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Default="00D76C92" w:rsidP="0050211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502111">
      <w:pPr>
        <w:jc w:val="center"/>
      </w:pPr>
    </w:p>
    <w:p w:rsidR="00D76C92" w:rsidRDefault="00D76C92" w:rsidP="0050211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502111">
      <w:pPr>
        <w:pStyle w:val="mechtex"/>
        <w:rPr>
          <w:rFonts w:ascii="GHEA Mariam" w:hAnsi="GHEA Mariam"/>
          <w:b/>
        </w:rPr>
      </w:pPr>
    </w:p>
    <w:p w:rsidR="00D76C92" w:rsidRDefault="00D76C92" w:rsidP="00502111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502111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502111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502111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8F2805" w:rsidP="00502111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20</w:t>
      </w:r>
      <w:r w:rsidR="00D76C92" w:rsidRPr="006740E0">
        <w:rPr>
          <w:rFonts w:ascii="GHEA Mariam" w:hAnsi="GHEA Mariam"/>
          <w:sz w:val="24"/>
          <w:szCs w:val="24"/>
        </w:rPr>
        <w:t xml:space="preserve"> </w:t>
      </w:r>
      <w:r w:rsidR="007B6F91">
        <w:rPr>
          <w:rFonts w:ascii="GHEA Mariam" w:hAnsi="GHEA Mariam"/>
          <w:sz w:val="24"/>
          <w:szCs w:val="24"/>
        </w:rPr>
        <w:t>հոկ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502111">
      <w:pPr>
        <w:jc w:val="center"/>
        <w:rPr>
          <w:rFonts w:ascii="GHEA Mariam" w:hAnsi="GHEA Mariam"/>
          <w:sz w:val="24"/>
          <w:szCs w:val="24"/>
        </w:rPr>
      </w:pPr>
    </w:p>
    <w:p w:rsidR="00502111" w:rsidRDefault="00502111" w:rsidP="00502111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502111">
      <w:pPr>
        <w:jc w:val="center"/>
        <w:rPr>
          <w:rFonts w:ascii="GHEA Mariam" w:hAnsi="GHEA Mariam"/>
          <w:sz w:val="24"/>
          <w:szCs w:val="24"/>
        </w:rPr>
      </w:pPr>
    </w:p>
    <w:p w:rsidR="00502111" w:rsidRDefault="00502111" w:rsidP="00502111">
      <w:pPr>
        <w:pStyle w:val="mechtex"/>
        <w:rPr>
          <w:rFonts w:ascii="GHEA Mariam" w:hAnsi="GHEA Mariam"/>
          <w:sz w:val="24"/>
        </w:rPr>
      </w:pPr>
      <w:r w:rsidRPr="00502111">
        <w:rPr>
          <w:rFonts w:ascii="GHEA Mariam" w:hAnsi="GHEA Mariam" w:cs="Arial"/>
          <w:sz w:val="24"/>
        </w:rPr>
        <w:t>ՇԱՐՔԱՅԻՆ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ԿԱԶՄԻ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ՊԱՐՏԱԴԻՐ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ԶԻՆՎՈՐԱԿԱՆ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ԾԱՌԱՅՈՒԹՅԱՆ</w:t>
      </w:r>
      <w:r w:rsidRPr="00502111">
        <w:rPr>
          <w:rFonts w:ascii="GHEA Mariam" w:hAnsi="GHEA Mariam"/>
          <w:sz w:val="24"/>
        </w:rPr>
        <w:t xml:space="preserve"> </w:t>
      </w:r>
    </w:p>
    <w:p w:rsidR="00502111" w:rsidRDefault="00502111" w:rsidP="00502111">
      <w:pPr>
        <w:pStyle w:val="mechtex"/>
        <w:rPr>
          <w:rFonts w:ascii="GHEA Mariam" w:hAnsi="GHEA Mariam" w:cs="Arial"/>
          <w:sz w:val="24"/>
        </w:rPr>
      </w:pPr>
      <w:r w:rsidRPr="00502111">
        <w:rPr>
          <w:rFonts w:ascii="GHEA Mariam" w:hAnsi="GHEA Mariam"/>
          <w:sz w:val="24"/>
        </w:rPr>
        <w:t xml:space="preserve">2022 </w:t>
      </w:r>
      <w:r w:rsidRPr="00502111">
        <w:rPr>
          <w:rFonts w:ascii="GHEA Mariam" w:hAnsi="GHEA Mariam" w:cs="Arial"/>
          <w:sz w:val="24"/>
        </w:rPr>
        <w:t>ԹՎԱԿԱՆԻ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ՁՄԵՌԱՅԻՆ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ԶՈՐԱԿՈՉ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ՀԱՅՏԱՐԱՐԵԼՈՒ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ԵՎ</w:t>
      </w:r>
    </w:p>
    <w:p w:rsidR="00502111" w:rsidRDefault="00502111" w:rsidP="00502111">
      <w:pPr>
        <w:pStyle w:val="mechtex"/>
        <w:rPr>
          <w:rFonts w:ascii="GHEA Mariam" w:hAnsi="GHEA Mariam" w:cs="Arial"/>
          <w:sz w:val="24"/>
        </w:rPr>
      </w:pP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ԶՈՐԱՑՐՈՒՄ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ԿԱՏԱՐԵԼՈՒ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ՄԱՍԻՆ</w:t>
      </w:r>
    </w:p>
    <w:p w:rsidR="00502111" w:rsidRPr="000045DA" w:rsidRDefault="00502111" w:rsidP="00502111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502111" w:rsidRDefault="00502111" w:rsidP="00502111">
      <w:pPr>
        <w:pStyle w:val="mechtex"/>
        <w:rPr>
          <w:rFonts w:ascii="GHEA Mariam" w:hAnsi="GHEA Mariam"/>
          <w:sz w:val="24"/>
        </w:rPr>
      </w:pPr>
    </w:p>
    <w:p w:rsidR="00502111" w:rsidRPr="00502111" w:rsidRDefault="00502111" w:rsidP="00502111">
      <w:pPr>
        <w:pStyle w:val="mechtex"/>
        <w:rPr>
          <w:rFonts w:ascii="GHEA Mariam" w:hAnsi="GHEA Mariam"/>
          <w:sz w:val="24"/>
        </w:rPr>
      </w:pPr>
    </w:p>
    <w:p w:rsidR="00502111" w:rsidRPr="008E1B5A" w:rsidRDefault="00502111" w:rsidP="00502111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502111">
        <w:rPr>
          <w:rFonts w:ascii="GHEA Mariam" w:hAnsi="GHEA Mariam" w:cs="Arial"/>
          <w:spacing w:val="-8"/>
          <w:sz w:val="24"/>
        </w:rPr>
        <w:t>Ղեկավարվելով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 Armenian"/>
          <w:spacing w:val="-8"/>
          <w:sz w:val="24"/>
        </w:rPr>
        <w:t></w:t>
      </w:r>
      <w:r w:rsidRPr="00502111">
        <w:rPr>
          <w:rFonts w:ascii="GHEA Mariam" w:hAnsi="GHEA Mariam" w:cs="Arial"/>
          <w:spacing w:val="-8"/>
          <w:sz w:val="24"/>
        </w:rPr>
        <w:t>Զինվորական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ծառայության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զինծառայողի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կարգավիճակի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մասին</w:t>
      </w:r>
      <w:r w:rsidRPr="00502111">
        <w:rPr>
          <w:rFonts w:ascii="GHEA Mariam" w:hAnsi="GHEA Mariam" w:cs="Arial Armenian"/>
          <w:spacing w:val="-8"/>
          <w:sz w:val="24"/>
        </w:rPr>
        <w:t>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օրենքի</w:t>
      </w:r>
      <w:r w:rsidRPr="00502111">
        <w:rPr>
          <w:rFonts w:ascii="GHEA Mariam" w:hAnsi="GHEA Mariam"/>
          <w:spacing w:val="-8"/>
          <w:sz w:val="24"/>
        </w:rPr>
        <w:t xml:space="preserve"> 19-</w:t>
      </w:r>
      <w:r w:rsidRPr="00502111">
        <w:rPr>
          <w:rFonts w:ascii="GHEA Mariam" w:hAnsi="GHEA Mariam" w:cs="Arial"/>
          <w:spacing w:val="-8"/>
          <w:sz w:val="24"/>
        </w:rPr>
        <w:t>րդ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հոդվածի</w:t>
      </w:r>
      <w:r w:rsidRPr="00502111">
        <w:rPr>
          <w:rFonts w:ascii="GHEA Mariam" w:hAnsi="GHEA Mariam"/>
          <w:spacing w:val="-8"/>
          <w:sz w:val="24"/>
        </w:rPr>
        <w:t xml:space="preserve"> 4-</w:t>
      </w:r>
      <w:r w:rsidRPr="00502111">
        <w:rPr>
          <w:rFonts w:ascii="GHEA Mariam" w:hAnsi="GHEA Mariam" w:cs="Arial"/>
          <w:spacing w:val="-8"/>
          <w:sz w:val="24"/>
        </w:rPr>
        <w:t>րդ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502111">
        <w:rPr>
          <w:rFonts w:ascii="GHEA Mariam" w:hAnsi="GHEA Mariam"/>
          <w:spacing w:val="-8"/>
          <w:sz w:val="24"/>
        </w:rPr>
        <w:t xml:space="preserve"> 25-</w:t>
      </w:r>
      <w:r w:rsidRPr="00502111">
        <w:rPr>
          <w:rFonts w:ascii="GHEA Mariam" w:hAnsi="GHEA Mariam" w:cs="Arial"/>
          <w:spacing w:val="-8"/>
          <w:sz w:val="24"/>
        </w:rPr>
        <w:t>րդ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հոդ</w:t>
      </w:r>
      <w:r>
        <w:rPr>
          <w:rFonts w:ascii="GHEA Mariam" w:hAnsi="GHEA Mariam" w:cs="Arial"/>
          <w:sz w:val="24"/>
        </w:rPr>
        <w:softHyphen/>
      </w:r>
      <w:r w:rsidRPr="00502111">
        <w:rPr>
          <w:rFonts w:ascii="GHEA Mariam" w:hAnsi="GHEA Mariam" w:cs="Arial"/>
          <w:sz w:val="24"/>
        </w:rPr>
        <w:t>վածի</w:t>
      </w:r>
      <w:r w:rsidRPr="00502111">
        <w:rPr>
          <w:rFonts w:ascii="GHEA Mariam" w:hAnsi="GHEA Mariam"/>
          <w:sz w:val="24"/>
        </w:rPr>
        <w:t xml:space="preserve"> 1-</w:t>
      </w:r>
      <w:r w:rsidRPr="00502111">
        <w:rPr>
          <w:rFonts w:ascii="GHEA Mariam" w:hAnsi="GHEA Mariam" w:cs="Arial"/>
          <w:sz w:val="24"/>
        </w:rPr>
        <w:t>ին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մասերով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ու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 Armenian"/>
          <w:sz w:val="24"/>
        </w:rPr>
        <w:t></w:t>
      </w:r>
      <w:r w:rsidRPr="00502111">
        <w:rPr>
          <w:rFonts w:ascii="GHEA Mariam" w:hAnsi="GHEA Mariam" w:cs="Arial"/>
          <w:sz w:val="24"/>
        </w:rPr>
        <w:t>Այլընտրանքային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ծառայության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մասին</w:t>
      </w:r>
      <w:r w:rsidRPr="00502111">
        <w:rPr>
          <w:rFonts w:ascii="GHEA Mariam" w:hAnsi="GHEA Mariam" w:cs="Arial Armenian"/>
          <w:sz w:val="24"/>
        </w:rPr>
        <w:t>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z w:val="24"/>
        </w:rPr>
        <w:t>Հայաստանի</w:t>
      </w:r>
      <w:r w:rsidRPr="00502111">
        <w:rPr>
          <w:rFonts w:ascii="GHEA Mariam" w:hAnsi="GHEA Mariam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օրենքի</w:t>
      </w:r>
      <w:r w:rsidRPr="00502111">
        <w:rPr>
          <w:rFonts w:ascii="GHEA Mariam" w:hAnsi="GHEA Mariam"/>
          <w:spacing w:val="-8"/>
          <w:sz w:val="24"/>
        </w:rPr>
        <w:t xml:space="preserve"> 6-</w:t>
      </w:r>
      <w:r w:rsidRPr="00502111">
        <w:rPr>
          <w:rFonts w:ascii="GHEA Mariam" w:hAnsi="GHEA Mariam" w:cs="Arial"/>
          <w:spacing w:val="-8"/>
          <w:sz w:val="24"/>
        </w:rPr>
        <w:t>րդ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հոդվածի</w:t>
      </w:r>
      <w:r w:rsidRPr="00502111">
        <w:rPr>
          <w:rFonts w:ascii="GHEA Mariam" w:hAnsi="GHEA Mariam"/>
          <w:spacing w:val="-8"/>
          <w:sz w:val="24"/>
        </w:rPr>
        <w:t xml:space="preserve"> 1-</w:t>
      </w:r>
      <w:r w:rsidRPr="00502111">
        <w:rPr>
          <w:rFonts w:ascii="GHEA Mariam" w:hAnsi="GHEA Mariam" w:cs="Arial"/>
          <w:spacing w:val="-8"/>
          <w:sz w:val="24"/>
        </w:rPr>
        <w:t>ին</w:t>
      </w:r>
      <w:r w:rsidRPr="00502111">
        <w:rPr>
          <w:rFonts w:ascii="GHEA Mariam" w:hAnsi="GHEA Mariam"/>
          <w:spacing w:val="-8"/>
          <w:sz w:val="24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մասով</w:t>
      </w:r>
      <w:r w:rsidRPr="00502111">
        <w:rPr>
          <w:rFonts w:ascii="GHEA Mariam" w:hAnsi="GHEA Mariam"/>
          <w:spacing w:val="-8"/>
          <w:sz w:val="24"/>
        </w:rPr>
        <w:t xml:space="preserve">` </w:t>
      </w:r>
      <w:r w:rsidRPr="00502111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z w:val="24"/>
          <w:lang w:val="de-DE"/>
        </w:rPr>
        <w:t>1.</w:t>
      </w:r>
      <w:r w:rsidRPr="0071019F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Հայտարարել</w:t>
      </w:r>
      <w:r w:rsidRPr="0071019F">
        <w:rPr>
          <w:rFonts w:ascii="GHEA Mariam" w:hAnsi="GHEA Mariam"/>
          <w:sz w:val="24"/>
          <w:lang w:val="de-DE"/>
        </w:rPr>
        <w:t xml:space="preserve"> 2022 </w:t>
      </w:r>
      <w:r w:rsidRPr="00502111">
        <w:rPr>
          <w:rFonts w:ascii="GHEA Mariam" w:hAnsi="GHEA Mariam" w:cs="Arial"/>
          <w:sz w:val="24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հոկտեմբերի</w:t>
      </w:r>
      <w:r w:rsidRPr="00502111">
        <w:rPr>
          <w:rFonts w:ascii="GHEA Mariam" w:hAnsi="GHEA Mariam"/>
          <w:sz w:val="24"/>
          <w:lang w:val="hy-AM"/>
        </w:rPr>
        <w:t xml:space="preserve"> 24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ից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մինչև</w:t>
      </w:r>
      <w:r w:rsidRPr="00502111">
        <w:rPr>
          <w:rFonts w:ascii="GHEA Mariam" w:hAnsi="GHEA Mariam"/>
          <w:sz w:val="24"/>
          <w:lang w:val="hy-AM"/>
        </w:rPr>
        <w:t xml:space="preserve"> 2023 </w:t>
      </w:r>
      <w:r w:rsidRPr="00502111">
        <w:rPr>
          <w:rFonts w:ascii="GHEA Mariam" w:hAnsi="GHEA Mariam" w:cs="Arial"/>
          <w:sz w:val="24"/>
          <w:lang w:val="hy-AM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հու</w:t>
      </w:r>
      <w:r w:rsidRPr="00502111">
        <w:rPr>
          <w:rFonts w:ascii="GHEA Mariam" w:hAnsi="GHEA Mariam" w:cs="Arial"/>
          <w:sz w:val="24"/>
          <w:lang w:val="hy-AM"/>
        </w:rPr>
        <w:t>նվարի</w:t>
      </w:r>
      <w:r w:rsidRPr="0071019F">
        <w:rPr>
          <w:rFonts w:ascii="GHEA Mariam" w:hAnsi="GHEA Mariam"/>
          <w:sz w:val="24"/>
          <w:lang w:val="de-DE"/>
        </w:rPr>
        <w:t xml:space="preserve"> 31-</w:t>
      </w:r>
      <w:r w:rsidRPr="00502111">
        <w:rPr>
          <w:rFonts w:ascii="GHEA Mariam" w:hAnsi="GHEA Mariam" w:cs="Arial"/>
          <w:sz w:val="24"/>
        </w:rPr>
        <w:t>ը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ներառյալ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Հայաստանի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արական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սեռի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այն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քաղաքացիների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շարքային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պարտադիր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զինվորական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այլընտրանքային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ծառայությունների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ձմեռային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զորակոչը</w:t>
      </w:r>
      <w:r w:rsidRPr="0071019F">
        <w:rPr>
          <w:rFonts w:ascii="GHEA Mariam" w:hAnsi="GHEA Mariam"/>
          <w:sz w:val="24"/>
          <w:lang w:val="de-DE"/>
        </w:rPr>
        <w:t xml:space="preserve"> (</w:t>
      </w:r>
      <w:r w:rsidRPr="00502111">
        <w:rPr>
          <w:rFonts w:ascii="GHEA Mariam" w:hAnsi="GHEA Mariam" w:cs="Arial"/>
          <w:sz w:val="24"/>
        </w:rPr>
        <w:t>այսուհետ՝</w:t>
      </w:r>
      <w:r w:rsidRPr="0071019F">
        <w:rPr>
          <w:rFonts w:ascii="GHEA Mariam" w:hAnsi="GHEA Mariam"/>
          <w:sz w:val="24"/>
          <w:lang w:val="de-DE"/>
        </w:rPr>
        <w:t xml:space="preserve"> 2022 </w:t>
      </w:r>
      <w:r w:rsidRPr="00502111">
        <w:rPr>
          <w:rFonts w:ascii="GHEA Mariam" w:hAnsi="GHEA Mariam" w:cs="Arial"/>
          <w:sz w:val="24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ձմեռային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</w:t>
      </w:r>
      <w:r w:rsidRPr="0071019F">
        <w:rPr>
          <w:rFonts w:ascii="GHEA Mariam" w:hAnsi="GHEA Mariam"/>
          <w:sz w:val="24"/>
          <w:lang w:val="de-DE"/>
        </w:rPr>
        <w:t xml:space="preserve">), </w:t>
      </w:r>
      <w:r w:rsidRPr="00502111">
        <w:rPr>
          <w:rFonts w:ascii="GHEA Mariam" w:hAnsi="GHEA Mariam" w:cs="Arial"/>
          <w:sz w:val="24"/>
        </w:rPr>
        <w:t>որոնց</w:t>
      </w:r>
      <w:r w:rsidRPr="0071019F">
        <w:rPr>
          <w:rFonts w:ascii="GHEA Mariam" w:hAnsi="GHEA Mariam"/>
          <w:sz w:val="24"/>
          <w:lang w:val="de-DE"/>
        </w:rPr>
        <w:t xml:space="preserve"> 18 </w:t>
      </w:r>
      <w:r w:rsidRPr="00502111">
        <w:rPr>
          <w:rFonts w:ascii="GHEA Mariam" w:hAnsi="GHEA Mariam" w:cs="Arial"/>
          <w:sz w:val="24"/>
        </w:rPr>
        <w:t>տարին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լրանում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է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մինչև</w:t>
      </w:r>
      <w:r w:rsidRPr="0071019F">
        <w:rPr>
          <w:rFonts w:ascii="GHEA Mariam" w:hAnsi="GHEA Mariam"/>
          <w:sz w:val="24"/>
          <w:lang w:val="de-DE"/>
        </w:rPr>
        <w:t xml:space="preserve"> 2022 </w:t>
      </w:r>
      <w:r w:rsidRPr="00502111">
        <w:rPr>
          <w:rFonts w:ascii="GHEA Mariam" w:hAnsi="GHEA Mariam" w:cs="Arial"/>
          <w:sz w:val="24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դեկտեմբերի</w:t>
      </w:r>
      <w:r w:rsidRPr="00502111">
        <w:rPr>
          <w:rFonts w:ascii="GHEA Mariam" w:hAnsi="GHEA Mariam"/>
          <w:sz w:val="24"/>
          <w:lang w:val="hy-AM"/>
        </w:rPr>
        <w:t xml:space="preserve"> 31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ը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ներառյալ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ինչպես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այն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քաղաքացիների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որոնց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շարքային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պարտադիր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զինվորական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զորակոչից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նախկինում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տրված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տարկետումը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դադարում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է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մինչև</w:t>
      </w:r>
      <w:r w:rsidRPr="0071019F">
        <w:rPr>
          <w:rFonts w:ascii="GHEA Mariam" w:hAnsi="GHEA Mariam"/>
          <w:sz w:val="24"/>
          <w:lang w:val="de-DE"/>
        </w:rPr>
        <w:t xml:space="preserve"> 2022 </w:t>
      </w:r>
      <w:r w:rsidRPr="00502111">
        <w:rPr>
          <w:rFonts w:ascii="GHEA Mariam" w:hAnsi="GHEA Mariam" w:cs="Arial"/>
          <w:sz w:val="24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դեկտեմբերի</w:t>
      </w:r>
      <w:r w:rsidRPr="00502111">
        <w:rPr>
          <w:rFonts w:ascii="GHEA Mariam" w:hAnsi="GHEA Mariam"/>
          <w:sz w:val="24"/>
          <w:lang w:val="hy-AM"/>
        </w:rPr>
        <w:t xml:space="preserve"> 31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ը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ներառյալ</w:t>
      </w:r>
      <w:r w:rsidRPr="0071019F">
        <w:rPr>
          <w:rFonts w:ascii="GHEA Mariam" w:hAnsi="GHEA Mariam"/>
          <w:sz w:val="24"/>
          <w:lang w:val="de-DE"/>
        </w:rPr>
        <w:t>: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pacing w:val="-8"/>
          <w:sz w:val="24"/>
          <w:lang w:val="de-DE"/>
        </w:rPr>
        <w:lastRenderedPageBreak/>
        <w:t>2.</w:t>
      </w:r>
      <w:r w:rsidRPr="0071019F">
        <w:rPr>
          <w:rFonts w:ascii="Calibri" w:hAnsi="Calibri" w:cs="Calibri"/>
          <w:spacing w:val="-8"/>
          <w:sz w:val="24"/>
          <w:lang w:val="de-DE"/>
        </w:rPr>
        <w:t> 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2022 </w:t>
      </w:r>
      <w:r w:rsidRPr="00502111">
        <w:rPr>
          <w:rFonts w:ascii="GHEA Mariam" w:hAnsi="GHEA Mariam" w:cs="Arial"/>
          <w:spacing w:val="-8"/>
          <w:sz w:val="24"/>
        </w:rPr>
        <w:t>թվականի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  <w:lang w:val="hy-AM"/>
        </w:rPr>
        <w:t>ձմեռային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շրջանակներում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մինչև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202</w:t>
      </w:r>
      <w:r w:rsidRPr="00502111">
        <w:rPr>
          <w:rFonts w:ascii="GHEA Mariam" w:hAnsi="GHEA Mariam"/>
          <w:spacing w:val="-8"/>
          <w:sz w:val="24"/>
          <w:lang w:val="hy-AM"/>
        </w:rPr>
        <w:t>3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  <w:lang w:val="hy-AM"/>
        </w:rPr>
        <w:t>մարտի</w:t>
      </w:r>
      <w:r w:rsidRPr="00502111">
        <w:rPr>
          <w:rFonts w:ascii="GHEA Mariam" w:hAnsi="GHEA Mariam"/>
          <w:spacing w:val="-8"/>
          <w:sz w:val="24"/>
          <w:lang w:val="hy-AM"/>
        </w:rPr>
        <w:t xml:space="preserve"> 31</w:t>
      </w:r>
      <w:r w:rsidRPr="0071019F">
        <w:rPr>
          <w:rFonts w:ascii="GHEA Mariam" w:hAnsi="GHEA Mariam"/>
          <w:spacing w:val="-8"/>
          <w:sz w:val="24"/>
          <w:lang w:val="de-DE"/>
        </w:rPr>
        <w:t>-</w:t>
      </w:r>
      <w:r w:rsidRPr="00502111">
        <w:rPr>
          <w:rFonts w:ascii="GHEA Mariam" w:hAnsi="GHEA Mariam" w:cs="Arial"/>
          <w:spacing w:val="-8"/>
          <w:sz w:val="24"/>
        </w:rPr>
        <w:t>ը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ներառյալ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զորացրել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օրենքով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սահմանված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ժամկետում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շարքային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պարտադիր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զինվորական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կամ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այլընտրանքային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զինվորական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ծառայություն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անցած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զինծառայողներին</w:t>
      </w:r>
      <w:r w:rsidRPr="0071019F">
        <w:rPr>
          <w:rFonts w:ascii="GHEA Mariam" w:hAnsi="GHEA Mariam"/>
          <w:sz w:val="24"/>
          <w:lang w:val="de-DE"/>
        </w:rPr>
        <w:t>: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pacing w:val="-8"/>
          <w:sz w:val="24"/>
          <w:lang w:val="de-DE"/>
        </w:rPr>
        <w:t>3.</w:t>
      </w:r>
      <w:r w:rsidRPr="0071019F">
        <w:rPr>
          <w:rFonts w:ascii="Calibri" w:hAnsi="Calibri" w:cs="Calibri"/>
          <w:spacing w:val="-8"/>
          <w:sz w:val="24"/>
          <w:lang w:val="de-DE"/>
        </w:rPr>
        <w:t> </w:t>
      </w:r>
      <w:r w:rsidRPr="00502111">
        <w:rPr>
          <w:rFonts w:ascii="GHEA Mariam" w:hAnsi="GHEA Mariam" w:cs="Arial"/>
          <w:spacing w:val="-8"/>
          <w:sz w:val="24"/>
        </w:rPr>
        <w:t>Այլընտրանքային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աշխատանքային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ծառայությունից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արձակել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սահմանված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ժամկետում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այլընտրանքային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աշխատանքային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ծառայություն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անցած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ծառայողներին</w:t>
      </w:r>
      <w:r w:rsidRPr="0071019F">
        <w:rPr>
          <w:rFonts w:ascii="GHEA Mariam" w:hAnsi="GHEA Mariam"/>
          <w:sz w:val="24"/>
          <w:lang w:val="de-DE"/>
        </w:rPr>
        <w:t>: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pacing w:val="-12"/>
          <w:sz w:val="24"/>
          <w:lang w:val="de-DE"/>
        </w:rPr>
        <w:t>4.</w:t>
      </w:r>
      <w:r w:rsidRPr="00942F7D">
        <w:rPr>
          <w:rFonts w:ascii="Calibri" w:hAnsi="Calibri" w:cs="Calibri"/>
          <w:spacing w:val="-12"/>
          <w:sz w:val="24"/>
          <w:lang w:val="de-DE"/>
        </w:rPr>
        <w:t> </w:t>
      </w:r>
      <w:r w:rsidRPr="00942F7D">
        <w:rPr>
          <w:rFonts w:ascii="GHEA Mariam" w:hAnsi="GHEA Mariam"/>
          <w:spacing w:val="-12"/>
          <w:sz w:val="24"/>
          <w:lang w:val="de-DE"/>
        </w:rPr>
        <w:t xml:space="preserve">2022 </w:t>
      </w:r>
      <w:r w:rsidRPr="00942F7D">
        <w:rPr>
          <w:rFonts w:ascii="GHEA Mariam" w:hAnsi="GHEA Mariam" w:cs="Arial"/>
          <w:spacing w:val="-12"/>
          <w:sz w:val="24"/>
        </w:rPr>
        <w:t>թվականի</w:t>
      </w:r>
      <w:r w:rsidRPr="00942F7D">
        <w:rPr>
          <w:rFonts w:ascii="GHEA Mariam" w:hAnsi="GHEA Mariam"/>
          <w:spacing w:val="-12"/>
          <w:sz w:val="24"/>
          <w:lang w:val="de-DE"/>
        </w:rPr>
        <w:t xml:space="preserve"> </w:t>
      </w:r>
      <w:r w:rsidRPr="00942F7D">
        <w:rPr>
          <w:rFonts w:ascii="GHEA Mariam" w:hAnsi="GHEA Mariam" w:cs="Arial"/>
          <w:spacing w:val="-12"/>
          <w:sz w:val="24"/>
          <w:lang w:val="hy-AM"/>
        </w:rPr>
        <w:t>ձմեռային</w:t>
      </w:r>
      <w:r w:rsidRPr="00942F7D">
        <w:rPr>
          <w:rFonts w:ascii="GHEA Mariam" w:hAnsi="GHEA Mariam"/>
          <w:spacing w:val="-12"/>
          <w:sz w:val="24"/>
          <w:lang w:val="de-DE"/>
        </w:rPr>
        <w:t xml:space="preserve"> </w:t>
      </w:r>
      <w:r w:rsidRPr="00942F7D">
        <w:rPr>
          <w:rFonts w:ascii="GHEA Mariam" w:hAnsi="GHEA Mariam" w:cs="Arial"/>
          <w:spacing w:val="-12"/>
          <w:sz w:val="24"/>
        </w:rPr>
        <w:t>զորակոչի</w:t>
      </w:r>
      <w:r w:rsidRPr="00942F7D">
        <w:rPr>
          <w:rFonts w:ascii="GHEA Mariam" w:hAnsi="GHEA Mariam"/>
          <w:spacing w:val="-12"/>
          <w:sz w:val="24"/>
          <w:lang w:val="de-DE"/>
        </w:rPr>
        <w:t xml:space="preserve"> </w:t>
      </w:r>
      <w:r w:rsidRPr="00942F7D">
        <w:rPr>
          <w:rFonts w:ascii="GHEA Mariam" w:hAnsi="GHEA Mariam" w:cs="Arial"/>
          <w:spacing w:val="-12"/>
          <w:sz w:val="24"/>
        </w:rPr>
        <w:t>շրջանակներում</w:t>
      </w:r>
      <w:r w:rsidRPr="00942F7D">
        <w:rPr>
          <w:rFonts w:ascii="GHEA Mariam" w:hAnsi="GHEA Mariam"/>
          <w:spacing w:val="-12"/>
          <w:sz w:val="24"/>
          <w:lang w:val="de-DE"/>
        </w:rPr>
        <w:t xml:space="preserve"> </w:t>
      </w:r>
      <w:r w:rsidRPr="00942F7D">
        <w:rPr>
          <w:rFonts w:ascii="GHEA Mariam" w:hAnsi="GHEA Mariam" w:cs="Arial"/>
          <w:spacing w:val="-12"/>
          <w:sz w:val="24"/>
        </w:rPr>
        <w:t>զինված</w:t>
      </w:r>
      <w:r w:rsidRPr="00942F7D">
        <w:rPr>
          <w:rFonts w:ascii="GHEA Mariam" w:hAnsi="GHEA Mariam"/>
          <w:spacing w:val="-12"/>
          <w:sz w:val="24"/>
          <w:lang w:val="de-DE"/>
        </w:rPr>
        <w:t xml:space="preserve"> </w:t>
      </w:r>
      <w:r w:rsidRPr="00942F7D">
        <w:rPr>
          <w:rFonts w:ascii="GHEA Mariam" w:hAnsi="GHEA Mariam" w:cs="Arial"/>
          <w:spacing w:val="-12"/>
          <w:sz w:val="24"/>
        </w:rPr>
        <w:t>ուժերի</w:t>
      </w:r>
      <w:r w:rsidRPr="00942F7D">
        <w:rPr>
          <w:rFonts w:ascii="GHEA Mariam" w:hAnsi="GHEA Mariam"/>
          <w:spacing w:val="-12"/>
          <w:sz w:val="24"/>
          <w:lang w:val="de-DE"/>
        </w:rPr>
        <w:t xml:space="preserve"> </w:t>
      </w:r>
      <w:r w:rsidRPr="00942F7D">
        <w:rPr>
          <w:rFonts w:ascii="GHEA Mariam" w:hAnsi="GHEA Mariam" w:cs="Arial"/>
          <w:spacing w:val="-12"/>
          <w:sz w:val="24"/>
        </w:rPr>
        <w:t>համա</w:t>
      </w:r>
      <w:r w:rsidRPr="00942F7D">
        <w:rPr>
          <w:rFonts w:ascii="GHEA Mariam" w:hAnsi="GHEA Mariam" w:cs="Arial"/>
          <w:spacing w:val="-12"/>
          <w:sz w:val="24"/>
          <w:lang w:val="de-DE"/>
        </w:rPr>
        <w:softHyphen/>
      </w:r>
      <w:r w:rsidRPr="00942F7D">
        <w:rPr>
          <w:rFonts w:ascii="GHEA Mariam" w:hAnsi="GHEA Mariam" w:cs="Arial"/>
          <w:spacing w:val="-12"/>
          <w:sz w:val="24"/>
        </w:rPr>
        <w:t>լրումը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շարքային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պարտադիր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զինվորական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կամ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այլընտրան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զինվորական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ենթակա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քաղաքացիներով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իրականացնել</w:t>
      </w:r>
      <w:r w:rsidRPr="0071019F">
        <w:rPr>
          <w:rFonts w:ascii="GHEA Mariam" w:hAnsi="GHEA Mariam"/>
          <w:sz w:val="24"/>
          <w:lang w:val="de-DE"/>
        </w:rPr>
        <w:t xml:space="preserve"> 202</w:t>
      </w:r>
      <w:r w:rsidRPr="00502111">
        <w:rPr>
          <w:rFonts w:ascii="GHEA Mariam" w:hAnsi="GHEA Mariam"/>
          <w:sz w:val="24"/>
          <w:lang w:val="hy-AM"/>
        </w:rPr>
        <w:t>3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թվա</w:t>
      </w:r>
      <w:r w:rsidR="00942F7D"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հուն</w:t>
      </w:r>
      <w:r w:rsidRPr="00502111">
        <w:rPr>
          <w:rFonts w:ascii="GHEA Mariam" w:hAnsi="GHEA Mariam" w:cs="Arial"/>
          <w:sz w:val="24"/>
          <w:lang w:val="hy-AM"/>
        </w:rPr>
        <w:t>վարի</w:t>
      </w:r>
      <w:r w:rsidRPr="00502111">
        <w:rPr>
          <w:rFonts w:ascii="GHEA Mariam" w:hAnsi="GHEA Mariam"/>
          <w:sz w:val="24"/>
          <w:lang w:val="hy-AM"/>
        </w:rPr>
        <w:t xml:space="preserve"> 9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ից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մինչև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հու</w:t>
      </w:r>
      <w:r w:rsidRPr="00502111">
        <w:rPr>
          <w:rFonts w:ascii="GHEA Mariam" w:hAnsi="GHEA Mariam" w:cs="Arial"/>
          <w:sz w:val="24"/>
          <w:lang w:val="hy-AM"/>
        </w:rPr>
        <w:t>նվարի</w:t>
      </w:r>
      <w:r w:rsidRPr="00502111">
        <w:rPr>
          <w:rFonts w:ascii="GHEA Mariam" w:hAnsi="GHEA Mariam"/>
          <w:sz w:val="24"/>
          <w:lang w:val="hy-AM"/>
        </w:rPr>
        <w:t xml:space="preserve"> 31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ը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ներառյալ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իսկ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օրենքով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սահման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ված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ժամկետում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շարքային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պարտադիր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զինվորական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ծառայություն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կամ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այլընտրանքային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զինվորական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ծառայություն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անցած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զինծառայողների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զորացրումն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իրականացնել</w:t>
      </w:r>
      <w:r w:rsidRPr="0071019F">
        <w:rPr>
          <w:rFonts w:ascii="GHEA Mariam" w:hAnsi="GHEA Mariam"/>
          <w:sz w:val="24"/>
          <w:lang w:val="de-DE"/>
        </w:rPr>
        <w:t xml:space="preserve"> 202</w:t>
      </w:r>
      <w:r w:rsidRPr="00502111">
        <w:rPr>
          <w:rFonts w:ascii="GHEA Mariam" w:hAnsi="GHEA Mariam"/>
          <w:sz w:val="24"/>
          <w:lang w:val="hy-AM"/>
        </w:rPr>
        <w:t>3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փետրվարի</w:t>
      </w:r>
      <w:r w:rsidRPr="00502111">
        <w:rPr>
          <w:rFonts w:ascii="GHEA Mariam" w:hAnsi="GHEA Mariam"/>
          <w:sz w:val="24"/>
          <w:lang w:val="hy-AM"/>
        </w:rPr>
        <w:t xml:space="preserve"> 8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ից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մինչև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մարտի</w:t>
      </w:r>
      <w:r w:rsidRPr="00502111">
        <w:rPr>
          <w:rFonts w:ascii="GHEA Mariam" w:hAnsi="GHEA Mariam"/>
          <w:sz w:val="24"/>
          <w:lang w:val="hy-AM"/>
        </w:rPr>
        <w:t xml:space="preserve"> 31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ը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ներառյալ</w:t>
      </w:r>
      <w:r w:rsidRPr="0071019F">
        <w:rPr>
          <w:rFonts w:ascii="GHEA Mariam" w:hAnsi="GHEA Mariam"/>
          <w:sz w:val="24"/>
          <w:lang w:val="de-DE"/>
        </w:rPr>
        <w:t>: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pacing w:val="-8"/>
          <w:sz w:val="24"/>
          <w:lang w:val="de-DE"/>
        </w:rPr>
        <w:t>5.</w:t>
      </w:r>
      <w:r w:rsidRPr="0071019F">
        <w:rPr>
          <w:rFonts w:ascii="Calibri" w:hAnsi="Calibri" w:cs="Calibri"/>
          <w:spacing w:val="-8"/>
          <w:sz w:val="24"/>
          <w:lang w:val="de-DE"/>
        </w:rPr>
        <w:t> 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2022 </w:t>
      </w:r>
      <w:r w:rsidRPr="00502111">
        <w:rPr>
          <w:rFonts w:ascii="GHEA Mariam" w:hAnsi="GHEA Mariam" w:cs="Arial"/>
          <w:spacing w:val="-8"/>
          <w:sz w:val="24"/>
        </w:rPr>
        <w:t>թվականի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  <w:lang w:val="hy-AM"/>
        </w:rPr>
        <w:t>ձմեռային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կազմակերպման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նպատակով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ստեղծել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հանրապետական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հանձնաժողով՝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համաձայն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N 1 </w:t>
      </w:r>
      <w:r w:rsidRPr="00502111">
        <w:rPr>
          <w:rFonts w:ascii="GHEA Mariam" w:hAnsi="GHEA Mariam" w:cs="Arial"/>
          <w:spacing w:val="-8"/>
          <w:sz w:val="24"/>
        </w:rPr>
        <w:t>հավելվածի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մարզա</w:t>
      </w:r>
      <w:r w:rsidRPr="0071019F">
        <w:rPr>
          <w:rFonts w:ascii="GHEA Mariam" w:hAnsi="GHEA Mariam" w:cs="Arial"/>
          <w:spacing w:val="-8"/>
          <w:sz w:val="24"/>
          <w:lang w:val="de-DE"/>
        </w:rPr>
        <w:softHyphen/>
      </w:r>
      <w:r w:rsidRPr="00502111">
        <w:rPr>
          <w:rFonts w:ascii="GHEA Mariam" w:hAnsi="GHEA Mariam" w:cs="Arial"/>
          <w:spacing w:val="-8"/>
          <w:sz w:val="24"/>
        </w:rPr>
        <w:t>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(</w:t>
      </w:r>
      <w:r w:rsidRPr="00502111">
        <w:rPr>
          <w:rFonts w:ascii="GHEA Mariam" w:hAnsi="GHEA Mariam" w:cs="Arial"/>
          <w:spacing w:val="-8"/>
          <w:sz w:val="24"/>
        </w:rPr>
        <w:t>Երևանի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քաղաքային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) </w:t>
      </w:r>
      <w:r w:rsidRPr="00502111">
        <w:rPr>
          <w:rFonts w:ascii="GHEA Mariam" w:hAnsi="GHEA Mariam" w:cs="Arial"/>
          <w:spacing w:val="-8"/>
          <w:sz w:val="24"/>
        </w:rPr>
        <w:t>զորակոչային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հանձնաժողովներ՝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համաձայն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N 2 </w:t>
      </w:r>
      <w:r w:rsidRPr="00502111">
        <w:rPr>
          <w:rFonts w:ascii="GHEA Mariam" w:hAnsi="GHEA Mariam" w:cs="Arial"/>
          <w:spacing w:val="-8"/>
          <w:sz w:val="24"/>
        </w:rPr>
        <w:t>հավելվածի</w:t>
      </w:r>
      <w:r w:rsidRPr="0071019F">
        <w:rPr>
          <w:rFonts w:ascii="GHEA Mariam" w:hAnsi="GHEA Mariam"/>
          <w:spacing w:val="-8"/>
          <w:sz w:val="24"/>
          <w:lang w:val="de-DE"/>
        </w:rPr>
        <w:t>: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z w:val="24"/>
          <w:lang w:val="de-DE"/>
        </w:rPr>
        <w:t>6.</w:t>
      </w:r>
      <w:r w:rsidRPr="0071019F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Հաստատել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կենտրոնական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բժշկական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հանձնաժողովի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անհատական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կազմը</w:t>
      </w:r>
      <w:r w:rsidRPr="0071019F">
        <w:rPr>
          <w:rFonts w:ascii="GHEA Mariam" w:hAnsi="GHEA Mariam"/>
          <w:sz w:val="24"/>
          <w:lang w:val="de-DE"/>
        </w:rPr>
        <w:t xml:space="preserve">` </w:t>
      </w:r>
      <w:r w:rsidRPr="00502111">
        <w:rPr>
          <w:rFonts w:ascii="GHEA Mariam" w:hAnsi="GHEA Mariam" w:cs="Arial"/>
          <w:sz w:val="24"/>
        </w:rPr>
        <w:t>համաձայն</w:t>
      </w:r>
      <w:r w:rsidRPr="0071019F">
        <w:rPr>
          <w:rFonts w:ascii="GHEA Mariam" w:hAnsi="GHEA Mariam"/>
          <w:sz w:val="24"/>
          <w:lang w:val="de-DE"/>
        </w:rPr>
        <w:t xml:space="preserve"> N 3 </w:t>
      </w:r>
      <w:r w:rsidRPr="00502111">
        <w:rPr>
          <w:rFonts w:ascii="GHEA Mariam" w:hAnsi="GHEA Mariam" w:cs="Arial"/>
          <w:sz w:val="24"/>
        </w:rPr>
        <w:t>հավելվածի</w:t>
      </w:r>
      <w:r w:rsidRPr="0071019F">
        <w:rPr>
          <w:rFonts w:ascii="GHEA Mariam" w:hAnsi="GHEA Mariam"/>
          <w:sz w:val="24"/>
          <w:lang w:val="de-DE"/>
        </w:rPr>
        <w:t>: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pacing w:val="-12"/>
          <w:sz w:val="24"/>
          <w:lang w:val="de-DE"/>
        </w:rPr>
        <w:t>7.</w:t>
      </w:r>
      <w:r w:rsidRPr="0071019F">
        <w:rPr>
          <w:rFonts w:ascii="Calibri" w:hAnsi="Calibri" w:cs="Calibri"/>
          <w:spacing w:val="-12"/>
          <w:sz w:val="24"/>
          <w:lang w:val="de-DE"/>
        </w:rPr>
        <w:t> </w:t>
      </w:r>
      <w:r w:rsidRPr="00502111">
        <w:rPr>
          <w:rFonts w:ascii="GHEA Mariam" w:hAnsi="GHEA Mariam" w:cs="Arial"/>
          <w:spacing w:val="-12"/>
          <w:sz w:val="24"/>
        </w:rPr>
        <w:t>Հայաստանի</w:t>
      </w:r>
      <w:r w:rsidRPr="0071019F">
        <w:rPr>
          <w:rFonts w:ascii="GHEA Mariam" w:hAnsi="GHEA Mariam"/>
          <w:spacing w:val="-1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12"/>
          <w:sz w:val="24"/>
        </w:rPr>
        <w:t>Հանրապետության</w:t>
      </w:r>
      <w:r w:rsidRPr="0071019F">
        <w:rPr>
          <w:rFonts w:ascii="GHEA Mariam" w:hAnsi="GHEA Mariam"/>
          <w:spacing w:val="-1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12"/>
          <w:sz w:val="24"/>
        </w:rPr>
        <w:t>պաշտպանության</w:t>
      </w:r>
      <w:r w:rsidRPr="0071019F">
        <w:rPr>
          <w:rFonts w:ascii="GHEA Mariam" w:hAnsi="GHEA Mariam"/>
          <w:spacing w:val="-1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12"/>
          <w:sz w:val="24"/>
        </w:rPr>
        <w:t>նախարարին՝</w:t>
      </w:r>
      <w:r w:rsidRPr="0071019F">
        <w:rPr>
          <w:rFonts w:ascii="GHEA Mariam" w:hAnsi="GHEA Mariam"/>
          <w:spacing w:val="-1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12"/>
          <w:sz w:val="24"/>
        </w:rPr>
        <w:t>Հայաստանի</w:t>
      </w:r>
      <w:r w:rsidRPr="0071019F">
        <w:rPr>
          <w:rFonts w:ascii="GHEA Mariam" w:hAnsi="GHEA Mariam"/>
          <w:spacing w:val="-1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առողջապահության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նախարարության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հետ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համագործակցու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թյամբ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ապահովել</w:t>
      </w:r>
      <w:r w:rsidRPr="0071019F">
        <w:rPr>
          <w:rFonts w:ascii="GHEA Mariam" w:hAnsi="GHEA Mariam"/>
          <w:sz w:val="24"/>
          <w:lang w:val="de-DE"/>
        </w:rPr>
        <w:t xml:space="preserve"> 2022 </w:t>
      </w:r>
      <w:r w:rsidRPr="00502111">
        <w:rPr>
          <w:rFonts w:ascii="GHEA Mariam" w:hAnsi="GHEA Mariam" w:cs="Arial"/>
          <w:sz w:val="24"/>
        </w:rPr>
        <w:t>թվականի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  <w:lang w:val="hy-AM"/>
        </w:rPr>
        <w:t>ձմեռային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նախապատրաստական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քաղաքացիների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առողջական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վիճակի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հետազոտման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բժշկական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փորձաքննու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թյան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ինչպես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ուժերի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համալրման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աշխատանքների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կազմակերպման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ընթացքում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կորոնավիրուսի</w:t>
      </w:r>
      <w:r w:rsidRPr="0071019F">
        <w:rPr>
          <w:rFonts w:ascii="GHEA Mariam" w:hAnsi="GHEA Mariam"/>
          <w:sz w:val="24"/>
          <w:lang w:val="de-DE"/>
        </w:rPr>
        <w:t xml:space="preserve"> (COVID-19) </w:t>
      </w:r>
      <w:r w:rsidRPr="00502111">
        <w:rPr>
          <w:rFonts w:ascii="GHEA Mariam" w:hAnsi="GHEA Mariam" w:cs="Arial"/>
          <w:sz w:val="24"/>
        </w:rPr>
        <w:t>տարածման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ուժեր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ներթափանց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դեպքերի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կանխարգելման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անհրաժեշտ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միջոցառումների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իրականացումը։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z w:val="24"/>
          <w:lang w:val="de-DE"/>
        </w:rPr>
        <w:t>8.</w:t>
      </w:r>
      <w:r w:rsidRPr="0071019F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Հայաստանի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նախարարությունների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պետական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</w:t>
      </w:r>
      <w:r w:rsidR="00942F7D"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ռա</w:t>
      </w:r>
      <w:r w:rsidR="00942F7D"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վարման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համակարգի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այլ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մարմինների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կազմակերպություն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ների</w:t>
      </w:r>
      <w:r w:rsidRPr="0071019F">
        <w:rPr>
          <w:rFonts w:ascii="GHEA Mariam" w:hAnsi="GHEA Mariam"/>
          <w:sz w:val="24"/>
          <w:lang w:val="de-DE"/>
        </w:rPr>
        <w:t xml:space="preserve"> (</w:t>
      </w:r>
      <w:r w:rsidRPr="00502111">
        <w:rPr>
          <w:rFonts w:ascii="GHEA Mariam" w:hAnsi="GHEA Mariam" w:cs="Arial"/>
          <w:sz w:val="24"/>
        </w:rPr>
        <w:t>անկախ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կազմակերպական</w:t>
      </w:r>
      <w:r w:rsidRPr="0071019F">
        <w:rPr>
          <w:rFonts w:ascii="GHEA Mariam" w:hAnsi="GHEA Mariam"/>
          <w:sz w:val="24"/>
          <w:lang w:val="de-DE"/>
        </w:rPr>
        <w:t>-</w:t>
      </w:r>
      <w:r w:rsidRPr="00502111">
        <w:rPr>
          <w:rFonts w:ascii="GHEA Mariam" w:hAnsi="GHEA Mariam" w:cs="Arial"/>
          <w:sz w:val="24"/>
        </w:rPr>
        <w:t>իրավական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ձևերից</w:t>
      </w:r>
      <w:r w:rsidRPr="0071019F">
        <w:rPr>
          <w:rFonts w:ascii="GHEA Mariam" w:hAnsi="GHEA Mariam"/>
          <w:sz w:val="24"/>
          <w:lang w:val="de-DE"/>
        </w:rPr>
        <w:t xml:space="preserve">) </w:t>
      </w:r>
      <w:r w:rsidRPr="00502111">
        <w:rPr>
          <w:rFonts w:ascii="GHEA Mariam" w:hAnsi="GHEA Mariam" w:cs="Arial"/>
          <w:sz w:val="24"/>
        </w:rPr>
        <w:t>ղեկավարներին</w:t>
      </w:r>
      <w:r w:rsidRPr="0071019F">
        <w:rPr>
          <w:rFonts w:ascii="GHEA Mariam" w:hAnsi="GHEA Mariam"/>
          <w:sz w:val="24"/>
          <w:lang w:val="de-DE"/>
        </w:rPr>
        <w:t>`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pacing w:val="-8"/>
          <w:sz w:val="24"/>
          <w:lang w:val="de-DE"/>
        </w:rPr>
        <w:lastRenderedPageBreak/>
        <w:t>1)</w:t>
      </w:r>
      <w:r w:rsidRPr="0071019F">
        <w:rPr>
          <w:rFonts w:ascii="Calibri" w:hAnsi="Calibri" w:cs="Calibri"/>
          <w:spacing w:val="-8"/>
          <w:sz w:val="24"/>
          <w:lang w:val="de-DE"/>
        </w:rPr>
        <w:t> </w:t>
      </w:r>
      <w:r w:rsidRPr="00502111">
        <w:rPr>
          <w:rFonts w:ascii="GHEA Mariam" w:hAnsi="GHEA Mariam" w:cs="Arial"/>
          <w:spacing w:val="-8"/>
          <w:sz w:val="24"/>
        </w:rPr>
        <w:t>հայտարարված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պաշտպանու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զորահավաքային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համալրման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թյուն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նրա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տարածքային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ստորաբաժանումներ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չներկայացած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կամ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քրեական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պատասխանատվության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կանչված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հետախուզման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մեջ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գտնվող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զորակոչիկների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վերաբերյալ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տվյալներ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ստանալուց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հետո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նրանց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նկատմամբ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կիրառել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աշխատան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pacing w:val="-8"/>
          <w:sz w:val="24"/>
        </w:rPr>
        <w:t>քային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pacing w:val="-8"/>
          <w:sz w:val="24"/>
        </w:rPr>
        <w:t>տնտեսական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ու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այլ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ոլորտներում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`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օրենքով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նախատեսված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սահմանափակումներ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գտնվելու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վայրի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մասին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անհապաղ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իրազեկել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իրավասու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պետական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մարմիններին</w:t>
      </w:r>
      <w:r w:rsidRPr="0071019F">
        <w:rPr>
          <w:rFonts w:ascii="GHEA Mariam" w:hAnsi="GHEA Mariam"/>
          <w:sz w:val="24"/>
          <w:lang w:val="de-DE"/>
        </w:rPr>
        <w:t>.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pacing w:val="-8"/>
          <w:sz w:val="24"/>
          <w:lang w:val="de-DE"/>
        </w:rPr>
        <w:t>2)</w:t>
      </w:r>
      <w:r w:rsidRPr="0071019F">
        <w:rPr>
          <w:rFonts w:ascii="Calibri" w:hAnsi="Calibri" w:cs="Calibri"/>
          <w:spacing w:val="-8"/>
          <w:sz w:val="24"/>
          <w:lang w:val="de-DE"/>
        </w:rPr>
        <w:t> </w:t>
      </w:r>
      <w:r w:rsidRPr="00502111">
        <w:rPr>
          <w:rFonts w:ascii="GHEA Mariam" w:hAnsi="GHEA Mariam" w:cs="Arial"/>
          <w:spacing w:val="-8"/>
          <w:sz w:val="24"/>
        </w:rPr>
        <w:t>իրավասության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սահմաններում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ապահովել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ենթակա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քաղաքացիների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ներկայանալը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պաշտպանության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նախարարության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զորակոչային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զորահավաքային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համալրման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ծառայություն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դրա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տարածքային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ստորաբաժանումներ</w:t>
      </w:r>
      <w:r w:rsidRPr="0071019F">
        <w:rPr>
          <w:rFonts w:ascii="GHEA Mariam" w:hAnsi="GHEA Mariam"/>
          <w:sz w:val="24"/>
          <w:lang w:val="de-DE"/>
        </w:rPr>
        <w:t>:</w:t>
      </w:r>
    </w:p>
    <w:p w:rsidR="00502111" w:rsidRPr="0071019F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71019F">
        <w:rPr>
          <w:rFonts w:ascii="GHEA Mariam" w:hAnsi="GHEA Mariam"/>
          <w:spacing w:val="-2"/>
          <w:sz w:val="24"/>
          <w:lang w:val="de-DE"/>
        </w:rPr>
        <w:t>9.</w:t>
      </w:r>
      <w:r w:rsidRPr="0071019F">
        <w:rPr>
          <w:rFonts w:ascii="Calibri" w:hAnsi="Calibri" w:cs="Calibri"/>
          <w:spacing w:val="-2"/>
          <w:sz w:val="24"/>
          <w:lang w:val="de-DE"/>
        </w:rPr>
        <w:t> </w:t>
      </w:r>
      <w:r w:rsidRPr="00502111">
        <w:rPr>
          <w:rFonts w:ascii="GHEA Mariam" w:hAnsi="GHEA Mariam" w:cs="Arial"/>
          <w:spacing w:val="-2"/>
          <w:sz w:val="24"/>
        </w:rPr>
        <w:t>Հայաստանի</w:t>
      </w:r>
      <w:r w:rsidRPr="0071019F">
        <w:rPr>
          <w:rFonts w:ascii="GHEA Mariam" w:hAnsi="GHEA Mariam"/>
          <w:spacing w:val="-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2"/>
          <w:sz w:val="24"/>
        </w:rPr>
        <w:t>Հանրապետության</w:t>
      </w:r>
      <w:r w:rsidRPr="0071019F">
        <w:rPr>
          <w:rFonts w:ascii="GHEA Mariam" w:hAnsi="GHEA Mariam"/>
          <w:spacing w:val="-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2"/>
          <w:sz w:val="24"/>
        </w:rPr>
        <w:t>առողջապահության</w:t>
      </w:r>
      <w:r w:rsidRPr="0071019F">
        <w:rPr>
          <w:rFonts w:ascii="GHEA Mariam" w:hAnsi="GHEA Mariam"/>
          <w:spacing w:val="-2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2"/>
          <w:sz w:val="24"/>
        </w:rPr>
        <w:t>նախարարին</w:t>
      </w:r>
      <w:r w:rsidRPr="0071019F">
        <w:rPr>
          <w:rFonts w:ascii="GHEA Mariam" w:hAnsi="GHEA Mariam"/>
          <w:spacing w:val="-2"/>
          <w:sz w:val="24"/>
          <w:lang w:val="de-DE"/>
        </w:rPr>
        <w:t xml:space="preserve">` </w:t>
      </w:r>
      <w:r w:rsidRPr="0071019F">
        <w:rPr>
          <w:rFonts w:ascii="GHEA Mariam" w:hAnsi="GHEA Mariam" w:cs="Arial"/>
          <w:spacing w:val="-4"/>
          <w:sz w:val="24"/>
        </w:rPr>
        <w:t>Հա</w:t>
      </w:r>
      <w:r w:rsidR="0071019F" w:rsidRPr="0071019F">
        <w:rPr>
          <w:rFonts w:ascii="GHEA Mariam" w:hAnsi="GHEA Mariam" w:cs="Arial"/>
          <w:spacing w:val="-4"/>
          <w:sz w:val="24"/>
          <w:lang w:val="de-DE"/>
        </w:rPr>
        <w:softHyphen/>
      </w:r>
      <w:r w:rsidRPr="0071019F">
        <w:rPr>
          <w:rFonts w:ascii="GHEA Mariam" w:hAnsi="GHEA Mariam" w:cs="Arial"/>
          <w:spacing w:val="-4"/>
          <w:sz w:val="24"/>
        </w:rPr>
        <w:t>յաս</w:t>
      </w:r>
      <w:r w:rsidR="0071019F" w:rsidRPr="0071019F">
        <w:rPr>
          <w:rFonts w:ascii="GHEA Mariam" w:hAnsi="GHEA Mariam" w:cs="Arial"/>
          <w:spacing w:val="-4"/>
          <w:sz w:val="24"/>
          <w:lang w:val="de-DE"/>
        </w:rPr>
        <w:softHyphen/>
      </w:r>
      <w:r w:rsidRPr="0071019F">
        <w:rPr>
          <w:rFonts w:ascii="GHEA Mariam" w:hAnsi="GHEA Mariam" w:cs="Arial"/>
          <w:spacing w:val="-4"/>
          <w:sz w:val="24"/>
        </w:rPr>
        <w:t>տանի</w:t>
      </w:r>
      <w:r w:rsidRPr="0071019F">
        <w:rPr>
          <w:rFonts w:ascii="GHEA Mariam" w:hAnsi="GHEA Mariam"/>
          <w:spacing w:val="-4"/>
          <w:sz w:val="24"/>
          <w:lang w:val="de-DE"/>
        </w:rPr>
        <w:t xml:space="preserve"> </w:t>
      </w:r>
      <w:r w:rsidRPr="0071019F">
        <w:rPr>
          <w:rFonts w:ascii="GHEA Mariam" w:hAnsi="GHEA Mariam" w:cs="Arial"/>
          <w:spacing w:val="-4"/>
          <w:sz w:val="24"/>
        </w:rPr>
        <w:t>Հանրապետության</w:t>
      </w:r>
      <w:r w:rsidRPr="0071019F">
        <w:rPr>
          <w:rFonts w:ascii="GHEA Mariam" w:hAnsi="GHEA Mariam"/>
          <w:spacing w:val="-4"/>
          <w:sz w:val="24"/>
          <w:lang w:val="de-DE"/>
        </w:rPr>
        <w:t xml:space="preserve"> </w:t>
      </w:r>
      <w:r w:rsidRPr="0071019F">
        <w:rPr>
          <w:rFonts w:ascii="GHEA Mariam" w:hAnsi="GHEA Mariam" w:cs="Arial"/>
          <w:spacing w:val="-4"/>
          <w:sz w:val="24"/>
        </w:rPr>
        <w:t>կառավարության</w:t>
      </w:r>
      <w:r w:rsidRPr="0071019F">
        <w:rPr>
          <w:rFonts w:ascii="GHEA Mariam" w:hAnsi="GHEA Mariam"/>
          <w:spacing w:val="-4"/>
          <w:sz w:val="24"/>
          <w:lang w:val="de-DE"/>
        </w:rPr>
        <w:t xml:space="preserve"> 2018 </w:t>
      </w:r>
      <w:r w:rsidRPr="0071019F">
        <w:rPr>
          <w:rFonts w:ascii="GHEA Mariam" w:hAnsi="GHEA Mariam" w:cs="Arial"/>
          <w:spacing w:val="-4"/>
          <w:sz w:val="24"/>
        </w:rPr>
        <w:t>թվականի</w:t>
      </w:r>
      <w:r w:rsidRPr="0071019F">
        <w:rPr>
          <w:rFonts w:ascii="GHEA Mariam" w:hAnsi="GHEA Mariam"/>
          <w:spacing w:val="-4"/>
          <w:sz w:val="24"/>
          <w:lang w:val="de-DE"/>
        </w:rPr>
        <w:t xml:space="preserve"> </w:t>
      </w:r>
      <w:r w:rsidRPr="0071019F">
        <w:rPr>
          <w:rFonts w:ascii="GHEA Mariam" w:hAnsi="GHEA Mariam" w:cs="Arial"/>
          <w:spacing w:val="-4"/>
          <w:sz w:val="24"/>
        </w:rPr>
        <w:t>ապրիլի</w:t>
      </w:r>
      <w:r w:rsidRPr="0071019F">
        <w:rPr>
          <w:rFonts w:ascii="GHEA Mariam" w:hAnsi="GHEA Mariam"/>
          <w:spacing w:val="-4"/>
          <w:sz w:val="24"/>
          <w:lang w:val="de-DE"/>
        </w:rPr>
        <w:t xml:space="preserve"> 12-</w:t>
      </w:r>
      <w:r w:rsidRPr="0071019F">
        <w:rPr>
          <w:rFonts w:ascii="GHEA Mariam" w:hAnsi="GHEA Mariam" w:cs="Arial"/>
          <w:spacing w:val="-4"/>
          <w:sz w:val="24"/>
        </w:rPr>
        <w:t>ի</w:t>
      </w:r>
      <w:r w:rsidR="0071019F" w:rsidRPr="0071019F">
        <w:rPr>
          <w:rFonts w:ascii="GHEA Mariam" w:hAnsi="GHEA Mariam" w:cs="Arial"/>
          <w:spacing w:val="-4"/>
          <w:sz w:val="24"/>
          <w:lang w:val="hy-AM"/>
        </w:rPr>
        <w:t xml:space="preserve"> </w:t>
      </w:r>
      <w:r w:rsidRPr="0071019F">
        <w:rPr>
          <w:rFonts w:ascii="GHEA Mariam" w:hAnsi="GHEA Mariam"/>
          <w:spacing w:val="-4"/>
          <w:sz w:val="24"/>
          <w:lang w:val="de-DE"/>
        </w:rPr>
        <w:t>N 405-</w:t>
      </w:r>
      <w:r w:rsidRPr="0071019F">
        <w:rPr>
          <w:rFonts w:ascii="GHEA Mariam" w:hAnsi="GHEA Mariam" w:cs="Arial"/>
          <w:spacing w:val="-4"/>
          <w:sz w:val="24"/>
        </w:rPr>
        <w:t>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որոշման</w:t>
      </w:r>
      <w:r w:rsidRPr="0071019F">
        <w:rPr>
          <w:rFonts w:ascii="GHEA Mariam" w:hAnsi="GHEA Mariam"/>
          <w:sz w:val="24"/>
          <w:lang w:val="de-DE"/>
        </w:rPr>
        <w:t xml:space="preserve"> N 2 </w:t>
      </w:r>
      <w:r w:rsidRPr="00502111">
        <w:rPr>
          <w:rFonts w:ascii="GHEA Mariam" w:hAnsi="GHEA Mariam" w:cs="Arial"/>
          <w:sz w:val="24"/>
        </w:rPr>
        <w:t>հավելվածով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սահմանված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հետազոտությունների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պատվաս</w:t>
      </w:r>
      <w:r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տում</w:t>
      </w:r>
      <w:r w:rsidR="0071019F"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ների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իրականացումն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ապահովելու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նպատակով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հանձնարարել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իրավասու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</w:t>
      </w:r>
      <w:r w:rsidR="0071019F" w:rsidRPr="0071019F">
        <w:rPr>
          <w:rFonts w:ascii="GHEA Mariam" w:hAnsi="GHEA Mariam" w:cs="Arial"/>
          <w:spacing w:val="-8"/>
          <w:sz w:val="24"/>
          <w:lang w:val="de-DE"/>
        </w:rPr>
        <w:softHyphen/>
      </w:r>
      <w:r w:rsidRPr="00502111">
        <w:rPr>
          <w:rFonts w:ascii="GHEA Mariam" w:hAnsi="GHEA Mariam" w:cs="Arial"/>
          <w:spacing w:val="-8"/>
          <w:sz w:val="24"/>
        </w:rPr>
        <w:t>թյուններին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համապատասխան</w:t>
      </w:r>
      <w:r w:rsidRPr="0071019F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բժշկական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հաստատություններին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ապահովել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անհրա</w:t>
      </w:r>
      <w:r w:rsidR="00942F7D"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ժեշտ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քանակով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պատվաստանյութերով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ֆլյուորո</w:t>
      </w:r>
      <w:r w:rsidRPr="0071019F">
        <w:rPr>
          <w:rFonts w:ascii="GHEA Mariam" w:hAnsi="GHEA Mariam"/>
          <w:sz w:val="24"/>
          <w:lang w:val="de-DE"/>
        </w:rPr>
        <w:t xml:space="preserve"> (</w:t>
      </w:r>
      <w:r w:rsidRPr="00502111">
        <w:rPr>
          <w:rFonts w:ascii="GHEA Mariam" w:hAnsi="GHEA Mariam" w:cs="Arial"/>
          <w:sz w:val="24"/>
        </w:rPr>
        <w:t>ռենտգեն</w:t>
      </w:r>
      <w:r w:rsidRPr="0071019F">
        <w:rPr>
          <w:rFonts w:ascii="GHEA Mariam" w:hAnsi="GHEA Mariam"/>
          <w:sz w:val="24"/>
          <w:lang w:val="de-DE"/>
        </w:rPr>
        <w:t xml:space="preserve">) </w:t>
      </w:r>
      <w:r w:rsidRPr="00502111">
        <w:rPr>
          <w:rFonts w:ascii="GHEA Mariam" w:hAnsi="GHEA Mariam" w:cs="Arial"/>
          <w:sz w:val="24"/>
        </w:rPr>
        <w:t>և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ԷՍԳ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ժա</w:t>
      </w:r>
      <w:r w:rsidR="0071019F" w:rsidRPr="0071019F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պավեններով</w:t>
      </w:r>
      <w:r w:rsidRPr="0071019F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երևակման</w:t>
      </w:r>
      <w:r w:rsidRPr="0071019F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նյութերով</w:t>
      </w:r>
      <w:r w:rsidRPr="0071019F">
        <w:rPr>
          <w:rFonts w:ascii="GHEA Mariam" w:hAnsi="GHEA Mariam"/>
          <w:sz w:val="24"/>
          <w:lang w:val="de-DE"/>
        </w:rPr>
        <w:t>: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z w:val="24"/>
          <w:lang w:val="de-DE"/>
        </w:rPr>
        <w:t>10.</w:t>
      </w:r>
      <w:r w:rsidRPr="00942F7D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արտաքին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գործերի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նախարարին</w:t>
      </w:r>
      <w:r w:rsidRPr="00942F7D">
        <w:rPr>
          <w:rFonts w:ascii="GHEA Mariam" w:hAnsi="GHEA Mariam"/>
          <w:sz w:val="24"/>
          <w:lang w:val="de-DE"/>
        </w:rPr>
        <w:t xml:space="preserve">` </w:t>
      </w:r>
      <w:r w:rsidRPr="00502111">
        <w:rPr>
          <w:rFonts w:ascii="GHEA Mariam" w:hAnsi="GHEA Mariam" w:cs="Arial"/>
          <w:spacing w:val="-8"/>
          <w:sz w:val="24"/>
        </w:rPr>
        <w:t>ապահովել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օտարերկրյա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պետություններում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գտնվող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pacing w:val="-8"/>
          <w:sz w:val="24"/>
        </w:rPr>
        <w:t>հյուպատոսական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հաշվառման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կանգնած</w:t>
      </w:r>
      <w:r w:rsidRPr="00942F7D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հայտարարված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պարտադիր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զինվորական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ենթակա</w:t>
      </w:r>
      <w:r w:rsidRPr="00942F7D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պարտադիր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զինվորական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ներկայանալու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համար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դիվանագիտական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ներկայացուցչու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թյուն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ների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կամ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հյուպատոսական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հիմնարկների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կողմից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ծանուցված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</w:t>
      </w:r>
      <w:r w:rsidRPr="00942F7D">
        <w:rPr>
          <w:rFonts w:ascii="GHEA Mariam" w:hAnsi="GHEA Mariam" w:cs="Arial"/>
          <w:spacing w:val="-8"/>
          <w:sz w:val="24"/>
          <w:lang w:val="de-DE"/>
        </w:rPr>
        <w:softHyphen/>
      </w:r>
      <w:r w:rsidRPr="00502111">
        <w:rPr>
          <w:rFonts w:ascii="GHEA Mariam" w:hAnsi="GHEA Mariam" w:cs="Arial"/>
          <w:spacing w:val="-8"/>
          <w:sz w:val="24"/>
        </w:rPr>
        <w:t>պետություն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վերադարձող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քաղաքացիների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մասին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իրազեկումը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պաշտպանության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զորահա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վաքային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համալրման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ծառայության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պետին</w:t>
      </w:r>
      <w:r w:rsidRPr="00942F7D">
        <w:rPr>
          <w:rFonts w:ascii="GHEA Mariam" w:hAnsi="GHEA Mariam"/>
          <w:sz w:val="24"/>
          <w:lang w:val="de-DE"/>
        </w:rPr>
        <w:t>: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z w:val="24"/>
          <w:lang w:val="de-DE"/>
        </w:rPr>
        <w:t>11.</w:t>
      </w:r>
      <w:r w:rsidRPr="00942F7D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ոստիկանության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պետին՝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z w:val="24"/>
          <w:lang w:val="de-DE"/>
        </w:rPr>
        <w:lastRenderedPageBreak/>
        <w:t>1)</w:t>
      </w:r>
      <w:r w:rsidRPr="00942F7D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ապահովել</w:t>
      </w:r>
      <w:r w:rsidRPr="00942F7D">
        <w:rPr>
          <w:rFonts w:ascii="GHEA Mariam" w:hAnsi="GHEA Mariam"/>
          <w:sz w:val="24"/>
          <w:lang w:val="de-DE"/>
        </w:rPr>
        <w:t>`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502111">
        <w:rPr>
          <w:rFonts w:ascii="GHEA Mariam" w:hAnsi="GHEA Mariam" w:cs="Arial"/>
          <w:spacing w:val="-8"/>
          <w:sz w:val="24"/>
        </w:rPr>
        <w:t>ա</w:t>
      </w:r>
      <w:r w:rsidRPr="00942F7D">
        <w:rPr>
          <w:rFonts w:ascii="GHEA Mariam" w:hAnsi="GHEA Mariam"/>
          <w:spacing w:val="-8"/>
          <w:sz w:val="24"/>
          <w:lang w:val="de-DE"/>
        </w:rPr>
        <w:t>.</w:t>
      </w:r>
      <w:r w:rsidRPr="00942F7D">
        <w:rPr>
          <w:rFonts w:ascii="Calibri" w:hAnsi="Calibri" w:cs="Calibri"/>
          <w:spacing w:val="-8"/>
          <w:sz w:val="24"/>
          <w:lang w:val="de-DE"/>
        </w:rPr>
        <w:t> </w:t>
      </w:r>
      <w:r w:rsidRPr="00502111">
        <w:rPr>
          <w:rFonts w:ascii="GHEA Mariam" w:hAnsi="GHEA Mariam" w:cs="Arial"/>
          <w:spacing w:val="-8"/>
          <w:sz w:val="24"/>
        </w:rPr>
        <w:t>հասարակական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կարգի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պահպանությունը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պաշտպանության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նախարարության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զորակոչային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զորահավաքային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համալրման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տարածքային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ստորաբաժանումների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հավաքա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կայանի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տարածքներում</w:t>
      </w:r>
      <w:r w:rsidRPr="00942F7D">
        <w:rPr>
          <w:rFonts w:ascii="GHEA Mariam" w:hAnsi="GHEA Mariam"/>
          <w:sz w:val="24"/>
          <w:lang w:val="de-DE"/>
        </w:rPr>
        <w:t>,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502111">
        <w:rPr>
          <w:rFonts w:ascii="GHEA Mariam" w:hAnsi="GHEA Mariam" w:cs="Arial"/>
          <w:spacing w:val="-8"/>
          <w:sz w:val="24"/>
        </w:rPr>
        <w:t>բ</w:t>
      </w:r>
      <w:r w:rsidRPr="00942F7D">
        <w:rPr>
          <w:rFonts w:ascii="GHEA Mariam" w:hAnsi="GHEA Mariam"/>
          <w:spacing w:val="-8"/>
          <w:sz w:val="24"/>
          <w:lang w:val="de-DE"/>
        </w:rPr>
        <w:t>.</w:t>
      </w:r>
      <w:r w:rsidRPr="00942F7D">
        <w:rPr>
          <w:rFonts w:ascii="Calibri" w:hAnsi="Calibri" w:cs="Calibri"/>
          <w:spacing w:val="-8"/>
          <w:sz w:val="24"/>
          <w:lang w:val="de-DE"/>
        </w:rPr>
        <w:t> </w:t>
      </w:r>
      <w:r w:rsidRPr="00502111">
        <w:rPr>
          <w:rFonts w:ascii="GHEA Mariam" w:hAnsi="GHEA Mariam" w:cs="Arial"/>
          <w:spacing w:val="-8"/>
          <w:sz w:val="24"/>
        </w:rPr>
        <w:t>զորակոչից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խուսափող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զորակոչիկների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որոնումը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pacing w:val="-8"/>
          <w:sz w:val="24"/>
        </w:rPr>
        <w:t>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տարածքում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տարածքից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դուրս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ու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նրանց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ներկայանալը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պաշտպանության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զորակոչային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զորահավաքային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համալրման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տարածքային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ստորա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բաժանումներ</w:t>
      </w:r>
      <w:r w:rsidRPr="00942F7D">
        <w:rPr>
          <w:rFonts w:ascii="GHEA Mariam" w:hAnsi="GHEA Mariam"/>
          <w:sz w:val="24"/>
          <w:lang w:val="de-DE"/>
        </w:rPr>
        <w:t>.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pacing w:val="-8"/>
          <w:sz w:val="24"/>
          <w:lang w:val="de-DE"/>
        </w:rPr>
        <w:t>2)</w:t>
      </w:r>
      <w:r w:rsidRPr="00942F7D">
        <w:rPr>
          <w:rFonts w:ascii="Calibri" w:hAnsi="Calibri" w:cs="Calibri"/>
          <w:spacing w:val="-8"/>
          <w:sz w:val="24"/>
          <w:lang w:val="de-DE"/>
        </w:rPr>
        <w:t> </w:t>
      </w:r>
      <w:r w:rsidRPr="00502111">
        <w:rPr>
          <w:rFonts w:ascii="GHEA Mariam" w:hAnsi="GHEA Mariam" w:cs="Arial"/>
          <w:spacing w:val="-8"/>
          <w:sz w:val="24"/>
        </w:rPr>
        <w:t>զորակոչի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ընթացքում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զորակոչիկների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խմբերը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`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պաշտպանության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զորահավաքային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համալրման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Երևան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քաղաքի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և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մարզերի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տարածքային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ստորաբա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ժա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pacing w:val="-8"/>
          <w:sz w:val="24"/>
        </w:rPr>
        <w:t>նումներից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մինչև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հանրապետական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հավաքակայան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pacing w:val="-8"/>
          <w:sz w:val="24"/>
        </w:rPr>
        <w:t>իսկ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հավաքա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pacing w:val="-8"/>
          <w:sz w:val="24"/>
        </w:rPr>
        <w:t>կայանից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մինչև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Երևանի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սահմաններից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դուրս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փոխադրող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ավտոբուսների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ուղեկցումն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անվտանգ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իրականացնելու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համար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կցել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ճանապարհային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ոստիկանության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անձնա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կազմեր</w:t>
      </w:r>
      <w:r w:rsidRPr="00942F7D">
        <w:rPr>
          <w:rFonts w:ascii="GHEA Mariam" w:hAnsi="GHEA Mariam"/>
          <w:sz w:val="24"/>
          <w:lang w:val="de-DE"/>
        </w:rPr>
        <w:t>: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z w:val="24"/>
          <w:lang w:val="de-DE"/>
        </w:rPr>
        <w:t>12.</w:t>
      </w:r>
      <w:r w:rsidRPr="00942F7D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տարածքային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կառավարման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և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ենթա</w:t>
      </w:r>
      <w:r w:rsidRPr="00942F7D">
        <w:rPr>
          <w:rFonts w:ascii="GHEA Mariam" w:hAnsi="GHEA Mariam" w:cs="Arial"/>
          <w:sz w:val="24"/>
          <w:lang w:val="de-DE"/>
        </w:rPr>
        <w:softHyphen/>
      </w:r>
      <w:r w:rsidRPr="00502111">
        <w:rPr>
          <w:rFonts w:ascii="GHEA Mariam" w:hAnsi="GHEA Mariam" w:cs="Arial"/>
          <w:sz w:val="24"/>
        </w:rPr>
        <w:t>կառուցվածքների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նախարարին</w:t>
      </w:r>
      <w:r w:rsidRPr="00942F7D">
        <w:rPr>
          <w:rFonts w:ascii="GHEA Mariam" w:hAnsi="GHEA Mariam"/>
          <w:sz w:val="24"/>
          <w:lang w:val="de-DE"/>
        </w:rPr>
        <w:t xml:space="preserve">` </w:t>
      </w:r>
      <w:r w:rsidRPr="00502111">
        <w:rPr>
          <w:rFonts w:ascii="GHEA Mariam" w:hAnsi="GHEA Mariam" w:cs="Arial"/>
          <w:sz w:val="24"/>
        </w:rPr>
        <w:t>սույն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որոշումն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ուժի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մեջ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մտնելուց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հետո</w:t>
      </w:r>
      <w:r w:rsidRPr="00942F7D">
        <w:rPr>
          <w:rFonts w:ascii="GHEA Mariam" w:hAnsi="GHEA Mariam"/>
          <w:sz w:val="24"/>
          <w:lang w:val="de-DE"/>
        </w:rPr>
        <w:t xml:space="preserve"> 5-</w:t>
      </w:r>
      <w:r w:rsidRPr="00502111">
        <w:rPr>
          <w:rFonts w:ascii="GHEA Mariam" w:hAnsi="GHEA Mariam" w:cs="Arial"/>
          <w:sz w:val="24"/>
        </w:rPr>
        <w:t>օրյա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ժամկետում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պաշտպանության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նախարարությանը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տրամադրել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Հայաստանի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տարածքում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ուղևորափոխադրումներ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իրականացնող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կազմակերպությունների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ցանկը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` </w:t>
      </w:r>
      <w:r w:rsidRPr="00942F7D">
        <w:rPr>
          <w:rFonts w:ascii="GHEA Mariam" w:hAnsi="GHEA Mariam" w:cs="Arial Armenian"/>
          <w:spacing w:val="-8"/>
          <w:sz w:val="24"/>
          <w:lang w:val="de-DE"/>
        </w:rPr>
        <w:t>«</w:t>
      </w:r>
      <w:r w:rsidRPr="00502111">
        <w:rPr>
          <w:rFonts w:ascii="GHEA Mariam" w:hAnsi="GHEA Mariam" w:cs="Arial"/>
          <w:spacing w:val="-8"/>
          <w:sz w:val="24"/>
        </w:rPr>
        <w:t>Գնումների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մասին</w:t>
      </w:r>
      <w:r w:rsidRPr="00942F7D">
        <w:rPr>
          <w:rFonts w:ascii="GHEA Mariam" w:hAnsi="GHEA Mariam" w:cs="Arial Armenian"/>
          <w:spacing w:val="-8"/>
          <w:sz w:val="24"/>
          <w:lang w:val="de-DE"/>
        </w:rPr>
        <w:t>»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օրենքով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սահմանված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կարգով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զորակոչիկների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փոխադրումներն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իրականացնելու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համար</w:t>
      </w:r>
      <w:r w:rsidRPr="00942F7D">
        <w:rPr>
          <w:rFonts w:ascii="GHEA Mariam" w:hAnsi="GHEA Mariam"/>
          <w:sz w:val="24"/>
          <w:lang w:val="de-DE"/>
        </w:rPr>
        <w:t>: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z w:val="24"/>
          <w:lang w:val="de-DE"/>
        </w:rPr>
        <w:t>13.</w:t>
      </w:r>
      <w:r w:rsidRPr="00942F7D">
        <w:rPr>
          <w:rFonts w:ascii="Calibri" w:hAnsi="Calibri" w:cs="Calibri"/>
          <w:sz w:val="24"/>
          <w:lang w:val="de-DE"/>
        </w:rPr>
        <w:t> 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ոստիկանության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պետին</w:t>
      </w:r>
      <w:r w:rsidRPr="00942F7D">
        <w:rPr>
          <w:rFonts w:ascii="GHEA Mariam" w:hAnsi="GHEA Mariam"/>
          <w:sz w:val="24"/>
          <w:lang w:val="de-DE"/>
        </w:rPr>
        <w:t xml:space="preserve">, 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Հանրապետության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ազգային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անվտանգության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ծառայության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տնօրենին</w:t>
      </w:r>
      <w:r w:rsidRPr="00942F7D">
        <w:rPr>
          <w:rFonts w:ascii="GHEA Mariam" w:hAnsi="GHEA Mariam"/>
          <w:spacing w:val="-8"/>
          <w:sz w:val="24"/>
          <w:lang w:val="de-DE"/>
        </w:rPr>
        <w:t>`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ենթակա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քաղաքացիների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կողմից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զորակոչից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խուսափելու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դեպքերը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կանխելու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նպատակով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զորակոչի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ընթացքում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ուժեղացնել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վերահսկողությունը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Հայաստանի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Հանրապետության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սահմանային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հաղորդակցության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z w:val="24"/>
        </w:rPr>
        <w:t>ուղիներում</w:t>
      </w:r>
      <w:r w:rsidRPr="00942F7D">
        <w:rPr>
          <w:rFonts w:ascii="GHEA Mariam" w:hAnsi="GHEA Mariam"/>
          <w:sz w:val="24"/>
          <w:lang w:val="de-DE"/>
        </w:rPr>
        <w:t>:</w:t>
      </w:r>
    </w:p>
    <w:p w:rsidR="00502111" w:rsidRPr="00942F7D" w:rsidRDefault="00502111" w:rsidP="00502111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42F7D">
        <w:rPr>
          <w:rFonts w:ascii="GHEA Mariam" w:hAnsi="GHEA Mariam"/>
          <w:spacing w:val="-8"/>
          <w:sz w:val="24"/>
          <w:lang w:val="de-DE"/>
        </w:rPr>
        <w:lastRenderedPageBreak/>
        <w:t>1</w:t>
      </w:r>
      <w:r w:rsidRPr="00502111">
        <w:rPr>
          <w:rFonts w:ascii="GHEA Mariam" w:hAnsi="GHEA Mariam"/>
          <w:spacing w:val="-8"/>
          <w:sz w:val="24"/>
          <w:lang w:val="hy-AM"/>
        </w:rPr>
        <w:t>4</w:t>
      </w:r>
      <w:r w:rsidRPr="00942F7D">
        <w:rPr>
          <w:rFonts w:ascii="GHEA Mariam" w:hAnsi="GHEA Mariam"/>
          <w:spacing w:val="-8"/>
          <w:sz w:val="24"/>
          <w:lang w:val="de-DE"/>
        </w:rPr>
        <w:t>.</w:t>
      </w:r>
      <w:r w:rsidRPr="00942F7D">
        <w:rPr>
          <w:rFonts w:ascii="Calibri" w:hAnsi="Calibri" w:cs="Calibri"/>
          <w:spacing w:val="-8"/>
          <w:sz w:val="24"/>
          <w:lang w:val="de-DE"/>
        </w:rPr>
        <w:t> </w:t>
      </w:r>
      <w:r w:rsidRPr="00502111">
        <w:rPr>
          <w:rFonts w:ascii="GHEA Mariam" w:hAnsi="GHEA Mariam" w:cs="Arial"/>
          <w:spacing w:val="-8"/>
          <w:sz w:val="24"/>
        </w:rPr>
        <w:t>Սույն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որոշումն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ուժի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մեջ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է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մտնում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պաշտոնական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հրապարակմանը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հաջորդող</w:t>
      </w:r>
      <w:r w:rsidRPr="00942F7D">
        <w:rPr>
          <w:rFonts w:ascii="GHEA Mariam" w:hAnsi="GHEA Mariam"/>
          <w:spacing w:val="-8"/>
          <w:sz w:val="24"/>
          <w:lang w:val="de-DE"/>
        </w:rPr>
        <w:t xml:space="preserve"> </w:t>
      </w:r>
      <w:r w:rsidRPr="00502111">
        <w:rPr>
          <w:rFonts w:ascii="GHEA Mariam" w:hAnsi="GHEA Mariam" w:cs="Arial"/>
          <w:spacing w:val="-8"/>
          <w:sz w:val="24"/>
        </w:rPr>
        <w:t>օ</w:t>
      </w:r>
      <w:r w:rsidRPr="00502111">
        <w:rPr>
          <w:rFonts w:ascii="GHEA Mariam" w:hAnsi="GHEA Mariam" w:cs="Arial"/>
          <w:sz w:val="24"/>
        </w:rPr>
        <w:t>րվանից</w:t>
      </w:r>
      <w:r w:rsidRPr="00942F7D">
        <w:rPr>
          <w:rFonts w:ascii="GHEA Mariam" w:hAnsi="GHEA Mariam"/>
          <w:sz w:val="24"/>
          <w:lang w:val="de-DE"/>
        </w:rPr>
        <w:t>:</w:t>
      </w:r>
    </w:p>
    <w:p w:rsidR="00D76C92" w:rsidRPr="00942F7D" w:rsidRDefault="00D76C92" w:rsidP="00502111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D76C92" w:rsidRPr="00942F7D" w:rsidRDefault="00D76C92" w:rsidP="007C653B">
      <w:pPr>
        <w:pStyle w:val="norm"/>
        <w:spacing w:line="360" w:lineRule="auto"/>
        <w:rPr>
          <w:rFonts w:ascii="GHEA Mariam" w:hAnsi="GHEA Mariam"/>
          <w:sz w:val="20"/>
          <w:lang w:val="de-DE"/>
        </w:rPr>
      </w:pPr>
    </w:p>
    <w:p w:rsidR="00D76C92" w:rsidRPr="00942F7D" w:rsidRDefault="00D76C92" w:rsidP="00502111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D76C92" w:rsidRPr="00942F7D" w:rsidRDefault="00D76C92" w:rsidP="0050211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942F7D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D76C92" w:rsidRPr="00942F7D" w:rsidRDefault="00D76C92" w:rsidP="00502111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942F7D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942F7D">
        <w:rPr>
          <w:rFonts w:ascii="GHEA Mariam" w:hAnsi="GHEA Mariam" w:cs="Arial Armenian"/>
          <w:sz w:val="24"/>
          <w:szCs w:val="24"/>
          <w:lang w:val="de-DE"/>
        </w:rPr>
        <w:tab/>
      </w:r>
      <w:r w:rsidRPr="00942F7D">
        <w:rPr>
          <w:rFonts w:ascii="GHEA Mariam" w:hAnsi="GHEA Mariam" w:cs="Arial Armenian"/>
          <w:sz w:val="24"/>
          <w:szCs w:val="24"/>
          <w:lang w:val="de-DE"/>
        </w:rPr>
        <w:tab/>
      </w:r>
      <w:r w:rsidRPr="00942F7D">
        <w:rPr>
          <w:rFonts w:ascii="GHEA Mariam" w:hAnsi="GHEA Mariam" w:cs="Arial Armenian"/>
          <w:sz w:val="24"/>
          <w:szCs w:val="24"/>
          <w:lang w:val="de-DE"/>
        </w:rPr>
        <w:tab/>
      </w:r>
      <w:r w:rsidRPr="00942F7D">
        <w:rPr>
          <w:rFonts w:ascii="GHEA Mariam" w:hAnsi="GHEA Mariam" w:cs="Arial Armenian"/>
          <w:sz w:val="24"/>
          <w:szCs w:val="24"/>
          <w:lang w:val="de-DE"/>
        </w:rPr>
        <w:tab/>
      </w:r>
      <w:r w:rsidRPr="00942F7D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942F7D">
        <w:rPr>
          <w:rFonts w:ascii="GHEA Mariam" w:hAnsi="GHEA Mariam" w:cs="Sylfaen"/>
          <w:sz w:val="24"/>
          <w:szCs w:val="24"/>
          <w:lang w:val="de-DE"/>
        </w:rPr>
        <w:t>.</w:t>
      </w:r>
      <w:r w:rsidRPr="00942F7D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76C92" w:rsidRPr="00942F7D" w:rsidRDefault="00D76C92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9B1410" w:rsidRPr="00942F7D" w:rsidRDefault="00D76C92" w:rsidP="0071019F">
      <w:pPr>
        <w:pStyle w:val="mechtex"/>
        <w:jc w:val="left"/>
        <w:rPr>
          <w:rFonts w:ascii="GHEA Mariam" w:hAnsi="GHEA Mariam" w:cs="Arial"/>
          <w:sz w:val="24"/>
          <w:szCs w:val="24"/>
          <w:lang w:val="de-DE"/>
        </w:rPr>
        <w:sectPr w:rsidR="009B1410" w:rsidRPr="00942F7D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502111" w:rsidRPr="00942F7D" w:rsidRDefault="00502111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de-DE"/>
        </w:rPr>
      </w:pPr>
      <w:r w:rsidRPr="00942F7D">
        <w:rPr>
          <w:rFonts w:ascii="GHEA Mariam" w:hAnsi="GHEA Mariam"/>
          <w:spacing w:val="-8"/>
          <w:sz w:val="24"/>
          <w:szCs w:val="24"/>
          <w:lang w:val="de-DE"/>
        </w:rPr>
        <w:lastRenderedPageBreak/>
        <w:t xml:space="preserve">       </w:t>
      </w:r>
      <w:r>
        <w:rPr>
          <w:rFonts w:ascii="GHEA Mariam" w:hAnsi="GHEA Mariam"/>
          <w:spacing w:val="-8"/>
          <w:sz w:val="24"/>
          <w:szCs w:val="24"/>
        </w:rPr>
        <w:t>Հավելված</w:t>
      </w:r>
      <w:r w:rsidRPr="00942F7D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942F7D">
        <w:rPr>
          <w:rFonts w:ascii="GHEA Mariam" w:hAnsi="GHEA Mariam"/>
          <w:spacing w:val="-8"/>
          <w:sz w:val="24"/>
          <w:szCs w:val="24"/>
          <w:lang w:val="de-DE" w:eastAsia="en-US"/>
        </w:rPr>
        <w:t>N</w:t>
      </w:r>
      <w:r w:rsidRPr="00942F7D">
        <w:rPr>
          <w:rFonts w:ascii="GHEA Mariam" w:hAnsi="GHEA Mariam"/>
          <w:spacing w:val="-8"/>
          <w:sz w:val="24"/>
          <w:szCs w:val="24"/>
          <w:lang w:val="de-DE"/>
        </w:rPr>
        <w:t xml:space="preserve"> 1</w:t>
      </w:r>
    </w:p>
    <w:p w:rsidR="00502111" w:rsidRPr="00942F7D" w:rsidRDefault="0050211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de-DE"/>
        </w:rPr>
      </w:pPr>
      <w:r w:rsidRPr="00942F7D">
        <w:rPr>
          <w:rFonts w:ascii="GHEA Mariam" w:hAnsi="GHEA Mariam"/>
          <w:spacing w:val="-6"/>
          <w:sz w:val="24"/>
          <w:szCs w:val="24"/>
          <w:lang w:val="de-DE"/>
        </w:rPr>
        <w:t xml:space="preserve">           </w:t>
      </w:r>
      <w:r w:rsidRPr="00355AD3">
        <w:rPr>
          <w:rFonts w:ascii="GHEA Mariam" w:hAnsi="GHEA Mariam"/>
          <w:spacing w:val="-6"/>
          <w:sz w:val="24"/>
          <w:szCs w:val="24"/>
        </w:rPr>
        <w:t>ՀՀ</w:t>
      </w:r>
      <w:r w:rsidRPr="00942F7D">
        <w:rPr>
          <w:rFonts w:ascii="GHEA Mariam" w:hAnsi="GHEA Mariam"/>
          <w:spacing w:val="-6"/>
          <w:sz w:val="24"/>
          <w:szCs w:val="24"/>
          <w:lang w:val="de-DE"/>
        </w:rPr>
        <w:t xml:space="preserve"> </w:t>
      </w:r>
      <w:r w:rsidRPr="00355AD3">
        <w:rPr>
          <w:rFonts w:ascii="GHEA Mariam" w:hAnsi="GHEA Mariam"/>
          <w:spacing w:val="-6"/>
          <w:sz w:val="24"/>
          <w:szCs w:val="24"/>
        </w:rPr>
        <w:t>կառավարության</w:t>
      </w:r>
      <w:r w:rsidRPr="00942F7D">
        <w:rPr>
          <w:rFonts w:ascii="GHEA Mariam" w:hAnsi="GHEA Mariam"/>
          <w:spacing w:val="-6"/>
          <w:sz w:val="24"/>
          <w:szCs w:val="24"/>
          <w:lang w:val="de-DE"/>
        </w:rPr>
        <w:t xml:space="preserve"> 2022 </w:t>
      </w:r>
      <w:r w:rsidRPr="00355AD3">
        <w:rPr>
          <w:rFonts w:ascii="GHEA Mariam" w:hAnsi="GHEA Mariam"/>
          <w:spacing w:val="-6"/>
          <w:sz w:val="24"/>
          <w:szCs w:val="24"/>
        </w:rPr>
        <w:t>թվականի</w:t>
      </w:r>
    </w:p>
    <w:p w:rsidR="00502111" w:rsidRPr="00942F7D" w:rsidRDefault="00502111">
      <w:pPr>
        <w:pStyle w:val="mechtex"/>
        <w:jc w:val="left"/>
        <w:rPr>
          <w:rFonts w:ascii="GHEA Mariam" w:hAnsi="GHEA Mariam" w:cs="Sylfaen"/>
          <w:sz w:val="24"/>
          <w:szCs w:val="24"/>
          <w:lang w:val="de-DE"/>
        </w:rPr>
      </w:pP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20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</w:t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 xml:space="preserve"> N         - </w:t>
      </w:r>
      <w:r w:rsidRPr="008005B3">
        <w:rPr>
          <w:rFonts w:ascii="GHEA Mariam" w:hAnsi="GHEA Mariam"/>
          <w:spacing w:val="-2"/>
          <w:sz w:val="24"/>
          <w:szCs w:val="24"/>
        </w:rPr>
        <w:t>Ն</w:t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 xml:space="preserve">  </w:t>
      </w:r>
      <w:r w:rsidRPr="008005B3">
        <w:rPr>
          <w:rFonts w:ascii="GHEA Mariam" w:hAnsi="GHEA Mariam"/>
          <w:spacing w:val="-2"/>
          <w:sz w:val="24"/>
          <w:szCs w:val="24"/>
        </w:rPr>
        <w:t>որոշման</w:t>
      </w:r>
    </w:p>
    <w:p w:rsidR="00502111" w:rsidRPr="00942F7D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502111" w:rsidRPr="00942F7D" w:rsidRDefault="00502111" w:rsidP="00502111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de-DE"/>
        </w:rPr>
      </w:pPr>
      <w:r w:rsidRPr="00942F7D">
        <w:rPr>
          <w:rFonts w:ascii="Calibri" w:hAnsi="Calibri" w:cs="Calibri"/>
          <w:color w:val="000000"/>
          <w:sz w:val="24"/>
          <w:szCs w:val="24"/>
          <w:lang w:val="de-DE"/>
        </w:rPr>
        <w:t> </w:t>
      </w:r>
    </w:p>
    <w:p w:rsidR="00AB5565" w:rsidRPr="00942F7D" w:rsidRDefault="00AB5565" w:rsidP="00AB5565">
      <w:pPr>
        <w:pStyle w:val="mechtex"/>
        <w:rPr>
          <w:rFonts w:ascii="GHEA Mariam" w:hAnsi="GHEA Mariam"/>
          <w:sz w:val="24"/>
          <w:lang w:val="de-DE"/>
        </w:rPr>
      </w:pPr>
      <w:r w:rsidRPr="00AB5565">
        <w:rPr>
          <w:rFonts w:ascii="GHEA Mariam" w:hAnsi="GHEA Mariam" w:cs="Arial"/>
          <w:sz w:val="24"/>
        </w:rPr>
        <w:t>Կ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AB5565">
        <w:rPr>
          <w:rFonts w:ascii="GHEA Mariam" w:hAnsi="GHEA Mariam" w:cs="Arial"/>
          <w:sz w:val="24"/>
        </w:rPr>
        <w:t>Ա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AB5565">
        <w:rPr>
          <w:rFonts w:ascii="GHEA Mariam" w:hAnsi="GHEA Mariam" w:cs="Arial"/>
          <w:sz w:val="24"/>
        </w:rPr>
        <w:t>Զ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AB5565">
        <w:rPr>
          <w:rFonts w:ascii="GHEA Mariam" w:hAnsi="GHEA Mariam" w:cs="Arial"/>
          <w:sz w:val="24"/>
        </w:rPr>
        <w:t>Մ</w:t>
      </w:r>
    </w:p>
    <w:p w:rsidR="00AB5565" w:rsidRPr="00942F7D" w:rsidRDefault="00AB5565" w:rsidP="00AB5565">
      <w:pPr>
        <w:pStyle w:val="mechtex"/>
        <w:rPr>
          <w:rFonts w:ascii="GHEA Mariam" w:hAnsi="GHEA Mariam"/>
          <w:sz w:val="24"/>
          <w:lang w:val="de-DE"/>
        </w:rPr>
      </w:pPr>
      <w:r w:rsidRPr="00942F7D">
        <w:rPr>
          <w:rFonts w:ascii="Calibri" w:hAnsi="Calibri" w:cs="Calibri"/>
          <w:sz w:val="24"/>
          <w:lang w:val="de-DE"/>
        </w:rPr>
        <w:t> </w:t>
      </w:r>
    </w:p>
    <w:p w:rsidR="00AB5565" w:rsidRPr="00942F7D" w:rsidRDefault="00AB5565" w:rsidP="00AB5565">
      <w:pPr>
        <w:pStyle w:val="mechtex"/>
        <w:rPr>
          <w:rFonts w:ascii="GHEA Mariam" w:hAnsi="GHEA Mariam"/>
          <w:sz w:val="24"/>
          <w:lang w:val="de-DE"/>
        </w:rPr>
      </w:pPr>
      <w:r w:rsidRPr="00AB5565">
        <w:rPr>
          <w:rFonts w:ascii="GHEA Mariam" w:hAnsi="GHEA Mariam" w:cs="Arial"/>
          <w:sz w:val="24"/>
        </w:rPr>
        <w:t>ՀԱՆՐԱՊԵՏԱԿԱՆ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AB5565">
        <w:rPr>
          <w:rFonts w:ascii="GHEA Mariam" w:hAnsi="GHEA Mariam" w:cs="Arial"/>
          <w:sz w:val="24"/>
        </w:rPr>
        <w:t>ԶՈՐԱԿՈՉԱՅԻՆ</w:t>
      </w:r>
      <w:r w:rsidRPr="00942F7D">
        <w:rPr>
          <w:rFonts w:ascii="GHEA Mariam" w:hAnsi="GHEA Mariam"/>
          <w:sz w:val="24"/>
          <w:lang w:val="de-DE"/>
        </w:rPr>
        <w:t xml:space="preserve"> </w:t>
      </w:r>
      <w:r w:rsidRPr="00AB5565">
        <w:rPr>
          <w:rFonts w:ascii="GHEA Mariam" w:hAnsi="GHEA Mariam" w:cs="Arial"/>
          <w:sz w:val="24"/>
        </w:rPr>
        <w:t>ՀԱՆՁՆԱԺՈՂՈՎԻ</w:t>
      </w:r>
    </w:p>
    <w:p w:rsidR="00AB5565" w:rsidRPr="00942F7D" w:rsidRDefault="00AB5565" w:rsidP="00AB5565">
      <w:pPr>
        <w:pStyle w:val="mechtex"/>
        <w:rPr>
          <w:rFonts w:ascii="Calibri" w:hAnsi="Calibri" w:cs="Calibri"/>
          <w:sz w:val="24"/>
          <w:lang w:val="de-DE"/>
        </w:rPr>
      </w:pPr>
    </w:p>
    <w:p w:rsidR="00AB5565" w:rsidRPr="00942F7D" w:rsidRDefault="00AB5565" w:rsidP="00AB5565">
      <w:pPr>
        <w:pStyle w:val="mechtex"/>
        <w:rPr>
          <w:rFonts w:ascii="GHEA Mariam" w:hAnsi="GHEA Mariam"/>
          <w:sz w:val="24"/>
          <w:lang w:val="de-DE"/>
        </w:rPr>
      </w:pPr>
      <w:r w:rsidRPr="00942F7D">
        <w:rPr>
          <w:rFonts w:ascii="Calibri" w:hAnsi="Calibri" w:cs="Calibri"/>
          <w:sz w:val="24"/>
          <w:lang w:val="de-DE"/>
        </w:rPr>
        <w:t> 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պաշտպանության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նախարար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(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հանձնաժողովի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նախագահ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>)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զինված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ուժերի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գլխավոր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շտաբի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պետ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(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հանձնաժողովի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նախագահի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pacing w:val="-8"/>
          <w:sz w:val="24"/>
          <w:szCs w:val="24"/>
        </w:rPr>
        <w:t>տեղակալ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>)</w:t>
      </w:r>
    </w:p>
    <w:p w:rsidR="00AB5565" w:rsidRPr="00942F7D" w:rsidRDefault="00AB5565" w:rsidP="0071019F">
      <w:pPr>
        <w:shd w:val="clear" w:color="auto" w:fill="FFFFFF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="0071019F" w:rsidRPr="00AB5565">
        <w:rPr>
          <w:rFonts w:ascii="GHEA Mariam" w:hAnsi="GHEA Mariam" w:cs="GHEA Grapalat"/>
          <w:color w:val="000000"/>
          <w:sz w:val="24"/>
          <w:szCs w:val="24"/>
        </w:rPr>
        <w:t>պաշտպանության</w:t>
      </w:r>
      <w:r w:rsidR="0071019F"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="0071019F" w:rsidRPr="00AB5565">
        <w:rPr>
          <w:rFonts w:ascii="GHEA Mariam" w:hAnsi="GHEA Mariam" w:cs="GHEA Grapalat"/>
          <w:color w:val="000000"/>
          <w:sz w:val="24"/>
          <w:szCs w:val="24"/>
        </w:rPr>
        <w:t>նախարար</w:t>
      </w:r>
      <w:r w:rsidR="0071019F">
        <w:rPr>
          <w:rFonts w:ascii="GHEA Mariam" w:hAnsi="GHEA Mariam" w:cs="GHEA Grapalat"/>
          <w:color w:val="000000"/>
          <w:sz w:val="24"/>
          <w:szCs w:val="24"/>
          <w:lang w:val="hy-AM"/>
        </w:rPr>
        <w:t>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զորակոչային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և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զորահավաքային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="0071019F">
        <w:rPr>
          <w:rFonts w:ascii="GHEA Mariam" w:hAnsi="GHEA Mariam" w:cs="GHEA Grapalat"/>
          <w:color w:val="000000"/>
          <w:sz w:val="24"/>
          <w:szCs w:val="24"/>
          <w:lang w:val="hy-AM"/>
        </w:rPr>
        <w:t xml:space="preserve"> </w:t>
      </w:r>
      <w:r w:rsidR="0071019F">
        <w:rPr>
          <w:rFonts w:ascii="GHEA Mariam" w:hAnsi="GHEA Mariam" w:cs="GHEA Grapalat"/>
          <w:color w:val="000000"/>
          <w:sz w:val="24"/>
          <w:szCs w:val="24"/>
          <w:lang w:val="hy-AM"/>
        </w:rPr>
        <w:br/>
        <w:t xml:space="preserve">     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համալրման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ծառայության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պետ</w:t>
      </w:r>
    </w:p>
    <w:p w:rsidR="0071019F" w:rsidRPr="00942F7D" w:rsidRDefault="0071019F" w:rsidP="0071019F">
      <w:pPr>
        <w:shd w:val="clear" w:color="auto" w:fill="FFFFFF"/>
        <w:ind w:firstLine="375"/>
        <w:rPr>
          <w:rFonts w:ascii="GHEA Mariam" w:hAnsi="GHEA Mariam" w:cs="GHEA Grapalat"/>
          <w:color w:val="000000"/>
          <w:sz w:val="16"/>
          <w:szCs w:val="24"/>
          <w:lang w:val="de-DE"/>
        </w:rPr>
      </w:pP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ոստիկանության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պետ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ազգային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անվտանգության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ծառայության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տնօրեն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գլխավոր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դատախազ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(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համաձայնությամբ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>)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կրթության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,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գիտության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,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մշակույթի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և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սպորտի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նախարար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բարձր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տեխնոլոգիական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արդյունաբերության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նախարար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առողջապահության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նախարար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արտաքին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գործերի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նախարար</w:t>
      </w:r>
    </w:p>
    <w:p w:rsidR="00AB5565" w:rsidRPr="00942F7D" w:rsidRDefault="00AB5565" w:rsidP="0071019F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color w:val="000000"/>
          <w:sz w:val="24"/>
          <w:szCs w:val="24"/>
          <w:lang w:val="de-DE"/>
        </w:rPr>
      </w:pPr>
      <w:r w:rsidRPr="00AB5565">
        <w:rPr>
          <w:rFonts w:ascii="GHEA Mariam" w:hAnsi="GHEA Mariam" w:cs="GHEA Grapalat"/>
          <w:color w:val="000000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տարածքային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կառավարման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և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ենթակառուցվածքների</w:t>
      </w:r>
      <w:r w:rsidRPr="00942F7D">
        <w:rPr>
          <w:rFonts w:ascii="GHEA Mariam" w:hAnsi="GHEA Mariam" w:cs="GHEA Grapalat"/>
          <w:color w:val="000000"/>
          <w:sz w:val="24"/>
          <w:szCs w:val="24"/>
          <w:lang w:val="de-DE"/>
        </w:rPr>
        <w:t xml:space="preserve"> </w:t>
      </w:r>
      <w:r w:rsidRPr="00AB5565">
        <w:rPr>
          <w:rFonts w:ascii="GHEA Mariam" w:hAnsi="GHEA Mariam" w:cs="GHEA Grapalat"/>
          <w:color w:val="000000"/>
          <w:sz w:val="24"/>
          <w:szCs w:val="24"/>
        </w:rPr>
        <w:t>նախարար</w:t>
      </w:r>
    </w:p>
    <w:p w:rsidR="00AB5565" w:rsidRPr="00942F7D" w:rsidRDefault="00AB5565" w:rsidP="0071019F">
      <w:pPr>
        <w:shd w:val="clear" w:color="auto" w:fill="FFFFFF"/>
        <w:ind w:firstLine="375"/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</w:pPr>
      <w:r w:rsidRPr="0071019F">
        <w:rPr>
          <w:rFonts w:ascii="GHEA Mariam" w:hAnsi="GHEA Mariam" w:cs="GHEA Grapalat"/>
          <w:color w:val="000000"/>
          <w:spacing w:val="-8"/>
          <w:sz w:val="24"/>
          <w:szCs w:val="24"/>
        </w:rPr>
        <w:t>ՀՀ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="0071019F" w:rsidRPr="0071019F">
        <w:rPr>
          <w:rFonts w:ascii="GHEA Mariam" w:hAnsi="GHEA Mariam" w:cs="GHEA Grapalat"/>
          <w:color w:val="000000"/>
          <w:spacing w:val="-8"/>
          <w:sz w:val="24"/>
          <w:szCs w:val="24"/>
        </w:rPr>
        <w:t>պաշտպանության</w:t>
      </w:r>
      <w:r w:rsidR="0071019F"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="0071019F" w:rsidRPr="0071019F">
        <w:rPr>
          <w:rFonts w:ascii="GHEA Mariam" w:hAnsi="GHEA Mariam" w:cs="GHEA Grapalat"/>
          <w:color w:val="000000"/>
          <w:spacing w:val="-8"/>
          <w:sz w:val="24"/>
          <w:szCs w:val="24"/>
        </w:rPr>
        <w:t>նախարար</w:t>
      </w:r>
      <w:r w:rsidR="0071019F" w:rsidRPr="0071019F">
        <w:rPr>
          <w:rFonts w:ascii="GHEA Mariam" w:hAnsi="GHEA Mariam" w:cs="GHEA Grapalat"/>
          <w:color w:val="000000"/>
          <w:spacing w:val="-8"/>
          <w:sz w:val="24"/>
          <w:szCs w:val="24"/>
          <w:lang w:val="hy-AM"/>
        </w:rPr>
        <w:t>ության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8"/>
          <w:sz w:val="24"/>
          <w:szCs w:val="24"/>
        </w:rPr>
        <w:t>զորակոչային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8"/>
          <w:sz w:val="24"/>
          <w:szCs w:val="24"/>
        </w:rPr>
        <w:t>և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8"/>
          <w:sz w:val="24"/>
          <w:szCs w:val="24"/>
        </w:rPr>
        <w:t>զորահավաքային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 xml:space="preserve"> </w:t>
      </w:r>
      <w:r w:rsidR="0071019F" w:rsidRPr="0071019F">
        <w:rPr>
          <w:rFonts w:ascii="GHEA Mariam" w:hAnsi="GHEA Mariam" w:cs="GHEA Grapalat"/>
          <w:color w:val="000000"/>
          <w:spacing w:val="-8"/>
          <w:sz w:val="24"/>
          <w:szCs w:val="24"/>
          <w:lang w:val="hy-AM"/>
        </w:rPr>
        <w:t xml:space="preserve"> </w:t>
      </w:r>
      <w:r w:rsidR="0071019F" w:rsidRPr="0071019F">
        <w:rPr>
          <w:rFonts w:ascii="GHEA Mariam" w:hAnsi="GHEA Mariam" w:cs="GHEA Grapalat"/>
          <w:color w:val="000000"/>
          <w:spacing w:val="-8"/>
          <w:sz w:val="24"/>
          <w:szCs w:val="24"/>
          <w:lang w:val="hy-AM"/>
        </w:rPr>
        <w:br/>
        <w:t xml:space="preserve">       </w:t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համալրման</w:t>
      </w:r>
      <w:r w:rsidRPr="00942F7D">
        <w:rPr>
          <w:rFonts w:ascii="GHEA Mariam" w:hAnsi="GHEA Mariam" w:cs="GHEA Grapalat"/>
          <w:color w:val="000000"/>
          <w:spacing w:val="-14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ծառայության</w:t>
      </w:r>
      <w:r w:rsidRPr="00942F7D">
        <w:rPr>
          <w:rFonts w:ascii="GHEA Mariam" w:hAnsi="GHEA Mariam" w:cs="GHEA Grapalat"/>
          <w:color w:val="000000"/>
          <w:spacing w:val="-14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զորակոչի</w:t>
      </w:r>
      <w:r w:rsidRPr="00942F7D">
        <w:rPr>
          <w:rFonts w:ascii="GHEA Mariam" w:hAnsi="GHEA Mariam" w:cs="GHEA Grapalat"/>
          <w:color w:val="000000"/>
          <w:spacing w:val="-14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վարչության</w:t>
      </w:r>
      <w:r w:rsidRPr="00942F7D">
        <w:rPr>
          <w:rFonts w:ascii="GHEA Mariam" w:hAnsi="GHEA Mariam" w:cs="GHEA Grapalat"/>
          <w:color w:val="000000"/>
          <w:spacing w:val="-14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պետ</w:t>
      </w:r>
      <w:r w:rsidRPr="00942F7D">
        <w:rPr>
          <w:rFonts w:ascii="GHEA Mariam" w:hAnsi="GHEA Mariam" w:cs="GHEA Grapalat"/>
          <w:color w:val="000000"/>
          <w:spacing w:val="-14"/>
          <w:sz w:val="24"/>
          <w:szCs w:val="24"/>
          <w:lang w:val="de-DE"/>
        </w:rPr>
        <w:t xml:space="preserve"> (</w:t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հանձնաժողովի</w:t>
      </w:r>
      <w:r w:rsidRPr="00942F7D">
        <w:rPr>
          <w:rFonts w:ascii="GHEA Mariam" w:hAnsi="GHEA Mariam" w:cs="GHEA Grapalat"/>
          <w:color w:val="000000"/>
          <w:spacing w:val="-14"/>
          <w:sz w:val="24"/>
          <w:szCs w:val="24"/>
          <w:lang w:val="de-DE"/>
        </w:rPr>
        <w:t xml:space="preserve"> </w:t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քարտու</w:t>
      </w:r>
      <w:r w:rsidR="0071019F" w:rsidRPr="00942F7D">
        <w:rPr>
          <w:rFonts w:ascii="GHEA Mariam" w:hAnsi="GHEA Mariam" w:cs="GHEA Grapalat"/>
          <w:color w:val="000000"/>
          <w:spacing w:val="-14"/>
          <w:sz w:val="24"/>
          <w:szCs w:val="24"/>
          <w:lang w:val="de-DE"/>
        </w:rPr>
        <w:softHyphen/>
      </w:r>
      <w:r w:rsidRPr="0071019F">
        <w:rPr>
          <w:rFonts w:ascii="GHEA Mariam" w:hAnsi="GHEA Mariam" w:cs="GHEA Grapalat"/>
          <w:color w:val="000000"/>
          <w:spacing w:val="-14"/>
          <w:sz w:val="24"/>
          <w:szCs w:val="24"/>
        </w:rPr>
        <w:t>ղար</w:t>
      </w:r>
      <w:r w:rsidRPr="00942F7D"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  <w:t>)</w:t>
      </w:r>
    </w:p>
    <w:p w:rsidR="00AB5565" w:rsidRPr="00942F7D" w:rsidRDefault="00AB5565" w:rsidP="00AB5565">
      <w:pPr>
        <w:shd w:val="clear" w:color="auto" w:fill="FFFFFF"/>
        <w:ind w:firstLine="375"/>
        <w:rPr>
          <w:rFonts w:ascii="GHEA Mariam" w:hAnsi="GHEA Mariam" w:cs="GHEA Grapalat"/>
          <w:color w:val="000000"/>
          <w:spacing w:val="-8"/>
          <w:sz w:val="24"/>
          <w:szCs w:val="24"/>
          <w:lang w:val="de-DE"/>
        </w:rPr>
      </w:pPr>
      <w:r w:rsidRPr="00942F7D">
        <w:rPr>
          <w:rFonts w:ascii="Calibri" w:hAnsi="Calibri" w:cs="Calibri"/>
          <w:color w:val="000000"/>
          <w:spacing w:val="-8"/>
          <w:sz w:val="24"/>
          <w:szCs w:val="24"/>
          <w:lang w:val="de-DE"/>
        </w:rPr>
        <w:t> </w:t>
      </w:r>
    </w:p>
    <w:p w:rsidR="00502111" w:rsidRPr="00942F7D" w:rsidRDefault="00502111" w:rsidP="00502111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de-DE"/>
        </w:rPr>
      </w:pPr>
    </w:p>
    <w:p w:rsidR="00502111" w:rsidRPr="00942F7D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502111" w:rsidRPr="00942F7D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502111" w:rsidRPr="00942F7D" w:rsidRDefault="0050211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Pr="00942F7D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502111" w:rsidRPr="00942F7D" w:rsidRDefault="00502111" w:rsidP="0050211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de-DE"/>
        </w:rPr>
      </w:pPr>
      <w:r w:rsidRPr="00942F7D">
        <w:rPr>
          <w:rFonts w:ascii="GHEA Mariam" w:hAnsi="GHEA Mariam"/>
          <w:sz w:val="24"/>
          <w:szCs w:val="24"/>
          <w:lang w:val="de-DE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</w:t>
      </w:r>
      <w:r w:rsidRPr="00942F7D">
        <w:rPr>
          <w:rFonts w:ascii="GHEA Mariam" w:hAnsi="GHEA Mariam" w:cs="Sylfaen"/>
          <w:sz w:val="24"/>
          <w:szCs w:val="24"/>
          <w:lang w:val="de-DE"/>
        </w:rPr>
        <w:t xml:space="preserve"> </w:t>
      </w:r>
      <w:r w:rsidRPr="000D4CB0">
        <w:rPr>
          <w:rFonts w:ascii="GHEA Mariam" w:hAnsi="GHEA Mariam" w:cs="Sylfaen"/>
          <w:sz w:val="24"/>
          <w:szCs w:val="24"/>
        </w:rPr>
        <w:t>ԱՇԽԱՏԱԿԱԶՄԻ</w:t>
      </w:r>
    </w:p>
    <w:p w:rsidR="00502111" w:rsidRPr="00942F7D" w:rsidRDefault="00502111" w:rsidP="00502111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de-DE"/>
        </w:rPr>
        <w:sectPr w:rsidR="00502111" w:rsidRPr="00942F7D" w:rsidSect="00502111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942F7D">
        <w:rPr>
          <w:rFonts w:ascii="GHEA Mariam" w:hAnsi="GHEA Mariam" w:cs="Sylfaen"/>
          <w:sz w:val="24"/>
          <w:szCs w:val="24"/>
          <w:lang w:val="de-DE"/>
        </w:rPr>
        <w:t xml:space="preserve">                    </w:t>
      </w:r>
      <w:r w:rsidRPr="000D4CB0">
        <w:rPr>
          <w:rFonts w:ascii="GHEA Mariam" w:hAnsi="GHEA Mariam" w:cs="Sylfaen"/>
          <w:sz w:val="24"/>
          <w:szCs w:val="24"/>
        </w:rPr>
        <w:t>ՂԵԿԱՎԱՐ</w:t>
      </w:r>
      <w:r w:rsidRPr="00942F7D">
        <w:rPr>
          <w:rFonts w:ascii="GHEA Mariam" w:hAnsi="GHEA Mariam" w:cs="Arial Armenian"/>
          <w:sz w:val="24"/>
          <w:szCs w:val="24"/>
          <w:lang w:val="de-DE"/>
        </w:rPr>
        <w:tab/>
        <w:t xml:space="preserve">                                         </w:t>
      </w:r>
      <w:r w:rsidRPr="000D4CB0">
        <w:rPr>
          <w:rFonts w:ascii="GHEA Mariam" w:hAnsi="GHEA Mariam" w:cs="Arial Armenian"/>
          <w:sz w:val="24"/>
          <w:szCs w:val="24"/>
        </w:rPr>
        <w:t>Ա</w:t>
      </w:r>
      <w:r w:rsidRPr="00942F7D">
        <w:rPr>
          <w:rFonts w:ascii="GHEA Mariam" w:hAnsi="GHEA Mariam" w:cs="Sylfaen"/>
          <w:sz w:val="24"/>
          <w:szCs w:val="24"/>
          <w:lang w:val="de-DE"/>
        </w:rPr>
        <w:t>.</w:t>
      </w:r>
      <w:r w:rsidRPr="00942F7D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0D4CB0">
        <w:rPr>
          <w:rFonts w:ascii="GHEA Mariam" w:hAnsi="GHEA Mariam" w:cs="Arial Armenian"/>
          <w:sz w:val="24"/>
          <w:szCs w:val="24"/>
        </w:rPr>
        <w:t>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p w:rsidR="00502111" w:rsidRPr="00942F7D" w:rsidRDefault="00502111" w:rsidP="00502111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de-DE"/>
        </w:rPr>
      </w:pPr>
      <w:r w:rsidRPr="00942F7D">
        <w:rPr>
          <w:rFonts w:ascii="GHEA Mariam" w:hAnsi="GHEA Mariam"/>
          <w:spacing w:val="-8"/>
          <w:sz w:val="24"/>
          <w:szCs w:val="24"/>
          <w:lang w:val="de-DE"/>
        </w:rPr>
        <w:lastRenderedPageBreak/>
        <w:t xml:space="preserve">       </w:t>
      </w:r>
      <w:r>
        <w:rPr>
          <w:rFonts w:ascii="GHEA Mariam" w:hAnsi="GHEA Mariam"/>
          <w:spacing w:val="-8"/>
          <w:sz w:val="24"/>
          <w:szCs w:val="24"/>
        </w:rPr>
        <w:t>Հավելված</w:t>
      </w:r>
      <w:r w:rsidRPr="00942F7D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942F7D">
        <w:rPr>
          <w:rFonts w:ascii="GHEA Mariam" w:hAnsi="GHEA Mariam"/>
          <w:spacing w:val="-8"/>
          <w:sz w:val="24"/>
          <w:szCs w:val="24"/>
          <w:lang w:val="de-DE" w:eastAsia="en-US"/>
        </w:rPr>
        <w:t>N</w:t>
      </w:r>
      <w:r w:rsidRPr="00942F7D">
        <w:rPr>
          <w:rFonts w:ascii="GHEA Mariam" w:hAnsi="GHEA Mariam"/>
          <w:spacing w:val="-8"/>
          <w:sz w:val="24"/>
          <w:szCs w:val="24"/>
          <w:lang w:val="de-DE"/>
        </w:rPr>
        <w:t xml:space="preserve"> 2</w:t>
      </w:r>
    </w:p>
    <w:p w:rsidR="00502111" w:rsidRPr="00942F7D" w:rsidRDefault="00502111" w:rsidP="0050211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de-DE"/>
        </w:rPr>
      </w:pPr>
      <w:r w:rsidRPr="00942F7D">
        <w:rPr>
          <w:rFonts w:ascii="GHEA Mariam" w:hAnsi="GHEA Mariam"/>
          <w:spacing w:val="-6"/>
          <w:sz w:val="24"/>
          <w:szCs w:val="24"/>
          <w:lang w:val="de-DE"/>
        </w:rPr>
        <w:t xml:space="preserve">           </w:t>
      </w:r>
      <w:r w:rsidRPr="00355AD3">
        <w:rPr>
          <w:rFonts w:ascii="GHEA Mariam" w:hAnsi="GHEA Mariam"/>
          <w:spacing w:val="-6"/>
          <w:sz w:val="24"/>
          <w:szCs w:val="24"/>
        </w:rPr>
        <w:t>ՀՀ</w:t>
      </w:r>
      <w:r w:rsidRPr="00942F7D">
        <w:rPr>
          <w:rFonts w:ascii="GHEA Mariam" w:hAnsi="GHEA Mariam"/>
          <w:spacing w:val="-6"/>
          <w:sz w:val="24"/>
          <w:szCs w:val="24"/>
          <w:lang w:val="de-DE"/>
        </w:rPr>
        <w:t xml:space="preserve"> </w:t>
      </w:r>
      <w:r w:rsidRPr="00355AD3">
        <w:rPr>
          <w:rFonts w:ascii="GHEA Mariam" w:hAnsi="GHEA Mariam"/>
          <w:spacing w:val="-6"/>
          <w:sz w:val="24"/>
          <w:szCs w:val="24"/>
        </w:rPr>
        <w:t>կառավարության</w:t>
      </w:r>
      <w:r w:rsidRPr="00942F7D">
        <w:rPr>
          <w:rFonts w:ascii="GHEA Mariam" w:hAnsi="GHEA Mariam"/>
          <w:spacing w:val="-6"/>
          <w:sz w:val="24"/>
          <w:szCs w:val="24"/>
          <w:lang w:val="de-DE"/>
        </w:rPr>
        <w:t xml:space="preserve"> 2022 </w:t>
      </w:r>
      <w:r w:rsidRPr="00355AD3">
        <w:rPr>
          <w:rFonts w:ascii="GHEA Mariam" w:hAnsi="GHEA Mariam"/>
          <w:spacing w:val="-6"/>
          <w:sz w:val="24"/>
          <w:szCs w:val="24"/>
        </w:rPr>
        <w:t>թվականի</w:t>
      </w:r>
    </w:p>
    <w:p w:rsidR="00502111" w:rsidRPr="00942F7D" w:rsidRDefault="00502111" w:rsidP="00502111">
      <w:pPr>
        <w:pStyle w:val="mechtex"/>
        <w:jc w:val="left"/>
        <w:rPr>
          <w:rFonts w:ascii="GHEA Mariam" w:hAnsi="GHEA Mariam" w:cs="Sylfaen"/>
          <w:sz w:val="24"/>
          <w:szCs w:val="24"/>
          <w:lang w:val="de-DE"/>
        </w:rPr>
      </w:pP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20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</w:t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 xml:space="preserve"> N         - </w:t>
      </w:r>
      <w:r w:rsidRPr="008005B3">
        <w:rPr>
          <w:rFonts w:ascii="GHEA Mariam" w:hAnsi="GHEA Mariam"/>
          <w:spacing w:val="-2"/>
          <w:sz w:val="24"/>
          <w:szCs w:val="24"/>
        </w:rPr>
        <w:t>Ն</w:t>
      </w:r>
      <w:r w:rsidRPr="00942F7D">
        <w:rPr>
          <w:rFonts w:ascii="GHEA Mariam" w:hAnsi="GHEA Mariam"/>
          <w:spacing w:val="-2"/>
          <w:sz w:val="24"/>
          <w:szCs w:val="24"/>
          <w:lang w:val="de-DE"/>
        </w:rPr>
        <w:t xml:space="preserve">  </w:t>
      </w:r>
      <w:r w:rsidRPr="008005B3">
        <w:rPr>
          <w:rFonts w:ascii="GHEA Mariam" w:hAnsi="GHEA Mariam"/>
          <w:spacing w:val="-2"/>
          <w:sz w:val="24"/>
          <w:szCs w:val="24"/>
        </w:rPr>
        <w:t>որոշման</w:t>
      </w:r>
    </w:p>
    <w:p w:rsidR="00502111" w:rsidRPr="00942F7D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502111" w:rsidRPr="00942F7D" w:rsidRDefault="00502111" w:rsidP="00502111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de-DE"/>
        </w:rPr>
      </w:pPr>
      <w:r w:rsidRPr="00942F7D">
        <w:rPr>
          <w:rFonts w:ascii="Calibri" w:hAnsi="Calibri" w:cs="Calibri"/>
          <w:color w:val="000000"/>
          <w:sz w:val="24"/>
          <w:szCs w:val="24"/>
          <w:lang w:val="de-DE"/>
        </w:rPr>
        <w:t> </w:t>
      </w:r>
    </w:p>
    <w:p w:rsidR="00AB5565" w:rsidRPr="00AB5565" w:rsidRDefault="00AB5565" w:rsidP="00AB5565">
      <w:pPr>
        <w:pStyle w:val="mechtex"/>
        <w:rPr>
          <w:rFonts w:ascii="GHEA Mariam" w:hAnsi="GHEA Mariam"/>
          <w:sz w:val="24"/>
        </w:rPr>
      </w:pPr>
      <w:r w:rsidRPr="00AB5565">
        <w:rPr>
          <w:rFonts w:ascii="GHEA Mariam" w:hAnsi="GHEA Mariam" w:cs="Arial"/>
          <w:sz w:val="24"/>
        </w:rPr>
        <w:t>Կ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Ա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Զ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Մ</w:t>
      </w:r>
    </w:p>
    <w:p w:rsidR="00AB5565" w:rsidRPr="00AB5565" w:rsidRDefault="00AB5565" w:rsidP="00AB5565">
      <w:pPr>
        <w:pStyle w:val="mechtex"/>
        <w:rPr>
          <w:rFonts w:ascii="GHEA Mariam" w:hAnsi="GHEA Mariam"/>
          <w:sz w:val="24"/>
        </w:rPr>
      </w:pPr>
      <w:r w:rsidRPr="00AB5565">
        <w:rPr>
          <w:rFonts w:ascii="Calibri" w:hAnsi="Calibri" w:cs="Calibri"/>
          <w:sz w:val="24"/>
        </w:rPr>
        <w:t> </w:t>
      </w:r>
    </w:p>
    <w:p w:rsidR="00AB5565" w:rsidRPr="00AB5565" w:rsidRDefault="00AB5565" w:rsidP="00AB5565">
      <w:pPr>
        <w:pStyle w:val="mechtex"/>
        <w:rPr>
          <w:rFonts w:ascii="GHEA Mariam" w:hAnsi="GHEA Mariam"/>
          <w:sz w:val="24"/>
        </w:rPr>
      </w:pPr>
      <w:r w:rsidRPr="00AB5565">
        <w:rPr>
          <w:rFonts w:ascii="GHEA Mariam" w:hAnsi="GHEA Mariam" w:cs="Arial"/>
          <w:sz w:val="24"/>
        </w:rPr>
        <w:t>ՄԱՐԶԱՅԻՆ</w:t>
      </w:r>
      <w:r w:rsidRPr="00AB5565">
        <w:rPr>
          <w:rFonts w:ascii="GHEA Mariam" w:hAnsi="GHEA Mariam"/>
          <w:sz w:val="24"/>
        </w:rPr>
        <w:t xml:space="preserve"> (</w:t>
      </w:r>
      <w:r w:rsidRPr="00AB5565">
        <w:rPr>
          <w:rFonts w:ascii="GHEA Mariam" w:hAnsi="GHEA Mariam" w:cs="Arial"/>
          <w:sz w:val="24"/>
        </w:rPr>
        <w:t>ԵՐԵՎԱՆ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ՔԱՂԱՔԻ</w:t>
      </w:r>
      <w:r w:rsidRPr="00AB5565">
        <w:rPr>
          <w:rFonts w:ascii="GHEA Mariam" w:hAnsi="GHEA Mariam"/>
          <w:sz w:val="24"/>
        </w:rPr>
        <w:t xml:space="preserve">) </w:t>
      </w:r>
      <w:r w:rsidRPr="00AB5565">
        <w:rPr>
          <w:rFonts w:ascii="GHEA Mariam" w:hAnsi="GHEA Mariam" w:cs="Arial"/>
          <w:sz w:val="24"/>
        </w:rPr>
        <w:t>ԶՈՐԱԿՈՉԱՅԻՆ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ՀԱՆՁՆԱԺՈՂՈՎՆԵՐԻ</w:t>
      </w:r>
    </w:p>
    <w:p w:rsidR="00AB5565" w:rsidRDefault="00AB5565" w:rsidP="00AB5565">
      <w:pPr>
        <w:pStyle w:val="mechtex"/>
        <w:rPr>
          <w:rFonts w:ascii="Calibri" w:hAnsi="Calibri" w:cs="Calibri"/>
          <w:sz w:val="24"/>
        </w:rPr>
      </w:pPr>
      <w:r w:rsidRPr="00AB5565">
        <w:rPr>
          <w:rFonts w:ascii="Calibri" w:hAnsi="Calibri" w:cs="Calibri"/>
          <w:sz w:val="24"/>
        </w:rPr>
        <w:t> </w:t>
      </w:r>
    </w:p>
    <w:p w:rsidR="00AB5565" w:rsidRPr="00AB5565" w:rsidRDefault="00AB5565" w:rsidP="00AB5565">
      <w:pPr>
        <w:pStyle w:val="mechtex"/>
        <w:rPr>
          <w:rFonts w:ascii="GHEA Mariam" w:hAnsi="GHEA Mariam"/>
          <w:sz w:val="24"/>
        </w:rPr>
      </w:pPr>
    </w:p>
    <w:tbl>
      <w:tblPr>
        <w:tblW w:w="104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7233"/>
      </w:tblGrid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942F7D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Տարածքային ստորաբաժանումներ</w:t>
            </w:r>
            <w:r w:rsidR="00942F7D"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942F7D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Հանձնաժողովների անդամներ</w:t>
            </w:r>
            <w:r w:rsidR="00942F7D"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Երևան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Երևանի N 1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Երևանի N 2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Երևանի N 3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Երևանի N 4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Երևանի քաղաքապետ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 քաղաքի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Երևանի ռազմական ոստիկանության բաժնի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 xml:space="preserve">ՀՀ ՊՆ զորակոչային և զորահավաքային համալրման ծառայության Երևանի </w:t>
            </w:r>
            <w:r w:rsidR="00942F7D"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N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N 1, 2, 3 և 4 տարածքային ստորաբաժանումների ղեկավարներ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Երևանի քաղաքապետարանի աշխատակազմի առաջին և զորակոչային հարցերի կազմակերպման բաժնի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Արագածոտն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Արագածոտնի մարզի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Արագածոտնի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Էջմիածնի ռազմական ոստիկանության բաժնի Աշտարակի հենակետի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զորակոչային և զորահավաքային համալրման ծառայության Արագածոտնի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Արագածոտնի մարզպետարանի զորահավաքային նախապատրաստության բաժնի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Արարատ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Արարատի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Արարատի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Արարատի ռազմական ոստիկանության բաժնի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զորակոչային և զորահավաքային համալրման ծառայության Արարատի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Արարատի մարզպետարանի զորահավաքային նախապատրաստության բաժնի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lastRenderedPageBreak/>
              <w:t>Արմավիր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Արմավիրի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Արմավիրի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Էջմիածնի ռազմական ոստիկանության բաժնի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զորակոչային և զորահավաքային համալրման ծառայության Արմավիրի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Արմավիրի մարզպետարանի զորահավաքային նախապատրաստության բաժնի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Գեղարքունիք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Գեղարքունիքի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Գեղարքունիքի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Մարտունու ռազմական ոստիկանության բաժանմունքի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զորակոչային և զորահավաքային համալրման ծառայության Գեղարքունիքի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Գեղարքունիքի մարզպետարանի զորահավաքային նախապատրաստության բաժնի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Լոռի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Լոռու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Լոռու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Վանաձորի ռազմական ոստիկանության բաժնի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զորակոչային և զորահավաքային համալրման ծառայության Լոռու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Լոռու մարզպետարանի զորահավաքային նախապատրաստության բաժնի պետ (հանձնաժողովի քարտուղար)</w:t>
            </w:r>
          </w:p>
        </w:tc>
      </w:tr>
      <w:tr w:rsidR="00AB5565" w:rsidRPr="00495158" w:rsidTr="009D052D">
        <w:trPr>
          <w:trHeight w:val="2801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Կոտայք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Կոտայքի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Կոտայքի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Աբովյանի ռազմական ոստիկանության բաժնի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զորակոչային և զորահավաքային համալրման ծառայության Կոտայքի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Կոտայքի մարզպետարանի տեղական ինքնակառավարման և հանրապետական գործադիր մարմինների հարցերով վարչության պետ (հանձնաժողովի քարտուղար)</w:t>
            </w:r>
          </w:p>
        </w:tc>
      </w:tr>
      <w:tr w:rsidR="00AB5565" w:rsidRPr="00495158" w:rsidTr="009D052D">
        <w:trPr>
          <w:trHeight w:val="2853"/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lastRenderedPageBreak/>
              <w:t>Շիրակ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Շիրակի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Շիրակի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Գյումրու ռազմական ոստիկանության բաժանմունքի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pacing w:val="-8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pacing w:val="-8"/>
                <w:sz w:val="24"/>
                <w:szCs w:val="24"/>
              </w:rPr>
              <w:t>ՀՀ ՊՆ զորակոչային և զորահավաքային համալրման ծառայության Շիրակի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Շիրակի մարզպետարանի տեղական ինքնակառավարման և հանրապետական գործադիր մարմինների հարցերով վարչության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Սյունիք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Սյունիքի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Սյունիքի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Սիսիանի և Կապանի ռազմական ոստիկանության բաժինների պետեր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pacing w:val="-8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pacing w:val="-8"/>
                <w:sz w:val="24"/>
                <w:szCs w:val="24"/>
              </w:rPr>
              <w:t>ՀՀ ՊՆ զորակոչային և զորահավաքային համալրման ծառայության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 xml:space="preserve">Սյունիքի մարզպետարանի հանրապետական գործադիր </w:t>
            </w:r>
            <w:r w:rsidRPr="00AB5565">
              <w:rPr>
                <w:rFonts w:ascii="GHEA Mariam" w:hAnsi="GHEA Mariam" w:cs="GHEA Grapalat"/>
                <w:color w:val="000000"/>
                <w:spacing w:val="-8"/>
                <w:sz w:val="24"/>
                <w:szCs w:val="24"/>
              </w:rPr>
              <w:t>մարմինների տարածքային ստորաբաժանումների գործունեության համակարգման բաժնի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Վայոց ձոր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Վայոց ձորի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Վայոց ձորի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Վայքի ռազմական ոստիկանության բաժնի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զորակոչային և զորահավաքային համալրման ծառայության Վայոց ձորի մարզի տարածքային ստորաբաժանման ղեկավար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pacing w:val="-8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pacing w:val="-8"/>
                <w:sz w:val="24"/>
                <w:szCs w:val="24"/>
              </w:rPr>
              <w:t>Վայոց ձորի մարզպետարանի զորահավաքային նախապատրաստության բաժնի պետ (հանձնաժողովի քարտուղար)</w:t>
            </w:r>
          </w:p>
        </w:tc>
      </w:tr>
      <w:tr w:rsidR="00AB5565" w:rsidRPr="00495158" w:rsidTr="009D052D">
        <w:trPr>
          <w:tblCellSpacing w:w="0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u w:val="single"/>
              </w:rPr>
              <w:t>Տավուշ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Տավուշի մարզի</w:t>
            </w:r>
          </w:p>
        </w:tc>
        <w:tc>
          <w:tcPr>
            <w:tcW w:w="7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Տավուշի մարզպետ (հանձնաժողովի նախագահ)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Մարզային ոստիկանության վարչության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Իջևանի ռազմական ոստիկանության բաժնի պետ,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ՀՀ ՊՆ ռազմական ոստիկանության Բերդի ռազմական ոստիկանության բաժնի պետ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 xml:space="preserve">ՀՀ ՊՆ զորակոչային և զորահավաքային համալրման ծառայության Տավուշի մարզի </w:t>
            </w:r>
            <w:r w:rsidR="00942F7D"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N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N 1 և 2 տարածքային ստորաբաժանման ղեկավարներ</w:t>
            </w:r>
          </w:p>
          <w:p w:rsidR="00AB5565" w:rsidRPr="00AB5565" w:rsidRDefault="00AB5565" w:rsidP="0005690A">
            <w:pPr>
              <w:jc w:val="center"/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Տավուշի մարզպետարանի զորահավաքային նախապատրաստության բաժնի պետ (հանձնաժողովի քարտուղար)</w:t>
            </w:r>
          </w:p>
        </w:tc>
      </w:tr>
    </w:tbl>
    <w:p w:rsidR="00502111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2111" w:rsidRPr="000D4CB0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2111" w:rsidRPr="000D4CB0" w:rsidRDefault="00502111" w:rsidP="0050211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Pr="000D4CB0">
        <w:rPr>
          <w:rFonts w:ascii="GHEA Mariam" w:hAnsi="GHEA Mariam" w:cs="Arial Armenian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502111" w:rsidRPr="000D4CB0" w:rsidRDefault="00502111" w:rsidP="0050211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D4CB0">
        <w:rPr>
          <w:rFonts w:ascii="GHEA Mariam" w:hAnsi="GHEA Mariam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02111" w:rsidRDefault="00502111" w:rsidP="00502111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502111" w:rsidSect="00502111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0D4CB0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p w:rsidR="00502111" w:rsidRPr="00355AD3" w:rsidRDefault="00502111" w:rsidP="00502111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  Հավելված </w:t>
      </w:r>
      <w:r w:rsidRPr="00502111">
        <w:rPr>
          <w:rFonts w:ascii="GHEA Mariam" w:hAnsi="GHEA Mariam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spacing w:val="-8"/>
          <w:sz w:val="24"/>
          <w:szCs w:val="24"/>
        </w:rPr>
        <w:t xml:space="preserve"> 3</w:t>
      </w:r>
    </w:p>
    <w:p w:rsidR="00502111" w:rsidRPr="00355AD3" w:rsidRDefault="00502111" w:rsidP="0050211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>
        <w:rPr>
          <w:rFonts w:ascii="GHEA Mariam" w:hAnsi="GHEA Mariam"/>
          <w:spacing w:val="-6"/>
          <w:sz w:val="24"/>
          <w:szCs w:val="24"/>
        </w:rPr>
        <w:t xml:space="preserve">         </w:t>
      </w:r>
      <w:r w:rsidRPr="00355AD3">
        <w:rPr>
          <w:rFonts w:ascii="GHEA Mariam" w:hAnsi="GHEA Mariam"/>
          <w:spacing w:val="-6"/>
          <w:sz w:val="24"/>
          <w:szCs w:val="24"/>
        </w:rPr>
        <w:t xml:space="preserve">  ՀՀ կառավարության 2022 թվականի</w:t>
      </w:r>
    </w:p>
    <w:p w:rsidR="00502111" w:rsidRPr="008005B3" w:rsidRDefault="00502111" w:rsidP="00502111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20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ի N </w:t>
      </w:r>
      <w:r>
        <w:rPr>
          <w:rFonts w:ascii="GHEA Mariam" w:hAnsi="GHEA Mariam"/>
          <w:spacing w:val="-2"/>
          <w:sz w:val="24"/>
          <w:szCs w:val="24"/>
        </w:rPr>
        <w:t xml:space="preserve">    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   - Ն  որոշման</w:t>
      </w:r>
    </w:p>
    <w:p w:rsidR="00502111" w:rsidRPr="00355AD3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2111" w:rsidRDefault="00502111" w:rsidP="00502111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</w:rPr>
      </w:pPr>
      <w:r w:rsidRPr="000D4CB0">
        <w:rPr>
          <w:rFonts w:ascii="Calibri" w:hAnsi="Calibri" w:cs="Calibri"/>
          <w:color w:val="000000"/>
          <w:sz w:val="24"/>
          <w:szCs w:val="24"/>
        </w:rPr>
        <w:t> </w:t>
      </w:r>
    </w:p>
    <w:p w:rsidR="00AB5565" w:rsidRPr="00AB5565" w:rsidRDefault="00AB5565" w:rsidP="00AB5565">
      <w:pPr>
        <w:pStyle w:val="mechtex"/>
        <w:rPr>
          <w:rFonts w:ascii="GHEA Mariam" w:hAnsi="GHEA Mariam"/>
          <w:sz w:val="24"/>
        </w:rPr>
      </w:pPr>
      <w:r w:rsidRPr="00AB5565">
        <w:rPr>
          <w:rFonts w:ascii="GHEA Mariam" w:hAnsi="GHEA Mariam" w:cs="Arial"/>
          <w:sz w:val="24"/>
        </w:rPr>
        <w:t>Ա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Ն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Հ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Ա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Տ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Ա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Կ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Ա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Ն</w:t>
      </w:r>
      <w:r w:rsidRPr="00AB5565">
        <w:rPr>
          <w:rFonts w:ascii="Calibri" w:hAnsi="Calibri" w:cs="Calibri"/>
          <w:sz w:val="24"/>
        </w:rPr>
        <w:t> 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Կ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Ա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Զ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Մ</w:t>
      </w:r>
    </w:p>
    <w:p w:rsidR="00AB5565" w:rsidRPr="00AB5565" w:rsidRDefault="00AB5565" w:rsidP="00AB5565">
      <w:pPr>
        <w:pStyle w:val="mechtex"/>
        <w:rPr>
          <w:rFonts w:ascii="GHEA Mariam" w:hAnsi="GHEA Mariam"/>
          <w:sz w:val="24"/>
        </w:rPr>
      </w:pPr>
      <w:r w:rsidRPr="00AB5565">
        <w:rPr>
          <w:rFonts w:ascii="Calibri" w:hAnsi="Calibri" w:cs="Calibri"/>
          <w:sz w:val="24"/>
        </w:rPr>
        <w:t> </w:t>
      </w:r>
    </w:p>
    <w:p w:rsidR="00AB5565" w:rsidRPr="00AB5565" w:rsidRDefault="00AB5565" w:rsidP="00AB5565">
      <w:pPr>
        <w:pStyle w:val="mechtex"/>
        <w:rPr>
          <w:rFonts w:ascii="GHEA Mariam" w:hAnsi="GHEA Mariam"/>
          <w:sz w:val="24"/>
        </w:rPr>
      </w:pPr>
      <w:r w:rsidRPr="00AB5565">
        <w:rPr>
          <w:rFonts w:ascii="GHEA Mariam" w:hAnsi="GHEA Mariam" w:cs="Arial"/>
          <w:sz w:val="24"/>
        </w:rPr>
        <w:t>ԿԵՆՏՐՈՆԱԿԱՆ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ԲԺՇԿԱԿԱՆ</w:t>
      </w:r>
      <w:r w:rsidRPr="00AB5565">
        <w:rPr>
          <w:rFonts w:ascii="GHEA Mariam" w:hAnsi="GHEA Mariam"/>
          <w:sz w:val="24"/>
        </w:rPr>
        <w:t xml:space="preserve"> </w:t>
      </w:r>
      <w:r w:rsidRPr="00AB5565">
        <w:rPr>
          <w:rFonts w:ascii="GHEA Mariam" w:hAnsi="GHEA Mariam" w:cs="Arial"/>
          <w:sz w:val="24"/>
        </w:rPr>
        <w:t>ՀԱՆՁՆԱԺՈՂՈՎԻ</w:t>
      </w:r>
    </w:p>
    <w:p w:rsidR="00AB5565" w:rsidRDefault="00AB5565" w:rsidP="00AB5565">
      <w:pPr>
        <w:pStyle w:val="mechtex"/>
        <w:rPr>
          <w:rFonts w:ascii="Calibri" w:hAnsi="Calibri" w:cs="Calibri"/>
          <w:sz w:val="24"/>
        </w:rPr>
      </w:pPr>
    </w:p>
    <w:p w:rsidR="00AB5565" w:rsidRPr="00495158" w:rsidRDefault="00AB5565" w:rsidP="00AB5565">
      <w:pPr>
        <w:pStyle w:val="mechtex"/>
      </w:pPr>
      <w:r w:rsidRPr="00AB5565">
        <w:rPr>
          <w:rFonts w:ascii="Calibri" w:hAnsi="Calibri" w:cs="Calibri"/>
          <w:sz w:val="24"/>
        </w:rPr>
        <w:t> </w:t>
      </w:r>
    </w:p>
    <w:tbl>
      <w:tblPr>
        <w:tblW w:w="10170" w:type="dxa"/>
        <w:tblCellSpacing w:w="6" w:type="dxa"/>
        <w:tblInd w:w="-450" w:type="dxa"/>
        <w:tblCellMar>
          <w:top w:w="36" w:type="dxa"/>
          <w:left w:w="36" w:type="dxa"/>
          <w:bottom w:w="36" w:type="dxa"/>
          <w:right w:w="36" w:type="dxa"/>
        </w:tblCellMar>
        <w:tblLook w:val="00A0" w:firstRow="1" w:lastRow="0" w:firstColumn="1" w:lastColumn="0" w:noHBand="0" w:noVBand="0"/>
      </w:tblPr>
      <w:tblGrid>
        <w:gridCol w:w="4050"/>
        <w:gridCol w:w="6120"/>
      </w:tblGrid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Վահե Կորյունի Հակոբյան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 xml:space="preserve">- հանձնաժողովի նախագահ (ՀՀ առողջապահության </w:t>
            </w:r>
            <w:r>
              <w:rPr>
                <w:rFonts w:ascii="GHEA Mariam" w:hAnsi="GHEA Mariam" w:cs="GHEA Grapalat"/>
                <w:color w:val="000000"/>
                <w:sz w:val="24"/>
                <w:szCs w:val="24"/>
              </w:rPr>
              <w:br/>
              <w:t xml:space="preserve">   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նախարարության գլխավոր քարտուղարի տեղակալ)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Գարիկ Սմբատի Սարգսյան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 xml:space="preserve">- հանձնաժողովի նախագահի տեղակալ </w:t>
            </w:r>
            <w:r>
              <w:rPr>
                <w:rFonts w:ascii="GHEA Mariam" w:hAnsi="GHEA Mariam" w:cs="GHEA Grapalat"/>
                <w:color w:val="000000"/>
                <w:sz w:val="24"/>
                <w:szCs w:val="24"/>
              </w:rPr>
              <w:br/>
              <w:t xml:space="preserve">  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(օտոլարինգոլոգ)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Արմեն Վահանի Սաֆարյան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 xml:space="preserve">- ՀՀ առողջապահության նախարարության </w:t>
            </w:r>
            <w:r w:rsidR="00136092"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36092"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  <w:br/>
              <w:t xml:space="preserve">   </w:t>
            </w:r>
            <w:bookmarkStart w:id="0" w:name="_GoBack"/>
            <w:bookmarkEnd w:id="0"/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ներկայացուցիչ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  <w:lang w:val="hy-AM"/>
              </w:rPr>
              <w:t>Էդուարդ Արմենի Ավագյան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թերապևտ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Գարիկ Գագիկի Մուրադյան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թերապևտ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Հարություն Վահրամի Ղռմաջյան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սրտաբան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Գագիկ Սարիբեկի Հակոբյան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սրտաբան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Արշակ Վարդգեսի Ղազարյան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նյարդաբան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Հասմիկ Ռաֆայելի Ամրոյան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նյարդաբան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Սահակ Աշոտի Հակոբյան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մաշկաբան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Էդուարդ Տիգրանի Վարդանյան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ուրոլոգ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Դավիթ Գևորգի Փթուկյան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վիրաբույժ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Թեհրան Ֆրիկի Նավիկյան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վնասվածքաբան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lastRenderedPageBreak/>
              <w:t>Լևոն Գագիկի Ներսիսյան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վնասվածքաբան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Արթուր Լիոնիկի Մինասյան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օտոլարինգոլոգ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Հրանտ Ալեքսանի Շահինյան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ակնաբույժ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Եղիշե Ալիկի Բաղդասարյան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ակնաբույժ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Ռուդոլֆ Կնյազի Սարգսյան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հոգեբույժ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Լուսինե Անդրանիկի Արզումանյան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- հոգեբույժ</w:t>
            </w:r>
          </w:p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</w:p>
        </w:tc>
      </w:tr>
      <w:tr w:rsidR="00AB5565" w:rsidRPr="00495158" w:rsidTr="00136092">
        <w:trPr>
          <w:tblCellSpacing w:w="6" w:type="dxa"/>
        </w:trPr>
        <w:tc>
          <w:tcPr>
            <w:tcW w:w="4032" w:type="dxa"/>
            <w:shd w:val="clear" w:color="auto" w:fill="FFFFFF"/>
          </w:tcPr>
          <w:p w:rsidR="00AB5565" w:rsidRPr="00AB5565" w:rsidRDefault="00AB5565" w:rsidP="00136092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Նարեկ Հովիկի Ջամալյան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B5565" w:rsidRPr="00AB5565" w:rsidRDefault="00AB5565" w:rsidP="0005690A">
            <w:pPr>
              <w:rPr>
                <w:rFonts w:ascii="GHEA Mariam" w:hAnsi="GHEA Mariam" w:cs="GHEA Grapalat"/>
                <w:color w:val="000000"/>
                <w:sz w:val="24"/>
                <w:szCs w:val="24"/>
              </w:rPr>
            </w:pPr>
            <w:r w:rsidRPr="00AB55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 xml:space="preserve">- հանձնաժողովի քարտուղար, համակարգչային </w:t>
            </w:r>
            <w:r>
              <w:rPr>
                <w:rFonts w:ascii="GHEA Mariam" w:hAnsi="GHEA Mariam" w:cs="GHEA Grapalat"/>
                <w:color w:val="000000"/>
                <w:sz w:val="24"/>
                <w:szCs w:val="24"/>
              </w:rPr>
              <w:br/>
              <w:t xml:space="preserve">   </w:t>
            </w:r>
            <w:r w:rsidRPr="00AB5565">
              <w:rPr>
                <w:rFonts w:ascii="GHEA Mariam" w:hAnsi="GHEA Mariam" w:cs="GHEA Grapalat"/>
                <w:color w:val="000000"/>
                <w:sz w:val="24"/>
                <w:szCs w:val="24"/>
              </w:rPr>
              <w:t>օպերատոր</w:t>
            </w:r>
          </w:p>
        </w:tc>
      </w:tr>
    </w:tbl>
    <w:p w:rsidR="00502111" w:rsidRPr="000D4CB0" w:rsidRDefault="00502111" w:rsidP="00502111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</w:p>
    <w:p w:rsidR="00502111" w:rsidRPr="00AB5565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14"/>
          <w:szCs w:val="24"/>
        </w:rPr>
      </w:pPr>
    </w:p>
    <w:p w:rsidR="00502111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2111" w:rsidRPr="000D4CB0" w:rsidRDefault="00502111" w:rsidP="0050211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2111" w:rsidRPr="000D4CB0" w:rsidRDefault="00502111" w:rsidP="0050211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Pr="000D4CB0">
        <w:rPr>
          <w:rFonts w:ascii="GHEA Mariam" w:hAnsi="GHEA Mariam" w:cs="Arial Armenian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502111" w:rsidRPr="000D4CB0" w:rsidRDefault="00502111" w:rsidP="0050211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D4CB0">
        <w:rPr>
          <w:rFonts w:ascii="GHEA Mariam" w:hAnsi="GHEA Mariam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D76C92" w:rsidRDefault="00502111" w:rsidP="00AB5565">
      <w:pPr>
        <w:pStyle w:val="mechtex"/>
        <w:ind w:firstLine="709"/>
        <w:jc w:val="left"/>
        <w:rPr>
          <w:rFonts w:ascii="Arial" w:hAnsi="Arial" w:cs="Arial"/>
        </w:rPr>
      </w:pPr>
      <w:r w:rsidRPr="000D4CB0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sectPr w:rsidR="001F225D" w:rsidRPr="00D76C92" w:rsidSect="00502111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58" w:rsidRDefault="00010658">
      <w:r>
        <w:separator/>
      </w:r>
    </w:p>
  </w:endnote>
  <w:endnote w:type="continuationSeparator" w:id="0">
    <w:p w:rsidR="00010658" w:rsidRDefault="000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11" w:rsidRDefault="0050211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0" w:rsidRDefault="0001065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E7670">
      <w:rPr>
        <w:noProof/>
      </w:rPr>
      <w:t>voroshumTK337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58" w:rsidRDefault="00010658">
      <w:r>
        <w:separator/>
      </w:r>
    </w:p>
  </w:footnote>
  <w:footnote w:type="continuationSeparator" w:id="0">
    <w:p w:rsidR="00010658" w:rsidRDefault="0001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11" w:rsidRDefault="00502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2111" w:rsidRDefault="00502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11" w:rsidRDefault="00502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092">
      <w:rPr>
        <w:rStyle w:val="PageNumber"/>
        <w:noProof/>
      </w:rPr>
      <w:t>2</w:t>
    </w:r>
    <w:r>
      <w:rPr>
        <w:rStyle w:val="PageNumber"/>
      </w:rPr>
      <w:fldChar w:fldCharType="end"/>
    </w:r>
  </w:p>
  <w:p w:rsidR="00502111" w:rsidRDefault="00502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58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092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670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5F5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D83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11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19F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2F7D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2D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5A5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65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858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CC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9C3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B3F34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customStyle="1" w:styleId="dec-name">
    <w:name w:val="dec-name"/>
    <w:basedOn w:val="Normal"/>
    <w:uiPriority w:val="99"/>
    <w:rsid w:val="005021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021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089F-9BAD-479C-876B-82E28A7B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https:/mul2.gov.am/tasks/683417/oneclick/voroshumMK-368.docx?token=335f68396ee666da7ddb3ccb46514b68</cp:keywords>
  <dc:description/>
  <cp:lastModifiedBy>Tatevik Manukyan</cp:lastModifiedBy>
  <cp:revision>7</cp:revision>
  <dcterms:created xsi:type="dcterms:W3CDTF">2022-10-17T10:46:00Z</dcterms:created>
  <dcterms:modified xsi:type="dcterms:W3CDTF">2022-10-17T11:47:00Z</dcterms:modified>
</cp:coreProperties>
</file>