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10FB" w:rsidRPr="00F77064" w:rsidRDefault="00F310FB">
      <w:pPr>
        <w:pStyle w:val="headingtitleStyle"/>
      </w:pPr>
      <w:bookmarkStart w:id="0" w:name="_Toc1"/>
      <w:bookmarkStart w:id="1" w:name="_GoBack"/>
      <w:bookmarkEnd w:id="1"/>
      <w:r w:rsidRPr="00F77064">
        <w:t>Ամփոփաթերթ</w:t>
      </w:r>
      <w:bookmarkEnd w:id="0"/>
    </w:p>
    <w:p w:rsidR="00F310FB" w:rsidRPr="00F77064" w:rsidRDefault="00F310FB">
      <w:pPr>
        <w:pStyle w:val="headingtitleStyle"/>
      </w:pPr>
      <w:bookmarkStart w:id="2" w:name="_Toc2"/>
      <w:r w:rsidRPr="00F77064">
        <w:t>«Ռազմաուսումնական հաստատություն ավարտած և Հայաստանի Հանրապետության պաշտպանության նախարարության համակարգում կամ Հայաստանի Հանրապետության ազգային անվտանգության ծառայության սահմանապահ զորքերում սպայական պաշտոնի նշանակված սպայական կազմի զինծառայողներին անհատույց օգտագործման իրավունքով բնակարան հատկացնելու կարգը և պայմանները սահմանելու մասին» ՀՀ կառավարության որոշման նախագծի մասին նախագծի վերաբերյալ</w:t>
      </w:r>
      <w:bookmarkEnd w:id="2"/>
    </w:p>
    <w:p w:rsidR="00F310FB" w:rsidRPr="00F77064" w:rsidRDefault="00F310FB">
      <w:pPr>
        <w:rPr>
          <w:rFonts w:ascii="GHEA Grapalat" w:hAnsi="GHEA Grapalat"/>
        </w:rPr>
      </w:pPr>
    </w:p>
    <w:p w:rsidR="00F310FB" w:rsidRPr="00F77064" w:rsidRDefault="00F310FB">
      <w:pPr>
        <w:rPr>
          <w:rFonts w:ascii="GHEA Grapalat" w:hAnsi="GHEA Grapalat"/>
        </w:rPr>
      </w:pPr>
    </w:p>
    <w:p w:rsidR="00F310FB" w:rsidRPr="00F77064" w:rsidRDefault="00F310FB">
      <w:pPr>
        <w:rPr>
          <w:rFonts w:ascii="GHEA Grapalat" w:hAnsi="GHEA Grapalat"/>
        </w:rPr>
      </w:pPr>
    </w:p>
    <w:tbl>
      <w:tblPr>
        <w:tblW w:w="0" w:type="auto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9"/>
        <w:gridCol w:w="2194"/>
        <w:gridCol w:w="4853"/>
        <w:gridCol w:w="3575"/>
        <w:gridCol w:w="2860"/>
      </w:tblGrid>
      <w:tr w:rsidR="00F310FB" w:rsidRPr="00F77064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310FB" w:rsidRPr="00F77064" w:rsidRDefault="00F310FB">
            <w:pPr>
              <w:jc w:val="center"/>
              <w:rPr>
                <w:rFonts w:ascii="GHEA Grapalat" w:hAnsi="GHEA Grapalat"/>
              </w:rPr>
            </w:pPr>
            <w:r w:rsidRPr="00F77064">
              <w:rPr>
                <w:rFonts w:ascii="GHEA Grapalat" w:hAnsi="GHEA Grapalat" w:cs="GHEA Grapalat"/>
                <w:color w:val="000000"/>
                <w:sz w:val="22"/>
                <w:szCs w:val="22"/>
              </w:rPr>
              <w:t>հ/</w:t>
            </w:r>
          </w:p>
          <w:p w:rsidR="00F310FB" w:rsidRPr="00F77064" w:rsidRDefault="00F310FB">
            <w:pPr>
              <w:jc w:val="center"/>
              <w:rPr>
                <w:rFonts w:ascii="GHEA Grapalat" w:hAnsi="GHEA Grapalat"/>
              </w:rPr>
            </w:pPr>
            <w:r w:rsidRPr="00F77064">
              <w:rPr>
                <w:rFonts w:ascii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310FB" w:rsidRPr="00F77064" w:rsidRDefault="00F310FB">
            <w:pPr>
              <w:jc w:val="center"/>
              <w:rPr>
                <w:rFonts w:ascii="GHEA Grapalat" w:hAnsi="GHEA Grapalat"/>
              </w:rPr>
            </w:pPr>
            <w:r w:rsidRPr="00F77064">
              <w:rPr>
                <w:rFonts w:ascii="GHEA Grapalat" w:hAnsi="GHEA Grapalat" w:cs="GHEA Grapalat"/>
                <w:color w:val="000000"/>
                <w:sz w:val="22"/>
                <w:szCs w:val="22"/>
              </w:rPr>
              <w:t>Առարկության, առաջարկության հեղինակը, ստացման ամսաթիվը</w:t>
            </w:r>
          </w:p>
        </w:tc>
        <w:tc>
          <w:tcPr>
            <w:tcW w:w="5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310FB" w:rsidRPr="00F77064" w:rsidRDefault="00F310FB">
            <w:pPr>
              <w:jc w:val="center"/>
              <w:rPr>
                <w:rFonts w:ascii="GHEA Grapalat" w:hAnsi="GHEA Grapalat"/>
              </w:rPr>
            </w:pPr>
            <w:r w:rsidRPr="00F77064">
              <w:rPr>
                <w:rFonts w:ascii="GHEA Grapalat" w:hAnsi="GHEA Grapalat" w:cs="GHEA Grapalat"/>
                <w:color w:val="000000"/>
                <w:sz w:val="22"/>
                <w:szCs w:val="22"/>
              </w:rPr>
              <w:t>Առարկության, առաջարկության բովանդակությունը</w:t>
            </w:r>
          </w:p>
        </w:tc>
        <w:tc>
          <w:tcPr>
            <w:tcW w:w="3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310FB" w:rsidRPr="00F77064" w:rsidRDefault="00F310FB">
            <w:pPr>
              <w:jc w:val="center"/>
              <w:rPr>
                <w:rFonts w:ascii="GHEA Grapalat" w:hAnsi="GHEA Grapalat"/>
              </w:rPr>
            </w:pPr>
            <w:r w:rsidRPr="00F77064">
              <w:rPr>
                <w:rFonts w:ascii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</w:p>
        </w:tc>
        <w:tc>
          <w:tcPr>
            <w:tcW w:w="3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310FB" w:rsidRPr="00F77064" w:rsidRDefault="00F310FB">
            <w:pPr>
              <w:jc w:val="center"/>
              <w:rPr>
                <w:rFonts w:ascii="GHEA Grapalat" w:hAnsi="GHEA Grapalat"/>
              </w:rPr>
            </w:pPr>
            <w:r w:rsidRPr="00F77064">
              <w:rPr>
                <w:rFonts w:ascii="GHEA Grapalat" w:hAnsi="GHEA Grapalat" w:cs="GHEA Grapalat"/>
                <w:color w:val="000000"/>
                <w:sz w:val="22"/>
                <w:szCs w:val="22"/>
              </w:rPr>
              <w:t>Կատարված փոփոխությունը</w:t>
            </w:r>
          </w:p>
        </w:tc>
      </w:tr>
      <w:tr w:rsidR="00F310FB" w:rsidRPr="00F77064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310FB" w:rsidRPr="00F77064" w:rsidRDefault="00F310FB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2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310FB" w:rsidRPr="00F77064" w:rsidRDefault="00F310FB">
            <w:pPr>
              <w:jc w:val="center"/>
              <w:rPr>
                <w:rFonts w:ascii="GHEA Grapalat" w:hAnsi="GHEA Grapalat"/>
              </w:rPr>
            </w:pPr>
            <w:r w:rsidRPr="00F77064">
              <w:rPr>
                <w:rFonts w:ascii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5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310FB" w:rsidRPr="00F77064" w:rsidRDefault="00F310FB">
            <w:pPr>
              <w:jc w:val="center"/>
              <w:rPr>
                <w:rFonts w:ascii="GHEA Grapalat" w:hAnsi="GHEA Grapalat"/>
              </w:rPr>
            </w:pPr>
            <w:r w:rsidRPr="00F77064">
              <w:rPr>
                <w:rFonts w:ascii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310FB" w:rsidRPr="00F77064" w:rsidRDefault="00F310FB">
            <w:pPr>
              <w:jc w:val="center"/>
              <w:rPr>
                <w:rFonts w:ascii="GHEA Grapalat" w:hAnsi="GHEA Grapalat"/>
              </w:rPr>
            </w:pPr>
            <w:r w:rsidRPr="00F77064">
              <w:rPr>
                <w:rFonts w:ascii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3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310FB" w:rsidRPr="00F77064" w:rsidRDefault="00F310FB">
            <w:pPr>
              <w:jc w:val="center"/>
              <w:rPr>
                <w:rFonts w:ascii="GHEA Grapalat" w:hAnsi="GHEA Grapalat"/>
              </w:rPr>
            </w:pPr>
            <w:r w:rsidRPr="00F77064">
              <w:rPr>
                <w:rFonts w:ascii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  <w:tr w:rsidR="00F310FB" w:rsidRPr="00F77064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310FB" w:rsidRPr="00F77064" w:rsidRDefault="00F310FB">
            <w:pPr>
              <w:jc w:val="center"/>
              <w:rPr>
                <w:rFonts w:ascii="GHEA Grapalat" w:hAnsi="GHEA Grapalat"/>
              </w:rPr>
            </w:pPr>
            <w:r w:rsidRPr="00F77064">
              <w:rPr>
                <w:rFonts w:ascii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2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310FB" w:rsidRPr="00F77064" w:rsidRDefault="00F310FB">
            <w:pPr>
              <w:jc w:val="center"/>
              <w:rPr>
                <w:rFonts w:ascii="GHEA Grapalat" w:hAnsi="GHEA Grapalat"/>
              </w:rPr>
            </w:pPr>
            <w:r w:rsidRPr="00F77064">
              <w:rPr>
                <w:rFonts w:ascii="GHEA Grapalat" w:hAnsi="GHEA Grapalat" w:cs="GHEA Grapalat"/>
                <w:color w:val="000000"/>
                <w:sz w:val="22"/>
                <w:szCs w:val="22"/>
              </w:rPr>
              <w:t>Վարդան Ասիլբեկյան</w:t>
            </w:r>
          </w:p>
          <w:p w:rsidR="00F310FB" w:rsidRPr="00F77064" w:rsidRDefault="00F310FB">
            <w:pPr>
              <w:jc w:val="center"/>
              <w:rPr>
                <w:rFonts w:ascii="GHEA Grapalat" w:hAnsi="GHEA Grapalat"/>
              </w:rPr>
            </w:pPr>
            <w:r w:rsidRPr="00F77064">
              <w:rPr>
                <w:rFonts w:ascii="GHEA Grapalat" w:hAnsi="GHEA Grapalat" w:cs="GHEA Grapalat"/>
                <w:color w:val="000000"/>
                <w:sz w:val="22"/>
                <w:szCs w:val="22"/>
              </w:rPr>
              <w:t>09.08.2022 22:31:22</w:t>
            </w:r>
          </w:p>
        </w:tc>
        <w:tc>
          <w:tcPr>
            <w:tcW w:w="5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310FB" w:rsidRPr="00F77064" w:rsidRDefault="00F310FB">
            <w:pPr>
              <w:jc w:val="center"/>
              <w:rPr>
                <w:rFonts w:ascii="GHEA Grapalat" w:hAnsi="GHEA Grapalat"/>
              </w:rPr>
            </w:pPr>
            <w:r w:rsidRPr="00F77064">
              <w:rPr>
                <w:rFonts w:ascii="GHEA Grapalat" w:hAnsi="GHEA Grapalat" w:cs="GHEA Grapalat"/>
                <w:color w:val="000000"/>
                <w:sz w:val="22"/>
                <w:szCs w:val="22"/>
              </w:rPr>
              <w:t xml:space="preserve">Այստեղ միտքը մի քիչ անհասկանալի է շարահյուսության առումով։ Որոշման նախագծի համաձայն սահմանվում են պատրաստի բնակարանների գնումն իրականացնող պետական մարմինը, գնման արդյունքում ձեռքբերված բնակարանները ՀՀ պաշտպանության նախարարությանը փոխանցելու (ամրացնելու) ընթացակարգը, ձեռքբերվող բնակարանների գտնվելու վայրը, նվազագույն և առավելագույն մակերեսները, վիճակը, բնակարանների հատկացման ընթացակարգը, բնակարանների հատկացման շրջանակներում վիճակահանության արդյունքների արձանագրման և զինծառայողին տրվող ծառայողական օրդերի </w:t>
            </w:r>
            <w:r w:rsidRPr="00F77064">
              <w:rPr>
                <w:rFonts w:ascii="GHEA Grapalat" w:hAnsi="GHEA Grapalat" w:cs="GHEA Grapalat"/>
                <w:color w:val="000000"/>
                <w:sz w:val="22"/>
                <w:szCs w:val="22"/>
              </w:rPr>
              <w:lastRenderedPageBreak/>
              <w:t>ձևերը, անշարժ գույքի անհատույց օգտագործման պայմանագրի կնքման կարգը, հատկացված բնակարանի նկատմամբ զինծառայողի անհատույց օգտագործման իրավունքի դադարման դեպքում պայմանագրի լուծման և զինծառայողի կողմից բնակարանն ազատելու հետ կապված հարցերը:</w:t>
            </w:r>
          </w:p>
        </w:tc>
        <w:tc>
          <w:tcPr>
            <w:tcW w:w="3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310FB" w:rsidRPr="00F77064" w:rsidRDefault="000416D3">
            <w:pPr>
              <w:jc w:val="center"/>
              <w:rPr>
                <w:rFonts w:ascii="GHEA Grapalat" w:hAnsi="GHEA Grapalat" w:cs="Sylfaen"/>
              </w:rPr>
            </w:pPr>
            <w:r w:rsidRPr="00F77064">
              <w:rPr>
                <w:rFonts w:ascii="GHEA Grapalat" w:hAnsi="GHEA Grapalat" w:cs="Sylfaen"/>
              </w:rPr>
              <w:lastRenderedPageBreak/>
              <w:t>Ընդունվել է</w:t>
            </w:r>
          </w:p>
        </w:tc>
        <w:tc>
          <w:tcPr>
            <w:tcW w:w="3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310FB" w:rsidRPr="00F77064" w:rsidRDefault="000416D3">
            <w:pPr>
              <w:jc w:val="center"/>
              <w:rPr>
                <w:rFonts w:ascii="GHEA Grapalat" w:hAnsi="GHEA Grapalat" w:cs="Sylfaen"/>
              </w:rPr>
            </w:pPr>
            <w:r w:rsidRPr="00F77064">
              <w:rPr>
                <w:rFonts w:ascii="GHEA Grapalat" w:hAnsi="GHEA Grapalat" w:cs="Sylfaen"/>
              </w:rPr>
              <w:t>Նախագծի հիմնավորման տեքստը խմբագրվել է:</w:t>
            </w:r>
          </w:p>
        </w:tc>
      </w:tr>
      <w:tr w:rsidR="00F310FB" w:rsidRPr="00F77064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310FB" w:rsidRPr="00F77064" w:rsidRDefault="00F310FB">
            <w:pPr>
              <w:jc w:val="center"/>
              <w:rPr>
                <w:rFonts w:ascii="GHEA Grapalat" w:hAnsi="GHEA Grapalat"/>
              </w:rPr>
            </w:pPr>
            <w:r w:rsidRPr="00F77064">
              <w:rPr>
                <w:rFonts w:ascii="GHEA Grapalat" w:hAnsi="GHEA Grapalat" w:cs="GHEA Grapalat"/>
                <w:color w:val="000000"/>
                <w:sz w:val="22"/>
                <w:szCs w:val="22"/>
              </w:rPr>
              <w:lastRenderedPageBreak/>
              <w:t>2</w:t>
            </w:r>
          </w:p>
        </w:tc>
        <w:tc>
          <w:tcPr>
            <w:tcW w:w="2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310FB" w:rsidRPr="00F77064" w:rsidRDefault="00F310FB">
            <w:pPr>
              <w:jc w:val="center"/>
              <w:rPr>
                <w:rFonts w:ascii="GHEA Grapalat" w:hAnsi="GHEA Grapalat"/>
              </w:rPr>
            </w:pPr>
            <w:r w:rsidRPr="00F77064">
              <w:rPr>
                <w:rFonts w:ascii="GHEA Grapalat" w:hAnsi="GHEA Grapalat" w:cs="GHEA Grapalat"/>
                <w:color w:val="000000"/>
                <w:sz w:val="22"/>
                <w:szCs w:val="22"/>
              </w:rPr>
              <w:t>Արա Հովհաննիսյան</w:t>
            </w:r>
          </w:p>
          <w:p w:rsidR="00F310FB" w:rsidRPr="00F77064" w:rsidRDefault="00F310FB">
            <w:pPr>
              <w:jc w:val="center"/>
              <w:rPr>
                <w:rFonts w:ascii="GHEA Grapalat" w:hAnsi="GHEA Grapalat"/>
              </w:rPr>
            </w:pPr>
            <w:r w:rsidRPr="00F77064">
              <w:rPr>
                <w:rFonts w:ascii="GHEA Grapalat" w:hAnsi="GHEA Grapalat" w:cs="GHEA Grapalat"/>
                <w:color w:val="000000"/>
                <w:sz w:val="22"/>
                <w:szCs w:val="22"/>
              </w:rPr>
              <w:t>08.08.2022 23:54:54</w:t>
            </w:r>
          </w:p>
        </w:tc>
        <w:tc>
          <w:tcPr>
            <w:tcW w:w="5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310FB" w:rsidRPr="00F77064" w:rsidRDefault="00F310FB">
            <w:pPr>
              <w:jc w:val="center"/>
              <w:rPr>
                <w:rFonts w:ascii="GHEA Grapalat" w:hAnsi="GHEA Grapalat"/>
              </w:rPr>
            </w:pPr>
            <w:r w:rsidRPr="00F77064">
              <w:rPr>
                <w:rFonts w:ascii="GHEA Grapalat" w:hAnsi="GHEA Grapalat" w:cs="GHEA Grapalat"/>
                <w:color w:val="000000"/>
                <w:sz w:val="22"/>
                <w:szCs w:val="22"/>
              </w:rPr>
              <w:t>Զինված ուժերը պետք է վարձատրվեն բարձր աշխատավարձով, ինչն էլ թույլ կտա ձեռք բերել բնակարան հիփոթեքային վարկավորման միջոցով։</w:t>
            </w:r>
          </w:p>
        </w:tc>
        <w:tc>
          <w:tcPr>
            <w:tcW w:w="3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310FB" w:rsidRPr="00F77064" w:rsidRDefault="00F77064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Դիտարկումը նախագծի հետ առնչությո</w:t>
            </w:r>
            <w:r w:rsidR="00DC1DB2">
              <w:rPr>
                <w:rFonts w:ascii="GHEA Grapalat" w:hAnsi="GHEA Grapalat"/>
              </w:rPr>
              <w:t>ւ</w:t>
            </w:r>
            <w:r>
              <w:rPr>
                <w:rFonts w:ascii="GHEA Grapalat" w:hAnsi="GHEA Grapalat"/>
              </w:rPr>
              <w:t>ն չունի:</w:t>
            </w:r>
          </w:p>
        </w:tc>
        <w:tc>
          <w:tcPr>
            <w:tcW w:w="3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310FB" w:rsidRPr="00F77064" w:rsidRDefault="00F77064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Փոփոխությո</w:t>
            </w:r>
            <w:r w:rsidR="00DC1DB2">
              <w:rPr>
                <w:rFonts w:ascii="GHEA Grapalat" w:hAnsi="GHEA Grapalat"/>
              </w:rPr>
              <w:t>ւ</w:t>
            </w:r>
            <w:r>
              <w:rPr>
                <w:rFonts w:ascii="GHEA Grapalat" w:hAnsi="GHEA Grapalat"/>
              </w:rPr>
              <w:t>ններ կատարված չեն:</w:t>
            </w:r>
          </w:p>
        </w:tc>
      </w:tr>
      <w:tr w:rsidR="00F310FB" w:rsidRPr="00F77064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310FB" w:rsidRPr="00F77064" w:rsidRDefault="00F310FB">
            <w:pPr>
              <w:jc w:val="center"/>
              <w:rPr>
                <w:rFonts w:ascii="GHEA Grapalat" w:hAnsi="GHEA Grapalat"/>
              </w:rPr>
            </w:pPr>
            <w:r w:rsidRPr="00F77064">
              <w:rPr>
                <w:rFonts w:ascii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2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310FB" w:rsidRPr="00F77064" w:rsidRDefault="00F310FB">
            <w:pPr>
              <w:jc w:val="center"/>
              <w:rPr>
                <w:rFonts w:ascii="GHEA Grapalat" w:hAnsi="GHEA Grapalat"/>
              </w:rPr>
            </w:pPr>
            <w:r w:rsidRPr="00F77064">
              <w:rPr>
                <w:rFonts w:ascii="GHEA Grapalat" w:hAnsi="GHEA Grapalat" w:cs="GHEA Grapalat"/>
                <w:color w:val="000000"/>
                <w:sz w:val="22"/>
                <w:szCs w:val="22"/>
              </w:rPr>
              <w:t>Gohar Babayan</w:t>
            </w:r>
          </w:p>
          <w:p w:rsidR="00F310FB" w:rsidRPr="00F77064" w:rsidRDefault="00F310FB">
            <w:pPr>
              <w:jc w:val="center"/>
              <w:rPr>
                <w:rFonts w:ascii="GHEA Grapalat" w:hAnsi="GHEA Grapalat"/>
              </w:rPr>
            </w:pPr>
            <w:r w:rsidRPr="00F77064">
              <w:rPr>
                <w:rFonts w:ascii="GHEA Grapalat" w:hAnsi="GHEA Grapalat" w:cs="GHEA Grapalat"/>
                <w:color w:val="000000"/>
                <w:sz w:val="22"/>
                <w:szCs w:val="22"/>
              </w:rPr>
              <w:t>08.08.2022 21:52:55</w:t>
            </w:r>
          </w:p>
        </w:tc>
        <w:tc>
          <w:tcPr>
            <w:tcW w:w="5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310FB" w:rsidRPr="00F77064" w:rsidRDefault="00F310FB">
            <w:pPr>
              <w:jc w:val="center"/>
              <w:rPr>
                <w:rFonts w:ascii="GHEA Grapalat" w:hAnsi="GHEA Grapalat"/>
              </w:rPr>
            </w:pPr>
            <w:r w:rsidRPr="00F77064">
              <w:rPr>
                <w:rFonts w:ascii="GHEA Grapalat" w:hAnsi="GHEA Grapalat" w:cs="GHEA Grapalat"/>
                <w:color w:val="000000"/>
                <w:sz w:val="22"/>
                <w:szCs w:val="22"/>
              </w:rPr>
              <w:t>Շատ լավ որոշում է։ Բայց լավ կլիներ պարզաբանել ինչ սպասումներ ունենան այն զինծառայողները, որոնք մեկ և երկու տասնյակ տարիներ հերթագրված սպասում են բնակարան ստանալուն։ Առաջարկում եմ այս հարցը առավել լուրջ քննարկել։ Կանխավ շնորհակալ եմ։</w:t>
            </w:r>
          </w:p>
        </w:tc>
        <w:tc>
          <w:tcPr>
            <w:tcW w:w="3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310FB" w:rsidRDefault="00F77064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 xml:space="preserve">Դիտարկումը նախագծի հետ առնչություն չունի: </w:t>
            </w:r>
          </w:p>
          <w:p w:rsidR="00F77064" w:rsidRPr="00F77064" w:rsidRDefault="00F77064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Բնակարանային պայմանների բարելավման կարիքավոր հաշվառված զինծառայողների բնակարանային ապահովությունն իրականացվում է այլ ծրագրով:</w:t>
            </w:r>
          </w:p>
        </w:tc>
        <w:tc>
          <w:tcPr>
            <w:tcW w:w="3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310FB" w:rsidRPr="00F77064" w:rsidRDefault="00F77064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Փոփոխությո</w:t>
            </w:r>
            <w:r w:rsidR="00DC1DB2">
              <w:rPr>
                <w:rFonts w:ascii="GHEA Grapalat" w:hAnsi="GHEA Grapalat"/>
              </w:rPr>
              <w:t>ւ</w:t>
            </w:r>
            <w:r>
              <w:rPr>
                <w:rFonts w:ascii="GHEA Grapalat" w:hAnsi="GHEA Grapalat"/>
              </w:rPr>
              <w:t>ններ կատարված չեն:</w:t>
            </w:r>
          </w:p>
        </w:tc>
      </w:tr>
    </w:tbl>
    <w:p w:rsidR="00F310FB" w:rsidRPr="00F77064" w:rsidRDefault="00F310FB">
      <w:pPr>
        <w:rPr>
          <w:rFonts w:ascii="GHEA Grapalat" w:hAnsi="GHEA Grapalat"/>
        </w:rPr>
      </w:pPr>
    </w:p>
    <w:sectPr w:rsidR="00F310FB" w:rsidRPr="00F77064" w:rsidSect="008276C8">
      <w:pgSz w:w="16837" w:h="11905" w:orient="landscape"/>
      <w:pgMar w:top="719" w:right="1440" w:bottom="1134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336B"/>
    <w:rsid w:val="000416D3"/>
    <w:rsid w:val="00123A36"/>
    <w:rsid w:val="0014336B"/>
    <w:rsid w:val="00221602"/>
    <w:rsid w:val="008276C8"/>
    <w:rsid w:val="00D964E6"/>
    <w:rsid w:val="00DC1DB2"/>
    <w:rsid w:val="00F310FB"/>
    <w:rsid w:val="00F770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E1F574E-4975-48F2-9073-DADBA8F197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4336B"/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basedOn w:val="DefaultParagraphFont"/>
    <w:uiPriority w:val="99"/>
    <w:semiHidden/>
    <w:rsid w:val="0014336B"/>
    <w:rPr>
      <w:vertAlign w:val="superscript"/>
    </w:rPr>
  </w:style>
  <w:style w:type="paragraph" w:customStyle="1" w:styleId="headingtitleStyle">
    <w:name w:val="heading titleStyle"/>
    <w:basedOn w:val="Normal"/>
    <w:uiPriority w:val="99"/>
    <w:rsid w:val="0014336B"/>
    <w:pPr>
      <w:jc w:val="center"/>
    </w:pPr>
    <w:rPr>
      <w:rFonts w:ascii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314</Words>
  <Characters>1793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organization</Company>
  <LinksUpToDate>false</LinksUpToDate>
  <CharactersWithSpaces>2103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name</dc:creator>
  <cp:keywords/>
  <dc:description/>
  <cp:lastModifiedBy>Sergey Tashcyan</cp:lastModifiedBy>
  <cp:revision>2</cp:revision>
  <cp:lastPrinted>2022-08-25T05:37:00Z</cp:lastPrinted>
  <dcterms:created xsi:type="dcterms:W3CDTF">2022-10-10T07:38:00Z</dcterms:created>
  <dcterms:modified xsi:type="dcterms:W3CDTF">2022-10-10T07:38:00Z</dcterms:modified>
</cp:coreProperties>
</file>