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45" w:rsidRDefault="000F4A45" w:rsidP="000F4A45">
      <w:pPr>
        <w:tabs>
          <w:tab w:val="left" w:pos="270"/>
          <w:tab w:val="left" w:pos="9072"/>
        </w:tabs>
        <w:ind w:firstLine="567"/>
        <w:jc w:val="right"/>
        <w:rPr>
          <w:rFonts w:ascii="GHEA Grapalat" w:hAnsi="GHEA Grapalat" w:cs="Sylfaen"/>
          <w:b/>
          <w:lang w:val="hy-AM"/>
        </w:rPr>
      </w:pPr>
    </w:p>
    <w:p w:rsidR="000F4A45" w:rsidRDefault="000F4A45" w:rsidP="000F4A45">
      <w:pPr>
        <w:tabs>
          <w:tab w:val="left" w:pos="270"/>
          <w:tab w:val="left" w:pos="9072"/>
        </w:tabs>
        <w:ind w:firstLine="567"/>
        <w:jc w:val="right"/>
        <w:rPr>
          <w:rFonts w:ascii="GHEA Grapalat" w:hAnsi="GHEA Grapalat" w:cs="Sylfaen"/>
          <w:b/>
          <w:lang w:val="hy-AM"/>
        </w:rPr>
      </w:pPr>
    </w:p>
    <w:p w:rsidR="000F4A45" w:rsidRPr="001528E9" w:rsidRDefault="000F4A45" w:rsidP="000F4A45">
      <w:pPr>
        <w:tabs>
          <w:tab w:val="left" w:pos="270"/>
          <w:tab w:val="left" w:pos="9072"/>
        </w:tabs>
        <w:ind w:firstLine="567"/>
        <w:jc w:val="right"/>
        <w:rPr>
          <w:rFonts w:ascii="GHEA Grapalat" w:hAnsi="GHEA Grapalat" w:cs="Sylfaen"/>
          <w:b/>
          <w:lang w:val="fr-FR"/>
        </w:rPr>
      </w:pPr>
      <w:r w:rsidRPr="0096295F">
        <w:rPr>
          <w:rFonts w:ascii="GHEA Grapalat" w:hAnsi="GHEA Grapalat" w:cs="Sylfaen"/>
          <w:b/>
          <w:lang w:val="hy-AM"/>
        </w:rPr>
        <w:t>ՆԱԽԱԳԻԾ</w:t>
      </w:r>
    </w:p>
    <w:p w:rsidR="000F4A45" w:rsidRPr="001528E9" w:rsidRDefault="000F4A45" w:rsidP="00CA26B4">
      <w:pPr>
        <w:pStyle w:val="NormalWeb"/>
        <w:spacing w:before="0" w:beforeAutospacing="0" w:after="0" w:afterAutospacing="0"/>
        <w:rPr>
          <w:rFonts w:ascii="GHEA Grapalat" w:hAnsi="GHEA Grapalat"/>
          <w:color w:val="FF0000"/>
          <w:lang w:val="fr-FR"/>
        </w:rPr>
      </w:pPr>
    </w:p>
    <w:p w:rsidR="000F4A45" w:rsidRPr="001528E9" w:rsidRDefault="000F4A45" w:rsidP="000F4A4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FF0000"/>
          <w:lang w:val="fr-FR"/>
        </w:rPr>
      </w:pPr>
    </w:p>
    <w:p w:rsidR="000F4A45" w:rsidRPr="001528E9" w:rsidRDefault="000F4A45" w:rsidP="000F4A45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lang w:val="fr-FR"/>
        </w:rPr>
      </w:pPr>
      <w:r w:rsidRPr="00CE183C">
        <w:rPr>
          <w:rFonts w:ascii="GHEA Grapalat" w:hAnsi="GHEA Grapalat"/>
          <w:b/>
          <w:lang w:val="hy-AM"/>
        </w:rPr>
        <w:t>ՀԱՅԱՍՏԱՆԻ</w:t>
      </w:r>
      <w:r w:rsidRPr="001528E9">
        <w:rPr>
          <w:rFonts w:ascii="GHEA Grapalat" w:hAnsi="GHEA Grapalat"/>
          <w:b/>
          <w:lang w:val="fr-FR"/>
        </w:rPr>
        <w:t xml:space="preserve"> </w:t>
      </w:r>
      <w:r w:rsidRPr="00CE183C">
        <w:rPr>
          <w:rFonts w:ascii="GHEA Grapalat" w:hAnsi="GHEA Grapalat"/>
          <w:b/>
          <w:lang w:val="hy-AM"/>
        </w:rPr>
        <w:t>ՀԱՆՐԱՊԵՏՈԻԹՅԱՆ</w:t>
      </w:r>
      <w:r w:rsidRPr="001528E9">
        <w:rPr>
          <w:rFonts w:ascii="GHEA Grapalat" w:hAnsi="GHEA Grapalat"/>
          <w:b/>
          <w:lang w:val="fr-FR"/>
        </w:rPr>
        <w:t xml:space="preserve"> </w:t>
      </w:r>
      <w:r w:rsidRPr="00CE183C">
        <w:rPr>
          <w:rFonts w:ascii="GHEA Grapalat" w:hAnsi="GHEA Grapalat"/>
          <w:b/>
          <w:lang w:val="hy-AM"/>
        </w:rPr>
        <w:t>ԿԱՌԱՎԱՐՈՒԹՅՈՒՆ</w:t>
      </w:r>
    </w:p>
    <w:p w:rsidR="000F4A45" w:rsidRPr="001528E9" w:rsidRDefault="000F4A45" w:rsidP="000F4A45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/>
          <w:b/>
          <w:lang w:val="fr-FR"/>
        </w:rPr>
      </w:pPr>
      <w:r w:rsidRPr="00CE183C">
        <w:rPr>
          <w:rFonts w:ascii="GHEA Grapalat" w:hAnsi="GHEA Grapalat"/>
          <w:b/>
          <w:lang w:val="hy-AM"/>
        </w:rPr>
        <w:t>ՈՐՈՇՈՒՄ</w:t>
      </w:r>
    </w:p>
    <w:p w:rsidR="000F4A45" w:rsidRPr="001528E9" w:rsidRDefault="000F4A45" w:rsidP="000F4A4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FF0000"/>
          <w:lang w:val="fr-FR"/>
        </w:rPr>
      </w:pPr>
    </w:p>
    <w:p w:rsidR="000F4A45" w:rsidRPr="001528E9" w:rsidRDefault="000F4A45" w:rsidP="000F4A4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color w:val="FF0000"/>
          <w:lang w:val="fr-FR"/>
        </w:rPr>
      </w:pPr>
    </w:p>
    <w:p w:rsidR="000F4A45" w:rsidRPr="001528E9" w:rsidRDefault="000F4A45" w:rsidP="000F4A45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fr-FR"/>
        </w:rPr>
      </w:pPr>
      <w:r w:rsidRPr="001528E9">
        <w:rPr>
          <w:rFonts w:ascii="GHEA Grapalat" w:hAnsi="GHEA Grapalat"/>
          <w:lang w:val="fr-FR"/>
        </w:rPr>
        <w:t xml:space="preserve">                         --------- ----------------------- 202</w:t>
      </w:r>
      <w:r w:rsidRPr="000F4A45">
        <w:rPr>
          <w:rFonts w:ascii="GHEA Grapalat" w:hAnsi="GHEA Grapalat"/>
          <w:lang w:val="fr-FR"/>
        </w:rPr>
        <w:t>2</w:t>
      </w:r>
      <w:r w:rsidRPr="001528E9">
        <w:rPr>
          <w:rFonts w:ascii="GHEA Grapalat" w:hAnsi="GHEA Grapalat"/>
          <w:lang w:val="fr-FR"/>
        </w:rPr>
        <w:t xml:space="preserve"> </w:t>
      </w:r>
      <w:r w:rsidRPr="00CE183C">
        <w:rPr>
          <w:rFonts w:ascii="GHEA Grapalat" w:hAnsi="GHEA Grapalat"/>
          <w:lang w:val="hy-AM"/>
        </w:rPr>
        <w:t>թվականի</w:t>
      </w:r>
      <w:r w:rsidRPr="001528E9">
        <w:rPr>
          <w:rFonts w:ascii="GHEA Grapalat" w:hAnsi="GHEA Grapalat"/>
          <w:lang w:val="fr-FR"/>
        </w:rPr>
        <w:t xml:space="preserve"> N - </w:t>
      </w:r>
      <w:r w:rsidRPr="00CE183C">
        <w:rPr>
          <w:rFonts w:ascii="GHEA Grapalat" w:hAnsi="GHEA Grapalat"/>
          <w:lang w:val="hy-AM"/>
        </w:rPr>
        <w:t>Ն</w:t>
      </w:r>
    </w:p>
    <w:p w:rsidR="000F4A45" w:rsidRPr="001528E9" w:rsidRDefault="000F4A45" w:rsidP="000F4A4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fr-FR"/>
        </w:rPr>
      </w:pPr>
    </w:p>
    <w:p w:rsidR="000F4A45" w:rsidRPr="001528E9" w:rsidRDefault="000F4A45" w:rsidP="000F4A45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fr-FR"/>
        </w:rPr>
      </w:pPr>
    </w:p>
    <w:p w:rsidR="000F4A45" w:rsidRPr="0096295F" w:rsidRDefault="000F4A45" w:rsidP="000F4A45">
      <w:pPr>
        <w:pStyle w:val="mechtex"/>
        <w:spacing w:line="276" w:lineRule="auto"/>
        <w:rPr>
          <w:rFonts w:ascii="GHEA Grapalat" w:hAnsi="GHEA Grapalat" w:cs="Arial"/>
          <w:b/>
          <w:sz w:val="24"/>
          <w:lang w:val="hy-AM"/>
        </w:rPr>
      </w:pPr>
      <w:r w:rsidRPr="001528E9">
        <w:rPr>
          <w:rFonts w:ascii="GHEA Grapalat" w:hAnsi="GHEA Grapalat"/>
          <w:b/>
          <w:sz w:val="24"/>
          <w:lang w:val="fr-FR"/>
        </w:rPr>
        <w:t xml:space="preserve"> </w:t>
      </w:r>
      <w:r w:rsidRPr="0096295F">
        <w:rPr>
          <w:rFonts w:ascii="GHEA Grapalat" w:hAnsi="GHEA Grapalat"/>
          <w:b/>
          <w:bCs/>
          <w:sz w:val="24"/>
          <w:lang w:val="hy-AM"/>
        </w:rPr>
        <w:t>«</w:t>
      </w:r>
      <w:r>
        <w:rPr>
          <w:rFonts w:ascii="GHEA Grapalat" w:hAnsi="GHEA Grapalat" w:cs="Sylfaen"/>
          <w:b/>
          <w:sz w:val="24"/>
          <w:lang w:val="hy-AM"/>
        </w:rPr>
        <w:t>ՀԱՅԱՍՏԱՆԻ ՀԱՆՐԱՊԵՏՈՒԹՅԱՆ 2022</w:t>
      </w:r>
      <w:r w:rsidRPr="0096295F">
        <w:rPr>
          <w:rFonts w:ascii="GHEA Grapalat" w:hAnsi="GHEA Grapalat" w:cs="Sylfaen"/>
          <w:b/>
          <w:sz w:val="24"/>
          <w:lang w:val="hy-AM"/>
        </w:rPr>
        <w:t xml:space="preserve"> ԹՎԱԿԱՆԻ ՊԵՏԱԿԱՆ ԲՅՈՒՋԵԻ ՄԱՍԻՆ</w:t>
      </w:r>
      <w:r w:rsidRPr="0096295F">
        <w:rPr>
          <w:rFonts w:ascii="GHEA Grapalat" w:hAnsi="GHEA Grapalat"/>
          <w:b/>
          <w:sz w:val="24"/>
          <w:lang w:val="hy-AM"/>
        </w:rPr>
        <w:t xml:space="preserve">» </w:t>
      </w:r>
      <w:r w:rsidRPr="0096295F">
        <w:rPr>
          <w:rFonts w:ascii="GHEA Grapalat" w:hAnsi="GHEA Grapalat" w:cs="Sylfaen"/>
          <w:b/>
          <w:sz w:val="24"/>
          <w:lang w:val="hy-AM"/>
        </w:rPr>
        <w:t>ՕՐԵՆՔՈՒՄ</w:t>
      </w:r>
      <w:r w:rsidR="00D6168D">
        <w:rPr>
          <w:rFonts w:ascii="GHEA Grapalat" w:hAnsi="GHEA Grapalat" w:cs="Sylfaen"/>
          <w:b/>
          <w:sz w:val="24"/>
          <w:lang w:val="hy-AM"/>
        </w:rPr>
        <w:t xml:space="preserve"> ՎԵՐԱԲԱՇԽՈՒՄ</w:t>
      </w:r>
      <w:r w:rsidRPr="0096295F">
        <w:rPr>
          <w:rFonts w:ascii="GHEA Grapalat" w:hAnsi="GHEA Grapalat" w:cs="Arial"/>
          <w:b/>
          <w:sz w:val="24"/>
          <w:lang w:val="hy-AM"/>
        </w:rPr>
        <w:t xml:space="preserve"> ԵՎ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ՀԱՅԱՍՏԱՆԻ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ՀԱՆՐԱՊԵՏՈՒԹՅԱՆ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ԿԱՌԱՎԱՐՈՒԹՅԱՆ</w:t>
      </w:r>
      <w:r>
        <w:rPr>
          <w:rFonts w:ascii="GHEA Grapalat" w:hAnsi="GHEA Grapalat"/>
          <w:b/>
          <w:sz w:val="24"/>
          <w:lang w:val="af-ZA"/>
        </w:rPr>
        <w:t xml:space="preserve"> 2021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ԹՎԱԿԱՆԻ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ԴԵԿՏԵՄԲԵՐԻ</w:t>
      </w:r>
      <w:r>
        <w:rPr>
          <w:rFonts w:ascii="GHEA Grapalat" w:hAnsi="GHEA Grapalat"/>
          <w:b/>
          <w:sz w:val="24"/>
          <w:lang w:val="af-ZA"/>
        </w:rPr>
        <w:t xml:space="preserve"> 23</w:t>
      </w:r>
      <w:r w:rsidRPr="0096295F">
        <w:rPr>
          <w:rFonts w:ascii="GHEA Grapalat" w:hAnsi="GHEA Grapalat"/>
          <w:b/>
          <w:sz w:val="24"/>
          <w:lang w:val="af-ZA"/>
        </w:rPr>
        <w:t>-</w:t>
      </w:r>
      <w:r w:rsidRPr="0096295F">
        <w:rPr>
          <w:rFonts w:ascii="GHEA Grapalat" w:hAnsi="GHEA Grapalat" w:cs="Arial"/>
          <w:b/>
          <w:sz w:val="24"/>
          <w:lang w:val="hy-AM"/>
        </w:rPr>
        <w:t>Ի</w:t>
      </w:r>
      <w:r>
        <w:rPr>
          <w:rFonts w:ascii="GHEA Grapalat" w:hAnsi="GHEA Grapalat"/>
          <w:b/>
          <w:sz w:val="24"/>
          <w:lang w:val="af-ZA"/>
        </w:rPr>
        <w:t xml:space="preserve"> N 2121</w:t>
      </w:r>
      <w:r w:rsidRPr="0096295F">
        <w:rPr>
          <w:rFonts w:ascii="GHEA Grapalat" w:hAnsi="GHEA Grapalat"/>
          <w:b/>
          <w:sz w:val="24"/>
          <w:lang w:val="af-ZA"/>
        </w:rPr>
        <w:t>-</w:t>
      </w:r>
      <w:r w:rsidRPr="0096295F">
        <w:rPr>
          <w:rFonts w:ascii="GHEA Grapalat" w:hAnsi="GHEA Grapalat" w:cs="Arial"/>
          <w:b/>
          <w:sz w:val="24"/>
          <w:lang w:val="hy-AM"/>
        </w:rPr>
        <w:t>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ՈՐՈՇՄԱՆ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ՄԵՋ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="00C461D8">
        <w:rPr>
          <w:rFonts w:ascii="GHEA Grapalat" w:hAnsi="GHEA Grapalat" w:cs="Arial"/>
          <w:b/>
          <w:sz w:val="24"/>
          <w:lang w:val="hy-AM"/>
        </w:rPr>
        <w:t>ՓՈՓՈԽՈՒԹՅՈՒՆ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af-ZA"/>
        </w:rPr>
        <w:t>ԵՎ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="00C461D8">
        <w:rPr>
          <w:rFonts w:ascii="GHEA Grapalat" w:hAnsi="GHEA Grapalat" w:cs="Arial"/>
          <w:b/>
          <w:sz w:val="24"/>
          <w:lang w:val="af-ZA"/>
        </w:rPr>
        <w:t>ԼՐԱՑՈՒՄ</w:t>
      </w:r>
      <w:bookmarkStart w:id="0" w:name="_GoBack"/>
      <w:bookmarkEnd w:id="0"/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Fonts w:ascii="GHEA Grapalat" w:hAnsi="GHEA Grapalat" w:cs="Arial"/>
          <w:b/>
          <w:sz w:val="24"/>
          <w:lang w:val="hy-AM"/>
        </w:rPr>
        <w:t>ԿԱՏԱՐԵԼՈՒ</w:t>
      </w:r>
      <w:r w:rsidRPr="0096295F">
        <w:rPr>
          <w:rFonts w:ascii="GHEA Grapalat" w:hAnsi="GHEA Grapalat"/>
          <w:b/>
          <w:sz w:val="24"/>
          <w:lang w:val="af-ZA"/>
        </w:rPr>
        <w:t xml:space="preserve"> </w:t>
      </w:r>
      <w:r w:rsidRPr="0096295F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>ՄԱՍԻՆ</w:t>
      </w:r>
      <w:r w:rsidRPr="0096295F">
        <w:rPr>
          <w:rFonts w:ascii="GHEA Grapalat" w:hAnsi="GHEA Grapalat"/>
          <w:sz w:val="24"/>
          <w:lang w:val="af-ZA"/>
        </w:rPr>
        <w:t xml:space="preserve"> </w:t>
      </w:r>
    </w:p>
    <w:p w:rsidR="000F4A45" w:rsidRPr="0096295F" w:rsidRDefault="000F4A45" w:rsidP="000F4A4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 w:cs="Sylfaen"/>
          <w:lang w:val="hy-AM"/>
        </w:rPr>
      </w:pPr>
    </w:p>
    <w:p w:rsidR="000F4A45" w:rsidRPr="0096295F" w:rsidRDefault="000F4A45" w:rsidP="000F4A45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  <w:r w:rsidRPr="0096295F">
        <w:rPr>
          <w:rFonts w:ascii="Calibri" w:hAnsi="Calibri" w:cs="Calibri"/>
          <w:lang w:val="hy-AM"/>
        </w:rPr>
        <w:t> </w:t>
      </w:r>
    </w:p>
    <w:p w:rsidR="000F4A45" w:rsidRPr="006F7669" w:rsidRDefault="006F7669" w:rsidP="006F7669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6F7669">
        <w:rPr>
          <w:rFonts w:ascii="GHEA Grapalat" w:hAnsi="GHEA Grapalat"/>
          <w:color w:val="000000"/>
          <w:shd w:val="clear" w:color="auto" w:fill="FFFFFF"/>
          <w:lang w:val="hy-AM"/>
        </w:rPr>
        <w:t>«Հայաստանի Հանրապետության բյուջետային համակարգի մասին» Հայաստանի Հանրապետության օրենքի 23-րդ հոդված</w:t>
      </w:r>
      <w:r w:rsidR="00C50EA3" w:rsidRPr="00C50EA3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496010">
        <w:rPr>
          <w:rFonts w:ascii="GHEA Grapalat" w:hAnsi="GHEA Grapalat"/>
          <w:color w:val="000000"/>
          <w:shd w:val="clear" w:color="auto" w:fill="FFFFFF"/>
          <w:lang w:val="hy-AM"/>
        </w:rPr>
        <w:t xml:space="preserve"> 3-րդ մաս</w:t>
      </w:r>
      <w:r w:rsidR="00C50EA3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6F7669">
        <w:rPr>
          <w:rFonts w:ascii="GHEA Grapalat" w:hAnsi="GHEA Grapalat"/>
          <w:color w:val="000000"/>
          <w:shd w:val="clear" w:color="auto" w:fill="FFFFFF"/>
          <w:lang w:val="hy-AM"/>
        </w:rPr>
        <w:t xml:space="preserve"> և «Նորմատիվ իրավական ակտերի մասին» Հայաստանի Հանրապետության օրենքի 33-րդ ու 34-րդ հոդվածներին համապատասխան՝ Հայաստանի Հանրապետության կառավարությունը</w:t>
      </w:r>
      <w:r w:rsidRPr="006F766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6F7669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որոշում է.</w:t>
      </w:r>
    </w:p>
    <w:p w:rsidR="000F4A45" w:rsidRPr="00C50EA3" w:rsidRDefault="000F4A45" w:rsidP="006F7669">
      <w:pPr>
        <w:numPr>
          <w:ilvl w:val="0"/>
          <w:numId w:val="4"/>
        </w:numPr>
        <w:spacing w:after="200" w:line="360" w:lineRule="auto"/>
        <w:ind w:left="0" w:firstLine="708"/>
        <w:contextualSpacing/>
        <w:jc w:val="both"/>
        <w:rPr>
          <w:rFonts w:ascii="GHEA Grapalat" w:hAnsi="GHEA Grapalat"/>
          <w:lang w:val="hy-AM"/>
        </w:rPr>
      </w:pPr>
      <w:r w:rsidRPr="00A4055F">
        <w:rPr>
          <w:rFonts w:ascii="GHEA Grapalat" w:hAnsi="GHEA Grapalat"/>
          <w:lang w:val="hy-AM"/>
        </w:rPr>
        <w:t>«Հայաստանի Հանրապետության 20</w:t>
      </w:r>
      <w:r>
        <w:rPr>
          <w:rFonts w:ascii="GHEA Grapalat" w:hAnsi="GHEA Grapalat"/>
          <w:lang w:val="hy-AM"/>
        </w:rPr>
        <w:t xml:space="preserve">22 թվականի պետական բյուջեի մասին» </w:t>
      </w:r>
      <w:r w:rsidRPr="00A4055F">
        <w:rPr>
          <w:rFonts w:ascii="GHEA Grapalat" w:hAnsi="GHEA Grapalat"/>
          <w:lang w:val="hy-AM"/>
        </w:rPr>
        <w:t>օրենք</w:t>
      </w:r>
      <w:r>
        <w:rPr>
          <w:rFonts w:ascii="GHEA Grapalat" w:hAnsi="GHEA Grapalat"/>
          <w:lang w:val="hy-AM"/>
        </w:rPr>
        <w:t xml:space="preserve">ի </w:t>
      </w:r>
      <w:r w:rsidRPr="001528E9">
        <w:rPr>
          <w:lang w:val="hy-AM"/>
        </w:rPr>
        <w:t xml:space="preserve"> </w:t>
      </w:r>
      <w:r w:rsidRPr="00A4055F">
        <w:rPr>
          <w:rFonts w:ascii="GHEA Grapalat" w:hAnsi="GHEA Grapalat"/>
          <w:lang w:val="hy-AM"/>
        </w:rPr>
        <w:t>N</w:t>
      </w:r>
      <w:r w:rsidRPr="003D034A">
        <w:rPr>
          <w:rFonts w:ascii="GHEA Grapalat" w:hAnsi="GHEA Grapalat"/>
          <w:lang w:val="hy-AM"/>
        </w:rPr>
        <w:t xml:space="preserve"> 1 հավելվածի </w:t>
      </w:r>
      <w:r w:rsidRPr="00A4055F">
        <w:rPr>
          <w:rFonts w:ascii="GHEA Grapalat" w:hAnsi="GHEA Grapalat"/>
          <w:lang w:val="hy-AM"/>
        </w:rPr>
        <w:t xml:space="preserve">N </w:t>
      </w:r>
      <w:r w:rsidRPr="003D034A">
        <w:rPr>
          <w:rFonts w:ascii="GHEA Grapalat" w:hAnsi="GHEA Grapalat"/>
          <w:lang w:val="hy-AM"/>
        </w:rPr>
        <w:t>2</w:t>
      </w:r>
      <w:r w:rsidR="00D6168D" w:rsidRPr="00D6168D">
        <w:rPr>
          <w:rFonts w:ascii="GHEA Grapalat" w:hAnsi="GHEA Grapalat"/>
          <w:lang w:val="hy-AM"/>
        </w:rPr>
        <w:t xml:space="preserve"> </w:t>
      </w:r>
      <w:r w:rsidR="00D6168D">
        <w:rPr>
          <w:rFonts w:ascii="GHEA Grapalat" w:hAnsi="GHEA Grapalat"/>
          <w:lang w:val="hy-AM"/>
        </w:rPr>
        <w:t xml:space="preserve">և </w:t>
      </w:r>
      <w:r w:rsidRPr="003D034A">
        <w:rPr>
          <w:rFonts w:ascii="GHEA Grapalat" w:hAnsi="GHEA Grapalat"/>
          <w:lang w:val="hy-AM"/>
        </w:rPr>
        <w:t xml:space="preserve"> </w:t>
      </w:r>
      <w:r w:rsidR="00D6168D" w:rsidRPr="00A4055F">
        <w:rPr>
          <w:rFonts w:ascii="GHEA Grapalat" w:hAnsi="GHEA Grapalat"/>
          <w:lang w:val="hy-AM"/>
        </w:rPr>
        <w:t xml:space="preserve">N </w:t>
      </w:r>
      <w:r w:rsidR="00D6168D">
        <w:rPr>
          <w:rFonts w:ascii="GHEA Grapalat" w:hAnsi="GHEA Grapalat"/>
          <w:lang w:val="hy-AM"/>
        </w:rPr>
        <w:t>3</w:t>
      </w:r>
      <w:r w:rsidR="00D6168D" w:rsidRPr="00D6168D">
        <w:rPr>
          <w:rFonts w:ascii="GHEA Grapalat" w:hAnsi="GHEA Grapalat"/>
          <w:lang w:val="hy-AM"/>
        </w:rPr>
        <w:t xml:space="preserve"> </w:t>
      </w:r>
      <w:r w:rsidRPr="003D034A">
        <w:rPr>
          <w:rFonts w:ascii="GHEA Grapalat" w:hAnsi="GHEA Grapalat"/>
          <w:lang w:val="hy-AM"/>
        </w:rPr>
        <w:t>աղյուսակ</w:t>
      </w:r>
      <w:r w:rsidR="00D6168D">
        <w:rPr>
          <w:rFonts w:ascii="GHEA Grapalat" w:hAnsi="GHEA Grapalat"/>
          <w:lang w:val="hy-AM"/>
        </w:rPr>
        <w:t>ներ</w:t>
      </w:r>
      <w:r w:rsidRPr="003D034A">
        <w:rPr>
          <w:rFonts w:ascii="GHEA Grapalat" w:hAnsi="GHEA Grapalat"/>
          <w:lang w:val="hy-AM"/>
        </w:rPr>
        <w:t>ու</w:t>
      </w:r>
      <w:r>
        <w:rPr>
          <w:rFonts w:ascii="GHEA Grapalat" w:hAnsi="GHEA Grapalat"/>
          <w:lang w:val="hy-AM"/>
        </w:rPr>
        <w:t xml:space="preserve">մ </w:t>
      </w:r>
      <w:r w:rsidRPr="00A4055F">
        <w:rPr>
          <w:rFonts w:ascii="GHEA Grapalat" w:hAnsi="GHEA Grapalat"/>
          <w:lang w:val="hy-AM"/>
        </w:rPr>
        <w:t xml:space="preserve">կատարել </w:t>
      </w:r>
      <w:r w:rsidR="00D6168D">
        <w:rPr>
          <w:rFonts w:ascii="GHEA Grapalat" w:hAnsi="GHEA Grapalat"/>
          <w:lang w:val="hy-AM"/>
        </w:rPr>
        <w:t xml:space="preserve">վերաբաշխում և </w:t>
      </w:r>
      <w:r w:rsidRPr="00D6168D">
        <w:rPr>
          <w:rFonts w:ascii="GHEA Grapalat" w:hAnsi="GHEA Grapalat"/>
          <w:lang w:val="hy-AM"/>
        </w:rPr>
        <w:t>Հայաստանի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Հանրապետության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կառավարության</w:t>
      </w:r>
      <w:r w:rsidRPr="00D6168D">
        <w:rPr>
          <w:rFonts w:ascii="GHEA Grapalat" w:hAnsi="GHEA Grapalat"/>
          <w:lang w:val="es-ES"/>
        </w:rPr>
        <w:t xml:space="preserve"> 2021 </w:t>
      </w:r>
      <w:r w:rsidRPr="00D6168D">
        <w:rPr>
          <w:rFonts w:ascii="GHEA Grapalat" w:hAnsi="GHEA Grapalat"/>
          <w:lang w:val="hy-AM"/>
        </w:rPr>
        <w:t>թվականի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դեկտեմբերի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23</w:t>
      </w:r>
      <w:r w:rsidRPr="00D6168D">
        <w:rPr>
          <w:rFonts w:ascii="GHEA Grapalat" w:hAnsi="GHEA Grapalat"/>
          <w:lang w:val="es-ES"/>
        </w:rPr>
        <w:t>-</w:t>
      </w:r>
      <w:r w:rsidRPr="00D6168D">
        <w:rPr>
          <w:rFonts w:ascii="GHEA Grapalat" w:hAnsi="GHEA Grapalat"/>
          <w:lang w:val="hy-AM"/>
        </w:rPr>
        <w:t>ի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«Հայաստանի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Հանրապետության</w:t>
      </w:r>
      <w:r w:rsidRPr="00D6168D">
        <w:rPr>
          <w:rFonts w:ascii="GHEA Grapalat" w:hAnsi="GHEA Grapalat"/>
          <w:lang w:val="es-ES"/>
        </w:rPr>
        <w:t xml:space="preserve"> 20</w:t>
      </w:r>
      <w:r w:rsidRPr="00D6168D">
        <w:rPr>
          <w:rFonts w:ascii="GHEA Grapalat" w:hAnsi="GHEA Grapalat"/>
          <w:lang w:val="hy-AM"/>
        </w:rPr>
        <w:t>22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թվականի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պետական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բյուջեի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կատարումն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ապահովող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միջոցառումների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մասին»</w:t>
      </w:r>
      <w:r w:rsidRPr="00D6168D">
        <w:rPr>
          <w:rFonts w:ascii="GHEA Grapalat" w:hAnsi="GHEA Grapalat"/>
          <w:lang w:val="es-ES"/>
        </w:rPr>
        <w:t xml:space="preserve"> N 2121-</w:t>
      </w:r>
      <w:r w:rsidRPr="00D6168D">
        <w:rPr>
          <w:rFonts w:ascii="GHEA Grapalat" w:hAnsi="GHEA Grapalat"/>
          <w:lang w:val="hy-AM"/>
        </w:rPr>
        <w:t>Ն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որոշման</w:t>
      </w:r>
      <w:r w:rsidRPr="00D6168D">
        <w:rPr>
          <w:rFonts w:ascii="GHEA Grapalat" w:hAnsi="GHEA Grapalat"/>
          <w:lang w:val="es-ES"/>
        </w:rPr>
        <w:t xml:space="preserve"> </w:t>
      </w:r>
      <w:r w:rsidR="00D6168D">
        <w:rPr>
          <w:rFonts w:ascii="GHEA Grapalat" w:hAnsi="GHEA Grapalat"/>
          <w:lang w:val="es-ES"/>
        </w:rPr>
        <w:t xml:space="preserve">NN </w:t>
      </w:r>
      <w:r w:rsidRPr="00D6168D">
        <w:rPr>
          <w:rFonts w:ascii="GHEA Grapalat" w:hAnsi="GHEA Grapalat"/>
          <w:lang w:val="es-ES"/>
        </w:rPr>
        <w:t xml:space="preserve">3, 4, 5, 6, </w:t>
      </w:r>
      <w:r w:rsidRPr="00D6168D">
        <w:rPr>
          <w:rFonts w:ascii="GHEA Grapalat" w:hAnsi="GHEA Grapalat"/>
          <w:lang w:val="hy-AM"/>
        </w:rPr>
        <w:t>9, 9.1 և 10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հավելվածներում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կատարել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փոփոխություններ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և</w:t>
      </w:r>
      <w:r w:rsidRPr="00D6168D">
        <w:rPr>
          <w:rFonts w:ascii="GHEA Grapalat" w:hAnsi="GHEA Grapalat"/>
          <w:lang w:val="es-ES"/>
        </w:rPr>
        <w:t xml:space="preserve"> </w:t>
      </w:r>
      <w:r w:rsidRPr="00D6168D">
        <w:rPr>
          <w:rFonts w:ascii="GHEA Grapalat" w:hAnsi="GHEA Grapalat"/>
          <w:lang w:val="hy-AM"/>
        </w:rPr>
        <w:t>լրացումներ՝</w:t>
      </w:r>
      <w:r w:rsidRPr="00D6168D">
        <w:rPr>
          <w:rFonts w:ascii="GHEA Grapalat" w:hAnsi="GHEA Grapalat"/>
          <w:lang w:val="es-ES"/>
        </w:rPr>
        <w:t xml:space="preserve"> </w:t>
      </w:r>
      <w:proofErr w:type="spellStart"/>
      <w:r w:rsidRPr="00D6168D">
        <w:rPr>
          <w:rFonts w:ascii="GHEA Grapalat" w:hAnsi="GHEA Grapalat"/>
          <w:lang w:val="es-ES"/>
        </w:rPr>
        <w:t>համաձայն</w:t>
      </w:r>
      <w:proofErr w:type="spellEnd"/>
      <w:r w:rsidRPr="00D6168D">
        <w:rPr>
          <w:rFonts w:ascii="GHEA Grapalat" w:hAnsi="GHEA Grapalat"/>
          <w:lang w:val="es-ES"/>
        </w:rPr>
        <w:t xml:space="preserve"> NN </w:t>
      </w:r>
      <w:r w:rsidR="00D6168D">
        <w:rPr>
          <w:rFonts w:ascii="GHEA Grapalat" w:hAnsi="GHEA Grapalat"/>
          <w:lang w:val="hy-AM"/>
        </w:rPr>
        <w:t>1,</w:t>
      </w:r>
      <w:r w:rsidRPr="00D6168D">
        <w:rPr>
          <w:rFonts w:ascii="GHEA Grapalat" w:hAnsi="GHEA Grapalat"/>
          <w:lang w:val="es-ES"/>
        </w:rPr>
        <w:t xml:space="preserve"> 2, 3, 4, 5, 6</w:t>
      </w:r>
      <w:r w:rsidR="00B77FA2">
        <w:rPr>
          <w:rFonts w:ascii="GHEA Grapalat" w:hAnsi="GHEA Grapalat"/>
          <w:lang w:val="es-ES"/>
        </w:rPr>
        <w:t xml:space="preserve"> և 7</w:t>
      </w:r>
      <w:r w:rsidRPr="00D6168D">
        <w:rPr>
          <w:rFonts w:ascii="GHEA Grapalat" w:hAnsi="GHEA Grapalat"/>
          <w:lang w:val="es-ES"/>
        </w:rPr>
        <w:t xml:space="preserve"> </w:t>
      </w:r>
      <w:proofErr w:type="spellStart"/>
      <w:r w:rsidRPr="00D6168D">
        <w:rPr>
          <w:rFonts w:ascii="GHEA Grapalat" w:hAnsi="GHEA Grapalat"/>
          <w:lang w:val="es-ES"/>
        </w:rPr>
        <w:t>հավելվածների</w:t>
      </w:r>
      <w:proofErr w:type="spellEnd"/>
      <w:r w:rsidRPr="00D6168D">
        <w:rPr>
          <w:rFonts w:ascii="GHEA Grapalat" w:hAnsi="GHEA Grapalat"/>
          <w:lang w:val="es-ES"/>
        </w:rPr>
        <w:t>:</w:t>
      </w:r>
    </w:p>
    <w:p w:rsidR="000F4A45" w:rsidRPr="00A4055F" w:rsidRDefault="00F855C1" w:rsidP="006F7669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496010">
        <w:rPr>
          <w:rFonts w:ascii="GHEA Grapalat" w:hAnsi="GHEA Grapalat" w:cs="Sylfaen"/>
          <w:lang w:val="hy-AM"/>
        </w:rPr>
        <w:t>2</w:t>
      </w:r>
      <w:r w:rsidR="000F4A45" w:rsidRPr="00A4055F">
        <w:rPr>
          <w:rFonts w:ascii="GHEA Grapalat" w:hAnsi="GHEA Grapalat" w:cs="Sylfaen"/>
          <w:lang w:val="hy-AM"/>
        </w:rPr>
        <w:t>. Սույն որոշումն ուժի մեջ է մտնում պաշտոնական հրապարակմանը հաջորդող օրվանից:</w:t>
      </w:r>
      <w:r w:rsidR="000F4A45" w:rsidRPr="00A4055F">
        <w:rPr>
          <w:rFonts w:ascii="GHEA Grapalat" w:hAnsi="GHEA Grapalat"/>
          <w:lang w:val="hy-AM"/>
        </w:rPr>
        <w:t xml:space="preserve"> </w:t>
      </w:r>
    </w:p>
    <w:p w:rsidR="000F4A45" w:rsidRPr="0096295F" w:rsidRDefault="000F4A45" w:rsidP="000F4A45">
      <w:pPr>
        <w:shd w:val="clear" w:color="auto" w:fill="FFFFFF"/>
        <w:rPr>
          <w:rFonts w:ascii="GHEA Grapalat" w:hAnsi="GHEA Grapalat"/>
          <w:b/>
          <w:bCs/>
          <w:color w:val="000000"/>
          <w:lang w:val="hy-AM"/>
        </w:rPr>
      </w:pPr>
    </w:p>
    <w:p w:rsidR="000F4A45" w:rsidRPr="0096295F" w:rsidRDefault="000F4A45" w:rsidP="000F4A45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0F4A45" w:rsidRPr="0096295F" w:rsidRDefault="000F4A45" w:rsidP="000F4A45">
      <w:pPr>
        <w:spacing w:line="360" w:lineRule="auto"/>
        <w:contextualSpacing/>
        <w:rPr>
          <w:rStyle w:val="Emphasis"/>
          <w:rFonts w:ascii="GHEA Grapalat" w:hAnsi="GHEA Grapalat"/>
          <w:i w:val="0"/>
          <w:lang w:val="af-ZA"/>
        </w:rPr>
      </w:pPr>
      <w:r w:rsidRPr="0096295F">
        <w:rPr>
          <w:rStyle w:val="Emphasis"/>
          <w:rFonts w:ascii="GHEA Grapalat" w:hAnsi="GHEA Grapalat"/>
          <w:lang w:val="af-ZA"/>
        </w:rPr>
        <w:t>ՀԱՅԱՍՏԱՆԻ ՀԱՆՐԱՊԵՏՈՒԹՅԱՆ ՎԱՐՉԱՊԵՏ                         Ն. ՓԱՇԻՆՅԱՆ</w:t>
      </w:r>
    </w:p>
    <w:p w:rsidR="003C0343" w:rsidRPr="001528E9" w:rsidRDefault="003C0343">
      <w:pPr>
        <w:rPr>
          <w:lang w:val="fr-FR"/>
        </w:rPr>
      </w:pPr>
    </w:p>
    <w:sectPr w:rsidR="003C0343" w:rsidRPr="001528E9" w:rsidSect="000F4A45">
      <w:headerReference w:type="first" r:id="rId7"/>
      <w:footerReference w:type="first" r:id="rId8"/>
      <w:pgSz w:w="11906" w:h="16838" w:code="9"/>
      <w:pgMar w:top="-202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6F" w:rsidRDefault="000F406F">
      <w:r>
        <w:separator/>
      </w:r>
    </w:p>
  </w:endnote>
  <w:endnote w:type="continuationSeparator" w:id="0">
    <w:p w:rsidR="000F406F" w:rsidRDefault="000F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3F" w:rsidRDefault="00492943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proofErr w:type="spellStart"/>
    <w:r>
      <w:rPr>
        <w:rFonts w:ascii="GHEA Grapalat" w:hAnsi="GHEA Grapalat"/>
        <w:b/>
        <w:sz w:val="20"/>
      </w:rPr>
      <w:t>Երևան</w:t>
    </w:r>
    <w:proofErr w:type="spellEnd"/>
    <w:r>
      <w:rPr>
        <w:rFonts w:ascii="GHEA Grapalat" w:hAnsi="GHEA Grapalat"/>
        <w:b/>
        <w:sz w:val="20"/>
        <w:lang w:val="hy-AM"/>
      </w:rPr>
      <w:t xml:space="preserve"> 0010,</w:t>
    </w:r>
    <w: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proofErr w:type="spellStart"/>
    <w:r>
      <w:rPr>
        <w:rFonts w:ascii="GHEA Grapalat" w:hAnsi="GHEA Grapalat"/>
        <w:b/>
        <w:sz w:val="20"/>
      </w:rPr>
      <w:t>եռ</w:t>
    </w:r>
    <w:proofErr w:type="spellEnd"/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  <w:p w:rsidR="00D8673F" w:rsidRDefault="00D8673F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D8673F" w:rsidRDefault="00D8673F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D8673F" w:rsidRDefault="00D8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6F" w:rsidRDefault="000F406F">
      <w:r>
        <w:separator/>
      </w:r>
    </w:p>
  </w:footnote>
  <w:footnote w:type="continuationSeparator" w:id="0">
    <w:p w:rsidR="000F406F" w:rsidRDefault="000F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3F" w:rsidRDefault="00D8673F">
    <w:pPr>
      <w:spacing w:line="276" w:lineRule="auto"/>
      <w:jc w:val="center"/>
      <w:rPr>
        <w:rFonts w:ascii="GHEA Grapalat" w:hAnsi="GHEA Grapalat"/>
      </w:rPr>
    </w:pPr>
  </w:p>
  <w:p w:rsidR="00D8673F" w:rsidRPr="000C6CE7" w:rsidRDefault="00492943">
    <w:pPr>
      <w:pStyle w:val="Heading1"/>
      <w:spacing w:before="0" w:after="0" w:line="276" w:lineRule="auto"/>
      <w:rPr>
        <w:rFonts w:ascii="GHEA Grapalat" w:hAnsi="GHEA Grapalat"/>
        <w:b w:val="0"/>
        <w:sz w:val="24"/>
        <w:szCs w:val="24"/>
      </w:rPr>
    </w:pP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D8673F" w:rsidRDefault="00D8673F">
    <w:pPr>
      <w:jc w:val="center"/>
      <w:rPr>
        <w:rFonts w:ascii="Sylfaen" w:hAnsi="Sylfaen"/>
        <w:lang w:val="hy-AM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7BF"/>
    <w:multiLevelType w:val="hybridMultilevel"/>
    <w:tmpl w:val="25C4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A4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9ACF8AA">
      <w:start w:val="3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2FCA8E4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B3A4D"/>
    <w:multiLevelType w:val="hybridMultilevel"/>
    <w:tmpl w:val="C22ED326"/>
    <w:lvl w:ilvl="0" w:tplc="FAF88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F61EC"/>
    <w:multiLevelType w:val="hybridMultilevel"/>
    <w:tmpl w:val="CB60A73A"/>
    <w:lvl w:ilvl="0" w:tplc="E384E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af-Z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875BCC"/>
    <w:multiLevelType w:val="hybridMultilevel"/>
    <w:tmpl w:val="826AA780"/>
    <w:lvl w:ilvl="0" w:tplc="09BCD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3F"/>
    <w:rsid w:val="0002587C"/>
    <w:rsid w:val="000345B9"/>
    <w:rsid w:val="00052C86"/>
    <w:rsid w:val="000C6CE7"/>
    <w:rsid w:val="000F406F"/>
    <w:rsid w:val="000F4A45"/>
    <w:rsid w:val="001302A3"/>
    <w:rsid w:val="00140989"/>
    <w:rsid w:val="001528E9"/>
    <w:rsid w:val="001A2DB4"/>
    <w:rsid w:val="001A2DF8"/>
    <w:rsid w:val="001B493F"/>
    <w:rsid w:val="001F7C53"/>
    <w:rsid w:val="0026730A"/>
    <w:rsid w:val="002B2111"/>
    <w:rsid w:val="002D0349"/>
    <w:rsid w:val="002D689B"/>
    <w:rsid w:val="0030265C"/>
    <w:rsid w:val="00305292"/>
    <w:rsid w:val="00332F85"/>
    <w:rsid w:val="00337933"/>
    <w:rsid w:val="00354B27"/>
    <w:rsid w:val="003B5582"/>
    <w:rsid w:val="003C0343"/>
    <w:rsid w:val="003D034A"/>
    <w:rsid w:val="003E7263"/>
    <w:rsid w:val="00431D08"/>
    <w:rsid w:val="00481270"/>
    <w:rsid w:val="00492943"/>
    <w:rsid w:val="00496010"/>
    <w:rsid w:val="004C3948"/>
    <w:rsid w:val="004E395F"/>
    <w:rsid w:val="004F3594"/>
    <w:rsid w:val="00520459"/>
    <w:rsid w:val="005D251E"/>
    <w:rsid w:val="00617812"/>
    <w:rsid w:val="0063500D"/>
    <w:rsid w:val="00662DD6"/>
    <w:rsid w:val="006B34EA"/>
    <w:rsid w:val="006F7669"/>
    <w:rsid w:val="007174F5"/>
    <w:rsid w:val="00745C72"/>
    <w:rsid w:val="007D4D8E"/>
    <w:rsid w:val="007E7481"/>
    <w:rsid w:val="007F108F"/>
    <w:rsid w:val="00865086"/>
    <w:rsid w:val="00876C64"/>
    <w:rsid w:val="008848B8"/>
    <w:rsid w:val="00891523"/>
    <w:rsid w:val="00894DC1"/>
    <w:rsid w:val="008A55D7"/>
    <w:rsid w:val="0091254F"/>
    <w:rsid w:val="00943743"/>
    <w:rsid w:val="0097499C"/>
    <w:rsid w:val="009D4868"/>
    <w:rsid w:val="00A12933"/>
    <w:rsid w:val="00A21809"/>
    <w:rsid w:val="00A4055F"/>
    <w:rsid w:val="00A704EC"/>
    <w:rsid w:val="00A70DFC"/>
    <w:rsid w:val="00A8244A"/>
    <w:rsid w:val="00B06FB7"/>
    <w:rsid w:val="00B51D49"/>
    <w:rsid w:val="00B64D3B"/>
    <w:rsid w:val="00B76A9E"/>
    <w:rsid w:val="00B77FA2"/>
    <w:rsid w:val="00B832A2"/>
    <w:rsid w:val="00B84526"/>
    <w:rsid w:val="00BC68D5"/>
    <w:rsid w:val="00BD114F"/>
    <w:rsid w:val="00C178E9"/>
    <w:rsid w:val="00C461D8"/>
    <w:rsid w:val="00C50EA3"/>
    <w:rsid w:val="00C9348F"/>
    <w:rsid w:val="00CA26B4"/>
    <w:rsid w:val="00CE05DF"/>
    <w:rsid w:val="00CE183C"/>
    <w:rsid w:val="00CF1781"/>
    <w:rsid w:val="00D06619"/>
    <w:rsid w:val="00D069EE"/>
    <w:rsid w:val="00D11956"/>
    <w:rsid w:val="00D6168D"/>
    <w:rsid w:val="00D80996"/>
    <w:rsid w:val="00D8673F"/>
    <w:rsid w:val="00DC114C"/>
    <w:rsid w:val="00DC7D65"/>
    <w:rsid w:val="00DD01CB"/>
    <w:rsid w:val="00DF1C02"/>
    <w:rsid w:val="00E05AC1"/>
    <w:rsid w:val="00E468C8"/>
    <w:rsid w:val="00E717AD"/>
    <w:rsid w:val="00E96D8C"/>
    <w:rsid w:val="00EA2217"/>
    <w:rsid w:val="00EF0059"/>
    <w:rsid w:val="00F149B8"/>
    <w:rsid w:val="00F17EA3"/>
    <w:rsid w:val="00F42063"/>
    <w:rsid w:val="00F7790E"/>
    <w:rsid w:val="00F855C1"/>
    <w:rsid w:val="00FA7075"/>
    <w:rsid w:val="00FC7F38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116AC"/>
  <w15:docId w15:val="{265EDD51-3729-4098-93D4-909109B2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link w:val="ArmenianChar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s8">
    <w:name w:val="s8"/>
  </w:style>
  <w:style w:type="paragraph" w:styleId="BodyText">
    <w:name w:val="Body Text"/>
    <w:basedOn w:val="Normal"/>
    <w:link w:val="BodyTextChar"/>
    <w:pPr>
      <w:jc w:val="center"/>
    </w:pPr>
    <w:rPr>
      <w:rFonts w:ascii="Times LatArm" w:hAnsi="Times LatArm" w:cs="Times LatArm"/>
      <w:b/>
      <w:bCs/>
      <w:lang w:val="en-US" w:eastAsia="en-US"/>
    </w:rPr>
  </w:style>
  <w:style w:type="character" w:customStyle="1" w:styleId="BodyTextChar">
    <w:name w:val="Body Text Char"/>
    <w:link w:val="BodyText"/>
    <w:rPr>
      <w:rFonts w:ascii="Times LatArm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qFormat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x-none" w:eastAsia="x-none"/>
    </w:rPr>
  </w:style>
  <w:style w:type="paragraph" w:customStyle="1" w:styleId="1">
    <w:name w:val="Без интервала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link w:val="BodyTextIndent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ru-RU" w:eastAsia="ru-RU"/>
    </w:rPr>
  </w:style>
  <w:style w:type="character" w:customStyle="1" w:styleId="ArmenianChar">
    <w:name w:val="Armenian Char"/>
    <w:link w:val="Armenian"/>
    <w:rsid w:val="009D4868"/>
    <w:rPr>
      <w:rFonts w:ascii="Agg_Times1" w:hAnsi="Agg_Times1"/>
      <w:sz w:val="24"/>
      <w:lang w:val="en-GB"/>
    </w:rPr>
  </w:style>
  <w:style w:type="character" w:styleId="Emphasis">
    <w:name w:val="Emphasis"/>
    <w:basedOn w:val="DefaultParagraphFont"/>
    <w:uiPriority w:val="20"/>
    <w:qFormat/>
    <w:rsid w:val="00B51D49"/>
    <w:rPr>
      <w:i/>
      <w:iCs/>
    </w:rPr>
  </w:style>
  <w:style w:type="character" w:customStyle="1" w:styleId="mechtex0">
    <w:name w:val="mechtex Знак"/>
    <w:locked/>
    <w:rsid w:val="00B51D4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B51D49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link w:val="norm"/>
    <w:locked/>
    <w:rsid w:val="00B51D49"/>
    <w:rPr>
      <w:rFonts w:ascii="Arial Armenian" w:hAnsi="Arial Armenian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2D6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1223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https:/mul2-mss.gov.am/tasks/386298/oneclick/grutyunFinnax.docx?token=24f7e6f83469eb95a152cccf9ef6b72e</cp:keywords>
  <cp:lastModifiedBy>Gohar.Hayrapetyan</cp:lastModifiedBy>
  <cp:revision>9</cp:revision>
  <cp:lastPrinted>2021-01-22T08:10:00Z</cp:lastPrinted>
  <dcterms:created xsi:type="dcterms:W3CDTF">2022-07-27T10:49:00Z</dcterms:created>
  <dcterms:modified xsi:type="dcterms:W3CDTF">2022-09-20T06:59:00Z</dcterms:modified>
</cp:coreProperties>
</file>