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1D3A" w:rsidRDefault="008B1D3A" w:rsidP="00B85E8A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1D3A" w:rsidRDefault="008B1D3A" w:rsidP="00B85E8A">
      <w:pPr>
        <w:jc w:val="center"/>
      </w:pPr>
    </w:p>
    <w:p w:rsidR="008B1D3A" w:rsidRDefault="008B1D3A" w:rsidP="00B85E8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B1D3A" w:rsidRDefault="008B1D3A" w:rsidP="00B85E8A">
      <w:pPr>
        <w:pStyle w:val="mechtex"/>
        <w:rPr>
          <w:rFonts w:ascii="GHEA Mariam" w:hAnsi="GHEA Mariam"/>
          <w:b/>
        </w:rPr>
      </w:pPr>
    </w:p>
    <w:p w:rsidR="008B1D3A" w:rsidRDefault="008B1D3A" w:rsidP="00B85E8A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B1D3A" w:rsidRPr="008E1B5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Pr="008E1B5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Pr="008E1B5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Pr="006740E0" w:rsidRDefault="008B1D3A" w:rsidP="00B85E8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29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Լ</w:t>
      </w:r>
    </w:p>
    <w:p w:rsidR="008B1D3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Pr="00000A81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Default="008B1D3A" w:rsidP="008B1D3A">
      <w:pPr>
        <w:pStyle w:val="mechtex"/>
        <w:rPr>
          <w:rFonts w:ascii="GHEA Mariam" w:hAnsi="GHEA Mariam" w:cs="Arial"/>
          <w:sz w:val="24"/>
          <w:lang w:val="hy-AM"/>
        </w:rPr>
      </w:pPr>
      <w:r w:rsidRPr="008B1D3A">
        <w:rPr>
          <w:rFonts w:ascii="GHEA Mariam" w:hAnsi="GHEA Mariam"/>
          <w:sz w:val="24"/>
          <w:lang w:val="hy-AM"/>
        </w:rPr>
        <w:t xml:space="preserve">2023 </w:t>
      </w:r>
      <w:r w:rsidRPr="008B1D3A">
        <w:rPr>
          <w:rFonts w:ascii="GHEA Mariam" w:hAnsi="GHEA Mariam" w:cs="Arial"/>
          <w:sz w:val="24"/>
          <w:lang w:val="hy-AM"/>
        </w:rPr>
        <w:t>ԹՎԱԿԱՆԻՆ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ԻՐԱԿԱՆԱՑՎԵԼԻՔ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ԳԻՏԱԿԱՆ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ԵՎ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ԳԻՏԱՏԵԽՆԻԿԱԿԱՆ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ՊԵՏԱԿԱՆ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ՆՊԱՏԱԿԱՅԻՆ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ԾՐԱԳՐԵՐԻ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ՑԱՆԿԸ</w:t>
      </w:r>
      <w:r w:rsidRPr="008B1D3A">
        <w:rPr>
          <w:rFonts w:ascii="GHEA Mariam" w:hAnsi="GHEA Mariam"/>
          <w:sz w:val="24"/>
          <w:lang w:val="hy-AM"/>
        </w:rPr>
        <w:t xml:space="preserve">  </w:t>
      </w:r>
      <w:r w:rsidRPr="008B1D3A">
        <w:rPr>
          <w:rFonts w:ascii="GHEA Mariam" w:hAnsi="GHEA Mariam" w:cs="Arial"/>
          <w:sz w:val="24"/>
          <w:lang w:val="hy-AM"/>
        </w:rPr>
        <w:t>ՀԱՍՏԱՏԵԼՈՒ</w:t>
      </w:r>
      <w:r w:rsidRPr="008B1D3A">
        <w:rPr>
          <w:rFonts w:ascii="GHEA Mariam" w:hAnsi="GHEA Mariam"/>
          <w:sz w:val="24"/>
          <w:lang w:val="hy-AM"/>
        </w:rPr>
        <w:t xml:space="preserve">  </w:t>
      </w:r>
      <w:r w:rsidRPr="008B1D3A">
        <w:rPr>
          <w:rFonts w:ascii="GHEA Mariam" w:hAnsi="GHEA Mariam" w:cs="Arial"/>
          <w:sz w:val="24"/>
          <w:lang w:val="hy-AM"/>
        </w:rPr>
        <w:t>ՄԱՍԻՆ</w:t>
      </w:r>
    </w:p>
    <w:p w:rsidR="008B1D3A" w:rsidRPr="000045DA" w:rsidRDefault="008B1D3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8B1D3A" w:rsidRPr="008B1D3A" w:rsidRDefault="008B1D3A" w:rsidP="008B1D3A">
      <w:pPr>
        <w:pStyle w:val="mechtex"/>
        <w:rPr>
          <w:rFonts w:ascii="GHEA Mariam" w:hAnsi="GHEA Mariam"/>
          <w:sz w:val="24"/>
        </w:rPr>
      </w:pPr>
    </w:p>
    <w:p w:rsidR="008B1D3A" w:rsidRPr="008E1B5A" w:rsidRDefault="008B1D3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8B1D3A">
        <w:rPr>
          <w:rFonts w:ascii="GHEA Mariam" w:hAnsi="GHEA Mariam" w:cs="Arial"/>
          <w:spacing w:val="-8"/>
          <w:sz w:val="24"/>
          <w:lang w:val="hy-AM"/>
        </w:rPr>
        <w:t>Ղեկավարվելով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8B1D3A">
        <w:rPr>
          <w:rFonts w:ascii="GHEA Mariam" w:hAnsi="GHEA Mariam" w:cs="Arial"/>
          <w:spacing w:val="-8"/>
          <w:sz w:val="24"/>
          <w:lang w:val="hy-AM"/>
        </w:rPr>
        <w:t>Գիտական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և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գիտատեխնիկական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գործունեության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մասին</w:t>
      </w:r>
      <w:r w:rsidRPr="008B1D3A">
        <w:rPr>
          <w:rFonts w:ascii="GHEA Mariam" w:hAnsi="GHEA Mariam" w:cs="Arial Armenian"/>
          <w:sz w:val="24"/>
          <w:lang w:val="hy-AM"/>
        </w:rPr>
        <w:t>»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Հայաստանի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Հանրապետության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օրենքի</w:t>
      </w:r>
      <w:r w:rsidRPr="008B1D3A">
        <w:rPr>
          <w:rFonts w:ascii="GHEA Mariam" w:hAnsi="GHEA Mariam"/>
          <w:sz w:val="24"/>
          <w:lang w:val="hy-AM"/>
        </w:rPr>
        <w:t xml:space="preserve"> 14-</w:t>
      </w:r>
      <w:r w:rsidRPr="008B1D3A">
        <w:rPr>
          <w:rFonts w:ascii="GHEA Mariam" w:hAnsi="GHEA Mariam" w:cs="Arial"/>
          <w:sz w:val="24"/>
          <w:lang w:val="hy-AM"/>
        </w:rPr>
        <w:t>րդ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հոդվածի</w:t>
      </w:r>
      <w:r w:rsidRPr="008B1D3A">
        <w:rPr>
          <w:rFonts w:ascii="GHEA Mariam" w:hAnsi="GHEA Mariam"/>
          <w:sz w:val="24"/>
          <w:lang w:val="hy-AM"/>
        </w:rPr>
        <w:t xml:space="preserve"> 1-</w:t>
      </w:r>
      <w:r w:rsidRPr="008B1D3A">
        <w:rPr>
          <w:rFonts w:ascii="GHEA Mariam" w:hAnsi="GHEA Mariam" w:cs="Arial"/>
          <w:sz w:val="24"/>
          <w:lang w:val="hy-AM"/>
        </w:rPr>
        <w:t>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մասի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="008D7665" w:rsidRPr="008D7665">
        <w:rPr>
          <w:rFonts w:ascii="GHEA Mariam" w:hAnsi="GHEA Mariam" w:cs="Arial"/>
          <w:sz w:val="24"/>
          <w:lang w:val="hy-AM"/>
        </w:rPr>
        <w:t>«</w:t>
      </w:r>
      <w:r w:rsidR="008D7665">
        <w:rPr>
          <w:rFonts w:ascii="GHEA Mariam" w:hAnsi="GHEA Mariam" w:cs="Arial"/>
          <w:sz w:val="24"/>
        </w:rPr>
        <w:t>գ</w:t>
      </w:r>
      <w:r w:rsidR="008D7665" w:rsidRPr="008D7665">
        <w:rPr>
          <w:rFonts w:ascii="GHEA Mariam" w:hAnsi="GHEA Mariam" w:cs="Sylfaen"/>
          <w:sz w:val="24"/>
          <w:lang w:val="hy-AM"/>
        </w:rPr>
        <w:t>»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կետով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և</w:t>
      </w:r>
      <w:r w:rsidRPr="008B1D3A">
        <w:rPr>
          <w:rFonts w:ascii="GHEA Mariam" w:hAnsi="GHEA Mariam"/>
          <w:sz w:val="24"/>
          <w:lang w:val="hy-AM"/>
        </w:rPr>
        <w:t xml:space="preserve"> 2-</w:t>
      </w:r>
      <w:r w:rsidRPr="008B1D3A">
        <w:rPr>
          <w:rFonts w:ascii="GHEA Mariam" w:hAnsi="GHEA Mariam" w:cs="Arial"/>
          <w:sz w:val="24"/>
          <w:lang w:val="hy-AM"/>
        </w:rPr>
        <w:t>րդ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մասով՝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B1D3A" w:rsidRPr="008B1D3A" w:rsidRDefault="008B1D3A" w:rsidP="008B1D3A">
      <w:pPr>
        <w:pStyle w:val="norm"/>
        <w:spacing w:line="360" w:lineRule="auto"/>
        <w:rPr>
          <w:rFonts w:ascii="GHEA Mariam" w:hAnsi="GHEA Mariam"/>
          <w:sz w:val="24"/>
          <w:lang w:val="hy-AM"/>
        </w:rPr>
      </w:pPr>
      <w:r w:rsidRPr="008B1D3A">
        <w:rPr>
          <w:rFonts w:ascii="GHEA Mariam" w:hAnsi="GHEA Mariam" w:cs="Arial"/>
          <w:spacing w:val="-8"/>
          <w:sz w:val="24"/>
        </w:rPr>
        <w:t xml:space="preserve">1. </w:t>
      </w:r>
      <w:r w:rsidRPr="008B1D3A">
        <w:rPr>
          <w:rFonts w:ascii="GHEA Mariam" w:hAnsi="GHEA Mariam" w:cs="Arial"/>
          <w:spacing w:val="-8"/>
          <w:sz w:val="24"/>
          <w:lang w:val="hy-AM"/>
        </w:rPr>
        <w:t>Հաստատել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2023 </w:t>
      </w:r>
      <w:r w:rsidRPr="008B1D3A">
        <w:rPr>
          <w:rFonts w:ascii="GHEA Mariam" w:hAnsi="GHEA Mariam" w:cs="Arial"/>
          <w:spacing w:val="-8"/>
          <w:sz w:val="24"/>
          <w:lang w:val="hy-AM"/>
        </w:rPr>
        <w:t>թվականին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իրականացվելիք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գիտական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և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գիտատեխ</w:t>
      </w:r>
      <w:r>
        <w:rPr>
          <w:rFonts w:ascii="GHEA Mariam" w:hAnsi="GHEA Mariam" w:cs="Arial"/>
          <w:sz w:val="24"/>
          <w:lang w:val="hy-AM"/>
        </w:rPr>
        <w:softHyphen/>
      </w:r>
      <w:r w:rsidRPr="008B1D3A">
        <w:rPr>
          <w:rFonts w:ascii="GHEA Mariam" w:hAnsi="GHEA Mariam" w:cs="Arial"/>
          <w:sz w:val="24"/>
          <w:lang w:val="hy-AM"/>
        </w:rPr>
        <w:t>նիկական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պետական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նպատակային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ծրագրերի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ցանկը</w:t>
      </w:r>
      <w:r w:rsidRPr="008B1D3A">
        <w:rPr>
          <w:rFonts w:ascii="GHEA Mariam" w:hAnsi="GHEA Mariam"/>
          <w:sz w:val="24"/>
          <w:lang w:val="hy-AM"/>
        </w:rPr>
        <w:t xml:space="preserve">` </w:t>
      </w:r>
      <w:r w:rsidRPr="008B1D3A">
        <w:rPr>
          <w:rFonts w:ascii="GHEA Mariam" w:hAnsi="GHEA Mariam" w:cs="Arial"/>
          <w:sz w:val="24"/>
          <w:lang w:val="hy-AM"/>
        </w:rPr>
        <w:t>համաձայն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հավելվածի</w:t>
      </w:r>
      <w:r w:rsidRPr="008B1D3A">
        <w:rPr>
          <w:rFonts w:ascii="GHEA Mariam" w:hAnsi="GHEA Mariam"/>
          <w:sz w:val="24"/>
          <w:lang w:val="hy-AM"/>
        </w:rPr>
        <w:t>:</w:t>
      </w:r>
    </w:p>
    <w:p w:rsidR="008B1D3A" w:rsidRPr="008B1D3A" w:rsidRDefault="008B1D3A" w:rsidP="008B1D3A">
      <w:pPr>
        <w:pStyle w:val="norm"/>
        <w:spacing w:line="360" w:lineRule="auto"/>
        <w:rPr>
          <w:rFonts w:ascii="GHEA Mariam" w:hAnsi="GHEA Mariam" w:cs="Sylfaen"/>
          <w:b/>
          <w:sz w:val="24"/>
          <w:lang w:val="hy-AM"/>
        </w:rPr>
      </w:pPr>
      <w:r w:rsidRPr="008B1D3A">
        <w:rPr>
          <w:rFonts w:ascii="GHEA Mariam" w:hAnsi="GHEA Mariam"/>
          <w:spacing w:val="-8"/>
          <w:sz w:val="24"/>
        </w:rPr>
        <w:t xml:space="preserve">2. 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2023 </w:t>
      </w:r>
      <w:r w:rsidRPr="008B1D3A">
        <w:rPr>
          <w:rFonts w:ascii="GHEA Mariam" w:hAnsi="GHEA Mariam" w:cs="Arial"/>
          <w:spacing w:val="-8"/>
          <w:sz w:val="24"/>
          <w:lang w:val="hy-AM"/>
        </w:rPr>
        <w:t>թվականին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իրականացվելիք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գիտական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և</w:t>
      </w:r>
      <w:r w:rsidRPr="008B1D3A">
        <w:rPr>
          <w:rFonts w:ascii="GHEA Mariam" w:hAnsi="GHEA Mariam"/>
          <w:spacing w:val="-8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pacing w:val="-8"/>
          <w:sz w:val="24"/>
          <w:lang w:val="hy-AM"/>
        </w:rPr>
        <w:t>գիտատեխնիկական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պետա</w:t>
      </w:r>
      <w:r>
        <w:rPr>
          <w:rFonts w:ascii="GHEA Mariam" w:hAnsi="GHEA Mariam" w:cs="Arial"/>
          <w:sz w:val="24"/>
          <w:lang w:val="hy-AM"/>
        </w:rPr>
        <w:softHyphen/>
      </w:r>
      <w:r w:rsidRPr="008B1D3A">
        <w:rPr>
          <w:rFonts w:ascii="GHEA Mariam" w:hAnsi="GHEA Mariam" w:cs="Arial"/>
          <w:sz w:val="24"/>
          <w:lang w:val="hy-AM"/>
        </w:rPr>
        <w:t>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նպատակային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ծրագրերը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Հայաստանի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Հանրապետության</w:t>
      </w:r>
      <w:r w:rsidRPr="008B1D3A">
        <w:rPr>
          <w:rFonts w:ascii="GHEA Mariam" w:hAnsi="GHEA Mariam"/>
          <w:sz w:val="24"/>
          <w:lang w:val="hy-AM"/>
        </w:rPr>
        <w:t xml:space="preserve"> 2023 </w:t>
      </w:r>
      <w:r w:rsidRPr="008B1D3A">
        <w:rPr>
          <w:rFonts w:ascii="GHEA Mariam" w:hAnsi="GHEA Mariam" w:cs="Arial"/>
          <w:sz w:val="24"/>
          <w:lang w:val="hy-AM"/>
        </w:rPr>
        <w:t>թվականի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պետական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բյուջեի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նախագծի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կազմում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սահմանված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կարգով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ներկայացնել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Հայաստանի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Հանրապետության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Pr="008B1D3A">
        <w:rPr>
          <w:rFonts w:ascii="GHEA Mariam" w:hAnsi="GHEA Mariam" w:cs="Arial"/>
          <w:sz w:val="24"/>
          <w:lang w:val="hy-AM"/>
        </w:rPr>
        <w:t>Ազգային</w:t>
      </w:r>
      <w:r w:rsidRPr="008B1D3A">
        <w:rPr>
          <w:rFonts w:ascii="GHEA Mariam" w:hAnsi="GHEA Mariam"/>
          <w:sz w:val="24"/>
          <w:lang w:val="hy-AM"/>
        </w:rPr>
        <w:t xml:space="preserve"> </w:t>
      </w:r>
      <w:r w:rsidR="008D7665">
        <w:rPr>
          <w:rFonts w:ascii="GHEA Mariam" w:hAnsi="GHEA Mariam" w:cs="Arial"/>
          <w:sz w:val="24"/>
          <w:lang w:val="hy-AM"/>
        </w:rPr>
        <w:t>ժ</w:t>
      </w:r>
      <w:r w:rsidRPr="008B1D3A">
        <w:rPr>
          <w:rFonts w:ascii="GHEA Mariam" w:hAnsi="GHEA Mariam" w:cs="Arial"/>
          <w:sz w:val="24"/>
          <w:lang w:val="hy-AM"/>
        </w:rPr>
        <w:t>ողով</w:t>
      </w:r>
      <w:r w:rsidRPr="008B1D3A">
        <w:rPr>
          <w:rFonts w:ascii="GHEA Mariam" w:hAnsi="GHEA Mariam"/>
          <w:sz w:val="24"/>
          <w:lang w:val="hy-AM"/>
        </w:rPr>
        <w:t>:</w:t>
      </w:r>
    </w:p>
    <w:p w:rsidR="008B1D3A" w:rsidRPr="00315C37" w:rsidRDefault="008B1D3A" w:rsidP="00315C37">
      <w:pPr>
        <w:pStyle w:val="norm"/>
        <w:spacing w:line="360" w:lineRule="auto"/>
        <w:rPr>
          <w:rFonts w:ascii="GHEA Mariam" w:hAnsi="GHEA Mariam"/>
          <w:sz w:val="28"/>
          <w:szCs w:val="24"/>
        </w:rPr>
      </w:pPr>
    </w:p>
    <w:p w:rsidR="008B1D3A" w:rsidRDefault="008B1D3A" w:rsidP="00B85E8A">
      <w:pPr>
        <w:jc w:val="center"/>
        <w:rPr>
          <w:rFonts w:ascii="GHEA Mariam" w:hAnsi="GHEA Mariam"/>
          <w:sz w:val="24"/>
          <w:szCs w:val="24"/>
        </w:rPr>
      </w:pPr>
    </w:p>
    <w:p w:rsidR="008B1D3A" w:rsidRPr="00FC14D1" w:rsidRDefault="008B1D3A" w:rsidP="00B85E8A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8B1D3A" w:rsidRPr="00FC14D1" w:rsidRDefault="008B1D3A" w:rsidP="00B85E8A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8B1D3A" w:rsidRPr="00FC14D1" w:rsidRDefault="008B1D3A" w:rsidP="00B85E8A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469B" w:rsidRDefault="008B1D3A" w:rsidP="008B1D3A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03469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03469B" w:rsidRPr="0003469B" w:rsidRDefault="0003469B" w:rsidP="00230261">
      <w:pPr>
        <w:pStyle w:val="mechtex"/>
        <w:ind w:left="10080" w:firstLine="720"/>
        <w:jc w:val="left"/>
        <w:rPr>
          <w:rFonts w:ascii="GHEA Mariam" w:hAnsi="GHEA Mariam"/>
          <w:spacing w:val="-8"/>
          <w:szCs w:val="24"/>
        </w:rPr>
      </w:pPr>
      <w:r w:rsidRPr="0003469B">
        <w:rPr>
          <w:rFonts w:ascii="GHEA Mariam" w:hAnsi="GHEA Mariam"/>
          <w:spacing w:val="-8"/>
          <w:szCs w:val="24"/>
        </w:rPr>
        <w:lastRenderedPageBreak/>
        <w:t xml:space="preserve">      Հավելված </w:t>
      </w:r>
    </w:p>
    <w:p w:rsidR="0003469B" w:rsidRPr="0003469B" w:rsidRDefault="0003469B" w:rsidP="00230261">
      <w:pPr>
        <w:pStyle w:val="mechtex"/>
        <w:ind w:left="3600" w:firstLine="720"/>
        <w:jc w:val="left"/>
        <w:rPr>
          <w:rFonts w:ascii="GHEA Mariam" w:hAnsi="GHEA Mariam"/>
          <w:spacing w:val="-6"/>
          <w:szCs w:val="24"/>
        </w:rPr>
      </w:pPr>
      <w:r w:rsidRPr="0003469B">
        <w:rPr>
          <w:rFonts w:ascii="GHEA Mariam" w:hAnsi="GHEA Mariam"/>
          <w:spacing w:val="-6"/>
          <w:szCs w:val="24"/>
        </w:rPr>
        <w:t xml:space="preserve">       </w:t>
      </w:r>
      <w:r w:rsidRPr="0003469B">
        <w:rPr>
          <w:rFonts w:ascii="GHEA Mariam" w:hAnsi="GHEA Mariam"/>
          <w:spacing w:val="-6"/>
          <w:szCs w:val="24"/>
        </w:rPr>
        <w:tab/>
        <w:t xml:space="preserve">   </w:t>
      </w:r>
      <w:r w:rsidRPr="0003469B">
        <w:rPr>
          <w:rFonts w:ascii="GHEA Mariam" w:hAnsi="GHEA Mariam"/>
          <w:spacing w:val="-6"/>
          <w:szCs w:val="24"/>
        </w:rPr>
        <w:tab/>
      </w:r>
      <w:r w:rsidRPr="0003469B">
        <w:rPr>
          <w:rFonts w:ascii="GHEA Mariam" w:hAnsi="GHEA Mariam"/>
          <w:spacing w:val="-6"/>
          <w:szCs w:val="24"/>
        </w:rPr>
        <w:tab/>
      </w:r>
      <w:r w:rsidRPr="0003469B">
        <w:rPr>
          <w:rFonts w:ascii="GHEA Mariam" w:hAnsi="GHEA Mariam"/>
          <w:spacing w:val="-6"/>
          <w:szCs w:val="24"/>
        </w:rPr>
        <w:tab/>
      </w:r>
      <w:r w:rsidRPr="0003469B">
        <w:rPr>
          <w:rFonts w:ascii="GHEA Mariam" w:hAnsi="GHEA Mariam"/>
          <w:spacing w:val="-6"/>
          <w:szCs w:val="24"/>
        </w:rPr>
        <w:tab/>
      </w:r>
      <w:r w:rsidRPr="0003469B">
        <w:rPr>
          <w:rFonts w:ascii="GHEA Mariam" w:hAnsi="GHEA Mariam"/>
          <w:spacing w:val="-6"/>
          <w:szCs w:val="24"/>
        </w:rPr>
        <w:tab/>
      </w:r>
      <w:r w:rsidRPr="0003469B">
        <w:rPr>
          <w:rFonts w:ascii="GHEA Mariam" w:hAnsi="GHEA Mariam"/>
          <w:spacing w:val="-6"/>
          <w:szCs w:val="24"/>
        </w:rPr>
        <w:tab/>
        <w:t xml:space="preserve">          ՀՀ կառավարության 2022 թվականի</w:t>
      </w:r>
    </w:p>
    <w:p w:rsidR="0003469B" w:rsidRPr="0003469B" w:rsidRDefault="0003469B" w:rsidP="00230261">
      <w:pPr>
        <w:pStyle w:val="mechtex"/>
        <w:jc w:val="left"/>
        <w:rPr>
          <w:rFonts w:ascii="GHEA Mariam" w:hAnsi="GHEA Mariam"/>
          <w:spacing w:val="-2"/>
          <w:szCs w:val="24"/>
        </w:rPr>
      </w:pP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  <w:t xml:space="preserve">   </w:t>
      </w:r>
      <w:r w:rsidRPr="0003469B">
        <w:rPr>
          <w:rFonts w:ascii="GHEA Mariam" w:hAnsi="GHEA Mariam"/>
          <w:spacing w:val="-2"/>
          <w:szCs w:val="24"/>
        </w:rPr>
        <w:tab/>
        <w:t xml:space="preserve"> </w:t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</w:r>
      <w:r w:rsidRPr="0003469B">
        <w:rPr>
          <w:rFonts w:ascii="GHEA Mariam" w:hAnsi="GHEA Mariam"/>
          <w:spacing w:val="-2"/>
          <w:szCs w:val="24"/>
        </w:rPr>
        <w:tab/>
        <w:t xml:space="preserve">         </w:t>
      </w:r>
      <w:r w:rsidRPr="0003469B">
        <w:rPr>
          <w:rFonts w:ascii="GHEA Mariam" w:hAnsi="GHEA Mariam" w:cs="Sylfaen"/>
          <w:spacing w:val="-4"/>
          <w:szCs w:val="24"/>
          <w:lang w:val="pt-BR"/>
        </w:rPr>
        <w:t>սեպտեմբերի</w:t>
      </w:r>
      <w:r w:rsidRPr="0003469B">
        <w:rPr>
          <w:rFonts w:ascii="GHEA Mariam" w:hAnsi="GHEA Mariam"/>
          <w:spacing w:val="-2"/>
          <w:szCs w:val="24"/>
        </w:rPr>
        <w:t xml:space="preserve"> 29</w:t>
      </w:r>
      <w:r w:rsidRPr="0003469B">
        <w:rPr>
          <w:rFonts w:ascii="GHEA Mariam" w:hAnsi="GHEA Mariam" w:cs="Sylfaen"/>
          <w:spacing w:val="-2"/>
          <w:szCs w:val="24"/>
          <w:lang w:val="pt-BR"/>
        </w:rPr>
        <w:t>-</w:t>
      </w:r>
      <w:r w:rsidRPr="0003469B">
        <w:rPr>
          <w:rFonts w:ascii="GHEA Mariam" w:hAnsi="GHEA Mariam"/>
          <w:spacing w:val="-2"/>
          <w:szCs w:val="24"/>
        </w:rPr>
        <w:t>ի N           - Լ  որոշման</w:t>
      </w:r>
    </w:p>
    <w:p w:rsidR="0003469B" w:rsidRPr="008005B3" w:rsidRDefault="0003469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469B" w:rsidRPr="0003469B" w:rsidRDefault="0003469B" w:rsidP="0003469B">
      <w:pPr>
        <w:pStyle w:val="mechtex"/>
        <w:rPr>
          <w:rFonts w:ascii="GHEA Mariam" w:hAnsi="GHEA Mariam" w:cs="Arial"/>
        </w:rPr>
      </w:pPr>
      <w:r w:rsidRPr="0003469B">
        <w:rPr>
          <w:rFonts w:ascii="GHEA Mariam" w:hAnsi="GHEA Mariam" w:cs="Arial"/>
        </w:rPr>
        <w:t>Ց Ա Ն Կ</w:t>
      </w:r>
    </w:p>
    <w:p w:rsidR="0003469B" w:rsidRPr="0003469B" w:rsidRDefault="0003469B" w:rsidP="0003469B">
      <w:pPr>
        <w:pStyle w:val="mechtex"/>
        <w:rPr>
          <w:rFonts w:ascii="GHEA Mariam" w:hAnsi="GHEA Mariam"/>
        </w:rPr>
      </w:pPr>
    </w:p>
    <w:p w:rsidR="0003469B" w:rsidRPr="0003469B" w:rsidRDefault="0003469B" w:rsidP="0003469B">
      <w:pPr>
        <w:pStyle w:val="mechtex"/>
        <w:rPr>
          <w:rFonts w:ascii="GHEA Mariam" w:hAnsi="GHEA Mariam" w:cs="Arial"/>
        </w:rPr>
      </w:pPr>
      <w:r w:rsidRPr="0003469B">
        <w:rPr>
          <w:rFonts w:ascii="GHEA Mariam" w:hAnsi="GHEA Mariam" w:cs="Arial"/>
        </w:rPr>
        <w:t>ՀԱՅԱՍՏԱՆԻ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ՀԱՆՐԱՊԵՏՈՒԹՅԱՆ</w:t>
      </w:r>
      <w:r w:rsidRPr="0003469B">
        <w:rPr>
          <w:rFonts w:ascii="GHEA Mariam" w:hAnsi="GHEA Mariam"/>
        </w:rPr>
        <w:t xml:space="preserve"> 2023 </w:t>
      </w:r>
      <w:r w:rsidRPr="0003469B">
        <w:rPr>
          <w:rFonts w:ascii="GHEA Mariam" w:hAnsi="GHEA Mariam" w:cs="Arial"/>
        </w:rPr>
        <w:t>ԹՎԱԿԱՆԻ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ՊԵՏԱԿԱՆ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ԲՅՈՒՋԵՈՒՄ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ԸՆԴԳՐԿԵԼՈՒ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ՆՊԱՏԱԿՈՎ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ԳԻՏԱԿԱՆ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ԵՎ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ԳԻՏԱՏԵԽՆԻԿԱԿԱՆ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ՊԵՏԱԿԱՆ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ՆՊԱՏԱԿԱՅԻՆ</w:t>
      </w:r>
      <w:r w:rsidRPr="0003469B">
        <w:rPr>
          <w:rFonts w:ascii="GHEA Mariam" w:hAnsi="GHEA Mariam"/>
        </w:rPr>
        <w:t xml:space="preserve"> </w:t>
      </w:r>
      <w:r w:rsidRPr="0003469B">
        <w:rPr>
          <w:rFonts w:ascii="GHEA Mariam" w:hAnsi="GHEA Mariam" w:cs="Arial"/>
        </w:rPr>
        <w:t>ԾՐԱԳՐԵՐԻ</w:t>
      </w:r>
    </w:p>
    <w:p w:rsidR="0003469B" w:rsidRDefault="0003469B" w:rsidP="0003469B">
      <w:pPr>
        <w:pStyle w:val="mechtex"/>
        <w:rPr>
          <w:rFonts w:ascii="GHEA Mariam" w:hAnsi="GHEA Mariam" w:cs="Arial"/>
          <w:sz w:val="24"/>
        </w:rPr>
      </w:pPr>
    </w:p>
    <w:p w:rsidR="0003469B" w:rsidRPr="0003469B" w:rsidRDefault="0003469B" w:rsidP="0003469B">
      <w:pPr>
        <w:pStyle w:val="mechtex"/>
        <w:rPr>
          <w:rFonts w:ascii="GHEA Mariam" w:hAnsi="GHEA Mariam"/>
          <w:sz w:val="24"/>
        </w:rPr>
      </w:pPr>
    </w:p>
    <w:tbl>
      <w:tblPr>
        <w:tblW w:w="1621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131"/>
        <w:gridCol w:w="1260"/>
        <w:gridCol w:w="2970"/>
        <w:gridCol w:w="2710"/>
        <w:gridCol w:w="3680"/>
        <w:gridCol w:w="2551"/>
        <w:gridCol w:w="1679"/>
        <w:gridCol w:w="236"/>
      </w:tblGrid>
      <w:tr w:rsidR="0003469B" w:rsidRPr="0003469B" w:rsidTr="0003469B">
        <w:trPr>
          <w:trHeight w:val="1335"/>
        </w:trPr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Ծրագրի դասիչը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Միջոցառ-</w:t>
            </w:r>
            <w:r w:rsidRPr="0003469B">
              <w:rPr>
                <w:rFonts w:ascii="GHEA Mariam" w:hAnsi="GHEA Mariam"/>
                <w:bCs/>
                <w:sz w:val="22"/>
                <w:szCs w:val="22"/>
              </w:rPr>
              <w:br/>
              <w:t>ման դասիչը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Միջոցառման անվանումը</w:t>
            </w:r>
          </w:p>
        </w:tc>
        <w:tc>
          <w:tcPr>
            <w:tcW w:w="271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Պետական մարմնի գերատեսչական դասիչը և անվանումը</w:t>
            </w:r>
          </w:p>
        </w:tc>
        <w:tc>
          <w:tcPr>
            <w:tcW w:w="36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Հետազոտություններ</w:t>
            </w:r>
            <w:r w:rsidR="008D7665">
              <w:rPr>
                <w:rFonts w:ascii="GHEA Mariam" w:hAnsi="GHEA Mariam"/>
                <w:bCs/>
                <w:sz w:val="22"/>
                <w:szCs w:val="22"/>
              </w:rPr>
              <w:t>ը</w:t>
            </w:r>
            <w:r w:rsidRPr="0003469B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Հետազոտությունն իրականացնող կազմակերպության անվանումը</w:t>
            </w:r>
          </w:p>
        </w:tc>
        <w:tc>
          <w:tcPr>
            <w:tcW w:w="167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Միջոցառման վրա կատարվող ծախսը</w:t>
            </w:r>
          </w:p>
          <w:p w:rsidR="0003469B" w:rsidRPr="0003469B" w:rsidRDefault="0003469B" w:rsidP="0003469B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 xml:space="preserve"> </w:t>
            </w:r>
            <w:r w:rsidRPr="0003469B">
              <w:rPr>
                <w:rFonts w:ascii="GHEA Mariam" w:hAnsi="GHEA Mariam"/>
                <w:bCs/>
                <w:color w:val="000000"/>
                <w:sz w:val="22"/>
                <w:szCs w:val="22"/>
                <w:lang w:eastAsia="en-US"/>
              </w:rPr>
              <w:t>(հազ. դրամ)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335"/>
        </w:trPr>
        <w:tc>
          <w:tcPr>
            <w:tcW w:w="113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1162</w:t>
            </w:r>
          </w:p>
        </w:tc>
        <w:tc>
          <w:tcPr>
            <w:tcW w:w="12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11006</w:t>
            </w:r>
          </w:p>
        </w:tc>
        <w:tc>
          <w:tcPr>
            <w:tcW w:w="297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>Գիտական - գիտատեխնիկական նպատակային-ծրագրային հետազոտություններ</w:t>
            </w:r>
          </w:p>
        </w:tc>
        <w:tc>
          <w:tcPr>
            <w:tcW w:w="27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GHEA Mariam" w:hAnsi="GHEA Mariam"/>
                <w:bCs/>
                <w:sz w:val="22"/>
                <w:szCs w:val="22"/>
              </w:rPr>
              <w:t xml:space="preserve">104010 - ՀՀ կրթության, գիտության, մշակույթի և սպորտի նախարարություն 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Cs/>
                <w:sz w:val="22"/>
                <w:szCs w:val="22"/>
              </w:rPr>
              <w:t> </w:t>
            </w:r>
          </w:p>
        </w:tc>
        <w:tc>
          <w:tcPr>
            <w:tcW w:w="16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</w:p>
          <w:p w:rsidR="0003469B" w:rsidRPr="0003469B" w:rsidRDefault="0003469B" w:rsidP="004516CA">
            <w:pPr>
              <w:jc w:val="center"/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</w:pPr>
            <w:r w:rsidRPr="0003469B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13</w:t>
            </w:r>
            <w:r w:rsidRPr="0003469B">
              <w:rPr>
                <w:rFonts w:ascii="GHEA Mariam" w:hAnsi="GHEA Mariam" w:cs="Calibri"/>
                <w:bCs/>
                <w:color w:val="000000"/>
                <w:sz w:val="22"/>
                <w:szCs w:val="22"/>
                <w:lang w:val="hy-AM"/>
              </w:rPr>
              <w:t>5,960</w:t>
            </w:r>
            <w:r w:rsidRPr="0003469B">
              <w:rPr>
                <w:rFonts w:ascii="GHEA Mariam" w:hAnsi="GHEA Mariam" w:cs="Calibri"/>
                <w:bCs/>
                <w:color w:val="000000"/>
                <w:sz w:val="22"/>
                <w:szCs w:val="22"/>
              </w:rPr>
              <w:t>.0</w:t>
            </w:r>
          </w:p>
          <w:p w:rsidR="0003469B" w:rsidRPr="0003469B" w:rsidRDefault="0003469B" w:rsidP="004516CA">
            <w:pPr>
              <w:jc w:val="center"/>
              <w:rPr>
                <w:rFonts w:ascii="GHEA Mariam" w:hAnsi="GHEA Mariam"/>
                <w:bCs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322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hy-AM"/>
              </w:rPr>
            </w:pPr>
            <w:r w:rsidRPr="0003469B">
              <w:rPr>
                <w:rFonts w:ascii="GHEA Mariam" w:hAnsi="GHEA Mariam" w:cs="Sylfaen"/>
                <w:color w:val="000000"/>
                <w:lang w:val="hy-AM"/>
              </w:rPr>
              <w:t>Մատենադարան հիմնադրամի  «</w:t>
            </w:r>
            <w:r w:rsidRPr="0003469B">
              <w:rPr>
                <w:rFonts w:ascii="GHEA Mariam" w:hAnsi="GHEA Mariam" w:cs="Sylfaen"/>
                <w:color w:val="000000"/>
                <w:spacing w:val="-8"/>
                <w:lang w:val="hy-AM"/>
              </w:rPr>
              <w:t>Միջնադարյան Ճաշոց ձեռա</w:t>
            </w:r>
            <w:r w:rsidRPr="0003469B">
              <w:rPr>
                <w:rFonts w:ascii="GHEA Mariam" w:hAnsi="GHEA Mariam" w:cs="Sylfaen"/>
                <w:color w:val="000000"/>
                <w:spacing w:val="-8"/>
                <w:lang w:val="hy-AM"/>
              </w:rPr>
              <w:softHyphen/>
              <w:t>գրերի</w:t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 xml:space="preserve"> և Կաթողիկոսական դիվանի ֆոնդի արժեքավոր վավերա</w:t>
            </w:r>
            <w:r>
              <w:rPr>
                <w:rFonts w:ascii="GHEA Mariam" w:hAnsi="GHEA Mariam" w:cs="Sylfaen"/>
                <w:color w:val="000000"/>
                <w:lang w:val="hy-AM"/>
              </w:rPr>
              <w:softHyphen/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>գրերի մշտա</w:t>
            </w:r>
            <w:r>
              <w:rPr>
                <w:rFonts w:ascii="GHEA Mariam" w:hAnsi="GHEA Mariam" w:cs="Sylfaen"/>
                <w:color w:val="000000"/>
                <w:lang w:val="hy-AM"/>
              </w:rPr>
              <w:softHyphen/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>դի</w:t>
            </w:r>
            <w:r>
              <w:rPr>
                <w:rFonts w:ascii="GHEA Mariam" w:hAnsi="GHEA Mariam" w:cs="Sylfaen"/>
                <w:color w:val="000000"/>
                <w:lang w:val="hy-AM"/>
              </w:rPr>
              <w:softHyphen/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>տարկման, ամրա</w:t>
            </w:r>
            <w:r>
              <w:rPr>
                <w:rFonts w:ascii="GHEA Mariam" w:hAnsi="GHEA Mariam" w:cs="Sylfaen"/>
                <w:color w:val="000000"/>
                <w:lang w:val="hy-AM"/>
              </w:rPr>
              <w:softHyphen/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>կայման ու գիտա</w:t>
            </w:r>
            <w:r>
              <w:rPr>
                <w:rFonts w:ascii="GHEA Mariam" w:hAnsi="GHEA Mariam" w:cs="Sylfaen"/>
                <w:color w:val="000000"/>
                <w:lang w:val="hy-AM"/>
              </w:rPr>
              <w:softHyphen/>
            </w:r>
            <w:r w:rsidRPr="0003469B">
              <w:rPr>
                <w:rFonts w:ascii="GHEA Mariam" w:hAnsi="GHEA Mariam" w:cs="Sylfaen"/>
                <w:color w:val="000000"/>
                <w:lang w:val="hy-AM"/>
              </w:rPr>
              <w:t>տեխնիկական մշակում» ծրագրին պետական աջակցություն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3469B">
              <w:rPr>
                <w:rFonts w:ascii="GHEA Mariam" w:hAnsi="GHEA Mariam" w:cs="Sylfaen"/>
                <w:lang w:val="hy-AM"/>
              </w:rPr>
              <w:t xml:space="preserve"> Մատենադարան Մ. Մաշտոցի անվան հին ձեռագրերի ԳՀԻ հիմնադրամ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hy-AM"/>
              </w:rPr>
              <w:t>24,912</w:t>
            </w:r>
            <w:r w:rsidRPr="0003469B">
              <w:rPr>
                <w:rFonts w:ascii="GHEA Mariam" w:hAnsi="GHEA Mariam" w:cs="Sylfaen"/>
                <w:lang w:val="ru-RU"/>
              </w:rPr>
              <w:t>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537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lastRenderedPageBreak/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  <w:r w:rsidRPr="0003469B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 xml:space="preserve">ՀՀ ԳԱԱ ԸԱՔԻ ՊՈԱԿ-ի </w:t>
            </w:r>
            <w:r w:rsidRPr="0003469B">
              <w:rPr>
                <w:rFonts w:ascii="GHEA Mariam" w:hAnsi="GHEA Mariam" w:cs="Sylfaen"/>
                <w:lang w:val="en-US"/>
              </w:rPr>
              <w:t>Ռադիացիոն</w:t>
            </w:r>
            <w:r w:rsidRPr="0003469B">
              <w:rPr>
                <w:rFonts w:ascii="GHEA Mariam" w:hAnsi="GHEA Mariam" w:cs="Sylfaen"/>
                <w:lang w:val="ru-RU"/>
              </w:rPr>
              <w:t>-</w:t>
            </w:r>
            <w:r w:rsidRPr="0003469B">
              <w:rPr>
                <w:rFonts w:ascii="GHEA Mariam" w:hAnsi="GHEA Mariam" w:cs="Sylfaen"/>
                <w:lang w:val="en-US"/>
              </w:rPr>
              <w:t>կայուն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և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լազերային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լոկացիայից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պաշտպանող</w:t>
            </w:r>
            <w:r w:rsidRPr="0003469B">
              <w:rPr>
                <w:rFonts w:ascii="GHEA Mariam" w:hAnsi="GHEA Mariam" w:cs="Sylfaen"/>
                <w:lang w:val="ru-RU"/>
              </w:rPr>
              <w:t xml:space="preserve">   </w:t>
            </w:r>
            <w:r w:rsidRPr="0003469B">
              <w:rPr>
                <w:rFonts w:ascii="GHEA Mariam" w:hAnsi="GHEA Mariam" w:cs="Sylfaen"/>
                <w:lang w:val="en-US"/>
              </w:rPr>
              <w:t>ապակեկերպ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ու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կոմպոզիտային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նյութերի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մշակում</w:t>
            </w:r>
            <w:r w:rsidRPr="0003469B">
              <w:rPr>
                <w:rFonts w:ascii="GHEA Mariam" w:hAnsi="GHEA Mariam" w:cs="Sylfaen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en-US"/>
              </w:rPr>
              <w:t>ՀՀ</w:t>
            </w:r>
            <w:r w:rsidRPr="0003469B">
              <w:rPr>
                <w:rFonts w:ascii="GHEA Mariam" w:hAnsi="GHEA Mariam" w:cs="Sylfaen"/>
                <w:lang w:val="ru-RU"/>
              </w:rPr>
              <w:t xml:space="preserve"> գիտությունների ազգային ակադեմիայի «</w:t>
            </w:r>
            <w:r w:rsidRPr="0003469B">
              <w:rPr>
                <w:rFonts w:ascii="GHEA Mariam" w:hAnsi="GHEA Mariam" w:cs="Sylfaen"/>
                <w:lang w:val="hy-AM"/>
              </w:rPr>
              <w:t>Ը</w:t>
            </w:r>
            <w:r w:rsidRPr="0003469B">
              <w:rPr>
                <w:rFonts w:ascii="GHEA Mariam" w:hAnsi="GHEA Mariam" w:cs="Sylfaen"/>
                <w:lang w:val="en-US"/>
              </w:rPr>
              <w:t>նդհանուր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և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անօրգանական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քիմիայի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ինստիտուտ</w:t>
            </w:r>
            <w:r w:rsidRPr="0003469B">
              <w:rPr>
                <w:rFonts w:ascii="GHEA Mariam" w:hAnsi="GHEA Mariam" w:cs="Sylfaen"/>
                <w:lang w:val="ru-RU"/>
              </w:rPr>
              <w:t xml:space="preserve">» </w:t>
            </w:r>
            <w:r w:rsidRPr="0003469B">
              <w:rPr>
                <w:rFonts w:ascii="GHEA Mariam" w:hAnsi="GHEA Mariam" w:cs="Sylfaen"/>
                <w:lang w:val="en-US"/>
              </w:rPr>
              <w:t>ՊՈԱԿ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>2</w:t>
            </w:r>
            <w:r w:rsidRPr="0003469B">
              <w:rPr>
                <w:rFonts w:ascii="GHEA Mariam" w:hAnsi="GHEA Mariam" w:cs="Sylfaen"/>
                <w:lang w:val="en-US"/>
              </w:rPr>
              <w:t>8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en-US"/>
              </w:rPr>
              <w:t>230</w:t>
            </w:r>
            <w:r w:rsidRPr="0003469B">
              <w:rPr>
                <w:rFonts w:ascii="GHEA Mariam" w:hAnsi="GHEA Mariam" w:cs="Sylfaen"/>
                <w:lang w:val="ru-RU"/>
              </w:rPr>
              <w:t>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118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 xml:space="preserve">ՀՀ ԳԱԱ ՄԿԻ ՊՈԱԿ-ի </w:t>
            </w:r>
            <w:r w:rsidRPr="0003469B">
              <w:rPr>
                <w:rFonts w:ascii="GHEA Mariam" w:hAnsi="GHEA Mariam" w:cs="Sylfaen"/>
                <w:lang w:val="en-US"/>
              </w:rPr>
              <w:t>Հայկական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գենոֆոնդի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կայունության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գործոնները</w:t>
            </w:r>
            <w:r w:rsidRPr="0003469B">
              <w:rPr>
                <w:rFonts w:ascii="GHEA Mariam" w:hAnsi="GHEA Mariam" w:cs="Sylfaen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en-US"/>
              </w:rPr>
              <w:t>ՀՀ</w:t>
            </w:r>
            <w:r w:rsidRPr="0003469B">
              <w:rPr>
                <w:rFonts w:ascii="GHEA Mariam" w:hAnsi="GHEA Mariam" w:cs="Sylfaen"/>
                <w:lang w:val="ru-RU"/>
              </w:rPr>
              <w:t xml:space="preserve"> գիտությունների ազգային ակադեմիայի «</w:t>
            </w:r>
            <w:r w:rsidRPr="0003469B">
              <w:rPr>
                <w:rFonts w:ascii="GHEA Mariam" w:hAnsi="GHEA Mariam" w:cs="Sylfaen"/>
                <w:lang w:val="en-US"/>
              </w:rPr>
              <w:t>Մոլեկուլային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կենսաբանության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ինստիտուտ</w:t>
            </w:r>
            <w:r w:rsidRPr="0003469B">
              <w:rPr>
                <w:rFonts w:ascii="GHEA Mariam" w:hAnsi="GHEA Mariam" w:cs="Sylfaen"/>
                <w:lang w:val="ru-RU"/>
              </w:rPr>
              <w:t xml:space="preserve">» </w:t>
            </w:r>
            <w:r w:rsidRPr="0003469B">
              <w:rPr>
                <w:rFonts w:ascii="GHEA Mariam" w:hAnsi="GHEA Mariam" w:cs="Sylfaen"/>
                <w:lang w:val="en-US"/>
              </w:rPr>
              <w:t>ՊՈԱԿ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en-US"/>
              </w:rPr>
            </w:pPr>
            <w:r w:rsidRPr="0003469B">
              <w:rPr>
                <w:rFonts w:ascii="GHEA Mariam" w:hAnsi="GHEA Mariam" w:cs="Sylfaen"/>
                <w:lang w:val="en-US"/>
              </w:rPr>
              <w:t>16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en-US"/>
              </w:rPr>
              <w:t>900.0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685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 xml:space="preserve">ՀՀ ԳԱԱ </w:t>
            </w:r>
            <w:r w:rsidRPr="0003469B">
              <w:rPr>
                <w:rFonts w:ascii="GHEA Mariam" w:hAnsi="GHEA Mariam" w:cs="Sylfaen"/>
                <w:lang w:val="en-US"/>
              </w:rPr>
              <w:t></w:t>
            </w:r>
            <w:r w:rsidRPr="0003469B">
              <w:rPr>
                <w:rFonts w:ascii="GHEA Mariam" w:hAnsi="GHEA Mariam" w:cs="Sylfaen"/>
                <w:lang w:val="ru-RU"/>
              </w:rPr>
              <w:t xml:space="preserve">Էկոկենտրոն» ՊՈԱԿ-ի </w:t>
            </w:r>
            <w:r w:rsidRPr="0003469B">
              <w:rPr>
                <w:rFonts w:ascii="GHEA Mariam" w:hAnsi="GHEA Mariam" w:cs="Sylfaen"/>
                <w:lang w:val="en-US"/>
              </w:rPr>
              <w:t>Փորձագիտական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երկրաքիմիական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քարտեզների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մշակում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կայուն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գյուղատնտեսության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զարգացման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և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սննդի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անվտանգության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ապահովման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համար</w:t>
            </w:r>
            <w:r w:rsidRPr="0003469B">
              <w:rPr>
                <w:rFonts w:ascii="GHEA Mariam" w:hAnsi="GHEA Mariam" w:cs="Sylfaen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en-US"/>
              </w:rPr>
              <w:t>ՀՀ</w:t>
            </w:r>
            <w:r w:rsidRPr="0003469B">
              <w:rPr>
                <w:rFonts w:ascii="GHEA Mariam" w:hAnsi="GHEA Mariam" w:cs="Sylfaen"/>
                <w:lang w:val="ru-RU"/>
              </w:rPr>
              <w:t xml:space="preserve"> գիտությունների ազգային </w:t>
            </w:r>
            <w:r w:rsidRPr="0003469B">
              <w:rPr>
                <w:rFonts w:ascii="GHEA Mariam" w:hAnsi="GHEA Mariam" w:cs="Sylfaen"/>
                <w:spacing w:val="-8"/>
                <w:lang w:val="ru-RU"/>
              </w:rPr>
              <w:t>ակադեմիայի «</w:t>
            </w:r>
            <w:r w:rsidRPr="0003469B">
              <w:rPr>
                <w:rFonts w:ascii="GHEA Mariam" w:hAnsi="GHEA Mariam" w:cs="Sylfaen"/>
                <w:spacing w:val="-8"/>
                <w:lang w:val="en-US"/>
              </w:rPr>
              <w:t>Էկոլոգանոոսֆերային</w:t>
            </w:r>
            <w:r w:rsidRPr="0003469B">
              <w:rPr>
                <w:rFonts w:ascii="GHEA Mariam" w:hAnsi="GHEA Mariam" w:cs="Sylfaen"/>
                <w:spacing w:val="-8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spacing w:val="-8"/>
                <w:lang w:val="en-US"/>
              </w:rPr>
              <w:t>հետազոտությունների</w:t>
            </w:r>
            <w:r w:rsidRPr="0003469B">
              <w:rPr>
                <w:rFonts w:ascii="GHEA Mariam" w:hAnsi="GHEA Mariam" w:cs="Sylfaen"/>
                <w:spacing w:val="-8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spacing w:val="-8"/>
                <w:lang w:val="en-US"/>
              </w:rPr>
              <w:t>կենտրոն</w:t>
            </w:r>
            <w:r w:rsidRPr="0003469B">
              <w:rPr>
                <w:rFonts w:ascii="GHEA Mariam" w:hAnsi="GHEA Mariam" w:cs="Sylfaen"/>
                <w:spacing w:val="-8"/>
                <w:lang w:val="ru-RU"/>
              </w:rPr>
              <w:t xml:space="preserve">» </w:t>
            </w:r>
            <w:r w:rsidRPr="0003469B">
              <w:rPr>
                <w:rFonts w:ascii="GHEA Mariam" w:hAnsi="GHEA Mariam" w:cs="Sylfaen"/>
                <w:spacing w:val="-8"/>
                <w:lang w:val="en-US"/>
              </w:rPr>
              <w:t>ՊՈԱԿ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>15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ru-RU"/>
              </w:rPr>
              <w:t>600.0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423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lastRenderedPageBreak/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Courier New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 xml:space="preserve">ՀՀ ԳԱԱ </w:t>
            </w:r>
            <w:r w:rsidRPr="0003469B">
              <w:rPr>
                <w:rFonts w:ascii="GHEA Mariam" w:hAnsi="GHEA Mariam" w:cs="Sylfaen"/>
                <w:lang w:val="hy-AM"/>
              </w:rPr>
              <w:t>Ա</w:t>
            </w:r>
            <w:r w:rsidRPr="0003469B">
              <w:rPr>
                <w:rFonts w:ascii="GHEA Mariam" w:hAnsi="GHEA Mariam" w:cs="Sylfaen"/>
                <w:lang w:val="ru-RU"/>
              </w:rPr>
              <w:t>.Նալբանդյանի անվ</w:t>
            </w:r>
            <w:r w:rsidRPr="0003469B">
              <w:rPr>
                <w:rFonts w:ascii="GHEA Mariam" w:hAnsi="GHEA Mariam" w:cs="Sylfaen"/>
                <w:lang w:val="hy-AM"/>
              </w:rPr>
              <w:t>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ՔՖԻ ՊՈԱԿ-ի </w:t>
            </w:r>
            <w:r w:rsidRPr="0003469B">
              <w:rPr>
                <w:rFonts w:ascii="GHEA Mariam" w:hAnsi="GHEA Mariam" w:cs="Sylfaen"/>
                <w:lang w:val="en-US"/>
              </w:rPr>
              <w:t>Կիրառական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(</w:t>
            </w:r>
            <w:r w:rsidRPr="0003469B">
              <w:rPr>
                <w:rFonts w:ascii="GHEA Mariam" w:hAnsi="GHEA Mariam" w:cs="GHEA Grapalat"/>
                <w:lang w:val="en-US"/>
              </w:rPr>
              <w:t>կոմերցիոն</w:t>
            </w:r>
            <w:r w:rsidRPr="0003469B">
              <w:rPr>
                <w:rFonts w:ascii="GHEA Mariam" w:hAnsi="GHEA Mariam" w:cs="Sylfaen"/>
                <w:lang w:val="ru-RU"/>
              </w:rPr>
              <w:t>)</w:t>
            </w:r>
            <w:r w:rsidRPr="0003469B">
              <w:rPr>
                <w:rFonts w:ascii="Calibri" w:hAnsi="Calibri" w:cs="Calibri"/>
                <w:lang w:val="en-US"/>
              </w:rPr>
              <w:t> </w:t>
            </w:r>
          </w:p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Courier New"/>
                <w:lang w:val="ru-RU"/>
              </w:rPr>
            </w:pPr>
            <w:r w:rsidRPr="0003469B">
              <w:rPr>
                <w:rFonts w:ascii="GHEA Mariam" w:hAnsi="GHEA Mariam" w:cs="GHEA Grapalat"/>
                <w:lang w:val="en-US"/>
              </w:rPr>
              <w:t>նշանակության</w:t>
            </w:r>
            <w:r w:rsidRPr="0003469B">
              <w:rPr>
                <w:rFonts w:ascii="Calibri" w:hAnsi="Calibri" w:cs="Calibri"/>
                <w:lang w:val="en-US"/>
              </w:rPr>
              <w:t> </w:t>
            </w:r>
            <w:r w:rsidRPr="0003469B">
              <w:rPr>
                <w:rFonts w:ascii="GHEA Mariam" w:hAnsi="GHEA Mariam" w:cs="GHEA Grapalat"/>
                <w:lang w:val="en-US"/>
              </w:rPr>
              <w:t>տիտանի</w:t>
            </w:r>
            <w:r w:rsidRPr="0003469B">
              <w:rPr>
                <w:rFonts w:ascii="Calibri" w:hAnsi="Calibri" w:cs="Calibri"/>
                <w:lang w:val="en-US"/>
              </w:rPr>
              <w:t> </w:t>
            </w:r>
          </w:p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GHEA Grapalat"/>
                <w:lang w:val="en-US"/>
              </w:rPr>
              <w:t>հիմքով</w:t>
            </w:r>
            <w:r w:rsidRPr="0003469B">
              <w:rPr>
                <w:rFonts w:ascii="GHEA Mariam" w:hAnsi="GHEA Mariam" w:cs="GHEA Grapalat"/>
                <w:lang w:val="ru-RU"/>
              </w:rPr>
              <w:t xml:space="preserve"> </w:t>
            </w:r>
            <w:r w:rsidRPr="0003469B">
              <w:rPr>
                <w:rFonts w:ascii="GHEA Mariam" w:hAnsi="GHEA Mariam" w:cs="GHEA Grapalat"/>
                <w:lang w:val="en-US"/>
              </w:rPr>
              <w:t>hամաձուլվածքներ</w:t>
            </w:r>
            <w:r w:rsidRPr="0003469B">
              <w:rPr>
                <w:rFonts w:ascii="GHEA Mariam" w:hAnsi="GHEA Mariam" w:cs="Sylfaen"/>
                <w:lang w:val="en-US"/>
              </w:rPr>
              <w:t>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GHEA Grapalat"/>
                <w:lang w:val="en-US"/>
              </w:rPr>
              <w:t>սինթեզը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GHEA Grapalat"/>
                <w:lang w:val="en-US"/>
              </w:rPr>
              <w:t>Հիդրիդային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GHEA Grapalat"/>
                <w:lang w:val="en-US"/>
              </w:rPr>
              <w:t>ցիկլի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GHEA Grapalat"/>
                <w:lang w:val="en-US"/>
              </w:rPr>
              <w:t>եղանակով</w:t>
            </w:r>
            <w:r w:rsidRPr="0003469B">
              <w:rPr>
                <w:rFonts w:ascii="GHEA Mariam" w:hAnsi="GHEA Mariam" w:cs="Sylfaen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en-US"/>
              </w:rPr>
              <w:t>ՀՀ</w:t>
            </w:r>
            <w:r w:rsidRPr="0003469B">
              <w:rPr>
                <w:rFonts w:ascii="GHEA Mariam" w:hAnsi="GHEA Mariam" w:cs="Sylfaen"/>
                <w:lang w:val="ru-RU"/>
              </w:rPr>
              <w:t xml:space="preserve"> գիտությունների ազգային ակադեմիայի </w:t>
            </w:r>
            <w:r w:rsidR="008D7665">
              <w:rPr>
                <w:rFonts w:ascii="GHEA Mariam" w:hAnsi="GHEA Mariam" w:cs="Sylfaen"/>
                <w:lang w:val="ru-RU"/>
              </w:rPr>
              <w:br/>
            </w:r>
            <w:bookmarkStart w:id="0" w:name="_GoBack"/>
            <w:bookmarkEnd w:id="0"/>
            <w:r w:rsidRPr="0003469B">
              <w:rPr>
                <w:rFonts w:ascii="GHEA Mariam" w:hAnsi="GHEA Mariam" w:cs="Sylfaen"/>
                <w:lang w:val="ru-RU"/>
              </w:rPr>
              <w:t>«</w:t>
            </w:r>
            <w:r w:rsidRPr="0003469B">
              <w:rPr>
                <w:rFonts w:ascii="GHEA Mariam" w:hAnsi="GHEA Mariam" w:cs="Sylfaen"/>
                <w:lang w:val="hy-AM"/>
              </w:rPr>
              <w:t>Ա</w:t>
            </w:r>
            <w:r w:rsidRPr="0003469B">
              <w:rPr>
                <w:rFonts w:ascii="GHEA Mariam" w:hAnsi="GHEA Mariam" w:cs="Sylfaen"/>
                <w:lang w:val="ru-RU"/>
              </w:rPr>
              <w:t xml:space="preserve">. </w:t>
            </w:r>
            <w:r w:rsidRPr="0003469B">
              <w:rPr>
                <w:rFonts w:ascii="GHEA Mariam" w:hAnsi="GHEA Mariam" w:cs="Sylfaen"/>
                <w:lang w:val="en-US"/>
              </w:rPr>
              <w:t>Նալբանդյանի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անվ</w:t>
            </w:r>
            <w:r w:rsidRPr="0003469B">
              <w:rPr>
                <w:rFonts w:ascii="GHEA Mariam" w:hAnsi="GHEA Mariam" w:cs="Sylfaen"/>
                <w:lang w:val="hy-AM"/>
              </w:rPr>
              <w:t>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քիմիական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ֆիզիկայի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ինստիտուտ</w:t>
            </w:r>
            <w:r w:rsidRPr="0003469B">
              <w:rPr>
                <w:rFonts w:ascii="GHEA Mariam" w:hAnsi="GHEA Mariam" w:cs="Sylfaen"/>
                <w:lang w:val="ru-RU"/>
              </w:rPr>
              <w:t xml:space="preserve">» </w:t>
            </w:r>
            <w:r w:rsidRPr="0003469B">
              <w:rPr>
                <w:rFonts w:ascii="GHEA Mariam" w:hAnsi="GHEA Mariam" w:cs="Sylfaen"/>
                <w:lang w:val="en-US"/>
              </w:rPr>
              <w:t>ՊՈԱԿ</w:t>
            </w: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ru-RU"/>
              </w:rPr>
            </w:pPr>
            <w:r w:rsidRPr="0003469B">
              <w:rPr>
                <w:rFonts w:ascii="GHEA Mariam" w:hAnsi="GHEA Mariam" w:cs="Sylfaen"/>
                <w:lang w:val="ru-RU"/>
              </w:rPr>
              <w:t>14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ru-RU"/>
              </w:rPr>
              <w:t>000.0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827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  <w:r w:rsidRPr="0003469B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hy-AM"/>
              </w:rPr>
            </w:pPr>
            <w:r w:rsidRPr="0003469B">
              <w:rPr>
                <w:rFonts w:ascii="GHEA Mariam" w:hAnsi="GHEA Mariam" w:cs="Sylfaen"/>
                <w:lang w:val="ru-RU"/>
              </w:rPr>
              <w:t xml:space="preserve">ՀՀ ԳԱԱ ՀԱԻ ՊՈԱԿ-ի </w:t>
            </w:r>
            <w:r w:rsidRPr="0003469B">
              <w:rPr>
                <w:rFonts w:ascii="GHEA Mariam" w:hAnsi="GHEA Mariam" w:cs="Sylfaen"/>
                <w:lang w:val="en-US"/>
              </w:rPr>
              <w:t>Սեփական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և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այլազգի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միջավայրում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հայերի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համեմատական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հետազոտության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հիմնական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ուղղությունները</w:t>
            </w:r>
            <w:r w:rsidRPr="0003469B">
              <w:rPr>
                <w:rFonts w:ascii="GHEA Mariam" w:hAnsi="GHEA Mariam" w:cs="Sylfaen"/>
                <w:lang w:val="ru-RU"/>
              </w:rPr>
              <w:t xml:space="preserve">. </w:t>
            </w:r>
            <w:r w:rsidRPr="0003469B">
              <w:rPr>
                <w:rFonts w:ascii="GHEA Mariam" w:hAnsi="GHEA Mariam" w:cs="Sylfaen"/>
                <w:lang w:val="en-US"/>
              </w:rPr>
              <w:t>ուսումնասիրության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խնդիրներն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ու</w:t>
            </w:r>
            <w:r w:rsidRPr="0003469B">
              <w:rPr>
                <w:rFonts w:ascii="GHEA Mariam" w:hAnsi="GHEA Mariam" w:cs="Sylfaen"/>
                <w:lang w:val="ru-RU"/>
              </w:rPr>
              <w:t xml:space="preserve"> </w:t>
            </w:r>
            <w:r w:rsidRPr="0003469B">
              <w:rPr>
                <w:rFonts w:ascii="GHEA Mariam" w:hAnsi="GHEA Mariam" w:cs="Sylfaen"/>
                <w:lang w:val="en-US"/>
              </w:rPr>
              <w:t>հեռանկարները</w:t>
            </w:r>
            <w:r w:rsidRPr="0003469B">
              <w:rPr>
                <w:rFonts w:ascii="GHEA Mariam" w:hAnsi="GHEA Mariam" w:cs="Sylfaen"/>
                <w:lang w:val="ru-RU"/>
              </w:rPr>
              <w:t>» ծրագրին պետական 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3469B">
              <w:rPr>
                <w:rFonts w:ascii="GHEA Mariam" w:hAnsi="GHEA Mariam" w:cs="Sylfaen"/>
                <w:lang w:val="hy-AM"/>
              </w:rPr>
              <w:t>ՀՀ գիտությունների ազգային ակադեմիայի «Հնագիտության և ազգագրության ինստիտուտ» ՊՈԱԿ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en-US"/>
              </w:rPr>
            </w:pPr>
            <w:r w:rsidRPr="0003469B">
              <w:rPr>
                <w:rFonts w:ascii="GHEA Mariam" w:hAnsi="GHEA Mariam" w:cs="Sylfaen"/>
                <w:lang w:val="en-US"/>
              </w:rPr>
              <w:t>9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en-US"/>
              </w:rPr>
              <w:t>918.0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03469B" w:rsidRPr="0003469B" w:rsidTr="0003469B">
        <w:trPr>
          <w:trHeight w:val="1350"/>
        </w:trPr>
        <w:tc>
          <w:tcPr>
            <w:tcW w:w="11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2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2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</w:rPr>
            </w:pPr>
          </w:p>
        </w:tc>
        <w:tc>
          <w:tcPr>
            <w:tcW w:w="3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en-US"/>
              </w:rPr>
            </w:pPr>
            <w:r w:rsidRPr="0003469B">
              <w:rPr>
                <w:rFonts w:ascii="GHEA Mariam" w:hAnsi="GHEA Mariam" w:cs="Sylfaen"/>
                <w:lang w:val="ru-RU"/>
              </w:rPr>
              <w:t>ՀՀ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ԳԱԱ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ԻԱՊԻ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ՊՈԱԿ</w:t>
            </w:r>
            <w:r w:rsidRPr="0003469B">
              <w:rPr>
                <w:rFonts w:ascii="GHEA Mariam" w:hAnsi="GHEA Mariam" w:cs="Sylfaen"/>
                <w:lang w:val="en-US"/>
              </w:rPr>
              <w:t>-</w:t>
            </w:r>
            <w:r w:rsidRPr="0003469B">
              <w:rPr>
                <w:rFonts w:ascii="GHEA Mariam" w:hAnsi="GHEA Mariam" w:cs="Sylfaen"/>
                <w:lang w:val="ru-RU"/>
              </w:rPr>
              <w:t>ի</w:t>
            </w:r>
            <w:r w:rsidRPr="0003469B">
              <w:rPr>
                <w:rFonts w:ascii="GHEA Mariam" w:hAnsi="GHEA Mariam" w:cs="Sylfaen"/>
                <w:lang w:val="en-US"/>
              </w:rPr>
              <w:t xml:space="preserve"> Ամպային հաշվարկների միջավայրի ստեղծում գիտական և կիրառական խնդիրների լուծման համար» </w:t>
            </w:r>
            <w:r w:rsidRPr="0003469B">
              <w:rPr>
                <w:rFonts w:ascii="GHEA Mariam" w:hAnsi="GHEA Mariam" w:cs="Sylfaen"/>
                <w:lang w:val="ru-RU"/>
              </w:rPr>
              <w:t>ծրագրին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պետական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աջակցություն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en-US"/>
              </w:rPr>
            </w:pPr>
            <w:r w:rsidRPr="0003469B">
              <w:rPr>
                <w:rFonts w:ascii="GHEA Mariam" w:hAnsi="GHEA Mariam" w:cs="Sylfaen"/>
                <w:lang w:val="en-US"/>
              </w:rPr>
              <w:t xml:space="preserve">ՀՀ </w:t>
            </w:r>
            <w:r w:rsidRPr="0003469B">
              <w:rPr>
                <w:rFonts w:ascii="GHEA Mariam" w:hAnsi="GHEA Mariam" w:cs="Sylfaen"/>
                <w:lang w:val="ru-RU"/>
              </w:rPr>
              <w:t>գիտությունների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ազգային</w:t>
            </w:r>
            <w:r w:rsidRPr="0003469B">
              <w:rPr>
                <w:rFonts w:ascii="GHEA Mariam" w:hAnsi="GHEA Mariam" w:cs="Sylfaen"/>
                <w:lang w:val="en-US"/>
              </w:rPr>
              <w:t xml:space="preserve"> </w:t>
            </w:r>
            <w:r w:rsidRPr="0003469B">
              <w:rPr>
                <w:rFonts w:ascii="GHEA Mariam" w:hAnsi="GHEA Mariam" w:cs="Sylfaen"/>
                <w:lang w:val="ru-RU"/>
              </w:rPr>
              <w:t>ակադեմիայի</w:t>
            </w:r>
            <w:r w:rsidRPr="0003469B">
              <w:rPr>
                <w:rFonts w:ascii="GHEA Mariam" w:hAnsi="GHEA Mariam" w:cs="Sylfaen"/>
                <w:lang w:val="en-US"/>
              </w:rPr>
              <w:t xml:space="preserve"> «Ինֆորմատիկայի և ավտոմատացման պրոբլեմների ինստիտուտ» ՊՈԱԿ</w:t>
            </w:r>
          </w:p>
        </w:tc>
        <w:tc>
          <w:tcPr>
            <w:tcW w:w="16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en-US"/>
              </w:rPr>
            </w:pPr>
            <w:r w:rsidRPr="0003469B">
              <w:rPr>
                <w:rFonts w:ascii="GHEA Mariam" w:hAnsi="GHEA Mariam" w:cs="Sylfaen"/>
                <w:lang w:val="en-US"/>
              </w:rPr>
              <w:t>26</w:t>
            </w:r>
            <w:r w:rsidRPr="0003469B">
              <w:rPr>
                <w:rFonts w:ascii="GHEA Mariam" w:hAnsi="GHEA Mariam" w:cs="Sylfaen"/>
                <w:lang w:val="hy-AM"/>
              </w:rPr>
              <w:t>,</w:t>
            </w:r>
            <w:r w:rsidRPr="0003469B">
              <w:rPr>
                <w:rFonts w:ascii="GHEA Mariam" w:hAnsi="GHEA Mariam" w:cs="Sylfaen"/>
                <w:lang w:val="en-US"/>
              </w:rPr>
              <w:t>400.0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03469B" w:rsidRPr="0003469B" w:rsidTr="0003469B">
        <w:trPr>
          <w:trHeight w:val="1350"/>
        </w:trPr>
        <w:tc>
          <w:tcPr>
            <w:tcW w:w="11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3469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lastRenderedPageBreak/>
              <w:t>1119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3469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11001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3469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«Գիտական և գիտատեխնիկական նպատակային ծրագրային հետազոտություններ» ծրագրի շրջանակներում կատարվող հատուկ գիտահետազոտական և փորձակոնստրուկտո</w:t>
            </w:r>
            <w:r>
              <w:rPr>
                <w:rFonts w:ascii="GHEA Mariam" w:hAnsi="GHEA Mariam"/>
                <w:b/>
                <w:bCs/>
                <w:sz w:val="22"/>
                <w:szCs w:val="22"/>
              </w:rPr>
              <w:t>-</w:t>
            </w:r>
            <w:r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br/>
            </w:r>
            <w:r w:rsidRPr="0003469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րական աշխատանքներ»</w:t>
            </w:r>
          </w:p>
        </w:tc>
        <w:tc>
          <w:tcPr>
            <w:tcW w:w="2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3469B" w:rsidRPr="0003469B" w:rsidRDefault="0003469B" w:rsidP="004516CA">
            <w:pPr>
              <w:jc w:val="center"/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</w:pPr>
            <w:r w:rsidRPr="0003469B">
              <w:rPr>
                <w:rFonts w:ascii="GHEA Mariam" w:hAnsi="GHEA Mariam"/>
                <w:b/>
                <w:bCs/>
                <w:sz w:val="22"/>
                <w:szCs w:val="22"/>
                <w:lang w:val="hy-AM"/>
              </w:rPr>
              <w:t>104018- ՀՀ բարձր տեխնոլոգիական արդյունաբերության նախարարություն</w:t>
            </w:r>
          </w:p>
        </w:tc>
        <w:tc>
          <w:tcPr>
            <w:tcW w:w="36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3469B" w:rsidRPr="0003469B" w:rsidRDefault="0003469B" w:rsidP="004516CA">
            <w:pPr>
              <w:pStyle w:val="BodyText"/>
              <w:tabs>
                <w:tab w:val="left" w:pos="13590"/>
              </w:tabs>
              <w:spacing w:before="44" w:line="280" w:lineRule="auto"/>
              <w:jc w:val="center"/>
              <w:rPr>
                <w:rFonts w:ascii="GHEA Mariam" w:hAnsi="GHEA Mariam" w:cs="Sylfaen"/>
                <w:lang w:val="hy-AM"/>
              </w:rPr>
            </w:pPr>
            <w:r w:rsidRPr="0003469B">
              <w:rPr>
                <w:rFonts w:ascii="GHEA Mariam" w:hAnsi="GHEA Mariam" w:cs="Sylfaen"/>
                <w:lang w:val="hy-AM"/>
              </w:rPr>
              <w:t>6,844,153.7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3469B" w:rsidRPr="0003469B" w:rsidRDefault="0003469B" w:rsidP="004516CA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</w:tbl>
    <w:p w:rsidR="0003469B" w:rsidRPr="002D13DA" w:rsidRDefault="0003469B" w:rsidP="0003469B">
      <w:pPr>
        <w:rPr>
          <w:rFonts w:ascii="GHEA Grapalat" w:hAnsi="GHEA Grapalat"/>
          <w:lang w:val="hy-AM"/>
        </w:rPr>
      </w:pPr>
    </w:p>
    <w:p w:rsidR="0003469B" w:rsidRDefault="0003469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469B" w:rsidRPr="008005B3" w:rsidRDefault="0003469B" w:rsidP="0023026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03469B" w:rsidRPr="008005B3" w:rsidRDefault="0003469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005B3">
        <w:rPr>
          <w:rFonts w:ascii="GHEA Mariam" w:hAnsi="GHEA Mariam" w:cs="Sylfaen"/>
          <w:sz w:val="24"/>
          <w:szCs w:val="24"/>
        </w:rPr>
        <w:t>ՀԱՅԱՍՏԱՆԻ</w:t>
      </w:r>
      <w:r w:rsidRPr="008005B3">
        <w:rPr>
          <w:rFonts w:ascii="GHEA Mariam" w:hAnsi="GHEA Mariam" w:cs="Arial Armenian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ՀԱՆՐԱՊԵՏՈՒԹՅԱՆ</w:t>
      </w:r>
    </w:p>
    <w:p w:rsidR="0003469B" w:rsidRPr="008005B3" w:rsidRDefault="0003469B" w:rsidP="0023026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z w:val="24"/>
          <w:szCs w:val="24"/>
        </w:rPr>
        <w:t xml:space="preserve">  </w:t>
      </w:r>
      <w:r w:rsidRPr="008005B3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8B1D3A" w:rsidRDefault="0003469B" w:rsidP="008B1D3A">
      <w:pPr>
        <w:pStyle w:val="mechtex"/>
        <w:ind w:firstLine="709"/>
        <w:jc w:val="left"/>
        <w:rPr>
          <w:rFonts w:ascii="Arial" w:hAnsi="Arial" w:cs="Arial"/>
        </w:rPr>
      </w:pPr>
      <w:r w:rsidRPr="008005B3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</w:r>
      <w:r w:rsidRPr="008005B3">
        <w:rPr>
          <w:rFonts w:ascii="GHEA Mariam" w:hAnsi="GHEA Mariam" w:cs="Arial Armenian"/>
          <w:sz w:val="24"/>
          <w:szCs w:val="24"/>
        </w:rPr>
        <w:tab/>
        <w:t>Ա</w:t>
      </w:r>
      <w:r w:rsidRPr="008005B3">
        <w:rPr>
          <w:rFonts w:ascii="GHEA Mariam" w:hAnsi="GHEA Mariam" w:cs="Sylfaen"/>
          <w:sz w:val="24"/>
          <w:szCs w:val="24"/>
        </w:rPr>
        <w:t>.</w:t>
      </w:r>
      <w:r w:rsidRPr="008005B3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005B3">
        <w:rPr>
          <w:rFonts w:ascii="GHEA Mariam" w:hAnsi="GHEA Mariam" w:cs="Sylfaen"/>
          <w:sz w:val="24"/>
          <w:szCs w:val="24"/>
        </w:rPr>
        <w:t>ՅԱՆ</w:t>
      </w:r>
    </w:p>
    <w:sectPr w:rsidR="001F225D" w:rsidRPr="008B1D3A" w:rsidSect="0003469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18C6" w:rsidRDefault="006218C6">
      <w:r>
        <w:separator/>
      </w:r>
    </w:p>
  </w:endnote>
  <w:endnote w:type="continuationSeparator" w:id="0">
    <w:p w:rsidR="006218C6" w:rsidRDefault="00621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18C6" w:rsidRDefault="006218C6">
      <w:r>
        <w:separator/>
      </w:r>
    </w:p>
  </w:footnote>
  <w:footnote w:type="continuationSeparator" w:id="0">
    <w:p w:rsidR="006218C6" w:rsidRDefault="00621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D7665">
      <w:rPr>
        <w:rStyle w:val="PageNumber"/>
        <w:noProof/>
      </w:rPr>
      <w:t>4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10245C"/>
    <w:multiLevelType w:val="hybridMultilevel"/>
    <w:tmpl w:val="A412F6B8"/>
    <w:lvl w:ilvl="0" w:tplc="ACC0CA50">
      <w:start w:val="1"/>
      <w:numFmt w:val="decimal"/>
      <w:lvlText w:val="%1."/>
      <w:lvlJc w:val="left"/>
      <w:pPr>
        <w:tabs>
          <w:tab w:val="num" w:pos="2085"/>
        </w:tabs>
        <w:ind w:left="2085" w:hanging="136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D3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69B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2B5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C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1D3A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665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863318"/>
  <w15:chartTrackingRefBased/>
  <w15:docId w15:val="{7B82BBB7-7B88-4355-A91C-5C516F1F0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B1D3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8B1D3A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8B1D3A"/>
    <w:rPr>
      <w:rFonts w:ascii="Arial Armenian" w:hAnsi="Arial Armeni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03469B"/>
    <w:pPr>
      <w:widowControl w:val="0"/>
      <w:autoSpaceDE w:val="0"/>
      <w:autoSpaceDN w:val="0"/>
    </w:pPr>
    <w:rPr>
      <w:rFonts w:ascii="Times New Roman" w:hAnsi="Times New Roman"/>
      <w:sz w:val="22"/>
      <w:szCs w:val="22"/>
      <w:lang w:val="vi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03469B"/>
    <w:rPr>
      <w:sz w:val="22"/>
      <w:szCs w:val="22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568</Words>
  <Characters>3239</Characters>
  <Application>Microsoft Office Word</Application>
  <DocSecurity>0</DocSecurity>
  <Lines>26</Lines>
  <Paragraphs>7</Paragraphs>
  <ScaleCrop>false</ScaleCrop>
  <Company/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3</cp:revision>
  <dcterms:created xsi:type="dcterms:W3CDTF">2022-09-27T08:33:00Z</dcterms:created>
  <dcterms:modified xsi:type="dcterms:W3CDTF">2022-09-27T09:46:00Z</dcterms:modified>
</cp:coreProperties>
</file>