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969D1" w:rsidRDefault="00324B34" w:rsidP="008B1A13">
      <w:pPr>
        <w:pStyle w:val="mechtex"/>
        <w:rPr>
          <w:rFonts w:ascii="GHEA Mariam" w:hAnsi="GHEA Mariam" w:cs="Sylfaen"/>
          <w:b/>
          <w:sz w:val="48"/>
          <w:szCs w:val="40"/>
        </w:rPr>
      </w:pPr>
    </w:p>
    <w:p w:rsidR="006F6A3A" w:rsidRPr="006D737E" w:rsidRDefault="00504430"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sidR="00C17424">
        <w:rPr>
          <w:rFonts w:ascii="GHEA Mariam" w:hAnsi="GHEA Mariam" w:cs="Sylfaen"/>
          <w:sz w:val="24"/>
          <w:szCs w:val="24"/>
          <w:lang w:val="hy-AM"/>
        </w:rPr>
        <w:t>Ա</w:t>
      </w:r>
    </w:p>
    <w:p w:rsidR="006F6A3A" w:rsidRPr="006B61C2" w:rsidRDefault="006F6A3A" w:rsidP="008B1A13">
      <w:pPr>
        <w:pStyle w:val="mechtex"/>
        <w:rPr>
          <w:rFonts w:ascii="GHEA Mariam" w:hAnsi="GHEA Mariam" w:cs="Sylfaen"/>
          <w:b/>
          <w:sz w:val="52"/>
          <w:szCs w:val="40"/>
          <w:lang w:val="hy-AM"/>
        </w:rPr>
      </w:pPr>
    </w:p>
    <w:p w:rsidR="006B61C2" w:rsidRDefault="00C17424" w:rsidP="006B61C2">
      <w:pPr>
        <w:pStyle w:val="mechtex"/>
        <w:rPr>
          <w:rStyle w:val="Strong"/>
          <w:rFonts w:ascii="GHEA Mariam" w:hAnsi="GHEA Mariam" w:cs="Sylfaen"/>
          <w:b w:val="0"/>
          <w:spacing w:val="-6"/>
          <w:sz w:val="24"/>
          <w:szCs w:val="24"/>
          <w:shd w:val="clear" w:color="auto" w:fill="FFFFFF"/>
          <w:lang w:val="hy-AM"/>
        </w:rPr>
      </w:pPr>
      <w:r w:rsidRPr="006B61C2">
        <w:rPr>
          <w:rStyle w:val="Strong"/>
          <w:rFonts w:ascii="GHEA Mariam" w:hAnsi="GHEA Mariam" w:cs="Sylfaen"/>
          <w:b w:val="0"/>
          <w:spacing w:val="-6"/>
          <w:sz w:val="24"/>
          <w:szCs w:val="24"/>
          <w:shd w:val="clear" w:color="auto" w:fill="FFFFFF"/>
          <w:lang w:val="hy-AM"/>
        </w:rPr>
        <w:t>«ՊԵՏԱԿԱՆ ՆՊԱՍՏՆԵՐԻ</w:t>
      </w:r>
      <w:r w:rsidR="006B61C2" w:rsidRPr="006B61C2">
        <w:rPr>
          <w:rStyle w:val="Strong"/>
          <w:rFonts w:ascii="Calibri" w:hAnsi="Calibri" w:cs="Calibri"/>
          <w:b w:val="0"/>
          <w:spacing w:val="-6"/>
          <w:sz w:val="24"/>
          <w:szCs w:val="24"/>
          <w:shd w:val="clear" w:color="auto" w:fill="FFFFFF"/>
          <w:lang w:val="hy-AM"/>
        </w:rPr>
        <w:t xml:space="preserve"> </w:t>
      </w:r>
      <w:r w:rsidR="006B61C2" w:rsidRPr="006B61C2">
        <w:rPr>
          <w:rStyle w:val="Strong"/>
          <w:rFonts w:ascii="GHEA Mariam" w:hAnsi="GHEA Mariam" w:cs="Sylfaen"/>
          <w:b w:val="0"/>
          <w:spacing w:val="-6"/>
          <w:sz w:val="24"/>
          <w:szCs w:val="24"/>
          <w:shd w:val="clear" w:color="auto" w:fill="FFFFFF"/>
          <w:lang w:val="hy-AM"/>
        </w:rPr>
        <w:t xml:space="preserve">ՄԱՍԻՆ» </w:t>
      </w:r>
      <w:r w:rsidR="006B61C2" w:rsidRPr="006B61C2">
        <w:rPr>
          <w:rStyle w:val="Strong"/>
          <w:rFonts w:ascii="GHEA Mariam" w:hAnsi="GHEA Mariam" w:cs="Sylfaen"/>
          <w:b w:val="0"/>
          <w:bCs w:val="0"/>
          <w:color w:val="000000"/>
          <w:spacing w:val="-6"/>
          <w:sz w:val="24"/>
          <w:szCs w:val="24"/>
          <w:shd w:val="clear" w:color="auto" w:fill="FFFFFF"/>
          <w:lang w:val="fr-FR" w:eastAsia="en-US"/>
        </w:rPr>
        <w:t>ՀԱՅԱՍՏԱՆԻ</w:t>
      </w:r>
      <w:r w:rsidR="006B61C2" w:rsidRPr="006B61C2">
        <w:rPr>
          <w:rStyle w:val="Strong"/>
          <w:rFonts w:ascii="GHEA Mariam" w:hAnsi="GHEA Mariam" w:cs="Arial Armenian"/>
          <w:b w:val="0"/>
          <w:bCs w:val="0"/>
          <w:color w:val="000000"/>
          <w:spacing w:val="-6"/>
          <w:sz w:val="24"/>
          <w:szCs w:val="24"/>
          <w:shd w:val="clear" w:color="auto" w:fill="FFFFFF"/>
          <w:lang w:val="fr-FR" w:eastAsia="en-US"/>
        </w:rPr>
        <w:t xml:space="preserve"> </w:t>
      </w:r>
      <w:r w:rsidR="006B61C2" w:rsidRPr="006B61C2">
        <w:rPr>
          <w:rStyle w:val="Strong"/>
          <w:rFonts w:ascii="GHEA Mariam" w:hAnsi="GHEA Mariam" w:cs="Sylfaen"/>
          <w:b w:val="0"/>
          <w:bCs w:val="0"/>
          <w:color w:val="000000"/>
          <w:spacing w:val="-6"/>
          <w:sz w:val="24"/>
          <w:szCs w:val="24"/>
          <w:shd w:val="clear" w:color="auto" w:fill="FFFFFF"/>
          <w:lang w:val="fr-FR" w:eastAsia="en-US"/>
        </w:rPr>
        <w:t>ՀԱՆՐԱՊԵՏՈՒԹՅԱՆ</w:t>
      </w:r>
      <w:r w:rsidR="006B61C2">
        <w:rPr>
          <w:rStyle w:val="Strong"/>
          <w:rFonts w:ascii="GHEA Mariam" w:hAnsi="GHEA Mariam" w:cs="Sylfaen"/>
          <w:b w:val="0"/>
          <w:sz w:val="24"/>
          <w:szCs w:val="24"/>
          <w:shd w:val="clear" w:color="auto" w:fill="FFFFFF"/>
          <w:lang w:val="hy-AM"/>
        </w:rPr>
        <w:t xml:space="preserve"> ՕՐԵՆՔՈՒՄ </w:t>
      </w:r>
      <w:r w:rsidRPr="006B61C2">
        <w:rPr>
          <w:rStyle w:val="Strong"/>
          <w:rFonts w:ascii="GHEA Mariam" w:hAnsi="GHEA Mariam" w:cs="Sylfaen"/>
          <w:b w:val="0"/>
          <w:sz w:val="24"/>
          <w:szCs w:val="24"/>
          <w:shd w:val="clear" w:color="auto" w:fill="FFFFFF"/>
          <w:lang w:val="hy-AM"/>
        </w:rPr>
        <w:t>ՓՈՓՈԽՈՒԹՅՈՒՆՆԵՐ</w:t>
      </w:r>
      <w:r w:rsidR="006B61C2">
        <w:rPr>
          <w:rStyle w:val="Strong"/>
          <w:rFonts w:ascii="GHEA Mariam" w:hAnsi="GHEA Mariam" w:cs="Sylfaen"/>
          <w:b w:val="0"/>
          <w:sz w:val="24"/>
          <w:szCs w:val="24"/>
          <w:shd w:val="clear" w:color="auto" w:fill="FFFFFF"/>
          <w:lang w:val="hy-AM"/>
        </w:rPr>
        <w:t xml:space="preserve"> </w:t>
      </w:r>
      <w:r w:rsidRPr="006B61C2">
        <w:rPr>
          <w:rStyle w:val="Strong"/>
          <w:rFonts w:ascii="GHEA Mariam" w:hAnsi="GHEA Mariam" w:cs="Sylfaen"/>
          <w:b w:val="0"/>
          <w:spacing w:val="-6"/>
          <w:sz w:val="24"/>
          <w:szCs w:val="24"/>
          <w:shd w:val="clear" w:color="auto" w:fill="FFFFFF"/>
          <w:lang w:val="hy-AM"/>
        </w:rPr>
        <w:t>ԵՎ ԼՐԱՑՈՒՄՆԵՐ</w:t>
      </w:r>
      <w:r w:rsidRPr="006B61C2">
        <w:rPr>
          <w:rStyle w:val="Strong"/>
          <w:rFonts w:ascii="GHEA Mariam" w:hAnsi="GHEA Mariam" w:cs="Sylfaen"/>
          <w:b w:val="0"/>
          <w:spacing w:val="-6"/>
          <w:sz w:val="24"/>
          <w:szCs w:val="24"/>
          <w:shd w:val="clear" w:color="auto" w:fill="FFFFFF"/>
          <w:lang w:val="tr-TR"/>
        </w:rPr>
        <w:t xml:space="preserve"> </w:t>
      </w:r>
      <w:r w:rsidRPr="006B61C2">
        <w:rPr>
          <w:rStyle w:val="Strong"/>
          <w:rFonts w:ascii="GHEA Mariam" w:hAnsi="GHEA Mariam" w:cs="Sylfaen"/>
          <w:b w:val="0"/>
          <w:spacing w:val="-6"/>
          <w:sz w:val="24"/>
          <w:szCs w:val="24"/>
          <w:shd w:val="clear" w:color="auto" w:fill="FFFFFF"/>
          <w:lang w:val="hy-AM"/>
        </w:rPr>
        <w:t xml:space="preserve">ԿԱՏԱՐԵԼՈՒ </w:t>
      </w:r>
    </w:p>
    <w:p w:rsidR="00C17424" w:rsidRDefault="00C17424" w:rsidP="006B61C2">
      <w:pPr>
        <w:pStyle w:val="mechtex"/>
        <w:rPr>
          <w:rStyle w:val="Strong"/>
          <w:rFonts w:ascii="GHEA Mariam" w:hAnsi="GHEA Mariam"/>
          <w:b w:val="0"/>
          <w:sz w:val="24"/>
          <w:szCs w:val="24"/>
          <w:shd w:val="clear" w:color="auto" w:fill="FFFFFF"/>
          <w:lang w:val="hy-AM"/>
        </w:rPr>
      </w:pPr>
      <w:r w:rsidRPr="006B61C2">
        <w:rPr>
          <w:rStyle w:val="Strong"/>
          <w:rFonts w:ascii="GHEA Mariam" w:hAnsi="GHEA Mariam" w:cs="Sylfaen"/>
          <w:b w:val="0"/>
          <w:spacing w:val="-6"/>
          <w:sz w:val="24"/>
          <w:szCs w:val="24"/>
          <w:shd w:val="clear" w:color="auto" w:fill="FFFFFF"/>
          <w:lang w:val="hy-AM"/>
        </w:rPr>
        <w:t xml:space="preserve">ՄԱՍԻՆ» </w:t>
      </w:r>
      <w:r w:rsidR="006B61C2" w:rsidRPr="006B61C2">
        <w:rPr>
          <w:rStyle w:val="Strong"/>
          <w:rFonts w:ascii="GHEA Mariam" w:hAnsi="GHEA Mariam" w:cs="Sylfaen"/>
          <w:b w:val="0"/>
          <w:bCs w:val="0"/>
          <w:color w:val="000000"/>
          <w:spacing w:val="-6"/>
          <w:sz w:val="24"/>
          <w:szCs w:val="24"/>
          <w:shd w:val="clear" w:color="auto" w:fill="FFFFFF"/>
          <w:lang w:val="fr-FR" w:eastAsia="en-US"/>
        </w:rPr>
        <w:t>ՀԱՅԱՍՏԱՆԻ</w:t>
      </w:r>
      <w:r w:rsidR="006B61C2" w:rsidRPr="006B61C2">
        <w:rPr>
          <w:rStyle w:val="Strong"/>
          <w:rFonts w:ascii="GHEA Mariam" w:hAnsi="GHEA Mariam" w:cs="Arial Armenian"/>
          <w:b w:val="0"/>
          <w:bCs w:val="0"/>
          <w:color w:val="000000"/>
          <w:spacing w:val="-6"/>
          <w:sz w:val="24"/>
          <w:szCs w:val="24"/>
          <w:shd w:val="clear" w:color="auto" w:fill="FFFFFF"/>
          <w:lang w:val="fr-FR" w:eastAsia="en-US"/>
        </w:rPr>
        <w:t xml:space="preserve"> </w:t>
      </w:r>
      <w:r w:rsidR="006B61C2" w:rsidRPr="006B61C2">
        <w:rPr>
          <w:rStyle w:val="Strong"/>
          <w:rFonts w:ascii="GHEA Mariam" w:hAnsi="GHEA Mariam" w:cs="Sylfaen"/>
          <w:b w:val="0"/>
          <w:bCs w:val="0"/>
          <w:color w:val="000000"/>
          <w:spacing w:val="-6"/>
          <w:sz w:val="24"/>
          <w:szCs w:val="24"/>
          <w:shd w:val="clear" w:color="auto" w:fill="FFFFFF"/>
          <w:lang w:val="fr-FR" w:eastAsia="en-US"/>
        </w:rPr>
        <w:t>ՀԱՆՐԱՊԵՏՈՒԹՅԱՆ</w:t>
      </w:r>
      <w:r w:rsidR="006B61C2">
        <w:rPr>
          <w:rStyle w:val="Strong"/>
          <w:rFonts w:ascii="GHEA Mariam" w:hAnsi="GHEA Mariam" w:cs="Sylfaen"/>
          <w:b w:val="0"/>
          <w:sz w:val="24"/>
          <w:szCs w:val="24"/>
          <w:shd w:val="clear" w:color="auto" w:fill="FFFFFF"/>
          <w:lang w:val="hy-AM"/>
        </w:rPr>
        <w:t xml:space="preserve"> </w:t>
      </w:r>
      <w:r w:rsidRPr="006B61C2">
        <w:rPr>
          <w:rStyle w:val="Strong"/>
          <w:rFonts w:ascii="GHEA Mariam" w:hAnsi="GHEA Mariam" w:cs="Sylfaen"/>
          <w:b w:val="0"/>
          <w:sz w:val="24"/>
          <w:szCs w:val="24"/>
          <w:shd w:val="clear" w:color="auto" w:fill="FFFFFF"/>
          <w:lang w:val="hy-AM"/>
        </w:rPr>
        <w:t xml:space="preserve">ՕՐԵՆՔԻ ՆԱԽԱԳԾԻՆ ՀԱՎԱՆՈՒԹՅՈՒՆ ՏԱԼՈՒ </w:t>
      </w:r>
      <w:r w:rsidRPr="006B61C2">
        <w:rPr>
          <w:rStyle w:val="Strong"/>
          <w:rFonts w:ascii="GHEA Mariam" w:hAnsi="GHEA Mariam"/>
          <w:b w:val="0"/>
          <w:sz w:val="24"/>
          <w:szCs w:val="24"/>
          <w:shd w:val="clear" w:color="auto" w:fill="FFFFFF"/>
          <w:lang w:val="hy-AM"/>
        </w:rPr>
        <w:t>ՄԱՍԻՆ</w:t>
      </w:r>
    </w:p>
    <w:p w:rsidR="006B61C2" w:rsidRPr="006B61C2" w:rsidRDefault="006B61C2" w:rsidP="006B61C2">
      <w:pPr>
        <w:pStyle w:val="mechtex"/>
        <w:rPr>
          <w:rStyle w:val="Strong"/>
          <w:rFonts w:ascii="GHEA Mariam" w:hAnsi="GHEA Mariam" w:cs="Sylfaen"/>
          <w:b w:val="0"/>
          <w:sz w:val="24"/>
          <w:szCs w:val="24"/>
          <w:shd w:val="clear" w:color="auto" w:fill="FFFFFF"/>
          <w:lang w:val="hy-AM"/>
        </w:rPr>
      </w:pPr>
      <w:r>
        <w:rPr>
          <w:rStyle w:val="Strong"/>
          <w:rFonts w:ascii="GHEA Mariam" w:hAnsi="GHEA Mariam"/>
          <w:b w:val="0"/>
          <w:sz w:val="24"/>
          <w:szCs w:val="24"/>
          <w:shd w:val="clear" w:color="auto" w:fill="FFFFFF"/>
          <w:lang w:val="hy-AM"/>
        </w:rPr>
        <w:t>--------------------------------------------------------------------------------------------------------------</w:t>
      </w:r>
    </w:p>
    <w:p w:rsidR="006B61C2" w:rsidRDefault="006B61C2" w:rsidP="00C17424">
      <w:pPr>
        <w:spacing w:line="360" w:lineRule="auto"/>
        <w:ind w:right="-138" w:firstLine="720"/>
        <w:jc w:val="both"/>
        <w:rPr>
          <w:rFonts w:ascii="GHEA Grapalat" w:hAnsi="GHEA Grapalat"/>
          <w:sz w:val="24"/>
          <w:szCs w:val="24"/>
          <w:lang w:val="hy-AM"/>
        </w:rPr>
      </w:pPr>
    </w:p>
    <w:p w:rsidR="00C17424" w:rsidRPr="006B61C2" w:rsidRDefault="00C17424" w:rsidP="006B61C2">
      <w:pPr>
        <w:pStyle w:val="norm"/>
        <w:spacing w:line="360" w:lineRule="auto"/>
        <w:ind w:firstLine="567"/>
        <w:rPr>
          <w:rFonts w:ascii="GHEA Mariam" w:hAnsi="GHEA Mariam"/>
          <w:sz w:val="24"/>
          <w:szCs w:val="24"/>
          <w:lang w:val="hy-AM"/>
        </w:rPr>
      </w:pPr>
      <w:r w:rsidRPr="006B61C2">
        <w:rPr>
          <w:rFonts w:ascii="GHEA Mariam" w:hAnsi="GHEA Mariam" w:cs="Arial"/>
          <w:spacing w:val="-4"/>
          <w:sz w:val="24"/>
          <w:szCs w:val="24"/>
          <w:lang w:val="hy-AM"/>
        </w:rPr>
        <w:t>Հիմք</w:t>
      </w:r>
      <w:r w:rsidRPr="006B61C2">
        <w:rPr>
          <w:rFonts w:ascii="GHEA Mariam" w:hAnsi="GHEA Mariam"/>
          <w:spacing w:val="-4"/>
          <w:sz w:val="24"/>
          <w:szCs w:val="24"/>
          <w:lang w:val="hy-AM"/>
        </w:rPr>
        <w:t xml:space="preserve"> </w:t>
      </w:r>
      <w:r w:rsidRPr="006B61C2">
        <w:rPr>
          <w:rFonts w:ascii="GHEA Mariam" w:hAnsi="GHEA Mariam" w:cs="Arial"/>
          <w:spacing w:val="-4"/>
          <w:sz w:val="24"/>
          <w:szCs w:val="24"/>
          <w:lang w:val="hy-AM"/>
        </w:rPr>
        <w:t>ընդունելով</w:t>
      </w:r>
      <w:r w:rsidRPr="006B61C2">
        <w:rPr>
          <w:rFonts w:ascii="GHEA Mariam" w:hAnsi="GHEA Mariam"/>
          <w:spacing w:val="-4"/>
          <w:sz w:val="24"/>
          <w:szCs w:val="24"/>
          <w:lang w:val="hy-AM"/>
        </w:rPr>
        <w:t xml:space="preserve"> </w:t>
      </w:r>
      <w:r w:rsidRPr="006B61C2">
        <w:rPr>
          <w:rFonts w:ascii="GHEA Mariam" w:hAnsi="GHEA Mariam" w:cs="Arial"/>
          <w:spacing w:val="-4"/>
          <w:sz w:val="24"/>
          <w:szCs w:val="24"/>
          <w:lang w:val="hy-AM"/>
        </w:rPr>
        <w:t>Հայաստանի</w:t>
      </w:r>
      <w:r w:rsidRPr="006B61C2">
        <w:rPr>
          <w:rFonts w:ascii="GHEA Mariam" w:hAnsi="GHEA Mariam"/>
          <w:spacing w:val="-4"/>
          <w:sz w:val="24"/>
          <w:szCs w:val="24"/>
          <w:lang w:val="hy-AM"/>
        </w:rPr>
        <w:t xml:space="preserve"> </w:t>
      </w:r>
      <w:r w:rsidRPr="006B61C2">
        <w:rPr>
          <w:rFonts w:ascii="GHEA Mariam" w:hAnsi="GHEA Mariam" w:cs="Arial"/>
          <w:spacing w:val="-4"/>
          <w:sz w:val="24"/>
          <w:szCs w:val="24"/>
          <w:lang w:val="hy-AM"/>
        </w:rPr>
        <w:t>Հանրապետության</w:t>
      </w:r>
      <w:r w:rsidRPr="006B61C2">
        <w:rPr>
          <w:rFonts w:ascii="GHEA Mariam" w:hAnsi="GHEA Mariam"/>
          <w:spacing w:val="-4"/>
          <w:sz w:val="24"/>
          <w:szCs w:val="24"/>
          <w:lang w:val="hy-AM"/>
        </w:rPr>
        <w:t xml:space="preserve"> </w:t>
      </w:r>
      <w:r w:rsidRPr="006B61C2">
        <w:rPr>
          <w:rFonts w:ascii="GHEA Mariam" w:hAnsi="GHEA Mariam" w:cs="Arial"/>
          <w:spacing w:val="-4"/>
          <w:sz w:val="24"/>
          <w:szCs w:val="24"/>
          <w:lang w:val="hy-AM"/>
        </w:rPr>
        <w:t>Սահմանադրության</w:t>
      </w:r>
      <w:r w:rsidRPr="006B61C2">
        <w:rPr>
          <w:rFonts w:ascii="GHEA Mariam" w:hAnsi="GHEA Mariam"/>
          <w:spacing w:val="-4"/>
          <w:sz w:val="24"/>
          <w:szCs w:val="24"/>
          <w:lang w:val="hy-AM"/>
        </w:rPr>
        <w:t xml:space="preserve"> 109-</w:t>
      </w:r>
      <w:r w:rsidRPr="006B61C2">
        <w:rPr>
          <w:rFonts w:ascii="GHEA Mariam" w:hAnsi="GHEA Mariam" w:cs="Arial"/>
          <w:spacing w:val="-4"/>
          <w:sz w:val="24"/>
          <w:szCs w:val="24"/>
          <w:lang w:val="hy-AM"/>
        </w:rPr>
        <w:t>րդ</w:t>
      </w:r>
      <w:r w:rsidRPr="006B61C2">
        <w:rPr>
          <w:rFonts w:ascii="GHEA Mariam" w:hAnsi="GHEA Mariam"/>
          <w:spacing w:val="-4"/>
          <w:sz w:val="24"/>
          <w:szCs w:val="24"/>
          <w:lang w:val="hy-AM"/>
        </w:rPr>
        <w:t xml:space="preserve"> </w:t>
      </w:r>
      <w:r w:rsidRPr="006B61C2">
        <w:rPr>
          <w:rFonts w:ascii="GHEA Mariam" w:hAnsi="GHEA Mariam" w:cs="Arial"/>
          <w:spacing w:val="-4"/>
          <w:sz w:val="24"/>
          <w:szCs w:val="24"/>
          <w:lang w:val="hy-AM"/>
        </w:rPr>
        <w:t>հոդվա</w:t>
      </w:r>
      <w:r w:rsidRPr="006B61C2">
        <w:rPr>
          <w:rFonts w:ascii="GHEA Mariam" w:hAnsi="GHEA Mariam" w:cs="Arial"/>
          <w:sz w:val="24"/>
          <w:szCs w:val="24"/>
          <w:lang w:val="hy-AM"/>
        </w:rPr>
        <w:t>ծը</w:t>
      </w:r>
      <w:r w:rsidRPr="006B61C2">
        <w:rPr>
          <w:rFonts w:ascii="GHEA Mariam" w:hAnsi="GHEA Mariam"/>
          <w:sz w:val="24"/>
          <w:szCs w:val="24"/>
          <w:lang w:val="hy-AM"/>
        </w:rPr>
        <w:t xml:space="preserve"> </w:t>
      </w:r>
      <w:r w:rsidRPr="006B61C2">
        <w:rPr>
          <w:rFonts w:ascii="GHEA Mariam" w:hAnsi="GHEA Mariam" w:cs="Arial"/>
          <w:sz w:val="24"/>
          <w:szCs w:val="24"/>
          <w:lang w:val="hy-AM"/>
        </w:rPr>
        <w:t>և</w:t>
      </w:r>
      <w:r w:rsidRPr="006B61C2">
        <w:rPr>
          <w:rFonts w:ascii="GHEA Mariam" w:hAnsi="GHEA Mariam"/>
          <w:sz w:val="24"/>
          <w:szCs w:val="24"/>
          <w:lang w:val="hy-AM"/>
        </w:rPr>
        <w:t xml:space="preserve"> </w:t>
      </w:r>
      <w:r w:rsidRPr="006B61C2">
        <w:rPr>
          <w:rFonts w:ascii="GHEA Mariam" w:hAnsi="GHEA Mariam" w:cs="Arial Armenian"/>
          <w:sz w:val="24"/>
          <w:szCs w:val="24"/>
          <w:lang w:val="hy-AM"/>
        </w:rPr>
        <w:t>«</w:t>
      </w:r>
      <w:r w:rsidRPr="006B61C2">
        <w:rPr>
          <w:rFonts w:ascii="GHEA Mariam" w:hAnsi="GHEA Mariam" w:cs="Arial"/>
          <w:sz w:val="24"/>
          <w:szCs w:val="24"/>
          <w:lang w:val="hy-AM"/>
        </w:rPr>
        <w:t>Ազգային</w:t>
      </w:r>
      <w:r w:rsidRPr="006B61C2">
        <w:rPr>
          <w:rFonts w:ascii="GHEA Mariam" w:hAnsi="GHEA Mariam"/>
          <w:sz w:val="24"/>
          <w:szCs w:val="24"/>
          <w:lang w:val="hy-AM"/>
        </w:rPr>
        <w:t xml:space="preserve"> </w:t>
      </w:r>
      <w:r w:rsidRPr="006B61C2">
        <w:rPr>
          <w:rFonts w:ascii="GHEA Mariam" w:hAnsi="GHEA Mariam" w:cs="Arial"/>
          <w:sz w:val="24"/>
          <w:szCs w:val="24"/>
          <w:lang w:val="hy-AM"/>
        </w:rPr>
        <w:t>ժողովի</w:t>
      </w:r>
      <w:r w:rsidRPr="006B61C2">
        <w:rPr>
          <w:rFonts w:ascii="GHEA Mariam" w:hAnsi="GHEA Mariam"/>
          <w:sz w:val="24"/>
          <w:szCs w:val="24"/>
          <w:lang w:val="hy-AM"/>
        </w:rPr>
        <w:t xml:space="preserve"> </w:t>
      </w:r>
      <w:r w:rsidRPr="006B61C2">
        <w:rPr>
          <w:rFonts w:ascii="GHEA Mariam" w:hAnsi="GHEA Mariam" w:cs="Arial"/>
          <w:sz w:val="24"/>
          <w:szCs w:val="24"/>
          <w:lang w:val="hy-AM"/>
        </w:rPr>
        <w:t>կանոնակարգ</w:t>
      </w:r>
      <w:r w:rsidRPr="006B61C2">
        <w:rPr>
          <w:rFonts w:ascii="GHEA Mariam" w:hAnsi="GHEA Mariam" w:cs="Arial Armenian"/>
          <w:sz w:val="24"/>
          <w:szCs w:val="24"/>
          <w:lang w:val="hy-AM"/>
        </w:rPr>
        <w:t>»</w:t>
      </w:r>
      <w:r w:rsidRPr="006B61C2">
        <w:rPr>
          <w:rFonts w:ascii="GHEA Mariam" w:hAnsi="GHEA Mariam"/>
          <w:sz w:val="24"/>
          <w:szCs w:val="24"/>
          <w:lang w:val="hy-AM"/>
        </w:rPr>
        <w:t xml:space="preserve"> </w:t>
      </w:r>
      <w:r w:rsidRPr="006B61C2">
        <w:rPr>
          <w:rFonts w:ascii="GHEA Mariam" w:hAnsi="GHEA Mariam" w:cs="Arial"/>
          <w:sz w:val="24"/>
          <w:szCs w:val="24"/>
          <w:lang w:val="hy-AM"/>
        </w:rPr>
        <w:t>Հայաստանի</w:t>
      </w:r>
      <w:r w:rsidRPr="006B61C2">
        <w:rPr>
          <w:rFonts w:ascii="GHEA Mariam" w:hAnsi="GHEA Mariam"/>
          <w:sz w:val="24"/>
          <w:szCs w:val="24"/>
          <w:lang w:val="hy-AM"/>
        </w:rPr>
        <w:t xml:space="preserve"> </w:t>
      </w:r>
      <w:r w:rsidRPr="006B61C2">
        <w:rPr>
          <w:rFonts w:ascii="GHEA Mariam" w:hAnsi="GHEA Mariam" w:cs="Arial"/>
          <w:sz w:val="24"/>
          <w:szCs w:val="24"/>
          <w:lang w:val="hy-AM"/>
        </w:rPr>
        <w:t>Հանրապետության</w:t>
      </w:r>
      <w:r w:rsidRPr="006B61C2">
        <w:rPr>
          <w:rFonts w:ascii="GHEA Mariam" w:hAnsi="GHEA Mariam"/>
          <w:sz w:val="24"/>
          <w:szCs w:val="24"/>
          <w:lang w:val="hy-AM"/>
        </w:rPr>
        <w:t xml:space="preserve"> </w:t>
      </w:r>
      <w:r w:rsidRPr="006B61C2">
        <w:rPr>
          <w:rFonts w:ascii="GHEA Mariam" w:hAnsi="GHEA Mariam" w:cs="Arial"/>
          <w:sz w:val="24"/>
          <w:szCs w:val="24"/>
          <w:lang w:val="hy-AM"/>
        </w:rPr>
        <w:t>սահմանադրական</w:t>
      </w:r>
      <w:r w:rsidRPr="006B61C2">
        <w:rPr>
          <w:rFonts w:ascii="GHEA Mariam" w:hAnsi="GHEA Mariam"/>
          <w:sz w:val="24"/>
          <w:szCs w:val="24"/>
          <w:lang w:val="hy-AM"/>
        </w:rPr>
        <w:t xml:space="preserve"> </w:t>
      </w:r>
      <w:r w:rsidRPr="006B61C2">
        <w:rPr>
          <w:rFonts w:ascii="GHEA Mariam" w:hAnsi="GHEA Mariam" w:cs="Arial"/>
          <w:sz w:val="24"/>
          <w:szCs w:val="24"/>
          <w:lang w:val="hy-AM"/>
        </w:rPr>
        <w:t>օրենքի</w:t>
      </w:r>
      <w:r w:rsidRPr="006B61C2">
        <w:rPr>
          <w:rFonts w:ascii="GHEA Mariam" w:hAnsi="GHEA Mariam"/>
          <w:sz w:val="24"/>
          <w:szCs w:val="24"/>
          <w:lang w:val="hy-AM"/>
        </w:rPr>
        <w:t xml:space="preserve"> 65-</w:t>
      </w:r>
      <w:r w:rsidRPr="006B61C2">
        <w:rPr>
          <w:rFonts w:ascii="GHEA Mariam" w:hAnsi="GHEA Mariam" w:cs="Arial"/>
          <w:sz w:val="24"/>
          <w:szCs w:val="24"/>
          <w:lang w:val="hy-AM"/>
        </w:rPr>
        <w:t>րդ</w:t>
      </w:r>
      <w:r w:rsidRPr="006B61C2">
        <w:rPr>
          <w:rFonts w:ascii="GHEA Mariam" w:hAnsi="GHEA Mariam"/>
          <w:sz w:val="24"/>
          <w:szCs w:val="24"/>
          <w:lang w:val="hy-AM"/>
        </w:rPr>
        <w:t xml:space="preserve"> </w:t>
      </w:r>
      <w:r w:rsidRPr="006B61C2">
        <w:rPr>
          <w:rFonts w:ascii="GHEA Mariam" w:hAnsi="GHEA Mariam" w:cs="Arial"/>
          <w:sz w:val="24"/>
          <w:szCs w:val="24"/>
          <w:lang w:val="hy-AM"/>
        </w:rPr>
        <w:t>հոդվածի</w:t>
      </w:r>
      <w:r w:rsidRPr="006B61C2">
        <w:rPr>
          <w:rFonts w:ascii="GHEA Mariam" w:hAnsi="GHEA Mariam"/>
          <w:sz w:val="24"/>
          <w:szCs w:val="24"/>
          <w:lang w:val="hy-AM"/>
        </w:rPr>
        <w:t xml:space="preserve"> 3-</w:t>
      </w:r>
      <w:r w:rsidRPr="006B61C2">
        <w:rPr>
          <w:rFonts w:ascii="GHEA Mariam" w:hAnsi="GHEA Mariam" w:cs="Arial"/>
          <w:sz w:val="24"/>
          <w:szCs w:val="24"/>
          <w:lang w:val="hy-AM"/>
        </w:rPr>
        <w:t>րդ</w:t>
      </w:r>
      <w:r w:rsidRPr="006B61C2">
        <w:rPr>
          <w:rFonts w:ascii="GHEA Mariam" w:hAnsi="GHEA Mariam"/>
          <w:sz w:val="24"/>
          <w:szCs w:val="24"/>
          <w:lang w:val="hy-AM"/>
        </w:rPr>
        <w:t xml:space="preserve"> </w:t>
      </w:r>
      <w:r w:rsidRPr="006B61C2">
        <w:rPr>
          <w:rFonts w:ascii="GHEA Mariam" w:hAnsi="GHEA Mariam" w:cs="Arial"/>
          <w:sz w:val="24"/>
          <w:szCs w:val="24"/>
          <w:lang w:val="hy-AM"/>
        </w:rPr>
        <w:t>մասը՝</w:t>
      </w:r>
      <w:r w:rsidRPr="006B61C2">
        <w:rPr>
          <w:rFonts w:ascii="GHEA Mariam" w:hAnsi="GHEA Mariam"/>
          <w:sz w:val="24"/>
          <w:szCs w:val="24"/>
          <w:lang w:val="hy-AM"/>
        </w:rPr>
        <w:t xml:space="preserve"> </w:t>
      </w:r>
      <w:r w:rsidR="006B61C2" w:rsidRPr="006B61C2">
        <w:rPr>
          <w:rFonts w:ascii="GHEA Mariam" w:eastAsia="Arial Unicode MS" w:hAnsi="GHEA Mariam" w:cs="Sylfaen"/>
          <w:sz w:val="24"/>
          <w:szCs w:val="24"/>
          <w:shd w:val="clear" w:color="auto" w:fill="FFFFFF"/>
          <w:lang w:val="hy-AM"/>
        </w:rPr>
        <w:t>Հայաստանի</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Հանրապե</w:t>
      </w:r>
      <w:r w:rsidR="006B61C2">
        <w:rPr>
          <w:rFonts w:ascii="GHEA Mariam" w:eastAsia="Arial Unicode MS" w:hAnsi="GHEA Mariam" w:cs="Sylfaen"/>
          <w:sz w:val="24"/>
          <w:szCs w:val="24"/>
          <w:shd w:val="clear" w:color="auto" w:fill="FFFFFF"/>
          <w:lang w:val="hy-AM"/>
        </w:rPr>
        <w:softHyphen/>
      </w:r>
      <w:r w:rsidR="006B61C2" w:rsidRPr="006B61C2">
        <w:rPr>
          <w:rFonts w:ascii="GHEA Mariam" w:eastAsia="Arial Unicode MS" w:hAnsi="GHEA Mariam" w:cs="Sylfaen"/>
          <w:sz w:val="24"/>
          <w:szCs w:val="24"/>
          <w:shd w:val="clear" w:color="auto" w:fill="FFFFFF"/>
          <w:lang w:val="hy-AM"/>
        </w:rPr>
        <w:t>տու</w:t>
      </w:r>
      <w:r w:rsidR="006B61C2">
        <w:rPr>
          <w:rFonts w:ascii="GHEA Mariam" w:eastAsia="Arial Unicode MS" w:hAnsi="GHEA Mariam" w:cs="Sylfaen"/>
          <w:sz w:val="24"/>
          <w:szCs w:val="24"/>
          <w:shd w:val="clear" w:color="auto" w:fill="FFFFFF"/>
          <w:lang w:val="hy-AM"/>
        </w:rPr>
        <w:softHyphen/>
      </w:r>
      <w:r w:rsidR="006B61C2" w:rsidRPr="006B61C2">
        <w:rPr>
          <w:rFonts w:ascii="GHEA Mariam" w:eastAsia="Arial Unicode MS" w:hAnsi="GHEA Mariam" w:cs="Sylfaen"/>
          <w:sz w:val="24"/>
          <w:szCs w:val="24"/>
          <w:shd w:val="clear" w:color="auto" w:fill="FFFFFF"/>
          <w:lang w:val="hy-AM"/>
        </w:rPr>
        <w:t>թյան</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կառավարությունը</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ո</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ր</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ո</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շ</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ու</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մ</w:t>
      </w:r>
      <w:r w:rsidR="006B61C2" w:rsidRPr="006B61C2">
        <w:rPr>
          <w:rFonts w:ascii="GHEA Mariam" w:eastAsia="Arial Unicode MS" w:hAnsi="GHEA Mariam" w:cs="Arial Armenian"/>
          <w:sz w:val="24"/>
          <w:szCs w:val="24"/>
          <w:shd w:val="clear" w:color="auto" w:fill="FFFFFF"/>
          <w:lang w:val="hy-AM"/>
        </w:rPr>
        <w:t xml:space="preserve">   </w:t>
      </w:r>
      <w:r w:rsidR="006B61C2" w:rsidRPr="006B61C2">
        <w:rPr>
          <w:rFonts w:ascii="GHEA Mariam" w:eastAsia="Arial Unicode MS" w:hAnsi="GHEA Mariam" w:cs="Sylfaen"/>
          <w:sz w:val="24"/>
          <w:szCs w:val="24"/>
          <w:shd w:val="clear" w:color="auto" w:fill="FFFFFF"/>
          <w:lang w:val="hy-AM"/>
        </w:rPr>
        <w:t>է</w:t>
      </w:r>
      <w:r w:rsidR="006B61C2" w:rsidRPr="006B61C2">
        <w:rPr>
          <w:rFonts w:ascii="GHEA Mariam" w:eastAsia="Arial Unicode MS" w:hAnsi="GHEA Mariam" w:cs="Arial Armenian"/>
          <w:sz w:val="24"/>
          <w:szCs w:val="24"/>
          <w:shd w:val="clear" w:color="auto" w:fill="FFFFFF"/>
          <w:lang w:val="hy-AM"/>
        </w:rPr>
        <w:t>.</w:t>
      </w:r>
    </w:p>
    <w:p w:rsidR="00C17424" w:rsidRPr="006B61C2" w:rsidRDefault="00C17424" w:rsidP="006B61C2">
      <w:pPr>
        <w:pStyle w:val="norm"/>
        <w:spacing w:line="360" w:lineRule="auto"/>
        <w:ind w:firstLine="567"/>
        <w:rPr>
          <w:rFonts w:ascii="GHEA Mariam" w:hAnsi="GHEA Mariam" w:cs="Sylfaen"/>
          <w:spacing w:val="-6"/>
          <w:sz w:val="24"/>
          <w:szCs w:val="24"/>
          <w:lang w:val="hy-AM"/>
        </w:rPr>
      </w:pPr>
      <w:r w:rsidRPr="006B61C2">
        <w:rPr>
          <w:rFonts w:ascii="GHEA Mariam" w:hAnsi="GHEA Mariam"/>
          <w:sz w:val="24"/>
          <w:szCs w:val="24"/>
          <w:lang w:val="hy-AM"/>
        </w:rPr>
        <w:t xml:space="preserve">1. </w:t>
      </w:r>
      <w:r w:rsidRPr="006B61C2">
        <w:rPr>
          <w:rFonts w:ascii="GHEA Mariam" w:hAnsi="GHEA Mariam" w:cs="Arial"/>
          <w:sz w:val="24"/>
          <w:szCs w:val="24"/>
          <w:lang w:val="hy-AM"/>
        </w:rPr>
        <w:t>Հավանություն</w:t>
      </w:r>
      <w:r w:rsidRPr="006B61C2">
        <w:rPr>
          <w:rFonts w:ascii="GHEA Mariam" w:hAnsi="GHEA Mariam"/>
          <w:sz w:val="24"/>
          <w:szCs w:val="24"/>
          <w:lang w:val="hy-AM"/>
        </w:rPr>
        <w:t xml:space="preserve"> </w:t>
      </w:r>
      <w:r w:rsidRPr="006B61C2">
        <w:rPr>
          <w:rFonts w:ascii="GHEA Mariam" w:hAnsi="GHEA Mariam" w:cs="Arial"/>
          <w:sz w:val="24"/>
          <w:szCs w:val="24"/>
          <w:lang w:val="hy-AM"/>
        </w:rPr>
        <w:t>տալ</w:t>
      </w:r>
      <w:r w:rsidRPr="006B61C2">
        <w:rPr>
          <w:rFonts w:ascii="GHEA Mariam" w:hAnsi="GHEA Mariam"/>
          <w:sz w:val="24"/>
          <w:szCs w:val="24"/>
          <w:lang w:val="hy-AM"/>
        </w:rPr>
        <w:t xml:space="preserve"> </w:t>
      </w:r>
      <w:r w:rsidRPr="006B61C2">
        <w:rPr>
          <w:rFonts w:ascii="GHEA Mariam" w:hAnsi="GHEA Mariam"/>
          <w:bCs/>
          <w:sz w:val="24"/>
          <w:szCs w:val="24"/>
          <w:lang w:val="hy-AM"/>
        </w:rPr>
        <w:t>«</w:t>
      </w:r>
      <w:r w:rsidRPr="006B61C2">
        <w:rPr>
          <w:rFonts w:ascii="GHEA Mariam" w:hAnsi="GHEA Mariam" w:cs="Arial"/>
          <w:bCs/>
          <w:sz w:val="24"/>
          <w:szCs w:val="24"/>
          <w:lang w:val="hy-AM"/>
        </w:rPr>
        <w:t>Պետական</w:t>
      </w:r>
      <w:r w:rsidRPr="006B61C2">
        <w:rPr>
          <w:rFonts w:ascii="GHEA Mariam" w:hAnsi="GHEA Mariam"/>
          <w:bCs/>
          <w:sz w:val="24"/>
          <w:szCs w:val="24"/>
          <w:lang w:val="hy-AM"/>
        </w:rPr>
        <w:t xml:space="preserve"> </w:t>
      </w:r>
      <w:r w:rsidRPr="006B61C2">
        <w:rPr>
          <w:rFonts w:ascii="GHEA Mariam" w:hAnsi="GHEA Mariam" w:cs="Arial"/>
          <w:bCs/>
          <w:sz w:val="24"/>
          <w:szCs w:val="24"/>
          <w:lang w:val="hy-AM"/>
        </w:rPr>
        <w:t>նպաստների</w:t>
      </w:r>
      <w:r w:rsidR="006B61C2">
        <w:rPr>
          <w:rFonts w:ascii="Calibri" w:hAnsi="Calibri" w:cs="Calibri"/>
          <w:bCs/>
          <w:sz w:val="24"/>
          <w:szCs w:val="24"/>
          <w:lang w:val="hy-AM"/>
        </w:rPr>
        <w:t xml:space="preserve"> </w:t>
      </w:r>
      <w:r w:rsidRPr="006B61C2">
        <w:rPr>
          <w:rFonts w:ascii="GHEA Mariam" w:hAnsi="GHEA Mariam" w:cs="Arial"/>
          <w:bCs/>
          <w:sz w:val="24"/>
          <w:szCs w:val="24"/>
          <w:lang w:val="hy-AM"/>
        </w:rPr>
        <w:t>մասին</w:t>
      </w:r>
      <w:r w:rsidRPr="006B61C2">
        <w:rPr>
          <w:rFonts w:ascii="GHEA Mariam" w:hAnsi="GHEA Mariam" w:cs="Arial Armenian"/>
          <w:bCs/>
          <w:sz w:val="24"/>
          <w:szCs w:val="24"/>
          <w:lang w:val="hy-AM"/>
        </w:rPr>
        <w:t>»</w:t>
      </w:r>
      <w:r w:rsidRPr="006B61C2">
        <w:rPr>
          <w:rFonts w:ascii="GHEA Mariam" w:hAnsi="GHEA Mariam"/>
          <w:bCs/>
          <w:sz w:val="24"/>
          <w:szCs w:val="24"/>
          <w:lang w:val="hy-AM"/>
        </w:rPr>
        <w:t xml:space="preserve"> </w:t>
      </w:r>
      <w:r w:rsidR="006B61C2" w:rsidRPr="006B61C2">
        <w:rPr>
          <w:rFonts w:ascii="GHEA Mariam" w:hAnsi="GHEA Mariam" w:cs="Sylfaen"/>
          <w:bCs/>
          <w:color w:val="000000"/>
          <w:spacing w:val="-8"/>
          <w:sz w:val="24"/>
          <w:szCs w:val="24"/>
          <w:lang w:val="fr-FR" w:eastAsia="en-US"/>
        </w:rPr>
        <w:t>Հայաստանի</w:t>
      </w:r>
      <w:r w:rsidR="006B61C2" w:rsidRPr="006B61C2">
        <w:rPr>
          <w:rFonts w:ascii="GHEA Mariam" w:hAnsi="GHEA Mariam" w:cs="Arial Armenian"/>
          <w:bCs/>
          <w:color w:val="000000"/>
          <w:spacing w:val="-8"/>
          <w:sz w:val="24"/>
          <w:szCs w:val="24"/>
          <w:lang w:val="fr-FR" w:eastAsia="en-US"/>
        </w:rPr>
        <w:t xml:space="preserve"> </w:t>
      </w:r>
      <w:r w:rsidR="006B61C2" w:rsidRPr="006B61C2">
        <w:rPr>
          <w:rFonts w:ascii="GHEA Mariam" w:hAnsi="GHEA Mariam" w:cs="Sylfaen"/>
          <w:bCs/>
          <w:color w:val="000000"/>
          <w:spacing w:val="-8"/>
          <w:sz w:val="24"/>
          <w:szCs w:val="24"/>
          <w:lang w:val="fr-FR" w:eastAsia="en-US"/>
        </w:rPr>
        <w:t>Հան</w:t>
      </w:r>
      <w:r w:rsidR="006B61C2">
        <w:rPr>
          <w:rFonts w:ascii="GHEA Mariam" w:hAnsi="GHEA Mariam" w:cs="Sylfaen"/>
          <w:bCs/>
          <w:color w:val="000000"/>
          <w:spacing w:val="-8"/>
          <w:sz w:val="24"/>
          <w:szCs w:val="24"/>
          <w:lang w:val="fr-FR" w:eastAsia="en-US"/>
        </w:rPr>
        <w:softHyphen/>
      </w:r>
      <w:r w:rsidR="006B61C2" w:rsidRPr="006B61C2">
        <w:rPr>
          <w:rFonts w:ascii="GHEA Mariam" w:hAnsi="GHEA Mariam" w:cs="Sylfaen"/>
          <w:bCs/>
          <w:color w:val="000000"/>
          <w:spacing w:val="-8"/>
          <w:sz w:val="24"/>
          <w:szCs w:val="24"/>
          <w:lang w:val="fr-FR" w:eastAsia="en-US"/>
        </w:rPr>
        <w:t>րա</w:t>
      </w:r>
      <w:r w:rsidR="006B61C2" w:rsidRPr="006B61C2">
        <w:rPr>
          <w:rFonts w:ascii="GHEA Mariam" w:hAnsi="GHEA Mariam" w:cs="Sylfaen"/>
          <w:bCs/>
          <w:color w:val="000000"/>
          <w:spacing w:val="-8"/>
          <w:sz w:val="24"/>
          <w:szCs w:val="24"/>
          <w:lang w:val="fr-FR" w:eastAsia="en-US"/>
        </w:rPr>
        <w:softHyphen/>
        <w:t>պետության</w:t>
      </w:r>
      <w:r w:rsidR="006B61C2">
        <w:rPr>
          <w:rFonts w:ascii="GHEA Mariam" w:hAnsi="GHEA Mariam"/>
          <w:bCs/>
          <w:sz w:val="24"/>
          <w:szCs w:val="24"/>
          <w:lang w:val="hy-AM"/>
        </w:rPr>
        <w:t xml:space="preserve"> </w:t>
      </w:r>
      <w:r w:rsidRPr="006B61C2">
        <w:rPr>
          <w:rFonts w:ascii="GHEA Mariam" w:hAnsi="GHEA Mariam" w:cs="Arial"/>
          <w:bCs/>
          <w:sz w:val="24"/>
          <w:szCs w:val="24"/>
          <w:lang w:val="hy-AM"/>
        </w:rPr>
        <w:t>օրենքում</w:t>
      </w:r>
      <w:r w:rsidRPr="006B61C2">
        <w:rPr>
          <w:rFonts w:ascii="GHEA Mariam" w:hAnsi="GHEA Mariam"/>
          <w:bCs/>
          <w:sz w:val="24"/>
          <w:szCs w:val="24"/>
          <w:lang w:val="hy-AM"/>
        </w:rPr>
        <w:t xml:space="preserve"> </w:t>
      </w:r>
      <w:r w:rsidRPr="006B61C2">
        <w:rPr>
          <w:rFonts w:ascii="GHEA Mariam" w:hAnsi="GHEA Mariam" w:cs="Arial"/>
          <w:bCs/>
          <w:sz w:val="24"/>
          <w:szCs w:val="24"/>
          <w:lang w:val="hy-AM"/>
        </w:rPr>
        <w:t>փոփո</w:t>
      </w:r>
      <w:r w:rsidR="006B61C2">
        <w:rPr>
          <w:rFonts w:ascii="GHEA Mariam" w:hAnsi="GHEA Mariam" w:cs="Arial"/>
          <w:bCs/>
          <w:sz w:val="24"/>
          <w:szCs w:val="24"/>
          <w:lang w:val="hy-AM"/>
        </w:rPr>
        <w:softHyphen/>
      </w:r>
      <w:r w:rsidRPr="006B61C2">
        <w:rPr>
          <w:rFonts w:ascii="GHEA Mariam" w:hAnsi="GHEA Mariam" w:cs="Arial"/>
          <w:bCs/>
          <w:sz w:val="24"/>
          <w:szCs w:val="24"/>
          <w:lang w:val="hy-AM"/>
        </w:rPr>
        <w:t>խու</w:t>
      </w:r>
      <w:r w:rsidR="006B61C2">
        <w:rPr>
          <w:rFonts w:ascii="GHEA Mariam" w:hAnsi="GHEA Mariam" w:cs="Arial"/>
          <w:bCs/>
          <w:sz w:val="24"/>
          <w:szCs w:val="24"/>
          <w:lang w:val="hy-AM"/>
        </w:rPr>
        <w:softHyphen/>
      </w:r>
      <w:r w:rsidRPr="006B61C2">
        <w:rPr>
          <w:rFonts w:ascii="GHEA Mariam" w:hAnsi="GHEA Mariam" w:cs="Arial"/>
          <w:bCs/>
          <w:sz w:val="24"/>
          <w:szCs w:val="24"/>
          <w:lang w:val="hy-AM"/>
        </w:rPr>
        <w:t>թյուններ</w:t>
      </w:r>
      <w:r w:rsidRPr="006B61C2">
        <w:rPr>
          <w:rFonts w:ascii="GHEA Mariam" w:hAnsi="GHEA Mariam"/>
          <w:bCs/>
          <w:sz w:val="24"/>
          <w:szCs w:val="24"/>
          <w:lang w:val="hy-AM"/>
        </w:rPr>
        <w:t xml:space="preserve"> </w:t>
      </w:r>
      <w:r w:rsidRPr="006B61C2">
        <w:rPr>
          <w:rFonts w:ascii="GHEA Mariam" w:hAnsi="GHEA Mariam" w:cs="Arial"/>
          <w:bCs/>
          <w:sz w:val="24"/>
          <w:szCs w:val="24"/>
          <w:lang w:val="hy-AM"/>
        </w:rPr>
        <w:t>և</w:t>
      </w:r>
      <w:r w:rsidRPr="006B61C2">
        <w:rPr>
          <w:rFonts w:ascii="GHEA Mariam" w:hAnsi="GHEA Mariam"/>
          <w:bCs/>
          <w:sz w:val="24"/>
          <w:szCs w:val="24"/>
          <w:lang w:val="hy-AM"/>
        </w:rPr>
        <w:t xml:space="preserve"> </w:t>
      </w:r>
      <w:r w:rsidRPr="006B61C2">
        <w:rPr>
          <w:rFonts w:ascii="GHEA Mariam" w:hAnsi="GHEA Mariam" w:cs="Arial"/>
          <w:bCs/>
          <w:sz w:val="24"/>
          <w:szCs w:val="24"/>
          <w:lang w:val="hy-AM"/>
        </w:rPr>
        <w:t>լրացումներ</w:t>
      </w:r>
      <w:r w:rsidRPr="006B61C2">
        <w:rPr>
          <w:rFonts w:ascii="GHEA Mariam" w:hAnsi="GHEA Mariam"/>
          <w:bCs/>
          <w:sz w:val="24"/>
          <w:szCs w:val="24"/>
          <w:lang w:val="hy-AM"/>
        </w:rPr>
        <w:t xml:space="preserve"> </w:t>
      </w:r>
      <w:r w:rsidRPr="006B61C2">
        <w:rPr>
          <w:rFonts w:ascii="GHEA Mariam" w:hAnsi="GHEA Mariam" w:cs="Arial"/>
          <w:bCs/>
          <w:sz w:val="24"/>
          <w:szCs w:val="24"/>
          <w:lang w:val="hy-AM"/>
        </w:rPr>
        <w:t>կատարելու</w:t>
      </w:r>
      <w:r w:rsidRPr="006B61C2">
        <w:rPr>
          <w:rFonts w:ascii="GHEA Mariam" w:hAnsi="GHEA Mariam"/>
          <w:bCs/>
          <w:sz w:val="24"/>
          <w:szCs w:val="24"/>
          <w:lang w:val="hy-AM"/>
        </w:rPr>
        <w:t xml:space="preserve"> </w:t>
      </w:r>
      <w:r w:rsidRPr="006B61C2">
        <w:rPr>
          <w:rFonts w:ascii="GHEA Mariam" w:hAnsi="GHEA Mariam" w:cs="Arial"/>
          <w:bCs/>
          <w:sz w:val="24"/>
          <w:szCs w:val="24"/>
          <w:lang w:val="hy-AM"/>
        </w:rPr>
        <w:t>մասին</w:t>
      </w:r>
      <w:r w:rsidRPr="006B61C2">
        <w:rPr>
          <w:rFonts w:ascii="GHEA Mariam" w:hAnsi="GHEA Mariam" w:cs="Arial Armenian"/>
          <w:bCs/>
          <w:sz w:val="24"/>
          <w:szCs w:val="24"/>
          <w:lang w:val="hy-AM"/>
        </w:rPr>
        <w:t>»</w:t>
      </w:r>
      <w:r w:rsidRPr="006B61C2">
        <w:rPr>
          <w:rFonts w:ascii="GHEA Mariam" w:hAnsi="GHEA Mariam"/>
          <w:bCs/>
          <w:sz w:val="24"/>
          <w:szCs w:val="24"/>
          <w:lang w:val="hy-AM"/>
        </w:rPr>
        <w:t xml:space="preserve"> </w:t>
      </w:r>
      <w:r w:rsidR="006B61C2" w:rsidRPr="006B61C2">
        <w:rPr>
          <w:rFonts w:ascii="GHEA Mariam" w:hAnsi="GHEA Mariam" w:cs="Sylfaen"/>
          <w:bCs/>
          <w:color w:val="000000"/>
          <w:spacing w:val="-6"/>
          <w:sz w:val="24"/>
          <w:szCs w:val="24"/>
          <w:lang w:val="fr-FR" w:eastAsia="en-US"/>
        </w:rPr>
        <w:t>Հայաս</w:t>
      </w:r>
      <w:r w:rsidR="006B61C2">
        <w:rPr>
          <w:rFonts w:ascii="GHEA Mariam" w:hAnsi="GHEA Mariam" w:cs="Sylfaen"/>
          <w:bCs/>
          <w:color w:val="000000"/>
          <w:spacing w:val="-6"/>
          <w:sz w:val="24"/>
          <w:szCs w:val="24"/>
          <w:lang w:val="fr-FR" w:eastAsia="en-US"/>
        </w:rPr>
        <w:softHyphen/>
      </w:r>
      <w:r w:rsidR="006B61C2" w:rsidRPr="006B61C2">
        <w:rPr>
          <w:rFonts w:ascii="GHEA Mariam" w:hAnsi="GHEA Mariam" w:cs="Sylfaen"/>
          <w:bCs/>
          <w:color w:val="000000"/>
          <w:spacing w:val="-6"/>
          <w:sz w:val="24"/>
          <w:szCs w:val="24"/>
          <w:lang w:val="fr-FR" w:eastAsia="en-US"/>
        </w:rPr>
        <w:t>տանի</w:t>
      </w:r>
      <w:r w:rsidR="006B61C2" w:rsidRPr="006B61C2">
        <w:rPr>
          <w:rFonts w:ascii="GHEA Mariam" w:hAnsi="GHEA Mariam" w:cs="Arial Armenian"/>
          <w:bCs/>
          <w:color w:val="000000"/>
          <w:spacing w:val="-6"/>
          <w:sz w:val="24"/>
          <w:szCs w:val="24"/>
          <w:lang w:val="fr-FR" w:eastAsia="en-US"/>
        </w:rPr>
        <w:t xml:space="preserve"> </w:t>
      </w:r>
      <w:r w:rsidR="006B61C2" w:rsidRPr="006B61C2">
        <w:rPr>
          <w:rFonts w:ascii="GHEA Mariam" w:hAnsi="GHEA Mariam" w:cs="Sylfaen"/>
          <w:bCs/>
          <w:color w:val="000000"/>
          <w:spacing w:val="-6"/>
          <w:sz w:val="24"/>
          <w:szCs w:val="24"/>
          <w:lang w:val="fr-FR" w:eastAsia="en-US"/>
        </w:rPr>
        <w:t>Հանրա</w:t>
      </w:r>
      <w:r w:rsidR="006B61C2" w:rsidRPr="006B61C2">
        <w:rPr>
          <w:rFonts w:ascii="GHEA Mariam" w:hAnsi="GHEA Mariam" w:cs="Sylfaen"/>
          <w:bCs/>
          <w:color w:val="000000"/>
          <w:spacing w:val="-6"/>
          <w:sz w:val="24"/>
          <w:szCs w:val="24"/>
          <w:lang w:val="fr-FR" w:eastAsia="en-US"/>
        </w:rPr>
        <w:softHyphen/>
        <w:t>պետության</w:t>
      </w:r>
      <w:r w:rsidR="006B61C2" w:rsidRPr="006B61C2">
        <w:rPr>
          <w:rFonts w:ascii="GHEA Mariam" w:hAnsi="GHEA Mariam"/>
          <w:bCs/>
          <w:spacing w:val="-6"/>
          <w:sz w:val="24"/>
          <w:szCs w:val="24"/>
          <w:lang w:val="hy-AM"/>
        </w:rPr>
        <w:t xml:space="preserve"> </w:t>
      </w:r>
      <w:r w:rsidRPr="006B61C2">
        <w:rPr>
          <w:rFonts w:ascii="GHEA Mariam" w:hAnsi="GHEA Mariam" w:cs="Arial"/>
          <w:spacing w:val="-6"/>
          <w:sz w:val="24"/>
          <w:szCs w:val="24"/>
          <w:lang w:val="hy-AM"/>
        </w:rPr>
        <w:t>օրենքի</w:t>
      </w:r>
      <w:r w:rsidRPr="006B61C2">
        <w:rPr>
          <w:rFonts w:ascii="GHEA Mariam" w:hAnsi="GHEA Mariam" w:cs="Sylfaen"/>
          <w:spacing w:val="-6"/>
          <w:sz w:val="24"/>
          <w:szCs w:val="24"/>
          <w:lang w:val="hy-AM"/>
        </w:rPr>
        <w:t xml:space="preserve"> </w:t>
      </w:r>
      <w:r w:rsidRPr="006B61C2">
        <w:rPr>
          <w:rFonts w:ascii="GHEA Mariam" w:hAnsi="GHEA Mariam" w:cs="Arial"/>
          <w:spacing w:val="-6"/>
          <w:sz w:val="24"/>
          <w:szCs w:val="24"/>
          <w:lang w:val="hy-AM"/>
        </w:rPr>
        <w:t>նախագծի</w:t>
      </w:r>
      <w:r w:rsidRPr="006B61C2">
        <w:rPr>
          <w:rFonts w:ascii="GHEA Mariam" w:hAnsi="GHEA Mariam" w:cs="Sylfaen"/>
          <w:spacing w:val="-6"/>
          <w:sz w:val="24"/>
          <w:szCs w:val="24"/>
          <w:lang w:val="hy-AM"/>
        </w:rPr>
        <w:t xml:space="preserve"> </w:t>
      </w:r>
      <w:r w:rsidRPr="006B61C2">
        <w:rPr>
          <w:rFonts w:ascii="GHEA Mariam" w:hAnsi="GHEA Mariam" w:cs="Arial"/>
          <w:spacing w:val="-6"/>
          <w:sz w:val="24"/>
          <w:szCs w:val="24"/>
          <w:lang w:val="hy-AM"/>
        </w:rPr>
        <w:t>վերաբերյալ</w:t>
      </w:r>
      <w:r w:rsidRPr="006B61C2">
        <w:rPr>
          <w:rFonts w:ascii="GHEA Mariam" w:hAnsi="GHEA Mariam" w:cs="Sylfaen"/>
          <w:spacing w:val="-6"/>
          <w:sz w:val="24"/>
          <w:szCs w:val="24"/>
          <w:lang w:val="hy-AM"/>
        </w:rPr>
        <w:t xml:space="preserve"> </w:t>
      </w:r>
      <w:r w:rsidR="006B61C2" w:rsidRPr="006B61C2">
        <w:rPr>
          <w:rFonts w:ascii="GHEA Mariam" w:hAnsi="GHEA Mariam" w:cs="Sylfaen"/>
          <w:bCs/>
          <w:color w:val="000000"/>
          <w:spacing w:val="-6"/>
          <w:sz w:val="24"/>
          <w:szCs w:val="24"/>
          <w:lang w:val="fr-FR" w:eastAsia="en-US"/>
        </w:rPr>
        <w:t>Հայաստանի</w:t>
      </w:r>
      <w:r w:rsidR="006B61C2" w:rsidRPr="006B61C2">
        <w:rPr>
          <w:rFonts w:ascii="GHEA Mariam" w:hAnsi="GHEA Mariam" w:cs="Arial Armenian"/>
          <w:bCs/>
          <w:color w:val="000000"/>
          <w:spacing w:val="-6"/>
          <w:sz w:val="24"/>
          <w:szCs w:val="24"/>
          <w:lang w:val="fr-FR" w:eastAsia="en-US"/>
        </w:rPr>
        <w:t xml:space="preserve"> </w:t>
      </w:r>
      <w:r w:rsidR="006B61C2" w:rsidRPr="006B61C2">
        <w:rPr>
          <w:rFonts w:ascii="GHEA Mariam" w:hAnsi="GHEA Mariam" w:cs="Sylfaen"/>
          <w:bCs/>
          <w:color w:val="000000"/>
          <w:spacing w:val="-6"/>
          <w:sz w:val="24"/>
          <w:szCs w:val="24"/>
          <w:lang w:val="fr-FR" w:eastAsia="en-US"/>
        </w:rPr>
        <w:t>Հան</w:t>
      </w:r>
      <w:r w:rsidR="006B61C2">
        <w:rPr>
          <w:rFonts w:ascii="GHEA Mariam" w:hAnsi="GHEA Mariam" w:cs="Sylfaen"/>
          <w:bCs/>
          <w:color w:val="000000"/>
          <w:spacing w:val="-6"/>
          <w:sz w:val="24"/>
          <w:szCs w:val="24"/>
          <w:lang w:val="fr-FR" w:eastAsia="en-US"/>
        </w:rPr>
        <w:softHyphen/>
      </w:r>
      <w:r w:rsidR="006B61C2" w:rsidRPr="006B61C2">
        <w:rPr>
          <w:rFonts w:ascii="GHEA Mariam" w:hAnsi="GHEA Mariam" w:cs="Sylfaen"/>
          <w:bCs/>
          <w:color w:val="000000"/>
          <w:spacing w:val="-6"/>
          <w:sz w:val="24"/>
          <w:szCs w:val="24"/>
          <w:lang w:val="fr-FR" w:eastAsia="en-US"/>
        </w:rPr>
        <w:t>րա</w:t>
      </w:r>
      <w:r w:rsidR="006B61C2" w:rsidRPr="006B61C2">
        <w:rPr>
          <w:rFonts w:ascii="GHEA Mariam" w:hAnsi="GHEA Mariam" w:cs="Sylfaen"/>
          <w:bCs/>
          <w:color w:val="000000"/>
          <w:spacing w:val="-6"/>
          <w:sz w:val="24"/>
          <w:szCs w:val="24"/>
          <w:lang w:val="fr-FR" w:eastAsia="en-US"/>
        </w:rPr>
        <w:softHyphen/>
      </w:r>
      <w:r w:rsidR="006B61C2" w:rsidRPr="006B61C2">
        <w:rPr>
          <w:rFonts w:ascii="GHEA Mariam" w:hAnsi="GHEA Mariam" w:cs="Sylfaen"/>
          <w:bCs/>
          <w:color w:val="000000"/>
          <w:spacing w:val="-6"/>
          <w:sz w:val="24"/>
          <w:szCs w:val="24"/>
          <w:lang w:val="fr-FR" w:eastAsia="en-US"/>
        </w:rPr>
        <w:softHyphen/>
        <w:t>պե</w:t>
      </w:r>
      <w:r w:rsidR="006B61C2">
        <w:rPr>
          <w:rFonts w:ascii="GHEA Mariam" w:hAnsi="GHEA Mariam" w:cs="Sylfaen"/>
          <w:bCs/>
          <w:color w:val="000000"/>
          <w:spacing w:val="-6"/>
          <w:sz w:val="24"/>
          <w:szCs w:val="24"/>
          <w:lang w:val="fr-FR" w:eastAsia="en-US"/>
        </w:rPr>
        <w:softHyphen/>
      </w:r>
      <w:r w:rsidR="006B61C2" w:rsidRPr="006B61C2">
        <w:rPr>
          <w:rFonts w:ascii="GHEA Mariam" w:hAnsi="GHEA Mariam" w:cs="Sylfaen"/>
          <w:bCs/>
          <w:color w:val="000000"/>
          <w:spacing w:val="-6"/>
          <w:sz w:val="24"/>
          <w:szCs w:val="24"/>
          <w:lang w:val="fr-FR" w:eastAsia="en-US"/>
        </w:rPr>
        <w:t>տության</w:t>
      </w:r>
      <w:r w:rsidR="006B61C2" w:rsidRPr="006B61C2">
        <w:rPr>
          <w:rFonts w:ascii="GHEA Mariam" w:hAnsi="GHEA Mariam" w:cs="Sylfaen"/>
          <w:bCs/>
          <w:color w:val="000000"/>
          <w:spacing w:val="-6"/>
          <w:sz w:val="24"/>
          <w:szCs w:val="24"/>
          <w:lang w:val="hy-AM" w:eastAsia="en-US"/>
        </w:rPr>
        <w:t xml:space="preserve"> կ</w:t>
      </w:r>
      <w:r w:rsidRPr="006B61C2">
        <w:rPr>
          <w:rFonts w:ascii="GHEA Mariam" w:hAnsi="GHEA Mariam" w:cs="Arial"/>
          <w:spacing w:val="-6"/>
          <w:sz w:val="24"/>
          <w:szCs w:val="24"/>
          <w:lang w:val="hy-AM"/>
        </w:rPr>
        <w:t>առավարու</w:t>
      </w:r>
      <w:r w:rsidRPr="006B61C2">
        <w:rPr>
          <w:rFonts w:ascii="GHEA Mariam" w:hAnsi="GHEA Mariam" w:cs="Sylfaen"/>
          <w:spacing w:val="-6"/>
          <w:sz w:val="24"/>
          <w:szCs w:val="24"/>
          <w:lang w:val="hy-AM"/>
        </w:rPr>
        <w:softHyphen/>
      </w:r>
      <w:r w:rsidRPr="006B61C2">
        <w:rPr>
          <w:rFonts w:ascii="GHEA Mariam" w:hAnsi="GHEA Mariam" w:cs="Arial"/>
          <w:spacing w:val="-6"/>
          <w:sz w:val="24"/>
          <w:szCs w:val="24"/>
          <w:lang w:val="hy-AM"/>
        </w:rPr>
        <w:t>թյան</w:t>
      </w:r>
      <w:r w:rsidRPr="006B61C2">
        <w:rPr>
          <w:rFonts w:ascii="GHEA Mariam" w:hAnsi="GHEA Mariam" w:cs="Sylfaen"/>
          <w:spacing w:val="-6"/>
          <w:sz w:val="24"/>
          <w:szCs w:val="24"/>
          <w:lang w:val="hy-AM"/>
        </w:rPr>
        <w:t xml:space="preserve"> </w:t>
      </w:r>
      <w:r w:rsidRPr="006B61C2">
        <w:rPr>
          <w:rFonts w:ascii="GHEA Mariam" w:hAnsi="GHEA Mariam" w:cs="Arial"/>
          <w:spacing w:val="-6"/>
          <w:sz w:val="24"/>
          <w:szCs w:val="24"/>
          <w:lang w:val="hy-AM"/>
        </w:rPr>
        <w:t>օրենսդրական</w:t>
      </w:r>
      <w:r w:rsidRPr="006B61C2">
        <w:rPr>
          <w:rFonts w:ascii="GHEA Mariam" w:hAnsi="GHEA Mariam" w:cs="Sylfaen"/>
          <w:spacing w:val="-6"/>
          <w:sz w:val="24"/>
          <w:szCs w:val="24"/>
          <w:lang w:val="hy-AM"/>
        </w:rPr>
        <w:t xml:space="preserve"> </w:t>
      </w:r>
      <w:r w:rsidRPr="006B61C2">
        <w:rPr>
          <w:rFonts w:ascii="GHEA Mariam" w:hAnsi="GHEA Mariam" w:cs="Arial"/>
          <w:spacing w:val="-6"/>
          <w:sz w:val="24"/>
          <w:szCs w:val="24"/>
          <w:lang w:val="hy-AM"/>
        </w:rPr>
        <w:t>նախա</w:t>
      </w:r>
      <w:r w:rsidRPr="006B61C2">
        <w:rPr>
          <w:rFonts w:ascii="GHEA Mariam" w:hAnsi="GHEA Mariam" w:cs="Sylfaen"/>
          <w:spacing w:val="-6"/>
          <w:sz w:val="24"/>
          <w:szCs w:val="24"/>
          <w:lang w:val="hy-AM"/>
        </w:rPr>
        <w:softHyphen/>
      </w:r>
      <w:r w:rsidRPr="006B61C2">
        <w:rPr>
          <w:rFonts w:ascii="GHEA Mariam" w:hAnsi="GHEA Mariam" w:cs="Arial"/>
          <w:spacing w:val="-6"/>
          <w:sz w:val="24"/>
          <w:szCs w:val="24"/>
          <w:lang w:val="hy-AM"/>
        </w:rPr>
        <w:t>ձեռնությանը</w:t>
      </w:r>
      <w:r w:rsidRPr="006B61C2">
        <w:rPr>
          <w:rFonts w:ascii="GHEA Mariam" w:hAnsi="GHEA Mariam" w:cs="Sylfaen"/>
          <w:spacing w:val="-6"/>
          <w:sz w:val="24"/>
          <w:szCs w:val="24"/>
          <w:lang w:val="hy-AM"/>
        </w:rPr>
        <w:t>:</w:t>
      </w:r>
    </w:p>
    <w:p w:rsidR="00C17424" w:rsidRPr="006B61C2" w:rsidRDefault="00C17424" w:rsidP="006B61C2">
      <w:pPr>
        <w:pStyle w:val="norm"/>
        <w:spacing w:line="360" w:lineRule="auto"/>
        <w:ind w:firstLine="567"/>
        <w:rPr>
          <w:rFonts w:ascii="GHEA Mariam" w:hAnsi="GHEA Mariam"/>
          <w:sz w:val="24"/>
          <w:szCs w:val="24"/>
          <w:lang w:val="hy-AM"/>
        </w:rPr>
      </w:pPr>
      <w:r w:rsidRPr="006B61C2">
        <w:rPr>
          <w:rFonts w:ascii="GHEA Mariam" w:hAnsi="GHEA Mariam" w:cs="Sylfaen"/>
          <w:sz w:val="24"/>
          <w:szCs w:val="24"/>
          <w:lang w:val="hy-AM"/>
        </w:rPr>
        <w:t xml:space="preserve">2. </w:t>
      </w:r>
      <w:r w:rsidR="006B61C2" w:rsidRPr="006B61C2">
        <w:rPr>
          <w:rFonts w:ascii="GHEA Mariam" w:hAnsi="GHEA Mariam" w:cs="Sylfaen"/>
          <w:bCs/>
          <w:color w:val="000000"/>
          <w:spacing w:val="-8"/>
          <w:sz w:val="24"/>
          <w:szCs w:val="24"/>
          <w:lang w:val="fr-FR" w:eastAsia="en-US"/>
        </w:rPr>
        <w:t>Հայաստանի</w:t>
      </w:r>
      <w:r w:rsidR="006B61C2" w:rsidRPr="006B61C2">
        <w:rPr>
          <w:rFonts w:ascii="GHEA Mariam" w:hAnsi="GHEA Mariam" w:cs="Arial Armenian"/>
          <w:bCs/>
          <w:color w:val="000000"/>
          <w:spacing w:val="-8"/>
          <w:sz w:val="24"/>
          <w:szCs w:val="24"/>
          <w:lang w:val="fr-FR" w:eastAsia="en-US"/>
        </w:rPr>
        <w:t xml:space="preserve"> </w:t>
      </w:r>
      <w:r w:rsidR="006B61C2" w:rsidRPr="006B61C2">
        <w:rPr>
          <w:rFonts w:ascii="GHEA Mariam" w:hAnsi="GHEA Mariam" w:cs="Sylfaen"/>
          <w:bCs/>
          <w:color w:val="000000"/>
          <w:spacing w:val="-8"/>
          <w:sz w:val="24"/>
          <w:szCs w:val="24"/>
          <w:lang w:val="fr-FR" w:eastAsia="en-US"/>
        </w:rPr>
        <w:t>Հանրա</w:t>
      </w:r>
      <w:r w:rsidR="006B61C2" w:rsidRPr="006B61C2">
        <w:rPr>
          <w:rFonts w:ascii="GHEA Mariam" w:hAnsi="GHEA Mariam" w:cs="Sylfaen"/>
          <w:bCs/>
          <w:color w:val="000000"/>
          <w:spacing w:val="-8"/>
          <w:sz w:val="24"/>
          <w:szCs w:val="24"/>
          <w:lang w:val="fr-FR" w:eastAsia="en-US"/>
        </w:rPr>
        <w:softHyphen/>
        <w:t>պետության</w:t>
      </w:r>
      <w:r w:rsidR="006B61C2">
        <w:rPr>
          <w:rFonts w:ascii="GHEA Mariam" w:hAnsi="GHEA Mariam" w:cs="Sylfaen"/>
          <w:bCs/>
          <w:color w:val="000000"/>
          <w:spacing w:val="-8"/>
          <w:sz w:val="24"/>
          <w:szCs w:val="24"/>
          <w:lang w:val="hy-AM" w:eastAsia="en-US"/>
        </w:rPr>
        <w:t xml:space="preserve"> կ</w:t>
      </w:r>
      <w:r w:rsidRPr="006B61C2">
        <w:rPr>
          <w:rFonts w:ascii="GHEA Mariam" w:hAnsi="GHEA Mariam" w:cs="Arial"/>
          <w:sz w:val="24"/>
          <w:szCs w:val="24"/>
          <w:lang w:val="hy-AM"/>
        </w:rPr>
        <w:t>առավարության</w:t>
      </w:r>
      <w:r w:rsidRPr="006B61C2">
        <w:rPr>
          <w:rFonts w:ascii="GHEA Mariam" w:hAnsi="GHEA Mariam" w:cs="Sylfaen"/>
          <w:sz w:val="24"/>
          <w:szCs w:val="24"/>
          <w:lang w:val="hy-AM"/>
        </w:rPr>
        <w:t xml:space="preserve"> </w:t>
      </w:r>
      <w:r w:rsidRPr="006B61C2">
        <w:rPr>
          <w:rFonts w:ascii="GHEA Mariam" w:hAnsi="GHEA Mariam" w:cs="Arial"/>
          <w:sz w:val="24"/>
          <w:szCs w:val="24"/>
          <w:lang w:val="hy-AM"/>
        </w:rPr>
        <w:t>օրենսդրական</w:t>
      </w:r>
      <w:r w:rsidRPr="006B61C2">
        <w:rPr>
          <w:rFonts w:ascii="GHEA Mariam" w:hAnsi="GHEA Mariam" w:cs="Sylfaen"/>
          <w:sz w:val="24"/>
          <w:szCs w:val="24"/>
          <w:lang w:val="hy-AM"/>
        </w:rPr>
        <w:t xml:space="preserve"> </w:t>
      </w:r>
      <w:r w:rsidRPr="006B61C2">
        <w:rPr>
          <w:rFonts w:ascii="GHEA Mariam" w:hAnsi="GHEA Mariam" w:cs="Arial"/>
          <w:sz w:val="24"/>
          <w:szCs w:val="24"/>
          <w:lang w:val="hy-AM"/>
        </w:rPr>
        <w:t>նախա</w:t>
      </w:r>
      <w:r w:rsidRPr="006B61C2">
        <w:rPr>
          <w:rFonts w:ascii="GHEA Mariam" w:hAnsi="GHEA Mariam" w:cs="Sylfaen"/>
          <w:sz w:val="24"/>
          <w:szCs w:val="24"/>
          <w:lang w:val="hy-AM"/>
        </w:rPr>
        <w:softHyphen/>
      </w:r>
      <w:r w:rsidRPr="006B61C2">
        <w:rPr>
          <w:rFonts w:ascii="GHEA Mariam" w:hAnsi="GHEA Mariam" w:cs="Arial"/>
          <w:sz w:val="24"/>
          <w:szCs w:val="24"/>
          <w:lang w:val="hy-AM"/>
        </w:rPr>
        <w:t>ձեռ</w:t>
      </w:r>
      <w:r w:rsidRPr="006B61C2">
        <w:rPr>
          <w:rFonts w:ascii="GHEA Mariam" w:hAnsi="GHEA Mariam" w:cs="Sylfaen"/>
          <w:sz w:val="24"/>
          <w:szCs w:val="24"/>
          <w:lang w:val="hy-AM"/>
        </w:rPr>
        <w:softHyphen/>
      </w:r>
      <w:r w:rsidRPr="006B61C2">
        <w:rPr>
          <w:rFonts w:ascii="GHEA Mariam" w:hAnsi="GHEA Mariam" w:cs="Arial"/>
          <w:sz w:val="24"/>
          <w:szCs w:val="24"/>
          <w:lang w:val="hy-AM"/>
        </w:rPr>
        <w:t>նությունը</w:t>
      </w:r>
      <w:r w:rsidRPr="006B61C2">
        <w:rPr>
          <w:rFonts w:ascii="GHEA Mariam" w:hAnsi="GHEA Mariam"/>
          <w:sz w:val="24"/>
          <w:szCs w:val="24"/>
          <w:lang w:val="hy-AM"/>
        </w:rPr>
        <w:t xml:space="preserve"> </w:t>
      </w:r>
      <w:r w:rsidRPr="006B61C2">
        <w:rPr>
          <w:rFonts w:ascii="GHEA Mariam" w:hAnsi="GHEA Mariam" w:cs="Arial"/>
          <w:sz w:val="24"/>
          <w:szCs w:val="24"/>
          <w:lang w:val="hy-AM"/>
        </w:rPr>
        <w:t>սահմանված</w:t>
      </w:r>
      <w:r w:rsidRPr="006B61C2">
        <w:rPr>
          <w:rFonts w:ascii="GHEA Mariam" w:hAnsi="GHEA Mariam"/>
          <w:sz w:val="24"/>
          <w:szCs w:val="24"/>
          <w:lang w:val="hy-AM"/>
        </w:rPr>
        <w:t xml:space="preserve"> </w:t>
      </w:r>
      <w:r w:rsidRPr="006B61C2">
        <w:rPr>
          <w:rFonts w:ascii="GHEA Mariam" w:hAnsi="GHEA Mariam" w:cs="Arial"/>
          <w:sz w:val="24"/>
          <w:szCs w:val="24"/>
          <w:lang w:val="hy-AM"/>
        </w:rPr>
        <w:t>կարգով</w:t>
      </w:r>
      <w:r w:rsidR="006B61C2">
        <w:rPr>
          <w:rFonts w:ascii="GHEA Mariam" w:hAnsi="GHEA Mariam"/>
          <w:sz w:val="24"/>
          <w:szCs w:val="24"/>
          <w:lang w:val="hy-AM"/>
        </w:rPr>
        <w:t xml:space="preserve"> </w:t>
      </w:r>
      <w:r w:rsidRPr="006B61C2">
        <w:rPr>
          <w:rFonts w:ascii="GHEA Mariam" w:hAnsi="GHEA Mariam" w:cs="Arial"/>
          <w:sz w:val="24"/>
          <w:szCs w:val="24"/>
          <w:lang w:val="hy-AM"/>
        </w:rPr>
        <w:t>ներկայացնել</w:t>
      </w:r>
      <w:r w:rsidRPr="006B61C2">
        <w:rPr>
          <w:rFonts w:ascii="GHEA Mariam" w:hAnsi="GHEA Mariam"/>
          <w:sz w:val="24"/>
          <w:szCs w:val="24"/>
          <w:lang w:val="hy-AM"/>
        </w:rPr>
        <w:t xml:space="preserve"> </w:t>
      </w:r>
      <w:r w:rsidR="006B61C2" w:rsidRPr="006B61C2">
        <w:rPr>
          <w:rFonts w:ascii="GHEA Mariam" w:hAnsi="GHEA Mariam" w:cs="Sylfaen"/>
          <w:bCs/>
          <w:color w:val="000000"/>
          <w:spacing w:val="-8"/>
          <w:sz w:val="24"/>
          <w:szCs w:val="24"/>
          <w:lang w:val="fr-FR" w:eastAsia="en-US"/>
        </w:rPr>
        <w:t>Հայաստանի</w:t>
      </w:r>
      <w:r w:rsidR="006B61C2" w:rsidRPr="006B61C2">
        <w:rPr>
          <w:rFonts w:ascii="GHEA Mariam" w:hAnsi="GHEA Mariam" w:cs="Arial Armenian"/>
          <w:bCs/>
          <w:color w:val="000000"/>
          <w:spacing w:val="-8"/>
          <w:sz w:val="24"/>
          <w:szCs w:val="24"/>
          <w:lang w:val="fr-FR" w:eastAsia="en-US"/>
        </w:rPr>
        <w:t xml:space="preserve"> </w:t>
      </w:r>
      <w:r w:rsidR="006B61C2" w:rsidRPr="006B61C2">
        <w:rPr>
          <w:rFonts w:ascii="GHEA Mariam" w:hAnsi="GHEA Mariam" w:cs="Sylfaen"/>
          <w:bCs/>
          <w:color w:val="000000"/>
          <w:spacing w:val="-8"/>
          <w:sz w:val="24"/>
          <w:szCs w:val="24"/>
          <w:lang w:val="fr-FR" w:eastAsia="en-US"/>
        </w:rPr>
        <w:t>Հանրա</w:t>
      </w:r>
      <w:r w:rsidR="006B61C2" w:rsidRPr="006B61C2">
        <w:rPr>
          <w:rFonts w:ascii="GHEA Mariam" w:hAnsi="GHEA Mariam" w:cs="Sylfaen"/>
          <w:bCs/>
          <w:color w:val="000000"/>
          <w:spacing w:val="-8"/>
          <w:sz w:val="24"/>
          <w:szCs w:val="24"/>
          <w:lang w:val="fr-FR" w:eastAsia="en-US"/>
        </w:rPr>
        <w:softHyphen/>
        <w:t>պետության</w:t>
      </w:r>
      <w:r w:rsidR="006B61C2">
        <w:rPr>
          <w:rFonts w:ascii="GHEA Mariam" w:hAnsi="GHEA Mariam"/>
          <w:sz w:val="24"/>
          <w:szCs w:val="24"/>
          <w:lang w:val="hy-AM"/>
        </w:rPr>
        <w:t xml:space="preserve"> </w:t>
      </w:r>
      <w:r w:rsidRPr="006B61C2">
        <w:rPr>
          <w:rFonts w:ascii="GHEA Mariam" w:hAnsi="GHEA Mariam" w:cs="Arial"/>
          <w:sz w:val="24"/>
          <w:szCs w:val="24"/>
          <w:lang w:val="hy-AM"/>
        </w:rPr>
        <w:t>Ազգային</w:t>
      </w:r>
      <w:r w:rsidRPr="006B61C2">
        <w:rPr>
          <w:rFonts w:ascii="GHEA Mariam" w:hAnsi="GHEA Mariam"/>
          <w:sz w:val="24"/>
          <w:szCs w:val="24"/>
          <w:lang w:val="hy-AM"/>
        </w:rPr>
        <w:t xml:space="preserve"> </w:t>
      </w:r>
      <w:r w:rsidRPr="006B61C2">
        <w:rPr>
          <w:rFonts w:ascii="GHEA Mariam" w:hAnsi="GHEA Mariam" w:cs="Arial"/>
          <w:sz w:val="24"/>
          <w:szCs w:val="24"/>
          <w:lang w:val="hy-AM"/>
        </w:rPr>
        <w:t>ժողով</w:t>
      </w:r>
      <w:r w:rsidRPr="006B61C2">
        <w:rPr>
          <w:rFonts w:ascii="GHEA Mariam" w:hAnsi="GHEA Mariam"/>
          <w:sz w:val="24"/>
          <w:szCs w:val="24"/>
          <w:lang w:val="hy-AM"/>
        </w:rPr>
        <w:t xml:space="preserve">: </w:t>
      </w:r>
    </w:p>
    <w:p w:rsidR="00C17424" w:rsidRDefault="00C17424" w:rsidP="006B61C2">
      <w:pPr>
        <w:pStyle w:val="norm"/>
        <w:spacing w:line="360" w:lineRule="auto"/>
        <w:rPr>
          <w:rFonts w:ascii="GHEA Mariam" w:hAnsi="GHEA Mariam"/>
          <w:sz w:val="24"/>
          <w:szCs w:val="24"/>
          <w:lang w:val="hy-AM"/>
        </w:rPr>
      </w:pPr>
    </w:p>
    <w:p w:rsidR="003969D1" w:rsidRPr="00C25AC7" w:rsidRDefault="003969D1" w:rsidP="007872CF">
      <w:pPr>
        <w:pStyle w:val="mechtex"/>
        <w:ind w:right="-21"/>
        <w:rPr>
          <w:rFonts w:ascii="Sylfaen" w:hAnsi="Sylfaen" w:cs="Calibri"/>
          <w:lang w:val="hy-AM"/>
        </w:rPr>
      </w:pPr>
      <w:bookmarkStart w:id="0" w:name="_GoBack"/>
      <w:bookmarkEnd w:id="0"/>
    </w:p>
    <w:p w:rsidR="003969D1" w:rsidRPr="000D5CEE" w:rsidRDefault="003969D1"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969D1" w:rsidRDefault="003969D1"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3969D1" w:rsidRPr="00EF7ACC" w:rsidRDefault="003969D1"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3969D1" w:rsidRPr="001E08F3" w:rsidRDefault="003969D1"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6B61C2">
      <w:pPr>
        <w:spacing w:line="360" w:lineRule="auto"/>
        <w:rPr>
          <w:rFonts w:ascii="GHEA Mariam" w:hAnsi="GHEA Mariam" w:cs="Sylfaen"/>
          <w:b/>
          <w:sz w:val="40"/>
          <w:szCs w:val="40"/>
          <w:lang w:val="hy-AM"/>
        </w:rPr>
      </w:pPr>
    </w:p>
    <w:sectPr w:rsidR="006F6A3A" w:rsidRPr="006F6A3A" w:rsidSect="003969D1">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836" w:rsidRDefault="00230836">
      <w:r>
        <w:separator/>
      </w:r>
    </w:p>
  </w:endnote>
  <w:endnote w:type="continuationSeparator" w:id="0">
    <w:p w:rsidR="00230836" w:rsidRDefault="00230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836" w:rsidRDefault="00230836">
      <w:r>
        <w:separator/>
      </w:r>
    </w:p>
  </w:footnote>
  <w:footnote w:type="continuationSeparator" w:id="0">
    <w:p w:rsidR="00230836" w:rsidRDefault="00230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69D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0836"/>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9D1"/>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1C2"/>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367"/>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424"/>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C17424"/>
    <w:rPr>
      <w:sz w:val="24"/>
      <w:szCs w:val="24"/>
    </w:rPr>
  </w:style>
  <w:style w:type="character" w:styleId="Strong">
    <w:name w:val="Strong"/>
    <w:basedOn w:val="DefaultParagraphFont"/>
    <w:uiPriority w:val="22"/>
    <w:qFormat/>
    <w:rsid w:val="00C174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23168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2022-09-20T12:37:00Z</dcterms:created>
  <dcterms:modified xsi:type="dcterms:W3CDTF">2022-09-22T05:26:00Z</dcterms:modified>
</cp:coreProperties>
</file>