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1A13" w:rsidRDefault="008B1A13" w:rsidP="008B1A13">
      <w:pPr>
        <w:jc w:val="center"/>
      </w:pPr>
      <w:r>
        <w:rPr>
          <w:noProof/>
          <w:lang w:val="en-GB" w:eastAsia="en-GB"/>
        </w:rPr>
        <w:drawing>
          <wp:inline distT="0" distB="0" distL="0" distR="0" wp14:anchorId="308C9B1F" wp14:editId="1D27D30C">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8B1A13" w:rsidRDefault="008B1A13" w:rsidP="008B1A13">
      <w:pPr>
        <w:jc w:val="center"/>
      </w:pPr>
    </w:p>
    <w:p w:rsidR="008B1A13" w:rsidRPr="00FA07D4" w:rsidRDefault="008B1A13" w:rsidP="008B1A13">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sidR="009A750C">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8B1A13" w:rsidRPr="00790EAE" w:rsidRDefault="008B1A13" w:rsidP="008B1A13">
      <w:pPr>
        <w:pStyle w:val="mechtex"/>
        <w:rPr>
          <w:rFonts w:ascii="GHEA Mariam" w:hAnsi="GHEA Mariam"/>
          <w:b/>
        </w:rPr>
      </w:pPr>
    </w:p>
    <w:p w:rsidR="008B1A13" w:rsidRDefault="008B1A13" w:rsidP="008B1A13">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324B34" w:rsidRPr="00A12FA5" w:rsidRDefault="00324B34" w:rsidP="008B1A13">
      <w:pPr>
        <w:pStyle w:val="mechtex"/>
        <w:rPr>
          <w:rFonts w:ascii="GHEA Mariam" w:hAnsi="GHEA Mariam" w:cs="Sylfaen"/>
          <w:b/>
          <w:sz w:val="36"/>
          <w:szCs w:val="40"/>
        </w:rPr>
      </w:pPr>
    </w:p>
    <w:p w:rsidR="006F6A3A" w:rsidRPr="00AF37C7" w:rsidRDefault="006F6A3A" w:rsidP="008B1A13">
      <w:pPr>
        <w:pStyle w:val="mechtex"/>
        <w:rPr>
          <w:rFonts w:ascii="GHEA Mariam" w:hAnsi="GHEA Mariam" w:cs="Sylfaen"/>
          <w:b/>
          <w:sz w:val="24"/>
          <w:szCs w:val="40"/>
        </w:rPr>
      </w:pPr>
    </w:p>
    <w:p w:rsidR="006F6A3A" w:rsidRPr="006D737E" w:rsidRDefault="00504430" w:rsidP="008B1A13">
      <w:pPr>
        <w:pStyle w:val="mechtex"/>
        <w:rPr>
          <w:rFonts w:ascii="GHEA Mariam" w:hAnsi="GHEA Mariam" w:cs="Sylfaen"/>
          <w:sz w:val="40"/>
          <w:szCs w:val="40"/>
          <w:lang w:val="hy-AM"/>
        </w:rPr>
      </w:pPr>
      <w:r>
        <w:rPr>
          <w:rFonts w:ascii="GHEA Mariam" w:hAnsi="GHEA Mariam" w:cs="Sylfaen"/>
          <w:sz w:val="24"/>
          <w:szCs w:val="24"/>
          <w:lang w:val="hy-AM"/>
        </w:rPr>
        <w:t>22</w:t>
      </w:r>
      <w:r w:rsidR="006F6A3A" w:rsidRPr="006D737E">
        <w:rPr>
          <w:rFonts w:ascii="GHEA Mariam" w:hAnsi="GHEA Mariam" w:cs="Sylfaen"/>
          <w:sz w:val="24"/>
          <w:szCs w:val="24"/>
          <w:lang w:val="hy-AM"/>
        </w:rPr>
        <w:t xml:space="preserve"> սեպտեմբերի 2022 թվականի N          -</w:t>
      </w:r>
      <w:r w:rsidR="008415C5">
        <w:rPr>
          <w:rFonts w:ascii="GHEA Mariam" w:hAnsi="GHEA Mariam" w:cs="Sylfaen"/>
          <w:sz w:val="24"/>
          <w:szCs w:val="24"/>
          <w:lang w:val="hy-AM"/>
        </w:rPr>
        <w:t>Ա</w:t>
      </w:r>
    </w:p>
    <w:p w:rsidR="006F6A3A" w:rsidRPr="00A12FA5" w:rsidRDefault="006F6A3A" w:rsidP="008B1A13">
      <w:pPr>
        <w:pStyle w:val="mechtex"/>
        <w:rPr>
          <w:rFonts w:ascii="GHEA Mariam" w:hAnsi="GHEA Mariam" w:cs="Sylfaen"/>
          <w:b/>
          <w:sz w:val="52"/>
          <w:szCs w:val="40"/>
          <w:lang w:val="hy-AM"/>
        </w:rPr>
      </w:pPr>
    </w:p>
    <w:p w:rsidR="008415C5" w:rsidRDefault="008415C5" w:rsidP="00AF37C7">
      <w:pPr>
        <w:pStyle w:val="mechtex"/>
        <w:rPr>
          <w:rFonts w:ascii="GHEA Mariam" w:hAnsi="GHEA Mariam" w:cs="Arial"/>
          <w:sz w:val="24"/>
          <w:szCs w:val="24"/>
          <w:lang w:val="hy-AM"/>
        </w:rPr>
      </w:pPr>
      <w:r w:rsidRPr="00AF37C7">
        <w:rPr>
          <w:rFonts w:ascii="GHEA Mariam" w:hAnsi="GHEA Mariam"/>
          <w:sz w:val="24"/>
          <w:szCs w:val="24"/>
          <w:lang w:val="hy-AM"/>
        </w:rPr>
        <w:t>«</w:t>
      </w:r>
      <w:r w:rsidRPr="00AF37C7">
        <w:rPr>
          <w:rFonts w:ascii="GHEA Mariam" w:hAnsi="GHEA Mariam" w:cs="Arial"/>
          <w:sz w:val="24"/>
          <w:szCs w:val="24"/>
          <w:lang w:val="hy-AM"/>
        </w:rPr>
        <w:t>ԾԱՂԿԱՁՈՐԻ</w:t>
      </w:r>
      <w:r w:rsidRPr="00AF37C7">
        <w:rPr>
          <w:rFonts w:ascii="GHEA Mariam" w:hAnsi="GHEA Mariam"/>
          <w:sz w:val="24"/>
          <w:szCs w:val="24"/>
          <w:lang w:val="hy-AM"/>
        </w:rPr>
        <w:t xml:space="preserve"> </w:t>
      </w:r>
      <w:r w:rsidRPr="00AF37C7">
        <w:rPr>
          <w:rFonts w:ascii="GHEA Mariam" w:hAnsi="GHEA Mariam" w:cs="Arial"/>
          <w:sz w:val="24"/>
          <w:szCs w:val="24"/>
          <w:lang w:val="hy-AM"/>
        </w:rPr>
        <w:t>ԳԼԽԱՎՈՐ</w:t>
      </w:r>
      <w:r w:rsidRPr="00AF37C7">
        <w:rPr>
          <w:rFonts w:ascii="GHEA Mariam" w:hAnsi="GHEA Mariam"/>
          <w:sz w:val="24"/>
          <w:szCs w:val="24"/>
          <w:lang w:val="hy-AM"/>
        </w:rPr>
        <w:t xml:space="preserve"> </w:t>
      </w:r>
      <w:r w:rsidRPr="00AF37C7">
        <w:rPr>
          <w:rFonts w:ascii="GHEA Mariam" w:hAnsi="GHEA Mariam" w:cs="Arial"/>
          <w:sz w:val="24"/>
          <w:szCs w:val="24"/>
          <w:lang w:val="hy-AM"/>
        </w:rPr>
        <w:t>ՄԱՐԶԱՀԱՄԱԼԻՐ</w:t>
      </w:r>
      <w:r w:rsidRPr="00AF37C7">
        <w:rPr>
          <w:rFonts w:ascii="GHEA Mariam" w:hAnsi="GHEA Mariam" w:cs="Arial Armenian"/>
          <w:sz w:val="24"/>
          <w:szCs w:val="24"/>
          <w:lang w:val="hy-AM"/>
        </w:rPr>
        <w:t>»</w:t>
      </w:r>
      <w:r w:rsidRPr="00AF37C7">
        <w:rPr>
          <w:rFonts w:ascii="GHEA Mariam" w:hAnsi="GHEA Mariam"/>
          <w:sz w:val="24"/>
          <w:szCs w:val="24"/>
          <w:lang w:val="hy-AM"/>
        </w:rPr>
        <w:t xml:space="preserve"> </w:t>
      </w:r>
      <w:r w:rsidRPr="00AF37C7">
        <w:rPr>
          <w:rFonts w:ascii="GHEA Mariam" w:hAnsi="GHEA Mariam" w:cs="Arial"/>
          <w:sz w:val="24"/>
          <w:szCs w:val="24"/>
          <w:lang w:val="hy-AM"/>
        </w:rPr>
        <w:t>ՓԱԿ</w:t>
      </w:r>
      <w:r w:rsidRPr="00AF37C7">
        <w:rPr>
          <w:rFonts w:ascii="GHEA Mariam" w:hAnsi="GHEA Mariam"/>
          <w:sz w:val="24"/>
          <w:szCs w:val="24"/>
          <w:lang w:val="hy-AM"/>
        </w:rPr>
        <w:t xml:space="preserve"> </w:t>
      </w:r>
      <w:r w:rsidRPr="00AF37C7">
        <w:rPr>
          <w:rFonts w:ascii="GHEA Mariam" w:hAnsi="GHEA Mariam" w:cs="Arial"/>
          <w:sz w:val="24"/>
          <w:szCs w:val="24"/>
          <w:lang w:val="hy-AM"/>
        </w:rPr>
        <w:t>ԲԱԺՆԵՏԻՐԱԿԱՆ</w:t>
      </w:r>
      <w:r w:rsidRPr="00AF37C7">
        <w:rPr>
          <w:rFonts w:ascii="GHEA Mariam" w:hAnsi="GHEA Mariam"/>
          <w:sz w:val="24"/>
          <w:szCs w:val="24"/>
          <w:lang w:val="hy-AM"/>
        </w:rPr>
        <w:t xml:space="preserve"> </w:t>
      </w:r>
      <w:r w:rsidRPr="00AF37C7">
        <w:rPr>
          <w:rFonts w:ascii="GHEA Mariam" w:hAnsi="GHEA Mariam" w:cs="Arial"/>
          <w:sz w:val="24"/>
          <w:szCs w:val="24"/>
          <w:lang w:val="hy-AM"/>
        </w:rPr>
        <w:t>ԸՆԿԵՐՈՒԹՅԱՆԸ</w:t>
      </w:r>
      <w:r w:rsidRPr="00AF37C7">
        <w:rPr>
          <w:rFonts w:ascii="GHEA Mariam" w:hAnsi="GHEA Mariam"/>
          <w:sz w:val="24"/>
          <w:szCs w:val="24"/>
          <w:lang w:val="hy-AM"/>
        </w:rPr>
        <w:t xml:space="preserve"> </w:t>
      </w:r>
      <w:r w:rsidRPr="00AF37C7">
        <w:rPr>
          <w:rFonts w:ascii="GHEA Mariam" w:hAnsi="GHEA Mariam" w:cs="Arial"/>
          <w:sz w:val="24"/>
          <w:szCs w:val="24"/>
          <w:lang w:val="hy-AM"/>
        </w:rPr>
        <w:t>ԳՈՒՅՔ</w:t>
      </w:r>
      <w:r w:rsidRPr="00AF37C7">
        <w:rPr>
          <w:rFonts w:ascii="GHEA Mariam" w:hAnsi="GHEA Mariam"/>
          <w:sz w:val="24"/>
          <w:szCs w:val="24"/>
          <w:lang w:val="hy-AM"/>
        </w:rPr>
        <w:t xml:space="preserve"> </w:t>
      </w:r>
      <w:r w:rsidRPr="00AF37C7">
        <w:rPr>
          <w:rFonts w:ascii="GHEA Mariam" w:hAnsi="GHEA Mariam" w:cs="Arial"/>
          <w:sz w:val="24"/>
          <w:szCs w:val="24"/>
          <w:lang w:val="hy-AM"/>
        </w:rPr>
        <w:t>ՕՏԱՐԵԼՈՒ</w:t>
      </w:r>
      <w:r w:rsidRPr="00AF37C7">
        <w:rPr>
          <w:rFonts w:ascii="GHEA Mariam" w:hAnsi="GHEA Mariam"/>
          <w:sz w:val="24"/>
          <w:szCs w:val="24"/>
          <w:lang w:val="hy-AM"/>
        </w:rPr>
        <w:t xml:space="preserve"> </w:t>
      </w:r>
      <w:r w:rsidRPr="00AF37C7">
        <w:rPr>
          <w:rFonts w:ascii="GHEA Mariam" w:hAnsi="GHEA Mariam" w:cs="Arial"/>
          <w:sz w:val="24"/>
          <w:szCs w:val="24"/>
          <w:lang w:val="hy-AM"/>
        </w:rPr>
        <w:t>ԹՈՒՅԼՏՎՈՒԹՅՈՒՆ</w:t>
      </w:r>
      <w:r w:rsidRPr="00AF37C7">
        <w:rPr>
          <w:rFonts w:ascii="GHEA Mariam" w:hAnsi="GHEA Mariam"/>
          <w:sz w:val="24"/>
          <w:szCs w:val="24"/>
          <w:lang w:val="hy-AM"/>
        </w:rPr>
        <w:t xml:space="preserve"> </w:t>
      </w:r>
      <w:r w:rsidRPr="00AF37C7">
        <w:rPr>
          <w:rFonts w:ascii="GHEA Mariam" w:hAnsi="GHEA Mariam" w:cs="Arial"/>
          <w:sz w:val="24"/>
          <w:szCs w:val="24"/>
          <w:lang w:val="hy-AM"/>
        </w:rPr>
        <w:t>ՏԱԼՈՒ</w:t>
      </w:r>
      <w:r w:rsidRPr="00AF37C7">
        <w:rPr>
          <w:rFonts w:ascii="GHEA Mariam" w:hAnsi="GHEA Mariam"/>
          <w:sz w:val="24"/>
          <w:szCs w:val="24"/>
          <w:lang w:val="hy-AM"/>
        </w:rPr>
        <w:t xml:space="preserve"> </w:t>
      </w:r>
      <w:r w:rsidRPr="00AF37C7">
        <w:rPr>
          <w:rFonts w:ascii="GHEA Mariam" w:hAnsi="GHEA Mariam" w:cs="Arial"/>
          <w:sz w:val="24"/>
          <w:szCs w:val="24"/>
          <w:lang w:val="hy-AM"/>
        </w:rPr>
        <w:t>ԵՎ</w:t>
      </w:r>
      <w:r w:rsidRPr="00AF37C7">
        <w:rPr>
          <w:rFonts w:ascii="GHEA Mariam" w:hAnsi="GHEA Mariam"/>
          <w:sz w:val="24"/>
          <w:szCs w:val="24"/>
          <w:lang w:val="hy-AM"/>
        </w:rPr>
        <w:t xml:space="preserve"> </w:t>
      </w:r>
      <w:r w:rsidRPr="00AF37C7">
        <w:rPr>
          <w:rFonts w:ascii="GHEA Mariam" w:hAnsi="GHEA Mariam" w:cs="Arial"/>
          <w:sz w:val="24"/>
          <w:szCs w:val="24"/>
          <w:lang w:val="hy-AM"/>
        </w:rPr>
        <w:t>ԸՆԿԵՐՈՒԹՅԱՆ</w:t>
      </w:r>
      <w:r w:rsidRPr="00AF37C7">
        <w:rPr>
          <w:rFonts w:ascii="GHEA Mariam" w:hAnsi="GHEA Mariam"/>
          <w:sz w:val="24"/>
          <w:szCs w:val="24"/>
          <w:lang w:val="hy-AM"/>
        </w:rPr>
        <w:t xml:space="preserve"> </w:t>
      </w:r>
      <w:r w:rsidRPr="00AF37C7">
        <w:rPr>
          <w:rFonts w:ascii="GHEA Mariam" w:hAnsi="GHEA Mariam" w:cs="Arial"/>
          <w:sz w:val="24"/>
          <w:szCs w:val="24"/>
          <w:lang w:val="hy-AM"/>
        </w:rPr>
        <w:t>ՊԵՏԱԿԱՆ</w:t>
      </w:r>
      <w:r w:rsidRPr="00AF37C7">
        <w:rPr>
          <w:rFonts w:ascii="GHEA Mariam" w:hAnsi="GHEA Mariam"/>
          <w:sz w:val="24"/>
          <w:szCs w:val="24"/>
          <w:lang w:val="hy-AM"/>
        </w:rPr>
        <w:t xml:space="preserve"> </w:t>
      </w:r>
      <w:r w:rsidRPr="00AF37C7">
        <w:rPr>
          <w:rFonts w:ascii="GHEA Mariam" w:hAnsi="GHEA Mariam" w:cs="Arial"/>
          <w:sz w:val="24"/>
          <w:szCs w:val="24"/>
          <w:lang w:val="hy-AM"/>
        </w:rPr>
        <w:t>ՍԵՓԱԿԱՆՈՒԹՅՈՒՆ</w:t>
      </w:r>
      <w:r w:rsidRPr="00AF37C7">
        <w:rPr>
          <w:rFonts w:ascii="GHEA Mariam" w:hAnsi="GHEA Mariam"/>
          <w:sz w:val="24"/>
          <w:szCs w:val="24"/>
          <w:lang w:val="hy-AM"/>
        </w:rPr>
        <w:t xml:space="preserve"> </w:t>
      </w:r>
      <w:r w:rsidRPr="00AF37C7">
        <w:rPr>
          <w:rFonts w:ascii="GHEA Mariam" w:hAnsi="GHEA Mariam" w:cs="Arial"/>
          <w:sz w:val="24"/>
          <w:szCs w:val="24"/>
          <w:lang w:val="hy-AM"/>
        </w:rPr>
        <w:t>ՀԱՆԴԻՍԱՑՈՂ</w:t>
      </w:r>
      <w:r w:rsidRPr="00AF37C7">
        <w:rPr>
          <w:rFonts w:ascii="GHEA Mariam" w:hAnsi="GHEA Mariam"/>
          <w:sz w:val="24"/>
          <w:szCs w:val="24"/>
          <w:lang w:val="hy-AM"/>
        </w:rPr>
        <w:t xml:space="preserve"> </w:t>
      </w:r>
      <w:r w:rsidRPr="00AF37C7">
        <w:rPr>
          <w:rFonts w:ascii="GHEA Mariam" w:hAnsi="GHEA Mariam" w:cs="Arial"/>
          <w:spacing w:val="-6"/>
          <w:sz w:val="24"/>
          <w:szCs w:val="24"/>
          <w:lang w:val="hy-AM"/>
        </w:rPr>
        <w:t>ԲԱԺՆԵՏՈՄՍԵՐՆ</w:t>
      </w:r>
      <w:r w:rsidRPr="00AF37C7">
        <w:rPr>
          <w:rFonts w:ascii="GHEA Mariam" w:hAnsi="GHEA Mariam"/>
          <w:spacing w:val="-6"/>
          <w:sz w:val="24"/>
          <w:szCs w:val="24"/>
          <w:lang w:val="hy-AM"/>
        </w:rPr>
        <w:t xml:space="preserve"> </w:t>
      </w:r>
      <w:r w:rsidRPr="00AF37C7">
        <w:rPr>
          <w:rFonts w:ascii="GHEA Mariam" w:hAnsi="GHEA Mariam" w:cs="Arial"/>
          <w:spacing w:val="-6"/>
          <w:sz w:val="24"/>
          <w:szCs w:val="24"/>
          <w:lang w:val="hy-AM"/>
        </w:rPr>
        <w:t>ՈՒՂՂԱԿԻ</w:t>
      </w:r>
      <w:r w:rsidRPr="00AF37C7">
        <w:rPr>
          <w:rFonts w:ascii="GHEA Mariam" w:hAnsi="GHEA Mariam"/>
          <w:spacing w:val="-6"/>
          <w:sz w:val="24"/>
          <w:szCs w:val="24"/>
          <w:lang w:val="hy-AM"/>
        </w:rPr>
        <w:t xml:space="preserve"> </w:t>
      </w:r>
      <w:r w:rsidRPr="00AF37C7">
        <w:rPr>
          <w:rFonts w:ascii="GHEA Mariam" w:hAnsi="GHEA Mariam" w:cs="Arial"/>
          <w:spacing w:val="-6"/>
          <w:sz w:val="24"/>
          <w:szCs w:val="24"/>
          <w:lang w:val="hy-AM"/>
        </w:rPr>
        <w:t>ՎԱՃԱՌՔԻ</w:t>
      </w:r>
      <w:r w:rsidRPr="00AF37C7">
        <w:rPr>
          <w:rFonts w:ascii="GHEA Mariam" w:hAnsi="GHEA Mariam"/>
          <w:spacing w:val="-6"/>
          <w:sz w:val="24"/>
          <w:szCs w:val="24"/>
          <w:lang w:val="hy-AM"/>
        </w:rPr>
        <w:t xml:space="preserve"> </w:t>
      </w:r>
      <w:r w:rsidRPr="00AF37C7">
        <w:rPr>
          <w:rFonts w:ascii="GHEA Mariam" w:hAnsi="GHEA Mariam" w:cs="Arial"/>
          <w:spacing w:val="-6"/>
          <w:sz w:val="24"/>
          <w:szCs w:val="24"/>
          <w:lang w:val="hy-AM"/>
        </w:rPr>
        <w:t>ՁԵՎՈՎ</w:t>
      </w:r>
      <w:r w:rsidRPr="00AF37C7">
        <w:rPr>
          <w:rFonts w:ascii="GHEA Mariam" w:hAnsi="GHEA Mariam"/>
          <w:color w:val="FF0000"/>
          <w:spacing w:val="-6"/>
          <w:sz w:val="24"/>
          <w:szCs w:val="24"/>
          <w:lang w:val="hy-AM"/>
        </w:rPr>
        <w:t xml:space="preserve"> </w:t>
      </w:r>
      <w:r w:rsidRPr="00AF37C7">
        <w:rPr>
          <w:rFonts w:ascii="GHEA Mariam" w:hAnsi="GHEA Mariam" w:cs="Arial"/>
          <w:spacing w:val="-6"/>
          <w:sz w:val="24"/>
          <w:szCs w:val="24"/>
          <w:lang w:val="hy-AM"/>
        </w:rPr>
        <w:t>ՆԱԽՕՐՈՔ</w:t>
      </w:r>
      <w:r w:rsidRPr="00AF37C7">
        <w:rPr>
          <w:rFonts w:ascii="GHEA Mariam" w:hAnsi="GHEA Mariam"/>
          <w:spacing w:val="-6"/>
          <w:sz w:val="24"/>
          <w:szCs w:val="24"/>
          <w:lang w:val="hy-AM"/>
        </w:rPr>
        <w:t xml:space="preserve"> </w:t>
      </w:r>
      <w:r w:rsidRPr="00AF37C7">
        <w:rPr>
          <w:rFonts w:ascii="GHEA Mariam" w:hAnsi="GHEA Mariam" w:cs="Arial"/>
          <w:spacing w:val="-6"/>
          <w:sz w:val="24"/>
          <w:szCs w:val="24"/>
          <w:lang w:val="hy-AM"/>
        </w:rPr>
        <w:t>ՀԱՅՏՆԻ</w:t>
      </w:r>
      <w:r w:rsidRPr="00AF37C7">
        <w:rPr>
          <w:rFonts w:ascii="GHEA Mariam" w:hAnsi="GHEA Mariam"/>
          <w:sz w:val="24"/>
          <w:szCs w:val="24"/>
          <w:lang w:val="hy-AM"/>
        </w:rPr>
        <w:t xml:space="preserve"> </w:t>
      </w:r>
      <w:r w:rsidRPr="00AF37C7">
        <w:rPr>
          <w:rFonts w:ascii="GHEA Mariam" w:hAnsi="GHEA Mariam" w:cs="Arial"/>
          <w:sz w:val="24"/>
          <w:szCs w:val="24"/>
          <w:lang w:val="hy-AM"/>
        </w:rPr>
        <w:t>ԳՆՈՐԴԻՆ</w:t>
      </w:r>
      <w:r w:rsidRPr="00AF37C7">
        <w:rPr>
          <w:rFonts w:ascii="GHEA Mariam" w:hAnsi="GHEA Mariam"/>
          <w:sz w:val="24"/>
          <w:szCs w:val="24"/>
          <w:lang w:val="hy-AM"/>
        </w:rPr>
        <w:t xml:space="preserve"> </w:t>
      </w:r>
      <w:r w:rsidRPr="00AF37C7">
        <w:rPr>
          <w:rFonts w:ascii="GHEA Mariam" w:hAnsi="GHEA Mariam" w:cs="Arial"/>
          <w:sz w:val="24"/>
          <w:szCs w:val="24"/>
          <w:lang w:val="hy-AM"/>
        </w:rPr>
        <w:t>ՄԱՍՆԱՎՈՐԵՑՆԵԼՈՒ</w:t>
      </w:r>
      <w:r w:rsidRPr="00AF37C7">
        <w:rPr>
          <w:rFonts w:ascii="GHEA Mariam" w:hAnsi="GHEA Mariam"/>
          <w:sz w:val="24"/>
          <w:szCs w:val="24"/>
          <w:lang w:val="af-ZA"/>
        </w:rPr>
        <w:t xml:space="preserve"> </w:t>
      </w:r>
      <w:r w:rsidRPr="00AF37C7">
        <w:rPr>
          <w:rFonts w:ascii="GHEA Mariam" w:hAnsi="GHEA Mariam" w:cs="Arial"/>
          <w:sz w:val="24"/>
          <w:szCs w:val="24"/>
          <w:lang w:val="hy-AM"/>
        </w:rPr>
        <w:t>ՄԱՍԻՆ</w:t>
      </w:r>
    </w:p>
    <w:p w:rsidR="00AF37C7" w:rsidRPr="00AF37C7" w:rsidRDefault="00AF37C7" w:rsidP="00AF37C7">
      <w:pPr>
        <w:pStyle w:val="mechtex"/>
        <w:rPr>
          <w:rFonts w:ascii="GHEA Mariam" w:hAnsi="GHEA Mariam"/>
          <w:color w:val="FF0000"/>
          <w:sz w:val="24"/>
          <w:szCs w:val="24"/>
          <w:lang w:val="hy-AM"/>
        </w:rPr>
      </w:pPr>
      <w:r>
        <w:rPr>
          <w:rFonts w:ascii="GHEA Mariam" w:hAnsi="GHEA Mariam" w:cs="Arial"/>
          <w:sz w:val="24"/>
          <w:szCs w:val="24"/>
          <w:lang w:val="hy-AM"/>
        </w:rPr>
        <w:t>------------------------------------------------------------------------------------------------------------</w:t>
      </w:r>
    </w:p>
    <w:p w:rsidR="00AF37C7" w:rsidRPr="00AF37C7" w:rsidRDefault="00AF37C7" w:rsidP="00AF37C7">
      <w:pPr>
        <w:pStyle w:val="norm"/>
        <w:spacing w:line="360" w:lineRule="auto"/>
        <w:ind w:firstLine="426"/>
        <w:rPr>
          <w:rFonts w:ascii="GHEA Mariam" w:hAnsi="GHEA Mariam"/>
          <w:sz w:val="28"/>
          <w:szCs w:val="24"/>
          <w:lang w:val="hy-AM"/>
        </w:rPr>
      </w:pPr>
    </w:p>
    <w:p w:rsidR="008415C5" w:rsidRPr="00AF37C7" w:rsidRDefault="008415C5" w:rsidP="00AF37C7">
      <w:pPr>
        <w:pStyle w:val="norm"/>
        <w:spacing w:line="360" w:lineRule="auto"/>
        <w:ind w:firstLine="567"/>
        <w:rPr>
          <w:rFonts w:ascii="GHEA Mariam" w:hAnsi="GHEA Mariam"/>
          <w:b/>
          <w:sz w:val="24"/>
          <w:szCs w:val="24"/>
          <w:lang w:val="hy-AM"/>
        </w:rPr>
      </w:pPr>
      <w:r w:rsidRPr="00AF37C7">
        <w:rPr>
          <w:rFonts w:ascii="GHEA Mariam" w:hAnsi="GHEA Mariam"/>
          <w:spacing w:val="-4"/>
          <w:sz w:val="24"/>
          <w:szCs w:val="24"/>
          <w:lang w:val="hy-AM"/>
        </w:rPr>
        <w:t>Հիմք ընդունելով «Պետական գույքի մասնավորեցման (սեփակա</w:t>
      </w:r>
      <w:r w:rsidR="00AF37C7" w:rsidRPr="00AF37C7">
        <w:rPr>
          <w:rFonts w:ascii="GHEA Mariam" w:hAnsi="GHEA Mariam"/>
          <w:spacing w:val="-4"/>
          <w:sz w:val="24"/>
          <w:szCs w:val="24"/>
          <w:lang w:val="hy-AM"/>
        </w:rPr>
        <w:softHyphen/>
      </w:r>
      <w:r w:rsidRPr="00AF37C7">
        <w:rPr>
          <w:rFonts w:ascii="GHEA Mariam" w:hAnsi="GHEA Mariam"/>
          <w:spacing w:val="-4"/>
          <w:sz w:val="24"/>
          <w:szCs w:val="24"/>
          <w:lang w:val="hy-AM"/>
        </w:rPr>
        <w:t>նաշնորհ</w:t>
      </w:r>
      <w:r w:rsidR="00AF37C7" w:rsidRPr="00AF37C7">
        <w:rPr>
          <w:rFonts w:ascii="GHEA Mariam" w:hAnsi="GHEA Mariam"/>
          <w:spacing w:val="-4"/>
          <w:sz w:val="24"/>
          <w:szCs w:val="24"/>
          <w:lang w:val="hy-AM"/>
        </w:rPr>
        <w:softHyphen/>
      </w:r>
      <w:r w:rsidRPr="00AF37C7">
        <w:rPr>
          <w:rFonts w:ascii="GHEA Mariam" w:hAnsi="GHEA Mariam"/>
          <w:spacing w:val="-4"/>
          <w:sz w:val="24"/>
          <w:szCs w:val="24"/>
          <w:lang w:val="hy-AM"/>
        </w:rPr>
        <w:t>ման) մ</w:t>
      </w:r>
      <w:r w:rsidRPr="00AF37C7">
        <w:rPr>
          <w:rFonts w:ascii="GHEA Mariam" w:hAnsi="GHEA Mariam"/>
          <w:sz w:val="24"/>
          <w:szCs w:val="24"/>
          <w:lang w:val="hy-AM"/>
        </w:rPr>
        <w:t xml:space="preserve">ասին» Հայաստանի Հանրապետության օրենքի 12-րդ հոդվածի </w:t>
      </w:r>
      <w:r w:rsidR="00AF37C7">
        <w:rPr>
          <w:rFonts w:ascii="GHEA Mariam" w:hAnsi="GHEA Mariam"/>
          <w:sz w:val="24"/>
          <w:szCs w:val="24"/>
          <w:lang w:val="hy-AM"/>
        </w:rPr>
        <w:t>«</w:t>
      </w:r>
      <w:r w:rsidRPr="00AF37C7">
        <w:rPr>
          <w:rFonts w:ascii="GHEA Mariam" w:hAnsi="GHEA Mariam"/>
          <w:sz w:val="24"/>
          <w:szCs w:val="24"/>
          <w:lang w:val="hy-AM"/>
        </w:rPr>
        <w:t>դ</w:t>
      </w:r>
      <w:r w:rsidR="00AF37C7">
        <w:rPr>
          <w:rFonts w:ascii="GHEA Mariam" w:hAnsi="GHEA Mariam"/>
          <w:sz w:val="24"/>
          <w:szCs w:val="24"/>
          <w:lang w:val="hy-AM"/>
        </w:rPr>
        <w:t>»</w:t>
      </w:r>
      <w:r w:rsidRPr="00AF37C7">
        <w:rPr>
          <w:rFonts w:ascii="GHEA Mariam" w:hAnsi="GHEA Mariam"/>
          <w:sz w:val="24"/>
          <w:szCs w:val="24"/>
          <w:lang w:val="hy-AM"/>
        </w:rPr>
        <w:t xml:space="preserve"> մասը, 14-րդ հոդվածի </w:t>
      </w:r>
      <w:r w:rsidR="00AF37C7">
        <w:rPr>
          <w:rFonts w:ascii="GHEA Mariam" w:hAnsi="GHEA Mariam"/>
          <w:sz w:val="24"/>
          <w:szCs w:val="24"/>
          <w:lang w:val="hy-AM"/>
        </w:rPr>
        <w:t>«</w:t>
      </w:r>
      <w:r w:rsidRPr="00AF37C7">
        <w:rPr>
          <w:rFonts w:ascii="GHEA Mariam" w:hAnsi="GHEA Mariam"/>
          <w:sz w:val="24"/>
          <w:szCs w:val="24"/>
          <w:lang w:val="hy-AM"/>
        </w:rPr>
        <w:t>դ</w:t>
      </w:r>
      <w:r w:rsidR="00AF37C7">
        <w:rPr>
          <w:rFonts w:ascii="GHEA Mariam" w:hAnsi="GHEA Mariam"/>
          <w:sz w:val="24"/>
          <w:szCs w:val="24"/>
          <w:lang w:val="hy-AM"/>
        </w:rPr>
        <w:t>»</w:t>
      </w:r>
      <w:r w:rsidRPr="00AF37C7">
        <w:rPr>
          <w:rFonts w:ascii="GHEA Mariam" w:hAnsi="GHEA Mariam"/>
          <w:sz w:val="24"/>
          <w:szCs w:val="24"/>
          <w:lang w:val="hy-AM"/>
        </w:rPr>
        <w:t xml:space="preserve"> մասը, 18-րդ հոդվածը, «Պետական գույքի մասնավորեցման 2017-2020 թվականների ծրագրի մասին» Հայաստանի Հանրապետության օրենքի 1-ին հավելվածով հաստատված ցանկի 44-րդ կետը՝ </w:t>
      </w:r>
      <w:r w:rsidR="00AF37C7" w:rsidRPr="00AF37C7">
        <w:rPr>
          <w:rFonts w:ascii="GHEA Mariam" w:eastAsia="Arial Unicode MS" w:hAnsi="GHEA Mariam" w:cs="Sylfaen"/>
          <w:sz w:val="24"/>
          <w:szCs w:val="24"/>
          <w:shd w:val="clear" w:color="auto" w:fill="FFFFFF"/>
          <w:lang w:val="hy-AM"/>
        </w:rPr>
        <w:t>Հայաստանի</w:t>
      </w:r>
      <w:r w:rsidR="00AF37C7" w:rsidRPr="00AF37C7">
        <w:rPr>
          <w:rFonts w:ascii="GHEA Mariam" w:eastAsia="Arial Unicode MS" w:hAnsi="GHEA Mariam" w:cs="Arial Armenian"/>
          <w:sz w:val="24"/>
          <w:szCs w:val="24"/>
          <w:shd w:val="clear" w:color="auto" w:fill="FFFFFF"/>
          <w:lang w:val="hy-AM"/>
        </w:rPr>
        <w:t xml:space="preserve"> </w:t>
      </w:r>
      <w:r w:rsidR="00AF37C7" w:rsidRPr="00AF37C7">
        <w:rPr>
          <w:rFonts w:ascii="GHEA Mariam" w:eastAsia="Arial Unicode MS" w:hAnsi="GHEA Mariam" w:cs="Sylfaen"/>
          <w:sz w:val="24"/>
          <w:szCs w:val="24"/>
          <w:shd w:val="clear" w:color="auto" w:fill="FFFFFF"/>
          <w:lang w:val="hy-AM"/>
        </w:rPr>
        <w:t>Հանրապե</w:t>
      </w:r>
      <w:r w:rsidR="00AF37C7">
        <w:rPr>
          <w:rFonts w:ascii="GHEA Mariam" w:eastAsia="Arial Unicode MS" w:hAnsi="GHEA Mariam" w:cs="Sylfaen"/>
          <w:sz w:val="24"/>
          <w:szCs w:val="24"/>
          <w:shd w:val="clear" w:color="auto" w:fill="FFFFFF"/>
          <w:lang w:val="hy-AM"/>
        </w:rPr>
        <w:softHyphen/>
      </w:r>
      <w:r w:rsidR="00AF37C7" w:rsidRPr="00AF37C7">
        <w:rPr>
          <w:rFonts w:ascii="GHEA Mariam" w:eastAsia="Arial Unicode MS" w:hAnsi="GHEA Mariam" w:cs="Sylfaen"/>
          <w:sz w:val="24"/>
          <w:szCs w:val="24"/>
          <w:shd w:val="clear" w:color="auto" w:fill="FFFFFF"/>
          <w:lang w:val="hy-AM"/>
        </w:rPr>
        <w:t>տու</w:t>
      </w:r>
      <w:r w:rsidR="00AF37C7">
        <w:rPr>
          <w:rFonts w:ascii="GHEA Mariam" w:eastAsia="Arial Unicode MS" w:hAnsi="GHEA Mariam" w:cs="Sylfaen"/>
          <w:sz w:val="24"/>
          <w:szCs w:val="24"/>
          <w:shd w:val="clear" w:color="auto" w:fill="FFFFFF"/>
          <w:lang w:val="hy-AM"/>
        </w:rPr>
        <w:softHyphen/>
      </w:r>
      <w:r w:rsidR="00AF37C7" w:rsidRPr="00AF37C7">
        <w:rPr>
          <w:rFonts w:ascii="GHEA Mariam" w:eastAsia="Arial Unicode MS" w:hAnsi="GHEA Mariam" w:cs="Sylfaen"/>
          <w:sz w:val="24"/>
          <w:szCs w:val="24"/>
          <w:shd w:val="clear" w:color="auto" w:fill="FFFFFF"/>
          <w:lang w:val="hy-AM"/>
        </w:rPr>
        <w:t>թյան</w:t>
      </w:r>
      <w:r w:rsidR="00AF37C7" w:rsidRPr="00AF37C7">
        <w:rPr>
          <w:rFonts w:ascii="GHEA Mariam" w:eastAsia="Arial Unicode MS" w:hAnsi="GHEA Mariam" w:cs="Arial Armenian"/>
          <w:sz w:val="24"/>
          <w:szCs w:val="24"/>
          <w:shd w:val="clear" w:color="auto" w:fill="FFFFFF"/>
          <w:lang w:val="hy-AM"/>
        </w:rPr>
        <w:t xml:space="preserve"> </w:t>
      </w:r>
      <w:r w:rsidR="00AF37C7" w:rsidRPr="00AF37C7">
        <w:rPr>
          <w:rFonts w:ascii="GHEA Mariam" w:eastAsia="Arial Unicode MS" w:hAnsi="GHEA Mariam" w:cs="Sylfaen"/>
          <w:sz w:val="24"/>
          <w:szCs w:val="24"/>
          <w:shd w:val="clear" w:color="auto" w:fill="FFFFFF"/>
          <w:lang w:val="hy-AM"/>
        </w:rPr>
        <w:t>կառավարությունը</w:t>
      </w:r>
      <w:r w:rsidR="00AF37C7" w:rsidRPr="00AF37C7">
        <w:rPr>
          <w:rFonts w:ascii="GHEA Mariam" w:eastAsia="Arial Unicode MS" w:hAnsi="GHEA Mariam" w:cs="Arial Armenian"/>
          <w:sz w:val="24"/>
          <w:szCs w:val="24"/>
          <w:shd w:val="clear" w:color="auto" w:fill="FFFFFF"/>
          <w:lang w:val="hy-AM"/>
        </w:rPr>
        <w:t xml:space="preserve">   </w:t>
      </w:r>
      <w:r w:rsidR="00AF37C7" w:rsidRPr="00AF37C7">
        <w:rPr>
          <w:rFonts w:ascii="GHEA Mariam" w:eastAsia="Arial Unicode MS" w:hAnsi="GHEA Mariam" w:cs="Sylfaen"/>
          <w:sz w:val="24"/>
          <w:szCs w:val="24"/>
          <w:shd w:val="clear" w:color="auto" w:fill="FFFFFF"/>
          <w:lang w:val="hy-AM"/>
        </w:rPr>
        <w:t>ո</w:t>
      </w:r>
      <w:r w:rsidR="00AF37C7" w:rsidRPr="00AF37C7">
        <w:rPr>
          <w:rFonts w:ascii="GHEA Mariam" w:eastAsia="Arial Unicode MS" w:hAnsi="GHEA Mariam" w:cs="Arial Armenian"/>
          <w:sz w:val="24"/>
          <w:szCs w:val="24"/>
          <w:shd w:val="clear" w:color="auto" w:fill="FFFFFF"/>
          <w:lang w:val="hy-AM"/>
        </w:rPr>
        <w:t xml:space="preserve"> </w:t>
      </w:r>
      <w:r w:rsidR="00AF37C7" w:rsidRPr="00AF37C7">
        <w:rPr>
          <w:rFonts w:ascii="GHEA Mariam" w:eastAsia="Arial Unicode MS" w:hAnsi="GHEA Mariam" w:cs="Sylfaen"/>
          <w:sz w:val="24"/>
          <w:szCs w:val="24"/>
          <w:shd w:val="clear" w:color="auto" w:fill="FFFFFF"/>
          <w:lang w:val="hy-AM"/>
        </w:rPr>
        <w:t>ր</w:t>
      </w:r>
      <w:r w:rsidR="00AF37C7" w:rsidRPr="00AF37C7">
        <w:rPr>
          <w:rFonts w:ascii="GHEA Mariam" w:eastAsia="Arial Unicode MS" w:hAnsi="GHEA Mariam" w:cs="Arial Armenian"/>
          <w:sz w:val="24"/>
          <w:szCs w:val="24"/>
          <w:shd w:val="clear" w:color="auto" w:fill="FFFFFF"/>
          <w:lang w:val="hy-AM"/>
        </w:rPr>
        <w:t xml:space="preserve"> </w:t>
      </w:r>
      <w:r w:rsidR="00AF37C7" w:rsidRPr="00AF37C7">
        <w:rPr>
          <w:rFonts w:ascii="GHEA Mariam" w:eastAsia="Arial Unicode MS" w:hAnsi="GHEA Mariam" w:cs="Sylfaen"/>
          <w:sz w:val="24"/>
          <w:szCs w:val="24"/>
          <w:shd w:val="clear" w:color="auto" w:fill="FFFFFF"/>
          <w:lang w:val="hy-AM"/>
        </w:rPr>
        <w:t>ո</w:t>
      </w:r>
      <w:r w:rsidR="00AF37C7" w:rsidRPr="00AF37C7">
        <w:rPr>
          <w:rFonts w:ascii="GHEA Mariam" w:eastAsia="Arial Unicode MS" w:hAnsi="GHEA Mariam" w:cs="Arial Armenian"/>
          <w:sz w:val="24"/>
          <w:szCs w:val="24"/>
          <w:shd w:val="clear" w:color="auto" w:fill="FFFFFF"/>
          <w:lang w:val="hy-AM"/>
        </w:rPr>
        <w:t xml:space="preserve"> </w:t>
      </w:r>
      <w:r w:rsidR="00AF37C7" w:rsidRPr="00AF37C7">
        <w:rPr>
          <w:rFonts w:ascii="GHEA Mariam" w:eastAsia="Arial Unicode MS" w:hAnsi="GHEA Mariam" w:cs="Sylfaen"/>
          <w:sz w:val="24"/>
          <w:szCs w:val="24"/>
          <w:shd w:val="clear" w:color="auto" w:fill="FFFFFF"/>
          <w:lang w:val="hy-AM"/>
        </w:rPr>
        <w:t>շ</w:t>
      </w:r>
      <w:r w:rsidR="00AF37C7" w:rsidRPr="00AF37C7">
        <w:rPr>
          <w:rFonts w:ascii="GHEA Mariam" w:eastAsia="Arial Unicode MS" w:hAnsi="GHEA Mariam" w:cs="Arial Armenian"/>
          <w:sz w:val="24"/>
          <w:szCs w:val="24"/>
          <w:shd w:val="clear" w:color="auto" w:fill="FFFFFF"/>
          <w:lang w:val="hy-AM"/>
        </w:rPr>
        <w:t xml:space="preserve"> </w:t>
      </w:r>
      <w:r w:rsidR="00AF37C7" w:rsidRPr="00AF37C7">
        <w:rPr>
          <w:rFonts w:ascii="GHEA Mariam" w:eastAsia="Arial Unicode MS" w:hAnsi="GHEA Mariam" w:cs="Sylfaen"/>
          <w:sz w:val="24"/>
          <w:szCs w:val="24"/>
          <w:shd w:val="clear" w:color="auto" w:fill="FFFFFF"/>
          <w:lang w:val="hy-AM"/>
        </w:rPr>
        <w:t>ու</w:t>
      </w:r>
      <w:r w:rsidR="00AF37C7" w:rsidRPr="00AF37C7">
        <w:rPr>
          <w:rFonts w:ascii="GHEA Mariam" w:eastAsia="Arial Unicode MS" w:hAnsi="GHEA Mariam" w:cs="Arial Armenian"/>
          <w:sz w:val="24"/>
          <w:szCs w:val="24"/>
          <w:shd w:val="clear" w:color="auto" w:fill="FFFFFF"/>
          <w:lang w:val="hy-AM"/>
        </w:rPr>
        <w:t xml:space="preserve"> </w:t>
      </w:r>
      <w:r w:rsidR="00AF37C7" w:rsidRPr="00AF37C7">
        <w:rPr>
          <w:rFonts w:ascii="GHEA Mariam" w:eastAsia="Arial Unicode MS" w:hAnsi="GHEA Mariam" w:cs="Sylfaen"/>
          <w:sz w:val="24"/>
          <w:szCs w:val="24"/>
          <w:shd w:val="clear" w:color="auto" w:fill="FFFFFF"/>
          <w:lang w:val="hy-AM"/>
        </w:rPr>
        <w:t>մ</w:t>
      </w:r>
      <w:r w:rsidR="00AF37C7" w:rsidRPr="00AF37C7">
        <w:rPr>
          <w:rFonts w:ascii="GHEA Mariam" w:eastAsia="Arial Unicode MS" w:hAnsi="GHEA Mariam" w:cs="Arial Armenian"/>
          <w:sz w:val="24"/>
          <w:szCs w:val="24"/>
          <w:shd w:val="clear" w:color="auto" w:fill="FFFFFF"/>
          <w:lang w:val="hy-AM"/>
        </w:rPr>
        <w:t xml:space="preserve">   </w:t>
      </w:r>
      <w:r w:rsidR="00AF37C7" w:rsidRPr="00AF37C7">
        <w:rPr>
          <w:rFonts w:ascii="GHEA Mariam" w:eastAsia="Arial Unicode MS" w:hAnsi="GHEA Mariam" w:cs="Sylfaen"/>
          <w:sz w:val="24"/>
          <w:szCs w:val="24"/>
          <w:shd w:val="clear" w:color="auto" w:fill="FFFFFF"/>
          <w:lang w:val="hy-AM"/>
        </w:rPr>
        <w:t>է</w:t>
      </w:r>
      <w:r w:rsidR="00AF37C7" w:rsidRPr="00AF37C7">
        <w:rPr>
          <w:rFonts w:ascii="GHEA Mariam" w:eastAsia="Arial Unicode MS" w:hAnsi="GHEA Mariam" w:cs="Arial Armenian"/>
          <w:sz w:val="24"/>
          <w:szCs w:val="24"/>
          <w:shd w:val="clear" w:color="auto" w:fill="FFFFFF"/>
          <w:lang w:val="hy-AM"/>
        </w:rPr>
        <w:t>.</w:t>
      </w:r>
    </w:p>
    <w:p w:rsidR="008415C5" w:rsidRPr="00AF37C7" w:rsidRDefault="008415C5" w:rsidP="00AF37C7">
      <w:pPr>
        <w:pStyle w:val="NormalWeb"/>
        <w:shd w:val="clear" w:color="auto" w:fill="FFFFFF"/>
        <w:spacing w:before="0" w:beforeAutospacing="0" w:after="0" w:afterAutospacing="0" w:line="360" w:lineRule="auto"/>
        <w:ind w:firstLine="567"/>
        <w:jc w:val="both"/>
        <w:rPr>
          <w:rFonts w:ascii="GHEA Mariam" w:hAnsi="GHEA Mariam"/>
          <w:lang w:val="hy-AM" w:eastAsia="ru-RU"/>
        </w:rPr>
      </w:pPr>
      <w:r w:rsidRPr="00AF37C7">
        <w:rPr>
          <w:rFonts w:ascii="GHEA Mariam" w:hAnsi="GHEA Mariam"/>
          <w:lang w:val="hy-AM" w:eastAsia="ru-RU"/>
        </w:rPr>
        <w:t xml:space="preserve">1. </w:t>
      </w:r>
      <w:r w:rsidRPr="00A53BA6">
        <w:rPr>
          <w:rFonts w:ascii="GHEA Mariam" w:hAnsi="GHEA Mariam"/>
          <w:spacing w:val="-4"/>
          <w:lang w:val="hy-AM" w:eastAsia="ru-RU"/>
        </w:rPr>
        <w:t>Թույլատրել «Ծաղկաձորի գլխավոր մարզահամալիր» փակ բաժնետիրական</w:t>
      </w:r>
      <w:r w:rsidR="00A53BA6">
        <w:rPr>
          <w:rFonts w:ascii="GHEA Mariam" w:hAnsi="GHEA Mariam"/>
          <w:lang w:val="hy-AM" w:eastAsia="ru-RU"/>
        </w:rPr>
        <w:t xml:space="preserve"> </w:t>
      </w:r>
      <w:r w:rsidR="00A53BA6" w:rsidRPr="00A53BA6">
        <w:rPr>
          <w:rFonts w:ascii="GHEA Mariam" w:hAnsi="GHEA Mariam"/>
          <w:spacing w:val="-4"/>
          <w:lang w:val="hy-AM" w:eastAsia="ru-RU"/>
        </w:rPr>
        <w:t>ընկերությանը (այսուհետ՝ ը</w:t>
      </w:r>
      <w:r w:rsidRPr="00A53BA6">
        <w:rPr>
          <w:rFonts w:ascii="GHEA Mariam" w:hAnsi="GHEA Mariam"/>
          <w:spacing w:val="-4"/>
          <w:lang w:val="hy-AM" w:eastAsia="ru-RU"/>
        </w:rPr>
        <w:t xml:space="preserve">նկերություն) սեփականության իրավունքով իրեն </w:t>
      </w:r>
      <w:r w:rsidRPr="00A53BA6">
        <w:rPr>
          <w:rFonts w:ascii="GHEA Mariam" w:hAnsi="GHEA Mariam"/>
          <w:spacing w:val="-2"/>
          <w:lang w:val="hy-AM" w:eastAsia="ru-RU"/>
        </w:rPr>
        <w:t>պատ</w:t>
      </w:r>
      <w:r w:rsidR="00A53BA6" w:rsidRPr="00A53BA6">
        <w:rPr>
          <w:rFonts w:ascii="GHEA Mariam" w:hAnsi="GHEA Mariam"/>
          <w:spacing w:val="-2"/>
          <w:lang w:val="hy-AM" w:eastAsia="ru-RU"/>
        </w:rPr>
        <w:softHyphen/>
      </w:r>
      <w:r w:rsidRPr="00A53BA6">
        <w:rPr>
          <w:rFonts w:ascii="GHEA Mariam" w:hAnsi="GHEA Mariam"/>
          <w:spacing w:val="-2"/>
          <w:lang w:val="hy-AM" w:eastAsia="ru-RU"/>
        </w:rPr>
        <w:t>կանող անշարժ գույքը՝ համաձայն N</w:t>
      </w:r>
      <w:r w:rsidR="00A53BA6" w:rsidRPr="00A53BA6">
        <w:rPr>
          <w:rFonts w:ascii="GHEA Mariam" w:hAnsi="GHEA Mariam"/>
          <w:spacing w:val="-2"/>
          <w:lang w:val="hy-AM" w:eastAsia="ru-RU"/>
        </w:rPr>
        <w:t xml:space="preserve"> </w:t>
      </w:r>
      <w:r w:rsidRPr="00A53BA6">
        <w:rPr>
          <w:rFonts w:ascii="GHEA Mariam" w:hAnsi="GHEA Mariam"/>
          <w:spacing w:val="-2"/>
          <w:lang w:val="hy-AM" w:eastAsia="ru-RU"/>
        </w:rPr>
        <w:t>1 հավելվածի անհատույց օտարել Հայաստանի</w:t>
      </w:r>
      <w:r w:rsidRPr="00AF37C7">
        <w:rPr>
          <w:rFonts w:ascii="GHEA Mariam" w:hAnsi="GHEA Mariam"/>
          <w:lang w:val="hy-AM" w:eastAsia="ru-RU"/>
        </w:rPr>
        <w:t xml:space="preserve"> </w:t>
      </w:r>
      <w:r w:rsidRPr="00A53BA6">
        <w:rPr>
          <w:rFonts w:ascii="GHEA Mariam" w:hAnsi="GHEA Mariam"/>
          <w:spacing w:val="-2"/>
          <w:lang w:val="hy-AM" w:eastAsia="ru-RU"/>
        </w:rPr>
        <w:t>Հանրապետությանը՝ ի դեմս Հայաստանի Հանրապետության տարածքային կառա</w:t>
      </w:r>
      <w:r w:rsidR="00A53BA6" w:rsidRPr="00A53BA6">
        <w:rPr>
          <w:rFonts w:ascii="GHEA Mariam" w:hAnsi="GHEA Mariam"/>
          <w:spacing w:val="-2"/>
          <w:lang w:val="hy-AM" w:eastAsia="ru-RU"/>
        </w:rPr>
        <w:softHyphen/>
      </w:r>
      <w:r w:rsidRPr="00A53BA6">
        <w:rPr>
          <w:rFonts w:ascii="GHEA Mariam" w:hAnsi="GHEA Mariam"/>
          <w:spacing w:val="-2"/>
          <w:lang w:val="hy-AM" w:eastAsia="ru-RU"/>
        </w:rPr>
        <w:t>վարման</w:t>
      </w:r>
      <w:r w:rsidRPr="00AF37C7">
        <w:rPr>
          <w:rFonts w:ascii="GHEA Mariam" w:hAnsi="GHEA Mariam"/>
          <w:lang w:val="hy-AM" w:eastAsia="ru-RU"/>
        </w:rPr>
        <w:t xml:space="preserve"> և ենթակառուցվածքների նախարարության պետական գույքի կառա</w:t>
      </w:r>
      <w:r w:rsidR="00A53BA6">
        <w:rPr>
          <w:rFonts w:ascii="GHEA Mariam" w:hAnsi="GHEA Mariam"/>
          <w:lang w:val="hy-AM" w:eastAsia="ru-RU"/>
        </w:rPr>
        <w:softHyphen/>
      </w:r>
      <w:r w:rsidRPr="00AF37C7">
        <w:rPr>
          <w:rFonts w:ascii="GHEA Mariam" w:hAnsi="GHEA Mariam"/>
          <w:lang w:val="hy-AM" w:eastAsia="ru-RU"/>
        </w:rPr>
        <w:t>վար</w:t>
      </w:r>
      <w:r w:rsidR="00A53BA6">
        <w:rPr>
          <w:rFonts w:ascii="GHEA Mariam" w:hAnsi="GHEA Mariam"/>
          <w:lang w:val="hy-AM" w:eastAsia="ru-RU"/>
        </w:rPr>
        <w:softHyphen/>
        <w:t>ման կոմիտեի (այսուհետ՝ կ</w:t>
      </w:r>
      <w:r w:rsidRPr="00AF37C7">
        <w:rPr>
          <w:rFonts w:ascii="GHEA Mariam" w:hAnsi="GHEA Mariam"/>
          <w:lang w:val="hy-AM" w:eastAsia="ru-RU"/>
        </w:rPr>
        <w:t xml:space="preserve">ոմիտե): </w:t>
      </w:r>
    </w:p>
    <w:p w:rsidR="008415C5" w:rsidRPr="00AF37C7" w:rsidRDefault="008415C5" w:rsidP="00A53BA6">
      <w:pPr>
        <w:pStyle w:val="NormalWeb"/>
        <w:shd w:val="clear" w:color="auto" w:fill="FFFFFF"/>
        <w:spacing w:before="0" w:beforeAutospacing="0" w:after="0" w:afterAutospacing="0" w:line="360" w:lineRule="auto"/>
        <w:ind w:firstLine="567"/>
        <w:jc w:val="both"/>
        <w:rPr>
          <w:rFonts w:ascii="GHEA Mariam" w:hAnsi="GHEA Mariam"/>
          <w:lang w:val="hy-AM" w:eastAsia="ru-RU"/>
        </w:rPr>
      </w:pPr>
      <w:r w:rsidRPr="00AF37C7">
        <w:rPr>
          <w:rFonts w:ascii="GHEA Mariam" w:hAnsi="GHEA Mariam"/>
          <w:lang w:val="hy-AM" w:eastAsia="ru-RU"/>
        </w:rPr>
        <w:t xml:space="preserve">2. Կոմիտեի նախագահին՝ </w:t>
      </w:r>
    </w:p>
    <w:p w:rsidR="008415C5" w:rsidRPr="00AF37C7" w:rsidRDefault="008415C5" w:rsidP="00A53BA6">
      <w:pPr>
        <w:pStyle w:val="NormalWeb"/>
        <w:shd w:val="clear" w:color="auto" w:fill="FFFFFF"/>
        <w:spacing w:before="0" w:beforeAutospacing="0" w:after="0" w:afterAutospacing="0" w:line="360" w:lineRule="auto"/>
        <w:ind w:firstLine="567"/>
        <w:jc w:val="both"/>
        <w:rPr>
          <w:rFonts w:ascii="GHEA Mariam" w:hAnsi="GHEA Mariam"/>
          <w:lang w:val="hy-AM" w:eastAsia="ru-RU"/>
        </w:rPr>
      </w:pPr>
      <w:r w:rsidRPr="00AF37C7">
        <w:rPr>
          <w:rFonts w:ascii="GHEA Mariam" w:hAnsi="GHEA Mariam"/>
          <w:lang w:val="hy-AM" w:eastAsia="ru-RU"/>
        </w:rPr>
        <w:lastRenderedPageBreak/>
        <w:t>1) սույն որոշումն ուժի մեջ մտնելուց հե</w:t>
      </w:r>
      <w:r w:rsidR="00A53BA6">
        <w:rPr>
          <w:rFonts w:ascii="GHEA Mariam" w:hAnsi="GHEA Mariam"/>
          <w:lang w:val="hy-AM" w:eastAsia="ru-RU"/>
        </w:rPr>
        <w:t>տո մեկամսյա ժամկետում ապահովել կոմիտեի և ը</w:t>
      </w:r>
      <w:r w:rsidRPr="00AF37C7">
        <w:rPr>
          <w:rFonts w:ascii="GHEA Mariam" w:hAnsi="GHEA Mariam"/>
          <w:lang w:val="hy-AM" w:eastAsia="ru-RU"/>
        </w:rPr>
        <w:t>նկերության միջև անշարժ գույքի անհատույց օտարման պայմա</w:t>
      </w:r>
      <w:r w:rsidR="00A53BA6">
        <w:rPr>
          <w:rFonts w:ascii="GHEA Mariam" w:hAnsi="GHEA Mariam"/>
          <w:lang w:val="hy-AM" w:eastAsia="ru-RU"/>
        </w:rPr>
        <w:softHyphen/>
      </w:r>
      <w:r w:rsidRPr="00AF37C7">
        <w:rPr>
          <w:rFonts w:ascii="GHEA Mariam" w:hAnsi="GHEA Mariam"/>
          <w:lang w:val="hy-AM" w:eastAsia="ru-RU"/>
        </w:rPr>
        <w:t>նագրի կնքման և գույքի հանձնման-ընդունման, ինչպես նաև կողմերի համաձայ</w:t>
      </w:r>
      <w:r w:rsidR="00A53BA6">
        <w:rPr>
          <w:rFonts w:ascii="GHEA Mariam" w:hAnsi="GHEA Mariam"/>
          <w:lang w:val="hy-AM" w:eastAsia="ru-RU"/>
        </w:rPr>
        <w:softHyphen/>
      </w:r>
      <w:r w:rsidRPr="00AF37C7">
        <w:rPr>
          <w:rFonts w:ascii="GHEA Mariam" w:hAnsi="GHEA Mariam"/>
          <w:lang w:val="hy-AM" w:eastAsia="ru-RU"/>
        </w:rPr>
        <w:t xml:space="preserve">նությամբ՝ </w:t>
      </w:r>
      <w:r w:rsidR="00A53BA6">
        <w:rPr>
          <w:rFonts w:ascii="GHEA Mariam" w:hAnsi="GHEA Mariam"/>
          <w:color w:val="000000"/>
          <w:lang w:val="hy-AM" w:eastAsia="ru-RU"/>
        </w:rPr>
        <w:t>ը</w:t>
      </w:r>
      <w:r w:rsidRPr="00AF37C7">
        <w:rPr>
          <w:rFonts w:ascii="GHEA Mariam" w:hAnsi="GHEA Mariam"/>
          <w:color w:val="000000"/>
          <w:lang w:val="hy-AM" w:eastAsia="ru-RU"/>
        </w:rPr>
        <w:t>նկերության և «ՆՅՈՒ ՀՈՐԻԶՈՆ ԳՐՈՒՊ ԻՆԿ» ընկերության միջև 2006</w:t>
      </w:r>
      <w:r w:rsidR="00A53BA6">
        <w:rPr>
          <w:rFonts w:ascii="GHEA Mariam" w:hAnsi="GHEA Mariam"/>
          <w:color w:val="000000"/>
          <w:lang w:val="hy-AM" w:eastAsia="ru-RU"/>
        </w:rPr>
        <w:t xml:space="preserve"> թվականի նոյեմբերի 8-ին կնքված ը</w:t>
      </w:r>
      <w:r w:rsidRPr="00AF37C7">
        <w:rPr>
          <w:rFonts w:ascii="GHEA Mariam" w:hAnsi="GHEA Mariam"/>
          <w:color w:val="000000"/>
          <w:lang w:val="hy-AM" w:eastAsia="ru-RU"/>
        </w:rPr>
        <w:t>նկերության անշարժ գույքի վարձակա</w:t>
      </w:r>
      <w:r w:rsidR="00A53BA6">
        <w:rPr>
          <w:rFonts w:ascii="GHEA Mariam" w:hAnsi="GHEA Mariam"/>
          <w:color w:val="000000"/>
          <w:lang w:val="hy-AM" w:eastAsia="ru-RU"/>
        </w:rPr>
        <w:softHyphen/>
      </w:r>
      <w:r w:rsidRPr="00AF37C7">
        <w:rPr>
          <w:rFonts w:ascii="GHEA Mariam" w:hAnsi="GHEA Mariam"/>
          <w:color w:val="000000"/>
          <w:lang w:val="hy-AM" w:eastAsia="ru-RU"/>
        </w:rPr>
        <w:t xml:space="preserve">լության պայմանագրի լուծման </w:t>
      </w:r>
      <w:r w:rsidR="00A53BA6">
        <w:rPr>
          <w:rFonts w:ascii="GHEA Mariam" w:hAnsi="GHEA Mariam"/>
          <w:lang w:val="hy-AM" w:eastAsia="ru-RU"/>
        </w:rPr>
        <w:t>աշխատանքները.</w:t>
      </w:r>
    </w:p>
    <w:p w:rsidR="008415C5" w:rsidRPr="00AF37C7" w:rsidRDefault="008415C5" w:rsidP="00A53BA6">
      <w:pPr>
        <w:pStyle w:val="NormalWeb"/>
        <w:shd w:val="clear" w:color="auto" w:fill="FFFFFF"/>
        <w:spacing w:before="0" w:beforeAutospacing="0" w:after="0" w:afterAutospacing="0" w:line="360" w:lineRule="auto"/>
        <w:ind w:firstLine="567"/>
        <w:jc w:val="both"/>
        <w:rPr>
          <w:rFonts w:ascii="GHEA Mariam" w:hAnsi="GHEA Mariam"/>
          <w:lang w:val="hy-AM" w:eastAsia="ru-RU"/>
        </w:rPr>
      </w:pPr>
      <w:r w:rsidRPr="00AF37C7">
        <w:rPr>
          <w:rFonts w:ascii="GHEA Mariam" w:hAnsi="GHEA Mariam"/>
          <w:lang w:val="hy-AM" w:eastAsia="ru-RU"/>
        </w:rPr>
        <w:t xml:space="preserve">2) սահմանել, որ պայմանագրի նոտարական վավերացման և գույքային իրավունքների պետական գրանցման ծախսերը </w:t>
      </w:r>
      <w:r w:rsidR="008854D5">
        <w:rPr>
          <w:rFonts w:ascii="GHEA Mariam" w:hAnsi="GHEA Mariam"/>
          <w:lang w:val="hy-AM" w:eastAsia="ru-RU"/>
        </w:rPr>
        <w:t>կիրականացվեն ը</w:t>
      </w:r>
      <w:r w:rsidRPr="00AF37C7">
        <w:rPr>
          <w:rFonts w:ascii="GHEA Mariam" w:hAnsi="GHEA Mariam"/>
          <w:lang w:val="hy-AM" w:eastAsia="ru-RU"/>
        </w:rPr>
        <w:t>նկերության միջոցների հաշվին։</w:t>
      </w:r>
    </w:p>
    <w:p w:rsidR="008415C5" w:rsidRPr="007C724F" w:rsidRDefault="008854D5" w:rsidP="008854D5">
      <w:pPr>
        <w:pStyle w:val="NormalWeb"/>
        <w:shd w:val="clear" w:color="auto" w:fill="FFFFFF"/>
        <w:spacing w:before="0" w:beforeAutospacing="0" w:after="0" w:afterAutospacing="0" w:line="360" w:lineRule="auto"/>
        <w:ind w:firstLine="567"/>
        <w:jc w:val="both"/>
        <w:rPr>
          <w:rFonts w:ascii="GHEA Mariam" w:hAnsi="GHEA Mariam"/>
          <w:spacing w:val="-4"/>
          <w:lang w:val="hy-AM" w:eastAsia="ru-RU"/>
        </w:rPr>
      </w:pPr>
      <w:r>
        <w:rPr>
          <w:rFonts w:ascii="GHEA Mariam" w:hAnsi="GHEA Mariam"/>
          <w:lang w:val="hy-AM" w:eastAsia="ru-RU"/>
        </w:rPr>
        <w:t>3. Թույլատրել կ</w:t>
      </w:r>
      <w:r w:rsidR="008415C5" w:rsidRPr="00AF37C7">
        <w:rPr>
          <w:rFonts w:ascii="GHEA Mariam" w:hAnsi="GHEA Mariam"/>
          <w:lang w:val="hy-AM" w:eastAsia="ru-RU"/>
        </w:rPr>
        <w:t xml:space="preserve">ոմիտեին, </w:t>
      </w:r>
      <w:r>
        <w:rPr>
          <w:rFonts w:ascii="GHEA Mariam" w:hAnsi="GHEA Mariam"/>
          <w:lang w:val="hy-AM"/>
        </w:rPr>
        <w:t>իր ենթակայության՝</w:t>
      </w:r>
      <w:r w:rsidR="008415C5" w:rsidRPr="00AF37C7">
        <w:rPr>
          <w:rFonts w:ascii="GHEA Mariam" w:hAnsi="GHEA Mariam"/>
          <w:lang w:val="hy-AM" w:eastAsia="ru-RU"/>
        </w:rPr>
        <w:t xml:space="preserve"> Հայաստանի Հանրապե</w:t>
      </w:r>
      <w:r>
        <w:rPr>
          <w:rFonts w:ascii="GHEA Mariam" w:hAnsi="GHEA Mariam"/>
          <w:lang w:val="hy-AM" w:eastAsia="ru-RU"/>
        </w:rPr>
        <w:softHyphen/>
      </w:r>
      <w:r w:rsidR="008415C5" w:rsidRPr="00AF37C7">
        <w:rPr>
          <w:rFonts w:ascii="GHEA Mariam" w:hAnsi="GHEA Mariam"/>
          <w:lang w:val="hy-AM" w:eastAsia="ru-RU"/>
        </w:rPr>
        <w:t>տու</w:t>
      </w:r>
      <w:r>
        <w:rPr>
          <w:rFonts w:ascii="GHEA Mariam" w:hAnsi="GHEA Mariam"/>
          <w:lang w:val="hy-AM" w:eastAsia="ru-RU"/>
        </w:rPr>
        <w:softHyphen/>
      </w:r>
      <w:r w:rsidR="008415C5" w:rsidRPr="00AF37C7">
        <w:rPr>
          <w:rFonts w:ascii="GHEA Mariam" w:hAnsi="GHEA Mariam"/>
          <w:lang w:val="hy-AM" w:eastAsia="ru-RU"/>
        </w:rPr>
        <w:t>թյան կառավարության 1998 թվականի մարտի 27-ի N 209 որոշմամբ սահմանված կարգով 2022 թվականի մայիսի 25-ի (գնահատման պահ) դրությամբ 3,057,894.0 հազ. դրամ (ներառյալ</w:t>
      </w:r>
      <w:r>
        <w:rPr>
          <w:rFonts w:ascii="GHEA Mariam" w:hAnsi="GHEA Mariam"/>
          <w:lang w:val="hy-AM" w:eastAsia="ru-RU"/>
        </w:rPr>
        <w:t>՝</w:t>
      </w:r>
      <w:r w:rsidR="008415C5" w:rsidRPr="00AF37C7">
        <w:rPr>
          <w:rFonts w:ascii="GHEA Mariam" w:hAnsi="GHEA Mariam"/>
          <w:lang w:val="hy-AM" w:eastAsia="ru-RU"/>
        </w:rPr>
        <w:t xml:space="preserve"> 2,301,462.679 հազ.</w:t>
      </w:r>
      <w:r>
        <w:rPr>
          <w:rFonts w:ascii="GHEA Mariam" w:hAnsi="GHEA Mariam"/>
          <w:lang w:val="hy-AM" w:eastAsia="ru-RU"/>
        </w:rPr>
        <w:t xml:space="preserve"> </w:t>
      </w:r>
      <w:r w:rsidR="008415C5" w:rsidRPr="00AF37C7">
        <w:rPr>
          <w:rFonts w:ascii="GHEA Mariam" w:hAnsi="GHEA Mariam"/>
          <w:lang w:val="hy-AM" w:eastAsia="ru-RU"/>
        </w:rPr>
        <w:t xml:space="preserve">դրամ հողի կադաստրային արժեքը) </w:t>
      </w:r>
      <w:r>
        <w:rPr>
          <w:rFonts w:ascii="GHEA Mariam" w:hAnsi="GHEA Mariam"/>
          <w:lang w:val="hy-AM" w:eastAsia="ru-RU"/>
        </w:rPr>
        <w:t>գնահատված ակտիվներ ունեցող ը</w:t>
      </w:r>
      <w:r w:rsidR="008415C5" w:rsidRPr="00AF37C7">
        <w:rPr>
          <w:rFonts w:ascii="GHEA Mariam" w:hAnsi="GHEA Mariam"/>
          <w:lang w:val="hy-AM" w:eastAsia="ru-RU"/>
        </w:rPr>
        <w:t xml:space="preserve">նկերության (իրավաբանական հասցե` ՀՀ Կոտայքի մարզ, ք. Ծաղկաձոր), 100 տոկոս պետական բաժնետոմսերը </w:t>
      </w:r>
      <w:r>
        <w:rPr>
          <w:rFonts w:ascii="GHEA Mariam" w:hAnsi="GHEA Mariam"/>
          <w:lang w:val="hy-AM" w:eastAsia="ru-RU"/>
        </w:rPr>
        <w:t>(այսուհետ՝ բ</w:t>
      </w:r>
      <w:r w:rsidR="008415C5" w:rsidRPr="00AF37C7">
        <w:rPr>
          <w:rFonts w:ascii="GHEA Mariam" w:hAnsi="GHEA Mariam"/>
          <w:lang w:val="hy-AM" w:eastAsia="ru-RU"/>
        </w:rPr>
        <w:t>աժնետոմս) (կանոնադրական կապիտալը կազմում է 19,380.0 հազ.</w:t>
      </w:r>
      <w:r>
        <w:rPr>
          <w:rFonts w:ascii="GHEA Mariam" w:hAnsi="GHEA Mariam"/>
          <w:lang w:val="hy-AM" w:eastAsia="ru-RU"/>
        </w:rPr>
        <w:t xml:space="preserve"> </w:t>
      </w:r>
      <w:r w:rsidR="008415C5" w:rsidRPr="00AF37C7">
        <w:rPr>
          <w:rFonts w:ascii="GHEA Mariam" w:hAnsi="GHEA Mariam"/>
          <w:lang w:val="hy-AM" w:eastAsia="ru-RU"/>
        </w:rPr>
        <w:t xml:space="preserve">դրամ՝ 646 </w:t>
      </w:r>
      <w:r w:rsidR="008415C5" w:rsidRPr="008854D5">
        <w:rPr>
          <w:rFonts w:ascii="GHEA Mariam" w:hAnsi="GHEA Mariam"/>
          <w:spacing w:val="-6"/>
          <w:lang w:val="hy-AM" w:eastAsia="ru-RU"/>
        </w:rPr>
        <w:t>հատ հասարակ անվանական բաժնետոմս, յուրաքանչյուրը 30.0 հազ. դրամ անվա</w:t>
      </w:r>
      <w:r>
        <w:rPr>
          <w:rFonts w:ascii="GHEA Mariam" w:hAnsi="GHEA Mariam"/>
          <w:spacing w:val="-6"/>
          <w:lang w:val="hy-AM" w:eastAsia="ru-RU"/>
        </w:rPr>
        <w:softHyphen/>
      </w:r>
      <w:r w:rsidR="008415C5" w:rsidRPr="008854D5">
        <w:rPr>
          <w:rFonts w:ascii="GHEA Mariam" w:hAnsi="GHEA Mariam"/>
          <w:spacing w:val="-6"/>
          <w:lang w:val="hy-AM" w:eastAsia="ru-RU"/>
        </w:rPr>
        <w:t>նական արժեքով) ուղղակի վաճառքի ձևով մասնավորեցնել նախօրոք</w:t>
      </w:r>
      <w:r w:rsidR="008415C5" w:rsidRPr="00AF37C7">
        <w:rPr>
          <w:rFonts w:ascii="GHEA Mariam" w:hAnsi="GHEA Mariam"/>
          <w:lang w:val="hy-AM" w:eastAsia="ru-RU"/>
        </w:rPr>
        <w:t xml:space="preserve"> հայտնի գնորդ՝ «Ծաղկաձորի սպորտային համալիր» սահմանափակ պատասխանատվո</w:t>
      </w:r>
      <w:r>
        <w:rPr>
          <w:rFonts w:ascii="GHEA Mariam" w:hAnsi="GHEA Mariam"/>
          <w:lang w:val="hy-AM" w:eastAsia="ru-RU"/>
        </w:rPr>
        <w:t>ւ</w:t>
      </w:r>
      <w:r w:rsidR="007C724F">
        <w:rPr>
          <w:rFonts w:ascii="GHEA Mariam" w:hAnsi="GHEA Mariam"/>
          <w:lang w:val="hy-AM" w:eastAsia="ru-RU"/>
        </w:rPr>
        <w:softHyphen/>
      </w:r>
      <w:r w:rsidRPr="007C724F">
        <w:rPr>
          <w:rFonts w:ascii="GHEA Mariam" w:hAnsi="GHEA Mariam"/>
          <w:spacing w:val="-4"/>
          <w:lang w:val="hy-AM" w:eastAsia="ru-RU"/>
        </w:rPr>
        <w:t>թյամբ ընկերությանը (այսուհետ՝ գ</w:t>
      </w:r>
      <w:r w:rsidR="008415C5" w:rsidRPr="007C724F">
        <w:rPr>
          <w:rFonts w:ascii="GHEA Mariam" w:hAnsi="GHEA Mariam"/>
          <w:spacing w:val="-4"/>
          <w:lang w:val="hy-AM" w:eastAsia="ru-RU"/>
        </w:rPr>
        <w:t>նորդ) (հասցե՝ ՀՀ Կոտայքի մարզ, ք.</w:t>
      </w:r>
      <w:r w:rsidRPr="007C724F">
        <w:rPr>
          <w:rFonts w:ascii="GHEA Mariam" w:hAnsi="GHEA Mariam"/>
          <w:spacing w:val="-4"/>
          <w:lang w:val="hy-AM" w:eastAsia="ru-RU"/>
        </w:rPr>
        <w:t xml:space="preserve"> </w:t>
      </w:r>
      <w:r w:rsidR="008415C5" w:rsidRPr="007C724F">
        <w:rPr>
          <w:rFonts w:ascii="GHEA Mariam" w:hAnsi="GHEA Mariam"/>
          <w:spacing w:val="-4"/>
          <w:lang w:val="hy-AM" w:eastAsia="ru-RU"/>
        </w:rPr>
        <w:t>Ծաղկաձոր, ԳՄՀ, գրանցման վկայական</w:t>
      </w:r>
      <w:r w:rsidR="007C724F" w:rsidRPr="007C724F">
        <w:rPr>
          <w:rFonts w:ascii="GHEA Mariam" w:hAnsi="GHEA Mariam"/>
          <w:spacing w:val="-4"/>
          <w:lang w:val="hy-AM" w:eastAsia="ru-RU"/>
        </w:rPr>
        <w:t>՝</w:t>
      </w:r>
      <w:r w:rsidR="008415C5" w:rsidRPr="007C724F">
        <w:rPr>
          <w:rFonts w:ascii="GHEA Mariam" w:hAnsi="GHEA Mariam"/>
          <w:spacing w:val="-4"/>
          <w:lang w:val="hy-AM" w:eastAsia="ru-RU"/>
        </w:rPr>
        <w:t xml:space="preserve"> N</w:t>
      </w:r>
      <w:r w:rsidR="007C724F" w:rsidRPr="007C724F">
        <w:rPr>
          <w:rFonts w:ascii="GHEA Mariam" w:hAnsi="GHEA Mariam"/>
          <w:spacing w:val="-4"/>
          <w:lang w:val="hy-AM" w:eastAsia="ru-RU"/>
        </w:rPr>
        <w:t xml:space="preserve"> </w:t>
      </w:r>
      <w:r w:rsidR="008415C5" w:rsidRPr="007C724F">
        <w:rPr>
          <w:rFonts w:ascii="GHEA Mariam" w:hAnsi="GHEA Mariam"/>
          <w:spacing w:val="-4"/>
          <w:lang w:val="hy-AM" w:eastAsia="ru-RU"/>
        </w:rPr>
        <w:t>85.110.1021247)</w:t>
      </w:r>
      <w:r w:rsidR="007C724F">
        <w:rPr>
          <w:rFonts w:ascii="GHEA Mariam" w:hAnsi="GHEA Mariam"/>
          <w:spacing w:val="-4"/>
          <w:lang w:val="hy-AM" w:eastAsia="ru-RU"/>
        </w:rPr>
        <w:t>:</w:t>
      </w:r>
    </w:p>
    <w:p w:rsidR="008415C5" w:rsidRPr="00AF37C7" w:rsidRDefault="008415C5" w:rsidP="007C724F">
      <w:pPr>
        <w:pStyle w:val="norm"/>
        <w:spacing w:line="360" w:lineRule="auto"/>
        <w:ind w:firstLine="567"/>
        <w:rPr>
          <w:rFonts w:ascii="GHEA Mariam" w:hAnsi="GHEA Mariam"/>
          <w:sz w:val="24"/>
          <w:szCs w:val="24"/>
          <w:lang w:val="hy-AM"/>
        </w:rPr>
      </w:pPr>
      <w:r w:rsidRPr="00AF37C7">
        <w:rPr>
          <w:rFonts w:ascii="GHEA Mariam" w:hAnsi="GHEA Mariam"/>
          <w:sz w:val="24"/>
          <w:szCs w:val="24"/>
          <w:lang w:val="hy-AM"/>
        </w:rPr>
        <w:t xml:space="preserve">4. Սահմանել, որ՝ </w:t>
      </w:r>
    </w:p>
    <w:p w:rsidR="008415C5" w:rsidRPr="00AF37C7" w:rsidRDefault="008415C5" w:rsidP="007C724F">
      <w:pPr>
        <w:pStyle w:val="norm"/>
        <w:spacing w:line="360" w:lineRule="auto"/>
        <w:ind w:firstLine="567"/>
        <w:rPr>
          <w:rFonts w:ascii="GHEA Mariam" w:hAnsi="GHEA Mariam"/>
          <w:sz w:val="24"/>
          <w:szCs w:val="24"/>
          <w:lang w:val="hy-AM"/>
        </w:rPr>
      </w:pPr>
      <w:r w:rsidRPr="00AF37C7">
        <w:rPr>
          <w:rFonts w:ascii="GHEA Mariam" w:hAnsi="GHEA Mariam"/>
          <w:sz w:val="24"/>
          <w:szCs w:val="24"/>
          <w:lang w:val="hy-AM"/>
        </w:rPr>
        <w:t xml:space="preserve">1) </w:t>
      </w:r>
      <w:r w:rsidR="007C724F">
        <w:rPr>
          <w:rFonts w:ascii="GHEA Mariam" w:hAnsi="GHEA Mariam"/>
          <w:sz w:val="24"/>
          <w:szCs w:val="24"/>
          <w:lang w:val="hy-AM"/>
        </w:rPr>
        <w:t>բ</w:t>
      </w:r>
      <w:r w:rsidRPr="00AF37C7">
        <w:rPr>
          <w:rFonts w:ascii="GHEA Mariam" w:hAnsi="GHEA Mariam"/>
          <w:sz w:val="24"/>
          <w:szCs w:val="24"/>
          <w:lang w:val="hy-AM"/>
        </w:rPr>
        <w:t>աժնետոմսերի գնահատված շուկայական արժեքը կազմել է 732,171.321 հազ. դրամ (առանց 2,301,462.679 հազ.</w:t>
      </w:r>
      <w:r w:rsidR="007C724F">
        <w:rPr>
          <w:rFonts w:ascii="GHEA Mariam" w:hAnsi="GHEA Mariam"/>
          <w:sz w:val="24"/>
          <w:szCs w:val="24"/>
          <w:lang w:val="hy-AM"/>
        </w:rPr>
        <w:t xml:space="preserve"> </w:t>
      </w:r>
      <w:r w:rsidRPr="00AF37C7">
        <w:rPr>
          <w:rFonts w:ascii="GHEA Mariam" w:hAnsi="GHEA Mariam"/>
          <w:sz w:val="24"/>
          <w:szCs w:val="24"/>
          <w:lang w:val="hy-AM"/>
        </w:rPr>
        <w:t>դրամ հողի կադաստրային արժեքի)</w:t>
      </w:r>
      <w:r w:rsidR="007C724F">
        <w:rPr>
          <w:rFonts w:ascii="GHEA Mariam" w:hAnsi="GHEA Mariam"/>
          <w:sz w:val="24"/>
          <w:szCs w:val="24"/>
          <w:lang w:val="hy-AM"/>
        </w:rPr>
        <w:t>.</w:t>
      </w:r>
    </w:p>
    <w:p w:rsidR="008415C5" w:rsidRPr="00AF37C7" w:rsidRDefault="008415C5" w:rsidP="007C724F">
      <w:pPr>
        <w:pStyle w:val="norm"/>
        <w:spacing w:line="360" w:lineRule="auto"/>
        <w:ind w:firstLine="567"/>
        <w:rPr>
          <w:rFonts w:ascii="GHEA Mariam" w:hAnsi="GHEA Mariam"/>
          <w:sz w:val="24"/>
          <w:szCs w:val="24"/>
          <w:lang w:val="hy-AM"/>
        </w:rPr>
      </w:pPr>
      <w:r w:rsidRPr="00AF37C7">
        <w:rPr>
          <w:rFonts w:ascii="GHEA Mariam" w:hAnsi="GHEA Mariam"/>
          <w:sz w:val="24"/>
          <w:szCs w:val="24"/>
          <w:lang w:val="hy-AM"/>
        </w:rPr>
        <w:t xml:space="preserve">2) ուղղակի վաճառքի ձևով մասնավորեցման ենթակա </w:t>
      </w:r>
      <w:r w:rsidR="007C724F">
        <w:rPr>
          <w:rFonts w:ascii="GHEA Mariam" w:hAnsi="GHEA Mariam"/>
          <w:sz w:val="24"/>
          <w:szCs w:val="24"/>
          <w:lang w:val="hy-AM"/>
        </w:rPr>
        <w:t>բ</w:t>
      </w:r>
      <w:r w:rsidRPr="00AF37C7">
        <w:rPr>
          <w:rFonts w:ascii="GHEA Mariam" w:hAnsi="GHEA Mariam"/>
          <w:sz w:val="24"/>
          <w:szCs w:val="24"/>
          <w:lang w:val="hy-AM"/>
        </w:rPr>
        <w:t>աժնետոմսերի վաճառքի գինը՝ 732,171.321 հազ.</w:t>
      </w:r>
      <w:r w:rsidR="007C724F">
        <w:rPr>
          <w:rFonts w:ascii="GHEA Mariam" w:hAnsi="GHEA Mariam"/>
          <w:sz w:val="24"/>
          <w:szCs w:val="24"/>
          <w:lang w:val="hy-AM"/>
        </w:rPr>
        <w:t xml:space="preserve"> </w:t>
      </w:r>
      <w:r w:rsidRPr="00AF37C7">
        <w:rPr>
          <w:rFonts w:ascii="GHEA Mariam" w:hAnsi="GHEA Mariam"/>
          <w:sz w:val="24"/>
          <w:szCs w:val="24"/>
          <w:lang w:val="hy-AM"/>
        </w:rPr>
        <w:t>դրամ։</w:t>
      </w:r>
    </w:p>
    <w:p w:rsidR="008415C5" w:rsidRPr="00AF37C7" w:rsidRDefault="008415C5" w:rsidP="007C724F">
      <w:pPr>
        <w:pStyle w:val="norm"/>
        <w:spacing w:line="360" w:lineRule="auto"/>
        <w:ind w:firstLine="567"/>
        <w:rPr>
          <w:rFonts w:ascii="GHEA Mariam" w:hAnsi="GHEA Mariam"/>
          <w:color w:val="000000"/>
          <w:sz w:val="24"/>
          <w:szCs w:val="24"/>
          <w:lang w:val="hy-AM"/>
        </w:rPr>
      </w:pPr>
      <w:r w:rsidRPr="00AF37C7">
        <w:rPr>
          <w:rFonts w:ascii="GHEA Mariam" w:hAnsi="GHEA Mariam"/>
          <w:color w:val="000000"/>
          <w:sz w:val="24"/>
          <w:szCs w:val="24"/>
          <w:lang w:val="hy-AM"/>
        </w:rPr>
        <w:t xml:space="preserve">5. Սահմանել, որ հետագայում հողամասի առուվաճառքի, նվիրատվության, </w:t>
      </w:r>
      <w:r w:rsidRPr="00C01430">
        <w:rPr>
          <w:rFonts w:ascii="GHEA Mariam" w:hAnsi="GHEA Mariam"/>
          <w:color w:val="000000"/>
          <w:spacing w:val="-4"/>
          <w:sz w:val="24"/>
          <w:szCs w:val="24"/>
          <w:lang w:val="hy-AM"/>
        </w:rPr>
        <w:t>փոխանակման, իրավաբանական անձի բաժնետոմսի դիմաց բաժնետոմսի (բաժնե</w:t>
      </w:r>
      <w:r w:rsidR="00C01430" w:rsidRPr="00C01430">
        <w:rPr>
          <w:rFonts w:ascii="GHEA Mariam" w:hAnsi="GHEA Mariam"/>
          <w:color w:val="000000"/>
          <w:spacing w:val="-4"/>
          <w:sz w:val="24"/>
          <w:szCs w:val="24"/>
          <w:lang w:val="hy-AM"/>
        </w:rPr>
        <w:softHyphen/>
      </w:r>
      <w:r w:rsidRPr="00C01430">
        <w:rPr>
          <w:rFonts w:ascii="GHEA Mariam" w:hAnsi="GHEA Mariam"/>
          <w:color w:val="000000"/>
          <w:spacing w:val="-4"/>
          <w:sz w:val="24"/>
          <w:szCs w:val="24"/>
          <w:lang w:val="hy-AM"/>
        </w:rPr>
        <w:lastRenderedPageBreak/>
        <w:t>մասի, փայի) սեփականատիրոջը հանձնման կամ իրավաբանական անձանց</w:t>
      </w:r>
      <w:r w:rsidRPr="00AF37C7">
        <w:rPr>
          <w:rFonts w:ascii="GHEA Mariam" w:hAnsi="GHEA Mariam"/>
          <w:color w:val="000000"/>
          <w:sz w:val="24"/>
          <w:szCs w:val="24"/>
          <w:lang w:val="hy-AM"/>
        </w:rPr>
        <w:t xml:space="preserve"> լուծա</w:t>
      </w:r>
      <w:r w:rsidR="00A12FA5">
        <w:rPr>
          <w:rFonts w:ascii="GHEA Mariam" w:hAnsi="GHEA Mariam"/>
          <w:color w:val="000000"/>
          <w:sz w:val="24"/>
          <w:szCs w:val="24"/>
          <w:lang w:val="hy-AM"/>
        </w:rPr>
        <w:softHyphen/>
      </w:r>
      <w:r w:rsidRPr="00AF37C7">
        <w:rPr>
          <w:rFonts w:ascii="GHEA Mariam" w:hAnsi="GHEA Mariam"/>
          <w:color w:val="000000"/>
          <w:sz w:val="24"/>
          <w:szCs w:val="24"/>
          <w:lang w:val="hy-AM"/>
        </w:rPr>
        <w:t xml:space="preserve">րումից հետո նրա հիմնադիրներին հանձնման դեպքում, ձեռք բերողը </w:t>
      </w:r>
      <w:r w:rsidRPr="00A12FA5">
        <w:rPr>
          <w:rFonts w:ascii="GHEA Mariam" w:hAnsi="GHEA Mariam"/>
          <w:color w:val="000000"/>
          <w:spacing w:val="-4"/>
          <w:sz w:val="24"/>
          <w:szCs w:val="24"/>
          <w:lang w:val="hy-AM"/>
        </w:rPr>
        <w:t>համա</w:t>
      </w:r>
      <w:r w:rsidR="00C01430" w:rsidRPr="00A12FA5">
        <w:rPr>
          <w:rFonts w:ascii="GHEA Mariam" w:hAnsi="GHEA Mariam"/>
          <w:color w:val="000000"/>
          <w:spacing w:val="-4"/>
          <w:sz w:val="24"/>
          <w:szCs w:val="24"/>
          <w:lang w:val="hy-AM"/>
        </w:rPr>
        <w:softHyphen/>
      </w:r>
      <w:r w:rsidRPr="00A12FA5">
        <w:rPr>
          <w:rFonts w:ascii="GHEA Mariam" w:hAnsi="GHEA Mariam"/>
          <w:color w:val="000000"/>
          <w:spacing w:val="-4"/>
          <w:sz w:val="24"/>
          <w:szCs w:val="24"/>
          <w:lang w:val="hy-AM"/>
        </w:rPr>
        <w:t>պա</w:t>
      </w:r>
      <w:r w:rsidR="00A12FA5" w:rsidRPr="00A12FA5">
        <w:rPr>
          <w:rFonts w:ascii="GHEA Mariam" w:hAnsi="GHEA Mariam"/>
          <w:color w:val="000000"/>
          <w:spacing w:val="-4"/>
          <w:sz w:val="24"/>
          <w:szCs w:val="24"/>
          <w:lang w:val="hy-AM"/>
        </w:rPr>
        <w:softHyphen/>
      </w:r>
      <w:r w:rsidRPr="00A12FA5">
        <w:rPr>
          <w:rFonts w:ascii="GHEA Mariam" w:hAnsi="GHEA Mariam"/>
          <w:color w:val="000000"/>
          <w:spacing w:val="-4"/>
          <w:sz w:val="24"/>
          <w:szCs w:val="24"/>
          <w:lang w:val="hy-AM"/>
        </w:rPr>
        <w:t>տասխան համայնքային բյուջե պետք է վճարի հողամասի՝ վճարման պահին գործող</w:t>
      </w:r>
      <w:r w:rsidRPr="00AF37C7">
        <w:rPr>
          <w:rFonts w:ascii="GHEA Mariam" w:hAnsi="GHEA Mariam"/>
          <w:color w:val="000000"/>
          <w:sz w:val="24"/>
          <w:szCs w:val="24"/>
          <w:lang w:val="hy-AM"/>
        </w:rPr>
        <w:t xml:space="preserve"> կադաստրային արժեքը:</w:t>
      </w:r>
    </w:p>
    <w:p w:rsidR="008415C5" w:rsidRPr="00AF37C7" w:rsidRDefault="008415C5" w:rsidP="007C724F">
      <w:pPr>
        <w:pStyle w:val="NormalWeb"/>
        <w:shd w:val="clear" w:color="auto" w:fill="FFFFFF"/>
        <w:spacing w:before="0" w:beforeAutospacing="0" w:after="0" w:afterAutospacing="0" w:line="360" w:lineRule="auto"/>
        <w:ind w:firstLine="567"/>
        <w:jc w:val="both"/>
        <w:rPr>
          <w:rFonts w:ascii="GHEA Mariam" w:hAnsi="GHEA Mariam"/>
          <w:lang w:val="hy-AM" w:eastAsia="ru-RU"/>
        </w:rPr>
      </w:pPr>
      <w:r w:rsidRPr="00AF37C7">
        <w:rPr>
          <w:rFonts w:ascii="GHEA Mariam" w:hAnsi="GHEA Mariam"/>
          <w:lang w:val="hy-AM" w:eastAsia="ru-RU"/>
        </w:rPr>
        <w:t xml:space="preserve">6. </w:t>
      </w:r>
      <w:r w:rsidRPr="00C01430">
        <w:rPr>
          <w:rFonts w:ascii="GHEA Mariam" w:hAnsi="GHEA Mariam"/>
          <w:spacing w:val="-2"/>
          <w:lang w:val="hy-AM" w:eastAsia="ru-RU"/>
        </w:rPr>
        <w:t>Ընկերության գնահատված պարտավորությունները 2022 թվականի ապրիլի 1-</w:t>
      </w:r>
      <w:r w:rsidRPr="00AF37C7">
        <w:rPr>
          <w:rFonts w:ascii="GHEA Mariam" w:hAnsi="GHEA Mariam"/>
          <w:lang w:val="hy-AM" w:eastAsia="ru-RU"/>
        </w:rPr>
        <w:t>ի դրությամբ (հաշվետու ժամանակահատված) կազմել են 24,260.0 հազ. դրամ, այդ թվում՝</w:t>
      </w:r>
    </w:p>
    <w:p w:rsidR="008415C5" w:rsidRPr="00AF37C7" w:rsidRDefault="008415C5" w:rsidP="007C724F">
      <w:pPr>
        <w:pStyle w:val="NormalWeb"/>
        <w:shd w:val="clear" w:color="auto" w:fill="FFFFFF"/>
        <w:spacing w:before="0" w:beforeAutospacing="0" w:after="0" w:afterAutospacing="0" w:line="360" w:lineRule="auto"/>
        <w:ind w:firstLine="567"/>
        <w:jc w:val="both"/>
        <w:rPr>
          <w:rFonts w:ascii="GHEA Mariam" w:hAnsi="GHEA Mariam"/>
          <w:color w:val="000000"/>
          <w:lang w:val="hy-AM" w:eastAsia="ru-RU"/>
        </w:rPr>
      </w:pPr>
      <w:r w:rsidRPr="00AF37C7">
        <w:rPr>
          <w:rFonts w:ascii="GHEA Mariam" w:hAnsi="GHEA Mariam"/>
          <w:color w:val="000000"/>
          <w:lang w:val="hy-AM" w:eastAsia="ru-RU"/>
        </w:rPr>
        <w:t>1) ստացված ընթացիկ կանխավճարներ՝ 7,640.0 հազ. դրամ.</w:t>
      </w:r>
    </w:p>
    <w:p w:rsidR="008415C5" w:rsidRPr="00AF37C7" w:rsidRDefault="008415C5" w:rsidP="007C724F">
      <w:pPr>
        <w:pStyle w:val="NormalWeb"/>
        <w:shd w:val="clear" w:color="auto" w:fill="FFFFFF"/>
        <w:spacing w:before="0" w:beforeAutospacing="0" w:after="0" w:afterAutospacing="0" w:line="360" w:lineRule="auto"/>
        <w:ind w:firstLine="567"/>
        <w:jc w:val="both"/>
        <w:rPr>
          <w:rFonts w:ascii="GHEA Mariam" w:hAnsi="GHEA Mariam"/>
          <w:color w:val="000000"/>
          <w:lang w:val="hy-AM" w:eastAsia="ru-RU"/>
        </w:rPr>
      </w:pPr>
      <w:r w:rsidRPr="00AF37C7">
        <w:rPr>
          <w:rFonts w:ascii="GHEA Mariam" w:hAnsi="GHEA Mariam"/>
          <w:color w:val="000000"/>
          <w:lang w:val="hy-AM" w:eastAsia="ru-RU"/>
        </w:rPr>
        <w:t>2) այլ կրեդիտորական պարտքեր՝ 16,620.0 հազ.</w:t>
      </w:r>
      <w:r w:rsidR="00C01430">
        <w:rPr>
          <w:rFonts w:ascii="GHEA Mariam" w:hAnsi="GHEA Mariam"/>
          <w:color w:val="000000"/>
          <w:lang w:val="hy-AM" w:eastAsia="ru-RU"/>
        </w:rPr>
        <w:t xml:space="preserve"> </w:t>
      </w:r>
      <w:r w:rsidRPr="00AF37C7">
        <w:rPr>
          <w:rFonts w:ascii="GHEA Mariam" w:hAnsi="GHEA Mariam"/>
          <w:color w:val="000000"/>
          <w:lang w:val="hy-AM" w:eastAsia="ru-RU"/>
        </w:rPr>
        <w:t>դրամ։</w:t>
      </w:r>
    </w:p>
    <w:p w:rsidR="008415C5" w:rsidRPr="00AF37C7" w:rsidRDefault="008415C5" w:rsidP="007C724F">
      <w:pPr>
        <w:pStyle w:val="NormalWeb"/>
        <w:shd w:val="clear" w:color="auto" w:fill="FFFFFF"/>
        <w:spacing w:before="0" w:beforeAutospacing="0" w:after="0" w:afterAutospacing="0" w:line="360" w:lineRule="auto"/>
        <w:ind w:firstLine="567"/>
        <w:jc w:val="both"/>
        <w:rPr>
          <w:rFonts w:ascii="GHEA Mariam" w:hAnsi="GHEA Mariam"/>
          <w:lang w:val="hy-AM" w:eastAsia="ru-RU"/>
        </w:rPr>
      </w:pPr>
      <w:r w:rsidRPr="00AF37C7">
        <w:rPr>
          <w:rFonts w:ascii="GHEA Mariam" w:hAnsi="GHEA Mariam"/>
          <w:color w:val="000000"/>
          <w:lang w:val="hy-AM" w:eastAsia="ru-RU"/>
        </w:rPr>
        <w:t>7.</w:t>
      </w:r>
      <w:r w:rsidRPr="00AF37C7">
        <w:rPr>
          <w:rFonts w:ascii="GHEA Mariam" w:hAnsi="GHEA Mariam"/>
          <w:lang w:val="hy-AM"/>
        </w:rPr>
        <w:t xml:space="preserve"> </w:t>
      </w:r>
      <w:r w:rsidRPr="00C01430">
        <w:rPr>
          <w:rFonts w:ascii="GHEA Mariam" w:hAnsi="GHEA Mariam"/>
          <w:spacing w:val="-6"/>
          <w:lang w:val="hy-AM" w:eastAsia="ru-RU"/>
        </w:rPr>
        <w:t>Ընկերության 2017-2021 թվականների տնտեսական գործունեության արդյունք</w:t>
      </w:r>
      <w:r w:rsidR="00C01430" w:rsidRPr="00C01430">
        <w:rPr>
          <w:rFonts w:ascii="GHEA Mariam" w:hAnsi="GHEA Mariam"/>
          <w:spacing w:val="-6"/>
          <w:lang w:val="hy-AM" w:eastAsia="ru-RU"/>
        </w:rPr>
        <w:softHyphen/>
      </w:r>
      <w:r w:rsidRPr="00C01430">
        <w:rPr>
          <w:rFonts w:ascii="GHEA Mariam" w:hAnsi="GHEA Mariam"/>
          <w:spacing w:val="-6"/>
          <w:lang w:val="hy-AM" w:eastAsia="ru-RU"/>
        </w:rPr>
        <w:t>ն</w:t>
      </w:r>
      <w:r w:rsidRPr="00AF37C7">
        <w:rPr>
          <w:rFonts w:ascii="GHEA Mariam" w:hAnsi="GHEA Mariam"/>
          <w:lang w:val="hy-AM" w:eastAsia="ru-RU"/>
        </w:rPr>
        <w:t>երով շահութաբաժինների վճարման գծով պարտավորություններ չկան։</w:t>
      </w:r>
    </w:p>
    <w:p w:rsidR="008415C5" w:rsidRPr="00AF37C7" w:rsidRDefault="008415C5" w:rsidP="007C724F">
      <w:pPr>
        <w:pStyle w:val="NormalWeb"/>
        <w:shd w:val="clear" w:color="auto" w:fill="FFFFFF"/>
        <w:spacing w:before="0" w:beforeAutospacing="0" w:after="0" w:afterAutospacing="0" w:line="360" w:lineRule="auto"/>
        <w:ind w:firstLine="567"/>
        <w:jc w:val="both"/>
        <w:rPr>
          <w:rFonts w:ascii="GHEA Mariam" w:hAnsi="GHEA Mariam"/>
          <w:color w:val="000000"/>
          <w:lang w:val="hy-AM" w:eastAsia="ru-RU"/>
        </w:rPr>
      </w:pPr>
      <w:r w:rsidRPr="00AF37C7">
        <w:rPr>
          <w:rFonts w:ascii="GHEA Mariam" w:hAnsi="GHEA Mariam"/>
          <w:color w:val="000000"/>
          <w:lang w:val="hy-AM" w:eastAsia="ru-RU"/>
        </w:rPr>
        <w:t xml:space="preserve">8. Կոմիտեի նախագահին՝ </w:t>
      </w:r>
    </w:p>
    <w:p w:rsidR="008415C5" w:rsidRPr="00AF37C7" w:rsidRDefault="008415C5" w:rsidP="00C01430">
      <w:pPr>
        <w:pStyle w:val="NormalWeb"/>
        <w:shd w:val="clear" w:color="auto" w:fill="FFFFFF"/>
        <w:spacing w:before="0" w:beforeAutospacing="0" w:after="0" w:afterAutospacing="0" w:line="360" w:lineRule="auto"/>
        <w:ind w:firstLine="567"/>
        <w:jc w:val="both"/>
        <w:rPr>
          <w:rFonts w:ascii="GHEA Mariam" w:hAnsi="GHEA Mariam"/>
          <w:lang w:val="hy-AM" w:eastAsia="ru-RU"/>
        </w:rPr>
      </w:pPr>
      <w:r w:rsidRPr="00AF37C7">
        <w:rPr>
          <w:rFonts w:ascii="GHEA Mariam" w:hAnsi="GHEA Mariam"/>
          <w:lang w:val="hy-AM" w:eastAsia="ru-RU"/>
        </w:rPr>
        <w:t xml:space="preserve">1) </w:t>
      </w:r>
      <w:r w:rsidRPr="00942A74">
        <w:rPr>
          <w:rFonts w:ascii="GHEA Mariam" w:hAnsi="GHEA Mariam"/>
          <w:spacing w:val="-6"/>
          <w:lang w:val="hy-AM" w:eastAsia="ru-RU"/>
        </w:rPr>
        <w:t>սույն որոշման 2-րդ կետի 1-ին ենթակետում նշված աշխատանքների ավարտից</w:t>
      </w:r>
      <w:r w:rsidRPr="00AF37C7">
        <w:rPr>
          <w:rFonts w:ascii="GHEA Mariam" w:hAnsi="GHEA Mariam"/>
          <w:lang w:val="hy-AM" w:eastAsia="ru-RU"/>
        </w:rPr>
        <w:t xml:space="preserve"> հետո 5-օրյա ժամկետում գրավոր առաջարկ</w:t>
      </w:r>
      <w:r w:rsidR="00C01430">
        <w:rPr>
          <w:rFonts w:ascii="GHEA Mariam" w:hAnsi="GHEA Mariam"/>
          <w:lang w:val="hy-AM" w:eastAsia="ru-RU"/>
        </w:rPr>
        <w:t xml:space="preserve"> տրամադրել գ</w:t>
      </w:r>
      <w:r w:rsidRPr="00AF37C7">
        <w:rPr>
          <w:rFonts w:ascii="GHEA Mariam" w:hAnsi="GHEA Mariam"/>
          <w:lang w:val="hy-AM" w:eastAsia="ru-RU"/>
        </w:rPr>
        <w:t>նորդին</w:t>
      </w:r>
      <w:r w:rsidR="00C01430">
        <w:rPr>
          <w:rFonts w:ascii="GHEA Mariam" w:hAnsi="GHEA Mariam"/>
          <w:lang w:val="hy-AM" w:eastAsia="ru-RU"/>
        </w:rPr>
        <w:t>՝</w:t>
      </w:r>
      <w:r w:rsidR="00942A74">
        <w:rPr>
          <w:rFonts w:ascii="GHEA Mariam" w:hAnsi="GHEA Mariam"/>
          <w:lang w:val="hy-AM" w:eastAsia="ru-RU"/>
        </w:rPr>
        <w:t xml:space="preserve"> </w:t>
      </w:r>
      <w:r w:rsidR="00C01430">
        <w:rPr>
          <w:rFonts w:ascii="GHEA Mariam" w:hAnsi="GHEA Mariam"/>
          <w:lang w:val="hy-AM" w:eastAsia="ru-RU"/>
        </w:rPr>
        <w:t>բ</w:t>
      </w:r>
      <w:r w:rsidRPr="00AF37C7">
        <w:rPr>
          <w:rFonts w:ascii="GHEA Mariam" w:hAnsi="GHEA Mariam"/>
          <w:lang w:val="hy-AM" w:eastAsia="ru-RU"/>
        </w:rPr>
        <w:t>աժնե</w:t>
      </w:r>
      <w:r w:rsidR="00942A74">
        <w:rPr>
          <w:rFonts w:ascii="GHEA Mariam" w:hAnsi="GHEA Mariam"/>
          <w:lang w:val="hy-AM" w:eastAsia="ru-RU"/>
        </w:rPr>
        <w:softHyphen/>
      </w:r>
      <w:r w:rsidRPr="00AF37C7">
        <w:rPr>
          <w:rFonts w:ascii="GHEA Mariam" w:hAnsi="GHEA Mariam"/>
          <w:lang w:val="hy-AM" w:eastAsia="ru-RU"/>
        </w:rPr>
        <w:t>տոմ</w:t>
      </w:r>
      <w:r w:rsidR="00942A74">
        <w:rPr>
          <w:rFonts w:ascii="GHEA Mariam" w:hAnsi="GHEA Mariam"/>
          <w:lang w:val="hy-AM" w:eastAsia="ru-RU"/>
        </w:rPr>
        <w:softHyphen/>
      </w:r>
      <w:r w:rsidRPr="00AF37C7">
        <w:rPr>
          <w:rFonts w:ascii="GHEA Mariam" w:hAnsi="GHEA Mariam"/>
          <w:lang w:val="hy-AM" w:eastAsia="ru-RU"/>
        </w:rPr>
        <w:t>սերի ձեռքբերման համար գումարի վճարման ժամկետ սահմանելով 2 ամիս.</w:t>
      </w:r>
    </w:p>
    <w:p w:rsidR="008415C5" w:rsidRPr="00AF37C7" w:rsidRDefault="00C01430" w:rsidP="00C01430">
      <w:pPr>
        <w:pStyle w:val="NormalWeb"/>
        <w:shd w:val="clear" w:color="auto" w:fill="FFFFFF"/>
        <w:spacing w:before="0" w:beforeAutospacing="0" w:after="0" w:afterAutospacing="0" w:line="360" w:lineRule="auto"/>
        <w:ind w:firstLine="567"/>
        <w:jc w:val="both"/>
        <w:rPr>
          <w:rFonts w:ascii="GHEA Mariam" w:hAnsi="GHEA Mariam"/>
          <w:color w:val="000000"/>
          <w:lang w:val="hy-AM" w:eastAsia="ru-RU"/>
        </w:rPr>
      </w:pPr>
      <w:r>
        <w:rPr>
          <w:rFonts w:ascii="GHEA Mariam" w:hAnsi="GHEA Mariam"/>
          <w:color w:val="000000"/>
          <w:lang w:val="hy-AM" w:eastAsia="ru-RU"/>
        </w:rPr>
        <w:t>2) գ</w:t>
      </w:r>
      <w:r w:rsidR="008415C5" w:rsidRPr="00AF37C7">
        <w:rPr>
          <w:rFonts w:ascii="GHEA Mariam" w:hAnsi="GHEA Mariam"/>
          <w:color w:val="000000"/>
          <w:lang w:val="hy-AM" w:eastAsia="ru-RU"/>
        </w:rPr>
        <w:t xml:space="preserve">նորդի կողմից </w:t>
      </w:r>
      <w:r>
        <w:rPr>
          <w:rFonts w:ascii="GHEA Mariam" w:hAnsi="GHEA Mariam"/>
          <w:lang w:val="hy-AM" w:eastAsia="ru-RU"/>
        </w:rPr>
        <w:t>բ</w:t>
      </w:r>
      <w:r w:rsidR="008415C5" w:rsidRPr="00AF37C7">
        <w:rPr>
          <w:rFonts w:ascii="GHEA Mariam" w:hAnsi="GHEA Mariam"/>
          <w:lang w:val="hy-AM" w:eastAsia="ru-RU"/>
        </w:rPr>
        <w:t>աժնետոմսերի</w:t>
      </w:r>
      <w:r w:rsidR="008415C5" w:rsidRPr="00AF37C7">
        <w:rPr>
          <w:rFonts w:ascii="GHEA Mariam" w:hAnsi="GHEA Mariam"/>
          <w:color w:val="000000"/>
          <w:lang w:val="hy-AM" w:eastAsia="ru-RU"/>
        </w:rPr>
        <w:t xml:space="preserve"> գնի, շուկայական արժեքի որոշման դիմաց գանձվող</w:t>
      </w:r>
      <w:r w:rsidR="008415C5" w:rsidRPr="00AF37C7">
        <w:rPr>
          <w:rFonts w:ascii="GHEA Mariam" w:hAnsi="GHEA Mariam"/>
          <w:lang w:val="hy-AM" w:eastAsia="ru-RU"/>
        </w:rPr>
        <w:t xml:space="preserve">՝ 2,275,928.0 </w:t>
      </w:r>
      <w:r w:rsidR="008415C5" w:rsidRPr="00AF37C7">
        <w:rPr>
          <w:rFonts w:ascii="GHEA Mariam" w:hAnsi="GHEA Mariam"/>
          <w:color w:val="000000"/>
          <w:lang w:val="hy-AM" w:eastAsia="ru-RU"/>
        </w:rPr>
        <w:t xml:space="preserve">դրամի վճարումից հետո մեկշաբաթյա ժամկետում </w:t>
      </w:r>
      <w:r>
        <w:rPr>
          <w:rFonts w:ascii="GHEA Mariam" w:hAnsi="GHEA Mariam"/>
          <w:color w:val="000000"/>
          <w:lang w:val="hy-AM" w:eastAsia="ru-RU"/>
        </w:rPr>
        <w:t>գ</w:t>
      </w:r>
      <w:r w:rsidR="008415C5" w:rsidRPr="00AF37C7">
        <w:rPr>
          <w:rFonts w:ascii="GHEA Mariam" w:hAnsi="GHEA Mariam"/>
          <w:color w:val="000000"/>
          <w:lang w:val="hy-AM" w:eastAsia="ru-RU"/>
        </w:rPr>
        <w:t>նորդի հետ կնքել մասնավորեցման պայմա</w:t>
      </w:r>
      <w:r>
        <w:rPr>
          <w:rFonts w:ascii="GHEA Mariam" w:hAnsi="GHEA Mariam"/>
          <w:color w:val="000000"/>
          <w:lang w:val="hy-AM" w:eastAsia="ru-RU"/>
        </w:rPr>
        <w:t>նագիր` դրանում նախատեսելով, որ գ</w:t>
      </w:r>
      <w:r w:rsidR="008415C5" w:rsidRPr="00AF37C7">
        <w:rPr>
          <w:rFonts w:ascii="GHEA Mariam" w:hAnsi="GHEA Mariam"/>
          <w:color w:val="000000"/>
          <w:lang w:val="hy-AM" w:eastAsia="ru-RU"/>
        </w:rPr>
        <w:t>նորդը պարտավորվում է՝</w:t>
      </w:r>
    </w:p>
    <w:p w:rsidR="008415C5" w:rsidRPr="00AF37C7" w:rsidRDefault="008415C5" w:rsidP="00C01430">
      <w:pPr>
        <w:pStyle w:val="NormalWeb"/>
        <w:shd w:val="clear" w:color="auto" w:fill="FFFFFF"/>
        <w:spacing w:before="0" w:beforeAutospacing="0" w:after="0" w:afterAutospacing="0" w:line="360" w:lineRule="auto"/>
        <w:ind w:firstLine="567"/>
        <w:jc w:val="both"/>
        <w:rPr>
          <w:rFonts w:ascii="GHEA Mariam" w:hAnsi="GHEA Mariam"/>
          <w:color w:val="000000"/>
          <w:lang w:val="hy-AM" w:eastAsia="ru-RU"/>
        </w:rPr>
      </w:pPr>
      <w:r w:rsidRPr="00AF37C7">
        <w:rPr>
          <w:rFonts w:ascii="GHEA Mariam" w:hAnsi="GHEA Mariam"/>
          <w:color w:val="000000"/>
          <w:lang w:val="hy-AM" w:eastAsia="ru-RU"/>
        </w:rPr>
        <w:t>ա. իր միջոցների հաշվին վճարել պայմա</w:t>
      </w:r>
      <w:r w:rsidRPr="00AF37C7">
        <w:rPr>
          <w:rFonts w:ascii="GHEA Mariam" w:hAnsi="GHEA Mariam"/>
          <w:color w:val="000000"/>
          <w:lang w:val="hy-AM" w:eastAsia="ru-RU"/>
        </w:rPr>
        <w:softHyphen/>
        <w:t xml:space="preserve">նագրի կնքման, ինչպես նաև </w:t>
      </w:r>
      <w:r w:rsidRPr="00C01430">
        <w:rPr>
          <w:rFonts w:ascii="GHEA Mariam" w:hAnsi="GHEA Mariam"/>
          <w:color w:val="000000"/>
          <w:spacing w:val="-2"/>
          <w:lang w:val="hy-AM" w:eastAsia="ru-RU"/>
        </w:rPr>
        <w:t>ընկե</w:t>
      </w:r>
      <w:r w:rsidR="00C01430" w:rsidRPr="00C01430">
        <w:rPr>
          <w:rFonts w:ascii="GHEA Mariam" w:hAnsi="GHEA Mariam"/>
          <w:color w:val="000000"/>
          <w:spacing w:val="-2"/>
          <w:lang w:val="hy-AM" w:eastAsia="ru-RU"/>
        </w:rPr>
        <w:softHyphen/>
      </w:r>
      <w:r w:rsidRPr="00C01430">
        <w:rPr>
          <w:rFonts w:ascii="GHEA Mariam" w:hAnsi="GHEA Mariam"/>
          <w:color w:val="000000"/>
          <w:spacing w:val="-2"/>
          <w:lang w:val="hy-AM" w:eastAsia="ru-RU"/>
        </w:rPr>
        <w:t>րության արժեթղթերի (բաժնետոմսերի) ռեեստրի վարման և պահառության դիմաց</w:t>
      </w:r>
      <w:r w:rsidRPr="00AF37C7">
        <w:rPr>
          <w:rFonts w:ascii="GHEA Mariam" w:hAnsi="GHEA Mariam"/>
          <w:color w:val="000000"/>
          <w:lang w:val="hy-AM" w:eastAsia="ru-RU"/>
        </w:rPr>
        <w:t xml:space="preserve"> վճարումները, </w:t>
      </w:r>
    </w:p>
    <w:p w:rsidR="008415C5" w:rsidRPr="00AF37C7" w:rsidRDefault="008415C5" w:rsidP="00C01430">
      <w:pPr>
        <w:pStyle w:val="NormalWeb"/>
        <w:shd w:val="clear" w:color="auto" w:fill="FFFFFF"/>
        <w:spacing w:before="0" w:beforeAutospacing="0" w:after="0" w:afterAutospacing="0" w:line="360" w:lineRule="auto"/>
        <w:ind w:firstLine="567"/>
        <w:jc w:val="both"/>
        <w:rPr>
          <w:rFonts w:ascii="GHEA Mariam" w:hAnsi="GHEA Mariam"/>
          <w:color w:val="000000"/>
          <w:lang w:val="hy-AM" w:eastAsia="ru-RU"/>
        </w:rPr>
      </w:pPr>
      <w:r w:rsidRPr="00AF37C7">
        <w:rPr>
          <w:rFonts w:ascii="GHEA Mariam" w:hAnsi="GHEA Mariam"/>
          <w:color w:val="000000"/>
          <w:lang w:val="hy-AM" w:eastAsia="ru-RU"/>
        </w:rPr>
        <w:t xml:space="preserve">բ. մեկամսյա ժամկետում </w:t>
      </w:r>
      <w:r w:rsidR="00C01430">
        <w:rPr>
          <w:rFonts w:ascii="GHEA Mariam" w:hAnsi="GHEA Mariam"/>
          <w:lang w:val="hy-AM" w:eastAsia="ru-RU"/>
        </w:rPr>
        <w:t>բ</w:t>
      </w:r>
      <w:r w:rsidRPr="00AF37C7">
        <w:rPr>
          <w:rFonts w:ascii="GHEA Mariam" w:hAnsi="GHEA Mariam"/>
          <w:lang w:val="hy-AM" w:eastAsia="ru-RU"/>
        </w:rPr>
        <w:t>աժնետոմսերի</w:t>
      </w:r>
      <w:r w:rsidRPr="00AF37C7">
        <w:rPr>
          <w:rFonts w:ascii="GHEA Mariam" w:hAnsi="GHEA Mariam"/>
          <w:color w:val="000000"/>
          <w:lang w:val="hy-AM" w:eastAsia="ru-RU"/>
        </w:rPr>
        <w:t xml:space="preserve"> սեփականատերերի փոփոխության </w:t>
      </w:r>
      <w:r w:rsidRPr="000D337C">
        <w:rPr>
          <w:rFonts w:ascii="GHEA Mariam" w:hAnsi="GHEA Mariam"/>
          <w:color w:val="000000"/>
          <w:spacing w:val="-4"/>
          <w:lang w:val="hy-AM" w:eastAsia="ru-RU"/>
        </w:rPr>
        <w:t>վերաբերյալ համապատասխան գրանցում կատարել բաժնետոմսերի ռեեստրը վարող</w:t>
      </w:r>
      <w:r w:rsidRPr="00AF37C7">
        <w:rPr>
          <w:rFonts w:ascii="GHEA Mariam" w:hAnsi="GHEA Mariam"/>
          <w:color w:val="000000"/>
          <w:lang w:val="hy-AM" w:eastAsia="ru-RU"/>
        </w:rPr>
        <w:t xml:space="preserve"> մասնագիտացված կազմակերպությունում,</w:t>
      </w:r>
    </w:p>
    <w:p w:rsidR="008415C5" w:rsidRPr="00AF37C7" w:rsidRDefault="008415C5" w:rsidP="00AF37C7">
      <w:pPr>
        <w:pStyle w:val="NormalWeb"/>
        <w:shd w:val="clear" w:color="auto" w:fill="FFFFFF"/>
        <w:spacing w:before="0" w:beforeAutospacing="0" w:after="0" w:afterAutospacing="0" w:line="360" w:lineRule="auto"/>
        <w:ind w:firstLine="375"/>
        <w:jc w:val="both"/>
        <w:rPr>
          <w:rFonts w:ascii="GHEA Mariam" w:hAnsi="GHEA Mariam"/>
          <w:color w:val="000000"/>
          <w:lang w:val="hy-AM" w:eastAsia="ru-RU"/>
        </w:rPr>
      </w:pPr>
      <w:r w:rsidRPr="00AF37C7">
        <w:rPr>
          <w:rFonts w:ascii="GHEA Mariam" w:hAnsi="GHEA Mariam"/>
          <w:color w:val="000000"/>
          <w:lang w:val="hy-AM" w:eastAsia="ru-RU"/>
        </w:rPr>
        <w:t xml:space="preserve">գ. </w:t>
      </w:r>
      <w:r w:rsidRPr="00AF37C7">
        <w:rPr>
          <w:rFonts w:ascii="GHEA Mariam" w:hAnsi="GHEA Mariam"/>
          <w:lang w:val="hy-AM" w:eastAsia="ru-RU"/>
        </w:rPr>
        <w:t>բաժնետոմսերի սեփականատերերի փոփոխության վերաբերյալ համապա</w:t>
      </w:r>
      <w:r w:rsidR="00C01430">
        <w:rPr>
          <w:rFonts w:ascii="GHEA Mariam" w:hAnsi="GHEA Mariam"/>
          <w:lang w:val="hy-AM" w:eastAsia="ru-RU"/>
        </w:rPr>
        <w:softHyphen/>
      </w:r>
      <w:r w:rsidRPr="00AF37C7">
        <w:rPr>
          <w:rFonts w:ascii="GHEA Mariam" w:hAnsi="GHEA Mariam"/>
          <w:lang w:val="hy-AM" w:eastAsia="ru-RU"/>
        </w:rPr>
        <w:t>տասխան գրանցում կատարելուց հետո</w:t>
      </w:r>
      <w:r w:rsidRPr="00AF37C7">
        <w:rPr>
          <w:rFonts w:ascii="GHEA Mariam" w:hAnsi="GHEA Mariam"/>
          <w:color w:val="00B050"/>
          <w:lang w:val="hy-AM" w:eastAsia="ru-RU"/>
        </w:rPr>
        <w:t xml:space="preserve"> </w:t>
      </w:r>
      <w:r w:rsidRPr="00AF37C7">
        <w:rPr>
          <w:rFonts w:ascii="GHEA Mariam" w:hAnsi="GHEA Mariam"/>
          <w:color w:val="000000"/>
          <w:lang w:val="hy-AM" w:eastAsia="ru-RU"/>
        </w:rPr>
        <w:t xml:space="preserve">2 տարվա ընթացքում կատարել 400,000.0 հազ. դրամի ներդրումներ՝ </w:t>
      </w:r>
      <w:r w:rsidRPr="00AF37C7">
        <w:rPr>
          <w:rFonts w:ascii="GHEA Mariam" w:hAnsi="GHEA Mariam"/>
          <w:lang w:val="hy-AM" w:eastAsia="ru-RU"/>
        </w:rPr>
        <w:t>համաձայն N</w:t>
      </w:r>
      <w:r w:rsidR="00C01430">
        <w:rPr>
          <w:rFonts w:ascii="GHEA Mariam" w:hAnsi="GHEA Mariam"/>
          <w:lang w:val="hy-AM" w:eastAsia="ru-RU"/>
        </w:rPr>
        <w:t xml:space="preserve"> </w:t>
      </w:r>
      <w:r w:rsidRPr="00AF37C7">
        <w:rPr>
          <w:rFonts w:ascii="GHEA Mariam" w:hAnsi="GHEA Mariam"/>
          <w:lang w:val="hy-AM" w:eastAsia="ru-RU"/>
        </w:rPr>
        <w:t>2 հավելվածի,</w:t>
      </w:r>
    </w:p>
    <w:p w:rsidR="008415C5" w:rsidRPr="00AF37C7" w:rsidRDefault="00C01430" w:rsidP="00AF37C7">
      <w:pPr>
        <w:pStyle w:val="BodyText"/>
        <w:spacing w:after="0" w:line="360" w:lineRule="auto"/>
        <w:ind w:firstLine="450"/>
        <w:jc w:val="both"/>
        <w:rPr>
          <w:rFonts w:ascii="GHEA Mariam" w:eastAsia="Times New Roman" w:hAnsi="GHEA Mariam" w:cs="Times New Roman"/>
          <w:sz w:val="24"/>
          <w:szCs w:val="24"/>
          <w:lang w:val="hy-AM" w:eastAsia="ru-RU"/>
        </w:rPr>
      </w:pPr>
      <w:r>
        <w:rPr>
          <w:rFonts w:ascii="GHEA Mariam" w:eastAsia="Times New Roman" w:hAnsi="GHEA Mariam" w:cs="Times New Roman"/>
          <w:sz w:val="24"/>
          <w:szCs w:val="24"/>
          <w:lang w:val="hy-AM" w:eastAsia="ru-RU"/>
        </w:rPr>
        <w:lastRenderedPageBreak/>
        <w:t xml:space="preserve">դ. </w:t>
      </w:r>
      <w:r w:rsidRPr="00C01430">
        <w:rPr>
          <w:rFonts w:ascii="GHEA Mariam" w:eastAsia="Times New Roman" w:hAnsi="GHEA Mariam" w:cs="Times New Roman"/>
          <w:spacing w:val="-2"/>
          <w:sz w:val="24"/>
          <w:szCs w:val="24"/>
          <w:lang w:val="hy-AM" w:eastAsia="ru-RU"/>
        </w:rPr>
        <w:t>գ</w:t>
      </w:r>
      <w:r w:rsidR="008415C5" w:rsidRPr="00C01430">
        <w:rPr>
          <w:rFonts w:ascii="GHEA Mariam" w:eastAsia="Times New Roman" w:hAnsi="GHEA Mariam" w:cs="Times New Roman"/>
          <w:spacing w:val="-2"/>
          <w:sz w:val="24"/>
          <w:szCs w:val="24"/>
          <w:lang w:val="hy-AM" w:eastAsia="ru-RU"/>
        </w:rPr>
        <w:t>նորդի կողմից ստանձնած ներդրումները սահմանված ժամկետում չկատա</w:t>
      </w:r>
      <w:r w:rsidRPr="00C01430">
        <w:rPr>
          <w:rFonts w:ascii="GHEA Mariam" w:eastAsia="Times New Roman" w:hAnsi="GHEA Mariam" w:cs="Times New Roman"/>
          <w:spacing w:val="-2"/>
          <w:sz w:val="24"/>
          <w:szCs w:val="24"/>
          <w:lang w:val="hy-AM" w:eastAsia="ru-RU"/>
        </w:rPr>
        <w:softHyphen/>
      </w:r>
      <w:r w:rsidR="008415C5" w:rsidRPr="00C01430">
        <w:rPr>
          <w:rFonts w:ascii="GHEA Mariam" w:eastAsia="Times New Roman" w:hAnsi="GHEA Mariam" w:cs="Times New Roman"/>
          <w:spacing w:val="-2"/>
          <w:sz w:val="24"/>
          <w:szCs w:val="24"/>
          <w:lang w:val="hy-AM" w:eastAsia="ru-RU"/>
        </w:rPr>
        <w:t>րելու</w:t>
      </w:r>
      <w:r w:rsidR="008415C5" w:rsidRPr="00AF37C7">
        <w:rPr>
          <w:rFonts w:ascii="GHEA Mariam" w:eastAsia="Times New Roman" w:hAnsi="GHEA Mariam" w:cs="Times New Roman"/>
          <w:sz w:val="24"/>
          <w:szCs w:val="24"/>
          <w:lang w:val="hy-AM" w:eastAsia="ru-RU"/>
        </w:rPr>
        <w:t xml:space="preserve"> կամ մի</w:t>
      </w:r>
      <w:r>
        <w:rPr>
          <w:rFonts w:ascii="GHEA Mariam" w:eastAsia="Times New Roman" w:hAnsi="GHEA Mariam" w:cs="Times New Roman"/>
          <w:sz w:val="24"/>
          <w:szCs w:val="24"/>
          <w:lang w:val="hy-AM" w:eastAsia="ru-RU"/>
        </w:rPr>
        <w:t>նչև 50 տոկոս կատարելու դեպքում գ</w:t>
      </w:r>
      <w:r w:rsidR="008415C5" w:rsidRPr="00AF37C7">
        <w:rPr>
          <w:rFonts w:ascii="GHEA Mariam" w:eastAsia="Times New Roman" w:hAnsi="GHEA Mariam" w:cs="Times New Roman"/>
          <w:sz w:val="24"/>
          <w:szCs w:val="24"/>
          <w:lang w:val="hy-AM" w:eastAsia="ru-RU"/>
        </w:rPr>
        <w:t xml:space="preserve">նորդը 3 ամսվա ընթացքում </w:t>
      </w:r>
      <w:r w:rsidR="008415C5" w:rsidRPr="00687507">
        <w:rPr>
          <w:rFonts w:ascii="GHEA Mariam" w:eastAsia="Times New Roman" w:hAnsi="GHEA Mariam" w:cs="Times New Roman"/>
          <w:spacing w:val="-2"/>
          <w:sz w:val="24"/>
          <w:szCs w:val="24"/>
          <w:lang w:val="hy-AM" w:eastAsia="ru-RU"/>
        </w:rPr>
        <w:t>պարտավոր է կատարել տվյալ ժամանակահատվածի համար նախատեսված, բայց</w:t>
      </w:r>
      <w:r w:rsidR="008415C5" w:rsidRPr="00AF37C7">
        <w:rPr>
          <w:rFonts w:ascii="GHEA Mariam" w:eastAsia="Times New Roman" w:hAnsi="GHEA Mariam" w:cs="Times New Roman"/>
          <w:sz w:val="24"/>
          <w:szCs w:val="24"/>
          <w:lang w:val="hy-AM" w:eastAsia="ru-RU"/>
        </w:rPr>
        <w:t xml:space="preserve"> չկատարած ներդրումներն ամբողջությամբ՝ միաժամանակ Հայաստանի Հանրա</w:t>
      </w:r>
      <w:r w:rsidR="00687507">
        <w:rPr>
          <w:rFonts w:ascii="GHEA Mariam" w:eastAsia="Times New Roman" w:hAnsi="GHEA Mariam" w:cs="Times New Roman"/>
          <w:sz w:val="24"/>
          <w:szCs w:val="24"/>
          <w:lang w:val="hy-AM" w:eastAsia="ru-RU"/>
        </w:rPr>
        <w:softHyphen/>
      </w:r>
      <w:r w:rsidR="008415C5" w:rsidRPr="00AF37C7">
        <w:rPr>
          <w:rFonts w:ascii="GHEA Mariam" w:eastAsia="Times New Roman" w:hAnsi="GHEA Mariam" w:cs="Times New Roman"/>
          <w:sz w:val="24"/>
          <w:szCs w:val="24"/>
          <w:lang w:val="hy-AM" w:eastAsia="ru-RU"/>
        </w:rPr>
        <w:t>պետության պետական բյուջե վճարելով տուգանք՝ չկատարված ներդրում</w:t>
      </w:r>
      <w:r>
        <w:rPr>
          <w:rFonts w:ascii="GHEA Mariam" w:eastAsia="Times New Roman" w:hAnsi="GHEA Mariam" w:cs="Times New Roman"/>
          <w:sz w:val="24"/>
          <w:szCs w:val="24"/>
          <w:lang w:val="hy-AM" w:eastAsia="ru-RU"/>
        </w:rPr>
        <w:softHyphen/>
      </w:r>
      <w:r w:rsidR="008415C5" w:rsidRPr="00AF37C7">
        <w:rPr>
          <w:rFonts w:ascii="GHEA Mariam" w:eastAsia="Times New Roman" w:hAnsi="GHEA Mariam" w:cs="Times New Roman"/>
          <w:sz w:val="24"/>
          <w:szCs w:val="24"/>
          <w:lang w:val="hy-AM" w:eastAsia="ru-RU"/>
        </w:rPr>
        <w:t>ների գումարի 20 տոկոսի չափով,</w:t>
      </w:r>
    </w:p>
    <w:p w:rsidR="008415C5" w:rsidRPr="00AF37C7" w:rsidRDefault="00C01430" w:rsidP="00AF37C7">
      <w:pPr>
        <w:pStyle w:val="BodyText"/>
        <w:spacing w:after="0" w:line="360" w:lineRule="auto"/>
        <w:ind w:firstLine="450"/>
        <w:jc w:val="both"/>
        <w:rPr>
          <w:rFonts w:ascii="GHEA Mariam" w:eastAsia="Times New Roman" w:hAnsi="GHEA Mariam" w:cs="Times New Roman"/>
          <w:sz w:val="24"/>
          <w:szCs w:val="24"/>
          <w:lang w:val="hy-AM" w:eastAsia="ru-RU"/>
        </w:rPr>
      </w:pPr>
      <w:r>
        <w:rPr>
          <w:rFonts w:ascii="GHEA Mariam" w:eastAsia="Times New Roman" w:hAnsi="GHEA Mariam" w:cs="Times New Roman"/>
          <w:sz w:val="24"/>
          <w:szCs w:val="24"/>
          <w:lang w:val="hy-AM" w:eastAsia="ru-RU"/>
        </w:rPr>
        <w:t>ե. գ</w:t>
      </w:r>
      <w:r w:rsidR="008415C5" w:rsidRPr="00AF37C7">
        <w:rPr>
          <w:rFonts w:ascii="GHEA Mariam" w:eastAsia="Times New Roman" w:hAnsi="GHEA Mariam" w:cs="Times New Roman"/>
          <w:sz w:val="24"/>
          <w:szCs w:val="24"/>
          <w:lang w:val="hy-AM" w:eastAsia="ru-RU"/>
        </w:rPr>
        <w:t>նորդի կողմից ստանձնած ներդրումները սահմանված ժամկետում 50 կամ ավելի տոկոսով կատարելու, բայց ամ</w:t>
      </w:r>
      <w:r>
        <w:rPr>
          <w:rFonts w:ascii="GHEA Mariam" w:eastAsia="Times New Roman" w:hAnsi="GHEA Mariam" w:cs="Times New Roman"/>
          <w:sz w:val="24"/>
          <w:szCs w:val="24"/>
          <w:lang w:val="hy-AM" w:eastAsia="ru-RU"/>
        </w:rPr>
        <w:t>բողջությամբ չկատարելու դեպքում գ</w:t>
      </w:r>
      <w:r w:rsidR="008415C5" w:rsidRPr="00AF37C7">
        <w:rPr>
          <w:rFonts w:ascii="GHEA Mariam" w:eastAsia="Times New Roman" w:hAnsi="GHEA Mariam" w:cs="Times New Roman"/>
          <w:sz w:val="24"/>
          <w:szCs w:val="24"/>
          <w:lang w:val="hy-AM" w:eastAsia="ru-RU"/>
        </w:rPr>
        <w:t xml:space="preserve">նորդը 2 ամսվա ընթացքում պարտավոր է կատարել տվյալ ժամանակահատվածի </w:t>
      </w:r>
      <w:r w:rsidR="008415C5" w:rsidRPr="00C01430">
        <w:rPr>
          <w:rFonts w:ascii="GHEA Mariam" w:eastAsia="Times New Roman" w:hAnsi="GHEA Mariam" w:cs="Times New Roman"/>
          <w:spacing w:val="-4"/>
          <w:sz w:val="24"/>
          <w:szCs w:val="24"/>
          <w:lang w:val="hy-AM" w:eastAsia="ru-RU"/>
        </w:rPr>
        <w:t>համար նախատեսված և չկատարած ներդրումներն ամբողջությամբ` միաժամանակ Հայաս</w:t>
      </w:r>
      <w:r>
        <w:rPr>
          <w:rFonts w:ascii="GHEA Mariam" w:eastAsia="Times New Roman" w:hAnsi="GHEA Mariam" w:cs="Times New Roman"/>
          <w:spacing w:val="-4"/>
          <w:sz w:val="24"/>
          <w:szCs w:val="24"/>
          <w:lang w:val="hy-AM" w:eastAsia="ru-RU"/>
        </w:rPr>
        <w:softHyphen/>
      </w:r>
      <w:r w:rsidR="008415C5" w:rsidRPr="00C01430">
        <w:rPr>
          <w:rFonts w:ascii="GHEA Mariam" w:eastAsia="Times New Roman" w:hAnsi="GHEA Mariam" w:cs="Times New Roman"/>
          <w:spacing w:val="-4"/>
          <w:sz w:val="24"/>
          <w:szCs w:val="24"/>
          <w:lang w:val="hy-AM" w:eastAsia="ru-RU"/>
        </w:rPr>
        <w:t>տանի Հանրապետության պետական բյուջե վճարելով</w:t>
      </w:r>
      <w:r w:rsidR="008415C5" w:rsidRPr="00AF37C7">
        <w:rPr>
          <w:rFonts w:ascii="GHEA Mariam" w:eastAsia="Times New Roman" w:hAnsi="GHEA Mariam" w:cs="Times New Roman"/>
          <w:sz w:val="24"/>
          <w:szCs w:val="24"/>
          <w:lang w:val="hy-AM" w:eastAsia="ru-RU"/>
        </w:rPr>
        <w:t xml:space="preserve"> տուգանք՝ չկատարած ներդրումների գումարի  15 տոկոսի չափով։</w:t>
      </w:r>
    </w:p>
    <w:p w:rsidR="008415C5" w:rsidRPr="00AF37C7" w:rsidRDefault="008415C5" w:rsidP="00C01430">
      <w:pPr>
        <w:pStyle w:val="NormalWeb"/>
        <w:shd w:val="clear" w:color="auto" w:fill="FFFFFF"/>
        <w:spacing w:before="0" w:beforeAutospacing="0" w:after="0" w:afterAutospacing="0" w:line="360" w:lineRule="auto"/>
        <w:ind w:firstLine="567"/>
        <w:jc w:val="both"/>
        <w:rPr>
          <w:rFonts w:ascii="GHEA Mariam" w:hAnsi="GHEA Mariam"/>
          <w:color w:val="000000"/>
          <w:lang w:val="hy-AM" w:eastAsia="ru-RU"/>
        </w:rPr>
      </w:pPr>
      <w:r w:rsidRPr="00AF37C7">
        <w:rPr>
          <w:rFonts w:ascii="GHEA Mariam" w:hAnsi="GHEA Mariam"/>
          <w:color w:val="000000"/>
          <w:lang w:val="hy-AM" w:eastAsia="ru-RU"/>
        </w:rPr>
        <w:t xml:space="preserve">9. Սահմանել, որ </w:t>
      </w:r>
      <w:r w:rsidR="00C01430">
        <w:rPr>
          <w:rFonts w:ascii="GHEA Mariam" w:hAnsi="GHEA Mariam"/>
          <w:color w:val="000000"/>
          <w:lang w:val="hy-AM" w:eastAsia="ru-RU"/>
        </w:rPr>
        <w:t>գ</w:t>
      </w:r>
      <w:r w:rsidRPr="00AF37C7">
        <w:rPr>
          <w:rFonts w:ascii="GHEA Mariam" w:hAnsi="GHEA Mariam"/>
          <w:color w:val="000000"/>
          <w:lang w:val="hy-AM" w:eastAsia="ru-RU"/>
        </w:rPr>
        <w:t xml:space="preserve">նորդը </w:t>
      </w:r>
      <w:r w:rsidR="00C01430">
        <w:rPr>
          <w:rFonts w:ascii="GHEA Mariam" w:hAnsi="GHEA Mariam"/>
          <w:lang w:val="hy-AM" w:eastAsia="ru-RU"/>
        </w:rPr>
        <w:t>բ</w:t>
      </w:r>
      <w:r w:rsidRPr="00AF37C7">
        <w:rPr>
          <w:rFonts w:ascii="GHEA Mariam" w:hAnsi="GHEA Mariam"/>
          <w:lang w:val="hy-AM" w:eastAsia="ru-RU"/>
        </w:rPr>
        <w:t>աժնետոմսերի</w:t>
      </w:r>
      <w:r w:rsidRPr="00AF37C7">
        <w:rPr>
          <w:rFonts w:ascii="GHEA Mariam" w:hAnsi="GHEA Mariam"/>
          <w:color w:val="000000"/>
          <w:lang w:val="hy-AM" w:eastAsia="ru-RU"/>
        </w:rPr>
        <w:t xml:space="preserve"> վաճառքի գումարը վճարում </w:t>
      </w:r>
      <w:r w:rsidRPr="00AF37C7">
        <w:rPr>
          <w:rFonts w:ascii="GHEA Mariam" w:hAnsi="GHEA Mariam"/>
          <w:lang w:val="hy-AM" w:eastAsia="ru-RU"/>
        </w:rPr>
        <w:t>է</w:t>
      </w:r>
      <w:r w:rsidRPr="00AF37C7">
        <w:rPr>
          <w:rFonts w:ascii="GHEA Mariam" w:hAnsi="GHEA Mariam"/>
          <w:color w:val="FF0000"/>
          <w:lang w:val="hy-AM" w:eastAsia="ru-RU"/>
        </w:rPr>
        <w:t xml:space="preserve"> </w:t>
      </w:r>
      <w:r w:rsidRPr="00AF37C7">
        <w:rPr>
          <w:rFonts w:ascii="GHEA Mariam" w:hAnsi="GHEA Mariam"/>
          <w:color w:val="000000"/>
          <w:lang w:val="hy-AM" w:eastAsia="ru-RU"/>
        </w:rPr>
        <w:t xml:space="preserve">Հայաստանի Հանրապետության արժույթով` վաճառքի գնի 70 տոկոսն ուղղելով </w:t>
      </w:r>
      <w:r w:rsidRPr="00C01430">
        <w:rPr>
          <w:rFonts w:ascii="GHEA Mariam" w:hAnsi="GHEA Mariam"/>
          <w:color w:val="000000"/>
          <w:spacing w:val="-6"/>
          <w:lang w:val="hy-AM" w:eastAsia="ru-RU"/>
        </w:rPr>
        <w:t>Հայաստանի Հանրապետության պետա</w:t>
      </w:r>
      <w:r w:rsidRPr="00C01430">
        <w:rPr>
          <w:rFonts w:ascii="GHEA Mariam" w:hAnsi="GHEA Mariam"/>
          <w:color w:val="000000"/>
          <w:spacing w:val="-6"/>
          <w:lang w:val="hy-AM" w:eastAsia="ru-RU"/>
        </w:rPr>
        <w:softHyphen/>
        <w:t>կան բյուջե, իսկ 30 տոկոսը` համապա</w:t>
      </w:r>
      <w:r w:rsidR="00C01430">
        <w:rPr>
          <w:rFonts w:ascii="GHEA Mariam" w:hAnsi="GHEA Mariam"/>
          <w:color w:val="000000"/>
          <w:spacing w:val="-6"/>
          <w:lang w:val="hy-AM" w:eastAsia="ru-RU"/>
        </w:rPr>
        <w:softHyphen/>
      </w:r>
      <w:r w:rsidRPr="00C01430">
        <w:rPr>
          <w:rFonts w:ascii="GHEA Mariam" w:hAnsi="GHEA Mariam"/>
          <w:color w:val="000000"/>
          <w:spacing w:val="-6"/>
          <w:lang w:val="hy-AM" w:eastAsia="ru-RU"/>
        </w:rPr>
        <w:t>տաս</w:t>
      </w:r>
      <w:r w:rsidR="00C01430">
        <w:rPr>
          <w:rFonts w:ascii="GHEA Mariam" w:hAnsi="GHEA Mariam"/>
          <w:color w:val="000000"/>
          <w:spacing w:val="-6"/>
          <w:lang w:val="hy-AM" w:eastAsia="ru-RU"/>
        </w:rPr>
        <w:softHyphen/>
      </w:r>
      <w:r w:rsidRPr="00C01430">
        <w:rPr>
          <w:rFonts w:ascii="GHEA Mariam" w:hAnsi="GHEA Mariam"/>
          <w:color w:val="000000"/>
          <w:spacing w:val="-6"/>
          <w:lang w:val="hy-AM" w:eastAsia="ru-RU"/>
        </w:rPr>
        <w:t>խան</w:t>
      </w:r>
      <w:r w:rsidRPr="00AF37C7">
        <w:rPr>
          <w:rFonts w:ascii="GHEA Mariam" w:hAnsi="GHEA Mariam"/>
          <w:color w:val="000000"/>
          <w:lang w:val="hy-AM" w:eastAsia="ru-RU"/>
        </w:rPr>
        <w:t xml:space="preserve"> համայնքի ֆոնդային բյուջե, ըստ </w:t>
      </w:r>
      <w:r w:rsidR="00C01430">
        <w:rPr>
          <w:rFonts w:ascii="GHEA Mariam" w:hAnsi="GHEA Mariam"/>
          <w:lang w:val="hy-AM" w:eastAsia="ru-RU"/>
        </w:rPr>
        <w:t>ը</w:t>
      </w:r>
      <w:r w:rsidRPr="00AF37C7">
        <w:rPr>
          <w:rFonts w:ascii="GHEA Mariam" w:hAnsi="GHEA Mariam"/>
          <w:lang w:val="hy-AM" w:eastAsia="ru-RU"/>
        </w:rPr>
        <w:t>նկերության գույքի</w:t>
      </w:r>
      <w:r w:rsidRPr="00AF37C7">
        <w:rPr>
          <w:rFonts w:ascii="GHEA Mariam" w:hAnsi="GHEA Mariam"/>
          <w:color w:val="000000"/>
          <w:lang w:val="hy-AM" w:eastAsia="ru-RU"/>
        </w:rPr>
        <w:t xml:space="preserve"> գտնվելու վայրի։</w:t>
      </w:r>
    </w:p>
    <w:p w:rsidR="008415C5" w:rsidRPr="00AF37C7" w:rsidRDefault="008415C5" w:rsidP="00C01430">
      <w:pPr>
        <w:pStyle w:val="NormalWeb"/>
        <w:shd w:val="clear" w:color="auto" w:fill="FFFFFF"/>
        <w:spacing w:before="0" w:beforeAutospacing="0" w:after="0" w:afterAutospacing="0" w:line="360" w:lineRule="auto"/>
        <w:ind w:firstLine="567"/>
        <w:jc w:val="both"/>
        <w:rPr>
          <w:rFonts w:ascii="GHEA Mariam" w:hAnsi="GHEA Mariam"/>
          <w:color w:val="000000"/>
          <w:lang w:val="hy-AM" w:eastAsia="ru-RU"/>
        </w:rPr>
      </w:pPr>
      <w:r w:rsidRPr="00AF37C7">
        <w:rPr>
          <w:rFonts w:ascii="GHEA Mariam" w:hAnsi="GHEA Mariam"/>
          <w:color w:val="000000"/>
          <w:lang w:val="hy-AM" w:eastAsia="ru-RU"/>
        </w:rPr>
        <w:t>10. Սահմանել, որ մաս</w:t>
      </w:r>
      <w:r w:rsidR="00C01430">
        <w:rPr>
          <w:rFonts w:ascii="GHEA Mariam" w:hAnsi="GHEA Mariam"/>
          <w:color w:val="000000"/>
          <w:lang w:val="hy-AM" w:eastAsia="ru-RU"/>
        </w:rPr>
        <w:t>նավորեցումը չի կարող հանգեցնել ը</w:t>
      </w:r>
      <w:r w:rsidRPr="00AF37C7">
        <w:rPr>
          <w:rFonts w:ascii="GHEA Mariam" w:hAnsi="GHEA Mariam"/>
          <w:color w:val="000000"/>
          <w:lang w:val="hy-AM" w:eastAsia="ru-RU"/>
        </w:rPr>
        <w:t>նկերության հան</w:t>
      </w:r>
      <w:r w:rsidR="00942A74">
        <w:rPr>
          <w:rFonts w:ascii="GHEA Mariam" w:hAnsi="GHEA Mariam"/>
          <w:color w:val="000000"/>
          <w:lang w:val="hy-AM" w:eastAsia="ru-RU"/>
        </w:rPr>
        <w:softHyphen/>
      </w:r>
      <w:r w:rsidRPr="00AF37C7">
        <w:rPr>
          <w:rFonts w:ascii="GHEA Mariam" w:hAnsi="GHEA Mariam"/>
          <w:color w:val="000000"/>
          <w:lang w:val="hy-AM" w:eastAsia="ru-RU"/>
        </w:rPr>
        <w:t xml:space="preserve">րային </w:t>
      </w:r>
      <w:r w:rsidR="00C01430">
        <w:rPr>
          <w:rFonts w:ascii="GHEA Mariam" w:hAnsi="GHEA Mariam"/>
          <w:color w:val="000000"/>
          <w:lang w:val="hy-AM" w:eastAsia="ru-RU"/>
        </w:rPr>
        <w:t>նշանակության փոփոխությանը, իսկ գնորդը պարտավորվում է պահպանել ը</w:t>
      </w:r>
      <w:r w:rsidRPr="00AF37C7">
        <w:rPr>
          <w:rFonts w:ascii="GHEA Mariam" w:hAnsi="GHEA Mariam"/>
          <w:color w:val="000000"/>
          <w:lang w:val="hy-AM" w:eastAsia="ru-RU"/>
        </w:rPr>
        <w:t>նկերության գործունեության հիմնական ուղղությունը։</w:t>
      </w:r>
    </w:p>
    <w:p w:rsidR="008415C5" w:rsidRPr="00AF37C7" w:rsidRDefault="008415C5" w:rsidP="00C01430">
      <w:pPr>
        <w:pStyle w:val="NormalWeb"/>
        <w:shd w:val="clear" w:color="auto" w:fill="FFFFFF"/>
        <w:spacing w:before="0" w:beforeAutospacing="0" w:after="0" w:afterAutospacing="0" w:line="360" w:lineRule="auto"/>
        <w:ind w:firstLine="567"/>
        <w:jc w:val="both"/>
        <w:rPr>
          <w:rFonts w:ascii="GHEA Mariam" w:hAnsi="GHEA Mariam"/>
          <w:lang w:val="hy-AM" w:eastAsia="ru-RU"/>
        </w:rPr>
      </w:pPr>
      <w:r w:rsidRPr="00AF37C7">
        <w:rPr>
          <w:rFonts w:ascii="GHEA Mariam" w:hAnsi="GHEA Mariam"/>
          <w:lang w:val="hy-AM" w:eastAsia="ru-RU"/>
        </w:rPr>
        <w:t xml:space="preserve">11. </w:t>
      </w:r>
      <w:r w:rsidRPr="007433F9">
        <w:rPr>
          <w:rFonts w:ascii="GHEA Mariam" w:hAnsi="GHEA Mariam"/>
          <w:spacing w:val="-2"/>
          <w:lang w:val="hy-AM" w:eastAsia="ru-RU"/>
        </w:rPr>
        <w:t>Կոմիտեի նախագահին՝</w:t>
      </w:r>
      <w:r w:rsidR="00C01430" w:rsidRPr="007433F9">
        <w:rPr>
          <w:rFonts w:ascii="GHEA Mariam" w:hAnsi="GHEA Mariam"/>
          <w:spacing w:val="-2"/>
          <w:lang w:val="hy-AM" w:eastAsia="ru-RU"/>
        </w:rPr>
        <w:t xml:space="preserve"> </w:t>
      </w:r>
      <w:r w:rsidRPr="007433F9">
        <w:rPr>
          <w:rFonts w:ascii="GHEA Mariam" w:hAnsi="GHEA Mariam"/>
          <w:spacing w:val="-2"/>
          <w:lang w:val="hy-AM" w:eastAsia="ru-RU"/>
        </w:rPr>
        <w:t>սույն որոշման 8-րդ կետի 2-րդ ենթակետում նշված աշխ</w:t>
      </w:r>
      <w:r w:rsidRPr="00956AF0">
        <w:rPr>
          <w:rFonts w:ascii="GHEA Mariam" w:hAnsi="GHEA Mariam"/>
          <w:spacing w:val="-4"/>
          <w:lang w:val="hy-AM" w:eastAsia="ru-RU"/>
        </w:rPr>
        <w:t>ատանքների ավարտից հետո ե</w:t>
      </w:r>
      <w:r w:rsidR="00956AF0" w:rsidRPr="00956AF0">
        <w:rPr>
          <w:rFonts w:ascii="GHEA Mariam" w:hAnsi="GHEA Mariam"/>
          <w:spacing w:val="-4"/>
          <w:lang w:val="hy-AM" w:eastAsia="ru-RU"/>
        </w:rPr>
        <w:t>ռ</w:t>
      </w:r>
      <w:r w:rsidRPr="00956AF0">
        <w:rPr>
          <w:rFonts w:ascii="GHEA Mariam" w:hAnsi="GHEA Mariam"/>
          <w:spacing w:val="-4"/>
          <w:lang w:val="hy-AM" w:eastAsia="ru-RU"/>
        </w:rPr>
        <w:t>ամսյա ժամկետում, N</w:t>
      </w:r>
      <w:r w:rsidR="00956AF0" w:rsidRPr="00956AF0">
        <w:rPr>
          <w:rFonts w:ascii="GHEA Mariam" w:hAnsi="GHEA Mariam"/>
          <w:spacing w:val="-4"/>
          <w:lang w:val="hy-AM" w:eastAsia="ru-RU"/>
        </w:rPr>
        <w:t xml:space="preserve"> </w:t>
      </w:r>
      <w:r w:rsidRPr="00956AF0">
        <w:rPr>
          <w:rFonts w:ascii="GHEA Mariam" w:hAnsi="GHEA Mariam"/>
          <w:spacing w:val="-4"/>
          <w:lang w:val="hy-AM" w:eastAsia="ru-RU"/>
        </w:rPr>
        <w:t>1 հավելվածի 1-ին</w:t>
      </w:r>
      <w:r w:rsidRPr="00AF37C7">
        <w:rPr>
          <w:rFonts w:ascii="GHEA Mariam" w:hAnsi="GHEA Mariam"/>
          <w:lang w:val="hy-AM" w:eastAsia="ru-RU"/>
        </w:rPr>
        <w:t xml:space="preserve"> կետում նշված անշարժ գույքը՝ Հայաստանի Հանրապետության կառավարության համա</w:t>
      </w:r>
      <w:r w:rsidR="007433F9">
        <w:rPr>
          <w:rFonts w:ascii="GHEA Mariam" w:hAnsi="GHEA Mariam"/>
          <w:lang w:val="hy-AM" w:eastAsia="ru-RU"/>
        </w:rPr>
        <w:softHyphen/>
      </w:r>
      <w:r w:rsidRPr="00AF37C7">
        <w:rPr>
          <w:rFonts w:ascii="GHEA Mariam" w:hAnsi="GHEA Mariam"/>
          <w:lang w:val="hy-AM" w:eastAsia="ru-RU"/>
        </w:rPr>
        <w:t xml:space="preserve">պատասխան որոշմամբ, </w:t>
      </w:r>
      <w:r w:rsidR="00956AF0">
        <w:rPr>
          <w:rFonts w:ascii="GHEA Mariam" w:hAnsi="GHEA Mariam"/>
          <w:lang w:val="hy-AM" w:eastAsia="ru-RU"/>
        </w:rPr>
        <w:t>վարձակալությամբ տրամադրել գ</w:t>
      </w:r>
      <w:r w:rsidRPr="00AF37C7">
        <w:rPr>
          <w:rFonts w:ascii="GHEA Mariam" w:hAnsi="GHEA Mariam"/>
          <w:lang w:val="hy-AM" w:eastAsia="ru-RU"/>
        </w:rPr>
        <w:t>նորդին</w:t>
      </w:r>
      <w:r w:rsidRPr="00AF37C7">
        <w:rPr>
          <w:rFonts w:ascii="GHEA Mariam" w:hAnsi="GHEA Mariam" w:cs="Calibri"/>
          <w:lang w:val="hy-AM" w:eastAsia="ru-RU"/>
        </w:rPr>
        <w:t xml:space="preserve"> </w:t>
      </w:r>
      <w:r w:rsidRPr="00AF37C7">
        <w:rPr>
          <w:rFonts w:ascii="GHEA Mariam" w:hAnsi="GHEA Mariam" w:cs="GHEA Grapalat"/>
          <w:lang w:val="hy-AM" w:eastAsia="ru-RU"/>
        </w:rPr>
        <w:t>տվյալ</w:t>
      </w:r>
      <w:r w:rsidRPr="00AF37C7">
        <w:rPr>
          <w:rFonts w:ascii="GHEA Mariam" w:hAnsi="GHEA Mariam"/>
          <w:lang w:val="hy-AM" w:eastAsia="ru-RU"/>
        </w:rPr>
        <w:t xml:space="preserve"> </w:t>
      </w:r>
      <w:r w:rsidRPr="00942A74">
        <w:rPr>
          <w:rFonts w:ascii="GHEA Mariam" w:hAnsi="GHEA Mariam"/>
          <w:spacing w:val="-6"/>
          <w:lang w:val="hy-AM" w:eastAsia="ru-RU"/>
        </w:rPr>
        <w:t>պահին գործող շուկայական արժեքին համապատասխան՝ վարձակալության ժամկետ</w:t>
      </w:r>
      <w:r w:rsidRPr="00AF37C7">
        <w:rPr>
          <w:rFonts w:ascii="GHEA Mariam" w:hAnsi="GHEA Mariam"/>
          <w:lang w:val="hy-AM" w:eastAsia="ru-RU"/>
        </w:rPr>
        <w:t xml:space="preserve"> սահ</w:t>
      </w:r>
      <w:r w:rsidR="007433F9">
        <w:rPr>
          <w:rFonts w:ascii="GHEA Mariam" w:hAnsi="GHEA Mariam"/>
          <w:lang w:val="hy-AM" w:eastAsia="ru-RU"/>
        </w:rPr>
        <w:softHyphen/>
      </w:r>
      <w:r w:rsidRPr="00AF37C7">
        <w:rPr>
          <w:rFonts w:ascii="GHEA Mariam" w:hAnsi="GHEA Mariam"/>
          <w:lang w:val="hy-AM" w:eastAsia="ru-RU"/>
        </w:rPr>
        <w:t>մա</w:t>
      </w:r>
      <w:r w:rsidR="007433F9">
        <w:rPr>
          <w:rFonts w:ascii="GHEA Mariam" w:hAnsi="GHEA Mariam"/>
          <w:lang w:val="hy-AM" w:eastAsia="ru-RU"/>
        </w:rPr>
        <w:softHyphen/>
      </w:r>
      <w:r w:rsidR="004C3E57">
        <w:rPr>
          <w:rFonts w:ascii="GHEA Mariam" w:hAnsi="GHEA Mariam"/>
          <w:lang w:val="hy-AM" w:eastAsia="ru-RU"/>
        </w:rPr>
        <w:t xml:space="preserve">նելով </w:t>
      </w:r>
      <w:r w:rsidRPr="00AF37C7">
        <w:rPr>
          <w:rFonts w:ascii="GHEA Mariam" w:hAnsi="GHEA Mariam"/>
          <w:lang w:val="hy-AM" w:eastAsia="ru-RU"/>
        </w:rPr>
        <w:t>2056 թվական</w:t>
      </w:r>
      <w:r w:rsidR="004C3E57">
        <w:rPr>
          <w:rFonts w:ascii="GHEA Mariam" w:hAnsi="GHEA Mariam"/>
          <w:lang w:val="hy-AM" w:eastAsia="ru-RU"/>
        </w:rPr>
        <w:t>ի նոյեմբերի 8-ը</w:t>
      </w:r>
      <w:r w:rsidRPr="00AF37C7">
        <w:rPr>
          <w:rFonts w:ascii="GHEA Mariam" w:hAnsi="GHEA Mariam"/>
          <w:lang w:val="hy-AM" w:eastAsia="ru-RU"/>
        </w:rPr>
        <w:t>:</w:t>
      </w:r>
    </w:p>
    <w:p w:rsidR="00AF37C7" w:rsidRDefault="00AF37C7" w:rsidP="00AF60A0">
      <w:pPr>
        <w:pStyle w:val="mechtex"/>
        <w:ind w:firstLine="567"/>
        <w:jc w:val="left"/>
        <w:rPr>
          <w:rFonts w:ascii="GHEA Mariam" w:hAnsi="GHEA Mariam" w:cs="Sylfaen"/>
          <w:sz w:val="24"/>
          <w:szCs w:val="24"/>
          <w:lang w:val="hy-AM"/>
        </w:rPr>
      </w:pPr>
    </w:p>
    <w:p w:rsidR="00AF37C7" w:rsidRPr="00BF4DC6" w:rsidRDefault="00AF37C7" w:rsidP="00AF60A0">
      <w:pPr>
        <w:pStyle w:val="mechtex"/>
        <w:ind w:firstLine="567"/>
        <w:jc w:val="left"/>
        <w:rPr>
          <w:rFonts w:ascii="GHEA Mariam" w:hAnsi="GHEA Mariam" w:cs="Sylfaen"/>
          <w:sz w:val="2"/>
          <w:szCs w:val="24"/>
          <w:lang w:val="hy-AM"/>
        </w:rPr>
      </w:pPr>
    </w:p>
    <w:p w:rsidR="00BF4DC6" w:rsidRPr="00C25AC7" w:rsidRDefault="00BF4DC6" w:rsidP="007872CF">
      <w:pPr>
        <w:pStyle w:val="mechtex"/>
        <w:ind w:right="-21"/>
        <w:rPr>
          <w:rFonts w:ascii="Sylfaen" w:hAnsi="Sylfaen" w:cs="Calibri"/>
          <w:lang w:val="hy-AM"/>
        </w:rPr>
      </w:pPr>
    </w:p>
    <w:p w:rsidR="00BF4DC6" w:rsidRPr="000D5CEE" w:rsidRDefault="00BF4DC6" w:rsidP="007872CF">
      <w:pPr>
        <w:pStyle w:val="mechtex"/>
        <w:ind w:right="-21"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BF4DC6" w:rsidRDefault="00BF4DC6" w:rsidP="00B13538">
      <w:pPr>
        <w:pStyle w:val="NormalWeb"/>
        <w:tabs>
          <w:tab w:val="left" w:pos="993"/>
          <w:tab w:val="left" w:pos="1260"/>
        </w:tabs>
        <w:spacing w:before="0" w:beforeAutospacing="0" w:after="0" w:afterAutospacing="0"/>
        <w:ind w:right="-21"/>
        <w:contextualSpacing/>
        <w:jc w:val="both"/>
        <w:rPr>
          <w:rFonts w:ascii="GHEA Mariam" w:hAnsi="GHEA Mariam" w:cs="Arial Armenian"/>
          <w:lang w:val="hy-AM"/>
        </w:rPr>
      </w:pPr>
      <w:r>
        <w:rPr>
          <w:rFonts w:ascii="GHEA Mariam" w:hAnsi="GHEA Mariam"/>
          <w:lang w:val="hy-AM"/>
        </w:rPr>
        <w:t xml:space="preserve">                       ՓՈԽ</w:t>
      </w:r>
      <w:r w:rsidRPr="000D5CEE">
        <w:rPr>
          <w:rFonts w:ascii="GHEA Mariam" w:hAnsi="GHEA Mariam" w:cs="Sylfaen"/>
          <w:lang w:val="hy-AM"/>
        </w:rPr>
        <w:t>ՎԱՐՉԱՊԵՏ</w:t>
      </w:r>
      <w:r>
        <w:rPr>
          <w:rFonts w:ascii="GHEA Mariam" w:hAnsi="GHEA Mariam" w:cs="Arial Armenian"/>
          <w:lang w:val="hy-AM"/>
        </w:rPr>
        <w:tab/>
      </w:r>
      <w:r>
        <w:rPr>
          <w:rFonts w:ascii="GHEA Mariam" w:hAnsi="GHEA Mariam" w:cs="Arial Armenian"/>
          <w:lang w:val="hy-AM"/>
        </w:rPr>
        <w:tab/>
      </w:r>
      <w:r>
        <w:rPr>
          <w:rFonts w:ascii="GHEA Mariam" w:hAnsi="GHEA Mariam" w:cs="Arial Armenian"/>
          <w:lang w:val="hy-AM"/>
        </w:rPr>
        <w:tab/>
        <w:t xml:space="preserve">                           Հ</w:t>
      </w:r>
      <w:r w:rsidRPr="000D5CEE">
        <w:rPr>
          <w:rFonts w:ascii="GHEA Mariam" w:hAnsi="GHEA Mariam" w:cs="Sylfaen"/>
          <w:lang w:val="hy-AM"/>
        </w:rPr>
        <w:t>.</w:t>
      </w:r>
      <w:r w:rsidRPr="000D5CEE">
        <w:rPr>
          <w:rFonts w:ascii="GHEA Mariam" w:hAnsi="GHEA Mariam" w:cs="Arial Armenian"/>
          <w:lang w:val="hy-AM"/>
        </w:rPr>
        <w:t xml:space="preserve"> </w:t>
      </w:r>
      <w:r>
        <w:rPr>
          <w:rFonts w:ascii="GHEA Mariam" w:hAnsi="GHEA Mariam" w:cs="Arial Armenian"/>
          <w:lang w:val="hy-AM"/>
        </w:rPr>
        <w:t>ՄԱԹԵՎՈՍՅԱՆ</w:t>
      </w:r>
    </w:p>
    <w:p w:rsidR="00BF4DC6" w:rsidRPr="00BF4DC6" w:rsidRDefault="00BF4DC6" w:rsidP="00B13538">
      <w:pPr>
        <w:pStyle w:val="NormalWeb"/>
        <w:tabs>
          <w:tab w:val="left" w:pos="993"/>
          <w:tab w:val="left" w:pos="1260"/>
        </w:tabs>
        <w:spacing w:before="0" w:beforeAutospacing="0" w:after="0" w:afterAutospacing="0"/>
        <w:ind w:right="-21"/>
        <w:contextualSpacing/>
        <w:jc w:val="both"/>
        <w:rPr>
          <w:rFonts w:ascii="GHEA Mariam" w:hAnsi="GHEA Mariam" w:cs="Sylfaen"/>
          <w:sz w:val="16"/>
          <w:lang w:val="hy-AM"/>
        </w:rPr>
      </w:pPr>
      <w:bookmarkStart w:id="0" w:name="_GoBack"/>
      <w:bookmarkEnd w:id="0"/>
    </w:p>
    <w:p w:rsidR="00BF4DC6" w:rsidRPr="001E08F3" w:rsidRDefault="00BF4DC6" w:rsidP="007872CF">
      <w:pPr>
        <w:pStyle w:val="mechtex"/>
        <w:ind w:right="-21"/>
        <w:jc w:val="left"/>
        <w:rPr>
          <w:rFonts w:ascii="GHEA Mariam" w:hAnsi="GHEA Mariam" w:cs="Sylfaen"/>
          <w:b/>
          <w:sz w:val="24"/>
          <w:szCs w:val="24"/>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AF37C7" w:rsidRDefault="00AF37C7" w:rsidP="00AF37C7">
      <w:pPr>
        <w:pStyle w:val="mechtex"/>
        <w:spacing w:line="360" w:lineRule="auto"/>
        <w:rPr>
          <w:rFonts w:ascii="GHEA Mariam" w:hAnsi="GHEA Mariam" w:cs="Sylfaen"/>
          <w:b/>
          <w:sz w:val="40"/>
          <w:szCs w:val="40"/>
          <w:lang w:val="hy-AM"/>
        </w:rPr>
        <w:sectPr w:rsidR="00AF37C7" w:rsidSect="00A12FA5">
          <w:headerReference w:type="even" r:id="rId7"/>
          <w:headerReference w:type="default" r:id="rId8"/>
          <w:footerReference w:type="even" r:id="rId9"/>
          <w:pgSz w:w="11909" w:h="16834" w:code="9"/>
          <w:pgMar w:top="1440" w:right="1440" w:bottom="1276" w:left="1440" w:header="720" w:footer="576" w:gutter="0"/>
          <w:pgNumType w:start="1"/>
          <w:cols w:space="720"/>
          <w:titlePg/>
          <w:docGrid w:linePitch="272"/>
        </w:sectPr>
      </w:pPr>
    </w:p>
    <w:p w:rsidR="00AF37C7" w:rsidRPr="007A2734" w:rsidRDefault="00A0257B">
      <w:pPr>
        <w:pStyle w:val="mechtex"/>
        <w:ind w:left="576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00AF37C7" w:rsidRPr="000165AF">
        <w:rPr>
          <w:rFonts w:ascii="GHEA Mariam" w:hAnsi="GHEA Mariam"/>
          <w:spacing w:val="-8"/>
          <w:sz w:val="24"/>
          <w:szCs w:val="24"/>
          <w:lang w:val="hy-AM"/>
        </w:rPr>
        <w:t>Հավելված</w:t>
      </w:r>
      <w:r w:rsidR="007A2734">
        <w:rPr>
          <w:rFonts w:ascii="GHEA Mariam" w:hAnsi="GHEA Mariam"/>
          <w:spacing w:val="-8"/>
          <w:sz w:val="24"/>
          <w:szCs w:val="24"/>
          <w:lang w:val="hy-AM"/>
        </w:rPr>
        <w:t xml:space="preserve"> </w:t>
      </w:r>
      <w:r w:rsidR="007A2734" w:rsidRPr="007A2734">
        <w:rPr>
          <w:rFonts w:ascii="GHEA Mariam" w:hAnsi="GHEA Mariam"/>
          <w:spacing w:val="-8"/>
          <w:sz w:val="24"/>
          <w:szCs w:val="24"/>
          <w:lang w:val="hy-AM"/>
        </w:rPr>
        <w:t>N</w:t>
      </w:r>
      <w:r w:rsidR="007A2734">
        <w:rPr>
          <w:rFonts w:ascii="GHEA Mariam" w:hAnsi="GHEA Mariam"/>
          <w:spacing w:val="-8"/>
          <w:sz w:val="24"/>
          <w:szCs w:val="24"/>
          <w:lang w:val="hy-AM"/>
        </w:rPr>
        <w:t xml:space="preserve"> 1</w:t>
      </w:r>
      <w:r w:rsidR="007A2734" w:rsidRPr="007A2734">
        <w:rPr>
          <w:rFonts w:ascii="GHEA Mariam" w:hAnsi="GHEA Mariam"/>
          <w:spacing w:val="-8"/>
          <w:sz w:val="24"/>
          <w:szCs w:val="24"/>
          <w:lang w:val="hy-AM"/>
        </w:rPr>
        <w:t xml:space="preserve"> </w:t>
      </w:r>
    </w:p>
    <w:p w:rsidR="00AF37C7" w:rsidRPr="001C06C9" w:rsidRDefault="00AF37C7">
      <w:pPr>
        <w:pStyle w:val="mechtex"/>
        <w:ind w:left="3600" w:firstLine="720"/>
        <w:jc w:val="left"/>
        <w:rPr>
          <w:rFonts w:ascii="GHEA Mariam" w:hAnsi="GHEA Mariam"/>
          <w:spacing w:val="-6"/>
          <w:sz w:val="24"/>
          <w:szCs w:val="24"/>
          <w:lang w:val="de-DE"/>
        </w:rPr>
      </w:pPr>
      <w:r w:rsidRPr="001C06C9">
        <w:rPr>
          <w:rFonts w:ascii="GHEA Mariam" w:hAnsi="GHEA Mariam"/>
          <w:spacing w:val="-6"/>
          <w:sz w:val="24"/>
          <w:szCs w:val="24"/>
          <w:lang w:val="de-DE"/>
        </w:rPr>
        <w:t xml:space="preserve">       </w:t>
      </w:r>
      <w:r>
        <w:rPr>
          <w:rFonts w:ascii="GHEA Mariam" w:hAnsi="GHEA Mariam"/>
          <w:spacing w:val="-6"/>
          <w:sz w:val="24"/>
          <w:szCs w:val="24"/>
          <w:lang w:val="hy-AM"/>
        </w:rPr>
        <w:t xml:space="preserve">    </w:t>
      </w:r>
      <w:r w:rsidRPr="000165AF">
        <w:rPr>
          <w:rFonts w:ascii="GHEA Mariam" w:hAnsi="GHEA Mariam"/>
          <w:spacing w:val="-6"/>
          <w:sz w:val="24"/>
          <w:szCs w:val="24"/>
          <w:lang w:val="hy-AM"/>
        </w:rPr>
        <w:t>ՀՀ</w:t>
      </w:r>
      <w:r w:rsidRPr="001C06C9">
        <w:rPr>
          <w:rFonts w:ascii="GHEA Mariam" w:hAnsi="GHEA Mariam"/>
          <w:spacing w:val="-6"/>
          <w:sz w:val="24"/>
          <w:szCs w:val="24"/>
          <w:lang w:val="de-DE"/>
        </w:rPr>
        <w:t xml:space="preserve"> </w:t>
      </w:r>
      <w:r w:rsidRPr="000165AF">
        <w:rPr>
          <w:rFonts w:ascii="GHEA Mariam" w:hAnsi="GHEA Mariam"/>
          <w:spacing w:val="-6"/>
          <w:sz w:val="24"/>
          <w:szCs w:val="24"/>
          <w:lang w:val="hy-AM"/>
        </w:rPr>
        <w:t>կառավարության</w:t>
      </w:r>
      <w:r w:rsidRPr="001C06C9">
        <w:rPr>
          <w:rFonts w:ascii="GHEA Mariam" w:hAnsi="GHEA Mariam"/>
          <w:spacing w:val="-6"/>
          <w:sz w:val="24"/>
          <w:szCs w:val="24"/>
          <w:lang w:val="de-DE"/>
        </w:rPr>
        <w:t xml:space="preserve"> 2022 </w:t>
      </w:r>
      <w:r w:rsidRPr="000165AF">
        <w:rPr>
          <w:rFonts w:ascii="GHEA Mariam" w:hAnsi="GHEA Mariam"/>
          <w:spacing w:val="-6"/>
          <w:sz w:val="24"/>
          <w:szCs w:val="24"/>
          <w:lang w:val="hy-AM"/>
        </w:rPr>
        <w:t>թվականի</w:t>
      </w:r>
    </w:p>
    <w:p w:rsidR="00AF37C7" w:rsidRDefault="00AF37C7" w:rsidP="008B1A13">
      <w:pPr>
        <w:pStyle w:val="mechtex"/>
        <w:rPr>
          <w:rFonts w:ascii="GHEA Mariam" w:hAnsi="GHEA Mariam"/>
          <w:spacing w:val="-2"/>
          <w:sz w:val="24"/>
          <w:szCs w:val="24"/>
          <w:lang w:val="hy-AM"/>
        </w:rPr>
      </w:pPr>
      <w:r w:rsidRPr="001C06C9">
        <w:rPr>
          <w:rFonts w:ascii="GHEA Mariam" w:hAnsi="GHEA Mariam"/>
          <w:spacing w:val="-2"/>
          <w:sz w:val="24"/>
          <w:szCs w:val="24"/>
          <w:lang w:val="de-DE"/>
        </w:rPr>
        <w:tab/>
      </w:r>
      <w:r w:rsidRPr="001C06C9">
        <w:rPr>
          <w:rFonts w:ascii="GHEA Mariam" w:hAnsi="GHEA Mariam"/>
          <w:spacing w:val="-2"/>
          <w:sz w:val="24"/>
          <w:szCs w:val="24"/>
          <w:lang w:val="de-DE"/>
        </w:rPr>
        <w:tab/>
      </w:r>
      <w:r w:rsidRPr="001C06C9">
        <w:rPr>
          <w:rFonts w:ascii="GHEA Mariam" w:hAnsi="GHEA Mariam"/>
          <w:spacing w:val="-2"/>
          <w:sz w:val="24"/>
          <w:szCs w:val="24"/>
          <w:lang w:val="de-DE"/>
        </w:rPr>
        <w:tab/>
      </w:r>
      <w:r w:rsidRPr="001C06C9">
        <w:rPr>
          <w:rFonts w:ascii="GHEA Mariam" w:hAnsi="GHEA Mariam"/>
          <w:spacing w:val="-2"/>
          <w:sz w:val="24"/>
          <w:szCs w:val="24"/>
          <w:lang w:val="de-DE"/>
        </w:rPr>
        <w:tab/>
      </w:r>
      <w:r w:rsidRPr="001C06C9">
        <w:rPr>
          <w:rFonts w:ascii="GHEA Mariam" w:hAnsi="GHEA Mariam"/>
          <w:spacing w:val="-2"/>
          <w:sz w:val="24"/>
          <w:szCs w:val="24"/>
          <w:lang w:val="de-DE"/>
        </w:rPr>
        <w:tab/>
      </w:r>
      <w:r w:rsidRPr="001C06C9">
        <w:rPr>
          <w:rFonts w:ascii="GHEA Mariam" w:hAnsi="GHEA Mariam"/>
          <w:spacing w:val="-2"/>
          <w:sz w:val="24"/>
          <w:szCs w:val="24"/>
          <w:lang w:val="de-DE"/>
        </w:rPr>
        <w:tab/>
        <w:t xml:space="preserve">      </w:t>
      </w:r>
      <w:r w:rsidR="007A2734">
        <w:rPr>
          <w:rFonts w:ascii="GHEA Mariam" w:hAnsi="GHEA Mariam"/>
          <w:spacing w:val="-2"/>
          <w:sz w:val="24"/>
          <w:szCs w:val="24"/>
          <w:lang w:val="hy-AM"/>
        </w:rPr>
        <w:t xml:space="preserve"> </w:t>
      </w:r>
      <w:r>
        <w:rPr>
          <w:rFonts w:ascii="GHEA Mariam" w:hAnsi="GHEA Mariam"/>
          <w:spacing w:val="-2"/>
          <w:sz w:val="24"/>
          <w:szCs w:val="24"/>
          <w:lang w:val="hy-AM"/>
        </w:rPr>
        <w:t>սեպտեմբերի 22</w:t>
      </w:r>
      <w:r w:rsidRPr="00355AD3">
        <w:rPr>
          <w:rFonts w:ascii="GHEA Mariam" w:hAnsi="GHEA Mariam" w:cs="Sylfaen"/>
          <w:spacing w:val="-2"/>
          <w:sz w:val="24"/>
          <w:szCs w:val="24"/>
          <w:lang w:val="pt-BR"/>
        </w:rPr>
        <w:t>-</w:t>
      </w:r>
      <w:r w:rsidRPr="000165AF">
        <w:rPr>
          <w:rFonts w:ascii="GHEA Mariam" w:hAnsi="GHEA Mariam"/>
          <w:spacing w:val="-2"/>
          <w:sz w:val="24"/>
          <w:szCs w:val="24"/>
          <w:lang w:val="hy-AM"/>
        </w:rPr>
        <w:t>ի</w:t>
      </w:r>
      <w:r>
        <w:rPr>
          <w:rFonts w:ascii="GHEA Mariam" w:hAnsi="GHEA Mariam"/>
          <w:spacing w:val="-2"/>
          <w:sz w:val="24"/>
          <w:szCs w:val="24"/>
          <w:lang w:val="de-DE"/>
        </w:rPr>
        <w:t xml:space="preserve"> N           -</w:t>
      </w:r>
      <w:r w:rsidR="007A2734">
        <w:rPr>
          <w:rFonts w:ascii="GHEA Mariam" w:hAnsi="GHEA Mariam"/>
          <w:spacing w:val="-2"/>
          <w:sz w:val="24"/>
          <w:szCs w:val="24"/>
          <w:lang w:val="hy-AM"/>
        </w:rPr>
        <w:t xml:space="preserve">Ա </w:t>
      </w:r>
      <w:r w:rsidRPr="000165AF">
        <w:rPr>
          <w:rFonts w:ascii="GHEA Mariam" w:hAnsi="GHEA Mariam"/>
          <w:spacing w:val="-2"/>
          <w:sz w:val="24"/>
          <w:szCs w:val="24"/>
          <w:lang w:val="hy-AM"/>
        </w:rPr>
        <w:t>որոշման</w:t>
      </w:r>
    </w:p>
    <w:p w:rsidR="001845DA" w:rsidRPr="00FE3D01" w:rsidRDefault="001845DA" w:rsidP="008B1A13">
      <w:pPr>
        <w:pStyle w:val="mechtex"/>
        <w:rPr>
          <w:rFonts w:ascii="GHEA Mariam" w:hAnsi="GHEA Mariam" w:cs="Sylfaen"/>
          <w:b/>
          <w:sz w:val="40"/>
          <w:szCs w:val="40"/>
          <w:lang w:val="hy-AM"/>
        </w:rPr>
      </w:pPr>
    </w:p>
    <w:p w:rsidR="00AF37C7" w:rsidRDefault="00AF37C7" w:rsidP="001845DA">
      <w:pPr>
        <w:pStyle w:val="mechtex"/>
        <w:rPr>
          <w:rFonts w:ascii="GHEA Mariam" w:hAnsi="GHEA Mariam" w:cs="Arial"/>
          <w:sz w:val="24"/>
          <w:szCs w:val="24"/>
          <w:lang w:val="hy-AM"/>
        </w:rPr>
      </w:pPr>
      <w:r w:rsidRPr="001845DA">
        <w:rPr>
          <w:rFonts w:ascii="GHEA Mariam" w:hAnsi="GHEA Mariam" w:cs="Arial"/>
          <w:sz w:val="24"/>
          <w:szCs w:val="24"/>
          <w:lang w:val="hy-AM"/>
        </w:rPr>
        <w:t>Ց</w:t>
      </w:r>
      <w:r w:rsidR="001845DA">
        <w:rPr>
          <w:rFonts w:ascii="GHEA Mariam" w:hAnsi="GHEA Mariam" w:cs="Arial"/>
          <w:sz w:val="24"/>
          <w:szCs w:val="24"/>
          <w:lang w:val="hy-AM"/>
        </w:rPr>
        <w:t xml:space="preserve"> </w:t>
      </w:r>
      <w:r w:rsidRPr="001845DA">
        <w:rPr>
          <w:rFonts w:ascii="GHEA Mariam" w:hAnsi="GHEA Mariam" w:cs="Arial"/>
          <w:sz w:val="24"/>
          <w:szCs w:val="24"/>
          <w:lang w:val="hy-AM"/>
        </w:rPr>
        <w:t>Ա</w:t>
      </w:r>
      <w:r w:rsidR="001845DA">
        <w:rPr>
          <w:rFonts w:ascii="GHEA Mariam" w:hAnsi="GHEA Mariam" w:cs="Arial"/>
          <w:sz w:val="24"/>
          <w:szCs w:val="24"/>
          <w:lang w:val="hy-AM"/>
        </w:rPr>
        <w:t xml:space="preserve"> </w:t>
      </w:r>
      <w:r w:rsidRPr="001845DA">
        <w:rPr>
          <w:rFonts w:ascii="GHEA Mariam" w:hAnsi="GHEA Mariam" w:cs="Arial"/>
          <w:sz w:val="24"/>
          <w:szCs w:val="24"/>
          <w:lang w:val="hy-AM"/>
        </w:rPr>
        <w:t>Ն</w:t>
      </w:r>
      <w:r w:rsidR="001845DA">
        <w:rPr>
          <w:rFonts w:ascii="GHEA Mariam" w:hAnsi="GHEA Mariam" w:cs="Arial"/>
          <w:sz w:val="24"/>
          <w:szCs w:val="24"/>
          <w:lang w:val="hy-AM"/>
        </w:rPr>
        <w:t xml:space="preserve"> </w:t>
      </w:r>
      <w:r w:rsidRPr="001845DA">
        <w:rPr>
          <w:rFonts w:ascii="GHEA Mariam" w:hAnsi="GHEA Mariam" w:cs="Arial"/>
          <w:sz w:val="24"/>
          <w:szCs w:val="24"/>
          <w:lang w:val="hy-AM"/>
        </w:rPr>
        <w:t>Կ</w:t>
      </w:r>
    </w:p>
    <w:p w:rsidR="001845DA" w:rsidRPr="001845DA" w:rsidRDefault="001845DA" w:rsidP="001845DA">
      <w:pPr>
        <w:pStyle w:val="mechtex"/>
        <w:rPr>
          <w:rFonts w:ascii="GHEA Mariam" w:hAnsi="GHEA Mariam"/>
          <w:sz w:val="16"/>
          <w:szCs w:val="24"/>
          <w:lang w:val="hy-AM"/>
        </w:rPr>
      </w:pPr>
    </w:p>
    <w:p w:rsidR="001845DA" w:rsidRDefault="001845DA" w:rsidP="001845DA">
      <w:pPr>
        <w:pStyle w:val="mechtex"/>
        <w:rPr>
          <w:rFonts w:ascii="GHEA Mariam" w:hAnsi="GHEA Mariam"/>
          <w:sz w:val="24"/>
          <w:szCs w:val="24"/>
          <w:lang w:val="hy-AM"/>
        </w:rPr>
      </w:pPr>
      <w:r w:rsidRPr="001845DA">
        <w:rPr>
          <w:rFonts w:ascii="GHEA Mariam" w:hAnsi="GHEA Mariam" w:cs="Arial"/>
          <w:sz w:val="24"/>
          <w:szCs w:val="24"/>
          <w:lang w:val="hy-AM"/>
        </w:rPr>
        <w:t>ՀԱՅԱՍՏԱՆԻ</w:t>
      </w:r>
      <w:r w:rsidRPr="001845DA">
        <w:rPr>
          <w:rFonts w:ascii="GHEA Mariam" w:hAnsi="GHEA Mariam"/>
          <w:sz w:val="24"/>
          <w:szCs w:val="24"/>
          <w:lang w:val="hy-AM"/>
        </w:rPr>
        <w:t xml:space="preserve"> </w:t>
      </w:r>
      <w:r w:rsidRPr="001845DA">
        <w:rPr>
          <w:rFonts w:ascii="GHEA Mariam" w:hAnsi="GHEA Mariam" w:cs="Arial"/>
          <w:sz w:val="24"/>
          <w:szCs w:val="24"/>
          <w:lang w:val="hy-AM"/>
        </w:rPr>
        <w:t>ՀԱՆՐԱՊԵՏՈՒԹՅԱՆ</w:t>
      </w:r>
      <w:r w:rsidRPr="001845DA">
        <w:rPr>
          <w:rFonts w:ascii="GHEA Mariam" w:hAnsi="GHEA Mariam"/>
          <w:sz w:val="24"/>
          <w:szCs w:val="24"/>
          <w:lang w:val="hy-AM"/>
        </w:rPr>
        <w:t xml:space="preserve"> </w:t>
      </w:r>
      <w:r w:rsidRPr="001845DA">
        <w:rPr>
          <w:rFonts w:ascii="GHEA Mariam" w:hAnsi="GHEA Mariam" w:cs="Arial"/>
          <w:sz w:val="24"/>
          <w:szCs w:val="24"/>
          <w:lang w:val="hy-AM"/>
        </w:rPr>
        <w:t>ՏԱՐԱԾՔԱՅԻՆ</w:t>
      </w:r>
      <w:r w:rsidRPr="001845DA">
        <w:rPr>
          <w:rFonts w:ascii="GHEA Mariam" w:hAnsi="GHEA Mariam"/>
          <w:sz w:val="24"/>
          <w:szCs w:val="24"/>
          <w:lang w:val="hy-AM"/>
        </w:rPr>
        <w:t xml:space="preserve"> </w:t>
      </w:r>
      <w:r w:rsidRPr="001845DA">
        <w:rPr>
          <w:rFonts w:ascii="GHEA Mariam" w:hAnsi="GHEA Mariam" w:cs="Arial"/>
          <w:sz w:val="24"/>
          <w:szCs w:val="24"/>
          <w:lang w:val="hy-AM"/>
        </w:rPr>
        <w:t>ԿԱՌԱՎԱՐՄԱՆ</w:t>
      </w:r>
      <w:r w:rsidRPr="001845DA">
        <w:rPr>
          <w:rFonts w:ascii="GHEA Mariam" w:hAnsi="GHEA Mariam"/>
          <w:sz w:val="24"/>
          <w:szCs w:val="24"/>
          <w:lang w:val="hy-AM"/>
        </w:rPr>
        <w:t xml:space="preserve"> </w:t>
      </w:r>
    </w:p>
    <w:p w:rsidR="00AF37C7" w:rsidRPr="001845DA" w:rsidRDefault="001845DA" w:rsidP="001845DA">
      <w:pPr>
        <w:pStyle w:val="mechtex"/>
        <w:rPr>
          <w:rFonts w:ascii="GHEA Mariam" w:hAnsi="GHEA Mariam"/>
          <w:sz w:val="24"/>
          <w:szCs w:val="24"/>
          <w:lang w:val="hy-AM"/>
        </w:rPr>
      </w:pPr>
      <w:r>
        <w:rPr>
          <w:rFonts w:ascii="GHEA Mariam" w:hAnsi="GHEA Mariam" w:cs="Arial"/>
          <w:sz w:val="24"/>
          <w:szCs w:val="24"/>
          <w:lang w:val="hy-AM"/>
        </w:rPr>
        <w:t>ԵՎ</w:t>
      </w:r>
      <w:r w:rsidRPr="001845DA">
        <w:rPr>
          <w:rFonts w:ascii="GHEA Mariam" w:hAnsi="GHEA Mariam"/>
          <w:sz w:val="24"/>
          <w:szCs w:val="24"/>
          <w:lang w:val="hy-AM"/>
        </w:rPr>
        <w:t xml:space="preserve"> </w:t>
      </w:r>
      <w:r w:rsidRPr="001845DA">
        <w:rPr>
          <w:rFonts w:ascii="GHEA Mariam" w:hAnsi="GHEA Mariam" w:cs="Arial"/>
          <w:sz w:val="24"/>
          <w:szCs w:val="24"/>
          <w:lang w:val="hy-AM"/>
        </w:rPr>
        <w:t>ԵՆԹԱԿԱՌՈՒՑՎԱԾՆԵՐԻ</w:t>
      </w:r>
      <w:r w:rsidRPr="001845DA">
        <w:rPr>
          <w:rFonts w:ascii="GHEA Mariam" w:hAnsi="GHEA Mariam"/>
          <w:sz w:val="24"/>
          <w:szCs w:val="24"/>
          <w:lang w:val="hy-AM"/>
        </w:rPr>
        <w:t xml:space="preserve"> </w:t>
      </w:r>
      <w:r w:rsidRPr="001845DA">
        <w:rPr>
          <w:rFonts w:ascii="GHEA Mariam" w:hAnsi="GHEA Mariam" w:cs="Arial"/>
          <w:sz w:val="24"/>
          <w:szCs w:val="24"/>
          <w:lang w:val="hy-AM"/>
        </w:rPr>
        <w:t>ՆԱԽԱՐԱՐՈՒԹՅԱՆ</w:t>
      </w:r>
      <w:r w:rsidRPr="001845DA">
        <w:rPr>
          <w:rFonts w:ascii="GHEA Mariam" w:hAnsi="GHEA Mariam"/>
          <w:sz w:val="24"/>
          <w:szCs w:val="24"/>
          <w:lang w:val="hy-AM"/>
        </w:rPr>
        <w:t xml:space="preserve"> </w:t>
      </w:r>
      <w:r w:rsidRPr="001845DA">
        <w:rPr>
          <w:rFonts w:ascii="GHEA Mariam" w:hAnsi="GHEA Mariam" w:cs="Arial"/>
          <w:sz w:val="24"/>
          <w:szCs w:val="24"/>
          <w:lang w:val="hy-AM"/>
        </w:rPr>
        <w:t>ՊԵՏԱԿԱՆ</w:t>
      </w:r>
      <w:r w:rsidRPr="001845DA">
        <w:rPr>
          <w:rFonts w:ascii="GHEA Mariam" w:hAnsi="GHEA Mariam"/>
          <w:sz w:val="24"/>
          <w:szCs w:val="24"/>
          <w:lang w:val="hy-AM"/>
        </w:rPr>
        <w:t xml:space="preserve"> </w:t>
      </w:r>
      <w:r w:rsidRPr="001845DA">
        <w:rPr>
          <w:rFonts w:ascii="GHEA Mariam" w:hAnsi="GHEA Mariam" w:cs="Arial"/>
          <w:sz w:val="24"/>
          <w:szCs w:val="24"/>
          <w:lang w:val="hy-AM"/>
        </w:rPr>
        <w:t>ԳՈՒՅՔԻ</w:t>
      </w:r>
      <w:r w:rsidRPr="001845DA">
        <w:rPr>
          <w:rFonts w:ascii="GHEA Mariam" w:hAnsi="GHEA Mariam"/>
          <w:sz w:val="24"/>
          <w:szCs w:val="24"/>
          <w:lang w:val="hy-AM"/>
        </w:rPr>
        <w:t xml:space="preserve"> </w:t>
      </w:r>
      <w:r w:rsidRPr="001845DA">
        <w:rPr>
          <w:rFonts w:ascii="GHEA Mariam" w:hAnsi="GHEA Mariam" w:cs="Arial"/>
          <w:sz w:val="24"/>
          <w:szCs w:val="24"/>
          <w:lang w:val="hy-AM"/>
        </w:rPr>
        <w:t>ԿԱՌԱՎԱՐՄԱՆ</w:t>
      </w:r>
      <w:r w:rsidRPr="001845DA">
        <w:rPr>
          <w:rFonts w:ascii="GHEA Mariam" w:hAnsi="GHEA Mariam"/>
          <w:sz w:val="24"/>
          <w:szCs w:val="24"/>
          <w:lang w:val="hy-AM"/>
        </w:rPr>
        <w:t xml:space="preserve"> </w:t>
      </w:r>
      <w:r w:rsidRPr="001845DA">
        <w:rPr>
          <w:rFonts w:ascii="GHEA Mariam" w:hAnsi="GHEA Mariam" w:cs="Arial"/>
          <w:sz w:val="24"/>
          <w:szCs w:val="24"/>
          <w:lang w:val="hy-AM"/>
        </w:rPr>
        <w:t>ԿՈՄԻՏԵԻՆ</w:t>
      </w:r>
      <w:r w:rsidRPr="001845DA">
        <w:rPr>
          <w:rFonts w:ascii="GHEA Mariam" w:hAnsi="GHEA Mariam"/>
          <w:sz w:val="24"/>
          <w:szCs w:val="24"/>
          <w:lang w:val="hy-AM"/>
        </w:rPr>
        <w:t xml:space="preserve"> </w:t>
      </w:r>
      <w:r w:rsidRPr="001845DA">
        <w:rPr>
          <w:rFonts w:ascii="GHEA Mariam" w:hAnsi="GHEA Mariam" w:cs="Arial"/>
          <w:sz w:val="24"/>
          <w:szCs w:val="24"/>
          <w:lang w:val="hy-AM"/>
        </w:rPr>
        <w:t>ԱՆՀԱՏՈՒՅՑ</w:t>
      </w:r>
      <w:r w:rsidRPr="001845DA">
        <w:rPr>
          <w:rFonts w:ascii="GHEA Mariam" w:hAnsi="GHEA Mariam"/>
          <w:sz w:val="24"/>
          <w:szCs w:val="24"/>
          <w:lang w:val="hy-AM"/>
        </w:rPr>
        <w:t xml:space="preserve"> </w:t>
      </w:r>
      <w:r w:rsidRPr="001845DA">
        <w:rPr>
          <w:rFonts w:ascii="GHEA Mariam" w:hAnsi="GHEA Mariam" w:cs="Arial"/>
          <w:sz w:val="24"/>
          <w:szCs w:val="24"/>
          <w:lang w:val="hy-AM"/>
        </w:rPr>
        <w:t>ՕՏԱՐՎՈՂ</w:t>
      </w:r>
      <w:r w:rsidRPr="001845DA">
        <w:rPr>
          <w:rFonts w:ascii="GHEA Mariam" w:hAnsi="GHEA Mariam"/>
          <w:sz w:val="24"/>
          <w:szCs w:val="24"/>
          <w:lang w:val="hy-AM"/>
        </w:rPr>
        <w:t xml:space="preserve"> </w:t>
      </w:r>
      <w:r w:rsidRPr="001845DA">
        <w:rPr>
          <w:rFonts w:ascii="GHEA Mariam" w:hAnsi="GHEA Mariam" w:cs="Arial"/>
          <w:sz w:val="24"/>
          <w:szCs w:val="24"/>
          <w:lang w:val="hy-AM"/>
        </w:rPr>
        <w:t>ԱՆՇԱԺ</w:t>
      </w:r>
      <w:r w:rsidRPr="001845DA">
        <w:rPr>
          <w:rFonts w:ascii="GHEA Mariam" w:hAnsi="GHEA Mariam"/>
          <w:sz w:val="24"/>
          <w:szCs w:val="24"/>
          <w:lang w:val="hy-AM"/>
        </w:rPr>
        <w:t xml:space="preserve"> </w:t>
      </w:r>
      <w:r w:rsidRPr="001845DA">
        <w:rPr>
          <w:rFonts w:ascii="GHEA Mariam" w:hAnsi="GHEA Mariam" w:cs="Arial"/>
          <w:sz w:val="24"/>
          <w:szCs w:val="24"/>
          <w:lang w:val="hy-AM"/>
        </w:rPr>
        <w:t>ԳՈՒՅՔԻ</w:t>
      </w:r>
    </w:p>
    <w:p w:rsidR="00AF37C7" w:rsidRDefault="00AF37C7" w:rsidP="00AF37C7">
      <w:pPr>
        <w:spacing w:line="276" w:lineRule="auto"/>
        <w:jc w:val="center"/>
        <w:rPr>
          <w:rFonts w:ascii="GHEA Grapalat" w:hAnsi="GHEA Grapalat"/>
          <w:lang w:val="hy-AM"/>
        </w:rPr>
      </w:pPr>
    </w:p>
    <w:tbl>
      <w:tblPr>
        <w:tblStyle w:val="TableGrid"/>
        <w:tblW w:w="11199" w:type="dxa"/>
        <w:tblInd w:w="-998" w:type="dxa"/>
        <w:tblLayout w:type="fixed"/>
        <w:tblLook w:val="04A0" w:firstRow="1" w:lastRow="0" w:firstColumn="1" w:lastColumn="0" w:noHBand="0" w:noVBand="1"/>
      </w:tblPr>
      <w:tblGrid>
        <w:gridCol w:w="567"/>
        <w:gridCol w:w="2411"/>
        <w:gridCol w:w="1701"/>
        <w:gridCol w:w="1701"/>
        <w:gridCol w:w="1701"/>
        <w:gridCol w:w="1559"/>
        <w:gridCol w:w="1559"/>
      </w:tblGrid>
      <w:tr w:rsidR="00AF37C7" w:rsidRPr="001845DA" w:rsidTr="008E331F">
        <w:tc>
          <w:tcPr>
            <w:tcW w:w="567" w:type="dxa"/>
          </w:tcPr>
          <w:p w:rsidR="001845DA" w:rsidRPr="001845DA" w:rsidRDefault="001845DA" w:rsidP="008E331F">
            <w:pPr>
              <w:spacing w:line="276" w:lineRule="auto"/>
              <w:jc w:val="center"/>
              <w:rPr>
                <w:rFonts w:ascii="GHEA Mariam" w:hAnsi="GHEA Mariam"/>
                <w:b/>
                <w:lang w:val="en-GB"/>
              </w:rPr>
            </w:pPr>
            <w:r w:rsidRPr="001845DA">
              <w:rPr>
                <w:rFonts w:ascii="GHEA Mariam" w:hAnsi="GHEA Mariam"/>
                <w:b/>
                <w:lang w:val="en-GB"/>
              </w:rPr>
              <w:t>NN</w:t>
            </w:r>
          </w:p>
          <w:p w:rsidR="00AF37C7" w:rsidRPr="001845DA" w:rsidRDefault="001845DA" w:rsidP="008E331F">
            <w:pPr>
              <w:spacing w:line="276" w:lineRule="auto"/>
              <w:jc w:val="center"/>
              <w:rPr>
                <w:rFonts w:ascii="GHEA Mariam" w:hAnsi="GHEA Mariam"/>
                <w:b/>
                <w:lang w:val="hy-AM"/>
              </w:rPr>
            </w:pPr>
            <w:r w:rsidRPr="001845DA">
              <w:rPr>
                <w:rFonts w:ascii="GHEA Mariam" w:hAnsi="GHEA Mariam"/>
                <w:b/>
                <w:lang w:val="hy-AM"/>
              </w:rPr>
              <w:t>ը</w:t>
            </w:r>
            <w:r w:rsidR="00AF37C7" w:rsidRPr="001845DA">
              <w:rPr>
                <w:rFonts w:ascii="GHEA Mariam" w:hAnsi="GHEA Mariam"/>
                <w:b/>
                <w:lang w:val="hy-AM"/>
              </w:rPr>
              <w:t>/</w:t>
            </w:r>
            <w:r w:rsidRPr="001845DA">
              <w:rPr>
                <w:rFonts w:ascii="GHEA Mariam" w:hAnsi="GHEA Mariam"/>
                <w:b/>
                <w:lang w:val="hy-AM"/>
              </w:rPr>
              <w:t>կ</w:t>
            </w:r>
          </w:p>
        </w:tc>
        <w:tc>
          <w:tcPr>
            <w:tcW w:w="2411" w:type="dxa"/>
          </w:tcPr>
          <w:p w:rsidR="00AF37C7" w:rsidRPr="001845DA" w:rsidRDefault="00AF37C7" w:rsidP="008E331F">
            <w:pPr>
              <w:jc w:val="center"/>
              <w:rPr>
                <w:rFonts w:ascii="GHEA Mariam" w:hAnsi="GHEA Mariam"/>
                <w:b/>
                <w:lang w:val="hy-AM"/>
              </w:rPr>
            </w:pPr>
            <w:r w:rsidRPr="001845DA">
              <w:rPr>
                <w:rFonts w:ascii="GHEA Mariam" w:hAnsi="GHEA Mariam"/>
                <w:b/>
                <w:lang w:val="hy-AM"/>
              </w:rPr>
              <w:t>Գտնվելու վայրը</w:t>
            </w:r>
          </w:p>
        </w:tc>
        <w:tc>
          <w:tcPr>
            <w:tcW w:w="1701" w:type="dxa"/>
          </w:tcPr>
          <w:p w:rsidR="00AF37C7" w:rsidRPr="001845DA" w:rsidRDefault="00AF37C7" w:rsidP="008E331F">
            <w:pPr>
              <w:jc w:val="center"/>
              <w:rPr>
                <w:rFonts w:ascii="GHEA Mariam" w:hAnsi="GHEA Mariam"/>
                <w:b/>
                <w:lang w:val="hy-AM"/>
              </w:rPr>
            </w:pPr>
            <w:r w:rsidRPr="001845DA">
              <w:rPr>
                <w:rFonts w:ascii="GHEA Mariam" w:hAnsi="GHEA Mariam"/>
                <w:b/>
                <w:lang w:val="hy-AM"/>
              </w:rPr>
              <w:t>Անշարժ գույքի մակերեսը (ք</w:t>
            </w:r>
            <w:r w:rsidR="008E331F">
              <w:rPr>
                <w:rFonts w:ascii="GHEA Mariam" w:hAnsi="GHEA Mariam"/>
                <w:b/>
                <w:lang w:val="hy-AM"/>
              </w:rPr>
              <w:t>առ</w:t>
            </w:r>
            <w:r w:rsidRPr="001845DA">
              <w:rPr>
                <w:rFonts w:ascii="GHEA Mariam" w:hAnsi="GHEA Mariam"/>
                <w:b/>
                <w:lang w:val="hy-AM"/>
              </w:rPr>
              <w:t>.</w:t>
            </w:r>
            <w:r w:rsidR="008E331F">
              <w:rPr>
                <w:rFonts w:ascii="GHEA Mariam" w:hAnsi="GHEA Mariam"/>
                <w:b/>
                <w:lang w:val="hy-AM"/>
              </w:rPr>
              <w:t xml:space="preserve"> </w:t>
            </w:r>
            <w:r w:rsidRPr="001845DA">
              <w:rPr>
                <w:rFonts w:ascii="GHEA Mariam" w:hAnsi="GHEA Mariam"/>
                <w:b/>
                <w:lang w:val="hy-AM"/>
              </w:rPr>
              <w:t>մ</w:t>
            </w:r>
            <w:r w:rsidR="008E331F">
              <w:rPr>
                <w:rFonts w:ascii="GHEA Mariam" w:hAnsi="GHEA Mariam"/>
                <w:b/>
                <w:lang w:val="hy-AM"/>
              </w:rPr>
              <w:t>ետր</w:t>
            </w:r>
            <w:r w:rsidRPr="001845DA">
              <w:rPr>
                <w:rFonts w:ascii="GHEA Mariam" w:hAnsi="GHEA Mariam"/>
                <w:b/>
                <w:lang w:val="hy-AM"/>
              </w:rPr>
              <w:t>)</w:t>
            </w:r>
          </w:p>
        </w:tc>
        <w:tc>
          <w:tcPr>
            <w:tcW w:w="1701" w:type="dxa"/>
          </w:tcPr>
          <w:p w:rsidR="00AF37C7" w:rsidRPr="001845DA" w:rsidRDefault="00AF37C7" w:rsidP="008E331F">
            <w:pPr>
              <w:jc w:val="center"/>
              <w:rPr>
                <w:rFonts w:ascii="GHEA Mariam" w:hAnsi="GHEA Mariam"/>
                <w:b/>
                <w:lang w:val="hy-AM"/>
              </w:rPr>
            </w:pPr>
            <w:r w:rsidRPr="001845DA">
              <w:rPr>
                <w:rFonts w:ascii="GHEA Mariam" w:hAnsi="GHEA Mariam"/>
                <w:b/>
                <w:lang w:val="hy-AM"/>
              </w:rPr>
              <w:t>Հատկացված հողամաս</w:t>
            </w:r>
            <w:r w:rsidR="00684D5F">
              <w:rPr>
                <w:rFonts w:ascii="GHEA Mariam" w:hAnsi="GHEA Mariam"/>
                <w:b/>
                <w:lang w:val="hy-AM"/>
              </w:rPr>
              <w:t>ը</w:t>
            </w:r>
          </w:p>
          <w:p w:rsidR="00AF37C7" w:rsidRPr="001845DA" w:rsidRDefault="00AF37C7" w:rsidP="008E331F">
            <w:pPr>
              <w:jc w:val="center"/>
              <w:rPr>
                <w:rFonts w:ascii="GHEA Mariam" w:hAnsi="GHEA Mariam"/>
                <w:b/>
                <w:lang w:val="hy-AM"/>
              </w:rPr>
            </w:pPr>
            <w:r w:rsidRPr="008E331F">
              <w:rPr>
                <w:rFonts w:ascii="GHEA Mariam" w:hAnsi="GHEA Mariam"/>
                <w:b/>
                <w:lang w:val="hy-AM"/>
              </w:rPr>
              <w:t>(</w:t>
            </w:r>
            <w:r w:rsidRPr="001845DA">
              <w:rPr>
                <w:rFonts w:ascii="GHEA Mariam" w:hAnsi="GHEA Mariam"/>
                <w:b/>
                <w:lang w:val="hy-AM"/>
              </w:rPr>
              <w:t>հա</w:t>
            </w:r>
            <w:r w:rsidRPr="008E331F">
              <w:rPr>
                <w:rFonts w:ascii="GHEA Mariam" w:hAnsi="GHEA Mariam"/>
                <w:b/>
                <w:lang w:val="hy-AM"/>
              </w:rPr>
              <w:t>)</w:t>
            </w:r>
          </w:p>
        </w:tc>
        <w:tc>
          <w:tcPr>
            <w:tcW w:w="1701" w:type="dxa"/>
          </w:tcPr>
          <w:p w:rsidR="00AF37C7" w:rsidRPr="001845DA" w:rsidRDefault="00AF37C7" w:rsidP="008E331F">
            <w:pPr>
              <w:jc w:val="center"/>
              <w:rPr>
                <w:rFonts w:ascii="GHEA Mariam" w:hAnsi="GHEA Mariam"/>
                <w:b/>
                <w:lang w:val="hy-AM"/>
              </w:rPr>
            </w:pPr>
            <w:r w:rsidRPr="001845DA">
              <w:rPr>
                <w:rFonts w:ascii="GHEA Mariam" w:hAnsi="GHEA Mariam"/>
                <w:b/>
                <w:lang w:val="hy-AM"/>
              </w:rPr>
              <w:t xml:space="preserve">Անշարժ գույքի </w:t>
            </w:r>
            <w:r w:rsidR="008E331F">
              <w:rPr>
                <w:rFonts w:ascii="GHEA Mariam" w:hAnsi="GHEA Mariam"/>
                <w:b/>
                <w:lang w:val="hy-AM"/>
              </w:rPr>
              <w:t>գ</w:t>
            </w:r>
            <w:r w:rsidRPr="001845DA">
              <w:rPr>
                <w:rFonts w:ascii="GHEA Mariam" w:hAnsi="GHEA Mariam"/>
                <w:b/>
                <w:lang w:val="hy-AM"/>
              </w:rPr>
              <w:t>նահատված շուկայական արժեք</w:t>
            </w:r>
            <w:r w:rsidR="00684D5F">
              <w:rPr>
                <w:rFonts w:ascii="GHEA Mariam" w:hAnsi="GHEA Mariam"/>
                <w:b/>
                <w:lang w:val="hy-AM"/>
              </w:rPr>
              <w:t>ը</w:t>
            </w:r>
          </w:p>
          <w:p w:rsidR="00AF37C7" w:rsidRPr="001845DA" w:rsidRDefault="00AF37C7" w:rsidP="008E331F">
            <w:pPr>
              <w:jc w:val="center"/>
              <w:rPr>
                <w:rFonts w:ascii="GHEA Mariam" w:hAnsi="GHEA Mariam"/>
                <w:b/>
                <w:lang w:val="hy-AM"/>
              </w:rPr>
            </w:pPr>
            <w:r w:rsidRPr="001845DA">
              <w:rPr>
                <w:rFonts w:ascii="GHEA Mariam" w:hAnsi="GHEA Mariam"/>
                <w:b/>
                <w:lang w:val="hy-AM"/>
              </w:rPr>
              <w:t>(հազ.</w:t>
            </w:r>
            <w:r w:rsidR="008E331F">
              <w:rPr>
                <w:rFonts w:ascii="GHEA Mariam" w:hAnsi="GHEA Mariam"/>
                <w:b/>
                <w:lang w:val="hy-AM"/>
              </w:rPr>
              <w:t xml:space="preserve"> </w:t>
            </w:r>
            <w:r w:rsidRPr="001845DA">
              <w:rPr>
                <w:rFonts w:ascii="GHEA Mariam" w:hAnsi="GHEA Mariam"/>
                <w:b/>
                <w:lang w:val="hy-AM"/>
              </w:rPr>
              <w:t>դրամ)</w:t>
            </w:r>
          </w:p>
        </w:tc>
        <w:tc>
          <w:tcPr>
            <w:tcW w:w="1559" w:type="dxa"/>
          </w:tcPr>
          <w:p w:rsidR="00AF37C7" w:rsidRPr="001845DA" w:rsidRDefault="00AF37C7" w:rsidP="008E331F">
            <w:pPr>
              <w:jc w:val="center"/>
              <w:rPr>
                <w:rFonts w:ascii="GHEA Mariam" w:hAnsi="GHEA Mariam"/>
                <w:b/>
                <w:lang w:val="hy-AM"/>
              </w:rPr>
            </w:pPr>
            <w:r w:rsidRPr="001845DA">
              <w:rPr>
                <w:rFonts w:ascii="GHEA Mariam" w:hAnsi="GHEA Mariam"/>
                <w:b/>
                <w:lang w:val="hy-AM"/>
              </w:rPr>
              <w:t>Հողամասի կադաստ</w:t>
            </w:r>
            <w:r w:rsidR="008E331F">
              <w:rPr>
                <w:rFonts w:ascii="GHEA Mariam" w:hAnsi="GHEA Mariam"/>
                <w:b/>
                <w:lang w:val="hy-AM"/>
              </w:rPr>
              <w:t>-</w:t>
            </w:r>
            <w:r w:rsidRPr="001845DA">
              <w:rPr>
                <w:rFonts w:ascii="GHEA Mariam" w:hAnsi="GHEA Mariam"/>
                <w:b/>
                <w:lang w:val="hy-AM"/>
              </w:rPr>
              <w:t>րային արժեք</w:t>
            </w:r>
            <w:r w:rsidR="00684D5F">
              <w:rPr>
                <w:rFonts w:ascii="GHEA Mariam" w:hAnsi="GHEA Mariam"/>
                <w:b/>
                <w:lang w:val="hy-AM"/>
              </w:rPr>
              <w:t>ը</w:t>
            </w:r>
          </w:p>
          <w:p w:rsidR="00AF37C7" w:rsidRPr="008E331F" w:rsidRDefault="00AF37C7" w:rsidP="008E331F">
            <w:pPr>
              <w:jc w:val="center"/>
              <w:rPr>
                <w:rFonts w:ascii="GHEA Mariam" w:hAnsi="GHEA Mariam"/>
                <w:b/>
                <w:spacing w:val="-2"/>
                <w:lang w:val="hy-AM"/>
              </w:rPr>
            </w:pPr>
            <w:r w:rsidRPr="008E331F">
              <w:rPr>
                <w:rFonts w:ascii="GHEA Mariam" w:hAnsi="GHEA Mariam"/>
                <w:b/>
                <w:spacing w:val="-2"/>
                <w:lang w:val="hy-AM"/>
              </w:rPr>
              <w:t>(հազ.</w:t>
            </w:r>
            <w:r w:rsidR="008E331F" w:rsidRPr="008E331F">
              <w:rPr>
                <w:rFonts w:ascii="GHEA Mariam" w:hAnsi="GHEA Mariam"/>
                <w:b/>
                <w:spacing w:val="-2"/>
                <w:lang w:val="hy-AM"/>
              </w:rPr>
              <w:t xml:space="preserve"> </w:t>
            </w:r>
            <w:r w:rsidRPr="008E331F">
              <w:rPr>
                <w:rFonts w:ascii="GHEA Mariam" w:hAnsi="GHEA Mariam"/>
                <w:b/>
                <w:spacing w:val="-2"/>
                <w:lang w:val="hy-AM"/>
              </w:rPr>
              <w:t>դրամ)</w:t>
            </w:r>
          </w:p>
        </w:tc>
        <w:tc>
          <w:tcPr>
            <w:tcW w:w="1559" w:type="dxa"/>
          </w:tcPr>
          <w:p w:rsidR="00AF37C7" w:rsidRPr="001845DA" w:rsidRDefault="00AF37C7" w:rsidP="008E331F">
            <w:pPr>
              <w:jc w:val="center"/>
              <w:rPr>
                <w:rFonts w:ascii="GHEA Mariam" w:hAnsi="GHEA Mariam"/>
                <w:b/>
                <w:lang w:val="hy-AM"/>
              </w:rPr>
            </w:pPr>
            <w:r w:rsidRPr="001845DA">
              <w:rPr>
                <w:rFonts w:ascii="GHEA Mariam" w:hAnsi="GHEA Mariam"/>
                <w:b/>
                <w:lang w:val="hy-AM"/>
              </w:rPr>
              <w:t>Իրավունքի պետական գրանցման վկայական</w:t>
            </w:r>
            <w:r w:rsidR="00684D5F">
              <w:rPr>
                <w:rFonts w:ascii="GHEA Mariam" w:hAnsi="GHEA Mariam"/>
                <w:b/>
                <w:lang w:val="hy-AM"/>
              </w:rPr>
              <w:t>ը</w:t>
            </w:r>
          </w:p>
        </w:tc>
      </w:tr>
      <w:tr w:rsidR="00AF37C7" w:rsidRPr="008E331F" w:rsidTr="008E331F">
        <w:tc>
          <w:tcPr>
            <w:tcW w:w="567" w:type="dxa"/>
          </w:tcPr>
          <w:p w:rsidR="00AF37C7" w:rsidRPr="001845DA" w:rsidRDefault="00AF37C7" w:rsidP="008E331F">
            <w:pPr>
              <w:spacing w:line="276" w:lineRule="auto"/>
              <w:jc w:val="center"/>
              <w:rPr>
                <w:rFonts w:ascii="GHEA Mariam" w:hAnsi="GHEA Mariam"/>
                <w:lang w:val="hy-AM"/>
              </w:rPr>
            </w:pPr>
            <w:r w:rsidRPr="001845DA">
              <w:rPr>
                <w:rFonts w:ascii="GHEA Mariam" w:hAnsi="GHEA Mariam"/>
                <w:lang w:val="hy-AM"/>
              </w:rPr>
              <w:t>1</w:t>
            </w:r>
            <w:r w:rsidR="008E331F">
              <w:rPr>
                <w:rFonts w:ascii="GHEA Mariam" w:hAnsi="GHEA Mariam"/>
                <w:lang w:val="hy-AM"/>
              </w:rPr>
              <w:t>.</w:t>
            </w:r>
          </w:p>
        </w:tc>
        <w:tc>
          <w:tcPr>
            <w:tcW w:w="2411" w:type="dxa"/>
          </w:tcPr>
          <w:p w:rsidR="00AF37C7" w:rsidRPr="001845DA" w:rsidRDefault="00AF37C7" w:rsidP="008E331F">
            <w:pPr>
              <w:spacing w:line="276" w:lineRule="auto"/>
              <w:rPr>
                <w:rFonts w:ascii="GHEA Mariam" w:hAnsi="GHEA Mariam"/>
                <w:lang w:val="hy-AM"/>
              </w:rPr>
            </w:pPr>
            <w:r w:rsidRPr="001845DA">
              <w:rPr>
                <w:rFonts w:ascii="GHEA Mariam" w:hAnsi="GHEA Mariam"/>
                <w:lang w:val="hy-AM"/>
              </w:rPr>
              <w:t>ՀՀ Կոտայքի մարզ, ք.</w:t>
            </w:r>
            <w:r w:rsidR="008E331F">
              <w:rPr>
                <w:rFonts w:ascii="GHEA Mariam" w:hAnsi="GHEA Mariam"/>
                <w:lang w:val="hy-AM"/>
              </w:rPr>
              <w:t xml:space="preserve"> </w:t>
            </w:r>
            <w:r w:rsidRPr="001845DA">
              <w:rPr>
                <w:rFonts w:ascii="GHEA Mariam" w:hAnsi="GHEA Mariam"/>
                <w:lang w:val="hy-AM"/>
              </w:rPr>
              <w:t>Ծաղկաձոր,</w:t>
            </w:r>
            <w:r w:rsidR="008E331F">
              <w:rPr>
                <w:rFonts w:ascii="GHEA Mariam" w:hAnsi="GHEA Mariam"/>
                <w:lang w:val="hy-AM"/>
              </w:rPr>
              <w:t xml:space="preserve"> </w:t>
            </w:r>
            <w:r w:rsidRPr="001845DA">
              <w:rPr>
                <w:rFonts w:ascii="GHEA Mariam" w:hAnsi="GHEA Mariam"/>
                <w:lang w:val="hy-AM"/>
              </w:rPr>
              <w:t>Օլիմպիական փողոց 18</w:t>
            </w:r>
          </w:p>
        </w:tc>
        <w:tc>
          <w:tcPr>
            <w:tcW w:w="1701" w:type="dxa"/>
          </w:tcPr>
          <w:p w:rsidR="00AF37C7" w:rsidRPr="001845DA" w:rsidRDefault="00AF37C7" w:rsidP="008E331F">
            <w:pPr>
              <w:spacing w:line="276" w:lineRule="auto"/>
              <w:jc w:val="center"/>
              <w:rPr>
                <w:rFonts w:ascii="GHEA Mariam" w:hAnsi="GHEA Mariam"/>
                <w:lang w:val="hy-AM"/>
              </w:rPr>
            </w:pPr>
            <w:r w:rsidRPr="001845DA">
              <w:rPr>
                <w:rFonts w:ascii="GHEA Mariam" w:hAnsi="GHEA Mariam"/>
                <w:lang w:val="hy-AM"/>
              </w:rPr>
              <w:t>441.82 պահեստ  և</w:t>
            </w:r>
          </w:p>
          <w:p w:rsidR="00AF37C7" w:rsidRPr="008E331F" w:rsidRDefault="00AF37C7" w:rsidP="008E331F">
            <w:pPr>
              <w:spacing w:line="276" w:lineRule="auto"/>
              <w:jc w:val="center"/>
              <w:rPr>
                <w:rFonts w:ascii="GHEA Mariam" w:hAnsi="GHEA Mariam"/>
                <w:lang w:val="hy-AM"/>
              </w:rPr>
            </w:pPr>
            <w:r w:rsidRPr="001845DA">
              <w:rPr>
                <w:rFonts w:ascii="GHEA Mariam" w:hAnsi="GHEA Mariam"/>
                <w:lang w:val="hy-AM"/>
              </w:rPr>
              <w:t>135.1 ինքնակամ շինություն</w:t>
            </w:r>
          </w:p>
        </w:tc>
        <w:tc>
          <w:tcPr>
            <w:tcW w:w="1701" w:type="dxa"/>
          </w:tcPr>
          <w:p w:rsidR="00AF37C7" w:rsidRPr="001845DA" w:rsidRDefault="00AF37C7" w:rsidP="008E331F">
            <w:pPr>
              <w:spacing w:line="276" w:lineRule="auto"/>
              <w:jc w:val="center"/>
              <w:rPr>
                <w:rFonts w:ascii="GHEA Mariam" w:hAnsi="GHEA Mariam"/>
                <w:lang w:val="hy-AM"/>
              </w:rPr>
            </w:pPr>
            <w:r w:rsidRPr="001845DA">
              <w:rPr>
                <w:rFonts w:ascii="GHEA Mariam" w:hAnsi="GHEA Mariam"/>
                <w:lang w:val="hy-AM"/>
              </w:rPr>
              <w:t>37.26247</w:t>
            </w:r>
          </w:p>
        </w:tc>
        <w:tc>
          <w:tcPr>
            <w:tcW w:w="1701" w:type="dxa"/>
          </w:tcPr>
          <w:p w:rsidR="00AF37C7" w:rsidRPr="001845DA" w:rsidRDefault="00AF37C7" w:rsidP="008E331F">
            <w:pPr>
              <w:spacing w:line="276" w:lineRule="auto"/>
              <w:jc w:val="center"/>
              <w:rPr>
                <w:rFonts w:ascii="GHEA Mariam" w:hAnsi="GHEA Mariam"/>
                <w:lang w:val="hy-AM"/>
              </w:rPr>
            </w:pPr>
            <w:r w:rsidRPr="001845DA">
              <w:rPr>
                <w:rFonts w:ascii="GHEA Mariam" w:hAnsi="GHEA Mariam"/>
                <w:lang w:val="hy-AM"/>
              </w:rPr>
              <w:t>6,027,801.0</w:t>
            </w:r>
          </w:p>
        </w:tc>
        <w:tc>
          <w:tcPr>
            <w:tcW w:w="1559" w:type="dxa"/>
          </w:tcPr>
          <w:p w:rsidR="00AF37C7" w:rsidRPr="001845DA" w:rsidRDefault="00AF37C7" w:rsidP="008E331F">
            <w:pPr>
              <w:spacing w:line="276" w:lineRule="auto"/>
              <w:jc w:val="center"/>
              <w:rPr>
                <w:rFonts w:ascii="GHEA Mariam" w:hAnsi="GHEA Mariam"/>
                <w:lang w:val="hy-AM"/>
              </w:rPr>
            </w:pPr>
            <w:r w:rsidRPr="001845DA">
              <w:rPr>
                <w:rFonts w:ascii="GHEA Mariam" w:hAnsi="GHEA Mariam"/>
                <w:lang w:val="hy-AM"/>
              </w:rPr>
              <w:t>6,027,800.723</w:t>
            </w:r>
          </w:p>
        </w:tc>
        <w:tc>
          <w:tcPr>
            <w:tcW w:w="1559" w:type="dxa"/>
          </w:tcPr>
          <w:p w:rsidR="00AF37C7" w:rsidRPr="001845DA" w:rsidRDefault="00AF37C7" w:rsidP="008E331F">
            <w:pPr>
              <w:spacing w:line="276" w:lineRule="auto"/>
              <w:jc w:val="center"/>
              <w:rPr>
                <w:rFonts w:ascii="GHEA Mariam" w:hAnsi="GHEA Mariam"/>
                <w:lang w:val="hy-AM"/>
              </w:rPr>
            </w:pPr>
            <w:r w:rsidRPr="001845DA">
              <w:rPr>
                <w:rFonts w:ascii="GHEA Mariam" w:hAnsi="GHEA Mariam"/>
                <w:lang w:val="hy-AM"/>
              </w:rPr>
              <w:t>23062022-07-0049</w:t>
            </w:r>
          </w:p>
        </w:tc>
      </w:tr>
      <w:tr w:rsidR="00AF37C7" w:rsidRPr="008E331F" w:rsidTr="008E331F">
        <w:tc>
          <w:tcPr>
            <w:tcW w:w="567" w:type="dxa"/>
          </w:tcPr>
          <w:p w:rsidR="00AF37C7" w:rsidRPr="001845DA" w:rsidRDefault="00AF37C7" w:rsidP="008E331F">
            <w:pPr>
              <w:spacing w:line="276" w:lineRule="auto"/>
              <w:jc w:val="center"/>
              <w:rPr>
                <w:rFonts w:ascii="GHEA Mariam" w:hAnsi="GHEA Mariam"/>
                <w:lang w:val="hy-AM"/>
              </w:rPr>
            </w:pPr>
            <w:r w:rsidRPr="001845DA">
              <w:rPr>
                <w:rFonts w:ascii="GHEA Mariam" w:hAnsi="GHEA Mariam"/>
                <w:lang w:val="hy-AM"/>
              </w:rPr>
              <w:t>2</w:t>
            </w:r>
            <w:r w:rsidR="008E331F">
              <w:rPr>
                <w:rFonts w:ascii="GHEA Mariam" w:hAnsi="GHEA Mariam"/>
                <w:lang w:val="hy-AM"/>
              </w:rPr>
              <w:t>.</w:t>
            </w:r>
          </w:p>
        </w:tc>
        <w:tc>
          <w:tcPr>
            <w:tcW w:w="2411" w:type="dxa"/>
          </w:tcPr>
          <w:p w:rsidR="00AF37C7" w:rsidRPr="001845DA" w:rsidRDefault="00AF37C7" w:rsidP="008E331F">
            <w:pPr>
              <w:spacing w:line="276" w:lineRule="auto"/>
              <w:rPr>
                <w:rFonts w:ascii="GHEA Mariam" w:hAnsi="GHEA Mariam"/>
                <w:lang w:val="hy-AM"/>
              </w:rPr>
            </w:pPr>
            <w:r w:rsidRPr="001845DA">
              <w:rPr>
                <w:rFonts w:ascii="GHEA Mariam" w:hAnsi="GHEA Mariam"/>
                <w:lang w:val="hy-AM"/>
              </w:rPr>
              <w:t>ՀՀ Կոտայքի մարզ, ք.</w:t>
            </w:r>
            <w:r w:rsidR="008E331F">
              <w:rPr>
                <w:rFonts w:ascii="GHEA Mariam" w:hAnsi="GHEA Mariam"/>
                <w:lang w:val="hy-AM"/>
              </w:rPr>
              <w:t xml:space="preserve"> </w:t>
            </w:r>
            <w:r w:rsidRPr="001845DA">
              <w:rPr>
                <w:rFonts w:ascii="GHEA Mariam" w:hAnsi="GHEA Mariam"/>
                <w:lang w:val="hy-AM"/>
              </w:rPr>
              <w:t>Ծաղկաձոր,</w:t>
            </w:r>
            <w:r w:rsidR="008E331F">
              <w:rPr>
                <w:rFonts w:ascii="GHEA Mariam" w:hAnsi="GHEA Mariam"/>
                <w:lang w:val="hy-AM"/>
              </w:rPr>
              <w:t xml:space="preserve"> </w:t>
            </w:r>
            <w:r w:rsidRPr="001845DA">
              <w:rPr>
                <w:rFonts w:ascii="GHEA Mariam" w:hAnsi="GHEA Mariam"/>
                <w:lang w:val="hy-AM"/>
              </w:rPr>
              <w:t>Օլիմպիական փողոց 18/3</w:t>
            </w:r>
          </w:p>
        </w:tc>
        <w:tc>
          <w:tcPr>
            <w:tcW w:w="1701" w:type="dxa"/>
          </w:tcPr>
          <w:p w:rsidR="00AF37C7" w:rsidRPr="001845DA" w:rsidRDefault="00AF37C7" w:rsidP="008E331F">
            <w:pPr>
              <w:spacing w:line="276" w:lineRule="auto"/>
              <w:jc w:val="center"/>
              <w:rPr>
                <w:rFonts w:ascii="GHEA Mariam" w:hAnsi="GHEA Mariam"/>
                <w:lang w:val="hy-AM"/>
              </w:rPr>
            </w:pPr>
            <w:r w:rsidRPr="001845DA">
              <w:rPr>
                <w:rFonts w:ascii="GHEA Mariam" w:hAnsi="GHEA Mariam"/>
                <w:lang w:val="hy-AM"/>
              </w:rPr>
              <w:t>-</w:t>
            </w:r>
          </w:p>
        </w:tc>
        <w:tc>
          <w:tcPr>
            <w:tcW w:w="1701" w:type="dxa"/>
          </w:tcPr>
          <w:p w:rsidR="00AF37C7" w:rsidRPr="001845DA" w:rsidRDefault="00AF37C7" w:rsidP="008E331F">
            <w:pPr>
              <w:spacing w:line="276" w:lineRule="auto"/>
              <w:jc w:val="center"/>
              <w:rPr>
                <w:rFonts w:ascii="GHEA Mariam" w:hAnsi="GHEA Mariam"/>
                <w:lang w:val="hy-AM"/>
              </w:rPr>
            </w:pPr>
            <w:r w:rsidRPr="001845DA">
              <w:rPr>
                <w:rFonts w:ascii="GHEA Mariam" w:hAnsi="GHEA Mariam"/>
                <w:lang w:val="hy-AM"/>
              </w:rPr>
              <w:t>0.40042</w:t>
            </w:r>
          </w:p>
        </w:tc>
        <w:tc>
          <w:tcPr>
            <w:tcW w:w="1701" w:type="dxa"/>
          </w:tcPr>
          <w:p w:rsidR="00AF37C7" w:rsidRPr="001845DA" w:rsidRDefault="00AF37C7" w:rsidP="008E331F">
            <w:pPr>
              <w:spacing w:line="276" w:lineRule="auto"/>
              <w:jc w:val="center"/>
              <w:rPr>
                <w:rFonts w:ascii="GHEA Mariam" w:hAnsi="GHEA Mariam"/>
                <w:lang w:val="hy-AM"/>
              </w:rPr>
            </w:pPr>
            <w:r w:rsidRPr="001845DA">
              <w:rPr>
                <w:rFonts w:ascii="GHEA Mariam" w:hAnsi="GHEA Mariam"/>
                <w:lang w:val="hy-AM"/>
              </w:rPr>
              <w:t>82,458.0</w:t>
            </w:r>
          </w:p>
        </w:tc>
        <w:tc>
          <w:tcPr>
            <w:tcW w:w="1559" w:type="dxa"/>
          </w:tcPr>
          <w:p w:rsidR="00AF37C7" w:rsidRPr="001845DA" w:rsidRDefault="00AF37C7" w:rsidP="008E331F">
            <w:pPr>
              <w:spacing w:line="276" w:lineRule="auto"/>
              <w:jc w:val="center"/>
              <w:rPr>
                <w:rFonts w:ascii="GHEA Mariam" w:hAnsi="GHEA Mariam"/>
                <w:lang w:val="hy-AM"/>
              </w:rPr>
            </w:pPr>
            <w:r w:rsidRPr="001845DA">
              <w:rPr>
                <w:rFonts w:ascii="GHEA Mariam" w:hAnsi="GHEA Mariam"/>
                <w:lang w:val="hy-AM"/>
              </w:rPr>
              <w:t>64,774.342</w:t>
            </w:r>
          </w:p>
        </w:tc>
        <w:tc>
          <w:tcPr>
            <w:tcW w:w="1559" w:type="dxa"/>
          </w:tcPr>
          <w:p w:rsidR="00AF37C7" w:rsidRPr="001845DA" w:rsidRDefault="00AF37C7" w:rsidP="008E331F">
            <w:pPr>
              <w:spacing w:line="276" w:lineRule="auto"/>
              <w:jc w:val="center"/>
              <w:rPr>
                <w:rFonts w:ascii="GHEA Mariam" w:hAnsi="GHEA Mariam"/>
                <w:lang w:val="hy-AM"/>
              </w:rPr>
            </w:pPr>
            <w:r w:rsidRPr="001845DA">
              <w:rPr>
                <w:rFonts w:ascii="GHEA Mariam" w:hAnsi="GHEA Mariam"/>
                <w:lang w:val="hy-AM"/>
              </w:rPr>
              <w:t>22062022-07-0189</w:t>
            </w:r>
          </w:p>
        </w:tc>
      </w:tr>
    </w:tbl>
    <w:p w:rsidR="001845DA" w:rsidRDefault="001845DA" w:rsidP="006A0067">
      <w:pPr>
        <w:pStyle w:val="mechtex"/>
        <w:jc w:val="left"/>
        <w:rPr>
          <w:rFonts w:ascii="GHEA Mariam" w:hAnsi="GHEA Mariam" w:cs="Sylfaen"/>
          <w:sz w:val="24"/>
          <w:szCs w:val="24"/>
          <w:lang w:val="hy-AM"/>
        </w:rPr>
      </w:pPr>
    </w:p>
    <w:p w:rsidR="001845DA" w:rsidRDefault="001845DA" w:rsidP="006A0067">
      <w:pPr>
        <w:pStyle w:val="mechtex"/>
        <w:jc w:val="left"/>
        <w:rPr>
          <w:rFonts w:ascii="GHEA Mariam" w:hAnsi="GHEA Mariam" w:cs="Sylfaen"/>
          <w:sz w:val="24"/>
          <w:szCs w:val="24"/>
          <w:lang w:val="hy-AM"/>
        </w:rPr>
      </w:pPr>
    </w:p>
    <w:p w:rsidR="007A2734" w:rsidRDefault="007A2734" w:rsidP="006A0067">
      <w:pPr>
        <w:pStyle w:val="mechtex"/>
        <w:jc w:val="left"/>
        <w:rPr>
          <w:rFonts w:ascii="GHEA Mariam" w:hAnsi="GHEA Mariam" w:cs="Sylfaen"/>
          <w:sz w:val="24"/>
          <w:szCs w:val="24"/>
          <w:lang w:val="hy-AM"/>
        </w:rPr>
      </w:pPr>
    </w:p>
    <w:p w:rsidR="00AF37C7" w:rsidRPr="00574F02" w:rsidRDefault="00AF37C7" w:rsidP="006A0067">
      <w:pPr>
        <w:pStyle w:val="mechtex"/>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AF37C7" w:rsidRPr="00574F02" w:rsidRDefault="00AF37C7" w:rsidP="006A0067">
      <w:pPr>
        <w:pStyle w:val="mechtex"/>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AF37C7" w:rsidRPr="005350B3" w:rsidRDefault="00AF37C7" w:rsidP="005D2D29">
      <w:pPr>
        <w:tabs>
          <w:tab w:val="left" w:pos="1260"/>
        </w:tabs>
        <w:spacing w:line="276" w:lineRule="auto"/>
        <w:rPr>
          <w:rFonts w:ascii="GHEA Mariam" w:hAnsi="GHEA Mariam" w:cs="Arial"/>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ՀԱՐՈՒ</w:t>
      </w:r>
      <w:r w:rsidRPr="00574F02">
        <w:rPr>
          <w:rFonts w:ascii="GHEA Mariam" w:hAnsi="GHEA Mariam" w:cs="Arial Armenian"/>
          <w:sz w:val="24"/>
          <w:szCs w:val="24"/>
          <w:lang w:val="hy-AM"/>
        </w:rPr>
        <w:t>Թ</w:t>
      </w:r>
      <w:r>
        <w:rPr>
          <w:rFonts w:ascii="GHEA Mariam" w:hAnsi="GHEA Mariam" w:cs="Arial Armenian"/>
          <w:sz w:val="24"/>
          <w:szCs w:val="24"/>
          <w:lang w:val="hy-AM"/>
        </w:rPr>
        <w:t>ՅՈՒՆ</w:t>
      </w:r>
      <w:r w:rsidRPr="00574F02">
        <w:rPr>
          <w:rFonts w:ascii="GHEA Mariam" w:hAnsi="GHEA Mariam" w:cs="Sylfaen"/>
          <w:sz w:val="24"/>
          <w:szCs w:val="24"/>
          <w:lang w:val="hy-AM"/>
        </w:rPr>
        <w:t>ՅԱՆ</w:t>
      </w:r>
    </w:p>
    <w:p w:rsidR="00AF37C7" w:rsidRPr="00A90C09" w:rsidRDefault="00AF37C7">
      <w:pPr>
        <w:jc w:val="center"/>
        <w:rPr>
          <w:rFonts w:ascii="GHEA Mariam" w:hAnsi="GHEA Mariam"/>
          <w:sz w:val="22"/>
          <w:szCs w:val="22"/>
          <w:lang w:val="hy-AM"/>
        </w:rPr>
      </w:pPr>
    </w:p>
    <w:p w:rsidR="00AF37C7" w:rsidRDefault="00AF37C7" w:rsidP="00AF37C7">
      <w:pPr>
        <w:pStyle w:val="mechtex"/>
        <w:spacing w:line="360" w:lineRule="auto"/>
        <w:rPr>
          <w:rFonts w:ascii="GHEA Mariam" w:hAnsi="GHEA Mariam" w:cs="Sylfaen"/>
          <w:b/>
          <w:sz w:val="40"/>
          <w:szCs w:val="40"/>
          <w:lang w:val="hy-AM"/>
        </w:rPr>
        <w:sectPr w:rsidR="00AF37C7" w:rsidSect="00AF37C7">
          <w:pgSz w:w="11909" w:h="16834" w:code="9"/>
          <w:pgMar w:top="1440" w:right="1440" w:bottom="1560" w:left="1440" w:header="720" w:footer="576" w:gutter="0"/>
          <w:pgNumType w:start="1"/>
          <w:cols w:space="720"/>
          <w:titlePg/>
          <w:docGrid w:linePitch="272"/>
        </w:sectPr>
      </w:pPr>
    </w:p>
    <w:p w:rsidR="00AF37C7" w:rsidRPr="007A2734" w:rsidRDefault="00A0257B">
      <w:pPr>
        <w:pStyle w:val="mechtex"/>
        <w:ind w:left="576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00AF37C7" w:rsidRPr="000165AF">
        <w:rPr>
          <w:rFonts w:ascii="GHEA Mariam" w:hAnsi="GHEA Mariam"/>
          <w:spacing w:val="-8"/>
          <w:sz w:val="24"/>
          <w:szCs w:val="24"/>
          <w:lang w:val="hy-AM"/>
        </w:rPr>
        <w:t>Հավելված</w:t>
      </w:r>
      <w:r w:rsidR="007A2734">
        <w:rPr>
          <w:rFonts w:ascii="GHEA Mariam" w:hAnsi="GHEA Mariam"/>
          <w:spacing w:val="-8"/>
          <w:sz w:val="24"/>
          <w:szCs w:val="24"/>
          <w:lang w:val="hy-AM"/>
        </w:rPr>
        <w:t xml:space="preserve"> </w:t>
      </w:r>
      <w:r w:rsidR="007A2734" w:rsidRPr="007A2734">
        <w:rPr>
          <w:rFonts w:ascii="GHEA Mariam" w:hAnsi="GHEA Mariam"/>
          <w:spacing w:val="-8"/>
          <w:sz w:val="24"/>
          <w:szCs w:val="24"/>
          <w:lang w:val="hy-AM"/>
        </w:rPr>
        <w:t>N</w:t>
      </w:r>
      <w:r w:rsidR="007A2734">
        <w:rPr>
          <w:rFonts w:ascii="GHEA Mariam" w:hAnsi="GHEA Mariam"/>
          <w:spacing w:val="-8"/>
          <w:sz w:val="24"/>
          <w:szCs w:val="24"/>
          <w:lang w:val="hy-AM"/>
        </w:rPr>
        <w:t xml:space="preserve"> 2</w:t>
      </w:r>
    </w:p>
    <w:p w:rsidR="00AF37C7" w:rsidRPr="001C06C9" w:rsidRDefault="00AF37C7">
      <w:pPr>
        <w:pStyle w:val="mechtex"/>
        <w:ind w:left="3600" w:firstLine="720"/>
        <w:jc w:val="left"/>
        <w:rPr>
          <w:rFonts w:ascii="GHEA Mariam" w:hAnsi="GHEA Mariam"/>
          <w:spacing w:val="-6"/>
          <w:sz w:val="24"/>
          <w:szCs w:val="24"/>
          <w:lang w:val="de-DE"/>
        </w:rPr>
      </w:pPr>
      <w:r w:rsidRPr="001C06C9">
        <w:rPr>
          <w:rFonts w:ascii="GHEA Mariam" w:hAnsi="GHEA Mariam"/>
          <w:spacing w:val="-6"/>
          <w:sz w:val="24"/>
          <w:szCs w:val="24"/>
          <w:lang w:val="de-DE"/>
        </w:rPr>
        <w:t xml:space="preserve">       </w:t>
      </w:r>
      <w:r w:rsidR="007A2734">
        <w:rPr>
          <w:rFonts w:ascii="GHEA Mariam" w:hAnsi="GHEA Mariam"/>
          <w:spacing w:val="-6"/>
          <w:sz w:val="24"/>
          <w:szCs w:val="24"/>
          <w:lang w:val="hy-AM"/>
        </w:rPr>
        <w:t xml:space="preserve">   </w:t>
      </w:r>
      <w:r w:rsidRPr="000165AF">
        <w:rPr>
          <w:rFonts w:ascii="GHEA Mariam" w:hAnsi="GHEA Mariam"/>
          <w:spacing w:val="-6"/>
          <w:sz w:val="24"/>
          <w:szCs w:val="24"/>
          <w:lang w:val="hy-AM"/>
        </w:rPr>
        <w:t>ՀՀ</w:t>
      </w:r>
      <w:r w:rsidRPr="001C06C9">
        <w:rPr>
          <w:rFonts w:ascii="GHEA Mariam" w:hAnsi="GHEA Mariam"/>
          <w:spacing w:val="-6"/>
          <w:sz w:val="24"/>
          <w:szCs w:val="24"/>
          <w:lang w:val="de-DE"/>
        </w:rPr>
        <w:t xml:space="preserve"> </w:t>
      </w:r>
      <w:r w:rsidRPr="000165AF">
        <w:rPr>
          <w:rFonts w:ascii="GHEA Mariam" w:hAnsi="GHEA Mariam"/>
          <w:spacing w:val="-6"/>
          <w:sz w:val="24"/>
          <w:szCs w:val="24"/>
          <w:lang w:val="hy-AM"/>
        </w:rPr>
        <w:t>կառավարության</w:t>
      </w:r>
      <w:r w:rsidRPr="001C06C9">
        <w:rPr>
          <w:rFonts w:ascii="GHEA Mariam" w:hAnsi="GHEA Mariam"/>
          <w:spacing w:val="-6"/>
          <w:sz w:val="24"/>
          <w:szCs w:val="24"/>
          <w:lang w:val="de-DE"/>
        </w:rPr>
        <w:t xml:space="preserve"> 2022 </w:t>
      </w:r>
      <w:r w:rsidRPr="000165AF">
        <w:rPr>
          <w:rFonts w:ascii="GHEA Mariam" w:hAnsi="GHEA Mariam"/>
          <w:spacing w:val="-6"/>
          <w:sz w:val="24"/>
          <w:szCs w:val="24"/>
          <w:lang w:val="hy-AM"/>
        </w:rPr>
        <w:t>թվականի</w:t>
      </w:r>
    </w:p>
    <w:p w:rsidR="00AF37C7" w:rsidRPr="00FE3D01" w:rsidRDefault="00AF37C7" w:rsidP="008B1A13">
      <w:pPr>
        <w:pStyle w:val="mechtex"/>
        <w:rPr>
          <w:rFonts w:ascii="GHEA Mariam" w:hAnsi="GHEA Mariam" w:cs="Sylfaen"/>
          <w:b/>
          <w:sz w:val="40"/>
          <w:szCs w:val="40"/>
          <w:lang w:val="hy-AM"/>
        </w:rPr>
      </w:pPr>
      <w:r w:rsidRPr="001C06C9">
        <w:rPr>
          <w:rFonts w:ascii="GHEA Mariam" w:hAnsi="GHEA Mariam"/>
          <w:spacing w:val="-2"/>
          <w:sz w:val="24"/>
          <w:szCs w:val="24"/>
          <w:lang w:val="de-DE"/>
        </w:rPr>
        <w:tab/>
      </w:r>
      <w:r w:rsidRPr="001C06C9">
        <w:rPr>
          <w:rFonts w:ascii="GHEA Mariam" w:hAnsi="GHEA Mariam"/>
          <w:spacing w:val="-2"/>
          <w:sz w:val="24"/>
          <w:szCs w:val="24"/>
          <w:lang w:val="de-DE"/>
        </w:rPr>
        <w:tab/>
      </w:r>
      <w:r w:rsidRPr="001C06C9">
        <w:rPr>
          <w:rFonts w:ascii="GHEA Mariam" w:hAnsi="GHEA Mariam"/>
          <w:spacing w:val="-2"/>
          <w:sz w:val="24"/>
          <w:szCs w:val="24"/>
          <w:lang w:val="de-DE"/>
        </w:rPr>
        <w:tab/>
      </w:r>
      <w:r w:rsidRPr="001C06C9">
        <w:rPr>
          <w:rFonts w:ascii="GHEA Mariam" w:hAnsi="GHEA Mariam"/>
          <w:spacing w:val="-2"/>
          <w:sz w:val="24"/>
          <w:szCs w:val="24"/>
          <w:lang w:val="de-DE"/>
        </w:rPr>
        <w:tab/>
      </w:r>
      <w:r w:rsidRPr="001C06C9">
        <w:rPr>
          <w:rFonts w:ascii="GHEA Mariam" w:hAnsi="GHEA Mariam"/>
          <w:spacing w:val="-2"/>
          <w:sz w:val="24"/>
          <w:szCs w:val="24"/>
          <w:lang w:val="de-DE"/>
        </w:rPr>
        <w:tab/>
      </w:r>
      <w:r w:rsidRPr="001C06C9">
        <w:rPr>
          <w:rFonts w:ascii="GHEA Mariam" w:hAnsi="GHEA Mariam"/>
          <w:spacing w:val="-2"/>
          <w:sz w:val="24"/>
          <w:szCs w:val="24"/>
          <w:lang w:val="de-DE"/>
        </w:rPr>
        <w:tab/>
        <w:t xml:space="preserve">      </w:t>
      </w:r>
      <w:r w:rsidR="007A2734">
        <w:rPr>
          <w:rFonts w:ascii="GHEA Mariam" w:hAnsi="GHEA Mariam"/>
          <w:spacing w:val="-2"/>
          <w:sz w:val="24"/>
          <w:szCs w:val="24"/>
          <w:lang w:val="hy-AM"/>
        </w:rPr>
        <w:t xml:space="preserve"> </w:t>
      </w:r>
      <w:r>
        <w:rPr>
          <w:rFonts w:ascii="GHEA Mariam" w:hAnsi="GHEA Mariam"/>
          <w:spacing w:val="-2"/>
          <w:sz w:val="24"/>
          <w:szCs w:val="24"/>
          <w:lang w:val="hy-AM"/>
        </w:rPr>
        <w:t>սեպտեմբերի 22</w:t>
      </w:r>
      <w:r w:rsidRPr="00355AD3">
        <w:rPr>
          <w:rFonts w:ascii="GHEA Mariam" w:hAnsi="GHEA Mariam" w:cs="Sylfaen"/>
          <w:spacing w:val="-2"/>
          <w:sz w:val="24"/>
          <w:szCs w:val="24"/>
          <w:lang w:val="pt-BR"/>
        </w:rPr>
        <w:t>-</w:t>
      </w:r>
      <w:r w:rsidRPr="000165AF">
        <w:rPr>
          <w:rFonts w:ascii="GHEA Mariam" w:hAnsi="GHEA Mariam"/>
          <w:spacing w:val="-2"/>
          <w:sz w:val="24"/>
          <w:szCs w:val="24"/>
          <w:lang w:val="hy-AM"/>
        </w:rPr>
        <w:t>ի</w:t>
      </w:r>
      <w:r>
        <w:rPr>
          <w:rFonts w:ascii="GHEA Mariam" w:hAnsi="GHEA Mariam"/>
          <w:spacing w:val="-2"/>
          <w:sz w:val="24"/>
          <w:szCs w:val="24"/>
          <w:lang w:val="de-DE"/>
        </w:rPr>
        <w:t xml:space="preserve"> N           -</w:t>
      </w:r>
      <w:r w:rsidR="007A2734">
        <w:rPr>
          <w:rFonts w:ascii="GHEA Mariam" w:hAnsi="GHEA Mariam"/>
          <w:spacing w:val="-2"/>
          <w:sz w:val="24"/>
          <w:szCs w:val="24"/>
          <w:lang w:val="hy-AM"/>
        </w:rPr>
        <w:t xml:space="preserve">Ա </w:t>
      </w:r>
      <w:r w:rsidRPr="000165AF">
        <w:rPr>
          <w:rFonts w:ascii="GHEA Mariam" w:hAnsi="GHEA Mariam"/>
          <w:spacing w:val="-2"/>
          <w:sz w:val="24"/>
          <w:szCs w:val="24"/>
          <w:lang w:val="hy-AM"/>
        </w:rPr>
        <w:t>որոշման</w:t>
      </w:r>
    </w:p>
    <w:p w:rsidR="007A7DF3" w:rsidRDefault="007A7DF3" w:rsidP="00AF37C7">
      <w:pPr>
        <w:spacing w:line="276" w:lineRule="auto"/>
        <w:jc w:val="center"/>
        <w:rPr>
          <w:rFonts w:ascii="GHEA Grapalat" w:hAnsi="GHEA Grapalat"/>
          <w:lang w:val="hy-AM"/>
        </w:rPr>
      </w:pPr>
    </w:p>
    <w:p w:rsidR="007A7DF3" w:rsidRDefault="007A7DF3" w:rsidP="00AF37C7">
      <w:pPr>
        <w:spacing w:line="276" w:lineRule="auto"/>
        <w:jc w:val="center"/>
        <w:rPr>
          <w:rFonts w:ascii="GHEA Grapalat" w:hAnsi="GHEA Grapalat"/>
          <w:lang w:val="hy-AM"/>
        </w:rPr>
      </w:pPr>
    </w:p>
    <w:p w:rsidR="00AF37C7" w:rsidRDefault="00AF37C7" w:rsidP="007A7DF3">
      <w:pPr>
        <w:pStyle w:val="mechtex"/>
        <w:rPr>
          <w:rFonts w:ascii="GHEA Mariam" w:hAnsi="GHEA Mariam" w:cs="Arial"/>
          <w:sz w:val="24"/>
          <w:szCs w:val="24"/>
          <w:lang w:val="hy-AM"/>
        </w:rPr>
      </w:pPr>
      <w:r w:rsidRPr="007A7DF3">
        <w:rPr>
          <w:rFonts w:ascii="GHEA Mariam" w:hAnsi="GHEA Mariam" w:cs="Arial"/>
          <w:sz w:val="24"/>
          <w:szCs w:val="24"/>
          <w:lang w:val="hy-AM"/>
        </w:rPr>
        <w:t>Ժ</w:t>
      </w:r>
      <w:r w:rsidR="007A7DF3">
        <w:rPr>
          <w:rFonts w:ascii="GHEA Mariam" w:hAnsi="GHEA Mariam" w:cs="Arial"/>
          <w:sz w:val="24"/>
          <w:szCs w:val="24"/>
          <w:lang w:val="hy-AM"/>
        </w:rPr>
        <w:t xml:space="preserve"> </w:t>
      </w:r>
      <w:r w:rsidRPr="007A7DF3">
        <w:rPr>
          <w:rFonts w:ascii="GHEA Mariam" w:hAnsi="GHEA Mariam" w:cs="Arial"/>
          <w:sz w:val="24"/>
          <w:szCs w:val="24"/>
          <w:lang w:val="hy-AM"/>
        </w:rPr>
        <w:t>Ա</w:t>
      </w:r>
      <w:r w:rsidR="007A7DF3">
        <w:rPr>
          <w:rFonts w:ascii="GHEA Mariam" w:hAnsi="GHEA Mariam" w:cs="Arial"/>
          <w:sz w:val="24"/>
          <w:szCs w:val="24"/>
          <w:lang w:val="hy-AM"/>
        </w:rPr>
        <w:t xml:space="preserve"> </w:t>
      </w:r>
      <w:r w:rsidRPr="007A7DF3">
        <w:rPr>
          <w:rFonts w:ascii="GHEA Mariam" w:hAnsi="GHEA Mariam" w:cs="Arial"/>
          <w:sz w:val="24"/>
          <w:szCs w:val="24"/>
          <w:lang w:val="hy-AM"/>
        </w:rPr>
        <w:t>Մ</w:t>
      </w:r>
      <w:r w:rsidR="007A7DF3">
        <w:rPr>
          <w:rFonts w:ascii="GHEA Mariam" w:hAnsi="GHEA Mariam" w:cs="Arial"/>
          <w:sz w:val="24"/>
          <w:szCs w:val="24"/>
          <w:lang w:val="hy-AM"/>
        </w:rPr>
        <w:t xml:space="preserve"> </w:t>
      </w:r>
      <w:r w:rsidRPr="007A7DF3">
        <w:rPr>
          <w:rFonts w:ascii="GHEA Mariam" w:hAnsi="GHEA Mariam" w:cs="Arial"/>
          <w:sz w:val="24"/>
          <w:szCs w:val="24"/>
          <w:lang w:val="hy-AM"/>
        </w:rPr>
        <w:t>Ա</w:t>
      </w:r>
      <w:r w:rsidR="007A7DF3">
        <w:rPr>
          <w:rFonts w:ascii="GHEA Mariam" w:hAnsi="GHEA Mariam" w:cs="Arial"/>
          <w:sz w:val="24"/>
          <w:szCs w:val="24"/>
          <w:lang w:val="hy-AM"/>
        </w:rPr>
        <w:t xml:space="preserve"> </w:t>
      </w:r>
      <w:r w:rsidRPr="007A7DF3">
        <w:rPr>
          <w:rFonts w:ascii="GHEA Mariam" w:hAnsi="GHEA Mariam" w:cs="Arial"/>
          <w:sz w:val="24"/>
          <w:szCs w:val="24"/>
          <w:lang w:val="hy-AM"/>
        </w:rPr>
        <w:t>Ն</w:t>
      </w:r>
      <w:r w:rsidR="007A7DF3">
        <w:rPr>
          <w:rFonts w:ascii="GHEA Mariam" w:hAnsi="GHEA Mariam" w:cs="Arial"/>
          <w:sz w:val="24"/>
          <w:szCs w:val="24"/>
          <w:lang w:val="hy-AM"/>
        </w:rPr>
        <w:t xml:space="preserve"> </w:t>
      </w:r>
      <w:r w:rsidRPr="007A7DF3">
        <w:rPr>
          <w:rFonts w:ascii="GHEA Mariam" w:hAnsi="GHEA Mariam" w:cs="Arial"/>
          <w:sz w:val="24"/>
          <w:szCs w:val="24"/>
          <w:lang w:val="hy-AM"/>
        </w:rPr>
        <w:t>Ա</w:t>
      </w:r>
      <w:r w:rsidR="007A7DF3">
        <w:rPr>
          <w:rFonts w:ascii="GHEA Mariam" w:hAnsi="GHEA Mariam" w:cs="Arial"/>
          <w:sz w:val="24"/>
          <w:szCs w:val="24"/>
          <w:lang w:val="hy-AM"/>
        </w:rPr>
        <w:t xml:space="preserve"> </w:t>
      </w:r>
      <w:r w:rsidRPr="007A7DF3">
        <w:rPr>
          <w:rFonts w:ascii="GHEA Mariam" w:hAnsi="GHEA Mariam" w:cs="Arial"/>
          <w:sz w:val="24"/>
          <w:szCs w:val="24"/>
          <w:lang w:val="hy-AM"/>
        </w:rPr>
        <w:t>Կ</w:t>
      </w:r>
      <w:r w:rsidR="007A7DF3">
        <w:rPr>
          <w:rFonts w:ascii="GHEA Mariam" w:hAnsi="GHEA Mariam" w:cs="Arial"/>
          <w:sz w:val="24"/>
          <w:szCs w:val="24"/>
          <w:lang w:val="hy-AM"/>
        </w:rPr>
        <w:t xml:space="preserve"> </w:t>
      </w:r>
      <w:r w:rsidRPr="007A7DF3">
        <w:rPr>
          <w:rFonts w:ascii="GHEA Mariam" w:hAnsi="GHEA Mariam" w:cs="Arial"/>
          <w:sz w:val="24"/>
          <w:szCs w:val="24"/>
          <w:lang w:val="hy-AM"/>
        </w:rPr>
        <w:t>Ա</w:t>
      </w:r>
      <w:r w:rsidR="007A7DF3">
        <w:rPr>
          <w:rFonts w:ascii="GHEA Mariam" w:hAnsi="GHEA Mariam" w:cs="Arial"/>
          <w:sz w:val="24"/>
          <w:szCs w:val="24"/>
          <w:lang w:val="hy-AM"/>
        </w:rPr>
        <w:t xml:space="preserve"> </w:t>
      </w:r>
      <w:r w:rsidRPr="007A7DF3">
        <w:rPr>
          <w:rFonts w:ascii="GHEA Mariam" w:hAnsi="GHEA Mariam" w:cs="Arial"/>
          <w:sz w:val="24"/>
          <w:szCs w:val="24"/>
          <w:lang w:val="hy-AM"/>
        </w:rPr>
        <w:t>Ց</w:t>
      </w:r>
      <w:r w:rsidR="007A7DF3">
        <w:rPr>
          <w:rFonts w:ascii="GHEA Mariam" w:hAnsi="GHEA Mariam" w:cs="Arial"/>
          <w:sz w:val="24"/>
          <w:szCs w:val="24"/>
          <w:lang w:val="hy-AM"/>
        </w:rPr>
        <w:t xml:space="preserve"> </w:t>
      </w:r>
      <w:r w:rsidRPr="007A7DF3">
        <w:rPr>
          <w:rFonts w:ascii="GHEA Mariam" w:hAnsi="GHEA Mariam" w:cs="Arial"/>
          <w:sz w:val="24"/>
          <w:szCs w:val="24"/>
          <w:lang w:val="hy-AM"/>
        </w:rPr>
        <w:t>ՈՒ</w:t>
      </w:r>
      <w:r w:rsidR="007A7DF3">
        <w:rPr>
          <w:rFonts w:ascii="GHEA Mariam" w:hAnsi="GHEA Mariam" w:cs="Arial"/>
          <w:sz w:val="24"/>
          <w:szCs w:val="24"/>
          <w:lang w:val="hy-AM"/>
        </w:rPr>
        <w:t xml:space="preserve"> </w:t>
      </w:r>
      <w:r w:rsidRPr="007A7DF3">
        <w:rPr>
          <w:rFonts w:ascii="GHEA Mariam" w:hAnsi="GHEA Mariam" w:cs="Arial"/>
          <w:sz w:val="24"/>
          <w:szCs w:val="24"/>
          <w:lang w:val="hy-AM"/>
        </w:rPr>
        <w:t>Յ</w:t>
      </w:r>
      <w:r w:rsidR="007A7DF3">
        <w:rPr>
          <w:rFonts w:ascii="GHEA Mariam" w:hAnsi="GHEA Mariam" w:cs="Arial"/>
          <w:sz w:val="24"/>
          <w:szCs w:val="24"/>
          <w:lang w:val="hy-AM"/>
        </w:rPr>
        <w:t xml:space="preserve"> </w:t>
      </w:r>
      <w:r w:rsidRPr="007A7DF3">
        <w:rPr>
          <w:rFonts w:ascii="GHEA Mariam" w:hAnsi="GHEA Mariam" w:cs="Arial"/>
          <w:sz w:val="24"/>
          <w:szCs w:val="24"/>
          <w:lang w:val="hy-AM"/>
        </w:rPr>
        <w:t>Ց</w:t>
      </w:r>
    </w:p>
    <w:p w:rsidR="007A7DF3" w:rsidRPr="007A7DF3" w:rsidRDefault="007A7DF3" w:rsidP="007A7DF3">
      <w:pPr>
        <w:pStyle w:val="mechtex"/>
        <w:rPr>
          <w:rFonts w:ascii="GHEA Mariam" w:hAnsi="GHEA Mariam"/>
          <w:sz w:val="24"/>
          <w:szCs w:val="24"/>
          <w:lang w:val="hy-AM"/>
        </w:rPr>
      </w:pPr>
    </w:p>
    <w:p w:rsidR="00AF37C7" w:rsidRDefault="007A7DF3" w:rsidP="007A7DF3">
      <w:pPr>
        <w:pStyle w:val="mechtex"/>
        <w:rPr>
          <w:rFonts w:ascii="GHEA Mariam" w:hAnsi="GHEA Mariam" w:cs="Arial"/>
          <w:sz w:val="24"/>
          <w:szCs w:val="24"/>
          <w:lang w:val="hy-AM"/>
        </w:rPr>
      </w:pPr>
      <w:r w:rsidRPr="007A7DF3">
        <w:rPr>
          <w:rFonts w:ascii="GHEA Mariam" w:hAnsi="GHEA Mariam"/>
          <w:color w:val="000000"/>
          <w:sz w:val="24"/>
          <w:szCs w:val="24"/>
          <w:lang w:val="hy-AM"/>
        </w:rPr>
        <w:t>«</w:t>
      </w:r>
      <w:r w:rsidRPr="007A7DF3">
        <w:rPr>
          <w:rFonts w:ascii="GHEA Mariam" w:hAnsi="GHEA Mariam" w:cs="Arial"/>
          <w:color w:val="000000"/>
          <w:sz w:val="24"/>
          <w:szCs w:val="24"/>
          <w:lang w:val="hy-AM"/>
        </w:rPr>
        <w:t>ԾԱՂԿԱՁՈՐԻ</w:t>
      </w:r>
      <w:r w:rsidRPr="007A7DF3">
        <w:rPr>
          <w:rFonts w:ascii="GHEA Mariam" w:hAnsi="GHEA Mariam"/>
          <w:color w:val="000000"/>
          <w:sz w:val="24"/>
          <w:szCs w:val="24"/>
          <w:lang w:val="hy-AM"/>
        </w:rPr>
        <w:t xml:space="preserve"> </w:t>
      </w:r>
      <w:r w:rsidRPr="007A7DF3">
        <w:rPr>
          <w:rFonts w:ascii="GHEA Mariam" w:hAnsi="GHEA Mariam" w:cs="Arial"/>
          <w:color w:val="000000"/>
          <w:sz w:val="24"/>
          <w:szCs w:val="24"/>
          <w:lang w:val="hy-AM"/>
        </w:rPr>
        <w:t>ՍՊՈՐՏԱՅԻՆ</w:t>
      </w:r>
      <w:r w:rsidRPr="007A7DF3">
        <w:rPr>
          <w:rFonts w:ascii="GHEA Mariam" w:hAnsi="GHEA Mariam"/>
          <w:color w:val="000000"/>
          <w:sz w:val="24"/>
          <w:szCs w:val="24"/>
          <w:lang w:val="hy-AM"/>
        </w:rPr>
        <w:t xml:space="preserve"> </w:t>
      </w:r>
      <w:r w:rsidRPr="007A7DF3">
        <w:rPr>
          <w:rFonts w:ascii="GHEA Mariam" w:hAnsi="GHEA Mariam" w:cs="Arial"/>
          <w:color w:val="000000"/>
          <w:sz w:val="24"/>
          <w:szCs w:val="24"/>
          <w:lang w:val="hy-AM"/>
        </w:rPr>
        <w:t>ՀԱՄԱԼԻՐ</w:t>
      </w:r>
      <w:r w:rsidRPr="007A7DF3">
        <w:rPr>
          <w:rFonts w:ascii="GHEA Mariam" w:hAnsi="GHEA Mariam" w:cs="Arial Armenian"/>
          <w:color w:val="000000"/>
          <w:sz w:val="24"/>
          <w:szCs w:val="24"/>
          <w:lang w:val="hy-AM"/>
        </w:rPr>
        <w:t>»</w:t>
      </w:r>
      <w:r w:rsidRPr="007A7DF3">
        <w:rPr>
          <w:rFonts w:ascii="GHEA Mariam" w:hAnsi="GHEA Mariam"/>
          <w:color w:val="000000"/>
          <w:sz w:val="24"/>
          <w:szCs w:val="24"/>
          <w:lang w:val="hy-AM"/>
        </w:rPr>
        <w:t xml:space="preserve"> </w:t>
      </w:r>
      <w:r w:rsidRPr="007A7DF3">
        <w:rPr>
          <w:rFonts w:ascii="GHEA Mariam" w:hAnsi="GHEA Mariam" w:cs="Arial"/>
          <w:color w:val="000000"/>
          <w:sz w:val="24"/>
          <w:szCs w:val="24"/>
          <w:lang w:val="hy-AM"/>
        </w:rPr>
        <w:t>ՍՊԸ</w:t>
      </w:r>
      <w:r w:rsidRPr="007A7DF3">
        <w:rPr>
          <w:rFonts w:ascii="GHEA Mariam" w:hAnsi="GHEA Mariam"/>
          <w:color w:val="000000"/>
          <w:sz w:val="24"/>
          <w:szCs w:val="24"/>
          <w:lang w:val="hy-AM"/>
        </w:rPr>
        <w:t>-</w:t>
      </w:r>
      <w:r w:rsidRPr="007A7DF3">
        <w:rPr>
          <w:rFonts w:ascii="GHEA Mariam" w:hAnsi="GHEA Mariam" w:cs="Arial"/>
          <w:color w:val="000000"/>
          <w:sz w:val="24"/>
          <w:szCs w:val="24"/>
          <w:lang w:val="hy-AM"/>
        </w:rPr>
        <w:t>Ի</w:t>
      </w:r>
      <w:r w:rsidRPr="007A7DF3">
        <w:rPr>
          <w:rFonts w:ascii="GHEA Mariam" w:hAnsi="GHEA Mariam"/>
          <w:sz w:val="24"/>
          <w:szCs w:val="24"/>
          <w:lang w:val="hy-AM"/>
        </w:rPr>
        <w:t xml:space="preserve"> </w:t>
      </w:r>
      <w:r w:rsidRPr="007A7DF3">
        <w:rPr>
          <w:rFonts w:ascii="GHEA Mariam" w:hAnsi="GHEA Mariam" w:cs="Arial"/>
          <w:sz w:val="24"/>
          <w:szCs w:val="24"/>
          <w:lang w:val="hy-AM"/>
        </w:rPr>
        <w:t>ԿՈՂՄԻՑ</w:t>
      </w:r>
      <w:r w:rsidRPr="007A7DF3">
        <w:rPr>
          <w:rFonts w:ascii="GHEA Mariam" w:hAnsi="GHEA Mariam"/>
          <w:sz w:val="24"/>
          <w:szCs w:val="24"/>
          <w:lang w:val="hy-AM"/>
        </w:rPr>
        <w:t xml:space="preserve"> 2 </w:t>
      </w:r>
      <w:r w:rsidRPr="007A7DF3">
        <w:rPr>
          <w:rFonts w:ascii="GHEA Mariam" w:hAnsi="GHEA Mariam" w:cs="Arial"/>
          <w:sz w:val="24"/>
          <w:szCs w:val="24"/>
          <w:lang w:val="hy-AM"/>
        </w:rPr>
        <w:t>ՏԱՐՎԱ</w:t>
      </w:r>
      <w:r w:rsidRPr="007A7DF3">
        <w:rPr>
          <w:rFonts w:ascii="GHEA Mariam" w:hAnsi="GHEA Mariam"/>
          <w:sz w:val="24"/>
          <w:szCs w:val="24"/>
          <w:lang w:val="hy-AM"/>
        </w:rPr>
        <w:t xml:space="preserve"> </w:t>
      </w:r>
      <w:r w:rsidRPr="007A7DF3">
        <w:rPr>
          <w:rFonts w:ascii="GHEA Mariam" w:hAnsi="GHEA Mariam" w:cs="Arial"/>
          <w:sz w:val="24"/>
          <w:szCs w:val="24"/>
          <w:lang w:val="hy-AM"/>
        </w:rPr>
        <w:t>ԸՆԹԱՑՔՈՒՄ</w:t>
      </w:r>
      <w:r w:rsidRPr="007A7DF3">
        <w:rPr>
          <w:rFonts w:ascii="GHEA Mariam" w:hAnsi="GHEA Mariam"/>
          <w:sz w:val="24"/>
          <w:szCs w:val="24"/>
          <w:lang w:val="hy-AM"/>
        </w:rPr>
        <w:t xml:space="preserve"> </w:t>
      </w:r>
      <w:r w:rsidRPr="007A7DF3">
        <w:rPr>
          <w:rFonts w:ascii="GHEA Mariam" w:hAnsi="GHEA Mariam" w:cs="Arial"/>
          <w:sz w:val="24"/>
          <w:szCs w:val="24"/>
          <w:lang w:val="hy-AM"/>
        </w:rPr>
        <w:t>ԻՐԱԿԱՆԱՑՎՈՂ</w:t>
      </w:r>
      <w:r w:rsidRPr="007A7DF3">
        <w:rPr>
          <w:rFonts w:ascii="GHEA Mariam" w:hAnsi="GHEA Mariam"/>
          <w:sz w:val="24"/>
          <w:szCs w:val="24"/>
          <w:lang w:val="hy-AM"/>
        </w:rPr>
        <w:t xml:space="preserve"> 400,000.0 </w:t>
      </w:r>
      <w:r w:rsidRPr="007A7DF3">
        <w:rPr>
          <w:rFonts w:ascii="GHEA Mariam" w:hAnsi="GHEA Mariam" w:cs="Arial"/>
          <w:sz w:val="24"/>
          <w:szCs w:val="24"/>
          <w:lang w:val="hy-AM"/>
        </w:rPr>
        <w:t>ՀԱԶ</w:t>
      </w:r>
      <w:r w:rsidRPr="007A7DF3">
        <w:rPr>
          <w:rFonts w:ascii="GHEA Mariam" w:hAnsi="GHEA Mariam"/>
          <w:sz w:val="24"/>
          <w:szCs w:val="24"/>
          <w:lang w:val="hy-AM"/>
        </w:rPr>
        <w:t xml:space="preserve">. </w:t>
      </w:r>
      <w:r w:rsidRPr="007A7DF3">
        <w:rPr>
          <w:rFonts w:ascii="GHEA Mariam" w:hAnsi="GHEA Mariam" w:cs="Arial"/>
          <w:sz w:val="24"/>
          <w:szCs w:val="24"/>
          <w:lang w:val="hy-AM"/>
        </w:rPr>
        <w:t>ԴՐԱՄ</w:t>
      </w:r>
      <w:r w:rsidRPr="007A7DF3">
        <w:rPr>
          <w:rFonts w:ascii="GHEA Mariam" w:hAnsi="GHEA Mariam"/>
          <w:sz w:val="24"/>
          <w:szCs w:val="24"/>
          <w:lang w:val="hy-AM"/>
        </w:rPr>
        <w:t xml:space="preserve"> </w:t>
      </w:r>
      <w:r w:rsidRPr="007A7DF3">
        <w:rPr>
          <w:rFonts w:ascii="GHEA Mariam" w:hAnsi="GHEA Mariam" w:cs="Arial"/>
          <w:sz w:val="24"/>
          <w:szCs w:val="24"/>
          <w:lang w:val="hy-AM"/>
        </w:rPr>
        <w:t>ՆԵՐԴՐՈՒՄՆԵՐԻ</w:t>
      </w:r>
    </w:p>
    <w:p w:rsidR="007A7DF3" w:rsidRPr="007A7DF3" w:rsidRDefault="007A7DF3" w:rsidP="007A7DF3">
      <w:pPr>
        <w:pStyle w:val="mechtex"/>
        <w:rPr>
          <w:rFonts w:ascii="GHEA Mariam" w:hAnsi="GHEA Mariam"/>
          <w:sz w:val="24"/>
          <w:szCs w:val="24"/>
          <w:lang w:val="hy-AM"/>
        </w:rPr>
      </w:pPr>
    </w:p>
    <w:tbl>
      <w:tblPr>
        <w:tblStyle w:val="TableGrid"/>
        <w:tblpPr w:leftFromText="180" w:rightFromText="180" w:vertAnchor="text" w:horzAnchor="page" w:tblpX="1141" w:tblpY="283"/>
        <w:tblW w:w="9918" w:type="dxa"/>
        <w:tblLook w:val="04A0" w:firstRow="1" w:lastRow="0" w:firstColumn="1" w:lastColumn="0" w:noHBand="0" w:noVBand="1"/>
      </w:tblPr>
      <w:tblGrid>
        <w:gridCol w:w="668"/>
        <w:gridCol w:w="1584"/>
        <w:gridCol w:w="4122"/>
        <w:gridCol w:w="3544"/>
      </w:tblGrid>
      <w:tr w:rsidR="00AF37C7" w:rsidRPr="007A7DF3" w:rsidTr="007A7DF3">
        <w:tc>
          <w:tcPr>
            <w:tcW w:w="668" w:type="dxa"/>
          </w:tcPr>
          <w:p w:rsidR="007A7DF3" w:rsidRPr="001845DA" w:rsidRDefault="007A7DF3" w:rsidP="007A7DF3">
            <w:pPr>
              <w:spacing w:line="276" w:lineRule="auto"/>
              <w:jc w:val="center"/>
              <w:rPr>
                <w:rFonts w:ascii="GHEA Mariam" w:hAnsi="GHEA Mariam"/>
                <w:b/>
                <w:lang w:val="en-GB"/>
              </w:rPr>
            </w:pPr>
            <w:r w:rsidRPr="001845DA">
              <w:rPr>
                <w:rFonts w:ascii="GHEA Mariam" w:hAnsi="GHEA Mariam"/>
                <w:b/>
                <w:lang w:val="en-GB"/>
              </w:rPr>
              <w:t>NN</w:t>
            </w:r>
          </w:p>
          <w:p w:rsidR="00AF37C7" w:rsidRPr="007A7DF3" w:rsidRDefault="007A7DF3" w:rsidP="007A7DF3">
            <w:pPr>
              <w:spacing w:line="276" w:lineRule="auto"/>
              <w:jc w:val="center"/>
              <w:rPr>
                <w:rFonts w:ascii="GHEA Mariam" w:hAnsi="GHEA Mariam"/>
                <w:b/>
                <w:i/>
                <w:lang w:val="hy-AM"/>
              </w:rPr>
            </w:pPr>
            <w:r w:rsidRPr="001845DA">
              <w:rPr>
                <w:rFonts w:ascii="GHEA Mariam" w:hAnsi="GHEA Mariam"/>
                <w:b/>
                <w:lang w:val="hy-AM"/>
              </w:rPr>
              <w:t>ը/կ</w:t>
            </w:r>
          </w:p>
        </w:tc>
        <w:tc>
          <w:tcPr>
            <w:tcW w:w="1584" w:type="dxa"/>
          </w:tcPr>
          <w:p w:rsidR="00AF37C7" w:rsidRPr="007A7DF3" w:rsidRDefault="00AF37C7" w:rsidP="00167A5F">
            <w:pPr>
              <w:spacing w:line="276" w:lineRule="auto"/>
              <w:jc w:val="center"/>
              <w:rPr>
                <w:rFonts w:ascii="GHEA Mariam" w:hAnsi="GHEA Mariam"/>
                <w:b/>
                <w:lang w:val="hy-AM"/>
              </w:rPr>
            </w:pPr>
            <w:r w:rsidRPr="007A7DF3">
              <w:rPr>
                <w:rFonts w:ascii="GHEA Mariam" w:hAnsi="GHEA Mariam"/>
                <w:b/>
                <w:lang w:val="hy-AM"/>
              </w:rPr>
              <w:t>Տարեթիվ</w:t>
            </w:r>
            <w:r w:rsidR="007A7DF3">
              <w:rPr>
                <w:rFonts w:ascii="GHEA Mariam" w:hAnsi="GHEA Mariam"/>
                <w:b/>
                <w:lang w:val="hy-AM"/>
              </w:rPr>
              <w:t>ը</w:t>
            </w:r>
          </w:p>
        </w:tc>
        <w:tc>
          <w:tcPr>
            <w:tcW w:w="4122" w:type="dxa"/>
          </w:tcPr>
          <w:p w:rsidR="00AF37C7" w:rsidRPr="007A7DF3" w:rsidRDefault="00AF37C7" w:rsidP="00167A5F">
            <w:pPr>
              <w:spacing w:line="276" w:lineRule="auto"/>
              <w:jc w:val="center"/>
              <w:rPr>
                <w:rFonts w:ascii="GHEA Mariam" w:hAnsi="GHEA Mariam"/>
                <w:b/>
                <w:lang w:val="hy-AM"/>
              </w:rPr>
            </w:pPr>
            <w:r w:rsidRPr="007A7DF3">
              <w:rPr>
                <w:rFonts w:ascii="GHEA Mariam" w:hAnsi="GHEA Mariam"/>
                <w:b/>
                <w:lang w:val="hy-AM"/>
              </w:rPr>
              <w:t>Ներդրումների նկարագիր</w:t>
            </w:r>
            <w:r w:rsidR="007A7DF3">
              <w:rPr>
                <w:rFonts w:ascii="GHEA Mariam" w:hAnsi="GHEA Mariam"/>
                <w:b/>
                <w:lang w:val="hy-AM"/>
              </w:rPr>
              <w:t>ը</w:t>
            </w:r>
          </w:p>
        </w:tc>
        <w:tc>
          <w:tcPr>
            <w:tcW w:w="3544" w:type="dxa"/>
          </w:tcPr>
          <w:p w:rsidR="00AF37C7" w:rsidRPr="007A7DF3" w:rsidRDefault="00AF37C7" w:rsidP="00167A5F">
            <w:pPr>
              <w:spacing w:line="276" w:lineRule="auto"/>
              <w:jc w:val="center"/>
              <w:rPr>
                <w:rFonts w:ascii="GHEA Mariam" w:hAnsi="GHEA Mariam"/>
                <w:b/>
                <w:lang w:val="hy-AM"/>
              </w:rPr>
            </w:pPr>
            <w:r w:rsidRPr="007A7DF3">
              <w:rPr>
                <w:rFonts w:ascii="GHEA Mariam" w:hAnsi="GHEA Mariam"/>
                <w:b/>
                <w:lang w:val="hy-AM"/>
              </w:rPr>
              <w:t>Ներդրումների չափ</w:t>
            </w:r>
            <w:r w:rsidR="007A7DF3">
              <w:rPr>
                <w:rFonts w:ascii="GHEA Mariam" w:hAnsi="GHEA Mariam"/>
                <w:b/>
                <w:lang w:val="hy-AM"/>
              </w:rPr>
              <w:t>ը</w:t>
            </w:r>
            <w:r w:rsidRPr="007A7DF3">
              <w:rPr>
                <w:rFonts w:ascii="GHEA Mariam" w:hAnsi="GHEA Mariam"/>
                <w:b/>
                <w:lang w:val="hy-AM"/>
              </w:rPr>
              <w:t xml:space="preserve">       </w:t>
            </w:r>
          </w:p>
        </w:tc>
      </w:tr>
      <w:tr w:rsidR="00AF37C7" w:rsidRPr="007A7DF3" w:rsidTr="007A7DF3">
        <w:tc>
          <w:tcPr>
            <w:tcW w:w="668" w:type="dxa"/>
          </w:tcPr>
          <w:p w:rsidR="00AF37C7" w:rsidRPr="007A7DF3" w:rsidRDefault="00AF37C7" w:rsidP="00167A5F">
            <w:pPr>
              <w:spacing w:line="276" w:lineRule="auto"/>
              <w:jc w:val="center"/>
              <w:rPr>
                <w:rFonts w:ascii="GHEA Mariam" w:hAnsi="GHEA Mariam"/>
                <w:lang w:val="hy-AM"/>
              </w:rPr>
            </w:pPr>
            <w:r w:rsidRPr="007A7DF3">
              <w:rPr>
                <w:rFonts w:ascii="GHEA Mariam" w:hAnsi="GHEA Mariam"/>
                <w:lang w:val="hy-AM"/>
              </w:rPr>
              <w:t>1</w:t>
            </w:r>
            <w:r w:rsidR="007A7DF3">
              <w:rPr>
                <w:rFonts w:ascii="GHEA Mariam" w:hAnsi="GHEA Mariam"/>
                <w:lang w:val="hy-AM"/>
              </w:rPr>
              <w:t>.</w:t>
            </w:r>
          </w:p>
        </w:tc>
        <w:tc>
          <w:tcPr>
            <w:tcW w:w="1584" w:type="dxa"/>
          </w:tcPr>
          <w:p w:rsidR="007A7DF3" w:rsidRDefault="00AF37C7" w:rsidP="007A7DF3">
            <w:pPr>
              <w:spacing w:line="276" w:lineRule="auto"/>
              <w:ind w:left="-100"/>
              <w:jc w:val="center"/>
              <w:rPr>
                <w:rFonts w:ascii="GHEA Mariam" w:hAnsi="GHEA Mariam"/>
                <w:lang w:val="hy-AM"/>
              </w:rPr>
            </w:pPr>
            <w:r w:rsidRPr="007A7DF3">
              <w:rPr>
                <w:rFonts w:ascii="GHEA Mariam" w:hAnsi="GHEA Mariam"/>
                <w:lang w:val="hy-AM"/>
              </w:rPr>
              <w:t>2022-2023</w:t>
            </w:r>
            <w:r w:rsidR="007A7DF3">
              <w:rPr>
                <w:rFonts w:ascii="GHEA Mariam" w:hAnsi="GHEA Mariam"/>
                <w:lang w:val="hy-AM"/>
              </w:rPr>
              <w:t xml:space="preserve"> </w:t>
            </w:r>
            <w:r w:rsidRPr="007A7DF3">
              <w:rPr>
                <w:rFonts w:ascii="GHEA Mariam" w:hAnsi="GHEA Mariam"/>
                <w:lang w:val="hy-AM"/>
              </w:rPr>
              <w:t>թ.</w:t>
            </w:r>
            <w:r w:rsidR="007A7DF3">
              <w:rPr>
                <w:rFonts w:ascii="GHEA Mariam" w:hAnsi="GHEA Mariam"/>
                <w:lang w:val="hy-AM"/>
              </w:rPr>
              <w:t xml:space="preserve"> </w:t>
            </w:r>
          </w:p>
          <w:p w:rsidR="00AF37C7" w:rsidRPr="007A7DF3" w:rsidRDefault="00AF37C7" w:rsidP="007A7DF3">
            <w:pPr>
              <w:spacing w:line="276" w:lineRule="auto"/>
              <w:ind w:left="-100"/>
              <w:jc w:val="center"/>
              <w:rPr>
                <w:rFonts w:ascii="GHEA Mariam" w:hAnsi="GHEA Mariam"/>
                <w:lang w:val="hy-AM"/>
              </w:rPr>
            </w:pPr>
            <w:r w:rsidRPr="007A7DF3">
              <w:rPr>
                <w:rFonts w:ascii="GHEA Mariam" w:hAnsi="GHEA Mariam"/>
                <w:lang w:val="hy-AM"/>
              </w:rPr>
              <w:t>1-ին տարի</w:t>
            </w:r>
          </w:p>
        </w:tc>
        <w:tc>
          <w:tcPr>
            <w:tcW w:w="4122" w:type="dxa"/>
          </w:tcPr>
          <w:p w:rsidR="00AF37C7" w:rsidRPr="007A7DF3" w:rsidRDefault="00AF37C7" w:rsidP="00167A5F">
            <w:pPr>
              <w:spacing w:line="276" w:lineRule="auto"/>
              <w:jc w:val="center"/>
              <w:rPr>
                <w:rFonts w:ascii="GHEA Mariam" w:hAnsi="GHEA Mariam"/>
                <w:lang w:val="hy-AM"/>
              </w:rPr>
            </w:pPr>
            <w:r w:rsidRPr="007A7DF3">
              <w:rPr>
                <w:rFonts w:ascii="GHEA Mariam" w:hAnsi="GHEA Mariam"/>
                <w:lang w:val="hy-AM"/>
              </w:rPr>
              <w:t>Լողավազանի և թենիսի կենտրոնի վերանորոգման և կառուցման աշխատանքներ</w:t>
            </w:r>
          </w:p>
        </w:tc>
        <w:tc>
          <w:tcPr>
            <w:tcW w:w="3544" w:type="dxa"/>
          </w:tcPr>
          <w:p w:rsidR="00AF37C7" w:rsidRPr="007A7DF3" w:rsidRDefault="00AF37C7" w:rsidP="00167A5F">
            <w:pPr>
              <w:spacing w:line="276" w:lineRule="auto"/>
              <w:jc w:val="center"/>
              <w:rPr>
                <w:rFonts w:ascii="GHEA Mariam" w:hAnsi="GHEA Mariam"/>
                <w:lang w:val="hy-AM"/>
              </w:rPr>
            </w:pPr>
            <w:r w:rsidRPr="007A7DF3">
              <w:rPr>
                <w:rFonts w:ascii="GHEA Mariam" w:hAnsi="GHEA Mariam"/>
                <w:lang w:val="hy-AM"/>
              </w:rPr>
              <w:t>առնվազն 200,000.0 հազ.</w:t>
            </w:r>
            <w:r w:rsidR="007A7DF3">
              <w:rPr>
                <w:rFonts w:ascii="GHEA Mariam" w:hAnsi="GHEA Mariam"/>
                <w:lang w:val="hy-AM"/>
              </w:rPr>
              <w:t xml:space="preserve"> </w:t>
            </w:r>
            <w:r w:rsidRPr="007A7DF3">
              <w:rPr>
                <w:rFonts w:ascii="GHEA Mariam" w:hAnsi="GHEA Mariam"/>
                <w:lang w:val="hy-AM"/>
              </w:rPr>
              <w:t>դրամ</w:t>
            </w:r>
          </w:p>
          <w:p w:rsidR="00AF37C7" w:rsidRPr="007A7DF3" w:rsidRDefault="00AF37C7" w:rsidP="00167A5F">
            <w:pPr>
              <w:spacing w:line="276" w:lineRule="auto"/>
              <w:jc w:val="center"/>
              <w:rPr>
                <w:rFonts w:ascii="GHEA Mariam" w:hAnsi="GHEA Mariam"/>
                <w:lang w:val="hy-AM"/>
              </w:rPr>
            </w:pPr>
          </w:p>
        </w:tc>
      </w:tr>
      <w:tr w:rsidR="00AF37C7" w:rsidRPr="007A7DF3" w:rsidTr="007A7DF3">
        <w:tc>
          <w:tcPr>
            <w:tcW w:w="668" w:type="dxa"/>
          </w:tcPr>
          <w:p w:rsidR="00AF37C7" w:rsidRPr="007A7DF3" w:rsidRDefault="00AF37C7" w:rsidP="00167A5F">
            <w:pPr>
              <w:spacing w:line="276" w:lineRule="auto"/>
              <w:jc w:val="center"/>
              <w:rPr>
                <w:rFonts w:ascii="GHEA Mariam" w:hAnsi="GHEA Mariam"/>
                <w:lang w:val="hy-AM"/>
              </w:rPr>
            </w:pPr>
            <w:r w:rsidRPr="007A7DF3">
              <w:rPr>
                <w:rFonts w:ascii="GHEA Mariam" w:hAnsi="GHEA Mariam"/>
                <w:lang w:val="hy-AM"/>
              </w:rPr>
              <w:t>2</w:t>
            </w:r>
            <w:r w:rsidR="007A7DF3">
              <w:rPr>
                <w:rFonts w:ascii="GHEA Mariam" w:hAnsi="GHEA Mariam"/>
                <w:lang w:val="hy-AM"/>
              </w:rPr>
              <w:t>.</w:t>
            </w:r>
          </w:p>
        </w:tc>
        <w:tc>
          <w:tcPr>
            <w:tcW w:w="1584" w:type="dxa"/>
          </w:tcPr>
          <w:p w:rsidR="00AF37C7" w:rsidRPr="007A7DF3" w:rsidRDefault="00AF37C7" w:rsidP="007A7DF3">
            <w:pPr>
              <w:spacing w:line="276" w:lineRule="auto"/>
              <w:ind w:left="-100"/>
              <w:jc w:val="center"/>
              <w:rPr>
                <w:rFonts w:ascii="GHEA Mariam" w:hAnsi="GHEA Mariam"/>
                <w:lang w:val="hy-AM"/>
              </w:rPr>
            </w:pPr>
            <w:r w:rsidRPr="007A7DF3">
              <w:rPr>
                <w:rFonts w:ascii="GHEA Mariam" w:hAnsi="GHEA Mariam"/>
                <w:lang w:val="hy-AM"/>
              </w:rPr>
              <w:t>2023-2024</w:t>
            </w:r>
            <w:r w:rsidR="007A7DF3">
              <w:rPr>
                <w:rFonts w:ascii="GHEA Mariam" w:hAnsi="GHEA Mariam"/>
                <w:lang w:val="hy-AM"/>
              </w:rPr>
              <w:t xml:space="preserve"> </w:t>
            </w:r>
            <w:r w:rsidRPr="007A7DF3">
              <w:rPr>
                <w:rFonts w:ascii="GHEA Mariam" w:hAnsi="GHEA Mariam"/>
                <w:lang w:val="hy-AM"/>
              </w:rPr>
              <w:t>թ.</w:t>
            </w:r>
          </w:p>
          <w:p w:rsidR="00AF37C7" w:rsidRPr="007A7DF3" w:rsidRDefault="00AF37C7" w:rsidP="007A7DF3">
            <w:pPr>
              <w:spacing w:line="276" w:lineRule="auto"/>
              <w:ind w:left="-100"/>
              <w:jc w:val="center"/>
              <w:rPr>
                <w:rFonts w:ascii="GHEA Mariam" w:hAnsi="GHEA Mariam"/>
                <w:lang w:val="hy-AM"/>
              </w:rPr>
            </w:pPr>
            <w:r w:rsidRPr="007A7DF3">
              <w:rPr>
                <w:rFonts w:ascii="GHEA Mariam" w:hAnsi="GHEA Mariam"/>
                <w:lang w:val="hy-AM"/>
              </w:rPr>
              <w:t>2-րդ տարի</w:t>
            </w:r>
          </w:p>
        </w:tc>
        <w:tc>
          <w:tcPr>
            <w:tcW w:w="4122" w:type="dxa"/>
          </w:tcPr>
          <w:p w:rsidR="00AF37C7" w:rsidRPr="007A7DF3" w:rsidRDefault="00AF37C7" w:rsidP="00167A5F">
            <w:pPr>
              <w:spacing w:line="276" w:lineRule="auto"/>
              <w:jc w:val="center"/>
              <w:rPr>
                <w:rFonts w:ascii="GHEA Mariam" w:hAnsi="GHEA Mariam"/>
                <w:lang w:val="hy-AM"/>
              </w:rPr>
            </w:pPr>
            <w:r w:rsidRPr="007A7DF3">
              <w:rPr>
                <w:rFonts w:ascii="GHEA Mariam" w:hAnsi="GHEA Mariam"/>
                <w:lang w:val="hy-AM"/>
              </w:rPr>
              <w:t>Լողավազանի և թենիսի կենտրոնի վերանորոգման և կառուցման աշխատանքներ</w:t>
            </w:r>
          </w:p>
        </w:tc>
        <w:tc>
          <w:tcPr>
            <w:tcW w:w="3544" w:type="dxa"/>
          </w:tcPr>
          <w:p w:rsidR="00AF37C7" w:rsidRPr="007A7DF3" w:rsidRDefault="00AF37C7" w:rsidP="00167A5F">
            <w:pPr>
              <w:spacing w:line="276" w:lineRule="auto"/>
              <w:jc w:val="center"/>
              <w:rPr>
                <w:rFonts w:ascii="GHEA Mariam" w:hAnsi="GHEA Mariam"/>
                <w:lang w:val="hy-AM"/>
              </w:rPr>
            </w:pPr>
            <w:r w:rsidRPr="007A7DF3">
              <w:rPr>
                <w:rFonts w:ascii="GHEA Mariam" w:hAnsi="GHEA Mariam"/>
                <w:lang w:val="hy-AM"/>
              </w:rPr>
              <w:t>Նախատեսված և կատարված ներդրումների տարբերությունը</w:t>
            </w:r>
          </w:p>
          <w:p w:rsidR="00AF37C7" w:rsidRPr="007A7DF3" w:rsidRDefault="00AF37C7" w:rsidP="00167A5F">
            <w:pPr>
              <w:spacing w:line="276" w:lineRule="auto"/>
              <w:jc w:val="center"/>
              <w:rPr>
                <w:rFonts w:ascii="GHEA Mariam" w:hAnsi="GHEA Mariam"/>
                <w:lang w:val="hy-AM"/>
              </w:rPr>
            </w:pPr>
          </w:p>
        </w:tc>
      </w:tr>
    </w:tbl>
    <w:p w:rsidR="00AF37C7" w:rsidRDefault="00AF37C7" w:rsidP="00AF37C7">
      <w:pPr>
        <w:spacing w:line="276" w:lineRule="auto"/>
        <w:rPr>
          <w:rFonts w:ascii="GHEA Grapalat" w:hAnsi="GHEA Grapalat"/>
          <w:lang w:val="hy-AM"/>
        </w:rPr>
      </w:pPr>
    </w:p>
    <w:p w:rsidR="007A7DF3" w:rsidRPr="008946B5" w:rsidRDefault="007A7DF3" w:rsidP="00AF37C7">
      <w:pPr>
        <w:spacing w:line="276" w:lineRule="auto"/>
        <w:rPr>
          <w:rFonts w:ascii="GHEA Grapalat" w:hAnsi="GHEA Grapalat"/>
          <w:lang w:val="hy-AM"/>
        </w:rPr>
      </w:pPr>
    </w:p>
    <w:p w:rsidR="007A7DF3" w:rsidRDefault="007A7DF3" w:rsidP="006A0067">
      <w:pPr>
        <w:pStyle w:val="mechtex"/>
        <w:jc w:val="left"/>
        <w:rPr>
          <w:rFonts w:ascii="GHEA Mariam" w:hAnsi="GHEA Mariam" w:cs="Sylfaen"/>
          <w:sz w:val="24"/>
          <w:szCs w:val="24"/>
          <w:lang w:val="hy-AM"/>
        </w:rPr>
      </w:pPr>
    </w:p>
    <w:p w:rsidR="007A7DF3" w:rsidRDefault="007A7DF3" w:rsidP="006A0067">
      <w:pPr>
        <w:pStyle w:val="mechtex"/>
        <w:jc w:val="left"/>
        <w:rPr>
          <w:rFonts w:ascii="GHEA Mariam" w:hAnsi="GHEA Mariam" w:cs="Sylfaen"/>
          <w:sz w:val="24"/>
          <w:szCs w:val="24"/>
          <w:lang w:val="hy-AM"/>
        </w:rPr>
      </w:pPr>
    </w:p>
    <w:p w:rsidR="00AF37C7" w:rsidRPr="00574F02" w:rsidRDefault="00AF37C7" w:rsidP="006A0067">
      <w:pPr>
        <w:pStyle w:val="mechtex"/>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AF37C7" w:rsidRPr="00574F02" w:rsidRDefault="00AF37C7" w:rsidP="006A0067">
      <w:pPr>
        <w:pStyle w:val="mechtex"/>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AF37C7" w:rsidRPr="005350B3" w:rsidRDefault="00AF37C7" w:rsidP="005D2D29">
      <w:pPr>
        <w:tabs>
          <w:tab w:val="left" w:pos="1260"/>
        </w:tabs>
        <w:spacing w:line="276" w:lineRule="auto"/>
        <w:rPr>
          <w:rFonts w:ascii="GHEA Mariam" w:hAnsi="GHEA Mariam" w:cs="Arial"/>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ՀԱՐՈՒ</w:t>
      </w:r>
      <w:r w:rsidRPr="00574F02">
        <w:rPr>
          <w:rFonts w:ascii="GHEA Mariam" w:hAnsi="GHEA Mariam" w:cs="Arial Armenian"/>
          <w:sz w:val="24"/>
          <w:szCs w:val="24"/>
          <w:lang w:val="hy-AM"/>
        </w:rPr>
        <w:t>Թ</w:t>
      </w:r>
      <w:r>
        <w:rPr>
          <w:rFonts w:ascii="GHEA Mariam" w:hAnsi="GHEA Mariam" w:cs="Arial Armenian"/>
          <w:sz w:val="24"/>
          <w:szCs w:val="24"/>
          <w:lang w:val="hy-AM"/>
        </w:rPr>
        <w:t>ՅՈՒՆ</w:t>
      </w:r>
      <w:r w:rsidRPr="00574F02">
        <w:rPr>
          <w:rFonts w:ascii="GHEA Mariam" w:hAnsi="GHEA Mariam" w:cs="Sylfaen"/>
          <w:sz w:val="24"/>
          <w:szCs w:val="24"/>
          <w:lang w:val="hy-AM"/>
        </w:rPr>
        <w:t>ՅԱՆ</w:t>
      </w:r>
    </w:p>
    <w:p w:rsidR="00AF37C7" w:rsidRPr="00A90C09" w:rsidRDefault="00AF37C7">
      <w:pPr>
        <w:jc w:val="center"/>
        <w:rPr>
          <w:rFonts w:ascii="GHEA Mariam" w:hAnsi="GHEA Mariam"/>
          <w:sz w:val="22"/>
          <w:szCs w:val="22"/>
          <w:lang w:val="hy-AM"/>
        </w:rPr>
      </w:pPr>
    </w:p>
    <w:p w:rsidR="006F6A3A" w:rsidRPr="00AF37C7" w:rsidRDefault="006F6A3A" w:rsidP="00AF37C7">
      <w:pPr>
        <w:pStyle w:val="mechtex"/>
        <w:spacing w:line="360" w:lineRule="auto"/>
        <w:rPr>
          <w:rFonts w:ascii="GHEA Mariam" w:hAnsi="GHEA Mariam" w:cs="Sylfaen"/>
          <w:b/>
          <w:sz w:val="40"/>
          <w:szCs w:val="40"/>
          <w:lang w:val="hy-AM"/>
        </w:rPr>
      </w:pPr>
    </w:p>
    <w:sectPr w:rsidR="006F6A3A" w:rsidRPr="00AF37C7" w:rsidSect="00AF37C7">
      <w:pgSz w:w="11909" w:h="16834" w:code="9"/>
      <w:pgMar w:top="1440" w:right="1440" w:bottom="1560"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64010" w:rsidRDefault="00164010">
      <w:r>
        <w:separator/>
      </w:r>
    </w:p>
  </w:endnote>
  <w:endnote w:type="continuationSeparator" w:id="0">
    <w:p w:rsidR="00164010" w:rsidRDefault="001640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GHEA Grapalat">
    <w:panose1 w:val="00000000000000000000"/>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B16444" w:rsidRPr="00B16444">
      <w:rPr>
        <w:rFonts w:ascii="Arial" w:hAnsi="Arial" w:cs="Arial"/>
        <w:noProof/>
        <w:sz w:val="18"/>
      </w:rPr>
      <w:t>ԲԼԱՆԿ</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64010" w:rsidRDefault="00164010">
      <w:r>
        <w:separator/>
      </w:r>
    </w:p>
  </w:footnote>
  <w:footnote w:type="continuationSeparator" w:id="0">
    <w:p w:rsidR="00164010" w:rsidRDefault="0016401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BF4DC6">
      <w:rPr>
        <w:rStyle w:val="PageNumber"/>
        <w:noProof/>
      </w:rPr>
      <w:t>4</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B9E"/>
    <w:rsid w:val="00000060"/>
    <w:rsid w:val="00000495"/>
    <w:rsid w:val="00000C96"/>
    <w:rsid w:val="0000146B"/>
    <w:rsid w:val="00001A41"/>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355"/>
    <w:rsid w:val="000105E5"/>
    <w:rsid w:val="000106C1"/>
    <w:rsid w:val="000108CD"/>
    <w:rsid w:val="00010979"/>
    <w:rsid w:val="00010F39"/>
    <w:rsid w:val="00010FAB"/>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1FD"/>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ED9"/>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534"/>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477"/>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533D"/>
    <w:rsid w:val="00096205"/>
    <w:rsid w:val="0009638B"/>
    <w:rsid w:val="0009666C"/>
    <w:rsid w:val="00096BE5"/>
    <w:rsid w:val="00096E21"/>
    <w:rsid w:val="00097224"/>
    <w:rsid w:val="00097348"/>
    <w:rsid w:val="000973AA"/>
    <w:rsid w:val="000A0AB5"/>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22D"/>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37C"/>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4CD8"/>
    <w:rsid w:val="000F59C2"/>
    <w:rsid w:val="000F5A1B"/>
    <w:rsid w:val="000F5E0A"/>
    <w:rsid w:val="000F5FCE"/>
    <w:rsid w:val="000F609A"/>
    <w:rsid w:val="000F65E5"/>
    <w:rsid w:val="000F6A5B"/>
    <w:rsid w:val="000F6EBB"/>
    <w:rsid w:val="000F7003"/>
    <w:rsid w:val="000F7AD8"/>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722"/>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776"/>
    <w:rsid w:val="00126D58"/>
    <w:rsid w:val="0012756D"/>
    <w:rsid w:val="001279E9"/>
    <w:rsid w:val="00127BBD"/>
    <w:rsid w:val="00127E48"/>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082"/>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010"/>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5DA"/>
    <w:rsid w:val="00184649"/>
    <w:rsid w:val="0018493C"/>
    <w:rsid w:val="00185514"/>
    <w:rsid w:val="0018580E"/>
    <w:rsid w:val="00185A32"/>
    <w:rsid w:val="00185C77"/>
    <w:rsid w:val="00185EDD"/>
    <w:rsid w:val="00185F6E"/>
    <w:rsid w:val="00186883"/>
    <w:rsid w:val="00187148"/>
    <w:rsid w:val="0019054A"/>
    <w:rsid w:val="001906E8"/>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7B6"/>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CC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8F9"/>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1B0B"/>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0828"/>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505"/>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C6B"/>
    <w:rsid w:val="002651D2"/>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689"/>
    <w:rsid w:val="00294842"/>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750"/>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B74"/>
    <w:rsid w:val="002B2D83"/>
    <w:rsid w:val="002B2EDF"/>
    <w:rsid w:val="002B2F2C"/>
    <w:rsid w:val="002B331B"/>
    <w:rsid w:val="002B345E"/>
    <w:rsid w:val="002B3DCE"/>
    <w:rsid w:val="002B453A"/>
    <w:rsid w:val="002B4F20"/>
    <w:rsid w:val="002B5128"/>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31D"/>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87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AE2"/>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42F"/>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4B34"/>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495C"/>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3C6"/>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1A9"/>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25C"/>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DC1"/>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157"/>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6E81"/>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914"/>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57"/>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1EE7"/>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241"/>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5BF"/>
    <w:rsid w:val="004B709B"/>
    <w:rsid w:val="004C0942"/>
    <w:rsid w:val="004C0A3A"/>
    <w:rsid w:val="004C0EEC"/>
    <w:rsid w:val="004C0FB0"/>
    <w:rsid w:val="004C1676"/>
    <w:rsid w:val="004C1BDC"/>
    <w:rsid w:val="004C2199"/>
    <w:rsid w:val="004C2285"/>
    <w:rsid w:val="004C24C3"/>
    <w:rsid w:val="004C28CC"/>
    <w:rsid w:val="004C2F54"/>
    <w:rsid w:val="004C37C0"/>
    <w:rsid w:val="004C3E57"/>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1D"/>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2FB"/>
    <w:rsid w:val="00504430"/>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152"/>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63"/>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32"/>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6F"/>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23"/>
    <w:rsid w:val="005577DC"/>
    <w:rsid w:val="00560320"/>
    <w:rsid w:val="00560642"/>
    <w:rsid w:val="00560BCB"/>
    <w:rsid w:val="00561E25"/>
    <w:rsid w:val="005622F5"/>
    <w:rsid w:val="005624FE"/>
    <w:rsid w:val="00562744"/>
    <w:rsid w:val="0056335B"/>
    <w:rsid w:val="00563586"/>
    <w:rsid w:val="005635BF"/>
    <w:rsid w:val="0056378F"/>
    <w:rsid w:val="005637F7"/>
    <w:rsid w:val="005638BE"/>
    <w:rsid w:val="0056440B"/>
    <w:rsid w:val="00564461"/>
    <w:rsid w:val="0056456D"/>
    <w:rsid w:val="005649C6"/>
    <w:rsid w:val="00564ED0"/>
    <w:rsid w:val="00565189"/>
    <w:rsid w:val="0056521F"/>
    <w:rsid w:val="00565439"/>
    <w:rsid w:val="005656CB"/>
    <w:rsid w:val="00565C68"/>
    <w:rsid w:val="00565E9F"/>
    <w:rsid w:val="00565F64"/>
    <w:rsid w:val="00565F72"/>
    <w:rsid w:val="0056637F"/>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3124"/>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569"/>
    <w:rsid w:val="00590884"/>
    <w:rsid w:val="00590D53"/>
    <w:rsid w:val="00590F6D"/>
    <w:rsid w:val="00591327"/>
    <w:rsid w:val="005914FA"/>
    <w:rsid w:val="005916BA"/>
    <w:rsid w:val="00591D14"/>
    <w:rsid w:val="005921ED"/>
    <w:rsid w:val="00592374"/>
    <w:rsid w:val="0059244E"/>
    <w:rsid w:val="00592456"/>
    <w:rsid w:val="005925F0"/>
    <w:rsid w:val="005925FE"/>
    <w:rsid w:val="005927B5"/>
    <w:rsid w:val="00592928"/>
    <w:rsid w:val="00592F82"/>
    <w:rsid w:val="00593033"/>
    <w:rsid w:val="005932C2"/>
    <w:rsid w:val="00593735"/>
    <w:rsid w:val="005947D7"/>
    <w:rsid w:val="005948C9"/>
    <w:rsid w:val="00594962"/>
    <w:rsid w:val="00594F0F"/>
    <w:rsid w:val="005951F4"/>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ECB"/>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3DA4"/>
    <w:rsid w:val="005B466D"/>
    <w:rsid w:val="005B469D"/>
    <w:rsid w:val="005B4A3C"/>
    <w:rsid w:val="005B4EB8"/>
    <w:rsid w:val="005B4F4B"/>
    <w:rsid w:val="005B5B28"/>
    <w:rsid w:val="005B5C86"/>
    <w:rsid w:val="005B6091"/>
    <w:rsid w:val="005B6759"/>
    <w:rsid w:val="005B6B3C"/>
    <w:rsid w:val="005B719E"/>
    <w:rsid w:val="005B7448"/>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65A"/>
    <w:rsid w:val="00621726"/>
    <w:rsid w:val="006218FF"/>
    <w:rsid w:val="00622276"/>
    <w:rsid w:val="0062268F"/>
    <w:rsid w:val="00622752"/>
    <w:rsid w:val="0062289A"/>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3E7"/>
    <w:rsid w:val="006606CF"/>
    <w:rsid w:val="006607F5"/>
    <w:rsid w:val="006608B1"/>
    <w:rsid w:val="006608E5"/>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B31"/>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4D5F"/>
    <w:rsid w:val="0068583F"/>
    <w:rsid w:val="00685EDF"/>
    <w:rsid w:val="00685EF1"/>
    <w:rsid w:val="006865F0"/>
    <w:rsid w:val="00686662"/>
    <w:rsid w:val="0068687C"/>
    <w:rsid w:val="00686B58"/>
    <w:rsid w:val="00686F08"/>
    <w:rsid w:val="006870FA"/>
    <w:rsid w:val="00687507"/>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AB2"/>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6D1E"/>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3EE2"/>
    <w:rsid w:val="006F4463"/>
    <w:rsid w:val="006F454C"/>
    <w:rsid w:val="006F5040"/>
    <w:rsid w:val="006F5617"/>
    <w:rsid w:val="006F5809"/>
    <w:rsid w:val="006F5CB5"/>
    <w:rsid w:val="006F5E95"/>
    <w:rsid w:val="006F60BF"/>
    <w:rsid w:val="006F60E6"/>
    <w:rsid w:val="006F6633"/>
    <w:rsid w:val="006F6A3A"/>
    <w:rsid w:val="006F7975"/>
    <w:rsid w:val="006F7F30"/>
    <w:rsid w:val="007001BF"/>
    <w:rsid w:val="0070059B"/>
    <w:rsid w:val="00700694"/>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0D3"/>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95C"/>
    <w:rsid w:val="00722D08"/>
    <w:rsid w:val="0072310E"/>
    <w:rsid w:val="0072377F"/>
    <w:rsid w:val="007238DF"/>
    <w:rsid w:val="00723BAB"/>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FBE"/>
    <w:rsid w:val="007402F1"/>
    <w:rsid w:val="00740531"/>
    <w:rsid w:val="007408BD"/>
    <w:rsid w:val="00740F09"/>
    <w:rsid w:val="0074114B"/>
    <w:rsid w:val="0074141D"/>
    <w:rsid w:val="007415F0"/>
    <w:rsid w:val="007419C6"/>
    <w:rsid w:val="007420B5"/>
    <w:rsid w:val="007420D8"/>
    <w:rsid w:val="007421D6"/>
    <w:rsid w:val="00742794"/>
    <w:rsid w:val="007429CC"/>
    <w:rsid w:val="00742D9C"/>
    <w:rsid w:val="007433F9"/>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1E8D"/>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0F8"/>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734"/>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DF3"/>
    <w:rsid w:val="007A7E7E"/>
    <w:rsid w:val="007A7EBB"/>
    <w:rsid w:val="007B0173"/>
    <w:rsid w:val="007B03F0"/>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0C5"/>
    <w:rsid w:val="007B7DC3"/>
    <w:rsid w:val="007B7E2A"/>
    <w:rsid w:val="007C0062"/>
    <w:rsid w:val="007C0989"/>
    <w:rsid w:val="007C0C0E"/>
    <w:rsid w:val="007C0CDA"/>
    <w:rsid w:val="007C0E5C"/>
    <w:rsid w:val="007C0F20"/>
    <w:rsid w:val="007C1112"/>
    <w:rsid w:val="007C15CD"/>
    <w:rsid w:val="007C20FB"/>
    <w:rsid w:val="007C2148"/>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24F"/>
    <w:rsid w:val="007C7352"/>
    <w:rsid w:val="007C7CA9"/>
    <w:rsid w:val="007D0360"/>
    <w:rsid w:val="007D087F"/>
    <w:rsid w:val="007D10F6"/>
    <w:rsid w:val="007D13D3"/>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E15"/>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55A"/>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2EC3"/>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1E1"/>
    <w:rsid w:val="00825495"/>
    <w:rsid w:val="008259FA"/>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D80"/>
    <w:rsid w:val="00836F1B"/>
    <w:rsid w:val="008378DF"/>
    <w:rsid w:val="0083792F"/>
    <w:rsid w:val="00840612"/>
    <w:rsid w:val="00840647"/>
    <w:rsid w:val="00840922"/>
    <w:rsid w:val="00840AC4"/>
    <w:rsid w:val="0084123D"/>
    <w:rsid w:val="008412D4"/>
    <w:rsid w:val="008413EC"/>
    <w:rsid w:val="008415C5"/>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2F48"/>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4D5"/>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A68"/>
    <w:rsid w:val="008A227A"/>
    <w:rsid w:val="008A2526"/>
    <w:rsid w:val="008A253A"/>
    <w:rsid w:val="008A277A"/>
    <w:rsid w:val="008A27E2"/>
    <w:rsid w:val="008A3C14"/>
    <w:rsid w:val="008A3CA6"/>
    <w:rsid w:val="008A415F"/>
    <w:rsid w:val="008A470F"/>
    <w:rsid w:val="008A47A9"/>
    <w:rsid w:val="008A4C4A"/>
    <w:rsid w:val="008A4DF1"/>
    <w:rsid w:val="008A50F9"/>
    <w:rsid w:val="008A594A"/>
    <w:rsid w:val="008A60FF"/>
    <w:rsid w:val="008A6169"/>
    <w:rsid w:val="008A64D9"/>
    <w:rsid w:val="008A6725"/>
    <w:rsid w:val="008A6CDB"/>
    <w:rsid w:val="008A708C"/>
    <w:rsid w:val="008A734F"/>
    <w:rsid w:val="008A75D1"/>
    <w:rsid w:val="008A7D97"/>
    <w:rsid w:val="008A7F9D"/>
    <w:rsid w:val="008B0FBB"/>
    <w:rsid w:val="008B14BE"/>
    <w:rsid w:val="008B1A13"/>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1F"/>
    <w:rsid w:val="008E3390"/>
    <w:rsid w:val="008E3969"/>
    <w:rsid w:val="008E3B0D"/>
    <w:rsid w:val="008E3B3D"/>
    <w:rsid w:val="008E3FFA"/>
    <w:rsid w:val="008E4150"/>
    <w:rsid w:val="008E462D"/>
    <w:rsid w:val="008E46C1"/>
    <w:rsid w:val="008E4BF0"/>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3C3"/>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63D"/>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0FE"/>
    <w:rsid w:val="009037DA"/>
    <w:rsid w:val="00903F1D"/>
    <w:rsid w:val="009043DC"/>
    <w:rsid w:val="0090465F"/>
    <w:rsid w:val="00904742"/>
    <w:rsid w:val="009049D8"/>
    <w:rsid w:val="00904CF3"/>
    <w:rsid w:val="00904DE2"/>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2DE"/>
    <w:rsid w:val="009146E9"/>
    <w:rsid w:val="009148AF"/>
    <w:rsid w:val="00914A0B"/>
    <w:rsid w:val="00914E3D"/>
    <w:rsid w:val="009153DA"/>
    <w:rsid w:val="00915559"/>
    <w:rsid w:val="0091565B"/>
    <w:rsid w:val="00915704"/>
    <w:rsid w:val="009157AB"/>
    <w:rsid w:val="00916748"/>
    <w:rsid w:val="009167AB"/>
    <w:rsid w:val="009171B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A88"/>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DE"/>
    <w:rsid w:val="00935660"/>
    <w:rsid w:val="00935B1C"/>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A74"/>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AF0"/>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BF5"/>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50C"/>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42B"/>
    <w:rsid w:val="009E25CA"/>
    <w:rsid w:val="009E2A69"/>
    <w:rsid w:val="009E2CF8"/>
    <w:rsid w:val="009E2D2A"/>
    <w:rsid w:val="009E3532"/>
    <w:rsid w:val="009E3D5F"/>
    <w:rsid w:val="009E4284"/>
    <w:rsid w:val="009E42E0"/>
    <w:rsid w:val="009E47B1"/>
    <w:rsid w:val="009E4FC9"/>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1E45"/>
    <w:rsid w:val="00A02041"/>
    <w:rsid w:val="00A0205A"/>
    <w:rsid w:val="00A0257B"/>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073"/>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2FA5"/>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E3A"/>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40"/>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D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BA6"/>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043"/>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E68"/>
    <w:rsid w:val="00A74F9C"/>
    <w:rsid w:val="00A75AF9"/>
    <w:rsid w:val="00A75EC5"/>
    <w:rsid w:val="00A7624E"/>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5DE"/>
    <w:rsid w:val="00A82692"/>
    <w:rsid w:val="00A8282A"/>
    <w:rsid w:val="00A82A7F"/>
    <w:rsid w:val="00A8338F"/>
    <w:rsid w:val="00A836FD"/>
    <w:rsid w:val="00A838A6"/>
    <w:rsid w:val="00A83989"/>
    <w:rsid w:val="00A83AC5"/>
    <w:rsid w:val="00A84380"/>
    <w:rsid w:val="00A84953"/>
    <w:rsid w:val="00A84968"/>
    <w:rsid w:val="00A84E27"/>
    <w:rsid w:val="00A84EFB"/>
    <w:rsid w:val="00A853DF"/>
    <w:rsid w:val="00A8556C"/>
    <w:rsid w:val="00A8574D"/>
    <w:rsid w:val="00A861B7"/>
    <w:rsid w:val="00A867FA"/>
    <w:rsid w:val="00A868A7"/>
    <w:rsid w:val="00A86F26"/>
    <w:rsid w:val="00A876EE"/>
    <w:rsid w:val="00A878AC"/>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B24"/>
    <w:rsid w:val="00AB1D43"/>
    <w:rsid w:val="00AB2321"/>
    <w:rsid w:val="00AB255A"/>
    <w:rsid w:val="00AB2B42"/>
    <w:rsid w:val="00AB3019"/>
    <w:rsid w:val="00AB30C2"/>
    <w:rsid w:val="00AB324F"/>
    <w:rsid w:val="00AB3257"/>
    <w:rsid w:val="00AB34E2"/>
    <w:rsid w:val="00AB3A79"/>
    <w:rsid w:val="00AB3EE2"/>
    <w:rsid w:val="00AB3F5A"/>
    <w:rsid w:val="00AB4468"/>
    <w:rsid w:val="00AB4B06"/>
    <w:rsid w:val="00AB5142"/>
    <w:rsid w:val="00AB55E5"/>
    <w:rsid w:val="00AB57D2"/>
    <w:rsid w:val="00AB57FB"/>
    <w:rsid w:val="00AB5812"/>
    <w:rsid w:val="00AB605E"/>
    <w:rsid w:val="00AB6B2D"/>
    <w:rsid w:val="00AB7355"/>
    <w:rsid w:val="00AB76AC"/>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CE4"/>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713"/>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7C7"/>
    <w:rsid w:val="00AF3D34"/>
    <w:rsid w:val="00AF4037"/>
    <w:rsid w:val="00AF4243"/>
    <w:rsid w:val="00AF4407"/>
    <w:rsid w:val="00AF445E"/>
    <w:rsid w:val="00AF482E"/>
    <w:rsid w:val="00AF4AD3"/>
    <w:rsid w:val="00AF4AF9"/>
    <w:rsid w:val="00AF5CCD"/>
    <w:rsid w:val="00AF5CD7"/>
    <w:rsid w:val="00AF5D63"/>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444"/>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15C"/>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1D7"/>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89F"/>
    <w:rsid w:val="00B90AB8"/>
    <w:rsid w:val="00B9107B"/>
    <w:rsid w:val="00B91761"/>
    <w:rsid w:val="00B92183"/>
    <w:rsid w:val="00B9248A"/>
    <w:rsid w:val="00B92AD3"/>
    <w:rsid w:val="00B92FC3"/>
    <w:rsid w:val="00B9313D"/>
    <w:rsid w:val="00B935A8"/>
    <w:rsid w:val="00B93A31"/>
    <w:rsid w:val="00B93D98"/>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286"/>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5F9"/>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338"/>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DC6"/>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430"/>
    <w:rsid w:val="00C01960"/>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1E74"/>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7C6"/>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83E"/>
    <w:rsid w:val="00C619AB"/>
    <w:rsid w:val="00C61B0E"/>
    <w:rsid w:val="00C61D3C"/>
    <w:rsid w:val="00C6242D"/>
    <w:rsid w:val="00C626D7"/>
    <w:rsid w:val="00C62F3E"/>
    <w:rsid w:val="00C63438"/>
    <w:rsid w:val="00C6363C"/>
    <w:rsid w:val="00C63DDC"/>
    <w:rsid w:val="00C63E8E"/>
    <w:rsid w:val="00C63EB9"/>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4EC"/>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6B9"/>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926"/>
    <w:rsid w:val="00CD3F88"/>
    <w:rsid w:val="00CD4333"/>
    <w:rsid w:val="00CD4468"/>
    <w:rsid w:val="00CD4843"/>
    <w:rsid w:val="00CD4E50"/>
    <w:rsid w:val="00CD5133"/>
    <w:rsid w:val="00CD568A"/>
    <w:rsid w:val="00CD5CD4"/>
    <w:rsid w:val="00CD626B"/>
    <w:rsid w:val="00CD6579"/>
    <w:rsid w:val="00CD6BE1"/>
    <w:rsid w:val="00CD74EE"/>
    <w:rsid w:val="00CD7826"/>
    <w:rsid w:val="00CE00A5"/>
    <w:rsid w:val="00CE079F"/>
    <w:rsid w:val="00CE0BD4"/>
    <w:rsid w:val="00CE1064"/>
    <w:rsid w:val="00CE1656"/>
    <w:rsid w:val="00CE1705"/>
    <w:rsid w:val="00CE1F52"/>
    <w:rsid w:val="00CE245B"/>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3905"/>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A97"/>
    <w:rsid w:val="00D31E35"/>
    <w:rsid w:val="00D327BD"/>
    <w:rsid w:val="00D32A97"/>
    <w:rsid w:val="00D32AD2"/>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195"/>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4D2"/>
    <w:rsid w:val="00D9563F"/>
    <w:rsid w:val="00D95726"/>
    <w:rsid w:val="00D95748"/>
    <w:rsid w:val="00D95D4A"/>
    <w:rsid w:val="00D95FA1"/>
    <w:rsid w:val="00D9609F"/>
    <w:rsid w:val="00D9627A"/>
    <w:rsid w:val="00D966C5"/>
    <w:rsid w:val="00D96E27"/>
    <w:rsid w:val="00D96E7A"/>
    <w:rsid w:val="00D96E7E"/>
    <w:rsid w:val="00D976F8"/>
    <w:rsid w:val="00D97A69"/>
    <w:rsid w:val="00D97B9E"/>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507"/>
    <w:rsid w:val="00DD06E5"/>
    <w:rsid w:val="00DD0C42"/>
    <w:rsid w:val="00DD0D4E"/>
    <w:rsid w:val="00DD0EFE"/>
    <w:rsid w:val="00DD10DD"/>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897"/>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819"/>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2E1"/>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5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301"/>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0D4"/>
    <w:rsid w:val="00F20146"/>
    <w:rsid w:val="00F20961"/>
    <w:rsid w:val="00F21291"/>
    <w:rsid w:val="00F21636"/>
    <w:rsid w:val="00F216E6"/>
    <w:rsid w:val="00F21DD5"/>
    <w:rsid w:val="00F22087"/>
    <w:rsid w:val="00F225C0"/>
    <w:rsid w:val="00F226AE"/>
    <w:rsid w:val="00F22ACB"/>
    <w:rsid w:val="00F22B7C"/>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596"/>
    <w:rsid w:val="00F32A6A"/>
    <w:rsid w:val="00F32C9B"/>
    <w:rsid w:val="00F33575"/>
    <w:rsid w:val="00F33B78"/>
    <w:rsid w:val="00F34468"/>
    <w:rsid w:val="00F3455A"/>
    <w:rsid w:val="00F34F11"/>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964"/>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478"/>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4C0"/>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5EA"/>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D79B6"/>
    <w:rsid w:val="00FE03B2"/>
    <w:rsid w:val="00FE0C6D"/>
    <w:rsid w:val="00FE0E20"/>
    <w:rsid w:val="00FE11FD"/>
    <w:rsid w:val="00FE1A11"/>
    <w:rsid w:val="00FE286B"/>
    <w:rsid w:val="00FE28EE"/>
    <w:rsid w:val="00FE2BB4"/>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5C657EE-92B1-44EE-820F-4D2F1F43C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Body Text" w:uiPriority="99"/>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1A13"/>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8B1A13"/>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324B34"/>
    <w:pPr>
      <w:spacing w:before="100" w:beforeAutospacing="1" w:after="100" w:afterAutospacing="1"/>
    </w:pPr>
    <w:rPr>
      <w:rFonts w:ascii="Times New Roman" w:hAnsi="Times New Roman"/>
      <w:sz w:val="24"/>
      <w:szCs w:val="24"/>
      <w:lang w:eastAsia="en-US"/>
    </w:rPr>
  </w:style>
  <w:style w:type="character" w:customStyle="1" w:styleId="mechtexChar">
    <w:name w:val="mechtex Char"/>
    <w:locked/>
    <w:rsid w:val="00127E48"/>
    <w:rPr>
      <w:rFonts w:ascii="Arial Armenian" w:hAnsi="Arial Armenian"/>
      <w:sz w:val="22"/>
      <w:lang w:eastAsia="ru-RU"/>
    </w:rPr>
  </w:style>
  <w:style w:type="character" w:customStyle="1" w:styleId="normChar">
    <w:name w:val="norm Char"/>
    <w:link w:val="norm"/>
    <w:locked/>
    <w:rsid w:val="00042ED9"/>
    <w:rPr>
      <w:rFonts w:ascii="Arial Armenian" w:hAnsi="Arial Armenian"/>
      <w:sz w:val="22"/>
      <w:lang w:eastAsia="ru-RU"/>
    </w:rPr>
  </w:style>
  <w:style w:type="paragraph" w:styleId="BalloonText">
    <w:name w:val="Balloon Text"/>
    <w:basedOn w:val="Normal"/>
    <w:link w:val="BalloonTextChar"/>
    <w:rsid w:val="00B16444"/>
    <w:rPr>
      <w:rFonts w:ascii="Segoe UI" w:hAnsi="Segoe UI" w:cs="Segoe UI"/>
      <w:sz w:val="18"/>
      <w:szCs w:val="18"/>
    </w:rPr>
  </w:style>
  <w:style w:type="character" w:customStyle="1" w:styleId="BalloonTextChar">
    <w:name w:val="Balloon Text Char"/>
    <w:basedOn w:val="DefaultParagraphFont"/>
    <w:link w:val="BalloonText"/>
    <w:rsid w:val="00B16444"/>
    <w:rPr>
      <w:rFonts w:ascii="Segoe UI" w:hAnsi="Segoe UI" w:cs="Segoe UI"/>
      <w:sz w:val="18"/>
      <w:szCs w:val="18"/>
      <w:lang w:eastAsia="ru-RU"/>
    </w:rPr>
  </w:style>
  <w:style w:type="paragraph" w:styleId="BodyText">
    <w:name w:val="Body Text"/>
    <w:basedOn w:val="Normal"/>
    <w:link w:val="BodyTextChar"/>
    <w:uiPriority w:val="99"/>
    <w:unhideWhenUsed/>
    <w:rsid w:val="008415C5"/>
    <w:pPr>
      <w:spacing w:after="120" w:line="254" w:lineRule="auto"/>
    </w:pPr>
    <w:rPr>
      <w:rFonts w:asciiTheme="minorHAnsi" w:eastAsiaTheme="minorHAnsi" w:hAnsiTheme="minorHAnsi" w:cstheme="minorBidi"/>
      <w:sz w:val="22"/>
      <w:szCs w:val="22"/>
      <w:lang w:val="ru-RU" w:eastAsia="en-US"/>
    </w:rPr>
  </w:style>
  <w:style w:type="character" w:customStyle="1" w:styleId="BodyTextChar">
    <w:name w:val="Body Text Char"/>
    <w:basedOn w:val="DefaultParagraphFont"/>
    <w:link w:val="BodyText"/>
    <w:uiPriority w:val="99"/>
    <w:rsid w:val="008415C5"/>
    <w:rPr>
      <w:rFonts w:asciiTheme="minorHAnsi" w:eastAsiaTheme="minorHAnsi" w:hAnsiTheme="minorHAnsi" w:cstheme="minorBidi"/>
      <w:sz w:val="22"/>
      <w:szCs w:val="22"/>
      <w:lang w:val="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AF37C7"/>
    <w:rPr>
      <w:sz w:val="24"/>
      <w:szCs w:val="24"/>
    </w:rPr>
  </w:style>
  <w:style w:type="table" w:styleId="TableGrid">
    <w:name w:val="Table Grid"/>
    <w:basedOn w:val="TableNormal"/>
    <w:uiPriority w:val="39"/>
    <w:rsid w:val="00AF37C7"/>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90621293">
      <w:bodyDiv w:val="1"/>
      <w:marLeft w:val="0"/>
      <w:marRight w:val="0"/>
      <w:marTop w:val="0"/>
      <w:marBottom w:val="0"/>
      <w:divBdr>
        <w:top w:val="none" w:sz="0" w:space="0" w:color="auto"/>
        <w:left w:val="none" w:sz="0" w:space="0" w:color="auto"/>
        <w:bottom w:val="none" w:sz="0" w:space="0" w:color="auto"/>
        <w:right w:val="none" w:sz="0" w:space="0" w:color="auto"/>
      </w:divBdr>
    </w:div>
    <w:div w:id="631136880">
      <w:bodyDiv w:val="1"/>
      <w:marLeft w:val="0"/>
      <w:marRight w:val="0"/>
      <w:marTop w:val="0"/>
      <w:marBottom w:val="0"/>
      <w:divBdr>
        <w:top w:val="none" w:sz="0" w:space="0" w:color="auto"/>
        <w:left w:val="none" w:sz="0" w:space="0" w:color="auto"/>
        <w:bottom w:val="none" w:sz="0" w:space="0" w:color="auto"/>
        <w:right w:val="none" w:sz="0" w:space="0" w:color="auto"/>
      </w:divBdr>
    </w:div>
    <w:div w:id="1748990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62</TotalTime>
  <Pages>6</Pages>
  <Words>1151</Words>
  <Characters>6565</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Lianna Harutyunyan</dc:creator>
  <cp:keywords/>
  <dc:description/>
  <cp:lastModifiedBy>Lianna Harutyunyan</cp:lastModifiedBy>
  <cp:revision>25</cp:revision>
  <cp:lastPrinted>2020-09-25T13:22:00Z</cp:lastPrinted>
  <dcterms:created xsi:type="dcterms:W3CDTF">2022-09-19T13:09:00Z</dcterms:created>
  <dcterms:modified xsi:type="dcterms:W3CDTF">2022-09-22T05:22:00Z</dcterms:modified>
</cp:coreProperties>
</file>