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B24" w:rsidRDefault="00F46D02">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b/>
          <w:lang w:val="hy-AM"/>
        </w:rPr>
      </w:pPr>
      <w:bookmarkStart w:id="0" w:name="_GoBack"/>
      <w:bookmarkEnd w:id="0"/>
      <w:r>
        <w:rPr>
          <w:rFonts w:ascii="GHEA Grapalat" w:hAnsi="GHEA Grapalat"/>
          <w:b/>
          <w:lang w:val="hy-AM"/>
        </w:rPr>
        <w:t>ՀԻՄՆԱՎՈՐՈՒՄ</w:t>
      </w:r>
    </w:p>
    <w:p w:rsidR="00AD1B24" w:rsidRDefault="00F46D02">
      <w:pPr>
        <w:pStyle w:val="NormalWeb"/>
        <w:shd w:val="clear" w:color="auto" w:fill="FFFFFF"/>
        <w:spacing w:before="0" w:beforeAutospacing="0" w:after="0" w:afterAutospacing="0" w:line="360" w:lineRule="auto"/>
        <w:ind w:firstLine="720"/>
        <w:jc w:val="center"/>
        <w:rPr>
          <w:rFonts w:ascii="GHEA Grapalat" w:hAnsi="GHEA Grapalat"/>
          <w:b/>
          <w:bCs/>
          <w:lang w:val="hy-AM"/>
        </w:rPr>
      </w:pPr>
      <w:r>
        <w:rPr>
          <w:rFonts w:ascii="GHEA Grapalat" w:hAnsi="GHEA Grapalat"/>
          <w:b/>
          <w:lang w:val="hy-AM"/>
        </w:rPr>
        <w:t>«</w:t>
      </w:r>
      <w:r>
        <w:rPr>
          <w:rFonts w:ascii="GHEA Grapalat" w:hAnsi="GHEA Grapalat"/>
          <w:b/>
          <w:shd w:val="clear" w:color="auto" w:fill="FFFFFF"/>
          <w:lang w:val="hy-AM"/>
        </w:rPr>
        <w:t xml:space="preserve">ԵՐԵՎԱՆԻ ՊԱՀԱԾՈՆԵՐԻ ԳՈՐԾԱՐԱՆ» ՓԲԸ-ՈՒՄ 2022 ԹՎԱԿԱՆԻ ՕԳՈՍՏՈՍԻ 14-ԻՆ ՏԵՂԻ ՈՒՆԵՑԱԾ ՊԱՅԹՅՈՒՆԻ ՀԵՏԵՎԱՆՔՈՎ ԶՈՀԵՐԻ </w:t>
      </w:r>
      <w:r w:rsidRPr="00845ED6">
        <w:rPr>
          <w:rFonts w:ascii="GHEA Grapalat" w:hAnsi="GHEA Grapalat"/>
          <w:b/>
          <w:shd w:val="clear" w:color="auto" w:fill="FFFFFF"/>
          <w:lang w:val="hy-AM"/>
        </w:rPr>
        <w:t>(</w:t>
      </w:r>
      <w:r w:rsidRPr="00F52458">
        <w:rPr>
          <w:rFonts w:ascii="GHEA Grapalat" w:hAnsi="GHEA Grapalat"/>
          <w:b/>
          <w:shd w:val="clear" w:color="auto" w:fill="FFFFFF"/>
          <w:lang w:val="hy-AM"/>
        </w:rPr>
        <w:t>ԱՅԴ ԹՎՈՒՄ ԳՏՆՎԵԼՈՒ ՎԱՅՐԸ ԱՆՀԱՅ</w:t>
      </w:r>
      <w:r w:rsidRPr="00845ED6">
        <w:rPr>
          <w:rFonts w:ascii="GHEA Grapalat" w:hAnsi="GHEA Grapalat"/>
          <w:b/>
          <w:shd w:val="clear" w:color="auto" w:fill="FFFFFF"/>
          <w:lang w:val="hy-AM"/>
        </w:rPr>
        <w:t xml:space="preserve">Տ ԱՆՁԻ) </w:t>
      </w:r>
      <w:r>
        <w:rPr>
          <w:rFonts w:ascii="GHEA Grapalat" w:hAnsi="GHEA Grapalat"/>
          <w:b/>
          <w:shd w:val="clear" w:color="auto" w:fill="FFFFFF"/>
          <w:lang w:val="hy-AM"/>
        </w:rPr>
        <w:t xml:space="preserve">ԸՆՏԱՆԻՔՆԵՐԻՆ ԵՎ </w:t>
      </w:r>
      <w:r>
        <w:rPr>
          <w:rStyle w:val="Strong"/>
          <w:rFonts w:ascii="GHEA Grapalat" w:hAnsi="GHEA Grapalat"/>
          <w:color w:val="000000"/>
          <w:shd w:val="clear" w:color="auto" w:fill="FFFFFF"/>
          <w:lang w:val="hy-AM"/>
        </w:rPr>
        <w:t xml:space="preserve">ՎԻՐԱՎՈՐՈՒՄ (ԽԵՂՈՒՄ, ՎՆԱՍՎԱԾՔ) </w:t>
      </w:r>
      <w:r>
        <w:rPr>
          <w:rFonts w:ascii="GHEA Grapalat" w:hAnsi="GHEA Grapalat"/>
          <w:b/>
          <w:shd w:val="clear" w:color="auto" w:fill="FFFFFF"/>
          <w:lang w:val="hy-AM"/>
        </w:rPr>
        <w:t>ՍՏԱՑԱԾ ԱՆՁԱՆՑ ՍՈՑԻԱԼԱԿԱՆ ԱՋԱԿՑՈՒԹՅԱՆ ՄԻՋՈՑԱՌՈՒՄԸ ԵՎ ՏՐԱՄԱԴՐՄԱՆ ԿԱՐԳԸ ՀԱՍՏԱՏԵԼՈՒ ՄԱՍԻՆ</w:t>
      </w:r>
      <w:r>
        <w:rPr>
          <w:rFonts w:ascii="GHEA Grapalat" w:hAnsi="GHEA Grapalat"/>
          <w:b/>
          <w:lang w:val="hy-AM"/>
        </w:rPr>
        <w:t>» ՀՀ ԿԱՌԱՎԱՐՈՒԹՅԱՆ ՈՐՈՇՄԱՆ ՆԱԽԱԳԾԻ ԸՆԴՈՒՆՄԱՆ ՎԵՐԱԲԵՐՅԱԼ</w:t>
      </w:r>
    </w:p>
    <w:p w:rsidR="00AD1B24" w:rsidRDefault="00AD1B24">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AD1B24" w:rsidRDefault="00F46D02">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AD1B24" w:rsidRDefault="00F46D02">
      <w:pPr>
        <w:spacing w:line="360" w:lineRule="auto"/>
        <w:ind w:firstLine="720"/>
        <w:jc w:val="both"/>
        <w:rPr>
          <w:rFonts w:ascii="GHEA Grapalat" w:hAnsi="GHEA Grapalat"/>
          <w:lang w:val="hy-AM"/>
        </w:rPr>
      </w:pPr>
      <w:r>
        <w:rPr>
          <w:rFonts w:ascii="GHEA Grapalat" w:hAnsi="GHEA Grapalat"/>
          <w:lang w:val="hy-AM"/>
        </w:rPr>
        <w:t>Ներկայացվող</w:t>
      </w:r>
      <w:r>
        <w:rPr>
          <w:rFonts w:ascii="GHEA Grapalat" w:hAnsi="GHEA Grapalat"/>
          <w:lang w:val="pt-BR"/>
        </w:rPr>
        <w:t xml:space="preserve"> </w:t>
      </w:r>
      <w:r>
        <w:rPr>
          <w:rFonts w:ascii="GHEA Grapalat" w:hAnsi="GHEA Grapalat"/>
          <w:lang w:val="hy-AM"/>
        </w:rPr>
        <w:t>նախագծի</w:t>
      </w:r>
      <w:r>
        <w:rPr>
          <w:rFonts w:ascii="GHEA Grapalat" w:hAnsi="GHEA Grapalat"/>
          <w:lang w:val="pt-BR"/>
        </w:rPr>
        <w:t xml:space="preserve"> </w:t>
      </w:r>
      <w:r>
        <w:rPr>
          <w:rFonts w:ascii="GHEA Grapalat" w:hAnsi="GHEA Grapalat"/>
          <w:lang w:val="hy-AM"/>
        </w:rPr>
        <w:t>նպատակը 2022 թվականի օգոստոսի 14-ին «</w:t>
      </w:r>
      <w:r>
        <w:rPr>
          <w:rFonts w:ascii="GHEA Grapalat" w:hAnsi="GHEA Grapalat"/>
          <w:shd w:val="clear" w:color="auto" w:fill="FFFFFF"/>
          <w:lang w:val="hy-AM"/>
        </w:rPr>
        <w:t>Երևանի պահածոների գործարան» ՓԲԸ-ում</w:t>
      </w:r>
      <w:r>
        <w:rPr>
          <w:rFonts w:ascii="GHEA Grapalat" w:hAnsi="GHEA Grapalat"/>
          <w:lang w:val="hy-AM"/>
        </w:rPr>
        <w:t xml:space="preserve"> </w:t>
      </w:r>
      <w:r>
        <w:rPr>
          <w:rFonts w:ascii="GHEA Grapalat" w:hAnsi="GHEA Grapalat"/>
          <w:shd w:val="clear" w:color="auto" w:fill="FFFFFF"/>
          <w:lang w:val="hy-AM"/>
        </w:rPr>
        <w:t>տեղի ունեցած պայթյունի հետևանքով զոհերի</w:t>
      </w:r>
      <w:r w:rsidRPr="00F46D02">
        <w:rPr>
          <w:rFonts w:ascii="GHEA Grapalat" w:hAnsi="GHEA Grapalat"/>
          <w:shd w:val="clear" w:color="auto" w:fill="FFFFFF"/>
          <w:lang w:val="hy-AM"/>
        </w:rPr>
        <w:t xml:space="preserve"> (այդ թվում գտնվելու վայրը անհայտ անձի)</w:t>
      </w:r>
      <w:r>
        <w:rPr>
          <w:rFonts w:ascii="GHEA Grapalat" w:hAnsi="GHEA Grapalat"/>
          <w:shd w:val="clear" w:color="auto" w:fill="FFFFFF"/>
          <w:lang w:val="hy-AM"/>
        </w:rPr>
        <w:t xml:space="preserve"> ընտանիքներին և </w:t>
      </w:r>
      <w:r>
        <w:rPr>
          <w:rStyle w:val="Strong"/>
          <w:rFonts w:ascii="GHEA Grapalat" w:hAnsi="GHEA Grapalat"/>
          <w:b w:val="0"/>
          <w:color w:val="000000"/>
          <w:shd w:val="clear" w:color="auto" w:fill="FFFFFF"/>
          <w:lang w:val="hy-AM"/>
        </w:rPr>
        <w:t>վիրավորում (խեղում, վնասվածք)</w:t>
      </w:r>
      <w:r>
        <w:rPr>
          <w:rFonts w:ascii="GHEA Grapalat" w:hAnsi="GHEA Grapalat"/>
          <w:shd w:val="clear" w:color="auto" w:fill="FFFFFF"/>
          <w:lang w:val="hy-AM"/>
        </w:rPr>
        <w:t xml:space="preserve"> ստացած անձանց սոցիալական </w:t>
      </w:r>
      <w:r>
        <w:rPr>
          <w:rFonts w:ascii="GHEA Grapalat" w:hAnsi="GHEA Grapalat"/>
          <w:lang w:val="hy-AM"/>
        </w:rPr>
        <w:t>աջակցության տրամադրումն է։</w:t>
      </w:r>
    </w:p>
    <w:p w:rsidR="00AD1B24" w:rsidRDefault="00AD1B24">
      <w:pPr>
        <w:spacing w:line="360" w:lineRule="auto"/>
        <w:ind w:firstLine="720"/>
        <w:jc w:val="both"/>
        <w:rPr>
          <w:rStyle w:val="Strong"/>
          <w:rFonts w:ascii="GHEA Grapalat" w:hAnsi="GHEA Grapalat" w:cs="Arial Unicode"/>
          <w:b w:val="0"/>
          <w:shd w:val="clear" w:color="auto" w:fill="FFFFFF"/>
          <w:lang w:val="hy-AM"/>
        </w:rPr>
      </w:pPr>
    </w:p>
    <w:p w:rsidR="00AD1B24" w:rsidRDefault="00F46D02">
      <w:pPr>
        <w:spacing w:line="360" w:lineRule="auto"/>
        <w:ind w:firstLine="720"/>
        <w:jc w:val="both"/>
        <w:rPr>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r>
        <w:rPr>
          <w:rFonts w:ascii="GHEA Grapalat" w:hAnsi="GHEA Grapalat"/>
          <w:lang w:val="hy-AM"/>
        </w:rPr>
        <w:t xml:space="preserve"> </w:t>
      </w:r>
    </w:p>
    <w:p w:rsidR="00AD1B24" w:rsidRDefault="00F46D02">
      <w:pPr>
        <w:pStyle w:val="NormalWeb"/>
        <w:spacing w:before="0" w:beforeAutospacing="0" w:after="0" w:afterAutospacing="0" w:line="360" w:lineRule="auto"/>
        <w:ind w:firstLine="720"/>
        <w:jc w:val="both"/>
        <w:rPr>
          <w:rFonts w:ascii="GHEA Grapalat" w:hAnsi="GHEA Grapalat"/>
          <w:color w:val="000000"/>
          <w:lang w:val="hy-AM"/>
        </w:rPr>
      </w:pPr>
      <w:r>
        <w:rPr>
          <w:rFonts w:ascii="GHEA Grapalat" w:hAnsi="GHEA Grapalat"/>
          <w:lang w:val="hy-AM"/>
        </w:rPr>
        <w:t>2022 թվականի օգոստոսի 14-ին «</w:t>
      </w:r>
      <w:r>
        <w:rPr>
          <w:rFonts w:ascii="GHEA Grapalat" w:hAnsi="GHEA Grapalat"/>
          <w:shd w:val="clear" w:color="auto" w:fill="FFFFFF"/>
          <w:lang w:val="hy-AM"/>
        </w:rPr>
        <w:t>Երևանի պահածոների գործարան» ՓԲԸ-ում</w:t>
      </w:r>
      <w:r>
        <w:rPr>
          <w:rFonts w:ascii="GHEA Grapalat" w:hAnsi="GHEA Grapalat"/>
          <w:lang w:val="hy-AM"/>
        </w:rPr>
        <w:t xml:space="preserve"> </w:t>
      </w:r>
      <w:r>
        <w:rPr>
          <w:rFonts w:ascii="GHEA Grapalat" w:hAnsi="GHEA Grapalat"/>
          <w:shd w:val="clear" w:color="auto" w:fill="FFFFFF"/>
          <w:lang w:val="hy-AM"/>
        </w:rPr>
        <w:t>տեղի ունեցած պայթյունի հետևանքով</w:t>
      </w:r>
      <w:r>
        <w:rPr>
          <w:rFonts w:ascii="GHEA Grapalat" w:hAnsi="GHEA Grapalat"/>
          <w:lang w:val="hy-AM"/>
        </w:rPr>
        <w:t xml:space="preserve"> եղել են զոհեր</w:t>
      </w:r>
      <w:r w:rsidRPr="00F46D02">
        <w:rPr>
          <w:rFonts w:ascii="GHEA Grapalat" w:hAnsi="GHEA Grapalat"/>
          <w:lang w:val="hy-AM"/>
        </w:rPr>
        <w:t xml:space="preserve"> </w:t>
      </w:r>
      <w:r w:rsidRPr="00F46D02">
        <w:rPr>
          <w:rFonts w:ascii="GHEA Grapalat" w:hAnsi="GHEA Grapalat"/>
          <w:shd w:val="clear" w:color="auto" w:fill="FFFFFF"/>
          <w:lang w:val="hy-AM"/>
        </w:rPr>
        <w:t xml:space="preserve">(այդ թվում գտնվելու վայրը անհայտ </w:t>
      </w:r>
      <w:r>
        <w:rPr>
          <w:rFonts w:ascii="GHEA Grapalat" w:hAnsi="GHEA Grapalat"/>
          <w:shd w:val="clear" w:color="auto" w:fill="FFFFFF"/>
          <w:lang w:val="hy-AM"/>
        </w:rPr>
        <w:t>անձ</w:t>
      </w:r>
      <w:r w:rsidRPr="00F46D02">
        <w:rPr>
          <w:rFonts w:ascii="GHEA Grapalat" w:hAnsi="GHEA Grapalat"/>
          <w:shd w:val="clear" w:color="auto" w:fill="FFFFFF"/>
          <w:lang w:val="hy-AM"/>
        </w:rPr>
        <w:t>)</w:t>
      </w:r>
      <w:r>
        <w:rPr>
          <w:rFonts w:ascii="GHEA Grapalat" w:hAnsi="GHEA Grapalat"/>
          <w:lang w:val="hy-AM"/>
        </w:rPr>
        <w:t xml:space="preserve"> և </w:t>
      </w:r>
      <w:r>
        <w:rPr>
          <w:rStyle w:val="Strong"/>
          <w:rFonts w:ascii="GHEA Grapalat" w:hAnsi="GHEA Grapalat"/>
          <w:b w:val="0"/>
          <w:color w:val="000000"/>
          <w:shd w:val="clear" w:color="auto" w:fill="FFFFFF"/>
          <w:lang w:val="hy-AM"/>
        </w:rPr>
        <w:t>վիրավորում (խեղում, վնասվածք)</w:t>
      </w:r>
      <w:r>
        <w:rPr>
          <w:rFonts w:ascii="GHEA Grapalat" w:hAnsi="GHEA Grapalat"/>
          <w:shd w:val="clear" w:color="auto" w:fill="FFFFFF"/>
          <w:lang w:val="hy-AM"/>
        </w:rPr>
        <w:t xml:space="preserve"> ստացած անձինք: </w:t>
      </w:r>
      <w:r>
        <w:rPr>
          <w:rFonts w:ascii="GHEA Grapalat" w:hAnsi="GHEA Grapalat"/>
          <w:lang w:val="hy-AM"/>
        </w:rPr>
        <w:t>Զոհված անձանց</w:t>
      </w:r>
      <w:r w:rsidRPr="00F46D02">
        <w:rPr>
          <w:rFonts w:ascii="GHEA Grapalat" w:hAnsi="GHEA Grapalat"/>
          <w:lang w:val="hy-AM"/>
        </w:rPr>
        <w:t xml:space="preserve"> </w:t>
      </w:r>
      <w:r w:rsidRPr="00F46D02">
        <w:rPr>
          <w:rFonts w:ascii="GHEA Grapalat" w:hAnsi="GHEA Grapalat"/>
          <w:shd w:val="clear" w:color="auto" w:fill="FFFFFF"/>
          <w:lang w:val="hy-AM"/>
        </w:rPr>
        <w:t>(այդ թվում գտնվելու վայրը անհայտ անձի)</w:t>
      </w:r>
      <w:r>
        <w:rPr>
          <w:rFonts w:ascii="GHEA Grapalat" w:hAnsi="GHEA Grapalat"/>
          <w:lang w:val="hy-AM"/>
        </w:rPr>
        <w:t xml:space="preserve"> ընտանիքներն ու </w:t>
      </w:r>
      <w:r>
        <w:rPr>
          <w:rStyle w:val="Strong"/>
          <w:rFonts w:ascii="GHEA Grapalat" w:hAnsi="GHEA Grapalat"/>
          <w:b w:val="0"/>
          <w:color w:val="000000"/>
          <w:shd w:val="clear" w:color="auto" w:fill="FFFFFF"/>
          <w:lang w:val="hy-AM"/>
        </w:rPr>
        <w:t>վիրավորում (խեղում, վնասվածք)</w:t>
      </w:r>
      <w:r>
        <w:rPr>
          <w:rFonts w:ascii="GHEA Grapalat" w:hAnsi="GHEA Grapalat"/>
          <w:shd w:val="clear" w:color="auto" w:fill="FFFFFF"/>
          <w:lang w:val="hy-AM"/>
        </w:rPr>
        <w:t xml:space="preserve"> ստացած անձինք</w:t>
      </w:r>
      <w:r>
        <w:rPr>
          <w:rFonts w:ascii="GHEA Grapalat" w:hAnsi="GHEA Grapalat"/>
          <w:lang w:val="hy-AM"/>
        </w:rPr>
        <w:t xml:space="preserve"> կանգնել են մի շարք, այդ թվում սոցիալական, խնդիրների առաջ, որոնց լուծման համար անհրաժեշտ են ֆինանսական միջոցներ:</w:t>
      </w:r>
    </w:p>
    <w:p w:rsidR="00AD1B24" w:rsidRDefault="00AD1B24">
      <w:pPr>
        <w:pStyle w:val="NormalWeb"/>
        <w:spacing w:before="0" w:beforeAutospacing="0" w:after="0" w:afterAutospacing="0" w:line="360" w:lineRule="auto"/>
        <w:jc w:val="both"/>
        <w:rPr>
          <w:rFonts w:ascii="GHEA Grapalat" w:hAnsi="GHEA Grapalat"/>
          <w:bCs/>
          <w:lang w:val="hy-AM"/>
        </w:rPr>
      </w:pPr>
    </w:p>
    <w:p w:rsidR="00AD1B24" w:rsidRDefault="00F46D02">
      <w:pPr>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AD1B24" w:rsidRDefault="00F46D02">
      <w:pPr>
        <w:spacing w:line="360" w:lineRule="auto"/>
        <w:ind w:firstLine="720"/>
        <w:jc w:val="both"/>
        <w:rPr>
          <w:rFonts w:ascii="GHEA Grapalat" w:hAnsi="GHEA Grapalat"/>
          <w:lang w:val="hy-AM"/>
        </w:rPr>
      </w:pPr>
      <w:r>
        <w:rPr>
          <w:rFonts w:ascii="GHEA Grapalat" w:hAnsi="GHEA Grapalat"/>
          <w:lang w:val="hy-AM"/>
        </w:rPr>
        <w:t>Առկա խնդիրներին լուծում տալու նպատակով առաջարկվում է միանվագ դրամական օգնության ձևով ֆինանսական աջակցություն տրամադրել զոհված անձանց</w:t>
      </w:r>
      <w:r w:rsidRPr="00F46D02">
        <w:rPr>
          <w:rFonts w:ascii="GHEA Grapalat" w:hAnsi="GHEA Grapalat"/>
          <w:lang w:val="hy-AM"/>
        </w:rPr>
        <w:t xml:space="preserve"> </w:t>
      </w:r>
      <w:r w:rsidRPr="00F46D02">
        <w:rPr>
          <w:rFonts w:ascii="GHEA Grapalat" w:hAnsi="GHEA Grapalat"/>
          <w:shd w:val="clear" w:color="auto" w:fill="FFFFFF"/>
          <w:lang w:val="hy-AM"/>
        </w:rPr>
        <w:t>(այդ թվում գտնվելու վայրը անհայտ անձի)</w:t>
      </w:r>
      <w:r>
        <w:rPr>
          <w:rFonts w:ascii="GHEA Grapalat" w:hAnsi="GHEA Grapalat"/>
          <w:lang w:val="hy-AM"/>
        </w:rPr>
        <w:t xml:space="preserve"> ընտանիքներին և </w:t>
      </w:r>
      <w:r>
        <w:rPr>
          <w:rStyle w:val="Strong"/>
          <w:rFonts w:ascii="GHEA Grapalat" w:hAnsi="GHEA Grapalat"/>
          <w:b w:val="0"/>
          <w:color w:val="000000"/>
          <w:shd w:val="clear" w:color="auto" w:fill="FFFFFF"/>
          <w:lang w:val="hy-AM"/>
        </w:rPr>
        <w:t>վիրավորում (խեղում,վնասվածք) ստացած</w:t>
      </w:r>
      <w:r>
        <w:rPr>
          <w:rFonts w:ascii="GHEA Grapalat" w:hAnsi="GHEA Grapalat"/>
          <w:lang w:val="hy-AM"/>
        </w:rPr>
        <w:t xml:space="preserve"> անձանց:</w:t>
      </w:r>
    </w:p>
    <w:p w:rsidR="00AD1B24" w:rsidRDefault="00F46D02">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lastRenderedPageBreak/>
        <w:t xml:space="preserve">Ընդ որում` առաջարկվում է </w:t>
      </w:r>
      <w:r>
        <w:rPr>
          <w:rFonts w:ascii="GHEA Grapalat" w:hAnsi="GHEA Grapalat"/>
          <w:color w:val="000000"/>
          <w:lang w:val="hy-AM"/>
        </w:rPr>
        <w:t>սոցիալական</w:t>
      </w:r>
      <w:r>
        <w:rPr>
          <w:rFonts w:ascii="GHEA Grapalat" w:eastAsia="Tahoma" w:hAnsi="GHEA Grapalat"/>
          <w:lang w:val="hy-AM"/>
        </w:rPr>
        <w:t xml:space="preserve"> աջակցություն</w:t>
      </w:r>
      <w:r>
        <w:rPr>
          <w:rFonts w:ascii="GHEA Grapalat" w:hAnsi="GHEA Grapalat"/>
          <w:lang w:val="hy-AM"/>
        </w:rPr>
        <w:t>ը տրամադրել՝</w:t>
      </w:r>
    </w:p>
    <w:p w:rsidR="00AD1B24" w:rsidRDefault="00F46D0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1) </w:t>
      </w:r>
      <w:r>
        <w:rPr>
          <w:rStyle w:val="Strong"/>
          <w:rFonts w:ascii="GHEA Grapalat" w:hAnsi="GHEA Grapalat"/>
          <w:b w:val="0"/>
          <w:color w:val="000000"/>
          <w:shd w:val="clear" w:color="auto" w:fill="FFFFFF"/>
          <w:lang w:val="hy-AM"/>
        </w:rPr>
        <w:t>վիրավորում (խեղում, վնասվածք)</w:t>
      </w:r>
      <w:r>
        <w:rPr>
          <w:rFonts w:ascii="GHEA Grapalat" w:hAnsi="GHEA Grapalat"/>
          <w:color w:val="000000"/>
          <w:lang w:val="hy-AM"/>
        </w:rPr>
        <w:t xml:space="preserve"> ստանալու դեպքում՝ </w:t>
      </w:r>
    </w:p>
    <w:p w:rsidR="00AD1B24" w:rsidRDefault="00F46D0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ա. </w:t>
      </w:r>
      <w:r>
        <w:rPr>
          <w:rFonts w:ascii="GHEA Grapalat" w:hAnsi="GHEA Grapalat"/>
          <w:shd w:val="clear" w:color="auto" w:fill="FFFFFF"/>
          <w:lang w:val="hy-AM"/>
        </w:rPr>
        <w:t>հիվանդանոցային պայմաններում մինչև երեք օր բուժման մեջ գտնված անձանց</w:t>
      </w:r>
      <w:r>
        <w:rPr>
          <w:rFonts w:ascii="GHEA Grapalat" w:hAnsi="GHEA Grapalat"/>
          <w:color w:val="000000"/>
          <w:lang w:val="hy-AM"/>
        </w:rPr>
        <w:t xml:space="preserve"> դեպքում՝ 150.000 դրամի չափով.</w:t>
      </w:r>
    </w:p>
    <w:p w:rsidR="00AD1B24" w:rsidRDefault="00F46D02">
      <w:pPr>
        <w:pStyle w:val="NormalWeb"/>
        <w:shd w:val="clear" w:color="auto" w:fill="FFFFFF"/>
        <w:spacing w:before="0" w:beforeAutospacing="0" w:after="0" w:afterAutospacing="0" w:line="360" w:lineRule="auto"/>
        <w:ind w:firstLine="720"/>
        <w:jc w:val="both"/>
        <w:rPr>
          <w:rFonts w:ascii="Cambria Math" w:hAnsi="Cambria Math"/>
          <w:color w:val="000000"/>
          <w:lang w:val="hy-AM"/>
        </w:rPr>
      </w:pPr>
      <w:r>
        <w:rPr>
          <w:rFonts w:ascii="GHEA Grapalat" w:hAnsi="GHEA Grapalat"/>
          <w:color w:val="000000"/>
          <w:lang w:val="hy-AM"/>
        </w:rPr>
        <w:t xml:space="preserve">բ. </w:t>
      </w:r>
      <w:r>
        <w:rPr>
          <w:rFonts w:ascii="GHEA Grapalat" w:hAnsi="GHEA Grapalat"/>
          <w:shd w:val="clear" w:color="auto" w:fill="FFFFFF"/>
          <w:lang w:val="hy-AM"/>
        </w:rPr>
        <w:t>հիվանդանոցային պայմաններում երեք և ավելի օր բուժման մեջ գտնված անձանց</w:t>
      </w:r>
      <w:r>
        <w:rPr>
          <w:rFonts w:ascii="GHEA Grapalat" w:hAnsi="GHEA Grapalat"/>
          <w:color w:val="000000"/>
          <w:lang w:val="hy-AM"/>
        </w:rPr>
        <w:t xml:space="preserve"> դեպքում՝ 300.000 դրամի չափով</w:t>
      </w:r>
      <w:r>
        <w:rPr>
          <w:rFonts w:ascii="Cambria Math" w:hAnsi="Cambria Math"/>
          <w:color w:val="000000"/>
          <w:lang w:val="hy-AM"/>
        </w:rPr>
        <w:t>․</w:t>
      </w:r>
    </w:p>
    <w:p w:rsidR="00AD1B24" w:rsidRDefault="00F46D02">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2) զոհված անձանց</w:t>
      </w:r>
      <w:r w:rsidRPr="00F46D02">
        <w:rPr>
          <w:rFonts w:ascii="GHEA Grapalat" w:hAnsi="GHEA Grapalat"/>
          <w:lang w:val="hy-AM"/>
        </w:rPr>
        <w:t xml:space="preserve"> </w:t>
      </w:r>
      <w:r w:rsidRPr="00F46D02">
        <w:rPr>
          <w:rFonts w:ascii="GHEA Grapalat" w:hAnsi="GHEA Grapalat"/>
          <w:shd w:val="clear" w:color="auto" w:fill="FFFFFF"/>
          <w:lang w:val="hy-AM"/>
        </w:rPr>
        <w:t>(այդ թվում գտնվելու վայրը անհայտ անձի)</w:t>
      </w:r>
      <w:r>
        <w:rPr>
          <w:rFonts w:ascii="GHEA Grapalat" w:hAnsi="GHEA Grapalat"/>
          <w:lang w:val="hy-AM"/>
        </w:rPr>
        <w:t xml:space="preserve"> ընտանիքների դեպքում՝ յուրաքանչյուր զոհվածի համար՝ 3.000.000 դրամի չափով:</w:t>
      </w:r>
    </w:p>
    <w:p w:rsidR="00AD1B24" w:rsidRDefault="00AD1B24">
      <w:pPr>
        <w:shd w:val="clear" w:color="auto" w:fill="FFFFFF"/>
        <w:spacing w:line="360" w:lineRule="auto"/>
        <w:jc w:val="both"/>
        <w:rPr>
          <w:rFonts w:ascii="GHEA Grapalat" w:hAnsi="GHEA Grapalat"/>
          <w:lang w:val="hy-AM"/>
        </w:rPr>
      </w:pPr>
    </w:p>
    <w:p w:rsidR="00AD1B24" w:rsidRDefault="00F46D02">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AD1B24" w:rsidRDefault="00F46D02">
      <w:pPr>
        <w:spacing w:line="360" w:lineRule="auto"/>
        <w:ind w:firstLine="720"/>
        <w:jc w:val="both"/>
        <w:rPr>
          <w:rFonts w:ascii="GHEA Grapalat" w:hAnsi="GHEA Grapalat"/>
          <w:lang w:val="hy-AM"/>
        </w:rPr>
      </w:pPr>
      <w:r>
        <w:rPr>
          <w:rFonts w:ascii="GHEA Grapalat" w:hAnsi="GHEA Grapalat"/>
          <w:lang w:val="hy-AM"/>
        </w:rPr>
        <w:t>Ներկայացվող նախագծով կարգավորվում 2022 թվականի օգոստոսի 14-ին «</w:t>
      </w:r>
      <w:r>
        <w:rPr>
          <w:rFonts w:ascii="GHEA Grapalat" w:hAnsi="GHEA Grapalat"/>
          <w:shd w:val="clear" w:color="auto" w:fill="FFFFFF"/>
          <w:lang w:val="hy-AM"/>
        </w:rPr>
        <w:t>Երևանի պահածոների գործարան» ՓԲԸ-ում</w:t>
      </w:r>
      <w:r>
        <w:rPr>
          <w:rFonts w:ascii="GHEA Grapalat" w:hAnsi="GHEA Grapalat"/>
          <w:lang w:val="hy-AM"/>
        </w:rPr>
        <w:t xml:space="preserve"> </w:t>
      </w:r>
      <w:r>
        <w:rPr>
          <w:rFonts w:ascii="GHEA Grapalat" w:hAnsi="GHEA Grapalat"/>
          <w:shd w:val="clear" w:color="auto" w:fill="FFFFFF"/>
          <w:lang w:val="hy-AM"/>
        </w:rPr>
        <w:t>տեղի ունեցած պայթյունի հետևանքով</w:t>
      </w:r>
      <w:r>
        <w:rPr>
          <w:rFonts w:ascii="GHEA Grapalat" w:hAnsi="GHEA Grapalat"/>
          <w:lang w:val="hy-AM"/>
        </w:rPr>
        <w:t xml:space="preserve"> զոհված անձանց </w:t>
      </w:r>
      <w:r w:rsidRPr="00F46D02">
        <w:rPr>
          <w:rFonts w:ascii="GHEA Grapalat" w:hAnsi="GHEA Grapalat"/>
          <w:shd w:val="clear" w:color="auto" w:fill="FFFFFF"/>
          <w:lang w:val="hy-AM"/>
        </w:rPr>
        <w:t xml:space="preserve">(այդ թվում գտնվելու վայրը անհայտ անձի) </w:t>
      </w:r>
      <w:r>
        <w:rPr>
          <w:rFonts w:ascii="GHEA Grapalat" w:hAnsi="GHEA Grapalat"/>
          <w:lang w:val="hy-AM"/>
        </w:rPr>
        <w:t xml:space="preserve">ընտանիքներին և </w:t>
      </w:r>
      <w:r>
        <w:rPr>
          <w:rStyle w:val="Strong"/>
          <w:rFonts w:ascii="GHEA Grapalat" w:hAnsi="GHEA Grapalat"/>
          <w:b w:val="0"/>
          <w:color w:val="000000"/>
          <w:shd w:val="clear" w:color="auto" w:fill="FFFFFF"/>
          <w:lang w:val="hy-AM"/>
        </w:rPr>
        <w:t>վիրավորում (խեղում, վնասվածք) ստացած</w:t>
      </w:r>
      <w:r>
        <w:rPr>
          <w:rFonts w:ascii="GHEA Grapalat" w:hAnsi="GHEA Grapalat"/>
          <w:lang w:val="hy-AM"/>
        </w:rPr>
        <w:t xml:space="preserve"> անձանց</w:t>
      </w:r>
      <w:r>
        <w:rPr>
          <w:rFonts w:ascii="GHEA Grapalat" w:hAnsi="GHEA Grapalat" w:cs="Sylfaen"/>
          <w:lang w:val="hy-AM"/>
        </w:rPr>
        <w:t xml:space="preserve"> </w:t>
      </w:r>
      <w:r>
        <w:rPr>
          <w:rFonts w:ascii="GHEA Grapalat" w:hAnsi="GHEA Grapalat"/>
          <w:lang w:val="hy-AM"/>
        </w:rPr>
        <w:t>սոցիալական աջակցություն տրամադրելու հետ կապված հարաբերությունները:</w:t>
      </w:r>
    </w:p>
    <w:p w:rsidR="00AD1B24" w:rsidRDefault="00AD1B24">
      <w:pPr>
        <w:spacing w:line="360" w:lineRule="auto"/>
        <w:ind w:firstLine="720"/>
        <w:jc w:val="both"/>
        <w:rPr>
          <w:rFonts w:ascii="GHEA Grapalat" w:hAnsi="GHEA Grapalat"/>
          <w:lang w:val="hy-AM"/>
        </w:rPr>
      </w:pPr>
    </w:p>
    <w:p w:rsidR="00AD1B24" w:rsidRDefault="00F46D02">
      <w:pPr>
        <w:spacing w:line="360" w:lineRule="auto"/>
        <w:ind w:firstLine="72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AD1B24" w:rsidRDefault="00F46D02">
      <w:pPr>
        <w:spacing w:line="360" w:lineRule="auto"/>
        <w:ind w:firstLine="720"/>
        <w:jc w:val="both"/>
        <w:rPr>
          <w:rFonts w:ascii="GHEA Grapalat" w:hAnsi="GHEA Grapalat"/>
          <w:lang w:val="hy-AM"/>
        </w:rPr>
      </w:pPr>
      <w:r>
        <w:rPr>
          <w:rFonts w:ascii="GHEA Grapalat" w:hAnsi="GHEA Grapalat"/>
          <w:lang w:val="hy-AM"/>
        </w:rPr>
        <w:t>2022 թվականի օգոստոսի 14-ին «</w:t>
      </w:r>
      <w:r>
        <w:rPr>
          <w:rFonts w:ascii="GHEA Grapalat" w:hAnsi="GHEA Grapalat"/>
          <w:shd w:val="clear" w:color="auto" w:fill="FFFFFF"/>
          <w:lang w:val="hy-AM"/>
        </w:rPr>
        <w:t>Երևանի պահածոների գործարան» ՓԲԸ-ում</w:t>
      </w:r>
      <w:r>
        <w:rPr>
          <w:rFonts w:ascii="GHEA Grapalat" w:hAnsi="GHEA Grapalat"/>
          <w:lang w:val="hy-AM"/>
        </w:rPr>
        <w:t xml:space="preserve"> </w:t>
      </w:r>
      <w:r>
        <w:rPr>
          <w:rFonts w:ascii="GHEA Grapalat" w:hAnsi="GHEA Grapalat"/>
          <w:shd w:val="clear" w:color="auto" w:fill="FFFFFF"/>
          <w:lang w:val="hy-AM"/>
        </w:rPr>
        <w:t>տեղի ունեցած պայթյունի հետևանքով</w:t>
      </w:r>
      <w:r>
        <w:rPr>
          <w:rFonts w:ascii="GHEA Grapalat" w:hAnsi="GHEA Grapalat"/>
          <w:lang w:val="hy-AM"/>
        </w:rPr>
        <w:t xml:space="preserve"> զոհված անձանց</w:t>
      </w:r>
      <w:r w:rsidRPr="00F46D02">
        <w:rPr>
          <w:rFonts w:ascii="GHEA Grapalat" w:hAnsi="GHEA Grapalat"/>
          <w:lang w:val="hy-AM"/>
        </w:rPr>
        <w:t xml:space="preserve"> </w:t>
      </w:r>
      <w:r w:rsidRPr="00F46D02">
        <w:rPr>
          <w:rFonts w:ascii="GHEA Grapalat" w:hAnsi="GHEA Grapalat"/>
          <w:shd w:val="clear" w:color="auto" w:fill="FFFFFF"/>
          <w:lang w:val="hy-AM"/>
        </w:rPr>
        <w:t>(այդ թվում գտնվելու վայրը անհայտ անձի)</w:t>
      </w:r>
      <w:r>
        <w:rPr>
          <w:rFonts w:ascii="GHEA Grapalat" w:hAnsi="GHEA Grapalat"/>
          <w:lang w:val="hy-AM"/>
        </w:rPr>
        <w:t xml:space="preserve"> ընտանիքներին և </w:t>
      </w:r>
      <w:r>
        <w:rPr>
          <w:rStyle w:val="Strong"/>
          <w:rFonts w:ascii="GHEA Grapalat" w:hAnsi="GHEA Grapalat"/>
          <w:b w:val="0"/>
          <w:color w:val="000000"/>
          <w:shd w:val="clear" w:color="auto" w:fill="FFFFFF"/>
          <w:lang w:val="hy-AM"/>
        </w:rPr>
        <w:t>վիրավորում (խեղում, վնասվածք) ստացած</w:t>
      </w:r>
      <w:r>
        <w:rPr>
          <w:rFonts w:ascii="GHEA Grapalat" w:hAnsi="GHEA Grapalat"/>
          <w:lang w:val="hy-AM"/>
        </w:rPr>
        <w:t xml:space="preserve"> անձանց ֆինանսական վիճակի բարելավում:</w:t>
      </w:r>
    </w:p>
    <w:p w:rsidR="00AD1B24" w:rsidRDefault="00AD1B24">
      <w:pPr>
        <w:spacing w:line="360" w:lineRule="auto"/>
        <w:ind w:firstLine="720"/>
        <w:jc w:val="both"/>
        <w:rPr>
          <w:rFonts w:ascii="GHEA Grapalat" w:hAnsi="GHEA Grapalat"/>
          <w:lang w:val="hy-AM"/>
        </w:rPr>
      </w:pPr>
    </w:p>
    <w:p w:rsidR="00AD1B24" w:rsidRDefault="00F46D02">
      <w:pPr>
        <w:tabs>
          <w:tab w:val="left" w:pos="900"/>
        </w:tabs>
        <w:spacing w:line="360" w:lineRule="auto"/>
        <w:ind w:firstLine="720"/>
        <w:rPr>
          <w:rFonts w:ascii="GHEA Grapalat" w:hAnsi="GHEA Grapalat" w:cs="Arial Armenian"/>
          <w:b/>
          <w:lang w:val="hy-AM"/>
        </w:rPr>
      </w:pPr>
      <w:r>
        <w:rPr>
          <w:rFonts w:ascii="GHEA Grapalat" w:hAnsi="GHEA Grapalat" w:cs="Arial Armenian"/>
          <w:b/>
          <w:lang w:val="hy-AM"/>
        </w:rPr>
        <w:tab/>
        <w:t>4. Տեղեկատվություն</w:t>
      </w:r>
    </w:p>
    <w:p w:rsidR="00AD1B24" w:rsidRDefault="00F46D02">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Pr>
          <w:rFonts w:ascii="GHEA Grapalat" w:hAnsi="GHEA Grapalat" w:cs="Sylfaen"/>
          <w:lang w:val="hy-AM"/>
        </w:rPr>
        <w:t xml:space="preserve">Նախագծի ընդունման դեպքում ըստ նախնական </w:t>
      </w:r>
      <w:r>
        <w:rPr>
          <w:rFonts w:ascii="GHEA Grapalat" w:hAnsi="GHEA Grapalat" w:cs="Sylfaen"/>
          <w:iCs/>
          <w:lang w:val="hy-AM"/>
        </w:rPr>
        <w:t xml:space="preserve">կանխատեսման և նախարարությունում առկա տեղեկատվության համաձայն միջոցառման պոտենցիալ շահառուներ կլինեն 24 վիրավորում </w:t>
      </w:r>
      <w:r>
        <w:rPr>
          <w:rStyle w:val="Strong"/>
          <w:rFonts w:ascii="GHEA Grapalat" w:hAnsi="GHEA Grapalat"/>
          <w:b w:val="0"/>
          <w:color w:val="000000"/>
          <w:shd w:val="clear" w:color="auto" w:fill="FFFFFF"/>
          <w:lang w:val="hy-AM"/>
        </w:rPr>
        <w:t xml:space="preserve">(խեղում, վնասվածք) </w:t>
      </w:r>
      <w:r>
        <w:rPr>
          <w:rFonts w:ascii="GHEA Grapalat" w:hAnsi="GHEA Grapalat" w:cs="Sylfaen"/>
          <w:iCs/>
          <w:lang w:val="hy-AM"/>
        </w:rPr>
        <w:t>ստացած անձինք և</w:t>
      </w:r>
      <w:r>
        <w:rPr>
          <w:rFonts w:ascii="GHEA Grapalat" w:hAnsi="GHEA Grapalat"/>
          <w:lang w:val="hy-AM"/>
        </w:rPr>
        <w:t xml:space="preserve"> 17 զոհված անձանց</w:t>
      </w:r>
      <w:r w:rsidRPr="00F46D02">
        <w:rPr>
          <w:rFonts w:ascii="GHEA Grapalat" w:hAnsi="GHEA Grapalat"/>
          <w:lang w:val="hy-AM"/>
        </w:rPr>
        <w:t xml:space="preserve"> </w:t>
      </w:r>
      <w:r w:rsidRPr="00F46D02">
        <w:rPr>
          <w:rFonts w:ascii="GHEA Grapalat" w:hAnsi="GHEA Grapalat"/>
          <w:shd w:val="clear" w:color="auto" w:fill="FFFFFF"/>
          <w:lang w:val="hy-AM"/>
        </w:rPr>
        <w:t>(այդ թվում</w:t>
      </w:r>
      <w:r>
        <w:rPr>
          <w:rFonts w:ascii="GHEA Grapalat" w:hAnsi="GHEA Grapalat"/>
          <w:shd w:val="clear" w:color="auto" w:fill="FFFFFF"/>
          <w:lang w:val="hy-AM"/>
        </w:rPr>
        <w:t xml:space="preserve"> </w:t>
      </w:r>
      <w:r w:rsidRPr="00F46D02">
        <w:rPr>
          <w:rFonts w:ascii="GHEA Grapalat" w:hAnsi="GHEA Grapalat"/>
          <w:shd w:val="clear" w:color="auto" w:fill="FFFFFF"/>
          <w:lang w:val="hy-AM"/>
        </w:rPr>
        <w:t>գտնվելու վայրը անհայտ 1 անձի)</w:t>
      </w:r>
      <w:r>
        <w:rPr>
          <w:rFonts w:ascii="GHEA Grapalat" w:hAnsi="GHEA Grapalat"/>
          <w:lang w:val="hy-AM"/>
        </w:rPr>
        <w:t xml:space="preserve"> ընտանիքներ (ընդհանուր 41 շահառու)</w:t>
      </w:r>
      <w:r>
        <w:rPr>
          <w:rFonts w:ascii="GHEA Grapalat" w:hAnsi="GHEA Grapalat" w:cs="Sylfaen"/>
          <w:iCs/>
          <w:lang w:val="hy-AM"/>
        </w:rPr>
        <w:t xml:space="preserve">: </w:t>
      </w:r>
    </w:p>
    <w:p w:rsidR="00AD1B24" w:rsidRDefault="00F46D02">
      <w:pPr>
        <w:spacing w:line="360" w:lineRule="auto"/>
        <w:ind w:firstLine="720"/>
        <w:jc w:val="both"/>
        <w:rPr>
          <w:rFonts w:ascii="GHEA Grapalat" w:hAnsi="GHEA Grapalat" w:cs="Calibri"/>
          <w:lang w:val="hy-AM"/>
        </w:rPr>
      </w:pPr>
      <w:r>
        <w:rPr>
          <w:rFonts w:ascii="GHEA Grapalat" w:hAnsi="GHEA Grapalat" w:cs="Calibri"/>
          <w:lang w:val="hy-AM"/>
        </w:rPr>
        <w:lastRenderedPageBreak/>
        <w:t>ՀՀ պետական բյուջեից կպահանջվի 55.650.000 դրամ, այդ թվում՝</w:t>
      </w:r>
    </w:p>
    <w:p w:rsidR="00AD1B24" w:rsidRDefault="00F46D02">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sz w:val="24"/>
          <w:szCs w:val="24"/>
        </w:rPr>
        <w:t>17 x 3.000.000</w:t>
      </w:r>
      <w:r>
        <w:rPr>
          <w:rFonts w:ascii="GHEA Grapalat" w:hAnsi="GHEA Grapalat"/>
          <w:sz w:val="24"/>
          <w:szCs w:val="24"/>
          <w:lang w:val="hy-AM"/>
        </w:rPr>
        <w:t xml:space="preserve"> դրամ</w:t>
      </w:r>
      <w:r>
        <w:rPr>
          <w:rFonts w:ascii="GHEA Grapalat" w:hAnsi="GHEA Grapalat"/>
          <w:sz w:val="24"/>
          <w:szCs w:val="24"/>
        </w:rPr>
        <w:t xml:space="preserve">=51.000.000 </w:t>
      </w:r>
      <w:proofErr w:type="spellStart"/>
      <w:r>
        <w:rPr>
          <w:rFonts w:ascii="GHEA Grapalat" w:hAnsi="GHEA Grapalat"/>
          <w:sz w:val="24"/>
          <w:szCs w:val="24"/>
        </w:rPr>
        <w:t>դրամ</w:t>
      </w:r>
      <w:proofErr w:type="spellEnd"/>
      <w:r>
        <w:rPr>
          <w:rFonts w:ascii="GHEA Grapalat" w:hAnsi="GHEA Grapalat"/>
          <w:sz w:val="24"/>
          <w:szCs w:val="24"/>
        </w:rPr>
        <w:t>,</w:t>
      </w:r>
    </w:p>
    <w:p w:rsidR="00AD1B24" w:rsidRDefault="00F46D02">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sz w:val="24"/>
          <w:szCs w:val="24"/>
        </w:rPr>
        <w:t>17 x 150.000</w:t>
      </w:r>
      <w:r>
        <w:rPr>
          <w:rFonts w:ascii="GHEA Grapalat" w:hAnsi="GHEA Grapalat"/>
          <w:sz w:val="24"/>
          <w:szCs w:val="24"/>
          <w:lang w:val="hy-AM"/>
        </w:rPr>
        <w:t xml:space="preserve"> դրամ</w:t>
      </w:r>
      <w:r>
        <w:rPr>
          <w:rFonts w:ascii="GHEA Grapalat" w:hAnsi="GHEA Grapalat"/>
          <w:sz w:val="24"/>
          <w:szCs w:val="24"/>
        </w:rPr>
        <w:t xml:space="preserve">=2.550.000 </w:t>
      </w:r>
      <w:proofErr w:type="spellStart"/>
      <w:r>
        <w:rPr>
          <w:rFonts w:ascii="GHEA Grapalat" w:hAnsi="GHEA Grapalat"/>
          <w:sz w:val="24"/>
          <w:szCs w:val="24"/>
        </w:rPr>
        <w:t>դրամ</w:t>
      </w:r>
      <w:proofErr w:type="spellEnd"/>
      <w:r>
        <w:rPr>
          <w:rFonts w:ascii="GHEA Grapalat" w:hAnsi="GHEA Grapalat"/>
          <w:sz w:val="24"/>
          <w:szCs w:val="24"/>
        </w:rPr>
        <w:t>,</w:t>
      </w:r>
    </w:p>
    <w:p w:rsidR="00AD1B24" w:rsidRDefault="00F46D02">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sz w:val="24"/>
          <w:szCs w:val="24"/>
        </w:rPr>
        <w:t>7 x 300.000</w:t>
      </w:r>
      <w:r>
        <w:rPr>
          <w:rFonts w:ascii="GHEA Grapalat" w:hAnsi="GHEA Grapalat"/>
          <w:sz w:val="24"/>
          <w:szCs w:val="24"/>
          <w:lang w:val="hy-AM"/>
        </w:rPr>
        <w:t xml:space="preserve"> դրամ</w:t>
      </w:r>
      <w:r>
        <w:rPr>
          <w:rFonts w:ascii="GHEA Grapalat" w:hAnsi="GHEA Grapalat"/>
          <w:sz w:val="24"/>
          <w:szCs w:val="24"/>
        </w:rPr>
        <w:t xml:space="preserve">=2.100.000 </w:t>
      </w:r>
      <w:proofErr w:type="spellStart"/>
      <w:r>
        <w:rPr>
          <w:rFonts w:ascii="GHEA Grapalat" w:hAnsi="GHEA Grapalat"/>
          <w:sz w:val="24"/>
          <w:szCs w:val="24"/>
        </w:rPr>
        <w:t>դրամ</w:t>
      </w:r>
      <w:proofErr w:type="spellEnd"/>
      <w:r>
        <w:rPr>
          <w:rFonts w:ascii="GHEA Grapalat" w:hAnsi="GHEA Grapalat"/>
          <w:sz w:val="24"/>
          <w:szCs w:val="24"/>
        </w:rPr>
        <w:t>:</w:t>
      </w:r>
    </w:p>
    <w:p w:rsidR="00AD1B24" w:rsidRDefault="00F46D02">
      <w:pPr>
        <w:tabs>
          <w:tab w:val="left" w:pos="540"/>
          <w:tab w:val="left" w:pos="630"/>
        </w:tabs>
        <w:spacing w:line="360" w:lineRule="auto"/>
        <w:ind w:firstLine="720"/>
        <w:rPr>
          <w:rFonts w:ascii="GHEA Grapalat" w:hAnsi="GHEA Grapalat" w:cs="Arial Armenian"/>
          <w:lang w:val="hy-AM"/>
        </w:rPr>
      </w:pPr>
      <w:r>
        <w:rPr>
          <w:rFonts w:ascii="GHEA Grapalat" w:hAnsi="GHEA Grapalat" w:cs="Arial Armenian"/>
          <w:lang w:val="af-ZA"/>
        </w:rPr>
        <w:t>5</w:t>
      </w:r>
      <w:r>
        <w:rPr>
          <w:rFonts w:ascii="GHEA Grapalat" w:hAnsi="GHEA Grapalat" w:cs="Arial Armenian"/>
          <w:lang w:val="hy-AM"/>
        </w:rPr>
        <w:t>.</w:t>
      </w:r>
      <w:r>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D1B24" w:rsidRDefault="00F46D02">
      <w:pPr>
        <w:spacing w:line="360" w:lineRule="auto"/>
        <w:ind w:firstLine="720"/>
        <w:jc w:val="both"/>
        <w:rPr>
          <w:rFonts w:ascii="GHEA Grapalat" w:hAnsi="GHEA Grapalat"/>
          <w:lang w:val="hy-AM" w:eastAsia="en-US"/>
        </w:rPr>
      </w:pPr>
      <w:r>
        <w:rPr>
          <w:rFonts w:ascii="GHEA Grapalat" w:hAnsi="GHEA Grapalat"/>
          <w:lang w:val="hy-AM"/>
        </w:rPr>
        <w:t>Նախագիծը չի բխում ռազմավարական փաստաթղթերից:</w:t>
      </w:r>
    </w:p>
    <w:sectPr w:rsidR="00AD1B24">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B24"/>
    <w:rsid w:val="001F69AE"/>
    <w:rsid w:val="00AD1B24"/>
    <w:rsid w:val="00F46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94584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471</Words>
  <Characters>2691</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https:/mul2.gov.am/tasks/673925/oneclick/himnavorum.docx?token=d4856e6ea74f6af6d63df2fd4f69c282</cp:keywords>
  <dc:description/>
  <cp:lastModifiedBy>Armenuhi Gargaloyan</cp:lastModifiedBy>
  <cp:revision>2</cp:revision>
  <dcterms:created xsi:type="dcterms:W3CDTF">2022-09-16T06:46:00Z</dcterms:created>
  <dcterms:modified xsi:type="dcterms:W3CDTF">2022-09-16T06:46:00Z</dcterms:modified>
</cp:coreProperties>
</file>