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719A" w:rsidRPr="001B6F3B" w:rsidRDefault="000848B3" w:rsidP="003A140B">
      <w:pPr>
        <w:tabs>
          <w:tab w:val="left" w:pos="3105"/>
        </w:tabs>
        <w:spacing w:after="0"/>
        <w:jc w:val="center"/>
        <w:rPr>
          <w:rFonts w:ascii="GHEA Grapalat" w:hAnsi="GHEA Grapalat"/>
          <w:sz w:val="24"/>
          <w:szCs w:val="24"/>
          <w:lang w:val="en-US"/>
        </w:rPr>
      </w:pPr>
      <w:r w:rsidRPr="001B6F3B">
        <w:rPr>
          <w:rFonts w:ascii="GHEA Grapalat" w:hAnsi="GHEA Grapalat"/>
          <w:sz w:val="24"/>
          <w:szCs w:val="24"/>
          <w:lang w:val="en-US"/>
        </w:rPr>
        <w:t>ՏԵՂԵԿԱՆՔ</w:t>
      </w:r>
    </w:p>
    <w:p w:rsidR="000848B3" w:rsidRPr="001B6F3B" w:rsidRDefault="000848B3" w:rsidP="003A140B">
      <w:pPr>
        <w:autoSpaceDE w:val="0"/>
        <w:autoSpaceDN w:val="0"/>
        <w:adjustRightInd w:val="0"/>
        <w:spacing w:after="0"/>
        <w:jc w:val="center"/>
        <w:rPr>
          <w:rFonts w:ascii="GHEA Grapalat" w:hAnsi="GHEA Grapalat" w:cs="SylfaenRegular"/>
          <w:sz w:val="24"/>
          <w:szCs w:val="24"/>
          <w:lang w:val="en-US"/>
        </w:rPr>
      </w:pPr>
      <w:r w:rsidRPr="001B6F3B">
        <w:rPr>
          <w:rFonts w:ascii="GHEA Grapalat" w:hAnsi="GHEA Grapalat" w:cs="SylfaenRegular"/>
          <w:sz w:val="24"/>
          <w:szCs w:val="24"/>
        </w:rPr>
        <w:t>Սևանա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լճի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ու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AB6E7F" w:rsidRPr="001B6F3B">
        <w:rPr>
          <w:rFonts w:ascii="GHEA Grapalat" w:hAnsi="GHEA Grapalat" w:cs="SylfaenRegular"/>
          <w:sz w:val="24"/>
          <w:szCs w:val="24"/>
          <w:lang w:val="en-US"/>
        </w:rPr>
        <w:t>դ</w:t>
      </w:r>
      <w:r w:rsidRPr="001B6F3B">
        <w:rPr>
          <w:rFonts w:ascii="GHEA Grapalat" w:hAnsi="GHEA Grapalat" w:cs="SylfaenRegular"/>
          <w:sz w:val="24"/>
          <w:szCs w:val="24"/>
        </w:rPr>
        <w:t>րա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ջրհավաք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ավազանի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ջրային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պաշարների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, </w:t>
      </w:r>
      <w:r w:rsidRPr="001B6F3B">
        <w:rPr>
          <w:rFonts w:ascii="GHEA Grapalat" w:hAnsi="GHEA Grapalat" w:cs="SylfaenRegular"/>
          <w:sz w:val="24"/>
          <w:szCs w:val="24"/>
        </w:rPr>
        <w:t>կենդանական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ու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բուսական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աշխարհի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, </w:t>
      </w:r>
      <w:r w:rsidRPr="001B6F3B">
        <w:rPr>
          <w:rFonts w:ascii="GHEA Grapalat" w:hAnsi="GHEA Grapalat" w:cs="SylfaenRegular"/>
          <w:sz w:val="24"/>
          <w:szCs w:val="24"/>
        </w:rPr>
        <w:t>էկոլոգիական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ենթահամակարգերի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մասին</w:t>
      </w:r>
    </w:p>
    <w:p w:rsidR="000848B3" w:rsidRPr="001B6F3B" w:rsidRDefault="000848B3" w:rsidP="003A140B">
      <w:pPr>
        <w:autoSpaceDE w:val="0"/>
        <w:autoSpaceDN w:val="0"/>
        <w:adjustRightInd w:val="0"/>
        <w:spacing w:after="0"/>
        <w:jc w:val="center"/>
        <w:rPr>
          <w:rFonts w:ascii="GHEA Grapalat" w:hAnsi="GHEA Grapalat" w:cs="SylfaenRegular"/>
          <w:sz w:val="24"/>
          <w:szCs w:val="24"/>
          <w:lang w:val="en-US"/>
        </w:rPr>
      </w:pPr>
    </w:p>
    <w:p w:rsidR="001B6F3B" w:rsidRPr="001B6F3B" w:rsidRDefault="001B6F3B" w:rsidP="002C4456">
      <w:pPr>
        <w:autoSpaceDE w:val="0"/>
        <w:autoSpaceDN w:val="0"/>
        <w:adjustRightInd w:val="0"/>
        <w:spacing w:after="0"/>
        <w:ind w:firstLine="708"/>
        <w:jc w:val="center"/>
        <w:rPr>
          <w:rFonts w:ascii="GHEA Grapalat" w:hAnsi="GHEA Grapalat" w:cs="SylfaenRegular"/>
          <w:i/>
          <w:sz w:val="24"/>
          <w:szCs w:val="24"/>
          <w:u w:val="single"/>
          <w:lang w:val="hy-AM"/>
        </w:rPr>
      </w:pPr>
      <w:r w:rsidRPr="001B6F3B">
        <w:rPr>
          <w:rFonts w:ascii="GHEA Grapalat" w:hAnsi="GHEA Grapalat" w:cs="SylfaenRegular"/>
          <w:i/>
          <w:sz w:val="24"/>
          <w:szCs w:val="24"/>
          <w:u w:val="single"/>
          <w:lang w:val="hy-AM"/>
        </w:rPr>
        <w:t>Ջրային պաշարներ</w:t>
      </w:r>
    </w:p>
    <w:p w:rsidR="00443025" w:rsidRPr="002C4456" w:rsidRDefault="003A140B" w:rsidP="003A140B">
      <w:pPr>
        <w:autoSpaceDE w:val="0"/>
        <w:autoSpaceDN w:val="0"/>
        <w:adjustRightInd w:val="0"/>
        <w:spacing w:after="0"/>
        <w:ind w:firstLine="708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2C4456">
        <w:rPr>
          <w:rFonts w:ascii="GHEA Grapalat" w:hAnsi="GHEA Grapalat" w:cs="SylfaenRegular"/>
          <w:sz w:val="24"/>
          <w:szCs w:val="24"/>
          <w:lang w:val="hy-AM"/>
        </w:rPr>
        <w:t>1</w:t>
      </w:r>
      <w:r w:rsidRPr="001B6F3B">
        <w:rPr>
          <w:rFonts w:ascii="GHEA Grapalat" w:hAnsi="GHEA Grapalat" w:cs="SylfaenRegular"/>
          <w:sz w:val="24"/>
          <w:szCs w:val="24"/>
          <w:lang w:val="hy-AM"/>
        </w:rPr>
        <w:t>.</w:t>
      </w:r>
      <w:r w:rsidR="00EC0B41" w:rsidRPr="002C4456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1C237F" w:rsidRPr="002C4456">
        <w:rPr>
          <w:rFonts w:ascii="GHEA Grapalat" w:hAnsi="GHEA Grapalat" w:cs="SylfaenRegular"/>
          <w:sz w:val="24"/>
          <w:szCs w:val="24"/>
          <w:lang w:val="hy-AM"/>
        </w:rPr>
        <w:t xml:space="preserve">Սևանա լճի ու դրա ջրհավաք ավազանի ջրային պաշարները </w:t>
      </w:r>
      <w:r w:rsidR="00443025" w:rsidRPr="002C4456">
        <w:rPr>
          <w:rFonts w:ascii="GHEA Grapalat" w:hAnsi="GHEA Grapalat" w:cs="SylfaenRegular"/>
          <w:sz w:val="24"/>
          <w:szCs w:val="24"/>
          <w:lang w:val="hy-AM"/>
        </w:rPr>
        <w:t xml:space="preserve">2021 թվականի դեկտեմբերի 27-ի դրությամբ </w:t>
      </w:r>
      <w:r w:rsidR="001C237F" w:rsidRPr="002C4456">
        <w:rPr>
          <w:rFonts w:ascii="GHEA Grapalat" w:hAnsi="GHEA Grapalat" w:cs="SylfaenRegular"/>
          <w:sz w:val="24"/>
          <w:szCs w:val="24"/>
          <w:lang w:val="hy-AM"/>
        </w:rPr>
        <w:t xml:space="preserve">կազմել է </w:t>
      </w:r>
      <w:r w:rsidR="00443025" w:rsidRPr="002C4456">
        <w:rPr>
          <w:rFonts w:ascii="GHEA Grapalat" w:hAnsi="GHEA Grapalat" w:cs="SylfaenRegular"/>
          <w:sz w:val="24"/>
          <w:szCs w:val="24"/>
          <w:lang w:val="hy-AM"/>
        </w:rPr>
        <w:t>մակարդակը 1900.4</w:t>
      </w:r>
      <w:r w:rsidR="003B1503" w:rsidRPr="002C4456">
        <w:rPr>
          <w:rFonts w:ascii="GHEA Grapalat" w:hAnsi="GHEA Grapalat" w:cs="SylfaenRegular"/>
          <w:sz w:val="24"/>
          <w:szCs w:val="24"/>
          <w:lang w:val="hy-AM"/>
        </w:rPr>
        <w:t>3</w:t>
      </w:r>
      <w:r w:rsidR="00443025" w:rsidRPr="002C4456">
        <w:rPr>
          <w:rFonts w:ascii="GHEA Grapalat" w:hAnsi="GHEA Grapalat" w:cs="SylfaenRegular"/>
          <w:sz w:val="24"/>
          <w:szCs w:val="24"/>
          <w:lang w:val="hy-AM"/>
        </w:rPr>
        <w:t xml:space="preserve"> մ, մակերեսը՝ 127</w:t>
      </w:r>
      <w:r w:rsidR="003B1503" w:rsidRPr="002C4456">
        <w:rPr>
          <w:rFonts w:ascii="GHEA Grapalat" w:hAnsi="GHEA Grapalat" w:cs="SylfaenRegular"/>
          <w:sz w:val="24"/>
          <w:szCs w:val="24"/>
          <w:lang w:val="hy-AM"/>
        </w:rPr>
        <w:t>7</w:t>
      </w:r>
      <w:r w:rsidR="00443025" w:rsidRPr="002C4456">
        <w:rPr>
          <w:rFonts w:ascii="GHEA Grapalat" w:hAnsi="GHEA Grapalat" w:cs="SylfaenRegular"/>
          <w:sz w:val="24"/>
          <w:szCs w:val="24"/>
          <w:lang w:val="hy-AM"/>
        </w:rPr>
        <w:t>.</w:t>
      </w:r>
      <w:r w:rsidR="003B1503" w:rsidRPr="002C4456">
        <w:rPr>
          <w:rFonts w:ascii="GHEA Grapalat" w:hAnsi="GHEA Grapalat" w:cs="SylfaenRegular"/>
          <w:sz w:val="24"/>
          <w:szCs w:val="24"/>
          <w:lang w:val="hy-AM"/>
        </w:rPr>
        <w:t>845 կմ</w:t>
      </w:r>
      <w:r w:rsidR="003B1503" w:rsidRPr="002C4456">
        <w:rPr>
          <w:rFonts w:ascii="GHEA Grapalat" w:hAnsi="GHEA Grapalat" w:cs="SylfaenRegular"/>
          <w:sz w:val="24"/>
          <w:szCs w:val="24"/>
          <w:vertAlign w:val="superscript"/>
          <w:lang w:val="hy-AM"/>
        </w:rPr>
        <w:t>2</w:t>
      </w:r>
      <w:r w:rsidR="00443025" w:rsidRPr="002C4456">
        <w:rPr>
          <w:rFonts w:ascii="GHEA Grapalat" w:hAnsi="GHEA Grapalat" w:cs="SylfaenRegular"/>
          <w:sz w:val="24"/>
          <w:szCs w:val="24"/>
          <w:lang w:val="hy-AM"/>
        </w:rPr>
        <w:t xml:space="preserve">, </w:t>
      </w:r>
      <w:r w:rsidR="003B1503" w:rsidRPr="002C4456">
        <w:rPr>
          <w:rFonts w:ascii="GHEA Grapalat" w:hAnsi="GHEA Grapalat" w:cs="SylfaenRegular"/>
          <w:sz w:val="24"/>
          <w:szCs w:val="24"/>
          <w:lang w:val="hy-AM"/>
        </w:rPr>
        <w:t>ծավալը՝ 38.0875</w:t>
      </w:r>
      <w:r w:rsidR="00AB6E7F" w:rsidRPr="002C4456">
        <w:rPr>
          <w:rFonts w:ascii="GHEA Grapalat" w:hAnsi="GHEA Grapalat" w:cs="SylfaenRegular"/>
          <w:sz w:val="24"/>
          <w:szCs w:val="24"/>
          <w:lang w:val="hy-AM"/>
        </w:rPr>
        <w:t xml:space="preserve"> կմ</w:t>
      </w:r>
      <w:r w:rsidR="003B1503" w:rsidRPr="002C4456">
        <w:rPr>
          <w:rFonts w:ascii="GHEA Grapalat" w:hAnsi="GHEA Grapalat" w:cs="SylfaenRegular"/>
          <w:sz w:val="24"/>
          <w:szCs w:val="24"/>
          <w:vertAlign w:val="superscript"/>
          <w:lang w:val="hy-AM"/>
        </w:rPr>
        <w:t>3</w:t>
      </w:r>
      <w:r w:rsidR="00443025" w:rsidRPr="002C4456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3B1503" w:rsidRPr="002C4456">
        <w:rPr>
          <w:rFonts w:ascii="GHEA Grapalat" w:hAnsi="GHEA Grapalat" w:cs="SylfaenRegular"/>
          <w:sz w:val="24"/>
          <w:szCs w:val="24"/>
          <w:lang w:val="hy-AM"/>
        </w:rPr>
        <w:t>:</w:t>
      </w:r>
      <w:r w:rsidR="00443025" w:rsidRPr="002C4456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</w:p>
    <w:p w:rsidR="00EC0B41" w:rsidRPr="002C4456" w:rsidRDefault="00EC0B41" w:rsidP="003A140B">
      <w:pPr>
        <w:autoSpaceDE w:val="0"/>
        <w:autoSpaceDN w:val="0"/>
        <w:adjustRightInd w:val="0"/>
        <w:spacing w:after="0"/>
        <w:ind w:firstLine="708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2C4456">
        <w:rPr>
          <w:rFonts w:ascii="GHEA Grapalat" w:hAnsi="GHEA Grapalat" w:cs="SylfaenRegular"/>
          <w:sz w:val="24"/>
          <w:szCs w:val="24"/>
          <w:lang w:val="hy-AM"/>
        </w:rPr>
        <w:t>Սևանա լճի ջրի որակի մոնիթորինգն իրականացվել է 2021 թվականի հունվար-դեկտեմբեր ամիսներին՝ Գերմանիայի Շրջակա միջավայրի Հելմհոլցի կենտրոնի, ՀՀ ԳԱԱ Կենդանաբանության և հիդրոէկոլոգիայի գիտական կենտրոնի հետ համատեղ իրականացվող SEVANMODE2 ծրագրի շրջանակներում, լճի մակերևույթից և տարբեր խորություններից (Մեծ Սևանի համար՝ 5, 10, 20, 25, 30մ խորություններից, Փոքր Սևանի համար նաև՝ 55, 70, 80մ խորություններից): Յուրաքանչյուր ամիս հետազոտվել է ջրի 14 նմուշ:</w:t>
      </w:r>
    </w:p>
    <w:p w:rsidR="00EC0B41" w:rsidRPr="001B6F3B" w:rsidRDefault="00EC0B41" w:rsidP="003A140B">
      <w:pPr>
        <w:tabs>
          <w:tab w:val="left" w:pos="851"/>
        </w:tabs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B6F3B">
        <w:rPr>
          <w:rFonts w:ascii="GHEA Grapalat" w:hAnsi="GHEA Grapalat"/>
          <w:sz w:val="24"/>
          <w:szCs w:val="24"/>
          <w:lang w:val="af-ZA"/>
        </w:rPr>
        <w:t xml:space="preserve">2021 </w:t>
      </w:r>
      <w:r w:rsidRPr="002C4456">
        <w:rPr>
          <w:rFonts w:ascii="GHEA Grapalat" w:hAnsi="GHEA Grapalat"/>
          <w:sz w:val="24"/>
          <w:szCs w:val="24"/>
          <w:lang w:val="hy-AM"/>
        </w:rPr>
        <w:t>թվականի</w:t>
      </w:r>
      <w:r w:rsidRPr="001B6F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C4456">
        <w:rPr>
          <w:rFonts w:ascii="GHEA Grapalat" w:hAnsi="GHEA Grapalat"/>
          <w:sz w:val="24"/>
          <w:szCs w:val="24"/>
          <w:lang w:val="hy-AM"/>
        </w:rPr>
        <w:t>հունիս</w:t>
      </w:r>
      <w:r w:rsidRPr="001B6F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C4456">
        <w:rPr>
          <w:rFonts w:ascii="GHEA Grapalat" w:hAnsi="GHEA Grapalat"/>
          <w:sz w:val="24"/>
          <w:szCs w:val="24"/>
          <w:lang w:val="hy-AM"/>
        </w:rPr>
        <w:t>և</w:t>
      </w:r>
      <w:r w:rsidRPr="001B6F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C4456">
        <w:rPr>
          <w:rFonts w:ascii="GHEA Grapalat" w:hAnsi="GHEA Grapalat"/>
          <w:sz w:val="24"/>
          <w:szCs w:val="24"/>
          <w:lang w:val="hy-AM"/>
        </w:rPr>
        <w:t>հոկտեմբեր</w:t>
      </w:r>
      <w:r w:rsidRPr="001B6F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C4456">
        <w:rPr>
          <w:rFonts w:ascii="GHEA Grapalat" w:hAnsi="GHEA Grapalat"/>
          <w:sz w:val="24"/>
          <w:szCs w:val="24"/>
          <w:lang w:val="hy-AM"/>
        </w:rPr>
        <w:t>ամիսներին</w:t>
      </w:r>
      <w:r w:rsidRPr="001B6F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C4456">
        <w:rPr>
          <w:rFonts w:ascii="GHEA Grapalat" w:hAnsi="GHEA Grapalat"/>
          <w:sz w:val="24"/>
          <w:szCs w:val="24"/>
          <w:lang w:val="hy-AM"/>
        </w:rPr>
        <w:t>իրականացվել</w:t>
      </w:r>
      <w:r w:rsidRPr="001B6F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C4456">
        <w:rPr>
          <w:rFonts w:ascii="GHEA Grapalat" w:hAnsi="GHEA Grapalat"/>
          <w:sz w:val="24"/>
          <w:szCs w:val="24"/>
          <w:lang w:val="hy-AM"/>
        </w:rPr>
        <w:t>է</w:t>
      </w:r>
      <w:r w:rsidRPr="001B6F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C4456">
        <w:rPr>
          <w:rFonts w:ascii="GHEA Grapalat" w:hAnsi="GHEA Grapalat"/>
          <w:sz w:val="24"/>
          <w:szCs w:val="24"/>
          <w:lang w:val="hy-AM"/>
        </w:rPr>
        <w:t>Սևանա</w:t>
      </w:r>
      <w:r w:rsidRPr="001B6F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C4456">
        <w:rPr>
          <w:rFonts w:ascii="GHEA Grapalat" w:hAnsi="GHEA Grapalat"/>
          <w:sz w:val="24"/>
          <w:szCs w:val="24"/>
          <w:lang w:val="hy-AM"/>
        </w:rPr>
        <w:t>լճի</w:t>
      </w:r>
      <w:r w:rsidRPr="001B6F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C4456">
        <w:rPr>
          <w:rFonts w:ascii="GHEA Grapalat" w:hAnsi="GHEA Grapalat"/>
          <w:sz w:val="24"/>
          <w:szCs w:val="24"/>
          <w:lang w:val="hy-AM"/>
        </w:rPr>
        <w:t>ամբողջ</w:t>
      </w:r>
      <w:r w:rsidRPr="001B6F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C4456">
        <w:rPr>
          <w:rFonts w:ascii="GHEA Grapalat" w:hAnsi="GHEA Grapalat"/>
          <w:sz w:val="24"/>
          <w:szCs w:val="24"/>
          <w:lang w:val="hy-AM"/>
        </w:rPr>
        <w:t>ծավալով՝</w:t>
      </w:r>
      <w:r w:rsidRPr="001B6F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C4456">
        <w:rPr>
          <w:rFonts w:ascii="GHEA Grapalat" w:hAnsi="GHEA Grapalat"/>
          <w:sz w:val="24"/>
          <w:szCs w:val="24"/>
          <w:lang w:val="hy-AM"/>
        </w:rPr>
        <w:t>ըստ</w:t>
      </w:r>
      <w:r w:rsidRPr="001B6F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C4456">
        <w:rPr>
          <w:rFonts w:ascii="GHEA Grapalat" w:hAnsi="GHEA Grapalat"/>
          <w:sz w:val="24"/>
          <w:szCs w:val="24"/>
          <w:lang w:val="hy-AM"/>
        </w:rPr>
        <w:t>խորության</w:t>
      </w:r>
      <w:r w:rsidRPr="001B6F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C4456">
        <w:rPr>
          <w:rFonts w:ascii="GHEA Grapalat" w:hAnsi="GHEA Grapalat"/>
          <w:sz w:val="24"/>
          <w:szCs w:val="24"/>
          <w:lang w:val="hy-AM"/>
        </w:rPr>
        <w:t>և</w:t>
      </w:r>
      <w:r w:rsidRPr="001B6F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C4456">
        <w:rPr>
          <w:rFonts w:ascii="GHEA Grapalat" w:hAnsi="GHEA Grapalat"/>
          <w:sz w:val="24"/>
          <w:szCs w:val="24"/>
          <w:lang w:val="hy-AM"/>
        </w:rPr>
        <w:t>տարածության</w:t>
      </w:r>
      <w:r w:rsidRPr="001B6F3B">
        <w:rPr>
          <w:rFonts w:ascii="GHEA Grapalat" w:hAnsi="GHEA Grapalat"/>
          <w:sz w:val="24"/>
          <w:szCs w:val="24"/>
          <w:lang w:val="af-ZA"/>
        </w:rPr>
        <w:t xml:space="preserve">, 18 </w:t>
      </w:r>
      <w:r w:rsidRPr="002C4456">
        <w:rPr>
          <w:rFonts w:ascii="GHEA Grapalat" w:hAnsi="GHEA Grapalat"/>
          <w:sz w:val="24"/>
          <w:szCs w:val="24"/>
          <w:lang w:val="hy-AM"/>
        </w:rPr>
        <w:t>դիտակետում</w:t>
      </w:r>
      <w:r w:rsidRPr="001B6F3B">
        <w:rPr>
          <w:rFonts w:ascii="GHEA Grapalat" w:hAnsi="GHEA Grapalat"/>
          <w:sz w:val="24"/>
          <w:szCs w:val="24"/>
          <w:lang w:val="af-ZA"/>
        </w:rPr>
        <w:t xml:space="preserve">: </w:t>
      </w:r>
      <w:r w:rsidRPr="001B6F3B">
        <w:rPr>
          <w:rFonts w:ascii="GHEA Grapalat" w:hAnsi="GHEA Grapalat"/>
          <w:sz w:val="24"/>
          <w:szCs w:val="24"/>
          <w:lang w:val="hy-AM"/>
        </w:rPr>
        <w:t>Ջրի նմուշները վերցվել են ափամերձ և կենտրոնական կտրվածքների տարբեր խորության ջրային շերտերից: Ջրի նմուշներում դիտարկվել են ջրի որակի բնութագրական 45 ֆիզիկաքիմիական ցուցանիշ՝ հիմնական անիոններ և կատիոններ, սնուցող նյութեր և ծանր մետաղներ:</w:t>
      </w:r>
    </w:p>
    <w:p w:rsidR="00EC0B41" w:rsidRPr="001B6F3B" w:rsidRDefault="00EC0B41" w:rsidP="003A140B">
      <w:pPr>
        <w:tabs>
          <w:tab w:val="left" w:pos="851"/>
        </w:tabs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B6F3B">
        <w:rPr>
          <w:rFonts w:ascii="GHEA Grapalat" w:hAnsi="GHEA Grapalat" w:cs="Sylfaen"/>
          <w:sz w:val="24"/>
          <w:szCs w:val="24"/>
          <w:lang w:val="hy-AM"/>
        </w:rPr>
        <w:t>Սևանա լիճ թափվող գետերի հիդրոքիմիական մոնիթորինգն իրականացվել է Սևանի ջրավազանային կառավարման տարածքի 10 գետի (Ձկնագետ, Մասրիկ, Սոթք, Կարճաղբյուր, Վարդենիս, Մարտունի, Արգիճի, Ծակքար, Շողվագ, Գավառագետ) 18 և Արփա-Սևան թունելի 1 մոնիթորինգային դիտակետից</w:t>
      </w:r>
      <w:r w:rsidRPr="001B6F3B">
        <w:rPr>
          <w:rFonts w:ascii="GHEA Grapalat" w:hAnsi="GHEA Grapalat" w:cs="Sylfaen"/>
          <w:sz w:val="24"/>
          <w:szCs w:val="24"/>
          <w:lang w:val="af-ZA"/>
        </w:rPr>
        <w:t xml:space="preserve">: </w:t>
      </w:r>
      <w:r w:rsidRPr="001B6F3B">
        <w:rPr>
          <w:rFonts w:ascii="GHEA Grapalat" w:hAnsi="GHEA Grapalat" w:cs="Sylfaen"/>
          <w:sz w:val="24"/>
          <w:szCs w:val="24"/>
          <w:lang w:val="hy-AM"/>
        </w:rPr>
        <w:t>Մակերևութային</w:t>
      </w:r>
      <w:r w:rsidRPr="001B6F3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B6F3B">
        <w:rPr>
          <w:rFonts w:ascii="GHEA Grapalat" w:hAnsi="GHEA Grapalat" w:cs="Sylfaen"/>
          <w:sz w:val="24"/>
          <w:szCs w:val="24"/>
          <w:lang w:val="hy-AM"/>
        </w:rPr>
        <w:t>ջրերի</w:t>
      </w:r>
      <w:r w:rsidRPr="001B6F3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B6F3B">
        <w:rPr>
          <w:rFonts w:ascii="GHEA Grapalat" w:hAnsi="GHEA Grapalat" w:cs="Sylfaen"/>
          <w:sz w:val="24"/>
          <w:szCs w:val="24"/>
          <w:lang w:val="hy-AM"/>
        </w:rPr>
        <w:t>որակի</w:t>
      </w:r>
      <w:r w:rsidRPr="001B6F3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B6F3B">
        <w:rPr>
          <w:rFonts w:ascii="GHEA Grapalat" w:hAnsi="GHEA Grapalat" w:cs="Sylfaen"/>
          <w:sz w:val="24"/>
          <w:szCs w:val="24"/>
          <w:lang w:val="hy-AM"/>
        </w:rPr>
        <w:t>մոնիթորինգը</w:t>
      </w:r>
      <w:r w:rsidRPr="001B6F3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B6F3B">
        <w:rPr>
          <w:rFonts w:ascii="GHEA Grapalat" w:hAnsi="GHEA Grapalat" w:cs="Sylfaen"/>
          <w:sz w:val="24"/>
          <w:szCs w:val="24"/>
          <w:lang w:val="hy-AM"/>
        </w:rPr>
        <w:t>գետերի</w:t>
      </w:r>
      <w:r w:rsidRPr="001B6F3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B6F3B">
        <w:rPr>
          <w:rFonts w:ascii="GHEA Grapalat" w:hAnsi="GHEA Grapalat" w:cs="Sylfaen"/>
          <w:sz w:val="24"/>
          <w:szCs w:val="24"/>
          <w:lang w:val="hy-AM"/>
        </w:rPr>
        <w:t>ստորին</w:t>
      </w:r>
      <w:r w:rsidRPr="001B6F3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B6F3B">
        <w:rPr>
          <w:rFonts w:ascii="GHEA Grapalat" w:hAnsi="GHEA Grapalat" w:cs="Sylfaen"/>
          <w:sz w:val="24"/>
          <w:szCs w:val="24"/>
          <w:lang w:val="hy-AM"/>
        </w:rPr>
        <w:t>հոսանքներում</w:t>
      </w:r>
      <w:r w:rsidRPr="001B6F3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B6F3B">
        <w:rPr>
          <w:rFonts w:ascii="GHEA Grapalat" w:hAnsi="GHEA Grapalat" w:cs="Sylfaen"/>
          <w:sz w:val="24"/>
          <w:szCs w:val="24"/>
          <w:lang w:val="hy-AM"/>
        </w:rPr>
        <w:t>իրականացվել</w:t>
      </w:r>
      <w:r w:rsidRPr="001B6F3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B6F3B">
        <w:rPr>
          <w:rFonts w:ascii="GHEA Grapalat" w:hAnsi="GHEA Grapalat" w:cs="Sylfaen"/>
          <w:sz w:val="24"/>
          <w:szCs w:val="24"/>
          <w:lang w:val="hy-AM"/>
        </w:rPr>
        <w:t>է</w:t>
      </w:r>
      <w:r w:rsidRPr="001B6F3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B6F3B">
        <w:rPr>
          <w:rFonts w:ascii="GHEA Grapalat" w:hAnsi="GHEA Grapalat" w:cs="Sylfaen"/>
          <w:sz w:val="24"/>
          <w:szCs w:val="24"/>
          <w:lang w:val="hy-AM"/>
        </w:rPr>
        <w:t>տարեկան</w:t>
      </w:r>
      <w:r w:rsidRPr="001B6F3B">
        <w:rPr>
          <w:rFonts w:ascii="GHEA Grapalat" w:hAnsi="GHEA Grapalat" w:cs="Sylfaen"/>
          <w:sz w:val="24"/>
          <w:szCs w:val="24"/>
          <w:lang w:val="af-ZA"/>
        </w:rPr>
        <w:t xml:space="preserve"> 11 </w:t>
      </w:r>
      <w:r w:rsidRPr="001B6F3B">
        <w:rPr>
          <w:rFonts w:ascii="GHEA Grapalat" w:hAnsi="GHEA Grapalat" w:cs="Sylfaen"/>
          <w:sz w:val="24"/>
          <w:szCs w:val="24"/>
          <w:lang w:val="hy-AM"/>
        </w:rPr>
        <w:t>անգամ</w:t>
      </w:r>
      <w:r w:rsidRPr="001B6F3B">
        <w:rPr>
          <w:rFonts w:ascii="GHEA Grapalat" w:hAnsi="GHEA Grapalat" w:cs="Sylfaen"/>
          <w:sz w:val="24"/>
          <w:szCs w:val="24"/>
          <w:lang w:val="af-ZA"/>
        </w:rPr>
        <w:t xml:space="preserve"> (</w:t>
      </w:r>
      <w:r w:rsidRPr="001B6F3B">
        <w:rPr>
          <w:rFonts w:ascii="GHEA Grapalat" w:hAnsi="GHEA Grapalat" w:cs="Sylfaen"/>
          <w:sz w:val="24"/>
          <w:szCs w:val="24"/>
          <w:lang w:val="hy-AM"/>
        </w:rPr>
        <w:t>բացի</w:t>
      </w:r>
      <w:r w:rsidRPr="001B6F3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B6F3B">
        <w:rPr>
          <w:rFonts w:ascii="GHEA Grapalat" w:hAnsi="GHEA Grapalat" w:cs="Sylfaen"/>
          <w:sz w:val="24"/>
          <w:szCs w:val="24"/>
          <w:lang w:val="hy-AM"/>
        </w:rPr>
        <w:t>հունվար</w:t>
      </w:r>
      <w:r w:rsidRPr="001B6F3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B6F3B">
        <w:rPr>
          <w:rFonts w:ascii="GHEA Grapalat" w:hAnsi="GHEA Grapalat" w:cs="Sylfaen"/>
          <w:sz w:val="24"/>
          <w:szCs w:val="24"/>
          <w:lang w:val="hy-AM"/>
        </w:rPr>
        <w:t>ամսից</w:t>
      </w:r>
      <w:r w:rsidRPr="001B6F3B">
        <w:rPr>
          <w:rFonts w:ascii="GHEA Grapalat" w:hAnsi="GHEA Grapalat" w:cs="Sylfaen"/>
          <w:sz w:val="24"/>
          <w:szCs w:val="24"/>
          <w:lang w:val="af-ZA"/>
        </w:rPr>
        <w:t xml:space="preserve">), </w:t>
      </w:r>
      <w:r w:rsidRPr="001B6F3B">
        <w:rPr>
          <w:rFonts w:ascii="GHEA Grapalat" w:hAnsi="GHEA Grapalat" w:cs="Sylfaen"/>
          <w:sz w:val="24"/>
          <w:szCs w:val="24"/>
          <w:lang w:val="hy-AM"/>
        </w:rPr>
        <w:t>իսկ</w:t>
      </w:r>
      <w:r w:rsidRPr="001B6F3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B6F3B">
        <w:rPr>
          <w:rFonts w:ascii="GHEA Grapalat" w:hAnsi="GHEA Grapalat" w:cs="Sylfaen"/>
          <w:sz w:val="24"/>
          <w:szCs w:val="24"/>
          <w:lang w:val="hy-AM"/>
        </w:rPr>
        <w:t>վերին</w:t>
      </w:r>
      <w:r w:rsidRPr="001B6F3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B6F3B">
        <w:rPr>
          <w:rFonts w:ascii="GHEA Grapalat" w:hAnsi="GHEA Grapalat" w:cs="Sylfaen"/>
          <w:sz w:val="24"/>
          <w:szCs w:val="24"/>
          <w:lang w:val="hy-AM"/>
        </w:rPr>
        <w:t>հոսանքներում՝</w:t>
      </w:r>
      <w:r w:rsidRPr="001B6F3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B6F3B">
        <w:rPr>
          <w:rFonts w:ascii="GHEA Grapalat" w:hAnsi="GHEA Grapalat" w:cs="Sylfaen"/>
          <w:sz w:val="24"/>
          <w:szCs w:val="24"/>
          <w:lang w:val="hy-AM"/>
        </w:rPr>
        <w:t>տարեկան</w:t>
      </w:r>
      <w:r w:rsidRPr="001B6F3B">
        <w:rPr>
          <w:rFonts w:ascii="GHEA Grapalat" w:hAnsi="GHEA Grapalat" w:cs="Sylfaen"/>
          <w:sz w:val="24"/>
          <w:szCs w:val="24"/>
          <w:lang w:val="af-ZA"/>
        </w:rPr>
        <w:t xml:space="preserve"> 6 </w:t>
      </w:r>
      <w:r w:rsidRPr="001B6F3B">
        <w:rPr>
          <w:rFonts w:ascii="GHEA Grapalat" w:hAnsi="GHEA Grapalat" w:cs="Sylfaen"/>
          <w:sz w:val="24"/>
          <w:szCs w:val="24"/>
          <w:lang w:val="hy-AM"/>
        </w:rPr>
        <w:t>անգամ</w:t>
      </w:r>
      <w:r w:rsidRPr="001B6F3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B6F3B">
        <w:rPr>
          <w:rFonts w:ascii="GHEA Grapalat" w:hAnsi="GHEA Grapalat" w:cs="Sylfaen"/>
          <w:sz w:val="24"/>
          <w:szCs w:val="24"/>
          <w:lang w:val="hy-AM"/>
        </w:rPr>
        <w:t>մայիս</w:t>
      </w:r>
      <w:r w:rsidRPr="001B6F3B">
        <w:rPr>
          <w:rFonts w:ascii="GHEA Grapalat" w:hAnsi="GHEA Grapalat" w:cs="Sylfaen"/>
          <w:sz w:val="24"/>
          <w:szCs w:val="24"/>
          <w:lang w:val="af-ZA"/>
        </w:rPr>
        <w:t>-</w:t>
      </w:r>
      <w:r w:rsidRPr="001B6F3B">
        <w:rPr>
          <w:rFonts w:ascii="GHEA Grapalat" w:hAnsi="GHEA Grapalat" w:cs="Sylfaen"/>
          <w:sz w:val="24"/>
          <w:szCs w:val="24"/>
          <w:lang w:val="hy-AM"/>
        </w:rPr>
        <w:t>հոկտեմբեր</w:t>
      </w:r>
      <w:r w:rsidRPr="001B6F3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B6F3B">
        <w:rPr>
          <w:rFonts w:ascii="GHEA Grapalat" w:hAnsi="GHEA Grapalat" w:cs="Sylfaen"/>
          <w:sz w:val="24"/>
          <w:szCs w:val="24"/>
          <w:lang w:val="hy-AM"/>
        </w:rPr>
        <w:t>ամիսներին</w:t>
      </w:r>
      <w:r w:rsidRPr="001B6F3B">
        <w:rPr>
          <w:rFonts w:ascii="GHEA Grapalat" w:hAnsi="GHEA Grapalat" w:cs="Sylfaen"/>
          <w:sz w:val="24"/>
          <w:szCs w:val="24"/>
          <w:lang w:val="af-ZA"/>
        </w:rPr>
        <w:t>:</w:t>
      </w:r>
      <w:r w:rsidRPr="001B6F3B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C0B41" w:rsidRPr="001B6F3B" w:rsidRDefault="00EC0B41" w:rsidP="003A140B">
      <w:pPr>
        <w:tabs>
          <w:tab w:val="left" w:pos="851"/>
        </w:tabs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B6F3B">
        <w:rPr>
          <w:rFonts w:ascii="GHEA Grapalat" w:hAnsi="GHEA Grapalat"/>
          <w:sz w:val="24"/>
          <w:szCs w:val="24"/>
          <w:lang w:val="hy-AM"/>
        </w:rPr>
        <w:t>Ջրի նմուշներում դիտարկվել են ջրի որակի բնութագրական 30-40 ֆիզիկաքիմիական ցուցանիշ՝ հիմնական անիոններ և կատիոններ, սնուցող նյութեր և ծանր մետաղներ:</w:t>
      </w:r>
    </w:p>
    <w:p w:rsidR="00EC0B41" w:rsidRPr="001B6F3B" w:rsidRDefault="00EC0B41" w:rsidP="003A140B">
      <w:pPr>
        <w:tabs>
          <w:tab w:val="left" w:pos="851"/>
        </w:tabs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B6F3B">
        <w:rPr>
          <w:rFonts w:ascii="GHEA Grapalat" w:hAnsi="GHEA Grapalat"/>
          <w:sz w:val="24"/>
          <w:szCs w:val="24"/>
          <w:lang w:val="hy-AM"/>
        </w:rPr>
        <w:t>Սահմանային աղտոտվածության ռիսկերի հսկման նպատակով Սևանա լիճ թափվող և պետական մոնիթորինգի ծրագրում չընդգրկված 6 գետերում՝ Արտանիշ, Ծափաթաղ, Փամբակ, Դարանակ, Շիշկերտ և Արծվանիստ, իրականացվել է հետազոտական մոնիթորինգ: Համաձայն մինչ այժմ իրականցված դիտարկումների արդյունքների, թվարկված գետերում ջրի որակի հետազոտված ցուցանիշների բարձր պարունակություններ չեն հայտնաբերվել:</w:t>
      </w:r>
    </w:p>
    <w:p w:rsidR="00B114B6" w:rsidRPr="001B6F3B" w:rsidRDefault="00B114B6" w:rsidP="003A140B">
      <w:pPr>
        <w:autoSpaceDE w:val="0"/>
        <w:autoSpaceDN w:val="0"/>
        <w:adjustRightInd w:val="0"/>
        <w:spacing w:after="0"/>
        <w:jc w:val="center"/>
        <w:rPr>
          <w:rFonts w:ascii="GHEA Grapalat" w:hAnsi="GHEA Grapalat" w:cs="SylfaenRegular"/>
          <w:sz w:val="24"/>
          <w:szCs w:val="24"/>
          <w:lang w:val="af-ZA"/>
        </w:rPr>
      </w:pPr>
      <w:r w:rsidRPr="001B6F3B">
        <w:rPr>
          <w:rFonts w:ascii="GHEA Grapalat" w:hAnsi="GHEA Grapalat" w:cs="SylfaenRegular"/>
          <w:sz w:val="24"/>
          <w:szCs w:val="24"/>
          <w:lang w:val="hy-AM"/>
        </w:rPr>
        <w:t>Արփա-Սևան ջրատարով լիճ մուտք և Հրազդան</w:t>
      </w:r>
      <w:r w:rsidRPr="001B6F3B">
        <w:rPr>
          <w:rFonts w:ascii="GHEA Grapalat" w:hAnsi="GHEA Grapalat" w:cs="SylfaenRegular"/>
          <w:sz w:val="24"/>
          <w:szCs w:val="24"/>
          <w:lang w:val="af-ZA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  <w:lang w:val="hy-AM"/>
        </w:rPr>
        <w:t>ՀԷԿ</w:t>
      </w:r>
      <w:r w:rsidRPr="001B6F3B">
        <w:rPr>
          <w:rFonts w:ascii="GHEA Grapalat" w:hAnsi="GHEA Grapalat" w:cs="SylfaenRegular"/>
          <w:sz w:val="24"/>
          <w:szCs w:val="24"/>
          <w:lang w:val="af-ZA"/>
        </w:rPr>
        <w:t>-</w:t>
      </w:r>
      <w:r w:rsidRPr="001B6F3B">
        <w:rPr>
          <w:rFonts w:ascii="GHEA Grapalat" w:hAnsi="GHEA Grapalat" w:cs="SylfaenRegular"/>
          <w:sz w:val="24"/>
          <w:szCs w:val="24"/>
          <w:lang w:val="hy-AM"/>
        </w:rPr>
        <w:t>ի</w:t>
      </w:r>
      <w:r w:rsidRPr="001B6F3B">
        <w:rPr>
          <w:rFonts w:ascii="GHEA Grapalat" w:hAnsi="GHEA Grapalat" w:cs="SylfaenRegular"/>
          <w:sz w:val="24"/>
          <w:szCs w:val="24"/>
          <w:lang w:val="af-ZA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  <w:lang w:val="hy-AM"/>
        </w:rPr>
        <w:t>ուղղաթեք</w:t>
      </w:r>
      <w:r w:rsidRPr="001B6F3B">
        <w:rPr>
          <w:rFonts w:ascii="GHEA Grapalat" w:hAnsi="GHEA Grapalat" w:cs="SylfaenRegular"/>
          <w:sz w:val="24"/>
          <w:szCs w:val="24"/>
          <w:lang w:val="af-ZA"/>
        </w:rPr>
        <w:t xml:space="preserve"> </w:t>
      </w:r>
    </w:p>
    <w:p w:rsidR="00443025" w:rsidRPr="001B6F3B" w:rsidRDefault="00B114B6" w:rsidP="003A140B">
      <w:pPr>
        <w:autoSpaceDE w:val="0"/>
        <w:autoSpaceDN w:val="0"/>
        <w:adjustRightInd w:val="0"/>
        <w:spacing w:after="0"/>
        <w:jc w:val="center"/>
        <w:rPr>
          <w:rFonts w:ascii="GHEA Grapalat" w:hAnsi="GHEA Grapalat" w:cs="SylfaenRegular"/>
          <w:sz w:val="24"/>
          <w:szCs w:val="24"/>
          <w:lang w:val="af-ZA"/>
        </w:rPr>
      </w:pPr>
      <w:proofErr w:type="spellStart"/>
      <w:r w:rsidRPr="001B6F3B">
        <w:rPr>
          <w:rFonts w:ascii="GHEA Grapalat" w:hAnsi="GHEA Grapalat" w:cs="SylfaenRegular"/>
          <w:sz w:val="24"/>
          <w:szCs w:val="24"/>
          <w:lang w:val="en-US"/>
        </w:rPr>
        <w:t>ջրանցքով</w:t>
      </w:r>
      <w:proofErr w:type="spellEnd"/>
      <w:r w:rsidRPr="001B6F3B">
        <w:rPr>
          <w:rFonts w:ascii="GHEA Grapalat" w:hAnsi="GHEA Grapalat" w:cs="SylfaenRegular"/>
          <w:sz w:val="24"/>
          <w:szCs w:val="24"/>
          <w:lang w:val="af-ZA"/>
        </w:rPr>
        <w:t xml:space="preserve"> </w:t>
      </w:r>
      <w:proofErr w:type="spellStart"/>
      <w:r w:rsidRPr="001B6F3B">
        <w:rPr>
          <w:rFonts w:ascii="GHEA Grapalat" w:hAnsi="GHEA Grapalat" w:cs="SylfaenRegular"/>
          <w:sz w:val="24"/>
          <w:szCs w:val="24"/>
          <w:lang w:val="en-US"/>
        </w:rPr>
        <w:t>Սևանա</w:t>
      </w:r>
      <w:proofErr w:type="spellEnd"/>
      <w:r w:rsidRPr="001B6F3B">
        <w:rPr>
          <w:rFonts w:ascii="GHEA Grapalat" w:hAnsi="GHEA Grapalat" w:cs="SylfaenRegular"/>
          <w:sz w:val="24"/>
          <w:szCs w:val="24"/>
          <w:lang w:val="af-ZA"/>
        </w:rPr>
        <w:t xml:space="preserve"> </w:t>
      </w:r>
      <w:proofErr w:type="spellStart"/>
      <w:r w:rsidRPr="001B6F3B">
        <w:rPr>
          <w:rFonts w:ascii="GHEA Grapalat" w:hAnsi="GHEA Grapalat" w:cs="SylfaenRegular"/>
          <w:sz w:val="24"/>
          <w:szCs w:val="24"/>
          <w:lang w:val="en-US"/>
        </w:rPr>
        <w:t>լճից</w:t>
      </w:r>
      <w:proofErr w:type="spellEnd"/>
      <w:r w:rsidRPr="001B6F3B">
        <w:rPr>
          <w:rFonts w:ascii="GHEA Grapalat" w:hAnsi="GHEA Grapalat" w:cs="SylfaenRegular"/>
          <w:sz w:val="24"/>
          <w:szCs w:val="24"/>
          <w:lang w:val="af-ZA"/>
        </w:rPr>
        <w:t xml:space="preserve"> </w:t>
      </w:r>
      <w:proofErr w:type="spellStart"/>
      <w:r w:rsidRPr="001B6F3B">
        <w:rPr>
          <w:rFonts w:ascii="GHEA Grapalat" w:hAnsi="GHEA Grapalat" w:cs="SylfaenRegular"/>
          <w:sz w:val="24"/>
          <w:szCs w:val="24"/>
          <w:lang w:val="en-US"/>
        </w:rPr>
        <w:t>բաց</w:t>
      </w:r>
      <w:proofErr w:type="spellEnd"/>
      <w:r w:rsidRPr="001B6F3B">
        <w:rPr>
          <w:rFonts w:ascii="GHEA Grapalat" w:hAnsi="GHEA Grapalat" w:cs="SylfaenRegular"/>
          <w:sz w:val="24"/>
          <w:szCs w:val="24"/>
          <w:lang w:val="af-ZA"/>
        </w:rPr>
        <w:t xml:space="preserve"> </w:t>
      </w:r>
      <w:proofErr w:type="spellStart"/>
      <w:r w:rsidRPr="001B6F3B">
        <w:rPr>
          <w:rFonts w:ascii="GHEA Grapalat" w:hAnsi="GHEA Grapalat" w:cs="SylfaenRegular"/>
          <w:sz w:val="24"/>
          <w:szCs w:val="24"/>
          <w:lang w:val="en-US"/>
        </w:rPr>
        <w:t>թողնված</w:t>
      </w:r>
      <w:proofErr w:type="spellEnd"/>
      <w:r w:rsidRPr="001B6F3B">
        <w:rPr>
          <w:rFonts w:ascii="GHEA Grapalat" w:hAnsi="GHEA Grapalat" w:cs="SylfaenRegular"/>
          <w:sz w:val="24"/>
          <w:szCs w:val="24"/>
          <w:lang w:val="af-ZA"/>
        </w:rPr>
        <w:t xml:space="preserve"> </w:t>
      </w:r>
      <w:proofErr w:type="spellStart"/>
      <w:r w:rsidRPr="001B6F3B">
        <w:rPr>
          <w:rFonts w:ascii="GHEA Grapalat" w:hAnsi="GHEA Grapalat" w:cs="SylfaenRegular"/>
          <w:sz w:val="24"/>
          <w:szCs w:val="24"/>
          <w:lang w:val="en-US"/>
        </w:rPr>
        <w:t>ջրի</w:t>
      </w:r>
      <w:proofErr w:type="spellEnd"/>
      <w:r w:rsidRPr="001B6F3B">
        <w:rPr>
          <w:rFonts w:ascii="GHEA Grapalat" w:hAnsi="GHEA Grapalat" w:cs="SylfaenRegular"/>
          <w:sz w:val="24"/>
          <w:szCs w:val="24"/>
          <w:lang w:val="af-ZA"/>
        </w:rPr>
        <w:t xml:space="preserve"> </w:t>
      </w:r>
      <w:proofErr w:type="spellStart"/>
      <w:r w:rsidRPr="001B6F3B">
        <w:rPr>
          <w:rFonts w:ascii="GHEA Grapalat" w:hAnsi="GHEA Grapalat" w:cs="SylfaenRegular"/>
          <w:sz w:val="24"/>
          <w:szCs w:val="24"/>
          <w:lang w:val="en-US"/>
        </w:rPr>
        <w:t>ծավալը</w:t>
      </w:r>
      <w:proofErr w:type="spellEnd"/>
    </w:p>
    <w:p w:rsidR="00267D0D" w:rsidRPr="001B6F3B" w:rsidRDefault="00267D0D" w:rsidP="003A140B">
      <w:pPr>
        <w:autoSpaceDE w:val="0"/>
        <w:autoSpaceDN w:val="0"/>
        <w:adjustRightInd w:val="0"/>
        <w:spacing w:after="0"/>
        <w:jc w:val="center"/>
        <w:rPr>
          <w:rFonts w:ascii="GHEA Grapalat" w:hAnsi="GHEA Grapalat"/>
          <w:sz w:val="24"/>
          <w:szCs w:val="24"/>
          <w:lang w:val="af-ZA"/>
        </w:rPr>
      </w:pPr>
    </w:p>
    <w:tbl>
      <w:tblPr>
        <w:tblW w:w="1062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3260"/>
        <w:gridCol w:w="2973"/>
        <w:gridCol w:w="1419"/>
        <w:gridCol w:w="1413"/>
      </w:tblGrid>
      <w:tr w:rsidR="00443025" w:rsidRPr="001B6F3B" w:rsidTr="00AB6E7F">
        <w:trPr>
          <w:cantSplit/>
          <w:trHeight w:val="96"/>
        </w:trPr>
        <w:tc>
          <w:tcPr>
            <w:tcW w:w="7793" w:type="dxa"/>
            <w:gridSpan w:val="3"/>
            <w:vAlign w:val="center"/>
          </w:tcPr>
          <w:p w:rsidR="00443025" w:rsidRPr="001B6F3B" w:rsidRDefault="00443025" w:rsidP="003A140B">
            <w:pPr>
              <w:spacing w:after="0"/>
              <w:ind w:right="-108"/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lastRenderedPageBreak/>
              <w:t>21.12.2021թ.</w:t>
            </w:r>
          </w:p>
        </w:tc>
        <w:tc>
          <w:tcPr>
            <w:tcW w:w="2832" w:type="dxa"/>
            <w:gridSpan w:val="2"/>
            <w:vMerge w:val="restart"/>
            <w:vAlign w:val="center"/>
          </w:tcPr>
          <w:p w:rsidR="00443025" w:rsidRPr="001B6F3B" w:rsidRDefault="00443025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Սևանա լճի</w:t>
            </w:r>
          </w:p>
          <w:p w:rsidR="00443025" w:rsidRPr="001B6F3B" w:rsidRDefault="00443025" w:rsidP="003A140B">
            <w:pPr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մակարդակը (մ)</w:t>
            </w:r>
          </w:p>
        </w:tc>
      </w:tr>
      <w:tr w:rsidR="00443025" w:rsidRPr="001B6F3B" w:rsidTr="00AB6E7F">
        <w:trPr>
          <w:cantSplit/>
          <w:trHeight w:val="570"/>
        </w:trPr>
        <w:tc>
          <w:tcPr>
            <w:tcW w:w="1560" w:type="dxa"/>
            <w:vMerge w:val="restart"/>
            <w:vAlign w:val="center"/>
          </w:tcPr>
          <w:p w:rsidR="00443025" w:rsidRPr="001B6F3B" w:rsidRDefault="00443025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Բնութագիր</w:t>
            </w:r>
          </w:p>
        </w:tc>
        <w:tc>
          <w:tcPr>
            <w:tcW w:w="3260" w:type="dxa"/>
            <w:vMerge w:val="restart"/>
            <w:vAlign w:val="center"/>
          </w:tcPr>
          <w:p w:rsidR="00443025" w:rsidRPr="001B6F3B" w:rsidRDefault="00443025" w:rsidP="003A140B">
            <w:pPr>
              <w:spacing w:after="0"/>
              <w:jc w:val="both"/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Արփա-Սևան ջրատարով լիճ մուտք գործած ջրի ծավալը այդ թվում ստորերկրյա ներհոսքը. (մլն մ3)</w:t>
            </w:r>
          </w:p>
        </w:tc>
        <w:tc>
          <w:tcPr>
            <w:tcW w:w="2973" w:type="dxa"/>
            <w:vMerge w:val="restart"/>
            <w:vAlign w:val="center"/>
          </w:tcPr>
          <w:p w:rsidR="00443025" w:rsidRPr="001B6F3B" w:rsidRDefault="00443025" w:rsidP="003A140B">
            <w:pPr>
              <w:spacing w:after="0"/>
              <w:jc w:val="both"/>
              <w:rPr>
                <w:rFonts w:ascii="GHEA Grapalat" w:hAnsi="GHEA Grapalat" w:cs="Sylfaen"/>
                <w:i/>
                <w:sz w:val="24"/>
                <w:szCs w:val="24"/>
                <w:lang w:val="af-ZA"/>
              </w:rPr>
            </w:pPr>
            <w:proofErr w:type="spellStart"/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Հրազդան</w:t>
            </w:r>
            <w:proofErr w:type="spellEnd"/>
            <w:r w:rsidRPr="001B6F3B">
              <w:rPr>
                <w:rFonts w:ascii="GHEA Grapalat" w:hAnsi="GHEA Grapalat" w:cs="SylfaenRegular"/>
                <w:sz w:val="24"/>
                <w:szCs w:val="24"/>
                <w:lang w:val="af-ZA"/>
              </w:rPr>
              <w:t xml:space="preserve"> </w:t>
            </w: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ՀԷԿ</w:t>
            </w:r>
            <w:r w:rsidRPr="001B6F3B">
              <w:rPr>
                <w:rFonts w:ascii="GHEA Grapalat" w:hAnsi="GHEA Grapalat" w:cs="SylfaenRegular"/>
                <w:sz w:val="24"/>
                <w:szCs w:val="24"/>
                <w:lang w:val="af-ZA"/>
              </w:rPr>
              <w:t>-</w:t>
            </w: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ի</w:t>
            </w:r>
            <w:r w:rsidRPr="001B6F3B">
              <w:rPr>
                <w:rFonts w:ascii="GHEA Grapalat" w:hAnsi="GHEA Grapalat" w:cs="SylfaenRegular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ուղղաթեք</w:t>
            </w:r>
            <w:proofErr w:type="spellEnd"/>
            <w:r w:rsidRPr="001B6F3B">
              <w:rPr>
                <w:rFonts w:ascii="GHEA Grapalat" w:hAnsi="GHEA Grapalat" w:cs="SylfaenRegular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ջրանցքով</w:t>
            </w:r>
            <w:proofErr w:type="spellEnd"/>
            <w:r w:rsidRPr="001B6F3B">
              <w:rPr>
                <w:rFonts w:ascii="GHEA Grapalat" w:hAnsi="GHEA Grapalat" w:cs="SylfaenRegular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Սևանա</w:t>
            </w:r>
            <w:proofErr w:type="spellEnd"/>
            <w:r w:rsidRPr="001B6F3B">
              <w:rPr>
                <w:rFonts w:ascii="GHEA Grapalat" w:hAnsi="GHEA Grapalat" w:cs="SylfaenRegular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լճից</w:t>
            </w:r>
            <w:proofErr w:type="spellEnd"/>
            <w:r w:rsidRPr="001B6F3B">
              <w:rPr>
                <w:rFonts w:ascii="GHEA Grapalat" w:hAnsi="GHEA Grapalat" w:cs="SylfaenRegular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բաց</w:t>
            </w:r>
            <w:proofErr w:type="spellEnd"/>
            <w:r w:rsidRPr="001B6F3B">
              <w:rPr>
                <w:rFonts w:ascii="GHEA Grapalat" w:hAnsi="GHEA Grapalat" w:cs="SylfaenRegular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թողնված</w:t>
            </w:r>
            <w:proofErr w:type="spellEnd"/>
            <w:r w:rsidRPr="001B6F3B">
              <w:rPr>
                <w:rFonts w:ascii="GHEA Grapalat" w:hAnsi="GHEA Grapalat" w:cs="SylfaenRegular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ջրի</w:t>
            </w:r>
            <w:proofErr w:type="spellEnd"/>
            <w:r w:rsidRPr="001B6F3B">
              <w:rPr>
                <w:rFonts w:ascii="GHEA Grapalat" w:hAnsi="GHEA Grapalat" w:cs="SylfaenRegular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ծավալը</w:t>
            </w:r>
            <w:proofErr w:type="spellEnd"/>
            <w:r w:rsidRPr="001B6F3B">
              <w:rPr>
                <w:rFonts w:ascii="GHEA Grapalat" w:hAnsi="GHEA Grapalat" w:cs="SylfaenRegular"/>
                <w:sz w:val="24"/>
                <w:szCs w:val="24"/>
                <w:lang w:val="af-ZA"/>
              </w:rPr>
              <w:t xml:space="preserve">. </w:t>
            </w: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(մլն մ3)</w:t>
            </w:r>
          </w:p>
        </w:tc>
        <w:tc>
          <w:tcPr>
            <w:tcW w:w="2832" w:type="dxa"/>
            <w:gridSpan w:val="2"/>
            <w:vMerge/>
            <w:vAlign w:val="center"/>
          </w:tcPr>
          <w:p w:rsidR="00443025" w:rsidRPr="001B6F3B" w:rsidRDefault="00443025" w:rsidP="003A140B">
            <w:pPr>
              <w:tabs>
                <w:tab w:val="left" w:pos="993"/>
              </w:tabs>
              <w:spacing w:after="0"/>
              <w:jc w:val="center"/>
              <w:rPr>
                <w:rFonts w:ascii="GHEA Grapalat" w:hAnsi="GHEA Grapalat"/>
                <w:i/>
                <w:sz w:val="24"/>
                <w:szCs w:val="24"/>
                <w:lang w:val="af-ZA"/>
              </w:rPr>
            </w:pPr>
          </w:p>
        </w:tc>
      </w:tr>
      <w:tr w:rsidR="00443025" w:rsidRPr="001B6F3B" w:rsidTr="00AB6E7F">
        <w:trPr>
          <w:cantSplit/>
          <w:trHeight w:val="312"/>
        </w:trPr>
        <w:tc>
          <w:tcPr>
            <w:tcW w:w="1560" w:type="dxa"/>
            <w:vMerge/>
            <w:vAlign w:val="center"/>
          </w:tcPr>
          <w:p w:rsidR="00443025" w:rsidRPr="001B6F3B" w:rsidRDefault="00443025" w:rsidP="003A140B">
            <w:pPr>
              <w:spacing w:after="0"/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</w:pPr>
          </w:p>
        </w:tc>
        <w:tc>
          <w:tcPr>
            <w:tcW w:w="3260" w:type="dxa"/>
            <w:vMerge/>
            <w:vAlign w:val="center"/>
          </w:tcPr>
          <w:p w:rsidR="00443025" w:rsidRPr="001B6F3B" w:rsidRDefault="00443025" w:rsidP="003A140B">
            <w:pPr>
              <w:spacing w:after="0"/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</w:pPr>
          </w:p>
        </w:tc>
        <w:tc>
          <w:tcPr>
            <w:tcW w:w="2973" w:type="dxa"/>
            <w:vMerge/>
            <w:tcBorders>
              <w:bottom w:val="single" w:sz="4" w:space="0" w:color="auto"/>
            </w:tcBorders>
            <w:vAlign w:val="center"/>
          </w:tcPr>
          <w:p w:rsidR="00443025" w:rsidRPr="001B6F3B" w:rsidRDefault="00443025" w:rsidP="003A140B">
            <w:pPr>
              <w:spacing w:after="0"/>
              <w:ind w:left="-113" w:right="-108"/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</w:pPr>
          </w:p>
        </w:tc>
        <w:tc>
          <w:tcPr>
            <w:tcW w:w="1419" w:type="dxa"/>
            <w:vAlign w:val="center"/>
          </w:tcPr>
          <w:p w:rsidR="00443025" w:rsidRPr="001B6F3B" w:rsidRDefault="00443025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22.12.2021թ.</w:t>
            </w:r>
          </w:p>
        </w:tc>
        <w:tc>
          <w:tcPr>
            <w:tcW w:w="1413" w:type="dxa"/>
            <w:vAlign w:val="center"/>
          </w:tcPr>
          <w:p w:rsidR="00443025" w:rsidRPr="001B6F3B" w:rsidRDefault="00443025" w:rsidP="003A140B">
            <w:pPr>
              <w:spacing w:after="0"/>
              <w:ind w:left="-113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22.12.2020թ.</w:t>
            </w:r>
          </w:p>
        </w:tc>
      </w:tr>
      <w:tr w:rsidR="00443025" w:rsidRPr="001B6F3B" w:rsidTr="001C237F">
        <w:trPr>
          <w:cantSplit/>
          <w:trHeight w:val="641"/>
        </w:trPr>
        <w:tc>
          <w:tcPr>
            <w:tcW w:w="1560" w:type="dxa"/>
            <w:vAlign w:val="center"/>
          </w:tcPr>
          <w:p w:rsidR="00443025" w:rsidRPr="001B6F3B" w:rsidRDefault="00443025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bookmarkStart w:id="0" w:name="_Hlk390157060"/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օրական</w:t>
            </w:r>
          </w:p>
        </w:tc>
        <w:tc>
          <w:tcPr>
            <w:tcW w:w="3260" w:type="dxa"/>
            <w:vAlign w:val="center"/>
          </w:tcPr>
          <w:p w:rsidR="00443025" w:rsidRPr="001B6F3B" w:rsidRDefault="00443025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0.092</w:t>
            </w:r>
          </w:p>
        </w:tc>
        <w:tc>
          <w:tcPr>
            <w:tcW w:w="2973" w:type="dxa"/>
            <w:vAlign w:val="center"/>
          </w:tcPr>
          <w:p w:rsidR="00443025" w:rsidRPr="001B6F3B" w:rsidRDefault="00443025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0.000</w:t>
            </w:r>
          </w:p>
        </w:tc>
        <w:tc>
          <w:tcPr>
            <w:tcW w:w="1419" w:type="dxa"/>
            <w:vMerge w:val="restart"/>
            <w:vAlign w:val="center"/>
          </w:tcPr>
          <w:p w:rsidR="00443025" w:rsidRPr="001B6F3B" w:rsidRDefault="00443025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1900.44</w:t>
            </w:r>
          </w:p>
        </w:tc>
        <w:tc>
          <w:tcPr>
            <w:tcW w:w="1413" w:type="dxa"/>
            <w:vMerge w:val="restart"/>
            <w:vAlign w:val="center"/>
          </w:tcPr>
          <w:p w:rsidR="00443025" w:rsidRPr="001B6F3B" w:rsidRDefault="00443025" w:rsidP="003A140B">
            <w:pPr>
              <w:spacing w:after="0"/>
              <w:ind w:left="-57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1900.52</w:t>
            </w:r>
          </w:p>
        </w:tc>
      </w:tr>
      <w:tr w:rsidR="00443025" w:rsidRPr="001B6F3B" w:rsidTr="00AB6E7F">
        <w:trPr>
          <w:cantSplit/>
          <w:trHeight w:val="64"/>
        </w:trPr>
        <w:tc>
          <w:tcPr>
            <w:tcW w:w="1560" w:type="dxa"/>
            <w:vAlign w:val="center"/>
          </w:tcPr>
          <w:p w:rsidR="00443025" w:rsidRPr="001B6F3B" w:rsidRDefault="00443025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գումարային</w:t>
            </w:r>
          </w:p>
        </w:tc>
        <w:tc>
          <w:tcPr>
            <w:tcW w:w="3260" w:type="dxa"/>
            <w:vAlign w:val="center"/>
          </w:tcPr>
          <w:p w:rsidR="00443025" w:rsidRPr="001B6F3B" w:rsidRDefault="00443025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153.412</w:t>
            </w:r>
          </w:p>
        </w:tc>
        <w:tc>
          <w:tcPr>
            <w:tcW w:w="2973" w:type="dxa"/>
            <w:vAlign w:val="center"/>
          </w:tcPr>
          <w:p w:rsidR="00443025" w:rsidRPr="001B6F3B" w:rsidRDefault="00443025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227.651</w:t>
            </w:r>
          </w:p>
        </w:tc>
        <w:tc>
          <w:tcPr>
            <w:tcW w:w="1419" w:type="dxa"/>
            <w:vMerge/>
            <w:tcBorders>
              <w:bottom w:val="single" w:sz="4" w:space="0" w:color="auto"/>
            </w:tcBorders>
            <w:vAlign w:val="center"/>
          </w:tcPr>
          <w:p w:rsidR="00443025" w:rsidRPr="001B6F3B" w:rsidRDefault="00443025" w:rsidP="003A140B">
            <w:pPr>
              <w:spacing w:after="0"/>
              <w:ind w:right="-108"/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</w:pPr>
          </w:p>
        </w:tc>
        <w:tc>
          <w:tcPr>
            <w:tcW w:w="1413" w:type="dxa"/>
            <w:vMerge/>
            <w:tcBorders>
              <w:bottom w:val="single" w:sz="4" w:space="0" w:color="auto"/>
            </w:tcBorders>
            <w:vAlign w:val="center"/>
          </w:tcPr>
          <w:p w:rsidR="00443025" w:rsidRPr="001B6F3B" w:rsidRDefault="00443025" w:rsidP="003A140B">
            <w:pPr>
              <w:tabs>
                <w:tab w:val="left" w:pos="459"/>
              </w:tabs>
              <w:spacing w:after="0"/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</w:pPr>
          </w:p>
        </w:tc>
      </w:tr>
      <w:bookmarkEnd w:id="0"/>
    </w:tbl>
    <w:p w:rsidR="00443025" w:rsidRPr="001B6F3B" w:rsidRDefault="00443025" w:rsidP="003A140B">
      <w:pPr>
        <w:autoSpaceDE w:val="0"/>
        <w:autoSpaceDN w:val="0"/>
        <w:adjustRightInd w:val="0"/>
        <w:spacing w:after="0"/>
        <w:jc w:val="both"/>
        <w:rPr>
          <w:rFonts w:ascii="GHEA Grapalat" w:hAnsi="GHEA Grapalat"/>
          <w:sz w:val="24"/>
          <w:szCs w:val="24"/>
          <w:lang w:val="en-US"/>
        </w:rPr>
      </w:pPr>
    </w:p>
    <w:p w:rsidR="003B1503" w:rsidRPr="001B6F3B" w:rsidRDefault="003B1503" w:rsidP="003A140B">
      <w:pPr>
        <w:autoSpaceDE w:val="0"/>
        <w:autoSpaceDN w:val="0"/>
        <w:adjustRightInd w:val="0"/>
        <w:spacing w:after="0"/>
        <w:jc w:val="both"/>
        <w:rPr>
          <w:rFonts w:ascii="GHEA Grapalat" w:hAnsi="GHEA Grapalat"/>
          <w:sz w:val="24"/>
          <w:szCs w:val="24"/>
          <w:lang w:val="en-US"/>
        </w:rPr>
      </w:pPr>
    </w:p>
    <w:p w:rsidR="00AB6E7F" w:rsidRPr="001B6F3B" w:rsidRDefault="00B114B6" w:rsidP="003A140B">
      <w:pPr>
        <w:autoSpaceDE w:val="0"/>
        <w:autoSpaceDN w:val="0"/>
        <w:adjustRightInd w:val="0"/>
        <w:spacing w:after="0"/>
        <w:jc w:val="center"/>
        <w:rPr>
          <w:rFonts w:ascii="GHEA Grapalat" w:hAnsi="GHEA Grapalat" w:cs="SylfaenRegular"/>
          <w:sz w:val="24"/>
          <w:szCs w:val="24"/>
          <w:lang w:val="en-US"/>
        </w:rPr>
      </w:pP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2021թ. </w:t>
      </w:r>
      <w:proofErr w:type="spellStart"/>
      <w:r w:rsidRPr="001B6F3B">
        <w:rPr>
          <w:rFonts w:ascii="GHEA Grapalat" w:hAnsi="GHEA Grapalat" w:cs="SylfaenRegular"/>
          <w:sz w:val="24"/>
          <w:szCs w:val="24"/>
          <w:lang w:val="en-US"/>
        </w:rPr>
        <w:t>դեկտեմբերի</w:t>
      </w:r>
      <w:proofErr w:type="spellEnd"/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27-ի </w:t>
      </w:r>
      <w:r w:rsidR="00AB6E7F" w:rsidRPr="001B6F3B">
        <w:rPr>
          <w:rFonts w:ascii="GHEA Grapalat" w:hAnsi="GHEA Grapalat" w:cs="SylfaenRegular"/>
          <w:sz w:val="24"/>
          <w:szCs w:val="24"/>
        </w:rPr>
        <w:t>Սևանա</w:t>
      </w:r>
      <w:r w:rsidR="00AB6E7F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AB6E7F" w:rsidRPr="001B6F3B">
        <w:rPr>
          <w:rFonts w:ascii="GHEA Grapalat" w:hAnsi="GHEA Grapalat" w:cs="SylfaenRegular"/>
          <w:sz w:val="24"/>
          <w:szCs w:val="24"/>
        </w:rPr>
        <w:t>լ</w:t>
      </w:r>
      <w:r w:rsidR="00AB6E7F" w:rsidRPr="001B6F3B">
        <w:rPr>
          <w:rFonts w:ascii="GHEA Grapalat" w:hAnsi="GHEA Grapalat" w:cs="SylfaenRegular"/>
          <w:sz w:val="24"/>
          <w:szCs w:val="24"/>
          <w:lang w:val="en-US"/>
        </w:rPr>
        <w:t>ի</w:t>
      </w:r>
      <w:r w:rsidR="00AB6E7F" w:rsidRPr="001B6F3B">
        <w:rPr>
          <w:rFonts w:ascii="GHEA Grapalat" w:hAnsi="GHEA Grapalat" w:cs="SylfaenRegular"/>
          <w:sz w:val="24"/>
          <w:szCs w:val="24"/>
        </w:rPr>
        <w:t>ճ</w:t>
      </w:r>
      <w:r w:rsidR="00AB6E7F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proofErr w:type="spellStart"/>
      <w:r w:rsidR="00AB6E7F" w:rsidRPr="001B6F3B">
        <w:rPr>
          <w:rFonts w:ascii="GHEA Grapalat" w:hAnsi="GHEA Grapalat" w:cs="SylfaenRegular"/>
          <w:sz w:val="24"/>
          <w:szCs w:val="24"/>
          <w:lang w:val="en-US"/>
        </w:rPr>
        <w:t>թափվող</w:t>
      </w:r>
      <w:proofErr w:type="spellEnd"/>
      <w:r w:rsidR="00AB6E7F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proofErr w:type="spellStart"/>
      <w:r w:rsidR="00AB6E7F" w:rsidRPr="001B6F3B">
        <w:rPr>
          <w:rFonts w:ascii="GHEA Grapalat" w:hAnsi="GHEA Grapalat" w:cs="SylfaenRegular"/>
          <w:sz w:val="24"/>
          <w:szCs w:val="24"/>
          <w:lang w:val="en-US"/>
        </w:rPr>
        <w:t>գետերի</w:t>
      </w:r>
      <w:proofErr w:type="spellEnd"/>
      <w:r w:rsidR="00AB6E7F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proofErr w:type="spellStart"/>
      <w:r w:rsidR="00AB6E7F" w:rsidRPr="001B6F3B">
        <w:rPr>
          <w:rFonts w:ascii="GHEA Grapalat" w:hAnsi="GHEA Grapalat" w:cs="SylfaenRegular"/>
          <w:sz w:val="24"/>
          <w:szCs w:val="24"/>
          <w:lang w:val="en-US"/>
        </w:rPr>
        <w:t>մոնիթորինգի</w:t>
      </w:r>
      <w:proofErr w:type="spellEnd"/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proofErr w:type="spellStart"/>
      <w:r w:rsidRPr="001B6F3B">
        <w:rPr>
          <w:rFonts w:ascii="GHEA Grapalat" w:hAnsi="GHEA Grapalat" w:cs="SylfaenRegular"/>
          <w:sz w:val="24"/>
          <w:szCs w:val="24"/>
          <w:lang w:val="en-US"/>
        </w:rPr>
        <w:t>տվյալները</w:t>
      </w:r>
      <w:proofErr w:type="spellEnd"/>
      <w:r w:rsidR="00AB6E7F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</w:p>
    <w:p w:rsidR="00AB6E7F" w:rsidRPr="001B6F3B" w:rsidRDefault="00AB6E7F" w:rsidP="003A140B">
      <w:pPr>
        <w:autoSpaceDE w:val="0"/>
        <w:autoSpaceDN w:val="0"/>
        <w:adjustRightInd w:val="0"/>
        <w:spacing w:after="0"/>
        <w:jc w:val="center"/>
        <w:rPr>
          <w:rFonts w:ascii="GHEA Grapalat" w:hAnsi="GHEA Grapalat"/>
          <w:sz w:val="24"/>
          <w:szCs w:val="24"/>
          <w:lang w:val="en-US"/>
        </w:rPr>
      </w:pP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</w:p>
    <w:tbl>
      <w:tblPr>
        <w:tblW w:w="10587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709"/>
        <w:gridCol w:w="1701"/>
        <w:gridCol w:w="1560"/>
        <w:gridCol w:w="1134"/>
        <w:gridCol w:w="1102"/>
        <w:gridCol w:w="988"/>
        <w:gridCol w:w="1028"/>
        <w:gridCol w:w="1134"/>
        <w:gridCol w:w="1231"/>
      </w:tblGrid>
      <w:tr w:rsidR="00B0690D" w:rsidRPr="001B6F3B" w:rsidTr="00310E2D">
        <w:trPr>
          <w:trHeight w:val="212"/>
        </w:trPr>
        <w:tc>
          <w:tcPr>
            <w:tcW w:w="709" w:type="dxa"/>
            <w:vMerge w:val="restart"/>
            <w:vAlign w:val="center"/>
            <w:hideMark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№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proofErr w:type="spellStart"/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Գետ</w:t>
            </w:r>
            <w:proofErr w:type="spellEnd"/>
          </w:p>
        </w:tc>
        <w:tc>
          <w:tcPr>
            <w:tcW w:w="1560" w:type="dxa"/>
            <w:vMerge w:val="restart"/>
            <w:vAlign w:val="center"/>
            <w:hideMark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proofErr w:type="spellStart"/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Դիտակետ</w:t>
            </w:r>
            <w:proofErr w:type="spellEnd"/>
          </w:p>
        </w:tc>
        <w:tc>
          <w:tcPr>
            <w:tcW w:w="3224" w:type="dxa"/>
            <w:gridSpan w:val="3"/>
            <w:vMerge w:val="restart"/>
            <w:vAlign w:val="center"/>
            <w:hideMark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proofErr w:type="spellStart"/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Բազմամյա</w:t>
            </w:r>
            <w:proofErr w:type="spellEnd"/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միջին</w:t>
            </w:r>
            <w:proofErr w:type="spellEnd"/>
          </w:p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proofErr w:type="spellStart"/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ամսական</w:t>
            </w:r>
            <w:proofErr w:type="spellEnd"/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տվյալներ</w:t>
            </w:r>
            <w:proofErr w:type="spellEnd"/>
          </w:p>
        </w:tc>
        <w:tc>
          <w:tcPr>
            <w:tcW w:w="3393" w:type="dxa"/>
            <w:gridSpan w:val="3"/>
            <w:vAlign w:val="center"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proofErr w:type="spellStart"/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Ջրի</w:t>
            </w:r>
            <w:proofErr w:type="spellEnd"/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ելքերը</w:t>
            </w:r>
            <w:proofErr w:type="spellEnd"/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 xml:space="preserve"> (մ3/վ)</w:t>
            </w:r>
          </w:p>
        </w:tc>
      </w:tr>
      <w:tr w:rsidR="00B0690D" w:rsidRPr="001B6F3B" w:rsidTr="001C237F">
        <w:trPr>
          <w:trHeight w:val="184"/>
        </w:trPr>
        <w:tc>
          <w:tcPr>
            <w:tcW w:w="709" w:type="dxa"/>
            <w:vMerge/>
            <w:vAlign w:val="center"/>
            <w:hideMark/>
          </w:tcPr>
          <w:p w:rsidR="00B0690D" w:rsidRPr="001B6F3B" w:rsidRDefault="00B0690D" w:rsidP="003A140B">
            <w:pPr>
              <w:spacing w:after="0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B0690D" w:rsidRPr="001B6F3B" w:rsidRDefault="00B0690D" w:rsidP="003A140B">
            <w:pPr>
              <w:spacing w:after="0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B0690D" w:rsidRPr="001B6F3B" w:rsidRDefault="00B0690D" w:rsidP="003A140B">
            <w:pPr>
              <w:spacing w:after="0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</w:p>
        </w:tc>
        <w:tc>
          <w:tcPr>
            <w:tcW w:w="3224" w:type="dxa"/>
            <w:gridSpan w:val="3"/>
            <w:vMerge/>
            <w:vAlign w:val="center"/>
            <w:hideMark/>
          </w:tcPr>
          <w:p w:rsidR="00B0690D" w:rsidRPr="001B6F3B" w:rsidRDefault="00B0690D" w:rsidP="003A140B">
            <w:pPr>
              <w:spacing w:after="0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</w:p>
        </w:tc>
        <w:tc>
          <w:tcPr>
            <w:tcW w:w="2162" w:type="dxa"/>
            <w:gridSpan w:val="2"/>
            <w:vAlign w:val="center"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21.12.21թ.</w:t>
            </w:r>
          </w:p>
        </w:tc>
        <w:tc>
          <w:tcPr>
            <w:tcW w:w="1231" w:type="dxa"/>
            <w:vAlign w:val="center"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22.12.21թ.</w:t>
            </w:r>
          </w:p>
        </w:tc>
      </w:tr>
      <w:tr w:rsidR="00B0690D" w:rsidRPr="001B6F3B" w:rsidTr="001C237F">
        <w:trPr>
          <w:trHeight w:val="36"/>
        </w:trPr>
        <w:tc>
          <w:tcPr>
            <w:tcW w:w="709" w:type="dxa"/>
            <w:vMerge/>
            <w:vAlign w:val="center"/>
            <w:hideMark/>
          </w:tcPr>
          <w:p w:rsidR="00B0690D" w:rsidRPr="001B6F3B" w:rsidRDefault="00B0690D" w:rsidP="003A140B">
            <w:pPr>
              <w:spacing w:after="0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B0690D" w:rsidRPr="001B6F3B" w:rsidRDefault="00B0690D" w:rsidP="003A140B">
            <w:pPr>
              <w:spacing w:after="0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B0690D" w:rsidRPr="001B6F3B" w:rsidRDefault="00B0690D" w:rsidP="003A140B">
            <w:pPr>
              <w:spacing w:after="0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Align w:val="center"/>
            <w:hideMark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proofErr w:type="spellStart"/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միջին</w:t>
            </w:r>
            <w:proofErr w:type="spellEnd"/>
          </w:p>
        </w:tc>
        <w:tc>
          <w:tcPr>
            <w:tcW w:w="1102" w:type="dxa"/>
            <w:vAlign w:val="center"/>
            <w:hideMark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proofErr w:type="spellStart"/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առավել</w:t>
            </w:r>
            <w:proofErr w:type="spellEnd"/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.</w:t>
            </w:r>
          </w:p>
        </w:tc>
        <w:tc>
          <w:tcPr>
            <w:tcW w:w="988" w:type="dxa"/>
            <w:vAlign w:val="center"/>
            <w:hideMark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proofErr w:type="spellStart"/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նվազ</w:t>
            </w:r>
            <w:proofErr w:type="spellEnd"/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.</w:t>
            </w:r>
          </w:p>
        </w:tc>
        <w:tc>
          <w:tcPr>
            <w:tcW w:w="1028" w:type="dxa"/>
            <w:vAlign w:val="center"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ժ. 8</w:t>
            </w:r>
            <w:r w:rsidR="001C237F"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.</w:t>
            </w: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00-ին</w:t>
            </w:r>
          </w:p>
        </w:tc>
        <w:tc>
          <w:tcPr>
            <w:tcW w:w="1134" w:type="dxa"/>
            <w:vAlign w:val="center"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ժ. 20</w:t>
            </w:r>
            <w:r w:rsidR="001C237F"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.</w:t>
            </w: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00-ին</w:t>
            </w:r>
          </w:p>
        </w:tc>
        <w:tc>
          <w:tcPr>
            <w:tcW w:w="1231" w:type="dxa"/>
            <w:vAlign w:val="center"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ժ. 8</w:t>
            </w:r>
            <w:r w:rsidR="001C237F"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.</w:t>
            </w: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00-ին</w:t>
            </w:r>
          </w:p>
        </w:tc>
      </w:tr>
      <w:tr w:rsidR="00B0690D" w:rsidRPr="001B6F3B" w:rsidTr="001C237F">
        <w:trPr>
          <w:trHeight w:val="149"/>
        </w:trPr>
        <w:tc>
          <w:tcPr>
            <w:tcW w:w="709" w:type="dxa"/>
            <w:vAlign w:val="center"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1</w:t>
            </w:r>
          </w:p>
        </w:tc>
        <w:tc>
          <w:tcPr>
            <w:tcW w:w="1701" w:type="dxa"/>
            <w:vAlign w:val="center"/>
          </w:tcPr>
          <w:p w:rsidR="00B0690D" w:rsidRPr="001B6F3B" w:rsidRDefault="00B0690D" w:rsidP="003A140B">
            <w:pPr>
              <w:spacing w:after="0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proofErr w:type="spellStart"/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Ձկնագետ</w:t>
            </w:r>
            <w:proofErr w:type="spellEnd"/>
          </w:p>
        </w:tc>
        <w:tc>
          <w:tcPr>
            <w:tcW w:w="1560" w:type="dxa"/>
            <w:vAlign w:val="center"/>
          </w:tcPr>
          <w:p w:rsidR="00B0690D" w:rsidRPr="001B6F3B" w:rsidRDefault="00B0690D" w:rsidP="003A140B">
            <w:pPr>
              <w:spacing w:after="0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proofErr w:type="spellStart"/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Ծովագյուղ</w:t>
            </w:r>
            <w:proofErr w:type="spellEnd"/>
          </w:p>
        </w:tc>
        <w:tc>
          <w:tcPr>
            <w:tcW w:w="1134" w:type="dxa"/>
            <w:vAlign w:val="bottom"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0.24</w:t>
            </w:r>
          </w:p>
        </w:tc>
        <w:tc>
          <w:tcPr>
            <w:tcW w:w="1102" w:type="dxa"/>
            <w:vAlign w:val="bottom"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1.26</w:t>
            </w:r>
          </w:p>
        </w:tc>
        <w:tc>
          <w:tcPr>
            <w:tcW w:w="988" w:type="dxa"/>
            <w:vAlign w:val="bottom"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0.054</w:t>
            </w:r>
          </w:p>
        </w:tc>
        <w:tc>
          <w:tcPr>
            <w:tcW w:w="1028" w:type="dxa"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0.24</w:t>
            </w:r>
          </w:p>
        </w:tc>
        <w:tc>
          <w:tcPr>
            <w:tcW w:w="1134" w:type="dxa"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0.32</w:t>
            </w:r>
          </w:p>
        </w:tc>
        <w:tc>
          <w:tcPr>
            <w:tcW w:w="1231" w:type="dxa"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0.47</w:t>
            </w:r>
          </w:p>
        </w:tc>
      </w:tr>
      <w:tr w:rsidR="00B0690D" w:rsidRPr="001B6F3B" w:rsidTr="001C237F">
        <w:trPr>
          <w:trHeight w:val="150"/>
        </w:trPr>
        <w:tc>
          <w:tcPr>
            <w:tcW w:w="709" w:type="dxa"/>
            <w:vAlign w:val="center"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2</w:t>
            </w:r>
          </w:p>
        </w:tc>
        <w:tc>
          <w:tcPr>
            <w:tcW w:w="1701" w:type="dxa"/>
            <w:vAlign w:val="center"/>
          </w:tcPr>
          <w:p w:rsidR="00B0690D" w:rsidRPr="001B6F3B" w:rsidRDefault="00B0690D" w:rsidP="003A140B">
            <w:pPr>
              <w:spacing w:after="0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proofErr w:type="spellStart"/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Մասրիկ</w:t>
            </w:r>
            <w:proofErr w:type="spellEnd"/>
          </w:p>
        </w:tc>
        <w:tc>
          <w:tcPr>
            <w:tcW w:w="1560" w:type="dxa"/>
            <w:vAlign w:val="center"/>
          </w:tcPr>
          <w:p w:rsidR="00B0690D" w:rsidRPr="001B6F3B" w:rsidRDefault="00B0690D" w:rsidP="003A140B">
            <w:pPr>
              <w:spacing w:after="0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proofErr w:type="spellStart"/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Ծովակ</w:t>
            </w:r>
            <w:proofErr w:type="spellEnd"/>
          </w:p>
        </w:tc>
        <w:tc>
          <w:tcPr>
            <w:tcW w:w="1134" w:type="dxa"/>
            <w:vAlign w:val="bottom"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2.66</w:t>
            </w:r>
          </w:p>
        </w:tc>
        <w:tc>
          <w:tcPr>
            <w:tcW w:w="1102" w:type="dxa"/>
            <w:vAlign w:val="bottom"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4.26</w:t>
            </w:r>
          </w:p>
        </w:tc>
        <w:tc>
          <w:tcPr>
            <w:tcW w:w="988" w:type="dxa"/>
            <w:vAlign w:val="bottom"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1.23</w:t>
            </w:r>
          </w:p>
        </w:tc>
        <w:tc>
          <w:tcPr>
            <w:tcW w:w="1028" w:type="dxa"/>
            <w:vAlign w:val="center"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2.15</w:t>
            </w:r>
          </w:p>
        </w:tc>
        <w:tc>
          <w:tcPr>
            <w:tcW w:w="1134" w:type="dxa"/>
            <w:vAlign w:val="center"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2.33</w:t>
            </w:r>
          </w:p>
        </w:tc>
        <w:tc>
          <w:tcPr>
            <w:tcW w:w="1231" w:type="dxa"/>
            <w:vAlign w:val="center"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2.15</w:t>
            </w:r>
          </w:p>
        </w:tc>
      </w:tr>
      <w:tr w:rsidR="00B0690D" w:rsidRPr="001B6F3B" w:rsidTr="001C237F">
        <w:trPr>
          <w:trHeight w:val="149"/>
        </w:trPr>
        <w:tc>
          <w:tcPr>
            <w:tcW w:w="709" w:type="dxa"/>
            <w:vAlign w:val="center"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bookmarkStart w:id="1" w:name="_Hlk271275319"/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3</w:t>
            </w:r>
          </w:p>
        </w:tc>
        <w:tc>
          <w:tcPr>
            <w:tcW w:w="1701" w:type="dxa"/>
            <w:vAlign w:val="center"/>
          </w:tcPr>
          <w:p w:rsidR="00B0690D" w:rsidRPr="001B6F3B" w:rsidRDefault="00B0690D" w:rsidP="003A140B">
            <w:pPr>
              <w:spacing w:after="0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proofErr w:type="spellStart"/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Վարդենիս</w:t>
            </w:r>
            <w:proofErr w:type="spellEnd"/>
          </w:p>
        </w:tc>
        <w:tc>
          <w:tcPr>
            <w:tcW w:w="1560" w:type="dxa"/>
            <w:vAlign w:val="center"/>
          </w:tcPr>
          <w:p w:rsidR="00B0690D" w:rsidRPr="001B6F3B" w:rsidRDefault="00B0690D" w:rsidP="003A140B">
            <w:pPr>
              <w:spacing w:after="0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proofErr w:type="spellStart"/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Վարդենիկ</w:t>
            </w:r>
            <w:proofErr w:type="spellEnd"/>
          </w:p>
        </w:tc>
        <w:tc>
          <w:tcPr>
            <w:tcW w:w="1134" w:type="dxa"/>
            <w:vAlign w:val="bottom"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0.71</w:t>
            </w:r>
          </w:p>
        </w:tc>
        <w:tc>
          <w:tcPr>
            <w:tcW w:w="1102" w:type="dxa"/>
            <w:vAlign w:val="bottom"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1.80</w:t>
            </w:r>
          </w:p>
        </w:tc>
        <w:tc>
          <w:tcPr>
            <w:tcW w:w="988" w:type="dxa"/>
            <w:vAlign w:val="bottom"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0.11</w:t>
            </w:r>
          </w:p>
        </w:tc>
        <w:tc>
          <w:tcPr>
            <w:tcW w:w="1028" w:type="dxa"/>
            <w:vAlign w:val="center"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0.82</w:t>
            </w:r>
          </w:p>
        </w:tc>
        <w:tc>
          <w:tcPr>
            <w:tcW w:w="1134" w:type="dxa"/>
            <w:vAlign w:val="center"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0.69</w:t>
            </w:r>
          </w:p>
        </w:tc>
        <w:tc>
          <w:tcPr>
            <w:tcW w:w="1231" w:type="dxa"/>
            <w:vAlign w:val="center"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0.89</w:t>
            </w:r>
          </w:p>
        </w:tc>
        <w:bookmarkEnd w:id="1"/>
      </w:tr>
      <w:tr w:rsidR="00B0690D" w:rsidRPr="001B6F3B" w:rsidTr="001C237F">
        <w:trPr>
          <w:trHeight w:val="149"/>
        </w:trPr>
        <w:tc>
          <w:tcPr>
            <w:tcW w:w="709" w:type="dxa"/>
            <w:vAlign w:val="center"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4</w:t>
            </w:r>
          </w:p>
        </w:tc>
        <w:tc>
          <w:tcPr>
            <w:tcW w:w="1701" w:type="dxa"/>
            <w:vAlign w:val="center"/>
          </w:tcPr>
          <w:p w:rsidR="00B0690D" w:rsidRPr="001B6F3B" w:rsidRDefault="00B0690D" w:rsidP="003A140B">
            <w:pPr>
              <w:spacing w:after="0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proofErr w:type="spellStart"/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Մարտունի</w:t>
            </w:r>
            <w:proofErr w:type="spellEnd"/>
          </w:p>
        </w:tc>
        <w:tc>
          <w:tcPr>
            <w:tcW w:w="1560" w:type="dxa"/>
            <w:vAlign w:val="center"/>
          </w:tcPr>
          <w:p w:rsidR="00B0690D" w:rsidRPr="001B6F3B" w:rsidRDefault="00B0690D" w:rsidP="003A140B">
            <w:pPr>
              <w:spacing w:after="0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proofErr w:type="spellStart"/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Գեղհովիտ</w:t>
            </w:r>
            <w:proofErr w:type="spellEnd"/>
          </w:p>
        </w:tc>
        <w:tc>
          <w:tcPr>
            <w:tcW w:w="1134" w:type="dxa"/>
            <w:vAlign w:val="bottom"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0.76</w:t>
            </w:r>
          </w:p>
        </w:tc>
        <w:tc>
          <w:tcPr>
            <w:tcW w:w="1102" w:type="dxa"/>
            <w:vAlign w:val="bottom"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1.49</w:t>
            </w:r>
          </w:p>
        </w:tc>
        <w:tc>
          <w:tcPr>
            <w:tcW w:w="988" w:type="dxa"/>
            <w:vAlign w:val="bottom"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0.23</w:t>
            </w:r>
          </w:p>
        </w:tc>
        <w:tc>
          <w:tcPr>
            <w:tcW w:w="1028" w:type="dxa"/>
            <w:vAlign w:val="center"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0.48</w:t>
            </w:r>
          </w:p>
        </w:tc>
        <w:tc>
          <w:tcPr>
            <w:tcW w:w="1134" w:type="dxa"/>
            <w:vAlign w:val="center"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0.48</w:t>
            </w:r>
          </w:p>
        </w:tc>
        <w:tc>
          <w:tcPr>
            <w:tcW w:w="1231" w:type="dxa"/>
            <w:vAlign w:val="center"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0.48</w:t>
            </w:r>
          </w:p>
        </w:tc>
      </w:tr>
      <w:tr w:rsidR="00B0690D" w:rsidRPr="001B6F3B" w:rsidTr="001C237F">
        <w:trPr>
          <w:trHeight w:val="150"/>
        </w:trPr>
        <w:tc>
          <w:tcPr>
            <w:tcW w:w="709" w:type="dxa"/>
            <w:vAlign w:val="center"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5</w:t>
            </w:r>
          </w:p>
        </w:tc>
        <w:tc>
          <w:tcPr>
            <w:tcW w:w="1701" w:type="dxa"/>
            <w:vAlign w:val="center"/>
          </w:tcPr>
          <w:p w:rsidR="00B0690D" w:rsidRPr="001B6F3B" w:rsidRDefault="00B0690D" w:rsidP="003A140B">
            <w:pPr>
              <w:spacing w:after="0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proofErr w:type="spellStart"/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Արգիճի</w:t>
            </w:r>
            <w:proofErr w:type="spellEnd"/>
          </w:p>
        </w:tc>
        <w:tc>
          <w:tcPr>
            <w:tcW w:w="1560" w:type="dxa"/>
            <w:vAlign w:val="center"/>
          </w:tcPr>
          <w:p w:rsidR="00B0690D" w:rsidRPr="001B6F3B" w:rsidRDefault="00B0690D" w:rsidP="003A140B">
            <w:pPr>
              <w:spacing w:after="0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proofErr w:type="spellStart"/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Վ.Գետաշեն</w:t>
            </w:r>
            <w:proofErr w:type="spellEnd"/>
          </w:p>
        </w:tc>
        <w:tc>
          <w:tcPr>
            <w:tcW w:w="1134" w:type="dxa"/>
            <w:vAlign w:val="bottom"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2.38</w:t>
            </w:r>
          </w:p>
        </w:tc>
        <w:tc>
          <w:tcPr>
            <w:tcW w:w="1102" w:type="dxa"/>
            <w:vAlign w:val="bottom"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5.21</w:t>
            </w:r>
          </w:p>
        </w:tc>
        <w:tc>
          <w:tcPr>
            <w:tcW w:w="988" w:type="dxa"/>
            <w:vAlign w:val="bottom"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1.28</w:t>
            </w:r>
          </w:p>
        </w:tc>
        <w:tc>
          <w:tcPr>
            <w:tcW w:w="1028" w:type="dxa"/>
            <w:vAlign w:val="center"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2.62</w:t>
            </w:r>
          </w:p>
        </w:tc>
        <w:tc>
          <w:tcPr>
            <w:tcW w:w="1134" w:type="dxa"/>
            <w:vAlign w:val="center"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2.80</w:t>
            </w:r>
          </w:p>
        </w:tc>
        <w:tc>
          <w:tcPr>
            <w:tcW w:w="1231" w:type="dxa"/>
            <w:vAlign w:val="center"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2.80</w:t>
            </w:r>
          </w:p>
        </w:tc>
      </w:tr>
      <w:tr w:rsidR="00B0690D" w:rsidRPr="001B6F3B" w:rsidTr="001C237F">
        <w:trPr>
          <w:trHeight w:val="149"/>
        </w:trPr>
        <w:tc>
          <w:tcPr>
            <w:tcW w:w="709" w:type="dxa"/>
            <w:vAlign w:val="center"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6</w:t>
            </w:r>
          </w:p>
        </w:tc>
        <w:tc>
          <w:tcPr>
            <w:tcW w:w="1701" w:type="dxa"/>
            <w:vAlign w:val="center"/>
          </w:tcPr>
          <w:p w:rsidR="00B0690D" w:rsidRPr="001B6F3B" w:rsidRDefault="00B0690D" w:rsidP="003A140B">
            <w:pPr>
              <w:spacing w:after="0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proofErr w:type="spellStart"/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Բախտակ</w:t>
            </w:r>
            <w:proofErr w:type="spellEnd"/>
          </w:p>
        </w:tc>
        <w:tc>
          <w:tcPr>
            <w:tcW w:w="1560" w:type="dxa"/>
            <w:vAlign w:val="center"/>
          </w:tcPr>
          <w:p w:rsidR="00B0690D" w:rsidRPr="001B6F3B" w:rsidRDefault="00B0690D" w:rsidP="003A140B">
            <w:pPr>
              <w:spacing w:after="0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proofErr w:type="spellStart"/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Ծակքար</w:t>
            </w:r>
            <w:proofErr w:type="spellEnd"/>
          </w:p>
        </w:tc>
        <w:tc>
          <w:tcPr>
            <w:tcW w:w="1134" w:type="dxa"/>
            <w:vAlign w:val="bottom"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0.19</w:t>
            </w:r>
          </w:p>
        </w:tc>
        <w:tc>
          <w:tcPr>
            <w:tcW w:w="1102" w:type="dxa"/>
            <w:vAlign w:val="bottom"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0.45</w:t>
            </w:r>
          </w:p>
        </w:tc>
        <w:tc>
          <w:tcPr>
            <w:tcW w:w="988" w:type="dxa"/>
            <w:vAlign w:val="bottom"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0.031</w:t>
            </w:r>
          </w:p>
        </w:tc>
        <w:tc>
          <w:tcPr>
            <w:tcW w:w="1028" w:type="dxa"/>
            <w:vAlign w:val="center"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0.079</w:t>
            </w:r>
          </w:p>
        </w:tc>
        <w:tc>
          <w:tcPr>
            <w:tcW w:w="1134" w:type="dxa"/>
            <w:vAlign w:val="center"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0.087</w:t>
            </w:r>
          </w:p>
        </w:tc>
        <w:tc>
          <w:tcPr>
            <w:tcW w:w="1231" w:type="dxa"/>
            <w:vAlign w:val="center"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0.079</w:t>
            </w:r>
          </w:p>
        </w:tc>
      </w:tr>
      <w:tr w:rsidR="00B0690D" w:rsidRPr="001B6F3B" w:rsidTr="001C237F">
        <w:trPr>
          <w:trHeight w:val="149"/>
        </w:trPr>
        <w:tc>
          <w:tcPr>
            <w:tcW w:w="709" w:type="dxa"/>
            <w:vAlign w:val="center"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vAlign w:val="center"/>
          </w:tcPr>
          <w:p w:rsidR="00B0690D" w:rsidRPr="001B6F3B" w:rsidRDefault="00B0690D" w:rsidP="003A140B">
            <w:pPr>
              <w:spacing w:after="0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proofErr w:type="spellStart"/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Գավառագետ</w:t>
            </w:r>
            <w:proofErr w:type="spellEnd"/>
          </w:p>
        </w:tc>
        <w:tc>
          <w:tcPr>
            <w:tcW w:w="1560" w:type="dxa"/>
            <w:vAlign w:val="center"/>
          </w:tcPr>
          <w:p w:rsidR="00B0690D" w:rsidRPr="001B6F3B" w:rsidRDefault="00B0690D" w:rsidP="003A140B">
            <w:pPr>
              <w:spacing w:after="0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proofErr w:type="spellStart"/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Նորատուս</w:t>
            </w:r>
            <w:proofErr w:type="spellEnd"/>
          </w:p>
        </w:tc>
        <w:tc>
          <w:tcPr>
            <w:tcW w:w="1134" w:type="dxa"/>
            <w:vAlign w:val="bottom"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2.99</w:t>
            </w:r>
          </w:p>
        </w:tc>
        <w:tc>
          <w:tcPr>
            <w:tcW w:w="1102" w:type="dxa"/>
            <w:vAlign w:val="bottom"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5.09</w:t>
            </w:r>
          </w:p>
        </w:tc>
        <w:tc>
          <w:tcPr>
            <w:tcW w:w="988" w:type="dxa"/>
            <w:vAlign w:val="bottom"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1.94</w:t>
            </w:r>
          </w:p>
        </w:tc>
        <w:tc>
          <w:tcPr>
            <w:tcW w:w="1028" w:type="dxa"/>
            <w:vAlign w:val="center"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2.95</w:t>
            </w:r>
          </w:p>
        </w:tc>
        <w:tc>
          <w:tcPr>
            <w:tcW w:w="1134" w:type="dxa"/>
            <w:vAlign w:val="center"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2.95</w:t>
            </w:r>
          </w:p>
        </w:tc>
        <w:tc>
          <w:tcPr>
            <w:tcW w:w="1231" w:type="dxa"/>
            <w:vAlign w:val="center"/>
          </w:tcPr>
          <w:p w:rsidR="00B0690D" w:rsidRPr="001B6F3B" w:rsidRDefault="00B0690D" w:rsidP="003A140B">
            <w:pPr>
              <w:spacing w:after="0"/>
              <w:jc w:val="center"/>
              <w:rPr>
                <w:rFonts w:ascii="GHEA Grapalat" w:hAnsi="GHEA Grapalat" w:cs="SylfaenRegular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2.86</w:t>
            </w:r>
          </w:p>
        </w:tc>
      </w:tr>
    </w:tbl>
    <w:p w:rsidR="003B1503" w:rsidRPr="001B6F3B" w:rsidRDefault="003B1503" w:rsidP="003A140B">
      <w:pPr>
        <w:spacing w:after="0"/>
        <w:rPr>
          <w:rFonts w:ascii="GHEA Grapalat" w:hAnsi="GHEA Grapalat"/>
          <w:sz w:val="24"/>
          <w:szCs w:val="24"/>
          <w:lang w:val="en-US"/>
        </w:rPr>
      </w:pPr>
    </w:p>
    <w:p w:rsidR="00AA6B2C" w:rsidRPr="001B6F3B" w:rsidRDefault="00AB6E7F" w:rsidP="003A140B">
      <w:pPr>
        <w:spacing w:after="0"/>
        <w:jc w:val="center"/>
        <w:rPr>
          <w:rFonts w:ascii="GHEA Grapalat" w:hAnsi="GHEA Grapalat"/>
          <w:sz w:val="24"/>
          <w:szCs w:val="24"/>
          <w:lang w:val="en-US"/>
        </w:rPr>
      </w:pPr>
      <w:r w:rsidRPr="001B6F3B">
        <w:rPr>
          <w:rFonts w:ascii="GHEA Grapalat" w:hAnsi="GHEA Grapalat"/>
          <w:noProof/>
          <w:sz w:val="24"/>
          <w:szCs w:val="24"/>
          <w:lang w:val="en-GB" w:eastAsia="en-GB"/>
        </w:rPr>
        <w:drawing>
          <wp:inline distT="0" distB="0" distL="0" distR="0">
            <wp:extent cx="28575" cy="9525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B6F3B">
        <w:rPr>
          <w:rFonts w:ascii="GHEA Grapalat" w:hAnsi="GHEA Grapalat"/>
          <w:noProof/>
          <w:sz w:val="24"/>
          <w:szCs w:val="24"/>
          <w:lang w:val="en-GB" w:eastAsia="en-GB"/>
        </w:rPr>
        <w:drawing>
          <wp:inline distT="0" distB="0" distL="0" distR="0">
            <wp:extent cx="28575" cy="9525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 w:rsidR="007E3986" w:rsidRPr="001B6F3B">
        <w:rPr>
          <w:rFonts w:ascii="GHEA Grapalat" w:hAnsi="GHEA Grapalat"/>
          <w:sz w:val="24"/>
          <w:szCs w:val="24"/>
          <w:lang w:val="en-US"/>
        </w:rPr>
        <w:t>Սևանա</w:t>
      </w:r>
      <w:proofErr w:type="spellEnd"/>
      <w:r w:rsidR="007E3986" w:rsidRPr="001B6F3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7E3986" w:rsidRPr="001B6F3B">
        <w:rPr>
          <w:rFonts w:ascii="GHEA Grapalat" w:hAnsi="GHEA Grapalat"/>
          <w:sz w:val="24"/>
          <w:szCs w:val="24"/>
          <w:lang w:val="en-US"/>
        </w:rPr>
        <w:t>լճի</w:t>
      </w:r>
      <w:proofErr w:type="spellEnd"/>
      <w:r w:rsidR="007E3986" w:rsidRPr="001B6F3B">
        <w:rPr>
          <w:rFonts w:ascii="GHEA Grapalat" w:hAnsi="GHEA Grapalat"/>
          <w:sz w:val="24"/>
          <w:szCs w:val="24"/>
          <w:lang w:val="en-US"/>
        </w:rPr>
        <w:t xml:space="preserve"> 2021 </w:t>
      </w:r>
      <w:proofErr w:type="spellStart"/>
      <w:r w:rsidR="007E3986" w:rsidRPr="001B6F3B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="007E3986" w:rsidRPr="001B6F3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7E3986" w:rsidRPr="001B6F3B">
        <w:rPr>
          <w:rFonts w:ascii="GHEA Grapalat" w:hAnsi="GHEA Grapalat"/>
          <w:sz w:val="24"/>
          <w:szCs w:val="24"/>
          <w:lang w:val="en-US"/>
        </w:rPr>
        <w:t>տարեկան</w:t>
      </w:r>
      <w:proofErr w:type="spellEnd"/>
      <w:r w:rsidR="007E3986" w:rsidRPr="001B6F3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7E3986" w:rsidRPr="001B6F3B">
        <w:rPr>
          <w:rFonts w:ascii="GHEA Grapalat" w:hAnsi="GHEA Grapalat"/>
          <w:sz w:val="24"/>
          <w:szCs w:val="24"/>
          <w:lang w:val="en-US"/>
        </w:rPr>
        <w:t>ջրային</w:t>
      </w:r>
      <w:proofErr w:type="spellEnd"/>
      <w:r w:rsidR="007E3986" w:rsidRPr="001B6F3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7E3986" w:rsidRPr="001B6F3B">
        <w:rPr>
          <w:rFonts w:ascii="GHEA Grapalat" w:hAnsi="GHEA Grapalat"/>
          <w:sz w:val="24"/>
          <w:szCs w:val="24"/>
          <w:lang w:val="en-US"/>
        </w:rPr>
        <w:t>հաշվեկշիռը</w:t>
      </w:r>
      <w:proofErr w:type="spellEnd"/>
    </w:p>
    <w:tbl>
      <w:tblPr>
        <w:tblStyle w:val="TableGrid"/>
        <w:tblW w:w="10031" w:type="dxa"/>
        <w:tblLayout w:type="fixed"/>
        <w:tblLook w:val="04A0" w:firstRow="1" w:lastRow="0" w:firstColumn="1" w:lastColumn="0" w:noHBand="0" w:noVBand="1"/>
      </w:tblPr>
      <w:tblGrid>
        <w:gridCol w:w="3085"/>
        <w:gridCol w:w="1701"/>
        <w:gridCol w:w="1701"/>
        <w:gridCol w:w="1701"/>
        <w:gridCol w:w="1843"/>
      </w:tblGrid>
      <w:tr w:rsidR="007E3986" w:rsidRPr="001B6F3B" w:rsidTr="00D549F3">
        <w:tc>
          <w:tcPr>
            <w:tcW w:w="3085" w:type="dxa"/>
            <w:vMerge w:val="restart"/>
          </w:tcPr>
          <w:p w:rsidR="007E3986" w:rsidRPr="001B6F3B" w:rsidRDefault="007E3986" w:rsidP="003A140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Ջրային</w:t>
            </w:r>
            <w:proofErr w:type="spellEnd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հաշվեկշիռի</w:t>
            </w:r>
            <w:proofErr w:type="spellEnd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տարրերը</w:t>
            </w:r>
            <w:proofErr w:type="spellEnd"/>
          </w:p>
        </w:tc>
        <w:tc>
          <w:tcPr>
            <w:tcW w:w="1701" w:type="dxa"/>
          </w:tcPr>
          <w:p w:rsidR="007E3986" w:rsidRPr="001B6F3B" w:rsidRDefault="007E3986" w:rsidP="003A140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Ընդամենը</w:t>
            </w:r>
            <w:proofErr w:type="spellEnd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 xml:space="preserve"> մլն</w:t>
            </w:r>
            <w:r w:rsidRPr="001B6F3B">
              <w:rPr>
                <w:rFonts w:ascii="GHEA Grapalat" w:hAnsi="GHEA Grapalat"/>
                <w:sz w:val="24"/>
                <w:szCs w:val="24"/>
                <w:vertAlign w:val="superscript"/>
                <w:lang w:val="en-US"/>
              </w:rPr>
              <w:t>3</w:t>
            </w:r>
          </w:p>
        </w:tc>
        <w:tc>
          <w:tcPr>
            <w:tcW w:w="5245" w:type="dxa"/>
            <w:gridSpan w:val="3"/>
          </w:tcPr>
          <w:p w:rsidR="00D549F3" w:rsidRPr="001B6F3B" w:rsidRDefault="007E3986" w:rsidP="003A140B">
            <w:pPr>
              <w:tabs>
                <w:tab w:val="left" w:pos="3555"/>
              </w:tabs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vertAlign w:val="superscript"/>
                <w:lang w:val="en-US"/>
              </w:rPr>
            </w:pPr>
            <w:proofErr w:type="spellStart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Բազմամյա</w:t>
            </w:r>
            <w:proofErr w:type="spellEnd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բնութագիր</w:t>
            </w:r>
            <w:proofErr w:type="spellEnd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 xml:space="preserve"> մլն</w:t>
            </w:r>
            <w:r w:rsidRPr="001B6F3B">
              <w:rPr>
                <w:rFonts w:ascii="GHEA Grapalat" w:hAnsi="GHEA Grapalat"/>
                <w:sz w:val="24"/>
                <w:szCs w:val="24"/>
                <w:vertAlign w:val="superscript"/>
                <w:lang w:val="en-US"/>
              </w:rPr>
              <w:t>3</w:t>
            </w:r>
          </w:p>
          <w:p w:rsidR="007E3986" w:rsidRPr="001B6F3B" w:rsidRDefault="007E3986" w:rsidP="003A140B">
            <w:pPr>
              <w:tabs>
                <w:tab w:val="left" w:pos="3555"/>
              </w:tabs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1961-2020թթ.</w:t>
            </w:r>
          </w:p>
        </w:tc>
      </w:tr>
      <w:tr w:rsidR="007E3986" w:rsidRPr="001B6F3B" w:rsidTr="00D549F3">
        <w:tc>
          <w:tcPr>
            <w:tcW w:w="3085" w:type="dxa"/>
            <w:vMerge/>
          </w:tcPr>
          <w:p w:rsidR="007E3986" w:rsidRPr="001B6F3B" w:rsidRDefault="007E3986" w:rsidP="003A140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</w:tcPr>
          <w:p w:rsidR="007E3986" w:rsidRPr="001B6F3B" w:rsidRDefault="007E3986" w:rsidP="003A140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Տարվա</w:t>
            </w:r>
            <w:proofErr w:type="spellEnd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ընթացքում</w:t>
            </w:r>
            <w:proofErr w:type="spellEnd"/>
          </w:p>
        </w:tc>
        <w:tc>
          <w:tcPr>
            <w:tcW w:w="1701" w:type="dxa"/>
          </w:tcPr>
          <w:p w:rsidR="007E3986" w:rsidRPr="001B6F3B" w:rsidRDefault="007E3986" w:rsidP="003A140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Նվազագ</w:t>
            </w:r>
            <w:proofErr w:type="spellEnd"/>
            <w:r w:rsidR="00D549F3" w:rsidRPr="001B6F3B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1701" w:type="dxa"/>
          </w:tcPr>
          <w:p w:rsidR="007E3986" w:rsidRPr="001B6F3B" w:rsidRDefault="007E3986" w:rsidP="003A140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Միջին</w:t>
            </w:r>
            <w:proofErr w:type="spellEnd"/>
          </w:p>
        </w:tc>
        <w:tc>
          <w:tcPr>
            <w:tcW w:w="1843" w:type="dxa"/>
          </w:tcPr>
          <w:p w:rsidR="007E3986" w:rsidRPr="001B6F3B" w:rsidRDefault="007E3986" w:rsidP="003A140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Առավելագ</w:t>
            </w:r>
            <w:proofErr w:type="spellEnd"/>
            <w:r w:rsidR="00D549F3" w:rsidRPr="001B6F3B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</w:p>
        </w:tc>
      </w:tr>
      <w:tr w:rsidR="007E3986" w:rsidRPr="001B6F3B" w:rsidTr="00D549F3">
        <w:tc>
          <w:tcPr>
            <w:tcW w:w="10031" w:type="dxa"/>
            <w:gridSpan w:val="5"/>
          </w:tcPr>
          <w:p w:rsidR="007E3986" w:rsidRPr="001B6F3B" w:rsidRDefault="007E3986" w:rsidP="003A140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ՄՈՒՏՔ</w:t>
            </w:r>
          </w:p>
        </w:tc>
      </w:tr>
      <w:tr w:rsidR="00AA6B2C" w:rsidRPr="001B6F3B" w:rsidTr="00D549F3">
        <w:tc>
          <w:tcPr>
            <w:tcW w:w="3085" w:type="dxa"/>
          </w:tcPr>
          <w:p w:rsidR="00AA6B2C" w:rsidRPr="001B6F3B" w:rsidRDefault="007E3986" w:rsidP="003A140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Լիճ</w:t>
            </w:r>
            <w:proofErr w:type="spellEnd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թափվող</w:t>
            </w:r>
            <w:proofErr w:type="spellEnd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գետերով</w:t>
            </w:r>
            <w:proofErr w:type="spellEnd"/>
          </w:p>
        </w:tc>
        <w:tc>
          <w:tcPr>
            <w:tcW w:w="1701" w:type="dxa"/>
            <w:vAlign w:val="center"/>
          </w:tcPr>
          <w:p w:rsidR="00AA6B2C" w:rsidRPr="001B6F3B" w:rsidRDefault="00D549F3" w:rsidP="003A140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615.66</w:t>
            </w:r>
          </w:p>
        </w:tc>
        <w:tc>
          <w:tcPr>
            <w:tcW w:w="1701" w:type="dxa"/>
            <w:vAlign w:val="center"/>
          </w:tcPr>
          <w:p w:rsidR="00AA6B2C" w:rsidRPr="001B6F3B" w:rsidRDefault="00D549F3" w:rsidP="003A140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513.3</w:t>
            </w:r>
          </w:p>
        </w:tc>
        <w:tc>
          <w:tcPr>
            <w:tcW w:w="1701" w:type="dxa"/>
            <w:vAlign w:val="center"/>
          </w:tcPr>
          <w:p w:rsidR="00AA6B2C" w:rsidRPr="001B6F3B" w:rsidRDefault="00D549F3" w:rsidP="003A140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770.5</w:t>
            </w:r>
          </w:p>
        </w:tc>
        <w:tc>
          <w:tcPr>
            <w:tcW w:w="1843" w:type="dxa"/>
            <w:vAlign w:val="center"/>
          </w:tcPr>
          <w:p w:rsidR="00AA6B2C" w:rsidRPr="001B6F3B" w:rsidRDefault="00D549F3" w:rsidP="003A140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1125.3</w:t>
            </w:r>
          </w:p>
        </w:tc>
      </w:tr>
      <w:tr w:rsidR="00AA6B2C" w:rsidRPr="001B6F3B" w:rsidTr="00D549F3">
        <w:tc>
          <w:tcPr>
            <w:tcW w:w="3085" w:type="dxa"/>
          </w:tcPr>
          <w:p w:rsidR="00AA6B2C" w:rsidRPr="001B6F3B" w:rsidRDefault="00D549F3" w:rsidP="003A140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Արփա</w:t>
            </w:r>
            <w:proofErr w:type="spellEnd"/>
            <w:r w:rsidRPr="001B6F3B">
              <w:rPr>
                <w:rFonts w:ascii="GHEA Grapalat" w:hAnsi="GHEA Grapalat"/>
                <w:sz w:val="24"/>
                <w:szCs w:val="24"/>
              </w:rPr>
              <w:t>-</w:t>
            </w:r>
            <w:proofErr w:type="spellStart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Սևան</w:t>
            </w:r>
            <w:proofErr w:type="spellEnd"/>
            <w:r w:rsidRPr="001B6F3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ջրատարով</w:t>
            </w:r>
            <w:proofErr w:type="spellEnd"/>
            <w:r w:rsidRPr="001B6F3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մուրք</w:t>
            </w:r>
            <w:proofErr w:type="spellEnd"/>
            <w:r w:rsidRPr="001B6F3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գործած</w:t>
            </w:r>
            <w:proofErr w:type="spellEnd"/>
            <w:r w:rsidRPr="001B6F3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ջրի</w:t>
            </w:r>
            <w:proofErr w:type="spellEnd"/>
            <w:r w:rsidRPr="001B6F3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ծավալը</w:t>
            </w:r>
            <w:proofErr w:type="spellEnd"/>
            <w:r w:rsidRPr="001B6F3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այդ</w:t>
            </w:r>
            <w:proofErr w:type="spellEnd"/>
            <w:r w:rsidRPr="001B6F3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թվում</w:t>
            </w:r>
            <w:proofErr w:type="spellEnd"/>
            <w:r w:rsidRPr="001B6F3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ստորերկրյա</w:t>
            </w:r>
            <w:proofErr w:type="spellEnd"/>
            <w:r w:rsidRPr="001B6F3B">
              <w:rPr>
                <w:rFonts w:ascii="GHEA Grapalat" w:hAnsi="GHEA Grapalat"/>
                <w:sz w:val="24"/>
                <w:szCs w:val="24"/>
              </w:rPr>
              <w:t xml:space="preserve">  </w:t>
            </w:r>
            <w:proofErr w:type="spellStart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ներհոսքը</w:t>
            </w:r>
            <w:proofErr w:type="spellEnd"/>
          </w:p>
        </w:tc>
        <w:tc>
          <w:tcPr>
            <w:tcW w:w="1701" w:type="dxa"/>
            <w:vAlign w:val="center"/>
          </w:tcPr>
          <w:p w:rsidR="00AA6B2C" w:rsidRPr="001B6F3B" w:rsidRDefault="00D549F3" w:rsidP="003A140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157.45</w:t>
            </w:r>
          </w:p>
        </w:tc>
        <w:tc>
          <w:tcPr>
            <w:tcW w:w="1701" w:type="dxa"/>
            <w:vAlign w:val="center"/>
          </w:tcPr>
          <w:p w:rsidR="00AA6B2C" w:rsidRPr="001B6F3B" w:rsidRDefault="00D549F3" w:rsidP="003A140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19.8</w:t>
            </w:r>
          </w:p>
        </w:tc>
        <w:tc>
          <w:tcPr>
            <w:tcW w:w="1701" w:type="dxa"/>
            <w:vAlign w:val="center"/>
          </w:tcPr>
          <w:p w:rsidR="00AA6B2C" w:rsidRPr="001B6F3B" w:rsidRDefault="00D549F3" w:rsidP="003A140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195.7</w:t>
            </w:r>
          </w:p>
        </w:tc>
        <w:tc>
          <w:tcPr>
            <w:tcW w:w="1843" w:type="dxa"/>
            <w:vAlign w:val="center"/>
          </w:tcPr>
          <w:p w:rsidR="00AA6B2C" w:rsidRPr="001B6F3B" w:rsidRDefault="00D549F3" w:rsidP="003A140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311.5</w:t>
            </w:r>
          </w:p>
        </w:tc>
      </w:tr>
      <w:tr w:rsidR="00AA6B2C" w:rsidRPr="001B6F3B" w:rsidTr="00D549F3">
        <w:tc>
          <w:tcPr>
            <w:tcW w:w="3085" w:type="dxa"/>
          </w:tcPr>
          <w:p w:rsidR="00AA6B2C" w:rsidRPr="001B6F3B" w:rsidRDefault="00D549F3" w:rsidP="003A140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Տեղումները</w:t>
            </w:r>
            <w:proofErr w:type="spellEnd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լճի</w:t>
            </w:r>
            <w:proofErr w:type="spellEnd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մակերևույթի</w:t>
            </w:r>
            <w:proofErr w:type="spellEnd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վրա</w:t>
            </w:r>
            <w:proofErr w:type="spellEnd"/>
          </w:p>
        </w:tc>
        <w:tc>
          <w:tcPr>
            <w:tcW w:w="1701" w:type="dxa"/>
            <w:vAlign w:val="center"/>
          </w:tcPr>
          <w:p w:rsidR="00AA6B2C" w:rsidRPr="001B6F3B" w:rsidRDefault="00D549F3" w:rsidP="003A140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387.3</w:t>
            </w:r>
          </w:p>
        </w:tc>
        <w:tc>
          <w:tcPr>
            <w:tcW w:w="1701" w:type="dxa"/>
            <w:vAlign w:val="center"/>
          </w:tcPr>
          <w:p w:rsidR="00AA6B2C" w:rsidRPr="001B6F3B" w:rsidRDefault="00D549F3" w:rsidP="003A140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367.7</w:t>
            </w:r>
          </w:p>
        </w:tc>
        <w:tc>
          <w:tcPr>
            <w:tcW w:w="1701" w:type="dxa"/>
            <w:vAlign w:val="center"/>
          </w:tcPr>
          <w:p w:rsidR="00AA6B2C" w:rsidRPr="001B6F3B" w:rsidRDefault="00D549F3" w:rsidP="003A140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505.7</w:t>
            </w:r>
          </w:p>
        </w:tc>
        <w:tc>
          <w:tcPr>
            <w:tcW w:w="1843" w:type="dxa"/>
            <w:vAlign w:val="center"/>
          </w:tcPr>
          <w:p w:rsidR="00AA6B2C" w:rsidRPr="001B6F3B" w:rsidRDefault="00D549F3" w:rsidP="003A140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802.3</w:t>
            </w:r>
          </w:p>
        </w:tc>
      </w:tr>
      <w:tr w:rsidR="00AA6B2C" w:rsidRPr="001B6F3B" w:rsidTr="00D549F3">
        <w:tc>
          <w:tcPr>
            <w:tcW w:w="3085" w:type="dxa"/>
          </w:tcPr>
          <w:p w:rsidR="00AA6B2C" w:rsidRPr="001B6F3B" w:rsidRDefault="00D549F3" w:rsidP="003A140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Ստորերկրյա</w:t>
            </w:r>
            <w:proofErr w:type="spellEnd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հոսք</w:t>
            </w:r>
            <w:proofErr w:type="spellEnd"/>
          </w:p>
        </w:tc>
        <w:tc>
          <w:tcPr>
            <w:tcW w:w="1701" w:type="dxa"/>
            <w:vAlign w:val="center"/>
          </w:tcPr>
          <w:p w:rsidR="00AA6B2C" w:rsidRPr="001B6F3B" w:rsidRDefault="00D549F3" w:rsidP="003A140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94.2</w:t>
            </w:r>
          </w:p>
        </w:tc>
        <w:tc>
          <w:tcPr>
            <w:tcW w:w="1701" w:type="dxa"/>
            <w:vAlign w:val="center"/>
          </w:tcPr>
          <w:p w:rsidR="00AA6B2C" w:rsidRPr="001B6F3B" w:rsidRDefault="00D549F3" w:rsidP="003A140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48.4</w:t>
            </w:r>
          </w:p>
        </w:tc>
        <w:tc>
          <w:tcPr>
            <w:tcW w:w="1701" w:type="dxa"/>
            <w:vAlign w:val="center"/>
          </w:tcPr>
          <w:p w:rsidR="00AA6B2C" w:rsidRPr="001B6F3B" w:rsidRDefault="00D549F3" w:rsidP="003A140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79.1</w:t>
            </w:r>
          </w:p>
        </w:tc>
        <w:tc>
          <w:tcPr>
            <w:tcW w:w="1843" w:type="dxa"/>
            <w:vAlign w:val="center"/>
          </w:tcPr>
          <w:p w:rsidR="00AA6B2C" w:rsidRPr="001B6F3B" w:rsidRDefault="00D549F3" w:rsidP="003A140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106.7</w:t>
            </w:r>
          </w:p>
        </w:tc>
      </w:tr>
      <w:tr w:rsidR="00AA6B2C" w:rsidRPr="001B6F3B" w:rsidTr="00D549F3">
        <w:tc>
          <w:tcPr>
            <w:tcW w:w="3085" w:type="dxa"/>
          </w:tcPr>
          <w:p w:rsidR="00AA6B2C" w:rsidRPr="001B6F3B" w:rsidRDefault="00D549F3" w:rsidP="003A140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Ընդամենը</w:t>
            </w:r>
            <w:proofErr w:type="spellEnd"/>
          </w:p>
        </w:tc>
        <w:tc>
          <w:tcPr>
            <w:tcW w:w="1701" w:type="dxa"/>
            <w:vAlign w:val="center"/>
          </w:tcPr>
          <w:p w:rsidR="00AA6B2C" w:rsidRPr="001B6F3B" w:rsidRDefault="00D549F3" w:rsidP="003A140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1254.61</w:t>
            </w:r>
          </w:p>
        </w:tc>
        <w:tc>
          <w:tcPr>
            <w:tcW w:w="1701" w:type="dxa"/>
            <w:vAlign w:val="center"/>
          </w:tcPr>
          <w:p w:rsidR="00AA6B2C" w:rsidRPr="001B6F3B" w:rsidRDefault="00D549F3" w:rsidP="003A140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931.0</w:t>
            </w:r>
          </w:p>
        </w:tc>
        <w:tc>
          <w:tcPr>
            <w:tcW w:w="1701" w:type="dxa"/>
            <w:vAlign w:val="center"/>
          </w:tcPr>
          <w:p w:rsidR="00AA6B2C" w:rsidRPr="001B6F3B" w:rsidRDefault="00D549F3" w:rsidP="003A140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1482.3</w:t>
            </w:r>
          </w:p>
        </w:tc>
        <w:tc>
          <w:tcPr>
            <w:tcW w:w="1843" w:type="dxa"/>
            <w:vAlign w:val="center"/>
          </w:tcPr>
          <w:p w:rsidR="00AA6B2C" w:rsidRPr="001B6F3B" w:rsidRDefault="00D549F3" w:rsidP="003A140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2084.8</w:t>
            </w:r>
          </w:p>
        </w:tc>
      </w:tr>
      <w:tr w:rsidR="00D549F3" w:rsidRPr="001B6F3B" w:rsidTr="00495025">
        <w:tc>
          <w:tcPr>
            <w:tcW w:w="10031" w:type="dxa"/>
            <w:gridSpan w:val="5"/>
          </w:tcPr>
          <w:p w:rsidR="00D549F3" w:rsidRPr="001B6F3B" w:rsidRDefault="00B114B6" w:rsidP="003A140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ԵԼՔ</w:t>
            </w:r>
          </w:p>
        </w:tc>
      </w:tr>
      <w:tr w:rsidR="00AA6B2C" w:rsidRPr="001B6F3B" w:rsidTr="00D549F3">
        <w:tc>
          <w:tcPr>
            <w:tcW w:w="3085" w:type="dxa"/>
          </w:tcPr>
          <w:p w:rsidR="00AA6B2C" w:rsidRPr="001B6F3B" w:rsidRDefault="00730D5C" w:rsidP="003A140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Հրազդան</w:t>
            </w:r>
            <w:proofErr w:type="spellEnd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գետով</w:t>
            </w:r>
            <w:proofErr w:type="spellEnd"/>
          </w:p>
        </w:tc>
        <w:tc>
          <w:tcPr>
            <w:tcW w:w="1701" w:type="dxa"/>
            <w:vAlign w:val="center"/>
          </w:tcPr>
          <w:p w:rsidR="00AA6B2C" w:rsidRPr="001B6F3B" w:rsidRDefault="00730D5C" w:rsidP="003A140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227.65</w:t>
            </w:r>
          </w:p>
        </w:tc>
        <w:tc>
          <w:tcPr>
            <w:tcW w:w="1701" w:type="dxa"/>
            <w:vAlign w:val="center"/>
          </w:tcPr>
          <w:p w:rsidR="00AA6B2C" w:rsidRPr="001B6F3B" w:rsidRDefault="00730D5C" w:rsidP="003A140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99.5</w:t>
            </w:r>
          </w:p>
        </w:tc>
        <w:tc>
          <w:tcPr>
            <w:tcW w:w="1701" w:type="dxa"/>
            <w:vAlign w:val="center"/>
          </w:tcPr>
          <w:p w:rsidR="00AA6B2C" w:rsidRPr="001B6F3B" w:rsidRDefault="00730D5C" w:rsidP="003A140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417.4</w:t>
            </w:r>
          </w:p>
        </w:tc>
        <w:tc>
          <w:tcPr>
            <w:tcW w:w="1843" w:type="dxa"/>
            <w:vAlign w:val="center"/>
          </w:tcPr>
          <w:p w:rsidR="00AA6B2C" w:rsidRPr="001B6F3B" w:rsidRDefault="00730D5C" w:rsidP="003A140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1944.2</w:t>
            </w:r>
          </w:p>
        </w:tc>
      </w:tr>
      <w:tr w:rsidR="00AA6B2C" w:rsidRPr="001B6F3B" w:rsidTr="00D549F3">
        <w:tc>
          <w:tcPr>
            <w:tcW w:w="3085" w:type="dxa"/>
          </w:tcPr>
          <w:p w:rsidR="00AA6B2C" w:rsidRPr="001B6F3B" w:rsidRDefault="00730D5C" w:rsidP="003A140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Գոլորշացում</w:t>
            </w:r>
            <w:proofErr w:type="spellEnd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լճի</w:t>
            </w:r>
            <w:proofErr w:type="spellEnd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մակերևութից</w:t>
            </w:r>
            <w:proofErr w:type="spellEnd"/>
          </w:p>
        </w:tc>
        <w:tc>
          <w:tcPr>
            <w:tcW w:w="1701" w:type="dxa"/>
            <w:vAlign w:val="center"/>
          </w:tcPr>
          <w:p w:rsidR="00AA6B2C" w:rsidRPr="001B6F3B" w:rsidRDefault="00730D5C" w:rsidP="003A140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1216.6</w:t>
            </w:r>
          </w:p>
        </w:tc>
        <w:tc>
          <w:tcPr>
            <w:tcW w:w="1701" w:type="dxa"/>
            <w:vAlign w:val="center"/>
          </w:tcPr>
          <w:p w:rsidR="00AA6B2C" w:rsidRPr="001B6F3B" w:rsidRDefault="00730D5C" w:rsidP="003A140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916.2</w:t>
            </w:r>
          </w:p>
        </w:tc>
        <w:tc>
          <w:tcPr>
            <w:tcW w:w="1701" w:type="dxa"/>
            <w:vAlign w:val="center"/>
          </w:tcPr>
          <w:p w:rsidR="00AA6B2C" w:rsidRPr="001B6F3B" w:rsidRDefault="00730D5C" w:rsidP="003A140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1086.1</w:t>
            </w:r>
          </w:p>
        </w:tc>
        <w:tc>
          <w:tcPr>
            <w:tcW w:w="1843" w:type="dxa"/>
            <w:vAlign w:val="center"/>
          </w:tcPr>
          <w:p w:rsidR="00AA6B2C" w:rsidRPr="001B6F3B" w:rsidRDefault="00730D5C" w:rsidP="003A140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1371.4</w:t>
            </w:r>
          </w:p>
        </w:tc>
      </w:tr>
      <w:tr w:rsidR="00AA6B2C" w:rsidRPr="001B6F3B" w:rsidTr="00D549F3">
        <w:tc>
          <w:tcPr>
            <w:tcW w:w="3085" w:type="dxa"/>
          </w:tcPr>
          <w:p w:rsidR="00AA6B2C" w:rsidRPr="001B6F3B" w:rsidRDefault="00730D5C" w:rsidP="003A140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Ստորերկրյա</w:t>
            </w:r>
            <w:proofErr w:type="spellEnd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հոսք</w:t>
            </w:r>
            <w:proofErr w:type="spellEnd"/>
          </w:p>
        </w:tc>
        <w:tc>
          <w:tcPr>
            <w:tcW w:w="1701" w:type="dxa"/>
            <w:vAlign w:val="center"/>
          </w:tcPr>
          <w:p w:rsidR="00AA6B2C" w:rsidRPr="001B6F3B" w:rsidRDefault="00730D5C" w:rsidP="003A140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14.4</w:t>
            </w:r>
          </w:p>
        </w:tc>
        <w:tc>
          <w:tcPr>
            <w:tcW w:w="1701" w:type="dxa"/>
            <w:vAlign w:val="center"/>
          </w:tcPr>
          <w:p w:rsidR="00AA6B2C" w:rsidRPr="001B6F3B" w:rsidRDefault="00730D5C" w:rsidP="003A140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5.40</w:t>
            </w:r>
          </w:p>
        </w:tc>
        <w:tc>
          <w:tcPr>
            <w:tcW w:w="1701" w:type="dxa"/>
            <w:vAlign w:val="center"/>
          </w:tcPr>
          <w:p w:rsidR="00AA6B2C" w:rsidRPr="001B6F3B" w:rsidRDefault="00730D5C" w:rsidP="003A140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13.4</w:t>
            </w:r>
          </w:p>
        </w:tc>
        <w:tc>
          <w:tcPr>
            <w:tcW w:w="1843" w:type="dxa"/>
            <w:vAlign w:val="center"/>
          </w:tcPr>
          <w:p w:rsidR="00AA6B2C" w:rsidRPr="001B6F3B" w:rsidRDefault="00730D5C" w:rsidP="003A140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20.0</w:t>
            </w:r>
          </w:p>
        </w:tc>
      </w:tr>
      <w:tr w:rsidR="00AA6B2C" w:rsidRPr="001B6F3B" w:rsidTr="00D549F3">
        <w:tc>
          <w:tcPr>
            <w:tcW w:w="3085" w:type="dxa"/>
          </w:tcPr>
          <w:p w:rsidR="00AA6B2C" w:rsidRPr="001B6F3B" w:rsidRDefault="00730D5C" w:rsidP="003A140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Ընդամենը</w:t>
            </w:r>
            <w:proofErr w:type="spellEnd"/>
          </w:p>
        </w:tc>
        <w:tc>
          <w:tcPr>
            <w:tcW w:w="1701" w:type="dxa"/>
            <w:vAlign w:val="center"/>
          </w:tcPr>
          <w:p w:rsidR="00AA6B2C" w:rsidRPr="001B6F3B" w:rsidRDefault="00730D5C" w:rsidP="003A140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1458.65</w:t>
            </w:r>
          </w:p>
        </w:tc>
        <w:tc>
          <w:tcPr>
            <w:tcW w:w="1701" w:type="dxa"/>
            <w:vAlign w:val="center"/>
          </w:tcPr>
          <w:p w:rsidR="00AA6B2C" w:rsidRPr="001B6F3B" w:rsidRDefault="00730D5C" w:rsidP="003A140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1080.4</w:t>
            </w:r>
          </w:p>
        </w:tc>
        <w:tc>
          <w:tcPr>
            <w:tcW w:w="1701" w:type="dxa"/>
            <w:vAlign w:val="center"/>
          </w:tcPr>
          <w:p w:rsidR="00AA6B2C" w:rsidRPr="001B6F3B" w:rsidRDefault="00730D5C" w:rsidP="003A140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1511.2</w:t>
            </w:r>
          </w:p>
        </w:tc>
        <w:tc>
          <w:tcPr>
            <w:tcW w:w="1843" w:type="dxa"/>
            <w:vAlign w:val="center"/>
          </w:tcPr>
          <w:p w:rsidR="00AA6B2C" w:rsidRPr="001B6F3B" w:rsidRDefault="00730D5C" w:rsidP="003A140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2614.0</w:t>
            </w:r>
          </w:p>
        </w:tc>
      </w:tr>
      <w:tr w:rsidR="00AA6B2C" w:rsidRPr="001B6F3B" w:rsidTr="00D549F3">
        <w:tc>
          <w:tcPr>
            <w:tcW w:w="3085" w:type="dxa"/>
          </w:tcPr>
          <w:p w:rsidR="00AA6B2C" w:rsidRPr="001B6F3B" w:rsidRDefault="00730D5C" w:rsidP="003A140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Կուտակում</w:t>
            </w:r>
            <w:proofErr w:type="spellEnd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 xml:space="preserve"> /</w:t>
            </w:r>
            <w:proofErr w:type="spellStart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նվազում</w:t>
            </w:r>
            <w:proofErr w:type="spellEnd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/</w:t>
            </w:r>
          </w:p>
        </w:tc>
        <w:tc>
          <w:tcPr>
            <w:tcW w:w="1701" w:type="dxa"/>
            <w:vAlign w:val="center"/>
          </w:tcPr>
          <w:p w:rsidR="00AA6B2C" w:rsidRPr="001B6F3B" w:rsidRDefault="00730D5C" w:rsidP="003A140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-114.7</w:t>
            </w:r>
          </w:p>
        </w:tc>
        <w:tc>
          <w:tcPr>
            <w:tcW w:w="1701" w:type="dxa"/>
            <w:vAlign w:val="center"/>
          </w:tcPr>
          <w:p w:rsidR="00AA6B2C" w:rsidRPr="001B6F3B" w:rsidRDefault="00730D5C" w:rsidP="003A140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-1689.0</w:t>
            </w:r>
          </w:p>
        </w:tc>
        <w:tc>
          <w:tcPr>
            <w:tcW w:w="1701" w:type="dxa"/>
            <w:vAlign w:val="center"/>
          </w:tcPr>
          <w:p w:rsidR="00AA6B2C" w:rsidRPr="001B6F3B" w:rsidRDefault="00730D5C" w:rsidP="003A140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-35.2</w:t>
            </w:r>
          </w:p>
        </w:tc>
        <w:tc>
          <w:tcPr>
            <w:tcW w:w="1843" w:type="dxa"/>
            <w:vAlign w:val="center"/>
          </w:tcPr>
          <w:p w:rsidR="00AA6B2C" w:rsidRPr="001B6F3B" w:rsidRDefault="00730D5C" w:rsidP="003A140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907.3</w:t>
            </w:r>
          </w:p>
        </w:tc>
      </w:tr>
      <w:tr w:rsidR="00AA6B2C" w:rsidRPr="001B6F3B" w:rsidTr="00D549F3">
        <w:tc>
          <w:tcPr>
            <w:tcW w:w="3085" w:type="dxa"/>
          </w:tcPr>
          <w:p w:rsidR="00AA6B2C" w:rsidRPr="001B6F3B" w:rsidRDefault="00730D5C" w:rsidP="003A140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Բացարձակ</w:t>
            </w:r>
            <w:proofErr w:type="spellEnd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անկապք</w:t>
            </w:r>
            <w:proofErr w:type="spellEnd"/>
          </w:p>
        </w:tc>
        <w:tc>
          <w:tcPr>
            <w:tcW w:w="1701" w:type="dxa"/>
            <w:vAlign w:val="center"/>
          </w:tcPr>
          <w:p w:rsidR="00AA6B2C" w:rsidRPr="001B6F3B" w:rsidRDefault="00730D5C" w:rsidP="003A140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-89.34</w:t>
            </w:r>
          </w:p>
        </w:tc>
        <w:tc>
          <w:tcPr>
            <w:tcW w:w="1701" w:type="dxa"/>
            <w:vAlign w:val="center"/>
          </w:tcPr>
          <w:p w:rsidR="00AA6B2C" w:rsidRPr="001B6F3B" w:rsidRDefault="00AA6B2C" w:rsidP="003A140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Align w:val="center"/>
          </w:tcPr>
          <w:p w:rsidR="00AA6B2C" w:rsidRPr="001B6F3B" w:rsidRDefault="00730D5C" w:rsidP="003A140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1.00</w:t>
            </w:r>
          </w:p>
        </w:tc>
        <w:tc>
          <w:tcPr>
            <w:tcW w:w="1843" w:type="dxa"/>
            <w:vAlign w:val="center"/>
          </w:tcPr>
          <w:p w:rsidR="00AA6B2C" w:rsidRPr="001B6F3B" w:rsidRDefault="00AA6B2C" w:rsidP="003A140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AA6B2C" w:rsidRPr="001B6F3B" w:rsidTr="00D549F3">
        <w:tc>
          <w:tcPr>
            <w:tcW w:w="3085" w:type="dxa"/>
          </w:tcPr>
          <w:p w:rsidR="00AA6B2C" w:rsidRPr="001B6F3B" w:rsidRDefault="00730D5C" w:rsidP="003A140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Հարաբերական</w:t>
            </w:r>
            <w:proofErr w:type="spellEnd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անկապք</w:t>
            </w:r>
            <w:proofErr w:type="spellEnd"/>
            <w:r w:rsidRPr="001B6F3B">
              <w:rPr>
                <w:rFonts w:ascii="GHEA Grapalat" w:hAnsi="GHEA Grapalat"/>
                <w:sz w:val="24"/>
                <w:szCs w:val="24"/>
              </w:rPr>
              <w:t xml:space="preserve"> %</w:t>
            </w:r>
          </w:p>
        </w:tc>
        <w:tc>
          <w:tcPr>
            <w:tcW w:w="1701" w:type="dxa"/>
            <w:vAlign w:val="center"/>
          </w:tcPr>
          <w:p w:rsidR="00AA6B2C" w:rsidRPr="001B6F3B" w:rsidRDefault="00730D5C" w:rsidP="003A140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B6F3B">
              <w:rPr>
                <w:rFonts w:ascii="GHEA Grapalat" w:hAnsi="GHEA Grapalat"/>
                <w:sz w:val="24"/>
                <w:szCs w:val="24"/>
              </w:rPr>
              <w:t>6,12</w:t>
            </w:r>
          </w:p>
        </w:tc>
        <w:tc>
          <w:tcPr>
            <w:tcW w:w="1701" w:type="dxa"/>
            <w:vAlign w:val="center"/>
          </w:tcPr>
          <w:p w:rsidR="00AA6B2C" w:rsidRPr="001B6F3B" w:rsidRDefault="00730D5C" w:rsidP="003A140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B6F3B">
              <w:rPr>
                <w:rFonts w:ascii="GHEA Grapalat" w:hAnsi="GHEA Grapalat"/>
                <w:sz w:val="24"/>
                <w:szCs w:val="24"/>
              </w:rPr>
              <w:t>0,20</w:t>
            </w:r>
          </w:p>
        </w:tc>
        <w:tc>
          <w:tcPr>
            <w:tcW w:w="1701" w:type="dxa"/>
            <w:vAlign w:val="center"/>
          </w:tcPr>
          <w:p w:rsidR="00AA6B2C" w:rsidRPr="001B6F3B" w:rsidRDefault="00730D5C" w:rsidP="003A140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B6F3B">
              <w:rPr>
                <w:rFonts w:ascii="GHEA Grapalat" w:hAnsi="GHEA Grapalat"/>
                <w:sz w:val="24"/>
                <w:szCs w:val="24"/>
              </w:rPr>
              <w:t>3,26</w:t>
            </w:r>
          </w:p>
        </w:tc>
        <w:tc>
          <w:tcPr>
            <w:tcW w:w="1843" w:type="dxa"/>
            <w:vAlign w:val="center"/>
          </w:tcPr>
          <w:p w:rsidR="00AA6B2C" w:rsidRPr="001B6F3B" w:rsidRDefault="00730D5C" w:rsidP="003A140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B6F3B">
              <w:rPr>
                <w:rFonts w:ascii="GHEA Grapalat" w:hAnsi="GHEA Grapalat"/>
                <w:sz w:val="24"/>
                <w:szCs w:val="24"/>
              </w:rPr>
              <w:t>17,0</w:t>
            </w:r>
          </w:p>
        </w:tc>
      </w:tr>
    </w:tbl>
    <w:p w:rsidR="00AB6E7F" w:rsidRPr="001B6F3B" w:rsidRDefault="00AB6E7F" w:rsidP="003A140B">
      <w:pPr>
        <w:spacing w:after="0"/>
        <w:rPr>
          <w:rFonts w:ascii="GHEA Grapalat" w:hAnsi="GHEA Grapalat"/>
          <w:sz w:val="24"/>
          <w:szCs w:val="24"/>
        </w:rPr>
      </w:pPr>
    </w:p>
    <w:p w:rsidR="000D649B" w:rsidRPr="001B6F3B" w:rsidRDefault="000D649B" w:rsidP="003A140B">
      <w:pPr>
        <w:spacing w:after="0"/>
        <w:jc w:val="center"/>
        <w:rPr>
          <w:rFonts w:ascii="GHEA Grapalat" w:hAnsi="GHEA Grapalat"/>
          <w:sz w:val="24"/>
          <w:szCs w:val="24"/>
        </w:rPr>
      </w:pPr>
      <w:r w:rsidRPr="001B6F3B">
        <w:rPr>
          <w:rFonts w:ascii="GHEA Grapalat" w:hAnsi="GHEA Grapalat"/>
          <w:noProof/>
          <w:sz w:val="24"/>
          <w:szCs w:val="24"/>
          <w:lang w:val="en-GB" w:eastAsia="en-GB"/>
        </w:rPr>
        <w:drawing>
          <wp:inline distT="0" distB="0" distL="0" distR="0">
            <wp:extent cx="28575" cy="9525"/>
            <wp:effectExtent l="19050" t="0" r="9525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B6F3B">
        <w:rPr>
          <w:rFonts w:ascii="GHEA Grapalat" w:hAnsi="GHEA Grapalat"/>
          <w:noProof/>
          <w:sz w:val="24"/>
          <w:szCs w:val="24"/>
          <w:lang w:val="en-GB" w:eastAsia="en-GB"/>
        </w:rPr>
        <w:drawing>
          <wp:inline distT="0" distB="0" distL="0" distR="0">
            <wp:extent cx="28575" cy="9525"/>
            <wp:effectExtent l="19050" t="0" r="9525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 w:rsidRPr="001B6F3B">
        <w:rPr>
          <w:rFonts w:ascii="GHEA Grapalat" w:hAnsi="GHEA Grapalat"/>
          <w:sz w:val="24"/>
          <w:szCs w:val="24"/>
          <w:lang w:val="en-US"/>
        </w:rPr>
        <w:t>Սևանա</w:t>
      </w:r>
      <w:proofErr w:type="spellEnd"/>
      <w:r w:rsidRPr="001B6F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B6F3B">
        <w:rPr>
          <w:rFonts w:ascii="GHEA Grapalat" w:hAnsi="GHEA Grapalat"/>
          <w:sz w:val="24"/>
          <w:szCs w:val="24"/>
          <w:lang w:val="en-US"/>
        </w:rPr>
        <w:t>լճի</w:t>
      </w:r>
      <w:proofErr w:type="spellEnd"/>
      <w:r w:rsidRPr="001B6F3B">
        <w:rPr>
          <w:rFonts w:ascii="GHEA Grapalat" w:hAnsi="GHEA Grapalat"/>
          <w:sz w:val="24"/>
          <w:szCs w:val="24"/>
        </w:rPr>
        <w:t xml:space="preserve"> 2021 </w:t>
      </w:r>
      <w:proofErr w:type="spellStart"/>
      <w:r w:rsidRPr="001B6F3B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Pr="001B6F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B6F3B">
        <w:rPr>
          <w:rFonts w:ascii="GHEA Grapalat" w:hAnsi="GHEA Grapalat"/>
          <w:sz w:val="24"/>
          <w:szCs w:val="24"/>
          <w:lang w:val="en-US"/>
        </w:rPr>
        <w:t>տարեկան</w:t>
      </w:r>
      <w:proofErr w:type="spellEnd"/>
      <w:r w:rsidRPr="001B6F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B6F3B">
        <w:rPr>
          <w:rFonts w:ascii="GHEA Grapalat" w:hAnsi="GHEA Grapalat"/>
          <w:sz w:val="24"/>
          <w:szCs w:val="24"/>
          <w:lang w:val="en-US"/>
        </w:rPr>
        <w:t>ջրային</w:t>
      </w:r>
      <w:proofErr w:type="spellEnd"/>
      <w:r w:rsidRPr="001B6F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B6F3B">
        <w:rPr>
          <w:rFonts w:ascii="GHEA Grapalat" w:hAnsi="GHEA Grapalat"/>
          <w:sz w:val="24"/>
          <w:szCs w:val="24"/>
          <w:lang w:val="en-US"/>
        </w:rPr>
        <w:t>հաշվեկշիռը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2605"/>
        <w:gridCol w:w="2605"/>
        <w:gridCol w:w="2606"/>
      </w:tblGrid>
      <w:tr w:rsidR="00CF4D77" w:rsidRPr="001B6F3B" w:rsidTr="00CF4D77">
        <w:tc>
          <w:tcPr>
            <w:tcW w:w="2605" w:type="dxa"/>
          </w:tcPr>
          <w:p w:rsidR="00CF4D77" w:rsidRPr="001B6F3B" w:rsidRDefault="00CE2F1D" w:rsidP="003A140B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/>
                <w:sz w:val="24"/>
                <w:szCs w:val="24"/>
              </w:rPr>
              <w:t>Բնու</w:t>
            </w:r>
            <w:proofErr w:type="spellStart"/>
            <w:r w:rsidR="000D649B" w:rsidRPr="001B6F3B">
              <w:rPr>
                <w:rFonts w:ascii="GHEA Grapalat" w:hAnsi="GHEA Grapalat"/>
                <w:sz w:val="24"/>
                <w:szCs w:val="24"/>
                <w:lang w:val="en-US"/>
              </w:rPr>
              <w:t>ոագրեր</w:t>
            </w:r>
            <w:proofErr w:type="spellEnd"/>
          </w:p>
        </w:tc>
        <w:tc>
          <w:tcPr>
            <w:tcW w:w="2605" w:type="dxa"/>
          </w:tcPr>
          <w:p w:rsidR="00CF4D77" w:rsidRPr="001B6F3B" w:rsidRDefault="000D649B" w:rsidP="003A140B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Լճի</w:t>
            </w:r>
            <w:proofErr w:type="spellEnd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մակարդակը</w:t>
            </w:r>
            <w:proofErr w:type="spellEnd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 xml:space="preserve"> մ</w:t>
            </w:r>
          </w:p>
        </w:tc>
        <w:tc>
          <w:tcPr>
            <w:tcW w:w="2605" w:type="dxa"/>
          </w:tcPr>
          <w:p w:rsidR="00CF4D77" w:rsidRPr="001B6F3B" w:rsidRDefault="000D649B" w:rsidP="003A140B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Լճի</w:t>
            </w:r>
            <w:proofErr w:type="spellEnd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մակերեսը</w:t>
            </w:r>
            <w:proofErr w:type="spellEnd"/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 xml:space="preserve"> կմ</w:t>
            </w:r>
            <w:r w:rsidRPr="001B6F3B">
              <w:rPr>
                <w:rFonts w:ascii="GHEA Grapalat" w:hAnsi="GHEA Grapalat" w:cs="SylfaenRegular"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2606" w:type="dxa"/>
          </w:tcPr>
          <w:p w:rsidR="00CF4D77" w:rsidRPr="001B6F3B" w:rsidRDefault="000D649B" w:rsidP="003A140B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Լճի</w:t>
            </w:r>
            <w:proofErr w:type="spellEnd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ծավալը</w:t>
            </w:r>
            <w:proofErr w:type="spellEnd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1B6F3B">
              <w:rPr>
                <w:rFonts w:ascii="GHEA Grapalat" w:hAnsi="GHEA Grapalat" w:cs="SylfaenRegular"/>
                <w:sz w:val="24"/>
                <w:szCs w:val="24"/>
                <w:lang w:val="en-US"/>
              </w:rPr>
              <w:t>կմ</w:t>
            </w:r>
            <w:r w:rsidRPr="001B6F3B">
              <w:rPr>
                <w:rFonts w:ascii="GHEA Grapalat" w:hAnsi="GHEA Grapalat" w:cs="SylfaenRegular"/>
                <w:sz w:val="24"/>
                <w:szCs w:val="24"/>
                <w:vertAlign w:val="superscript"/>
                <w:lang w:val="en-US"/>
              </w:rPr>
              <w:t>3</w:t>
            </w:r>
          </w:p>
        </w:tc>
      </w:tr>
      <w:tr w:rsidR="00CF4D77" w:rsidRPr="001B6F3B" w:rsidTr="00CF4D77">
        <w:tc>
          <w:tcPr>
            <w:tcW w:w="2605" w:type="dxa"/>
          </w:tcPr>
          <w:p w:rsidR="00CF4D77" w:rsidRPr="001B6F3B" w:rsidRDefault="000D649B" w:rsidP="003A140B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Տարվա</w:t>
            </w:r>
            <w:proofErr w:type="spellEnd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առաջին</w:t>
            </w:r>
            <w:proofErr w:type="spellEnd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օրը</w:t>
            </w:r>
            <w:proofErr w:type="spellEnd"/>
          </w:p>
        </w:tc>
        <w:tc>
          <w:tcPr>
            <w:tcW w:w="2605" w:type="dxa"/>
          </w:tcPr>
          <w:p w:rsidR="00CF4D77" w:rsidRPr="001B6F3B" w:rsidRDefault="000D649B" w:rsidP="003A140B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1900.52</w:t>
            </w:r>
          </w:p>
        </w:tc>
        <w:tc>
          <w:tcPr>
            <w:tcW w:w="2605" w:type="dxa"/>
          </w:tcPr>
          <w:p w:rsidR="00CF4D77" w:rsidRPr="001B6F3B" w:rsidRDefault="000D649B" w:rsidP="003A140B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1278.701</w:t>
            </w:r>
          </w:p>
        </w:tc>
        <w:tc>
          <w:tcPr>
            <w:tcW w:w="2606" w:type="dxa"/>
          </w:tcPr>
          <w:p w:rsidR="00CF4D77" w:rsidRPr="001B6F3B" w:rsidRDefault="000D649B" w:rsidP="003A140B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38.2022</w:t>
            </w:r>
          </w:p>
        </w:tc>
      </w:tr>
      <w:tr w:rsidR="00CF4D77" w:rsidRPr="001B6F3B" w:rsidTr="00CF4D77">
        <w:tc>
          <w:tcPr>
            <w:tcW w:w="2605" w:type="dxa"/>
          </w:tcPr>
          <w:p w:rsidR="00CF4D77" w:rsidRPr="001B6F3B" w:rsidRDefault="000D649B" w:rsidP="003A140B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Տարվա</w:t>
            </w:r>
            <w:proofErr w:type="spellEnd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վերջին</w:t>
            </w:r>
            <w:proofErr w:type="spellEnd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օրը</w:t>
            </w:r>
            <w:proofErr w:type="spellEnd"/>
          </w:p>
        </w:tc>
        <w:tc>
          <w:tcPr>
            <w:tcW w:w="2605" w:type="dxa"/>
          </w:tcPr>
          <w:p w:rsidR="00CF4D77" w:rsidRPr="001B6F3B" w:rsidRDefault="000D649B" w:rsidP="003A140B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1900.43</w:t>
            </w:r>
          </w:p>
        </w:tc>
        <w:tc>
          <w:tcPr>
            <w:tcW w:w="2605" w:type="dxa"/>
          </w:tcPr>
          <w:p w:rsidR="00CF4D77" w:rsidRPr="001B6F3B" w:rsidRDefault="000D649B" w:rsidP="003A140B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1277.845</w:t>
            </w:r>
          </w:p>
        </w:tc>
        <w:tc>
          <w:tcPr>
            <w:tcW w:w="2606" w:type="dxa"/>
          </w:tcPr>
          <w:p w:rsidR="00CF4D77" w:rsidRPr="001B6F3B" w:rsidRDefault="000D649B" w:rsidP="003A140B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38.0875</w:t>
            </w:r>
          </w:p>
        </w:tc>
      </w:tr>
      <w:tr w:rsidR="00CF4D77" w:rsidRPr="001B6F3B" w:rsidTr="00CF4D77">
        <w:tc>
          <w:tcPr>
            <w:tcW w:w="2605" w:type="dxa"/>
          </w:tcPr>
          <w:p w:rsidR="00CF4D77" w:rsidRPr="001B6F3B" w:rsidRDefault="000D649B" w:rsidP="003A140B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Միջին</w:t>
            </w:r>
            <w:proofErr w:type="spellEnd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տարեկան</w:t>
            </w:r>
            <w:proofErr w:type="spellEnd"/>
          </w:p>
        </w:tc>
        <w:tc>
          <w:tcPr>
            <w:tcW w:w="2605" w:type="dxa"/>
          </w:tcPr>
          <w:p w:rsidR="00CF4D77" w:rsidRPr="001B6F3B" w:rsidRDefault="000D649B" w:rsidP="003A140B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1900.62</w:t>
            </w:r>
          </w:p>
        </w:tc>
        <w:tc>
          <w:tcPr>
            <w:tcW w:w="2605" w:type="dxa"/>
          </w:tcPr>
          <w:p w:rsidR="00CF4D77" w:rsidRPr="001B6F3B" w:rsidRDefault="000D649B" w:rsidP="003A140B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1279.648</w:t>
            </w:r>
          </w:p>
        </w:tc>
        <w:tc>
          <w:tcPr>
            <w:tcW w:w="2606" w:type="dxa"/>
          </w:tcPr>
          <w:p w:rsidR="00CF4D77" w:rsidRPr="001B6F3B" w:rsidRDefault="000D649B" w:rsidP="003A140B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6F3B">
              <w:rPr>
                <w:rFonts w:ascii="GHEA Grapalat" w:hAnsi="GHEA Grapalat"/>
                <w:sz w:val="24"/>
                <w:szCs w:val="24"/>
                <w:lang w:val="en-US"/>
              </w:rPr>
              <w:t>38.3304</w:t>
            </w:r>
          </w:p>
        </w:tc>
      </w:tr>
    </w:tbl>
    <w:p w:rsidR="00CF4D77" w:rsidRDefault="00CF4D77" w:rsidP="003A140B">
      <w:pPr>
        <w:spacing w:after="0"/>
        <w:rPr>
          <w:rFonts w:ascii="GHEA Grapalat" w:hAnsi="GHEA Grapalat"/>
          <w:sz w:val="24"/>
          <w:szCs w:val="24"/>
          <w:lang w:val="en-US"/>
        </w:rPr>
      </w:pPr>
    </w:p>
    <w:p w:rsidR="001B6F3B" w:rsidRPr="001B6F3B" w:rsidRDefault="002C4456" w:rsidP="002C4456">
      <w:pPr>
        <w:spacing w:after="0"/>
        <w:ind w:firstLine="708"/>
        <w:jc w:val="center"/>
        <w:rPr>
          <w:rFonts w:ascii="GHEA Grapalat" w:hAnsi="GHEA Grapalat"/>
          <w:i/>
          <w:sz w:val="24"/>
          <w:szCs w:val="24"/>
          <w:u w:val="single"/>
          <w:lang w:val="en-US"/>
        </w:rPr>
      </w:pPr>
      <w:r>
        <w:rPr>
          <w:rFonts w:ascii="GHEA Grapalat" w:hAnsi="GHEA Grapalat" w:cs="SylfaenRegular"/>
          <w:i/>
          <w:sz w:val="24"/>
          <w:szCs w:val="24"/>
          <w:u w:val="single"/>
          <w:lang w:val="hy-AM"/>
        </w:rPr>
        <w:t>Կ</w:t>
      </w:r>
      <w:bookmarkStart w:id="2" w:name="_GoBack"/>
      <w:bookmarkEnd w:id="2"/>
      <w:r w:rsidR="001B6F3B" w:rsidRPr="001B6F3B">
        <w:rPr>
          <w:rFonts w:ascii="GHEA Grapalat" w:hAnsi="GHEA Grapalat" w:cs="SylfaenRegular"/>
          <w:i/>
          <w:sz w:val="24"/>
          <w:szCs w:val="24"/>
          <w:u w:val="single"/>
        </w:rPr>
        <w:t>ենդանական</w:t>
      </w:r>
      <w:r w:rsidR="001B6F3B" w:rsidRPr="001B6F3B">
        <w:rPr>
          <w:rFonts w:ascii="GHEA Grapalat" w:hAnsi="GHEA Grapalat" w:cs="SylfaenRegular"/>
          <w:i/>
          <w:sz w:val="24"/>
          <w:szCs w:val="24"/>
          <w:u w:val="single"/>
          <w:lang w:val="en-US"/>
        </w:rPr>
        <w:t xml:space="preserve"> </w:t>
      </w:r>
      <w:r w:rsidR="001B6F3B" w:rsidRPr="001B6F3B">
        <w:rPr>
          <w:rFonts w:ascii="GHEA Grapalat" w:hAnsi="GHEA Grapalat" w:cs="SylfaenRegular"/>
          <w:i/>
          <w:sz w:val="24"/>
          <w:szCs w:val="24"/>
          <w:u w:val="single"/>
        </w:rPr>
        <w:t>ու</w:t>
      </w:r>
      <w:r w:rsidR="001B6F3B" w:rsidRPr="001B6F3B">
        <w:rPr>
          <w:rFonts w:ascii="GHEA Grapalat" w:hAnsi="GHEA Grapalat" w:cs="SylfaenRegular"/>
          <w:i/>
          <w:sz w:val="24"/>
          <w:szCs w:val="24"/>
          <w:u w:val="single"/>
          <w:lang w:val="en-US"/>
        </w:rPr>
        <w:t xml:space="preserve"> </w:t>
      </w:r>
      <w:r w:rsidR="001B6F3B" w:rsidRPr="001B6F3B">
        <w:rPr>
          <w:rFonts w:ascii="GHEA Grapalat" w:hAnsi="GHEA Grapalat" w:cs="SylfaenRegular"/>
          <w:i/>
          <w:sz w:val="24"/>
          <w:szCs w:val="24"/>
          <w:u w:val="single"/>
        </w:rPr>
        <w:t>բուսական</w:t>
      </w:r>
      <w:r w:rsidR="001B6F3B" w:rsidRPr="001B6F3B">
        <w:rPr>
          <w:rFonts w:ascii="GHEA Grapalat" w:hAnsi="GHEA Grapalat" w:cs="SylfaenRegular"/>
          <w:i/>
          <w:sz w:val="24"/>
          <w:szCs w:val="24"/>
          <w:u w:val="single"/>
          <w:lang w:val="en-US"/>
        </w:rPr>
        <w:t xml:space="preserve"> </w:t>
      </w:r>
      <w:r w:rsidR="001B6F3B" w:rsidRPr="001B6F3B">
        <w:rPr>
          <w:rFonts w:ascii="GHEA Grapalat" w:hAnsi="GHEA Grapalat" w:cs="SylfaenRegular"/>
          <w:i/>
          <w:sz w:val="24"/>
          <w:szCs w:val="24"/>
          <w:u w:val="single"/>
        </w:rPr>
        <w:t>աշխարհ</w:t>
      </w:r>
    </w:p>
    <w:p w:rsidR="000735E1" w:rsidRPr="001B6F3B" w:rsidRDefault="00495025" w:rsidP="003A140B">
      <w:pPr>
        <w:spacing w:after="0"/>
        <w:ind w:firstLine="708"/>
        <w:jc w:val="both"/>
        <w:rPr>
          <w:rFonts w:ascii="GHEA Grapalat" w:hAnsi="GHEA Grapalat" w:cs="SylfaenRegular"/>
          <w:sz w:val="24"/>
          <w:szCs w:val="24"/>
          <w:lang w:val="en-US"/>
        </w:rPr>
      </w:pP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2. </w:t>
      </w:r>
      <w:r w:rsidR="00267D0D" w:rsidRPr="001B6F3B">
        <w:rPr>
          <w:rFonts w:ascii="GHEA Grapalat" w:hAnsi="GHEA Grapalat" w:cs="SylfaenRegular"/>
          <w:sz w:val="24"/>
          <w:szCs w:val="24"/>
        </w:rPr>
        <w:t>Սևանա</w:t>
      </w:r>
      <w:r w:rsidR="00267D0D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267D0D" w:rsidRPr="001B6F3B">
        <w:rPr>
          <w:rFonts w:ascii="GHEA Grapalat" w:hAnsi="GHEA Grapalat" w:cs="SylfaenRegular"/>
          <w:sz w:val="24"/>
          <w:szCs w:val="24"/>
        </w:rPr>
        <w:t>լճի</w:t>
      </w:r>
      <w:r w:rsidR="00267D0D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267D0D" w:rsidRPr="001B6F3B">
        <w:rPr>
          <w:rFonts w:ascii="GHEA Grapalat" w:hAnsi="GHEA Grapalat" w:cs="SylfaenRegular"/>
          <w:sz w:val="24"/>
          <w:szCs w:val="24"/>
        </w:rPr>
        <w:t>ու</w:t>
      </w:r>
      <w:r w:rsidR="00267D0D" w:rsidRPr="001B6F3B">
        <w:rPr>
          <w:rFonts w:ascii="GHEA Grapalat" w:hAnsi="GHEA Grapalat" w:cs="SylfaenRegular"/>
          <w:sz w:val="24"/>
          <w:szCs w:val="24"/>
          <w:lang w:val="en-US"/>
        </w:rPr>
        <w:t xml:space="preserve"> դ</w:t>
      </w:r>
      <w:r w:rsidR="00267D0D" w:rsidRPr="001B6F3B">
        <w:rPr>
          <w:rFonts w:ascii="GHEA Grapalat" w:hAnsi="GHEA Grapalat" w:cs="SylfaenRegular"/>
          <w:sz w:val="24"/>
          <w:szCs w:val="24"/>
        </w:rPr>
        <w:t>րա</w:t>
      </w:r>
      <w:r w:rsidR="00267D0D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267D0D" w:rsidRPr="001B6F3B">
        <w:rPr>
          <w:rFonts w:ascii="GHEA Grapalat" w:hAnsi="GHEA Grapalat" w:cs="SylfaenRegular"/>
          <w:sz w:val="24"/>
          <w:szCs w:val="24"/>
        </w:rPr>
        <w:t>ջրհավաք</w:t>
      </w:r>
      <w:r w:rsidR="00267D0D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267D0D" w:rsidRPr="001B6F3B">
        <w:rPr>
          <w:rFonts w:ascii="GHEA Grapalat" w:hAnsi="GHEA Grapalat" w:cs="SylfaenRegular"/>
          <w:sz w:val="24"/>
          <w:szCs w:val="24"/>
        </w:rPr>
        <w:t>ավազանի</w:t>
      </w:r>
      <w:r w:rsidR="00267D0D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267D0D" w:rsidRPr="001B6F3B">
        <w:rPr>
          <w:rFonts w:ascii="GHEA Grapalat" w:hAnsi="GHEA Grapalat" w:cs="SylfaenRegular"/>
          <w:sz w:val="24"/>
          <w:szCs w:val="24"/>
        </w:rPr>
        <w:t>կենդանական</w:t>
      </w:r>
      <w:r w:rsidR="00267D0D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267D0D" w:rsidRPr="001B6F3B">
        <w:rPr>
          <w:rFonts w:ascii="GHEA Grapalat" w:hAnsi="GHEA Grapalat" w:cs="SylfaenRegular"/>
          <w:sz w:val="24"/>
          <w:szCs w:val="24"/>
        </w:rPr>
        <w:t>ու</w:t>
      </w:r>
      <w:r w:rsidR="00267D0D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267D0D" w:rsidRPr="001B6F3B">
        <w:rPr>
          <w:rFonts w:ascii="GHEA Grapalat" w:hAnsi="GHEA Grapalat" w:cs="SylfaenRegular"/>
          <w:sz w:val="24"/>
          <w:szCs w:val="24"/>
        </w:rPr>
        <w:t>բուսական</w:t>
      </w:r>
      <w:r w:rsidR="00267D0D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267D0D" w:rsidRPr="001B6F3B">
        <w:rPr>
          <w:rFonts w:ascii="GHEA Grapalat" w:hAnsi="GHEA Grapalat" w:cs="SylfaenRegular"/>
          <w:sz w:val="24"/>
          <w:szCs w:val="24"/>
        </w:rPr>
        <w:t>աշխարհի</w:t>
      </w:r>
      <w:r w:rsidR="00577C1F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proofErr w:type="spellStart"/>
      <w:r w:rsidR="00577C1F" w:rsidRPr="001B6F3B">
        <w:rPr>
          <w:rFonts w:ascii="GHEA Grapalat" w:hAnsi="GHEA Grapalat" w:cs="SylfaenRegular"/>
          <w:sz w:val="24"/>
          <w:szCs w:val="24"/>
          <w:lang w:val="en-US"/>
        </w:rPr>
        <w:t>ուսումնասիրության</w:t>
      </w:r>
      <w:proofErr w:type="spellEnd"/>
      <w:r w:rsidR="00577C1F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proofErr w:type="spellStart"/>
      <w:r w:rsidR="00577C1F" w:rsidRPr="001B6F3B">
        <w:rPr>
          <w:rFonts w:ascii="GHEA Grapalat" w:hAnsi="GHEA Grapalat" w:cs="SylfaenRegular"/>
          <w:sz w:val="24"/>
          <w:szCs w:val="24"/>
          <w:lang w:val="en-US"/>
        </w:rPr>
        <w:t>վերաբերյալ</w:t>
      </w:r>
      <w:proofErr w:type="spellEnd"/>
      <w:r w:rsidR="00577C1F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proofErr w:type="spellStart"/>
      <w:r w:rsidR="00577C1F" w:rsidRPr="001B6F3B">
        <w:rPr>
          <w:rFonts w:ascii="GHEA Grapalat" w:hAnsi="GHEA Grapalat" w:cs="SylfaenRegular"/>
          <w:sz w:val="24"/>
          <w:szCs w:val="24"/>
          <w:lang w:val="en-US"/>
        </w:rPr>
        <w:t>հայտնում</w:t>
      </w:r>
      <w:proofErr w:type="spellEnd"/>
      <w:r w:rsidR="00577C1F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proofErr w:type="spellStart"/>
      <w:r w:rsidR="00577C1F" w:rsidRPr="001B6F3B">
        <w:rPr>
          <w:rFonts w:ascii="GHEA Grapalat" w:hAnsi="GHEA Grapalat" w:cs="SylfaenRegular"/>
          <w:sz w:val="24"/>
          <w:szCs w:val="24"/>
          <w:lang w:val="en-US"/>
        </w:rPr>
        <w:t>եմ</w:t>
      </w:r>
      <w:proofErr w:type="spellEnd"/>
      <w:r w:rsidR="00577C1F" w:rsidRPr="001B6F3B">
        <w:rPr>
          <w:rFonts w:ascii="GHEA Grapalat" w:hAnsi="GHEA Grapalat" w:cs="SylfaenRegular"/>
          <w:sz w:val="24"/>
          <w:szCs w:val="24"/>
          <w:lang w:val="en-US"/>
        </w:rPr>
        <w:t xml:space="preserve">, </w:t>
      </w:r>
      <w:proofErr w:type="spellStart"/>
      <w:r w:rsidR="00577C1F" w:rsidRPr="001B6F3B">
        <w:rPr>
          <w:rFonts w:ascii="GHEA Grapalat" w:hAnsi="GHEA Grapalat" w:cs="SylfaenRegular"/>
          <w:sz w:val="24"/>
          <w:szCs w:val="24"/>
          <w:lang w:val="en-US"/>
        </w:rPr>
        <w:t>հետևյալը</w:t>
      </w:r>
      <w:proofErr w:type="spellEnd"/>
      <w:r w:rsidR="00577C1F" w:rsidRPr="001B6F3B">
        <w:rPr>
          <w:rFonts w:ascii="GHEA Grapalat" w:hAnsi="GHEA Grapalat" w:cs="SylfaenRegular"/>
          <w:sz w:val="24"/>
          <w:szCs w:val="24"/>
          <w:lang w:val="en-US"/>
        </w:rPr>
        <w:t>.</w:t>
      </w:r>
      <w:r w:rsidR="000735E1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</w:p>
    <w:p w:rsidR="000735E1" w:rsidRPr="001B6F3B" w:rsidRDefault="00577C1F" w:rsidP="003A140B">
      <w:pPr>
        <w:spacing w:after="0"/>
        <w:ind w:firstLine="708"/>
        <w:jc w:val="both"/>
        <w:rPr>
          <w:rFonts w:ascii="GHEA Grapalat" w:hAnsi="GHEA Grapalat" w:cs="SylfaenRegular"/>
          <w:sz w:val="24"/>
          <w:szCs w:val="24"/>
          <w:lang w:val="en-US"/>
        </w:rPr>
      </w:pPr>
      <w:r w:rsidRPr="001B6F3B">
        <w:rPr>
          <w:rFonts w:ascii="GHEA Grapalat" w:hAnsi="GHEA Grapalat" w:cs="SylfaenRegular"/>
          <w:sz w:val="24"/>
          <w:szCs w:val="24"/>
        </w:rPr>
        <w:t>Յուրաքանչյուր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տարի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, </w:t>
      </w:r>
      <w:r w:rsidRPr="001B6F3B">
        <w:rPr>
          <w:rFonts w:ascii="GHEA Grapalat" w:hAnsi="GHEA Grapalat" w:cs="SylfaenRegular"/>
          <w:sz w:val="24"/>
          <w:szCs w:val="24"/>
        </w:rPr>
        <w:t>պետական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բյուջեի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միջոցների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հաշվին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ՀՀ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ԳԱԱ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Կենդանաբանության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և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հիդրոէկոլոգիայի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գիտական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կենտրոն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ՊՈԱԿ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>-</w:t>
      </w:r>
      <w:r w:rsidRPr="001B6F3B">
        <w:rPr>
          <w:rFonts w:ascii="GHEA Grapalat" w:hAnsi="GHEA Grapalat" w:cs="SylfaenRegular"/>
          <w:sz w:val="24"/>
          <w:szCs w:val="24"/>
        </w:rPr>
        <w:t>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(</w:t>
      </w:r>
      <w:r w:rsidRPr="001B6F3B">
        <w:rPr>
          <w:rFonts w:ascii="GHEA Grapalat" w:hAnsi="GHEA Grapalat" w:cs="SylfaenRegular"/>
          <w:sz w:val="24"/>
          <w:szCs w:val="24"/>
        </w:rPr>
        <w:t>այսուհետ՝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ՊՈԱԿ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) </w:t>
      </w:r>
      <w:r w:rsidRPr="001B6F3B">
        <w:rPr>
          <w:rFonts w:ascii="GHEA Grapalat" w:hAnsi="GHEA Grapalat" w:cs="SylfaenRegular"/>
          <w:sz w:val="24"/>
          <w:szCs w:val="24"/>
        </w:rPr>
        <w:t>կողմից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իրականացվում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են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Սևանա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լճում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ձկան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և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խեցգետնի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պաշարների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հաշվառման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աշխատանքներ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: </w:t>
      </w:r>
    </w:p>
    <w:p w:rsidR="000735E1" w:rsidRPr="001B6F3B" w:rsidRDefault="00577C1F" w:rsidP="003A140B">
      <w:pPr>
        <w:spacing w:after="0"/>
        <w:ind w:firstLine="708"/>
        <w:jc w:val="both"/>
        <w:rPr>
          <w:rFonts w:ascii="GHEA Grapalat" w:hAnsi="GHEA Grapalat" w:cs="SylfaenRegular"/>
          <w:sz w:val="24"/>
          <w:szCs w:val="24"/>
          <w:lang w:val="en-US"/>
        </w:rPr>
      </w:pPr>
      <w:r w:rsidRPr="001B6F3B">
        <w:rPr>
          <w:rFonts w:ascii="GHEA Grapalat" w:hAnsi="GHEA Grapalat" w:cs="SylfaenRegular"/>
          <w:sz w:val="24"/>
          <w:szCs w:val="24"/>
        </w:rPr>
        <w:t>Շրջակա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միջավայրի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նախարարությունը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հիմք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ընդունելով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ՊՈԱԿ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>-</w:t>
      </w:r>
      <w:r w:rsidRPr="001B6F3B">
        <w:rPr>
          <w:rFonts w:ascii="GHEA Grapalat" w:hAnsi="GHEA Grapalat" w:cs="SylfaenRegular"/>
          <w:sz w:val="24"/>
          <w:szCs w:val="24"/>
        </w:rPr>
        <w:t>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կողմից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կատարված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առաջարկությունները՝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յուրաքանչյուր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տարի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Կառավարության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համապատասխան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որոշմամբ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սահմանում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է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ընթացիկ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տարվա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համար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արդյունագործական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ձկնորսության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չափաքանակը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: </w:t>
      </w:r>
    </w:p>
    <w:p w:rsidR="000735E1" w:rsidRPr="001B6F3B" w:rsidRDefault="00577C1F" w:rsidP="003A140B">
      <w:pPr>
        <w:spacing w:after="0"/>
        <w:ind w:firstLine="708"/>
        <w:jc w:val="both"/>
        <w:rPr>
          <w:rFonts w:ascii="GHEA Grapalat" w:hAnsi="GHEA Grapalat" w:cs="SylfaenRegular"/>
          <w:sz w:val="24"/>
          <w:szCs w:val="24"/>
          <w:lang w:val="en-US"/>
        </w:rPr>
      </w:pP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2021 </w:t>
      </w:r>
      <w:r w:rsidRPr="001B6F3B">
        <w:rPr>
          <w:rFonts w:ascii="GHEA Grapalat" w:hAnsi="GHEA Grapalat" w:cs="SylfaenRegular"/>
          <w:sz w:val="24"/>
          <w:szCs w:val="24"/>
        </w:rPr>
        <w:t>թվականին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Սևանա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լճում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ձկան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և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խեցգետնի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պաշարների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հաշվառման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աշխատանքները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իրականացվել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է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ձայնախորշային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չափումների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միջոցով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 </w:t>
      </w:r>
      <w:proofErr w:type="spellStart"/>
      <w:r w:rsidRPr="001B6F3B">
        <w:rPr>
          <w:rFonts w:ascii="GHEA Grapalat" w:hAnsi="GHEA Grapalat" w:cs="SylfaenRegular"/>
          <w:sz w:val="24"/>
          <w:szCs w:val="24"/>
          <w:lang w:val="en-US"/>
        </w:rPr>
        <w:t>Simrad</w:t>
      </w:r>
      <w:proofErr w:type="spellEnd"/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EK80 </w:t>
      </w:r>
      <w:r w:rsidRPr="001B6F3B">
        <w:rPr>
          <w:rFonts w:ascii="GHEA Grapalat" w:hAnsi="GHEA Grapalat" w:cs="SylfaenRegular"/>
          <w:sz w:val="24"/>
          <w:szCs w:val="24"/>
        </w:rPr>
        <w:t>մակնիշի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սարքով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, </w:t>
      </w:r>
      <w:r w:rsidRPr="001B6F3B">
        <w:rPr>
          <w:rFonts w:ascii="GHEA Grapalat" w:hAnsi="GHEA Grapalat" w:cs="SylfaenRegular"/>
          <w:sz w:val="24"/>
          <w:szCs w:val="24"/>
        </w:rPr>
        <w:t>որին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միացվում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ES200-7C </w:t>
      </w:r>
      <w:r w:rsidRPr="001B6F3B">
        <w:rPr>
          <w:rFonts w:ascii="GHEA Grapalat" w:hAnsi="GHEA Grapalat" w:cs="SylfaenRegular"/>
          <w:sz w:val="24"/>
          <w:szCs w:val="24"/>
        </w:rPr>
        <w:t>փոխարկիչը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(</w:t>
      </w:r>
      <w:r w:rsidRPr="001B6F3B">
        <w:rPr>
          <w:rFonts w:ascii="GHEA Grapalat" w:hAnsi="GHEA Grapalat" w:cs="SylfaenRegular"/>
          <w:sz w:val="24"/>
          <w:szCs w:val="24"/>
        </w:rPr>
        <w:t>ձայնային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ազդակի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հաճախությունը՝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200</w:t>
      </w:r>
      <w:r w:rsidRPr="001B6F3B">
        <w:rPr>
          <w:rFonts w:ascii="GHEA Grapalat" w:hAnsi="GHEA Grapalat" w:cs="SylfaenRegular"/>
          <w:sz w:val="24"/>
          <w:szCs w:val="24"/>
        </w:rPr>
        <w:t>կՀց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, </w:t>
      </w:r>
      <w:r w:rsidRPr="001B6F3B">
        <w:rPr>
          <w:rFonts w:ascii="GHEA Grapalat" w:hAnsi="GHEA Grapalat" w:cs="SylfaenRegular"/>
          <w:sz w:val="24"/>
          <w:szCs w:val="24"/>
        </w:rPr>
        <w:t>ազդակի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անկյունը՝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70): </w:t>
      </w:r>
      <w:r w:rsidRPr="001B6F3B">
        <w:rPr>
          <w:rFonts w:ascii="GHEA Grapalat" w:hAnsi="GHEA Grapalat" w:cs="SylfaenRegular"/>
          <w:sz w:val="24"/>
          <w:szCs w:val="24"/>
        </w:rPr>
        <w:t>Հանույթը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ձայնագրվում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է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proofErr w:type="spellStart"/>
      <w:r w:rsidRPr="001B6F3B">
        <w:rPr>
          <w:rFonts w:ascii="GHEA Grapalat" w:hAnsi="GHEA Grapalat" w:cs="SylfaenRegular"/>
          <w:sz w:val="24"/>
          <w:szCs w:val="24"/>
          <w:lang w:val="en-US"/>
        </w:rPr>
        <w:t>Simrad</w:t>
      </w:r>
      <w:proofErr w:type="spellEnd"/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EK80 </w:t>
      </w:r>
      <w:r w:rsidRPr="001B6F3B">
        <w:rPr>
          <w:rFonts w:ascii="GHEA Grapalat" w:hAnsi="GHEA Grapalat" w:cs="SylfaenRegular"/>
          <w:sz w:val="24"/>
          <w:szCs w:val="24"/>
        </w:rPr>
        <w:t>ծրագրային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փաթեթով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: </w:t>
      </w:r>
      <w:r w:rsidRPr="001B6F3B">
        <w:rPr>
          <w:rFonts w:ascii="GHEA Grapalat" w:hAnsi="GHEA Grapalat" w:cs="SylfaenRegular"/>
          <w:sz w:val="24"/>
          <w:szCs w:val="24"/>
        </w:rPr>
        <w:t>Ձկների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հորիզոնական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և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ուղղահայաց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բաշխումները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, </w:t>
      </w:r>
      <w:r w:rsidRPr="001B6F3B">
        <w:rPr>
          <w:rFonts w:ascii="GHEA Grapalat" w:hAnsi="GHEA Grapalat" w:cs="SylfaenRegular"/>
          <w:sz w:val="24"/>
          <w:szCs w:val="24"/>
        </w:rPr>
        <w:t>ինչպես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նաև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քանակական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ցուցանիշները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որոշելու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նպատակով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տվյալների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մշակումը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իրականացվել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է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proofErr w:type="spellStart"/>
      <w:r w:rsidRPr="001B6F3B">
        <w:rPr>
          <w:rFonts w:ascii="GHEA Grapalat" w:hAnsi="GHEA Grapalat" w:cs="SylfaenRegular"/>
          <w:sz w:val="24"/>
          <w:szCs w:val="24"/>
          <w:lang w:val="en-US"/>
        </w:rPr>
        <w:t>Echoview</w:t>
      </w:r>
      <w:proofErr w:type="spellEnd"/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11.1 </w:t>
      </w:r>
      <w:r w:rsidRPr="001B6F3B">
        <w:rPr>
          <w:rFonts w:ascii="GHEA Grapalat" w:hAnsi="GHEA Grapalat" w:cs="SylfaenRegular"/>
          <w:sz w:val="24"/>
          <w:szCs w:val="24"/>
        </w:rPr>
        <w:t>ծրագրային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փաթեթով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, </w:t>
      </w:r>
      <w:r w:rsidRPr="001B6F3B">
        <w:rPr>
          <w:rFonts w:ascii="GHEA Grapalat" w:hAnsi="GHEA Grapalat" w:cs="SylfaenRegular"/>
          <w:sz w:val="24"/>
          <w:szCs w:val="24"/>
        </w:rPr>
        <w:t>իսկ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վիճակագրական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վերլուծությունն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իրականացվում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է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SPSS statistics 17, </w:t>
      </w:r>
      <w:r w:rsidRPr="001B6F3B">
        <w:rPr>
          <w:rFonts w:ascii="GHEA Grapalat" w:hAnsi="GHEA Grapalat" w:cs="SylfaenRegular"/>
          <w:sz w:val="24"/>
          <w:szCs w:val="24"/>
        </w:rPr>
        <w:t>իսկ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քարտեզագրումը՝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ArcMap 10.5 </w:t>
      </w:r>
      <w:r w:rsidRPr="001B6F3B">
        <w:rPr>
          <w:rFonts w:ascii="GHEA Grapalat" w:hAnsi="GHEA Grapalat" w:cs="SylfaenRegular"/>
          <w:sz w:val="24"/>
          <w:szCs w:val="24"/>
        </w:rPr>
        <w:t>ծրագրային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փաթեթների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միջոցով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>:</w:t>
      </w:r>
    </w:p>
    <w:p w:rsidR="000735E1" w:rsidRPr="001B6F3B" w:rsidRDefault="00577C1F" w:rsidP="003A140B">
      <w:pPr>
        <w:spacing w:after="0"/>
        <w:ind w:firstLine="708"/>
        <w:jc w:val="both"/>
        <w:rPr>
          <w:rFonts w:ascii="GHEA Grapalat" w:hAnsi="GHEA Grapalat" w:cs="SylfaenRegular"/>
          <w:sz w:val="24"/>
          <w:szCs w:val="24"/>
          <w:lang w:val="en-US"/>
        </w:rPr>
      </w:pPr>
      <w:r w:rsidRPr="001B6F3B">
        <w:rPr>
          <w:rFonts w:ascii="GHEA Grapalat" w:hAnsi="GHEA Grapalat" w:cs="SylfaenRegular"/>
          <w:sz w:val="24"/>
          <w:szCs w:val="24"/>
        </w:rPr>
        <w:lastRenderedPageBreak/>
        <w:t>Արդյույնքում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673037" w:rsidRPr="001B6F3B">
        <w:rPr>
          <w:rFonts w:ascii="GHEA Grapalat" w:hAnsi="GHEA Grapalat" w:cs="SylfaenRegular"/>
          <w:sz w:val="24"/>
          <w:szCs w:val="24"/>
        </w:rPr>
        <w:t>հ</w:t>
      </w:r>
      <w:r w:rsidR="00AE2F38" w:rsidRPr="001B6F3B">
        <w:rPr>
          <w:rFonts w:ascii="GHEA Grapalat" w:hAnsi="GHEA Grapalat" w:cs="SylfaenRegular"/>
          <w:sz w:val="24"/>
          <w:szCs w:val="24"/>
        </w:rPr>
        <w:t>ոկտեմբեր</w:t>
      </w:r>
      <w:r w:rsidR="00AE2F38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AE2F38" w:rsidRPr="001B6F3B">
        <w:rPr>
          <w:rFonts w:ascii="GHEA Grapalat" w:hAnsi="GHEA Grapalat" w:cs="SylfaenRegular"/>
          <w:sz w:val="24"/>
          <w:szCs w:val="24"/>
        </w:rPr>
        <w:t>ամսվա</w:t>
      </w:r>
      <w:r w:rsidR="00AE2F38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AE2F38" w:rsidRPr="001B6F3B">
        <w:rPr>
          <w:rFonts w:ascii="GHEA Grapalat" w:hAnsi="GHEA Grapalat" w:cs="SylfaenRegular"/>
          <w:sz w:val="24"/>
          <w:szCs w:val="24"/>
        </w:rPr>
        <w:t>հանույթի</w:t>
      </w:r>
      <w:r w:rsidR="00AE2F38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AE2F38" w:rsidRPr="001B6F3B">
        <w:rPr>
          <w:rFonts w:ascii="GHEA Grapalat" w:hAnsi="GHEA Grapalat" w:cs="SylfaenRegular"/>
          <w:sz w:val="24"/>
          <w:szCs w:val="24"/>
        </w:rPr>
        <w:t>տվյալների</w:t>
      </w:r>
      <w:r w:rsidR="00AE2F38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AE2F38" w:rsidRPr="001B6F3B">
        <w:rPr>
          <w:rFonts w:ascii="GHEA Grapalat" w:hAnsi="GHEA Grapalat" w:cs="SylfaenRegular"/>
          <w:sz w:val="24"/>
          <w:szCs w:val="24"/>
        </w:rPr>
        <w:t>հիման</w:t>
      </w:r>
      <w:r w:rsidR="00AE2F38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AE2F38" w:rsidRPr="001B6F3B">
        <w:rPr>
          <w:rFonts w:ascii="GHEA Grapalat" w:hAnsi="GHEA Grapalat" w:cs="SylfaenRegular"/>
          <w:sz w:val="24"/>
          <w:szCs w:val="24"/>
        </w:rPr>
        <w:t>վրա</w:t>
      </w:r>
      <w:r w:rsidR="00AE2F38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AE2F38" w:rsidRPr="001B6F3B">
        <w:rPr>
          <w:rFonts w:ascii="GHEA Grapalat" w:hAnsi="GHEA Grapalat" w:cs="SylfaenRegular"/>
          <w:sz w:val="24"/>
          <w:szCs w:val="24"/>
        </w:rPr>
        <w:t>կառուցված</w:t>
      </w:r>
      <w:r w:rsidR="00AE2F38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AE2F38" w:rsidRPr="001B6F3B">
        <w:rPr>
          <w:rFonts w:ascii="GHEA Grapalat" w:hAnsi="GHEA Grapalat" w:cs="SylfaenRegular"/>
          <w:sz w:val="24"/>
          <w:szCs w:val="24"/>
        </w:rPr>
        <w:t>ինտերպոլյացիոն</w:t>
      </w:r>
      <w:r w:rsidR="00AE2F38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AE2F38" w:rsidRPr="001B6F3B">
        <w:rPr>
          <w:rFonts w:ascii="GHEA Grapalat" w:hAnsi="GHEA Grapalat" w:cs="SylfaenRegular"/>
          <w:sz w:val="24"/>
          <w:szCs w:val="24"/>
        </w:rPr>
        <w:t>մոդելը</w:t>
      </w:r>
      <w:r w:rsidR="00AE2F38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AE2F38" w:rsidRPr="001B6F3B">
        <w:rPr>
          <w:rFonts w:ascii="GHEA Grapalat" w:hAnsi="GHEA Grapalat" w:cs="SylfaenRegular"/>
          <w:sz w:val="24"/>
          <w:szCs w:val="24"/>
        </w:rPr>
        <w:t>ընդգրկել</w:t>
      </w:r>
      <w:r w:rsidR="00AE2F38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AE2F38" w:rsidRPr="001B6F3B">
        <w:rPr>
          <w:rFonts w:ascii="GHEA Grapalat" w:hAnsi="GHEA Grapalat" w:cs="SylfaenRegular"/>
          <w:sz w:val="24"/>
          <w:szCs w:val="24"/>
        </w:rPr>
        <w:t>է</w:t>
      </w:r>
      <w:r w:rsidR="00AE2F38" w:rsidRPr="001B6F3B">
        <w:rPr>
          <w:rFonts w:ascii="GHEA Grapalat" w:hAnsi="GHEA Grapalat" w:cs="SylfaenRegular"/>
          <w:sz w:val="24"/>
          <w:szCs w:val="24"/>
          <w:lang w:val="en-US"/>
        </w:rPr>
        <w:t xml:space="preserve"> 108387 </w:t>
      </w:r>
      <w:r w:rsidR="00AE2F38" w:rsidRPr="001B6F3B">
        <w:rPr>
          <w:rFonts w:ascii="GHEA Grapalat" w:hAnsi="GHEA Grapalat" w:cs="SylfaenRegular"/>
          <w:sz w:val="24"/>
          <w:szCs w:val="24"/>
        </w:rPr>
        <w:t>հա</w:t>
      </w:r>
      <w:r w:rsidR="00AE2F38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AE2F38" w:rsidRPr="001B6F3B">
        <w:rPr>
          <w:rFonts w:ascii="GHEA Grapalat" w:hAnsi="GHEA Grapalat" w:cs="SylfaenRegular"/>
          <w:sz w:val="24"/>
          <w:szCs w:val="24"/>
        </w:rPr>
        <w:t>տարածք</w:t>
      </w:r>
      <w:r w:rsidR="00AE2F38" w:rsidRPr="001B6F3B">
        <w:rPr>
          <w:rFonts w:ascii="GHEA Grapalat" w:hAnsi="GHEA Grapalat" w:cs="SylfaenRegular"/>
          <w:sz w:val="24"/>
          <w:szCs w:val="24"/>
          <w:lang w:val="en-US"/>
        </w:rPr>
        <w:t xml:space="preserve">, </w:t>
      </w:r>
      <w:r w:rsidR="00AE2F38" w:rsidRPr="001B6F3B">
        <w:rPr>
          <w:rFonts w:ascii="GHEA Grapalat" w:hAnsi="GHEA Grapalat" w:cs="SylfaenRegular"/>
          <w:sz w:val="24"/>
          <w:szCs w:val="24"/>
        </w:rPr>
        <w:t>որը</w:t>
      </w:r>
      <w:r w:rsidR="00AE2F38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AE2F38" w:rsidRPr="001B6F3B">
        <w:rPr>
          <w:rFonts w:ascii="GHEA Grapalat" w:hAnsi="GHEA Grapalat" w:cs="SylfaenRegular"/>
          <w:sz w:val="24"/>
          <w:szCs w:val="24"/>
        </w:rPr>
        <w:t>կազմ</w:t>
      </w:r>
      <w:r w:rsidR="00673037" w:rsidRPr="001B6F3B">
        <w:rPr>
          <w:rFonts w:ascii="GHEA Grapalat" w:hAnsi="GHEA Grapalat" w:cs="SylfaenRegular"/>
          <w:sz w:val="24"/>
          <w:szCs w:val="24"/>
        </w:rPr>
        <w:t>ել</w:t>
      </w:r>
      <w:r w:rsidR="00AE2F38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AE2F38" w:rsidRPr="001B6F3B">
        <w:rPr>
          <w:rFonts w:ascii="GHEA Grapalat" w:hAnsi="GHEA Grapalat" w:cs="SylfaenRegular"/>
          <w:sz w:val="24"/>
          <w:szCs w:val="24"/>
        </w:rPr>
        <w:t>է</w:t>
      </w:r>
      <w:r w:rsidR="00AE2F38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AE2F38" w:rsidRPr="001B6F3B">
        <w:rPr>
          <w:rFonts w:ascii="GHEA Grapalat" w:hAnsi="GHEA Grapalat" w:cs="SylfaenRegular"/>
          <w:sz w:val="24"/>
          <w:szCs w:val="24"/>
        </w:rPr>
        <w:t>լճի</w:t>
      </w:r>
      <w:r w:rsidR="00673037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AE2F38" w:rsidRPr="001B6F3B">
        <w:rPr>
          <w:rFonts w:ascii="GHEA Grapalat" w:hAnsi="GHEA Grapalat" w:cs="SylfaenRegular"/>
          <w:sz w:val="24"/>
          <w:szCs w:val="24"/>
        </w:rPr>
        <w:t>ընդհանուր</w:t>
      </w:r>
      <w:r w:rsidR="00AE2F38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AE2F38" w:rsidRPr="001B6F3B">
        <w:rPr>
          <w:rFonts w:ascii="GHEA Grapalat" w:hAnsi="GHEA Grapalat" w:cs="SylfaenRegular"/>
          <w:sz w:val="24"/>
          <w:szCs w:val="24"/>
        </w:rPr>
        <w:t>մակերեսի</w:t>
      </w:r>
      <w:r w:rsidR="00AE2F38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AE2F38" w:rsidRPr="001B6F3B">
        <w:rPr>
          <w:rFonts w:ascii="GHEA Grapalat" w:hAnsi="GHEA Grapalat" w:cs="SylfaenRegular"/>
          <w:sz w:val="24"/>
          <w:szCs w:val="24"/>
        </w:rPr>
        <w:t>մոտ</w:t>
      </w:r>
      <w:r w:rsidR="00AE2F38" w:rsidRPr="001B6F3B">
        <w:rPr>
          <w:rFonts w:ascii="GHEA Grapalat" w:hAnsi="GHEA Grapalat" w:cs="SylfaenRegular"/>
          <w:sz w:val="24"/>
          <w:szCs w:val="24"/>
          <w:lang w:val="en-US"/>
        </w:rPr>
        <w:t xml:space="preserve"> 84,7%-</w:t>
      </w:r>
      <w:r w:rsidR="00AE2F38" w:rsidRPr="001B6F3B">
        <w:rPr>
          <w:rFonts w:ascii="GHEA Grapalat" w:hAnsi="GHEA Grapalat" w:cs="SylfaenRegular"/>
          <w:sz w:val="24"/>
          <w:szCs w:val="24"/>
        </w:rPr>
        <w:t>ը</w:t>
      </w:r>
      <w:r w:rsidR="00AE2F38" w:rsidRPr="001B6F3B">
        <w:rPr>
          <w:rFonts w:ascii="GHEA Grapalat" w:hAnsi="GHEA Grapalat" w:cs="SylfaenRegular"/>
          <w:sz w:val="24"/>
          <w:szCs w:val="24"/>
          <w:lang w:val="en-US"/>
        </w:rPr>
        <w:t xml:space="preserve">: </w:t>
      </w:r>
      <w:r w:rsidR="00AE2F38" w:rsidRPr="001B6F3B">
        <w:rPr>
          <w:rFonts w:ascii="GHEA Grapalat" w:hAnsi="GHEA Grapalat" w:cs="SylfaenRegular"/>
          <w:sz w:val="24"/>
          <w:szCs w:val="24"/>
        </w:rPr>
        <w:t>Այդ</w:t>
      </w:r>
      <w:r w:rsidR="00AE2F38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AE2F38" w:rsidRPr="001B6F3B">
        <w:rPr>
          <w:rFonts w:ascii="GHEA Grapalat" w:hAnsi="GHEA Grapalat" w:cs="SylfaenRegular"/>
          <w:sz w:val="24"/>
          <w:szCs w:val="24"/>
        </w:rPr>
        <w:t>մակերեսի</w:t>
      </w:r>
      <w:r w:rsidR="00AE2F38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AE2F38" w:rsidRPr="001B6F3B">
        <w:rPr>
          <w:rFonts w:ascii="GHEA Grapalat" w:hAnsi="GHEA Grapalat" w:cs="SylfaenRegular"/>
          <w:sz w:val="24"/>
          <w:szCs w:val="24"/>
        </w:rPr>
        <w:t>վրա</w:t>
      </w:r>
      <w:r w:rsidR="00AE2F38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AE2F38" w:rsidRPr="001B6F3B">
        <w:rPr>
          <w:rFonts w:ascii="GHEA Grapalat" w:hAnsi="GHEA Grapalat" w:cs="SylfaenRegular"/>
          <w:sz w:val="24"/>
          <w:szCs w:val="24"/>
        </w:rPr>
        <w:t>գրանցվել</w:t>
      </w:r>
      <w:r w:rsidR="00AE2F38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AE2F38" w:rsidRPr="001B6F3B">
        <w:rPr>
          <w:rFonts w:ascii="GHEA Grapalat" w:hAnsi="GHEA Grapalat" w:cs="SylfaenRegular"/>
          <w:sz w:val="24"/>
          <w:szCs w:val="24"/>
        </w:rPr>
        <w:t>է</w:t>
      </w:r>
      <w:r w:rsidR="00AE2F38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AE2F38" w:rsidRPr="001B6F3B">
        <w:rPr>
          <w:rFonts w:ascii="GHEA Grapalat" w:hAnsi="GHEA Grapalat" w:cs="SylfaenRegular"/>
          <w:b/>
          <w:sz w:val="24"/>
          <w:szCs w:val="24"/>
          <w:lang w:val="en-US"/>
        </w:rPr>
        <w:t>5348,32</w:t>
      </w:r>
      <w:r w:rsidR="00673037" w:rsidRPr="001B6F3B">
        <w:rPr>
          <w:rFonts w:ascii="GHEA Grapalat" w:hAnsi="GHEA Grapalat" w:cs="SylfaenRegular"/>
          <w:b/>
          <w:sz w:val="24"/>
          <w:szCs w:val="24"/>
          <w:lang w:val="en-US"/>
        </w:rPr>
        <w:t xml:space="preserve"> </w:t>
      </w:r>
      <w:r w:rsidR="00AE2F38" w:rsidRPr="001B6F3B">
        <w:rPr>
          <w:rFonts w:ascii="GHEA Grapalat" w:hAnsi="GHEA Grapalat" w:cs="SylfaenRegular"/>
          <w:b/>
          <w:sz w:val="24"/>
          <w:szCs w:val="24"/>
        </w:rPr>
        <w:t>տ</w:t>
      </w:r>
      <w:r w:rsidR="00AE2F38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673037" w:rsidRPr="001B6F3B">
        <w:rPr>
          <w:rFonts w:ascii="GHEA Grapalat" w:hAnsi="GHEA Grapalat" w:cs="SylfaenRegular"/>
          <w:sz w:val="24"/>
          <w:szCs w:val="24"/>
        </w:rPr>
        <w:t>սիգ</w:t>
      </w:r>
      <w:r w:rsidR="00673037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673037" w:rsidRPr="001B6F3B">
        <w:rPr>
          <w:rFonts w:ascii="GHEA Grapalat" w:hAnsi="GHEA Grapalat" w:cs="SylfaenRegular"/>
          <w:sz w:val="24"/>
          <w:szCs w:val="24"/>
        </w:rPr>
        <w:t>տեսակի</w:t>
      </w:r>
      <w:r w:rsidR="00673037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AE2F38" w:rsidRPr="001B6F3B">
        <w:rPr>
          <w:rFonts w:ascii="GHEA Grapalat" w:hAnsi="GHEA Grapalat" w:cs="SylfaenRegular"/>
          <w:sz w:val="24"/>
          <w:szCs w:val="24"/>
        </w:rPr>
        <w:t>ձուկ</w:t>
      </w:r>
      <w:r w:rsidR="00AE2F38" w:rsidRPr="001B6F3B">
        <w:rPr>
          <w:rFonts w:ascii="GHEA Grapalat" w:hAnsi="GHEA Grapalat" w:cs="SylfaenRegular"/>
          <w:sz w:val="24"/>
          <w:szCs w:val="24"/>
          <w:lang w:val="en-US"/>
        </w:rPr>
        <w:t xml:space="preserve"> (±167,4</w:t>
      </w:r>
      <w:r w:rsidR="00AE2F38" w:rsidRPr="001B6F3B">
        <w:rPr>
          <w:rFonts w:ascii="GHEA Grapalat" w:hAnsi="GHEA Grapalat" w:cs="SylfaenRegular"/>
          <w:sz w:val="24"/>
          <w:szCs w:val="24"/>
        </w:rPr>
        <w:t>տ</w:t>
      </w:r>
      <w:r w:rsidR="00AE2F38" w:rsidRPr="001B6F3B">
        <w:rPr>
          <w:rFonts w:ascii="GHEA Grapalat" w:hAnsi="GHEA Grapalat" w:cs="SylfaenRegular"/>
          <w:sz w:val="24"/>
          <w:szCs w:val="24"/>
          <w:lang w:val="en-US"/>
        </w:rPr>
        <w:t>):</w:t>
      </w:r>
      <w:r w:rsidR="00673037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673037" w:rsidRPr="001B6F3B">
        <w:rPr>
          <w:rFonts w:ascii="GHEA Grapalat" w:hAnsi="GHEA Grapalat" w:cs="SylfaenRegular"/>
          <w:sz w:val="24"/>
          <w:szCs w:val="24"/>
        </w:rPr>
        <w:t>Սիգի</w:t>
      </w:r>
      <w:r w:rsidR="00673037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673037" w:rsidRPr="001B6F3B">
        <w:rPr>
          <w:rFonts w:ascii="GHEA Grapalat" w:hAnsi="GHEA Grapalat" w:cs="SylfaenRegular"/>
          <w:sz w:val="24"/>
          <w:szCs w:val="24"/>
        </w:rPr>
        <w:t>արդյունաբերական</w:t>
      </w:r>
      <w:r w:rsidR="00673037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673037" w:rsidRPr="001B6F3B">
        <w:rPr>
          <w:rFonts w:ascii="GHEA Grapalat" w:hAnsi="GHEA Grapalat" w:cs="SylfaenRegular"/>
          <w:sz w:val="24"/>
          <w:szCs w:val="24"/>
        </w:rPr>
        <w:t>նշանակության</w:t>
      </w:r>
      <w:r w:rsidR="00673037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673037" w:rsidRPr="001B6F3B">
        <w:rPr>
          <w:rFonts w:ascii="GHEA Grapalat" w:hAnsi="GHEA Grapalat" w:cs="SylfaenRegular"/>
          <w:sz w:val="24"/>
          <w:szCs w:val="24"/>
        </w:rPr>
        <w:t>պաշարները</w:t>
      </w:r>
      <w:r w:rsidR="00673037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673037" w:rsidRPr="001B6F3B">
        <w:rPr>
          <w:rFonts w:ascii="GHEA Grapalat" w:hAnsi="GHEA Grapalat" w:cs="SylfaenRegular"/>
          <w:sz w:val="24"/>
          <w:szCs w:val="24"/>
        </w:rPr>
        <w:t>ձվադրման</w:t>
      </w:r>
      <w:r w:rsidR="00673037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673037" w:rsidRPr="001B6F3B">
        <w:rPr>
          <w:rFonts w:ascii="GHEA Grapalat" w:hAnsi="GHEA Grapalat" w:cs="SylfaenRegular"/>
          <w:sz w:val="24"/>
          <w:szCs w:val="24"/>
        </w:rPr>
        <w:t>ակտիվ</w:t>
      </w:r>
      <w:r w:rsidR="00673037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673037" w:rsidRPr="001B6F3B">
        <w:rPr>
          <w:rFonts w:ascii="GHEA Grapalat" w:hAnsi="GHEA Grapalat" w:cs="SylfaenRegular"/>
          <w:sz w:val="24"/>
          <w:szCs w:val="24"/>
        </w:rPr>
        <w:t>փուլի</w:t>
      </w:r>
      <w:r w:rsidR="00673037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673037" w:rsidRPr="001B6F3B">
        <w:rPr>
          <w:rFonts w:ascii="GHEA Grapalat" w:hAnsi="GHEA Grapalat" w:cs="SylfaenRegular"/>
          <w:sz w:val="24"/>
          <w:szCs w:val="24"/>
        </w:rPr>
        <w:t>մեկնարկից</w:t>
      </w:r>
      <w:r w:rsidR="00673037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673037" w:rsidRPr="001B6F3B">
        <w:rPr>
          <w:rFonts w:ascii="GHEA Grapalat" w:hAnsi="GHEA Grapalat" w:cs="SylfaenRegular"/>
          <w:sz w:val="24"/>
          <w:szCs w:val="24"/>
        </w:rPr>
        <w:t>առաջ</w:t>
      </w:r>
      <w:r w:rsidR="00673037" w:rsidRPr="001B6F3B">
        <w:rPr>
          <w:rFonts w:ascii="GHEA Grapalat" w:hAnsi="GHEA Grapalat" w:cs="SylfaenRegular"/>
          <w:sz w:val="24"/>
          <w:szCs w:val="24"/>
          <w:lang w:val="en-US"/>
        </w:rPr>
        <w:t xml:space="preserve"> 2021</w:t>
      </w:r>
      <w:r w:rsidR="00673037" w:rsidRPr="001B6F3B">
        <w:rPr>
          <w:rFonts w:ascii="GHEA Grapalat" w:hAnsi="GHEA Grapalat" w:cs="SylfaenRegular"/>
          <w:sz w:val="24"/>
          <w:szCs w:val="24"/>
        </w:rPr>
        <w:t>թ</w:t>
      </w:r>
      <w:r w:rsidR="00673037" w:rsidRPr="001B6F3B">
        <w:rPr>
          <w:rFonts w:ascii="GHEA Grapalat" w:hAnsi="GHEA Grapalat" w:cs="SylfaenRegular"/>
          <w:sz w:val="24"/>
          <w:szCs w:val="24"/>
          <w:lang w:val="en-US"/>
        </w:rPr>
        <w:t xml:space="preserve">. </w:t>
      </w:r>
      <w:r w:rsidR="00673037" w:rsidRPr="001B6F3B">
        <w:rPr>
          <w:rFonts w:ascii="GHEA Grapalat" w:hAnsi="GHEA Grapalat" w:cs="SylfaenRegular"/>
          <w:sz w:val="24"/>
          <w:szCs w:val="24"/>
        </w:rPr>
        <w:t>կազմել</w:t>
      </w:r>
      <w:r w:rsidR="00673037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673037" w:rsidRPr="001B6F3B">
        <w:rPr>
          <w:rFonts w:ascii="GHEA Grapalat" w:hAnsi="GHEA Grapalat" w:cs="SylfaenRegular"/>
          <w:sz w:val="24"/>
          <w:szCs w:val="24"/>
        </w:rPr>
        <w:t>են</w:t>
      </w:r>
      <w:r w:rsidR="00673037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673037" w:rsidRPr="001B6F3B">
        <w:rPr>
          <w:rFonts w:ascii="GHEA Grapalat" w:hAnsi="GHEA Grapalat" w:cs="SylfaenRegular"/>
          <w:sz w:val="24"/>
          <w:szCs w:val="24"/>
        </w:rPr>
        <w:t>մոտ</w:t>
      </w:r>
      <w:r w:rsidR="00673037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673037" w:rsidRPr="001B6F3B">
        <w:rPr>
          <w:rFonts w:ascii="GHEA Grapalat" w:hAnsi="GHEA Grapalat" w:cs="SylfaenRegular"/>
          <w:b/>
          <w:sz w:val="24"/>
          <w:szCs w:val="24"/>
          <w:lang w:val="en-US"/>
        </w:rPr>
        <w:t>641.80</w:t>
      </w:r>
      <w:r w:rsidR="00673037" w:rsidRPr="001B6F3B">
        <w:rPr>
          <w:rFonts w:ascii="GHEA Grapalat" w:hAnsi="GHEA Grapalat" w:cs="SylfaenRegular"/>
          <w:b/>
          <w:sz w:val="24"/>
          <w:szCs w:val="24"/>
        </w:rPr>
        <w:t>տ</w:t>
      </w:r>
      <w:r w:rsidR="00673037" w:rsidRPr="001B6F3B">
        <w:rPr>
          <w:rFonts w:ascii="GHEA Grapalat" w:hAnsi="GHEA Grapalat" w:cs="SylfaenRegular"/>
          <w:sz w:val="24"/>
          <w:szCs w:val="24"/>
          <w:lang w:val="en-US"/>
        </w:rPr>
        <w:t xml:space="preserve"> (SD±20,09</w:t>
      </w:r>
      <w:r w:rsidR="00673037" w:rsidRPr="001B6F3B">
        <w:rPr>
          <w:rFonts w:ascii="GHEA Grapalat" w:hAnsi="GHEA Grapalat" w:cs="SylfaenRegular"/>
          <w:sz w:val="24"/>
          <w:szCs w:val="24"/>
        </w:rPr>
        <w:t>տ</w:t>
      </w:r>
      <w:r w:rsidR="00673037" w:rsidRPr="001B6F3B">
        <w:rPr>
          <w:rFonts w:ascii="GHEA Grapalat" w:hAnsi="GHEA Grapalat" w:cs="SylfaenRegular"/>
          <w:sz w:val="24"/>
          <w:szCs w:val="24"/>
          <w:lang w:val="en-US"/>
        </w:rPr>
        <w:t xml:space="preserve">), </w:t>
      </w:r>
      <w:r w:rsidR="00673037" w:rsidRPr="001B6F3B">
        <w:rPr>
          <w:rFonts w:ascii="GHEA Grapalat" w:hAnsi="GHEA Grapalat" w:cs="SylfaenRegular"/>
          <w:sz w:val="24"/>
          <w:szCs w:val="24"/>
        </w:rPr>
        <w:t>որը</w:t>
      </w:r>
      <w:r w:rsidR="00673037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673037" w:rsidRPr="001B6F3B">
        <w:rPr>
          <w:rFonts w:ascii="GHEA Grapalat" w:hAnsi="GHEA Grapalat" w:cs="SylfaenRegular"/>
          <w:sz w:val="24"/>
          <w:szCs w:val="24"/>
        </w:rPr>
        <w:t>նախորդ</w:t>
      </w:r>
      <w:r w:rsidR="00673037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673037" w:rsidRPr="001B6F3B">
        <w:rPr>
          <w:rFonts w:ascii="GHEA Grapalat" w:hAnsi="GHEA Grapalat" w:cs="SylfaenRegular"/>
          <w:sz w:val="24"/>
          <w:szCs w:val="24"/>
        </w:rPr>
        <w:t>տարվա</w:t>
      </w:r>
      <w:r w:rsidR="00673037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673037" w:rsidRPr="001B6F3B">
        <w:rPr>
          <w:rFonts w:ascii="GHEA Grapalat" w:hAnsi="GHEA Grapalat" w:cs="SylfaenRegular"/>
          <w:sz w:val="24"/>
          <w:szCs w:val="24"/>
        </w:rPr>
        <w:t>համեմատ</w:t>
      </w:r>
      <w:r w:rsidR="00673037" w:rsidRPr="001B6F3B">
        <w:rPr>
          <w:rFonts w:ascii="GHEA Grapalat" w:hAnsi="GHEA Grapalat" w:cs="SylfaenRegular"/>
          <w:sz w:val="24"/>
          <w:szCs w:val="24"/>
          <w:lang w:val="en-US"/>
        </w:rPr>
        <w:t xml:space="preserve"> 9,6 % </w:t>
      </w:r>
      <w:r w:rsidR="00673037" w:rsidRPr="001B6F3B">
        <w:rPr>
          <w:rFonts w:ascii="GHEA Grapalat" w:hAnsi="GHEA Grapalat" w:cs="SylfaenRegular"/>
          <w:sz w:val="24"/>
          <w:szCs w:val="24"/>
        </w:rPr>
        <w:t>ավելի</w:t>
      </w:r>
      <w:r w:rsidR="00673037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673037" w:rsidRPr="001B6F3B">
        <w:rPr>
          <w:rFonts w:ascii="GHEA Grapalat" w:hAnsi="GHEA Grapalat" w:cs="SylfaenRegular"/>
          <w:sz w:val="24"/>
          <w:szCs w:val="24"/>
        </w:rPr>
        <w:t>է</w:t>
      </w:r>
      <w:r w:rsidR="00673037" w:rsidRPr="001B6F3B">
        <w:rPr>
          <w:rFonts w:ascii="GHEA Grapalat" w:hAnsi="GHEA Grapalat" w:cs="SylfaenRegular"/>
          <w:sz w:val="24"/>
          <w:szCs w:val="24"/>
          <w:lang w:val="en-US"/>
        </w:rPr>
        <w:t>:</w:t>
      </w:r>
    </w:p>
    <w:p w:rsidR="000735E1" w:rsidRPr="001B6F3B" w:rsidRDefault="00673037" w:rsidP="003A140B">
      <w:pPr>
        <w:spacing w:after="0"/>
        <w:ind w:firstLine="708"/>
        <w:jc w:val="both"/>
        <w:rPr>
          <w:rFonts w:ascii="GHEA Grapalat" w:hAnsi="GHEA Grapalat" w:cs="SylfaenRegular"/>
          <w:sz w:val="24"/>
          <w:szCs w:val="24"/>
          <w:lang w:val="en-US"/>
        </w:rPr>
      </w:pPr>
      <w:r w:rsidRPr="001B6F3B">
        <w:rPr>
          <w:rFonts w:ascii="GHEA Grapalat" w:hAnsi="GHEA Grapalat" w:cs="SylfaenRegular"/>
          <w:i/>
          <w:sz w:val="24"/>
          <w:szCs w:val="24"/>
          <w:u w:val="single"/>
          <w:lang w:val="en-US"/>
        </w:rPr>
        <w:t xml:space="preserve"> </w:t>
      </w:r>
      <w:r w:rsidR="000735E1" w:rsidRPr="001B6F3B">
        <w:rPr>
          <w:rFonts w:ascii="GHEA Grapalat" w:hAnsi="GHEA Grapalat" w:cs="SylfaenRegular"/>
          <w:i/>
          <w:sz w:val="24"/>
          <w:szCs w:val="24"/>
          <w:u w:val="single"/>
        </w:rPr>
        <w:t>Արծաթափայլ</w:t>
      </w:r>
      <w:r w:rsidR="000735E1" w:rsidRPr="001B6F3B">
        <w:rPr>
          <w:rFonts w:ascii="GHEA Grapalat" w:hAnsi="GHEA Grapalat" w:cs="SylfaenRegular"/>
          <w:i/>
          <w:sz w:val="24"/>
          <w:szCs w:val="24"/>
          <w:u w:val="single"/>
          <w:lang w:val="en-US"/>
        </w:rPr>
        <w:t xml:space="preserve"> </w:t>
      </w:r>
      <w:r w:rsidR="000735E1" w:rsidRPr="001B6F3B">
        <w:rPr>
          <w:rFonts w:ascii="GHEA Grapalat" w:hAnsi="GHEA Grapalat" w:cs="SylfaenRegular"/>
          <w:i/>
          <w:sz w:val="24"/>
          <w:szCs w:val="24"/>
          <w:u w:val="single"/>
        </w:rPr>
        <w:t>կարաս</w:t>
      </w:r>
      <w:r w:rsidR="000735E1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0735E1" w:rsidRPr="001B6F3B">
        <w:rPr>
          <w:rFonts w:ascii="GHEA Grapalat" w:hAnsi="GHEA Grapalat" w:cs="SylfaenRegular"/>
          <w:sz w:val="24"/>
          <w:szCs w:val="24"/>
        </w:rPr>
        <w:t>Լիթորալ</w:t>
      </w:r>
      <w:r w:rsidR="000735E1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0735E1" w:rsidRPr="001B6F3B">
        <w:rPr>
          <w:rFonts w:ascii="GHEA Grapalat" w:hAnsi="GHEA Grapalat" w:cs="SylfaenRegular"/>
          <w:sz w:val="24"/>
          <w:szCs w:val="24"/>
        </w:rPr>
        <w:t>գոտում</w:t>
      </w:r>
      <w:r w:rsidR="000735E1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0735E1" w:rsidRPr="001B6F3B">
        <w:rPr>
          <w:rFonts w:ascii="GHEA Grapalat" w:hAnsi="GHEA Grapalat" w:cs="SylfaenRegular"/>
          <w:sz w:val="24"/>
          <w:szCs w:val="24"/>
        </w:rPr>
        <w:t>ձկնատեսակների</w:t>
      </w:r>
      <w:r w:rsidR="000735E1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0735E1" w:rsidRPr="001B6F3B">
        <w:rPr>
          <w:rFonts w:ascii="GHEA Grapalat" w:hAnsi="GHEA Grapalat" w:cs="SylfaenRegular"/>
          <w:sz w:val="24"/>
          <w:szCs w:val="24"/>
        </w:rPr>
        <w:t>պաշարների</w:t>
      </w:r>
      <w:r w:rsidR="000735E1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0735E1" w:rsidRPr="001B6F3B">
        <w:rPr>
          <w:rFonts w:ascii="GHEA Grapalat" w:hAnsi="GHEA Grapalat" w:cs="SylfaenRegular"/>
          <w:sz w:val="24"/>
          <w:szCs w:val="24"/>
        </w:rPr>
        <w:t>գնահատում</w:t>
      </w:r>
      <w:r w:rsidR="000735E1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0735E1" w:rsidRPr="001B6F3B">
        <w:rPr>
          <w:rFonts w:ascii="GHEA Grapalat" w:hAnsi="GHEA Grapalat" w:cs="SylfaenRegular"/>
          <w:sz w:val="24"/>
          <w:szCs w:val="24"/>
        </w:rPr>
        <w:t>հնարավոր</w:t>
      </w:r>
      <w:r w:rsidR="000735E1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0735E1" w:rsidRPr="001B6F3B">
        <w:rPr>
          <w:rFonts w:ascii="GHEA Grapalat" w:hAnsi="GHEA Grapalat" w:cs="SylfaenRegular"/>
          <w:sz w:val="24"/>
          <w:szCs w:val="24"/>
        </w:rPr>
        <w:t>չէ</w:t>
      </w:r>
      <w:r w:rsidR="000735E1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0735E1" w:rsidRPr="001B6F3B">
        <w:rPr>
          <w:rFonts w:ascii="GHEA Grapalat" w:hAnsi="GHEA Grapalat" w:cs="SylfaenRegular"/>
          <w:sz w:val="24"/>
          <w:szCs w:val="24"/>
        </w:rPr>
        <w:t>իրականացնել</w:t>
      </w:r>
      <w:r w:rsidR="000735E1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0735E1" w:rsidRPr="001B6F3B">
        <w:rPr>
          <w:rFonts w:ascii="GHEA Grapalat" w:hAnsi="GHEA Grapalat" w:cs="SylfaenRegular"/>
          <w:sz w:val="24"/>
          <w:szCs w:val="24"/>
        </w:rPr>
        <w:t>առկա</w:t>
      </w:r>
      <w:r w:rsidR="000735E1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0735E1" w:rsidRPr="001B6F3B">
        <w:rPr>
          <w:rFonts w:ascii="GHEA Grapalat" w:hAnsi="GHEA Grapalat" w:cs="SylfaenRegular"/>
          <w:sz w:val="24"/>
          <w:szCs w:val="24"/>
        </w:rPr>
        <w:t>ձայնախորաչափային</w:t>
      </w:r>
      <w:r w:rsidR="000735E1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0735E1" w:rsidRPr="001B6F3B">
        <w:rPr>
          <w:rFonts w:ascii="GHEA Grapalat" w:hAnsi="GHEA Grapalat" w:cs="SylfaenRegular"/>
          <w:sz w:val="24"/>
          <w:szCs w:val="24"/>
        </w:rPr>
        <w:t>սարքի</w:t>
      </w:r>
      <w:r w:rsidR="000735E1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0735E1" w:rsidRPr="001B6F3B">
        <w:rPr>
          <w:rFonts w:ascii="GHEA Grapalat" w:hAnsi="GHEA Grapalat" w:cs="SylfaenRegular"/>
          <w:sz w:val="24"/>
          <w:szCs w:val="24"/>
        </w:rPr>
        <w:t>միջոցով</w:t>
      </w:r>
      <w:r w:rsidR="000735E1" w:rsidRPr="001B6F3B">
        <w:rPr>
          <w:rFonts w:ascii="GHEA Grapalat" w:hAnsi="GHEA Grapalat" w:cs="SylfaenRegular"/>
          <w:sz w:val="24"/>
          <w:szCs w:val="24"/>
          <w:lang w:val="en-US"/>
        </w:rPr>
        <w:t xml:space="preserve">, </w:t>
      </w:r>
      <w:r w:rsidR="000735E1" w:rsidRPr="001B6F3B">
        <w:rPr>
          <w:rFonts w:ascii="GHEA Grapalat" w:hAnsi="GHEA Grapalat" w:cs="SylfaenRegular"/>
          <w:sz w:val="24"/>
          <w:szCs w:val="24"/>
        </w:rPr>
        <w:t>այդ</w:t>
      </w:r>
      <w:r w:rsidR="000735E1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0735E1" w:rsidRPr="001B6F3B">
        <w:rPr>
          <w:rFonts w:ascii="GHEA Grapalat" w:hAnsi="GHEA Grapalat" w:cs="SylfaenRegular"/>
          <w:sz w:val="24"/>
          <w:szCs w:val="24"/>
        </w:rPr>
        <w:t>իսկ</w:t>
      </w:r>
      <w:r w:rsidR="000735E1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0735E1" w:rsidRPr="001B6F3B">
        <w:rPr>
          <w:rFonts w:ascii="GHEA Grapalat" w:hAnsi="GHEA Grapalat" w:cs="SylfaenRegular"/>
          <w:sz w:val="24"/>
          <w:szCs w:val="24"/>
        </w:rPr>
        <w:t>պատճառով</w:t>
      </w:r>
      <w:r w:rsidR="000735E1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0735E1" w:rsidRPr="001B6F3B">
        <w:rPr>
          <w:rFonts w:ascii="GHEA Grapalat" w:hAnsi="GHEA Grapalat" w:cs="SylfaenRegular"/>
          <w:sz w:val="24"/>
          <w:szCs w:val="24"/>
        </w:rPr>
        <w:t>կարասի</w:t>
      </w:r>
      <w:r w:rsidR="000735E1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0735E1" w:rsidRPr="001B6F3B">
        <w:rPr>
          <w:rFonts w:ascii="GHEA Grapalat" w:hAnsi="GHEA Grapalat" w:cs="SylfaenRegular"/>
          <w:sz w:val="24"/>
          <w:szCs w:val="24"/>
        </w:rPr>
        <w:t>պաշարների</w:t>
      </w:r>
      <w:r w:rsidR="000735E1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0735E1" w:rsidRPr="001B6F3B">
        <w:rPr>
          <w:rFonts w:ascii="GHEA Grapalat" w:hAnsi="GHEA Grapalat" w:cs="SylfaenRegular"/>
          <w:sz w:val="24"/>
          <w:szCs w:val="24"/>
        </w:rPr>
        <w:t>գնահատման</w:t>
      </w:r>
      <w:r w:rsidR="000735E1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0735E1" w:rsidRPr="001B6F3B">
        <w:rPr>
          <w:rFonts w:ascii="GHEA Grapalat" w:hAnsi="GHEA Grapalat" w:cs="SylfaenRegular"/>
          <w:sz w:val="24"/>
          <w:szCs w:val="24"/>
        </w:rPr>
        <w:t>տվյալները</w:t>
      </w:r>
      <w:r w:rsidR="000735E1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0735E1" w:rsidRPr="001B6F3B">
        <w:rPr>
          <w:rFonts w:ascii="GHEA Grapalat" w:hAnsi="GHEA Grapalat" w:cs="SylfaenRegular"/>
          <w:sz w:val="24"/>
          <w:szCs w:val="24"/>
        </w:rPr>
        <w:t>խիստ</w:t>
      </w:r>
      <w:r w:rsidR="000735E1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0735E1" w:rsidRPr="001B6F3B">
        <w:rPr>
          <w:rFonts w:ascii="GHEA Grapalat" w:hAnsi="GHEA Grapalat" w:cs="SylfaenRegular"/>
          <w:sz w:val="24"/>
          <w:szCs w:val="24"/>
        </w:rPr>
        <w:t>մոտավոր</w:t>
      </w:r>
      <w:r w:rsidR="000735E1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0735E1" w:rsidRPr="001B6F3B">
        <w:rPr>
          <w:rFonts w:ascii="GHEA Grapalat" w:hAnsi="GHEA Grapalat" w:cs="SylfaenRegular"/>
          <w:sz w:val="24"/>
          <w:szCs w:val="24"/>
        </w:rPr>
        <w:t>են՝</w:t>
      </w:r>
      <w:r w:rsidR="000735E1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0735E1" w:rsidRPr="001B6F3B">
        <w:rPr>
          <w:rFonts w:ascii="GHEA Grapalat" w:hAnsi="GHEA Grapalat" w:cs="SylfaenRegular"/>
          <w:sz w:val="24"/>
          <w:szCs w:val="24"/>
        </w:rPr>
        <w:t>հիմնված</w:t>
      </w:r>
      <w:r w:rsidR="000735E1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0735E1" w:rsidRPr="001B6F3B">
        <w:rPr>
          <w:rFonts w:ascii="GHEA Grapalat" w:hAnsi="GHEA Grapalat" w:cs="SylfaenRegular"/>
          <w:sz w:val="24"/>
          <w:szCs w:val="24"/>
        </w:rPr>
        <w:t>որսում</w:t>
      </w:r>
      <w:r w:rsidR="000735E1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0735E1" w:rsidRPr="001B6F3B">
        <w:rPr>
          <w:rFonts w:ascii="GHEA Grapalat" w:hAnsi="GHEA Grapalat" w:cs="SylfaenRegular"/>
          <w:sz w:val="24"/>
          <w:szCs w:val="24"/>
        </w:rPr>
        <w:t>դրանց</w:t>
      </w:r>
      <w:r w:rsidR="000735E1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0735E1" w:rsidRPr="001B6F3B">
        <w:rPr>
          <w:rFonts w:ascii="GHEA Grapalat" w:hAnsi="GHEA Grapalat" w:cs="SylfaenRegular"/>
          <w:sz w:val="24"/>
          <w:szCs w:val="24"/>
        </w:rPr>
        <w:t>հանդիպման</w:t>
      </w:r>
      <w:r w:rsidR="000735E1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0735E1" w:rsidRPr="001B6F3B">
        <w:rPr>
          <w:rFonts w:ascii="GHEA Grapalat" w:hAnsi="GHEA Grapalat" w:cs="SylfaenRegular"/>
          <w:sz w:val="24"/>
          <w:szCs w:val="24"/>
        </w:rPr>
        <w:t>քանակների</w:t>
      </w:r>
      <w:r w:rsidR="000735E1"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0735E1" w:rsidRPr="001B6F3B">
        <w:rPr>
          <w:rFonts w:ascii="GHEA Grapalat" w:hAnsi="GHEA Grapalat" w:cs="SylfaenRegular"/>
          <w:sz w:val="24"/>
          <w:szCs w:val="24"/>
        </w:rPr>
        <w:t>վրա։</w:t>
      </w:r>
    </w:p>
    <w:p w:rsidR="000735E1" w:rsidRPr="001B6F3B" w:rsidRDefault="000735E1" w:rsidP="003A140B">
      <w:pPr>
        <w:spacing w:after="0"/>
        <w:ind w:firstLine="708"/>
        <w:jc w:val="both"/>
        <w:rPr>
          <w:rFonts w:ascii="GHEA Grapalat" w:hAnsi="GHEA Grapalat" w:cs="SylfaenRegular"/>
          <w:sz w:val="24"/>
          <w:szCs w:val="24"/>
          <w:lang w:val="en-US"/>
        </w:rPr>
      </w:pP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2020 </w:t>
      </w:r>
      <w:r w:rsidRPr="001B6F3B">
        <w:rPr>
          <w:rFonts w:ascii="GHEA Grapalat" w:hAnsi="GHEA Grapalat" w:cs="SylfaenRegular"/>
          <w:sz w:val="24"/>
          <w:szCs w:val="24"/>
        </w:rPr>
        <w:t>թվականի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համեմատ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2021 </w:t>
      </w:r>
      <w:r w:rsidRPr="001B6F3B">
        <w:rPr>
          <w:rFonts w:ascii="GHEA Grapalat" w:hAnsi="GHEA Grapalat" w:cs="SylfaenRegular"/>
          <w:sz w:val="24"/>
          <w:szCs w:val="24"/>
        </w:rPr>
        <w:t>թվականին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արծաթափայլ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կարասի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պաշարները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լճում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նվազել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են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17%-</w:t>
      </w:r>
      <w:r w:rsidRPr="001B6F3B">
        <w:rPr>
          <w:rFonts w:ascii="GHEA Grapalat" w:hAnsi="GHEA Grapalat" w:cs="SylfaenRegular"/>
          <w:sz w:val="24"/>
          <w:szCs w:val="24"/>
        </w:rPr>
        <w:t>ով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, </w:t>
      </w:r>
      <w:r w:rsidRPr="001B6F3B">
        <w:rPr>
          <w:rFonts w:ascii="GHEA Grapalat" w:hAnsi="GHEA Grapalat" w:cs="SylfaenRegular"/>
          <w:sz w:val="24"/>
          <w:szCs w:val="24"/>
        </w:rPr>
        <w:t>կազմելով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մոտ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22-23</w:t>
      </w:r>
      <w:r w:rsidRPr="001B6F3B">
        <w:rPr>
          <w:rFonts w:ascii="GHEA Grapalat" w:hAnsi="GHEA Grapalat" w:cs="SylfaenRegular"/>
          <w:sz w:val="24"/>
          <w:szCs w:val="24"/>
        </w:rPr>
        <w:t>տ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: </w:t>
      </w:r>
      <w:r w:rsidRPr="001B6F3B">
        <w:rPr>
          <w:rFonts w:ascii="GHEA Grapalat" w:hAnsi="GHEA Grapalat" w:cs="SylfaenRegular"/>
          <w:sz w:val="24"/>
          <w:szCs w:val="24"/>
        </w:rPr>
        <w:t>Լճածածանի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կուտակումները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համընկնում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են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հիմնականում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լիթորալի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և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սուբլիթորալի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գոտիների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հետ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: </w:t>
      </w:r>
      <w:r w:rsidRPr="001B6F3B">
        <w:rPr>
          <w:rFonts w:ascii="GHEA Grapalat" w:hAnsi="GHEA Grapalat" w:cs="SylfaenRegular"/>
          <w:sz w:val="24"/>
          <w:szCs w:val="24"/>
        </w:rPr>
        <w:t>Կարասը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հիմականում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հանդիպել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է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լճի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հետևյալ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լիթորալ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և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սուբլիթորալ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գոտիներում՝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Փոքր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Սևանում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Լճաշենից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մինչև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Հայրավանք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, </w:t>
      </w:r>
      <w:r w:rsidRPr="001B6F3B">
        <w:rPr>
          <w:rFonts w:ascii="GHEA Grapalat" w:hAnsi="GHEA Grapalat" w:cs="SylfaenRegular"/>
          <w:sz w:val="24"/>
          <w:szCs w:val="24"/>
        </w:rPr>
        <w:t>իսկ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մեծ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Սևանում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Մարտունուց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մինչև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Արծվանիստ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գյուղի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ջրային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տարածքը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>:</w:t>
      </w:r>
    </w:p>
    <w:p w:rsidR="000735E1" w:rsidRPr="001B6F3B" w:rsidRDefault="000735E1" w:rsidP="003A140B">
      <w:pPr>
        <w:spacing w:after="0"/>
        <w:ind w:firstLine="708"/>
        <w:jc w:val="both"/>
        <w:rPr>
          <w:rFonts w:ascii="GHEA Grapalat" w:hAnsi="GHEA Grapalat" w:cs="SylfaenRegular"/>
          <w:sz w:val="24"/>
          <w:szCs w:val="24"/>
          <w:lang w:val="en-US"/>
        </w:rPr>
      </w:pPr>
      <w:r w:rsidRPr="001B6F3B">
        <w:rPr>
          <w:rFonts w:ascii="GHEA Grapalat" w:hAnsi="GHEA Grapalat" w:cs="SylfaenRegular"/>
          <w:sz w:val="24"/>
          <w:szCs w:val="24"/>
        </w:rPr>
        <w:t>Արծաթափայլ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կարասի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պաշարները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լճում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տարեցտարի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կրճատվում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են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, </w:t>
      </w:r>
      <w:r w:rsidRPr="001B6F3B">
        <w:rPr>
          <w:rFonts w:ascii="GHEA Grapalat" w:hAnsi="GHEA Grapalat" w:cs="SylfaenRegular"/>
          <w:sz w:val="24"/>
          <w:szCs w:val="24"/>
        </w:rPr>
        <w:t>ինչը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գերորսի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արդյունք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է։</w:t>
      </w:r>
    </w:p>
    <w:p w:rsidR="000735E1" w:rsidRPr="001B6F3B" w:rsidRDefault="000735E1" w:rsidP="003A140B">
      <w:pPr>
        <w:spacing w:after="0"/>
        <w:ind w:firstLine="708"/>
        <w:jc w:val="both"/>
        <w:rPr>
          <w:rFonts w:ascii="GHEA Grapalat" w:hAnsi="GHEA Grapalat" w:cs="SylfaenRegular"/>
          <w:i/>
          <w:sz w:val="24"/>
          <w:szCs w:val="24"/>
          <w:u w:val="single"/>
          <w:lang w:val="en-US"/>
        </w:rPr>
      </w:pPr>
      <w:proofErr w:type="spellStart"/>
      <w:r w:rsidRPr="001B6F3B">
        <w:rPr>
          <w:rFonts w:ascii="GHEA Grapalat" w:hAnsi="GHEA Grapalat" w:cs="SylfaenRegular"/>
          <w:i/>
          <w:sz w:val="24"/>
          <w:szCs w:val="24"/>
          <w:u w:val="single"/>
          <w:lang w:val="en-US"/>
        </w:rPr>
        <w:t>Իշխան</w:t>
      </w:r>
      <w:proofErr w:type="spellEnd"/>
    </w:p>
    <w:p w:rsidR="000735E1" w:rsidRPr="001B6F3B" w:rsidRDefault="000735E1" w:rsidP="003A140B">
      <w:pPr>
        <w:spacing w:after="0"/>
        <w:ind w:firstLine="708"/>
        <w:jc w:val="both"/>
        <w:rPr>
          <w:rFonts w:ascii="GHEA Grapalat" w:hAnsi="GHEA Grapalat" w:cs="SylfaenRegular"/>
          <w:sz w:val="24"/>
          <w:szCs w:val="24"/>
          <w:lang w:val="en-US"/>
        </w:rPr>
      </w:pPr>
      <w:r w:rsidRPr="001B6F3B">
        <w:rPr>
          <w:rFonts w:ascii="GHEA Grapalat" w:hAnsi="GHEA Grapalat" w:cs="SylfaenRegular"/>
          <w:sz w:val="24"/>
          <w:szCs w:val="24"/>
        </w:rPr>
        <w:t>Իշխանի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ընդհանուր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զանգվածը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լճում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որոշվել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է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պաշարների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գնահատման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նպատակով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իրականացված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ստուգիչ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որսի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միջոցով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: </w:t>
      </w:r>
      <w:r w:rsidRPr="001B6F3B">
        <w:rPr>
          <w:rFonts w:ascii="GHEA Grapalat" w:hAnsi="GHEA Grapalat" w:cs="SylfaenRegular"/>
          <w:sz w:val="24"/>
          <w:szCs w:val="24"/>
        </w:rPr>
        <w:t>Մեթոդը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հիմնված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է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տվյալ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տարածքում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տեղադրվող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ցանցերով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որսվող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իշխանի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քանակի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և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միջին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զանգվածի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, </w:t>
      </w:r>
      <w:r w:rsidRPr="001B6F3B">
        <w:rPr>
          <w:rFonts w:ascii="GHEA Grapalat" w:hAnsi="GHEA Grapalat" w:cs="SylfaenRegular"/>
          <w:sz w:val="24"/>
          <w:szCs w:val="24"/>
        </w:rPr>
        <w:t>ինչպես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նաև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ցանցերում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սիգ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>-</w:t>
      </w:r>
      <w:r w:rsidRPr="001B6F3B">
        <w:rPr>
          <w:rFonts w:ascii="GHEA Grapalat" w:hAnsi="GHEA Grapalat" w:cs="SylfaenRegular"/>
          <w:sz w:val="24"/>
          <w:szCs w:val="24"/>
        </w:rPr>
        <w:t>իշխան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հարաբերակցության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վրա։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Նախորդ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տարվա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համեմատ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իշխանի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պաշարները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լճում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ավելացել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են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5,6 %-</w:t>
      </w:r>
      <w:r w:rsidRPr="001B6F3B">
        <w:rPr>
          <w:rFonts w:ascii="GHEA Grapalat" w:hAnsi="GHEA Grapalat" w:cs="SylfaenRegular"/>
          <w:sz w:val="24"/>
          <w:szCs w:val="24"/>
        </w:rPr>
        <w:t>ով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, </w:t>
      </w:r>
      <w:r w:rsidRPr="001B6F3B">
        <w:rPr>
          <w:rFonts w:ascii="GHEA Grapalat" w:hAnsi="GHEA Grapalat" w:cs="SylfaenRegular"/>
          <w:sz w:val="24"/>
          <w:szCs w:val="24"/>
        </w:rPr>
        <w:t>կազմելով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4,82 </w:t>
      </w:r>
      <w:r w:rsidRPr="001B6F3B">
        <w:rPr>
          <w:rFonts w:ascii="GHEA Grapalat" w:hAnsi="GHEA Grapalat" w:cs="SylfaenRegular"/>
          <w:sz w:val="24"/>
          <w:szCs w:val="24"/>
        </w:rPr>
        <w:t>տ։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</w:p>
    <w:p w:rsidR="000735E1" w:rsidRPr="001B6F3B" w:rsidRDefault="000735E1" w:rsidP="003A140B">
      <w:pPr>
        <w:spacing w:after="0"/>
        <w:ind w:firstLine="708"/>
        <w:jc w:val="both"/>
        <w:rPr>
          <w:rFonts w:ascii="GHEA Grapalat" w:hAnsi="GHEA Grapalat" w:cs="SylfaenRegular"/>
          <w:sz w:val="24"/>
          <w:szCs w:val="24"/>
          <w:lang w:val="en-US"/>
        </w:rPr>
      </w:pPr>
      <w:r w:rsidRPr="001B6F3B">
        <w:rPr>
          <w:rFonts w:ascii="GHEA Grapalat" w:hAnsi="GHEA Grapalat" w:cs="SylfaenRegular"/>
          <w:sz w:val="24"/>
          <w:szCs w:val="24"/>
        </w:rPr>
        <w:t>Սևանա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լճում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2020-2021</w:t>
      </w:r>
      <w:r w:rsidRPr="001B6F3B">
        <w:rPr>
          <w:rFonts w:ascii="GHEA Grapalat" w:hAnsi="GHEA Grapalat" w:cs="SylfaenRegular"/>
          <w:sz w:val="24"/>
          <w:szCs w:val="24"/>
        </w:rPr>
        <w:t>թթ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. </w:t>
      </w:r>
      <w:r w:rsidRPr="001B6F3B">
        <w:rPr>
          <w:rFonts w:ascii="GHEA Grapalat" w:hAnsi="GHEA Grapalat" w:cs="SylfaenRegular"/>
          <w:sz w:val="24"/>
          <w:szCs w:val="24"/>
        </w:rPr>
        <w:t>գրանցված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իշխանի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պաշարների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զգալի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աճը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պայմանավորված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է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Սևանի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իշխանի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պաշարների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վերականգնման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նպատակով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վերջին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տարիներին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Սևանա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լիճ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և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գետեր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բաց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թողնված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Սևանի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իշխանի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մանրաձկների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և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հասուն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առանձնյակների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քանակով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: </w:t>
      </w:r>
    </w:p>
    <w:p w:rsidR="000735E1" w:rsidRPr="001B6F3B" w:rsidRDefault="000735E1" w:rsidP="003A140B">
      <w:pPr>
        <w:spacing w:after="0"/>
        <w:ind w:firstLine="708"/>
        <w:jc w:val="both"/>
        <w:rPr>
          <w:rFonts w:ascii="GHEA Grapalat" w:hAnsi="GHEA Grapalat" w:cs="SylfaenRegular"/>
          <w:i/>
          <w:sz w:val="24"/>
          <w:szCs w:val="24"/>
          <w:u w:val="single"/>
          <w:lang w:val="en-US"/>
        </w:rPr>
      </w:pPr>
      <w:r w:rsidRPr="001B6F3B">
        <w:rPr>
          <w:rFonts w:ascii="GHEA Grapalat" w:hAnsi="GHEA Grapalat" w:cs="SylfaenRegular"/>
          <w:i/>
          <w:sz w:val="24"/>
          <w:szCs w:val="24"/>
          <w:u w:val="single"/>
        </w:rPr>
        <w:t>Կողակ</w:t>
      </w:r>
      <w:r w:rsidRPr="001B6F3B">
        <w:rPr>
          <w:rFonts w:ascii="GHEA Grapalat" w:hAnsi="GHEA Grapalat" w:cs="SylfaenRegular"/>
          <w:i/>
          <w:sz w:val="24"/>
          <w:szCs w:val="24"/>
          <w:u w:val="single"/>
          <w:lang w:val="en-US"/>
        </w:rPr>
        <w:t xml:space="preserve">, </w:t>
      </w:r>
      <w:r w:rsidRPr="001B6F3B">
        <w:rPr>
          <w:rFonts w:ascii="GHEA Grapalat" w:hAnsi="GHEA Grapalat" w:cs="SylfaenRegular"/>
          <w:i/>
          <w:sz w:val="24"/>
          <w:szCs w:val="24"/>
          <w:u w:val="single"/>
        </w:rPr>
        <w:t>բեղաձուկ</w:t>
      </w:r>
    </w:p>
    <w:p w:rsidR="000735E1" w:rsidRPr="001B6F3B" w:rsidRDefault="000735E1" w:rsidP="003A140B">
      <w:pPr>
        <w:spacing w:after="0"/>
        <w:ind w:firstLine="708"/>
        <w:jc w:val="both"/>
        <w:rPr>
          <w:rFonts w:ascii="GHEA Grapalat" w:hAnsi="GHEA Grapalat" w:cs="SylfaenRegular"/>
          <w:sz w:val="24"/>
          <w:szCs w:val="24"/>
          <w:lang w:val="en-US"/>
        </w:rPr>
      </w:pPr>
      <w:r w:rsidRPr="001B6F3B">
        <w:rPr>
          <w:rFonts w:ascii="GHEA Grapalat" w:hAnsi="GHEA Grapalat" w:cs="SylfaenRegular"/>
          <w:sz w:val="24"/>
          <w:szCs w:val="24"/>
        </w:rPr>
        <w:t>Կողակի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և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բեղաձկան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պաշարները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լճում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աննշան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են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, </w:t>
      </w:r>
      <w:r w:rsidRPr="001B6F3B">
        <w:rPr>
          <w:rFonts w:ascii="GHEA Grapalat" w:hAnsi="GHEA Grapalat" w:cs="SylfaenRegular"/>
          <w:sz w:val="24"/>
          <w:szCs w:val="24"/>
        </w:rPr>
        <w:t>ուստի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այս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ձկնատեսակների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պաշարները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ճշգրիտ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գնահատել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հնարավոր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չէ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>:</w:t>
      </w:r>
    </w:p>
    <w:p w:rsidR="000735E1" w:rsidRPr="001B6F3B" w:rsidRDefault="000735E1" w:rsidP="003A140B">
      <w:pPr>
        <w:spacing w:after="0"/>
        <w:ind w:firstLine="708"/>
        <w:jc w:val="both"/>
        <w:rPr>
          <w:rFonts w:ascii="GHEA Grapalat" w:hAnsi="GHEA Grapalat" w:cs="SylfaenRegular"/>
          <w:sz w:val="24"/>
          <w:szCs w:val="24"/>
          <w:lang w:val="en-US"/>
        </w:rPr>
      </w:pPr>
      <w:r w:rsidRPr="001B6F3B">
        <w:rPr>
          <w:rFonts w:ascii="GHEA Grapalat" w:hAnsi="GHEA Grapalat" w:cs="SylfaenRegular"/>
          <w:sz w:val="24"/>
          <w:szCs w:val="24"/>
        </w:rPr>
        <w:t>Այս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ձկնատեսակների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պահպանության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և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վերարտադրության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իրականացումը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խիստ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կարևոր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է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և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, </w:t>
      </w:r>
      <w:r w:rsidRPr="001B6F3B">
        <w:rPr>
          <w:rFonts w:ascii="GHEA Grapalat" w:hAnsi="GHEA Grapalat" w:cs="SylfaenRegular"/>
          <w:sz w:val="24"/>
          <w:szCs w:val="24"/>
        </w:rPr>
        <w:t>պահանջում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է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այդ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ուղղությամբ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որոշակի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քայլերի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նախաձեռնում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և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իրականացում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>:</w:t>
      </w:r>
    </w:p>
    <w:p w:rsidR="000735E1" w:rsidRPr="001B6F3B" w:rsidRDefault="000735E1" w:rsidP="003A140B">
      <w:pPr>
        <w:spacing w:after="0"/>
        <w:ind w:firstLine="708"/>
        <w:jc w:val="both"/>
        <w:rPr>
          <w:rFonts w:ascii="GHEA Grapalat" w:hAnsi="GHEA Grapalat" w:cs="SylfaenRegular"/>
          <w:sz w:val="24"/>
          <w:szCs w:val="24"/>
          <w:lang w:val="en-US"/>
        </w:rPr>
      </w:pPr>
      <w:r w:rsidRPr="001B6F3B">
        <w:rPr>
          <w:rFonts w:ascii="GHEA Grapalat" w:hAnsi="GHEA Grapalat" w:cs="SylfaenRegular"/>
          <w:sz w:val="24"/>
          <w:szCs w:val="24"/>
          <w:lang w:val="en-US"/>
        </w:rPr>
        <w:t>2021</w:t>
      </w:r>
      <w:r w:rsidRPr="001B6F3B">
        <w:rPr>
          <w:rFonts w:ascii="GHEA Grapalat" w:hAnsi="GHEA Grapalat" w:cs="SylfaenRegular"/>
          <w:sz w:val="24"/>
          <w:szCs w:val="24"/>
        </w:rPr>
        <w:t>թ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. </w:t>
      </w:r>
      <w:r w:rsidRPr="001B6F3B">
        <w:rPr>
          <w:rFonts w:ascii="GHEA Grapalat" w:hAnsi="GHEA Grapalat" w:cs="SylfaenRegular"/>
          <w:sz w:val="24"/>
          <w:szCs w:val="24"/>
        </w:rPr>
        <w:t>հուլիս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ամսվա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ընթացքում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Սևանա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լճից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որսվել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և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հետազոտության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է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ենթարկվել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կողակի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17 </w:t>
      </w:r>
      <w:r w:rsidRPr="001B6F3B">
        <w:rPr>
          <w:rFonts w:ascii="GHEA Grapalat" w:hAnsi="GHEA Grapalat" w:cs="SylfaenRegular"/>
          <w:sz w:val="24"/>
          <w:szCs w:val="24"/>
        </w:rPr>
        <w:t>առանձնյակ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(6 </w:t>
      </w:r>
      <w:r w:rsidRPr="001B6F3B">
        <w:rPr>
          <w:rFonts w:ascii="GHEA Grapalat" w:hAnsi="GHEA Grapalat" w:cs="SylfaenRegular"/>
          <w:sz w:val="24"/>
          <w:szCs w:val="24"/>
        </w:rPr>
        <w:t>էգ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և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11 </w:t>
      </w:r>
      <w:r w:rsidRPr="001B6F3B">
        <w:rPr>
          <w:rFonts w:ascii="GHEA Grapalat" w:hAnsi="GHEA Grapalat" w:cs="SylfaenRegular"/>
          <w:sz w:val="24"/>
          <w:szCs w:val="24"/>
        </w:rPr>
        <w:t>արու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առանձնյակ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>)</w:t>
      </w:r>
      <w:r w:rsidRPr="001B6F3B">
        <w:rPr>
          <w:rFonts w:ascii="GHEA Grapalat" w:hAnsi="GHEA Grapalat" w:cs="SylfaenRegular"/>
          <w:sz w:val="24"/>
          <w:szCs w:val="24"/>
        </w:rPr>
        <w:t>։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Հետազոտված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ձկների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երկարությունը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կազմել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է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18,5-23,0 </w:t>
      </w:r>
      <w:r w:rsidRPr="001B6F3B">
        <w:rPr>
          <w:rFonts w:ascii="GHEA Grapalat" w:hAnsi="GHEA Grapalat" w:cs="SylfaenRegular"/>
          <w:sz w:val="24"/>
          <w:szCs w:val="24"/>
        </w:rPr>
        <w:t>սմ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, </w:t>
      </w:r>
      <w:r w:rsidRPr="001B6F3B">
        <w:rPr>
          <w:rFonts w:ascii="GHEA Grapalat" w:hAnsi="GHEA Grapalat" w:cs="SylfaenRegular"/>
          <w:sz w:val="24"/>
          <w:szCs w:val="24"/>
        </w:rPr>
        <w:t>զանգվածը՝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111-227 </w:t>
      </w:r>
      <w:r w:rsidRPr="001B6F3B">
        <w:rPr>
          <w:rFonts w:ascii="GHEA Grapalat" w:hAnsi="GHEA Grapalat" w:cs="SylfaenRegular"/>
          <w:sz w:val="24"/>
          <w:szCs w:val="24"/>
        </w:rPr>
        <w:t>գ։</w:t>
      </w:r>
    </w:p>
    <w:p w:rsidR="000735E1" w:rsidRPr="001B6F3B" w:rsidRDefault="000735E1" w:rsidP="003A140B">
      <w:pPr>
        <w:spacing w:after="0"/>
        <w:ind w:firstLine="708"/>
        <w:jc w:val="both"/>
        <w:rPr>
          <w:rFonts w:ascii="GHEA Grapalat" w:hAnsi="GHEA Grapalat" w:cs="SylfaenRegular"/>
          <w:sz w:val="24"/>
          <w:szCs w:val="24"/>
          <w:lang w:val="en-US"/>
        </w:rPr>
      </w:pPr>
      <w:r w:rsidRPr="001B6F3B">
        <w:rPr>
          <w:rFonts w:ascii="GHEA Grapalat" w:hAnsi="GHEA Grapalat" w:cs="SylfaenRegular"/>
          <w:sz w:val="24"/>
          <w:szCs w:val="24"/>
          <w:lang w:val="en-US"/>
        </w:rPr>
        <w:t>2021</w:t>
      </w:r>
      <w:r w:rsidRPr="001B6F3B">
        <w:rPr>
          <w:rFonts w:ascii="GHEA Grapalat" w:hAnsi="GHEA Grapalat" w:cs="SylfaenRegular"/>
          <w:sz w:val="24"/>
          <w:szCs w:val="24"/>
        </w:rPr>
        <w:t>թ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. </w:t>
      </w:r>
      <w:r w:rsidRPr="001B6F3B">
        <w:rPr>
          <w:rFonts w:ascii="GHEA Grapalat" w:hAnsi="GHEA Grapalat" w:cs="SylfaenRegular"/>
          <w:sz w:val="24"/>
          <w:szCs w:val="24"/>
        </w:rPr>
        <w:t>հուլիս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ամսվա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ընթացքում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Սևանա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լճից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որսվել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և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հետազոտության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է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ենթարկվել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բեղաձկան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6 </w:t>
      </w:r>
      <w:r w:rsidRPr="001B6F3B">
        <w:rPr>
          <w:rFonts w:ascii="GHEA Grapalat" w:hAnsi="GHEA Grapalat" w:cs="SylfaenRegular"/>
          <w:sz w:val="24"/>
          <w:szCs w:val="24"/>
        </w:rPr>
        <w:t>առանձնյակ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(2 </w:t>
      </w:r>
      <w:r w:rsidRPr="001B6F3B">
        <w:rPr>
          <w:rFonts w:ascii="GHEA Grapalat" w:hAnsi="GHEA Grapalat" w:cs="SylfaenRegular"/>
          <w:sz w:val="24"/>
          <w:szCs w:val="24"/>
        </w:rPr>
        <w:t>էգ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և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4 </w:t>
      </w:r>
      <w:r w:rsidRPr="001B6F3B">
        <w:rPr>
          <w:rFonts w:ascii="GHEA Grapalat" w:hAnsi="GHEA Grapalat" w:cs="SylfaenRegular"/>
          <w:sz w:val="24"/>
          <w:szCs w:val="24"/>
        </w:rPr>
        <w:t>արու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առանձնյակ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>)</w:t>
      </w:r>
      <w:r w:rsidRPr="001B6F3B">
        <w:rPr>
          <w:rFonts w:ascii="GHEA Grapalat" w:hAnsi="GHEA Grapalat" w:cs="SylfaenRegular"/>
          <w:sz w:val="24"/>
          <w:szCs w:val="24"/>
        </w:rPr>
        <w:t>։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Փոքր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Սևանից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որսված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և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lastRenderedPageBreak/>
        <w:t>հետազոտված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բոլոր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առանձնյակները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եղել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են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էգ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, </w:t>
      </w:r>
      <w:r w:rsidRPr="001B6F3B">
        <w:rPr>
          <w:rFonts w:ascii="GHEA Grapalat" w:hAnsi="GHEA Grapalat" w:cs="SylfaenRegular"/>
          <w:sz w:val="24"/>
          <w:szCs w:val="24"/>
        </w:rPr>
        <w:t>իսկ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Մեծ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Սևանից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որսված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և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հետազոտված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բոլոր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առանձնյակները՝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արու։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Արու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առանձնյակների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երկարությունը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կազմել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է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9,6-11,8 </w:t>
      </w:r>
      <w:r w:rsidRPr="001B6F3B">
        <w:rPr>
          <w:rFonts w:ascii="GHEA Grapalat" w:hAnsi="GHEA Grapalat" w:cs="SylfaenRegular"/>
          <w:sz w:val="24"/>
          <w:szCs w:val="24"/>
        </w:rPr>
        <w:t>սմ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, </w:t>
      </w:r>
      <w:r w:rsidRPr="001B6F3B">
        <w:rPr>
          <w:rFonts w:ascii="GHEA Grapalat" w:hAnsi="GHEA Grapalat" w:cs="SylfaenRegular"/>
          <w:sz w:val="24"/>
          <w:szCs w:val="24"/>
        </w:rPr>
        <w:t>իսկ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զանգվածը՝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13-23 </w:t>
      </w:r>
      <w:r w:rsidRPr="001B6F3B">
        <w:rPr>
          <w:rFonts w:ascii="GHEA Grapalat" w:hAnsi="GHEA Grapalat" w:cs="SylfaenRegular"/>
          <w:sz w:val="24"/>
          <w:szCs w:val="24"/>
        </w:rPr>
        <w:t>գ։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Էգ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առանձնյակների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երկարությունը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կազմել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է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14,0-16,2 </w:t>
      </w:r>
      <w:r w:rsidRPr="001B6F3B">
        <w:rPr>
          <w:rFonts w:ascii="GHEA Grapalat" w:hAnsi="GHEA Grapalat" w:cs="SylfaenRegular"/>
          <w:sz w:val="24"/>
          <w:szCs w:val="24"/>
        </w:rPr>
        <w:t>սմ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, </w:t>
      </w:r>
      <w:r w:rsidRPr="001B6F3B">
        <w:rPr>
          <w:rFonts w:ascii="GHEA Grapalat" w:hAnsi="GHEA Grapalat" w:cs="SylfaenRegular"/>
          <w:sz w:val="24"/>
          <w:szCs w:val="24"/>
        </w:rPr>
        <w:t>զանգվածը՝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49-59 </w:t>
      </w:r>
      <w:r w:rsidRPr="001B6F3B">
        <w:rPr>
          <w:rFonts w:ascii="GHEA Grapalat" w:hAnsi="GHEA Grapalat" w:cs="SylfaenRegular"/>
          <w:sz w:val="24"/>
          <w:szCs w:val="24"/>
        </w:rPr>
        <w:t>գ։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</w:p>
    <w:p w:rsidR="000735E1" w:rsidRPr="001B6F3B" w:rsidRDefault="000735E1" w:rsidP="003A140B">
      <w:pPr>
        <w:spacing w:after="0"/>
        <w:ind w:firstLine="708"/>
        <w:jc w:val="both"/>
        <w:rPr>
          <w:rFonts w:ascii="GHEA Grapalat" w:hAnsi="GHEA Grapalat" w:cs="SylfaenRegular"/>
          <w:i/>
          <w:sz w:val="24"/>
          <w:szCs w:val="24"/>
          <w:u w:val="single"/>
          <w:lang w:val="en-US"/>
        </w:rPr>
      </w:pPr>
      <w:r w:rsidRPr="001B6F3B">
        <w:rPr>
          <w:rFonts w:ascii="GHEA Grapalat" w:hAnsi="GHEA Grapalat" w:cs="SylfaenRegular"/>
          <w:i/>
          <w:sz w:val="24"/>
          <w:szCs w:val="24"/>
          <w:u w:val="single"/>
        </w:rPr>
        <w:t>Խեցգետին</w:t>
      </w:r>
    </w:p>
    <w:p w:rsidR="000735E1" w:rsidRPr="001B6F3B" w:rsidRDefault="000735E1" w:rsidP="003A140B">
      <w:pPr>
        <w:spacing w:after="0"/>
        <w:ind w:firstLine="708"/>
        <w:jc w:val="both"/>
        <w:rPr>
          <w:rFonts w:ascii="GHEA Grapalat" w:hAnsi="GHEA Grapalat" w:cs="SylfaenRegular"/>
          <w:sz w:val="24"/>
          <w:szCs w:val="24"/>
          <w:lang w:val="en-US"/>
        </w:rPr>
      </w:pPr>
      <w:r w:rsidRPr="001B6F3B">
        <w:rPr>
          <w:rFonts w:ascii="GHEA Grapalat" w:hAnsi="GHEA Grapalat" w:cs="SylfaenRegular"/>
          <w:sz w:val="24"/>
          <w:szCs w:val="24"/>
        </w:rPr>
        <w:t>Սևանա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լճի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խեցգետնի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պոպուլյացիայի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վիճակը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շարունակում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է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վատանալ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: </w:t>
      </w:r>
      <w:r w:rsidRPr="001B6F3B">
        <w:rPr>
          <w:rFonts w:ascii="GHEA Grapalat" w:hAnsi="GHEA Grapalat" w:cs="SylfaenRegular"/>
          <w:sz w:val="24"/>
          <w:szCs w:val="24"/>
        </w:rPr>
        <w:t>Խեցգետնի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անօրինական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որսը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լճում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շարունակվում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է։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Նշված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կենսառեսուրսը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կանգնած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է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ոչնչացման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եզրին։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</w:p>
    <w:p w:rsidR="000735E1" w:rsidRPr="001B6F3B" w:rsidRDefault="000735E1" w:rsidP="003A140B">
      <w:pPr>
        <w:spacing w:after="0"/>
        <w:ind w:firstLine="708"/>
        <w:jc w:val="both"/>
        <w:rPr>
          <w:rFonts w:ascii="GHEA Grapalat" w:hAnsi="GHEA Grapalat" w:cs="SylfaenRegular"/>
          <w:sz w:val="24"/>
          <w:szCs w:val="24"/>
          <w:lang w:val="en-US"/>
        </w:rPr>
      </w:pPr>
      <w:r w:rsidRPr="001B6F3B">
        <w:rPr>
          <w:rFonts w:ascii="GHEA Grapalat" w:hAnsi="GHEA Grapalat" w:cs="SylfaenRegular"/>
          <w:sz w:val="24"/>
          <w:szCs w:val="24"/>
        </w:rPr>
        <w:t>Խեցգետնի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ընդհանուր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զանգվածը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լճում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2021</w:t>
      </w:r>
      <w:r w:rsidRPr="001B6F3B">
        <w:rPr>
          <w:rFonts w:ascii="GHEA Grapalat" w:hAnsi="GHEA Grapalat" w:cs="SylfaenRegular"/>
          <w:sz w:val="24"/>
          <w:szCs w:val="24"/>
        </w:rPr>
        <w:t>թ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. </w:t>
      </w:r>
      <w:r w:rsidRPr="001B6F3B">
        <w:rPr>
          <w:rFonts w:ascii="GHEA Grapalat" w:hAnsi="GHEA Grapalat" w:cs="SylfaenRegular"/>
          <w:sz w:val="24"/>
          <w:szCs w:val="24"/>
        </w:rPr>
        <w:t>կազմել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է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մոտ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78 </w:t>
      </w:r>
      <w:r w:rsidRPr="001B6F3B">
        <w:rPr>
          <w:rFonts w:ascii="GHEA Grapalat" w:hAnsi="GHEA Grapalat" w:cs="SylfaenRegular"/>
          <w:sz w:val="24"/>
          <w:szCs w:val="24"/>
        </w:rPr>
        <w:t>տ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է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, </w:t>
      </w:r>
      <w:r w:rsidRPr="001B6F3B">
        <w:rPr>
          <w:rFonts w:ascii="GHEA Grapalat" w:hAnsi="GHEA Grapalat" w:cs="SylfaenRegular"/>
          <w:sz w:val="24"/>
          <w:szCs w:val="24"/>
        </w:rPr>
        <w:t>որից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Մեծ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Սևանի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տարածքում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1 </w:t>
      </w:r>
      <w:r w:rsidRPr="001B6F3B">
        <w:rPr>
          <w:rFonts w:ascii="GHEA Grapalat" w:hAnsi="GHEA Grapalat" w:cs="SylfaenRegular"/>
          <w:sz w:val="24"/>
          <w:szCs w:val="24"/>
        </w:rPr>
        <w:t>հա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>-</w:t>
      </w:r>
      <w:r w:rsidRPr="001B6F3B">
        <w:rPr>
          <w:rFonts w:ascii="GHEA Grapalat" w:hAnsi="GHEA Grapalat" w:cs="SylfaenRegular"/>
          <w:sz w:val="24"/>
          <w:szCs w:val="24"/>
        </w:rPr>
        <w:t>ում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խեցգետնի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կենսազանգվածը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կազմել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է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1</w:t>
      </w:r>
      <w:r w:rsidRPr="001B6F3B">
        <w:rPr>
          <w:rFonts w:ascii="GHEA Grapalat" w:hAnsi="GHEA Grapalat" w:cs="SylfaenRegular"/>
          <w:sz w:val="24"/>
          <w:szCs w:val="24"/>
        </w:rPr>
        <w:t>կգ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60</w:t>
      </w:r>
      <w:r w:rsidRPr="001B6F3B">
        <w:rPr>
          <w:rFonts w:ascii="GHEA Grapalat" w:hAnsi="GHEA Grapalat" w:cs="SylfaenRegular"/>
          <w:sz w:val="24"/>
          <w:szCs w:val="24"/>
        </w:rPr>
        <w:t>գ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, </w:t>
      </w:r>
      <w:r w:rsidRPr="001B6F3B">
        <w:rPr>
          <w:rFonts w:ascii="GHEA Grapalat" w:hAnsi="GHEA Grapalat" w:cs="SylfaenRegular"/>
          <w:sz w:val="24"/>
          <w:szCs w:val="24"/>
        </w:rPr>
        <w:t>Փոքր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Սևանում՝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653 </w:t>
      </w:r>
      <w:r w:rsidRPr="001B6F3B">
        <w:rPr>
          <w:rFonts w:ascii="GHEA Grapalat" w:hAnsi="GHEA Grapalat" w:cs="SylfaenRegular"/>
          <w:sz w:val="24"/>
          <w:szCs w:val="24"/>
        </w:rPr>
        <w:t>գ։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Նախորդ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տարվա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համեմատ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պաշարները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նվազել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են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27</w:t>
      </w:r>
      <w:r w:rsidRPr="001B6F3B">
        <w:rPr>
          <w:rFonts w:ascii="GHEA Grapalat" w:hAnsi="GHEA Grapalat" w:cs="SylfaenRegular"/>
          <w:sz w:val="24"/>
          <w:szCs w:val="24"/>
        </w:rPr>
        <w:t>տ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>–</w:t>
      </w:r>
      <w:r w:rsidRPr="001B6F3B">
        <w:rPr>
          <w:rFonts w:ascii="GHEA Grapalat" w:hAnsi="GHEA Grapalat" w:cs="SylfaenRegular"/>
          <w:sz w:val="24"/>
          <w:szCs w:val="24"/>
        </w:rPr>
        <w:t>ով։</w:t>
      </w:r>
    </w:p>
    <w:p w:rsidR="000735E1" w:rsidRPr="002C4456" w:rsidRDefault="000735E1" w:rsidP="003A140B">
      <w:pPr>
        <w:spacing w:after="0"/>
        <w:ind w:firstLine="708"/>
        <w:jc w:val="both"/>
        <w:rPr>
          <w:rFonts w:ascii="GHEA Grapalat" w:hAnsi="GHEA Grapalat" w:cs="SylfaenRegular"/>
          <w:sz w:val="24"/>
          <w:szCs w:val="24"/>
          <w:lang w:val="en-US"/>
        </w:rPr>
      </w:pPr>
      <w:r w:rsidRPr="001B6F3B">
        <w:rPr>
          <w:rFonts w:ascii="GHEA Grapalat" w:hAnsi="GHEA Grapalat" w:cs="SylfaenRegular"/>
          <w:sz w:val="24"/>
          <w:szCs w:val="24"/>
        </w:rPr>
        <w:t>Հիվանդ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կենդանիների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մասնաբաժինը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կազմել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է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1B6F3B">
        <w:rPr>
          <w:rFonts w:ascii="GHEA Grapalat" w:hAnsi="GHEA Grapalat" w:cs="SylfaenRegular"/>
          <w:sz w:val="24"/>
          <w:szCs w:val="24"/>
        </w:rPr>
        <w:t>մոտ</w:t>
      </w:r>
      <w:r w:rsidRPr="001B6F3B">
        <w:rPr>
          <w:rFonts w:ascii="GHEA Grapalat" w:hAnsi="GHEA Grapalat" w:cs="SylfaenRegular"/>
          <w:sz w:val="24"/>
          <w:szCs w:val="24"/>
          <w:lang w:val="en-US"/>
        </w:rPr>
        <w:t xml:space="preserve"> 10-11 </w:t>
      </w:r>
      <w:r w:rsidRPr="001B6F3B">
        <w:rPr>
          <w:rFonts w:ascii="GHEA Grapalat" w:hAnsi="GHEA Grapalat" w:cs="SylfaenRegular"/>
          <w:sz w:val="24"/>
          <w:szCs w:val="24"/>
        </w:rPr>
        <w:t>տոկոս։</w:t>
      </w:r>
    </w:p>
    <w:p w:rsidR="001B6F3B" w:rsidRPr="002C4456" w:rsidRDefault="001B6F3B" w:rsidP="003A140B">
      <w:pPr>
        <w:spacing w:after="0"/>
        <w:ind w:firstLine="708"/>
        <w:jc w:val="both"/>
        <w:rPr>
          <w:rFonts w:ascii="GHEA Grapalat" w:hAnsi="GHEA Grapalat" w:cs="SylfaenRegular"/>
          <w:sz w:val="24"/>
          <w:szCs w:val="24"/>
          <w:lang w:val="en-US"/>
        </w:rPr>
      </w:pPr>
    </w:p>
    <w:p w:rsidR="001B6F3B" w:rsidRPr="001B6F3B" w:rsidRDefault="001B6F3B" w:rsidP="001B6F3B">
      <w:pPr>
        <w:spacing w:after="0"/>
        <w:ind w:firstLine="708"/>
        <w:jc w:val="center"/>
        <w:rPr>
          <w:rFonts w:ascii="GHEA Grapalat" w:hAnsi="GHEA Grapalat" w:cs="SylfaenRegular"/>
          <w:i/>
          <w:sz w:val="24"/>
          <w:szCs w:val="24"/>
          <w:u w:val="single"/>
          <w:lang w:val="hy-AM"/>
        </w:rPr>
      </w:pPr>
      <w:r w:rsidRPr="001B6F3B">
        <w:rPr>
          <w:rFonts w:ascii="GHEA Grapalat" w:hAnsi="GHEA Grapalat" w:cs="SylfaenRegular"/>
          <w:i/>
          <w:sz w:val="24"/>
          <w:szCs w:val="24"/>
          <w:u w:val="single"/>
          <w:lang w:val="hy-AM"/>
        </w:rPr>
        <w:t>Էկոլոգիական ենթահամակարգեր</w:t>
      </w:r>
    </w:p>
    <w:p w:rsidR="00755EB6" w:rsidRPr="001B6F3B" w:rsidRDefault="00755EB6" w:rsidP="001B6F3B">
      <w:pPr>
        <w:pStyle w:val="ListParagraph"/>
        <w:numPr>
          <w:ilvl w:val="0"/>
          <w:numId w:val="5"/>
        </w:numPr>
        <w:spacing w:after="0"/>
        <w:jc w:val="both"/>
        <w:rPr>
          <w:rFonts w:ascii="GHEA Grapalat" w:hAnsi="GHEA Grapalat" w:cs="Sylfaen"/>
          <w:i/>
          <w:sz w:val="24"/>
          <w:szCs w:val="24"/>
          <w:u w:val="single"/>
          <w:lang w:val="en-US"/>
        </w:rPr>
      </w:pPr>
      <w:r w:rsidRPr="001B6F3B">
        <w:rPr>
          <w:rFonts w:ascii="GHEA Grapalat" w:hAnsi="GHEA Grapalat" w:cs="Sylfaen"/>
          <w:i/>
          <w:sz w:val="24"/>
          <w:szCs w:val="24"/>
          <w:u w:val="single"/>
          <w:lang w:val="hy-AM"/>
        </w:rPr>
        <w:t>Ձկան</w:t>
      </w:r>
      <w:r w:rsidRPr="001B6F3B">
        <w:rPr>
          <w:rFonts w:ascii="GHEA Grapalat" w:hAnsi="GHEA Grapalat" w:cs="Arial"/>
          <w:i/>
          <w:sz w:val="24"/>
          <w:szCs w:val="24"/>
          <w:u w:val="single"/>
          <w:lang w:val="hy-AM"/>
        </w:rPr>
        <w:t xml:space="preserve"> </w:t>
      </w:r>
      <w:r w:rsidRPr="001B6F3B">
        <w:rPr>
          <w:rFonts w:ascii="GHEA Grapalat" w:hAnsi="GHEA Grapalat" w:cs="Sylfaen"/>
          <w:i/>
          <w:sz w:val="24"/>
          <w:szCs w:val="24"/>
          <w:u w:val="single"/>
          <w:lang w:val="hy-AM"/>
        </w:rPr>
        <w:t>պաշարների</w:t>
      </w:r>
      <w:r w:rsidRPr="001B6F3B">
        <w:rPr>
          <w:rFonts w:ascii="GHEA Grapalat" w:hAnsi="GHEA Grapalat" w:cs="Arial"/>
          <w:i/>
          <w:sz w:val="24"/>
          <w:szCs w:val="24"/>
          <w:u w:val="single"/>
          <w:lang w:val="hy-AM"/>
        </w:rPr>
        <w:t xml:space="preserve"> </w:t>
      </w:r>
      <w:r w:rsidRPr="001B6F3B">
        <w:rPr>
          <w:rFonts w:ascii="GHEA Grapalat" w:hAnsi="GHEA Grapalat" w:cs="Sylfaen"/>
          <w:i/>
          <w:sz w:val="24"/>
          <w:szCs w:val="24"/>
          <w:u w:val="single"/>
          <w:lang w:val="hy-AM"/>
        </w:rPr>
        <w:t>համալրում</w:t>
      </w:r>
    </w:p>
    <w:p w:rsidR="00755EB6" w:rsidRPr="001B6F3B" w:rsidRDefault="00755EB6" w:rsidP="003A140B">
      <w:pPr>
        <w:pStyle w:val="1"/>
        <w:spacing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B6F3B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Սևանա</w:t>
      </w:r>
      <w:r w:rsidRPr="001B6F3B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1B6F3B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լճում</w:t>
      </w:r>
      <w:r w:rsidRPr="001B6F3B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1B6F3B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իշխանի</w:t>
      </w:r>
      <w:r w:rsidRPr="001B6F3B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1B6F3B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պաշարների</w:t>
      </w:r>
      <w:r w:rsidRPr="001B6F3B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1B6F3B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վերականգնման</w:t>
      </w:r>
      <w:r w:rsidRPr="001B6F3B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1B6F3B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նպատակով</w:t>
      </w:r>
      <w:r w:rsidRPr="001B6F3B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1B6F3B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2021 թվականի ընթացքում իրականացրել</w:t>
      </w:r>
      <w:r w:rsidRPr="001B6F3B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1B6F3B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է</w:t>
      </w:r>
      <w:r w:rsidRPr="001B6F3B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1B6F3B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շուրջ</w:t>
      </w:r>
      <w:r w:rsidRPr="001B6F3B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1B6F3B">
        <w:rPr>
          <w:rFonts w:ascii="GHEA Grapalat" w:eastAsia="Times New Roman" w:hAnsi="GHEA Grapalat"/>
          <w:b/>
          <w:color w:val="000000"/>
          <w:sz w:val="24"/>
          <w:szCs w:val="24"/>
          <w:lang w:val="hy-AM" w:eastAsia="hy-AM" w:bidi="hy-AM"/>
        </w:rPr>
        <w:t xml:space="preserve">17057 </w:t>
      </w:r>
      <w:r w:rsidRPr="001B6F3B">
        <w:rPr>
          <w:rFonts w:ascii="GHEA Grapalat" w:hAnsi="GHEA Grapalat" w:cs="Sylfaen"/>
          <w:b/>
          <w:color w:val="000000"/>
          <w:sz w:val="24"/>
          <w:szCs w:val="24"/>
          <w:lang w:val="hy-AM" w:eastAsia="hy-AM" w:bidi="hy-AM"/>
        </w:rPr>
        <w:t>հատ</w:t>
      </w:r>
      <w:r w:rsidRPr="001B6F3B">
        <w:rPr>
          <w:rFonts w:ascii="GHEA Grapalat" w:hAnsi="GHEA Grapalat"/>
          <w:b/>
          <w:color w:val="000000"/>
          <w:sz w:val="24"/>
          <w:szCs w:val="24"/>
          <w:lang w:val="hy-AM" w:eastAsia="hy-AM" w:bidi="hy-AM"/>
        </w:rPr>
        <w:t xml:space="preserve"> </w:t>
      </w:r>
      <w:r w:rsidRPr="001B6F3B">
        <w:rPr>
          <w:rFonts w:ascii="GHEA Grapalat" w:hAnsi="GHEA Grapalat" w:cs="Sylfaen"/>
          <w:b/>
          <w:color w:val="000000"/>
          <w:sz w:val="24"/>
          <w:szCs w:val="24"/>
          <w:lang w:val="hy-AM" w:eastAsia="hy-AM" w:bidi="hy-AM"/>
        </w:rPr>
        <w:t>ամառային</w:t>
      </w:r>
      <w:r w:rsidRPr="001B6F3B">
        <w:rPr>
          <w:rFonts w:ascii="GHEA Grapalat" w:hAnsi="GHEA Grapalat"/>
          <w:b/>
          <w:color w:val="000000"/>
          <w:sz w:val="24"/>
          <w:szCs w:val="24"/>
          <w:lang w:val="hy-AM" w:eastAsia="hy-AM" w:bidi="hy-AM"/>
        </w:rPr>
        <w:t xml:space="preserve"> </w:t>
      </w:r>
      <w:r w:rsidRPr="001B6F3B">
        <w:rPr>
          <w:rFonts w:ascii="GHEA Grapalat" w:hAnsi="GHEA Grapalat" w:cs="Sylfaen"/>
          <w:b/>
          <w:color w:val="000000"/>
          <w:sz w:val="24"/>
          <w:szCs w:val="24"/>
          <w:lang w:val="hy-AM" w:eastAsia="hy-AM" w:bidi="hy-AM"/>
        </w:rPr>
        <w:t>իշխանի</w:t>
      </w:r>
      <w:r w:rsidRPr="001B6F3B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1B6F3B">
        <w:rPr>
          <w:rFonts w:ascii="GHEA Grapalat" w:eastAsia="Times New Roman" w:hAnsi="GHEA Grapalat"/>
          <w:color w:val="000000"/>
          <w:sz w:val="24"/>
          <w:szCs w:val="24"/>
          <w:lang w:val="hy-AM" w:eastAsia="hy-AM" w:bidi="hy-AM"/>
        </w:rPr>
        <w:t xml:space="preserve">9.79 </w:t>
      </w:r>
      <w:r w:rsidRPr="001B6F3B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գրամ</w:t>
      </w:r>
      <w:r w:rsidRPr="001B6F3B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1B6F3B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միջին</w:t>
      </w:r>
      <w:r w:rsidRPr="001B6F3B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1B6F3B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քաշով</w:t>
      </w:r>
      <w:r w:rsidRPr="001B6F3B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1B6F3B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մանրաձկան</w:t>
      </w:r>
      <w:r w:rsidRPr="001B6F3B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1B6F3B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բացթողում</w:t>
      </w:r>
      <w:r w:rsidRPr="001B6F3B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:</w:t>
      </w:r>
    </w:p>
    <w:p w:rsidR="00755EB6" w:rsidRPr="001B6F3B" w:rsidRDefault="00755EB6" w:rsidP="003A140B">
      <w:pPr>
        <w:pStyle w:val="1"/>
        <w:tabs>
          <w:tab w:val="left" w:pos="4320"/>
        </w:tabs>
        <w:spacing w:line="276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lang w:val="hy-AM" w:eastAsia="hy-AM" w:bidi="hy-AM"/>
        </w:rPr>
      </w:pPr>
      <w:r w:rsidRPr="001B6F3B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Բացթողումն</w:t>
      </w:r>
      <w:r w:rsidRPr="001B6F3B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1B6F3B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իրականացվել</w:t>
      </w:r>
      <w:r w:rsidRPr="001B6F3B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1B6F3B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է</w:t>
      </w:r>
      <w:r w:rsidRPr="001B6F3B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1B6F3B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Սևանի</w:t>
      </w:r>
      <w:r w:rsidRPr="001B6F3B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1B6F3B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իշխանի</w:t>
      </w:r>
      <w:r w:rsidRPr="001B6F3B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1B6F3B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ձվադրավայր</w:t>
      </w:r>
      <w:r w:rsidRPr="001B6F3B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1B6F3B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հանդիսացող</w:t>
      </w:r>
      <w:r w:rsidRPr="001B6F3B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1B6F3B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Կարճաղբյուր</w:t>
      </w:r>
      <w:r w:rsidRPr="001B6F3B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1B6F3B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գետի</w:t>
      </w:r>
      <w:r w:rsidRPr="001B6F3B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1B6F3B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ստորին</w:t>
      </w:r>
      <w:r w:rsidRPr="001B6F3B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1B6F3B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հոսանքում</w:t>
      </w:r>
      <w:r w:rsidRPr="001B6F3B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:</w:t>
      </w:r>
    </w:p>
    <w:p w:rsidR="00F644B9" w:rsidRPr="001B6F3B" w:rsidRDefault="00F644B9" w:rsidP="003A140B">
      <w:pPr>
        <w:autoSpaceDE w:val="0"/>
        <w:autoSpaceDN w:val="0"/>
        <w:adjustRightInd w:val="0"/>
        <w:spacing w:after="0"/>
        <w:ind w:firstLine="360"/>
        <w:jc w:val="both"/>
        <w:rPr>
          <w:rFonts w:ascii="GHEA Grapalat" w:hAnsi="GHEA Grapalat" w:cs="Sylfaen"/>
          <w:b/>
          <w:i/>
          <w:sz w:val="24"/>
          <w:szCs w:val="24"/>
          <w:u w:val="single"/>
          <w:lang w:val="hy-AM" w:eastAsia="en-US"/>
        </w:rPr>
      </w:pPr>
      <w:r w:rsidRPr="001B6F3B">
        <w:rPr>
          <w:rFonts w:ascii="GHEA Grapalat" w:hAnsi="GHEA Grapalat" w:cs="Sylfaen"/>
          <w:b/>
          <w:i/>
          <w:sz w:val="24"/>
          <w:szCs w:val="24"/>
          <w:u w:val="single"/>
          <w:lang w:val="hy-AM" w:eastAsia="en-US"/>
        </w:rPr>
        <w:t>Սևանա</w:t>
      </w:r>
      <w:r w:rsidRPr="001B6F3B">
        <w:rPr>
          <w:rFonts w:ascii="GHEA Grapalat" w:hAnsi="GHEA Grapalat" w:cs="Arial"/>
          <w:b/>
          <w:i/>
          <w:sz w:val="24"/>
          <w:szCs w:val="24"/>
          <w:u w:val="single"/>
          <w:lang w:val="hy-AM" w:eastAsia="en-US"/>
        </w:rPr>
        <w:t xml:space="preserve"> </w:t>
      </w:r>
      <w:r w:rsidRPr="001B6F3B">
        <w:rPr>
          <w:rFonts w:ascii="GHEA Grapalat" w:hAnsi="GHEA Grapalat" w:cs="Sylfaen"/>
          <w:b/>
          <w:i/>
          <w:sz w:val="24"/>
          <w:szCs w:val="24"/>
          <w:u w:val="single"/>
          <w:lang w:val="hy-AM" w:eastAsia="en-US"/>
        </w:rPr>
        <w:t>լճի</w:t>
      </w:r>
      <w:r w:rsidRPr="001B6F3B">
        <w:rPr>
          <w:rFonts w:ascii="GHEA Grapalat" w:hAnsi="GHEA Grapalat" w:cs="Arial"/>
          <w:b/>
          <w:i/>
          <w:sz w:val="24"/>
          <w:szCs w:val="24"/>
          <w:u w:val="single"/>
          <w:lang w:val="hy-AM" w:eastAsia="en-US"/>
        </w:rPr>
        <w:t xml:space="preserve"> </w:t>
      </w:r>
      <w:r w:rsidRPr="001B6F3B">
        <w:rPr>
          <w:rFonts w:ascii="GHEA Grapalat" w:hAnsi="GHEA Grapalat" w:cs="Sylfaen"/>
          <w:b/>
          <w:i/>
          <w:sz w:val="24"/>
          <w:szCs w:val="24"/>
          <w:u w:val="single"/>
          <w:lang w:val="hy-AM" w:eastAsia="en-US"/>
        </w:rPr>
        <w:t>և</w:t>
      </w:r>
      <w:r w:rsidRPr="001B6F3B">
        <w:rPr>
          <w:rFonts w:ascii="GHEA Grapalat" w:hAnsi="GHEA Grapalat" w:cs="Arial"/>
          <w:b/>
          <w:i/>
          <w:sz w:val="24"/>
          <w:szCs w:val="24"/>
          <w:u w:val="single"/>
          <w:lang w:val="hy-AM" w:eastAsia="en-US"/>
        </w:rPr>
        <w:t xml:space="preserve"> </w:t>
      </w:r>
      <w:r w:rsidRPr="001B6F3B">
        <w:rPr>
          <w:rFonts w:ascii="GHEA Grapalat" w:hAnsi="GHEA Grapalat" w:cs="Sylfaen"/>
          <w:b/>
          <w:i/>
          <w:sz w:val="24"/>
          <w:szCs w:val="24"/>
          <w:u w:val="single"/>
          <w:lang w:val="hy-AM" w:eastAsia="en-US"/>
        </w:rPr>
        <w:t>դրա ջրհավաք</w:t>
      </w:r>
      <w:r w:rsidRPr="001B6F3B">
        <w:rPr>
          <w:rFonts w:ascii="GHEA Grapalat" w:hAnsi="GHEA Grapalat" w:cs="Arial"/>
          <w:b/>
          <w:i/>
          <w:sz w:val="24"/>
          <w:szCs w:val="24"/>
          <w:u w:val="single"/>
          <w:lang w:val="hy-AM" w:eastAsia="en-US"/>
        </w:rPr>
        <w:t xml:space="preserve"> </w:t>
      </w:r>
      <w:r w:rsidRPr="001B6F3B">
        <w:rPr>
          <w:rFonts w:ascii="GHEA Grapalat" w:hAnsi="GHEA Grapalat" w:cs="Sylfaen"/>
          <w:b/>
          <w:i/>
          <w:sz w:val="24"/>
          <w:szCs w:val="24"/>
          <w:u w:val="single"/>
          <w:lang w:val="hy-AM" w:eastAsia="en-US"/>
        </w:rPr>
        <w:t>ավազանի ձկան արդյունագործական որսի</w:t>
      </w:r>
      <w:r w:rsidRPr="001B6F3B">
        <w:rPr>
          <w:rFonts w:ascii="GHEA Grapalat" w:hAnsi="GHEA Grapalat" w:cs="Arial"/>
          <w:b/>
          <w:i/>
          <w:sz w:val="24"/>
          <w:szCs w:val="24"/>
          <w:u w:val="single"/>
          <w:lang w:val="hy-AM" w:eastAsia="en-US"/>
        </w:rPr>
        <w:t xml:space="preserve"> </w:t>
      </w:r>
      <w:r w:rsidRPr="001B6F3B">
        <w:rPr>
          <w:rFonts w:ascii="GHEA Grapalat" w:hAnsi="GHEA Grapalat" w:cs="Sylfaen"/>
          <w:b/>
          <w:i/>
          <w:sz w:val="24"/>
          <w:szCs w:val="24"/>
          <w:u w:val="single"/>
          <w:lang w:val="hy-AM" w:eastAsia="en-US"/>
        </w:rPr>
        <w:t>տարեկան առավելագույն չափաքանակների</w:t>
      </w:r>
      <w:r w:rsidRPr="001B6F3B">
        <w:rPr>
          <w:rFonts w:ascii="GHEA Grapalat" w:hAnsi="GHEA Grapalat" w:cs="Arial"/>
          <w:b/>
          <w:i/>
          <w:sz w:val="24"/>
          <w:szCs w:val="24"/>
          <w:u w:val="single"/>
          <w:lang w:val="hy-AM" w:eastAsia="en-US"/>
        </w:rPr>
        <w:t xml:space="preserve"> </w:t>
      </w:r>
      <w:r w:rsidRPr="001B6F3B">
        <w:rPr>
          <w:rFonts w:ascii="GHEA Grapalat" w:hAnsi="GHEA Grapalat" w:cs="Sylfaen"/>
          <w:b/>
          <w:i/>
          <w:sz w:val="24"/>
          <w:szCs w:val="24"/>
          <w:u w:val="single"/>
          <w:lang w:val="hy-AM" w:eastAsia="en-US"/>
        </w:rPr>
        <w:t>և արդյունագործական որսի</w:t>
      </w:r>
      <w:r w:rsidRPr="001B6F3B">
        <w:rPr>
          <w:rFonts w:ascii="GHEA Grapalat" w:hAnsi="GHEA Grapalat" w:cs="Arial"/>
          <w:b/>
          <w:i/>
          <w:sz w:val="24"/>
          <w:szCs w:val="24"/>
          <w:u w:val="single"/>
          <w:lang w:val="hy-AM" w:eastAsia="en-US"/>
        </w:rPr>
        <w:t xml:space="preserve"> </w:t>
      </w:r>
      <w:r w:rsidRPr="001B6F3B">
        <w:rPr>
          <w:rFonts w:ascii="GHEA Grapalat" w:hAnsi="GHEA Grapalat" w:cs="Sylfaen"/>
          <w:b/>
          <w:i/>
          <w:sz w:val="24"/>
          <w:szCs w:val="24"/>
          <w:u w:val="single"/>
          <w:lang w:val="hy-AM" w:eastAsia="en-US"/>
        </w:rPr>
        <w:t>որակի բնութագրերի սահմանում</w:t>
      </w:r>
    </w:p>
    <w:p w:rsidR="00F644B9" w:rsidRDefault="00F644B9" w:rsidP="003A140B">
      <w:pPr>
        <w:tabs>
          <w:tab w:val="left" w:pos="567"/>
        </w:tabs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B6F3B">
        <w:rPr>
          <w:rFonts w:ascii="GHEA Grapalat" w:hAnsi="GHEA Grapalat"/>
          <w:sz w:val="24"/>
          <w:szCs w:val="24"/>
          <w:lang w:val="hy-AM"/>
        </w:rPr>
        <w:t xml:space="preserve">2021 թվականի ընթացքում Սևանա լճից սիգի արդյունագործական որսի նպատակներով սահմանվել է 300 տոննա չափաքանակ, ինչից սահմանված ժամկետում  փաստացի որսվել է </w:t>
      </w:r>
      <w:r w:rsidRPr="001B6F3B">
        <w:rPr>
          <w:rFonts w:ascii="GHEA Grapalat" w:hAnsi="GHEA Grapalat"/>
          <w:b/>
          <w:sz w:val="24"/>
          <w:szCs w:val="24"/>
          <w:lang w:val="hy-AM"/>
        </w:rPr>
        <w:t xml:space="preserve">294306 </w:t>
      </w:r>
      <w:r w:rsidRPr="001B6F3B">
        <w:rPr>
          <w:rFonts w:ascii="GHEA Grapalat" w:hAnsi="GHEA Grapalat"/>
          <w:sz w:val="24"/>
          <w:szCs w:val="24"/>
          <w:lang w:val="hy-AM"/>
        </w:rPr>
        <w:t>կգ սիգ:</w:t>
      </w:r>
    </w:p>
    <w:p w:rsidR="001B6F3B" w:rsidRPr="001B6F3B" w:rsidRDefault="001B6F3B" w:rsidP="003A140B">
      <w:pPr>
        <w:tabs>
          <w:tab w:val="left" w:pos="567"/>
        </w:tabs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495025" w:rsidRPr="001B6F3B" w:rsidRDefault="00495025" w:rsidP="001B6F3B">
      <w:pPr>
        <w:pStyle w:val="ListParagraph"/>
        <w:numPr>
          <w:ilvl w:val="0"/>
          <w:numId w:val="5"/>
        </w:numPr>
        <w:spacing w:after="0"/>
        <w:jc w:val="both"/>
        <w:rPr>
          <w:rFonts w:ascii="GHEA Grapalat" w:hAnsi="GHEA Grapalat" w:cs="SylfaenRegular"/>
          <w:i/>
          <w:sz w:val="24"/>
          <w:szCs w:val="24"/>
          <w:u w:val="single"/>
          <w:lang w:val="hy-AM"/>
        </w:rPr>
      </w:pPr>
      <w:r w:rsidRPr="001B6F3B">
        <w:rPr>
          <w:rFonts w:ascii="GHEA Grapalat" w:hAnsi="GHEA Grapalat" w:cs="SylfaenRegular"/>
          <w:i/>
          <w:sz w:val="24"/>
          <w:szCs w:val="24"/>
          <w:u w:val="single"/>
          <w:lang w:val="hy-AM"/>
        </w:rPr>
        <w:t>Սևանա լճի շրջակայքում 2021 թվականի նոր անտառշերտի հիմնում</w:t>
      </w:r>
    </w:p>
    <w:p w:rsidR="00495025" w:rsidRPr="001B6F3B" w:rsidRDefault="00495025" w:rsidP="003A140B">
      <w:pPr>
        <w:spacing w:after="0"/>
        <w:ind w:firstLine="708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1B6F3B">
        <w:rPr>
          <w:rFonts w:ascii="GHEA Grapalat" w:hAnsi="GHEA Grapalat" w:cs="SylfaenRegular"/>
          <w:sz w:val="24"/>
          <w:szCs w:val="24"/>
          <w:lang w:val="hy-AM"/>
        </w:rPr>
        <w:t xml:space="preserve">Հայաստանում մեկնարկած «10մլն ծառ» ծրագրի շրջանակներում «Սևան» ազգային պարկ» ՊՈԱԿ-ի Մարտունու մասնաճյուղի Մարտունու տեղամասում 2,8 հա մակերեսի վրա իրականացվել է ծառատունկ մասնաճյուղի տնկարանում աճեցված բարդի տեսակի 5000 հատ 2 տարեկան տնկիներով: Մասնաճյուղերի կողմից իրականացվում է անտառտնկարկների խնամք և պահպանություն: </w:t>
      </w:r>
    </w:p>
    <w:p w:rsidR="00495025" w:rsidRPr="001B6F3B" w:rsidRDefault="00495025" w:rsidP="003A140B">
      <w:pPr>
        <w:spacing w:after="0"/>
        <w:ind w:firstLine="708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1B6F3B">
        <w:rPr>
          <w:rFonts w:ascii="GHEA Grapalat" w:hAnsi="GHEA Grapalat" w:cs="SylfaenRegular"/>
          <w:sz w:val="24"/>
          <w:szCs w:val="24"/>
          <w:lang w:val="hy-AM"/>
        </w:rPr>
        <w:t>5000 հատ 2 տարեկան տնկիներ տրամադրվել են Գեղարքունիքի մարզպետարանին՝ համայնքներում ծառատունկ իրականցնելու համար։</w:t>
      </w:r>
    </w:p>
    <w:p w:rsidR="00495025" w:rsidRPr="001B6F3B" w:rsidRDefault="00495025" w:rsidP="003A140B">
      <w:pPr>
        <w:spacing w:after="0"/>
        <w:ind w:firstLine="708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1B6F3B">
        <w:rPr>
          <w:rFonts w:ascii="GHEA Grapalat" w:hAnsi="GHEA Grapalat" w:cs="SylfaenRegular"/>
          <w:sz w:val="24"/>
          <w:szCs w:val="24"/>
          <w:lang w:val="hy-AM"/>
        </w:rPr>
        <w:t xml:space="preserve">«Սևան» ազգային պարկ» ՊՈԱԿ-ի Մարտունու մասնաճյուղի տնկարանում խնամվում են 10000 հատ բարդի տեսակի և 2000 հատ ուռենի տեսակի 1 տարեկան տնկիներ և 10000 </w:t>
      </w:r>
      <w:r w:rsidRPr="001B6F3B">
        <w:rPr>
          <w:rFonts w:ascii="GHEA Grapalat" w:hAnsi="GHEA Grapalat" w:cs="SylfaenRegular"/>
          <w:sz w:val="24"/>
          <w:szCs w:val="24"/>
          <w:lang w:val="hy-AM"/>
        </w:rPr>
        <w:lastRenderedPageBreak/>
        <w:t xml:space="preserve">հատ բարդի տեսակի և 2000 հատ ուռենի տեսակի նոր տնկած կտրոններ, որոնք տնկվել են 2021թ. գարնանը: </w:t>
      </w:r>
    </w:p>
    <w:p w:rsidR="00495025" w:rsidRPr="001B6F3B" w:rsidRDefault="00307AAA" w:rsidP="003A140B">
      <w:pPr>
        <w:spacing w:after="0"/>
        <w:ind w:firstLine="708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1B6F3B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495025" w:rsidRPr="001B6F3B">
        <w:rPr>
          <w:rFonts w:ascii="GHEA Grapalat" w:hAnsi="GHEA Grapalat" w:cs="SylfaenRegular"/>
          <w:sz w:val="24"/>
          <w:szCs w:val="24"/>
          <w:lang w:val="hy-AM"/>
        </w:rPr>
        <w:t>«Շրջակա միջավայրի կայունության աջակցման կենտրոն» (ESAC) ՀԿ-ի կողմից 2021թ. աշնանը (սեպտեմբերի 1-ից մինչև նոյեմբերի 30-ը) իրականացվել է ուռենու և բարդու կտրոնների տնկում Գեղարքունիքի մարզի Ծակքար, Արգիճի և Արծվանիստ գետերի ափամերձ հատվածներում։ Վարչատարածքային առումով շահառու համայնքներ են հանդիսացել Ծովասար, Լիճք, Վերին Գետաշեն, Մադինա և Արծվանիստ համայնքները։ Աշխատանքների ընթացքում տնկվել է շուրջ 401200 ուռենու և բարդու կտրոն։ ATP-ի կողմից Վերին Գետաշեն համայնքի վարչական տարածքում՝ Արգիճի գետի ափամերձ հատվածներում, տնկվել է 80000 ուռենու կտրոն: Ծրագրի շրջանակներում մարզում 2021 թվականի ընթացքում տնկվել է շուրջ մեկ միլիոն հատ ուռենու և բարդու կտրոն:</w:t>
      </w:r>
    </w:p>
    <w:p w:rsidR="00BE7D4A" w:rsidRPr="001B6F3B" w:rsidRDefault="00755EB6" w:rsidP="001B6F3B">
      <w:pPr>
        <w:pStyle w:val="ListParagraph"/>
        <w:numPr>
          <w:ilvl w:val="0"/>
          <w:numId w:val="5"/>
        </w:numPr>
        <w:spacing w:after="0"/>
        <w:jc w:val="both"/>
        <w:rPr>
          <w:rFonts w:ascii="GHEA Grapalat" w:hAnsi="GHEA Grapalat" w:cs="SylfaenRegular"/>
          <w:i/>
          <w:sz w:val="24"/>
          <w:szCs w:val="24"/>
          <w:u w:val="single"/>
          <w:lang w:val="hy-AM"/>
        </w:rPr>
      </w:pPr>
      <w:r w:rsidRPr="001B6F3B">
        <w:rPr>
          <w:rFonts w:ascii="GHEA Grapalat" w:hAnsi="GHEA Grapalat" w:cs="SylfaenRegular"/>
          <w:i/>
          <w:sz w:val="24"/>
          <w:szCs w:val="24"/>
          <w:u w:val="single"/>
          <w:lang w:val="hy-AM"/>
        </w:rPr>
        <w:t xml:space="preserve">Սևանա լճի շրջակայքում ջրածածկ </w:t>
      </w:r>
      <w:r w:rsidR="00BE7D4A" w:rsidRPr="001B6F3B">
        <w:rPr>
          <w:rFonts w:ascii="GHEA Grapalat" w:hAnsi="GHEA Grapalat" w:cs="SylfaenRegular"/>
          <w:i/>
          <w:sz w:val="24"/>
          <w:szCs w:val="24"/>
          <w:u w:val="single"/>
          <w:lang w:val="hy-AM"/>
        </w:rPr>
        <w:t xml:space="preserve"> </w:t>
      </w:r>
      <w:r w:rsidRPr="001B6F3B">
        <w:rPr>
          <w:rFonts w:ascii="GHEA Grapalat" w:hAnsi="GHEA Grapalat" w:cs="SylfaenRegular"/>
          <w:i/>
          <w:sz w:val="24"/>
          <w:szCs w:val="24"/>
          <w:u w:val="single"/>
          <w:lang w:val="hy-AM"/>
        </w:rPr>
        <w:t xml:space="preserve">և </w:t>
      </w:r>
      <w:r w:rsidR="00BE7D4A" w:rsidRPr="001B6F3B">
        <w:rPr>
          <w:rFonts w:ascii="GHEA Grapalat" w:hAnsi="GHEA Grapalat" w:cs="SylfaenRegular"/>
          <w:i/>
          <w:sz w:val="24"/>
          <w:szCs w:val="24"/>
          <w:u w:val="single"/>
          <w:lang w:val="hy-AM"/>
        </w:rPr>
        <w:t xml:space="preserve"> </w:t>
      </w:r>
      <w:r w:rsidRPr="001B6F3B">
        <w:rPr>
          <w:rFonts w:ascii="GHEA Grapalat" w:hAnsi="GHEA Grapalat" w:cs="SylfaenRegular"/>
          <w:i/>
          <w:sz w:val="24"/>
          <w:szCs w:val="24"/>
          <w:u w:val="single"/>
          <w:lang w:val="hy-AM"/>
        </w:rPr>
        <w:t>ջրածածկման</w:t>
      </w:r>
      <w:r w:rsidR="00BE7D4A" w:rsidRPr="001B6F3B">
        <w:rPr>
          <w:rFonts w:ascii="GHEA Grapalat" w:hAnsi="GHEA Grapalat" w:cs="SylfaenRegular"/>
          <w:i/>
          <w:sz w:val="24"/>
          <w:szCs w:val="24"/>
          <w:u w:val="single"/>
          <w:lang w:val="hy-AM"/>
        </w:rPr>
        <w:t xml:space="preserve"> </w:t>
      </w:r>
      <w:r w:rsidRPr="001B6F3B">
        <w:rPr>
          <w:rFonts w:ascii="GHEA Grapalat" w:hAnsi="GHEA Grapalat" w:cs="SylfaenRegular"/>
          <w:i/>
          <w:sz w:val="24"/>
          <w:szCs w:val="24"/>
          <w:u w:val="single"/>
          <w:lang w:val="hy-AM"/>
        </w:rPr>
        <w:t xml:space="preserve">ենթակա տարածքներում </w:t>
      </w:r>
      <w:r w:rsidR="00BE7D4A" w:rsidRPr="001B6F3B">
        <w:rPr>
          <w:rFonts w:ascii="GHEA Grapalat" w:hAnsi="GHEA Grapalat" w:cs="SylfaenRegular"/>
          <w:i/>
          <w:sz w:val="24"/>
          <w:szCs w:val="24"/>
          <w:u w:val="single"/>
          <w:lang w:val="hy-AM"/>
        </w:rPr>
        <w:t xml:space="preserve"> </w:t>
      </w:r>
      <w:r w:rsidRPr="001B6F3B">
        <w:rPr>
          <w:rFonts w:ascii="GHEA Grapalat" w:hAnsi="GHEA Grapalat" w:cs="SylfaenRegular"/>
          <w:i/>
          <w:sz w:val="24"/>
          <w:szCs w:val="24"/>
          <w:u w:val="single"/>
          <w:lang w:val="hy-AM"/>
        </w:rPr>
        <w:t>անտառմաքրման</w:t>
      </w:r>
      <w:r w:rsidR="00BE7D4A" w:rsidRPr="001B6F3B">
        <w:rPr>
          <w:rFonts w:ascii="GHEA Grapalat" w:hAnsi="GHEA Grapalat" w:cs="SylfaenRegular"/>
          <w:i/>
          <w:sz w:val="24"/>
          <w:szCs w:val="24"/>
          <w:u w:val="single"/>
          <w:lang w:val="hy-AM"/>
        </w:rPr>
        <w:t xml:space="preserve"> </w:t>
      </w:r>
      <w:r w:rsidRPr="001B6F3B">
        <w:rPr>
          <w:rFonts w:ascii="GHEA Grapalat" w:hAnsi="GHEA Grapalat" w:cs="SylfaenRegular"/>
          <w:i/>
          <w:sz w:val="24"/>
          <w:szCs w:val="24"/>
          <w:u w:val="single"/>
          <w:lang w:val="hy-AM"/>
        </w:rPr>
        <w:t>աշխատանքներ</w:t>
      </w:r>
    </w:p>
    <w:p w:rsidR="00755EB6" w:rsidRPr="001B6F3B" w:rsidRDefault="00755EB6" w:rsidP="003A140B">
      <w:pPr>
        <w:spacing w:after="0"/>
        <w:ind w:firstLine="36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B6F3B">
        <w:rPr>
          <w:rFonts w:ascii="GHEA Grapalat" w:hAnsi="GHEA Grapalat"/>
          <w:sz w:val="24"/>
          <w:szCs w:val="24"/>
          <w:lang w:val="hy-AM"/>
        </w:rPr>
        <w:t>Շրջակա</w:t>
      </w:r>
      <w:r w:rsidRPr="001B6F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B6F3B">
        <w:rPr>
          <w:rFonts w:ascii="GHEA Grapalat" w:hAnsi="GHEA Grapalat"/>
          <w:sz w:val="24"/>
          <w:szCs w:val="24"/>
          <w:lang w:val="hy-AM"/>
        </w:rPr>
        <w:t>միջավայրի</w:t>
      </w:r>
      <w:r w:rsidRPr="001B6F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B6F3B">
        <w:rPr>
          <w:rFonts w:ascii="GHEA Grapalat" w:hAnsi="GHEA Grapalat"/>
          <w:sz w:val="24"/>
          <w:szCs w:val="24"/>
          <w:lang w:val="hy-AM"/>
        </w:rPr>
        <w:t>նախարարության</w:t>
      </w:r>
      <w:r w:rsidRPr="001B6F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B6F3B">
        <w:rPr>
          <w:rFonts w:ascii="GHEA Grapalat" w:hAnsi="GHEA Grapalat"/>
          <w:sz w:val="24"/>
          <w:szCs w:val="24"/>
          <w:lang w:val="hy-AM"/>
        </w:rPr>
        <w:t>և</w:t>
      </w:r>
      <w:r w:rsidRPr="001B6F3B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1B6F3B">
        <w:rPr>
          <w:rFonts w:ascii="GHEA Grapalat" w:hAnsi="GHEA Grapalat"/>
          <w:sz w:val="24"/>
          <w:szCs w:val="24"/>
          <w:lang w:val="hy-AM"/>
        </w:rPr>
        <w:t>Սևան</w:t>
      </w:r>
      <w:r w:rsidRPr="001B6F3B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1B6F3B">
        <w:rPr>
          <w:rFonts w:ascii="GHEA Grapalat" w:hAnsi="GHEA Grapalat"/>
          <w:sz w:val="24"/>
          <w:szCs w:val="24"/>
          <w:lang w:val="hy-AM"/>
        </w:rPr>
        <w:t>ազգային</w:t>
      </w:r>
      <w:r w:rsidRPr="001B6F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B6F3B">
        <w:rPr>
          <w:rFonts w:ascii="GHEA Grapalat" w:hAnsi="GHEA Grapalat"/>
          <w:sz w:val="24"/>
          <w:szCs w:val="24"/>
          <w:lang w:val="hy-AM"/>
        </w:rPr>
        <w:t>պարկ</w:t>
      </w:r>
      <w:r w:rsidRPr="001B6F3B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1B6F3B">
        <w:rPr>
          <w:rFonts w:ascii="GHEA Grapalat" w:hAnsi="GHEA Grapalat"/>
          <w:sz w:val="24"/>
          <w:szCs w:val="24"/>
          <w:lang w:val="hy-AM"/>
        </w:rPr>
        <w:t>ՊՈԱԿ</w:t>
      </w:r>
      <w:r w:rsidRPr="001B6F3B">
        <w:rPr>
          <w:rFonts w:ascii="GHEA Grapalat" w:hAnsi="GHEA Grapalat"/>
          <w:sz w:val="24"/>
          <w:szCs w:val="24"/>
          <w:lang w:val="af-ZA"/>
        </w:rPr>
        <w:t>-</w:t>
      </w:r>
      <w:r w:rsidRPr="001B6F3B">
        <w:rPr>
          <w:rFonts w:ascii="GHEA Grapalat" w:hAnsi="GHEA Grapalat"/>
          <w:sz w:val="24"/>
          <w:szCs w:val="24"/>
          <w:lang w:val="hy-AM"/>
        </w:rPr>
        <w:t>ի</w:t>
      </w:r>
      <w:r w:rsidRPr="001B6F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B6F3B">
        <w:rPr>
          <w:rFonts w:ascii="GHEA Grapalat" w:hAnsi="GHEA Grapalat"/>
          <w:sz w:val="24"/>
          <w:szCs w:val="24"/>
          <w:lang w:val="hy-AM"/>
        </w:rPr>
        <w:t>միջև</w:t>
      </w:r>
      <w:r w:rsidRPr="001B6F3B">
        <w:rPr>
          <w:rFonts w:ascii="GHEA Grapalat" w:hAnsi="GHEA Grapalat"/>
          <w:sz w:val="24"/>
          <w:szCs w:val="24"/>
          <w:lang w:val="af-ZA"/>
        </w:rPr>
        <w:t xml:space="preserve"> 2021</w:t>
      </w:r>
      <w:r w:rsidRPr="001B6F3B">
        <w:rPr>
          <w:rFonts w:ascii="GHEA Grapalat" w:hAnsi="GHEA Grapalat"/>
          <w:sz w:val="24"/>
          <w:szCs w:val="24"/>
          <w:lang w:val="hy-AM"/>
        </w:rPr>
        <w:t>թ</w:t>
      </w:r>
      <w:r w:rsidRPr="001B6F3B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1B6F3B">
        <w:rPr>
          <w:rFonts w:ascii="GHEA Grapalat" w:hAnsi="GHEA Grapalat"/>
          <w:sz w:val="24"/>
          <w:szCs w:val="24"/>
          <w:lang w:val="hy-AM"/>
        </w:rPr>
        <w:t>փետրվարի</w:t>
      </w:r>
      <w:r w:rsidRPr="001B6F3B">
        <w:rPr>
          <w:rFonts w:ascii="GHEA Grapalat" w:hAnsi="GHEA Grapalat"/>
          <w:sz w:val="24"/>
          <w:szCs w:val="24"/>
          <w:lang w:val="af-ZA"/>
        </w:rPr>
        <w:t xml:space="preserve"> 01-</w:t>
      </w:r>
      <w:r w:rsidRPr="001B6F3B">
        <w:rPr>
          <w:rFonts w:ascii="GHEA Grapalat" w:hAnsi="GHEA Grapalat"/>
          <w:sz w:val="24"/>
          <w:szCs w:val="24"/>
          <w:lang w:val="hy-AM"/>
        </w:rPr>
        <w:t>ին</w:t>
      </w:r>
      <w:r w:rsidRPr="001B6F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B6F3B">
        <w:rPr>
          <w:rFonts w:ascii="GHEA Grapalat" w:hAnsi="GHEA Grapalat"/>
          <w:sz w:val="24"/>
          <w:szCs w:val="24"/>
          <w:lang w:val="hy-AM"/>
        </w:rPr>
        <w:t>կնքված</w:t>
      </w:r>
      <w:r w:rsidRPr="001B6F3B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1B6F3B">
        <w:rPr>
          <w:rFonts w:ascii="GHEA Grapalat" w:hAnsi="GHEA Grapalat"/>
          <w:sz w:val="24"/>
          <w:szCs w:val="24"/>
          <w:lang w:val="hy-AM"/>
        </w:rPr>
        <w:t>Պետության</w:t>
      </w:r>
      <w:r w:rsidRPr="001B6F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B6F3B">
        <w:rPr>
          <w:rFonts w:ascii="GHEA Grapalat" w:hAnsi="GHEA Grapalat"/>
          <w:sz w:val="24"/>
          <w:szCs w:val="24"/>
          <w:lang w:val="hy-AM"/>
        </w:rPr>
        <w:t>կողմից</w:t>
      </w:r>
      <w:r w:rsidRPr="001B6F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B6F3B">
        <w:rPr>
          <w:rFonts w:ascii="GHEA Grapalat" w:hAnsi="GHEA Grapalat"/>
          <w:sz w:val="24"/>
          <w:szCs w:val="24"/>
          <w:lang w:val="hy-AM"/>
        </w:rPr>
        <w:t>դրամաշնորհի</w:t>
      </w:r>
      <w:r w:rsidRPr="001B6F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B6F3B">
        <w:rPr>
          <w:rFonts w:ascii="GHEA Grapalat" w:hAnsi="GHEA Grapalat"/>
          <w:sz w:val="24"/>
          <w:szCs w:val="24"/>
          <w:lang w:val="hy-AM"/>
        </w:rPr>
        <w:t>ձևով</w:t>
      </w:r>
      <w:r w:rsidRPr="001B6F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B6F3B">
        <w:rPr>
          <w:rFonts w:ascii="GHEA Grapalat" w:hAnsi="GHEA Grapalat"/>
          <w:sz w:val="24"/>
          <w:szCs w:val="24"/>
          <w:lang w:val="hy-AM"/>
        </w:rPr>
        <w:t>տրամադրվող</w:t>
      </w:r>
      <w:r w:rsidRPr="001B6F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B6F3B">
        <w:rPr>
          <w:rFonts w:ascii="GHEA Grapalat" w:hAnsi="GHEA Grapalat"/>
          <w:sz w:val="24"/>
          <w:szCs w:val="24"/>
          <w:lang w:val="hy-AM"/>
        </w:rPr>
        <w:t>ֆինանսական</w:t>
      </w:r>
      <w:r w:rsidRPr="001B6F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B6F3B">
        <w:rPr>
          <w:rFonts w:ascii="GHEA Grapalat" w:hAnsi="GHEA Grapalat"/>
          <w:sz w:val="24"/>
          <w:szCs w:val="24"/>
          <w:lang w:val="hy-AM"/>
        </w:rPr>
        <w:t>աջակցության</w:t>
      </w:r>
      <w:r w:rsidRPr="001B6F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B6F3B">
        <w:rPr>
          <w:rFonts w:ascii="GHEA Grapalat" w:hAnsi="GHEA Grapalat"/>
          <w:sz w:val="24"/>
          <w:szCs w:val="24"/>
          <w:lang w:val="hy-AM"/>
        </w:rPr>
        <w:t>գումարների</w:t>
      </w:r>
      <w:r w:rsidRPr="001B6F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B6F3B">
        <w:rPr>
          <w:rFonts w:ascii="GHEA Grapalat" w:hAnsi="GHEA Grapalat"/>
          <w:sz w:val="24"/>
          <w:szCs w:val="24"/>
          <w:lang w:val="hy-AM"/>
        </w:rPr>
        <w:t>օգտագործման</w:t>
      </w:r>
      <w:r w:rsidRPr="001B6F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B6F3B">
        <w:rPr>
          <w:rFonts w:ascii="GHEA Grapalat" w:hAnsi="GHEA Grapalat"/>
          <w:sz w:val="24"/>
          <w:szCs w:val="24"/>
          <w:lang w:val="hy-AM"/>
        </w:rPr>
        <w:t>մասին</w:t>
      </w:r>
      <w:r w:rsidRPr="001B6F3B">
        <w:rPr>
          <w:rFonts w:ascii="GHEA Grapalat" w:hAnsi="GHEA Grapalat"/>
          <w:sz w:val="24"/>
          <w:szCs w:val="24"/>
          <w:lang w:val="af-ZA"/>
        </w:rPr>
        <w:t>» N</w:t>
      </w:r>
      <w:r w:rsidRPr="001B6F3B">
        <w:rPr>
          <w:rFonts w:ascii="GHEA Grapalat" w:hAnsi="GHEA Grapalat"/>
          <w:sz w:val="24"/>
          <w:szCs w:val="24"/>
          <w:lang w:val="hy-AM"/>
        </w:rPr>
        <w:t>ՇՄՆ</w:t>
      </w:r>
      <w:r w:rsidRPr="001B6F3B">
        <w:rPr>
          <w:rFonts w:ascii="GHEA Grapalat" w:hAnsi="GHEA Grapalat"/>
          <w:sz w:val="24"/>
          <w:szCs w:val="24"/>
          <w:lang w:val="af-ZA"/>
        </w:rPr>
        <w:t>-</w:t>
      </w:r>
      <w:r w:rsidRPr="001B6F3B">
        <w:rPr>
          <w:rFonts w:ascii="GHEA Grapalat" w:hAnsi="GHEA Grapalat"/>
          <w:sz w:val="24"/>
          <w:szCs w:val="24"/>
          <w:lang w:val="hy-AM"/>
        </w:rPr>
        <w:t>ԴՇ</w:t>
      </w:r>
      <w:r w:rsidRPr="001B6F3B">
        <w:rPr>
          <w:rFonts w:ascii="GHEA Grapalat" w:hAnsi="GHEA Grapalat"/>
          <w:sz w:val="24"/>
          <w:szCs w:val="24"/>
          <w:lang w:val="af-ZA"/>
        </w:rPr>
        <w:t xml:space="preserve">-21/03 </w:t>
      </w:r>
      <w:r w:rsidRPr="001B6F3B">
        <w:rPr>
          <w:rFonts w:ascii="GHEA Grapalat" w:hAnsi="GHEA Grapalat"/>
          <w:sz w:val="24"/>
          <w:szCs w:val="24"/>
          <w:lang w:val="hy-AM"/>
        </w:rPr>
        <w:t>ծածկագրով</w:t>
      </w:r>
      <w:r w:rsidRPr="001B6F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B6F3B">
        <w:rPr>
          <w:rFonts w:ascii="GHEA Grapalat" w:hAnsi="GHEA Grapalat"/>
          <w:sz w:val="24"/>
          <w:szCs w:val="24"/>
          <w:lang w:val="hy-AM"/>
        </w:rPr>
        <w:t>պայմանագրի</w:t>
      </w:r>
      <w:r w:rsidRPr="001B6F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B6F3B">
        <w:rPr>
          <w:rFonts w:ascii="GHEA Grapalat" w:hAnsi="GHEA Grapalat"/>
          <w:sz w:val="24"/>
          <w:szCs w:val="24"/>
          <w:lang w:val="hy-AM"/>
        </w:rPr>
        <w:t>հավելված</w:t>
      </w:r>
      <w:r w:rsidRPr="001B6F3B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1B6F3B">
        <w:rPr>
          <w:rFonts w:ascii="GHEA Grapalat" w:hAnsi="GHEA Grapalat"/>
          <w:sz w:val="24"/>
          <w:szCs w:val="24"/>
          <w:lang w:val="hy-AM"/>
        </w:rPr>
        <w:t>ի</w:t>
      </w:r>
      <w:r w:rsidRPr="001B6F3B">
        <w:rPr>
          <w:rFonts w:ascii="GHEA Grapalat" w:hAnsi="GHEA Grapalat"/>
          <w:sz w:val="24"/>
          <w:szCs w:val="24"/>
          <w:lang w:val="af-ZA"/>
        </w:rPr>
        <w:t xml:space="preserve"> 4-</w:t>
      </w:r>
      <w:r w:rsidRPr="001B6F3B">
        <w:rPr>
          <w:rFonts w:ascii="GHEA Grapalat" w:hAnsi="GHEA Grapalat"/>
          <w:sz w:val="24"/>
          <w:szCs w:val="24"/>
          <w:lang w:val="hy-AM"/>
        </w:rPr>
        <w:t>րդ</w:t>
      </w:r>
      <w:r w:rsidRPr="001B6F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B6F3B">
        <w:rPr>
          <w:rFonts w:ascii="GHEA Grapalat" w:hAnsi="GHEA Grapalat"/>
          <w:sz w:val="24"/>
          <w:szCs w:val="24"/>
          <w:lang w:val="hy-AM"/>
        </w:rPr>
        <w:t>կետով</w:t>
      </w:r>
      <w:r w:rsidRPr="001B6F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B6F3B">
        <w:rPr>
          <w:rFonts w:ascii="GHEA Grapalat" w:hAnsi="GHEA Grapalat"/>
          <w:sz w:val="24"/>
          <w:szCs w:val="24"/>
          <w:lang w:val="hy-AM"/>
        </w:rPr>
        <w:t>նախատեսված</w:t>
      </w:r>
      <w:r w:rsidRPr="001B6F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B6F3B">
        <w:rPr>
          <w:rFonts w:ascii="GHEA Grapalat" w:hAnsi="GHEA Grapalat" w:cs="Sylfaen"/>
          <w:sz w:val="24"/>
          <w:szCs w:val="24"/>
          <w:lang w:val="hy-AM"/>
        </w:rPr>
        <w:t>Սևանա</w:t>
      </w:r>
      <w:r w:rsidRPr="001B6F3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B6F3B">
        <w:rPr>
          <w:rFonts w:ascii="GHEA Grapalat" w:hAnsi="GHEA Grapalat" w:cs="Sylfaen"/>
          <w:sz w:val="24"/>
          <w:szCs w:val="24"/>
          <w:lang w:val="hy-AM"/>
        </w:rPr>
        <w:t>լճի</w:t>
      </w:r>
      <w:r w:rsidRPr="001B6F3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B6F3B">
        <w:rPr>
          <w:rFonts w:ascii="GHEA Grapalat" w:hAnsi="GHEA Grapalat" w:cs="Sylfaen"/>
          <w:sz w:val="24"/>
          <w:szCs w:val="24"/>
          <w:lang w:val="hy-AM"/>
        </w:rPr>
        <w:t>շրջակայքում</w:t>
      </w:r>
      <w:r w:rsidRPr="001B6F3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B6F3B">
        <w:rPr>
          <w:rFonts w:ascii="GHEA Grapalat" w:hAnsi="GHEA Grapalat" w:cs="Sylfaen"/>
          <w:sz w:val="24"/>
          <w:szCs w:val="24"/>
          <w:lang w:val="hy-AM"/>
        </w:rPr>
        <w:t>ջրածածկ</w:t>
      </w:r>
      <w:r w:rsidRPr="001B6F3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B6F3B">
        <w:rPr>
          <w:rFonts w:ascii="GHEA Grapalat" w:hAnsi="GHEA Grapalat" w:cs="Sylfaen"/>
          <w:sz w:val="24"/>
          <w:szCs w:val="24"/>
          <w:lang w:val="hy-AM"/>
        </w:rPr>
        <w:t>և</w:t>
      </w:r>
      <w:r w:rsidRPr="001B6F3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B6F3B">
        <w:rPr>
          <w:rFonts w:ascii="GHEA Grapalat" w:hAnsi="GHEA Grapalat" w:cs="Sylfaen"/>
          <w:sz w:val="24"/>
          <w:szCs w:val="24"/>
          <w:lang w:val="hy-AM"/>
        </w:rPr>
        <w:t>ջրածածկման</w:t>
      </w:r>
      <w:r w:rsidRPr="001B6F3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B6F3B">
        <w:rPr>
          <w:rFonts w:ascii="GHEA Grapalat" w:hAnsi="GHEA Grapalat" w:cs="Sylfaen"/>
          <w:sz w:val="24"/>
          <w:szCs w:val="24"/>
          <w:lang w:val="hy-AM"/>
        </w:rPr>
        <w:t>ենթակա</w:t>
      </w:r>
      <w:r w:rsidRPr="001B6F3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B6F3B">
        <w:rPr>
          <w:rFonts w:ascii="GHEA Grapalat" w:hAnsi="GHEA Grapalat" w:cs="Sylfaen"/>
          <w:sz w:val="24"/>
          <w:szCs w:val="24"/>
          <w:lang w:val="hy-AM"/>
        </w:rPr>
        <w:t>տարածքներում</w:t>
      </w:r>
      <w:r w:rsidRPr="001B6F3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B6F3B">
        <w:rPr>
          <w:rFonts w:ascii="GHEA Grapalat" w:hAnsi="GHEA Grapalat" w:cs="Sylfaen"/>
          <w:sz w:val="24"/>
          <w:szCs w:val="24"/>
          <w:lang w:val="hy-AM"/>
        </w:rPr>
        <w:t>անտառմաքրման</w:t>
      </w:r>
      <w:r w:rsidRPr="001B6F3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B6F3B">
        <w:rPr>
          <w:rFonts w:ascii="GHEA Grapalat" w:hAnsi="GHEA Grapalat" w:cs="Sylfaen"/>
          <w:sz w:val="24"/>
          <w:szCs w:val="24"/>
          <w:lang w:val="hy-AM"/>
        </w:rPr>
        <w:t>աշխատանքները</w:t>
      </w:r>
      <w:r w:rsidRPr="001B6F3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B6F3B">
        <w:rPr>
          <w:rFonts w:ascii="GHEA Grapalat" w:hAnsi="GHEA Grapalat" w:cs="Sylfaen"/>
          <w:sz w:val="24"/>
          <w:szCs w:val="24"/>
          <w:lang w:val="hy-AM"/>
        </w:rPr>
        <w:t>սկսվել</w:t>
      </w:r>
      <w:r w:rsidRPr="001B6F3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B6F3B">
        <w:rPr>
          <w:rFonts w:ascii="GHEA Grapalat" w:hAnsi="GHEA Grapalat" w:cs="Sylfaen"/>
          <w:sz w:val="24"/>
          <w:szCs w:val="24"/>
          <w:lang w:val="hy-AM"/>
        </w:rPr>
        <w:t>են</w:t>
      </w:r>
      <w:r w:rsidRPr="001B6F3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B6F3B">
        <w:rPr>
          <w:rFonts w:ascii="GHEA Grapalat" w:hAnsi="GHEA Grapalat"/>
          <w:sz w:val="24"/>
          <w:szCs w:val="24"/>
          <w:lang w:val="af-ZA"/>
        </w:rPr>
        <w:t>2021</w:t>
      </w:r>
      <w:r w:rsidRPr="001B6F3B">
        <w:rPr>
          <w:rFonts w:ascii="GHEA Grapalat" w:hAnsi="GHEA Grapalat"/>
          <w:sz w:val="24"/>
          <w:szCs w:val="24"/>
          <w:lang w:val="hy-AM"/>
        </w:rPr>
        <w:t>թ</w:t>
      </w:r>
      <w:r w:rsidRPr="001B6F3B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1B6F3B">
        <w:rPr>
          <w:rFonts w:ascii="GHEA Grapalat" w:hAnsi="GHEA Grapalat"/>
          <w:sz w:val="24"/>
          <w:szCs w:val="24"/>
          <w:lang w:val="hy-AM"/>
        </w:rPr>
        <w:t>նոյեմբերի</w:t>
      </w:r>
      <w:r w:rsidRPr="001B6F3B">
        <w:rPr>
          <w:rFonts w:ascii="GHEA Grapalat" w:hAnsi="GHEA Grapalat"/>
          <w:sz w:val="24"/>
          <w:szCs w:val="24"/>
          <w:lang w:val="af-ZA"/>
        </w:rPr>
        <w:t xml:space="preserve"> 15-</w:t>
      </w:r>
      <w:r w:rsidRPr="001B6F3B">
        <w:rPr>
          <w:rFonts w:ascii="GHEA Grapalat" w:hAnsi="GHEA Grapalat"/>
          <w:sz w:val="24"/>
          <w:szCs w:val="24"/>
          <w:lang w:val="hy-AM"/>
        </w:rPr>
        <w:t>ից</w:t>
      </w:r>
      <w:r w:rsidRPr="001B6F3B">
        <w:rPr>
          <w:rFonts w:ascii="GHEA Grapalat" w:hAnsi="GHEA Grapalat"/>
          <w:sz w:val="24"/>
          <w:szCs w:val="24"/>
          <w:lang w:val="af-ZA"/>
        </w:rPr>
        <w:t xml:space="preserve">: </w:t>
      </w:r>
      <w:r w:rsidRPr="001B6F3B">
        <w:rPr>
          <w:rFonts w:ascii="GHEA Grapalat" w:hAnsi="GHEA Grapalat" w:cs="Sylfaen"/>
          <w:sz w:val="24"/>
          <w:szCs w:val="24"/>
          <w:lang w:val="hy-AM"/>
        </w:rPr>
        <w:t>Աշխատանքները</w:t>
      </w:r>
      <w:r w:rsidRPr="001B6F3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B6F3B">
        <w:rPr>
          <w:rFonts w:ascii="GHEA Grapalat" w:hAnsi="GHEA Grapalat" w:cs="Sylfaen"/>
          <w:sz w:val="24"/>
          <w:szCs w:val="24"/>
          <w:lang w:val="hy-AM"/>
        </w:rPr>
        <w:t>իրականացվել</w:t>
      </w:r>
      <w:r w:rsidRPr="001B6F3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B6F3B">
        <w:rPr>
          <w:rFonts w:ascii="GHEA Grapalat" w:hAnsi="GHEA Grapalat" w:cs="Sylfaen"/>
          <w:sz w:val="24"/>
          <w:szCs w:val="24"/>
          <w:lang w:val="hy-AM"/>
        </w:rPr>
        <w:t>են</w:t>
      </w:r>
      <w:r w:rsidRPr="001B6F3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B6F3B">
        <w:rPr>
          <w:rFonts w:ascii="GHEA Grapalat" w:hAnsi="GHEA Grapalat"/>
          <w:sz w:val="24"/>
          <w:szCs w:val="24"/>
          <w:lang w:val="hy-AM"/>
        </w:rPr>
        <w:t>«Սևան» ազգային պարկ» ՊՈԱԿ-ի Մարտունու մասնաճյուղի Վարդենիկի տեղամասի 24-րդ և 25-րդ քառակուսիներում</w:t>
      </w:r>
      <w:r w:rsidRPr="001B6F3B">
        <w:rPr>
          <w:rFonts w:ascii="GHEA Grapalat" w:hAnsi="GHEA Grapalat"/>
          <w:sz w:val="24"/>
          <w:szCs w:val="24"/>
          <w:lang w:val="af-ZA"/>
        </w:rPr>
        <w:t>:</w:t>
      </w:r>
      <w:r w:rsidRPr="001B6F3B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:rsidR="00755EB6" w:rsidRDefault="00755EB6" w:rsidP="003A140B">
      <w:pPr>
        <w:pStyle w:val="ListParagraph"/>
        <w:spacing w:after="0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1B6F3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Սևանա</w:t>
      </w:r>
      <w:r w:rsidRPr="001B6F3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1B6F3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լճի</w:t>
      </w:r>
      <w:r w:rsidRPr="001B6F3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1B6F3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ջ</w:t>
      </w:r>
      <w:r w:rsidRPr="001B6F3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1B6F3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ածածկ</w:t>
      </w:r>
      <w:r w:rsidRPr="001B6F3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1B6F3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անտառտնկա</w:t>
      </w:r>
      <w:r w:rsidRPr="001B6F3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1B6F3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կնե</w:t>
      </w:r>
      <w:r w:rsidRPr="001B6F3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1B6F3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ի</w:t>
      </w:r>
      <w:r w:rsidRPr="001B6F3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1B6F3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մաք</w:t>
      </w:r>
      <w:r w:rsidRPr="001B6F3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1B6F3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ման</w:t>
      </w:r>
      <w:r w:rsidRPr="001B6F3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1B6F3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տա</w:t>
      </w:r>
      <w:r w:rsidRPr="001B6F3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1B6F3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ածքնե</w:t>
      </w:r>
      <w:r w:rsidRPr="001B6F3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1B6F3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ը</w:t>
      </w:r>
      <w:r w:rsidRPr="001B6F3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1B6F3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կազմ</w:t>
      </w:r>
      <w:r w:rsidR="002550DD" w:rsidRPr="001B6F3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ել</w:t>
      </w:r>
      <w:r w:rsidRPr="001B6F3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2550DD" w:rsidRPr="001B6F3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է</w:t>
      </w:r>
      <w:r w:rsidRPr="001B6F3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 xml:space="preserve"> 4,18 </w:t>
      </w:r>
      <w:r w:rsidRPr="001B6F3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հա</w:t>
      </w:r>
      <w:r w:rsidRPr="001B6F3B">
        <w:rPr>
          <w:rFonts w:ascii="GHEA Grapalat" w:hAnsi="GHEA Grapalat"/>
          <w:sz w:val="24"/>
          <w:szCs w:val="24"/>
          <w:lang w:val="hy-AM"/>
        </w:rPr>
        <w:t>:</w:t>
      </w:r>
    </w:p>
    <w:p w:rsidR="001B6F3B" w:rsidRPr="001B6F3B" w:rsidRDefault="001B6F3B" w:rsidP="003A140B">
      <w:pPr>
        <w:pStyle w:val="ListParagraph"/>
        <w:spacing w:after="0"/>
        <w:ind w:left="360"/>
        <w:jc w:val="both"/>
        <w:rPr>
          <w:rFonts w:ascii="GHEA Grapalat" w:hAnsi="GHEA Grapalat" w:cs="Arial"/>
          <w:i/>
          <w:sz w:val="24"/>
          <w:szCs w:val="24"/>
          <w:u w:val="single"/>
          <w:lang w:val="hy-AM"/>
        </w:rPr>
      </w:pPr>
      <w:r w:rsidRPr="001B6F3B">
        <w:rPr>
          <w:rFonts w:ascii="GHEA Grapalat" w:hAnsi="GHEA Grapalat" w:cs="Sylfaen"/>
          <w:i/>
          <w:color w:val="191919"/>
          <w:sz w:val="24"/>
          <w:szCs w:val="24"/>
          <w:u w:val="single"/>
          <w:shd w:val="clear" w:color="auto" w:fill="FFFFFF"/>
          <w:lang w:val="hy-AM"/>
        </w:rPr>
        <w:t>Շենք շինություններ</w:t>
      </w:r>
    </w:p>
    <w:p w:rsidR="00755EB6" w:rsidRPr="001B6F3B" w:rsidRDefault="00755EB6" w:rsidP="003A140B">
      <w:pPr>
        <w:spacing w:after="0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B6F3B">
        <w:rPr>
          <w:rFonts w:ascii="GHEA Grapalat" w:hAnsi="GHEA Grapalat" w:cs="Sylfaen"/>
          <w:sz w:val="24"/>
          <w:szCs w:val="24"/>
          <w:lang w:val="hy-AM"/>
        </w:rPr>
        <w:t>Սևանա</w:t>
      </w:r>
      <w:r w:rsidRPr="001B6F3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1B6F3B">
        <w:rPr>
          <w:rFonts w:ascii="GHEA Grapalat" w:hAnsi="GHEA Grapalat" w:cs="Sylfaen"/>
          <w:sz w:val="24"/>
          <w:szCs w:val="24"/>
          <w:lang w:val="hy-AM"/>
        </w:rPr>
        <w:t>լճի</w:t>
      </w:r>
      <w:r w:rsidRPr="001B6F3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1B6F3B">
        <w:rPr>
          <w:rFonts w:ascii="GHEA Grapalat" w:hAnsi="GHEA Grapalat" w:cs="Sylfaen"/>
          <w:sz w:val="24"/>
          <w:szCs w:val="24"/>
          <w:lang w:val="hy-AM"/>
        </w:rPr>
        <w:t>շրջակայքում</w:t>
      </w:r>
      <w:r w:rsidRPr="001B6F3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1B6F3B">
        <w:rPr>
          <w:rFonts w:ascii="GHEA Grapalat" w:hAnsi="GHEA Grapalat" w:cs="Sylfaen"/>
          <w:sz w:val="24"/>
          <w:szCs w:val="24"/>
          <w:lang w:val="hy-AM"/>
        </w:rPr>
        <w:t>ջրածածկման</w:t>
      </w:r>
      <w:r w:rsidRPr="001B6F3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1B6F3B">
        <w:rPr>
          <w:rFonts w:ascii="GHEA Grapalat" w:hAnsi="GHEA Grapalat" w:cs="Sylfaen"/>
          <w:sz w:val="24"/>
          <w:szCs w:val="24"/>
          <w:lang w:val="hy-AM"/>
        </w:rPr>
        <w:t>ենթակա</w:t>
      </w:r>
      <w:r w:rsidRPr="001B6F3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1B6F3B">
        <w:rPr>
          <w:rFonts w:ascii="GHEA Grapalat" w:hAnsi="GHEA Grapalat" w:cs="Sylfaen"/>
          <w:sz w:val="24"/>
          <w:szCs w:val="24"/>
          <w:lang w:val="hy-AM"/>
        </w:rPr>
        <w:t>տարածքներում</w:t>
      </w:r>
      <w:r w:rsidRPr="001B6F3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1B6F3B">
        <w:rPr>
          <w:rFonts w:ascii="GHEA Grapalat" w:hAnsi="GHEA Grapalat" w:cs="Sylfaen"/>
          <w:sz w:val="24"/>
          <w:szCs w:val="24"/>
          <w:lang w:val="hy-AM"/>
        </w:rPr>
        <w:t>ջրի</w:t>
      </w:r>
      <w:r w:rsidRPr="001B6F3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1B6F3B">
        <w:rPr>
          <w:rFonts w:ascii="GHEA Grapalat" w:hAnsi="GHEA Grapalat" w:cs="Sylfaen"/>
          <w:sz w:val="24"/>
          <w:szCs w:val="24"/>
          <w:lang w:val="hy-AM"/>
        </w:rPr>
        <w:t>տակ</w:t>
      </w:r>
      <w:r w:rsidRPr="001B6F3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1B6F3B">
        <w:rPr>
          <w:rFonts w:ascii="GHEA Grapalat" w:hAnsi="GHEA Grapalat" w:cs="Sylfaen"/>
          <w:sz w:val="24"/>
          <w:szCs w:val="24"/>
          <w:lang w:val="hy-AM"/>
        </w:rPr>
        <w:t>մնացած</w:t>
      </w:r>
      <w:r w:rsidRPr="001B6F3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1B6F3B">
        <w:rPr>
          <w:rFonts w:ascii="GHEA Grapalat" w:hAnsi="GHEA Grapalat" w:cs="Sylfaen"/>
          <w:sz w:val="24"/>
          <w:szCs w:val="24"/>
          <w:lang w:val="hy-AM"/>
        </w:rPr>
        <w:t>շինությունների</w:t>
      </w:r>
      <w:r w:rsidRPr="001B6F3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1B6F3B">
        <w:rPr>
          <w:rFonts w:ascii="GHEA Grapalat" w:hAnsi="GHEA Grapalat" w:cs="Sylfaen"/>
          <w:sz w:val="24"/>
          <w:szCs w:val="24"/>
          <w:lang w:val="hy-AM"/>
        </w:rPr>
        <w:t>ու</w:t>
      </w:r>
      <w:r w:rsidRPr="001B6F3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1B6F3B">
        <w:rPr>
          <w:rFonts w:ascii="GHEA Grapalat" w:hAnsi="GHEA Grapalat" w:cs="Sylfaen"/>
          <w:sz w:val="24"/>
          <w:szCs w:val="24"/>
          <w:lang w:val="hy-AM"/>
        </w:rPr>
        <w:t>ենթակառուցվածքների</w:t>
      </w:r>
      <w:r w:rsidRPr="001B6F3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1B6F3B">
        <w:rPr>
          <w:rFonts w:ascii="GHEA Grapalat" w:hAnsi="GHEA Grapalat" w:cs="Sylfaen"/>
          <w:sz w:val="24"/>
          <w:szCs w:val="24"/>
          <w:lang w:val="hy-AM"/>
        </w:rPr>
        <w:t>մաքրման</w:t>
      </w:r>
      <w:r w:rsidRPr="001B6F3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1B6F3B"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 w:rsidRPr="001B6F3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1B6F3B">
        <w:rPr>
          <w:rFonts w:ascii="GHEA Grapalat" w:hAnsi="GHEA Grapalat" w:cs="Sylfaen"/>
          <w:sz w:val="24"/>
          <w:szCs w:val="24"/>
          <w:lang w:val="hy-AM"/>
        </w:rPr>
        <w:t>իրականացում</w:t>
      </w:r>
    </w:p>
    <w:p w:rsidR="00755EB6" w:rsidRPr="001B6F3B" w:rsidRDefault="00755EB6" w:rsidP="003A140B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B6F3B">
        <w:rPr>
          <w:rFonts w:ascii="GHEA Grapalat" w:hAnsi="GHEA Grapalat"/>
          <w:sz w:val="24"/>
          <w:szCs w:val="24"/>
          <w:lang w:val="hy-AM"/>
        </w:rPr>
        <w:t>2021թ. ընթացքում</w:t>
      </w:r>
      <w:r w:rsidRPr="001B6F3B">
        <w:rPr>
          <w:rFonts w:ascii="GHEA Grapalat" w:hAnsi="GHEA Grapalat" w:cs="Segoe UI"/>
          <w:color w:val="050505"/>
          <w:sz w:val="24"/>
          <w:szCs w:val="24"/>
          <w:shd w:val="clear" w:color="auto" w:fill="FFFFFF"/>
          <w:lang w:val="hy-AM"/>
        </w:rPr>
        <w:t xml:space="preserve"> </w:t>
      </w:r>
      <w:r w:rsidRPr="001B6F3B">
        <w:rPr>
          <w:rFonts w:ascii="GHEA Grapalat" w:hAnsi="GHEA Grapalat" w:cs="Sylfaen"/>
          <w:color w:val="050505"/>
          <w:sz w:val="24"/>
          <w:szCs w:val="24"/>
          <w:shd w:val="clear" w:color="auto" w:fill="FFFFFF"/>
          <w:lang w:val="hy-AM"/>
        </w:rPr>
        <w:t>իրականացվել</w:t>
      </w:r>
      <w:r w:rsidRPr="001B6F3B">
        <w:rPr>
          <w:rFonts w:ascii="GHEA Grapalat" w:hAnsi="GHEA Grapalat" w:cs="Segoe UI"/>
          <w:color w:val="050505"/>
          <w:sz w:val="24"/>
          <w:szCs w:val="24"/>
          <w:shd w:val="clear" w:color="auto" w:fill="FFFFFF"/>
          <w:lang w:val="hy-AM"/>
        </w:rPr>
        <w:t xml:space="preserve"> </w:t>
      </w:r>
      <w:r w:rsidRPr="001B6F3B">
        <w:rPr>
          <w:rFonts w:ascii="GHEA Grapalat" w:hAnsi="GHEA Grapalat" w:cs="Sylfaen"/>
          <w:color w:val="050505"/>
          <w:sz w:val="24"/>
          <w:szCs w:val="24"/>
          <w:shd w:val="clear" w:color="auto" w:fill="FFFFFF"/>
          <w:lang w:val="hy-AM"/>
        </w:rPr>
        <w:t>են</w:t>
      </w:r>
      <w:r w:rsidRPr="001B6F3B">
        <w:rPr>
          <w:rFonts w:ascii="GHEA Grapalat" w:hAnsi="GHEA Grapalat" w:cs="Segoe UI"/>
          <w:color w:val="050505"/>
          <w:sz w:val="24"/>
          <w:szCs w:val="24"/>
          <w:shd w:val="clear" w:color="auto" w:fill="FFFFFF"/>
          <w:lang w:val="hy-AM"/>
        </w:rPr>
        <w:t xml:space="preserve"> </w:t>
      </w:r>
      <w:r w:rsidRPr="001B6F3B">
        <w:rPr>
          <w:rFonts w:ascii="GHEA Grapalat" w:hAnsi="GHEA Grapalat" w:cs="Sylfaen"/>
          <w:color w:val="050505"/>
          <w:sz w:val="24"/>
          <w:szCs w:val="24"/>
          <w:shd w:val="clear" w:color="auto" w:fill="FFFFFF"/>
          <w:lang w:val="hy-AM"/>
        </w:rPr>
        <w:t>Սևանի</w:t>
      </w:r>
      <w:r w:rsidRPr="001B6F3B">
        <w:rPr>
          <w:rFonts w:ascii="GHEA Grapalat" w:hAnsi="GHEA Grapalat" w:cs="Segoe UI"/>
          <w:color w:val="050505"/>
          <w:sz w:val="24"/>
          <w:szCs w:val="24"/>
          <w:shd w:val="clear" w:color="auto" w:fill="FFFFFF"/>
          <w:lang w:val="hy-AM"/>
        </w:rPr>
        <w:t xml:space="preserve"> </w:t>
      </w:r>
      <w:r w:rsidRPr="001B6F3B">
        <w:rPr>
          <w:rFonts w:ascii="GHEA Grapalat" w:hAnsi="GHEA Grapalat" w:cs="Sylfaen"/>
          <w:color w:val="050505"/>
          <w:sz w:val="24"/>
          <w:szCs w:val="24"/>
          <w:shd w:val="clear" w:color="auto" w:fill="FFFFFF"/>
          <w:lang w:val="hy-AM"/>
        </w:rPr>
        <w:t>հանրային</w:t>
      </w:r>
      <w:r w:rsidRPr="001B6F3B">
        <w:rPr>
          <w:rFonts w:ascii="GHEA Grapalat" w:hAnsi="GHEA Grapalat" w:cs="Segoe UI"/>
          <w:color w:val="050505"/>
          <w:sz w:val="24"/>
          <w:szCs w:val="24"/>
          <w:shd w:val="clear" w:color="auto" w:fill="FFFFFF"/>
          <w:lang w:val="hy-AM"/>
        </w:rPr>
        <w:t xml:space="preserve"> </w:t>
      </w:r>
      <w:r w:rsidRPr="001B6F3B">
        <w:rPr>
          <w:rFonts w:ascii="GHEA Grapalat" w:hAnsi="GHEA Grapalat" w:cs="Sylfaen"/>
          <w:color w:val="050505"/>
          <w:sz w:val="24"/>
          <w:szCs w:val="24"/>
          <w:shd w:val="clear" w:color="auto" w:fill="FFFFFF"/>
          <w:lang w:val="hy-AM"/>
        </w:rPr>
        <w:t>լողափից</w:t>
      </w:r>
      <w:r w:rsidRPr="001B6F3B">
        <w:rPr>
          <w:rFonts w:ascii="GHEA Grapalat" w:hAnsi="GHEA Grapalat" w:cs="Segoe UI"/>
          <w:color w:val="050505"/>
          <w:sz w:val="24"/>
          <w:szCs w:val="24"/>
          <w:shd w:val="clear" w:color="auto" w:fill="FFFFFF"/>
          <w:lang w:val="hy-AM"/>
        </w:rPr>
        <w:t xml:space="preserve"> </w:t>
      </w:r>
      <w:r w:rsidRPr="001B6F3B">
        <w:rPr>
          <w:rFonts w:ascii="GHEA Grapalat" w:hAnsi="GHEA Grapalat" w:cs="Sylfaen"/>
          <w:color w:val="050505"/>
          <w:sz w:val="24"/>
          <w:szCs w:val="24"/>
          <w:shd w:val="clear" w:color="auto" w:fill="FFFFFF"/>
          <w:lang w:val="hy-AM"/>
        </w:rPr>
        <w:t>դեպի</w:t>
      </w:r>
      <w:r w:rsidRPr="001B6F3B">
        <w:rPr>
          <w:rFonts w:ascii="GHEA Grapalat" w:hAnsi="GHEA Grapalat" w:cs="Segoe UI"/>
          <w:color w:val="050505"/>
          <w:sz w:val="24"/>
          <w:szCs w:val="24"/>
          <w:shd w:val="clear" w:color="auto" w:fill="FFFFFF"/>
          <w:lang w:val="hy-AM"/>
        </w:rPr>
        <w:t xml:space="preserve"> </w:t>
      </w:r>
      <w:r w:rsidRPr="001B6F3B">
        <w:rPr>
          <w:rFonts w:ascii="GHEA Grapalat" w:hAnsi="GHEA Grapalat" w:cs="Sylfaen"/>
          <w:color w:val="050505"/>
          <w:sz w:val="24"/>
          <w:szCs w:val="24"/>
          <w:shd w:val="clear" w:color="auto" w:fill="FFFFFF"/>
          <w:lang w:val="hy-AM"/>
        </w:rPr>
        <w:t>թերակզի</w:t>
      </w:r>
      <w:r w:rsidRPr="001B6F3B">
        <w:rPr>
          <w:rFonts w:ascii="GHEA Grapalat" w:hAnsi="GHEA Grapalat" w:cs="Segoe UI"/>
          <w:color w:val="050505"/>
          <w:sz w:val="24"/>
          <w:szCs w:val="24"/>
          <w:shd w:val="clear" w:color="auto" w:fill="FFFFFF"/>
          <w:lang w:val="hy-AM"/>
        </w:rPr>
        <w:t xml:space="preserve"> </w:t>
      </w:r>
      <w:r w:rsidRPr="001B6F3B">
        <w:rPr>
          <w:rFonts w:ascii="GHEA Grapalat" w:hAnsi="GHEA Grapalat" w:cs="Sylfaen"/>
          <w:color w:val="050505"/>
          <w:sz w:val="24"/>
          <w:szCs w:val="24"/>
          <w:shd w:val="clear" w:color="auto" w:fill="FFFFFF"/>
          <w:lang w:val="hy-AM"/>
        </w:rPr>
        <w:t>ընկած</w:t>
      </w:r>
      <w:r w:rsidRPr="001B6F3B">
        <w:rPr>
          <w:rFonts w:ascii="GHEA Grapalat" w:hAnsi="GHEA Grapalat" w:cs="Segoe UI"/>
          <w:color w:val="050505"/>
          <w:sz w:val="24"/>
          <w:szCs w:val="24"/>
          <w:shd w:val="clear" w:color="auto" w:fill="FFFFFF"/>
          <w:lang w:val="hy-AM"/>
        </w:rPr>
        <w:t xml:space="preserve"> </w:t>
      </w:r>
      <w:r w:rsidRPr="001B6F3B">
        <w:rPr>
          <w:rFonts w:ascii="GHEA Grapalat" w:hAnsi="GHEA Grapalat" w:cs="Sylfaen"/>
          <w:color w:val="050505"/>
          <w:sz w:val="24"/>
          <w:szCs w:val="24"/>
          <w:shd w:val="clear" w:color="auto" w:fill="FFFFFF"/>
          <w:lang w:val="hy-AM"/>
        </w:rPr>
        <w:t>ափամերձ</w:t>
      </w:r>
      <w:r w:rsidRPr="001B6F3B">
        <w:rPr>
          <w:rFonts w:ascii="GHEA Grapalat" w:hAnsi="GHEA Grapalat" w:cs="Segoe UI"/>
          <w:color w:val="050505"/>
          <w:sz w:val="24"/>
          <w:szCs w:val="24"/>
          <w:shd w:val="clear" w:color="auto" w:fill="FFFFFF"/>
          <w:lang w:val="hy-AM"/>
        </w:rPr>
        <w:t xml:space="preserve"> </w:t>
      </w:r>
      <w:r w:rsidRPr="001B6F3B">
        <w:rPr>
          <w:rFonts w:ascii="GHEA Grapalat" w:hAnsi="GHEA Grapalat" w:cs="Sylfaen"/>
          <w:color w:val="050505"/>
          <w:sz w:val="24"/>
          <w:szCs w:val="24"/>
          <w:shd w:val="clear" w:color="auto" w:fill="FFFFFF"/>
          <w:lang w:val="hy-AM"/>
        </w:rPr>
        <w:t>և</w:t>
      </w:r>
      <w:r w:rsidRPr="001B6F3B">
        <w:rPr>
          <w:rFonts w:ascii="GHEA Grapalat" w:hAnsi="GHEA Grapalat" w:cs="Segoe UI"/>
          <w:color w:val="050505"/>
          <w:sz w:val="24"/>
          <w:szCs w:val="24"/>
          <w:shd w:val="clear" w:color="auto" w:fill="FFFFFF"/>
          <w:lang w:val="hy-AM"/>
        </w:rPr>
        <w:t xml:space="preserve"> </w:t>
      </w:r>
      <w:r w:rsidRPr="001B6F3B">
        <w:rPr>
          <w:rFonts w:ascii="GHEA Grapalat" w:hAnsi="GHEA Grapalat" w:cs="Sylfaen"/>
          <w:color w:val="050505"/>
          <w:sz w:val="24"/>
          <w:szCs w:val="24"/>
          <w:shd w:val="clear" w:color="auto" w:fill="FFFFFF"/>
          <w:lang w:val="hy-AM"/>
        </w:rPr>
        <w:t>Սևանի</w:t>
      </w:r>
      <w:r w:rsidRPr="001B6F3B">
        <w:rPr>
          <w:rFonts w:ascii="GHEA Grapalat" w:hAnsi="GHEA Grapalat" w:cs="Segoe UI"/>
          <w:color w:val="050505"/>
          <w:sz w:val="24"/>
          <w:szCs w:val="24"/>
          <w:shd w:val="clear" w:color="auto" w:fill="FFFFFF"/>
          <w:lang w:val="hy-AM"/>
        </w:rPr>
        <w:t xml:space="preserve"> </w:t>
      </w:r>
      <w:r w:rsidRPr="001B6F3B">
        <w:rPr>
          <w:rFonts w:ascii="GHEA Grapalat" w:hAnsi="GHEA Grapalat" w:cs="Sylfaen"/>
          <w:color w:val="050505"/>
          <w:sz w:val="24"/>
          <w:szCs w:val="24"/>
          <w:shd w:val="clear" w:color="auto" w:fill="FFFFFF"/>
          <w:lang w:val="hy-AM"/>
        </w:rPr>
        <w:t>նավամատույցի</w:t>
      </w:r>
      <w:r w:rsidRPr="001B6F3B">
        <w:rPr>
          <w:rFonts w:ascii="GHEA Grapalat" w:hAnsi="GHEA Grapalat" w:cs="Segoe UI"/>
          <w:color w:val="050505"/>
          <w:sz w:val="24"/>
          <w:szCs w:val="24"/>
          <w:shd w:val="clear" w:color="auto" w:fill="FFFFFF"/>
          <w:lang w:val="hy-AM"/>
        </w:rPr>
        <w:t xml:space="preserve"> </w:t>
      </w:r>
      <w:r w:rsidRPr="001B6F3B">
        <w:rPr>
          <w:rFonts w:ascii="GHEA Grapalat" w:hAnsi="GHEA Grapalat" w:cs="Sylfaen"/>
          <w:color w:val="050505"/>
          <w:sz w:val="24"/>
          <w:szCs w:val="24"/>
          <w:shd w:val="clear" w:color="auto" w:fill="FFFFFF"/>
          <w:lang w:val="hy-AM"/>
        </w:rPr>
        <w:t>հարևանությամբ</w:t>
      </w:r>
      <w:r w:rsidRPr="001B6F3B">
        <w:rPr>
          <w:rFonts w:ascii="GHEA Grapalat" w:hAnsi="GHEA Grapalat" w:cs="Segoe UI"/>
          <w:color w:val="050505"/>
          <w:sz w:val="24"/>
          <w:szCs w:val="24"/>
          <w:shd w:val="clear" w:color="auto" w:fill="FFFFFF"/>
          <w:lang w:val="hy-AM"/>
        </w:rPr>
        <w:t xml:space="preserve"> </w:t>
      </w:r>
      <w:r w:rsidRPr="001B6F3B">
        <w:rPr>
          <w:rFonts w:ascii="GHEA Grapalat" w:hAnsi="GHEA Grapalat" w:cs="Sylfaen"/>
          <w:color w:val="050505"/>
          <w:sz w:val="24"/>
          <w:szCs w:val="24"/>
          <w:shd w:val="clear" w:color="auto" w:fill="FFFFFF"/>
          <w:lang w:val="hy-AM"/>
        </w:rPr>
        <w:t>գտնվող</w:t>
      </w:r>
      <w:r w:rsidRPr="001B6F3B">
        <w:rPr>
          <w:rFonts w:ascii="GHEA Grapalat" w:hAnsi="GHEA Grapalat" w:cs="Segoe UI"/>
          <w:color w:val="050505"/>
          <w:sz w:val="24"/>
          <w:szCs w:val="24"/>
          <w:shd w:val="clear" w:color="auto" w:fill="FFFFFF"/>
          <w:lang w:val="hy-AM"/>
        </w:rPr>
        <w:t xml:space="preserve"> </w:t>
      </w:r>
      <w:r w:rsidRPr="001B6F3B">
        <w:rPr>
          <w:rFonts w:ascii="GHEA Grapalat" w:hAnsi="GHEA Grapalat" w:cs="Sylfaen"/>
          <w:color w:val="050505"/>
          <w:sz w:val="24"/>
          <w:szCs w:val="24"/>
          <w:shd w:val="clear" w:color="auto" w:fill="FFFFFF"/>
          <w:lang w:val="hy-AM"/>
        </w:rPr>
        <w:t>լճափնյա</w:t>
      </w:r>
      <w:r w:rsidRPr="001B6F3B">
        <w:rPr>
          <w:rFonts w:ascii="GHEA Grapalat" w:hAnsi="GHEA Grapalat" w:cs="Segoe UI"/>
          <w:color w:val="050505"/>
          <w:sz w:val="24"/>
          <w:szCs w:val="24"/>
          <w:shd w:val="clear" w:color="auto" w:fill="FFFFFF"/>
          <w:lang w:val="hy-AM"/>
        </w:rPr>
        <w:t xml:space="preserve"> </w:t>
      </w:r>
      <w:r w:rsidRPr="001B6F3B">
        <w:rPr>
          <w:rFonts w:ascii="GHEA Grapalat" w:hAnsi="GHEA Grapalat" w:cs="Sylfaen"/>
          <w:color w:val="050505"/>
          <w:sz w:val="24"/>
          <w:szCs w:val="24"/>
          <w:shd w:val="clear" w:color="auto" w:fill="FFFFFF"/>
          <w:lang w:val="hy-AM"/>
        </w:rPr>
        <w:t>հատվածներում</w:t>
      </w:r>
      <w:r w:rsidRPr="001B6F3B">
        <w:rPr>
          <w:rFonts w:ascii="GHEA Grapalat" w:hAnsi="GHEA Grapalat"/>
          <w:sz w:val="24"/>
          <w:szCs w:val="24"/>
          <w:lang w:val="hy-AM"/>
        </w:rPr>
        <w:t xml:space="preserve"> հետևյալ շենք-շինությունների (պարիսպներ, կիսակառույց շինություններ) ապամոնտաժման աշխատանքները.</w:t>
      </w:r>
    </w:p>
    <w:p w:rsidR="00755EB6" w:rsidRPr="001B6F3B" w:rsidRDefault="00755EB6" w:rsidP="003A140B">
      <w:pPr>
        <w:pStyle w:val="ListParagraph"/>
        <w:numPr>
          <w:ilvl w:val="0"/>
          <w:numId w:val="4"/>
        </w:numPr>
        <w:spacing w:after="0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B6F3B">
        <w:rPr>
          <w:rFonts w:ascii="GHEA Grapalat" w:hAnsi="GHEA Grapalat" w:cs="Sylfaen"/>
          <w:sz w:val="24"/>
          <w:szCs w:val="24"/>
          <w:lang w:val="hy-AM"/>
        </w:rPr>
        <w:t>լճի</w:t>
      </w:r>
      <w:r w:rsidRPr="001B6F3B">
        <w:rPr>
          <w:rFonts w:ascii="GHEA Grapalat" w:hAnsi="GHEA Grapalat"/>
          <w:sz w:val="24"/>
          <w:szCs w:val="24"/>
          <w:lang w:val="hy-AM"/>
        </w:rPr>
        <w:t xml:space="preserve"> մեջ գտնվող 2 քարե պարիսպներ՝ 50գ/մ երկարությամբ և 3մ բարձրությամբ:</w:t>
      </w:r>
    </w:p>
    <w:p w:rsidR="00755EB6" w:rsidRPr="001B6F3B" w:rsidRDefault="00755EB6" w:rsidP="003A140B">
      <w:pPr>
        <w:pStyle w:val="ListParagraph"/>
        <w:numPr>
          <w:ilvl w:val="0"/>
          <w:numId w:val="4"/>
        </w:numPr>
        <w:spacing w:after="0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B6F3B">
        <w:rPr>
          <w:rFonts w:ascii="GHEA Grapalat" w:hAnsi="GHEA Grapalat" w:cs="Sylfaen"/>
          <w:sz w:val="24"/>
          <w:szCs w:val="24"/>
          <w:lang w:val="hy-AM"/>
        </w:rPr>
        <w:t>ն</w:t>
      </w:r>
      <w:r w:rsidRPr="001B6F3B">
        <w:rPr>
          <w:rFonts w:ascii="GHEA Grapalat" w:hAnsi="GHEA Grapalat"/>
          <w:sz w:val="24"/>
          <w:szCs w:val="24"/>
          <w:lang w:val="hy-AM"/>
        </w:rPr>
        <w:t>ավահանգստի հարակից տարածքում 240գ/մ</w:t>
      </w:r>
      <w:r w:rsidRPr="001B6F3B">
        <w:rPr>
          <w:rFonts w:ascii="GHEA Grapalat" w:hAnsi="GHEA Grapalat"/>
          <w:sz w:val="24"/>
          <w:szCs w:val="24"/>
          <w:vertAlign w:val="superscript"/>
          <w:lang w:val="hy-AM"/>
        </w:rPr>
        <w:t xml:space="preserve"> </w:t>
      </w:r>
      <w:r w:rsidRPr="001B6F3B">
        <w:rPr>
          <w:rFonts w:ascii="GHEA Grapalat" w:hAnsi="GHEA Grapalat"/>
          <w:sz w:val="24"/>
          <w:szCs w:val="24"/>
          <w:lang w:val="hy-AM"/>
        </w:rPr>
        <w:t>և 3մ բարձրությամբ պարիսպ և 2 շինություն՝308 և 84մ</w:t>
      </w:r>
      <w:r w:rsidRPr="001B6F3B">
        <w:rPr>
          <w:rFonts w:ascii="GHEA Grapalat" w:hAnsi="GHEA Grapalat"/>
          <w:sz w:val="24"/>
          <w:szCs w:val="24"/>
          <w:vertAlign w:val="superscript"/>
          <w:lang w:val="hy-AM"/>
        </w:rPr>
        <w:t xml:space="preserve">2 </w:t>
      </w:r>
      <w:r w:rsidRPr="001B6F3B">
        <w:rPr>
          <w:rFonts w:ascii="GHEA Grapalat" w:hAnsi="GHEA Grapalat"/>
          <w:sz w:val="24"/>
          <w:szCs w:val="24"/>
          <w:lang w:val="hy-AM"/>
        </w:rPr>
        <w:t xml:space="preserve"> 4,4մ բարձրությամբ:</w:t>
      </w:r>
    </w:p>
    <w:p w:rsidR="00755EB6" w:rsidRPr="001B6F3B" w:rsidRDefault="00755EB6" w:rsidP="003A140B">
      <w:pPr>
        <w:pStyle w:val="ListParagraph"/>
        <w:numPr>
          <w:ilvl w:val="0"/>
          <w:numId w:val="4"/>
        </w:numPr>
        <w:spacing w:after="0"/>
        <w:ind w:left="0" w:firstLine="360"/>
        <w:jc w:val="both"/>
        <w:rPr>
          <w:rFonts w:ascii="GHEA Grapalat" w:hAnsi="GHEA Grapalat"/>
          <w:sz w:val="24"/>
          <w:szCs w:val="24"/>
        </w:rPr>
      </w:pPr>
      <w:r w:rsidRPr="001B6F3B">
        <w:rPr>
          <w:rFonts w:ascii="GHEA Grapalat" w:hAnsi="GHEA Grapalat"/>
          <w:sz w:val="24"/>
          <w:szCs w:val="24"/>
        </w:rPr>
        <w:t>9 հատ վագոն տնակներ</w:t>
      </w:r>
    </w:p>
    <w:p w:rsidR="00755EB6" w:rsidRPr="001B6F3B" w:rsidRDefault="00755EB6" w:rsidP="003A140B">
      <w:pPr>
        <w:pStyle w:val="ListParagraph"/>
        <w:numPr>
          <w:ilvl w:val="0"/>
          <w:numId w:val="4"/>
        </w:numPr>
        <w:spacing w:after="0"/>
        <w:ind w:left="0" w:firstLine="360"/>
        <w:jc w:val="both"/>
        <w:rPr>
          <w:rFonts w:ascii="GHEA Grapalat" w:hAnsi="GHEA Grapalat"/>
          <w:sz w:val="24"/>
          <w:szCs w:val="24"/>
        </w:rPr>
      </w:pPr>
      <w:r w:rsidRPr="001B6F3B">
        <w:rPr>
          <w:rFonts w:ascii="GHEA Grapalat" w:hAnsi="GHEA Grapalat"/>
          <w:sz w:val="24"/>
          <w:szCs w:val="24"/>
        </w:rPr>
        <w:t>ապամոնտաժվել են շենք-շինություններ և պարիսպ՝ 200գ/մ 3 մ բարձրությամբ, որի ներսում առկա են 50 մ</w:t>
      </w:r>
      <w:r w:rsidRPr="001B6F3B">
        <w:rPr>
          <w:rFonts w:ascii="GHEA Grapalat" w:hAnsi="GHEA Grapalat"/>
          <w:sz w:val="24"/>
          <w:szCs w:val="24"/>
          <w:vertAlign w:val="superscript"/>
        </w:rPr>
        <w:t>2</w:t>
      </w:r>
      <w:r w:rsidRPr="001B6F3B">
        <w:rPr>
          <w:rFonts w:ascii="GHEA Grapalat" w:hAnsi="GHEA Grapalat"/>
          <w:sz w:val="24"/>
          <w:szCs w:val="24"/>
        </w:rPr>
        <w:t>, 65 մ</w:t>
      </w:r>
      <w:r w:rsidRPr="001B6F3B">
        <w:rPr>
          <w:rFonts w:ascii="GHEA Grapalat" w:hAnsi="GHEA Grapalat"/>
          <w:sz w:val="24"/>
          <w:szCs w:val="24"/>
          <w:vertAlign w:val="superscript"/>
        </w:rPr>
        <w:t>2</w:t>
      </w:r>
      <w:r w:rsidRPr="001B6F3B">
        <w:rPr>
          <w:rFonts w:ascii="GHEA Grapalat" w:hAnsi="GHEA Grapalat"/>
          <w:sz w:val="24"/>
          <w:szCs w:val="24"/>
        </w:rPr>
        <w:t>, 63,7 մ</w:t>
      </w:r>
      <w:r w:rsidRPr="001B6F3B">
        <w:rPr>
          <w:rFonts w:ascii="GHEA Grapalat" w:hAnsi="GHEA Grapalat"/>
          <w:sz w:val="24"/>
          <w:szCs w:val="24"/>
          <w:vertAlign w:val="superscript"/>
        </w:rPr>
        <w:t xml:space="preserve">2 </w:t>
      </w:r>
      <w:r w:rsidRPr="001B6F3B">
        <w:rPr>
          <w:rFonts w:ascii="GHEA Grapalat" w:hAnsi="GHEA Grapalat"/>
          <w:sz w:val="24"/>
          <w:szCs w:val="24"/>
        </w:rPr>
        <w:t>մակերեսներով և 4,4մ բարձրությամբ 3 շ</w:t>
      </w:r>
      <w:proofErr w:type="spellStart"/>
      <w:r w:rsidRPr="001B6F3B">
        <w:rPr>
          <w:rFonts w:ascii="GHEA Grapalat" w:hAnsi="GHEA Grapalat"/>
          <w:sz w:val="24"/>
          <w:szCs w:val="24"/>
          <w:lang w:val="en-US"/>
        </w:rPr>
        <w:t>ենք</w:t>
      </w:r>
      <w:proofErr w:type="spellEnd"/>
      <w:r w:rsidRPr="001B6F3B">
        <w:rPr>
          <w:rFonts w:ascii="GHEA Grapalat" w:hAnsi="GHEA Grapalat"/>
          <w:sz w:val="24"/>
          <w:szCs w:val="24"/>
        </w:rPr>
        <w:t>եր: Ապամոնտաժման աշխատանքներ իրականացվում են նաև վարձակալների կողմից իրենց իսկ միջոցներով:</w:t>
      </w:r>
    </w:p>
    <w:p w:rsidR="00755EB6" w:rsidRPr="001B6F3B" w:rsidRDefault="00755EB6" w:rsidP="003A140B">
      <w:pPr>
        <w:pStyle w:val="ListParagraph"/>
        <w:numPr>
          <w:ilvl w:val="0"/>
          <w:numId w:val="4"/>
        </w:numPr>
        <w:spacing w:after="0"/>
        <w:ind w:left="0" w:firstLine="360"/>
        <w:jc w:val="both"/>
        <w:rPr>
          <w:rFonts w:ascii="GHEA Grapalat" w:hAnsi="GHEA Grapalat"/>
          <w:sz w:val="24"/>
          <w:szCs w:val="24"/>
        </w:rPr>
      </w:pPr>
      <w:r w:rsidRPr="001B6F3B">
        <w:rPr>
          <w:rFonts w:ascii="GHEA Grapalat" w:hAnsi="GHEA Grapalat" w:cs="Sylfaen"/>
          <w:sz w:val="24"/>
          <w:szCs w:val="24"/>
        </w:rPr>
        <w:t>լճի</w:t>
      </w:r>
      <w:r w:rsidRPr="001B6F3B">
        <w:rPr>
          <w:rFonts w:ascii="GHEA Grapalat" w:hAnsi="GHEA Grapalat"/>
          <w:sz w:val="24"/>
          <w:szCs w:val="24"/>
        </w:rPr>
        <w:t xml:space="preserve"> մեջ առկա 30մ երկարությամբ և 2 մ բարձրությամբ պարիսպներ:</w:t>
      </w:r>
    </w:p>
    <w:p w:rsidR="00755EB6" w:rsidRPr="001B6F3B" w:rsidRDefault="00755EB6" w:rsidP="003A140B">
      <w:pPr>
        <w:spacing w:after="0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B6F3B">
        <w:rPr>
          <w:rFonts w:ascii="GHEA Grapalat" w:hAnsi="GHEA Grapalat"/>
          <w:sz w:val="24"/>
          <w:szCs w:val="24"/>
          <w:lang w:val="hy-AM"/>
        </w:rPr>
        <w:lastRenderedPageBreak/>
        <w:t xml:space="preserve">«Սևան» ազգային պարկ» </w:t>
      </w:r>
      <w:r w:rsidRPr="001B6F3B">
        <w:rPr>
          <w:rFonts w:ascii="GHEA Grapalat" w:hAnsi="GHEA Grapalat" w:cs="Sylfaen"/>
          <w:sz w:val="24"/>
          <w:szCs w:val="24"/>
          <w:lang w:val="hy-AM"/>
        </w:rPr>
        <w:t>ՊՈԱԿ-ի միջոցներով</w:t>
      </w:r>
      <w:r w:rsidRPr="001B6F3B">
        <w:rPr>
          <w:rFonts w:ascii="GHEA Grapalat" w:hAnsi="GHEA Grapalat" w:cs="Sylfaen"/>
          <w:sz w:val="24"/>
          <w:szCs w:val="24"/>
        </w:rPr>
        <w:t xml:space="preserve"> </w:t>
      </w:r>
      <w:r w:rsidRPr="001B6F3B">
        <w:rPr>
          <w:rFonts w:ascii="GHEA Grapalat" w:hAnsi="GHEA Grapalat" w:cs="Sylfaen"/>
          <w:sz w:val="24"/>
          <w:szCs w:val="24"/>
          <w:lang w:val="hy-AM"/>
        </w:rPr>
        <w:t>շենք-շինությունների ապամոնտաժման</w:t>
      </w:r>
      <w:r w:rsidRPr="001B6F3B">
        <w:rPr>
          <w:rFonts w:ascii="GHEA Grapalat" w:hAnsi="GHEA Grapalat"/>
          <w:sz w:val="24"/>
          <w:szCs w:val="24"/>
          <w:lang w:val="hy-AM"/>
        </w:rPr>
        <w:t xml:space="preserve"> համար մեքենամեխանիզմներ ձեռք բերվելուց հետո </w:t>
      </w:r>
      <w:r w:rsidRPr="001B6F3B">
        <w:rPr>
          <w:rFonts w:ascii="GHEA Grapalat" w:hAnsi="GHEA Grapalat" w:cs="Sylfaen"/>
          <w:sz w:val="24"/>
          <w:szCs w:val="24"/>
          <w:lang w:val="hy-AM"/>
        </w:rPr>
        <w:t>ՊՈԱԿ-ը նախատեսել է ապամոնտաժել 25 տնտեսվարողների տարածքներում գտնվող 45 միավոր շենք-շինությունները</w:t>
      </w:r>
      <w:r w:rsidRPr="001B6F3B">
        <w:rPr>
          <w:rFonts w:ascii="GHEA Grapalat" w:hAnsi="GHEA Grapalat" w:cs="Sylfaen"/>
          <w:sz w:val="24"/>
          <w:szCs w:val="24"/>
        </w:rPr>
        <w:t>:</w:t>
      </w:r>
    </w:p>
    <w:p w:rsidR="00755EB6" w:rsidRPr="001B6F3B" w:rsidRDefault="00755EB6" w:rsidP="003A140B">
      <w:pPr>
        <w:spacing w:after="0"/>
        <w:rPr>
          <w:rFonts w:ascii="GHEA Grapalat" w:hAnsi="GHEA Grapalat" w:cs="SylfaenRegular"/>
          <w:b/>
          <w:sz w:val="24"/>
          <w:szCs w:val="24"/>
          <w:lang w:val="hy-AM"/>
        </w:rPr>
      </w:pPr>
    </w:p>
    <w:sectPr w:rsidR="00755EB6" w:rsidRPr="001B6F3B" w:rsidSect="00443025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Regula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14E5C"/>
    <w:multiLevelType w:val="hybridMultilevel"/>
    <w:tmpl w:val="B45E1CBC"/>
    <w:lvl w:ilvl="0" w:tplc="040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" w15:restartNumberingAfterBreak="0">
    <w:nsid w:val="26850574"/>
    <w:multiLevelType w:val="hybridMultilevel"/>
    <w:tmpl w:val="399EBCFA"/>
    <w:lvl w:ilvl="0" w:tplc="66C4DA52">
      <w:start w:val="1"/>
      <w:numFmt w:val="decimal"/>
      <w:lvlText w:val="%1."/>
      <w:lvlJc w:val="left"/>
      <w:pPr>
        <w:ind w:left="1068" w:hanging="360"/>
      </w:pPr>
      <w:rPr>
        <w:rFonts w:cs="SylfaenRegular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67A306D"/>
    <w:multiLevelType w:val="hybridMultilevel"/>
    <w:tmpl w:val="F00CB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346DAA"/>
    <w:multiLevelType w:val="hybridMultilevel"/>
    <w:tmpl w:val="C2CCA59E"/>
    <w:lvl w:ilvl="0" w:tplc="99AE262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7FE65CA2"/>
    <w:multiLevelType w:val="hybridMultilevel"/>
    <w:tmpl w:val="EE6E789E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848B3"/>
    <w:rsid w:val="000735E1"/>
    <w:rsid w:val="000848B3"/>
    <w:rsid w:val="000D649B"/>
    <w:rsid w:val="001B6F3B"/>
    <w:rsid w:val="001C237F"/>
    <w:rsid w:val="002550DD"/>
    <w:rsid w:val="00267D0D"/>
    <w:rsid w:val="002C4456"/>
    <w:rsid w:val="00307AAA"/>
    <w:rsid w:val="00310E2D"/>
    <w:rsid w:val="00332AB6"/>
    <w:rsid w:val="003A140B"/>
    <w:rsid w:val="003B1503"/>
    <w:rsid w:val="00443025"/>
    <w:rsid w:val="00464B93"/>
    <w:rsid w:val="00495025"/>
    <w:rsid w:val="00577C1F"/>
    <w:rsid w:val="005B0331"/>
    <w:rsid w:val="00673037"/>
    <w:rsid w:val="00730D5C"/>
    <w:rsid w:val="00755EB6"/>
    <w:rsid w:val="007E3986"/>
    <w:rsid w:val="009C3579"/>
    <w:rsid w:val="00AA6B2C"/>
    <w:rsid w:val="00AB6E7F"/>
    <w:rsid w:val="00AE2F38"/>
    <w:rsid w:val="00B0690D"/>
    <w:rsid w:val="00B0719A"/>
    <w:rsid w:val="00B114B6"/>
    <w:rsid w:val="00BE7D4A"/>
    <w:rsid w:val="00CE2F1D"/>
    <w:rsid w:val="00CF4D77"/>
    <w:rsid w:val="00D549F3"/>
    <w:rsid w:val="00E63942"/>
    <w:rsid w:val="00EC0B41"/>
    <w:rsid w:val="00F03F53"/>
    <w:rsid w:val="00F64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4123B4"/>
  <w15:docId w15:val="{7A12E48D-6ED4-4E58-A79C-681D407E0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71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B6E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6E7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A6B2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aliases w:val="123 List Paragraph,Bullet paras,EITI list,List Paragraph (numbered (a)),Titulo 2,Report Para,Number Bullets,Resume Title,heading 4,Citation List,WinDForce-Letter,Heading 2_sj,En tête 1,Indent Paragraph,Annexlist,Ha,ANNEX,List Paragraph2"/>
    <w:basedOn w:val="Normal"/>
    <w:link w:val="ListParagraphChar"/>
    <w:uiPriority w:val="34"/>
    <w:qFormat/>
    <w:rsid w:val="001C237F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577C1F"/>
    <w:pPr>
      <w:suppressAutoHyphens/>
      <w:spacing w:after="0" w:line="240" w:lineRule="auto"/>
    </w:pPr>
    <w:rPr>
      <w:rFonts w:ascii="Calibri" w:eastAsia="Times New Roman" w:hAnsi="Calibri" w:cs="Times New Roman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577C1F"/>
    <w:rPr>
      <w:rFonts w:ascii="Calibri" w:eastAsia="Times New Roman" w:hAnsi="Calibri" w:cs="Times New Roman"/>
      <w:lang w:val="en-US" w:eastAsia="zh-CN"/>
    </w:rPr>
  </w:style>
  <w:style w:type="paragraph" w:customStyle="1" w:styleId="Default">
    <w:name w:val="Default"/>
    <w:rsid w:val="00AE2F38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0735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123 List Paragraph Char,Bullet paras Char,EITI list Char,List Paragraph (numbered (a)) Char,Titulo 2 Char,Report Para Char,Number Bullets Char,Resume Title Char,heading 4 Char,Citation List Char,WinDForce-Letter Char,En tête 1 Char"/>
    <w:link w:val="ListParagraph"/>
    <w:uiPriority w:val="34"/>
    <w:qFormat/>
    <w:locked/>
    <w:rsid w:val="000735E1"/>
  </w:style>
  <w:style w:type="character" w:customStyle="1" w:styleId="a">
    <w:name w:val="Основной текст_"/>
    <w:basedOn w:val="DefaultParagraphFont"/>
    <w:link w:val="1"/>
    <w:rsid w:val="00755EB6"/>
    <w:rPr>
      <w:rFonts w:ascii="Arial" w:eastAsia="Arial" w:hAnsi="Arial" w:cs="Arial"/>
      <w:sz w:val="12"/>
      <w:szCs w:val="12"/>
    </w:rPr>
  </w:style>
  <w:style w:type="paragraph" w:customStyle="1" w:styleId="1">
    <w:name w:val="Основной текст1"/>
    <w:basedOn w:val="Normal"/>
    <w:link w:val="a"/>
    <w:rsid w:val="00755EB6"/>
    <w:pPr>
      <w:widowControl w:val="0"/>
      <w:spacing w:after="0" w:line="324" w:lineRule="auto"/>
      <w:ind w:firstLine="400"/>
    </w:pPr>
    <w:rPr>
      <w:rFonts w:ascii="Arial" w:eastAsia="Arial" w:hAnsi="Arial" w:cs="Arial"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7</Pages>
  <Words>1819</Words>
  <Characters>10372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nabrahamyan</dc:creator>
  <cp:lastModifiedBy>User</cp:lastModifiedBy>
  <cp:revision>4</cp:revision>
  <dcterms:created xsi:type="dcterms:W3CDTF">2022-09-15T10:12:00Z</dcterms:created>
  <dcterms:modified xsi:type="dcterms:W3CDTF">2022-09-15T12:04:00Z</dcterms:modified>
</cp:coreProperties>
</file>