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92" w:rsidRDefault="00D76C92" w:rsidP="0008138C">
      <w:pPr>
        <w:jc w:val="center"/>
      </w:pPr>
      <w:r>
        <w:rPr>
          <w:noProof/>
          <w:lang w:val="en-GB" w:eastAsia="en-GB"/>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D76C92" w:rsidRDefault="00D76C92" w:rsidP="0008138C">
      <w:pPr>
        <w:jc w:val="center"/>
      </w:pPr>
    </w:p>
    <w:p w:rsidR="00D76C92" w:rsidRDefault="00D76C92" w:rsidP="0008138C">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D76C92" w:rsidRDefault="00D76C92" w:rsidP="0008138C">
      <w:pPr>
        <w:pStyle w:val="mechtex"/>
        <w:rPr>
          <w:rFonts w:ascii="GHEA Mariam" w:hAnsi="GHEA Mariam"/>
          <w:b/>
        </w:rPr>
      </w:pPr>
    </w:p>
    <w:p w:rsidR="00D76C92" w:rsidRDefault="00D76C92" w:rsidP="0008138C">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D76C92" w:rsidRPr="008E1B5A" w:rsidRDefault="00D76C92" w:rsidP="0008138C">
      <w:pPr>
        <w:jc w:val="center"/>
        <w:rPr>
          <w:rFonts w:ascii="GHEA Mariam" w:hAnsi="GHEA Mariam"/>
          <w:sz w:val="24"/>
          <w:szCs w:val="24"/>
        </w:rPr>
      </w:pPr>
    </w:p>
    <w:p w:rsidR="00D76C92" w:rsidRPr="008E1B5A" w:rsidRDefault="00D76C92" w:rsidP="0008138C">
      <w:pPr>
        <w:jc w:val="center"/>
        <w:rPr>
          <w:rFonts w:ascii="GHEA Mariam" w:hAnsi="GHEA Mariam"/>
          <w:sz w:val="24"/>
          <w:szCs w:val="24"/>
        </w:rPr>
      </w:pPr>
    </w:p>
    <w:p w:rsidR="00D76C92" w:rsidRPr="008E1B5A" w:rsidRDefault="00D76C92" w:rsidP="0008138C">
      <w:pPr>
        <w:jc w:val="center"/>
        <w:rPr>
          <w:rFonts w:ascii="GHEA Mariam" w:hAnsi="GHEA Mariam"/>
          <w:sz w:val="24"/>
          <w:szCs w:val="24"/>
        </w:rPr>
      </w:pPr>
    </w:p>
    <w:p w:rsidR="00D76C92" w:rsidRPr="006740E0" w:rsidRDefault="000F78A5" w:rsidP="0008138C">
      <w:pPr>
        <w:jc w:val="center"/>
        <w:rPr>
          <w:rFonts w:ascii="GHEA Mariam" w:hAnsi="GHEA Mariam"/>
          <w:sz w:val="24"/>
          <w:szCs w:val="24"/>
        </w:rPr>
      </w:pPr>
      <w:r>
        <w:rPr>
          <w:rFonts w:ascii="GHEA Mariam" w:hAnsi="GHEA Mariam"/>
          <w:sz w:val="24"/>
          <w:szCs w:val="24"/>
        </w:rPr>
        <w:t>16</w:t>
      </w:r>
      <w:r w:rsidR="00D76C92" w:rsidRPr="006740E0">
        <w:rPr>
          <w:rFonts w:ascii="GHEA Mariam" w:hAnsi="GHEA Mariam"/>
          <w:sz w:val="24"/>
          <w:szCs w:val="24"/>
        </w:rPr>
        <w:t xml:space="preserve"> </w:t>
      </w:r>
      <w:r w:rsidR="00D76C92" w:rsidRPr="006E60A6">
        <w:rPr>
          <w:rFonts w:ascii="GHEA Mariam" w:hAnsi="GHEA Mariam" w:cs="Sylfaen"/>
          <w:spacing w:val="-4"/>
          <w:sz w:val="24"/>
          <w:szCs w:val="24"/>
          <w:lang w:val="pt-BR"/>
        </w:rPr>
        <w:t>սեպտեմբերի</w:t>
      </w:r>
      <w:r w:rsidR="00D76C92" w:rsidRPr="006740E0">
        <w:rPr>
          <w:rFonts w:ascii="GHEA Mariam" w:hAnsi="GHEA Mariam"/>
          <w:sz w:val="24"/>
          <w:szCs w:val="24"/>
        </w:rPr>
        <w:t xml:space="preserve"> 2022 </w:t>
      </w:r>
      <w:r w:rsidR="00D76C92" w:rsidRPr="006740E0">
        <w:rPr>
          <w:rFonts w:ascii="GHEA Mariam" w:hAnsi="GHEA Mariam" w:cs="Sylfaen"/>
          <w:sz w:val="24"/>
          <w:szCs w:val="24"/>
        </w:rPr>
        <w:t>թվականի</w:t>
      </w:r>
      <w:r w:rsidR="00D76C92" w:rsidRPr="006740E0">
        <w:rPr>
          <w:rFonts w:ascii="GHEA Mariam" w:hAnsi="GHEA Mariam"/>
          <w:sz w:val="24"/>
          <w:szCs w:val="24"/>
        </w:rPr>
        <w:t xml:space="preserve">  N              - Ն</w:t>
      </w:r>
    </w:p>
    <w:p w:rsidR="00D76C92" w:rsidRDefault="00D76C92" w:rsidP="0008138C">
      <w:pPr>
        <w:jc w:val="center"/>
        <w:rPr>
          <w:rFonts w:ascii="GHEA Mariam" w:hAnsi="GHEA Mariam"/>
          <w:sz w:val="24"/>
          <w:szCs w:val="24"/>
        </w:rPr>
      </w:pPr>
    </w:p>
    <w:p w:rsidR="00D76C92" w:rsidRDefault="00D76C92" w:rsidP="0008138C">
      <w:pPr>
        <w:jc w:val="center"/>
        <w:rPr>
          <w:rFonts w:ascii="GHEA Mariam" w:hAnsi="GHEA Mariam"/>
          <w:sz w:val="24"/>
          <w:szCs w:val="24"/>
        </w:rPr>
      </w:pPr>
    </w:p>
    <w:p w:rsidR="008D569A" w:rsidRDefault="008D569A" w:rsidP="0008138C">
      <w:pPr>
        <w:jc w:val="center"/>
        <w:rPr>
          <w:rFonts w:ascii="GHEA Mariam" w:hAnsi="GHEA Mariam"/>
          <w:sz w:val="24"/>
          <w:szCs w:val="24"/>
        </w:rPr>
      </w:pPr>
    </w:p>
    <w:p w:rsidR="0021090B" w:rsidRDefault="0021090B" w:rsidP="008D569A">
      <w:pPr>
        <w:pStyle w:val="mechtex"/>
        <w:rPr>
          <w:rFonts w:ascii="GHEA Mariam" w:eastAsia="Calibri" w:hAnsi="GHEA Mariam" w:cs="Arial"/>
          <w:sz w:val="24"/>
          <w:lang w:val="af-ZA" w:eastAsia="en-US"/>
        </w:rPr>
      </w:pPr>
      <w:r w:rsidRPr="008D569A">
        <w:rPr>
          <w:rFonts w:ascii="GHEA Mariam" w:eastAsia="Calibri" w:hAnsi="GHEA Mariam"/>
          <w:sz w:val="24"/>
          <w:lang w:val="af-ZA" w:eastAsia="en-US"/>
        </w:rPr>
        <w:t>«</w:t>
      </w:r>
      <w:r w:rsidRPr="008D569A">
        <w:rPr>
          <w:rFonts w:ascii="GHEA Mariam" w:eastAsia="Calibri" w:hAnsi="GHEA Mariam" w:cs="Arial"/>
          <w:sz w:val="24"/>
          <w:lang w:val="af-ZA" w:eastAsia="en-US"/>
        </w:rPr>
        <w:t>ՀԱՅԱՍՏԱՆԻ</w:t>
      </w:r>
      <w:r w:rsidRPr="008D569A">
        <w:rPr>
          <w:rFonts w:ascii="GHEA Mariam" w:eastAsia="Calibri" w:hAnsi="GHEA Mariam"/>
          <w:sz w:val="24"/>
          <w:lang w:val="af-ZA" w:eastAsia="en-US"/>
        </w:rPr>
        <w:t xml:space="preserve"> </w:t>
      </w:r>
      <w:r w:rsidRPr="008D569A">
        <w:rPr>
          <w:rFonts w:ascii="GHEA Mariam" w:eastAsia="Calibri" w:hAnsi="GHEA Mariam" w:cs="Arial"/>
          <w:sz w:val="24"/>
          <w:lang w:val="af-ZA" w:eastAsia="en-US"/>
        </w:rPr>
        <w:t>ՀԱՆՐԱՊԵՏՈՒԹՅԱՆ</w:t>
      </w:r>
      <w:r w:rsidRPr="008D569A">
        <w:rPr>
          <w:rFonts w:ascii="GHEA Mariam" w:eastAsia="Calibri" w:hAnsi="GHEA Mariam"/>
          <w:sz w:val="24"/>
          <w:lang w:val="af-ZA" w:eastAsia="en-US"/>
        </w:rPr>
        <w:t xml:space="preserve"> 202</w:t>
      </w:r>
      <w:r w:rsidRPr="008D569A">
        <w:rPr>
          <w:rFonts w:ascii="GHEA Mariam" w:eastAsia="Calibri" w:hAnsi="GHEA Mariam"/>
          <w:sz w:val="24"/>
          <w:lang w:val="hy-AM" w:eastAsia="en-US"/>
        </w:rPr>
        <w:t>2</w:t>
      </w:r>
      <w:r w:rsidRPr="008D569A">
        <w:rPr>
          <w:rFonts w:ascii="GHEA Mariam" w:eastAsia="Calibri" w:hAnsi="GHEA Mariam"/>
          <w:sz w:val="24"/>
          <w:lang w:val="af-ZA" w:eastAsia="en-US"/>
        </w:rPr>
        <w:t xml:space="preserve"> </w:t>
      </w:r>
      <w:r w:rsidRPr="008D569A">
        <w:rPr>
          <w:rFonts w:ascii="GHEA Mariam" w:eastAsia="Calibri" w:hAnsi="GHEA Mariam" w:cs="Arial"/>
          <w:sz w:val="24"/>
          <w:lang w:val="af-ZA" w:eastAsia="en-US"/>
        </w:rPr>
        <w:t>ԹՎԱԿԱՆԻ</w:t>
      </w:r>
      <w:r w:rsidRPr="008D569A">
        <w:rPr>
          <w:rFonts w:ascii="GHEA Mariam" w:eastAsia="Calibri" w:hAnsi="GHEA Mariam"/>
          <w:sz w:val="24"/>
          <w:lang w:val="af-ZA" w:eastAsia="en-US"/>
        </w:rPr>
        <w:t xml:space="preserve"> </w:t>
      </w:r>
      <w:r w:rsidRPr="008D569A">
        <w:rPr>
          <w:rFonts w:ascii="GHEA Mariam" w:eastAsia="Calibri" w:hAnsi="GHEA Mariam" w:cs="Arial"/>
          <w:sz w:val="24"/>
          <w:lang w:val="af-ZA" w:eastAsia="en-US"/>
        </w:rPr>
        <w:t>ՊԵՏԱԿԱՆ</w:t>
      </w:r>
      <w:r w:rsidRPr="008D569A">
        <w:rPr>
          <w:rFonts w:ascii="GHEA Mariam" w:eastAsia="Calibri" w:hAnsi="GHEA Mariam"/>
          <w:sz w:val="24"/>
          <w:lang w:val="af-ZA" w:eastAsia="en-US"/>
        </w:rPr>
        <w:t xml:space="preserve"> </w:t>
      </w:r>
      <w:r w:rsidRPr="008D569A">
        <w:rPr>
          <w:rFonts w:ascii="GHEA Mariam" w:eastAsia="Calibri" w:hAnsi="GHEA Mariam" w:cs="Arial"/>
          <w:sz w:val="24"/>
          <w:lang w:val="af-ZA" w:eastAsia="en-US"/>
        </w:rPr>
        <w:t>ԲՅՈՒՋԵԻ</w:t>
      </w:r>
      <w:r w:rsidRPr="008D569A">
        <w:rPr>
          <w:rFonts w:ascii="GHEA Mariam" w:eastAsia="Calibri" w:hAnsi="GHEA Mariam"/>
          <w:sz w:val="24"/>
          <w:lang w:val="af-ZA" w:eastAsia="en-US"/>
        </w:rPr>
        <w:t xml:space="preserve"> </w:t>
      </w:r>
      <w:r w:rsidRPr="008D569A">
        <w:rPr>
          <w:rFonts w:ascii="GHEA Mariam" w:eastAsia="Calibri" w:hAnsi="GHEA Mariam" w:cs="Arial"/>
          <w:sz w:val="24"/>
          <w:lang w:val="af-ZA" w:eastAsia="en-US"/>
        </w:rPr>
        <w:t>ՄԱՍԻՆ</w:t>
      </w:r>
      <w:r w:rsidRPr="008D569A">
        <w:rPr>
          <w:rFonts w:ascii="GHEA Mariam" w:eastAsia="Calibri" w:hAnsi="GHEA Mariam"/>
          <w:sz w:val="24"/>
          <w:lang w:val="af-ZA" w:eastAsia="en-US"/>
        </w:rPr>
        <w:t xml:space="preserve">» </w:t>
      </w:r>
      <w:r w:rsidR="00C64026" w:rsidRPr="008D569A">
        <w:rPr>
          <w:rFonts w:ascii="GHEA Mariam" w:eastAsia="Calibri" w:hAnsi="GHEA Mariam" w:cs="Arial"/>
          <w:spacing w:val="-8"/>
          <w:sz w:val="24"/>
          <w:lang w:val="af-ZA" w:eastAsia="en-US"/>
        </w:rPr>
        <w:t>ՀԱՅԱՍՏԱՆԻ</w:t>
      </w:r>
      <w:r w:rsidR="00C64026" w:rsidRPr="008D569A">
        <w:rPr>
          <w:rFonts w:ascii="GHEA Mariam" w:eastAsia="Calibri" w:hAnsi="GHEA Mariam"/>
          <w:spacing w:val="-8"/>
          <w:sz w:val="24"/>
          <w:lang w:val="af-ZA" w:eastAsia="en-US"/>
        </w:rPr>
        <w:t xml:space="preserve"> </w:t>
      </w:r>
      <w:r w:rsidR="00C64026" w:rsidRPr="008D569A">
        <w:rPr>
          <w:rFonts w:ascii="GHEA Mariam" w:eastAsia="Calibri" w:hAnsi="GHEA Mariam" w:cs="Arial"/>
          <w:spacing w:val="-8"/>
          <w:sz w:val="24"/>
          <w:lang w:val="af-ZA" w:eastAsia="en-US"/>
        </w:rPr>
        <w:t>ՀԱՆՐԱՊԵՏՈՒԹՅԱՆ</w:t>
      </w:r>
      <w:r w:rsidR="00C64026" w:rsidRPr="008D569A">
        <w:rPr>
          <w:rFonts w:ascii="GHEA Mariam" w:eastAsia="Calibri" w:hAnsi="GHEA Mariam"/>
          <w:spacing w:val="-8"/>
          <w:sz w:val="24"/>
          <w:lang w:val="af-ZA" w:eastAsia="en-US"/>
        </w:rPr>
        <w:t xml:space="preserve"> </w:t>
      </w:r>
      <w:r w:rsidRPr="008D569A">
        <w:rPr>
          <w:rFonts w:ascii="GHEA Mariam" w:eastAsia="Calibri" w:hAnsi="GHEA Mariam" w:cs="Arial"/>
          <w:sz w:val="24"/>
          <w:lang w:val="hy-AM" w:eastAsia="en-US"/>
        </w:rPr>
        <w:t>ՕՐԵՆՔՈՒՄ</w:t>
      </w:r>
      <w:r w:rsidRPr="008D569A">
        <w:rPr>
          <w:rFonts w:ascii="GHEA Mariam" w:eastAsia="Calibri" w:hAnsi="GHEA Mariam"/>
          <w:sz w:val="24"/>
          <w:lang w:val="hy-AM" w:eastAsia="en-US"/>
        </w:rPr>
        <w:t xml:space="preserve"> </w:t>
      </w:r>
      <w:r w:rsidRPr="008D569A">
        <w:rPr>
          <w:rFonts w:ascii="GHEA Mariam" w:eastAsia="Calibri" w:hAnsi="GHEA Mariam" w:cs="Arial"/>
          <w:sz w:val="24"/>
          <w:lang w:val="af-ZA" w:eastAsia="en-US"/>
        </w:rPr>
        <w:t>ՎԵՐԱԲԱՇԽՈՒՄ</w:t>
      </w:r>
      <w:r w:rsidRPr="008D569A">
        <w:rPr>
          <w:rFonts w:ascii="GHEA Mariam" w:eastAsia="Calibri" w:hAnsi="GHEA Mariam"/>
          <w:sz w:val="24"/>
          <w:lang w:val="af-ZA" w:eastAsia="en-US"/>
        </w:rPr>
        <w:t xml:space="preserve">, </w:t>
      </w:r>
      <w:r w:rsidRPr="008D569A">
        <w:rPr>
          <w:rFonts w:ascii="GHEA Mariam" w:eastAsia="Calibri" w:hAnsi="GHEA Mariam" w:cs="Arial"/>
          <w:sz w:val="24"/>
          <w:lang w:val="af-ZA" w:eastAsia="en-US"/>
        </w:rPr>
        <w:t>ՓՈՓՈԽՈՒԹՅՈՒՆՆԵՐ</w:t>
      </w:r>
      <w:r w:rsidRPr="008D569A">
        <w:rPr>
          <w:rFonts w:ascii="GHEA Mariam" w:eastAsia="Calibri" w:hAnsi="GHEA Mariam"/>
          <w:sz w:val="24"/>
          <w:lang w:val="hy-AM" w:eastAsia="en-US"/>
        </w:rPr>
        <w:t xml:space="preserve">, </w:t>
      </w:r>
      <w:r w:rsidRPr="008D569A">
        <w:rPr>
          <w:rFonts w:ascii="GHEA Mariam" w:eastAsia="Calibri" w:hAnsi="GHEA Mariam" w:cs="Arial"/>
          <w:sz w:val="24"/>
          <w:lang w:val="hy-AM" w:eastAsia="en-US"/>
        </w:rPr>
        <w:t>ԼՐԱՑՈՒՄ</w:t>
      </w:r>
      <w:r w:rsidRPr="008D569A">
        <w:rPr>
          <w:rFonts w:ascii="GHEA Mariam" w:eastAsia="Calibri" w:hAnsi="GHEA Mariam"/>
          <w:sz w:val="24"/>
          <w:lang w:val="hy-AM" w:eastAsia="en-US"/>
        </w:rPr>
        <w:t xml:space="preserve"> </w:t>
      </w:r>
      <w:r w:rsidRPr="008D569A">
        <w:rPr>
          <w:rFonts w:ascii="GHEA Mariam" w:eastAsia="Calibri" w:hAnsi="GHEA Mariam" w:cs="Arial"/>
          <w:spacing w:val="-8"/>
          <w:sz w:val="24"/>
          <w:lang w:val="hy-AM" w:eastAsia="en-US"/>
        </w:rPr>
        <w:t>ԵՎ</w:t>
      </w:r>
      <w:r w:rsidRPr="008D569A">
        <w:rPr>
          <w:rFonts w:ascii="GHEA Mariam" w:eastAsia="Calibri" w:hAnsi="GHEA Mariam"/>
          <w:spacing w:val="-8"/>
          <w:sz w:val="24"/>
          <w:lang w:val="af-ZA" w:eastAsia="en-US"/>
        </w:rPr>
        <w:t xml:space="preserve"> </w:t>
      </w:r>
      <w:r w:rsidRPr="008D569A">
        <w:rPr>
          <w:rFonts w:ascii="GHEA Mariam" w:eastAsia="Calibri" w:hAnsi="GHEA Mariam" w:cs="Arial"/>
          <w:spacing w:val="-8"/>
          <w:sz w:val="24"/>
          <w:lang w:val="af-ZA" w:eastAsia="en-US"/>
        </w:rPr>
        <w:t>ՀԱՅԱՍՏԱՆԻ</w:t>
      </w:r>
      <w:r w:rsidRPr="008D569A">
        <w:rPr>
          <w:rFonts w:ascii="GHEA Mariam" w:eastAsia="Calibri" w:hAnsi="GHEA Mariam"/>
          <w:spacing w:val="-8"/>
          <w:sz w:val="24"/>
          <w:lang w:val="af-ZA" w:eastAsia="en-US"/>
        </w:rPr>
        <w:t xml:space="preserve"> </w:t>
      </w:r>
      <w:r w:rsidRPr="008D569A">
        <w:rPr>
          <w:rFonts w:ascii="GHEA Mariam" w:eastAsia="Calibri" w:hAnsi="GHEA Mariam" w:cs="Arial"/>
          <w:spacing w:val="-8"/>
          <w:sz w:val="24"/>
          <w:lang w:val="af-ZA" w:eastAsia="en-US"/>
        </w:rPr>
        <w:t>ՀԱՆՐԱՊԵՏՈՒԹՅԱՆ</w:t>
      </w:r>
      <w:r w:rsidRPr="008D569A">
        <w:rPr>
          <w:rFonts w:ascii="GHEA Mariam" w:eastAsia="Calibri" w:hAnsi="GHEA Mariam"/>
          <w:spacing w:val="-8"/>
          <w:sz w:val="24"/>
          <w:lang w:val="af-ZA" w:eastAsia="en-US"/>
        </w:rPr>
        <w:t xml:space="preserve"> </w:t>
      </w:r>
      <w:r w:rsidRPr="008D569A">
        <w:rPr>
          <w:rFonts w:ascii="GHEA Mariam" w:eastAsia="Calibri" w:hAnsi="GHEA Mariam" w:cs="Arial"/>
          <w:spacing w:val="-8"/>
          <w:sz w:val="24"/>
          <w:lang w:val="af-ZA" w:eastAsia="en-US"/>
        </w:rPr>
        <w:t>ԿԱՌԱՎԱՐՈՒԹՅԱՆ</w:t>
      </w:r>
      <w:r w:rsidRPr="008D569A">
        <w:rPr>
          <w:rFonts w:ascii="GHEA Mariam" w:eastAsia="Calibri" w:hAnsi="GHEA Mariam"/>
          <w:spacing w:val="-8"/>
          <w:sz w:val="24"/>
          <w:lang w:val="af-ZA" w:eastAsia="en-US"/>
        </w:rPr>
        <w:t xml:space="preserve"> 202</w:t>
      </w:r>
      <w:r w:rsidRPr="008D569A">
        <w:rPr>
          <w:rFonts w:ascii="GHEA Mariam" w:eastAsia="Calibri" w:hAnsi="GHEA Mariam"/>
          <w:spacing w:val="-8"/>
          <w:sz w:val="24"/>
          <w:lang w:val="hy-AM" w:eastAsia="en-US"/>
        </w:rPr>
        <w:t>1</w:t>
      </w:r>
      <w:r w:rsidRPr="008D569A">
        <w:rPr>
          <w:rFonts w:ascii="GHEA Mariam" w:eastAsia="Calibri" w:hAnsi="GHEA Mariam"/>
          <w:spacing w:val="-8"/>
          <w:sz w:val="24"/>
          <w:lang w:val="af-ZA" w:eastAsia="en-US"/>
        </w:rPr>
        <w:t xml:space="preserve"> </w:t>
      </w:r>
      <w:r w:rsidRPr="008D569A">
        <w:rPr>
          <w:rFonts w:ascii="GHEA Mariam" w:eastAsia="Calibri" w:hAnsi="GHEA Mariam" w:cs="Arial"/>
          <w:spacing w:val="-8"/>
          <w:sz w:val="24"/>
          <w:lang w:val="af-ZA" w:eastAsia="en-US"/>
        </w:rPr>
        <w:t>ԹՎԱԿԱՆԻ</w:t>
      </w:r>
      <w:r w:rsidRPr="008D569A">
        <w:rPr>
          <w:rFonts w:ascii="GHEA Mariam" w:eastAsia="Calibri" w:hAnsi="GHEA Mariam"/>
          <w:sz w:val="24"/>
          <w:lang w:val="af-ZA" w:eastAsia="en-US"/>
        </w:rPr>
        <w:t xml:space="preserve"> </w:t>
      </w:r>
      <w:r w:rsidRPr="008D569A">
        <w:rPr>
          <w:rFonts w:ascii="GHEA Mariam" w:eastAsia="Calibri" w:hAnsi="GHEA Mariam" w:cs="Arial"/>
          <w:sz w:val="24"/>
          <w:lang w:val="af-ZA" w:eastAsia="en-US"/>
        </w:rPr>
        <w:t>ԴԵԿՏԵՄԲԵՐԻ</w:t>
      </w:r>
      <w:r w:rsidRPr="008D569A">
        <w:rPr>
          <w:rFonts w:ascii="GHEA Mariam" w:eastAsia="Calibri" w:hAnsi="GHEA Mariam"/>
          <w:sz w:val="24"/>
          <w:lang w:val="af-ZA" w:eastAsia="en-US"/>
        </w:rPr>
        <w:t xml:space="preserve"> </w:t>
      </w:r>
      <w:r w:rsidRPr="008D569A">
        <w:rPr>
          <w:rFonts w:ascii="GHEA Mariam" w:eastAsia="Calibri" w:hAnsi="GHEA Mariam"/>
          <w:sz w:val="24"/>
          <w:lang w:val="hy-AM" w:eastAsia="en-US"/>
        </w:rPr>
        <w:t>2</w:t>
      </w:r>
      <w:r w:rsidRPr="008D569A">
        <w:rPr>
          <w:rFonts w:ascii="GHEA Mariam" w:eastAsia="Calibri" w:hAnsi="GHEA Mariam"/>
          <w:sz w:val="24"/>
          <w:lang w:val="af-ZA" w:eastAsia="en-US"/>
        </w:rPr>
        <w:t>3-</w:t>
      </w:r>
      <w:r w:rsidRPr="008D569A">
        <w:rPr>
          <w:rFonts w:ascii="GHEA Mariam" w:eastAsia="Calibri" w:hAnsi="GHEA Mariam" w:cs="Arial"/>
          <w:sz w:val="24"/>
          <w:lang w:val="af-ZA" w:eastAsia="en-US"/>
        </w:rPr>
        <w:t>Ի</w:t>
      </w:r>
      <w:r w:rsidRPr="008D569A">
        <w:rPr>
          <w:rFonts w:ascii="GHEA Mariam" w:eastAsia="Calibri" w:hAnsi="GHEA Mariam"/>
          <w:sz w:val="24"/>
          <w:lang w:val="af-ZA" w:eastAsia="en-US"/>
        </w:rPr>
        <w:t xml:space="preserve"> N 2</w:t>
      </w:r>
      <w:r w:rsidRPr="008D569A">
        <w:rPr>
          <w:rFonts w:ascii="GHEA Mariam" w:eastAsia="Calibri" w:hAnsi="GHEA Mariam"/>
          <w:sz w:val="24"/>
          <w:lang w:val="hy-AM" w:eastAsia="en-US"/>
        </w:rPr>
        <w:t>1</w:t>
      </w:r>
      <w:r w:rsidRPr="008D569A">
        <w:rPr>
          <w:rFonts w:ascii="GHEA Mariam" w:eastAsia="Calibri" w:hAnsi="GHEA Mariam"/>
          <w:sz w:val="24"/>
          <w:lang w:val="af-ZA" w:eastAsia="en-US"/>
        </w:rPr>
        <w:t>21-</w:t>
      </w:r>
      <w:r w:rsidRPr="008D569A">
        <w:rPr>
          <w:rFonts w:ascii="GHEA Mariam" w:eastAsia="Calibri" w:hAnsi="GHEA Mariam" w:cs="Arial"/>
          <w:sz w:val="24"/>
          <w:lang w:val="af-ZA" w:eastAsia="en-US"/>
        </w:rPr>
        <w:t>Ն</w:t>
      </w:r>
      <w:r w:rsidRPr="008D569A">
        <w:rPr>
          <w:rFonts w:ascii="GHEA Mariam" w:eastAsia="Calibri" w:hAnsi="GHEA Mariam"/>
          <w:sz w:val="24"/>
          <w:lang w:val="af-ZA" w:eastAsia="en-US"/>
        </w:rPr>
        <w:t xml:space="preserve"> </w:t>
      </w:r>
      <w:r w:rsidRPr="008D569A">
        <w:rPr>
          <w:rFonts w:ascii="GHEA Mariam" w:eastAsia="Calibri" w:hAnsi="GHEA Mariam" w:cs="Arial"/>
          <w:sz w:val="24"/>
          <w:lang w:val="af-ZA" w:eastAsia="en-US"/>
        </w:rPr>
        <w:t>ՈՐՈՇՄԱՆ</w:t>
      </w:r>
      <w:r w:rsidRPr="008D569A">
        <w:rPr>
          <w:rFonts w:ascii="GHEA Mariam" w:eastAsia="Calibri" w:hAnsi="GHEA Mariam"/>
          <w:sz w:val="24"/>
          <w:lang w:val="af-ZA" w:eastAsia="en-US"/>
        </w:rPr>
        <w:t xml:space="preserve"> </w:t>
      </w:r>
      <w:r w:rsidRPr="008D569A">
        <w:rPr>
          <w:rFonts w:ascii="GHEA Mariam" w:eastAsia="Calibri" w:hAnsi="GHEA Mariam" w:cs="Arial"/>
          <w:sz w:val="24"/>
          <w:lang w:val="af-ZA" w:eastAsia="en-US"/>
        </w:rPr>
        <w:t>ՄԵՋ</w:t>
      </w:r>
      <w:r w:rsidRPr="008D569A">
        <w:rPr>
          <w:rFonts w:ascii="GHEA Mariam" w:eastAsia="Calibri" w:hAnsi="GHEA Mariam"/>
          <w:sz w:val="24"/>
          <w:lang w:val="hy-AM" w:eastAsia="en-US"/>
        </w:rPr>
        <w:t xml:space="preserve"> </w:t>
      </w:r>
      <w:r w:rsidRPr="008D569A">
        <w:rPr>
          <w:rFonts w:ascii="GHEA Mariam" w:eastAsia="Calibri" w:hAnsi="GHEA Mariam" w:cs="Arial"/>
          <w:sz w:val="24"/>
          <w:lang w:val="hy-AM" w:eastAsia="en-US"/>
        </w:rPr>
        <w:t>ՓՈՓՈԽՈՒԹՅՈՒՆՆԵՐ</w:t>
      </w:r>
      <w:r w:rsidRPr="008D569A">
        <w:rPr>
          <w:rFonts w:ascii="GHEA Mariam" w:eastAsia="Calibri" w:hAnsi="GHEA Mariam"/>
          <w:sz w:val="24"/>
          <w:lang w:val="hy-AM" w:eastAsia="en-US"/>
        </w:rPr>
        <w:t xml:space="preserve"> </w:t>
      </w:r>
      <w:r w:rsidRPr="008D569A">
        <w:rPr>
          <w:rFonts w:ascii="GHEA Mariam" w:eastAsia="Calibri" w:hAnsi="GHEA Mariam" w:cs="Arial"/>
          <w:sz w:val="24"/>
          <w:lang w:val="hy-AM" w:eastAsia="en-US"/>
        </w:rPr>
        <w:t>ՈՒ</w:t>
      </w:r>
      <w:r w:rsidRPr="008D569A">
        <w:rPr>
          <w:rFonts w:ascii="GHEA Mariam" w:eastAsia="Calibri" w:hAnsi="GHEA Mariam"/>
          <w:sz w:val="24"/>
          <w:lang w:val="hy-AM" w:eastAsia="en-US"/>
        </w:rPr>
        <w:t xml:space="preserve"> </w:t>
      </w:r>
      <w:r w:rsidRPr="008D569A">
        <w:rPr>
          <w:rFonts w:ascii="GHEA Mariam" w:eastAsia="Calibri" w:hAnsi="GHEA Mariam" w:cs="Arial"/>
          <w:sz w:val="24"/>
          <w:lang w:val="hy-AM" w:eastAsia="en-US"/>
        </w:rPr>
        <w:t>ԼՐԱՑՈՒՄՆԵՐ</w:t>
      </w:r>
      <w:r w:rsidRPr="008D569A">
        <w:rPr>
          <w:rFonts w:ascii="GHEA Mariam" w:eastAsia="Calibri" w:hAnsi="GHEA Mariam"/>
          <w:sz w:val="24"/>
          <w:lang w:val="hy-AM" w:eastAsia="en-US"/>
        </w:rPr>
        <w:t xml:space="preserve"> </w:t>
      </w:r>
      <w:r w:rsidRPr="008D569A">
        <w:rPr>
          <w:rFonts w:ascii="GHEA Mariam" w:eastAsia="Calibri" w:hAnsi="GHEA Mariam" w:cs="Arial"/>
          <w:sz w:val="24"/>
          <w:lang w:val="af-ZA" w:eastAsia="en-US"/>
        </w:rPr>
        <w:t>ԿԱՏԱՐԵԼՈՒ</w:t>
      </w:r>
      <w:r w:rsidRPr="008D569A">
        <w:rPr>
          <w:rFonts w:ascii="GHEA Mariam" w:eastAsia="Calibri" w:hAnsi="GHEA Mariam"/>
          <w:sz w:val="24"/>
          <w:lang w:val="hy-AM" w:eastAsia="en-US"/>
        </w:rPr>
        <w:t xml:space="preserve"> </w:t>
      </w:r>
      <w:r w:rsidRPr="008D569A">
        <w:rPr>
          <w:rFonts w:ascii="GHEA Mariam" w:eastAsia="Calibri" w:hAnsi="GHEA Mariam" w:cs="Arial"/>
          <w:sz w:val="24"/>
          <w:lang w:val="af-ZA" w:eastAsia="en-US"/>
        </w:rPr>
        <w:t>ՄԱՍԻՆ</w:t>
      </w:r>
    </w:p>
    <w:p w:rsidR="008D569A" w:rsidRPr="00C64026" w:rsidRDefault="008D569A" w:rsidP="0008138C">
      <w:pPr>
        <w:pStyle w:val="mechtex"/>
        <w:rPr>
          <w:rFonts w:ascii="GHEA Mariam" w:hAnsi="GHEA Mariam" w:cs="Sylfaen"/>
          <w:sz w:val="24"/>
          <w:lang w:val="hy-AM"/>
        </w:rPr>
      </w:pP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r w:rsidR="00C64026">
        <w:rPr>
          <w:rFonts w:ascii="GHEA Mariam" w:hAnsi="GHEA Mariam" w:cs="Sylfaen"/>
          <w:sz w:val="24"/>
          <w:lang w:val="hy-AM"/>
        </w:rPr>
        <w:t>--</w:t>
      </w:r>
    </w:p>
    <w:p w:rsidR="008D569A" w:rsidRPr="008D569A" w:rsidRDefault="008D569A" w:rsidP="008D569A">
      <w:pPr>
        <w:pStyle w:val="mechtex"/>
        <w:rPr>
          <w:rFonts w:ascii="GHEA Mariam" w:eastAsia="Calibri" w:hAnsi="GHEA Mariam"/>
          <w:sz w:val="24"/>
          <w:lang w:val="af-ZA" w:eastAsia="en-US"/>
        </w:rPr>
      </w:pPr>
    </w:p>
    <w:p w:rsidR="0021090B" w:rsidRPr="008D569A" w:rsidRDefault="0021090B" w:rsidP="008D569A">
      <w:pPr>
        <w:pStyle w:val="mechtex"/>
        <w:rPr>
          <w:rFonts w:ascii="GHEA Mariam" w:hAnsi="GHEA Mariam"/>
          <w:sz w:val="24"/>
          <w:lang w:val="af-ZA" w:eastAsia="en-US"/>
        </w:rPr>
      </w:pPr>
    </w:p>
    <w:p w:rsidR="008D569A" w:rsidRPr="008E1B5A" w:rsidRDefault="0021090B" w:rsidP="0008138C">
      <w:pPr>
        <w:pStyle w:val="norm"/>
        <w:spacing w:line="360" w:lineRule="auto"/>
        <w:rPr>
          <w:rFonts w:ascii="GHEA Mariam" w:hAnsi="GHEA Mariam"/>
          <w:sz w:val="28"/>
          <w:szCs w:val="24"/>
          <w:lang w:val="de-DE"/>
        </w:rPr>
      </w:pPr>
      <w:r w:rsidRPr="008D569A">
        <w:rPr>
          <w:rFonts w:ascii="GHEA Mariam" w:eastAsia="Calibri" w:hAnsi="GHEA Mariam" w:cs="Arial"/>
          <w:spacing w:val="-10"/>
          <w:sz w:val="24"/>
          <w:lang w:val="hy-AM"/>
        </w:rPr>
        <w:t>Համաձայն</w:t>
      </w:r>
      <w:r w:rsidRPr="008D569A">
        <w:rPr>
          <w:rFonts w:ascii="GHEA Mariam" w:eastAsia="Calibri" w:hAnsi="GHEA Mariam"/>
          <w:spacing w:val="-10"/>
          <w:sz w:val="24"/>
          <w:lang w:val="hy-AM"/>
        </w:rPr>
        <w:t xml:space="preserve"> </w:t>
      </w:r>
      <w:r w:rsidRPr="008D569A">
        <w:rPr>
          <w:rFonts w:ascii="GHEA Mariam" w:eastAsia="Calibri" w:hAnsi="GHEA Mariam"/>
          <w:spacing w:val="-10"/>
          <w:sz w:val="24"/>
          <w:lang w:val="af-ZA"/>
        </w:rPr>
        <w:t>«</w:t>
      </w:r>
      <w:r w:rsidRPr="008D569A">
        <w:rPr>
          <w:rFonts w:ascii="GHEA Mariam" w:eastAsia="Calibri" w:hAnsi="GHEA Mariam" w:cs="Arial"/>
          <w:spacing w:val="-10"/>
          <w:sz w:val="24"/>
          <w:lang w:val="af-ZA"/>
        </w:rPr>
        <w:t>Հայաստանի</w:t>
      </w:r>
      <w:r w:rsidRPr="008D569A">
        <w:rPr>
          <w:rFonts w:ascii="GHEA Mariam" w:eastAsia="Calibri" w:hAnsi="GHEA Mariam"/>
          <w:spacing w:val="-10"/>
          <w:sz w:val="24"/>
          <w:lang w:val="af-ZA"/>
        </w:rPr>
        <w:t xml:space="preserve"> </w:t>
      </w:r>
      <w:r w:rsidRPr="008D569A">
        <w:rPr>
          <w:rFonts w:ascii="GHEA Mariam" w:eastAsia="Calibri" w:hAnsi="GHEA Mariam" w:cs="Arial"/>
          <w:spacing w:val="-10"/>
          <w:sz w:val="24"/>
          <w:lang w:val="af-ZA"/>
        </w:rPr>
        <w:t>Հանրապետության</w:t>
      </w:r>
      <w:r w:rsidRPr="008D569A">
        <w:rPr>
          <w:rFonts w:ascii="GHEA Mariam" w:eastAsia="Calibri" w:hAnsi="GHEA Mariam"/>
          <w:spacing w:val="-10"/>
          <w:sz w:val="24"/>
          <w:lang w:val="af-ZA"/>
        </w:rPr>
        <w:t xml:space="preserve"> </w:t>
      </w:r>
      <w:r w:rsidRPr="008D569A">
        <w:rPr>
          <w:rFonts w:ascii="GHEA Mariam" w:eastAsia="Calibri" w:hAnsi="GHEA Mariam" w:cs="Arial"/>
          <w:spacing w:val="-10"/>
          <w:sz w:val="24"/>
          <w:lang w:val="af-ZA"/>
        </w:rPr>
        <w:t>բյուջետային</w:t>
      </w:r>
      <w:r w:rsidRPr="008D569A">
        <w:rPr>
          <w:rFonts w:ascii="GHEA Mariam" w:eastAsia="Calibri" w:hAnsi="GHEA Mariam"/>
          <w:spacing w:val="-10"/>
          <w:sz w:val="24"/>
          <w:lang w:val="af-ZA"/>
        </w:rPr>
        <w:t xml:space="preserve"> </w:t>
      </w:r>
      <w:r w:rsidRPr="008D569A">
        <w:rPr>
          <w:rFonts w:ascii="GHEA Mariam" w:eastAsia="Calibri" w:hAnsi="GHEA Mariam" w:cs="Arial"/>
          <w:spacing w:val="-10"/>
          <w:sz w:val="24"/>
          <w:lang w:val="af-ZA"/>
        </w:rPr>
        <w:t>համակարգի</w:t>
      </w:r>
      <w:r w:rsidRPr="008D569A">
        <w:rPr>
          <w:rFonts w:ascii="GHEA Mariam" w:eastAsia="Calibri" w:hAnsi="GHEA Mariam"/>
          <w:sz w:val="24"/>
          <w:lang w:val="af-ZA"/>
        </w:rPr>
        <w:t xml:space="preserve"> </w:t>
      </w:r>
      <w:r w:rsidRPr="008D569A">
        <w:rPr>
          <w:rFonts w:ascii="GHEA Mariam" w:eastAsia="Calibri" w:hAnsi="GHEA Mariam" w:cs="Arial"/>
          <w:sz w:val="24"/>
          <w:lang w:val="af-ZA"/>
        </w:rPr>
        <w:t>մասին</w:t>
      </w:r>
      <w:r w:rsidRPr="008D569A">
        <w:rPr>
          <w:rFonts w:ascii="GHEA Mariam" w:eastAsia="Calibri" w:hAnsi="GHEA Mariam"/>
          <w:sz w:val="24"/>
          <w:lang w:val="af-ZA"/>
        </w:rPr>
        <w:t xml:space="preserve">» </w:t>
      </w:r>
      <w:r w:rsidR="00C64026" w:rsidRPr="00C64026">
        <w:rPr>
          <w:rFonts w:ascii="GHEA Mariam" w:eastAsia="Calibri" w:hAnsi="GHEA Mariam" w:cs="Sylfaen"/>
          <w:bCs/>
          <w:color w:val="000000"/>
          <w:spacing w:val="-8"/>
          <w:sz w:val="24"/>
          <w:szCs w:val="24"/>
          <w:lang w:val="fr-FR" w:eastAsia="en-US"/>
        </w:rPr>
        <w:t>Հայաստանի</w:t>
      </w:r>
      <w:r w:rsidR="00C64026" w:rsidRPr="00C64026">
        <w:rPr>
          <w:rFonts w:ascii="GHEA Mariam" w:eastAsia="Calibri" w:hAnsi="GHEA Mariam" w:cs="Arial Armenian"/>
          <w:bCs/>
          <w:color w:val="000000"/>
          <w:spacing w:val="-8"/>
          <w:sz w:val="24"/>
          <w:szCs w:val="24"/>
          <w:lang w:val="fr-FR" w:eastAsia="en-US"/>
        </w:rPr>
        <w:t xml:space="preserve"> </w:t>
      </w:r>
      <w:r w:rsidR="00C64026" w:rsidRPr="00C64026">
        <w:rPr>
          <w:rFonts w:ascii="GHEA Mariam" w:eastAsia="Calibri" w:hAnsi="GHEA Mariam" w:cs="Sylfaen"/>
          <w:bCs/>
          <w:color w:val="000000"/>
          <w:spacing w:val="-8"/>
          <w:sz w:val="24"/>
          <w:szCs w:val="24"/>
          <w:lang w:val="fr-FR" w:eastAsia="en-US"/>
        </w:rPr>
        <w:t>Հանրա</w:t>
      </w:r>
      <w:r w:rsidR="00C64026" w:rsidRPr="00C64026">
        <w:rPr>
          <w:rFonts w:ascii="GHEA Mariam" w:eastAsia="Calibri" w:hAnsi="GHEA Mariam" w:cs="Sylfaen"/>
          <w:bCs/>
          <w:color w:val="000000"/>
          <w:spacing w:val="-8"/>
          <w:sz w:val="24"/>
          <w:szCs w:val="24"/>
          <w:lang w:val="fr-FR" w:eastAsia="en-US"/>
        </w:rPr>
        <w:softHyphen/>
        <w:t>պետության</w:t>
      </w:r>
      <w:r w:rsidR="00C64026">
        <w:rPr>
          <w:rFonts w:ascii="GHEA Mariam" w:eastAsia="Calibri" w:hAnsi="GHEA Mariam"/>
          <w:sz w:val="24"/>
          <w:lang w:val="hy-AM"/>
        </w:rPr>
        <w:t xml:space="preserve"> </w:t>
      </w:r>
      <w:r w:rsidRPr="008D569A">
        <w:rPr>
          <w:rFonts w:ascii="GHEA Mariam" w:eastAsia="Calibri" w:hAnsi="GHEA Mariam" w:cs="Arial"/>
          <w:sz w:val="24"/>
          <w:lang w:val="af-ZA"/>
        </w:rPr>
        <w:t>օրենքի</w:t>
      </w:r>
      <w:r w:rsidRPr="008D569A">
        <w:rPr>
          <w:rFonts w:ascii="GHEA Mariam" w:eastAsia="Calibri" w:hAnsi="GHEA Mariam"/>
          <w:sz w:val="24"/>
          <w:lang w:val="af-ZA"/>
        </w:rPr>
        <w:t xml:space="preserve"> 19-</w:t>
      </w:r>
      <w:r w:rsidRPr="008D569A">
        <w:rPr>
          <w:rFonts w:ascii="GHEA Mariam" w:eastAsia="Calibri" w:hAnsi="GHEA Mariam" w:cs="Arial"/>
          <w:sz w:val="24"/>
          <w:lang w:val="af-ZA"/>
        </w:rPr>
        <w:t>րդ</w:t>
      </w:r>
      <w:r w:rsidRPr="008D569A">
        <w:rPr>
          <w:rFonts w:ascii="GHEA Mariam" w:eastAsia="Calibri" w:hAnsi="GHEA Mariam"/>
          <w:sz w:val="24"/>
          <w:lang w:val="af-ZA"/>
        </w:rPr>
        <w:t xml:space="preserve"> </w:t>
      </w:r>
      <w:r w:rsidRPr="008D569A">
        <w:rPr>
          <w:rFonts w:ascii="GHEA Mariam" w:eastAsia="Calibri" w:hAnsi="GHEA Mariam" w:cs="Arial"/>
          <w:sz w:val="24"/>
          <w:lang w:val="af-ZA"/>
        </w:rPr>
        <w:t>և</w:t>
      </w:r>
      <w:r w:rsidRPr="008D569A">
        <w:rPr>
          <w:rFonts w:ascii="GHEA Mariam" w:eastAsia="Calibri" w:hAnsi="GHEA Mariam"/>
          <w:sz w:val="24"/>
          <w:lang w:val="af-ZA"/>
        </w:rPr>
        <w:t xml:space="preserve"> 23-</w:t>
      </w:r>
      <w:r w:rsidRPr="008D569A">
        <w:rPr>
          <w:rFonts w:ascii="GHEA Mariam" w:eastAsia="Calibri" w:hAnsi="GHEA Mariam" w:cs="Arial"/>
          <w:sz w:val="24"/>
          <w:lang w:val="af-ZA"/>
        </w:rPr>
        <w:t>րդ</w:t>
      </w:r>
      <w:r w:rsidRPr="008D569A">
        <w:rPr>
          <w:rFonts w:ascii="GHEA Mariam" w:eastAsia="Calibri" w:hAnsi="GHEA Mariam"/>
          <w:sz w:val="24"/>
          <w:lang w:val="af-ZA"/>
        </w:rPr>
        <w:t xml:space="preserve"> </w:t>
      </w:r>
      <w:r w:rsidRPr="008D569A">
        <w:rPr>
          <w:rFonts w:ascii="GHEA Mariam" w:eastAsia="Calibri" w:hAnsi="GHEA Mariam" w:cs="Arial"/>
          <w:sz w:val="24"/>
          <w:lang w:val="af-ZA"/>
        </w:rPr>
        <w:t>հոդված</w:t>
      </w:r>
      <w:r w:rsidR="00C64026">
        <w:rPr>
          <w:rFonts w:ascii="GHEA Mariam" w:eastAsia="Calibri" w:hAnsi="GHEA Mariam" w:cs="Arial"/>
          <w:sz w:val="24"/>
          <w:lang w:val="hy-AM"/>
        </w:rPr>
        <w:t>ներ</w:t>
      </w:r>
      <w:r w:rsidRPr="008D569A">
        <w:rPr>
          <w:rFonts w:ascii="GHEA Mariam" w:eastAsia="Calibri" w:hAnsi="GHEA Mariam" w:cs="Arial"/>
          <w:sz w:val="24"/>
          <w:lang w:val="af-ZA"/>
        </w:rPr>
        <w:t>ի</w:t>
      </w:r>
      <w:r w:rsidRPr="008D569A">
        <w:rPr>
          <w:rFonts w:ascii="GHEA Mariam" w:eastAsia="Calibri" w:hAnsi="GHEA Mariam"/>
          <w:sz w:val="24"/>
          <w:lang w:val="af-ZA"/>
        </w:rPr>
        <w:t xml:space="preserve"> 3-</w:t>
      </w:r>
      <w:r w:rsidRPr="008D569A">
        <w:rPr>
          <w:rFonts w:ascii="GHEA Mariam" w:eastAsia="Calibri" w:hAnsi="GHEA Mariam" w:cs="Arial"/>
          <w:sz w:val="24"/>
          <w:lang w:val="af-ZA"/>
        </w:rPr>
        <w:t>րդ</w:t>
      </w:r>
      <w:r w:rsidRPr="008D569A">
        <w:rPr>
          <w:rFonts w:ascii="GHEA Mariam" w:eastAsia="Calibri" w:hAnsi="GHEA Mariam"/>
          <w:sz w:val="24"/>
          <w:lang w:val="hy-AM"/>
        </w:rPr>
        <w:t xml:space="preserve"> </w:t>
      </w:r>
      <w:r w:rsidRPr="008D569A">
        <w:rPr>
          <w:rFonts w:ascii="GHEA Mariam" w:eastAsia="Calibri" w:hAnsi="GHEA Mariam" w:cs="Arial"/>
          <w:sz w:val="24"/>
          <w:lang w:val="hy-AM"/>
        </w:rPr>
        <w:t>մասերի</w:t>
      </w:r>
      <w:r w:rsidRPr="008D569A">
        <w:rPr>
          <w:rFonts w:ascii="GHEA Mariam" w:eastAsia="Calibri" w:hAnsi="GHEA Mariam"/>
          <w:sz w:val="24"/>
          <w:lang w:val="af-ZA"/>
        </w:rPr>
        <w:t xml:space="preserve"> </w:t>
      </w:r>
      <w:r w:rsidRPr="008D569A">
        <w:rPr>
          <w:rFonts w:ascii="GHEA Mariam" w:hAnsi="GHEA Mariam" w:cs="Arial"/>
          <w:spacing w:val="-8"/>
          <w:sz w:val="24"/>
          <w:lang w:val="hy-AM"/>
        </w:rPr>
        <w:t>և</w:t>
      </w:r>
      <w:r w:rsidRPr="008D569A">
        <w:rPr>
          <w:rFonts w:ascii="GHEA Mariam" w:hAnsi="GHEA Mariam" w:cs="Sylfaen"/>
          <w:spacing w:val="-8"/>
          <w:sz w:val="24"/>
          <w:lang w:val="hy-AM"/>
        </w:rPr>
        <w:t xml:space="preserve"> </w:t>
      </w:r>
      <w:r w:rsidRPr="00C64026">
        <w:rPr>
          <w:rFonts w:ascii="GHEA Mariam" w:hAnsi="GHEA Mariam" w:cs="Arial"/>
          <w:color w:val="000000"/>
          <w:spacing w:val="-2"/>
          <w:sz w:val="24"/>
          <w:shd w:val="clear" w:color="auto" w:fill="FFFFFF"/>
          <w:lang w:val="hy-AM"/>
        </w:rPr>
        <w:t>Հայաստանի</w:t>
      </w:r>
      <w:r w:rsidRPr="00C64026">
        <w:rPr>
          <w:rFonts w:ascii="GHEA Mariam" w:hAnsi="GHEA Mariam"/>
          <w:color w:val="000000"/>
          <w:spacing w:val="-2"/>
          <w:sz w:val="24"/>
          <w:shd w:val="clear" w:color="auto" w:fill="FFFFFF"/>
          <w:lang w:val="hy-AM"/>
        </w:rPr>
        <w:t xml:space="preserve"> </w:t>
      </w:r>
      <w:r w:rsidRPr="00C64026">
        <w:rPr>
          <w:rFonts w:ascii="GHEA Mariam" w:hAnsi="GHEA Mariam" w:cs="Arial"/>
          <w:color w:val="000000"/>
          <w:spacing w:val="-2"/>
          <w:sz w:val="24"/>
          <w:shd w:val="clear" w:color="auto" w:fill="FFFFFF"/>
          <w:lang w:val="hy-AM"/>
        </w:rPr>
        <w:t>Հանրապետության</w:t>
      </w:r>
      <w:r w:rsidRPr="00C64026">
        <w:rPr>
          <w:rFonts w:ascii="GHEA Mariam" w:hAnsi="GHEA Mariam"/>
          <w:color w:val="000000"/>
          <w:spacing w:val="-2"/>
          <w:sz w:val="24"/>
          <w:shd w:val="clear" w:color="auto" w:fill="FFFFFF"/>
          <w:lang w:val="hy-AM"/>
        </w:rPr>
        <w:t xml:space="preserve"> </w:t>
      </w:r>
      <w:r w:rsidRPr="00C64026">
        <w:rPr>
          <w:rFonts w:ascii="GHEA Mariam" w:hAnsi="GHEA Mariam" w:cs="Arial"/>
          <w:color w:val="000000"/>
          <w:spacing w:val="-2"/>
          <w:sz w:val="24"/>
          <w:shd w:val="clear" w:color="auto" w:fill="FFFFFF"/>
          <w:lang w:val="hy-AM"/>
        </w:rPr>
        <w:t>կառավարության</w:t>
      </w:r>
      <w:r w:rsidRPr="00C64026">
        <w:rPr>
          <w:rFonts w:ascii="GHEA Mariam" w:hAnsi="GHEA Mariam"/>
          <w:color w:val="000000"/>
          <w:spacing w:val="-2"/>
          <w:sz w:val="24"/>
          <w:shd w:val="clear" w:color="auto" w:fill="FFFFFF"/>
          <w:lang w:val="hy-AM"/>
        </w:rPr>
        <w:t xml:space="preserve"> 2017 </w:t>
      </w:r>
      <w:r w:rsidRPr="00C64026">
        <w:rPr>
          <w:rFonts w:ascii="GHEA Mariam" w:hAnsi="GHEA Mariam" w:cs="Arial"/>
          <w:color w:val="000000"/>
          <w:spacing w:val="-2"/>
          <w:sz w:val="24"/>
          <w:shd w:val="clear" w:color="auto" w:fill="FFFFFF"/>
          <w:lang w:val="hy-AM"/>
        </w:rPr>
        <w:t>թվականի</w:t>
      </w:r>
      <w:r w:rsidRPr="00C64026">
        <w:rPr>
          <w:rFonts w:ascii="GHEA Mariam" w:hAnsi="GHEA Mariam"/>
          <w:color w:val="000000"/>
          <w:spacing w:val="-2"/>
          <w:sz w:val="24"/>
          <w:shd w:val="clear" w:color="auto" w:fill="FFFFFF"/>
          <w:lang w:val="hy-AM"/>
        </w:rPr>
        <w:t xml:space="preserve"> </w:t>
      </w:r>
      <w:r w:rsidRPr="00C64026">
        <w:rPr>
          <w:rFonts w:ascii="GHEA Mariam" w:hAnsi="GHEA Mariam" w:cs="Arial"/>
          <w:color w:val="000000"/>
          <w:spacing w:val="-2"/>
          <w:sz w:val="24"/>
          <w:shd w:val="clear" w:color="auto" w:fill="FFFFFF"/>
          <w:lang w:val="hy-AM"/>
        </w:rPr>
        <w:t>մայիսի</w:t>
      </w:r>
      <w:r w:rsidRPr="00C64026">
        <w:rPr>
          <w:rFonts w:ascii="GHEA Mariam" w:hAnsi="GHEA Mariam"/>
          <w:color w:val="000000"/>
          <w:spacing w:val="-2"/>
          <w:sz w:val="24"/>
          <w:shd w:val="clear" w:color="auto" w:fill="FFFFFF"/>
          <w:lang w:val="hy-AM"/>
        </w:rPr>
        <w:t xml:space="preserve"> 4-</w:t>
      </w:r>
      <w:r w:rsidRPr="00C64026">
        <w:rPr>
          <w:rFonts w:ascii="GHEA Mariam" w:hAnsi="GHEA Mariam" w:cs="Arial"/>
          <w:color w:val="000000"/>
          <w:spacing w:val="-2"/>
          <w:sz w:val="24"/>
          <w:shd w:val="clear" w:color="auto" w:fill="FFFFFF"/>
          <w:lang w:val="hy-AM"/>
        </w:rPr>
        <w:t>ի</w:t>
      </w:r>
      <w:r w:rsidRPr="00C64026">
        <w:rPr>
          <w:rFonts w:ascii="GHEA Mariam" w:hAnsi="GHEA Mariam"/>
          <w:color w:val="000000"/>
          <w:spacing w:val="-2"/>
          <w:sz w:val="24"/>
          <w:shd w:val="clear" w:color="auto" w:fill="FFFFFF"/>
          <w:lang w:val="hy-AM"/>
        </w:rPr>
        <w:t xml:space="preserve"> N 526 </w:t>
      </w:r>
      <w:r w:rsidRPr="00C64026">
        <w:rPr>
          <w:rFonts w:ascii="GHEA Mariam" w:hAnsi="GHEA Mariam" w:cs="Arial"/>
          <w:color w:val="000000"/>
          <w:spacing w:val="-2"/>
          <w:sz w:val="24"/>
          <w:shd w:val="clear" w:color="auto" w:fill="FFFFFF"/>
          <w:lang w:val="hy-AM"/>
        </w:rPr>
        <w:t>որոշմամբ</w:t>
      </w:r>
      <w:r w:rsidRPr="00C64026">
        <w:rPr>
          <w:rFonts w:ascii="GHEA Mariam" w:eastAsia="Calibri" w:hAnsi="GHEA Mariam"/>
          <w:spacing w:val="-2"/>
          <w:sz w:val="24"/>
          <w:lang w:val="hy-AM"/>
        </w:rPr>
        <w:t xml:space="preserve"> </w:t>
      </w:r>
      <w:r w:rsidRPr="00C64026">
        <w:rPr>
          <w:rFonts w:ascii="GHEA Mariam" w:eastAsia="Calibri" w:hAnsi="GHEA Mariam" w:cs="Arial"/>
          <w:spacing w:val="-2"/>
          <w:sz w:val="24"/>
          <w:lang w:val="hy-AM"/>
        </w:rPr>
        <w:t>հաստատված</w:t>
      </w:r>
      <w:r w:rsidRPr="00C64026">
        <w:rPr>
          <w:rFonts w:ascii="GHEA Mariam" w:eastAsia="Calibri" w:hAnsi="GHEA Mariam"/>
          <w:spacing w:val="-2"/>
          <w:sz w:val="24"/>
          <w:lang w:val="hy-AM"/>
        </w:rPr>
        <w:t xml:space="preserve"> </w:t>
      </w:r>
      <w:r w:rsidRPr="00C64026">
        <w:rPr>
          <w:rFonts w:ascii="GHEA Mariam" w:eastAsia="Calibri" w:hAnsi="GHEA Mariam" w:cs="Arial"/>
          <w:spacing w:val="-2"/>
          <w:sz w:val="24"/>
          <w:lang w:val="hy-AM"/>
        </w:rPr>
        <w:t>կարգի</w:t>
      </w:r>
      <w:r w:rsidRPr="00C64026">
        <w:rPr>
          <w:rFonts w:ascii="GHEA Mariam" w:eastAsia="Calibri" w:hAnsi="GHEA Mariam"/>
          <w:spacing w:val="-2"/>
          <w:sz w:val="24"/>
          <w:lang w:val="af-ZA"/>
        </w:rPr>
        <w:t xml:space="preserve"> </w:t>
      </w:r>
      <w:r w:rsidRPr="00C64026">
        <w:rPr>
          <w:rFonts w:ascii="GHEA Mariam" w:eastAsia="Calibri" w:hAnsi="GHEA Mariam"/>
          <w:spacing w:val="-2"/>
          <w:sz w:val="24"/>
          <w:lang w:val="hy-AM"/>
        </w:rPr>
        <w:t>3-</w:t>
      </w:r>
      <w:r w:rsidRPr="00C64026">
        <w:rPr>
          <w:rFonts w:ascii="GHEA Mariam" w:eastAsia="Calibri" w:hAnsi="GHEA Mariam" w:cs="Arial"/>
          <w:spacing w:val="-2"/>
          <w:sz w:val="24"/>
          <w:lang w:val="hy-AM"/>
        </w:rPr>
        <w:t>րդ</w:t>
      </w:r>
      <w:r w:rsidRPr="00C64026">
        <w:rPr>
          <w:rFonts w:ascii="GHEA Mariam" w:eastAsia="Calibri" w:hAnsi="GHEA Mariam"/>
          <w:spacing w:val="-2"/>
          <w:sz w:val="24"/>
          <w:lang w:val="hy-AM"/>
        </w:rPr>
        <w:t xml:space="preserve"> </w:t>
      </w:r>
      <w:r w:rsidRPr="00C64026">
        <w:rPr>
          <w:rFonts w:ascii="GHEA Mariam" w:eastAsia="Calibri" w:hAnsi="GHEA Mariam" w:cs="Arial"/>
          <w:spacing w:val="-2"/>
          <w:sz w:val="24"/>
          <w:lang w:val="hy-AM"/>
        </w:rPr>
        <w:t>կետի</w:t>
      </w:r>
      <w:r w:rsidRPr="00C64026">
        <w:rPr>
          <w:rFonts w:ascii="GHEA Mariam" w:eastAsia="Calibri" w:hAnsi="GHEA Mariam" w:cs="Arial"/>
          <w:spacing w:val="-2"/>
          <w:sz w:val="24"/>
          <w:lang w:val="af-ZA"/>
        </w:rPr>
        <w:t>՝</w:t>
      </w:r>
      <w:r w:rsidRPr="00C64026">
        <w:rPr>
          <w:rFonts w:ascii="GHEA Mariam" w:eastAsia="Calibri" w:hAnsi="GHEA Mariam"/>
          <w:spacing w:val="-2"/>
          <w:sz w:val="24"/>
          <w:lang w:val="af-ZA"/>
        </w:rPr>
        <w:t xml:space="preserve"> </w:t>
      </w:r>
      <w:r w:rsidR="008D569A" w:rsidRPr="00C64026">
        <w:rPr>
          <w:rFonts w:ascii="GHEA Mariam" w:hAnsi="GHEA Mariam" w:cs="Sylfaen"/>
          <w:spacing w:val="-2"/>
          <w:sz w:val="24"/>
          <w:szCs w:val="22"/>
          <w:lang w:val="de-DE"/>
        </w:rPr>
        <w:t>Հայաստանի</w:t>
      </w:r>
      <w:r w:rsidR="008D569A" w:rsidRPr="00C64026">
        <w:rPr>
          <w:rFonts w:ascii="GHEA Mariam" w:hAnsi="GHEA Mariam" w:cs="Arial Armenian"/>
          <w:spacing w:val="-2"/>
          <w:sz w:val="24"/>
          <w:szCs w:val="22"/>
          <w:lang w:val="de-DE"/>
        </w:rPr>
        <w:t xml:space="preserve"> </w:t>
      </w:r>
      <w:r w:rsidR="008D569A" w:rsidRPr="00C64026">
        <w:rPr>
          <w:rFonts w:ascii="GHEA Mariam" w:hAnsi="GHEA Mariam" w:cs="Sylfaen"/>
          <w:spacing w:val="-2"/>
          <w:sz w:val="24"/>
          <w:szCs w:val="22"/>
          <w:lang w:val="de-DE"/>
        </w:rPr>
        <w:t>Հանրապետության</w:t>
      </w:r>
      <w:r w:rsidR="008D569A" w:rsidRPr="008E1B5A">
        <w:rPr>
          <w:rFonts w:ascii="GHEA Mariam" w:hAnsi="GHEA Mariam" w:cs="Arial Armenian"/>
          <w:sz w:val="24"/>
          <w:szCs w:val="22"/>
          <w:lang w:val="de-DE"/>
        </w:rPr>
        <w:t xml:space="preserve"> </w:t>
      </w:r>
      <w:r w:rsidR="008D569A" w:rsidRPr="008E1B5A">
        <w:rPr>
          <w:rFonts w:ascii="GHEA Mariam" w:hAnsi="GHEA Mariam" w:cs="Sylfaen"/>
          <w:sz w:val="24"/>
          <w:szCs w:val="22"/>
          <w:lang w:val="de-DE"/>
        </w:rPr>
        <w:t>կառավարությունը</w:t>
      </w:r>
      <w:r w:rsidR="008D569A" w:rsidRPr="008E1B5A">
        <w:rPr>
          <w:rFonts w:ascii="GHEA Mariam" w:hAnsi="GHEA Mariam" w:cs="Arial Armenian"/>
          <w:sz w:val="24"/>
          <w:szCs w:val="22"/>
          <w:lang w:val="de-DE"/>
        </w:rPr>
        <w:t xml:space="preserve">    </w:t>
      </w:r>
      <w:r w:rsidR="008D569A" w:rsidRPr="008E1B5A">
        <w:rPr>
          <w:rFonts w:ascii="GHEA Mariam" w:hAnsi="GHEA Mariam" w:cs="Sylfaen"/>
          <w:sz w:val="24"/>
          <w:szCs w:val="22"/>
          <w:lang w:val="de-DE"/>
        </w:rPr>
        <w:t>ո</w:t>
      </w:r>
      <w:r w:rsidR="008D569A" w:rsidRPr="008E1B5A">
        <w:rPr>
          <w:rFonts w:ascii="GHEA Mariam" w:hAnsi="GHEA Mariam" w:cs="Arial Armenian"/>
          <w:sz w:val="24"/>
          <w:szCs w:val="22"/>
          <w:lang w:val="de-DE"/>
        </w:rPr>
        <w:t xml:space="preserve"> </w:t>
      </w:r>
      <w:r w:rsidR="008D569A" w:rsidRPr="008E1B5A">
        <w:rPr>
          <w:rFonts w:ascii="GHEA Mariam" w:hAnsi="GHEA Mariam" w:cs="Sylfaen"/>
          <w:sz w:val="24"/>
          <w:szCs w:val="22"/>
          <w:lang w:val="de-DE"/>
        </w:rPr>
        <w:t>ր</w:t>
      </w:r>
      <w:r w:rsidR="008D569A" w:rsidRPr="008E1B5A">
        <w:rPr>
          <w:rFonts w:ascii="GHEA Mariam" w:hAnsi="GHEA Mariam" w:cs="Arial Armenian"/>
          <w:sz w:val="24"/>
          <w:szCs w:val="22"/>
          <w:lang w:val="de-DE"/>
        </w:rPr>
        <w:t xml:space="preserve"> </w:t>
      </w:r>
      <w:r w:rsidR="008D569A" w:rsidRPr="008E1B5A">
        <w:rPr>
          <w:rFonts w:ascii="GHEA Mariam" w:hAnsi="GHEA Mariam" w:cs="Sylfaen"/>
          <w:sz w:val="24"/>
          <w:szCs w:val="22"/>
          <w:lang w:val="de-DE"/>
        </w:rPr>
        <w:t>ո</w:t>
      </w:r>
      <w:r w:rsidR="008D569A" w:rsidRPr="008E1B5A">
        <w:rPr>
          <w:rFonts w:ascii="GHEA Mariam" w:hAnsi="GHEA Mariam" w:cs="Arial Armenian"/>
          <w:sz w:val="24"/>
          <w:szCs w:val="22"/>
          <w:lang w:val="de-DE"/>
        </w:rPr>
        <w:t xml:space="preserve"> </w:t>
      </w:r>
      <w:r w:rsidR="008D569A" w:rsidRPr="008E1B5A">
        <w:rPr>
          <w:rFonts w:ascii="GHEA Mariam" w:hAnsi="GHEA Mariam" w:cs="Sylfaen"/>
          <w:sz w:val="24"/>
          <w:szCs w:val="22"/>
          <w:lang w:val="de-DE"/>
        </w:rPr>
        <w:t>շ</w:t>
      </w:r>
      <w:r w:rsidR="008D569A" w:rsidRPr="008E1B5A">
        <w:rPr>
          <w:rFonts w:ascii="GHEA Mariam" w:hAnsi="GHEA Mariam" w:cs="Arial Armenian"/>
          <w:sz w:val="24"/>
          <w:szCs w:val="22"/>
          <w:lang w:val="de-DE"/>
        </w:rPr>
        <w:t xml:space="preserve"> </w:t>
      </w:r>
      <w:r w:rsidR="008D569A" w:rsidRPr="008E1B5A">
        <w:rPr>
          <w:rFonts w:ascii="GHEA Mariam" w:hAnsi="GHEA Mariam" w:cs="Sylfaen"/>
          <w:sz w:val="24"/>
          <w:szCs w:val="22"/>
          <w:lang w:val="de-DE"/>
        </w:rPr>
        <w:t>ու</w:t>
      </w:r>
      <w:r w:rsidR="008D569A" w:rsidRPr="008E1B5A">
        <w:rPr>
          <w:rFonts w:ascii="GHEA Mariam" w:hAnsi="GHEA Mariam" w:cs="Arial Armenian"/>
          <w:sz w:val="24"/>
          <w:szCs w:val="22"/>
          <w:lang w:val="de-DE"/>
        </w:rPr>
        <w:t xml:space="preserve"> </w:t>
      </w:r>
      <w:r w:rsidR="008D569A" w:rsidRPr="008E1B5A">
        <w:rPr>
          <w:rFonts w:ascii="GHEA Mariam" w:hAnsi="GHEA Mariam" w:cs="Sylfaen"/>
          <w:sz w:val="24"/>
          <w:szCs w:val="22"/>
          <w:lang w:val="de-DE"/>
        </w:rPr>
        <w:t>մ</w:t>
      </w:r>
      <w:r w:rsidR="00C64026">
        <w:rPr>
          <w:rFonts w:ascii="GHEA Mariam" w:hAnsi="GHEA Mariam" w:cs="Arial Armenian"/>
          <w:sz w:val="24"/>
          <w:szCs w:val="22"/>
          <w:lang w:val="de-DE"/>
        </w:rPr>
        <w:t xml:space="preserve">   </w:t>
      </w:r>
      <w:r w:rsidR="008D569A" w:rsidRPr="008E1B5A">
        <w:rPr>
          <w:rFonts w:ascii="GHEA Mariam" w:hAnsi="GHEA Mariam" w:cs="Arial Armenian"/>
          <w:sz w:val="24"/>
          <w:szCs w:val="22"/>
          <w:lang w:val="de-DE"/>
        </w:rPr>
        <w:t xml:space="preserve"> </w:t>
      </w:r>
      <w:r w:rsidR="008D569A" w:rsidRPr="008E1B5A">
        <w:rPr>
          <w:rFonts w:ascii="GHEA Mariam" w:hAnsi="GHEA Mariam" w:cs="Sylfaen"/>
          <w:sz w:val="24"/>
          <w:szCs w:val="22"/>
          <w:lang w:val="de-DE"/>
        </w:rPr>
        <w:t>է</w:t>
      </w:r>
      <w:r w:rsidR="008D569A" w:rsidRPr="008E1B5A">
        <w:rPr>
          <w:rFonts w:ascii="GHEA Mariam" w:hAnsi="GHEA Mariam" w:cs="Arial Armenian"/>
          <w:sz w:val="24"/>
          <w:szCs w:val="22"/>
          <w:lang w:val="de-DE"/>
        </w:rPr>
        <w:t>.</w:t>
      </w:r>
    </w:p>
    <w:p w:rsidR="0021090B" w:rsidRPr="008D569A" w:rsidRDefault="008D569A" w:rsidP="008D569A">
      <w:pPr>
        <w:pStyle w:val="norm"/>
        <w:spacing w:line="360" w:lineRule="auto"/>
        <w:rPr>
          <w:rFonts w:ascii="GHEA Mariam" w:eastAsia="Calibri" w:hAnsi="GHEA Mariam"/>
          <w:sz w:val="24"/>
          <w:lang w:val="af-ZA"/>
        </w:rPr>
      </w:pPr>
      <w:r w:rsidRPr="008D569A">
        <w:rPr>
          <w:rFonts w:ascii="GHEA Mariam" w:eastAsia="Calibri" w:hAnsi="GHEA Mariam"/>
          <w:spacing w:val="-8"/>
          <w:sz w:val="24"/>
          <w:lang w:val="af-ZA"/>
        </w:rPr>
        <w:t xml:space="preserve">1. </w:t>
      </w:r>
      <w:r w:rsidR="0021090B" w:rsidRPr="008D569A">
        <w:rPr>
          <w:rFonts w:ascii="GHEA Mariam" w:eastAsia="Calibri" w:hAnsi="GHEA Mariam"/>
          <w:spacing w:val="-8"/>
          <w:sz w:val="24"/>
          <w:lang w:val="af-ZA"/>
        </w:rPr>
        <w:t>«</w:t>
      </w:r>
      <w:r w:rsidR="0021090B" w:rsidRPr="008D569A">
        <w:rPr>
          <w:rFonts w:ascii="GHEA Mariam" w:eastAsia="Calibri" w:hAnsi="GHEA Mariam" w:cs="Arial"/>
          <w:spacing w:val="-8"/>
          <w:sz w:val="24"/>
          <w:lang w:val="af-ZA"/>
        </w:rPr>
        <w:t>Հայաստանի</w:t>
      </w:r>
      <w:r w:rsidR="0021090B" w:rsidRPr="008D569A">
        <w:rPr>
          <w:rFonts w:ascii="GHEA Mariam" w:eastAsia="Calibri" w:hAnsi="GHEA Mariam"/>
          <w:spacing w:val="-8"/>
          <w:sz w:val="24"/>
          <w:lang w:val="af-ZA"/>
        </w:rPr>
        <w:t xml:space="preserve"> </w:t>
      </w:r>
      <w:r w:rsidR="0021090B" w:rsidRPr="008D569A">
        <w:rPr>
          <w:rFonts w:ascii="GHEA Mariam" w:eastAsia="Calibri" w:hAnsi="GHEA Mariam" w:cs="Arial"/>
          <w:spacing w:val="-8"/>
          <w:sz w:val="24"/>
          <w:lang w:val="af-ZA"/>
        </w:rPr>
        <w:t>Հանրապետության</w:t>
      </w:r>
      <w:r w:rsidR="0021090B" w:rsidRPr="008D569A">
        <w:rPr>
          <w:rFonts w:ascii="GHEA Mariam" w:eastAsia="Calibri" w:hAnsi="GHEA Mariam"/>
          <w:spacing w:val="-8"/>
          <w:sz w:val="24"/>
          <w:lang w:val="af-ZA"/>
        </w:rPr>
        <w:t xml:space="preserve"> 202</w:t>
      </w:r>
      <w:r w:rsidR="0021090B" w:rsidRPr="008D569A">
        <w:rPr>
          <w:rFonts w:ascii="GHEA Mariam" w:eastAsia="Calibri" w:hAnsi="GHEA Mariam"/>
          <w:spacing w:val="-8"/>
          <w:sz w:val="24"/>
          <w:lang w:val="hy-AM"/>
        </w:rPr>
        <w:t>2</w:t>
      </w:r>
      <w:r w:rsidR="0021090B" w:rsidRPr="008D569A">
        <w:rPr>
          <w:rFonts w:ascii="GHEA Mariam" w:eastAsia="Calibri" w:hAnsi="GHEA Mariam"/>
          <w:spacing w:val="-8"/>
          <w:sz w:val="24"/>
          <w:lang w:val="af-ZA"/>
        </w:rPr>
        <w:t xml:space="preserve"> </w:t>
      </w:r>
      <w:r w:rsidR="0021090B" w:rsidRPr="008D569A">
        <w:rPr>
          <w:rFonts w:ascii="GHEA Mariam" w:eastAsia="Calibri" w:hAnsi="GHEA Mariam" w:cs="Arial"/>
          <w:spacing w:val="-8"/>
          <w:sz w:val="24"/>
          <w:lang w:val="af-ZA"/>
        </w:rPr>
        <w:t>թվականի</w:t>
      </w:r>
      <w:r w:rsidR="0021090B" w:rsidRPr="008D569A">
        <w:rPr>
          <w:rFonts w:ascii="GHEA Mariam" w:eastAsia="Calibri" w:hAnsi="GHEA Mariam"/>
          <w:spacing w:val="-8"/>
          <w:sz w:val="24"/>
          <w:lang w:val="af-ZA"/>
        </w:rPr>
        <w:t xml:space="preserve"> </w:t>
      </w:r>
      <w:r w:rsidR="0021090B" w:rsidRPr="008D569A">
        <w:rPr>
          <w:rFonts w:ascii="GHEA Mariam" w:eastAsia="Calibri" w:hAnsi="GHEA Mariam" w:cs="Arial"/>
          <w:spacing w:val="-8"/>
          <w:sz w:val="24"/>
          <w:lang w:val="af-ZA"/>
        </w:rPr>
        <w:t>պետական</w:t>
      </w:r>
      <w:r w:rsidR="0021090B" w:rsidRPr="008D569A">
        <w:rPr>
          <w:rFonts w:ascii="GHEA Mariam" w:eastAsia="Calibri" w:hAnsi="GHEA Mariam"/>
          <w:spacing w:val="-8"/>
          <w:sz w:val="24"/>
          <w:lang w:val="af-ZA"/>
        </w:rPr>
        <w:t xml:space="preserve"> </w:t>
      </w:r>
      <w:r w:rsidR="0021090B" w:rsidRPr="008D569A">
        <w:rPr>
          <w:rFonts w:ascii="GHEA Mariam" w:eastAsia="Calibri" w:hAnsi="GHEA Mariam" w:cs="Arial"/>
          <w:spacing w:val="-8"/>
          <w:sz w:val="24"/>
          <w:lang w:val="af-ZA"/>
        </w:rPr>
        <w:t>բյուջեի</w:t>
      </w:r>
      <w:r w:rsidR="0021090B" w:rsidRPr="008D569A">
        <w:rPr>
          <w:rFonts w:ascii="GHEA Mariam" w:eastAsia="Calibri" w:hAnsi="GHEA Mariam"/>
          <w:sz w:val="24"/>
          <w:lang w:val="af-ZA"/>
        </w:rPr>
        <w:t xml:space="preserve"> </w:t>
      </w:r>
      <w:r w:rsidR="0021090B" w:rsidRPr="008D569A">
        <w:rPr>
          <w:rFonts w:ascii="GHEA Mariam" w:eastAsia="Calibri" w:hAnsi="GHEA Mariam" w:cs="Arial"/>
          <w:sz w:val="24"/>
          <w:lang w:val="af-ZA"/>
        </w:rPr>
        <w:t>մասին</w:t>
      </w:r>
      <w:r w:rsidR="0021090B" w:rsidRPr="008D569A">
        <w:rPr>
          <w:rFonts w:ascii="GHEA Mariam" w:eastAsia="Calibri" w:hAnsi="GHEA Mariam"/>
          <w:sz w:val="24"/>
          <w:lang w:val="af-ZA"/>
        </w:rPr>
        <w:t xml:space="preserve">»  </w:t>
      </w:r>
      <w:r w:rsidR="00C64026" w:rsidRPr="00C64026">
        <w:rPr>
          <w:rFonts w:ascii="GHEA Mariam" w:eastAsia="Calibri" w:hAnsi="GHEA Mariam" w:cs="Sylfaen"/>
          <w:bCs/>
          <w:color w:val="000000"/>
          <w:spacing w:val="-8"/>
          <w:sz w:val="24"/>
          <w:szCs w:val="24"/>
          <w:lang w:val="fr-FR" w:eastAsia="en-US"/>
        </w:rPr>
        <w:t>Հայաստանի</w:t>
      </w:r>
      <w:r w:rsidR="00C64026" w:rsidRPr="00C64026">
        <w:rPr>
          <w:rFonts w:ascii="GHEA Mariam" w:eastAsia="Calibri" w:hAnsi="GHEA Mariam" w:cs="Arial Armenian"/>
          <w:bCs/>
          <w:color w:val="000000"/>
          <w:spacing w:val="-8"/>
          <w:sz w:val="24"/>
          <w:szCs w:val="24"/>
          <w:lang w:val="fr-FR" w:eastAsia="en-US"/>
        </w:rPr>
        <w:t xml:space="preserve"> </w:t>
      </w:r>
      <w:r w:rsidR="00C64026" w:rsidRPr="00C64026">
        <w:rPr>
          <w:rFonts w:ascii="GHEA Mariam" w:eastAsia="Calibri" w:hAnsi="GHEA Mariam" w:cs="Sylfaen"/>
          <w:bCs/>
          <w:color w:val="000000"/>
          <w:spacing w:val="-8"/>
          <w:sz w:val="24"/>
          <w:szCs w:val="24"/>
          <w:lang w:val="fr-FR" w:eastAsia="en-US"/>
        </w:rPr>
        <w:t>Հանրա</w:t>
      </w:r>
      <w:r w:rsidR="00C64026" w:rsidRPr="00C64026">
        <w:rPr>
          <w:rFonts w:ascii="GHEA Mariam" w:eastAsia="Calibri" w:hAnsi="GHEA Mariam" w:cs="Sylfaen"/>
          <w:bCs/>
          <w:color w:val="000000"/>
          <w:spacing w:val="-8"/>
          <w:sz w:val="24"/>
          <w:szCs w:val="24"/>
          <w:lang w:val="fr-FR" w:eastAsia="en-US"/>
        </w:rPr>
        <w:softHyphen/>
        <w:t>պետության</w:t>
      </w:r>
      <w:r w:rsidR="00C64026">
        <w:rPr>
          <w:rFonts w:ascii="GHEA Mariam" w:eastAsia="Calibri" w:hAnsi="GHEA Mariam"/>
          <w:sz w:val="24"/>
          <w:lang w:val="hy-AM"/>
        </w:rPr>
        <w:t xml:space="preserve"> </w:t>
      </w:r>
      <w:r w:rsidR="0021090B" w:rsidRPr="008D569A">
        <w:rPr>
          <w:rFonts w:ascii="GHEA Mariam" w:eastAsia="Calibri" w:hAnsi="GHEA Mariam" w:cs="Arial"/>
          <w:sz w:val="24"/>
          <w:lang w:val="af-ZA"/>
        </w:rPr>
        <w:t>օրենք</w:t>
      </w:r>
      <w:r w:rsidR="0021090B" w:rsidRPr="008D569A">
        <w:rPr>
          <w:rFonts w:ascii="GHEA Mariam" w:eastAsia="Calibri" w:hAnsi="GHEA Mariam" w:cs="Arial"/>
          <w:sz w:val="24"/>
          <w:lang w:val="ru-RU"/>
        </w:rPr>
        <w:t>ի</w:t>
      </w:r>
      <w:r w:rsidR="0021090B" w:rsidRPr="008D569A">
        <w:rPr>
          <w:rFonts w:ascii="GHEA Mariam" w:eastAsia="Calibri" w:hAnsi="GHEA Mariam"/>
          <w:sz w:val="24"/>
          <w:lang w:val="af-ZA"/>
        </w:rPr>
        <w:t xml:space="preserve"> N 1 </w:t>
      </w:r>
      <w:r w:rsidR="0021090B" w:rsidRPr="008D569A">
        <w:rPr>
          <w:rFonts w:ascii="GHEA Mariam" w:eastAsia="Calibri" w:hAnsi="GHEA Mariam" w:cs="Arial"/>
          <w:sz w:val="24"/>
          <w:lang w:val="ru-RU"/>
        </w:rPr>
        <w:t>հավելվածի</w:t>
      </w:r>
      <w:r w:rsidR="0021090B" w:rsidRPr="008D569A">
        <w:rPr>
          <w:rFonts w:ascii="GHEA Mariam" w:eastAsia="Calibri" w:hAnsi="GHEA Mariam"/>
          <w:sz w:val="24"/>
          <w:lang w:val="af-ZA"/>
        </w:rPr>
        <w:t xml:space="preserve"> N 2 </w:t>
      </w:r>
      <w:r w:rsidR="0021090B" w:rsidRPr="008D569A">
        <w:rPr>
          <w:rFonts w:ascii="GHEA Mariam" w:eastAsia="Calibri" w:hAnsi="GHEA Mariam" w:cs="Arial"/>
          <w:sz w:val="24"/>
          <w:lang w:val="ru-RU"/>
        </w:rPr>
        <w:t>աղյուսակում</w:t>
      </w:r>
      <w:r w:rsidR="0021090B" w:rsidRPr="008D569A">
        <w:rPr>
          <w:rFonts w:ascii="GHEA Mariam" w:eastAsia="Calibri" w:hAnsi="GHEA Mariam"/>
          <w:sz w:val="24"/>
          <w:lang w:val="af-ZA"/>
        </w:rPr>
        <w:t xml:space="preserve"> </w:t>
      </w:r>
      <w:r w:rsidR="0021090B" w:rsidRPr="008D569A">
        <w:rPr>
          <w:rFonts w:ascii="GHEA Mariam" w:eastAsia="Calibri" w:hAnsi="GHEA Mariam" w:cs="Arial"/>
          <w:sz w:val="24"/>
          <w:lang w:val="ru-RU"/>
        </w:rPr>
        <w:t>կատարել</w:t>
      </w:r>
      <w:r w:rsidR="0021090B" w:rsidRPr="008D569A">
        <w:rPr>
          <w:rFonts w:ascii="GHEA Mariam" w:eastAsia="Calibri" w:hAnsi="GHEA Mariam"/>
          <w:sz w:val="24"/>
          <w:lang w:val="af-ZA"/>
        </w:rPr>
        <w:t xml:space="preserve"> </w:t>
      </w:r>
      <w:r w:rsidR="0021090B" w:rsidRPr="008D569A">
        <w:rPr>
          <w:rFonts w:ascii="GHEA Mariam" w:eastAsia="Calibri" w:hAnsi="GHEA Mariam" w:cs="Arial"/>
          <w:sz w:val="24"/>
          <w:lang w:val="hy-AM"/>
        </w:rPr>
        <w:t>վերաբաշխում</w:t>
      </w:r>
      <w:r w:rsidR="0021090B" w:rsidRPr="008D569A">
        <w:rPr>
          <w:rFonts w:ascii="GHEA Mariam" w:eastAsia="Calibri" w:hAnsi="GHEA Mariam"/>
          <w:sz w:val="24"/>
          <w:lang w:val="af-ZA"/>
        </w:rPr>
        <w:t xml:space="preserve">, </w:t>
      </w:r>
      <w:r w:rsidR="0021090B" w:rsidRPr="008D569A">
        <w:rPr>
          <w:rFonts w:ascii="GHEA Mariam" w:eastAsia="Calibri" w:hAnsi="GHEA Mariam" w:cs="Arial"/>
          <w:sz w:val="24"/>
          <w:lang w:val="ru-RU"/>
        </w:rPr>
        <w:t>լրացում</w:t>
      </w:r>
      <w:r w:rsidR="0021090B" w:rsidRPr="008D569A">
        <w:rPr>
          <w:rFonts w:ascii="GHEA Mariam" w:eastAsia="Calibri" w:hAnsi="GHEA Mariam"/>
          <w:sz w:val="24"/>
          <w:lang w:val="af-ZA"/>
        </w:rPr>
        <w:t xml:space="preserve">, NN 3, </w:t>
      </w:r>
      <w:r w:rsidR="0021090B" w:rsidRPr="008D569A">
        <w:rPr>
          <w:rFonts w:ascii="GHEA Mariam" w:eastAsia="Calibri" w:hAnsi="GHEA Mariam"/>
          <w:spacing w:val="-8"/>
          <w:sz w:val="24"/>
          <w:lang w:val="af-ZA"/>
        </w:rPr>
        <w:t xml:space="preserve">4 </w:t>
      </w:r>
      <w:r w:rsidR="0021090B" w:rsidRPr="008D569A">
        <w:rPr>
          <w:rFonts w:ascii="GHEA Mariam" w:eastAsia="Calibri" w:hAnsi="GHEA Mariam" w:cs="Arial"/>
          <w:spacing w:val="-8"/>
          <w:sz w:val="24"/>
          <w:lang w:val="af-ZA"/>
        </w:rPr>
        <w:t>աղյուսակ</w:t>
      </w:r>
      <w:r w:rsidR="0021090B" w:rsidRPr="008D569A">
        <w:rPr>
          <w:rFonts w:ascii="GHEA Mariam" w:eastAsia="Calibri" w:hAnsi="GHEA Mariam" w:cs="Arial"/>
          <w:spacing w:val="-8"/>
          <w:sz w:val="24"/>
          <w:lang w:val="ru-RU"/>
        </w:rPr>
        <w:t>ներ</w:t>
      </w:r>
      <w:r w:rsidR="0021090B" w:rsidRPr="008D569A">
        <w:rPr>
          <w:rFonts w:ascii="GHEA Mariam" w:eastAsia="Calibri" w:hAnsi="GHEA Mariam" w:cs="Arial"/>
          <w:spacing w:val="-8"/>
          <w:sz w:val="24"/>
          <w:lang w:val="af-ZA"/>
        </w:rPr>
        <w:t>ում</w:t>
      </w:r>
      <w:r w:rsidR="0021090B" w:rsidRPr="008D569A">
        <w:rPr>
          <w:rFonts w:ascii="GHEA Mariam" w:eastAsia="Calibri" w:hAnsi="GHEA Mariam"/>
          <w:spacing w:val="-8"/>
          <w:sz w:val="24"/>
          <w:lang w:val="af-ZA"/>
        </w:rPr>
        <w:t xml:space="preserve"> </w:t>
      </w:r>
      <w:r w:rsidR="0021090B" w:rsidRPr="008D569A">
        <w:rPr>
          <w:rFonts w:ascii="GHEA Mariam" w:eastAsia="Calibri" w:hAnsi="GHEA Mariam" w:cs="Arial"/>
          <w:spacing w:val="-8"/>
          <w:sz w:val="24"/>
          <w:lang w:val="ru-RU"/>
        </w:rPr>
        <w:t>և</w:t>
      </w:r>
      <w:r w:rsidR="0021090B" w:rsidRPr="008D569A">
        <w:rPr>
          <w:rFonts w:ascii="GHEA Mariam" w:eastAsia="Calibri" w:hAnsi="GHEA Mariam"/>
          <w:spacing w:val="-8"/>
          <w:sz w:val="24"/>
          <w:lang w:val="hy-AM"/>
        </w:rPr>
        <w:t xml:space="preserve"> </w:t>
      </w:r>
      <w:r w:rsidR="0021090B" w:rsidRPr="008D569A">
        <w:rPr>
          <w:rFonts w:ascii="GHEA Mariam" w:eastAsia="Calibri" w:hAnsi="GHEA Mariam" w:cs="Arial"/>
          <w:spacing w:val="-8"/>
          <w:sz w:val="24"/>
          <w:lang w:val="af-ZA"/>
        </w:rPr>
        <w:t>Հայաստանի</w:t>
      </w:r>
      <w:r w:rsidR="0021090B" w:rsidRPr="008D569A">
        <w:rPr>
          <w:rFonts w:ascii="GHEA Mariam" w:eastAsia="Calibri" w:hAnsi="GHEA Mariam"/>
          <w:spacing w:val="-8"/>
          <w:sz w:val="24"/>
          <w:lang w:val="af-ZA"/>
        </w:rPr>
        <w:t xml:space="preserve"> </w:t>
      </w:r>
      <w:r w:rsidR="0021090B" w:rsidRPr="008D569A">
        <w:rPr>
          <w:rFonts w:ascii="GHEA Mariam" w:eastAsia="Calibri" w:hAnsi="GHEA Mariam" w:cs="Arial"/>
          <w:spacing w:val="-8"/>
          <w:sz w:val="24"/>
          <w:lang w:val="af-ZA"/>
        </w:rPr>
        <w:t>Հանրապետության</w:t>
      </w:r>
      <w:r w:rsidR="0021090B" w:rsidRPr="008D569A">
        <w:rPr>
          <w:rFonts w:ascii="GHEA Mariam" w:eastAsia="Calibri" w:hAnsi="GHEA Mariam"/>
          <w:spacing w:val="-8"/>
          <w:sz w:val="24"/>
          <w:lang w:val="af-ZA"/>
        </w:rPr>
        <w:t xml:space="preserve"> </w:t>
      </w:r>
      <w:r w:rsidR="0021090B" w:rsidRPr="00C64026">
        <w:rPr>
          <w:rFonts w:ascii="GHEA Mariam" w:eastAsia="Calibri" w:hAnsi="GHEA Mariam" w:cs="Arial"/>
          <w:spacing w:val="-6"/>
          <w:sz w:val="24"/>
          <w:lang w:val="af-ZA"/>
        </w:rPr>
        <w:t>կառավարության</w:t>
      </w:r>
      <w:r w:rsidR="0021090B" w:rsidRPr="00C64026">
        <w:rPr>
          <w:rFonts w:ascii="GHEA Mariam" w:eastAsia="Calibri" w:hAnsi="GHEA Mariam"/>
          <w:spacing w:val="-6"/>
          <w:sz w:val="24"/>
          <w:lang w:val="af-ZA"/>
        </w:rPr>
        <w:t xml:space="preserve"> 20</w:t>
      </w:r>
      <w:r w:rsidR="0021090B" w:rsidRPr="00C64026">
        <w:rPr>
          <w:rFonts w:ascii="GHEA Mariam" w:eastAsia="Calibri" w:hAnsi="GHEA Mariam"/>
          <w:spacing w:val="-6"/>
          <w:sz w:val="24"/>
          <w:lang w:val="hy-AM"/>
        </w:rPr>
        <w:t>21</w:t>
      </w:r>
      <w:r w:rsidR="0021090B" w:rsidRPr="00C64026">
        <w:rPr>
          <w:rFonts w:ascii="GHEA Mariam" w:eastAsia="Calibri" w:hAnsi="GHEA Mariam"/>
          <w:spacing w:val="-6"/>
          <w:sz w:val="24"/>
          <w:lang w:val="af-ZA"/>
        </w:rPr>
        <w:t xml:space="preserve"> </w:t>
      </w:r>
      <w:r w:rsidR="0021090B" w:rsidRPr="00C64026">
        <w:rPr>
          <w:rFonts w:ascii="GHEA Mariam" w:eastAsia="Calibri" w:hAnsi="GHEA Mariam" w:cs="Arial"/>
          <w:spacing w:val="-6"/>
          <w:sz w:val="24"/>
          <w:lang w:val="af-ZA"/>
        </w:rPr>
        <w:t>թվականի</w:t>
      </w:r>
      <w:r w:rsidR="0021090B" w:rsidRPr="00C64026">
        <w:rPr>
          <w:rFonts w:ascii="GHEA Mariam" w:eastAsia="Calibri" w:hAnsi="GHEA Mariam"/>
          <w:spacing w:val="-6"/>
          <w:sz w:val="24"/>
          <w:lang w:val="af-ZA"/>
        </w:rPr>
        <w:t xml:space="preserve"> </w:t>
      </w:r>
      <w:r w:rsidR="0021090B" w:rsidRPr="00C64026">
        <w:rPr>
          <w:rFonts w:ascii="GHEA Mariam" w:eastAsia="Calibri" w:hAnsi="GHEA Mariam" w:cs="Arial"/>
          <w:spacing w:val="-6"/>
          <w:sz w:val="24"/>
          <w:lang w:val="af-ZA"/>
        </w:rPr>
        <w:t>դեկտեմբերի</w:t>
      </w:r>
      <w:r w:rsidR="0021090B" w:rsidRPr="00C64026">
        <w:rPr>
          <w:rFonts w:ascii="GHEA Mariam" w:eastAsia="Calibri" w:hAnsi="GHEA Mariam"/>
          <w:spacing w:val="-6"/>
          <w:sz w:val="24"/>
          <w:lang w:val="af-ZA"/>
        </w:rPr>
        <w:t xml:space="preserve"> </w:t>
      </w:r>
      <w:r w:rsidR="0021090B" w:rsidRPr="00C64026">
        <w:rPr>
          <w:rFonts w:ascii="GHEA Mariam" w:eastAsia="Calibri" w:hAnsi="GHEA Mariam"/>
          <w:spacing w:val="-6"/>
          <w:sz w:val="24"/>
          <w:lang w:val="hy-AM"/>
        </w:rPr>
        <w:t>23</w:t>
      </w:r>
      <w:r w:rsidR="0021090B" w:rsidRPr="00C64026">
        <w:rPr>
          <w:rFonts w:ascii="GHEA Mariam" w:eastAsia="Calibri" w:hAnsi="GHEA Mariam"/>
          <w:spacing w:val="-6"/>
          <w:sz w:val="24"/>
          <w:lang w:val="af-ZA"/>
        </w:rPr>
        <w:t>-</w:t>
      </w:r>
      <w:r w:rsidR="0021090B" w:rsidRPr="00C64026">
        <w:rPr>
          <w:rFonts w:ascii="GHEA Mariam" w:eastAsia="Calibri" w:hAnsi="GHEA Mariam" w:cs="Arial"/>
          <w:spacing w:val="-6"/>
          <w:sz w:val="24"/>
          <w:lang w:val="af-ZA"/>
        </w:rPr>
        <w:t>ի</w:t>
      </w:r>
      <w:r w:rsidR="0021090B" w:rsidRPr="00C64026">
        <w:rPr>
          <w:rFonts w:ascii="GHEA Mariam" w:eastAsia="Calibri" w:hAnsi="GHEA Mariam"/>
          <w:spacing w:val="-6"/>
          <w:sz w:val="24"/>
          <w:lang w:val="af-ZA"/>
        </w:rPr>
        <w:t xml:space="preserve"> «</w:t>
      </w:r>
      <w:r w:rsidR="0021090B" w:rsidRPr="00C64026">
        <w:rPr>
          <w:rFonts w:ascii="GHEA Mariam" w:eastAsia="Calibri" w:hAnsi="GHEA Mariam" w:cs="Arial"/>
          <w:spacing w:val="-6"/>
          <w:sz w:val="24"/>
          <w:lang w:val="af-ZA"/>
        </w:rPr>
        <w:t>Հայաստանի</w:t>
      </w:r>
      <w:r w:rsidR="0021090B" w:rsidRPr="00C64026">
        <w:rPr>
          <w:rFonts w:ascii="GHEA Mariam" w:eastAsia="Calibri" w:hAnsi="GHEA Mariam"/>
          <w:spacing w:val="-6"/>
          <w:sz w:val="24"/>
          <w:lang w:val="af-ZA"/>
        </w:rPr>
        <w:t xml:space="preserve"> </w:t>
      </w:r>
      <w:r w:rsidR="0021090B" w:rsidRPr="00C64026">
        <w:rPr>
          <w:rFonts w:ascii="GHEA Mariam" w:eastAsia="Calibri" w:hAnsi="GHEA Mariam" w:cs="Arial"/>
          <w:spacing w:val="-6"/>
          <w:sz w:val="24"/>
          <w:lang w:val="af-ZA"/>
        </w:rPr>
        <w:t>Հանրապետության</w:t>
      </w:r>
      <w:r w:rsidR="0021090B" w:rsidRPr="00C64026">
        <w:rPr>
          <w:rFonts w:ascii="GHEA Mariam" w:eastAsia="Calibri" w:hAnsi="GHEA Mariam"/>
          <w:spacing w:val="-6"/>
          <w:sz w:val="24"/>
          <w:lang w:val="af-ZA"/>
        </w:rPr>
        <w:t xml:space="preserve"> 202</w:t>
      </w:r>
      <w:r w:rsidR="0021090B" w:rsidRPr="00C64026">
        <w:rPr>
          <w:rFonts w:ascii="GHEA Mariam" w:eastAsia="Calibri" w:hAnsi="GHEA Mariam"/>
          <w:spacing w:val="-6"/>
          <w:sz w:val="24"/>
          <w:lang w:val="hy-AM"/>
        </w:rPr>
        <w:t>2</w:t>
      </w:r>
      <w:r w:rsidR="0021090B" w:rsidRPr="00C64026">
        <w:rPr>
          <w:rFonts w:ascii="GHEA Mariam" w:eastAsia="Calibri" w:hAnsi="GHEA Mariam"/>
          <w:spacing w:val="-6"/>
          <w:sz w:val="24"/>
          <w:lang w:val="af-ZA"/>
        </w:rPr>
        <w:t xml:space="preserve"> </w:t>
      </w:r>
      <w:r w:rsidR="0021090B" w:rsidRPr="00C64026">
        <w:rPr>
          <w:rFonts w:ascii="GHEA Mariam" w:eastAsia="Calibri" w:hAnsi="GHEA Mariam" w:cs="Arial"/>
          <w:spacing w:val="-6"/>
          <w:sz w:val="24"/>
          <w:lang w:val="af-ZA"/>
        </w:rPr>
        <w:t>թվականի</w:t>
      </w:r>
      <w:r w:rsidR="0021090B" w:rsidRPr="00C64026">
        <w:rPr>
          <w:rFonts w:ascii="GHEA Mariam" w:eastAsia="Calibri" w:hAnsi="GHEA Mariam"/>
          <w:spacing w:val="-6"/>
          <w:sz w:val="24"/>
          <w:lang w:val="af-ZA"/>
        </w:rPr>
        <w:t xml:space="preserve"> </w:t>
      </w:r>
      <w:r w:rsidR="0021090B" w:rsidRPr="00C64026">
        <w:rPr>
          <w:rFonts w:ascii="GHEA Mariam" w:eastAsia="Calibri" w:hAnsi="GHEA Mariam" w:cs="Arial"/>
          <w:spacing w:val="-6"/>
          <w:sz w:val="24"/>
          <w:lang w:val="af-ZA"/>
        </w:rPr>
        <w:t>պետական</w:t>
      </w:r>
      <w:r w:rsidR="0021090B" w:rsidRPr="00C64026">
        <w:rPr>
          <w:rFonts w:ascii="GHEA Mariam" w:eastAsia="Calibri" w:hAnsi="GHEA Mariam"/>
          <w:spacing w:val="-6"/>
          <w:sz w:val="24"/>
          <w:lang w:val="hy-AM"/>
        </w:rPr>
        <w:t xml:space="preserve"> </w:t>
      </w:r>
      <w:r w:rsidR="0021090B" w:rsidRPr="00C64026">
        <w:rPr>
          <w:rFonts w:ascii="GHEA Mariam" w:eastAsia="Calibri" w:hAnsi="GHEA Mariam" w:cs="Arial"/>
          <w:spacing w:val="-6"/>
          <w:sz w:val="24"/>
          <w:lang w:val="af-ZA"/>
        </w:rPr>
        <w:t>բյուջեի</w:t>
      </w:r>
      <w:r w:rsidR="0021090B" w:rsidRPr="00C64026">
        <w:rPr>
          <w:rFonts w:ascii="GHEA Mariam" w:eastAsia="Calibri" w:hAnsi="GHEA Mariam"/>
          <w:spacing w:val="-6"/>
          <w:sz w:val="24"/>
          <w:lang w:val="af-ZA"/>
        </w:rPr>
        <w:t xml:space="preserve"> </w:t>
      </w:r>
      <w:r w:rsidR="0021090B" w:rsidRPr="00C64026">
        <w:rPr>
          <w:rFonts w:ascii="GHEA Mariam" w:eastAsia="Calibri" w:hAnsi="GHEA Mariam" w:cs="Arial"/>
          <w:spacing w:val="-6"/>
          <w:sz w:val="24"/>
          <w:lang w:val="af-ZA"/>
        </w:rPr>
        <w:t>կատարումն</w:t>
      </w:r>
      <w:r w:rsidR="0021090B" w:rsidRPr="00C64026">
        <w:rPr>
          <w:rFonts w:ascii="GHEA Mariam" w:eastAsia="Calibri" w:hAnsi="GHEA Mariam"/>
          <w:spacing w:val="-6"/>
          <w:sz w:val="24"/>
          <w:lang w:val="af-ZA"/>
        </w:rPr>
        <w:t xml:space="preserve"> </w:t>
      </w:r>
      <w:r w:rsidR="0021090B" w:rsidRPr="00C64026">
        <w:rPr>
          <w:rFonts w:ascii="GHEA Mariam" w:eastAsia="Calibri" w:hAnsi="GHEA Mariam" w:cs="Arial"/>
          <w:spacing w:val="-6"/>
          <w:sz w:val="24"/>
          <w:lang w:val="af-ZA"/>
        </w:rPr>
        <w:t>ապահովող</w:t>
      </w:r>
      <w:r w:rsidR="0021090B" w:rsidRPr="008D569A">
        <w:rPr>
          <w:rFonts w:ascii="GHEA Mariam" w:eastAsia="Calibri" w:hAnsi="GHEA Mariam"/>
          <w:spacing w:val="-8"/>
          <w:sz w:val="24"/>
          <w:lang w:val="af-ZA"/>
        </w:rPr>
        <w:t xml:space="preserve"> </w:t>
      </w:r>
      <w:r w:rsidR="0021090B" w:rsidRPr="008D569A">
        <w:rPr>
          <w:rFonts w:ascii="GHEA Mariam" w:eastAsia="Calibri" w:hAnsi="GHEA Mariam" w:cs="Arial"/>
          <w:spacing w:val="-8"/>
          <w:sz w:val="24"/>
          <w:lang w:val="af-ZA"/>
        </w:rPr>
        <w:t>միջոցառումների</w:t>
      </w:r>
      <w:r w:rsidR="0021090B" w:rsidRPr="008D569A">
        <w:rPr>
          <w:rFonts w:ascii="GHEA Mariam" w:eastAsia="Calibri" w:hAnsi="GHEA Mariam"/>
          <w:spacing w:val="-8"/>
          <w:sz w:val="24"/>
          <w:lang w:val="af-ZA"/>
        </w:rPr>
        <w:t xml:space="preserve"> </w:t>
      </w:r>
      <w:r w:rsidR="0021090B" w:rsidRPr="008D569A">
        <w:rPr>
          <w:rFonts w:ascii="GHEA Mariam" w:eastAsia="Calibri" w:hAnsi="GHEA Mariam" w:cs="Arial"/>
          <w:spacing w:val="-8"/>
          <w:sz w:val="24"/>
          <w:lang w:val="af-ZA"/>
        </w:rPr>
        <w:t>մասին</w:t>
      </w:r>
      <w:r w:rsidR="0021090B" w:rsidRPr="008D569A">
        <w:rPr>
          <w:rFonts w:ascii="GHEA Mariam" w:eastAsia="Calibri" w:hAnsi="GHEA Mariam"/>
          <w:spacing w:val="-8"/>
          <w:sz w:val="24"/>
          <w:lang w:val="af-ZA"/>
        </w:rPr>
        <w:t xml:space="preserve">» N </w:t>
      </w:r>
      <w:r w:rsidR="0021090B" w:rsidRPr="008D569A">
        <w:rPr>
          <w:rFonts w:ascii="GHEA Mariam" w:eastAsia="Calibri" w:hAnsi="GHEA Mariam"/>
          <w:spacing w:val="-8"/>
          <w:sz w:val="24"/>
          <w:lang w:val="hy-AM"/>
        </w:rPr>
        <w:t>2121</w:t>
      </w:r>
      <w:r w:rsidR="0021090B" w:rsidRPr="008D569A">
        <w:rPr>
          <w:rFonts w:ascii="GHEA Mariam" w:eastAsia="Calibri" w:hAnsi="GHEA Mariam"/>
          <w:spacing w:val="-8"/>
          <w:sz w:val="24"/>
          <w:lang w:val="af-ZA"/>
        </w:rPr>
        <w:t>-</w:t>
      </w:r>
      <w:r w:rsidR="0021090B" w:rsidRPr="008D569A">
        <w:rPr>
          <w:rFonts w:ascii="GHEA Mariam" w:eastAsia="Calibri" w:hAnsi="GHEA Mariam" w:cs="Arial"/>
          <w:spacing w:val="-8"/>
          <w:sz w:val="24"/>
          <w:lang w:val="af-ZA"/>
        </w:rPr>
        <w:t>Ն</w:t>
      </w:r>
      <w:r w:rsidR="0021090B" w:rsidRPr="008D569A">
        <w:rPr>
          <w:rFonts w:ascii="GHEA Mariam" w:eastAsia="Calibri" w:hAnsi="GHEA Mariam"/>
          <w:spacing w:val="-8"/>
          <w:sz w:val="24"/>
          <w:lang w:val="af-ZA"/>
        </w:rPr>
        <w:t xml:space="preserve"> </w:t>
      </w:r>
      <w:r w:rsidR="0021090B" w:rsidRPr="008D569A">
        <w:rPr>
          <w:rFonts w:ascii="GHEA Mariam" w:eastAsia="Calibri" w:hAnsi="GHEA Mariam" w:cs="Arial"/>
          <w:spacing w:val="-8"/>
          <w:sz w:val="24"/>
          <w:lang w:val="af-ZA"/>
        </w:rPr>
        <w:t>որոշման</w:t>
      </w:r>
      <w:r w:rsidR="0021090B" w:rsidRPr="008D569A">
        <w:rPr>
          <w:rFonts w:ascii="GHEA Mariam" w:eastAsia="Calibri" w:hAnsi="GHEA Mariam"/>
          <w:spacing w:val="-8"/>
          <w:sz w:val="24"/>
          <w:lang w:val="af-ZA"/>
        </w:rPr>
        <w:t xml:space="preserve"> NN</w:t>
      </w:r>
      <w:r w:rsidR="0021090B" w:rsidRPr="008D569A">
        <w:rPr>
          <w:rFonts w:ascii="GHEA Mariam" w:eastAsia="Calibri" w:hAnsi="GHEA Mariam"/>
          <w:sz w:val="24"/>
          <w:lang w:val="af-ZA"/>
        </w:rPr>
        <w:t xml:space="preserve"> 3, 4, 5, </w:t>
      </w:r>
      <w:r w:rsidR="0021090B" w:rsidRPr="008D569A">
        <w:rPr>
          <w:rFonts w:ascii="GHEA Mariam" w:eastAsia="Calibri" w:hAnsi="GHEA Mariam"/>
          <w:spacing w:val="-4"/>
          <w:sz w:val="24"/>
          <w:lang w:val="af-ZA"/>
        </w:rPr>
        <w:t>9</w:t>
      </w:r>
      <w:r w:rsidR="0021090B" w:rsidRPr="008D569A">
        <w:rPr>
          <w:rFonts w:ascii="GHEA Mariam" w:eastAsia="Calibri" w:hAnsi="GHEA Mariam"/>
          <w:spacing w:val="-4"/>
          <w:sz w:val="24"/>
          <w:lang w:val="hy-AM"/>
        </w:rPr>
        <w:t>,</w:t>
      </w:r>
      <w:r w:rsidR="0021090B" w:rsidRPr="008D569A">
        <w:rPr>
          <w:rFonts w:ascii="GHEA Mariam" w:eastAsia="Calibri" w:hAnsi="GHEA Mariam"/>
          <w:spacing w:val="-4"/>
          <w:sz w:val="24"/>
          <w:lang w:val="af-ZA"/>
        </w:rPr>
        <w:t xml:space="preserve"> 9.1 </w:t>
      </w:r>
      <w:r w:rsidR="0021090B" w:rsidRPr="008D569A">
        <w:rPr>
          <w:rFonts w:ascii="GHEA Mariam" w:eastAsia="Calibri" w:hAnsi="GHEA Mariam" w:cs="Arial"/>
          <w:spacing w:val="-4"/>
          <w:sz w:val="24"/>
          <w:lang w:val="af-ZA"/>
        </w:rPr>
        <w:t>և</w:t>
      </w:r>
      <w:r w:rsidR="0021090B" w:rsidRPr="008D569A">
        <w:rPr>
          <w:rFonts w:ascii="GHEA Mariam" w:eastAsia="Calibri" w:hAnsi="GHEA Mariam"/>
          <w:spacing w:val="-4"/>
          <w:sz w:val="24"/>
          <w:lang w:val="af-ZA"/>
        </w:rPr>
        <w:t xml:space="preserve"> 10 </w:t>
      </w:r>
      <w:r w:rsidR="0021090B" w:rsidRPr="008D569A">
        <w:rPr>
          <w:rFonts w:ascii="GHEA Mariam" w:eastAsia="Calibri" w:hAnsi="GHEA Mariam" w:cs="Arial"/>
          <w:spacing w:val="-4"/>
          <w:sz w:val="24"/>
          <w:lang w:val="af-ZA"/>
        </w:rPr>
        <w:t>հավելվածներում</w:t>
      </w:r>
      <w:r w:rsidR="0021090B" w:rsidRPr="008D569A">
        <w:rPr>
          <w:rFonts w:ascii="GHEA Mariam" w:eastAsia="Calibri" w:hAnsi="GHEA Mariam"/>
          <w:spacing w:val="-4"/>
          <w:sz w:val="24"/>
          <w:lang w:val="af-ZA"/>
        </w:rPr>
        <w:t xml:space="preserve"> </w:t>
      </w:r>
      <w:r w:rsidR="0021090B" w:rsidRPr="008D569A">
        <w:rPr>
          <w:rFonts w:ascii="GHEA Mariam" w:eastAsia="Calibri" w:hAnsi="GHEA Mariam" w:cs="Arial"/>
          <w:spacing w:val="-4"/>
          <w:sz w:val="24"/>
          <w:lang w:val="af-ZA"/>
        </w:rPr>
        <w:t>կատարել</w:t>
      </w:r>
      <w:r w:rsidR="0021090B" w:rsidRPr="008D569A">
        <w:rPr>
          <w:rFonts w:ascii="GHEA Mariam" w:eastAsia="Calibri" w:hAnsi="GHEA Mariam"/>
          <w:spacing w:val="-4"/>
          <w:sz w:val="24"/>
          <w:lang w:val="af-ZA"/>
        </w:rPr>
        <w:t xml:space="preserve"> </w:t>
      </w:r>
      <w:r w:rsidR="0021090B" w:rsidRPr="008D569A">
        <w:rPr>
          <w:rFonts w:ascii="GHEA Mariam" w:eastAsia="Calibri" w:hAnsi="GHEA Mariam" w:cs="Arial"/>
          <w:spacing w:val="-4"/>
          <w:sz w:val="24"/>
          <w:lang w:val="hy-AM"/>
        </w:rPr>
        <w:t>փոփոխություններ</w:t>
      </w:r>
      <w:r w:rsidR="0021090B" w:rsidRPr="008D569A">
        <w:rPr>
          <w:rFonts w:ascii="GHEA Mariam" w:eastAsia="Calibri" w:hAnsi="GHEA Mariam"/>
          <w:spacing w:val="-4"/>
          <w:sz w:val="24"/>
          <w:lang w:val="hy-AM"/>
        </w:rPr>
        <w:t xml:space="preserve"> </w:t>
      </w:r>
      <w:r w:rsidR="0021090B" w:rsidRPr="008D569A">
        <w:rPr>
          <w:rFonts w:ascii="GHEA Mariam" w:eastAsia="Calibri" w:hAnsi="GHEA Mariam" w:cs="Arial"/>
          <w:spacing w:val="-4"/>
          <w:sz w:val="24"/>
          <w:lang w:val="hy-AM"/>
        </w:rPr>
        <w:t>ու</w:t>
      </w:r>
      <w:r w:rsidR="0021090B" w:rsidRPr="008D569A">
        <w:rPr>
          <w:rFonts w:ascii="GHEA Mariam" w:eastAsia="Calibri" w:hAnsi="GHEA Mariam"/>
          <w:spacing w:val="-4"/>
          <w:sz w:val="24"/>
          <w:lang w:val="hy-AM"/>
        </w:rPr>
        <w:t xml:space="preserve"> </w:t>
      </w:r>
      <w:r w:rsidR="0021090B" w:rsidRPr="008D569A">
        <w:rPr>
          <w:rFonts w:ascii="GHEA Mariam" w:eastAsia="Calibri" w:hAnsi="GHEA Mariam" w:cs="Arial"/>
          <w:spacing w:val="-4"/>
          <w:sz w:val="24"/>
          <w:lang w:val="hy-AM"/>
        </w:rPr>
        <w:t>լրացումներ</w:t>
      </w:r>
      <w:r w:rsidR="0021090B" w:rsidRPr="008D569A">
        <w:rPr>
          <w:rFonts w:ascii="GHEA Mariam" w:eastAsia="Calibri" w:hAnsi="GHEA Mariam"/>
          <w:spacing w:val="-4"/>
          <w:sz w:val="24"/>
          <w:lang w:val="af-ZA"/>
        </w:rPr>
        <w:t>`</w:t>
      </w:r>
      <w:r w:rsidR="0021090B" w:rsidRPr="008D569A">
        <w:rPr>
          <w:rFonts w:ascii="GHEA Mariam" w:eastAsia="Calibri" w:hAnsi="GHEA Mariam"/>
          <w:sz w:val="24"/>
          <w:lang w:val="af-ZA"/>
        </w:rPr>
        <w:t xml:space="preserve"> </w:t>
      </w:r>
      <w:r w:rsidR="0021090B" w:rsidRPr="008D569A">
        <w:rPr>
          <w:rFonts w:ascii="GHEA Mariam" w:eastAsia="Calibri" w:hAnsi="GHEA Mariam" w:cs="Arial"/>
          <w:sz w:val="24"/>
          <w:lang w:val="af-ZA"/>
        </w:rPr>
        <w:t>համաձայն</w:t>
      </w:r>
      <w:r w:rsidR="0021090B" w:rsidRPr="008D569A">
        <w:rPr>
          <w:rFonts w:ascii="GHEA Mariam" w:eastAsia="Calibri" w:hAnsi="GHEA Mariam"/>
          <w:sz w:val="24"/>
          <w:lang w:val="af-ZA"/>
        </w:rPr>
        <w:t xml:space="preserve"> NN </w:t>
      </w:r>
      <w:r w:rsidR="0021090B" w:rsidRPr="008D569A">
        <w:rPr>
          <w:rFonts w:ascii="GHEA Mariam" w:eastAsia="Calibri" w:hAnsi="GHEA Mariam"/>
          <w:sz w:val="24"/>
          <w:lang w:val="hy-AM"/>
        </w:rPr>
        <w:t xml:space="preserve">1, </w:t>
      </w:r>
      <w:r w:rsidR="0021090B" w:rsidRPr="008D569A">
        <w:rPr>
          <w:rFonts w:ascii="GHEA Mariam" w:eastAsia="Calibri" w:hAnsi="GHEA Mariam"/>
          <w:sz w:val="24"/>
          <w:lang w:val="af-ZA"/>
        </w:rPr>
        <w:t xml:space="preserve">2, 3, 4, 5, 6, 7 </w:t>
      </w:r>
      <w:r w:rsidR="0021090B" w:rsidRPr="008D569A">
        <w:rPr>
          <w:rFonts w:ascii="GHEA Mariam" w:eastAsia="Calibri" w:hAnsi="GHEA Mariam" w:cs="Arial"/>
          <w:sz w:val="24"/>
          <w:lang w:val="ru-RU"/>
        </w:rPr>
        <w:t>և</w:t>
      </w:r>
      <w:r w:rsidR="0021090B" w:rsidRPr="008D569A">
        <w:rPr>
          <w:rFonts w:ascii="GHEA Mariam" w:eastAsia="Calibri" w:hAnsi="GHEA Mariam"/>
          <w:sz w:val="24"/>
          <w:lang w:val="af-ZA"/>
        </w:rPr>
        <w:t xml:space="preserve"> 8 </w:t>
      </w:r>
      <w:r w:rsidR="0021090B" w:rsidRPr="008D569A">
        <w:rPr>
          <w:rFonts w:ascii="GHEA Mariam" w:eastAsia="Calibri" w:hAnsi="GHEA Mariam" w:cs="Arial"/>
          <w:sz w:val="24"/>
          <w:lang w:val="af-ZA"/>
        </w:rPr>
        <w:t>հավելվածների</w:t>
      </w:r>
      <w:r w:rsidR="0021090B" w:rsidRPr="008D569A">
        <w:rPr>
          <w:rFonts w:ascii="GHEA Mariam" w:eastAsia="Calibri" w:hAnsi="GHEA Mariam"/>
          <w:sz w:val="24"/>
          <w:lang w:val="af-ZA"/>
        </w:rPr>
        <w:t>:</w:t>
      </w:r>
    </w:p>
    <w:p w:rsidR="0021090B" w:rsidRPr="008D569A" w:rsidRDefault="008D569A" w:rsidP="008D569A">
      <w:pPr>
        <w:pStyle w:val="norm"/>
        <w:spacing w:line="360" w:lineRule="auto"/>
        <w:rPr>
          <w:rFonts w:ascii="GHEA Mariam" w:eastAsia="Calibri" w:hAnsi="GHEA Mariam"/>
          <w:sz w:val="24"/>
          <w:lang w:val="af-ZA"/>
        </w:rPr>
      </w:pPr>
      <w:r w:rsidRPr="00C64026">
        <w:rPr>
          <w:rFonts w:ascii="GHEA Mariam" w:hAnsi="GHEA Mariam" w:cs="Arial"/>
          <w:spacing w:val="-10"/>
          <w:sz w:val="24"/>
          <w:lang w:val="af-ZA" w:eastAsia="en-US"/>
        </w:rPr>
        <w:lastRenderedPageBreak/>
        <w:t xml:space="preserve">2. </w:t>
      </w:r>
      <w:r w:rsidR="0021090B" w:rsidRPr="008D569A">
        <w:rPr>
          <w:rFonts w:ascii="GHEA Mariam" w:hAnsi="GHEA Mariam" w:cs="Arial"/>
          <w:spacing w:val="-10"/>
          <w:sz w:val="24"/>
          <w:lang w:val="hy-AM" w:eastAsia="en-US"/>
        </w:rPr>
        <w:t>Թույլատրել</w:t>
      </w:r>
      <w:r w:rsidR="0021090B" w:rsidRPr="008D569A">
        <w:rPr>
          <w:rFonts w:ascii="GHEA Mariam" w:hAnsi="GHEA Mariam" w:cs="Sylfaen"/>
          <w:spacing w:val="-10"/>
          <w:sz w:val="24"/>
          <w:lang w:val="hy-AM" w:eastAsia="en-US"/>
        </w:rPr>
        <w:t xml:space="preserve"> </w:t>
      </w:r>
      <w:r w:rsidR="0021090B" w:rsidRPr="008D569A">
        <w:rPr>
          <w:rFonts w:ascii="GHEA Mariam" w:hAnsi="GHEA Mariam" w:cs="Arial"/>
          <w:spacing w:val="-10"/>
          <w:sz w:val="24"/>
          <w:lang w:val="hy-AM" w:eastAsia="en-US"/>
        </w:rPr>
        <w:t>Հայաստանի</w:t>
      </w:r>
      <w:r w:rsidR="0021090B" w:rsidRPr="008D569A">
        <w:rPr>
          <w:rFonts w:ascii="GHEA Mariam" w:hAnsi="GHEA Mariam" w:cs="Sylfaen"/>
          <w:spacing w:val="-10"/>
          <w:sz w:val="24"/>
          <w:lang w:val="hy-AM" w:eastAsia="en-US"/>
        </w:rPr>
        <w:t xml:space="preserve"> </w:t>
      </w:r>
      <w:r w:rsidR="0021090B" w:rsidRPr="008D569A">
        <w:rPr>
          <w:rFonts w:ascii="GHEA Mariam" w:hAnsi="GHEA Mariam" w:cs="Arial"/>
          <w:spacing w:val="-10"/>
          <w:sz w:val="24"/>
          <w:lang w:val="hy-AM" w:eastAsia="en-US"/>
        </w:rPr>
        <w:t>Հանրապետության</w:t>
      </w:r>
      <w:r w:rsidR="0021090B" w:rsidRPr="008D569A">
        <w:rPr>
          <w:rFonts w:ascii="GHEA Mariam" w:hAnsi="GHEA Mariam" w:cs="Sylfaen"/>
          <w:spacing w:val="-10"/>
          <w:sz w:val="24"/>
          <w:lang w:val="hy-AM" w:eastAsia="en-US"/>
        </w:rPr>
        <w:t xml:space="preserve"> </w:t>
      </w:r>
      <w:r w:rsidR="0021090B" w:rsidRPr="008D569A">
        <w:rPr>
          <w:rFonts w:ascii="GHEA Mariam" w:hAnsi="GHEA Mariam" w:cs="Arial"/>
          <w:spacing w:val="-10"/>
          <w:sz w:val="24"/>
          <w:lang w:val="hy-AM" w:eastAsia="en-US"/>
        </w:rPr>
        <w:t>էկոնոմիկայի</w:t>
      </w:r>
      <w:r w:rsidR="0021090B" w:rsidRPr="008D569A">
        <w:rPr>
          <w:rFonts w:ascii="GHEA Mariam" w:hAnsi="GHEA Mariam" w:cs="Sylfaen"/>
          <w:spacing w:val="-10"/>
          <w:sz w:val="24"/>
          <w:lang w:val="hy-AM" w:eastAsia="en-US"/>
        </w:rPr>
        <w:t xml:space="preserve"> </w:t>
      </w:r>
      <w:r w:rsidR="0021090B" w:rsidRPr="008D569A">
        <w:rPr>
          <w:rFonts w:ascii="GHEA Mariam" w:hAnsi="GHEA Mariam" w:cs="Arial"/>
          <w:spacing w:val="-10"/>
          <w:sz w:val="24"/>
          <w:lang w:val="hy-AM" w:eastAsia="en-US"/>
        </w:rPr>
        <w:t>նախարա</w:t>
      </w:r>
      <w:r w:rsidRPr="008D569A">
        <w:rPr>
          <w:rFonts w:ascii="GHEA Mariam" w:hAnsi="GHEA Mariam" w:cs="Arial"/>
          <w:spacing w:val="-10"/>
          <w:sz w:val="24"/>
          <w:lang w:val="hy-AM" w:eastAsia="en-US"/>
        </w:rPr>
        <w:softHyphen/>
      </w:r>
      <w:r w:rsidR="0021090B" w:rsidRPr="008D569A">
        <w:rPr>
          <w:rFonts w:ascii="GHEA Mariam" w:hAnsi="GHEA Mariam" w:cs="Arial"/>
          <w:spacing w:val="-10"/>
          <w:sz w:val="24"/>
          <w:lang w:val="hy-AM" w:eastAsia="en-US"/>
        </w:rPr>
        <w:t>րու</w:t>
      </w:r>
      <w:r w:rsidRPr="008D569A">
        <w:rPr>
          <w:rFonts w:ascii="GHEA Mariam" w:hAnsi="GHEA Mariam" w:cs="Arial"/>
          <w:spacing w:val="-10"/>
          <w:sz w:val="24"/>
          <w:lang w:val="hy-AM" w:eastAsia="en-US"/>
        </w:rPr>
        <w:softHyphen/>
      </w:r>
      <w:r w:rsidR="0021090B" w:rsidRPr="008D569A">
        <w:rPr>
          <w:rFonts w:ascii="GHEA Mariam" w:hAnsi="GHEA Mariam" w:cs="Arial"/>
          <w:sz w:val="24"/>
          <w:lang w:val="hy-AM" w:eastAsia="en-US"/>
        </w:rPr>
        <w:t>թյանը</w:t>
      </w:r>
      <w:r w:rsidR="0021090B" w:rsidRPr="008D569A">
        <w:rPr>
          <w:rFonts w:ascii="GHEA Mariam" w:hAnsi="GHEA Mariam" w:cs="Sylfaen"/>
          <w:sz w:val="24"/>
          <w:lang w:val="af-ZA" w:eastAsia="en-US"/>
        </w:rPr>
        <w:t xml:space="preserve"> </w:t>
      </w:r>
      <w:r w:rsidR="0021090B" w:rsidRPr="0008138C">
        <w:rPr>
          <w:rFonts w:ascii="GHEA Mariam" w:hAnsi="GHEA Mariam" w:cs="Arial"/>
          <w:spacing w:val="-8"/>
          <w:sz w:val="24"/>
          <w:lang w:val="ru-RU" w:eastAsia="en-US"/>
        </w:rPr>
        <w:t>փոփոխություն</w:t>
      </w:r>
      <w:r w:rsidR="0021090B" w:rsidRPr="0008138C">
        <w:rPr>
          <w:rFonts w:ascii="GHEA Mariam" w:hAnsi="GHEA Mariam" w:cs="Sylfaen"/>
          <w:spacing w:val="-8"/>
          <w:sz w:val="24"/>
          <w:lang w:val="af-ZA" w:eastAsia="en-US"/>
        </w:rPr>
        <w:t xml:space="preserve"> </w:t>
      </w:r>
      <w:r w:rsidR="0021090B" w:rsidRPr="0008138C">
        <w:rPr>
          <w:rFonts w:ascii="GHEA Mariam" w:hAnsi="GHEA Mariam" w:cs="Arial"/>
          <w:spacing w:val="-8"/>
          <w:sz w:val="24"/>
          <w:lang w:val="ru-RU" w:eastAsia="en-US"/>
        </w:rPr>
        <w:t>կատարել</w:t>
      </w:r>
      <w:r w:rsidR="0021090B" w:rsidRPr="0008138C">
        <w:rPr>
          <w:rFonts w:ascii="GHEA Mariam" w:hAnsi="GHEA Mariam" w:cs="Sylfaen"/>
          <w:spacing w:val="-8"/>
          <w:sz w:val="24"/>
          <w:lang w:val="hy-AM" w:eastAsia="en-US"/>
        </w:rPr>
        <w:t xml:space="preserve"> «</w:t>
      </w:r>
      <w:r w:rsidR="0021090B" w:rsidRPr="0008138C">
        <w:rPr>
          <w:rFonts w:ascii="GHEA Mariam" w:hAnsi="GHEA Mariam" w:cs="Arial"/>
          <w:spacing w:val="-8"/>
          <w:sz w:val="24"/>
          <w:lang w:val="hy-AM" w:eastAsia="en-US"/>
        </w:rPr>
        <w:t>ՄԱԿ</w:t>
      </w:r>
      <w:r w:rsidR="0021090B" w:rsidRPr="0008138C">
        <w:rPr>
          <w:rFonts w:ascii="GHEA Mariam" w:hAnsi="GHEA Mariam" w:cs="Sylfaen"/>
          <w:spacing w:val="-8"/>
          <w:sz w:val="24"/>
          <w:lang w:val="hy-AM" w:eastAsia="en-US"/>
        </w:rPr>
        <w:t xml:space="preserve"> </w:t>
      </w:r>
      <w:r w:rsidR="0021090B" w:rsidRPr="0008138C">
        <w:rPr>
          <w:rFonts w:ascii="GHEA Mariam" w:hAnsi="GHEA Mariam" w:cs="Arial"/>
          <w:spacing w:val="-8"/>
          <w:sz w:val="24"/>
          <w:lang w:val="hy-AM" w:eastAsia="en-US"/>
        </w:rPr>
        <w:t>զբոսաշրջության</w:t>
      </w:r>
      <w:r w:rsidR="0021090B" w:rsidRPr="0008138C">
        <w:rPr>
          <w:rFonts w:ascii="GHEA Mariam" w:hAnsi="GHEA Mariam" w:cs="Sylfaen"/>
          <w:spacing w:val="-8"/>
          <w:sz w:val="24"/>
          <w:lang w:val="hy-AM" w:eastAsia="en-US"/>
        </w:rPr>
        <w:t xml:space="preserve"> </w:t>
      </w:r>
      <w:r w:rsidR="0021090B" w:rsidRPr="0008138C">
        <w:rPr>
          <w:rFonts w:ascii="GHEA Mariam" w:hAnsi="GHEA Mariam" w:cs="Arial"/>
          <w:spacing w:val="-8"/>
          <w:sz w:val="24"/>
          <w:lang w:val="hy-AM" w:eastAsia="en-US"/>
        </w:rPr>
        <w:t>համաշխարհային</w:t>
      </w:r>
      <w:r w:rsidR="0021090B" w:rsidRPr="0008138C">
        <w:rPr>
          <w:rFonts w:ascii="GHEA Mariam" w:hAnsi="GHEA Mariam" w:cs="Sylfaen"/>
          <w:spacing w:val="-8"/>
          <w:sz w:val="24"/>
          <w:lang w:val="hy-AM" w:eastAsia="en-US"/>
        </w:rPr>
        <w:t xml:space="preserve"> </w:t>
      </w:r>
      <w:r w:rsidR="0021090B" w:rsidRPr="0008138C">
        <w:rPr>
          <w:rFonts w:ascii="GHEA Mariam" w:hAnsi="GHEA Mariam" w:cs="Arial"/>
          <w:spacing w:val="-8"/>
          <w:sz w:val="24"/>
          <w:lang w:val="hy-AM" w:eastAsia="en-US"/>
        </w:rPr>
        <w:t>կազմակեր</w:t>
      </w:r>
      <w:r w:rsidRPr="0008138C">
        <w:rPr>
          <w:rFonts w:ascii="GHEA Mariam" w:hAnsi="GHEA Mariam" w:cs="Arial"/>
          <w:spacing w:val="-8"/>
          <w:sz w:val="24"/>
          <w:lang w:val="hy-AM" w:eastAsia="en-US"/>
        </w:rPr>
        <w:softHyphen/>
      </w:r>
      <w:r w:rsidR="0021090B" w:rsidRPr="008D569A">
        <w:rPr>
          <w:rFonts w:ascii="GHEA Mariam" w:hAnsi="GHEA Mariam" w:cs="Arial"/>
          <w:sz w:val="24"/>
          <w:lang w:val="hy-AM" w:eastAsia="en-US"/>
        </w:rPr>
        <w:t>պու</w:t>
      </w:r>
      <w:r w:rsidR="0008138C">
        <w:rPr>
          <w:rFonts w:ascii="GHEA Mariam" w:hAnsi="GHEA Mariam" w:cs="Arial"/>
          <w:sz w:val="24"/>
          <w:lang w:val="hy-AM" w:eastAsia="en-US"/>
        </w:rPr>
        <w:softHyphen/>
      </w:r>
      <w:r w:rsidR="0021090B" w:rsidRPr="0008138C">
        <w:rPr>
          <w:rFonts w:ascii="GHEA Mariam" w:hAnsi="GHEA Mariam" w:cs="Arial"/>
          <w:spacing w:val="-8"/>
          <w:sz w:val="24"/>
          <w:lang w:val="hy-AM" w:eastAsia="en-US"/>
        </w:rPr>
        <w:t>թյան</w:t>
      </w:r>
      <w:r w:rsidR="0021090B" w:rsidRPr="0008138C">
        <w:rPr>
          <w:rFonts w:ascii="GHEA Mariam" w:hAnsi="GHEA Mariam" w:cs="Sylfaen"/>
          <w:spacing w:val="-8"/>
          <w:sz w:val="24"/>
          <w:lang w:val="hy-AM" w:eastAsia="en-US"/>
        </w:rPr>
        <w:t xml:space="preserve"> </w:t>
      </w:r>
      <w:r w:rsidR="0021090B" w:rsidRPr="0008138C">
        <w:rPr>
          <w:rFonts w:ascii="GHEA Mariam" w:hAnsi="GHEA Mariam" w:cs="Arial"/>
          <w:spacing w:val="-8"/>
          <w:sz w:val="24"/>
          <w:lang w:val="hy-AM" w:eastAsia="en-US"/>
        </w:rPr>
        <w:t>Եվրոպայի</w:t>
      </w:r>
      <w:r w:rsidR="0021090B" w:rsidRPr="0008138C">
        <w:rPr>
          <w:rFonts w:ascii="GHEA Mariam" w:hAnsi="GHEA Mariam" w:cs="Sylfaen"/>
          <w:spacing w:val="-8"/>
          <w:sz w:val="24"/>
          <w:lang w:val="hy-AM" w:eastAsia="en-US"/>
        </w:rPr>
        <w:t xml:space="preserve"> </w:t>
      </w:r>
      <w:r w:rsidR="0021090B" w:rsidRPr="0008138C">
        <w:rPr>
          <w:rFonts w:ascii="GHEA Mariam" w:hAnsi="GHEA Mariam" w:cs="Arial"/>
          <w:spacing w:val="-8"/>
          <w:sz w:val="24"/>
          <w:lang w:val="hy-AM" w:eastAsia="en-US"/>
        </w:rPr>
        <w:t>տարածաշրջանային</w:t>
      </w:r>
      <w:r w:rsidR="0021090B" w:rsidRPr="0008138C">
        <w:rPr>
          <w:rFonts w:ascii="GHEA Mariam" w:hAnsi="GHEA Mariam" w:cs="Sylfaen"/>
          <w:spacing w:val="-8"/>
          <w:sz w:val="24"/>
          <w:lang w:val="hy-AM" w:eastAsia="en-US"/>
        </w:rPr>
        <w:t xml:space="preserve"> </w:t>
      </w:r>
      <w:r w:rsidR="0021090B" w:rsidRPr="0008138C">
        <w:rPr>
          <w:rFonts w:ascii="GHEA Mariam" w:hAnsi="GHEA Mariam" w:cs="Arial"/>
          <w:spacing w:val="-8"/>
          <w:sz w:val="24"/>
          <w:lang w:val="hy-AM" w:eastAsia="en-US"/>
        </w:rPr>
        <w:t>հանձնաժողովի</w:t>
      </w:r>
      <w:r w:rsidR="0021090B" w:rsidRPr="0008138C">
        <w:rPr>
          <w:rFonts w:ascii="GHEA Mariam" w:hAnsi="GHEA Mariam" w:cs="Sylfaen"/>
          <w:spacing w:val="-8"/>
          <w:sz w:val="24"/>
          <w:lang w:val="hy-AM" w:eastAsia="en-US"/>
        </w:rPr>
        <w:t xml:space="preserve"> 67-</w:t>
      </w:r>
      <w:r w:rsidR="0021090B" w:rsidRPr="0008138C">
        <w:rPr>
          <w:rFonts w:ascii="GHEA Mariam" w:hAnsi="GHEA Mariam" w:cs="Arial"/>
          <w:spacing w:val="-8"/>
          <w:sz w:val="24"/>
          <w:lang w:val="hy-AM" w:eastAsia="en-US"/>
        </w:rPr>
        <w:t>րդ</w:t>
      </w:r>
      <w:r w:rsidR="0021090B" w:rsidRPr="0008138C">
        <w:rPr>
          <w:rFonts w:ascii="GHEA Mariam" w:hAnsi="GHEA Mariam" w:cs="Sylfaen"/>
          <w:spacing w:val="-8"/>
          <w:sz w:val="24"/>
          <w:lang w:val="hy-AM" w:eastAsia="en-US"/>
        </w:rPr>
        <w:t xml:space="preserve"> </w:t>
      </w:r>
      <w:r w:rsidR="0021090B" w:rsidRPr="0008138C">
        <w:rPr>
          <w:rFonts w:ascii="GHEA Mariam" w:hAnsi="GHEA Mariam" w:cs="Arial"/>
          <w:spacing w:val="-8"/>
          <w:sz w:val="24"/>
          <w:lang w:val="hy-AM" w:eastAsia="en-US"/>
        </w:rPr>
        <w:t>նիստի</w:t>
      </w:r>
      <w:r w:rsidR="0021090B" w:rsidRPr="0008138C">
        <w:rPr>
          <w:rFonts w:ascii="GHEA Mariam" w:hAnsi="GHEA Mariam" w:cs="Sylfaen"/>
          <w:spacing w:val="-8"/>
          <w:sz w:val="24"/>
          <w:lang w:val="hy-AM" w:eastAsia="en-US"/>
        </w:rPr>
        <w:t xml:space="preserve"> </w:t>
      </w:r>
      <w:r w:rsidR="0021090B" w:rsidRPr="0008138C">
        <w:rPr>
          <w:rFonts w:ascii="GHEA Mariam" w:hAnsi="GHEA Mariam" w:cs="Arial"/>
          <w:spacing w:val="-8"/>
          <w:sz w:val="24"/>
          <w:lang w:val="hy-AM" w:eastAsia="en-US"/>
        </w:rPr>
        <w:t>և</w:t>
      </w:r>
      <w:r w:rsidR="0021090B" w:rsidRPr="0008138C">
        <w:rPr>
          <w:rFonts w:ascii="GHEA Mariam" w:hAnsi="GHEA Mariam" w:cs="Sylfaen"/>
          <w:spacing w:val="-8"/>
          <w:sz w:val="24"/>
          <w:lang w:val="hy-AM" w:eastAsia="en-US"/>
        </w:rPr>
        <w:t xml:space="preserve"> </w:t>
      </w:r>
      <w:r w:rsidR="0021090B" w:rsidRPr="0008138C">
        <w:rPr>
          <w:rFonts w:ascii="GHEA Mariam" w:hAnsi="GHEA Mariam" w:cs="Arial"/>
          <w:spacing w:val="-8"/>
          <w:sz w:val="24"/>
          <w:lang w:val="hy-AM" w:eastAsia="en-US"/>
        </w:rPr>
        <w:t>համա</w:t>
      </w:r>
      <w:r w:rsidRPr="0008138C">
        <w:rPr>
          <w:rFonts w:ascii="GHEA Mariam" w:hAnsi="GHEA Mariam" w:cs="Arial"/>
          <w:spacing w:val="-8"/>
          <w:sz w:val="24"/>
          <w:lang w:val="hy-AM" w:eastAsia="en-US"/>
        </w:rPr>
        <w:softHyphen/>
      </w:r>
      <w:r w:rsidR="0021090B" w:rsidRPr="008D569A">
        <w:rPr>
          <w:rFonts w:ascii="GHEA Mariam" w:hAnsi="GHEA Mariam" w:cs="Arial"/>
          <w:sz w:val="24"/>
          <w:lang w:val="hy-AM" w:eastAsia="en-US"/>
        </w:rPr>
        <w:t>ժողովի</w:t>
      </w:r>
      <w:r w:rsidR="0021090B" w:rsidRPr="008D569A">
        <w:rPr>
          <w:rFonts w:ascii="GHEA Mariam" w:hAnsi="GHEA Mariam" w:cs="Sylfaen"/>
          <w:sz w:val="24"/>
          <w:lang w:val="hy-AM" w:eastAsia="en-US"/>
        </w:rPr>
        <w:t xml:space="preserve"> </w:t>
      </w:r>
      <w:r w:rsidR="0021090B" w:rsidRPr="0008138C">
        <w:rPr>
          <w:rFonts w:ascii="GHEA Mariam" w:hAnsi="GHEA Mariam" w:cs="Arial"/>
          <w:spacing w:val="-12"/>
          <w:sz w:val="24"/>
          <w:lang w:val="hy-AM" w:eastAsia="en-US"/>
        </w:rPr>
        <w:t>կազմակերպ</w:t>
      </w:r>
      <w:r w:rsidR="0021090B" w:rsidRPr="0008138C">
        <w:rPr>
          <w:rFonts w:ascii="GHEA Mariam" w:hAnsi="GHEA Mariam" w:cs="Arial"/>
          <w:spacing w:val="-12"/>
          <w:sz w:val="24"/>
          <w:lang w:val="ru-RU" w:eastAsia="en-US"/>
        </w:rPr>
        <w:t>չական</w:t>
      </w:r>
      <w:r w:rsidR="0021090B" w:rsidRPr="0008138C">
        <w:rPr>
          <w:rFonts w:ascii="GHEA Mariam" w:hAnsi="GHEA Mariam" w:cs="Sylfaen"/>
          <w:spacing w:val="-12"/>
          <w:sz w:val="24"/>
          <w:lang w:val="af-ZA" w:eastAsia="en-US"/>
        </w:rPr>
        <w:t xml:space="preserve"> </w:t>
      </w:r>
      <w:r w:rsidR="0021090B" w:rsidRPr="0008138C">
        <w:rPr>
          <w:rFonts w:ascii="GHEA Mariam" w:hAnsi="GHEA Mariam" w:cs="Arial"/>
          <w:spacing w:val="-12"/>
          <w:sz w:val="24"/>
          <w:lang w:val="ru-RU" w:eastAsia="en-US"/>
        </w:rPr>
        <w:t>ծառայությունների</w:t>
      </w:r>
      <w:r w:rsidR="0021090B" w:rsidRPr="0008138C">
        <w:rPr>
          <w:rFonts w:ascii="GHEA Mariam" w:hAnsi="GHEA Mariam" w:cs="Sylfaen"/>
          <w:spacing w:val="-12"/>
          <w:sz w:val="24"/>
          <w:lang w:val="af-ZA" w:eastAsia="en-US"/>
        </w:rPr>
        <w:t xml:space="preserve"> </w:t>
      </w:r>
      <w:r w:rsidR="0021090B" w:rsidRPr="0008138C">
        <w:rPr>
          <w:rFonts w:ascii="GHEA Mariam" w:hAnsi="GHEA Mariam" w:cs="Arial"/>
          <w:spacing w:val="-12"/>
          <w:sz w:val="24"/>
          <w:lang w:val="ru-RU" w:eastAsia="en-US"/>
        </w:rPr>
        <w:t>գնման</w:t>
      </w:r>
      <w:r w:rsidR="0021090B" w:rsidRPr="0008138C">
        <w:rPr>
          <w:rFonts w:ascii="GHEA Mariam" w:hAnsi="GHEA Mariam" w:cs="Sylfaen"/>
          <w:spacing w:val="-12"/>
          <w:sz w:val="24"/>
          <w:lang w:val="af-ZA" w:eastAsia="en-US"/>
        </w:rPr>
        <w:t xml:space="preserve"> </w:t>
      </w:r>
      <w:r w:rsidR="0021090B" w:rsidRPr="0008138C">
        <w:rPr>
          <w:rFonts w:ascii="GHEA Mariam" w:hAnsi="GHEA Mariam" w:cs="Arial"/>
          <w:spacing w:val="-12"/>
          <w:sz w:val="24"/>
          <w:lang w:val="ru-RU" w:eastAsia="en-US"/>
        </w:rPr>
        <w:t>նպատակով</w:t>
      </w:r>
      <w:r w:rsidR="0021090B" w:rsidRPr="0008138C">
        <w:rPr>
          <w:rFonts w:ascii="GHEA Mariam" w:hAnsi="GHEA Mariam" w:cs="Sylfaen"/>
          <w:spacing w:val="-12"/>
          <w:sz w:val="24"/>
          <w:lang w:val="af-ZA" w:eastAsia="en-US"/>
        </w:rPr>
        <w:t xml:space="preserve"> 2022 </w:t>
      </w:r>
      <w:r w:rsidR="0021090B" w:rsidRPr="0008138C">
        <w:rPr>
          <w:rFonts w:ascii="GHEA Mariam" w:hAnsi="GHEA Mariam" w:cs="Arial"/>
          <w:spacing w:val="-12"/>
          <w:sz w:val="24"/>
          <w:lang w:val="ru-RU" w:eastAsia="en-US"/>
        </w:rPr>
        <w:t>թվականի</w:t>
      </w:r>
      <w:r w:rsidR="0021090B" w:rsidRPr="0008138C">
        <w:rPr>
          <w:rFonts w:ascii="GHEA Mariam" w:hAnsi="GHEA Mariam" w:cs="Sylfaen"/>
          <w:spacing w:val="-12"/>
          <w:sz w:val="24"/>
          <w:lang w:val="af-ZA" w:eastAsia="en-US"/>
        </w:rPr>
        <w:t xml:space="preserve"> </w:t>
      </w:r>
      <w:r w:rsidR="0021090B" w:rsidRPr="0008138C">
        <w:rPr>
          <w:rFonts w:ascii="GHEA Mariam" w:hAnsi="GHEA Mariam" w:cs="Arial"/>
          <w:spacing w:val="-12"/>
          <w:sz w:val="24"/>
          <w:lang w:val="ru-RU" w:eastAsia="en-US"/>
        </w:rPr>
        <w:t>մայիսի</w:t>
      </w:r>
      <w:r w:rsidR="0021090B" w:rsidRPr="0008138C">
        <w:rPr>
          <w:rFonts w:ascii="GHEA Mariam" w:hAnsi="GHEA Mariam" w:cs="Sylfaen"/>
          <w:spacing w:val="-12"/>
          <w:sz w:val="24"/>
          <w:lang w:val="af-ZA" w:eastAsia="en-US"/>
        </w:rPr>
        <w:t xml:space="preserve"> 24-</w:t>
      </w:r>
      <w:r w:rsidR="0021090B" w:rsidRPr="008D569A">
        <w:rPr>
          <w:rFonts w:ascii="GHEA Mariam" w:hAnsi="GHEA Mariam" w:cs="Arial"/>
          <w:spacing w:val="-8"/>
          <w:sz w:val="24"/>
          <w:lang w:val="ru-RU" w:eastAsia="en-US"/>
        </w:rPr>
        <w:t>ին</w:t>
      </w:r>
      <w:r w:rsidR="0021090B" w:rsidRPr="008D569A">
        <w:rPr>
          <w:rFonts w:ascii="GHEA Mariam" w:hAnsi="GHEA Mariam" w:cs="Sylfaen"/>
          <w:spacing w:val="-8"/>
          <w:sz w:val="24"/>
          <w:lang w:val="af-ZA" w:eastAsia="en-US"/>
        </w:rPr>
        <w:t xml:space="preserve"> </w:t>
      </w:r>
      <w:r w:rsidR="0021090B" w:rsidRPr="0008138C">
        <w:rPr>
          <w:rFonts w:ascii="GHEA Mariam" w:hAnsi="GHEA Mariam" w:cs="Sylfaen"/>
          <w:spacing w:val="-8"/>
          <w:sz w:val="24"/>
          <w:lang w:val="af-ZA" w:eastAsia="en-US"/>
        </w:rPr>
        <w:t>«</w:t>
      </w:r>
      <w:r w:rsidR="0021090B" w:rsidRPr="0008138C">
        <w:rPr>
          <w:rFonts w:ascii="GHEA Mariam" w:hAnsi="GHEA Mariam" w:cs="Arial"/>
          <w:spacing w:val="-8"/>
          <w:sz w:val="24"/>
          <w:lang w:val="ru-RU" w:eastAsia="en-US"/>
        </w:rPr>
        <w:t>Էնի</w:t>
      </w:r>
      <w:r w:rsidR="0021090B" w:rsidRPr="0008138C">
        <w:rPr>
          <w:rFonts w:ascii="GHEA Mariam" w:hAnsi="GHEA Mariam" w:cs="Sylfaen"/>
          <w:spacing w:val="-8"/>
          <w:sz w:val="24"/>
          <w:lang w:val="af-ZA" w:eastAsia="en-US"/>
        </w:rPr>
        <w:t xml:space="preserve"> </w:t>
      </w:r>
      <w:r w:rsidR="0021090B" w:rsidRPr="0008138C">
        <w:rPr>
          <w:rFonts w:ascii="GHEA Mariam" w:hAnsi="GHEA Mariam" w:cs="Arial"/>
          <w:spacing w:val="-8"/>
          <w:sz w:val="24"/>
          <w:lang w:val="ru-RU" w:eastAsia="en-US"/>
        </w:rPr>
        <w:t>Վիշ</w:t>
      </w:r>
      <w:r w:rsidR="0021090B" w:rsidRPr="0008138C">
        <w:rPr>
          <w:rFonts w:ascii="GHEA Mariam" w:hAnsi="GHEA Mariam" w:cs="Sylfaen"/>
          <w:spacing w:val="-8"/>
          <w:sz w:val="24"/>
          <w:lang w:val="af-ZA" w:eastAsia="en-US"/>
        </w:rPr>
        <w:t xml:space="preserve">» </w:t>
      </w:r>
      <w:r w:rsidR="0021090B" w:rsidRPr="0008138C">
        <w:rPr>
          <w:rFonts w:ascii="GHEA Mariam" w:hAnsi="GHEA Mariam" w:cs="Arial"/>
          <w:spacing w:val="-8"/>
          <w:sz w:val="24"/>
          <w:lang w:val="ru-RU" w:eastAsia="en-US"/>
        </w:rPr>
        <w:t>ՍՊԸ</w:t>
      </w:r>
      <w:r w:rsidR="0021090B" w:rsidRPr="0008138C">
        <w:rPr>
          <w:rFonts w:ascii="GHEA Mariam" w:hAnsi="GHEA Mariam" w:cs="Sylfaen"/>
          <w:spacing w:val="-8"/>
          <w:sz w:val="24"/>
          <w:lang w:val="af-ZA" w:eastAsia="en-US"/>
        </w:rPr>
        <w:t>-</w:t>
      </w:r>
      <w:r w:rsidR="0021090B" w:rsidRPr="0008138C">
        <w:rPr>
          <w:rFonts w:ascii="GHEA Mariam" w:hAnsi="GHEA Mariam" w:cs="Arial"/>
          <w:spacing w:val="-8"/>
          <w:sz w:val="24"/>
          <w:lang w:val="ru-RU" w:eastAsia="en-US"/>
        </w:rPr>
        <w:t>ի</w:t>
      </w:r>
      <w:r w:rsidR="0021090B" w:rsidRPr="0008138C">
        <w:rPr>
          <w:rFonts w:ascii="GHEA Mariam" w:hAnsi="GHEA Mariam" w:cs="Sylfaen"/>
          <w:spacing w:val="-8"/>
          <w:sz w:val="24"/>
          <w:lang w:val="af-ZA" w:eastAsia="en-US"/>
        </w:rPr>
        <w:t xml:space="preserve"> </w:t>
      </w:r>
      <w:r w:rsidR="0021090B" w:rsidRPr="0008138C">
        <w:rPr>
          <w:rFonts w:ascii="GHEA Mariam" w:hAnsi="GHEA Mariam" w:cs="Arial"/>
          <w:spacing w:val="-8"/>
          <w:sz w:val="24"/>
          <w:lang w:val="ru-RU" w:eastAsia="en-US"/>
        </w:rPr>
        <w:t>հետ</w:t>
      </w:r>
      <w:r w:rsidR="0021090B" w:rsidRPr="0008138C">
        <w:rPr>
          <w:rFonts w:ascii="GHEA Mariam" w:hAnsi="GHEA Mariam" w:cs="Sylfaen"/>
          <w:spacing w:val="-8"/>
          <w:sz w:val="24"/>
          <w:lang w:val="af-ZA" w:eastAsia="en-US"/>
        </w:rPr>
        <w:t xml:space="preserve"> </w:t>
      </w:r>
      <w:r w:rsidR="0021090B" w:rsidRPr="0008138C">
        <w:rPr>
          <w:rFonts w:ascii="GHEA Mariam" w:hAnsi="GHEA Mariam" w:cs="Arial"/>
          <w:spacing w:val="-8"/>
          <w:sz w:val="24"/>
          <w:lang w:val="ru-RU" w:eastAsia="en-US"/>
        </w:rPr>
        <w:t>կնքված</w:t>
      </w:r>
      <w:r w:rsidR="0021090B" w:rsidRPr="0008138C">
        <w:rPr>
          <w:rFonts w:ascii="GHEA Mariam" w:hAnsi="GHEA Mariam" w:cs="Sylfaen"/>
          <w:spacing w:val="-8"/>
          <w:sz w:val="24"/>
          <w:lang w:val="af-ZA" w:eastAsia="en-US"/>
        </w:rPr>
        <w:t xml:space="preserve"> </w:t>
      </w:r>
      <w:r w:rsidR="0021090B" w:rsidRPr="0008138C">
        <w:rPr>
          <w:rFonts w:ascii="GHEA Mariam" w:hAnsi="GHEA Mariam" w:cs="Arial"/>
          <w:spacing w:val="-8"/>
          <w:sz w:val="24"/>
          <w:lang w:val="ru-RU" w:eastAsia="en-US"/>
        </w:rPr>
        <w:t>թիվ</w:t>
      </w:r>
      <w:r w:rsidR="0021090B" w:rsidRPr="0008138C">
        <w:rPr>
          <w:rFonts w:ascii="GHEA Mariam" w:hAnsi="GHEA Mariam" w:cs="Sylfaen"/>
          <w:spacing w:val="-8"/>
          <w:sz w:val="24"/>
          <w:lang w:val="af-ZA" w:eastAsia="en-US"/>
        </w:rPr>
        <w:t xml:space="preserve"> </w:t>
      </w:r>
      <w:r w:rsidR="0021090B" w:rsidRPr="0008138C">
        <w:rPr>
          <w:rFonts w:ascii="GHEA Mariam" w:hAnsi="GHEA Mariam" w:cs="Arial"/>
          <w:spacing w:val="-8"/>
          <w:sz w:val="24"/>
          <w:lang w:val="ru-RU" w:eastAsia="en-US"/>
        </w:rPr>
        <w:t>ՀՀԷՆ</w:t>
      </w:r>
      <w:r w:rsidR="0021090B" w:rsidRPr="0008138C">
        <w:rPr>
          <w:rFonts w:ascii="GHEA Mariam" w:hAnsi="GHEA Mariam" w:cs="Sylfaen"/>
          <w:spacing w:val="-8"/>
          <w:sz w:val="24"/>
          <w:lang w:val="af-ZA" w:eastAsia="en-US"/>
        </w:rPr>
        <w:t>-</w:t>
      </w:r>
      <w:r w:rsidR="0021090B" w:rsidRPr="0008138C">
        <w:rPr>
          <w:rFonts w:ascii="GHEA Mariam" w:hAnsi="GHEA Mariam" w:cs="Arial"/>
          <w:spacing w:val="-8"/>
          <w:sz w:val="24"/>
          <w:lang w:val="ru-RU" w:eastAsia="en-US"/>
        </w:rPr>
        <w:t>ԷԱՃԾԲ</w:t>
      </w:r>
      <w:r w:rsidR="0021090B" w:rsidRPr="0008138C">
        <w:rPr>
          <w:rFonts w:ascii="GHEA Mariam" w:hAnsi="GHEA Mariam" w:cs="Sylfaen"/>
          <w:spacing w:val="-8"/>
          <w:sz w:val="24"/>
          <w:lang w:val="af-ZA" w:eastAsia="en-US"/>
        </w:rPr>
        <w:t xml:space="preserve">-22/24-1 </w:t>
      </w:r>
      <w:r w:rsidR="0021090B" w:rsidRPr="0008138C">
        <w:rPr>
          <w:rFonts w:ascii="GHEA Mariam" w:hAnsi="GHEA Mariam" w:cs="Arial"/>
          <w:spacing w:val="-8"/>
          <w:sz w:val="24"/>
          <w:lang w:val="ru-RU" w:eastAsia="en-US"/>
        </w:rPr>
        <w:t>պայմա</w:t>
      </w:r>
      <w:r w:rsidRPr="00C64026">
        <w:rPr>
          <w:rFonts w:ascii="GHEA Mariam" w:hAnsi="GHEA Mariam" w:cs="Arial"/>
          <w:spacing w:val="-8"/>
          <w:sz w:val="24"/>
          <w:lang w:val="af-ZA" w:eastAsia="en-US"/>
        </w:rPr>
        <w:softHyphen/>
      </w:r>
      <w:r w:rsidR="0021090B" w:rsidRPr="0008138C">
        <w:rPr>
          <w:rFonts w:ascii="GHEA Mariam" w:hAnsi="GHEA Mariam" w:cs="Arial"/>
          <w:spacing w:val="-8"/>
          <w:sz w:val="24"/>
          <w:lang w:val="ru-RU" w:eastAsia="en-US"/>
        </w:rPr>
        <w:t>նագրում՝</w:t>
      </w:r>
      <w:r w:rsidR="0021090B" w:rsidRPr="008D569A">
        <w:rPr>
          <w:rFonts w:ascii="GHEA Mariam" w:hAnsi="GHEA Mariam" w:cs="Sylfaen"/>
          <w:spacing w:val="-10"/>
          <w:sz w:val="24"/>
          <w:lang w:val="af-ZA" w:eastAsia="en-US"/>
        </w:rPr>
        <w:t xml:space="preserve"> </w:t>
      </w:r>
      <w:r w:rsidR="0021090B" w:rsidRPr="008D569A">
        <w:rPr>
          <w:rFonts w:ascii="GHEA Mariam" w:hAnsi="GHEA Mariam" w:cs="Arial"/>
          <w:spacing w:val="-10"/>
          <w:sz w:val="24"/>
          <w:lang w:val="hy-AM" w:eastAsia="en-US"/>
        </w:rPr>
        <w:t>չկիրա</w:t>
      </w:r>
      <w:r w:rsidR="0008138C">
        <w:rPr>
          <w:rFonts w:ascii="GHEA Mariam" w:hAnsi="GHEA Mariam" w:cs="Arial"/>
          <w:spacing w:val="-10"/>
          <w:sz w:val="24"/>
          <w:lang w:val="hy-AM" w:eastAsia="en-US"/>
        </w:rPr>
        <w:softHyphen/>
      </w:r>
      <w:r w:rsidR="0021090B" w:rsidRPr="008D569A">
        <w:rPr>
          <w:rFonts w:ascii="GHEA Mariam" w:hAnsi="GHEA Mariam" w:cs="Arial"/>
          <w:spacing w:val="-10"/>
          <w:sz w:val="24"/>
          <w:lang w:val="hy-AM" w:eastAsia="en-US"/>
        </w:rPr>
        <w:t>ռելով</w:t>
      </w:r>
      <w:r w:rsidR="0021090B" w:rsidRPr="008D569A">
        <w:rPr>
          <w:rFonts w:ascii="GHEA Mariam" w:hAnsi="GHEA Mariam" w:cs="Sylfaen"/>
          <w:spacing w:val="-10"/>
          <w:sz w:val="24"/>
          <w:lang w:val="hy-AM" w:eastAsia="en-US"/>
        </w:rPr>
        <w:t xml:space="preserve"> </w:t>
      </w:r>
      <w:r w:rsidR="0021090B" w:rsidRPr="008D569A">
        <w:rPr>
          <w:rFonts w:ascii="GHEA Mariam" w:hAnsi="GHEA Mariam" w:cs="Arial"/>
          <w:spacing w:val="-10"/>
          <w:sz w:val="24"/>
          <w:lang w:val="hy-AM" w:eastAsia="en-US"/>
        </w:rPr>
        <w:t>Հայաստանի</w:t>
      </w:r>
      <w:r w:rsidR="0021090B" w:rsidRPr="008D569A">
        <w:rPr>
          <w:rFonts w:ascii="GHEA Mariam" w:hAnsi="GHEA Mariam" w:cs="Sylfaen"/>
          <w:spacing w:val="-10"/>
          <w:sz w:val="24"/>
          <w:lang w:val="hy-AM" w:eastAsia="en-US"/>
        </w:rPr>
        <w:t xml:space="preserve"> </w:t>
      </w:r>
      <w:r w:rsidR="0021090B" w:rsidRPr="008D569A">
        <w:rPr>
          <w:rFonts w:ascii="GHEA Mariam" w:hAnsi="GHEA Mariam" w:cs="Arial"/>
          <w:spacing w:val="-10"/>
          <w:sz w:val="24"/>
          <w:lang w:val="hy-AM" w:eastAsia="en-US"/>
        </w:rPr>
        <w:t>Հանրապետության</w:t>
      </w:r>
      <w:r w:rsidR="0021090B" w:rsidRPr="008D569A">
        <w:rPr>
          <w:rFonts w:ascii="GHEA Mariam" w:hAnsi="GHEA Mariam" w:cs="Sylfaen"/>
          <w:spacing w:val="-10"/>
          <w:sz w:val="24"/>
          <w:lang w:val="hy-AM" w:eastAsia="en-US"/>
        </w:rPr>
        <w:t xml:space="preserve"> </w:t>
      </w:r>
      <w:r w:rsidR="0021090B" w:rsidRPr="008D569A">
        <w:rPr>
          <w:rFonts w:ascii="GHEA Mariam" w:hAnsi="GHEA Mariam" w:cs="Arial"/>
          <w:spacing w:val="-10"/>
          <w:sz w:val="24"/>
          <w:lang w:val="hy-AM" w:eastAsia="en-US"/>
        </w:rPr>
        <w:t>կառավարության</w:t>
      </w:r>
      <w:r w:rsidR="0021090B" w:rsidRPr="008D569A">
        <w:rPr>
          <w:rFonts w:ascii="GHEA Mariam" w:hAnsi="GHEA Mariam" w:cs="Sylfaen"/>
          <w:spacing w:val="-10"/>
          <w:sz w:val="24"/>
          <w:lang w:val="hy-AM" w:eastAsia="en-US"/>
        </w:rPr>
        <w:t xml:space="preserve"> 2017 </w:t>
      </w:r>
      <w:r w:rsidR="0021090B" w:rsidRPr="008D569A">
        <w:rPr>
          <w:rFonts w:ascii="GHEA Mariam" w:hAnsi="GHEA Mariam" w:cs="Arial"/>
          <w:spacing w:val="-10"/>
          <w:sz w:val="24"/>
          <w:lang w:val="hy-AM" w:eastAsia="en-US"/>
        </w:rPr>
        <w:t>թվական</w:t>
      </w:r>
      <w:r w:rsidR="0021090B" w:rsidRPr="008D569A">
        <w:rPr>
          <w:rFonts w:ascii="GHEA Mariam" w:hAnsi="GHEA Mariam" w:cs="Arial"/>
          <w:sz w:val="24"/>
          <w:lang w:val="hy-AM" w:eastAsia="en-US"/>
        </w:rPr>
        <w:t>ի</w:t>
      </w:r>
      <w:r w:rsidR="0021090B" w:rsidRPr="008D569A">
        <w:rPr>
          <w:rFonts w:ascii="GHEA Mariam" w:hAnsi="GHEA Mariam" w:cs="Sylfaen"/>
          <w:sz w:val="24"/>
          <w:lang w:val="hy-AM" w:eastAsia="en-US"/>
        </w:rPr>
        <w:t xml:space="preserve"> </w:t>
      </w:r>
      <w:r w:rsidR="0021090B" w:rsidRPr="008D569A">
        <w:rPr>
          <w:rFonts w:ascii="GHEA Mariam" w:hAnsi="GHEA Mariam" w:cs="Arial"/>
          <w:sz w:val="24"/>
          <w:lang w:val="hy-AM" w:eastAsia="en-US"/>
        </w:rPr>
        <w:t>մայիսի</w:t>
      </w:r>
      <w:r w:rsidR="0021090B" w:rsidRPr="008D569A">
        <w:rPr>
          <w:rFonts w:ascii="GHEA Mariam" w:hAnsi="GHEA Mariam" w:cs="Sylfaen"/>
          <w:sz w:val="24"/>
          <w:lang w:val="hy-AM" w:eastAsia="en-US"/>
        </w:rPr>
        <w:t xml:space="preserve"> 4-</w:t>
      </w:r>
      <w:r w:rsidR="0021090B" w:rsidRPr="008D569A">
        <w:rPr>
          <w:rFonts w:ascii="GHEA Mariam" w:hAnsi="GHEA Mariam" w:cs="Arial"/>
          <w:sz w:val="24"/>
          <w:lang w:val="hy-AM" w:eastAsia="en-US"/>
        </w:rPr>
        <w:t>ի</w:t>
      </w:r>
      <w:r w:rsidR="0021090B" w:rsidRPr="008D569A">
        <w:rPr>
          <w:rFonts w:ascii="GHEA Mariam" w:hAnsi="GHEA Mariam" w:cs="Sylfaen"/>
          <w:sz w:val="24"/>
          <w:lang w:val="hy-AM" w:eastAsia="en-US"/>
        </w:rPr>
        <w:t xml:space="preserve"> </w:t>
      </w:r>
      <w:r w:rsidR="0008138C">
        <w:rPr>
          <w:rFonts w:ascii="GHEA Mariam" w:hAnsi="GHEA Mariam" w:cs="Sylfaen"/>
          <w:sz w:val="24"/>
          <w:lang w:val="hy-AM" w:eastAsia="en-US"/>
        </w:rPr>
        <w:br/>
      </w:r>
      <w:r w:rsidR="0021090B" w:rsidRPr="008D569A">
        <w:rPr>
          <w:rFonts w:ascii="GHEA Mariam" w:hAnsi="GHEA Mariam" w:cs="Calibri"/>
          <w:sz w:val="24"/>
          <w:lang w:val="hy-AM" w:eastAsia="en-US"/>
        </w:rPr>
        <w:t>Ν</w:t>
      </w:r>
      <w:r w:rsidR="0021090B" w:rsidRPr="008D569A">
        <w:rPr>
          <w:rFonts w:ascii="GHEA Mariam" w:hAnsi="GHEA Mariam" w:cs="Sylfaen"/>
          <w:sz w:val="24"/>
          <w:lang w:val="hy-AM" w:eastAsia="en-US"/>
        </w:rPr>
        <w:t xml:space="preserve"> 526-</w:t>
      </w:r>
      <w:r w:rsidR="0021090B" w:rsidRPr="008D569A">
        <w:rPr>
          <w:rFonts w:ascii="GHEA Mariam" w:hAnsi="GHEA Mariam" w:cs="Arial"/>
          <w:sz w:val="24"/>
          <w:lang w:val="hy-AM" w:eastAsia="en-US"/>
        </w:rPr>
        <w:t>Ն</w:t>
      </w:r>
      <w:r w:rsidR="0021090B" w:rsidRPr="008D569A">
        <w:rPr>
          <w:rFonts w:ascii="GHEA Mariam" w:hAnsi="GHEA Mariam" w:cs="Sylfaen"/>
          <w:sz w:val="24"/>
          <w:lang w:val="hy-AM" w:eastAsia="en-US"/>
        </w:rPr>
        <w:t xml:space="preserve"> </w:t>
      </w:r>
      <w:r w:rsidR="0021090B" w:rsidRPr="008D569A">
        <w:rPr>
          <w:rFonts w:ascii="GHEA Mariam" w:eastAsia="Calibri" w:hAnsi="GHEA Mariam" w:cs="Arial"/>
          <w:sz w:val="24"/>
          <w:lang w:val="af-ZA"/>
        </w:rPr>
        <w:t>որոշման</w:t>
      </w:r>
      <w:r w:rsidR="0021090B" w:rsidRPr="008D569A">
        <w:rPr>
          <w:rFonts w:ascii="GHEA Mariam" w:eastAsia="Calibri" w:hAnsi="GHEA Mariam"/>
          <w:sz w:val="24"/>
          <w:lang w:val="af-ZA"/>
        </w:rPr>
        <w:t xml:space="preserve"> N 1 </w:t>
      </w:r>
      <w:r w:rsidR="0021090B" w:rsidRPr="008D569A">
        <w:rPr>
          <w:rFonts w:ascii="GHEA Mariam" w:eastAsia="Calibri" w:hAnsi="GHEA Mariam" w:cs="Arial"/>
          <w:sz w:val="24"/>
          <w:lang w:val="af-ZA"/>
        </w:rPr>
        <w:t>հավելվածի</w:t>
      </w:r>
      <w:r w:rsidR="0021090B" w:rsidRPr="008D569A">
        <w:rPr>
          <w:rFonts w:ascii="GHEA Mariam" w:hAnsi="GHEA Mariam" w:cs="Sylfaen"/>
          <w:sz w:val="24"/>
          <w:lang w:val="hy-AM" w:eastAsia="en-US"/>
        </w:rPr>
        <w:t xml:space="preserve"> 56-</w:t>
      </w:r>
      <w:r w:rsidR="0021090B" w:rsidRPr="008D569A">
        <w:rPr>
          <w:rFonts w:ascii="GHEA Mariam" w:hAnsi="GHEA Mariam" w:cs="Arial"/>
          <w:sz w:val="24"/>
          <w:lang w:val="hy-AM" w:eastAsia="en-US"/>
        </w:rPr>
        <w:t>րդ</w:t>
      </w:r>
      <w:r w:rsidR="0021090B" w:rsidRPr="008D569A">
        <w:rPr>
          <w:rFonts w:ascii="GHEA Mariam" w:hAnsi="GHEA Mariam" w:cs="Sylfaen"/>
          <w:sz w:val="24"/>
          <w:lang w:val="hy-AM" w:eastAsia="en-US"/>
        </w:rPr>
        <w:t xml:space="preserve"> </w:t>
      </w:r>
      <w:r w:rsidR="0021090B" w:rsidRPr="008D569A">
        <w:rPr>
          <w:rFonts w:ascii="GHEA Mariam" w:hAnsi="GHEA Mariam" w:cs="Arial"/>
          <w:sz w:val="24"/>
          <w:lang w:val="hy-AM" w:eastAsia="en-US"/>
        </w:rPr>
        <w:t>կետի</w:t>
      </w:r>
      <w:r w:rsidR="0021090B" w:rsidRPr="008D569A">
        <w:rPr>
          <w:rFonts w:ascii="GHEA Mariam" w:hAnsi="GHEA Mariam" w:cs="Sylfaen"/>
          <w:sz w:val="24"/>
          <w:lang w:val="hy-AM" w:eastAsia="en-US"/>
        </w:rPr>
        <w:t xml:space="preserve"> 3-</w:t>
      </w:r>
      <w:r w:rsidR="0021090B" w:rsidRPr="008D569A">
        <w:rPr>
          <w:rFonts w:ascii="GHEA Mariam" w:hAnsi="GHEA Mariam" w:cs="Arial"/>
          <w:sz w:val="24"/>
          <w:lang w:val="hy-AM" w:eastAsia="en-US"/>
        </w:rPr>
        <w:t>րդ</w:t>
      </w:r>
      <w:r w:rsidR="0021090B" w:rsidRPr="008D569A">
        <w:rPr>
          <w:rFonts w:ascii="GHEA Mariam" w:hAnsi="GHEA Mariam" w:cs="Sylfaen"/>
          <w:sz w:val="24"/>
          <w:lang w:val="hy-AM" w:eastAsia="en-US"/>
        </w:rPr>
        <w:t xml:space="preserve"> </w:t>
      </w:r>
      <w:r w:rsidR="0021090B" w:rsidRPr="008D569A">
        <w:rPr>
          <w:rFonts w:ascii="GHEA Mariam" w:hAnsi="GHEA Mariam" w:cs="Arial"/>
          <w:sz w:val="24"/>
          <w:lang w:val="hy-AM" w:eastAsia="en-US"/>
        </w:rPr>
        <w:t>ենթակետի</w:t>
      </w:r>
      <w:r w:rsidR="0021090B" w:rsidRPr="008D569A">
        <w:rPr>
          <w:rFonts w:ascii="GHEA Mariam" w:hAnsi="GHEA Mariam" w:cs="Sylfaen"/>
          <w:sz w:val="24"/>
          <w:lang w:val="hy-AM" w:eastAsia="en-US"/>
        </w:rPr>
        <w:t xml:space="preserve"> </w:t>
      </w:r>
      <w:r w:rsidR="0021090B" w:rsidRPr="008D569A">
        <w:rPr>
          <w:rFonts w:ascii="GHEA Mariam" w:hAnsi="GHEA Mariam" w:cs="Arial"/>
          <w:sz w:val="24"/>
          <w:lang w:val="hy-AM" w:eastAsia="en-US"/>
        </w:rPr>
        <w:t>պա</w:t>
      </w:r>
      <w:r>
        <w:rPr>
          <w:rFonts w:ascii="GHEA Mariam" w:hAnsi="GHEA Mariam" w:cs="Arial"/>
          <w:sz w:val="24"/>
          <w:lang w:val="hy-AM" w:eastAsia="en-US"/>
        </w:rPr>
        <w:softHyphen/>
      </w:r>
      <w:r w:rsidR="0021090B" w:rsidRPr="008D569A">
        <w:rPr>
          <w:rFonts w:ascii="GHEA Mariam" w:hAnsi="GHEA Mariam" w:cs="Arial"/>
          <w:sz w:val="24"/>
          <w:lang w:val="hy-AM" w:eastAsia="en-US"/>
        </w:rPr>
        <w:t>հանջ</w:t>
      </w:r>
      <w:r w:rsidR="0008138C">
        <w:rPr>
          <w:rFonts w:ascii="GHEA Mariam" w:hAnsi="GHEA Mariam" w:cs="Arial"/>
          <w:sz w:val="24"/>
          <w:lang w:val="hy-AM" w:eastAsia="en-US"/>
        </w:rPr>
        <w:softHyphen/>
      </w:r>
      <w:r w:rsidR="0021090B" w:rsidRPr="008D569A">
        <w:rPr>
          <w:rFonts w:ascii="GHEA Mariam" w:hAnsi="GHEA Mariam" w:cs="Arial"/>
          <w:sz w:val="24"/>
          <w:lang w:val="hy-AM" w:eastAsia="en-US"/>
        </w:rPr>
        <w:t>ները</w:t>
      </w:r>
      <w:r w:rsidR="0021090B" w:rsidRPr="008D569A">
        <w:rPr>
          <w:rFonts w:ascii="GHEA Mariam" w:hAnsi="GHEA Mariam" w:cs="Sylfaen"/>
          <w:sz w:val="24"/>
          <w:lang w:val="hy-AM" w:eastAsia="en-US"/>
        </w:rPr>
        <w:t>:</w:t>
      </w:r>
    </w:p>
    <w:p w:rsidR="0021090B" w:rsidRPr="008D569A" w:rsidRDefault="008D569A" w:rsidP="008D569A">
      <w:pPr>
        <w:pStyle w:val="norm"/>
        <w:spacing w:line="360" w:lineRule="auto"/>
        <w:rPr>
          <w:rFonts w:ascii="GHEA Mariam" w:eastAsia="Calibri" w:hAnsi="GHEA Mariam"/>
          <w:sz w:val="24"/>
          <w:lang w:val="af-ZA"/>
        </w:rPr>
      </w:pPr>
      <w:r w:rsidRPr="008D569A">
        <w:rPr>
          <w:rFonts w:ascii="GHEA Mariam" w:eastAsia="Calibri" w:hAnsi="GHEA Mariam" w:cs="Arial"/>
          <w:spacing w:val="-8"/>
          <w:sz w:val="24"/>
          <w:lang w:val="af-ZA"/>
        </w:rPr>
        <w:t xml:space="preserve">3. </w:t>
      </w:r>
      <w:r w:rsidR="0021090B" w:rsidRPr="008D569A">
        <w:rPr>
          <w:rFonts w:ascii="GHEA Mariam" w:eastAsia="Calibri" w:hAnsi="GHEA Mariam" w:cs="Arial"/>
          <w:spacing w:val="-8"/>
          <w:sz w:val="24"/>
          <w:lang w:val="af-ZA"/>
        </w:rPr>
        <w:t>Սույն</w:t>
      </w:r>
      <w:r w:rsidR="0021090B" w:rsidRPr="008D569A">
        <w:rPr>
          <w:rFonts w:ascii="GHEA Mariam" w:eastAsia="Calibri" w:hAnsi="GHEA Mariam"/>
          <w:spacing w:val="-8"/>
          <w:sz w:val="24"/>
          <w:lang w:val="af-ZA"/>
        </w:rPr>
        <w:t xml:space="preserve"> </w:t>
      </w:r>
      <w:r w:rsidR="0021090B" w:rsidRPr="008D569A">
        <w:rPr>
          <w:rFonts w:ascii="GHEA Mariam" w:eastAsia="Calibri" w:hAnsi="GHEA Mariam" w:cs="Arial"/>
          <w:spacing w:val="-8"/>
          <w:sz w:val="24"/>
          <w:lang w:val="af-ZA"/>
        </w:rPr>
        <w:t>որոշումն</w:t>
      </w:r>
      <w:r w:rsidR="0021090B" w:rsidRPr="008D569A">
        <w:rPr>
          <w:rFonts w:ascii="GHEA Mariam" w:eastAsia="Calibri" w:hAnsi="GHEA Mariam"/>
          <w:spacing w:val="-8"/>
          <w:sz w:val="24"/>
          <w:lang w:val="af-ZA"/>
        </w:rPr>
        <w:t xml:space="preserve"> </w:t>
      </w:r>
      <w:r w:rsidR="0021090B" w:rsidRPr="008D569A">
        <w:rPr>
          <w:rFonts w:ascii="GHEA Mariam" w:eastAsia="Calibri" w:hAnsi="GHEA Mariam" w:cs="Arial"/>
          <w:spacing w:val="-8"/>
          <w:sz w:val="24"/>
          <w:lang w:val="af-ZA"/>
        </w:rPr>
        <w:t>ուժի</w:t>
      </w:r>
      <w:r w:rsidR="0021090B" w:rsidRPr="008D569A">
        <w:rPr>
          <w:rFonts w:ascii="GHEA Mariam" w:eastAsia="Calibri" w:hAnsi="GHEA Mariam"/>
          <w:spacing w:val="-8"/>
          <w:sz w:val="24"/>
          <w:lang w:val="af-ZA"/>
        </w:rPr>
        <w:t xml:space="preserve"> </w:t>
      </w:r>
      <w:r w:rsidR="0021090B" w:rsidRPr="008D569A">
        <w:rPr>
          <w:rFonts w:ascii="GHEA Mariam" w:eastAsia="Calibri" w:hAnsi="GHEA Mariam" w:cs="Arial"/>
          <w:spacing w:val="-8"/>
          <w:sz w:val="24"/>
          <w:lang w:val="af-ZA"/>
        </w:rPr>
        <w:t>մեջ</w:t>
      </w:r>
      <w:r w:rsidR="0021090B" w:rsidRPr="008D569A">
        <w:rPr>
          <w:rFonts w:ascii="GHEA Mariam" w:eastAsia="Calibri" w:hAnsi="GHEA Mariam"/>
          <w:spacing w:val="-8"/>
          <w:sz w:val="24"/>
          <w:lang w:val="af-ZA"/>
        </w:rPr>
        <w:t xml:space="preserve"> </w:t>
      </w:r>
      <w:r w:rsidR="0021090B" w:rsidRPr="008D569A">
        <w:rPr>
          <w:rFonts w:ascii="GHEA Mariam" w:eastAsia="Calibri" w:hAnsi="GHEA Mariam" w:cs="Arial"/>
          <w:spacing w:val="-8"/>
          <w:sz w:val="24"/>
          <w:lang w:val="af-ZA"/>
        </w:rPr>
        <w:t>է</w:t>
      </w:r>
      <w:r w:rsidR="0021090B" w:rsidRPr="008D569A">
        <w:rPr>
          <w:rFonts w:ascii="GHEA Mariam" w:eastAsia="Calibri" w:hAnsi="GHEA Mariam"/>
          <w:spacing w:val="-8"/>
          <w:sz w:val="24"/>
          <w:lang w:val="af-ZA"/>
        </w:rPr>
        <w:t xml:space="preserve"> </w:t>
      </w:r>
      <w:r w:rsidR="0021090B" w:rsidRPr="008D569A">
        <w:rPr>
          <w:rFonts w:ascii="GHEA Mariam" w:eastAsia="Calibri" w:hAnsi="GHEA Mariam" w:cs="Arial"/>
          <w:spacing w:val="-8"/>
          <w:sz w:val="24"/>
          <w:lang w:val="af-ZA"/>
        </w:rPr>
        <w:t>մտնում</w:t>
      </w:r>
      <w:r w:rsidR="0021090B" w:rsidRPr="008D569A">
        <w:rPr>
          <w:rFonts w:ascii="GHEA Mariam" w:eastAsia="Calibri" w:hAnsi="GHEA Mariam"/>
          <w:spacing w:val="-8"/>
          <w:sz w:val="24"/>
          <w:lang w:val="af-ZA"/>
        </w:rPr>
        <w:t xml:space="preserve"> </w:t>
      </w:r>
      <w:r w:rsidR="0021090B" w:rsidRPr="008D569A">
        <w:rPr>
          <w:rFonts w:ascii="GHEA Mariam" w:eastAsia="Calibri" w:hAnsi="GHEA Mariam" w:cs="Arial"/>
          <w:spacing w:val="-8"/>
          <w:sz w:val="24"/>
          <w:lang w:val="af-ZA"/>
        </w:rPr>
        <w:t>պաշտոնական</w:t>
      </w:r>
      <w:r w:rsidR="0021090B" w:rsidRPr="008D569A">
        <w:rPr>
          <w:rFonts w:ascii="GHEA Mariam" w:eastAsia="Calibri" w:hAnsi="GHEA Mariam"/>
          <w:spacing w:val="-8"/>
          <w:sz w:val="24"/>
          <w:lang w:val="af-ZA"/>
        </w:rPr>
        <w:t xml:space="preserve"> </w:t>
      </w:r>
      <w:r w:rsidR="0021090B" w:rsidRPr="008D569A">
        <w:rPr>
          <w:rFonts w:ascii="GHEA Mariam" w:eastAsia="Calibri" w:hAnsi="GHEA Mariam" w:cs="Arial"/>
          <w:spacing w:val="-8"/>
          <w:sz w:val="24"/>
          <w:lang w:val="af-ZA"/>
        </w:rPr>
        <w:t>հրապարակմանը</w:t>
      </w:r>
      <w:r w:rsidR="0021090B" w:rsidRPr="008D569A">
        <w:rPr>
          <w:rFonts w:ascii="GHEA Mariam" w:eastAsia="Calibri" w:hAnsi="GHEA Mariam"/>
          <w:sz w:val="24"/>
          <w:lang w:val="af-ZA"/>
        </w:rPr>
        <w:t xml:space="preserve"> </w:t>
      </w:r>
      <w:r w:rsidR="0021090B" w:rsidRPr="008D569A">
        <w:rPr>
          <w:rFonts w:ascii="GHEA Mariam" w:eastAsia="Calibri" w:hAnsi="GHEA Mariam" w:cs="Arial"/>
          <w:sz w:val="24"/>
          <w:lang w:val="af-ZA"/>
        </w:rPr>
        <w:t>հաջորդող</w:t>
      </w:r>
      <w:r w:rsidR="0021090B" w:rsidRPr="008D569A">
        <w:rPr>
          <w:rFonts w:ascii="GHEA Mariam" w:eastAsia="Calibri" w:hAnsi="GHEA Mariam"/>
          <w:sz w:val="24"/>
          <w:lang w:val="af-ZA"/>
        </w:rPr>
        <w:t xml:space="preserve"> </w:t>
      </w:r>
      <w:r w:rsidR="0021090B" w:rsidRPr="008D569A">
        <w:rPr>
          <w:rFonts w:ascii="GHEA Mariam" w:eastAsia="Calibri" w:hAnsi="GHEA Mariam" w:cs="Arial"/>
          <w:sz w:val="24"/>
          <w:lang w:val="af-ZA"/>
        </w:rPr>
        <w:t>օրվանից</w:t>
      </w:r>
      <w:r w:rsidR="00C64026">
        <w:rPr>
          <w:rFonts w:ascii="GHEA Mariam" w:eastAsia="Calibri" w:hAnsi="GHEA Mariam" w:cs="Arial"/>
          <w:sz w:val="24"/>
          <w:lang w:val="hy-AM"/>
        </w:rPr>
        <w:t>,</w:t>
      </w:r>
      <w:r w:rsidR="0021090B" w:rsidRPr="008D569A">
        <w:rPr>
          <w:rFonts w:ascii="GHEA Mariam" w:eastAsia="Calibri" w:hAnsi="GHEA Mariam"/>
          <w:sz w:val="24"/>
          <w:lang w:val="hy-AM"/>
        </w:rPr>
        <w:t xml:space="preserve"> </w:t>
      </w:r>
      <w:r w:rsidR="0021090B" w:rsidRPr="008D569A">
        <w:rPr>
          <w:rFonts w:ascii="GHEA Mariam" w:eastAsia="Calibri" w:hAnsi="GHEA Mariam" w:cs="Arial"/>
          <w:sz w:val="24"/>
          <w:lang w:val="hy-AM"/>
        </w:rPr>
        <w:t>և</w:t>
      </w:r>
      <w:r w:rsidR="0021090B" w:rsidRPr="008D569A">
        <w:rPr>
          <w:rFonts w:ascii="GHEA Mariam" w:eastAsia="Calibri" w:hAnsi="GHEA Mariam"/>
          <w:sz w:val="24"/>
          <w:lang w:val="hy-AM"/>
        </w:rPr>
        <w:t xml:space="preserve"> </w:t>
      </w:r>
      <w:r w:rsidR="0021090B" w:rsidRPr="008D569A">
        <w:rPr>
          <w:rFonts w:ascii="GHEA Mariam" w:eastAsia="Calibri" w:hAnsi="GHEA Mariam" w:cs="Arial"/>
          <w:sz w:val="24"/>
          <w:lang w:val="hy-AM"/>
        </w:rPr>
        <w:t>սույն</w:t>
      </w:r>
      <w:r w:rsidR="0021090B" w:rsidRPr="008D569A">
        <w:rPr>
          <w:rFonts w:ascii="GHEA Mariam" w:eastAsia="Calibri" w:hAnsi="GHEA Mariam"/>
          <w:sz w:val="24"/>
          <w:lang w:val="hy-AM"/>
        </w:rPr>
        <w:t xml:space="preserve"> </w:t>
      </w:r>
      <w:r w:rsidR="0021090B" w:rsidRPr="008D569A">
        <w:rPr>
          <w:rFonts w:ascii="GHEA Mariam" w:eastAsia="Calibri" w:hAnsi="GHEA Mariam" w:cs="Arial"/>
          <w:sz w:val="24"/>
          <w:lang w:val="hy-AM"/>
        </w:rPr>
        <w:t>որոշման</w:t>
      </w:r>
      <w:r w:rsidR="0021090B" w:rsidRPr="008D569A">
        <w:rPr>
          <w:rFonts w:ascii="GHEA Mariam" w:eastAsia="Calibri" w:hAnsi="GHEA Mariam"/>
          <w:sz w:val="24"/>
          <w:lang w:val="hy-AM"/>
        </w:rPr>
        <w:t xml:space="preserve"> 2-</w:t>
      </w:r>
      <w:r w:rsidR="0021090B" w:rsidRPr="008D569A">
        <w:rPr>
          <w:rFonts w:ascii="GHEA Mariam" w:eastAsia="Calibri" w:hAnsi="GHEA Mariam" w:cs="Arial"/>
          <w:sz w:val="24"/>
          <w:lang w:val="hy-AM"/>
        </w:rPr>
        <w:t>րդ</w:t>
      </w:r>
      <w:r w:rsidR="0021090B" w:rsidRPr="008D569A">
        <w:rPr>
          <w:rFonts w:ascii="GHEA Mariam" w:eastAsia="Calibri" w:hAnsi="GHEA Mariam"/>
          <w:sz w:val="24"/>
          <w:lang w:val="hy-AM"/>
        </w:rPr>
        <w:t xml:space="preserve"> </w:t>
      </w:r>
      <w:r w:rsidR="0021090B" w:rsidRPr="008D569A">
        <w:rPr>
          <w:rFonts w:ascii="GHEA Mariam" w:eastAsia="Calibri" w:hAnsi="GHEA Mariam" w:cs="Arial"/>
          <w:sz w:val="24"/>
          <w:lang w:val="hy-AM"/>
        </w:rPr>
        <w:t>կետի</w:t>
      </w:r>
      <w:r w:rsidR="00C64026">
        <w:rPr>
          <w:rFonts w:ascii="GHEA Mariam" w:eastAsia="Calibri" w:hAnsi="GHEA Mariam" w:cs="Arial"/>
          <w:sz w:val="24"/>
          <w:lang w:val="hy-AM"/>
        </w:rPr>
        <w:t xml:space="preserve"> </w:t>
      </w:r>
      <w:r w:rsidR="0021090B" w:rsidRPr="008D569A">
        <w:rPr>
          <w:rFonts w:ascii="GHEA Mariam" w:eastAsia="Calibri" w:hAnsi="GHEA Mariam" w:cs="Arial"/>
          <w:sz w:val="24"/>
          <w:lang w:val="hy-AM"/>
        </w:rPr>
        <w:t>գործողությունը</w:t>
      </w:r>
      <w:r w:rsidR="0021090B" w:rsidRPr="008D569A">
        <w:rPr>
          <w:rFonts w:ascii="GHEA Mariam" w:eastAsia="Calibri" w:hAnsi="GHEA Mariam"/>
          <w:sz w:val="24"/>
          <w:lang w:val="hy-AM"/>
        </w:rPr>
        <w:t xml:space="preserve"> </w:t>
      </w:r>
      <w:r w:rsidR="0021090B" w:rsidRPr="008D569A">
        <w:rPr>
          <w:rFonts w:ascii="GHEA Mariam" w:eastAsia="Calibri" w:hAnsi="GHEA Mariam" w:cs="Arial"/>
          <w:sz w:val="24"/>
          <w:lang w:val="hy-AM"/>
        </w:rPr>
        <w:t>տարածվում</w:t>
      </w:r>
      <w:r w:rsidR="0021090B" w:rsidRPr="008D569A">
        <w:rPr>
          <w:rFonts w:ascii="GHEA Mariam" w:eastAsia="Calibri" w:hAnsi="GHEA Mariam"/>
          <w:sz w:val="24"/>
          <w:lang w:val="hy-AM"/>
        </w:rPr>
        <w:t xml:space="preserve"> </w:t>
      </w:r>
      <w:r w:rsidR="0021090B" w:rsidRPr="008D569A">
        <w:rPr>
          <w:rFonts w:ascii="GHEA Mariam" w:eastAsia="Calibri" w:hAnsi="GHEA Mariam" w:cs="Arial"/>
          <w:sz w:val="24"/>
          <w:lang w:val="hy-AM"/>
        </w:rPr>
        <w:t>է</w:t>
      </w:r>
      <w:r w:rsidR="0021090B" w:rsidRPr="008D569A">
        <w:rPr>
          <w:rFonts w:ascii="GHEA Mariam" w:eastAsia="Calibri" w:hAnsi="GHEA Mariam"/>
          <w:sz w:val="24"/>
          <w:lang w:val="hy-AM"/>
        </w:rPr>
        <w:t xml:space="preserve"> </w:t>
      </w:r>
      <w:r w:rsidR="0021090B" w:rsidRPr="008D569A">
        <w:rPr>
          <w:rFonts w:ascii="GHEA Mariam" w:eastAsia="Calibri" w:hAnsi="GHEA Mariam" w:cs="Arial"/>
          <w:sz w:val="24"/>
          <w:lang w:val="hy-AM"/>
        </w:rPr>
        <w:t>մայիսի</w:t>
      </w:r>
      <w:r w:rsidR="0021090B" w:rsidRPr="008D569A">
        <w:rPr>
          <w:rFonts w:ascii="GHEA Mariam" w:eastAsia="Calibri" w:hAnsi="GHEA Mariam"/>
          <w:sz w:val="24"/>
          <w:lang w:val="hy-AM"/>
        </w:rPr>
        <w:t xml:space="preserve"> 24-</w:t>
      </w:r>
      <w:r w:rsidR="0021090B" w:rsidRPr="008D569A">
        <w:rPr>
          <w:rFonts w:ascii="GHEA Mariam" w:eastAsia="Calibri" w:hAnsi="GHEA Mariam" w:cs="Arial"/>
          <w:sz w:val="24"/>
          <w:lang w:val="hy-AM"/>
        </w:rPr>
        <w:t>ից</w:t>
      </w:r>
      <w:r w:rsidR="0021090B" w:rsidRPr="008D569A">
        <w:rPr>
          <w:rFonts w:ascii="GHEA Mariam" w:eastAsia="Calibri" w:hAnsi="GHEA Mariam"/>
          <w:sz w:val="24"/>
          <w:lang w:val="hy-AM"/>
        </w:rPr>
        <w:t xml:space="preserve"> </w:t>
      </w:r>
      <w:r w:rsidR="0021090B" w:rsidRPr="008D569A">
        <w:rPr>
          <w:rFonts w:ascii="GHEA Mariam" w:eastAsia="Calibri" w:hAnsi="GHEA Mariam" w:cs="Arial"/>
          <w:sz w:val="24"/>
          <w:lang w:val="hy-AM"/>
        </w:rPr>
        <w:t>ծագած</w:t>
      </w:r>
      <w:r w:rsidR="0021090B" w:rsidRPr="008D569A">
        <w:rPr>
          <w:rFonts w:ascii="GHEA Mariam" w:eastAsia="Calibri" w:hAnsi="GHEA Mariam"/>
          <w:sz w:val="24"/>
          <w:lang w:val="hy-AM"/>
        </w:rPr>
        <w:t xml:space="preserve"> </w:t>
      </w:r>
      <w:r w:rsidR="0021090B" w:rsidRPr="008D569A">
        <w:rPr>
          <w:rFonts w:ascii="GHEA Mariam" w:eastAsia="Calibri" w:hAnsi="GHEA Mariam" w:cs="Arial"/>
          <w:sz w:val="24"/>
          <w:lang w:val="hy-AM"/>
        </w:rPr>
        <w:t>հարաբերությունների</w:t>
      </w:r>
      <w:r w:rsidR="0021090B" w:rsidRPr="008D569A">
        <w:rPr>
          <w:rFonts w:ascii="GHEA Mariam" w:eastAsia="Calibri" w:hAnsi="GHEA Mariam"/>
          <w:sz w:val="24"/>
          <w:lang w:val="hy-AM"/>
        </w:rPr>
        <w:t xml:space="preserve"> </w:t>
      </w:r>
      <w:r w:rsidR="0021090B" w:rsidRPr="008D569A">
        <w:rPr>
          <w:rFonts w:ascii="GHEA Mariam" w:eastAsia="Calibri" w:hAnsi="GHEA Mariam" w:cs="Arial"/>
          <w:sz w:val="24"/>
          <w:lang w:val="hy-AM"/>
        </w:rPr>
        <w:t>վրա</w:t>
      </w:r>
      <w:r w:rsidR="0021090B" w:rsidRPr="008D569A">
        <w:rPr>
          <w:rFonts w:ascii="GHEA Mariam" w:eastAsia="Calibri" w:hAnsi="GHEA Mariam" w:cs="Arial"/>
          <w:sz w:val="24"/>
          <w:lang w:val="af-ZA"/>
        </w:rPr>
        <w:t>։</w:t>
      </w:r>
    </w:p>
    <w:p w:rsidR="0021090B" w:rsidRDefault="0021090B" w:rsidP="0021090B">
      <w:pPr>
        <w:pStyle w:val="NormalWeb"/>
        <w:shd w:val="clear" w:color="auto" w:fill="FFFFFF"/>
        <w:spacing w:before="0" w:beforeAutospacing="0" w:after="0" w:afterAutospacing="0" w:line="360" w:lineRule="auto"/>
        <w:jc w:val="both"/>
        <w:rPr>
          <w:rFonts w:ascii="GHEA Grapalat" w:eastAsia="Calibri" w:hAnsi="GHEA Grapalat"/>
          <w:bCs/>
          <w:lang w:val="af-ZA"/>
        </w:rPr>
      </w:pPr>
    </w:p>
    <w:p w:rsidR="00D76C92" w:rsidRPr="00C64026" w:rsidRDefault="00D76C92" w:rsidP="0008138C">
      <w:pPr>
        <w:jc w:val="center"/>
        <w:rPr>
          <w:rFonts w:ascii="GHEA Mariam" w:hAnsi="GHEA Mariam"/>
          <w:sz w:val="24"/>
          <w:szCs w:val="24"/>
          <w:lang w:val="af-ZA"/>
        </w:rPr>
      </w:pPr>
    </w:p>
    <w:p w:rsidR="00C64026" w:rsidRPr="000D5CEE" w:rsidRDefault="00C64026" w:rsidP="006A30D1">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C64026" w:rsidRPr="000D5CEE" w:rsidRDefault="00C64026" w:rsidP="006A30D1">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C64026" w:rsidRPr="00EF7ACC" w:rsidRDefault="00C64026" w:rsidP="006A30D1">
      <w:pPr>
        <w:pStyle w:val="mechtex"/>
        <w:jc w:val="left"/>
        <w:rPr>
          <w:rFonts w:ascii="GHEA Mariam" w:hAnsi="GHEA Mariam" w:cs="Sylfaen"/>
          <w:sz w:val="24"/>
          <w:szCs w:val="24"/>
          <w:lang w:val="hy-AM"/>
        </w:rPr>
      </w:pPr>
    </w:p>
    <w:p w:rsidR="00C64026" w:rsidRPr="001531E2" w:rsidRDefault="00C64026" w:rsidP="006A30D1">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9B1410" w:rsidRPr="00C64026" w:rsidRDefault="009B1410" w:rsidP="009B1410">
      <w:pPr>
        <w:pStyle w:val="mechtex"/>
        <w:ind w:firstLine="709"/>
        <w:jc w:val="left"/>
        <w:rPr>
          <w:rFonts w:ascii="GHEA Mariam" w:hAnsi="GHEA Mariam" w:cs="Arial"/>
          <w:sz w:val="24"/>
          <w:szCs w:val="24"/>
          <w:lang w:val="hy-AM"/>
        </w:rPr>
        <w:sectPr w:rsidR="009B1410" w:rsidRPr="00C64026"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9B1410" w:rsidRPr="00C64026" w:rsidRDefault="009B1410" w:rsidP="0008138C">
      <w:pPr>
        <w:pStyle w:val="mechtex"/>
        <w:ind w:left="10080" w:firstLine="720"/>
        <w:jc w:val="left"/>
        <w:rPr>
          <w:rFonts w:ascii="GHEA Mariam" w:hAnsi="GHEA Mariam"/>
          <w:spacing w:val="-8"/>
          <w:sz w:val="24"/>
          <w:szCs w:val="24"/>
          <w:lang w:val="af-ZA"/>
        </w:rPr>
      </w:pPr>
      <w:r w:rsidRPr="00C64026">
        <w:rPr>
          <w:rFonts w:ascii="GHEA Mariam" w:hAnsi="GHEA Mariam"/>
          <w:spacing w:val="-8"/>
          <w:sz w:val="24"/>
          <w:szCs w:val="24"/>
          <w:lang w:val="af-ZA"/>
        </w:rPr>
        <w:lastRenderedPageBreak/>
        <w:t xml:space="preserve">     </w:t>
      </w:r>
      <w:r w:rsidRPr="008005B3">
        <w:rPr>
          <w:rFonts w:ascii="GHEA Mariam" w:hAnsi="GHEA Mariam"/>
          <w:spacing w:val="-8"/>
          <w:sz w:val="24"/>
          <w:szCs w:val="24"/>
        </w:rPr>
        <w:t>Հավելված</w:t>
      </w:r>
      <w:r w:rsidRPr="00C64026">
        <w:rPr>
          <w:rFonts w:ascii="GHEA Mariam" w:hAnsi="GHEA Mariam"/>
          <w:spacing w:val="-8"/>
          <w:sz w:val="24"/>
          <w:szCs w:val="24"/>
          <w:lang w:val="af-ZA"/>
        </w:rPr>
        <w:t xml:space="preserve"> </w:t>
      </w:r>
      <w:r w:rsidRPr="00C64026">
        <w:rPr>
          <w:rFonts w:ascii="GHEA Mariam" w:hAnsi="GHEA Mariam"/>
          <w:bCs/>
          <w:color w:val="000000"/>
          <w:spacing w:val="-8"/>
          <w:sz w:val="24"/>
          <w:szCs w:val="24"/>
          <w:lang w:val="af-ZA" w:eastAsia="en-US"/>
        </w:rPr>
        <w:t>N 1</w:t>
      </w:r>
    </w:p>
    <w:p w:rsidR="009B1410" w:rsidRPr="00C64026" w:rsidRDefault="009B1410" w:rsidP="0008138C">
      <w:pPr>
        <w:pStyle w:val="mechtex"/>
        <w:ind w:left="3600" w:firstLine="720"/>
        <w:jc w:val="left"/>
        <w:rPr>
          <w:rFonts w:ascii="GHEA Mariam" w:hAnsi="GHEA Mariam"/>
          <w:spacing w:val="-6"/>
          <w:sz w:val="24"/>
          <w:szCs w:val="24"/>
          <w:lang w:val="af-ZA"/>
        </w:rPr>
      </w:pPr>
      <w:r w:rsidRPr="00C64026">
        <w:rPr>
          <w:rFonts w:ascii="GHEA Mariam" w:hAnsi="GHEA Mariam"/>
          <w:spacing w:val="-6"/>
          <w:sz w:val="24"/>
          <w:szCs w:val="24"/>
          <w:lang w:val="af-ZA"/>
        </w:rPr>
        <w:t xml:space="preserve">       </w:t>
      </w:r>
      <w:r w:rsidRPr="00C64026">
        <w:rPr>
          <w:rFonts w:ascii="GHEA Mariam" w:hAnsi="GHEA Mariam"/>
          <w:spacing w:val="-6"/>
          <w:sz w:val="24"/>
          <w:szCs w:val="24"/>
          <w:lang w:val="af-ZA"/>
        </w:rPr>
        <w:tab/>
        <w:t xml:space="preserve">   </w:t>
      </w:r>
      <w:r w:rsidRPr="00C64026">
        <w:rPr>
          <w:rFonts w:ascii="GHEA Mariam" w:hAnsi="GHEA Mariam"/>
          <w:spacing w:val="-6"/>
          <w:sz w:val="24"/>
          <w:szCs w:val="24"/>
          <w:lang w:val="af-ZA"/>
        </w:rPr>
        <w:tab/>
      </w:r>
      <w:r w:rsidRPr="00C64026">
        <w:rPr>
          <w:rFonts w:ascii="GHEA Mariam" w:hAnsi="GHEA Mariam"/>
          <w:spacing w:val="-6"/>
          <w:sz w:val="24"/>
          <w:szCs w:val="24"/>
          <w:lang w:val="af-ZA"/>
        </w:rPr>
        <w:tab/>
      </w:r>
      <w:r w:rsidRPr="00C64026">
        <w:rPr>
          <w:rFonts w:ascii="GHEA Mariam" w:hAnsi="GHEA Mariam"/>
          <w:spacing w:val="-6"/>
          <w:sz w:val="24"/>
          <w:szCs w:val="24"/>
          <w:lang w:val="af-ZA"/>
        </w:rPr>
        <w:tab/>
      </w:r>
      <w:r w:rsidRPr="00C64026">
        <w:rPr>
          <w:rFonts w:ascii="GHEA Mariam" w:hAnsi="GHEA Mariam"/>
          <w:spacing w:val="-6"/>
          <w:sz w:val="24"/>
          <w:szCs w:val="24"/>
          <w:lang w:val="af-ZA"/>
        </w:rPr>
        <w:tab/>
      </w:r>
      <w:r w:rsidRPr="00C64026">
        <w:rPr>
          <w:rFonts w:ascii="GHEA Mariam" w:hAnsi="GHEA Mariam"/>
          <w:spacing w:val="-6"/>
          <w:sz w:val="24"/>
          <w:szCs w:val="24"/>
          <w:lang w:val="af-ZA"/>
        </w:rPr>
        <w:tab/>
      </w:r>
      <w:r w:rsidRPr="00C64026">
        <w:rPr>
          <w:rFonts w:ascii="GHEA Mariam" w:hAnsi="GHEA Mariam"/>
          <w:spacing w:val="-6"/>
          <w:sz w:val="24"/>
          <w:szCs w:val="24"/>
          <w:lang w:val="af-ZA"/>
        </w:rPr>
        <w:tab/>
        <w:t xml:space="preserve">        </w:t>
      </w:r>
      <w:r w:rsidR="003B1AFE">
        <w:rPr>
          <w:rFonts w:ascii="GHEA Mariam" w:hAnsi="GHEA Mariam"/>
          <w:spacing w:val="-6"/>
          <w:sz w:val="24"/>
          <w:szCs w:val="24"/>
          <w:lang w:val="hy-AM"/>
        </w:rPr>
        <w:t xml:space="preserve"> </w:t>
      </w:r>
      <w:r w:rsidRPr="00C64026">
        <w:rPr>
          <w:rFonts w:ascii="GHEA Mariam" w:hAnsi="GHEA Mariam"/>
          <w:spacing w:val="-6"/>
          <w:sz w:val="24"/>
          <w:szCs w:val="24"/>
          <w:lang w:val="af-ZA"/>
        </w:rPr>
        <w:t xml:space="preserve">  </w:t>
      </w:r>
      <w:r w:rsidRPr="008005B3">
        <w:rPr>
          <w:rFonts w:ascii="GHEA Mariam" w:hAnsi="GHEA Mariam"/>
          <w:spacing w:val="-6"/>
          <w:sz w:val="24"/>
          <w:szCs w:val="24"/>
        </w:rPr>
        <w:t>ՀՀ</w:t>
      </w:r>
      <w:r w:rsidRPr="00C64026">
        <w:rPr>
          <w:rFonts w:ascii="GHEA Mariam" w:hAnsi="GHEA Mariam"/>
          <w:spacing w:val="-6"/>
          <w:sz w:val="24"/>
          <w:szCs w:val="24"/>
          <w:lang w:val="af-ZA"/>
        </w:rPr>
        <w:t xml:space="preserve"> </w:t>
      </w:r>
      <w:r w:rsidRPr="008005B3">
        <w:rPr>
          <w:rFonts w:ascii="GHEA Mariam" w:hAnsi="GHEA Mariam"/>
          <w:spacing w:val="-6"/>
          <w:sz w:val="24"/>
          <w:szCs w:val="24"/>
        </w:rPr>
        <w:t>կառավարության</w:t>
      </w:r>
      <w:r w:rsidRPr="00C64026">
        <w:rPr>
          <w:rFonts w:ascii="GHEA Mariam" w:hAnsi="GHEA Mariam"/>
          <w:spacing w:val="-6"/>
          <w:sz w:val="24"/>
          <w:szCs w:val="24"/>
          <w:lang w:val="af-ZA"/>
        </w:rPr>
        <w:t xml:space="preserve"> 2022 </w:t>
      </w:r>
      <w:r w:rsidRPr="008005B3">
        <w:rPr>
          <w:rFonts w:ascii="GHEA Mariam" w:hAnsi="GHEA Mariam"/>
          <w:spacing w:val="-6"/>
          <w:sz w:val="24"/>
          <w:szCs w:val="24"/>
        </w:rPr>
        <w:t>թվականի</w:t>
      </w:r>
    </w:p>
    <w:p w:rsidR="009B1410" w:rsidRPr="00C64026" w:rsidRDefault="009B1410" w:rsidP="0008138C">
      <w:pPr>
        <w:pStyle w:val="mechtex"/>
        <w:jc w:val="left"/>
        <w:rPr>
          <w:rFonts w:ascii="GHEA Mariam" w:hAnsi="GHEA Mariam"/>
          <w:spacing w:val="-2"/>
          <w:sz w:val="24"/>
          <w:szCs w:val="24"/>
          <w:lang w:val="af-ZA"/>
        </w:rPr>
      </w:pPr>
      <w:r w:rsidRPr="00C64026">
        <w:rPr>
          <w:rFonts w:ascii="GHEA Mariam" w:hAnsi="GHEA Mariam"/>
          <w:spacing w:val="-2"/>
          <w:sz w:val="24"/>
          <w:szCs w:val="24"/>
          <w:lang w:val="af-ZA"/>
        </w:rPr>
        <w:tab/>
      </w:r>
      <w:r w:rsidRPr="00C64026">
        <w:rPr>
          <w:rFonts w:ascii="GHEA Mariam" w:hAnsi="GHEA Mariam"/>
          <w:spacing w:val="-2"/>
          <w:sz w:val="24"/>
          <w:szCs w:val="24"/>
          <w:lang w:val="af-ZA"/>
        </w:rPr>
        <w:tab/>
      </w:r>
      <w:r w:rsidRPr="00C64026">
        <w:rPr>
          <w:rFonts w:ascii="GHEA Mariam" w:hAnsi="GHEA Mariam"/>
          <w:spacing w:val="-2"/>
          <w:sz w:val="24"/>
          <w:szCs w:val="24"/>
          <w:lang w:val="af-ZA"/>
        </w:rPr>
        <w:tab/>
      </w:r>
      <w:r w:rsidRPr="00C64026">
        <w:rPr>
          <w:rFonts w:ascii="GHEA Mariam" w:hAnsi="GHEA Mariam"/>
          <w:spacing w:val="-2"/>
          <w:sz w:val="24"/>
          <w:szCs w:val="24"/>
          <w:lang w:val="af-ZA"/>
        </w:rPr>
        <w:tab/>
      </w:r>
      <w:r w:rsidRPr="00C64026">
        <w:rPr>
          <w:rFonts w:ascii="GHEA Mariam" w:hAnsi="GHEA Mariam"/>
          <w:spacing w:val="-2"/>
          <w:sz w:val="24"/>
          <w:szCs w:val="24"/>
          <w:lang w:val="af-ZA"/>
        </w:rPr>
        <w:tab/>
      </w:r>
      <w:r w:rsidRPr="00C64026">
        <w:rPr>
          <w:rFonts w:ascii="GHEA Mariam" w:hAnsi="GHEA Mariam"/>
          <w:spacing w:val="-2"/>
          <w:sz w:val="24"/>
          <w:szCs w:val="24"/>
          <w:lang w:val="af-ZA"/>
        </w:rPr>
        <w:tab/>
        <w:t xml:space="preserve">   </w:t>
      </w:r>
      <w:r w:rsidRPr="00C64026">
        <w:rPr>
          <w:rFonts w:ascii="GHEA Mariam" w:hAnsi="GHEA Mariam"/>
          <w:spacing w:val="-2"/>
          <w:sz w:val="24"/>
          <w:szCs w:val="24"/>
          <w:lang w:val="af-ZA"/>
        </w:rPr>
        <w:tab/>
        <w:t xml:space="preserve"> </w:t>
      </w:r>
      <w:r w:rsidRPr="00C64026">
        <w:rPr>
          <w:rFonts w:ascii="GHEA Mariam" w:hAnsi="GHEA Mariam"/>
          <w:spacing w:val="-2"/>
          <w:sz w:val="24"/>
          <w:szCs w:val="24"/>
          <w:lang w:val="af-ZA"/>
        </w:rPr>
        <w:tab/>
      </w:r>
      <w:r w:rsidRPr="00C64026">
        <w:rPr>
          <w:rFonts w:ascii="GHEA Mariam" w:hAnsi="GHEA Mariam"/>
          <w:spacing w:val="-2"/>
          <w:sz w:val="24"/>
          <w:szCs w:val="24"/>
          <w:lang w:val="af-ZA"/>
        </w:rPr>
        <w:tab/>
      </w:r>
      <w:r w:rsidRPr="00C64026">
        <w:rPr>
          <w:rFonts w:ascii="GHEA Mariam" w:hAnsi="GHEA Mariam"/>
          <w:spacing w:val="-2"/>
          <w:sz w:val="24"/>
          <w:szCs w:val="24"/>
          <w:lang w:val="af-ZA"/>
        </w:rPr>
        <w:tab/>
      </w:r>
      <w:r w:rsidRPr="00C64026">
        <w:rPr>
          <w:rFonts w:ascii="GHEA Mariam" w:hAnsi="GHEA Mariam"/>
          <w:spacing w:val="-2"/>
          <w:sz w:val="24"/>
          <w:szCs w:val="24"/>
          <w:lang w:val="af-ZA"/>
        </w:rPr>
        <w:tab/>
      </w:r>
      <w:r w:rsidRPr="00C64026">
        <w:rPr>
          <w:rFonts w:ascii="GHEA Mariam" w:hAnsi="GHEA Mariam"/>
          <w:spacing w:val="-2"/>
          <w:sz w:val="24"/>
          <w:szCs w:val="24"/>
          <w:lang w:val="af-ZA"/>
        </w:rPr>
        <w:tab/>
      </w:r>
      <w:r w:rsidRPr="00C64026">
        <w:rPr>
          <w:rFonts w:ascii="GHEA Mariam" w:hAnsi="GHEA Mariam"/>
          <w:spacing w:val="-2"/>
          <w:sz w:val="24"/>
          <w:szCs w:val="24"/>
          <w:lang w:val="af-ZA"/>
        </w:rPr>
        <w:tab/>
        <w:t xml:space="preserve">         </w:t>
      </w:r>
      <w:r w:rsidRPr="00C941F3">
        <w:rPr>
          <w:rFonts w:ascii="GHEA Mariam" w:hAnsi="GHEA Mariam" w:cs="Sylfaen"/>
          <w:spacing w:val="-4"/>
          <w:sz w:val="24"/>
          <w:szCs w:val="24"/>
          <w:lang w:val="pt-BR"/>
        </w:rPr>
        <w:t>սեպտեմբերի</w:t>
      </w:r>
      <w:r w:rsidR="00EE3B5F">
        <w:rPr>
          <w:rFonts w:ascii="GHEA Mariam" w:hAnsi="GHEA Mariam"/>
          <w:spacing w:val="-2"/>
          <w:sz w:val="24"/>
          <w:szCs w:val="24"/>
          <w:lang w:val="af-ZA"/>
        </w:rPr>
        <w:t xml:space="preserve"> 16</w:t>
      </w:r>
      <w:r w:rsidRPr="008005B3">
        <w:rPr>
          <w:rFonts w:ascii="GHEA Mariam" w:hAnsi="GHEA Mariam" w:cs="Sylfaen"/>
          <w:spacing w:val="-2"/>
          <w:sz w:val="24"/>
          <w:szCs w:val="24"/>
          <w:lang w:val="pt-BR"/>
        </w:rPr>
        <w:t>-</w:t>
      </w:r>
      <w:r w:rsidRPr="008005B3">
        <w:rPr>
          <w:rFonts w:ascii="GHEA Mariam" w:hAnsi="GHEA Mariam"/>
          <w:spacing w:val="-2"/>
          <w:sz w:val="24"/>
          <w:szCs w:val="24"/>
        </w:rPr>
        <w:t>ի</w:t>
      </w:r>
      <w:r w:rsidRPr="00C64026">
        <w:rPr>
          <w:rFonts w:ascii="GHEA Mariam" w:hAnsi="GHEA Mariam"/>
          <w:spacing w:val="-2"/>
          <w:sz w:val="24"/>
          <w:szCs w:val="24"/>
          <w:lang w:val="af-ZA"/>
        </w:rPr>
        <w:t xml:space="preserve"> N           - </w:t>
      </w:r>
      <w:r w:rsidRPr="008005B3">
        <w:rPr>
          <w:rFonts w:ascii="GHEA Mariam" w:hAnsi="GHEA Mariam"/>
          <w:spacing w:val="-2"/>
          <w:sz w:val="24"/>
          <w:szCs w:val="24"/>
        </w:rPr>
        <w:t>Ն</w:t>
      </w:r>
      <w:r w:rsidR="006A30D1">
        <w:rPr>
          <w:rFonts w:ascii="GHEA Mariam" w:hAnsi="GHEA Mariam"/>
          <w:spacing w:val="-2"/>
          <w:sz w:val="24"/>
          <w:szCs w:val="24"/>
          <w:lang w:val="af-ZA"/>
        </w:rPr>
        <w:t xml:space="preserve"> </w:t>
      </w:r>
      <w:r w:rsidRPr="008005B3">
        <w:rPr>
          <w:rFonts w:ascii="GHEA Mariam" w:hAnsi="GHEA Mariam"/>
          <w:spacing w:val="-2"/>
          <w:sz w:val="24"/>
          <w:szCs w:val="24"/>
        </w:rPr>
        <w:t>որոշման</w:t>
      </w:r>
    </w:p>
    <w:p w:rsidR="009B1410" w:rsidRPr="00C64026" w:rsidRDefault="009B1410" w:rsidP="0008138C">
      <w:pPr>
        <w:pStyle w:val="norm"/>
        <w:spacing w:line="240" w:lineRule="auto"/>
        <w:ind w:firstLine="0"/>
        <w:rPr>
          <w:rFonts w:ascii="GHEA Mariam" w:hAnsi="GHEA Mariam" w:cs="Arial"/>
          <w:sz w:val="28"/>
          <w:szCs w:val="24"/>
          <w:lang w:val="af-ZA"/>
        </w:rPr>
      </w:pPr>
    </w:p>
    <w:tbl>
      <w:tblPr>
        <w:tblW w:w="15555" w:type="dxa"/>
        <w:tblInd w:w="-360" w:type="dxa"/>
        <w:tblLook w:val="04A0" w:firstRow="1" w:lastRow="0" w:firstColumn="1" w:lastColumn="0" w:noHBand="0" w:noVBand="1"/>
      </w:tblPr>
      <w:tblGrid>
        <w:gridCol w:w="1224"/>
        <w:gridCol w:w="1682"/>
        <w:gridCol w:w="8344"/>
        <w:gridCol w:w="2297"/>
        <w:gridCol w:w="7"/>
        <w:gridCol w:w="17"/>
        <w:gridCol w:w="1974"/>
        <w:gridCol w:w="10"/>
      </w:tblGrid>
      <w:tr w:rsidR="00950B0C" w:rsidRPr="00C64026" w:rsidTr="0008138C">
        <w:trPr>
          <w:trHeight w:val="1500"/>
        </w:trPr>
        <w:tc>
          <w:tcPr>
            <w:tcW w:w="15555" w:type="dxa"/>
            <w:gridSpan w:val="8"/>
            <w:tcBorders>
              <w:top w:val="nil"/>
              <w:left w:val="nil"/>
              <w:bottom w:val="nil"/>
              <w:right w:val="nil"/>
            </w:tcBorders>
            <w:shd w:val="clear" w:color="auto" w:fill="auto"/>
            <w:vAlign w:val="center"/>
            <w:hideMark/>
          </w:tcPr>
          <w:p w:rsidR="006A30D1" w:rsidRDefault="00950B0C" w:rsidP="00950B0C">
            <w:pPr>
              <w:jc w:val="center"/>
              <w:rPr>
                <w:rFonts w:ascii="GHEA Mariam" w:hAnsi="GHEA Mariam" w:cs="Arial"/>
                <w:bCs/>
                <w:sz w:val="24"/>
                <w:szCs w:val="24"/>
                <w:lang w:val="af-ZA" w:eastAsia="en-US"/>
              </w:rPr>
            </w:pPr>
            <w:r w:rsidRPr="00C64026">
              <w:rPr>
                <w:rFonts w:ascii="GHEA Mariam" w:hAnsi="GHEA Mariam" w:cs="Arial"/>
                <w:bCs/>
                <w:sz w:val="24"/>
                <w:szCs w:val="24"/>
                <w:lang w:val="af-ZA" w:eastAsia="en-US"/>
              </w:rPr>
              <w:t>«</w:t>
            </w:r>
            <w:r w:rsidRPr="006A30D1">
              <w:rPr>
                <w:rFonts w:ascii="GHEA Mariam" w:hAnsi="GHEA Mariam" w:cs="Arial"/>
                <w:bCs/>
                <w:spacing w:val="-6"/>
                <w:sz w:val="24"/>
                <w:szCs w:val="24"/>
                <w:lang w:eastAsia="en-US"/>
              </w:rPr>
              <w:t>ՀԱՅԱՍՏԱՆԻ</w:t>
            </w:r>
            <w:r w:rsidRPr="006A30D1">
              <w:rPr>
                <w:rFonts w:ascii="GHEA Mariam" w:hAnsi="GHEA Mariam" w:cs="Arial"/>
                <w:bCs/>
                <w:spacing w:val="-6"/>
                <w:sz w:val="24"/>
                <w:szCs w:val="24"/>
                <w:lang w:val="af-ZA" w:eastAsia="en-US"/>
              </w:rPr>
              <w:t xml:space="preserve"> </w:t>
            </w:r>
            <w:r w:rsidRPr="006A30D1">
              <w:rPr>
                <w:rFonts w:ascii="GHEA Mariam" w:hAnsi="GHEA Mariam" w:cs="Arial"/>
                <w:bCs/>
                <w:spacing w:val="-6"/>
                <w:sz w:val="24"/>
                <w:szCs w:val="24"/>
                <w:lang w:eastAsia="en-US"/>
              </w:rPr>
              <w:t>ՀԱՆՐԱՊԵՏՈՒԹՅԱՆ</w:t>
            </w:r>
            <w:r w:rsidRPr="006A30D1">
              <w:rPr>
                <w:rFonts w:ascii="GHEA Mariam" w:hAnsi="GHEA Mariam" w:cs="Arial"/>
                <w:bCs/>
                <w:spacing w:val="-6"/>
                <w:sz w:val="24"/>
                <w:szCs w:val="24"/>
                <w:lang w:val="af-ZA" w:eastAsia="en-US"/>
              </w:rPr>
              <w:t xml:space="preserve"> 2022 </w:t>
            </w:r>
            <w:r w:rsidRPr="006A30D1">
              <w:rPr>
                <w:rFonts w:ascii="GHEA Mariam" w:hAnsi="GHEA Mariam" w:cs="Arial"/>
                <w:bCs/>
                <w:spacing w:val="-6"/>
                <w:sz w:val="24"/>
                <w:szCs w:val="24"/>
                <w:lang w:eastAsia="en-US"/>
              </w:rPr>
              <w:t>ԹՎԱԿԱՆԻ</w:t>
            </w:r>
            <w:r w:rsidRPr="006A30D1">
              <w:rPr>
                <w:rFonts w:ascii="GHEA Mariam" w:hAnsi="GHEA Mariam" w:cs="Arial"/>
                <w:bCs/>
                <w:spacing w:val="-6"/>
                <w:sz w:val="24"/>
                <w:szCs w:val="24"/>
                <w:lang w:val="af-ZA" w:eastAsia="en-US"/>
              </w:rPr>
              <w:t xml:space="preserve"> </w:t>
            </w:r>
            <w:r w:rsidRPr="006A30D1">
              <w:rPr>
                <w:rFonts w:ascii="GHEA Mariam" w:hAnsi="GHEA Mariam" w:cs="Arial"/>
                <w:bCs/>
                <w:spacing w:val="-6"/>
                <w:sz w:val="24"/>
                <w:szCs w:val="24"/>
                <w:lang w:eastAsia="en-US"/>
              </w:rPr>
              <w:t>ՊԵՏԱԿԱՆ</w:t>
            </w:r>
            <w:r w:rsidRPr="006A30D1">
              <w:rPr>
                <w:rFonts w:ascii="GHEA Mariam" w:hAnsi="GHEA Mariam" w:cs="Arial"/>
                <w:bCs/>
                <w:spacing w:val="-6"/>
                <w:sz w:val="24"/>
                <w:szCs w:val="24"/>
                <w:lang w:val="af-ZA" w:eastAsia="en-US"/>
              </w:rPr>
              <w:t xml:space="preserve"> </w:t>
            </w:r>
            <w:r w:rsidRPr="006A30D1">
              <w:rPr>
                <w:rFonts w:ascii="GHEA Mariam" w:hAnsi="GHEA Mariam" w:cs="Arial"/>
                <w:bCs/>
                <w:spacing w:val="-6"/>
                <w:sz w:val="24"/>
                <w:szCs w:val="24"/>
                <w:lang w:eastAsia="en-US"/>
              </w:rPr>
              <w:t>ԲՅՈՒՋԵԻ</w:t>
            </w:r>
            <w:r w:rsidRPr="006A30D1">
              <w:rPr>
                <w:rFonts w:ascii="GHEA Mariam" w:hAnsi="GHEA Mariam" w:cs="Arial"/>
                <w:bCs/>
                <w:spacing w:val="-6"/>
                <w:sz w:val="24"/>
                <w:szCs w:val="24"/>
                <w:lang w:val="af-ZA" w:eastAsia="en-US"/>
              </w:rPr>
              <w:t xml:space="preserve"> </w:t>
            </w:r>
            <w:r w:rsidRPr="006A30D1">
              <w:rPr>
                <w:rFonts w:ascii="GHEA Mariam" w:hAnsi="GHEA Mariam" w:cs="Arial"/>
                <w:bCs/>
                <w:spacing w:val="-6"/>
                <w:sz w:val="24"/>
                <w:szCs w:val="24"/>
                <w:lang w:eastAsia="en-US"/>
              </w:rPr>
              <w:t>ՄԱՍԻՆ</w:t>
            </w:r>
            <w:r w:rsidRPr="006A30D1">
              <w:rPr>
                <w:rFonts w:ascii="GHEA Mariam" w:hAnsi="GHEA Mariam" w:cs="Arial"/>
                <w:bCs/>
                <w:spacing w:val="-6"/>
                <w:sz w:val="24"/>
                <w:szCs w:val="24"/>
                <w:lang w:val="af-ZA" w:eastAsia="en-US"/>
              </w:rPr>
              <w:t xml:space="preserve">» </w:t>
            </w:r>
            <w:r w:rsidR="006A30D1" w:rsidRPr="006A30D1">
              <w:rPr>
                <w:rFonts w:ascii="GHEA Mariam" w:hAnsi="GHEA Mariam" w:cs="Arial"/>
                <w:bCs/>
                <w:spacing w:val="-6"/>
                <w:sz w:val="24"/>
                <w:szCs w:val="24"/>
                <w:lang w:eastAsia="en-US"/>
              </w:rPr>
              <w:t>ՀԱՅԱՍՏԱՆԻ</w:t>
            </w:r>
            <w:r w:rsidR="006A30D1" w:rsidRPr="006A30D1">
              <w:rPr>
                <w:rFonts w:ascii="GHEA Mariam" w:hAnsi="GHEA Mariam" w:cs="Arial"/>
                <w:bCs/>
                <w:spacing w:val="-6"/>
                <w:sz w:val="24"/>
                <w:szCs w:val="24"/>
                <w:lang w:val="af-ZA" w:eastAsia="en-US"/>
              </w:rPr>
              <w:t xml:space="preserve"> </w:t>
            </w:r>
            <w:r w:rsidR="006A30D1" w:rsidRPr="006A30D1">
              <w:rPr>
                <w:rFonts w:ascii="GHEA Mariam" w:hAnsi="GHEA Mariam" w:cs="Arial"/>
                <w:bCs/>
                <w:spacing w:val="-6"/>
                <w:sz w:val="24"/>
                <w:szCs w:val="24"/>
                <w:lang w:eastAsia="en-US"/>
              </w:rPr>
              <w:t>ՀԱՆՐԱՊԵՏՈՒԹՅԱՆ</w:t>
            </w:r>
            <w:r w:rsidR="006A30D1" w:rsidRPr="006A30D1">
              <w:rPr>
                <w:rFonts w:ascii="GHEA Mariam" w:hAnsi="GHEA Mariam" w:cs="Arial"/>
                <w:bCs/>
                <w:spacing w:val="-6"/>
                <w:sz w:val="24"/>
                <w:szCs w:val="24"/>
                <w:lang w:val="af-ZA" w:eastAsia="en-US"/>
              </w:rPr>
              <w:t xml:space="preserve"> </w:t>
            </w:r>
            <w:r w:rsidRPr="006A30D1">
              <w:rPr>
                <w:rFonts w:ascii="GHEA Mariam" w:hAnsi="GHEA Mariam" w:cs="Arial"/>
                <w:bCs/>
                <w:spacing w:val="-6"/>
                <w:sz w:val="24"/>
                <w:szCs w:val="24"/>
                <w:lang w:eastAsia="en-US"/>
              </w:rPr>
              <w:t>ՕՐԵՆՔԻ</w:t>
            </w:r>
            <w:r w:rsidRPr="00C64026">
              <w:rPr>
                <w:rFonts w:ascii="GHEA Mariam" w:hAnsi="GHEA Mariam" w:cs="Arial"/>
                <w:bCs/>
                <w:sz w:val="24"/>
                <w:szCs w:val="24"/>
                <w:lang w:val="af-ZA" w:eastAsia="en-US"/>
              </w:rPr>
              <w:t xml:space="preserve"> </w:t>
            </w:r>
          </w:p>
          <w:p w:rsidR="006A30D1" w:rsidRDefault="00950B0C" w:rsidP="00950B0C">
            <w:pPr>
              <w:jc w:val="center"/>
              <w:rPr>
                <w:rFonts w:ascii="GHEA Mariam" w:hAnsi="GHEA Mariam" w:cs="Arial"/>
                <w:bCs/>
                <w:sz w:val="24"/>
                <w:szCs w:val="24"/>
                <w:lang w:val="af-ZA" w:eastAsia="en-US"/>
              </w:rPr>
            </w:pPr>
            <w:r w:rsidRPr="00C64026">
              <w:rPr>
                <w:rFonts w:ascii="GHEA Mariam" w:hAnsi="GHEA Mariam" w:cs="Arial"/>
                <w:bCs/>
                <w:sz w:val="24"/>
                <w:szCs w:val="24"/>
                <w:lang w:val="af-ZA" w:eastAsia="en-US"/>
              </w:rPr>
              <w:t xml:space="preserve">N 1 </w:t>
            </w:r>
            <w:r w:rsidRPr="00950B0C">
              <w:rPr>
                <w:rFonts w:ascii="GHEA Mariam" w:hAnsi="GHEA Mariam" w:cs="Arial"/>
                <w:bCs/>
                <w:sz w:val="24"/>
                <w:szCs w:val="24"/>
                <w:lang w:eastAsia="en-US"/>
              </w:rPr>
              <w:t>ՀԱՎԵԼՎԱԾԻ</w:t>
            </w:r>
            <w:r w:rsidRPr="00C64026">
              <w:rPr>
                <w:rFonts w:ascii="GHEA Mariam" w:hAnsi="GHEA Mariam" w:cs="Arial"/>
                <w:bCs/>
                <w:sz w:val="24"/>
                <w:szCs w:val="24"/>
                <w:lang w:val="af-ZA" w:eastAsia="en-US"/>
              </w:rPr>
              <w:t xml:space="preserve"> N</w:t>
            </w:r>
            <w:r w:rsidR="0008138C" w:rsidRPr="00C64026">
              <w:rPr>
                <w:rFonts w:ascii="GHEA Mariam" w:hAnsi="GHEA Mariam" w:cs="Arial"/>
                <w:bCs/>
                <w:sz w:val="24"/>
                <w:szCs w:val="24"/>
                <w:lang w:val="af-ZA" w:eastAsia="en-US"/>
              </w:rPr>
              <w:t xml:space="preserve"> </w:t>
            </w:r>
            <w:r w:rsidRPr="00C64026">
              <w:rPr>
                <w:rFonts w:ascii="GHEA Mariam" w:hAnsi="GHEA Mariam" w:cs="Arial"/>
                <w:bCs/>
                <w:sz w:val="24"/>
                <w:szCs w:val="24"/>
                <w:lang w:val="af-ZA" w:eastAsia="en-US"/>
              </w:rPr>
              <w:t xml:space="preserve">2 </w:t>
            </w:r>
            <w:r w:rsidRPr="00950B0C">
              <w:rPr>
                <w:rFonts w:ascii="GHEA Mariam" w:hAnsi="GHEA Mariam" w:cs="Arial"/>
                <w:bCs/>
                <w:spacing w:val="-8"/>
                <w:sz w:val="24"/>
                <w:szCs w:val="24"/>
                <w:lang w:eastAsia="en-US"/>
              </w:rPr>
              <w:t>ԱՂՅՈՒՍԱԿՈՒՄ</w:t>
            </w:r>
            <w:r w:rsidRPr="00C64026">
              <w:rPr>
                <w:rFonts w:ascii="GHEA Mariam" w:hAnsi="GHEA Mariam" w:cs="Arial"/>
                <w:bCs/>
                <w:spacing w:val="-8"/>
                <w:sz w:val="24"/>
                <w:szCs w:val="24"/>
                <w:lang w:val="af-ZA" w:eastAsia="en-US"/>
              </w:rPr>
              <w:t xml:space="preserve"> </w:t>
            </w:r>
            <w:r w:rsidRPr="00950B0C">
              <w:rPr>
                <w:rFonts w:ascii="GHEA Mariam" w:hAnsi="GHEA Mariam" w:cs="Arial"/>
                <w:bCs/>
                <w:spacing w:val="-8"/>
                <w:sz w:val="24"/>
                <w:szCs w:val="24"/>
                <w:lang w:eastAsia="en-US"/>
              </w:rPr>
              <w:t>ԿԱՏԱՐՎՈՂ</w:t>
            </w:r>
            <w:r w:rsidRPr="00C64026">
              <w:rPr>
                <w:rFonts w:ascii="GHEA Mariam" w:hAnsi="GHEA Mariam" w:cs="Arial"/>
                <w:bCs/>
                <w:spacing w:val="-8"/>
                <w:sz w:val="24"/>
                <w:szCs w:val="24"/>
                <w:lang w:val="af-ZA" w:eastAsia="en-US"/>
              </w:rPr>
              <w:t xml:space="preserve"> </w:t>
            </w:r>
            <w:r w:rsidRPr="00950B0C">
              <w:rPr>
                <w:rFonts w:ascii="GHEA Mariam" w:hAnsi="GHEA Mariam" w:cs="Arial"/>
                <w:bCs/>
                <w:spacing w:val="-8"/>
                <w:sz w:val="24"/>
                <w:szCs w:val="24"/>
                <w:lang w:eastAsia="en-US"/>
              </w:rPr>
              <w:t>ՎԵՐԱԲԱՇԽՈՒՄԸ</w:t>
            </w:r>
            <w:r w:rsidRPr="00C64026">
              <w:rPr>
                <w:rFonts w:ascii="GHEA Mariam" w:hAnsi="GHEA Mariam" w:cs="Arial"/>
                <w:bCs/>
                <w:spacing w:val="-8"/>
                <w:sz w:val="24"/>
                <w:szCs w:val="24"/>
                <w:lang w:val="af-ZA" w:eastAsia="en-US"/>
              </w:rPr>
              <w:t xml:space="preserve">, </w:t>
            </w:r>
            <w:r w:rsidRPr="00950B0C">
              <w:rPr>
                <w:rFonts w:ascii="GHEA Mariam" w:hAnsi="GHEA Mariam" w:cs="Arial"/>
                <w:bCs/>
                <w:spacing w:val="-8"/>
                <w:sz w:val="24"/>
                <w:szCs w:val="24"/>
                <w:lang w:eastAsia="en-US"/>
              </w:rPr>
              <w:t>ԼՐԱՑՈՒՄԸ</w:t>
            </w:r>
            <w:r w:rsidRPr="00C64026">
              <w:rPr>
                <w:rFonts w:ascii="GHEA Mariam" w:hAnsi="GHEA Mariam" w:cs="Arial"/>
                <w:bCs/>
                <w:spacing w:val="-8"/>
                <w:sz w:val="24"/>
                <w:szCs w:val="24"/>
                <w:lang w:val="af-ZA" w:eastAsia="en-US"/>
              </w:rPr>
              <w:t xml:space="preserve"> </w:t>
            </w:r>
            <w:r w:rsidRPr="00950B0C">
              <w:rPr>
                <w:rFonts w:ascii="GHEA Mariam" w:hAnsi="GHEA Mariam" w:cs="Arial"/>
                <w:bCs/>
                <w:spacing w:val="-8"/>
                <w:sz w:val="24"/>
                <w:szCs w:val="24"/>
                <w:lang w:eastAsia="en-US"/>
              </w:rPr>
              <w:t>ԵՎ</w:t>
            </w:r>
            <w:r w:rsidRPr="00C64026">
              <w:rPr>
                <w:rFonts w:ascii="GHEA Mariam" w:hAnsi="GHEA Mariam" w:cs="Arial"/>
                <w:bCs/>
                <w:spacing w:val="-8"/>
                <w:sz w:val="24"/>
                <w:szCs w:val="24"/>
                <w:lang w:val="af-ZA" w:eastAsia="en-US"/>
              </w:rPr>
              <w:t xml:space="preserve"> </w:t>
            </w:r>
            <w:r w:rsidRPr="00950B0C">
              <w:rPr>
                <w:rFonts w:ascii="GHEA Mariam" w:hAnsi="GHEA Mariam" w:cs="Arial"/>
                <w:bCs/>
                <w:spacing w:val="-8"/>
                <w:sz w:val="24"/>
                <w:szCs w:val="24"/>
                <w:lang w:eastAsia="en-US"/>
              </w:rPr>
              <w:t>ՀԱՅԱՍՏԱՆԻ</w:t>
            </w:r>
            <w:r w:rsidRPr="00C64026">
              <w:rPr>
                <w:rFonts w:ascii="GHEA Mariam" w:hAnsi="GHEA Mariam" w:cs="Arial"/>
                <w:bCs/>
                <w:spacing w:val="-8"/>
                <w:sz w:val="24"/>
                <w:szCs w:val="24"/>
                <w:lang w:val="af-ZA" w:eastAsia="en-US"/>
              </w:rPr>
              <w:t xml:space="preserve"> </w:t>
            </w:r>
            <w:r w:rsidRPr="00950B0C">
              <w:rPr>
                <w:rFonts w:ascii="GHEA Mariam" w:hAnsi="GHEA Mariam" w:cs="Arial"/>
                <w:bCs/>
                <w:spacing w:val="-8"/>
                <w:sz w:val="24"/>
                <w:szCs w:val="24"/>
                <w:lang w:eastAsia="en-US"/>
              </w:rPr>
              <w:t>ՀԱՆՐԱՊԵՏՈՒԹՅԱՆ</w:t>
            </w:r>
            <w:r w:rsidRPr="00C64026">
              <w:rPr>
                <w:rFonts w:ascii="GHEA Mariam" w:hAnsi="GHEA Mariam" w:cs="Arial"/>
                <w:bCs/>
                <w:spacing w:val="-8"/>
                <w:sz w:val="24"/>
                <w:szCs w:val="24"/>
                <w:lang w:val="af-ZA" w:eastAsia="en-US"/>
              </w:rPr>
              <w:t xml:space="preserve"> </w:t>
            </w:r>
            <w:r w:rsidRPr="00950B0C">
              <w:rPr>
                <w:rFonts w:ascii="GHEA Mariam" w:hAnsi="GHEA Mariam" w:cs="Arial"/>
                <w:bCs/>
                <w:spacing w:val="-8"/>
                <w:sz w:val="24"/>
                <w:szCs w:val="24"/>
                <w:lang w:eastAsia="en-US"/>
              </w:rPr>
              <w:t>ԿԱՌԱՎԱՐՈՒԹՅԱՆ</w:t>
            </w:r>
            <w:r w:rsidR="006A30D1">
              <w:rPr>
                <w:rFonts w:ascii="GHEA Mariam" w:hAnsi="GHEA Mariam" w:cs="Arial"/>
                <w:bCs/>
                <w:spacing w:val="-8"/>
                <w:sz w:val="24"/>
                <w:szCs w:val="24"/>
                <w:lang w:val="hy-AM" w:eastAsia="en-US"/>
              </w:rPr>
              <w:t xml:space="preserve"> </w:t>
            </w:r>
            <w:r w:rsidRPr="00C64026">
              <w:rPr>
                <w:rFonts w:ascii="GHEA Mariam" w:hAnsi="GHEA Mariam" w:cs="Arial"/>
                <w:bCs/>
                <w:sz w:val="24"/>
                <w:szCs w:val="24"/>
                <w:lang w:val="af-ZA" w:eastAsia="en-US"/>
              </w:rPr>
              <w:t xml:space="preserve">2021 </w:t>
            </w:r>
            <w:r w:rsidRPr="00950B0C">
              <w:rPr>
                <w:rFonts w:ascii="GHEA Mariam" w:hAnsi="GHEA Mariam" w:cs="Arial"/>
                <w:bCs/>
                <w:sz w:val="24"/>
                <w:szCs w:val="24"/>
                <w:lang w:eastAsia="en-US"/>
              </w:rPr>
              <w:t>ԹՎԱԿԱՆԻ</w:t>
            </w:r>
            <w:r w:rsidRPr="00C64026">
              <w:rPr>
                <w:rFonts w:ascii="GHEA Mariam" w:hAnsi="GHEA Mariam" w:cs="Arial"/>
                <w:bCs/>
                <w:sz w:val="24"/>
                <w:szCs w:val="24"/>
                <w:lang w:val="af-ZA" w:eastAsia="en-US"/>
              </w:rPr>
              <w:t xml:space="preserve"> </w:t>
            </w:r>
            <w:r w:rsidRPr="00950B0C">
              <w:rPr>
                <w:rFonts w:ascii="GHEA Mariam" w:hAnsi="GHEA Mariam" w:cs="Arial"/>
                <w:bCs/>
                <w:sz w:val="24"/>
                <w:szCs w:val="24"/>
                <w:lang w:eastAsia="en-US"/>
              </w:rPr>
              <w:t>ԴԵԿՏԵՄԲԵՐԻ</w:t>
            </w:r>
            <w:r w:rsidRPr="00C64026">
              <w:rPr>
                <w:rFonts w:ascii="GHEA Mariam" w:hAnsi="GHEA Mariam" w:cs="Arial"/>
                <w:bCs/>
                <w:sz w:val="24"/>
                <w:szCs w:val="24"/>
                <w:lang w:val="af-ZA" w:eastAsia="en-US"/>
              </w:rPr>
              <w:t xml:space="preserve"> 23-</w:t>
            </w:r>
            <w:r w:rsidRPr="00950B0C">
              <w:rPr>
                <w:rFonts w:ascii="GHEA Mariam" w:hAnsi="GHEA Mariam" w:cs="Arial"/>
                <w:bCs/>
                <w:sz w:val="24"/>
                <w:szCs w:val="24"/>
                <w:lang w:eastAsia="en-US"/>
              </w:rPr>
              <w:t>Ի</w:t>
            </w:r>
            <w:r w:rsidRPr="00C64026">
              <w:rPr>
                <w:rFonts w:ascii="GHEA Mariam" w:hAnsi="GHEA Mariam" w:cs="Arial"/>
                <w:bCs/>
                <w:sz w:val="24"/>
                <w:szCs w:val="24"/>
                <w:lang w:val="af-ZA" w:eastAsia="en-US"/>
              </w:rPr>
              <w:t xml:space="preserve"> N 2121-</w:t>
            </w:r>
            <w:r w:rsidRPr="00950B0C">
              <w:rPr>
                <w:rFonts w:ascii="GHEA Mariam" w:hAnsi="GHEA Mariam" w:cs="Arial"/>
                <w:bCs/>
                <w:sz w:val="24"/>
                <w:szCs w:val="24"/>
                <w:lang w:eastAsia="en-US"/>
              </w:rPr>
              <w:t>Ն</w:t>
            </w:r>
            <w:r w:rsidRPr="00C64026">
              <w:rPr>
                <w:rFonts w:ascii="GHEA Mariam" w:hAnsi="GHEA Mariam" w:cs="Arial"/>
                <w:bCs/>
                <w:sz w:val="24"/>
                <w:szCs w:val="24"/>
                <w:lang w:val="af-ZA" w:eastAsia="en-US"/>
              </w:rPr>
              <w:t xml:space="preserve"> </w:t>
            </w:r>
            <w:r w:rsidRPr="00950B0C">
              <w:rPr>
                <w:rFonts w:ascii="GHEA Mariam" w:hAnsi="GHEA Mariam" w:cs="Arial"/>
                <w:bCs/>
                <w:sz w:val="24"/>
                <w:szCs w:val="24"/>
                <w:lang w:eastAsia="en-US"/>
              </w:rPr>
              <w:t>ՈՐՈՇՄԱՆ</w:t>
            </w:r>
            <w:r w:rsidRPr="00C64026">
              <w:rPr>
                <w:rFonts w:ascii="GHEA Mariam" w:hAnsi="GHEA Mariam" w:cs="Arial"/>
                <w:bCs/>
                <w:sz w:val="24"/>
                <w:szCs w:val="24"/>
                <w:lang w:val="af-ZA" w:eastAsia="en-US"/>
              </w:rPr>
              <w:t xml:space="preserve"> N 5 </w:t>
            </w:r>
            <w:r w:rsidR="006A30D1">
              <w:rPr>
                <w:rFonts w:ascii="GHEA Mariam" w:hAnsi="GHEA Mariam" w:cs="Arial"/>
                <w:bCs/>
                <w:sz w:val="24"/>
                <w:szCs w:val="24"/>
                <w:lang w:val="hy-AM" w:eastAsia="en-US"/>
              </w:rPr>
              <w:t>Հ</w:t>
            </w:r>
            <w:r w:rsidRPr="00950B0C">
              <w:rPr>
                <w:rFonts w:ascii="GHEA Mariam" w:hAnsi="GHEA Mariam" w:cs="Arial"/>
                <w:bCs/>
                <w:sz w:val="24"/>
                <w:szCs w:val="24"/>
                <w:lang w:eastAsia="en-US"/>
              </w:rPr>
              <w:t>ԱՎԵԼՎԱԾԻ</w:t>
            </w:r>
            <w:r w:rsidRPr="00C64026">
              <w:rPr>
                <w:rFonts w:ascii="GHEA Mariam" w:hAnsi="GHEA Mariam" w:cs="Arial"/>
                <w:bCs/>
                <w:sz w:val="24"/>
                <w:szCs w:val="24"/>
                <w:lang w:val="af-ZA" w:eastAsia="en-US"/>
              </w:rPr>
              <w:t xml:space="preserve"> N 1 </w:t>
            </w:r>
            <w:r w:rsidRPr="00950B0C">
              <w:rPr>
                <w:rFonts w:ascii="GHEA Mariam" w:hAnsi="GHEA Mariam" w:cs="Arial"/>
                <w:bCs/>
                <w:sz w:val="24"/>
                <w:szCs w:val="24"/>
                <w:lang w:eastAsia="en-US"/>
              </w:rPr>
              <w:t>ԱՂՅՈՒՍԱԿՈՒՄ</w:t>
            </w:r>
            <w:r w:rsidRPr="00C64026">
              <w:rPr>
                <w:rFonts w:ascii="GHEA Mariam" w:hAnsi="GHEA Mariam" w:cs="Arial"/>
                <w:bCs/>
                <w:sz w:val="24"/>
                <w:szCs w:val="24"/>
                <w:lang w:val="af-ZA" w:eastAsia="en-US"/>
              </w:rPr>
              <w:t xml:space="preserve"> </w:t>
            </w:r>
          </w:p>
          <w:p w:rsidR="00950B0C" w:rsidRPr="00C64026" w:rsidRDefault="00950B0C" w:rsidP="00950B0C">
            <w:pPr>
              <w:jc w:val="center"/>
              <w:rPr>
                <w:rFonts w:ascii="GHEA Mariam" w:hAnsi="GHEA Mariam" w:cs="Arial"/>
                <w:bCs/>
                <w:sz w:val="24"/>
                <w:szCs w:val="24"/>
                <w:lang w:val="af-ZA" w:eastAsia="en-US"/>
              </w:rPr>
            </w:pPr>
            <w:r w:rsidRPr="00950B0C">
              <w:rPr>
                <w:rFonts w:ascii="GHEA Mariam" w:hAnsi="GHEA Mariam" w:cs="Arial"/>
                <w:bCs/>
                <w:sz w:val="24"/>
                <w:szCs w:val="24"/>
                <w:lang w:eastAsia="en-US"/>
              </w:rPr>
              <w:t>ԿԱՏԱՐՎՈՂ</w:t>
            </w:r>
            <w:r w:rsidRPr="00C64026">
              <w:rPr>
                <w:rFonts w:ascii="GHEA Mariam" w:hAnsi="GHEA Mariam" w:cs="Arial"/>
                <w:bCs/>
                <w:sz w:val="24"/>
                <w:szCs w:val="24"/>
                <w:lang w:val="af-ZA" w:eastAsia="en-US"/>
              </w:rPr>
              <w:t xml:space="preserve"> </w:t>
            </w:r>
            <w:r w:rsidRPr="00950B0C">
              <w:rPr>
                <w:rFonts w:ascii="GHEA Mariam" w:hAnsi="GHEA Mariam" w:cs="Arial"/>
                <w:bCs/>
                <w:sz w:val="24"/>
                <w:szCs w:val="24"/>
                <w:lang w:eastAsia="en-US"/>
              </w:rPr>
              <w:t>ՓՈՓՈԽՈՒԹՅՈՒՆՆԵՐԸ</w:t>
            </w:r>
            <w:r w:rsidRPr="00C64026">
              <w:rPr>
                <w:rFonts w:ascii="GHEA Mariam" w:hAnsi="GHEA Mariam" w:cs="Arial"/>
                <w:bCs/>
                <w:sz w:val="24"/>
                <w:szCs w:val="24"/>
                <w:lang w:val="af-ZA" w:eastAsia="en-US"/>
              </w:rPr>
              <w:t xml:space="preserve"> </w:t>
            </w:r>
            <w:r w:rsidRPr="00950B0C">
              <w:rPr>
                <w:rFonts w:ascii="GHEA Mariam" w:hAnsi="GHEA Mariam" w:cs="Arial"/>
                <w:bCs/>
                <w:sz w:val="24"/>
                <w:szCs w:val="24"/>
                <w:lang w:eastAsia="en-US"/>
              </w:rPr>
              <w:t>ԵՎ</w:t>
            </w:r>
            <w:r w:rsidRPr="00C64026">
              <w:rPr>
                <w:rFonts w:ascii="GHEA Mariam" w:hAnsi="GHEA Mariam" w:cs="Arial"/>
                <w:bCs/>
                <w:sz w:val="24"/>
                <w:szCs w:val="24"/>
                <w:lang w:val="af-ZA" w:eastAsia="en-US"/>
              </w:rPr>
              <w:t xml:space="preserve"> </w:t>
            </w:r>
            <w:r w:rsidRPr="00950B0C">
              <w:rPr>
                <w:rFonts w:ascii="GHEA Mariam" w:hAnsi="GHEA Mariam" w:cs="Arial"/>
                <w:bCs/>
                <w:sz w:val="24"/>
                <w:szCs w:val="24"/>
                <w:lang w:eastAsia="en-US"/>
              </w:rPr>
              <w:t>ԼՐԱՑՈՒՄԸ</w:t>
            </w:r>
          </w:p>
          <w:p w:rsidR="0008138C" w:rsidRPr="00C64026" w:rsidRDefault="0008138C" w:rsidP="00950B0C">
            <w:pPr>
              <w:jc w:val="center"/>
              <w:rPr>
                <w:rFonts w:ascii="GHEA Mariam" w:hAnsi="GHEA Mariam" w:cs="Arial"/>
                <w:bCs/>
                <w:sz w:val="28"/>
                <w:szCs w:val="24"/>
                <w:lang w:val="af-ZA" w:eastAsia="en-US"/>
              </w:rPr>
            </w:pPr>
          </w:p>
        </w:tc>
      </w:tr>
      <w:tr w:rsidR="00950B0C" w:rsidRPr="00950B0C" w:rsidTr="0008138C">
        <w:trPr>
          <w:gridAfter w:val="1"/>
          <w:wAfter w:w="10" w:type="dxa"/>
          <w:trHeight w:val="345"/>
        </w:trPr>
        <w:tc>
          <w:tcPr>
            <w:tcW w:w="1224" w:type="dxa"/>
            <w:tcBorders>
              <w:top w:val="nil"/>
              <w:left w:val="nil"/>
              <w:bottom w:val="nil"/>
              <w:right w:val="nil"/>
            </w:tcBorders>
            <w:shd w:val="clear" w:color="auto" w:fill="auto"/>
            <w:vAlign w:val="center"/>
            <w:hideMark/>
          </w:tcPr>
          <w:p w:rsidR="00950B0C" w:rsidRPr="00C64026" w:rsidRDefault="00950B0C" w:rsidP="00950B0C">
            <w:pPr>
              <w:jc w:val="center"/>
              <w:rPr>
                <w:rFonts w:ascii="GHEA Mariam" w:hAnsi="GHEA Mariam" w:cs="Arial"/>
                <w:b/>
                <w:bCs/>
                <w:sz w:val="24"/>
                <w:szCs w:val="24"/>
                <w:lang w:val="af-ZA" w:eastAsia="en-US"/>
              </w:rPr>
            </w:pPr>
          </w:p>
        </w:tc>
        <w:tc>
          <w:tcPr>
            <w:tcW w:w="1682" w:type="dxa"/>
            <w:tcBorders>
              <w:top w:val="nil"/>
              <w:left w:val="nil"/>
              <w:bottom w:val="nil"/>
              <w:right w:val="nil"/>
            </w:tcBorders>
            <w:shd w:val="clear" w:color="auto" w:fill="auto"/>
            <w:hideMark/>
          </w:tcPr>
          <w:p w:rsidR="00950B0C" w:rsidRPr="00C64026" w:rsidRDefault="00950B0C" w:rsidP="00950B0C">
            <w:pPr>
              <w:jc w:val="right"/>
              <w:rPr>
                <w:rFonts w:ascii="GHEA Mariam" w:hAnsi="GHEA Mariam"/>
                <w:sz w:val="24"/>
                <w:szCs w:val="24"/>
                <w:lang w:val="af-ZA" w:eastAsia="en-US"/>
              </w:rPr>
            </w:pPr>
          </w:p>
        </w:tc>
        <w:tc>
          <w:tcPr>
            <w:tcW w:w="8344" w:type="dxa"/>
            <w:tcBorders>
              <w:top w:val="nil"/>
              <w:left w:val="nil"/>
              <w:bottom w:val="nil"/>
              <w:right w:val="nil"/>
            </w:tcBorders>
            <w:shd w:val="clear" w:color="auto" w:fill="auto"/>
            <w:hideMark/>
          </w:tcPr>
          <w:p w:rsidR="00950B0C" w:rsidRPr="00C64026" w:rsidRDefault="00950B0C" w:rsidP="00950B0C">
            <w:pPr>
              <w:rPr>
                <w:rFonts w:ascii="GHEA Mariam" w:hAnsi="GHEA Mariam"/>
                <w:sz w:val="24"/>
                <w:szCs w:val="24"/>
                <w:lang w:val="af-ZA" w:eastAsia="en-US"/>
              </w:rPr>
            </w:pPr>
          </w:p>
        </w:tc>
        <w:tc>
          <w:tcPr>
            <w:tcW w:w="4295" w:type="dxa"/>
            <w:gridSpan w:val="4"/>
            <w:tcBorders>
              <w:top w:val="nil"/>
              <w:left w:val="nil"/>
              <w:bottom w:val="single" w:sz="4" w:space="0" w:color="auto"/>
              <w:right w:val="nil"/>
            </w:tcBorders>
            <w:shd w:val="clear" w:color="auto" w:fill="auto"/>
            <w:hideMark/>
          </w:tcPr>
          <w:p w:rsidR="00950B0C" w:rsidRPr="00950B0C" w:rsidRDefault="0008138C" w:rsidP="0008138C">
            <w:pPr>
              <w:jc w:val="right"/>
              <w:rPr>
                <w:rFonts w:ascii="GHEA Mariam" w:hAnsi="GHEA Mariam" w:cs="Arial"/>
                <w:sz w:val="24"/>
                <w:szCs w:val="24"/>
                <w:lang w:eastAsia="en-US"/>
              </w:rPr>
            </w:pPr>
            <w:r w:rsidRPr="0008138C">
              <w:rPr>
                <w:rFonts w:ascii="GHEA Mariam" w:hAnsi="GHEA Mariam" w:cs="Arial"/>
                <w:color w:val="000000"/>
                <w:sz w:val="24"/>
                <w:szCs w:val="24"/>
                <w:lang w:eastAsia="en-US"/>
              </w:rPr>
              <w:t>(հազ. դրամ)</w:t>
            </w:r>
          </w:p>
        </w:tc>
      </w:tr>
      <w:tr w:rsidR="00950B0C" w:rsidRPr="00950B0C" w:rsidTr="0008138C">
        <w:trPr>
          <w:gridAfter w:val="1"/>
          <w:wAfter w:w="10" w:type="dxa"/>
          <w:trHeight w:val="1200"/>
        </w:trPr>
        <w:tc>
          <w:tcPr>
            <w:tcW w:w="29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Ծրագրային դասիչը</w:t>
            </w:r>
          </w:p>
        </w:tc>
        <w:tc>
          <w:tcPr>
            <w:tcW w:w="83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Բյուջետային հատկացումների գլխավոր կարգադրիչների, ծրագրերի և միջոցառումների անվանումները</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Ցուցանիշների փոփոխությունները (ավելացումները</w:t>
            </w:r>
            <w:r w:rsidRPr="00950B0C">
              <w:rPr>
                <w:rFonts w:ascii="Calibri" w:hAnsi="Calibri" w:cs="Calibri"/>
                <w:sz w:val="24"/>
                <w:szCs w:val="24"/>
                <w:lang w:eastAsia="en-US"/>
              </w:rPr>
              <w:t> </w:t>
            </w:r>
            <w:r w:rsidRPr="00950B0C">
              <w:rPr>
                <w:rFonts w:ascii="GHEA Mariam" w:hAnsi="GHEA Mariam" w:cs="GHEA Grapalat"/>
                <w:sz w:val="24"/>
                <w:szCs w:val="24"/>
                <w:lang w:eastAsia="en-US"/>
              </w:rPr>
              <w:t>նշված</w:t>
            </w:r>
            <w:r w:rsidRPr="00950B0C">
              <w:rPr>
                <w:rFonts w:ascii="GHEA Mariam" w:hAnsi="GHEA Mariam" w:cs="Arial"/>
                <w:sz w:val="24"/>
                <w:szCs w:val="24"/>
                <w:lang w:eastAsia="en-US"/>
              </w:rPr>
              <w:t xml:space="preserve"> </w:t>
            </w:r>
            <w:r w:rsidRPr="00950B0C">
              <w:rPr>
                <w:rFonts w:ascii="GHEA Mariam" w:hAnsi="GHEA Mariam" w:cs="GHEA Grapalat"/>
                <w:sz w:val="24"/>
                <w:szCs w:val="24"/>
                <w:lang w:eastAsia="en-US"/>
              </w:rPr>
              <w:t>են</w:t>
            </w:r>
            <w:r w:rsidRPr="00950B0C">
              <w:rPr>
                <w:rFonts w:ascii="Calibri" w:hAnsi="Calibri" w:cs="Calibri"/>
                <w:sz w:val="24"/>
                <w:szCs w:val="24"/>
                <w:lang w:eastAsia="en-US"/>
              </w:rPr>
              <w:t> </w:t>
            </w:r>
            <w:r w:rsidRPr="00950B0C">
              <w:rPr>
                <w:rFonts w:ascii="GHEA Mariam" w:hAnsi="GHEA Mariam" w:cs="GHEA Grapalat"/>
                <w:sz w:val="24"/>
                <w:szCs w:val="24"/>
                <w:lang w:eastAsia="en-US"/>
              </w:rPr>
              <w:t>դրական</w:t>
            </w:r>
            <w:r w:rsidRPr="00950B0C">
              <w:rPr>
                <w:rFonts w:ascii="GHEA Mariam" w:hAnsi="GHEA Mariam" w:cs="Arial"/>
                <w:sz w:val="24"/>
                <w:szCs w:val="24"/>
                <w:lang w:eastAsia="en-US"/>
              </w:rPr>
              <w:t xml:space="preserve"> </w:t>
            </w:r>
            <w:r w:rsidRPr="00950B0C">
              <w:rPr>
                <w:rFonts w:ascii="GHEA Mariam" w:hAnsi="GHEA Mariam" w:cs="GHEA Grapalat"/>
                <w:sz w:val="24"/>
                <w:szCs w:val="24"/>
                <w:lang w:eastAsia="en-US"/>
              </w:rPr>
              <w:t>նշանով</w:t>
            </w:r>
            <w:r w:rsidRPr="00950B0C">
              <w:rPr>
                <w:rFonts w:ascii="GHEA Mariam" w:hAnsi="GHEA Mariam" w:cs="Arial"/>
                <w:sz w:val="24"/>
                <w:szCs w:val="24"/>
                <w:lang w:eastAsia="en-US"/>
              </w:rPr>
              <w:t xml:space="preserve">, </w:t>
            </w:r>
            <w:r w:rsidRPr="00950B0C">
              <w:rPr>
                <w:rFonts w:ascii="GHEA Mariam" w:hAnsi="GHEA Mariam" w:cs="GHEA Grapalat"/>
                <w:sz w:val="24"/>
                <w:szCs w:val="24"/>
                <w:lang w:eastAsia="en-US"/>
              </w:rPr>
              <w:t>իսկ</w:t>
            </w:r>
            <w:r w:rsidRPr="00950B0C">
              <w:rPr>
                <w:rFonts w:ascii="Calibri" w:hAnsi="Calibri" w:cs="Calibri"/>
                <w:sz w:val="24"/>
                <w:szCs w:val="24"/>
                <w:lang w:eastAsia="en-US"/>
              </w:rPr>
              <w:t> </w:t>
            </w:r>
            <w:r w:rsidRPr="00950B0C">
              <w:rPr>
                <w:rFonts w:ascii="GHEA Mariam" w:hAnsi="GHEA Mariam" w:cs="GHEA Grapalat"/>
                <w:sz w:val="24"/>
                <w:szCs w:val="24"/>
                <w:lang w:eastAsia="en-US"/>
              </w:rPr>
              <w:t>նվազեցումները</w:t>
            </w:r>
            <w:r w:rsidRPr="00950B0C">
              <w:rPr>
                <w:rFonts w:ascii="GHEA Mariam" w:hAnsi="GHEA Mariam" w:cs="Arial"/>
                <w:sz w:val="24"/>
                <w:szCs w:val="24"/>
                <w:lang w:eastAsia="en-US"/>
              </w:rPr>
              <w:t xml:space="preserve">` </w:t>
            </w:r>
            <w:r w:rsidRPr="00950B0C">
              <w:rPr>
                <w:rFonts w:ascii="GHEA Mariam" w:hAnsi="GHEA Mariam" w:cs="GHEA Grapalat"/>
                <w:sz w:val="24"/>
                <w:szCs w:val="24"/>
                <w:lang w:eastAsia="en-US"/>
              </w:rPr>
              <w:t>փակագծերում</w:t>
            </w:r>
            <w:r w:rsidRPr="00950B0C">
              <w:rPr>
                <w:rFonts w:ascii="GHEA Mariam" w:hAnsi="GHEA Mariam" w:cs="Arial"/>
                <w:sz w:val="24"/>
                <w:szCs w:val="24"/>
                <w:lang w:eastAsia="en-US"/>
              </w:rPr>
              <w:t>)</w:t>
            </w:r>
          </w:p>
        </w:tc>
      </w:tr>
      <w:tr w:rsidR="0008138C" w:rsidRPr="00950B0C" w:rsidTr="0008138C">
        <w:trPr>
          <w:gridAfter w:val="1"/>
          <w:wAfter w:w="10" w:type="dxa"/>
          <w:trHeight w:val="60"/>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ծրագիրը</w:t>
            </w:r>
          </w:p>
        </w:tc>
        <w:tc>
          <w:tcPr>
            <w:tcW w:w="1682"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միջոցառումը</w:t>
            </w:r>
          </w:p>
        </w:tc>
        <w:tc>
          <w:tcPr>
            <w:tcW w:w="834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2304" w:type="dxa"/>
            <w:gridSpan w:val="2"/>
            <w:tcBorders>
              <w:top w:val="nil"/>
              <w:left w:val="nil"/>
              <w:bottom w:val="single" w:sz="4" w:space="0" w:color="auto"/>
              <w:right w:val="single" w:sz="4" w:space="0" w:color="auto"/>
            </w:tcBorders>
            <w:shd w:val="clear" w:color="000000" w:fill="FFFFFF"/>
            <w:vAlign w:val="center"/>
            <w:hideMark/>
          </w:tcPr>
          <w:p w:rsidR="00950B0C" w:rsidRPr="00950B0C" w:rsidRDefault="0008138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ինն ամիս</w:t>
            </w:r>
          </w:p>
        </w:tc>
        <w:tc>
          <w:tcPr>
            <w:tcW w:w="1991" w:type="dxa"/>
            <w:gridSpan w:val="2"/>
            <w:tcBorders>
              <w:top w:val="nil"/>
              <w:left w:val="nil"/>
              <w:bottom w:val="single" w:sz="4" w:space="0" w:color="auto"/>
              <w:right w:val="single" w:sz="4" w:space="0" w:color="auto"/>
            </w:tcBorders>
            <w:shd w:val="clear" w:color="000000" w:fill="FFFFFF"/>
            <w:vAlign w:val="center"/>
            <w:hideMark/>
          </w:tcPr>
          <w:p w:rsidR="00950B0C" w:rsidRPr="00950B0C" w:rsidRDefault="0008138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տարի</w:t>
            </w:r>
          </w:p>
        </w:tc>
      </w:tr>
      <w:tr w:rsidR="0008138C" w:rsidRPr="00950B0C" w:rsidTr="0008138C">
        <w:trPr>
          <w:gridAfter w:val="1"/>
          <w:wAfter w:w="10" w:type="dxa"/>
          <w:trHeight w:val="60"/>
        </w:trPr>
        <w:tc>
          <w:tcPr>
            <w:tcW w:w="112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ԸՆԴԱՄԵՆԸ</w:t>
            </w:r>
          </w:p>
        </w:tc>
        <w:tc>
          <w:tcPr>
            <w:tcW w:w="2297" w:type="dxa"/>
            <w:tcBorders>
              <w:top w:val="nil"/>
              <w:left w:val="nil"/>
              <w:bottom w:val="nil"/>
              <w:right w:val="single" w:sz="4" w:space="0" w:color="auto"/>
            </w:tcBorders>
            <w:shd w:val="clear" w:color="000000" w:fill="FFFFFF"/>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w:t>
            </w:r>
          </w:p>
        </w:tc>
        <w:tc>
          <w:tcPr>
            <w:tcW w:w="1998" w:type="dxa"/>
            <w:gridSpan w:val="3"/>
            <w:tcBorders>
              <w:top w:val="nil"/>
              <w:left w:val="nil"/>
              <w:bottom w:val="nil"/>
              <w:right w:val="single" w:sz="4" w:space="0" w:color="auto"/>
            </w:tcBorders>
            <w:shd w:val="clear" w:color="000000" w:fill="FFFFFF"/>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w:t>
            </w:r>
          </w:p>
        </w:tc>
      </w:tr>
      <w:tr w:rsidR="0008138C" w:rsidRPr="00950B0C" w:rsidTr="0008138C">
        <w:trPr>
          <w:gridAfter w:val="1"/>
          <w:wAfter w:w="10" w:type="dxa"/>
          <w:trHeight w:val="60"/>
        </w:trPr>
        <w:tc>
          <w:tcPr>
            <w:tcW w:w="11250" w:type="dxa"/>
            <w:gridSpan w:val="3"/>
            <w:tcBorders>
              <w:top w:val="nil"/>
              <w:left w:val="single" w:sz="4" w:space="0" w:color="auto"/>
              <w:bottom w:val="single" w:sz="4" w:space="0" w:color="auto"/>
              <w:right w:val="nil"/>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ՀՀ էկոնոմիկայի նախարարություն</w:t>
            </w:r>
          </w:p>
        </w:tc>
        <w:tc>
          <w:tcPr>
            <w:tcW w:w="2297" w:type="dxa"/>
            <w:tcBorders>
              <w:top w:val="single" w:sz="4" w:space="0" w:color="auto"/>
              <w:left w:val="single" w:sz="4" w:space="0" w:color="auto"/>
              <w:bottom w:val="nil"/>
              <w:right w:val="single" w:sz="4" w:space="0" w:color="auto"/>
            </w:tcBorders>
            <w:shd w:val="clear" w:color="auto" w:fill="auto"/>
            <w:vAlign w:val="center"/>
            <w:hideMark/>
          </w:tcPr>
          <w:p w:rsidR="00950B0C" w:rsidRPr="00950B0C" w:rsidRDefault="00950B0C" w:rsidP="0008138C">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c>
          <w:tcPr>
            <w:tcW w:w="1998" w:type="dxa"/>
            <w:gridSpan w:val="3"/>
            <w:tcBorders>
              <w:top w:val="single" w:sz="4" w:space="0" w:color="auto"/>
              <w:left w:val="nil"/>
              <w:bottom w:val="nil"/>
              <w:right w:val="single" w:sz="4" w:space="0" w:color="auto"/>
            </w:tcBorders>
            <w:shd w:val="clear" w:color="auto" w:fill="auto"/>
            <w:vAlign w:val="center"/>
            <w:hideMark/>
          </w:tcPr>
          <w:p w:rsidR="00950B0C" w:rsidRPr="00950B0C" w:rsidRDefault="00950B0C" w:rsidP="0008138C">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r>
      <w:tr w:rsidR="0008138C" w:rsidRPr="00950B0C" w:rsidTr="0008138C">
        <w:trPr>
          <w:gridAfter w:val="1"/>
          <w:wAfter w:w="10" w:type="dxa"/>
          <w:trHeight w:val="345"/>
        </w:trPr>
        <w:tc>
          <w:tcPr>
            <w:tcW w:w="12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0B0C" w:rsidRPr="00C64026" w:rsidRDefault="00950B0C" w:rsidP="00950B0C">
            <w:pPr>
              <w:jc w:val="center"/>
              <w:rPr>
                <w:rFonts w:ascii="GHEA Mariam" w:hAnsi="GHEA Mariam" w:cs="Arial"/>
                <w:b/>
                <w:bCs/>
                <w:color w:val="000000"/>
                <w:sz w:val="24"/>
                <w:szCs w:val="24"/>
                <w:lang w:val="hy-AM" w:eastAsia="en-US"/>
              </w:rPr>
            </w:pPr>
            <w:r w:rsidRPr="00950B0C">
              <w:rPr>
                <w:rFonts w:ascii="GHEA Mariam" w:hAnsi="GHEA Mariam" w:cs="Arial"/>
                <w:b/>
                <w:bCs/>
                <w:color w:val="000000"/>
                <w:sz w:val="24"/>
                <w:szCs w:val="24"/>
                <w:lang w:eastAsia="en-US"/>
              </w:rPr>
              <w:t>1058</w:t>
            </w:r>
          </w:p>
        </w:tc>
        <w:tc>
          <w:tcPr>
            <w:tcW w:w="1682"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Ծրագրի անվանումը`</w:t>
            </w:r>
          </w:p>
        </w:tc>
        <w:tc>
          <w:tcPr>
            <w:tcW w:w="23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19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r>
      <w:tr w:rsidR="0008138C" w:rsidRPr="00950B0C" w:rsidTr="0008138C">
        <w:trPr>
          <w:gridAfter w:val="1"/>
          <w:wAfter w:w="10" w:type="dxa"/>
          <w:trHeight w:val="62"/>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Էկոնոմիկայի ոլորտում պետական քաղաքականության մշակո</w:t>
            </w:r>
            <w:r w:rsidR="008D23D3">
              <w:rPr>
                <w:rFonts w:ascii="GHEA Mariam" w:hAnsi="GHEA Mariam" w:cs="Arial"/>
                <w:color w:val="000000"/>
                <w:sz w:val="24"/>
                <w:szCs w:val="24"/>
                <w:lang w:eastAsia="en-US"/>
              </w:rPr>
              <w:t>ւմ, ծրագրերի համակարգում և մոնիթ</w:t>
            </w:r>
            <w:r w:rsidRPr="00950B0C">
              <w:rPr>
                <w:rFonts w:ascii="GHEA Mariam" w:hAnsi="GHEA Mariam" w:cs="Arial"/>
                <w:color w:val="000000"/>
                <w:sz w:val="24"/>
                <w:szCs w:val="24"/>
                <w:lang w:eastAsia="en-US"/>
              </w:rPr>
              <w:t>որինգ</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b/>
                <w:bCs/>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b/>
                <w:bCs/>
                <w:sz w:val="24"/>
                <w:szCs w:val="24"/>
                <w:lang w:eastAsia="en-US"/>
              </w:rPr>
            </w:pPr>
          </w:p>
        </w:tc>
      </w:tr>
      <w:tr w:rsidR="0008138C" w:rsidRPr="00950B0C" w:rsidTr="0008138C">
        <w:trPr>
          <w:gridAfter w:val="1"/>
          <w:wAfter w:w="10" w:type="dxa"/>
          <w:trHeight w:val="6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Ծրագրի նպատակը`</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b/>
                <w:bCs/>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b/>
                <w:bCs/>
                <w:sz w:val="24"/>
                <w:szCs w:val="24"/>
                <w:lang w:eastAsia="en-US"/>
              </w:rPr>
            </w:pPr>
          </w:p>
        </w:tc>
      </w:tr>
      <w:tr w:rsidR="0008138C" w:rsidRPr="00950B0C" w:rsidTr="0008138C">
        <w:trPr>
          <w:gridAfter w:val="1"/>
          <w:wAfter w:w="10" w:type="dxa"/>
          <w:trHeight w:val="6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Էկոնոմիկայի  ոլորտում պետական արդյունավետ քաղաքականության մշակման և իրականացման ապահովում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b/>
                <w:bCs/>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b/>
                <w:bCs/>
                <w:sz w:val="24"/>
                <w:szCs w:val="24"/>
                <w:lang w:eastAsia="en-US"/>
              </w:rPr>
            </w:pPr>
          </w:p>
        </w:tc>
      </w:tr>
      <w:tr w:rsidR="0008138C" w:rsidRPr="00950B0C" w:rsidTr="0008138C">
        <w:trPr>
          <w:gridAfter w:val="1"/>
          <w:wAfter w:w="10" w:type="dxa"/>
          <w:trHeight w:val="40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Վերջնական արդյունքի նկարագրությունը`</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b/>
                <w:bCs/>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b/>
                <w:bCs/>
                <w:sz w:val="24"/>
                <w:szCs w:val="24"/>
                <w:lang w:eastAsia="en-US"/>
              </w:rPr>
            </w:pPr>
          </w:p>
        </w:tc>
      </w:tr>
      <w:tr w:rsidR="0008138C" w:rsidRPr="00950B0C" w:rsidTr="0008138C">
        <w:trPr>
          <w:gridAfter w:val="1"/>
          <w:wAfter w:w="10" w:type="dxa"/>
          <w:trHeight w:val="6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Էկոնոմիկայի  ոլորտում իրականացվող ծրագրերի ազդեցության և արդյունավետության բարելավում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b/>
                <w:bCs/>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b/>
                <w:bCs/>
                <w:sz w:val="24"/>
                <w:szCs w:val="24"/>
                <w:lang w:eastAsia="en-US"/>
              </w:rPr>
            </w:pPr>
          </w:p>
        </w:tc>
      </w:tr>
      <w:tr w:rsidR="00950B0C" w:rsidRPr="00950B0C" w:rsidTr="0008138C">
        <w:trPr>
          <w:trHeight w:val="345"/>
        </w:trPr>
        <w:tc>
          <w:tcPr>
            <w:tcW w:w="29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0B0C" w:rsidRPr="00950B0C" w:rsidRDefault="00950B0C" w:rsidP="00950B0C">
            <w:pPr>
              <w:jc w:val="cente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lastRenderedPageBreak/>
              <w:t> </w:t>
            </w:r>
          </w:p>
        </w:tc>
        <w:tc>
          <w:tcPr>
            <w:tcW w:w="1264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50B0C" w:rsidRPr="00950B0C" w:rsidRDefault="00950B0C" w:rsidP="0008138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Ծրագրի միջոցառումներ</w:t>
            </w:r>
          </w:p>
        </w:tc>
      </w:tr>
      <w:tr w:rsidR="0008138C" w:rsidRPr="00950B0C" w:rsidTr="0008138C">
        <w:trPr>
          <w:gridAfter w:val="1"/>
          <w:wAfter w:w="10" w:type="dxa"/>
          <w:trHeight w:val="60"/>
        </w:trPr>
        <w:tc>
          <w:tcPr>
            <w:tcW w:w="1224"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1682"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31001</w:t>
            </w: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Միջոցառման անվանումը`</w:t>
            </w:r>
          </w:p>
        </w:tc>
        <w:tc>
          <w:tcPr>
            <w:tcW w:w="230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c>
          <w:tcPr>
            <w:tcW w:w="19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r>
      <w:tr w:rsidR="0008138C" w:rsidRPr="00950B0C" w:rsidTr="0008138C">
        <w:trPr>
          <w:gridAfter w:val="1"/>
          <w:wAfter w:w="10" w:type="dxa"/>
          <w:trHeight w:val="60"/>
        </w:trPr>
        <w:tc>
          <w:tcPr>
            <w:tcW w:w="122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ՀՀ էկոնոմիկայի նախարարության տեխնիկական հագեցվածության բարելավում</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08138C">
        <w:trPr>
          <w:gridAfter w:val="1"/>
          <w:wAfter w:w="10" w:type="dxa"/>
          <w:trHeight w:val="390"/>
        </w:trPr>
        <w:tc>
          <w:tcPr>
            <w:tcW w:w="122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Միջոցառման նկարագրությունը`</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08138C">
        <w:trPr>
          <w:gridAfter w:val="1"/>
          <w:wAfter w:w="10" w:type="dxa"/>
          <w:trHeight w:val="60"/>
        </w:trPr>
        <w:tc>
          <w:tcPr>
            <w:tcW w:w="122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ՀՀ էկոնոմիկայի նախարարության տեխնիկական հագեցվածության բարելավում</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08138C">
        <w:trPr>
          <w:gridAfter w:val="1"/>
          <w:wAfter w:w="10" w:type="dxa"/>
          <w:trHeight w:val="390"/>
        </w:trPr>
        <w:tc>
          <w:tcPr>
            <w:tcW w:w="122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sz w:val="24"/>
                <w:szCs w:val="24"/>
                <w:lang w:val="hy-AM" w:eastAsia="en-US"/>
              </w:rPr>
            </w:pPr>
            <w:r w:rsidRPr="00950B0C">
              <w:rPr>
                <w:rFonts w:ascii="GHEA Mariam" w:hAnsi="GHEA Mariam" w:cs="Arial"/>
                <w:sz w:val="24"/>
                <w:szCs w:val="24"/>
                <w:lang w:eastAsia="en-US"/>
              </w:rPr>
              <w:t xml:space="preserve"> Միջոցառման տեսակը</w:t>
            </w:r>
            <w:r w:rsidR="008D23D3">
              <w:rPr>
                <w:rFonts w:ascii="GHEA Mariam" w:hAnsi="GHEA Mariam" w:cs="Arial"/>
                <w:sz w:val="24"/>
                <w:szCs w:val="24"/>
                <w:lang w:val="hy-AM" w:eastAsia="en-US"/>
              </w:rPr>
              <w:t>՝</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60"/>
        </w:trPr>
        <w:tc>
          <w:tcPr>
            <w:tcW w:w="1224"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Պետական մարմինների կողմից օգտագործվող ոչ ֆինանսական ակտիվների հետ գործառնություններ</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60"/>
        </w:trPr>
        <w:tc>
          <w:tcPr>
            <w:tcW w:w="12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1116</w:t>
            </w:r>
          </w:p>
        </w:tc>
        <w:tc>
          <w:tcPr>
            <w:tcW w:w="1682"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950B0C">
              <w:rPr>
                <w:rFonts w:ascii="GHEA Mariam" w:hAnsi="GHEA Mariam" w:cs="Arial"/>
                <w:i/>
                <w:iCs/>
                <w:sz w:val="24"/>
                <w:szCs w:val="24"/>
                <w:lang w:eastAsia="en-US"/>
              </w:rPr>
              <w:t xml:space="preserve"> </w:t>
            </w:r>
            <w:r w:rsidRPr="008D23D3">
              <w:rPr>
                <w:rFonts w:ascii="GHEA Mariam" w:hAnsi="GHEA Mariam" w:cs="Arial"/>
                <w:iCs/>
                <w:sz w:val="24"/>
                <w:szCs w:val="24"/>
                <w:lang w:eastAsia="en-US"/>
              </w:rPr>
              <w:t>Ծրագրի անվանումը`</w:t>
            </w:r>
          </w:p>
        </w:tc>
        <w:tc>
          <w:tcPr>
            <w:tcW w:w="230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c>
          <w:tcPr>
            <w:tcW w:w="19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r>
      <w:tr w:rsidR="0008138C" w:rsidRPr="00950B0C" w:rsidTr="004F0301">
        <w:trPr>
          <w:gridAfter w:val="1"/>
          <w:wAfter w:w="10" w:type="dxa"/>
          <w:trHeight w:val="6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Անասնաբուժական ծառայություններ</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6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Ծրագրի նպատակը`</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6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Անասնահամաճարակային կայուն ֆոնի ապահովում</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42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Վերջնական արդյունքի նկարագրությունը`</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6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Գյուղատնտեսական կենդանիների վարակամերժության ապահովում</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950B0C" w:rsidRPr="00950B0C" w:rsidTr="004F0301">
        <w:trPr>
          <w:trHeight w:val="34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4331" w:type="dxa"/>
            <w:gridSpan w:val="7"/>
            <w:tcBorders>
              <w:top w:val="nil"/>
              <w:left w:val="nil"/>
              <w:bottom w:val="nil"/>
              <w:right w:val="single" w:sz="4" w:space="0" w:color="000000"/>
            </w:tcBorders>
            <w:shd w:val="clear" w:color="auto" w:fill="auto"/>
            <w:noWrap/>
            <w:vAlign w:val="center"/>
            <w:hideMark/>
          </w:tcPr>
          <w:p w:rsidR="00950B0C" w:rsidRPr="00950B0C" w:rsidRDefault="00950B0C" w:rsidP="0008138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Ծրագրի միջոցառումներ</w:t>
            </w:r>
          </w:p>
        </w:tc>
      </w:tr>
      <w:tr w:rsidR="0008138C" w:rsidRPr="00950B0C" w:rsidTr="004F0301">
        <w:trPr>
          <w:gridAfter w:val="1"/>
          <w:wAfter w:w="10" w:type="dxa"/>
          <w:trHeight w:val="40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val="restart"/>
            <w:tcBorders>
              <w:top w:val="single" w:sz="4" w:space="0" w:color="auto"/>
              <w:left w:val="single" w:sz="4" w:space="0" w:color="auto"/>
              <w:bottom w:val="single" w:sz="4" w:space="0" w:color="000000"/>
              <w:right w:val="nil"/>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11005</w:t>
            </w:r>
          </w:p>
        </w:tc>
        <w:tc>
          <w:tcPr>
            <w:tcW w:w="8344" w:type="dxa"/>
            <w:tcBorders>
              <w:top w:val="single" w:sz="4" w:space="0" w:color="auto"/>
              <w:left w:val="single" w:sz="4" w:space="0" w:color="auto"/>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950B0C">
              <w:rPr>
                <w:rFonts w:ascii="GHEA Mariam" w:hAnsi="GHEA Mariam" w:cs="Arial"/>
                <w:i/>
                <w:iCs/>
                <w:sz w:val="24"/>
                <w:szCs w:val="24"/>
                <w:lang w:eastAsia="en-US"/>
              </w:rPr>
              <w:t xml:space="preserve"> </w:t>
            </w:r>
            <w:r w:rsidRPr="008D23D3">
              <w:rPr>
                <w:rFonts w:ascii="GHEA Mariam" w:hAnsi="GHEA Mariam" w:cs="Arial"/>
                <w:iCs/>
                <w:sz w:val="24"/>
                <w:szCs w:val="24"/>
                <w:lang w:eastAsia="en-US"/>
              </w:rPr>
              <w:t>Միջոցառման անվանումը`</w:t>
            </w:r>
          </w:p>
        </w:tc>
        <w:tc>
          <w:tcPr>
            <w:tcW w:w="23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c>
          <w:tcPr>
            <w:tcW w:w="19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r>
      <w:tr w:rsidR="0008138C" w:rsidRPr="00950B0C" w:rsidTr="004F0301">
        <w:trPr>
          <w:gridAfter w:val="1"/>
          <w:wAfter w:w="10" w:type="dxa"/>
          <w:trHeight w:val="6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Հայաստանի Հանրապետությունում խոշոր եղջերավոր կենդանիների համարակալում և հաշվառում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39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950B0C">
              <w:rPr>
                <w:rFonts w:ascii="GHEA Mariam" w:hAnsi="GHEA Mariam" w:cs="Arial"/>
                <w:i/>
                <w:iCs/>
                <w:sz w:val="24"/>
                <w:szCs w:val="24"/>
                <w:lang w:eastAsia="en-US"/>
              </w:rPr>
              <w:t xml:space="preserve"> </w:t>
            </w:r>
            <w:r w:rsidRPr="008D23D3">
              <w:rPr>
                <w:rFonts w:ascii="GHEA Mariam" w:hAnsi="GHEA Mariam" w:cs="Arial"/>
                <w:iCs/>
                <w:sz w:val="24"/>
                <w:szCs w:val="24"/>
                <w:lang w:eastAsia="en-US"/>
              </w:rPr>
              <w:t>Միջոցառման նկարագրությունը`</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6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Հայաստանի Հանրապետությունում խոշոր եղջերավոր կենդանիների համարակալման և հաշվառման միջոցառումների իրականացում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8D23D3">
        <w:trPr>
          <w:gridAfter w:val="1"/>
          <w:wAfter w:w="10" w:type="dxa"/>
          <w:trHeight w:val="317"/>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val="hy-AM" w:eastAsia="en-US"/>
              </w:rPr>
            </w:pPr>
            <w:r w:rsidRPr="00950B0C">
              <w:rPr>
                <w:rFonts w:ascii="GHEA Mariam" w:hAnsi="GHEA Mariam" w:cs="Arial"/>
                <w:i/>
                <w:iCs/>
                <w:sz w:val="24"/>
                <w:szCs w:val="24"/>
                <w:lang w:eastAsia="en-US"/>
              </w:rPr>
              <w:t xml:space="preserve"> </w:t>
            </w:r>
            <w:r w:rsidRPr="008D23D3">
              <w:rPr>
                <w:rFonts w:ascii="GHEA Mariam" w:hAnsi="GHEA Mariam" w:cs="Arial"/>
                <w:iCs/>
                <w:sz w:val="24"/>
                <w:szCs w:val="24"/>
                <w:lang w:eastAsia="en-US"/>
              </w:rPr>
              <w:t>Միջոցառման տեսակը</w:t>
            </w:r>
            <w:r w:rsidR="008D23D3">
              <w:rPr>
                <w:rFonts w:ascii="GHEA Mariam" w:hAnsi="GHEA Mariam" w:cs="Arial"/>
                <w:iCs/>
                <w:sz w:val="24"/>
                <w:szCs w:val="24"/>
                <w:lang w:val="hy-AM" w:eastAsia="en-US"/>
              </w:rPr>
              <w:t>՝</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6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auto"/>
              <w:right w:val="nil"/>
            </w:tcBorders>
            <w:vAlign w:val="center"/>
            <w:hideMark/>
          </w:tcPr>
          <w:p w:rsidR="00950B0C" w:rsidRPr="00950B0C" w:rsidRDefault="00950B0C" w:rsidP="00950B0C">
            <w:pPr>
              <w:rPr>
                <w:rFonts w:ascii="GHEA Mariam" w:hAnsi="GHEA Mariam" w:cs="Arial"/>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Ծառայությունների մատուցում</w:t>
            </w:r>
          </w:p>
        </w:tc>
        <w:tc>
          <w:tcPr>
            <w:tcW w:w="2304" w:type="dxa"/>
            <w:gridSpan w:val="2"/>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405"/>
        </w:trPr>
        <w:tc>
          <w:tcPr>
            <w:tcW w:w="12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lastRenderedPageBreak/>
              <w:t>1165</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8344" w:type="dxa"/>
            <w:tcBorders>
              <w:top w:val="single" w:sz="4" w:space="0" w:color="auto"/>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950B0C">
              <w:rPr>
                <w:rFonts w:ascii="GHEA Mariam" w:hAnsi="GHEA Mariam" w:cs="Arial"/>
                <w:i/>
                <w:iCs/>
                <w:sz w:val="24"/>
                <w:szCs w:val="24"/>
                <w:lang w:eastAsia="en-US"/>
              </w:rPr>
              <w:t xml:space="preserve"> </w:t>
            </w:r>
            <w:r w:rsidRPr="008D23D3">
              <w:rPr>
                <w:rFonts w:ascii="GHEA Mariam" w:hAnsi="GHEA Mariam" w:cs="Arial"/>
                <w:iCs/>
                <w:sz w:val="24"/>
                <w:szCs w:val="24"/>
                <w:lang w:eastAsia="en-US"/>
              </w:rPr>
              <w:t>Ծրագրի անվանումը`</w:t>
            </w:r>
          </w:p>
        </w:tc>
        <w:tc>
          <w:tcPr>
            <w:tcW w:w="2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c>
          <w:tcPr>
            <w:tcW w:w="19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r>
      <w:tr w:rsidR="0008138C" w:rsidRPr="00950B0C" w:rsidTr="008D23D3">
        <w:trPr>
          <w:gridAfter w:val="1"/>
          <w:wAfter w:w="10" w:type="dxa"/>
          <w:trHeight w:val="294"/>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single" w:sz="4" w:space="0" w:color="auto"/>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Ներդրումների և արտահանման խթանման ծրագիր</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405"/>
        </w:trPr>
        <w:tc>
          <w:tcPr>
            <w:tcW w:w="1224"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950B0C">
              <w:rPr>
                <w:rFonts w:ascii="GHEA Mariam" w:hAnsi="GHEA Mariam" w:cs="Arial"/>
                <w:i/>
                <w:iCs/>
                <w:sz w:val="24"/>
                <w:szCs w:val="24"/>
                <w:lang w:eastAsia="en-US"/>
              </w:rPr>
              <w:t xml:space="preserve"> </w:t>
            </w:r>
            <w:r w:rsidRPr="008D23D3">
              <w:rPr>
                <w:rFonts w:ascii="GHEA Mariam" w:hAnsi="GHEA Mariam" w:cs="Arial"/>
                <w:iCs/>
                <w:sz w:val="24"/>
                <w:szCs w:val="24"/>
                <w:lang w:eastAsia="en-US"/>
              </w:rPr>
              <w:t>Ծրագրի նպատակը`</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60"/>
        </w:trPr>
        <w:tc>
          <w:tcPr>
            <w:tcW w:w="1224"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Ներդրումների ներգրավման և արտահանման խթանում</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60"/>
        </w:trPr>
        <w:tc>
          <w:tcPr>
            <w:tcW w:w="1224"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Վերջնական արդյունքի նկարագրությունը`</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480"/>
        </w:trPr>
        <w:tc>
          <w:tcPr>
            <w:tcW w:w="1224"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Նախորդ տարվա համեմատ ներդրումների և արտահանման ծավալների աճ</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950B0C" w:rsidRPr="00950B0C" w:rsidTr="004F0301">
        <w:trPr>
          <w:trHeight w:val="345"/>
        </w:trPr>
        <w:tc>
          <w:tcPr>
            <w:tcW w:w="1224"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4331" w:type="dxa"/>
            <w:gridSpan w:val="7"/>
            <w:tcBorders>
              <w:top w:val="nil"/>
              <w:left w:val="nil"/>
              <w:bottom w:val="nil"/>
              <w:right w:val="single" w:sz="4" w:space="0" w:color="000000"/>
            </w:tcBorders>
            <w:shd w:val="clear" w:color="auto" w:fill="auto"/>
            <w:noWrap/>
            <w:vAlign w:val="center"/>
            <w:hideMark/>
          </w:tcPr>
          <w:p w:rsidR="00950B0C" w:rsidRPr="00950B0C" w:rsidRDefault="00950B0C" w:rsidP="0008138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Ծրագրի միջոցառումներ</w:t>
            </w:r>
          </w:p>
        </w:tc>
      </w:tr>
      <w:tr w:rsidR="0008138C" w:rsidRPr="00950B0C" w:rsidTr="004F0301">
        <w:trPr>
          <w:gridAfter w:val="1"/>
          <w:wAfter w:w="10" w:type="dxa"/>
          <w:trHeight w:val="405"/>
        </w:trPr>
        <w:tc>
          <w:tcPr>
            <w:tcW w:w="1224"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val="restart"/>
            <w:tcBorders>
              <w:top w:val="single" w:sz="4" w:space="0" w:color="auto"/>
              <w:left w:val="single" w:sz="4" w:space="0" w:color="auto"/>
              <w:bottom w:val="single" w:sz="4" w:space="0" w:color="000000"/>
              <w:right w:val="nil"/>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11002</w:t>
            </w:r>
          </w:p>
        </w:tc>
        <w:tc>
          <w:tcPr>
            <w:tcW w:w="8344" w:type="dxa"/>
            <w:tcBorders>
              <w:top w:val="single" w:sz="4" w:space="0" w:color="auto"/>
              <w:left w:val="single" w:sz="4" w:space="0" w:color="auto"/>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Միջոցառման անվանումը`</w:t>
            </w:r>
          </w:p>
        </w:tc>
        <w:tc>
          <w:tcPr>
            <w:tcW w:w="23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c>
          <w:tcPr>
            <w:tcW w:w="19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r>
      <w:tr w:rsidR="0008138C" w:rsidRPr="00950B0C" w:rsidTr="004F0301">
        <w:trPr>
          <w:gridAfter w:val="1"/>
          <w:wAfter w:w="10" w:type="dxa"/>
          <w:trHeight w:val="60"/>
        </w:trPr>
        <w:tc>
          <w:tcPr>
            <w:tcW w:w="1224"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ՀՀ արտահանմանն ուղղված արդյունաբերական քաղաքականության ռազմավարությամբ նախատեսված միջոցառումներ</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390"/>
        </w:trPr>
        <w:tc>
          <w:tcPr>
            <w:tcW w:w="1224"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Միջոցառման նկարագրությունը`</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368"/>
        </w:trPr>
        <w:tc>
          <w:tcPr>
            <w:tcW w:w="1224"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w:t>
            </w:r>
            <w:r w:rsidRPr="004F0301">
              <w:rPr>
                <w:rFonts w:ascii="GHEA Mariam" w:hAnsi="GHEA Mariam" w:cs="Arial"/>
                <w:color w:val="000000"/>
                <w:spacing w:val="-8"/>
                <w:sz w:val="24"/>
                <w:szCs w:val="24"/>
                <w:lang w:eastAsia="en-US"/>
              </w:rPr>
              <w:t>Նոր ոլորտների զարգացման նպաստում, արտահանմանն աջակցություն, ն</w:t>
            </w:r>
            <w:r w:rsidRPr="00950B0C">
              <w:rPr>
                <w:rFonts w:ascii="GHEA Mariam" w:hAnsi="GHEA Mariam" w:cs="Arial"/>
                <w:color w:val="000000"/>
                <w:sz w:val="24"/>
                <w:szCs w:val="24"/>
                <w:lang w:eastAsia="en-US"/>
              </w:rPr>
              <w:t>որ շուկաների ընդլայնման աջակցություն, սերտիֆիկացման ծառա</w:t>
            </w:r>
            <w:r w:rsidR="004F0301">
              <w:rPr>
                <w:rFonts w:ascii="GHEA Mariam" w:hAnsi="GHEA Mariam" w:cs="Arial"/>
                <w:color w:val="000000"/>
                <w:sz w:val="24"/>
                <w:szCs w:val="24"/>
                <w:lang w:eastAsia="en-US"/>
              </w:rPr>
              <w:softHyphen/>
            </w:r>
            <w:r w:rsidRPr="00950B0C">
              <w:rPr>
                <w:rFonts w:ascii="GHEA Mariam" w:hAnsi="GHEA Mariam" w:cs="Arial"/>
                <w:color w:val="000000"/>
                <w:sz w:val="24"/>
                <w:szCs w:val="24"/>
                <w:lang w:eastAsia="en-US"/>
              </w:rPr>
              <w:t>յու</w:t>
            </w:r>
            <w:r w:rsidR="004F0301">
              <w:rPr>
                <w:rFonts w:ascii="GHEA Mariam" w:hAnsi="GHEA Mariam" w:cs="Arial"/>
                <w:color w:val="000000"/>
                <w:sz w:val="24"/>
                <w:szCs w:val="24"/>
                <w:lang w:eastAsia="en-US"/>
              </w:rPr>
              <w:softHyphen/>
            </w:r>
            <w:r w:rsidRPr="00950B0C">
              <w:rPr>
                <w:rFonts w:ascii="GHEA Mariam" w:hAnsi="GHEA Mariam" w:cs="Arial"/>
                <w:color w:val="000000"/>
                <w:sz w:val="24"/>
                <w:szCs w:val="24"/>
                <w:lang w:eastAsia="en-US"/>
              </w:rPr>
              <w:t>թյունների փոխհատուցում, վարկավորման տոկոսների սուբսիդավորում, կարողությունների զարգացում, արտահանման խնդիրների հետազոտում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8D23D3">
        <w:trPr>
          <w:gridAfter w:val="1"/>
          <w:wAfter w:w="10" w:type="dxa"/>
          <w:trHeight w:val="325"/>
        </w:trPr>
        <w:tc>
          <w:tcPr>
            <w:tcW w:w="1224"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val="hy-AM" w:eastAsia="en-US"/>
              </w:rPr>
            </w:pPr>
            <w:r w:rsidRPr="00950B0C">
              <w:rPr>
                <w:rFonts w:ascii="GHEA Mariam" w:hAnsi="GHEA Mariam" w:cs="Arial"/>
                <w:i/>
                <w:iCs/>
                <w:sz w:val="24"/>
                <w:szCs w:val="24"/>
                <w:lang w:eastAsia="en-US"/>
              </w:rPr>
              <w:t xml:space="preserve"> </w:t>
            </w:r>
            <w:r w:rsidRPr="008D23D3">
              <w:rPr>
                <w:rFonts w:ascii="GHEA Mariam" w:hAnsi="GHEA Mariam" w:cs="Arial"/>
                <w:iCs/>
                <w:sz w:val="24"/>
                <w:szCs w:val="24"/>
                <w:lang w:eastAsia="en-US"/>
              </w:rPr>
              <w:t>Միջոցառման տեսակը</w:t>
            </w:r>
            <w:r w:rsidR="008D23D3" w:rsidRPr="008D23D3">
              <w:rPr>
                <w:rFonts w:ascii="GHEA Mariam" w:hAnsi="GHEA Mariam" w:cs="Arial"/>
                <w:iCs/>
                <w:sz w:val="24"/>
                <w:szCs w:val="24"/>
                <w:lang w:val="hy-AM" w:eastAsia="en-US"/>
              </w:rPr>
              <w:t>՝</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390"/>
        </w:trPr>
        <w:tc>
          <w:tcPr>
            <w:tcW w:w="1224"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Ծառայությունների մատուցում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405"/>
        </w:trPr>
        <w:tc>
          <w:tcPr>
            <w:tcW w:w="12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1190</w:t>
            </w:r>
          </w:p>
        </w:tc>
        <w:tc>
          <w:tcPr>
            <w:tcW w:w="1682"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950B0C">
              <w:rPr>
                <w:rFonts w:ascii="GHEA Mariam" w:hAnsi="GHEA Mariam" w:cs="Arial"/>
                <w:i/>
                <w:iCs/>
                <w:sz w:val="24"/>
                <w:szCs w:val="24"/>
                <w:lang w:eastAsia="en-US"/>
              </w:rPr>
              <w:t xml:space="preserve"> </w:t>
            </w:r>
            <w:r w:rsidRPr="008D23D3">
              <w:rPr>
                <w:rFonts w:ascii="GHEA Mariam" w:hAnsi="GHEA Mariam" w:cs="Arial"/>
                <w:iCs/>
                <w:sz w:val="24"/>
                <w:szCs w:val="24"/>
                <w:lang w:eastAsia="en-US"/>
              </w:rPr>
              <w:t>Ծրագրի անվանումը`</w:t>
            </w:r>
          </w:p>
        </w:tc>
        <w:tc>
          <w:tcPr>
            <w:tcW w:w="230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2,839.6</w:t>
            </w:r>
          </w:p>
        </w:tc>
        <w:tc>
          <w:tcPr>
            <w:tcW w:w="19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2,839.6</w:t>
            </w:r>
          </w:p>
        </w:tc>
      </w:tr>
      <w:tr w:rsidR="0008138C" w:rsidRPr="00950B0C" w:rsidTr="008D23D3">
        <w:trPr>
          <w:gridAfter w:val="1"/>
          <w:wAfter w:w="10" w:type="dxa"/>
          <w:trHeight w:val="313"/>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Զբոսաշրջության զարգացման ծրագիր</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40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Ծրագրի նպատակը`</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75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Հայաստանի և հայկական զբոսաշրջային արդյունքի մրցունակության և ճանաչելիության բարձրացում</w:t>
            </w:r>
          </w:p>
        </w:tc>
        <w:tc>
          <w:tcPr>
            <w:tcW w:w="2304" w:type="dxa"/>
            <w:gridSpan w:val="2"/>
            <w:vMerge/>
            <w:tcBorders>
              <w:top w:val="nil"/>
              <w:left w:val="single" w:sz="4" w:space="0" w:color="auto"/>
              <w:bottom w:val="single" w:sz="4" w:space="0" w:color="auto"/>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auto"/>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42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single" w:sz="4" w:space="0" w:color="auto"/>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Վերջնական արդյունքի նկարագրությունը`</w:t>
            </w:r>
          </w:p>
        </w:tc>
        <w:tc>
          <w:tcPr>
            <w:tcW w:w="2304" w:type="dxa"/>
            <w:gridSpan w:val="2"/>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6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single" w:sz="4" w:space="0" w:color="auto"/>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Զբոսաշրջիկների թվաքանակի ավելացում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950B0C" w:rsidRPr="00950B0C" w:rsidTr="004F0301">
        <w:trPr>
          <w:trHeight w:val="34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4331" w:type="dxa"/>
            <w:gridSpan w:val="7"/>
            <w:tcBorders>
              <w:top w:val="nil"/>
              <w:left w:val="nil"/>
              <w:bottom w:val="nil"/>
              <w:right w:val="single" w:sz="4" w:space="0" w:color="000000"/>
            </w:tcBorders>
            <w:shd w:val="clear" w:color="auto" w:fill="auto"/>
            <w:noWrap/>
            <w:vAlign w:val="center"/>
            <w:hideMark/>
          </w:tcPr>
          <w:p w:rsidR="00950B0C" w:rsidRPr="00950B0C" w:rsidRDefault="00950B0C" w:rsidP="0008138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Ծրագրի միջոցառումներ</w:t>
            </w:r>
          </w:p>
        </w:tc>
      </w:tr>
      <w:tr w:rsidR="0008138C" w:rsidRPr="00950B0C" w:rsidTr="004F0301">
        <w:trPr>
          <w:gridAfter w:val="1"/>
          <w:wAfter w:w="10" w:type="dxa"/>
          <w:trHeight w:val="40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val="restart"/>
            <w:tcBorders>
              <w:top w:val="single" w:sz="4" w:space="0" w:color="auto"/>
              <w:left w:val="single" w:sz="4" w:space="0" w:color="auto"/>
              <w:bottom w:val="single" w:sz="4" w:space="0" w:color="000000"/>
              <w:right w:val="nil"/>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11008</w:t>
            </w:r>
          </w:p>
        </w:tc>
        <w:tc>
          <w:tcPr>
            <w:tcW w:w="8344" w:type="dxa"/>
            <w:tcBorders>
              <w:top w:val="single" w:sz="4" w:space="0" w:color="auto"/>
              <w:left w:val="single" w:sz="4" w:space="0" w:color="auto"/>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Միջոցառման անվանումը`</w:t>
            </w:r>
          </w:p>
        </w:tc>
        <w:tc>
          <w:tcPr>
            <w:tcW w:w="23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19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08138C" w:rsidRPr="00950B0C" w:rsidTr="004F0301">
        <w:trPr>
          <w:gridAfter w:val="1"/>
          <w:wAfter w:w="10" w:type="dxa"/>
          <w:trHeight w:val="6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ՄԱԿ զբոսաշրջության համաշխարհային կազմակերպության Եվրոպայի տարածաշրջանային հանձնաժողովի 67-րդ նիստի և համաժողովի կազմակերպում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39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Միջոցառման նկարագրությունը`</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6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Միավորված ազգերի կազմակերպության զբոսաշրջության համաշխար</w:t>
            </w:r>
            <w:r w:rsidR="004F0301" w:rsidRPr="008D23D3">
              <w:rPr>
                <w:rFonts w:ascii="GHEA Mariam" w:hAnsi="GHEA Mariam" w:cs="Arial"/>
                <w:iCs/>
                <w:sz w:val="24"/>
                <w:szCs w:val="24"/>
                <w:lang w:eastAsia="en-US"/>
              </w:rPr>
              <w:softHyphen/>
            </w:r>
            <w:r w:rsidRPr="008D23D3">
              <w:rPr>
                <w:rFonts w:ascii="GHEA Mariam" w:hAnsi="GHEA Mariam" w:cs="Arial"/>
                <w:iCs/>
                <w:sz w:val="24"/>
                <w:szCs w:val="24"/>
                <w:lang w:eastAsia="en-US"/>
              </w:rPr>
              <w:t xml:space="preserve">հային կազմակերպության միջև համագործակցության շրջանակներում ՀՀ-ում Միավորված ազգերի կազմակերպության զբոսաշրջության </w:t>
            </w:r>
            <w:r w:rsidRPr="008D23D3">
              <w:rPr>
                <w:rFonts w:ascii="GHEA Mariam" w:hAnsi="GHEA Mariam" w:cs="Arial"/>
                <w:iCs/>
                <w:spacing w:val="-8"/>
                <w:sz w:val="24"/>
                <w:szCs w:val="24"/>
                <w:lang w:eastAsia="en-US"/>
              </w:rPr>
              <w:t>համաշխարհային կազմակերպության Եվրոպայի տարածաշրջանի 67-րդ ն</w:t>
            </w:r>
            <w:r w:rsidRPr="008D23D3">
              <w:rPr>
                <w:rFonts w:ascii="GHEA Mariam" w:hAnsi="GHEA Mariam" w:cs="Arial"/>
                <w:iCs/>
                <w:sz w:val="24"/>
                <w:szCs w:val="24"/>
                <w:lang w:eastAsia="en-US"/>
              </w:rPr>
              <w:t>իստի և համաժողովի պատշաճ կազմակերպման ապահովում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8D23D3">
        <w:trPr>
          <w:gridAfter w:val="1"/>
          <w:wAfter w:w="10" w:type="dxa"/>
          <w:trHeight w:val="417"/>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val="hy-AM" w:eastAsia="en-US"/>
              </w:rPr>
            </w:pPr>
            <w:r w:rsidRPr="008D23D3">
              <w:rPr>
                <w:rFonts w:ascii="GHEA Mariam" w:hAnsi="GHEA Mariam" w:cs="Arial"/>
                <w:iCs/>
                <w:sz w:val="24"/>
                <w:szCs w:val="24"/>
                <w:lang w:eastAsia="en-US"/>
              </w:rPr>
              <w:t xml:space="preserve"> Միջոցառման տեսակը</w:t>
            </w:r>
            <w:r w:rsidR="008D23D3">
              <w:rPr>
                <w:rFonts w:ascii="GHEA Mariam" w:hAnsi="GHEA Mariam" w:cs="Arial"/>
                <w:iCs/>
                <w:sz w:val="24"/>
                <w:szCs w:val="24"/>
                <w:lang w:val="hy-AM" w:eastAsia="en-US"/>
              </w:rPr>
              <w:t>՝</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39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Ծառայությունների մատուցում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40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val="restart"/>
            <w:tcBorders>
              <w:top w:val="nil"/>
              <w:left w:val="single" w:sz="4" w:space="0" w:color="auto"/>
              <w:bottom w:val="single" w:sz="4" w:space="0" w:color="000000"/>
              <w:right w:val="nil"/>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12001</w:t>
            </w: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Միջոցառման անվանումը`</w:t>
            </w:r>
          </w:p>
        </w:tc>
        <w:tc>
          <w:tcPr>
            <w:tcW w:w="230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c>
          <w:tcPr>
            <w:tcW w:w="19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r>
      <w:tr w:rsidR="0008138C" w:rsidRPr="00950B0C" w:rsidTr="004F0301">
        <w:trPr>
          <w:gridAfter w:val="1"/>
          <w:wAfter w:w="10" w:type="dxa"/>
          <w:trHeight w:val="467"/>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Համաշխարհային բանկի աջակցությամբ իրականացվող Տեղական տնտեսության և ենթակառուցվածքների զարգացման  ծրագրի շրջա</w:t>
            </w:r>
            <w:r w:rsidR="004F0301">
              <w:rPr>
                <w:rFonts w:ascii="GHEA Mariam" w:hAnsi="GHEA Mariam" w:cs="Arial"/>
                <w:color w:val="000000"/>
                <w:sz w:val="24"/>
                <w:szCs w:val="24"/>
                <w:lang w:eastAsia="en-US"/>
              </w:rPr>
              <w:softHyphen/>
            </w:r>
            <w:r w:rsidRPr="00950B0C">
              <w:rPr>
                <w:rFonts w:ascii="GHEA Mariam" w:hAnsi="GHEA Mariam" w:cs="Arial"/>
                <w:color w:val="000000"/>
                <w:sz w:val="24"/>
                <w:szCs w:val="24"/>
                <w:lang w:eastAsia="en-US"/>
              </w:rPr>
              <w:t>նակներում ՀՀ տարբեր մարզերում զբոսաշրջության հետ կապված ենթակառուցվածքների բարելավմանն ուղղված միջոցառումներ</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37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Միջոցառման նկարագրությունը`</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117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auto"/>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w:t>
            </w:r>
            <w:r w:rsidRPr="004F0301">
              <w:rPr>
                <w:rFonts w:ascii="GHEA Mariam" w:hAnsi="GHEA Mariam" w:cs="Arial"/>
                <w:color w:val="000000"/>
                <w:spacing w:val="-8"/>
                <w:sz w:val="24"/>
                <w:szCs w:val="24"/>
                <w:lang w:eastAsia="en-US"/>
              </w:rPr>
              <w:t>Ընտրված մարզերում զբոսաշրջության հետ կապված ենթակառուցվածք</w:t>
            </w:r>
            <w:r w:rsidR="004F0301">
              <w:rPr>
                <w:rFonts w:ascii="GHEA Mariam" w:hAnsi="GHEA Mariam" w:cs="Arial"/>
                <w:color w:val="000000"/>
                <w:spacing w:val="-8"/>
                <w:sz w:val="24"/>
                <w:szCs w:val="24"/>
                <w:lang w:eastAsia="en-US"/>
              </w:rPr>
              <w:softHyphen/>
            </w:r>
            <w:r w:rsidRPr="004F0301">
              <w:rPr>
                <w:rFonts w:ascii="GHEA Mariam" w:hAnsi="GHEA Mariam" w:cs="Arial"/>
                <w:color w:val="000000"/>
                <w:spacing w:val="-8"/>
                <w:sz w:val="24"/>
                <w:szCs w:val="24"/>
                <w:lang w:eastAsia="en-US"/>
              </w:rPr>
              <w:t>ների, այդ թվում` ճանապարհների, ավտոկայանատեղերի</w:t>
            </w:r>
            <w:r w:rsidRPr="00950B0C">
              <w:rPr>
                <w:rFonts w:ascii="GHEA Mariam" w:hAnsi="GHEA Mariam" w:cs="Arial"/>
                <w:color w:val="000000"/>
                <w:sz w:val="24"/>
                <w:szCs w:val="24"/>
                <w:lang w:eastAsia="en-US"/>
              </w:rPr>
              <w:t>, ջրամատա</w:t>
            </w:r>
            <w:r w:rsidR="004F0301">
              <w:rPr>
                <w:rFonts w:ascii="GHEA Mariam" w:hAnsi="GHEA Mariam" w:cs="Arial"/>
                <w:color w:val="000000"/>
                <w:sz w:val="24"/>
                <w:szCs w:val="24"/>
                <w:lang w:eastAsia="en-US"/>
              </w:rPr>
              <w:softHyphen/>
            </w:r>
            <w:r w:rsidRPr="00950B0C">
              <w:rPr>
                <w:rFonts w:ascii="GHEA Mariam" w:hAnsi="GHEA Mariam" w:cs="Arial"/>
                <w:color w:val="000000"/>
                <w:sz w:val="24"/>
                <w:szCs w:val="24"/>
                <w:lang w:eastAsia="en-US"/>
              </w:rPr>
              <w:t>կա</w:t>
            </w:r>
            <w:r w:rsidR="004F0301">
              <w:rPr>
                <w:rFonts w:ascii="GHEA Mariam" w:hAnsi="GHEA Mariam" w:cs="Arial"/>
                <w:color w:val="000000"/>
                <w:sz w:val="24"/>
                <w:szCs w:val="24"/>
                <w:lang w:eastAsia="en-US"/>
              </w:rPr>
              <w:softHyphen/>
            </w:r>
            <w:r w:rsidRPr="00950B0C">
              <w:rPr>
                <w:rFonts w:ascii="GHEA Mariam" w:hAnsi="GHEA Mariam" w:cs="Arial"/>
                <w:color w:val="000000"/>
                <w:sz w:val="24"/>
                <w:szCs w:val="24"/>
                <w:lang w:eastAsia="en-US"/>
              </w:rPr>
              <w:t>րարման համակարգերի, լուսավորության վերանորոգում և նորովի կառուցում</w:t>
            </w:r>
          </w:p>
        </w:tc>
        <w:tc>
          <w:tcPr>
            <w:tcW w:w="2304" w:type="dxa"/>
            <w:gridSpan w:val="2"/>
            <w:vMerge/>
            <w:tcBorders>
              <w:top w:val="nil"/>
              <w:left w:val="single" w:sz="4" w:space="0" w:color="auto"/>
              <w:bottom w:val="single" w:sz="4" w:space="0" w:color="auto"/>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auto"/>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48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auto"/>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single" w:sz="4" w:space="0" w:color="auto"/>
              <w:left w:val="single" w:sz="4" w:space="0" w:color="auto"/>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sz w:val="24"/>
                <w:szCs w:val="24"/>
                <w:lang w:val="hy-AM" w:eastAsia="en-US"/>
              </w:rPr>
            </w:pPr>
            <w:r w:rsidRPr="00950B0C">
              <w:rPr>
                <w:rFonts w:ascii="GHEA Mariam" w:hAnsi="GHEA Mariam" w:cs="Arial"/>
                <w:sz w:val="24"/>
                <w:szCs w:val="24"/>
                <w:lang w:eastAsia="en-US"/>
              </w:rPr>
              <w:t xml:space="preserve"> Միջոցառման տեսակը</w:t>
            </w:r>
            <w:r w:rsidR="008D23D3">
              <w:rPr>
                <w:rFonts w:ascii="GHEA Mariam" w:hAnsi="GHEA Mariam" w:cs="Arial"/>
                <w:sz w:val="24"/>
                <w:szCs w:val="24"/>
                <w:lang w:val="hy-AM" w:eastAsia="en-US"/>
              </w:rPr>
              <w:t>՝</w:t>
            </w:r>
          </w:p>
        </w:tc>
        <w:tc>
          <w:tcPr>
            <w:tcW w:w="2304" w:type="dxa"/>
            <w:gridSpan w:val="2"/>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39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single" w:sz="4" w:space="0" w:color="auto"/>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Տրանսֆերտների տրամադրում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405"/>
        </w:trPr>
        <w:tc>
          <w:tcPr>
            <w:tcW w:w="12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1224</w:t>
            </w:r>
          </w:p>
        </w:tc>
        <w:tc>
          <w:tcPr>
            <w:tcW w:w="1682"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950B0C">
              <w:rPr>
                <w:rFonts w:ascii="GHEA Mariam" w:hAnsi="GHEA Mariam" w:cs="Arial"/>
                <w:i/>
                <w:iCs/>
                <w:sz w:val="24"/>
                <w:szCs w:val="24"/>
                <w:lang w:eastAsia="en-US"/>
              </w:rPr>
              <w:t xml:space="preserve"> </w:t>
            </w:r>
            <w:r w:rsidRPr="008D23D3">
              <w:rPr>
                <w:rFonts w:ascii="GHEA Mariam" w:hAnsi="GHEA Mariam" w:cs="Arial"/>
                <w:iCs/>
                <w:sz w:val="24"/>
                <w:szCs w:val="24"/>
                <w:lang w:eastAsia="en-US"/>
              </w:rPr>
              <w:t>Ծրագրի անվանումը`</w:t>
            </w:r>
          </w:p>
        </w:tc>
        <w:tc>
          <w:tcPr>
            <w:tcW w:w="230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c>
          <w:tcPr>
            <w:tcW w:w="19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r>
      <w:tr w:rsidR="0008138C" w:rsidRPr="00950B0C" w:rsidTr="004F0301">
        <w:trPr>
          <w:gridAfter w:val="1"/>
          <w:wAfter w:w="10" w:type="dxa"/>
          <w:trHeight w:val="6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Ճգնաժամերի հակազդման և արտակարգ իրավիճակների հետևանքների նվազեցման և վերացման ծրագիր</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40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Ծրագրի նպատակը`</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75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Կորոնավիրուսի (COVID-19) հետևանքով առաջացած ճգնաժամերի հակազդում և հետևանքների վերացում</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42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Վերջնական արդյունքի նկարագրությունը`</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69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8D23D3" w:rsidP="00950B0C">
            <w:pPr>
              <w:rPr>
                <w:rFonts w:ascii="GHEA Mariam" w:hAnsi="GHEA Mariam" w:cs="Arial"/>
                <w:iCs/>
                <w:sz w:val="24"/>
                <w:szCs w:val="24"/>
                <w:lang w:eastAsia="en-US"/>
              </w:rPr>
            </w:pPr>
            <w:r>
              <w:rPr>
                <w:rFonts w:ascii="GHEA Mariam" w:hAnsi="GHEA Mariam" w:cs="Arial"/>
                <w:iCs/>
                <w:sz w:val="24"/>
                <w:szCs w:val="24"/>
                <w:lang w:eastAsia="en-US"/>
              </w:rPr>
              <w:t xml:space="preserve">Կորոնավիրուսի (COVID-19) </w:t>
            </w:r>
            <w:r w:rsidR="00950B0C" w:rsidRPr="008D23D3">
              <w:rPr>
                <w:rFonts w:ascii="GHEA Mariam" w:hAnsi="GHEA Mariam" w:cs="Arial"/>
                <w:iCs/>
                <w:sz w:val="24"/>
                <w:szCs w:val="24"/>
                <w:lang w:eastAsia="en-US"/>
              </w:rPr>
              <w:t>տարածման կրճատում, տնտեսական կայունության ապահովում</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950B0C" w:rsidRPr="00950B0C" w:rsidTr="004F0301">
        <w:trPr>
          <w:trHeight w:val="34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4331" w:type="dxa"/>
            <w:gridSpan w:val="7"/>
            <w:tcBorders>
              <w:top w:val="nil"/>
              <w:left w:val="nil"/>
              <w:bottom w:val="nil"/>
              <w:right w:val="single" w:sz="4" w:space="0" w:color="000000"/>
            </w:tcBorders>
            <w:shd w:val="clear" w:color="auto" w:fill="auto"/>
            <w:noWrap/>
            <w:vAlign w:val="center"/>
            <w:hideMark/>
          </w:tcPr>
          <w:p w:rsidR="00950B0C" w:rsidRPr="00950B0C" w:rsidRDefault="00950B0C" w:rsidP="0008138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Ծրագրի միջոցառումներ</w:t>
            </w:r>
          </w:p>
        </w:tc>
      </w:tr>
      <w:tr w:rsidR="0008138C" w:rsidRPr="00950B0C" w:rsidTr="004F0301">
        <w:trPr>
          <w:gridAfter w:val="1"/>
          <w:wAfter w:w="10" w:type="dxa"/>
          <w:trHeight w:val="40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val="restart"/>
            <w:tcBorders>
              <w:top w:val="single" w:sz="4" w:space="0" w:color="auto"/>
              <w:left w:val="single" w:sz="4" w:space="0" w:color="auto"/>
              <w:bottom w:val="single" w:sz="4" w:space="0" w:color="000000"/>
              <w:right w:val="nil"/>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12001</w:t>
            </w:r>
          </w:p>
        </w:tc>
        <w:tc>
          <w:tcPr>
            <w:tcW w:w="8344" w:type="dxa"/>
            <w:tcBorders>
              <w:top w:val="single" w:sz="4" w:space="0" w:color="auto"/>
              <w:left w:val="single" w:sz="4" w:space="0" w:color="auto"/>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950B0C">
              <w:rPr>
                <w:rFonts w:ascii="GHEA Mariam" w:hAnsi="GHEA Mariam" w:cs="Arial"/>
                <w:i/>
                <w:iCs/>
                <w:sz w:val="24"/>
                <w:szCs w:val="24"/>
                <w:lang w:eastAsia="en-US"/>
              </w:rPr>
              <w:t xml:space="preserve"> </w:t>
            </w:r>
            <w:r w:rsidRPr="008D23D3">
              <w:rPr>
                <w:rFonts w:ascii="GHEA Mariam" w:hAnsi="GHEA Mariam" w:cs="Arial"/>
                <w:iCs/>
                <w:sz w:val="24"/>
                <w:szCs w:val="24"/>
                <w:lang w:eastAsia="en-US"/>
              </w:rPr>
              <w:t>Միջոցառման անվանումը`</w:t>
            </w:r>
          </w:p>
        </w:tc>
        <w:tc>
          <w:tcPr>
            <w:tcW w:w="23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c>
          <w:tcPr>
            <w:tcW w:w="19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r>
      <w:tr w:rsidR="0008138C" w:rsidRPr="00950B0C" w:rsidTr="004F0301">
        <w:trPr>
          <w:gridAfter w:val="1"/>
          <w:wAfter w:w="10" w:type="dxa"/>
          <w:trHeight w:val="58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Տնտեսության արդիականացման միջոցառմանը պետական աջակցություն</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39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950B0C">
              <w:rPr>
                <w:rFonts w:ascii="GHEA Mariam" w:hAnsi="GHEA Mariam" w:cs="Arial"/>
                <w:i/>
                <w:iCs/>
                <w:sz w:val="24"/>
                <w:szCs w:val="24"/>
                <w:lang w:eastAsia="en-US"/>
              </w:rPr>
              <w:t xml:space="preserve"> </w:t>
            </w:r>
            <w:r w:rsidRPr="008D23D3">
              <w:rPr>
                <w:rFonts w:ascii="GHEA Mariam" w:hAnsi="GHEA Mariam" w:cs="Arial"/>
                <w:iCs/>
                <w:sz w:val="24"/>
                <w:szCs w:val="24"/>
                <w:lang w:eastAsia="en-US"/>
              </w:rPr>
              <w:t>Միջոցառման նկարագրությունը`</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71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Արտադրական հնարավորությունների արդիականացման և նոր տեխնոլոգիաների ներմուծման խթանման նպատակով մատչելի պայմաններով վարկերի տրամադրում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6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val="hy-AM" w:eastAsia="en-US"/>
              </w:rPr>
            </w:pPr>
            <w:r w:rsidRPr="00950B0C">
              <w:rPr>
                <w:rFonts w:ascii="GHEA Mariam" w:hAnsi="GHEA Mariam" w:cs="Arial"/>
                <w:i/>
                <w:iCs/>
                <w:sz w:val="24"/>
                <w:szCs w:val="24"/>
                <w:lang w:eastAsia="en-US"/>
              </w:rPr>
              <w:t xml:space="preserve"> </w:t>
            </w:r>
            <w:r w:rsidRPr="008D23D3">
              <w:rPr>
                <w:rFonts w:ascii="GHEA Mariam" w:hAnsi="GHEA Mariam" w:cs="Arial"/>
                <w:iCs/>
                <w:sz w:val="24"/>
                <w:szCs w:val="24"/>
                <w:lang w:eastAsia="en-US"/>
              </w:rPr>
              <w:t>Միջոցառման տեսակը</w:t>
            </w:r>
            <w:r w:rsidR="008D23D3">
              <w:rPr>
                <w:rFonts w:ascii="GHEA Mariam" w:hAnsi="GHEA Mariam" w:cs="Arial"/>
                <w:iCs/>
                <w:sz w:val="24"/>
                <w:szCs w:val="24"/>
                <w:lang w:val="hy-AM" w:eastAsia="en-US"/>
              </w:rPr>
              <w:t>՝</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390"/>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auto"/>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Տրանսֆերտների տրամադրում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950B0C" w:rsidRPr="00950B0C" w:rsidTr="004F0301">
        <w:trPr>
          <w:gridAfter w:val="1"/>
          <w:wAfter w:w="10" w:type="dxa"/>
          <w:trHeight w:val="450"/>
        </w:trPr>
        <w:tc>
          <w:tcPr>
            <w:tcW w:w="11250"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b/>
                <w:bCs/>
                <w:color w:val="000000"/>
                <w:sz w:val="24"/>
                <w:szCs w:val="24"/>
                <w:lang w:eastAsia="en-US"/>
              </w:rPr>
            </w:pPr>
            <w:r w:rsidRPr="00950B0C">
              <w:rPr>
                <w:rFonts w:ascii="GHEA Mariam" w:hAnsi="GHEA Mariam" w:cs="Arial"/>
                <w:b/>
                <w:bCs/>
                <w:color w:val="000000"/>
                <w:sz w:val="24"/>
                <w:szCs w:val="24"/>
                <w:lang w:eastAsia="en-US"/>
              </w:rPr>
              <w:t>ՀՀ կառավարություն</w:t>
            </w:r>
          </w:p>
        </w:tc>
        <w:tc>
          <w:tcPr>
            <w:tcW w:w="2297" w:type="dxa"/>
            <w:tcBorders>
              <w:top w:val="nil"/>
              <w:left w:val="single" w:sz="4" w:space="0" w:color="auto"/>
              <w:bottom w:val="nil"/>
              <w:right w:val="single" w:sz="4" w:space="0" w:color="auto"/>
            </w:tcBorders>
            <w:shd w:val="clear" w:color="auto" w:fill="auto"/>
            <w:vAlign w:val="center"/>
            <w:hideMark/>
          </w:tcPr>
          <w:p w:rsidR="00950B0C" w:rsidRPr="00950B0C" w:rsidRDefault="00950B0C" w:rsidP="0008138C">
            <w:pPr>
              <w:jc w:val="center"/>
              <w:rPr>
                <w:rFonts w:ascii="GHEA Mariam" w:hAnsi="GHEA Mariam" w:cs="Arial"/>
                <w:b/>
                <w:bCs/>
                <w:sz w:val="24"/>
                <w:szCs w:val="24"/>
                <w:lang w:eastAsia="en-US"/>
              </w:rPr>
            </w:pPr>
            <w:r w:rsidRPr="00950B0C">
              <w:rPr>
                <w:rFonts w:ascii="GHEA Mariam" w:hAnsi="GHEA Mariam" w:cs="Arial"/>
                <w:b/>
                <w:bCs/>
                <w:sz w:val="24"/>
                <w:szCs w:val="24"/>
                <w:lang w:eastAsia="en-US"/>
              </w:rPr>
              <w:t>-</w:t>
            </w:r>
          </w:p>
        </w:tc>
        <w:tc>
          <w:tcPr>
            <w:tcW w:w="1998" w:type="dxa"/>
            <w:gridSpan w:val="3"/>
            <w:tcBorders>
              <w:top w:val="nil"/>
              <w:left w:val="nil"/>
              <w:bottom w:val="nil"/>
              <w:right w:val="single" w:sz="4" w:space="0" w:color="auto"/>
            </w:tcBorders>
            <w:shd w:val="clear" w:color="auto" w:fill="auto"/>
            <w:vAlign w:val="center"/>
            <w:hideMark/>
          </w:tcPr>
          <w:p w:rsidR="00950B0C" w:rsidRPr="00950B0C" w:rsidRDefault="00950B0C" w:rsidP="0008138C">
            <w:pPr>
              <w:jc w:val="center"/>
              <w:rPr>
                <w:rFonts w:ascii="GHEA Mariam" w:hAnsi="GHEA Mariam" w:cs="Arial"/>
                <w:b/>
                <w:bCs/>
                <w:sz w:val="24"/>
                <w:szCs w:val="24"/>
                <w:lang w:eastAsia="en-US"/>
              </w:rPr>
            </w:pPr>
            <w:r w:rsidRPr="00950B0C">
              <w:rPr>
                <w:rFonts w:ascii="GHEA Mariam" w:hAnsi="GHEA Mariam" w:cs="Arial"/>
                <w:b/>
                <w:bCs/>
                <w:sz w:val="24"/>
                <w:szCs w:val="24"/>
                <w:lang w:eastAsia="en-US"/>
              </w:rPr>
              <w:t>-</w:t>
            </w:r>
          </w:p>
        </w:tc>
      </w:tr>
      <w:tr w:rsidR="0008138C" w:rsidRPr="00950B0C" w:rsidTr="0008138C">
        <w:trPr>
          <w:gridAfter w:val="1"/>
          <w:wAfter w:w="10" w:type="dxa"/>
          <w:trHeight w:val="330"/>
        </w:trPr>
        <w:tc>
          <w:tcPr>
            <w:tcW w:w="1224"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b/>
                <w:bCs/>
                <w:color w:val="000000"/>
                <w:sz w:val="24"/>
                <w:szCs w:val="24"/>
                <w:lang w:eastAsia="en-US"/>
              </w:rPr>
            </w:pPr>
            <w:r w:rsidRPr="00950B0C">
              <w:rPr>
                <w:rFonts w:ascii="GHEA Mariam" w:hAnsi="GHEA Mariam" w:cs="Arial"/>
                <w:b/>
                <w:bCs/>
                <w:color w:val="000000"/>
                <w:sz w:val="24"/>
                <w:szCs w:val="24"/>
                <w:lang w:eastAsia="en-US"/>
              </w:rPr>
              <w:t xml:space="preserve"> 1139</w:t>
            </w:r>
          </w:p>
        </w:tc>
        <w:tc>
          <w:tcPr>
            <w:tcW w:w="1682"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950B0C">
              <w:rPr>
                <w:rFonts w:ascii="GHEA Mariam" w:hAnsi="GHEA Mariam" w:cs="Arial"/>
                <w:i/>
                <w:iCs/>
                <w:sz w:val="24"/>
                <w:szCs w:val="24"/>
                <w:lang w:eastAsia="en-US"/>
              </w:rPr>
              <w:t xml:space="preserve"> </w:t>
            </w:r>
            <w:r w:rsidRPr="008D23D3">
              <w:rPr>
                <w:rFonts w:ascii="GHEA Mariam" w:hAnsi="GHEA Mariam" w:cs="Arial"/>
                <w:iCs/>
                <w:sz w:val="24"/>
                <w:szCs w:val="24"/>
                <w:lang w:eastAsia="en-US"/>
              </w:rPr>
              <w:t>Ծրագրի անվանումը`</w:t>
            </w:r>
          </w:p>
        </w:tc>
        <w:tc>
          <w:tcPr>
            <w:tcW w:w="23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w:t>
            </w:r>
          </w:p>
        </w:tc>
        <w:tc>
          <w:tcPr>
            <w:tcW w:w="19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w:t>
            </w:r>
          </w:p>
        </w:tc>
      </w:tr>
      <w:tr w:rsidR="0008138C" w:rsidRPr="00950B0C" w:rsidTr="004F0301">
        <w:trPr>
          <w:gridAfter w:val="1"/>
          <w:wAfter w:w="10" w:type="dxa"/>
          <w:trHeight w:val="345"/>
        </w:trPr>
        <w:tc>
          <w:tcPr>
            <w:tcW w:w="1224"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ՀՀ կառավարության պահուստային ֆոնդ</w:t>
            </w:r>
          </w:p>
        </w:tc>
        <w:tc>
          <w:tcPr>
            <w:tcW w:w="2304" w:type="dxa"/>
            <w:gridSpan w:val="2"/>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33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single" w:sz="4" w:space="0" w:color="auto"/>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950B0C">
              <w:rPr>
                <w:rFonts w:ascii="GHEA Mariam" w:hAnsi="GHEA Mariam" w:cs="Arial"/>
                <w:i/>
                <w:iCs/>
                <w:sz w:val="24"/>
                <w:szCs w:val="24"/>
                <w:lang w:eastAsia="en-US"/>
              </w:rPr>
              <w:t xml:space="preserve"> </w:t>
            </w:r>
            <w:r w:rsidRPr="008D23D3">
              <w:rPr>
                <w:rFonts w:ascii="GHEA Mariam" w:hAnsi="GHEA Mariam" w:cs="Arial"/>
                <w:iCs/>
                <w:sz w:val="24"/>
                <w:szCs w:val="24"/>
                <w:lang w:eastAsia="en-US"/>
              </w:rPr>
              <w:t>Ծրագրի նպատակը`</w:t>
            </w:r>
          </w:p>
        </w:tc>
        <w:tc>
          <w:tcPr>
            <w:tcW w:w="2304" w:type="dxa"/>
            <w:gridSpan w:val="2"/>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765"/>
        </w:trPr>
        <w:tc>
          <w:tcPr>
            <w:tcW w:w="1224"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single" w:sz="4" w:space="0" w:color="auto"/>
              <w:left w:val="nil"/>
              <w:bottom w:val="single" w:sz="4" w:space="0" w:color="auto"/>
              <w:right w:val="single" w:sz="4" w:space="0" w:color="auto"/>
            </w:tcBorders>
            <w:shd w:val="clear" w:color="auto" w:fill="auto"/>
            <w:hideMark/>
          </w:tcPr>
          <w:p w:rsidR="00950B0C" w:rsidRPr="00950B0C" w:rsidRDefault="00950B0C" w:rsidP="008D23D3">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Պետական բյուջեում չկանխատեսված</w:t>
            </w:r>
            <w:r w:rsidR="008D23D3">
              <w:rPr>
                <w:rFonts w:ascii="GHEA Mariam" w:hAnsi="GHEA Mariam" w:cs="Arial"/>
                <w:color w:val="000000"/>
                <w:sz w:val="24"/>
                <w:szCs w:val="24"/>
                <w:lang w:val="hy-AM" w:eastAsia="en-US"/>
              </w:rPr>
              <w:t xml:space="preserve">, </w:t>
            </w:r>
            <w:r w:rsidRPr="00950B0C">
              <w:rPr>
                <w:rFonts w:ascii="GHEA Mariam" w:hAnsi="GHEA Mariam" w:cs="Arial"/>
                <w:color w:val="000000"/>
                <w:sz w:val="24"/>
                <w:szCs w:val="24"/>
                <w:lang w:eastAsia="en-US"/>
              </w:rPr>
              <w:t>ինչպես նաև բյուջետային երաշխիքների ապահովման ծախսերի ֆինանսավորման ապահովում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08138C">
        <w:trPr>
          <w:gridAfter w:val="1"/>
          <w:wAfter w:w="10" w:type="dxa"/>
          <w:trHeight w:val="375"/>
        </w:trPr>
        <w:tc>
          <w:tcPr>
            <w:tcW w:w="122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Վերջնական արդյունքի նկարագրությունը`</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08138C">
        <w:trPr>
          <w:gridAfter w:val="1"/>
          <w:wAfter w:w="10" w:type="dxa"/>
          <w:trHeight w:val="555"/>
        </w:trPr>
        <w:tc>
          <w:tcPr>
            <w:tcW w:w="122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Պահուստային ֆոնդի կառավարման արդյունավետություն և թափանցիկություն</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08138C">
        <w:trPr>
          <w:trHeight w:val="315"/>
        </w:trPr>
        <w:tc>
          <w:tcPr>
            <w:tcW w:w="122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tcBorders>
              <w:top w:val="nil"/>
              <w:left w:val="nil"/>
              <w:bottom w:val="single" w:sz="4" w:space="0" w:color="auto"/>
              <w:right w:val="single" w:sz="4" w:space="0" w:color="auto"/>
            </w:tcBorders>
            <w:shd w:val="clear" w:color="auto" w:fill="auto"/>
            <w:noWrap/>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1066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50B0C" w:rsidRPr="00950B0C" w:rsidRDefault="00950B0C" w:rsidP="0008138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Ծրագրի միջոցառումներ</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950B0C" w:rsidRPr="00950B0C" w:rsidRDefault="00950B0C" w:rsidP="0008138C">
            <w:pPr>
              <w:jc w:val="center"/>
              <w:rPr>
                <w:rFonts w:ascii="GHEA Mariam" w:hAnsi="GHEA Mariam" w:cs="Arial"/>
                <w:color w:val="000000"/>
                <w:sz w:val="24"/>
                <w:szCs w:val="24"/>
                <w:lang w:eastAsia="en-US"/>
              </w:rPr>
            </w:pPr>
          </w:p>
        </w:tc>
      </w:tr>
      <w:tr w:rsidR="0008138C" w:rsidRPr="00950B0C" w:rsidTr="0008138C">
        <w:trPr>
          <w:gridAfter w:val="1"/>
          <w:wAfter w:w="10" w:type="dxa"/>
          <w:trHeight w:val="420"/>
        </w:trPr>
        <w:tc>
          <w:tcPr>
            <w:tcW w:w="122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 xml:space="preserve"> 11001</w:t>
            </w: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950B0C">
              <w:rPr>
                <w:rFonts w:ascii="GHEA Mariam" w:hAnsi="GHEA Mariam" w:cs="Arial"/>
                <w:i/>
                <w:iCs/>
                <w:sz w:val="24"/>
                <w:szCs w:val="24"/>
                <w:lang w:eastAsia="en-US"/>
              </w:rPr>
              <w:t xml:space="preserve"> </w:t>
            </w:r>
            <w:r w:rsidRPr="008D23D3">
              <w:rPr>
                <w:rFonts w:ascii="GHEA Mariam" w:hAnsi="GHEA Mariam" w:cs="Arial"/>
                <w:iCs/>
                <w:sz w:val="24"/>
                <w:szCs w:val="24"/>
                <w:lang w:eastAsia="en-US"/>
              </w:rPr>
              <w:t>Միջոցառման անվանումը`</w:t>
            </w:r>
          </w:p>
        </w:tc>
        <w:tc>
          <w:tcPr>
            <w:tcW w:w="230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19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08138C" w:rsidRPr="00950B0C" w:rsidTr="0008138C">
        <w:trPr>
          <w:gridAfter w:val="1"/>
          <w:wAfter w:w="10" w:type="dxa"/>
          <w:trHeight w:val="420"/>
        </w:trPr>
        <w:tc>
          <w:tcPr>
            <w:tcW w:w="122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ՀՀ կառավարության պահուստային ֆոնդ</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08138C">
        <w:trPr>
          <w:gridAfter w:val="1"/>
          <w:wAfter w:w="10" w:type="dxa"/>
          <w:trHeight w:val="435"/>
        </w:trPr>
        <w:tc>
          <w:tcPr>
            <w:tcW w:w="122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Միջոցառման նկարագրությունը`</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08138C">
        <w:trPr>
          <w:gridAfter w:val="1"/>
          <w:wAfter w:w="10" w:type="dxa"/>
          <w:trHeight w:val="1170"/>
        </w:trPr>
        <w:tc>
          <w:tcPr>
            <w:tcW w:w="122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8D23D3">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ՀՀ պետական բյուջեում նախատեսված ելքերի լրացուցիչ ֆինան</w:t>
            </w:r>
            <w:r w:rsidR="004F0301">
              <w:rPr>
                <w:rFonts w:ascii="GHEA Mariam" w:hAnsi="GHEA Mariam" w:cs="Arial"/>
                <w:color w:val="000000"/>
                <w:sz w:val="24"/>
                <w:szCs w:val="24"/>
                <w:lang w:eastAsia="en-US"/>
              </w:rPr>
              <w:softHyphen/>
            </w:r>
            <w:r w:rsidRPr="00950B0C">
              <w:rPr>
                <w:rFonts w:ascii="GHEA Mariam" w:hAnsi="GHEA Mariam" w:cs="Arial"/>
                <w:color w:val="000000"/>
                <w:sz w:val="24"/>
                <w:szCs w:val="24"/>
                <w:lang w:eastAsia="en-US"/>
              </w:rPr>
              <w:t>սա</w:t>
            </w:r>
            <w:r w:rsidR="004F0301">
              <w:rPr>
                <w:rFonts w:ascii="GHEA Mariam" w:hAnsi="GHEA Mariam" w:cs="Arial"/>
                <w:color w:val="000000"/>
                <w:sz w:val="24"/>
                <w:szCs w:val="24"/>
                <w:lang w:eastAsia="en-US"/>
              </w:rPr>
              <w:softHyphen/>
            </w:r>
            <w:r w:rsidRPr="00950B0C">
              <w:rPr>
                <w:rFonts w:ascii="GHEA Mariam" w:hAnsi="GHEA Mariam" w:cs="Arial"/>
                <w:color w:val="000000"/>
                <w:sz w:val="24"/>
                <w:szCs w:val="24"/>
                <w:lang w:eastAsia="en-US"/>
              </w:rPr>
              <w:t>վորման</w:t>
            </w:r>
            <w:r w:rsidR="008D23D3">
              <w:rPr>
                <w:rFonts w:ascii="GHEA Mariam" w:hAnsi="GHEA Mariam" w:cs="Arial"/>
                <w:color w:val="000000"/>
                <w:sz w:val="24"/>
                <w:szCs w:val="24"/>
                <w:lang w:val="hy-AM" w:eastAsia="en-US"/>
              </w:rPr>
              <w:t>,</w:t>
            </w:r>
            <w:r w:rsidRPr="00950B0C">
              <w:rPr>
                <w:rFonts w:ascii="GHEA Mariam" w:hAnsi="GHEA Mariam" w:cs="Arial"/>
                <w:color w:val="000000"/>
                <w:sz w:val="24"/>
                <w:szCs w:val="24"/>
                <w:lang w:eastAsia="en-US"/>
              </w:rPr>
              <w:t xml:space="preserve"> պետական բյուջեում չկանխատեսված ելքերի</w:t>
            </w:r>
            <w:r w:rsidR="008D23D3">
              <w:rPr>
                <w:rFonts w:ascii="GHEA Mariam" w:hAnsi="GHEA Mariam" w:cs="Arial"/>
                <w:color w:val="000000"/>
                <w:sz w:val="24"/>
                <w:szCs w:val="24"/>
                <w:lang w:val="hy-AM" w:eastAsia="en-US"/>
              </w:rPr>
              <w:t>,</w:t>
            </w:r>
            <w:r w:rsidRPr="00950B0C">
              <w:rPr>
                <w:rFonts w:ascii="GHEA Mariam" w:hAnsi="GHEA Mariam" w:cs="Arial"/>
                <w:color w:val="000000"/>
                <w:sz w:val="24"/>
                <w:szCs w:val="24"/>
                <w:lang w:eastAsia="en-US"/>
              </w:rPr>
              <w:t xml:space="preserve"> ինչպես նաև բյուջետային երաշխիքների ապահովման ելքերի ֆինանսավորման ապահովում</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08138C">
        <w:trPr>
          <w:gridAfter w:val="1"/>
          <w:wAfter w:w="10" w:type="dxa"/>
          <w:trHeight w:val="360"/>
        </w:trPr>
        <w:tc>
          <w:tcPr>
            <w:tcW w:w="122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val="hy-AM" w:eastAsia="en-US"/>
              </w:rPr>
            </w:pPr>
            <w:r w:rsidRPr="008D23D3">
              <w:rPr>
                <w:rFonts w:ascii="GHEA Mariam" w:hAnsi="GHEA Mariam" w:cs="Arial"/>
                <w:iCs/>
                <w:sz w:val="24"/>
                <w:szCs w:val="24"/>
                <w:lang w:eastAsia="en-US"/>
              </w:rPr>
              <w:t xml:space="preserve"> Միջոցառման տեսակը</w:t>
            </w:r>
            <w:r w:rsidR="008D23D3">
              <w:rPr>
                <w:rFonts w:ascii="GHEA Mariam" w:hAnsi="GHEA Mariam" w:cs="Arial"/>
                <w:iCs/>
                <w:sz w:val="24"/>
                <w:szCs w:val="24"/>
                <w:lang w:val="hy-AM" w:eastAsia="en-US"/>
              </w:rPr>
              <w:t>՝</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08138C">
        <w:trPr>
          <w:gridAfter w:val="1"/>
          <w:wAfter w:w="10" w:type="dxa"/>
          <w:trHeight w:val="420"/>
        </w:trPr>
        <w:tc>
          <w:tcPr>
            <w:tcW w:w="122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 xml:space="preserve"> 11001</w:t>
            </w: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Միջոցառման անվանումը`</w:t>
            </w:r>
          </w:p>
        </w:tc>
        <w:tc>
          <w:tcPr>
            <w:tcW w:w="230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19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08138C" w:rsidRPr="00950B0C" w:rsidTr="0008138C">
        <w:trPr>
          <w:gridAfter w:val="1"/>
          <w:wAfter w:w="10" w:type="dxa"/>
          <w:trHeight w:val="420"/>
        </w:trPr>
        <w:tc>
          <w:tcPr>
            <w:tcW w:w="122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ՀՀ կառավարության պահուստային ֆոնդ</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08138C">
        <w:trPr>
          <w:gridAfter w:val="1"/>
          <w:wAfter w:w="10" w:type="dxa"/>
          <w:trHeight w:val="435"/>
        </w:trPr>
        <w:tc>
          <w:tcPr>
            <w:tcW w:w="122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950B0C">
              <w:rPr>
                <w:rFonts w:ascii="GHEA Mariam" w:hAnsi="GHEA Mariam" w:cs="Arial"/>
                <w:i/>
                <w:iCs/>
                <w:sz w:val="24"/>
                <w:szCs w:val="24"/>
                <w:lang w:eastAsia="en-US"/>
              </w:rPr>
              <w:t xml:space="preserve"> </w:t>
            </w:r>
            <w:r w:rsidRPr="008D23D3">
              <w:rPr>
                <w:rFonts w:ascii="GHEA Mariam" w:hAnsi="GHEA Mariam" w:cs="Arial"/>
                <w:iCs/>
                <w:sz w:val="24"/>
                <w:szCs w:val="24"/>
                <w:lang w:eastAsia="en-US"/>
              </w:rPr>
              <w:t>Միջոցառման նկարագրությունը`</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08138C">
        <w:trPr>
          <w:gridAfter w:val="1"/>
          <w:wAfter w:w="10" w:type="dxa"/>
          <w:trHeight w:val="1170"/>
        </w:trPr>
        <w:tc>
          <w:tcPr>
            <w:tcW w:w="122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8D23D3">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ՀՀ պետական բյուջեում նախատեսված ելքերի լրացուցիչ ֆինան</w:t>
            </w:r>
            <w:r w:rsidR="004F0301">
              <w:rPr>
                <w:rFonts w:ascii="GHEA Mariam" w:hAnsi="GHEA Mariam" w:cs="Arial"/>
                <w:color w:val="000000"/>
                <w:sz w:val="24"/>
                <w:szCs w:val="24"/>
                <w:lang w:eastAsia="en-US"/>
              </w:rPr>
              <w:softHyphen/>
            </w:r>
            <w:r w:rsidRPr="00950B0C">
              <w:rPr>
                <w:rFonts w:ascii="GHEA Mariam" w:hAnsi="GHEA Mariam" w:cs="Arial"/>
                <w:color w:val="000000"/>
                <w:sz w:val="24"/>
                <w:szCs w:val="24"/>
                <w:lang w:eastAsia="en-US"/>
              </w:rPr>
              <w:t>սա</w:t>
            </w:r>
            <w:r w:rsidR="004F0301">
              <w:rPr>
                <w:rFonts w:ascii="GHEA Mariam" w:hAnsi="GHEA Mariam" w:cs="Arial"/>
                <w:color w:val="000000"/>
                <w:sz w:val="24"/>
                <w:szCs w:val="24"/>
                <w:lang w:eastAsia="en-US"/>
              </w:rPr>
              <w:softHyphen/>
            </w:r>
            <w:r w:rsidRPr="00950B0C">
              <w:rPr>
                <w:rFonts w:ascii="GHEA Mariam" w:hAnsi="GHEA Mariam" w:cs="Arial"/>
                <w:color w:val="000000"/>
                <w:sz w:val="24"/>
                <w:szCs w:val="24"/>
                <w:lang w:eastAsia="en-US"/>
              </w:rPr>
              <w:t>վորման</w:t>
            </w:r>
            <w:r w:rsidR="008D23D3">
              <w:rPr>
                <w:rFonts w:ascii="GHEA Mariam" w:hAnsi="GHEA Mariam" w:cs="Arial"/>
                <w:color w:val="000000"/>
                <w:sz w:val="24"/>
                <w:szCs w:val="24"/>
                <w:lang w:val="hy-AM" w:eastAsia="en-US"/>
              </w:rPr>
              <w:t>,</w:t>
            </w:r>
            <w:r w:rsidRPr="00950B0C">
              <w:rPr>
                <w:rFonts w:ascii="GHEA Mariam" w:hAnsi="GHEA Mariam" w:cs="Arial"/>
                <w:color w:val="000000"/>
                <w:sz w:val="24"/>
                <w:szCs w:val="24"/>
                <w:lang w:eastAsia="en-US"/>
              </w:rPr>
              <w:t xml:space="preserve"> պետական բյուջեում չկանխատեսված ելքերի</w:t>
            </w:r>
            <w:r w:rsidR="008D23D3">
              <w:rPr>
                <w:rFonts w:ascii="GHEA Mariam" w:hAnsi="GHEA Mariam" w:cs="Arial"/>
                <w:color w:val="000000"/>
                <w:sz w:val="24"/>
                <w:szCs w:val="24"/>
                <w:lang w:val="hy-AM" w:eastAsia="en-US"/>
              </w:rPr>
              <w:t>,</w:t>
            </w:r>
            <w:r w:rsidRPr="00950B0C">
              <w:rPr>
                <w:rFonts w:ascii="GHEA Mariam" w:hAnsi="GHEA Mariam" w:cs="Arial"/>
                <w:color w:val="000000"/>
                <w:sz w:val="24"/>
                <w:szCs w:val="24"/>
                <w:lang w:eastAsia="en-US"/>
              </w:rPr>
              <w:t xml:space="preserve"> ինչպես նաև բյուջետային երաշխիքների ապահովման ելքերի ֆինանսավորման ապահովում</w:t>
            </w:r>
          </w:p>
        </w:tc>
        <w:tc>
          <w:tcPr>
            <w:tcW w:w="2304"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360"/>
        </w:trPr>
        <w:tc>
          <w:tcPr>
            <w:tcW w:w="1224"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val="hy-AM" w:eastAsia="en-US"/>
              </w:rPr>
            </w:pPr>
            <w:r w:rsidRPr="008D23D3">
              <w:rPr>
                <w:rFonts w:ascii="GHEA Mariam" w:hAnsi="GHEA Mariam" w:cs="Arial"/>
                <w:iCs/>
                <w:sz w:val="24"/>
                <w:szCs w:val="24"/>
                <w:lang w:eastAsia="en-US"/>
              </w:rPr>
              <w:t xml:space="preserve"> Միջոցառման տեսակը</w:t>
            </w:r>
            <w:r w:rsidR="008D23D3">
              <w:rPr>
                <w:rFonts w:ascii="GHEA Mariam" w:hAnsi="GHEA Mariam" w:cs="Arial"/>
                <w:iCs/>
                <w:sz w:val="24"/>
                <w:szCs w:val="24"/>
                <w:lang w:val="hy-AM" w:eastAsia="en-US"/>
              </w:rPr>
              <w:t>՝</w:t>
            </w:r>
          </w:p>
        </w:tc>
        <w:tc>
          <w:tcPr>
            <w:tcW w:w="2304" w:type="dxa"/>
            <w:gridSpan w:val="2"/>
            <w:vMerge/>
            <w:tcBorders>
              <w:top w:val="nil"/>
              <w:left w:val="single" w:sz="4" w:space="0" w:color="auto"/>
              <w:bottom w:val="single" w:sz="4" w:space="0" w:color="auto"/>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nil"/>
              <w:left w:val="single" w:sz="4" w:space="0" w:color="auto"/>
              <w:bottom w:val="single" w:sz="4" w:space="0" w:color="auto"/>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950B0C" w:rsidRPr="00950B0C" w:rsidTr="004F0301">
        <w:trPr>
          <w:gridAfter w:val="1"/>
          <w:wAfter w:w="10" w:type="dxa"/>
          <w:trHeight w:val="675"/>
        </w:trPr>
        <w:tc>
          <w:tcPr>
            <w:tcW w:w="11250" w:type="dxa"/>
            <w:gridSpan w:val="3"/>
            <w:tcBorders>
              <w:top w:val="single" w:sz="4" w:space="0" w:color="auto"/>
              <w:left w:val="single" w:sz="4" w:space="0" w:color="auto"/>
              <w:bottom w:val="single" w:sz="4" w:space="0" w:color="auto"/>
              <w:right w:val="nil"/>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 xml:space="preserve"> ՀՀ  կրթության, գիտության, մշակույթի և սպորտի նախարարություն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B0C" w:rsidRPr="00950B0C" w:rsidRDefault="00950B0C" w:rsidP="0008138C">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c>
          <w:tcPr>
            <w:tcW w:w="1998" w:type="dxa"/>
            <w:gridSpan w:val="3"/>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08138C">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r>
      <w:tr w:rsidR="0008138C" w:rsidRPr="00950B0C" w:rsidTr="004F0301">
        <w:trPr>
          <w:gridAfter w:val="1"/>
          <w:wAfter w:w="10" w:type="dxa"/>
          <w:trHeight w:val="345"/>
        </w:trPr>
        <w:tc>
          <w:tcPr>
            <w:tcW w:w="12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lastRenderedPageBreak/>
              <w:t>1168</w:t>
            </w:r>
          </w:p>
        </w:tc>
        <w:tc>
          <w:tcPr>
            <w:tcW w:w="16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8344" w:type="dxa"/>
            <w:tcBorders>
              <w:top w:val="single" w:sz="4" w:space="0" w:color="auto"/>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950B0C">
              <w:rPr>
                <w:rFonts w:ascii="GHEA Mariam" w:hAnsi="GHEA Mariam" w:cs="Arial"/>
                <w:i/>
                <w:iCs/>
                <w:sz w:val="24"/>
                <w:szCs w:val="24"/>
                <w:lang w:eastAsia="en-US"/>
              </w:rPr>
              <w:t xml:space="preserve"> </w:t>
            </w:r>
            <w:r w:rsidRPr="008D23D3">
              <w:rPr>
                <w:rFonts w:ascii="GHEA Mariam" w:hAnsi="GHEA Mariam" w:cs="Arial"/>
                <w:iCs/>
                <w:sz w:val="24"/>
                <w:szCs w:val="24"/>
                <w:lang w:eastAsia="en-US"/>
              </w:rPr>
              <w:t>Ծրագրի անվանումը`</w:t>
            </w:r>
          </w:p>
        </w:tc>
        <w:tc>
          <w:tcPr>
            <w:tcW w:w="23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c>
          <w:tcPr>
            <w:tcW w:w="19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r>
      <w:tr w:rsidR="0008138C" w:rsidRPr="00950B0C" w:rsidTr="004F0301">
        <w:trPr>
          <w:gridAfter w:val="1"/>
          <w:wAfter w:w="10" w:type="dxa"/>
          <w:trHeight w:val="34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Արվեստների ծրագիր</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34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Ծրագրի նպատակը`</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103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Նպաստել ազգային հենքի վրա ժամանակակից թատերարվեստի, երաժշտարվեստի, կերպարվեստի և պարարվեստի զարգացմանը և հանրահռչակմանը</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34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Վերջնական արդյունքի նկարագրությունը`</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08138C" w:rsidRPr="00950B0C" w:rsidTr="004F0301">
        <w:trPr>
          <w:gridAfter w:val="1"/>
          <w:wAfter w:w="10" w:type="dxa"/>
          <w:trHeight w:val="103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8344" w:type="dxa"/>
            <w:tcBorders>
              <w:top w:val="nil"/>
              <w:left w:val="nil"/>
              <w:bottom w:val="single" w:sz="4" w:space="0" w:color="auto"/>
              <w:right w:val="single" w:sz="4" w:space="0" w:color="auto"/>
            </w:tcBorders>
            <w:shd w:val="clear" w:color="auto" w:fill="auto"/>
            <w:hideMark/>
          </w:tcPr>
          <w:p w:rsidR="00950B0C" w:rsidRPr="008D23D3" w:rsidRDefault="00950B0C" w:rsidP="00950B0C">
            <w:pPr>
              <w:rPr>
                <w:rFonts w:ascii="GHEA Mariam" w:hAnsi="GHEA Mariam" w:cs="Arial"/>
                <w:iCs/>
                <w:sz w:val="24"/>
                <w:szCs w:val="24"/>
                <w:lang w:eastAsia="en-US"/>
              </w:rPr>
            </w:pPr>
            <w:r w:rsidRPr="008D23D3">
              <w:rPr>
                <w:rFonts w:ascii="GHEA Mariam" w:hAnsi="GHEA Mariam" w:cs="Arial"/>
                <w:iCs/>
                <w:sz w:val="24"/>
                <w:szCs w:val="24"/>
                <w:lang w:eastAsia="en-US"/>
              </w:rPr>
              <w:t xml:space="preserve"> Մրցունակ արվեստային արտադրանքի ստեղծում, ստեղծագործական գործընթացների խթանում, արվեստի նոր նախագծերի ներդրում և մշակութային կյանքում հասարակության ներգրավում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08138C">
            <w:pPr>
              <w:jc w:val="center"/>
              <w:rPr>
                <w:rFonts w:ascii="GHEA Mariam" w:hAnsi="GHEA Mariam" w:cs="Arial"/>
                <w:sz w:val="24"/>
                <w:szCs w:val="24"/>
                <w:lang w:eastAsia="en-US"/>
              </w:rPr>
            </w:pPr>
          </w:p>
        </w:tc>
      </w:tr>
      <w:tr w:rsidR="00950B0C" w:rsidRPr="00950B0C" w:rsidTr="004F0301">
        <w:trPr>
          <w:trHeight w:val="34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4331" w:type="dxa"/>
            <w:gridSpan w:val="7"/>
            <w:tcBorders>
              <w:top w:val="nil"/>
              <w:left w:val="nil"/>
              <w:bottom w:val="nil"/>
              <w:right w:val="single" w:sz="4" w:space="0" w:color="000000"/>
            </w:tcBorders>
            <w:shd w:val="clear" w:color="auto" w:fill="auto"/>
            <w:noWrap/>
            <w:vAlign w:val="center"/>
            <w:hideMark/>
          </w:tcPr>
          <w:p w:rsidR="00950B0C" w:rsidRPr="00950B0C" w:rsidRDefault="00950B0C" w:rsidP="0008138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Ծրագրի միջոցառումներ</w:t>
            </w:r>
          </w:p>
        </w:tc>
      </w:tr>
      <w:tr w:rsidR="0008138C" w:rsidRPr="00950B0C" w:rsidTr="004F0301">
        <w:trPr>
          <w:gridAfter w:val="1"/>
          <w:wAfter w:w="10" w:type="dxa"/>
          <w:trHeight w:val="34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val="restart"/>
            <w:tcBorders>
              <w:top w:val="single" w:sz="4" w:space="0" w:color="auto"/>
              <w:left w:val="single" w:sz="4" w:space="0" w:color="auto"/>
              <w:bottom w:val="single" w:sz="4" w:space="0" w:color="000000"/>
              <w:right w:val="nil"/>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11005</w:t>
            </w:r>
          </w:p>
        </w:tc>
        <w:tc>
          <w:tcPr>
            <w:tcW w:w="8344" w:type="dxa"/>
            <w:tcBorders>
              <w:top w:val="single" w:sz="4" w:space="0" w:color="auto"/>
              <w:left w:val="single" w:sz="4" w:space="0" w:color="auto"/>
              <w:bottom w:val="single" w:sz="4" w:space="0" w:color="auto"/>
              <w:right w:val="single" w:sz="4" w:space="0" w:color="auto"/>
            </w:tcBorders>
            <w:shd w:val="clear" w:color="auto" w:fill="auto"/>
            <w:hideMark/>
          </w:tcPr>
          <w:p w:rsidR="00950B0C" w:rsidRPr="009444D0" w:rsidRDefault="00950B0C" w:rsidP="00950B0C">
            <w:pPr>
              <w:rPr>
                <w:rFonts w:ascii="GHEA Mariam" w:hAnsi="GHEA Mariam" w:cs="Arial"/>
                <w:iCs/>
                <w:sz w:val="24"/>
                <w:szCs w:val="24"/>
                <w:lang w:eastAsia="en-US"/>
              </w:rPr>
            </w:pPr>
            <w:r w:rsidRPr="009444D0">
              <w:rPr>
                <w:rFonts w:ascii="GHEA Mariam" w:hAnsi="GHEA Mariam" w:cs="Arial"/>
                <w:iCs/>
                <w:sz w:val="24"/>
                <w:szCs w:val="24"/>
                <w:lang w:eastAsia="en-US"/>
              </w:rPr>
              <w:t xml:space="preserve"> Միջոցառման անվանումը`</w:t>
            </w:r>
          </w:p>
        </w:tc>
        <w:tc>
          <w:tcPr>
            <w:tcW w:w="23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c>
          <w:tcPr>
            <w:tcW w:w="19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B0C" w:rsidRPr="00950B0C" w:rsidRDefault="00950B0C" w:rsidP="0008138C">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r>
      <w:tr w:rsidR="0008138C" w:rsidRPr="00950B0C" w:rsidTr="004F0301">
        <w:trPr>
          <w:gridAfter w:val="1"/>
          <w:wAfter w:w="10" w:type="dxa"/>
          <w:trHeight w:val="34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Մշակութային միջոցառումների իրականացում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r>
      <w:tr w:rsidR="0008138C" w:rsidRPr="00950B0C" w:rsidTr="004F0301">
        <w:trPr>
          <w:gridAfter w:val="1"/>
          <w:wAfter w:w="10" w:type="dxa"/>
          <w:trHeight w:val="34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444D0" w:rsidRDefault="00950B0C" w:rsidP="00950B0C">
            <w:pPr>
              <w:rPr>
                <w:rFonts w:ascii="GHEA Mariam" w:hAnsi="GHEA Mariam" w:cs="Arial"/>
                <w:iCs/>
                <w:sz w:val="24"/>
                <w:szCs w:val="24"/>
                <w:lang w:eastAsia="en-US"/>
              </w:rPr>
            </w:pPr>
            <w:r w:rsidRPr="009444D0">
              <w:rPr>
                <w:rFonts w:ascii="GHEA Mariam" w:hAnsi="GHEA Mariam" w:cs="Arial"/>
                <w:iCs/>
                <w:sz w:val="24"/>
                <w:szCs w:val="24"/>
                <w:lang w:eastAsia="en-US"/>
              </w:rPr>
              <w:t xml:space="preserve"> Միջոցառման նկարագրությունը`</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r>
      <w:tr w:rsidR="0008138C" w:rsidRPr="00950B0C" w:rsidTr="004F0301">
        <w:trPr>
          <w:gridAfter w:val="1"/>
          <w:wAfter w:w="10" w:type="dxa"/>
          <w:trHeight w:val="34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444D0" w:rsidRDefault="00950B0C" w:rsidP="00950B0C">
            <w:pPr>
              <w:rPr>
                <w:rFonts w:ascii="GHEA Mariam" w:hAnsi="GHEA Mariam" w:cs="Arial"/>
                <w:iCs/>
                <w:sz w:val="24"/>
                <w:szCs w:val="24"/>
                <w:lang w:eastAsia="en-US"/>
              </w:rPr>
            </w:pPr>
            <w:r w:rsidRPr="009444D0">
              <w:rPr>
                <w:rFonts w:ascii="GHEA Mariam" w:hAnsi="GHEA Mariam" w:cs="Arial"/>
                <w:iCs/>
                <w:sz w:val="24"/>
                <w:szCs w:val="24"/>
                <w:lang w:eastAsia="en-US"/>
              </w:rPr>
              <w:t xml:space="preserve"> Արվեստի հանրահռչակում, տարածում, մատչելիության ապահովում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r>
      <w:tr w:rsidR="0008138C" w:rsidRPr="00950B0C" w:rsidTr="004F0301">
        <w:trPr>
          <w:gridAfter w:val="1"/>
          <w:wAfter w:w="10" w:type="dxa"/>
          <w:trHeight w:val="34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444D0" w:rsidRDefault="00950B0C" w:rsidP="00950B0C">
            <w:pPr>
              <w:rPr>
                <w:rFonts w:ascii="GHEA Mariam" w:hAnsi="GHEA Mariam" w:cs="Arial"/>
                <w:iCs/>
                <w:sz w:val="24"/>
                <w:szCs w:val="24"/>
                <w:lang w:val="hy-AM" w:eastAsia="en-US"/>
              </w:rPr>
            </w:pPr>
            <w:r w:rsidRPr="009444D0">
              <w:rPr>
                <w:rFonts w:ascii="GHEA Mariam" w:hAnsi="GHEA Mariam" w:cs="Arial"/>
                <w:iCs/>
                <w:sz w:val="24"/>
                <w:szCs w:val="24"/>
                <w:lang w:eastAsia="en-US"/>
              </w:rPr>
              <w:t xml:space="preserve"> Միջոցառման տեսակը</w:t>
            </w:r>
            <w:r w:rsidR="009444D0">
              <w:rPr>
                <w:rFonts w:ascii="GHEA Mariam" w:hAnsi="GHEA Mariam" w:cs="Arial"/>
                <w:iCs/>
                <w:sz w:val="24"/>
                <w:szCs w:val="24"/>
                <w:lang w:val="hy-AM" w:eastAsia="en-US"/>
              </w:rPr>
              <w:t>՝</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r>
      <w:tr w:rsidR="0008138C" w:rsidRPr="00950B0C" w:rsidTr="004F0301">
        <w:trPr>
          <w:gridAfter w:val="1"/>
          <w:wAfter w:w="10" w:type="dxa"/>
          <w:trHeight w:val="345"/>
        </w:trPr>
        <w:tc>
          <w:tcPr>
            <w:tcW w:w="1224"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950B0C" w:rsidRPr="00950B0C" w:rsidRDefault="00950B0C" w:rsidP="00950B0C">
            <w:pPr>
              <w:rPr>
                <w:rFonts w:ascii="GHEA Mariam" w:hAnsi="GHEA Mariam" w:cs="Arial"/>
                <w:b/>
                <w:bCs/>
                <w:sz w:val="24"/>
                <w:szCs w:val="24"/>
                <w:lang w:eastAsia="en-US"/>
              </w:rPr>
            </w:pPr>
          </w:p>
        </w:tc>
        <w:tc>
          <w:tcPr>
            <w:tcW w:w="8344" w:type="dxa"/>
            <w:tcBorders>
              <w:top w:val="nil"/>
              <w:left w:val="single" w:sz="4" w:space="0" w:color="auto"/>
              <w:bottom w:val="single" w:sz="4" w:space="0" w:color="auto"/>
              <w:right w:val="single" w:sz="4" w:space="0" w:color="auto"/>
            </w:tcBorders>
            <w:shd w:val="clear" w:color="auto" w:fill="auto"/>
            <w:hideMark/>
          </w:tcPr>
          <w:p w:rsidR="00950B0C" w:rsidRPr="009444D0" w:rsidRDefault="00950B0C" w:rsidP="00950B0C">
            <w:pPr>
              <w:rPr>
                <w:rFonts w:ascii="GHEA Mariam" w:hAnsi="GHEA Mariam" w:cs="Arial"/>
                <w:iCs/>
                <w:sz w:val="24"/>
                <w:szCs w:val="24"/>
                <w:lang w:eastAsia="en-US"/>
              </w:rPr>
            </w:pPr>
            <w:r w:rsidRPr="009444D0">
              <w:rPr>
                <w:rFonts w:ascii="GHEA Mariam" w:hAnsi="GHEA Mariam" w:cs="Arial"/>
                <w:iCs/>
                <w:sz w:val="24"/>
                <w:szCs w:val="24"/>
                <w:lang w:eastAsia="en-US"/>
              </w:rPr>
              <w:t xml:space="preserve"> Ծառայությունների մատուցում</w:t>
            </w:r>
          </w:p>
        </w:tc>
        <w:tc>
          <w:tcPr>
            <w:tcW w:w="2304"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1991" w:type="dxa"/>
            <w:gridSpan w:val="2"/>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r>
    </w:tbl>
    <w:p w:rsidR="009B1410" w:rsidRDefault="009B1410" w:rsidP="0008138C">
      <w:pPr>
        <w:pStyle w:val="norm"/>
        <w:spacing w:line="240" w:lineRule="auto"/>
        <w:ind w:firstLine="0"/>
        <w:rPr>
          <w:rFonts w:ascii="GHEA Mariam" w:hAnsi="GHEA Mariam" w:cs="Arial"/>
          <w:sz w:val="24"/>
          <w:szCs w:val="24"/>
        </w:rPr>
      </w:pPr>
    </w:p>
    <w:p w:rsidR="004F0301" w:rsidRPr="0008138C" w:rsidRDefault="004F0301" w:rsidP="0008138C">
      <w:pPr>
        <w:pStyle w:val="norm"/>
        <w:spacing w:line="240" w:lineRule="auto"/>
        <w:ind w:firstLine="0"/>
        <w:rPr>
          <w:rFonts w:ascii="GHEA Mariam" w:hAnsi="GHEA Mariam" w:cs="Arial"/>
          <w:sz w:val="24"/>
          <w:szCs w:val="24"/>
        </w:rPr>
      </w:pPr>
    </w:p>
    <w:p w:rsidR="009B1410" w:rsidRPr="0008138C" w:rsidRDefault="009B1410" w:rsidP="0008138C">
      <w:pPr>
        <w:pStyle w:val="norm"/>
        <w:spacing w:line="240" w:lineRule="auto"/>
        <w:ind w:firstLine="0"/>
        <w:rPr>
          <w:rFonts w:ascii="GHEA Mariam" w:hAnsi="GHEA Mariam" w:cs="Arial"/>
          <w:sz w:val="24"/>
          <w:szCs w:val="24"/>
        </w:rPr>
      </w:pPr>
    </w:p>
    <w:p w:rsidR="009B1410" w:rsidRPr="0008138C" w:rsidRDefault="009B1410">
      <w:pPr>
        <w:pStyle w:val="mechtex"/>
        <w:ind w:firstLine="720"/>
        <w:jc w:val="left"/>
        <w:rPr>
          <w:rFonts w:ascii="GHEA Mariam" w:hAnsi="GHEA Mariam" w:cs="Arial Armenian"/>
          <w:sz w:val="24"/>
          <w:szCs w:val="24"/>
        </w:rPr>
      </w:pPr>
      <w:r w:rsidRPr="0008138C">
        <w:rPr>
          <w:rFonts w:ascii="GHEA Mariam" w:hAnsi="GHEA Mariam" w:cs="Sylfaen"/>
          <w:sz w:val="24"/>
          <w:szCs w:val="24"/>
        </w:rPr>
        <w:t>ՀԱՅԱՍՏԱՆԻ</w:t>
      </w:r>
      <w:r w:rsidRPr="0008138C">
        <w:rPr>
          <w:rFonts w:ascii="GHEA Mariam" w:hAnsi="GHEA Mariam" w:cs="Arial Armenian"/>
          <w:sz w:val="24"/>
          <w:szCs w:val="24"/>
        </w:rPr>
        <w:t xml:space="preserve">  </w:t>
      </w:r>
      <w:r w:rsidRPr="0008138C">
        <w:rPr>
          <w:rFonts w:ascii="GHEA Mariam" w:hAnsi="GHEA Mariam" w:cs="Sylfaen"/>
          <w:sz w:val="24"/>
          <w:szCs w:val="24"/>
        </w:rPr>
        <w:t>ՀԱՆՐԱՊԵՏՈՒԹՅԱՆ</w:t>
      </w:r>
    </w:p>
    <w:p w:rsidR="009B1410" w:rsidRPr="0008138C" w:rsidRDefault="009B1410" w:rsidP="0008138C">
      <w:pPr>
        <w:pStyle w:val="mechtex"/>
        <w:ind w:firstLine="720"/>
        <w:jc w:val="left"/>
        <w:rPr>
          <w:rFonts w:ascii="GHEA Mariam" w:hAnsi="GHEA Mariam" w:cs="Sylfaen"/>
          <w:sz w:val="24"/>
          <w:szCs w:val="24"/>
        </w:rPr>
      </w:pPr>
      <w:r w:rsidRPr="0008138C">
        <w:rPr>
          <w:rFonts w:ascii="GHEA Mariam" w:hAnsi="GHEA Mariam"/>
          <w:sz w:val="24"/>
          <w:szCs w:val="24"/>
        </w:rPr>
        <w:t xml:space="preserve">  </w:t>
      </w:r>
      <w:r w:rsidRPr="0008138C">
        <w:rPr>
          <w:rFonts w:ascii="GHEA Mariam" w:hAnsi="GHEA Mariam" w:cs="Sylfaen"/>
          <w:sz w:val="24"/>
          <w:szCs w:val="24"/>
        </w:rPr>
        <w:t>ՎԱՐՉԱՊԵՏԻ ԱՇԽԱՏԱԿԱԶՄԻ</w:t>
      </w:r>
    </w:p>
    <w:p w:rsidR="009B1410" w:rsidRPr="0008138C" w:rsidRDefault="009B1410" w:rsidP="009B1410">
      <w:pPr>
        <w:pStyle w:val="mechtex"/>
        <w:ind w:firstLine="709"/>
        <w:jc w:val="left"/>
        <w:rPr>
          <w:rFonts w:ascii="GHEA Mariam" w:hAnsi="GHEA Mariam" w:cs="Sylfaen"/>
          <w:sz w:val="24"/>
          <w:szCs w:val="24"/>
        </w:rPr>
        <w:sectPr w:rsidR="009B1410" w:rsidRPr="0008138C" w:rsidSect="009B1410">
          <w:pgSz w:w="16834" w:h="11909" w:orient="landscape" w:code="9"/>
          <w:pgMar w:top="1440" w:right="1440" w:bottom="1440" w:left="1021" w:header="720" w:footer="576" w:gutter="0"/>
          <w:pgNumType w:start="1"/>
          <w:cols w:space="720"/>
          <w:titlePg/>
          <w:docGrid w:linePitch="272"/>
        </w:sectPr>
      </w:pPr>
      <w:r w:rsidRPr="0008138C">
        <w:rPr>
          <w:rFonts w:ascii="GHEA Mariam" w:hAnsi="GHEA Mariam" w:cs="Sylfaen"/>
          <w:sz w:val="24"/>
          <w:szCs w:val="24"/>
        </w:rPr>
        <w:t xml:space="preserve">                 ՂԵԿԱՎԱՐ</w:t>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t>Ա</w:t>
      </w:r>
      <w:r w:rsidRPr="0008138C">
        <w:rPr>
          <w:rFonts w:ascii="GHEA Mariam" w:hAnsi="GHEA Mariam" w:cs="Sylfaen"/>
          <w:sz w:val="24"/>
          <w:szCs w:val="24"/>
        </w:rPr>
        <w:t>.</w:t>
      </w:r>
      <w:r w:rsidRPr="0008138C">
        <w:rPr>
          <w:rFonts w:ascii="GHEA Mariam" w:hAnsi="GHEA Mariam" w:cs="Arial Armenian"/>
          <w:sz w:val="24"/>
          <w:szCs w:val="24"/>
        </w:rPr>
        <w:t xml:space="preserve"> ՀԱՐՈՒԹՅՈՒՆ</w:t>
      </w:r>
      <w:r w:rsidRPr="0008138C">
        <w:rPr>
          <w:rFonts w:ascii="GHEA Mariam" w:hAnsi="GHEA Mariam" w:cs="Sylfaen"/>
          <w:sz w:val="24"/>
          <w:szCs w:val="24"/>
        </w:rPr>
        <w:t>ՅԱՆ</w:t>
      </w:r>
    </w:p>
    <w:p w:rsidR="009B1410" w:rsidRPr="0008138C" w:rsidRDefault="009B1410" w:rsidP="0008138C">
      <w:pPr>
        <w:pStyle w:val="mechtex"/>
        <w:ind w:left="10080" w:firstLine="720"/>
        <w:jc w:val="left"/>
        <w:rPr>
          <w:rFonts w:ascii="GHEA Mariam" w:hAnsi="GHEA Mariam"/>
          <w:spacing w:val="-8"/>
          <w:sz w:val="24"/>
          <w:szCs w:val="24"/>
        </w:rPr>
      </w:pPr>
      <w:r w:rsidRPr="0008138C">
        <w:rPr>
          <w:rFonts w:ascii="GHEA Mariam" w:hAnsi="GHEA Mariam"/>
          <w:spacing w:val="-8"/>
          <w:sz w:val="24"/>
          <w:szCs w:val="24"/>
        </w:rPr>
        <w:lastRenderedPageBreak/>
        <w:t xml:space="preserve">     Հավելված </w:t>
      </w:r>
      <w:r w:rsidRPr="0008138C">
        <w:rPr>
          <w:rFonts w:ascii="GHEA Mariam" w:hAnsi="GHEA Mariam"/>
          <w:bCs/>
          <w:color w:val="000000"/>
          <w:spacing w:val="-8"/>
          <w:sz w:val="24"/>
          <w:szCs w:val="24"/>
          <w:lang w:eastAsia="en-US"/>
        </w:rPr>
        <w:t>N 2</w:t>
      </w:r>
    </w:p>
    <w:p w:rsidR="009B1410" w:rsidRPr="0008138C" w:rsidRDefault="009B1410" w:rsidP="0008138C">
      <w:pPr>
        <w:pStyle w:val="mechtex"/>
        <w:ind w:left="3600" w:firstLine="720"/>
        <w:jc w:val="left"/>
        <w:rPr>
          <w:rFonts w:ascii="GHEA Mariam" w:hAnsi="GHEA Mariam"/>
          <w:spacing w:val="-6"/>
          <w:sz w:val="24"/>
          <w:szCs w:val="24"/>
        </w:rPr>
      </w:pPr>
      <w:r w:rsidRPr="0008138C">
        <w:rPr>
          <w:rFonts w:ascii="GHEA Mariam" w:hAnsi="GHEA Mariam"/>
          <w:spacing w:val="-6"/>
          <w:sz w:val="24"/>
          <w:szCs w:val="24"/>
        </w:rPr>
        <w:t xml:space="preserve">       </w:t>
      </w:r>
      <w:r w:rsidRPr="0008138C">
        <w:rPr>
          <w:rFonts w:ascii="GHEA Mariam" w:hAnsi="GHEA Mariam"/>
          <w:spacing w:val="-6"/>
          <w:sz w:val="24"/>
          <w:szCs w:val="24"/>
        </w:rPr>
        <w:tab/>
        <w:t xml:space="preserve">   </w:t>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t xml:space="preserve">          ՀՀ կառավարության 2022 թվականի</w:t>
      </w:r>
    </w:p>
    <w:p w:rsidR="009B1410" w:rsidRPr="0008138C" w:rsidRDefault="009B1410" w:rsidP="0008138C">
      <w:pPr>
        <w:pStyle w:val="mechtex"/>
        <w:jc w:val="left"/>
        <w:rPr>
          <w:rFonts w:ascii="GHEA Mariam" w:hAnsi="GHEA Mariam"/>
          <w:spacing w:val="-2"/>
          <w:sz w:val="24"/>
          <w:szCs w:val="24"/>
        </w:rPr>
      </w:pP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t xml:space="preserve">   </w:t>
      </w:r>
      <w:r w:rsidRPr="0008138C">
        <w:rPr>
          <w:rFonts w:ascii="GHEA Mariam" w:hAnsi="GHEA Mariam"/>
          <w:spacing w:val="-2"/>
          <w:sz w:val="24"/>
          <w:szCs w:val="24"/>
        </w:rPr>
        <w:tab/>
        <w:t xml:space="preserve"> </w:t>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t xml:space="preserve">         </w:t>
      </w:r>
      <w:r w:rsidRPr="0008138C">
        <w:rPr>
          <w:rFonts w:ascii="GHEA Mariam" w:hAnsi="GHEA Mariam" w:cs="Sylfaen"/>
          <w:spacing w:val="-4"/>
          <w:sz w:val="24"/>
          <w:szCs w:val="24"/>
          <w:lang w:val="pt-BR"/>
        </w:rPr>
        <w:t>սեպտեմբերի</w:t>
      </w:r>
      <w:r w:rsidR="00EE3B5F">
        <w:rPr>
          <w:rFonts w:ascii="GHEA Mariam" w:hAnsi="GHEA Mariam"/>
          <w:spacing w:val="-2"/>
          <w:sz w:val="24"/>
          <w:szCs w:val="24"/>
        </w:rPr>
        <w:t xml:space="preserve"> 16</w:t>
      </w:r>
      <w:r w:rsidRPr="0008138C">
        <w:rPr>
          <w:rFonts w:ascii="GHEA Mariam" w:hAnsi="GHEA Mariam" w:cs="Sylfaen"/>
          <w:spacing w:val="-2"/>
          <w:sz w:val="24"/>
          <w:szCs w:val="24"/>
          <w:lang w:val="pt-BR"/>
        </w:rPr>
        <w:t>-</w:t>
      </w:r>
      <w:r w:rsidRPr="0008138C">
        <w:rPr>
          <w:rFonts w:ascii="GHEA Mariam" w:hAnsi="GHEA Mariam"/>
          <w:spacing w:val="-2"/>
          <w:sz w:val="24"/>
          <w:szCs w:val="24"/>
        </w:rPr>
        <w:t>ի N           - Ն  որոշման</w:t>
      </w:r>
    </w:p>
    <w:p w:rsidR="009B1410" w:rsidRPr="004F0301" w:rsidRDefault="009B1410" w:rsidP="0008138C">
      <w:pPr>
        <w:pStyle w:val="norm"/>
        <w:spacing w:line="240" w:lineRule="auto"/>
        <w:ind w:firstLine="0"/>
        <w:rPr>
          <w:rFonts w:ascii="GHEA Mariam" w:hAnsi="GHEA Mariam" w:cs="Arial"/>
          <w:sz w:val="16"/>
          <w:szCs w:val="24"/>
        </w:rPr>
      </w:pPr>
    </w:p>
    <w:tbl>
      <w:tblPr>
        <w:tblW w:w="15400" w:type="dxa"/>
        <w:tblInd w:w="-180" w:type="dxa"/>
        <w:tblLayout w:type="fixed"/>
        <w:tblLook w:val="04A0" w:firstRow="1" w:lastRow="0" w:firstColumn="1" w:lastColumn="0" w:noHBand="0" w:noVBand="1"/>
      </w:tblPr>
      <w:tblGrid>
        <w:gridCol w:w="630"/>
        <w:gridCol w:w="620"/>
        <w:gridCol w:w="553"/>
        <w:gridCol w:w="743"/>
        <w:gridCol w:w="884"/>
        <w:gridCol w:w="7640"/>
        <w:gridCol w:w="2060"/>
        <w:gridCol w:w="2260"/>
        <w:gridCol w:w="10"/>
      </w:tblGrid>
      <w:tr w:rsidR="00950B0C" w:rsidRPr="00950B0C" w:rsidTr="004F0301">
        <w:trPr>
          <w:trHeight w:val="1110"/>
        </w:trPr>
        <w:tc>
          <w:tcPr>
            <w:tcW w:w="15400" w:type="dxa"/>
            <w:gridSpan w:val="9"/>
            <w:tcBorders>
              <w:top w:val="nil"/>
              <w:left w:val="nil"/>
              <w:bottom w:val="nil"/>
              <w:right w:val="nil"/>
            </w:tcBorders>
            <w:shd w:val="clear" w:color="auto" w:fill="auto"/>
            <w:vAlign w:val="center"/>
            <w:hideMark/>
          </w:tcPr>
          <w:p w:rsidR="004F0301" w:rsidRDefault="00950B0C" w:rsidP="00950B0C">
            <w:pPr>
              <w:jc w:val="center"/>
              <w:rPr>
                <w:rFonts w:ascii="GHEA Mariam" w:hAnsi="GHEA Mariam" w:cs="Arial"/>
                <w:bCs/>
                <w:color w:val="000000"/>
                <w:sz w:val="24"/>
                <w:szCs w:val="24"/>
                <w:lang w:eastAsia="en-US"/>
              </w:rPr>
            </w:pPr>
            <w:r w:rsidRPr="004F0301">
              <w:rPr>
                <w:rFonts w:ascii="GHEA Mariam" w:hAnsi="GHEA Mariam" w:cs="Arial"/>
                <w:bCs/>
                <w:color w:val="000000"/>
                <w:sz w:val="24"/>
                <w:szCs w:val="24"/>
                <w:lang w:eastAsia="en-US"/>
              </w:rPr>
              <w:t>ՀԱՅԱՍՏԱՆԻ ՀԱՆՐԱՊԵՏՈՒԹՅԱՆ ԿԱՌԱՎԱՐՈՒԹՅԱՆ 2021 ԹՎԱԿԱՆԻ ԴԵԿՏԵՄԲԵՐԻ 23-Ի N 2121-Ն ՈՐՈՇՄԱՆ</w:t>
            </w:r>
          </w:p>
          <w:p w:rsidR="00950B0C" w:rsidRPr="004F0301" w:rsidRDefault="00950B0C" w:rsidP="004F0301">
            <w:pPr>
              <w:jc w:val="center"/>
              <w:rPr>
                <w:rFonts w:ascii="GHEA Mariam" w:hAnsi="GHEA Mariam" w:cs="Arial"/>
                <w:bCs/>
                <w:color w:val="000000"/>
                <w:sz w:val="24"/>
                <w:szCs w:val="24"/>
                <w:lang w:eastAsia="en-US"/>
              </w:rPr>
            </w:pPr>
            <w:r w:rsidRPr="004F0301">
              <w:rPr>
                <w:rFonts w:ascii="GHEA Mariam" w:hAnsi="GHEA Mariam" w:cs="Arial"/>
                <w:bCs/>
                <w:color w:val="000000"/>
                <w:sz w:val="24"/>
                <w:szCs w:val="24"/>
                <w:lang w:eastAsia="en-US"/>
              </w:rPr>
              <w:t xml:space="preserve"> N</w:t>
            </w:r>
            <w:r w:rsidR="004F0301" w:rsidRPr="004F0301">
              <w:rPr>
                <w:rFonts w:ascii="GHEA Mariam" w:hAnsi="GHEA Mariam" w:cs="Arial"/>
                <w:bCs/>
                <w:color w:val="000000"/>
                <w:sz w:val="24"/>
                <w:szCs w:val="24"/>
                <w:lang w:eastAsia="en-US"/>
              </w:rPr>
              <w:t xml:space="preserve">N </w:t>
            </w:r>
            <w:r w:rsidRPr="004F0301">
              <w:rPr>
                <w:rFonts w:ascii="GHEA Mariam" w:hAnsi="GHEA Mariam" w:cs="Arial"/>
                <w:bCs/>
                <w:color w:val="000000"/>
                <w:sz w:val="24"/>
                <w:szCs w:val="24"/>
                <w:lang w:eastAsia="en-US"/>
              </w:rPr>
              <w:t>3 ԵՎ 4 ՀԱՎԵԼՎԱԾՆԵՐՈՒՄ ԿԱՏԱՐՎՈՂ ՓՈՓՈԽՈՒԹՅՈՒՆՆԵՐԸ ԵՎ ԼՐԱՑՈՒՄԸ</w:t>
            </w:r>
          </w:p>
        </w:tc>
      </w:tr>
      <w:tr w:rsidR="00950B0C" w:rsidRPr="00950B0C" w:rsidTr="004F0301">
        <w:trPr>
          <w:trHeight w:val="480"/>
        </w:trPr>
        <w:tc>
          <w:tcPr>
            <w:tcW w:w="630" w:type="dxa"/>
            <w:tcBorders>
              <w:top w:val="nil"/>
              <w:left w:val="nil"/>
              <w:bottom w:val="single" w:sz="4" w:space="0" w:color="auto"/>
              <w:right w:val="nil"/>
            </w:tcBorders>
            <w:shd w:val="clear" w:color="auto" w:fill="auto"/>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620" w:type="dxa"/>
            <w:tcBorders>
              <w:top w:val="nil"/>
              <w:left w:val="nil"/>
              <w:bottom w:val="single" w:sz="4" w:space="0" w:color="auto"/>
              <w:right w:val="nil"/>
            </w:tcBorders>
            <w:shd w:val="clear" w:color="auto" w:fill="auto"/>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553" w:type="dxa"/>
            <w:tcBorders>
              <w:top w:val="nil"/>
              <w:left w:val="nil"/>
              <w:bottom w:val="single" w:sz="4" w:space="0" w:color="auto"/>
              <w:right w:val="nil"/>
            </w:tcBorders>
            <w:shd w:val="clear" w:color="auto" w:fill="auto"/>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743" w:type="dxa"/>
            <w:tcBorders>
              <w:top w:val="nil"/>
              <w:left w:val="nil"/>
              <w:bottom w:val="single" w:sz="4" w:space="0" w:color="auto"/>
              <w:right w:val="nil"/>
            </w:tcBorders>
            <w:shd w:val="clear" w:color="auto" w:fill="auto"/>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884" w:type="dxa"/>
            <w:tcBorders>
              <w:top w:val="nil"/>
              <w:left w:val="nil"/>
              <w:bottom w:val="single" w:sz="4" w:space="0" w:color="auto"/>
              <w:right w:val="nil"/>
            </w:tcBorders>
            <w:shd w:val="clear" w:color="auto" w:fill="auto"/>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11970" w:type="dxa"/>
            <w:gridSpan w:val="4"/>
            <w:tcBorders>
              <w:top w:val="nil"/>
              <w:left w:val="nil"/>
              <w:bottom w:val="single" w:sz="4" w:space="0" w:color="auto"/>
              <w:right w:val="nil"/>
            </w:tcBorders>
            <w:shd w:val="clear" w:color="auto" w:fill="auto"/>
            <w:vAlign w:val="center"/>
            <w:hideMark/>
          </w:tcPr>
          <w:p w:rsidR="00950B0C" w:rsidRPr="00950B0C" w:rsidRDefault="004F0301" w:rsidP="004F0301">
            <w:pPr>
              <w:jc w:val="right"/>
              <w:rPr>
                <w:rFonts w:ascii="GHEA Mariam" w:hAnsi="GHEA Mariam" w:cs="Arial"/>
                <w:color w:val="000000"/>
                <w:sz w:val="24"/>
                <w:szCs w:val="24"/>
                <w:lang w:eastAsia="en-US"/>
              </w:rPr>
            </w:pPr>
            <w:r w:rsidRPr="004F0301">
              <w:rPr>
                <w:rFonts w:ascii="GHEA Mariam" w:hAnsi="GHEA Mariam" w:cs="Arial"/>
                <w:color w:val="000000"/>
                <w:sz w:val="24"/>
                <w:szCs w:val="24"/>
                <w:lang w:eastAsia="en-US"/>
              </w:rPr>
              <w:t>(հազ. դրամ)</w:t>
            </w:r>
          </w:p>
        </w:tc>
      </w:tr>
      <w:tr w:rsidR="00950B0C" w:rsidRPr="00950B0C" w:rsidTr="009444D0">
        <w:trPr>
          <w:gridAfter w:val="1"/>
          <w:wAfter w:w="10" w:type="dxa"/>
          <w:trHeight w:val="1155"/>
        </w:trPr>
        <w:tc>
          <w:tcPr>
            <w:tcW w:w="18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Գործառական դասիչը</w:t>
            </w:r>
          </w:p>
        </w:tc>
        <w:tc>
          <w:tcPr>
            <w:tcW w:w="1627" w:type="dxa"/>
            <w:gridSpan w:val="2"/>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444D0">
            <w:pPr>
              <w:jc w:val="center"/>
              <w:rPr>
                <w:rFonts w:ascii="GHEA Mariam" w:hAnsi="GHEA Mariam" w:cs="Arial"/>
                <w:sz w:val="24"/>
                <w:szCs w:val="24"/>
                <w:lang w:eastAsia="en-US"/>
              </w:rPr>
            </w:pPr>
            <w:r w:rsidRPr="00950B0C">
              <w:rPr>
                <w:rFonts w:ascii="GHEA Mariam" w:hAnsi="GHEA Mariam" w:cs="Arial"/>
                <w:sz w:val="24"/>
                <w:szCs w:val="24"/>
                <w:lang w:eastAsia="en-US"/>
              </w:rPr>
              <w:t>Ծրագրային դասիչը</w:t>
            </w:r>
          </w:p>
        </w:tc>
        <w:tc>
          <w:tcPr>
            <w:tcW w:w="7640"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Բյուջետային ծախսերի գործառական դասակարգման բաժինների, խմբերի և դասերի, բյուջետային ծրագրերի միջոցառումների,  բյուջետային հատկացումների գլխավոր կարգադրիչների անվանումները</w:t>
            </w:r>
          </w:p>
        </w:tc>
        <w:tc>
          <w:tcPr>
            <w:tcW w:w="4320" w:type="dxa"/>
            <w:gridSpan w:val="2"/>
            <w:tcBorders>
              <w:top w:val="single" w:sz="4" w:space="0" w:color="auto"/>
              <w:left w:val="nil"/>
              <w:bottom w:val="single" w:sz="4" w:space="0" w:color="auto"/>
              <w:right w:val="single" w:sz="4" w:space="0" w:color="000000"/>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Ցուցանիշների փոփոխությունները (ավելացումները</w:t>
            </w:r>
            <w:r w:rsidRPr="00950B0C">
              <w:rPr>
                <w:rFonts w:ascii="Calibri" w:hAnsi="Calibri" w:cs="Calibri"/>
                <w:sz w:val="24"/>
                <w:szCs w:val="24"/>
                <w:lang w:eastAsia="en-US"/>
              </w:rPr>
              <w:t> </w:t>
            </w:r>
            <w:r w:rsidRPr="00950B0C">
              <w:rPr>
                <w:rFonts w:ascii="GHEA Mariam" w:hAnsi="GHEA Mariam" w:cs="GHEA Grapalat"/>
                <w:sz w:val="24"/>
                <w:szCs w:val="24"/>
                <w:lang w:eastAsia="en-US"/>
              </w:rPr>
              <w:t>նշված</w:t>
            </w:r>
            <w:r w:rsidRPr="00950B0C">
              <w:rPr>
                <w:rFonts w:ascii="GHEA Mariam" w:hAnsi="GHEA Mariam" w:cs="Arial"/>
                <w:sz w:val="24"/>
                <w:szCs w:val="24"/>
                <w:lang w:eastAsia="en-US"/>
              </w:rPr>
              <w:t xml:space="preserve"> </w:t>
            </w:r>
            <w:r w:rsidRPr="00950B0C">
              <w:rPr>
                <w:rFonts w:ascii="GHEA Mariam" w:hAnsi="GHEA Mariam" w:cs="GHEA Grapalat"/>
                <w:sz w:val="24"/>
                <w:szCs w:val="24"/>
                <w:lang w:eastAsia="en-US"/>
              </w:rPr>
              <w:t>են</w:t>
            </w:r>
            <w:r w:rsidRPr="00950B0C">
              <w:rPr>
                <w:rFonts w:ascii="Calibri" w:hAnsi="Calibri" w:cs="Calibri"/>
                <w:sz w:val="24"/>
                <w:szCs w:val="24"/>
                <w:lang w:eastAsia="en-US"/>
              </w:rPr>
              <w:t> </w:t>
            </w:r>
            <w:r w:rsidRPr="00950B0C">
              <w:rPr>
                <w:rFonts w:ascii="GHEA Mariam" w:hAnsi="GHEA Mariam" w:cs="GHEA Grapalat"/>
                <w:sz w:val="24"/>
                <w:szCs w:val="24"/>
                <w:lang w:eastAsia="en-US"/>
              </w:rPr>
              <w:t>դրական</w:t>
            </w:r>
            <w:r w:rsidRPr="00950B0C">
              <w:rPr>
                <w:rFonts w:ascii="GHEA Mariam" w:hAnsi="GHEA Mariam" w:cs="Arial"/>
                <w:sz w:val="24"/>
                <w:szCs w:val="24"/>
                <w:lang w:eastAsia="en-US"/>
              </w:rPr>
              <w:t xml:space="preserve"> </w:t>
            </w:r>
            <w:r w:rsidRPr="00950B0C">
              <w:rPr>
                <w:rFonts w:ascii="GHEA Mariam" w:hAnsi="GHEA Mariam" w:cs="GHEA Grapalat"/>
                <w:sz w:val="24"/>
                <w:szCs w:val="24"/>
                <w:lang w:eastAsia="en-US"/>
              </w:rPr>
              <w:t>նշանով</w:t>
            </w:r>
            <w:r w:rsidRPr="00950B0C">
              <w:rPr>
                <w:rFonts w:ascii="GHEA Mariam" w:hAnsi="GHEA Mariam" w:cs="Arial"/>
                <w:sz w:val="24"/>
                <w:szCs w:val="24"/>
                <w:lang w:eastAsia="en-US"/>
              </w:rPr>
              <w:t xml:space="preserve">, </w:t>
            </w:r>
            <w:r w:rsidRPr="00950B0C">
              <w:rPr>
                <w:rFonts w:ascii="GHEA Mariam" w:hAnsi="GHEA Mariam" w:cs="GHEA Grapalat"/>
                <w:sz w:val="24"/>
                <w:szCs w:val="24"/>
                <w:lang w:eastAsia="en-US"/>
              </w:rPr>
              <w:t>իսկ</w:t>
            </w:r>
            <w:r w:rsidRPr="00950B0C">
              <w:rPr>
                <w:rFonts w:ascii="Calibri" w:hAnsi="Calibri" w:cs="Calibri"/>
                <w:sz w:val="24"/>
                <w:szCs w:val="24"/>
                <w:lang w:eastAsia="en-US"/>
              </w:rPr>
              <w:t> </w:t>
            </w:r>
            <w:r w:rsidRPr="00950B0C">
              <w:rPr>
                <w:rFonts w:ascii="GHEA Mariam" w:hAnsi="GHEA Mariam" w:cs="GHEA Grapalat"/>
                <w:sz w:val="24"/>
                <w:szCs w:val="24"/>
                <w:lang w:eastAsia="en-US"/>
              </w:rPr>
              <w:t>նվազեցումները</w:t>
            </w:r>
            <w:r w:rsidRPr="00950B0C">
              <w:rPr>
                <w:rFonts w:ascii="GHEA Mariam" w:hAnsi="GHEA Mariam" w:cs="Arial"/>
                <w:sz w:val="24"/>
                <w:szCs w:val="24"/>
                <w:lang w:eastAsia="en-US"/>
              </w:rPr>
              <w:t xml:space="preserve">` </w:t>
            </w:r>
            <w:r w:rsidRPr="00950B0C">
              <w:rPr>
                <w:rFonts w:ascii="GHEA Mariam" w:hAnsi="GHEA Mariam" w:cs="GHEA Grapalat"/>
                <w:sz w:val="24"/>
                <w:szCs w:val="24"/>
                <w:lang w:eastAsia="en-US"/>
              </w:rPr>
              <w:t>փակագծերում</w:t>
            </w:r>
            <w:r w:rsidRPr="00950B0C">
              <w:rPr>
                <w:rFonts w:ascii="GHEA Mariam" w:hAnsi="GHEA Mariam" w:cs="Arial"/>
                <w:sz w:val="24"/>
                <w:szCs w:val="24"/>
                <w:lang w:eastAsia="en-US"/>
              </w:rPr>
              <w:t>)</w:t>
            </w:r>
          </w:p>
        </w:tc>
      </w:tr>
      <w:tr w:rsidR="00950B0C" w:rsidRPr="00950B0C" w:rsidTr="004F0301">
        <w:trPr>
          <w:gridAfter w:val="1"/>
          <w:wAfter w:w="10" w:type="dxa"/>
          <w:cantSplit/>
          <w:trHeight w:val="1358"/>
        </w:trPr>
        <w:tc>
          <w:tcPr>
            <w:tcW w:w="630" w:type="dxa"/>
            <w:tcBorders>
              <w:top w:val="nil"/>
              <w:left w:val="single" w:sz="4" w:space="0" w:color="auto"/>
              <w:bottom w:val="single" w:sz="4" w:space="0" w:color="auto"/>
              <w:right w:val="single" w:sz="4" w:space="0" w:color="auto"/>
            </w:tcBorders>
            <w:shd w:val="clear" w:color="auto" w:fill="auto"/>
            <w:textDirection w:val="btLr"/>
            <w:vAlign w:val="center"/>
            <w:hideMark/>
          </w:tcPr>
          <w:p w:rsidR="00950B0C" w:rsidRPr="00950B0C" w:rsidRDefault="004F0301" w:rsidP="004F0301">
            <w:pPr>
              <w:ind w:left="113" w:right="113"/>
              <w:jc w:val="center"/>
              <w:rPr>
                <w:rFonts w:ascii="GHEA Mariam" w:hAnsi="GHEA Mariam" w:cs="Arial"/>
                <w:sz w:val="24"/>
                <w:szCs w:val="24"/>
                <w:lang w:eastAsia="en-US"/>
              </w:rPr>
            </w:pPr>
            <w:r w:rsidRPr="00950B0C">
              <w:rPr>
                <w:rFonts w:ascii="GHEA Mariam" w:hAnsi="GHEA Mariam" w:cs="Arial"/>
                <w:sz w:val="24"/>
                <w:szCs w:val="24"/>
                <w:lang w:eastAsia="en-US"/>
              </w:rPr>
              <w:t>բաժին</w:t>
            </w:r>
            <w:r>
              <w:rPr>
                <w:rFonts w:ascii="GHEA Mariam" w:hAnsi="GHEA Mariam" w:cs="Arial"/>
                <w:sz w:val="24"/>
                <w:szCs w:val="24"/>
                <w:lang w:eastAsia="en-US"/>
              </w:rPr>
              <w:t>ը</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0B0C" w:rsidRPr="00950B0C" w:rsidRDefault="004F0301" w:rsidP="004F0301">
            <w:pPr>
              <w:ind w:left="113" w:right="113"/>
              <w:jc w:val="center"/>
              <w:rPr>
                <w:rFonts w:ascii="GHEA Mariam" w:hAnsi="GHEA Mariam" w:cs="Arial"/>
                <w:sz w:val="24"/>
                <w:szCs w:val="24"/>
                <w:lang w:eastAsia="en-US"/>
              </w:rPr>
            </w:pPr>
            <w:r w:rsidRPr="00950B0C">
              <w:rPr>
                <w:rFonts w:ascii="GHEA Mariam" w:hAnsi="GHEA Mariam" w:cs="Arial"/>
                <w:sz w:val="24"/>
                <w:szCs w:val="24"/>
                <w:lang w:eastAsia="en-US"/>
              </w:rPr>
              <w:t>խումբ</w:t>
            </w:r>
            <w:r>
              <w:rPr>
                <w:rFonts w:ascii="GHEA Mariam" w:hAnsi="GHEA Mariam" w:cs="Arial"/>
                <w:sz w:val="24"/>
                <w:szCs w:val="24"/>
                <w:lang w:eastAsia="en-US"/>
              </w:rPr>
              <w:t>ը</w:t>
            </w:r>
          </w:p>
        </w:tc>
        <w:tc>
          <w:tcPr>
            <w:tcW w:w="553" w:type="dxa"/>
            <w:tcBorders>
              <w:top w:val="nil"/>
              <w:left w:val="nil"/>
              <w:bottom w:val="single" w:sz="4" w:space="0" w:color="auto"/>
              <w:right w:val="single" w:sz="4" w:space="0" w:color="auto"/>
            </w:tcBorders>
            <w:shd w:val="clear" w:color="auto" w:fill="auto"/>
            <w:textDirection w:val="btLr"/>
            <w:vAlign w:val="center"/>
            <w:hideMark/>
          </w:tcPr>
          <w:p w:rsidR="00950B0C" w:rsidRPr="00950B0C" w:rsidRDefault="004F0301" w:rsidP="004F0301">
            <w:pPr>
              <w:ind w:left="113" w:right="113"/>
              <w:jc w:val="center"/>
              <w:rPr>
                <w:rFonts w:ascii="GHEA Mariam" w:hAnsi="GHEA Mariam" w:cs="Arial"/>
                <w:sz w:val="24"/>
                <w:szCs w:val="24"/>
                <w:lang w:eastAsia="en-US"/>
              </w:rPr>
            </w:pPr>
            <w:r w:rsidRPr="00950B0C">
              <w:rPr>
                <w:rFonts w:ascii="GHEA Mariam" w:hAnsi="GHEA Mariam" w:cs="Arial"/>
                <w:sz w:val="24"/>
                <w:szCs w:val="24"/>
                <w:lang w:eastAsia="en-US"/>
              </w:rPr>
              <w:t>դաս</w:t>
            </w:r>
            <w:r>
              <w:rPr>
                <w:rFonts w:ascii="GHEA Mariam" w:hAnsi="GHEA Mariam" w:cs="Arial"/>
                <w:sz w:val="24"/>
                <w:szCs w:val="24"/>
                <w:lang w:eastAsia="en-US"/>
              </w:rPr>
              <w:t>ը</w:t>
            </w:r>
          </w:p>
        </w:tc>
        <w:tc>
          <w:tcPr>
            <w:tcW w:w="743" w:type="dxa"/>
            <w:tcBorders>
              <w:top w:val="nil"/>
              <w:left w:val="nil"/>
              <w:bottom w:val="single" w:sz="4" w:space="0" w:color="auto"/>
              <w:right w:val="single" w:sz="4" w:space="0" w:color="auto"/>
            </w:tcBorders>
            <w:shd w:val="clear" w:color="auto" w:fill="auto"/>
            <w:textDirection w:val="btLr"/>
            <w:vAlign w:val="center"/>
            <w:hideMark/>
          </w:tcPr>
          <w:p w:rsidR="00950B0C" w:rsidRPr="00950B0C" w:rsidRDefault="004F0301" w:rsidP="004F0301">
            <w:pPr>
              <w:ind w:left="113" w:right="113"/>
              <w:jc w:val="center"/>
              <w:rPr>
                <w:rFonts w:ascii="GHEA Mariam" w:hAnsi="GHEA Mariam" w:cs="Arial"/>
                <w:sz w:val="24"/>
                <w:szCs w:val="24"/>
                <w:lang w:eastAsia="en-US"/>
              </w:rPr>
            </w:pPr>
            <w:r w:rsidRPr="00950B0C">
              <w:rPr>
                <w:rFonts w:ascii="GHEA Mariam" w:hAnsi="GHEA Mariam" w:cs="Arial"/>
                <w:sz w:val="24"/>
                <w:szCs w:val="24"/>
                <w:lang w:eastAsia="en-US"/>
              </w:rPr>
              <w:t>ծրագիր</w:t>
            </w:r>
            <w:r>
              <w:rPr>
                <w:rFonts w:ascii="GHEA Mariam" w:hAnsi="GHEA Mariam" w:cs="Arial"/>
                <w:sz w:val="24"/>
                <w:szCs w:val="24"/>
                <w:lang w:eastAsia="en-US"/>
              </w:rPr>
              <w:t>ը</w:t>
            </w:r>
          </w:p>
        </w:tc>
        <w:tc>
          <w:tcPr>
            <w:tcW w:w="884" w:type="dxa"/>
            <w:tcBorders>
              <w:top w:val="single" w:sz="4" w:space="0" w:color="auto"/>
              <w:left w:val="nil"/>
              <w:bottom w:val="single" w:sz="4" w:space="0" w:color="auto"/>
              <w:right w:val="single" w:sz="4" w:space="0" w:color="auto"/>
            </w:tcBorders>
            <w:shd w:val="clear" w:color="auto" w:fill="auto"/>
            <w:textDirection w:val="btLr"/>
            <w:vAlign w:val="center"/>
            <w:hideMark/>
          </w:tcPr>
          <w:p w:rsidR="00950B0C" w:rsidRPr="00950B0C" w:rsidRDefault="004F0301" w:rsidP="004F0301">
            <w:pPr>
              <w:ind w:left="113" w:right="113"/>
              <w:jc w:val="center"/>
              <w:rPr>
                <w:rFonts w:ascii="GHEA Mariam" w:hAnsi="GHEA Mariam" w:cs="Arial"/>
                <w:sz w:val="24"/>
                <w:szCs w:val="24"/>
                <w:lang w:eastAsia="en-US"/>
              </w:rPr>
            </w:pPr>
            <w:r w:rsidRPr="00950B0C">
              <w:rPr>
                <w:rFonts w:ascii="GHEA Mariam" w:hAnsi="GHEA Mariam" w:cs="Arial"/>
                <w:sz w:val="24"/>
                <w:szCs w:val="24"/>
                <w:lang w:eastAsia="en-US"/>
              </w:rPr>
              <w:t>միջոցա</w:t>
            </w:r>
            <w:r>
              <w:rPr>
                <w:rFonts w:ascii="GHEA Mariam" w:hAnsi="GHEA Mariam" w:cs="Arial"/>
                <w:sz w:val="24"/>
                <w:szCs w:val="24"/>
                <w:lang w:eastAsia="en-US"/>
              </w:rPr>
              <w:t>-</w:t>
            </w:r>
            <w:r>
              <w:rPr>
                <w:rFonts w:ascii="GHEA Mariam" w:hAnsi="GHEA Mariam" w:cs="Arial"/>
                <w:sz w:val="24"/>
                <w:szCs w:val="24"/>
                <w:lang w:eastAsia="en-US"/>
              </w:rPr>
              <w:br/>
            </w:r>
            <w:r w:rsidRPr="00950B0C">
              <w:rPr>
                <w:rFonts w:ascii="GHEA Mariam" w:hAnsi="GHEA Mariam" w:cs="Arial"/>
                <w:sz w:val="24"/>
                <w:szCs w:val="24"/>
                <w:lang w:eastAsia="en-US"/>
              </w:rPr>
              <w:t>ռում</w:t>
            </w:r>
            <w:r>
              <w:rPr>
                <w:rFonts w:ascii="GHEA Mariam" w:hAnsi="GHEA Mariam" w:cs="Arial"/>
                <w:sz w:val="24"/>
                <w:szCs w:val="24"/>
                <w:lang w:eastAsia="en-US"/>
              </w:rPr>
              <w:t>ը</w:t>
            </w:r>
          </w:p>
        </w:tc>
        <w:tc>
          <w:tcPr>
            <w:tcW w:w="7640" w:type="dxa"/>
            <w:tcBorders>
              <w:top w:val="nil"/>
              <w:left w:val="single" w:sz="4" w:space="0" w:color="auto"/>
              <w:bottom w:val="single" w:sz="4" w:space="0" w:color="auto"/>
              <w:right w:val="single" w:sz="4" w:space="0" w:color="auto"/>
            </w:tcBorders>
            <w:vAlign w:val="center"/>
            <w:hideMark/>
          </w:tcPr>
          <w:p w:rsidR="00950B0C" w:rsidRPr="00950B0C" w:rsidRDefault="00950B0C" w:rsidP="004F0301">
            <w:pPr>
              <w:jc w:val="center"/>
              <w:rPr>
                <w:rFonts w:ascii="GHEA Mariam" w:hAnsi="GHEA Mariam" w:cs="Arial"/>
                <w:sz w:val="24"/>
                <w:szCs w:val="24"/>
                <w:lang w:eastAsia="en-US"/>
              </w:rPr>
            </w:pP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4F0301" w:rsidP="004F0301">
            <w:pPr>
              <w:jc w:val="center"/>
              <w:rPr>
                <w:rFonts w:ascii="GHEA Mariam" w:hAnsi="GHEA Mariam" w:cs="Arial"/>
                <w:sz w:val="24"/>
                <w:szCs w:val="24"/>
                <w:lang w:eastAsia="en-US"/>
              </w:rPr>
            </w:pPr>
            <w:r w:rsidRPr="00950B0C">
              <w:rPr>
                <w:rFonts w:ascii="GHEA Mariam" w:hAnsi="GHEA Mariam" w:cs="Arial"/>
                <w:sz w:val="24"/>
                <w:szCs w:val="24"/>
                <w:lang w:eastAsia="en-US"/>
              </w:rPr>
              <w:t>ինն ամիս</w:t>
            </w: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4F0301" w:rsidP="004F0301">
            <w:pPr>
              <w:jc w:val="center"/>
              <w:rPr>
                <w:rFonts w:ascii="GHEA Mariam" w:hAnsi="GHEA Mariam" w:cs="Arial"/>
                <w:sz w:val="24"/>
                <w:szCs w:val="24"/>
                <w:lang w:eastAsia="en-US"/>
              </w:rPr>
            </w:pPr>
            <w:r w:rsidRPr="00950B0C">
              <w:rPr>
                <w:rFonts w:ascii="GHEA Mariam" w:hAnsi="GHEA Mariam" w:cs="Arial"/>
                <w:sz w:val="24"/>
                <w:szCs w:val="24"/>
                <w:lang w:eastAsia="en-US"/>
              </w:rPr>
              <w:t>տարի</w:t>
            </w:r>
          </w:p>
        </w:tc>
      </w:tr>
      <w:tr w:rsidR="00950B0C" w:rsidRPr="0008138C" w:rsidTr="004F0301">
        <w:trPr>
          <w:gridAfter w:val="1"/>
          <w:wAfter w:w="10" w:type="dxa"/>
          <w:trHeight w:val="60"/>
        </w:trPr>
        <w:tc>
          <w:tcPr>
            <w:tcW w:w="63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620" w:type="dxa"/>
            <w:tcBorders>
              <w:top w:val="nil"/>
              <w:left w:val="nil"/>
              <w:bottom w:val="single" w:sz="4" w:space="0" w:color="auto"/>
              <w:right w:val="single" w:sz="4" w:space="0" w:color="auto"/>
            </w:tcBorders>
            <w:shd w:val="clear" w:color="000000" w:fill="FFFFFF"/>
            <w:textDirection w:val="btLr"/>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743" w:type="dxa"/>
            <w:tcBorders>
              <w:top w:val="nil"/>
              <w:left w:val="nil"/>
              <w:bottom w:val="single" w:sz="4" w:space="0" w:color="auto"/>
              <w:right w:val="single" w:sz="4" w:space="0" w:color="auto"/>
            </w:tcBorders>
            <w:shd w:val="clear" w:color="000000" w:fill="FFFFFF"/>
            <w:textDirection w:val="btLr"/>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884" w:type="dxa"/>
            <w:tcBorders>
              <w:top w:val="nil"/>
              <w:left w:val="nil"/>
              <w:bottom w:val="single" w:sz="4" w:space="0" w:color="auto"/>
              <w:right w:val="single" w:sz="4" w:space="0" w:color="auto"/>
            </w:tcBorders>
            <w:shd w:val="clear" w:color="000000" w:fill="FFFFFF"/>
            <w:textDirection w:val="btLr"/>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ԸՆԴԱՄԵՆԸ</w:t>
            </w:r>
            <w:r w:rsidR="009444D0">
              <w:rPr>
                <w:rFonts w:ascii="GHEA Mariam" w:hAnsi="GHEA Mariam" w:cs="Arial"/>
                <w:b/>
                <w:bCs/>
                <w:sz w:val="24"/>
                <w:szCs w:val="24"/>
                <w:lang w:val="hy-AM" w:eastAsia="en-US"/>
              </w:rPr>
              <w:t>՝</w:t>
            </w:r>
            <w:r w:rsidRPr="00950B0C">
              <w:rPr>
                <w:rFonts w:ascii="GHEA Mariam" w:hAnsi="GHEA Mariam" w:cs="Arial"/>
                <w:b/>
                <w:bCs/>
                <w:sz w:val="24"/>
                <w:szCs w:val="24"/>
                <w:lang w:eastAsia="en-US"/>
              </w:rPr>
              <w:t xml:space="preserve"> ԾԱԽՍԵՐ</w:t>
            </w:r>
          </w:p>
        </w:tc>
        <w:tc>
          <w:tcPr>
            <w:tcW w:w="206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w:t>
            </w:r>
          </w:p>
        </w:tc>
        <w:tc>
          <w:tcPr>
            <w:tcW w:w="226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w:t>
            </w:r>
          </w:p>
        </w:tc>
      </w:tr>
      <w:tr w:rsidR="00950B0C" w:rsidRPr="0008138C" w:rsidTr="004F0301">
        <w:trPr>
          <w:gridAfter w:val="1"/>
          <w:wAfter w:w="10" w:type="dxa"/>
          <w:trHeight w:val="390"/>
        </w:trPr>
        <w:tc>
          <w:tcPr>
            <w:tcW w:w="63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620" w:type="dxa"/>
            <w:tcBorders>
              <w:top w:val="nil"/>
              <w:left w:val="nil"/>
              <w:bottom w:val="single" w:sz="4" w:space="0" w:color="auto"/>
              <w:right w:val="single" w:sz="4" w:space="0" w:color="auto"/>
            </w:tcBorders>
            <w:shd w:val="clear" w:color="000000" w:fill="FFFFFF"/>
            <w:textDirection w:val="btLr"/>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nil"/>
              <w:left w:val="nil"/>
              <w:bottom w:val="single" w:sz="4" w:space="0" w:color="auto"/>
              <w:right w:val="single" w:sz="4" w:space="0" w:color="auto"/>
            </w:tcBorders>
            <w:shd w:val="clear" w:color="000000" w:fill="FFFFFF"/>
            <w:textDirection w:val="btLr"/>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000000" w:fill="FFFFFF"/>
            <w:textDirection w:val="btLr"/>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այդ թվում՝ </w:t>
            </w:r>
          </w:p>
        </w:tc>
        <w:tc>
          <w:tcPr>
            <w:tcW w:w="206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37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 xml:space="preserve"> 04</w:t>
            </w:r>
          </w:p>
        </w:tc>
        <w:tc>
          <w:tcPr>
            <w:tcW w:w="62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55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ՏՆՏԵՍԱԿԱՆ ՀԱՐԱԲԵՐՈՒԹՅՈՒՆՆԵՐ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tcBorders>
              <w:top w:val="nil"/>
              <w:left w:val="nil"/>
              <w:bottom w:val="nil"/>
              <w:right w:val="single" w:sz="4" w:space="0" w:color="auto"/>
            </w:tcBorders>
            <w:shd w:val="clear" w:color="auto" w:fill="auto"/>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55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01</w:t>
            </w:r>
          </w:p>
        </w:tc>
        <w:tc>
          <w:tcPr>
            <w:tcW w:w="55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Ընդհանուր բնույթի տնտեսական, առևտրային և աշխատանքի գծով հարաբերություններ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10,500.0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10,500.0</w:t>
            </w:r>
          </w:p>
        </w:tc>
      </w:tr>
      <w:tr w:rsidR="00950B0C" w:rsidRPr="00950B0C" w:rsidTr="004F0301">
        <w:trPr>
          <w:gridAfter w:val="1"/>
          <w:wAfter w:w="10" w:type="dxa"/>
          <w:trHeight w:val="3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7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val="restart"/>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01</w:t>
            </w:r>
          </w:p>
        </w:tc>
        <w:tc>
          <w:tcPr>
            <w:tcW w:w="74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Ընդհանուր բնույթի տնտեսական և առևտրային  հարաբերություններ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10,500.0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10,500.0</w:t>
            </w:r>
          </w:p>
        </w:tc>
      </w:tr>
      <w:tr w:rsidR="00950B0C" w:rsidRPr="00950B0C" w:rsidTr="004F0301">
        <w:trPr>
          <w:gridAfter w:val="1"/>
          <w:wAfter w:w="10" w:type="dxa"/>
          <w:trHeight w:val="45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tcBorders>
              <w:top w:val="single" w:sz="4" w:space="0" w:color="auto"/>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single" w:sz="4" w:space="0" w:color="auto"/>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single" w:sz="4" w:space="0" w:color="auto"/>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37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tcBorders>
              <w:top w:val="single" w:sz="4" w:space="0" w:color="auto"/>
              <w:left w:val="nil"/>
              <w:bottom w:val="nil"/>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single" w:sz="4" w:space="0" w:color="auto"/>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single" w:sz="4" w:space="0" w:color="auto"/>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ՀՀ էկոնոմիկայի նախարարություն</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10,500.0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10,500.0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tcBorders>
              <w:top w:val="nil"/>
              <w:left w:val="nil"/>
              <w:bottom w:val="nil"/>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val="restart"/>
            <w:tcBorders>
              <w:top w:val="single" w:sz="4" w:space="0" w:color="auto"/>
              <w:left w:val="single" w:sz="4" w:space="0" w:color="auto"/>
              <w:bottom w:val="nil"/>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1058</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764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b/>
                <w:bCs/>
                <w:color w:val="000000"/>
                <w:sz w:val="24"/>
                <w:szCs w:val="24"/>
                <w:lang w:eastAsia="en-US"/>
              </w:rPr>
            </w:pPr>
            <w:r w:rsidRPr="00950B0C">
              <w:rPr>
                <w:rFonts w:ascii="GHEA Mariam" w:hAnsi="GHEA Mariam" w:cs="Arial"/>
                <w:b/>
                <w:bCs/>
                <w:color w:val="000000"/>
                <w:sz w:val="24"/>
                <w:szCs w:val="24"/>
                <w:lang w:eastAsia="en-US"/>
              </w:rPr>
              <w:t xml:space="preserve"> Էկոնոմիկայի ոլորտում պետական քաղաքականության մշակո</w:t>
            </w:r>
            <w:r w:rsidR="009444D0">
              <w:rPr>
                <w:rFonts w:ascii="GHEA Mariam" w:hAnsi="GHEA Mariam" w:cs="Arial"/>
                <w:b/>
                <w:bCs/>
                <w:color w:val="000000"/>
                <w:sz w:val="24"/>
                <w:szCs w:val="24"/>
                <w:lang w:eastAsia="en-US"/>
              </w:rPr>
              <w:t>ւմ, ծրագրերի համակարգում և մոնիթ</w:t>
            </w:r>
            <w:r w:rsidRPr="00950B0C">
              <w:rPr>
                <w:rFonts w:ascii="GHEA Mariam" w:hAnsi="GHEA Mariam" w:cs="Arial"/>
                <w:b/>
                <w:bCs/>
                <w:color w:val="000000"/>
                <w:sz w:val="24"/>
                <w:szCs w:val="24"/>
                <w:lang w:eastAsia="en-US"/>
              </w:rPr>
              <w:t>որինգ</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r>
      <w:tr w:rsidR="00950B0C" w:rsidRPr="00950B0C" w:rsidTr="004F0301">
        <w:trPr>
          <w:gridAfter w:val="1"/>
          <w:wAfter w:w="10" w:type="dxa"/>
          <w:trHeight w:val="43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764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այդ թվում՝</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78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val="restart"/>
            <w:tcBorders>
              <w:top w:val="nil"/>
              <w:left w:val="single" w:sz="4" w:space="0" w:color="auto"/>
              <w:bottom w:val="single" w:sz="4" w:space="0" w:color="000000"/>
              <w:right w:val="single" w:sz="4" w:space="0" w:color="auto"/>
            </w:tcBorders>
            <w:shd w:val="clear" w:color="auto" w:fill="auto"/>
            <w:noWrap/>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31001</w:t>
            </w:r>
          </w:p>
        </w:tc>
        <w:tc>
          <w:tcPr>
            <w:tcW w:w="764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ՀՀ էկոնոմիկայի նախարարության տեխնիկական հագեցվածության բարելավում</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 ըստ կատարողների</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color w:val="000000"/>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ՀՀ էկոնոմիկայի նախարարություն</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 բյուջետային ծախսերի տնտեսագիտական դասակարգման հոդվածներ</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color w:val="000000"/>
                <w:sz w:val="24"/>
                <w:szCs w:val="24"/>
                <w:lang w:eastAsia="en-US"/>
              </w:rPr>
            </w:pP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color w:val="000000"/>
                <w:sz w:val="24"/>
                <w:szCs w:val="24"/>
                <w:lang w:eastAsia="en-US"/>
              </w:rPr>
            </w:pPr>
          </w:p>
        </w:tc>
      </w:tr>
      <w:tr w:rsidR="00950B0C" w:rsidRPr="00950B0C" w:rsidTr="004F0301">
        <w:trPr>
          <w:gridAfter w:val="1"/>
          <w:wAfter w:w="10" w:type="dxa"/>
          <w:trHeight w:val="45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ԸՆԴԱՄԵՆԸ</w:t>
            </w:r>
            <w:r w:rsidR="009444D0">
              <w:rPr>
                <w:rFonts w:ascii="GHEA Mariam" w:hAnsi="GHEA Mariam" w:cs="Arial"/>
                <w:color w:val="000000"/>
                <w:sz w:val="24"/>
                <w:szCs w:val="24"/>
                <w:lang w:val="hy-AM" w:eastAsia="en-US"/>
              </w:rPr>
              <w:t>՝</w:t>
            </w:r>
            <w:r w:rsidRPr="00950B0C">
              <w:rPr>
                <w:rFonts w:ascii="GHEA Mariam" w:hAnsi="GHEA Mariam" w:cs="Arial"/>
                <w:color w:val="000000"/>
                <w:sz w:val="24"/>
                <w:szCs w:val="24"/>
                <w:lang w:eastAsia="en-US"/>
              </w:rPr>
              <w:t xml:space="preserve"> ԾԱԽՍԵՐ</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ՈՉ ՖԻՆԱՆՍԱԿԱՆ ԱԿՏԻՎՆԵՐԻ ԳԾՈՎ ԾԱԽՍԵՐ</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ՀԻՄՆԱԿԱՆ ՄԻՋՈՑՆԵՐ</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ՄԵՔԵՆԱՆԵՐ  ԵՎ  ՍԱՐՔԱՎՈՐՈՒՄՆԵՐ</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tcBorders>
              <w:top w:val="nil"/>
              <w:left w:val="nil"/>
              <w:bottom w:val="nil"/>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 Վարչական սարքավորումներ</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1165</w:t>
            </w:r>
          </w:p>
        </w:tc>
        <w:tc>
          <w:tcPr>
            <w:tcW w:w="884" w:type="dxa"/>
            <w:vMerge w:val="restart"/>
            <w:tcBorders>
              <w:top w:val="nil"/>
              <w:left w:val="single" w:sz="4" w:space="0" w:color="auto"/>
              <w:bottom w:val="nil"/>
              <w:right w:val="single" w:sz="4" w:space="0" w:color="auto"/>
            </w:tcBorders>
            <w:shd w:val="clear" w:color="auto" w:fill="auto"/>
            <w:noWrap/>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Ներդրումների և արտահանման խթանման ծրագիր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r>
      <w:tr w:rsidR="00950B0C" w:rsidRPr="00950B0C" w:rsidTr="004F0301">
        <w:trPr>
          <w:gridAfter w:val="1"/>
          <w:wAfter w:w="10" w:type="dxa"/>
          <w:trHeight w:val="39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այդ թվում՝</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11002</w:t>
            </w:r>
          </w:p>
        </w:tc>
        <w:tc>
          <w:tcPr>
            <w:tcW w:w="764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ՀՀ արտահանմանն ուղղված արդյունաբերական քաղաքակա</w:t>
            </w:r>
            <w:r w:rsidR="004F0301">
              <w:rPr>
                <w:rFonts w:ascii="GHEA Mariam" w:hAnsi="GHEA Mariam" w:cs="Arial"/>
                <w:color w:val="000000"/>
                <w:sz w:val="24"/>
                <w:szCs w:val="24"/>
                <w:lang w:eastAsia="en-US"/>
              </w:rPr>
              <w:softHyphen/>
            </w:r>
            <w:r w:rsidRPr="00950B0C">
              <w:rPr>
                <w:rFonts w:ascii="GHEA Mariam" w:hAnsi="GHEA Mariam" w:cs="Arial"/>
                <w:color w:val="000000"/>
                <w:sz w:val="24"/>
                <w:szCs w:val="24"/>
                <w:lang w:eastAsia="en-US"/>
              </w:rPr>
              <w:t>նության ռազմավարությամբ նախատեսված միջոցառումներ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 ըստ կատարողների</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42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ՀՀ էկոնոմիկայի նախարարություն</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r>
      <w:tr w:rsidR="00950B0C" w:rsidRPr="00950B0C" w:rsidTr="004F0301">
        <w:trPr>
          <w:gridAfter w:val="1"/>
          <w:wAfter w:w="10" w:type="dxa"/>
          <w:trHeight w:val="69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single" w:sz="4" w:space="0" w:color="auto"/>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 բյուջետային ծախսերի տնտեսագիտական դասակարգման հոդվածներ</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37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single" w:sz="4" w:space="0" w:color="auto"/>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ԸՆԴԱՄԵՆԸ</w:t>
            </w:r>
            <w:r w:rsidR="009444D0">
              <w:rPr>
                <w:rFonts w:ascii="GHEA Mariam" w:hAnsi="GHEA Mariam" w:cs="Arial"/>
                <w:color w:val="000000"/>
                <w:sz w:val="24"/>
                <w:szCs w:val="24"/>
                <w:lang w:val="hy-AM" w:eastAsia="en-US"/>
              </w:rPr>
              <w:t>՝</w:t>
            </w:r>
            <w:r w:rsidRPr="00950B0C">
              <w:rPr>
                <w:rFonts w:ascii="GHEA Mariam" w:hAnsi="GHEA Mariam" w:cs="Arial"/>
                <w:color w:val="000000"/>
                <w:sz w:val="24"/>
                <w:szCs w:val="24"/>
                <w:lang w:eastAsia="en-US"/>
              </w:rPr>
              <w:t xml:space="preserve"> ԾԱԽՍԵՐ</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r>
      <w:tr w:rsidR="00950B0C" w:rsidRPr="00950B0C" w:rsidTr="004F0301">
        <w:trPr>
          <w:gridAfter w:val="1"/>
          <w:wAfter w:w="10" w:type="dxa"/>
          <w:trHeight w:val="46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ԸՆԹԱՑԻԿ ԾԱԽՍԵՐ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444D0"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ԾԱՌԱՅՈՒԹՅՈՒՆՆԵՐԻ  ԵՎ  </w:t>
            </w:r>
            <w:r w:rsidR="00950B0C" w:rsidRPr="00950B0C">
              <w:rPr>
                <w:rFonts w:ascii="GHEA Mariam" w:hAnsi="GHEA Mariam" w:cs="Arial"/>
                <w:color w:val="000000"/>
                <w:sz w:val="24"/>
                <w:szCs w:val="24"/>
                <w:lang w:eastAsia="en-US"/>
              </w:rPr>
              <w:t>ԱՊՐԱՆՔՆԵՐԻ  ՁԵՌՔԲԵՐՈՒՄ</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Պայմանագրային այլ ծառայությունների ձեռքբերում</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 Ընդհանուր բնույթի այլ ծառայություններ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val="restart"/>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1224</w:t>
            </w:r>
          </w:p>
        </w:tc>
        <w:tc>
          <w:tcPr>
            <w:tcW w:w="884" w:type="dxa"/>
            <w:vMerge w:val="restart"/>
            <w:tcBorders>
              <w:top w:val="nil"/>
              <w:left w:val="single" w:sz="4" w:space="0" w:color="auto"/>
              <w:bottom w:val="nil"/>
              <w:right w:val="single" w:sz="4" w:space="0" w:color="auto"/>
            </w:tcBorders>
            <w:shd w:val="clear" w:color="auto" w:fill="auto"/>
            <w:noWrap/>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Ճգնաժամերի հակազդման և արտակարգ իրավիճակների հետևանքների նվազեցման և վերացման ծրագիր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r>
      <w:tr w:rsidR="00950B0C" w:rsidRPr="00950B0C" w:rsidTr="004F0301">
        <w:trPr>
          <w:gridAfter w:val="1"/>
          <w:wAfter w:w="10" w:type="dxa"/>
          <w:trHeight w:val="39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այդ թվում՝</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12001</w:t>
            </w:r>
          </w:p>
        </w:tc>
        <w:tc>
          <w:tcPr>
            <w:tcW w:w="764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Տնտեսության արդիականացման միջոցառմանը պետական աջակցություն</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r>
      <w:tr w:rsidR="00950B0C" w:rsidRPr="00950B0C" w:rsidTr="009444D0">
        <w:trPr>
          <w:gridAfter w:val="1"/>
          <w:wAfter w:w="10" w:type="dxa"/>
          <w:trHeight w:val="39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 ըստ կատարողների</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i/>
                <w:iCs/>
                <w:sz w:val="24"/>
                <w:szCs w:val="24"/>
                <w:lang w:eastAsia="en-US"/>
              </w:rPr>
            </w:pPr>
            <w:r w:rsidRPr="00950B0C">
              <w:rPr>
                <w:rFonts w:ascii="GHEA Mariam" w:hAnsi="GHEA Mariam" w:cs="Arial"/>
                <w:i/>
                <w:iCs/>
                <w:sz w:val="24"/>
                <w:szCs w:val="24"/>
                <w:lang w:eastAsia="en-US"/>
              </w:rPr>
              <w:t xml:space="preserve"> ՀՀ էկոնոմիկայի նախարարություն</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r>
      <w:tr w:rsidR="00950B0C" w:rsidRPr="00950B0C" w:rsidTr="004F0301">
        <w:trPr>
          <w:gridAfter w:val="1"/>
          <w:wAfter w:w="10" w:type="dxa"/>
          <w:trHeight w:val="69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w:t>
            </w:r>
            <w:r w:rsidRPr="004F0301">
              <w:rPr>
                <w:rFonts w:ascii="GHEA Mariam" w:hAnsi="GHEA Mariam" w:cs="Arial"/>
                <w:color w:val="000000"/>
                <w:spacing w:val="-8"/>
                <w:sz w:val="24"/>
                <w:szCs w:val="24"/>
                <w:lang w:eastAsia="en-US"/>
              </w:rPr>
              <w:t>այդ թվում` բյուջետային ծախսերի տնտեսագիտական դասակարգման</w:t>
            </w:r>
            <w:r w:rsidRPr="00950B0C">
              <w:rPr>
                <w:rFonts w:ascii="GHEA Mariam" w:hAnsi="GHEA Mariam" w:cs="Arial"/>
                <w:color w:val="000000"/>
                <w:sz w:val="24"/>
                <w:szCs w:val="24"/>
                <w:lang w:eastAsia="en-US"/>
              </w:rPr>
              <w:t xml:space="preserve"> հոդվածներ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37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ԸՆԴԱՄԵՆԸ</w:t>
            </w:r>
            <w:r w:rsidR="009444D0">
              <w:rPr>
                <w:rFonts w:ascii="GHEA Mariam" w:hAnsi="GHEA Mariam" w:cs="Arial"/>
                <w:color w:val="000000"/>
                <w:sz w:val="24"/>
                <w:szCs w:val="24"/>
                <w:lang w:val="hy-AM" w:eastAsia="en-US"/>
              </w:rPr>
              <w:t>՝</w:t>
            </w:r>
            <w:r w:rsidRPr="00950B0C">
              <w:rPr>
                <w:rFonts w:ascii="GHEA Mariam" w:hAnsi="GHEA Mariam" w:cs="Arial"/>
                <w:color w:val="000000"/>
                <w:sz w:val="24"/>
                <w:szCs w:val="24"/>
                <w:lang w:eastAsia="en-US"/>
              </w:rPr>
              <w:t xml:space="preserve"> ԾԱԽՍԵՐ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ԸՆԹԱՑԻԿ ԾԱԽՍԵՐ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ՍՈՒԲՍԻԴԻԱՆԵՐ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Սուբսիդիաներ ոչ պետական կազմակերպություններին</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 Սուբսիդիաներ ոչ պետական ֆինանսական կազմա</w:t>
            </w:r>
            <w:r w:rsidR="004F0301">
              <w:rPr>
                <w:rFonts w:ascii="GHEA Mariam" w:hAnsi="GHEA Mariam" w:cs="Arial"/>
                <w:color w:val="000000"/>
                <w:sz w:val="24"/>
                <w:szCs w:val="24"/>
                <w:lang w:eastAsia="en-US"/>
              </w:rPr>
              <w:softHyphen/>
            </w:r>
            <w:r w:rsidRPr="00950B0C">
              <w:rPr>
                <w:rFonts w:ascii="GHEA Mariam" w:hAnsi="GHEA Mariam" w:cs="Arial"/>
                <w:color w:val="000000"/>
                <w:sz w:val="24"/>
                <w:szCs w:val="24"/>
                <w:lang w:eastAsia="en-US"/>
              </w:rPr>
              <w:t>կեր</w:t>
            </w:r>
            <w:r w:rsidR="004F0301">
              <w:rPr>
                <w:rFonts w:ascii="GHEA Mariam" w:hAnsi="GHEA Mariam" w:cs="Arial"/>
                <w:color w:val="000000"/>
                <w:sz w:val="24"/>
                <w:szCs w:val="24"/>
                <w:lang w:eastAsia="en-US"/>
              </w:rPr>
              <w:softHyphen/>
            </w:r>
            <w:r w:rsidRPr="00950B0C">
              <w:rPr>
                <w:rFonts w:ascii="GHEA Mariam" w:hAnsi="GHEA Mariam" w:cs="Arial"/>
                <w:color w:val="000000"/>
                <w:sz w:val="24"/>
                <w:szCs w:val="24"/>
                <w:lang w:eastAsia="en-US"/>
              </w:rPr>
              <w:t>պու</w:t>
            </w:r>
            <w:r w:rsidR="004F0301">
              <w:rPr>
                <w:rFonts w:ascii="GHEA Mariam" w:hAnsi="GHEA Mariam" w:cs="Arial"/>
                <w:color w:val="000000"/>
                <w:sz w:val="24"/>
                <w:szCs w:val="24"/>
                <w:lang w:eastAsia="en-US"/>
              </w:rPr>
              <w:softHyphen/>
            </w:r>
            <w:r w:rsidRPr="00950B0C">
              <w:rPr>
                <w:rFonts w:ascii="GHEA Mariam" w:hAnsi="GHEA Mariam" w:cs="Arial"/>
                <w:color w:val="000000"/>
                <w:sz w:val="24"/>
                <w:szCs w:val="24"/>
                <w:lang w:eastAsia="en-US"/>
              </w:rPr>
              <w:t>թյուն</w:t>
            </w:r>
            <w:r w:rsidR="004F0301">
              <w:rPr>
                <w:rFonts w:ascii="GHEA Mariam" w:hAnsi="GHEA Mariam" w:cs="Arial"/>
                <w:color w:val="000000"/>
                <w:sz w:val="24"/>
                <w:szCs w:val="24"/>
                <w:lang w:eastAsia="en-US"/>
              </w:rPr>
              <w:softHyphen/>
            </w:r>
            <w:r w:rsidRPr="00950B0C">
              <w:rPr>
                <w:rFonts w:ascii="GHEA Mariam" w:hAnsi="GHEA Mariam" w:cs="Arial"/>
                <w:color w:val="000000"/>
                <w:sz w:val="24"/>
                <w:szCs w:val="24"/>
                <w:lang w:eastAsia="en-US"/>
              </w:rPr>
              <w:t>ներին</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r>
      <w:tr w:rsidR="00950B0C" w:rsidRPr="00950B0C" w:rsidTr="004F0301">
        <w:trPr>
          <w:gridAfter w:val="1"/>
          <w:wAfter w:w="10" w:type="dxa"/>
          <w:trHeight w:val="79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val="restart"/>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02</w:t>
            </w:r>
          </w:p>
        </w:tc>
        <w:tc>
          <w:tcPr>
            <w:tcW w:w="55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Գյուղատնտեսություն, անտառային տնտեսություն, ձկնորսություն և որսորդություն</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(52,945.6)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(52,945.6)</w:t>
            </w:r>
          </w:p>
        </w:tc>
      </w:tr>
      <w:tr w:rsidR="00950B0C" w:rsidRPr="00950B0C" w:rsidTr="004F0301">
        <w:trPr>
          <w:gridAfter w:val="1"/>
          <w:wAfter w:w="10" w:type="dxa"/>
          <w:trHeight w:val="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tcBorders>
              <w:top w:val="single" w:sz="4" w:space="0" w:color="auto"/>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single" w:sz="4" w:space="0" w:color="auto"/>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single" w:sz="4" w:space="0" w:color="auto"/>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single" w:sz="4" w:space="0" w:color="auto"/>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val="restart"/>
            <w:tcBorders>
              <w:top w:val="single" w:sz="4" w:space="0" w:color="auto"/>
              <w:left w:val="single" w:sz="4" w:space="0" w:color="auto"/>
              <w:bottom w:val="nil"/>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01</w:t>
            </w:r>
          </w:p>
        </w:tc>
        <w:tc>
          <w:tcPr>
            <w:tcW w:w="743" w:type="dxa"/>
            <w:tcBorders>
              <w:top w:val="single" w:sz="4" w:space="0" w:color="auto"/>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single" w:sz="4" w:space="0" w:color="auto"/>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single" w:sz="4" w:space="0" w:color="auto"/>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Գյուղատնտեսություն</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(52,945.6)</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(52,945.6)</w:t>
            </w:r>
          </w:p>
        </w:tc>
      </w:tr>
      <w:tr w:rsidR="00950B0C" w:rsidRPr="00950B0C" w:rsidTr="004F0301">
        <w:trPr>
          <w:gridAfter w:val="1"/>
          <w:wAfter w:w="10" w:type="dxa"/>
          <w:trHeight w:val="37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43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tcBorders>
              <w:top w:val="nil"/>
              <w:left w:val="nil"/>
              <w:bottom w:val="nil"/>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ՀՀ էկոնոմիկայի նախարարություն</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(52,945.6)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(52,945.6)</w:t>
            </w:r>
          </w:p>
        </w:tc>
      </w:tr>
      <w:tr w:rsidR="00950B0C" w:rsidRPr="00950B0C" w:rsidTr="004F0301">
        <w:trPr>
          <w:gridAfter w:val="1"/>
          <w:wAfter w:w="10" w:type="dxa"/>
          <w:trHeight w:val="34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tcBorders>
              <w:top w:val="nil"/>
              <w:left w:val="nil"/>
              <w:bottom w:val="nil"/>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val="restart"/>
            <w:tcBorders>
              <w:top w:val="single" w:sz="4" w:space="0" w:color="auto"/>
              <w:left w:val="single" w:sz="4" w:space="0" w:color="auto"/>
              <w:bottom w:val="nil"/>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1116</w:t>
            </w:r>
          </w:p>
        </w:tc>
        <w:tc>
          <w:tcPr>
            <w:tcW w:w="884" w:type="dxa"/>
            <w:vMerge w:val="restart"/>
            <w:tcBorders>
              <w:top w:val="nil"/>
              <w:left w:val="single" w:sz="4" w:space="0" w:color="auto"/>
              <w:bottom w:val="single" w:sz="4" w:space="0" w:color="000000"/>
              <w:right w:val="single" w:sz="4" w:space="0" w:color="auto"/>
            </w:tcBorders>
            <w:shd w:val="clear" w:color="auto" w:fill="auto"/>
            <w:noWrap/>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Անասնաբուժական ծառայություններ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r>
      <w:tr w:rsidR="00950B0C" w:rsidRPr="00950B0C" w:rsidTr="004F0301">
        <w:trPr>
          <w:gridAfter w:val="1"/>
          <w:wAfter w:w="10" w:type="dxa"/>
          <w:trHeight w:val="43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այդ թվում՝</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75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val="restart"/>
            <w:tcBorders>
              <w:top w:val="nil"/>
              <w:left w:val="single" w:sz="4" w:space="0" w:color="auto"/>
              <w:bottom w:val="nil"/>
              <w:right w:val="single" w:sz="4" w:space="0" w:color="auto"/>
            </w:tcBorders>
            <w:shd w:val="clear" w:color="auto" w:fill="auto"/>
            <w:noWrap/>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11005</w:t>
            </w:r>
          </w:p>
        </w:tc>
        <w:tc>
          <w:tcPr>
            <w:tcW w:w="764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Հայաստանի Հանրապետությունում խոշոր եղջերավոր կենդանիների համարակալում և հաշվառում</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r>
      <w:tr w:rsidR="00950B0C" w:rsidRPr="00950B0C" w:rsidTr="004F0301">
        <w:trPr>
          <w:gridAfter w:val="1"/>
          <w:wAfter w:w="10" w:type="dxa"/>
          <w:trHeight w:val="3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 ըստ կատարողների</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39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ՀՀ էկոնոմիկայի նախարարություն</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 բյուջետային ծախսերի տնտեսագիտական դասակարգման հոդվածներ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40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ԸՆԴԱՄԵՆԸ</w:t>
            </w:r>
            <w:r w:rsidR="009444D0">
              <w:rPr>
                <w:rFonts w:ascii="GHEA Mariam" w:hAnsi="GHEA Mariam" w:cs="Arial"/>
                <w:color w:val="000000"/>
                <w:sz w:val="24"/>
                <w:szCs w:val="24"/>
                <w:lang w:val="hy-AM" w:eastAsia="en-US"/>
              </w:rPr>
              <w:t>՝</w:t>
            </w:r>
            <w:r w:rsidRPr="00950B0C">
              <w:rPr>
                <w:rFonts w:ascii="GHEA Mariam" w:hAnsi="GHEA Mariam" w:cs="Arial"/>
                <w:color w:val="000000"/>
                <w:sz w:val="24"/>
                <w:szCs w:val="24"/>
                <w:lang w:eastAsia="en-US"/>
              </w:rPr>
              <w:t xml:space="preserve"> ԾԱԽՍԵՐ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ԸՆԹԱՑԻԿ ԾԱԽՍԵՐ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444D0"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ԾԱՌԱՅՈՒԹՅՈՒՆՆԵՐԻ  ԵՎ  </w:t>
            </w:r>
            <w:r w:rsidR="00950B0C" w:rsidRPr="00950B0C">
              <w:rPr>
                <w:rFonts w:ascii="GHEA Mariam" w:hAnsi="GHEA Mariam" w:cs="Arial"/>
                <w:color w:val="000000"/>
                <w:sz w:val="24"/>
                <w:szCs w:val="24"/>
                <w:lang w:eastAsia="en-US"/>
              </w:rPr>
              <w:t>ԱՊՐԱՆՔՆԵՐԻ  ՁԵՌՔԲԵՐՈՒՄ</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Նյութեր (Ապրանքներ)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 Հատուկ նպատակային այլ նյութեր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val="restart"/>
            <w:tcBorders>
              <w:top w:val="single" w:sz="4" w:space="0" w:color="auto"/>
              <w:left w:val="single" w:sz="4" w:space="0" w:color="auto"/>
              <w:bottom w:val="nil"/>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07</w:t>
            </w:r>
          </w:p>
        </w:tc>
        <w:tc>
          <w:tcPr>
            <w:tcW w:w="553" w:type="dxa"/>
            <w:tcBorders>
              <w:top w:val="single" w:sz="4" w:space="0" w:color="auto"/>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single" w:sz="4" w:space="0" w:color="auto"/>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single" w:sz="4" w:space="0" w:color="auto"/>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Այլ բնագավառներ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50,339.6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50,339.6</w:t>
            </w:r>
          </w:p>
        </w:tc>
      </w:tr>
      <w:tr w:rsidR="00950B0C" w:rsidRPr="00950B0C" w:rsidTr="004F0301">
        <w:trPr>
          <w:gridAfter w:val="1"/>
          <w:wAfter w:w="10" w:type="dxa"/>
          <w:trHeight w:val="30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34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03</w:t>
            </w:r>
          </w:p>
        </w:tc>
        <w:tc>
          <w:tcPr>
            <w:tcW w:w="74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Զբոսաշրջություն</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50,339.6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50,339.6</w:t>
            </w:r>
          </w:p>
        </w:tc>
      </w:tr>
      <w:tr w:rsidR="00950B0C" w:rsidRPr="00950B0C" w:rsidTr="004F0301">
        <w:trPr>
          <w:gridAfter w:val="1"/>
          <w:wAfter w:w="10" w:type="dxa"/>
          <w:trHeight w:val="40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37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tcBorders>
              <w:top w:val="nil"/>
              <w:left w:val="nil"/>
              <w:bottom w:val="nil"/>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ՀՀ էկոնոմիկայի նախարարություն</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50,339.6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50,339.6</w:t>
            </w:r>
          </w:p>
        </w:tc>
      </w:tr>
      <w:tr w:rsidR="00950B0C" w:rsidRPr="00950B0C" w:rsidTr="004F0301">
        <w:trPr>
          <w:gridAfter w:val="1"/>
          <w:wAfter w:w="10" w:type="dxa"/>
          <w:trHeight w:val="43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1190</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single" w:sz="4" w:space="0" w:color="auto"/>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Զբոսաշրջության զարգացման ծրագիր</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33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single" w:sz="4" w:space="0" w:color="auto"/>
              <w:left w:val="nil"/>
              <w:bottom w:val="single" w:sz="4" w:space="0" w:color="auto"/>
              <w:right w:val="single" w:sz="4" w:space="0" w:color="auto"/>
            </w:tcBorders>
            <w:shd w:val="clear" w:color="000000" w:fill="FFFFFF"/>
            <w:noWrap/>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այդ թվում՝</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11008</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ՄԱԿ զբոսաշրջության համաշխարհային կազմակերպության Եվրոպայի տարածաշրջանային հանձնաժողովի 67-րդ նիստի և համաժողովի կազմակերպում</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այդ թվում` ըստ կատարողների</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42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ՀՀ էկոնոմիկայի նախարարություն</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69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այդ թվում` բյուջետային ծախսերի տնտեսագիտական դասակարգման հոդվածներ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37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ԸՆԴԱՄԵՆԸ</w:t>
            </w:r>
            <w:r w:rsidR="009444D0">
              <w:rPr>
                <w:rFonts w:ascii="GHEA Mariam" w:hAnsi="GHEA Mariam" w:cs="Arial"/>
                <w:sz w:val="24"/>
                <w:szCs w:val="24"/>
                <w:lang w:val="hy-AM" w:eastAsia="en-US"/>
              </w:rPr>
              <w:t>՝</w:t>
            </w:r>
            <w:r w:rsidRPr="00950B0C">
              <w:rPr>
                <w:rFonts w:ascii="GHEA Mariam" w:hAnsi="GHEA Mariam" w:cs="Arial"/>
                <w:sz w:val="24"/>
                <w:szCs w:val="24"/>
                <w:lang w:eastAsia="en-US"/>
              </w:rPr>
              <w:t xml:space="preserve"> ԾԱԽՍԵՐ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ԸՆԹԱՑԻԿ ԾԱԽՍԵՐ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ԾԱՌԱՅՈՒԹՅՈՒՆՆԵՐԻ ԵՎ ԱՊՐԱՆՔՆԵՐԻ ՁԵՌՔԲԵՐՈՒՄ</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Պայմանագրային այլ ծառայությունների ձեռքբերում</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 Ընդհանուր բնույթի այլ ծառայություններ </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val="restart"/>
            <w:tcBorders>
              <w:top w:val="single" w:sz="4" w:space="0" w:color="auto"/>
              <w:left w:val="single" w:sz="4" w:space="0" w:color="auto"/>
              <w:bottom w:val="nil"/>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09</w:t>
            </w:r>
          </w:p>
        </w:tc>
        <w:tc>
          <w:tcPr>
            <w:tcW w:w="55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000000"/>
              <w:right w:val="single" w:sz="4" w:space="0" w:color="000000"/>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000000"/>
              <w:right w:val="nil"/>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Տնտեսական հարաբերություններ (այլ դասերին չպատկանող)</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r>
      <w:tr w:rsidR="00950B0C" w:rsidRPr="00950B0C" w:rsidTr="004F0301">
        <w:trPr>
          <w:gridAfter w:val="1"/>
          <w:wAfter w:w="10" w:type="dxa"/>
          <w:trHeight w:val="43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000000"/>
              <w:right w:val="single" w:sz="4" w:space="0" w:color="000000"/>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000000"/>
              <w:right w:val="nil"/>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այդ թվում`</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b/>
                <w:bCs/>
                <w:sz w:val="24"/>
                <w:szCs w:val="24"/>
                <w:lang w:eastAsia="en-US"/>
              </w:rPr>
            </w:pP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b/>
                <w:bCs/>
                <w:sz w:val="24"/>
                <w:szCs w:val="24"/>
                <w:lang w:eastAsia="en-US"/>
              </w:rPr>
            </w:pP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val="restart"/>
            <w:tcBorders>
              <w:top w:val="nil"/>
              <w:left w:val="single" w:sz="4" w:space="0" w:color="auto"/>
              <w:bottom w:val="nil"/>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01</w:t>
            </w:r>
          </w:p>
        </w:tc>
        <w:tc>
          <w:tcPr>
            <w:tcW w:w="74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nil"/>
              <w:right w:val="nil"/>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Տնտեսական հարաբերություններ (այլ դասերին չպատկանող)</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b/>
                <w:bCs/>
                <w:sz w:val="24"/>
                <w:szCs w:val="24"/>
                <w:lang w:eastAsia="en-US"/>
              </w:rPr>
            </w:pP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b/>
                <w:bCs/>
                <w:sz w:val="24"/>
                <w:szCs w:val="24"/>
                <w:lang w:eastAsia="en-US"/>
              </w:rPr>
            </w:pPr>
          </w:p>
        </w:tc>
      </w:tr>
      <w:tr w:rsidR="00950B0C" w:rsidRPr="00950B0C" w:rsidTr="004F0301">
        <w:trPr>
          <w:gridAfter w:val="1"/>
          <w:wAfter w:w="10" w:type="dxa"/>
          <w:trHeight w:val="6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1190</w:t>
            </w:r>
          </w:p>
        </w:tc>
        <w:tc>
          <w:tcPr>
            <w:tcW w:w="88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Զբոսաշրջության զարգացման ծրագիր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r>
      <w:tr w:rsidR="00950B0C" w:rsidRPr="00950B0C" w:rsidTr="004F0301">
        <w:trPr>
          <w:gridAfter w:val="1"/>
          <w:wAfter w:w="10" w:type="dxa"/>
          <w:trHeight w:val="43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71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val="restart"/>
            <w:tcBorders>
              <w:top w:val="nil"/>
              <w:left w:val="single" w:sz="4" w:space="0" w:color="auto"/>
              <w:bottom w:val="single" w:sz="4" w:space="0" w:color="auto"/>
              <w:right w:val="single" w:sz="4" w:space="0" w:color="auto"/>
            </w:tcBorders>
            <w:shd w:val="clear" w:color="auto" w:fill="auto"/>
            <w:noWrap/>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12001</w:t>
            </w: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Համաշխարհային բանկի աջակցությամբ իրականացվող Տեղական տնտեսության և ենթակառուցվածքների զարգացման  ծրագրի շրջանակներում ՀՀ տարբեր մարզերում զբոսաշրջության հետ կապված ենթակառուցվածքների բարելավմանն ուղղված միջոցառումներ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r>
      <w:tr w:rsidR="00950B0C" w:rsidRPr="00950B0C" w:rsidTr="004F0301">
        <w:trPr>
          <w:gridAfter w:val="1"/>
          <w:wAfter w:w="10" w:type="dxa"/>
          <w:trHeight w:val="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64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այդ թվում` ըստ կատարողների</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42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64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ՀՀ էկոնոմիկայի նախարարություն</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r>
      <w:tr w:rsidR="00950B0C" w:rsidRPr="00950B0C" w:rsidTr="004F0301">
        <w:trPr>
          <w:gridAfter w:val="1"/>
          <w:wAfter w:w="10" w:type="dxa"/>
          <w:trHeight w:val="69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այդ թվում` բյուջետային ծախսերի տնտեսագիտական դասակարգման հոդվածներ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37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ԸՆԴԱՄԵՆԸ</w:t>
            </w:r>
            <w:r w:rsidR="009444D0">
              <w:rPr>
                <w:rFonts w:ascii="GHEA Mariam" w:hAnsi="GHEA Mariam" w:cs="Arial"/>
                <w:sz w:val="24"/>
                <w:szCs w:val="24"/>
                <w:lang w:val="hy-AM" w:eastAsia="en-US"/>
              </w:rPr>
              <w:t>՝</w:t>
            </w:r>
            <w:r w:rsidRPr="00950B0C">
              <w:rPr>
                <w:rFonts w:ascii="GHEA Mariam" w:hAnsi="GHEA Mariam" w:cs="Arial"/>
                <w:sz w:val="24"/>
                <w:szCs w:val="24"/>
                <w:lang w:eastAsia="en-US"/>
              </w:rPr>
              <w:t xml:space="preserve"> ԾԱԽՍԵՐ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r>
      <w:tr w:rsidR="00950B0C" w:rsidRPr="00950B0C" w:rsidTr="004F0301">
        <w:trPr>
          <w:gridAfter w:val="1"/>
          <w:wAfter w:w="10" w:type="dxa"/>
          <w:trHeight w:val="39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ՈՉ ՖԻՆԱՆՍԱԿԱՆ ԱԿՏԻՎՆԵՐԻ ԳԾՈՎ ԾԱԽՍԵՐ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r>
      <w:tr w:rsidR="00950B0C" w:rsidRPr="00950B0C" w:rsidTr="004F0301">
        <w:trPr>
          <w:gridAfter w:val="1"/>
          <w:wAfter w:w="10" w:type="dxa"/>
          <w:trHeight w:val="42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ՀԻՄՆԱԿԱՆ ՄԻՋՈՑՆԵՐ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r>
      <w:tr w:rsidR="00950B0C" w:rsidRPr="00950B0C" w:rsidTr="004F0301">
        <w:trPr>
          <w:gridAfter w:val="1"/>
          <w:wAfter w:w="10" w:type="dxa"/>
          <w:trHeight w:val="420"/>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ՇԵՆՔԵՐ ԵՎ ՇԻՆՈՒԹՅՈՒՆՆԵՐ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r>
      <w:tr w:rsidR="00950B0C" w:rsidRPr="00950B0C" w:rsidTr="004F0301">
        <w:trPr>
          <w:gridAfter w:val="1"/>
          <w:wAfter w:w="10" w:type="dxa"/>
          <w:trHeight w:val="405"/>
        </w:trPr>
        <w:tc>
          <w:tcPr>
            <w:tcW w:w="630" w:type="dxa"/>
            <w:vMerge/>
            <w:tcBorders>
              <w:top w:val="single" w:sz="4" w:space="0" w:color="000000"/>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 Շենքերի և շինությունների շինարարություն</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r>
      <w:tr w:rsidR="00950B0C" w:rsidRPr="00950B0C" w:rsidTr="004F0301">
        <w:trPr>
          <w:gridAfter w:val="1"/>
          <w:wAfter w:w="10" w:type="dxa"/>
          <w:trHeight w:val="60"/>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08</w:t>
            </w:r>
          </w:p>
        </w:tc>
        <w:tc>
          <w:tcPr>
            <w:tcW w:w="620" w:type="dxa"/>
            <w:tcBorders>
              <w:top w:val="single" w:sz="4" w:space="0" w:color="auto"/>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553" w:type="dxa"/>
            <w:tcBorders>
              <w:top w:val="single" w:sz="4" w:space="0" w:color="auto"/>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ՀԱՆԳԻՍՏ, ՄՇԱԿՈՒՅԹ ԵՎ ԿՐՈՆ</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r>
      <w:tr w:rsidR="00950B0C" w:rsidRPr="00950B0C" w:rsidTr="004F0301">
        <w:trPr>
          <w:gridAfter w:val="1"/>
          <w:wAfter w:w="10" w:type="dxa"/>
          <w:trHeight w:val="60"/>
        </w:trPr>
        <w:tc>
          <w:tcPr>
            <w:tcW w:w="63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tcBorders>
              <w:top w:val="nil"/>
              <w:left w:val="nil"/>
              <w:bottom w:val="nil"/>
              <w:right w:val="single" w:sz="4" w:space="0" w:color="auto"/>
            </w:tcBorders>
            <w:shd w:val="clear" w:color="auto" w:fill="auto"/>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55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val="restart"/>
            <w:tcBorders>
              <w:top w:val="single" w:sz="4" w:space="0" w:color="auto"/>
              <w:left w:val="single" w:sz="4" w:space="0" w:color="auto"/>
              <w:bottom w:val="nil"/>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02</w:t>
            </w:r>
          </w:p>
        </w:tc>
        <w:tc>
          <w:tcPr>
            <w:tcW w:w="55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Մշակութային ծառայություններ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r>
      <w:tr w:rsidR="00950B0C" w:rsidRPr="00950B0C" w:rsidTr="004F0301">
        <w:trPr>
          <w:gridAfter w:val="1"/>
          <w:wAfter w:w="10" w:type="dxa"/>
          <w:trHeight w:val="60"/>
        </w:trPr>
        <w:tc>
          <w:tcPr>
            <w:tcW w:w="63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val="restart"/>
            <w:tcBorders>
              <w:top w:val="nil"/>
              <w:left w:val="single" w:sz="4" w:space="0" w:color="auto"/>
              <w:bottom w:val="nil"/>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05</w:t>
            </w:r>
          </w:p>
        </w:tc>
        <w:tc>
          <w:tcPr>
            <w:tcW w:w="74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Արվեստ</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r>
      <w:tr w:rsidR="00950B0C" w:rsidRPr="00950B0C" w:rsidTr="004F0301">
        <w:trPr>
          <w:gridAfter w:val="1"/>
          <w:wAfter w:w="10" w:type="dxa"/>
          <w:trHeight w:val="60"/>
        </w:trPr>
        <w:tc>
          <w:tcPr>
            <w:tcW w:w="63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tcBorders>
              <w:top w:val="nil"/>
              <w:left w:val="nil"/>
              <w:bottom w:val="nil"/>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ՀՀ  կրթության, գիտության, մշակույթի և սպորտի նախարարություն</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r>
      <w:tr w:rsidR="00950B0C" w:rsidRPr="00950B0C" w:rsidTr="004F0301">
        <w:trPr>
          <w:gridAfter w:val="1"/>
          <w:wAfter w:w="10" w:type="dxa"/>
          <w:trHeight w:val="60"/>
        </w:trPr>
        <w:tc>
          <w:tcPr>
            <w:tcW w:w="63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tcBorders>
              <w:top w:val="nil"/>
              <w:left w:val="nil"/>
              <w:bottom w:val="nil"/>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1168</w:t>
            </w:r>
          </w:p>
        </w:tc>
        <w:tc>
          <w:tcPr>
            <w:tcW w:w="884" w:type="dxa"/>
            <w:vMerge w:val="restart"/>
            <w:tcBorders>
              <w:top w:val="nil"/>
              <w:left w:val="single" w:sz="4" w:space="0" w:color="auto"/>
              <w:bottom w:val="nil"/>
              <w:right w:val="single" w:sz="4" w:space="0" w:color="auto"/>
            </w:tcBorders>
            <w:shd w:val="clear" w:color="auto" w:fill="auto"/>
            <w:noWrap/>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Արվեստների ծրագիր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r>
      <w:tr w:rsidR="00950B0C" w:rsidRPr="00950B0C" w:rsidTr="004F0301">
        <w:trPr>
          <w:gridAfter w:val="1"/>
          <w:wAfter w:w="10" w:type="dxa"/>
          <w:trHeight w:val="60"/>
        </w:trPr>
        <w:tc>
          <w:tcPr>
            <w:tcW w:w="63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այդ թվում՝</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495"/>
        </w:trPr>
        <w:tc>
          <w:tcPr>
            <w:tcW w:w="63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val="restart"/>
            <w:tcBorders>
              <w:top w:val="single" w:sz="4" w:space="0" w:color="auto"/>
              <w:left w:val="single" w:sz="4" w:space="0" w:color="auto"/>
              <w:bottom w:val="nil"/>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11001</w:t>
            </w: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Մշակութային միջոցառումների իրականացում</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r>
      <w:tr w:rsidR="00950B0C" w:rsidRPr="00950B0C" w:rsidTr="004F0301">
        <w:trPr>
          <w:gridAfter w:val="1"/>
          <w:wAfter w:w="10" w:type="dxa"/>
          <w:trHeight w:val="60"/>
        </w:trPr>
        <w:tc>
          <w:tcPr>
            <w:tcW w:w="63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այդ թվում` ըստ կատարողների</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ՀՀ  կրթության, գիտության, մշակույթի և սպորտի նախարարություն</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r>
      <w:tr w:rsidR="00950B0C" w:rsidRPr="00950B0C" w:rsidTr="004F0301">
        <w:trPr>
          <w:gridAfter w:val="1"/>
          <w:wAfter w:w="10" w:type="dxa"/>
          <w:trHeight w:val="75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single" w:sz="4" w:space="0" w:color="auto"/>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այդ թվում` բյուջետային ծախսերի տնտեսագիտական դասակարգման հոդվածներ</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single" w:sz="4" w:space="0" w:color="auto"/>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ԸՆԴԱՄԵՆԸ</w:t>
            </w:r>
            <w:r w:rsidR="009444D0">
              <w:rPr>
                <w:rFonts w:ascii="GHEA Mariam" w:hAnsi="GHEA Mariam" w:cs="Arial"/>
                <w:sz w:val="24"/>
                <w:szCs w:val="24"/>
                <w:lang w:val="hy-AM" w:eastAsia="en-US"/>
              </w:rPr>
              <w:t>՝</w:t>
            </w:r>
            <w:r w:rsidRPr="00950B0C">
              <w:rPr>
                <w:rFonts w:ascii="GHEA Mariam" w:hAnsi="GHEA Mariam" w:cs="Arial"/>
                <w:sz w:val="24"/>
                <w:szCs w:val="24"/>
                <w:lang w:eastAsia="en-US"/>
              </w:rPr>
              <w:t xml:space="preserve"> ԾԱԽՍԵՐ</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r>
      <w:tr w:rsidR="00950B0C" w:rsidRPr="00950B0C" w:rsidTr="004F0301">
        <w:trPr>
          <w:gridAfter w:val="1"/>
          <w:wAfter w:w="10" w:type="dxa"/>
          <w:trHeight w:val="60"/>
        </w:trPr>
        <w:tc>
          <w:tcPr>
            <w:tcW w:w="63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ԸՆԹԱՑԻԿ ԾԱԽՍԵՐ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r>
      <w:tr w:rsidR="00950B0C" w:rsidRPr="00950B0C" w:rsidTr="004F0301">
        <w:trPr>
          <w:gridAfter w:val="1"/>
          <w:wAfter w:w="10" w:type="dxa"/>
          <w:trHeight w:val="60"/>
        </w:trPr>
        <w:tc>
          <w:tcPr>
            <w:tcW w:w="63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ԴՐԱՄԱՇՆՈՐՀՆԵՐ</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r>
      <w:tr w:rsidR="00950B0C" w:rsidRPr="00950B0C" w:rsidTr="004F0301">
        <w:trPr>
          <w:gridAfter w:val="1"/>
          <w:wAfter w:w="10" w:type="dxa"/>
          <w:trHeight w:val="60"/>
        </w:trPr>
        <w:tc>
          <w:tcPr>
            <w:tcW w:w="63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Ընթացիկ դրամաշնորհներ պետական հատվածի այլ մակարդակներին</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r>
      <w:tr w:rsidR="00950B0C" w:rsidRPr="00950B0C" w:rsidTr="004F0301">
        <w:trPr>
          <w:gridAfter w:val="1"/>
          <w:wAfter w:w="10" w:type="dxa"/>
          <w:trHeight w:val="60"/>
        </w:trPr>
        <w:tc>
          <w:tcPr>
            <w:tcW w:w="63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nil"/>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nil"/>
              <w:right w:val="single" w:sz="4" w:space="0" w:color="auto"/>
            </w:tcBorders>
            <w:shd w:val="clear" w:color="000000" w:fill="FFFFFF"/>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 Ընթացիկ դրամաշնորհներ պետական և համայնքային ոչ առևտրային կազմակերպություններին</w:t>
            </w:r>
          </w:p>
        </w:tc>
        <w:tc>
          <w:tcPr>
            <w:tcW w:w="20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r>
      <w:tr w:rsidR="00950B0C" w:rsidRPr="00950B0C" w:rsidTr="004F0301">
        <w:trPr>
          <w:gridAfter w:val="1"/>
          <w:wAfter w:w="10" w:type="dxa"/>
          <w:trHeight w:val="60"/>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11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Հիմնական բաժիններին չդասվող պահուստային ֆոնդեր</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w:t>
            </w:r>
          </w:p>
        </w:tc>
        <w:tc>
          <w:tcPr>
            <w:tcW w:w="22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w:t>
            </w:r>
          </w:p>
        </w:tc>
      </w:tr>
      <w:tr w:rsidR="00950B0C" w:rsidRPr="00950B0C" w:rsidTr="004F0301">
        <w:trPr>
          <w:gridAfter w:val="1"/>
          <w:wAfter w:w="10" w:type="dxa"/>
          <w:trHeight w:val="60"/>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000000"/>
              <w:right w:val="single" w:sz="4" w:space="0" w:color="000000"/>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000000"/>
              <w:right w:val="single" w:sz="4" w:space="0" w:color="000000"/>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 xml:space="preserve"> 01</w:t>
            </w:r>
          </w:p>
        </w:tc>
        <w:tc>
          <w:tcPr>
            <w:tcW w:w="55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000000"/>
              <w:right w:val="single" w:sz="4" w:space="0" w:color="000000"/>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000000"/>
              <w:right w:val="single" w:sz="4" w:space="0" w:color="000000"/>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ՀՀ կառավարության և համայնքների պահուստային ֆոնդ</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w:t>
            </w:r>
          </w:p>
        </w:tc>
        <w:tc>
          <w:tcPr>
            <w:tcW w:w="22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w:t>
            </w:r>
          </w:p>
        </w:tc>
      </w:tr>
      <w:tr w:rsidR="00950B0C" w:rsidRPr="00950B0C" w:rsidTr="004F0301">
        <w:trPr>
          <w:gridAfter w:val="1"/>
          <w:wAfter w:w="10" w:type="dxa"/>
          <w:trHeight w:val="315"/>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4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000000"/>
              <w:right w:val="single" w:sz="4" w:space="0" w:color="000000"/>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000000"/>
              <w:right w:val="single" w:sz="4" w:space="0" w:color="000000"/>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 xml:space="preserve"> 01</w:t>
            </w:r>
          </w:p>
        </w:tc>
        <w:tc>
          <w:tcPr>
            <w:tcW w:w="74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nil"/>
              <w:right w:val="nil"/>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ՀՀ կառավարության պահուստային ֆոնդ</w:t>
            </w:r>
          </w:p>
        </w:tc>
        <w:tc>
          <w:tcPr>
            <w:tcW w:w="2060" w:type="dxa"/>
            <w:tcBorders>
              <w:top w:val="nil"/>
              <w:left w:val="single" w:sz="4" w:space="0" w:color="auto"/>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w:t>
            </w:r>
          </w:p>
        </w:tc>
        <w:tc>
          <w:tcPr>
            <w:tcW w:w="22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w:t>
            </w:r>
          </w:p>
        </w:tc>
      </w:tr>
      <w:tr w:rsidR="00950B0C" w:rsidRPr="00950B0C" w:rsidTr="004F0301">
        <w:trPr>
          <w:gridAfter w:val="1"/>
          <w:wAfter w:w="10" w:type="dxa"/>
          <w:trHeight w:val="330"/>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360"/>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1139</w:t>
            </w:r>
          </w:p>
        </w:tc>
        <w:tc>
          <w:tcPr>
            <w:tcW w:w="88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ՀՀ կառավարության պահուստային ֆոնդ</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w:t>
            </w:r>
          </w:p>
        </w:tc>
        <w:tc>
          <w:tcPr>
            <w:tcW w:w="22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w:t>
            </w:r>
          </w:p>
        </w:tc>
      </w:tr>
      <w:tr w:rsidR="00950B0C" w:rsidRPr="00950B0C" w:rsidTr="004F0301">
        <w:trPr>
          <w:gridAfter w:val="1"/>
          <w:wAfter w:w="10" w:type="dxa"/>
          <w:trHeight w:val="345"/>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այդ թվում`</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60"/>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11001</w:t>
            </w: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ՀՀ կառավարության պահուստային ֆոնդ</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60"/>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այդ թվում` ըստ կատարողների</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360"/>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i/>
                <w:iCs/>
                <w:sz w:val="24"/>
                <w:szCs w:val="24"/>
                <w:lang w:eastAsia="en-US"/>
              </w:rPr>
            </w:pPr>
            <w:r w:rsidRPr="00950B0C">
              <w:rPr>
                <w:rFonts w:ascii="GHEA Mariam" w:hAnsi="GHEA Mariam" w:cs="Arial"/>
                <w:i/>
                <w:iCs/>
                <w:sz w:val="24"/>
                <w:szCs w:val="24"/>
                <w:lang w:eastAsia="en-US"/>
              </w:rPr>
              <w:t>ՀՀ կառավարություն</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60"/>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այդ թվում` բյուջետային ծախսերի տնտեսագիտական դասակարգման հոդվածներ</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360"/>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ԸՆԴԱՄԵՆԸ</w:t>
            </w:r>
            <w:r w:rsidR="009444D0">
              <w:rPr>
                <w:rFonts w:ascii="GHEA Mariam" w:hAnsi="GHEA Mariam" w:cs="Arial"/>
                <w:sz w:val="24"/>
                <w:szCs w:val="24"/>
                <w:lang w:val="hy-AM" w:eastAsia="en-US"/>
              </w:rPr>
              <w:t>՝</w:t>
            </w:r>
            <w:r w:rsidRPr="00950B0C">
              <w:rPr>
                <w:rFonts w:ascii="GHEA Mariam" w:hAnsi="GHEA Mariam" w:cs="Arial"/>
                <w:sz w:val="24"/>
                <w:szCs w:val="24"/>
                <w:lang w:eastAsia="en-US"/>
              </w:rPr>
              <w:t xml:space="preserve"> ԾԱԽՍԵՐ</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60"/>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ԸՆԹԱՑԻԿ ԾԱԽՍԵՐ</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435"/>
        </w:trPr>
        <w:tc>
          <w:tcPr>
            <w:tcW w:w="63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ԱՅԼ ԾԱԽՍԵՐ</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Պահուստային միջոցներ</w:t>
            </w:r>
          </w:p>
        </w:tc>
        <w:tc>
          <w:tcPr>
            <w:tcW w:w="2060" w:type="dxa"/>
            <w:tcBorders>
              <w:top w:val="single" w:sz="4" w:space="0" w:color="auto"/>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single" w:sz="4" w:space="0" w:color="auto"/>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465"/>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11001</w:t>
            </w:r>
          </w:p>
        </w:tc>
        <w:tc>
          <w:tcPr>
            <w:tcW w:w="764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ՀՀ կառավարության պահուստային ֆոնդ</w:t>
            </w:r>
          </w:p>
        </w:tc>
        <w:tc>
          <w:tcPr>
            <w:tcW w:w="2060" w:type="dxa"/>
            <w:tcBorders>
              <w:top w:val="single" w:sz="4" w:space="0" w:color="auto"/>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single" w:sz="4" w:space="0" w:color="auto"/>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60"/>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այդ թվում` ըստ կատարողների</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360"/>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i/>
                <w:iCs/>
                <w:sz w:val="24"/>
                <w:szCs w:val="24"/>
                <w:lang w:eastAsia="en-US"/>
              </w:rPr>
            </w:pPr>
            <w:r w:rsidRPr="00950B0C">
              <w:rPr>
                <w:rFonts w:ascii="GHEA Mariam" w:hAnsi="GHEA Mariam" w:cs="Arial"/>
                <w:i/>
                <w:iCs/>
                <w:sz w:val="24"/>
                <w:szCs w:val="24"/>
                <w:lang w:eastAsia="en-US"/>
              </w:rPr>
              <w:t>ՀՀ կառավարություն</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60"/>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այդ թվում` բյուջետային ծախսերի տնտեսագիտական դասակարգման հոդվածներ</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p>
        </w:tc>
        <w:tc>
          <w:tcPr>
            <w:tcW w:w="22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4F0301">
        <w:trPr>
          <w:gridAfter w:val="1"/>
          <w:wAfter w:w="10" w:type="dxa"/>
          <w:trHeight w:val="360"/>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ԸՆԴԱՄԵՆԸ</w:t>
            </w:r>
            <w:r w:rsidR="009444D0">
              <w:rPr>
                <w:rFonts w:ascii="GHEA Mariam" w:hAnsi="GHEA Mariam" w:cs="Arial"/>
                <w:sz w:val="24"/>
                <w:szCs w:val="24"/>
                <w:lang w:val="hy-AM" w:eastAsia="en-US"/>
              </w:rPr>
              <w:t>՝</w:t>
            </w:r>
            <w:r w:rsidRPr="00950B0C">
              <w:rPr>
                <w:rFonts w:ascii="GHEA Mariam" w:hAnsi="GHEA Mariam" w:cs="Arial"/>
                <w:sz w:val="24"/>
                <w:szCs w:val="24"/>
                <w:lang w:eastAsia="en-US"/>
              </w:rPr>
              <w:t xml:space="preserve"> ԾԱԽՍԵՐ</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405"/>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ԸՆԹԱՑԻԿ ԾԱԽՍԵՐ</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435"/>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ԱՅԼ ԾԱԽՍԵՐ</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4F0301">
        <w:trPr>
          <w:gridAfter w:val="1"/>
          <w:wAfter w:w="10" w:type="dxa"/>
          <w:trHeight w:val="375"/>
        </w:trPr>
        <w:tc>
          <w:tcPr>
            <w:tcW w:w="63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620"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55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743"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76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Պահուստային միջոցներ</w:t>
            </w:r>
          </w:p>
        </w:tc>
        <w:tc>
          <w:tcPr>
            <w:tcW w:w="20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260"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bl>
    <w:p w:rsidR="009B1410" w:rsidRDefault="009B1410" w:rsidP="0008138C">
      <w:pPr>
        <w:pStyle w:val="norm"/>
        <w:spacing w:line="240" w:lineRule="auto"/>
        <w:ind w:firstLine="0"/>
        <w:rPr>
          <w:rFonts w:ascii="GHEA Mariam" w:hAnsi="GHEA Mariam" w:cs="Arial"/>
          <w:sz w:val="24"/>
          <w:szCs w:val="24"/>
        </w:rPr>
      </w:pPr>
    </w:p>
    <w:p w:rsidR="004F0301" w:rsidRDefault="004F0301" w:rsidP="0008138C">
      <w:pPr>
        <w:pStyle w:val="norm"/>
        <w:spacing w:line="240" w:lineRule="auto"/>
        <w:ind w:firstLine="0"/>
        <w:rPr>
          <w:rFonts w:ascii="GHEA Mariam" w:hAnsi="GHEA Mariam" w:cs="Arial"/>
          <w:sz w:val="24"/>
          <w:szCs w:val="24"/>
        </w:rPr>
      </w:pPr>
    </w:p>
    <w:p w:rsidR="004F0301" w:rsidRPr="0008138C" w:rsidRDefault="004F0301" w:rsidP="0008138C">
      <w:pPr>
        <w:pStyle w:val="norm"/>
        <w:spacing w:line="240" w:lineRule="auto"/>
        <w:ind w:firstLine="0"/>
        <w:rPr>
          <w:rFonts w:ascii="GHEA Mariam" w:hAnsi="GHEA Mariam" w:cs="Arial"/>
          <w:sz w:val="24"/>
          <w:szCs w:val="24"/>
        </w:rPr>
      </w:pPr>
    </w:p>
    <w:p w:rsidR="009B1410" w:rsidRPr="0008138C" w:rsidRDefault="009B1410">
      <w:pPr>
        <w:pStyle w:val="mechtex"/>
        <w:ind w:firstLine="720"/>
        <w:jc w:val="left"/>
        <w:rPr>
          <w:rFonts w:ascii="GHEA Mariam" w:hAnsi="GHEA Mariam" w:cs="Arial Armenian"/>
          <w:sz w:val="24"/>
          <w:szCs w:val="24"/>
        </w:rPr>
      </w:pPr>
      <w:r w:rsidRPr="0008138C">
        <w:rPr>
          <w:rFonts w:ascii="GHEA Mariam" w:hAnsi="GHEA Mariam" w:cs="Sylfaen"/>
          <w:sz w:val="24"/>
          <w:szCs w:val="24"/>
        </w:rPr>
        <w:t>ՀԱՅԱՍՏԱՆԻ</w:t>
      </w:r>
      <w:r w:rsidRPr="0008138C">
        <w:rPr>
          <w:rFonts w:ascii="GHEA Mariam" w:hAnsi="GHEA Mariam" w:cs="Arial Armenian"/>
          <w:sz w:val="24"/>
          <w:szCs w:val="24"/>
        </w:rPr>
        <w:t xml:space="preserve">  </w:t>
      </w:r>
      <w:r w:rsidRPr="0008138C">
        <w:rPr>
          <w:rFonts w:ascii="GHEA Mariam" w:hAnsi="GHEA Mariam" w:cs="Sylfaen"/>
          <w:sz w:val="24"/>
          <w:szCs w:val="24"/>
        </w:rPr>
        <w:t>ՀԱՆՐԱՊԵՏՈՒԹՅԱՆ</w:t>
      </w:r>
    </w:p>
    <w:p w:rsidR="009B1410" w:rsidRPr="0008138C" w:rsidRDefault="009B1410" w:rsidP="0008138C">
      <w:pPr>
        <w:pStyle w:val="mechtex"/>
        <w:ind w:firstLine="720"/>
        <w:jc w:val="left"/>
        <w:rPr>
          <w:rFonts w:ascii="GHEA Mariam" w:hAnsi="GHEA Mariam" w:cs="Sylfaen"/>
          <w:sz w:val="24"/>
          <w:szCs w:val="24"/>
        </w:rPr>
      </w:pPr>
      <w:r w:rsidRPr="0008138C">
        <w:rPr>
          <w:rFonts w:ascii="GHEA Mariam" w:hAnsi="GHEA Mariam"/>
          <w:sz w:val="24"/>
          <w:szCs w:val="24"/>
        </w:rPr>
        <w:t xml:space="preserve">  </w:t>
      </w:r>
      <w:r w:rsidRPr="0008138C">
        <w:rPr>
          <w:rFonts w:ascii="GHEA Mariam" w:hAnsi="GHEA Mariam" w:cs="Sylfaen"/>
          <w:sz w:val="24"/>
          <w:szCs w:val="24"/>
        </w:rPr>
        <w:t>ՎԱՐՉԱՊԵՏԻ ԱՇԽԱՏԱԿԱԶՄԻ</w:t>
      </w:r>
    </w:p>
    <w:p w:rsidR="009B1410" w:rsidRPr="0008138C" w:rsidRDefault="009B1410" w:rsidP="009B1410">
      <w:pPr>
        <w:pStyle w:val="mechtex"/>
        <w:ind w:firstLine="709"/>
        <w:jc w:val="left"/>
        <w:rPr>
          <w:rFonts w:ascii="GHEA Mariam" w:hAnsi="GHEA Mariam" w:cs="Sylfaen"/>
          <w:sz w:val="24"/>
          <w:szCs w:val="24"/>
        </w:rPr>
        <w:sectPr w:rsidR="009B1410" w:rsidRPr="0008138C" w:rsidSect="009B1410">
          <w:pgSz w:w="16834" w:h="11909" w:orient="landscape" w:code="9"/>
          <w:pgMar w:top="1440" w:right="1440" w:bottom="1440" w:left="1021" w:header="720" w:footer="576" w:gutter="0"/>
          <w:pgNumType w:start="1"/>
          <w:cols w:space="720"/>
          <w:titlePg/>
          <w:docGrid w:linePitch="272"/>
        </w:sectPr>
      </w:pPr>
      <w:r w:rsidRPr="0008138C">
        <w:rPr>
          <w:rFonts w:ascii="GHEA Mariam" w:hAnsi="GHEA Mariam" w:cs="Sylfaen"/>
          <w:sz w:val="24"/>
          <w:szCs w:val="24"/>
        </w:rPr>
        <w:t xml:space="preserve">                 ՂԵԿԱՎԱՐ</w:t>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t>Ա</w:t>
      </w:r>
      <w:r w:rsidRPr="0008138C">
        <w:rPr>
          <w:rFonts w:ascii="GHEA Mariam" w:hAnsi="GHEA Mariam" w:cs="Sylfaen"/>
          <w:sz w:val="24"/>
          <w:szCs w:val="24"/>
        </w:rPr>
        <w:t>.</w:t>
      </w:r>
      <w:r w:rsidRPr="0008138C">
        <w:rPr>
          <w:rFonts w:ascii="GHEA Mariam" w:hAnsi="GHEA Mariam" w:cs="Arial Armenian"/>
          <w:sz w:val="24"/>
          <w:szCs w:val="24"/>
        </w:rPr>
        <w:t xml:space="preserve"> ՀԱՐՈՒԹՅՈՒՆ</w:t>
      </w:r>
      <w:r w:rsidRPr="0008138C">
        <w:rPr>
          <w:rFonts w:ascii="GHEA Mariam" w:hAnsi="GHEA Mariam" w:cs="Sylfaen"/>
          <w:sz w:val="24"/>
          <w:szCs w:val="24"/>
        </w:rPr>
        <w:t>ՅԱՆ</w:t>
      </w:r>
    </w:p>
    <w:p w:rsidR="009B1410" w:rsidRPr="0008138C" w:rsidRDefault="009B1410" w:rsidP="0008138C">
      <w:pPr>
        <w:pStyle w:val="mechtex"/>
        <w:ind w:left="10080" w:firstLine="720"/>
        <w:jc w:val="left"/>
        <w:rPr>
          <w:rFonts w:ascii="GHEA Mariam" w:hAnsi="GHEA Mariam"/>
          <w:spacing w:val="-8"/>
          <w:sz w:val="24"/>
          <w:szCs w:val="24"/>
        </w:rPr>
      </w:pPr>
      <w:r w:rsidRPr="0008138C">
        <w:rPr>
          <w:rFonts w:ascii="GHEA Mariam" w:hAnsi="GHEA Mariam"/>
          <w:spacing w:val="-8"/>
          <w:sz w:val="24"/>
          <w:szCs w:val="24"/>
        </w:rPr>
        <w:lastRenderedPageBreak/>
        <w:t xml:space="preserve">   Հավելված </w:t>
      </w:r>
      <w:r w:rsidRPr="0008138C">
        <w:rPr>
          <w:rFonts w:ascii="GHEA Mariam" w:hAnsi="GHEA Mariam"/>
          <w:bCs/>
          <w:color w:val="000000"/>
          <w:spacing w:val="-8"/>
          <w:sz w:val="24"/>
          <w:szCs w:val="24"/>
          <w:lang w:eastAsia="en-US"/>
        </w:rPr>
        <w:t>N 3</w:t>
      </w:r>
    </w:p>
    <w:p w:rsidR="009B1410" w:rsidRPr="0008138C" w:rsidRDefault="009B1410" w:rsidP="0008138C">
      <w:pPr>
        <w:pStyle w:val="mechtex"/>
        <w:ind w:left="3600" w:firstLine="720"/>
        <w:jc w:val="left"/>
        <w:rPr>
          <w:rFonts w:ascii="GHEA Mariam" w:hAnsi="GHEA Mariam"/>
          <w:spacing w:val="-6"/>
          <w:sz w:val="24"/>
          <w:szCs w:val="24"/>
        </w:rPr>
      </w:pPr>
      <w:r w:rsidRPr="0008138C">
        <w:rPr>
          <w:rFonts w:ascii="GHEA Mariam" w:hAnsi="GHEA Mariam"/>
          <w:spacing w:val="-6"/>
          <w:sz w:val="24"/>
          <w:szCs w:val="24"/>
        </w:rPr>
        <w:t xml:space="preserve">       </w:t>
      </w:r>
      <w:r w:rsidRPr="0008138C">
        <w:rPr>
          <w:rFonts w:ascii="GHEA Mariam" w:hAnsi="GHEA Mariam"/>
          <w:spacing w:val="-6"/>
          <w:sz w:val="24"/>
          <w:szCs w:val="24"/>
        </w:rPr>
        <w:tab/>
        <w:t xml:space="preserve">   </w:t>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t xml:space="preserve">          ՀՀ կառավարության 2022 թվականի</w:t>
      </w:r>
    </w:p>
    <w:p w:rsidR="009B1410" w:rsidRPr="0008138C" w:rsidRDefault="009B1410" w:rsidP="0008138C">
      <w:pPr>
        <w:pStyle w:val="mechtex"/>
        <w:jc w:val="left"/>
        <w:rPr>
          <w:rFonts w:ascii="GHEA Mariam" w:hAnsi="GHEA Mariam"/>
          <w:spacing w:val="-2"/>
          <w:sz w:val="24"/>
          <w:szCs w:val="24"/>
        </w:rPr>
      </w:pP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t xml:space="preserve">   </w:t>
      </w:r>
      <w:r w:rsidRPr="0008138C">
        <w:rPr>
          <w:rFonts w:ascii="GHEA Mariam" w:hAnsi="GHEA Mariam"/>
          <w:spacing w:val="-2"/>
          <w:sz w:val="24"/>
          <w:szCs w:val="24"/>
        </w:rPr>
        <w:tab/>
        <w:t xml:space="preserve"> </w:t>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t xml:space="preserve">        </w:t>
      </w:r>
      <w:r w:rsidRPr="0008138C">
        <w:rPr>
          <w:rFonts w:ascii="GHEA Mariam" w:hAnsi="GHEA Mariam" w:cs="Sylfaen"/>
          <w:spacing w:val="-4"/>
          <w:sz w:val="24"/>
          <w:szCs w:val="24"/>
          <w:lang w:val="pt-BR"/>
        </w:rPr>
        <w:t>սեպտեմբերի</w:t>
      </w:r>
      <w:r w:rsidR="00EE3B5F">
        <w:rPr>
          <w:rFonts w:ascii="GHEA Mariam" w:hAnsi="GHEA Mariam"/>
          <w:spacing w:val="-2"/>
          <w:sz w:val="24"/>
          <w:szCs w:val="24"/>
        </w:rPr>
        <w:t xml:space="preserve"> 16</w:t>
      </w:r>
      <w:r w:rsidRPr="0008138C">
        <w:rPr>
          <w:rFonts w:ascii="GHEA Mariam" w:hAnsi="GHEA Mariam" w:cs="Sylfaen"/>
          <w:spacing w:val="-2"/>
          <w:sz w:val="24"/>
          <w:szCs w:val="24"/>
          <w:lang w:val="pt-BR"/>
        </w:rPr>
        <w:t>-</w:t>
      </w:r>
      <w:r w:rsidR="00EE3B5F">
        <w:rPr>
          <w:rFonts w:ascii="GHEA Mariam" w:hAnsi="GHEA Mariam"/>
          <w:spacing w:val="-2"/>
          <w:sz w:val="24"/>
          <w:szCs w:val="24"/>
        </w:rPr>
        <w:t xml:space="preserve">ի N           - Ն </w:t>
      </w:r>
      <w:r w:rsidRPr="0008138C">
        <w:rPr>
          <w:rFonts w:ascii="GHEA Mariam" w:hAnsi="GHEA Mariam"/>
          <w:spacing w:val="-2"/>
          <w:sz w:val="24"/>
          <w:szCs w:val="24"/>
        </w:rPr>
        <w:t>որոշման</w:t>
      </w:r>
    </w:p>
    <w:p w:rsidR="009B1410" w:rsidRPr="0008138C" w:rsidRDefault="009B1410" w:rsidP="0008138C">
      <w:pPr>
        <w:pStyle w:val="norm"/>
        <w:spacing w:line="240" w:lineRule="auto"/>
        <w:ind w:firstLine="0"/>
        <w:rPr>
          <w:rFonts w:ascii="GHEA Mariam" w:hAnsi="GHEA Mariam" w:cs="Arial"/>
          <w:sz w:val="24"/>
          <w:szCs w:val="24"/>
        </w:rPr>
      </w:pPr>
    </w:p>
    <w:tbl>
      <w:tblPr>
        <w:tblW w:w="16040" w:type="dxa"/>
        <w:tblInd w:w="-630" w:type="dxa"/>
        <w:tblLook w:val="04A0" w:firstRow="1" w:lastRow="0" w:firstColumn="1" w:lastColumn="0" w:noHBand="0" w:noVBand="1"/>
      </w:tblPr>
      <w:tblGrid>
        <w:gridCol w:w="810"/>
        <w:gridCol w:w="900"/>
        <w:gridCol w:w="5220"/>
        <w:gridCol w:w="1442"/>
        <w:gridCol w:w="1780"/>
        <w:gridCol w:w="1411"/>
        <w:gridCol w:w="1403"/>
        <w:gridCol w:w="1660"/>
        <w:gridCol w:w="1399"/>
        <w:gridCol w:w="15"/>
      </w:tblGrid>
      <w:tr w:rsidR="00950B0C" w:rsidRPr="00950B0C" w:rsidTr="007C0C67">
        <w:trPr>
          <w:trHeight w:val="1365"/>
        </w:trPr>
        <w:tc>
          <w:tcPr>
            <w:tcW w:w="16040" w:type="dxa"/>
            <w:gridSpan w:val="10"/>
            <w:tcBorders>
              <w:top w:val="nil"/>
              <w:left w:val="nil"/>
              <w:bottom w:val="nil"/>
              <w:right w:val="nil"/>
            </w:tcBorders>
            <w:shd w:val="clear" w:color="auto" w:fill="auto"/>
            <w:vAlign w:val="center"/>
            <w:hideMark/>
          </w:tcPr>
          <w:p w:rsidR="00691E2C" w:rsidRDefault="00691E2C" w:rsidP="00950B0C">
            <w:pPr>
              <w:jc w:val="center"/>
              <w:rPr>
                <w:rFonts w:ascii="GHEA Mariam" w:hAnsi="GHEA Mariam" w:cs="Arial"/>
                <w:bCs/>
                <w:sz w:val="24"/>
                <w:szCs w:val="24"/>
                <w:lang w:eastAsia="en-US"/>
              </w:rPr>
            </w:pPr>
            <w:r>
              <w:rPr>
                <w:rFonts w:ascii="GHEA Mariam" w:hAnsi="GHEA Mariam" w:cs="Arial"/>
                <w:bCs/>
                <w:sz w:val="24"/>
                <w:szCs w:val="24"/>
                <w:lang w:eastAsia="en-US"/>
              </w:rPr>
              <w:t xml:space="preserve">«ՀԱՅԱՍՏԱՆԻ </w:t>
            </w:r>
            <w:r w:rsidR="00950B0C" w:rsidRPr="004F0301">
              <w:rPr>
                <w:rFonts w:ascii="GHEA Mariam" w:hAnsi="GHEA Mariam" w:cs="Arial"/>
                <w:bCs/>
                <w:sz w:val="24"/>
                <w:szCs w:val="24"/>
                <w:lang w:eastAsia="en-US"/>
              </w:rPr>
              <w:t xml:space="preserve">ՀԱՆՐԱՊԵՏՈՒԹՅԱՆ 2022 ԹՎԱԿԱՆԻ ՊԵՏԱԿԱՆ ԲՅՈՒՋԵԻ ՄԱՍԻՆ» </w:t>
            </w:r>
            <w:r w:rsidRPr="004F0301">
              <w:rPr>
                <w:rFonts w:ascii="GHEA Mariam" w:hAnsi="GHEA Mariam" w:cs="Arial"/>
                <w:bCs/>
                <w:spacing w:val="-8"/>
                <w:sz w:val="24"/>
                <w:szCs w:val="24"/>
                <w:lang w:eastAsia="en-US"/>
              </w:rPr>
              <w:t xml:space="preserve">ՀԱՅԱՍՏԱՆԻ ՀԱՆՐԱՊԵՏՈՒԹՅԱՆ </w:t>
            </w:r>
            <w:r w:rsidR="00950B0C" w:rsidRPr="004F0301">
              <w:rPr>
                <w:rFonts w:ascii="GHEA Mariam" w:hAnsi="GHEA Mariam" w:cs="Arial"/>
                <w:bCs/>
                <w:sz w:val="24"/>
                <w:szCs w:val="24"/>
                <w:lang w:eastAsia="en-US"/>
              </w:rPr>
              <w:t xml:space="preserve">ՕՐԵՆՔԻ </w:t>
            </w:r>
          </w:p>
          <w:p w:rsidR="004F0301" w:rsidRDefault="00950B0C" w:rsidP="00950B0C">
            <w:pPr>
              <w:jc w:val="center"/>
              <w:rPr>
                <w:rFonts w:ascii="GHEA Mariam" w:hAnsi="GHEA Mariam" w:cs="Arial"/>
                <w:bCs/>
                <w:sz w:val="24"/>
                <w:szCs w:val="24"/>
                <w:lang w:eastAsia="en-US"/>
              </w:rPr>
            </w:pPr>
            <w:r w:rsidRPr="004F0301">
              <w:rPr>
                <w:rFonts w:ascii="GHEA Mariam" w:hAnsi="GHEA Mariam" w:cs="Arial"/>
                <w:bCs/>
                <w:sz w:val="24"/>
                <w:szCs w:val="24"/>
                <w:lang w:eastAsia="en-US"/>
              </w:rPr>
              <w:t>N 1 ՀԱՎԵԼՎԱԾԻ</w:t>
            </w:r>
            <w:r w:rsidR="00691E2C">
              <w:rPr>
                <w:rFonts w:ascii="GHEA Mariam" w:hAnsi="GHEA Mariam" w:cs="Arial"/>
                <w:bCs/>
                <w:sz w:val="24"/>
                <w:szCs w:val="24"/>
                <w:lang w:val="hy-AM" w:eastAsia="en-US"/>
              </w:rPr>
              <w:t xml:space="preserve"> </w:t>
            </w:r>
            <w:r w:rsidRPr="004F0301">
              <w:rPr>
                <w:rFonts w:ascii="GHEA Mariam" w:hAnsi="GHEA Mariam" w:cs="Arial"/>
                <w:bCs/>
                <w:spacing w:val="-8"/>
                <w:sz w:val="24"/>
                <w:szCs w:val="24"/>
                <w:lang w:eastAsia="en-US"/>
              </w:rPr>
              <w:t>N 4 ԱՂՅՈՒՍԱԿՈՒՄ ԵՎ ՀԱՅԱՍՏԱՆԻ ՀԱՆՐԱՊԵՏՈՒԹՅԱՆ ԿԱՌԱՎԱՐՈՒԹՅԱՆ 2021 ԹՎԱԿԱՆԻ ԴԵԿՏԵՄԲԵՐԻ</w:t>
            </w:r>
            <w:r w:rsidRPr="004F0301">
              <w:rPr>
                <w:rFonts w:ascii="GHEA Mariam" w:hAnsi="GHEA Mariam" w:cs="Arial"/>
                <w:bCs/>
                <w:sz w:val="24"/>
                <w:szCs w:val="24"/>
                <w:lang w:eastAsia="en-US"/>
              </w:rPr>
              <w:t xml:space="preserve"> 23-Ի </w:t>
            </w:r>
          </w:p>
          <w:p w:rsidR="00950B0C" w:rsidRPr="004F0301" w:rsidRDefault="00950B0C" w:rsidP="00950B0C">
            <w:pPr>
              <w:jc w:val="center"/>
              <w:rPr>
                <w:rFonts w:ascii="GHEA Mariam" w:hAnsi="GHEA Mariam" w:cs="Arial"/>
                <w:bCs/>
                <w:sz w:val="24"/>
                <w:szCs w:val="24"/>
                <w:lang w:eastAsia="en-US"/>
              </w:rPr>
            </w:pPr>
            <w:r w:rsidRPr="004F0301">
              <w:rPr>
                <w:rFonts w:ascii="GHEA Mariam" w:hAnsi="GHEA Mariam" w:cs="Arial"/>
                <w:bCs/>
                <w:sz w:val="24"/>
                <w:szCs w:val="24"/>
                <w:lang w:eastAsia="en-US"/>
              </w:rPr>
              <w:t>N 2121-Ն ՈՐՈՇՄԱՆ N 5 ՀԱՎԵԼՎԱԾԻ N 3 ԱՂՅՈՒՍԱԿՈՒՄ ԿԱՏԱՐՎՈՂ ՓՈՓՈԽՈՒԹՅՈՒՆՆԵՐԸ</w:t>
            </w:r>
          </w:p>
        </w:tc>
      </w:tr>
      <w:tr w:rsidR="00950B0C" w:rsidRPr="00950B0C" w:rsidTr="007C0C67">
        <w:trPr>
          <w:gridAfter w:val="1"/>
          <w:wAfter w:w="15" w:type="dxa"/>
          <w:trHeight w:val="345"/>
        </w:trPr>
        <w:tc>
          <w:tcPr>
            <w:tcW w:w="810" w:type="dxa"/>
            <w:tcBorders>
              <w:top w:val="nil"/>
              <w:left w:val="nil"/>
              <w:bottom w:val="nil"/>
              <w:right w:val="nil"/>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p>
        </w:tc>
        <w:tc>
          <w:tcPr>
            <w:tcW w:w="900" w:type="dxa"/>
            <w:tcBorders>
              <w:top w:val="nil"/>
              <w:left w:val="nil"/>
              <w:bottom w:val="nil"/>
              <w:right w:val="nil"/>
            </w:tcBorders>
            <w:shd w:val="clear" w:color="auto" w:fill="auto"/>
            <w:vAlign w:val="center"/>
            <w:hideMark/>
          </w:tcPr>
          <w:p w:rsidR="00950B0C" w:rsidRPr="00950B0C" w:rsidRDefault="00950B0C" w:rsidP="00950B0C">
            <w:pPr>
              <w:rPr>
                <w:rFonts w:ascii="GHEA Mariam" w:hAnsi="GHEA Mariam"/>
                <w:sz w:val="24"/>
                <w:szCs w:val="24"/>
                <w:lang w:eastAsia="en-US"/>
              </w:rPr>
            </w:pPr>
          </w:p>
        </w:tc>
        <w:tc>
          <w:tcPr>
            <w:tcW w:w="5220" w:type="dxa"/>
            <w:tcBorders>
              <w:top w:val="nil"/>
              <w:left w:val="nil"/>
              <w:bottom w:val="nil"/>
              <w:right w:val="nil"/>
            </w:tcBorders>
            <w:shd w:val="clear" w:color="auto" w:fill="auto"/>
            <w:vAlign w:val="center"/>
            <w:hideMark/>
          </w:tcPr>
          <w:p w:rsidR="00950B0C" w:rsidRPr="00950B0C" w:rsidRDefault="00950B0C" w:rsidP="00950B0C">
            <w:pPr>
              <w:jc w:val="center"/>
              <w:rPr>
                <w:rFonts w:ascii="GHEA Mariam" w:hAnsi="GHEA Mariam"/>
                <w:sz w:val="24"/>
                <w:szCs w:val="24"/>
                <w:lang w:eastAsia="en-US"/>
              </w:rPr>
            </w:pPr>
          </w:p>
        </w:tc>
        <w:tc>
          <w:tcPr>
            <w:tcW w:w="1442" w:type="dxa"/>
            <w:tcBorders>
              <w:top w:val="nil"/>
              <w:left w:val="nil"/>
              <w:bottom w:val="nil"/>
              <w:right w:val="nil"/>
            </w:tcBorders>
            <w:shd w:val="clear" w:color="auto" w:fill="auto"/>
            <w:noWrap/>
            <w:vAlign w:val="center"/>
            <w:hideMark/>
          </w:tcPr>
          <w:p w:rsidR="00950B0C" w:rsidRPr="00950B0C" w:rsidRDefault="00950B0C" w:rsidP="00950B0C">
            <w:pPr>
              <w:rPr>
                <w:rFonts w:ascii="GHEA Mariam" w:hAnsi="GHEA Mariam"/>
                <w:sz w:val="24"/>
                <w:szCs w:val="24"/>
                <w:lang w:eastAsia="en-US"/>
              </w:rPr>
            </w:pPr>
          </w:p>
        </w:tc>
        <w:tc>
          <w:tcPr>
            <w:tcW w:w="3191" w:type="dxa"/>
            <w:gridSpan w:val="2"/>
            <w:tcBorders>
              <w:top w:val="nil"/>
              <w:left w:val="nil"/>
              <w:bottom w:val="single" w:sz="4" w:space="0" w:color="auto"/>
              <w:right w:val="nil"/>
            </w:tcBorders>
            <w:shd w:val="clear" w:color="auto" w:fill="auto"/>
            <w:noWrap/>
            <w:vAlign w:val="bottom"/>
            <w:hideMark/>
          </w:tcPr>
          <w:p w:rsidR="00950B0C" w:rsidRPr="00950B0C" w:rsidRDefault="00950B0C" w:rsidP="00950B0C">
            <w:pPr>
              <w:jc w:val="right"/>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1403" w:type="dxa"/>
            <w:tcBorders>
              <w:top w:val="nil"/>
              <w:left w:val="nil"/>
              <w:bottom w:val="nil"/>
              <w:right w:val="nil"/>
            </w:tcBorders>
            <w:shd w:val="clear" w:color="auto" w:fill="auto"/>
            <w:noWrap/>
            <w:vAlign w:val="center"/>
            <w:hideMark/>
          </w:tcPr>
          <w:p w:rsidR="00950B0C" w:rsidRPr="00950B0C" w:rsidRDefault="00950B0C" w:rsidP="00950B0C">
            <w:pPr>
              <w:jc w:val="right"/>
              <w:rPr>
                <w:rFonts w:ascii="GHEA Mariam" w:hAnsi="GHEA Mariam" w:cs="Arial"/>
                <w:color w:val="000000"/>
                <w:sz w:val="24"/>
                <w:szCs w:val="24"/>
                <w:lang w:eastAsia="en-US"/>
              </w:rPr>
            </w:pPr>
          </w:p>
        </w:tc>
        <w:tc>
          <w:tcPr>
            <w:tcW w:w="3059" w:type="dxa"/>
            <w:gridSpan w:val="2"/>
            <w:tcBorders>
              <w:top w:val="nil"/>
              <w:left w:val="nil"/>
              <w:bottom w:val="single" w:sz="4" w:space="0" w:color="auto"/>
              <w:right w:val="nil"/>
            </w:tcBorders>
            <w:shd w:val="clear" w:color="auto" w:fill="auto"/>
            <w:noWrap/>
            <w:vAlign w:val="bottom"/>
            <w:hideMark/>
          </w:tcPr>
          <w:p w:rsidR="00950B0C" w:rsidRPr="00950B0C" w:rsidRDefault="00950B0C" w:rsidP="004F0301">
            <w:pPr>
              <w:jc w:val="right"/>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w:t>
            </w:r>
            <w:r w:rsidR="004F0301" w:rsidRPr="004F0301">
              <w:rPr>
                <w:rFonts w:ascii="GHEA Mariam" w:hAnsi="GHEA Mariam" w:cs="Arial"/>
                <w:color w:val="000000"/>
                <w:sz w:val="24"/>
                <w:szCs w:val="24"/>
                <w:lang w:eastAsia="en-US"/>
              </w:rPr>
              <w:t>(հազ. դրամ)</w:t>
            </w:r>
          </w:p>
        </w:tc>
      </w:tr>
      <w:tr w:rsidR="00950B0C" w:rsidRPr="00950B0C" w:rsidTr="007C0C67">
        <w:trPr>
          <w:gridAfter w:val="1"/>
          <w:wAfter w:w="15" w:type="dxa"/>
          <w:trHeight w:val="98"/>
        </w:trPr>
        <w:tc>
          <w:tcPr>
            <w:tcW w:w="1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Ծրագրային դասիչը</w:t>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Բյուջետային հատկացումների գլխավոր կարգադրիչների, ծրագրերի, միջոցառումների և միջոցառումները կատարող պետական մարմինների անվանումները </w:t>
            </w:r>
          </w:p>
        </w:tc>
        <w:tc>
          <w:tcPr>
            <w:tcW w:w="9095" w:type="dxa"/>
            <w:gridSpan w:val="6"/>
            <w:tcBorders>
              <w:top w:val="single" w:sz="4" w:space="0" w:color="auto"/>
              <w:left w:val="nil"/>
              <w:bottom w:val="single" w:sz="4" w:space="0" w:color="auto"/>
              <w:right w:val="single" w:sz="4" w:space="0" w:color="000000"/>
            </w:tcBorders>
            <w:shd w:val="clear" w:color="auto" w:fill="auto"/>
            <w:vAlign w:val="center"/>
            <w:hideMark/>
          </w:tcPr>
          <w:p w:rsidR="004F0301"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Ցուցանիշների փոփոխությունները </w:t>
            </w:r>
          </w:p>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(նվազեցումները նշված են փակագծերում) </w:t>
            </w:r>
          </w:p>
        </w:tc>
      </w:tr>
      <w:tr w:rsidR="00950B0C" w:rsidRPr="00950B0C" w:rsidTr="007C0C67">
        <w:trPr>
          <w:gridAfter w:val="1"/>
          <w:wAfter w:w="15" w:type="dxa"/>
          <w:trHeight w:val="692"/>
        </w:trPr>
        <w:tc>
          <w:tcPr>
            <w:tcW w:w="1710" w:type="dxa"/>
            <w:gridSpan w:val="2"/>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4633" w:type="dxa"/>
            <w:gridSpan w:val="3"/>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4F0301"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ինն ամիս </w:t>
            </w:r>
          </w:p>
        </w:tc>
        <w:tc>
          <w:tcPr>
            <w:tcW w:w="4462" w:type="dxa"/>
            <w:gridSpan w:val="3"/>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4F0301"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տարի  </w:t>
            </w:r>
          </w:p>
        </w:tc>
      </w:tr>
      <w:tr w:rsidR="00950B0C" w:rsidRPr="00950B0C" w:rsidTr="007C0C67">
        <w:trPr>
          <w:gridAfter w:val="1"/>
          <w:wAfter w:w="15" w:type="dxa"/>
          <w:trHeight w:val="420"/>
        </w:trPr>
        <w:tc>
          <w:tcPr>
            <w:tcW w:w="81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50B0C" w:rsidRPr="00950B0C" w:rsidRDefault="004F0301" w:rsidP="004F0301">
            <w:pPr>
              <w:ind w:left="113" w:right="113"/>
              <w:jc w:val="center"/>
              <w:rPr>
                <w:rFonts w:ascii="GHEA Mariam" w:hAnsi="GHEA Mariam" w:cs="Arial"/>
                <w:sz w:val="24"/>
                <w:szCs w:val="24"/>
                <w:lang w:eastAsia="en-US"/>
              </w:rPr>
            </w:pPr>
            <w:r w:rsidRPr="00950B0C">
              <w:rPr>
                <w:rFonts w:ascii="GHEA Mariam" w:hAnsi="GHEA Mariam" w:cs="Arial"/>
                <w:sz w:val="24"/>
                <w:szCs w:val="24"/>
                <w:lang w:eastAsia="en-US"/>
              </w:rPr>
              <w:t>ծրագիր</w:t>
            </w:r>
            <w:r>
              <w:rPr>
                <w:rFonts w:ascii="GHEA Mariam" w:hAnsi="GHEA Mariam" w:cs="Arial"/>
                <w:sz w:val="24"/>
                <w:szCs w:val="24"/>
                <w:lang w:eastAsia="en-US"/>
              </w:rPr>
              <w:t>ը</w:t>
            </w:r>
          </w:p>
        </w:tc>
        <w:tc>
          <w:tcPr>
            <w:tcW w:w="9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50B0C" w:rsidRPr="00950B0C" w:rsidRDefault="004F0301" w:rsidP="004F0301">
            <w:pPr>
              <w:ind w:left="113" w:right="113"/>
              <w:jc w:val="center"/>
              <w:rPr>
                <w:rFonts w:ascii="GHEA Mariam" w:hAnsi="GHEA Mariam" w:cs="Arial"/>
                <w:sz w:val="24"/>
                <w:szCs w:val="24"/>
                <w:lang w:eastAsia="en-US"/>
              </w:rPr>
            </w:pPr>
            <w:r w:rsidRPr="00950B0C">
              <w:rPr>
                <w:rFonts w:ascii="GHEA Mariam" w:hAnsi="GHEA Mariam" w:cs="Arial"/>
                <w:sz w:val="24"/>
                <w:szCs w:val="24"/>
                <w:lang w:eastAsia="en-US"/>
              </w:rPr>
              <w:t>միջոցա</w:t>
            </w:r>
            <w:r>
              <w:rPr>
                <w:rFonts w:ascii="GHEA Mariam" w:hAnsi="GHEA Mariam" w:cs="Arial"/>
                <w:sz w:val="24"/>
                <w:szCs w:val="24"/>
                <w:lang w:eastAsia="en-US"/>
              </w:rPr>
              <w:t>-</w:t>
            </w:r>
            <w:r>
              <w:rPr>
                <w:rFonts w:ascii="GHEA Mariam" w:hAnsi="GHEA Mariam" w:cs="Arial"/>
                <w:sz w:val="24"/>
                <w:szCs w:val="24"/>
                <w:lang w:eastAsia="en-US"/>
              </w:rPr>
              <w:br/>
            </w:r>
            <w:r w:rsidRPr="00950B0C">
              <w:rPr>
                <w:rFonts w:ascii="GHEA Mariam" w:hAnsi="GHEA Mariam" w:cs="Arial"/>
                <w:sz w:val="24"/>
                <w:szCs w:val="24"/>
                <w:lang w:eastAsia="en-US"/>
              </w:rPr>
              <w:t>ռում</w:t>
            </w:r>
            <w:r>
              <w:rPr>
                <w:rFonts w:ascii="GHEA Mariam" w:hAnsi="GHEA Mariam" w:cs="Arial"/>
                <w:sz w:val="24"/>
                <w:szCs w:val="24"/>
                <w:lang w:eastAsia="en-US"/>
              </w:rPr>
              <w:t>ը</w:t>
            </w:r>
          </w:p>
        </w:tc>
        <w:tc>
          <w:tcPr>
            <w:tcW w:w="5220" w:type="dxa"/>
            <w:vMerge w:val="restart"/>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4F0301"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ընդամենը  </w:t>
            </w:r>
          </w:p>
        </w:tc>
        <w:tc>
          <w:tcPr>
            <w:tcW w:w="3191" w:type="dxa"/>
            <w:gridSpan w:val="2"/>
            <w:tcBorders>
              <w:top w:val="single" w:sz="4" w:space="0" w:color="auto"/>
              <w:left w:val="nil"/>
              <w:bottom w:val="single" w:sz="4" w:space="0" w:color="auto"/>
              <w:right w:val="single" w:sz="4" w:space="0" w:color="000000"/>
            </w:tcBorders>
            <w:shd w:val="clear" w:color="auto" w:fill="auto"/>
            <w:vAlign w:val="center"/>
            <w:hideMark/>
          </w:tcPr>
          <w:p w:rsidR="00950B0C" w:rsidRPr="00950B0C" w:rsidRDefault="004F0301"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այդ թվում</w:t>
            </w:r>
            <w:r>
              <w:rPr>
                <w:rFonts w:ascii="GHEA Mariam" w:hAnsi="GHEA Mariam" w:cs="Arial"/>
                <w:sz w:val="24"/>
                <w:szCs w:val="24"/>
                <w:lang w:eastAsia="en-US"/>
              </w:rPr>
              <w:t>՝</w:t>
            </w:r>
            <w:r w:rsidRPr="00950B0C">
              <w:rPr>
                <w:rFonts w:ascii="GHEA Mariam" w:hAnsi="GHEA Mariam" w:cs="Arial"/>
                <w:sz w:val="24"/>
                <w:szCs w:val="24"/>
                <w:lang w:eastAsia="en-US"/>
              </w:rPr>
              <w:t xml:space="preserve">  </w:t>
            </w:r>
          </w:p>
        </w:tc>
        <w:tc>
          <w:tcPr>
            <w:tcW w:w="1403" w:type="dxa"/>
            <w:vMerge w:val="restart"/>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4F0301"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ընդամենը  </w:t>
            </w:r>
          </w:p>
        </w:tc>
        <w:tc>
          <w:tcPr>
            <w:tcW w:w="3059" w:type="dxa"/>
            <w:gridSpan w:val="2"/>
            <w:tcBorders>
              <w:top w:val="single" w:sz="4" w:space="0" w:color="auto"/>
              <w:left w:val="nil"/>
              <w:bottom w:val="single" w:sz="4" w:space="0" w:color="auto"/>
              <w:right w:val="single" w:sz="4" w:space="0" w:color="000000"/>
            </w:tcBorders>
            <w:shd w:val="clear" w:color="auto" w:fill="auto"/>
            <w:vAlign w:val="center"/>
            <w:hideMark/>
          </w:tcPr>
          <w:p w:rsidR="00950B0C" w:rsidRPr="00950B0C" w:rsidRDefault="004F0301"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այդ թվու</w:t>
            </w:r>
            <w:r>
              <w:rPr>
                <w:rFonts w:ascii="GHEA Mariam" w:hAnsi="GHEA Mariam" w:cs="Arial"/>
                <w:sz w:val="24"/>
                <w:szCs w:val="24"/>
                <w:lang w:eastAsia="en-US"/>
              </w:rPr>
              <w:t>մ՝</w:t>
            </w:r>
            <w:r w:rsidRPr="00950B0C">
              <w:rPr>
                <w:rFonts w:ascii="GHEA Mariam" w:hAnsi="GHEA Mariam" w:cs="Arial"/>
                <w:sz w:val="24"/>
                <w:szCs w:val="24"/>
                <w:lang w:eastAsia="en-US"/>
              </w:rPr>
              <w:t xml:space="preserve"> </w:t>
            </w:r>
          </w:p>
        </w:tc>
      </w:tr>
      <w:tr w:rsidR="00950B0C" w:rsidRPr="00950B0C" w:rsidTr="007C0C67">
        <w:trPr>
          <w:gridAfter w:val="1"/>
          <w:wAfter w:w="15" w:type="dxa"/>
          <w:trHeight w:val="60"/>
        </w:trPr>
        <w:tc>
          <w:tcPr>
            <w:tcW w:w="81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90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1442"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1780" w:type="dxa"/>
            <w:tcBorders>
              <w:top w:val="nil"/>
              <w:left w:val="nil"/>
              <w:bottom w:val="single" w:sz="4" w:space="0" w:color="auto"/>
              <w:right w:val="single" w:sz="4" w:space="0" w:color="auto"/>
            </w:tcBorders>
            <w:shd w:val="clear" w:color="auto" w:fill="auto"/>
            <w:vAlign w:val="center"/>
            <w:hideMark/>
          </w:tcPr>
          <w:p w:rsidR="00950B0C" w:rsidRPr="00950B0C" w:rsidRDefault="004F0301"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վարկային</w:t>
            </w:r>
            <w:r w:rsidRPr="00950B0C">
              <w:rPr>
                <w:rFonts w:ascii="GHEA Mariam" w:hAnsi="GHEA Mariam" w:cs="Arial"/>
                <w:sz w:val="24"/>
                <w:szCs w:val="24"/>
                <w:lang w:eastAsia="en-US"/>
              </w:rPr>
              <w:br/>
              <w:t xml:space="preserve">միջոցներ  </w:t>
            </w:r>
          </w:p>
        </w:tc>
        <w:tc>
          <w:tcPr>
            <w:tcW w:w="1411" w:type="dxa"/>
            <w:tcBorders>
              <w:top w:val="nil"/>
              <w:left w:val="nil"/>
              <w:bottom w:val="single" w:sz="4" w:space="0" w:color="auto"/>
              <w:right w:val="single" w:sz="4" w:space="0" w:color="auto"/>
            </w:tcBorders>
            <w:shd w:val="clear" w:color="auto" w:fill="auto"/>
            <w:hideMark/>
          </w:tcPr>
          <w:p w:rsidR="004F0301" w:rsidRDefault="004F0301"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համա</w:t>
            </w:r>
            <w:r>
              <w:rPr>
                <w:rFonts w:ascii="GHEA Mariam" w:hAnsi="GHEA Mariam" w:cs="Arial"/>
                <w:sz w:val="24"/>
                <w:szCs w:val="24"/>
                <w:lang w:eastAsia="en-US"/>
              </w:rPr>
              <w:t>-</w:t>
            </w:r>
          </w:p>
          <w:p w:rsidR="00950B0C" w:rsidRPr="00950B0C" w:rsidRDefault="004F0301" w:rsidP="00950B0C">
            <w:pPr>
              <w:jc w:val="center"/>
              <w:rPr>
                <w:rFonts w:ascii="GHEA Mariam" w:hAnsi="GHEA Mariam" w:cs="Arial"/>
                <w:sz w:val="24"/>
                <w:szCs w:val="24"/>
                <w:lang w:eastAsia="en-US"/>
              </w:rPr>
            </w:pPr>
            <w:r w:rsidRPr="00950B0C">
              <w:rPr>
                <w:rFonts w:ascii="GHEA Mariam" w:hAnsi="GHEA Mariam" w:cs="Arial"/>
                <w:sz w:val="24"/>
                <w:szCs w:val="24"/>
                <w:lang w:eastAsia="en-US"/>
              </w:rPr>
              <w:t>ֆինան</w:t>
            </w:r>
            <w:r>
              <w:rPr>
                <w:rFonts w:ascii="GHEA Mariam" w:hAnsi="GHEA Mariam" w:cs="Arial"/>
                <w:sz w:val="24"/>
                <w:szCs w:val="24"/>
                <w:lang w:eastAsia="en-US"/>
              </w:rPr>
              <w:t>-</w:t>
            </w:r>
            <w:r w:rsidRPr="00950B0C">
              <w:rPr>
                <w:rFonts w:ascii="GHEA Mariam" w:hAnsi="GHEA Mariam" w:cs="Arial"/>
                <w:sz w:val="24"/>
                <w:szCs w:val="24"/>
                <w:lang w:eastAsia="en-US"/>
              </w:rPr>
              <w:br/>
              <w:t xml:space="preserve">սավորում  </w:t>
            </w:r>
          </w:p>
        </w:tc>
        <w:tc>
          <w:tcPr>
            <w:tcW w:w="1403"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1660" w:type="dxa"/>
            <w:tcBorders>
              <w:top w:val="nil"/>
              <w:left w:val="nil"/>
              <w:bottom w:val="single" w:sz="4" w:space="0" w:color="auto"/>
              <w:right w:val="single" w:sz="4" w:space="0" w:color="auto"/>
            </w:tcBorders>
            <w:shd w:val="clear" w:color="auto" w:fill="auto"/>
            <w:vAlign w:val="center"/>
            <w:hideMark/>
          </w:tcPr>
          <w:p w:rsidR="00950B0C" w:rsidRPr="00950B0C" w:rsidRDefault="004F0301"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վարկային</w:t>
            </w:r>
            <w:r w:rsidRPr="00950B0C">
              <w:rPr>
                <w:rFonts w:ascii="GHEA Mariam" w:hAnsi="GHEA Mariam" w:cs="Arial"/>
                <w:sz w:val="24"/>
                <w:szCs w:val="24"/>
                <w:lang w:eastAsia="en-US"/>
              </w:rPr>
              <w:br/>
              <w:t xml:space="preserve">միջոցներ  </w:t>
            </w:r>
          </w:p>
        </w:tc>
        <w:tc>
          <w:tcPr>
            <w:tcW w:w="1399" w:type="dxa"/>
            <w:tcBorders>
              <w:top w:val="nil"/>
              <w:left w:val="nil"/>
              <w:bottom w:val="single" w:sz="4" w:space="0" w:color="auto"/>
              <w:right w:val="single" w:sz="4" w:space="0" w:color="auto"/>
            </w:tcBorders>
            <w:shd w:val="clear" w:color="auto" w:fill="auto"/>
            <w:vAlign w:val="center"/>
            <w:hideMark/>
          </w:tcPr>
          <w:p w:rsidR="004F0301" w:rsidRDefault="004F0301"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համա</w:t>
            </w:r>
            <w:r>
              <w:rPr>
                <w:rFonts w:ascii="GHEA Mariam" w:hAnsi="GHEA Mariam" w:cs="Arial"/>
                <w:sz w:val="24"/>
                <w:szCs w:val="24"/>
                <w:lang w:eastAsia="en-US"/>
              </w:rPr>
              <w:t>-</w:t>
            </w:r>
          </w:p>
          <w:p w:rsidR="00950B0C" w:rsidRPr="00950B0C" w:rsidRDefault="004F0301" w:rsidP="00950B0C">
            <w:pPr>
              <w:jc w:val="center"/>
              <w:rPr>
                <w:rFonts w:ascii="GHEA Mariam" w:hAnsi="GHEA Mariam" w:cs="Arial"/>
                <w:sz w:val="24"/>
                <w:szCs w:val="24"/>
                <w:lang w:eastAsia="en-US"/>
              </w:rPr>
            </w:pPr>
            <w:r w:rsidRPr="00950B0C">
              <w:rPr>
                <w:rFonts w:ascii="GHEA Mariam" w:hAnsi="GHEA Mariam" w:cs="Arial"/>
                <w:sz w:val="24"/>
                <w:szCs w:val="24"/>
                <w:lang w:eastAsia="en-US"/>
              </w:rPr>
              <w:t>ֆինան</w:t>
            </w:r>
            <w:r>
              <w:rPr>
                <w:rFonts w:ascii="GHEA Mariam" w:hAnsi="GHEA Mariam" w:cs="Arial"/>
                <w:sz w:val="24"/>
                <w:szCs w:val="24"/>
                <w:lang w:eastAsia="en-US"/>
              </w:rPr>
              <w:t>-</w:t>
            </w:r>
            <w:r w:rsidRPr="00950B0C">
              <w:rPr>
                <w:rFonts w:ascii="GHEA Mariam" w:hAnsi="GHEA Mariam" w:cs="Arial"/>
                <w:sz w:val="24"/>
                <w:szCs w:val="24"/>
                <w:lang w:eastAsia="en-US"/>
              </w:rPr>
              <w:br/>
              <w:t xml:space="preserve">սավորում  </w:t>
            </w:r>
          </w:p>
        </w:tc>
      </w:tr>
      <w:tr w:rsidR="00950B0C" w:rsidRPr="00950B0C" w:rsidTr="007C0C67">
        <w:trPr>
          <w:gridAfter w:val="1"/>
          <w:wAfter w:w="15" w:type="dxa"/>
          <w:trHeight w:val="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52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ԸՆԴԱՄԵՆԸ</w:t>
            </w:r>
            <w:r w:rsidRPr="00950B0C">
              <w:rPr>
                <w:rFonts w:ascii="GHEA Mariam" w:hAnsi="GHEA Mariam" w:cs="Arial"/>
                <w:color w:val="000000"/>
                <w:sz w:val="24"/>
                <w:szCs w:val="24"/>
                <w:lang w:eastAsia="en-US"/>
              </w:rPr>
              <w:br/>
            </w:r>
            <w:r w:rsidRPr="00950B0C">
              <w:rPr>
                <w:rFonts w:ascii="GHEA Mariam" w:hAnsi="GHEA Mariam" w:cs="Arial"/>
                <w:color w:val="000000"/>
                <w:sz w:val="24"/>
                <w:szCs w:val="24"/>
                <w:lang w:eastAsia="en-US"/>
              </w:rPr>
              <w:br/>
              <w:t xml:space="preserve">այդ թվում` </w:t>
            </w:r>
          </w:p>
        </w:tc>
        <w:tc>
          <w:tcPr>
            <w:tcW w:w="1442"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color w:val="000000"/>
                <w:sz w:val="24"/>
                <w:szCs w:val="24"/>
                <w:lang w:eastAsia="en-US"/>
              </w:rPr>
            </w:pPr>
            <w:r w:rsidRPr="00950B0C">
              <w:rPr>
                <w:rFonts w:ascii="GHEA Mariam" w:hAnsi="GHEA Mariam" w:cs="Arial"/>
                <w:b/>
                <w:bCs/>
                <w:color w:val="000000"/>
                <w:sz w:val="24"/>
                <w:szCs w:val="24"/>
                <w:lang w:eastAsia="en-US"/>
              </w:rPr>
              <w:t>(47,500.0)</w:t>
            </w:r>
          </w:p>
        </w:tc>
        <w:tc>
          <w:tcPr>
            <w:tcW w:w="178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color w:val="000000"/>
                <w:sz w:val="24"/>
                <w:szCs w:val="24"/>
                <w:lang w:eastAsia="en-US"/>
              </w:rPr>
            </w:pPr>
            <w:r w:rsidRPr="00950B0C">
              <w:rPr>
                <w:rFonts w:ascii="GHEA Mariam" w:hAnsi="GHEA Mariam" w:cs="Arial"/>
                <w:b/>
                <w:bCs/>
                <w:color w:val="000000"/>
                <w:sz w:val="24"/>
                <w:szCs w:val="24"/>
                <w:lang w:eastAsia="en-US"/>
              </w:rPr>
              <w:t>-</w:t>
            </w:r>
          </w:p>
        </w:tc>
        <w:tc>
          <w:tcPr>
            <w:tcW w:w="1411"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color w:val="000000"/>
                <w:sz w:val="24"/>
                <w:szCs w:val="24"/>
                <w:lang w:eastAsia="en-US"/>
              </w:rPr>
            </w:pPr>
            <w:r w:rsidRPr="00950B0C">
              <w:rPr>
                <w:rFonts w:ascii="GHEA Mariam" w:hAnsi="GHEA Mariam" w:cs="Arial"/>
                <w:b/>
                <w:bCs/>
                <w:color w:val="000000"/>
                <w:sz w:val="24"/>
                <w:szCs w:val="24"/>
                <w:lang w:eastAsia="en-US"/>
              </w:rPr>
              <w:t>(47,500.0)</w:t>
            </w:r>
          </w:p>
        </w:tc>
        <w:tc>
          <w:tcPr>
            <w:tcW w:w="1403"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color w:val="000000"/>
                <w:sz w:val="24"/>
                <w:szCs w:val="24"/>
                <w:lang w:eastAsia="en-US"/>
              </w:rPr>
            </w:pPr>
            <w:r w:rsidRPr="00950B0C">
              <w:rPr>
                <w:rFonts w:ascii="GHEA Mariam" w:hAnsi="GHEA Mariam" w:cs="Arial"/>
                <w:b/>
                <w:bCs/>
                <w:color w:val="000000"/>
                <w:sz w:val="24"/>
                <w:szCs w:val="24"/>
                <w:lang w:eastAsia="en-US"/>
              </w:rPr>
              <w:t>(47,500.0)</w:t>
            </w:r>
          </w:p>
        </w:tc>
        <w:tc>
          <w:tcPr>
            <w:tcW w:w="16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color w:val="000000"/>
                <w:sz w:val="24"/>
                <w:szCs w:val="24"/>
                <w:lang w:eastAsia="en-US"/>
              </w:rPr>
            </w:pPr>
            <w:r w:rsidRPr="00950B0C">
              <w:rPr>
                <w:rFonts w:ascii="GHEA Mariam" w:hAnsi="GHEA Mariam" w:cs="Arial"/>
                <w:b/>
                <w:bCs/>
                <w:color w:val="000000"/>
                <w:sz w:val="24"/>
                <w:szCs w:val="24"/>
                <w:lang w:eastAsia="en-US"/>
              </w:rPr>
              <w:t>-</w:t>
            </w:r>
          </w:p>
        </w:tc>
        <w:tc>
          <w:tcPr>
            <w:tcW w:w="1399"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color w:val="000000"/>
                <w:sz w:val="24"/>
                <w:szCs w:val="24"/>
                <w:lang w:eastAsia="en-US"/>
              </w:rPr>
            </w:pPr>
            <w:r w:rsidRPr="00950B0C">
              <w:rPr>
                <w:rFonts w:ascii="GHEA Mariam" w:hAnsi="GHEA Mariam" w:cs="Arial"/>
                <w:b/>
                <w:bCs/>
                <w:color w:val="000000"/>
                <w:sz w:val="24"/>
                <w:szCs w:val="24"/>
                <w:lang w:eastAsia="en-US"/>
              </w:rPr>
              <w:t>(47,500.0)</w:t>
            </w:r>
          </w:p>
        </w:tc>
      </w:tr>
      <w:tr w:rsidR="00950B0C" w:rsidRPr="00950B0C" w:rsidTr="007C0C67">
        <w:trPr>
          <w:gridAfter w:val="1"/>
          <w:wAfter w:w="15" w:type="dxa"/>
          <w:trHeight w:val="48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52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 ԸՆԹԱՑԻԿ ԾԱԽՍԵՐ  </w:t>
            </w:r>
          </w:p>
        </w:tc>
        <w:tc>
          <w:tcPr>
            <w:tcW w:w="1442"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w:t>
            </w:r>
          </w:p>
        </w:tc>
        <w:tc>
          <w:tcPr>
            <w:tcW w:w="178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p>
        </w:tc>
        <w:tc>
          <w:tcPr>
            <w:tcW w:w="1411"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p>
        </w:tc>
        <w:tc>
          <w:tcPr>
            <w:tcW w:w="1403"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w:t>
            </w:r>
          </w:p>
        </w:tc>
        <w:tc>
          <w:tcPr>
            <w:tcW w:w="16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p>
        </w:tc>
        <w:tc>
          <w:tcPr>
            <w:tcW w:w="1399"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p>
        </w:tc>
      </w:tr>
      <w:tr w:rsidR="00950B0C" w:rsidRPr="00950B0C" w:rsidTr="007C0C67">
        <w:trPr>
          <w:gridAfter w:val="1"/>
          <w:wAfter w:w="15" w:type="dxa"/>
          <w:trHeight w:val="51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52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 </w:t>
            </w:r>
            <w:r w:rsidRPr="007C0C67">
              <w:rPr>
                <w:rFonts w:ascii="GHEA Mariam" w:hAnsi="GHEA Mariam" w:cs="Arial"/>
                <w:color w:val="000000"/>
                <w:spacing w:val="-8"/>
                <w:sz w:val="24"/>
                <w:szCs w:val="24"/>
                <w:lang w:eastAsia="en-US"/>
              </w:rPr>
              <w:t>ՈՉ ՖԻՆԱՆՍԱԿԱՆ ԱԿՏԻՎՆԵՐԻ ԳԾՈ</w:t>
            </w:r>
            <w:r w:rsidRPr="00950B0C">
              <w:rPr>
                <w:rFonts w:ascii="GHEA Mariam" w:hAnsi="GHEA Mariam" w:cs="Arial"/>
                <w:color w:val="000000"/>
                <w:sz w:val="24"/>
                <w:szCs w:val="24"/>
                <w:lang w:eastAsia="en-US"/>
              </w:rPr>
              <w:t xml:space="preserve">Վ ԾԱԽՍԵՐ  </w:t>
            </w:r>
          </w:p>
        </w:tc>
        <w:tc>
          <w:tcPr>
            <w:tcW w:w="1442"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c>
          <w:tcPr>
            <w:tcW w:w="178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w:t>
            </w:r>
          </w:p>
        </w:tc>
        <w:tc>
          <w:tcPr>
            <w:tcW w:w="1411"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c>
          <w:tcPr>
            <w:tcW w:w="1403"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c>
          <w:tcPr>
            <w:tcW w:w="16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w:t>
            </w:r>
          </w:p>
        </w:tc>
        <w:tc>
          <w:tcPr>
            <w:tcW w:w="1399"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r>
      <w:tr w:rsidR="00950B0C" w:rsidRPr="00950B0C" w:rsidTr="007C0C67">
        <w:trPr>
          <w:gridAfter w:val="1"/>
          <w:wAfter w:w="15"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lastRenderedPageBreak/>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color w:val="000000"/>
                <w:sz w:val="24"/>
                <w:szCs w:val="24"/>
                <w:lang w:eastAsia="en-US"/>
              </w:rPr>
            </w:pPr>
            <w:r w:rsidRPr="00950B0C">
              <w:rPr>
                <w:rFonts w:ascii="GHEA Mariam" w:hAnsi="GHEA Mariam" w:cs="Arial"/>
                <w:b/>
                <w:bCs/>
                <w:color w:val="000000"/>
                <w:sz w:val="24"/>
                <w:szCs w:val="24"/>
                <w:lang w:eastAsia="en-US"/>
              </w:rPr>
              <w:t xml:space="preserve"> ՀՀ </w:t>
            </w:r>
            <w:r w:rsidRPr="007C0C67">
              <w:rPr>
                <w:rFonts w:ascii="GHEA Mariam" w:hAnsi="GHEA Mariam" w:cs="Arial"/>
                <w:b/>
                <w:bCs/>
                <w:color w:val="000000"/>
                <w:spacing w:val="-8"/>
                <w:sz w:val="24"/>
                <w:szCs w:val="24"/>
                <w:lang w:eastAsia="en-US"/>
              </w:rPr>
              <w:t>ԷԿՈՆՈՄԻԿԱՅԻ ՆԱԽԱՐԱՐՈՒԹՅՈՒՆ</w:t>
            </w:r>
            <w:r w:rsidRPr="00950B0C">
              <w:rPr>
                <w:rFonts w:ascii="GHEA Mariam" w:hAnsi="GHEA Mariam" w:cs="Arial"/>
                <w:b/>
                <w:bCs/>
                <w:color w:val="000000"/>
                <w:sz w:val="24"/>
                <w:szCs w:val="24"/>
                <w:lang w:eastAsia="en-US"/>
              </w:rPr>
              <w:br/>
            </w:r>
            <w:r w:rsidRPr="00950B0C">
              <w:rPr>
                <w:rFonts w:ascii="GHEA Mariam" w:hAnsi="GHEA Mariam" w:cs="Arial"/>
                <w:b/>
                <w:bCs/>
                <w:color w:val="000000"/>
                <w:sz w:val="24"/>
                <w:szCs w:val="24"/>
                <w:lang w:eastAsia="en-US"/>
              </w:rPr>
              <w:br/>
              <w:t xml:space="preserve">այդ թվում` </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r>
      <w:tr w:rsidR="00950B0C" w:rsidRPr="00950B0C" w:rsidTr="007C0C67">
        <w:trPr>
          <w:gridAfter w:val="1"/>
          <w:wAfter w:w="15" w:type="dxa"/>
          <w:trHeight w:val="6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50B0C" w:rsidRPr="00950B0C" w:rsidRDefault="00950B0C" w:rsidP="00950B0C">
            <w:pPr>
              <w:jc w:val="center"/>
              <w:rPr>
                <w:rFonts w:ascii="GHEA Mariam" w:hAnsi="GHEA Mariam" w:cs="Arial"/>
                <w:b/>
                <w:bCs/>
                <w:color w:val="000000"/>
                <w:sz w:val="24"/>
                <w:szCs w:val="24"/>
                <w:lang w:eastAsia="en-US"/>
              </w:rPr>
            </w:pPr>
            <w:r w:rsidRPr="00950B0C">
              <w:rPr>
                <w:rFonts w:ascii="GHEA Mariam" w:hAnsi="GHEA Mariam" w:cs="Arial"/>
                <w:b/>
                <w:bCs/>
                <w:color w:val="000000"/>
                <w:sz w:val="24"/>
                <w:szCs w:val="24"/>
                <w:lang w:eastAsia="en-US"/>
              </w:rPr>
              <w:t>1190</w:t>
            </w:r>
          </w:p>
        </w:tc>
        <w:tc>
          <w:tcPr>
            <w:tcW w:w="90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52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 Զբոսաշրջության զարգացման ծրագիր </w:t>
            </w:r>
          </w:p>
        </w:tc>
        <w:tc>
          <w:tcPr>
            <w:tcW w:w="1442"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178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w:t>
            </w:r>
          </w:p>
        </w:tc>
        <w:tc>
          <w:tcPr>
            <w:tcW w:w="1411"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1403"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16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w:t>
            </w:r>
          </w:p>
        </w:tc>
        <w:tc>
          <w:tcPr>
            <w:tcW w:w="1399"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r>
      <w:tr w:rsidR="00950B0C" w:rsidRPr="00950B0C" w:rsidTr="007C0C67">
        <w:trPr>
          <w:gridAfter w:val="1"/>
          <w:wAfter w:w="15" w:type="dxa"/>
          <w:trHeight w:val="6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52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այդ թվում` </w:t>
            </w:r>
          </w:p>
        </w:tc>
        <w:tc>
          <w:tcPr>
            <w:tcW w:w="1442" w:type="dxa"/>
            <w:tcBorders>
              <w:top w:val="nil"/>
              <w:left w:val="nil"/>
              <w:bottom w:val="nil"/>
              <w:right w:val="nil"/>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1411"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1403" w:type="dxa"/>
            <w:tcBorders>
              <w:top w:val="nil"/>
              <w:left w:val="nil"/>
              <w:bottom w:val="nil"/>
              <w:right w:val="nil"/>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1399"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7C0C67">
        <w:trPr>
          <w:gridAfter w:val="1"/>
          <w:wAfter w:w="15" w:type="dxa"/>
          <w:trHeight w:val="247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12001</w:t>
            </w:r>
          </w:p>
        </w:tc>
        <w:tc>
          <w:tcPr>
            <w:tcW w:w="52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7C0C67">
            <w:pPr>
              <w:rPr>
                <w:rFonts w:ascii="GHEA Mariam" w:hAnsi="GHEA Mariam" w:cs="Arial"/>
                <w:b/>
                <w:bCs/>
                <w:color w:val="000000"/>
                <w:sz w:val="24"/>
                <w:szCs w:val="24"/>
                <w:lang w:eastAsia="en-US"/>
              </w:rPr>
            </w:pPr>
            <w:r w:rsidRPr="00950B0C">
              <w:rPr>
                <w:rFonts w:ascii="GHEA Mariam" w:hAnsi="GHEA Mariam" w:cs="Arial"/>
                <w:b/>
                <w:bCs/>
                <w:color w:val="000000"/>
                <w:sz w:val="24"/>
                <w:szCs w:val="24"/>
                <w:lang w:eastAsia="en-US"/>
              </w:rPr>
              <w:t xml:space="preserve"> Համաշխարհային բանկի աջակցությամբ իրականացվող Տեղական տնտեսության և</w:t>
            </w:r>
            <w:r w:rsidRPr="00950B0C">
              <w:rPr>
                <w:rFonts w:ascii="GHEA Mariam" w:hAnsi="GHEA Mariam" w:cs="Arial"/>
                <w:b/>
                <w:bCs/>
                <w:color w:val="000000"/>
                <w:sz w:val="24"/>
                <w:szCs w:val="24"/>
                <w:lang w:eastAsia="en-US"/>
              </w:rPr>
              <w:br/>
              <w:t xml:space="preserve"> ենթակառուցվածքների զարգացման  ծրագրի շրջանակներում ՀՀ տարբեր մարզերում զբոսաշրջության հետ կապված ենթակառուցվածքների բարելավմանն ուղղված միջոցառումներ </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178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w:t>
            </w:r>
          </w:p>
        </w:tc>
        <w:tc>
          <w:tcPr>
            <w:tcW w:w="1411"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16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w:t>
            </w:r>
          </w:p>
        </w:tc>
        <w:tc>
          <w:tcPr>
            <w:tcW w:w="1399"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r>
      <w:tr w:rsidR="00950B0C" w:rsidRPr="00950B0C" w:rsidTr="007C0C67">
        <w:trPr>
          <w:gridAfter w:val="1"/>
          <w:wAfter w:w="15" w:type="dxa"/>
          <w:trHeight w:val="6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52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այդ թվում` ըստ կատարողների </w:t>
            </w:r>
          </w:p>
        </w:tc>
        <w:tc>
          <w:tcPr>
            <w:tcW w:w="1442"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178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1411"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140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16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1399"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7C0C67">
        <w:trPr>
          <w:gridAfter w:val="1"/>
          <w:wAfter w:w="15" w:type="dxa"/>
          <w:trHeight w:val="46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52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i/>
                <w:iCs/>
                <w:sz w:val="24"/>
                <w:szCs w:val="24"/>
                <w:lang w:eastAsia="en-US"/>
              </w:rPr>
            </w:pPr>
            <w:r w:rsidRPr="00950B0C">
              <w:rPr>
                <w:rFonts w:ascii="GHEA Mariam" w:hAnsi="GHEA Mariam" w:cs="Arial"/>
                <w:b/>
                <w:bCs/>
                <w:i/>
                <w:iCs/>
                <w:sz w:val="24"/>
                <w:szCs w:val="24"/>
                <w:lang w:eastAsia="en-US"/>
              </w:rPr>
              <w:t xml:space="preserve"> ՀՀ էկոնոմիկայի նախարարություն </w:t>
            </w:r>
          </w:p>
        </w:tc>
        <w:tc>
          <w:tcPr>
            <w:tcW w:w="1442"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i/>
                <w:iCs/>
                <w:sz w:val="24"/>
                <w:szCs w:val="24"/>
                <w:lang w:eastAsia="en-US"/>
              </w:rPr>
            </w:pPr>
            <w:r w:rsidRPr="00950B0C">
              <w:rPr>
                <w:rFonts w:ascii="GHEA Mariam" w:hAnsi="GHEA Mariam" w:cs="Arial"/>
                <w:b/>
                <w:bCs/>
                <w:i/>
                <w:iCs/>
                <w:sz w:val="24"/>
                <w:szCs w:val="24"/>
                <w:lang w:eastAsia="en-US"/>
              </w:rPr>
              <w:t>(47,500.0)</w:t>
            </w:r>
          </w:p>
        </w:tc>
        <w:tc>
          <w:tcPr>
            <w:tcW w:w="178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i/>
                <w:iCs/>
                <w:sz w:val="24"/>
                <w:szCs w:val="24"/>
                <w:lang w:eastAsia="en-US"/>
              </w:rPr>
            </w:pPr>
            <w:r w:rsidRPr="00950B0C">
              <w:rPr>
                <w:rFonts w:ascii="GHEA Mariam" w:hAnsi="GHEA Mariam" w:cs="Arial"/>
                <w:b/>
                <w:bCs/>
                <w:i/>
                <w:iCs/>
                <w:sz w:val="24"/>
                <w:szCs w:val="24"/>
                <w:lang w:eastAsia="en-US"/>
              </w:rPr>
              <w:t>-</w:t>
            </w:r>
          </w:p>
        </w:tc>
        <w:tc>
          <w:tcPr>
            <w:tcW w:w="1411"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i/>
                <w:iCs/>
                <w:sz w:val="24"/>
                <w:szCs w:val="24"/>
                <w:lang w:eastAsia="en-US"/>
              </w:rPr>
            </w:pPr>
            <w:r w:rsidRPr="00950B0C">
              <w:rPr>
                <w:rFonts w:ascii="GHEA Mariam" w:hAnsi="GHEA Mariam" w:cs="Arial"/>
                <w:b/>
                <w:bCs/>
                <w:i/>
                <w:iCs/>
                <w:sz w:val="24"/>
                <w:szCs w:val="24"/>
                <w:lang w:eastAsia="en-US"/>
              </w:rPr>
              <w:t>(47,500.0)</w:t>
            </w:r>
          </w:p>
        </w:tc>
        <w:tc>
          <w:tcPr>
            <w:tcW w:w="1403"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i/>
                <w:iCs/>
                <w:sz w:val="24"/>
                <w:szCs w:val="24"/>
                <w:lang w:eastAsia="en-US"/>
              </w:rPr>
            </w:pPr>
            <w:r w:rsidRPr="00950B0C">
              <w:rPr>
                <w:rFonts w:ascii="GHEA Mariam" w:hAnsi="GHEA Mariam" w:cs="Arial"/>
                <w:b/>
                <w:bCs/>
                <w:i/>
                <w:iCs/>
                <w:sz w:val="24"/>
                <w:szCs w:val="24"/>
                <w:lang w:eastAsia="en-US"/>
              </w:rPr>
              <w:t>(47,500.0)</w:t>
            </w:r>
          </w:p>
        </w:tc>
        <w:tc>
          <w:tcPr>
            <w:tcW w:w="16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i/>
                <w:iCs/>
                <w:sz w:val="24"/>
                <w:szCs w:val="24"/>
                <w:lang w:eastAsia="en-US"/>
              </w:rPr>
            </w:pPr>
            <w:r w:rsidRPr="00950B0C">
              <w:rPr>
                <w:rFonts w:ascii="GHEA Mariam" w:hAnsi="GHEA Mariam" w:cs="Arial"/>
                <w:b/>
                <w:bCs/>
                <w:i/>
                <w:iCs/>
                <w:sz w:val="24"/>
                <w:szCs w:val="24"/>
                <w:lang w:eastAsia="en-US"/>
              </w:rPr>
              <w:t>-</w:t>
            </w:r>
          </w:p>
        </w:tc>
        <w:tc>
          <w:tcPr>
            <w:tcW w:w="1399"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b/>
                <w:bCs/>
                <w:i/>
                <w:iCs/>
                <w:sz w:val="24"/>
                <w:szCs w:val="24"/>
                <w:lang w:eastAsia="en-US"/>
              </w:rPr>
            </w:pPr>
            <w:r w:rsidRPr="00950B0C">
              <w:rPr>
                <w:rFonts w:ascii="GHEA Mariam" w:hAnsi="GHEA Mariam" w:cs="Arial"/>
                <w:b/>
                <w:bCs/>
                <w:i/>
                <w:iCs/>
                <w:sz w:val="24"/>
                <w:szCs w:val="24"/>
                <w:lang w:eastAsia="en-US"/>
              </w:rPr>
              <w:t>(47,500.0)</w:t>
            </w:r>
          </w:p>
        </w:tc>
      </w:tr>
      <w:tr w:rsidR="00950B0C" w:rsidRPr="00950B0C" w:rsidTr="007C0C67">
        <w:trPr>
          <w:gridAfter w:val="1"/>
          <w:wAfter w:w="15" w:type="dxa"/>
          <w:trHeight w:val="73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52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այդ թվում` բյուջետային ծախսերի տնտեսագիտական դասակարգման հոդվածներ </w:t>
            </w:r>
          </w:p>
        </w:tc>
        <w:tc>
          <w:tcPr>
            <w:tcW w:w="1442"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178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1411"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140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166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c>
          <w:tcPr>
            <w:tcW w:w="1399"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4F0301">
            <w:pPr>
              <w:jc w:val="center"/>
              <w:rPr>
                <w:rFonts w:ascii="GHEA Mariam" w:hAnsi="GHEA Mariam" w:cs="Arial"/>
                <w:sz w:val="24"/>
                <w:szCs w:val="24"/>
                <w:lang w:eastAsia="en-US"/>
              </w:rPr>
            </w:pPr>
          </w:p>
        </w:tc>
      </w:tr>
      <w:tr w:rsidR="00950B0C" w:rsidRPr="00950B0C" w:rsidTr="007C0C67">
        <w:trPr>
          <w:gridAfter w:val="1"/>
          <w:wAfter w:w="15" w:type="dxa"/>
          <w:trHeight w:val="42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52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ՈՉ ՖԻՆԱՆՍԱԿԱՆ ԱԿՏԻՎՆԵՐԻ ԳԾՈՎ ԾԱԽՍԵՐ </w:t>
            </w:r>
          </w:p>
        </w:tc>
        <w:tc>
          <w:tcPr>
            <w:tcW w:w="1442"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c>
          <w:tcPr>
            <w:tcW w:w="178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w:t>
            </w:r>
          </w:p>
        </w:tc>
        <w:tc>
          <w:tcPr>
            <w:tcW w:w="1411"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c>
          <w:tcPr>
            <w:tcW w:w="1403"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c>
          <w:tcPr>
            <w:tcW w:w="16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w:t>
            </w:r>
          </w:p>
        </w:tc>
        <w:tc>
          <w:tcPr>
            <w:tcW w:w="1399"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r>
      <w:tr w:rsidR="00950B0C" w:rsidRPr="00950B0C" w:rsidTr="007C0C67">
        <w:trPr>
          <w:gridAfter w:val="1"/>
          <w:wAfter w:w="15" w:type="dxa"/>
          <w:trHeight w:val="42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52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 Շենքերի և շինությունների շինարարություն </w:t>
            </w:r>
          </w:p>
        </w:tc>
        <w:tc>
          <w:tcPr>
            <w:tcW w:w="1442"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c>
          <w:tcPr>
            <w:tcW w:w="178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1411"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c>
          <w:tcPr>
            <w:tcW w:w="1403"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c>
          <w:tcPr>
            <w:tcW w:w="166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p>
        </w:tc>
        <w:tc>
          <w:tcPr>
            <w:tcW w:w="1399"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4F0301">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r>
    </w:tbl>
    <w:p w:rsidR="00691E2C" w:rsidRDefault="00691E2C">
      <w:pPr>
        <w:pStyle w:val="mechtex"/>
        <w:ind w:firstLine="720"/>
        <w:jc w:val="left"/>
        <w:rPr>
          <w:rFonts w:ascii="GHEA Mariam" w:hAnsi="GHEA Mariam" w:cs="Sylfaen"/>
          <w:sz w:val="24"/>
          <w:szCs w:val="24"/>
        </w:rPr>
      </w:pPr>
    </w:p>
    <w:p w:rsidR="009B1410" w:rsidRPr="0008138C" w:rsidRDefault="009B1410">
      <w:pPr>
        <w:pStyle w:val="mechtex"/>
        <w:ind w:firstLine="720"/>
        <w:jc w:val="left"/>
        <w:rPr>
          <w:rFonts w:ascii="GHEA Mariam" w:hAnsi="GHEA Mariam" w:cs="Arial Armenian"/>
          <w:sz w:val="24"/>
          <w:szCs w:val="24"/>
        </w:rPr>
      </w:pPr>
      <w:r w:rsidRPr="0008138C">
        <w:rPr>
          <w:rFonts w:ascii="GHEA Mariam" w:hAnsi="GHEA Mariam" w:cs="Sylfaen"/>
          <w:sz w:val="24"/>
          <w:szCs w:val="24"/>
        </w:rPr>
        <w:t>ՀԱՅԱՍՏԱՆԻ</w:t>
      </w:r>
      <w:r w:rsidRPr="0008138C">
        <w:rPr>
          <w:rFonts w:ascii="GHEA Mariam" w:hAnsi="GHEA Mariam" w:cs="Arial Armenian"/>
          <w:sz w:val="24"/>
          <w:szCs w:val="24"/>
        </w:rPr>
        <w:t xml:space="preserve">  </w:t>
      </w:r>
      <w:r w:rsidRPr="0008138C">
        <w:rPr>
          <w:rFonts w:ascii="GHEA Mariam" w:hAnsi="GHEA Mariam" w:cs="Sylfaen"/>
          <w:sz w:val="24"/>
          <w:szCs w:val="24"/>
        </w:rPr>
        <w:t>ՀԱՆՐԱՊԵՏՈՒԹՅԱՆ</w:t>
      </w:r>
    </w:p>
    <w:p w:rsidR="009B1410" w:rsidRPr="0008138C" w:rsidRDefault="009B1410" w:rsidP="0008138C">
      <w:pPr>
        <w:pStyle w:val="mechtex"/>
        <w:ind w:firstLine="720"/>
        <w:jc w:val="left"/>
        <w:rPr>
          <w:rFonts w:ascii="GHEA Mariam" w:hAnsi="GHEA Mariam" w:cs="Sylfaen"/>
          <w:sz w:val="24"/>
          <w:szCs w:val="24"/>
        </w:rPr>
      </w:pPr>
      <w:r w:rsidRPr="0008138C">
        <w:rPr>
          <w:rFonts w:ascii="GHEA Mariam" w:hAnsi="GHEA Mariam"/>
          <w:sz w:val="24"/>
          <w:szCs w:val="24"/>
        </w:rPr>
        <w:t xml:space="preserve">  </w:t>
      </w:r>
      <w:r w:rsidRPr="0008138C">
        <w:rPr>
          <w:rFonts w:ascii="GHEA Mariam" w:hAnsi="GHEA Mariam" w:cs="Sylfaen"/>
          <w:sz w:val="24"/>
          <w:szCs w:val="24"/>
        </w:rPr>
        <w:t>ՎԱՐՉԱՊԵՏԻ ԱՇԽԱՏԱԿԱԶՄԻ</w:t>
      </w:r>
    </w:p>
    <w:p w:rsidR="009B1410" w:rsidRPr="0008138C" w:rsidRDefault="009B1410" w:rsidP="009B1410">
      <w:pPr>
        <w:pStyle w:val="mechtex"/>
        <w:ind w:firstLine="709"/>
        <w:jc w:val="left"/>
        <w:rPr>
          <w:rFonts w:ascii="GHEA Mariam" w:hAnsi="GHEA Mariam" w:cs="Sylfaen"/>
          <w:sz w:val="24"/>
          <w:szCs w:val="24"/>
        </w:rPr>
        <w:sectPr w:rsidR="009B1410" w:rsidRPr="0008138C" w:rsidSect="009B1410">
          <w:pgSz w:w="16834" w:h="11909" w:orient="landscape" w:code="9"/>
          <w:pgMar w:top="1440" w:right="1440" w:bottom="1440" w:left="1021" w:header="720" w:footer="576" w:gutter="0"/>
          <w:pgNumType w:start="1"/>
          <w:cols w:space="720"/>
          <w:titlePg/>
          <w:docGrid w:linePitch="272"/>
        </w:sectPr>
      </w:pPr>
      <w:r w:rsidRPr="0008138C">
        <w:rPr>
          <w:rFonts w:ascii="GHEA Mariam" w:hAnsi="GHEA Mariam" w:cs="Sylfaen"/>
          <w:sz w:val="24"/>
          <w:szCs w:val="24"/>
        </w:rPr>
        <w:t xml:space="preserve">                 ՂԵԿԱՎԱՐ</w:t>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t>Ա</w:t>
      </w:r>
      <w:r w:rsidRPr="0008138C">
        <w:rPr>
          <w:rFonts w:ascii="GHEA Mariam" w:hAnsi="GHEA Mariam" w:cs="Sylfaen"/>
          <w:sz w:val="24"/>
          <w:szCs w:val="24"/>
        </w:rPr>
        <w:t>.</w:t>
      </w:r>
      <w:r w:rsidRPr="0008138C">
        <w:rPr>
          <w:rFonts w:ascii="GHEA Mariam" w:hAnsi="GHEA Mariam" w:cs="Arial Armenian"/>
          <w:sz w:val="24"/>
          <w:szCs w:val="24"/>
        </w:rPr>
        <w:t xml:space="preserve"> ՀԱՐՈՒԹՅՈՒՆ</w:t>
      </w:r>
      <w:r w:rsidRPr="0008138C">
        <w:rPr>
          <w:rFonts w:ascii="GHEA Mariam" w:hAnsi="GHEA Mariam" w:cs="Sylfaen"/>
          <w:sz w:val="24"/>
          <w:szCs w:val="24"/>
        </w:rPr>
        <w:t>ՅԱՆ</w:t>
      </w:r>
    </w:p>
    <w:p w:rsidR="009B1410" w:rsidRPr="0008138C" w:rsidRDefault="009B1410" w:rsidP="0008138C">
      <w:pPr>
        <w:pStyle w:val="mechtex"/>
        <w:ind w:left="10080" w:firstLine="720"/>
        <w:jc w:val="left"/>
        <w:rPr>
          <w:rFonts w:ascii="GHEA Mariam" w:hAnsi="GHEA Mariam"/>
          <w:spacing w:val="-8"/>
          <w:sz w:val="24"/>
          <w:szCs w:val="24"/>
        </w:rPr>
      </w:pPr>
      <w:r w:rsidRPr="0008138C">
        <w:rPr>
          <w:rFonts w:ascii="GHEA Mariam" w:hAnsi="GHEA Mariam"/>
          <w:spacing w:val="-8"/>
          <w:sz w:val="24"/>
          <w:szCs w:val="24"/>
        </w:rPr>
        <w:lastRenderedPageBreak/>
        <w:t xml:space="preserve">   Հավելված </w:t>
      </w:r>
      <w:r w:rsidRPr="0008138C">
        <w:rPr>
          <w:rFonts w:ascii="GHEA Mariam" w:hAnsi="GHEA Mariam"/>
          <w:bCs/>
          <w:color w:val="000000"/>
          <w:spacing w:val="-8"/>
          <w:sz w:val="24"/>
          <w:szCs w:val="24"/>
          <w:lang w:eastAsia="en-US"/>
        </w:rPr>
        <w:t>N 4</w:t>
      </w:r>
    </w:p>
    <w:p w:rsidR="009B1410" w:rsidRPr="0008138C" w:rsidRDefault="009B1410" w:rsidP="0008138C">
      <w:pPr>
        <w:pStyle w:val="mechtex"/>
        <w:ind w:left="3600" w:firstLine="720"/>
        <w:jc w:val="left"/>
        <w:rPr>
          <w:rFonts w:ascii="GHEA Mariam" w:hAnsi="GHEA Mariam"/>
          <w:spacing w:val="-6"/>
          <w:sz w:val="24"/>
          <w:szCs w:val="24"/>
        </w:rPr>
      </w:pPr>
      <w:r w:rsidRPr="0008138C">
        <w:rPr>
          <w:rFonts w:ascii="GHEA Mariam" w:hAnsi="GHEA Mariam"/>
          <w:spacing w:val="-6"/>
          <w:sz w:val="24"/>
          <w:szCs w:val="24"/>
        </w:rPr>
        <w:t xml:space="preserve">       </w:t>
      </w:r>
      <w:r w:rsidRPr="0008138C">
        <w:rPr>
          <w:rFonts w:ascii="GHEA Mariam" w:hAnsi="GHEA Mariam"/>
          <w:spacing w:val="-6"/>
          <w:sz w:val="24"/>
          <w:szCs w:val="24"/>
        </w:rPr>
        <w:tab/>
        <w:t xml:space="preserve">   </w:t>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t xml:space="preserve">          ՀՀ կառավարության 2022 թվականի</w:t>
      </w:r>
    </w:p>
    <w:p w:rsidR="009B1410" w:rsidRPr="0008138C" w:rsidRDefault="009B1410" w:rsidP="0008138C">
      <w:pPr>
        <w:pStyle w:val="mechtex"/>
        <w:jc w:val="left"/>
        <w:rPr>
          <w:rFonts w:ascii="GHEA Mariam" w:hAnsi="GHEA Mariam"/>
          <w:spacing w:val="-2"/>
          <w:sz w:val="24"/>
          <w:szCs w:val="24"/>
        </w:rPr>
      </w:pP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t xml:space="preserve">   </w:t>
      </w:r>
      <w:r w:rsidRPr="0008138C">
        <w:rPr>
          <w:rFonts w:ascii="GHEA Mariam" w:hAnsi="GHEA Mariam"/>
          <w:spacing w:val="-2"/>
          <w:sz w:val="24"/>
          <w:szCs w:val="24"/>
        </w:rPr>
        <w:tab/>
        <w:t xml:space="preserve"> </w:t>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t xml:space="preserve">         </w:t>
      </w:r>
      <w:r w:rsidRPr="0008138C">
        <w:rPr>
          <w:rFonts w:ascii="GHEA Mariam" w:hAnsi="GHEA Mariam" w:cs="Sylfaen"/>
          <w:spacing w:val="-4"/>
          <w:sz w:val="24"/>
          <w:szCs w:val="24"/>
          <w:lang w:val="pt-BR"/>
        </w:rPr>
        <w:t>սեպտեմբերի</w:t>
      </w:r>
      <w:r w:rsidR="00EE3B5F">
        <w:rPr>
          <w:rFonts w:ascii="GHEA Mariam" w:hAnsi="GHEA Mariam"/>
          <w:spacing w:val="-2"/>
          <w:sz w:val="24"/>
          <w:szCs w:val="24"/>
        </w:rPr>
        <w:t xml:space="preserve"> 16</w:t>
      </w:r>
      <w:r w:rsidRPr="0008138C">
        <w:rPr>
          <w:rFonts w:ascii="GHEA Mariam" w:hAnsi="GHEA Mariam" w:cs="Sylfaen"/>
          <w:spacing w:val="-2"/>
          <w:sz w:val="24"/>
          <w:szCs w:val="24"/>
          <w:lang w:val="pt-BR"/>
        </w:rPr>
        <w:t>-</w:t>
      </w:r>
      <w:r w:rsidR="00493308">
        <w:rPr>
          <w:rFonts w:ascii="GHEA Mariam" w:hAnsi="GHEA Mariam"/>
          <w:spacing w:val="-2"/>
          <w:sz w:val="24"/>
          <w:szCs w:val="24"/>
        </w:rPr>
        <w:t xml:space="preserve">ի N           - Ն </w:t>
      </w:r>
      <w:r w:rsidRPr="0008138C">
        <w:rPr>
          <w:rFonts w:ascii="GHEA Mariam" w:hAnsi="GHEA Mariam"/>
          <w:spacing w:val="-2"/>
          <w:sz w:val="24"/>
          <w:szCs w:val="24"/>
        </w:rPr>
        <w:t>որոշման</w:t>
      </w:r>
    </w:p>
    <w:p w:rsidR="009B1410" w:rsidRPr="007C0C67" w:rsidRDefault="009B1410" w:rsidP="0008138C">
      <w:pPr>
        <w:pStyle w:val="norm"/>
        <w:spacing w:line="240" w:lineRule="auto"/>
        <w:ind w:firstLine="0"/>
        <w:rPr>
          <w:rFonts w:ascii="GHEA Mariam" w:hAnsi="GHEA Mariam" w:cs="Arial"/>
          <w:sz w:val="18"/>
          <w:szCs w:val="24"/>
        </w:rPr>
      </w:pPr>
    </w:p>
    <w:tbl>
      <w:tblPr>
        <w:tblW w:w="15643" w:type="dxa"/>
        <w:tblInd w:w="-360" w:type="dxa"/>
        <w:tblLayout w:type="fixed"/>
        <w:tblLook w:val="04A0" w:firstRow="1" w:lastRow="0" w:firstColumn="1" w:lastColumn="0" w:noHBand="0" w:noVBand="1"/>
      </w:tblPr>
      <w:tblGrid>
        <w:gridCol w:w="833"/>
        <w:gridCol w:w="847"/>
        <w:gridCol w:w="4350"/>
        <w:gridCol w:w="1661"/>
        <w:gridCol w:w="1982"/>
        <w:gridCol w:w="2244"/>
        <w:gridCol w:w="2096"/>
        <w:gridCol w:w="1624"/>
        <w:gridCol w:w="6"/>
      </w:tblGrid>
      <w:tr w:rsidR="00950B0C" w:rsidRPr="00950B0C" w:rsidTr="007C0C67">
        <w:trPr>
          <w:trHeight w:val="1230"/>
        </w:trPr>
        <w:tc>
          <w:tcPr>
            <w:tcW w:w="15643" w:type="dxa"/>
            <w:gridSpan w:val="9"/>
            <w:tcBorders>
              <w:top w:val="nil"/>
              <w:left w:val="nil"/>
              <w:bottom w:val="single" w:sz="4" w:space="0" w:color="auto"/>
              <w:right w:val="nil"/>
            </w:tcBorders>
            <w:shd w:val="clear" w:color="auto" w:fill="auto"/>
            <w:vAlign w:val="center"/>
            <w:hideMark/>
          </w:tcPr>
          <w:p w:rsidR="00950B0C" w:rsidRDefault="00493308" w:rsidP="00950B0C">
            <w:pPr>
              <w:jc w:val="center"/>
              <w:rPr>
                <w:rFonts w:ascii="GHEA Mariam" w:hAnsi="GHEA Mariam" w:cs="Arial"/>
                <w:bCs/>
                <w:color w:val="000000"/>
                <w:sz w:val="24"/>
                <w:szCs w:val="24"/>
                <w:lang w:eastAsia="en-US"/>
              </w:rPr>
            </w:pPr>
            <w:r>
              <w:rPr>
                <w:rFonts w:ascii="GHEA Mariam" w:hAnsi="GHEA Mariam" w:cs="Arial"/>
                <w:bCs/>
                <w:color w:val="000000"/>
                <w:sz w:val="24"/>
                <w:szCs w:val="24"/>
                <w:lang w:eastAsia="en-US"/>
              </w:rPr>
              <w:t xml:space="preserve">«ՀԱՅԱՍՏԱՆԻ </w:t>
            </w:r>
            <w:r w:rsidR="00950B0C" w:rsidRPr="007C0C67">
              <w:rPr>
                <w:rFonts w:ascii="GHEA Mariam" w:hAnsi="GHEA Mariam" w:cs="Arial"/>
                <w:bCs/>
                <w:color w:val="000000"/>
                <w:sz w:val="24"/>
                <w:szCs w:val="24"/>
                <w:lang w:eastAsia="en-US"/>
              </w:rPr>
              <w:t xml:space="preserve">ՀԱՆՐԱՊԵՏՈՒԹՅԱՆ 2022 ԹՎԱԿԱՆԻ ՊԵՏԱԿԱՆ ԲՅՈՒՋԵԻ ՄԱՍԻՆ» </w:t>
            </w:r>
            <w:r w:rsidRPr="00493308">
              <w:rPr>
                <w:rFonts w:ascii="GHEA Mariam" w:hAnsi="GHEA Mariam" w:cs="Sylfaen"/>
                <w:bCs/>
                <w:color w:val="000000"/>
                <w:spacing w:val="-8"/>
                <w:sz w:val="24"/>
                <w:szCs w:val="24"/>
                <w:lang w:val="fr-FR" w:eastAsia="en-US"/>
              </w:rPr>
              <w:t>ՀԱՅԱՍՏԱՆԻ</w:t>
            </w:r>
            <w:r w:rsidRPr="00493308">
              <w:rPr>
                <w:rFonts w:ascii="GHEA Mariam" w:hAnsi="GHEA Mariam" w:cs="Arial Armenian"/>
                <w:bCs/>
                <w:color w:val="000000"/>
                <w:spacing w:val="-8"/>
                <w:sz w:val="24"/>
                <w:szCs w:val="24"/>
                <w:lang w:val="fr-FR" w:eastAsia="en-US"/>
              </w:rPr>
              <w:t xml:space="preserve"> </w:t>
            </w:r>
            <w:r w:rsidRPr="00493308">
              <w:rPr>
                <w:rFonts w:ascii="GHEA Mariam" w:hAnsi="GHEA Mariam" w:cs="Sylfaen"/>
                <w:bCs/>
                <w:color w:val="000000"/>
                <w:spacing w:val="-8"/>
                <w:sz w:val="24"/>
                <w:szCs w:val="24"/>
                <w:lang w:val="fr-FR" w:eastAsia="en-US"/>
              </w:rPr>
              <w:t>ՀԱՆՐԱ</w:t>
            </w:r>
            <w:r w:rsidRPr="00493308">
              <w:rPr>
                <w:rFonts w:ascii="GHEA Mariam" w:hAnsi="GHEA Mariam" w:cs="Sylfaen"/>
                <w:bCs/>
                <w:color w:val="000000"/>
                <w:spacing w:val="-8"/>
                <w:sz w:val="24"/>
                <w:szCs w:val="24"/>
                <w:lang w:val="fr-FR" w:eastAsia="en-US"/>
              </w:rPr>
              <w:softHyphen/>
              <w:t>ՊԵՏՈՒԹՅԱՆ</w:t>
            </w:r>
            <w:r>
              <w:rPr>
                <w:rFonts w:ascii="GHEA Mariam" w:hAnsi="GHEA Mariam" w:cs="Arial"/>
                <w:bCs/>
                <w:color w:val="000000"/>
                <w:sz w:val="24"/>
                <w:szCs w:val="24"/>
                <w:lang w:val="hy-AM" w:eastAsia="en-US"/>
              </w:rPr>
              <w:t xml:space="preserve"> </w:t>
            </w:r>
            <w:r w:rsidR="00950B0C" w:rsidRPr="007C0C67">
              <w:rPr>
                <w:rFonts w:ascii="GHEA Mariam" w:hAnsi="GHEA Mariam" w:cs="Arial"/>
                <w:bCs/>
                <w:color w:val="000000"/>
                <w:sz w:val="24"/>
                <w:szCs w:val="24"/>
                <w:lang w:eastAsia="en-US"/>
              </w:rPr>
              <w:t>ՕՐԵՆՔԻ N 1 ՀԱՎԵԼՎԱԾԻ</w:t>
            </w:r>
            <w:r>
              <w:rPr>
                <w:rFonts w:ascii="GHEA Mariam" w:hAnsi="GHEA Mariam" w:cs="Arial"/>
                <w:bCs/>
                <w:color w:val="000000"/>
                <w:sz w:val="24"/>
                <w:szCs w:val="24"/>
                <w:lang w:val="hy-AM" w:eastAsia="en-US"/>
              </w:rPr>
              <w:t xml:space="preserve"> </w:t>
            </w:r>
            <w:r w:rsidR="00950B0C" w:rsidRPr="007C0C67">
              <w:rPr>
                <w:rFonts w:ascii="GHEA Mariam" w:hAnsi="GHEA Mariam" w:cs="Arial"/>
                <w:bCs/>
                <w:color w:val="000000"/>
                <w:sz w:val="24"/>
                <w:szCs w:val="24"/>
                <w:lang w:eastAsia="en-US"/>
              </w:rPr>
              <w:t>N 3 ԱՂՅՈՒՍԱԿՈՒՄ ԿԱՏԱՐՎՈՂ ՓՈՓՈԽՈՒԹՅՈՒՆՆԵՐԸ</w:t>
            </w:r>
          </w:p>
          <w:p w:rsidR="007C0C67" w:rsidRPr="00950B0C" w:rsidRDefault="007C0C67" w:rsidP="00950B0C">
            <w:pPr>
              <w:jc w:val="center"/>
              <w:rPr>
                <w:rFonts w:ascii="GHEA Mariam" w:hAnsi="GHEA Mariam" w:cs="Arial"/>
                <w:b/>
                <w:bCs/>
                <w:color w:val="000000"/>
                <w:sz w:val="24"/>
                <w:szCs w:val="24"/>
                <w:lang w:eastAsia="en-US"/>
              </w:rPr>
            </w:pPr>
          </w:p>
        </w:tc>
      </w:tr>
      <w:tr w:rsidR="00950B0C" w:rsidRPr="007C0C67" w:rsidTr="007C0C67">
        <w:trPr>
          <w:gridAfter w:val="1"/>
          <w:wAfter w:w="6" w:type="dxa"/>
          <w:trHeight w:val="60"/>
        </w:trPr>
        <w:tc>
          <w:tcPr>
            <w:tcW w:w="16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0B0C" w:rsidRPr="00493308" w:rsidRDefault="00950B0C" w:rsidP="00950B0C">
            <w:pPr>
              <w:jc w:val="center"/>
              <w:rPr>
                <w:rFonts w:ascii="GHEA Mariam" w:hAnsi="GHEA Mariam" w:cs="Arial"/>
                <w:bCs/>
                <w:sz w:val="24"/>
                <w:szCs w:val="24"/>
                <w:lang w:val="hy-AM" w:eastAsia="en-US"/>
              </w:rPr>
            </w:pPr>
            <w:r w:rsidRPr="007C0C67">
              <w:rPr>
                <w:rFonts w:ascii="GHEA Mariam" w:hAnsi="GHEA Mariam" w:cs="Arial"/>
                <w:bCs/>
                <w:sz w:val="24"/>
                <w:szCs w:val="24"/>
                <w:lang w:eastAsia="en-US"/>
              </w:rPr>
              <w:t>Ծրագրային դասիչ</w:t>
            </w:r>
            <w:r w:rsidR="00493308">
              <w:rPr>
                <w:rFonts w:ascii="GHEA Mariam" w:hAnsi="GHEA Mariam" w:cs="Arial"/>
                <w:bCs/>
                <w:sz w:val="24"/>
                <w:szCs w:val="24"/>
                <w:lang w:val="hy-AM" w:eastAsia="en-US"/>
              </w:rPr>
              <w:t>ը</w:t>
            </w:r>
          </w:p>
        </w:tc>
        <w:tc>
          <w:tcPr>
            <w:tcW w:w="4350" w:type="dxa"/>
            <w:vMerge w:val="restart"/>
            <w:tcBorders>
              <w:top w:val="nil"/>
              <w:left w:val="single" w:sz="4" w:space="0" w:color="auto"/>
              <w:bottom w:val="single" w:sz="4" w:space="0" w:color="000000"/>
              <w:right w:val="single" w:sz="4" w:space="0" w:color="auto"/>
            </w:tcBorders>
            <w:shd w:val="clear" w:color="auto" w:fill="auto"/>
            <w:vAlign w:val="center"/>
            <w:hideMark/>
          </w:tcPr>
          <w:p w:rsidR="00950B0C" w:rsidRPr="00493308" w:rsidRDefault="00950B0C" w:rsidP="00950B0C">
            <w:pPr>
              <w:jc w:val="center"/>
              <w:rPr>
                <w:rFonts w:ascii="GHEA Mariam" w:hAnsi="GHEA Mariam" w:cs="Arial"/>
                <w:bCs/>
                <w:sz w:val="24"/>
                <w:szCs w:val="24"/>
                <w:lang w:val="hy-AM" w:eastAsia="en-US"/>
              </w:rPr>
            </w:pPr>
            <w:r w:rsidRPr="00493308">
              <w:rPr>
                <w:rFonts w:ascii="GHEA Mariam" w:hAnsi="GHEA Mariam" w:cs="Arial"/>
                <w:bCs/>
                <w:sz w:val="24"/>
                <w:szCs w:val="24"/>
                <w:lang w:val="hy-AM" w:eastAsia="en-US"/>
              </w:rPr>
              <w:t>Բյուջետային գլխավոր կարգադրիչների, ծրագրերի, միջոցառո</w:t>
            </w:r>
            <w:r w:rsidR="00493308" w:rsidRPr="00493308">
              <w:rPr>
                <w:rFonts w:ascii="GHEA Mariam" w:hAnsi="GHEA Mariam" w:cs="Arial"/>
                <w:bCs/>
                <w:sz w:val="24"/>
                <w:szCs w:val="24"/>
                <w:lang w:val="hy-AM" w:eastAsia="en-US"/>
              </w:rPr>
              <w:t xml:space="preserve">ւմների, միջոցառումները կատարող </w:t>
            </w:r>
            <w:r w:rsidRPr="00493308">
              <w:rPr>
                <w:rFonts w:ascii="GHEA Mariam" w:hAnsi="GHEA Mariam" w:cs="Arial"/>
                <w:bCs/>
                <w:sz w:val="24"/>
                <w:szCs w:val="24"/>
                <w:lang w:val="hy-AM" w:eastAsia="en-US"/>
              </w:rPr>
              <w:t>պետական մարմինների  և ուղղությունների անվանումները</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rsidR="00950B0C" w:rsidRPr="007C0C67" w:rsidRDefault="00950B0C" w:rsidP="00950B0C">
            <w:pPr>
              <w:jc w:val="center"/>
              <w:rPr>
                <w:rFonts w:ascii="GHEA Mariam" w:hAnsi="GHEA Mariam" w:cs="Arial"/>
                <w:bCs/>
                <w:sz w:val="24"/>
                <w:szCs w:val="24"/>
                <w:lang w:eastAsia="en-US"/>
              </w:rPr>
            </w:pPr>
            <w:r w:rsidRPr="007C0C67">
              <w:rPr>
                <w:rFonts w:ascii="GHEA Mariam" w:hAnsi="GHEA Mariam" w:cs="Arial"/>
                <w:bCs/>
                <w:sz w:val="24"/>
                <w:szCs w:val="24"/>
                <w:lang w:eastAsia="en-US"/>
              </w:rPr>
              <w:t>Ընդամենը</w:t>
            </w:r>
          </w:p>
        </w:tc>
        <w:tc>
          <w:tcPr>
            <w:tcW w:w="7946" w:type="dxa"/>
            <w:gridSpan w:val="4"/>
            <w:tcBorders>
              <w:top w:val="single" w:sz="4" w:space="0" w:color="auto"/>
              <w:left w:val="nil"/>
              <w:bottom w:val="single" w:sz="4" w:space="0" w:color="auto"/>
              <w:right w:val="single" w:sz="4" w:space="0" w:color="000000"/>
            </w:tcBorders>
            <w:shd w:val="clear" w:color="auto" w:fill="auto"/>
            <w:vAlign w:val="center"/>
            <w:hideMark/>
          </w:tcPr>
          <w:p w:rsidR="007C0C67" w:rsidRDefault="00950B0C" w:rsidP="00950B0C">
            <w:pPr>
              <w:jc w:val="center"/>
              <w:rPr>
                <w:rFonts w:ascii="GHEA Mariam" w:hAnsi="GHEA Mariam" w:cs="Arial"/>
                <w:bCs/>
                <w:sz w:val="24"/>
                <w:szCs w:val="24"/>
                <w:lang w:eastAsia="en-US"/>
              </w:rPr>
            </w:pPr>
            <w:r w:rsidRPr="007C0C67">
              <w:rPr>
                <w:rFonts w:ascii="GHEA Mariam" w:hAnsi="GHEA Mariam" w:cs="Arial"/>
                <w:bCs/>
                <w:sz w:val="24"/>
                <w:szCs w:val="24"/>
                <w:lang w:eastAsia="en-US"/>
              </w:rPr>
              <w:t xml:space="preserve">Ցուցանիշների փոփոխությունները </w:t>
            </w:r>
          </w:p>
          <w:p w:rsidR="00950B0C" w:rsidRPr="007C0C67" w:rsidRDefault="00950B0C" w:rsidP="00950B0C">
            <w:pPr>
              <w:jc w:val="center"/>
              <w:rPr>
                <w:rFonts w:ascii="GHEA Mariam" w:hAnsi="GHEA Mariam" w:cs="Arial"/>
                <w:bCs/>
                <w:sz w:val="24"/>
                <w:szCs w:val="24"/>
                <w:lang w:eastAsia="en-US"/>
              </w:rPr>
            </w:pPr>
            <w:r w:rsidRPr="007C0C67">
              <w:rPr>
                <w:rFonts w:ascii="GHEA Mariam" w:hAnsi="GHEA Mariam" w:cs="Arial"/>
                <w:bCs/>
                <w:sz w:val="24"/>
                <w:szCs w:val="24"/>
                <w:lang w:eastAsia="en-US"/>
              </w:rPr>
              <w:t>(ավելացումները</w:t>
            </w:r>
            <w:r w:rsidRPr="007C0C67">
              <w:rPr>
                <w:rFonts w:ascii="Calibri" w:hAnsi="Calibri" w:cs="Calibri"/>
                <w:bCs/>
                <w:sz w:val="24"/>
                <w:szCs w:val="24"/>
                <w:lang w:eastAsia="en-US"/>
              </w:rPr>
              <w:t> </w:t>
            </w:r>
            <w:r w:rsidRPr="007C0C67">
              <w:rPr>
                <w:rFonts w:ascii="GHEA Mariam" w:hAnsi="GHEA Mariam" w:cs="GHEA Grapalat"/>
                <w:bCs/>
                <w:sz w:val="24"/>
                <w:szCs w:val="24"/>
                <w:lang w:eastAsia="en-US"/>
              </w:rPr>
              <w:t>նշված</w:t>
            </w:r>
            <w:r w:rsidRPr="007C0C67">
              <w:rPr>
                <w:rFonts w:ascii="GHEA Mariam" w:hAnsi="GHEA Mariam" w:cs="Arial"/>
                <w:bCs/>
                <w:sz w:val="24"/>
                <w:szCs w:val="24"/>
                <w:lang w:eastAsia="en-US"/>
              </w:rPr>
              <w:t xml:space="preserve"> </w:t>
            </w:r>
            <w:r w:rsidRPr="007C0C67">
              <w:rPr>
                <w:rFonts w:ascii="GHEA Mariam" w:hAnsi="GHEA Mariam" w:cs="GHEA Grapalat"/>
                <w:bCs/>
                <w:sz w:val="24"/>
                <w:szCs w:val="24"/>
                <w:lang w:eastAsia="en-US"/>
              </w:rPr>
              <w:t>են</w:t>
            </w:r>
            <w:r w:rsidRPr="007C0C67">
              <w:rPr>
                <w:rFonts w:ascii="Calibri" w:hAnsi="Calibri" w:cs="Calibri"/>
                <w:bCs/>
                <w:sz w:val="24"/>
                <w:szCs w:val="24"/>
                <w:lang w:eastAsia="en-US"/>
              </w:rPr>
              <w:t> </w:t>
            </w:r>
            <w:r w:rsidRPr="007C0C67">
              <w:rPr>
                <w:rFonts w:ascii="GHEA Mariam" w:hAnsi="GHEA Mariam" w:cs="GHEA Grapalat"/>
                <w:bCs/>
                <w:sz w:val="24"/>
                <w:szCs w:val="24"/>
                <w:lang w:eastAsia="en-US"/>
              </w:rPr>
              <w:t>դրական</w:t>
            </w:r>
            <w:r w:rsidRPr="007C0C67">
              <w:rPr>
                <w:rFonts w:ascii="GHEA Mariam" w:hAnsi="GHEA Mariam" w:cs="Arial"/>
                <w:bCs/>
                <w:sz w:val="24"/>
                <w:szCs w:val="24"/>
                <w:lang w:eastAsia="en-US"/>
              </w:rPr>
              <w:t xml:space="preserve"> </w:t>
            </w:r>
            <w:r w:rsidRPr="007C0C67">
              <w:rPr>
                <w:rFonts w:ascii="GHEA Mariam" w:hAnsi="GHEA Mariam" w:cs="GHEA Grapalat"/>
                <w:bCs/>
                <w:sz w:val="24"/>
                <w:szCs w:val="24"/>
                <w:lang w:eastAsia="en-US"/>
              </w:rPr>
              <w:t>նշանով</w:t>
            </w:r>
            <w:r w:rsidRPr="007C0C67">
              <w:rPr>
                <w:rFonts w:ascii="GHEA Mariam" w:hAnsi="GHEA Mariam" w:cs="Arial"/>
                <w:bCs/>
                <w:sz w:val="24"/>
                <w:szCs w:val="24"/>
                <w:lang w:eastAsia="en-US"/>
              </w:rPr>
              <w:t>)</w:t>
            </w:r>
          </w:p>
        </w:tc>
      </w:tr>
      <w:tr w:rsidR="00950B0C" w:rsidRPr="007C0C67" w:rsidTr="007C0C67">
        <w:trPr>
          <w:gridAfter w:val="1"/>
          <w:wAfter w:w="6" w:type="dxa"/>
          <w:trHeight w:val="2070"/>
        </w:trPr>
        <w:tc>
          <w:tcPr>
            <w:tcW w:w="833" w:type="dxa"/>
            <w:tcBorders>
              <w:top w:val="nil"/>
              <w:left w:val="single" w:sz="4" w:space="0" w:color="auto"/>
              <w:bottom w:val="single" w:sz="4" w:space="0" w:color="auto"/>
              <w:right w:val="single" w:sz="4" w:space="0" w:color="auto"/>
            </w:tcBorders>
            <w:shd w:val="clear" w:color="auto" w:fill="auto"/>
            <w:textDirection w:val="btLr"/>
            <w:vAlign w:val="center"/>
            <w:hideMark/>
          </w:tcPr>
          <w:p w:rsidR="00950B0C" w:rsidRPr="007C0C67" w:rsidRDefault="007C0C67" w:rsidP="00950B0C">
            <w:pPr>
              <w:jc w:val="center"/>
              <w:rPr>
                <w:rFonts w:ascii="GHEA Mariam" w:hAnsi="GHEA Mariam" w:cs="Arial"/>
                <w:bCs/>
                <w:sz w:val="24"/>
                <w:szCs w:val="24"/>
                <w:lang w:eastAsia="en-US"/>
              </w:rPr>
            </w:pPr>
            <w:r w:rsidRPr="007C0C67">
              <w:rPr>
                <w:rFonts w:ascii="GHEA Mariam" w:hAnsi="GHEA Mariam" w:cs="Arial"/>
                <w:bCs/>
                <w:sz w:val="24"/>
                <w:szCs w:val="24"/>
                <w:lang w:eastAsia="en-US"/>
              </w:rPr>
              <w:t>ծրագիր</w:t>
            </w:r>
            <w:r>
              <w:rPr>
                <w:rFonts w:ascii="GHEA Mariam" w:hAnsi="GHEA Mariam" w:cs="Arial"/>
                <w:bCs/>
                <w:sz w:val="24"/>
                <w:szCs w:val="24"/>
                <w:lang w:eastAsia="en-US"/>
              </w:rPr>
              <w:t>ը</w:t>
            </w:r>
          </w:p>
        </w:tc>
        <w:tc>
          <w:tcPr>
            <w:tcW w:w="847" w:type="dxa"/>
            <w:tcBorders>
              <w:top w:val="nil"/>
              <w:left w:val="nil"/>
              <w:bottom w:val="single" w:sz="4" w:space="0" w:color="auto"/>
              <w:right w:val="single" w:sz="4" w:space="0" w:color="auto"/>
            </w:tcBorders>
            <w:shd w:val="clear" w:color="auto" w:fill="auto"/>
            <w:textDirection w:val="btLr"/>
            <w:vAlign w:val="center"/>
            <w:hideMark/>
          </w:tcPr>
          <w:p w:rsidR="00950B0C" w:rsidRPr="007C0C67" w:rsidRDefault="007C0C67" w:rsidP="00950B0C">
            <w:pPr>
              <w:jc w:val="center"/>
              <w:rPr>
                <w:rFonts w:ascii="GHEA Mariam" w:hAnsi="GHEA Mariam" w:cs="Arial"/>
                <w:bCs/>
                <w:sz w:val="24"/>
                <w:szCs w:val="24"/>
                <w:lang w:eastAsia="en-US"/>
              </w:rPr>
            </w:pPr>
            <w:r w:rsidRPr="007C0C67">
              <w:rPr>
                <w:rFonts w:ascii="GHEA Mariam" w:hAnsi="GHEA Mariam" w:cs="Arial"/>
                <w:bCs/>
                <w:sz w:val="24"/>
                <w:szCs w:val="24"/>
                <w:lang w:eastAsia="en-US"/>
              </w:rPr>
              <w:t>միջոցառում</w:t>
            </w:r>
            <w:r>
              <w:rPr>
                <w:rFonts w:ascii="GHEA Mariam" w:hAnsi="GHEA Mariam" w:cs="Arial"/>
                <w:bCs/>
                <w:sz w:val="24"/>
                <w:szCs w:val="24"/>
                <w:lang w:eastAsia="en-US"/>
              </w:rPr>
              <w:t>ը</w:t>
            </w:r>
          </w:p>
        </w:tc>
        <w:tc>
          <w:tcPr>
            <w:tcW w:w="4350" w:type="dxa"/>
            <w:vMerge/>
            <w:tcBorders>
              <w:top w:val="nil"/>
              <w:left w:val="single" w:sz="4" w:space="0" w:color="auto"/>
              <w:bottom w:val="single" w:sz="4" w:space="0" w:color="000000"/>
              <w:right w:val="single" w:sz="4" w:space="0" w:color="auto"/>
            </w:tcBorders>
            <w:vAlign w:val="center"/>
            <w:hideMark/>
          </w:tcPr>
          <w:p w:rsidR="00950B0C" w:rsidRPr="007C0C67" w:rsidRDefault="00950B0C" w:rsidP="00950B0C">
            <w:pPr>
              <w:rPr>
                <w:rFonts w:ascii="GHEA Mariam" w:hAnsi="GHEA Mariam" w:cs="Arial"/>
                <w:bCs/>
                <w:sz w:val="24"/>
                <w:szCs w:val="24"/>
                <w:lang w:eastAsia="en-US"/>
              </w:rPr>
            </w:pPr>
          </w:p>
        </w:tc>
        <w:tc>
          <w:tcPr>
            <w:tcW w:w="1661" w:type="dxa"/>
            <w:vMerge/>
            <w:tcBorders>
              <w:top w:val="nil"/>
              <w:left w:val="single" w:sz="4" w:space="0" w:color="auto"/>
              <w:bottom w:val="single" w:sz="4" w:space="0" w:color="000000"/>
              <w:right w:val="single" w:sz="4" w:space="0" w:color="auto"/>
            </w:tcBorders>
            <w:vAlign w:val="center"/>
            <w:hideMark/>
          </w:tcPr>
          <w:p w:rsidR="00950B0C" w:rsidRPr="007C0C67" w:rsidRDefault="00950B0C" w:rsidP="00950B0C">
            <w:pPr>
              <w:rPr>
                <w:rFonts w:ascii="GHEA Mariam" w:hAnsi="GHEA Mariam" w:cs="Arial"/>
                <w:bCs/>
                <w:sz w:val="24"/>
                <w:szCs w:val="24"/>
                <w:lang w:eastAsia="en-US"/>
              </w:rPr>
            </w:pPr>
          </w:p>
        </w:tc>
        <w:tc>
          <w:tcPr>
            <w:tcW w:w="1982" w:type="dxa"/>
            <w:tcBorders>
              <w:top w:val="nil"/>
              <w:left w:val="nil"/>
              <w:bottom w:val="single" w:sz="4" w:space="0" w:color="auto"/>
              <w:right w:val="single" w:sz="4" w:space="0" w:color="auto"/>
            </w:tcBorders>
            <w:shd w:val="clear" w:color="auto" w:fill="auto"/>
            <w:vAlign w:val="center"/>
            <w:hideMark/>
          </w:tcPr>
          <w:p w:rsidR="00950B0C" w:rsidRPr="007C0C67" w:rsidRDefault="007C0C67" w:rsidP="00950B0C">
            <w:pPr>
              <w:jc w:val="center"/>
              <w:rPr>
                <w:rFonts w:ascii="GHEA Mariam" w:hAnsi="GHEA Mariam" w:cs="Arial"/>
                <w:bCs/>
                <w:sz w:val="24"/>
                <w:szCs w:val="24"/>
                <w:lang w:eastAsia="en-US"/>
              </w:rPr>
            </w:pPr>
            <w:r w:rsidRPr="007C0C67">
              <w:rPr>
                <w:rFonts w:ascii="GHEA Mariam" w:hAnsi="GHEA Mariam" w:cs="Arial"/>
                <w:bCs/>
                <w:sz w:val="24"/>
                <w:szCs w:val="24"/>
                <w:lang w:eastAsia="en-US"/>
              </w:rPr>
              <w:t>կառուցման</w:t>
            </w:r>
            <w:r w:rsidRPr="007C0C67">
              <w:rPr>
                <w:rFonts w:ascii="GHEA Mariam" w:hAnsi="GHEA Mariam" w:cs="Arial"/>
                <w:bCs/>
                <w:sz w:val="24"/>
                <w:szCs w:val="24"/>
                <w:lang w:eastAsia="en-US"/>
              </w:rPr>
              <w:br/>
              <w:t>աշխատանքներ</w:t>
            </w:r>
          </w:p>
        </w:tc>
        <w:tc>
          <w:tcPr>
            <w:tcW w:w="2244" w:type="dxa"/>
            <w:tcBorders>
              <w:top w:val="nil"/>
              <w:left w:val="nil"/>
              <w:bottom w:val="single" w:sz="4" w:space="0" w:color="auto"/>
              <w:right w:val="single" w:sz="4" w:space="0" w:color="auto"/>
            </w:tcBorders>
            <w:shd w:val="clear" w:color="auto" w:fill="auto"/>
            <w:vAlign w:val="center"/>
            <w:hideMark/>
          </w:tcPr>
          <w:p w:rsidR="00950B0C" w:rsidRPr="007C0C67" w:rsidRDefault="007C0C67" w:rsidP="00950B0C">
            <w:pPr>
              <w:jc w:val="center"/>
              <w:rPr>
                <w:rFonts w:ascii="GHEA Mariam" w:hAnsi="GHEA Mariam" w:cs="Arial"/>
                <w:bCs/>
                <w:sz w:val="24"/>
                <w:szCs w:val="24"/>
                <w:lang w:eastAsia="en-US"/>
              </w:rPr>
            </w:pPr>
            <w:r w:rsidRPr="007C0C67">
              <w:rPr>
                <w:rFonts w:ascii="GHEA Mariam" w:hAnsi="GHEA Mariam" w:cs="Arial"/>
                <w:bCs/>
                <w:sz w:val="24"/>
                <w:szCs w:val="24"/>
                <w:lang w:eastAsia="en-US"/>
              </w:rPr>
              <w:t>վերակառուցման,</w:t>
            </w:r>
            <w:r w:rsidRPr="007C0C67">
              <w:rPr>
                <w:rFonts w:ascii="GHEA Mariam" w:hAnsi="GHEA Mariam" w:cs="Arial"/>
                <w:bCs/>
                <w:sz w:val="24"/>
                <w:szCs w:val="24"/>
                <w:lang w:eastAsia="en-US"/>
              </w:rPr>
              <w:br/>
              <w:t>վերանորոգման և</w:t>
            </w:r>
            <w:r w:rsidRPr="007C0C67">
              <w:rPr>
                <w:rFonts w:ascii="GHEA Mariam" w:hAnsi="GHEA Mariam" w:cs="Arial"/>
                <w:bCs/>
                <w:sz w:val="24"/>
                <w:szCs w:val="24"/>
                <w:lang w:eastAsia="en-US"/>
              </w:rPr>
              <w:br/>
              <w:t>վերականգնման</w:t>
            </w:r>
            <w:r w:rsidRPr="007C0C67">
              <w:rPr>
                <w:rFonts w:ascii="GHEA Mariam" w:hAnsi="GHEA Mariam" w:cs="Arial"/>
                <w:bCs/>
                <w:sz w:val="24"/>
                <w:szCs w:val="24"/>
                <w:lang w:eastAsia="en-US"/>
              </w:rPr>
              <w:br/>
              <w:t>աշխատանքներ</w:t>
            </w:r>
          </w:p>
        </w:tc>
        <w:tc>
          <w:tcPr>
            <w:tcW w:w="2096" w:type="dxa"/>
            <w:tcBorders>
              <w:top w:val="nil"/>
              <w:left w:val="nil"/>
              <w:bottom w:val="single" w:sz="4" w:space="0" w:color="auto"/>
              <w:right w:val="single" w:sz="4" w:space="0" w:color="auto"/>
            </w:tcBorders>
            <w:shd w:val="clear" w:color="auto" w:fill="auto"/>
            <w:vAlign w:val="center"/>
            <w:hideMark/>
          </w:tcPr>
          <w:p w:rsidR="007C0C67" w:rsidRDefault="007C0C67" w:rsidP="00950B0C">
            <w:pPr>
              <w:jc w:val="center"/>
              <w:rPr>
                <w:rFonts w:ascii="GHEA Mariam" w:hAnsi="GHEA Mariam" w:cs="Arial"/>
                <w:bCs/>
                <w:sz w:val="24"/>
                <w:szCs w:val="24"/>
                <w:lang w:eastAsia="en-US"/>
              </w:rPr>
            </w:pPr>
            <w:r w:rsidRPr="007C0C67">
              <w:rPr>
                <w:rFonts w:ascii="GHEA Mariam" w:hAnsi="GHEA Mariam" w:cs="Arial"/>
                <w:bCs/>
                <w:sz w:val="24"/>
                <w:szCs w:val="24"/>
                <w:lang w:eastAsia="en-US"/>
              </w:rPr>
              <w:t>նախագծա</w:t>
            </w:r>
            <w:r>
              <w:rPr>
                <w:rFonts w:ascii="GHEA Mariam" w:hAnsi="GHEA Mariam" w:cs="Arial"/>
                <w:bCs/>
                <w:sz w:val="24"/>
                <w:szCs w:val="24"/>
                <w:lang w:eastAsia="en-US"/>
              </w:rPr>
              <w:t>-</w:t>
            </w:r>
          </w:p>
          <w:p w:rsidR="007C0C67" w:rsidRDefault="007C0C67" w:rsidP="00950B0C">
            <w:pPr>
              <w:jc w:val="center"/>
              <w:rPr>
                <w:rFonts w:ascii="GHEA Mariam" w:hAnsi="GHEA Mariam" w:cs="Arial"/>
                <w:bCs/>
                <w:sz w:val="24"/>
                <w:szCs w:val="24"/>
                <w:lang w:eastAsia="en-US"/>
              </w:rPr>
            </w:pPr>
            <w:r w:rsidRPr="007C0C67">
              <w:rPr>
                <w:rFonts w:ascii="GHEA Mariam" w:hAnsi="GHEA Mariam" w:cs="Arial"/>
                <w:bCs/>
                <w:sz w:val="24"/>
                <w:szCs w:val="24"/>
                <w:lang w:eastAsia="en-US"/>
              </w:rPr>
              <w:t>հետազոտական, գեոդեզիաքար</w:t>
            </w:r>
            <w:r>
              <w:rPr>
                <w:rFonts w:ascii="GHEA Mariam" w:hAnsi="GHEA Mariam" w:cs="Arial"/>
                <w:bCs/>
                <w:sz w:val="24"/>
                <w:szCs w:val="24"/>
                <w:lang w:eastAsia="en-US"/>
              </w:rPr>
              <w:t>-</w:t>
            </w:r>
          </w:p>
          <w:p w:rsidR="00950B0C" w:rsidRPr="007C0C67" w:rsidRDefault="007C0C67" w:rsidP="00950B0C">
            <w:pPr>
              <w:jc w:val="center"/>
              <w:rPr>
                <w:rFonts w:ascii="GHEA Mariam" w:hAnsi="GHEA Mariam" w:cs="Arial"/>
                <w:bCs/>
                <w:sz w:val="24"/>
                <w:szCs w:val="24"/>
                <w:lang w:eastAsia="en-US"/>
              </w:rPr>
            </w:pPr>
            <w:r w:rsidRPr="007C0C67">
              <w:rPr>
                <w:rFonts w:ascii="GHEA Mariam" w:hAnsi="GHEA Mariam" w:cs="Arial"/>
                <w:bCs/>
                <w:sz w:val="24"/>
                <w:szCs w:val="24"/>
                <w:lang w:eastAsia="en-US"/>
              </w:rPr>
              <w:t>տեզագրական աշխատանքներ</w:t>
            </w:r>
          </w:p>
        </w:tc>
        <w:tc>
          <w:tcPr>
            <w:tcW w:w="1624" w:type="dxa"/>
            <w:tcBorders>
              <w:top w:val="nil"/>
              <w:left w:val="nil"/>
              <w:bottom w:val="single" w:sz="4" w:space="0" w:color="auto"/>
              <w:right w:val="single" w:sz="4" w:space="0" w:color="auto"/>
            </w:tcBorders>
            <w:shd w:val="clear" w:color="auto" w:fill="auto"/>
            <w:vAlign w:val="center"/>
            <w:hideMark/>
          </w:tcPr>
          <w:p w:rsidR="00950B0C" w:rsidRPr="007C0C67" w:rsidRDefault="007C0C67" w:rsidP="007C0C67">
            <w:pPr>
              <w:jc w:val="center"/>
              <w:rPr>
                <w:rFonts w:ascii="GHEA Mariam" w:hAnsi="GHEA Mariam" w:cs="Arial"/>
                <w:bCs/>
                <w:sz w:val="24"/>
                <w:szCs w:val="24"/>
                <w:lang w:eastAsia="en-US"/>
              </w:rPr>
            </w:pPr>
            <w:r w:rsidRPr="007C0C67">
              <w:rPr>
                <w:rFonts w:ascii="GHEA Mariam" w:hAnsi="GHEA Mariam" w:cs="Arial"/>
                <w:bCs/>
                <w:sz w:val="24"/>
                <w:szCs w:val="24"/>
                <w:lang w:eastAsia="en-US"/>
              </w:rPr>
              <w:t>ոչ</w:t>
            </w:r>
            <w:r>
              <w:rPr>
                <w:rFonts w:ascii="GHEA Mariam" w:hAnsi="GHEA Mariam" w:cs="Arial"/>
                <w:bCs/>
                <w:sz w:val="24"/>
                <w:szCs w:val="24"/>
                <w:lang w:eastAsia="en-US"/>
              </w:rPr>
              <w:t xml:space="preserve"> </w:t>
            </w:r>
            <w:r w:rsidRPr="007C0C67">
              <w:rPr>
                <w:rFonts w:ascii="GHEA Mariam" w:hAnsi="GHEA Mariam" w:cs="Arial"/>
                <w:bCs/>
                <w:sz w:val="24"/>
                <w:szCs w:val="24"/>
                <w:lang w:eastAsia="en-US"/>
              </w:rPr>
              <w:t>ֆինան</w:t>
            </w:r>
            <w:r>
              <w:rPr>
                <w:rFonts w:ascii="GHEA Mariam" w:hAnsi="GHEA Mariam" w:cs="Arial"/>
                <w:bCs/>
                <w:sz w:val="24"/>
                <w:szCs w:val="24"/>
                <w:lang w:eastAsia="en-US"/>
              </w:rPr>
              <w:softHyphen/>
            </w:r>
            <w:r w:rsidRPr="007C0C67">
              <w:rPr>
                <w:rFonts w:ascii="GHEA Mariam" w:hAnsi="GHEA Mariam" w:cs="Arial"/>
                <w:bCs/>
                <w:sz w:val="24"/>
                <w:szCs w:val="24"/>
                <w:lang w:eastAsia="en-US"/>
              </w:rPr>
              <w:t>սական</w:t>
            </w:r>
            <w:r>
              <w:rPr>
                <w:rFonts w:ascii="GHEA Mariam" w:hAnsi="GHEA Mariam" w:cs="Arial"/>
                <w:bCs/>
                <w:sz w:val="24"/>
                <w:szCs w:val="24"/>
                <w:lang w:eastAsia="en-US"/>
              </w:rPr>
              <w:t xml:space="preserve"> </w:t>
            </w:r>
            <w:r w:rsidRPr="007C0C67">
              <w:rPr>
                <w:rFonts w:ascii="GHEA Mariam" w:hAnsi="GHEA Mariam" w:cs="Arial"/>
                <w:bCs/>
                <w:sz w:val="24"/>
                <w:szCs w:val="24"/>
                <w:lang w:eastAsia="en-US"/>
              </w:rPr>
              <w:t>այլ ակտիվների</w:t>
            </w:r>
            <w:r w:rsidRPr="007C0C67">
              <w:rPr>
                <w:rFonts w:ascii="GHEA Mariam" w:hAnsi="GHEA Mariam" w:cs="Arial"/>
                <w:bCs/>
                <w:sz w:val="24"/>
                <w:szCs w:val="24"/>
                <w:lang w:eastAsia="en-US"/>
              </w:rPr>
              <w:br/>
              <w:t>ձեռքբերում</w:t>
            </w:r>
          </w:p>
        </w:tc>
      </w:tr>
      <w:tr w:rsidR="00950B0C" w:rsidRPr="00950B0C" w:rsidTr="007C0C67">
        <w:trPr>
          <w:gridAfter w:val="1"/>
          <w:wAfter w:w="6" w:type="dxa"/>
          <w:trHeight w:val="555"/>
        </w:trPr>
        <w:tc>
          <w:tcPr>
            <w:tcW w:w="833" w:type="dxa"/>
            <w:tcBorders>
              <w:top w:val="nil"/>
              <w:left w:val="single" w:sz="4" w:space="0" w:color="auto"/>
              <w:bottom w:val="single" w:sz="4" w:space="0" w:color="auto"/>
              <w:right w:val="single" w:sz="4" w:space="0" w:color="auto"/>
            </w:tcBorders>
            <w:shd w:val="clear" w:color="auto" w:fill="auto"/>
            <w:textDirection w:val="btLr"/>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847" w:type="dxa"/>
            <w:tcBorders>
              <w:top w:val="nil"/>
              <w:left w:val="nil"/>
              <w:bottom w:val="single" w:sz="4" w:space="0" w:color="auto"/>
              <w:right w:val="single" w:sz="4" w:space="0" w:color="auto"/>
            </w:tcBorders>
            <w:shd w:val="clear" w:color="auto" w:fill="auto"/>
            <w:textDirection w:val="btLr"/>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435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 xml:space="preserve">ԸՆԴԱՄԵՆԸ </w:t>
            </w:r>
          </w:p>
        </w:tc>
        <w:tc>
          <w:tcPr>
            <w:tcW w:w="1661"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right"/>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1982"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224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2096"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62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right"/>
              <w:rPr>
                <w:rFonts w:ascii="GHEA Mariam" w:hAnsi="GHEA Mariam" w:cs="Arial"/>
                <w:b/>
                <w:bCs/>
                <w:sz w:val="24"/>
                <w:szCs w:val="24"/>
                <w:lang w:eastAsia="en-US"/>
              </w:rPr>
            </w:pPr>
            <w:r w:rsidRPr="00950B0C">
              <w:rPr>
                <w:rFonts w:ascii="GHEA Mariam" w:hAnsi="GHEA Mariam" w:cs="Arial"/>
                <w:b/>
                <w:bCs/>
                <w:sz w:val="24"/>
                <w:szCs w:val="24"/>
                <w:lang w:eastAsia="en-US"/>
              </w:rPr>
              <w:t>47,500.0</w:t>
            </w:r>
          </w:p>
        </w:tc>
      </w:tr>
      <w:tr w:rsidR="00950B0C" w:rsidRPr="00950B0C" w:rsidTr="007C0C67">
        <w:trPr>
          <w:gridAfter w:val="1"/>
          <w:wAfter w:w="6" w:type="dxa"/>
          <w:trHeight w:val="405"/>
        </w:trPr>
        <w:tc>
          <w:tcPr>
            <w:tcW w:w="833" w:type="dxa"/>
            <w:tcBorders>
              <w:top w:val="nil"/>
              <w:left w:val="single" w:sz="4" w:space="0" w:color="auto"/>
              <w:bottom w:val="single" w:sz="4" w:space="0" w:color="auto"/>
              <w:right w:val="single" w:sz="4" w:space="0" w:color="auto"/>
            </w:tcBorders>
            <w:shd w:val="clear" w:color="auto" w:fill="auto"/>
            <w:textDirection w:val="btLr"/>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847" w:type="dxa"/>
            <w:tcBorders>
              <w:top w:val="nil"/>
              <w:left w:val="nil"/>
              <w:bottom w:val="single" w:sz="4" w:space="0" w:color="auto"/>
              <w:right w:val="single" w:sz="4" w:space="0" w:color="auto"/>
            </w:tcBorders>
            <w:shd w:val="clear" w:color="auto" w:fill="auto"/>
            <w:textDirection w:val="btLr"/>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435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 xml:space="preserve">այդ թվում՝ </w:t>
            </w:r>
          </w:p>
        </w:tc>
        <w:tc>
          <w:tcPr>
            <w:tcW w:w="1661"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982"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224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2096"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62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r>
      <w:tr w:rsidR="00950B0C" w:rsidRPr="00950B0C" w:rsidTr="007C0C67">
        <w:trPr>
          <w:gridAfter w:val="1"/>
          <w:wAfter w:w="6" w:type="dxa"/>
          <w:trHeight w:val="345"/>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847"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435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1661"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1982"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224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2096"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162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r>
      <w:tr w:rsidR="00950B0C" w:rsidRPr="00950B0C" w:rsidTr="007C0C67">
        <w:trPr>
          <w:gridAfter w:val="1"/>
          <w:wAfter w:w="6" w:type="dxa"/>
          <w:trHeight w:val="66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847"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u w:val="single"/>
                <w:lang w:eastAsia="en-US"/>
              </w:rPr>
            </w:pPr>
            <w:r w:rsidRPr="00950B0C">
              <w:rPr>
                <w:rFonts w:ascii="Calibri" w:hAnsi="Calibri" w:cs="Calibri"/>
                <w:b/>
                <w:bCs/>
                <w:sz w:val="24"/>
                <w:szCs w:val="24"/>
                <w:u w:val="single"/>
                <w:lang w:eastAsia="en-US"/>
              </w:rPr>
              <w:t> </w:t>
            </w:r>
          </w:p>
        </w:tc>
        <w:tc>
          <w:tcPr>
            <w:tcW w:w="435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u w:val="single"/>
                <w:lang w:eastAsia="en-US"/>
              </w:rPr>
            </w:pPr>
            <w:r w:rsidRPr="00950B0C">
              <w:rPr>
                <w:rFonts w:ascii="GHEA Mariam" w:hAnsi="GHEA Mariam" w:cs="Arial"/>
                <w:b/>
                <w:bCs/>
                <w:sz w:val="24"/>
                <w:szCs w:val="24"/>
                <w:u w:val="single"/>
                <w:lang w:eastAsia="en-US"/>
              </w:rPr>
              <w:t>ՀՀ ԷԿՈՆՈՄԻԿԱՅԻ ՆԱԽԱՐԱՐՈՒԹՅՈՒՆ</w:t>
            </w:r>
          </w:p>
        </w:tc>
        <w:tc>
          <w:tcPr>
            <w:tcW w:w="1661"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right"/>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1982"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224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2096"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62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right"/>
              <w:rPr>
                <w:rFonts w:ascii="GHEA Mariam" w:hAnsi="GHEA Mariam" w:cs="Arial"/>
                <w:b/>
                <w:bCs/>
                <w:sz w:val="24"/>
                <w:szCs w:val="24"/>
                <w:lang w:eastAsia="en-US"/>
              </w:rPr>
            </w:pPr>
            <w:r w:rsidRPr="00950B0C">
              <w:rPr>
                <w:rFonts w:ascii="GHEA Mariam" w:hAnsi="GHEA Mariam" w:cs="Arial"/>
                <w:b/>
                <w:bCs/>
                <w:sz w:val="24"/>
                <w:szCs w:val="24"/>
                <w:lang w:eastAsia="en-US"/>
              </w:rPr>
              <w:t>47,500.0</w:t>
            </w:r>
          </w:p>
        </w:tc>
      </w:tr>
      <w:tr w:rsidR="00950B0C" w:rsidRPr="00950B0C" w:rsidTr="007C0C67">
        <w:trPr>
          <w:gridAfter w:val="1"/>
          <w:wAfter w:w="6" w:type="dxa"/>
          <w:trHeight w:val="345"/>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847"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435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այդ թվում`</w:t>
            </w:r>
          </w:p>
        </w:tc>
        <w:tc>
          <w:tcPr>
            <w:tcW w:w="1661"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1982"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224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2096"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162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r>
      <w:tr w:rsidR="00950B0C" w:rsidRPr="00950B0C" w:rsidTr="007C0C67">
        <w:trPr>
          <w:gridAfter w:val="1"/>
          <w:wAfter w:w="6" w:type="dxa"/>
          <w:trHeight w:val="1095"/>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1058</w:t>
            </w:r>
          </w:p>
        </w:tc>
        <w:tc>
          <w:tcPr>
            <w:tcW w:w="847"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31001</w:t>
            </w:r>
          </w:p>
        </w:tc>
        <w:tc>
          <w:tcPr>
            <w:tcW w:w="435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ՀՀ էկոնոմիկայի նախարարության տեխնիկական հագեցվածության բարելավում</w:t>
            </w:r>
          </w:p>
        </w:tc>
        <w:tc>
          <w:tcPr>
            <w:tcW w:w="1661"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right"/>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1982"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224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2096"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62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right"/>
              <w:rPr>
                <w:rFonts w:ascii="GHEA Mariam" w:hAnsi="GHEA Mariam" w:cs="Arial"/>
                <w:b/>
                <w:bCs/>
                <w:sz w:val="24"/>
                <w:szCs w:val="24"/>
                <w:lang w:eastAsia="en-US"/>
              </w:rPr>
            </w:pPr>
            <w:r w:rsidRPr="00950B0C">
              <w:rPr>
                <w:rFonts w:ascii="GHEA Mariam" w:hAnsi="GHEA Mariam" w:cs="Arial"/>
                <w:b/>
                <w:bCs/>
                <w:sz w:val="24"/>
                <w:szCs w:val="24"/>
                <w:lang w:eastAsia="en-US"/>
              </w:rPr>
              <w:t>47,500.0</w:t>
            </w:r>
          </w:p>
        </w:tc>
      </w:tr>
      <w:tr w:rsidR="00950B0C" w:rsidRPr="00950B0C" w:rsidTr="007C0C67">
        <w:trPr>
          <w:gridAfter w:val="1"/>
          <w:wAfter w:w="6" w:type="dxa"/>
          <w:trHeight w:val="55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lastRenderedPageBreak/>
              <w:t> </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435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այդ թվում` ըստ կատարողների</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r>
      <w:tr w:rsidR="00950B0C" w:rsidRPr="00950B0C" w:rsidTr="007C0C67">
        <w:trPr>
          <w:gridAfter w:val="1"/>
          <w:wAfter w:w="6" w:type="dxa"/>
          <w:trHeight w:val="480"/>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4350" w:type="dxa"/>
            <w:tcBorders>
              <w:top w:val="single" w:sz="4" w:space="0" w:color="auto"/>
              <w:left w:val="nil"/>
              <w:bottom w:val="single" w:sz="4" w:space="0" w:color="auto"/>
              <w:right w:val="single" w:sz="4" w:space="0" w:color="auto"/>
            </w:tcBorders>
            <w:shd w:val="clear" w:color="auto" w:fill="auto"/>
            <w:vAlign w:val="center"/>
            <w:hideMark/>
          </w:tcPr>
          <w:p w:rsidR="00950B0C" w:rsidRPr="007C0C67" w:rsidRDefault="00950B0C" w:rsidP="00950B0C">
            <w:pPr>
              <w:rPr>
                <w:rFonts w:ascii="GHEA Mariam" w:hAnsi="GHEA Mariam" w:cs="Arial"/>
                <w:b/>
                <w:bCs/>
                <w:spacing w:val="-8"/>
                <w:sz w:val="24"/>
                <w:szCs w:val="24"/>
                <w:lang w:eastAsia="en-US"/>
              </w:rPr>
            </w:pPr>
            <w:r w:rsidRPr="007C0C67">
              <w:rPr>
                <w:rFonts w:ascii="GHEA Mariam" w:hAnsi="GHEA Mariam" w:cs="Arial"/>
                <w:b/>
                <w:bCs/>
                <w:spacing w:val="-8"/>
                <w:sz w:val="24"/>
                <w:szCs w:val="24"/>
                <w:lang w:eastAsia="en-US"/>
              </w:rPr>
              <w:t xml:space="preserve">ՀՀ էկոնոմիկայի նախարարություն </w:t>
            </w:r>
          </w:p>
        </w:tc>
        <w:tc>
          <w:tcPr>
            <w:tcW w:w="1661" w:type="dxa"/>
            <w:tcBorders>
              <w:top w:val="single" w:sz="4" w:space="0" w:color="auto"/>
              <w:left w:val="nil"/>
              <w:bottom w:val="single" w:sz="4" w:space="0" w:color="auto"/>
              <w:right w:val="single" w:sz="4" w:space="0" w:color="auto"/>
            </w:tcBorders>
            <w:shd w:val="clear" w:color="auto" w:fill="auto"/>
            <w:noWrap/>
            <w:hideMark/>
          </w:tcPr>
          <w:p w:rsidR="00950B0C" w:rsidRPr="00950B0C" w:rsidRDefault="00950B0C" w:rsidP="00950B0C">
            <w:pPr>
              <w:jc w:val="right"/>
              <w:rPr>
                <w:rFonts w:ascii="GHEA Mariam" w:hAnsi="GHEA Mariam" w:cs="Arial"/>
                <w:sz w:val="24"/>
                <w:szCs w:val="24"/>
                <w:lang w:eastAsia="en-US"/>
              </w:rPr>
            </w:pPr>
            <w:r w:rsidRPr="00950B0C">
              <w:rPr>
                <w:rFonts w:ascii="GHEA Mariam" w:hAnsi="GHEA Mariam" w:cs="Arial"/>
                <w:sz w:val="24"/>
                <w:szCs w:val="24"/>
                <w:lang w:eastAsia="en-US"/>
              </w:rPr>
              <w:t>47,500.0</w:t>
            </w:r>
          </w:p>
        </w:tc>
        <w:tc>
          <w:tcPr>
            <w:tcW w:w="1982" w:type="dxa"/>
            <w:tcBorders>
              <w:top w:val="single" w:sz="4" w:space="0" w:color="auto"/>
              <w:left w:val="nil"/>
              <w:bottom w:val="single" w:sz="4" w:space="0" w:color="auto"/>
              <w:right w:val="single" w:sz="4" w:space="0" w:color="auto"/>
            </w:tcBorders>
            <w:shd w:val="clear" w:color="auto" w:fill="auto"/>
            <w:noWrap/>
            <w:hideMark/>
          </w:tcPr>
          <w:p w:rsidR="00950B0C" w:rsidRPr="00950B0C" w:rsidRDefault="00950B0C" w:rsidP="00950B0C">
            <w:pPr>
              <w:jc w:val="right"/>
              <w:rPr>
                <w:rFonts w:ascii="GHEA Mariam" w:hAnsi="GHEA Mariam" w:cs="Arial"/>
                <w:sz w:val="24"/>
                <w:szCs w:val="24"/>
                <w:lang w:eastAsia="en-US"/>
              </w:rPr>
            </w:pPr>
            <w:r w:rsidRPr="00950B0C">
              <w:rPr>
                <w:rFonts w:ascii="Calibri" w:hAnsi="Calibri" w:cs="Calibri"/>
                <w:sz w:val="24"/>
                <w:szCs w:val="24"/>
                <w:lang w:eastAsia="en-US"/>
              </w:rPr>
              <w:t> </w:t>
            </w:r>
          </w:p>
        </w:tc>
        <w:tc>
          <w:tcPr>
            <w:tcW w:w="2244" w:type="dxa"/>
            <w:tcBorders>
              <w:top w:val="single" w:sz="4" w:space="0" w:color="auto"/>
              <w:left w:val="nil"/>
              <w:bottom w:val="single" w:sz="4" w:space="0" w:color="auto"/>
              <w:right w:val="single" w:sz="4" w:space="0" w:color="auto"/>
            </w:tcBorders>
            <w:shd w:val="clear" w:color="auto" w:fill="auto"/>
            <w:noWrap/>
            <w:hideMark/>
          </w:tcPr>
          <w:p w:rsidR="00950B0C" w:rsidRPr="00950B0C" w:rsidRDefault="00950B0C" w:rsidP="00950B0C">
            <w:pPr>
              <w:jc w:val="right"/>
              <w:rPr>
                <w:rFonts w:ascii="GHEA Mariam" w:hAnsi="GHEA Mariam" w:cs="Arial"/>
                <w:sz w:val="24"/>
                <w:szCs w:val="24"/>
                <w:lang w:eastAsia="en-US"/>
              </w:rPr>
            </w:pPr>
            <w:r w:rsidRPr="00950B0C">
              <w:rPr>
                <w:rFonts w:ascii="Calibri" w:hAnsi="Calibri" w:cs="Calibri"/>
                <w:sz w:val="24"/>
                <w:szCs w:val="24"/>
                <w:lang w:eastAsia="en-US"/>
              </w:rPr>
              <w:t> </w:t>
            </w:r>
          </w:p>
        </w:tc>
        <w:tc>
          <w:tcPr>
            <w:tcW w:w="2096" w:type="dxa"/>
            <w:tcBorders>
              <w:top w:val="single" w:sz="4" w:space="0" w:color="auto"/>
              <w:left w:val="nil"/>
              <w:bottom w:val="single" w:sz="4" w:space="0" w:color="auto"/>
              <w:right w:val="single" w:sz="4" w:space="0" w:color="auto"/>
            </w:tcBorders>
            <w:shd w:val="clear" w:color="auto" w:fill="auto"/>
            <w:noWrap/>
            <w:hideMark/>
          </w:tcPr>
          <w:p w:rsidR="00950B0C" w:rsidRPr="00950B0C" w:rsidRDefault="00950B0C" w:rsidP="00950B0C">
            <w:pPr>
              <w:jc w:val="right"/>
              <w:rPr>
                <w:rFonts w:ascii="GHEA Mariam" w:hAnsi="GHEA Mariam" w:cs="Arial"/>
                <w:sz w:val="24"/>
                <w:szCs w:val="24"/>
                <w:lang w:eastAsia="en-US"/>
              </w:rPr>
            </w:pPr>
            <w:r w:rsidRPr="00950B0C">
              <w:rPr>
                <w:rFonts w:ascii="Calibri" w:hAnsi="Calibri" w:cs="Calibri"/>
                <w:sz w:val="24"/>
                <w:szCs w:val="24"/>
                <w:lang w:eastAsia="en-US"/>
              </w:rPr>
              <w:t> </w:t>
            </w:r>
          </w:p>
        </w:tc>
        <w:tc>
          <w:tcPr>
            <w:tcW w:w="1624" w:type="dxa"/>
            <w:tcBorders>
              <w:top w:val="single" w:sz="4" w:space="0" w:color="auto"/>
              <w:left w:val="nil"/>
              <w:bottom w:val="single" w:sz="4" w:space="0" w:color="auto"/>
              <w:right w:val="single" w:sz="4" w:space="0" w:color="auto"/>
            </w:tcBorders>
            <w:shd w:val="clear" w:color="auto" w:fill="auto"/>
            <w:noWrap/>
            <w:hideMark/>
          </w:tcPr>
          <w:p w:rsidR="00950B0C" w:rsidRPr="00950B0C" w:rsidRDefault="00950B0C" w:rsidP="00950B0C">
            <w:pPr>
              <w:jc w:val="right"/>
              <w:rPr>
                <w:rFonts w:ascii="GHEA Mariam" w:hAnsi="GHEA Mariam" w:cs="Arial"/>
                <w:sz w:val="24"/>
                <w:szCs w:val="24"/>
                <w:lang w:eastAsia="en-US"/>
              </w:rPr>
            </w:pPr>
            <w:r w:rsidRPr="00950B0C">
              <w:rPr>
                <w:rFonts w:ascii="GHEA Mariam" w:hAnsi="GHEA Mariam" w:cs="Arial"/>
                <w:sz w:val="24"/>
                <w:szCs w:val="24"/>
                <w:lang w:eastAsia="en-US"/>
              </w:rPr>
              <w:t>47,500.0</w:t>
            </w:r>
          </w:p>
        </w:tc>
      </w:tr>
    </w:tbl>
    <w:p w:rsidR="009B1410" w:rsidRDefault="009B1410" w:rsidP="0008138C">
      <w:pPr>
        <w:pStyle w:val="norm"/>
        <w:spacing w:line="240" w:lineRule="auto"/>
        <w:ind w:firstLine="0"/>
        <w:rPr>
          <w:rFonts w:ascii="GHEA Mariam" w:hAnsi="GHEA Mariam" w:cs="Arial"/>
          <w:sz w:val="24"/>
          <w:szCs w:val="24"/>
        </w:rPr>
      </w:pPr>
    </w:p>
    <w:p w:rsidR="007C0C67" w:rsidRDefault="007C0C67" w:rsidP="0008138C">
      <w:pPr>
        <w:pStyle w:val="norm"/>
        <w:spacing w:line="240" w:lineRule="auto"/>
        <w:ind w:firstLine="0"/>
        <w:rPr>
          <w:rFonts w:ascii="GHEA Mariam" w:hAnsi="GHEA Mariam" w:cs="Arial"/>
          <w:sz w:val="24"/>
          <w:szCs w:val="24"/>
        </w:rPr>
      </w:pPr>
    </w:p>
    <w:p w:rsidR="007C0C67" w:rsidRPr="0008138C" w:rsidRDefault="007C0C67" w:rsidP="0008138C">
      <w:pPr>
        <w:pStyle w:val="norm"/>
        <w:spacing w:line="240" w:lineRule="auto"/>
        <w:ind w:firstLine="0"/>
        <w:rPr>
          <w:rFonts w:ascii="GHEA Mariam" w:hAnsi="GHEA Mariam" w:cs="Arial"/>
          <w:sz w:val="24"/>
          <w:szCs w:val="24"/>
        </w:rPr>
      </w:pPr>
    </w:p>
    <w:p w:rsidR="009B1410" w:rsidRPr="0008138C" w:rsidRDefault="009B1410">
      <w:pPr>
        <w:pStyle w:val="mechtex"/>
        <w:ind w:firstLine="720"/>
        <w:jc w:val="left"/>
        <w:rPr>
          <w:rFonts w:ascii="GHEA Mariam" w:hAnsi="GHEA Mariam" w:cs="Arial Armenian"/>
          <w:sz w:val="24"/>
          <w:szCs w:val="24"/>
        </w:rPr>
      </w:pPr>
      <w:r w:rsidRPr="0008138C">
        <w:rPr>
          <w:rFonts w:ascii="GHEA Mariam" w:hAnsi="GHEA Mariam" w:cs="Sylfaen"/>
          <w:sz w:val="24"/>
          <w:szCs w:val="24"/>
        </w:rPr>
        <w:t>ՀԱՅԱՍՏԱՆԻ</w:t>
      </w:r>
      <w:r w:rsidRPr="0008138C">
        <w:rPr>
          <w:rFonts w:ascii="GHEA Mariam" w:hAnsi="GHEA Mariam" w:cs="Arial Armenian"/>
          <w:sz w:val="24"/>
          <w:szCs w:val="24"/>
        </w:rPr>
        <w:t xml:space="preserve">  </w:t>
      </w:r>
      <w:r w:rsidRPr="0008138C">
        <w:rPr>
          <w:rFonts w:ascii="GHEA Mariam" w:hAnsi="GHEA Mariam" w:cs="Sylfaen"/>
          <w:sz w:val="24"/>
          <w:szCs w:val="24"/>
        </w:rPr>
        <w:t>ՀԱՆՐԱՊԵՏՈՒԹՅԱՆ</w:t>
      </w:r>
    </w:p>
    <w:p w:rsidR="009B1410" w:rsidRPr="0008138C" w:rsidRDefault="009B1410" w:rsidP="0008138C">
      <w:pPr>
        <w:pStyle w:val="mechtex"/>
        <w:ind w:firstLine="720"/>
        <w:jc w:val="left"/>
        <w:rPr>
          <w:rFonts w:ascii="GHEA Mariam" w:hAnsi="GHEA Mariam" w:cs="Sylfaen"/>
          <w:sz w:val="24"/>
          <w:szCs w:val="24"/>
        </w:rPr>
      </w:pPr>
      <w:r w:rsidRPr="0008138C">
        <w:rPr>
          <w:rFonts w:ascii="GHEA Mariam" w:hAnsi="GHEA Mariam"/>
          <w:sz w:val="24"/>
          <w:szCs w:val="24"/>
        </w:rPr>
        <w:t xml:space="preserve">  </w:t>
      </w:r>
      <w:r w:rsidRPr="0008138C">
        <w:rPr>
          <w:rFonts w:ascii="GHEA Mariam" w:hAnsi="GHEA Mariam" w:cs="Sylfaen"/>
          <w:sz w:val="24"/>
          <w:szCs w:val="24"/>
        </w:rPr>
        <w:t>ՎԱՐՉԱՊԵՏԻ ԱՇԽԱՏԱԿԱԶՄԻ</w:t>
      </w:r>
    </w:p>
    <w:p w:rsidR="009B1410" w:rsidRPr="0008138C" w:rsidRDefault="009B1410" w:rsidP="009B1410">
      <w:pPr>
        <w:pStyle w:val="mechtex"/>
        <w:ind w:firstLine="709"/>
        <w:jc w:val="left"/>
        <w:rPr>
          <w:rFonts w:ascii="GHEA Mariam" w:hAnsi="GHEA Mariam" w:cs="Sylfaen"/>
          <w:sz w:val="24"/>
          <w:szCs w:val="24"/>
        </w:rPr>
        <w:sectPr w:rsidR="009B1410" w:rsidRPr="0008138C" w:rsidSect="009B1410">
          <w:pgSz w:w="16834" w:h="11909" w:orient="landscape" w:code="9"/>
          <w:pgMar w:top="1440" w:right="1440" w:bottom="1440" w:left="1021" w:header="720" w:footer="576" w:gutter="0"/>
          <w:pgNumType w:start="1"/>
          <w:cols w:space="720"/>
          <w:titlePg/>
          <w:docGrid w:linePitch="272"/>
        </w:sectPr>
      </w:pPr>
      <w:r w:rsidRPr="0008138C">
        <w:rPr>
          <w:rFonts w:ascii="GHEA Mariam" w:hAnsi="GHEA Mariam" w:cs="Sylfaen"/>
          <w:sz w:val="24"/>
          <w:szCs w:val="24"/>
        </w:rPr>
        <w:t xml:space="preserve">                 ՂԵԿԱՎԱՐ</w:t>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t>Ա</w:t>
      </w:r>
      <w:r w:rsidRPr="0008138C">
        <w:rPr>
          <w:rFonts w:ascii="GHEA Mariam" w:hAnsi="GHEA Mariam" w:cs="Sylfaen"/>
          <w:sz w:val="24"/>
          <w:szCs w:val="24"/>
        </w:rPr>
        <w:t>.</w:t>
      </w:r>
      <w:r w:rsidRPr="0008138C">
        <w:rPr>
          <w:rFonts w:ascii="GHEA Mariam" w:hAnsi="GHEA Mariam" w:cs="Arial Armenian"/>
          <w:sz w:val="24"/>
          <w:szCs w:val="24"/>
        </w:rPr>
        <w:t xml:space="preserve"> ՀԱՐՈՒԹՅՈՒՆ</w:t>
      </w:r>
      <w:r w:rsidRPr="0008138C">
        <w:rPr>
          <w:rFonts w:ascii="GHEA Mariam" w:hAnsi="GHEA Mariam" w:cs="Sylfaen"/>
          <w:sz w:val="24"/>
          <w:szCs w:val="24"/>
        </w:rPr>
        <w:t>ՅԱՆ</w:t>
      </w:r>
    </w:p>
    <w:p w:rsidR="009B1410" w:rsidRPr="0008138C" w:rsidRDefault="007C0C67" w:rsidP="0008138C">
      <w:pPr>
        <w:pStyle w:val="mechtex"/>
        <w:ind w:left="10080" w:firstLine="720"/>
        <w:jc w:val="left"/>
        <w:rPr>
          <w:rFonts w:ascii="GHEA Mariam" w:hAnsi="GHEA Mariam"/>
          <w:spacing w:val="-8"/>
          <w:sz w:val="24"/>
          <w:szCs w:val="24"/>
        </w:rPr>
      </w:pPr>
      <w:r>
        <w:rPr>
          <w:rFonts w:ascii="GHEA Mariam" w:hAnsi="GHEA Mariam"/>
          <w:spacing w:val="-8"/>
          <w:sz w:val="24"/>
          <w:szCs w:val="24"/>
        </w:rPr>
        <w:lastRenderedPageBreak/>
        <w:t xml:space="preserve">   </w:t>
      </w:r>
      <w:r w:rsidR="009B1410" w:rsidRPr="0008138C">
        <w:rPr>
          <w:rFonts w:ascii="GHEA Mariam" w:hAnsi="GHEA Mariam"/>
          <w:spacing w:val="-8"/>
          <w:sz w:val="24"/>
          <w:szCs w:val="24"/>
        </w:rPr>
        <w:t xml:space="preserve">   Հավելված </w:t>
      </w:r>
      <w:r w:rsidR="009B1410" w:rsidRPr="0008138C">
        <w:rPr>
          <w:rFonts w:ascii="GHEA Mariam" w:hAnsi="GHEA Mariam"/>
          <w:bCs/>
          <w:color w:val="000000"/>
          <w:spacing w:val="-8"/>
          <w:sz w:val="24"/>
          <w:szCs w:val="24"/>
          <w:lang w:eastAsia="en-US"/>
        </w:rPr>
        <w:t>N 5</w:t>
      </w:r>
    </w:p>
    <w:p w:rsidR="009B1410" w:rsidRPr="0008138C" w:rsidRDefault="009B1410" w:rsidP="0008138C">
      <w:pPr>
        <w:pStyle w:val="mechtex"/>
        <w:ind w:left="3600" w:firstLine="720"/>
        <w:jc w:val="left"/>
        <w:rPr>
          <w:rFonts w:ascii="GHEA Mariam" w:hAnsi="GHEA Mariam"/>
          <w:spacing w:val="-6"/>
          <w:sz w:val="24"/>
          <w:szCs w:val="24"/>
        </w:rPr>
      </w:pPr>
      <w:r w:rsidRPr="0008138C">
        <w:rPr>
          <w:rFonts w:ascii="GHEA Mariam" w:hAnsi="GHEA Mariam"/>
          <w:spacing w:val="-6"/>
          <w:sz w:val="24"/>
          <w:szCs w:val="24"/>
        </w:rPr>
        <w:t xml:space="preserve">       </w:t>
      </w:r>
      <w:r w:rsidRPr="0008138C">
        <w:rPr>
          <w:rFonts w:ascii="GHEA Mariam" w:hAnsi="GHEA Mariam"/>
          <w:spacing w:val="-6"/>
          <w:sz w:val="24"/>
          <w:szCs w:val="24"/>
        </w:rPr>
        <w:tab/>
        <w:t xml:space="preserve">   </w:t>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t xml:space="preserve">          ՀՀ կառավարության 2022 թվականի</w:t>
      </w:r>
    </w:p>
    <w:p w:rsidR="009B1410" w:rsidRPr="0008138C" w:rsidRDefault="009B1410" w:rsidP="0008138C">
      <w:pPr>
        <w:pStyle w:val="mechtex"/>
        <w:jc w:val="left"/>
        <w:rPr>
          <w:rFonts w:ascii="GHEA Mariam" w:hAnsi="GHEA Mariam"/>
          <w:spacing w:val="-2"/>
          <w:sz w:val="24"/>
          <w:szCs w:val="24"/>
        </w:rPr>
      </w:pP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t xml:space="preserve">   </w:t>
      </w:r>
      <w:r w:rsidRPr="0008138C">
        <w:rPr>
          <w:rFonts w:ascii="GHEA Mariam" w:hAnsi="GHEA Mariam"/>
          <w:spacing w:val="-2"/>
          <w:sz w:val="24"/>
          <w:szCs w:val="24"/>
        </w:rPr>
        <w:tab/>
        <w:t xml:space="preserve"> </w:t>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t xml:space="preserve">         </w:t>
      </w:r>
      <w:r w:rsidRPr="0008138C">
        <w:rPr>
          <w:rFonts w:ascii="GHEA Mariam" w:hAnsi="GHEA Mariam" w:cs="Sylfaen"/>
          <w:spacing w:val="-4"/>
          <w:sz w:val="24"/>
          <w:szCs w:val="24"/>
          <w:lang w:val="pt-BR"/>
        </w:rPr>
        <w:t>սեպտեմբերի</w:t>
      </w:r>
      <w:r w:rsidR="00EE3B5F">
        <w:rPr>
          <w:rFonts w:ascii="GHEA Mariam" w:hAnsi="GHEA Mariam"/>
          <w:spacing w:val="-2"/>
          <w:sz w:val="24"/>
          <w:szCs w:val="24"/>
        </w:rPr>
        <w:t xml:space="preserve"> 16</w:t>
      </w:r>
      <w:r w:rsidRPr="0008138C">
        <w:rPr>
          <w:rFonts w:ascii="GHEA Mariam" w:hAnsi="GHEA Mariam" w:cs="Sylfaen"/>
          <w:spacing w:val="-2"/>
          <w:sz w:val="24"/>
          <w:szCs w:val="24"/>
          <w:lang w:val="pt-BR"/>
        </w:rPr>
        <w:t>-</w:t>
      </w:r>
      <w:r w:rsidRPr="0008138C">
        <w:rPr>
          <w:rFonts w:ascii="GHEA Mariam" w:hAnsi="GHEA Mariam"/>
          <w:spacing w:val="-2"/>
          <w:sz w:val="24"/>
          <w:szCs w:val="24"/>
        </w:rPr>
        <w:t>ի N           - Ն  որոշման</w:t>
      </w:r>
    </w:p>
    <w:p w:rsidR="009B1410" w:rsidRPr="007C0C67" w:rsidRDefault="009B1410" w:rsidP="0008138C">
      <w:pPr>
        <w:pStyle w:val="norm"/>
        <w:spacing w:line="240" w:lineRule="auto"/>
        <w:ind w:firstLine="0"/>
        <w:rPr>
          <w:rFonts w:ascii="GHEA Mariam" w:hAnsi="GHEA Mariam" w:cs="Arial"/>
          <w:sz w:val="28"/>
          <w:szCs w:val="24"/>
        </w:rPr>
      </w:pPr>
    </w:p>
    <w:tbl>
      <w:tblPr>
        <w:tblW w:w="15583" w:type="dxa"/>
        <w:tblInd w:w="-540" w:type="dxa"/>
        <w:tblLook w:val="04A0" w:firstRow="1" w:lastRow="0" w:firstColumn="1" w:lastColumn="0" w:noHBand="0" w:noVBand="1"/>
      </w:tblPr>
      <w:tblGrid>
        <w:gridCol w:w="1224"/>
        <w:gridCol w:w="1682"/>
        <w:gridCol w:w="8524"/>
        <w:gridCol w:w="2170"/>
        <w:gridCol w:w="1983"/>
      </w:tblGrid>
      <w:tr w:rsidR="00950B0C" w:rsidRPr="00950B0C" w:rsidTr="007C0C67">
        <w:trPr>
          <w:trHeight w:val="1140"/>
        </w:trPr>
        <w:tc>
          <w:tcPr>
            <w:tcW w:w="15583" w:type="dxa"/>
            <w:gridSpan w:val="5"/>
            <w:tcBorders>
              <w:top w:val="nil"/>
              <w:left w:val="nil"/>
              <w:bottom w:val="single" w:sz="4" w:space="0" w:color="auto"/>
              <w:right w:val="nil"/>
            </w:tcBorders>
            <w:shd w:val="clear" w:color="auto" w:fill="auto"/>
            <w:vAlign w:val="center"/>
            <w:hideMark/>
          </w:tcPr>
          <w:p w:rsidR="007C0C67" w:rsidRPr="007C0C67" w:rsidRDefault="00950B0C" w:rsidP="00950B0C">
            <w:pPr>
              <w:jc w:val="center"/>
              <w:rPr>
                <w:rFonts w:ascii="GHEA Mariam" w:hAnsi="GHEA Mariam" w:cs="Arial"/>
                <w:bCs/>
                <w:color w:val="000000"/>
                <w:sz w:val="24"/>
                <w:szCs w:val="24"/>
                <w:lang w:eastAsia="en-US"/>
              </w:rPr>
            </w:pPr>
            <w:r w:rsidRPr="007C0C67">
              <w:rPr>
                <w:rFonts w:ascii="GHEA Mariam" w:hAnsi="GHEA Mariam" w:cs="Arial"/>
                <w:bCs/>
                <w:color w:val="000000"/>
                <w:sz w:val="24"/>
                <w:szCs w:val="24"/>
                <w:lang w:eastAsia="en-US"/>
              </w:rPr>
              <w:t xml:space="preserve">ՀԱՅԱՍՏԱՆԻ ՀԱՆՐԱՊԵՏՈՒԹՅԱՆ ԿԱՌԱՎԱՐՈՒԹՅԱՆ 2021 ԹՎԱԿԱՆԻ ԴԵԿՏԵՄԲԵՐԻ 23-Ի N 2121-Ն ՈՐՈՇՄԱՆ </w:t>
            </w:r>
          </w:p>
          <w:p w:rsidR="00950B0C" w:rsidRDefault="00950B0C" w:rsidP="00950B0C">
            <w:pPr>
              <w:jc w:val="center"/>
              <w:rPr>
                <w:rFonts w:ascii="GHEA Mariam" w:hAnsi="GHEA Mariam" w:cs="Arial"/>
                <w:bCs/>
                <w:color w:val="000000"/>
                <w:sz w:val="24"/>
                <w:szCs w:val="24"/>
                <w:lang w:eastAsia="en-US"/>
              </w:rPr>
            </w:pPr>
            <w:r w:rsidRPr="007C0C67">
              <w:rPr>
                <w:rFonts w:ascii="GHEA Mariam" w:hAnsi="GHEA Mariam" w:cs="Arial"/>
                <w:bCs/>
                <w:color w:val="000000"/>
                <w:sz w:val="24"/>
                <w:szCs w:val="24"/>
                <w:lang w:eastAsia="en-US"/>
              </w:rPr>
              <w:t>N 5 ՀԱՎԵԼՎԱԾԻ N 2 ԱՂՅՈՒՍԱԿՈՒՄ ԿԱՏԱՐՎՈՂ ՓՈՓՈԽՈՒԹՅՈՒՆՆԵՐԸ</w:t>
            </w:r>
          </w:p>
          <w:p w:rsidR="007C0C67" w:rsidRPr="007C0C67" w:rsidRDefault="007C0C67" w:rsidP="00950B0C">
            <w:pPr>
              <w:jc w:val="center"/>
              <w:rPr>
                <w:rFonts w:ascii="GHEA Mariam" w:hAnsi="GHEA Mariam" w:cs="Arial"/>
                <w:b/>
                <w:bCs/>
                <w:color w:val="000000"/>
                <w:sz w:val="32"/>
                <w:szCs w:val="24"/>
                <w:lang w:eastAsia="en-US"/>
              </w:rPr>
            </w:pPr>
          </w:p>
        </w:tc>
      </w:tr>
      <w:tr w:rsidR="00950B0C" w:rsidRPr="000F78A5" w:rsidTr="007C0C67">
        <w:trPr>
          <w:trHeight w:val="60"/>
        </w:trPr>
        <w:tc>
          <w:tcPr>
            <w:tcW w:w="29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0B0C" w:rsidRPr="00683FFB" w:rsidRDefault="00950B0C" w:rsidP="00950B0C">
            <w:pPr>
              <w:jc w:val="center"/>
              <w:rPr>
                <w:rFonts w:ascii="GHEA Mariam" w:hAnsi="GHEA Mariam" w:cs="Arial"/>
                <w:bCs/>
                <w:sz w:val="24"/>
                <w:szCs w:val="24"/>
                <w:lang w:val="hy-AM" w:eastAsia="en-US"/>
              </w:rPr>
            </w:pPr>
            <w:r w:rsidRPr="007C0C67">
              <w:rPr>
                <w:rFonts w:ascii="GHEA Mariam" w:hAnsi="GHEA Mariam" w:cs="Arial"/>
                <w:bCs/>
                <w:sz w:val="24"/>
                <w:szCs w:val="24"/>
                <w:lang w:eastAsia="en-US"/>
              </w:rPr>
              <w:t>Ծրագրային դասիչ</w:t>
            </w:r>
            <w:r w:rsidR="00683FFB">
              <w:rPr>
                <w:rFonts w:ascii="GHEA Mariam" w:hAnsi="GHEA Mariam" w:cs="Arial"/>
                <w:bCs/>
                <w:sz w:val="24"/>
                <w:szCs w:val="24"/>
                <w:lang w:val="hy-AM" w:eastAsia="en-US"/>
              </w:rPr>
              <w:t>ը</w:t>
            </w:r>
          </w:p>
        </w:tc>
        <w:tc>
          <w:tcPr>
            <w:tcW w:w="8524" w:type="dxa"/>
            <w:vMerge w:val="restart"/>
            <w:tcBorders>
              <w:top w:val="nil"/>
              <w:left w:val="single" w:sz="4" w:space="0" w:color="auto"/>
              <w:bottom w:val="single" w:sz="4" w:space="0" w:color="000000"/>
              <w:right w:val="single" w:sz="4" w:space="0" w:color="auto"/>
            </w:tcBorders>
            <w:shd w:val="clear" w:color="auto" w:fill="auto"/>
            <w:vAlign w:val="center"/>
            <w:hideMark/>
          </w:tcPr>
          <w:p w:rsidR="00950B0C" w:rsidRPr="000F78A5" w:rsidRDefault="00950B0C" w:rsidP="00950B0C">
            <w:pPr>
              <w:jc w:val="center"/>
              <w:rPr>
                <w:rFonts w:ascii="GHEA Mariam" w:hAnsi="GHEA Mariam" w:cs="Arial"/>
                <w:bCs/>
                <w:sz w:val="24"/>
                <w:szCs w:val="24"/>
                <w:lang w:val="hy-AM" w:eastAsia="en-US"/>
              </w:rPr>
            </w:pPr>
            <w:r w:rsidRPr="000F78A5">
              <w:rPr>
                <w:rFonts w:ascii="GHEA Mariam" w:hAnsi="GHEA Mariam" w:cs="Arial"/>
                <w:bCs/>
                <w:sz w:val="24"/>
                <w:szCs w:val="24"/>
                <w:lang w:val="hy-AM" w:eastAsia="en-US"/>
              </w:rPr>
              <w:t>Բյուջետային գլխավոր կարգադրիչների, ծրագրերի, միջոցառումների, միջոցառումները կատարող  պետական մարմինների  և ուղղությունների անվանումները</w:t>
            </w:r>
          </w:p>
        </w:tc>
        <w:tc>
          <w:tcPr>
            <w:tcW w:w="4150" w:type="dxa"/>
            <w:gridSpan w:val="2"/>
            <w:tcBorders>
              <w:top w:val="single" w:sz="4" w:space="0" w:color="auto"/>
              <w:left w:val="nil"/>
              <w:bottom w:val="single" w:sz="4" w:space="0" w:color="auto"/>
              <w:right w:val="single" w:sz="4" w:space="0" w:color="000000"/>
            </w:tcBorders>
            <w:shd w:val="clear" w:color="auto" w:fill="auto"/>
            <w:vAlign w:val="center"/>
            <w:hideMark/>
          </w:tcPr>
          <w:p w:rsidR="00950B0C" w:rsidRPr="000F78A5" w:rsidRDefault="00950B0C" w:rsidP="00950B0C">
            <w:pPr>
              <w:jc w:val="center"/>
              <w:rPr>
                <w:rFonts w:ascii="GHEA Mariam" w:hAnsi="GHEA Mariam" w:cs="Arial"/>
                <w:bCs/>
                <w:sz w:val="24"/>
                <w:szCs w:val="24"/>
                <w:lang w:val="hy-AM" w:eastAsia="en-US"/>
              </w:rPr>
            </w:pPr>
            <w:r w:rsidRPr="000F78A5">
              <w:rPr>
                <w:rFonts w:ascii="GHEA Mariam" w:hAnsi="GHEA Mariam" w:cs="Arial"/>
                <w:bCs/>
                <w:sz w:val="24"/>
                <w:szCs w:val="24"/>
                <w:lang w:val="hy-AM" w:eastAsia="en-US"/>
              </w:rPr>
              <w:t>Ցուցանիշների փոփոխությունները (ավելացումները</w:t>
            </w:r>
            <w:r w:rsidRPr="000F78A5">
              <w:rPr>
                <w:rFonts w:ascii="Calibri" w:hAnsi="Calibri" w:cs="Calibri"/>
                <w:bCs/>
                <w:sz w:val="24"/>
                <w:szCs w:val="24"/>
                <w:lang w:val="hy-AM" w:eastAsia="en-US"/>
              </w:rPr>
              <w:t> </w:t>
            </w:r>
            <w:r w:rsidRPr="000F78A5">
              <w:rPr>
                <w:rFonts w:ascii="GHEA Mariam" w:hAnsi="GHEA Mariam" w:cs="GHEA Grapalat"/>
                <w:bCs/>
                <w:sz w:val="24"/>
                <w:szCs w:val="24"/>
                <w:lang w:val="hy-AM" w:eastAsia="en-US"/>
              </w:rPr>
              <w:t>նշված</w:t>
            </w:r>
            <w:r w:rsidRPr="000F78A5">
              <w:rPr>
                <w:rFonts w:ascii="GHEA Mariam" w:hAnsi="GHEA Mariam" w:cs="Arial"/>
                <w:bCs/>
                <w:sz w:val="24"/>
                <w:szCs w:val="24"/>
                <w:lang w:val="hy-AM" w:eastAsia="en-US"/>
              </w:rPr>
              <w:t xml:space="preserve"> </w:t>
            </w:r>
            <w:r w:rsidRPr="000F78A5">
              <w:rPr>
                <w:rFonts w:ascii="GHEA Mariam" w:hAnsi="GHEA Mariam" w:cs="GHEA Grapalat"/>
                <w:bCs/>
                <w:sz w:val="24"/>
                <w:szCs w:val="24"/>
                <w:lang w:val="hy-AM" w:eastAsia="en-US"/>
              </w:rPr>
              <w:t>են</w:t>
            </w:r>
            <w:r w:rsidRPr="000F78A5">
              <w:rPr>
                <w:rFonts w:ascii="Calibri" w:hAnsi="Calibri" w:cs="Calibri"/>
                <w:bCs/>
                <w:sz w:val="24"/>
                <w:szCs w:val="24"/>
                <w:lang w:val="hy-AM" w:eastAsia="en-US"/>
              </w:rPr>
              <w:t> </w:t>
            </w:r>
            <w:r w:rsidRPr="000F78A5">
              <w:rPr>
                <w:rFonts w:ascii="GHEA Mariam" w:hAnsi="GHEA Mariam" w:cs="GHEA Grapalat"/>
                <w:bCs/>
                <w:sz w:val="24"/>
                <w:szCs w:val="24"/>
                <w:lang w:val="hy-AM" w:eastAsia="en-US"/>
              </w:rPr>
              <w:t>դրական</w:t>
            </w:r>
            <w:r w:rsidRPr="000F78A5">
              <w:rPr>
                <w:rFonts w:ascii="GHEA Mariam" w:hAnsi="GHEA Mariam" w:cs="Arial"/>
                <w:bCs/>
                <w:sz w:val="24"/>
                <w:szCs w:val="24"/>
                <w:lang w:val="hy-AM" w:eastAsia="en-US"/>
              </w:rPr>
              <w:t xml:space="preserve"> </w:t>
            </w:r>
            <w:r w:rsidRPr="000F78A5">
              <w:rPr>
                <w:rFonts w:ascii="GHEA Mariam" w:hAnsi="GHEA Mariam" w:cs="GHEA Grapalat"/>
                <w:bCs/>
                <w:sz w:val="24"/>
                <w:szCs w:val="24"/>
                <w:lang w:val="hy-AM" w:eastAsia="en-US"/>
              </w:rPr>
              <w:t>նշանով</w:t>
            </w:r>
            <w:r w:rsidRPr="000F78A5">
              <w:rPr>
                <w:rFonts w:ascii="GHEA Mariam" w:hAnsi="GHEA Mariam" w:cs="Arial"/>
                <w:bCs/>
                <w:sz w:val="24"/>
                <w:szCs w:val="24"/>
                <w:lang w:val="hy-AM" w:eastAsia="en-US"/>
              </w:rPr>
              <w:t>)</w:t>
            </w:r>
          </w:p>
        </w:tc>
      </w:tr>
      <w:tr w:rsidR="00950B0C" w:rsidRPr="00950B0C" w:rsidTr="007C0C67">
        <w:trPr>
          <w:trHeight w:val="60"/>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950B0C" w:rsidRPr="007C0C67" w:rsidRDefault="007C0C67" w:rsidP="00950B0C">
            <w:pPr>
              <w:jc w:val="center"/>
              <w:rPr>
                <w:rFonts w:ascii="GHEA Mariam" w:hAnsi="GHEA Mariam" w:cs="Arial"/>
                <w:bCs/>
                <w:sz w:val="24"/>
                <w:szCs w:val="24"/>
                <w:lang w:eastAsia="en-US"/>
              </w:rPr>
            </w:pPr>
            <w:r w:rsidRPr="007C0C67">
              <w:rPr>
                <w:rFonts w:ascii="GHEA Mariam" w:hAnsi="GHEA Mariam" w:cs="Arial"/>
                <w:bCs/>
                <w:sz w:val="24"/>
                <w:szCs w:val="24"/>
                <w:lang w:eastAsia="en-US"/>
              </w:rPr>
              <w:t>ծրագիր</w:t>
            </w:r>
            <w:r>
              <w:rPr>
                <w:rFonts w:ascii="GHEA Mariam" w:hAnsi="GHEA Mariam" w:cs="Arial"/>
                <w:bCs/>
                <w:sz w:val="24"/>
                <w:szCs w:val="24"/>
                <w:lang w:eastAsia="en-US"/>
              </w:rPr>
              <w:t>ը</w:t>
            </w:r>
          </w:p>
        </w:tc>
        <w:tc>
          <w:tcPr>
            <w:tcW w:w="1682" w:type="dxa"/>
            <w:tcBorders>
              <w:top w:val="nil"/>
              <w:left w:val="nil"/>
              <w:bottom w:val="single" w:sz="4" w:space="0" w:color="auto"/>
              <w:right w:val="single" w:sz="4" w:space="0" w:color="auto"/>
            </w:tcBorders>
            <w:shd w:val="clear" w:color="auto" w:fill="auto"/>
            <w:vAlign w:val="center"/>
            <w:hideMark/>
          </w:tcPr>
          <w:p w:rsidR="00950B0C" w:rsidRPr="007C0C67" w:rsidRDefault="007C0C67" w:rsidP="00950B0C">
            <w:pPr>
              <w:jc w:val="center"/>
              <w:rPr>
                <w:rFonts w:ascii="GHEA Mariam" w:hAnsi="GHEA Mariam" w:cs="Arial"/>
                <w:bCs/>
                <w:sz w:val="24"/>
                <w:szCs w:val="24"/>
                <w:lang w:eastAsia="en-US"/>
              </w:rPr>
            </w:pPr>
            <w:r w:rsidRPr="007C0C67">
              <w:rPr>
                <w:rFonts w:ascii="GHEA Mariam" w:hAnsi="GHEA Mariam" w:cs="Arial"/>
                <w:bCs/>
                <w:sz w:val="24"/>
                <w:szCs w:val="24"/>
                <w:lang w:eastAsia="en-US"/>
              </w:rPr>
              <w:t>միջոցառում</w:t>
            </w:r>
            <w:r>
              <w:rPr>
                <w:rFonts w:ascii="GHEA Mariam" w:hAnsi="GHEA Mariam" w:cs="Arial"/>
                <w:bCs/>
                <w:sz w:val="24"/>
                <w:szCs w:val="24"/>
                <w:lang w:eastAsia="en-US"/>
              </w:rPr>
              <w:t>ը</w:t>
            </w:r>
          </w:p>
        </w:tc>
        <w:tc>
          <w:tcPr>
            <w:tcW w:w="8524" w:type="dxa"/>
            <w:vMerge/>
            <w:tcBorders>
              <w:top w:val="nil"/>
              <w:left w:val="single" w:sz="4" w:space="0" w:color="auto"/>
              <w:bottom w:val="single" w:sz="4" w:space="0" w:color="000000"/>
              <w:right w:val="single" w:sz="4" w:space="0" w:color="auto"/>
            </w:tcBorders>
            <w:vAlign w:val="center"/>
            <w:hideMark/>
          </w:tcPr>
          <w:p w:rsidR="00950B0C" w:rsidRPr="007C0C67" w:rsidRDefault="00950B0C" w:rsidP="00950B0C">
            <w:pPr>
              <w:rPr>
                <w:rFonts w:ascii="GHEA Mariam" w:hAnsi="GHEA Mariam" w:cs="Arial"/>
                <w:bCs/>
                <w:sz w:val="24"/>
                <w:szCs w:val="24"/>
                <w:lang w:eastAsia="en-US"/>
              </w:rPr>
            </w:pPr>
          </w:p>
        </w:tc>
        <w:tc>
          <w:tcPr>
            <w:tcW w:w="2170" w:type="dxa"/>
            <w:tcBorders>
              <w:top w:val="nil"/>
              <w:left w:val="nil"/>
              <w:bottom w:val="single" w:sz="4" w:space="0" w:color="auto"/>
              <w:right w:val="single" w:sz="4" w:space="0" w:color="auto"/>
            </w:tcBorders>
            <w:shd w:val="clear" w:color="auto" w:fill="auto"/>
            <w:vAlign w:val="center"/>
            <w:hideMark/>
          </w:tcPr>
          <w:p w:rsidR="00950B0C" w:rsidRPr="007C0C67" w:rsidRDefault="007C0C67" w:rsidP="00950B0C">
            <w:pPr>
              <w:jc w:val="center"/>
              <w:rPr>
                <w:rFonts w:ascii="GHEA Mariam" w:hAnsi="GHEA Mariam" w:cs="Arial"/>
                <w:bCs/>
                <w:color w:val="000000"/>
                <w:sz w:val="24"/>
                <w:szCs w:val="24"/>
                <w:lang w:eastAsia="en-US"/>
              </w:rPr>
            </w:pPr>
            <w:r w:rsidRPr="007C0C67">
              <w:rPr>
                <w:rFonts w:ascii="GHEA Mariam" w:hAnsi="GHEA Mariam" w:cs="Arial"/>
                <w:bCs/>
                <w:color w:val="000000"/>
                <w:sz w:val="24"/>
                <w:szCs w:val="24"/>
                <w:lang w:eastAsia="en-US"/>
              </w:rPr>
              <w:t>ինն ամիս</w:t>
            </w:r>
          </w:p>
        </w:tc>
        <w:tc>
          <w:tcPr>
            <w:tcW w:w="1980" w:type="dxa"/>
            <w:tcBorders>
              <w:top w:val="nil"/>
              <w:left w:val="nil"/>
              <w:bottom w:val="single" w:sz="4" w:space="0" w:color="auto"/>
              <w:right w:val="single" w:sz="4" w:space="0" w:color="auto"/>
            </w:tcBorders>
            <w:shd w:val="clear" w:color="auto" w:fill="auto"/>
            <w:vAlign w:val="center"/>
            <w:hideMark/>
          </w:tcPr>
          <w:p w:rsidR="00950B0C" w:rsidRPr="007C0C67" w:rsidRDefault="007C0C67" w:rsidP="00950B0C">
            <w:pPr>
              <w:jc w:val="center"/>
              <w:rPr>
                <w:rFonts w:ascii="GHEA Mariam" w:hAnsi="GHEA Mariam" w:cs="Arial"/>
                <w:bCs/>
                <w:color w:val="000000"/>
                <w:sz w:val="24"/>
                <w:szCs w:val="24"/>
                <w:lang w:eastAsia="en-US"/>
              </w:rPr>
            </w:pPr>
            <w:r w:rsidRPr="007C0C67">
              <w:rPr>
                <w:rFonts w:ascii="GHEA Mariam" w:hAnsi="GHEA Mariam" w:cs="Arial"/>
                <w:bCs/>
                <w:color w:val="000000"/>
                <w:sz w:val="24"/>
                <w:szCs w:val="24"/>
                <w:lang w:eastAsia="en-US"/>
              </w:rPr>
              <w:t>տարի</w:t>
            </w:r>
          </w:p>
        </w:tc>
      </w:tr>
      <w:tr w:rsidR="00950B0C" w:rsidRPr="00950B0C" w:rsidTr="007C0C67">
        <w:trPr>
          <w:trHeight w:val="60"/>
        </w:trPr>
        <w:tc>
          <w:tcPr>
            <w:tcW w:w="1224" w:type="dxa"/>
            <w:tcBorders>
              <w:top w:val="nil"/>
              <w:left w:val="single" w:sz="4" w:space="0" w:color="auto"/>
              <w:bottom w:val="single" w:sz="4" w:space="0" w:color="auto"/>
              <w:right w:val="single" w:sz="4" w:space="0" w:color="auto"/>
            </w:tcBorders>
            <w:shd w:val="clear" w:color="auto" w:fill="auto"/>
            <w:textDirection w:val="btLr"/>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682" w:type="dxa"/>
            <w:tcBorders>
              <w:top w:val="nil"/>
              <w:left w:val="nil"/>
              <w:bottom w:val="single" w:sz="4" w:space="0" w:color="auto"/>
              <w:right w:val="single" w:sz="4" w:space="0" w:color="auto"/>
            </w:tcBorders>
            <w:shd w:val="clear" w:color="auto" w:fill="auto"/>
            <w:textDirection w:val="btLr"/>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852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 xml:space="preserve">ԸՆԴԱՄԵՆԸ </w:t>
            </w:r>
          </w:p>
        </w:tc>
        <w:tc>
          <w:tcPr>
            <w:tcW w:w="217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7C0C67">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198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7C0C67">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r>
      <w:tr w:rsidR="00950B0C" w:rsidRPr="00950B0C" w:rsidTr="007C0C67">
        <w:trPr>
          <w:trHeight w:val="465"/>
        </w:trPr>
        <w:tc>
          <w:tcPr>
            <w:tcW w:w="1224" w:type="dxa"/>
            <w:tcBorders>
              <w:top w:val="nil"/>
              <w:left w:val="single" w:sz="4" w:space="0" w:color="auto"/>
              <w:bottom w:val="single" w:sz="4" w:space="0" w:color="auto"/>
              <w:right w:val="single" w:sz="4" w:space="0" w:color="auto"/>
            </w:tcBorders>
            <w:shd w:val="clear" w:color="auto" w:fill="auto"/>
            <w:textDirection w:val="btLr"/>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682" w:type="dxa"/>
            <w:tcBorders>
              <w:top w:val="nil"/>
              <w:left w:val="nil"/>
              <w:bottom w:val="single" w:sz="4" w:space="0" w:color="auto"/>
              <w:right w:val="single" w:sz="4" w:space="0" w:color="auto"/>
            </w:tcBorders>
            <w:shd w:val="clear" w:color="auto" w:fill="auto"/>
            <w:textDirection w:val="btLr"/>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852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 xml:space="preserve">այդ թվում՝ </w:t>
            </w:r>
          </w:p>
        </w:tc>
        <w:tc>
          <w:tcPr>
            <w:tcW w:w="217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7C0C67">
            <w:pPr>
              <w:jc w:val="center"/>
              <w:rPr>
                <w:rFonts w:ascii="GHEA Mariam" w:hAnsi="GHEA Mariam" w:cs="Arial"/>
                <w:b/>
                <w:bCs/>
                <w:sz w:val="24"/>
                <w:szCs w:val="24"/>
                <w:lang w:eastAsia="en-US"/>
              </w:rPr>
            </w:pPr>
          </w:p>
        </w:tc>
        <w:tc>
          <w:tcPr>
            <w:tcW w:w="198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7C0C67">
            <w:pPr>
              <w:jc w:val="center"/>
              <w:rPr>
                <w:rFonts w:ascii="GHEA Mariam" w:hAnsi="GHEA Mariam" w:cs="Arial"/>
                <w:b/>
                <w:bCs/>
                <w:sz w:val="24"/>
                <w:szCs w:val="24"/>
                <w:lang w:eastAsia="en-US"/>
              </w:rPr>
            </w:pPr>
          </w:p>
        </w:tc>
      </w:tr>
      <w:tr w:rsidR="00950B0C" w:rsidRPr="00950B0C" w:rsidTr="007C0C67">
        <w:trPr>
          <w:trHeight w:val="405"/>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852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217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7C0C67">
            <w:pPr>
              <w:jc w:val="center"/>
              <w:rPr>
                <w:rFonts w:ascii="GHEA Mariam" w:hAnsi="GHEA Mariam" w:cs="Arial"/>
                <w:sz w:val="24"/>
                <w:szCs w:val="24"/>
                <w:lang w:eastAsia="en-US"/>
              </w:rPr>
            </w:pPr>
          </w:p>
        </w:tc>
        <w:tc>
          <w:tcPr>
            <w:tcW w:w="198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7C0C67">
            <w:pPr>
              <w:jc w:val="center"/>
              <w:rPr>
                <w:rFonts w:ascii="GHEA Mariam" w:hAnsi="GHEA Mariam" w:cs="Arial"/>
                <w:sz w:val="24"/>
                <w:szCs w:val="24"/>
                <w:lang w:eastAsia="en-US"/>
              </w:rPr>
            </w:pPr>
          </w:p>
        </w:tc>
      </w:tr>
      <w:tr w:rsidR="00950B0C" w:rsidRPr="00950B0C" w:rsidTr="007C0C67">
        <w:trPr>
          <w:trHeight w:val="60"/>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u w:val="single"/>
                <w:lang w:eastAsia="en-US"/>
              </w:rPr>
            </w:pPr>
            <w:r w:rsidRPr="00950B0C">
              <w:rPr>
                <w:rFonts w:ascii="Calibri" w:hAnsi="Calibri" w:cs="Calibri"/>
                <w:b/>
                <w:bCs/>
                <w:sz w:val="24"/>
                <w:szCs w:val="24"/>
                <w:u w:val="single"/>
                <w:lang w:eastAsia="en-US"/>
              </w:rPr>
              <w:t> </w:t>
            </w:r>
          </w:p>
        </w:tc>
        <w:tc>
          <w:tcPr>
            <w:tcW w:w="852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u w:val="single"/>
                <w:lang w:eastAsia="en-US"/>
              </w:rPr>
            </w:pPr>
            <w:r w:rsidRPr="00950B0C">
              <w:rPr>
                <w:rFonts w:ascii="GHEA Mariam" w:hAnsi="GHEA Mariam" w:cs="Arial"/>
                <w:b/>
                <w:bCs/>
                <w:sz w:val="24"/>
                <w:szCs w:val="24"/>
                <w:u w:val="single"/>
                <w:lang w:eastAsia="en-US"/>
              </w:rPr>
              <w:t>ՀՀ ԷԿՈՆՈՄԻԿԱՅԻ ՆԱԽԱՐԱՐՈՒԹՅՈՒՆ</w:t>
            </w:r>
          </w:p>
        </w:tc>
        <w:tc>
          <w:tcPr>
            <w:tcW w:w="217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7C0C67">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198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7C0C67">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r>
      <w:tr w:rsidR="00950B0C" w:rsidRPr="00950B0C" w:rsidTr="007C0C67">
        <w:trPr>
          <w:trHeight w:val="465"/>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852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այդ թվում`</w:t>
            </w:r>
          </w:p>
        </w:tc>
        <w:tc>
          <w:tcPr>
            <w:tcW w:w="217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7C0C67">
            <w:pPr>
              <w:jc w:val="center"/>
              <w:rPr>
                <w:rFonts w:ascii="GHEA Mariam" w:hAnsi="GHEA Mariam" w:cs="Arial"/>
                <w:sz w:val="24"/>
                <w:szCs w:val="24"/>
                <w:lang w:eastAsia="en-US"/>
              </w:rPr>
            </w:pPr>
          </w:p>
        </w:tc>
        <w:tc>
          <w:tcPr>
            <w:tcW w:w="198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7C0C67">
            <w:pPr>
              <w:jc w:val="center"/>
              <w:rPr>
                <w:rFonts w:ascii="GHEA Mariam" w:hAnsi="GHEA Mariam" w:cs="Arial"/>
                <w:sz w:val="24"/>
                <w:szCs w:val="24"/>
                <w:lang w:eastAsia="en-US"/>
              </w:rPr>
            </w:pPr>
          </w:p>
        </w:tc>
      </w:tr>
      <w:tr w:rsidR="00950B0C" w:rsidRPr="00950B0C" w:rsidTr="007C0C67">
        <w:trPr>
          <w:trHeight w:val="60"/>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1058</w:t>
            </w:r>
          </w:p>
        </w:tc>
        <w:tc>
          <w:tcPr>
            <w:tcW w:w="1682"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31001</w:t>
            </w:r>
          </w:p>
        </w:tc>
        <w:tc>
          <w:tcPr>
            <w:tcW w:w="852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ՀՀ էկոնոմիկայի նախարարության տեխնիկական հագեցվածության բարելավում</w:t>
            </w:r>
          </w:p>
        </w:tc>
        <w:tc>
          <w:tcPr>
            <w:tcW w:w="217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7C0C67">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c>
          <w:tcPr>
            <w:tcW w:w="198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7C0C67">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r>
      <w:tr w:rsidR="00950B0C" w:rsidRPr="00950B0C" w:rsidTr="007C0C67">
        <w:trPr>
          <w:trHeight w:val="60"/>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852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այդ թվում` ըստ կատարողների</w:t>
            </w:r>
          </w:p>
        </w:tc>
        <w:tc>
          <w:tcPr>
            <w:tcW w:w="217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7C0C67">
            <w:pPr>
              <w:jc w:val="center"/>
              <w:rPr>
                <w:rFonts w:ascii="GHEA Mariam" w:hAnsi="GHEA Mariam" w:cs="Arial"/>
                <w:b/>
                <w:bCs/>
                <w:sz w:val="24"/>
                <w:szCs w:val="24"/>
                <w:lang w:eastAsia="en-US"/>
              </w:rPr>
            </w:pPr>
          </w:p>
        </w:tc>
        <w:tc>
          <w:tcPr>
            <w:tcW w:w="198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7C0C67">
            <w:pPr>
              <w:jc w:val="center"/>
              <w:rPr>
                <w:rFonts w:ascii="GHEA Mariam" w:hAnsi="GHEA Mariam" w:cs="Arial"/>
                <w:b/>
                <w:bCs/>
                <w:sz w:val="24"/>
                <w:szCs w:val="24"/>
                <w:lang w:eastAsia="en-US"/>
              </w:rPr>
            </w:pPr>
          </w:p>
        </w:tc>
      </w:tr>
      <w:tr w:rsidR="00950B0C" w:rsidRPr="00950B0C" w:rsidTr="007C0C67">
        <w:trPr>
          <w:trHeight w:val="60"/>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852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 xml:space="preserve">ՀՀ էկոնոմիկայի նախարարություն </w:t>
            </w:r>
          </w:p>
        </w:tc>
        <w:tc>
          <w:tcPr>
            <w:tcW w:w="217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7C0C67">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c>
          <w:tcPr>
            <w:tcW w:w="198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7C0C67">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r>
    </w:tbl>
    <w:p w:rsidR="00683FFB" w:rsidRDefault="00683FFB">
      <w:pPr>
        <w:pStyle w:val="mechtex"/>
        <w:ind w:firstLine="720"/>
        <w:jc w:val="left"/>
        <w:rPr>
          <w:rFonts w:ascii="GHEA Mariam" w:hAnsi="GHEA Mariam" w:cs="Sylfaen"/>
          <w:sz w:val="24"/>
          <w:szCs w:val="24"/>
        </w:rPr>
      </w:pPr>
    </w:p>
    <w:p w:rsidR="00683FFB" w:rsidRDefault="00683FFB">
      <w:pPr>
        <w:pStyle w:val="mechtex"/>
        <w:ind w:firstLine="720"/>
        <w:jc w:val="left"/>
        <w:rPr>
          <w:rFonts w:ascii="GHEA Mariam" w:hAnsi="GHEA Mariam" w:cs="Sylfaen"/>
          <w:sz w:val="24"/>
          <w:szCs w:val="24"/>
        </w:rPr>
      </w:pPr>
    </w:p>
    <w:p w:rsidR="009B1410" w:rsidRPr="0008138C" w:rsidRDefault="009B1410">
      <w:pPr>
        <w:pStyle w:val="mechtex"/>
        <w:ind w:firstLine="720"/>
        <w:jc w:val="left"/>
        <w:rPr>
          <w:rFonts w:ascii="GHEA Mariam" w:hAnsi="GHEA Mariam" w:cs="Arial Armenian"/>
          <w:sz w:val="24"/>
          <w:szCs w:val="24"/>
        </w:rPr>
      </w:pPr>
      <w:r w:rsidRPr="0008138C">
        <w:rPr>
          <w:rFonts w:ascii="GHEA Mariam" w:hAnsi="GHEA Mariam" w:cs="Sylfaen"/>
          <w:sz w:val="24"/>
          <w:szCs w:val="24"/>
        </w:rPr>
        <w:t>ՀԱՅԱՍՏԱՆԻ</w:t>
      </w:r>
      <w:r w:rsidRPr="0008138C">
        <w:rPr>
          <w:rFonts w:ascii="GHEA Mariam" w:hAnsi="GHEA Mariam" w:cs="Arial Armenian"/>
          <w:sz w:val="24"/>
          <w:szCs w:val="24"/>
        </w:rPr>
        <w:t xml:space="preserve">  </w:t>
      </w:r>
      <w:r w:rsidRPr="0008138C">
        <w:rPr>
          <w:rFonts w:ascii="GHEA Mariam" w:hAnsi="GHEA Mariam" w:cs="Sylfaen"/>
          <w:sz w:val="24"/>
          <w:szCs w:val="24"/>
        </w:rPr>
        <w:t>ՀԱՆՐԱՊԵՏՈՒԹՅԱՆ</w:t>
      </w:r>
    </w:p>
    <w:p w:rsidR="009B1410" w:rsidRPr="0008138C" w:rsidRDefault="009B1410" w:rsidP="0008138C">
      <w:pPr>
        <w:pStyle w:val="mechtex"/>
        <w:ind w:firstLine="720"/>
        <w:jc w:val="left"/>
        <w:rPr>
          <w:rFonts w:ascii="GHEA Mariam" w:hAnsi="GHEA Mariam" w:cs="Sylfaen"/>
          <w:sz w:val="24"/>
          <w:szCs w:val="24"/>
        </w:rPr>
      </w:pPr>
      <w:r w:rsidRPr="0008138C">
        <w:rPr>
          <w:rFonts w:ascii="GHEA Mariam" w:hAnsi="GHEA Mariam"/>
          <w:sz w:val="24"/>
          <w:szCs w:val="24"/>
        </w:rPr>
        <w:t xml:space="preserve">  </w:t>
      </w:r>
      <w:r w:rsidRPr="0008138C">
        <w:rPr>
          <w:rFonts w:ascii="GHEA Mariam" w:hAnsi="GHEA Mariam" w:cs="Sylfaen"/>
          <w:sz w:val="24"/>
          <w:szCs w:val="24"/>
        </w:rPr>
        <w:t>ՎԱՐՉԱՊԵՏԻ ԱՇԽԱՏԱԿԱԶՄԻ</w:t>
      </w:r>
    </w:p>
    <w:p w:rsidR="009B1410" w:rsidRPr="0008138C" w:rsidRDefault="009B1410" w:rsidP="009B1410">
      <w:pPr>
        <w:pStyle w:val="mechtex"/>
        <w:ind w:firstLine="709"/>
        <w:jc w:val="left"/>
        <w:rPr>
          <w:rFonts w:ascii="GHEA Mariam" w:hAnsi="GHEA Mariam" w:cs="Sylfaen"/>
          <w:sz w:val="24"/>
          <w:szCs w:val="24"/>
        </w:rPr>
        <w:sectPr w:rsidR="009B1410" w:rsidRPr="0008138C" w:rsidSect="009B1410">
          <w:pgSz w:w="16834" w:h="11909" w:orient="landscape" w:code="9"/>
          <w:pgMar w:top="1440" w:right="1440" w:bottom="1440" w:left="1021" w:header="720" w:footer="576" w:gutter="0"/>
          <w:pgNumType w:start="1"/>
          <w:cols w:space="720"/>
          <w:titlePg/>
          <w:docGrid w:linePitch="272"/>
        </w:sectPr>
      </w:pPr>
      <w:r w:rsidRPr="0008138C">
        <w:rPr>
          <w:rFonts w:ascii="GHEA Mariam" w:hAnsi="GHEA Mariam" w:cs="Sylfaen"/>
          <w:sz w:val="24"/>
          <w:szCs w:val="24"/>
        </w:rPr>
        <w:t xml:space="preserve">                 ՂԵԿԱՎԱՐ</w:t>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t>Ա</w:t>
      </w:r>
      <w:r w:rsidRPr="0008138C">
        <w:rPr>
          <w:rFonts w:ascii="GHEA Mariam" w:hAnsi="GHEA Mariam" w:cs="Sylfaen"/>
          <w:sz w:val="24"/>
          <w:szCs w:val="24"/>
        </w:rPr>
        <w:t>.</w:t>
      </w:r>
      <w:r w:rsidRPr="0008138C">
        <w:rPr>
          <w:rFonts w:ascii="GHEA Mariam" w:hAnsi="GHEA Mariam" w:cs="Arial Armenian"/>
          <w:sz w:val="24"/>
          <w:szCs w:val="24"/>
        </w:rPr>
        <w:t xml:space="preserve"> ՀԱՐՈՒԹՅՈՒՆ</w:t>
      </w:r>
      <w:r w:rsidRPr="0008138C">
        <w:rPr>
          <w:rFonts w:ascii="GHEA Mariam" w:hAnsi="GHEA Mariam" w:cs="Sylfaen"/>
          <w:sz w:val="24"/>
          <w:szCs w:val="24"/>
        </w:rPr>
        <w:t>ՅԱՆ</w:t>
      </w:r>
    </w:p>
    <w:p w:rsidR="009B1410" w:rsidRPr="0008138C" w:rsidRDefault="009B1410" w:rsidP="0008138C">
      <w:pPr>
        <w:pStyle w:val="mechtex"/>
        <w:ind w:left="10080" w:firstLine="720"/>
        <w:jc w:val="left"/>
        <w:rPr>
          <w:rFonts w:ascii="GHEA Mariam" w:hAnsi="GHEA Mariam"/>
          <w:spacing w:val="-8"/>
          <w:sz w:val="24"/>
          <w:szCs w:val="24"/>
        </w:rPr>
      </w:pPr>
      <w:r w:rsidRPr="0008138C">
        <w:rPr>
          <w:rFonts w:ascii="GHEA Mariam" w:hAnsi="GHEA Mariam"/>
          <w:spacing w:val="-8"/>
          <w:sz w:val="24"/>
          <w:szCs w:val="24"/>
        </w:rPr>
        <w:lastRenderedPageBreak/>
        <w:t xml:space="preserve">    </w:t>
      </w:r>
      <w:r w:rsidR="003E5B5D">
        <w:rPr>
          <w:rFonts w:ascii="GHEA Mariam" w:hAnsi="GHEA Mariam"/>
          <w:spacing w:val="-8"/>
          <w:sz w:val="24"/>
          <w:szCs w:val="24"/>
          <w:lang w:val="hy-AM"/>
        </w:rPr>
        <w:t xml:space="preserve">  </w:t>
      </w:r>
      <w:r w:rsidRPr="0008138C">
        <w:rPr>
          <w:rFonts w:ascii="GHEA Mariam" w:hAnsi="GHEA Mariam"/>
          <w:spacing w:val="-8"/>
          <w:sz w:val="24"/>
          <w:szCs w:val="24"/>
        </w:rPr>
        <w:t xml:space="preserve">Հավելված </w:t>
      </w:r>
      <w:r w:rsidRPr="0008138C">
        <w:rPr>
          <w:rFonts w:ascii="GHEA Mariam" w:hAnsi="GHEA Mariam"/>
          <w:bCs/>
          <w:color w:val="000000"/>
          <w:spacing w:val="-8"/>
          <w:sz w:val="24"/>
          <w:szCs w:val="24"/>
          <w:lang w:eastAsia="en-US"/>
        </w:rPr>
        <w:t>N 6</w:t>
      </w:r>
    </w:p>
    <w:p w:rsidR="009B1410" w:rsidRPr="0008138C" w:rsidRDefault="009B1410" w:rsidP="0008138C">
      <w:pPr>
        <w:pStyle w:val="mechtex"/>
        <w:ind w:left="3600" w:firstLine="720"/>
        <w:jc w:val="left"/>
        <w:rPr>
          <w:rFonts w:ascii="GHEA Mariam" w:hAnsi="GHEA Mariam"/>
          <w:spacing w:val="-6"/>
          <w:sz w:val="24"/>
          <w:szCs w:val="24"/>
        </w:rPr>
      </w:pPr>
      <w:r w:rsidRPr="0008138C">
        <w:rPr>
          <w:rFonts w:ascii="GHEA Mariam" w:hAnsi="GHEA Mariam"/>
          <w:spacing w:val="-6"/>
          <w:sz w:val="24"/>
          <w:szCs w:val="24"/>
        </w:rPr>
        <w:t xml:space="preserve">       </w:t>
      </w:r>
      <w:r w:rsidRPr="0008138C">
        <w:rPr>
          <w:rFonts w:ascii="GHEA Mariam" w:hAnsi="GHEA Mariam"/>
          <w:spacing w:val="-6"/>
          <w:sz w:val="24"/>
          <w:szCs w:val="24"/>
        </w:rPr>
        <w:tab/>
        <w:t xml:space="preserve">   </w:t>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t xml:space="preserve">         </w:t>
      </w:r>
      <w:r w:rsidR="003E5B5D">
        <w:rPr>
          <w:rFonts w:ascii="GHEA Mariam" w:hAnsi="GHEA Mariam"/>
          <w:spacing w:val="-6"/>
          <w:sz w:val="24"/>
          <w:szCs w:val="24"/>
          <w:lang w:val="hy-AM"/>
        </w:rPr>
        <w:t xml:space="preserve">  </w:t>
      </w:r>
      <w:r w:rsidRPr="0008138C">
        <w:rPr>
          <w:rFonts w:ascii="GHEA Mariam" w:hAnsi="GHEA Mariam"/>
          <w:spacing w:val="-6"/>
          <w:sz w:val="24"/>
          <w:szCs w:val="24"/>
        </w:rPr>
        <w:t xml:space="preserve"> ՀՀ կառավարության 2022 թվականի</w:t>
      </w:r>
    </w:p>
    <w:p w:rsidR="009B1410" w:rsidRPr="0008138C" w:rsidRDefault="009B1410" w:rsidP="0008138C">
      <w:pPr>
        <w:pStyle w:val="mechtex"/>
        <w:jc w:val="left"/>
        <w:rPr>
          <w:rFonts w:ascii="GHEA Mariam" w:hAnsi="GHEA Mariam"/>
          <w:spacing w:val="-2"/>
          <w:sz w:val="24"/>
          <w:szCs w:val="24"/>
        </w:rPr>
      </w:pP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t xml:space="preserve">   </w:t>
      </w:r>
      <w:r w:rsidRPr="0008138C">
        <w:rPr>
          <w:rFonts w:ascii="GHEA Mariam" w:hAnsi="GHEA Mariam"/>
          <w:spacing w:val="-2"/>
          <w:sz w:val="24"/>
          <w:szCs w:val="24"/>
        </w:rPr>
        <w:tab/>
        <w:t xml:space="preserve"> </w:t>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t xml:space="preserve">         </w:t>
      </w:r>
      <w:r w:rsidRPr="0008138C">
        <w:rPr>
          <w:rFonts w:ascii="GHEA Mariam" w:hAnsi="GHEA Mariam" w:cs="Sylfaen"/>
          <w:spacing w:val="-4"/>
          <w:sz w:val="24"/>
          <w:szCs w:val="24"/>
          <w:lang w:val="pt-BR"/>
        </w:rPr>
        <w:t>սեպտեմբերի</w:t>
      </w:r>
      <w:r w:rsidR="00EE3B5F">
        <w:rPr>
          <w:rFonts w:ascii="GHEA Mariam" w:hAnsi="GHEA Mariam"/>
          <w:spacing w:val="-2"/>
          <w:sz w:val="24"/>
          <w:szCs w:val="24"/>
        </w:rPr>
        <w:t xml:space="preserve"> 16</w:t>
      </w:r>
      <w:r w:rsidRPr="0008138C">
        <w:rPr>
          <w:rFonts w:ascii="GHEA Mariam" w:hAnsi="GHEA Mariam" w:cs="Sylfaen"/>
          <w:spacing w:val="-2"/>
          <w:sz w:val="24"/>
          <w:szCs w:val="24"/>
          <w:lang w:val="pt-BR"/>
        </w:rPr>
        <w:t>-</w:t>
      </w:r>
      <w:r w:rsidRPr="0008138C">
        <w:rPr>
          <w:rFonts w:ascii="GHEA Mariam" w:hAnsi="GHEA Mariam"/>
          <w:spacing w:val="-2"/>
          <w:sz w:val="24"/>
          <w:szCs w:val="24"/>
        </w:rPr>
        <w:t>ի N           - Ն  որոշման</w:t>
      </w:r>
    </w:p>
    <w:p w:rsidR="009B1410" w:rsidRPr="007C0C67" w:rsidRDefault="009B1410" w:rsidP="0008138C">
      <w:pPr>
        <w:pStyle w:val="norm"/>
        <w:spacing w:line="240" w:lineRule="auto"/>
        <w:ind w:firstLine="0"/>
        <w:rPr>
          <w:rFonts w:ascii="GHEA Mariam" w:hAnsi="GHEA Mariam" w:cs="Arial"/>
          <w:sz w:val="14"/>
          <w:szCs w:val="24"/>
        </w:rPr>
      </w:pPr>
    </w:p>
    <w:p w:rsidR="009B1410" w:rsidRPr="0008138C" w:rsidRDefault="009B1410" w:rsidP="0008138C">
      <w:pPr>
        <w:pStyle w:val="norm"/>
        <w:spacing w:line="240" w:lineRule="auto"/>
        <w:ind w:firstLine="0"/>
        <w:rPr>
          <w:rFonts w:ascii="GHEA Mariam" w:hAnsi="GHEA Mariam" w:cs="Arial"/>
          <w:sz w:val="24"/>
          <w:szCs w:val="24"/>
        </w:rPr>
      </w:pPr>
    </w:p>
    <w:tbl>
      <w:tblPr>
        <w:tblW w:w="15882" w:type="dxa"/>
        <w:tblInd w:w="-450" w:type="dxa"/>
        <w:tblLook w:val="04A0" w:firstRow="1" w:lastRow="0" w:firstColumn="1" w:lastColumn="0" w:noHBand="0" w:noVBand="1"/>
      </w:tblPr>
      <w:tblGrid>
        <w:gridCol w:w="1440"/>
        <w:gridCol w:w="1682"/>
        <w:gridCol w:w="1500"/>
        <w:gridCol w:w="1228"/>
        <w:gridCol w:w="3600"/>
        <w:gridCol w:w="3600"/>
        <w:gridCol w:w="2832"/>
      </w:tblGrid>
      <w:tr w:rsidR="00950B0C" w:rsidRPr="00950B0C" w:rsidTr="007C0C67">
        <w:trPr>
          <w:trHeight w:val="780"/>
        </w:trPr>
        <w:tc>
          <w:tcPr>
            <w:tcW w:w="15882" w:type="dxa"/>
            <w:gridSpan w:val="7"/>
            <w:tcBorders>
              <w:top w:val="nil"/>
              <w:left w:val="nil"/>
              <w:bottom w:val="nil"/>
              <w:right w:val="nil"/>
            </w:tcBorders>
            <w:shd w:val="clear" w:color="auto" w:fill="auto"/>
            <w:vAlign w:val="center"/>
            <w:hideMark/>
          </w:tcPr>
          <w:p w:rsidR="007C0C67" w:rsidRPr="007C0C67" w:rsidRDefault="00950B0C" w:rsidP="00950B0C">
            <w:pPr>
              <w:jc w:val="center"/>
              <w:rPr>
                <w:rFonts w:ascii="GHEA Mariam" w:hAnsi="GHEA Mariam" w:cs="Arial"/>
                <w:bCs/>
                <w:color w:val="000000"/>
                <w:sz w:val="24"/>
                <w:szCs w:val="24"/>
                <w:lang w:eastAsia="en-US"/>
              </w:rPr>
            </w:pPr>
            <w:r w:rsidRPr="007C0C67">
              <w:rPr>
                <w:rFonts w:ascii="GHEA Mariam" w:hAnsi="GHEA Mariam" w:cs="Arial"/>
                <w:bCs/>
                <w:color w:val="000000"/>
                <w:sz w:val="24"/>
                <w:szCs w:val="24"/>
                <w:lang w:eastAsia="en-US"/>
              </w:rPr>
              <w:t>ՀԱՅԱՍՏԱՆԻ ՀԱՆՐԱՊԵՏՈՒԹՅԱՆ ԿԱՌԱՎԱՐՈՒԹՅԱՆ 2021 ԹՎԱԿԱՆԻ ԴԵԿՏԵՄԲԵՐԻ 23-Ի N 2121-Ն ՈՐՈՇՄԱՆ</w:t>
            </w:r>
          </w:p>
          <w:p w:rsidR="00950B0C" w:rsidRPr="00950B0C" w:rsidRDefault="00950B0C" w:rsidP="00950B0C">
            <w:pPr>
              <w:jc w:val="center"/>
              <w:rPr>
                <w:rFonts w:ascii="GHEA Mariam" w:hAnsi="GHEA Mariam" w:cs="Arial"/>
                <w:b/>
                <w:bCs/>
                <w:color w:val="000000"/>
                <w:sz w:val="24"/>
                <w:szCs w:val="24"/>
                <w:lang w:eastAsia="en-US"/>
              </w:rPr>
            </w:pPr>
            <w:r w:rsidRPr="007C0C67">
              <w:rPr>
                <w:rFonts w:ascii="GHEA Mariam" w:hAnsi="GHEA Mariam" w:cs="Arial"/>
                <w:bCs/>
                <w:color w:val="000000"/>
                <w:sz w:val="24"/>
                <w:szCs w:val="24"/>
                <w:lang w:eastAsia="en-US"/>
              </w:rPr>
              <w:t xml:space="preserve"> N 5 ՀԱՎԵԼՎԱԾԻ </w:t>
            </w:r>
            <w:r w:rsidR="003E5B5D" w:rsidRPr="007C0C67">
              <w:rPr>
                <w:rFonts w:ascii="GHEA Mariam" w:hAnsi="GHEA Mariam" w:cs="Arial"/>
                <w:bCs/>
                <w:color w:val="000000"/>
                <w:sz w:val="24"/>
                <w:szCs w:val="24"/>
                <w:lang w:eastAsia="en-US"/>
              </w:rPr>
              <w:t xml:space="preserve">N </w:t>
            </w:r>
            <w:r w:rsidRPr="007C0C67">
              <w:rPr>
                <w:rFonts w:ascii="GHEA Mariam" w:hAnsi="GHEA Mariam" w:cs="Arial"/>
                <w:bCs/>
                <w:color w:val="000000"/>
                <w:sz w:val="24"/>
                <w:szCs w:val="24"/>
                <w:lang w:eastAsia="en-US"/>
              </w:rPr>
              <w:t>7 ԱՂՅՈՒՍԱԿՈՒՄ ԿԱՏԱՐՎՈՂ ՓՈՓՈԽՈՒԹՅՈՒՆՆԵՐԸ ԵՎ ԼՐԱՑՈՒՄԸ</w:t>
            </w:r>
            <w:r w:rsidRPr="00950B0C">
              <w:rPr>
                <w:rFonts w:ascii="GHEA Mariam" w:hAnsi="GHEA Mariam" w:cs="Arial"/>
                <w:b/>
                <w:bCs/>
                <w:color w:val="000000"/>
                <w:sz w:val="24"/>
                <w:szCs w:val="24"/>
                <w:lang w:eastAsia="en-US"/>
              </w:rPr>
              <w:t xml:space="preserve">  </w:t>
            </w:r>
          </w:p>
        </w:tc>
      </w:tr>
      <w:tr w:rsidR="00950B0C" w:rsidRPr="00950B0C" w:rsidTr="007C0C67">
        <w:trPr>
          <w:trHeight w:val="540"/>
        </w:trPr>
        <w:tc>
          <w:tcPr>
            <w:tcW w:w="1440" w:type="dxa"/>
            <w:tcBorders>
              <w:top w:val="nil"/>
              <w:left w:val="nil"/>
              <w:bottom w:val="nil"/>
              <w:right w:val="nil"/>
            </w:tcBorders>
            <w:shd w:val="clear" w:color="auto" w:fill="auto"/>
            <w:noWrap/>
            <w:vAlign w:val="center"/>
            <w:hideMark/>
          </w:tcPr>
          <w:p w:rsidR="00950B0C" w:rsidRPr="00950B0C" w:rsidRDefault="00950B0C" w:rsidP="00950B0C">
            <w:pPr>
              <w:jc w:val="center"/>
              <w:rPr>
                <w:rFonts w:ascii="GHEA Mariam" w:hAnsi="GHEA Mariam" w:cs="Arial"/>
                <w:b/>
                <w:bCs/>
                <w:color w:val="000000"/>
                <w:sz w:val="24"/>
                <w:szCs w:val="24"/>
                <w:lang w:eastAsia="en-US"/>
              </w:rPr>
            </w:pPr>
          </w:p>
        </w:tc>
        <w:tc>
          <w:tcPr>
            <w:tcW w:w="1682" w:type="dxa"/>
            <w:tcBorders>
              <w:top w:val="nil"/>
              <w:left w:val="nil"/>
              <w:bottom w:val="nil"/>
              <w:right w:val="nil"/>
            </w:tcBorders>
            <w:shd w:val="clear" w:color="auto" w:fill="auto"/>
            <w:noWrap/>
            <w:vAlign w:val="center"/>
            <w:hideMark/>
          </w:tcPr>
          <w:p w:rsidR="00950B0C" w:rsidRPr="00950B0C" w:rsidRDefault="00950B0C" w:rsidP="00950B0C">
            <w:pPr>
              <w:jc w:val="center"/>
              <w:rPr>
                <w:rFonts w:ascii="GHEA Mariam" w:hAnsi="GHEA Mariam"/>
                <w:sz w:val="24"/>
                <w:szCs w:val="24"/>
                <w:lang w:eastAsia="en-US"/>
              </w:rPr>
            </w:pPr>
          </w:p>
        </w:tc>
        <w:tc>
          <w:tcPr>
            <w:tcW w:w="1500" w:type="dxa"/>
            <w:tcBorders>
              <w:top w:val="nil"/>
              <w:left w:val="nil"/>
              <w:bottom w:val="nil"/>
              <w:right w:val="nil"/>
            </w:tcBorders>
            <w:shd w:val="clear" w:color="auto" w:fill="auto"/>
            <w:noWrap/>
            <w:vAlign w:val="center"/>
            <w:hideMark/>
          </w:tcPr>
          <w:p w:rsidR="00950B0C" w:rsidRPr="00950B0C" w:rsidRDefault="00950B0C" w:rsidP="00950B0C">
            <w:pPr>
              <w:jc w:val="center"/>
              <w:rPr>
                <w:rFonts w:ascii="GHEA Mariam" w:hAnsi="GHEA Mariam"/>
                <w:sz w:val="24"/>
                <w:szCs w:val="24"/>
                <w:lang w:eastAsia="en-US"/>
              </w:rPr>
            </w:pPr>
          </w:p>
        </w:tc>
        <w:tc>
          <w:tcPr>
            <w:tcW w:w="1228" w:type="dxa"/>
            <w:tcBorders>
              <w:top w:val="nil"/>
              <w:left w:val="nil"/>
              <w:bottom w:val="nil"/>
              <w:right w:val="nil"/>
            </w:tcBorders>
            <w:shd w:val="clear" w:color="auto" w:fill="auto"/>
            <w:noWrap/>
            <w:vAlign w:val="center"/>
            <w:hideMark/>
          </w:tcPr>
          <w:p w:rsidR="00950B0C" w:rsidRPr="00950B0C" w:rsidRDefault="00950B0C" w:rsidP="00950B0C">
            <w:pPr>
              <w:rPr>
                <w:rFonts w:ascii="GHEA Mariam" w:hAnsi="GHEA Mariam"/>
                <w:sz w:val="24"/>
                <w:szCs w:val="24"/>
                <w:lang w:eastAsia="en-US"/>
              </w:rPr>
            </w:pPr>
          </w:p>
        </w:tc>
        <w:tc>
          <w:tcPr>
            <w:tcW w:w="3600" w:type="dxa"/>
            <w:tcBorders>
              <w:top w:val="nil"/>
              <w:left w:val="nil"/>
              <w:bottom w:val="nil"/>
              <w:right w:val="nil"/>
            </w:tcBorders>
            <w:shd w:val="clear" w:color="auto" w:fill="auto"/>
            <w:noWrap/>
            <w:vAlign w:val="center"/>
            <w:hideMark/>
          </w:tcPr>
          <w:p w:rsidR="00950B0C" w:rsidRPr="00950B0C" w:rsidRDefault="00950B0C" w:rsidP="00950B0C">
            <w:pPr>
              <w:rPr>
                <w:rFonts w:ascii="GHEA Mariam" w:hAnsi="GHEA Mariam"/>
                <w:sz w:val="24"/>
                <w:szCs w:val="24"/>
                <w:lang w:eastAsia="en-US"/>
              </w:rPr>
            </w:pPr>
          </w:p>
        </w:tc>
        <w:tc>
          <w:tcPr>
            <w:tcW w:w="3600" w:type="dxa"/>
            <w:tcBorders>
              <w:top w:val="nil"/>
              <w:left w:val="nil"/>
              <w:bottom w:val="nil"/>
              <w:right w:val="nil"/>
            </w:tcBorders>
            <w:shd w:val="clear" w:color="auto" w:fill="auto"/>
            <w:noWrap/>
            <w:vAlign w:val="center"/>
            <w:hideMark/>
          </w:tcPr>
          <w:p w:rsidR="00950B0C" w:rsidRPr="00950B0C" w:rsidRDefault="00950B0C" w:rsidP="00950B0C">
            <w:pPr>
              <w:rPr>
                <w:rFonts w:ascii="GHEA Mariam" w:hAnsi="GHEA Mariam"/>
                <w:sz w:val="24"/>
                <w:szCs w:val="24"/>
                <w:lang w:eastAsia="en-US"/>
              </w:rPr>
            </w:pPr>
          </w:p>
        </w:tc>
        <w:tc>
          <w:tcPr>
            <w:tcW w:w="2832" w:type="dxa"/>
            <w:tcBorders>
              <w:top w:val="nil"/>
              <w:left w:val="nil"/>
              <w:bottom w:val="nil"/>
              <w:right w:val="nil"/>
            </w:tcBorders>
            <w:shd w:val="clear" w:color="auto" w:fill="auto"/>
            <w:noWrap/>
            <w:vAlign w:val="center"/>
            <w:hideMark/>
          </w:tcPr>
          <w:p w:rsidR="00950B0C" w:rsidRPr="00950B0C" w:rsidRDefault="007C0C67" w:rsidP="007C0C67">
            <w:pPr>
              <w:jc w:val="right"/>
              <w:rPr>
                <w:rFonts w:ascii="GHEA Mariam" w:hAnsi="GHEA Mariam" w:cs="Arial"/>
                <w:sz w:val="24"/>
                <w:szCs w:val="24"/>
                <w:lang w:eastAsia="en-US"/>
              </w:rPr>
            </w:pPr>
            <w:r w:rsidRPr="007C0C67">
              <w:rPr>
                <w:rFonts w:ascii="GHEA Mariam" w:hAnsi="GHEA Mariam" w:cs="Arial"/>
                <w:color w:val="000000"/>
                <w:sz w:val="24"/>
                <w:szCs w:val="24"/>
                <w:lang w:eastAsia="en-US"/>
              </w:rPr>
              <w:t>(հազ. դրամ)</w:t>
            </w:r>
          </w:p>
        </w:tc>
      </w:tr>
      <w:tr w:rsidR="00950B0C" w:rsidRPr="000F78A5" w:rsidTr="007C0C67">
        <w:trPr>
          <w:trHeight w:val="1485"/>
        </w:trPr>
        <w:tc>
          <w:tcPr>
            <w:tcW w:w="31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0B0C" w:rsidRPr="003E5B5D" w:rsidRDefault="00950B0C" w:rsidP="00950B0C">
            <w:pPr>
              <w:jc w:val="center"/>
              <w:rPr>
                <w:rFonts w:ascii="GHEA Mariam" w:hAnsi="GHEA Mariam" w:cs="Arial"/>
                <w:bCs/>
                <w:color w:val="000000"/>
                <w:sz w:val="24"/>
                <w:szCs w:val="24"/>
                <w:lang w:val="hy-AM" w:eastAsia="en-US"/>
              </w:rPr>
            </w:pPr>
            <w:r w:rsidRPr="007C0C67">
              <w:rPr>
                <w:rFonts w:ascii="GHEA Mariam" w:hAnsi="GHEA Mariam" w:cs="Arial"/>
                <w:bCs/>
                <w:color w:val="000000"/>
                <w:sz w:val="24"/>
                <w:szCs w:val="24"/>
                <w:lang w:eastAsia="en-US"/>
              </w:rPr>
              <w:t>Ծրագրային դասիչ</w:t>
            </w:r>
            <w:r w:rsidR="003E5B5D">
              <w:rPr>
                <w:rFonts w:ascii="GHEA Mariam" w:hAnsi="GHEA Mariam" w:cs="Arial"/>
                <w:bCs/>
                <w:color w:val="000000"/>
                <w:sz w:val="24"/>
                <w:szCs w:val="24"/>
                <w:lang w:val="hy-AM" w:eastAsia="en-US"/>
              </w:rPr>
              <w:t>ը</w:t>
            </w:r>
          </w:p>
        </w:tc>
        <w:tc>
          <w:tcPr>
            <w:tcW w:w="63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B0C" w:rsidRPr="000F78A5" w:rsidRDefault="00950B0C" w:rsidP="00950B0C">
            <w:pPr>
              <w:jc w:val="center"/>
              <w:rPr>
                <w:rFonts w:ascii="GHEA Mariam" w:hAnsi="GHEA Mariam" w:cs="Arial"/>
                <w:bCs/>
                <w:color w:val="000000"/>
                <w:sz w:val="24"/>
                <w:szCs w:val="24"/>
                <w:lang w:val="hy-AM" w:eastAsia="en-US"/>
              </w:rPr>
            </w:pPr>
            <w:r w:rsidRPr="000F78A5">
              <w:rPr>
                <w:rFonts w:ascii="GHEA Mariam" w:hAnsi="GHEA Mariam" w:cs="Arial"/>
                <w:bCs/>
                <w:color w:val="000000"/>
                <w:sz w:val="24"/>
                <w:szCs w:val="24"/>
                <w:lang w:val="hy-AM" w:eastAsia="en-US"/>
              </w:rPr>
              <w:t>Բյուջետային հատկացումների գլխավոր կարգադրիչների, ծրագրերի, միջոցառումների, ծախսային ուղղությունների անվանումները</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B0C" w:rsidRPr="000F78A5" w:rsidRDefault="00950B0C" w:rsidP="00950B0C">
            <w:pPr>
              <w:jc w:val="center"/>
              <w:rPr>
                <w:rFonts w:ascii="GHEA Mariam" w:hAnsi="GHEA Mariam" w:cs="Arial"/>
                <w:bCs/>
                <w:color w:val="000000"/>
                <w:sz w:val="24"/>
                <w:szCs w:val="24"/>
                <w:lang w:val="hy-AM" w:eastAsia="en-US"/>
              </w:rPr>
            </w:pPr>
            <w:r w:rsidRPr="000F78A5">
              <w:rPr>
                <w:rFonts w:ascii="GHEA Mariam" w:hAnsi="GHEA Mariam" w:cs="Arial"/>
                <w:bCs/>
                <w:color w:val="000000"/>
                <w:sz w:val="24"/>
                <w:szCs w:val="24"/>
                <w:lang w:val="hy-AM" w:eastAsia="en-US"/>
              </w:rPr>
              <w:t>Միջոցառումները կատարող պետական մարմինների և դրամաշնորհ ստացող տնտես</w:t>
            </w:r>
            <w:r w:rsidR="003E5B5D">
              <w:rPr>
                <w:rFonts w:ascii="GHEA Mariam" w:hAnsi="GHEA Mariam" w:cs="Arial"/>
                <w:bCs/>
                <w:color w:val="000000"/>
                <w:sz w:val="24"/>
                <w:szCs w:val="24"/>
                <w:lang w:val="hy-AM" w:eastAsia="en-US"/>
              </w:rPr>
              <w:t>ա</w:t>
            </w:r>
            <w:r w:rsidRPr="000F78A5">
              <w:rPr>
                <w:rFonts w:ascii="GHEA Mariam" w:hAnsi="GHEA Mariam" w:cs="Arial"/>
                <w:bCs/>
                <w:color w:val="000000"/>
                <w:sz w:val="24"/>
                <w:szCs w:val="24"/>
                <w:lang w:val="hy-AM" w:eastAsia="en-US"/>
              </w:rPr>
              <w:t>վարող սուբյեկտների անվանումները</w:t>
            </w:r>
          </w:p>
        </w:tc>
        <w:tc>
          <w:tcPr>
            <w:tcW w:w="2832" w:type="dxa"/>
            <w:tcBorders>
              <w:top w:val="single" w:sz="4" w:space="0" w:color="auto"/>
              <w:left w:val="nil"/>
              <w:bottom w:val="single" w:sz="4" w:space="0" w:color="auto"/>
              <w:right w:val="single" w:sz="4" w:space="0" w:color="auto"/>
            </w:tcBorders>
            <w:shd w:val="clear" w:color="auto" w:fill="auto"/>
            <w:vAlign w:val="center"/>
            <w:hideMark/>
          </w:tcPr>
          <w:p w:rsidR="00950B0C" w:rsidRPr="000F78A5" w:rsidRDefault="00950B0C" w:rsidP="00950B0C">
            <w:pPr>
              <w:jc w:val="center"/>
              <w:rPr>
                <w:rFonts w:ascii="GHEA Mariam" w:hAnsi="GHEA Mariam" w:cs="Arial"/>
                <w:bCs/>
                <w:color w:val="000000"/>
                <w:sz w:val="24"/>
                <w:szCs w:val="24"/>
                <w:lang w:val="hy-AM" w:eastAsia="en-US"/>
              </w:rPr>
            </w:pPr>
            <w:r w:rsidRPr="000F78A5">
              <w:rPr>
                <w:rFonts w:ascii="GHEA Mariam" w:hAnsi="GHEA Mariam" w:cs="Arial"/>
                <w:bCs/>
                <w:color w:val="000000"/>
                <w:sz w:val="24"/>
                <w:szCs w:val="24"/>
                <w:lang w:val="hy-AM" w:eastAsia="en-US"/>
              </w:rPr>
              <w:t>Ցուցանիշների փոփոխությունները (ավելացումները նշված են դրական նշանով)</w:t>
            </w:r>
          </w:p>
        </w:tc>
      </w:tr>
      <w:tr w:rsidR="00950B0C" w:rsidRPr="00950B0C" w:rsidTr="007C0C67">
        <w:trPr>
          <w:trHeight w:val="341"/>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950B0C" w:rsidRPr="007C0C67" w:rsidRDefault="007C0C67" w:rsidP="00950B0C">
            <w:pPr>
              <w:jc w:val="center"/>
              <w:rPr>
                <w:rFonts w:ascii="GHEA Mariam" w:hAnsi="GHEA Mariam" w:cs="Arial"/>
                <w:bCs/>
                <w:color w:val="000000"/>
                <w:sz w:val="24"/>
                <w:szCs w:val="24"/>
                <w:lang w:eastAsia="en-US"/>
              </w:rPr>
            </w:pPr>
            <w:r w:rsidRPr="007C0C67">
              <w:rPr>
                <w:rFonts w:ascii="GHEA Mariam" w:hAnsi="GHEA Mariam" w:cs="Arial"/>
                <w:bCs/>
                <w:color w:val="000000"/>
                <w:sz w:val="24"/>
                <w:szCs w:val="24"/>
                <w:lang w:eastAsia="en-US"/>
              </w:rPr>
              <w:t>ծրագիր</w:t>
            </w:r>
            <w:r>
              <w:rPr>
                <w:rFonts w:ascii="GHEA Mariam" w:hAnsi="GHEA Mariam" w:cs="Arial"/>
                <w:bCs/>
                <w:color w:val="000000"/>
                <w:sz w:val="24"/>
                <w:szCs w:val="24"/>
                <w:lang w:eastAsia="en-US"/>
              </w:rPr>
              <w:t>ը</w:t>
            </w:r>
          </w:p>
        </w:tc>
        <w:tc>
          <w:tcPr>
            <w:tcW w:w="1682" w:type="dxa"/>
            <w:tcBorders>
              <w:top w:val="nil"/>
              <w:left w:val="nil"/>
              <w:bottom w:val="single" w:sz="4" w:space="0" w:color="auto"/>
              <w:right w:val="single" w:sz="4" w:space="0" w:color="auto"/>
            </w:tcBorders>
            <w:shd w:val="clear" w:color="auto" w:fill="auto"/>
            <w:vAlign w:val="center"/>
            <w:hideMark/>
          </w:tcPr>
          <w:p w:rsidR="00950B0C" w:rsidRPr="007C0C67" w:rsidRDefault="007C0C67" w:rsidP="00950B0C">
            <w:pPr>
              <w:jc w:val="center"/>
              <w:rPr>
                <w:rFonts w:ascii="GHEA Mariam" w:hAnsi="GHEA Mariam" w:cs="Arial"/>
                <w:bCs/>
                <w:color w:val="000000"/>
                <w:sz w:val="24"/>
                <w:szCs w:val="24"/>
                <w:lang w:eastAsia="en-US"/>
              </w:rPr>
            </w:pPr>
            <w:r w:rsidRPr="007C0C67">
              <w:rPr>
                <w:rFonts w:ascii="GHEA Mariam" w:hAnsi="GHEA Mariam" w:cs="Arial"/>
                <w:bCs/>
                <w:color w:val="000000"/>
                <w:sz w:val="24"/>
                <w:szCs w:val="24"/>
                <w:lang w:eastAsia="en-US"/>
              </w:rPr>
              <w:t>միջոցառում</w:t>
            </w:r>
            <w:r>
              <w:rPr>
                <w:rFonts w:ascii="GHEA Mariam" w:hAnsi="GHEA Mariam" w:cs="Arial"/>
                <w:bCs/>
                <w:color w:val="000000"/>
                <w:sz w:val="24"/>
                <w:szCs w:val="24"/>
                <w:lang w:eastAsia="en-US"/>
              </w:rPr>
              <w:t>ը</w:t>
            </w:r>
          </w:p>
        </w:tc>
        <w:tc>
          <w:tcPr>
            <w:tcW w:w="6328" w:type="dxa"/>
            <w:gridSpan w:val="3"/>
            <w:vMerge/>
            <w:tcBorders>
              <w:top w:val="nil"/>
              <w:left w:val="nil"/>
              <w:bottom w:val="single" w:sz="4" w:space="0" w:color="auto"/>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2832" w:type="dxa"/>
            <w:tcBorders>
              <w:top w:val="nil"/>
              <w:left w:val="nil"/>
              <w:bottom w:val="single" w:sz="4" w:space="0" w:color="auto"/>
              <w:right w:val="single" w:sz="4" w:space="0" w:color="auto"/>
            </w:tcBorders>
            <w:shd w:val="clear" w:color="auto" w:fill="auto"/>
            <w:vAlign w:val="center"/>
            <w:hideMark/>
          </w:tcPr>
          <w:p w:rsidR="00950B0C" w:rsidRPr="007C0C67" w:rsidRDefault="007C0C67" w:rsidP="00950B0C">
            <w:pPr>
              <w:jc w:val="center"/>
              <w:rPr>
                <w:rFonts w:ascii="GHEA Mariam" w:hAnsi="GHEA Mariam" w:cs="Arial"/>
                <w:bCs/>
                <w:color w:val="000000"/>
                <w:sz w:val="24"/>
                <w:szCs w:val="24"/>
                <w:lang w:eastAsia="en-US"/>
              </w:rPr>
            </w:pPr>
            <w:r w:rsidRPr="007C0C67">
              <w:rPr>
                <w:rFonts w:ascii="GHEA Mariam" w:hAnsi="GHEA Mariam" w:cs="Arial"/>
                <w:bCs/>
                <w:color w:val="000000"/>
                <w:sz w:val="24"/>
                <w:szCs w:val="24"/>
                <w:lang w:eastAsia="en-US"/>
              </w:rPr>
              <w:t>տարի</w:t>
            </w:r>
          </w:p>
        </w:tc>
      </w:tr>
      <w:tr w:rsidR="00950B0C" w:rsidRPr="00950B0C" w:rsidTr="007C0C67">
        <w:trPr>
          <w:trHeight w:val="345"/>
        </w:trPr>
        <w:tc>
          <w:tcPr>
            <w:tcW w:w="1440" w:type="dxa"/>
            <w:tcBorders>
              <w:top w:val="nil"/>
              <w:left w:val="single" w:sz="4" w:space="0" w:color="auto"/>
              <w:bottom w:val="nil"/>
              <w:right w:val="single" w:sz="4" w:space="0" w:color="auto"/>
            </w:tcBorders>
            <w:shd w:val="clear" w:color="auto" w:fill="auto"/>
            <w:noWrap/>
            <w:vAlign w:val="center"/>
            <w:hideMark/>
          </w:tcPr>
          <w:p w:rsidR="00950B0C" w:rsidRPr="00950B0C" w:rsidRDefault="00950B0C" w:rsidP="00950B0C">
            <w:pPr>
              <w:jc w:val="center"/>
              <w:rPr>
                <w:rFonts w:ascii="GHEA Mariam" w:hAnsi="GHEA Mariam" w:cs="Arial"/>
                <w:i/>
                <w:iCs/>
                <w:color w:val="000000"/>
                <w:sz w:val="24"/>
                <w:szCs w:val="24"/>
                <w:lang w:eastAsia="en-US"/>
              </w:rPr>
            </w:pPr>
            <w:r w:rsidRPr="00950B0C">
              <w:rPr>
                <w:rFonts w:ascii="GHEA Mariam" w:hAnsi="GHEA Mariam" w:cs="Arial"/>
                <w:i/>
                <w:iCs/>
                <w:color w:val="000000"/>
                <w:sz w:val="24"/>
                <w:szCs w:val="24"/>
                <w:lang w:eastAsia="en-US"/>
              </w:rPr>
              <w:t>1</w:t>
            </w:r>
          </w:p>
        </w:tc>
        <w:tc>
          <w:tcPr>
            <w:tcW w:w="1682" w:type="dxa"/>
            <w:tcBorders>
              <w:top w:val="nil"/>
              <w:left w:val="nil"/>
              <w:bottom w:val="nil"/>
              <w:right w:val="single" w:sz="4" w:space="0" w:color="auto"/>
            </w:tcBorders>
            <w:shd w:val="clear" w:color="auto" w:fill="auto"/>
            <w:noWrap/>
            <w:vAlign w:val="center"/>
            <w:hideMark/>
          </w:tcPr>
          <w:p w:rsidR="00950B0C" w:rsidRPr="00950B0C" w:rsidRDefault="00950B0C" w:rsidP="00950B0C">
            <w:pPr>
              <w:jc w:val="center"/>
              <w:rPr>
                <w:rFonts w:ascii="GHEA Mariam" w:hAnsi="GHEA Mariam" w:cs="Arial"/>
                <w:i/>
                <w:iCs/>
                <w:color w:val="000000"/>
                <w:sz w:val="24"/>
                <w:szCs w:val="24"/>
                <w:lang w:eastAsia="en-US"/>
              </w:rPr>
            </w:pPr>
            <w:r w:rsidRPr="00950B0C">
              <w:rPr>
                <w:rFonts w:ascii="GHEA Mariam" w:hAnsi="GHEA Mariam" w:cs="Arial"/>
                <w:i/>
                <w:iCs/>
                <w:color w:val="000000"/>
                <w:sz w:val="24"/>
                <w:szCs w:val="24"/>
                <w:lang w:eastAsia="en-US"/>
              </w:rPr>
              <w:t>2</w:t>
            </w:r>
          </w:p>
        </w:tc>
        <w:tc>
          <w:tcPr>
            <w:tcW w:w="6328" w:type="dxa"/>
            <w:gridSpan w:val="3"/>
            <w:tcBorders>
              <w:top w:val="nil"/>
              <w:left w:val="nil"/>
              <w:bottom w:val="nil"/>
              <w:right w:val="single" w:sz="4" w:space="0" w:color="auto"/>
            </w:tcBorders>
            <w:shd w:val="clear" w:color="auto" w:fill="auto"/>
            <w:noWrap/>
            <w:vAlign w:val="center"/>
            <w:hideMark/>
          </w:tcPr>
          <w:p w:rsidR="00950B0C" w:rsidRPr="00950B0C" w:rsidRDefault="00950B0C" w:rsidP="00950B0C">
            <w:pPr>
              <w:jc w:val="center"/>
              <w:rPr>
                <w:rFonts w:ascii="GHEA Mariam" w:hAnsi="GHEA Mariam" w:cs="Arial"/>
                <w:i/>
                <w:iCs/>
                <w:color w:val="000000"/>
                <w:sz w:val="24"/>
                <w:szCs w:val="24"/>
                <w:lang w:eastAsia="en-US"/>
              </w:rPr>
            </w:pPr>
            <w:r w:rsidRPr="00950B0C">
              <w:rPr>
                <w:rFonts w:ascii="GHEA Mariam" w:hAnsi="GHEA Mariam" w:cs="Arial"/>
                <w:i/>
                <w:iCs/>
                <w:color w:val="000000"/>
                <w:sz w:val="24"/>
                <w:szCs w:val="24"/>
                <w:lang w:eastAsia="en-US"/>
              </w:rPr>
              <w:t>3</w:t>
            </w:r>
          </w:p>
        </w:tc>
        <w:tc>
          <w:tcPr>
            <w:tcW w:w="3600" w:type="dxa"/>
            <w:tcBorders>
              <w:top w:val="nil"/>
              <w:left w:val="nil"/>
              <w:bottom w:val="nil"/>
              <w:right w:val="single" w:sz="4" w:space="0" w:color="auto"/>
            </w:tcBorders>
            <w:shd w:val="clear" w:color="auto" w:fill="auto"/>
            <w:noWrap/>
            <w:vAlign w:val="center"/>
            <w:hideMark/>
          </w:tcPr>
          <w:p w:rsidR="00950B0C" w:rsidRPr="00950B0C" w:rsidRDefault="00950B0C" w:rsidP="00950B0C">
            <w:pPr>
              <w:jc w:val="center"/>
              <w:rPr>
                <w:rFonts w:ascii="GHEA Mariam" w:hAnsi="GHEA Mariam" w:cs="Arial"/>
                <w:i/>
                <w:iCs/>
                <w:color w:val="000000"/>
                <w:sz w:val="24"/>
                <w:szCs w:val="24"/>
                <w:lang w:eastAsia="en-US"/>
              </w:rPr>
            </w:pPr>
            <w:r w:rsidRPr="00950B0C">
              <w:rPr>
                <w:rFonts w:ascii="GHEA Mariam" w:hAnsi="GHEA Mariam" w:cs="Arial"/>
                <w:i/>
                <w:iCs/>
                <w:color w:val="000000"/>
                <w:sz w:val="24"/>
                <w:szCs w:val="24"/>
                <w:lang w:eastAsia="en-US"/>
              </w:rPr>
              <w:t>4</w:t>
            </w:r>
          </w:p>
        </w:tc>
        <w:tc>
          <w:tcPr>
            <w:tcW w:w="2832"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950B0C">
            <w:pPr>
              <w:jc w:val="center"/>
              <w:rPr>
                <w:rFonts w:ascii="GHEA Mariam" w:hAnsi="GHEA Mariam" w:cs="Arial"/>
                <w:i/>
                <w:iCs/>
                <w:color w:val="000000"/>
                <w:sz w:val="24"/>
                <w:szCs w:val="24"/>
                <w:lang w:eastAsia="en-US"/>
              </w:rPr>
            </w:pPr>
            <w:r w:rsidRPr="00950B0C">
              <w:rPr>
                <w:rFonts w:ascii="GHEA Mariam" w:hAnsi="GHEA Mariam" w:cs="Arial"/>
                <w:i/>
                <w:iCs/>
                <w:color w:val="000000"/>
                <w:sz w:val="24"/>
                <w:szCs w:val="24"/>
                <w:lang w:eastAsia="en-US"/>
              </w:rPr>
              <w:t>5</w:t>
            </w:r>
          </w:p>
        </w:tc>
      </w:tr>
      <w:tr w:rsidR="00950B0C" w:rsidRPr="00950B0C" w:rsidTr="007C0C67">
        <w:trPr>
          <w:trHeight w:val="60"/>
        </w:trPr>
        <w:tc>
          <w:tcPr>
            <w:tcW w:w="130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B0C" w:rsidRPr="00950B0C" w:rsidRDefault="00950B0C" w:rsidP="00950B0C">
            <w:pPr>
              <w:rPr>
                <w:rFonts w:ascii="GHEA Mariam" w:hAnsi="GHEA Mariam" w:cs="Arial"/>
                <w:b/>
                <w:bCs/>
                <w:i/>
                <w:iCs/>
                <w:color w:val="000000"/>
                <w:sz w:val="24"/>
                <w:szCs w:val="24"/>
                <w:lang w:eastAsia="en-US"/>
              </w:rPr>
            </w:pPr>
            <w:r w:rsidRPr="00950B0C">
              <w:rPr>
                <w:rFonts w:ascii="GHEA Mariam" w:hAnsi="GHEA Mariam" w:cs="Arial"/>
                <w:b/>
                <w:bCs/>
                <w:i/>
                <w:iCs/>
                <w:color w:val="000000"/>
                <w:sz w:val="24"/>
                <w:szCs w:val="24"/>
                <w:lang w:eastAsia="en-US"/>
              </w:rPr>
              <w:t>ԸՆԴԱՄԵՆԸ</w:t>
            </w:r>
          </w:p>
        </w:tc>
        <w:tc>
          <w:tcPr>
            <w:tcW w:w="2832"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3E5B5D">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r>
      <w:tr w:rsidR="00950B0C" w:rsidRPr="00950B0C" w:rsidTr="003E5B5D">
        <w:trPr>
          <w:trHeight w:val="476"/>
        </w:trPr>
        <w:tc>
          <w:tcPr>
            <w:tcW w:w="1305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ՀՀ  կրթության, գիտության, մշակույթի և սպորտի նախարարություն</w:t>
            </w:r>
          </w:p>
        </w:tc>
        <w:tc>
          <w:tcPr>
            <w:tcW w:w="2832"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3E5B5D">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r>
      <w:tr w:rsidR="00950B0C" w:rsidRPr="00950B0C" w:rsidTr="007C0C67">
        <w:trPr>
          <w:trHeight w:val="750"/>
        </w:trPr>
        <w:tc>
          <w:tcPr>
            <w:tcW w:w="1440" w:type="dxa"/>
            <w:vMerge w:val="restart"/>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b/>
                <w:bCs/>
                <w:color w:val="000000"/>
                <w:sz w:val="24"/>
                <w:szCs w:val="24"/>
                <w:lang w:eastAsia="en-US"/>
              </w:rPr>
            </w:pPr>
            <w:r w:rsidRPr="00950B0C">
              <w:rPr>
                <w:rFonts w:ascii="GHEA Mariam" w:hAnsi="GHEA Mariam" w:cs="Arial"/>
                <w:b/>
                <w:bCs/>
                <w:color w:val="000000"/>
                <w:sz w:val="24"/>
                <w:szCs w:val="24"/>
                <w:lang w:eastAsia="en-US"/>
              </w:rPr>
              <w:t>1168</w:t>
            </w:r>
          </w:p>
        </w:tc>
        <w:tc>
          <w:tcPr>
            <w:tcW w:w="8010" w:type="dxa"/>
            <w:gridSpan w:val="4"/>
            <w:tcBorders>
              <w:top w:val="single" w:sz="4" w:space="0" w:color="auto"/>
              <w:left w:val="nil"/>
              <w:bottom w:val="single" w:sz="4" w:space="0" w:color="auto"/>
              <w:right w:val="nil"/>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Արվեստների ծրագիր</w:t>
            </w:r>
          </w:p>
        </w:tc>
        <w:tc>
          <w:tcPr>
            <w:tcW w:w="360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2832"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3E5B5D">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r>
      <w:tr w:rsidR="00950B0C" w:rsidRPr="00950B0C" w:rsidTr="007C0C67">
        <w:trPr>
          <w:trHeight w:val="810"/>
        </w:trPr>
        <w:tc>
          <w:tcPr>
            <w:tcW w:w="144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val="restart"/>
            <w:tcBorders>
              <w:top w:val="nil"/>
              <w:left w:val="single" w:sz="4" w:space="0" w:color="auto"/>
              <w:bottom w:val="single" w:sz="4" w:space="0" w:color="auto"/>
              <w:right w:val="single" w:sz="4" w:space="0" w:color="auto"/>
            </w:tcBorders>
            <w:shd w:val="clear" w:color="auto" w:fill="auto"/>
            <w:noWrap/>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11005</w:t>
            </w:r>
          </w:p>
        </w:tc>
        <w:tc>
          <w:tcPr>
            <w:tcW w:w="6328" w:type="dxa"/>
            <w:gridSpan w:val="3"/>
            <w:tcBorders>
              <w:top w:val="single" w:sz="4" w:space="0" w:color="auto"/>
              <w:left w:val="nil"/>
              <w:bottom w:val="single" w:sz="4" w:space="0" w:color="auto"/>
              <w:right w:val="single" w:sz="4" w:space="0" w:color="000000"/>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 xml:space="preserve"> Մշակութային միջոցառումների իրականացում</w:t>
            </w:r>
          </w:p>
        </w:tc>
        <w:tc>
          <w:tcPr>
            <w:tcW w:w="360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ՀՀ  կրթության, գիտության, մշակույթի և սպորտի նախարարություն</w:t>
            </w:r>
          </w:p>
        </w:tc>
        <w:tc>
          <w:tcPr>
            <w:tcW w:w="2832"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3E5B5D">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r>
      <w:tr w:rsidR="00950B0C" w:rsidRPr="00950B0C" w:rsidTr="007C0C67">
        <w:trPr>
          <w:trHeight w:val="795"/>
        </w:trPr>
        <w:tc>
          <w:tcPr>
            <w:tcW w:w="144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50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i/>
                <w:iCs/>
                <w:sz w:val="24"/>
                <w:szCs w:val="24"/>
                <w:lang w:eastAsia="en-US"/>
              </w:rPr>
            </w:pPr>
            <w:r w:rsidRPr="00950B0C">
              <w:rPr>
                <w:rFonts w:ascii="Calibri" w:hAnsi="Calibri" w:cs="Calibri"/>
                <w:i/>
                <w:iCs/>
                <w:sz w:val="24"/>
                <w:szCs w:val="24"/>
                <w:lang w:eastAsia="en-US"/>
              </w:rPr>
              <w:t> </w:t>
            </w:r>
          </w:p>
        </w:tc>
        <w:tc>
          <w:tcPr>
            <w:tcW w:w="4828" w:type="dxa"/>
            <w:gridSpan w:val="2"/>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i/>
                <w:iCs/>
                <w:sz w:val="24"/>
                <w:szCs w:val="24"/>
                <w:lang w:eastAsia="en-US"/>
              </w:rPr>
            </w:pPr>
            <w:r w:rsidRPr="00950B0C">
              <w:rPr>
                <w:rFonts w:ascii="GHEA Mariam" w:hAnsi="GHEA Mariam" w:cs="Arial"/>
                <w:i/>
                <w:iCs/>
                <w:sz w:val="24"/>
                <w:szCs w:val="24"/>
                <w:lang w:eastAsia="en-US"/>
              </w:rPr>
              <w:t xml:space="preserve"> այդ թվում՝ ըստ ուղղությունների և միջոցառումների անվանումների </w:t>
            </w:r>
          </w:p>
        </w:tc>
        <w:tc>
          <w:tcPr>
            <w:tcW w:w="360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i/>
                <w:iCs/>
                <w:sz w:val="24"/>
                <w:szCs w:val="24"/>
                <w:lang w:eastAsia="en-US"/>
              </w:rPr>
            </w:pPr>
            <w:r w:rsidRPr="00950B0C">
              <w:rPr>
                <w:rFonts w:ascii="Calibri" w:hAnsi="Calibri" w:cs="Calibri"/>
                <w:i/>
                <w:iCs/>
                <w:sz w:val="24"/>
                <w:szCs w:val="24"/>
                <w:lang w:eastAsia="en-US"/>
              </w:rPr>
              <w:t> </w:t>
            </w:r>
          </w:p>
        </w:tc>
        <w:tc>
          <w:tcPr>
            <w:tcW w:w="2832"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i/>
                <w:iCs/>
                <w:sz w:val="24"/>
                <w:szCs w:val="24"/>
                <w:lang w:eastAsia="en-US"/>
              </w:rPr>
            </w:pPr>
            <w:r w:rsidRPr="00950B0C">
              <w:rPr>
                <w:rFonts w:ascii="Calibri" w:hAnsi="Calibri" w:cs="Calibri"/>
                <w:i/>
                <w:iCs/>
                <w:sz w:val="24"/>
                <w:szCs w:val="24"/>
                <w:lang w:eastAsia="en-US"/>
              </w:rPr>
              <w:t> </w:t>
            </w:r>
          </w:p>
        </w:tc>
      </w:tr>
      <w:tr w:rsidR="00950B0C" w:rsidRPr="00950B0C" w:rsidTr="007C0C67">
        <w:trPr>
          <w:trHeight w:val="75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i/>
                <w:iCs/>
                <w:sz w:val="24"/>
                <w:szCs w:val="24"/>
                <w:lang w:eastAsia="en-US"/>
              </w:rPr>
            </w:pPr>
            <w:r w:rsidRPr="00950B0C">
              <w:rPr>
                <w:rFonts w:ascii="GHEA Mariam" w:hAnsi="GHEA Mariam" w:cs="Arial"/>
                <w:b/>
                <w:bCs/>
                <w:i/>
                <w:iCs/>
                <w:sz w:val="24"/>
                <w:szCs w:val="24"/>
                <w:lang w:eastAsia="en-US"/>
              </w:rPr>
              <w:t xml:space="preserve"> Աջակցություն երաժշտարվեստին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i/>
                <w:iCs/>
                <w:sz w:val="24"/>
                <w:szCs w:val="24"/>
                <w:lang w:eastAsia="en-US"/>
              </w:rPr>
            </w:pPr>
            <w:r w:rsidRPr="00950B0C">
              <w:rPr>
                <w:rFonts w:ascii="Calibri" w:hAnsi="Calibri" w:cs="Calibri"/>
                <w:i/>
                <w:iCs/>
                <w:sz w:val="24"/>
                <w:szCs w:val="24"/>
                <w:lang w:eastAsia="en-US"/>
              </w:rPr>
              <w:t> </w:t>
            </w:r>
          </w:p>
        </w:tc>
        <w:tc>
          <w:tcPr>
            <w:tcW w:w="2832" w:type="dxa"/>
            <w:tcBorders>
              <w:top w:val="single" w:sz="4" w:space="0" w:color="auto"/>
              <w:left w:val="nil"/>
              <w:bottom w:val="single" w:sz="4" w:space="0" w:color="auto"/>
              <w:right w:val="single" w:sz="4" w:space="0" w:color="auto"/>
            </w:tcBorders>
            <w:shd w:val="clear" w:color="000000" w:fill="FFFFFF"/>
            <w:noWrap/>
            <w:vAlign w:val="center"/>
            <w:hideMark/>
          </w:tcPr>
          <w:p w:rsidR="00950B0C" w:rsidRPr="00950B0C" w:rsidRDefault="00950B0C" w:rsidP="003E5B5D">
            <w:pPr>
              <w:jc w:val="center"/>
              <w:rPr>
                <w:rFonts w:ascii="GHEA Mariam" w:hAnsi="GHEA Mariam" w:cs="Arial"/>
                <w:b/>
                <w:bCs/>
                <w:sz w:val="24"/>
                <w:szCs w:val="24"/>
                <w:lang w:eastAsia="en-US"/>
              </w:rPr>
            </w:pPr>
            <w:r w:rsidRPr="00950B0C">
              <w:rPr>
                <w:rFonts w:ascii="GHEA Mariam" w:hAnsi="GHEA Mariam" w:cs="Arial"/>
                <w:b/>
                <w:bCs/>
                <w:sz w:val="24"/>
                <w:szCs w:val="24"/>
                <w:lang w:eastAsia="en-US"/>
              </w:rPr>
              <w:t>39,606.0</w:t>
            </w:r>
          </w:p>
        </w:tc>
      </w:tr>
      <w:tr w:rsidR="00950B0C" w:rsidRPr="00950B0C" w:rsidTr="007C0C67">
        <w:trPr>
          <w:trHeight w:val="990"/>
        </w:trPr>
        <w:tc>
          <w:tcPr>
            <w:tcW w:w="1440"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b/>
                <w:bCs/>
                <w:sz w:val="24"/>
                <w:szCs w:val="24"/>
                <w:lang w:eastAsia="en-US"/>
              </w:rPr>
            </w:pPr>
          </w:p>
        </w:tc>
        <w:tc>
          <w:tcPr>
            <w:tcW w:w="150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228"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360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«Արմենիա» 6-րդ միջազգային փառատոն</w:t>
            </w:r>
          </w:p>
        </w:tc>
        <w:tc>
          <w:tcPr>
            <w:tcW w:w="360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i/>
                <w:iCs/>
                <w:sz w:val="24"/>
                <w:szCs w:val="24"/>
                <w:lang w:eastAsia="en-US"/>
              </w:rPr>
            </w:pPr>
            <w:r w:rsidRPr="00950B0C">
              <w:rPr>
                <w:rFonts w:ascii="GHEA Mariam" w:hAnsi="GHEA Mariam" w:cs="Arial"/>
                <w:sz w:val="24"/>
                <w:szCs w:val="24"/>
                <w:lang w:eastAsia="en-US"/>
              </w:rPr>
              <w:t>«</w:t>
            </w:r>
            <w:r w:rsidRPr="00950B0C">
              <w:rPr>
                <w:rFonts w:ascii="GHEA Mariam" w:hAnsi="GHEA Mariam" w:cs="Arial"/>
                <w:i/>
                <w:iCs/>
                <w:sz w:val="24"/>
                <w:szCs w:val="24"/>
                <w:lang w:eastAsia="en-US"/>
              </w:rPr>
              <w:t>Հայաստանի պետական սիմֆոնիկ նվագախումբ</w:t>
            </w:r>
            <w:r w:rsidRPr="00950B0C">
              <w:rPr>
                <w:rFonts w:ascii="GHEA Mariam" w:hAnsi="GHEA Mariam" w:cs="Arial"/>
                <w:sz w:val="24"/>
                <w:szCs w:val="24"/>
                <w:lang w:eastAsia="en-US"/>
              </w:rPr>
              <w:t>»</w:t>
            </w:r>
            <w:r w:rsidRPr="00950B0C">
              <w:rPr>
                <w:rFonts w:ascii="GHEA Mariam" w:hAnsi="GHEA Mariam" w:cs="Arial"/>
                <w:i/>
                <w:iCs/>
                <w:sz w:val="24"/>
                <w:szCs w:val="24"/>
                <w:lang w:eastAsia="en-US"/>
              </w:rPr>
              <w:t xml:space="preserve"> ՊՈԱԿ</w:t>
            </w:r>
          </w:p>
        </w:tc>
        <w:tc>
          <w:tcPr>
            <w:tcW w:w="2832" w:type="dxa"/>
            <w:tcBorders>
              <w:top w:val="nil"/>
              <w:left w:val="nil"/>
              <w:bottom w:val="single" w:sz="4" w:space="0" w:color="auto"/>
              <w:right w:val="single" w:sz="4" w:space="0" w:color="auto"/>
            </w:tcBorders>
            <w:shd w:val="clear" w:color="000000" w:fill="FFFFFF"/>
            <w:noWrap/>
            <w:vAlign w:val="center"/>
            <w:hideMark/>
          </w:tcPr>
          <w:p w:rsidR="00950B0C" w:rsidRPr="00950B0C" w:rsidRDefault="00950B0C" w:rsidP="003E5B5D">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r>
    </w:tbl>
    <w:p w:rsidR="003E5B5D" w:rsidRDefault="003E5B5D">
      <w:pPr>
        <w:pStyle w:val="mechtex"/>
        <w:ind w:firstLine="720"/>
        <w:jc w:val="left"/>
        <w:rPr>
          <w:rFonts w:ascii="GHEA Mariam" w:hAnsi="GHEA Mariam" w:cs="Sylfaen"/>
          <w:sz w:val="24"/>
          <w:szCs w:val="24"/>
        </w:rPr>
      </w:pPr>
    </w:p>
    <w:p w:rsidR="003E5B5D" w:rsidRDefault="003E5B5D">
      <w:pPr>
        <w:pStyle w:val="mechtex"/>
        <w:ind w:firstLine="720"/>
        <w:jc w:val="left"/>
        <w:rPr>
          <w:rFonts w:ascii="GHEA Mariam" w:hAnsi="GHEA Mariam" w:cs="Sylfaen"/>
          <w:sz w:val="24"/>
          <w:szCs w:val="24"/>
        </w:rPr>
      </w:pPr>
    </w:p>
    <w:p w:rsidR="003E5B5D" w:rsidRDefault="003E5B5D">
      <w:pPr>
        <w:pStyle w:val="mechtex"/>
        <w:ind w:firstLine="720"/>
        <w:jc w:val="left"/>
        <w:rPr>
          <w:rFonts w:ascii="GHEA Mariam" w:hAnsi="GHEA Mariam" w:cs="Sylfaen"/>
          <w:sz w:val="24"/>
          <w:szCs w:val="24"/>
        </w:rPr>
      </w:pPr>
    </w:p>
    <w:p w:rsidR="009B1410" w:rsidRPr="0008138C" w:rsidRDefault="009B1410">
      <w:pPr>
        <w:pStyle w:val="mechtex"/>
        <w:ind w:firstLine="720"/>
        <w:jc w:val="left"/>
        <w:rPr>
          <w:rFonts w:ascii="GHEA Mariam" w:hAnsi="GHEA Mariam" w:cs="Arial Armenian"/>
          <w:sz w:val="24"/>
          <w:szCs w:val="24"/>
        </w:rPr>
      </w:pPr>
      <w:r w:rsidRPr="0008138C">
        <w:rPr>
          <w:rFonts w:ascii="GHEA Mariam" w:hAnsi="GHEA Mariam" w:cs="Sylfaen"/>
          <w:sz w:val="24"/>
          <w:szCs w:val="24"/>
        </w:rPr>
        <w:t>ՀԱՅԱՍՏԱՆԻ</w:t>
      </w:r>
      <w:r w:rsidRPr="0008138C">
        <w:rPr>
          <w:rFonts w:ascii="GHEA Mariam" w:hAnsi="GHEA Mariam" w:cs="Arial Armenian"/>
          <w:sz w:val="24"/>
          <w:szCs w:val="24"/>
        </w:rPr>
        <w:t xml:space="preserve">  </w:t>
      </w:r>
      <w:r w:rsidRPr="0008138C">
        <w:rPr>
          <w:rFonts w:ascii="GHEA Mariam" w:hAnsi="GHEA Mariam" w:cs="Sylfaen"/>
          <w:sz w:val="24"/>
          <w:szCs w:val="24"/>
        </w:rPr>
        <w:t>ՀԱՆՐԱՊԵՏՈՒԹՅԱՆ</w:t>
      </w:r>
    </w:p>
    <w:p w:rsidR="009B1410" w:rsidRPr="0008138C" w:rsidRDefault="009B1410" w:rsidP="0008138C">
      <w:pPr>
        <w:pStyle w:val="mechtex"/>
        <w:ind w:firstLine="720"/>
        <w:jc w:val="left"/>
        <w:rPr>
          <w:rFonts w:ascii="GHEA Mariam" w:hAnsi="GHEA Mariam" w:cs="Sylfaen"/>
          <w:sz w:val="24"/>
          <w:szCs w:val="24"/>
        </w:rPr>
      </w:pPr>
      <w:r w:rsidRPr="0008138C">
        <w:rPr>
          <w:rFonts w:ascii="GHEA Mariam" w:hAnsi="GHEA Mariam"/>
          <w:sz w:val="24"/>
          <w:szCs w:val="24"/>
        </w:rPr>
        <w:t xml:space="preserve">  </w:t>
      </w:r>
      <w:r w:rsidRPr="0008138C">
        <w:rPr>
          <w:rFonts w:ascii="GHEA Mariam" w:hAnsi="GHEA Mariam" w:cs="Sylfaen"/>
          <w:sz w:val="24"/>
          <w:szCs w:val="24"/>
        </w:rPr>
        <w:t>ՎԱՐՉԱՊԵՏԻ ԱՇԽԱՏԱԿԱԶՄԻ</w:t>
      </w:r>
    </w:p>
    <w:p w:rsidR="0021090B" w:rsidRPr="0008138C" w:rsidRDefault="009B1410" w:rsidP="009B1410">
      <w:pPr>
        <w:pStyle w:val="mechtex"/>
        <w:ind w:firstLine="709"/>
        <w:jc w:val="left"/>
        <w:rPr>
          <w:rFonts w:ascii="GHEA Mariam" w:hAnsi="GHEA Mariam" w:cs="Sylfaen"/>
          <w:sz w:val="24"/>
          <w:szCs w:val="24"/>
        </w:rPr>
        <w:sectPr w:rsidR="0021090B" w:rsidRPr="0008138C" w:rsidSect="009B1410">
          <w:pgSz w:w="16834" w:h="11909" w:orient="landscape" w:code="9"/>
          <w:pgMar w:top="1440" w:right="1440" w:bottom="1440" w:left="1021" w:header="720" w:footer="576" w:gutter="0"/>
          <w:pgNumType w:start="1"/>
          <w:cols w:space="720"/>
          <w:titlePg/>
          <w:docGrid w:linePitch="272"/>
        </w:sectPr>
      </w:pPr>
      <w:r w:rsidRPr="0008138C">
        <w:rPr>
          <w:rFonts w:ascii="GHEA Mariam" w:hAnsi="GHEA Mariam" w:cs="Sylfaen"/>
          <w:sz w:val="24"/>
          <w:szCs w:val="24"/>
        </w:rPr>
        <w:t xml:space="preserve">                 ՂԵԿԱՎԱՐ</w:t>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t>Ա</w:t>
      </w:r>
      <w:r w:rsidRPr="0008138C">
        <w:rPr>
          <w:rFonts w:ascii="GHEA Mariam" w:hAnsi="GHEA Mariam" w:cs="Sylfaen"/>
          <w:sz w:val="24"/>
          <w:szCs w:val="24"/>
        </w:rPr>
        <w:t>.</w:t>
      </w:r>
      <w:r w:rsidRPr="0008138C">
        <w:rPr>
          <w:rFonts w:ascii="GHEA Mariam" w:hAnsi="GHEA Mariam" w:cs="Arial Armenian"/>
          <w:sz w:val="24"/>
          <w:szCs w:val="24"/>
        </w:rPr>
        <w:t xml:space="preserve"> ՀԱՐՈՒԹՅՈՒՆ</w:t>
      </w:r>
      <w:r w:rsidRPr="0008138C">
        <w:rPr>
          <w:rFonts w:ascii="GHEA Mariam" w:hAnsi="GHEA Mariam" w:cs="Sylfaen"/>
          <w:sz w:val="24"/>
          <w:szCs w:val="24"/>
        </w:rPr>
        <w:t>ՅԱՆ</w:t>
      </w:r>
    </w:p>
    <w:p w:rsidR="0021090B" w:rsidRPr="0008138C" w:rsidRDefault="0021090B" w:rsidP="0021090B">
      <w:pPr>
        <w:pStyle w:val="mechtex"/>
        <w:ind w:left="10080" w:firstLine="720"/>
        <w:jc w:val="left"/>
        <w:rPr>
          <w:rFonts w:ascii="GHEA Mariam" w:hAnsi="GHEA Mariam"/>
          <w:spacing w:val="-8"/>
          <w:sz w:val="24"/>
          <w:szCs w:val="24"/>
        </w:rPr>
      </w:pPr>
      <w:r w:rsidRPr="0008138C">
        <w:rPr>
          <w:rFonts w:ascii="GHEA Mariam" w:hAnsi="GHEA Mariam"/>
          <w:spacing w:val="-8"/>
          <w:sz w:val="24"/>
          <w:szCs w:val="24"/>
        </w:rPr>
        <w:lastRenderedPageBreak/>
        <w:t xml:space="preserve">     Հավելված </w:t>
      </w:r>
      <w:r w:rsidRPr="0008138C">
        <w:rPr>
          <w:rFonts w:ascii="GHEA Mariam" w:hAnsi="GHEA Mariam"/>
          <w:bCs/>
          <w:color w:val="000000"/>
          <w:spacing w:val="-8"/>
          <w:sz w:val="24"/>
          <w:szCs w:val="24"/>
          <w:lang w:eastAsia="en-US"/>
        </w:rPr>
        <w:t>N 7</w:t>
      </w:r>
    </w:p>
    <w:p w:rsidR="0021090B" w:rsidRPr="0008138C" w:rsidRDefault="0021090B" w:rsidP="0021090B">
      <w:pPr>
        <w:pStyle w:val="mechtex"/>
        <w:ind w:left="3600" w:firstLine="720"/>
        <w:jc w:val="left"/>
        <w:rPr>
          <w:rFonts w:ascii="GHEA Mariam" w:hAnsi="GHEA Mariam"/>
          <w:spacing w:val="-6"/>
          <w:sz w:val="24"/>
          <w:szCs w:val="24"/>
        </w:rPr>
      </w:pPr>
      <w:r w:rsidRPr="0008138C">
        <w:rPr>
          <w:rFonts w:ascii="GHEA Mariam" w:hAnsi="GHEA Mariam"/>
          <w:spacing w:val="-6"/>
          <w:sz w:val="24"/>
          <w:szCs w:val="24"/>
        </w:rPr>
        <w:t xml:space="preserve">       </w:t>
      </w:r>
      <w:r w:rsidRPr="0008138C">
        <w:rPr>
          <w:rFonts w:ascii="GHEA Mariam" w:hAnsi="GHEA Mariam"/>
          <w:spacing w:val="-6"/>
          <w:sz w:val="24"/>
          <w:szCs w:val="24"/>
        </w:rPr>
        <w:tab/>
        <w:t xml:space="preserve">   </w:t>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t xml:space="preserve">          ՀՀ կառավարության 2022 թվականի</w:t>
      </w:r>
    </w:p>
    <w:p w:rsidR="0021090B" w:rsidRPr="0008138C" w:rsidRDefault="0021090B" w:rsidP="0021090B">
      <w:pPr>
        <w:pStyle w:val="mechtex"/>
        <w:jc w:val="left"/>
        <w:rPr>
          <w:rFonts w:ascii="GHEA Mariam" w:hAnsi="GHEA Mariam"/>
          <w:spacing w:val="-2"/>
          <w:sz w:val="24"/>
          <w:szCs w:val="24"/>
        </w:rPr>
      </w:pP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t xml:space="preserve">   </w:t>
      </w:r>
      <w:r w:rsidRPr="0008138C">
        <w:rPr>
          <w:rFonts w:ascii="GHEA Mariam" w:hAnsi="GHEA Mariam"/>
          <w:spacing w:val="-2"/>
          <w:sz w:val="24"/>
          <w:szCs w:val="24"/>
        </w:rPr>
        <w:tab/>
        <w:t xml:space="preserve"> </w:t>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t xml:space="preserve">         </w:t>
      </w:r>
      <w:r w:rsidRPr="0008138C">
        <w:rPr>
          <w:rFonts w:ascii="GHEA Mariam" w:hAnsi="GHEA Mariam" w:cs="Sylfaen"/>
          <w:spacing w:val="-4"/>
          <w:sz w:val="24"/>
          <w:szCs w:val="24"/>
          <w:lang w:val="pt-BR"/>
        </w:rPr>
        <w:t>սեպտեմբերի</w:t>
      </w:r>
      <w:r w:rsidR="00EE3B5F">
        <w:rPr>
          <w:rFonts w:ascii="GHEA Mariam" w:hAnsi="GHEA Mariam"/>
          <w:spacing w:val="-2"/>
          <w:sz w:val="24"/>
          <w:szCs w:val="24"/>
        </w:rPr>
        <w:t xml:space="preserve"> 16</w:t>
      </w:r>
      <w:r w:rsidRPr="0008138C">
        <w:rPr>
          <w:rFonts w:ascii="GHEA Mariam" w:hAnsi="GHEA Mariam" w:cs="Sylfaen"/>
          <w:spacing w:val="-2"/>
          <w:sz w:val="24"/>
          <w:szCs w:val="24"/>
          <w:lang w:val="pt-BR"/>
        </w:rPr>
        <w:t>-</w:t>
      </w:r>
      <w:r w:rsidRPr="0008138C">
        <w:rPr>
          <w:rFonts w:ascii="GHEA Mariam" w:hAnsi="GHEA Mariam"/>
          <w:spacing w:val="-2"/>
          <w:sz w:val="24"/>
          <w:szCs w:val="24"/>
        </w:rPr>
        <w:t>ի N           - Ն  որոշման</w:t>
      </w:r>
    </w:p>
    <w:tbl>
      <w:tblPr>
        <w:tblW w:w="16297" w:type="dxa"/>
        <w:tblInd w:w="-900" w:type="dxa"/>
        <w:tblLook w:val="04A0" w:firstRow="1" w:lastRow="0" w:firstColumn="1" w:lastColumn="0" w:noHBand="0" w:noVBand="1"/>
      </w:tblPr>
      <w:tblGrid>
        <w:gridCol w:w="500"/>
        <w:gridCol w:w="3730"/>
        <w:gridCol w:w="7920"/>
        <w:gridCol w:w="2137"/>
        <w:gridCol w:w="14"/>
        <w:gridCol w:w="1989"/>
        <w:gridCol w:w="7"/>
      </w:tblGrid>
      <w:tr w:rsidR="00950B0C" w:rsidRPr="00950B0C" w:rsidTr="007C0C67">
        <w:trPr>
          <w:trHeight w:val="141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15797" w:type="dxa"/>
            <w:gridSpan w:val="6"/>
            <w:tcBorders>
              <w:top w:val="nil"/>
              <w:left w:val="nil"/>
              <w:bottom w:val="nil"/>
              <w:right w:val="nil"/>
            </w:tcBorders>
            <w:shd w:val="clear" w:color="auto" w:fill="auto"/>
            <w:vAlign w:val="center"/>
            <w:hideMark/>
          </w:tcPr>
          <w:p w:rsidR="007C0C67" w:rsidRDefault="00950B0C" w:rsidP="00950B0C">
            <w:pPr>
              <w:jc w:val="center"/>
              <w:rPr>
                <w:rFonts w:ascii="GHEA Mariam" w:hAnsi="GHEA Mariam" w:cs="Arial"/>
                <w:bCs/>
                <w:sz w:val="24"/>
                <w:szCs w:val="24"/>
                <w:lang w:eastAsia="en-US"/>
              </w:rPr>
            </w:pPr>
            <w:r w:rsidRPr="00950B0C">
              <w:rPr>
                <w:rFonts w:ascii="GHEA Mariam" w:hAnsi="GHEA Mariam" w:cs="Arial"/>
                <w:color w:val="000000"/>
                <w:sz w:val="24"/>
                <w:szCs w:val="24"/>
                <w:lang w:eastAsia="en-US"/>
              </w:rPr>
              <w:t xml:space="preserve">                                                                                                                                                                                                                                                                                                                                                                                 </w:t>
            </w:r>
            <w:r w:rsidRPr="007C0C67">
              <w:rPr>
                <w:rFonts w:ascii="GHEA Mariam" w:hAnsi="GHEA Mariam" w:cs="Arial"/>
                <w:bCs/>
                <w:sz w:val="24"/>
                <w:szCs w:val="24"/>
                <w:lang w:eastAsia="en-US"/>
              </w:rPr>
              <w:t>ՀԱՅԱՍՏԱՆԻ ՀԱՆՐԱՊԵՏՈՒԹՅԱՆ ԿԱՌԱՎԱՐՈՒԹՅԱՆ 2021 ԹՎԱԿԱՆԻ ԴԵԿՏԵՄԲԵՐԻ 23-Ի N 2121-Ն ՈՐՈՇՄԱՆ</w:t>
            </w:r>
          </w:p>
          <w:p w:rsidR="007C0C67" w:rsidRDefault="00950B0C" w:rsidP="00950B0C">
            <w:pPr>
              <w:jc w:val="center"/>
              <w:rPr>
                <w:rFonts w:ascii="GHEA Mariam" w:hAnsi="GHEA Mariam" w:cs="Arial"/>
                <w:bCs/>
                <w:sz w:val="24"/>
                <w:szCs w:val="24"/>
                <w:lang w:eastAsia="en-US"/>
              </w:rPr>
            </w:pPr>
            <w:r w:rsidRPr="007C0C67">
              <w:rPr>
                <w:rFonts w:ascii="GHEA Mariam" w:hAnsi="GHEA Mariam" w:cs="Arial"/>
                <w:bCs/>
                <w:sz w:val="24"/>
                <w:szCs w:val="24"/>
                <w:lang w:eastAsia="en-US"/>
              </w:rPr>
              <w:t xml:space="preserve"> N 9 ՀԱՎԵԼՎԱԾԻ </w:t>
            </w:r>
            <w:r w:rsidR="003E5B5D" w:rsidRPr="007C0C67">
              <w:rPr>
                <w:rFonts w:ascii="GHEA Mariam" w:hAnsi="GHEA Mariam" w:cs="Arial"/>
                <w:bCs/>
                <w:sz w:val="24"/>
                <w:szCs w:val="24"/>
                <w:lang w:eastAsia="en-US"/>
              </w:rPr>
              <w:t xml:space="preserve">N </w:t>
            </w:r>
            <w:r w:rsidR="003E5B5D">
              <w:rPr>
                <w:rFonts w:ascii="GHEA Mariam" w:hAnsi="GHEA Mariam" w:cs="Arial"/>
                <w:bCs/>
                <w:sz w:val="24"/>
                <w:szCs w:val="24"/>
                <w:lang w:eastAsia="en-US"/>
              </w:rPr>
              <w:t xml:space="preserve">9.10 ԱՂՅՈՒՍԱԿՈՒՄ ԵՎ N </w:t>
            </w:r>
            <w:r w:rsidRPr="007C0C67">
              <w:rPr>
                <w:rFonts w:ascii="GHEA Mariam" w:hAnsi="GHEA Mariam" w:cs="Arial"/>
                <w:bCs/>
                <w:sz w:val="24"/>
                <w:szCs w:val="24"/>
                <w:lang w:eastAsia="en-US"/>
              </w:rPr>
              <w:t xml:space="preserve">9.1 ՀԱՎԵԼՎԱԾԻ </w:t>
            </w:r>
            <w:r w:rsidR="003E5B5D">
              <w:rPr>
                <w:rFonts w:ascii="GHEA Mariam" w:hAnsi="GHEA Mariam" w:cs="Arial"/>
                <w:bCs/>
                <w:sz w:val="24"/>
                <w:szCs w:val="24"/>
                <w:lang w:eastAsia="en-US"/>
              </w:rPr>
              <w:t>N</w:t>
            </w:r>
            <w:r w:rsidR="003E5B5D" w:rsidRPr="007C0C67">
              <w:rPr>
                <w:rFonts w:ascii="GHEA Mariam" w:hAnsi="GHEA Mariam" w:cs="Arial"/>
                <w:bCs/>
                <w:sz w:val="24"/>
                <w:szCs w:val="24"/>
                <w:lang w:eastAsia="en-US"/>
              </w:rPr>
              <w:t xml:space="preserve"> </w:t>
            </w:r>
            <w:r w:rsidRPr="007C0C67">
              <w:rPr>
                <w:rFonts w:ascii="GHEA Mariam" w:hAnsi="GHEA Mariam" w:cs="Arial"/>
                <w:bCs/>
                <w:sz w:val="24"/>
                <w:szCs w:val="24"/>
                <w:lang w:eastAsia="en-US"/>
              </w:rPr>
              <w:t>9.1.11 ԱՂՅՈՒՍԱԿՈՒՄ ԿԱՏԱՐՎՈՂ</w:t>
            </w:r>
          </w:p>
          <w:p w:rsidR="00950B0C" w:rsidRPr="007C0C67" w:rsidRDefault="00950B0C" w:rsidP="00950B0C">
            <w:pPr>
              <w:jc w:val="center"/>
              <w:rPr>
                <w:rFonts w:ascii="GHEA Mariam" w:hAnsi="GHEA Mariam" w:cs="Arial"/>
                <w:color w:val="000000"/>
                <w:sz w:val="24"/>
                <w:szCs w:val="24"/>
                <w:lang w:eastAsia="en-US"/>
              </w:rPr>
            </w:pPr>
            <w:r w:rsidRPr="007C0C67">
              <w:rPr>
                <w:rFonts w:ascii="GHEA Mariam" w:hAnsi="GHEA Mariam" w:cs="Arial"/>
                <w:bCs/>
                <w:sz w:val="24"/>
                <w:szCs w:val="24"/>
                <w:lang w:eastAsia="en-US"/>
              </w:rPr>
              <w:t xml:space="preserve"> ՓՈՓՈԽՈՒԹՅՈՒՆՆԵՐԸ ԵՎ ԼՐԱՑՈՒՄԸ</w:t>
            </w:r>
          </w:p>
        </w:tc>
      </w:tr>
      <w:tr w:rsidR="00950B0C" w:rsidRPr="00950B0C" w:rsidTr="007C0C67">
        <w:trPr>
          <w:gridAfter w:val="1"/>
          <w:wAfter w:w="7" w:type="dxa"/>
          <w:trHeight w:val="345"/>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3730" w:type="dxa"/>
            <w:tcBorders>
              <w:top w:val="nil"/>
              <w:left w:val="nil"/>
              <w:right w:val="nil"/>
            </w:tcBorders>
            <w:shd w:val="clear" w:color="auto" w:fill="auto"/>
            <w:vAlign w:val="center"/>
            <w:hideMark/>
          </w:tcPr>
          <w:p w:rsidR="00950B0C" w:rsidRPr="00950B0C" w:rsidRDefault="00950B0C" w:rsidP="00950B0C">
            <w:pPr>
              <w:rPr>
                <w:rFonts w:ascii="GHEA Mariam" w:hAnsi="GHEA Mariam"/>
                <w:sz w:val="24"/>
                <w:szCs w:val="24"/>
                <w:lang w:eastAsia="en-US"/>
              </w:rPr>
            </w:pPr>
          </w:p>
        </w:tc>
        <w:tc>
          <w:tcPr>
            <w:tcW w:w="7920" w:type="dxa"/>
            <w:tcBorders>
              <w:top w:val="nil"/>
              <w:left w:val="nil"/>
              <w:right w:val="nil"/>
            </w:tcBorders>
            <w:shd w:val="clear" w:color="auto" w:fill="auto"/>
            <w:vAlign w:val="center"/>
            <w:hideMark/>
          </w:tcPr>
          <w:p w:rsidR="00950B0C" w:rsidRPr="00950B0C" w:rsidRDefault="00950B0C" w:rsidP="00950B0C">
            <w:pPr>
              <w:jc w:val="center"/>
              <w:rPr>
                <w:rFonts w:ascii="GHEA Mariam" w:hAnsi="GHEA Mariam"/>
                <w:sz w:val="24"/>
                <w:szCs w:val="24"/>
                <w:lang w:eastAsia="en-US"/>
              </w:rPr>
            </w:pPr>
          </w:p>
        </w:tc>
        <w:tc>
          <w:tcPr>
            <w:tcW w:w="2137" w:type="dxa"/>
            <w:tcBorders>
              <w:top w:val="nil"/>
              <w:left w:val="nil"/>
              <w:right w:val="nil"/>
            </w:tcBorders>
            <w:shd w:val="clear" w:color="auto" w:fill="auto"/>
            <w:hideMark/>
          </w:tcPr>
          <w:p w:rsidR="00950B0C" w:rsidRPr="00950B0C" w:rsidRDefault="00950B0C" w:rsidP="00950B0C">
            <w:pPr>
              <w:jc w:val="center"/>
              <w:rPr>
                <w:rFonts w:ascii="GHEA Mariam" w:hAnsi="GHEA Mariam"/>
                <w:sz w:val="24"/>
                <w:szCs w:val="24"/>
                <w:lang w:eastAsia="en-US"/>
              </w:rPr>
            </w:pPr>
          </w:p>
        </w:tc>
        <w:tc>
          <w:tcPr>
            <w:tcW w:w="2003" w:type="dxa"/>
            <w:gridSpan w:val="2"/>
            <w:tcBorders>
              <w:top w:val="nil"/>
              <w:left w:val="nil"/>
              <w:right w:val="nil"/>
            </w:tcBorders>
            <w:shd w:val="clear" w:color="auto" w:fill="auto"/>
            <w:hideMark/>
          </w:tcPr>
          <w:p w:rsidR="00950B0C" w:rsidRPr="00950B0C" w:rsidRDefault="00950B0C" w:rsidP="00950B0C">
            <w:pPr>
              <w:rPr>
                <w:rFonts w:ascii="GHEA Mariam" w:hAnsi="GHEA Mariam"/>
                <w:sz w:val="24"/>
                <w:szCs w:val="24"/>
                <w:lang w:eastAsia="en-US"/>
              </w:rPr>
            </w:pPr>
          </w:p>
        </w:tc>
      </w:tr>
      <w:tr w:rsidR="00950B0C" w:rsidRPr="00950B0C" w:rsidTr="007C0C67">
        <w:trPr>
          <w:trHeight w:val="48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15797" w:type="dxa"/>
            <w:gridSpan w:val="6"/>
            <w:tcBorders>
              <w:top w:val="nil"/>
              <w:left w:val="nil"/>
              <w:right w:val="nil"/>
            </w:tcBorders>
            <w:shd w:val="clear" w:color="auto" w:fill="auto"/>
            <w:noWrap/>
            <w:vAlign w:val="center"/>
            <w:hideMark/>
          </w:tcPr>
          <w:p w:rsidR="00950B0C" w:rsidRPr="00950B0C" w:rsidRDefault="003E5B5D" w:rsidP="00950B0C">
            <w:pPr>
              <w:jc w:val="center"/>
              <w:rPr>
                <w:rFonts w:ascii="GHEA Mariam" w:hAnsi="GHEA Mariam" w:cs="Arial"/>
                <w:b/>
                <w:bCs/>
                <w:sz w:val="24"/>
                <w:szCs w:val="24"/>
                <w:lang w:eastAsia="en-US"/>
              </w:rPr>
            </w:pPr>
            <w:r>
              <w:rPr>
                <w:rFonts w:ascii="GHEA Mariam" w:hAnsi="GHEA Mariam" w:cs="Arial"/>
                <w:b/>
                <w:bCs/>
                <w:sz w:val="24"/>
                <w:szCs w:val="24"/>
                <w:lang w:eastAsia="en-US"/>
              </w:rPr>
              <w:t>ՀՀ է</w:t>
            </w:r>
            <w:r w:rsidR="00950B0C" w:rsidRPr="00950B0C">
              <w:rPr>
                <w:rFonts w:ascii="GHEA Mariam" w:hAnsi="GHEA Mariam" w:cs="Arial"/>
                <w:b/>
                <w:bCs/>
                <w:sz w:val="24"/>
                <w:szCs w:val="24"/>
                <w:lang w:eastAsia="en-US"/>
              </w:rPr>
              <w:t xml:space="preserve">կոնոմիկայի նախարարություն </w:t>
            </w:r>
          </w:p>
        </w:tc>
      </w:tr>
      <w:tr w:rsidR="00950B0C" w:rsidRPr="003E5B5D" w:rsidTr="007C0C67">
        <w:trPr>
          <w:trHeight w:val="495"/>
        </w:trPr>
        <w:tc>
          <w:tcPr>
            <w:tcW w:w="500" w:type="dxa"/>
            <w:tcBorders>
              <w:top w:val="nil"/>
              <w:left w:val="nil"/>
              <w:bottom w:val="nil"/>
            </w:tcBorders>
            <w:shd w:val="clear" w:color="auto" w:fill="auto"/>
            <w:noWrap/>
            <w:vAlign w:val="bottom"/>
            <w:hideMark/>
          </w:tcPr>
          <w:p w:rsidR="00950B0C" w:rsidRPr="003E5B5D" w:rsidRDefault="00950B0C" w:rsidP="00950B0C">
            <w:pPr>
              <w:jc w:val="center"/>
              <w:rPr>
                <w:rFonts w:ascii="GHEA Mariam" w:hAnsi="GHEA Mariam" w:cs="Arial"/>
                <w:bCs/>
                <w:sz w:val="24"/>
                <w:szCs w:val="24"/>
                <w:lang w:eastAsia="en-US"/>
              </w:rPr>
            </w:pPr>
          </w:p>
        </w:tc>
        <w:tc>
          <w:tcPr>
            <w:tcW w:w="13801" w:type="dxa"/>
            <w:gridSpan w:val="4"/>
            <w:tcBorders>
              <w:right w:val="nil"/>
            </w:tcBorders>
            <w:shd w:val="clear" w:color="auto" w:fill="auto"/>
            <w:noWrap/>
            <w:vAlign w:val="bottom"/>
            <w:hideMark/>
          </w:tcPr>
          <w:p w:rsidR="00950B0C" w:rsidRPr="003E5B5D" w:rsidRDefault="00950B0C" w:rsidP="00950B0C">
            <w:pPr>
              <w:rPr>
                <w:rFonts w:ascii="GHEA Mariam" w:hAnsi="GHEA Mariam" w:cs="Arial"/>
                <w:bCs/>
                <w:sz w:val="24"/>
                <w:szCs w:val="24"/>
                <w:lang w:eastAsia="en-US"/>
              </w:rPr>
            </w:pPr>
            <w:r w:rsidRPr="003E5B5D">
              <w:rPr>
                <w:rFonts w:ascii="GHEA Mariam" w:hAnsi="GHEA Mariam" w:cs="Arial"/>
                <w:bCs/>
                <w:sz w:val="24"/>
                <w:szCs w:val="24"/>
                <w:lang w:eastAsia="en-US"/>
              </w:rPr>
              <w:t>ՄԱՍ 1. 2. ՊԵՏԱԿԱՆ ՄԱՐՄՆԻ ԳԾՈՎ ԱՐԴՅՈՒՆՔԱՅԻՆ (ԿԱՏԱՐՈՂԱԿԱՆ) ՑՈՒՑԱՆԻՇՆԵՐԸ</w:t>
            </w:r>
          </w:p>
        </w:tc>
        <w:tc>
          <w:tcPr>
            <w:tcW w:w="1996" w:type="dxa"/>
            <w:gridSpan w:val="2"/>
            <w:tcBorders>
              <w:left w:val="nil"/>
            </w:tcBorders>
            <w:shd w:val="clear" w:color="auto" w:fill="auto"/>
            <w:noWrap/>
            <w:vAlign w:val="bottom"/>
            <w:hideMark/>
          </w:tcPr>
          <w:p w:rsidR="00950B0C" w:rsidRPr="003E5B5D" w:rsidRDefault="00950B0C" w:rsidP="00950B0C">
            <w:pPr>
              <w:rPr>
                <w:rFonts w:ascii="GHEA Mariam" w:hAnsi="GHEA Mariam" w:cs="Arial"/>
                <w:bCs/>
                <w:sz w:val="24"/>
                <w:szCs w:val="24"/>
                <w:lang w:eastAsia="en-US"/>
              </w:rPr>
            </w:pPr>
            <w:r w:rsidRPr="003E5B5D">
              <w:rPr>
                <w:rFonts w:ascii="Calibri" w:hAnsi="Calibri" w:cs="Calibri"/>
                <w:bCs/>
                <w:sz w:val="24"/>
                <w:szCs w:val="24"/>
                <w:lang w:eastAsia="en-US"/>
              </w:rPr>
              <w:t> </w:t>
            </w:r>
          </w:p>
        </w:tc>
      </w:tr>
      <w:tr w:rsidR="00950B0C" w:rsidRPr="00950B0C" w:rsidTr="007C0C67">
        <w:trPr>
          <w:gridAfter w:val="1"/>
          <w:wAfter w:w="7" w:type="dxa"/>
          <w:trHeight w:val="465"/>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Ծրագրի դասիչը</w:t>
            </w:r>
          </w:p>
        </w:tc>
        <w:tc>
          <w:tcPr>
            <w:tcW w:w="7920" w:type="dxa"/>
            <w:tcBorders>
              <w:top w:val="single" w:sz="4" w:space="0" w:color="auto"/>
              <w:left w:val="nil"/>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Ծրագրի անվանումը</w:t>
            </w:r>
          </w:p>
        </w:tc>
        <w:tc>
          <w:tcPr>
            <w:tcW w:w="2137" w:type="dxa"/>
            <w:tcBorders>
              <w:top w:val="nil"/>
              <w:left w:val="nil"/>
              <w:bottom w:val="nil"/>
              <w:right w:val="nil"/>
            </w:tcBorders>
            <w:shd w:val="clear" w:color="auto" w:fill="auto"/>
            <w:hideMark/>
          </w:tcPr>
          <w:p w:rsidR="00950B0C" w:rsidRPr="00950B0C" w:rsidRDefault="00950B0C" w:rsidP="00950B0C">
            <w:pPr>
              <w:rPr>
                <w:rFonts w:ascii="GHEA Mariam" w:hAnsi="GHEA Mariam" w:cs="Arial"/>
                <w:b/>
                <w:bCs/>
                <w:color w:val="000000"/>
                <w:sz w:val="24"/>
                <w:szCs w:val="24"/>
                <w:lang w:eastAsia="en-US"/>
              </w:rPr>
            </w:pPr>
          </w:p>
        </w:tc>
        <w:tc>
          <w:tcPr>
            <w:tcW w:w="2003" w:type="dxa"/>
            <w:gridSpan w:val="2"/>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r>
      <w:tr w:rsidR="00950B0C" w:rsidRPr="00950B0C" w:rsidTr="003E5B5D">
        <w:trPr>
          <w:gridAfter w:val="1"/>
          <w:wAfter w:w="7" w:type="dxa"/>
          <w:trHeight w:val="772"/>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3E5B5D" w:rsidRDefault="00950B0C" w:rsidP="003E5B5D">
            <w:pPr>
              <w:rPr>
                <w:rFonts w:ascii="GHEA Mariam" w:hAnsi="GHEA Mariam" w:cs="Arial"/>
                <w:bCs/>
                <w:sz w:val="24"/>
                <w:szCs w:val="24"/>
                <w:lang w:eastAsia="en-US"/>
              </w:rPr>
            </w:pPr>
            <w:r w:rsidRPr="003E5B5D">
              <w:rPr>
                <w:rFonts w:ascii="GHEA Mariam" w:hAnsi="GHEA Mariam" w:cs="Arial"/>
                <w:bCs/>
                <w:sz w:val="24"/>
                <w:szCs w:val="24"/>
                <w:lang w:eastAsia="en-US"/>
              </w:rPr>
              <w:t>1058</w:t>
            </w:r>
          </w:p>
        </w:tc>
        <w:tc>
          <w:tcPr>
            <w:tcW w:w="7920" w:type="dxa"/>
            <w:tcBorders>
              <w:top w:val="nil"/>
              <w:left w:val="nil"/>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 xml:space="preserve"> Էկոնոմիկայի ոլորտում պետական քաղաքականության մշակում, ծրագրերի հա</w:t>
            </w:r>
            <w:r w:rsidR="003E5B5D">
              <w:rPr>
                <w:rFonts w:ascii="GHEA Mariam" w:hAnsi="GHEA Mariam" w:cs="Arial"/>
                <w:bCs/>
                <w:color w:val="000000"/>
                <w:sz w:val="24"/>
                <w:szCs w:val="24"/>
                <w:lang w:eastAsia="en-US"/>
              </w:rPr>
              <w:t>մակարգում և մոնիթ</w:t>
            </w:r>
            <w:r w:rsidRPr="003E5B5D">
              <w:rPr>
                <w:rFonts w:ascii="GHEA Mariam" w:hAnsi="GHEA Mariam" w:cs="Arial"/>
                <w:bCs/>
                <w:color w:val="000000"/>
                <w:sz w:val="24"/>
                <w:szCs w:val="24"/>
                <w:lang w:eastAsia="en-US"/>
              </w:rPr>
              <w:t>որինգ</w:t>
            </w:r>
          </w:p>
        </w:tc>
        <w:tc>
          <w:tcPr>
            <w:tcW w:w="2137" w:type="dxa"/>
            <w:tcBorders>
              <w:top w:val="nil"/>
              <w:left w:val="nil"/>
              <w:bottom w:val="nil"/>
              <w:right w:val="nil"/>
            </w:tcBorders>
            <w:shd w:val="clear" w:color="auto" w:fill="auto"/>
            <w:hideMark/>
          </w:tcPr>
          <w:p w:rsidR="00950B0C" w:rsidRPr="00950B0C" w:rsidRDefault="00950B0C" w:rsidP="00950B0C">
            <w:pPr>
              <w:rPr>
                <w:rFonts w:ascii="GHEA Mariam" w:hAnsi="GHEA Mariam" w:cs="Arial"/>
                <w:b/>
                <w:bCs/>
                <w:color w:val="000000"/>
                <w:sz w:val="24"/>
                <w:szCs w:val="24"/>
                <w:lang w:eastAsia="en-US"/>
              </w:rPr>
            </w:pPr>
          </w:p>
        </w:tc>
        <w:tc>
          <w:tcPr>
            <w:tcW w:w="2003" w:type="dxa"/>
            <w:gridSpan w:val="2"/>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r>
      <w:tr w:rsidR="00950B0C" w:rsidRPr="00950B0C" w:rsidTr="007C0C67">
        <w:trPr>
          <w:gridAfter w:val="1"/>
          <w:wAfter w:w="7" w:type="dxa"/>
          <w:trHeight w:val="345"/>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373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792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2137"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2003" w:type="dxa"/>
            <w:gridSpan w:val="2"/>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r>
      <w:tr w:rsidR="00950B0C" w:rsidRPr="00950B0C" w:rsidTr="007C0C67">
        <w:trPr>
          <w:gridAfter w:val="1"/>
          <w:wAfter w:w="7" w:type="dxa"/>
          <w:trHeight w:val="93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950B0C" w:rsidRPr="00950B0C" w:rsidRDefault="007C0C67"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Ծրագրի դասիչը</w:t>
            </w:r>
          </w:p>
        </w:tc>
        <w:tc>
          <w:tcPr>
            <w:tcW w:w="7920" w:type="dxa"/>
            <w:tcBorders>
              <w:top w:val="single" w:sz="4" w:space="0" w:color="auto"/>
              <w:left w:val="nil"/>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sz w:val="24"/>
                <w:szCs w:val="24"/>
                <w:lang w:eastAsia="en-US"/>
              </w:rPr>
            </w:pPr>
            <w:r w:rsidRPr="003E5B5D">
              <w:rPr>
                <w:rFonts w:ascii="GHEA Mariam" w:hAnsi="GHEA Mariam" w:cs="Arial"/>
                <w:bCs/>
                <w:sz w:val="24"/>
                <w:szCs w:val="24"/>
                <w:lang w:eastAsia="en-US"/>
              </w:rPr>
              <w:t xml:space="preserve"> 1058 </w:t>
            </w:r>
          </w:p>
        </w:tc>
        <w:tc>
          <w:tcPr>
            <w:tcW w:w="4140" w:type="dxa"/>
            <w:gridSpan w:val="3"/>
            <w:tcBorders>
              <w:top w:val="single" w:sz="4" w:space="0" w:color="auto"/>
              <w:left w:val="nil"/>
              <w:bottom w:val="single" w:sz="4" w:space="0" w:color="auto"/>
              <w:right w:val="single" w:sz="4" w:space="0" w:color="000000"/>
            </w:tcBorders>
            <w:shd w:val="clear" w:color="auto" w:fill="auto"/>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Ցուցանիշների փոփոխությունները (ավելացումները նշված են դրական նշանով)</w:t>
            </w: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7C0C67"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p>
        </w:tc>
        <w:tc>
          <w:tcPr>
            <w:tcW w:w="7920" w:type="dxa"/>
            <w:tcBorders>
              <w:top w:val="nil"/>
              <w:left w:val="nil"/>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sz w:val="24"/>
                <w:szCs w:val="24"/>
                <w:lang w:eastAsia="en-US"/>
              </w:rPr>
            </w:pPr>
            <w:r w:rsidRPr="003E5B5D">
              <w:rPr>
                <w:rFonts w:ascii="GHEA Mariam" w:hAnsi="GHEA Mariam" w:cs="Arial"/>
                <w:bCs/>
                <w:sz w:val="24"/>
                <w:szCs w:val="24"/>
                <w:lang w:eastAsia="en-US"/>
              </w:rPr>
              <w:t xml:space="preserve"> 31001 </w:t>
            </w:r>
          </w:p>
        </w:tc>
        <w:tc>
          <w:tcPr>
            <w:tcW w:w="2137" w:type="dxa"/>
            <w:tcBorders>
              <w:top w:val="nil"/>
              <w:left w:val="nil"/>
              <w:bottom w:val="single" w:sz="4" w:space="0" w:color="auto"/>
              <w:right w:val="single" w:sz="4" w:space="0" w:color="auto"/>
            </w:tcBorders>
            <w:shd w:val="clear" w:color="auto" w:fill="auto"/>
            <w:vAlign w:val="center"/>
            <w:hideMark/>
          </w:tcPr>
          <w:p w:rsidR="00950B0C" w:rsidRPr="00950B0C" w:rsidRDefault="007C0C67" w:rsidP="00950B0C">
            <w:pPr>
              <w:jc w:val="center"/>
              <w:rPr>
                <w:rFonts w:ascii="GHEA Mariam" w:hAnsi="GHEA Mariam" w:cs="Arial"/>
                <w:sz w:val="24"/>
                <w:szCs w:val="24"/>
                <w:lang w:eastAsia="en-US"/>
              </w:rPr>
            </w:pPr>
            <w:r w:rsidRPr="00950B0C">
              <w:rPr>
                <w:rFonts w:ascii="GHEA Mariam" w:hAnsi="GHEA Mariam" w:cs="Arial"/>
                <w:sz w:val="24"/>
                <w:szCs w:val="24"/>
                <w:lang w:eastAsia="en-US"/>
              </w:rPr>
              <w:t>ինն ամիս</w:t>
            </w:r>
          </w:p>
        </w:tc>
        <w:tc>
          <w:tcPr>
            <w:tcW w:w="2003" w:type="dxa"/>
            <w:gridSpan w:val="2"/>
            <w:tcBorders>
              <w:top w:val="nil"/>
              <w:left w:val="nil"/>
              <w:bottom w:val="single" w:sz="4" w:space="0" w:color="auto"/>
              <w:right w:val="single" w:sz="4" w:space="0" w:color="auto"/>
            </w:tcBorders>
            <w:shd w:val="clear" w:color="auto" w:fill="auto"/>
            <w:vAlign w:val="center"/>
            <w:hideMark/>
          </w:tcPr>
          <w:p w:rsidR="00950B0C" w:rsidRPr="00950B0C" w:rsidRDefault="007C0C67"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տարի</w:t>
            </w: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7C0C67"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անվանումը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ՀՀ էկոնոմիկայի նախարարության տեխնիկական հագեցվածության բարելավում </w:t>
            </w:r>
          </w:p>
        </w:tc>
        <w:tc>
          <w:tcPr>
            <w:tcW w:w="21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7C0C67">
        <w:trPr>
          <w:gridAfter w:val="1"/>
          <w:wAfter w:w="7" w:type="dxa"/>
          <w:trHeight w:val="53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7C0C67"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Նկարագրությունը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ՀՀ էկոնոմիկայի նախարարության տեխնիկական հագեցվածության բարելավում </w:t>
            </w:r>
          </w:p>
        </w:tc>
        <w:tc>
          <w:tcPr>
            <w:tcW w:w="2137"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2003" w:type="dxa"/>
            <w:gridSpan w:val="2"/>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7C0C67"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տեսակը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Պետական մարմինների կողմից օգտագործվող ոչ ֆինանսական ակտիվների հետ գործառնություններ </w:t>
            </w:r>
          </w:p>
        </w:tc>
        <w:tc>
          <w:tcPr>
            <w:tcW w:w="2137" w:type="dxa"/>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2003" w:type="dxa"/>
            <w:gridSpan w:val="2"/>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r>
      <w:tr w:rsidR="00950B0C" w:rsidRPr="00950B0C" w:rsidTr="007C0C67">
        <w:trPr>
          <w:gridAfter w:val="1"/>
          <w:wAfter w:w="7" w:type="dxa"/>
          <w:trHeight w:val="60"/>
        </w:trPr>
        <w:tc>
          <w:tcPr>
            <w:tcW w:w="500" w:type="dxa"/>
            <w:tcBorders>
              <w:top w:val="nil"/>
              <w:left w:val="nil"/>
              <w:bottom w:val="nil"/>
              <w:right w:val="single" w:sz="4" w:space="0" w:color="auto"/>
            </w:tcBorders>
            <w:shd w:val="clear" w:color="auto" w:fill="auto"/>
            <w:noWrap/>
            <w:vAlign w:val="bottom"/>
            <w:hideMark/>
          </w:tcPr>
          <w:p w:rsidR="00950B0C" w:rsidRPr="00950B0C" w:rsidRDefault="00950B0C" w:rsidP="00950B0C">
            <w:pPr>
              <w:rPr>
                <w:rFonts w:ascii="GHEA Mariam" w:hAnsi="GHEA Mariam" w:cs="Arial"/>
                <w:sz w:val="24"/>
                <w:szCs w:val="24"/>
                <w:lang w:eastAsia="en-US"/>
              </w:rPr>
            </w:pP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Ակտիվն օգտագործող կազմա</w:t>
            </w:r>
            <w:r w:rsidR="007C0C67">
              <w:rPr>
                <w:rFonts w:ascii="GHEA Mariam" w:hAnsi="GHEA Mariam" w:cs="Arial"/>
                <w:color w:val="000000"/>
                <w:sz w:val="24"/>
                <w:szCs w:val="24"/>
                <w:lang w:eastAsia="en-US"/>
              </w:rPr>
              <w:softHyphen/>
            </w:r>
            <w:r w:rsidRPr="00950B0C">
              <w:rPr>
                <w:rFonts w:ascii="GHEA Mariam" w:hAnsi="GHEA Mariam" w:cs="Arial"/>
                <w:color w:val="000000"/>
                <w:sz w:val="24"/>
                <w:szCs w:val="24"/>
                <w:lang w:eastAsia="en-US"/>
              </w:rPr>
              <w:t xml:space="preserve">կերպության անվանումը </w:t>
            </w:r>
          </w:p>
        </w:tc>
        <w:tc>
          <w:tcPr>
            <w:tcW w:w="7920" w:type="dxa"/>
            <w:tcBorders>
              <w:top w:val="single" w:sz="4" w:space="0" w:color="auto"/>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ՀՀ էկոնոմիկայի նախարարություն </w:t>
            </w:r>
          </w:p>
        </w:tc>
        <w:tc>
          <w:tcPr>
            <w:tcW w:w="2137"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Արդյունքի չափորոշիչներ </w:t>
            </w:r>
          </w:p>
        </w:tc>
        <w:tc>
          <w:tcPr>
            <w:tcW w:w="2137" w:type="dxa"/>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2137"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2003" w:type="dxa"/>
            <w:gridSpan w:val="2"/>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950B0C" w:rsidRPr="00950B0C" w:rsidRDefault="00950B0C" w:rsidP="007C0C67">
            <w:pPr>
              <w:rPr>
                <w:rFonts w:ascii="GHEA Mariam" w:hAnsi="GHEA Mariam" w:cs="Arial"/>
                <w:sz w:val="24"/>
                <w:szCs w:val="24"/>
                <w:lang w:eastAsia="en-US"/>
              </w:rPr>
            </w:pPr>
            <w:r w:rsidRPr="00950B0C">
              <w:rPr>
                <w:rFonts w:ascii="GHEA Mariam" w:hAnsi="GHEA Mariam" w:cs="Arial"/>
                <w:sz w:val="24"/>
                <w:szCs w:val="24"/>
                <w:lang w:eastAsia="en-US"/>
              </w:rPr>
              <w:t xml:space="preserve"> Միջոցառման վրա կատարվող ծախսը (հազ</w:t>
            </w:r>
            <w:r w:rsidR="007C0C67">
              <w:rPr>
                <w:rFonts w:ascii="GHEA Mariam" w:hAnsi="GHEA Mariam" w:cs="Arial"/>
                <w:sz w:val="24"/>
                <w:szCs w:val="24"/>
                <w:lang w:eastAsia="en-US"/>
              </w:rPr>
              <w:t>.</w:t>
            </w:r>
            <w:r w:rsidRPr="00950B0C">
              <w:rPr>
                <w:rFonts w:ascii="GHEA Mariam" w:hAnsi="GHEA Mariam" w:cs="Arial"/>
                <w:sz w:val="24"/>
                <w:szCs w:val="24"/>
                <w:lang w:eastAsia="en-US"/>
              </w:rPr>
              <w:t xml:space="preserve"> դրամ) </w:t>
            </w:r>
          </w:p>
        </w:tc>
        <w:tc>
          <w:tcPr>
            <w:tcW w:w="2137"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47,500.0 </w:t>
            </w:r>
          </w:p>
        </w:tc>
        <w:tc>
          <w:tcPr>
            <w:tcW w:w="2003" w:type="dxa"/>
            <w:gridSpan w:val="2"/>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47,500.0 </w:t>
            </w:r>
          </w:p>
        </w:tc>
      </w:tr>
      <w:tr w:rsidR="00950B0C" w:rsidRPr="00950B0C" w:rsidTr="007C0C67">
        <w:trPr>
          <w:gridAfter w:val="1"/>
          <w:wAfter w:w="7" w:type="dxa"/>
          <w:trHeight w:val="495"/>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373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792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2137"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2003" w:type="dxa"/>
            <w:gridSpan w:val="2"/>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3730" w:type="dxa"/>
            <w:tcBorders>
              <w:top w:val="single" w:sz="4" w:space="0" w:color="auto"/>
              <w:left w:val="single" w:sz="4" w:space="0" w:color="auto"/>
              <w:bottom w:val="single" w:sz="4" w:space="0" w:color="auto"/>
              <w:right w:val="single" w:sz="4" w:space="0" w:color="auto"/>
            </w:tcBorders>
            <w:shd w:val="clear" w:color="000000" w:fill="FFFFFF"/>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 xml:space="preserve"> Ծրագրի դասիչը </w:t>
            </w:r>
          </w:p>
        </w:tc>
        <w:tc>
          <w:tcPr>
            <w:tcW w:w="7920" w:type="dxa"/>
            <w:tcBorders>
              <w:top w:val="single" w:sz="4" w:space="0" w:color="auto"/>
              <w:left w:val="nil"/>
              <w:bottom w:val="single" w:sz="4" w:space="0" w:color="auto"/>
              <w:right w:val="single" w:sz="4" w:space="0" w:color="auto"/>
            </w:tcBorders>
            <w:shd w:val="clear" w:color="000000" w:fill="FFFFFF"/>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 xml:space="preserve"> Ծրագրի անվանումը </w:t>
            </w:r>
          </w:p>
        </w:tc>
        <w:tc>
          <w:tcPr>
            <w:tcW w:w="2137" w:type="dxa"/>
            <w:tcBorders>
              <w:top w:val="single" w:sz="4" w:space="0" w:color="auto"/>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2003" w:type="dxa"/>
            <w:gridSpan w:val="2"/>
            <w:tcBorders>
              <w:top w:val="single" w:sz="4" w:space="0" w:color="auto"/>
              <w:left w:val="nil"/>
              <w:bottom w:val="single" w:sz="4" w:space="0" w:color="auto"/>
              <w:right w:val="single" w:sz="4" w:space="0" w:color="auto"/>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7C0C67">
        <w:trPr>
          <w:gridAfter w:val="1"/>
          <w:wAfter w:w="7" w:type="dxa"/>
          <w:trHeight w:val="152"/>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1116</w:t>
            </w:r>
          </w:p>
        </w:tc>
        <w:tc>
          <w:tcPr>
            <w:tcW w:w="7920" w:type="dxa"/>
            <w:tcBorders>
              <w:top w:val="nil"/>
              <w:left w:val="nil"/>
              <w:bottom w:val="single" w:sz="4" w:space="0" w:color="auto"/>
              <w:right w:val="single" w:sz="4" w:space="0" w:color="auto"/>
            </w:tcBorders>
            <w:shd w:val="clear" w:color="auto" w:fill="auto"/>
            <w:vAlign w:val="center"/>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 xml:space="preserve">Անասնաբուժական ծառայություններ </w:t>
            </w:r>
          </w:p>
        </w:tc>
        <w:tc>
          <w:tcPr>
            <w:tcW w:w="2137"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7C0C67">
        <w:trPr>
          <w:trHeight w:val="345"/>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15797" w:type="dxa"/>
            <w:gridSpan w:val="6"/>
            <w:tcBorders>
              <w:top w:val="single" w:sz="4" w:space="0" w:color="auto"/>
              <w:left w:val="nil"/>
              <w:bottom w:val="single" w:sz="4" w:space="0" w:color="auto"/>
              <w:right w:val="nil"/>
            </w:tcBorders>
            <w:shd w:val="clear" w:color="auto" w:fill="auto"/>
            <w:noWrap/>
            <w:vAlign w:val="bottom"/>
            <w:hideMark/>
          </w:tcPr>
          <w:p w:rsidR="00950B0C" w:rsidRPr="003E5B5D" w:rsidRDefault="00950B0C" w:rsidP="00950B0C">
            <w:pPr>
              <w:jc w:val="center"/>
              <w:rPr>
                <w:rFonts w:ascii="GHEA Mariam" w:hAnsi="GHEA Mariam" w:cs="Arial"/>
                <w:color w:val="000000"/>
                <w:sz w:val="24"/>
                <w:szCs w:val="24"/>
                <w:lang w:eastAsia="en-US"/>
              </w:rPr>
            </w:pPr>
            <w:r w:rsidRPr="003E5B5D">
              <w:rPr>
                <w:rFonts w:ascii="Calibri" w:hAnsi="Calibri" w:cs="Calibri"/>
                <w:color w:val="000000"/>
                <w:sz w:val="24"/>
                <w:szCs w:val="24"/>
                <w:lang w:eastAsia="en-US"/>
              </w:rPr>
              <w:t> </w:t>
            </w:r>
          </w:p>
        </w:tc>
      </w:tr>
      <w:tr w:rsidR="00950B0C" w:rsidRPr="00950B0C" w:rsidTr="007C0C67">
        <w:trPr>
          <w:trHeight w:val="42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15797" w:type="dxa"/>
            <w:gridSpan w:val="6"/>
            <w:tcBorders>
              <w:top w:val="single" w:sz="4" w:space="0" w:color="auto"/>
              <w:left w:val="single" w:sz="4" w:space="0" w:color="auto"/>
              <w:bottom w:val="single" w:sz="4" w:space="0" w:color="auto"/>
              <w:right w:val="nil"/>
            </w:tcBorders>
            <w:shd w:val="clear" w:color="auto" w:fill="auto"/>
            <w:hideMark/>
          </w:tcPr>
          <w:p w:rsidR="00950B0C" w:rsidRPr="003E5B5D" w:rsidRDefault="00950B0C" w:rsidP="00950B0C">
            <w:pPr>
              <w:rPr>
                <w:rFonts w:ascii="GHEA Mariam" w:hAnsi="GHEA Mariam" w:cs="Arial"/>
                <w:bCs/>
                <w:sz w:val="24"/>
                <w:szCs w:val="24"/>
                <w:lang w:eastAsia="en-US"/>
              </w:rPr>
            </w:pPr>
            <w:r w:rsidRPr="003E5B5D">
              <w:rPr>
                <w:rFonts w:ascii="GHEA Mariam" w:hAnsi="GHEA Mariam" w:cs="Arial"/>
                <w:bCs/>
                <w:sz w:val="24"/>
                <w:szCs w:val="24"/>
                <w:lang w:eastAsia="en-US"/>
              </w:rPr>
              <w:t>Ծրագրի միջոցառումները</w:t>
            </w: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b/>
                <w:bCs/>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noWrap/>
            <w:vAlign w:val="bottom"/>
            <w:hideMark/>
          </w:tcPr>
          <w:p w:rsidR="00950B0C" w:rsidRPr="003E5B5D" w:rsidRDefault="00950B0C" w:rsidP="00950B0C">
            <w:pPr>
              <w:jc w:val="both"/>
              <w:rPr>
                <w:rFonts w:ascii="GHEA Mariam" w:hAnsi="GHEA Mariam" w:cs="Arial"/>
                <w:color w:val="000000"/>
                <w:sz w:val="24"/>
                <w:szCs w:val="24"/>
                <w:lang w:eastAsia="en-US"/>
              </w:rPr>
            </w:pPr>
            <w:r w:rsidRPr="003E5B5D">
              <w:rPr>
                <w:rFonts w:ascii="Calibri" w:hAnsi="Calibri" w:cs="Calibri"/>
                <w:color w:val="000000"/>
                <w:sz w:val="24"/>
                <w:szCs w:val="24"/>
                <w:lang w:eastAsia="en-US"/>
              </w:rPr>
              <w:t> </w:t>
            </w:r>
          </w:p>
        </w:tc>
        <w:tc>
          <w:tcPr>
            <w:tcW w:w="7920" w:type="dxa"/>
            <w:tcBorders>
              <w:top w:val="nil"/>
              <w:left w:val="nil"/>
              <w:bottom w:val="single" w:sz="4" w:space="0" w:color="auto"/>
              <w:right w:val="single" w:sz="4" w:space="0" w:color="auto"/>
            </w:tcBorders>
            <w:shd w:val="clear" w:color="auto" w:fill="auto"/>
            <w:noWrap/>
            <w:vAlign w:val="bottom"/>
            <w:hideMark/>
          </w:tcPr>
          <w:p w:rsidR="00950B0C" w:rsidRPr="003E5B5D" w:rsidRDefault="00950B0C" w:rsidP="00950B0C">
            <w:pPr>
              <w:rPr>
                <w:rFonts w:ascii="GHEA Mariam" w:hAnsi="GHEA Mariam" w:cs="Arial"/>
                <w:color w:val="000000"/>
                <w:sz w:val="24"/>
                <w:szCs w:val="24"/>
                <w:lang w:eastAsia="en-US"/>
              </w:rPr>
            </w:pPr>
            <w:r w:rsidRPr="003E5B5D">
              <w:rPr>
                <w:rFonts w:ascii="Calibri" w:hAnsi="Calibri" w:cs="Calibri"/>
                <w:color w:val="000000"/>
                <w:sz w:val="24"/>
                <w:szCs w:val="24"/>
                <w:lang w:eastAsia="en-US"/>
              </w:rPr>
              <w:t> </w:t>
            </w:r>
          </w:p>
        </w:tc>
        <w:tc>
          <w:tcPr>
            <w:tcW w:w="2137" w:type="dxa"/>
            <w:tcBorders>
              <w:top w:val="nil"/>
              <w:left w:val="nil"/>
              <w:bottom w:val="single" w:sz="4" w:space="0" w:color="auto"/>
              <w:right w:val="single" w:sz="4" w:space="0" w:color="auto"/>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3E5B5D">
        <w:trPr>
          <w:gridAfter w:val="1"/>
          <w:wAfter w:w="7" w:type="dxa"/>
          <w:trHeight w:val="81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3E5B5D" w:rsidRDefault="007C0C67" w:rsidP="00950B0C">
            <w:pPr>
              <w:rPr>
                <w:rFonts w:ascii="GHEA Mariam" w:hAnsi="GHEA Mariam" w:cs="Arial"/>
                <w:sz w:val="24"/>
                <w:szCs w:val="24"/>
                <w:lang w:eastAsia="en-US"/>
              </w:rPr>
            </w:pPr>
            <w:r w:rsidRPr="003E5B5D">
              <w:rPr>
                <w:rFonts w:ascii="GHEA Mariam" w:hAnsi="GHEA Mariam" w:cs="Arial"/>
                <w:sz w:val="24"/>
                <w:szCs w:val="24"/>
                <w:lang w:eastAsia="en-US"/>
              </w:rPr>
              <w:t xml:space="preserve"> Ծրագրի դասիչը</w:t>
            </w:r>
          </w:p>
        </w:tc>
        <w:tc>
          <w:tcPr>
            <w:tcW w:w="7920" w:type="dxa"/>
            <w:tcBorders>
              <w:top w:val="nil"/>
              <w:left w:val="nil"/>
              <w:bottom w:val="single" w:sz="4" w:space="0" w:color="auto"/>
              <w:right w:val="single" w:sz="4" w:space="0" w:color="auto"/>
            </w:tcBorders>
            <w:shd w:val="clear" w:color="auto" w:fill="auto"/>
            <w:hideMark/>
          </w:tcPr>
          <w:p w:rsidR="00950B0C" w:rsidRPr="003E5B5D" w:rsidRDefault="00950B0C" w:rsidP="003E5B5D">
            <w:pPr>
              <w:rPr>
                <w:rFonts w:ascii="GHEA Mariam" w:hAnsi="GHEA Mariam" w:cs="Arial"/>
                <w:bCs/>
                <w:sz w:val="24"/>
                <w:szCs w:val="24"/>
                <w:lang w:eastAsia="en-US"/>
              </w:rPr>
            </w:pPr>
            <w:r w:rsidRPr="003E5B5D">
              <w:rPr>
                <w:rFonts w:ascii="GHEA Mariam" w:hAnsi="GHEA Mariam" w:cs="Arial"/>
                <w:bCs/>
                <w:sz w:val="24"/>
                <w:szCs w:val="24"/>
                <w:lang w:eastAsia="en-US"/>
              </w:rPr>
              <w:t>1116</w:t>
            </w:r>
          </w:p>
        </w:tc>
        <w:tc>
          <w:tcPr>
            <w:tcW w:w="4140" w:type="dxa"/>
            <w:gridSpan w:val="3"/>
            <w:tcBorders>
              <w:top w:val="single" w:sz="4" w:space="0" w:color="auto"/>
              <w:left w:val="nil"/>
              <w:bottom w:val="single" w:sz="4" w:space="0" w:color="auto"/>
              <w:right w:val="single" w:sz="4" w:space="0" w:color="000000"/>
            </w:tcBorders>
            <w:shd w:val="clear" w:color="auto" w:fill="auto"/>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Ցուցանիշների փոփոխությունները (նվազեցումները</w:t>
            </w:r>
            <w:r w:rsidRPr="00950B0C">
              <w:rPr>
                <w:rFonts w:ascii="Calibri" w:hAnsi="Calibri" w:cs="Calibri"/>
                <w:color w:val="000000"/>
                <w:sz w:val="24"/>
                <w:szCs w:val="24"/>
                <w:lang w:eastAsia="en-US"/>
              </w:rPr>
              <w:t> </w:t>
            </w:r>
            <w:r w:rsidRPr="00950B0C">
              <w:rPr>
                <w:rFonts w:ascii="GHEA Mariam" w:hAnsi="GHEA Mariam" w:cs="GHEA Grapalat"/>
                <w:color w:val="000000"/>
                <w:sz w:val="24"/>
                <w:szCs w:val="24"/>
                <w:lang w:eastAsia="en-US"/>
              </w:rPr>
              <w:t>նշված</w:t>
            </w:r>
            <w:r w:rsidRPr="00950B0C">
              <w:rPr>
                <w:rFonts w:ascii="GHEA Mariam" w:hAnsi="GHEA Mariam" w:cs="Arial"/>
                <w:color w:val="000000"/>
                <w:sz w:val="24"/>
                <w:szCs w:val="24"/>
                <w:lang w:eastAsia="en-US"/>
              </w:rPr>
              <w:t xml:space="preserve"> </w:t>
            </w:r>
            <w:r w:rsidRPr="00950B0C">
              <w:rPr>
                <w:rFonts w:ascii="GHEA Mariam" w:hAnsi="GHEA Mariam" w:cs="GHEA Grapalat"/>
                <w:color w:val="000000"/>
                <w:sz w:val="24"/>
                <w:szCs w:val="24"/>
                <w:lang w:eastAsia="en-US"/>
              </w:rPr>
              <w:t>են</w:t>
            </w:r>
            <w:r w:rsidRPr="00950B0C">
              <w:rPr>
                <w:rFonts w:ascii="Calibri" w:hAnsi="Calibri" w:cs="Calibri"/>
                <w:color w:val="000000"/>
                <w:sz w:val="24"/>
                <w:szCs w:val="24"/>
                <w:lang w:eastAsia="en-US"/>
              </w:rPr>
              <w:t> </w:t>
            </w:r>
            <w:r w:rsidRPr="00950B0C">
              <w:rPr>
                <w:rFonts w:ascii="GHEA Mariam" w:hAnsi="GHEA Mariam" w:cs="GHEA Grapalat"/>
                <w:color w:val="000000"/>
                <w:sz w:val="24"/>
                <w:szCs w:val="24"/>
                <w:lang w:eastAsia="en-US"/>
              </w:rPr>
              <w:t>փակագծերում</w:t>
            </w:r>
            <w:r w:rsidRPr="00950B0C">
              <w:rPr>
                <w:rFonts w:ascii="GHEA Mariam" w:hAnsi="GHEA Mariam" w:cs="Arial"/>
                <w:color w:val="000000"/>
                <w:sz w:val="24"/>
                <w:szCs w:val="24"/>
                <w:lang w:eastAsia="en-US"/>
              </w:rPr>
              <w:t>)</w:t>
            </w: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3E5B5D" w:rsidRDefault="007C0C67" w:rsidP="00950B0C">
            <w:pPr>
              <w:rPr>
                <w:rFonts w:ascii="GHEA Mariam" w:hAnsi="GHEA Mariam" w:cs="Arial"/>
                <w:sz w:val="24"/>
                <w:szCs w:val="24"/>
                <w:lang w:eastAsia="en-US"/>
              </w:rPr>
            </w:pPr>
            <w:r w:rsidRPr="003E5B5D">
              <w:rPr>
                <w:rFonts w:ascii="GHEA Mariam" w:hAnsi="GHEA Mariam" w:cs="Arial"/>
                <w:sz w:val="24"/>
                <w:szCs w:val="24"/>
                <w:lang w:eastAsia="en-US"/>
              </w:rPr>
              <w:t xml:space="preserve"> Միջոցառման դասիչը</w:t>
            </w:r>
          </w:p>
        </w:tc>
        <w:tc>
          <w:tcPr>
            <w:tcW w:w="7920" w:type="dxa"/>
            <w:tcBorders>
              <w:top w:val="nil"/>
              <w:left w:val="nil"/>
              <w:bottom w:val="single" w:sz="4" w:space="0" w:color="auto"/>
              <w:right w:val="single" w:sz="4" w:space="0" w:color="auto"/>
            </w:tcBorders>
            <w:shd w:val="clear" w:color="auto" w:fill="auto"/>
            <w:vAlign w:val="center"/>
            <w:hideMark/>
          </w:tcPr>
          <w:p w:rsidR="00950B0C" w:rsidRPr="003E5B5D" w:rsidRDefault="00950B0C" w:rsidP="00950B0C">
            <w:pPr>
              <w:rPr>
                <w:rFonts w:ascii="GHEA Mariam" w:hAnsi="GHEA Mariam" w:cs="Arial"/>
                <w:bCs/>
                <w:sz w:val="24"/>
                <w:szCs w:val="24"/>
                <w:lang w:eastAsia="en-US"/>
              </w:rPr>
            </w:pPr>
            <w:r w:rsidRPr="003E5B5D">
              <w:rPr>
                <w:rFonts w:ascii="GHEA Mariam" w:hAnsi="GHEA Mariam" w:cs="Arial"/>
                <w:bCs/>
                <w:sz w:val="24"/>
                <w:szCs w:val="24"/>
                <w:lang w:eastAsia="en-US"/>
              </w:rPr>
              <w:t>11005</w:t>
            </w:r>
          </w:p>
        </w:tc>
        <w:tc>
          <w:tcPr>
            <w:tcW w:w="2137" w:type="dxa"/>
            <w:tcBorders>
              <w:top w:val="nil"/>
              <w:left w:val="nil"/>
              <w:bottom w:val="single" w:sz="4" w:space="0" w:color="auto"/>
              <w:right w:val="single" w:sz="4" w:space="0" w:color="auto"/>
            </w:tcBorders>
            <w:shd w:val="clear" w:color="auto" w:fill="auto"/>
            <w:vAlign w:val="center"/>
            <w:hideMark/>
          </w:tcPr>
          <w:p w:rsidR="00950B0C" w:rsidRPr="00950B0C" w:rsidRDefault="007C0C67"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ինն ամիս</w:t>
            </w:r>
          </w:p>
        </w:tc>
        <w:tc>
          <w:tcPr>
            <w:tcW w:w="2003" w:type="dxa"/>
            <w:gridSpan w:val="2"/>
            <w:tcBorders>
              <w:top w:val="nil"/>
              <w:left w:val="nil"/>
              <w:bottom w:val="single" w:sz="4" w:space="0" w:color="auto"/>
              <w:right w:val="single" w:sz="4" w:space="0" w:color="auto"/>
            </w:tcBorders>
            <w:shd w:val="clear" w:color="auto" w:fill="auto"/>
            <w:vAlign w:val="center"/>
            <w:hideMark/>
          </w:tcPr>
          <w:p w:rsidR="00950B0C" w:rsidRPr="00950B0C" w:rsidRDefault="007C0C67"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տարի </w:t>
            </w:r>
          </w:p>
        </w:tc>
      </w:tr>
      <w:tr w:rsidR="00950B0C" w:rsidRPr="00950B0C" w:rsidTr="003E5B5D">
        <w:trPr>
          <w:gridAfter w:val="1"/>
          <w:wAfter w:w="7" w:type="dxa"/>
          <w:trHeight w:val="688"/>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w:t>
            </w:r>
            <w:r w:rsidR="007C0C67">
              <w:rPr>
                <w:rFonts w:ascii="GHEA Mariam" w:hAnsi="GHEA Mariam" w:cs="Arial"/>
                <w:sz w:val="24"/>
                <w:szCs w:val="24"/>
                <w:lang w:eastAsia="en-US"/>
              </w:rPr>
              <w:t>Միջոցառման անվանումը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Հայաստանի Հանրապետությունում խոշոր եղջերավոր կենդանիների համարակալում և հաշվառում </w:t>
            </w:r>
          </w:p>
        </w:tc>
        <w:tc>
          <w:tcPr>
            <w:tcW w:w="2137"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7C0C67" w:rsidP="00950B0C">
            <w:pPr>
              <w:rPr>
                <w:rFonts w:ascii="GHEA Mariam" w:hAnsi="GHEA Mariam" w:cs="Arial"/>
                <w:sz w:val="24"/>
                <w:szCs w:val="24"/>
                <w:lang w:eastAsia="en-US"/>
              </w:rPr>
            </w:pPr>
            <w:r>
              <w:rPr>
                <w:rFonts w:ascii="GHEA Mariam" w:hAnsi="GHEA Mariam" w:cs="Arial"/>
                <w:sz w:val="24"/>
                <w:szCs w:val="24"/>
                <w:lang w:eastAsia="en-US"/>
              </w:rPr>
              <w:t xml:space="preserve"> Նկարագրությունը</w:t>
            </w:r>
          </w:p>
        </w:tc>
        <w:tc>
          <w:tcPr>
            <w:tcW w:w="7920" w:type="dxa"/>
            <w:tcBorders>
              <w:top w:val="nil"/>
              <w:left w:val="nil"/>
              <w:bottom w:val="single" w:sz="4" w:space="0" w:color="auto"/>
              <w:right w:val="single" w:sz="4" w:space="0" w:color="auto"/>
            </w:tcBorders>
            <w:shd w:val="clear" w:color="auto" w:fill="auto"/>
            <w:hideMark/>
          </w:tcPr>
          <w:p w:rsidR="00950B0C" w:rsidRPr="007C0C67" w:rsidRDefault="00950B0C" w:rsidP="00950B0C">
            <w:pPr>
              <w:rPr>
                <w:rFonts w:ascii="GHEA Mariam" w:hAnsi="GHEA Mariam" w:cs="Arial"/>
                <w:color w:val="000000"/>
                <w:spacing w:val="-8"/>
                <w:sz w:val="24"/>
                <w:szCs w:val="24"/>
                <w:lang w:eastAsia="en-US"/>
              </w:rPr>
            </w:pPr>
            <w:r w:rsidRPr="00950B0C">
              <w:rPr>
                <w:rFonts w:ascii="GHEA Mariam" w:hAnsi="GHEA Mariam" w:cs="Arial"/>
                <w:color w:val="000000"/>
                <w:sz w:val="24"/>
                <w:szCs w:val="24"/>
                <w:lang w:eastAsia="en-US"/>
              </w:rPr>
              <w:t xml:space="preserve"> </w:t>
            </w:r>
            <w:r w:rsidRPr="007C0C67">
              <w:rPr>
                <w:rFonts w:ascii="GHEA Mariam" w:hAnsi="GHEA Mariam" w:cs="Arial"/>
                <w:color w:val="000000"/>
                <w:spacing w:val="-8"/>
                <w:sz w:val="24"/>
                <w:szCs w:val="24"/>
                <w:lang w:eastAsia="en-US"/>
              </w:rPr>
              <w:t xml:space="preserve">Հայաստանի Հանրապետությունում խոշոր եղջերավոր կենդանիների համարակալման և հաշվառման միջոցառումների իրականացում </w:t>
            </w:r>
          </w:p>
        </w:tc>
        <w:tc>
          <w:tcPr>
            <w:tcW w:w="2137"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2003"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Միջոցառմ</w:t>
            </w:r>
            <w:r w:rsidR="007C0C67">
              <w:rPr>
                <w:rFonts w:ascii="GHEA Mariam" w:hAnsi="GHEA Mariam" w:cs="Arial"/>
                <w:sz w:val="24"/>
                <w:szCs w:val="24"/>
                <w:lang w:eastAsia="en-US"/>
              </w:rPr>
              <w:t>ան տեսակը</w:t>
            </w:r>
          </w:p>
        </w:tc>
        <w:tc>
          <w:tcPr>
            <w:tcW w:w="79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Ծառայությունների մատուցում </w:t>
            </w:r>
          </w:p>
        </w:tc>
        <w:tc>
          <w:tcPr>
            <w:tcW w:w="2137"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2003"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r>
      <w:tr w:rsidR="00950B0C" w:rsidRPr="00950B0C" w:rsidTr="003E5B5D">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3E5B5D" w:rsidP="00950B0C">
            <w:pPr>
              <w:rPr>
                <w:rFonts w:ascii="GHEA Mariam" w:hAnsi="GHEA Mariam" w:cs="Arial"/>
                <w:sz w:val="24"/>
                <w:szCs w:val="24"/>
                <w:lang w:eastAsia="en-US"/>
              </w:rPr>
            </w:pPr>
            <w:r>
              <w:rPr>
                <w:rFonts w:ascii="GHEA Mariam" w:hAnsi="GHEA Mariam" w:cs="Arial"/>
                <w:sz w:val="24"/>
                <w:szCs w:val="24"/>
                <w:lang w:val="hy-AM" w:eastAsia="en-US"/>
              </w:rPr>
              <w:t xml:space="preserve"> </w:t>
            </w:r>
            <w:r w:rsidR="00950B0C" w:rsidRPr="00950B0C">
              <w:rPr>
                <w:rFonts w:ascii="GHEA Mariam" w:hAnsi="GHEA Mariam" w:cs="Arial"/>
                <w:sz w:val="24"/>
                <w:szCs w:val="24"/>
                <w:lang w:eastAsia="en-US"/>
              </w:rPr>
              <w:t>Միջոցառումն իրականացնողի անվանումը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3E5B5D">
            <w:pPr>
              <w:rPr>
                <w:rFonts w:ascii="GHEA Mariam" w:hAnsi="GHEA Mariam" w:cs="Arial"/>
                <w:sz w:val="24"/>
                <w:szCs w:val="24"/>
                <w:lang w:eastAsia="en-US"/>
              </w:rPr>
            </w:pPr>
            <w:r w:rsidRPr="00950B0C">
              <w:rPr>
                <w:rFonts w:ascii="GHEA Mariam" w:hAnsi="GHEA Mariam" w:cs="Arial"/>
                <w:sz w:val="24"/>
                <w:szCs w:val="24"/>
                <w:lang w:eastAsia="en-US"/>
              </w:rPr>
              <w:t xml:space="preserve"> Մասնագիտացված կազմակերպություններ </w:t>
            </w:r>
          </w:p>
        </w:tc>
        <w:tc>
          <w:tcPr>
            <w:tcW w:w="2137"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2003"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Արդյունքի չափորոշիչներ </w:t>
            </w:r>
          </w:p>
        </w:tc>
        <w:tc>
          <w:tcPr>
            <w:tcW w:w="2137" w:type="dxa"/>
            <w:tcBorders>
              <w:top w:val="nil"/>
              <w:left w:val="nil"/>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2003" w:type="dxa"/>
            <w:gridSpan w:val="2"/>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r>
      <w:tr w:rsidR="00950B0C" w:rsidRPr="00950B0C" w:rsidTr="007C0C67">
        <w:trPr>
          <w:gridAfter w:val="1"/>
          <w:wAfter w:w="7" w:type="dxa"/>
          <w:trHeight w:val="39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c>
          <w:tcPr>
            <w:tcW w:w="2137"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2003" w:type="dxa"/>
            <w:gridSpan w:val="2"/>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50B0C" w:rsidRPr="00950B0C" w:rsidRDefault="00950B0C" w:rsidP="007C0C67">
            <w:pPr>
              <w:rPr>
                <w:rFonts w:ascii="GHEA Mariam" w:hAnsi="GHEA Mariam" w:cs="Arial"/>
                <w:sz w:val="24"/>
                <w:szCs w:val="24"/>
                <w:lang w:eastAsia="en-US"/>
              </w:rPr>
            </w:pPr>
            <w:r w:rsidRPr="00950B0C">
              <w:rPr>
                <w:rFonts w:ascii="GHEA Mariam" w:hAnsi="GHEA Mariam" w:cs="Arial"/>
                <w:sz w:val="24"/>
                <w:szCs w:val="24"/>
                <w:lang w:eastAsia="en-US"/>
              </w:rPr>
              <w:t xml:space="preserve"> Միջոցառման վրա կատարվող ծախսը (հազ</w:t>
            </w:r>
            <w:r w:rsidR="007C0C67">
              <w:rPr>
                <w:rFonts w:ascii="GHEA Mariam" w:hAnsi="GHEA Mariam" w:cs="Arial"/>
                <w:sz w:val="24"/>
                <w:szCs w:val="24"/>
                <w:lang w:eastAsia="en-US"/>
              </w:rPr>
              <w:t>.</w:t>
            </w:r>
            <w:r w:rsidRPr="00950B0C">
              <w:rPr>
                <w:rFonts w:ascii="GHEA Mariam" w:hAnsi="GHEA Mariam" w:cs="Arial"/>
                <w:sz w:val="24"/>
                <w:szCs w:val="24"/>
                <w:lang w:eastAsia="en-US"/>
              </w:rPr>
              <w:t xml:space="preserve"> դրամ) </w:t>
            </w:r>
          </w:p>
        </w:tc>
        <w:tc>
          <w:tcPr>
            <w:tcW w:w="2137"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3E5B5D">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c>
          <w:tcPr>
            <w:tcW w:w="2003" w:type="dxa"/>
            <w:gridSpan w:val="2"/>
            <w:tcBorders>
              <w:top w:val="nil"/>
              <w:left w:val="nil"/>
              <w:bottom w:val="single" w:sz="4" w:space="0" w:color="auto"/>
              <w:right w:val="single" w:sz="4" w:space="0" w:color="auto"/>
            </w:tcBorders>
            <w:shd w:val="clear" w:color="auto" w:fill="auto"/>
            <w:noWrap/>
            <w:vAlign w:val="center"/>
            <w:hideMark/>
          </w:tcPr>
          <w:p w:rsidR="00950B0C" w:rsidRPr="00950B0C" w:rsidRDefault="00950B0C" w:rsidP="003E5B5D">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r>
      <w:tr w:rsidR="00950B0C" w:rsidRPr="00950B0C" w:rsidTr="007C0C67">
        <w:trPr>
          <w:gridAfter w:val="1"/>
          <w:wAfter w:w="7" w:type="dxa"/>
          <w:trHeight w:val="465"/>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3730" w:type="dxa"/>
            <w:tcBorders>
              <w:top w:val="single" w:sz="4" w:space="0" w:color="auto"/>
              <w:left w:val="single" w:sz="4" w:space="0" w:color="auto"/>
              <w:bottom w:val="single" w:sz="4" w:space="0" w:color="auto"/>
              <w:right w:val="single" w:sz="4" w:space="0" w:color="auto"/>
            </w:tcBorders>
            <w:shd w:val="clear" w:color="000000" w:fill="FFFFFF"/>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 xml:space="preserve"> Ծրագրի դասիչը </w:t>
            </w:r>
          </w:p>
        </w:tc>
        <w:tc>
          <w:tcPr>
            <w:tcW w:w="7920" w:type="dxa"/>
            <w:tcBorders>
              <w:top w:val="single" w:sz="4" w:space="0" w:color="auto"/>
              <w:left w:val="nil"/>
              <w:bottom w:val="single" w:sz="4" w:space="0" w:color="auto"/>
              <w:right w:val="single" w:sz="4" w:space="0" w:color="auto"/>
            </w:tcBorders>
            <w:shd w:val="clear" w:color="000000" w:fill="FFFFFF"/>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 xml:space="preserve"> Ծրագրի անվանումը </w:t>
            </w:r>
          </w:p>
        </w:tc>
        <w:tc>
          <w:tcPr>
            <w:tcW w:w="2137" w:type="dxa"/>
            <w:tcBorders>
              <w:top w:val="single" w:sz="4" w:space="0" w:color="auto"/>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2003" w:type="dxa"/>
            <w:gridSpan w:val="2"/>
            <w:tcBorders>
              <w:top w:val="single" w:sz="4" w:space="0" w:color="auto"/>
              <w:left w:val="nil"/>
              <w:bottom w:val="single" w:sz="4" w:space="0" w:color="auto"/>
              <w:right w:val="single" w:sz="4" w:space="0" w:color="auto"/>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7C0C67">
        <w:trPr>
          <w:gridAfter w:val="1"/>
          <w:wAfter w:w="7" w:type="dxa"/>
          <w:trHeight w:val="197"/>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1165</w:t>
            </w:r>
          </w:p>
        </w:tc>
        <w:tc>
          <w:tcPr>
            <w:tcW w:w="7920" w:type="dxa"/>
            <w:tcBorders>
              <w:top w:val="nil"/>
              <w:left w:val="nil"/>
              <w:bottom w:val="single" w:sz="4" w:space="0" w:color="auto"/>
              <w:right w:val="single" w:sz="4" w:space="0" w:color="auto"/>
            </w:tcBorders>
            <w:shd w:val="clear" w:color="auto" w:fill="auto"/>
            <w:vAlign w:val="center"/>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 xml:space="preserve"> Ներդրումների և արտահանման խթանման ծրագիր</w:t>
            </w:r>
          </w:p>
        </w:tc>
        <w:tc>
          <w:tcPr>
            <w:tcW w:w="2137"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3E5B5D">
        <w:trPr>
          <w:trHeight w:val="345"/>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15797" w:type="dxa"/>
            <w:gridSpan w:val="6"/>
            <w:tcBorders>
              <w:top w:val="single" w:sz="4" w:space="0" w:color="auto"/>
              <w:left w:val="nil"/>
              <w:bottom w:val="single" w:sz="4" w:space="0" w:color="auto"/>
              <w:right w:val="nil"/>
            </w:tcBorders>
            <w:shd w:val="clear" w:color="auto" w:fill="auto"/>
            <w:noWrap/>
            <w:vAlign w:val="bottom"/>
            <w:hideMark/>
          </w:tcPr>
          <w:p w:rsidR="00950B0C" w:rsidRPr="003E5B5D" w:rsidRDefault="00950B0C" w:rsidP="00950B0C">
            <w:pPr>
              <w:jc w:val="center"/>
              <w:rPr>
                <w:rFonts w:ascii="GHEA Mariam" w:hAnsi="GHEA Mariam" w:cs="Arial"/>
                <w:color w:val="000000"/>
                <w:sz w:val="24"/>
                <w:szCs w:val="24"/>
                <w:lang w:eastAsia="en-US"/>
              </w:rPr>
            </w:pPr>
            <w:r w:rsidRPr="003E5B5D">
              <w:rPr>
                <w:rFonts w:ascii="Calibri" w:hAnsi="Calibri" w:cs="Calibri"/>
                <w:color w:val="000000"/>
                <w:sz w:val="24"/>
                <w:szCs w:val="24"/>
                <w:lang w:eastAsia="en-US"/>
              </w:rPr>
              <w:t> </w:t>
            </w:r>
          </w:p>
        </w:tc>
      </w:tr>
      <w:tr w:rsidR="00950B0C" w:rsidRPr="00950B0C" w:rsidTr="003E5B5D">
        <w:trPr>
          <w:trHeight w:val="42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15797" w:type="dxa"/>
            <w:gridSpan w:val="6"/>
            <w:tcBorders>
              <w:top w:val="single" w:sz="4" w:space="0" w:color="auto"/>
              <w:left w:val="single" w:sz="4" w:space="0" w:color="auto"/>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sz w:val="24"/>
                <w:szCs w:val="24"/>
                <w:lang w:eastAsia="en-US"/>
              </w:rPr>
            </w:pPr>
            <w:r w:rsidRPr="003E5B5D">
              <w:rPr>
                <w:rFonts w:ascii="GHEA Mariam" w:hAnsi="GHEA Mariam" w:cs="Arial"/>
                <w:bCs/>
                <w:sz w:val="24"/>
                <w:szCs w:val="24"/>
                <w:lang w:eastAsia="en-US"/>
              </w:rPr>
              <w:t>Ծրագրի միջոցառումները</w:t>
            </w:r>
          </w:p>
        </w:tc>
      </w:tr>
      <w:tr w:rsidR="00950B0C" w:rsidRPr="00950B0C" w:rsidTr="003E5B5D">
        <w:trPr>
          <w:gridAfter w:val="1"/>
          <w:wAfter w:w="7" w:type="dxa"/>
          <w:trHeight w:val="405"/>
        </w:trPr>
        <w:tc>
          <w:tcPr>
            <w:tcW w:w="500" w:type="dxa"/>
            <w:tcBorders>
              <w:top w:val="nil"/>
              <w:left w:val="nil"/>
              <w:bottom w:val="nil"/>
            </w:tcBorders>
            <w:shd w:val="clear" w:color="auto" w:fill="auto"/>
            <w:noWrap/>
            <w:vAlign w:val="bottom"/>
            <w:hideMark/>
          </w:tcPr>
          <w:p w:rsidR="00950B0C" w:rsidRPr="00950B0C" w:rsidRDefault="00950B0C" w:rsidP="00950B0C">
            <w:pPr>
              <w:rPr>
                <w:rFonts w:ascii="GHEA Mariam" w:hAnsi="GHEA Mariam" w:cs="Arial"/>
                <w:b/>
                <w:bCs/>
                <w:sz w:val="24"/>
                <w:szCs w:val="24"/>
                <w:lang w:eastAsia="en-US"/>
              </w:rPr>
            </w:pPr>
          </w:p>
        </w:tc>
        <w:tc>
          <w:tcPr>
            <w:tcW w:w="3730" w:type="dxa"/>
            <w:tcBorders>
              <w:top w:val="nil"/>
              <w:bottom w:val="single" w:sz="4" w:space="0" w:color="auto"/>
            </w:tcBorders>
            <w:shd w:val="clear" w:color="auto" w:fill="auto"/>
            <w:noWrap/>
            <w:vAlign w:val="bottom"/>
            <w:hideMark/>
          </w:tcPr>
          <w:p w:rsidR="00950B0C" w:rsidRPr="003E5B5D" w:rsidRDefault="00950B0C" w:rsidP="00950B0C">
            <w:pPr>
              <w:jc w:val="both"/>
              <w:rPr>
                <w:rFonts w:ascii="GHEA Mariam" w:hAnsi="GHEA Mariam" w:cs="Arial"/>
                <w:color w:val="000000"/>
                <w:sz w:val="24"/>
                <w:szCs w:val="24"/>
                <w:lang w:eastAsia="en-US"/>
              </w:rPr>
            </w:pPr>
          </w:p>
        </w:tc>
        <w:tc>
          <w:tcPr>
            <w:tcW w:w="7920" w:type="dxa"/>
            <w:tcBorders>
              <w:top w:val="nil"/>
              <w:left w:val="nil"/>
              <w:bottom w:val="single" w:sz="4" w:space="0" w:color="auto"/>
            </w:tcBorders>
            <w:shd w:val="clear" w:color="auto" w:fill="auto"/>
            <w:noWrap/>
            <w:vAlign w:val="bottom"/>
            <w:hideMark/>
          </w:tcPr>
          <w:p w:rsidR="00950B0C" w:rsidRPr="003E5B5D" w:rsidRDefault="00950B0C" w:rsidP="00950B0C">
            <w:pPr>
              <w:rPr>
                <w:rFonts w:ascii="GHEA Mariam" w:hAnsi="GHEA Mariam" w:cs="Arial"/>
                <w:color w:val="000000"/>
                <w:sz w:val="24"/>
                <w:szCs w:val="24"/>
                <w:lang w:eastAsia="en-US"/>
              </w:rPr>
            </w:pPr>
            <w:r w:rsidRPr="003E5B5D">
              <w:rPr>
                <w:rFonts w:ascii="Calibri" w:hAnsi="Calibri" w:cs="Calibri"/>
                <w:color w:val="000000"/>
                <w:sz w:val="24"/>
                <w:szCs w:val="24"/>
                <w:lang w:eastAsia="en-US"/>
              </w:rPr>
              <w:t> </w:t>
            </w:r>
          </w:p>
        </w:tc>
        <w:tc>
          <w:tcPr>
            <w:tcW w:w="2137" w:type="dxa"/>
            <w:tcBorders>
              <w:top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3E5B5D">
        <w:trPr>
          <w:gridAfter w:val="1"/>
          <w:wAfter w:w="7" w:type="dxa"/>
          <w:trHeight w:val="81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950B0C" w:rsidRPr="003E5B5D" w:rsidRDefault="007C0C67" w:rsidP="00950B0C">
            <w:pPr>
              <w:rPr>
                <w:rFonts w:ascii="GHEA Mariam" w:hAnsi="GHEA Mariam" w:cs="Arial"/>
                <w:sz w:val="24"/>
                <w:szCs w:val="24"/>
                <w:lang w:eastAsia="en-US"/>
              </w:rPr>
            </w:pPr>
            <w:r w:rsidRPr="003E5B5D">
              <w:rPr>
                <w:rFonts w:ascii="GHEA Mariam" w:hAnsi="GHEA Mariam" w:cs="Arial"/>
                <w:sz w:val="24"/>
                <w:szCs w:val="24"/>
                <w:lang w:eastAsia="en-US"/>
              </w:rPr>
              <w:t xml:space="preserve"> Ծրագրի դասիչը</w:t>
            </w:r>
          </w:p>
        </w:tc>
        <w:tc>
          <w:tcPr>
            <w:tcW w:w="7920" w:type="dxa"/>
            <w:tcBorders>
              <w:top w:val="nil"/>
              <w:left w:val="nil"/>
              <w:bottom w:val="single" w:sz="4" w:space="0" w:color="auto"/>
              <w:right w:val="single" w:sz="4" w:space="0" w:color="auto"/>
            </w:tcBorders>
            <w:shd w:val="clear" w:color="auto" w:fill="auto"/>
            <w:hideMark/>
          </w:tcPr>
          <w:p w:rsidR="00950B0C" w:rsidRPr="003E5B5D" w:rsidRDefault="00950B0C" w:rsidP="003E5B5D">
            <w:pPr>
              <w:rPr>
                <w:rFonts w:ascii="GHEA Mariam" w:hAnsi="GHEA Mariam" w:cs="Arial"/>
                <w:bCs/>
                <w:sz w:val="24"/>
                <w:szCs w:val="24"/>
                <w:lang w:eastAsia="en-US"/>
              </w:rPr>
            </w:pPr>
            <w:r w:rsidRPr="003E5B5D">
              <w:rPr>
                <w:rFonts w:ascii="GHEA Mariam" w:hAnsi="GHEA Mariam" w:cs="Arial"/>
                <w:bCs/>
                <w:sz w:val="24"/>
                <w:szCs w:val="24"/>
                <w:lang w:eastAsia="en-US"/>
              </w:rPr>
              <w:t>1165</w:t>
            </w:r>
          </w:p>
        </w:tc>
        <w:tc>
          <w:tcPr>
            <w:tcW w:w="4140" w:type="dxa"/>
            <w:gridSpan w:val="3"/>
            <w:tcBorders>
              <w:top w:val="single" w:sz="4" w:space="0" w:color="auto"/>
              <w:left w:val="nil"/>
              <w:bottom w:val="single" w:sz="4" w:space="0" w:color="auto"/>
              <w:right w:val="single" w:sz="4" w:space="0" w:color="000000"/>
            </w:tcBorders>
            <w:shd w:val="clear" w:color="auto" w:fill="auto"/>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Ցուցանիշների փոփոխությունները (նվազեցումները</w:t>
            </w:r>
            <w:r w:rsidRPr="00950B0C">
              <w:rPr>
                <w:rFonts w:ascii="Calibri" w:hAnsi="Calibri" w:cs="Calibri"/>
                <w:color w:val="000000"/>
                <w:sz w:val="24"/>
                <w:szCs w:val="24"/>
                <w:lang w:eastAsia="en-US"/>
              </w:rPr>
              <w:t> </w:t>
            </w:r>
            <w:r w:rsidRPr="00950B0C">
              <w:rPr>
                <w:rFonts w:ascii="GHEA Mariam" w:hAnsi="GHEA Mariam" w:cs="GHEA Grapalat"/>
                <w:color w:val="000000"/>
                <w:sz w:val="24"/>
                <w:szCs w:val="24"/>
                <w:lang w:eastAsia="en-US"/>
              </w:rPr>
              <w:t>նշված</w:t>
            </w:r>
            <w:r w:rsidRPr="00950B0C">
              <w:rPr>
                <w:rFonts w:ascii="GHEA Mariam" w:hAnsi="GHEA Mariam" w:cs="Arial"/>
                <w:color w:val="000000"/>
                <w:sz w:val="24"/>
                <w:szCs w:val="24"/>
                <w:lang w:eastAsia="en-US"/>
              </w:rPr>
              <w:t xml:space="preserve"> </w:t>
            </w:r>
            <w:r w:rsidRPr="00950B0C">
              <w:rPr>
                <w:rFonts w:ascii="GHEA Mariam" w:hAnsi="GHEA Mariam" w:cs="GHEA Grapalat"/>
                <w:color w:val="000000"/>
                <w:sz w:val="24"/>
                <w:szCs w:val="24"/>
                <w:lang w:eastAsia="en-US"/>
              </w:rPr>
              <w:t>են</w:t>
            </w:r>
            <w:r w:rsidRPr="00950B0C">
              <w:rPr>
                <w:rFonts w:ascii="Calibri" w:hAnsi="Calibri" w:cs="Calibri"/>
                <w:color w:val="000000"/>
                <w:sz w:val="24"/>
                <w:szCs w:val="24"/>
                <w:lang w:eastAsia="en-US"/>
              </w:rPr>
              <w:t> </w:t>
            </w:r>
            <w:r w:rsidRPr="00950B0C">
              <w:rPr>
                <w:rFonts w:ascii="GHEA Mariam" w:hAnsi="GHEA Mariam" w:cs="GHEA Grapalat"/>
                <w:color w:val="000000"/>
                <w:sz w:val="24"/>
                <w:szCs w:val="24"/>
                <w:lang w:eastAsia="en-US"/>
              </w:rPr>
              <w:t>փակագծերում</w:t>
            </w:r>
            <w:r w:rsidRPr="00950B0C">
              <w:rPr>
                <w:rFonts w:ascii="GHEA Mariam" w:hAnsi="GHEA Mariam" w:cs="Arial"/>
                <w:color w:val="000000"/>
                <w:sz w:val="24"/>
                <w:szCs w:val="24"/>
                <w:lang w:eastAsia="en-US"/>
              </w:rPr>
              <w:t>)</w:t>
            </w: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3E5B5D" w:rsidRDefault="007C0C67" w:rsidP="00950B0C">
            <w:pPr>
              <w:rPr>
                <w:rFonts w:ascii="GHEA Mariam" w:hAnsi="GHEA Mariam" w:cs="Arial"/>
                <w:sz w:val="24"/>
                <w:szCs w:val="24"/>
                <w:lang w:eastAsia="en-US"/>
              </w:rPr>
            </w:pPr>
            <w:r w:rsidRPr="003E5B5D">
              <w:rPr>
                <w:rFonts w:ascii="GHEA Mariam" w:hAnsi="GHEA Mariam" w:cs="Arial"/>
                <w:sz w:val="24"/>
                <w:szCs w:val="24"/>
                <w:lang w:eastAsia="en-US"/>
              </w:rPr>
              <w:t xml:space="preserve"> Միջոցառման դասիչը</w:t>
            </w:r>
          </w:p>
        </w:tc>
        <w:tc>
          <w:tcPr>
            <w:tcW w:w="7920" w:type="dxa"/>
            <w:tcBorders>
              <w:top w:val="nil"/>
              <w:left w:val="nil"/>
              <w:bottom w:val="single" w:sz="4" w:space="0" w:color="auto"/>
              <w:right w:val="single" w:sz="4" w:space="0" w:color="auto"/>
            </w:tcBorders>
            <w:shd w:val="clear" w:color="auto" w:fill="auto"/>
            <w:vAlign w:val="center"/>
            <w:hideMark/>
          </w:tcPr>
          <w:p w:rsidR="00950B0C" w:rsidRPr="003E5B5D" w:rsidRDefault="00950B0C" w:rsidP="00950B0C">
            <w:pPr>
              <w:rPr>
                <w:rFonts w:ascii="GHEA Mariam" w:hAnsi="GHEA Mariam" w:cs="Arial"/>
                <w:bCs/>
                <w:sz w:val="24"/>
                <w:szCs w:val="24"/>
                <w:lang w:eastAsia="en-US"/>
              </w:rPr>
            </w:pPr>
            <w:r w:rsidRPr="003E5B5D">
              <w:rPr>
                <w:rFonts w:ascii="GHEA Mariam" w:hAnsi="GHEA Mariam" w:cs="Arial"/>
                <w:bCs/>
                <w:sz w:val="24"/>
                <w:szCs w:val="24"/>
                <w:lang w:eastAsia="en-US"/>
              </w:rPr>
              <w:t>11002</w:t>
            </w:r>
          </w:p>
        </w:tc>
        <w:tc>
          <w:tcPr>
            <w:tcW w:w="2137" w:type="dxa"/>
            <w:tcBorders>
              <w:top w:val="nil"/>
              <w:left w:val="nil"/>
              <w:bottom w:val="single" w:sz="4" w:space="0" w:color="auto"/>
              <w:right w:val="single" w:sz="4" w:space="0" w:color="auto"/>
            </w:tcBorders>
            <w:shd w:val="clear" w:color="auto" w:fill="auto"/>
            <w:vAlign w:val="center"/>
            <w:hideMark/>
          </w:tcPr>
          <w:p w:rsidR="00950B0C" w:rsidRPr="00950B0C" w:rsidRDefault="007C0C67"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ինն ամիս</w:t>
            </w:r>
          </w:p>
        </w:tc>
        <w:tc>
          <w:tcPr>
            <w:tcW w:w="2003" w:type="dxa"/>
            <w:gridSpan w:val="2"/>
            <w:tcBorders>
              <w:top w:val="nil"/>
              <w:left w:val="nil"/>
              <w:bottom w:val="single" w:sz="4" w:space="0" w:color="auto"/>
              <w:right w:val="single" w:sz="4" w:space="0" w:color="auto"/>
            </w:tcBorders>
            <w:shd w:val="clear" w:color="auto" w:fill="auto"/>
            <w:vAlign w:val="center"/>
            <w:hideMark/>
          </w:tcPr>
          <w:p w:rsidR="00950B0C" w:rsidRPr="00950B0C" w:rsidRDefault="007C0C67"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տարի </w:t>
            </w: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Միջոցառմա</w:t>
            </w:r>
            <w:r w:rsidR="007C0C67">
              <w:rPr>
                <w:rFonts w:ascii="GHEA Mariam" w:hAnsi="GHEA Mariam" w:cs="Arial"/>
                <w:sz w:val="24"/>
                <w:szCs w:val="24"/>
                <w:lang w:eastAsia="en-US"/>
              </w:rPr>
              <w:t>ն անվանումը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w:t>
            </w:r>
            <w:r w:rsidRPr="007C0C67">
              <w:rPr>
                <w:rFonts w:ascii="GHEA Mariam" w:hAnsi="GHEA Mariam" w:cs="Arial"/>
                <w:color w:val="000000"/>
                <w:spacing w:val="-8"/>
                <w:sz w:val="24"/>
                <w:szCs w:val="24"/>
                <w:lang w:eastAsia="en-US"/>
              </w:rPr>
              <w:t>ՀՀ արտահանմանն ուղղված արդյունաբերական քաղաքականության</w:t>
            </w:r>
            <w:r w:rsidRPr="00950B0C">
              <w:rPr>
                <w:rFonts w:ascii="GHEA Mariam" w:hAnsi="GHEA Mariam" w:cs="Arial"/>
                <w:color w:val="000000"/>
                <w:sz w:val="24"/>
                <w:szCs w:val="24"/>
                <w:lang w:eastAsia="en-US"/>
              </w:rPr>
              <w:t xml:space="preserve"> ռազմավարությամբ նախատեսված միջոցառումներ </w:t>
            </w:r>
          </w:p>
        </w:tc>
        <w:tc>
          <w:tcPr>
            <w:tcW w:w="2137"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7C0C67">
        <w:trPr>
          <w:gridAfter w:val="1"/>
          <w:wAfter w:w="7" w:type="dxa"/>
          <w:trHeight w:val="188"/>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7C0C67" w:rsidP="00950B0C">
            <w:pPr>
              <w:rPr>
                <w:rFonts w:ascii="GHEA Mariam" w:hAnsi="GHEA Mariam" w:cs="Arial"/>
                <w:sz w:val="24"/>
                <w:szCs w:val="24"/>
                <w:lang w:eastAsia="en-US"/>
              </w:rPr>
            </w:pPr>
            <w:r>
              <w:rPr>
                <w:rFonts w:ascii="GHEA Mariam" w:hAnsi="GHEA Mariam" w:cs="Arial"/>
                <w:sz w:val="24"/>
                <w:szCs w:val="24"/>
                <w:lang w:eastAsia="en-US"/>
              </w:rPr>
              <w:t xml:space="preserve"> Նկարագրությունը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Նոր ոլորտների զարգացման նպաստում, արտահանմանն աջակցություն, նոր շուկաների ընդլայնման աջակցություն, սերտիֆիկացման ծառայությունների փոխհատուցում, վարկավորման տոկոսների սուբսիդավորում, կարողությունների զարգացում, արտահանման խնդիրների հետազոտում </w:t>
            </w:r>
          </w:p>
        </w:tc>
        <w:tc>
          <w:tcPr>
            <w:tcW w:w="2137"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2003"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r>
      <w:tr w:rsidR="00950B0C" w:rsidRPr="00950B0C" w:rsidTr="003E5B5D">
        <w:trPr>
          <w:gridAfter w:val="1"/>
          <w:wAfter w:w="7" w:type="dxa"/>
          <w:trHeight w:val="54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7C0C67" w:rsidP="00950B0C">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3E5B5D">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Ծառայությունների մատուցում </w:t>
            </w:r>
          </w:p>
        </w:tc>
        <w:tc>
          <w:tcPr>
            <w:tcW w:w="2137"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2003"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r>
      <w:tr w:rsidR="00950B0C" w:rsidRPr="00950B0C" w:rsidTr="003E5B5D">
        <w:trPr>
          <w:gridAfter w:val="1"/>
          <w:wAfter w:w="7" w:type="dxa"/>
          <w:trHeight w:val="705"/>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Միջոցառումն իրականացնողի անվանումը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3E5B5D">
            <w:pPr>
              <w:rPr>
                <w:rFonts w:ascii="GHEA Mariam" w:hAnsi="GHEA Mariam" w:cs="Arial"/>
                <w:sz w:val="24"/>
                <w:szCs w:val="24"/>
                <w:lang w:eastAsia="en-US"/>
              </w:rPr>
            </w:pPr>
            <w:r w:rsidRPr="00950B0C">
              <w:rPr>
                <w:rFonts w:ascii="GHEA Mariam" w:hAnsi="GHEA Mariam" w:cs="Arial"/>
                <w:sz w:val="24"/>
                <w:szCs w:val="24"/>
                <w:lang w:eastAsia="en-US"/>
              </w:rPr>
              <w:t xml:space="preserve"> Մասնագիտացված կազմակերպություններ </w:t>
            </w:r>
          </w:p>
        </w:tc>
        <w:tc>
          <w:tcPr>
            <w:tcW w:w="2137"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2003" w:type="dxa"/>
            <w:gridSpan w:val="2"/>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r>
      <w:tr w:rsidR="00950B0C" w:rsidRPr="00950B0C" w:rsidTr="003E5B5D">
        <w:trPr>
          <w:gridAfter w:val="1"/>
          <w:wAfter w:w="7" w:type="dxa"/>
          <w:trHeight w:val="343"/>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Արդյունքի չափորոշիչներ </w:t>
            </w:r>
          </w:p>
        </w:tc>
        <w:tc>
          <w:tcPr>
            <w:tcW w:w="2137" w:type="dxa"/>
            <w:tcBorders>
              <w:top w:val="nil"/>
              <w:left w:val="nil"/>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2003" w:type="dxa"/>
            <w:gridSpan w:val="2"/>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Calibri" w:hAnsi="Calibri" w:cs="Calibri"/>
                <w:sz w:val="24"/>
                <w:szCs w:val="24"/>
                <w:lang w:eastAsia="en-US"/>
              </w:rPr>
              <w:t> </w:t>
            </w:r>
          </w:p>
        </w:tc>
      </w:tr>
      <w:tr w:rsidR="00950B0C" w:rsidRPr="00950B0C" w:rsidTr="007C0C67">
        <w:trPr>
          <w:gridAfter w:val="1"/>
          <w:wAfter w:w="7" w:type="dxa"/>
          <w:trHeight w:val="90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Գործարար համաժողովների (ֆորումների), ինչպես նաև այլ համանման միջոցառումների մասնակցություն և (կամ) կազմակերպում, հատ </w:t>
            </w:r>
          </w:p>
        </w:tc>
        <w:tc>
          <w:tcPr>
            <w:tcW w:w="2137"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w:t>
            </w:r>
          </w:p>
        </w:tc>
        <w:tc>
          <w:tcPr>
            <w:tcW w:w="2003" w:type="dxa"/>
            <w:gridSpan w:val="2"/>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w:t>
            </w:r>
          </w:p>
        </w:tc>
      </w:tr>
      <w:tr w:rsidR="00950B0C" w:rsidRPr="00950B0C" w:rsidTr="007C0C67">
        <w:trPr>
          <w:gridAfter w:val="1"/>
          <w:wAfter w:w="7" w:type="dxa"/>
          <w:trHeight w:val="51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50B0C" w:rsidRPr="00950B0C" w:rsidRDefault="00950B0C" w:rsidP="007C0C67">
            <w:pPr>
              <w:rPr>
                <w:rFonts w:ascii="GHEA Mariam" w:hAnsi="GHEA Mariam" w:cs="Arial"/>
                <w:sz w:val="24"/>
                <w:szCs w:val="24"/>
                <w:lang w:eastAsia="en-US"/>
              </w:rPr>
            </w:pPr>
            <w:r w:rsidRPr="00950B0C">
              <w:rPr>
                <w:rFonts w:ascii="GHEA Mariam" w:hAnsi="GHEA Mariam" w:cs="Arial"/>
                <w:sz w:val="24"/>
                <w:szCs w:val="24"/>
                <w:lang w:eastAsia="en-US"/>
              </w:rPr>
              <w:t xml:space="preserve"> Միջոցառման վրա կատարվող ծախսը (հազ</w:t>
            </w:r>
            <w:r w:rsidR="007C0C67">
              <w:rPr>
                <w:rFonts w:ascii="GHEA Mariam" w:hAnsi="GHEA Mariam" w:cs="Arial"/>
                <w:sz w:val="24"/>
                <w:szCs w:val="24"/>
                <w:lang w:eastAsia="en-US"/>
              </w:rPr>
              <w:t>.</w:t>
            </w:r>
            <w:r w:rsidRPr="00950B0C">
              <w:rPr>
                <w:rFonts w:ascii="GHEA Mariam" w:hAnsi="GHEA Mariam" w:cs="Arial"/>
                <w:sz w:val="24"/>
                <w:szCs w:val="24"/>
                <w:lang w:eastAsia="en-US"/>
              </w:rPr>
              <w:t xml:space="preserve"> դրամ) </w:t>
            </w:r>
          </w:p>
        </w:tc>
        <w:tc>
          <w:tcPr>
            <w:tcW w:w="2137"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3E5B5D">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c>
          <w:tcPr>
            <w:tcW w:w="2003" w:type="dxa"/>
            <w:gridSpan w:val="2"/>
            <w:tcBorders>
              <w:top w:val="nil"/>
              <w:left w:val="nil"/>
              <w:bottom w:val="single" w:sz="4" w:space="0" w:color="auto"/>
              <w:right w:val="single" w:sz="4" w:space="0" w:color="auto"/>
            </w:tcBorders>
            <w:shd w:val="clear" w:color="auto" w:fill="auto"/>
            <w:noWrap/>
            <w:vAlign w:val="center"/>
            <w:hideMark/>
          </w:tcPr>
          <w:p w:rsidR="00950B0C" w:rsidRPr="00950B0C" w:rsidRDefault="00950B0C" w:rsidP="003E5B5D">
            <w:pPr>
              <w:jc w:val="center"/>
              <w:rPr>
                <w:rFonts w:ascii="GHEA Mariam" w:hAnsi="GHEA Mariam" w:cs="Arial"/>
                <w:sz w:val="24"/>
                <w:szCs w:val="24"/>
                <w:lang w:eastAsia="en-US"/>
              </w:rPr>
            </w:pPr>
            <w:r w:rsidRPr="00950B0C">
              <w:rPr>
                <w:rFonts w:ascii="GHEA Mariam" w:hAnsi="GHEA Mariam" w:cs="Arial"/>
                <w:sz w:val="24"/>
                <w:szCs w:val="24"/>
                <w:lang w:eastAsia="en-US"/>
              </w:rPr>
              <w:t>(12,000.0)</w:t>
            </w:r>
          </w:p>
        </w:tc>
      </w:tr>
      <w:tr w:rsidR="00950B0C" w:rsidRPr="00950B0C" w:rsidTr="007C0C67">
        <w:trPr>
          <w:gridAfter w:val="1"/>
          <w:wAfter w:w="7" w:type="dxa"/>
          <w:trHeight w:val="39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right"/>
              <w:rPr>
                <w:rFonts w:ascii="GHEA Mariam" w:hAnsi="GHEA Mariam"/>
                <w:sz w:val="24"/>
                <w:szCs w:val="24"/>
                <w:lang w:eastAsia="en-US"/>
              </w:rPr>
            </w:pP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Ծրագրի դասիչը</w:t>
            </w:r>
          </w:p>
        </w:tc>
        <w:tc>
          <w:tcPr>
            <w:tcW w:w="7920" w:type="dxa"/>
            <w:tcBorders>
              <w:top w:val="single" w:sz="4" w:space="0" w:color="auto"/>
              <w:left w:val="nil"/>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Ծրագրի անվանումը</w:t>
            </w:r>
          </w:p>
        </w:tc>
        <w:tc>
          <w:tcPr>
            <w:tcW w:w="2137" w:type="dxa"/>
            <w:tcBorders>
              <w:top w:val="nil"/>
              <w:left w:val="nil"/>
              <w:bottom w:val="nil"/>
              <w:right w:val="nil"/>
            </w:tcBorders>
            <w:shd w:val="clear" w:color="auto" w:fill="auto"/>
            <w:noWrap/>
            <w:vAlign w:val="center"/>
            <w:hideMark/>
          </w:tcPr>
          <w:p w:rsidR="00950B0C" w:rsidRPr="00950B0C" w:rsidRDefault="00950B0C" w:rsidP="00950B0C">
            <w:pPr>
              <w:rPr>
                <w:rFonts w:ascii="GHEA Mariam" w:hAnsi="GHEA Mariam" w:cs="Arial"/>
                <w:b/>
                <w:bCs/>
                <w:color w:val="000000"/>
                <w:sz w:val="24"/>
                <w:szCs w:val="24"/>
                <w:lang w:eastAsia="en-US"/>
              </w:rPr>
            </w:pPr>
          </w:p>
        </w:tc>
        <w:tc>
          <w:tcPr>
            <w:tcW w:w="2003" w:type="dxa"/>
            <w:gridSpan w:val="2"/>
            <w:tcBorders>
              <w:top w:val="nil"/>
              <w:left w:val="nil"/>
              <w:bottom w:val="nil"/>
              <w:right w:val="nil"/>
            </w:tcBorders>
            <w:shd w:val="clear" w:color="auto" w:fill="auto"/>
            <w:vAlign w:val="center"/>
            <w:hideMark/>
          </w:tcPr>
          <w:p w:rsidR="00950B0C" w:rsidRPr="00950B0C" w:rsidRDefault="00950B0C" w:rsidP="00950B0C">
            <w:pPr>
              <w:rPr>
                <w:rFonts w:ascii="GHEA Mariam" w:hAnsi="GHEA Mariam"/>
                <w:sz w:val="24"/>
                <w:szCs w:val="24"/>
                <w:lang w:eastAsia="en-US"/>
              </w:rPr>
            </w:pP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right"/>
              <w:rPr>
                <w:rFonts w:ascii="GHEA Mariam" w:hAnsi="GHEA Mariam"/>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sz w:val="24"/>
                <w:szCs w:val="24"/>
                <w:lang w:eastAsia="en-US"/>
              </w:rPr>
            </w:pPr>
            <w:r w:rsidRPr="003E5B5D">
              <w:rPr>
                <w:rFonts w:ascii="GHEA Mariam" w:hAnsi="GHEA Mariam" w:cs="Arial"/>
                <w:bCs/>
                <w:sz w:val="24"/>
                <w:szCs w:val="24"/>
                <w:lang w:eastAsia="en-US"/>
              </w:rPr>
              <w:t>1190</w:t>
            </w:r>
          </w:p>
        </w:tc>
        <w:tc>
          <w:tcPr>
            <w:tcW w:w="7920" w:type="dxa"/>
            <w:tcBorders>
              <w:top w:val="nil"/>
              <w:left w:val="nil"/>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 xml:space="preserve"> Զբոսաշրջության զարգացման ծրագիր</w:t>
            </w:r>
          </w:p>
        </w:tc>
        <w:tc>
          <w:tcPr>
            <w:tcW w:w="2137" w:type="dxa"/>
            <w:tcBorders>
              <w:top w:val="nil"/>
              <w:left w:val="nil"/>
              <w:bottom w:val="nil"/>
              <w:right w:val="nil"/>
            </w:tcBorders>
            <w:shd w:val="clear" w:color="auto" w:fill="auto"/>
            <w:noWrap/>
            <w:hideMark/>
          </w:tcPr>
          <w:p w:rsidR="00950B0C" w:rsidRPr="00950B0C" w:rsidRDefault="00950B0C" w:rsidP="00950B0C">
            <w:pPr>
              <w:rPr>
                <w:rFonts w:ascii="GHEA Mariam" w:hAnsi="GHEA Mariam" w:cs="Arial"/>
                <w:b/>
                <w:bCs/>
                <w:color w:val="000000"/>
                <w:sz w:val="24"/>
                <w:szCs w:val="24"/>
                <w:lang w:eastAsia="en-US"/>
              </w:rPr>
            </w:pPr>
          </w:p>
        </w:tc>
        <w:tc>
          <w:tcPr>
            <w:tcW w:w="2003" w:type="dxa"/>
            <w:gridSpan w:val="2"/>
            <w:tcBorders>
              <w:top w:val="nil"/>
              <w:left w:val="nil"/>
              <w:bottom w:val="nil"/>
              <w:right w:val="nil"/>
            </w:tcBorders>
            <w:shd w:val="clear" w:color="auto" w:fill="auto"/>
            <w:hideMark/>
          </w:tcPr>
          <w:p w:rsidR="00950B0C" w:rsidRPr="00950B0C" w:rsidRDefault="00950B0C" w:rsidP="00950B0C">
            <w:pPr>
              <w:jc w:val="right"/>
              <w:rPr>
                <w:rFonts w:ascii="GHEA Mariam" w:hAnsi="GHEA Mariam"/>
                <w:sz w:val="24"/>
                <w:szCs w:val="24"/>
                <w:lang w:eastAsia="en-US"/>
              </w:rPr>
            </w:pPr>
          </w:p>
        </w:tc>
      </w:tr>
      <w:tr w:rsidR="00950B0C" w:rsidRPr="00950B0C" w:rsidTr="007C0C67">
        <w:trPr>
          <w:gridAfter w:val="1"/>
          <w:wAfter w:w="7" w:type="dxa"/>
          <w:trHeight w:val="152"/>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right"/>
              <w:rPr>
                <w:rFonts w:ascii="GHEA Mariam" w:hAnsi="GHEA Mariam"/>
                <w:sz w:val="24"/>
                <w:szCs w:val="24"/>
                <w:lang w:eastAsia="en-US"/>
              </w:rPr>
            </w:pPr>
          </w:p>
        </w:tc>
        <w:tc>
          <w:tcPr>
            <w:tcW w:w="3730" w:type="dxa"/>
            <w:tcBorders>
              <w:top w:val="nil"/>
              <w:left w:val="nil"/>
              <w:bottom w:val="nil"/>
              <w:right w:val="nil"/>
            </w:tcBorders>
            <w:shd w:val="clear" w:color="auto" w:fill="auto"/>
            <w:noWrap/>
            <w:vAlign w:val="bottom"/>
            <w:hideMark/>
          </w:tcPr>
          <w:p w:rsidR="00950B0C" w:rsidRPr="003E5B5D" w:rsidRDefault="00950B0C" w:rsidP="00950B0C">
            <w:pPr>
              <w:rPr>
                <w:rFonts w:ascii="GHEA Mariam" w:hAnsi="GHEA Mariam"/>
                <w:sz w:val="24"/>
                <w:szCs w:val="24"/>
                <w:lang w:eastAsia="en-US"/>
              </w:rPr>
            </w:pPr>
          </w:p>
        </w:tc>
        <w:tc>
          <w:tcPr>
            <w:tcW w:w="7920" w:type="dxa"/>
            <w:tcBorders>
              <w:top w:val="nil"/>
              <w:left w:val="nil"/>
              <w:bottom w:val="nil"/>
              <w:right w:val="nil"/>
            </w:tcBorders>
            <w:shd w:val="clear" w:color="auto" w:fill="auto"/>
            <w:noWrap/>
            <w:vAlign w:val="bottom"/>
            <w:hideMark/>
          </w:tcPr>
          <w:p w:rsidR="00950B0C" w:rsidRPr="003E5B5D" w:rsidRDefault="00950B0C" w:rsidP="00950B0C">
            <w:pPr>
              <w:rPr>
                <w:rFonts w:ascii="GHEA Mariam" w:hAnsi="GHEA Mariam"/>
                <w:sz w:val="24"/>
                <w:szCs w:val="24"/>
                <w:lang w:eastAsia="en-US"/>
              </w:rPr>
            </w:pPr>
          </w:p>
        </w:tc>
        <w:tc>
          <w:tcPr>
            <w:tcW w:w="2137"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2003" w:type="dxa"/>
            <w:gridSpan w:val="2"/>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r>
      <w:tr w:rsidR="00950B0C" w:rsidRPr="00950B0C" w:rsidTr="007C0C67">
        <w:trPr>
          <w:trHeight w:val="42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15797" w:type="dxa"/>
            <w:gridSpan w:val="6"/>
            <w:tcBorders>
              <w:top w:val="single" w:sz="4" w:space="0" w:color="auto"/>
              <w:left w:val="single" w:sz="4" w:space="0" w:color="auto"/>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sz w:val="24"/>
                <w:szCs w:val="24"/>
                <w:lang w:eastAsia="en-US"/>
              </w:rPr>
            </w:pPr>
            <w:r w:rsidRPr="003E5B5D">
              <w:rPr>
                <w:rFonts w:ascii="GHEA Mariam" w:hAnsi="GHEA Mariam" w:cs="Arial"/>
                <w:bCs/>
                <w:sz w:val="24"/>
                <w:szCs w:val="24"/>
                <w:lang w:eastAsia="en-US"/>
              </w:rPr>
              <w:t>Ծրագրի միջոցառումները</w:t>
            </w:r>
          </w:p>
        </w:tc>
      </w:tr>
      <w:tr w:rsidR="00950B0C" w:rsidRPr="00950B0C" w:rsidTr="007C0C67">
        <w:trPr>
          <w:gridAfter w:val="1"/>
          <w:wAfter w:w="7" w:type="dxa"/>
          <w:trHeight w:val="3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b/>
                <w:bCs/>
                <w:sz w:val="24"/>
                <w:szCs w:val="24"/>
                <w:lang w:eastAsia="en-US"/>
              </w:rPr>
            </w:pPr>
          </w:p>
        </w:tc>
        <w:tc>
          <w:tcPr>
            <w:tcW w:w="3730" w:type="dxa"/>
            <w:tcBorders>
              <w:top w:val="nil"/>
              <w:left w:val="nil"/>
              <w:bottom w:val="nil"/>
              <w:right w:val="nil"/>
            </w:tcBorders>
            <w:shd w:val="clear" w:color="auto" w:fill="auto"/>
            <w:noWrap/>
            <w:vAlign w:val="bottom"/>
            <w:hideMark/>
          </w:tcPr>
          <w:p w:rsidR="00950B0C" w:rsidRPr="003E5B5D" w:rsidRDefault="00950B0C" w:rsidP="00950B0C">
            <w:pPr>
              <w:rPr>
                <w:rFonts w:ascii="GHEA Mariam" w:hAnsi="GHEA Mariam"/>
                <w:sz w:val="24"/>
                <w:szCs w:val="24"/>
                <w:lang w:eastAsia="en-US"/>
              </w:rPr>
            </w:pPr>
          </w:p>
        </w:tc>
        <w:tc>
          <w:tcPr>
            <w:tcW w:w="7920" w:type="dxa"/>
            <w:tcBorders>
              <w:top w:val="nil"/>
              <w:left w:val="nil"/>
              <w:bottom w:val="nil"/>
              <w:right w:val="nil"/>
            </w:tcBorders>
            <w:shd w:val="clear" w:color="auto" w:fill="auto"/>
            <w:noWrap/>
            <w:vAlign w:val="bottom"/>
            <w:hideMark/>
          </w:tcPr>
          <w:p w:rsidR="00950B0C" w:rsidRPr="003E5B5D" w:rsidRDefault="00950B0C" w:rsidP="00950B0C">
            <w:pPr>
              <w:rPr>
                <w:rFonts w:ascii="GHEA Mariam" w:hAnsi="GHEA Mariam"/>
                <w:sz w:val="24"/>
                <w:szCs w:val="24"/>
                <w:lang w:eastAsia="en-US"/>
              </w:rPr>
            </w:pPr>
          </w:p>
        </w:tc>
        <w:tc>
          <w:tcPr>
            <w:tcW w:w="2137"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2003" w:type="dxa"/>
            <w:gridSpan w:val="2"/>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r>
      <w:tr w:rsidR="00950B0C" w:rsidRPr="00950B0C" w:rsidTr="003E5B5D">
        <w:trPr>
          <w:gridAfter w:val="1"/>
          <w:wAfter w:w="7" w:type="dxa"/>
          <w:trHeight w:val="1005"/>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950B0C" w:rsidRPr="003E5B5D" w:rsidRDefault="007C0C67" w:rsidP="00950B0C">
            <w:pPr>
              <w:rPr>
                <w:rFonts w:ascii="GHEA Mariam" w:hAnsi="GHEA Mariam" w:cs="Arial"/>
                <w:color w:val="000000"/>
                <w:sz w:val="24"/>
                <w:szCs w:val="24"/>
                <w:lang w:eastAsia="en-US"/>
              </w:rPr>
            </w:pPr>
            <w:r w:rsidRPr="003E5B5D">
              <w:rPr>
                <w:rFonts w:ascii="GHEA Mariam" w:hAnsi="GHEA Mariam" w:cs="Arial"/>
                <w:color w:val="000000"/>
                <w:sz w:val="24"/>
                <w:szCs w:val="24"/>
                <w:lang w:eastAsia="en-US"/>
              </w:rPr>
              <w:t xml:space="preserve"> Ծրագրի դասիչը</w:t>
            </w:r>
          </w:p>
        </w:tc>
        <w:tc>
          <w:tcPr>
            <w:tcW w:w="7920" w:type="dxa"/>
            <w:tcBorders>
              <w:top w:val="single" w:sz="4" w:space="0" w:color="auto"/>
              <w:left w:val="nil"/>
              <w:bottom w:val="single" w:sz="4" w:space="0" w:color="auto"/>
              <w:right w:val="single" w:sz="4" w:space="0" w:color="auto"/>
            </w:tcBorders>
            <w:shd w:val="clear" w:color="auto" w:fill="auto"/>
            <w:hideMark/>
          </w:tcPr>
          <w:p w:rsidR="00950B0C" w:rsidRPr="003E5B5D" w:rsidRDefault="00950B0C" w:rsidP="003E5B5D">
            <w:pPr>
              <w:rPr>
                <w:rFonts w:ascii="GHEA Mariam" w:hAnsi="GHEA Mariam" w:cs="Arial"/>
                <w:bCs/>
                <w:sz w:val="24"/>
                <w:szCs w:val="24"/>
                <w:lang w:eastAsia="en-US"/>
              </w:rPr>
            </w:pPr>
            <w:r w:rsidRPr="003E5B5D">
              <w:rPr>
                <w:rFonts w:ascii="GHEA Mariam" w:hAnsi="GHEA Mariam" w:cs="Arial"/>
                <w:bCs/>
                <w:sz w:val="24"/>
                <w:szCs w:val="24"/>
                <w:lang w:eastAsia="en-US"/>
              </w:rPr>
              <w:t>1190</w:t>
            </w:r>
          </w:p>
        </w:tc>
        <w:tc>
          <w:tcPr>
            <w:tcW w:w="4140" w:type="dxa"/>
            <w:gridSpan w:val="3"/>
            <w:tcBorders>
              <w:top w:val="single" w:sz="4" w:space="0" w:color="auto"/>
              <w:left w:val="nil"/>
              <w:bottom w:val="single" w:sz="4" w:space="0" w:color="auto"/>
              <w:right w:val="single" w:sz="4" w:space="0" w:color="000000"/>
            </w:tcBorders>
            <w:shd w:val="clear" w:color="auto" w:fill="auto"/>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Ցուցանիշների փոփոխությունը (ավելացումները նշված են դրական նշանով)</w:t>
            </w: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3E5B5D" w:rsidRDefault="007C0C67" w:rsidP="00950B0C">
            <w:pPr>
              <w:rPr>
                <w:rFonts w:ascii="GHEA Mariam" w:hAnsi="GHEA Mariam" w:cs="Arial"/>
                <w:color w:val="000000"/>
                <w:sz w:val="24"/>
                <w:szCs w:val="24"/>
                <w:lang w:eastAsia="en-US"/>
              </w:rPr>
            </w:pPr>
            <w:r w:rsidRPr="003E5B5D">
              <w:rPr>
                <w:rFonts w:ascii="GHEA Mariam" w:hAnsi="GHEA Mariam" w:cs="Arial"/>
                <w:color w:val="000000"/>
                <w:sz w:val="24"/>
                <w:szCs w:val="24"/>
                <w:lang w:eastAsia="en-US"/>
              </w:rPr>
              <w:t xml:space="preserve"> Միջոցառման դասիչը</w:t>
            </w:r>
          </w:p>
        </w:tc>
        <w:tc>
          <w:tcPr>
            <w:tcW w:w="7920" w:type="dxa"/>
            <w:tcBorders>
              <w:top w:val="nil"/>
              <w:left w:val="nil"/>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sz w:val="24"/>
                <w:szCs w:val="24"/>
                <w:lang w:eastAsia="en-US"/>
              </w:rPr>
            </w:pPr>
            <w:r w:rsidRPr="003E5B5D">
              <w:rPr>
                <w:rFonts w:ascii="GHEA Mariam" w:hAnsi="GHEA Mariam" w:cs="Arial"/>
                <w:bCs/>
                <w:sz w:val="24"/>
                <w:szCs w:val="24"/>
                <w:lang w:eastAsia="en-US"/>
              </w:rPr>
              <w:t>11008</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7C0C67"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ինն ամիս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7C0C67"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տարի </w:t>
            </w: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 xml:space="preserve"> Միջոցառ</w:t>
            </w:r>
            <w:r w:rsidR="007C0C67" w:rsidRPr="003E5B5D">
              <w:rPr>
                <w:rFonts w:ascii="GHEA Mariam" w:hAnsi="GHEA Mariam" w:cs="Arial"/>
                <w:bCs/>
                <w:color w:val="000000"/>
                <w:sz w:val="24"/>
                <w:szCs w:val="24"/>
                <w:lang w:eastAsia="en-US"/>
              </w:rPr>
              <w:t>ման անվանումը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ՄԱԿ զբոսաշրջության համաշխարհային կազմակերպության Եվրոպայի տարածաշրջանային հանձնաժողովի 67-րդ նիստի և համաժողովի կազմակերպում</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7C0C67">
        <w:trPr>
          <w:gridAfter w:val="1"/>
          <w:wAfter w:w="7" w:type="dxa"/>
          <w:trHeight w:val="8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7C0C67"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Նկարագրությունը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Միավորված ազգերի կազմակերպության զբոսաշրջության համաշխարհային կազմակերպության միջև համագործակցության շրջանակներում ՀՀ-ում Միավորված ազգերի կազմակերպության զբոսաշրջության համաշխարհային կազմակերպության Եվրոպայի տարածաշրջանի 67-րդ նիստի և համաժողովի պատշաճ կազմակերպման ապահովում</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7C0C67"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տեսակը</w:t>
            </w:r>
          </w:p>
        </w:tc>
        <w:tc>
          <w:tcPr>
            <w:tcW w:w="79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Տրանսֆերտների տրամադրում </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3E5B5D">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Միջոցառումն իրականացնողի անվանումը </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3E5B5D">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ՀՀ գնումների մասին օրենքով ընտրված կազմակերպություն</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7C0C67">
        <w:trPr>
          <w:gridAfter w:val="1"/>
          <w:wAfter w:w="7" w:type="dxa"/>
          <w:trHeight w:val="465"/>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Արդյունքի չափորոշիչներ </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Ծրագրի շրջանակներում իրականացվող համաժողով, հատ</w:t>
            </w:r>
          </w:p>
        </w:tc>
        <w:tc>
          <w:tcPr>
            <w:tcW w:w="2137" w:type="dxa"/>
            <w:tcBorders>
              <w:top w:val="nil"/>
              <w:left w:val="nil"/>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1 </w:t>
            </w:r>
          </w:p>
        </w:tc>
        <w:tc>
          <w:tcPr>
            <w:tcW w:w="2003" w:type="dxa"/>
            <w:gridSpan w:val="2"/>
            <w:tcBorders>
              <w:top w:val="nil"/>
              <w:left w:val="nil"/>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1 </w:t>
            </w:r>
          </w:p>
        </w:tc>
      </w:tr>
      <w:tr w:rsidR="00950B0C" w:rsidRPr="00950B0C" w:rsidTr="007C0C67">
        <w:trPr>
          <w:gridAfter w:val="1"/>
          <w:wAfter w:w="7" w:type="dxa"/>
          <w:trHeight w:val="435"/>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Համաժողովի մասնակիցների թիվը</w:t>
            </w:r>
          </w:p>
        </w:tc>
        <w:tc>
          <w:tcPr>
            <w:tcW w:w="2137" w:type="dxa"/>
            <w:tcBorders>
              <w:top w:val="nil"/>
              <w:left w:val="nil"/>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200 </w:t>
            </w:r>
          </w:p>
        </w:tc>
        <w:tc>
          <w:tcPr>
            <w:tcW w:w="2003" w:type="dxa"/>
            <w:gridSpan w:val="2"/>
            <w:tcBorders>
              <w:top w:val="nil"/>
              <w:left w:val="nil"/>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200 </w:t>
            </w:r>
          </w:p>
        </w:tc>
      </w:tr>
      <w:tr w:rsidR="00950B0C" w:rsidRPr="00950B0C" w:rsidTr="003E5B5D">
        <w:trPr>
          <w:gridAfter w:val="1"/>
          <w:wAfter w:w="7" w:type="dxa"/>
          <w:trHeight w:val="435"/>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50B0C" w:rsidRPr="00950B0C" w:rsidRDefault="00950B0C" w:rsidP="007C0C67">
            <w:pPr>
              <w:rPr>
                <w:rFonts w:ascii="GHEA Mariam" w:hAnsi="GHEA Mariam" w:cs="Arial"/>
                <w:sz w:val="24"/>
                <w:szCs w:val="24"/>
                <w:lang w:eastAsia="en-US"/>
              </w:rPr>
            </w:pPr>
            <w:r w:rsidRPr="00950B0C">
              <w:rPr>
                <w:rFonts w:ascii="GHEA Mariam" w:hAnsi="GHEA Mariam" w:cs="Arial"/>
                <w:sz w:val="24"/>
                <w:szCs w:val="24"/>
                <w:lang w:eastAsia="en-US"/>
              </w:rPr>
              <w:t xml:space="preserve"> Միջոցառման վրա կատարվող ծախսը (հազ</w:t>
            </w:r>
            <w:r w:rsidR="007C0C67">
              <w:rPr>
                <w:rFonts w:ascii="GHEA Mariam" w:hAnsi="GHEA Mariam" w:cs="Arial"/>
                <w:sz w:val="24"/>
                <w:szCs w:val="24"/>
                <w:lang w:eastAsia="en-US"/>
              </w:rPr>
              <w:t>.</w:t>
            </w:r>
            <w:r w:rsidRPr="00950B0C">
              <w:rPr>
                <w:rFonts w:ascii="GHEA Mariam" w:hAnsi="GHEA Mariam" w:cs="Arial"/>
                <w:sz w:val="24"/>
                <w:szCs w:val="24"/>
                <w:lang w:eastAsia="en-US"/>
              </w:rPr>
              <w:t xml:space="preserve"> դրամ) </w:t>
            </w:r>
          </w:p>
        </w:tc>
        <w:tc>
          <w:tcPr>
            <w:tcW w:w="2137"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3E5B5D">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003" w:type="dxa"/>
            <w:gridSpan w:val="2"/>
            <w:tcBorders>
              <w:top w:val="nil"/>
              <w:left w:val="nil"/>
              <w:bottom w:val="single" w:sz="4" w:space="0" w:color="auto"/>
              <w:right w:val="single" w:sz="4" w:space="0" w:color="auto"/>
            </w:tcBorders>
            <w:shd w:val="clear" w:color="auto" w:fill="auto"/>
            <w:noWrap/>
            <w:vAlign w:val="center"/>
            <w:hideMark/>
          </w:tcPr>
          <w:p w:rsidR="00950B0C" w:rsidRPr="00950B0C" w:rsidRDefault="00950B0C" w:rsidP="003E5B5D">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7C0C67">
        <w:trPr>
          <w:gridAfter w:val="1"/>
          <w:wAfter w:w="7" w:type="dxa"/>
          <w:trHeight w:val="1005"/>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Ծ</w:t>
            </w:r>
            <w:r w:rsidR="00E30CD0">
              <w:rPr>
                <w:rFonts w:ascii="GHEA Mariam" w:hAnsi="GHEA Mariam" w:cs="Arial"/>
                <w:color w:val="000000"/>
                <w:sz w:val="24"/>
                <w:szCs w:val="24"/>
                <w:lang w:eastAsia="en-US"/>
              </w:rPr>
              <w:t>րագրի դասիչը</w:t>
            </w:r>
          </w:p>
        </w:tc>
        <w:tc>
          <w:tcPr>
            <w:tcW w:w="7920" w:type="dxa"/>
            <w:tcBorders>
              <w:top w:val="single" w:sz="4" w:space="0" w:color="auto"/>
              <w:left w:val="nil"/>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sz w:val="24"/>
                <w:szCs w:val="24"/>
                <w:lang w:eastAsia="en-US"/>
              </w:rPr>
            </w:pPr>
            <w:r w:rsidRPr="003E5B5D">
              <w:rPr>
                <w:rFonts w:ascii="GHEA Mariam" w:hAnsi="GHEA Mariam" w:cs="Arial"/>
                <w:bCs/>
                <w:sz w:val="24"/>
                <w:szCs w:val="24"/>
                <w:lang w:eastAsia="en-US"/>
              </w:rPr>
              <w:t>1190</w:t>
            </w:r>
          </w:p>
        </w:tc>
        <w:tc>
          <w:tcPr>
            <w:tcW w:w="4140" w:type="dxa"/>
            <w:gridSpan w:val="3"/>
            <w:tcBorders>
              <w:top w:val="single" w:sz="4" w:space="0" w:color="auto"/>
              <w:left w:val="nil"/>
              <w:bottom w:val="single" w:sz="4" w:space="0" w:color="auto"/>
              <w:right w:val="single" w:sz="4" w:space="0" w:color="000000"/>
            </w:tcBorders>
            <w:shd w:val="clear" w:color="auto" w:fill="auto"/>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Ցուցանիշների փոփոխությունները (նվազեցումները</w:t>
            </w:r>
            <w:r w:rsidRPr="00950B0C">
              <w:rPr>
                <w:rFonts w:ascii="Calibri" w:hAnsi="Calibri" w:cs="Calibri"/>
                <w:color w:val="000000"/>
                <w:sz w:val="24"/>
                <w:szCs w:val="24"/>
                <w:lang w:eastAsia="en-US"/>
              </w:rPr>
              <w:t> </w:t>
            </w:r>
            <w:r w:rsidRPr="00950B0C">
              <w:rPr>
                <w:rFonts w:ascii="GHEA Mariam" w:hAnsi="GHEA Mariam" w:cs="GHEA Grapalat"/>
                <w:color w:val="000000"/>
                <w:sz w:val="24"/>
                <w:szCs w:val="24"/>
                <w:lang w:eastAsia="en-US"/>
              </w:rPr>
              <w:t>նշված</w:t>
            </w:r>
            <w:r w:rsidRPr="00950B0C">
              <w:rPr>
                <w:rFonts w:ascii="GHEA Mariam" w:hAnsi="GHEA Mariam" w:cs="Arial"/>
                <w:color w:val="000000"/>
                <w:sz w:val="24"/>
                <w:szCs w:val="24"/>
                <w:lang w:eastAsia="en-US"/>
              </w:rPr>
              <w:t xml:space="preserve"> </w:t>
            </w:r>
            <w:r w:rsidRPr="00950B0C">
              <w:rPr>
                <w:rFonts w:ascii="GHEA Mariam" w:hAnsi="GHEA Mariam" w:cs="GHEA Grapalat"/>
                <w:color w:val="000000"/>
                <w:sz w:val="24"/>
                <w:szCs w:val="24"/>
                <w:lang w:eastAsia="en-US"/>
              </w:rPr>
              <w:t>են</w:t>
            </w:r>
            <w:r w:rsidRPr="00950B0C">
              <w:rPr>
                <w:rFonts w:ascii="Calibri" w:hAnsi="Calibri" w:cs="Calibri"/>
                <w:color w:val="000000"/>
                <w:sz w:val="24"/>
                <w:szCs w:val="24"/>
                <w:lang w:eastAsia="en-US"/>
              </w:rPr>
              <w:t> </w:t>
            </w:r>
            <w:r w:rsidRPr="00950B0C">
              <w:rPr>
                <w:rFonts w:ascii="GHEA Mariam" w:hAnsi="GHEA Mariam" w:cs="GHEA Grapalat"/>
                <w:color w:val="000000"/>
                <w:sz w:val="24"/>
                <w:szCs w:val="24"/>
                <w:lang w:eastAsia="en-US"/>
              </w:rPr>
              <w:t>փակագծերում</w:t>
            </w:r>
            <w:r w:rsidRPr="00950B0C">
              <w:rPr>
                <w:rFonts w:ascii="GHEA Mariam" w:hAnsi="GHEA Mariam" w:cs="Arial"/>
                <w:color w:val="000000"/>
                <w:sz w:val="24"/>
                <w:szCs w:val="24"/>
                <w:lang w:eastAsia="en-US"/>
              </w:rPr>
              <w:t>)</w:t>
            </w:r>
          </w:p>
        </w:tc>
      </w:tr>
      <w:tr w:rsidR="00950B0C" w:rsidRPr="00950B0C" w:rsidTr="00E30CD0">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E30CD0"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p>
        </w:tc>
        <w:tc>
          <w:tcPr>
            <w:tcW w:w="7920" w:type="dxa"/>
            <w:tcBorders>
              <w:top w:val="nil"/>
              <w:left w:val="nil"/>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sz w:val="24"/>
                <w:szCs w:val="24"/>
                <w:lang w:eastAsia="en-US"/>
              </w:rPr>
            </w:pPr>
            <w:r w:rsidRPr="003E5B5D">
              <w:rPr>
                <w:rFonts w:ascii="GHEA Mariam" w:hAnsi="GHEA Mariam" w:cs="Arial"/>
                <w:bCs/>
                <w:sz w:val="24"/>
                <w:szCs w:val="24"/>
                <w:lang w:eastAsia="en-US"/>
              </w:rPr>
              <w:t xml:space="preserve"> 12001 </w:t>
            </w:r>
          </w:p>
        </w:tc>
        <w:tc>
          <w:tcPr>
            <w:tcW w:w="2137" w:type="dxa"/>
            <w:tcBorders>
              <w:top w:val="nil"/>
              <w:left w:val="nil"/>
              <w:bottom w:val="single" w:sz="4" w:space="0" w:color="auto"/>
              <w:right w:val="single" w:sz="4" w:space="0" w:color="auto"/>
            </w:tcBorders>
            <w:shd w:val="clear" w:color="auto" w:fill="auto"/>
            <w:vAlign w:val="center"/>
            <w:hideMark/>
          </w:tcPr>
          <w:p w:rsidR="00950B0C" w:rsidRPr="00950B0C" w:rsidRDefault="007C0C67" w:rsidP="00950B0C">
            <w:pPr>
              <w:jc w:val="center"/>
              <w:rPr>
                <w:rFonts w:ascii="GHEA Mariam" w:hAnsi="GHEA Mariam" w:cs="Arial"/>
                <w:sz w:val="24"/>
                <w:szCs w:val="24"/>
                <w:lang w:eastAsia="en-US"/>
              </w:rPr>
            </w:pPr>
            <w:r w:rsidRPr="00950B0C">
              <w:rPr>
                <w:rFonts w:ascii="GHEA Mariam" w:hAnsi="GHEA Mariam" w:cs="Arial"/>
                <w:sz w:val="24"/>
                <w:szCs w:val="24"/>
                <w:lang w:eastAsia="en-US"/>
              </w:rPr>
              <w:t>ինն ամիս</w:t>
            </w:r>
          </w:p>
        </w:tc>
        <w:tc>
          <w:tcPr>
            <w:tcW w:w="2003" w:type="dxa"/>
            <w:gridSpan w:val="2"/>
            <w:tcBorders>
              <w:top w:val="nil"/>
              <w:left w:val="nil"/>
              <w:bottom w:val="single" w:sz="4" w:space="0" w:color="auto"/>
              <w:right w:val="single" w:sz="4" w:space="0" w:color="auto"/>
            </w:tcBorders>
            <w:shd w:val="clear" w:color="auto" w:fill="auto"/>
            <w:vAlign w:val="center"/>
            <w:hideMark/>
          </w:tcPr>
          <w:p w:rsidR="00950B0C" w:rsidRPr="00950B0C" w:rsidRDefault="007C0C67"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տարի</w:t>
            </w:r>
          </w:p>
        </w:tc>
      </w:tr>
      <w:tr w:rsidR="00950B0C" w:rsidRPr="00950B0C" w:rsidTr="007C0C67">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3E5B5D" w:rsidRDefault="00E30CD0" w:rsidP="00950B0C">
            <w:pPr>
              <w:rPr>
                <w:rFonts w:ascii="GHEA Mariam" w:hAnsi="GHEA Mariam" w:cs="Arial"/>
                <w:bCs/>
                <w:color w:val="000000"/>
                <w:sz w:val="24"/>
                <w:szCs w:val="24"/>
                <w:lang w:eastAsia="en-US"/>
              </w:rPr>
            </w:pPr>
            <w:r>
              <w:rPr>
                <w:rFonts w:ascii="GHEA Mariam" w:hAnsi="GHEA Mariam" w:cs="Arial"/>
                <w:b/>
                <w:bCs/>
                <w:color w:val="000000"/>
                <w:sz w:val="24"/>
                <w:szCs w:val="24"/>
                <w:lang w:eastAsia="en-US"/>
              </w:rPr>
              <w:t xml:space="preserve"> </w:t>
            </w:r>
            <w:r w:rsidRPr="003E5B5D">
              <w:rPr>
                <w:rFonts w:ascii="GHEA Mariam" w:hAnsi="GHEA Mariam" w:cs="Arial"/>
                <w:bCs/>
                <w:color w:val="000000"/>
                <w:sz w:val="24"/>
                <w:szCs w:val="24"/>
                <w:lang w:eastAsia="en-US"/>
              </w:rPr>
              <w:t>Միջոցառման անվանումը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Համաշխարհային բանկի աջակցությամբ իրականացվող Տեղական տնտեսության և ենթակառուցվածքների զարգացման  ծրագրի շրջա</w:t>
            </w:r>
            <w:r w:rsidR="007C0C67">
              <w:rPr>
                <w:rFonts w:ascii="GHEA Mariam" w:hAnsi="GHEA Mariam" w:cs="Arial"/>
                <w:color w:val="000000"/>
                <w:sz w:val="24"/>
                <w:szCs w:val="24"/>
                <w:lang w:eastAsia="en-US"/>
              </w:rPr>
              <w:softHyphen/>
            </w:r>
            <w:r w:rsidRPr="00950B0C">
              <w:rPr>
                <w:rFonts w:ascii="GHEA Mariam" w:hAnsi="GHEA Mariam" w:cs="Arial"/>
                <w:color w:val="000000"/>
                <w:sz w:val="24"/>
                <w:szCs w:val="24"/>
                <w:lang w:eastAsia="en-US"/>
              </w:rPr>
              <w:t xml:space="preserve">նակներում ՀՀ տարբեր մարզերում զբոսաշրջության հետ կապված ենթակառուցվածքների բարելավմանն ուղղված միջոցառումներ </w:t>
            </w:r>
          </w:p>
        </w:tc>
        <w:tc>
          <w:tcPr>
            <w:tcW w:w="2137" w:type="dxa"/>
            <w:vMerge w:val="restart"/>
            <w:tcBorders>
              <w:top w:val="nil"/>
              <w:left w:val="single" w:sz="4" w:space="0" w:color="auto"/>
              <w:bottom w:val="single" w:sz="4" w:space="0" w:color="000000"/>
              <w:right w:val="single" w:sz="4" w:space="0" w:color="auto"/>
            </w:tcBorders>
            <w:shd w:val="clear" w:color="auto" w:fill="auto"/>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E30CD0">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E30CD0"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Նկարագրությունը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Ընտրված մարզերում զբոսաշրջության հետ կապված ենթակառուցվածքների, այդ թվում` ճանապարհների, ավտոկայանատեղերի, ջրամատակարարման համակարգերի, լուսավորության վերանորոգում և նորովի կառուցում </w:t>
            </w:r>
          </w:p>
        </w:tc>
        <w:tc>
          <w:tcPr>
            <w:tcW w:w="2137"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2003" w:type="dxa"/>
            <w:gridSpan w:val="2"/>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r>
      <w:tr w:rsidR="00950B0C" w:rsidRPr="00950B0C" w:rsidTr="003E5B5D">
        <w:trPr>
          <w:gridAfter w:val="1"/>
          <w:wAfter w:w="7" w:type="dxa"/>
          <w:trHeight w:val="48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E30CD0"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տեսակը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3E5B5D">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Տրանսֆերտների տրամադրում </w:t>
            </w:r>
          </w:p>
        </w:tc>
        <w:tc>
          <w:tcPr>
            <w:tcW w:w="2137"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2003" w:type="dxa"/>
            <w:gridSpan w:val="2"/>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r>
      <w:tr w:rsidR="00950B0C" w:rsidRPr="00950B0C" w:rsidTr="003E5B5D">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Միջո</w:t>
            </w:r>
            <w:r w:rsidR="00E30CD0">
              <w:rPr>
                <w:rFonts w:ascii="GHEA Mariam" w:hAnsi="GHEA Mariam" w:cs="Arial"/>
                <w:color w:val="000000"/>
                <w:sz w:val="24"/>
                <w:szCs w:val="24"/>
                <w:lang w:eastAsia="en-US"/>
              </w:rPr>
              <w:t>ցառումն իրականացնողի անվանումը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3E5B5D">
            <w:pPr>
              <w:rPr>
                <w:rFonts w:ascii="GHEA Mariam" w:hAnsi="GHEA Mariam" w:cs="Arial"/>
                <w:sz w:val="24"/>
                <w:szCs w:val="24"/>
                <w:lang w:eastAsia="en-US"/>
              </w:rPr>
            </w:pPr>
            <w:r w:rsidRPr="00950B0C">
              <w:rPr>
                <w:rFonts w:ascii="GHEA Mariam" w:hAnsi="GHEA Mariam" w:cs="Arial"/>
                <w:sz w:val="24"/>
                <w:szCs w:val="24"/>
                <w:lang w:eastAsia="en-US"/>
              </w:rPr>
              <w:t xml:space="preserve"> Մասնագիտացված միավոր </w:t>
            </w:r>
          </w:p>
        </w:tc>
        <w:tc>
          <w:tcPr>
            <w:tcW w:w="2137"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2003" w:type="dxa"/>
            <w:gridSpan w:val="2"/>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r>
      <w:tr w:rsidR="00950B0C" w:rsidRPr="00950B0C" w:rsidTr="007C0C67">
        <w:trPr>
          <w:gridAfter w:val="1"/>
          <w:wAfter w:w="7" w:type="dxa"/>
          <w:trHeight w:val="465"/>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Արդյունքի չափորոշիչներ </w:t>
            </w:r>
          </w:p>
        </w:tc>
        <w:tc>
          <w:tcPr>
            <w:tcW w:w="2137" w:type="dxa"/>
            <w:vMerge/>
            <w:tcBorders>
              <w:top w:val="nil"/>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c>
          <w:tcPr>
            <w:tcW w:w="2003" w:type="dxa"/>
            <w:gridSpan w:val="2"/>
            <w:vMerge/>
            <w:tcBorders>
              <w:top w:val="nil"/>
              <w:left w:val="single" w:sz="4" w:space="0" w:color="auto"/>
              <w:bottom w:val="single" w:sz="4" w:space="0" w:color="auto"/>
              <w:right w:val="single" w:sz="4" w:space="0" w:color="auto"/>
            </w:tcBorders>
            <w:vAlign w:val="center"/>
            <w:hideMark/>
          </w:tcPr>
          <w:p w:rsidR="00950B0C" w:rsidRPr="00950B0C" w:rsidRDefault="00950B0C" w:rsidP="00950B0C">
            <w:pPr>
              <w:rPr>
                <w:rFonts w:ascii="GHEA Mariam" w:hAnsi="GHEA Mariam" w:cs="Arial"/>
                <w:color w:val="000000"/>
                <w:sz w:val="24"/>
                <w:szCs w:val="24"/>
                <w:lang w:eastAsia="en-US"/>
              </w:rPr>
            </w:pPr>
          </w:p>
        </w:tc>
      </w:tr>
      <w:tr w:rsidR="00950B0C" w:rsidRPr="00950B0C" w:rsidTr="003E5B5D">
        <w:trPr>
          <w:gridAfter w:val="1"/>
          <w:wAfter w:w="7" w:type="dxa"/>
          <w:trHeight w:val="367"/>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50B0C" w:rsidRPr="00950B0C" w:rsidRDefault="00950B0C" w:rsidP="00E30CD0">
            <w:pPr>
              <w:rPr>
                <w:rFonts w:ascii="GHEA Mariam" w:hAnsi="GHEA Mariam" w:cs="Arial"/>
                <w:sz w:val="24"/>
                <w:szCs w:val="24"/>
                <w:lang w:eastAsia="en-US"/>
              </w:rPr>
            </w:pPr>
            <w:r w:rsidRPr="00950B0C">
              <w:rPr>
                <w:rFonts w:ascii="GHEA Mariam" w:hAnsi="GHEA Mariam" w:cs="Arial"/>
                <w:sz w:val="24"/>
                <w:szCs w:val="24"/>
                <w:lang w:eastAsia="en-US"/>
              </w:rPr>
              <w:t>Միջոցառման վրա կատարվող ծախսը (հազ</w:t>
            </w:r>
            <w:r w:rsidR="00E30CD0">
              <w:rPr>
                <w:rFonts w:ascii="GHEA Mariam" w:hAnsi="GHEA Mariam" w:cs="Arial"/>
                <w:sz w:val="24"/>
                <w:szCs w:val="24"/>
                <w:lang w:eastAsia="en-US"/>
              </w:rPr>
              <w:t>.</w:t>
            </w:r>
            <w:r w:rsidRPr="00950B0C">
              <w:rPr>
                <w:rFonts w:ascii="GHEA Mariam" w:hAnsi="GHEA Mariam" w:cs="Arial"/>
                <w:sz w:val="24"/>
                <w:szCs w:val="24"/>
                <w:lang w:eastAsia="en-US"/>
              </w:rPr>
              <w:t xml:space="preserve"> դրամ) </w:t>
            </w:r>
          </w:p>
        </w:tc>
        <w:tc>
          <w:tcPr>
            <w:tcW w:w="2137"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3E5B5D">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c>
          <w:tcPr>
            <w:tcW w:w="2003" w:type="dxa"/>
            <w:gridSpan w:val="2"/>
            <w:tcBorders>
              <w:top w:val="nil"/>
              <w:left w:val="nil"/>
              <w:bottom w:val="single" w:sz="4" w:space="0" w:color="auto"/>
              <w:right w:val="single" w:sz="4" w:space="0" w:color="auto"/>
            </w:tcBorders>
            <w:shd w:val="clear" w:color="auto" w:fill="auto"/>
            <w:vAlign w:val="center"/>
            <w:hideMark/>
          </w:tcPr>
          <w:p w:rsidR="00950B0C" w:rsidRPr="00950B0C" w:rsidRDefault="00950B0C" w:rsidP="003E5B5D">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(47,500.0)</w:t>
            </w:r>
          </w:p>
        </w:tc>
      </w:tr>
      <w:tr w:rsidR="00950B0C" w:rsidRPr="00950B0C" w:rsidTr="007C0C67">
        <w:trPr>
          <w:gridAfter w:val="1"/>
          <w:wAfter w:w="7" w:type="dxa"/>
          <w:trHeight w:val="465"/>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right"/>
              <w:rPr>
                <w:rFonts w:ascii="GHEA Mariam" w:hAnsi="GHEA Mariam" w:cs="Arial"/>
                <w:color w:val="000000"/>
                <w:sz w:val="24"/>
                <w:szCs w:val="24"/>
                <w:lang w:eastAsia="en-US"/>
              </w:rPr>
            </w:pPr>
          </w:p>
        </w:tc>
        <w:tc>
          <w:tcPr>
            <w:tcW w:w="3730" w:type="dxa"/>
            <w:tcBorders>
              <w:top w:val="nil"/>
              <w:left w:val="nil"/>
              <w:bottom w:val="nil"/>
              <w:right w:val="nil"/>
            </w:tcBorders>
            <w:shd w:val="clear" w:color="auto" w:fill="auto"/>
            <w:hideMark/>
          </w:tcPr>
          <w:p w:rsidR="00950B0C" w:rsidRPr="00950B0C" w:rsidRDefault="00950B0C" w:rsidP="00950B0C">
            <w:pPr>
              <w:rPr>
                <w:rFonts w:ascii="GHEA Mariam" w:hAnsi="GHEA Mariam"/>
                <w:sz w:val="24"/>
                <w:szCs w:val="24"/>
                <w:lang w:eastAsia="en-US"/>
              </w:rPr>
            </w:pPr>
          </w:p>
        </w:tc>
        <w:tc>
          <w:tcPr>
            <w:tcW w:w="7920" w:type="dxa"/>
            <w:tcBorders>
              <w:top w:val="nil"/>
              <w:left w:val="nil"/>
              <w:bottom w:val="nil"/>
              <w:right w:val="nil"/>
            </w:tcBorders>
            <w:shd w:val="clear" w:color="auto" w:fill="auto"/>
            <w:hideMark/>
          </w:tcPr>
          <w:p w:rsidR="00950B0C" w:rsidRPr="00950B0C" w:rsidRDefault="00950B0C" w:rsidP="00950B0C">
            <w:pPr>
              <w:rPr>
                <w:rFonts w:ascii="GHEA Mariam" w:hAnsi="GHEA Mariam"/>
                <w:sz w:val="24"/>
                <w:szCs w:val="24"/>
                <w:lang w:eastAsia="en-US"/>
              </w:rPr>
            </w:pPr>
          </w:p>
        </w:tc>
        <w:tc>
          <w:tcPr>
            <w:tcW w:w="2137" w:type="dxa"/>
            <w:tcBorders>
              <w:top w:val="nil"/>
              <w:left w:val="nil"/>
              <w:bottom w:val="nil"/>
              <w:right w:val="nil"/>
            </w:tcBorders>
            <w:shd w:val="clear" w:color="auto" w:fill="auto"/>
            <w:vAlign w:val="center"/>
            <w:hideMark/>
          </w:tcPr>
          <w:p w:rsidR="00950B0C" w:rsidRPr="00950B0C" w:rsidRDefault="00950B0C" w:rsidP="00950B0C">
            <w:pPr>
              <w:rPr>
                <w:rFonts w:ascii="GHEA Mariam" w:hAnsi="GHEA Mariam"/>
                <w:sz w:val="24"/>
                <w:szCs w:val="24"/>
                <w:lang w:eastAsia="en-US"/>
              </w:rPr>
            </w:pPr>
          </w:p>
        </w:tc>
        <w:tc>
          <w:tcPr>
            <w:tcW w:w="2003" w:type="dxa"/>
            <w:gridSpan w:val="2"/>
            <w:tcBorders>
              <w:top w:val="nil"/>
              <w:left w:val="nil"/>
              <w:bottom w:val="nil"/>
              <w:right w:val="nil"/>
            </w:tcBorders>
            <w:shd w:val="clear" w:color="auto" w:fill="auto"/>
            <w:vAlign w:val="center"/>
            <w:hideMark/>
          </w:tcPr>
          <w:p w:rsidR="00950B0C" w:rsidRPr="00950B0C" w:rsidRDefault="00950B0C" w:rsidP="00950B0C">
            <w:pPr>
              <w:jc w:val="right"/>
              <w:rPr>
                <w:rFonts w:ascii="GHEA Mariam" w:hAnsi="GHEA Mariam"/>
                <w:sz w:val="24"/>
                <w:szCs w:val="24"/>
                <w:lang w:eastAsia="en-US"/>
              </w:rPr>
            </w:pPr>
          </w:p>
        </w:tc>
      </w:tr>
      <w:tr w:rsidR="00950B0C" w:rsidRPr="003E5B5D" w:rsidTr="00E30CD0">
        <w:trPr>
          <w:gridAfter w:val="1"/>
          <w:wAfter w:w="7" w:type="dxa"/>
          <w:trHeight w:val="422"/>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Ծրագրի դասիչը</w:t>
            </w:r>
          </w:p>
        </w:tc>
        <w:tc>
          <w:tcPr>
            <w:tcW w:w="7920" w:type="dxa"/>
            <w:tcBorders>
              <w:top w:val="single" w:sz="4" w:space="0" w:color="auto"/>
              <w:left w:val="nil"/>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Ծրագրի անվանումը</w:t>
            </w:r>
          </w:p>
        </w:tc>
        <w:tc>
          <w:tcPr>
            <w:tcW w:w="2137" w:type="dxa"/>
            <w:tcBorders>
              <w:top w:val="nil"/>
              <w:left w:val="nil"/>
              <w:bottom w:val="nil"/>
              <w:right w:val="nil"/>
            </w:tcBorders>
            <w:shd w:val="clear" w:color="auto" w:fill="auto"/>
            <w:noWrap/>
            <w:vAlign w:val="center"/>
            <w:hideMark/>
          </w:tcPr>
          <w:p w:rsidR="00950B0C" w:rsidRPr="003E5B5D" w:rsidRDefault="00950B0C" w:rsidP="00950B0C">
            <w:pPr>
              <w:rPr>
                <w:rFonts w:ascii="GHEA Mariam" w:hAnsi="GHEA Mariam" w:cs="Arial"/>
                <w:bCs/>
                <w:color w:val="000000"/>
                <w:sz w:val="24"/>
                <w:szCs w:val="24"/>
                <w:lang w:eastAsia="en-US"/>
              </w:rPr>
            </w:pPr>
          </w:p>
        </w:tc>
        <w:tc>
          <w:tcPr>
            <w:tcW w:w="2003" w:type="dxa"/>
            <w:gridSpan w:val="2"/>
            <w:tcBorders>
              <w:top w:val="nil"/>
              <w:left w:val="nil"/>
              <w:bottom w:val="nil"/>
              <w:right w:val="nil"/>
            </w:tcBorders>
            <w:shd w:val="clear" w:color="auto" w:fill="auto"/>
            <w:vAlign w:val="center"/>
            <w:hideMark/>
          </w:tcPr>
          <w:p w:rsidR="00950B0C" w:rsidRPr="003E5B5D" w:rsidRDefault="00950B0C" w:rsidP="00950B0C">
            <w:pPr>
              <w:rPr>
                <w:rFonts w:ascii="GHEA Mariam" w:hAnsi="GHEA Mariam"/>
                <w:sz w:val="24"/>
                <w:szCs w:val="24"/>
                <w:lang w:eastAsia="en-US"/>
              </w:rPr>
            </w:pPr>
          </w:p>
        </w:tc>
      </w:tr>
      <w:tr w:rsidR="00950B0C" w:rsidRPr="003E5B5D" w:rsidTr="007C0C67">
        <w:trPr>
          <w:gridAfter w:val="1"/>
          <w:wAfter w:w="7" w:type="dxa"/>
          <w:trHeight w:val="945"/>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right"/>
              <w:rPr>
                <w:rFonts w:ascii="GHEA Mariam" w:hAnsi="GHEA Mariam"/>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sz w:val="24"/>
                <w:szCs w:val="24"/>
                <w:lang w:eastAsia="en-US"/>
              </w:rPr>
            </w:pPr>
            <w:r w:rsidRPr="003E5B5D">
              <w:rPr>
                <w:rFonts w:ascii="GHEA Mariam" w:hAnsi="GHEA Mariam" w:cs="Arial"/>
                <w:bCs/>
                <w:sz w:val="24"/>
                <w:szCs w:val="24"/>
                <w:lang w:eastAsia="en-US"/>
              </w:rPr>
              <w:t>1224</w:t>
            </w:r>
          </w:p>
        </w:tc>
        <w:tc>
          <w:tcPr>
            <w:tcW w:w="7920" w:type="dxa"/>
            <w:tcBorders>
              <w:top w:val="nil"/>
              <w:left w:val="nil"/>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Ճգնաժամերի հակազդման և արտակարգ իրավիճակների հետևանքների նվազեցման և վերացման ծրագիր</w:t>
            </w:r>
          </w:p>
        </w:tc>
        <w:tc>
          <w:tcPr>
            <w:tcW w:w="2137" w:type="dxa"/>
            <w:tcBorders>
              <w:top w:val="nil"/>
              <w:left w:val="nil"/>
              <w:bottom w:val="nil"/>
              <w:right w:val="nil"/>
            </w:tcBorders>
            <w:shd w:val="clear" w:color="auto" w:fill="auto"/>
            <w:noWrap/>
            <w:hideMark/>
          </w:tcPr>
          <w:p w:rsidR="00950B0C" w:rsidRPr="003E5B5D" w:rsidRDefault="00950B0C" w:rsidP="00950B0C">
            <w:pPr>
              <w:rPr>
                <w:rFonts w:ascii="GHEA Mariam" w:hAnsi="GHEA Mariam" w:cs="Arial"/>
                <w:bCs/>
                <w:color w:val="000000"/>
                <w:sz w:val="24"/>
                <w:szCs w:val="24"/>
                <w:lang w:eastAsia="en-US"/>
              </w:rPr>
            </w:pPr>
          </w:p>
        </w:tc>
        <w:tc>
          <w:tcPr>
            <w:tcW w:w="2003" w:type="dxa"/>
            <w:gridSpan w:val="2"/>
            <w:tcBorders>
              <w:top w:val="nil"/>
              <w:left w:val="nil"/>
              <w:bottom w:val="nil"/>
              <w:right w:val="nil"/>
            </w:tcBorders>
            <w:shd w:val="clear" w:color="auto" w:fill="auto"/>
            <w:hideMark/>
          </w:tcPr>
          <w:p w:rsidR="00950B0C" w:rsidRPr="003E5B5D" w:rsidRDefault="00950B0C" w:rsidP="00950B0C">
            <w:pPr>
              <w:jc w:val="right"/>
              <w:rPr>
                <w:rFonts w:ascii="GHEA Mariam" w:hAnsi="GHEA Mariam"/>
                <w:sz w:val="24"/>
                <w:szCs w:val="24"/>
                <w:lang w:eastAsia="en-US"/>
              </w:rPr>
            </w:pPr>
          </w:p>
        </w:tc>
      </w:tr>
      <w:tr w:rsidR="00950B0C" w:rsidRPr="003E5B5D" w:rsidTr="007C0C67">
        <w:trPr>
          <w:gridAfter w:val="1"/>
          <w:wAfter w:w="7" w:type="dxa"/>
          <w:trHeight w:val="585"/>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right"/>
              <w:rPr>
                <w:rFonts w:ascii="GHEA Mariam" w:hAnsi="GHEA Mariam"/>
                <w:sz w:val="24"/>
                <w:szCs w:val="24"/>
                <w:lang w:eastAsia="en-US"/>
              </w:rPr>
            </w:pPr>
          </w:p>
        </w:tc>
        <w:tc>
          <w:tcPr>
            <w:tcW w:w="3730" w:type="dxa"/>
            <w:tcBorders>
              <w:top w:val="nil"/>
              <w:left w:val="nil"/>
              <w:bottom w:val="nil"/>
              <w:right w:val="nil"/>
            </w:tcBorders>
            <w:shd w:val="clear" w:color="auto" w:fill="auto"/>
            <w:noWrap/>
            <w:vAlign w:val="bottom"/>
            <w:hideMark/>
          </w:tcPr>
          <w:p w:rsidR="00950B0C" w:rsidRPr="003E5B5D" w:rsidRDefault="00950B0C" w:rsidP="00950B0C">
            <w:pPr>
              <w:rPr>
                <w:rFonts w:ascii="GHEA Mariam" w:hAnsi="GHEA Mariam"/>
                <w:sz w:val="24"/>
                <w:szCs w:val="24"/>
                <w:lang w:eastAsia="en-US"/>
              </w:rPr>
            </w:pPr>
          </w:p>
        </w:tc>
        <w:tc>
          <w:tcPr>
            <w:tcW w:w="7920" w:type="dxa"/>
            <w:tcBorders>
              <w:top w:val="nil"/>
              <w:left w:val="nil"/>
              <w:bottom w:val="nil"/>
              <w:right w:val="nil"/>
            </w:tcBorders>
            <w:shd w:val="clear" w:color="auto" w:fill="auto"/>
            <w:noWrap/>
            <w:vAlign w:val="bottom"/>
            <w:hideMark/>
          </w:tcPr>
          <w:p w:rsidR="00950B0C" w:rsidRPr="003E5B5D" w:rsidRDefault="00950B0C" w:rsidP="00950B0C">
            <w:pPr>
              <w:rPr>
                <w:rFonts w:ascii="GHEA Mariam" w:hAnsi="GHEA Mariam"/>
                <w:sz w:val="24"/>
                <w:szCs w:val="24"/>
                <w:lang w:eastAsia="en-US"/>
              </w:rPr>
            </w:pPr>
          </w:p>
        </w:tc>
        <w:tc>
          <w:tcPr>
            <w:tcW w:w="2137" w:type="dxa"/>
            <w:tcBorders>
              <w:top w:val="nil"/>
              <w:left w:val="nil"/>
              <w:bottom w:val="nil"/>
              <w:right w:val="nil"/>
            </w:tcBorders>
            <w:shd w:val="clear" w:color="auto" w:fill="auto"/>
            <w:noWrap/>
            <w:vAlign w:val="bottom"/>
            <w:hideMark/>
          </w:tcPr>
          <w:p w:rsidR="00950B0C" w:rsidRPr="003E5B5D" w:rsidRDefault="00950B0C" w:rsidP="00950B0C">
            <w:pPr>
              <w:rPr>
                <w:rFonts w:ascii="GHEA Mariam" w:hAnsi="GHEA Mariam"/>
                <w:sz w:val="24"/>
                <w:szCs w:val="24"/>
                <w:lang w:eastAsia="en-US"/>
              </w:rPr>
            </w:pPr>
          </w:p>
        </w:tc>
        <w:tc>
          <w:tcPr>
            <w:tcW w:w="2003" w:type="dxa"/>
            <w:gridSpan w:val="2"/>
            <w:tcBorders>
              <w:top w:val="nil"/>
              <w:left w:val="nil"/>
              <w:bottom w:val="nil"/>
              <w:right w:val="nil"/>
            </w:tcBorders>
            <w:shd w:val="clear" w:color="auto" w:fill="auto"/>
            <w:noWrap/>
            <w:vAlign w:val="bottom"/>
            <w:hideMark/>
          </w:tcPr>
          <w:p w:rsidR="00950B0C" w:rsidRPr="003E5B5D" w:rsidRDefault="00950B0C" w:rsidP="00950B0C">
            <w:pPr>
              <w:rPr>
                <w:rFonts w:ascii="GHEA Mariam" w:hAnsi="GHEA Mariam"/>
                <w:sz w:val="24"/>
                <w:szCs w:val="24"/>
                <w:lang w:eastAsia="en-US"/>
              </w:rPr>
            </w:pPr>
          </w:p>
        </w:tc>
      </w:tr>
      <w:tr w:rsidR="00950B0C" w:rsidRPr="00950B0C" w:rsidTr="00E30CD0">
        <w:trPr>
          <w:trHeight w:val="42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15797" w:type="dxa"/>
            <w:gridSpan w:val="6"/>
            <w:tcBorders>
              <w:top w:val="single" w:sz="4" w:space="0" w:color="auto"/>
              <w:left w:val="single" w:sz="4" w:space="0" w:color="auto"/>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sz w:val="24"/>
                <w:szCs w:val="24"/>
                <w:lang w:eastAsia="en-US"/>
              </w:rPr>
            </w:pPr>
            <w:r w:rsidRPr="003E5B5D">
              <w:rPr>
                <w:rFonts w:ascii="GHEA Mariam" w:hAnsi="GHEA Mariam" w:cs="Arial"/>
                <w:bCs/>
                <w:sz w:val="24"/>
                <w:szCs w:val="24"/>
                <w:lang w:eastAsia="en-US"/>
              </w:rPr>
              <w:t>Ծրագրի միջոցառումները</w:t>
            </w:r>
          </w:p>
        </w:tc>
      </w:tr>
      <w:tr w:rsidR="00950B0C" w:rsidRPr="00950B0C" w:rsidTr="007C0C67">
        <w:trPr>
          <w:gridAfter w:val="1"/>
          <w:wAfter w:w="7" w:type="dxa"/>
          <w:trHeight w:val="3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b/>
                <w:bCs/>
                <w:sz w:val="24"/>
                <w:szCs w:val="24"/>
                <w:lang w:eastAsia="en-US"/>
              </w:rPr>
            </w:pPr>
          </w:p>
        </w:tc>
        <w:tc>
          <w:tcPr>
            <w:tcW w:w="373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792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2137"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2003" w:type="dxa"/>
            <w:gridSpan w:val="2"/>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r>
      <w:tr w:rsidR="00950B0C" w:rsidRPr="00950B0C" w:rsidTr="003E5B5D">
        <w:trPr>
          <w:gridAfter w:val="1"/>
          <w:wAfter w:w="7" w:type="dxa"/>
          <w:trHeight w:val="1005"/>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950B0C" w:rsidRPr="003E5B5D" w:rsidRDefault="00E30CD0" w:rsidP="00950B0C">
            <w:pPr>
              <w:rPr>
                <w:rFonts w:ascii="GHEA Mariam" w:hAnsi="GHEA Mariam" w:cs="Arial"/>
                <w:color w:val="000000"/>
                <w:sz w:val="24"/>
                <w:szCs w:val="24"/>
                <w:lang w:eastAsia="en-US"/>
              </w:rPr>
            </w:pPr>
            <w:r w:rsidRPr="003E5B5D">
              <w:rPr>
                <w:rFonts w:ascii="GHEA Mariam" w:hAnsi="GHEA Mariam" w:cs="Arial"/>
                <w:color w:val="000000"/>
                <w:sz w:val="24"/>
                <w:szCs w:val="24"/>
                <w:lang w:eastAsia="en-US"/>
              </w:rPr>
              <w:t xml:space="preserve"> Ծրագրի դասիչը</w:t>
            </w:r>
          </w:p>
        </w:tc>
        <w:tc>
          <w:tcPr>
            <w:tcW w:w="7920" w:type="dxa"/>
            <w:tcBorders>
              <w:top w:val="single" w:sz="4" w:space="0" w:color="auto"/>
              <w:left w:val="nil"/>
              <w:bottom w:val="single" w:sz="4" w:space="0" w:color="auto"/>
              <w:right w:val="single" w:sz="4" w:space="0" w:color="auto"/>
            </w:tcBorders>
            <w:shd w:val="clear" w:color="auto" w:fill="auto"/>
            <w:hideMark/>
          </w:tcPr>
          <w:p w:rsidR="00950B0C" w:rsidRPr="003E5B5D" w:rsidRDefault="00950B0C" w:rsidP="003E5B5D">
            <w:pPr>
              <w:rPr>
                <w:rFonts w:ascii="GHEA Mariam" w:hAnsi="GHEA Mariam" w:cs="Arial"/>
                <w:bCs/>
                <w:sz w:val="24"/>
                <w:szCs w:val="24"/>
                <w:lang w:eastAsia="en-US"/>
              </w:rPr>
            </w:pPr>
            <w:r w:rsidRPr="003E5B5D">
              <w:rPr>
                <w:rFonts w:ascii="GHEA Mariam" w:hAnsi="GHEA Mariam" w:cs="Arial"/>
                <w:bCs/>
                <w:sz w:val="24"/>
                <w:szCs w:val="24"/>
                <w:lang w:eastAsia="en-US"/>
              </w:rPr>
              <w:t>1224</w:t>
            </w:r>
          </w:p>
        </w:tc>
        <w:tc>
          <w:tcPr>
            <w:tcW w:w="4140" w:type="dxa"/>
            <w:gridSpan w:val="3"/>
            <w:tcBorders>
              <w:top w:val="single" w:sz="4" w:space="0" w:color="auto"/>
              <w:left w:val="nil"/>
              <w:bottom w:val="single" w:sz="4" w:space="0" w:color="auto"/>
              <w:right w:val="single" w:sz="4" w:space="0" w:color="000000"/>
            </w:tcBorders>
            <w:shd w:val="clear" w:color="auto" w:fill="auto"/>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Ցուցանիշների փոփոխությունները (նվազեցումները նշված են փակագծերում)</w:t>
            </w:r>
          </w:p>
        </w:tc>
      </w:tr>
      <w:tr w:rsidR="00950B0C" w:rsidRPr="00950B0C" w:rsidTr="00E30CD0">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3E5B5D" w:rsidRDefault="00E30CD0" w:rsidP="00950B0C">
            <w:pPr>
              <w:rPr>
                <w:rFonts w:ascii="GHEA Mariam" w:hAnsi="GHEA Mariam" w:cs="Arial"/>
                <w:color w:val="000000"/>
                <w:sz w:val="24"/>
                <w:szCs w:val="24"/>
                <w:lang w:eastAsia="en-US"/>
              </w:rPr>
            </w:pPr>
            <w:r w:rsidRPr="003E5B5D">
              <w:rPr>
                <w:rFonts w:ascii="GHEA Mariam" w:hAnsi="GHEA Mariam" w:cs="Arial"/>
                <w:color w:val="000000"/>
                <w:sz w:val="24"/>
                <w:szCs w:val="24"/>
                <w:lang w:eastAsia="en-US"/>
              </w:rPr>
              <w:t xml:space="preserve"> Միջոցառման դասիչը</w:t>
            </w:r>
          </w:p>
        </w:tc>
        <w:tc>
          <w:tcPr>
            <w:tcW w:w="7920" w:type="dxa"/>
            <w:tcBorders>
              <w:top w:val="nil"/>
              <w:left w:val="nil"/>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bCs/>
                <w:sz w:val="24"/>
                <w:szCs w:val="24"/>
                <w:lang w:eastAsia="en-US"/>
              </w:rPr>
            </w:pPr>
            <w:r w:rsidRPr="003E5B5D">
              <w:rPr>
                <w:rFonts w:ascii="GHEA Mariam" w:hAnsi="GHEA Mariam" w:cs="Arial"/>
                <w:bCs/>
                <w:sz w:val="24"/>
                <w:szCs w:val="24"/>
                <w:lang w:eastAsia="en-US"/>
              </w:rPr>
              <w:t xml:space="preserve"> 12001 </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E30CD0"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ինն ամիս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E30CD0"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տարի </w:t>
            </w:r>
          </w:p>
        </w:tc>
      </w:tr>
      <w:tr w:rsidR="00950B0C" w:rsidRPr="00950B0C" w:rsidTr="00E30CD0">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3E5B5D" w:rsidRDefault="00E30CD0" w:rsidP="00950B0C">
            <w:pPr>
              <w:rPr>
                <w:rFonts w:ascii="GHEA Mariam" w:hAnsi="GHEA Mariam" w:cs="Arial"/>
                <w:bCs/>
                <w:color w:val="000000"/>
                <w:sz w:val="24"/>
                <w:szCs w:val="24"/>
                <w:lang w:eastAsia="en-US"/>
              </w:rPr>
            </w:pPr>
            <w:r w:rsidRPr="003E5B5D">
              <w:rPr>
                <w:rFonts w:ascii="GHEA Mariam" w:hAnsi="GHEA Mariam" w:cs="Arial"/>
                <w:bCs/>
                <w:color w:val="000000"/>
                <w:sz w:val="24"/>
                <w:szCs w:val="24"/>
                <w:lang w:eastAsia="en-US"/>
              </w:rPr>
              <w:t xml:space="preserve"> Միջոցառման անվանումը</w:t>
            </w:r>
          </w:p>
        </w:tc>
        <w:tc>
          <w:tcPr>
            <w:tcW w:w="7920" w:type="dxa"/>
            <w:tcBorders>
              <w:top w:val="nil"/>
              <w:left w:val="nil"/>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color w:val="000000"/>
                <w:sz w:val="24"/>
                <w:szCs w:val="24"/>
                <w:lang w:eastAsia="en-US"/>
              </w:rPr>
            </w:pPr>
            <w:r w:rsidRPr="003E5B5D">
              <w:rPr>
                <w:rFonts w:ascii="GHEA Mariam" w:hAnsi="GHEA Mariam" w:cs="Arial"/>
                <w:color w:val="000000"/>
                <w:sz w:val="24"/>
                <w:szCs w:val="24"/>
                <w:lang w:eastAsia="en-US"/>
              </w:rPr>
              <w:t xml:space="preserve"> Տնտեսության արդիականացման միջոցառմանը պետական աջակցություն</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E30CD0">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E30CD0"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Նկարագրությունը</w:t>
            </w:r>
          </w:p>
        </w:tc>
        <w:tc>
          <w:tcPr>
            <w:tcW w:w="7920" w:type="dxa"/>
            <w:tcBorders>
              <w:top w:val="nil"/>
              <w:left w:val="nil"/>
              <w:bottom w:val="single" w:sz="4" w:space="0" w:color="auto"/>
              <w:right w:val="single" w:sz="4" w:space="0" w:color="auto"/>
            </w:tcBorders>
            <w:shd w:val="clear" w:color="auto" w:fill="auto"/>
            <w:hideMark/>
          </w:tcPr>
          <w:p w:rsidR="00950B0C" w:rsidRPr="003E5B5D" w:rsidRDefault="00950B0C" w:rsidP="00950B0C">
            <w:pPr>
              <w:rPr>
                <w:rFonts w:ascii="GHEA Mariam" w:hAnsi="GHEA Mariam" w:cs="Arial"/>
                <w:iCs/>
                <w:sz w:val="24"/>
                <w:szCs w:val="24"/>
                <w:lang w:eastAsia="en-US"/>
              </w:rPr>
            </w:pPr>
            <w:r w:rsidRPr="003E5B5D">
              <w:rPr>
                <w:rFonts w:ascii="GHEA Mariam" w:hAnsi="GHEA Mariam" w:cs="Arial"/>
                <w:iCs/>
                <w:sz w:val="24"/>
                <w:szCs w:val="24"/>
                <w:lang w:eastAsia="en-US"/>
              </w:rPr>
              <w:t>Արտադրական հնարավորությունների արդիականացման և նոր տեխնոլոգիաների ներմուծման խթանման նպատակով մատչելի պայմաններով վարկերի տրամադրում</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E30CD0">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E30CD0"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տեսակը</w:t>
            </w:r>
          </w:p>
        </w:tc>
        <w:tc>
          <w:tcPr>
            <w:tcW w:w="79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Տրանսֆերտների տրամադրում </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E30CD0">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Շահառուների ընտրության չափանիշները </w:t>
            </w:r>
          </w:p>
        </w:tc>
        <w:tc>
          <w:tcPr>
            <w:tcW w:w="79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ՀՀ կառավարության 26.03.2020</w:t>
            </w:r>
            <w:r w:rsidR="003E5B5D">
              <w:rPr>
                <w:rFonts w:ascii="GHEA Mariam" w:hAnsi="GHEA Mariam" w:cs="Arial"/>
                <w:color w:val="000000"/>
                <w:sz w:val="24"/>
                <w:szCs w:val="24"/>
                <w:lang w:val="hy-AM" w:eastAsia="en-US"/>
              </w:rPr>
              <w:t xml:space="preserve"> </w:t>
            </w:r>
            <w:r w:rsidRPr="00950B0C">
              <w:rPr>
                <w:rFonts w:ascii="GHEA Mariam" w:hAnsi="GHEA Mariam" w:cs="Arial"/>
                <w:color w:val="000000"/>
                <w:sz w:val="24"/>
                <w:szCs w:val="24"/>
                <w:lang w:eastAsia="en-US"/>
              </w:rPr>
              <w:t>թ. N 355-Լ որոշման պահանջներին համապատասխանող սուբյեկտներ</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E30CD0">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Արդյունքի չափորոշիչներ </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E30CD0">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50B0C" w:rsidRPr="00950B0C" w:rsidRDefault="00950B0C" w:rsidP="00E30CD0">
            <w:pPr>
              <w:rPr>
                <w:rFonts w:ascii="GHEA Mariam" w:hAnsi="GHEA Mariam" w:cs="Arial"/>
                <w:sz w:val="24"/>
                <w:szCs w:val="24"/>
                <w:lang w:eastAsia="en-US"/>
              </w:rPr>
            </w:pPr>
            <w:r w:rsidRPr="00950B0C">
              <w:rPr>
                <w:rFonts w:ascii="GHEA Mariam" w:hAnsi="GHEA Mariam" w:cs="Arial"/>
                <w:sz w:val="24"/>
                <w:szCs w:val="24"/>
                <w:lang w:eastAsia="en-US"/>
              </w:rPr>
              <w:t xml:space="preserve"> Միջոցառման վրա կատարվող ծախսը (հազ</w:t>
            </w:r>
            <w:r w:rsidR="00E30CD0">
              <w:rPr>
                <w:rFonts w:ascii="GHEA Mariam" w:hAnsi="GHEA Mariam" w:cs="Arial"/>
                <w:sz w:val="24"/>
                <w:szCs w:val="24"/>
                <w:lang w:eastAsia="en-US"/>
              </w:rPr>
              <w:t>.</w:t>
            </w:r>
            <w:r w:rsidRPr="00950B0C">
              <w:rPr>
                <w:rFonts w:ascii="GHEA Mariam" w:hAnsi="GHEA Mariam" w:cs="Arial"/>
                <w:sz w:val="24"/>
                <w:szCs w:val="24"/>
                <w:lang w:eastAsia="en-US"/>
              </w:rPr>
              <w:t xml:space="preserve"> դրամ) </w:t>
            </w:r>
          </w:p>
        </w:tc>
        <w:tc>
          <w:tcPr>
            <w:tcW w:w="2137" w:type="dxa"/>
            <w:tcBorders>
              <w:top w:val="nil"/>
              <w:left w:val="nil"/>
              <w:bottom w:val="single" w:sz="4" w:space="0" w:color="auto"/>
              <w:right w:val="single" w:sz="4" w:space="0" w:color="auto"/>
            </w:tcBorders>
            <w:shd w:val="clear" w:color="auto" w:fill="auto"/>
            <w:noWrap/>
            <w:hideMark/>
          </w:tcPr>
          <w:p w:rsidR="00950B0C" w:rsidRPr="00950B0C" w:rsidRDefault="00950B0C" w:rsidP="0099645B">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c>
          <w:tcPr>
            <w:tcW w:w="2003" w:type="dxa"/>
            <w:gridSpan w:val="2"/>
            <w:tcBorders>
              <w:top w:val="nil"/>
              <w:left w:val="nil"/>
              <w:bottom w:val="single" w:sz="4" w:space="0" w:color="auto"/>
              <w:right w:val="single" w:sz="4" w:space="0" w:color="auto"/>
            </w:tcBorders>
            <w:shd w:val="clear" w:color="auto" w:fill="auto"/>
            <w:noWrap/>
            <w:hideMark/>
          </w:tcPr>
          <w:p w:rsidR="00950B0C" w:rsidRPr="00950B0C" w:rsidRDefault="00950B0C" w:rsidP="0099645B">
            <w:pPr>
              <w:jc w:val="center"/>
              <w:rPr>
                <w:rFonts w:ascii="GHEA Mariam" w:hAnsi="GHEA Mariam" w:cs="Arial"/>
                <w:sz w:val="24"/>
                <w:szCs w:val="24"/>
                <w:lang w:eastAsia="en-US"/>
              </w:rPr>
            </w:pPr>
            <w:r w:rsidRPr="00950B0C">
              <w:rPr>
                <w:rFonts w:ascii="GHEA Mariam" w:hAnsi="GHEA Mariam" w:cs="Arial"/>
                <w:sz w:val="24"/>
                <w:szCs w:val="24"/>
                <w:lang w:eastAsia="en-US"/>
              </w:rPr>
              <w:t>(25,000.0)</w:t>
            </w:r>
          </w:p>
        </w:tc>
      </w:tr>
      <w:tr w:rsidR="00950B0C" w:rsidRPr="00E30CD0" w:rsidTr="007C0C67">
        <w:trPr>
          <w:trHeight w:val="1095"/>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15797" w:type="dxa"/>
            <w:gridSpan w:val="6"/>
            <w:tcBorders>
              <w:top w:val="nil"/>
              <w:left w:val="nil"/>
              <w:bottom w:val="nil"/>
              <w:right w:val="nil"/>
            </w:tcBorders>
            <w:shd w:val="clear" w:color="auto" w:fill="auto"/>
            <w:vAlign w:val="center"/>
            <w:hideMark/>
          </w:tcPr>
          <w:p w:rsidR="00E30CD0" w:rsidRDefault="00E30CD0" w:rsidP="00950B0C">
            <w:pPr>
              <w:jc w:val="center"/>
              <w:rPr>
                <w:rFonts w:ascii="GHEA Mariam" w:hAnsi="GHEA Mariam" w:cs="Arial"/>
                <w:color w:val="000000"/>
                <w:sz w:val="28"/>
                <w:szCs w:val="24"/>
                <w:lang w:eastAsia="en-US"/>
              </w:rPr>
            </w:pPr>
          </w:p>
          <w:p w:rsidR="00950B0C" w:rsidRDefault="00950B0C" w:rsidP="00950B0C">
            <w:pPr>
              <w:jc w:val="center"/>
              <w:rPr>
                <w:rFonts w:ascii="GHEA Mariam" w:hAnsi="GHEA Mariam" w:cs="Arial"/>
                <w:bCs/>
                <w:sz w:val="24"/>
                <w:szCs w:val="24"/>
                <w:lang w:eastAsia="en-US"/>
              </w:rPr>
            </w:pPr>
            <w:r w:rsidRPr="00E30CD0">
              <w:rPr>
                <w:rFonts w:ascii="GHEA Mariam" w:hAnsi="GHEA Mariam" w:cs="Arial"/>
                <w:color w:val="000000"/>
                <w:sz w:val="24"/>
                <w:szCs w:val="24"/>
                <w:lang w:eastAsia="en-US"/>
              </w:rPr>
              <w:t xml:space="preserve">                                                                                                                                                                                                                                                                                                                                                                                 </w:t>
            </w:r>
            <w:r w:rsidRPr="00E30CD0">
              <w:rPr>
                <w:rFonts w:ascii="GHEA Mariam" w:hAnsi="GHEA Mariam" w:cs="Arial"/>
                <w:bCs/>
                <w:sz w:val="24"/>
                <w:szCs w:val="24"/>
                <w:lang w:eastAsia="en-US"/>
              </w:rPr>
              <w:t xml:space="preserve">ՀԱՅԱՍՏԱՆԻ ՀԱՆՐԱՊԵՏՈՒԹՅԱՆ ԿԱՌԱՎԱՐՈՒԹՅԱՆ 2021 ԹՎԱԿԱՆԻ ԴԵԿՏԵՄԲԵՐԻ 23-Ի N 2121-Ն ՈՐՈՇՄԱՆ N 9 ՀԱՎԵԼՎԱԾԻ </w:t>
            </w:r>
            <w:r w:rsidR="0099645B" w:rsidRPr="00E30CD0">
              <w:rPr>
                <w:rFonts w:ascii="GHEA Mariam" w:hAnsi="GHEA Mariam" w:cs="Arial"/>
                <w:bCs/>
                <w:sz w:val="24"/>
                <w:szCs w:val="24"/>
                <w:lang w:eastAsia="en-US"/>
              </w:rPr>
              <w:t xml:space="preserve">N </w:t>
            </w:r>
            <w:r w:rsidR="0099645B">
              <w:rPr>
                <w:rFonts w:ascii="GHEA Mariam" w:hAnsi="GHEA Mariam" w:cs="Arial"/>
                <w:bCs/>
                <w:sz w:val="24"/>
                <w:szCs w:val="24"/>
                <w:lang w:eastAsia="en-US"/>
              </w:rPr>
              <w:t xml:space="preserve">9.14 ԱՂՅՈՒՍԱԿՈՒՄ ԵՎ N </w:t>
            </w:r>
            <w:r w:rsidRPr="00E30CD0">
              <w:rPr>
                <w:rFonts w:ascii="GHEA Mariam" w:hAnsi="GHEA Mariam" w:cs="Arial"/>
                <w:bCs/>
                <w:sz w:val="24"/>
                <w:szCs w:val="24"/>
                <w:lang w:eastAsia="en-US"/>
              </w:rPr>
              <w:t xml:space="preserve">9.1 ՀԱՎԵԼՎԱԾԻ </w:t>
            </w:r>
            <w:r w:rsidR="0099645B">
              <w:rPr>
                <w:rFonts w:ascii="GHEA Mariam" w:hAnsi="GHEA Mariam" w:cs="Arial"/>
                <w:bCs/>
                <w:sz w:val="24"/>
                <w:szCs w:val="24"/>
                <w:lang w:eastAsia="en-US"/>
              </w:rPr>
              <w:t xml:space="preserve">N </w:t>
            </w:r>
            <w:r w:rsidRPr="00E30CD0">
              <w:rPr>
                <w:rFonts w:ascii="GHEA Mariam" w:hAnsi="GHEA Mariam" w:cs="Arial"/>
                <w:bCs/>
                <w:sz w:val="24"/>
                <w:szCs w:val="24"/>
                <w:lang w:eastAsia="en-US"/>
              </w:rPr>
              <w:t xml:space="preserve">9.1.14 ԱՂՅՈՒՍԱԿՈՒՄ ԿԱՏԱՐՎՈՂ ՓՈՓՈԽՈՒԹՅՈՒՆՆԵՐԸ </w:t>
            </w:r>
          </w:p>
          <w:p w:rsidR="00E30CD0" w:rsidRPr="00E30CD0" w:rsidRDefault="00E30CD0" w:rsidP="00950B0C">
            <w:pPr>
              <w:jc w:val="center"/>
              <w:rPr>
                <w:rFonts w:ascii="GHEA Mariam" w:hAnsi="GHEA Mariam" w:cs="Arial"/>
                <w:color w:val="000000"/>
                <w:sz w:val="18"/>
                <w:szCs w:val="24"/>
                <w:lang w:eastAsia="en-US"/>
              </w:rPr>
            </w:pPr>
          </w:p>
        </w:tc>
      </w:tr>
      <w:tr w:rsidR="00950B0C" w:rsidRPr="00950B0C" w:rsidTr="007C0C67">
        <w:trPr>
          <w:trHeight w:val="48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15797" w:type="dxa"/>
            <w:gridSpan w:val="6"/>
            <w:tcBorders>
              <w:top w:val="nil"/>
              <w:left w:val="nil"/>
              <w:bottom w:val="nil"/>
              <w:right w:val="nil"/>
            </w:tcBorders>
            <w:shd w:val="clear" w:color="auto" w:fill="auto"/>
            <w:noWrap/>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ՀՀ  կրթության, գիտության, մշակույթի և սպորտի նախարարություն</w:t>
            </w:r>
          </w:p>
        </w:tc>
      </w:tr>
      <w:tr w:rsidR="00950B0C" w:rsidRPr="00950B0C" w:rsidTr="00E30CD0">
        <w:trPr>
          <w:trHeight w:val="465"/>
        </w:trPr>
        <w:tc>
          <w:tcPr>
            <w:tcW w:w="500" w:type="dxa"/>
            <w:tcBorders>
              <w:top w:val="nil"/>
              <w:left w:val="nil"/>
            </w:tcBorders>
            <w:shd w:val="clear" w:color="auto" w:fill="auto"/>
            <w:noWrap/>
            <w:vAlign w:val="bottom"/>
            <w:hideMark/>
          </w:tcPr>
          <w:p w:rsidR="00950B0C" w:rsidRPr="0099645B" w:rsidRDefault="00950B0C" w:rsidP="00950B0C">
            <w:pPr>
              <w:jc w:val="center"/>
              <w:rPr>
                <w:rFonts w:ascii="GHEA Mariam" w:hAnsi="GHEA Mariam" w:cs="Arial"/>
                <w:bCs/>
                <w:sz w:val="24"/>
                <w:szCs w:val="24"/>
                <w:lang w:eastAsia="en-US"/>
              </w:rPr>
            </w:pPr>
          </w:p>
        </w:tc>
        <w:tc>
          <w:tcPr>
            <w:tcW w:w="13801" w:type="dxa"/>
            <w:gridSpan w:val="4"/>
            <w:shd w:val="clear" w:color="auto" w:fill="auto"/>
            <w:noWrap/>
            <w:vAlign w:val="bottom"/>
            <w:hideMark/>
          </w:tcPr>
          <w:p w:rsidR="00950B0C" w:rsidRPr="0099645B" w:rsidRDefault="00950B0C" w:rsidP="00950B0C">
            <w:pPr>
              <w:rPr>
                <w:rFonts w:ascii="GHEA Mariam" w:hAnsi="GHEA Mariam" w:cs="Arial"/>
                <w:bCs/>
                <w:sz w:val="24"/>
                <w:szCs w:val="24"/>
                <w:lang w:eastAsia="en-US"/>
              </w:rPr>
            </w:pPr>
            <w:r w:rsidRPr="0099645B">
              <w:rPr>
                <w:rFonts w:ascii="GHEA Mariam" w:hAnsi="GHEA Mariam" w:cs="Arial"/>
                <w:bCs/>
                <w:sz w:val="24"/>
                <w:szCs w:val="24"/>
                <w:lang w:eastAsia="en-US"/>
              </w:rPr>
              <w:t>ՄԱՍ 1. 2. ՊԵՏԱԿԱՆ ՄԱՐՄՆԻ ԳԾՈՎ ԱՐԴՅՈՒՆՔԱՅԻՆ (ԿԱՏԱՐՈՂԱԿԱՆ) ՑՈՒՑԱՆԻՇՆԵՐԸ</w:t>
            </w:r>
          </w:p>
        </w:tc>
        <w:tc>
          <w:tcPr>
            <w:tcW w:w="1996" w:type="dxa"/>
            <w:gridSpan w:val="2"/>
            <w:tcBorders>
              <w:top w:val="nil"/>
              <w:left w:val="nil"/>
            </w:tcBorders>
            <w:shd w:val="clear" w:color="auto" w:fill="auto"/>
            <w:noWrap/>
            <w:vAlign w:val="bottom"/>
            <w:hideMark/>
          </w:tcPr>
          <w:p w:rsidR="00950B0C" w:rsidRPr="0099645B" w:rsidRDefault="00950B0C" w:rsidP="00950B0C">
            <w:pPr>
              <w:rPr>
                <w:rFonts w:ascii="GHEA Mariam" w:hAnsi="GHEA Mariam" w:cs="Arial"/>
                <w:bCs/>
                <w:sz w:val="24"/>
                <w:szCs w:val="24"/>
                <w:lang w:eastAsia="en-US"/>
              </w:rPr>
            </w:pPr>
            <w:r w:rsidRPr="0099645B">
              <w:rPr>
                <w:rFonts w:ascii="Calibri" w:hAnsi="Calibri" w:cs="Calibri"/>
                <w:bCs/>
                <w:sz w:val="24"/>
                <w:szCs w:val="24"/>
                <w:lang w:eastAsia="en-US"/>
              </w:rPr>
              <w:t> </w:t>
            </w:r>
          </w:p>
        </w:tc>
      </w:tr>
      <w:tr w:rsidR="00950B0C" w:rsidRPr="0099645B" w:rsidTr="007C0C67">
        <w:trPr>
          <w:gridAfter w:val="1"/>
          <w:wAfter w:w="7" w:type="dxa"/>
          <w:trHeight w:val="465"/>
        </w:trPr>
        <w:tc>
          <w:tcPr>
            <w:tcW w:w="500" w:type="dxa"/>
            <w:tcBorders>
              <w:top w:val="nil"/>
              <w:left w:val="nil"/>
              <w:bottom w:val="nil"/>
              <w:right w:val="nil"/>
            </w:tcBorders>
            <w:shd w:val="clear" w:color="auto" w:fill="auto"/>
            <w:noWrap/>
            <w:vAlign w:val="bottom"/>
            <w:hideMark/>
          </w:tcPr>
          <w:p w:rsidR="00950B0C" w:rsidRPr="0099645B" w:rsidRDefault="00950B0C" w:rsidP="00950B0C">
            <w:pPr>
              <w:rPr>
                <w:rFonts w:ascii="GHEA Mariam" w:hAnsi="GHEA Mariam" w:cs="Arial"/>
                <w:bCs/>
                <w:sz w:val="24"/>
                <w:szCs w:val="24"/>
                <w:lang w:eastAsia="en-US"/>
              </w:rPr>
            </w:pPr>
          </w:p>
        </w:tc>
        <w:tc>
          <w:tcPr>
            <w:tcW w:w="3730" w:type="dxa"/>
            <w:tcBorders>
              <w:top w:val="nil"/>
              <w:left w:val="nil"/>
              <w:bottom w:val="nil"/>
              <w:right w:val="nil"/>
            </w:tcBorders>
            <w:shd w:val="clear" w:color="auto" w:fill="auto"/>
            <w:hideMark/>
          </w:tcPr>
          <w:p w:rsidR="00950B0C" w:rsidRPr="0099645B" w:rsidRDefault="00950B0C" w:rsidP="00950B0C">
            <w:pPr>
              <w:rPr>
                <w:rFonts w:ascii="GHEA Mariam" w:hAnsi="GHEA Mariam"/>
                <w:szCs w:val="24"/>
                <w:lang w:eastAsia="en-US"/>
              </w:rPr>
            </w:pPr>
          </w:p>
        </w:tc>
        <w:tc>
          <w:tcPr>
            <w:tcW w:w="7920" w:type="dxa"/>
            <w:tcBorders>
              <w:top w:val="nil"/>
              <w:left w:val="nil"/>
              <w:bottom w:val="nil"/>
              <w:right w:val="nil"/>
            </w:tcBorders>
            <w:shd w:val="clear" w:color="auto" w:fill="auto"/>
            <w:hideMark/>
          </w:tcPr>
          <w:p w:rsidR="00950B0C" w:rsidRPr="0099645B" w:rsidRDefault="00950B0C" w:rsidP="00950B0C">
            <w:pPr>
              <w:rPr>
                <w:rFonts w:ascii="GHEA Mariam" w:hAnsi="GHEA Mariam"/>
                <w:sz w:val="24"/>
                <w:szCs w:val="24"/>
                <w:lang w:eastAsia="en-US"/>
              </w:rPr>
            </w:pPr>
          </w:p>
        </w:tc>
        <w:tc>
          <w:tcPr>
            <w:tcW w:w="2137" w:type="dxa"/>
            <w:tcBorders>
              <w:top w:val="nil"/>
              <w:left w:val="nil"/>
              <w:bottom w:val="nil"/>
              <w:right w:val="nil"/>
            </w:tcBorders>
            <w:shd w:val="clear" w:color="auto" w:fill="auto"/>
            <w:noWrap/>
            <w:vAlign w:val="center"/>
            <w:hideMark/>
          </w:tcPr>
          <w:p w:rsidR="00950B0C" w:rsidRPr="0099645B" w:rsidRDefault="00950B0C" w:rsidP="00950B0C">
            <w:pPr>
              <w:rPr>
                <w:rFonts w:ascii="GHEA Mariam" w:hAnsi="GHEA Mariam"/>
                <w:sz w:val="24"/>
                <w:szCs w:val="24"/>
                <w:lang w:eastAsia="en-US"/>
              </w:rPr>
            </w:pPr>
          </w:p>
        </w:tc>
        <w:tc>
          <w:tcPr>
            <w:tcW w:w="2003" w:type="dxa"/>
            <w:gridSpan w:val="2"/>
            <w:tcBorders>
              <w:top w:val="nil"/>
              <w:left w:val="nil"/>
              <w:bottom w:val="nil"/>
              <w:right w:val="nil"/>
            </w:tcBorders>
            <w:shd w:val="clear" w:color="auto" w:fill="auto"/>
            <w:vAlign w:val="center"/>
            <w:hideMark/>
          </w:tcPr>
          <w:p w:rsidR="00950B0C" w:rsidRPr="0099645B" w:rsidRDefault="00950B0C" w:rsidP="00950B0C">
            <w:pPr>
              <w:rPr>
                <w:rFonts w:ascii="GHEA Mariam" w:hAnsi="GHEA Mariam"/>
                <w:sz w:val="24"/>
                <w:szCs w:val="24"/>
                <w:lang w:eastAsia="en-US"/>
              </w:rPr>
            </w:pPr>
          </w:p>
        </w:tc>
      </w:tr>
      <w:tr w:rsidR="00950B0C" w:rsidRPr="0099645B" w:rsidTr="00E30CD0">
        <w:trPr>
          <w:gridAfter w:val="1"/>
          <w:wAfter w:w="7" w:type="dxa"/>
          <w:trHeight w:val="143"/>
        </w:trPr>
        <w:tc>
          <w:tcPr>
            <w:tcW w:w="500" w:type="dxa"/>
            <w:tcBorders>
              <w:top w:val="nil"/>
              <w:left w:val="nil"/>
              <w:bottom w:val="nil"/>
              <w:right w:val="nil"/>
            </w:tcBorders>
            <w:shd w:val="clear" w:color="auto" w:fill="auto"/>
            <w:noWrap/>
            <w:vAlign w:val="bottom"/>
            <w:hideMark/>
          </w:tcPr>
          <w:p w:rsidR="00950B0C" w:rsidRPr="0099645B" w:rsidRDefault="00950B0C" w:rsidP="00950B0C">
            <w:pPr>
              <w:jc w:val="right"/>
              <w:rPr>
                <w:rFonts w:ascii="GHEA Mariam" w:hAnsi="GHEA Mariam"/>
                <w:sz w:val="24"/>
                <w:szCs w:val="24"/>
                <w:lang w:eastAsia="en-US"/>
              </w:rPr>
            </w:pP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950B0C" w:rsidRPr="0099645B" w:rsidRDefault="00950B0C" w:rsidP="00950B0C">
            <w:pPr>
              <w:rPr>
                <w:rFonts w:ascii="GHEA Mariam" w:hAnsi="GHEA Mariam" w:cs="Arial"/>
                <w:bCs/>
                <w:color w:val="000000"/>
                <w:sz w:val="24"/>
                <w:szCs w:val="24"/>
                <w:lang w:eastAsia="en-US"/>
              </w:rPr>
            </w:pPr>
            <w:r w:rsidRPr="0099645B">
              <w:rPr>
                <w:rFonts w:ascii="GHEA Mariam" w:hAnsi="GHEA Mariam" w:cs="Arial"/>
                <w:bCs/>
                <w:color w:val="000000"/>
                <w:sz w:val="24"/>
                <w:szCs w:val="24"/>
                <w:lang w:eastAsia="en-US"/>
              </w:rPr>
              <w:t>Ծրագրի դասիչը</w:t>
            </w:r>
          </w:p>
        </w:tc>
        <w:tc>
          <w:tcPr>
            <w:tcW w:w="7920" w:type="dxa"/>
            <w:tcBorders>
              <w:top w:val="single" w:sz="4" w:space="0" w:color="auto"/>
              <w:left w:val="nil"/>
              <w:bottom w:val="single" w:sz="4" w:space="0" w:color="auto"/>
              <w:right w:val="single" w:sz="4" w:space="0" w:color="auto"/>
            </w:tcBorders>
            <w:shd w:val="clear" w:color="auto" w:fill="auto"/>
            <w:hideMark/>
          </w:tcPr>
          <w:p w:rsidR="00950B0C" w:rsidRPr="0099645B" w:rsidRDefault="00950B0C" w:rsidP="00950B0C">
            <w:pPr>
              <w:rPr>
                <w:rFonts w:ascii="GHEA Mariam" w:hAnsi="GHEA Mariam" w:cs="Arial"/>
                <w:bCs/>
                <w:color w:val="000000"/>
                <w:sz w:val="24"/>
                <w:szCs w:val="24"/>
                <w:lang w:eastAsia="en-US"/>
              </w:rPr>
            </w:pPr>
            <w:r w:rsidRPr="0099645B">
              <w:rPr>
                <w:rFonts w:ascii="GHEA Mariam" w:hAnsi="GHEA Mariam" w:cs="Arial"/>
                <w:bCs/>
                <w:color w:val="000000"/>
                <w:sz w:val="24"/>
                <w:szCs w:val="24"/>
                <w:lang w:eastAsia="en-US"/>
              </w:rPr>
              <w:t>Ծրագրի անվանումը</w:t>
            </w:r>
          </w:p>
        </w:tc>
        <w:tc>
          <w:tcPr>
            <w:tcW w:w="2137" w:type="dxa"/>
            <w:tcBorders>
              <w:top w:val="nil"/>
              <w:left w:val="nil"/>
              <w:bottom w:val="nil"/>
              <w:right w:val="nil"/>
            </w:tcBorders>
            <w:shd w:val="clear" w:color="auto" w:fill="auto"/>
            <w:noWrap/>
            <w:vAlign w:val="center"/>
            <w:hideMark/>
          </w:tcPr>
          <w:p w:rsidR="00950B0C" w:rsidRPr="0099645B" w:rsidRDefault="00950B0C" w:rsidP="00950B0C">
            <w:pPr>
              <w:rPr>
                <w:rFonts w:ascii="GHEA Mariam" w:hAnsi="GHEA Mariam" w:cs="Arial"/>
                <w:bCs/>
                <w:color w:val="000000"/>
                <w:sz w:val="24"/>
                <w:szCs w:val="24"/>
                <w:lang w:eastAsia="en-US"/>
              </w:rPr>
            </w:pPr>
          </w:p>
        </w:tc>
        <w:tc>
          <w:tcPr>
            <w:tcW w:w="2003" w:type="dxa"/>
            <w:gridSpan w:val="2"/>
            <w:tcBorders>
              <w:top w:val="nil"/>
              <w:left w:val="nil"/>
              <w:bottom w:val="nil"/>
              <w:right w:val="nil"/>
            </w:tcBorders>
            <w:shd w:val="clear" w:color="auto" w:fill="auto"/>
            <w:vAlign w:val="center"/>
            <w:hideMark/>
          </w:tcPr>
          <w:p w:rsidR="00950B0C" w:rsidRPr="0099645B" w:rsidRDefault="00950B0C" w:rsidP="00950B0C">
            <w:pPr>
              <w:rPr>
                <w:rFonts w:ascii="GHEA Mariam" w:hAnsi="GHEA Mariam"/>
                <w:sz w:val="24"/>
                <w:szCs w:val="24"/>
                <w:lang w:eastAsia="en-US"/>
              </w:rPr>
            </w:pPr>
          </w:p>
        </w:tc>
      </w:tr>
      <w:tr w:rsidR="00950B0C" w:rsidRPr="0099645B" w:rsidTr="007C0C67">
        <w:trPr>
          <w:gridAfter w:val="1"/>
          <w:wAfter w:w="7" w:type="dxa"/>
          <w:trHeight w:val="480"/>
        </w:trPr>
        <w:tc>
          <w:tcPr>
            <w:tcW w:w="500" w:type="dxa"/>
            <w:tcBorders>
              <w:top w:val="nil"/>
              <w:left w:val="nil"/>
              <w:bottom w:val="nil"/>
              <w:right w:val="nil"/>
            </w:tcBorders>
            <w:shd w:val="clear" w:color="auto" w:fill="auto"/>
            <w:noWrap/>
            <w:vAlign w:val="bottom"/>
            <w:hideMark/>
          </w:tcPr>
          <w:p w:rsidR="00950B0C" w:rsidRPr="0099645B" w:rsidRDefault="00950B0C" w:rsidP="00950B0C">
            <w:pPr>
              <w:jc w:val="right"/>
              <w:rPr>
                <w:rFonts w:ascii="GHEA Mariam" w:hAnsi="GHEA Mariam"/>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9645B" w:rsidRDefault="00950B0C" w:rsidP="00950B0C">
            <w:pPr>
              <w:rPr>
                <w:rFonts w:ascii="GHEA Mariam" w:hAnsi="GHEA Mariam" w:cs="Arial"/>
                <w:bCs/>
                <w:sz w:val="24"/>
                <w:szCs w:val="24"/>
                <w:lang w:eastAsia="en-US"/>
              </w:rPr>
            </w:pPr>
            <w:r w:rsidRPr="0099645B">
              <w:rPr>
                <w:rFonts w:ascii="GHEA Mariam" w:hAnsi="GHEA Mariam" w:cs="Arial"/>
                <w:bCs/>
                <w:sz w:val="24"/>
                <w:szCs w:val="24"/>
                <w:lang w:eastAsia="en-US"/>
              </w:rPr>
              <w:t>1168</w:t>
            </w:r>
          </w:p>
        </w:tc>
        <w:tc>
          <w:tcPr>
            <w:tcW w:w="7920" w:type="dxa"/>
            <w:tcBorders>
              <w:top w:val="nil"/>
              <w:left w:val="nil"/>
              <w:bottom w:val="single" w:sz="4" w:space="0" w:color="auto"/>
              <w:right w:val="single" w:sz="4" w:space="0" w:color="auto"/>
            </w:tcBorders>
            <w:shd w:val="clear" w:color="auto" w:fill="auto"/>
            <w:hideMark/>
          </w:tcPr>
          <w:p w:rsidR="00950B0C" w:rsidRPr="0099645B" w:rsidRDefault="00950B0C" w:rsidP="00950B0C">
            <w:pPr>
              <w:rPr>
                <w:rFonts w:ascii="GHEA Mariam" w:hAnsi="GHEA Mariam" w:cs="Arial"/>
                <w:bCs/>
                <w:color w:val="000000"/>
                <w:sz w:val="24"/>
                <w:szCs w:val="24"/>
                <w:lang w:eastAsia="en-US"/>
              </w:rPr>
            </w:pPr>
            <w:r w:rsidRPr="0099645B">
              <w:rPr>
                <w:rFonts w:ascii="GHEA Mariam" w:hAnsi="GHEA Mariam" w:cs="Arial"/>
                <w:bCs/>
                <w:color w:val="000000"/>
                <w:sz w:val="24"/>
                <w:szCs w:val="24"/>
                <w:lang w:eastAsia="en-US"/>
              </w:rPr>
              <w:t xml:space="preserve"> Արվեստների ծրագիր</w:t>
            </w:r>
          </w:p>
        </w:tc>
        <w:tc>
          <w:tcPr>
            <w:tcW w:w="2137" w:type="dxa"/>
            <w:tcBorders>
              <w:top w:val="nil"/>
              <w:left w:val="nil"/>
              <w:bottom w:val="nil"/>
              <w:right w:val="nil"/>
            </w:tcBorders>
            <w:shd w:val="clear" w:color="auto" w:fill="auto"/>
            <w:noWrap/>
            <w:hideMark/>
          </w:tcPr>
          <w:p w:rsidR="00950B0C" w:rsidRPr="0099645B" w:rsidRDefault="00950B0C" w:rsidP="00950B0C">
            <w:pPr>
              <w:rPr>
                <w:rFonts w:ascii="GHEA Mariam" w:hAnsi="GHEA Mariam" w:cs="Arial"/>
                <w:bCs/>
                <w:color w:val="000000"/>
                <w:sz w:val="24"/>
                <w:szCs w:val="24"/>
                <w:lang w:eastAsia="en-US"/>
              </w:rPr>
            </w:pPr>
          </w:p>
        </w:tc>
        <w:tc>
          <w:tcPr>
            <w:tcW w:w="2003" w:type="dxa"/>
            <w:gridSpan w:val="2"/>
            <w:tcBorders>
              <w:top w:val="nil"/>
              <w:left w:val="nil"/>
              <w:bottom w:val="nil"/>
              <w:right w:val="nil"/>
            </w:tcBorders>
            <w:shd w:val="clear" w:color="auto" w:fill="auto"/>
            <w:hideMark/>
          </w:tcPr>
          <w:p w:rsidR="00950B0C" w:rsidRPr="0099645B" w:rsidRDefault="00950B0C" w:rsidP="00950B0C">
            <w:pPr>
              <w:jc w:val="right"/>
              <w:rPr>
                <w:rFonts w:ascii="GHEA Mariam" w:hAnsi="GHEA Mariam"/>
                <w:sz w:val="24"/>
                <w:szCs w:val="24"/>
                <w:lang w:eastAsia="en-US"/>
              </w:rPr>
            </w:pPr>
          </w:p>
        </w:tc>
      </w:tr>
      <w:tr w:rsidR="00950B0C" w:rsidRPr="00950B0C" w:rsidTr="00E30CD0">
        <w:trPr>
          <w:trHeight w:val="465"/>
        </w:trPr>
        <w:tc>
          <w:tcPr>
            <w:tcW w:w="500" w:type="dxa"/>
            <w:tcBorders>
              <w:top w:val="nil"/>
              <w:left w:val="nil"/>
              <w:bottom w:val="nil"/>
              <w:right w:val="single" w:sz="4" w:space="0" w:color="auto"/>
            </w:tcBorders>
            <w:shd w:val="clear" w:color="auto" w:fill="auto"/>
            <w:noWrap/>
            <w:vAlign w:val="bottom"/>
            <w:hideMark/>
          </w:tcPr>
          <w:p w:rsidR="00950B0C" w:rsidRPr="0099645B" w:rsidRDefault="00950B0C" w:rsidP="00950B0C">
            <w:pPr>
              <w:rPr>
                <w:rFonts w:ascii="GHEA Mariam" w:hAnsi="GHEA Mariam"/>
                <w:sz w:val="24"/>
                <w:szCs w:val="24"/>
                <w:lang w:eastAsia="en-US"/>
              </w:rPr>
            </w:pPr>
          </w:p>
        </w:tc>
        <w:tc>
          <w:tcPr>
            <w:tcW w:w="15797" w:type="dxa"/>
            <w:gridSpan w:val="6"/>
            <w:tcBorders>
              <w:top w:val="single" w:sz="4" w:space="0" w:color="auto"/>
              <w:left w:val="single" w:sz="4" w:space="0" w:color="auto"/>
              <w:bottom w:val="single" w:sz="4" w:space="0" w:color="auto"/>
              <w:right w:val="single" w:sz="4" w:space="0" w:color="auto"/>
            </w:tcBorders>
            <w:shd w:val="clear" w:color="auto" w:fill="auto"/>
            <w:hideMark/>
          </w:tcPr>
          <w:p w:rsidR="00950B0C" w:rsidRPr="0099645B" w:rsidRDefault="00950B0C" w:rsidP="00950B0C">
            <w:pPr>
              <w:rPr>
                <w:rFonts w:ascii="GHEA Mariam" w:hAnsi="GHEA Mariam" w:cs="Arial"/>
                <w:bCs/>
                <w:sz w:val="24"/>
                <w:szCs w:val="24"/>
                <w:lang w:eastAsia="en-US"/>
              </w:rPr>
            </w:pPr>
            <w:r w:rsidRPr="0099645B">
              <w:rPr>
                <w:rFonts w:ascii="GHEA Mariam" w:hAnsi="GHEA Mariam" w:cs="Arial"/>
                <w:bCs/>
                <w:sz w:val="24"/>
                <w:szCs w:val="24"/>
                <w:lang w:eastAsia="en-US"/>
              </w:rPr>
              <w:t>Ծրագրի միջոցառումները</w:t>
            </w:r>
          </w:p>
        </w:tc>
      </w:tr>
      <w:tr w:rsidR="00950B0C" w:rsidRPr="00950B0C" w:rsidTr="007C0C67">
        <w:trPr>
          <w:gridAfter w:val="1"/>
          <w:wAfter w:w="7" w:type="dxa"/>
          <w:trHeight w:val="465"/>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b/>
                <w:bCs/>
                <w:sz w:val="24"/>
                <w:szCs w:val="24"/>
                <w:lang w:eastAsia="en-US"/>
              </w:rPr>
            </w:pPr>
          </w:p>
        </w:tc>
        <w:tc>
          <w:tcPr>
            <w:tcW w:w="373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792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2137"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2003" w:type="dxa"/>
            <w:gridSpan w:val="2"/>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r>
      <w:tr w:rsidR="00950B0C" w:rsidRPr="00950B0C" w:rsidTr="0099645B">
        <w:trPr>
          <w:gridAfter w:val="1"/>
          <w:wAfter w:w="7" w:type="dxa"/>
          <w:trHeight w:val="975"/>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950B0C" w:rsidRPr="0099645B" w:rsidRDefault="00E30CD0" w:rsidP="00950B0C">
            <w:pPr>
              <w:rPr>
                <w:rFonts w:ascii="GHEA Mariam" w:hAnsi="GHEA Mariam" w:cs="Arial"/>
                <w:color w:val="000000"/>
                <w:sz w:val="24"/>
                <w:szCs w:val="24"/>
                <w:lang w:eastAsia="en-US"/>
              </w:rPr>
            </w:pPr>
            <w:r w:rsidRPr="0099645B">
              <w:rPr>
                <w:rFonts w:ascii="GHEA Mariam" w:hAnsi="GHEA Mariam" w:cs="Arial"/>
                <w:color w:val="000000"/>
                <w:sz w:val="24"/>
                <w:szCs w:val="24"/>
                <w:lang w:eastAsia="en-US"/>
              </w:rPr>
              <w:t xml:space="preserve"> Ծրագրի դասիչը</w:t>
            </w:r>
          </w:p>
        </w:tc>
        <w:tc>
          <w:tcPr>
            <w:tcW w:w="7920" w:type="dxa"/>
            <w:tcBorders>
              <w:top w:val="single" w:sz="4" w:space="0" w:color="auto"/>
              <w:left w:val="nil"/>
              <w:bottom w:val="single" w:sz="4" w:space="0" w:color="auto"/>
              <w:right w:val="single" w:sz="4" w:space="0" w:color="auto"/>
            </w:tcBorders>
            <w:shd w:val="clear" w:color="auto" w:fill="auto"/>
            <w:hideMark/>
          </w:tcPr>
          <w:p w:rsidR="00950B0C" w:rsidRPr="0099645B" w:rsidRDefault="00950B0C" w:rsidP="0099645B">
            <w:pPr>
              <w:rPr>
                <w:rFonts w:ascii="GHEA Mariam" w:hAnsi="GHEA Mariam" w:cs="Arial"/>
                <w:bCs/>
                <w:sz w:val="24"/>
                <w:szCs w:val="24"/>
                <w:lang w:eastAsia="en-US"/>
              </w:rPr>
            </w:pPr>
            <w:r w:rsidRPr="0099645B">
              <w:rPr>
                <w:rFonts w:ascii="GHEA Mariam" w:hAnsi="GHEA Mariam" w:cs="Arial"/>
                <w:bCs/>
                <w:sz w:val="24"/>
                <w:szCs w:val="24"/>
                <w:lang w:eastAsia="en-US"/>
              </w:rPr>
              <w:t>1168</w:t>
            </w:r>
          </w:p>
        </w:tc>
        <w:tc>
          <w:tcPr>
            <w:tcW w:w="4140" w:type="dxa"/>
            <w:gridSpan w:val="3"/>
            <w:tcBorders>
              <w:top w:val="single" w:sz="4" w:space="0" w:color="auto"/>
              <w:left w:val="nil"/>
              <w:bottom w:val="single" w:sz="4" w:space="0" w:color="auto"/>
              <w:right w:val="single" w:sz="4" w:space="0" w:color="000000"/>
            </w:tcBorders>
            <w:shd w:val="clear" w:color="auto" w:fill="auto"/>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Ցուցանիշների փոփոխությունը (ավելացումները նշված են դրական նշանով)</w:t>
            </w:r>
          </w:p>
        </w:tc>
      </w:tr>
      <w:tr w:rsidR="00950B0C" w:rsidRPr="00950B0C" w:rsidTr="00E30CD0">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9645B" w:rsidRDefault="00E30CD0" w:rsidP="00950B0C">
            <w:pPr>
              <w:rPr>
                <w:rFonts w:ascii="GHEA Mariam" w:hAnsi="GHEA Mariam" w:cs="Arial"/>
                <w:color w:val="000000"/>
                <w:sz w:val="24"/>
                <w:szCs w:val="24"/>
                <w:lang w:eastAsia="en-US"/>
              </w:rPr>
            </w:pPr>
            <w:r w:rsidRPr="0099645B">
              <w:rPr>
                <w:rFonts w:ascii="GHEA Mariam" w:hAnsi="GHEA Mariam" w:cs="Arial"/>
                <w:color w:val="000000"/>
                <w:sz w:val="24"/>
                <w:szCs w:val="24"/>
                <w:lang w:eastAsia="en-US"/>
              </w:rPr>
              <w:t xml:space="preserve"> Միջոցառման դասիչը</w:t>
            </w:r>
          </w:p>
        </w:tc>
        <w:tc>
          <w:tcPr>
            <w:tcW w:w="7920" w:type="dxa"/>
            <w:tcBorders>
              <w:top w:val="nil"/>
              <w:left w:val="nil"/>
              <w:bottom w:val="single" w:sz="4" w:space="0" w:color="auto"/>
              <w:right w:val="single" w:sz="4" w:space="0" w:color="auto"/>
            </w:tcBorders>
            <w:shd w:val="clear" w:color="auto" w:fill="auto"/>
            <w:hideMark/>
          </w:tcPr>
          <w:p w:rsidR="00950B0C" w:rsidRPr="0099645B" w:rsidRDefault="00950B0C" w:rsidP="00950B0C">
            <w:pPr>
              <w:rPr>
                <w:rFonts w:ascii="GHEA Mariam" w:hAnsi="GHEA Mariam" w:cs="Arial"/>
                <w:bCs/>
                <w:sz w:val="24"/>
                <w:szCs w:val="24"/>
                <w:lang w:eastAsia="en-US"/>
              </w:rPr>
            </w:pPr>
            <w:r w:rsidRPr="0099645B">
              <w:rPr>
                <w:rFonts w:ascii="GHEA Mariam" w:hAnsi="GHEA Mariam" w:cs="Arial"/>
                <w:bCs/>
                <w:sz w:val="24"/>
                <w:szCs w:val="24"/>
                <w:lang w:eastAsia="en-US"/>
              </w:rPr>
              <w:t>11005</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E30CD0"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ինն ամիս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E30CD0"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տարի </w:t>
            </w:r>
          </w:p>
        </w:tc>
      </w:tr>
      <w:tr w:rsidR="00950B0C" w:rsidRPr="00950B0C" w:rsidTr="00E30CD0">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9645B" w:rsidRDefault="00E30CD0" w:rsidP="00950B0C">
            <w:pPr>
              <w:rPr>
                <w:rFonts w:ascii="GHEA Mariam" w:hAnsi="GHEA Mariam" w:cs="Arial"/>
                <w:bCs/>
                <w:color w:val="000000"/>
                <w:sz w:val="24"/>
                <w:szCs w:val="24"/>
                <w:lang w:eastAsia="en-US"/>
              </w:rPr>
            </w:pPr>
            <w:r w:rsidRPr="0099645B">
              <w:rPr>
                <w:rFonts w:ascii="GHEA Mariam" w:hAnsi="GHEA Mariam" w:cs="Arial"/>
                <w:bCs/>
                <w:color w:val="000000"/>
                <w:sz w:val="24"/>
                <w:szCs w:val="24"/>
                <w:lang w:eastAsia="en-US"/>
              </w:rPr>
              <w:t xml:space="preserve"> Միջոցառման անվանումը</w:t>
            </w:r>
          </w:p>
        </w:tc>
        <w:tc>
          <w:tcPr>
            <w:tcW w:w="7920" w:type="dxa"/>
            <w:tcBorders>
              <w:top w:val="nil"/>
              <w:left w:val="nil"/>
              <w:bottom w:val="single" w:sz="4" w:space="0" w:color="auto"/>
              <w:right w:val="single" w:sz="4" w:space="0" w:color="auto"/>
            </w:tcBorders>
            <w:shd w:val="clear" w:color="auto" w:fill="auto"/>
            <w:hideMark/>
          </w:tcPr>
          <w:p w:rsidR="00950B0C" w:rsidRPr="0099645B" w:rsidRDefault="00950B0C" w:rsidP="00950B0C">
            <w:pPr>
              <w:rPr>
                <w:rFonts w:ascii="GHEA Mariam" w:hAnsi="GHEA Mariam" w:cs="Arial"/>
                <w:color w:val="000000"/>
                <w:sz w:val="24"/>
                <w:szCs w:val="24"/>
                <w:lang w:eastAsia="en-US"/>
              </w:rPr>
            </w:pPr>
            <w:r w:rsidRPr="0099645B">
              <w:rPr>
                <w:rFonts w:ascii="GHEA Mariam" w:hAnsi="GHEA Mariam" w:cs="Arial"/>
                <w:color w:val="000000"/>
                <w:sz w:val="24"/>
                <w:szCs w:val="24"/>
                <w:lang w:eastAsia="en-US"/>
              </w:rPr>
              <w:t xml:space="preserve"> Մշակութային միջոցառումների իրականացում </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E30CD0">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E30CD0"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Նկարագրությունը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Արվեստի հանրահռչակում, տարածում, մատչելիության ապահովում </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E30CD0">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E30CD0"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տեսակը</w:t>
            </w:r>
          </w:p>
        </w:tc>
        <w:tc>
          <w:tcPr>
            <w:tcW w:w="79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Ծառայությունների մատուցում </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E30CD0">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3730"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Միջոցառումն իրականացնողի անվանումը </w:t>
            </w:r>
          </w:p>
        </w:tc>
        <w:tc>
          <w:tcPr>
            <w:tcW w:w="79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ՀՀ կրթության, գիտության, մշակույթի և սպորտի նախարարություն Մասնագիտացված կազմակերպություններ  </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99645B">
        <w:trPr>
          <w:gridAfter w:val="1"/>
          <w:wAfter w:w="7" w:type="dxa"/>
          <w:trHeight w:val="315"/>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Արդյունքի չափորոշիչներ </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E30CD0">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Հայաստանում միջազգային փառատոնների, մրցույթների, ցուցահանդեսների, ստուգատեսների թիվ </w:t>
            </w:r>
          </w:p>
        </w:tc>
        <w:tc>
          <w:tcPr>
            <w:tcW w:w="2137" w:type="dxa"/>
            <w:tcBorders>
              <w:top w:val="nil"/>
              <w:left w:val="nil"/>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1 </w:t>
            </w:r>
          </w:p>
        </w:tc>
        <w:tc>
          <w:tcPr>
            <w:tcW w:w="2003" w:type="dxa"/>
            <w:gridSpan w:val="2"/>
            <w:tcBorders>
              <w:top w:val="nil"/>
              <w:left w:val="nil"/>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1 </w:t>
            </w:r>
          </w:p>
        </w:tc>
      </w:tr>
      <w:tr w:rsidR="00950B0C" w:rsidRPr="00950B0C" w:rsidTr="0099645B">
        <w:trPr>
          <w:gridAfter w:val="1"/>
          <w:wAfter w:w="7" w:type="dxa"/>
          <w:trHeight w:val="60"/>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sz w:val="24"/>
                <w:szCs w:val="24"/>
                <w:lang w:eastAsia="en-US"/>
              </w:rPr>
            </w:pPr>
          </w:p>
        </w:tc>
        <w:tc>
          <w:tcPr>
            <w:tcW w:w="1165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50B0C" w:rsidRPr="00950B0C" w:rsidRDefault="00950B0C" w:rsidP="00E30CD0">
            <w:pPr>
              <w:rPr>
                <w:rFonts w:ascii="GHEA Mariam" w:hAnsi="GHEA Mariam" w:cs="Arial"/>
                <w:sz w:val="24"/>
                <w:szCs w:val="24"/>
                <w:lang w:eastAsia="en-US"/>
              </w:rPr>
            </w:pPr>
            <w:r w:rsidRPr="00950B0C">
              <w:rPr>
                <w:rFonts w:ascii="GHEA Mariam" w:hAnsi="GHEA Mariam" w:cs="Arial"/>
                <w:sz w:val="24"/>
                <w:szCs w:val="24"/>
                <w:lang w:eastAsia="en-US"/>
              </w:rPr>
              <w:t xml:space="preserve"> Միջոցառման վրա կատարվող ծախսը (հազ</w:t>
            </w:r>
            <w:r w:rsidR="00E30CD0">
              <w:rPr>
                <w:rFonts w:ascii="GHEA Mariam" w:hAnsi="GHEA Mariam" w:cs="Arial"/>
                <w:sz w:val="24"/>
                <w:szCs w:val="24"/>
                <w:lang w:eastAsia="en-US"/>
              </w:rPr>
              <w:t>.</w:t>
            </w:r>
            <w:r w:rsidRPr="00950B0C">
              <w:rPr>
                <w:rFonts w:ascii="GHEA Mariam" w:hAnsi="GHEA Mariam" w:cs="Arial"/>
                <w:sz w:val="24"/>
                <w:szCs w:val="24"/>
                <w:lang w:eastAsia="en-US"/>
              </w:rPr>
              <w:t xml:space="preserve"> դրամ) </w:t>
            </w:r>
          </w:p>
        </w:tc>
        <w:tc>
          <w:tcPr>
            <w:tcW w:w="2137"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99645B">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c>
          <w:tcPr>
            <w:tcW w:w="2003" w:type="dxa"/>
            <w:gridSpan w:val="2"/>
            <w:tcBorders>
              <w:top w:val="nil"/>
              <w:left w:val="nil"/>
              <w:bottom w:val="single" w:sz="4" w:space="0" w:color="auto"/>
              <w:right w:val="single" w:sz="4" w:space="0" w:color="auto"/>
            </w:tcBorders>
            <w:shd w:val="clear" w:color="auto" w:fill="auto"/>
            <w:noWrap/>
            <w:vAlign w:val="center"/>
            <w:hideMark/>
          </w:tcPr>
          <w:p w:rsidR="00950B0C" w:rsidRPr="00950B0C" w:rsidRDefault="00950B0C" w:rsidP="0099645B">
            <w:pPr>
              <w:jc w:val="center"/>
              <w:rPr>
                <w:rFonts w:ascii="GHEA Mariam" w:hAnsi="GHEA Mariam" w:cs="Arial"/>
                <w:sz w:val="24"/>
                <w:szCs w:val="24"/>
                <w:lang w:eastAsia="en-US"/>
              </w:rPr>
            </w:pPr>
            <w:r w:rsidRPr="00950B0C">
              <w:rPr>
                <w:rFonts w:ascii="GHEA Mariam" w:hAnsi="GHEA Mariam" w:cs="Arial"/>
                <w:sz w:val="24"/>
                <w:szCs w:val="24"/>
                <w:lang w:eastAsia="en-US"/>
              </w:rPr>
              <w:t>39,606.0</w:t>
            </w:r>
          </w:p>
        </w:tc>
      </w:tr>
      <w:tr w:rsidR="00950B0C" w:rsidRPr="00950B0C" w:rsidTr="007C0C67">
        <w:trPr>
          <w:gridAfter w:val="1"/>
          <w:wAfter w:w="7" w:type="dxa"/>
          <w:trHeight w:val="345"/>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373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792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2137"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2003" w:type="dxa"/>
            <w:gridSpan w:val="2"/>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r>
      <w:tr w:rsidR="00950B0C" w:rsidRPr="00950B0C" w:rsidTr="007C0C67">
        <w:trPr>
          <w:trHeight w:val="915"/>
        </w:trPr>
        <w:tc>
          <w:tcPr>
            <w:tcW w:w="50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15797" w:type="dxa"/>
            <w:gridSpan w:val="6"/>
            <w:tcBorders>
              <w:top w:val="nil"/>
              <w:left w:val="nil"/>
              <w:bottom w:val="nil"/>
              <w:right w:val="nil"/>
            </w:tcBorders>
            <w:shd w:val="clear" w:color="000000" w:fill="FFFFFF"/>
            <w:vAlign w:val="center"/>
            <w:hideMark/>
          </w:tcPr>
          <w:p w:rsidR="0099645B" w:rsidRDefault="00950B0C" w:rsidP="00950B0C">
            <w:pPr>
              <w:jc w:val="center"/>
              <w:rPr>
                <w:rFonts w:ascii="GHEA Mariam" w:hAnsi="GHEA Mariam" w:cs="Arial"/>
                <w:bCs/>
                <w:color w:val="000000"/>
                <w:sz w:val="24"/>
                <w:szCs w:val="24"/>
                <w:lang w:eastAsia="en-US"/>
              </w:rPr>
            </w:pPr>
            <w:r w:rsidRPr="00E30CD0">
              <w:rPr>
                <w:rFonts w:ascii="GHEA Mariam" w:hAnsi="GHEA Mariam" w:cs="Arial"/>
                <w:bCs/>
                <w:color w:val="000000"/>
                <w:sz w:val="24"/>
                <w:szCs w:val="24"/>
                <w:lang w:eastAsia="en-US"/>
              </w:rPr>
              <w:t>ՀԱՅԱՍՏԱՆԻ ՀԱՆՐԱՊԵՏՈՒԹՅԱՆ ԿԱՌԱՎԱՐՈՒԹՅԱՆ 2021 ԹՎԱԿԱՆԻ ԴԵԿՏԵՄԲԵՐԻ 23-Ի N 2121-</w:t>
            </w:r>
            <w:r w:rsidR="00E30CD0">
              <w:rPr>
                <w:rFonts w:ascii="GHEA Mariam" w:hAnsi="GHEA Mariam" w:cs="Arial"/>
                <w:bCs/>
                <w:color w:val="000000"/>
                <w:sz w:val="24"/>
                <w:szCs w:val="24"/>
                <w:lang w:eastAsia="en-US"/>
              </w:rPr>
              <w:t xml:space="preserve">Ն ՈՐՈՇՄԱՆ </w:t>
            </w:r>
          </w:p>
          <w:p w:rsidR="00950B0C" w:rsidRPr="00E30CD0" w:rsidRDefault="00E30CD0" w:rsidP="0099645B">
            <w:pPr>
              <w:jc w:val="center"/>
              <w:rPr>
                <w:rFonts w:ascii="GHEA Mariam" w:hAnsi="GHEA Mariam" w:cs="Arial"/>
                <w:bCs/>
                <w:color w:val="000000"/>
                <w:sz w:val="24"/>
                <w:szCs w:val="24"/>
                <w:lang w:eastAsia="en-US"/>
              </w:rPr>
            </w:pPr>
            <w:r>
              <w:rPr>
                <w:rFonts w:ascii="GHEA Mariam" w:hAnsi="GHEA Mariam" w:cs="Arial"/>
                <w:bCs/>
                <w:color w:val="000000"/>
                <w:sz w:val="24"/>
                <w:szCs w:val="24"/>
                <w:lang w:eastAsia="en-US"/>
              </w:rPr>
              <w:t>N 9</w:t>
            </w:r>
            <w:r w:rsidR="0099645B">
              <w:rPr>
                <w:rFonts w:ascii="GHEA Mariam" w:hAnsi="GHEA Mariam" w:cs="Arial"/>
                <w:bCs/>
                <w:color w:val="000000"/>
                <w:sz w:val="24"/>
                <w:szCs w:val="24"/>
                <w:lang w:val="hy-AM" w:eastAsia="en-US"/>
              </w:rPr>
              <w:t xml:space="preserve"> </w:t>
            </w:r>
            <w:r>
              <w:rPr>
                <w:rFonts w:ascii="GHEA Mariam" w:hAnsi="GHEA Mariam" w:cs="Arial"/>
                <w:bCs/>
                <w:color w:val="000000"/>
                <w:sz w:val="24"/>
                <w:szCs w:val="24"/>
                <w:lang w:eastAsia="en-US"/>
              </w:rPr>
              <w:t>ՀԱՎԵԼՎԱԾԻ N 9.47 ԵՎ</w:t>
            </w:r>
            <w:r w:rsidR="00950B0C" w:rsidRPr="00E30CD0">
              <w:rPr>
                <w:rFonts w:ascii="GHEA Mariam" w:hAnsi="GHEA Mariam" w:cs="Arial"/>
                <w:bCs/>
                <w:color w:val="000000"/>
                <w:sz w:val="24"/>
                <w:szCs w:val="24"/>
                <w:lang w:eastAsia="en-US"/>
              </w:rPr>
              <w:t xml:space="preserve"> N 9.1 ՀԱՎԵԼՎԱԾԻ N 9.1.59 ԱՂՅՈՒՍԱԿՆԵՐՈՒՄ ԿԱՏԱՐՎՈՂ ՓՈՓՈԽՈՒԹՅՈՒՆՆԵՐԸ </w:t>
            </w:r>
          </w:p>
        </w:tc>
      </w:tr>
      <w:tr w:rsidR="00950B0C" w:rsidRPr="00950B0C" w:rsidTr="007C0C67">
        <w:trPr>
          <w:gridAfter w:val="1"/>
          <w:wAfter w:w="7" w:type="dxa"/>
          <w:trHeight w:val="345"/>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center"/>
              <w:rPr>
                <w:rFonts w:ascii="GHEA Mariam" w:hAnsi="GHEA Mariam" w:cs="Arial"/>
                <w:b/>
                <w:bCs/>
                <w:color w:val="000000"/>
                <w:sz w:val="24"/>
                <w:szCs w:val="24"/>
                <w:lang w:eastAsia="en-US"/>
              </w:rPr>
            </w:pPr>
          </w:p>
        </w:tc>
        <w:tc>
          <w:tcPr>
            <w:tcW w:w="373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792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2137"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2003" w:type="dxa"/>
            <w:gridSpan w:val="2"/>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r>
      <w:tr w:rsidR="00950B0C" w:rsidRPr="00950B0C" w:rsidTr="007C0C67">
        <w:trPr>
          <w:trHeight w:val="465"/>
        </w:trPr>
        <w:tc>
          <w:tcPr>
            <w:tcW w:w="14301" w:type="dxa"/>
            <w:gridSpan w:val="5"/>
            <w:tcBorders>
              <w:top w:val="nil"/>
              <w:left w:val="nil"/>
              <w:bottom w:val="nil"/>
              <w:right w:val="nil"/>
            </w:tcBorders>
            <w:shd w:val="clear" w:color="auto" w:fill="auto"/>
            <w:hideMark/>
          </w:tcPr>
          <w:p w:rsidR="00950B0C" w:rsidRPr="0099645B" w:rsidRDefault="00950B0C" w:rsidP="00950B0C">
            <w:pPr>
              <w:jc w:val="center"/>
              <w:rPr>
                <w:rFonts w:ascii="GHEA Mariam" w:hAnsi="GHEA Mariam" w:cs="Arial"/>
                <w:b/>
                <w:bCs/>
                <w:iCs/>
                <w:color w:val="000000"/>
                <w:sz w:val="24"/>
                <w:szCs w:val="24"/>
                <w:lang w:eastAsia="en-US"/>
              </w:rPr>
            </w:pPr>
            <w:r w:rsidRPr="0099645B">
              <w:rPr>
                <w:rFonts w:ascii="GHEA Mariam" w:hAnsi="GHEA Mariam" w:cs="Arial"/>
                <w:b/>
                <w:bCs/>
                <w:iCs/>
                <w:color w:val="000000"/>
                <w:sz w:val="24"/>
                <w:szCs w:val="24"/>
                <w:lang w:eastAsia="en-US"/>
              </w:rPr>
              <w:t>ՀՀ կառավարություն</w:t>
            </w:r>
          </w:p>
        </w:tc>
        <w:tc>
          <w:tcPr>
            <w:tcW w:w="1996" w:type="dxa"/>
            <w:gridSpan w:val="2"/>
            <w:tcBorders>
              <w:top w:val="nil"/>
              <w:left w:val="nil"/>
              <w:bottom w:val="nil"/>
              <w:right w:val="nil"/>
            </w:tcBorders>
            <w:shd w:val="clear" w:color="000000" w:fill="FFFFFF"/>
            <w:noWrap/>
            <w:vAlign w:val="bottom"/>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7C0C67">
        <w:trPr>
          <w:trHeight w:val="345"/>
        </w:trPr>
        <w:tc>
          <w:tcPr>
            <w:tcW w:w="14301" w:type="dxa"/>
            <w:gridSpan w:val="5"/>
            <w:tcBorders>
              <w:top w:val="nil"/>
              <w:left w:val="nil"/>
              <w:bottom w:val="nil"/>
              <w:right w:val="nil"/>
            </w:tcBorders>
            <w:shd w:val="clear" w:color="auto" w:fill="auto"/>
            <w:noWrap/>
            <w:vAlign w:val="bottom"/>
            <w:hideMark/>
          </w:tcPr>
          <w:p w:rsidR="00950B0C" w:rsidRPr="0099645B" w:rsidRDefault="00E30CD0" w:rsidP="00950B0C">
            <w:pPr>
              <w:rPr>
                <w:rFonts w:ascii="GHEA Mariam" w:hAnsi="GHEA Mariam" w:cs="Arial"/>
                <w:bCs/>
                <w:sz w:val="24"/>
                <w:szCs w:val="24"/>
                <w:lang w:eastAsia="en-US"/>
              </w:rPr>
            </w:pPr>
            <w:r w:rsidRPr="0099645B">
              <w:rPr>
                <w:rFonts w:ascii="GHEA Mariam" w:hAnsi="GHEA Mariam" w:cs="Arial"/>
                <w:bCs/>
                <w:sz w:val="24"/>
                <w:szCs w:val="24"/>
                <w:lang w:eastAsia="en-US"/>
              </w:rPr>
              <w:t xml:space="preserve">        </w:t>
            </w:r>
            <w:r w:rsidR="00950B0C" w:rsidRPr="0099645B">
              <w:rPr>
                <w:rFonts w:ascii="GHEA Mariam" w:hAnsi="GHEA Mariam" w:cs="Arial"/>
                <w:bCs/>
                <w:sz w:val="24"/>
                <w:szCs w:val="24"/>
                <w:lang w:eastAsia="en-US"/>
              </w:rPr>
              <w:t>ՄԱՍ 1. 2. ՊԵՏԱԿԱՆ ՄԱՐՄՆԻ ԳԾՈՎ ԱՐԴՅՈՒՆՔԱՅԻՆ (ԿԱՏԱՐՈՂԱԿԱՆ) ՑՈՒՑԱՆԻՇՆԵՐԸ</w:t>
            </w:r>
          </w:p>
        </w:tc>
        <w:tc>
          <w:tcPr>
            <w:tcW w:w="1996" w:type="dxa"/>
            <w:gridSpan w:val="2"/>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b/>
                <w:bCs/>
                <w:sz w:val="24"/>
                <w:szCs w:val="24"/>
                <w:lang w:eastAsia="en-US"/>
              </w:rPr>
            </w:pPr>
          </w:p>
        </w:tc>
      </w:tr>
      <w:tr w:rsidR="00950B0C" w:rsidRPr="00950B0C" w:rsidTr="007C0C67">
        <w:trPr>
          <w:gridAfter w:val="1"/>
          <w:wAfter w:w="7" w:type="dxa"/>
          <w:trHeight w:val="465"/>
        </w:trPr>
        <w:tc>
          <w:tcPr>
            <w:tcW w:w="500" w:type="dxa"/>
            <w:tcBorders>
              <w:top w:val="nil"/>
              <w:left w:val="nil"/>
              <w:bottom w:val="nil"/>
              <w:right w:val="nil"/>
            </w:tcBorders>
            <w:shd w:val="clear" w:color="auto" w:fill="auto"/>
            <w:hideMark/>
          </w:tcPr>
          <w:p w:rsidR="00950B0C" w:rsidRPr="00950B0C" w:rsidRDefault="00950B0C" w:rsidP="00950B0C">
            <w:pPr>
              <w:rPr>
                <w:rFonts w:ascii="GHEA Mariam" w:hAnsi="GHEA Mariam"/>
                <w:sz w:val="24"/>
                <w:szCs w:val="24"/>
                <w:lang w:eastAsia="en-US"/>
              </w:rPr>
            </w:pPr>
          </w:p>
        </w:tc>
        <w:tc>
          <w:tcPr>
            <w:tcW w:w="3730" w:type="dxa"/>
            <w:tcBorders>
              <w:top w:val="nil"/>
              <w:left w:val="nil"/>
              <w:bottom w:val="nil"/>
              <w:right w:val="nil"/>
            </w:tcBorders>
            <w:shd w:val="clear" w:color="auto" w:fill="auto"/>
            <w:hideMark/>
          </w:tcPr>
          <w:p w:rsidR="00950B0C" w:rsidRPr="0099645B" w:rsidRDefault="00950B0C" w:rsidP="00950B0C">
            <w:pPr>
              <w:jc w:val="center"/>
              <w:rPr>
                <w:rFonts w:ascii="GHEA Mariam" w:hAnsi="GHEA Mariam"/>
                <w:sz w:val="24"/>
                <w:szCs w:val="24"/>
                <w:lang w:eastAsia="en-US"/>
              </w:rPr>
            </w:pPr>
          </w:p>
        </w:tc>
        <w:tc>
          <w:tcPr>
            <w:tcW w:w="7920" w:type="dxa"/>
            <w:tcBorders>
              <w:top w:val="nil"/>
              <w:left w:val="nil"/>
              <w:bottom w:val="nil"/>
              <w:right w:val="nil"/>
            </w:tcBorders>
            <w:shd w:val="clear" w:color="auto" w:fill="auto"/>
            <w:hideMark/>
          </w:tcPr>
          <w:p w:rsidR="00950B0C" w:rsidRPr="00950B0C" w:rsidRDefault="00950B0C" w:rsidP="00950B0C">
            <w:pPr>
              <w:jc w:val="center"/>
              <w:rPr>
                <w:rFonts w:ascii="GHEA Mariam" w:hAnsi="GHEA Mariam"/>
                <w:sz w:val="24"/>
                <w:szCs w:val="24"/>
                <w:lang w:eastAsia="en-US"/>
              </w:rPr>
            </w:pPr>
          </w:p>
        </w:tc>
        <w:tc>
          <w:tcPr>
            <w:tcW w:w="2137" w:type="dxa"/>
            <w:tcBorders>
              <w:top w:val="nil"/>
              <w:left w:val="nil"/>
              <w:bottom w:val="nil"/>
              <w:right w:val="nil"/>
            </w:tcBorders>
            <w:shd w:val="clear" w:color="auto" w:fill="auto"/>
            <w:hideMark/>
          </w:tcPr>
          <w:p w:rsidR="00950B0C" w:rsidRPr="00950B0C" w:rsidRDefault="00950B0C" w:rsidP="00950B0C">
            <w:pPr>
              <w:jc w:val="center"/>
              <w:rPr>
                <w:rFonts w:ascii="GHEA Mariam" w:hAnsi="GHEA Mariam"/>
                <w:sz w:val="24"/>
                <w:szCs w:val="24"/>
                <w:lang w:eastAsia="en-US"/>
              </w:rPr>
            </w:pPr>
          </w:p>
        </w:tc>
        <w:tc>
          <w:tcPr>
            <w:tcW w:w="2003" w:type="dxa"/>
            <w:gridSpan w:val="2"/>
            <w:tcBorders>
              <w:top w:val="nil"/>
              <w:left w:val="nil"/>
              <w:bottom w:val="nil"/>
              <w:right w:val="nil"/>
            </w:tcBorders>
            <w:shd w:val="clear" w:color="000000" w:fill="FFFFFF"/>
            <w:noWrap/>
            <w:vAlign w:val="bottom"/>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7C0C67">
        <w:trPr>
          <w:gridAfter w:val="1"/>
          <w:wAfter w:w="7" w:type="dxa"/>
          <w:trHeight w:val="465"/>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3730" w:type="dxa"/>
            <w:tcBorders>
              <w:top w:val="single" w:sz="4" w:space="0" w:color="auto"/>
              <w:left w:val="nil"/>
              <w:bottom w:val="single" w:sz="4" w:space="0" w:color="auto"/>
              <w:right w:val="single" w:sz="4" w:space="0" w:color="auto"/>
            </w:tcBorders>
            <w:shd w:val="clear" w:color="auto" w:fill="auto"/>
            <w:hideMark/>
          </w:tcPr>
          <w:p w:rsidR="00950B0C" w:rsidRPr="0099645B" w:rsidRDefault="00950B0C" w:rsidP="00950B0C">
            <w:pPr>
              <w:rPr>
                <w:rFonts w:ascii="GHEA Mariam" w:hAnsi="GHEA Mariam" w:cs="Arial"/>
                <w:bCs/>
                <w:color w:val="000000"/>
                <w:sz w:val="24"/>
                <w:szCs w:val="24"/>
                <w:lang w:eastAsia="en-US"/>
              </w:rPr>
            </w:pPr>
            <w:r w:rsidRPr="0099645B">
              <w:rPr>
                <w:rFonts w:ascii="GHEA Mariam" w:hAnsi="GHEA Mariam" w:cs="Arial"/>
                <w:bCs/>
                <w:color w:val="000000"/>
                <w:sz w:val="24"/>
                <w:szCs w:val="24"/>
                <w:lang w:eastAsia="en-US"/>
              </w:rPr>
              <w:t>Ծրագրի դասիչը</w:t>
            </w:r>
          </w:p>
        </w:tc>
        <w:tc>
          <w:tcPr>
            <w:tcW w:w="7920" w:type="dxa"/>
            <w:tcBorders>
              <w:top w:val="single" w:sz="4" w:space="0" w:color="auto"/>
              <w:left w:val="nil"/>
              <w:bottom w:val="single" w:sz="4" w:space="0" w:color="auto"/>
              <w:right w:val="single" w:sz="4" w:space="0" w:color="auto"/>
            </w:tcBorders>
            <w:shd w:val="clear" w:color="auto" w:fill="auto"/>
            <w:hideMark/>
          </w:tcPr>
          <w:p w:rsidR="00950B0C" w:rsidRPr="0099645B" w:rsidRDefault="00950B0C" w:rsidP="00950B0C">
            <w:pPr>
              <w:rPr>
                <w:rFonts w:ascii="GHEA Mariam" w:hAnsi="GHEA Mariam" w:cs="Arial"/>
                <w:bCs/>
                <w:color w:val="000000"/>
                <w:sz w:val="24"/>
                <w:szCs w:val="24"/>
                <w:lang w:eastAsia="en-US"/>
              </w:rPr>
            </w:pPr>
            <w:r w:rsidRPr="0099645B">
              <w:rPr>
                <w:rFonts w:ascii="GHEA Mariam" w:hAnsi="GHEA Mariam" w:cs="Arial"/>
                <w:bCs/>
                <w:color w:val="000000"/>
                <w:sz w:val="24"/>
                <w:szCs w:val="24"/>
                <w:lang w:eastAsia="en-US"/>
              </w:rPr>
              <w:t>Ծրագրի անվանումը</w:t>
            </w:r>
          </w:p>
        </w:tc>
        <w:tc>
          <w:tcPr>
            <w:tcW w:w="2137"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cs="Arial"/>
                <w:b/>
                <w:bCs/>
                <w:color w:val="000000"/>
                <w:sz w:val="24"/>
                <w:szCs w:val="24"/>
                <w:lang w:eastAsia="en-US"/>
              </w:rPr>
            </w:pPr>
          </w:p>
        </w:tc>
        <w:tc>
          <w:tcPr>
            <w:tcW w:w="2003" w:type="dxa"/>
            <w:gridSpan w:val="2"/>
            <w:tcBorders>
              <w:top w:val="nil"/>
              <w:left w:val="nil"/>
              <w:bottom w:val="nil"/>
              <w:right w:val="nil"/>
            </w:tcBorders>
            <w:shd w:val="clear" w:color="000000" w:fill="FFFFFF"/>
            <w:noWrap/>
            <w:vAlign w:val="bottom"/>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E30CD0">
        <w:trPr>
          <w:gridAfter w:val="1"/>
          <w:wAfter w:w="7" w:type="dxa"/>
          <w:trHeight w:val="345"/>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3730" w:type="dxa"/>
            <w:tcBorders>
              <w:top w:val="nil"/>
              <w:left w:val="nil"/>
              <w:bottom w:val="single" w:sz="4" w:space="0" w:color="auto"/>
              <w:right w:val="single" w:sz="4" w:space="0" w:color="auto"/>
            </w:tcBorders>
            <w:shd w:val="clear" w:color="auto" w:fill="auto"/>
            <w:hideMark/>
          </w:tcPr>
          <w:p w:rsidR="00950B0C" w:rsidRPr="0099645B" w:rsidRDefault="00950B0C" w:rsidP="00950B0C">
            <w:pPr>
              <w:rPr>
                <w:rFonts w:ascii="GHEA Mariam" w:hAnsi="GHEA Mariam" w:cs="Arial"/>
                <w:i/>
                <w:iCs/>
                <w:color w:val="000000"/>
                <w:sz w:val="24"/>
                <w:szCs w:val="24"/>
                <w:lang w:eastAsia="en-US"/>
              </w:rPr>
            </w:pPr>
            <w:r w:rsidRPr="0099645B">
              <w:rPr>
                <w:rFonts w:ascii="GHEA Mariam" w:hAnsi="GHEA Mariam" w:cs="Arial"/>
                <w:i/>
                <w:iCs/>
                <w:color w:val="000000"/>
                <w:sz w:val="24"/>
                <w:szCs w:val="24"/>
                <w:lang w:eastAsia="en-US"/>
              </w:rPr>
              <w:t>1139</w:t>
            </w:r>
          </w:p>
        </w:tc>
        <w:tc>
          <w:tcPr>
            <w:tcW w:w="79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ՀՀ կառավարության պահուստային ֆոնդ</w:t>
            </w:r>
          </w:p>
        </w:tc>
        <w:tc>
          <w:tcPr>
            <w:tcW w:w="2137" w:type="dxa"/>
            <w:tcBorders>
              <w:top w:val="nil"/>
              <w:left w:val="nil"/>
              <w:bottom w:val="single" w:sz="4" w:space="0" w:color="auto"/>
              <w:right w:val="nil"/>
            </w:tcBorders>
            <w:shd w:val="clear" w:color="auto" w:fill="auto"/>
            <w:noWrap/>
            <w:vAlign w:val="bottom"/>
            <w:hideMark/>
          </w:tcPr>
          <w:p w:rsidR="00950B0C" w:rsidRPr="00950B0C" w:rsidRDefault="00950B0C" w:rsidP="00950B0C">
            <w:pPr>
              <w:rPr>
                <w:rFonts w:ascii="GHEA Mariam" w:hAnsi="GHEA Mariam" w:cs="Arial"/>
                <w:color w:val="000000"/>
                <w:sz w:val="24"/>
                <w:szCs w:val="24"/>
                <w:lang w:eastAsia="en-US"/>
              </w:rPr>
            </w:pPr>
          </w:p>
        </w:tc>
        <w:tc>
          <w:tcPr>
            <w:tcW w:w="2003" w:type="dxa"/>
            <w:gridSpan w:val="2"/>
            <w:tcBorders>
              <w:top w:val="nil"/>
              <w:left w:val="nil"/>
              <w:bottom w:val="single" w:sz="4" w:space="0" w:color="auto"/>
              <w:right w:val="nil"/>
            </w:tcBorders>
            <w:shd w:val="clear" w:color="000000" w:fill="FFFFFF"/>
            <w:noWrap/>
            <w:vAlign w:val="bottom"/>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E30CD0">
        <w:trPr>
          <w:gridAfter w:val="1"/>
          <w:wAfter w:w="7" w:type="dxa"/>
          <w:trHeight w:val="60"/>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3730" w:type="dxa"/>
            <w:tcBorders>
              <w:top w:val="single" w:sz="4" w:space="0" w:color="auto"/>
              <w:left w:val="nil"/>
              <w:bottom w:val="single" w:sz="4" w:space="0" w:color="auto"/>
              <w:right w:val="nil"/>
            </w:tcBorders>
            <w:shd w:val="clear" w:color="auto" w:fill="auto"/>
            <w:hideMark/>
          </w:tcPr>
          <w:p w:rsidR="00950B0C" w:rsidRPr="0099645B" w:rsidRDefault="00950B0C" w:rsidP="00950B0C">
            <w:pPr>
              <w:rPr>
                <w:rFonts w:ascii="GHEA Mariam" w:hAnsi="GHEA Mariam" w:cs="Arial"/>
                <w:bCs/>
                <w:sz w:val="24"/>
                <w:szCs w:val="24"/>
                <w:lang w:eastAsia="en-US"/>
              </w:rPr>
            </w:pPr>
            <w:r w:rsidRPr="0099645B">
              <w:rPr>
                <w:rFonts w:ascii="GHEA Mariam" w:hAnsi="GHEA Mariam" w:cs="Arial"/>
                <w:bCs/>
                <w:sz w:val="24"/>
                <w:szCs w:val="24"/>
                <w:lang w:eastAsia="en-US"/>
              </w:rPr>
              <w:t>Ծրագրի միջոցառումները</w:t>
            </w:r>
          </w:p>
        </w:tc>
        <w:tc>
          <w:tcPr>
            <w:tcW w:w="7920" w:type="dxa"/>
            <w:tcBorders>
              <w:top w:val="single" w:sz="4" w:space="0" w:color="auto"/>
              <w:left w:val="nil"/>
              <w:bottom w:val="single" w:sz="4" w:space="0" w:color="auto"/>
              <w:right w:val="nil"/>
            </w:tcBorders>
            <w:shd w:val="clear" w:color="auto" w:fill="auto"/>
            <w:noWrap/>
            <w:vAlign w:val="bottom"/>
            <w:hideMark/>
          </w:tcPr>
          <w:p w:rsidR="00950B0C" w:rsidRPr="00950B0C" w:rsidRDefault="00950B0C" w:rsidP="00950B0C">
            <w:pPr>
              <w:rPr>
                <w:rFonts w:ascii="GHEA Mariam" w:hAnsi="GHEA Mariam" w:cs="Arial"/>
                <w:b/>
                <w:bCs/>
                <w:sz w:val="24"/>
                <w:szCs w:val="24"/>
                <w:lang w:eastAsia="en-US"/>
              </w:rPr>
            </w:pPr>
          </w:p>
        </w:tc>
        <w:tc>
          <w:tcPr>
            <w:tcW w:w="2137" w:type="dxa"/>
            <w:tcBorders>
              <w:top w:val="single" w:sz="4" w:space="0" w:color="auto"/>
              <w:left w:val="nil"/>
              <w:bottom w:val="single" w:sz="4" w:space="0" w:color="auto"/>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200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E30CD0">
        <w:trPr>
          <w:gridAfter w:val="1"/>
          <w:wAfter w:w="7" w:type="dxa"/>
          <w:trHeight w:val="341"/>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lastRenderedPageBreak/>
              <w:t> </w:t>
            </w:r>
          </w:p>
        </w:tc>
        <w:tc>
          <w:tcPr>
            <w:tcW w:w="3730" w:type="dxa"/>
            <w:tcBorders>
              <w:top w:val="single" w:sz="4" w:space="0" w:color="auto"/>
              <w:left w:val="nil"/>
              <w:bottom w:val="single" w:sz="4" w:space="0" w:color="auto"/>
              <w:right w:val="single" w:sz="4" w:space="0" w:color="auto"/>
            </w:tcBorders>
            <w:shd w:val="clear" w:color="auto" w:fill="auto"/>
            <w:hideMark/>
          </w:tcPr>
          <w:p w:rsidR="00950B0C" w:rsidRPr="00950B0C" w:rsidRDefault="00E30CD0"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Ծրագրի դասիչը</w:t>
            </w:r>
          </w:p>
        </w:tc>
        <w:tc>
          <w:tcPr>
            <w:tcW w:w="7920" w:type="dxa"/>
            <w:tcBorders>
              <w:top w:val="single" w:sz="4" w:space="0" w:color="auto"/>
              <w:left w:val="nil"/>
              <w:bottom w:val="single" w:sz="4" w:space="0" w:color="auto"/>
              <w:right w:val="single" w:sz="4" w:space="0" w:color="auto"/>
            </w:tcBorders>
            <w:shd w:val="clear" w:color="auto" w:fill="auto"/>
            <w:hideMark/>
          </w:tcPr>
          <w:p w:rsidR="00950B0C" w:rsidRPr="0099645B" w:rsidRDefault="00950B0C" w:rsidP="00950B0C">
            <w:pPr>
              <w:rPr>
                <w:rFonts w:ascii="GHEA Mariam" w:hAnsi="GHEA Mariam" w:cs="Arial"/>
                <w:iCs/>
                <w:color w:val="000000"/>
                <w:sz w:val="24"/>
                <w:szCs w:val="24"/>
                <w:lang w:eastAsia="en-US"/>
              </w:rPr>
            </w:pPr>
            <w:r w:rsidRPr="0099645B">
              <w:rPr>
                <w:rFonts w:ascii="GHEA Mariam" w:hAnsi="GHEA Mariam" w:cs="Arial"/>
                <w:iCs/>
                <w:color w:val="000000"/>
                <w:sz w:val="24"/>
                <w:szCs w:val="24"/>
                <w:lang w:eastAsia="en-US"/>
              </w:rPr>
              <w:t>1139</w:t>
            </w:r>
          </w:p>
        </w:tc>
        <w:tc>
          <w:tcPr>
            <w:tcW w:w="4140" w:type="dxa"/>
            <w:gridSpan w:val="3"/>
            <w:tcBorders>
              <w:top w:val="single" w:sz="4" w:space="0" w:color="auto"/>
              <w:left w:val="nil"/>
              <w:bottom w:val="single" w:sz="4" w:space="0" w:color="auto"/>
              <w:right w:val="single" w:sz="4" w:space="0" w:color="000000"/>
            </w:tcBorders>
            <w:shd w:val="clear" w:color="auto" w:fill="auto"/>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Ցուցանիշների փոփոխությունը (ավելացումները նշված են դրական նշանով)</w:t>
            </w:r>
          </w:p>
        </w:tc>
      </w:tr>
      <w:tr w:rsidR="00950B0C" w:rsidRPr="00950B0C" w:rsidTr="00E30CD0">
        <w:trPr>
          <w:gridAfter w:val="1"/>
          <w:wAfter w:w="7" w:type="dxa"/>
          <w:trHeight w:val="60"/>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373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Միջոցառման դասիչը</w:t>
            </w:r>
          </w:p>
        </w:tc>
        <w:tc>
          <w:tcPr>
            <w:tcW w:w="7920" w:type="dxa"/>
            <w:tcBorders>
              <w:top w:val="nil"/>
              <w:left w:val="nil"/>
              <w:bottom w:val="single" w:sz="4" w:space="0" w:color="auto"/>
              <w:right w:val="single" w:sz="4" w:space="0" w:color="auto"/>
            </w:tcBorders>
            <w:shd w:val="clear" w:color="auto" w:fill="auto"/>
            <w:vAlign w:val="center"/>
            <w:hideMark/>
          </w:tcPr>
          <w:p w:rsidR="00950B0C" w:rsidRPr="0099645B" w:rsidRDefault="00950B0C" w:rsidP="00950B0C">
            <w:pPr>
              <w:rPr>
                <w:rFonts w:ascii="GHEA Mariam" w:hAnsi="GHEA Mariam" w:cs="Arial"/>
                <w:iCs/>
                <w:color w:val="000000"/>
                <w:sz w:val="24"/>
                <w:szCs w:val="24"/>
                <w:lang w:eastAsia="en-US"/>
              </w:rPr>
            </w:pPr>
            <w:r w:rsidRPr="0099645B">
              <w:rPr>
                <w:rFonts w:ascii="GHEA Mariam" w:hAnsi="GHEA Mariam" w:cs="Arial"/>
                <w:iCs/>
                <w:color w:val="000000"/>
                <w:sz w:val="24"/>
                <w:szCs w:val="24"/>
                <w:lang w:eastAsia="en-US"/>
              </w:rPr>
              <w:t>11001</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E30CD0"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ինն ամիս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E30CD0"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տարի </w:t>
            </w:r>
          </w:p>
        </w:tc>
      </w:tr>
      <w:tr w:rsidR="00950B0C" w:rsidRPr="00950B0C" w:rsidTr="00E30CD0">
        <w:trPr>
          <w:gridAfter w:val="1"/>
          <w:wAfter w:w="7" w:type="dxa"/>
          <w:trHeight w:val="60"/>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3730" w:type="dxa"/>
            <w:tcBorders>
              <w:top w:val="nil"/>
              <w:left w:val="nil"/>
              <w:bottom w:val="single" w:sz="4" w:space="0" w:color="auto"/>
              <w:right w:val="single" w:sz="4" w:space="0" w:color="auto"/>
            </w:tcBorders>
            <w:shd w:val="clear" w:color="auto" w:fill="auto"/>
            <w:vAlign w:val="center"/>
            <w:hideMark/>
          </w:tcPr>
          <w:p w:rsidR="00950B0C" w:rsidRPr="00950B0C" w:rsidRDefault="00E30CD0"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Միջոցառման անվանումը</w:t>
            </w:r>
          </w:p>
        </w:tc>
        <w:tc>
          <w:tcPr>
            <w:tcW w:w="79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ՀՀ կառավարության պահուստային ֆոնդ</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99645B">
        <w:trPr>
          <w:gridAfter w:val="1"/>
          <w:wAfter w:w="7" w:type="dxa"/>
          <w:trHeight w:val="1425"/>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3730" w:type="dxa"/>
            <w:tcBorders>
              <w:top w:val="nil"/>
              <w:left w:val="nil"/>
              <w:bottom w:val="single" w:sz="4" w:space="0" w:color="auto"/>
              <w:right w:val="single" w:sz="4" w:space="0" w:color="auto"/>
            </w:tcBorders>
            <w:shd w:val="clear" w:color="auto" w:fill="auto"/>
            <w:hideMark/>
          </w:tcPr>
          <w:p w:rsidR="00950B0C" w:rsidRPr="00950B0C" w:rsidRDefault="00E30CD0" w:rsidP="0099645B">
            <w:pPr>
              <w:rPr>
                <w:rFonts w:ascii="GHEA Mariam" w:hAnsi="GHEA Mariam" w:cs="Arial"/>
                <w:color w:val="000000"/>
                <w:sz w:val="24"/>
                <w:szCs w:val="24"/>
                <w:lang w:eastAsia="en-US"/>
              </w:rPr>
            </w:pPr>
            <w:r>
              <w:rPr>
                <w:rFonts w:ascii="GHEA Mariam" w:hAnsi="GHEA Mariam" w:cs="Arial"/>
                <w:color w:val="000000"/>
                <w:sz w:val="24"/>
                <w:szCs w:val="24"/>
                <w:lang w:eastAsia="en-US"/>
              </w:rPr>
              <w:t>Նկարագրությունը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99645B">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ՀՀ պետական բյուջեում նախատեսված ելքերի լրացուցիչ ֆինանսավորման</w:t>
            </w:r>
            <w:r w:rsidR="0099645B">
              <w:rPr>
                <w:rFonts w:ascii="GHEA Mariam" w:hAnsi="GHEA Mariam" w:cs="Arial"/>
                <w:color w:val="000000"/>
                <w:sz w:val="24"/>
                <w:szCs w:val="24"/>
                <w:lang w:val="hy-AM" w:eastAsia="en-US"/>
              </w:rPr>
              <w:t>,</w:t>
            </w:r>
            <w:r w:rsidRPr="00950B0C">
              <w:rPr>
                <w:rFonts w:ascii="GHEA Mariam" w:hAnsi="GHEA Mariam" w:cs="Arial"/>
                <w:color w:val="000000"/>
                <w:sz w:val="24"/>
                <w:szCs w:val="24"/>
                <w:lang w:eastAsia="en-US"/>
              </w:rPr>
              <w:t xml:space="preserve"> պետական բյուջեում չկանխատեսված ելքերի, ինչպես նաև բյուջետային երաշխիքների ապահովման ելքերի ֆինանսավորման ապահովում</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E30CD0">
        <w:trPr>
          <w:gridAfter w:val="1"/>
          <w:wAfter w:w="7" w:type="dxa"/>
          <w:trHeight w:val="60"/>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3730" w:type="dxa"/>
            <w:tcBorders>
              <w:top w:val="nil"/>
              <w:left w:val="nil"/>
              <w:bottom w:val="single" w:sz="4" w:space="0" w:color="auto"/>
              <w:right w:val="single" w:sz="4" w:space="0" w:color="auto"/>
            </w:tcBorders>
            <w:shd w:val="clear" w:color="auto" w:fill="auto"/>
            <w:vAlign w:val="center"/>
            <w:hideMark/>
          </w:tcPr>
          <w:p w:rsidR="00950B0C" w:rsidRPr="00950B0C" w:rsidRDefault="00E30CD0"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Միջոցառման տեսակը</w:t>
            </w:r>
          </w:p>
        </w:tc>
        <w:tc>
          <w:tcPr>
            <w:tcW w:w="79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Ծառայությունների մատուցում</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99645B">
        <w:trPr>
          <w:gridAfter w:val="1"/>
          <w:wAfter w:w="7" w:type="dxa"/>
          <w:trHeight w:val="60"/>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373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Միջոցառումն իրականացնողի անվանումը </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99645B">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ՀՀ կառավարություն</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E30CD0">
        <w:trPr>
          <w:gridAfter w:val="1"/>
          <w:wAfter w:w="7" w:type="dxa"/>
          <w:trHeight w:val="60"/>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3730" w:type="dxa"/>
            <w:tcBorders>
              <w:top w:val="nil"/>
              <w:left w:val="nil"/>
              <w:bottom w:val="single" w:sz="4" w:space="0" w:color="auto"/>
              <w:right w:val="nil"/>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Արդյունքի չափորոշիչներ</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99645B">
        <w:trPr>
          <w:gridAfter w:val="1"/>
          <w:wAfter w:w="7" w:type="dxa"/>
          <w:trHeight w:val="60"/>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116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E30CD0">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Միջ</w:t>
            </w:r>
            <w:r w:rsidR="00E30CD0">
              <w:rPr>
                <w:rFonts w:ascii="GHEA Mariam" w:hAnsi="GHEA Mariam" w:cs="Arial"/>
                <w:color w:val="000000"/>
                <w:sz w:val="24"/>
                <w:szCs w:val="24"/>
                <w:lang w:eastAsia="en-US"/>
              </w:rPr>
              <w:t>ոցառման վրա կատարվող ծախսը (հազ.</w:t>
            </w:r>
            <w:r w:rsidRPr="00950B0C">
              <w:rPr>
                <w:rFonts w:ascii="GHEA Mariam" w:hAnsi="GHEA Mariam" w:cs="Arial"/>
                <w:color w:val="000000"/>
                <w:sz w:val="24"/>
                <w:szCs w:val="24"/>
                <w:lang w:eastAsia="en-US"/>
              </w:rPr>
              <w:t xml:space="preserve"> դրամ)</w:t>
            </w:r>
          </w:p>
        </w:tc>
        <w:tc>
          <w:tcPr>
            <w:tcW w:w="2137"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99645B">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003" w:type="dxa"/>
            <w:gridSpan w:val="2"/>
            <w:tcBorders>
              <w:top w:val="nil"/>
              <w:left w:val="nil"/>
              <w:bottom w:val="single" w:sz="4" w:space="0" w:color="auto"/>
              <w:right w:val="single" w:sz="4" w:space="0" w:color="auto"/>
            </w:tcBorders>
            <w:shd w:val="clear" w:color="auto" w:fill="auto"/>
            <w:noWrap/>
            <w:vAlign w:val="center"/>
            <w:hideMark/>
          </w:tcPr>
          <w:p w:rsidR="00950B0C" w:rsidRPr="00950B0C" w:rsidRDefault="00950B0C" w:rsidP="0099645B">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950B0C" w:rsidTr="007C0C67">
        <w:trPr>
          <w:gridAfter w:val="1"/>
          <w:wAfter w:w="7" w:type="dxa"/>
          <w:trHeight w:val="585"/>
        </w:trPr>
        <w:tc>
          <w:tcPr>
            <w:tcW w:w="500" w:type="dxa"/>
            <w:tcBorders>
              <w:top w:val="nil"/>
              <w:left w:val="nil"/>
              <w:bottom w:val="nil"/>
              <w:right w:val="nil"/>
            </w:tcBorders>
            <w:shd w:val="clear" w:color="auto" w:fill="auto"/>
            <w:noWrap/>
            <w:vAlign w:val="bottom"/>
            <w:hideMark/>
          </w:tcPr>
          <w:p w:rsidR="00950B0C" w:rsidRPr="00950B0C" w:rsidRDefault="00950B0C" w:rsidP="00950B0C">
            <w:pPr>
              <w:jc w:val="right"/>
              <w:rPr>
                <w:rFonts w:ascii="GHEA Mariam" w:hAnsi="GHEA Mariam" w:cs="Arial"/>
                <w:sz w:val="24"/>
                <w:szCs w:val="24"/>
                <w:lang w:eastAsia="en-US"/>
              </w:rPr>
            </w:pPr>
          </w:p>
        </w:tc>
        <w:tc>
          <w:tcPr>
            <w:tcW w:w="373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7920"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2137" w:type="dxa"/>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c>
          <w:tcPr>
            <w:tcW w:w="2003" w:type="dxa"/>
            <w:gridSpan w:val="2"/>
            <w:tcBorders>
              <w:top w:val="nil"/>
              <w:left w:val="nil"/>
              <w:bottom w:val="nil"/>
              <w:right w:val="nil"/>
            </w:tcBorders>
            <w:shd w:val="clear" w:color="auto" w:fill="auto"/>
            <w:noWrap/>
            <w:vAlign w:val="bottom"/>
            <w:hideMark/>
          </w:tcPr>
          <w:p w:rsidR="00950B0C" w:rsidRPr="00950B0C" w:rsidRDefault="00950B0C" w:rsidP="00950B0C">
            <w:pPr>
              <w:rPr>
                <w:rFonts w:ascii="GHEA Mariam" w:hAnsi="GHEA Mariam"/>
                <w:sz w:val="24"/>
                <w:szCs w:val="24"/>
                <w:lang w:eastAsia="en-US"/>
              </w:rPr>
            </w:pPr>
          </w:p>
        </w:tc>
      </w:tr>
      <w:tr w:rsidR="00950B0C" w:rsidRPr="00950B0C" w:rsidTr="007C0C67">
        <w:trPr>
          <w:gridAfter w:val="1"/>
          <w:wAfter w:w="7" w:type="dxa"/>
          <w:trHeight w:val="855"/>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3730" w:type="dxa"/>
            <w:tcBorders>
              <w:top w:val="single" w:sz="4" w:space="0" w:color="auto"/>
              <w:left w:val="nil"/>
              <w:bottom w:val="single" w:sz="4" w:space="0" w:color="auto"/>
              <w:right w:val="single" w:sz="4" w:space="0" w:color="auto"/>
            </w:tcBorders>
            <w:shd w:val="clear" w:color="auto" w:fill="auto"/>
            <w:hideMark/>
          </w:tcPr>
          <w:p w:rsidR="00950B0C" w:rsidRPr="00950B0C" w:rsidRDefault="00E30CD0"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Ծրագրի դասիչը</w:t>
            </w:r>
          </w:p>
        </w:tc>
        <w:tc>
          <w:tcPr>
            <w:tcW w:w="7920" w:type="dxa"/>
            <w:tcBorders>
              <w:top w:val="single" w:sz="4" w:space="0" w:color="auto"/>
              <w:left w:val="nil"/>
              <w:bottom w:val="single" w:sz="4" w:space="0" w:color="auto"/>
              <w:right w:val="single" w:sz="4" w:space="0" w:color="auto"/>
            </w:tcBorders>
            <w:shd w:val="clear" w:color="auto" w:fill="auto"/>
            <w:hideMark/>
          </w:tcPr>
          <w:p w:rsidR="00950B0C" w:rsidRPr="0099645B" w:rsidRDefault="00950B0C" w:rsidP="00950B0C">
            <w:pPr>
              <w:rPr>
                <w:rFonts w:ascii="GHEA Mariam" w:hAnsi="GHEA Mariam" w:cs="Arial"/>
                <w:iCs/>
                <w:color w:val="000000"/>
                <w:sz w:val="24"/>
                <w:szCs w:val="24"/>
                <w:lang w:eastAsia="en-US"/>
              </w:rPr>
            </w:pPr>
            <w:r w:rsidRPr="0099645B">
              <w:rPr>
                <w:rFonts w:ascii="GHEA Mariam" w:hAnsi="GHEA Mariam" w:cs="Arial"/>
                <w:iCs/>
                <w:color w:val="000000"/>
                <w:sz w:val="24"/>
                <w:szCs w:val="24"/>
                <w:lang w:eastAsia="en-US"/>
              </w:rPr>
              <w:t>1139</w:t>
            </w:r>
          </w:p>
        </w:tc>
        <w:tc>
          <w:tcPr>
            <w:tcW w:w="4140" w:type="dxa"/>
            <w:gridSpan w:val="3"/>
            <w:tcBorders>
              <w:top w:val="single" w:sz="4" w:space="0" w:color="auto"/>
              <w:left w:val="nil"/>
              <w:bottom w:val="single" w:sz="4" w:space="0" w:color="auto"/>
              <w:right w:val="single" w:sz="4" w:space="0" w:color="000000"/>
            </w:tcBorders>
            <w:shd w:val="clear" w:color="auto" w:fill="auto"/>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Ցուցանիշների փոփոխությունը (նվազեցումները նշված են փակագծերում)</w:t>
            </w:r>
          </w:p>
        </w:tc>
      </w:tr>
      <w:tr w:rsidR="00950B0C" w:rsidRPr="00950B0C" w:rsidTr="00E30CD0">
        <w:trPr>
          <w:gridAfter w:val="1"/>
          <w:wAfter w:w="7" w:type="dxa"/>
          <w:trHeight w:val="60"/>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3730" w:type="dxa"/>
            <w:tcBorders>
              <w:top w:val="nil"/>
              <w:left w:val="nil"/>
              <w:bottom w:val="single" w:sz="4" w:space="0" w:color="auto"/>
              <w:right w:val="single" w:sz="4" w:space="0" w:color="auto"/>
            </w:tcBorders>
            <w:shd w:val="clear" w:color="auto" w:fill="auto"/>
            <w:vAlign w:val="center"/>
            <w:hideMark/>
          </w:tcPr>
          <w:p w:rsidR="00950B0C" w:rsidRPr="00950B0C" w:rsidRDefault="00E30CD0" w:rsidP="00950B0C">
            <w:pPr>
              <w:rPr>
                <w:rFonts w:ascii="GHEA Mariam" w:hAnsi="GHEA Mariam" w:cs="Arial"/>
                <w:color w:val="000000"/>
                <w:sz w:val="24"/>
                <w:szCs w:val="24"/>
                <w:lang w:eastAsia="en-US"/>
              </w:rPr>
            </w:pPr>
            <w:r>
              <w:rPr>
                <w:rFonts w:ascii="GHEA Mariam" w:hAnsi="GHEA Mariam" w:cs="Arial"/>
                <w:color w:val="000000"/>
                <w:sz w:val="24"/>
                <w:szCs w:val="24"/>
                <w:lang w:eastAsia="en-US"/>
              </w:rPr>
              <w:t>Միջոցառման դասիչը</w:t>
            </w:r>
          </w:p>
        </w:tc>
        <w:tc>
          <w:tcPr>
            <w:tcW w:w="7920" w:type="dxa"/>
            <w:tcBorders>
              <w:top w:val="nil"/>
              <w:left w:val="nil"/>
              <w:bottom w:val="single" w:sz="4" w:space="0" w:color="auto"/>
              <w:right w:val="single" w:sz="4" w:space="0" w:color="auto"/>
            </w:tcBorders>
            <w:shd w:val="clear" w:color="auto" w:fill="auto"/>
            <w:vAlign w:val="center"/>
            <w:hideMark/>
          </w:tcPr>
          <w:p w:rsidR="00950B0C" w:rsidRPr="0099645B" w:rsidRDefault="00950B0C" w:rsidP="00950B0C">
            <w:pPr>
              <w:rPr>
                <w:rFonts w:ascii="GHEA Mariam" w:hAnsi="GHEA Mariam" w:cs="Arial"/>
                <w:iCs/>
                <w:color w:val="000000"/>
                <w:sz w:val="24"/>
                <w:szCs w:val="24"/>
                <w:lang w:eastAsia="en-US"/>
              </w:rPr>
            </w:pPr>
            <w:r w:rsidRPr="0099645B">
              <w:rPr>
                <w:rFonts w:ascii="GHEA Mariam" w:hAnsi="GHEA Mariam" w:cs="Arial"/>
                <w:iCs/>
                <w:color w:val="000000"/>
                <w:sz w:val="24"/>
                <w:szCs w:val="24"/>
                <w:lang w:eastAsia="en-US"/>
              </w:rPr>
              <w:t>11001</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E30CD0"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ինն ամիս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E30CD0"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 տարի </w:t>
            </w:r>
          </w:p>
        </w:tc>
      </w:tr>
      <w:tr w:rsidR="00950B0C" w:rsidRPr="00950B0C" w:rsidTr="00E30CD0">
        <w:trPr>
          <w:gridAfter w:val="1"/>
          <w:wAfter w:w="7" w:type="dxa"/>
          <w:trHeight w:val="107"/>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373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Միջոցառման անվանու</w:t>
            </w:r>
            <w:r w:rsidR="00E30CD0">
              <w:rPr>
                <w:rFonts w:ascii="GHEA Mariam" w:hAnsi="GHEA Mariam" w:cs="Arial"/>
                <w:color w:val="000000"/>
                <w:sz w:val="24"/>
                <w:szCs w:val="24"/>
                <w:lang w:eastAsia="en-US"/>
              </w:rPr>
              <w:t>մը</w:t>
            </w:r>
          </w:p>
        </w:tc>
        <w:tc>
          <w:tcPr>
            <w:tcW w:w="792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ՀՀ կառավարության պահուստային ֆոնդ</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99645B">
        <w:trPr>
          <w:gridAfter w:val="1"/>
          <w:wAfter w:w="7" w:type="dxa"/>
          <w:trHeight w:val="1365"/>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3730" w:type="dxa"/>
            <w:tcBorders>
              <w:top w:val="nil"/>
              <w:left w:val="nil"/>
              <w:bottom w:val="single" w:sz="4" w:space="0" w:color="auto"/>
              <w:right w:val="single" w:sz="4" w:space="0" w:color="auto"/>
            </w:tcBorders>
            <w:shd w:val="clear" w:color="auto" w:fill="auto"/>
            <w:hideMark/>
          </w:tcPr>
          <w:p w:rsidR="00950B0C" w:rsidRPr="00950B0C" w:rsidRDefault="00E30CD0" w:rsidP="0099645B">
            <w:pPr>
              <w:rPr>
                <w:rFonts w:ascii="GHEA Mariam" w:hAnsi="GHEA Mariam" w:cs="Arial"/>
                <w:color w:val="000000"/>
                <w:sz w:val="24"/>
                <w:szCs w:val="24"/>
                <w:lang w:eastAsia="en-US"/>
              </w:rPr>
            </w:pPr>
            <w:r>
              <w:rPr>
                <w:rFonts w:ascii="GHEA Mariam" w:hAnsi="GHEA Mariam" w:cs="Arial"/>
                <w:color w:val="000000"/>
                <w:sz w:val="24"/>
                <w:szCs w:val="24"/>
                <w:lang w:eastAsia="en-US"/>
              </w:rPr>
              <w:t>Նկարագրությունը</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99645B">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ՀՀ պետական բյուջեում նախատեսված ելքերի լրացուցիչ ֆինանսավորման</w:t>
            </w:r>
            <w:r w:rsidR="0099645B">
              <w:rPr>
                <w:rFonts w:ascii="GHEA Mariam" w:hAnsi="GHEA Mariam" w:cs="Arial"/>
                <w:color w:val="000000"/>
                <w:sz w:val="24"/>
                <w:szCs w:val="24"/>
                <w:lang w:val="hy-AM" w:eastAsia="en-US"/>
              </w:rPr>
              <w:t>,</w:t>
            </w:r>
            <w:r w:rsidRPr="00950B0C">
              <w:rPr>
                <w:rFonts w:ascii="GHEA Mariam" w:hAnsi="GHEA Mariam" w:cs="Arial"/>
                <w:color w:val="000000"/>
                <w:sz w:val="24"/>
                <w:szCs w:val="24"/>
                <w:lang w:eastAsia="en-US"/>
              </w:rPr>
              <w:t xml:space="preserve"> պետական բյուջեում չկանխատեսված ելքերի, ինչպես նաև բյուջետային երաշխիքների ապահովման ելքերի ֆինանսավորման ապահովում</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E30CD0">
        <w:trPr>
          <w:gridAfter w:val="1"/>
          <w:wAfter w:w="7" w:type="dxa"/>
          <w:trHeight w:val="510"/>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Միջոցառմ</w:t>
            </w:r>
            <w:r w:rsidR="00E30CD0">
              <w:rPr>
                <w:rFonts w:ascii="GHEA Mariam" w:hAnsi="GHEA Mariam" w:cs="Arial"/>
                <w:color w:val="000000"/>
                <w:sz w:val="24"/>
                <w:szCs w:val="24"/>
                <w:lang w:eastAsia="en-US"/>
              </w:rPr>
              <w:t>ան տեսակը</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Ծառայությունների մատուցում</w:t>
            </w:r>
          </w:p>
        </w:tc>
        <w:tc>
          <w:tcPr>
            <w:tcW w:w="2137" w:type="dxa"/>
            <w:tcBorders>
              <w:top w:val="single" w:sz="4" w:space="0" w:color="auto"/>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single" w:sz="4" w:space="0" w:color="auto"/>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99645B">
        <w:trPr>
          <w:gridAfter w:val="1"/>
          <w:wAfter w:w="7" w:type="dxa"/>
          <w:trHeight w:val="60"/>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lastRenderedPageBreak/>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 xml:space="preserve">Միջոցառումն իրականացնողի անվանումը </w:t>
            </w:r>
          </w:p>
        </w:tc>
        <w:tc>
          <w:tcPr>
            <w:tcW w:w="7920" w:type="dxa"/>
            <w:tcBorders>
              <w:top w:val="single" w:sz="4" w:space="0" w:color="auto"/>
              <w:left w:val="nil"/>
              <w:bottom w:val="single" w:sz="4" w:space="0" w:color="auto"/>
              <w:right w:val="single" w:sz="4" w:space="0" w:color="auto"/>
            </w:tcBorders>
            <w:shd w:val="clear" w:color="auto" w:fill="auto"/>
            <w:hideMark/>
          </w:tcPr>
          <w:p w:rsidR="00950B0C" w:rsidRPr="00950B0C" w:rsidRDefault="00950B0C" w:rsidP="0099645B">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ՀՀ կառավարություն</w:t>
            </w:r>
          </w:p>
        </w:tc>
        <w:tc>
          <w:tcPr>
            <w:tcW w:w="2137" w:type="dxa"/>
            <w:tcBorders>
              <w:top w:val="single" w:sz="4" w:space="0" w:color="auto"/>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single" w:sz="4" w:space="0" w:color="auto"/>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99645B">
        <w:trPr>
          <w:gridAfter w:val="1"/>
          <w:wAfter w:w="7" w:type="dxa"/>
          <w:trHeight w:val="326"/>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3730" w:type="dxa"/>
            <w:tcBorders>
              <w:top w:val="nil"/>
              <w:left w:val="nil"/>
              <w:bottom w:val="single" w:sz="4" w:space="0" w:color="auto"/>
              <w:right w:val="nil"/>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7920" w:type="dxa"/>
            <w:tcBorders>
              <w:top w:val="nil"/>
              <w:left w:val="nil"/>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Արդյունքի չափորոշիչներ</w:t>
            </w:r>
          </w:p>
        </w:tc>
        <w:tc>
          <w:tcPr>
            <w:tcW w:w="2137" w:type="dxa"/>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c>
          <w:tcPr>
            <w:tcW w:w="2003" w:type="dxa"/>
            <w:gridSpan w:val="2"/>
            <w:tcBorders>
              <w:top w:val="nil"/>
              <w:left w:val="nil"/>
              <w:bottom w:val="single" w:sz="4" w:space="0" w:color="auto"/>
              <w:right w:val="single" w:sz="4" w:space="0" w:color="auto"/>
            </w:tcBorders>
            <w:shd w:val="clear" w:color="000000" w:fill="FFFFFF"/>
            <w:hideMark/>
          </w:tcPr>
          <w:p w:rsidR="00950B0C" w:rsidRPr="00950B0C" w:rsidRDefault="00950B0C" w:rsidP="00950B0C">
            <w:pPr>
              <w:rPr>
                <w:rFonts w:ascii="GHEA Mariam" w:hAnsi="GHEA Mariam" w:cs="Arial"/>
                <w:color w:val="000000"/>
                <w:sz w:val="24"/>
                <w:szCs w:val="24"/>
                <w:lang w:eastAsia="en-US"/>
              </w:rPr>
            </w:pPr>
            <w:r w:rsidRPr="00950B0C">
              <w:rPr>
                <w:rFonts w:ascii="Calibri" w:hAnsi="Calibri" w:cs="Calibri"/>
                <w:color w:val="000000"/>
                <w:sz w:val="24"/>
                <w:szCs w:val="24"/>
                <w:lang w:eastAsia="en-US"/>
              </w:rPr>
              <w:t> </w:t>
            </w:r>
          </w:p>
        </w:tc>
      </w:tr>
      <w:tr w:rsidR="00950B0C" w:rsidRPr="00950B0C" w:rsidTr="00E80757">
        <w:trPr>
          <w:gridAfter w:val="1"/>
          <w:wAfter w:w="7" w:type="dxa"/>
          <w:trHeight w:val="495"/>
        </w:trPr>
        <w:tc>
          <w:tcPr>
            <w:tcW w:w="500" w:type="dxa"/>
            <w:tcBorders>
              <w:top w:val="nil"/>
              <w:left w:val="nil"/>
              <w:bottom w:val="nil"/>
              <w:right w:val="single" w:sz="4" w:space="0" w:color="auto"/>
            </w:tcBorders>
            <w:shd w:val="clear" w:color="000000" w:fill="FFFFFF"/>
            <w:vAlign w:val="bottom"/>
            <w:hideMark/>
          </w:tcPr>
          <w:p w:rsidR="00950B0C" w:rsidRPr="00950B0C" w:rsidRDefault="00950B0C" w:rsidP="00950B0C">
            <w:pPr>
              <w:rPr>
                <w:rFonts w:ascii="GHEA Mariam" w:hAnsi="GHEA Mariam" w:cs="Arial"/>
                <w:b/>
                <w:bCs/>
                <w:color w:val="000000"/>
                <w:sz w:val="24"/>
                <w:szCs w:val="24"/>
                <w:lang w:eastAsia="en-US"/>
              </w:rPr>
            </w:pPr>
            <w:r w:rsidRPr="00950B0C">
              <w:rPr>
                <w:rFonts w:ascii="Calibri" w:hAnsi="Calibri" w:cs="Calibri"/>
                <w:b/>
                <w:bCs/>
                <w:color w:val="000000"/>
                <w:sz w:val="24"/>
                <w:szCs w:val="24"/>
                <w:lang w:eastAsia="en-US"/>
              </w:rPr>
              <w:t> </w:t>
            </w:r>
          </w:p>
        </w:tc>
        <w:tc>
          <w:tcPr>
            <w:tcW w:w="116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E30CD0">
            <w:pPr>
              <w:rPr>
                <w:rFonts w:ascii="GHEA Mariam" w:hAnsi="GHEA Mariam" w:cs="Arial"/>
                <w:color w:val="000000"/>
                <w:sz w:val="24"/>
                <w:szCs w:val="24"/>
                <w:lang w:eastAsia="en-US"/>
              </w:rPr>
            </w:pPr>
            <w:r w:rsidRPr="00950B0C">
              <w:rPr>
                <w:rFonts w:ascii="GHEA Mariam" w:hAnsi="GHEA Mariam" w:cs="Arial"/>
                <w:color w:val="000000"/>
                <w:sz w:val="24"/>
                <w:szCs w:val="24"/>
                <w:lang w:eastAsia="en-US"/>
              </w:rPr>
              <w:t>Միջոցառման վրա կատարվող ծախսը (հազ</w:t>
            </w:r>
            <w:r w:rsidR="00E30CD0">
              <w:rPr>
                <w:rFonts w:ascii="GHEA Mariam" w:hAnsi="GHEA Mariam" w:cs="Arial"/>
                <w:color w:val="000000"/>
                <w:sz w:val="24"/>
                <w:szCs w:val="24"/>
                <w:lang w:eastAsia="en-US"/>
              </w:rPr>
              <w:t>.</w:t>
            </w:r>
            <w:r w:rsidRPr="00950B0C">
              <w:rPr>
                <w:rFonts w:ascii="GHEA Mariam" w:hAnsi="GHEA Mariam" w:cs="Arial"/>
                <w:color w:val="000000"/>
                <w:sz w:val="24"/>
                <w:szCs w:val="24"/>
                <w:lang w:eastAsia="en-US"/>
              </w:rPr>
              <w:t xml:space="preserve"> դրամ)</w:t>
            </w:r>
          </w:p>
        </w:tc>
        <w:tc>
          <w:tcPr>
            <w:tcW w:w="2137"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E80757">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c>
          <w:tcPr>
            <w:tcW w:w="2003" w:type="dxa"/>
            <w:gridSpan w:val="2"/>
            <w:tcBorders>
              <w:top w:val="nil"/>
              <w:left w:val="nil"/>
              <w:bottom w:val="single" w:sz="4" w:space="0" w:color="auto"/>
              <w:right w:val="single" w:sz="4" w:space="0" w:color="auto"/>
            </w:tcBorders>
            <w:shd w:val="clear" w:color="auto" w:fill="auto"/>
            <w:noWrap/>
            <w:vAlign w:val="center"/>
            <w:hideMark/>
          </w:tcPr>
          <w:p w:rsidR="00950B0C" w:rsidRPr="00950B0C" w:rsidRDefault="00950B0C" w:rsidP="00E80757">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bl>
    <w:p w:rsidR="0099645B" w:rsidRDefault="0099645B" w:rsidP="0021090B">
      <w:pPr>
        <w:pStyle w:val="mechtex"/>
        <w:ind w:firstLine="720"/>
        <w:jc w:val="left"/>
        <w:rPr>
          <w:rFonts w:ascii="GHEA Mariam" w:hAnsi="GHEA Mariam" w:cs="Sylfaen"/>
          <w:sz w:val="24"/>
          <w:szCs w:val="24"/>
        </w:rPr>
      </w:pPr>
    </w:p>
    <w:p w:rsidR="0099645B" w:rsidRDefault="0099645B" w:rsidP="0021090B">
      <w:pPr>
        <w:pStyle w:val="mechtex"/>
        <w:ind w:firstLine="720"/>
        <w:jc w:val="left"/>
        <w:rPr>
          <w:rFonts w:ascii="GHEA Mariam" w:hAnsi="GHEA Mariam" w:cs="Sylfaen"/>
          <w:sz w:val="24"/>
          <w:szCs w:val="24"/>
        </w:rPr>
      </w:pPr>
    </w:p>
    <w:p w:rsidR="0099645B" w:rsidRDefault="0099645B" w:rsidP="0021090B">
      <w:pPr>
        <w:pStyle w:val="mechtex"/>
        <w:ind w:firstLine="720"/>
        <w:jc w:val="left"/>
        <w:rPr>
          <w:rFonts w:ascii="GHEA Mariam" w:hAnsi="GHEA Mariam" w:cs="Sylfaen"/>
          <w:sz w:val="24"/>
          <w:szCs w:val="24"/>
        </w:rPr>
      </w:pPr>
    </w:p>
    <w:p w:rsidR="0021090B" w:rsidRPr="0008138C" w:rsidRDefault="0021090B" w:rsidP="0021090B">
      <w:pPr>
        <w:pStyle w:val="mechtex"/>
        <w:ind w:firstLine="720"/>
        <w:jc w:val="left"/>
        <w:rPr>
          <w:rFonts w:ascii="GHEA Mariam" w:hAnsi="GHEA Mariam" w:cs="Arial Armenian"/>
          <w:sz w:val="24"/>
          <w:szCs w:val="24"/>
        </w:rPr>
      </w:pPr>
      <w:r w:rsidRPr="0008138C">
        <w:rPr>
          <w:rFonts w:ascii="GHEA Mariam" w:hAnsi="GHEA Mariam" w:cs="Sylfaen"/>
          <w:sz w:val="24"/>
          <w:szCs w:val="24"/>
        </w:rPr>
        <w:t>ՀԱՅԱՍՏԱՆԻ</w:t>
      </w:r>
      <w:r w:rsidRPr="0008138C">
        <w:rPr>
          <w:rFonts w:ascii="GHEA Mariam" w:hAnsi="GHEA Mariam" w:cs="Arial Armenian"/>
          <w:sz w:val="24"/>
          <w:szCs w:val="24"/>
        </w:rPr>
        <w:t xml:space="preserve">  </w:t>
      </w:r>
      <w:r w:rsidRPr="0008138C">
        <w:rPr>
          <w:rFonts w:ascii="GHEA Mariam" w:hAnsi="GHEA Mariam" w:cs="Sylfaen"/>
          <w:sz w:val="24"/>
          <w:szCs w:val="24"/>
        </w:rPr>
        <w:t>ՀԱՆՐԱՊԵՏՈՒԹՅԱՆ</w:t>
      </w:r>
    </w:p>
    <w:p w:rsidR="0021090B" w:rsidRPr="0008138C" w:rsidRDefault="0021090B" w:rsidP="0021090B">
      <w:pPr>
        <w:pStyle w:val="mechtex"/>
        <w:ind w:firstLine="720"/>
        <w:jc w:val="left"/>
        <w:rPr>
          <w:rFonts w:ascii="GHEA Mariam" w:hAnsi="GHEA Mariam" w:cs="Sylfaen"/>
          <w:sz w:val="24"/>
          <w:szCs w:val="24"/>
        </w:rPr>
      </w:pPr>
      <w:r w:rsidRPr="0008138C">
        <w:rPr>
          <w:rFonts w:ascii="GHEA Mariam" w:hAnsi="GHEA Mariam"/>
          <w:sz w:val="24"/>
          <w:szCs w:val="24"/>
        </w:rPr>
        <w:t xml:space="preserve">  </w:t>
      </w:r>
      <w:r w:rsidRPr="0008138C">
        <w:rPr>
          <w:rFonts w:ascii="GHEA Mariam" w:hAnsi="GHEA Mariam" w:cs="Sylfaen"/>
          <w:sz w:val="24"/>
          <w:szCs w:val="24"/>
        </w:rPr>
        <w:t>ՎԱՐՉԱՊԵՏԻ</w:t>
      </w:r>
      <w:r w:rsidR="0099645B">
        <w:rPr>
          <w:rFonts w:ascii="GHEA Mariam" w:hAnsi="GHEA Mariam" w:cs="Sylfaen"/>
          <w:sz w:val="24"/>
          <w:szCs w:val="24"/>
          <w:lang w:val="hy-AM"/>
        </w:rPr>
        <w:t xml:space="preserve"> </w:t>
      </w:r>
      <w:r w:rsidRPr="0008138C">
        <w:rPr>
          <w:rFonts w:ascii="GHEA Mariam" w:hAnsi="GHEA Mariam" w:cs="Sylfaen"/>
          <w:sz w:val="24"/>
          <w:szCs w:val="24"/>
        </w:rPr>
        <w:t xml:space="preserve"> ԱՇԽԱՏԱԿԱԶՄԻ</w:t>
      </w:r>
    </w:p>
    <w:p w:rsidR="0021090B" w:rsidRPr="0008138C" w:rsidRDefault="0021090B" w:rsidP="0021090B">
      <w:pPr>
        <w:pStyle w:val="mechtex"/>
        <w:ind w:firstLine="709"/>
        <w:jc w:val="left"/>
        <w:rPr>
          <w:rFonts w:ascii="GHEA Mariam" w:hAnsi="GHEA Mariam" w:cs="Sylfaen"/>
          <w:sz w:val="24"/>
          <w:szCs w:val="24"/>
        </w:rPr>
        <w:sectPr w:rsidR="0021090B" w:rsidRPr="0008138C" w:rsidSect="009B1410">
          <w:pgSz w:w="16834" w:h="11909" w:orient="landscape" w:code="9"/>
          <w:pgMar w:top="1440" w:right="1440" w:bottom="1440" w:left="1021" w:header="720" w:footer="576" w:gutter="0"/>
          <w:pgNumType w:start="1"/>
          <w:cols w:space="720"/>
          <w:titlePg/>
          <w:docGrid w:linePitch="272"/>
        </w:sectPr>
      </w:pPr>
      <w:r w:rsidRPr="0008138C">
        <w:rPr>
          <w:rFonts w:ascii="GHEA Mariam" w:hAnsi="GHEA Mariam" w:cs="Sylfaen"/>
          <w:sz w:val="24"/>
          <w:szCs w:val="24"/>
        </w:rPr>
        <w:t xml:space="preserve">                 ՂԵԿԱՎԱՐ</w:t>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t>Ա</w:t>
      </w:r>
      <w:r w:rsidRPr="0008138C">
        <w:rPr>
          <w:rFonts w:ascii="GHEA Mariam" w:hAnsi="GHEA Mariam" w:cs="Sylfaen"/>
          <w:sz w:val="24"/>
          <w:szCs w:val="24"/>
        </w:rPr>
        <w:t>.</w:t>
      </w:r>
      <w:r w:rsidRPr="0008138C">
        <w:rPr>
          <w:rFonts w:ascii="GHEA Mariam" w:hAnsi="GHEA Mariam" w:cs="Arial Armenian"/>
          <w:sz w:val="24"/>
          <w:szCs w:val="24"/>
        </w:rPr>
        <w:t xml:space="preserve"> ՀԱՐՈՒԹՅՈՒՆ</w:t>
      </w:r>
      <w:r w:rsidRPr="0008138C">
        <w:rPr>
          <w:rFonts w:ascii="GHEA Mariam" w:hAnsi="GHEA Mariam" w:cs="Sylfaen"/>
          <w:sz w:val="24"/>
          <w:szCs w:val="24"/>
        </w:rPr>
        <w:t>ՅԱՆ</w:t>
      </w:r>
    </w:p>
    <w:p w:rsidR="0021090B" w:rsidRPr="0008138C" w:rsidRDefault="0021090B" w:rsidP="0021090B">
      <w:pPr>
        <w:pStyle w:val="mechtex"/>
        <w:ind w:left="10080" w:firstLine="720"/>
        <w:jc w:val="left"/>
        <w:rPr>
          <w:rFonts w:ascii="GHEA Mariam" w:hAnsi="GHEA Mariam"/>
          <w:spacing w:val="-8"/>
          <w:sz w:val="24"/>
          <w:szCs w:val="24"/>
        </w:rPr>
      </w:pPr>
      <w:r w:rsidRPr="0008138C">
        <w:rPr>
          <w:rFonts w:ascii="GHEA Mariam" w:hAnsi="GHEA Mariam"/>
          <w:spacing w:val="-8"/>
          <w:sz w:val="24"/>
          <w:szCs w:val="24"/>
        </w:rPr>
        <w:lastRenderedPageBreak/>
        <w:t xml:space="preserve">     Հավելված </w:t>
      </w:r>
      <w:r w:rsidRPr="0008138C">
        <w:rPr>
          <w:rFonts w:ascii="GHEA Mariam" w:hAnsi="GHEA Mariam"/>
          <w:bCs/>
          <w:color w:val="000000"/>
          <w:spacing w:val="-8"/>
          <w:sz w:val="24"/>
          <w:szCs w:val="24"/>
          <w:lang w:eastAsia="en-US"/>
        </w:rPr>
        <w:t>N 8</w:t>
      </w:r>
    </w:p>
    <w:p w:rsidR="0021090B" w:rsidRPr="0008138C" w:rsidRDefault="0021090B" w:rsidP="0021090B">
      <w:pPr>
        <w:pStyle w:val="mechtex"/>
        <w:ind w:left="3600" w:firstLine="720"/>
        <w:jc w:val="left"/>
        <w:rPr>
          <w:rFonts w:ascii="GHEA Mariam" w:hAnsi="GHEA Mariam"/>
          <w:spacing w:val="-6"/>
          <w:sz w:val="24"/>
          <w:szCs w:val="24"/>
        </w:rPr>
      </w:pPr>
      <w:r w:rsidRPr="0008138C">
        <w:rPr>
          <w:rFonts w:ascii="GHEA Mariam" w:hAnsi="GHEA Mariam"/>
          <w:spacing w:val="-6"/>
          <w:sz w:val="24"/>
          <w:szCs w:val="24"/>
        </w:rPr>
        <w:t xml:space="preserve">       </w:t>
      </w:r>
      <w:r w:rsidRPr="0008138C">
        <w:rPr>
          <w:rFonts w:ascii="GHEA Mariam" w:hAnsi="GHEA Mariam"/>
          <w:spacing w:val="-6"/>
          <w:sz w:val="24"/>
          <w:szCs w:val="24"/>
        </w:rPr>
        <w:tab/>
        <w:t xml:space="preserve">   </w:t>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r>
      <w:r w:rsidRPr="0008138C">
        <w:rPr>
          <w:rFonts w:ascii="GHEA Mariam" w:hAnsi="GHEA Mariam"/>
          <w:spacing w:val="-6"/>
          <w:sz w:val="24"/>
          <w:szCs w:val="24"/>
        </w:rPr>
        <w:tab/>
        <w:t xml:space="preserve">          ՀՀ կառավարության 2022 թվականի</w:t>
      </w:r>
    </w:p>
    <w:p w:rsidR="0021090B" w:rsidRPr="0008138C" w:rsidRDefault="0021090B" w:rsidP="0021090B">
      <w:pPr>
        <w:pStyle w:val="mechtex"/>
        <w:jc w:val="left"/>
        <w:rPr>
          <w:rFonts w:ascii="GHEA Mariam" w:hAnsi="GHEA Mariam"/>
          <w:spacing w:val="-2"/>
          <w:sz w:val="24"/>
          <w:szCs w:val="24"/>
        </w:rPr>
      </w:pP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t xml:space="preserve">   </w:t>
      </w:r>
      <w:r w:rsidRPr="0008138C">
        <w:rPr>
          <w:rFonts w:ascii="GHEA Mariam" w:hAnsi="GHEA Mariam"/>
          <w:spacing w:val="-2"/>
          <w:sz w:val="24"/>
          <w:szCs w:val="24"/>
        </w:rPr>
        <w:tab/>
        <w:t xml:space="preserve"> </w:t>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r>
      <w:r w:rsidRPr="0008138C">
        <w:rPr>
          <w:rFonts w:ascii="GHEA Mariam" w:hAnsi="GHEA Mariam"/>
          <w:spacing w:val="-2"/>
          <w:sz w:val="24"/>
          <w:szCs w:val="24"/>
        </w:rPr>
        <w:tab/>
        <w:t xml:space="preserve">         </w:t>
      </w:r>
      <w:r w:rsidRPr="0008138C">
        <w:rPr>
          <w:rFonts w:ascii="GHEA Mariam" w:hAnsi="GHEA Mariam" w:cs="Sylfaen"/>
          <w:spacing w:val="-4"/>
          <w:sz w:val="24"/>
          <w:szCs w:val="24"/>
          <w:lang w:val="pt-BR"/>
        </w:rPr>
        <w:t>սեպտեմբերի</w:t>
      </w:r>
      <w:r w:rsidR="00EE3B5F">
        <w:rPr>
          <w:rFonts w:ascii="GHEA Mariam" w:hAnsi="GHEA Mariam"/>
          <w:spacing w:val="-2"/>
          <w:sz w:val="24"/>
          <w:szCs w:val="24"/>
        </w:rPr>
        <w:t xml:space="preserve"> 16</w:t>
      </w:r>
      <w:bookmarkStart w:id="0" w:name="_GoBack"/>
      <w:bookmarkEnd w:id="0"/>
      <w:r w:rsidRPr="0008138C">
        <w:rPr>
          <w:rFonts w:ascii="GHEA Mariam" w:hAnsi="GHEA Mariam" w:cs="Sylfaen"/>
          <w:spacing w:val="-2"/>
          <w:sz w:val="24"/>
          <w:szCs w:val="24"/>
          <w:lang w:val="pt-BR"/>
        </w:rPr>
        <w:t>-</w:t>
      </w:r>
      <w:r w:rsidRPr="0008138C">
        <w:rPr>
          <w:rFonts w:ascii="GHEA Mariam" w:hAnsi="GHEA Mariam"/>
          <w:spacing w:val="-2"/>
          <w:sz w:val="24"/>
          <w:szCs w:val="24"/>
        </w:rPr>
        <w:t>ի N           - Ն  որոշման</w:t>
      </w:r>
    </w:p>
    <w:p w:rsidR="0021090B" w:rsidRPr="00E30CD0" w:rsidRDefault="0021090B" w:rsidP="0021090B">
      <w:pPr>
        <w:pStyle w:val="norm"/>
        <w:spacing w:line="240" w:lineRule="auto"/>
        <w:ind w:firstLine="0"/>
        <w:rPr>
          <w:rFonts w:ascii="GHEA Mariam" w:hAnsi="GHEA Mariam" w:cs="Arial"/>
          <w:sz w:val="12"/>
          <w:szCs w:val="24"/>
        </w:rPr>
      </w:pPr>
    </w:p>
    <w:tbl>
      <w:tblPr>
        <w:tblW w:w="15977" w:type="dxa"/>
        <w:tblInd w:w="-540" w:type="dxa"/>
        <w:tblLook w:val="04A0" w:firstRow="1" w:lastRow="0" w:firstColumn="1" w:lastColumn="0" w:noHBand="0" w:noVBand="1"/>
      </w:tblPr>
      <w:tblGrid>
        <w:gridCol w:w="2250"/>
        <w:gridCol w:w="2539"/>
        <w:gridCol w:w="1418"/>
        <w:gridCol w:w="1540"/>
        <w:gridCol w:w="2074"/>
        <w:gridCol w:w="1348"/>
        <w:gridCol w:w="1705"/>
        <w:gridCol w:w="1213"/>
        <w:gridCol w:w="1890"/>
      </w:tblGrid>
      <w:tr w:rsidR="00950B0C" w:rsidRPr="00950B0C" w:rsidTr="00E30CD0">
        <w:trPr>
          <w:trHeight w:val="1095"/>
        </w:trPr>
        <w:tc>
          <w:tcPr>
            <w:tcW w:w="15977" w:type="dxa"/>
            <w:gridSpan w:val="9"/>
            <w:tcBorders>
              <w:top w:val="nil"/>
              <w:left w:val="nil"/>
              <w:bottom w:val="nil"/>
              <w:right w:val="nil"/>
            </w:tcBorders>
            <w:shd w:val="clear" w:color="auto" w:fill="auto"/>
            <w:vAlign w:val="center"/>
            <w:hideMark/>
          </w:tcPr>
          <w:p w:rsidR="00E30CD0" w:rsidRDefault="00950B0C" w:rsidP="00950B0C">
            <w:pPr>
              <w:jc w:val="center"/>
              <w:rPr>
                <w:rFonts w:ascii="GHEA Mariam" w:hAnsi="GHEA Mariam" w:cs="Arial"/>
                <w:bCs/>
                <w:sz w:val="24"/>
                <w:szCs w:val="24"/>
                <w:lang w:eastAsia="en-US"/>
              </w:rPr>
            </w:pPr>
            <w:r w:rsidRPr="00950B0C">
              <w:rPr>
                <w:rFonts w:ascii="GHEA Mariam" w:hAnsi="GHEA Mariam" w:cs="Arial"/>
                <w:sz w:val="24"/>
                <w:szCs w:val="24"/>
                <w:lang w:eastAsia="en-US"/>
              </w:rPr>
              <w:t xml:space="preserve">                                                                                                                                                                                                                                                                                                                                                                                        </w:t>
            </w:r>
            <w:r w:rsidRPr="00E30CD0">
              <w:rPr>
                <w:rFonts w:ascii="GHEA Mariam" w:hAnsi="GHEA Mariam" w:cs="Arial"/>
                <w:bCs/>
                <w:sz w:val="24"/>
                <w:szCs w:val="24"/>
                <w:lang w:eastAsia="en-US"/>
              </w:rPr>
              <w:t>ՀԱՅԱՍՏԱՆԻ ՀԱՆՐԱՊԵՏՈՒԹՅԱՆ ԿԱՌԱՎԱՐՈՒԹՅԱՆ 2021 ԹՎԱԿԱՆԻ ԴԵԿՏԵՄԲԵՐԻ 23-Ի N 2121-Ն ՈՐՈՇՄԱՆ</w:t>
            </w:r>
          </w:p>
          <w:p w:rsidR="00E30CD0" w:rsidRDefault="00950B0C" w:rsidP="00E30CD0">
            <w:pPr>
              <w:jc w:val="center"/>
              <w:rPr>
                <w:rFonts w:ascii="GHEA Mariam" w:hAnsi="GHEA Mariam" w:cs="Arial"/>
                <w:bCs/>
                <w:sz w:val="24"/>
                <w:szCs w:val="24"/>
                <w:lang w:eastAsia="en-US"/>
              </w:rPr>
            </w:pPr>
            <w:r w:rsidRPr="00E30CD0">
              <w:rPr>
                <w:rFonts w:ascii="GHEA Mariam" w:hAnsi="GHEA Mariam" w:cs="Arial"/>
                <w:bCs/>
                <w:sz w:val="24"/>
                <w:szCs w:val="24"/>
                <w:lang w:eastAsia="en-US"/>
              </w:rPr>
              <w:t xml:space="preserve"> N 10 ՀԱՎԵԼՎԱԾՈՒՄ ԿԱՏԱՐՎՈՂ ՓՈՓՈԽՈՒԹՅՈՒՆՆԵՐԸ ԵՎ ԼՐԱՑՈՒՄՆԵՐԸ</w:t>
            </w:r>
          </w:p>
          <w:p w:rsidR="00950B0C" w:rsidRPr="00E30CD0" w:rsidRDefault="00950B0C" w:rsidP="00E30CD0">
            <w:pPr>
              <w:jc w:val="center"/>
              <w:rPr>
                <w:rFonts w:ascii="GHEA Mariam" w:hAnsi="GHEA Mariam" w:cs="Arial"/>
                <w:sz w:val="24"/>
                <w:szCs w:val="24"/>
                <w:lang w:eastAsia="en-US"/>
              </w:rPr>
            </w:pPr>
            <w:r w:rsidRPr="00E30CD0">
              <w:rPr>
                <w:rFonts w:ascii="GHEA Mariam" w:hAnsi="GHEA Mariam" w:cs="Arial"/>
                <w:sz w:val="24"/>
                <w:szCs w:val="24"/>
                <w:lang w:eastAsia="en-US"/>
              </w:rPr>
              <w:t xml:space="preserve"> </w:t>
            </w:r>
          </w:p>
        </w:tc>
      </w:tr>
      <w:tr w:rsidR="00950B0C" w:rsidRPr="00950B0C" w:rsidTr="00E30CD0">
        <w:trPr>
          <w:trHeight w:val="510"/>
        </w:trPr>
        <w:tc>
          <w:tcPr>
            <w:tcW w:w="15977" w:type="dxa"/>
            <w:gridSpan w:val="9"/>
            <w:tcBorders>
              <w:top w:val="nil"/>
              <w:left w:val="nil"/>
              <w:bottom w:val="nil"/>
              <w:right w:val="nil"/>
            </w:tcBorders>
            <w:shd w:val="clear" w:color="auto" w:fill="auto"/>
            <w:noWrap/>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ՀՀ էկոնոմիկայի նախարարություն</w:t>
            </w:r>
          </w:p>
        </w:tc>
      </w:tr>
      <w:tr w:rsidR="00950B0C" w:rsidRPr="00950B0C" w:rsidTr="00E30CD0">
        <w:trPr>
          <w:trHeight w:val="420"/>
        </w:trPr>
        <w:tc>
          <w:tcPr>
            <w:tcW w:w="2250" w:type="dxa"/>
            <w:tcBorders>
              <w:top w:val="nil"/>
              <w:left w:val="nil"/>
              <w:bottom w:val="nil"/>
              <w:right w:val="nil"/>
            </w:tcBorders>
            <w:shd w:val="clear" w:color="auto" w:fill="auto"/>
            <w:hideMark/>
          </w:tcPr>
          <w:p w:rsidR="00950B0C" w:rsidRPr="00950B0C" w:rsidRDefault="00950B0C" w:rsidP="00950B0C">
            <w:pPr>
              <w:jc w:val="center"/>
              <w:rPr>
                <w:rFonts w:ascii="GHEA Mariam" w:hAnsi="GHEA Mariam"/>
                <w:sz w:val="24"/>
                <w:szCs w:val="24"/>
                <w:lang w:eastAsia="en-US"/>
              </w:rPr>
            </w:pPr>
          </w:p>
        </w:tc>
        <w:tc>
          <w:tcPr>
            <w:tcW w:w="2539" w:type="dxa"/>
            <w:tcBorders>
              <w:top w:val="nil"/>
              <w:left w:val="nil"/>
              <w:bottom w:val="nil"/>
              <w:right w:val="nil"/>
            </w:tcBorders>
            <w:shd w:val="clear" w:color="auto" w:fill="auto"/>
            <w:hideMark/>
          </w:tcPr>
          <w:p w:rsidR="00950B0C" w:rsidRPr="00950B0C" w:rsidRDefault="00950B0C" w:rsidP="00950B0C">
            <w:pPr>
              <w:jc w:val="center"/>
              <w:rPr>
                <w:rFonts w:ascii="GHEA Mariam" w:hAnsi="GHEA Mariam"/>
                <w:sz w:val="24"/>
                <w:szCs w:val="24"/>
                <w:lang w:eastAsia="en-US"/>
              </w:rPr>
            </w:pPr>
          </w:p>
        </w:tc>
        <w:tc>
          <w:tcPr>
            <w:tcW w:w="1418" w:type="dxa"/>
            <w:tcBorders>
              <w:top w:val="nil"/>
              <w:left w:val="nil"/>
              <w:bottom w:val="nil"/>
              <w:right w:val="nil"/>
            </w:tcBorders>
            <w:shd w:val="clear" w:color="auto" w:fill="auto"/>
            <w:hideMark/>
          </w:tcPr>
          <w:p w:rsidR="00950B0C" w:rsidRPr="00950B0C" w:rsidRDefault="00950B0C" w:rsidP="00950B0C">
            <w:pPr>
              <w:jc w:val="center"/>
              <w:rPr>
                <w:rFonts w:ascii="GHEA Mariam" w:hAnsi="GHEA Mariam"/>
                <w:sz w:val="24"/>
                <w:szCs w:val="24"/>
                <w:lang w:eastAsia="en-US"/>
              </w:rPr>
            </w:pPr>
          </w:p>
        </w:tc>
        <w:tc>
          <w:tcPr>
            <w:tcW w:w="1540" w:type="dxa"/>
            <w:tcBorders>
              <w:top w:val="nil"/>
              <w:left w:val="nil"/>
              <w:bottom w:val="nil"/>
              <w:right w:val="nil"/>
            </w:tcBorders>
            <w:shd w:val="clear" w:color="auto" w:fill="auto"/>
            <w:hideMark/>
          </w:tcPr>
          <w:p w:rsidR="00950B0C" w:rsidRPr="00950B0C" w:rsidRDefault="00950B0C" w:rsidP="00950B0C">
            <w:pPr>
              <w:jc w:val="center"/>
              <w:rPr>
                <w:rFonts w:ascii="GHEA Mariam" w:hAnsi="GHEA Mariam"/>
                <w:sz w:val="24"/>
                <w:szCs w:val="24"/>
                <w:lang w:eastAsia="en-US"/>
              </w:rPr>
            </w:pPr>
          </w:p>
        </w:tc>
        <w:tc>
          <w:tcPr>
            <w:tcW w:w="2074" w:type="dxa"/>
            <w:tcBorders>
              <w:top w:val="nil"/>
              <w:left w:val="nil"/>
              <w:bottom w:val="nil"/>
              <w:right w:val="nil"/>
            </w:tcBorders>
            <w:shd w:val="clear" w:color="auto" w:fill="auto"/>
            <w:hideMark/>
          </w:tcPr>
          <w:p w:rsidR="00950B0C" w:rsidRPr="00950B0C" w:rsidRDefault="00950B0C" w:rsidP="00950B0C">
            <w:pPr>
              <w:rPr>
                <w:rFonts w:ascii="GHEA Mariam" w:hAnsi="GHEA Mariam"/>
                <w:sz w:val="24"/>
                <w:szCs w:val="24"/>
                <w:lang w:eastAsia="en-US"/>
              </w:rPr>
            </w:pPr>
          </w:p>
        </w:tc>
        <w:tc>
          <w:tcPr>
            <w:tcW w:w="1348" w:type="dxa"/>
            <w:tcBorders>
              <w:top w:val="nil"/>
              <w:left w:val="nil"/>
              <w:bottom w:val="nil"/>
              <w:right w:val="nil"/>
            </w:tcBorders>
            <w:shd w:val="clear" w:color="auto" w:fill="auto"/>
            <w:hideMark/>
          </w:tcPr>
          <w:p w:rsidR="00950B0C" w:rsidRPr="00950B0C" w:rsidRDefault="00950B0C" w:rsidP="00950B0C">
            <w:pPr>
              <w:rPr>
                <w:rFonts w:ascii="GHEA Mariam" w:hAnsi="GHEA Mariam"/>
                <w:sz w:val="24"/>
                <w:szCs w:val="24"/>
                <w:lang w:eastAsia="en-US"/>
              </w:rPr>
            </w:pPr>
          </w:p>
        </w:tc>
        <w:tc>
          <w:tcPr>
            <w:tcW w:w="1705" w:type="dxa"/>
            <w:tcBorders>
              <w:top w:val="nil"/>
              <w:left w:val="nil"/>
              <w:bottom w:val="nil"/>
              <w:right w:val="nil"/>
            </w:tcBorders>
            <w:shd w:val="clear" w:color="auto" w:fill="auto"/>
            <w:hideMark/>
          </w:tcPr>
          <w:p w:rsidR="00950B0C" w:rsidRPr="00950B0C" w:rsidRDefault="00950B0C" w:rsidP="00950B0C">
            <w:pPr>
              <w:rPr>
                <w:rFonts w:ascii="GHEA Mariam" w:hAnsi="GHEA Mariam"/>
                <w:sz w:val="24"/>
                <w:szCs w:val="24"/>
                <w:lang w:eastAsia="en-US"/>
              </w:rPr>
            </w:pPr>
          </w:p>
        </w:tc>
        <w:tc>
          <w:tcPr>
            <w:tcW w:w="3103" w:type="dxa"/>
            <w:gridSpan w:val="2"/>
            <w:tcBorders>
              <w:top w:val="nil"/>
              <w:left w:val="nil"/>
              <w:bottom w:val="single" w:sz="4" w:space="0" w:color="auto"/>
              <w:right w:val="nil"/>
            </w:tcBorders>
            <w:shd w:val="clear" w:color="auto" w:fill="auto"/>
            <w:hideMark/>
          </w:tcPr>
          <w:p w:rsidR="00950B0C" w:rsidRPr="00950B0C" w:rsidRDefault="00E30CD0" w:rsidP="00E30CD0">
            <w:pPr>
              <w:jc w:val="right"/>
              <w:rPr>
                <w:rFonts w:ascii="GHEA Mariam" w:hAnsi="GHEA Mariam" w:cs="Arial"/>
                <w:sz w:val="24"/>
                <w:szCs w:val="24"/>
                <w:lang w:eastAsia="en-US"/>
              </w:rPr>
            </w:pPr>
            <w:r w:rsidRPr="00E30CD0">
              <w:rPr>
                <w:rFonts w:ascii="GHEA Mariam" w:hAnsi="GHEA Mariam" w:cs="Arial"/>
                <w:color w:val="000000"/>
                <w:sz w:val="24"/>
                <w:szCs w:val="24"/>
                <w:lang w:eastAsia="en-US"/>
              </w:rPr>
              <w:t>(հազ. դրամ)</w:t>
            </w:r>
          </w:p>
        </w:tc>
      </w:tr>
      <w:tr w:rsidR="00950B0C" w:rsidRPr="00950B0C" w:rsidTr="00E30CD0">
        <w:trPr>
          <w:trHeight w:val="1035"/>
        </w:trPr>
        <w:tc>
          <w:tcPr>
            <w:tcW w:w="774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Գնման առարկայի</w:t>
            </w:r>
          </w:p>
        </w:tc>
        <w:tc>
          <w:tcPr>
            <w:tcW w:w="207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Գնման ձևը (ընթացակարգը)</w:t>
            </w:r>
          </w:p>
        </w:tc>
        <w:tc>
          <w:tcPr>
            <w:tcW w:w="134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Չափի միավորը</w:t>
            </w:r>
          </w:p>
        </w:tc>
        <w:tc>
          <w:tcPr>
            <w:tcW w:w="4808" w:type="dxa"/>
            <w:gridSpan w:val="3"/>
            <w:tcBorders>
              <w:top w:val="single" w:sz="4" w:space="0" w:color="auto"/>
              <w:left w:val="nil"/>
              <w:bottom w:val="single" w:sz="4" w:space="0" w:color="auto"/>
              <w:right w:val="single" w:sz="4" w:space="0" w:color="000000"/>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Ցուցանիշների փոփոխությունները (ավելացումները</w:t>
            </w:r>
            <w:r w:rsidRPr="00950B0C">
              <w:rPr>
                <w:rFonts w:ascii="Calibri" w:hAnsi="Calibri" w:cs="Calibri"/>
                <w:sz w:val="24"/>
                <w:szCs w:val="24"/>
                <w:lang w:eastAsia="en-US"/>
              </w:rPr>
              <w:t> </w:t>
            </w:r>
            <w:r w:rsidRPr="00950B0C">
              <w:rPr>
                <w:rFonts w:ascii="GHEA Mariam" w:hAnsi="GHEA Mariam" w:cs="GHEA Grapalat"/>
                <w:sz w:val="24"/>
                <w:szCs w:val="24"/>
                <w:lang w:eastAsia="en-US"/>
              </w:rPr>
              <w:t>նշված</w:t>
            </w:r>
            <w:r w:rsidRPr="00950B0C">
              <w:rPr>
                <w:rFonts w:ascii="GHEA Mariam" w:hAnsi="GHEA Mariam" w:cs="Arial"/>
                <w:sz w:val="24"/>
                <w:szCs w:val="24"/>
                <w:lang w:eastAsia="en-US"/>
              </w:rPr>
              <w:t xml:space="preserve"> </w:t>
            </w:r>
            <w:r w:rsidRPr="00950B0C">
              <w:rPr>
                <w:rFonts w:ascii="GHEA Mariam" w:hAnsi="GHEA Mariam" w:cs="GHEA Grapalat"/>
                <w:sz w:val="24"/>
                <w:szCs w:val="24"/>
                <w:lang w:eastAsia="en-US"/>
              </w:rPr>
              <w:t>են</w:t>
            </w:r>
            <w:r w:rsidRPr="00950B0C">
              <w:rPr>
                <w:rFonts w:ascii="Calibri" w:hAnsi="Calibri" w:cs="Calibri"/>
                <w:sz w:val="24"/>
                <w:szCs w:val="24"/>
                <w:lang w:eastAsia="en-US"/>
              </w:rPr>
              <w:t> </w:t>
            </w:r>
            <w:r w:rsidRPr="00950B0C">
              <w:rPr>
                <w:rFonts w:ascii="GHEA Mariam" w:hAnsi="GHEA Mariam" w:cs="GHEA Grapalat"/>
                <w:sz w:val="24"/>
                <w:szCs w:val="24"/>
                <w:lang w:eastAsia="en-US"/>
              </w:rPr>
              <w:t>դրական</w:t>
            </w:r>
            <w:r w:rsidRPr="00950B0C">
              <w:rPr>
                <w:rFonts w:ascii="GHEA Mariam" w:hAnsi="GHEA Mariam" w:cs="Arial"/>
                <w:sz w:val="24"/>
                <w:szCs w:val="24"/>
                <w:lang w:eastAsia="en-US"/>
              </w:rPr>
              <w:t xml:space="preserve"> </w:t>
            </w:r>
            <w:r w:rsidRPr="00950B0C">
              <w:rPr>
                <w:rFonts w:ascii="GHEA Mariam" w:hAnsi="GHEA Mariam" w:cs="GHEA Grapalat"/>
                <w:sz w:val="24"/>
                <w:szCs w:val="24"/>
                <w:lang w:eastAsia="en-US"/>
              </w:rPr>
              <w:t>նշանով</w:t>
            </w:r>
            <w:r w:rsidRPr="00950B0C">
              <w:rPr>
                <w:rFonts w:ascii="GHEA Mariam" w:hAnsi="GHEA Mariam" w:cs="Arial"/>
                <w:sz w:val="24"/>
                <w:szCs w:val="24"/>
                <w:lang w:eastAsia="en-US"/>
              </w:rPr>
              <w:t xml:space="preserve">, </w:t>
            </w:r>
            <w:r w:rsidRPr="00950B0C">
              <w:rPr>
                <w:rFonts w:ascii="GHEA Mariam" w:hAnsi="GHEA Mariam" w:cs="GHEA Grapalat"/>
                <w:sz w:val="24"/>
                <w:szCs w:val="24"/>
                <w:lang w:eastAsia="en-US"/>
              </w:rPr>
              <w:t>իսկ</w:t>
            </w:r>
            <w:r w:rsidRPr="00950B0C">
              <w:rPr>
                <w:rFonts w:ascii="Calibri" w:hAnsi="Calibri" w:cs="Calibri"/>
                <w:sz w:val="24"/>
                <w:szCs w:val="24"/>
                <w:lang w:eastAsia="en-US"/>
              </w:rPr>
              <w:t> </w:t>
            </w:r>
            <w:r w:rsidRPr="00950B0C">
              <w:rPr>
                <w:rFonts w:ascii="GHEA Mariam" w:hAnsi="GHEA Mariam" w:cs="GHEA Grapalat"/>
                <w:sz w:val="24"/>
                <w:szCs w:val="24"/>
                <w:lang w:eastAsia="en-US"/>
              </w:rPr>
              <w:t>նվազեցումները</w:t>
            </w:r>
            <w:r w:rsidRPr="00950B0C">
              <w:rPr>
                <w:rFonts w:ascii="GHEA Mariam" w:hAnsi="GHEA Mariam" w:cs="Arial"/>
                <w:sz w:val="24"/>
                <w:szCs w:val="24"/>
                <w:lang w:eastAsia="en-US"/>
              </w:rPr>
              <w:t xml:space="preserve">` </w:t>
            </w:r>
            <w:r w:rsidRPr="00950B0C">
              <w:rPr>
                <w:rFonts w:ascii="GHEA Mariam" w:hAnsi="GHEA Mariam" w:cs="GHEA Grapalat"/>
                <w:sz w:val="24"/>
                <w:szCs w:val="24"/>
                <w:lang w:eastAsia="en-US"/>
              </w:rPr>
              <w:t>փակագծերում</w:t>
            </w:r>
            <w:r w:rsidRPr="00950B0C">
              <w:rPr>
                <w:rFonts w:ascii="GHEA Mariam" w:hAnsi="GHEA Mariam" w:cs="Arial"/>
                <w:sz w:val="24"/>
                <w:szCs w:val="24"/>
                <w:lang w:eastAsia="en-US"/>
              </w:rPr>
              <w:t>)</w:t>
            </w:r>
          </w:p>
        </w:tc>
      </w:tr>
      <w:tr w:rsidR="00950B0C" w:rsidRPr="00950B0C" w:rsidTr="00E30CD0">
        <w:trPr>
          <w:trHeight w:val="60"/>
        </w:trPr>
        <w:tc>
          <w:tcPr>
            <w:tcW w:w="2250" w:type="dxa"/>
            <w:tcBorders>
              <w:top w:val="nil"/>
              <w:left w:val="single" w:sz="4" w:space="0" w:color="auto"/>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Միջանցիկ կոդը` ըստ CPV դասակարգման</w:t>
            </w:r>
          </w:p>
        </w:tc>
        <w:tc>
          <w:tcPr>
            <w:tcW w:w="5497" w:type="dxa"/>
            <w:gridSpan w:val="3"/>
            <w:tcBorders>
              <w:top w:val="single" w:sz="4" w:space="0" w:color="auto"/>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անվանումը</w:t>
            </w:r>
          </w:p>
        </w:tc>
        <w:tc>
          <w:tcPr>
            <w:tcW w:w="2074" w:type="dxa"/>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1348" w:type="dxa"/>
            <w:tcBorders>
              <w:top w:val="single" w:sz="4" w:space="0" w:color="auto"/>
              <w:left w:val="single" w:sz="4" w:space="0" w:color="auto"/>
              <w:bottom w:val="single" w:sz="4" w:space="0" w:color="000000"/>
              <w:right w:val="single" w:sz="4" w:space="0" w:color="auto"/>
            </w:tcBorders>
            <w:vAlign w:val="center"/>
            <w:hideMark/>
          </w:tcPr>
          <w:p w:rsidR="00950B0C" w:rsidRPr="00950B0C" w:rsidRDefault="00950B0C" w:rsidP="00950B0C">
            <w:pPr>
              <w:rPr>
                <w:rFonts w:ascii="GHEA Mariam" w:hAnsi="GHEA Mariam" w:cs="Arial"/>
                <w:sz w:val="24"/>
                <w:szCs w:val="24"/>
                <w:lang w:eastAsia="en-US"/>
              </w:rPr>
            </w:pPr>
          </w:p>
        </w:tc>
        <w:tc>
          <w:tcPr>
            <w:tcW w:w="1705" w:type="dxa"/>
            <w:tcBorders>
              <w:top w:val="nil"/>
              <w:left w:val="nil"/>
              <w:bottom w:val="single" w:sz="4" w:space="0" w:color="auto"/>
              <w:right w:val="single" w:sz="4" w:space="0" w:color="auto"/>
            </w:tcBorders>
            <w:shd w:val="clear" w:color="000000" w:fill="FFFFFF"/>
            <w:vAlign w:val="center"/>
            <w:hideMark/>
          </w:tcPr>
          <w:p w:rsidR="00950B0C" w:rsidRPr="00950B0C" w:rsidRDefault="00E30CD0" w:rsidP="00950B0C">
            <w:pPr>
              <w:jc w:val="center"/>
              <w:rPr>
                <w:rFonts w:ascii="GHEA Mariam" w:hAnsi="GHEA Mariam" w:cs="Arial"/>
                <w:sz w:val="24"/>
                <w:szCs w:val="24"/>
                <w:lang w:eastAsia="en-US"/>
              </w:rPr>
            </w:pPr>
            <w:r w:rsidRPr="00950B0C">
              <w:rPr>
                <w:rFonts w:ascii="GHEA Mariam" w:hAnsi="GHEA Mariam" w:cs="Arial"/>
                <w:sz w:val="24"/>
                <w:szCs w:val="24"/>
                <w:lang w:eastAsia="en-US"/>
              </w:rPr>
              <w:t>միավորի գինը                 (</w:t>
            </w:r>
            <w:r w:rsidR="00DF6D29" w:rsidRPr="00950B0C">
              <w:rPr>
                <w:rFonts w:ascii="GHEA Mariam" w:hAnsi="GHEA Mariam" w:cs="Arial"/>
                <w:sz w:val="24"/>
                <w:szCs w:val="24"/>
                <w:lang w:eastAsia="en-US"/>
              </w:rPr>
              <w:t>ՀՀ</w:t>
            </w:r>
            <w:r w:rsidRPr="00950B0C">
              <w:rPr>
                <w:rFonts w:ascii="GHEA Mariam" w:hAnsi="GHEA Mariam" w:cs="Arial"/>
                <w:sz w:val="24"/>
                <w:szCs w:val="24"/>
                <w:lang w:eastAsia="en-US"/>
              </w:rPr>
              <w:t xml:space="preserve"> դրամ)</w:t>
            </w:r>
          </w:p>
        </w:tc>
        <w:tc>
          <w:tcPr>
            <w:tcW w:w="1213" w:type="dxa"/>
            <w:tcBorders>
              <w:top w:val="nil"/>
              <w:left w:val="nil"/>
              <w:bottom w:val="single" w:sz="4" w:space="0" w:color="auto"/>
              <w:right w:val="single" w:sz="4" w:space="0" w:color="auto"/>
            </w:tcBorders>
            <w:shd w:val="clear" w:color="000000" w:fill="FFFFFF"/>
            <w:vAlign w:val="center"/>
            <w:hideMark/>
          </w:tcPr>
          <w:p w:rsidR="00950B0C" w:rsidRPr="00950B0C" w:rsidRDefault="00E30CD0" w:rsidP="00950B0C">
            <w:pPr>
              <w:jc w:val="center"/>
              <w:rPr>
                <w:rFonts w:ascii="GHEA Mariam" w:hAnsi="GHEA Mariam" w:cs="Arial"/>
                <w:sz w:val="24"/>
                <w:szCs w:val="24"/>
                <w:lang w:eastAsia="en-US"/>
              </w:rPr>
            </w:pPr>
            <w:r w:rsidRPr="00950B0C">
              <w:rPr>
                <w:rFonts w:ascii="GHEA Mariam" w:hAnsi="GHEA Mariam" w:cs="Arial"/>
                <w:sz w:val="24"/>
                <w:szCs w:val="24"/>
                <w:lang w:eastAsia="en-US"/>
              </w:rPr>
              <w:t>քանակը</w:t>
            </w:r>
          </w:p>
        </w:tc>
        <w:tc>
          <w:tcPr>
            <w:tcW w:w="1890" w:type="dxa"/>
            <w:tcBorders>
              <w:top w:val="nil"/>
              <w:left w:val="nil"/>
              <w:bottom w:val="single" w:sz="4" w:space="0" w:color="auto"/>
              <w:right w:val="single" w:sz="4" w:space="0" w:color="auto"/>
            </w:tcBorders>
            <w:shd w:val="clear" w:color="000000" w:fill="FFFFFF"/>
            <w:vAlign w:val="center"/>
            <w:hideMark/>
          </w:tcPr>
          <w:p w:rsidR="00950B0C" w:rsidRPr="00950B0C" w:rsidRDefault="00E30CD0" w:rsidP="00E30CD0">
            <w:pPr>
              <w:jc w:val="center"/>
              <w:rPr>
                <w:rFonts w:ascii="GHEA Mariam" w:hAnsi="GHEA Mariam" w:cs="Arial"/>
                <w:sz w:val="24"/>
                <w:szCs w:val="24"/>
                <w:lang w:eastAsia="en-US"/>
              </w:rPr>
            </w:pPr>
            <w:r w:rsidRPr="00950B0C">
              <w:rPr>
                <w:rFonts w:ascii="GHEA Mariam" w:hAnsi="GHEA Mariam" w:cs="Arial"/>
                <w:sz w:val="24"/>
                <w:szCs w:val="24"/>
                <w:lang w:eastAsia="en-US"/>
              </w:rPr>
              <w:t xml:space="preserve"> գումարը  (հազ</w:t>
            </w:r>
            <w:r>
              <w:rPr>
                <w:rFonts w:ascii="GHEA Mariam" w:hAnsi="GHEA Mariam" w:cs="Arial"/>
                <w:sz w:val="24"/>
                <w:szCs w:val="24"/>
                <w:lang w:eastAsia="en-US"/>
              </w:rPr>
              <w:t>.</w:t>
            </w:r>
            <w:r w:rsidRPr="00950B0C">
              <w:rPr>
                <w:rFonts w:ascii="GHEA Mariam" w:hAnsi="GHEA Mariam" w:cs="Arial"/>
                <w:sz w:val="24"/>
                <w:szCs w:val="24"/>
                <w:lang w:eastAsia="en-US"/>
              </w:rPr>
              <w:t xml:space="preserve"> դրամ)</w:t>
            </w:r>
          </w:p>
        </w:tc>
      </w:tr>
      <w:tr w:rsidR="00950B0C" w:rsidRPr="00950B0C" w:rsidTr="00E30CD0">
        <w:trPr>
          <w:trHeight w:val="390"/>
        </w:trPr>
        <w:tc>
          <w:tcPr>
            <w:tcW w:w="2250" w:type="dxa"/>
            <w:tcBorders>
              <w:top w:val="nil"/>
              <w:left w:val="single" w:sz="4" w:space="0" w:color="auto"/>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1</w:t>
            </w:r>
          </w:p>
        </w:tc>
        <w:tc>
          <w:tcPr>
            <w:tcW w:w="5497" w:type="dxa"/>
            <w:gridSpan w:val="3"/>
            <w:tcBorders>
              <w:top w:val="single" w:sz="4" w:space="0" w:color="auto"/>
              <w:left w:val="nil"/>
              <w:bottom w:val="single" w:sz="4" w:space="0" w:color="auto"/>
              <w:right w:val="single" w:sz="4" w:space="0" w:color="000000"/>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2</w:t>
            </w:r>
          </w:p>
        </w:tc>
        <w:tc>
          <w:tcPr>
            <w:tcW w:w="2074"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3</w:t>
            </w:r>
          </w:p>
        </w:tc>
        <w:tc>
          <w:tcPr>
            <w:tcW w:w="1348"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4</w:t>
            </w:r>
          </w:p>
        </w:tc>
        <w:tc>
          <w:tcPr>
            <w:tcW w:w="1705"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5</w:t>
            </w:r>
          </w:p>
        </w:tc>
        <w:tc>
          <w:tcPr>
            <w:tcW w:w="1213"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6</w:t>
            </w:r>
          </w:p>
        </w:tc>
        <w:tc>
          <w:tcPr>
            <w:tcW w:w="189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7</w:t>
            </w:r>
          </w:p>
        </w:tc>
      </w:tr>
      <w:tr w:rsidR="00950B0C" w:rsidRPr="00950B0C" w:rsidTr="00E30CD0">
        <w:trPr>
          <w:trHeight w:val="125"/>
        </w:trPr>
        <w:tc>
          <w:tcPr>
            <w:tcW w:w="1408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ՀՀ էկոնոմիկայի նախարարություն</w:t>
            </w:r>
          </w:p>
        </w:tc>
        <w:tc>
          <w:tcPr>
            <w:tcW w:w="189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44,894.0</w:t>
            </w:r>
          </w:p>
        </w:tc>
      </w:tr>
      <w:tr w:rsidR="00950B0C" w:rsidRPr="00950B0C" w:rsidTr="00E30CD0">
        <w:trPr>
          <w:trHeight w:val="6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Բաժին N 04</w:t>
            </w:r>
          </w:p>
        </w:tc>
        <w:tc>
          <w:tcPr>
            <w:tcW w:w="2539"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Խումբ N 01</w:t>
            </w:r>
          </w:p>
        </w:tc>
        <w:tc>
          <w:tcPr>
            <w:tcW w:w="1418"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Դաս N 01</w:t>
            </w:r>
          </w:p>
        </w:tc>
        <w:tc>
          <w:tcPr>
            <w:tcW w:w="7880" w:type="dxa"/>
            <w:gridSpan w:val="5"/>
            <w:tcBorders>
              <w:top w:val="single" w:sz="4" w:space="0" w:color="auto"/>
              <w:left w:val="nil"/>
              <w:bottom w:val="single" w:sz="4" w:space="0" w:color="auto"/>
              <w:right w:val="single" w:sz="4" w:space="0" w:color="000000"/>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Ընդհանուր բնույթի տնտեսական և առևտրային  հարաբերություններ</w:t>
            </w:r>
          </w:p>
        </w:tc>
        <w:tc>
          <w:tcPr>
            <w:tcW w:w="189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r>
      <w:tr w:rsidR="00950B0C" w:rsidRPr="00950B0C" w:rsidTr="00E30CD0">
        <w:trPr>
          <w:trHeight w:val="60"/>
        </w:trPr>
        <w:tc>
          <w:tcPr>
            <w:tcW w:w="2250" w:type="dxa"/>
            <w:tcBorders>
              <w:top w:val="single" w:sz="4" w:space="0" w:color="auto"/>
              <w:left w:val="single" w:sz="4" w:space="0" w:color="auto"/>
              <w:bottom w:val="single" w:sz="4" w:space="0" w:color="auto"/>
              <w:right w:val="nil"/>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1058  31001</w:t>
            </w:r>
          </w:p>
        </w:tc>
        <w:tc>
          <w:tcPr>
            <w:tcW w:w="1183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50B0C" w:rsidRPr="00950B0C" w:rsidRDefault="00950B0C" w:rsidP="00950B0C">
            <w:pPr>
              <w:rPr>
                <w:rFonts w:ascii="GHEA Mariam" w:hAnsi="GHEA Mariam" w:cs="Arial"/>
                <w:b/>
                <w:bCs/>
                <w:sz w:val="24"/>
                <w:szCs w:val="24"/>
                <w:lang w:eastAsia="en-US"/>
              </w:rPr>
            </w:pPr>
            <w:r w:rsidRPr="00950B0C">
              <w:rPr>
                <w:rFonts w:ascii="GHEA Mariam" w:hAnsi="GHEA Mariam" w:cs="Arial"/>
                <w:b/>
                <w:bCs/>
                <w:sz w:val="24"/>
                <w:szCs w:val="24"/>
                <w:lang w:eastAsia="en-US"/>
              </w:rPr>
              <w:t>ՀՀ էկոնոմիկայի նախարարության տեխնիկական հագեցվածության բարելավում</w:t>
            </w:r>
          </w:p>
        </w:tc>
        <w:tc>
          <w:tcPr>
            <w:tcW w:w="189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47,500.0</w:t>
            </w:r>
          </w:p>
        </w:tc>
      </w:tr>
      <w:tr w:rsidR="00950B0C" w:rsidRPr="00950B0C" w:rsidTr="00E30CD0">
        <w:trPr>
          <w:trHeight w:val="60"/>
        </w:trPr>
        <w:tc>
          <w:tcPr>
            <w:tcW w:w="2250" w:type="dxa"/>
            <w:tcBorders>
              <w:top w:val="single" w:sz="4" w:space="0" w:color="auto"/>
              <w:left w:val="single" w:sz="4" w:space="0" w:color="auto"/>
              <w:bottom w:val="single" w:sz="4" w:space="0" w:color="auto"/>
              <w:right w:val="nil"/>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5497" w:type="dxa"/>
            <w:gridSpan w:val="3"/>
            <w:tcBorders>
              <w:top w:val="single" w:sz="4" w:space="0" w:color="auto"/>
              <w:left w:val="single" w:sz="4" w:space="0" w:color="auto"/>
              <w:bottom w:val="single" w:sz="4" w:space="0" w:color="auto"/>
              <w:right w:val="nil"/>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ՄԱՍ I. Ա Պ Ր Ա Ն Ք Ն Ե Ր</w:t>
            </w:r>
          </w:p>
        </w:tc>
        <w:tc>
          <w:tcPr>
            <w:tcW w:w="2074"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348"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705"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21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47,500.0</w:t>
            </w:r>
          </w:p>
        </w:tc>
      </w:tr>
      <w:tr w:rsidR="00950B0C" w:rsidRPr="00950B0C" w:rsidTr="00E30CD0">
        <w:trPr>
          <w:trHeight w:val="60"/>
        </w:trPr>
        <w:tc>
          <w:tcPr>
            <w:tcW w:w="2250" w:type="dxa"/>
            <w:tcBorders>
              <w:top w:val="nil"/>
              <w:left w:val="single" w:sz="4" w:space="0" w:color="auto"/>
              <w:bottom w:val="single" w:sz="4" w:space="0" w:color="auto"/>
              <w:right w:val="nil"/>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2539" w:type="dxa"/>
            <w:tcBorders>
              <w:top w:val="nil"/>
              <w:left w:val="single" w:sz="4" w:space="0" w:color="auto"/>
              <w:bottom w:val="single" w:sz="4" w:space="0" w:color="auto"/>
              <w:right w:val="nil"/>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418" w:type="dxa"/>
            <w:tcBorders>
              <w:top w:val="nil"/>
              <w:left w:val="nil"/>
              <w:bottom w:val="single" w:sz="4" w:space="0" w:color="auto"/>
              <w:right w:val="nil"/>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54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207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348"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705"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213"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r>
      <w:tr w:rsidR="00950B0C" w:rsidRPr="00950B0C" w:rsidTr="00E30CD0">
        <w:trPr>
          <w:trHeight w:val="60"/>
        </w:trPr>
        <w:tc>
          <w:tcPr>
            <w:tcW w:w="2250" w:type="dxa"/>
            <w:tcBorders>
              <w:top w:val="single" w:sz="4" w:space="0" w:color="auto"/>
              <w:left w:val="single" w:sz="4" w:space="0" w:color="auto"/>
              <w:bottom w:val="single" w:sz="4" w:space="0" w:color="auto"/>
              <w:right w:val="nil"/>
            </w:tcBorders>
            <w:shd w:val="clear" w:color="auto" w:fill="auto"/>
            <w:noWrap/>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30211280/501</w:t>
            </w:r>
          </w:p>
        </w:tc>
        <w:tc>
          <w:tcPr>
            <w:tcW w:w="54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համակարգիչ ամբողջը մեկում</w:t>
            </w:r>
          </w:p>
        </w:tc>
        <w:tc>
          <w:tcPr>
            <w:tcW w:w="207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ԷԱՃ</w:t>
            </w:r>
          </w:p>
        </w:tc>
        <w:tc>
          <w:tcPr>
            <w:tcW w:w="1348"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ՀԱՏ</w:t>
            </w:r>
          </w:p>
        </w:tc>
        <w:tc>
          <w:tcPr>
            <w:tcW w:w="1705"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1,230,000 </w:t>
            </w:r>
          </w:p>
        </w:tc>
        <w:tc>
          <w:tcPr>
            <w:tcW w:w="1213"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1</w:t>
            </w:r>
          </w:p>
        </w:tc>
        <w:tc>
          <w:tcPr>
            <w:tcW w:w="189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DF6D29">
            <w:pPr>
              <w:jc w:val="center"/>
              <w:rPr>
                <w:rFonts w:ascii="GHEA Mariam" w:hAnsi="GHEA Mariam" w:cs="Arial"/>
                <w:sz w:val="24"/>
                <w:szCs w:val="24"/>
                <w:lang w:eastAsia="en-US"/>
              </w:rPr>
            </w:pPr>
            <w:r w:rsidRPr="00950B0C">
              <w:rPr>
                <w:rFonts w:ascii="GHEA Mariam" w:hAnsi="GHEA Mariam" w:cs="Arial"/>
                <w:sz w:val="24"/>
                <w:szCs w:val="24"/>
                <w:lang w:eastAsia="en-US"/>
              </w:rPr>
              <w:t>1,230.0</w:t>
            </w:r>
          </w:p>
        </w:tc>
      </w:tr>
      <w:tr w:rsidR="00950B0C" w:rsidRPr="00950B0C" w:rsidTr="00E30CD0">
        <w:trPr>
          <w:trHeight w:val="60"/>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30211220/503</w:t>
            </w:r>
          </w:p>
        </w:tc>
        <w:tc>
          <w:tcPr>
            <w:tcW w:w="5497" w:type="dxa"/>
            <w:gridSpan w:val="3"/>
            <w:tcBorders>
              <w:top w:val="single" w:sz="4" w:space="0" w:color="auto"/>
              <w:left w:val="nil"/>
              <w:bottom w:val="single" w:sz="4" w:space="0" w:color="auto"/>
              <w:right w:val="single" w:sz="4" w:space="0" w:color="000000"/>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սեղանի համակարգիչներ</w:t>
            </w:r>
          </w:p>
        </w:tc>
        <w:tc>
          <w:tcPr>
            <w:tcW w:w="2074"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ԷԱՃ</w:t>
            </w:r>
          </w:p>
        </w:tc>
        <w:tc>
          <w:tcPr>
            <w:tcW w:w="1348" w:type="dxa"/>
            <w:tcBorders>
              <w:top w:val="nil"/>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ՀԱՏ</w:t>
            </w:r>
          </w:p>
        </w:tc>
        <w:tc>
          <w:tcPr>
            <w:tcW w:w="1705"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750,000 </w:t>
            </w:r>
          </w:p>
        </w:tc>
        <w:tc>
          <w:tcPr>
            <w:tcW w:w="1213"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950B0C">
            <w:pPr>
              <w:jc w:val="center"/>
              <w:rPr>
                <w:rFonts w:ascii="GHEA Mariam" w:hAnsi="GHEA Mariam" w:cs="Arial"/>
                <w:color w:val="000000"/>
                <w:sz w:val="24"/>
                <w:szCs w:val="24"/>
                <w:lang w:eastAsia="en-US"/>
              </w:rPr>
            </w:pPr>
            <w:r w:rsidRPr="00950B0C">
              <w:rPr>
                <w:rFonts w:ascii="GHEA Mariam" w:hAnsi="GHEA Mariam" w:cs="Arial"/>
                <w:color w:val="000000"/>
                <w:sz w:val="24"/>
                <w:szCs w:val="24"/>
                <w:lang w:eastAsia="en-US"/>
              </w:rPr>
              <w:t>56</w:t>
            </w:r>
          </w:p>
        </w:tc>
        <w:tc>
          <w:tcPr>
            <w:tcW w:w="1890" w:type="dxa"/>
            <w:tcBorders>
              <w:top w:val="nil"/>
              <w:left w:val="nil"/>
              <w:bottom w:val="single" w:sz="4" w:space="0" w:color="auto"/>
              <w:right w:val="single" w:sz="4" w:space="0" w:color="auto"/>
            </w:tcBorders>
            <w:shd w:val="clear" w:color="auto" w:fill="auto"/>
            <w:noWrap/>
            <w:vAlign w:val="center"/>
            <w:hideMark/>
          </w:tcPr>
          <w:p w:rsidR="00950B0C" w:rsidRPr="00950B0C" w:rsidRDefault="00950B0C" w:rsidP="00DF6D29">
            <w:pPr>
              <w:jc w:val="center"/>
              <w:rPr>
                <w:rFonts w:ascii="GHEA Mariam" w:hAnsi="GHEA Mariam" w:cs="Arial"/>
                <w:sz w:val="24"/>
                <w:szCs w:val="24"/>
                <w:lang w:eastAsia="en-US"/>
              </w:rPr>
            </w:pPr>
            <w:r w:rsidRPr="00950B0C">
              <w:rPr>
                <w:rFonts w:ascii="GHEA Mariam" w:hAnsi="GHEA Mariam" w:cs="Arial"/>
                <w:sz w:val="24"/>
                <w:szCs w:val="24"/>
                <w:lang w:eastAsia="en-US"/>
              </w:rPr>
              <w:t>42,000.0</w:t>
            </w:r>
          </w:p>
        </w:tc>
      </w:tr>
      <w:tr w:rsidR="00950B0C" w:rsidRPr="00950B0C" w:rsidTr="00DF6D29">
        <w:trPr>
          <w:trHeight w:val="6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31151120/503</w:t>
            </w:r>
          </w:p>
        </w:tc>
        <w:tc>
          <w:tcPr>
            <w:tcW w:w="5497" w:type="dxa"/>
            <w:gridSpan w:val="3"/>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անխափան սնուցման աղբյուրներ</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ԷԱՃ</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ՀԱՏ</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 xml:space="preserve">70,000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61</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950B0C" w:rsidRPr="00950B0C" w:rsidRDefault="00950B0C" w:rsidP="00DF6D29">
            <w:pPr>
              <w:jc w:val="center"/>
              <w:rPr>
                <w:rFonts w:ascii="GHEA Mariam" w:hAnsi="GHEA Mariam" w:cs="Arial"/>
                <w:sz w:val="24"/>
                <w:szCs w:val="24"/>
                <w:lang w:eastAsia="en-US"/>
              </w:rPr>
            </w:pPr>
            <w:r w:rsidRPr="00950B0C">
              <w:rPr>
                <w:rFonts w:ascii="GHEA Mariam" w:hAnsi="GHEA Mariam" w:cs="Arial"/>
                <w:sz w:val="24"/>
                <w:szCs w:val="24"/>
                <w:lang w:eastAsia="en-US"/>
              </w:rPr>
              <w:t>4,270.0</w:t>
            </w:r>
          </w:p>
        </w:tc>
      </w:tr>
      <w:tr w:rsidR="00950B0C" w:rsidRPr="00950B0C" w:rsidTr="00DF6D29">
        <w:trPr>
          <w:trHeight w:val="60"/>
        </w:trPr>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lastRenderedPageBreak/>
              <w:t>Բաժին 04</w:t>
            </w:r>
          </w:p>
        </w:tc>
        <w:tc>
          <w:tcPr>
            <w:tcW w:w="2539" w:type="dxa"/>
            <w:tcBorders>
              <w:top w:val="single" w:sz="4" w:space="0" w:color="auto"/>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Խումբ 02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Դաս 01</w:t>
            </w:r>
          </w:p>
        </w:tc>
        <w:tc>
          <w:tcPr>
            <w:tcW w:w="7880" w:type="dxa"/>
            <w:gridSpan w:val="5"/>
            <w:tcBorders>
              <w:top w:val="single" w:sz="4" w:space="0" w:color="auto"/>
              <w:left w:val="nil"/>
              <w:bottom w:val="single" w:sz="4" w:space="0" w:color="auto"/>
              <w:right w:val="single" w:sz="4" w:space="0" w:color="000000"/>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Գյուղատնտեսություն</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 xml:space="preserve"> (52,945.6)</w:t>
            </w:r>
          </w:p>
        </w:tc>
      </w:tr>
      <w:tr w:rsidR="00950B0C" w:rsidRPr="00950B0C" w:rsidTr="00E30CD0">
        <w:trPr>
          <w:trHeight w:val="323"/>
        </w:trPr>
        <w:tc>
          <w:tcPr>
            <w:tcW w:w="2250" w:type="dxa"/>
            <w:tcBorders>
              <w:top w:val="single" w:sz="4" w:space="0" w:color="auto"/>
              <w:left w:val="single" w:sz="4" w:space="0" w:color="auto"/>
              <w:bottom w:val="single" w:sz="4" w:space="0" w:color="auto"/>
              <w:right w:val="nil"/>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1116  11005</w:t>
            </w:r>
          </w:p>
        </w:tc>
        <w:tc>
          <w:tcPr>
            <w:tcW w:w="11837"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950B0C" w:rsidRPr="00E30CD0" w:rsidRDefault="00950B0C" w:rsidP="00950B0C">
            <w:pPr>
              <w:rPr>
                <w:rFonts w:ascii="GHEA Mariam" w:hAnsi="GHEA Mariam" w:cs="Arial"/>
                <w:b/>
                <w:bCs/>
                <w:spacing w:val="-8"/>
                <w:sz w:val="24"/>
                <w:szCs w:val="24"/>
                <w:lang w:eastAsia="en-US"/>
              </w:rPr>
            </w:pPr>
            <w:r w:rsidRPr="00950B0C">
              <w:rPr>
                <w:rFonts w:ascii="GHEA Mariam" w:hAnsi="GHEA Mariam" w:cs="Arial"/>
                <w:b/>
                <w:bCs/>
                <w:sz w:val="24"/>
                <w:szCs w:val="24"/>
                <w:lang w:eastAsia="en-US"/>
              </w:rPr>
              <w:t xml:space="preserve"> </w:t>
            </w:r>
            <w:r w:rsidRPr="00E30CD0">
              <w:rPr>
                <w:rFonts w:ascii="GHEA Mariam" w:hAnsi="GHEA Mariam" w:cs="Arial"/>
                <w:b/>
                <w:bCs/>
                <w:spacing w:val="-8"/>
                <w:sz w:val="24"/>
                <w:szCs w:val="24"/>
                <w:lang w:eastAsia="en-US"/>
              </w:rPr>
              <w:t>Հայաստանի Հանրապետությունում խոշոր եղջերավոր կենդանիների համարակալում և հաշվառում</w:t>
            </w:r>
          </w:p>
        </w:tc>
        <w:tc>
          <w:tcPr>
            <w:tcW w:w="189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 xml:space="preserve"> (52,945.6)</w:t>
            </w:r>
          </w:p>
        </w:tc>
      </w:tr>
      <w:tr w:rsidR="00950B0C" w:rsidRPr="00950B0C" w:rsidTr="00E30CD0">
        <w:trPr>
          <w:trHeight w:val="60"/>
        </w:trPr>
        <w:tc>
          <w:tcPr>
            <w:tcW w:w="2250" w:type="dxa"/>
            <w:tcBorders>
              <w:top w:val="single" w:sz="4" w:space="0" w:color="auto"/>
              <w:left w:val="single" w:sz="4" w:space="0" w:color="auto"/>
              <w:bottom w:val="single" w:sz="4" w:space="0" w:color="auto"/>
              <w:right w:val="nil"/>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5497" w:type="dxa"/>
            <w:gridSpan w:val="3"/>
            <w:tcBorders>
              <w:top w:val="single" w:sz="4" w:space="0" w:color="auto"/>
              <w:left w:val="single" w:sz="4" w:space="0" w:color="auto"/>
              <w:bottom w:val="single" w:sz="4" w:space="0" w:color="auto"/>
              <w:right w:val="nil"/>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ՄԱՍ I. Ա Պ Ր Ա Ն Ք Ն Ե Ր</w:t>
            </w:r>
          </w:p>
        </w:tc>
        <w:tc>
          <w:tcPr>
            <w:tcW w:w="2074" w:type="dxa"/>
            <w:tcBorders>
              <w:top w:val="nil"/>
              <w:left w:val="single" w:sz="4" w:space="0" w:color="auto"/>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348"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705"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213"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89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r>
      <w:tr w:rsidR="00950B0C" w:rsidRPr="0008138C" w:rsidTr="00E30CD0">
        <w:trPr>
          <w:trHeight w:val="60"/>
        </w:trPr>
        <w:tc>
          <w:tcPr>
            <w:tcW w:w="2250" w:type="dxa"/>
            <w:tcBorders>
              <w:top w:val="nil"/>
              <w:left w:val="single" w:sz="4" w:space="0" w:color="auto"/>
              <w:bottom w:val="single" w:sz="4" w:space="0" w:color="auto"/>
              <w:right w:val="nil"/>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2539" w:type="dxa"/>
            <w:tcBorders>
              <w:top w:val="nil"/>
              <w:left w:val="single" w:sz="4" w:space="0" w:color="auto"/>
              <w:bottom w:val="single" w:sz="4" w:space="0" w:color="auto"/>
              <w:right w:val="nil"/>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418" w:type="dxa"/>
            <w:tcBorders>
              <w:top w:val="nil"/>
              <w:left w:val="nil"/>
              <w:bottom w:val="single" w:sz="4" w:space="0" w:color="auto"/>
              <w:right w:val="nil"/>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2074"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348"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705"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213"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89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r>
      <w:tr w:rsidR="00950B0C" w:rsidRPr="00950B0C" w:rsidTr="00E30CD0">
        <w:trPr>
          <w:trHeight w:val="6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03341100-1</w:t>
            </w:r>
          </w:p>
        </w:tc>
        <w:tc>
          <w:tcPr>
            <w:tcW w:w="5497" w:type="dxa"/>
            <w:gridSpan w:val="3"/>
            <w:tcBorders>
              <w:top w:val="single" w:sz="4" w:space="0" w:color="auto"/>
              <w:left w:val="nil"/>
              <w:bottom w:val="single" w:sz="4" w:space="0" w:color="auto"/>
              <w:right w:val="single" w:sz="4" w:space="0" w:color="auto"/>
            </w:tcBorders>
            <w:shd w:val="clear" w:color="auto" w:fill="auto"/>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տավարի ականջների պիտակներ</w:t>
            </w:r>
          </w:p>
        </w:tc>
        <w:tc>
          <w:tcPr>
            <w:tcW w:w="2074" w:type="dxa"/>
            <w:tcBorders>
              <w:top w:val="nil"/>
              <w:left w:val="nil"/>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ԷԱՃ</w:t>
            </w:r>
          </w:p>
        </w:tc>
        <w:tc>
          <w:tcPr>
            <w:tcW w:w="1348" w:type="dxa"/>
            <w:tcBorders>
              <w:top w:val="nil"/>
              <w:left w:val="nil"/>
              <w:bottom w:val="single" w:sz="4" w:space="0" w:color="000000"/>
              <w:right w:val="single" w:sz="4" w:space="0" w:color="000000"/>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հատ</w:t>
            </w:r>
          </w:p>
        </w:tc>
        <w:tc>
          <w:tcPr>
            <w:tcW w:w="1705" w:type="dxa"/>
            <w:tcBorders>
              <w:top w:val="nil"/>
              <w:left w:val="nil"/>
              <w:bottom w:val="single" w:sz="4" w:space="0" w:color="000000"/>
              <w:right w:val="single" w:sz="4" w:space="0" w:color="000000"/>
            </w:tcBorders>
            <w:shd w:val="clear" w:color="auto" w:fill="auto"/>
            <w:noWrap/>
            <w:hideMark/>
          </w:tcPr>
          <w:p w:rsidR="00950B0C" w:rsidRPr="00950B0C" w:rsidRDefault="00950B0C" w:rsidP="00950B0C">
            <w:pPr>
              <w:jc w:val="center"/>
              <w:rPr>
                <w:rFonts w:ascii="GHEA Mariam" w:hAnsi="GHEA Mariam" w:cs="Arial"/>
                <w:sz w:val="24"/>
                <w:szCs w:val="24"/>
                <w:lang w:eastAsia="en-US"/>
              </w:rPr>
            </w:pPr>
            <w:r w:rsidRPr="00950B0C">
              <w:rPr>
                <w:rFonts w:ascii="Calibri" w:hAnsi="Calibri" w:cs="Calibri"/>
                <w:sz w:val="24"/>
                <w:szCs w:val="24"/>
                <w:lang w:eastAsia="en-US"/>
              </w:rPr>
              <w:t> </w:t>
            </w:r>
          </w:p>
        </w:tc>
        <w:tc>
          <w:tcPr>
            <w:tcW w:w="1213" w:type="dxa"/>
            <w:tcBorders>
              <w:top w:val="nil"/>
              <w:left w:val="nil"/>
              <w:bottom w:val="single" w:sz="4" w:space="0" w:color="000000"/>
              <w:right w:val="nil"/>
            </w:tcBorders>
            <w:shd w:val="clear" w:color="auto" w:fill="auto"/>
            <w:noWrap/>
            <w:hideMark/>
          </w:tcPr>
          <w:p w:rsidR="00950B0C" w:rsidRPr="00950B0C" w:rsidRDefault="00950B0C" w:rsidP="00950B0C">
            <w:pPr>
              <w:jc w:val="right"/>
              <w:rPr>
                <w:rFonts w:ascii="GHEA Mariam" w:hAnsi="GHEA Mariam" w:cs="Arial"/>
                <w:sz w:val="24"/>
                <w:szCs w:val="24"/>
                <w:lang w:eastAsia="en-US"/>
              </w:rPr>
            </w:pPr>
            <w:r w:rsidRPr="00950B0C">
              <w:rPr>
                <w:rFonts w:ascii="Calibri" w:hAnsi="Calibri" w:cs="Calibri"/>
                <w:sz w:val="24"/>
                <w:szCs w:val="24"/>
                <w:lang w:eastAsia="en-US"/>
              </w:rPr>
              <w:t> </w:t>
            </w:r>
          </w:p>
        </w:tc>
        <w:tc>
          <w:tcPr>
            <w:tcW w:w="1890" w:type="dxa"/>
            <w:tcBorders>
              <w:top w:val="nil"/>
              <w:left w:val="single" w:sz="4" w:space="0" w:color="auto"/>
              <w:bottom w:val="single" w:sz="4" w:space="0" w:color="auto"/>
              <w:right w:val="single" w:sz="4" w:space="0" w:color="auto"/>
            </w:tcBorders>
            <w:shd w:val="clear" w:color="auto" w:fill="auto"/>
            <w:noWrap/>
            <w:hideMark/>
          </w:tcPr>
          <w:p w:rsidR="00950B0C" w:rsidRPr="00950B0C" w:rsidRDefault="00950B0C" w:rsidP="00362FC7">
            <w:pPr>
              <w:jc w:val="center"/>
              <w:rPr>
                <w:rFonts w:ascii="GHEA Mariam" w:hAnsi="GHEA Mariam" w:cs="Arial"/>
                <w:sz w:val="24"/>
                <w:szCs w:val="24"/>
                <w:lang w:eastAsia="en-US"/>
              </w:rPr>
            </w:pPr>
            <w:r w:rsidRPr="00950B0C">
              <w:rPr>
                <w:rFonts w:ascii="GHEA Mariam" w:hAnsi="GHEA Mariam" w:cs="Arial"/>
                <w:sz w:val="24"/>
                <w:szCs w:val="24"/>
                <w:lang w:eastAsia="en-US"/>
              </w:rPr>
              <w:t>(52,945.6)</w:t>
            </w:r>
          </w:p>
        </w:tc>
      </w:tr>
      <w:tr w:rsidR="00950B0C" w:rsidRPr="00950B0C" w:rsidTr="00E30CD0">
        <w:trPr>
          <w:trHeight w:val="60"/>
        </w:trPr>
        <w:tc>
          <w:tcPr>
            <w:tcW w:w="2250" w:type="dxa"/>
            <w:tcBorders>
              <w:top w:val="nil"/>
              <w:left w:val="single" w:sz="4" w:space="0" w:color="auto"/>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Բաժին 04</w:t>
            </w:r>
          </w:p>
        </w:tc>
        <w:tc>
          <w:tcPr>
            <w:tcW w:w="2539"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Խումբ 07</w:t>
            </w:r>
          </w:p>
        </w:tc>
        <w:tc>
          <w:tcPr>
            <w:tcW w:w="1418"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Դաս 03</w:t>
            </w:r>
          </w:p>
        </w:tc>
        <w:tc>
          <w:tcPr>
            <w:tcW w:w="7880" w:type="dxa"/>
            <w:gridSpan w:val="5"/>
            <w:tcBorders>
              <w:top w:val="single" w:sz="4" w:space="0" w:color="auto"/>
              <w:left w:val="nil"/>
              <w:bottom w:val="single" w:sz="4" w:space="0" w:color="auto"/>
              <w:right w:val="single" w:sz="4" w:space="0" w:color="000000"/>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Զբոսաշրջություն</w:t>
            </w:r>
          </w:p>
        </w:tc>
        <w:tc>
          <w:tcPr>
            <w:tcW w:w="189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50,339.6</w:t>
            </w:r>
          </w:p>
        </w:tc>
      </w:tr>
      <w:tr w:rsidR="00950B0C" w:rsidRPr="00950B0C" w:rsidTr="00E30CD0">
        <w:trPr>
          <w:trHeight w:val="60"/>
        </w:trPr>
        <w:tc>
          <w:tcPr>
            <w:tcW w:w="2250" w:type="dxa"/>
            <w:tcBorders>
              <w:top w:val="single" w:sz="4" w:space="0" w:color="auto"/>
              <w:left w:val="single" w:sz="4" w:space="0" w:color="auto"/>
              <w:bottom w:val="single" w:sz="4" w:space="0" w:color="auto"/>
              <w:right w:val="nil"/>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 xml:space="preserve"> 1190  11008</w:t>
            </w:r>
          </w:p>
        </w:tc>
        <w:tc>
          <w:tcPr>
            <w:tcW w:w="11837"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ՄԱԿ զբոսաշրջության համաշխարհային կազմակերպության Եվրոպայի տարածաշրջանային հանձնաժողովի 67-րդ նիստի և համաժողովի կազմակերպում</w:t>
            </w:r>
          </w:p>
        </w:tc>
        <w:tc>
          <w:tcPr>
            <w:tcW w:w="189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50,339.6</w:t>
            </w:r>
          </w:p>
        </w:tc>
      </w:tr>
      <w:tr w:rsidR="00950B0C" w:rsidRPr="00950B0C" w:rsidTr="00E30CD0">
        <w:trPr>
          <w:trHeight w:val="60"/>
        </w:trPr>
        <w:tc>
          <w:tcPr>
            <w:tcW w:w="2250" w:type="dxa"/>
            <w:tcBorders>
              <w:top w:val="single" w:sz="4" w:space="0" w:color="auto"/>
              <w:left w:val="single" w:sz="4" w:space="0" w:color="auto"/>
              <w:bottom w:val="single" w:sz="4" w:space="0" w:color="auto"/>
              <w:right w:val="nil"/>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5497" w:type="dxa"/>
            <w:gridSpan w:val="3"/>
            <w:tcBorders>
              <w:top w:val="single" w:sz="4" w:space="0" w:color="auto"/>
              <w:left w:val="single" w:sz="4" w:space="0" w:color="auto"/>
              <w:bottom w:val="single" w:sz="4" w:space="0" w:color="auto"/>
              <w:right w:val="nil"/>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GHEA Mariam" w:hAnsi="GHEA Mariam" w:cs="Arial"/>
                <w:b/>
                <w:bCs/>
                <w:sz w:val="24"/>
                <w:szCs w:val="24"/>
                <w:lang w:eastAsia="en-US"/>
              </w:rPr>
              <w:t xml:space="preserve">ՄԱՍ III. ԾԱՌԱՅՈՒԹՅՈՒՆՆԵՐ   </w:t>
            </w:r>
          </w:p>
        </w:tc>
        <w:tc>
          <w:tcPr>
            <w:tcW w:w="2074" w:type="dxa"/>
            <w:tcBorders>
              <w:top w:val="nil"/>
              <w:left w:val="single" w:sz="4" w:space="0" w:color="auto"/>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348"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705"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213"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89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r w:rsidR="00950B0C" w:rsidRPr="0008138C" w:rsidTr="00E30CD0">
        <w:trPr>
          <w:trHeight w:val="60"/>
        </w:trPr>
        <w:tc>
          <w:tcPr>
            <w:tcW w:w="2250" w:type="dxa"/>
            <w:tcBorders>
              <w:top w:val="nil"/>
              <w:left w:val="single" w:sz="4" w:space="0" w:color="auto"/>
              <w:bottom w:val="single" w:sz="4" w:space="0" w:color="auto"/>
              <w:right w:val="nil"/>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2539" w:type="dxa"/>
            <w:tcBorders>
              <w:top w:val="nil"/>
              <w:left w:val="single" w:sz="4" w:space="0" w:color="auto"/>
              <w:bottom w:val="single" w:sz="4" w:space="0" w:color="auto"/>
              <w:right w:val="nil"/>
            </w:tcBorders>
            <w:shd w:val="clear" w:color="auto" w:fill="auto"/>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418" w:type="dxa"/>
            <w:tcBorders>
              <w:top w:val="nil"/>
              <w:left w:val="nil"/>
              <w:bottom w:val="single" w:sz="4" w:space="0" w:color="auto"/>
              <w:right w:val="nil"/>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54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2074"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348"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705"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213"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c>
          <w:tcPr>
            <w:tcW w:w="1890" w:type="dxa"/>
            <w:tcBorders>
              <w:top w:val="nil"/>
              <w:left w:val="nil"/>
              <w:bottom w:val="single" w:sz="4" w:space="0" w:color="auto"/>
              <w:right w:val="single" w:sz="4" w:space="0" w:color="auto"/>
            </w:tcBorders>
            <w:shd w:val="clear" w:color="000000" w:fill="FFFFFF"/>
            <w:vAlign w:val="center"/>
            <w:hideMark/>
          </w:tcPr>
          <w:p w:rsidR="00950B0C" w:rsidRPr="00950B0C" w:rsidRDefault="00950B0C" w:rsidP="00950B0C">
            <w:pPr>
              <w:jc w:val="center"/>
              <w:rPr>
                <w:rFonts w:ascii="GHEA Mariam" w:hAnsi="GHEA Mariam" w:cs="Arial"/>
                <w:b/>
                <w:bCs/>
                <w:sz w:val="24"/>
                <w:szCs w:val="24"/>
                <w:lang w:eastAsia="en-US"/>
              </w:rPr>
            </w:pPr>
            <w:r w:rsidRPr="00950B0C">
              <w:rPr>
                <w:rFonts w:ascii="Calibri" w:hAnsi="Calibri" w:cs="Calibri"/>
                <w:b/>
                <w:bCs/>
                <w:sz w:val="24"/>
                <w:szCs w:val="24"/>
                <w:lang w:eastAsia="en-US"/>
              </w:rPr>
              <w:t> </w:t>
            </w:r>
          </w:p>
        </w:tc>
      </w:tr>
      <w:tr w:rsidR="00950B0C" w:rsidRPr="00950B0C" w:rsidTr="00E30CD0">
        <w:trPr>
          <w:trHeight w:val="60"/>
        </w:trPr>
        <w:tc>
          <w:tcPr>
            <w:tcW w:w="2250" w:type="dxa"/>
            <w:tcBorders>
              <w:top w:val="nil"/>
              <w:left w:val="single" w:sz="4" w:space="0" w:color="auto"/>
              <w:bottom w:val="single" w:sz="4" w:space="0" w:color="auto"/>
              <w:right w:val="single" w:sz="4" w:space="0" w:color="auto"/>
            </w:tcBorders>
            <w:shd w:val="clear" w:color="auto" w:fill="auto"/>
            <w:hideMark/>
          </w:tcPr>
          <w:p w:rsidR="00950B0C" w:rsidRPr="00950B0C" w:rsidRDefault="00950B0C" w:rsidP="00950B0C">
            <w:pPr>
              <w:rPr>
                <w:rFonts w:ascii="GHEA Mariam" w:hAnsi="GHEA Mariam" w:cs="Arial"/>
                <w:sz w:val="24"/>
                <w:szCs w:val="24"/>
                <w:lang w:eastAsia="en-US"/>
              </w:rPr>
            </w:pPr>
            <w:r w:rsidRPr="00950B0C">
              <w:rPr>
                <w:rFonts w:ascii="GHEA Mariam" w:hAnsi="GHEA Mariam" w:cs="Arial"/>
                <w:sz w:val="24"/>
                <w:szCs w:val="24"/>
                <w:lang w:eastAsia="en-US"/>
              </w:rPr>
              <w:t>79951100/501</w:t>
            </w:r>
          </w:p>
        </w:tc>
        <w:tc>
          <w:tcPr>
            <w:tcW w:w="5497" w:type="dxa"/>
            <w:gridSpan w:val="3"/>
            <w:tcBorders>
              <w:top w:val="single" w:sz="4" w:space="0" w:color="auto"/>
              <w:left w:val="nil"/>
              <w:bottom w:val="single" w:sz="4" w:space="0" w:color="auto"/>
              <w:right w:val="single" w:sz="4" w:space="0" w:color="auto"/>
            </w:tcBorders>
            <w:shd w:val="clear" w:color="auto" w:fill="auto"/>
            <w:hideMark/>
          </w:tcPr>
          <w:p w:rsidR="00950B0C" w:rsidRPr="00E30CD0" w:rsidRDefault="00950B0C" w:rsidP="00950B0C">
            <w:pPr>
              <w:rPr>
                <w:rFonts w:ascii="GHEA Mariam" w:hAnsi="GHEA Mariam" w:cs="Arial"/>
                <w:spacing w:val="-8"/>
                <w:sz w:val="24"/>
                <w:szCs w:val="24"/>
                <w:lang w:eastAsia="en-US"/>
              </w:rPr>
            </w:pPr>
            <w:r w:rsidRPr="00E30CD0">
              <w:rPr>
                <w:rFonts w:ascii="GHEA Mariam" w:hAnsi="GHEA Mariam" w:cs="Arial"/>
                <w:spacing w:val="-8"/>
                <w:sz w:val="24"/>
                <w:szCs w:val="24"/>
                <w:lang w:eastAsia="en-US"/>
              </w:rPr>
              <w:t>Միջոցառումների հետ կապված ծառայություններ</w:t>
            </w:r>
          </w:p>
        </w:tc>
        <w:tc>
          <w:tcPr>
            <w:tcW w:w="2074" w:type="dxa"/>
            <w:tcBorders>
              <w:top w:val="nil"/>
              <w:left w:val="nil"/>
              <w:bottom w:val="single" w:sz="4" w:space="0" w:color="auto"/>
              <w:right w:val="single" w:sz="4" w:space="0" w:color="auto"/>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ԷԱՃ</w:t>
            </w:r>
          </w:p>
        </w:tc>
        <w:tc>
          <w:tcPr>
            <w:tcW w:w="1348" w:type="dxa"/>
            <w:tcBorders>
              <w:top w:val="nil"/>
              <w:left w:val="nil"/>
              <w:bottom w:val="single" w:sz="4" w:space="0" w:color="000000"/>
              <w:right w:val="single" w:sz="4" w:space="0" w:color="000000"/>
            </w:tcBorders>
            <w:shd w:val="clear" w:color="auto" w:fill="auto"/>
            <w:hideMark/>
          </w:tcPr>
          <w:p w:rsidR="00950B0C" w:rsidRPr="00950B0C" w:rsidRDefault="00950B0C" w:rsidP="00950B0C">
            <w:pPr>
              <w:jc w:val="center"/>
              <w:rPr>
                <w:rFonts w:ascii="GHEA Mariam" w:hAnsi="GHEA Mariam" w:cs="Arial"/>
                <w:sz w:val="24"/>
                <w:szCs w:val="24"/>
                <w:lang w:eastAsia="en-US"/>
              </w:rPr>
            </w:pPr>
            <w:r w:rsidRPr="00950B0C">
              <w:rPr>
                <w:rFonts w:ascii="GHEA Mariam" w:hAnsi="GHEA Mariam" w:cs="Arial"/>
                <w:sz w:val="24"/>
                <w:szCs w:val="24"/>
                <w:lang w:eastAsia="en-US"/>
              </w:rPr>
              <w:t>դրամ</w:t>
            </w:r>
          </w:p>
        </w:tc>
        <w:tc>
          <w:tcPr>
            <w:tcW w:w="1705" w:type="dxa"/>
            <w:tcBorders>
              <w:top w:val="nil"/>
              <w:left w:val="nil"/>
              <w:bottom w:val="single" w:sz="4" w:space="0" w:color="000000"/>
              <w:right w:val="nil"/>
            </w:tcBorders>
            <w:shd w:val="clear" w:color="auto" w:fill="auto"/>
            <w:noWrap/>
            <w:hideMark/>
          </w:tcPr>
          <w:p w:rsidR="00950B0C" w:rsidRPr="00950B0C" w:rsidRDefault="00950B0C" w:rsidP="00950B0C">
            <w:pPr>
              <w:jc w:val="right"/>
              <w:rPr>
                <w:rFonts w:ascii="GHEA Mariam" w:hAnsi="GHEA Mariam" w:cs="Arial"/>
                <w:sz w:val="24"/>
                <w:szCs w:val="24"/>
                <w:lang w:eastAsia="en-US"/>
              </w:rPr>
            </w:pPr>
            <w:r w:rsidRPr="00950B0C">
              <w:rPr>
                <w:rFonts w:ascii="GHEA Mariam" w:hAnsi="GHEA Mariam" w:cs="Arial"/>
                <w:sz w:val="24"/>
                <w:szCs w:val="24"/>
                <w:lang w:eastAsia="en-US"/>
              </w:rPr>
              <w:t xml:space="preserve">50,339,600 </w:t>
            </w:r>
          </w:p>
        </w:tc>
        <w:tc>
          <w:tcPr>
            <w:tcW w:w="1213" w:type="dxa"/>
            <w:tcBorders>
              <w:top w:val="nil"/>
              <w:left w:val="single" w:sz="4" w:space="0" w:color="000000"/>
              <w:bottom w:val="single" w:sz="4" w:space="0" w:color="000000"/>
              <w:right w:val="nil"/>
            </w:tcBorders>
            <w:shd w:val="clear" w:color="auto" w:fill="auto"/>
            <w:noWrap/>
            <w:hideMark/>
          </w:tcPr>
          <w:p w:rsidR="00950B0C" w:rsidRPr="00950B0C" w:rsidRDefault="00950B0C" w:rsidP="00362FC7">
            <w:pPr>
              <w:jc w:val="center"/>
              <w:rPr>
                <w:rFonts w:ascii="GHEA Mariam" w:hAnsi="GHEA Mariam" w:cs="Arial"/>
                <w:sz w:val="24"/>
                <w:szCs w:val="24"/>
                <w:lang w:eastAsia="en-US"/>
              </w:rPr>
            </w:pPr>
            <w:r w:rsidRPr="00950B0C">
              <w:rPr>
                <w:rFonts w:ascii="GHEA Mariam" w:hAnsi="GHEA Mariam" w:cs="Arial"/>
                <w:sz w:val="24"/>
                <w:szCs w:val="24"/>
                <w:lang w:eastAsia="en-US"/>
              </w:rPr>
              <w:t>1</w:t>
            </w:r>
          </w:p>
        </w:tc>
        <w:tc>
          <w:tcPr>
            <w:tcW w:w="1890" w:type="dxa"/>
            <w:tcBorders>
              <w:top w:val="nil"/>
              <w:left w:val="single" w:sz="4" w:space="0" w:color="auto"/>
              <w:bottom w:val="single" w:sz="4" w:space="0" w:color="auto"/>
              <w:right w:val="single" w:sz="4" w:space="0" w:color="auto"/>
            </w:tcBorders>
            <w:shd w:val="clear" w:color="auto" w:fill="auto"/>
            <w:noWrap/>
            <w:hideMark/>
          </w:tcPr>
          <w:p w:rsidR="00950B0C" w:rsidRPr="00950B0C" w:rsidRDefault="00950B0C" w:rsidP="00362FC7">
            <w:pPr>
              <w:jc w:val="center"/>
              <w:rPr>
                <w:rFonts w:ascii="GHEA Mariam" w:hAnsi="GHEA Mariam" w:cs="Arial"/>
                <w:sz w:val="24"/>
                <w:szCs w:val="24"/>
                <w:lang w:eastAsia="en-US"/>
              </w:rPr>
            </w:pPr>
            <w:r w:rsidRPr="00950B0C">
              <w:rPr>
                <w:rFonts w:ascii="GHEA Mariam" w:hAnsi="GHEA Mariam" w:cs="Arial"/>
                <w:sz w:val="24"/>
                <w:szCs w:val="24"/>
                <w:lang w:eastAsia="en-US"/>
              </w:rPr>
              <w:t>50,339.6</w:t>
            </w:r>
          </w:p>
        </w:tc>
      </w:tr>
    </w:tbl>
    <w:p w:rsidR="00362FC7" w:rsidRDefault="00362FC7" w:rsidP="0021090B">
      <w:pPr>
        <w:pStyle w:val="mechtex"/>
        <w:ind w:firstLine="720"/>
        <w:jc w:val="left"/>
        <w:rPr>
          <w:rFonts w:ascii="GHEA Mariam" w:hAnsi="GHEA Mariam" w:cs="Sylfaen"/>
          <w:sz w:val="24"/>
          <w:szCs w:val="24"/>
        </w:rPr>
      </w:pPr>
    </w:p>
    <w:p w:rsidR="00362FC7" w:rsidRDefault="00362FC7" w:rsidP="0021090B">
      <w:pPr>
        <w:pStyle w:val="mechtex"/>
        <w:ind w:firstLine="720"/>
        <w:jc w:val="left"/>
        <w:rPr>
          <w:rFonts w:ascii="GHEA Mariam" w:hAnsi="GHEA Mariam" w:cs="Sylfaen"/>
          <w:sz w:val="24"/>
          <w:szCs w:val="24"/>
        </w:rPr>
      </w:pPr>
    </w:p>
    <w:p w:rsidR="0021090B" w:rsidRPr="0008138C" w:rsidRDefault="0021090B" w:rsidP="0021090B">
      <w:pPr>
        <w:pStyle w:val="mechtex"/>
        <w:ind w:firstLine="720"/>
        <w:jc w:val="left"/>
        <w:rPr>
          <w:rFonts w:ascii="GHEA Mariam" w:hAnsi="GHEA Mariam" w:cs="Arial Armenian"/>
          <w:sz w:val="24"/>
          <w:szCs w:val="24"/>
        </w:rPr>
      </w:pPr>
      <w:r w:rsidRPr="0008138C">
        <w:rPr>
          <w:rFonts w:ascii="GHEA Mariam" w:hAnsi="GHEA Mariam" w:cs="Sylfaen"/>
          <w:sz w:val="24"/>
          <w:szCs w:val="24"/>
        </w:rPr>
        <w:t>ՀԱՅԱՍՏԱՆԻ</w:t>
      </w:r>
      <w:r w:rsidRPr="0008138C">
        <w:rPr>
          <w:rFonts w:ascii="GHEA Mariam" w:hAnsi="GHEA Mariam" w:cs="Arial Armenian"/>
          <w:sz w:val="24"/>
          <w:szCs w:val="24"/>
        </w:rPr>
        <w:t xml:space="preserve">  </w:t>
      </w:r>
      <w:r w:rsidRPr="0008138C">
        <w:rPr>
          <w:rFonts w:ascii="GHEA Mariam" w:hAnsi="GHEA Mariam" w:cs="Sylfaen"/>
          <w:sz w:val="24"/>
          <w:szCs w:val="24"/>
        </w:rPr>
        <w:t>ՀԱՆՐԱՊԵՏՈՒԹՅԱՆ</w:t>
      </w:r>
    </w:p>
    <w:p w:rsidR="0021090B" w:rsidRPr="0008138C" w:rsidRDefault="0021090B" w:rsidP="0021090B">
      <w:pPr>
        <w:pStyle w:val="mechtex"/>
        <w:ind w:firstLine="720"/>
        <w:jc w:val="left"/>
        <w:rPr>
          <w:rFonts w:ascii="GHEA Mariam" w:hAnsi="GHEA Mariam" w:cs="Sylfaen"/>
          <w:sz w:val="24"/>
          <w:szCs w:val="24"/>
        </w:rPr>
      </w:pPr>
      <w:r w:rsidRPr="0008138C">
        <w:rPr>
          <w:rFonts w:ascii="GHEA Mariam" w:hAnsi="GHEA Mariam"/>
          <w:sz w:val="24"/>
          <w:szCs w:val="24"/>
        </w:rPr>
        <w:t xml:space="preserve">  </w:t>
      </w:r>
      <w:r w:rsidRPr="0008138C">
        <w:rPr>
          <w:rFonts w:ascii="GHEA Mariam" w:hAnsi="GHEA Mariam" w:cs="Sylfaen"/>
          <w:sz w:val="24"/>
          <w:szCs w:val="24"/>
        </w:rPr>
        <w:t>ՎԱՐՉԱՊԵՏԻ ԱՇԽԱՏԱԿԱԶՄԻ</w:t>
      </w:r>
    </w:p>
    <w:p w:rsidR="001F225D" w:rsidRPr="0008138C" w:rsidRDefault="0021090B" w:rsidP="009B1410">
      <w:pPr>
        <w:pStyle w:val="mechtex"/>
        <w:ind w:firstLine="709"/>
        <w:jc w:val="left"/>
        <w:rPr>
          <w:rFonts w:ascii="GHEA Mariam" w:hAnsi="GHEA Mariam" w:cs="Arial"/>
          <w:sz w:val="24"/>
          <w:szCs w:val="24"/>
        </w:rPr>
      </w:pPr>
      <w:r w:rsidRPr="0008138C">
        <w:rPr>
          <w:rFonts w:ascii="GHEA Mariam" w:hAnsi="GHEA Mariam" w:cs="Sylfaen"/>
          <w:sz w:val="24"/>
          <w:szCs w:val="24"/>
        </w:rPr>
        <w:t xml:space="preserve">                 ՂԵԿԱՎԱՐ</w:t>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r>
      <w:r w:rsidRPr="0008138C">
        <w:rPr>
          <w:rFonts w:ascii="GHEA Mariam" w:hAnsi="GHEA Mariam" w:cs="Arial Armenian"/>
          <w:sz w:val="24"/>
          <w:szCs w:val="24"/>
        </w:rPr>
        <w:tab/>
        <w:t>Ա</w:t>
      </w:r>
      <w:r w:rsidRPr="0008138C">
        <w:rPr>
          <w:rFonts w:ascii="GHEA Mariam" w:hAnsi="GHEA Mariam" w:cs="Sylfaen"/>
          <w:sz w:val="24"/>
          <w:szCs w:val="24"/>
        </w:rPr>
        <w:t>.</w:t>
      </w:r>
      <w:r w:rsidRPr="0008138C">
        <w:rPr>
          <w:rFonts w:ascii="GHEA Mariam" w:hAnsi="GHEA Mariam" w:cs="Arial Armenian"/>
          <w:sz w:val="24"/>
          <w:szCs w:val="24"/>
        </w:rPr>
        <w:t xml:space="preserve"> ՀԱՐՈՒԹՅՈՒՆ</w:t>
      </w:r>
      <w:r w:rsidRPr="0008138C">
        <w:rPr>
          <w:rFonts w:ascii="GHEA Mariam" w:hAnsi="GHEA Mariam" w:cs="Sylfaen"/>
          <w:sz w:val="24"/>
          <w:szCs w:val="24"/>
        </w:rPr>
        <w:t>ՅԱՆ</w:t>
      </w:r>
    </w:p>
    <w:sectPr w:rsidR="001F225D" w:rsidRPr="0008138C" w:rsidSect="009B1410">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53" w:rsidRDefault="00AF6053">
      <w:r>
        <w:separator/>
      </w:r>
    </w:p>
  </w:endnote>
  <w:endnote w:type="continuationSeparator" w:id="0">
    <w:p w:rsidR="00AF6053" w:rsidRDefault="00AF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D1" w:rsidRDefault="006A30D1">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53" w:rsidRDefault="00AF6053">
      <w:r>
        <w:separator/>
      </w:r>
    </w:p>
  </w:footnote>
  <w:footnote w:type="continuationSeparator" w:id="0">
    <w:p w:rsidR="00AF6053" w:rsidRDefault="00AF6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D1" w:rsidRDefault="006A30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A30D1" w:rsidRDefault="006A3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D1" w:rsidRDefault="006A30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3B5F">
      <w:rPr>
        <w:rStyle w:val="PageNumber"/>
        <w:noProof/>
      </w:rPr>
      <w:t>9</w:t>
    </w:r>
    <w:r>
      <w:rPr>
        <w:rStyle w:val="PageNumber"/>
      </w:rPr>
      <w:fldChar w:fldCharType="end"/>
    </w:r>
  </w:p>
  <w:p w:rsidR="006A30D1" w:rsidRDefault="006A3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22D2C"/>
    <w:multiLevelType w:val="hybridMultilevel"/>
    <w:tmpl w:val="6882A788"/>
    <w:lvl w:ilvl="0" w:tplc="424A716A">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92"/>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AA7"/>
    <w:rsid w:val="00075E10"/>
    <w:rsid w:val="000766B1"/>
    <w:rsid w:val="000767E7"/>
    <w:rsid w:val="00076997"/>
    <w:rsid w:val="00076BA8"/>
    <w:rsid w:val="00076DA3"/>
    <w:rsid w:val="00076E5A"/>
    <w:rsid w:val="000770BE"/>
    <w:rsid w:val="00077F27"/>
    <w:rsid w:val="000804CA"/>
    <w:rsid w:val="00080B5B"/>
    <w:rsid w:val="00080BD8"/>
    <w:rsid w:val="0008138C"/>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28AE"/>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0F78A5"/>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090B"/>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604"/>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4E8"/>
    <w:rsid w:val="00360DDD"/>
    <w:rsid w:val="00360FE3"/>
    <w:rsid w:val="003611A5"/>
    <w:rsid w:val="00361F3A"/>
    <w:rsid w:val="003621BD"/>
    <w:rsid w:val="00362720"/>
    <w:rsid w:val="00362FC7"/>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1AFE"/>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5B5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39D"/>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308"/>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13F"/>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301"/>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A3F"/>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3FFB"/>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E2C"/>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0D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67"/>
    <w:rsid w:val="007C0CDA"/>
    <w:rsid w:val="007C0E5C"/>
    <w:rsid w:val="007C0F20"/>
    <w:rsid w:val="007C1112"/>
    <w:rsid w:val="007C15CD"/>
    <w:rsid w:val="007C20FB"/>
    <w:rsid w:val="007C224A"/>
    <w:rsid w:val="007C238F"/>
    <w:rsid w:val="007C23F2"/>
    <w:rsid w:val="007C295B"/>
    <w:rsid w:val="007C2A2A"/>
    <w:rsid w:val="007C2DCC"/>
    <w:rsid w:val="007C2E90"/>
    <w:rsid w:val="007C3334"/>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3D3"/>
    <w:rsid w:val="008D2AB4"/>
    <w:rsid w:val="008D3423"/>
    <w:rsid w:val="008D34A9"/>
    <w:rsid w:val="008D3520"/>
    <w:rsid w:val="008D36C8"/>
    <w:rsid w:val="008D48C1"/>
    <w:rsid w:val="008D49E6"/>
    <w:rsid w:val="008D528F"/>
    <w:rsid w:val="008D569A"/>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164"/>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4D0"/>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0B0C"/>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45B"/>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410"/>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34D"/>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053"/>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8EA"/>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26"/>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275"/>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6FE0"/>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6C92"/>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D29"/>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CD0"/>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5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B5F"/>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D15"/>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7EA383-F44D-4D35-9155-03DFA45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D76C92"/>
    <w:rPr>
      <w:rFonts w:ascii="Arial Armenian" w:hAnsi="Arial Armenian"/>
      <w:lang w:eastAsia="ru-RU"/>
    </w:r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character" w:customStyle="1" w:styleId="normChar">
    <w:name w:val="norm Char"/>
    <w:link w:val="norm"/>
    <w:rsid w:val="00D76C92"/>
    <w:rPr>
      <w:rFonts w:ascii="Arial Armenian" w:hAnsi="Arial Armenian"/>
      <w:sz w:val="22"/>
      <w:lang w:eastAsia="ru-RU"/>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rsid w:val="00D76C92"/>
    <w:rPr>
      <w:rFonts w:ascii="Arial Armenian" w:hAnsi="Arial Armenian"/>
      <w:sz w:val="22"/>
      <w:lang w:eastAsia="ru-RU"/>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21090B"/>
    <w:pPr>
      <w:spacing w:before="100" w:beforeAutospacing="1" w:after="100" w:afterAutospacing="1"/>
    </w:pPr>
    <w:rPr>
      <w:rFonts w:ascii="Times New Roman" w:hAnsi="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C64026"/>
    <w:rPr>
      <w:sz w:val="24"/>
      <w:szCs w:val="24"/>
      <w:lang w:eastAsia="ru-RU"/>
    </w:rPr>
  </w:style>
  <w:style w:type="character" w:customStyle="1" w:styleId="mechtex0">
    <w:name w:val="mechtex Знак"/>
    <w:locked/>
    <w:rsid w:val="00C64026"/>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8481">
      <w:bodyDiv w:val="1"/>
      <w:marLeft w:val="0"/>
      <w:marRight w:val="0"/>
      <w:marTop w:val="0"/>
      <w:marBottom w:val="0"/>
      <w:divBdr>
        <w:top w:val="none" w:sz="0" w:space="0" w:color="auto"/>
        <w:left w:val="none" w:sz="0" w:space="0" w:color="auto"/>
        <w:bottom w:val="none" w:sz="0" w:space="0" w:color="auto"/>
        <w:right w:val="none" w:sz="0" w:space="0" w:color="auto"/>
      </w:divBdr>
    </w:div>
    <w:div w:id="554194197">
      <w:bodyDiv w:val="1"/>
      <w:marLeft w:val="0"/>
      <w:marRight w:val="0"/>
      <w:marTop w:val="0"/>
      <w:marBottom w:val="0"/>
      <w:divBdr>
        <w:top w:val="none" w:sz="0" w:space="0" w:color="auto"/>
        <w:left w:val="none" w:sz="0" w:space="0" w:color="auto"/>
        <w:bottom w:val="none" w:sz="0" w:space="0" w:color="auto"/>
        <w:right w:val="none" w:sz="0" w:space="0" w:color="auto"/>
      </w:divBdr>
    </w:div>
    <w:div w:id="766268891">
      <w:bodyDiv w:val="1"/>
      <w:marLeft w:val="0"/>
      <w:marRight w:val="0"/>
      <w:marTop w:val="0"/>
      <w:marBottom w:val="0"/>
      <w:divBdr>
        <w:top w:val="none" w:sz="0" w:space="0" w:color="auto"/>
        <w:left w:val="none" w:sz="0" w:space="0" w:color="auto"/>
        <w:bottom w:val="none" w:sz="0" w:space="0" w:color="auto"/>
        <w:right w:val="none" w:sz="0" w:space="0" w:color="auto"/>
      </w:divBdr>
    </w:div>
    <w:div w:id="1382247093">
      <w:bodyDiv w:val="1"/>
      <w:marLeft w:val="0"/>
      <w:marRight w:val="0"/>
      <w:marTop w:val="0"/>
      <w:marBottom w:val="0"/>
      <w:divBdr>
        <w:top w:val="none" w:sz="0" w:space="0" w:color="auto"/>
        <w:left w:val="none" w:sz="0" w:space="0" w:color="auto"/>
        <w:bottom w:val="none" w:sz="0" w:space="0" w:color="auto"/>
        <w:right w:val="none" w:sz="0" w:space="0" w:color="auto"/>
      </w:divBdr>
    </w:div>
    <w:div w:id="1460804388">
      <w:bodyDiv w:val="1"/>
      <w:marLeft w:val="0"/>
      <w:marRight w:val="0"/>
      <w:marTop w:val="0"/>
      <w:marBottom w:val="0"/>
      <w:divBdr>
        <w:top w:val="none" w:sz="0" w:space="0" w:color="auto"/>
        <w:left w:val="none" w:sz="0" w:space="0" w:color="auto"/>
        <w:bottom w:val="none" w:sz="0" w:space="0" w:color="auto"/>
        <w:right w:val="none" w:sz="0" w:space="0" w:color="auto"/>
      </w:divBdr>
    </w:div>
    <w:div w:id="1661540893">
      <w:bodyDiv w:val="1"/>
      <w:marLeft w:val="0"/>
      <w:marRight w:val="0"/>
      <w:marTop w:val="0"/>
      <w:marBottom w:val="0"/>
      <w:divBdr>
        <w:top w:val="none" w:sz="0" w:space="0" w:color="auto"/>
        <w:left w:val="none" w:sz="0" w:space="0" w:color="auto"/>
        <w:bottom w:val="none" w:sz="0" w:space="0" w:color="auto"/>
        <w:right w:val="none" w:sz="0" w:space="0" w:color="auto"/>
      </w:divBdr>
    </w:div>
    <w:div w:id="1921328730">
      <w:bodyDiv w:val="1"/>
      <w:marLeft w:val="0"/>
      <w:marRight w:val="0"/>
      <w:marTop w:val="0"/>
      <w:marBottom w:val="0"/>
      <w:divBdr>
        <w:top w:val="none" w:sz="0" w:space="0" w:color="auto"/>
        <w:left w:val="none" w:sz="0" w:space="0" w:color="auto"/>
        <w:bottom w:val="none" w:sz="0" w:space="0" w:color="auto"/>
        <w:right w:val="none" w:sz="0" w:space="0" w:color="auto"/>
      </w:divBdr>
    </w:div>
    <w:div w:id="19446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35</Pages>
  <Words>5107</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https:/mul2.gov.am/tasks/673378/oneclick/voroshumMK-302.docx?token=47b6bafa7bf2f4f36aad9324a9d23fe7</cp:keywords>
  <dc:description/>
  <cp:lastModifiedBy>Lianna Harutyunyan</cp:lastModifiedBy>
  <cp:revision>19</cp:revision>
  <dcterms:created xsi:type="dcterms:W3CDTF">2022-09-15T07:51:00Z</dcterms:created>
  <dcterms:modified xsi:type="dcterms:W3CDTF">2022-09-15T10:01:00Z</dcterms:modified>
</cp:coreProperties>
</file>