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12AD3" w14:textId="77777777" w:rsidR="0027089B" w:rsidRPr="00492ABA" w:rsidRDefault="0027089B" w:rsidP="00CD1294">
      <w:pPr>
        <w:spacing w:line="276" w:lineRule="auto"/>
        <w:jc w:val="right"/>
        <w:rPr>
          <w:rFonts w:ascii="GHEA Grapalat" w:hAnsi="GHEA Grapalat"/>
          <w:lang w:val="af-ZA"/>
        </w:rPr>
      </w:pPr>
      <w:bookmarkStart w:id="0" w:name="_GoBack"/>
      <w:bookmarkEnd w:id="0"/>
      <w:r w:rsidRPr="00492ABA">
        <w:rPr>
          <w:rFonts w:ascii="GHEA Grapalat" w:hAnsi="GHEA Grapalat" w:cs="Sylfaen"/>
          <w:lang w:val="af-ZA"/>
        </w:rPr>
        <w:t>ՆԱԽԱԳԻԾ</w:t>
      </w:r>
    </w:p>
    <w:p w14:paraId="59C4B518" w14:textId="77777777" w:rsidR="0027089B" w:rsidRPr="00CD6F02" w:rsidRDefault="0027089B" w:rsidP="00CD1294">
      <w:pPr>
        <w:spacing w:line="276" w:lineRule="auto"/>
        <w:jc w:val="center"/>
        <w:rPr>
          <w:rFonts w:ascii="GHEA Grapalat" w:hAnsi="GHEA Grapalat" w:cs="Sylfaen"/>
          <w:sz w:val="6"/>
          <w:szCs w:val="6"/>
          <w:lang w:val="hy-AM"/>
        </w:rPr>
      </w:pPr>
    </w:p>
    <w:p w14:paraId="6A644EC1" w14:textId="77777777" w:rsidR="0027089B" w:rsidRDefault="0027089B" w:rsidP="00CD1294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14:paraId="252E37AD" w14:textId="77777777" w:rsidR="0027089B" w:rsidRPr="00492ABA" w:rsidRDefault="0027089B" w:rsidP="00CD1294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492ABA">
        <w:rPr>
          <w:rFonts w:ascii="GHEA Grapalat" w:hAnsi="GHEA Grapalat" w:cs="Sylfaen"/>
          <w:b/>
          <w:lang w:val="af-ZA"/>
        </w:rPr>
        <w:t>ՀԱՅԱՍՏԱՆԻ ՀԱՆՐԱՊԵՏՈՒԹՅԱՆ ԿԱՌԱՎԱՐՈՒԹՅՈՒՆ</w:t>
      </w:r>
    </w:p>
    <w:p w14:paraId="791AC175" w14:textId="77777777" w:rsidR="0027089B" w:rsidRPr="00492ABA" w:rsidRDefault="0027089B" w:rsidP="00CD1294">
      <w:pPr>
        <w:spacing w:line="360" w:lineRule="auto"/>
        <w:jc w:val="center"/>
        <w:rPr>
          <w:rFonts w:ascii="GHEA Grapalat" w:hAnsi="GHEA Grapalat" w:cs="Sylfaen"/>
          <w:b/>
          <w:lang w:val="af-ZA"/>
        </w:rPr>
      </w:pPr>
      <w:r w:rsidRPr="00492ABA">
        <w:rPr>
          <w:rFonts w:ascii="GHEA Grapalat" w:hAnsi="GHEA Grapalat" w:cs="Sylfaen"/>
          <w:b/>
          <w:lang w:val="af-ZA"/>
        </w:rPr>
        <w:t>ՈՐՈՇՈՒՄ</w:t>
      </w:r>
    </w:p>
    <w:p w14:paraId="127CAF00" w14:textId="77777777" w:rsidR="0027089B" w:rsidRDefault="0027089B" w:rsidP="00CD1294">
      <w:pPr>
        <w:spacing w:line="360" w:lineRule="auto"/>
        <w:jc w:val="center"/>
        <w:rPr>
          <w:rFonts w:ascii="GHEA Grapalat" w:hAnsi="GHEA Grapalat" w:cs="Sylfaen"/>
          <w:lang w:val="hy-AM"/>
        </w:rPr>
      </w:pPr>
      <w:r w:rsidRPr="00AD3621">
        <w:rPr>
          <w:rFonts w:ascii="GHEA Grapalat" w:hAnsi="GHEA Grapalat" w:cs="Sylfaen"/>
          <w:lang w:val="af-ZA"/>
        </w:rPr>
        <w:t>20</w:t>
      </w:r>
      <w:r>
        <w:rPr>
          <w:rFonts w:ascii="GHEA Grapalat" w:hAnsi="GHEA Grapalat" w:cs="Sylfaen"/>
          <w:lang w:val="af-ZA"/>
        </w:rPr>
        <w:t>2</w:t>
      </w:r>
      <w:r w:rsidR="00FF6851">
        <w:rPr>
          <w:rFonts w:ascii="GHEA Grapalat" w:hAnsi="GHEA Grapalat" w:cs="Sylfaen"/>
          <w:lang w:val="hy-AM"/>
        </w:rPr>
        <w:t>2</w:t>
      </w:r>
      <w:r w:rsidRPr="00AD3621">
        <w:rPr>
          <w:rFonts w:ascii="GHEA Grapalat" w:hAnsi="GHEA Grapalat" w:cs="Sylfaen"/>
          <w:lang w:val="af-ZA"/>
        </w:rPr>
        <w:t xml:space="preserve"> թվականի </w:t>
      </w:r>
      <w:r w:rsidR="00492ABA">
        <w:rPr>
          <w:rFonts w:ascii="GHEA Grapalat" w:hAnsi="GHEA Grapalat" w:cs="Sylfaen"/>
          <w:lang w:val="hy-AM"/>
        </w:rPr>
        <w:t>.......................</w:t>
      </w:r>
      <w:r w:rsidRPr="00AD3621">
        <w:rPr>
          <w:rFonts w:ascii="GHEA Grapalat" w:hAnsi="GHEA Grapalat" w:cs="Sylfaen"/>
          <w:lang w:val="af-ZA"/>
        </w:rPr>
        <w:t xml:space="preserve"> N </w:t>
      </w:r>
      <w:r w:rsidR="00492ABA">
        <w:rPr>
          <w:rFonts w:ascii="GHEA Grapalat" w:hAnsi="GHEA Grapalat" w:cs="Sylfaen"/>
          <w:lang w:val="hy-AM"/>
        </w:rPr>
        <w:t>........</w:t>
      </w:r>
      <w:r w:rsidRPr="00AD3621">
        <w:rPr>
          <w:rFonts w:ascii="GHEA Grapalat" w:hAnsi="GHEA Grapalat" w:cs="Sylfaen"/>
          <w:lang w:val="af-ZA"/>
        </w:rPr>
        <w:t xml:space="preserve"> - </w:t>
      </w:r>
      <w:r w:rsidRPr="00AD3621">
        <w:rPr>
          <w:rFonts w:ascii="GHEA Grapalat" w:hAnsi="GHEA Grapalat" w:cs="Sylfaen"/>
          <w:lang w:val="hy-AM"/>
        </w:rPr>
        <w:t>Լ</w:t>
      </w:r>
    </w:p>
    <w:p w14:paraId="54525277" w14:textId="77777777" w:rsidR="00492ABA" w:rsidRPr="00AD3621" w:rsidRDefault="00492ABA" w:rsidP="00CD1294">
      <w:pPr>
        <w:spacing w:line="360" w:lineRule="auto"/>
        <w:jc w:val="center"/>
        <w:rPr>
          <w:rFonts w:ascii="GHEA Grapalat" w:hAnsi="GHEA Grapalat" w:cs="Sylfaen"/>
          <w:lang w:val="hy-AM"/>
        </w:rPr>
      </w:pPr>
    </w:p>
    <w:p w14:paraId="7532734C" w14:textId="77777777" w:rsidR="0027089B" w:rsidRPr="00CD6F02" w:rsidRDefault="0027089B" w:rsidP="00CD1294">
      <w:pPr>
        <w:spacing w:line="360" w:lineRule="auto"/>
        <w:jc w:val="center"/>
        <w:rPr>
          <w:rFonts w:ascii="GHEA Grapalat" w:hAnsi="GHEA Grapalat" w:cs="Sylfaen"/>
          <w:b/>
          <w:sz w:val="6"/>
          <w:szCs w:val="6"/>
          <w:lang w:val="hy-AM"/>
        </w:rPr>
      </w:pPr>
    </w:p>
    <w:p w14:paraId="2B7E232C" w14:textId="77777777" w:rsidR="00C14C6F" w:rsidRDefault="0027089B" w:rsidP="00CD129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F01E9">
        <w:rPr>
          <w:rFonts w:ascii="GHEA Grapalat" w:hAnsi="GHEA Grapalat" w:cs="Sylfaen"/>
          <w:b/>
          <w:lang w:val="af-ZA"/>
        </w:rPr>
        <w:t>ՀԱՅԱՍՏԱՆԻ ՀԱՆՐԱՊԵՏՈՒԹՅԱՆ ԿԱՌԱՎԱՐՈՒԹՅԱՆ 20</w:t>
      </w:r>
      <w:r w:rsidR="00C674F6" w:rsidRPr="00BF01E9">
        <w:rPr>
          <w:rFonts w:ascii="GHEA Grapalat" w:hAnsi="GHEA Grapalat" w:cs="Sylfaen"/>
          <w:b/>
          <w:lang w:val="hy-AM"/>
        </w:rPr>
        <w:t>20</w:t>
      </w:r>
      <w:r w:rsidRPr="00BF01E9">
        <w:rPr>
          <w:rFonts w:ascii="GHEA Grapalat" w:hAnsi="GHEA Grapalat" w:cs="Sylfaen"/>
          <w:b/>
          <w:lang w:val="af-ZA"/>
        </w:rPr>
        <w:t xml:space="preserve"> ԹՎԱԿԱՆԻ</w:t>
      </w:r>
    </w:p>
    <w:p w14:paraId="21180C81" w14:textId="77777777" w:rsidR="007D699C" w:rsidRDefault="00C674F6" w:rsidP="00CD129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F01E9">
        <w:rPr>
          <w:rFonts w:ascii="GHEA Grapalat" w:hAnsi="GHEA Grapalat" w:cs="Sylfaen"/>
          <w:b/>
          <w:lang w:val="hy-AM"/>
        </w:rPr>
        <w:t xml:space="preserve"> ՕԳՈՍՏՈՍԻ 13</w:t>
      </w:r>
      <w:r w:rsidR="0027089B" w:rsidRPr="00BF01E9">
        <w:rPr>
          <w:rFonts w:ascii="GHEA Grapalat" w:hAnsi="GHEA Grapalat" w:cs="Sylfaen"/>
          <w:b/>
          <w:lang w:val="af-ZA"/>
        </w:rPr>
        <w:t xml:space="preserve">-Ի N </w:t>
      </w:r>
      <w:r w:rsidRPr="00BF01E9">
        <w:rPr>
          <w:rFonts w:ascii="GHEA Grapalat" w:hAnsi="GHEA Grapalat" w:cs="Sylfaen"/>
          <w:b/>
          <w:lang w:val="hy-AM"/>
        </w:rPr>
        <w:t>1355</w:t>
      </w:r>
      <w:r w:rsidR="0027089B" w:rsidRPr="00BF01E9">
        <w:rPr>
          <w:rFonts w:ascii="GHEA Grapalat" w:hAnsi="GHEA Grapalat" w:cs="Sylfaen"/>
          <w:b/>
          <w:lang w:val="hy-AM"/>
        </w:rPr>
        <w:t>-Լ</w:t>
      </w:r>
      <w:r w:rsidR="0027089B" w:rsidRPr="00BF01E9">
        <w:rPr>
          <w:rFonts w:ascii="GHEA Grapalat" w:hAnsi="GHEA Grapalat" w:cs="Sylfaen"/>
          <w:b/>
          <w:lang w:val="af-ZA"/>
        </w:rPr>
        <w:t xml:space="preserve"> ՈՐՈՇՄԱՆ ՄԵՋ</w:t>
      </w:r>
      <w:r w:rsidR="00515A5E" w:rsidRPr="00BF01E9">
        <w:rPr>
          <w:rFonts w:ascii="GHEA Grapalat" w:hAnsi="GHEA Grapalat" w:cs="Sylfaen"/>
          <w:b/>
          <w:lang w:val="hy-AM"/>
        </w:rPr>
        <w:t xml:space="preserve"> </w:t>
      </w:r>
      <w:r w:rsidR="007D699C">
        <w:rPr>
          <w:rFonts w:ascii="GHEA Grapalat" w:hAnsi="GHEA Grapalat" w:cs="Sylfaen"/>
          <w:b/>
          <w:lang w:val="hy-AM"/>
        </w:rPr>
        <w:t>ՓՈՓՈԽՈԻԹՅՈՒՆ</w:t>
      </w:r>
    </w:p>
    <w:p w14:paraId="32A46936" w14:textId="77777777" w:rsidR="0027089B" w:rsidRPr="00BF01E9" w:rsidRDefault="00503B57" w:rsidP="00CD1294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  <w:r w:rsidRPr="00BF01E9">
        <w:rPr>
          <w:rFonts w:ascii="GHEA Grapalat" w:hAnsi="GHEA Grapalat" w:cs="Sylfaen"/>
          <w:b/>
          <w:lang w:val="hy-AM"/>
        </w:rPr>
        <w:t>ԿԱՏԱՐԵԼՈՒ</w:t>
      </w:r>
      <w:r w:rsidR="0027089B" w:rsidRPr="00BF01E9">
        <w:rPr>
          <w:rFonts w:ascii="GHEA Grapalat" w:hAnsi="GHEA Grapalat" w:cs="Sylfaen"/>
          <w:b/>
          <w:lang w:val="af-ZA"/>
        </w:rPr>
        <w:t xml:space="preserve"> ՄԱՍԻՆ</w:t>
      </w:r>
    </w:p>
    <w:p w14:paraId="686506DE" w14:textId="77777777" w:rsidR="00C674F6" w:rsidRDefault="00C674F6" w:rsidP="00CD1294">
      <w:pPr>
        <w:jc w:val="center"/>
        <w:rPr>
          <w:rFonts w:ascii="GHEA Grapalat" w:hAnsi="GHEA Grapalat" w:cs="Sylfaen"/>
          <w:b/>
          <w:lang w:val="hy-AM"/>
        </w:rPr>
      </w:pPr>
    </w:p>
    <w:p w14:paraId="06C57314" w14:textId="77777777" w:rsidR="00C674F6" w:rsidRDefault="00C674F6" w:rsidP="00113F15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Arial Armenian"/>
          <w:lang w:val="hy-AM"/>
        </w:rPr>
      </w:pPr>
      <w:r w:rsidRPr="00E66710">
        <w:rPr>
          <w:rFonts w:ascii="GHEA Grapalat" w:hAnsi="GHEA Grapalat" w:cs="Sylfaen"/>
          <w:lang w:val="af-ZA"/>
        </w:rPr>
        <w:t>Ղեկավարվելով «Նորմատիվ իրավական ակտերի մասին» Հայաստանի Հանրապետության օրենքի 34-րդ հոդվածով՝ Հայաստանի Հանրապետության կառավարությունը որոշում է`</w:t>
      </w:r>
    </w:p>
    <w:p w14:paraId="5FDC867A" w14:textId="6CE733B2" w:rsidR="003C12F7" w:rsidRPr="00FB542A" w:rsidRDefault="00FB542A" w:rsidP="00FB542A">
      <w:pPr>
        <w:tabs>
          <w:tab w:val="left" w:pos="630"/>
          <w:tab w:val="left" w:pos="1080"/>
        </w:tabs>
        <w:spacing w:line="360" w:lineRule="auto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   1. </w:t>
      </w:r>
      <w:r w:rsidR="00C674F6" w:rsidRPr="00FB542A">
        <w:rPr>
          <w:rFonts w:ascii="GHEA Grapalat" w:hAnsi="GHEA Grapalat" w:cs="Sylfaen"/>
          <w:lang w:val="af-ZA"/>
        </w:rPr>
        <w:t>Հայաստանի Հանրապետության կառավարության 20</w:t>
      </w:r>
      <w:r w:rsidR="00C674F6" w:rsidRPr="00FB542A">
        <w:rPr>
          <w:rFonts w:ascii="GHEA Grapalat" w:hAnsi="GHEA Grapalat" w:cs="Sylfaen"/>
          <w:lang w:val="hy-AM"/>
        </w:rPr>
        <w:t>20</w:t>
      </w:r>
      <w:r w:rsidR="00C674F6" w:rsidRPr="00FB542A">
        <w:rPr>
          <w:rFonts w:ascii="GHEA Grapalat" w:hAnsi="GHEA Grapalat" w:cs="Sylfaen"/>
          <w:lang w:val="af-ZA"/>
        </w:rPr>
        <w:t xml:space="preserve"> թվականի </w:t>
      </w:r>
      <w:r w:rsidR="00C674F6" w:rsidRPr="00FB542A">
        <w:rPr>
          <w:rFonts w:ascii="GHEA Grapalat" w:hAnsi="GHEA Grapalat" w:cs="Sylfaen"/>
          <w:lang w:val="hy-AM"/>
        </w:rPr>
        <w:t>օգոստոսի 13</w:t>
      </w:r>
      <w:r w:rsidR="00C674F6" w:rsidRPr="00FB542A">
        <w:rPr>
          <w:rFonts w:ascii="GHEA Grapalat" w:hAnsi="GHEA Grapalat" w:cs="Sylfaen"/>
          <w:lang w:val="af-ZA"/>
        </w:rPr>
        <w:t>-ի</w:t>
      </w:r>
      <w:r w:rsidR="005837E3" w:rsidRPr="00FB542A">
        <w:rPr>
          <w:rFonts w:ascii="GHEA Grapalat" w:hAnsi="GHEA Grapalat" w:cs="Sylfaen"/>
          <w:lang w:val="hy-AM"/>
        </w:rPr>
        <w:t xml:space="preserve"> </w:t>
      </w:r>
      <w:r w:rsidR="00C674F6" w:rsidRPr="00FB542A">
        <w:rPr>
          <w:rFonts w:ascii="GHEA Grapalat" w:hAnsi="GHEA Grapalat" w:cs="Sylfaen"/>
          <w:lang w:val="af-ZA"/>
        </w:rPr>
        <w:t>«</w:t>
      </w:r>
      <w:r w:rsidR="00C674F6" w:rsidRPr="00FB542A">
        <w:rPr>
          <w:rFonts w:ascii="GHEA Grapalat" w:hAnsi="GHEA Grapalat" w:cs="Sylfaen"/>
          <w:lang w:val="hy-AM"/>
        </w:rPr>
        <w:t xml:space="preserve">Կորոնավիրուսի տնտեսական հետևանքների չեզոքացման </w:t>
      </w:r>
      <w:r w:rsidR="00C674F6" w:rsidRPr="00FB542A">
        <w:rPr>
          <w:rFonts w:ascii="GHEA Grapalat" w:hAnsi="GHEA Grapalat" w:cs="Sylfaen"/>
          <w:bCs/>
          <w:lang w:val="hy-AM"/>
        </w:rPr>
        <w:t>ք</w:t>
      </w:r>
      <w:bookmarkStart w:id="1" w:name="_Hlk47618768"/>
      <w:r w:rsidR="00C674F6" w:rsidRPr="00FB542A">
        <w:rPr>
          <w:rFonts w:ascii="GHEA Grapalat" w:hAnsi="GHEA Grapalat" w:cs="Sylfaen"/>
          <w:bCs/>
          <w:lang w:val="hy-AM"/>
        </w:rPr>
        <w:t>սանչորսերորդ</w:t>
      </w:r>
      <w:bookmarkEnd w:id="1"/>
      <w:r w:rsidR="00C674F6" w:rsidRPr="00FB542A">
        <w:rPr>
          <w:rFonts w:ascii="GHEA Grapalat" w:hAnsi="GHEA Grapalat" w:cs="Sylfaen"/>
          <w:lang w:val="hy-AM"/>
        </w:rPr>
        <w:t xml:space="preserve"> միջոցառումը </w:t>
      </w:r>
      <w:r w:rsidR="00C674F6" w:rsidRPr="00FB542A">
        <w:rPr>
          <w:rFonts w:ascii="GHEA Grapalat" w:hAnsi="GHEA Grapalat" w:cs="Sylfaen"/>
          <w:lang w:val="af-ZA"/>
        </w:rPr>
        <w:t xml:space="preserve">հաստատելու մասին» N </w:t>
      </w:r>
      <w:r w:rsidR="00113F15" w:rsidRPr="00FB542A">
        <w:rPr>
          <w:rFonts w:ascii="GHEA Grapalat" w:hAnsi="GHEA Grapalat" w:cs="Sylfaen"/>
          <w:lang w:val="hy-AM"/>
        </w:rPr>
        <w:t>135</w:t>
      </w:r>
      <w:r w:rsidR="00C674F6" w:rsidRPr="00FB542A">
        <w:rPr>
          <w:rFonts w:ascii="GHEA Grapalat" w:hAnsi="GHEA Grapalat" w:cs="Sylfaen"/>
          <w:lang w:val="hy-AM"/>
        </w:rPr>
        <w:t>5</w:t>
      </w:r>
      <w:r w:rsidR="00C674F6" w:rsidRPr="00FB542A">
        <w:rPr>
          <w:rFonts w:ascii="GHEA Grapalat" w:hAnsi="GHEA Grapalat" w:cs="Sylfaen"/>
          <w:lang w:val="af-ZA"/>
        </w:rPr>
        <w:t>-Լ որոշման</w:t>
      </w:r>
      <w:r w:rsidR="003C12F7" w:rsidRPr="00FB542A">
        <w:rPr>
          <w:rFonts w:ascii="GHEA Grapalat" w:hAnsi="GHEA Grapalat" w:cs="Sylfaen"/>
          <w:lang w:val="hy-AM"/>
        </w:rPr>
        <w:t xml:space="preserve"> հավելվածի</w:t>
      </w:r>
      <w:r w:rsidR="00D72646" w:rsidRPr="00FB542A">
        <w:rPr>
          <w:rFonts w:ascii="GHEA Grapalat" w:hAnsi="GHEA Grapalat" w:cs="Sylfaen"/>
          <w:lang w:val="hy-AM"/>
        </w:rPr>
        <w:t xml:space="preserve"> </w:t>
      </w:r>
      <w:r w:rsidR="00263BF7" w:rsidRPr="00FB542A">
        <w:rPr>
          <w:rFonts w:ascii="GHEA Grapalat" w:hAnsi="GHEA Grapalat" w:cs="Sylfaen"/>
          <w:lang w:val="hy-AM"/>
        </w:rPr>
        <w:t xml:space="preserve">3-րդ կետի 4-րդ </w:t>
      </w:r>
      <w:r w:rsidR="00624A6A" w:rsidRPr="00FB542A">
        <w:rPr>
          <w:rFonts w:ascii="GHEA Grapalat" w:hAnsi="GHEA Grapalat" w:cs="Sylfaen"/>
          <w:lang w:val="hy-AM"/>
        </w:rPr>
        <w:t xml:space="preserve">ենթակետում </w:t>
      </w:r>
      <w:r w:rsidR="00263BF7" w:rsidRPr="00FB542A">
        <w:rPr>
          <w:rFonts w:ascii="GHEA Grapalat" w:hAnsi="GHEA Grapalat" w:cs="Sylfaen"/>
          <w:lang w:val="hy-AM"/>
        </w:rPr>
        <w:t xml:space="preserve">և </w:t>
      </w:r>
      <w:r w:rsidR="00BE1B2E" w:rsidRPr="00FB542A">
        <w:rPr>
          <w:rFonts w:ascii="GHEA Grapalat" w:hAnsi="GHEA Grapalat" w:cs="Sylfaen"/>
          <w:lang w:val="hy-AM"/>
        </w:rPr>
        <w:t>4-րդ կետի 7-րդ ենթակետում «</w:t>
      </w:r>
      <w:r w:rsidR="00B84CE1">
        <w:rPr>
          <w:rFonts w:ascii="GHEA Grapalat" w:hAnsi="GHEA Grapalat" w:cs="Sylfaen"/>
          <w:lang w:val="hy-AM"/>
        </w:rPr>
        <w:t>2022</w:t>
      </w:r>
      <w:r w:rsidR="00BE1B2E" w:rsidRPr="00FB542A">
        <w:rPr>
          <w:rFonts w:ascii="GHEA Grapalat" w:hAnsi="GHEA Grapalat" w:cs="Sylfaen"/>
          <w:lang w:val="hy-AM"/>
        </w:rPr>
        <w:t xml:space="preserve">» </w:t>
      </w:r>
      <w:r w:rsidR="00B84CE1">
        <w:rPr>
          <w:rFonts w:ascii="GHEA Grapalat" w:hAnsi="GHEA Grapalat" w:cs="Sylfaen"/>
          <w:lang w:val="hy-AM"/>
        </w:rPr>
        <w:t>թիվ</w:t>
      </w:r>
      <w:r w:rsidR="007E4C66">
        <w:rPr>
          <w:rFonts w:ascii="GHEA Grapalat" w:hAnsi="GHEA Grapalat" w:cs="Sylfaen"/>
          <w:lang w:val="hy-AM"/>
        </w:rPr>
        <w:t xml:space="preserve">ը փոխարինել </w:t>
      </w:r>
      <w:r w:rsidR="00BE1B2E" w:rsidRPr="00FB542A">
        <w:rPr>
          <w:rFonts w:ascii="GHEA Grapalat" w:hAnsi="GHEA Grapalat" w:cs="Sylfaen"/>
          <w:lang w:val="hy-AM"/>
        </w:rPr>
        <w:t>«</w:t>
      </w:r>
      <w:r w:rsidR="00B84CE1">
        <w:rPr>
          <w:rFonts w:ascii="GHEA Grapalat" w:hAnsi="GHEA Grapalat" w:cs="Sylfaen"/>
          <w:lang w:val="hy-AM"/>
        </w:rPr>
        <w:t>2023</w:t>
      </w:r>
      <w:r w:rsidR="00BE1B2E" w:rsidRPr="00FB542A">
        <w:rPr>
          <w:rFonts w:ascii="GHEA Grapalat" w:hAnsi="GHEA Grapalat" w:cs="Sylfaen"/>
          <w:lang w:val="hy-AM"/>
        </w:rPr>
        <w:t xml:space="preserve">» </w:t>
      </w:r>
      <w:r w:rsidR="00B84CE1">
        <w:rPr>
          <w:rFonts w:ascii="GHEA Grapalat" w:hAnsi="GHEA Grapalat" w:cs="Sylfaen"/>
          <w:lang w:val="hy-AM"/>
        </w:rPr>
        <w:t>թվ</w:t>
      </w:r>
      <w:r w:rsidR="007E4C66">
        <w:rPr>
          <w:rFonts w:ascii="GHEA Grapalat" w:hAnsi="GHEA Grapalat" w:cs="Sylfaen"/>
          <w:lang w:val="hy-AM"/>
        </w:rPr>
        <w:t>ով</w:t>
      </w:r>
      <w:r w:rsidRPr="00FB542A">
        <w:rPr>
          <w:rFonts w:ascii="GHEA Grapalat" w:hAnsi="GHEA Grapalat" w:cs="Sylfaen"/>
          <w:lang w:val="hy-AM"/>
        </w:rPr>
        <w:t>։</w:t>
      </w:r>
    </w:p>
    <w:p w14:paraId="2A1FE9B6" w14:textId="180EE2D9" w:rsidR="00A46A17" w:rsidRDefault="00EA3E0A" w:rsidP="00113F15">
      <w:pPr>
        <w:tabs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  <w:r w:rsidRPr="001043CD">
        <w:rPr>
          <w:rFonts w:ascii="GHEA Grapalat" w:hAnsi="GHEA Grapalat"/>
          <w:color w:val="000000"/>
          <w:lang w:val="hy-AM" w:eastAsia="en-US"/>
        </w:rPr>
        <w:t xml:space="preserve">2. Սույն </w:t>
      </w:r>
      <w:r w:rsidR="00EF0C4C" w:rsidRPr="00D20E94">
        <w:rPr>
          <w:rFonts w:ascii="GHEA Grapalat" w:hAnsi="GHEA Grapalat"/>
          <w:color w:val="000000"/>
          <w:lang w:val="hy-AM" w:eastAsia="en-US"/>
        </w:rPr>
        <w:t>որոշումն ուժի մեջ է մտնում հրապարակմանը հաջորդող օրվանից</w:t>
      </w:r>
      <w:r w:rsidR="00A46A17">
        <w:rPr>
          <w:rFonts w:ascii="GHEA Grapalat" w:hAnsi="GHEA Grapalat"/>
          <w:color w:val="000000"/>
          <w:lang w:val="hy-AM" w:eastAsia="en-US"/>
        </w:rPr>
        <w:t>։</w:t>
      </w:r>
    </w:p>
    <w:p w14:paraId="2555BA78" w14:textId="77777777" w:rsidR="007876BF" w:rsidRPr="003819F3" w:rsidRDefault="007876BF" w:rsidP="00113F15">
      <w:pPr>
        <w:tabs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</w:p>
    <w:p w14:paraId="64DF4EC8" w14:textId="77777777" w:rsidR="007876BF" w:rsidRDefault="007876BF" w:rsidP="00113F15">
      <w:pPr>
        <w:tabs>
          <w:tab w:val="left" w:pos="108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hAnsi="GHEA Grapalat"/>
          <w:color w:val="000000"/>
          <w:lang w:val="hy-AM" w:eastAsia="en-US"/>
        </w:rPr>
      </w:pPr>
    </w:p>
    <w:p w14:paraId="65DE298B" w14:textId="77777777" w:rsidR="00600682" w:rsidRDefault="00600682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14:paraId="16ECA000" w14:textId="77777777" w:rsidR="00600682" w:rsidRDefault="00600682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14:paraId="0EC2E610" w14:textId="77777777" w:rsidR="00BD3009" w:rsidRPr="003819F3" w:rsidRDefault="00BD3009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p w14:paraId="6600A0EB" w14:textId="77777777" w:rsidR="007876BF" w:rsidRDefault="007876BF" w:rsidP="001043CD">
      <w:pPr>
        <w:autoSpaceDE w:val="0"/>
        <w:autoSpaceDN w:val="0"/>
        <w:adjustRightInd w:val="0"/>
        <w:spacing w:line="360" w:lineRule="auto"/>
        <w:ind w:firstLine="706"/>
        <w:jc w:val="both"/>
        <w:rPr>
          <w:rFonts w:ascii="GHEA Grapalat" w:hAnsi="GHEA Grapalat"/>
          <w:color w:val="000000"/>
          <w:lang w:val="hy-AM" w:eastAsia="en-US"/>
        </w:rPr>
      </w:pPr>
    </w:p>
    <w:sectPr w:rsidR="007876BF" w:rsidSect="005B4625">
      <w:pgSz w:w="12240" w:h="15840"/>
      <w:pgMar w:top="990" w:right="900" w:bottom="81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Rus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AD1265"/>
    <w:multiLevelType w:val="hybridMultilevel"/>
    <w:tmpl w:val="D67AC67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E850D91"/>
    <w:multiLevelType w:val="hybridMultilevel"/>
    <w:tmpl w:val="45FC4A36"/>
    <w:lvl w:ilvl="0" w:tplc="AF980A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2F594F"/>
    <w:multiLevelType w:val="singleLevel"/>
    <w:tmpl w:val="546C2EAC"/>
    <w:lvl w:ilvl="0">
      <w:start w:val="1"/>
      <w:numFmt w:val="upperRoman"/>
      <w:pStyle w:val="Heading6"/>
      <w:lvlText w:val="%1."/>
      <w:lvlJc w:val="left"/>
      <w:pPr>
        <w:tabs>
          <w:tab w:val="num" w:pos="2160"/>
        </w:tabs>
        <w:ind w:left="2160" w:hanging="720"/>
      </w:pPr>
      <w:rPr>
        <w:b/>
        <w:color w:val="auto"/>
      </w:rPr>
    </w:lvl>
  </w:abstractNum>
  <w:abstractNum w:abstractNumId="3" w15:restartNumberingAfterBreak="0">
    <w:nsid w:val="344D2B2D"/>
    <w:multiLevelType w:val="hybridMultilevel"/>
    <w:tmpl w:val="AFC2162E"/>
    <w:lvl w:ilvl="0" w:tplc="7488F0A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74A1620"/>
    <w:multiLevelType w:val="hybridMultilevel"/>
    <w:tmpl w:val="04C0763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A961B78"/>
    <w:multiLevelType w:val="hybridMultilevel"/>
    <w:tmpl w:val="63CCFA4A"/>
    <w:lvl w:ilvl="0" w:tplc="3FA047F8">
      <w:start w:val="1"/>
      <w:numFmt w:val="decimal"/>
      <w:lvlText w:val="%1)"/>
      <w:lvlJc w:val="left"/>
      <w:pPr>
        <w:ind w:left="810" w:hanging="45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0E5992"/>
    <w:multiLevelType w:val="hybridMultilevel"/>
    <w:tmpl w:val="F776F1BA"/>
    <w:lvl w:ilvl="0" w:tplc="04090011">
      <w:start w:val="1"/>
      <w:numFmt w:val="decimal"/>
      <w:lvlText w:val="%1)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F030415"/>
    <w:multiLevelType w:val="hybridMultilevel"/>
    <w:tmpl w:val="D82E1D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497762"/>
    <w:multiLevelType w:val="hybridMultilevel"/>
    <w:tmpl w:val="90A2FA88"/>
    <w:lvl w:ilvl="0" w:tplc="D79E58E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  <w:num w:numId="9">
    <w:abstractNumId w:val="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F22"/>
    <w:rsid w:val="00003F88"/>
    <w:rsid w:val="000234AB"/>
    <w:rsid w:val="000303B5"/>
    <w:rsid w:val="00051DD1"/>
    <w:rsid w:val="000667E7"/>
    <w:rsid w:val="000B66AE"/>
    <w:rsid w:val="000B7FC9"/>
    <w:rsid w:val="000C162E"/>
    <w:rsid w:val="000E7031"/>
    <w:rsid w:val="000F4C6F"/>
    <w:rsid w:val="00100E5C"/>
    <w:rsid w:val="001027E4"/>
    <w:rsid w:val="001043CD"/>
    <w:rsid w:val="00110C09"/>
    <w:rsid w:val="00113F15"/>
    <w:rsid w:val="00115B3C"/>
    <w:rsid w:val="00126FEB"/>
    <w:rsid w:val="0013795B"/>
    <w:rsid w:val="00161660"/>
    <w:rsid w:val="001664D1"/>
    <w:rsid w:val="001678F7"/>
    <w:rsid w:val="0017058B"/>
    <w:rsid w:val="0018127C"/>
    <w:rsid w:val="0018753F"/>
    <w:rsid w:val="00190CF0"/>
    <w:rsid w:val="001A591D"/>
    <w:rsid w:val="001D7322"/>
    <w:rsid w:val="001F41C6"/>
    <w:rsid w:val="00204075"/>
    <w:rsid w:val="00204F5F"/>
    <w:rsid w:val="002061D7"/>
    <w:rsid w:val="0021213E"/>
    <w:rsid w:val="00220647"/>
    <w:rsid w:val="002353E3"/>
    <w:rsid w:val="00235DB5"/>
    <w:rsid w:val="00240E1D"/>
    <w:rsid w:val="00263BF7"/>
    <w:rsid w:val="0027089B"/>
    <w:rsid w:val="00291549"/>
    <w:rsid w:val="002A01FD"/>
    <w:rsid w:val="002B7748"/>
    <w:rsid w:val="002C6761"/>
    <w:rsid w:val="002D7E7B"/>
    <w:rsid w:val="00310B13"/>
    <w:rsid w:val="00340751"/>
    <w:rsid w:val="00345E00"/>
    <w:rsid w:val="00351C03"/>
    <w:rsid w:val="00352887"/>
    <w:rsid w:val="0036350C"/>
    <w:rsid w:val="00363CEE"/>
    <w:rsid w:val="00372D0F"/>
    <w:rsid w:val="003819F3"/>
    <w:rsid w:val="003B161A"/>
    <w:rsid w:val="003C12F7"/>
    <w:rsid w:val="003E42BF"/>
    <w:rsid w:val="003E57D0"/>
    <w:rsid w:val="004153ED"/>
    <w:rsid w:val="004548B0"/>
    <w:rsid w:val="0045500C"/>
    <w:rsid w:val="00466A4C"/>
    <w:rsid w:val="00482E6E"/>
    <w:rsid w:val="004849F3"/>
    <w:rsid w:val="00492ABA"/>
    <w:rsid w:val="004970C9"/>
    <w:rsid w:val="004A5991"/>
    <w:rsid w:val="004B47E2"/>
    <w:rsid w:val="004B560B"/>
    <w:rsid w:val="004D74DC"/>
    <w:rsid w:val="004E0D09"/>
    <w:rsid w:val="004E6FD4"/>
    <w:rsid w:val="004F218B"/>
    <w:rsid w:val="004F4D34"/>
    <w:rsid w:val="005015ED"/>
    <w:rsid w:val="00503B57"/>
    <w:rsid w:val="0051133E"/>
    <w:rsid w:val="0051168B"/>
    <w:rsid w:val="00515A5E"/>
    <w:rsid w:val="00525D8F"/>
    <w:rsid w:val="0053365F"/>
    <w:rsid w:val="005364BC"/>
    <w:rsid w:val="00542EF7"/>
    <w:rsid w:val="00556F22"/>
    <w:rsid w:val="005572CC"/>
    <w:rsid w:val="00561E59"/>
    <w:rsid w:val="00562B75"/>
    <w:rsid w:val="00563801"/>
    <w:rsid w:val="00573725"/>
    <w:rsid w:val="005837E3"/>
    <w:rsid w:val="00591B36"/>
    <w:rsid w:val="0059470D"/>
    <w:rsid w:val="005A47D7"/>
    <w:rsid w:val="005A4CB7"/>
    <w:rsid w:val="005B4625"/>
    <w:rsid w:val="005B7828"/>
    <w:rsid w:val="005C36C1"/>
    <w:rsid w:val="005E6423"/>
    <w:rsid w:val="005F58C9"/>
    <w:rsid w:val="005F64A7"/>
    <w:rsid w:val="00600682"/>
    <w:rsid w:val="0060759C"/>
    <w:rsid w:val="00607DF9"/>
    <w:rsid w:val="00624A6A"/>
    <w:rsid w:val="00631795"/>
    <w:rsid w:val="00637E55"/>
    <w:rsid w:val="0064197E"/>
    <w:rsid w:val="00646B1C"/>
    <w:rsid w:val="00656A43"/>
    <w:rsid w:val="0066173B"/>
    <w:rsid w:val="0069067B"/>
    <w:rsid w:val="00694A91"/>
    <w:rsid w:val="006B48B0"/>
    <w:rsid w:val="006B5147"/>
    <w:rsid w:val="006C47BA"/>
    <w:rsid w:val="006C5AB0"/>
    <w:rsid w:val="006C7B8B"/>
    <w:rsid w:val="006D2B68"/>
    <w:rsid w:val="006F5E79"/>
    <w:rsid w:val="007024F4"/>
    <w:rsid w:val="00712885"/>
    <w:rsid w:val="00741C77"/>
    <w:rsid w:val="0076728B"/>
    <w:rsid w:val="00784FB3"/>
    <w:rsid w:val="007876BF"/>
    <w:rsid w:val="007943F0"/>
    <w:rsid w:val="007B7E8B"/>
    <w:rsid w:val="007C1094"/>
    <w:rsid w:val="007D545D"/>
    <w:rsid w:val="007D699C"/>
    <w:rsid w:val="007E14AA"/>
    <w:rsid w:val="007E4C66"/>
    <w:rsid w:val="007E6392"/>
    <w:rsid w:val="00805D7A"/>
    <w:rsid w:val="008064B0"/>
    <w:rsid w:val="008200D3"/>
    <w:rsid w:val="008207DF"/>
    <w:rsid w:val="00820E15"/>
    <w:rsid w:val="00826246"/>
    <w:rsid w:val="008419F6"/>
    <w:rsid w:val="008657DD"/>
    <w:rsid w:val="00882A38"/>
    <w:rsid w:val="00893E2E"/>
    <w:rsid w:val="008A5301"/>
    <w:rsid w:val="008A5E4A"/>
    <w:rsid w:val="0090544E"/>
    <w:rsid w:val="00905FA9"/>
    <w:rsid w:val="0090606F"/>
    <w:rsid w:val="0095143F"/>
    <w:rsid w:val="00986A5F"/>
    <w:rsid w:val="0099108D"/>
    <w:rsid w:val="009925FC"/>
    <w:rsid w:val="009B2625"/>
    <w:rsid w:val="009B562F"/>
    <w:rsid w:val="009C4360"/>
    <w:rsid w:val="009C5EA0"/>
    <w:rsid w:val="009F06AC"/>
    <w:rsid w:val="009F142C"/>
    <w:rsid w:val="00A2760B"/>
    <w:rsid w:val="00A277BC"/>
    <w:rsid w:val="00A46A17"/>
    <w:rsid w:val="00A60148"/>
    <w:rsid w:val="00A6396E"/>
    <w:rsid w:val="00AA07CF"/>
    <w:rsid w:val="00AA4A95"/>
    <w:rsid w:val="00AA5D91"/>
    <w:rsid w:val="00AB00E5"/>
    <w:rsid w:val="00AB52CB"/>
    <w:rsid w:val="00AB624B"/>
    <w:rsid w:val="00AC7B0A"/>
    <w:rsid w:val="00AD2AA4"/>
    <w:rsid w:val="00AE04B9"/>
    <w:rsid w:val="00AE32EE"/>
    <w:rsid w:val="00AF37D5"/>
    <w:rsid w:val="00B30933"/>
    <w:rsid w:val="00B33552"/>
    <w:rsid w:val="00B33A25"/>
    <w:rsid w:val="00B835AD"/>
    <w:rsid w:val="00B84CE1"/>
    <w:rsid w:val="00BA66EA"/>
    <w:rsid w:val="00BA75D5"/>
    <w:rsid w:val="00BB0061"/>
    <w:rsid w:val="00BB3B1B"/>
    <w:rsid w:val="00BB7BD7"/>
    <w:rsid w:val="00BC56AC"/>
    <w:rsid w:val="00BD1CED"/>
    <w:rsid w:val="00BD3009"/>
    <w:rsid w:val="00BE1B2E"/>
    <w:rsid w:val="00BF01E9"/>
    <w:rsid w:val="00BF3B7E"/>
    <w:rsid w:val="00BF6A0A"/>
    <w:rsid w:val="00C05A4E"/>
    <w:rsid w:val="00C0695F"/>
    <w:rsid w:val="00C14C6F"/>
    <w:rsid w:val="00C14CD7"/>
    <w:rsid w:val="00C40F8B"/>
    <w:rsid w:val="00C674F6"/>
    <w:rsid w:val="00C84842"/>
    <w:rsid w:val="00C95FEE"/>
    <w:rsid w:val="00C96536"/>
    <w:rsid w:val="00CA14CE"/>
    <w:rsid w:val="00CA4C50"/>
    <w:rsid w:val="00CA684B"/>
    <w:rsid w:val="00CC349F"/>
    <w:rsid w:val="00CD1294"/>
    <w:rsid w:val="00CE31FB"/>
    <w:rsid w:val="00CE5044"/>
    <w:rsid w:val="00D04C78"/>
    <w:rsid w:val="00D112E2"/>
    <w:rsid w:val="00D219CA"/>
    <w:rsid w:val="00D268BD"/>
    <w:rsid w:val="00D3714E"/>
    <w:rsid w:val="00D405D1"/>
    <w:rsid w:val="00D50FF1"/>
    <w:rsid w:val="00D624CD"/>
    <w:rsid w:val="00D72646"/>
    <w:rsid w:val="00D75EC0"/>
    <w:rsid w:val="00D8015C"/>
    <w:rsid w:val="00D80BE0"/>
    <w:rsid w:val="00D84542"/>
    <w:rsid w:val="00D90420"/>
    <w:rsid w:val="00D923A0"/>
    <w:rsid w:val="00DA2DA5"/>
    <w:rsid w:val="00DA3A92"/>
    <w:rsid w:val="00DB4385"/>
    <w:rsid w:val="00DC47AF"/>
    <w:rsid w:val="00DD65D1"/>
    <w:rsid w:val="00DE27E5"/>
    <w:rsid w:val="00E21DE7"/>
    <w:rsid w:val="00E22389"/>
    <w:rsid w:val="00E52B14"/>
    <w:rsid w:val="00E52CF3"/>
    <w:rsid w:val="00E72BB7"/>
    <w:rsid w:val="00E735EE"/>
    <w:rsid w:val="00E821E6"/>
    <w:rsid w:val="00E9439C"/>
    <w:rsid w:val="00EA3E0A"/>
    <w:rsid w:val="00EA405E"/>
    <w:rsid w:val="00EC3859"/>
    <w:rsid w:val="00EC38D0"/>
    <w:rsid w:val="00EE7512"/>
    <w:rsid w:val="00EE7997"/>
    <w:rsid w:val="00EF0C4C"/>
    <w:rsid w:val="00EF5C58"/>
    <w:rsid w:val="00EF6412"/>
    <w:rsid w:val="00F13F7E"/>
    <w:rsid w:val="00F1480B"/>
    <w:rsid w:val="00F238AF"/>
    <w:rsid w:val="00F27206"/>
    <w:rsid w:val="00F32B7E"/>
    <w:rsid w:val="00F337CE"/>
    <w:rsid w:val="00F52DBD"/>
    <w:rsid w:val="00F5742C"/>
    <w:rsid w:val="00F74D19"/>
    <w:rsid w:val="00F81400"/>
    <w:rsid w:val="00F901BA"/>
    <w:rsid w:val="00F91AE5"/>
    <w:rsid w:val="00F91EEE"/>
    <w:rsid w:val="00FA0B91"/>
    <w:rsid w:val="00FB542A"/>
    <w:rsid w:val="00FC2F19"/>
    <w:rsid w:val="00FF0114"/>
    <w:rsid w:val="00FF6851"/>
    <w:rsid w:val="00FF7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AE5F46"/>
  <w15:docId w15:val="{3B3C571E-EB91-4773-B289-96FAB6826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089B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345E0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220647"/>
    <w:pPr>
      <w:keepNext/>
      <w:tabs>
        <w:tab w:val="left" w:pos="7438"/>
      </w:tabs>
      <w:jc w:val="center"/>
      <w:outlineLvl w:val="1"/>
    </w:pPr>
    <w:rPr>
      <w:rFonts w:ascii="Arial LatRus" w:hAnsi="Arial LatRus"/>
      <w:sz w:val="30"/>
      <w:szCs w:val="20"/>
      <w:lang w:val="en-GB" w:eastAsia="en-US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20647"/>
    <w:pPr>
      <w:keepNext/>
      <w:jc w:val="center"/>
      <w:outlineLvl w:val="2"/>
    </w:pPr>
    <w:rPr>
      <w:rFonts w:ascii="Times Armenian" w:hAnsi="Times Armenian"/>
      <w:b/>
      <w:bCs/>
      <w:noProof/>
      <w:szCs w:val="20"/>
      <w:lang w:val="pt-BR" w:eastAsia="x-none"/>
    </w:rPr>
  </w:style>
  <w:style w:type="paragraph" w:styleId="Heading4">
    <w:name w:val="heading 4"/>
    <w:basedOn w:val="Normal"/>
    <w:next w:val="Normal"/>
    <w:link w:val="Heading4Char"/>
    <w:qFormat/>
    <w:rsid w:val="00345E00"/>
    <w:pPr>
      <w:keepNext/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220647"/>
    <w:pPr>
      <w:keepNext/>
      <w:numPr>
        <w:numId w:val="1"/>
      </w:numPr>
      <w:spacing w:line="360" w:lineRule="auto"/>
      <w:jc w:val="center"/>
      <w:outlineLvl w:val="5"/>
    </w:pPr>
    <w:rPr>
      <w:rFonts w:ascii="Times Armenian" w:hAnsi="Times Armenian"/>
      <w:b/>
      <w:noProof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">
    <w:name w:val="List Paragraph1"/>
    <w:basedOn w:val="Normal"/>
    <w:uiPriority w:val="34"/>
    <w:qFormat/>
    <w:rsid w:val="00345E00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ing1Char">
    <w:name w:val="Heading 1 Char"/>
    <w:link w:val="Heading1"/>
    <w:rsid w:val="00345E00"/>
    <w:rPr>
      <w:rFonts w:ascii="Cambria" w:hAnsi="Cambria"/>
      <w:b/>
      <w:bCs/>
      <w:kern w:val="32"/>
      <w:sz w:val="32"/>
      <w:szCs w:val="32"/>
      <w:lang w:val="ru-RU"/>
    </w:rPr>
  </w:style>
  <w:style w:type="character" w:customStyle="1" w:styleId="Heading4Char">
    <w:name w:val="Heading 4 Char"/>
    <w:link w:val="Heading4"/>
    <w:rsid w:val="00345E00"/>
    <w:rPr>
      <w:b/>
      <w:bCs/>
      <w:sz w:val="28"/>
      <w:szCs w:val="28"/>
      <w:lang w:val="ru-RU"/>
    </w:rPr>
  </w:style>
  <w:style w:type="character" w:styleId="Strong">
    <w:name w:val="Strong"/>
    <w:uiPriority w:val="22"/>
    <w:qFormat/>
    <w:rsid w:val="00345E00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"/>
    <w:basedOn w:val="Normal"/>
    <w:link w:val="NormalWebChar"/>
    <w:uiPriority w:val="99"/>
    <w:qFormat/>
    <w:rsid w:val="00345E00"/>
    <w:pPr>
      <w:spacing w:before="100" w:beforeAutospacing="1" w:after="100" w:afterAutospacing="1"/>
    </w:pPr>
    <w:rPr>
      <w:snapToGrid w:val="0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"/>
    <w:link w:val="NormalWeb"/>
    <w:uiPriority w:val="99"/>
    <w:locked/>
    <w:rsid w:val="00345E00"/>
    <w:rPr>
      <w:snapToGrid w:val="0"/>
      <w:sz w:val="24"/>
      <w:szCs w:val="24"/>
    </w:rPr>
  </w:style>
  <w:style w:type="paragraph" w:styleId="ListParagraph">
    <w:name w:val="List Paragraph"/>
    <w:basedOn w:val="Normal"/>
    <w:uiPriority w:val="34"/>
    <w:qFormat/>
    <w:rsid w:val="00345E00"/>
    <w:pPr>
      <w:ind w:left="720"/>
      <w:contextualSpacing/>
    </w:pPr>
    <w:rPr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220647"/>
    <w:rPr>
      <w:rFonts w:ascii="Arial LatRus" w:hAnsi="Arial LatRus"/>
      <w:sz w:val="30"/>
      <w:lang w:val="en-GB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Heading3Char">
    <w:name w:val="Heading 3 Char"/>
    <w:basedOn w:val="DefaultParagraphFont"/>
    <w:link w:val="Heading3"/>
    <w:semiHidden/>
    <w:rsid w:val="00220647"/>
    <w:rPr>
      <w:rFonts w:ascii="Times Armenian" w:hAnsi="Times Armenian"/>
      <w:b/>
      <w:bCs/>
      <w:noProof/>
      <w:sz w:val="24"/>
      <w:lang w:val="pt-BR" w:eastAsia="x-none"/>
    </w:rPr>
  </w:style>
  <w:style w:type="character" w:customStyle="1" w:styleId="Heading6Char">
    <w:name w:val="Heading 6 Char"/>
    <w:basedOn w:val="DefaultParagraphFont"/>
    <w:link w:val="Heading6"/>
    <w:semiHidden/>
    <w:rsid w:val="00220647"/>
    <w:rPr>
      <w:rFonts w:ascii="Times Armenian" w:hAnsi="Times Armenian"/>
      <w:b/>
      <w:noProof/>
      <w:sz w:val="24"/>
      <w:lang w:val="pt-BR" w:eastAsia="x-none"/>
    </w:rPr>
  </w:style>
  <w:style w:type="numbering" w:customStyle="1" w:styleId="NoList1">
    <w:name w:val="No List1"/>
    <w:next w:val="NoList"/>
    <w:uiPriority w:val="99"/>
    <w:semiHidden/>
    <w:rsid w:val="00220647"/>
  </w:style>
  <w:style w:type="paragraph" w:styleId="Header">
    <w:name w:val="header"/>
    <w:basedOn w:val="Normal"/>
    <w:link w:val="Head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en-US"/>
    </w:rPr>
  </w:style>
  <w:style w:type="character" w:customStyle="1" w:styleId="HeaderChar">
    <w:name w:val="Header Char"/>
    <w:basedOn w:val="DefaultParagraphFont"/>
    <w:link w:val="Header"/>
    <w:rsid w:val="00220647"/>
    <w:rPr>
      <w:rFonts w:ascii="Arial Armenian" w:hAnsi="Arial Armenian"/>
      <w:sz w:val="22"/>
      <w:szCs w:val="22"/>
      <w:lang w:eastAsia="ru-RU"/>
    </w:rPr>
  </w:style>
  <w:style w:type="paragraph" w:styleId="Footer">
    <w:name w:val="footer"/>
    <w:basedOn w:val="Normal"/>
    <w:link w:val="FooterChar"/>
    <w:rsid w:val="00220647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val="x-none"/>
    </w:rPr>
  </w:style>
  <w:style w:type="character" w:customStyle="1" w:styleId="FooterChar">
    <w:name w:val="Footer Char"/>
    <w:basedOn w:val="DefaultParagraphFont"/>
    <w:link w:val="Footer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PageNumber">
    <w:name w:val="page number"/>
    <w:basedOn w:val="DefaultParagraphFont"/>
    <w:rsid w:val="00220647"/>
  </w:style>
  <w:style w:type="paragraph" w:customStyle="1" w:styleId="norm">
    <w:name w:val="norm"/>
    <w:basedOn w:val="Normal"/>
    <w:link w:val="normChar"/>
    <w:rsid w:val="00220647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character" w:customStyle="1" w:styleId="normChar">
    <w:name w:val="norm Char"/>
    <w:link w:val="norm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22064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20647"/>
    <w:rPr>
      <w:rFonts w:ascii="Arial Armenian" w:hAnsi="Arial Armenian"/>
      <w:sz w:val="22"/>
      <w:szCs w:val="22"/>
      <w:lang w:eastAsia="ru-RU"/>
    </w:rPr>
  </w:style>
  <w:style w:type="paragraph" w:customStyle="1" w:styleId="Style15">
    <w:name w:val="Style1.5"/>
    <w:basedOn w:val="Normal"/>
    <w:rsid w:val="00220647"/>
    <w:pPr>
      <w:spacing w:line="360" w:lineRule="auto"/>
      <w:ind w:firstLine="709"/>
      <w:jc w:val="both"/>
    </w:pPr>
    <w:rPr>
      <w:rFonts w:ascii="Arial Armenian" w:hAnsi="Arial Armenian"/>
      <w:sz w:val="22"/>
      <w:szCs w:val="22"/>
      <w:lang w:val="en-US"/>
    </w:rPr>
  </w:style>
  <w:style w:type="paragraph" w:customStyle="1" w:styleId="Style1">
    <w:name w:val="Style1"/>
    <w:basedOn w:val="mechtex"/>
    <w:rsid w:val="00220647"/>
    <w:pPr>
      <w:jc w:val="both"/>
    </w:pPr>
  </w:style>
  <w:style w:type="paragraph" w:customStyle="1" w:styleId="russtyle">
    <w:name w:val="russtyle"/>
    <w:basedOn w:val="Normal"/>
    <w:rsid w:val="00220647"/>
    <w:rPr>
      <w:rFonts w:ascii="Russian Baltica" w:hAnsi="Russian Baltica"/>
      <w:sz w:val="22"/>
      <w:szCs w:val="22"/>
      <w:lang w:val="en-US"/>
    </w:rPr>
  </w:style>
  <w:style w:type="paragraph" w:customStyle="1" w:styleId="Style2">
    <w:name w:val="Style2"/>
    <w:basedOn w:val="mechtex"/>
    <w:rsid w:val="00220647"/>
    <w:rPr>
      <w:w w:val="120"/>
    </w:rPr>
  </w:style>
  <w:style w:type="paragraph" w:customStyle="1" w:styleId="Style3">
    <w:name w:val="Style3"/>
    <w:basedOn w:val="mechtex"/>
    <w:rsid w:val="00220647"/>
    <w:rPr>
      <w:w w:val="120"/>
    </w:rPr>
  </w:style>
  <w:style w:type="paragraph" w:customStyle="1" w:styleId="Style4">
    <w:name w:val="Style4"/>
    <w:basedOn w:val="mechtex"/>
    <w:rsid w:val="00220647"/>
    <w:rPr>
      <w:w w:val="120"/>
    </w:rPr>
  </w:style>
  <w:style w:type="paragraph" w:customStyle="1" w:styleId="Style5">
    <w:name w:val="Style5"/>
    <w:basedOn w:val="mechtex"/>
    <w:rsid w:val="00220647"/>
    <w:rPr>
      <w:w w:val="120"/>
    </w:rPr>
  </w:style>
  <w:style w:type="paragraph" w:styleId="Title">
    <w:name w:val="Title"/>
    <w:basedOn w:val="Normal"/>
    <w:link w:val="TitleChar"/>
    <w:qFormat/>
    <w:rsid w:val="00220647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Arial Armenian" w:hAnsi="Arial Armenian"/>
      <w:b/>
      <w:sz w:val="22"/>
      <w:szCs w:val="20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20647"/>
    <w:rPr>
      <w:rFonts w:ascii="Arial Armenian" w:hAnsi="Arial Armenian"/>
      <w:b/>
      <w:sz w:val="22"/>
      <w:lang w:val="x-none" w:eastAsia="x-none"/>
    </w:rPr>
  </w:style>
  <w:style w:type="paragraph" w:customStyle="1" w:styleId="Default">
    <w:name w:val="Default"/>
    <w:rsid w:val="00220647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3Char">
    <w:name w:val="Body Text 3 Char"/>
    <w:link w:val="BodyText3"/>
    <w:rsid w:val="00220647"/>
    <w:rPr>
      <w:rFonts w:ascii="Arial Armenian" w:hAnsi="Arial Armenian"/>
      <w:sz w:val="22"/>
      <w:szCs w:val="24"/>
    </w:rPr>
  </w:style>
  <w:style w:type="paragraph" w:styleId="BodyText3">
    <w:name w:val="Body Text 3"/>
    <w:basedOn w:val="Normal"/>
    <w:link w:val="BodyText3Char"/>
    <w:unhideWhenUsed/>
    <w:rsid w:val="00220647"/>
    <w:pPr>
      <w:jc w:val="both"/>
    </w:pPr>
    <w:rPr>
      <w:rFonts w:ascii="Arial Armenian" w:hAnsi="Arial Armenian"/>
      <w:sz w:val="22"/>
      <w:lang w:val="en-US" w:eastAsia="en-US"/>
    </w:rPr>
  </w:style>
  <w:style w:type="character" w:customStyle="1" w:styleId="BodyText3Char1">
    <w:name w:val="Body Text 3 Char1"/>
    <w:basedOn w:val="DefaultParagraphFont"/>
    <w:uiPriority w:val="99"/>
    <w:semiHidden/>
    <w:rsid w:val="00220647"/>
    <w:rPr>
      <w:sz w:val="16"/>
      <w:szCs w:val="16"/>
      <w:lang w:val="ru-RU" w:eastAsia="ru-RU"/>
    </w:rPr>
  </w:style>
  <w:style w:type="paragraph" w:styleId="BodyText2">
    <w:name w:val="Body Text 2"/>
    <w:basedOn w:val="Normal"/>
    <w:link w:val="BodyText2Char"/>
    <w:rsid w:val="00220647"/>
    <w:pPr>
      <w:spacing w:after="120" w:line="480" w:lineRule="auto"/>
    </w:pPr>
    <w:rPr>
      <w:rFonts w:ascii="Arial Armenian" w:hAnsi="Arial Armenian"/>
      <w:sz w:val="22"/>
      <w:szCs w:val="22"/>
      <w:lang w:val="x-none"/>
    </w:rPr>
  </w:style>
  <w:style w:type="character" w:customStyle="1" w:styleId="BodyText2Char">
    <w:name w:val="Body Text 2 Char"/>
    <w:basedOn w:val="DefaultParagraphFont"/>
    <w:link w:val="BodyText2"/>
    <w:rsid w:val="00220647"/>
    <w:rPr>
      <w:rFonts w:ascii="Arial Armenian" w:hAnsi="Arial Armenian"/>
      <w:sz w:val="22"/>
      <w:szCs w:val="22"/>
      <w:lang w:val="x-none" w:eastAsia="ru-RU"/>
    </w:rPr>
  </w:style>
  <w:style w:type="character" w:styleId="Hyperlink">
    <w:name w:val="Hyperlink"/>
    <w:unhideWhenUsed/>
    <w:rsid w:val="00220647"/>
    <w:rPr>
      <w:color w:val="0000FF"/>
      <w:u w:val="single"/>
    </w:rPr>
  </w:style>
  <w:style w:type="character" w:styleId="FollowedHyperlink">
    <w:name w:val="FollowedHyperlink"/>
    <w:uiPriority w:val="99"/>
    <w:unhideWhenUsed/>
    <w:rsid w:val="00220647"/>
    <w:rPr>
      <w:color w:val="800080"/>
      <w:u w:val="single"/>
    </w:rPr>
  </w:style>
  <w:style w:type="paragraph" w:styleId="BodyText">
    <w:name w:val="Body Text"/>
    <w:basedOn w:val="Normal"/>
    <w:link w:val="BodyTextChar"/>
    <w:unhideWhenUsed/>
    <w:rsid w:val="00220647"/>
    <w:pPr>
      <w:spacing w:after="120" w:line="276" w:lineRule="auto"/>
    </w:pPr>
    <w:rPr>
      <w:rFonts w:ascii="Calibri" w:eastAsia="Calibri" w:hAnsi="Calibri"/>
      <w:noProof/>
      <w:sz w:val="22"/>
      <w:szCs w:val="22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20647"/>
    <w:rPr>
      <w:rFonts w:ascii="Calibri" w:eastAsia="Calibri" w:hAnsi="Calibri"/>
      <w:noProof/>
      <w:sz w:val="22"/>
      <w:szCs w:val="22"/>
      <w:lang w:val="x-none" w:eastAsia="x-none"/>
    </w:rPr>
  </w:style>
  <w:style w:type="paragraph" w:styleId="BodyTextIndent3">
    <w:name w:val="Body Text Indent 3"/>
    <w:basedOn w:val="Normal"/>
    <w:link w:val="BodyTextIndent3Char1"/>
    <w:unhideWhenUsed/>
    <w:rsid w:val="00220647"/>
    <w:pPr>
      <w:spacing w:after="120" w:line="276" w:lineRule="auto"/>
      <w:ind w:left="283"/>
    </w:pPr>
    <w:rPr>
      <w:rFonts w:ascii="Calibri" w:eastAsia="Calibri" w:hAnsi="Calibri"/>
      <w:noProof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rsid w:val="00220647"/>
    <w:rPr>
      <w:sz w:val="16"/>
      <w:szCs w:val="16"/>
      <w:lang w:val="ru-RU" w:eastAsia="ru-RU"/>
    </w:rPr>
  </w:style>
  <w:style w:type="character" w:customStyle="1" w:styleId="BodyTextIndent3Char1">
    <w:name w:val="Body Text Indent 3 Char1"/>
    <w:link w:val="BodyTextIndent3"/>
    <w:locked/>
    <w:rsid w:val="00220647"/>
    <w:rPr>
      <w:rFonts w:ascii="Calibri" w:eastAsia="Calibri" w:hAnsi="Calibri"/>
      <w:noProof/>
      <w:sz w:val="16"/>
      <w:szCs w:val="16"/>
      <w:lang w:val="x-none" w:eastAsia="x-none"/>
    </w:rPr>
  </w:style>
  <w:style w:type="paragraph" w:styleId="DocumentMap">
    <w:name w:val="Document Map"/>
    <w:basedOn w:val="Normal"/>
    <w:link w:val="DocumentMapChar1"/>
    <w:unhideWhenUsed/>
    <w:rsid w:val="00220647"/>
    <w:pPr>
      <w:shd w:val="clear" w:color="auto" w:fill="000080"/>
      <w:spacing w:after="200" w:line="276" w:lineRule="auto"/>
    </w:pPr>
    <w:rPr>
      <w:rFonts w:ascii="Tahoma" w:eastAsia="Calibri" w:hAnsi="Tahoma"/>
      <w:sz w:val="20"/>
      <w:szCs w:val="20"/>
      <w:lang w:val="hy-AM" w:eastAsia="x-none"/>
    </w:rPr>
  </w:style>
  <w:style w:type="character" w:customStyle="1" w:styleId="DocumentMapChar">
    <w:name w:val="Document Map Char"/>
    <w:basedOn w:val="DefaultParagraphFont"/>
    <w:rsid w:val="00220647"/>
    <w:rPr>
      <w:rFonts w:ascii="Tahoma" w:hAnsi="Tahoma" w:cs="Tahoma"/>
      <w:sz w:val="16"/>
      <w:szCs w:val="16"/>
      <w:lang w:val="ru-RU" w:eastAsia="ru-RU"/>
    </w:rPr>
  </w:style>
  <w:style w:type="character" w:customStyle="1" w:styleId="DocumentMapChar1">
    <w:name w:val="Document Map Char1"/>
    <w:link w:val="DocumentMap"/>
    <w:locked/>
    <w:rsid w:val="00220647"/>
    <w:rPr>
      <w:rFonts w:ascii="Tahoma" w:eastAsia="Calibri" w:hAnsi="Tahoma"/>
      <w:shd w:val="clear" w:color="auto" w:fill="000080"/>
      <w:lang w:val="hy-AM" w:eastAsia="x-none"/>
    </w:rPr>
  </w:style>
  <w:style w:type="paragraph" w:styleId="BalloonText">
    <w:name w:val="Balloon Text"/>
    <w:basedOn w:val="Normal"/>
    <w:link w:val="BalloonTextChar"/>
    <w:uiPriority w:val="99"/>
    <w:unhideWhenUsed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uiPriority w:val="99"/>
    <w:rsid w:val="00220647"/>
    <w:rPr>
      <w:rFonts w:ascii="Tahoma" w:eastAsia="Calibri" w:hAnsi="Tahoma"/>
      <w:noProof/>
      <w:sz w:val="16"/>
      <w:szCs w:val="16"/>
      <w:lang w:val="x-none" w:eastAsia="x-none"/>
    </w:rPr>
  </w:style>
  <w:style w:type="character" w:customStyle="1" w:styleId="mechtex0">
    <w:name w:val="mechtex Знак"/>
    <w:locked/>
    <w:rsid w:val="00220647"/>
    <w:rPr>
      <w:rFonts w:ascii="Arial Armenian" w:hAnsi="Arial Armenian"/>
      <w:sz w:val="22"/>
      <w:lang w:eastAsia="ru-RU"/>
    </w:rPr>
  </w:style>
  <w:style w:type="paragraph" w:customStyle="1" w:styleId="Style6">
    <w:name w:val="Style6"/>
    <w:basedOn w:val="mechtex"/>
    <w:rsid w:val="00220647"/>
    <w:rPr>
      <w:szCs w:val="20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20647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a">
    <w:name w:val="Абзац списка"/>
    <w:basedOn w:val="Normal"/>
    <w:qFormat/>
    <w:rsid w:val="00220647"/>
    <w:pPr>
      <w:spacing w:after="200" w:line="276" w:lineRule="auto"/>
      <w:ind w:left="720"/>
      <w:contextualSpacing/>
    </w:pPr>
    <w:rPr>
      <w:rFonts w:ascii="Calibri" w:eastAsia="Calibri" w:hAnsi="Calibri"/>
      <w:noProof/>
      <w:sz w:val="22"/>
      <w:szCs w:val="22"/>
      <w:lang w:val="en-US" w:eastAsia="en-US"/>
    </w:rPr>
  </w:style>
  <w:style w:type="character" w:customStyle="1" w:styleId="TitleChar1">
    <w:name w:val="Title Char1"/>
    <w:locked/>
    <w:rsid w:val="00220647"/>
    <w:rPr>
      <w:rFonts w:ascii="Times Armenian" w:hAnsi="Times Armenian"/>
      <w:sz w:val="24"/>
    </w:rPr>
  </w:style>
  <w:style w:type="character" w:customStyle="1" w:styleId="CharChar6">
    <w:name w:val="Char Char6"/>
    <w:rsid w:val="00220647"/>
    <w:rPr>
      <w:rFonts w:ascii="Arial LatArm" w:hAnsi="Arial LatArm" w:hint="default"/>
      <w:noProof/>
      <w:sz w:val="24"/>
      <w:lang w:val="en-US" w:eastAsia="ru-RU" w:bidi="ar-SA"/>
    </w:rPr>
  </w:style>
  <w:style w:type="table" w:styleId="TableGrid">
    <w:name w:val="Table Grid"/>
    <w:basedOn w:val="TableNormal"/>
    <w:rsid w:val="00220647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Emphasis">
    <w:name w:val="Emphasis"/>
    <w:qFormat/>
    <w:rsid w:val="00220647"/>
    <w:rPr>
      <w:i/>
      <w:iCs/>
    </w:rPr>
  </w:style>
  <w:style w:type="character" w:customStyle="1" w:styleId="apple-converted-space">
    <w:name w:val="apple-converted-space"/>
    <w:rsid w:val="00220647"/>
  </w:style>
  <w:style w:type="character" w:customStyle="1" w:styleId="BodyTextIndentChar">
    <w:name w:val="Body Text Indent Char"/>
    <w:link w:val="BodyTextIndent"/>
    <w:rsid w:val="00220647"/>
    <w:rPr>
      <w:rFonts w:ascii="Arial Armenian" w:hAnsi="Arial Armenian"/>
      <w:sz w:val="24"/>
      <w:lang w:val="en-GB"/>
    </w:rPr>
  </w:style>
  <w:style w:type="paragraph" w:styleId="BodyTextIndent">
    <w:name w:val="Body Text Indent"/>
    <w:basedOn w:val="Normal"/>
    <w:link w:val="BodyTextIndentChar"/>
    <w:unhideWhenUsed/>
    <w:rsid w:val="00220647"/>
    <w:pPr>
      <w:ind w:left="6804" w:hanging="6804"/>
    </w:pPr>
    <w:rPr>
      <w:rFonts w:ascii="Arial Armenian" w:hAnsi="Arial Armenian"/>
      <w:szCs w:val="20"/>
      <w:lang w:val="en-GB" w:eastAsia="en-US"/>
    </w:rPr>
  </w:style>
  <w:style w:type="character" w:customStyle="1" w:styleId="BodyTextIndentChar1">
    <w:name w:val="Body Text Indent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220647"/>
    <w:rPr>
      <w:rFonts w:ascii="Arial Armenian" w:hAnsi="Arial Armenian"/>
      <w:sz w:val="24"/>
      <w:lang w:val="en-GB"/>
    </w:rPr>
  </w:style>
  <w:style w:type="paragraph" w:styleId="BodyTextIndent2">
    <w:name w:val="Body Text Indent 2"/>
    <w:basedOn w:val="Normal"/>
    <w:link w:val="BodyTextIndent2Char"/>
    <w:unhideWhenUsed/>
    <w:rsid w:val="00220647"/>
    <w:pPr>
      <w:ind w:left="1134" w:hanging="1134"/>
    </w:pPr>
    <w:rPr>
      <w:rFonts w:ascii="Arial Armenian" w:hAnsi="Arial Armenian"/>
      <w:szCs w:val="20"/>
      <w:lang w:val="en-GB" w:eastAsia="en-US"/>
    </w:rPr>
  </w:style>
  <w:style w:type="character" w:customStyle="1" w:styleId="BodyTextIndent2Char1">
    <w:name w:val="Body Text Indent 2 Char1"/>
    <w:basedOn w:val="DefaultParagraphFont"/>
    <w:uiPriority w:val="99"/>
    <w:semiHidden/>
    <w:rsid w:val="00220647"/>
    <w:rPr>
      <w:sz w:val="24"/>
      <w:szCs w:val="24"/>
      <w:lang w:val="ru-RU" w:eastAsia="ru-RU"/>
    </w:rPr>
  </w:style>
  <w:style w:type="character" w:customStyle="1" w:styleId="CommentTextChar">
    <w:name w:val="Comment Text Char"/>
    <w:link w:val="CommentText"/>
    <w:rsid w:val="00220647"/>
    <w:rPr>
      <w:lang w:val="ru-RU" w:eastAsia="ru-RU"/>
    </w:rPr>
  </w:style>
  <w:style w:type="paragraph" w:styleId="CommentText">
    <w:name w:val="annotation text"/>
    <w:basedOn w:val="Normal"/>
    <w:link w:val="CommentTextChar"/>
    <w:unhideWhenUsed/>
    <w:rsid w:val="00220647"/>
    <w:rPr>
      <w:sz w:val="20"/>
      <w:szCs w:val="20"/>
    </w:rPr>
  </w:style>
  <w:style w:type="character" w:customStyle="1" w:styleId="CommentTextChar1">
    <w:name w:val="Comment Text Char1"/>
    <w:basedOn w:val="DefaultParagraphFont"/>
    <w:uiPriority w:val="99"/>
    <w:semiHidden/>
    <w:rsid w:val="00220647"/>
    <w:rPr>
      <w:lang w:val="ru-RU" w:eastAsia="ru-RU"/>
    </w:rPr>
  </w:style>
  <w:style w:type="character" w:customStyle="1" w:styleId="CommentSubjectChar">
    <w:name w:val="Comment Subject Char"/>
    <w:link w:val="CommentSubject"/>
    <w:rsid w:val="00220647"/>
    <w:rPr>
      <w:b/>
      <w:bCs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22064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220647"/>
    <w:rPr>
      <w:b/>
      <w:bCs/>
      <w:lang w:val="ru-RU" w:eastAsia="ru-RU"/>
    </w:rPr>
  </w:style>
  <w:style w:type="paragraph" w:styleId="NoSpacing">
    <w:name w:val="No Spacing"/>
    <w:qFormat/>
    <w:rsid w:val="00220647"/>
    <w:rPr>
      <w:rFonts w:ascii="GHEA Grapalat" w:eastAsia="Calibri" w:hAnsi="GHEA Grapalat"/>
      <w:sz w:val="22"/>
      <w:szCs w:val="22"/>
    </w:rPr>
  </w:style>
  <w:style w:type="character" w:customStyle="1" w:styleId="NormalWebChar1">
    <w:name w:val="Normal (Web) Char1"/>
    <w:aliases w:val="webb Char1,Обычный (веб) Знак Знак Char1,Знак Знак Знак Знак Char1,Обычный (веб) Знак Знак Знак Char1,Знак Знак Знак1 Знак Знак Знак Знак Знак Char1,Знак1 Char1,Знак Char1"/>
    <w:semiHidden/>
    <w:locked/>
    <w:rsid w:val="002206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45A75A-596E-4BE6-9144-BCCBDA2891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Gevorg Ghazaryan</dc:creator>
  <cp:lastModifiedBy>Մերի Տոնոյան</cp:lastModifiedBy>
  <cp:revision>2</cp:revision>
  <cp:lastPrinted>2022-06-28T11:57:00Z</cp:lastPrinted>
  <dcterms:created xsi:type="dcterms:W3CDTF">2022-08-15T10:25:00Z</dcterms:created>
  <dcterms:modified xsi:type="dcterms:W3CDTF">2022-08-15T10:25:00Z</dcterms:modified>
</cp:coreProperties>
</file>