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8E6" w:rsidRDefault="003F58E6" w:rsidP="003F58E6">
      <w:pPr>
        <w:jc w:val="center"/>
      </w:pPr>
      <w:r>
        <w:rPr>
          <w:noProof/>
          <w:lang w:val="en-GB" w:eastAsia="en-GB"/>
        </w:rPr>
        <w:drawing>
          <wp:inline distT="0" distB="0" distL="0" distR="0" wp14:anchorId="7E6C9A99" wp14:editId="2773DE1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F58E6" w:rsidRDefault="003F58E6" w:rsidP="003F58E6">
      <w:pPr>
        <w:jc w:val="center"/>
      </w:pPr>
    </w:p>
    <w:p w:rsidR="003F58E6" w:rsidRPr="00FA07D4" w:rsidRDefault="003F58E6" w:rsidP="003F58E6">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3F58E6" w:rsidRPr="00790EAE" w:rsidRDefault="003F58E6" w:rsidP="003F58E6">
      <w:pPr>
        <w:pStyle w:val="mechtex"/>
        <w:rPr>
          <w:rFonts w:ascii="GHEA Mariam" w:hAnsi="GHEA Mariam"/>
          <w:b/>
        </w:rPr>
      </w:pPr>
    </w:p>
    <w:p w:rsidR="003F58E6" w:rsidRDefault="003F58E6" w:rsidP="003F58E6">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F58E6" w:rsidRDefault="003F58E6" w:rsidP="003F58E6">
      <w:pPr>
        <w:pStyle w:val="mechtex"/>
        <w:rPr>
          <w:rFonts w:ascii="GHEA Mariam" w:hAnsi="GHEA Mariam" w:cs="Sylfaen"/>
          <w:b/>
          <w:sz w:val="40"/>
          <w:szCs w:val="40"/>
        </w:rPr>
      </w:pPr>
    </w:p>
    <w:p w:rsidR="00035E81" w:rsidRPr="003F58E6" w:rsidRDefault="00035E81" w:rsidP="00035E81">
      <w:pPr>
        <w:pStyle w:val="mechtex"/>
        <w:ind w:firstLine="567"/>
        <w:rPr>
          <w:rFonts w:ascii="GHEA Mariam" w:hAnsi="GHEA Mariam" w:cs="Sylfaen"/>
          <w:b/>
          <w:sz w:val="24"/>
          <w:szCs w:val="24"/>
        </w:rPr>
      </w:pPr>
    </w:p>
    <w:p w:rsidR="00017D0D" w:rsidRPr="00035E81" w:rsidRDefault="00017D0D" w:rsidP="00035E81">
      <w:pPr>
        <w:pStyle w:val="mechtex"/>
        <w:ind w:firstLine="567"/>
        <w:rPr>
          <w:rFonts w:ascii="GHEA Mariam" w:hAnsi="GHEA Mariam" w:cs="Sylfaen"/>
          <w:sz w:val="24"/>
          <w:szCs w:val="24"/>
          <w:lang w:val="hy-AM"/>
        </w:rPr>
      </w:pPr>
      <w:r w:rsidRPr="00035E81">
        <w:rPr>
          <w:rFonts w:ascii="GHEA Mariam" w:hAnsi="GHEA Mariam" w:cs="Sylfaen"/>
          <w:sz w:val="24"/>
          <w:szCs w:val="24"/>
          <w:lang w:val="hy-AM"/>
        </w:rPr>
        <w:t>8 սեպտեմբերի 2022 թվականի N          -Լ</w:t>
      </w:r>
    </w:p>
    <w:p w:rsidR="009D11EE" w:rsidRPr="00035E81" w:rsidRDefault="009D11EE" w:rsidP="00035E81">
      <w:pPr>
        <w:pStyle w:val="mechtex"/>
        <w:ind w:firstLine="567"/>
        <w:rPr>
          <w:rFonts w:ascii="GHEA Mariam" w:hAnsi="GHEA Mariam" w:cs="Sylfaen"/>
          <w:sz w:val="24"/>
          <w:szCs w:val="24"/>
          <w:lang w:val="hy-AM"/>
        </w:rPr>
      </w:pPr>
    </w:p>
    <w:p w:rsidR="00035E81" w:rsidRPr="00BE2F74" w:rsidRDefault="00035E81" w:rsidP="00035E81">
      <w:pPr>
        <w:pStyle w:val="mechtex"/>
        <w:ind w:firstLine="567"/>
        <w:rPr>
          <w:rFonts w:ascii="GHEA Mariam" w:hAnsi="GHEA Mariam" w:cs="Sylfaen"/>
          <w:sz w:val="44"/>
          <w:szCs w:val="24"/>
          <w:lang w:val="hy-AM"/>
        </w:rPr>
      </w:pPr>
    </w:p>
    <w:p w:rsidR="00517C41" w:rsidRPr="00035E81" w:rsidRDefault="00017D0D" w:rsidP="003F58E6">
      <w:pPr>
        <w:pStyle w:val="mechtex"/>
        <w:rPr>
          <w:rFonts w:ascii="GHEA Mariam" w:hAnsi="GHEA Mariam" w:cs="Arial"/>
          <w:spacing w:val="-6"/>
          <w:sz w:val="24"/>
          <w:szCs w:val="24"/>
          <w:lang w:val="hy-AM"/>
        </w:rPr>
      </w:pPr>
      <w:r w:rsidRPr="00035E81">
        <w:rPr>
          <w:rFonts w:ascii="GHEA Mariam" w:hAnsi="GHEA Mariam"/>
          <w:sz w:val="24"/>
          <w:szCs w:val="24"/>
          <w:lang w:val="hy-AM"/>
        </w:rPr>
        <w:t>«</w:t>
      </w:r>
      <w:r w:rsidRPr="00035E81">
        <w:rPr>
          <w:rFonts w:ascii="GHEA Mariam" w:hAnsi="GHEA Mariam" w:cs="Arial"/>
          <w:sz w:val="24"/>
          <w:szCs w:val="24"/>
          <w:lang w:val="hy-AM"/>
        </w:rPr>
        <w:t>ՎԱՐՉԱԿԱՆ</w:t>
      </w:r>
      <w:r w:rsidRPr="00035E81">
        <w:rPr>
          <w:rFonts w:ascii="GHEA Mariam" w:hAnsi="GHEA Mariam"/>
          <w:sz w:val="24"/>
          <w:szCs w:val="24"/>
          <w:lang w:val="hy-AM"/>
        </w:rPr>
        <w:t xml:space="preserve"> </w:t>
      </w:r>
      <w:r w:rsidRPr="00035E81">
        <w:rPr>
          <w:rFonts w:ascii="GHEA Mariam" w:hAnsi="GHEA Mariam" w:cs="Arial"/>
          <w:sz w:val="24"/>
          <w:szCs w:val="24"/>
          <w:lang w:val="hy-AM"/>
        </w:rPr>
        <w:t>ԻՐԱՎԱԽԱԽՏՈՒՄՆԵՐԻ</w:t>
      </w:r>
      <w:r w:rsidRPr="00035E81">
        <w:rPr>
          <w:rFonts w:ascii="GHEA Mariam" w:hAnsi="GHEA Mariam"/>
          <w:sz w:val="24"/>
          <w:szCs w:val="24"/>
          <w:lang w:val="hy-AM"/>
        </w:rPr>
        <w:t xml:space="preserve"> </w:t>
      </w:r>
      <w:r w:rsidRPr="00035E81">
        <w:rPr>
          <w:rFonts w:ascii="GHEA Mariam" w:hAnsi="GHEA Mariam" w:cs="Arial"/>
          <w:sz w:val="24"/>
          <w:szCs w:val="24"/>
          <w:lang w:val="hy-AM"/>
        </w:rPr>
        <w:t>ՎԵՐԱԲԵՐՅԱԼ</w:t>
      </w:r>
      <w:r w:rsidR="00517C41" w:rsidRPr="00035E81">
        <w:rPr>
          <w:rFonts w:ascii="GHEA Mariam" w:hAnsi="GHEA Mariam" w:cs="Arial"/>
          <w:sz w:val="24"/>
          <w:szCs w:val="24"/>
          <w:lang w:val="hy-AM"/>
        </w:rPr>
        <w:t xml:space="preserve"> </w:t>
      </w:r>
      <w:r w:rsidR="00517C41" w:rsidRPr="00035E81">
        <w:rPr>
          <w:rFonts w:ascii="GHEA Mariam" w:hAnsi="GHEA Mariam" w:cs="Arial"/>
          <w:spacing w:val="-6"/>
          <w:sz w:val="24"/>
          <w:szCs w:val="24"/>
          <w:lang w:val="hy-AM"/>
        </w:rPr>
        <w:t>ՀԱՅԱՍՏԱՆԻ</w:t>
      </w:r>
      <w:r w:rsidR="00517C41" w:rsidRPr="00035E81">
        <w:rPr>
          <w:rFonts w:ascii="GHEA Mariam" w:hAnsi="GHEA Mariam" w:cs="Sylfaen"/>
          <w:spacing w:val="-6"/>
          <w:sz w:val="24"/>
          <w:szCs w:val="24"/>
          <w:lang w:val="hy-AM"/>
        </w:rPr>
        <w:t xml:space="preserve"> </w:t>
      </w:r>
      <w:r w:rsidR="00517C41" w:rsidRPr="00035E81">
        <w:rPr>
          <w:rFonts w:ascii="GHEA Mariam" w:hAnsi="GHEA Mariam" w:cs="Arial"/>
          <w:spacing w:val="-6"/>
          <w:sz w:val="24"/>
          <w:szCs w:val="24"/>
          <w:lang w:val="hy-AM"/>
        </w:rPr>
        <w:t>ՀԱՆՐԱՊԵՏՈՒԹՅԱՆ</w:t>
      </w:r>
      <w:r w:rsidR="00517C41" w:rsidRPr="00035E81">
        <w:rPr>
          <w:rFonts w:ascii="GHEA Mariam" w:hAnsi="GHEA Mariam" w:cs="Sylfaen"/>
          <w:sz w:val="24"/>
          <w:szCs w:val="24"/>
          <w:lang w:val="hy-AM"/>
        </w:rPr>
        <w:t xml:space="preserve"> </w:t>
      </w:r>
      <w:r w:rsidRPr="00035E81">
        <w:rPr>
          <w:rFonts w:ascii="GHEA Mariam" w:hAnsi="GHEA Mariam" w:cs="Arial"/>
          <w:sz w:val="24"/>
          <w:szCs w:val="24"/>
          <w:lang w:val="hy-AM"/>
        </w:rPr>
        <w:t>ՕՐԵՆՍԳՐՔՈՒՄ</w:t>
      </w:r>
      <w:r w:rsidR="00517C41" w:rsidRPr="00035E81">
        <w:rPr>
          <w:rFonts w:ascii="GHEA Mariam" w:hAnsi="GHEA Mariam" w:cs="Arial"/>
          <w:sz w:val="24"/>
          <w:szCs w:val="24"/>
          <w:lang w:val="hy-AM"/>
        </w:rPr>
        <w:t xml:space="preserve"> </w:t>
      </w:r>
      <w:r w:rsidRPr="00035E81">
        <w:rPr>
          <w:rFonts w:ascii="GHEA Mariam" w:hAnsi="GHEA Mariam" w:cs="Arial"/>
          <w:sz w:val="24"/>
          <w:szCs w:val="24"/>
          <w:lang w:val="hy-AM"/>
        </w:rPr>
        <w:t>ՓՈՓՈԽՈՒԹՅՈՒՆՆԵՐ</w:t>
      </w:r>
      <w:r w:rsidR="009D11EE" w:rsidRPr="00035E81">
        <w:rPr>
          <w:rFonts w:ascii="GHEA Mariam" w:hAnsi="GHEA Mariam"/>
          <w:sz w:val="24"/>
          <w:szCs w:val="24"/>
          <w:lang w:val="hy-AM"/>
        </w:rPr>
        <w:t xml:space="preserve"> </w:t>
      </w:r>
      <w:r w:rsidRPr="00035E81">
        <w:rPr>
          <w:rFonts w:ascii="GHEA Mariam" w:hAnsi="GHEA Mariam" w:cs="Arial"/>
          <w:sz w:val="24"/>
          <w:szCs w:val="24"/>
          <w:lang w:val="hy-AM"/>
        </w:rPr>
        <w:t>ԵՎ</w:t>
      </w:r>
      <w:r w:rsidRPr="00035E81">
        <w:rPr>
          <w:rFonts w:ascii="GHEA Mariam" w:hAnsi="GHEA Mariam"/>
          <w:sz w:val="24"/>
          <w:szCs w:val="24"/>
          <w:lang w:val="hy-AM"/>
        </w:rPr>
        <w:t xml:space="preserve"> </w:t>
      </w:r>
      <w:r w:rsidRPr="00035E81">
        <w:rPr>
          <w:rFonts w:ascii="GHEA Mariam" w:hAnsi="GHEA Mariam" w:cs="Arial"/>
          <w:sz w:val="24"/>
          <w:szCs w:val="24"/>
          <w:lang w:val="hy-AM"/>
        </w:rPr>
        <w:t>ԼՐԱՑՈՒՄՆԵՐ</w:t>
      </w:r>
      <w:r w:rsidRPr="00035E81">
        <w:rPr>
          <w:rFonts w:ascii="GHEA Mariam" w:hAnsi="GHEA Mariam"/>
          <w:sz w:val="24"/>
          <w:szCs w:val="24"/>
          <w:lang w:val="hy-AM"/>
        </w:rPr>
        <w:t xml:space="preserve"> </w:t>
      </w:r>
      <w:r w:rsidRPr="00035E81">
        <w:rPr>
          <w:rFonts w:ascii="GHEA Mariam" w:hAnsi="GHEA Mariam" w:cs="Arial"/>
          <w:sz w:val="24"/>
          <w:szCs w:val="24"/>
          <w:lang w:val="hy-AM"/>
        </w:rPr>
        <w:t>ԿԱՏԱՐԵԼՈՒ</w:t>
      </w:r>
      <w:r w:rsidRPr="00035E81">
        <w:rPr>
          <w:rFonts w:ascii="GHEA Mariam" w:hAnsi="GHEA Mariam"/>
          <w:sz w:val="24"/>
          <w:szCs w:val="24"/>
          <w:lang w:val="hy-AM"/>
        </w:rPr>
        <w:t xml:space="preserve"> </w:t>
      </w:r>
      <w:r w:rsidRPr="00035E81">
        <w:rPr>
          <w:rFonts w:ascii="GHEA Mariam" w:hAnsi="GHEA Mariam" w:cs="Arial"/>
          <w:sz w:val="24"/>
          <w:szCs w:val="24"/>
          <w:lang w:val="hy-AM"/>
        </w:rPr>
        <w:t>ՄԱՍԻՆ</w:t>
      </w:r>
      <w:r w:rsidRPr="00035E81">
        <w:rPr>
          <w:rFonts w:ascii="GHEA Mariam" w:hAnsi="GHEA Mariam" w:cs="Arial Armenian"/>
          <w:sz w:val="24"/>
          <w:szCs w:val="24"/>
          <w:lang w:val="hy-AM"/>
        </w:rPr>
        <w:t>»</w:t>
      </w:r>
      <w:r w:rsidR="00517C41" w:rsidRPr="00035E81">
        <w:rPr>
          <w:rFonts w:ascii="GHEA Mariam" w:hAnsi="GHEA Mariam" w:cs="Arial Armenian"/>
          <w:sz w:val="24"/>
          <w:szCs w:val="24"/>
          <w:lang w:val="hy-AM"/>
        </w:rPr>
        <w:t xml:space="preserve"> </w:t>
      </w:r>
      <w:r w:rsidRPr="00035E81">
        <w:rPr>
          <w:rFonts w:ascii="GHEA Mariam" w:hAnsi="GHEA Mariam" w:cs="Arial"/>
          <w:sz w:val="24"/>
          <w:szCs w:val="24"/>
          <w:lang w:val="hy-AM"/>
        </w:rPr>
        <w:t>ԵՎ</w:t>
      </w:r>
      <w:r w:rsidRPr="00035E81">
        <w:rPr>
          <w:rFonts w:ascii="GHEA Mariam" w:hAnsi="GHEA Mariam"/>
          <w:sz w:val="24"/>
          <w:szCs w:val="24"/>
          <w:lang w:val="af-ZA"/>
        </w:rPr>
        <w:t xml:space="preserve"> </w:t>
      </w:r>
      <w:r w:rsidRPr="00035E81">
        <w:rPr>
          <w:rFonts w:ascii="GHEA Mariam" w:hAnsi="GHEA Mariam"/>
          <w:sz w:val="24"/>
          <w:szCs w:val="24"/>
          <w:lang w:val="hy-AM"/>
        </w:rPr>
        <w:t>«</w:t>
      </w:r>
      <w:r w:rsidRPr="00035E81">
        <w:rPr>
          <w:rFonts w:ascii="GHEA Mariam" w:hAnsi="GHEA Mariam" w:cs="Arial"/>
          <w:sz w:val="24"/>
          <w:szCs w:val="24"/>
          <w:lang w:val="hy-AM"/>
        </w:rPr>
        <w:t>ԱՌԵՎՏՐԻ</w:t>
      </w:r>
      <w:r w:rsidRPr="00035E81">
        <w:rPr>
          <w:rFonts w:ascii="GHEA Mariam" w:hAnsi="GHEA Mariam"/>
          <w:sz w:val="24"/>
          <w:szCs w:val="24"/>
          <w:lang w:val="hy-AM"/>
        </w:rPr>
        <w:t xml:space="preserve"> </w:t>
      </w:r>
      <w:r w:rsidRPr="00035E81">
        <w:rPr>
          <w:rFonts w:ascii="GHEA Mariam" w:hAnsi="GHEA Mariam" w:cs="Arial"/>
          <w:sz w:val="24"/>
          <w:szCs w:val="24"/>
          <w:lang w:val="hy-AM"/>
        </w:rPr>
        <w:t>ԵՎ</w:t>
      </w:r>
      <w:r w:rsidRPr="00035E81">
        <w:rPr>
          <w:rFonts w:ascii="GHEA Mariam" w:hAnsi="GHEA Mariam"/>
          <w:sz w:val="24"/>
          <w:szCs w:val="24"/>
          <w:lang w:val="hy-AM"/>
        </w:rPr>
        <w:t xml:space="preserve"> </w:t>
      </w:r>
      <w:r w:rsidRPr="00035E81">
        <w:rPr>
          <w:rFonts w:ascii="GHEA Mariam" w:hAnsi="GHEA Mariam" w:cs="Arial"/>
          <w:sz w:val="24"/>
          <w:szCs w:val="24"/>
          <w:lang w:val="hy-AM"/>
        </w:rPr>
        <w:t>ԾԱՌԱՅՈՒԹՅՈՒՆՆԵՐԻ</w:t>
      </w:r>
      <w:r w:rsidRPr="00035E81">
        <w:rPr>
          <w:rFonts w:ascii="GHEA Mariam" w:hAnsi="GHEA Mariam"/>
          <w:sz w:val="24"/>
          <w:szCs w:val="24"/>
          <w:lang w:val="af-ZA"/>
        </w:rPr>
        <w:t xml:space="preserve"> </w:t>
      </w:r>
      <w:r w:rsidRPr="00035E81">
        <w:rPr>
          <w:rFonts w:ascii="GHEA Mariam" w:hAnsi="GHEA Mariam" w:cs="Arial"/>
          <w:sz w:val="24"/>
          <w:szCs w:val="24"/>
          <w:lang w:val="hy-AM"/>
        </w:rPr>
        <w:t>ՄԱՍԻՆ</w:t>
      </w:r>
      <w:r w:rsidRPr="00035E81">
        <w:rPr>
          <w:rFonts w:ascii="GHEA Mariam" w:hAnsi="GHEA Mariam" w:cs="Arial Armenian"/>
          <w:sz w:val="24"/>
          <w:szCs w:val="24"/>
          <w:lang w:val="hy-AM"/>
        </w:rPr>
        <w:t>»</w:t>
      </w:r>
      <w:r w:rsidRPr="00035E81">
        <w:rPr>
          <w:rFonts w:ascii="GHEA Mariam" w:hAnsi="GHEA Mariam"/>
          <w:sz w:val="24"/>
          <w:szCs w:val="24"/>
          <w:lang w:val="hy-AM"/>
        </w:rPr>
        <w:t xml:space="preserve"> </w:t>
      </w:r>
      <w:r w:rsidRPr="00035E81">
        <w:rPr>
          <w:rFonts w:ascii="GHEA Mariam" w:hAnsi="GHEA Mariam" w:cs="Arial"/>
          <w:sz w:val="24"/>
          <w:szCs w:val="24"/>
          <w:lang w:val="hy-AM"/>
        </w:rPr>
        <w:t>ՕՐԵՆՔՈՒՄ</w:t>
      </w:r>
      <w:r w:rsidRPr="00035E81">
        <w:rPr>
          <w:rFonts w:ascii="GHEA Mariam" w:hAnsi="GHEA Mariam"/>
          <w:sz w:val="24"/>
          <w:szCs w:val="24"/>
          <w:lang w:val="hy-AM"/>
        </w:rPr>
        <w:t xml:space="preserve"> </w:t>
      </w:r>
      <w:r w:rsidRPr="00035E81">
        <w:rPr>
          <w:rFonts w:ascii="GHEA Mariam" w:hAnsi="GHEA Mariam" w:cs="Arial"/>
          <w:spacing w:val="-6"/>
          <w:sz w:val="24"/>
          <w:szCs w:val="24"/>
          <w:lang w:val="hy-AM"/>
        </w:rPr>
        <w:t>ԼՐԱՑՈՒՄՆԵՐ</w:t>
      </w:r>
      <w:r w:rsidR="00517C41" w:rsidRPr="00035E81">
        <w:rPr>
          <w:rFonts w:ascii="GHEA Mariam" w:hAnsi="GHEA Mariam" w:cs="Arial"/>
          <w:spacing w:val="-6"/>
          <w:sz w:val="24"/>
          <w:szCs w:val="24"/>
          <w:lang w:val="hy-AM"/>
        </w:rPr>
        <w:t xml:space="preserve"> </w:t>
      </w:r>
    </w:p>
    <w:p w:rsidR="00517C41" w:rsidRPr="00035E81" w:rsidRDefault="00017D0D" w:rsidP="003F58E6">
      <w:pPr>
        <w:pStyle w:val="mechtex"/>
        <w:rPr>
          <w:rFonts w:ascii="GHEA Mariam" w:hAnsi="GHEA Mariam" w:cs="Sylfaen"/>
          <w:sz w:val="24"/>
          <w:szCs w:val="24"/>
          <w:lang w:val="hy-AM"/>
        </w:rPr>
      </w:pPr>
      <w:r w:rsidRPr="00035E81">
        <w:rPr>
          <w:rFonts w:ascii="GHEA Mariam" w:hAnsi="GHEA Mariam" w:cs="Arial"/>
          <w:spacing w:val="-6"/>
          <w:sz w:val="24"/>
          <w:szCs w:val="24"/>
          <w:lang w:val="hy-AM"/>
        </w:rPr>
        <w:t>ԿԱՏԱՐԵԼՈՒ</w:t>
      </w:r>
      <w:r w:rsidRPr="00035E81">
        <w:rPr>
          <w:rFonts w:ascii="GHEA Mariam" w:hAnsi="GHEA Mariam"/>
          <w:spacing w:val="-6"/>
          <w:sz w:val="24"/>
          <w:szCs w:val="24"/>
          <w:lang w:val="hy-AM"/>
        </w:rPr>
        <w:t xml:space="preserve"> </w:t>
      </w:r>
      <w:r w:rsidRPr="00035E81">
        <w:rPr>
          <w:rFonts w:ascii="GHEA Mariam" w:hAnsi="GHEA Mariam" w:cs="Arial"/>
          <w:spacing w:val="-6"/>
          <w:sz w:val="24"/>
          <w:szCs w:val="24"/>
          <w:lang w:val="hy-AM"/>
        </w:rPr>
        <w:t>ՄԱՍԻՆ</w:t>
      </w:r>
      <w:r w:rsidRPr="00035E81">
        <w:rPr>
          <w:rFonts w:ascii="GHEA Mariam" w:hAnsi="GHEA Mariam" w:cs="Arial Armenian"/>
          <w:spacing w:val="-6"/>
          <w:sz w:val="24"/>
          <w:szCs w:val="24"/>
          <w:lang w:val="hy-AM"/>
        </w:rPr>
        <w:t>»</w:t>
      </w:r>
      <w:r w:rsidRPr="00035E81">
        <w:rPr>
          <w:rFonts w:ascii="GHEA Mariam" w:hAnsi="GHEA Mariam"/>
          <w:spacing w:val="-6"/>
          <w:sz w:val="24"/>
          <w:szCs w:val="24"/>
          <w:lang w:val="hy-AM"/>
        </w:rPr>
        <w:t xml:space="preserve"> </w:t>
      </w:r>
      <w:r w:rsidR="0046775C" w:rsidRPr="00035E81">
        <w:rPr>
          <w:rFonts w:ascii="GHEA Mariam" w:hAnsi="GHEA Mariam" w:cs="Arial"/>
          <w:spacing w:val="-6"/>
          <w:sz w:val="24"/>
          <w:szCs w:val="24"/>
          <w:lang w:val="hy-AM"/>
        </w:rPr>
        <w:t>ՀԱՅԱՍՏԱՆԻ</w:t>
      </w:r>
      <w:r w:rsidR="0046775C" w:rsidRPr="00035E81">
        <w:rPr>
          <w:rFonts w:ascii="GHEA Mariam" w:hAnsi="GHEA Mariam" w:cs="Sylfaen"/>
          <w:spacing w:val="-6"/>
          <w:sz w:val="24"/>
          <w:szCs w:val="24"/>
          <w:lang w:val="hy-AM"/>
        </w:rPr>
        <w:t xml:space="preserve"> </w:t>
      </w:r>
      <w:r w:rsidR="0046775C" w:rsidRPr="00035E81">
        <w:rPr>
          <w:rFonts w:ascii="GHEA Mariam" w:hAnsi="GHEA Mariam" w:cs="Arial"/>
          <w:spacing w:val="-6"/>
          <w:sz w:val="24"/>
          <w:szCs w:val="24"/>
          <w:lang w:val="hy-AM"/>
        </w:rPr>
        <w:t>ՀԱՆՐԱՊԵՏՈՒԹՅԱՆ</w:t>
      </w:r>
      <w:r w:rsidR="0046775C" w:rsidRPr="00035E81">
        <w:rPr>
          <w:rFonts w:ascii="GHEA Mariam" w:hAnsi="GHEA Mariam" w:cs="Sylfaen"/>
          <w:sz w:val="24"/>
          <w:szCs w:val="24"/>
          <w:lang w:val="hy-AM"/>
        </w:rPr>
        <w:t xml:space="preserve"> </w:t>
      </w:r>
    </w:p>
    <w:p w:rsidR="00517C41" w:rsidRPr="00035E81" w:rsidRDefault="00017D0D" w:rsidP="003F58E6">
      <w:pPr>
        <w:pStyle w:val="mechtex"/>
        <w:rPr>
          <w:rFonts w:ascii="GHEA Mariam" w:hAnsi="GHEA Mariam"/>
          <w:sz w:val="24"/>
          <w:szCs w:val="24"/>
          <w:lang w:val="af-ZA"/>
        </w:rPr>
      </w:pPr>
      <w:r w:rsidRPr="00035E81">
        <w:rPr>
          <w:rFonts w:ascii="GHEA Mariam" w:hAnsi="GHEA Mariam" w:cs="Arial"/>
          <w:sz w:val="24"/>
          <w:szCs w:val="24"/>
          <w:lang w:val="hy-AM"/>
        </w:rPr>
        <w:t>ՕՐԵՆՔՆԵՐԻ</w:t>
      </w:r>
      <w:r w:rsidRPr="00035E81">
        <w:rPr>
          <w:rFonts w:ascii="GHEA Mariam" w:hAnsi="GHEA Mariam"/>
          <w:sz w:val="24"/>
          <w:szCs w:val="24"/>
          <w:lang w:val="hy-AM"/>
        </w:rPr>
        <w:t xml:space="preserve"> </w:t>
      </w:r>
      <w:r w:rsidRPr="00035E81">
        <w:rPr>
          <w:rFonts w:ascii="GHEA Mariam" w:hAnsi="GHEA Mariam" w:cs="Arial"/>
          <w:sz w:val="24"/>
          <w:szCs w:val="24"/>
          <w:lang w:val="hy-AM"/>
        </w:rPr>
        <w:t>ՆԱԽԱԳԾԵՐԻ</w:t>
      </w:r>
      <w:r w:rsidRPr="00035E81">
        <w:rPr>
          <w:rFonts w:ascii="GHEA Mariam" w:hAnsi="GHEA Mariam"/>
          <w:sz w:val="24"/>
          <w:szCs w:val="24"/>
          <w:lang w:val="hy-AM"/>
        </w:rPr>
        <w:t xml:space="preserve"> </w:t>
      </w:r>
      <w:r w:rsidRPr="00035E81">
        <w:rPr>
          <w:rFonts w:ascii="GHEA Mariam" w:hAnsi="GHEA Mariam" w:cs="Arial"/>
          <w:sz w:val="24"/>
          <w:szCs w:val="24"/>
          <w:lang w:val="hy-AM"/>
        </w:rPr>
        <w:t>ՓԱԹԵԹԻ</w:t>
      </w:r>
      <w:r w:rsidRPr="00035E81">
        <w:rPr>
          <w:rFonts w:ascii="GHEA Mariam" w:hAnsi="GHEA Mariam"/>
          <w:sz w:val="24"/>
          <w:szCs w:val="24"/>
          <w:lang w:val="af-ZA"/>
        </w:rPr>
        <w:t xml:space="preserve"> </w:t>
      </w:r>
      <w:r w:rsidRPr="00035E81">
        <w:rPr>
          <w:rFonts w:ascii="GHEA Mariam" w:hAnsi="GHEA Mariam" w:cs="Arial"/>
          <w:sz w:val="24"/>
          <w:szCs w:val="24"/>
          <w:lang w:val="hy-AM"/>
        </w:rPr>
        <w:t>ՎԵՐԱԲԵՐՅԱԼ</w:t>
      </w:r>
      <w:r w:rsidRPr="00035E81">
        <w:rPr>
          <w:rFonts w:ascii="GHEA Mariam" w:hAnsi="GHEA Mariam"/>
          <w:sz w:val="24"/>
          <w:szCs w:val="24"/>
          <w:lang w:val="af-ZA"/>
        </w:rPr>
        <w:t xml:space="preserve"> </w:t>
      </w:r>
    </w:p>
    <w:p w:rsidR="00017D0D" w:rsidRPr="00035E81" w:rsidRDefault="00017D0D" w:rsidP="003F58E6">
      <w:pPr>
        <w:pStyle w:val="mechtex"/>
        <w:rPr>
          <w:rFonts w:ascii="GHEA Mariam" w:hAnsi="GHEA Mariam" w:cs="GHEA Grapalat"/>
          <w:b/>
          <w:sz w:val="24"/>
          <w:szCs w:val="24"/>
          <w:lang w:val="hy-AM"/>
        </w:rPr>
      </w:pPr>
      <w:r w:rsidRPr="00035E81">
        <w:rPr>
          <w:rFonts w:ascii="GHEA Mariam" w:hAnsi="GHEA Mariam" w:cs="Arial"/>
          <w:sz w:val="24"/>
          <w:szCs w:val="24"/>
          <w:lang w:val="hy-AM"/>
        </w:rPr>
        <w:t>ՀԱՅԱՍՏԱՆԻ</w:t>
      </w:r>
      <w:r w:rsidR="00517C41" w:rsidRPr="00035E81">
        <w:rPr>
          <w:rFonts w:ascii="GHEA Mariam" w:hAnsi="GHEA Mariam" w:cs="Arial"/>
          <w:sz w:val="24"/>
          <w:szCs w:val="24"/>
          <w:lang w:val="hy-AM"/>
        </w:rPr>
        <w:t xml:space="preserve"> </w:t>
      </w:r>
      <w:r w:rsidRPr="00035E81">
        <w:rPr>
          <w:rFonts w:ascii="GHEA Mariam" w:hAnsi="GHEA Mariam" w:cs="Arial"/>
          <w:spacing w:val="-4"/>
          <w:sz w:val="24"/>
          <w:szCs w:val="24"/>
          <w:lang w:val="hy-AM"/>
        </w:rPr>
        <w:t>ՀԱՆՐԱՊԵՏՈՒԹՅԱՆ</w:t>
      </w:r>
      <w:r w:rsidRPr="00035E81">
        <w:rPr>
          <w:rFonts w:ascii="GHEA Mariam" w:hAnsi="GHEA Mariam" w:cs="Sylfaen"/>
          <w:spacing w:val="-4"/>
          <w:sz w:val="24"/>
          <w:szCs w:val="24"/>
          <w:lang w:val="hy-AM"/>
        </w:rPr>
        <w:t xml:space="preserve"> </w:t>
      </w:r>
      <w:r w:rsidRPr="00035E81">
        <w:rPr>
          <w:rFonts w:ascii="GHEA Mariam" w:hAnsi="GHEA Mariam" w:cs="Arial"/>
          <w:spacing w:val="-4"/>
          <w:sz w:val="24"/>
          <w:szCs w:val="24"/>
          <w:lang w:val="hy-AM"/>
        </w:rPr>
        <w:t>ԿԱՌԱՎԱՐՈՒԹՅԱՆ</w:t>
      </w:r>
      <w:r w:rsidRPr="00035E81">
        <w:rPr>
          <w:rFonts w:ascii="GHEA Mariam" w:hAnsi="GHEA Mariam" w:cs="Sylfaen"/>
          <w:spacing w:val="-4"/>
          <w:sz w:val="24"/>
          <w:szCs w:val="24"/>
          <w:lang w:val="hy-AM"/>
        </w:rPr>
        <w:t xml:space="preserve"> </w:t>
      </w:r>
      <w:r w:rsidRPr="00035E81">
        <w:rPr>
          <w:rFonts w:ascii="GHEA Mariam" w:hAnsi="GHEA Mariam" w:cs="Arial"/>
          <w:spacing w:val="-4"/>
          <w:sz w:val="24"/>
          <w:szCs w:val="24"/>
          <w:lang w:val="hy-AM"/>
        </w:rPr>
        <w:t>ԱՌԱՋԱՐԿՈՒԹՅՈՒՆՆԵՐԻ</w:t>
      </w:r>
      <w:r w:rsidR="00517C41" w:rsidRPr="00035E81">
        <w:rPr>
          <w:rFonts w:ascii="GHEA Mariam" w:hAnsi="GHEA Mariam" w:cs="Arial"/>
          <w:spacing w:val="-4"/>
          <w:sz w:val="24"/>
          <w:szCs w:val="24"/>
          <w:lang w:val="hy-AM"/>
        </w:rPr>
        <w:t xml:space="preserve"> </w:t>
      </w:r>
      <w:r w:rsidRPr="00035E81">
        <w:rPr>
          <w:rFonts w:ascii="GHEA Mariam" w:hAnsi="GHEA Mariam" w:cs="Arial"/>
          <w:sz w:val="24"/>
          <w:szCs w:val="24"/>
          <w:lang w:val="hy-AM"/>
        </w:rPr>
        <w:t>ՄԱՍԻՆ</w:t>
      </w:r>
    </w:p>
    <w:p w:rsidR="00017D0D" w:rsidRPr="00035E81" w:rsidRDefault="00017D0D" w:rsidP="00035E81">
      <w:pPr>
        <w:pStyle w:val="mechtex"/>
        <w:ind w:firstLine="567"/>
        <w:rPr>
          <w:rFonts w:ascii="GHEA Mariam" w:hAnsi="GHEA Mariam"/>
          <w:caps/>
          <w:sz w:val="24"/>
          <w:szCs w:val="24"/>
          <w:lang w:val="hy-AM"/>
        </w:rPr>
      </w:pPr>
      <w:r w:rsidRPr="00035E81">
        <w:rPr>
          <w:rFonts w:ascii="GHEA Mariam" w:hAnsi="GHEA Mariam"/>
          <w:caps/>
          <w:sz w:val="24"/>
          <w:szCs w:val="24"/>
          <w:lang w:val="af-ZA"/>
        </w:rPr>
        <w:t>-------------------------------------------------------------------</w:t>
      </w:r>
      <w:r w:rsidR="00517C41" w:rsidRPr="00035E81">
        <w:rPr>
          <w:rFonts w:ascii="GHEA Mariam" w:hAnsi="GHEA Mariam"/>
          <w:caps/>
          <w:sz w:val="24"/>
          <w:szCs w:val="24"/>
          <w:lang w:val="af-ZA"/>
        </w:rPr>
        <w:t>-------------------------------</w:t>
      </w:r>
    </w:p>
    <w:p w:rsidR="00017D0D" w:rsidRPr="00035E81" w:rsidRDefault="00017D0D" w:rsidP="00035E81">
      <w:pPr>
        <w:pStyle w:val="mechtex"/>
        <w:ind w:firstLine="567"/>
        <w:rPr>
          <w:rFonts w:ascii="GHEA Mariam" w:hAnsi="GHEA Mariam"/>
          <w:sz w:val="24"/>
          <w:szCs w:val="24"/>
          <w:lang w:val="af-ZA"/>
        </w:rPr>
      </w:pPr>
    </w:p>
    <w:p w:rsidR="00035E81" w:rsidRPr="00BE2F74" w:rsidRDefault="00035E81" w:rsidP="00035E81">
      <w:pPr>
        <w:pStyle w:val="mechtex"/>
        <w:ind w:firstLine="567"/>
        <w:rPr>
          <w:rFonts w:ascii="GHEA Mariam" w:hAnsi="GHEA Mariam"/>
          <w:sz w:val="12"/>
          <w:szCs w:val="24"/>
          <w:lang w:val="af-ZA"/>
        </w:rPr>
      </w:pPr>
    </w:p>
    <w:p w:rsidR="00017D0D" w:rsidRPr="00035E81" w:rsidRDefault="00017D0D" w:rsidP="00035E81">
      <w:pPr>
        <w:pStyle w:val="mechtex"/>
        <w:ind w:firstLine="567"/>
        <w:rPr>
          <w:rFonts w:ascii="GHEA Mariam" w:hAnsi="GHEA Mariam"/>
          <w:sz w:val="24"/>
          <w:szCs w:val="24"/>
          <w:lang w:val="af-ZA"/>
        </w:rPr>
      </w:pPr>
    </w:p>
    <w:p w:rsidR="00017D0D" w:rsidRPr="003F58E6" w:rsidRDefault="00017D0D" w:rsidP="003F58E6">
      <w:pPr>
        <w:pStyle w:val="norm"/>
        <w:spacing w:line="360" w:lineRule="auto"/>
        <w:rPr>
          <w:rFonts w:ascii="GHEA Mariam" w:hAnsi="GHEA Mariam"/>
          <w:sz w:val="24"/>
          <w:szCs w:val="24"/>
          <w:lang w:val="af-ZA"/>
        </w:rPr>
      </w:pPr>
      <w:r w:rsidRPr="003F58E6">
        <w:rPr>
          <w:rFonts w:ascii="GHEA Mariam" w:hAnsi="GHEA Mariam" w:cs="Arial"/>
          <w:sz w:val="24"/>
          <w:szCs w:val="24"/>
          <w:lang w:val="hy-AM"/>
        </w:rPr>
        <w:t>Հիմք</w:t>
      </w:r>
      <w:r w:rsidRPr="003F58E6">
        <w:rPr>
          <w:rFonts w:ascii="GHEA Mariam" w:hAnsi="GHEA Mariam"/>
          <w:sz w:val="24"/>
          <w:szCs w:val="24"/>
          <w:lang w:val="af-ZA"/>
        </w:rPr>
        <w:t xml:space="preserve"> </w:t>
      </w:r>
      <w:r w:rsidRPr="003F58E6">
        <w:rPr>
          <w:rFonts w:ascii="GHEA Mariam" w:hAnsi="GHEA Mariam" w:cs="Arial"/>
          <w:sz w:val="24"/>
          <w:szCs w:val="24"/>
          <w:lang w:val="hy-AM"/>
        </w:rPr>
        <w:t>ընդունելով</w:t>
      </w:r>
      <w:r w:rsidRPr="003F58E6">
        <w:rPr>
          <w:rFonts w:ascii="GHEA Mariam" w:hAnsi="GHEA Mariam"/>
          <w:sz w:val="24"/>
          <w:szCs w:val="24"/>
          <w:lang w:val="af-ZA"/>
        </w:rPr>
        <w:t xml:space="preserve"> «</w:t>
      </w:r>
      <w:r w:rsidRPr="003F58E6">
        <w:rPr>
          <w:rFonts w:ascii="GHEA Mariam" w:hAnsi="GHEA Mariam" w:cs="Arial"/>
          <w:sz w:val="24"/>
          <w:szCs w:val="24"/>
          <w:lang w:val="hy-AM"/>
        </w:rPr>
        <w:t>Ազգային</w:t>
      </w:r>
      <w:r w:rsidRPr="003F58E6">
        <w:rPr>
          <w:rFonts w:ascii="GHEA Mariam" w:hAnsi="GHEA Mariam"/>
          <w:sz w:val="24"/>
          <w:szCs w:val="24"/>
          <w:lang w:val="af-ZA"/>
        </w:rPr>
        <w:t xml:space="preserve"> </w:t>
      </w:r>
      <w:r w:rsidRPr="003F58E6">
        <w:rPr>
          <w:rFonts w:ascii="GHEA Mariam" w:hAnsi="GHEA Mariam" w:cs="Arial"/>
          <w:sz w:val="24"/>
          <w:szCs w:val="24"/>
          <w:lang w:val="hy-AM"/>
        </w:rPr>
        <w:t>ժողովի</w:t>
      </w:r>
      <w:r w:rsidRPr="003F58E6">
        <w:rPr>
          <w:rFonts w:ascii="GHEA Mariam" w:hAnsi="GHEA Mariam"/>
          <w:sz w:val="24"/>
          <w:szCs w:val="24"/>
          <w:lang w:val="af-ZA"/>
        </w:rPr>
        <w:t xml:space="preserve"> </w:t>
      </w:r>
      <w:r w:rsidRPr="003F58E6">
        <w:rPr>
          <w:rFonts w:ascii="GHEA Mariam" w:hAnsi="GHEA Mariam" w:cs="Arial"/>
          <w:sz w:val="24"/>
          <w:szCs w:val="24"/>
          <w:lang w:val="hy-AM"/>
        </w:rPr>
        <w:t>կանոնակարգ</w:t>
      </w:r>
      <w:r w:rsidRPr="003F58E6">
        <w:rPr>
          <w:rFonts w:ascii="GHEA Mariam" w:hAnsi="GHEA Mariam"/>
          <w:sz w:val="24"/>
          <w:szCs w:val="24"/>
          <w:lang w:val="af-ZA"/>
        </w:rPr>
        <w:t xml:space="preserve">» </w:t>
      </w:r>
      <w:r w:rsidR="00517C41" w:rsidRPr="003F58E6">
        <w:rPr>
          <w:rFonts w:ascii="GHEA Mariam" w:hAnsi="GHEA Mariam" w:cs="Arial"/>
          <w:bCs/>
          <w:color w:val="000000"/>
          <w:spacing w:val="-8"/>
          <w:sz w:val="24"/>
          <w:szCs w:val="24"/>
          <w:lang w:val="fr-FR" w:eastAsia="en-US"/>
        </w:rPr>
        <w:t>Հայաստանի</w:t>
      </w:r>
      <w:r w:rsidR="00517C41" w:rsidRPr="003F58E6">
        <w:rPr>
          <w:rFonts w:ascii="GHEA Mariam" w:hAnsi="GHEA Mariam" w:cs="Arial Armenian"/>
          <w:bCs/>
          <w:color w:val="000000"/>
          <w:spacing w:val="-8"/>
          <w:sz w:val="24"/>
          <w:szCs w:val="24"/>
          <w:lang w:val="fr-FR" w:eastAsia="en-US"/>
        </w:rPr>
        <w:t xml:space="preserve"> </w:t>
      </w:r>
      <w:r w:rsidR="00517C41" w:rsidRPr="003F58E6">
        <w:rPr>
          <w:rFonts w:ascii="GHEA Mariam" w:hAnsi="GHEA Mariam" w:cs="Arial"/>
          <w:bCs/>
          <w:color w:val="000000"/>
          <w:spacing w:val="-8"/>
          <w:sz w:val="24"/>
          <w:szCs w:val="24"/>
          <w:lang w:val="fr-FR" w:eastAsia="en-US"/>
        </w:rPr>
        <w:t>Հանրա</w:t>
      </w:r>
      <w:r w:rsidR="00517C41" w:rsidRPr="003F58E6">
        <w:rPr>
          <w:rFonts w:ascii="GHEA Mariam" w:hAnsi="GHEA Mariam" w:cs="Sylfaen"/>
          <w:bCs/>
          <w:color w:val="000000"/>
          <w:spacing w:val="-8"/>
          <w:sz w:val="24"/>
          <w:szCs w:val="24"/>
          <w:lang w:val="fr-FR" w:eastAsia="en-US"/>
        </w:rPr>
        <w:softHyphen/>
      </w:r>
      <w:r w:rsidR="00517C41" w:rsidRPr="003F58E6">
        <w:rPr>
          <w:rFonts w:ascii="GHEA Mariam" w:hAnsi="GHEA Mariam" w:cs="Arial"/>
          <w:bCs/>
          <w:color w:val="000000"/>
          <w:spacing w:val="-8"/>
          <w:sz w:val="24"/>
          <w:szCs w:val="24"/>
          <w:lang w:val="fr-FR" w:eastAsia="en-US"/>
        </w:rPr>
        <w:t>պետության</w:t>
      </w:r>
      <w:r w:rsidR="00517C41" w:rsidRPr="003F58E6">
        <w:rPr>
          <w:rFonts w:ascii="GHEA Mariam" w:hAnsi="GHEA Mariam"/>
          <w:sz w:val="24"/>
          <w:szCs w:val="24"/>
          <w:lang w:val="hy-AM"/>
        </w:rPr>
        <w:t xml:space="preserve"> </w:t>
      </w:r>
      <w:r w:rsidRPr="003F58E6">
        <w:rPr>
          <w:rFonts w:ascii="GHEA Mariam" w:hAnsi="GHEA Mariam" w:cs="Arial"/>
          <w:sz w:val="24"/>
          <w:szCs w:val="24"/>
          <w:lang w:val="hy-AM"/>
        </w:rPr>
        <w:t>սահմանադրական</w:t>
      </w:r>
      <w:r w:rsidRPr="003F58E6">
        <w:rPr>
          <w:rFonts w:ascii="GHEA Mariam" w:hAnsi="GHEA Mariam"/>
          <w:sz w:val="24"/>
          <w:szCs w:val="24"/>
          <w:lang w:val="af-ZA"/>
        </w:rPr>
        <w:t xml:space="preserve"> </w:t>
      </w:r>
      <w:r w:rsidRPr="003F58E6">
        <w:rPr>
          <w:rFonts w:ascii="GHEA Mariam" w:hAnsi="GHEA Mariam" w:cs="Arial"/>
          <w:sz w:val="24"/>
          <w:szCs w:val="24"/>
          <w:lang w:val="hy-AM"/>
        </w:rPr>
        <w:t>օրենքի</w:t>
      </w:r>
      <w:r w:rsidRPr="003F58E6">
        <w:rPr>
          <w:rFonts w:ascii="GHEA Mariam" w:hAnsi="GHEA Mariam"/>
          <w:sz w:val="24"/>
          <w:szCs w:val="24"/>
          <w:lang w:val="af-ZA"/>
        </w:rPr>
        <w:t xml:space="preserve"> 77-</w:t>
      </w:r>
      <w:r w:rsidRPr="003F58E6">
        <w:rPr>
          <w:rFonts w:ascii="GHEA Mariam" w:hAnsi="GHEA Mariam" w:cs="Arial"/>
          <w:sz w:val="24"/>
          <w:szCs w:val="24"/>
          <w:lang w:val="hy-AM"/>
        </w:rPr>
        <w:t>րդ</w:t>
      </w:r>
      <w:r w:rsidRPr="003F58E6">
        <w:rPr>
          <w:rFonts w:ascii="GHEA Mariam" w:hAnsi="GHEA Mariam"/>
          <w:sz w:val="24"/>
          <w:szCs w:val="24"/>
          <w:lang w:val="af-ZA"/>
        </w:rPr>
        <w:t xml:space="preserve"> </w:t>
      </w:r>
      <w:r w:rsidRPr="003F58E6">
        <w:rPr>
          <w:rFonts w:ascii="GHEA Mariam" w:hAnsi="GHEA Mariam" w:cs="Arial"/>
          <w:sz w:val="24"/>
          <w:szCs w:val="24"/>
          <w:lang w:val="hy-AM"/>
        </w:rPr>
        <w:t>հոդվածի</w:t>
      </w:r>
      <w:r w:rsidRPr="003F58E6">
        <w:rPr>
          <w:rFonts w:ascii="GHEA Mariam" w:hAnsi="GHEA Mariam"/>
          <w:sz w:val="24"/>
          <w:szCs w:val="24"/>
          <w:lang w:val="af-ZA"/>
        </w:rPr>
        <w:t xml:space="preserve"> 1-</w:t>
      </w:r>
      <w:r w:rsidRPr="003F58E6">
        <w:rPr>
          <w:rFonts w:ascii="GHEA Mariam" w:hAnsi="GHEA Mariam" w:cs="Arial"/>
          <w:sz w:val="24"/>
          <w:szCs w:val="24"/>
          <w:lang w:val="hy-AM"/>
        </w:rPr>
        <w:t>ին</w:t>
      </w:r>
      <w:r w:rsidRPr="003F58E6">
        <w:rPr>
          <w:rFonts w:ascii="GHEA Mariam" w:hAnsi="GHEA Mariam"/>
          <w:sz w:val="24"/>
          <w:szCs w:val="24"/>
          <w:lang w:val="af-ZA"/>
        </w:rPr>
        <w:t xml:space="preserve"> </w:t>
      </w:r>
      <w:r w:rsidRPr="003F58E6">
        <w:rPr>
          <w:rFonts w:ascii="GHEA Mariam" w:hAnsi="GHEA Mariam" w:cs="Arial"/>
          <w:sz w:val="24"/>
          <w:szCs w:val="24"/>
          <w:lang w:val="hy-AM"/>
        </w:rPr>
        <w:t>մասը՝</w:t>
      </w:r>
      <w:r w:rsidRPr="003F58E6">
        <w:rPr>
          <w:rFonts w:ascii="GHEA Mariam" w:hAnsi="GHEA Mariam"/>
          <w:sz w:val="24"/>
          <w:szCs w:val="24"/>
          <w:lang w:val="af-ZA"/>
        </w:rPr>
        <w:t xml:space="preserve"> </w:t>
      </w:r>
      <w:r w:rsidR="00035E81" w:rsidRPr="003F58E6">
        <w:rPr>
          <w:rFonts w:ascii="GHEA Mariam" w:eastAsia="Arial Unicode MS" w:hAnsi="GHEA Mariam" w:cs="Arial"/>
          <w:sz w:val="24"/>
          <w:szCs w:val="24"/>
          <w:shd w:val="clear" w:color="auto" w:fill="FFFFFF"/>
          <w:lang w:val="hy-AM"/>
        </w:rPr>
        <w:t>Հայաստանի</w:t>
      </w:r>
      <w:r w:rsidR="00035E81" w:rsidRPr="003F58E6">
        <w:rPr>
          <w:rFonts w:ascii="GHEA Mariam" w:eastAsia="Arial Unicode MS" w:hAnsi="GHEA Mariam" w:cs="Arial Armenian"/>
          <w:sz w:val="24"/>
          <w:szCs w:val="24"/>
          <w:shd w:val="clear" w:color="auto" w:fill="FFFFFF"/>
          <w:lang w:val="hy-AM"/>
        </w:rPr>
        <w:t xml:space="preserve"> </w:t>
      </w:r>
      <w:r w:rsidR="00035E81" w:rsidRPr="003F58E6">
        <w:rPr>
          <w:rFonts w:ascii="GHEA Mariam" w:eastAsia="Arial Unicode MS" w:hAnsi="GHEA Mariam" w:cs="Arial"/>
          <w:sz w:val="24"/>
          <w:szCs w:val="24"/>
          <w:shd w:val="clear" w:color="auto" w:fill="FFFFFF"/>
          <w:lang w:val="hy-AM"/>
        </w:rPr>
        <w:t>Հանրապետության</w:t>
      </w:r>
      <w:r w:rsidR="00035E81" w:rsidRPr="003F58E6">
        <w:rPr>
          <w:rFonts w:ascii="GHEA Mariam" w:eastAsia="Arial Unicode MS" w:hAnsi="GHEA Mariam" w:cs="Arial Armenian"/>
          <w:sz w:val="24"/>
          <w:szCs w:val="24"/>
          <w:shd w:val="clear" w:color="auto" w:fill="FFFFFF"/>
          <w:lang w:val="hy-AM"/>
        </w:rPr>
        <w:t xml:space="preserve"> </w:t>
      </w:r>
      <w:r w:rsidR="00035E81" w:rsidRPr="003F58E6">
        <w:rPr>
          <w:rFonts w:ascii="GHEA Mariam" w:eastAsia="Arial Unicode MS" w:hAnsi="GHEA Mariam" w:cs="Arial"/>
          <w:sz w:val="24"/>
          <w:szCs w:val="24"/>
          <w:shd w:val="clear" w:color="auto" w:fill="FFFFFF"/>
          <w:lang w:val="hy-AM"/>
        </w:rPr>
        <w:t>կառավարությունը</w:t>
      </w:r>
      <w:r w:rsidR="00035E81" w:rsidRPr="003F58E6">
        <w:rPr>
          <w:rFonts w:ascii="GHEA Mariam" w:eastAsia="Arial Unicode MS" w:hAnsi="GHEA Mariam" w:cs="Arial Armenian"/>
          <w:sz w:val="24"/>
          <w:szCs w:val="24"/>
          <w:shd w:val="clear" w:color="auto" w:fill="FFFFFF"/>
          <w:lang w:val="hy-AM"/>
        </w:rPr>
        <w:t xml:space="preserve">   </w:t>
      </w:r>
      <w:r w:rsidR="00035E81" w:rsidRPr="003F58E6">
        <w:rPr>
          <w:rFonts w:ascii="GHEA Mariam" w:eastAsia="Arial Unicode MS" w:hAnsi="GHEA Mariam" w:cs="Arial"/>
          <w:sz w:val="24"/>
          <w:szCs w:val="24"/>
          <w:shd w:val="clear" w:color="auto" w:fill="FFFFFF"/>
          <w:lang w:val="hy-AM"/>
        </w:rPr>
        <w:t>ո</w:t>
      </w:r>
      <w:r w:rsidR="00035E81" w:rsidRPr="003F58E6">
        <w:rPr>
          <w:rFonts w:ascii="GHEA Mariam" w:eastAsia="Arial Unicode MS" w:hAnsi="GHEA Mariam" w:cs="Arial Armenian"/>
          <w:sz w:val="24"/>
          <w:szCs w:val="24"/>
          <w:shd w:val="clear" w:color="auto" w:fill="FFFFFF"/>
          <w:lang w:val="hy-AM"/>
        </w:rPr>
        <w:t xml:space="preserve"> </w:t>
      </w:r>
      <w:r w:rsidR="00035E81" w:rsidRPr="003F58E6">
        <w:rPr>
          <w:rFonts w:ascii="GHEA Mariam" w:eastAsia="Arial Unicode MS" w:hAnsi="GHEA Mariam" w:cs="Arial"/>
          <w:sz w:val="24"/>
          <w:szCs w:val="24"/>
          <w:shd w:val="clear" w:color="auto" w:fill="FFFFFF"/>
          <w:lang w:val="hy-AM"/>
        </w:rPr>
        <w:t>ր</w:t>
      </w:r>
      <w:r w:rsidR="00035E81" w:rsidRPr="003F58E6">
        <w:rPr>
          <w:rFonts w:ascii="GHEA Mariam" w:eastAsia="Arial Unicode MS" w:hAnsi="GHEA Mariam" w:cs="Arial Armenian"/>
          <w:sz w:val="24"/>
          <w:szCs w:val="24"/>
          <w:shd w:val="clear" w:color="auto" w:fill="FFFFFF"/>
          <w:lang w:val="hy-AM"/>
        </w:rPr>
        <w:t xml:space="preserve"> </w:t>
      </w:r>
      <w:r w:rsidR="00035E81" w:rsidRPr="003F58E6">
        <w:rPr>
          <w:rFonts w:ascii="GHEA Mariam" w:eastAsia="Arial Unicode MS" w:hAnsi="GHEA Mariam" w:cs="Arial"/>
          <w:sz w:val="24"/>
          <w:szCs w:val="24"/>
          <w:shd w:val="clear" w:color="auto" w:fill="FFFFFF"/>
          <w:lang w:val="hy-AM"/>
        </w:rPr>
        <w:t>ո</w:t>
      </w:r>
      <w:r w:rsidR="00035E81" w:rsidRPr="003F58E6">
        <w:rPr>
          <w:rFonts w:ascii="GHEA Mariam" w:eastAsia="Arial Unicode MS" w:hAnsi="GHEA Mariam" w:cs="Arial Armenian"/>
          <w:sz w:val="24"/>
          <w:szCs w:val="24"/>
          <w:shd w:val="clear" w:color="auto" w:fill="FFFFFF"/>
          <w:lang w:val="hy-AM"/>
        </w:rPr>
        <w:t xml:space="preserve"> </w:t>
      </w:r>
      <w:r w:rsidR="00035E81" w:rsidRPr="003F58E6">
        <w:rPr>
          <w:rFonts w:ascii="GHEA Mariam" w:eastAsia="Arial Unicode MS" w:hAnsi="GHEA Mariam" w:cs="Arial"/>
          <w:sz w:val="24"/>
          <w:szCs w:val="24"/>
          <w:shd w:val="clear" w:color="auto" w:fill="FFFFFF"/>
          <w:lang w:val="hy-AM"/>
        </w:rPr>
        <w:t>շ</w:t>
      </w:r>
      <w:r w:rsidR="00035E81" w:rsidRPr="003F58E6">
        <w:rPr>
          <w:rFonts w:ascii="GHEA Mariam" w:eastAsia="Arial Unicode MS" w:hAnsi="GHEA Mariam" w:cs="Arial Armenian"/>
          <w:sz w:val="24"/>
          <w:szCs w:val="24"/>
          <w:shd w:val="clear" w:color="auto" w:fill="FFFFFF"/>
          <w:lang w:val="hy-AM"/>
        </w:rPr>
        <w:t xml:space="preserve"> </w:t>
      </w:r>
      <w:r w:rsidR="00035E81" w:rsidRPr="003F58E6">
        <w:rPr>
          <w:rFonts w:ascii="GHEA Mariam" w:eastAsia="Arial Unicode MS" w:hAnsi="GHEA Mariam" w:cs="Arial"/>
          <w:sz w:val="24"/>
          <w:szCs w:val="24"/>
          <w:shd w:val="clear" w:color="auto" w:fill="FFFFFF"/>
          <w:lang w:val="hy-AM"/>
        </w:rPr>
        <w:t>ու</w:t>
      </w:r>
      <w:r w:rsidR="00035E81" w:rsidRPr="003F58E6">
        <w:rPr>
          <w:rFonts w:ascii="GHEA Mariam" w:eastAsia="Arial Unicode MS" w:hAnsi="GHEA Mariam" w:cs="Arial Armenian"/>
          <w:sz w:val="24"/>
          <w:szCs w:val="24"/>
          <w:shd w:val="clear" w:color="auto" w:fill="FFFFFF"/>
          <w:lang w:val="hy-AM"/>
        </w:rPr>
        <w:t xml:space="preserve"> </w:t>
      </w:r>
      <w:r w:rsidR="00035E81" w:rsidRPr="003F58E6">
        <w:rPr>
          <w:rFonts w:ascii="GHEA Mariam" w:eastAsia="Arial Unicode MS" w:hAnsi="GHEA Mariam" w:cs="Arial"/>
          <w:sz w:val="24"/>
          <w:szCs w:val="24"/>
          <w:shd w:val="clear" w:color="auto" w:fill="FFFFFF"/>
          <w:lang w:val="hy-AM"/>
        </w:rPr>
        <w:t>մ</w:t>
      </w:r>
      <w:r w:rsidR="00035E81" w:rsidRPr="003F58E6">
        <w:rPr>
          <w:rFonts w:ascii="GHEA Mariam" w:eastAsia="Arial Unicode MS" w:hAnsi="GHEA Mariam" w:cs="Arial Armenian"/>
          <w:sz w:val="24"/>
          <w:szCs w:val="24"/>
          <w:shd w:val="clear" w:color="auto" w:fill="FFFFFF"/>
          <w:lang w:val="hy-AM"/>
        </w:rPr>
        <w:t xml:space="preserve">   </w:t>
      </w:r>
      <w:r w:rsidR="00035E81" w:rsidRPr="003F58E6">
        <w:rPr>
          <w:rFonts w:ascii="GHEA Mariam" w:eastAsia="Arial Unicode MS" w:hAnsi="GHEA Mariam" w:cs="Arial"/>
          <w:sz w:val="24"/>
          <w:szCs w:val="24"/>
          <w:shd w:val="clear" w:color="auto" w:fill="FFFFFF"/>
          <w:lang w:val="hy-AM"/>
        </w:rPr>
        <w:t>է</w:t>
      </w:r>
      <w:r w:rsidR="00035E81" w:rsidRPr="003F58E6">
        <w:rPr>
          <w:rFonts w:ascii="GHEA Mariam" w:eastAsia="Arial Unicode MS" w:hAnsi="GHEA Mariam" w:cs="Arial Armenian"/>
          <w:sz w:val="24"/>
          <w:szCs w:val="24"/>
          <w:shd w:val="clear" w:color="auto" w:fill="FFFFFF"/>
          <w:lang w:val="hy-AM"/>
        </w:rPr>
        <w:t>.</w:t>
      </w:r>
    </w:p>
    <w:p w:rsidR="00017D0D" w:rsidRPr="003F58E6" w:rsidRDefault="00017D0D" w:rsidP="003F58E6">
      <w:pPr>
        <w:pStyle w:val="norm"/>
        <w:spacing w:line="360" w:lineRule="auto"/>
        <w:rPr>
          <w:rFonts w:ascii="GHEA Mariam" w:hAnsi="GHEA Mariam"/>
          <w:spacing w:val="-2"/>
          <w:sz w:val="24"/>
          <w:szCs w:val="24"/>
          <w:lang w:val="af-ZA"/>
        </w:rPr>
      </w:pPr>
      <w:r w:rsidRPr="003F58E6">
        <w:rPr>
          <w:rFonts w:ascii="GHEA Mariam" w:hAnsi="GHEA Mariam"/>
          <w:spacing w:val="-6"/>
          <w:sz w:val="24"/>
          <w:szCs w:val="24"/>
          <w:lang w:val="af-ZA"/>
        </w:rPr>
        <w:t xml:space="preserve">1. </w:t>
      </w:r>
      <w:r w:rsidRPr="003F58E6">
        <w:rPr>
          <w:rFonts w:ascii="GHEA Mariam" w:hAnsi="GHEA Mariam" w:cs="Arial"/>
          <w:spacing w:val="-6"/>
          <w:sz w:val="24"/>
          <w:szCs w:val="24"/>
        </w:rPr>
        <w:t>Հավանություն</w:t>
      </w:r>
      <w:r w:rsidRPr="003F58E6">
        <w:rPr>
          <w:rFonts w:ascii="GHEA Mariam" w:hAnsi="GHEA Mariam"/>
          <w:spacing w:val="-6"/>
          <w:sz w:val="24"/>
          <w:szCs w:val="24"/>
          <w:lang w:val="af-ZA"/>
        </w:rPr>
        <w:t xml:space="preserve"> </w:t>
      </w:r>
      <w:r w:rsidRPr="003F58E6">
        <w:rPr>
          <w:rFonts w:ascii="GHEA Mariam" w:hAnsi="GHEA Mariam" w:cs="Arial"/>
          <w:spacing w:val="-6"/>
          <w:sz w:val="24"/>
          <w:szCs w:val="24"/>
        </w:rPr>
        <w:t>տալ</w:t>
      </w:r>
      <w:r w:rsidRPr="003F58E6">
        <w:rPr>
          <w:rFonts w:ascii="GHEA Mariam" w:hAnsi="GHEA Mariam"/>
          <w:b/>
          <w:spacing w:val="-6"/>
          <w:sz w:val="24"/>
          <w:szCs w:val="24"/>
          <w:lang w:val="af-ZA"/>
        </w:rPr>
        <w:t xml:space="preserve"> </w:t>
      </w:r>
      <w:r w:rsidRPr="003F58E6">
        <w:rPr>
          <w:rFonts w:ascii="GHEA Mariam" w:hAnsi="GHEA Mariam" w:cs="Sylfaen"/>
          <w:spacing w:val="-6"/>
          <w:sz w:val="24"/>
          <w:szCs w:val="24"/>
          <w:lang w:val="af-ZA"/>
        </w:rPr>
        <w:t>«</w:t>
      </w:r>
      <w:r w:rsidRPr="003F58E6">
        <w:rPr>
          <w:rStyle w:val="Strong"/>
          <w:rFonts w:ascii="GHEA Mariam" w:hAnsi="GHEA Mariam"/>
          <w:b w:val="0"/>
          <w:spacing w:val="-6"/>
          <w:sz w:val="24"/>
          <w:szCs w:val="24"/>
          <w:lang w:val="af-ZA"/>
        </w:rPr>
        <w:t>Վ</w:t>
      </w:r>
      <w:r w:rsidRPr="003F58E6">
        <w:rPr>
          <w:rStyle w:val="Strong"/>
          <w:rFonts w:ascii="GHEA Mariam" w:hAnsi="GHEA Mariam"/>
          <w:b w:val="0"/>
          <w:spacing w:val="-6"/>
          <w:sz w:val="24"/>
          <w:szCs w:val="24"/>
        </w:rPr>
        <w:t>արչական</w:t>
      </w:r>
      <w:r w:rsidRPr="003F58E6">
        <w:rPr>
          <w:rStyle w:val="Strong"/>
          <w:rFonts w:ascii="GHEA Mariam" w:hAnsi="GHEA Mariam"/>
          <w:b w:val="0"/>
          <w:spacing w:val="-6"/>
          <w:sz w:val="24"/>
          <w:szCs w:val="24"/>
          <w:lang w:val="af-ZA"/>
        </w:rPr>
        <w:t xml:space="preserve"> </w:t>
      </w:r>
      <w:r w:rsidRPr="003F58E6">
        <w:rPr>
          <w:rStyle w:val="Strong"/>
          <w:rFonts w:ascii="GHEA Mariam" w:hAnsi="GHEA Mariam"/>
          <w:b w:val="0"/>
          <w:spacing w:val="-6"/>
          <w:sz w:val="24"/>
          <w:szCs w:val="24"/>
        </w:rPr>
        <w:t>իրավախախտումների</w:t>
      </w:r>
      <w:r w:rsidRPr="003F58E6">
        <w:rPr>
          <w:rStyle w:val="Strong"/>
          <w:rFonts w:ascii="GHEA Mariam" w:hAnsi="GHEA Mariam"/>
          <w:b w:val="0"/>
          <w:spacing w:val="-6"/>
          <w:sz w:val="24"/>
          <w:szCs w:val="24"/>
          <w:lang w:val="af-ZA"/>
        </w:rPr>
        <w:t xml:space="preserve"> </w:t>
      </w:r>
      <w:r w:rsidRPr="003F58E6">
        <w:rPr>
          <w:rStyle w:val="Strong"/>
          <w:rFonts w:ascii="GHEA Mariam" w:hAnsi="GHEA Mariam"/>
          <w:b w:val="0"/>
          <w:spacing w:val="-6"/>
          <w:sz w:val="24"/>
          <w:szCs w:val="24"/>
        </w:rPr>
        <w:t>վերաբերյալ</w:t>
      </w:r>
      <w:r w:rsidRPr="003F58E6">
        <w:rPr>
          <w:rStyle w:val="Strong"/>
          <w:rFonts w:ascii="GHEA Mariam" w:hAnsi="GHEA Mariam"/>
          <w:b w:val="0"/>
          <w:spacing w:val="-6"/>
          <w:sz w:val="24"/>
          <w:szCs w:val="24"/>
          <w:lang w:val="af-ZA"/>
        </w:rPr>
        <w:t xml:space="preserve"> </w:t>
      </w:r>
      <w:r w:rsidRPr="003F58E6">
        <w:rPr>
          <w:rStyle w:val="Strong"/>
          <w:rFonts w:ascii="GHEA Mariam" w:hAnsi="GHEA Mariam"/>
          <w:b w:val="0"/>
          <w:spacing w:val="-6"/>
          <w:sz w:val="24"/>
          <w:szCs w:val="24"/>
        </w:rPr>
        <w:t>Հայաս</w:t>
      </w:r>
      <w:r w:rsidR="00035E81" w:rsidRPr="003F58E6">
        <w:rPr>
          <w:rStyle w:val="Strong"/>
          <w:rFonts w:ascii="GHEA Mariam" w:hAnsi="GHEA Mariam"/>
          <w:b w:val="0"/>
          <w:spacing w:val="-6"/>
          <w:sz w:val="24"/>
          <w:szCs w:val="24"/>
          <w:lang w:val="af-ZA"/>
        </w:rPr>
        <w:softHyphen/>
      </w:r>
      <w:r w:rsidR="00517C41" w:rsidRPr="003F58E6">
        <w:rPr>
          <w:rStyle w:val="Strong"/>
          <w:rFonts w:ascii="GHEA Mariam" w:hAnsi="GHEA Mariam"/>
          <w:b w:val="0"/>
          <w:spacing w:val="-6"/>
          <w:sz w:val="24"/>
          <w:szCs w:val="24"/>
          <w:lang w:val="af-ZA"/>
        </w:rPr>
        <w:softHyphen/>
      </w:r>
      <w:r w:rsidRPr="003F58E6">
        <w:rPr>
          <w:rStyle w:val="Strong"/>
          <w:rFonts w:ascii="GHEA Mariam" w:hAnsi="GHEA Mariam"/>
          <w:b w:val="0"/>
          <w:spacing w:val="-6"/>
          <w:sz w:val="24"/>
          <w:szCs w:val="24"/>
        </w:rPr>
        <w:t>տանի</w:t>
      </w:r>
      <w:r w:rsidRPr="003F58E6">
        <w:rPr>
          <w:rStyle w:val="Strong"/>
          <w:rFonts w:ascii="GHEA Mariam" w:hAnsi="GHEA Mariam"/>
          <w:b w:val="0"/>
          <w:sz w:val="24"/>
          <w:szCs w:val="24"/>
          <w:lang w:val="af-ZA"/>
        </w:rPr>
        <w:t xml:space="preserve"> </w:t>
      </w:r>
      <w:r w:rsidRPr="003F58E6">
        <w:rPr>
          <w:rStyle w:val="Strong"/>
          <w:rFonts w:ascii="GHEA Mariam" w:hAnsi="GHEA Mariam"/>
          <w:b w:val="0"/>
          <w:sz w:val="24"/>
          <w:szCs w:val="24"/>
        </w:rPr>
        <w:t>Հանրապետության</w:t>
      </w:r>
      <w:r w:rsidRPr="003F58E6">
        <w:rPr>
          <w:rStyle w:val="Strong"/>
          <w:rFonts w:ascii="GHEA Mariam" w:hAnsi="GHEA Mariam"/>
          <w:b w:val="0"/>
          <w:sz w:val="24"/>
          <w:szCs w:val="24"/>
          <w:lang w:val="af-ZA"/>
        </w:rPr>
        <w:t xml:space="preserve"> </w:t>
      </w:r>
      <w:r w:rsidRPr="003F58E6">
        <w:rPr>
          <w:rStyle w:val="Strong"/>
          <w:rFonts w:ascii="GHEA Mariam" w:hAnsi="GHEA Mariam"/>
          <w:b w:val="0"/>
          <w:sz w:val="24"/>
          <w:szCs w:val="24"/>
        </w:rPr>
        <w:t>օրենսգրքում</w:t>
      </w:r>
      <w:r w:rsidRPr="003F58E6">
        <w:rPr>
          <w:rStyle w:val="Strong"/>
          <w:rFonts w:ascii="GHEA Mariam" w:hAnsi="GHEA Mariam"/>
          <w:b w:val="0"/>
          <w:sz w:val="24"/>
          <w:szCs w:val="24"/>
          <w:lang w:val="af-ZA"/>
        </w:rPr>
        <w:t xml:space="preserve"> </w:t>
      </w:r>
      <w:r w:rsidRPr="003F58E6">
        <w:rPr>
          <w:rStyle w:val="Strong"/>
          <w:rFonts w:ascii="GHEA Mariam" w:hAnsi="GHEA Mariam"/>
          <w:b w:val="0"/>
          <w:sz w:val="24"/>
          <w:szCs w:val="24"/>
        </w:rPr>
        <w:t>փոփոխություններ</w:t>
      </w:r>
      <w:r w:rsidRPr="003F58E6">
        <w:rPr>
          <w:rStyle w:val="Strong"/>
          <w:rFonts w:ascii="GHEA Mariam" w:hAnsi="GHEA Mariam"/>
          <w:b w:val="0"/>
          <w:sz w:val="24"/>
          <w:szCs w:val="24"/>
          <w:lang w:val="af-ZA"/>
        </w:rPr>
        <w:t xml:space="preserve"> </w:t>
      </w:r>
      <w:r w:rsidRPr="003F58E6">
        <w:rPr>
          <w:rStyle w:val="Strong"/>
          <w:rFonts w:ascii="GHEA Mariam" w:hAnsi="GHEA Mariam"/>
          <w:b w:val="0"/>
          <w:sz w:val="24"/>
          <w:szCs w:val="24"/>
        </w:rPr>
        <w:t>և</w:t>
      </w:r>
      <w:r w:rsidRPr="003F58E6">
        <w:rPr>
          <w:rStyle w:val="Strong"/>
          <w:rFonts w:ascii="GHEA Mariam" w:hAnsi="GHEA Mariam"/>
          <w:b w:val="0"/>
          <w:sz w:val="24"/>
          <w:szCs w:val="24"/>
          <w:lang w:val="af-ZA"/>
        </w:rPr>
        <w:t xml:space="preserve"> </w:t>
      </w:r>
      <w:r w:rsidRPr="003F58E6">
        <w:rPr>
          <w:rStyle w:val="Strong"/>
          <w:rFonts w:ascii="GHEA Mariam" w:hAnsi="GHEA Mariam"/>
          <w:b w:val="0"/>
          <w:sz w:val="24"/>
          <w:szCs w:val="24"/>
        </w:rPr>
        <w:t>լրացումներ</w:t>
      </w:r>
      <w:r w:rsidRPr="003F58E6">
        <w:rPr>
          <w:rStyle w:val="Strong"/>
          <w:rFonts w:ascii="GHEA Mariam" w:hAnsi="GHEA Mariam"/>
          <w:b w:val="0"/>
          <w:sz w:val="24"/>
          <w:szCs w:val="24"/>
          <w:lang w:val="af-ZA"/>
        </w:rPr>
        <w:t xml:space="preserve"> </w:t>
      </w:r>
      <w:r w:rsidRPr="003F58E6">
        <w:rPr>
          <w:rStyle w:val="Strong"/>
          <w:rFonts w:ascii="GHEA Mariam" w:hAnsi="GHEA Mariam"/>
          <w:b w:val="0"/>
          <w:sz w:val="24"/>
          <w:szCs w:val="24"/>
        </w:rPr>
        <w:t>կատա</w:t>
      </w:r>
      <w:r w:rsidR="00035E81" w:rsidRPr="003F58E6">
        <w:rPr>
          <w:rStyle w:val="Strong"/>
          <w:rFonts w:ascii="GHEA Mariam" w:hAnsi="GHEA Mariam"/>
          <w:b w:val="0"/>
          <w:sz w:val="24"/>
          <w:szCs w:val="24"/>
          <w:lang w:val="af-ZA"/>
        </w:rPr>
        <w:softHyphen/>
      </w:r>
      <w:r w:rsidRPr="003F58E6">
        <w:rPr>
          <w:rStyle w:val="Strong"/>
          <w:rFonts w:ascii="GHEA Mariam" w:hAnsi="GHEA Mariam"/>
          <w:b w:val="0"/>
          <w:sz w:val="24"/>
          <w:szCs w:val="24"/>
        </w:rPr>
        <w:t>րելու</w:t>
      </w:r>
      <w:r w:rsidRPr="003F58E6">
        <w:rPr>
          <w:rStyle w:val="Strong"/>
          <w:rFonts w:ascii="GHEA Mariam" w:hAnsi="GHEA Mariam"/>
          <w:b w:val="0"/>
          <w:sz w:val="24"/>
          <w:szCs w:val="24"/>
          <w:lang w:val="af-ZA"/>
        </w:rPr>
        <w:t xml:space="preserve"> </w:t>
      </w:r>
      <w:r w:rsidRPr="003F58E6">
        <w:rPr>
          <w:rStyle w:val="Strong"/>
          <w:rFonts w:ascii="GHEA Mariam" w:hAnsi="GHEA Mariam"/>
          <w:b w:val="0"/>
          <w:sz w:val="24"/>
          <w:szCs w:val="24"/>
        </w:rPr>
        <w:t>մասին</w:t>
      </w:r>
      <w:r w:rsidRPr="003F58E6">
        <w:rPr>
          <w:rFonts w:ascii="GHEA Mariam" w:hAnsi="GHEA Mariam" w:cs="Sylfaen"/>
          <w:spacing w:val="10"/>
          <w:sz w:val="24"/>
          <w:szCs w:val="24"/>
          <w:lang w:val="af-ZA"/>
        </w:rPr>
        <w:t>»</w:t>
      </w:r>
      <w:r w:rsidRPr="003F58E6">
        <w:rPr>
          <w:rFonts w:ascii="GHEA Mariam" w:hAnsi="GHEA Mariam" w:cs="Sylfaen"/>
          <w:b/>
          <w:spacing w:val="10"/>
          <w:sz w:val="24"/>
          <w:szCs w:val="24"/>
          <w:lang w:val="af-ZA"/>
        </w:rPr>
        <w:t xml:space="preserve"> </w:t>
      </w:r>
      <w:r w:rsidRPr="003F58E6">
        <w:rPr>
          <w:rFonts w:ascii="GHEA Mariam" w:hAnsi="GHEA Mariam" w:cs="Arial"/>
          <w:spacing w:val="10"/>
          <w:sz w:val="24"/>
          <w:szCs w:val="24"/>
          <w:lang w:val="hy-AM"/>
        </w:rPr>
        <w:t>և</w:t>
      </w:r>
      <w:r w:rsidRPr="003F58E6">
        <w:rPr>
          <w:rFonts w:ascii="GHEA Mariam" w:hAnsi="GHEA Mariam" w:cs="Sylfaen"/>
          <w:b/>
          <w:spacing w:val="10"/>
          <w:sz w:val="24"/>
          <w:szCs w:val="24"/>
          <w:lang w:val="hy-AM"/>
        </w:rPr>
        <w:t xml:space="preserve"> </w:t>
      </w:r>
      <w:r w:rsidRPr="003F58E6">
        <w:rPr>
          <w:rFonts w:ascii="GHEA Mariam" w:hAnsi="GHEA Mariam"/>
          <w:sz w:val="24"/>
          <w:szCs w:val="24"/>
          <w:lang w:val="hy-AM"/>
        </w:rPr>
        <w:t>«</w:t>
      </w:r>
      <w:r w:rsidRPr="003F58E6">
        <w:rPr>
          <w:rFonts w:ascii="GHEA Mariam" w:hAnsi="GHEA Mariam" w:cs="Arial"/>
          <w:sz w:val="24"/>
          <w:szCs w:val="24"/>
          <w:lang w:val="hy-AM"/>
        </w:rPr>
        <w:t>Առևտրի</w:t>
      </w:r>
      <w:r w:rsidRPr="003F58E6">
        <w:rPr>
          <w:rFonts w:ascii="GHEA Mariam" w:hAnsi="GHEA Mariam"/>
          <w:sz w:val="24"/>
          <w:szCs w:val="24"/>
          <w:lang w:val="hy-AM"/>
        </w:rPr>
        <w:t xml:space="preserve"> </w:t>
      </w:r>
      <w:r w:rsidRPr="003F58E6">
        <w:rPr>
          <w:rFonts w:ascii="GHEA Mariam" w:hAnsi="GHEA Mariam" w:cs="Arial"/>
          <w:sz w:val="24"/>
          <w:szCs w:val="24"/>
          <w:lang w:val="hy-AM"/>
        </w:rPr>
        <w:t>և</w:t>
      </w:r>
      <w:r w:rsidRPr="003F58E6">
        <w:rPr>
          <w:rFonts w:ascii="GHEA Mariam" w:hAnsi="GHEA Mariam"/>
          <w:sz w:val="24"/>
          <w:szCs w:val="24"/>
          <w:lang w:val="hy-AM"/>
        </w:rPr>
        <w:t xml:space="preserve"> </w:t>
      </w:r>
      <w:r w:rsidRPr="003F58E6">
        <w:rPr>
          <w:rFonts w:ascii="GHEA Mariam" w:hAnsi="GHEA Mariam" w:cs="Arial"/>
          <w:sz w:val="24"/>
          <w:szCs w:val="24"/>
          <w:lang w:val="hy-AM"/>
        </w:rPr>
        <w:t>ծառայությունների</w:t>
      </w:r>
      <w:r w:rsidRPr="003F58E6">
        <w:rPr>
          <w:rFonts w:ascii="GHEA Mariam" w:hAnsi="GHEA Mariam"/>
          <w:sz w:val="24"/>
          <w:szCs w:val="24"/>
          <w:lang w:val="hy-AM"/>
        </w:rPr>
        <w:t xml:space="preserve"> </w:t>
      </w:r>
      <w:r w:rsidRPr="003F58E6">
        <w:rPr>
          <w:rFonts w:ascii="GHEA Mariam" w:hAnsi="GHEA Mariam" w:cs="Arial"/>
          <w:sz w:val="24"/>
          <w:szCs w:val="24"/>
          <w:lang w:val="hy-AM"/>
        </w:rPr>
        <w:t>մասին</w:t>
      </w:r>
      <w:r w:rsidRPr="003F58E6">
        <w:rPr>
          <w:rFonts w:ascii="GHEA Mariam" w:hAnsi="GHEA Mariam" w:cs="Arial Armenian"/>
          <w:sz w:val="24"/>
          <w:szCs w:val="24"/>
          <w:lang w:val="hy-AM"/>
        </w:rPr>
        <w:t>»</w:t>
      </w:r>
      <w:r w:rsidRPr="003F58E6">
        <w:rPr>
          <w:rFonts w:ascii="GHEA Mariam" w:hAnsi="GHEA Mariam"/>
          <w:sz w:val="24"/>
          <w:szCs w:val="24"/>
          <w:lang w:val="hy-AM"/>
        </w:rPr>
        <w:t xml:space="preserve"> </w:t>
      </w:r>
      <w:r w:rsidRPr="003F58E6">
        <w:rPr>
          <w:rFonts w:ascii="GHEA Mariam" w:hAnsi="GHEA Mariam" w:cs="Arial"/>
          <w:sz w:val="24"/>
          <w:szCs w:val="24"/>
          <w:lang w:val="hy-AM"/>
        </w:rPr>
        <w:t>օրենքում</w:t>
      </w:r>
      <w:r w:rsidRPr="003F58E6">
        <w:rPr>
          <w:rFonts w:ascii="GHEA Mariam" w:hAnsi="GHEA Mariam"/>
          <w:sz w:val="24"/>
          <w:szCs w:val="24"/>
          <w:lang w:val="hy-AM"/>
        </w:rPr>
        <w:t xml:space="preserve"> </w:t>
      </w:r>
      <w:r w:rsidRPr="003F58E6">
        <w:rPr>
          <w:rFonts w:ascii="GHEA Mariam" w:hAnsi="GHEA Mariam" w:cs="Arial"/>
          <w:sz w:val="24"/>
          <w:szCs w:val="24"/>
          <w:lang w:val="hy-AM"/>
        </w:rPr>
        <w:t>լրացումներ</w:t>
      </w:r>
      <w:r w:rsidRPr="003F58E6">
        <w:rPr>
          <w:rFonts w:ascii="GHEA Mariam" w:hAnsi="GHEA Mariam"/>
          <w:sz w:val="24"/>
          <w:szCs w:val="24"/>
          <w:lang w:val="hy-AM"/>
        </w:rPr>
        <w:t xml:space="preserve"> </w:t>
      </w:r>
      <w:r w:rsidRPr="003F58E6">
        <w:rPr>
          <w:rFonts w:ascii="GHEA Mariam" w:hAnsi="GHEA Mariam" w:cs="Arial"/>
          <w:sz w:val="24"/>
          <w:szCs w:val="24"/>
          <w:lang w:val="hy-AM"/>
        </w:rPr>
        <w:t>կատարելու</w:t>
      </w:r>
      <w:r w:rsidRPr="003F58E6">
        <w:rPr>
          <w:rFonts w:ascii="GHEA Mariam" w:hAnsi="GHEA Mariam"/>
          <w:sz w:val="24"/>
          <w:szCs w:val="24"/>
          <w:lang w:val="hy-AM"/>
        </w:rPr>
        <w:t xml:space="preserve"> </w:t>
      </w:r>
      <w:r w:rsidRPr="003F58E6">
        <w:rPr>
          <w:rFonts w:ascii="GHEA Mariam" w:hAnsi="GHEA Mariam" w:cs="Arial"/>
          <w:sz w:val="24"/>
          <w:szCs w:val="24"/>
          <w:lang w:val="hy-AM"/>
        </w:rPr>
        <w:t>մասին</w:t>
      </w:r>
      <w:r w:rsidRPr="003F58E6">
        <w:rPr>
          <w:rFonts w:ascii="GHEA Mariam" w:hAnsi="GHEA Mariam" w:cs="Arial Armenian"/>
          <w:sz w:val="24"/>
          <w:szCs w:val="24"/>
          <w:lang w:val="hy-AM"/>
        </w:rPr>
        <w:t>»</w:t>
      </w:r>
      <w:r w:rsidRPr="003F58E6">
        <w:rPr>
          <w:rFonts w:ascii="GHEA Mariam" w:hAnsi="GHEA Mariam"/>
          <w:sz w:val="24"/>
          <w:szCs w:val="24"/>
          <w:lang w:val="hy-AM"/>
        </w:rPr>
        <w:t xml:space="preserve"> </w:t>
      </w:r>
      <w:r w:rsidRPr="003F58E6">
        <w:rPr>
          <w:rFonts w:ascii="GHEA Mariam" w:hAnsi="GHEA Mariam" w:cs="Arial"/>
          <w:spacing w:val="10"/>
          <w:sz w:val="24"/>
          <w:szCs w:val="24"/>
          <w:lang w:val="af-ZA"/>
        </w:rPr>
        <w:t>Հա</w:t>
      </w:r>
      <w:r w:rsidRPr="003F58E6">
        <w:rPr>
          <w:rFonts w:ascii="GHEA Mariam" w:hAnsi="GHEA Mariam" w:cs="Sylfaen"/>
          <w:spacing w:val="10"/>
          <w:sz w:val="24"/>
          <w:szCs w:val="24"/>
          <w:lang w:val="af-ZA"/>
        </w:rPr>
        <w:softHyphen/>
      </w:r>
      <w:r w:rsidRPr="003F58E6">
        <w:rPr>
          <w:rFonts w:ascii="GHEA Mariam" w:hAnsi="GHEA Mariam" w:cs="Arial"/>
          <w:spacing w:val="10"/>
          <w:sz w:val="24"/>
          <w:szCs w:val="24"/>
          <w:lang w:val="af-ZA"/>
        </w:rPr>
        <w:t>յաստանի</w:t>
      </w:r>
      <w:r w:rsidRPr="003F58E6">
        <w:rPr>
          <w:rFonts w:ascii="GHEA Mariam" w:hAnsi="GHEA Mariam" w:cs="Sylfaen"/>
          <w:spacing w:val="10"/>
          <w:sz w:val="24"/>
          <w:szCs w:val="24"/>
          <w:lang w:val="af-ZA"/>
        </w:rPr>
        <w:t xml:space="preserve"> </w:t>
      </w:r>
      <w:r w:rsidRPr="003F58E6">
        <w:rPr>
          <w:rFonts w:ascii="GHEA Mariam" w:hAnsi="GHEA Mariam" w:cs="Arial"/>
          <w:spacing w:val="10"/>
          <w:sz w:val="24"/>
          <w:szCs w:val="24"/>
          <w:lang w:val="af-ZA"/>
        </w:rPr>
        <w:t>Հանրապետության</w:t>
      </w:r>
      <w:r w:rsidRPr="003F58E6">
        <w:rPr>
          <w:rFonts w:ascii="GHEA Mariam" w:hAnsi="GHEA Mariam" w:cs="Sylfaen"/>
          <w:spacing w:val="10"/>
          <w:sz w:val="24"/>
          <w:szCs w:val="24"/>
          <w:lang w:val="af-ZA"/>
        </w:rPr>
        <w:t xml:space="preserve"> </w:t>
      </w:r>
      <w:r w:rsidRPr="003F58E6">
        <w:rPr>
          <w:rFonts w:ascii="GHEA Mariam" w:hAnsi="GHEA Mariam" w:cs="Arial"/>
          <w:spacing w:val="10"/>
          <w:sz w:val="24"/>
          <w:szCs w:val="24"/>
          <w:lang w:val="af-ZA"/>
        </w:rPr>
        <w:t>օրենք</w:t>
      </w:r>
      <w:r w:rsidRPr="003F58E6">
        <w:rPr>
          <w:rFonts w:ascii="GHEA Mariam" w:hAnsi="GHEA Mariam" w:cs="Arial"/>
          <w:spacing w:val="10"/>
          <w:sz w:val="24"/>
          <w:szCs w:val="24"/>
          <w:lang w:val="hy-AM"/>
        </w:rPr>
        <w:t>ներ</w:t>
      </w:r>
      <w:r w:rsidRPr="003F58E6">
        <w:rPr>
          <w:rFonts w:ascii="GHEA Mariam" w:hAnsi="GHEA Mariam" w:cs="Arial"/>
          <w:spacing w:val="10"/>
          <w:sz w:val="24"/>
          <w:szCs w:val="24"/>
          <w:lang w:val="af-ZA"/>
        </w:rPr>
        <w:t>ի</w:t>
      </w:r>
      <w:r w:rsidRPr="003F58E6">
        <w:rPr>
          <w:rFonts w:ascii="GHEA Mariam" w:hAnsi="GHEA Mariam" w:cs="Sylfaen"/>
          <w:spacing w:val="10"/>
          <w:sz w:val="24"/>
          <w:szCs w:val="24"/>
          <w:lang w:val="af-ZA"/>
        </w:rPr>
        <w:t xml:space="preserve"> </w:t>
      </w:r>
      <w:r w:rsidRPr="003F58E6">
        <w:rPr>
          <w:rFonts w:ascii="GHEA Mariam" w:hAnsi="GHEA Mariam" w:cs="Arial"/>
          <w:spacing w:val="10"/>
          <w:sz w:val="24"/>
          <w:szCs w:val="24"/>
          <w:lang w:val="af-ZA"/>
        </w:rPr>
        <w:t>նախագծ</w:t>
      </w:r>
      <w:r w:rsidRPr="003F58E6">
        <w:rPr>
          <w:rFonts w:ascii="GHEA Mariam" w:hAnsi="GHEA Mariam" w:cs="Arial"/>
          <w:spacing w:val="10"/>
          <w:sz w:val="24"/>
          <w:szCs w:val="24"/>
          <w:lang w:val="hy-AM"/>
        </w:rPr>
        <w:t>եր</w:t>
      </w:r>
      <w:r w:rsidRPr="003F58E6">
        <w:rPr>
          <w:rFonts w:ascii="GHEA Mariam" w:hAnsi="GHEA Mariam" w:cs="Arial"/>
          <w:spacing w:val="10"/>
          <w:sz w:val="24"/>
          <w:szCs w:val="24"/>
          <w:lang w:val="af-ZA"/>
        </w:rPr>
        <w:t>ի</w:t>
      </w:r>
      <w:r w:rsidRPr="003F58E6">
        <w:rPr>
          <w:rFonts w:ascii="GHEA Mariam" w:hAnsi="GHEA Mariam" w:cs="Sylfaen"/>
          <w:spacing w:val="10"/>
          <w:sz w:val="24"/>
          <w:szCs w:val="24"/>
          <w:lang w:val="af-ZA"/>
        </w:rPr>
        <w:t xml:space="preserve"> </w:t>
      </w:r>
      <w:r w:rsidRPr="003F58E6">
        <w:rPr>
          <w:rFonts w:ascii="GHEA Mariam" w:hAnsi="GHEA Mariam" w:cs="Arial"/>
          <w:spacing w:val="-2"/>
          <w:sz w:val="24"/>
          <w:szCs w:val="24"/>
          <w:lang w:val="hy-AM"/>
        </w:rPr>
        <w:t>փաթեթի</w:t>
      </w:r>
      <w:r w:rsidRPr="003F58E6">
        <w:rPr>
          <w:rFonts w:ascii="GHEA Mariam" w:hAnsi="GHEA Mariam" w:cs="Sylfaen"/>
          <w:spacing w:val="-2"/>
          <w:sz w:val="24"/>
          <w:szCs w:val="24"/>
          <w:lang w:val="hy-AM"/>
        </w:rPr>
        <w:t xml:space="preserve"> </w:t>
      </w:r>
      <w:r w:rsidRPr="003F58E6">
        <w:rPr>
          <w:rFonts w:ascii="GHEA Mariam" w:hAnsi="GHEA Mariam" w:cs="Sylfaen"/>
          <w:spacing w:val="-2"/>
          <w:sz w:val="24"/>
          <w:szCs w:val="24"/>
          <w:lang w:val="af-ZA"/>
        </w:rPr>
        <w:t>(</w:t>
      </w:r>
      <w:r w:rsidRPr="003F58E6">
        <w:rPr>
          <w:rFonts w:ascii="GHEA Mariam" w:hAnsi="GHEA Mariam" w:cs="Arial"/>
          <w:iCs/>
          <w:spacing w:val="-2"/>
          <w:sz w:val="24"/>
          <w:szCs w:val="24"/>
        </w:rPr>
        <w:t>Պ</w:t>
      </w:r>
      <w:r w:rsidRPr="003F58E6">
        <w:rPr>
          <w:rFonts w:ascii="GHEA Mariam" w:hAnsi="GHEA Mariam"/>
          <w:iCs/>
          <w:spacing w:val="-2"/>
          <w:sz w:val="24"/>
          <w:szCs w:val="24"/>
          <w:lang w:val="af-ZA"/>
        </w:rPr>
        <w:t>-320-29.06.2022-</w:t>
      </w:r>
      <w:r w:rsidRPr="003F58E6">
        <w:rPr>
          <w:rFonts w:ascii="GHEA Mariam" w:hAnsi="GHEA Mariam" w:cs="Arial"/>
          <w:iCs/>
          <w:spacing w:val="-2"/>
          <w:sz w:val="24"/>
          <w:szCs w:val="24"/>
        </w:rPr>
        <w:t>ՏՀ</w:t>
      </w:r>
      <w:r w:rsidRPr="003F58E6">
        <w:rPr>
          <w:rFonts w:ascii="GHEA Mariam" w:hAnsi="GHEA Mariam"/>
          <w:iCs/>
          <w:spacing w:val="-2"/>
          <w:sz w:val="24"/>
          <w:szCs w:val="24"/>
          <w:lang w:val="af-ZA"/>
        </w:rPr>
        <w:t>-011/0</w:t>
      </w:r>
      <w:r w:rsidRPr="003F58E6">
        <w:rPr>
          <w:rFonts w:ascii="GHEA Mariam" w:hAnsi="GHEA Mariam" w:cs="Sylfaen"/>
          <w:spacing w:val="-2"/>
          <w:sz w:val="24"/>
          <w:szCs w:val="24"/>
          <w:lang w:val="af-ZA"/>
        </w:rPr>
        <w:t xml:space="preserve">) </w:t>
      </w:r>
      <w:r w:rsidRPr="003F58E6">
        <w:rPr>
          <w:rFonts w:ascii="GHEA Mariam" w:hAnsi="GHEA Mariam" w:cs="Arial"/>
          <w:spacing w:val="-2"/>
          <w:sz w:val="24"/>
          <w:szCs w:val="24"/>
        </w:rPr>
        <w:t>վերաբերյալ</w:t>
      </w:r>
      <w:r w:rsidRPr="003F58E6">
        <w:rPr>
          <w:rFonts w:ascii="GHEA Mariam" w:hAnsi="GHEA Mariam"/>
          <w:spacing w:val="-2"/>
          <w:sz w:val="24"/>
          <w:szCs w:val="24"/>
          <w:lang w:val="af-ZA"/>
        </w:rPr>
        <w:t xml:space="preserve"> </w:t>
      </w:r>
      <w:r w:rsidRPr="003F58E6">
        <w:rPr>
          <w:rFonts w:ascii="GHEA Mariam" w:hAnsi="GHEA Mariam" w:cs="Arial"/>
          <w:spacing w:val="-2"/>
          <w:sz w:val="24"/>
          <w:szCs w:val="24"/>
        </w:rPr>
        <w:t>Հայաստանի</w:t>
      </w:r>
      <w:r w:rsidRPr="003F58E6">
        <w:rPr>
          <w:rFonts w:ascii="GHEA Mariam" w:hAnsi="GHEA Mariam"/>
          <w:spacing w:val="-2"/>
          <w:sz w:val="24"/>
          <w:szCs w:val="24"/>
          <w:lang w:val="af-ZA"/>
        </w:rPr>
        <w:t xml:space="preserve"> </w:t>
      </w:r>
      <w:r w:rsidRPr="003F58E6">
        <w:rPr>
          <w:rFonts w:ascii="GHEA Mariam" w:hAnsi="GHEA Mariam" w:cs="Arial"/>
          <w:spacing w:val="-2"/>
          <w:sz w:val="24"/>
          <w:szCs w:val="24"/>
        </w:rPr>
        <w:t>Հանրապետության</w:t>
      </w:r>
      <w:r w:rsidRPr="003F58E6">
        <w:rPr>
          <w:rFonts w:ascii="GHEA Mariam" w:hAnsi="GHEA Mariam"/>
          <w:spacing w:val="-2"/>
          <w:sz w:val="24"/>
          <w:szCs w:val="24"/>
          <w:lang w:val="af-ZA"/>
        </w:rPr>
        <w:t xml:space="preserve"> </w:t>
      </w:r>
      <w:r w:rsidRPr="003F58E6">
        <w:rPr>
          <w:rFonts w:ascii="GHEA Mariam" w:hAnsi="GHEA Mariam" w:cs="Arial"/>
          <w:spacing w:val="-2"/>
          <w:sz w:val="24"/>
          <w:szCs w:val="24"/>
        </w:rPr>
        <w:t>կառավարության</w:t>
      </w:r>
      <w:r w:rsidRPr="003F58E6">
        <w:rPr>
          <w:rFonts w:ascii="GHEA Mariam" w:hAnsi="GHEA Mariam"/>
          <w:spacing w:val="-2"/>
          <w:sz w:val="24"/>
          <w:szCs w:val="24"/>
          <w:lang w:val="af-ZA"/>
        </w:rPr>
        <w:t xml:space="preserve"> </w:t>
      </w:r>
      <w:r w:rsidRPr="003F58E6">
        <w:rPr>
          <w:rFonts w:ascii="GHEA Mariam" w:hAnsi="GHEA Mariam" w:cs="Arial"/>
          <w:spacing w:val="-2"/>
          <w:sz w:val="24"/>
          <w:szCs w:val="24"/>
        </w:rPr>
        <w:t>առաջարկություն</w:t>
      </w:r>
      <w:r w:rsidRPr="003F58E6">
        <w:rPr>
          <w:rFonts w:ascii="GHEA Mariam" w:hAnsi="GHEA Mariam"/>
          <w:spacing w:val="-2"/>
          <w:sz w:val="24"/>
          <w:szCs w:val="24"/>
          <w:lang w:val="af-ZA"/>
        </w:rPr>
        <w:softHyphen/>
      </w:r>
      <w:r w:rsidRPr="003F58E6">
        <w:rPr>
          <w:rFonts w:ascii="GHEA Mariam" w:hAnsi="GHEA Mariam" w:cs="Arial"/>
          <w:spacing w:val="-2"/>
          <w:sz w:val="24"/>
          <w:szCs w:val="24"/>
        </w:rPr>
        <w:t>ներին</w:t>
      </w:r>
      <w:r w:rsidRPr="003F58E6">
        <w:rPr>
          <w:rFonts w:ascii="GHEA Mariam" w:hAnsi="GHEA Mariam"/>
          <w:spacing w:val="-2"/>
          <w:sz w:val="24"/>
          <w:szCs w:val="24"/>
          <w:lang w:val="af-ZA"/>
        </w:rPr>
        <w:t xml:space="preserve">: </w:t>
      </w:r>
    </w:p>
    <w:p w:rsidR="00017D0D" w:rsidRPr="003F58E6" w:rsidRDefault="00017D0D" w:rsidP="003F58E6">
      <w:pPr>
        <w:pStyle w:val="norm"/>
        <w:spacing w:line="360" w:lineRule="auto"/>
        <w:rPr>
          <w:rFonts w:ascii="GHEA Mariam" w:hAnsi="GHEA Mariam"/>
          <w:sz w:val="24"/>
          <w:szCs w:val="24"/>
          <w:lang w:val="af-ZA"/>
        </w:rPr>
      </w:pPr>
      <w:r w:rsidRPr="003F58E6">
        <w:rPr>
          <w:rFonts w:ascii="GHEA Mariam" w:hAnsi="GHEA Mariam"/>
          <w:sz w:val="24"/>
          <w:szCs w:val="24"/>
          <w:lang w:val="af-ZA"/>
        </w:rPr>
        <w:lastRenderedPageBreak/>
        <w:t xml:space="preserve">2. </w:t>
      </w:r>
      <w:r w:rsidRPr="003F58E6">
        <w:rPr>
          <w:rFonts w:ascii="GHEA Mariam" w:hAnsi="GHEA Mariam" w:cs="Arial"/>
          <w:sz w:val="24"/>
          <w:szCs w:val="24"/>
        </w:rPr>
        <w:t>Հայաստանի</w:t>
      </w:r>
      <w:r w:rsidRPr="003F58E6">
        <w:rPr>
          <w:rFonts w:ascii="GHEA Mariam" w:hAnsi="GHEA Mariam"/>
          <w:sz w:val="24"/>
          <w:szCs w:val="24"/>
          <w:lang w:val="af-ZA"/>
        </w:rPr>
        <w:t xml:space="preserve"> </w:t>
      </w:r>
      <w:r w:rsidRPr="003F58E6">
        <w:rPr>
          <w:rFonts w:ascii="GHEA Mariam" w:hAnsi="GHEA Mariam" w:cs="Arial"/>
          <w:sz w:val="24"/>
          <w:szCs w:val="24"/>
        </w:rPr>
        <w:t>Հանրապետության</w:t>
      </w:r>
      <w:r w:rsidRPr="003F58E6">
        <w:rPr>
          <w:rFonts w:ascii="GHEA Mariam" w:hAnsi="GHEA Mariam"/>
          <w:sz w:val="24"/>
          <w:szCs w:val="24"/>
          <w:lang w:val="af-ZA"/>
        </w:rPr>
        <w:t xml:space="preserve"> </w:t>
      </w:r>
      <w:r w:rsidRPr="003F58E6">
        <w:rPr>
          <w:rFonts w:ascii="GHEA Mariam" w:hAnsi="GHEA Mariam" w:cs="Arial"/>
          <w:sz w:val="24"/>
          <w:szCs w:val="24"/>
        </w:rPr>
        <w:t>կառավարության</w:t>
      </w:r>
      <w:r w:rsidRPr="003F58E6">
        <w:rPr>
          <w:rFonts w:ascii="GHEA Mariam" w:hAnsi="GHEA Mariam"/>
          <w:sz w:val="24"/>
          <w:szCs w:val="24"/>
          <w:lang w:val="af-ZA"/>
        </w:rPr>
        <w:t xml:space="preserve"> </w:t>
      </w:r>
      <w:r w:rsidRPr="003F58E6">
        <w:rPr>
          <w:rFonts w:ascii="GHEA Mariam" w:hAnsi="GHEA Mariam" w:cs="Arial"/>
          <w:sz w:val="24"/>
          <w:szCs w:val="24"/>
        </w:rPr>
        <w:t>առաջարկություն</w:t>
      </w:r>
      <w:r w:rsidRPr="003F58E6">
        <w:rPr>
          <w:rFonts w:ascii="GHEA Mariam" w:hAnsi="GHEA Mariam" w:cs="Arial"/>
          <w:sz w:val="24"/>
          <w:szCs w:val="24"/>
          <w:lang w:val="hy-AM"/>
        </w:rPr>
        <w:t>ներ</w:t>
      </w:r>
      <w:r w:rsidRPr="003F58E6">
        <w:rPr>
          <w:rFonts w:ascii="GHEA Mariam" w:hAnsi="GHEA Mariam" w:cs="Arial"/>
          <w:sz w:val="24"/>
          <w:szCs w:val="24"/>
        </w:rPr>
        <w:t>ը</w:t>
      </w:r>
      <w:r w:rsidRPr="003F58E6">
        <w:rPr>
          <w:rFonts w:ascii="GHEA Mariam" w:hAnsi="GHEA Mariam"/>
          <w:sz w:val="24"/>
          <w:szCs w:val="24"/>
          <w:lang w:val="af-ZA"/>
        </w:rPr>
        <w:t xml:space="preserve"> </w:t>
      </w:r>
      <w:r w:rsidRPr="003F58E6">
        <w:rPr>
          <w:rFonts w:ascii="GHEA Mariam" w:hAnsi="GHEA Mariam" w:cs="Arial"/>
          <w:sz w:val="24"/>
          <w:szCs w:val="24"/>
        </w:rPr>
        <w:t>սահման</w:t>
      </w:r>
      <w:r w:rsidRPr="003F58E6">
        <w:rPr>
          <w:rFonts w:ascii="GHEA Mariam" w:hAnsi="GHEA Mariam"/>
          <w:sz w:val="24"/>
          <w:szCs w:val="24"/>
          <w:lang w:val="af-ZA"/>
        </w:rPr>
        <w:softHyphen/>
      </w:r>
      <w:r w:rsidRPr="003F58E6">
        <w:rPr>
          <w:rFonts w:ascii="GHEA Mariam" w:hAnsi="GHEA Mariam" w:cs="Arial"/>
          <w:sz w:val="24"/>
          <w:szCs w:val="24"/>
        </w:rPr>
        <w:t>ված</w:t>
      </w:r>
      <w:r w:rsidRPr="003F58E6">
        <w:rPr>
          <w:rFonts w:ascii="GHEA Mariam" w:hAnsi="GHEA Mariam"/>
          <w:sz w:val="24"/>
          <w:szCs w:val="24"/>
          <w:lang w:val="af-ZA"/>
        </w:rPr>
        <w:t xml:space="preserve"> </w:t>
      </w:r>
      <w:r w:rsidRPr="003F58E6">
        <w:rPr>
          <w:rFonts w:ascii="GHEA Mariam" w:hAnsi="GHEA Mariam" w:cs="Arial"/>
          <w:sz w:val="24"/>
          <w:szCs w:val="24"/>
        </w:rPr>
        <w:t>կարգով</w:t>
      </w:r>
      <w:r w:rsidRPr="003F58E6">
        <w:rPr>
          <w:rFonts w:ascii="GHEA Mariam" w:hAnsi="GHEA Mariam"/>
          <w:sz w:val="24"/>
          <w:szCs w:val="24"/>
          <w:lang w:val="af-ZA"/>
        </w:rPr>
        <w:t xml:space="preserve"> </w:t>
      </w:r>
      <w:r w:rsidRPr="003F58E6">
        <w:rPr>
          <w:rFonts w:ascii="GHEA Mariam" w:hAnsi="GHEA Mariam" w:cs="Arial"/>
          <w:sz w:val="24"/>
          <w:szCs w:val="24"/>
        </w:rPr>
        <w:t>ներկայացնել</w:t>
      </w:r>
      <w:r w:rsidRPr="003F58E6">
        <w:rPr>
          <w:rFonts w:ascii="GHEA Mariam" w:hAnsi="GHEA Mariam"/>
          <w:sz w:val="24"/>
          <w:szCs w:val="24"/>
          <w:lang w:val="af-ZA"/>
        </w:rPr>
        <w:t xml:space="preserve"> </w:t>
      </w:r>
      <w:r w:rsidRPr="003F58E6">
        <w:rPr>
          <w:rFonts w:ascii="GHEA Mariam" w:hAnsi="GHEA Mariam" w:cs="Arial"/>
          <w:sz w:val="24"/>
          <w:szCs w:val="24"/>
        </w:rPr>
        <w:t>Հայաստանի</w:t>
      </w:r>
      <w:r w:rsidRPr="003F58E6">
        <w:rPr>
          <w:rFonts w:ascii="GHEA Mariam" w:hAnsi="GHEA Mariam"/>
          <w:sz w:val="24"/>
          <w:szCs w:val="24"/>
          <w:lang w:val="af-ZA"/>
        </w:rPr>
        <w:t xml:space="preserve"> </w:t>
      </w:r>
      <w:r w:rsidRPr="003F58E6">
        <w:rPr>
          <w:rFonts w:ascii="GHEA Mariam" w:hAnsi="GHEA Mariam" w:cs="Arial"/>
          <w:sz w:val="24"/>
          <w:szCs w:val="24"/>
        </w:rPr>
        <w:t>Հանրապետության</w:t>
      </w:r>
      <w:r w:rsidRPr="003F58E6">
        <w:rPr>
          <w:rFonts w:ascii="GHEA Mariam" w:hAnsi="GHEA Mariam"/>
          <w:sz w:val="24"/>
          <w:szCs w:val="24"/>
          <w:lang w:val="af-ZA"/>
        </w:rPr>
        <w:t xml:space="preserve"> </w:t>
      </w:r>
      <w:r w:rsidRPr="003F58E6">
        <w:rPr>
          <w:rFonts w:ascii="GHEA Mariam" w:hAnsi="GHEA Mariam" w:cs="Arial"/>
          <w:sz w:val="24"/>
          <w:szCs w:val="24"/>
        </w:rPr>
        <w:t>Ազգային</w:t>
      </w:r>
      <w:r w:rsidRPr="003F58E6">
        <w:rPr>
          <w:rFonts w:ascii="GHEA Mariam" w:hAnsi="GHEA Mariam"/>
          <w:sz w:val="24"/>
          <w:szCs w:val="24"/>
          <w:lang w:val="af-ZA"/>
        </w:rPr>
        <w:t xml:space="preserve"> </w:t>
      </w:r>
      <w:r w:rsidRPr="003F58E6">
        <w:rPr>
          <w:rFonts w:ascii="GHEA Mariam" w:hAnsi="GHEA Mariam" w:cs="Arial"/>
          <w:sz w:val="24"/>
          <w:szCs w:val="24"/>
        </w:rPr>
        <w:t>ժողովի</w:t>
      </w:r>
      <w:r w:rsidRPr="003F58E6">
        <w:rPr>
          <w:rFonts w:ascii="GHEA Mariam" w:hAnsi="GHEA Mariam"/>
          <w:sz w:val="24"/>
          <w:szCs w:val="24"/>
          <w:lang w:val="af-ZA"/>
        </w:rPr>
        <w:t xml:space="preserve"> </w:t>
      </w:r>
      <w:r w:rsidRPr="003F58E6">
        <w:rPr>
          <w:rFonts w:ascii="GHEA Mariam" w:hAnsi="GHEA Mariam" w:cs="Arial"/>
          <w:sz w:val="24"/>
          <w:szCs w:val="24"/>
        </w:rPr>
        <w:t>աշխատա</w:t>
      </w:r>
      <w:r w:rsidRPr="003F58E6">
        <w:rPr>
          <w:rFonts w:ascii="GHEA Mariam" w:hAnsi="GHEA Mariam"/>
          <w:sz w:val="24"/>
          <w:szCs w:val="24"/>
          <w:lang w:val="af-ZA"/>
        </w:rPr>
        <w:softHyphen/>
      </w:r>
      <w:r w:rsidRPr="003F58E6">
        <w:rPr>
          <w:rFonts w:ascii="GHEA Mariam" w:hAnsi="GHEA Mariam" w:cs="Arial"/>
          <w:sz w:val="24"/>
          <w:szCs w:val="24"/>
        </w:rPr>
        <w:t>կազմ</w:t>
      </w:r>
      <w:r w:rsidRPr="003F58E6">
        <w:rPr>
          <w:rFonts w:ascii="GHEA Mariam" w:hAnsi="GHEA Mariam"/>
          <w:sz w:val="24"/>
          <w:szCs w:val="24"/>
          <w:lang w:val="af-ZA"/>
        </w:rPr>
        <w:t>:</w:t>
      </w:r>
    </w:p>
    <w:p w:rsidR="009001E7" w:rsidRPr="00035E81" w:rsidRDefault="009001E7" w:rsidP="00035E81">
      <w:pPr>
        <w:pStyle w:val="norm"/>
        <w:spacing w:line="360" w:lineRule="auto"/>
        <w:ind w:firstLine="567"/>
        <w:rPr>
          <w:rFonts w:ascii="GHEA Mariam" w:hAnsi="GHEA Mariam" w:cs="Sylfaen"/>
          <w:b/>
          <w:sz w:val="24"/>
          <w:szCs w:val="24"/>
          <w:lang w:val="af-ZA"/>
        </w:rPr>
      </w:pPr>
    </w:p>
    <w:p w:rsidR="00035E81" w:rsidRPr="00035E81" w:rsidRDefault="00035E81" w:rsidP="00035E81">
      <w:pPr>
        <w:pStyle w:val="norm"/>
        <w:spacing w:line="360" w:lineRule="auto"/>
        <w:ind w:firstLine="567"/>
        <w:rPr>
          <w:rFonts w:ascii="GHEA Mariam" w:hAnsi="GHEA Mariam" w:cs="Sylfaen"/>
          <w:b/>
          <w:sz w:val="24"/>
          <w:szCs w:val="24"/>
          <w:lang w:val="af-ZA"/>
        </w:rPr>
      </w:pPr>
    </w:p>
    <w:p w:rsidR="003C1F5C" w:rsidRPr="00C25AC7" w:rsidRDefault="003C1F5C" w:rsidP="007872CF">
      <w:pPr>
        <w:pStyle w:val="mechtex"/>
        <w:ind w:right="-21"/>
        <w:rPr>
          <w:rFonts w:ascii="Sylfaen" w:hAnsi="Sylfaen" w:cs="Calibri"/>
          <w:lang w:val="hy-AM"/>
        </w:rPr>
      </w:pPr>
    </w:p>
    <w:p w:rsidR="003C1F5C" w:rsidRPr="000D5CEE" w:rsidRDefault="003C1F5C"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C1F5C" w:rsidRDefault="003C1F5C"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Հ</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ՄԱԹԵՎՈՍՅԱՆ</w:t>
      </w:r>
    </w:p>
    <w:p w:rsidR="003C1F5C" w:rsidRPr="00EF7ACC" w:rsidRDefault="003C1F5C"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3C1F5C" w:rsidRPr="001E08F3" w:rsidRDefault="003C1F5C" w:rsidP="007872CF">
      <w:pPr>
        <w:pStyle w:val="mechtex"/>
        <w:ind w:right="-21"/>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35E81" w:rsidRPr="00035E81" w:rsidRDefault="00035E81" w:rsidP="00035E81">
      <w:pPr>
        <w:pStyle w:val="norm"/>
        <w:spacing w:line="360" w:lineRule="auto"/>
        <w:ind w:firstLine="567"/>
        <w:rPr>
          <w:rFonts w:ascii="GHEA Mariam" w:hAnsi="GHEA Mariam" w:cs="Sylfaen"/>
          <w:b/>
          <w:sz w:val="24"/>
          <w:szCs w:val="24"/>
          <w:lang w:val="hy-AM"/>
        </w:rPr>
        <w:sectPr w:rsidR="00035E81" w:rsidRPr="00035E81" w:rsidSect="00035E81">
          <w:headerReference w:type="even" r:id="rId8"/>
          <w:headerReference w:type="default" r:id="rId9"/>
          <w:footerReference w:type="even" r:id="rId10"/>
          <w:headerReference w:type="first" r:id="rId11"/>
          <w:pgSz w:w="11909" w:h="16834" w:code="9"/>
          <w:pgMar w:top="1418" w:right="1440" w:bottom="1021" w:left="1440" w:header="720" w:footer="576" w:gutter="0"/>
          <w:pgNumType w:start="1"/>
          <w:cols w:space="720"/>
          <w:titlePg/>
          <w:docGrid w:linePitch="272"/>
        </w:sectPr>
      </w:pPr>
      <w:bookmarkStart w:id="0" w:name="_GoBack"/>
      <w:bookmarkEnd w:id="0"/>
    </w:p>
    <w:p w:rsidR="00035E81" w:rsidRPr="00035E81" w:rsidRDefault="009001E7" w:rsidP="005605BE">
      <w:pPr>
        <w:pStyle w:val="mechtex"/>
        <w:rPr>
          <w:rFonts w:ascii="GHEA Mariam" w:hAnsi="GHEA Mariam"/>
          <w:sz w:val="24"/>
          <w:szCs w:val="24"/>
          <w:lang w:val="hy-AM"/>
        </w:rPr>
      </w:pPr>
      <w:r w:rsidRPr="00035E81">
        <w:rPr>
          <w:rFonts w:ascii="GHEA Mariam" w:hAnsi="GHEA Mariam"/>
          <w:spacing w:val="-4"/>
          <w:sz w:val="24"/>
          <w:szCs w:val="24"/>
          <w:lang w:val="hy-AM"/>
        </w:rPr>
        <w:lastRenderedPageBreak/>
        <w:t>«</w:t>
      </w:r>
      <w:r w:rsidRPr="00035E81">
        <w:rPr>
          <w:rFonts w:ascii="GHEA Mariam" w:hAnsi="GHEA Mariam" w:cs="Arial"/>
          <w:spacing w:val="-4"/>
          <w:sz w:val="24"/>
          <w:szCs w:val="24"/>
          <w:lang w:val="hy-AM"/>
        </w:rPr>
        <w:t>ՎԱՐՉԱԿԱՆ</w:t>
      </w:r>
      <w:r w:rsidRPr="00035E81">
        <w:rPr>
          <w:rFonts w:ascii="GHEA Mariam" w:hAnsi="GHEA Mariam"/>
          <w:spacing w:val="-4"/>
          <w:sz w:val="24"/>
          <w:szCs w:val="24"/>
          <w:lang w:val="hy-AM"/>
        </w:rPr>
        <w:t xml:space="preserve"> </w:t>
      </w:r>
      <w:r w:rsidRPr="00035E81">
        <w:rPr>
          <w:rFonts w:ascii="GHEA Mariam" w:hAnsi="GHEA Mariam" w:cs="Arial"/>
          <w:spacing w:val="-4"/>
          <w:sz w:val="24"/>
          <w:szCs w:val="24"/>
          <w:lang w:val="hy-AM"/>
        </w:rPr>
        <w:t>ԻՐԱՎԱԽԱԽՏՈՒՄՆԵՐԻ</w:t>
      </w:r>
      <w:r w:rsidRPr="00035E81">
        <w:rPr>
          <w:rFonts w:ascii="GHEA Mariam" w:hAnsi="GHEA Mariam"/>
          <w:spacing w:val="-4"/>
          <w:sz w:val="24"/>
          <w:szCs w:val="24"/>
          <w:lang w:val="hy-AM"/>
        </w:rPr>
        <w:t xml:space="preserve"> </w:t>
      </w:r>
      <w:r w:rsidRPr="00035E81">
        <w:rPr>
          <w:rFonts w:ascii="GHEA Mariam" w:hAnsi="GHEA Mariam" w:cs="Arial"/>
          <w:spacing w:val="-4"/>
          <w:sz w:val="24"/>
          <w:szCs w:val="24"/>
          <w:lang w:val="hy-AM"/>
        </w:rPr>
        <w:t>ՎԵՐԱԲԵՐՅԱԼ</w:t>
      </w:r>
      <w:r w:rsidRPr="00035E81">
        <w:rPr>
          <w:rFonts w:ascii="GHEA Mariam" w:hAnsi="GHEA Mariam"/>
          <w:spacing w:val="-4"/>
          <w:sz w:val="24"/>
          <w:szCs w:val="24"/>
          <w:lang w:val="hy-AM"/>
        </w:rPr>
        <w:t xml:space="preserve"> </w:t>
      </w:r>
      <w:r w:rsidR="00035E81" w:rsidRPr="00035E81">
        <w:rPr>
          <w:rFonts w:ascii="GHEA Mariam" w:hAnsi="GHEA Mariam" w:cs="Arial"/>
          <w:spacing w:val="-4"/>
          <w:sz w:val="24"/>
          <w:szCs w:val="24"/>
          <w:lang w:val="hy-AM"/>
        </w:rPr>
        <w:t>ՀԱՅԱՍՏԱՆԻ</w:t>
      </w:r>
      <w:r w:rsidR="00035E81" w:rsidRPr="00035E81">
        <w:rPr>
          <w:rFonts w:ascii="GHEA Mariam" w:hAnsi="GHEA Mariam" w:cs="Sylfaen"/>
          <w:sz w:val="24"/>
          <w:szCs w:val="24"/>
          <w:lang w:val="hy-AM"/>
        </w:rPr>
        <w:t xml:space="preserve"> </w:t>
      </w:r>
      <w:r w:rsidR="00035E81" w:rsidRPr="00035E81">
        <w:rPr>
          <w:rFonts w:ascii="GHEA Mariam" w:hAnsi="GHEA Mariam" w:cs="Arial"/>
          <w:sz w:val="24"/>
          <w:szCs w:val="24"/>
          <w:lang w:val="hy-AM"/>
        </w:rPr>
        <w:t xml:space="preserve">ՀԱՆՐԱՊԵՏՈՒԹՅԱՆ </w:t>
      </w:r>
      <w:r w:rsidRPr="00035E81">
        <w:rPr>
          <w:rFonts w:ascii="GHEA Mariam" w:hAnsi="GHEA Mariam" w:cs="Arial"/>
          <w:sz w:val="24"/>
          <w:szCs w:val="24"/>
          <w:lang w:val="hy-AM"/>
        </w:rPr>
        <w:t>ՕՐԵՆՍ</w:t>
      </w:r>
      <w:r w:rsidRPr="00035E81">
        <w:rPr>
          <w:rFonts w:ascii="GHEA Mariam" w:hAnsi="GHEA Mariam"/>
          <w:sz w:val="24"/>
          <w:szCs w:val="24"/>
          <w:lang w:val="hy-AM"/>
        </w:rPr>
        <w:softHyphen/>
      </w:r>
      <w:r w:rsidRPr="00035E81">
        <w:rPr>
          <w:rFonts w:ascii="GHEA Mariam" w:hAnsi="GHEA Mariam" w:cs="Arial"/>
          <w:sz w:val="24"/>
          <w:szCs w:val="24"/>
          <w:lang w:val="hy-AM"/>
        </w:rPr>
        <w:t>ԳՐՔՈՒՄ</w:t>
      </w:r>
      <w:r w:rsidRPr="00035E81">
        <w:rPr>
          <w:rFonts w:ascii="GHEA Mariam" w:hAnsi="GHEA Mariam"/>
          <w:sz w:val="24"/>
          <w:szCs w:val="24"/>
          <w:lang w:val="hy-AM"/>
        </w:rPr>
        <w:t xml:space="preserve"> </w:t>
      </w:r>
      <w:r w:rsidRPr="00035E81">
        <w:rPr>
          <w:rFonts w:ascii="GHEA Mariam" w:hAnsi="GHEA Mariam" w:cs="Arial"/>
          <w:sz w:val="24"/>
          <w:szCs w:val="24"/>
          <w:lang w:val="hy-AM"/>
        </w:rPr>
        <w:t>ՓՈՓՈԽՈՒԹՅՈՒՆՆԵՐ</w:t>
      </w:r>
      <w:r w:rsidR="00035E81" w:rsidRPr="00035E81">
        <w:rPr>
          <w:rFonts w:ascii="GHEA Mariam" w:hAnsi="GHEA Mariam"/>
          <w:sz w:val="24"/>
          <w:szCs w:val="24"/>
          <w:lang w:val="hy-AM"/>
        </w:rPr>
        <w:t xml:space="preserve"> </w:t>
      </w:r>
      <w:r w:rsidRPr="00035E81">
        <w:rPr>
          <w:rFonts w:ascii="GHEA Mariam" w:hAnsi="GHEA Mariam" w:cs="Arial"/>
          <w:sz w:val="24"/>
          <w:szCs w:val="24"/>
          <w:lang w:val="hy-AM"/>
        </w:rPr>
        <w:t>ԵՎ</w:t>
      </w:r>
      <w:r w:rsidRPr="00035E81">
        <w:rPr>
          <w:rFonts w:ascii="GHEA Mariam" w:hAnsi="GHEA Mariam"/>
          <w:sz w:val="24"/>
          <w:szCs w:val="24"/>
          <w:lang w:val="hy-AM"/>
        </w:rPr>
        <w:t xml:space="preserve"> </w:t>
      </w:r>
      <w:r w:rsidRPr="00035E81">
        <w:rPr>
          <w:rFonts w:ascii="GHEA Mariam" w:hAnsi="GHEA Mariam" w:cs="Arial"/>
          <w:sz w:val="24"/>
          <w:szCs w:val="24"/>
          <w:lang w:val="hy-AM"/>
        </w:rPr>
        <w:t>ԼՐԱՑՈՒՄՆԵՐ</w:t>
      </w:r>
      <w:r w:rsidRPr="00035E81">
        <w:rPr>
          <w:rFonts w:ascii="GHEA Mariam" w:hAnsi="GHEA Mariam"/>
          <w:sz w:val="24"/>
          <w:szCs w:val="24"/>
          <w:lang w:val="hy-AM"/>
        </w:rPr>
        <w:t xml:space="preserve"> </w:t>
      </w:r>
      <w:r w:rsidRPr="00035E81">
        <w:rPr>
          <w:rFonts w:ascii="GHEA Mariam" w:hAnsi="GHEA Mariam" w:cs="Arial"/>
          <w:sz w:val="24"/>
          <w:szCs w:val="24"/>
          <w:lang w:val="hy-AM"/>
        </w:rPr>
        <w:t>ԿԱՏԱՐԵԼՈՒ</w:t>
      </w:r>
      <w:r w:rsidRPr="00035E81">
        <w:rPr>
          <w:rFonts w:ascii="GHEA Mariam" w:hAnsi="GHEA Mariam"/>
          <w:sz w:val="24"/>
          <w:szCs w:val="24"/>
          <w:lang w:val="hy-AM"/>
        </w:rPr>
        <w:t xml:space="preserve"> </w:t>
      </w:r>
      <w:r w:rsidRPr="00035E81">
        <w:rPr>
          <w:rFonts w:ascii="GHEA Mariam" w:hAnsi="GHEA Mariam" w:cs="Arial"/>
          <w:sz w:val="24"/>
          <w:szCs w:val="24"/>
          <w:lang w:val="hy-AM"/>
        </w:rPr>
        <w:t>ՄԱՍԻՆ</w:t>
      </w:r>
      <w:r w:rsidRPr="00035E81">
        <w:rPr>
          <w:rFonts w:ascii="GHEA Mariam" w:hAnsi="GHEA Mariam" w:cs="Arial Armenian"/>
          <w:sz w:val="24"/>
          <w:szCs w:val="24"/>
          <w:lang w:val="hy-AM"/>
        </w:rPr>
        <w:t>»</w:t>
      </w:r>
      <w:r w:rsidRPr="00035E81">
        <w:rPr>
          <w:rFonts w:ascii="GHEA Mariam" w:hAnsi="GHEA Mariam"/>
          <w:sz w:val="24"/>
          <w:szCs w:val="24"/>
          <w:lang w:val="hy-AM"/>
        </w:rPr>
        <w:t xml:space="preserve"> </w:t>
      </w:r>
      <w:r w:rsidRPr="00035E81">
        <w:rPr>
          <w:rFonts w:ascii="GHEA Mariam" w:hAnsi="GHEA Mariam" w:cs="Arial"/>
          <w:sz w:val="24"/>
          <w:szCs w:val="24"/>
          <w:lang w:val="hy-AM"/>
        </w:rPr>
        <w:t>ԵՎ</w:t>
      </w:r>
      <w:r w:rsidRPr="00035E81">
        <w:rPr>
          <w:rFonts w:ascii="GHEA Mariam" w:hAnsi="GHEA Mariam"/>
          <w:sz w:val="24"/>
          <w:szCs w:val="24"/>
          <w:lang w:val="hy-AM"/>
        </w:rPr>
        <w:t xml:space="preserve"> «</w:t>
      </w:r>
      <w:r w:rsidRPr="00035E81">
        <w:rPr>
          <w:rFonts w:ascii="GHEA Mariam" w:hAnsi="GHEA Mariam" w:cs="Arial"/>
          <w:sz w:val="24"/>
          <w:szCs w:val="24"/>
          <w:lang w:val="hy-AM"/>
        </w:rPr>
        <w:t>ԱՌԵՎՏՐԻ</w:t>
      </w:r>
      <w:r w:rsidRPr="00035E81">
        <w:rPr>
          <w:rFonts w:ascii="GHEA Mariam" w:hAnsi="GHEA Mariam"/>
          <w:sz w:val="24"/>
          <w:szCs w:val="24"/>
          <w:lang w:val="hy-AM"/>
        </w:rPr>
        <w:t xml:space="preserve"> </w:t>
      </w:r>
      <w:r w:rsidRPr="00035E81">
        <w:rPr>
          <w:rFonts w:ascii="GHEA Mariam" w:hAnsi="GHEA Mariam" w:cs="Arial"/>
          <w:sz w:val="24"/>
          <w:szCs w:val="24"/>
          <w:lang w:val="hy-AM"/>
        </w:rPr>
        <w:t>ԵՎ</w:t>
      </w:r>
      <w:r w:rsidRPr="00035E81">
        <w:rPr>
          <w:rFonts w:ascii="GHEA Mariam" w:hAnsi="GHEA Mariam"/>
          <w:sz w:val="24"/>
          <w:szCs w:val="24"/>
          <w:lang w:val="hy-AM"/>
        </w:rPr>
        <w:t xml:space="preserve"> </w:t>
      </w:r>
      <w:r w:rsidRPr="00035E81">
        <w:rPr>
          <w:rFonts w:ascii="GHEA Mariam" w:hAnsi="GHEA Mariam" w:cs="Arial"/>
          <w:sz w:val="24"/>
          <w:szCs w:val="24"/>
          <w:lang w:val="hy-AM"/>
        </w:rPr>
        <w:t>ԾԱՌԱՅՈՒԹՅՈՒՆՆԵՐԻ</w:t>
      </w:r>
      <w:r w:rsidRPr="00035E81">
        <w:rPr>
          <w:rFonts w:ascii="GHEA Mariam" w:hAnsi="GHEA Mariam"/>
          <w:sz w:val="24"/>
          <w:szCs w:val="24"/>
          <w:lang w:val="hy-AM"/>
        </w:rPr>
        <w:t xml:space="preserve"> </w:t>
      </w:r>
      <w:r w:rsidRPr="00035E81">
        <w:rPr>
          <w:rFonts w:ascii="GHEA Mariam" w:hAnsi="GHEA Mariam" w:cs="Arial"/>
          <w:sz w:val="24"/>
          <w:szCs w:val="24"/>
          <w:lang w:val="hy-AM"/>
        </w:rPr>
        <w:t>ՄԱՍԻՆ</w:t>
      </w:r>
      <w:r w:rsidRPr="00035E81">
        <w:rPr>
          <w:rFonts w:ascii="GHEA Mariam" w:hAnsi="GHEA Mariam" w:cs="Arial Armenian"/>
          <w:sz w:val="24"/>
          <w:szCs w:val="24"/>
          <w:lang w:val="hy-AM"/>
        </w:rPr>
        <w:t>»</w:t>
      </w:r>
      <w:r w:rsidRPr="00035E81">
        <w:rPr>
          <w:rFonts w:ascii="GHEA Mariam" w:hAnsi="GHEA Mariam"/>
          <w:sz w:val="24"/>
          <w:szCs w:val="24"/>
          <w:lang w:val="hy-AM"/>
        </w:rPr>
        <w:t xml:space="preserve"> </w:t>
      </w:r>
      <w:r w:rsidRPr="00035E81">
        <w:rPr>
          <w:rFonts w:ascii="GHEA Mariam" w:hAnsi="GHEA Mariam" w:cs="Arial"/>
          <w:sz w:val="24"/>
          <w:szCs w:val="24"/>
          <w:lang w:val="hy-AM"/>
        </w:rPr>
        <w:t>ՕՐԵՆՔՈՒՄ</w:t>
      </w:r>
      <w:r w:rsidRPr="00035E81">
        <w:rPr>
          <w:rFonts w:ascii="GHEA Mariam" w:hAnsi="GHEA Mariam"/>
          <w:sz w:val="24"/>
          <w:szCs w:val="24"/>
          <w:lang w:val="hy-AM"/>
        </w:rPr>
        <w:t xml:space="preserve"> </w:t>
      </w:r>
      <w:r w:rsidRPr="00035E81">
        <w:rPr>
          <w:rFonts w:ascii="GHEA Mariam" w:hAnsi="GHEA Mariam" w:cs="Arial"/>
          <w:sz w:val="24"/>
          <w:szCs w:val="24"/>
          <w:lang w:val="hy-AM"/>
        </w:rPr>
        <w:t>ԼՐԱՑՈՒՄՆԵՐ</w:t>
      </w:r>
      <w:r w:rsidRPr="00035E81">
        <w:rPr>
          <w:rFonts w:ascii="GHEA Mariam" w:hAnsi="GHEA Mariam"/>
          <w:sz w:val="24"/>
          <w:szCs w:val="24"/>
          <w:lang w:val="hy-AM"/>
        </w:rPr>
        <w:t xml:space="preserve"> </w:t>
      </w:r>
    </w:p>
    <w:p w:rsidR="00035E81" w:rsidRPr="00035E81" w:rsidRDefault="009001E7" w:rsidP="005605BE">
      <w:pPr>
        <w:pStyle w:val="mechtex"/>
        <w:rPr>
          <w:rFonts w:ascii="GHEA Mariam" w:hAnsi="GHEA Mariam" w:cs="Arial"/>
          <w:sz w:val="24"/>
          <w:szCs w:val="24"/>
          <w:lang w:val="hy-AM"/>
        </w:rPr>
      </w:pPr>
      <w:r w:rsidRPr="00035E81">
        <w:rPr>
          <w:rFonts w:ascii="GHEA Mariam" w:hAnsi="GHEA Mariam" w:cs="Arial"/>
          <w:sz w:val="24"/>
          <w:szCs w:val="24"/>
          <w:lang w:val="hy-AM"/>
        </w:rPr>
        <w:t>ԿԱՏԱՐԵԼՈՒ</w:t>
      </w:r>
      <w:r w:rsidRPr="00035E81">
        <w:rPr>
          <w:rFonts w:ascii="GHEA Mariam" w:hAnsi="GHEA Mariam"/>
          <w:sz w:val="24"/>
          <w:szCs w:val="24"/>
          <w:lang w:val="hy-AM"/>
        </w:rPr>
        <w:t xml:space="preserve"> </w:t>
      </w:r>
      <w:r w:rsidRPr="00035E81">
        <w:rPr>
          <w:rFonts w:ascii="GHEA Mariam" w:hAnsi="GHEA Mariam" w:cs="Arial"/>
          <w:sz w:val="24"/>
          <w:szCs w:val="24"/>
          <w:lang w:val="hy-AM"/>
        </w:rPr>
        <w:t>ՄԱՍԻՆ</w:t>
      </w:r>
      <w:r w:rsidRPr="00035E81">
        <w:rPr>
          <w:rFonts w:ascii="GHEA Mariam" w:hAnsi="GHEA Mariam" w:cs="Arial Armenian"/>
          <w:sz w:val="24"/>
          <w:szCs w:val="24"/>
          <w:lang w:val="hy-AM"/>
        </w:rPr>
        <w:t>»</w:t>
      </w:r>
      <w:r w:rsidRPr="00035E81">
        <w:rPr>
          <w:rFonts w:ascii="GHEA Mariam" w:hAnsi="GHEA Mariam"/>
          <w:sz w:val="24"/>
          <w:szCs w:val="24"/>
          <w:lang w:val="hy-AM"/>
        </w:rPr>
        <w:t xml:space="preserve"> </w:t>
      </w:r>
      <w:r w:rsidR="00035E81" w:rsidRPr="00035E81">
        <w:rPr>
          <w:rFonts w:ascii="GHEA Mariam" w:hAnsi="GHEA Mariam" w:cs="Arial"/>
          <w:sz w:val="24"/>
          <w:szCs w:val="24"/>
          <w:lang w:val="hy-AM"/>
        </w:rPr>
        <w:t>ՀԱՅԱՍՏԱՆԻ</w:t>
      </w:r>
      <w:r w:rsidR="00035E81" w:rsidRPr="00035E81">
        <w:rPr>
          <w:rFonts w:ascii="GHEA Mariam" w:hAnsi="GHEA Mariam" w:cs="Sylfaen"/>
          <w:sz w:val="24"/>
          <w:szCs w:val="24"/>
          <w:lang w:val="hy-AM"/>
        </w:rPr>
        <w:t xml:space="preserve"> </w:t>
      </w:r>
      <w:r w:rsidR="00035E81" w:rsidRPr="00035E81">
        <w:rPr>
          <w:rFonts w:ascii="GHEA Mariam" w:hAnsi="GHEA Mariam" w:cs="Arial"/>
          <w:sz w:val="24"/>
          <w:szCs w:val="24"/>
          <w:lang w:val="hy-AM"/>
        </w:rPr>
        <w:t xml:space="preserve">ՀԱՆՐԱՊԵՏՈՒԹՅԱՆ </w:t>
      </w:r>
    </w:p>
    <w:p w:rsidR="00035E81" w:rsidRPr="00035E81" w:rsidRDefault="009001E7" w:rsidP="005605BE">
      <w:pPr>
        <w:pStyle w:val="mechtex"/>
        <w:rPr>
          <w:rFonts w:ascii="GHEA Mariam" w:hAnsi="GHEA Mariam" w:cs="Sylfaen"/>
          <w:sz w:val="24"/>
          <w:szCs w:val="24"/>
          <w:lang w:val="hy-AM"/>
        </w:rPr>
      </w:pPr>
      <w:r w:rsidRPr="00035E81">
        <w:rPr>
          <w:rFonts w:ascii="GHEA Mariam" w:hAnsi="GHEA Mariam" w:cs="Arial"/>
          <w:spacing w:val="-6"/>
          <w:sz w:val="24"/>
          <w:szCs w:val="24"/>
          <w:lang w:val="hy-AM"/>
        </w:rPr>
        <w:t>ՕՐԵՆՔՆԵՐԻ</w:t>
      </w:r>
      <w:r w:rsidRPr="00035E81">
        <w:rPr>
          <w:rFonts w:ascii="GHEA Mariam" w:hAnsi="GHEA Mariam"/>
          <w:spacing w:val="-6"/>
          <w:sz w:val="24"/>
          <w:szCs w:val="24"/>
          <w:lang w:val="hy-AM"/>
        </w:rPr>
        <w:t xml:space="preserve"> </w:t>
      </w:r>
      <w:r w:rsidRPr="00035E81">
        <w:rPr>
          <w:rFonts w:ascii="GHEA Mariam" w:hAnsi="GHEA Mariam" w:cs="Arial"/>
          <w:spacing w:val="-6"/>
          <w:sz w:val="24"/>
          <w:szCs w:val="24"/>
          <w:lang w:val="hy-AM"/>
        </w:rPr>
        <w:t>ՆԱԽԱԳԾԵՐԻ</w:t>
      </w:r>
      <w:r w:rsidRPr="00035E81">
        <w:rPr>
          <w:rFonts w:ascii="GHEA Mariam" w:hAnsi="GHEA Mariam"/>
          <w:spacing w:val="-6"/>
          <w:sz w:val="24"/>
          <w:szCs w:val="24"/>
          <w:lang w:val="hy-AM"/>
        </w:rPr>
        <w:t xml:space="preserve"> </w:t>
      </w:r>
      <w:r w:rsidRPr="00035E81">
        <w:rPr>
          <w:rFonts w:ascii="GHEA Mariam" w:hAnsi="GHEA Mariam" w:cs="Arial"/>
          <w:spacing w:val="-6"/>
          <w:sz w:val="24"/>
          <w:szCs w:val="24"/>
          <w:lang w:val="hy-AM"/>
        </w:rPr>
        <w:t>ՓԱԹԵԹԻ</w:t>
      </w:r>
      <w:r w:rsidRPr="00035E81">
        <w:rPr>
          <w:rFonts w:ascii="GHEA Mariam" w:hAnsi="GHEA Mariam"/>
          <w:spacing w:val="-6"/>
          <w:sz w:val="24"/>
          <w:szCs w:val="24"/>
          <w:lang w:val="hy-AM"/>
        </w:rPr>
        <w:t xml:space="preserve"> </w:t>
      </w:r>
      <w:r w:rsidRPr="00035E81">
        <w:rPr>
          <w:rFonts w:ascii="GHEA Mariam" w:hAnsi="GHEA Mariam" w:cs="Sylfaen"/>
          <w:spacing w:val="-6"/>
          <w:sz w:val="24"/>
          <w:szCs w:val="24"/>
          <w:lang w:val="af-ZA"/>
        </w:rPr>
        <w:t>(</w:t>
      </w:r>
      <w:r w:rsidRPr="00035E81">
        <w:rPr>
          <w:rFonts w:ascii="GHEA Mariam" w:hAnsi="GHEA Mariam" w:cs="Arial"/>
          <w:iCs/>
          <w:spacing w:val="-6"/>
          <w:sz w:val="24"/>
          <w:szCs w:val="24"/>
          <w:lang w:val="hy-AM"/>
        </w:rPr>
        <w:t>Պ</w:t>
      </w:r>
      <w:r w:rsidRPr="00035E81">
        <w:rPr>
          <w:rFonts w:ascii="GHEA Mariam" w:hAnsi="GHEA Mariam"/>
          <w:iCs/>
          <w:spacing w:val="-6"/>
          <w:sz w:val="24"/>
          <w:szCs w:val="24"/>
          <w:lang w:val="af-ZA"/>
        </w:rPr>
        <w:t>-320-29.06.2022-</w:t>
      </w:r>
      <w:r w:rsidRPr="00035E81">
        <w:rPr>
          <w:rFonts w:ascii="GHEA Mariam" w:hAnsi="GHEA Mariam" w:cs="Arial"/>
          <w:iCs/>
          <w:spacing w:val="-6"/>
          <w:sz w:val="24"/>
          <w:szCs w:val="24"/>
          <w:lang w:val="hy-AM"/>
        </w:rPr>
        <w:t>ՏՀ</w:t>
      </w:r>
      <w:r w:rsidRPr="00035E81">
        <w:rPr>
          <w:rFonts w:ascii="GHEA Mariam" w:hAnsi="GHEA Mariam"/>
          <w:iCs/>
          <w:spacing w:val="-6"/>
          <w:sz w:val="24"/>
          <w:szCs w:val="24"/>
          <w:lang w:val="af-ZA"/>
        </w:rPr>
        <w:t>-011/0</w:t>
      </w:r>
      <w:r w:rsidRPr="00035E81">
        <w:rPr>
          <w:rFonts w:ascii="GHEA Mariam" w:hAnsi="GHEA Mariam" w:cs="Sylfaen"/>
          <w:spacing w:val="-6"/>
          <w:sz w:val="24"/>
          <w:szCs w:val="24"/>
          <w:lang w:val="af-ZA"/>
        </w:rPr>
        <w:t>)</w:t>
      </w:r>
      <w:r w:rsidRPr="00035E81">
        <w:rPr>
          <w:rFonts w:ascii="GHEA Mariam" w:hAnsi="GHEA Mariam" w:cs="Sylfaen"/>
          <w:sz w:val="24"/>
          <w:szCs w:val="24"/>
          <w:lang w:val="af-ZA"/>
        </w:rPr>
        <w:t xml:space="preserve"> </w:t>
      </w:r>
      <w:r w:rsidRPr="00035E81">
        <w:rPr>
          <w:rFonts w:ascii="GHEA Mariam" w:hAnsi="GHEA Mariam" w:cs="Arial"/>
          <w:sz w:val="24"/>
          <w:szCs w:val="24"/>
          <w:lang w:val="hy-AM"/>
        </w:rPr>
        <w:t>ՎԵՐԱԲԵՐՅԱԼ</w:t>
      </w:r>
      <w:r w:rsidRPr="00035E81">
        <w:rPr>
          <w:rFonts w:ascii="GHEA Mariam" w:hAnsi="GHEA Mariam"/>
          <w:sz w:val="24"/>
          <w:szCs w:val="24"/>
          <w:lang w:val="hy-AM"/>
        </w:rPr>
        <w:t xml:space="preserve"> </w:t>
      </w:r>
      <w:r w:rsidRPr="00035E81">
        <w:rPr>
          <w:rFonts w:ascii="GHEA Mariam" w:hAnsi="GHEA Mariam" w:cs="Arial"/>
          <w:sz w:val="24"/>
          <w:szCs w:val="24"/>
          <w:lang w:val="hy-AM"/>
        </w:rPr>
        <w:t>ՀԱՅԱՍՏԱՆԻ</w:t>
      </w:r>
      <w:r w:rsidRPr="00035E81">
        <w:rPr>
          <w:rFonts w:ascii="GHEA Mariam" w:hAnsi="GHEA Mariam" w:cs="Sylfaen"/>
          <w:sz w:val="24"/>
          <w:szCs w:val="24"/>
          <w:lang w:val="hy-AM"/>
        </w:rPr>
        <w:t xml:space="preserve"> </w:t>
      </w:r>
      <w:r w:rsidRPr="00035E81">
        <w:rPr>
          <w:rFonts w:ascii="GHEA Mariam" w:hAnsi="GHEA Mariam" w:cs="Arial"/>
          <w:sz w:val="24"/>
          <w:szCs w:val="24"/>
          <w:lang w:val="hy-AM"/>
        </w:rPr>
        <w:t>ՀԱՆՐԱՊԵՏՈՒԹՅԱՆ</w:t>
      </w:r>
      <w:r w:rsidRPr="00035E81">
        <w:rPr>
          <w:rFonts w:ascii="GHEA Mariam" w:hAnsi="GHEA Mariam" w:cs="Sylfaen"/>
          <w:sz w:val="24"/>
          <w:szCs w:val="24"/>
          <w:lang w:val="hy-AM"/>
        </w:rPr>
        <w:t xml:space="preserve"> </w:t>
      </w:r>
    </w:p>
    <w:p w:rsidR="009001E7" w:rsidRPr="00035E81" w:rsidRDefault="009001E7" w:rsidP="005605BE">
      <w:pPr>
        <w:pStyle w:val="mechtex"/>
        <w:rPr>
          <w:rFonts w:ascii="GHEA Mariam" w:hAnsi="GHEA Mariam" w:cs="GHEA Grapalat"/>
          <w:b/>
          <w:sz w:val="24"/>
          <w:szCs w:val="24"/>
          <w:lang w:val="hy-AM"/>
        </w:rPr>
      </w:pPr>
      <w:r w:rsidRPr="00035E81">
        <w:rPr>
          <w:rFonts w:ascii="GHEA Mariam" w:hAnsi="GHEA Mariam" w:cs="Arial"/>
          <w:sz w:val="24"/>
          <w:szCs w:val="24"/>
          <w:lang w:val="hy-AM"/>
        </w:rPr>
        <w:t>ԿԱՌԱՎԱՐՈՒԹՅԱՆ</w:t>
      </w:r>
      <w:r w:rsidRPr="00035E81">
        <w:rPr>
          <w:rFonts w:ascii="GHEA Mariam" w:hAnsi="GHEA Mariam" w:cs="Sylfaen"/>
          <w:sz w:val="24"/>
          <w:szCs w:val="24"/>
          <w:lang w:val="hy-AM"/>
        </w:rPr>
        <w:t xml:space="preserve"> </w:t>
      </w:r>
      <w:r w:rsidRPr="00035E81">
        <w:rPr>
          <w:rFonts w:ascii="GHEA Mariam" w:hAnsi="GHEA Mariam" w:cs="Arial"/>
          <w:sz w:val="24"/>
          <w:szCs w:val="24"/>
          <w:lang w:val="hy-AM"/>
        </w:rPr>
        <w:t>ԱՌԱՋԱՐԿՈՒԹՅՈՒՆՆԵՐԸ</w:t>
      </w:r>
    </w:p>
    <w:p w:rsidR="009001E7" w:rsidRPr="00035E81" w:rsidRDefault="009001E7" w:rsidP="00035E81">
      <w:pPr>
        <w:ind w:firstLine="567"/>
        <w:jc w:val="right"/>
        <w:rPr>
          <w:rFonts w:ascii="GHEA Mariam" w:hAnsi="GHEA Mariam" w:cs="Arial"/>
          <w:i/>
          <w:iCs/>
          <w:sz w:val="24"/>
          <w:szCs w:val="24"/>
          <w:lang w:val="hy-AM"/>
        </w:rPr>
      </w:pPr>
    </w:p>
    <w:p w:rsidR="00035E81" w:rsidRPr="00035E81" w:rsidRDefault="00035E81" w:rsidP="00035E81">
      <w:pPr>
        <w:ind w:firstLine="567"/>
        <w:jc w:val="right"/>
        <w:rPr>
          <w:rFonts w:ascii="GHEA Mariam" w:hAnsi="GHEA Mariam" w:cs="Arial"/>
          <w:i/>
          <w:iCs/>
          <w:sz w:val="24"/>
          <w:szCs w:val="24"/>
          <w:lang w:val="hy-AM"/>
        </w:rPr>
      </w:pPr>
    </w:p>
    <w:p w:rsidR="009001E7" w:rsidRPr="00035E81" w:rsidRDefault="009001E7" w:rsidP="00035E81">
      <w:pPr>
        <w:spacing w:line="360" w:lineRule="auto"/>
        <w:ind w:firstLine="567"/>
        <w:jc w:val="both"/>
        <w:rPr>
          <w:rFonts w:ascii="GHEA Mariam" w:hAnsi="GHEA Mariam" w:cs="Arial"/>
          <w:b/>
          <w:bCs/>
          <w:spacing w:val="-2"/>
          <w:sz w:val="24"/>
          <w:szCs w:val="24"/>
          <w:lang w:val="hy-AM"/>
        </w:rPr>
      </w:pPr>
      <w:r w:rsidRPr="00035E81">
        <w:rPr>
          <w:rFonts w:ascii="GHEA Mariam" w:hAnsi="GHEA Mariam" w:cs="Sylfaen"/>
          <w:spacing w:val="-6"/>
          <w:sz w:val="24"/>
          <w:szCs w:val="24"/>
          <w:lang w:val="hy-AM"/>
        </w:rPr>
        <w:t>Հայաստանի Հանրապետության կառավարությունը</w:t>
      </w:r>
      <w:r w:rsidRPr="00035E81">
        <w:rPr>
          <w:rFonts w:ascii="GHEA Mariam" w:hAnsi="GHEA Mariam" w:cs="Sylfaen"/>
          <w:b/>
          <w:spacing w:val="-6"/>
          <w:sz w:val="24"/>
          <w:szCs w:val="24"/>
          <w:lang w:val="af-ZA"/>
        </w:rPr>
        <w:t xml:space="preserve"> </w:t>
      </w:r>
      <w:r w:rsidRPr="00035E81">
        <w:rPr>
          <w:rFonts w:ascii="GHEA Mariam" w:hAnsi="GHEA Mariam" w:cs="Sylfaen"/>
          <w:spacing w:val="-6"/>
          <w:sz w:val="24"/>
          <w:szCs w:val="24"/>
          <w:lang w:val="af-ZA"/>
        </w:rPr>
        <w:t>«</w:t>
      </w:r>
      <w:r w:rsidRPr="00035E81">
        <w:rPr>
          <w:rStyle w:val="Strong"/>
          <w:rFonts w:ascii="GHEA Mariam" w:hAnsi="GHEA Mariam"/>
          <w:b w:val="0"/>
          <w:spacing w:val="-6"/>
          <w:sz w:val="24"/>
          <w:szCs w:val="24"/>
          <w:lang w:val="af-ZA"/>
        </w:rPr>
        <w:t>Վ</w:t>
      </w:r>
      <w:r w:rsidRPr="00035E81">
        <w:rPr>
          <w:rStyle w:val="Strong"/>
          <w:rFonts w:ascii="GHEA Mariam" w:hAnsi="GHEA Mariam"/>
          <w:b w:val="0"/>
          <w:spacing w:val="-6"/>
          <w:sz w:val="24"/>
          <w:szCs w:val="24"/>
          <w:lang w:val="hy-AM"/>
        </w:rPr>
        <w:t>արչական</w:t>
      </w:r>
      <w:r w:rsidRPr="00035E81">
        <w:rPr>
          <w:rStyle w:val="Strong"/>
          <w:rFonts w:ascii="GHEA Mariam" w:hAnsi="GHEA Mariam"/>
          <w:b w:val="0"/>
          <w:spacing w:val="-6"/>
          <w:sz w:val="24"/>
          <w:szCs w:val="24"/>
          <w:lang w:val="af-ZA"/>
        </w:rPr>
        <w:t xml:space="preserve"> </w:t>
      </w:r>
      <w:r w:rsidR="00035E81" w:rsidRPr="00035E81">
        <w:rPr>
          <w:rStyle w:val="Strong"/>
          <w:rFonts w:ascii="GHEA Mariam" w:hAnsi="GHEA Mariam"/>
          <w:b w:val="0"/>
          <w:spacing w:val="-6"/>
          <w:sz w:val="24"/>
          <w:szCs w:val="24"/>
          <w:lang w:val="hy-AM"/>
        </w:rPr>
        <w:t>իրավա</w:t>
      </w:r>
      <w:r w:rsidR="00035E81" w:rsidRPr="00035E81">
        <w:rPr>
          <w:rStyle w:val="Strong"/>
          <w:rFonts w:ascii="GHEA Mariam" w:hAnsi="GHEA Mariam"/>
          <w:b w:val="0"/>
          <w:spacing w:val="-6"/>
          <w:sz w:val="24"/>
          <w:szCs w:val="24"/>
          <w:lang w:val="hy-AM"/>
        </w:rPr>
        <w:softHyphen/>
        <w:t>խախ</w:t>
      </w:r>
      <w:r w:rsidRPr="00035E81">
        <w:rPr>
          <w:rStyle w:val="Strong"/>
          <w:rFonts w:ascii="GHEA Mariam" w:hAnsi="GHEA Mariam"/>
          <w:b w:val="0"/>
          <w:spacing w:val="-6"/>
          <w:sz w:val="24"/>
          <w:szCs w:val="24"/>
          <w:lang w:val="hy-AM"/>
        </w:rPr>
        <w:softHyphen/>
        <w:t>տում</w:t>
      </w:r>
      <w:r w:rsidRPr="00035E81">
        <w:rPr>
          <w:rStyle w:val="Strong"/>
          <w:rFonts w:ascii="GHEA Mariam" w:hAnsi="GHEA Mariam"/>
          <w:b w:val="0"/>
          <w:spacing w:val="-6"/>
          <w:sz w:val="24"/>
          <w:szCs w:val="24"/>
          <w:lang w:val="hy-AM"/>
        </w:rPr>
        <w:softHyphen/>
        <w:t>ների</w:t>
      </w:r>
      <w:r w:rsidRPr="00035E81">
        <w:rPr>
          <w:rStyle w:val="Strong"/>
          <w:rFonts w:ascii="GHEA Mariam" w:hAnsi="GHEA Mariam"/>
          <w:b w:val="0"/>
          <w:spacing w:val="-6"/>
          <w:sz w:val="24"/>
          <w:szCs w:val="24"/>
          <w:lang w:val="af-ZA"/>
        </w:rPr>
        <w:t xml:space="preserve"> </w:t>
      </w:r>
      <w:r w:rsidRPr="00035E81">
        <w:rPr>
          <w:rStyle w:val="Strong"/>
          <w:rFonts w:ascii="GHEA Mariam" w:hAnsi="GHEA Mariam"/>
          <w:b w:val="0"/>
          <w:spacing w:val="-6"/>
          <w:sz w:val="24"/>
          <w:szCs w:val="24"/>
          <w:lang w:val="hy-AM"/>
        </w:rPr>
        <w:t>վերաբերյալ</w:t>
      </w:r>
      <w:r w:rsidRPr="00035E81">
        <w:rPr>
          <w:rStyle w:val="Strong"/>
          <w:rFonts w:ascii="GHEA Mariam" w:hAnsi="GHEA Mariam"/>
          <w:b w:val="0"/>
          <w:spacing w:val="-6"/>
          <w:sz w:val="24"/>
          <w:szCs w:val="24"/>
          <w:lang w:val="af-ZA"/>
        </w:rPr>
        <w:t xml:space="preserve"> </w:t>
      </w:r>
      <w:r w:rsidRPr="00035E81">
        <w:rPr>
          <w:rStyle w:val="Strong"/>
          <w:rFonts w:ascii="GHEA Mariam" w:hAnsi="GHEA Mariam"/>
          <w:b w:val="0"/>
          <w:spacing w:val="-6"/>
          <w:sz w:val="24"/>
          <w:szCs w:val="24"/>
          <w:lang w:val="hy-AM"/>
        </w:rPr>
        <w:t>Հայաստանի</w:t>
      </w:r>
      <w:r w:rsidRPr="00035E81">
        <w:rPr>
          <w:rStyle w:val="Strong"/>
          <w:rFonts w:ascii="GHEA Mariam" w:hAnsi="GHEA Mariam"/>
          <w:b w:val="0"/>
          <w:spacing w:val="-6"/>
          <w:sz w:val="24"/>
          <w:szCs w:val="24"/>
          <w:lang w:val="af-ZA"/>
        </w:rPr>
        <w:t xml:space="preserve"> </w:t>
      </w:r>
      <w:r w:rsidRPr="00035E81">
        <w:rPr>
          <w:rStyle w:val="Strong"/>
          <w:rFonts w:ascii="GHEA Mariam" w:hAnsi="GHEA Mariam"/>
          <w:b w:val="0"/>
          <w:spacing w:val="-6"/>
          <w:sz w:val="24"/>
          <w:szCs w:val="24"/>
          <w:lang w:val="hy-AM"/>
        </w:rPr>
        <w:t>Հանրապետության</w:t>
      </w:r>
      <w:r w:rsidRPr="00035E81">
        <w:rPr>
          <w:rStyle w:val="Strong"/>
          <w:rFonts w:ascii="GHEA Mariam" w:hAnsi="GHEA Mariam"/>
          <w:b w:val="0"/>
          <w:spacing w:val="-6"/>
          <w:sz w:val="24"/>
          <w:szCs w:val="24"/>
          <w:lang w:val="af-ZA"/>
        </w:rPr>
        <w:t xml:space="preserve"> </w:t>
      </w:r>
      <w:r w:rsidRPr="00035E81">
        <w:rPr>
          <w:rStyle w:val="Strong"/>
          <w:rFonts w:ascii="GHEA Mariam" w:hAnsi="GHEA Mariam"/>
          <w:b w:val="0"/>
          <w:spacing w:val="-6"/>
          <w:sz w:val="24"/>
          <w:szCs w:val="24"/>
          <w:lang w:val="hy-AM"/>
        </w:rPr>
        <w:t>օրենսգրքում</w:t>
      </w:r>
      <w:r w:rsidRPr="00035E81">
        <w:rPr>
          <w:rStyle w:val="Strong"/>
          <w:rFonts w:ascii="GHEA Mariam" w:hAnsi="GHEA Mariam"/>
          <w:b w:val="0"/>
          <w:spacing w:val="-6"/>
          <w:sz w:val="24"/>
          <w:szCs w:val="24"/>
          <w:lang w:val="af-ZA"/>
        </w:rPr>
        <w:t xml:space="preserve"> </w:t>
      </w:r>
      <w:r w:rsidRPr="00035E81">
        <w:rPr>
          <w:rStyle w:val="Strong"/>
          <w:rFonts w:ascii="GHEA Mariam" w:hAnsi="GHEA Mariam"/>
          <w:b w:val="0"/>
          <w:spacing w:val="-6"/>
          <w:sz w:val="24"/>
          <w:szCs w:val="24"/>
          <w:lang w:val="hy-AM"/>
        </w:rPr>
        <w:t>փոփոխու</w:t>
      </w:r>
      <w:r w:rsidR="00035E81" w:rsidRPr="00035E81">
        <w:rPr>
          <w:rStyle w:val="Strong"/>
          <w:rFonts w:ascii="GHEA Mariam" w:hAnsi="GHEA Mariam"/>
          <w:b w:val="0"/>
          <w:spacing w:val="-6"/>
          <w:sz w:val="24"/>
          <w:szCs w:val="24"/>
          <w:lang w:val="hy-AM"/>
        </w:rPr>
        <w:softHyphen/>
      </w:r>
      <w:r w:rsidRPr="00035E81">
        <w:rPr>
          <w:rStyle w:val="Strong"/>
          <w:rFonts w:ascii="GHEA Mariam" w:hAnsi="GHEA Mariam"/>
          <w:b w:val="0"/>
          <w:spacing w:val="-6"/>
          <w:sz w:val="24"/>
          <w:szCs w:val="24"/>
          <w:lang w:val="hy-AM"/>
        </w:rPr>
        <w:t>թյուն</w:t>
      </w:r>
      <w:r w:rsidR="00831939">
        <w:rPr>
          <w:rStyle w:val="Strong"/>
          <w:rFonts w:ascii="GHEA Mariam" w:hAnsi="GHEA Mariam"/>
          <w:b w:val="0"/>
          <w:spacing w:val="-6"/>
          <w:sz w:val="24"/>
          <w:szCs w:val="24"/>
          <w:lang w:val="hy-AM"/>
        </w:rPr>
        <w:softHyphen/>
      </w:r>
      <w:r w:rsidRPr="00035E81">
        <w:rPr>
          <w:rStyle w:val="Strong"/>
          <w:rFonts w:ascii="GHEA Mariam" w:hAnsi="GHEA Mariam"/>
          <w:b w:val="0"/>
          <w:spacing w:val="-6"/>
          <w:sz w:val="24"/>
          <w:szCs w:val="24"/>
          <w:lang w:val="hy-AM"/>
        </w:rPr>
        <w:t>ներ</w:t>
      </w:r>
      <w:r w:rsidRPr="00035E81">
        <w:rPr>
          <w:rStyle w:val="Strong"/>
          <w:rFonts w:ascii="GHEA Mariam" w:hAnsi="GHEA Mariam"/>
          <w:b w:val="0"/>
          <w:sz w:val="24"/>
          <w:szCs w:val="24"/>
          <w:lang w:val="af-ZA"/>
        </w:rPr>
        <w:t xml:space="preserve"> </w:t>
      </w:r>
      <w:r w:rsidRPr="00035E81">
        <w:rPr>
          <w:rStyle w:val="Strong"/>
          <w:rFonts w:ascii="GHEA Mariam" w:hAnsi="GHEA Mariam"/>
          <w:b w:val="0"/>
          <w:sz w:val="24"/>
          <w:szCs w:val="24"/>
          <w:lang w:val="hy-AM"/>
        </w:rPr>
        <w:t>և</w:t>
      </w:r>
      <w:r w:rsidRPr="00035E81">
        <w:rPr>
          <w:rStyle w:val="Strong"/>
          <w:rFonts w:ascii="GHEA Mariam" w:hAnsi="GHEA Mariam"/>
          <w:b w:val="0"/>
          <w:sz w:val="24"/>
          <w:szCs w:val="24"/>
          <w:lang w:val="af-ZA"/>
        </w:rPr>
        <w:t xml:space="preserve"> </w:t>
      </w:r>
      <w:r w:rsidRPr="00035E81">
        <w:rPr>
          <w:rStyle w:val="Strong"/>
          <w:rFonts w:ascii="GHEA Mariam" w:hAnsi="GHEA Mariam"/>
          <w:b w:val="0"/>
          <w:sz w:val="24"/>
          <w:szCs w:val="24"/>
          <w:lang w:val="hy-AM"/>
        </w:rPr>
        <w:t>լրացումներ</w:t>
      </w:r>
      <w:r w:rsidRPr="00035E81">
        <w:rPr>
          <w:rStyle w:val="Strong"/>
          <w:rFonts w:ascii="GHEA Mariam" w:hAnsi="GHEA Mariam"/>
          <w:b w:val="0"/>
          <w:sz w:val="24"/>
          <w:szCs w:val="24"/>
          <w:lang w:val="af-ZA"/>
        </w:rPr>
        <w:t xml:space="preserve"> </w:t>
      </w:r>
      <w:r w:rsidRPr="00035E81">
        <w:rPr>
          <w:rStyle w:val="Strong"/>
          <w:rFonts w:ascii="GHEA Mariam" w:hAnsi="GHEA Mariam"/>
          <w:b w:val="0"/>
          <w:sz w:val="24"/>
          <w:szCs w:val="24"/>
          <w:lang w:val="hy-AM"/>
        </w:rPr>
        <w:t>կատարելու</w:t>
      </w:r>
      <w:r w:rsidRPr="00035E81">
        <w:rPr>
          <w:rStyle w:val="Strong"/>
          <w:rFonts w:ascii="GHEA Mariam" w:hAnsi="GHEA Mariam"/>
          <w:b w:val="0"/>
          <w:sz w:val="24"/>
          <w:szCs w:val="24"/>
          <w:lang w:val="af-ZA"/>
        </w:rPr>
        <w:t xml:space="preserve"> </w:t>
      </w:r>
      <w:r w:rsidRPr="00035E81">
        <w:rPr>
          <w:rStyle w:val="Strong"/>
          <w:rFonts w:ascii="GHEA Mariam" w:hAnsi="GHEA Mariam"/>
          <w:b w:val="0"/>
          <w:sz w:val="24"/>
          <w:szCs w:val="24"/>
          <w:lang w:val="hy-AM"/>
        </w:rPr>
        <w:t>մասին</w:t>
      </w:r>
      <w:r w:rsidRPr="00035E81">
        <w:rPr>
          <w:rFonts w:ascii="GHEA Mariam" w:hAnsi="GHEA Mariam" w:cs="Sylfaen"/>
          <w:spacing w:val="10"/>
          <w:sz w:val="24"/>
          <w:szCs w:val="24"/>
          <w:lang w:val="af-ZA"/>
        </w:rPr>
        <w:t>»</w:t>
      </w:r>
      <w:r w:rsidRPr="00035E81">
        <w:rPr>
          <w:rFonts w:ascii="GHEA Mariam" w:hAnsi="GHEA Mariam" w:cs="Sylfaen"/>
          <w:b/>
          <w:spacing w:val="10"/>
          <w:sz w:val="24"/>
          <w:szCs w:val="24"/>
          <w:lang w:val="af-ZA"/>
        </w:rPr>
        <w:t xml:space="preserve"> </w:t>
      </w:r>
      <w:r w:rsidRPr="00035E81">
        <w:rPr>
          <w:rFonts w:ascii="GHEA Mariam" w:hAnsi="GHEA Mariam" w:cs="Sylfaen"/>
          <w:spacing w:val="10"/>
          <w:sz w:val="24"/>
          <w:szCs w:val="24"/>
          <w:lang w:val="hy-AM"/>
        </w:rPr>
        <w:t>և</w:t>
      </w:r>
      <w:r w:rsidRPr="00035E81">
        <w:rPr>
          <w:rFonts w:ascii="GHEA Mariam" w:hAnsi="GHEA Mariam" w:cs="Sylfaen"/>
          <w:b/>
          <w:spacing w:val="10"/>
          <w:sz w:val="24"/>
          <w:szCs w:val="24"/>
          <w:lang w:val="hy-AM"/>
        </w:rPr>
        <w:t xml:space="preserve"> </w:t>
      </w:r>
      <w:r w:rsidRPr="00035E81">
        <w:rPr>
          <w:rFonts w:ascii="GHEA Mariam" w:hAnsi="GHEA Mariam" w:cs="Tahoma"/>
          <w:sz w:val="24"/>
          <w:szCs w:val="24"/>
          <w:lang w:val="hy-AM"/>
        </w:rPr>
        <w:t xml:space="preserve">«Առևտրի և ծառայությունների մասին» </w:t>
      </w:r>
      <w:r w:rsidRPr="00067E9F">
        <w:rPr>
          <w:rFonts w:ascii="GHEA Mariam" w:hAnsi="GHEA Mariam" w:cs="Tahoma"/>
          <w:spacing w:val="-2"/>
          <w:sz w:val="24"/>
          <w:szCs w:val="24"/>
          <w:lang w:val="hy-AM"/>
        </w:rPr>
        <w:t>օրենքում լրացում</w:t>
      </w:r>
      <w:r w:rsidRPr="00067E9F">
        <w:rPr>
          <w:rFonts w:ascii="GHEA Mariam" w:hAnsi="GHEA Mariam" w:cs="Tahoma"/>
          <w:spacing w:val="-2"/>
          <w:sz w:val="24"/>
          <w:szCs w:val="24"/>
          <w:lang w:val="hy-AM"/>
        </w:rPr>
        <w:softHyphen/>
        <w:t xml:space="preserve">ներ կատարելու մասին» </w:t>
      </w:r>
      <w:r w:rsidRPr="00067E9F">
        <w:rPr>
          <w:rFonts w:ascii="GHEA Mariam" w:hAnsi="GHEA Mariam" w:cs="Sylfaen"/>
          <w:spacing w:val="-2"/>
          <w:sz w:val="24"/>
          <w:szCs w:val="24"/>
          <w:lang w:val="af-ZA"/>
        </w:rPr>
        <w:t>Հայաստանի Հանրապե</w:t>
      </w:r>
      <w:r w:rsidR="00035E81" w:rsidRPr="00067E9F">
        <w:rPr>
          <w:rFonts w:ascii="GHEA Mariam" w:hAnsi="GHEA Mariam" w:cs="Sylfaen"/>
          <w:spacing w:val="-2"/>
          <w:sz w:val="24"/>
          <w:szCs w:val="24"/>
          <w:lang w:val="af-ZA"/>
        </w:rPr>
        <w:softHyphen/>
      </w:r>
      <w:r w:rsidRPr="00067E9F">
        <w:rPr>
          <w:rFonts w:ascii="GHEA Mariam" w:hAnsi="GHEA Mariam" w:cs="Sylfaen"/>
          <w:spacing w:val="-2"/>
          <w:sz w:val="24"/>
          <w:szCs w:val="24"/>
          <w:lang w:val="af-ZA"/>
        </w:rPr>
        <w:t>տու</w:t>
      </w:r>
      <w:r w:rsidR="00035E81" w:rsidRPr="00067E9F">
        <w:rPr>
          <w:rFonts w:ascii="GHEA Mariam" w:hAnsi="GHEA Mariam" w:cs="Sylfaen"/>
          <w:spacing w:val="-2"/>
          <w:sz w:val="24"/>
          <w:szCs w:val="24"/>
          <w:lang w:val="af-ZA"/>
        </w:rPr>
        <w:softHyphen/>
      </w:r>
      <w:r w:rsidRPr="00067E9F">
        <w:rPr>
          <w:rFonts w:ascii="GHEA Mariam" w:hAnsi="GHEA Mariam" w:cs="Sylfaen"/>
          <w:spacing w:val="-2"/>
          <w:sz w:val="24"/>
          <w:szCs w:val="24"/>
          <w:lang w:val="af-ZA"/>
        </w:rPr>
        <w:t>թյան օրենք</w:t>
      </w:r>
      <w:r w:rsidR="00067E9F" w:rsidRPr="00067E9F">
        <w:rPr>
          <w:rFonts w:ascii="GHEA Mariam" w:hAnsi="GHEA Mariam" w:cs="Sylfaen"/>
          <w:spacing w:val="-2"/>
          <w:sz w:val="24"/>
          <w:szCs w:val="24"/>
          <w:lang w:val="af-ZA"/>
        </w:rPr>
        <w:softHyphen/>
      </w:r>
      <w:r w:rsidRPr="00067E9F">
        <w:rPr>
          <w:rFonts w:ascii="GHEA Mariam" w:hAnsi="GHEA Mariam" w:cs="Sylfaen"/>
          <w:spacing w:val="-2"/>
          <w:sz w:val="24"/>
          <w:szCs w:val="24"/>
          <w:lang w:val="hy-AM"/>
        </w:rPr>
        <w:t>ներ</w:t>
      </w:r>
      <w:r w:rsidRPr="00067E9F">
        <w:rPr>
          <w:rFonts w:ascii="GHEA Mariam" w:hAnsi="GHEA Mariam" w:cs="Sylfaen"/>
          <w:spacing w:val="-2"/>
          <w:sz w:val="24"/>
          <w:szCs w:val="24"/>
          <w:lang w:val="af-ZA"/>
        </w:rPr>
        <w:t>ի նախագծ</w:t>
      </w:r>
      <w:r w:rsidRPr="00067E9F">
        <w:rPr>
          <w:rFonts w:ascii="GHEA Mariam" w:hAnsi="GHEA Mariam" w:cs="Sylfaen"/>
          <w:spacing w:val="-2"/>
          <w:sz w:val="24"/>
          <w:szCs w:val="24"/>
          <w:lang w:val="hy-AM"/>
        </w:rPr>
        <w:t>եր</w:t>
      </w:r>
      <w:r w:rsidRPr="00067E9F">
        <w:rPr>
          <w:rFonts w:ascii="GHEA Mariam" w:hAnsi="GHEA Mariam" w:cs="Sylfaen"/>
          <w:spacing w:val="-2"/>
          <w:sz w:val="24"/>
          <w:szCs w:val="24"/>
          <w:lang w:val="af-ZA"/>
        </w:rPr>
        <w:t xml:space="preserve">ի </w:t>
      </w:r>
      <w:r w:rsidRPr="00067E9F">
        <w:rPr>
          <w:rFonts w:ascii="GHEA Mariam" w:hAnsi="GHEA Mariam" w:cs="Sylfaen"/>
          <w:spacing w:val="-2"/>
          <w:sz w:val="24"/>
          <w:szCs w:val="24"/>
          <w:lang w:val="hy-AM"/>
        </w:rPr>
        <w:t>փա</w:t>
      </w:r>
      <w:r w:rsidRPr="00067E9F">
        <w:rPr>
          <w:rFonts w:ascii="GHEA Mariam" w:hAnsi="GHEA Mariam" w:cs="Sylfaen"/>
          <w:spacing w:val="-2"/>
          <w:sz w:val="24"/>
          <w:szCs w:val="24"/>
          <w:lang w:val="hy-AM"/>
        </w:rPr>
        <w:softHyphen/>
        <w:t xml:space="preserve">թեթի </w:t>
      </w:r>
      <w:r w:rsidRPr="00067E9F">
        <w:rPr>
          <w:rFonts w:ascii="GHEA Mariam" w:hAnsi="GHEA Mariam" w:cs="Sylfaen"/>
          <w:spacing w:val="-2"/>
          <w:sz w:val="24"/>
          <w:szCs w:val="24"/>
          <w:lang w:val="af-ZA"/>
        </w:rPr>
        <w:t>(</w:t>
      </w:r>
      <w:r w:rsidRPr="00067E9F">
        <w:rPr>
          <w:rFonts w:ascii="GHEA Mariam" w:hAnsi="GHEA Mariam" w:cs="Arial"/>
          <w:iCs/>
          <w:spacing w:val="-2"/>
          <w:sz w:val="24"/>
          <w:szCs w:val="24"/>
          <w:lang w:val="hy-AM"/>
        </w:rPr>
        <w:t>Պ</w:t>
      </w:r>
      <w:r w:rsidRPr="00067E9F">
        <w:rPr>
          <w:rFonts w:ascii="GHEA Mariam" w:hAnsi="GHEA Mariam"/>
          <w:iCs/>
          <w:spacing w:val="-2"/>
          <w:sz w:val="24"/>
          <w:szCs w:val="24"/>
          <w:lang w:val="af-ZA"/>
        </w:rPr>
        <w:t>-320-29.06.2022-</w:t>
      </w:r>
      <w:r w:rsidRPr="00067E9F">
        <w:rPr>
          <w:rFonts w:ascii="GHEA Mariam" w:hAnsi="GHEA Mariam" w:cs="Arial"/>
          <w:iCs/>
          <w:spacing w:val="-2"/>
          <w:sz w:val="24"/>
          <w:szCs w:val="24"/>
          <w:lang w:val="hy-AM"/>
        </w:rPr>
        <w:t>ՏՀ</w:t>
      </w:r>
      <w:r w:rsidRPr="00067E9F">
        <w:rPr>
          <w:rFonts w:ascii="GHEA Mariam" w:hAnsi="GHEA Mariam"/>
          <w:iCs/>
          <w:spacing w:val="-2"/>
          <w:sz w:val="24"/>
          <w:szCs w:val="24"/>
          <w:lang w:val="af-ZA"/>
        </w:rPr>
        <w:t>-011/0</w:t>
      </w:r>
      <w:r w:rsidRPr="00067E9F">
        <w:rPr>
          <w:rFonts w:ascii="GHEA Mariam" w:hAnsi="GHEA Mariam" w:cs="Sylfaen"/>
          <w:spacing w:val="-2"/>
          <w:sz w:val="24"/>
          <w:szCs w:val="24"/>
          <w:lang w:val="af-ZA"/>
        </w:rPr>
        <w:t xml:space="preserve">) </w:t>
      </w:r>
      <w:r w:rsidRPr="00067E9F">
        <w:rPr>
          <w:rFonts w:ascii="GHEA Mariam" w:hAnsi="GHEA Mariam" w:cs="Tahoma"/>
          <w:spacing w:val="-2"/>
          <w:sz w:val="24"/>
          <w:szCs w:val="24"/>
          <w:lang w:val="hy-AM"/>
        </w:rPr>
        <w:t>վերաբերյալ ստորև</w:t>
      </w:r>
      <w:r w:rsidRPr="00035E81">
        <w:rPr>
          <w:rFonts w:ascii="GHEA Mariam" w:hAnsi="GHEA Mariam" w:cs="Tahoma"/>
          <w:spacing w:val="-2"/>
          <w:sz w:val="24"/>
          <w:szCs w:val="24"/>
          <w:lang w:val="hy-AM"/>
        </w:rPr>
        <w:t xml:space="preserve"> ներկա</w:t>
      </w:r>
      <w:r w:rsidR="00067E9F">
        <w:rPr>
          <w:rFonts w:ascii="GHEA Mariam" w:hAnsi="GHEA Mariam" w:cs="Tahoma"/>
          <w:spacing w:val="-2"/>
          <w:sz w:val="24"/>
          <w:szCs w:val="24"/>
          <w:lang w:val="hy-AM"/>
        </w:rPr>
        <w:softHyphen/>
      </w:r>
      <w:r w:rsidRPr="00035E81">
        <w:rPr>
          <w:rFonts w:ascii="GHEA Mariam" w:hAnsi="GHEA Mariam" w:cs="Tahoma"/>
          <w:spacing w:val="-2"/>
          <w:sz w:val="24"/>
          <w:szCs w:val="24"/>
          <w:lang w:val="hy-AM"/>
        </w:rPr>
        <w:t>յացնում է իր առաջարկու</w:t>
      </w:r>
      <w:r w:rsidRPr="00035E81">
        <w:rPr>
          <w:rFonts w:ascii="GHEA Mariam" w:hAnsi="GHEA Mariam" w:cs="Tahoma"/>
          <w:spacing w:val="-2"/>
          <w:sz w:val="24"/>
          <w:szCs w:val="24"/>
          <w:lang w:val="hy-AM"/>
        </w:rPr>
        <w:softHyphen/>
        <w:t>թյուն</w:t>
      </w:r>
      <w:r w:rsidRPr="00035E81">
        <w:rPr>
          <w:rFonts w:ascii="GHEA Mariam" w:hAnsi="GHEA Mariam" w:cs="Tahoma"/>
          <w:spacing w:val="-2"/>
          <w:sz w:val="24"/>
          <w:szCs w:val="24"/>
          <w:lang w:val="hy-AM"/>
        </w:rPr>
        <w:softHyphen/>
        <w:t>ները</w:t>
      </w:r>
      <w:r w:rsidRPr="00035E81">
        <w:rPr>
          <w:rFonts w:ascii="GHEA Mariam" w:hAnsi="GHEA Mariam" w:cs="Tahoma"/>
          <w:spacing w:val="-2"/>
          <w:sz w:val="24"/>
          <w:szCs w:val="24"/>
          <w:lang w:val="af-ZA"/>
        </w:rPr>
        <w:t>:</w:t>
      </w:r>
    </w:p>
    <w:p w:rsidR="009001E7" w:rsidRPr="00035E81" w:rsidRDefault="009001E7" w:rsidP="00035E81">
      <w:pPr>
        <w:spacing w:line="360" w:lineRule="auto"/>
        <w:ind w:firstLine="567"/>
        <w:jc w:val="both"/>
        <w:rPr>
          <w:rFonts w:ascii="GHEA Mariam" w:hAnsi="GHEA Mariam" w:cs="Arial"/>
          <w:b/>
          <w:bCs/>
          <w:spacing w:val="-2"/>
          <w:sz w:val="24"/>
          <w:szCs w:val="24"/>
          <w:lang w:val="hy-AM"/>
        </w:rPr>
      </w:pPr>
      <w:r w:rsidRPr="00035E81">
        <w:rPr>
          <w:rFonts w:ascii="GHEA Mariam" w:hAnsi="GHEA Mariam" w:cs="Arial"/>
          <w:b/>
          <w:bCs/>
          <w:spacing w:val="10"/>
          <w:sz w:val="24"/>
          <w:szCs w:val="24"/>
          <w:lang w:val="hy-AM"/>
        </w:rPr>
        <w:t xml:space="preserve">I. </w:t>
      </w:r>
      <w:r w:rsidRPr="00941713">
        <w:rPr>
          <w:rFonts w:ascii="GHEA Mariam" w:hAnsi="GHEA Mariam" w:cs="Arial"/>
          <w:b/>
          <w:bCs/>
          <w:spacing w:val="-2"/>
          <w:sz w:val="24"/>
          <w:szCs w:val="24"/>
          <w:lang w:val="hy-AM"/>
        </w:rPr>
        <w:t>«Վարչական իրավախախտումների վեր</w:t>
      </w:r>
      <w:r w:rsidR="00035E81" w:rsidRPr="00941713">
        <w:rPr>
          <w:rFonts w:ascii="GHEA Mariam" w:hAnsi="GHEA Mariam" w:cs="Arial"/>
          <w:b/>
          <w:bCs/>
          <w:spacing w:val="-2"/>
          <w:sz w:val="24"/>
          <w:szCs w:val="24"/>
          <w:lang w:val="hy-AM"/>
        </w:rPr>
        <w:t>աբերյալ օրենսգրքում (այսու</w:t>
      </w:r>
      <w:r w:rsidR="00941713" w:rsidRPr="00941713">
        <w:rPr>
          <w:rFonts w:ascii="GHEA Mariam" w:hAnsi="GHEA Mariam" w:cs="Arial"/>
          <w:b/>
          <w:bCs/>
          <w:spacing w:val="-2"/>
          <w:sz w:val="24"/>
          <w:szCs w:val="24"/>
          <w:lang w:val="hy-AM"/>
        </w:rPr>
        <w:softHyphen/>
      </w:r>
      <w:r w:rsidR="00035E81" w:rsidRPr="00941713">
        <w:rPr>
          <w:rFonts w:ascii="GHEA Mariam" w:hAnsi="GHEA Mariam" w:cs="Arial"/>
          <w:b/>
          <w:bCs/>
          <w:spacing w:val="-2"/>
          <w:sz w:val="24"/>
          <w:szCs w:val="24"/>
          <w:lang w:val="hy-AM"/>
        </w:rPr>
        <w:t>հետ</w:t>
      </w:r>
      <w:r w:rsidR="00035E81" w:rsidRPr="00035E81">
        <w:rPr>
          <w:rFonts w:ascii="GHEA Mariam" w:hAnsi="GHEA Mariam" w:cs="Arial"/>
          <w:b/>
          <w:bCs/>
          <w:spacing w:val="-2"/>
          <w:sz w:val="24"/>
          <w:szCs w:val="24"/>
          <w:lang w:val="hy-AM"/>
        </w:rPr>
        <w:t>՝ օ</w:t>
      </w:r>
      <w:r w:rsidRPr="00035E81">
        <w:rPr>
          <w:rFonts w:ascii="GHEA Mariam" w:hAnsi="GHEA Mariam" w:cs="Arial"/>
          <w:b/>
          <w:bCs/>
          <w:spacing w:val="-2"/>
          <w:sz w:val="24"/>
          <w:szCs w:val="24"/>
          <w:lang w:val="hy-AM"/>
        </w:rPr>
        <w:t>րենսգիրք) փոփոխություններ և լրացումներ կատարելու մասին» օրենքի նախա</w:t>
      </w:r>
      <w:r w:rsidRPr="00035E81">
        <w:rPr>
          <w:rFonts w:ascii="GHEA Mariam" w:hAnsi="GHEA Mariam" w:cs="Arial"/>
          <w:b/>
          <w:bCs/>
          <w:spacing w:val="-2"/>
          <w:sz w:val="24"/>
          <w:szCs w:val="24"/>
          <w:lang w:val="hy-AM"/>
        </w:rPr>
        <w:softHyphen/>
        <w:t>գծի վերաբերյալ.</w:t>
      </w:r>
    </w:p>
    <w:p w:rsidR="009001E7" w:rsidRPr="00035E81" w:rsidRDefault="009001E7" w:rsidP="00035E81">
      <w:pPr>
        <w:pStyle w:val="ListParagraph"/>
        <w:numPr>
          <w:ilvl w:val="0"/>
          <w:numId w:val="1"/>
        </w:numPr>
        <w:tabs>
          <w:tab w:val="left" w:pos="851"/>
        </w:tabs>
        <w:spacing w:after="0" w:line="360" w:lineRule="auto"/>
        <w:ind w:left="0"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Նախագծի 1-ին հոդվածով առաջարկվում է Վարչական իրավա</w:t>
      </w:r>
      <w:r w:rsidR="00035E81" w:rsidRPr="00035E81">
        <w:rPr>
          <w:rFonts w:ascii="GHEA Mariam" w:hAnsi="GHEA Mariam" w:cs="GHEA Grapalat"/>
          <w:bCs/>
          <w:sz w:val="24"/>
          <w:szCs w:val="24"/>
          <w:lang w:val="hy-AM"/>
        </w:rPr>
        <w:softHyphen/>
      </w:r>
      <w:r w:rsidRPr="00035E81">
        <w:rPr>
          <w:rFonts w:ascii="GHEA Mariam" w:hAnsi="GHEA Mariam" w:cs="GHEA Grapalat"/>
          <w:bCs/>
          <w:sz w:val="24"/>
          <w:szCs w:val="24"/>
          <w:lang w:val="hy-AM"/>
        </w:rPr>
        <w:t>խախ</w:t>
      </w:r>
      <w:r w:rsidR="00035E81" w:rsidRPr="00035E81">
        <w:rPr>
          <w:rFonts w:ascii="GHEA Mariam" w:hAnsi="GHEA Mariam" w:cs="GHEA Grapalat"/>
          <w:bCs/>
          <w:sz w:val="24"/>
          <w:szCs w:val="24"/>
          <w:lang w:val="hy-AM"/>
        </w:rPr>
        <w:softHyphen/>
      </w:r>
      <w:r w:rsidRPr="00035E81">
        <w:rPr>
          <w:rFonts w:ascii="GHEA Mariam" w:hAnsi="GHEA Mariam" w:cs="GHEA Grapalat"/>
          <w:bCs/>
          <w:sz w:val="24"/>
          <w:szCs w:val="24"/>
          <w:lang w:val="hy-AM"/>
        </w:rPr>
        <w:t>տում</w:t>
      </w:r>
      <w:r w:rsidR="00173027">
        <w:rPr>
          <w:rFonts w:ascii="GHEA Mariam" w:hAnsi="GHEA Mariam" w:cs="GHEA Grapalat"/>
          <w:bCs/>
          <w:sz w:val="24"/>
          <w:szCs w:val="24"/>
          <w:lang w:val="hy-AM"/>
        </w:rPr>
        <w:softHyphen/>
      </w:r>
      <w:r w:rsidRPr="00173027">
        <w:rPr>
          <w:rFonts w:ascii="GHEA Mariam" w:hAnsi="GHEA Mariam" w:cs="GHEA Grapalat"/>
          <w:bCs/>
          <w:spacing w:val="-4"/>
          <w:sz w:val="24"/>
          <w:szCs w:val="24"/>
          <w:lang w:val="hy-AM"/>
        </w:rPr>
        <w:t>ների վերա</w:t>
      </w:r>
      <w:r w:rsidRPr="00173027">
        <w:rPr>
          <w:rFonts w:ascii="GHEA Mariam" w:hAnsi="GHEA Mariam" w:cs="GHEA Grapalat"/>
          <w:bCs/>
          <w:spacing w:val="-4"/>
          <w:sz w:val="24"/>
          <w:szCs w:val="24"/>
          <w:lang w:val="hy-AM"/>
        </w:rPr>
        <w:softHyphen/>
        <w:t xml:space="preserve">բերյալ ՀՀ օրենսգրքի (այսուհետ նաև՝ </w:t>
      </w:r>
      <w:r w:rsidR="00035E81" w:rsidRPr="00173027">
        <w:rPr>
          <w:rFonts w:ascii="GHEA Mariam" w:hAnsi="GHEA Mariam" w:cs="GHEA Grapalat"/>
          <w:bCs/>
          <w:spacing w:val="-4"/>
          <w:sz w:val="24"/>
          <w:szCs w:val="24"/>
          <w:lang w:val="hy-AM"/>
        </w:rPr>
        <w:t>օ</w:t>
      </w:r>
      <w:r w:rsidRPr="00173027">
        <w:rPr>
          <w:rFonts w:ascii="GHEA Mariam" w:hAnsi="GHEA Mariam" w:cs="GHEA Grapalat"/>
          <w:bCs/>
          <w:spacing w:val="-4"/>
          <w:sz w:val="24"/>
          <w:szCs w:val="24"/>
          <w:lang w:val="hy-AM"/>
        </w:rPr>
        <w:t xml:space="preserve">րենսգիրք) 158-րդ հոդվածի 43-րդ </w:t>
      </w:r>
      <w:r w:rsidRPr="00F3659F">
        <w:rPr>
          <w:rFonts w:ascii="GHEA Mariam" w:hAnsi="GHEA Mariam" w:cs="GHEA Grapalat"/>
          <w:bCs/>
          <w:spacing w:val="-6"/>
          <w:sz w:val="24"/>
          <w:szCs w:val="24"/>
          <w:lang w:val="hy-AM"/>
        </w:rPr>
        <w:t>պարբերությունում «հինգհարյուրապատիկի չափով» բառերը փոխարինել «երկու</w:t>
      </w:r>
      <w:r w:rsidR="00F3659F">
        <w:rPr>
          <w:rFonts w:ascii="GHEA Mariam" w:hAnsi="GHEA Mariam" w:cs="GHEA Grapalat"/>
          <w:bCs/>
          <w:spacing w:val="-6"/>
          <w:sz w:val="24"/>
          <w:szCs w:val="24"/>
          <w:lang w:val="hy-AM"/>
        </w:rPr>
        <w:softHyphen/>
      </w:r>
      <w:r w:rsidRPr="00F3659F">
        <w:rPr>
          <w:rFonts w:ascii="GHEA Mariam" w:hAnsi="GHEA Mariam" w:cs="GHEA Grapalat"/>
          <w:bCs/>
          <w:spacing w:val="-6"/>
          <w:sz w:val="24"/>
          <w:szCs w:val="24"/>
          <w:lang w:val="hy-AM"/>
        </w:rPr>
        <w:t>հարյու</w:t>
      </w:r>
      <w:r w:rsidR="00F3659F" w:rsidRPr="00F3659F">
        <w:rPr>
          <w:rFonts w:ascii="GHEA Mariam" w:hAnsi="GHEA Mariam" w:cs="GHEA Grapalat"/>
          <w:bCs/>
          <w:spacing w:val="-6"/>
          <w:sz w:val="24"/>
          <w:szCs w:val="24"/>
          <w:lang w:val="hy-AM"/>
        </w:rPr>
        <w:softHyphen/>
      </w:r>
      <w:r w:rsidRPr="00F3659F">
        <w:rPr>
          <w:rFonts w:ascii="GHEA Mariam" w:hAnsi="GHEA Mariam" w:cs="GHEA Grapalat"/>
          <w:bCs/>
          <w:spacing w:val="-6"/>
          <w:sz w:val="24"/>
          <w:szCs w:val="24"/>
          <w:lang w:val="hy-AM"/>
        </w:rPr>
        <w:t>րապատիկի և ստուգմանը նախորդող եռամսյակի տվյալ հասցեում ՀԴՄ-ներով արձանագրված շրջանառության 0.5 տոկոսի չափով, որի վերաբերյալ</w:t>
      </w:r>
      <w:r w:rsidRPr="00035E81">
        <w:rPr>
          <w:rFonts w:ascii="GHEA Mariam" w:hAnsi="GHEA Mariam" w:cs="GHEA Grapalat"/>
          <w:bCs/>
          <w:sz w:val="24"/>
          <w:szCs w:val="24"/>
          <w:lang w:val="hy-AM"/>
        </w:rPr>
        <w:t xml:space="preserve"> տեղեկու</w:t>
      </w:r>
      <w:r w:rsidR="00D97D5D">
        <w:rPr>
          <w:rFonts w:ascii="GHEA Mariam" w:hAnsi="GHEA Mariam" w:cs="GHEA Grapalat"/>
          <w:bCs/>
          <w:sz w:val="24"/>
          <w:szCs w:val="24"/>
          <w:lang w:val="hy-AM"/>
        </w:rPr>
        <w:softHyphen/>
      </w:r>
      <w:r w:rsidRPr="00035E81">
        <w:rPr>
          <w:rFonts w:ascii="GHEA Mariam" w:hAnsi="GHEA Mariam" w:cs="GHEA Grapalat"/>
          <w:bCs/>
          <w:sz w:val="24"/>
          <w:szCs w:val="24"/>
          <w:lang w:val="hy-AM"/>
        </w:rPr>
        <w:t xml:space="preserve">թյունները տրամադրում է պետական եկամուտների կոմիտեն» բառերով, իսկ 2-րդ հոդվածով` </w:t>
      </w:r>
      <w:r w:rsidR="00D97D5D">
        <w:rPr>
          <w:rFonts w:ascii="GHEA Mariam" w:hAnsi="GHEA Mariam" w:cs="GHEA Grapalat"/>
          <w:bCs/>
          <w:sz w:val="24"/>
          <w:szCs w:val="24"/>
          <w:lang w:val="hy-AM"/>
        </w:rPr>
        <w:t>օ</w:t>
      </w:r>
      <w:r w:rsidRPr="00035E81">
        <w:rPr>
          <w:rFonts w:ascii="GHEA Mariam" w:hAnsi="GHEA Mariam" w:cs="GHEA Grapalat"/>
          <w:bCs/>
          <w:sz w:val="24"/>
          <w:szCs w:val="24"/>
          <w:lang w:val="hy-AM"/>
        </w:rPr>
        <w:t>րենսգրքի 158-րդ հոդվածի 44-րդ պարբերու</w:t>
      </w:r>
      <w:r w:rsidRPr="00035E81">
        <w:rPr>
          <w:rFonts w:ascii="GHEA Mariam" w:hAnsi="GHEA Mariam" w:cs="GHEA Grapalat"/>
          <w:bCs/>
          <w:sz w:val="24"/>
          <w:szCs w:val="24"/>
          <w:lang w:val="hy-AM"/>
        </w:rPr>
        <w:softHyphen/>
        <w:t>թյու</w:t>
      </w:r>
      <w:r w:rsidRPr="00035E81">
        <w:rPr>
          <w:rFonts w:ascii="GHEA Mariam" w:hAnsi="GHEA Mariam" w:cs="GHEA Grapalat"/>
          <w:bCs/>
          <w:sz w:val="24"/>
          <w:szCs w:val="24"/>
          <w:lang w:val="hy-AM"/>
        </w:rPr>
        <w:softHyphen/>
        <w:t>նում «հազարա</w:t>
      </w:r>
      <w:r w:rsidR="00D97D5D">
        <w:rPr>
          <w:rFonts w:ascii="GHEA Mariam" w:hAnsi="GHEA Mariam" w:cs="GHEA Grapalat"/>
          <w:bCs/>
          <w:sz w:val="24"/>
          <w:szCs w:val="24"/>
          <w:lang w:val="hy-AM"/>
        </w:rPr>
        <w:softHyphen/>
      </w:r>
      <w:r w:rsidRPr="00035E81">
        <w:rPr>
          <w:rFonts w:ascii="GHEA Mariam" w:hAnsi="GHEA Mariam" w:cs="GHEA Grapalat"/>
          <w:bCs/>
          <w:sz w:val="24"/>
          <w:szCs w:val="24"/>
          <w:lang w:val="hy-AM"/>
        </w:rPr>
        <w:t>պատիկի չափով» բառերը փոխարինել «երկուհարյուրապատիկի և ստուգմանը նախորդող եռամսյակի տվյալ հասցեում ՀԴՄ-ներով արձանագրված շրջանա</w:t>
      </w:r>
      <w:r w:rsidR="00D97D5D">
        <w:rPr>
          <w:rFonts w:ascii="GHEA Mariam" w:hAnsi="GHEA Mariam" w:cs="GHEA Grapalat"/>
          <w:bCs/>
          <w:sz w:val="24"/>
          <w:szCs w:val="24"/>
          <w:lang w:val="hy-AM"/>
        </w:rPr>
        <w:softHyphen/>
      </w:r>
      <w:r w:rsidRPr="00035E81">
        <w:rPr>
          <w:rFonts w:ascii="GHEA Mariam" w:hAnsi="GHEA Mariam" w:cs="GHEA Grapalat"/>
          <w:bCs/>
          <w:sz w:val="24"/>
          <w:szCs w:val="24"/>
          <w:lang w:val="hy-AM"/>
        </w:rPr>
        <w:t>ռության 1 տոկոսի չափով, որի վերաբերյալ տեղեկությունները տրամադրում է պետական եկամուտների կոմիտեն չափումների միասնականության ապահովման ոլորտում վերահսկողություն իրականացնող տեսչական մարմնի և հարկային մարմնի համատեղ հրամանով սահմանված կարգով» բառե</w:t>
      </w:r>
      <w:r w:rsidRPr="00035E81">
        <w:rPr>
          <w:rFonts w:ascii="GHEA Mariam" w:hAnsi="GHEA Mariam" w:cs="GHEA Grapalat"/>
          <w:bCs/>
          <w:sz w:val="24"/>
          <w:szCs w:val="24"/>
          <w:lang w:val="hy-AM"/>
        </w:rPr>
        <w:softHyphen/>
        <w:t xml:space="preserve">րով։ </w:t>
      </w:r>
      <w:r w:rsidR="00D97D5D">
        <w:rPr>
          <w:rFonts w:ascii="GHEA Mariam" w:eastAsia="Times New Roman" w:hAnsi="GHEA Mariam" w:cs="GHEA Grapalat"/>
          <w:bCs/>
          <w:sz w:val="24"/>
          <w:szCs w:val="24"/>
          <w:lang w:val="hy-AM" w:eastAsia="ru-RU"/>
        </w:rPr>
        <w:t>Հարկ է նկատել, որ ն</w:t>
      </w:r>
      <w:r w:rsidRPr="00035E81">
        <w:rPr>
          <w:rFonts w:ascii="GHEA Mariam" w:eastAsia="Times New Roman" w:hAnsi="GHEA Mariam" w:cs="GHEA Grapalat"/>
          <w:bCs/>
          <w:sz w:val="24"/>
          <w:szCs w:val="24"/>
          <w:lang w:val="hy-AM" w:eastAsia="ru-RU"/>
        </w:rPr>
        <w:t>ախագծի 1-ին հոդվածով սահմանվում է, որ ՀԴՄ-ներով արձանա</w:t>
      </w:r>
      <w:r w:rsidRPr="00035E81">
        <w:rPr>
          <w:rFonts w:ascii="GHEA Mariam" w:eastAsia="Times New Roman" w:hAnsi="GHEA Mariam" w:cs="GHEA Grapalat"/>
          <w:bCs/>
          <w:sz w:val="24"/>
          <w:szCs w:val="24"/>
          <w:lang w:val="hy-AM" w:eastAsia="ru-RU"/>
        </w:rPr>
        <w:softHyphen/>
        <w:t xml:space="preserve">գրված </w:t>
      </w:r>
      <w:r w:rsidRPr="00035E81">
        <w:rPr>
          <w:rFonts w:ascii="GHEA Mariam" w:eastAsia="Times New Roman" w:hAnsi="GHEA Mariam" w:cs="GHEA Grapalat"/>
          <w:bCs/>
          <w:sz w:val="24"/>
          <w:szCs w:val="24"/>
          <w:lang w:val="hy-AM" w:eastAsia="ru-RU"/>
        </w:rPr>
        <w:lastRenderedPageBreak/>
        <w:t>շրջանառության վերաբերյալ տեղեկությունները տրամադրում է Պետական եկա</w:t>
      </w:r>
      <w:r w:rsidR="00D97D5D">
        <w:rPr>
          <w:rFonts w:ascii="GHEA Mariam" w:eastAsia="Times New Roman" w:hAnsi="GHEA Mariam" w:cs="GHEA Grapalat"/>
          <w:bCs/>
          <w:sz w:val="24"/>
          <w:szCs w:val="24"/>
          <w:lang w:val="hy-AM" w:eastAsia="ru-RU"/>
        </w:rPr>
        <w:softHyphen/>
      </w:r>
      <w:r w:rsidRPr="00035E81">
        <w:rPr>
          <w:rFonts w:ascii="GHEA Mariam" w:eastAsia="Times New Roman" w:hAnsi="GHEA Mariam" w:cs="GHEA Grapalat"/>
          <w:bCs/>
          <w:sz w:val="24"/>
          <w:szCs w:val="24"/>
          <w:lang w:val="hy-AM" w:eastAsia="ru-RU"/>
        </w:rPr>
        <w:t>մուտ</w:t>
      </w:r>
      <w:r w:rsidRPr="00035E81">
        <w:rPr>
          <w:rFonts w:ascii="GHEA Mariam" w:eastAsia="Times New Roman" w:hAnsi="GHEA Mariam" w:cs="GHEA Grapalat"/>
          <w:bCs/>
          <w:sz w:val="24"/>
          <w:szCs w:val="24"/>
          <w:lang w:val="hy-AM" w:eastAsia="ru-RU"/>
        </w:rPr>
        <w:softHyphen/>
        <w:t>ների կոմիտեն, մինչդեռ նախագծի 2-րդ հոդվածի համաձայն՝ անհրաժեշտ տեղեկությունները տրամադրում է Պետական եկամուտների կոմիտեն՝ չափում</w:t>
      </w:r>
      <w:r w:rsidR="00D97D5D">
        <w:rPr>
          <w:rFonts w:ascii="GHEA Mariam" w:eastAsia="Times New Roman" w:hAnsi="GHEA Mariam" w:cs="GHEA Grapalat"/>
          <w:bCs/>
          <w:sz w:val="24"/>
          <w:szCs w:val="24"/>
          <w:lang w:val="hy-AM" w:eastAsia="ru-RU"/>
        </w:rPr>
        <w:softHyphen/>
      </w:r>
      <w:r w:rsidRPr="00035E81">
        <w:rPr>
          <w:rFonts w:ascii="GHEA Mariam" w:eastAsia="Times New Roman" w:hAnsi="GHEA Mariam" w:cs="GHEA Grapalat"/>
          <w:bCs/>
          <w:sz w:val="24"/>
          <w:szCs w:val="24"/>
          <w:lang w:val="hy-AM" w:eastAsia="ru-RU"/>
        </w:rPr>
        <w:t>ների միասնականության ապահով</w:t>
      </w:r>
      <w:r w:rsidRPr="00035E81">
        <w:rPr>
          <w:rFonts w:ascii="GHEA Mariam" w:eastAsia="Times New Roman" w:hAnsi="GHEA Mariam" w:cs="GHEA Grapalat"/>
          <w:bCs/>
          <w:sz w:val="24"/>
          <w:szCs w:val="24"/>
          <w:lang w:val="hy-AM" w:eastAsia="ru-RU"/>
        </w:rPr>
        <w:softHyphen/>
        <w:t>ման ոլորտում վերահսկողություն իրականաց</w:t>
      </w:r>
      <w:r w:rsidR="00D97D5D">
        <w:rPr>
          <w:rFonts w:ascii="GHEA Mariam" w:eastAsia="Times New Roman" w:hAnsi="GHEA Mariam" w:cs="GHEA Grapalat"/>
          <w:bCs/>
          <w:sz w:val="24"/>
          <w:szCs w:val="24"/>
          <w:lang w:val="hy-AM" w:eastAsia="ru-RU"/>
        </w:rPr>
        <w:softHyphen/>
      </w:r>
      <w:r w:rsidRPr="00035E81">
        <w:rPr>
          <w:rFonts w:ascii="GHEA Mariam" w:eastAsia="Times New Roman" w:hAnsi="GHEA Mariam" w:cs="GHEA Grapalat"/>
          <w:bCs/>
          <w:sz w:val="24"/>
          <w:szCs w:val="24"/>
          <w:lang w:val="hy-AM" w:eastAsia="ru-RU"/>
        </w:rPr>
        <w:t>նող տեսչական մարմնի և հարկային մարմնի հա</w:t>
      </w:r>
      <w:r w:rsidRPr="00035E81">
        <w:rPr>
          <w:rFonts w:ascii="GHEA Mariam" w:eastAsia="Times New Roman" w:hAnsi="GHEA Mariam" w:cs="GHEA Grapalat"/>
          <w:bCs/>
          <w:sz w:val="24"/>
          <w:szCs w:val="24"/>
          <w:lang w:val="hy-AM" w:eastAsia="ru-RU"/>
        </w:rPr>
        <w:softHyphen/>
        <w:t>մա</w:t>
      </w:r>
      <w:r w:rsidRPr="00035E81">
        <w:rPr>
          <w:rFonts w:ascii="GHEA Mariam" w:eastAsia="Times New Roman" w:hAnsi="GHEA Mariam" w:cs="GHEA Grapalat"/>
          <w:bCs/>
          <w:sz w:val="24"/>
          <w:szCs w:val="24"/>
          <w:lang w:val="hy-AM" w:eastAsia="ru-RU"/>
        </w:rPr>
        <w:softHyphen/>
        <w:t xml:space="preserve">տեղ հրամանով սահմանված կարգով։ Նման պայմաններում ակնհայտ է, որ վերոգրյալ երկու դրույթներում միևնույն հարցի վերաբերյալ առկա են տարբերակված մոտեցումներ։ </w:t>
      </w:r>
    </w:p>
    <w:p w:rsidR="009001E7" w:rsidRPr="00035E81" w:rsidRDefault="009001E7" w:rsidP="00035E81">
      <w:pPr>
        <w:tabs>
          <w:tab w:val="left" w:pos="993"/>
        </w:tabs>
        <w:spacing w:line="360" w:lineRule="auto"/>
        <w:ind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Հաշվի առնելով, որ նախագծի 2-րդ հոդվածով նախատեսվել է, որ հարկային գաղտնիք համարվող տեղեկատվությունը տրամադրվում է տեսչական մարմնի և հարկային մարմնի համատեղ հրամանով սահմանված կարգով, իսկ 1-ին հոդ</w:t>
      </w:r>
      <w:r w:rsidR="00D97D5D">
        <w:rPr>
          <w:rFonts w:ascii="GHEA Mariam" w:hAnsi="GHEA Mariam" w:cs="GHEA Grapalat"/>
          <w:bCs/>
          <w:sz w:val="24"/>
          <w:szCs w:val="24"/>
          <w:lang w:val="hy-AM"/>
        </w:rPr>
        <w:softHyphen/>
      </w:r>
      <w:r w:rsidRPr="00035E81">
        <w:rPr>
          <w:rFonts w:ascii="GHEA Mariam" w:hAnsi="GHEA Mariam" w:cs="GHEA Grapalat"/>
          <w:bCs/>
          <w:sz w:val="24"/>
          <w:szCs w:val="24"/>
          <w:lang w:val="hy-AM"/>
        </w:rPr>
        <w:t>վածով սահմանված չէ նշված տեղե</w:t>
      </w:r>
      <w:r w:rsidRPr="00035E81">
        <w:rPr>
          <w:rFonts w:ascii="GHEA Mariam" w:hAnsi="GHEA Mariam" w:cs="GHEA Grapalat"/>
          <w:bCs/>
          <w:sz w:val="24"/>
          <w:szCs w:val="24"/>
          <w:lang w:val="hy-AM"/>
        </w:rPr>
        <w:softHyphen/>
        <w:t>կատվության տրամադրման կարգը, նկատի ունենալով պետական մարմիններին հարկային գաղտնիք հանդիսացող տեղեկու</w:t>
      </w:r>
      <w:r w:rsidR="00D97D5D">
        <w:rPr>
          <w:rFonts w:ascii="GHEA Mariam" w:hAnsi="GHEA Mariam" w:cs="GHEA Grapalat"/>
          <w:bCs/>
          <w:sz w:val="24"/>
          <w:szCs w:val="24"/>
          <w:lang w:val="hy-AM"/>
        </w:rPr>
        <w:softHyphen/>
      </w:r>
      <w:r w:rsidRPr="00035E81">
        <w:rPr>
          <w:rFonts w:ascii="GHEA Mariam" w:hAnsi="GHEA Mariam" w:cs="GHEA Grapalat"/>
          <w:bCs/>
          <w:sz w:val="24"/>
          <w:szCs w:val="24"/>
          <w:lang w:val="hy-AM"/>
        </w:rPr>
        <w:t>թյունների տրամադրման կարգը սահմանված է ՀՀ կառա</w:t>
      </w:r>
      <w:r w:rsidRPr="00035E81">
        <w:rPr>
          <w:rFonts w:ascii="GHEA Mariam" w:hAnsi="GHEA Mariam" w:cs="GHEA Grapalat"/>
          <w:bCs/>
          <w:sz w:val="24"/>
          <w:szCs w:val="24"/>
          <w:lang w:val="hy-AM"/>
        </w:rPr>
        <w:softHyphen/>
        <w:t>վարության 03.10.2002</w:t>
      </w:r>
      <w:r w:rsidR="00D97D5D">
        <w:rPr>
          <w:rFonts w:ascii="GHEA Mariam" w:hAnsi="GHEA Mariam" w:cs="GHEA Grapalat"/>
          <w:bCs/>
          <w:sz w:val="24"/>
          <w:szCs w:val="24"/>
          <w:lang w:val="hy-AM"/>
        </w:rPr>
        <w:t xml:space="preserve"> </w:t>
      </w:r>
      <w:r w:rsidRPr="00035E81">
        <w:rPr>
          <w:rFonts w:ascii="GHEA Mariam" w:hAnsi="GHEA Mariam" w:cs="GHEA Grapalat"/>
          <w:bCs/>
          <w:sz w:val="24"/>
          <w:szCs w:val="24"/>
          <w:lang w:val="hy-AM"/>
        </w:rPr>
        <w:t xml:space="preserve">թ. N 1584-Ն որոշմամբ, առաջարկում ենք քննարկել նախագծի 1-ին հոդվածով նախատեսված տեղեկությունների տրամադրման կարգը հստակեցնելու հարցը: </w:t>
      </w:r>
    </w:p>
    <w:p w:rsidR="009001E7" w:rsidRPr="00035E81" w:rsidRDefault="009001E7" w:rsidP="00035E81">
      <w:pPr>
        <w:tabs>
          <w:tab w:val="left" w:pos="993"/>
        </w:tabs>
        <w:spacing w:line="360" w:lineRule="auto"/>
        <w:ind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Միաժամանակ, նախագծի 1-ին հոդվածում կիրառվում է «պետական եկա</w:t>
      </w:r>
      <w:r w:rsidR="00D97D5D">
        <w:rPr>
          <w:rFonts w:ascii="GHEA Mariam" w:hAnsi="GHEA Mariam" w:cs="GHEA Grapalat"/>
          <w:bCs/>
          <w:sz w:val="24"/>
          <w:szCs w:val="24"/>
          <w:lang w:val="hy-AM"/>
        </w:rPr>
        <w:softHyphen/>
      </w:r>
      <w:r w:rsidRPr="00035E81">
        <w:rPr>
          <w:rFonts w:ascii="GHEA Mariam" w:hAnsi="GHEA Mariam" w:cs="GHEA Grapalat"/>
          <w:bCs/>
          <w:sz w:val="24"/>
          <w:szCs w:val="24"/>
          <w:lang w:val="hy-AM"/>
        </w:rPr>
        <w:t>մուտ</w:t>
      </w:r>
      <w:r w:rsidR="00D97D5D">
        <w:rPr>
          <w:rFonts w:ascii="GHEA Mariam" w:hAnsi="GHEA Mariam" w:cs="GHEA Grapalat"/>
          <w:bCs/>
          <w:sz w:val="24"/>
          <w:szCs w:val="24"/>
          <w:lang w:val="hy-AM"/>
        </w:rPr>
        <w:softHyphen/>
      </w:r>
      <w:r w:rsidRPr="00035E81">
        <w:rPr>
          <w:rFonts w:ascii="GHEA Mariam" w:hAnsi="GHEA Mariam" w:cs="GHEA Grapalat"/>
          <w:bCs/>
          <w:sz w:val="24"/>
          <w:szCs w:val="24"/>
          <w:lang w:val="hy-AM"/>
        </w:rPr>
        <w:t>ների կոմիտե» ձևակերպումը, իսկ նախագծի 2-րդ հոդվածում՝ «հարկային մարմին»: Առաջարկում ենք ձևակերպումները համապատասխանեցնել միմյանց:</w:t>
      </w:r>
    </w:p>
    <w:p w:rsidR="009001E7" w:rsidRPr="00035E81" w:rsidRDefault="009001E7" w:rsidP="00035E81">
      <w:pPr>
        <w:pStyle w:val="ListParagraph"/>
        <w:numPr>
          <w:ilvl w:val="0"/>
          <w:numId w:val="1"/>
        </w:numPr>
        <w:tabs>
          <w:tab w:val="left" w:pos="851"/>
          <w:tab w:val="left" w:pos="993"/>
        </w:tabs>
        <w:spacing w:after="0" w:line="360" w:lineRule="auto"/>
        <w:ind w:left="0"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Նախագծի 1-ին և 2-րդ հոդվածներով առաջարկվում է հեղուկ վառելիքի, սեղմված բնական կամ հեղուկացված նավթային կամ ածխաջրածնային գազերի մանրածախ առևտրի կետերում հեղուկ վառելիքի, սեղմված բնական կամ հեղու</w:t>
      </w:r>
      <w:r w:rsidR="00D97D5D">
        <w:rPr>
          <w:rFonts w:ascii="GHEA Mariam" w:hAnsi="GHEA Mariam" w:cs="GHEA Grapalat"/>
          <w:bCs/>
          <w:sz w:val="24"/>
          <w:szCs w:val="24"/>
          <w:lang w:val="hy-AM"/>
        </w:rPr>
        <w:softHyphen/>
      </w:r>
      <w:r w:rsidRPr="00035E81">
        <w:rPr>
          <w:rFonts w:ascii="GHEA Mariam" w:hAnsi="GHEA Mariam" w:cs="GHEA Grapalat"/>
          <w:bCs/>
          <w:sz w:val="24"/>
          <w:szCs w:val="24"/>
          <w:lang w:val="hy-AM"/>
        </w:rPr>
        <w:t>կացված նավթային կամ ածխաջրած</w:t>
      </w:r>
      <w:r w:rsidRPr="00035E81">
        <w:rPr>
          <w:rFonts w:ascii="GHEA Mariam" w:hAnsi="GHEA Mariam" w:cs="GHEA Grapalat"/>
          <w:bCs/>
          <w:sz w:val="24"/>
          <w:szCs w:val="24"/>
          <w:lang w:val="hy-AM"/>
        </w:rPr>
        <w:softHyphen/>
        <w:t>նային գազերի վաճառքը տեսակը հաստատ</w:t>
      </w:r>
      <w:r w:rsidR="00D97D5D">
        <w:rPr>
          <w:rFonts w:ascii="GHEA Mariam" w:hAnsi="GHEA Mariam" w:cs="GHEA Grapalat"/>
          <w:bCs/>
          <w:sz w:val="24"/>
          <w:szCs w:val="24"/>
          <w:lang w:val="hy-AM"/>
        </w:rPr>
        <w:softHyphen/>
      </w:r>
      <w:r w:rsidRPr="00035E81">
        <w:rPr>
          <w:rFonts w:ascii="GHEA Mariam" w:hAnsi="GHEA Mariam" w:cs="GHEA Grapalat"/>
          <w:bCs/>
          <w:sz w:val="24"/>
          <w:szCs w:val="24"/>
          <w:lang w:val="hy-AM"/>
        </w:rPr>
        <w:t>ված և ստուգաչափված չափման միջոցներով չիրականացնելու և (կամ) չափա</w:t>
      </w:r>
      <w:r w:rsidR="00D97D5D">
        <w:rPr>
          <w:rFonts w:ascii="GHEA Mariam" w:hAnsi="GHEA Mariam" w:cs="GHEA Grapalat"/>
          <w:bCs/>
          <w:sz w:val="24"/>
          <w:szCs w:val="24"/>
          <w:lang w:val="hy-AM"/>
        </w:rPr>
        <w:softHyphen/>
      </w:r>
      <w:r w:rsidRPr="00035E81">
        <w:rPr>
          <w:rFonts w:ascii="GHEA Mariam" w:hAnsi="GHEA Mariam" w:cs="GHEA Grapalat"/>
          <w:bCs/>
          <w:sz w:val="24"/>
          <w:szCs w:val="24"/>
          <w:lang w:val="hy-AM"/>
        </w:rPr>
        <w:t>գիտական կանոնները և նորմերը խախտելու համար նախատես</w:t>
      </w:r>
      <w:r w:rsidRPr="00035E81">
        <w:rPr>
          <w:rFonts w:ascii="GHEA Mariam" w:hAnsi="GHEA Mariam" w:cs="GHEA Grapalat"/>
          <w:bCs/>
          <w:sz w:val="24"/>
          <w:szCs w:val="24"/>
          <w:lang w:val="hy-AM"/>
        </w:rPr>
        <w:softHyphen/>
        <w:t>ված տուգանքի հաշվարկման նոր կարգ, մասնավորապես՝ ֆիքսված գումարի և ՀԴՄ-ներով արձանագրված շրջանառության համապատասխանաբար 0.5 տոկոսի կամ 1 տոկոսի չափով: Գտնում ենք, որ նման ձևա</w:t>
      </w:r>
      <w:r w:rsidRPr="00035E81">
        <w:rPr>
          <w:rFonts w:ascii="GHEA Mariam" w:hAnsi="GHEA Mariam" w:cs="GHEA Grapalat"/>
          <w:bCs/>
          <w:sz w:val="24"/>
          <w:szCs w:val="24"/>
          <w:lang w:val="hy-AM"/>
        </w:rPr>
        <w:softHyphen/>
        <w:t>կերպմամբ կարգավորում նախատե</w:t>
      </w:r>
      <w:r w:rsidR="00D97D5D">
        <w:rPr>
          <w:rFonts w:ascii="GHEA Mariam" w:hAnsi="GHEA Mariam" w:cs="GHEA Grapalat"/>
          <w:bCs/>
          <w:sz w:val="24"/>
          <w:szCs w:val="24"/>
          <w:lang w:val="hy-AM"/>
        </w:rPr>
        <w:softHyphen/>
      </w:r>
      <w:r w:rsidRPr="00035E81">
        <w:rPr>
          <w:rFonts w:ascii="GHEA Mariam" w:hAnsi="GHEA Mariam" w:cs="GHEA Grapalat"/>
          <w:bCs/>
          <w:sz w:val="24"/>
          <w:szCs w:val="24"/>
          <w:lang w:val="hy-AM"/>
        </w:rPr>
        <w:t>սելու արդյունքում կարող է տպավորություն ստեղծվել, որ վարչական պատաս</w:t>
      </w:r>
      <w:r w:rsidR="00D97D5D">
        <w:rPr>
          <w:rFonts w:ascii="GHEA Mariam" w:hAnsi="GHEA Mariam" w:cs="GHEA Grapalat"/>
          <w:bCs/>
          <w:sz w:val="24"/>
          <w:szCs w:val="24"/>
          <w:lang w:val="hy-AM"/>
        </w:rPr>
        <w:softHyphen/>
      </w:r>
      <w:r w:rsidRPr="00035E81">
        <w:rPr>
          <w:rFonts w:ascii="GHEA Mariam" w:hAnsi="GHEA Mariam" w:cs="GHEA Grapalat"/>
          <w:bCs/>
          <w:sz w:val="24"/>
          <w:szCs w:val="24"/>
          <w:lang w:val="hy-AM"/>
        </w:rPr>
        <w:t xml:space="preserve">խանատվություն կիրառելու մասին որոշումը կարող է ունենալ երկու կետ՝ </w:t>
      </w:r>
      <w:r w:rsidRPr="00035E81">
        <w:rPr>
          <w:rFonts w:ascii="GHEA Mariam" w:hAnsi="GHEA Mariam" w:cs="GHEA Grapalat"/>
          <w:bCs/>
          <w:sz w:val="24"/>
          <w:szCs w:val="24"/>
          <w:lang w:val="hy-AM"/>
        </w:rPr>
        <w:lastRenderedPageBreak/>
        <w:t>ֆիքսված գումարի (նվազագույն աշխատավարձի երկուհարյուրա</w:t>
      </w:r>
      <w:r w:rsidRPr="00035E81">
        <w:rPr>
          <w:rFonts w:ascii="GHEA Mariam" w:hAnsi="GHEA Mariam" w:cs="GHEA Grapalat"/>
          <w:bCs/>
          <w:sz w:val="24"/>
          <w:szCs w:val="24"/>
          <w:lang w:val="hy-AM"/>
        </w:rPr>
        <w:softHyphen/>
        <w:t xml:space="preserve">պատիկ) և </w:t>
      </w:r>
      <w:r w:rsidR="00D97D5D">
        <w:rPr>
          <w:rFonts w:ascii="GHEA Mariam" w:hAnsi="GHEA Mariam" w:cs="GHEA Grapalat"/>
          <w:bCs/>
          <w:sz w:val="24"/>
          <w:szCs w:val="24"/>
          <w:lang w:val="hy-AM"/>
        </w:rPr>
        <w:t xml:space="preserve">  </w:t>
      </w:r>
      <w:r w:rsidRPr="00D97D5D">
        <w:rPr>
          <w:rFonts w:ascii="GHEA Mariam" w:hAnsi="GHEA Mariam" w:cs="GHEA Grapalat"/>
          <w:bCs/>
          <w:spacing w:val="-2"/>
          <w:sz w:val="24"/>
          <w:szCs w:val="24"/>
          <w:lang w:val="hy-AM"/>
        </w:rPr>
        <w:t>ՀԴՄ-ներով արձանագրված շրջանառության համապատասխանաբար 0.5 տոկո</w:t>
      </w:r>
      <w:r w:rsidRPr="00035E81">
        <w:rPr>
          <w:rFonts w:ascii="GHEA Mariam" w:hAnsi="GHEA Mariam" w:cs="GHEA Grapalat"/>
          <w:bCs/>
          <w:sz w:val="24"/>
          <w:szCs w:val="24"/>
          <w:lang w:val="hy-AM"/>
        </w:rPr>
        <w:t>սի կամ 1 տոկոսի չափով նշանակված տուգանքը։ Կարծում ենք, որ նշված մոտեցումը խնդրահա</w:t>
      </w:r>
      <w:r w:rsidRPr="00035E81">
        <w:rPr>
          <w:rFonts w:ascii="GHEA Mariam" w:hAnsi="GHEA Mariam" w:cs="GHEA Grapalat"/>
          <w:bCs/>
          <w:sz w:val="24"/>
          <w:szCs w:val="24"/>
          <w:lang w:val="hy-AM"/>
        </w:rPr>
        <w:softHyphen/>
        <w:t>րույց է</w:t>
      </w:r>
      <w:r w:rsidR="00D97D5D">
        <w:rPr>
          <w:rFonts w:ascii="GHEA Mariam" w:hAnsi="GHEA Mariam" w:cs="GHEA Grapalat"/>
          <w:bCs/>
          <w:sz w:val="24"/>
          <w:szCs w:val="24"/>
          <w:lang w:val="hy-AM"/>
        </w:rPr>
        <w:t>,</w:t>
      </w:r>
      <w:r w:rsidRPr="00035E81">
        <w:rPr>
          <w:rFonts w:ascii="GHEA Mariam" w:hAnsi="GHEA Mariam" w:cs="GHEA Grapalat"/>
          <w:bCs/>
          <w:sz w:val="24"/>
          <w:szCs w:val="24"/>
          <w:lang w:val="hy-AM"/>
        </w:rPr>
        <w:t xml:space="preserve"> և առավել նպատակահարմար է կիրառել տուգանք՝ կախված միայն շրջանառության չափից՝ հիմք ընդունելով նաև այն հանգամանքը, որ վարչական իրավախախտման վերաբեր</w:t>
      </w:r>
      <w:r w:rsidRPr="00035E81">
        <w:rPr>
          <w:rFonts w:ascii="GHEA Mariam" w:hAnsi="GHEA Mariam" w:cs="GHEA Grapalat"/>
          <w:bCs/>
          <w:sz w:val="24"/>
          <w:szCs w:val="24"/>
          <w:lang w:val="hy-AM"/>
        </w:rPr>
        <w:softHyphen/>
        <w:t>յալ վարույթ իրականացնող մարմինների կողմից նշանակվող վարչական տույժի տեսակները կամ չափերը և կիրառվող վարչական հարկադրանքի օժանդակ միջոցները պետք է համապա</w:t>
      </w:r>
      <w:r w:rsidRPr="00035E81">
        <w:rPr>
          <w:rFonts w:ascii="GHEA Mariam" w:hAnsi="GHEA Mariam" w:cs="GHEA Grapalat"/>
          <w:bCs/>
          <w:sz w:val="24"/>
          <w:szCs w:val="24"/>
          <w:lang w:val="hy-AM"/>
        </w:rPr>
        <w:softHyphen/>
        <w:t xml:space="preserve">տասխանեն կատարված վարչական իրավախախտման բնույթին, </w:t>
      </w:r>
      <w:r w:rsidR="00440E92">
        <w:rPr>
          <w:rFonts w:ascii="GHEA Mariam" w:hAnsi="GHEA Mariam" w:cs="GHEA Grapalat"/>
          <w:bCs/>
          <w:sz w:val="24"/>
          <w:szCs w:val="24"/>
          <w:lang w:val="hy-AM"/>
        </w:rPr>
        <w:t>պատասխանատ</w:t>
      </w:r>
      <w:r w:rsidRPr="00035E81">
        <w:rPr>
          <w:rFonts w:ascii="GHEA Mariam" w:hAnsi="GHEA Mariam" w:cs="GHEA Grapalat"/>
          <w:bCs/>
          <w:sz w:val="24"/>
          <w:szCs w:val="24"/>
          <w:lang w:val="hy-AM"/>
        </w:rPr>
        <w:t xml:space="preserve">վությունը </w:t>
      </w:r>
      <w:r w:rsidRPr="00483039">
        <w:rPr>
          <w:rFonts w:ascii="GHEA Mariam" w:hAnsi="GHEA Mariam" w:cs="GHEA Grapalat"/>
          <w:bCs/>
          <w:spacing w:val="-2"/>
          <w:sz w:val="24"/>
          <w:szCs w:val="24"/>
          <w:lang w:val="hy-AM"/>
        </w:rPr>
        <w:t>մեղմացնող և ծանրացնող հանգամանքներին, պիտանի, անհրաժեշտ և համ</w:t>
      </w:r>
      <w:r w:rsidRPr="00035E81">
        <w:rPr>
          <w:rFonts w:ascii="GHEA Mariam" w:hAnsi="GHEA Mariam" w:cs="GHEA Grapalat"/>
          <w:bCs/>
          <w:sz w:val="24"/>
          <w:szCs w:val="24"/>
          <w:lang w:val="hy-AM"/>
        </w:rPr>
        <w:t>արժեք լինեն Հա</w:t>
      </w:r>
      <w:r w:rsidRPr="00035E81">
        <w:rPr>
          <w:rFonts w:ascii="GHEA Mariam" w:hAnsi="GHEA Mariam" w:cs="GHEA Grapalat"/>
          <w:bCs/>
          <w:sz w:val="24"/>
          <w:szCs w:val="24"/>
          <w:lang w:val="hy-AM"/>
        </w:rPr>
        <w:softHyphen/>
        <w:t>յաստանի Հանրապետության Սահմանադրությամբ և օրենքներով հետապնդող նպատակին հասնելու, անձի մոտ իրավահպատակ վարքագիծ ձևավորելու ու նոր վարչական իրավախախ</w:t>
      </w:r>
      <w:r w:rsidRPr="00035E81">
        <w:rPr>
          <w:rFonts w:ascii="GHEA Mariam" w:hAnsi="GHEA Mariam" w:cs="GHEA Grapalat"/>
          <w:bCs/>
          <w:sz w:val="24"/>
          <w:szCs w:val="24"/>
          <w:lang w:val="hy-AM"/>
        </w:rPr>
        <w:softHyphen/>
        <w:t xml:space="preserve">տումները կանխելու համար: </w:t>
      </w:r>
    </w:p>
    <w:p w:rsidR="009001E7" w:rsidRPr="00035E81" w:rsidRDefault="009001E7" w:rsidP="00035E81">
      <w:pPr>
        <w:spacing w:line="360" w:lineRule="auto"/>
        <w:ind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 xml:space="preserve">Նույնը </w:t>
      </w:r>
      <w:r w:rsidR="00483039">
        <w:rPr>
          <w:rFonts w:ascii="GHEA Mariam" w:hAnsi="GHEA Mariam" w:cs="GHEA Grapalat"/>
          <w:bCs/>
          <w:sz w:val="24"/>
          <w:szCs w:val="24"/>
          <w:lang w:val="hy-AM"/>
        </w:rPr>
        <w:t>վերաբեր</w:t>
      </w:r>
      <w:r w:rsidRPr="00035E81">
        <w:rPr>
          <w:rFonts w:ascii="GHEA Mariam" w:hAnsi="GHEA Mariam" w:cs="GHEA Grapalat"/>
          <w:bCs/>
          <w:sz w:val="24"/>
          <w:szCs w:val="24"/>
          <w:lang w:val="hy-AM"/>
        </w:rPr>
        <w:t xml:space="preserve">ում է նաև նախագծի 4-րդ հոդվածով լրացվող </w:t>
      </w:r>
      <w:r w:rsidR="00483039">
        <w:rPr>
          <w:rFonts w:ascii="GHEA Mariam" w:hAnsi="GHEA Mariam" w:cs="GHEA Grapalat"/>
          <w:bCs/>
          <w:sz w:val="24"/>
          <w:szCs w:val="24"/>
          <w:lang w:val="hy-AM"/>
        </w:rPr>
        <w:t>օ</w:t>
      </w:r>
      <w:r w:rsidRPr="00035E81">
        <w:rPr>
          <w:rFonts w:ascii="GHEA Mariam" w:hAnsi="GHEA Mariam" w:cs="GHEA Grapalat"/>
          <w:bCs/>
          <w:sz w:val="24"/>
          <w:szCs w:val="24"/>
          <w:lang w:val="hy-AM"/>
        </w:rPr>
        <w:t>րենսգրքի 188-րդ հոդ</w:t>
      </w:r>
      <w:r w:rsidRPr="00035E81">
        <w:rPr>
          <w:rFonts w:ascii="GHEA Mariam" w:hAnsi="GHEA Mariam" w:cs="GHEA Grapalat"/>
          <w:bCs/>
          <w:sz w:val="24"/>
          <w:szCs w:val="24"/>
          <w:lang w:val="hy-AM"/>
        </w:rPr>
        <w:softHyphen/>
        <w:t>վածի 10-ր</w:t>
      </w:r>
      <w:r w:rsidR="00483039">
        <w:rPr>
          <w:rFonts w:ascii="GHEA Mariam" w:hAnsi="GHEA Mariam" w:cs="GHEA Grapalat"/>
          <w:bCs/>
          <w:sz w:val="24"/>
          <w:szCs w:val="24"/>
          <w:lang w:val="hy-AM"/>
        </w:rPr>
        <w:t>դ</w:t>
      </w:r>
      <w:r w:rsidRPr="00035E81">
        <w:rPr>
          <w:rFonts w:ascii="GHEA Mariam" w:hAnsi="GHEA Mariam" w:cs="GHEA Grapalat"/>
          <w:bCs/>
          <w:sz w:val="24"/>
          <w:szCs w:val="24"/>
          <w:lang w:val="hy-AM"/>
        </w:rPr>
        <w:t xml:space="preserve"> պարբերությամբ սահմանվող տուգանքին:</w:t>
      </w:r>
    </w:p>
    <w:p w:rsidR="009001E7" w:rsidRPr="00035E81" w:rsidRDefault="009001E7" w:rsidP="00035E81">
      <w:pPr>
        <w:pStyle w:val="ListParagraph"/>
        <w:numPr>
          <w:ilvl w:val="0"/>
          <w:numId w:val="1"/>
        </w:numPr>
        <w:tabs>
          <w:tab w:val="left" w:pos="851"/>
          <w:tab w:val="left" w:pos="993"/>
        </w:tabs>
        <w:spacing w:after="0" w:line="360" w:lineRule="auto"/>
        <w:ind w:left="0"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Նախագծի 2-րդ հոդվածով առաջարկվում է սահմանել լիազորող նորմ չափումների միասնականության ապահովման ոլորտում վերահսկողություն իրա</w:t>
      </w:r>
      <w:r w:rsidR="005605BE">
        <w:rPr>
          <w:rFonts w:ascii="GHEA Mariam" w:hAnsi="GHEA Mariam" w:cs="GHEA Grapalat"/>
          <w:bCs/>
          <w:sz w:val="24"/>
          <w:szCs w:val="24"/>
          <w:lang w:val="hy-AM"/>
        </w:rPr>
        <w:softHyphen/>
      </w:r>
      <w:r w:rsidRPr="00035E81">
        <w:rPr>
          <w:rFonts w:ascii="GHEA Mariam" w:hAnsi="GHEA Mariam" w:cs="GHEA Grapalat"/>
          <w:bCs/>
          <w:sz w:val="24"/>
          <w:szCs w:val="24"/>
          <w:lang w:val="hy-AM"/>
        </w:rPr>
        <w:t>կանացնող տեսչական և հարկային մարմինների համար: Այդ կապակցությամբ հարկ է նկատի ունենալ, որ  հարկային մարմնի լիազորությունները հստակ թվարկ</w:t>
      </w:r>
      <w:r w:rsidR="005605BE">
        <w:rPr>
          <w:rFonts w:ascii="GHEA Mariam" w:hAnsi="GHEA Mariam" w:cs="GHEA Grapalat"/>
          <w:bCs/>
          <w:sz w:val="24"/>
          <w:szCs w:val="24"/>
          <w:lang w:val="hy-AM"/>
        </w:rPr>
        <w:softHyphen/>
      </w:r>
      <w:r w:rsidRPr="00035E81">
        <w:rPr>
          <w:rFonts w:ascii="GHEA Mariam" w:hAnsi="GHEA Mariam" w:cs="GHEA Grapalat"/>
          <w:bCs/>
          <w:sz w:val="24"/>
          <w:szCs w:val="24"/>
          <w:lang w:val="hy-AM"/>
        </w:rPr>
        <w:t>ված են Հարկային օրենսգրքի 36-րդ հոդվածով, իսկ չափումների միասնա</w:t>
      </w:r>
      <w:r w:rsidR="005605BE">
        <w:rPr>
          <w:rFonts w:ascii="GHEA Mariam" w:hAnsi="GHEA Mariam" w:cs="GHEA Grapalat"/>
          <w:bCs/>
          <w:sz w:val="24"/>
          <w:szCs w:val="24"/>
          <w:lang w:val="hy-AM"/>
        </w:rPr>
        <w:softHyphen/>
      </w:r>
      <w:r w:rsidRPr="00035E81">
        <w:rPr>
          <w:rFonts w:ascii="GHEA Mariam" w:hAnsi="GHEA Mariam" w:cs="GHEA Grapalat"/>
          <w:bCs/>
          <w:sz w:val="24"/>
          <w:szCs w:val="24"/>
          <w:lang w:val="hy-AM"/>
        </w:rPr>
        <w:t>կա</w:t>
      </w:r>
      <w:r w:rsidR="005605BE">
        <w:rPr>
          <w:rFonts w:ascii="GHEA Mariam" w:hAnsi="GHEA Mariam" w:cs="GHEA Grapalat"/>
          <w:bCs/>
          <w:sz w:val="24"/>
          <w:szCs w:val="24"/>
          <w:lang w:val="hy-AM"/>
        </w:rPr>
        <w:softHyphen/>
      </w:r>
      <w:r w:rsidRPr="00035E81">
        <w:rPr>
          <w:rFonts w:ascii="GHEA Mariam" w:hAnsi="GHEA Mariam" w:cs="GHEA Grapalat"/>
          <w:bCs/>
          <w:sz w:val="24"/>
          <w:szCs w:val="24"/>
          <w:lang w:val="hy-AM"/>
        </w:rPr>
        <w:t>նության ապահովման ոլորտում վերահսկողություն իրականացնող տեսչական մարմնինը՝ «Չափումների միասնականության ապահովման մասին» օրենքի 21-րդ հոդվածով:</w:t>
      </w:r>
    </w:p>
    <w:p w:rsidR="009001E7" w:rsidRPr="00035E81" w:rsidRDefault="009001E7" w:rsidP="00035E81">
      <w:pPr>
        <w:pStyle w:val="ListParagraph"/>
        <w:numPr>
          <w:ilvl w:val="0"/>
          <w:numId w:val="1"/>
        </w:numPr>
        <w:tabs>
          <w:tab w:val="left" w:pos="851"/>
          <w:tab w:val="left" w:pos="993"/>
        </w:tabs>
        <w:spacing w:after="0" w:line="360" w:lineRule="auto"/>
        <w:ind w:left="0"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 xml:space="preserve">Նախագծի 3-րդ հոդվածով առաջարկվում է </w:t>
      </w:r>
      <w:r w:rsidR="005605BE">
        <w:rPr>
          <w:rFonts w:ascii="GHEA Mariam" w:hAnsi="GHEA Mariam" w:cs="GHEA Grapalat"/>
          <w:bCs/>
          <w:sz w:val="24"/>
          <w:szCs w:val="24"/>
          <w:lang w:val="hy-AM"/>
        </w:rPr>
        <w:t>օ</w:t>
      </w:r>
      <w:r w:rsidRPr="00035E81">
        <w:rPr>
          <w:rFonts w:ascii="GHEA Mariam" w:hAnsi="GHEA Mariam" w:cs="GHEA Grapalat"/>
          <w:bCs/>
          <w:sz w:val="24"/>
          <w:szCs w:val="24"/>
          <w:lang w:val="hy-AM"/>
        </w:rPr>
        <w:t>րենսգրքի 158-րդ հոդվածը լրացնել հետևյալ բովանդակությամբ 47-րդ պարբերությամբ</w:t>
      </w:r>
      <w:r w:rsidR="005605BE">
        <w:rPr>
          <w:rFonts w:ascii="GHEA Mariam" w:hAnsi="GHEA Mariam" w:cs="GHEA Grapalat"/>
          <w:bCs/>
          <w:sz w:val="24"/>
          <w:szCs w:val="24"/>
          <w:lang w:val="hy-AM"/>
        </w:rPr>
        <w:t>՝</w:t>
      </w:r>
      <w:r w:rsidRPr="00035E81">
        <w:rPr>
          <w:rFonts w:ascii="GHEA Mariam" w:hAnsi="GHEA Mariam" w:cs="GHEA Grapalat"/>
          <w:bCs/>
          <w:sz w:val="24"/>
          <w:szCs w:val="24"/>
          <w:lang w:val="hy-AM"/>
        </w:rPr>
        <w:t xml:space="preserve"> </w:t>
      </w:r>
    </w:p>
    <w:p w:rsidR="009001E7" w:rsidRPr="00035E81" w:rsidRDefault="009001E7" w:rsidP="00035E81">
      <w:pPr>
        <w:spacing w:line="360" w:lineRule="auto"/>
        <w:ind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1) «(…) ցուցանակի վնասման, թաքցնելու կամ դրա տեսանելիությունը նվազեցնելու կամ խոչընդոտելու դեպքում առաջացնում է տուգանքի նշանակում պաշտոնատար անձի նկատմամբ՝ սահմանված նվազագույն աշխատվարձի երեք</w:t>
      </w:r>
      <w:r w:rsidR="005605BE">
        <w:rPr>
          <w:rFonts w:ascii="GHEA Mariam" w:hAnsi="GHEA Mariam" w:cs="GHEA Grapalat"/>
          <w:bCs/>
          <w:sz w:val="24"/>
          <w:szCs w:val="24"/>
          <w:lang w:val="hy-AM"/>
        </w:rPr>
        <w:softHyphen/>
      </w:r>
      <w:r w:rsidRPr="00035E81">
        <w:rPr>
          <w:rFonts w:ascii="GHEA Mariam" w:hAnsi="GHEA Mariam" w:cs="GHEA Grapalat"/>
          <w:bCs/>
          <w:sz w:val="24"/>
          <w:szCs w:val="24"/>
          <w:lang w:val="hy-AM"/>
        </w:rPr>
        <w:t xml:space="preserve">հարյուրապատիկի չափով։»։ Սույն կարգավորման հետ կապված լրացուցիչ </w:t>
      </w:r>
      <w:r w:rsidRPr="00035E81">
        <w:rPr>
          <w:rFonts w:ascii="GHEA Mariam" w:hAnsi="GHEA Mariam" w:cs="GHEA Grapalat"/>
          <w:bCs/>
          <w:sz w:val="24"/>
          <w:szCs w:val="24"/>
          <w:lang w:val="hy-AM"/>
        </w:rPr>
        <w:lastRenderedPageBreak/>
        <w:t>պարզաբանման կարիք ունի՝ արդյո՞ք ցուցանակը առանց չափումների միաս</w:t>
      </w:r>
      <w:r w:rsidR="005605BE">
        <w:rPr>
          <w:rFonts w:ascii="GHEA Mariam" w:hAnsi="GHEA Mariam" w:cs="GHEA Grapalat"/>
          <w:bCs/>
          <w:sz w:val="24"/>
          <w:szCs w:val="24"/>
          <w:lang w:val="hy-AM"/>
        </w:rPr>
        <w:softHyphen/>
      </w:r>
      <w:r w:rsidRPr="00035E81">
        <w:rPr>
          <w:rFonts w:ascii="GHEA Mariam" w:hAnsi="GHEA Mariam" w:cs="GHEA Grapalat"/>
          <w:bCs/>
          <w:sz w:val="24"/>
          <w:szCs w:val="24"/>
          <w:lang w:val="hy-AM"/>
        </w:rPr>
        <w:t>նա</w:t>
      </w:r>
      <w:r w:rsidR="005605BE">
        <w:rPr>
          <w:rFonts w:ascii="GHEA Mariam" w:hAnsi="GHEA Mariam" w:cs="GHEA Grapalat"/>
          <w:bCs/>
          <w:sz w:val="24"/>
          <w:szCs w:val="24"/>
          <w:lang w:val="hy-AM"/>
        </w:rPr>
        <w:softHyphen/>
      </w:r>
      <w:r w:rsidRPr="00035E81">
        <w:rPr>
          <w:rFonts w:ascii="GHEA Mariam" w:hAnsi="GHEA Mariam" w:cs="GHEA Grapalat"/>
          <w:bCs/>
          <w:sz w:val="24"/>
          <w:szCs w:val="24"/>
          <w:lang w:val="hy-AM"/>
        </w:rPr>
        <w:t>կանության ապահովման ոլորտում վերահսկողություն իրակա</w:t>
      </w:r>
      <w:r w:rsidRPr="00035E81">
        <w:rPr>
          <w:rFonts w:ascii="GHEA Mariam" w:hAnsi="GHEA Mariam" w:cs="GHEA Grapalat"/>
          <w:bCs/>
          <w:sz w:val="24"/>
          <w:szCs w:val="24"/>
          <w:lang w:val="hy-AM"/>
        </w:rPr>
        <w:softHyphen/>
        <w:t>նաց</w:t>
      </w:r>
      <w:r w:rsidRPr="00035E81">
        <w:rPr>
          <w:rFonts w:ascii="GHEA Mariam" w:hAnsi="GHEA Mariam" w:cs="GHEA Grapalat"/>
          <w:bCs/>
          <w:sz w:val="24"/>
          <w:szCs w:val="24"/>
          <w:lang w:val="hy-AM"/>
        </w:rPr>
        <w:softHyphen/>
      </w:r>
      <w:r w:rsidRPr="00035E81">
        <w:rPr>
          <w:rFonts w:ascii="GHEA Mariam" w:hAnsi="GHEA Mariam" w:cs="GHEA Grapalat"/>
          <w:bCs/>
          <w:sz w:val="24"/>
          <w:szCs w:val="24"/>
          <w:lang w:val="hy-AM"/>
        </w:rPr>
        <w:softHyphen/>
        <w:t>նող տեսչական մարմնի համաձայնության հեռացնելու համար անձը ենթակա է պատաս</w:t>
      </w:r>
      <w:r w:rsidRPr="00035E81">
        <w:rPr>
          <w:rFonts w:ascii="GHEA Mariam" w:hAnsi="GHEA Mariam" w:cs="GHEA Grapalat"/>
          <w:bCs/>
          <w:sz w:val="24"/>
          <w:szCs w:val="24"/>
          <w:lang w:val="hy-AM"/>
        </w:rPr>
        <w:softHyphen/>
        <w:t>խա</w:t>
      </w:r>
      <w:r w:rsidR="005605BE">
        <w:rPr>
          <w:rFonts w:ascii="GHEA Mariam" w:hAnsi="GHEA Mariam" w:cs="GHEA Grapalat"/>
          <w:bCs/>
          <w:sz w:val="24"/>
          <w:szCs w:val="24"/>
          <w:lang w:val="hy-AM"/>
        </w:rPr>
        <w:softHyphen/>
      </w:r>
      <w:r w:rsidRPr="00035E81">
        <w:rPr>
          <w:rFonts w:ascii="GHEA Mariam" w:hAnsi="GHEA Mariam" w:cs="GHEA Grapalat"/>
          <w:bCs/>
          <w:sz w:val="24"/>
          <w:szCs w:val="24"/>
          <w:lang w:val="hy-AM"/>
        </w:rPr>
        <w:t>նատվու</w:t>
      </w:r>
      <w:r w:rsidR="005605BE">
        <w:rPr>
          <w:rFonts w:ascii="GHEA Mariam" w:hAnsi="GHEA Mariam" w:cs="GHEA Grapalat"/>
          <w:bCs/>
          <w:sz w:val="24"/>
          <w:szCs w:val="24"/>
          <w:lang w:val="hy-AM"/>
        </w:rPr>
        <w:softHyphen/>
      </w:r>
      <w:r w:rsidRPr="00035E81">
        <w:rPr>
          <w:rFonts w:ascii="GHEA Mariam" w:hAnsi="GHEA Mariam" w:cs="GHEA Grapalat"/>
          <w:bCs/>
          <w:sz w:val="24"/>
          <w:szCs w:val="24"/>
          <w:lang w:val="hy-AM"/>
        </w:rPr>
        <w:t>թյան այն պայմաններում, երբ նորմում զանցակազմի օբյեկտիվ կողմի դրսևո</w:t>
      </w:r>
      <w:r w:rsidRPr="00035E81">
        <w:rPr>
          <w:rFonts w:ascii="GHEA Mariam" w:hAnsi="GHEA Mariam" w:cs="GHEA Grapalat"/>
          <w:bCs/>
          <w:sz w:val="24"/>
          <w:szCs w:val="24"/>
          <w:lang w:val="hy-AM"/>
        </w:rPr>
        <w:softHyphen/>
        <w:t>րում</w:t>
      </w:r>
      <w:r w:rsidRPr="00035E81">
        <w:rPr>
          <w:rFonts w:ascii="GHEA Mariam" w:hAnsi="GHEA Mariam" w:cs="GHEA Grapalat"/>
          <w:bCs/>
          <w:sz w:val="24"/>
          <w:szCs w:val="24"/>
          <w:lang w:val="hy-AM"/>
        </w:rPr>
        <w:softHyphen/>
        <w:t>ները սպառիչ կերպով թվարկված են։ Ընդ որում, չնայած նորմի համակարգային վերլուծության արդյունքում հնարավոր է հանգել նման մեկնա</w:t>
      </w:r>
      <w:r w:rsidR="005605BE">
        <w:rPr>
          <w:rFonts w:ascii="GHEA Mariam" w:hAnsi="GHEA Mariam" w:cs="GHEA Grapalat"/>
          <w:bCs/>
          <w:sz w:val="24"/>
          <w:szCs w:val="24"/>
          <w:lang w:val="hy-AM"/>
        </w:rPr>
        <w:softHyphen/>
      </w:r>
      <w:r w:rsidRPr="00035E81">
        <w:rPr>
          <w:rFonts w:ascii="GHEA Mariam" w:hAnsi="GHEA Mariam" w:cs="GHEA Grapalat"/>
          <w:bCs/>
          <w:sz w:val="24"/>
          <w:szCs w:val="24"/>
          <w:lang w:val="hy-AM"/>
        </w:rPr>
        <w:t>բանու</w:t>
      </w:r>
      <w:r w:rsidRPr="00035E81">
        <w:rPr>
          <w:rFonts w:ascii="GHEA Mariam" w:hAnsi="GHEA Mariam" w:cs="GHEA Grapalat"/>
          <w:bCs/>
          <w:sz w:val="24"/>
          <w:szCs w:val="24"/>
          <w:lang w:val="hy-AM"/>
        </w:rPr>
        <w:softHyphen/>
        <w:t>թյան, այնուհանդերձ, քանի որ դրույթում սահմանվում է նոր իրավա</w:t>
      </w:r>
      <w:r w:rsidR="005605BE">
        <w:rPr>
          <w:rFonts w:ascii="GHEA Mariam" w:hAnsi="GHEA Mariam" w:cs="GHEA Grapalat"/>
          <w:bCs/>
          <w:sz w:val="24"/>
          <w:szCs w:val="24"/>
          <w:lang w:val="hy-AM"/>
        </w:rPr>
        <w:softHyphen/>
      </w:r>
      <w:r w:rsidRPr="00035E81">
        <w:rPr>
          <w:rFonts w:ascii="GHEA Mariam" w:hAnsi="GHEA Mariam" w:cs="GHEA Grapalat"/>
          <w:bCs/>
          <w:sz w:val="24"/>
          <w:szCs w:val="24"/>
          <w:lang w:val="hy-AM"/>
        </w:rPr>
        <w:t>խախտում, առաջարկում ենք քննարկել նկարագրված դեպքը օբյեկտիվ կողմում առանձին նախատեսելու հարցը։ Միաժամանակ հայտնում ենք, որ անորոշ ձևակերպում է «ցուցանակի տեսանելիությանը խոչընդոտելը կամ թաքցնելը», լրացուցիչ մեկնաբանման կարիք ունի «տեսանելիության նվազեցման» եզրույթը, ըստ երևույթին այդքան էլ պարզ չէ, թե ինչպես է տնտես</w:t>
      </w:r>
      <w:r w:rsidR="005605BE">
        <w:rPr>
          <w:rFonts w:ascii="GHEA Mariam" w:hAnsi="GHEA Mariam" w:cs="GHEA Grapalat"/>
          <w:bCs/>
          <w:sz w:val="24"/>
          <w:szCs w:val="24"/>
          <w:lang w:val="hy-AM"/>
        </w:rPr>
        <w:t>ա</w:t>
      </w:r>
      <w:r w:rsidRPr="00035E81">
        <w:rPr>
          <w:rFonts w:ascii="GHEA Mariam" w:hAnsi="GHEA Mariam" w:cs="GHEA Grapalat"/>
          <w:bCs/>
          <w:sz w:val="24"/>
          <w:szCs w:val="24"/>
          <w:lang w:val="hy-AM"/>
        </w:rPr>
        <w:t xml:space="preserve">վարող սուբյեկտը «խոչընդոտելու տեսանելիությունը»: Այս իմաստով անհրաժեշտ է նաև լրամշակել ցուցանակին ներկայացվող պահանջները: Ինչպես պետք է այն տեղակայվի, ինչ ձևով և ինչ մակերեսով, ինչպես նաև հարկ է հստակեցնել, թե ինչ ընթացակարգով է լիազոր մարմինը </w:t>
      </w:r>
      <w:r w:rsidR="00A503DE">
        <w:rPr>
          <w:rFonts w:ascii="GHEA Mariam" w:hAnsi="GHEA Mariam" w:cs="GHEA Grapalat"/>
          <w:bCs/>
          <w:sz w:val="24"/>
          <w:szCs w:val="24"/>
          <w:lang w:val="hy-AM"/>
        </w:rPr>
        <w:t>հաստատելու ցուցանակը.</w:t>
      </w:r>
    </w:p>
    <w:p w:rsidR="009001E7" w:rsidRPr="00035E81" w:rsidRDefault="009001E7" w:rsidP="00035E81">
      <w:pPr>
        <w:spacing w:line="360" w:lineRule="auto"/>
        <w:ind w:firstLine="567"/>
        <w:jc w:val="both"/>
        <w:rPr>
          <w:rFonts w:ascii="GHEA Mariam" w:hAnsi="GHEA Mariam"/>
          <w:sz w:val="24"/>
          <w:szCs w:val="24"/>
          <w:lang w:val="hy-AM"/>
        </w:rPr>
      </w:pPr>
      <w:r w:rsidRPr="00035E81">
        <w:rPr>
          <w:rFonts w:ascii="GHEA Mariam" w:hAnsi="GHEA Mariam" w:cs="GHEA Grapalat"/>
          <w:bCs/>
          <w:sz w:val="24"/>
          <w:szCs w:val="24"/>
          <w:lang w:val="hy-AM"/>
        </w:rPr>
        <w:t>2) «...ղեկավար</w:t>
      </w:r>
      <w:r w:rsidR="004813D5">
        <w:rPr>
          <w:rFonts w:ascii="GHEA Mariam" w:hAnsi="GHEA Mariam" w:cs="GHEA Grapalat"/>
          <w:bCs/>
          <w:sz w:val="24"/>
          <w:szCs w:val="24"/>
          <w:lang w:val="hy-AM"/>
        </w:rPr>
        <w:t xml:space="preserve">ի կամ ծառայողի կարգադրագրերի... </w:t>
      </w:r>
      <w:r w:rsidRPr="00035E81">
        <w:rPr>
          <w:rFonts w:ascii="GHEA Mariam" w:hAnsi="GHEA Mariam" w:cs="GHEA Grapalat"/>
          <w:bCs/>
          <w:sz w:val="24"/>
          <w:szCs w:val="24"/>
          <w:lang w:val="hy-AM"/>
        </w:rPr>
        <w:t>չկատարելը»: Այս իմաստով պարզ չէ, թե ինչպես պետք է լիազոր մարմնի ծառայողը կարգադրագիր ներկայացնի</w:t>
      </w:r>
      <w:r w:rsidRPr="00035E81">
        <w:rPr>
          <w:rFonts w:ascii="GHEA Mariam" w:hAnsi="GHEA Mariam"/>
          <w:sz w:val="24"/>
          <w:szCs w:val="24"/>
          <w:lang w:val="hy-AM"/>
        </w:rPr>
        <w:t>, ինչ գործա</w:t>
      </w:r>
      <w:r w:rsidRPr="00035E81">
        <w:rPr>
          <w:rFonts w:ascii="GHEA Mariam" w:hAnsi="GHEA Mariam"/>
          <w:sz w:val="24"/>
          <w:szCs w:val="24"/>
          <w:lang w:val="hy-AM"/>
        </w:rPr>
        <w:softHyphen/>
        <w:t>ռույթներով օժտված պետք է լինի տվյալ ծառայողը, որպեսզի կարողանա կարգադրագիր տալ: Ուստի</w:t>
      </w:r>
      <w:r w:rsidRPr="00035E81">
        <w:rPr>
          <w:rFonts w:ascii="GHEA Mariam" w:hAnsi="GHEA Mariam" w:cs="GHEA Grapalat"/>
          <w:bCs/>
          <w:sz w:val="24"/>
          <w:szCs w:val="24"/>
          <w:lang w:val="hy-AM"/>
        </w:rPr>
        <w:t xml:space="preserve"> «ծառայողի կարգադրագրեր» բառերն առաջարկում ենք փոխել «ծառայողի հանձնարա</w:t>
      </w:r>
      <w:r w:rsidRPr="00035E81">
        <w:rPr>
          <w:rFonts w:ascii="GHEA Mariam" w:hAnsi="GHEA Mariam" w:cs="GHEA Grapalat"/>
          <w:bCs/>
          <w:sz w:val="24"/>
          <w:szCs w:val="24"/>
          <w:lang w:val="hy-AM"/>
        </w:rPr>
        <w:softHyphen/>
        <w:t>րականներ (կար</w:t>
      </w:r>
      <w:r w:rsidR="00A503DE">
        <w:rPr>
          <w:rFonts w:ascii="GHEA Mariam" w:hAnsi="GHEA Mariam" w:cs="GHEA Grapalat"/>
          <w:bCs/>
          <w:sz w:val="24"/>
          <w:szCs w:val="24"/>
          <w:lang w:val="hy-AM"/>
        </w:rPr>
        <w:softHyphen/>
      </w:r>
      <w:r w:rsidRPr="00035E81">
        <w:rPr>
          <w:rFonts w:ascii="GHEA Mariam" w:hAnsi="GHEA Mariam" w:cs="GHEA Grapalat"/>
          <w:bCs/>
          <w:sz w:val="24"/>
          <w:szCs w:val="24"/>
          <w:lang w:val="hy-AM"/>
        </w:rPr>
        <w:t>գադ</w:t>
      </w:r>
      <w:r w:rsidR="00A503DE">
        <w:rPr>
          <w:rFonts w:ascii="GHEA Mariam" w:hAnsi="GHEA Mariam" w:cs="GHEA Grapalat"/>
          <w:bCs/>
          <w:sz w:val="24"/>
          <w:szCs w:val="24"/>
          <w:lang w:val="hy-AM"/>
        </w:rPr>
        <w:softHyphen/>
      </w:r>
      <w:r w:rsidRPr="00035E81">
        <w:rPr>
          <w:rFonts w:ascii="GHEA Mariam" w:hAnsi="GHEA Mariam" w:cs="GHEA Grapalat"/>
          <w:bCs/>
          <w:sz w:val="24"/>
          <w:szCs w:val="24"/>
          <w:lang w:val="hy-AM"/>
        </w:rPr>
        <w:t>րագրեր)» բառերով, ինչպես նախատեսված է «Ստուգումների կազմա</w:t>
      </w:r>
      <w:r w:rsidRPr="00035E81">
        <w:rPr>
          <w:rFonts w:ascii="GHEA Mariam" w:hAnsi="GHEA Mariam" w:cs="GHEA Grapalat"/>
          <w:bCs/>
          <w:sz w:val="24"/>
          <w:szCs w:val="24"/>
          <w:lang w:val="hy-AM"/>
        </w:rPr>
        <w:softHyphen/>
        <w:t>կերպման մա</w:t>
      </w:r>
      <w:r w:rsidRPr="00035E81">
        <w:rPr>
          <w:rFonts w:ascii="GHEA Mariam" w:hAnsi="GHEA Mariam" w:cs="GHEA Grapalat"/>
          <w:bCs/>
          <w:sz w:val="24"/>
          <w:szCs w:val="24"/>
          <w:lang w:val="hy-AM"/>
        </w:rPr>
        <w:softHyphen/>
        <w:t>սին» օրենքի 6-րդ հոդվածում:</w:t>
      </w:r>
    </w:p>
    <w:p w:rsidR="009001E7" w:rsidRPr="00035E81" w:rsidRDefault="009001E7" w:rsidP="00035E81">
      <w:pPr>
        <w:pStyle w:val="ListParagraph"/>
        <w:numPr>
          <w:ilvl w:val="0"/>
          <w:numId w:val="1"/>
        </w:numPr>
        <w:tabs>
          <w:tab w:val="left" w:pos="851"/>
        </w:tabs>
        <w:spacing w:after="0" w:line="360" w:lineRule="auto"/>
        <w:ind w:left="0"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Նախագծի 1-ին հոդվածի «արձանագրված» բառն անհրաժեշտ է փոխա</w:t>
      </w:r>
      <w:r w:rsidR="008E6D06">
        <w:rPr>
          <w:rFonts w:ascii="GHEA Mariam" w:hAnsi="GHEA Mariam" w:cs="GHEA Grapalat"/>
          <w:bCs/>
          <w:sz w:val="24"/>
          <w:szCs w:val="24"/>
          <w:lang w:val="hy-AM"/>
        </w:rPr>
        <w:softHyphen/>
      </w:r>
      <w:r w:rsidRPr="00035E81">
        <w:rPr>
          <w:rFonts w:ascii="GHEA Mariam" w:hAnsi="GHEA Mariam" w:cs="GHEA Grapalat"/>
          <w:bCs/>
          <w:sz w:val="24"/>
          <w:szCs w:val="24"/>
          <w:lang w:val="hy-AM"/>
        </w:rPr>
        <w:t>րինել «իրաց</w:t>
      </w:r>
      <w:r w:rsidRPr="00035E81">
        <w:rPr>
          <w:rFonts w:ascii="GHEA Mariam" w:hAnsi="GHEA Mariam" w:cs="GHEA Grapalat"/>
          <w:bCs/>
          <w:sz w:val="24"/>
          <w:szCs w:val="24"/>
          <w:lang w:val="hy-AM"/>
        </w:rPr>
        <w:softHyphen/>
        <w:t xml:space="preserve">ման» բառով՝ նկատի ունենալով Հարկային օրենսգրքի 4-րդ հոդվածի 1-ին մասի 50-րդ կետի դրույթները: </w:t>
      </w:r>
    </w:p>
    <w:p w:rsidR="009001E7" w:rsidRPr="00035E81" w:rsidRDefault="009001E7" w:rsidP="00035E81">
      <w:pPr>
        <w:pStyle w:val="ListParagraph"/>
        <w:numPr>
          <w:ilvl w:val="0"/>
          <w:numId w:val="1"/>
        </w:numPr>
        <w:tabs>
          <w:tab w:val="left" w:pos="851"/>
        </w:tabs>
        <w:spacing w:after="0" w:line="360" w:lineRule="auto"/>
        <w:ind w:left="0"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Նախագծի 1-ին հոդվածում «ՀԴՄ» հապավումն առաջին կիրառման ժամանակ ան</w:t>
      </w:r>
      <w:r w:rsidRPr="00035E81">
        <w:rPr>
          <w:rFonts w:ascii="GHEA Mariam" w:hAnsi="GHEA Mariam" w:cs="GHEA Grapalat"/>
          <w:bCs/>
          <w:sz w:val="24"/>
          <w:szCs w:val="24"/>
          <w:lang w:val="hy-AM"/>
        </w:rPr>
        <w:softHyphen/>
        <w:t>հրա</w:t>
      </w:r>
      <w:r w:rsidRPr="00035E81">
        <w:rPr>
          <w:rFonts w:ascii="GHEA Mariam" w:hAnsi="GHEA Mariam" w:cs="GHEA Grapalat"/>
          <w:bCs/>
          <w:sz w:val="24"/>
          <w:szCs w:val="24"/>
          <w:lang w:val="hy-AM"/>
        </w:rPr>
        <w:softHyphen/>
        <w:t>ժեշտ է նշել ամբողջական, դրանից հետո՝ կրճատ տարբերակով:</w:t>
      </w:r>
    </w:p>
    <w:p w:rsidR="009001E7" w:rsidRPr="00035E81" w:rsidRDefault="009001E7" w:rsidP="00035E81">
      <w:pPr>
        <w:pStyle w:val="ListParagraph"/>
        <w:numPr>
          <w:ilvl w:val="0"/>
          <w:numId w:val="1"/>
        </w:numPr>
        <w:tabs>
          <w:tab w:val="left" w:pos="851"/>
        </w:tabs>
        <w:spacing w:after="0" w:line="360" w:lineRule="auto"/>
        <w:ind w:left="0"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lastRenderedPageBreak/>
        <w:t>Նախագծի 1-ին և 2-րդ հոդվածներում «հասցեում» բառն առաջարկում ենք փոխարի</w:t>
      </w:r>
      <w:r w:rsidRPr="00035E81">
        <w:rPr>
          <w:rFonts w:ascii="GHEA Mariam" w:hAnsi="GHEA Mariam" w:cs="GHEA Grapalat"/>
          <w:bCs/>
          <w:sz w:val="24"/>
          <w:szCs w:val="24"/>
          <w:lang w:val="hy-AM"/>
        </w:rPr>
        <w:softHyphen/>
        <w:t>նել «գործունեության իրականացման վայրում» բառերով:</w:t>
      </w:r>
    </w:p>
    <w:p w:rsidR="009001E7" w:rsidRPr="00035E81" w:rsidRDefault="009001E7" w:rsidP="00035E81">
      <w:pPr>
        <w:pStyle w:val="ListParagraph"/>
        <w:numPr>
          <w:ilvl w:val="0"/>
          <w:numId w:val="1"/>
        </w:numPr>
        <w:tabs>
          <w:tab w:val="left" w:pos="851"/>
        </w:tabs>
        <w:spacing w:after="0" w:line="360" w:lineRule="auto"/>
        <w:ind w:left="0"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Նախագծի 1-ին հոդվածում կիրառվում է «պետական եկամուտների կոմիտե» ձևա</w:t>
      </w:r>
      <w:r w:rsidRPr="00035E81">
        <w:rPr>
          <w:rFonts w:ascii="GHEA Mariam" w:hAnsi="GHEA Mariam" w:cs="GHEA Grapalat"/>
          <w:bCs/>
          <w:sz w:val="24"/>
          <w:szCs w:val="24"/>
          <w:lang w:val="hy-AM"/>
        </w:rPr>
        <w:softHyphen/>
        <w:t>կերպումը, իսկ նախագծի 2-րդ հոդվածում՝ «հարկային մարմին»: Առաջարկում ենք ձևակեր</w:t>
      </w:r>
      <w:r w:rsidRPr="00035E81">
        <w:rPr>
          <w:rFonts w:ascii="GHEA Mariam" w:hAnsi="GHEA Mariam" w:cs="GHEA Grapalat"/>
          <w:bCs/>
          <w:sz w:val="24"/>
          <w:szCs w:val="24"/>
          <w:lang w:val="hy-AM"/>
        </w:rPr>
        <w:softHyphen/>
        <w:t>պումները համապատասխանեցնել միմյանց:</w:t>
      </w:r>
    </w:p>
    <w:p w:rsidR="009001E7" w:rsidRPr="00035E81" w:rsidRDefault="009001E7" w:rsidP="00035E81">
      <w:pPr>
        <w:pStyle w:val="ListParagraph"/>
        <w:tabs>
          <w:tab w:val="left" w:pos="993"/>
        </w:tabs>
        <w:spacing w:after="0" w:line="360" w:lineRule="auto"/>
        <w:ind w:left="0" w:firstLine="567"/>
        <w:jc w:val="both"/>
        <w:rPr>
          <w:rFonts w:ascii="GHEA Mariam" w:hAnsi="GHEA Mariam" w:cs="GHEA Grapalat"/>
          <w:bCs/>
          <w:sz w:val="24"/>
          <w:szCs w:val="24"/>
          <w:lang w:val="hy-AM"/>
        </w:rPr>
      </w:pPr>
    </w:p>
    <w:p w:rsidR="009001E7" w:rsidRPr="00035E81" w:rsidRDefault="009001E7" w:rsidP="00035E81">
      <w:pPr>
        <w:tabs>
          <w:tab w:val="left" w:pos="993"/>
        </w:tabs>
        <w:spacing w:line="360" w:lineRule="auto"/>
        <w:ind w:firstLine="567"/>
        <w:jc w:val="both"/>
        <w:rPr>
          <w:rFonts w:ascii="GHEA Mariam" w:hAnsi="GHEA Mariam" w:cs="GHEA Grapalat"/>
          <w:bCs/>
          <w:sz w:val="24"/>
          <w:szCs w:val="24"/>
          <w:lang w:val="hy-AM"/>
        </w:rPr>
      </w:pPr>
      <w:r w:rsidRPr="00035E81">
        <w:rPr>
          <w:rFonts w:ascii="GHEA Mariam" w:hAnsi="GHEA Mariam" w:cs="GHEA Grapalat"/>
          <w:b/>
          <w:sz w:val="24"/>
          <w:szCs w:val="24"/>
          <w:lang w:val="hy-AM"/>
        </w:rPr>
        <w:t>II. «Առևտրի և ծառայությունն</w:t>
      </w:r>
      <w:r w:rsidR="008E6D06">
        <w:rPr>
          <w:rFonts w:ascii="GHEA Mariam" w:hAnsi="GHEA Mariam" w:cs="GHEA Grapalat"/>
          <w:b/>
          <w:sz w:val="24"/>
          <w:szCs w:val="24"/>
          <w:lang w:val="hy-AM"/>
        </w:rPr>
        <w:t>երի մասին» օրենքում (այսուհետ՝ օ</w:t>
      </w:r>
      <w:r w:rsidRPr="00035E81">
        <w:rPr>
          <w:rFonts w:ascii="GHEA Mariam" w:hAnsi="GHEA Mariam" w:cs="GHEA Grapalat"/>
          <w:b/>
          <w:sz w:val="24"/>
          <w:szCs w:val="24"/>
          <w:lang w:val="hy-AM"/>
        </w:rPr>
        <w:t>րենք) լրացում</w:t>
      </w:r>
      <w:r w:rsidRPr="00035E81">
        <w:rPr>
          <w:rFonts w:ascii="GHEA Mariam" w:hAnsi="GHEA Mariam" w:cs="GHEA Grapalat"/>
          <w:b/>
          <w:sz w:val="24"/>
          <w:szCs w:val="24"/>
          <w:lang w:val="hy-AM"/>
        </w:rPr>
        <w:softHyphen/>
        <w:t>ներ կատարելու մասին» օրենքի նախագծի վերաբերյալ.</w:t>
      </w:r>
    </w:p>
    <w:p w:rsidR="009001E7" w:rsidRPr="00035E81" w:rsidRDefault="009001E7" w:rsidP="00035E81">
      <w:pPr>
        <w:tabs>
          <w:tab w:val="left" w:pos="993"/>
        </w:tabs>
        <w:spacing w:line="360" w:lineRule="auto"/>
        <w:ind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 xml:space="preserve">1. Նախագծի 1-ին հոդվածով օրենքի 9-րդ հոդվածում լրացվող 17.3-րդ մասով </w:t>
      </w:r>
      <w:r w:rsidRPr="008E6D06">
        <w:rPr>
          <w:rFonts w:ascii="GHEA Mariam" w:hAnsi="GHEA Mariam" w:cs="GHEA Grapalat"/>
          <w:bCs/>
          <w:spacing w:val="-4"/>
          <w:sz w:val="24"/>
          <w:szCs w:val="24"/>
          <w:lang w:val="hy-AM"/>
        </w:rPr>
        <w:t>նախա</w:t>
      </w:r>
      <w:r w:rsidRPr="008E6D06">
        <w:rPr>
          <w:rFonts w:ascii="GHEA Mariam" w:hAnsi="GHEA Mariam" w:cs="GHEA Grapalat"/>
          <w:bCs/>
          <w:spacing w:val="-4"/>
          <w:sz w:val="24"/>
          <w:szCs w:val="24"/>
          <w:lang w:val="hy-AM"/>
        </w:rPr>
        <w:softHyphen/>
        <w:t>տեսվում է. «</w:t>
      </w:r>
      <w:r w:rsidRPr="008E6D06">
        <w:rPr>
          <w:rFonts w:ascii="GHEA Mariam" w:hAnsi="GHEA Mariam"/>
          <w:spacing w:val="-4"/>
          <w:sz w:val="24"/>
          <w:szCs w:val="24"/>
          <w:lang w:val="hy-AM"/>
        </w:rPr>
        <w:t>Հեղուկ վառելիքի, սեղմված բնական կամ հեղուկացված նավթա</w:t>
      </w:r>
      <w:r w:rsidR="008E6D06" w:rsidRPr="008E6D06">
        <w:rPr>
          <w:rFonts w:ascii="GHEA Mariam" w:hAnsi="GHEA Mariam"/>
          <w:spacing w:val="-4"/>
          <w:sz w:val="24"/>
          <w:szCs w:val="24"/>
          <w:lang w:val="hy-AM"/>
        </w:rPr>
        <w:softHyphen/>
      </w:r>
      <w:r w:rsidRPr="008E6D06">
        <w:rPr>
          <w:rFonts w:ascii="GHEA Mariam" w:hAnsi="GHEA Mariam"/>
          <w:spacing w:val="-4"/>
          <w:sz w:val="24"/>
          <w:szCs w:val="24"/>
          <w:lang w:val="hy-AM"/>
        </w:rPr>
        <w:t>յին կ</w:t>
      </w:r>
      <w:r w:rsidRPr="00035E81">
        <w:rPr>
          <w:rFonts w:ascii="GHEA Mariam" w:hAnsi="GHEA Mariam"/>
          <w:sz w:val="24"/>
          <w:szCs w:val="24"/>
          <w:lang w:val="hy-AM"/>
        </w:rPr>
        <w:t>ամ ածխ</w:t>
      </w:r>
      <w:r w:rsidR="008E6D06">
        <w:rPr>
          <w:rFonts w:ascii="GHEA Mariam" w:hAnsi="GHEA Mariam"/>
          <w:sz w:val="24"/>
          <w:szCs w:val="24"/>
          <w:lang w:val="hy-AM"/>
        </w:rPr>
        <w:t>ա</w:t>
      </w:r>
      <w:r w:rsidR="008E6D06">
        <w:rPr>
          <w:rFonts w:ascii="GHEA Mariam" w:hAnsi="GHEA Mariam"/>
          <w:sz w:val="24"/>
          <w:szCs w:val="24"/>
          <w:lang w:val="hy-AM"/>
        </w:rPr>
        <w:softHyphen/>
        <w:t>ջրածնային գազերի մանրածախ առև</w:t>
      </w:r>
      <w:r w:rsidRPr="00035E81">
        <w:rPr>
          <w:rFonts w:ascii="GHEA Mariam" w:hAnsi="GHEA Mariam"/>
          <w:sz w:val="24"/>
          <w:szCs w:val="24"/>
          <w:lang w:val="hy-AM"/>
        </w:rPr>
        <w:t>տրի կետերում թե</w:t>
      </w:r>
      <w:r w:rsidR="008E6D06">
        <w:rPr>
          <w:rFonts w:ascii="GHEA Mariam" w:hAnsi="GHEA Mariam"/>
          <w:sz w:val="24"/>
          <w:szCs w:val="24"/>
          <w:lang w:val="hy-AM"/>
        </w:rPr>
        <w:t>րլից</w:t>
      </w:r>
      <w:r w:rsidR="008E6D06">
        <w:rPr>
          <w:rFonts w:ascii="GHEA Mariam" w:hAnsi="GHEA Mariam"/>
          <w:sz w:val="24"/>
          <w:szCs w:val="24"/>
          <w:lang w:val="hy-AM"/>
        </w:rPr>
        <w:softHyphen/>
        <w:t>քավորում հայտնաբերվելու փաս</w:t>
      </w:r>
      <w:r w:rsidRPr="00035E81">
        <w:rPr>
          <w:rFonts w:ascii="GHEA Mariam" w:hAnsi="GHEA Mariam"/>
          <w:sz w:val="24"/>
          <w:szCs w:val="24"/>
          <w:lang w:val="hy-AM"/>
        </w:rPr>
        <w:t>տով տուգանք նշանակելու մասին վարչական ակտի անբողոքարկելի դառնալու օրվան հաջոր</w:t>
      </w:r>
      <w:r w:rsidRPr="00035E81">
        <w:rPr>
          <w:rFonts w:ascii="GHEA Mariam" w:hAnsi="GHEA Mariam"/>
          <w:sz w:val="24"/>
          <w:szCs w:val="24"/>
          <w:lang w:val="hy-AM"/>
        </w:rPr>
        <w:softHyphen/>
        <w:t xml:space="preserve">դող երեք </w:t>
      </w:r>
      <w:r w:rsidR="008E6D06">
        <w:rPr>
          <w:rFonts w:ascii="GHEA Mariam" w:hAnsi="GHEA Mariam"/>
          <w:sz w:val="24"/>
          <w:szCs w:val="24"/>
          <w:lang w:val="hy-AM"/>
        </w:rPr>
        <w:t>օրվա ընթացքում բաշխիչ կայանների</w:t>
      </w:r>
      <w:r w:rsidRPr="00035E81">
        <w:rPr>
          <w:rFonts w:ascii="GHEA Mariam" w:hAnsi="GHEA Mariam"/>
          <w:sz w:val="24"/>
          <w:szCs w:val="24"/>
          <w:lang w:val="hy-AM"/>
        </w:rPr>
        <w:t xml:space="preserve"> վրա, վարորդին տեսանելի հատվածում</w:t>
      </w:r>
      <w:r w:rsidRPr="00035E81">
        <w:rPr>
          <w:rFonts w:ascii="Calibri" w:hAnsi="Calibri" w:cs="Calibri"/>
          <w:sz w:val="24"/>
          <w:szCs w:val="24"/>
          <w:lang w:val="hy-AM"/>
        </w:rPr>
        <w:t> </w:t>
      </w:r>
      <w:r w:rsidRPr="00035E81">
        <w:rPr>
          <w:rFonts w:ascii="GHEA Mariam" w:hAnsi="GHEA Mariam"/>
          <w:sz w:val="24"/>
          <w:szCs w:val="24"/>
          <w:lang w:val="hy-AM"/>
        </w:rPr>
        <w:t xml:space="preserve"> </w:t>
      </w:r>
      <w:r w:rsidRPr="00035E81">
        <w:rPr>
          <w:rFonts w:ascii="GHEA Mariam" w:hAnsi="GHEA Mariam" w:cs="GHEA Grapalat"/>
          <w:sz w:val="24"/>
          <w:szCs w:val="24"/>
          <w:lang w:val="hy-AM"/>
        </w:rPr>
        <w:t>չա</w:t>
      </w:r>
      <w:r w:rsidRPr="00035E81">
        <w:rPr>
          <w:rFonts w:ascii="GHEA Mariam" w:hAnsi="GHEA Mariam" w:cs="GHEA Grapalat"/>
          <w:sz w:val="24"/>
          <w:szCs w:val="24"/>
          <w:lang w:val="hy-AM"/>
        </w:rPr>
        <w:softHyphen/>
        <w:t>փումների</w:t>
      </w:r>
      <w:r w:rsidRPr="00035E81">
        <w:rPr>
          <w:rFonts w:ascii="GHEA Mariam" w:hAnsi="GHEA Mariam"/>
          <w:sz w:val="24"/>
          <w:szCs w:val="24"/>
          <w:lang w:val="hy-AM"/>
        </w:rPr>
        <w:t xml:space="preserve"> </w:t>
      </w:r>
      <w:r w:rsidRPr="00035E81">
        <w:rPr>
          <w:rFonts w:ascii="GHEA Mariam" w:hAnsi="GHEA Mariam" w:cs="GHEA Grapalat"/>
          <w:sz w:val="24"/>
          <w:szCs w:val="24"/>
          <w:lang w:val="hy-AM"/>
        </w:rPr>
        <w:t>միաս</w:t>
      </w:r>
      <w:r w:rsidR="008E6D06">
        <w:rPr>
          <w:rFonts w:ascii="GHEA Mariam" w:hAnsi="GHEA Mariam" w:cs="GHEA Grapalat"/>
          <w:sz w:val="24"/>
          <w:szCs w:val="24"/>
          <w:lang w:val="hy-AM"/>
        </w:rPr>
        <w:softHyphen/>
      </w:r>
      <w:r w:rsidRPr="00035E81">
        <w:rPr>
          <w:rFonts w:ascii="GHEA Mariam" w:hAnsi="GHEA Mariam" w:cs="GHEA Grapalat"/>
          <w:sz w:val="24"/>
          <w:szCs w:val="24"/>
          <w:lang w:val="hy-AM"/>
        </w:rPr>
        <w:t>նականության</w:t>
      </w:r>
      <w:r w:rsidRPr="00035E81">
        <w:rPr>
          <w:rFonts w:ascii="GHEA Mariam" w:hAnsi="GHEA Mariam"/>
          <w:sz w:val="24"/>
          <w:szCs w:val="24"/>
          <w:lang w:val="hy-AM"/>
        </w:rPr>
        <w:t xml:space="preserve"> </w:t>
      </w:r>
      <w:r w:rsidRPr="00035E81">
        <w:rPr>
          <w:rFonts w:ascii="GHEA Mariam" w:hAnsi="GHEA Mariam" w:cs="GHEA Grapalat"/>
          <w:sz w:val="24"/>
          <w:szCs w:val="24"/>
          <w:lang w:val="hy-AM"/>
        </w:rPr>
        <w:t>ապահովման</w:t>
      </w:r>
      <w:r w:rsidRPr="00035E81">
        <w:rPr>
          <w:rFonts w:ascii="GHEA Mariam" w:hAnsi="GHEA Mariam"/>
          <w:sz w:val="24"/>
          <w:szCs w:val="24"/>
          <w:lang w:val="hy-AM"/>
        </w:rPr>
        <w:t xml:space="preserve"> </w:t>
      </w:r>
      <w:r w:rsidRPr="00035E81">
        <w:rPr>
          <w:rFonts w:ascii="GHEA Mariam" w:hAnsi="GHEA Mariam" w:cs="GHEA Grapalat"/>
          <w:sz w:val="24"/>
          <w:szCs w:val="24"/>
          <w:lang w:val="hy-AM"/>
        </w:rPr>
        <w:t>ոլորտում</w:t>
      </w:r>
      <w:r w:rsidRPr="00035E81">
        <w:rPr>
          <w:rFonts w:ascii="GHEA Mariam" w:hAnsi="GHEA Mariam"/>
          <w:sz w:val="24"/>
          <w:szCs w:val="24"/>
          <w:lang w:val="hy-AM"/>
        </w:rPr>
        <w:t xml:space="preserve"> </w:t>
      </w:r>
      <w:r w:rsidRPr="00035E81">
        <w:rPr>
          <w:rFonts w:ascii="GHEA Mariam" w:hAnsi="GHEA Mariam" w:cs="GHEA Grapalat"/>
          <w:sz w:val="24"/>
          <w:szCs w:val="24"/>
          <w:lang w:val="hy-AM"/>
        </w:rPr>
        <w:t>վերահսկողություն</w:t>
      </w:r>
      <w:r w:rsidRPr="00035E81">
        <w:rPr>
          <w:rFonts w:ascii="GHEA Mariam" w:hAnsi="GHEA Mariam"/>
          <w:sz w:val="24"/>
          <w:szCs w:val="24"/>
          <w:lang w:val="hy-AM"/>
        </w:rPr>
        <w:t xml:space="preserve"> </w:t>
      </w:r>
      <w:r w:rsidRPr="00035E81">
        <w:rPr>
          <w:rFonts w:ascii="GHEA Mariam" w:hAnsi="GHEA Mariam" w:cs="GHEA Grapalat"/>
          <w:sz w:val="24"/>
          <w:szCs w:val="24"/>
          <w:lang w:val="hy-AM"/>
        </w:rPr>
        <w:t>իրականացնող</w:t>
      </w:r>
      <w:r w:rsidRPr="00035E81">
        <w:rPr>
          <w:rFonts w:ascii="GHEA Mariam" w:hAnsi="GHEA Mariam"/>
          <w:sz w:val="24"/>
          <w:szCs w:val="24"/>
          <w:lang w:val="hy-AM"/>
        </w:rPr>
        <w:t xml:space="preserve"> </w:t>
      </w:r>
      <w:r w:rsidRPr="00035E81">
        <w:rPr>
          <w:rFonts w:ascii="GHEA Mariam" w:hAnsi="GHEA Mariam" w:cs="GHEA Grapalat"/>
          <w:sz w:val="24"/>
          <w:szCs w:val="24"/>
          <w:lang w:val="hy-AM"/>
        </w:rPr>
        <w:t>տես</w:t>
      </w:r>
      <w:r w:rsidRPr="00035E81">
        <w:rPr>
          <w:rFonts w:ascii="GHEA Mariam" w:hAnsi="GHEA Mariam" w:cs="GHEA Grapalat"/>
          <w:sz w:val="24"/>
          <w:szCs w:val="24"/>
          <w:lang w:val="hy-AM"/>
        </w:rPr>
        <w:softHyphen/>
        <w:t>չական</w:t>
      </w:r>
      <w:r w:rsidRPr="00035E81">
        <w:rPr>
          <w:rFonts w:ascii="GHEA Mariam" w:hAnsi="GHEA Mariam"/>
          <w:sz w:val="24"/>
          <w:szCs w:val="24"/>
          <w:lang w:val="hy-AM"/>
        </w:rPr>
        <w:t xml:space="preserve"> </w:t>
      </w:r>
      <w:r w:rsidRPr="00035E81">
        <w:rPr>
          <w:rFonts w:ascii="GHEA Mariam" w:hAnsi="GHEA Mariam" w:cs="GHEA Grapalat"/>
          <w:sz w:val="24"/>
          <w:szCs w:val="24"/>
          <w:lang w:val="hy-AM"/>
        </w:rPr>
        <w:t>մարմինը</w:t>
      </w:r>
      <w:r w:rsidRPr="00035E81">
        <w:rPr>
          <w:rFonts w:ascii="GHEA Mariam" w:hAnsi="GHEA Mariam"/>
          <w:sz w:val="24"/>
          <w:szCs w:val="24"/>
          <w:lang w:val="hy-AM"/>
        </w:rPr>
        <w:t xml:space="preserve"> </w:t>
      </w:r>
      <w:r w:rsidRPr="00035E81">
        <w:rPr>
          <w:rFonts w:ascii="GHEA Mariam" w:hAnsi="GHEA Mariam" w:cs="GHEA Grapalat"/>
          <w:sz w:val="24"/>
          <w:szCs w:val="24"/>
          <w:lang w:val="hy-AM"/>
        </w:rPr>
        <w:t>մեկ</w:t>
      </w:r>
      <w:r w:rsidRPr="00035E81">
        <w:rPr>
          <w:rFonts w:ascii="GHEA Mariam" w:hAnsi="GHEA Mariam"/>
          <w:sz w:val="24"/>
          <w:szCs w:val="24"/>
          <w:lang w:val="hy-AM"/>
        </w:rPr>
        <w:t xml:space="preserve"> </w:t>
      </w:r>
      <w:r w:rsidRPr="00035E81">
        <w:rPr>
          <w:rFonts w:ascii="GHEA Mariam" w:hAnsi="GHEA Mariam" w:cs="GHEA Grapalat"/>
          <w:sz w:val="24"/>
          <w:szCs w:val="24"/>
          <w:lang w:val="hy-AM"/>
        </w:rPr>
        <w:t>ամիս</w:t>
      </w:r>
      <w:r w:rsidRPr="00035E81">
        <w:rPr>
          <w:rFonts w:ascii="GHEA Mariam" w:hAnsi="GHEA Mariam"/>
          <w:sz w:val="24"/>
          <w:szCs w:val="24"/>
          <w:lang w:val="hy-AM"/>
        </w:rPr>
        <w:t xml:space="preserve"> </w:t>
      </w:r>
      <w:r w:rsidRPr="00035E81">
        <w:rPr>
          <w:rFonts w:ascii="GHEA Mariam" w:hAnsi="GHEA Mariam" w:cs="GHEA Grapalat"/>
          <w:sz w:val="24"/>
          <w:szCs w:val="24"/>
          <w:lang w:val="hy-AM"/>
        </w:rPr>
        <w:t>ժամկետով</w:t>
      </w:r>
      <w:r w:rsidRPr="00035E81">
        <w:rPr>
          <w:rFonts w:ascii="GHEA Mariam" w:hAnsi="GHEA Mariam"/>
          <w:sz w:val="24"/>
          <w:szCs w:val="24"/>
          <w:lang w:val="hy-AM"/>
        </w:rPr>
        <w:t xml:space="preserve"> </w:t>
      </w:r>
      <w:r w:rsidRPr="00035E81">
        <w:rPr>
          <w:rFonts w:ascii="GHEA Mariam" w:hAnsi="GHEA Mariam" w:cs="GHEA Grapalat"/>
          <w:sz w:val="24"/>
          <w:szCs w:val="24"/>
          <w:lang w:val="hy-AM"/>
        </w:rPr>
        <w:t>փակցնում</w:t>
      </w:r>
      <w:r w:rsidRPr="00035E81">
        <w:rPr>
          <w:rFonts w:ascii="GHEA Mariam" w:hAnsi="GHEA Mariam"/>
          <w:sz w:val="24"/>
          <w:szCs w:val="24"/>
          <w:lang w:val="hy-AM"/>
        </w:rPr>
        <w:t xml:space="preserve"> </w:t>
      </w:r>
      <w:r w:rsidRPr="00035E81">
        <w:rPr>
          <w:rFonts w:ascii="GHEA Mariam" w:hAnsi="GHEA Mariam" w:cs="GHEA Grapalat"/>
          <w:sz w:val="24"/>
          <w:szCs w:val="24"/>
          <w:lang w:val="hy-AM"/>
        </w:rPr>
        <w:t>է</w:t>
      </w:r>
      <w:r w:rsidRPr="00035E81">
        <w:rPr>
          <w:rFonts w:ascii="GHEA Mariam" w:hAnsi="GHEA Mariam"/>
          <w:sz w:val="24"/>
          <w:szCs w:val="24"/>
          <w:lang w:val="hy-AM"/>
        </w:rPr>
        <w:t xml:space="preserve"> </w:t>
      </w:r>
      <w:r w:rsidRPr="00035E81">
        <w:rPr>
          <w:rFonts w:ascii="GHEA Mariam" w:hAnsi="GHEA Mariam" w:cs="GHEA Grapalat"/>
          <w:sz w:val="24"/>
          <w:szCs w:val="24"/>
          <w:lang w:val="hy-AM"/>
        </w:rPr>
        <w:t>«ՄԵՆՔ</w:t>
      </w:r>
      <w:r w:rsidRPr="00035E81">
        <w:rPr>
          <w:rFonts w:ascii="GHEA Mariam" w:hAnsi="GHEA Mariam"/>
          <w:sz w:val="24"/>
          <w:szCs w:val="24"/>
          <w:lang w:val="hy-AM"/>
        </w:rPr>
        <w:t xml:space="preserve"> </w:t>
      </w:r>
      <w:r w:rsidRPr="00035E81">
        <w:rPr>
          <w:rFonts w:ascii="GHEA Mariam" w:hAnsi="GHEA Mariam" w:cs="GHEA Grapalat"/>
          <w:sz w:val="24"/>
          <w:szCs w:val="24"/>
          <w:lang w:val="hy-AM"/>
        </w:rPr>
        <w:t>ՏՈՒԳԱՆՎԵԼ</w:t>
      </w:r>
      <w:r w:rsidRPr="00035E81">
        <w:rPr>
          <w:rFonts w:ascii="GHEA Mariam" w:hAnsi="GHEA Mariam"/>
          <w:sz w:val="24"/>
          <w:szCs w:val="24"/>
          <w:lang w:val="hy-AM"/>
        </w:rPr>
        <w:t xml:space="preserve"> </w:t>
      </w:r>
      <w:r w:rsidRPr="00035E81">
        <w:rPr>
          <w:rFonts w:ascii="GHEA Mariam" w:hAnsi="GHEA Mariam" w:cs="GHEA Grapalat"/>
          <w:sz w:val="24"/>
          <w:szCs w:val="24"/>
          <w:lang w:val="hy-AM"/>
        </w:rPr>
        <w:t>ԵՆՔ</w:t>
      </w:r>
      <w:r w:rsidRPr="00035E81">
        <w:rPr>
          <w:rFonts w:ascii="GHEA Mariam" w:hAnsi="GHEA Mariam"/>
          <w:sz w:val="24"/>
          <w:szCs w:val="24"/>
          <w:lang w:val="hy-AM"/>
        </w:rPr>
        <w:t xml:space="preserve"> </w:t>
      </w:r>
      <w:r w:rsidRPr="00035E81">
        <w:rPr>
          <w:rFonts w:ascii="GHEA Mariam" w:hAnsi="GHEA Mariam" w:cs="GHEA Grapalat"/>
          <w:sz w:val="24"/>
          <w:szCs w:val="24"/>
          <w:lang w:val="hy-AM"/>
        </w:rPr>
        <w:t>ԹԵՐԼԻՑ</w:t>
      </w:r>
      <w:r w:rsidRPr="00035E81">
        <w:rPr>
          <w:rFonts w:ascii="GHEA Mariam" w:hAnsi="GHEA Mariam" w:cs="GHEA Grapalat"/>
          <w:sz w:val="24"/>
          <w:szCs w:val="24"/>
          <w:lang w:val="hy-AM"/>
        </w:rPr>
        <w:softHyphen/>
        <w:t>ՔԱ</w:t>
      </w:r>
      <w:r w:rsidRPr="00035E81">
        <w:rPr>
          <w:rFonts w:ascii="GHEA Mariam" w:hAnsi="GHEA Mariam"/>
          <w:sz w:val="24"/>
          <w:szCs w:val="24"/>
          <w:lang w:val="hy-AM"/>
        </w:rPr>
        <w:t>ՎՈՐՄԱՆ ՀԱՄԱՐ» ցուցանակ: Ցուցանակի ձևը և տեղադրման կարգը հաստատում է չափումների միասնականության ապահովման ոլորտում վերահսկողություն իրականացնող տեսչական մարմնի ղեկավարը:»:</w:t>
      </w:r>
    </w:p>
    <w:p w:rsidR="009001E7" w:rsidRPr="00035E81" w:rsidRDefault="00836BC2" w:rsidP="00035E81">
      <w:pPr>
        <w:tabs>
          <w:tab w:val="left" w:pos="993"/>
        </w:tabs>
        <w:spacing w:line="360" w:lineRule="auto"/>
        <w:ind w:firstLine="567"/>
        <w:jc w:val="both"/>
        <w:rPr>
          <w:rFonts w:ascii="GHEA Mariam" w:hAnsi="GHEA Mariam" w:cs="GHEA Grapalat"/>
          <w:bCs/>
          <w:sz w:val="24"/>
          <w:szCs w:val="24"/>
          <w:lang w:val="hy-AM"/>
        </w:rPr>
      </w:pPr>
      <w:r>
        <w:rPr>
          <w:rFonts w:ascii="GHEA Mariam" w:hAnsi="GHEA Mariam" w:cs="GHEA Grapalat"/>
          <w:bCs/>
          <w:sz w:val="24"/>
          <w:szCs w:val="24"/>
          <w:lang w:val="hy-AM"/>
        </w:rPr>
        <w:t>Այս առումով հարկ է նշել, որ՝</w:t>
      </w:r>
    </w:p>
    <w:p w:rsidR="009001E7" w:rsidRPr="00035E81" w:rsidRDefault="009001E7" w:rsidP="00035E81">
      <w:pPr>
        <w:tabs>
          <w:tab w:val="left" w:pos="993"/>
        </w:tabs>
        <w:spacing w:line="360" w:lineRule="auto"/>
        <w:ind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 xml:space="preserve">1) Տեսչական մարմնի լիազորությունները սահմանված են «Չափումների </w:t>
      </w:r>
      <w:r w:rsidRPr="00836BC2">
        <w:rPr>
          <w:rFonts w:ascii="GHEA Mariam" w:hAnsi="GHEA Mariam" w:cs="GHEA Grapalat"/>
          <w:bCs/>
          <w:spacing w:val="-4"/>
          <w:sz w:val="24"/>
          <w:szCs w:val="24"/>
          <w:lang w:val="hy-AM"/>
        </w:rPr>
        <w:t>միասնակա</w:t>
      </w:r>
      <w:r w:rsidRPr="00836BC2">
        <w:rPr>
          <w:rFonts w:ascii="GHEA Mariam" w:hAnsi="GHEA Mariam" w:cs="GHEA Grapalat"/>
          <w:bCs/>
          <w:spacing w:val="-4"/>
          <w:sz w:val="24"/>
          <w:szCs w:val="24"/>
          <w:lang w:val="hy-AM"/>
        </w:rPr>
        <w:softHyphen/>
        <w:t>նության ապահովման մասին» օրենքի 21-րդ հոդվածով, ուստի «Առևտրի և ծառայությունների մասին» օրենքով Տեսչական մարմնին ցուցանակ</w:t>
      </w:r>
      <w:r w:rsidRPr="00035E81">
        <w:rPr>
          <w:rFonts w:ascii="GHEA Mariam" w:hAnsi="GHEA Mariam" w:cs="GHEA Grapalat"/>
          <w:bCs/>
          <w:sz w:val="24"/>
          <w:szCs w:val="24"/>
          <w:lang w:val="hy-AM"/>
        </w:rPr>
        <w:t xml:space="preserve"> փակցնելու իրավասությամբ օժտելը խնդրա</w:t>
      </w:r>
      <w:r w:rsidRPr="00035E81">
        <w:rPr>
          <w:rFonts w:ascii="GHEA Mariam" w:hAnsi="GHEA Mariam" w:cs="GHEA Grapalat"/>
          <w:bCs/>
          <w:sz w:val="24"/>
          <w:szCs w:val="24"/>
          <w:lang w:val="hy-AM"/>
        </w:rPr>
        <w:softHyphen/>
        <w:t>հարույց է: Միևնույն ժամանակ պարզ չէ, թե նման գործառույթ «Չափումների միասնականու</w:t>
      </w:r>
      <w:r w:rsidRPr="00035E81">
        <w:rPr>
          <w:rFonts w:ascii="GHEA Mariam" w:hAnsi="GHEA Mariam" w:cs="GHEA Grapalat"/>
          <w:bCs/>
          <w:sz w:val="24"/>
          <w:szCs w:val="24"/>
          <w:lang w:val="hy-AM"/>
        </w:rPr>
        <w:softHyphen/>
        <w:t>թյան ապահովման մասին» օրենքում նախատեսելու դեպքում ինչ վերահսկողական մեխա</w:t>
      </w:r>
      <w:r w:rsidRPr="00035E81">
        <w:rPr>
          <w:rFonts w:ascii="GHEA Mariam" w:hAnsi="GHEA Mariam" w:cs="GHEA Grapalat"/>
          <w:bCs/>
          <w:sz w:val="24"/>
          <w:szCs w:val="24"/>
          <w:lang w:val="hy-AM"/>
        </w:rPr>
        <w:softHyphen/>
        <w:t>նիզմներով են դրանք իրա</w:t>
      </w:r>
      <w:r w:rsidR="00836BC2">
        <w:rPr>
          <w:rFonts w:ascii="GHEA Mariam" w:hAnsi="GHEA Mariam" w:cs="GHEA Grapalat"/>
          <w:bCs/>
          <w:sz w:val="24"/>
          <w:szCs w:val="24"/>
          <w:lang w:val="hy-AM"/>
        </w:rPr>
        <w:softHyphen/>
        <w:t>կանացվելու.</w:t>
      </w:r>
    </w:p>
    <w:p w:rsidR="009001E7" w:rsidRPr="00035E81" w:rsidRDefault="009001E7" w:rsidP="00035E81">
      <w:pPr>
        <w:tabs>
          <w:tab w:val="left" w:pos="851"/>
        </w:tabs>
        <w:spacing w:line="360" w:lineRule="auto"/>
        <w:ind w:firstLine="567"/>
        <w:jc w:val="both"/>
        <w:rPr>
          <w:rFonts w:ascii="GHEA Mariam" w:hAnsi="GHEA Mariam"/>
          <w:bCs/>
          <w:sz w:val="24"/>
          <w:szCs w:val="24"/>
          <w:lang w:val="hy-AM"/>
        </w:rPr>
      </w:pPr>
      <w:r w:rsidRPr="00035E81">
        <w:rPr>
          <w:rFonts w:ascii="GHEA Mariam" w:hAnsi="GHEA Mariam"/>
          <w:bCs/>
          <w:sz w:val="24"/>
          <w:szCs w:val="24"/>
          <w:lang w:val="hy-AM"/>
        </w:rPr>
        <w:t>2) «Վարչարարության հիմունքների և վարչական վարույ</w:t>
      </w:r>
      <w:r w:rsidR="00836BC2">
        <w:rPr>
          <w:rFonts w:ascii="GHEA Mariam" w:hAnsi="GHEA Mariam"/>
          <w:bCs/>
          <w:sz w:val="24"/>
          <w:szCs w:val="24"/>
          <w:lang w:val="hy-AM"/>
        </w:rPr>
        <w:t>թի մասին» ՀՀ օրենքի (այսուհետ՝ օ</w:t>
      </w:r>
      <w:r w:rsidRPr="00035E81">
        <w:rPr>
          <w:rFonts w:ascii="GHEA Mariam" w:hAnsi="GHEA Mariam"/>
          <w:bCs/>
          <w:sz w:val="24"/>
          <w:szCs w:val="24"/>
          <w:lang w:val="hy-AM"/>
        </w:rPr>
        <w:t xml:space="preserve">րենք) 59-րդ հոդվածը կարգավորում է վարչական ակտի </w:t>
      </w:r>
      <w:r w:rsidRPr="00035E81">
        <w:rPr>
          <w:rFonts w:ascii="GHEA Mariam" w:hAnsi="GHEA Mariam"/>
          <w:bCs/>
          <w:sz w:val="24"/>
          <w:szCs w:val="24"/>
          <w:lang w:val="hy-AM"/>
        </w:rPr>
        <w:lastRenderedPageBreak/>
        <w:t>ընդունման մասին իրազեկման (վարչական ակտի հանձնման և հրապարակման) հետ կապված հարաբերու</w:t>
      </w:r>
      <w:r w:rsidRPr="00035E81">
        <w:rPr>
          <w:rFonts w:ascii="GHEA Mariam" w:hAnsi="GHEA Mariam"/>
          <w:bCs/>
          <w:sz w:val="24"/>
          <w:szCs w:val="24"/>
          <w:lang w:val="hy-AM"/>
        </w:rPr>
        <w:softHyphen/>
        <w:t>թյունները։ Օրենսդիրը նախատեսել է, որ վարչական ակտի հրապարակումը կատարվում է կամ վարչական մարմնի տեղեկագրում կամ այլ պաշտոնական տեղեկագրում հրատարակելով կամ զանգվա</w:t>
      </w:r>
      <w:r w:rsidRPr="00035E81">
        <w:rPr>
          <w:rFonts w:ascii="GHEA Mariam" w:hAnsi="GHEA Mariam"/>
          <w:bCs/>
          <w:sz w:val="24"/>
          <w:szCs w:val="24"/>
          <w:lang w:val="hy-AM"/>
        </w:rPr>
        <w:softHyphen/>
        <w:t>ծային լրատվու</w:t>
      </w:r>
      <w:r w:rsidR="00836BC2">
        <w:rPr>
          <w:rFonts w:ascii="GHEA Mariam" w:hAnsi="GHEA Mariam"/>
          <w:bCs/>
          <w:sz w:val="24"/>
          <w:szCs w:val="24"/>
          <w:lang w:val="hy-AM"/>
        </w:rPr>
        <w:softHyphen/>
      </w:r>
      <w:r w:rsidRPr="00035E81">
        <w:rPr>
          <w:rFonts w:ascii="GHEA Mariam" w:hAnsi="GHEA Mariam"/>
          <w:bCs/>
          <w:sz w:val="24"/>
          <w:szCs w:val="24"/>
          <w:lang w:val="hy-AM"/>
        </w:rPr>
        <w:t>թյա</w:t>
      </w:r>
      <w:r w:rsidR="00836BC2">
        <w:rPr>
          <w:rFonts w:ascii="GHEA Mariam" w:hAnsi="GHEA Mariam"/>
          <w:bCs/>
          <w:sz w:val="24"/>
          <w:szCs w:val="24"/>
          <w:lang w:val="hy-AM"/>
        </w:rPr>
        <w:t>ն այլ միջոցներով հրապարակելով (օ</w:t>
      </w:r>
      <w:r w:rsidRPr="00035E81">
        <w:rPr>
          <w:rFonts w:ascii="GHEA Mariam" w:hAnsi="GHEA Mariam"/>
          <w:bCs/>
          <w:sz w:val="24"/>
          <w:szCs w:val="24"/>
          <w:lang w:val="hy-AM"/>
        </w:rPr>
        <w:t xml:space="preserve">րենքի 59-րդ հոդվածի 5-րդ մասի 1-ին պարբերություն): Ընդ որում, մամուլում, զանգվածային լրատվության այլ միջոցներում կամ </w:t>
      </w:r>
      <w:r w:rsidRPr="00035E81">
        <w:rPr>
          <w:rFonts w:ascii="GHEA Mariam" w:hAnsi="GHEA Mariam"/>
          <w:b/>
          <w:bCs/>
          <w:i/>
          <w:sz w:val="24"/>
          <w:szCs w:val="24"/>
          <w:lang w:val="hy-AM"/>
        </w:rPr>
        <w:t>տեղեկատվության տարածման այլ միջոցներում</w:t>
      </w:r>
      <w:r w:rsidRPr="00035E81">
        <w:rPr>
          <w:rFonts w:ascii="GHEA Mariam" w:hAnsi="GHEA Mariam"/>
          <w:bCs/>
          <w:sz w:val="24"/>
          <w:szCs w:val="24"/>
          <w:lang w:val="hy-AM"/>
        </w:rPr>
        <w:t xml:space="preserve"> հրապարակ</w:t>
      </w:r>
      <w:r w:rsidR="00836BC2">
        <w:rPr>
          <w:rFonts w:ascii="GHEA Mariam" w:hAnsi="GHEA Mariam"/>
          <w:bCs/>
          <w:sz w:val="24"/>
          <w:szCs w:val="24"/>
          <w:lang w:val="hy-AM"/>
        </w:rPr>
        <w:softHyphen/>
      </w:r>
      <w:r w:rsidRPr="00035E81">
        <w:rPr>
          <w:rFonts w:ascii="GHEA Mariam" w:hAnsi="GHEA Mariam"/>
          <w:bCs/>
          <w:sz w:val="24"/>
          <w:szCs w:val="24"/>
          <w:lang w:val="hy-AM"/>
        </w:rPr>
        <w:t>վում է գրավոր վարչական ակտի եզրափակիչ մասը: Նման եղանակով հրապա</w:t>
      </w:r>
      <w:r w:rsidR="00836BC2">
        <w:rPr>
          <w:rFonts w:ascii="GHEA Mariam" w:hAnsi="GHEA Mariam"/>
          <w:bCs/>
          <w:sz w:val="24"/>
          <w:szCs w:val="24"/>
          <w:lang w:val="hy-AM"/>
        </w:rPr>
        <w:softHyphen/>
      </w:r>
      <w:r w:rsidRPr="00035E81">
        <w:rPr>
          <w:rFonts w:ascii="GHEA Mariam" w:hAnsi="GHEA Mariam"/>
          <w:bCs/>
          <w:sz w:val="24"/>
          <w:szCs w:val="24"/>
          <w:lang w:val="hy-AM"/>
        </w:rPr>
        <w:t xml:space="preserve">րակման մեջ պետք է նշվի, </w:t>
      </w:r>
      <w:r w:rsidRPr="00035E81">
        <w:rPr>
          <w:rFonts w:ascii="GHEA Mariam" w:hAnsi="GHEA Mariam"/>
          <w:b/>
          <w:bCs/>
          <w:i/>
          <w:sz w:val="24"/>
          <w:szCs w:val="24"/>
          <w:lang w:val="hy-AM"/>
        </w:rPr>
        <w:t xml:space="preserve">թե որտեղ կարելի է ամբողջությամբ ծանոթանալ </w:t>
      </w:r>
      <w:r w:rsidRPr="00836BC2">
        <w:rPr>
          <w:rFonts w:ascii="GHEA Mariam" w:hAnsi="GHEA Mariam"/>
          <w:b/>
          <w:bCs/>
          <w:i/>
          <w:spacing w:val="-2"/>
          <w:sz w:val="24"/>
          <w:szCs w:val="24"/>
          <w:lang w:val="hy-AM"/>
        </w:rPr>
        <w:t>վարչական ակտին, այդ թվում` դրա հիմնավորմանը</w:t>
      </w:r>
      <w:r w:rsidR="00836BC2" w:rsidRPr="00836BC2">
        <w:rPr>
          <w:rFonts w:ascii="GHEA Mariam" w:hAnsi="GHEA Mariam"/>
          <w:bCs/>
          <w:spacing w:val="-2"/>
          <w:sz w:val="24"/>
          <w:szCs w:val="24"/>
          <w:lang w:val="hy-AM"/>
        </w:rPr>
        <w:t xml:space="preserve"> (օ</w:t>
      </w:r>
      <w:r w:rsidRPr="00836BC2">
        <w:rPr>
          <w:rFonts w:ascii="GHEA Mariam" w:hAnsi="GHEA Mariam"/>
          <w:bCs/>
          <w:spacing w:val="-2"/>
          <w:sz w:val="24"/>
          <w:szCs w:val="24"/>
          <w:lang w:val="hy-AM"/>
        </w:rPr>
        <w:t>րենքի 59-րդ հոդվածի 5-րդ</w:t>
      </w:r>
      <w:r w:rsidRPr="00035E81">
        <w:rPr>
          <w:rFonts w:ascii="GHEA Mariam" w:hAnsi="GHEA Mariam"/>
          <w:bCs/>
          <w:sz w:val="24"/>
          <w:szCs w:val="24"/>
          <w:lang w:val="hy-AM"/>
        </w:rPr>
        <w:t xml:space="preserve"> մասի</w:t>
      </w:r>
      <w:r w:rsidR="00C06197">
        <w:rPr>
          <w:rFonts w:ascii="GHEA Mariam" w:hAnsi="GHEA Mariam"/>
          <w:bCs/>
          <w:sz w:val="24"/>
          <w:szCs w:val="24"/>
          <w:lang w:val="hy-AM"/>
        </w:rPr>
        <w:t xml:space="preserve"> 4-րդ պարբերություն): Այսինքն, ց</w:t>
      </w:r>
      <w:r w:rsidRPr="00035E81">
        <w:rPr>
          <w:rFonts w:ascii="GHEA Mariam" w:hAnsi="GHEA Mariam"/>
          <w:bCs/>
          <w:sz w:val="24"/>
          <w:szCs w:val="24"/>
          <w:lang w:val="hy-AM"/>
        </w:rPr>
        <w:t>ուցանակը, դիտարկելով որպես վարչա</w:t>
      </w:r>
      <w:r w:rsidR="00836BC2">
        <w:rPr>
          <w:rFonts w:ascii="GHEA Mariam" w:hAnsi="GHEA Mariam"/>
          <w:bCs/>
          <w:sz w:val="24"/>
          <w:szCs w:val="24"/>
          <w:lang w:val="hy-AM"/>
        </w:rPr>
        <w:softHyphen/>
      </w:r>
      <w:r w:rsidRPr="00035E81">
        <w:rPr>
          <w:rFonts w:ascii="GHEA Mariam" w:hAnsi="GHEA Mariam"/>
          <w:bCs/>
          <w:sz w:val="24"/>
          <w:szCs w:val="24"/>
          <w:lang w:val="hy-AM"/>
        </w:rPr>
        <w:t>կան տույժի ենթարկվելու մասին տեղեկատվության տարածման այլ միջոց, պետք է պարունակի տեղեկություն վարչական ակտի եզրափակիչ, վարչական ակտի հիմ</w:t>
      </w:r>
      <w:r w:rsidR="00836BC2">
        <w:rPr>
          <w:rFonts w:ascii="GHEA Mariam" w:hAnsi="GHEA Mariam"/>
          <w:bCs/>
          <w:sz w:val="24"/>
          <w:szCs w:val="24"/>
          <w:lang w:val="hy-AM"/>
        </w:rPr>
        <w:softHyphen/>
      </w:r>
      <w:r w:rsidRPr="00035E81">
        <w:rPr>
          <w:rFonts w:ascii="GHEA Mariam" w:hAnsi="GHEA Mariam"/>
          <w:bCs/>
          <w:sz w:val="24"/>
          <w:szCs w:val="24"/>
          <w:lang w:val="hy-AM"/>
        </w:rPr>
        <w:t>նա</w:t>
      </w:r>
      <w:r w:rsidRPr="00035E81">
        <w:rPr>
          <w:rFonts w:ascii="GHEA Mariam" w:hAnsi="GHEA Mariam"/>
          <w:bCs/>
          <w:sz w:val="24"/>
          <w:szCs w:val="24"/>
          <w:lang w:val="hy-AM"/>
        </w:rPr>
        <w:softHyphen/>
        <w:t>վոր</w:t>
      </w:r>
      <w:r w:rsidRPr="00035E81">
        <w:rPr>
          <w:rFonts w:ascii="GHEA Mariam" w:hAnsi="GHEA Mariam"/>
          <w:bCs/>
          <w:sz w:val="24"/>
          <w:szCs w:val="24"/>
          <w:lang w:val="hy-AM"/>
        </w:rPr>
        <w:softHyphen/>
        <w:t xml:space="preserve">ման մասին, ինչպես նաև պետք է նշվի, թե որտեղ կարելի է </w:t>
      </w:r>
      <w:r w:rsidRPr="00836BC2">
        <w:rPr>
          <w:rFonts w:ascii="GHEA Mariam" w:hAnsi="GHEA Mariam"/>
          <w:bCs/>
          <w:spacing w:val="-6"/>
          <w:sz w:val="24"/>
          <w:szCs w:val="24"/>
          <w:lang w:val="hy-AM"/>
        </w:rPr>
        <w:t>ամբող</w:t>
      </w:r>
      <w:r w:rsidR="00836BC2" w:rsidRPr="00836BC2">
        <w:rPr>
          <w:rFonts w:ascii="GHEA Mariam" w:hAnsi="GHEA Mariam"/>
          <w:bCs/>
          <w:spacing w:val="-6"/>
          <w:sz w:val="24"/>
          <w:szCs w:val="24"/>
          <w:lang w:val="hy-AM"/>
        </w:rPr>
        <w:softHyphen/>
      </w:r>
      <w:r w:rsidRPr="00836BC2">
        <w:rPr>
          <w:rFonts w:ascii="GHEA Mariam" w:hAnsi="GHEA Mariam"/>
          <w:bCs/>
          <w:spacing w:val="-6"/>
          <w:sz w:val="24"/>
          <w:szCs w:val="24"/>
          <w:lang w:val="hy-AM"/>
        </w:rPr>
        <w:t>ջությամբ ծանոթանալ</w:t>
      </w:r>
      <w:r w:rsidR="00C06197">
        <w:rPr>
          <w:rFonts w:ascii="GHEA Mariam" w:hAnsi="GHEA Mariam"/>
          <w:bCs/>
          <w:spacing w:val="-6"/>
          <w:sz w:val="24"/>
          <w:szCs w:val="24"/>
          <w:lang w:val="hy-AM"/>
        </w:rPr>
        <w:t xml:space="preserve"> վարչական ակտին։ Հետևապես, եթե ց</w:t>
      </w:r>
      <w:r w:rsidRPr="00836BC2">
        <w:rPr>
          <w:rFonts w:ascii="GHEA Mariam" w:hAnsi="GHEA Mariam"/>
          <w:bCs/>
          <w:spacing w:val="-6"/>
          <w:sz w:val="24"/>
          <w:szCs w:val="24"/>
          <w:lang w:val="hy-AM"/>
        </w:rPr>
        <w:t>ուցանակի տեղադրումը</w:t>
      </w:r>
      <w:r w:rsidRPr="00035E81">
        <w:rPr>
          <w:rFonts w:ascii="GHEA Mariam" w:hAnsi="GHEA Mariam"/>
          <w:bCs/>
          <w:sz w:val="24"/>
          <w:szCs w:val="24"/>
          <w:lang w:val="hy-AM"/>
        </w:rPr>
        <w:t xml:space="preserve"> </w:t>
      </w:r>
      <w:r w:rsidRPr="00836BC2">
        <w:rPr>
          <w:rFonts w:ascii="GHEA Mariam" w:hAnsi="GHEA Mariam"/>
          <w:bCs/>
          <w:spacing w:val="-2"/>
          <w:sz w:val="24"/>
          <w:szCs w:val="24"/>
          <w:lang w:val="hy-AM"/>
        </w:rPr>
        <w:t>միտված է տնտեսավարող սուբյեկտի՝ թերլիցքավորման համար վարչական տույժի</w:t>
      </w:r>
      <w:r w:rsidRPr="00035E81">
        <w:rPr>
          <w:rFonts w:ascii="GHEA Mariam" w:hAnsi="GHEA Mariam"/>
          <w:bCs/>
          <w:sz w:val="24"/>
          <w:szCs w:val="24"/>
          <w:lang w:val="hy-AM"/>
        </w:rPr>
        <w:t xml:space="preserve"> ենթարկ</w:t>
      </w:r>
      <w:r w:rsidRPr="00035E81">
        <w:rPr>
          <w:rFonts w:ascii="GHEA Mariam" w:hAnsi="GHEA Mariam"/>
          <w:bCs/>
          <w:sz w:val="24"/>
          <w:szCs w:val="24"/>
          <w:lang w:val="hy-AM"/>
        </w:rPr>
        <w:softHyphen/>
        <w:t>վելու մա</w:t>
      </w:r>
      <w:r w:rsidR="00C06197">
        <w:rPr>
          <w:rFonts w:ascii="GHEA Mariam" w:hAnsi="GHEA Mariam"/>
          <w:bCs/>
          <w:sz w:val="24"/>
          <w:szCs w:val="24"/>
          <w:lang w:val="hy-AM"/>
        </w:rPr>
        <w:t>սին հանրության իրազեկմանը, ապա ց</w:t>
      </w:r>
      <w:r w:rsidRPr="00035E81">
        <w:rPr>
          <w:rFonts w:ascii="GHEA Mariam" w:hAnsi="GHEA Mariam"/>
          <w:bCs/>
          <w:sz w:val="24"/>
          <w:szCs w:val="24"/>
          <w:lang w:val="hy-AM"/>
        </w:rPr>
        <w:t>ուցանակի բովանդա</w:t>
      </w:r>
      <w:r w:rsidR="00836BC2">
        <w:rPr>
          <w:rFonts w:ascii="GHEA Mariam" w:hAnsi="GHEA Mariam"/>
          <w:bCs/>
          <w:sz w:val="24"/>
          <w:szCs w:val="24"/>
          <w:lang w:val="hy-AM"/>
        </w:rPr>
        <w:softHyphen/>
      </w:r>
      <w:r w:rsidRPr="00035E81">
        <w:rPr>
          <w:rFonts w:ascii="GHEA Mariam" w:hAnsi="GHEA Mariam"/>
          <w:bCs/>
          <w:sz w:val="24"/>
          <w:szCs w:val="24"/>
          <w:lang w:val="hy-AM"/>
        </w:rPr>
        <w:t>կու</w:t>
      </w:r>
      <w:r w:rsidR="00836BC2">
        <w:rPr>
          <w:rFonts w:ascii="GHEA Mariam" w:hAnsi="GHEA Mariam"/>
          <w:bCs/>
          <w:sz w:val="24"/>
          <w:szCs w:val="24"/>
          <w:lang w:val="hy-AM"/>
        </w:rPr>
        <w:softHyphen/>
      </w:r>
      <w:r w:rsidRPr="00035E81">
        <w:rPr>
          <w:rFonts w:ascii="GHEA Mariam" w:hAnsi="GHEA Mariam"/>
          <w:bCs/>
          <w:sz w:val="24"/>
          <w:szCs w:val="24"/>
          <w:lang w:val="hy-AM"/>
        </w:rPr>
        <w:t>թ</w:t>
      </w:r>
      <w:r w:rsidR="00836BC2">
        <w:rPr>
          <w:rFonts w:ascii="GHEA Mariam" w:hAnsi="GHEA Mariam"/>
          <w:bCs/>
          <w:sz w:val="24"/>
          <w:szCs w:val="24"/>
          <w:lang w:val="hy-AM"/>
        </w:rPr>
        <w:t>յունը պետք է համա</w:t>
      </w:r>
      <w:r w:rsidR="00836BC2">
        <w:rPr>
          <w:rFonts w:ascii="GHEA Mariam" w:hAnsi="GHEA Mariam"/>
          <w:bCs/>
          <w:sz w:val="24"/>
          <w:szCs w:val="24"/>
          <w:lang w:val="hy-AM"/>
        </w:rPr>
        <w:softHyphen/>
        <w:t>պատասխանեցվի օ</w:t>
      </w:r>
      <w:r w:rsidRPr="00035E81">
        <w:rPr>
          <w:rFonts w:ascii="GHEA Mariam" w:hAnsi="GHEA Mariam"/>
          <w:bCs/>
          <w:sz w:val="24"/>
          <w:szCs w:val="24"/>
          <w:lang w:val="hy-AM"/>
        </w:rPr>
        <w:t xml:space="preserve">րենքով նախատեսված պահանջներին։ </w:t>
      </w:r>
      <w:r w:rsidRPr="00035E81">
        <w:rPr>
          <w:rFonts w:ascii="GHEA Mariam" w:hAnsi="GHEA Mariam" w:cs="Sylfaen"/>
          <w:bCs/>
          <w:sz w:val="24"/>
          <w:szCs w:val="24"/>
          <w:lang w:val="hy-AM"/>
        </w:rPr>
        <w:t>Իսկ</w:t>
      </w:r>
      <w:r w:rsidRPr="00035E81">
        <w:rPr>
          <w:rFonts w:ascii="GHEA Mariam" w:hAnsi="GHEA Mariam"/>
          <w:bCs/>
          <w:sz w:val="24"/>
          <w:szCs w:val="24"/>
          <w:lang w:val="hy-AM"/>
        </w:rPr>
        <w:t xml:space="preserve"> </w:t>
      </w:r>
      <w:r w:rsidRPr="00035E81">
        <w:rPr>
          <w:rFonts w:ascii="GHEA Mariam" w:hAnsi="GHEA Mariam" w:cs="Sylfaen"/>
          <w:bCs/>
          <w:sz w:val="24"/>
          <w:szCs w:val="24"/>
          <w:lang w:val="hy-AM"/>
        </w:rPr>
        <w:t>եթե</w:t>
      </w:r>
      <w:r w:rsidRPr="00035E81">
        <w:rPr>
          <w:rFonts w:ascii="GHEA Mariam" w:hAnsi="GHEA Mariam"/>
          <w:bCs/>
          <w:sz w:val="24"/>
          <w:szCs w:val="24"/>
          <w:lang w:val="hy-AM"/>
        </w:rPr>
        <w:t xml:space="preserve"> </w:t>
      </w:r>
      <w:r w:rsidR="00C06197">
        <w:rPr>
          <w:rFonts w:ascii="GHEA Mariam" w:hAnsi="GHEA Mariam" w:cs="Sylfaen"/>
          <w:bCs/>
          <w:sz w:val="24"/>
          <w:szCs w:val="24"/>
          <w:lang w:val="hy-AM"/>
        </w:rPr>
        <w:t>ց</w:t>
      </w:r>
      <w:r w:rsidRPr="00035E81">
        <w:rPr>
          <w:rFonts w:ascii="GHEA Mariam" w:hAnsi="GHEA Mariam" w:cs="Sylfaen"/>
          <w:bCs/>
          <w:sz w:val="24"/>
          <w:szCs w:val="24"/>
          <w:lang w:val="hy-AM"/>
        </w:rPr>
        <w:t>ուցանակի</w:t>
      </w:r>
      <w:r w:rsidRPr="00035E81">
        <w:rPr>
          <w:rFonts w:ascii="GHEA Mariam" w:hAnsi="GHEA Mariam"/>
          <w:bCs/>
          <w:sz w:val="24"/>
          <w:szCs w:val="24"/>
          <w:lang w:val="hy-AM"/>
        </w:rPr>
        <w:t xml:space="preserve"> </w:t>
      </w:r>
      <w:r w:rsidRPr="00035E81">
        <w:rPr>
          <w:rFonts w:ascii="GHEA Mariam" w:hAnsi="GHEA Mariam" w:cs="Sylfaen"/>
          <w:bCs/>
          <w:sz w:val="24"/>
          <w:szCs w:val="24"/>
          <w:lang w:val="hy-AM"/>
        </w:rPr>
        <w:t>տեղադրումը</w:t>
      </w:r>
      <w:r w:rsidRPr="00035E81">
        <w:rPr>
          <w:rFonts w:ascii="GHEA Mariam" w:hAnsi="GHEA Mariam"/>
          <w:bCs/>
          <w:sz w:val="24"/>
          <w:szCs w:val="24"/>
          <w:lang w:val="hy-AM"/>
        </w:rPr>
        <w:t xml:space="preserve"> </w:t>
      </w:r>
      <w:r w:rsidRPr="00035E81">
        <w:rPr>
          <w:rFonts w:ascii="GHEA Mariam" w:hAnsi="GHEA Mariam" w:cs="Sylfaen"/>
          <w:bCs/>
          <w:sz w:val="24"/>
          <w:szCs w:val="24"/>
          <w:lang w:val="hy-AM"/>
        </w:rPr>
        <w:t>դիտարկվում</w:t>
      </w:r>
      <w:r w:rsidRPr="00035E81">
        <w:rPr>
          <w:rFonts w:ascii="GHEA Mariam" w:hAnsi="GHEA Mariam"/>
          <w:bCs/>
          <w:sz w:val="24"/>
          <w:szCs w:val="24"/>
          <w:lang w:val="hy-AM"/>
        </w:rPr>
        <w:t xml:space="preserve"> </w:t>
      </w:r>
      <w:r w:rsidRPr="00035E81">
        <w:rPr>
          <w:rFonts w:ascii="GHEA Mariam" w:hAnsi="GHEA Mariam" w:cs="Sylfaen"/>
          <w:bCs/>
          <w:sz w:val="24"/>
          <w:szCs w:val="24"/>
          <w:lang w:val="hy-AM"/>
        </w:rPr>
        <w:t>է</w:t>
      </w:r>
      <w:r w:rsidRPr="00035E81">
        <w:rPr>
          <w:rFonts w:ascii="GHEA Mariam" w:hAnsi="GHEA Mariam"/>
          <w:bCs/>
          <w:sz w:val="24"/>
          <w:szCs w:val="24"/>
          <w:lang w:val="hy-AM"/>
        </w:rPr>
        <w:t xml:space="preserve"> </w:t>
      </w:r>
      <w:r w:rsidRPr="00035E81">
        <w:rPr>
          <w:rFonts w:ascii="GHEA Mariam" w:hAnsi="GHEA Mariam" w:cs="Sylfaen"/>
          <w:bCs/>
          <w:sz w:val="24"/>
          <w:szCs w:val="24"/>
          <w:lang w:val="hy-AM"/>
        </w:rPr>
        <w:t>ո</w:t>
      </w:r>
      <w:r w:rsidRPr="00035E81">
        <w:rPr>
          <w:rFonts w:ascii="GHEA Mariam" w:hAnsi="GHEA Mariam"/>
          <w:bCs/>
          <w:sz w:val="24"/>
          <w:szCs w:val="24"/>
          <w:lang w:val="hy-AM"/>
        </w:rPr>
        <w:t>րպես վար</w:t>
      </w:r>
      <w:r w:rsidRPr="00035E81">
        <w:rPr>
          <w:rFonts w:ascii="GHEA Mariam" w:hAnsi="GHEA Mariam"/>
          <w:bCs/>
          <w:sz w:val="24"/>
          <w:szCs w:val="24"/>
          <w:lang w:val="hy-AM"/>
        </w:rPr>
        <w:softHyphen/>
        <w:t>չա</w:t>
      </w:r>
      <w:r w:rsidRPr="00035E81">
        <w:rPr>
          <w:rFonts w:ascii="GHEA Mariam" w:hAnsi="GHEA Mariam"/>
          <w:bCs/>
          <w:sz w:val="24"/>
          <w:szCs w:val="24"/>
          <w:lang w:val="hy-AM"/>
        </w:rPr>
        <w:softHyphen/>
        <w:t xml:space="preserve">կան տույժի </w:t>
      </w:r>
      <w:r w:rsidRPr="00836BC2">
        <w:rPr>
          <w:rFonts w:ascii="GHEA Mariam" w:hAnsi="GHEA Mariam"/>
          <w:bCs/>
          <w:spacing w:val="-2"/>
          <w:sz w:val="24"/>
          <w:szCs w:val="24"/>
          <w:lang w:val="hy-AM"/>
        </w:rPr>
        <w:t>տեսակ, ապա հարկ ենք համարում նշել, որ վար</w:t>
      </w:r>
      <w:r w:rsidRPr="00836BC2">
        <w:rPr>
          <w:rFonts w:ascii="GHEA Mariam" w:hAnsi="GHEA Mariam"/>
          <w:bCs/>
          <w:spacing w:val="-2"/>
          <w:sz w:val="24"/>
          <w:szCs w:val="24"/>
          <w:lang w:val="hy-AM"/>
        </w:rPr>
        <w:softHyphen/>
        <w:t>չական տույժի տեսակները սպա</w:t>
      </w:r>
      <w:r w:rsidRPr="00035E81">
        <w:rPr>
          <w:rFonts w:ascii="GHEA Mariam" w:hAnsi="GHEA Mariam"/>
          <w:bCs/>
          <w:sz w:val="24"/>
          <w:szCs w:val="24"/>
          <w:lang w:val="hy-AM"/>
        </w:rPr>
        <w:t xml:space="preserve">ռիչ կերպով թվարկված են Վարչական իրավախախտումների վերաբերյալ օրենսգրքի 23-րդ հոդվածում, որտեղ «ցուցանակի տեղադրում»-ը նախատեսված </w:t>
      </w:r>
      <w:r w:rsidR="00C06197">
        <w:rPr>
          <w:rFonts w:ascii="GHEA Mariam" w:hAnsi="GHEA Mariam"/>
          <w:bCs/>
          <w:sz w:val="24"/>
          <w:szCs w:val="24"/>
          <w:lang w:val="hy-AM"/>
        </w:rPr>
        <w:t>չէ որպես վարչական տույժ։ Ուստի ց</w:t>
      </w:r>
      <w:r w:rsidRPr="00035E81">
        <w:rPr>
          <w:rFonts w:ascii="GHEA Mariam" w:hAnsi="GHEA Mariam"/>
          <w:bCs/>
          <w:sz w:val="24"/>
          <w:szCs w:val="24"/>
          <w:lang w:val="hy-AM"/>
        </w:rPr>
        <w:t>ուցանակի տեղադրման էության նման մեկնաբանման դեպքում անհրաժեշտ է լրացում կատարել նաև Վարչական իրավախախտումների վերաբ</w:t>
      </w:r>
      <w:r w:rsidR="00836BC2">
        <w:rPr>
          <w:rFonts w:ascii="GHEA Mariam" w:hAnsi="GHEA Mariam"/>
          <w:bCs/>
          <w:sz w:val="24"/>
          <w:szCs w:val="24"/>
          <w:lang w:val="hy-AM"/>
        </w:rPr>
        <w:t>երյալ օրենսգրքի 23-րդ հոդվածում.</w:t>
      </w:r>
    </w:p>
    <w:p w:rsidR="009001E7" w:rsidRPr="00035E81" w:rsidRDefault="009001E7" w:rsidP="00035E81">
      <w:pPr>
        <w:tabs>
          <w:tab w:val="left" w:pos="851"/>
        </w:tabs>
        <w:spacing w:line="360" w:lineRule="auto"/>
        <w:ind w:firstLine="567"/>
        <w:jc w:val="both"/>
        <w:rPr>
          <w:rFonts w:ascii="GHEA Mariam" w:hAnsi="GHEA Mariam"/>
          <w:sz w:val="24"/>
          <w:szCs w:val="24"/>
          <w:lang w:val="hy-AM"/>
        </w:rPr>
      </w:pPr>
      <w:r w:rsidRPr="00035E81">
        <w:rPr>
          <w:rFonts w:ascii="GHEA Mariam" w:hAnsi="GHEA Mariam"/>
          <w:sz w:val="24"/>
          <w:szCs w:val="24"/>
          <w:lang w:val="hy-AM"/>
        </w:rPr>
        <w:t>3) «ՄԵՆՔ ՏՈՒԳԱՆՎԵԼ ԵՆՔ ԹԵՐԼԻՑՔԱՎՈՐՄԱՆ ՀԱՄԱՐ» ցուցանակի տեղադրու</w:t>
      </w:r>
      <w:r w:rsidRPr="00035E81">
        <w:rPr>
          <w:rFonts w:ascii="GHEA Mariam" w:hAnsi="GHEA Mariam"/>
          <w:sz w:val="24"/>
          <w:szCs w:val="24"/>
          <w:lang w:val="hy-AM"/>
        </w:rPr>
        <w:softHyphen/>
        <w:t>մը ոչ նպատակարմար է և խախտում է տնտես</w:t>
      </w:r>
      <w:r w:rsidR="00836BC2">
        <w:rPr>
          <w:rFonts w:ascii="GHEA Mariam" w:hAnsi="GHEA Mariam"/>
          <w:sz w:val="24"/>
          <w:szCs w:val="24"/>
          <w:lang w:val="hy-AM"/>
        </w:rPr>
        <w:t>ա</w:t>
      </w:r>
      <w:r w:rsidRPr="00035E81">
        <w:rPr>
          <w:rFonts w:ascii="GHEA Mariam" w:hAnsi="GHEA Mariam"/>
          <w:sz w:val="24"/>
          <w:szCs w:val="24"/>
          <w:lang w:val="hy-AM"/>
        </w:rPr>
        <w:t>վարող սուբյեկտի մի շարք իրավունքներ: Եթե տնտես</w:t>
      </w:r>
      <w:r w:rsidR="00836BC2">
        <w:rPr>
          <w:rFonts w:ascii="GHEA Mariam" w:hAnsi="GHEA Mariam"/>
          <w:sz w:val="24"/>
          <w:szCs w:val="24"/>
          <w:lang w:val="hy-AM"/>
        </w:rPr>
        <w:t>ավարող սուբյեկտն</w:t>
      </w:r>
      <w:r w:rsidRPr="00035E81">
        <w:rPr>
          <w:rFonts w:ascii="GHEA Mariam" w:hAnsi="GHEA Mariam"/>
          <w:sz w:val="24"/>
          <w:szCs w:val="24"/>
          <w:lang w:val="hy-AM"/>
        </w:rPr>
        <w:t xml:space="preserve"> իրականացնում է թերլիցքա</w:t>
      </w:r>
      <w:r w:rsidR="00836BC2">
        <w:rPr>
          <w:rFonts w:ascii="GHEA Mariam" w:hAnsi="GHEA Mariam"/>
          <w:sz w:val="24"/>
          <w:szCs w:val="24"/>
          <w:lang w:val="hy-AM"/>
        </w:rPr>
        <w:softHyphen/>
      </w:r>
      <w:r w:rsidRPr="00035E81">
        <w:rPr>
          <w:rFonts w:ascii="GHEA Mariam" w:hAnsi="GHEA Mariam"/>
          <w:sz w:val="24"/>
          <w:szCs w:val="24"/>
          <w:lang w:val="hy-AM"/>
        </w:rPr>
        <w:t>վորում, ապա տվյալ իրավախախ</w:t>
      </w:r>
      <w:r w:rsidR="00836BC2">
        <w:rPr>
          <w:rFonts w:ascii="GHEA Mariam" w:hAnsi="GHEA Mariam"/>
          <w:sz w:val="24"/>
          <w:szCs w:val="24"/>
          <w:lang w:val="hy-AM"/>
        </w:rPr>
        <w:t>տ</w:t>
      </w:r>
      <w:r w:rsidRPr="00035E81">
        <w:rPr>
          <w:rFonts w:ascii="GHEA Mariam" w:hAnsi="GHEA Mariam"/>
          <w:sz w:val="24"/>
          <w:szCs w:val="24"/>
          <w:lang w:val="hy-AM"/>
        </w:rPr>
        <w:t xml:space="preserve">ումն արդեն իսկ ենթակա է տուգանքի, ուստի </w:t>
      </w:r>
      <w:r w:rsidRPr="00035E81">
        <w:rPr>
          <w:rFonts w:ascii="GHEA Mariam" w:hAnsi="GHEA Mariam"/>
          <w:sz w:val="24"/>
          <w:szCs w:val="24"/>
          <w:lang w:val="hy-AM"/>
        </w:rPr>
        <w:lastRenderedPageBreak/>
        <w:t>հասկանալի չէ, թե ինչի է պետք տնտես</w:t>
      </w:r>
      <w:r w:rsidR="004F751E">
        <w:rPr>
          <w:rFonts w:ascii="GHEA Mariam" w:hAnsi="GHEA Mariam"/>
          <w:sz w:val="24"/>
          <w:szCs w:val="24"/>
          <w:lang w:val="hy-AM"/>
        </w:rPr>
        <w:t>ա</w:t>
      </w:r>
      <w:r w:rsidRPr="00035E81">
        <w:rPr>
          <w:rFonts w:ascii="GHEA Mariam" w:hAnsi="GHEA Mariam"/>
          <w:sz w:val="24"/>
          <w:szCs w:val="24"/>
          <w:lang w:val="hy-AM"/>
        </w:rPr>
        <w:t>վարող սուբ</w:t>
      </w:r>
      <w:r w:rsidRPr="00035E81">
        <w:rPr>
          <w:rFonts w:ascii="GHEA Mariam" w:hAnsi="GHEA Mariam"/>
          <w:sz w:val="24"/>
          <w:szCs w:val="24"/>
          <w:lang w:val="hy-AM"/>
        </w:rPr>
        <w:softHyphen/>
        <w:t>յեկտին ենթարկել հանրային պարսավանքի և հանրության սեփականությունը դարձնել վեր</w:t>
      </w:r>
      <w:r w:rsidRPr="00035E81">
        <w:rPr>
          <w:rFonts w:ascii="GHEA Mariam" w:hAnsi="GHEA Mariam"/>
          <w:sz w:val="24"/>
          <w:szCs w:val="24"/>
          <w:lang w:val="hy-AM"/>
        </w:rPr>
        <w:softHyphen/>
        <w:t>ջինիս տուգանված լինելու փաստը: Այս պարագայում և՛ տուգանքի նշանակումը, և՛ հան</w:t>
      </w:r>
      <w:r w:rsidRPr="00035E81">
        <w:rPr>
          <w:rFonts w:ascii="GHEA Mariam" w:hAnsi="GHEA Mariam"/>
          <w:sz w:val="24"/>
          <w:szCs w:val="24"/>
          <w:lang w:val="hy-AM"/>
        </w:rPr>
        <w:softHyphen/>
        <w:t>րային պարսավանքը հանդիսանում են միևնույն իրավախախտման երկու տարբեր պատիժ</w:t>
      </w:r>
      <w:r w:rsidRPr="00035E81">
        <w:rPr>
          <w:rFonts w:ascii="GHEA Mariam" w:hAnsi="GHEA Mariam"/>
          <w:sz w:val="24"/>
          <w:szCs w:val="24"/>
          <w:lang w:val="hy-AM"/>
        </w:rPr>
        <w:softHyphen/>
        <w:t>ներ:</w:t>
      </w:r>
      <w:r w:rsidRPr="00035E81">
        <w:rPr>
          <w:rFonts w:ascii="GHEA Mariam" w:hAnsi="GHEA Mariam" w:cs="GHEA Grapalat"/>
          <w:bCs/>
          <w:sz w:val="24"/>
          <w:szCs w:val="24"/>
          <w:lang w:val="hy-AM"/>
        </w:rPr>
        <w:t xml:space="preserve"> Հարկ է նաև նշել, որ վերոգրյալ կա</w:t>
      </w:r>
      <w:r w:rsidR="00C06197">
        <w:rPr>
          <w:rFonts w:ascii="GHEA Mariam" w:hAnsi="GHEA Mariam" w:cs="GHEA Grapalat"/>
          <w:bCs/>
          <w:sz w:val="24"/>
          <w:szCs w:val="24"/>
          <w:lang w:val="hy-AM"/>
        </w:rPr>
        <w:t>րգավորմամբ նախատեսվում է միայն ց</w:t>
      </w:r>
      <w:r w:rsidRPr="00035E81">
        <w:rPr>
          <w:rFonts w:ascii="GHEA Mariam" w:hAnsi="GHEA Mariam" w:cs="GHEA Grapalat"/>
          <w:bCs/>
          <w:sz w:val="24"/>
          <w:szCs w:val="24"/>
          <w:lang w:val="hy-AM"/>
        </w:rPr>
        <w:t>ուցանակի ձևը և տեղա</w:t>
      </w:r>
      <w:r w:rsidRPr="00035E81">
        <w:rPr>
          <w:rFonts w:ascii="GHEA Mariam" w:hAnsi="GHEA Mariam" w:cs="GHEA Grapalat"/>
          <w:bCs/>
          <w:sz w:val="24"/>
          <w:szCs w:val="24"/>
          <w:lang w:val="hy-AM"/>
        </w:rPr>
        <w:softHyphen/>
        <w:t>դրման կարգը հաստատելու մասին չափումների միասնականության ապահովման ոլորտում վերահսկողություն իրականացնող տեսչական մարմնի իրավական ակտի ընդունման անհրա</w:t>
      </w:r>
      <w:r w:rsidRPr="00035E81">
        <w:rPr>
          <w:rFonts w:ascii="GHEA Mariam" w:hAnsi="GHEA Mariam" w:cs="GHEA Grapalat"/>
          <w:bCs/>
          <w:sz w:val="24"/>
          <w:szCs w:val="24"/>
          <w:lang w:val="hy-AM"/>
        </w:rPr>
        <w:softHyphen/>
        <w:t>ժեշտությունը, սակայն կարգավորված չ</w:t>
      </w:r>
      <w:r w:rsidR="009A6F22">
        <w:rPr>
          <w:rFonts w:ascii="GHEA Mariam" w:hAnsi="GHEA Mariam" w:cs="GHEA Grapalat"/>
          <w:bCs/>
          <w:sz w:val="24"/>
          <w:szCs w:val="24"/>
          <w:lang w:val="hy-AM"/>
        </w:rPr>
        <w:t>են</w:t>
      </w:r>
      <w:r w:rsidR="00C06197">
        <w:rPr>
          <w:rFonts w:ascii="GHEA Mariam" w:hAnsi="GHEA Mariam" w:cs="GHEA Grapalat"/>
          <w:bCs/>
          <w:sz w:val="24"/>
          <w:szCs w:val="24"/>
          <w:lang w:val="hy-AM"/>
        </w:rPr>
        <w:t xml:space="preserve"> ց</w:t>
      </w:r>
      <w:r w:rsidRPr="00035E81">
        <w:rPr>
          <w:rFonts w:ascii="GHEA Mariam" w:hAnsi="GHEA Mariam" w:cs="GHEA Grapalat"/>
          <w:bCs/>
          <w:sz w:val="24"/>
          <w:szCs w:val="24"/>
          <w:lang w:val="hy-AM"/>
        </w:rPr>
        <w:t>ուցանակը հեռացնելու հետ կապված հարա</w:t>
      </w:r>
      <w:r w:rsidRPr="00035E81">
        <w:rPr>
          <w:rFonts w:ascii="GHEA Mariam" w:hAnsi="GHEA Mariam" w:cs="GHEA Grapalat"/>
          <w:bCs/>
          <w:sz w:val="24"/>
          <w:szCs w:val="24"/>
          <w:lang w:val="hy-AM"/>
        </w:rPr>
        <w:softHyphen/>
        <w:t>բերու</w:t>
      </w:r>
      <w:r w:rsidRPr="00035E81">
        <w:rPr>
          <w:rFonts w:ascii="GHEA Mariam" w:hAnsi="GHEA Mariam" w:cs="GHEA Grapalat"/>
          <w:bCs/>
          <w:sz w:val="24"/>
          <w:szCs w:val="24"/>
          <w:lang w:val="hy-AM"/>
        </w:rPr>
        <w:softHyphen/>
        <w:t>թյունները, մասնավորապես՝ ո՞վ է պատասխանատու սահմանված ժամկետի ավարտից հետո ցուցանակը հեռացնելու համար կամ ի՞նչ հետևանքներ կարող են առաջա</w:t>
      </w:r>
      <w:r w:rsidR="009A6F22">
        <w:rPr>
          <w:rFonts w:ascii="GHEA Mariam" w:hAnsi="GHEA Mariam" w:cs="GHEA Grapalat"/>
          <w:bCs/>
          <w:sz w:val="24"/>
          <w:szCs w:val="24"/>
          <w:lang w:val="hy-AM"/>
        </w:rPr>
        <w:softHyphen/>
      </w:r>
      <w:r w:rsidRPr="00035E81">
        <w:rPr>
          <w:rFonts w:ascii="GHEA Mariam" w:hAnsi="GHEA Mariam" w:cs="GHEA Grapalat"/>
          <w:bCs/>
          <w:sz w:val="24"/>
          <w:szCs w:val="24"/>
          <w:lang w:val="hy-AM"/>
        </w:rPr>
        <w:t>նալ ցուցա</w:t>
      </w:r>
      <w:r w:rsidRPr="00035E81">
        <w:rPr>
          <w:rFonts w:ascii="GHEA Mariam" w:hAnsi="GHEA Mariam" w:cs="GHEA Grapalat"/>
          <w:bCs/>
          <w:sz w:val="24"/>
          <w:szCs w:val="24"/>
          <w:lang w:val="hy-AM"/>
        </w:rPr>
        <w:softHyphen/>
        <w:t xml:space="preserve">նակը ժամկետի ավարտից հետո չհեռացնելու համար։ </w:t>
      </w:r>
      <w:r w:rsidRPr="00035E81">
        <w:rPr>
          <w:rFonts w:ascii="GHEA Mariam" w:hAnsi="GHEA Mariam" w:cs="Sylfaen"/>
          <w:sz w:val="24"/>
          <w:szCs w:val="24"/>
          <w:lang w:val="hy-AM"/>
        </w:rPr>
        <w:t>Ավելին</w:t>
      </w:r>
      <w:r w:rsidRPr="00035E81">
        <w:rPr>
          <w:rFonts w:ascii="GHEA Mariam" w:hAnsi="GHEA Mariam"/>
          <w:sz w:val="24"/>
          <w:szCs w:val="24"/>
          <w:lang w:val="hy-AM"/>
        </w:rPr>
        <w:t xml:space="preserve">, </w:t>
      </w:r>
      <w:r w:rsidRPr="00035E81">
        <w:rPr>
          <w:rFonts w:ascii="GHEA Mariam" w:hAnsi="GHEA Mariam" w:cs="Sylfaen"/>
          <w:sz w:val="24"/>
          <w:szCs w:val="24"/>
          <w:lang w:val="hy-AM"/>
        </w:rPr>
        <w:t>որքանով</w:t>
      </w:r>
      <w:r w:rsidRPr="00035E81">
        <w:rPr>
          <w:rFonts w:ascii="GHEA Mariam" w:hAnsi="GHEA Mariam"/>
          <w:sz w:val="24"/>
          <w:szCs w:val="24"/>
          <w:lang w:val="hy-AM"/>
        </w:rPr>
        <w:t xml:space="preserve"> </w:t>
      </w:r>
      <w:r w:rsidRPr="00035E81">
        <w:rPr>
          <w:rFonts w:ascii="GHEA Mariam" w:hAnsi="GHEA Mariam" w:cs="Sylfaen"/>
          <w:sz w:val="24"/>
          <w:szCs w:val="24"/>
          <w:lang w:val="hy-AM"/>
        </w:rPr>
        <w:t>է</w:t>
      </w:r>
      <w:r w:rsidRPr="00035E81">
        <w:rPr>
          <w:rFonts w:ascii="GHEA Mariam" w:hAnsi="GHEA Mariam"/>
          <w:sz w:val="24"/>
          <w:szCs w:val="24"/>
          <w:lang w:val="hy-AM"/>
        </w:rPr>
        <w:t xml:space="preserve"> </w:t>
      </w:r>
      <w:r w:rsidRPr="00035E81">
        <w:rPr>
          <w:rFonts w:ascii="GHEA Mariam" w:hAnsi="GHEA Mariam" w:cs="Sylfaen"/>
          <w:sz w:val="24"/>
          <w:szCs w:val="24"/>
          <w:lang w:val="hy-AM"/>
        </w:rPr>
        <w:t>նպատ</w:t>
      </w:r>
      <w:r w:rsidR="009A6F22">
        <w:rPr>
          <w:rFonts w:ascii="GHEA Mariam" w:hAnsi="GHEA Mariam"/>
          <w:sz w:val="24"/>
          <w:szCs w:val="24"/>
          <w:lang w:val="hy-AM"/>
        </w:rPr>
        <w:t>ակահարմար փակ</w:t>
      </w:r>
      <w:r w:rsidRPr="00035E81">
        <w:rPr>
          <w:rFonts w:ascii="GHEA Mariam" w:hAnsi="GHEA Mariam"/>
          <w:sz w:val="24"/>
          <w:szCs w:val="24"/>
          <w:lang w:val="hy-AM"/>
        </w:rPr>
        <w:t>ցնել վերը նշված ցուցանակը մեկ ամիս ժամկետով: Այս ժամկետը լիովին բավարար է տնտես</w:t>
      </w:r>
      <w:r w:rsidR="00DC3D66">
        <w:rPr>
          <w:rFonts w:ascii="GHEA Mariam" w:hAnsi="GHEA Mariam"/>
          <w:sz w:val="24"/>
          <w:szCs w:val="24"/>
          <w:lang w:val="hy-AM"/>
        </w:rPr>
        <w:t>ա</w:t>
      </w:r>
      <w:r w:rsidRPr="00035E81">
        <w:rPr>
          <w:rFonts w:ascii="GHEA Mariam" w:hAnsi="GHEA Mariam"/>
          <w:sz w:val="24"/>
          <w:szCs w:val="24"/>
          <w:lang w:val="hy-AM"/>
        </w:rPr>
        <w:t>վարող սուբյեկտին վնաս պատճառելու համար: Տվյալ նշումը կարող է հանգեցնել հաճախորդների հոսքի նվազեցմանը, ինչն անխուսափելիորեն բերելու է տնտես</w:t>
      </w:r>
      <w:r w:rsidR="00DC3D66">
        <w:rPr>
          <w:rFonts w:ascii="GHEA Mariam" w:hAnsi="GHEA Mariam"/>
          <w:sz w:val="24"/>
          <w:szCs w:val="24"/>
          <w:lang w:val="hy-AM"/>
        </w:rPr>
        <w:t>ավարող սուբ</w:t>
      </w:r>
      <w:r w:rsidRPr="00035E81">
        <w:rPr>
          <w:rFonts w:ascii="GHEA Mariam" w:hAnsi="GHEA Mariam"/>
          <w:sz w:val="24"/>
          <w:szCs w:val="24"/>
          <w:lang w:val="hy-AM"/>
        </w:rPr>
        <w:t>յեկտի եկամուտների պակասեցմանն ու բաց թողնված օգուտին:</w:t>
      </w:r>
    </w:p>
    <w:p w:rsidR="009001E7" w:rsidRPr="00035E81" w:rsidRDefault="009001E7" w:rsidP="00035E81">
      <w:pPr>
        <w:tabs>
          <w:tab w:val="left" w:pos="993"/>
        </w:tabs>
        <w:spacing w:line="360" w:lineRule="auto"/>
        <w:ind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2. Նախագծի 2-րդ հոդվածով նախատեսվում է ցուցանակը փակցնել վարչա</w:t>
      </w:r>
      <w:r w:rsidR="00DC3D66">
        <w:rPr>
          <w:rFonts w:ascii="GHEA Mariam" w:hAnsi="GHEA Mariam" w:cs="GHEA Grapalat"/>
          <w:bCs/>
          <w:sz w:val="24"/>
          <w:szCs w:val="24"/>
          <w:lang w:val="hy-AM"/>
        </w:rPr>
        <w:softHyphen/>
      </w:r>
      <w:r w:rsidRPr="00035E81">
        <w:rPr>
          <w:rFonts w:ascii="GHEA Mariam" w:hAnsi="GHEA Mariam" w:cs="GHEA Grapalat"/>
          <w:bCs/>
          <w:sz w:val="24"/>
          <w:szCs w:val="24"/>
          <w:lang w:val="hy-AM"/>
        </w:rPr>
        <w:t>կան պա</w:t>
      </w:r>
      <w:r w:rsidRPr="00035E81">
        <w:rPr>
          <w:rFonts w:ascii="GHEA Mariam" w:hAnsi="GHEA Mariam" w:cs="GHEA Grapalat"/>
          <w:bCs/>
          <w:sz w:val="24"/>
          <w:szCs w:val="24"/>
          <w:lang w:val="hy-AM"/>
        </w:rPr>
        <w:softHyphen/>
        <w:t>տասխանատվութ</w:t>
      </w:r>
      <w:r w:rsidR="00DC3D66">
        <w:rPr>
          <w:rFonts w:ascii="GHEA Mariam" w:hAnsi="GHEA Mariam" w:cs="GHEA Grapalat"/>
          <w:bCs/>
          <w:sz w:val="24"/>
          <w:szCs w:val="24"/>
          <w:lang w:val="hy-AM"/>
        </w:rPr>
        <w:t>յան ենթարկելուց հետո, մինչդեռ՝ ն</w:t>
      </w:r>
      <w:r w:rsidRPr="00035E81">
        <w:rPr>
          <w:rFonts w:ascii="GHEA Mariam" w:hAnsi="GHEA Mariam" w:cs="GHEA Grapalat"/>
          <w:bCs/>
          <w:sz w:val="24"/>
          <w:szCs w:val="24"/>
          <w:lang w:val="hy-AM"/>
        </w:rPr>
        <w:t>ախագծի 1-ին հոդ</w:t>
      </w:r>
      <w:r w:rsidR="00DC3D66">
        <w:rPr>
          <w:rFonts w:ascii="GHEA Mariam" w:hAnsi="GHEA Mariam" w:cs="GHEA Grapalat"/>
          <w:bCs/>
          <w:sz w:val="24"/>
          <w:szCs w:val="24"/>
          <w:lang w:val="hy-AM"/>
        </w:rPr>
        <w:softHyphen/>
      </w:r>
      <w:r w:rsidRPr="00035E81">
        <w:rPr>
          <w:rFonts w:ascii="GHEA Mariam" w:hAnsi="GHEA Mariam" w:cs="GHEA Grapalat"/>
          <w:bCs/>
          <w:sz w:val="24"/>
          <w:szCs w:val="24"/>
          <w:lang w:val="hy-AM"/>
        </w:rPr>
        <w:t>վածով ցուցանակի փակցնելը նախատեսվում է տուգանք նշանակելու մասին վարչական ակտի անբողոքարկելի դառնալու օրվան հաջորդող երեք օրվա ընթացքում: Կարծում ենք՝ պարզաբանման և վերանայ</w:t>
      </w:r>
      <w:r w:rsidRPr="00035E81">
        <w:rPr>
          <w:rFonts w:ascii="GHEA Mariam" w:hAnsi="GHEA Mariam" w:cs="GHEA Grapalat"/>
          <w:bCs/>
          <w:sz w:val="24"/>
          <w:szCs w:val="24"/>
          <w:lang w:val="hy-AM"/>
        </w:rPr>
        <w:softHyphen/>
        <w:t>ման կարիք ունի վարչական պատասխանատվության ենթարկելուց հետո ցուցանակը փակցնե</w:t>
      </w:r>
      <w:r w:rsidRPr="00035E81">
        <w:rPr>
          <w:rFonts w:ascii="GHEA Mariam" w:hAnsi="GHEA Mariam" w:cs="GHEA Grapalat"/>
          <w:bCs/>
          <w:sz w:val="24"/>
          <w:szCs w:val="24"/>
          <w:lang w:val="hy-AM"/>
        </w:rPr>
        <w:softHyphen/>
        <w:t>լու վերաբերյալ կարգավորումը:</w:t>
      </w:r>
      <w:r w:rsidRPr="00035E81">
        <w:rPr>
          <w:rFonts w:ascii="GHEA Mariam" w:hAnsi="GHEA Mariam"/>
          <w:sz w:val="24"/>
          <w:szCs w:val="24"/>
          <w:lang w:val="hy-AM"/>
        </w:rPr>
        <w:t xml:space="preserve"> </w:t>
      </w:r>
    </w:p>
    <w:p w:rsidR="009001E7" w:rsidRPr="00035E81" w:rsidRDefault="009001E7" w:rsidP="00035E81">
      <w:pPr>
        <w:tabs>
          <w:tab w:val="left" w:pos="993"/>
        </w:tabs>
        <w:spacing w:line="360" w:lineRule="auto"/>
        <w:ind w:firstLine="567"/>
        <w:jc w:val="both"/>
        <w:rPr>
          <w:rFonts w:ascii="GHEA Mariam" w:hAnsi="GHEA Mariam"/>
          <w:sz w:val="24"/>
          <w:szCs w:val="24"/>
          <w:lang w:val="hy-AM"/>
        </w:rPr>
      </w:pPr>
      <w:r w:rsidRPr="00035E81">
        <w:rPr>
          <w:rFonts w:ascii="GHEA Mariam" w:hAnsi="GHEA Mariam" w:cs="GHEA Grapalat"/>
          <w:bCs/>
          <w:sz w:val="24"/>
          <w:szCs w:val="24"/>
          <w:lang w:val="hy-AM"/>
        </w:rPr>
        <w:t>3. Նախագծի 3-րդ հոդվածի համաձայն՝ տնտես</w:t>
      </w:r>
      <w:r w:rsidR="00DC3D66">
        <w:rPr>
          <w:rFonts w:ascii="GHEA Mariam" w:hAnsi="GHEA Mariam" w:cs="GHEA Grapalat"/>
          <w:bCs/>
          <w:sz w:val="24"/>
          <w:szCs w:val="24"/>
          <w:lang w:val="hy-AM"/>
        </w:rPr>
        <w:t>ա</w:t>
      </w:r>
      <w:r w:rsidRPr="00035E81">
        <w:rPr>
          <w:rFonts w:ascii="GHEA Mariam" w:hAnsi="GHEA Mariam" w:cs="GHEA Grapalat"/>
          <w:bCs/>
          <w:sz w:val="24"/>
          <w:szCs w:val="24"/>
          <w:lang w:val="hy-AM"/>
        </w:rPr>
        <w:t>վարող սուբյեկտները (ըստ հասցեների) պարտավոր են ունենալ չափագիտության բնագավառում իրենց մոտ իրականացված նախորդ ստուգումների ժամկետների, արդյունքների մասին տեղեկատվություն պարունակվող QR կո</w:t>
      </w:r>
      <w:r w:rsidRPr="00035E81">
        <w:rPr>
          <w:rFonts w:ascii="GHEA Mariam" w:hAnsi="GHEA Mariam" w:cs="GHEA Grapalat"/>
          <w:bCs/>
          <w:sz w:val="24"/>
          <w:szCs w:val="24"/>
          <w:lang w:val="hy-AM"/>
        </w:rPr>
        <w:softHyphen/>
        <w:t xml:space="preserve">դեր: Այս առումով հստակեցման կարիք </w:t>
      </w:r>
      <w:r w:rsidRPr="00035E81">
        <w:rPr>
          <w:rFonts w:ascii="GHEA Mariam" w:hAnsi="GHEA Mariam" w:cs="GHEA Grapalat"/>
          <w:bCs/>
          <w:sz w:val="24"/>
          <w:szCs w:val="24"/>
          <w:lang w:val="hy-AM"/>
        </w:rPr>
        <w:lastRenderedPageBreak/>
        <w:t>ունի, թե ում կողմից պետք է վարվի QR կոդերում պա</w:t>
      </w:r>
      <w:r w:rsidRPr="00035E81">
        <w:rPr>
          <w:rFonts w:ascii="GHEA Mariam" w:hAnsi="GHEA Mariam" w:cs="GHEA Grapalat"/>
          <w:bCs/>
          <w:sz w:val="24"/>
          <w:szCs w:val="24"/>
          <w:lang w:val="hy-AM"/>
        </w:rPr>
        <w:softHyphen/>
        <w:t>րունակվող տեղեկատվու</w:t>
      </w:r>
      <w:r w:rsidR="00DC3D66">
        <w:rPr>
          <w:rFonts w:ascii="GHEA Mariam" w:hAnsi="GHEA Mariam" w:cs="GHEA Grapalat"/>
          <w:bCs/>
          <w:sz w:val="24"/>
          <w:szCs w:val="24"/>
          <w:lang w:val="hy-AM"/>
        </w:rPr>
        <w:softHyphen/>
      </w:r>
      <w:r w:rsidRPr="00035E81">
        <w:rPr>
          <w:rFonts w:ascii="GHEA Mariam" w:hAnsi="GHEA Mariam" w:cs="GHEA Grapalat"/>
          <w:bCs/>
          <w:sz w:val="24"/>
          <w:szCs w:val="24"/>
          <w:lang w:val="hy-AM"/>
        </w:rPr>
        <w:t>թյան պարբերաբար թարմացումը:</w:t>
      </w:r>
      <w:r w:rsidRPr="00035E81">
        <w:rPr>
          <w:rFonts w:ascii="GHEA Mariam" w:hAnsi="GHEA Mariam"/>
          <w:sz w:val="24"/>
          <w:szCs w:val="24"/>
          <w:lang w:val="hy-AM"/>
        </w:rPr>
        <w:t xml:space="preserve"> Անդրադառնալով նախագծի 3-րդ հոդվածով </w:t>
      </w:r>
      <w:r w:rsidR="00DC3D66">
        <w:rPr>
          <w:rFonts w:ascii="GHEA Mariam" w:hAnsi="GHEA Mariam"/>
          <w:sz w:val="24"/>
          <w:szCs w:val="24"/>
          <w:lang w:val="hy-AM"/>
        </w:rPr>
        <w:t xml:space="preserve">  </w:t>
      </w:r>
      <w:r w:rsidRPr="00035E81">
        <w:rPr>
          <w:rFonts w:ascii="GHEA Mariam" w:hAnsi="GHEA Mariam"/>
          <w:sz w:val="24"/>
          <w:szCs w:val="24"/>
          <w:lang w:val="hy-AM"/>
        </w:rPr>
        <w:t>9-րդ հոդվածում լրացվող 25-րդ մասի բովանդակության</w:t>
      </w:r>
      <w:r w:rsidR="00DC3D66">
        <w:rPr>
          <w:rFonts w:ascii="GHEA Mariam" w:hAnsi="GHEA Mariam"/>
          <w:sz w:val="24"/>
          <w:szCs w:val="24"/>
          <w:lang w:val="hy-AM"/>
        </w:rPr>
        <w:t>ը</w:t>
      </w:r>
      <w:r w:rsidRPr="00035E81">
        <w:rPr>
          <w:rFonts w:ascii="GHEA Mariam" w:hAnsi="GHEA Mariam"/>
          <w:sz w:val="24"/>
          <w:szCs w:val="24"/>
          <w:lang w:val="hy-AM"/>
        </w:rPr>
        <w:t>, որով նախատեսվում է «տնտես</w:t>
      </w:r>
      <w:r w:rsidR="00DC3D66">
        <w:rPr>
          <w:rFonts w:ascii="GHEA Mariam" w:hAnsi="GHEA Mariam"/>
          <w:sz w:val="24"/>
          <w:szCs w:val="24"/>
          <w:lang w:val="hy-AM"/>
        </w:rPr>
        <w:t>ա</w:t>
      </w:r>
      <w:r w:rsidRPr="00035E81">
        <w:rPr>
          <w:rFonts w:ascii="GHEA Mariam" w:hAnsi="GHEA Mariam"/>
          <w:sz w:val="24"/>
          <w:szCs w:val="24"/>
          <w:lang w:val="hy-AM"/>
        </w:rPr>
        <w:t>վարող սուբյեկտների կողմից չափագիտության բնագավառում իրենց մոտ իրականաց</w:t>
      </w:r>
      <w:r w:rsidRPr="00035E81">
        <w:rPr>
          <w:rFonts w:ascii="GHEA Mariam" w:hAnsi="GHEA Mariam"/>
          <w:sz w:val="24"/>
          <w:szCs w:val="24"/>
          <w:lang w:val="hy-AM"/>
        </w:rPr>
        <w:softHyphen/>
        <w:t>ված նախորդ ստուգումների ժամկ</w:t>
      </w:r>
      <w:r w:rsidR="00DC3D66">
        <w:rPr>
          <w:rFonts w:ascii="GHEA Mariam" w:hAnsi="GHEA Mariam"/>
          <w:sz w:val="24"/>
          <w:szCs w:val="24"/>
          <w:lang w:val="hy-AM"/>
        </w:rPr>
        <w:t>ետների, արդյունքների մասին տեղե</w:t>
      </w:r>
      <w:r w:rsidRPr="00035E81">
        <w:rPr>
          <w:rFonts w:ascii="GHEA Mariam" w:hAnsi="GHEA Mariam"/>
          <w:sz w:val="24"/>
          <w:szCs w:val="24"/>
          <w:lang w:val="hy-AM"/>
        </w:rPr>
        <w:t>կատվություն պարու</w:t>
      </w:r>
      <w:r w:rsidRPr="00035E81">
        <w:rPr>
          <w:rFonts w:ascii="GHEA Mariam" w:hAnsi="GHEA Mariam"/>
          <w:sz w:val="24"/>
          <w:szCs w:val="24"/>
          <w:lang w:val="hy-AM"/>
        </w:rPr>
        <w:softHyphen/>
        <w:t>նակող QR կոդեր», հարկ ենք համարում նշել, որ սույն պահանջն անորոշ է: Բովանդակու</w:t>
      </w:r>
      <w:r w:rsidRPr="00035E81">
        <w:rPr>
          <w:rFonts w:ascii="GHEA Mariam" w:hAnsi="GHEA Mariam"/>
          <w:sz w:val="24"/>
          <w:szCs w:val="24"/>
          <w:lang w:val="hy-AM"/>
        </w:rPr>
        <w:softHyphen/>
        <w:t xml:space="preserve">թյունից պարզ չէ, թե տվյալ կարգավորումը ում է </w:t>
      </w:r>
      <w:r w:rsidRPr="005C0093">
        <w:rPr>
          <w:rFonts w:ascii="GHEA Mariam" w:hAnsi="GHEA Mariam"/>
          <w:spacing w:val="-2"/>
          <w:sz w:val="24"/>
          <w:szCs w:val="24"/>
          <w:lang w:val="hy-AM"/>
        </w:rPr>
        <w:t>պետք. տնտես</w:t>
      </w:r>
      <w:r w:rsidR="005C0093" w:rsidRPr="005C0093">
        <w:rPr>
          <w:rFonts w:ascii="GHEA Mariam" w:hAnsi="GHEA Mariam"/>
          <w:spacing w:val="-2"/>
          <w:sz w:val="24"/>
          <w:szCs w:val="24"/>
          <w:lang w:val="hy-AM"/>
        </w:rPr>
        <w:t>ա</w:t>
      </w:r>
      <w:r w:rsidRPr="005C0093">
        <w:rPr>
          <w:rFonts w:ascii="GHEA Mariam" w:hAnsi="GHEA Mariam"/>
          <w:spacing w:val="-2"/>
          <w:sz w:val="24"/>
          <w:szCs w:val="24"/>
          <w:lang w:val="hy-AM"/>
        </w:rPr>
        <w:t>վարող սուբյեկտի՞ն, թե պետա</w:t>
      </w:r>
      <w:r w:rsidRPr="005C0093">
        <w:rPr>
          <w:rFonts w:ascii="GHEA Mariam" w:hAnsi="GHEA Mariam"/>
          <w:spacing w:val="-2"/>
          <w:sz w:val="24"/>
          <w:szCs w:val="24"/>
          <w:lang w:val="hy-AM"/>
        </w:rPr>
        <w:softHyphen/>
        <w:t>կան լիազոր մարմնին:  Ցանկացած</w:t>
      </w:r>
      <w:r w:rsidRPr="00035E81">
        <w:rPr>
          <w:rFonts w:ascii="GHEA Mariam" w:hAnsi="GHEA Mariam"/>
          <w:sz w:val="24"/>
          <w:szCs w:val="24"/>
          <w:lang w:val="hy-AM"/>
        </w:rPr>
        <w:t xml:space="preserve"> ստուգման արդյունք հասանելի է պետական լիազոր մարմ</w:t>
      </w:r>
      <w:r w:rsidRPr="00035E81">
        <w:rPr>
          <w:rFonts w:ascii="GHEA Mariam" w:hAnsi="GHEA Mariam"/>
          <w:sz w:val="24"/>
          <w:szCs w:val="24"/>
          <w:lang w:val="hy-AM"/>
        </w:rPr>
        <w:softHyphen/>
        <w:t>նին, իսկ «Ստուգում</w:t>
      </w:r>
      <w:r w:rsidR="005C0093">
        <w:rPr>
          <w:rFonts w:ascii="GHEA Mariam" w:hAnsi="GHEA Mariam"/>
          <w:sz w:val="24"/>
          <w:szCs w:val="24"/>
          <w:lang w:val="hy-AM"/>
        </w:rPr>
        <w:softHyphen/>
      </w:r>
      <w:r w:rsidRPr="00035E81">
        <w:rPr>
          <w:rFonts w:ascii="GHEA Mariam" w:hAnsi="GHEA Mariam"/>
          <w:sz w:val="24"/>
          <w:szCs w:val="24"/>
          <w:lang w:val="hy-AM"/>
        </w:rPr>
        <w:t>ների կազմակերպման մասին» օրենքի 8-րդ հոդվածը հստակ սահմանում է ստուգումն իրականացնող անձի կողմից ստուգման ընթացքում իրեն հայտնի դարձած տնտես</w:t>
      </w:r>
      <w:r w:rsidRPr="00035E81">
        <w:rPr>
          <w:rFonts w:ascii="GHEA Mariam" w:hAnsi="GHEA Mariam"/>
          <w:sz w:val="24"/>
          <w:szCs w:val="24"/>
          <w:lang w:val="hy-AM"/>
        </w:rPr>
        <w:softHyphen/>
      </w:r>
      <w:r w:rsidR="005C0093">
        <w:rPr>
          <w:rFonts w:ascii="GHEA Mariam" w:hAnsi="GHEA Mariam"/>
          <w:sz w:val="24"/>
          <w:szCs w:val="24"/>
          <w:lang w:val="hy-AM"/>
        </w:rPr>
        <w:t>ա</w:t>
      </w:r>
      <w:r w:rsidRPr="00035E81">
        <w:rPr>
          <w:rFonts w:ascii="GHEA Mariam" w:hAnsi="GHEA Mariam"/>
          <w:sz w:val="24"/>
          <w:szCs w:val="24"/>
          <w:lang w:val="hy-AM"/>
        </w:rPr>
        <w:t>վարող սուբյեկտների գործառնությունների վերաբերյալ տեղե</w:t>
      </w:r>
      <w:r w:rsidR="005C0093">
        <w:rPr>
          <w:rFonts w:ascii="GHEA Mariam" w:hAnsi="GHEA Mariam"/>
          <w:sz w:val="24"/>
          <w:szCs w:val="24"/>
          <w:lang w:val="hy-AM"/>
        </w:rPr>
        <w:softHyphen/>
      </w:r>
      <w:r w:rsidRPr="00035E81">
        <w:rPr>
          <w:rFonts w:ascii="GHEA Mariam" w:hAnsi="GHEA Mariam"/>
          <w:sz w:val="24"/>
          <w:szCs w:val="24"/>
          <w:lang w:val="hy-AM"/>
        </w:rPr>
        <w:t>կատվության չհրապարակման պահանջը: Այս իմաստով, հասկանալի չէ, թե ինչ նպատակ է հետապնդում QR կոդերի միջոցով արդյունքների մասին տեղե</w:t>
      </w:r>
      <w:r w:rsidR="005C0093">
        <w:rPr>
          <w:rFonts w:ascii="GHEA Mariam" w:hAnsi="GHEA Mariam"/>
          <w:sz w:val="24"/>
          <w:szCs w:val="24"/>
          <w:lang w:val="hy-AM"/>
        </w:rPr>
        <w:softHyphen/>
      </w:r>
      <w:r w:rsidRPr="00035E81">
        <w:rPr>
          <w:rFonts w:ascii="GHEA Mariam" w:hAnsi="GHEA Mariam"/>
          <w:sz w:val="24"/>
          <w:szCs w:val="24"/>
          <w:lang w:val="hy-AM"/>
        </w:rPr>
        <w:t>կատվության հասանելիություն ապահովել և հատկապես, առանց տնտես</w:t>
      </w:r>
      <w:r w:rsidR="005C0093">
        <w:rPr>
          <w:rFonts w:ascii="GHEA Mariam" w:hAnsi="GHEA Mariam"/>
          <w:sz w:val="24"/>
          <w:szCs w:val="24"/>
          <w:lang w:val="hy-AM"/>
        </w:rPr>
        <w:t>ա</w:t>
      </w:r>
      <w:r w:rsidRPr="00035E81">
        <w:rPr>
          <w:rFonts w:ascii="GHEA Mariam" w:hAnsi="GHEA Mariam"/>
          <w:sz w:val="24"/>
          <w:szCs w:val="24"/>
          <w:lang w:val="hy-AM"/>
        </w:rPr>
        <w:t>վարող սուբյեկտի համաձայնության:</w:t>
      </w:r>
      <w:r w:rsidRPr="00035E81">
        <w:rPr>
          <w:rFonts w:ascii="GHEA Mariam" w:hAnsi="GHEA Mariam" w:cs="GHEA Grapalat"/>
          <w:bCs/>
          <w:sz w:val="24"/>
          <w:szCs w:val="24"/>
          <w:lang w:val="hy-AM"/>
        </w:rPr>
        <w:t xml:space="preserve"> </w:t>
      </w:r>
    </w:p>
    <w:p w:rsidR="009001E7" w:rsidRPr="00035E81" w:rsidRDefault="009001E7" w:rsidP="00035E81">
      <w:pPr>
        <w:pStyle w:val="ListParagraph"/>
        <w:tabs>
          <w:tab w:val="left" w:pos="993"/>
        </w:tabs>
        <w:spacing w:after="0" w:line="360" w:lineRule="auto"/>
        <w:ind w:left="0" w:firstLine="567"/>
        <w:jc w:val="both"/>
        <w:rPr>
          <w:rFonts w:ascii="GHEA Mariam" w:hAnsi="GHEA Mariam"/>
          <w:sz w:val="24"/>
          <w:szCs w:val="24"/>
          <w:lang w:val="hy-AM"/>
        </w:rPr>
      </w:pPr>
      <w:r w:rsidRPr="00035E81">
        <w:rPr>
          <w:rFonts w:ascii="GHEA Mariam" w:hAnsi="GHEA Mariam"/>
          <w:sz w:val="24"/>
          <w:szCs w:val="24"/>
          <w:lang w:val="hy-AM"/>
        </w:rPr>
        <w:t>Հարկ ենք համարում նշել նաև հետևյալը.</w:t>
      </w:r>
    </w:p>
    <w:p w:rsidR="009001E7" w:rsidRPr="00035E81" w:rsidRDefault="009001E7" w:rsidP="00035E81">
      <w:pPr>
        <w:pStyle w:val="ListParagraph"/>
        <w:tabs>
          <w:tab w:val="left" w:pos="993"/>
        </w:tabs>
        <w:spacing w:after="0" w:line="360" w:lineRule="auto"/>
        <w:ind w:left="0"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«Նորմատիվ իրավական ակտերի» մասին օրենքի 13-րդ հոդվածի 5-րդ մասի համա</w:t>
      </w:r>
      <w:r w:rsidRPr="00035E81">
        <w:rPr>
          <w:rFonts w:ascii="GHEA Mariam" w:hAnsi="GHEA Mariam" w:cs="GHEA Grapalat"/>
          <w:bCs/>
          <w:sz w:val="24"/>
          <w:szCs w:val="24"/>
          <w:lang w:val="hy-AM"/>
        </w:rPr>
        <w:softHyphen/>
        <w:t>ձայն՝ եթե օրենսդրական ակտով (բացառությամբ Սահմանադրության) սահմանված նորմը կա</w:t>
      </w:r>
      <w:r w:rsidRPr="00035E81">
        <w:rPr>
          <w:rFonts w:ascii="GHEA Mariam" w:hAnsi="GHEA Mariam" w:cs="GHEA Grapalat"/>
          <w:bCs/>
          <w:sz w:val="24"/>
          <w:szCs w:val="24"/>
          <w:lang w:val="hy-AM"/>
        </w:rPr>
        <w:softHyphen/>
        <w:t>րող է կատարվել միայն այդ ակտով նախատեսված ենթաօրենսդրական նորմատիվ իրավա</w:t>
      </w:r>
      <w:r w:rsidRPr="00035E81">
        <w:rPr>
          <w:rFonts w:ascii="GHEA Mariam" w:hAnsi="GHEA Mariam" w:cs="GHEA Grapalat"/>
          <w:bCs/>
          <w:sz w:val="24"/>
          <w:szCs w:val="24"/>
          <w:lang w:val="hy-AM"/>
        </w:rPr>
        <w:softHyphen/>
        <w:t>կան ակտի ընդունմամբ, կամ դրա կատա</w:t>
      </w:r>
      <w:r w:rsidR="005C0093">
        <w:rPr>
          <w:rFonts w:ascii="GHEA Mariam" w:hAnsi="GHEA Mariam" w:cs="GHEA Grapalat"/>
          <w:bCs/>
          <w:sz w:val="24"/>
          <w:szCs w:val="24"/>
          <w:lang w:val="hy-AM"/>
        </w:rPr>
        <w:softHyphen/>
      </w:r>
      <w:r w:rsidRPr="00035E81">
        <w:rPr>
          <w:rFonts w:ascii="GHEA Mariam" w:hAnsi="GHEA Mariam" w:cs="GHEA Grapalat"/>
          <w:bCs/>
          <w:sz w:val="24"/>
          <w:szCs w:val="24"/>
          <w:lang w:val="hy-AM"/>
        </w:rPr>
        <w:t>րումն ուղղակիորեն պայմանավորված է ենթաօրենս</w:t>
      </w:r>
      <w:r w:rsidRPr="00035E81">
        <w:rPr>
          <w:rFonts w:ascii="GHEA Mariam" w:hAnsi="GHEA Mariam" w:cs="GHEA Grapalat"/>
          <w:bCs/>
          <w:sz w:val="24"/>
          <w:szCs w:val="24"/>
          <w:lang w:val="hy-AM"/>
        </w:rPr>
        <w:softHyphen/>
        <w:t>դրական նորմատիվ իրավա</w:t>
      </w:r>
      <w:r w:rsidR="005C0093">
        <w:rPr>
          <w:rFonts w:ascii="GHEA Mariam" w:hAnsi="GHEA Mariam" w:cs="GHEA Grapalat"/>
          <w:bCs/>
          <w:sz w:val="24"/>
          <w:szCs w:val="24"/>
          <w:lang w:val="hy-AM"/>
        </w:rPr>
        <w:softHyphen/>
      </w:r>
      <w:r w:rsidRPr="00035E81">
        <w:rPr>
          <w:rFonts w:ascii="GHEA Mariam" w:hAnsi="GHEA Mariam" w:cs="GHEA Grapalat"/>
          <w:bCs/>
          <w:sz w:val="24"/>
          <w:szCs w:val="24"/>
          <w:lang w:val="hy-AM"/>
        </w:rPr>
        <w:t>կան ակտի ընդունմամբ, ապա օրենսդրական ակտի անցումային դրույթներով սահմանվում են նաև`</w:t>
      </w:r>
    </w:p>
    <w:p w:rsidR="009001E7" w:rsidRPr="00035E81" w:rsidRDefault="009001E7" w:rsidP="00035E81">
      <w:pPr>
        <w:pStyle w:val="ListParagraph"/>
        <w:tabs>
          <w:tab w:val="left" w:pos="993"/>
          <w:tab w:val="left" w:pos="8910"/>
        </w:tabs>
        <w:spacing w:after="0" w:line="360" w:lineRule="auto"/>
        <w:ind w:left="0" w:firstLine="567"/>
        <w:jc w:val="both"/>
        <w:rPr>
          <w:rFonts w:ascii="GHEA Mariam" w:hAnsi="GHEA Mariam"/>
          <w:sz w:val="24"/>
          <w:szCs w:val="24"/>
          <w:lang w:val="hy-AM"/>
        </w:rPr>
      </w:pPr>
      <w:r w:rsidRPr="00035E81">
        <w:rPr>
          <w:rFonts w:ascii="GHEA Mariam" w:hAnsi="GHEA Mariam" w:cs="GHEA Grapalat"/>
          <w:bCs/>
          <w:sz w:val="24"/>
          <w:szCs w:val="24"/>
          <w:lang w:val="hy-AM"/>
        </w:rPr>
        <w:t>1) օրենսդրական ակտի այն մասերը, որոնք գործելու են ենթաօրենսդրական նորմա</w:t>
      </w:r>
      <w:r w:rsidRPr="00035E81">
        <w:rPr>
          <w:rFonts w:ascii="GHEA Mariam" w:hAnsi="GHEA Mariam" w:cs="GHEA Grapalat"/>
          <w:bCs/>
          <w:sz w:val="24"/>
          <w:szCs w:val="24"/>
          <w:lang w:val="hy-AM"/>
        </w:rPr>
        <w:softHyphen/>
        <w:t>տիվ իրավական ակտն ուժի մեջ մտնելու պահից.</w:t>
      </w:r>
    </w:p>
    <w:p w:rsidR="009001E7" w:rsidRPr="00035E81" w:rsidRDefault="009001E7" w:rsidP="00035E81">
      <w:pPr>
        <w:tabs>
          <w:tab w:val="left" w:pos="851"/>
          <w:tab w:val="left" w:pos="993"/>
          <w:tab w:val="left" w:pos="1134"/>
          <w:tab w:val="left" w:pos="8910"/>
        </w:tabs>
        <w:spacing w:line="360" w:lineRule="auto"/>
        <w:ind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2) ենթաօրենսդրական նորմատիվ իրավական ակտի ընդունման նախա</w:t>
      </w:r>
      <w:r w:rsidR="005C0093">
        <w:rPr>
          <w:rFonts w:ascii="GHEA Mariam" w:hAnsi="GHEA Mariam" w:cs="GHEA Grapalat"/>
          <w:bCs/>
          <w:sz w:val="24"/>
          <w:szCs w:val="24"/>
          <w:lang w:val="hy-AM"/>
        </w:rPr>
        <w:softHyphen/>
      </w:r>
      <w:r w:rsidRPr="00035E81">
        <w:rPr>
          <w:rFonts w:ascii="GHEA Mariam" w:hAnsi="GHEA Mariam" w:cs="GHEA Grapalat"/>
          <w:bCs/>
          <w:sz w:val="24"/>
          <w:szCs w:val="24"/>
          <w:lang w:val="hy-AM"/>
        </w:rPr>
        <w:t>տեսվող ժամ</w:t>
      </w:r>
      <w:r w:rsidRPr="00035E81">
        <w:rPr>
          <w:rFonts w:ascii="GHEA Mariam" w:hAnsi="GHEA Mariam" w:cs="GHEA Grapalat"/>
          <w:bCs/>
          <w:sz w:val="24"/>
          <w:szCs w:val="24"/>
          <w:lang w:val="hy-AM"/>
        </w:rPr>
        <w:softHyphen/>
        <w:t>կետը:</w:t>
      </w:r>
    </w:p>
    <w:p w:rsidR="009001E7" w:rsidRPr="00035E81" w:rsidRDefault="005C0093" w:rsidP="00035E81">
      <w:pPr>
        <w:tabs>
          <w:tab w:val="left" w:pos="851"/>
          <w:tab w:val="left" w:pos="993"/>
        </w:tabs>
        <w:autoSpaceDE w:val="0"/>
        <w:autoSpaceDN w:val="0"/>
        <w:adjustRightInd w:val="0"/>
        <w:spacing w:line="360" w:lineRule="auto"/>
        <w:ind w:firstLine="567"/>
        <w:jc w:val="both"/>
        <w:rPr>
          <w:rFonts w:ascii="GHEA Mariam" w:hAnsi="GHEA Mariam" w:cs="GHEA Grapalat"/>
          <w:bCs/>
          <w:iCs/>
          <w:sz w:val="24"/>
          <w:szCs w:val="24"/>
          <w:lang w:val="hy-AM"/>
        </w:rPr>
      </w:pPr>
      <w:r>
        <w:rPr>
          <w:rFonts w:ascii="GHEA Mariam" w:hAnsi="GHEA Mariam" w:cs="GHEA Grapalat"/>
          <w:bCs/>
          <w:sz w:val="24"/>
          <w:szCs w:val="24"/>
          <w:lang w:val="hy-AM"/>
        </w:rPr>
        <w:lastRenderedPageBreak/>
        <w:t>Նկատի ունենալով, որ ն</w:t>
      </w:r>
      <w:r w:rsidR="009001E7" w:rsidRPr="00035E81">
        <w:rPr>
          <w:rFonts w:ascii="GHEA Mariam" w:hAnsi="GHEA Mariam" w:cs="GHEA Grapalat"/>
          <w:bCs/>
          <w:sz w:val="24"/>
          <w:szCs w:val="24"/>
          <w:lang w:val="hy-AM"/>
        </w:rPr>
        <w:t>ախագծերի փաթեթի ընդունմամբ անհրաժեշ</w:t>
      </w:r>
      <w:r>
        <w:rPr>
          <w:rFonts w:ascii="GHEA Mariam" w:hAnsi="GHEA Mariam" w:cs="GHEA Grapalat"/>
          <w:bCs/>
          <w:sz w:val="24"/>
          <w:szCs w:val="24"/>
          <w:lang w:val="hy-AM"/>
        </w:rPr>
        <w:softHyphen/>
      </w:r>
      <w:r w:rsidR="009001E7" w:rsidRPr="00035E81">
        <w:rPr>
          <w:rFonts w:ascii="GHEA Mariam" w:hAnsi="GHEA Mariam" w:cs="GHEA Grapalat"/>
          <w:bCs/>
          <w:sz w:val="24"/>
          <w:szCs w:val="24"/>
          <w:lang w:val="hy-AM"/>
        </w:rPr>
        <w:t>տու</w:t>
      </w:r>
      <w:r>
        <w:rPr>
          <w:rFonts w:ascii="GHEA Mariam" w:hAnsi="GHEA Mariam" w:cs="GHEA Grapalat"/>
          <w:bCs/>
          <w:sz w:val="24"/>
          <w:szCs w:val="24"/>
          <w:lang w:val="hy-AM"/>
        </w:rPr>
        <w:softHyphen/>
      </w:r>
      <w:r w:rsidR="009001E7" w:rsidRPr="00035E81">
        <w:rPr>
          <w:rFonts w:ascii="GHEA Mariam" w:hAnsi="GHEA Mariam" w:cs="GHEA Grapalat"/>
          <w:bCs/>
          <w:sz w:val="24"/>
          <w:szCs w:val="24"/>
          <w:lang w:val="hy-AM"/>
        </w:rPr>
        <w:t>թյուն է առա</w:t>
      </w:r>
      <w:r w:rsidR="009001E7" w:rsidRPr="00035E81">
        <w:rPr>
          <w:rFonts w:ascii="GHEA Mariam" w:hAnsi="GHEA Mariam" w:cs="GHEA Grapalat"/>
          <w:bCs/>
          <w:sz w:val="24"/>
          <w:szCs w:val="24"/>
          <w:lang w:val="hy-AM"/>
        </w:rPr>
        <w:softHyphen/>
        <w:t>ջանալու ընդունել այլ ենթաօրենսդրական ակտեր, ուստի անհրաժեշտ է նախագծերի ան</w:t>
      </w:r>
      <w:r w:rsidR="009001E7" w:rsidRPr="00035E81">
        <w:rPr>
          <w:rFonts w:ascii="GHEA Mariam" w:hAnsi="GHEA Mariam" w:cs="GHEA Grapalat"/>
          <w:bCs/>
          <w:sz w:val="24"/>
          <w:szCs w:val="24"/>
          <w:lang w:val="hy-AM"/>
        </w:rPr>
        <w:softHyphen/>
        <w:t>ցու</w:t>
      </w:r>
      <w:r w:rsidR="009001E7" w:rsidRPr="00035E81">
        <w:rPr>
          <w:rFonts w:ascii="GHEA Mariam" w:hAnsi="GHEA Mariam" w:cs="GHEA Grapalat"/>
          <w:bCs/>
          <w:sz w:val="24"/>
          <w:szCs w:val="24"/>
          <w:lang w:val="hy-AM"/>
        </w:rPr>
        <w:softHyphen/>
        <w:t xml:space="preserve">մային դրույթներում նախատեսել </w:t>
      </w:r>
      <w:r w:rsidR="009001E7" w:rsidRPr="00035E81">
        <w:rPr>
          <w:rFonts w:ascii="GHEA Mariam" w:hAnsi="GHEA Mariam" w:cs="GHEA Grapalat"/>
          <w:bCs/>
          <w:iCs/>
          <w:sz w:val="24"/>
          <w:szCs w:val="24"/>
          <w:lang w:val="hy-AM"/>
        </w:rPr>
        <w:t>դրանցում նախատեսված մարմինների կողմից ենթաօրենս</w:t>
      </w:r>
      <w:r w:rsidR="009001E7" w:rsidRPr="00035E81">
        <w:rPr>
          <w:rFonts w:ascii="GHEA Mariam" w:hAnsi="GHEA Mariam" w:cs="GHEA Grapalat"/>
          <w:bCs/>
          <w:iCs/>
          <w:sz w:val="24"/>
          <w:szCs w:val="24"/>
          <w:lang w:val="hy-AM"/>
        </w:rPr>
        <w:softHyphen/>
        <w:t xml:space="preserve">դրական նորմատիվ իրավական ակտերի </w:t>
      </w:r>
      <w:r w:rsidR="009001E7" w:rsidRPr="005C0093">
        <w:rPr>
          <w:rFonts w:ascii="GHEA Mariam" w:hAnsi="GHEA Mariam" w:cs="GHEA Grapalat"/>
          <w:bCs/>
          <w:iCs/>
          <w:spacing w:val="-2"/>
          <w:sz w:val="24"/>
          <w:szCs w:val="24"/>
          <w:lang w:val="hy-AM"/>
        </w:rPr>
        <w:t>ընդունման նախատեսվող ժամկետները՝ ելնելով «Նորմատիվ իրավական ակտերի մ</w:t>
      </w:r>
      <w:r w:rsidR="009001E7" w:rsidRPr="00035E81">
        <w:rPr>
          <w:rFonts w:ascii="GHEA Mariam" w:hAnsi="GHEA Mariam" w:cs="GHEA Grapalat"/>
          <w:bCs/>
          <w:iCs/>
          <w:sz w:val="24"/>
          <w:szCs w:val="24"/>
          <w:lang w:val="hy-AM"/>
        </w:rPr>
        <w:t>ասին» օրենքի 13-րդ հոդվածի 5-րդ մասի 2-րդ կետի պա</w:t>
      </w:r>
      <w:r w:rsidR="009001E7" w:rsidRPr="00035E81">
        <w:rPr>
          <w:rFonts w:ascii="GHEA Mariam" w:hAnsi="GHEA Mariam" w:cs="GHEA Grapalat"/>
          <w:bCs/>
          <w:iCs/>
          <w:sz w:val="24"/>
          <w:szCs w:val="24"/>
          <w:lang w:val="hy-AM"/>
        </w:rPr>
        <w:softHyphen/>
        <w:t xml:space="preserve">հանջներից: </w:t>
      </w:r>
    </w:p>
    <w:p w:rsidR="009001E7" w:rsidRPr="00035E81" w:rsidRDefault="009001E7" w:rsidP="00035E81">
      <w:pPr>
        <w:tabs>
          <w:tab w:val="left" w:pos="851"/>
          <w:tab w:val="left" w:pos="993"/>
        </w:tabs>
        <w:autoSpaceDE w:val="0"/>
        <w:autoSpaceDN w:val="0"/>
        <w:adjustRightInd w:val="0"/>
        <w:spacing w:line="360" w:lineRule="auto"/>
        <w:ind w:firstLine="567"/>
        <w:jc w:val="both"/>
        <w:rPr>
          <w:rFonts w:ascii="GHEA Mariam" w:hAnsi="GHEA Mariam" w:cs="GHEA Grapalat"/>
          <w:bCs/>
          <w:sz w:val="24"/>
          <w:szCs w:val="24"/>
          <w:lang w:val="hy-AM"/>
        </w:rPr>
      </w:pPr>
      <w:r w:rsidRPr="00035E81">
        <w:rPr>
          <w:rFonts w:ascii="GHEA Mariam" w:hAnsi="GHEA Mariam" w:cs="GHEA Grapalat"/>
          <w:bCs/>
          <w:sz w:val="24"/>
          <w:szCs w:val="24"/>
          <w:lang w:val="hy-AM"/>
        </w:rPr>
        <w:t>Ավելին, նախագծերով առաջարկվող կարգավորումների լիարժեք կիրար</w:t>
      </w:r>
      <w:r w:rsidR="005C0093">
        <w:rPr>
          <w:rFonts w:ascii="GHEA Mariam" w:hAnsi="GHEA Mariam" w:cs="GHEA Grapalat"/>
          <w:bCs/>
          <w:sz w:val="24"/>
          <w:szCs w:val="24"/>
          <w:lang w:val="hy-AM"/>
        </w:rPr>
        <w:softHyphen/>
      </w:r>
      <w:r w:rsidRPr="00035E81">
        <w:rPr>
          <w:rFonts w:ascii="GHEA Mariam" w:hAnsi="GHEA Mariam" w:cs="GHEA Grapalat"/>
          <w:bCs/>
          <w:sz w:val="24"/>
          <w:szCs w:val="24"/>
          <w:lang w:val="hy-AM"/>
        </w:rPr>
        <w:t>կումն ապահո</w:t>
      </w:r>
      <w:r w:rsidRPr="00035E81">
        <w:rPr>
          <w:rFonts w:ascii="GHEA Mariam" w:hAnsi="GHEA Mariam" w:cs="GHEA Grapalat"/>
          <w:bCs/>
          <w:sz w:val="24"/>
          <w:szCs w:val="24"/>
          <w:lang w:val="hy-AM"/>
        </w:rPr>
        <w:softHyphen/>
        <w:t>վելու նպատակով առաջարկում ենք նախագծերի ուժի մեջ մտնելու համար սահմանել այնպիսի ժամկետ, որի ընթացքում հնարավոր կլինի ընդունել նախագծերից բխող իրավական ակտերը՝ այդ մասին ուղղակիորեն նախատե</w:t>
      </w:r>
      <w:r w:rsidR="005C0093">
        <w:rPr>
          <w:rFonts w:ascii="GHEA Mariam" w:hAnsi="GHEA Mariam" w:cs="GHEA Grapalat"/>
          <w:bCs/>
          <w:sz w:val="24"/>
          <w:szCs w:val="24"/>
          <w:lang w:val="hy-AM"/>
        </w:rPr>
        <w:softHyphen/>
      </w:r>
      <w:r w:rsidRPr="00035E81">
        <w:rPr>
          <w:rFonts w:ascii="GHEA Mariam" w:hAnsi="GHEA Mariam" w:cs="GHEA Grapalat"/>
          <w:bCs/>
          <w:sz w:val="24"/>
          <w:szCs w:val="24"/>
          <w:lang w:val="hy-AM"/>
        </w:rPr>
        <w:t>սելով անցումային դրույթներում։</w:t>
      </w:r>
    </w:p>
    <w:p w:rsidR="009001E7" w:rsidRPr="00035E81" w:rsidRDefault="009001E7" w:rsidP="00035E81">
      <w:pPr>
        <w:pStyle w:val="BodyText"/>
        <w:tabs>
          <w:tab w:val="left" w:pos="993"/>
        </w:tabs>
        <w:spacing w:after="0" w:line="360" w:lineRule="auto"/>
        <w:ind w:firstLine="567"/>
        <w:jc w:val="both"/>
        <w:rPr>
          <w:rFonts w:ascii="GHEA Mariam" w:hAnsi="GHEA Mariam"/>
          <w:bCs/>
          <w:lang w:val="hy-AM"/>
        </w:rPr>
      </w:pPr>
      <w:r w:rsidRPr="005C0093">
        <w:rPr>
          <w:rFonts w:ascii="GHEA Mariam" w:hAnsi="GHEA Mariam"/>
          <w:bCs/>
          <w:spacing w:val="-6"/>
          <w:lang w:val="hy-AM"/>
        </w:rPr>
        <w:t>Առաջարկում ենք նաև սահմանել նախագծերից բխող պահանջ</w:t>
      </w:r>
      <w:r w:rsidR="005C0093" w:rsidRPr="005C0093">
        <w:rPr>
          <w:rFonts w:ascii="GHEA Mariam" w:hAnsi="GHEA Mariam"/>
          <w:bCs/>
          <w:spacing w:val="-6"/>
          <w:lang w:val="hy-AM"/>
        </w:rPr>
        <w:t>ն</w:t>
      </w:r>
      <w:r w:rsidRPr="005C0093">
        <w:rPr>
          <w:rFonts w:ascii="GHEA Mariam" w:hAnsi="GHEA Mariam"/>
          <w:bCs/>
          <w:spacing w:val="-6"/>
          <w:lang w:val="hy-AM"/>
        </w:rPr>
        <w:t>երի խախտմա</w:t>
      </w:r>
      <w:r w:rsidRPr="00035E81">
        <w:rPr>
          <w:rFonts w:ascii="GHEA Mariam" w:hAnsi="GHEA Mariam"/>
          <w:bCs/>
          <w:lang w:val="hy-AM"/>
        </w:rPr>
        <w:t>ն համար իրավական հետևանք. եթե օրենքի նորմը սահմանում է պարտադիր պահանջ, ապա օրենքում պետք է նախատեսվեն դրա խախտման համար իրա</w:t>
      </w:r>
      <w:r w:rsidR="005C0093">
        <w:rPr>
          <w:rFonts w:ascii="GHEA Mariam" w:hAnsi="GHEA Mariam"/>
          <w:bCs/>
          <w:lang w:val="hy-AM"/>
        </w:rPr>
        <w:softHyphen/>
      </w:r>
      <w:r w:rsidRPr="00035E81">
        <w:rPr>
          <w:rFonts w:ascii="GHEA Mariam" w:hAnsi="GHEA Mariam"/>
          <w:bCs/>
          <w:lang w:val="hy-AM"/>
        </w:rPr>
        <w:t xml:space="preserve">վական հետևանքներ։ </w:t>
      </w:r>
    </w:p>
    <w:p w:rsidR="009001E7" w:rsidRPr="00035E81" w:rsidRDefault="009001E7" w:rsidP="00035E81">
      <w:pPr>
        <w:pStyle w:val="BodyText"/>
        <w:tabs>
          <w:tab w:val="left" w:pos="993"/>
        </w:tabs>
        <w:spacing w:after="0" w:line="360" w:lineRule="auto"/>
        <w:ind w:firstLine="567"/>
        <w:jc w:val="both"/>
        <w:rPr>
          <w:rFonts w:ascii="GHEA Mariam" w:hAnsi="GHEA Mariam"/>
          <w:bCs/>
          <w:lang w:val="hy-AM"/>
        </w:rPr>
      </w:pPr>
      <w:r w:rsidRPr="00035E81">
        <w:rPr>
          <w:rFonts w:ascii="GHEA Mariam" w:hAnsi="GHEA Mariam"/>
          <w:bCs/>
          <w:lang w:val="hy-AM"/>
        </w:rPr>
        <w:t>Ամփոփելով վերոշարադրյալը՝ Հայաստանի Հանրապետության կառա</w:t>
      </w:r>
      <w:r w:rsidR="005C0093">
        <w:rPr>
          <w:rFonts w:ascii="GHEA Mariam" w:hAnsi="GHEA Mariam"/>
          <w:bCs/>
          <w:lang w:val="hy-AM"/>
        </w:rPr>
        <w:softHyphen/>
      </w:r>
      <w:r w:rsidRPr="00035E81">
        <w:rPr>
          <w:rFonts w:ascii="GHEA Mariam" w:hAnsi="GHEA Mariam"/>
          <w:bCs/>
          <w:lang w:val="hy-AM"/>
        </w:rPr>
        <w:t>վարությունը գտնում է, որ ներկայացված առաջարկությունների հիման վրա նախագծերի փաթեթը լրամշակման կարիք ունի:</w:t>
      </w:r>
    </w:p>
    <w:p w:rsidR="009001E7" w:rsidRPr="00035E81" w:rsidRDefault="009001E7" w:rsidP="00035E81">
      <w:pPr>
        <w:pStyle w:val="BodyText"/>
        <w:tabs>
          <w:tab w:val="left" w:pos="993"/>
        </w:tabs>
        <w:spacing w:after="0" w:line="360" w:lineRule="auto"/>
        <w:ind w:right="-430" w:firstLine="567"/>
        <w:jc w:val="both"/>
        <w:rPr>
          <w:rFonts w:ascii="GHEA Mariam" w:hAnsi="GHEA Mariam"/>
          <w:bCs/>
          <w:lang w:val="hy-AM"/>
        </w:rPr>
      </w:pPr>
    </w:p>
    <w:p w:rsidR="009001E7" w:rsidRPr="00035E81" w:rsidRDefault="009001E7" w:rsidP="00035E81">
      <w:pPr>
        <w:pStyle w:val="BodyText"/>
        <w:tabs>
          <w:tab w:val="left" w:pos="993"/>
        </w:tabs>
        <w:spacing w:after="0" w:line="360" w:lineRule="auto"/>
        <w:ind w:right="-430" w:firstLine="567"/>
        <w:jc w:val="both"/>
        <w:rPr>
          <w:rFonts w:ascii="GHEA Mariam" w:hAnsi="GHEA Mariam"/>
          <w:bCs/>
          <w:lang w:val="hy-AM"/>
        </w:rPr>
      </w:pPr>
    </w:p>
    <w:sectPr w:rsidR="009001E7" w:rsidRPr="00035E81" w:rsidSect="009D11EE">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F34" w:rsidRDefault="005B3F34">
      <w:r>
        <w:separator/>
      </w:r>
    </w:p>
  </w:endnote>
  <w:endnote w:type="continuationSeparator" w:id="0">
    <w:p w:rsidR="005B3F34" w:rsidRDefault="005B3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F34" w:rsidRDefault="005B3F34">
      <w:r>
        <w:separator/>
      </w:r>
    </w:p>
  </w:footnote>
  <w:footnote w:type="continuationSeparator" w:id="0">
    <w:p w:rsidR="005B3F34" w:rsidRDefault="005B3F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924999"/>
      <w:docPartObj>
        <w:docPartGallery w:val="Page Numbers (Top of Page)"/>
        <w:docPartUnique/>
      </w:docPartObj>
    </w:sdtPr>
    <w:sdtEndPr>
      <w:rPr>
        <w:noProof/>
      </w:rPr>
    </w:sdtEndPr>
    <w:sdtContent>
      <w:p w:rsidR="009D11EE" w:rsidRDefault="009D11EE">
        <w:pPr>
          <w:pStyle w:val="Header"/>
          <w:jc w:val="center"/>
        </w:pPr>
        <w:r>
          <w:fldChar w:fldCharType="begin"/>
        </w:r>
        <w:r>
          <w:instrText xml:space="preserve"> PAGE   \* MERGEFORMAT </w:instrText>
        </w:r>
        <w:r>
          <w:fldChar w:fldCharType="separate"/>
        </w:r>
        <w:r w:rsidR="003C1F5C">
          <w:rPr>
            <w:noProof/>
          </w:rPr>
          <w:t>9</w:t>
        </w:r>
        <w:r>
          <w:rPr>
            <w:noProof/>
          </w:rPr>
          <w:fldChar w:fldCharType="end"/>
        </w:r>
      </w:p>
    </w:sdtContent>
  </w:sdt>
  <w:p w:rsidR="009D11EE" w:rsidRDefault="009D11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1EE" w:rsidRDefault="009D11EE">
    <w:pPr>
      <w:pStyle w:val="Header"/>
      <w:jc w:val="center"/>
    </w:pPr>
  </w:p>
  <w:p w:rsidR="009D11EE" w:rsidRDefault="009D11E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AE0EB4"/>
    <w:multiLevelType w:val="hybridMultilevel"/>
    <w:tmpl w:val="C7BE60EE"/>
    <w:lvl w:ilvl="0" w:tplc="443AEE00">
      <w:start w:val="1"/>
      <w:numFmt w:val="decimal"/>
      <w:lvlText w:val="%1."/>
      <w:lvlJc w:val="left"/>
      <w:pPr>
        <w:ind w:left="1860" w:hanging="4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0D"/>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E81"/>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67E9F"/>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027"/>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2C4C"/>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B2"/>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F5C"/>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8E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E92"/>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75C"/>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3D5"/>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039"/>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51E"/>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17C41"/>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5BE"/>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3F34"/>
    <w:rsid w:val="005B466D"/>
    <w:rsid w:val="005B469D"/>
    <w:rsid w:val="005B4A3C"/>
    <w:rsid w:val="005B4EB8"/>
    <w:rsid w:val="005B4F4B"/>
    <w:rsid w:val="005B5B28"/>
    <w:rsid w:val="005B5C86"/>
    <w:rsid w:val="005B6091"/>
    <w:rsid w:val="005B6759"/>
    <w:rsid w:val="005B6B3C"/>
    <w:rsid w:val="005B719E"/>
    <w:rsid w:val="005B7448"/>
    <w:rsid w:val="005C0093"/>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939"/>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BC2"/>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6D06"/>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1E7"/>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713"/>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6F22"/>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1EE"/>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3DE"/>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374"/>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4BD"/>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74"/>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197"/>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D5D"/>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66"/>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14C"/>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9F"/>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017D0D"/>
    <w:rPr>
      <w:b/>
      <w:bCs/>
    </w:rPr>
  </w:style>
  <w:style w:type="paragraph" w:styleId="NoSpacing">
    <w:name w:val="No Spacing"/>
    <w:uiPriority w:val="1"/>
    <w:qFormat/>
    <w:rsid w:val="00017D0D"/>
    <w:rPr>
      <w:rFonts w:asciiTheme="minorHAnsi" w:eastAsiaTheme="minorHAnsi" w:hAnsiTheme="minorHAnsi" w:cstheme="minorBidi"/>
      <w:sz w:val="22"/>
      <w:szCs w:val="22"/>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E9214C"/>
    <w:pPr>
      <w:spacing w:after="200" w:line="276" w:lineRule="auto"/>
      <w:ind w:left="720"/>
      <w:contextualSpacing/>
    </w:pPr>
    <w:rPr>
      <w:rFonts w:ascii="Calibri" w:eastAsia="Calibri" w:hAnsi="Calibri"/>
      <w:sz w:val="22"/>
      <w:szCs w:val="22"/>
      <w:lang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E9214C"/>
    <w:rPr>
      <w:rFonts w:ascii="Calibri" w:eastAsia="Calibri" w:hAnsi="Calibri"/>
      <w:sz w:val="22"/>
      <w:szCs w:val="22"/>
    </w:rPr>
  </w:style>
  <w:style w:type="paragraph" w:styleId="BodyText">
    <w:name w:val="Body Text"/>
    <w:basedOn w:val="Normal"/>
    <w:link w:val="BodyTextChar"/>
    <w:uiPriority w:val="99"/>
    <w:unhideWhenUsed/>
    <w:rsid w:val="00E9214C"/>
    <w:pPr>
      <w:spacing w:after="120"/>
    </w:pPr>
    <w:rPr>
      <w:rFonts w:ascii="Times New Roman" w:hAnsi="Times New Roman"/>
      <w:sz w:val="24"/>
      <w:szCs w:val="24"/>
      <w:lang w:eastAsia="en-US"/>
    </w:rPr>
  </w:style>
  <w:style w:type="character" w:customStyle="1" w:styleId="BodyTextChar">
    <w:name w:val="Body Text Char"/>
    <w:basedOn w:val="DefaultParagraphFont"/>
    <w:link w:val="BodyText"/>
    <w:uiPriority w:val="99"/>
    <w:rsid w:val="00E9214C"/>
    <w:rPr>
      <w:sz w:val="24"/>
      <w:szCs w:val="24"/>
    </w:rPr>
  </w:style>
  <w:style w:type="character" w:customStyle="1" w:styleId="HeaderChar">
    <w:name w:val="Header Char"/>
    <w:basedOn w:val="DefaultParagraphFont"/>
    <w:link w:val="Header"/>
    <w:uiPriority w:val="99"/>
    <w:rsid w:val="009D11EE"/>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35E8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11</Pages>
  <Words>2498</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25</cp:revision>
  <cp:lastPrinted>2020-09-25T13:22:00Z</cp:lastPrinted>
  <dcterms:created xsi:type="dcterms:W3CDTF">2022-09-05T05:15:00Z</dcterms:created>
  <dcterms:modified xsi:type="dcterms:W3CDTF">2022-09-06T11:45:00Z</dcterms:modified>
</cp:coreProperties>
</file>