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822" w:rsidRPr="00042071" w:rsidRDefault="00772822" w:rsidP="00A920C4">
      <w:pPr>
        <w:tabs>
          <w:tab w:val="left" w:pos="2160"/>
        </w:tabs>
        <w:spacing w:before="0" w:after="0"/>
        <w:ind w:left="0" w:firstLine="0"/>
        <w:jc w:val="center"/>
        <w:rPr>
          <w:rFonts w:ascii="GHEA Grapalat" w:hAnsi="GHEA Grapalat"/>
          <w:b/>
          <w:sz w:val="24"/>
          <w:szCs w:val="24"/>
          <w:lang w:val="ru-RU"/>
        </w:rPr>
      </w:pPr>
    </w:p>
    <w:p w:rsidR="00A920C4" w:rsidRPr="00B45096" w:rsidRDefault="00A72DBD" w:rsidP="00A920C4">
      <w:pPr>
        <w:tabs>
          <w:tab w:val="left" w:pos="2160"/>
        </w:tabs>
        <w:spacing w:before="0" w:after="0"/>
        <w:ind w:left="0" w:firstLine="0"/>
        <w:jc w:val="center"/>
        <w:rPr>
          <w:rFonts w:ascii="GHEA Grapalat" w:hAnsi="GHEA Grapalat"/>
          <w:b/>
          <w:sz w:val="24"/>
          <w:szCs w:val="24"/>
          <w:lang w:val="hy-AM"/>
        </w:rPr>
      </w:pPr>
      <w:r>
        <w:rPr>
          <w:rFonts w:ascii="GHEA Grapalat" w:hAnsi="GHEA Grapalat"/>
          <w:b/>
          <w:sz w:val="24"/>
          <w:szCs w:val="24"/>
          <w:lang w:val="hy-AM"/>
        </w:rPr>
        <w:t>ԱՄՓՈՓԱԹԵՐԹ</w:t>
      </w:r>
    </w:p>
    <w:p w:rsidR="00A920C4" w:rsidRPr="00B45096" w:rsidRDefault="00E04C7F" w:rsidP="00E04C7F">
      <w:pPr>
        <w:tabs>
          <w:tab w:val="left" w:pos="2160"/>
        </w:tabs>
        <w:spacing w:before="0" w:after="0"/>
        <w:ind w:left="0" w:firstLine="0"/>
        <w:jc w:val="center"/>
        <w:rPr>
          <w:rFonts w:ascii="GHEA Grapalat" w:hAnsi="GHEA Grapalat" w:cs="Sylfaen"/>
          <w:b/>
          <w:sz w:val="24"/>
          <w:szCs w:val="24"/>
          <w:lang w:val="hy-AM"/>
        </w:rPr>
      </w:pPr>
      <w:r w:rsidRPr="00B45096">
        <w:rPr>
          <w:rFonts w:ascii="Verdana" w:hAnsi="Verdana"/>
          <w:color w:val="000000"/>
          <w:sz w:val="24"/>
          <w:szCs w:val="24"/>
          <w:shd w:val="clear" w:color="auto" w:fill="FFFFFF"/>
          <w:lang w:val="hy-AM"/>
        </w:rPr>
        <w:t> </w:t>
      </w:r>
      <w:r w:rsidR="00601562" w:rsidRPr="00B45096">
        <w:rPr>
          <w:rFonts w:ascii="GHEA Grapalat" w:hAnsi="GHEA Grapalat"/>
          <w:b/>
          <w:sz w:val="24"/>
          <w:szCs w:val="24"/>
          <w:lang w:val="hy-AM"/>
        </w:rPr>
        <w:t>«</w:t>
      </w:r>
      <w:r w:rsidRPr="00B45096">
        <w:rPr>
          <w:rFonts w:ascii="GHEA Grapalat" w:hAnsi="GHEA Grapalat"/>
          <w:b/>
          <w:sz w:val="24"/>
          <w:szCs w:val="24"/>
          <w:lang w:val="hy-AM"/>
        </w:rPr>
        <w:t>Հայաստանի Հանրապետության պետական բյուջեի կատարման նկատմամբ հսկողության 2021 թվականի տարեկան արդյունքների վերաբերյալ հաշվետվությանը հավանություն տալու մասին</w:t>
      </w:r>
      <w:r w:rsidR="00601562" w:rsidRPr="00B45096">
        <w:rPr>
          <w:rFonts w:ascii="GHEA Grapalat" w:hAnsi="GHEA Grapalat"/>
          <w:b/>
          <w:sz w:val="24"/>
          <w:szCs w:val="24"/>
          <w:lang w:val="hy-AM"/>
        </w:rPr>
        <w:t>» որոշման նախագծի վերաբերյալ</w:t>
      </w:r>
    </w:p>
    <w:p w:rsidR="00A920C4" w:rsidRPr="00B45096" w:rsidRDefault="00A920C4" w:rsidP="00A920C4">
      <w:pPr>
        <w:spacing w:before="0" w:after="0"/>
        <w:ind w:left="0" w:firstLine="0"/>
        <w:rPr>
          <w:rFonts w:ascii="GHEA Grapalat" w:hAnsi="GHEA Grapalat" w:cs="Sylfaen"/>
          <w:sz w:val="24"/>
          <w:szCs w:val="24"/>
          <w:lang w:val="hy-AM"/>
        </w:rPr>
      </w:pPr>
    </w:p>
    <w:p w:rsidR="00772822" w:rsidRPr="00B45096" w:rsidRDefault="00772822" w:rsidP="00A920C4">
      <w:pPr>
        <w:spacing w:before="0" w:after="0"/>
        <w:ind w:left="0" w:firstLine="0"/>
        <w:rPr>
          <w:rFonts w:ascii="GHEA Grapalat" w:hAnsi="GHEA Grapalat" w:cs="Sylfaen"/>
          <w:sz w:val="24"/>
          <w:szCs w:val="24"/>
          <w:lang w:val="hy-AM"/>
        </w:rPr>
      </w:pPr>
    </w:p>
    <w:tbl>
      <w:tblPr>
        <w:tblStyle w:val="TableGrid"/>
        <w:tblW w:w="0" w:type="auto"/>
        <w:tblInd w:w="288" w:type="dxa"/>
        <w:tblLook w:val="04A0" w:firstRow="1" w:lastRow="0" w:firstColumn="1" w:lastColumn="0" w:noHBand="0" w:noVBand="1"/>
      </w:tblPr>
      <w:tblGrid>
        <w:gridCol w:w="990"/>
        <w:gridCol w:w="7111"/>
        <w:gridCol w:w="83"/>
        <w:gridCol w:w="7028"/>
      </w:tblGrid>
      <w:tr w:rsidR="00A920C4" w:rsidRPr="00B45096" w:rsidTr="00BC369F">
        <w:trPr>
          <w:trHeight w:val="503"/>
        </w:trPr>
        <w:tc>
          <w:tcPr>
            <w:tcW w:w="990" w:type="dxa"/>
          </w:tcPr>
          <w:p w:rsidR="00A920C4" w:rsidRPr="00B45096" w:rsidRDefault="00A920C4" w:rsidP="00A3123B">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Հ/Հ</w:t>
            </w:r>
          </w:p>
        </w:tc>
        <w:tc>
          <w:tcPr>
            <w:tcW w:w="7194" w:type="dxa"/>
            <w:gridSpan w:val="2"/>
          </w:tcPr>
          <w:p w:rsidR="00A920C4" w:rsidRPr="00B45096" w:rsidRDefault="00A920C4" w:rsidP="00A3123B">
            <w:pPr>
              <w:spacing w:before="0" w:after="0"/>
              <w:ind w:left="0" w:firstLine="0"/>
              <w:jc w:val="center"/>
              <w:rPr>
                <w:rFonts w:ascii="GHEA Grapalat" w:hAnsi="GHEA Grapalat" w:cs="Sylfaen"/>
                <w:b/>
                <w:sz w:val="24"/>
                <w:szCs w:val="24"/>
              </w:rPr>
            </w:pPr>
            <w:r w:rsidRPr="00B45096">
              <w:rPr>
                <w:rFonts w:ascii="GHEA Grapalat" w:hAnsi="GHEA Grapalat" w:cs="Sylfaen"/>
                <w:b/>
                <w:sz w:val="24"/>
                <w:szCs w:val="24"/>
                <w:lang w:val="hy-AM"/>
              </w:rPr>
              <w:t>Առաջարկ</w:t>
            </w:r>
          </w:p>
        </w:tc>
        <w:tc>
          <w:tcPr>
            <w:tcW w:w="7028" w:type="dxa"/>
          </w:tcPr>
          <w:p w:rsidR="00A920C4" w:rsidRPr="00B45096" w:rsidRDefault="00A920C4" w:rsidP="00A3123B">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Դիրքորոշում</w:t>
            </w:r>
          </w:p>
        </w:tc>
      </w:tr>
      <w:tr w:rsidR="0074381A" w:rsidRPr="00B45096" w:rsidTr="0053103A">
        <w:trPr>
          <w:trHeight w:val="607"/>
        </w:trPr>
        <w:tc>
          <w:tcPr>
            <w:tcW w:w="15212" w:type="dxa"/>
            <w:gridSpan w:val="4"/>
          </w:tcPr>
          <w:p w:rsidR="00713241" w:rsidRDefault="00713241" w:rsidP="00A3123B">
            <w:pPr>
              <w:spacing w:before="0" w:after="0"/>
              <w:ind w:left="0" w:firstLine="0"/>
              <w:jc w:val="center"/>
              <w:rPr>
                <w:rFonts w:ascii="GHEA Grapalat" w:hAnsi="GHEA Grapalat" w:cs="Sylfaen"/>
                <w:b/>
                <w:sz w:val="24"/>
                <w:szCs w:val="24"/>
                <w:lang w:val="hy-AM"/>
              </w:rPr>
            </w:pPr>
          </w:p>
          <w:p w:rsidR="0074381A" w:rsidRPr="00B45096" w:rsidRDefault="0074381A" w:rsidP="00A3123B">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ՀՀ աշխատանքի և սոցիալական հարցերի նախարարություն</w:t>
            </w:r>
          </w:p>
          <w:p w:rsidR="0074381A" w:rsidRDefault="0074381A" w:rsidP="00A3123B">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 xml:space="preserve">16.05.2022թ. </w:t>
            </w:r>
            <w:r w:rsidRPr="00B45096">
              <w:rPr>
                <w:rFonts w:ascii="GHEA Grapalat" w:hAnsi="GHEA Grapalat" w:cs="Sylfaen"/>
                <w:b/>
                <w:sz w:val="24"/>
                <w:szCs w:val="24"/>
              </w:rPr>
              <w:t xml:space="preserve">N </w:t>
            </w:r>
            <w:r w:rsidRPr="00B45096">
              <w:rPr>
                <w:rFonts w:ascii="GHEA Grapalat" w:hAnsi="GHEA Grapalat" w:cs="Sylfaen"/>
                <w:b/>
                <w:sz w:val="24"/>
                <w:szCs w:val="24"/>
                <w:lang w:val="hy-AM"/>
              </w:rPr>
              <w:t>ՄՆ//13169-2022</w:t>
            </w:r>
          </w:p>
          <w:p w:rsidR="00713241" w:rsidRPr="00B45096" w:rsidRDefault="00713241" w:rsidP="00A3123B">
            <w:pPr>
              <w:spacing w:before="0" w:after="0"/>
              <w:ind w:left="0" w:firstLine="0"/>
              <w:jc w:val="center"/>
              <w:rPr>
                <w:rFonts w:ascii="GHEA Grapalat" w:hAnsi="GHEA Grapalat" w:cs="Sylfaen"/>
                <w:b/>
                <w:sz w:val="24"/>
                <w:szCs w:val="24"/>
              </w:rPr>
            </w:pPr>
          </w:p>
        </w:tc>
      </w:tr>
      <w:tr w:rsidR="00A920C4" w:rsidRPr="00C74E55" w:rsidTr="00BC369F">
        <w:trPr>
          <w:trHeight w:val="1412"/>
        </w:trPr>
        <w:tc>
          <w:tcPr>
            <w:tcW w:w="990" w:type="dxa"/>
          </w:tcPr>
          <w:p w:rsidR="00220B57" w:rsidRPr="00B45096" w:rsidRDefault="00220B57" w:rsidP="00A3123B">
            <w:pPr>
              <w:spacing w:before="0" w:after="0"/>
              <w:ind w:left="0" w:firstLine="0"/>
              <w:jc w:val="center"/>
              <w:rPr>
                <w:rFonts w:ascii="GHEA Grapalat" w:hAnsi="GHEA Grapalat" w:cs="Sylfaen"/>
                <w:sz w:val="24"/>
                <w:szCs w:val="24"/>
                <w:lang w:val="hy-AM"/>
              </w:rPr>
            </w:pPr>
          </w:p>
          <w:p w:rsidR="00A920C4" w:rsidRPr="00B45096" w:rsidRDefault="00A920C4" w:rsidP="00A3123B">
            <w:pPr>
              <w:spacing w:before="0" w:after="0"/>
              <w:ind w:left="0" w:firstLine="0"/>
              <w:jc w:val="center"/>
              <w:rPr>
                <w:rFonts w:ascii="GHEA Grapalat" w:hAnsi="GHEA Grapalat" w:cs="Sylfaen"/>
                <w:sz w:val="24"/>
                <w:szCs w:val="24"/>
                <w:lang w:val="hy-AM"/>
              </w:rPr>
            </w:pPr>
            <w:r w:rsidRPr="00B45096">
              <w:rPr>
                <w:rFonts w:ascii="GHEA Grapalat" w:hAnsi="GHEA Grapalat" w:cs="Sylfaen"/>
                <w:sz w:val="24"/>
                <w:szCs w:val="24"/>
                <w:lang w:val="hy-AM"/>
              </w:rPr>
              <w:t>1</w:t>
            </w:r>
          </w:p>
        </w:tc>
        <w:tc>
          <w:tcPr>
            <w:tcW w:w="7194" w:type="dxa"/>
            <w:gridSpan w:val="2"/>
          </w:tcPr>
          <w:p w:rsidR="00EE7806" w:rsidRDefault="00E04C7F" w:rsidP="00A3123B">
            <w:pPr>
              <w:spacing w:before="0" w:after="0"/>
              <w:ind w:left="0" w:firstLine="0"/>
              <w:jc w:val="both"/>
              <w:rPr>
                <w:rFonts w:ascii="GHEA Grapalat" w:hAnsi="GHEA Grapalat" w:cs="Sylfaen"/>
                <w:sz w:val="24"/>
                <w:szCs w:val="24"/>
                <w:lang w:val="hy-AM"/>
              </w:rPr>
            </w:pPr>
            <w:r w:rsidRPr="00B45096">
              <w:rPr>
                <w:rFonts w:ascii="GHEA Grapalat" w:hAnsi="GHEA Grapalat" w:cs="Sylfaen"/>
                <w:sz w:val="24"/>
                <w:szCs w:val="24"/>
                <w:lang w:val="hy-AM"/>
              </w:rPr>
              <w:t xml:space="preserve">ՀՀ աշխատանքի և սոցիալական հարցերի նախարարության </w:t>
            </w:r>
            <w:r w:rsidRPr="00B45096">
              <w:rPr>
                <w:rFonts w:ascii="GHEA Grapalat" w:hAnsi="GHEA Grapalat" w:cs="Sylfaen"/>
                <w:bCs/>
                <w:iCs/>
                <w:sz w:val="24"/>
                <w:szCs w:val="24"/>
                <w:lang w:val="hy-AM"/>
              </w:rPr>
              <w:t xml:space="preserve">ՀՀ պետական բյուջեի կատարման հսկողության </w:t>
            </w:r>
            <w:r w:rsidRPr="00B45096">
              <w:rPr>
                <w:rFonts w:ascii="GHEA Grapalat" w:hAnsi="GHEA Grapalat" w:cs="Sylfaen"/>
                <w:sz w:val="24"/>
                <w:szCs w:val="24"/>
                <w:lang w:val="hy-AM"/>
              </w:rPr>
              <w:t xml:space="preserve">ստուգումները ընթացքում են,  </w:t>
            </w:r>
            <w:r w:rsidRPr="00B45096">
              <w:rPr>
                <w:rFonts w:ascii="GHEA Grapalat" w:hAnsi="GHEA Grapalat"/>
                <w:sz w:val="24"/>
                <w:szCs w:val="24"/>
                <w:lang w:val="hy-AM"/>
              </w:rPr>
              <w:t>նախագծում</w:t>
            </w:r>
            <w:r w:rsidRPr="00B45096">
              <w:rPr>
                <w:rFonts w:ascii="GHEA Grapalat" w:hAnsi="GHEA Grapalat" w:cs="Sylfaen"/>
                <w:sz w:val="24"/>
                <w:szCs w:val="24"/>
                <w:lang w:val="hy-AM"/>
              </w:rPr>
              <w:t xml:space="preserve"> արդյունքների վերաբերյալ տեղեկատվություն ներառված չէ, հետևաբար նախարարությունը վերոգրյալ նախագծի մասով կարծիք չի կարող տրամադրել։</w:t>
            </w:r>
          </w:p>
          <w:p w:rsidR="00713241" w:rsidRPr="00B45096" w:rsidRDefault="00713241" w:rsidP="00A3123B">
            <w:pPr>
              <w:spacing w:before="0" w:after="0"/>
              <w:ind w:left="0" w:firstLine="0"/>
              <w:jc w:val="both"/>
              <w:rPr>
                <w:rFonts w:ascii="GHEA Grapalat" w:hAnsi="GHEA Grapalat"/>
                <w:b/>
                <w:sz w:val="24"/>
                <w:szCs w:val="24"/>
                <w:lang w:val="hy-AM"/>
              </w:rPr>
            </w:pPr>
          </w:p>
        </w:tc>
        <w:tc>
          <w:tcPr>
            <w:tcW w:w="7028" w:type="dxa"/>
          </w:tcPr>
          <w:p w:rsidR="00BB7ACC" w:rsidRDefault="00BB7ACC" w:rsidP="00A3123B">
            <w:pPr>
              <w:spacing w:before="0" w:after="0"/>
              <w:ind w:left="0" w:firstLine="0"/>
              <w:jc w:val="center"/>
              <w:rPr>
                <w:rFonts w:ascii="GHEA Grapalat" w:hAnsi="GHEA Grapalat" w:cs="Sylfaen"/>
                <w:sz w:val="24"/>
                <w:szCs w:val="24"/>
                <w:lang w:val="hy-AM"/>
              </w:rPr>
            </w:pPr>
          </w:p>
          <w:p w:rsidR="00A920C4" w:rsidRPr="00B45096" w:rsidRDefault="004776BA" w:rsidP="00A3123B">
            <w:pPr>
              <w:spacing w:before="0" w:after="0"/>
              <w:ind w:left="0" w:firstLine="0"/>
              <w:jc w:val="center"/>
              <w:rPr>
                <w:rFonts w:ascii="GHEA Grapalat" w:hAnsi="GHEA Grapalat" w:cs="Sylfaen"/>
                <w:sz w:val="24"/>
                <w:szCs w:val="24"/>
                <w:lang w:val="hy-AM"/>
              </w:rPr>
            </w:pPr>
            <w:r w:rsidRPr="00B45096">
              <w:rPr>
                <w:rFonts w:ascii="GHEA Grapalat" w:hAnsi="GHEA Grapalat" w:cs="Sylfaen"/>
                <w:sz w:val="24"/>
                <w:szCs w:val="24"/>
                <w:lang w:val="hy-AM"/>
              </w:rPr>
              <w:t>Ընդունվել է ի գիտություն:</w:t>
            </w:r>
          </w:p>
          <w:p w:rsidR="004776BA" w:rsidRPr="00B45096" w:rsidRDefault="00142708" w:rsidP="00A3123B">
            <w:pPr>
              <w:spacing w:before="0" w:after="0"/>
              <w:ind w:left="0" w:firstLine="0"/>
              <w:jc w:val="center"/>
              <w:rPr>
                <w:rFonts w:ascii="GHEA Grapalat" w:hAnsi="GHEA Grapalat" w:cs="Sylfaen"/>
                <w:sz w:val="24"/>
                <w:szCs w:val="24"/>
                <w:lang w:val="hy-AM"/>
              </w:rPr>
            </w:pPr>
            <w:r>
              <w:rPr>
                <w:rFonts w:ascii="GHEA Grapalat" w:hAnsi="GHEA Grapalat" w:cs="Sylfaen"/>
                <w:sz w:val="24"/>
                <w:szCs w:val="24"/>
                <w:lang w:val="hy-AM"/>
              </w:rPr>
              <w:t>Ստուգման ա</w:t>
            </w:r>
            <w:r w:rsidR="004776BA" w:rsidRPr="00B45096">
              <w:rPr>
                <w:rFonts w:ascii="GHEA Grapalat" w:hAnsi="GHEA Grapalat" w:cs="Sylfaen"/>
                <w:sz w:val="24"/>
                <w:szCs w:val="24"/>
                <w:lang w:val="hy-AM"/>
              </w:rPr>
              <w:t>րդյունքները ամփոփվելու են 2022 թվականին:</w:t>
            </w:r>
          </w:p>
        </w:tc>
      </w:tr>
      <w:tr w:rsidR="0074381A" w:rsidRPr="00B45096" w:rsidTr="00317636">
        <w:trPr>
          <w:trHeight w:val="769"/>
        </w:trPr>
        <w:tc>
          <w:tcPr>
            <w:tcW w:w="15212" w:type="dxa"/>
            <w:gridSpan w:val="4"/>
          </w:tcPr>
          <w:p w:rsidR="00713241" w:rsidRDefault="00713241" w:rsidP="00A3123B">
            <w:pPr>
              <w:spacing w:before="0" w:after="0"/>
              <w:ind w:left="0" w:firstLine="0"/>
              <w:jc w:val="center"/>
              <w:rPr>
                <w:rFonts w:ascii="GHEA Grapalat" w:hAnsi="GHEA Grapalat" w:cs="Sylfaen"/>
                <w:b/>
                <w:sz w:val="24"/>
                <w:szCs w:val="24"/>
                <w:lang w:val="hy-AM"/>
              </w:rPr>
            </w:pPr>
          </w:p>
          <w:p w:rsidR="0074381A" w:rsidRPr="00B45096" w:rsidRDefault="0074381A" w:rsidP="00A3123B">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ՀՀ կրթության, գիտության, մշակույթի և սպորտի նախարարություն</w:t>
            </w:r>
          </w:p>
          <w:p w:rsidR="0074381A" w:rsidRDefault="0074381A" w:rsidP="00A3123B">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17.05.2022թ. N 01/17.3/11140-2022</w:t>
            </w:r>
          </w:p>
          <w:p w:rsidR="00713241" w:rsidRPr="00B45096" w:rsidRDefault="00713241" w:rsidP="00A3123B">
            <w:pPr>
              <w:spacing w:before="0" w:after="0"/>
              <w:ind w:left="0" w:firstLine="0"/>
              <w:jc w:val="center"/>
              <w:rPr>
                <w:rFonts w:ascii="GHEA Grapalat" w:hAnsi="GHEA Grapalat" w:cs="Sylfaen"/>
                <w:sz w:val="24"/>
                <w:szCs w:val="24"/>
              </w:rPr>
            </w:pPr>
          </w:p>
        </w:tc>
      </w:tr>
      <w:tr w:rsidR="00A920C4" w:rsidRPr="00C74E55" w:rsidTr="00BC369F">
        <w:trPr>
          <w:trHeight w:val="1331"/>
        </w:trPr>
        <w:tc>
          <w:tcPr>
            <w:tcW w:w="990" w:type="dxa"/>
          </w:tcPr>
          <w:p w:rsidR="00A920C4" w:rsidRPr="00B45096" w:rsidRDefault="00A920C4" w:rsidP="00A3123B">
            <w:pPr>
              <w:spacing w:before="0" w:after="0"/>
              <w:ind w:left="65" w:right="-105" w:hanging="65"/>
              <w:jc w:val="center"/>
              <w:rPr>
                <w:rFonts w:ascii="GHEA Grapalat" w:hAnsi="GHEA Grapalat" w:cs="Sylfaen"/>
                <w:sz w:val="24"/>
                <w:szCs w:val="24"/>
                <w:lang w:val="hy-AM"/>
              </w:rPr>
            </w:pPr>
          </w:p>
          <w:p w:rsidR="00FA2421" w:rsidRPr="00B45096" w:rsidRDefault="00FA2421" w:rsidP="00A3123B">
            <w:pPr>
              <w:spacing w:before="0" w:after="0"/>
              <w:ind w:left="65" w:right="-105" w:hanging="65"/>
              <w:jc w:val="center"/>
              <w:rPr>
                <w:rFonts w:ascii="GHEA Grapalat" w:hAnsi="GHEA Grapalat" w:cs="Sylfaen"/>
                <w:sz w:val="24"/>
                <w:szCs w:val="24"/>
                <w:lang w:val="hy-AM"/>
              </w:rPr>
            </w:pPr>
            <w:r w:rsidRPr="00B45096">
              <w:rPr>
                <w:rFonts w:ascii="GHEA Grapalat" w:hAnsi="GHEA Grapalat" w:cs="Sylfaen"/>
                <w:sz w:val="24"/>
                <w:szCs w:val="24"/>
                <w:lang w:val="hy-AM"/>
              </w:rPr>
              <w:t>2</w:t>
            </w:r>
          </w:p>
        </w:tc>
        <w:tc>
          <w:tcPr>
            <w:tcW w:w="7194" w:type="dxa"/>
            <w:gridSpan w:val="2"/>
          </w:tcPr>
          <w:p w:rsidR="00FA2421" w:rsidRPr="00B45096" w:rsidRDefault="00601562" w:rsidP="00A3123B">
            <w:pPr>
              <w:spacing w:before="0" w:after="0"/>
              <w:ind w:left="0" w:firstLine="360"/>
              <w:jc w:val="both"/>
              <w:rPr>
                <w:rFonts w:ascii="GHEA Grapalat" w:hAnsi="GHEA Grapalat"/>
                <w:b/>
                <w:sz w:val="24"/>
                <w:szCs w:val="24"/>
                <w:lang w:val="hy-AM"/>
              </w:rPr>
            </w:pPr>
            <w:r w:rsidRPr="00B45096">
              <w:rPr>
                <w:rFonts w:ascii="GHEA Grapalat" w:hAnsi="GHEA Grapalat" w:cs="Sylfaen"/>
                <w:sz w:val="24"/>
                <w:szCs w:val="24"/>
                <w:lang w:val="af-ZA"/>
              </w:rPr>
              <w:t>Ո</w:t>
            </w:r>
            <w:r w:rsidR="00E04C7F" w:rsidRPr="00B45096">
              <w:rPr>
                <w:rFonts w:ascii="GHEA Grapalat" w:hAnsi="GHEA Grapalat" w:cs="Sylfaen"/>
                <w:sz w:val="24"/>
                <w:szCs w:val="24"/>
                <w:lang w:val="hy-AM"/>
              </w:rPr>
              <w:t>րոշման նախագծի հավելված N 1-ի 3-րդ կետի վերջին պարբերության «իսկ չվերականգնված գումարը կազմում է 11,066.70 հազ. դրամ:» բառերը փոխարինել «իսկ 11,066.70 հազ.</w:t>
            </w:r>
            <w:r w:rsidR="00E04C7F" w:rsidRPr="00B45096">
              <w:rPr>
                <w:rFonts w:cs="Calibri"/>
                <w:sz w:val="24"/>
                <w:szCs w:val="24"/>
                <w:lang w:val="hy-AM"/>
              </w:rPr>
              <w:t> </w:t>
            </w:r>
            <w:r w:rsidR="00E04C7F" w:rsidRPr="00B45096">
              <w:rPr>
                <w:rFonts w:ascii="GHEA Grapalat" w:hAnsi="GHEA Grapalat" w:cs="Sylfaen"/>
                <w:sz w:val="24"/>
                <w:szCs w:val="24"/>
                <w:lang w:val="hy-AM"/>
              </w:rPr>
              <w:t xml:space="preserve"> դրամ գումարը կվերականգնվի մինչև 2022 թ. սեպտեմբեր ամիսը:» բառերով:</w:t>
            </w:r>
          </w:p>
        </w:tc>
        <w:tc>
          <w:tcPr>
            <w:tcW w:w="7028" w:type="dxa"/>
          </w:tcPr>
          <w:p w:rsidR="00142708" w:rsidRDefault="004776BA" w:rsidP="00A3123B">
            <w:pPr>
              <w:spacing w:before="0" w:after="0"/>
              <w:ind w:left="0" w:firstLine="0"/>
              <w:jc w:val="center"/>
              <w:rPr>
                <w:rFonts w:ascii="GHEA Grapalat" w:hAnsi="GHEA Grapalat" w:cs="Sylfaen"/>
                <w:sz w:val="24"/>
                <w:szCs w:val="24"/>
                <w:lang w:val="hy-AM"/>
              </w:rPr>
            </w:pPr>
            <w:r w:rsidRPr="00B45096">
              <w:rPr>
                <w:rFonts w:ascii="GHEA Grapalat" w:hAnsi="GHEA Grapalat" w:cs="Sylfaen"/>
                <w:sz w:val="24"/>
                <w:szCs w:val="24"/>
                <w:lang w:val="hy-AM"/>
              </w:rPr>
              <w:t xml:space="preserve">Առաջարկը չի ընդունվել: </w:t>
            </w:r>
          </w:p>
          <w:p w:rsidR="0065570D" w:rsidRDefault="004776BA" w:rsidP="00A3123B">
            <w:pPr>
              <w:spacing w:before="0" w:after="0"/>
              <w:ind w:left="0" w:firstLine="0"/>
              <w:jc w:val="center"/>
              <w:rPr>
                <w:rFonts w:ascii="GHEA Grapalat" w:hAnsi="GHEA Grapalat" w:cs="Sylfaen"/>
                <w:sz w:val="24"/>
                <w:szCs w:val="24"/>
                <w:lang w:val="hy-AM"/>
              </w:rPr>
            </w:pPr>
            <w:r w:rsidRPr="00B45096">
              <w:rPr>
                <w:rFonts w:ascii="GHEA Grapalat" w:hAnsi="GHEA Grapalat" w:cs="Sylfaen"/>
                <w:sz w:val="24"/>
                <w:szCs w:val="24"/>
                <w:lang w:val="hy-AM"/>
              </w:rPr>
              <w:t xml:space="preserve">Հաշվետվության մեջ փոփոխություն կատարել հնարավոր չէ, քանի որ </w:t>
            </w:r>
            <w:r w:rsidR="00142708">
              <w:rPr>
                <w:rFonts w:ascii="GHEA Grapalat" w:hAnsi="GHEA Grapalat" w:cs="Sylfaen"/>
                <w:sz w:val="24"/>
                <w:szCs w:val="24"/>
                <w:lang w:val="hy-AM"/>
              </w:rPr>
              <w:t>այն</w:t>
            </w:r>
            <w:r w:rsidRPr="00B45096">
              <w:rPr>
                <w:rFonts w:ascii="GHEA Grapalat" w:hAnsi="GHEA Grapalat" w:cs="Sylfaen"/>
                <w:sz w:val="24"/>
                <w:szCs w:val="24"/>
                <w:lang w:val="hy-AM"/>
              </w:rPr>
              <w:t xml:space="preserve"> կազմվել է</w:t>
            </w:r>
            <w:r w:rsidR="0093120C">
              <w:rPr>
                <w:rFonts w:ascii="GHEA Grapalat" w:hAnsi="GHEA Grapalat" w:cs="Sylfaen"/>
                <w:sz w:val="24"/>
                <w:szCs w:val="24"/>
                <w:lang w:val="hy-AM"/>
              </w:rPr>
              <w:t xml:space="preserve"> 2021</w:t>
            </w:r>
            <w:r w:rsidRPr="00B45096">
              <w:rPr>
                <w:rFonts w:ascii="GHEA Grapalat" w:hAnsi="GHEA Grapalat" w:cs="Sylfaen"/>
                <w:sz w:val="24"/>
                <w:szCs w:val="24"/>
                <w:lang w:val="hy-AM"/>
              </w:rPr>
              <w:t xml:space="preserve"> թվականի</w:t>
            </w:r>
            <w:r w:rsidR="0093120C">
              <w:rPr>
                <w:rFonts w:ascii="GHEA Grapalat" w:hAnsi="GHEA Grapalat" w:cs="Sylfaen"/>
                <w:sz w:val="24"/>
                <w:szCs w:val="24"/>
                <w:lang w:val="hy-AM"/>
              </w:rPr>
              <w:t xml:space="preserve"> դեկտեմբերի</w:t>
            </w:r>
            <w:r w:rsidRPr="00B45096">
              <w:rPr>
                <w:rFonts w:ascii="GHEA Grapalat" w:hAnsi="GHEA Grapalat" w:cs="Sylfaen"/>
                <w:sz w:val="24"/>
                <w:szCs w:val="24"/>
                <w:lang w:val="hy-AM"/>
              </w:rPr>
              <w:t xml:space="preserve"> </w:t>
            </w:r>
            <w:r w:rsidR="0093120C">
              <w:rPr>
                <w:rFonts w:ascii="GHEA Grapalat" w:hAnsi="GHEA Grapalat" w:cs="Sylfaen"/>
                <w:sz w:val="24"/>
                <w:szCs w:val="24"/>
                <w:lang w:val="hy-AM"/>
              </w:rPr>
              <w:t>30</w:t>
            </w:r>
            <w:r w:rsidRPr="00B45096">
              <w:rPr>
                <w:rFonts w:ascii="GHEA Grapalat" w:hAnsi="GHEA Grapalat" w:cs="Sylfaen"/>
                <w:sz w:val="24"/>
                <w:szCs w:val="24"/>
                <w:lang w:val="hy-AM"/>
              </w:rPr>
              <w:t>-ի դրությամբ</w:t>
            </w:r>
            <w:r w:rsidR="0093120C">
              <w:rPr>
                <w:rFonts w:ascii="GHEA Grapalat" w:hAnsi="GHEA Grapalat" w:cs="Sylfaen"/>
                <w:sz w:val="24"/>
                <w:szCs w:val="24"/>
                <w:lang w:val="hy-AM"/>
              </w:rPr>
              <w:t>, իսկ փաստացի վճարումները ներկայացված են 2022</w:t>
            </w:r>
            <w:r w:rsidR="0093120C" w:rsidRPr="00B45096">
              <w:rPr>
                <w:rFonts w:ascii="GHEA Grapalat" w:hAnsi="GHEA Grapalat" w:cs="Sylfaen"/>
                <w:sz w:val="24"/>
                <w:szCs w:val="24"/>
                <w:lang w:val="hy-AM"/>
              </w:rPr>
              <w:t xml:space="preserve"> թվականի</w:t>
            </w:r>
            <w:r w:rsidR="0093120C">
              <w:rPr>
                <w:rFonts w:ascii="GHEA Grapalat" w:hAnsi="GHEA Grapalat" w:cs="Sylfaen"/>
                <w:sz w:val="24"/>
                <w:szCs w:val="24"/>
                <w:lang w:val="hy-AM"/>
              </w:rPr>
              <w:t xml:space="preserve"> ապրիլի </w:t>
            </w:r>
            <w:r w:rsidR="0093120C" w:rsidRPr="00B45096">
              <w:rPr>
                <w:rFonts w:ascii="GHEA Grapalat" w:hAnsi="GHEA Grapalat" w:cs="Sylfaen"/>
                <w:sz w:val="24"/>
                <w:szCs w:val="24"/>
                <w:lang w:val="hy-AM"/>
              </w:rPr>
              <w:t>1-ի դրությամբ</w:t>
            </w:r>
            <w:r w:rsidR="0093120C">
              <w:rPr>
                <w:rFonts w:ascii="GHEA Grapalat" w:hAnsi="GHEA Grapalat" w:cs="Sylfaen"/>
                <w:sz w:val="24"/>
                <w:szCs w:val="24"/>
                <w:lang w:val="hy-AM"/>
              </w:rPr>
              <w:t>: Ինչ վերաբերվում է մնացորդի հետագա վերականգնմանը, ապա վճարման դեպքում այն կարտացոլվի 2022 թվականի հաշվետվության մեջ՝ որպես նախորդ ժամանակաշրջանում արձանագրված գումարների վերականգնում:</w:t>
            </w:r>
          </w:p>
          <w:p w:rsidR="00713241" w:rsidRPr="00B45096" w:rsidRDefault="00713241" w:rsidP="00A3123B">
            <w:pPr>
              <w:spacing w:before="0" w:after="0"/>
              <w:ind w:left="0" w:firstLine="0"/>
              <w:jc w:val="center"/>
              <w:rPr>
                <w:rFonts w:ascii="GHEA Grapalat" w:hAnsi="GHEA Grapalat" w:cs="Sylfaen"/>
                <w:sz w:val="24"/>
                <w:szCs w:val="24"/>
                <w:lang w:val="hy-AM"/>
              </w:rPr>
            </w:pPr>
          </w:p>
        </w:tc>
      </w:tr>
      <w:tr w:rsidR="00220B57" w:rsidRPr="00B45096" w:rsidTr="00B37CA2">
        <w:trPr>
          <w:trHeight w:val="698"/>
        </w:trPr>
        <w:tc>
          <w:tcPr>
            <w:tcW w:w="15212" w:type="dxa"/>
            <w:gridSpan w:val="4"/>
          </w:tcPr>
          <w:p w:rsidR="00220B57" w:rsidRPr="00B45096" w:rsidRDefault="00220B57" w:rsidP="00A3123B">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lastRenderedPageBreak/>
              <w:t>ՀՀ տարածքային կառավարման և ենթակառուցվածքների նախարարություն</w:t>
            </w:r>
          </w:p>
          <w:p w:rsidR="00220B57" w:rsidRDefault="00220B57" w:rsidP="00A3123B">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16.05.2022թ. N ԳՍ/23.3/12301-2022</w:t>
            </w:r>
          </w:p>
          <w:p w:rsidR="00713241" w:rsidRPr="00B45096" w:rsidRDefault="00713241" w:rsidP="00A3123B">
            <w:pPr>
              <w:spacing w:before="0" w:after="0"/>
              <w:ind w:left="0" w:firstLine="0"/>
              <w:jc w:val="center"/>
              <w:rPr>
                <w:rFonts w:ascii="GHEA Grapalat" w:hAnsi="GHEA Grapalat" w:cs="Sylfaen"/>
                <w:sz w:val="24"/>
                <w:szCs w:val="24"/>
                <w:lang w:val="hy-AM"/>
              </w:rPr>
            </w:pPr>
          </w:p>
        </w:tc>
      </w:tr>
      <w:tr w:rsidR="004776BA" w:rsidRPr="00C74E55" w:rsidTr="00BC369F">
        <w:trPr>
          <w:trHeight w:val="1367"/>
        </w:trPr>
        <w:tc>
          <w:tcPr>
            <w:tcW w:w="990" w:type="dxa"/>
            <w:vMerge w:val="restart"/>
          </w:tcPr>
          <w:p w:rsidR="004776BA" w:rsidRPr="00B45096" w:rsidRDefault="004776BA" w:rsidP="00A3123B">
            <w:pPr>
              <w:spacing w:before="0" w:after="0"/>
              <w:ind w:left="0" w:firstLine="0"/>
              <w:jc w:val="center"/>
              <w:rPr>
                <w:rFonts w:ascii="GHEA Grapalat" w:hAnsi="GHEA Grapalat" w:cs="Sylfaen"/>
                <w:sz w:val="24"/>
                <w:szCs w:val="24"/>
                <w:lang w:val="hy-AM"/>
              </w:rPr>
            </w:pPr>
          </w:p>
          <w:p w:rsidR="004776BA" w:rsidRPr="00B45096" w:rsidRDefault="004776BA" w:rsidP="00A3123B">
            <w:pPr>
              <w:spacing w:before="0" w:after="0"/>
              <w:ind w:left="0" w:firstLine="0"/>
              <w:jc w:val="center"/>
              <w:rPr>
                <w:rFonts w:ascii="GHEA Grapalat" w:hAnsi="GHEA Grapalat" w:cs="Sylfaen"/>
                <w:sz w:val="24"/>
                <w:szCs w:val="24"/>
                <w:lang w:val="hy-AM"/>
              </w:rPr>
            </w:pPr>
            <w:r w:rsidRPr="00B45096">
              <w:rPr>
                <w:rFonts w:ascii="GHEA Grapalat" w:hAnsi="GHEA Grapalat" w:cs="Sylfaen"/>
                <w:sz w:val="24"/>
                <w:szCs w:val="24"/>
                <w:lang w:val="hy-AM"/>
              </w:rPr>
              <w:t>3</w:t>
            </w:r>
          </w:p>
        </w:tc>
        <w:tc>
          <w:tcPr>
            <w:tcW w:w="7194" w:type="dxa"/>
            <w:gridSpan w:val="2"/>
          </w:tcPr>
          <w:p w:rsidR="004776BA" w:rsidRPr="00B45096" w:rsidRDefault="004776BA" w:rsidP="00A3123B">
            <w:pPr>
              <w:spacing w:before="0" w:after="0"/>
              <w:ind w:left="0" w:firstLine="0"/>
              <w:jc w:val="both"/>
              <w:rPr>
                <w:rFonts w:ascii="GHEA Grapalat" w:hAnsi="GHEA Grapalat" w:cs="Sylfaen"/>
                <w:sz w:val="24"/>
                <w:szCs w:val="24"/>
                <w:lang w:val="hy-AM"/>
              </w:rPr>
            </w:pPr>
            <w:r w:rsidRPr="00B45096">
              <w:rPr>
                <w:rFonts w:ascii="GHEA Grapalat" w:hAnsi="GHEA Grapalat" w:cs="Sylfaen"/>
                <w:sz w:val="24"/>
                <w:szCs w:val="24"/>
                <w:lang w:val="hy-AM"/>
              </w:rPr>
              <w:t>3.1. «Ռադիոիզոտոպների արտադրության կենտրոն» ՓԲԸ-ն իր գործունեությունը սկսել է 2020 թվականի հունիս ամսից, և դեռևս աշխատում է վնասով, իսկ նշված տոկոսագումարների և տույժերի վճարման պարտավորությունը կբերի ընկերության սնանկացմանը:</w:t>
            </w:r>
          </w:p>
          <w:p w:rsidR="004776BA" w:rsidRPr="00B45096" w:rsidRDefault="004776BA" w:rsidP="00A3123B">
            <w:pPr>
              <w:spacing w:before="0" w:after="0"/>
              <w:ind w:left="0" w:firstLine="0"/>
              <w:jc w:val="both"/>
              <w:rPr>
                <w:rFonts w:ascii="GHEA Grapalat" w:hAnsi="GHEA Grapalat" w:cs="Sylfaen"/>
                <w:sz w:val="24"/>
                <w:szCs w:val="24"/>
                <w:lang w:val="hy-AM"/>
              </w:rPr>
            </w:pPr>
          </w:p>
        </w:tc>
        <w:tc>
          <w:tcPr>
            <w:tcW w:w="7028" w:type="dxa"/>
          </w:tcPr>
          <w:p w:rsidR="00BB7ACC" w:rsidRDefault="00BB7ACC" w:rsidP="00A3123B">
            <w:pPr>
              <w:spacing w:before="0" w:after="0"/>
              <w:ind w:left="0" w:firstLine="0"/>
              <w:jc w:val="center"/>
              <w:rPr>
                <w:rFonts w:ascii="GHEA Grapalat" w:hAnsi="GHEA Grapalat" w:cs="Sylfaen"/>
                <w:sz w:val="24"/>
                <w:szCs w:val="24"/>
                <w:lang w:val="hy-AM"/>
              </w:rPr>
            </w:pPr>
          </w:p>
          <w:p w:rsidR="00BB7ACC" w:rsidRDefault="00BB7ACC" w:rsidP="00A3123B">
            <w:pPr>
              <w:spacing w:before="0" w:after="0"/>
              <w:ind w:left="0" w:firstLine="0"/>
              <w:jc w:val="center"/>
              <w:rPr>
                <w:rFonts w:ascii="GHEA Grapalat" w:hAnsi="GHEA Grapalat" w:cs="Sylfaen"/>
                <w:sz w:val="24"/>
                <w:szCs w:val="24"/>
                <w:lang w:val="hy-AM"/>
              </w:rPr>
            </w:pPr>
          </w:p>
          <w:p w:rsidR="004776BA" w:rsidRPr="00B45096" w:rsidRDefault="00454B55" w:rsidP="00A3123B">
            <w:pPr>
              <w:spacing w:before="0" w:after="0"/>
              <w:ind w:left="0" w:firstLine="0"/>
              <w:jc w:val="center"/>
              <w:rPr>
                <w:rFonts w:ascii="GHEA Grapalat" w:hAnsi="GHEA Grapalat" w:cs="Sylfaen"/>
                <w:sz w:val="24"/>
                <w:szCs w:val="24"/>
                <w:lang w:val="hy-AM"/>
              </w:rPr>
            </w:pPr>
            <w:r w:rsidRPr="00B45096">
              <w:rPr>
                <w:rFonts w:ascii="GHEA Grapalat" w:hAnsi="GHEA Grapalat" w:cs="Sylfaen"/>
                <w:sz w:val="24"/>
                <w:szCs w:val="24"/>
                <w:lang w:val="hy-AM"/>
              </w:rPr>
              <w:t>Հարցը դուրս է ՀՀ ֆինանսների նախարարության իրավասությունների շրջանակից</w:t>
            </w:r>
            <w:r w:rsidR="00B45096" w:rsidRPr="00B45096">
              <w:rPr>
                <w:rFonts w:ascii="GHEA Grapalat" w:hAnsi="GHEA Grapalat" w:cs="Sylfaen"/>
                <w:sz w:val="24"/>
                <w:szCs w:val="24"/>
                <w:lang w:val="hy-AM"/>
              </w:rPr>
              <w:t>:</w:t>
            </w:r>
          </w:p>
        </w:tc>
      </w:tr>
      <w:tr w:rsidR="004776BA" w:rsidRPr="00C74E55" w:rsidTr="00BC369F">
        <w:trPr>
          <w:trHeight w:val="1367"/>
        </w:trPr>
        <w:tc>
          <w:tcPr>
            <w:tcW w:w="990" w:type="dxa"/>
            <w:vMerge/>
          </w:tcPr>
          <w:p w:rsidR="004776BA" w:rsidRPr="00B45096" w:rsidRDefault="004776BA" w:rsidP="00A3123B">
            <w:pPr>
              <w:spacing w:before="0" w:after="0"/>
              <w:ind w:left="0" w:firstLine="0"/>
              <w:jc w:val="center"/>
              <w:rPr>
                <w:rFonts w:ascii="GHEA Grapalat" w:hAnsi="GHEA Grapalat" w:cs="Sylfaen"/>
                <w:sz w:val="24"/>
                <w:szCs w:val="24"/>
                <w:lang w:val="hy-AM"/>
              </w:rPr>
            </w:pPr>
          </w:p>
        </w:tc>
        <w:tc>
          <w:tcPr>
            <w:tcW w:w="7194" w:type="dxa"/>
            <w:gridSpan w:val="2"/>
          </w:tcPr>
          <w:p w:rsidR="004776BA" w:rsidRPr="00B45096" w:rsidRDefault="00042071" w:rsidP="00A3123B">
            <w:pPr>
              <w:spacing w:before="0" w:after="0"/>
              <w:ind w:left="0" w:firstLine="0"/>
              <w:jc w:val="both"/>
              <w:rPr>
                <w:rFonts w:ascii="GHEA Grapalat" w:hAnsi="GHEA Grapalat" w:cs="Sylfaen"/>
                <w:sz w:val="24"/>
                <w:szCs w:val="24"/>
                <w:lang w:val="hy-AM"/>
              </w:rPr>
            </w:pPr>
            <w:r>
              <w:rPr>
                <w:rFonts w:ascii="GHEA Grapalat" w:hAnsi="GHEA Grapalat" w:cs="Sylfaen"/>
                <w:sz w:val="24"/>
                <w:szCs w:val="24"/>
                <w:lang w:val="hy-AM"/>
              </w:rPr>
              <w:t>3.2.</w:t>
            </w:r>
            <w:r w:rsidR="004776BA" w:rsidRPr="00B45096">
              <w:rPr>
                <w:rFonts w:ascii="GHEA Grapalat" w:hAnsi="GHEA Grapalat" w:cs="Sylfaen"/>
                <w:sz w:val="24"/>
                <w:szCs w:val="24"/>
                <w:lang w:val="hy-AM" w:eastAsia="ru-RU"/>
              </w:rPr>
              <w:t>Համաձայն Լոռու մարզպետարանի ստուգման ակտի վերականգնման ենթակա 51129.6 հազ. դրամից 2022 թվականի  ապրիլի 1-ի դրությամբ վերականգնվել է 36093.9 հազ. դրամ, կամ չվերականգնված գումարը կազմում է 15035.7 հազ. դրամ: 2022 թվականի ապրիլի 1-ի դրությամբ չվերականգնված 15035.7 հազ. դրամից ապրիլ-մայիս ամիսներին վերականգնվել է ևս 590.0 հազ. դրամ և 2022 թվականի մայիսի 15-ի դրությամբ չվերականգնված գումարը կազմում է 14445.7 հազ. դրամ:</w:t>
            </w:r>
          </w:p>
        </w:tc>
        <w:tc>
          <w:tcPr>
            <w:tcW w:w="7028" w:type="dxa"/>
          </w:tcPr>
          <w:p w:rsidR="00BB7ACC" w:rsidRDefault="00BB7ACC" w:rsidP="00A3123B">
            <w:pPr>
              <w:spacing w:before="0" w:after="0"/>
              <w:ind w:left="0" w:firstLine="0"/>
              <w:jc w:val="center"/>
              <w:rPr>
                <w:rFonts w:ascii="GHEA Grapalat" w:hAnsi="GHEA Grapalat" w:cs="Sylfaen"/>
                <w:sz w:val="24"/>
                <w:szCs w:val="24"/>
                <w:lang w:val="hy-AM"/>
              </w:rPr>
            </w:pPr>
          </w:p>
          <w:p w:rsidR="00BB7ACC" w:rsidRDefault="00BB7ACC" w:rsidP="00A3123B">
            <w:pPr>
              <w:spacing w:before="0" w:after="0"/>
              <w:ind w:left="0" w:firstLine="0"/>
              <w:jc w:val="center"/>
              <w:rPr>
                <w:rFonts w:ascii="GHEA Grapalat" w:hAnsi="GHEA Grapalat" w:cs="Sylfaen"/>
                <w:sz w:val="24"/>
                <w:szCs w:val="24"/>
                <w:lang w:val="hy-AM"/>
              </w:rPr>
            </w:pPr>
          </w:p>
          <w:p w:rsidR="004776BA" w:rsidRPr="0093120C" w:rsidRDefault="004776BA" w:rsidP="00A3123B">
            <w:pPr>
              <w:spacing w:before="0" w:after="0"/>
              <w:ind w:left="0" w:firstLine="0"/>
              <w:jc w:val="center"/>
              <w:rPr>
                <w:rFonts w:ascii="GHEA Grapalat" w:hAnsi="GHEA Grapalat" w:cs="Sylfaen"/>
                <w:sz w:val="24"/>
                <w:szCs w:val="24"/>
                <w:lang w:val="hy-AM"/>
              </w:rPr>
            </w:pPr>
            <w:r w:rsidRPr="0093120C">
              <w:rPr>
                <w:rFonts w:ascii="GHEA Grapalat" w:hAnsi="GHEA Grapalat" w:cs="Sylfaen"/>
                <w:sz w:val="24"/>
                <w:szCs w:val="24"/>
                <w:lang w:val="hy-AM"/>
              </w:rPr>
              <w:t>Ընդունվել է ի գիտություն</w:t>
            </w:r>
            <w:r w:rsidR="00B45096" w:rsidRPr="0093120C">
              <w:rPr>
                <w:rFonts w:ascii="GHEA Grapalat" w:hAnsi="GHEA Grapalat" w:cs="Sylfaen"/>
                <w:sz w:val="24"/>
                <w:szCs w:val="24"/>
                <w:lang w:val="hy-AM"/>
              </w:rPr>
              <w:t>:</w:t>
            </w:r>
            <w:r w:rsidR="0093120C">
              <w:rPr>
                <w:rFonts w:ascii="GHEA Grapalat" w:hAnsi="GHEA Grapalat" w:cs="Sylfaen"/>
                <w:sz w:val="24"/>
                <w:szCs w:val="24"/>
                <w:lang w:val="hy-AM"/>
              </w:rPr>
              <w:t xml:space="preserve"> Վերականգնված գումարները կարտացոլվեն 2022 թվականի հաշվետվության մեջ՝ որպես նախորդ ժամանակաշրջանում արձանագրված գումարների վերականգնում:</w:t>
            </w:r>
          </w:p>
        </w:tc>
      </w:tr>
      <w:tr w:rsidR="00883885" w:rsidRPr="00883885" w:rsidTr="00883885">
        <w:trPr>
          <w:trHeight w:val="692"/>
        </w:trPr>
        <w:tc>
          <w:tcPr>
            <w:tcW w:w="990" w:type="dxa"/>
          </w:tcPr>
          <w:p w:rsidR="00883885" w:rsidRPr="00B45096" w:rsidRDefault="00883885" w:rsidP="00A3123B">
            <w:pPr>
              <w:spacing w:before="0" w:after="0"/>
              <w:ind w:left="0" w:firstLine="0"/>
              <w:jc w:val="center"/>
              <w:rPr>
                <w:rFonts w:ascii="GHEA Grapalat" w:hAnsi="GHEA Grapalat" w:cs="Sylfaen"/>
                <w:sz w:val="24"/>
                <w:szCs w:val="24"/>
                <w:lang w:val="hy-AM"/>
              </w:rPr>
            </w:pPr>
          </w:p>
        </w:tc>
        <w:tc>
          <w:tcPr>
            <w:tcW w:w="14222" w:type="dxa"/>
            <w:gridSpan w:val="3"/>
          </w:tcPr>
          <w:p w:rsidR="00883885" w:rsidRPr="00B45096" w:rsidRDefault="00883885" w:rsidP="00883885">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 xml:space="preserve">ՀՀ </w:t>
            </w:r>
            <w:r>
              <w:rPr>
                <w:rFonts w:ascii="GHEA Grapalat" w:hAnsi="GHEA Grapalat" w:cs="Sylfaen"/>
                <w:b/>
                <w:sz w:val="24"/>
                <w:szCs w:val="24"/>
                <w:lang w:val="hy-AM"/>
              </w:rPr>
              <w:t>էկոնոմիկայի</w:t>
            </w:r>
            <w:r w:rsidRPr="00B45096">
              <w:rPr>
                <w:rFonts w:ascii="GHEA Grapalat" w:hAnsi="GHEA Grapalat" w:cs="Sylfaen"/>
                <w:b/>
                <w:sz w:val="24"/>
                <w:szCs w:val="24"/>
                <w:lang w:val="hy-AM"/>
              </w:rPr>
              <w:t xml:space="preserve"> նախարարություն</w:t>
            </w:r>
          </w:p>
          <w:p w:rsidR="00883885" w:rsidRDefault="00883885" w:rsidP="00883885">
            <w:pPr>
              <w:spacing w:before="0" w:after="0"/>
              <w:ind w:left="0" w:firstLine="0"/>
              <w:jc w:val="center"/>
              <w:rPr>
                <w:rFonts w:ascii="GHEA Grapalat" w:hAnsi="GHEA Grapalat" w:cs="Sylfaen"/>
                <w:sz w:val="24"/>
                <w:szCs w:val="24"/>
                <w:lang w:val="hy-AM"/>
              </w:rPr>
            </w:pPr>
            <w:r w:rsidRPr="00226BB9">
              <w:rPr>
                <w:rFonts w:ascii="GHEA Grapalat" w:hAnsi="GHEA Grapalat" w:cs="Sylfaen"/>
                <w:b/>
                <w:sz w:val="24"/>
                <w:szCs w:val="24"/>
                <w:lang w:val="hy-AM"/>
              </w:rPr>
              <w:t>23.05.2022թ. 01/7577-2022</w:t>
            </w:r>
          </w:p>
        </w:tc>
      </w:tr>
      <w:tr w:rsidR="00883885" w:rsidRPr="00883885" w:rsidTr="00BC369F">
        <w:trPr>
          <w:trHeight w:val="1367"/>
        </w:trPr>
        <w:tc>
          <w:tcPr>
            <w:tcW w:w="990" w:type="dxa"/>
          </w:tcPr>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Pr="00B45096" w:rsidRDefault="00883885" w:rsidP="00883885">
            <w:pPr>
              <w:spacing w:before="0" w:after="0"/>
              <w:ind w:left="0" w:firstLine="0"/>
              <w:jc w:val="center"/>
              <w:rPr>
                <w:rFonts w:ascii="GHEA Grapalat" w:hAnsi="GHEA Grapalat" w:cs="Sylfaen"/>
                <w:sz w:val="24"/>
                <w:szCs w:val="24"/>
                <w:lang w:val="hy-AM"/>
              </w:rPr>
            </w:pPr>
            <w:r>
              <w:rPr>
                <w:rFonts w:ascii="GHEA Grapalat" w:hAnsi="GHEA Grapalat" w:cs="Sylfaen"/>
                <w:sz w:val="24"/>
                <w:szCs w:val="24"/>
                <w:lang w:val="hy-AM"/>
              </w:rPr>
              <w:t>4</w:t>
            </w:r>
          </w:p>
        </w:tc>
        <w:tc>
          <w:tcPr>
            <w:tcW w:w="7194" w:type="dxa"/>
            <w:gridSpan w:val="2"/>
          </w:tcPr>
          <w:p w:rsidR="00883885" w:rsidRPr="00DA2FCC" w:rsidRDefault="00883885" w:rsidP="00883885">
            <w:pPr>
              <w:spacing w:before="0" w:after="0"/>
              <w:ind w:left="0" w:firstLine="706"/>
              <w:jc w:val="both"/>
              <w:rPr>
                <w:rFonts w:ascii="GHEA Grapalat" w:hAnsi="GHEA Grapalat" w:cs="Sylfaen"/>
                <w:sz w:val="24"/>
                <w:szCs w:val="24"/>
                <w:lang w:val="hy-AM"/>
              </w:rPr>
            </w:pPr>
            <w:r>
              <w:rPr>
                <w:rFonts w:ascii="GHEA Grapalat" w:hAnsi="GHEA Grapalat" w:cs="Sylfaen"/>
                <w:sz w:val="24"/>
                <w:szCs w:val="24"/>
                <w:lang w:val="hy-AM"/>
              </w:rPr>
              <w:t>ՀՀ ֆ</w:t>
            </w:r>
            <w:r w:rsidRPr="00DA2FCC">
              <w:rPr>
                <w:rFonts w:ascii="GHEA Grapalat" w:hAnsi="GHEA Grapalat" w:cs="Sylfaen"/>
                <w:sz w:val="24"/>
                <w:szCs w:val="24"/>
                <w:lang w:val="hy-AM"/>
              </w:rPr>
              <w:t>ինանսների նախարարության կողմից 2021թ</w:t>
            </w:r>
            <w:r w:rsidRPr="00DA2FCC">
              <w:rPr>
                <w:rFonts w:ascii="Cambria Math" w:hAnsi="Cambria Math" w:cs="Cambria Math"/>
                <w:sz w:val="24"/>
                <w:szCs w:val="24"/>
                <w:lang w:val="hy-AM"/>
              </w:rPr>
              <w:t>․</w:t>
            </w:r>
            <w:r w:rsidRPr="00DA2FCC">
              <w:rPr>
                <w:rFonts w:ascii="GHEA Grapalat" w:hAnsi="GHEA Grapalat" w:cs="Sylfaen"/>
                <w:sz w:val="24"/>
                <w:szCs w:val="24"/>
                <w:lang w:val="hy-AM"/>
              </w:rPr>
              <w:t xml:space="preserve"> </w:t>
            </w:r>
            <w:r>
              <w:rPr>
                <w:rFonts w:ascii="GHEA Grapalat" w:hAnsi="GHEA Grapalat" w:cs="Sylfaen"/>
                <w:sz w:val="24"/>
                <w:szCs w:val="24"/>
                <w:lang w:val="hy-AM"/>
              </w:rPr>
              <w:t>ՀՀ</w:t>
            </w:r>
            <w:r w:rsidRPr="00DA2FCC">
              <w:rPr>
                <w:rFonts w:ascii="GHEA Grapalat" w:hAnsi="GHEA Grapalat" w:cs="Sylfaen"/>
                <w:sz w:val="24"/>
                <w:szCs w:val="24"/>
                <w:lang w:val="hy-AM"/>
              </w:rPr>
              <w:t xml:space="preserve"> պետական բյուջեի կատարման հսկողության արդյունքների վերաբերյալ հաշվետվության 4–րդ մասի՝ «Ռադիոիզոտոպների արտադրության կենտրոն» ՓԲԸ–ի գործունեության վերաբերյալ Էկոնոմիկայի նախարարությունն առաջարկություններ չունի։</w:t>
            </w:r>
          </w:p>
          <w:p w:rsidR="00883885" w:rsidRPr="00DA2FCC" w:rsidRDefault="00883885" w:rsidP="00883885">
            <w:pPr>
              <w:spacing w:before="0" w:after="0"/>
              <w:ind w:left="0" w:firstLine="630"/>
              <w:jc w:val="both"/>
              <w:rPr>
                <w:rFonts w:ascii="GHEA Grapalat" w:hAnsi="GHEA Grapalat" w:cs="Sylfaen"/>
                <w:sz w:val="24"/>
                <w:szCs w:val="24"/>
                <w:lang w:val="hy-AM"/>
              </w:rPr>
            </w:pPr>
            <w:r w:rsidRPr="00DA2FCC">
              <w:rPr>
                <w:rFonts w:ascii="GHEA Grapalat" w:hAnsi="GHEA Grapalat" w:cs="Sylfaen"/>
                <w:sz w:val="24"/>
                <w:szCs w:val="24"/>
                <w:lang w:val="hy-AM"/>
              </w:rPr>
              <w:t>Միաժամանակ տեղեկացնում ենք, որ Կառավարության 2010 թվականի հոկտեմբերի 7-ի N</w:t>
            </w:r>
            <w:r>
              <w:rPr>
                <w:rFonts w:ascii="GHEA Grapalat" w:hAnsi="GHEA Grapalat" w:cs="Sylfaen"/>
                <w:sz w:val="24"/>
                <w:szCs w:val="24"/>
                <w:lang w:val="hy-AM"/>
              </w:rPr>
              <w:t xml:space="preserve"> </w:t>
            </w:r>
            <w:r w:rsidRPr="00DA2FCC">
              <w:rPr>
                <w:rFonts w:ascii="GHEA Grapalat" w:hAnsi="GHEA Grapalat" w:cs="Sylfaen"/>
                <w:sz w:val="24"/>
                <w:szCs w:val="24"/>
                <w:lang w:val="hy-AM"/>
              </w:rPr>
              <w:t xml:space="preserve">1424-Ն որոշման համաձայն՝ Ուռուցքաբանության գերազանցության հայկական կենտրոնի ստեղծման աշխատանքների կառավարումը, այդ թվում` Ռադիոիզոտոպների արտադրության կենտրոնի շենքի կառուցման աշխատանքների համակարգումը, իրականացվել է </w:t>
            </w:r>
            <w:r w:rsidRPr="00DA2FCC">
              <w:rPr>
                <w:rFonts w:ascii="GHEA Grapalat" w:hAnsi="GHEA Grapalat" w:cs="Sylfaen"/>
                <w:sz w:val="24"/>
                <w:szCs w:val="24"/>
                <w:lang w:val="hy-AM"/>
              </w:rPr>
              <w:lastRenderedPageBreak/>
              <w:t xml:space="preserve">Հայաստանի ազգային մրցունակության հիմնադրամի Առողջապահության ծրագրի գրասենյակի կողմից։ </w:t>
            </w:r>
          </w:p>
          <w:p w:rsidR="00883885" w:rsidRPr="00B45096" w:rsidRDefault="00883885" w:rsidP="00883885">
            <w:pPr>
              <w:spacing w:before="0" w:after="0"/>
              <w:ind w:left="0" w:firstLine="630"/>
              <w:jc w:val="both"/>
              <w:rPr>
                <w:rFonts w:ascii="GHEA Grapalat" w:hAnsi="GHEA Grapalat" w:cs="Sylfaen"/>
                <w:sz w:val="24"/>
                <w:szCs w:val="24"/>
                <w:lang w:val="hy-AM"/>
              </w:rPr>
            </w:pPr>
            <w:r w:rsidRPr="00DA2FCC">
              <w:rPr>
                <w:rFonts w:ascii="GHEA Grapalat" w:hAnsi="GHEA Grapalat" w:cs="Sylfaen"/>
                <w:sz w:val="24"/>
                <w:szCs w:val="24"/>
                <w:lang w:val="hy-AM"/>
              </w:rPr>
              <w:tab/>
              <w:t>Տեղեկացնում ենք նաև, որ Կառավարության 2015 թվականի հունվարի 15-ի N</w:t>
            </w:r>
            <w:r>
              <w:rPr>
                <w:rFonts w:ascii="GHEA Grapalat" w:hAnsi="GHEA Grapalat" w:cs="Sylfaen"/>
                <w:sz w:val="24"/>
                <w:szCs w:val="24"/>
                <w:lang w:val="hy-AM"/>
              </w:rPr>
              <w:t xml:space="preserve"> </w:t>
            </w:r>
            <w:r w:rsidRPr="00DA2FCC">
              <w:rPr>
                <w:rFonts w:ascii="GHEA Grapalat" w:hAnsi="GHEA Grapalat" w:cs="Sylfaen"/>
                <w:sz w:val="24"/>
                <w:szCs w:val="24"/>
                <w:lang w:val="hy-AM"/>
              </w:rPr>
              <w:t>5-Ն որոշմամբ «Ռադիոիզոտոպների արտադրության կենտրոն» ՓԲ ընկերության պետական uեփականություն հանդիuացող բաժնետոմuերի</w:t>
            </w:r>
            <w:r>
              <w:rPr>
                <w:rFonts w:ascii="GHEA Grapalat" w:hAnsi="GHEA Grapalat" w:cs="Sylfaen"/>
                <w:sz w:val="24"/>
                <w:szCs w:val="24"/>
                <w:lang w:val="hy-AM"/>
              </w:rPr>
              <w:t xml:space="preserve"> </w:t>
            </w:r>
            <w:r w:rsidRPr="00DA2FCC">
              <w:rPr>
                <w:rFonts w:ascii="GHEA Grapalat" w:hAnsi="GHEA Grapalat" w:cs="Sylfaen"/>
                <w:sz w:val="24"/>
                <w:szCs w:val="24"/>
                <w:lang w:val="hy-AM"/>
              </w:rPr>
              <w:t>կառավարման լիազորությունները վերապահվել են Առողջապահության նախարարությանը:</w:t>
            </w:r>
          </w:p>
        </w:tc>
        <w:tc>
          <w:tcPr>
            <w:tcW w:w="7028" w:type="dxa"/>
          </w:tcPr>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Pr="00B45096" w:rsidRDefault="00883885" w:rsidP="00883885">
            <w:pPr>
              <w:spacing w:before="0" w:after="0"/>
              <w:ind w:left="0" w:firstLine="0"/>
              <w:jc w:val="center"/>
              <w:rPr>
                <w:rFonts w:ascii="GHEA Grapalat" w:hAnsi="GHEA Grapalat" w:cs="Sylfaen"/>
                <w:sz w:val="24"/>
                <w:szCs w:val="24"/>
                <w:lang w:val="hy-AM"/>
              </w:rPr>
            </w:pPr>
            <w:r>
              <w:rPr>
                <w:rFonts w:ascii="GHEA Grapalat" w:hAnsi="GHEA Grapalat" w:cs="Sylfaen"/>
                <w:sz w:val="24"/>
                <w:szCs w:val="24"/>
                <w:lang w:val="hy-AM"/>
              </w:rPr>
              <w:t>Ը</w:t>
            </w:r>
            <w:r w:rsidRPr="00B45096">
              <w:rPr>
                <w:rFonts w:ascii="GHEA Grapalat" w:hAnsi="GHEA Grapalat" w:cs="Sylfaen"/>
                <w:sz w:val="24"/>
                <w:szCs w:val="24"/>
                <w:lang w:val="hy-AM"/>
              </w:rPr>
              <w:t>նդունվել է ի գիտություն:</w:t>
            </w:r>
          </w:p>
          <w:p w:rsidR="00883885" w:rsidRDefault="00883885" w:rsidP="00883885">
            <w:pPr>
              <w:spacing w:before="0" w:after="0"/>
              <w:ind w:left="0" w:firstLine="0"/>
              <w:rPr>
                <w:rFonts w:ascii="GHEA Grapalat" w:hAnsi="GHEA Grapalat" w:cs="Sylfaen"/>
                <w:sz w:val="24"/>
                <w:szCs w:val="24"/>
                <w:lang w:val="hy-AM"/>
              </w:rPr>
            </w:pPr>
          </w:p>
        </w:tc>
      </w:tr>
      <w:tr w:rsidR="00883885" w:rsidRPr="00883885" w:rsidTr="00E04C7F">
        <w:trPr>
          <w:trHeight w:val="800"/>
        </w:trPr>
        <w:tc>
          <w:tcPr>
            <w:tcW w:w="15212" w:type="dxa"/>
            <w:gridSpan w:val="4"/>
          </w:tcPr>
          <w:p w:rsidR="00883885" w:rsidRPr="00B45096" w:rsidRDefault="00883885" w:rsidP="00883885">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lastRenderedPageBreak/>
              <w:t>ՀՀ առողջապահության նախարարություն</w:t>
            </w:r>
          </w:p>
          <w:p w:rsidR="00883885" w:rsidRPr="00713241" w:rsidRDefault="00883885" w:rsidP="00883885">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17.05.2022թ. N ԱԱ/06/11998-2022</w:t>
            </w:r>
          </w:p>
        </w:tc>
      </w:tr>
      <w:tr w:rsidR="00883885" w:rsidRPr="00C74E55" w:rsidTr="00BC369F">
        <w:trPr>
          <w:trHeight w:val="814"/>
        </w:trPr>
        <w:tc>
          <w:tcPr>
            <w:tcW w:w="990" w:type="dxa"/>
          </w:tcPr>
          <w:p w:rsidR="00883885" w:rsidRPr="00B45096"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Pr="00B45096" w:rsidRDefault="00883885" w:rsidP="00883885">
            <w:pPr>
              <w:spacing w:before="0" w:after="0"/>
              <w:ind w:left="0" w:firstLine="0"/>
              <w:jc w:val="center"/>
              <w:rPr>
                <w:rFonts w:ascii="GHEA Grapalat" w:hAnsi="GHEA Grapalat" w:cs="Sylfaen"/>
                <w:sz w:val="24"/>
                <w:szCs w:val="24"/>
                <w:lang w:val="hy-AM"/>
              </w:rPr>
            </w:pPr>
            <w:r>
              <w:rPr>
                <w:rFonts w:ascii="GHEA Grapalat" w:hAnsi="GHEA Grapalat" w:cs="Sylfaen"/>
                <w:sz w:val="24"/>
                <w:szCs w:val="24"/>
                <w:lang w:val="hy-AM"/>
              </w:rPr>
              <w:t>5</w:t>
            </w:r>
          </w:p>
          <w:p w:rsidR="00883885" w:rsidRPr="00B45096" w:rsidRDefault="00883885" w:rsidP="00883885">
            <w:pPr>
              <w:spacing w:before="0" w:after="0"/>
              <w:ind w:left="0" w:firstLine="0"/>
              <w:jc w:val="center"/>
              <w:rPr>
                <w:rFonts w:ascii="GHEA Grapalat" w:hAnsi="GHEA Grapalat" w:cs="Sylfaen"/>
                <w:sz w:val="24"/>
                <w:szCs w:val="24"/>
                <w:lang w:val="hy-AM"/>
              </w:rPr>
            </w:pPr>
          </w:p>
        </w:tc>
        <w:tc>
          <w:tcPr>
            <w:tcW w:w="7194" w:type="dxa"/>
            <w:gridSpan w:val="2"/>
          </w:tcPr>
          <w:p w:rsidR="00883885" w:rsidRPr="00B45096" w:rsidRDefault="00883885" w:rsidP="00883885">
            <w:pPr>
              <w:spacing w:before="0" w:after="0"/>
              <w:ind w:left="0" w:firstLine="0"/>
              <w:jc w:val="both"/>
              <w:rPr>
                <w:rFonts w:ascii="GHEA Grapalat" w:hAnsi="GHEA Grapalat" w:cs="Sylfaen"/>
                <w:sz w:val="24"/>
                <w:szCs w:val="24"/>
                <w:lang w:val="hy-AM"/>
              </w:rPr>
            </w:pPr>
            <w:r w:rsidRPr="00B45096">
              <w:rPr>
                <w:rFonts w:ascii="GHEA Grapalat" w:hAnsi="GHEA Grapalat" w:cs="Sylfaen"/>
                <w:sz w:val="24"/>
                <w:szCs w:val="24"/>
                <w:lang w:val="hy-AM"/>
              </w:rPr>
              <w:t>ՀՀ ֆինանսների նախարարության 2021 թվականի դեկտեմբերի 9-ի թիվ 4-Ա ակտն (այսուհետ` Ակտ) Առողջապահության նախարարությունը թղթային ստացել է 2021 թվականի դեկտեմբերի 10-ին: Ստացված ակտը չի ստորագրվել, այլ նշվել է, որ կներկայացվ</w:t>
            </w:r>
            <w:r>
              <w:rPr>
                <w:rFonts w:ascii="GHEA Grapalat" w:hAnsi="GHEA Grapalat" w:cs="Sylfaen"/>
                <w:sz w:val="24"/>
                <w:szCs w:val="24"/>
                <w:lang w:val="hy-AM"/>
              </w:rPr>
              <w:t>են</w:t>
            </w:r>
            <w:r w:rsidRPr="00B45096">
              <w:rPr>
                <w:rFonts w:ascii="GHEA Grapalat" w:hAnsi="GHEA Grapalat" w:cs="Sylfaen"/>
                <w:sz w:val="24"/>
                <w:szCs w:val="24"/>
                <w:lang w:val="hy-AM"/>
              </w:rPr>
              <w:t xml:space="preserve"> առարկություններ: Առողջապահության նախարարության կողմից 2022 թվականի փետրվարի 10-ին ներկայացվել են Ակտի բոլոր կետերի մասով առարկություններ, անհրաժեշտության դեպքում նաև հիմնավորող փաստաթղթեր: Սակայն վերջինս Ֆինանսների նախարարության կողմից չի դիտարկվել որպես Ակտի դեմ ներկայացված բողոք այն հիմնավորմամբ, որ բացակայում են բողոքի փաստական և իրավական հիմքերը, և հստակեցված չէ բողոք բերողի պահանջը և այն ընդունվել է ի գիտություն: Կրկին Ձեզ է ներկայացվում Ակտի վերաբերյալ Առողջապահության նախարարության, ինչպես նաև Ակտում նշված կազմակերպությունների առարկությունները:</w:t>
            </w:r>
          </w:p>
          <w:p w:rsidR="00883885" w:rsidRPr="00B45096" w:rsidRDefault="00883885" w:rsidP="00883885">
            <w:pPr>
              <w:spacing w:before="0" w:after="0"/>
              <w:ind w:left="0" w:firstLine="630"/>
              <w:jc w:val="both"/>
              <w:rPr>
                <w:rFonts w:ascii="GHEA Grapalat" w:hAnsi="GHEA Grapalat" w:cs="Sylfaen"/>
                <w:sz w:val="24"/>
                <w:szCs w:val="24"/>
                <w:lang w:val="hy-AM"/>
              </w:rPr>
            </w:pPr>
            <w:r w:rsidRPr="00B45096">
              <w:rPr>
                <w:rFonts w:ascii="GHEA Grapalat" w:hAnsi="GHEA Grapalat" w:cs="Sylfaen"/>
                <w:sz w:val="24"/>
                <w:szCs w:val="24"/>
                <w:lang w:val="hy-AM"/>
              </w:rPr>
              <w:t xml:space="preserve">Միաժամանակ, հայտնում եմ, որ Առողջապահության նախարարությունը «Հայաստանի Հանրապետության պետական բյուջեի կատարման նկատմամբ հսկողության 2021 թվականի տարեկան արդյունքների վերաբերյալ հաշվետվությանը հավանություն տալու մասին» ՀՀ կառավարության որոշման նախագծում ներառված Ակտը </w:t>
            </w:r>
            <w:r w:rsidRPr="00B45096">
              <w:rPr>
                <w:rFonts w:ascii="GHEA Grapalat" w:hAnsi="GHEA Grapalat" w:cs="Sylfaen"/>
                <w:sz w:val="24"/>
                <w:szCs w:val="24"/>
                <w:lang w:val="hy-AM"/>
              </w:rPr>
              <w:lastRenderedPageBreak/>
              <w:t>չընդունելով,  շարունակում է իրականացնել աշխատանքային քննարկումներ Ակտի մասով շահագրգիռ անձանց և Ֆինանսների նախարարության ֆինանսաբյուջետային վերահսկողության վարչության հետ:</w:t>
            </w:r>
          </w:p>
          <w:p w:rsidR="00883885" w:rsidRPr="00B45096" w:rsidRDefault="00883885" w:rsidP="00883885">
            <w:pPr>
              <w:spacing w:before="0" w:after="0"/>
              <w:ind w:left="0" w:firstLine="630"/>
              <w:jc w:val="both"/>
              <w:rPr>
                <w:rFonts w:ascii="GHEA Grapalat" w:hAnsi="GHEA Grapalat" w:cs="Sylfaen"/>
                <w:sz w:val="24"/>
                <w:szCs w:val="24"/>
                <w:lang w:val="hy-AM"/>
              </w:rPr>
            </w:pPr>
            <w:r w:rsidRPr="00B45096">
              <w:rPr>
                <w:rFonts w:ascii="GHEA Grapalat" w:hAnsi="GHEA Grapalat" w:cs="Sylfaen"/>
                <w:sz w:val="24"/>
                <w:szCs w:val="24"/>
                <w:lang w:val="hy-AM"/>
              </w:rPr>
              <w:t xml:space="preserve">Ելնելով վերոգրյալից, խնդրում եմ, մինչև վերոնշյալ քննարկումների արդյունքների ամփոփումը, զերծ մնալ Առողջապահության նախարարության մասով «Հայաստանի Հանրապետության պետական բյուջեի կատարման նկատմամբ հսկողության 2021 թվականի տարեկան արդյունքների վերաբերյալ հաշվետվությանը հավանություն տալու մասին» ՀՀ կառավարության որոշման նախագիծը օրակարգում ընդգրկելուց: </w:t>
            </w:r>
          </w:p>
        </w:tc>
        <w:tc>
          <w:tcPr>
            <w:tcW w:w="7028" w:type="dxa"/>
          </w:tcPr>
          <w:p w:rsidR="00883885" w:rsidRDefault="00883885" w:rsidP="00883885">
            <w:pPr>
              <w:spacing w:before="0" w:after="0"/>
              <w:ind w:left="0" w:firstLine="0"/>
              <w:jc w:val="center"/>
              <w:rPr>
                <w:rFonts w:ascii="GHEA Grapalat" w:hAnsi="GHEA Grapalat"/>
                <w:sz w:val="24"/>
                <w:szCs w:val="24"/>
                <w:lang w:val="hy-AM"/>
              </w:rPr>
            </w:pPr>
            <w:r>
              <w:rPr>
                <w:rFonts w:ascii="GHEA Grapalat" w:hAnsi="GHEA Grapalat"/>
                <w:sz w:val="24"/>
                <w:szCs w:val="24"/>
                <w:lang w:val="hy-AM"/>
              </w:rPr>
              <w:lastRenderedPageBreak/>
              <w:t xml:space="preserve">Առաջարկը չի ընդունվել, քանի որ </w:t>
            </w:r>
          </w:p>
          <w:p w:rsidR="00883885" w:rsidRDefault="00883885" w:rsidP="00883885">
            <w:pPr>
              <w:spacing w:before="0" w:after="0"/>
              <w:ind w:left="0" w:firstLine="0"/>
              <w:jc w:val="center"/>
              <w:rPr>
                <w:rFonts w:ascii="GHEA Grapalat" w:hAnsi="GHEA Grapalat"/>
                <w:sz w:val="24"/>
                <w:szCs w:val="24"/>
                <w:lang w:val="hy-AM"/>
              </w:rPr>
            </w:pPr>
            <w:r>
              <w:rPr>
                <w:rFonts w:ascii="GHEA Grapalat" w:hAnsi="GHEA Grapalat"/>
                <w:sz w:val="24"/>
                <w:szCs w:val="24"/>
                <w:lang w:val="hy-AM"/>
              </w:rPr>
              <w:t>գործող օրենսդրությամբ նման ընթացակարգ նախատեսված չէ:</w:t>
            </w:r>
          </w:p>
          <w:p w:rsidR="00883885" w:rsidRPr="00142708" w:rsidRDefault="00883885" w:rsidP="00883885">
            <w:pPr>
              <w:spacing w:before="0" w:after="0"/>
              <w:ind w:left="0" w:firstLine="0"/>
              <w:jc w:val="center"/>
              <w:rPr>
                <w:rFonts w:ascii="GHEA Grapalat" w:hAnsi="GHEA Grapalat"/>
                <w:sz w:val="24"/>
                <w:szCs w:val="24"/>
                <w:lang w:val="hy-AM"/>
              </w:rPr>
            </w:pPr>
            <w:r w:rsidRPr="00142708">
              <w:rPr>
                <w:rFonts w:ascii="GHEA Grapalat" w:hAnsi="GHEA Grapalat"/>
                <w:sz w:val="24"/>
                <w:szCs w:val="24"/>
                <w:lang w:val="hy-AM"/>
              </w:rPr>
              <w:t xml:space="preserve">«Հայաստանի Հանրապետությունում ստուգումների կազմակերպման և </w:t>
            </w:r>
            <w:r>
              <w:rPr>
                <w:rFonts w:ascii="GHEA Grapalat" w:hAnsi="GHEA Grapalat"/>
                <w:sz w:val="24"/>
                <w:szCs w:val="24"/>
                <w:lang w:val="hy-AM"/>
              </w:rPr>
              <w:t>անցկացման</w:t>
            </w:r>
            <w:r w:rsidRPr="00142708">
              <w:rPr>
                <w:rFonts w:ascii="GHEA Grapalat" w:hAnsi="GHEA Grapalat"/>
                <w:sz w:val="24"/>
                <w:szCs w:val="24"/>
                <w:lang w:val="hy-AM"/>
              </w:rPr>
              <w:t xml:space="preserve"> մասին» ՀՀ օրենք</w:t>
            </w:r>
            <w:r>
              <w:rPr>
                <w:rFonts w:ascii="GHEA Grapalat" w:hAnsi="GHEA Grapalat"/>
                <w:sz w:val="24"/>
                <w:szCs w:val="24"/>
                <w:lang w:val="hy-AM"/>
              </w:rPr>
              <w:t xml:space="preserve">ի </w:t>
            </w:r>
            <w:r w:rsidRPr="00142708">
              <w:rPr>
                <w:rFonts w:ascii="GHEA Grapalat" w:hAnsi="GHEA Grapalat"/>
                <w:sz w:val="24"/>
                <w:szCs w:val="24"/>
                <w:lang w:val="hy-AM"/>
              </w:rPr>
              <w:t xml:space="preserve">(այսուհետ՝ </w:t>
            </w:r>
            <w:r>
              <w:rPr>
                <w:rFonts w:ascii="GHEA Grapalat" w:hAnsi="GHEA Grapalat"/>
                <w:sz w:val="24"/>
                <w:szCs w:val="24"/>
                <w:lang w:val="hy-AM"/>
              </w:rPr>
              <w:t>Օրենք</w:t>
            </w:r>
            <w:r w:rsidRPr="00142708">
              <w:rPr>
                <w:rFonts w:ascii="GHEA Grapalat" w:hAnsi="GHEA Grapalat"/>
                <w:sz w:val="24"/>
                <w:szCs w:val="24"/>
                <w:lang w:val="hy-AM"/>
              </w:rPr>
              <w:t xml:space="preserve">) </w:t>
            </w:r>
            <w:r>
              <w:rPr>
                <w:rFonts w:ascii="GHEA Grapalat" w:hAnsi="GHEA Grapalat"/>
                <w:sz w:val="24"/>
                <w:szCs w:val="24"/>
                <w:lang w:val="hy-AM"/>
              </w:rPr>
              <w:t>6-րդ հոդվածի 1-ին մասի համաձայն ա</w:t>
            </w:r>
            <w:r w:rsidRPr="00142708">
              <w:rPr>
                <w:rFonts w:ascii="GHEA Grapalat" w:hAnsi="GHEA Grapalat"/>
                <w:sz w:val="24"/>
                <w:szCs w:val="24"/>
                <w:lang w:val="hy-AM"/>
              </w:rPr>
              <w:t>կտի նախագիծը</w:t>
            </w:r>
            <w:r>
              <w:rPr>
                <w:rFonts w:ascii="GHEA Grapalat" w:hAnsi="GHEA Grapalat"/>
                <w:sz w:val="24"/>
                <w:szCs w:val="24"/>
                <w:lang w:val="hy-AM"/>
              </w:rPr>
              <w:t xml:space="preserve"> </w:t>
            </w:r>
            <w:r w:rsidRPr="00C70D22">
              <w:rPr>
                <w:rFonts w:cs="Calibri"/>
                <w:sz w:val="24"/>
                <w:szCs w:val="24"/>
                <w:lang w:val="hy-AM"/>
              </w:rPr>
              <w:t> </w:t>
            </w:r>
            <w:r w:rsidRPr="00142708">
              <w:rPr>
                <w:rFonts w:ascii="GHEA Grapalat" w:hAnsi="GHEA Grapalat"/>
                <w:sz w:val="24"/>
                <w:szCs w:val="24"/>
                <w:lang w:val="hy-AM"/>
              </w:rPr>
              <w:t>ստուգ</w:t>
            </w:r>
            <w:r>
              <w:rPr>
                <w:rFonts w:ascii="GHEA Grapalat" w:hAnsi="GHEA Grapalat"/>
                <w:sz w:val="24"/>
                <w:szCs w:val="24"/>
                <w:lang w:val="hy-AM"/>
              </w:rPr>
              <w:t>ող խմբի</w:t>
            </w:r>
            <w:r w:rsidRPr="00142708">
              <w:rPr>
                <w:rFonts w:ascii="GHEA Grapalat" w:hAnsi="GHEA Grapalat"/>
                <w:sz w:val="24"/>
                <w:szCs w:val="24"/>
                <w:lang w:val="hy-AM"/>
              </w:rPr>
              <w:t xml:space="preserve"> ղեկավարի կողմից պատշաճ ձևով ներկայացվել է </w:t>
            </w:r>
            <w:r w:rsidRPr="00BB7ACC">
              <w:rPr>
                <w:rFonts w:ascii="GHEA Grapalat" w:hAnsi="GHEA Grapalat"/>
                <w:sz w:val="24"/>
                <w:szCs w:val="24"/>
                <w:lang w:val="hy-AM"/>
              </w:rPr>
              <w:t>ՀՀ ա</w:t>
            </w:r>
            <w:r w:rsidRPr="00142708">
              <w:rPr>
                <w:rFonts w:ascii="GHEA Grapalat" w:hAnsi="GHEA Grapalat"/>
                <w:sz w:val="24"/>
                <w:szCs w:val="24"/>
                <w:lang w:val="hy-AM"/>
              </w:rPr>
              <w:t xml:space="preserve">ռողջապահության նախարարություն (այսուհետ՝ </w:t>
            </w:r>
            <w:r>
              <w:rPr>
                <w:rFonts w:ascii="GHEA Grapalat" w:hAnsi="GHEA Grapalat"/>
                <w:sz w:val="24"/>
                <w:szCs w:val="24"/>
                <w:lang w:val="hy-AM"/>
              </w:rPr>
              <w:t>ՀՀ Ա</w:t>
            </w:r>
            <w:r w:rsidRPr="00142708">
              <w:rPr>
                <w:rFonts w:ascii="GHEA Grapalat" w:hAnsi="GHEA Grapalat"/>
                <w:sz w:val="24"/>
                <w:szCs w:val="24"/>
                <w:lang w:val="hy-AM"/>
              </w:rPr>
              <w:t>Ն):</w:t>
            </w:r>
          </w:p>
          <w:p w:rsidR="00883885" w:rsidRPr="00880784" w:rsidRDefault="00883885" w:rsidP="00883885">
            <w:pPr>
              <w:spacing w:before="0" w:after="0"/>
              <w:ind w:left="0" w:firstLine="0"/>
              <w:jc w:val="center"/>
              <w:rPr>
                <w:rFonts w:ascii="GHEA Grapalat" w:hAnsi="GHEA Grapalat"/>
                <w:sz w:val="24"/>
                <w:szCs w:val="24"/>
                <w:lang w:val="hy-AM"/>
              </w:rPr>
            </w:pPr>
            <w:r>
              <w:rPr>
                <w:rFonts w:ascii="GHEA Grapalat" w:hAnsi="GHEA Grapalat"/>
                <w:sz w:val="24"/>
                <w:szCs w:val="24"/>
                <w:lang w:val="hy-AM"/>
              </w:rPr>
              <w:t>ՀՀ ԱՆ</w:t>
            </w:r>
            <w:r w:rsidRPr="00142708">
              <w:rPr>
                <w:rFonts w:ascii="GHEA Grapalat" w:hAnsi="GHEA Grapalat"/>
                <w:sz w:val="24"/>
                <w:szCs w:val="24"/>
                <w:lang w:val="hy-AM"/>
              </w:rPr>
              <w:t xml:space="preserve"> կողմից</w:t>
            </w:r>
            <w:r w:rsidRPr="00BB7ACC">
              <w:rPr>
                <w:rFonts w:ascii="GHEA Grapalat" w:hAnsi="GHEA Grapalat"/>
                <w:sz w:val="24"/>
                <w:szCs w:val="24"/>
                <w:lang w:val="hy-AM"/>
              </w:rPr>
              <w:t xml:space="preserve"> ակտի նախագծի վերաբերյալ </w:t>
            </w:r>
            <w:r>
              <w:rPr>
                <w:rFonts w:ascii="GHEA Grapalat" w:hAnsi="GHEA Grapalat"/>
                <w:sz w:val="24"/>
                <w:szCs w:val="24"/>
                <w:lang w:val="hy-AM"/>
              </w:rPr>
              <w:t>Օրենքով սահմանված ժամկետում</w:t>
            </w:r>
            <w:r w:rsidRPr="00142708">
              <w:rPr>
                <w:rFonts w:ascii="GHEA Grapalat" w:hAnsi="GHEA Grapalat"/>
                <w:sz w:val="24"/>
                <w:szCs w:val="24"/>
                <w:lang w:val="hy-AM"/>
              </w:rPr>
              <w:t xml:space="preserve"> առարկություններ չեն ներկայացվել, </w:t>
            </w:r>
            <w:r w:rsidRPr="00BB7ACC">
              <w:rPr>
                <w:rFonts w:ascii="GHEA Grapalat" w:hAnsi="GHEA Grapalat"/>
                <w:sz w:val="24"/>
                <w:szCs w:val="24"/>
                <w:lang w:val="hy-AM"/>
              </w:rPr>
              <w:t>որից հետո</w:t>
            </w:r>
            <w:r w:rsidRPr="00142708">
              <w:rPr>
                <w:rFonts w:ascii="GHEA Grapalat" w:hAnsi="GHEA Grapalat"/>
                <w:sz w:val="24"/>
                <w:szCs w:val="24"/>
                <w:lang w:val="hy-AM"/>
              </w:rPr>
              <w:t xml:space="preserve"> կազմվել է ակտ և ներկայացվել ստորագրման:</w:t>
            </w:r>
            <w:r>
              <w:rPr>
                <w:rFonts w:ascii="GHEA Grapalat" w:hAnsi="GHEA Grapalat"/>
                <w:sz w:val="24"/>
                <w:szCs w:val="24"/>
                <w:lang w:val="hy-AM"/>
              </w:rPr>
              <w:t xml:space="preserve"> </w:t>
            </w:r>
            <w:r w:rsidRPr="00880784">
              <w:rPr>
                <w:rFonts w:ascii="GHEA Grapalat" w:hAnsi="GHEA Grapalat"/>
                <w:sz w:val="24"/>
                <w:szCs w:val="24"/>
                <w:lang w:val="hy-AM"/>
              </w:rPr>
              <w:t>Ներկայացված ակտը</w:t>
            </w:r>
            <w:r>
              <w:rPr>
                <w:rFonts w:ascii="GHEA Grapalat" w:hAnsi="GHEA Grapalat"/>
                <w:sz w:val="24"/>
                <w:szCs w:val="24"/>
                <w:lang w:val="hy-AM"/>
              </w:rPr>
              <w:t xml:space="preserve"> ՀՀ ԱՆ կողմից </w:t>
            </w:r>
            <w:r w:rsidRPr="00880784">
              <w:rPr>
                <w:rFonts w:ascii="GHEA Grapalat" w:hAnsi="GHEA Grapalat"/>
                <w:sz w:val="24"/>
                <w:szCs w:val="24"/>
                <w:lang w:val="hy-AM"/>
              </w:rPr>
              <w:t xml:space="preserve">չի ստորագրվել և այդ մասին ակտում </w:t>
            </w:r>
            <w:r>
              <w:rPr>
                <w:rFonts w:ascii="GHEA Grapalat" w:hAnsi="GHEA Grapalat"/>
                <w:sz w:val="24"/>
                <w:szCs w:val="24"/>
                <w:lang w:val="hy-AM"/>
              </w:rPr>
              <w:t xml:space="preserve">Օրենքի վերոհիշյալ հոդվածի համաձայն </w:t>
            </w:r>
            <w:r w:rsidRPr="00880784">
              <w:rPr>
                <w:rFonts w:ascii="GHEA Grapalat" w:hAnsi="GHEA Grapalat"/>
                <w:sz w:val="24"/>
                <w:szCs w:val="24"/>
                <w:lang w:val="hy-AM"/>
              </w:rPr>
              <w:t>կատարվել է համապատասխան գրառում:</w:t>
            </w:r>
          </w:p>
          <w:p w:rsidR="00883885" w:rsidRDefault="00883885" w:rsidP="00883885">
            <w:pPr>
              <w:spacing w:before="0" w:after="0"/>
              <w:ind w:left="0" w:firstLine="0"/>
              <w:jc w:val="center"/>
              <w:rPr>
                <w:rFonts w:ascii="GHEA Grapalat" w:hAnsi="GHEA Grapalat"/>
                <w:sz w:val="24"/>
                <w:szCs w:val="24"/>
                <w:lang w:val="hy-AM"/>
              </w:rPr>
            </w:pPr>
            <w:r>
              <w:rPr>
                <w:rFonts w:ascii="GHEA Grapalat" w:hAnsi="GHEA Grapalat"/>
                <w:sz w:val="24"/>
                <w:szCs w:val="24"/>
                <w:lang w:val="hy-AM"/>
              </w:rPr>
              <w:t xml:space="preserve">ՀՀ ԱՆ կողմից ակտը Օրենքի 11-րդ հոդվածի համաձայն բողոքարկվել է, ինչին ի պատասխան ՀՀ ֆինանսների նախարարությունը </w:t>
            </w:r>
            <w:r w:rsidRPr="00DA2FCC">
              <w:rPr>
                <w:rFonts w:ascii="GHEA Grapalat" w:hAnsi="GHEA Grapalat"/>
                <w:sz w:val="24"/>
                <w:szCs w:val="24"/>
                <w:lang w:val="hy-AM"/>
              </w:rPr>
              <w:t>(</w:t>
            </w:r>
            <w:r>
              <w:rPr>
                <w:rFonts w:ascii="GHEA Grapalat" w:hAnsi="GHEA Grapalat"/>
                <w:sz w:val="24"/>
                <w:szCs w:val="24"/>
                <w:lang w:val="hy-AM"/>
              </w:rPr>
              <w:t>այսուհետ՝ ՀՀ ՖՆ</w:t>
            </w:r>
            <w:r w:rsidRPr="00DA2FCC">
              <w:rPr>
                <w:rFonts w:ascii="GHEA Grapalat" w:hAnsi="GHEA Grapalat"/>
                <w:sz w:val="24"/>
                <w:szCs w:val="24"/>
                <w:lang w:val="hy-AM"/>
              </w:rPr>
              <w:t>)</w:t>
            </w:r>
            <w:r>
              <w:rPr>
                <w:rFonts w:ascii="GHEA Grapalat" w:hAnsi="GHEA Grapalat"/>
                <w:sz w:val="24"/>
                <w:szCs w:val="24"/>
                <w:lang w:val="hy-AM"/>
              </w:rPr>
              <w:t xml:space="preserve"> </w:t>
            </w:r>
            <w:r w:rsidRPr="00693169">
              <w:rPr>
                <w:rFonts w:ascii="GHEA Grapalat" w:hAnsi="GHEA Grapalat"/>
                <w:sz w:val="24"/>
                <w:szCs w:val="24"/>
                <w:lang w:val="hy-AM"/>
              </w:rPr>
              <w:t>հայտնել է, որ</w:t>
            </w:r>
            <w:r>
              <w:rPr>
                <w:rFonts w:ascii="GHEA Grapalat" w:hAnsi="GHEA Grapalat"/>
                <w:sz w:val="24"/>
                <w:szCs w:val="24"/>
                <w:lang w:val="hy-AM"/>
              </w:rPr>
              <w:t xml:space="preserve"> ՀՀ ԱՆ կողմից </w:t>
            </w:r>
            <w:r w:rsidRPr="00C70D22">
              <w:rPr>
                <w:rFonts w:ascii="GHEA Grapalat" w:hAnsi="GHEA Grapalat"/>
                <w:sz w:val="24"/>
                <w:szCs w:val="24"/>
                <w:lang w:val="hy-AM"/>
              </w:rPr>
              <w:t xml:space="preserve">ըստ էության, ներկայացվել են առարկություններ ակտով արձանագրված խախտումների վերաբերյալ, որոնք չեն կարող դիտարկվել որպես ակտի դեմ ներկայացված բողոք այն հիմնավորմամբ, որ բացակայում են բողոքի </w:t>
            </w:r>
            <w:r w:rsidRPr="00C70D22">
              <w:rPr>
                <w:rFonts w:ascii="GHEA Grapalat" w:hAnsi="GHEA Grapalat"/>
                <w:sz w:val="24"/>
                <w:szCs w:val="24"/>
                <w:lang w:val="hy-AM"/>
              </w:rPr>
              <w:lastRenderedPageBreak/>
              <w:t>փաստական և իրավական հիմքերը, և հստակեցված չէ բողոք բերողի պահանջը:</w:t>
            </w:r>
            <w:r>
              <w:rPr>
                <w:rFonts w:ascii="GHEA Grapalat" w:hAnsi="GHEA Grapalat"/>
                <w:sz w:val="24"/>
                <w:szCs w:val="24"/>
                <w:lang w:val="hy-AM"/>
              </w:rPr>
              <w:t xml:space="preserve"> Ուստի ա</w:t>
            </w:r>
            <w:r w:rsidRPr="00C70D22">
              <w:rPr>
                <w:rFonts w:ascii="GHEA Grapalat" w:hAnsi="GHEA Grapalat"/>
                <w:sz w:val="24"/>
                <w:szCs w:val="24"/>
                <w:lang w:val="hy-AM"/>
              </w:rPr>
              <w:t xml:space="preserve">կտով </w:t>
            </w:r>
            <w:r w:rsidRPr="00DA2FCC">
              <w:rPr>
                <w:rFonts w:ascii="GHEA Grapalat" w:hAnsi="GHEA Grapalat"/>
                <w:sz w:val="24"/>
                <w:szCs w:val="24"/>
                <w:lang w:val="hy-AM"/>
              </w:rPr>
              <w:t xml:space="preserve">արձանագրված խախտումների վերաբերյալ </w:t>
            </w:r>
            <w:r>
              <w:rPr>
                <w:rFonts w:ascii="GHEA Grapalat" w:hAnsi="GHEA Grapalat"/>
                <w:sz w:val="24"/>
                <w:szCs w:val="24"/>
                <w:lang w:val="hy-AM"/>
              </w:rPr>
              <w:t>ՀՀ ԱՆ</w:t>
            </w:r>
            <w:r w:rsidRPr="00DA2FCC">
              <w:rPr>
                <w:rFonts w:ascii="GHEA Grapalat" w:hAnsi="GHEA Grapalat"/>
                <w:sz w:val="24"/>
                <w:szCs w:val="24"/>
                <w:lang w:val="hy-AM"/>
              </w:rPr>
              <w:t xml:space="preserve"> կողմից ներկայացված մեկնաբանությունները ՀՀ </w:t>
            </w:r>
            <w:r>
              <w:rPr>
                <w:rFonts w:ascii="GHEA Grapalat" w:hAnsi="GHEA Grapalat"/>
                <w:sz w:val="24"/>
                <w:szCs w:val="24"/>
                <w:lang w:val="hy-AM"/>
              </w:rPr>
              <w:t>ՖՆ</w:t>
            </w:r>
            <w:r w:rsidRPr="00DA2FCC">
              <w:rPr>
                <w:rFonts w:ascii="GHEA Grapalat" w:hAnsi="GHEA Grapalat"/>
                <w:sz w:val="24"/>
                <w:szCs w:val="24"/>
                <w:lang w:val="hy-AM"/>
              </w:rPr>
              <w:t xml:space="preserve"> կողմից ընդունվել են ի գիտություն</w:t>
            </w:r>
            <w:r>
              <w:rPr>
                <w:rFonts w:ascii="GHEA Grapalat" w:hAnsi="GHEA Grapalat"/>
                <w:sz w:val="24"/>
                <w:szCs w:val="24"/>
                <w:lang w:val="hy-AM"/>
              </w:rPr>
              <w:t>:</w:t>
            </w:r>
          </w:p>
          <w:p w:rsidR="00883885" w:rsidRDefault="00883885" w:rsidP="00883885">
            <w:pPr>
              <w:spacing w:before="0" w:after="0"/>
              <w:ind w:left="0" w:firstLine="0"/>
              <w:jc w:val="center"/>
              <w:rPr>
                <w:rFonts w:ascii="GHEA Grapalat" w:hAnsi="GHEA Grapalat"/>
                <w:sz w:val="24"/>
                <w:szCs w:val="24"/>
                <w:lang w:val="hy-AM"/>
              </w:rPr>
            </w:pPr>
            <w:r w:rsidRPr="00DA2FCC">
              <w:rPr>
                <w:rFonts w:ascii="GHEA Grapalat" w:hAnsi="GHEA Grapalat"/>
                <w:sz w:val="24"/>
                <w:szCs w:val="24"/>
                <w:lang w:val="hy-AM"/>
              </w:rPr>
              <w:t>ՀՀ վարչապետի 12.05.2022թ.</w:t>
            </w:r>
            <w:r>
              <w:rPr>
                <w:rFonts w:ascii="GHEA Grapalat" w:hAnsi="GHEA Grapalat"/>
                <w:sz w:val="24"/>
                <w:szCs w:val="24"/>
                <w:lang w:val="hy-AM"/>
              </w:rPr>
              <w:t xml:space="preserve"> </w:t>
            </w:r>
            <w:r w:rsidRPr="00DA2FCC">
              <w:rPr>
                <w:rFonts w:ascii="GHEA Grapalat" w:hAnsi="GHEA Grapalat"/>
                <w:sz w:val="24"/>
                <w:szCs w:val="24"/>
                <w:lang w:val="hy-AM"/>
              </w:rPr>
              <w:t>N 02/16.16/15103-2022 հանձնարարականի</w:t>
            </w:r>
            <w:r>
              <w:rPr>
                <w:rFonts w:ascii="GHEA Grapalat" w:hAnsi="GHEA Grapalat"/>
                <w:sz w:val="24"/>
                <w:szCs w:val="24"/>
                <w:lang w:val="hy-AM"/>
              </w:rPr>
              <w:t xml:space="preserve"> կատարումն ապահովելու նպատակով քննարկումներ են տեղի ունեցել ՀՀ ԱՆ հետ, որի ժամանակ ՀՀ ՖՆ աշխատակիցները ներկայացրել են վերոգրյալ փաստարկները, որոնց վերաբերյալ ՀՀ ԱՆ հայտնել է իր անհամաձայնությունը: </w:t>
            </w:r>
          </w:p>
          <w:p w:rsidR="00883885" w:rsidRDefault="00883885" w:rsidP="00883885">
            <w:pPr>
              <w:spacing w:before="0" w:after="0"/>
              <w:ind w:left="0" w:firstLine="0"/>
              <w:jc w:val="center"/>
              <w:rPr>
                <w:rFonts w:ascii="GHEA Grapalat" w:hAnsi="GHEA Grapalat"/>
                <w:sz w:val="24"/>
                <w:szCs w:val="24"/>
                <w:lang w:val="hy-AM"/>
              </w:rPr>
            </w:pPr>
            <w:r>
              <w:rPr>
                <w:rFonts w:ascii="GHEA Grapalat" w:hAnsi="GHEA Grapalat"/>
                <w:sz w:val="24"/>
                <w:szCs w:val="24"/>
                <w:lang w:val="hy-AM"/>
              </w:rPr>
              <w:t xml:space="preserve">ՀՀ ՖՆ կողմից ևս մեկ անգամ շեշտվել է, որ </w:t>
            </w:r>
            <w:r w:rsidRPr="00BB7ACC">
              <w:rPr>
                <w:rFonts w:ascii="GHEA Grapalat" w:hAnsi="GHEA Grapalat"/>
                <w:sz w:val="24"/>
                <w:szCs w:val="24"/>
                <w:lang w:val="hy-AM"/>
              </w:rPr>
              <w:t>Օրենքի ուժով ուժի մեջ մտած</w:t>
            </w:r>
            <w:r>
              <w:rPr>
                <w:rFonts w:ascii="GHEA Grapalat" w:hAnsi="GHEA Grapalat"/>
                <w:sz w:val="24"/>
                <w:szCs w:val="24"/>
                <w:lang w:val="hy-AM"/>
              </w:rPr>
              <w:t xml:space="preserve"> ակտում այլևս հնարավոր չէ կատարել փոփոխություն, սակայն վերստուգում իրականացնելու համար հիմնավորված պահանջի դեպքում ՀՀ ՖՆ հայտնում է իր պատրաստակամությունը՝ քննարկելու </w:t>
            </w:r>
            <w:r w:rsidRPr="00BB7ACC">
              <w:rPr>
                <w:rFonts w:ascii="GHEA Grapalat" w:hAnsi="GHEA Grapalat"/>
                <w:sz w:val="24"/>
                <w:szCs w:val="24"/>
                <w:lang w:val="hy-AM"/>
              </w:rPr>
              <w:t>դրա</w:t>
            </w:r>
            <w:r>
              <w:rPr>
                <w:rFonts w:ascii="GHEA Grapalat" w:hAnsi="GHEA Grapalat"/>
                <w:sz w:val="24"/>
                <w:szCs w:val="24"/>
                <w:lang w:val="hy-AM"/>
              </w:rPr>
              <w:t xml:space="preserve"> </w:t>
            </w:r>
            <w:r w:rsidRPr="00BB7ACC">
              <w:rPr>
                <w:rFonts w:ascii="GHEA Grapalat" w:hAnsi="GHEA Grapalat"/>
                <w:sz w:val="24"/>
                <w:szCs w:val="24"/>
                <w:lang w:val="hy-AM"/>
              </w:rPr>
              <w:t>հնարավորություն</w:t>
            </w:r>
            <w:r>
              <w:rPr>
                <w:rFonts w:ascii="GHEA Grapalat" w:hAnsi="GHEA Grapalat"/>
                <w:sz w:val="24"/>
                <w:szCs w:val="24"/>
                <w:lang w:val="hy-AM"/>
              </w:rPr>
              <w:t xml:space="preserve">ը: </w:t>
            </w:r>
          </w:p>
          <w:p w:rsidR="00883885" w:rsidRDefault="00883885" w:rsidP="00883885">
            <w:pPr>
              <w:spacing w:before="0" w:after="0"/>
              <w:ind w:left="0" w:firstLine="0"/>
              <w:jc w:val="center"/>
              <w:rPr>
                <w:rFonts w:ascii="GHEA Grapalat" w:hAnsi="GHEA Grapalat"/>
                <w:sz w:val="24"/>
                <w:szCs w:val="24"/>
                <w:lang w:val="hy-AM"/>
              </w:rPr>
            </w:pPr>
            <w:r>
              <w:rPr>
                <w:rFonts w:ascii="GHEA Grapalat" w:hAnsi="GHEA Grapalat"/>
                <w:sz w:val="24"/>
                <w:szCs w:val="24"/>
                <w:lang w:val="hy-AM"/>
              </w:rPr>
              <w:t xml:space="preserve">Հայտնում ենք, որ </w:t>
            </w:r>
            <w:r w:rsidRPr="00BB7ACC">
              <w:rPr>
                <w:rFonts w:ascii="GHEA Grapalat" w:hAnsi="GHEA Grapalat"/>
                <w:sz w:val="24"/>
                <w:szCs w:val="24"/>
                <w:lang w:val="hy-AM"/>
              </w:rPr>
              <w:t>0</w:t>
            </w:r>
            <w:r w:rsidRPr="00C70D22">
              <w:rPr>
                <w:rFonts w:ascii="GHEA Grapalat" w:hAnsi="GHEA Grapalat"/>
                <w:sz w:val="24"/>
                <w:szCs w:val="24"/>
                <w:lang w:val="hy-AM"/>
              </w:rPr>
              <w:t>3</w:t>
            </w:r>
            <w:r w:rsidRPr="00BB7ACC">
              <w:rPr>
                <w:rFonts w:ascii="GHEA Grapalat" w:hAnsi="GHEA Grapalat"/>
                <w:sz w:val="24"/>
                <w:szCs w:val="24"/>
                <w:lang w:val="hy-AM"/>
              </w:rPr>
              <w:t xml:space="preserve">.06.2022թ. դրությամբ </w:t>
            </w:r>
            <w:r>
              <w:rPr>
                <w:rFonts w:ascii="GHEA Grapalat" w:hAnsi="GHEA Grapalat"/>
                <w:sz w:val="24"/>
                <w:szCs w:val="24"/>
                <w:lang w:val="hy-AM"/>
              </w:rPr>
              <w:t>ՀՀ ԱՆ կողմից նման պահանջ չի ներկայացվել, միաժամանակ ակտը դատական կարգով նույնպես չի բողոքարկվել</w:t>
            </w:r>
            <w:r w:rsidRPr="00C70D22">
              <w:rPr>
                <w:rFonts w:ascii="GHEA Grapalat" w:hAnsi="GHEA Grapalat"/>
                <w:sz w:val="24"/>
                <w:szCs w:val="24"/>
                <w:lang w:val="hy-AM"/>
              </w:rPr>
              <w:t>, այլ ՀՀ ԱՆ 03.06.2022թ. N ԱԱ/06/13497-2022 գրությամբ ներկայացվել են փաստարկներ ՀՀ ֆինանսների նախարարության 09.12.2021թ. N 4-Ա ակտի վերաբերյալ՝ նշելով, որ  դրանք հիմնավորված են համապատասխան փաստաթղթերով և իրավական հիմքերով, և հաշվի առնելով նշված հիմնավորումների քննարկման խիստ կարևորությունը և մեծ դերը իրականությանը համապատասխանող և իրավաչափ ստուգման արդյունք ունենալու հարցում, ևս մեկ անգամ խնդրել են վերանայել ակտը:</w:t>
            </w:r>
          </w:p>
          <w:p w:rsidR="00883885" w:rsidRDefault="00883885" w:rsidP="00883885">
            <w:pPr>
              <w:spacing w:before="0" w:after="0"/>
              <w:ind w:left="0" w:firstLine="0"/>
              <w:jc w:val="center"/>
              <w:rPr>
                <w:rFonts w:ascii="GHEA Grapalat" w:hAnsi="GHEA Grapalat"/>
                <w:sz w:val="24"/>
                <w:szCs w:val="24"/>
                <w:lang w:val="hy-AM"/>
              </w:rPr>
            </w:pPr>
            <w:r w:rsidRPr="007B308F">
              <w:rPr>
                <w:rFonts w:ascii="GHEA Grapalat" w:eastAsia="Times New Roman" w:hAnsi="GHEA Grapalat"/>
                <w:sz w:val="24"/>
                <w:szCs w:val="24"/>
                <w:lang w:val="hy-AM"/>
              </w:rPr>
              <w:t xml:space="preserve">Այդ կապակցությամբ հայտնում ենք, որ նշված փաստարկների ճշտությունը հնարավոր է պարզել միայն օրենքով սահմանված կարգով վերստուգում իրականացնելու </w:t>
            </w:r>
            <w:r w:rsidRPr="007B308F">
              <w:rPr>
                <w:rFonts w:ascii="GHEA Grapalat" w:eastAsia="Times New Roman" w:hAnsi="GHEA Grapalat"/>
                <w:sz w:val="24"/>
                <w:szCs w:val="24"/>
                <w:lang w:val="hy-AM"/>
              </w:rPr>
              <w:lastRenderedPageBreak/>
              <w:t>միջոցով:</w:t>
            </w:r>
          </w:p>
          <w:p w:rsidR="00883885" w:rsidRPr="00DA2FCC" w:rsidRDefault="00883885" w:rsidP="00883885">
            <w:pPr>
              <w:spacing w:before="0" w:after="0"/>
              <w:ind w:left="0" w:firstLine="0"/>
              <w:jc w:val="center"/>
              <w:rPr>
                <w:rFonts w:ascii="GHEA Grapalat" w:hAnsi="GHEA Grapalat"/>
                <w:sz w:val="24"/>
                <w:szCs w:val="24"/>
                <w:lang w:val="hy-AM"/>
              </w:rPr>
            </w:pPr>
          </w:p>
        </w:tc>
      </w:tr>
      <w:tr w:rsidR="00883885" w:rsidRPr="00C74E55" w:rsidTr="00900CDF">
        <w:trPr>
          <w:trHeight w:val="422"/>
        </w:trPr>
        <w:tc>
          <w:tcPr>
            <w:tcW w:w="990" w:type="dxa"/>
          </w:tcPr>
          <w:p w:rsidR="00883885" w:rsidRDefault="00883885" w:rsidP="00883885">
            <w:pPr>
              <w:spacing w:before="0" w:after="0"/>
              <w:ind w:left="0" w:firstLine="0"/>
              <w:jc w:val="center"/>
              <w:rPr>
                <w:rFonts w:ascii="GHEA Grapalat" w:hAnsi="GHEA Grapalat" w:cs="Sylfaen"/>
                <w:sz w:val="24"/>
                <w:szCs w:val="24"/>
                <w:lang w:val="hy-AM"/>
              </w:rPr>
            </w:pPr>
          </w:p>
        </w:tc>
        <w:tc>
          <w:tcPr>
            <w:tcW w:w="14222" w:type="dxa"/>
            <w:gridSpan w:val="3"/>
          </w:tcPr>
          <w:p w:rsidR="00883885" w:rsidRPr="00022B4C" w:rsidRDefault="00883885" w:rsidP="00883885">
            <w:pPr>
              <w:spacing w:before="0" w:after="0"/>
              <w:ind w:left="0" w:firstLine="0"/>
              <w:jc w:val="center"/>
              <w:rPr>
                <w:rFonts w:ascii="GHEA Grapalat" w:hAnsi="GHEA Grapalat"/>
                <w:b/>
                <w:sz w:val="24"/>
                <w:szCs w:val="24"/>
                <w:lang w:val="hy-AM"/>
              </w:rPr>
            </w:pPr>
            <w:r w:rsidRPr="00022B4C">
              <w:rPr>
                <w:rFonts w:ascii="GHEA Grapalat" w:hAnsi="GHEA Grapalat" w:cs="Sylfaen"/>
                <w:b/>
                <w:sz w:val="24"/>
                <w:szCs w:val="24"/>
                <w:lang w:val="hy-AM"/>
              </w:rPr>
              <w:t>Ֆինանսատնտեսական նախարարական կոմիտեի 13.07.2022թ. նիստի</w:t>
            </w:r>
            <w:r w:rsidRPr="00022B4C">
              <w:rPr>
                <w:rFonts w:ascii="GHEA Grapalat" w:eastAsia="Times New Roman" w:hAnsi="GHEA Grapalat"/>
                <w:b/>
                <w:sz w:val="24"/>
                <w:szCs w:val="24"/>
                <w:lang w:val="hy-AM"/>
              </w:rPr>
              <w:t xml:space="preserve"> N ԿԱ/206-2022 արձանագրություն</w:t>
            </w:r>
          </w:p>
        </w:tc>
      </w:tr>
      <w:tr w:rsidR="00883885" w:rsidRPr="00C74E55" w:rsidTr="00343F94">
        <w:trPr>
          <w:trHeight w:val="814"/>
        </w:trPr>
        <w:tc>
          <w:tcPr>
            <w:tcW w:w="990" w:type="dxa"/>
          </w:tcPr>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r>
              <w:rPr>
                <w:rFonts w:ascii="GHEA Grapalat" w:hAnsi="GHEA Grapalat" w:cs="Sylfaen"/>
                <w:sz w:val="24"/>
                <w:szCs w:val="24"/>
                <w:lang w:val="hy-AM"/>
              </w:rPr>
              <w:t>6</w:t>
            </w:r>
          </w:p>
        </w:tc>
        <w:tc>
          <w:tcPr>
            <w:tcW w:w="7111" w:type="dxa"/>
          </w:tcPr>
          <w:p w:rsidR="00883885" w:rsidRPr="009A0A75" w:rsidRDefault="00883885" w:rsidP="00883885">
            <w:pPr>
              <w:spacing w:before="0" w:after="0"/>
              <w:ind w:left="0" w:hanging="14"/>
              <w:jc w:val="both"/>
              <w:rPr>
                <w:rFonts w:ascii="GHEA Grapalat" w:hAnsi="GHEA Grapalat" w:cs="Sylfaen"/>
                <w:sz w:val="24"/>
                <w:szCs w:val="24"/>
                <w:lang w:val="hy-AM"/>
              </w:rPr>
            </w:pPr>
            <w:r w:rsidRPr="009A0A75">
              <w:rPr>
                <w:rFonts w:ascii="GHEA Grapalat" w:hAnsi="GHEA Grapalat" w:cs="Sylfaen"/>
                <w:sz w:val="24"/>
                <w:szCs w:val="24"/>
                <w:lang w:val="hy-AM"/>
              </w:rPr>
              <w:t>4. Որոշվել էր տալ դրական դիրքորոշում՝ պայմանով, որ որոշման նախագիծը կքննարկվի Վարչապետի աշխատակազմի և Առողջապահության նախարարության հետ՝ վերջինիս դիտարկումները հաշվետվության մեջ ներառելու նպատակահարմարության մասով, և վերջնական տարբերակը կներկայացվի Կառավարության նիստի քննարկմանը:</w:t>
            </w:r>
          </w:p>
        </w:tc>
        <w:tc>
          <w:tcPr>
            <w:tcW w:w="7111" w:type="dxa"/>
            <w:gridSpan w:val="2"/>
          </w:tcPr>
          <w:p w:rsidR="00883885" w:rsidRDefault="00883885" w:rsidP="00883885">
            <w:pPr>
              <w:spacing w:before="0" w:after="0"/>
              <w:ind w:left="0" w:firstLine="0"/>
              <w:jc w:val="both"/>
              <w:rPr>
                <w:rFonts w:ascii="GHEA Grapalat" w:hAnsi="GHEA Grapalat" w:cs="Sylfaen"/>
                <w:sz w:val="24"/>
                <w:szCs w:val="24"/>
                <w:lang w:val="hy-AM"/>
              </w:rPr>
            </w:pPr>
            <w:r w:rsidRPr="004D2FDD">
              <w:rPr>
                <w:rFonts w:ascii="GHEA Grapalat" w:hAnsi="GHEA Grapalat" w:cs="Sylfaen"/>
                <w:sz w:val="24"/>
                <w:szCs w:val="24"/>
                <w:lang w:val="hy-AM"/>
              </w:rPr>
              <w:t xml:space="preserve">Ի կատարումն </w:t>
            </w:r>
            <w:r>
              <w:rPr>
                <w:rFonts w:ascii="GHEA Grapalat" w:hAnsi="GHEA Grapalat" w:cs="Sylfaen"/>
                <w:sz w:val="24"/>
                <w:szCs w:val="24"/>
                <w:lang w:val="hy-AM"/>
              </w:rPr>
              <w:t xml:space="preserve">արձանագրության 4-րդ կետի Ֆինանսների նախարարությունը Վարչապետի աշխատակազմ է ներկայացրել նախագծի վերախմաբգրված տարբերակը, որում հիմնավորման մեջ ներառվել էին </w:t>
            </w:r>
            <w:r>
              <w:rPr>
                <w:rFonts w:ascii="GHEA Grapalat" w:eastAsia="Times New Roman" w:hAnsi="GHEA Grapalat"/>
                <w:sz w:val="24"/>
                <w:szCs w:val="24"/>
                <w:lang w:val="hy-AM"/>
              </w:rPr>
              <w:t>Առողջապահության նախարարության դիտարկումները և դրանց վերաբերյալ Ֆինանսների նախարարության դիրքորոշումը:</w:t>
            </w:r>
          </w:p>
        </w:tc>
      </w:tr>
      <w:tr w:rsidR="004B294E" w:rsidRPr="00C74E55" w:rsidTr="004E66F0">
        <w:trPr>
          <w:trHeight w:val="814"/>
        </w:trPr>
        <w:tc>
          <w:tcPr>
            <w:tcW w:w="990" w:type="dxa"/>
          </w:tcPr>
          <w:p w:rsidR="004B294E" w:rsidRDefault="004B294E" w:rsidP="00883885">
            <w:pPr>
              <w:spacing w:before="0" w:after="0"/>
              <w:ind w:left="0" w:firstLine="0"/>
              <w:jc w:val="center"/>
              <w:rPr>
                <w:rFonts w:ascii="GHEA Grapalat" w:hAnsi="GHEA Grapalat" w:cs="Sylfaen"/>
                <w:sz w:val="24"/>
                <w:szCs w:val="24"/>
                <w:lang w:val="hy-AM"/>
              </w:rPr>
            </w:pPr>
          </w:p>
        </w:tc>
        <w:tc>
          <w:tcPr>
            <w:tcW w:w="14222" w:type="dxa"/>
            <w:gridSpan w:val="3"/>
          </w:tcPr>
          <w:p w:rsidR="004B294E" w:rsidRPr="00B45096" w:rsidRDefault="004B294E" w:rsidP="004B294E">
            <w:pPr>
              <w:spacing w:before="0" w:after="0"/>
              <w:ind w:left="0" w:firstLine="0"/>
              <w:jc w:val="center"/>
              <w:rPr>
                <w:rFonts w:ascii="GHEA Grapalat" w:hAnsi="GHEA Grapalat" w:cs="Sylfaen"/>
                <w:b/>
                <w:sz w:val="24"/>
                <w:szCs w:val="24"/>
                <w:lang w:val="hy-AM"/>
              </w:rPr>
            </w:pPr>
            <w:r w:rsidRPr="00B45096">
              <w:rPr>
                <w:rFonts w:ascii="GHEA Grapalat" w:hAnsi="GHEA Grapalat" w:cs="Sylfaen"/>
                <w:b/>
                <w:sz w:val="24"/>
                <w:szCs w:val="24"/>
                <w:lang w:val="hy-AM"/>
              </w:rPr>
              <w:t>ՀՀ առողջապահության նախարարություն</w:t>
            </w:r>
          </w:p>
          <w:p w:rsidR="004B294E" w:rsidRPr="004D2FDD" w:rsidRDefault="004B294E" w:rsidP="004B294E">
            <w:pPr>
              <w:spacing w:before="0" w:after="0"/>
              <w:ind w:left="0" w:firstLine="0"/>
              <w:jc w:val="center"/>
              <w:rPr>
                <w:rFonts w:ascii="GHEA Grapalat" w:hAnsi="GHEA Grapalat" w:cs="Sylfaen"/>
                <w:sz w:val="24"/>
                <w:szCs w:val="24"/>
                <w:lang w:val="hy-AM"/>
              </w:rPr>
            </w:pPr>
            <w:r w:rsidRPr="00B45096">
              <w:rPr>
                <w:rFonts w:ascii="GHEA Grapalat" w:hAnsi="GHEA Grapalat" w:cs="Sylfaen"/>
                <w:b/>
                <w:sz w:val="24"/>
                <w:szCs w:val="24"/>
                <w:lang w:val="hy-AM"/>
              </w:rPr>
              <w:t>1</w:t>
            </w:r>
            <w:r>
              <w:rPr>
                <w:rFonts w:ascii="GHEA Grapalat" w:hAnsi="GHEA Grapalat" w:cs="Sylfaen"/>
                <w:b/>
                <w:sz w:val="24"/>
                <w:szCs w:val="24"/>
                <w:lang w:val="hy-AM"/>
              </w:rPr>
              <w:t>2.08</w:t>
            </w:r>
            <w:r w:rsidRPr="00B45096">
              <w:rPr>
                <w:rFonts w:ascii="GHEA Grapalat" w:hAnsi="GHEA Grapalat" w:cs="Sylfaen"/>
                <w:b/>
                <w:sz w:val="24"/>
                <w:szCs w:val="24"/>
                <w:lang w:val="hy-AM"/>
              </w:rPr>
              <w:t xml:space="preserve">.2022թ. N </w:t>
            </w:r>
            <w:r w:rsidRPr="004B294E">
              <w:rPr>
                <w:rFonts w:ascii="GHEA Grapalat" w:hAnsi="GHEA Grapalat" w:cs="Sylfaen"/>
                <w:b/>
                <w:sz w:val="24"/>
                <w:szCs w:val="24"/>
                <w:lang w:val="hy-AM"/>
              </w:rPr>
              <w:t>ԱԱ/06/19651-2022</w:t>
            </w:r>
          </w:p>
        </w:tc>
      </w:tr>
      <w:tr w:rsidR="004B294E" w:rsidRPr="00C74E55" w:rsidTr="00343F94">
        <w:trPr>
          <w:trHeight w:val="814"/>
        </w:trPr>
        <w:tc>
          <w:tcPr>
            <w:tcW w:w="990" w:type="dxa"/>
          </w:tcPr>
          <w:p w:rsidR="004B294E" w:rsidRDefault="004B294E" w:rsidP="00883885">
            <w:pPr>
              <w:spacing w:before="0" w:after="0"/>
              <w:ind w:left="0" w:firstLine="0"/>
              <w:jc w:val="center"/>
              <w:rPr>
                <w:rFonts w:ascii="GHEA Grapalat" w:hAnsi="GHEA Grapalat" w:cs="Sylfaen"/>
                <w:sz w:val="24"/>
                <w:szCs w:val="24"/>
                <w:lang w:val="hy-AM"/>
              </w:rPr>
            </w:pPr>
          </w:p>
          <w:p w:rsidR="004B294E" w:rsidRDefault="004B294E" w:rsidP="00883885">
            <w:pPr>
              <w:spacing w:before="0" w:after="0"/>
              <w:ind w:left="0" w:firstLine="0"/>
              <w:jc w:val="center"/>
              <w:rPr>
                <w:rFonts w:ascii="GHEA Grapalat" w:hAnsi="GHEA Grapalat" w:cs="Sylfaen"/>
                <w:sz w:val="24"/>
                <w:szCs w:val="24"/>
                <w:lang w:val="hy-AM"/>
              </w:rPr>
            </w:pPr>
          </w:p>
          <w:p w:rsidR="004B294E" w:rsidRDefault="004B294E" w:rsidP="00883885">
            <w:pPr>
              <w:spacing w:before="0" w:after="0"/>
              <w:ind w:left="0" w:firstLine="0"/>
              <w:jc w:val="center"/>
              <w:rPr>
                <w:rFonts w:ascii="GHEA Grapalat" w:hAnsi="GHEA Grapalat" w:cs="Sylfaen"/>
                <w:sz w:val="24"/>
                <w:szCs w:val="24"/>
                <w:lang w:val="hy-AM"/>
              </w:rPr>
            </w:pPr>
          </w:p>
          <w:p w:rsidR="004B294E" w:rsidRDefault="004B294E" w:rsidP="00883885">
            <w:pPr>
              <w:spacing w:before="0" w:after="0"/>
              <w:ind w:left="0" w:firstLine="0"/>
              <w:jc w:val="center"/>
              <w:rPr>
                <w:rFonts w:ascii="GHEA Grapalat" w:hAnsi="GHEA Grapalat" w:cs="Sylfaen"/>
                <w:sz w:val="24"/>
                <w:szCs w:val="24"/>
                <w:lang w:val="hy-AM"/>
              </w:rPr>
            </w:pPr>
          </w:p>
          <w:p w:rsidR="004B294E" w:rsidRDefault="004B294E" w:rsidP="00883885">
            <w:pPr>
              <w:spacing w:before="0" w:after="0"/>
              <w:ind w:left="0" w:firstLine="0"/>
              <w:jc w:val="center"/>
              <w:rPr>
                <w:rFonts w:ascii="GHEA Grapalat" w:hAnsi="GHEA Grapalat" w:cs="Sylfaen"/>
                <w:sz w:val="24"/>
                <w:szCs w:val="24"/>
                <w:lang w:val="hy-AM"/>
              </w:rPr>
            </w:pPr>
          </w:p>
          <w:p w:rsidR="004B294E" w:rsidRDefault="004B294E" w:rsidP="00883885">
            <w:pPr>
              <w:spacing w:before="0" w:after="0"/>
              <w:ind w:left="0" w:firstLine="0"/>
              <w:jc w:val="center"/>
              <w:rPr>
                <w:rFonts w:ascii="GHEA Grapalat" w:hAnsi="GHEA Grapalat" w:cs="Sylfaen"/>
                <w:sz w:val="24"/>
                <w:szCs w:val="24"/>
                <w:lang w:val="hy-AM"/>
              </w:rPr>
            </w:pPr>
          </w:p>
          <w:p w:rsidR="004B294E" w:rsidRDefault="004B294E" w:rsidP="00883885">
            <w:pPr>
              <w:spacing w:before="0" w:after="0"/>
              <w:ind w:left="0" w:firstLine="0"/>
              <w:jc w:val="center"/>
              <w:rPr>
                <w:rFonts w:ascii="GHEA Grapalat" w:hAnsi="GHEA Grapalat" w:cs="Sylfaen"/>
                <w:sz w:val="24"/>
                <w:szCs w:val="24"/>
                <w:lang w:val="hy-AM"/>
              </w:rPr>
            </w:pPr>
          </w:p>
          <w:p w:rsidR="004B294E" w:rsidRDefault="004B294E" w:rsidP="00883885">
            <w:pPr>
              <w:spacing w:before="0" w:after="0"/>
              <w:ind w:left="0" w:firstLine="0"/>
              <w:jc w:val="center"/>
              <w:rPr>
                <w:rFonts w:ascii="GHEA Grapalat" w:hAnsi="GHEA Grapalat" w:cs="Sylfaen"/>
                <w:sz w:val="24"/>
                <w:szCs w:val="24"/>
                <w:lang w:val="hy-AM"/>
              </w:rPr>
            </w:pPr>
          </w:p>
          <w:p w:rsidR="004B294E" w:rsidRDefault="004B294E" w:rsidP="00883885">
            <w:pPr>
              <w:spacing w:before="0" w:after="0"/>
              <w:ind w:left="0" w:firstLine="0"/>
              <w:jc w:val="center"/>
              <w:rPr>
                <w:rFonts w:ascii="GHEA Grapalat" w:hAnsi="GHEA Grapalat" w:cs="Sylfaen"/>
                <w:sz w:val="24"/>
                <w:szCs w:val="24"/>
                <w:lang w:val="hy-AM"/>
              </w:rPr>
            </w:pPr>
            <w:r>
              <w:rPr>
                <w:rFonts w:ascii="GHEA Grapalat" w:hAnsi="GHEA Grapalat" w:cs="Sylfaen"/>
                <w:sz w:val="24"/>
                <w:szCs w:val="24"/>
                <w:lang w:val="hy-AM"/>
              </w:rPr>
              <w:t>7</w:t>
            </w:r>
          </w:p>
        </w:tc>
        <w:tc>
          <w:tcPr>
            <w:tcW w:w="7111" w:type="dxa"/>
          </w:tcPr>
          <w:p w:rsidR="004B294E" w:rsidRPr="009A0A75" w:rsidRDefault="004B294E" w:rsidP="004B294E">
            <w:pPr>
              <w:spacing w:after="0"/>
              <w:ind w:left="0" w:firstLine="526"/>
              <w:jc w:val="both"/>
              <w:rPr>
                <w:rFonts w:ascii="GHEA Grapalat" w:hAnsi="GHEA Grapalat" w:cs="Sylfaen"/>
                <w:sz w:val="24"/>
                <w:szCs w:val="24"/>
                <w:lang w:val="hy-AM"/>
              </w:rPr>
            </w:pPr>
            <w:r w:rsidRPr="004B294E">
              <w:rPr>
                <w:rFonts w:ascii="GHEA Grapalat" w:hAnsi="GHEA Grapalat" w:cs="Sylfaen"/>
                <w:sz w:val="24"/>
                <w:szCs w:val="24"/>
                <w:lang w:val="hy-AM"/>
              </w:rPr>
              <w:t xml:space="preserve">Ղեկավարվելով 2022 թվականի օգոստոսի 10-ին ՀՀ վարչապետի աշխատակազմի ղեկավարի մոտ կայացած «Հայաստանի Հանրապետության պետական բյուջեի կատարման նկատմամբ հսկողության 2021 թվականի տարեկան արդյունքների վերաբերյալ հաշվետվությանը հավանություն տալու մասին» ՀՀ կառավարության որոշման նախագծի` Առողջապահության նախարարության մասով ներկայացված դիտարկումների և դիրքորոշումների քննարկման արդյունքներով, Առողջապահության նախարարությունն առաջարկում է իրականացնել վերստուգում` բարձրացված խնդիրների համար լրացուցիչ պարզաբանումներ ներկայացնելու նպատակով: </w:t>
            </w:r>
          </w:p>
        </w:tc>
        <w:tc>
          <w:tcPr>
            <w:tcW w:w="7111" w:type="dxa"/>
            <w:gridSpan w:val="2"/>
          </w:tcPr>
          <w:p w:rsidR="004B294E" w:rsidRDefault="00C74E55" w:rsidP="004B294E">
            <w:pPr>
              <w:tabs>
                <w:tab w:val="left" w:pos="9900"/>
              </w:tabs>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Ֆինանսների նախարարությունը</w:t>
            </w:r>
            <w:r w:rsidR="004B294E" w:rsidRPr="00C74E55">
              <w:rPr>
                <w:rFonts w:ascii="GHEA Grapalat" w:hAnsi="GHEA Grapalat" w:cs="Sylfaen"/>
                <w:sz w:val="24"/>
                <w:szCs w:val="24"/>
                <w:lang w:val="hy-AM"/>
              </w:rPr>
              <w:t xml:space="preserve"> </w:t>
            </w:r>
            <w:r w:rsidRPr="00C74E55">
              <w:rPr>
                <w:rFonts w:ascii="GHEA Grapalat" w:hAnsi="GHEA Grapalat" w:cs="Sylfaen"/>
                <w:sz w:val="24"/>
                <w:szCs w:val="24"/>
                <w:lang w:val="hy-AM"/>
              </w:rPr>
              <w:t>ուսումնասիրելով</w:t>
            </w:r>
            <w:r w:rsidR="004B294E" w:rsidRPr="00C74E55">
              <w:rPr>
                <w:rFonts w:ascii="GHEA Grapalat" w:hAnsi="GHEA Grapalat" w:cs="Sylfaen"/>
                <w:sz w:val="24"/>
                <w:szCs w:val="24"/>
                <w:lang w:val="hy-AM"/>
              </w:rPr>
              <w:t xml:space="preserve">  </w:t>
            </w:r>
            <w:r w:rsidR="004B294E" w:rsidRPr="004B294E">
              <w:rPr>
                <w:rFonts w:ascii="GHEA Grapalat" w:hAnsi="GHEA Grapalat" w:cs="Sylfaen"/>
                <w:sz w:val="24"/>
                <w:szCs w:val="24"/>
                <w:lang w:val="hy-AM"/>
              </w:rPr>
              <w:t xml:space="preserve">վերստուգում իրականացնելու մասին </w:t>
            </w:r>
            <w:r>
              <w:rPr>
                <w:rFonts w:ascii="GHEA Grapalat" w:hAnsi="GHEA Grapalat" w:cs="Sylfaen"/>
                <w:sz w:val="24"/>
                <w:szCs w:val="24"/>
                <w:lang w:val="hy-AM"/>
              </w:rPr>
              <w:t>Ա</w:t>
            </w:r>
            <w:bookmarkStart w:id="0" w:name="_GoBack"/>
            <w:bookmarkEnd w:id="0"/>
            <w:r w:rsidR="004B294E" w:rsidRPr="004B294E">
              <w:rPr>
                <w:rFonts w:ascii="GHEA Grapalat" w:hAnsi="GHEA Grapalat" w:cs="Sylfaen"/>
                <w:sz w:val="24"/>
                <w:szCs w:val="24"/>
                <w:lang w:val="hy-AM"/>
              </w:rPr>
              <w:t xml:space="preserve">ռողջապահության նախարարության առաջարկության վերաբերյալ գրությունը, </w:t>
            </w:r>
            <w:r>
              <w:rPr>
                <w:rFonts w:ascii="GHEA Grapalat" w:hAnsi="GHEA Grapalat" w:cs="Sylfaen"/>
                <w:sz w:val="24"/>
                <w:szCs w:val="24"/>
                <w:lang w:val="hy-AM"/>
              </w:rPr>
              <w:t xml:space="preserve">26.08.2022թ. </w:t>
            </w:r>
            <w:r w:rsidRPr="00C74E55">
              <w:rPr>
                <w:rFonts w:ascii="GHEA Grapalat" w:hAnsi="GHEA Grapalat" w:cs="Sylfaen"/>
                <w:sz w:val="24"/>
                <w:szCs w:val="24"/>
                <w:lang w:val="hy-AM"/>
              </w:rPr>
              <w:t xml:space="preserve">N </w:t>
            </w:r>
            <w:r w:rsidRPr="00C74E55">
              <w:rPr>
                <w:rFonts w:ascii="GHEA Grapalat" w:hAnsi="GHEA Grapalat" w:cs="Sylfaen"/>
                <w:sz w:val="24"/>
                <w:szCs w:val="24"/>
                <w:lang w:val="hy-AM"/>
              </w:rPr>
              <w:t>01/15-1/14883-2022</w:t>
            </w:r>
            <w:r>
              <w:rPr>
                <w:rFonts w:ascii="GHEA Grapalat" w:hAnsi="GHEA Grapalat" w:cs="Sylfaen"/>
                <w:sz w:val="24"/>
                <w:szCs w:val="24"/>
                <w:lang w:val="hy-AM"/>
              </w:rPr>
              <w:t xml:space="preserve"> գրությամբ հայտնել է</w:t>
            </w:r>
            <w:r w:rsidR="004B294E" w:rsidRPr="004B294E">
              <w:rPr>
                <w:rFonts w:ascii="GHEA Grapalat" w:hAnsi="GHEA Grapalat" w:cs="Sylfaen"/>
                <w:sz w:val="24"/>
                <w:szCs w:val="24"/>
                <w:lang w:val="hy-AM"/>
              </w:rPr>
              <w:t xml:space="preserve"> հետևյալը.</w:t>
            </w:r>
          </w:p>
          <w:p w:rsidR="004B294E" w:rsidRPr="004B294E" w:rsidRDefault="004B294E" w:rsidP="004B294E">
            <w:pPr>
              <w:tabs>
                <w:tab w:val="left" w:pos="9900"/>
              </w:tabs>
              <w:spacing w:before="0" w:after="0"/>
              <w:ind w:left="0" w:firstLine="0"/>
              <w:jc w:val="both"/>
              <w:rPr>
                <w:rFonts w:ascii="GHEA Grapalat" w:hAnsi="GHEA Grapalat" w:cs="Sylfaen"/>
                <w:sz w:val="24"/>
                <w:szCs w:val="24"/>
                <w:lang w:val="hy-AM"/>
              </w:rPr>
            </w:pPr>
            <w:r w:rsidRPr="004B294E">
              <w:rPr>
                <w:rFonts w:ascii="GHEA Grapalat" w:hAnsi="GHEA Grapalat" w:cs="Sylfaen"/>
                <w:sz w:val="24"/>
                <w:szCs w:val="24"/>
                <w:lang w:val="hy-AM"/>
              </w:rPr>
              <w:t>«Հայաստանի Հանրապետությունում ստուգումների կազմակերպման և անցկացման մասին» ՀՀ օրենքով (այսուհետ` Օրենք) կարգավորում են Հայաստանի Հանրապետությունում կամ օտարերկրյա պետություններում գրանցված և Հայաստանի Հանրապետության</w:t>
            </w:r>
            <w:r w:rsidRPr="00C74E55">
              <w:rPr>
                <w:rFonts w:ascii="GHEA Grapalat" w:hAnsi="GHEA Grapalat" w:cs="Sylfaen"/>
                <w:sz w:val="24"/>
                <w:szCs w:val="24"/>
                <w:lang w:val="hy-AM"/>
              </w:rPr>
              <w:t xml:space="preserve"> տարածքում գործունեություն իրականացնող առևտրային կամ ոչ առևտրային կազմակերպություններում, հիմնարկներում (այդ թվում` օտարերկրյա իրավաբանական անձի), իրավաբանական անձի մասնաճյուղում կամ ներկայացուցչությունում, տեղական ինքնակառավարման մարմիններում, ինչպես նաև անհատ ձեռնարկատերերի  գործունեության և քաղաքաշինական օբյեկտներում</w:t>
            </w:r>
            <w:r w:rsidRPr="00C74E55">
              <w:rPr>
                <w:rFonts w:cs="Calibri"/>
                <w:sz w:val="24"/>
                <w:szCs w:val="24"/>
                <w:lang w:val="hy-AM"/>
              </w:rPr>
              <w:t> </w:t>
            </w:r>
            <w:r w:rsidRPr="00C74E55">
              <w:rPr>
                <w:rFonts w:ascii="GHEA Grapalat" w:hAnsi="GHEA Grapalat" w:cs="Sylfaen"/>
                <w:sz w:val="24"/>
                <w:szCs w:val="24"/>
                <w:lang w:val="hy-AM"/>
              </w:rPr>
              <w:t xml:space="preserve">ստուգումների և ուսումնասիրությունների կազմակերպման և անցկացման հետ կապված </w:t>
            </w:r>
            <w:r w:rsidRPr="00C74E55">
              <w:rPr>
                <w:rFonts w:ascii="GHEA Grapalat" w:hAnsi="GHEA Grapalat" w:cs="Sylfaen"/>
                <w:sz w:val="24"/>
                <w:szCs w:val="24"/>
                <w:lang w:val="hy-AM"/>
              </w:rPr>
              <w:lastRenderedPageBreak/>
              <w:t>հարաբերությունները, ինչպես նաև սահմանում է դրանց իրականացման միասնական կարգը:</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Օրենքի 5-րդ հոդվածի համաձայն՝ վերստուգումն ստուգում իրականացնող մարմնի կողմից նույն տնտեսավարող սուբյեկտի մոտ ստուգված ժամանակաշրջանի և ստուգված հարցերի երկրորդ և ավելի անգամ ստուգումն է, իսկ կրկնակի ստուգումը` նույն օրենքի 4-րդ հոդվածի 3-րդ մասով սահմանված ժամանակահատվածում կատարված երկրորդ և ավելի անգամ ստուգումն է: Ֆինանսատնտեսական գործունեության վերստուգումներ կարող են իրականացվել բացառապես Հայաստանի Հանրապետության վարչապետի գրավոր հանձնարարությամբ, իսկ Հայաստանի Հանրապետության քրեական դատավարության օրենսգրքին համապատասխան նշանակված ստուգումների դեպքում` քննիչի պատճառաբանված որոշմամբ:</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Վերստուգումներ կարող են անցկացվել հետևյալ հիմքերից որևէ մեկի առկայության դեպքում.</w:t>
            </w:r>
          </w:p>
          <w:p w:rsidR="004B294E" w:rsidRPr="00C74E55" w:rsidRDefault="004B294E" w:rsidP="004B294E">
            <w:pPr>
              <w:spacing w:before="0" w:after="0"/>
              <w:ind w:left="0"/>
              <w:jc w:val="both"/>
              <w:rPr>
                <w:rFonts w:ascii="GHEA Grapalat" w:hAnsi="GHEA Grapalat" w:cs="Sylfaen"/>
                <w:sz w:val="24"/>
                <w:szCs w:val="24"/>
                <w:lang w:val="hy-AM"/>
              </w:rPr>
            </w:pPr>
            <w:r w:rsidRPr="00C74E55">
              <w:rPr>
                <w:rFonts w:ascii="GHEA Grapalat" w:hAnsi="GHEA Grapalat" w:cs="Sylfaen"/>
                <w:sz w:val="24"/>
                <w:szCs w:val="24"/>
                <w:lang w:val="hy-AM"/>
              </w:rPr>
              <w:t>ա) տնտեսավարող սուբյեկտը լուծարելիս.</w:t>
            </w:r>
          </w:p>
          <w:p w:rsidR="004B294E" w:rsidRPr="00C74E55" w:rsidRDefault="004B294E" w:rsidP="004B294E">
            <w:pPr>
              <w:spacing w:before="0" w:after="0"/>
              <w:ind w:left="0"/>
              <w:jc w:val="both"/>
              <w:rPr>
                <w:rFonts w:ascii="GHEA Grapalat" w:hAnsi="GHEA Grapalat" w:cs="Sylfaen"/>
                <w:sz w:val="24"/>
                <w:szCs w:val="24"/>
                <w:lang w:val="hy-AM"/>
              </w:rPr>
            </w:pPr>
            <w:r w:rsidRPr="00C74E55">
              <w:rPr>
                <w:rFonts w:ascii="GHEA Grapalat" w:hAnsi="GHEA Grapalat" w:cs="Sylfaen"/>
                <w:sz w:val="24"/>
                <w:szCs w:val="24"/>
                <w:lang w:val="hy-AM"/>
              </w:rPr>
              <w:t>բ) տնտեսավարող սուբյեկտի ղեկավարի խնդրանքով.</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գ) Հայաստանի Հանրապետության վարչապետի գրավոր հանձնարարությամբ.</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դ) եթե օրինական ուժի մեջ մտած դատավճռով հաստատված են նախորդ ստուգողի այն հանցավոր գործողությունները, որոնք նա թույլ է տվել ստուգումը կատարելիս.</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ե) պետական գույքի մասնավորեցման լիազորված պետական մարմնի պահանջով, եթե ստուգման անհրաժեշտությունը պայմանավորված է պետական կամ 51 տոկոսից ավելի պետական մասնակցությամբ տնտեսավարող սուբյեկտի մասնավորեցման նախապատրաստական աշխատանքների իրականացմամբ.</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 xml:space="preserve">զ) նույն օրենքի 7 հոդվածի «ը» ենթակետով նախատեսված դեպքերում (ստուգվող տնտեսավարող սուբյեկտի կողմից </w:t>
            </w:r>
            <w:r w:rsidRPr="00C74E55">
              <w:rPr>
                <w:rFonts w:ascii="GHEA Grapalat" w:hAnsi="GHEA Grapalat" w:cs="Sylfaen"/>
                <w:sz w:val="24"/>
                <w:szCs w:val="24"/>
                <w:lang w:val="hy-AM"/>
              </w:rPr>
              <w:lastRenderedPageBreak/>
              <w:t>դրամական գործառնություններ կատարելու, հաշվետվություններ և հաշվարկներ կազմելու ճշտությունը հիմնավորելու նպատակով իրականացնել գործարքի մյուս կողմի մոտ հանդիպակաց` միայն տվյալ գործարքի կատարման օրինականության ստուգումներ).</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է)</w:t>
            </w:r>
            <w:r w:rsidRPr="00C74E55">
              <w:rPr>
                <w:rFonts w:cs="Calibri"/>
                <w:sz w:val="24"/>
                <w:szCs w:val="24"/>
                <w:lang w:val="hy-AM"/>
              </w:rPr>
              <w:t> </w:t>
            </w:r>
            <w:r w:rsidRPr="00C74E55">
              <w:rPr>
                <w:rFonts w:ascii="GHEA Grapalat" w:hAnsi="GHEA Grapalat" w:cs="Sylfaen"/>
                <w:sz w:val="24"/>
                <w:szCs w:val="24"/>
                <w:lang w:val="hy-AM"/>
              </w:rPr>
              <w:t>(ենթակետը հանվել է 11.12.02 ՀՕ-480-Ն)</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ը) նույն օրենքի 11-րդ հոդվածի երրորդ կետով սահմանված դեպքում.</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թ) նույն օրենքի 4-րդ հոդվածի 3.1-ին մասի 1-9-րդ կետերով սահմանված դեպքերում.</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ժ) Հայաստանի Հանրապետության քրեական դատավարության օրենսգրքին համապատասխան վերստուգում նշանակելու դեպքում` վերստուգումներն իրականացնել այն մասով, որի համար հիմք է հանդիսացել որոշում կայացնելը:</w:t>
            </w:r>
          </w:p>
          <w:p w:rsidR="004B294E" w:rsidRPr="00C74E55" w:rsidRDefault="004B294E" w:rsidP="004B294E">
            <w:pPr>
              <w:spacing w:before="0" w:after="0"/>
              <w:ind w:left="0" w:firstLine="0"/>
              <w:jc w:val="both"/>
              <w:rPr>
                <w:rFonts w:ascii="GHEA Grapalat" w:hAnsi="GHEA Grapalat" w:cs="Sylfaen"/>
                <w:sz w:val="24"/>
                <w:szCs w:val="24"/>
                <w:lang w:val="hy-AM"/>
              </w:rPr>
            </w:pPr>
            <w:r w:rsidRPr="00C74E55">
              <w:rPr>
                <w:rFonts w:ascii="GHEA Grapalat" w:hAnsi="GHEA Grapalat" w:cs="Sylfaen"/>
                <w:sz w:val="24"/>
                <w:szCs w:val="24"/>
                <w:lang w:val="hy-AM"/>
              </w:rPr>
              <w:t xml:space="preserve">Միևնույն ժամանակ հայտնում ենք,որ Հայաստանի Հանրապետության հակակոռուպցիոն կոմիտեի 15.08.2022թ. թիվ 18/472/ԿԳ-22 գրության համաձայն (ստացված 16.08.2022թ.) ՀՀ ֆինանսների նախարարությանը հայտնի է դարձել, որ  ՀՀ առողջապահության նախարարությունում ՀՀ ֆինանսների նախարարության ֆինանսաբյուջետային վերահսկողության վարչության 09.12.2021թ. թիվ 4-Ա ակտի և ՀՀ հաշվեքննիչ պալատի կողմից ՀՀ առողջապահության նախարարությունում ՀՀ-ում նոր կորոնավիրուսային համավարակով (COVID 19) պայմանավորված բյուջետային ծախսերի հաշվեքննության արդյունքների վերաբերյալ կազմված ընթացիկ եզրակացության հիման վրա Հայաստանի Հանրապետության հակակոռուպցիոն կոմիտեում ՀՀ քրեական օրենսգրքի 179-րդ հոդվածի 3-րդ մասով, 308-րդ հոդվածի 2-րդ մասով և 314-րդ հոդվածի 1-ին մասով 2022 թվականի մայիսի  23-ին հարուցվել է թիվ 62222622 քրեական գործ, ուստի նշված քրեական գործի  շրջանակում  հնարավոր </w:t>
            </w:r>
            <w:r w:rsidRPr="00C74E55">
              <w:rPr>
                <w:rFonts w:ascii="GHEA Grapalat" w:hAnsi="GHEA Grapalat" w:cs="Sylfaen"/>
                <w:sz w:val="24"/>
                <w:szCs w:val="24"/>
                <w:lang w:val="hy-AM"/>
              </w:rPr>
              <w:lastRenderedPageBreak/>
              <w:t>է առաջանա վերստուգման անհրաժեշտություն, հետևաբար առաջարկում ենք ՀՀ առողջապահության նախարարությունում վերստուգում անցկացնել վերը նշված վարույթի անհրաժեշտությամբ պայմանավորված կամ դրա բացակայության դեպքում`քրեական վարույթի ավարտից հետո:</w:t>
            </w:r>
          </w:p>
        </w:tc>
      </w:tr>
      <w:tr w:rsidR="00883885" w:rsidRPr="00C74E55" w:rsidTr="00900CDF">
        <w:trPr>
          <w:trHeight w:val="440"/>
        </w:trPr>
        <w:tc>
          <w:tcPr>
            <w:tcW w:w="990" w:type="dxa"/>
          </w:tcPr>
          <w:p w:rsidR="00883885" w:rsidRDefault="00883885" w:rsidP="00883885">
            <w:pPr>
              <w:spacing w:before="0" w:after="0"/>
              <w:ind w:left="0" w:firstLine="0"/>
              <w:jc w:val="center"/>
              <w:rPr>
                <w:rFonts w:ascii="GHEA Grapalat" w:hAnsi="GHEA Grapalat" w:cs="Sylfaen"/>
                <w:sz w:val="24"/>
                <w:szCs w:val="24"/>
                <w:lang w:val="hy-AM"/>
              </w:rPr>
            </w:pPr>
          </w:p>
        </w:tc>
        <w:tc>
          <w:tcPr>
            <w:tcW w:w="14222" w:type="dxa"/>
            <w:gridSpan w:val="3"/>
          </w:tcPr>
          <w:p w:rsidR="00883885" w:rsidRPr="00022B4C" w:rsidRDefault="00883885" w:rsidP="00883885">
            <w:pPr>
              <w:spacing w:before="0" w:after="0"/>
              <w:ind w:left="0" w:firstLine="0"/>
              <w:jc w:val="center"/>
              <w:rPr>
                <w:rFonts w:ascii="GHEA Grapalat" w:hAnsi="GHEA Grapalat" w:cs="Sylfaen"/>
                <w:b/>
                <w:sz w:val="24"/>
                <w:szCs w:val="24"/>
                <w:lang w:val="hy-AM"/>
              </w:rPr>
            </w:pPr>
            <w:r w:rsidRPr="00022B4C">
              <w:rPr>
                <w:rFonts w:ascii="GHEA Grapalat" w:hAnsi="GHEA Grapalat" w:cs="Sylfaen"/>
                <w:b/>
                <w:sz w:val="24"/>
                <w:szCs w:val="24"/>
                <w:lang w:val="hy-AM"/>
              </w:rPr>
              <w:t>Ֆինանսատնտեսական նախարարական կոմիտեի 16.08.2022թ. նիստի N ԿԱ/232-2022 արձանագրություն</w:t>
            </w:r>
          </w:p>
        </w:tc>
      </w:tr>
      <w:tr w:rsidR="00883885" w:rsidRPr="00C74E55" w:rsidTr="004D2FDD">
        <w:trPr>
          <w:trHeight w:val="2132"/>
        </w:trPr>
        <w:tc>
          <w:tcPr>
            <w:tcW w:w="990" w:type="dxa"/>
          </w:tcPr>
          <w:p w:rsidR="00883885" w:rsidRDefault="00883885" w:rsidP="00883885">
            <w:pPr>
              <w:spacing w:before="0" w:after="0"/>
              <w:ind w:left="0" w:firstLine="0"/>
              <w:jc w:val="center"/>
              <w:rPr>
                <w:rFonts w:ascii="GHEA Grapalat" w:hAnsi="GHEA Grapalat" w:cs="Sylfaen"/>
                <w:sz w:val="24"/>
                <w:szCs w:val="24"/>
                <w:lang w:val="hy-AM"/>
              </w:rPr>
            </w:pPr>
          </w:p>
          <w:p w:rsidR="00883885" w:rsidRDefault="00883885" w:rsidP="00883885">
            <w:pPr>
              <w:spacing w:before="0" w:after="0"/>
              <w:ind w:left="0" w:firstLine="0"/>
              <w:jc w:val="center"/>
              <w:rPr>
                <w:rFonts w:ascii="GHEA Grapalat" w:hAnsi="GHEA Grapalat" w:cs="Sylfaen"/>
                <w:sz w:val="24"/>
                <w:szCs w:val="24"/>
                <w:lang w:val="hy-AM"/>
              </w:rPr>
            </w:pPr>
          </w:p>
          <w:p w:rsidR="00883885" w:rsidRDefault="004B294E" w:rsidP="00883885">
            <w:pPr>
              <w:spacing w:before="0" w:after="0"/>
              <w:ind w:left="0" w:firstLine="0"/>
              <w:jc w:val="center"/>
              <w:rPr>
                <w:rFonts w:ascii="GHEA Grapalat" w:hAnsi="GHEA Grapalat" w:cs="Sylfaen"/>
                <w:sz w:val="24"/>
                <w:szCs w:val="24"/>
                <w:lang w:val="hy-AM"/>
              </w:rPr>
            </w:pPr>
            <w:r>
              <w:rPr>
                <w:rFonts w:ascii="GHEA Grapalat" w:hAnsi="GHEA Grapalat" w:cs="Sylfaen"/>
                <w:sz w:val="24"/>
                <w:szCs w:val="24"/>
                <w:lang w:val="hy-AM"/>
              </w:rPr>
              <w:t>8</w:t>
            </w:r>
          </w:p>
        </w:tc>
        <w:tc>
          <w:tcPr>
            <w:tcW w:w="7111" w:type="dxa"/>
          </w:tcPr>
          <w:p w:rsidR="00883885" w:rsidRPr="004D2FDD" w:rsidRDefault="00883885" w:rsidP="00883885">
            <w:pPr>
              <w:spacing w:before="0" w:after="0"/>
              <w:ind w:left="0" w:hanging="14"/>
              <w:jc w:val="both"/>
              <w:rPr>
                <w:rFonts w:ascii="GHEA Grapalat" w:hAnsi="GHEA Grapalat" w:cs="Sylfaen"/>
                <w:sz w:val="24"/>
                <w:szCs w:val="24"/>
                <w:lang w:val="hy-AM"/>
              </w:rPr>
            </w:pPr>
            <w:r>
              <w:rPr>
                <w:rFonts w:ascii="GHEA Grapalat" w:hAnsi="GHEA Grapalat" w:cs="Sylfaen"/>
                <w:sz w:val="24"/>
                <w:szCs w:val="24"/>
                <w:lang w:val="hy-AM"/>
              </w:rPr>
              <w:t xml:space="preserve">8.Որոշվել էր </w:t>
            </w:r>
            <w:r w:rsidRPr="004D2FDD">
              <w:rPr>
                <w:rFonts w:ascii="GHEA Grapalat" w:hAnsi="GHEA Grapalat" w:cs="Sylfaen"/>
                <w:sz w:val="24"/>
                <w:szCs w:val="24"/>
                <w:lang w:val="hy-AM"/>
              </w:rPr>
              <w:t>տալ դրական դիրքորոշում՝ պայմանով, որ որոշման նախագիծը կխմբագրվի Ֆինանսների նախարար Տիգրան Խաչատրյանի առաջարկությանը համապատասխան՝ հանելով Առողջապահության նախարարության ստուգումների արդյունքները և վերջնական տարբերակը կներկայացվի Կառավարության նիստի քննարկմանը:</w:t>
            </w:r>
          </w:p>
        </w:tc>
        <w:tc>
          <w:tcPr>
            <w:tcW w:w="7111" w:type="dxa"/>
            <w:gridSpan w:val="2"/>
          </w:tcPr>
          <w:p w:rsidR="00883885" w:rsidRPr="004D2FDD" w:rsidRDefault="00883885" w:rsidP="00883885">
            <w:pPr>
              <w:spacing w:before="0" w:after="0"/>
              <w:ind w:left="0" w:firstLine="0"/>
              <w:jc w:val="both"/>
              <w:rPr>
                <w:rFonts w:ascii="GHEA Grapalat" w:hAnsi="GHEA Grapalat" w:cs="Sylfaen"/>
                <w:sz w:val="24"/>
                <w:szCs w:val="24"/>
                <w:lang w:val="hy-AM"/>
              </w:rPr>
            </w:pPr>
            <w:r w:rsidRPr="004D2FDD">
              <w:rPr>
                <w:rFonts w:ascii="GHEA Grapalat" w:hAnsi="GHEA Grapalat" w:cs="Sylfaen"/>
                <w:sz w:val="24"/>
                <w:szCs w:val="24"/>
                <w:lang w:val="hy-AM"/>
              </w:rPr>
              <w:t xml:space="preserve">Ի կատարումն </w:t>
            </w:r>
            <w:r>
              <w:rPr>
                <w:rFonts w:ascii="GHEA Grapalat" w:hAnsi="GHEA Grapalat" w:cs="Sylfaen"/>
                <w:sz w:val="24"/>
                <w:szCs w:val="24"/>
                <w:lang w:val="hy-AM"/>
              </w:rPr>
              <w:t>արձանագրության</w:t>
            </w:r>
            <w:r w:rsidR="00926682">
              <w:rPr>
                <w:rFonts w:ascii="GHEA Grapalat" w:hAnsi="GHEA Grapalat" w:cs="Sylfaen"/>
                <w:sz w:val="24"/>
                <w:szCs w:val="24"/>
                <w:lang w:val="hy-AM"/>
              </w:rPr>
              <w:t xml:space="preserve"> 8</w:t>
            </w:r>
            <w:r>
              <w:rPr>
                <w:rFonts w:ascii="GHEA Grapalat" w:hAnsi="GHEA Grapalat" w:cs="Sylfaen"/>
                <w:sz w:val="24"/>
                <w:szCs w:val="24"/>
                <w:lang w:val="hy-AM"/>
              </w:rPr>
              <w:t xml:space="preserve">-րդ կետի Ֆինանսների նախարարությունը Վարչապետի աշխատակազմ է ներկայացրել նախագծի </w:t>
            </w:r>
            <w:r w:rsidR="003D79B9">
              <w:rPr>
                <w:rFonts w:ascii="GHEA Grapalat" w:hAnsi="GHEA Grapalat" w:cs="Sylfaen"/>
                <w:sz w:val="24"/>
                <w:szCs w:val="24"/>
                <w:lang w:val="hy-AM"/>
              </w:rPr>
              <w:t>վերախմ</w:t>
            </w:r>
            <w:r>
              <w:rPr>
                <w:rFonts w:ascii="GHEA Grapalat" w:hAnsi="GHEA Grapalat" w:cs="Sylfaen"/>
                <w:sz w:val="24"/>
                <w:szCs w:val="24"/>
                <w:lang w:val="hy-AM"/>
              </w:rPr>
              <w:t>բ</w:t>
            </w:r>
            <w:r w:rsidR="003D79B9">
              <w:rPr>
                <w:rFonts w:ascii="GHEA Grapalat" w:hAnsi="GHEA Grapalat" w:cs="Sylfaen"/>
                <w:sz w:val="24"/>
                <w:szCs w:val="24"/>
                <w:lang w:val="hy-AM"/>
              </w:rPr>
              <w:t>ա</w:t>
            </w:r>
            <w:r>
              <w:rPr>
                <w:rFonts w:ascii="GHEA Grapalat" w:hAnsi="GHEA Grapalat" w:cs="Sylfaen"/>
                <w:sz w:val="24"/>
                <w:szCs w:val="24"/>
                <w:lang w:val="hy-AM"/>
              </w:rPr>
              <w:t>գրված տարբերակը, որից հանվել են ՀՀ առողջապահության նախարարության և դրա շրջանակում 15 հանդիպակաց ստուգումների վերաբերյալ տեղեկատվությունը և արդյունքային ցուցանիշները:</w:t>
            </w:r>
          </w:p>
        </w:tc>
      </w:tr>
    </w:tbl>
    <w:p w:rsidR="00A920C4" w:rsidRPr="00B45096" w:rsidRDefault="00A920C4" w:rsidP="00A920C4">
      <w:pPr>
        <w:spacing w:before="0" w:after="0"/>
        <w:ind w:left="0" w:firstLine="0"/>
        <w:jc w:val="center"/>
        <w:rPr>
          <w:rFonts w:ascii="GHEA Grapalat" w:hAnsi="GHEA Grapalat"/>
          <w:b/>
          <w:sz w:val="24"/>
          <w:szCs w:val="24"/>
          <w:lang w:val="hy-AM"/>
        </w:rPr>
      </w:pPr>
    </w:p>
    <w:sectPr w:rsidR="00A920C4" w:rsidRPr="00B45096" w:rsidSect="00E04C7F">
      <w:footerReference w:type="first" r:id="rId7"/>
      <w:pgSz w:w="16840" w:h="11907" w:orient="landscape" w:code="9"/>
      <w:pgMar w:top="450" w:right="994" w:bottom="630" w:left="56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354" w:rsidRDefault="00EF1354" w:rsidP="00003669">
      <w:pPr>
        <w:spacing w:before="0" w:after="0"/>
      </w:pPr>
      <w:r>
        <w:separator/>
      </w:r>
    </w:p>
  </w:endnote>
  <w:endnote w:type="continuationSeparator" w:id="0">
    <w:p w:rsidR="00EF1354" w:rsidRDefault="00EF1354" w:rsidP="0000366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3E3" w:rsidRPr="004B22D7" w:rsidRDefault="006523E3" w:rsidP="006523E3">
    <w:pPr>
      <w:spacing w:before="0" w:after="0"/>
      <w:ind w:left="578" w:hanging="578"/>
      <w:rPr>
        <w:rFonts w:ascii="GHEA Grapalat" w:hAnsi="GHEA Grapalat"/>
        <w:color w:val="000000" w:themeColor="text1"/>
        <w:sz w:val="16"/>
        <w:szCs w:val="16"/>
        <w:shd w:val="clear" w:color="auto" w:fill="FFFFFF"/>
        <w:lang w:val="fr-FR"/>
      </w:rPr>
    </w:pPr>
    <w:r w:rsidRPr="004B22D7">
      <w:rPr>
        <w:rFonts w:ascii="GHEA Grapalat" w:hAnsi="GHEA Grapalat"/>
        <w:color w:val="000000" w:themeColor="text1"/>
        <w:sz w:val="16"/>
        <w:szCs w:val="16"/>
        <w:shd w:val="clear" w:color="auto" w:fill="FFFFFF"/>
        <w:lang w:val="fr-FR"/>
      </w:rPr>
      <w:t>Կատ. Շ.Խաչատրյան</w:t>
    </w:r>
  </w:p>
  <w:p w:rsidR="006523E3" w:rsidRPr="004B22D7" w:rsidRDefault="006523E3" w:rsidP="006523E3">
    <w:pPr>
      <w:spacing w:before="0" w:after="0"/>
      <w:ind w:left="578" w:hanging="578"/>
      <w:rPr>
        <w:rFonts w:ascii="Sylfaen" w:hAnsi="Sylfaen"/>
        <w:color w:val="000000" w:themeColor="text1"/>
        <w:sz w:val="16"/>
        <w:szCs w:val="16"/>
      </w:rPr>
    </w:pPr>
    <w:r w:rsidRPr="004B22D7">
      <w:rPr>
        <w:rFonts w:ascii="GHEA Grapalat" w:hAnsi="GHEA Grapalat"/>
        <w:color w:val="000000" w:themeColor="text1"/>
        <w:sz w:val="16"/>
        <w:szCs w:val="16"/>
        <w:shd w:val="clear" w:color="auto" w:fill="FFFFFF"/>
        <w:lang w:val="fr-FR"/>
      </w:rPr>
      <w:t>Հեռ. 011-910-51</w:t>
    </w:r>
    <w:r>
      <w:rPr>
        <w:rFonts w:ascii="GHEA Grapalat" w:hAnsi="GHEA Grapalat"/>
        <w:color w:val="000000" w:themeColor="text1"/>
        <w:sz w:val="16"/>
        <w:szCs w:val="16"/>
        <w:shd w:val="clear" w:color="auto" w:fill="FFFFFF"/>
        <w:lang w:val="fr-FR"/>
      </w:rPr>
      <w:t>5</w:t>
    </w:r>
    <w:r w:rsidRPr="004B22D7">
      <w:rPr>
        <w:rFonts w:ascii="GHEA Grapalat" w:hAnsi="GHEA Grapalat"/>
        <w:color w:val="000000" w:themeColor="text1"/>
        <w:sz w:val="16"/>
        <w:szCs w:val="16"/>
        <w:shd w:val="clear" w:color="auto" w:fill="FFFFFF"/>
        <w:lang w:val="fr-FR"/>
      </w:rPr>
      <w:t xml:space="preserve"> / 091-287-382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354" w:rsidRDefault="00EF1354" w:rsidP="00003669">
      <w:pPr>
        <w:spacing w:before="0" w:after="0"/>
      </w:pPr>
      <w:r>
        <w:separator/>
      </w:r>
    </w:p>
  </w:footnote>
  <w:footnote w:type="continuationSeparator" w:id="0">
    <w:p w:rsidR="00EF1354" w:rsidRDefault="00EF1354" w:rsidP="00003669">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DD3356"/>
    <w:multiLevelType w:val="hybridMultilevel"/>
    <w:tmpl w:val="4FB8C668"/>
    <w:lvl w:ilvl="0" w:tplc="0409000F">
      <w:start w:val="1"/>
      <w:numFmt w:val="decimal"/>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021"/>
    <w:rsid w:val="00003669"/>
    <w:rsid w:val="00022B4C"/>
    <w:rsid w:val="00042071"/>
    <w:rsid w:val="0007090E"/>
    <w:rsid w:val="000A0BE5"/>
    <w:rsid w:val="000B1941"/>
    <w:rsid w:val="000D3EF1"/>
    <w:rsid w:val="001023E1"/>
    <w:rsid w:val="00142708"/>
    <w:rsid w:val="00152BF4"/>
    <w:rsid w:val="0018422F"/>
    <w:rsid w:val="00193508"/>
    <w:rsid w:val="001A66BE"/>
    <w:rsid w:val="001D5761"/>
    <w:rsid w:val="001E7257"/>
    <w:rsid w:val="001F4BF9"/>
    <w:rsid w:val="002047A1"/>
    <w:rsid w:val="0020785D"/>
    <w:rsid w:val="00220B57"/>
    <w:rsid w:val="00226BB9"/>
    <w:rsid w:val="00245D2C"/>
    <w:rsid w:val="002466EB"/>
    <w:rsid w:val="002B0107"/>
    <w:rsid w:val="002C7196"/>
    <w:rsid w:val="003200FF"/>
    <w:rsid w:val="003352E7"/>
    <w:rsid w:val="003530AD"/>
    <w:rsid w:val="00366314"/>
    <w:rsid w:val="003839F1"/>
    <w:rsid w:val="003B44B9"/>
    <w:rsid w:val="003B4802"/>
    <w:rsid w:val="003D56AC"/>
    <w:rsid w:val="003D79B9"/>
    <w:rsid w:val="003E5249"/>
    <w:rsid w:val="003F3B49"/>
    <w:rsid w:val="00441465"/>
    <w:rsid w:val="00454B55"/>
    <w:rsid w:val="004776BA"/>
    <w:rsid w:val="00477EB6"/>
    <w:rsid w:val="004956FB"/>
    <w:rsid w:val="004B294E"/>
    <w:rsid w:val="004D2FDD"/>
    <w:rsid w:val="00560A14"/>
    <w:rsid w:val="00582E4C"/>
    <w:rsid w:val="005A5931"/>
    <w:rsid w:val="005B4D64"/>
    <w:rsid w:val="005B5182"/>
    <w:rsid w:val="005D603B"/>
    <w:rsid w:val="00601562"/>
    <w:rsid w:val="006523E3"/>
    <w:rsid w:val="0065570D"/>
    <w:rsid w:val="006744DC"/>
    <w:rsid w:val="00693169"/>
    <w:rsid w:val="00694577"/>
    <w:rsid w:val="006C1F7F"/>
    <w:rsid w:val="006E0D92"/>
    <w:rsid w:val="006F21A5"/>
    <w:rsid w:val="00713241"/>
    <w:rsid w:val="0073494D"/>
    <w:rsid w:val="0074381A"/>
    <w:rsid w:val="0075640F"/>
    <w:rsid w:val="00772822"/>
    <w:rsid w:val="007A7D93"/>
    <w:rsid w:val="007B308F"/>
    <w:rsid w:val="007C0639"/>
    <w:rsid w:val="007C446E"/>
    <w:rsid w:val="007C6C6C"/>
    <w:rsid w:val="007E6158"/>
    <w:rsid w:val="0081420B"/>
    <w:rsid w:val="00870984"/>
    <w:rsid w:val="00880784"/>
    <w:rsid w:val="00883885"/>
    <w:rsid w:val="008C03C7"/>
    <w:rsid w:val="008C266F"/>
    <w:rsid w:val="008C2F22"/>
    <w:rsid w:val="008E2FF4"/>
    <w:rsid w:val="008E493A"/>
    <w:rsid w:val="008F1BB2"/>
    <w:rsid w:val="00900CDF"/>
    <w:rsid w:val="00910B02"/>
    <w:rsid w:val="00911AF7"/>
    <w:rsid w:val="009254FA"/>
    <w:rsid w:val="00926682"/>
    <w:rsid w:val="0093120C"/>
    <w:rsid w:val="00933E51"/>
    <w:rsid w:val="00966C53"/>
    <w:rsid w:val="009A0A75"/>
    <w:rsid w:val="00A306F5"/>
    <w:rsid w:val="00A3123B"/>
    <w:rsid w:val="00A332E6"/>
    <w:rsid w:val="00A335B9"/>
    <w:rsid w:val="00A55A7A"/>
    <w:rsid w:val="00A72DBD"/>
    <w:rsid w:val="00A920C4"/>
    <w:rsid w:val="00AC208C"/>
    <w:rsid w:val="00AC60AB"/>
    <w:rsid w:val="00AE3DBE"/>
    <w:rsid w:val="00B11DB0"/>
    <w:rsid w:val="00B37CA2"/>
    <w:rsid w:val="00B45096"/>
    <w:rsid w:val="00B67397"/>
    <w:rsid w:val="00B97BEE"/>
    <w:rsid w:val="00BB7ACC"/>
    <w:rsid w:val="00BC369F"/>
    <w:rsid w:val="00BD342C"/>
    <w:rsid w:val="00BE0033"/>
    <w:rsid w:val="00C33D72"/>
    <w:rsid w:val="00C70D22"/>
    <w:rsid w:val="00C74E55"/>
    <w:rsid w:val="00CB7F8A"/>
    <w:rsid w:val="00CC17DA"/>
    <w:rsid w:val="00CD101B"/>
    <w:rsid w:val="00CD7F01"/>
    <w:rsid w:val="00CF1F70"/>
    <w:rsid w:val="00D05CCD"/>
    <w:rsid w:val="00D56433"/>
    <w:rsid w:val="00DA032D"/>
    <w:rsid w:val="00DA2FCC"/>
    <w:rsid w:val="00DB334E"/>
    <w:rsid w:val="00DC1DF9"/>
    <w:rsid w:val="00DC7C8F"/>
    <w:rsid w:val="00DF7A12"/>
    <w:rsid w:val="00E00021"/>
    <w:rsid w:val="00E04C7F"/>
    <w:rsid w:val="00E3399E"/>
    <w:rsid w:val="00E91DDF"/>
    <w:rsid w:val="00EE7806"/>
    <w:rsid w:val="00EF1354"/>
    <w:rsid w:val="00F1143A"/>
    <w:rsid w:val="00F27084"/>
    <w:rsid w:val="00F95FA2"/>
    <w:rsid w:val="00FA2421"/>
    <w:rsid w:val="00FB097B"/>
    <w:rsid w:val="00FD58ED"/>
    <w:rsid w:val="00FF4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714A5"/>
  <w15:docId w15:val="{34D6B6CA-289D-4650-8E7F-C563AD46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399E"/>
    <w:pPr>
      <w:spacing w:before="360" w:after="240" w:line="240" w:lineRule="auto"/>
      <w:ind w:left="576" w:hanging="576"/>
    </w:pPr>
    <w:rPr>
      <w:rFonts w:ascii="Calibri" w:eastAsia="Calibri" w:hAnsi="Calibri" w:cs="Times New Roman"/>
    </w:rPr>
  </w:style>
  <w:style w:type="paragraph" w:styleId="Heading1">
    <w:name w:val="heading 1"/>
    <w:basedOn w:val="Normal"/>
    <w:link w:val="Heading1Char"/>
    <w:uiPriority w:val="9"/>
    <w:qFormat/>
    <w:rsid w:val="00E3399E"/>
    <w:pPr>
      <w:keepNext/>
      <w:spacing w:before="240" w:after="60"/>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99E"/>
    <w:rPr>
      <w:rFonts w:ascii="Cambria" w:eastAsia="Times New Roman" w:hAnsi="Cambria" w:cs="Times New Roman"/>
      <w:b/>
      <w:bCs/>
      <w:kern w:val="32"/>
      <w:sz w:val="32"/>
      <w:szCs w:val="32"/>
      <w:lang w:val="x-none" w:eastAsia="x-none"/>
    </w:rPr>
  </w:style>
  <w:style w:type="character" w:styleId="Hyperlink">
    <w:name w:val="Hyperlink"/>
    <w:uiPriority w:val="99"/>
    <w:unhideWhenUsed/>
    <w:rsid w:val="00E3399E"/>
    <w:rPr>
      <w:color w:val="0000FF"/>
      <w:u w:val="single"/>
    </w:rPr>
  </w:style>
  <w:style w:type="paragraph" w:styleId="BodyTextIndent">
    <w:name w:val="Body Text Indent"/>
    <w:basedOn w:val="Normal"/>
    <w:link w:val="BodyTextIndentChar"/>
    <w:uiPriority w:val="99"/>
    <w:unhideWhenUsed/>
    <w:rsid w:val="00003669"/>
    <w:pPr>
      <w:spacing w:after="120"/>
      <w:ind w:left="360"/>
    </w:pPr>
  </w:style>
  <w:style w:type="character" w:customStyle="1" w:styleId="BodyTextIndentChar">
    <w:name w:val="Body Text Indent Char"/>
    <w:basedOn w:val="DefaultParagraphFont"/>
    <w:link w:val="BodyTextIndent"/>
    <w:uiPriority w:val="99"/>
    <w:rsid w:val="00003669"/>
    <w:rPr>
      <w:rFonts w:ascii="Calibri" w:eastAsia="Calibri" w:hAnsi="Calibri" w:cs="Times New Roman"/>
    </w:rPr>
  </w:style>
  <w:style w:type="paragraph" w:styleId="Header">
    <w:name w:val="header"/>
    <w:basedOn w:val="Normal"/>
    <w:link w:val="HeaderChar"/>
    <w:uiPriority w:val="99"/>
    <w:unhideWhenUsed/>
    <w:rsid w:val="00003669"/>
    <w:pPr>
      <w:tabs>
        <w:tab w:val="center" w:pos="4680"/>
        <w:tab w:val="right" w:pos="9360"/>
      </w:tabs>
      <w:spacing w:before="0" w:after="0"/>
    </w:pPr>
  </w:style>
  <w:style w:type="character" w:customStyle="1" w:styleId="HeaderChar">
    <w:name w:val="Header Char"/>
    <w:basedOn w:val="DefaultParagraphFont"/>
    <w:link w:val="Header"/>
    <w:uiPriority w:val="99"/>
    <w:rsid w:val="00003669"/>
    <w:rPr>
      <w:rFonts w:ascii="Calibri" w:eastAsia="Calibri" w:hAnsi="Calibri" w:cs="Times New Roman"/>
    </w:rPr>
  </w:style>
  <w:style w:type="paragraph" w:styleId="Footer">
    <w:name w:val="footer"/>
    <w:basedOn w:val="Normal"/>
    <w:link w:val="FooterChar"/>
    <w:uiPriority w:val="99"/>
    <w:unhideWhenUsed/>
    <w:rsid w:val="00003669"/>
    <w:pPr>
      <w:tabs>
        <w:tab w:val="center" w:pos="4680"/>
        <w:tab w:val="right" w:pos="9360"/>
      </w:tabs>
      <w:spacing w:before="0" w:after="0"/>
    </w:pPr>
  </w:style>
  <w:style w:type="character" w:customStyle="1" w:styleId="FooterChar">
    <w:name w:val="Footer Char"/>
    <w:basedOn w:val="DefaultParagraphFont"/>
    <w:link w:val="Footer"/>
    <w:uiPriority w:val="99"/>
    <w:rsid w:val="00003669"/>
    <w:rPr>
      <w:rFonts w:ascii="Calibri" w:eastAsia="Calibri" w:hAnsi="Calibri" w:cs="Times New Roman"/>
    </w:rPr>
  </w:style>
  <w:style w:type="paragraph" w:styleId="BalloonText">
    <w:name w:val="Balloon Text"/>
    <w:basedOn w:val="Normal"/>
    <w:link w:val="BalloonTextChar"/>
    <w:uiPriority w:val="99"/>
    <w:semiHidden/>
    <w:unhideWhenUsed/>
    <w:rsid w:val="00003669"/>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669"/>
    <w:rPr>
      <w:rFonts w:ascii="Tahoma" w:eastAsia="Calibri" w:hAnsi="Tahoma" w:cs="Tahoma"/>
      <w:sz w:val="16"/>
      <w:szCs w:val="16"/>
    </w:rPr>
  </w:style>
  <w:style w:type="table" w:styleId="TableGrid">
    <w:name w:val="Table Grid"/>
    <w:basedOn w:val="TableNormal"/>
    <w:uiPriority w:val="39"/>
    <w:rsid w:val="00A92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
    <w:qFormat/>
    <w:rsid w:val="00152BF4"/>
    <w:pPr>
      <w:autoSpaceDE w:val="0"/>
      <w:autoSpaceDN w:val="0"/>
      <w:adjustRightInd w:val="0"/>
      <w:spacing w:before="0" w:after="0"/>
      <w:ind w:left="0" w:firstLine="0"/>
    </w:pPr>
    <w:rPr>
      <w:rFonts w:ascii="Times New Roman" w:eastAsiaTheme="minorHAnsi" w:hAnsi="Times New Roman"/>
      <w:sz w:val="24"/>
      <w:szCs w:val="24"/>
    </w:rPr>
  </w:style>
  <w:style w:type="character" w:customStyle="1" w:styleId="TitleChar">
    <w:name w:val="Title Char"/>
    <w:basedOn w:val="DefaultParagraphFont"/>
    <w:link w:val="Title"/>
    <w:uiPriority w:val="1"/>
    <w:rsid w:val="00152BF4"/>
    <w:rPr>
      <w:rFonts w:ascii="Times New Roman" w:hAnsi="Times New Roman" w:cs="Times New Roman"/>
      <w:sz w:val="24"/>
      <w:szCs w:val="24"/>
    </w:rPr>
  </w:style>
  <w:style w:type="character" w:styleId="Strong">
    <w:name w:val="Strong"/>
    <w:basedOn w:val="DefaultParagraphFont"/>
    <w:uiPriority w:val="22"/>
    <w:qFormat/>
    <w:rsid w:val="00152BF4"/>
    <w:rPr>
      <w:b/>
      <w:bCs/>
    </w:rPr>
  </w:style>
  <w:style w:type="paragraph" w:styleId="NormalWeb">
    <w:name w:val="Normal (Web)"/>
    <w:basedOn w:val="Normal"/>
    <w:uiPriority w:val="99"/>
    <w:semiHidden/>
    <w:unhideWhenUsed/>
    <w:rsid w:val="007A7D93"/>
    <w:pPr>
      <w:spacing w:before="100" w:beforeAutospacing="1" w:after="100" w:afterAutospacing="1"/>
      <w:ind w:left="0" w:firstLine="0"/>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54010">
      <w:bodyDiv w:val="1"/>
      <w:marLeft w:val="0"/>
      <w:marRight w:val="0"/>
      <w:marTop w:val="0"/>
      <w:marBottom w:val="0"/>
      <w:divBdr>
        <w:top w:val="none" w:sz="0" w:space="0" w:color="auto"/>
        <w:left w:val="none" w:sz="0" w:space="0" w:color="auto"/>
        <w:bottom w:val="none" w:sz="0" w:space="0" w:color="auto"/>
        <w:right w:val="none" w:sz="0" w:space="0" w:color="auto"/>
      </w:divBdr>
    </w:div>
    <w:div w:id="228078169">
      <w:bodyDiv w:val="1"/>
      <w:marLeft w:val="0"/>
      <w:marRight w:val="0"/>
      <w:marTop w:val="0"/>
      <w:marBottom w:val="0"/>
      <w:divBdr>
        <w:top w:val="none" w:sz="0" w:space="0" w:color="auto"/>
        <w:left w:val="none" w:sz="0" w:space="0" w:color="auto"/>
        <w:bottom w:val="none" w:sz="0" w:space="0" w:color="auto"/>
        <w:right w:val="none" w:sz="0" w:space="0" w:color="auto"/>
      </w:divBdr>
    </w:div>
    <w:div w:id="1059786608">
      <w:bodyDiv w:val="1"/>
      <w:marLeft w:val="0"/>
      <w:marRight w:val="0"/>
      <w:marTop w:val="0"/>
      <w:marBottom w:val="0"/>
      <w:divBdr>
        <w:top w:val="none" w:sz="0" w:space="0" w:color="auto"/>
        <w:left w:val="none" w:sz="0" w:space="0" w:color="auto"/>
        <w:bottom w:val="none" w:sz="0" w:space="0" w:color="auto"/>
        <w:right w:val="none" w:sz="0" w:space="0" w:color="auto"/>
      </w:divBdr>
    </w:div>
    <w:div w:id="1151795375">
      <w:bodyDiv w:val="1"/>
      <w:marLeft w:val="0"/>
      <w:marRight w:val="0"/>
      <w:marTop w:val="0"/>
      <w:marBottom w:val="0"/>
      <w:divBdr>
        <w:top w:val="none" w:sz="0" w:space="0" w:color="auto"/>
        <w:left w:val="none" w:sz="0" w:space="0" w:color="auto"/>
        <w:bottom w:val="none" w:sz="0" w:space="0" w:color="auto"/>
        <w:right w:val="none" w:sz="0" w:space="0" w:color="auto"/>
      </w:divBdr>
    </w:div>
    <w:div w:id="1161963856">
      <w:bodyDiv w:val="1"/>
      <w:marLeft w:val="0"/>
      <w:marRight w:val="0"/>
      <w:marTop w:val="0"/>
      <w:marBottom w:val="0"/>
      <w:divBdr>
        <w:top w:val="none" w:sz="0" w:space="0" w:color="auto"/>
        <w:left w:val="none" w:sz="0" w:space="0" w:color="auto"/>
        <w:bottom w:val="none" w:sz="0" w:space="0" w:color="auto"/>
        <w:right w:val="none" w:sz="0" w:space="0" w:color="auto"/>
      </w:divBdr>
    </w:div>
    <w:div w:id="202998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8</Pages>
  <Words>1962</Words>
  <Characters>11187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 Vardanyan</dc:creator>
  <cp:keywords>https://mul2.gov.am/tasks/667250/oneclick/2.Ampopatert.docx?token=8f56ec5385ceda49fa36d1ade817d7d1</cp:keywords>
  <cp:lastModifiedBy>Շուշան Խաչատրյան</cp:lastModifiedBy>
  <cp:revision>33</cp:revision>
  <dcterms:created xsi:type="dcterms:W3CDTF">2022-06-01T12:40:00Z</dcterms:created>
  <dcterms:modified xsi:type="dcterms:W3CDTF">2022-08-30T12:47:00Z</dcterms:modified>
</cp:coreProperties>
</file>