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:rsidR="004F06C2" w:rsidRPr="00AE36A4" w:rsidRDefault="00D827C9">
      <w:pPr>
        <w:pStyle w:val="NoSpacing"/>
        <w:ind w:left="8496" w:firstLine="144"/>
        <w:rPr>
          <w:rFonts w:ascii="GHEA Grapalat" w:hAnsi="GHEA Grapalat"/>
        </w:rPr>
      </w:pPr>
      <w:r w:rsidRPr="00AE36A4">
        <w:rPr>
          <w:rFonts w:ascii="GHEA Grapalat" w:hAnsi="GHEA Grapalat"/>
        </w:rPr>
        <w:t>ՆԱԽԱԳԻԾ</w:t>
      </w:r>
    </w:p>
    <w:p w:rsidR="004F06C2" w:rsidRPr="00AE36A4" w:rsidRDefault="004F06C2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:rsidR="004F06C2" w:rsidRPr="00AE36A4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AE36A4">
        <w:rPr>
          <w:rFonts w:ascii="GHEA Grapalat" w:hAnsi="GHEA Grapalat" w:cs="Sylfaen"/>
          <w:b/>
          <w:lang w:val="hy-AM"/>
        </w:rPr>
        <w:t>ՀԱՅԱՍՏԱՆԻ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ՀԱՆՐԱՊԵՏՈՒԹՅԱՆ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ԿԱՌԱՎԱՐՈՒԹՅԱՆ</w:t>
      </w:r>
    </w:p>
    <w:p w:rsidR="004F06C2" w:rsidRPr="00BC057D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BC057D">
        <w:rPr>
          <w:rFonts w:ascii="GHEA Grapalat" w:hAnsi="GHEA Grapalat" w:cs="Sylfaen"/>
          <w:b/>
          <w:lang w:val="hy-AM"/>
        </w:rPr>
        <w:t>ՈՐՈՇՈՒՄ</w:t>
      </w:r>
    </w:p>
    <w:p w:rsidR="004F06C2" w:rsidRPr="00BC057D" w:rsidRDefault="004F06C2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:rsidR="004F06C2" w:rsidRPr="00BC057D" w:rsidRDefault="00D827C9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2F5FA7"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:rsidR="00D03FAC" w:rsidRDefault="00D03FA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4F06C2" w:rsidRPr="00BC057D" w:rsidRDefault="00D827C9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ՀԱՅԱՍՏԱՆԻ ՀԱՆՐԱՊԵՏՈՒԹՅԱՆ 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202</w:t>
      </w:r>
      <w:r w:rsidR="00FD2807"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1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FD2807"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23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N </w:t>
      </w:r>
      <w:r w:rsidR="00FD2807"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2121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ՓՈՓՈԽՈՒԹՅՈՒՆՆԵՐ </w:t>
      </w:r>
      <w:r w:rsidR="001B1CB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ԿԱՏԱՐԵԼՈՒ 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Pr="00BC057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:rsidR="00F27406" w:rsidRPr="00F27406" w:rsidRDefault="001B1CBC" w:rsidP="00F27406">
      <w:pPr>
        <w:spacing w:after="0" w:line="360" w:lineRule="auto"/>
        <w:ind w:firstLine="475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Ղեկավարվելով </w:t>
      </w:r>
      <w:r w:rsidR="00F27406" w:rsidRPr="00F27406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="00F27406" w:rsidRPr="00F27406">
        <w:rPr>
          <w:rFonts w:ascii="GHEA Grapalat" w:hAnsi="GHEA Grapalat"/>
          <w:sz w:val="24"/>
          <w:szCs w:val="24"/>
        </w:rPr>
        <w:t>Հայաստանի</w:t>
      </w:r>
      <w:proofErr w:type="spellEnd"/>
      <w:r w:rsidR="00F27406" w:rsidRPr="00F27406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F27406" w:rsidRPr="00F2740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F27406" w:rsidRPr="00F27406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F27406" w:rsidRPr="00F27406">
        <w:rPr>
          <w:rFonts w:ascii="GHEA Grapalat" w:hAnsi="GHEA Grapalat"/>
          <w:sz w:val="24"/>
          <w:szCs w:val="24"/>
        </w:rPr>
        <w:t>բյուջետային</w:t>
      </w:r>
      <w:proofErr w:type="spellEnd"/>
      <w:r w:rsidR="00F27406" w:rsidRPr="00F27406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F27406" w:rsidRPr="00F27406">
        <w:rPr>
          <w:rFonts w:ascii="GHEA Grapalat" w:hAnsi="GHEA Grapalat"/>
          <w:sz w:val="24"/>
          <w:szCs w:val="24"/>
        </w:rPr>
        <w:t>համակարգի</w:t>
      </w:r>
      <w:proofErr w:type="spellEnd"/>
      <w:r w:rsidR="00F27406" w:rsidRPr="00F27406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F27406" w:rsidRPr="00F27406">
        <w:rPr>
          <w:rFonts w:ascii="GHEA Grapalat" w:hAnsi="GHEA Grapalat"/>
          <w:sz w:val="24"/>
          <w:szCs w:val="24"/>
        </w:rPr>
        <w:t>մասին</w:t>
      </w:r>
      <w:proofErr w:type="spellEnd"/>
      <w:r w:rsidR="00F27406" w:rsidRPr="00F27406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="00F27406" w:rsidRPr="00F27406">
        <w:rPr>
          <w:rFonts w:ascii="GHEA Grapalat" w:hAnsi="GHEA Grapalat"/>
          <w:sz w:val="24"/>
          <w:szCs w:val="24"/>
        </w:rPr>
        <w:t>Հայաստանի</w:t>
      </w:r>
      <w:proofErr w:type="spellEnd"/>
      <w:r w:rsidR="00F27406" w:rsidRPr="00F27406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F27406" w:rsidRPr="00F2740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F27406" w:rsidRPr="00F27406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F27406" w:rsidRPr="00F27406">
        <w:rPr>
          <w:rFonts w:ascii="GHEA Grapalat" w:hAnsi="GHEA Grapalat"/>
          <w:sz w:val="24"/>
          <w:szCs w:val="24"/>
        </w:rPr>
        <w:t>օրենքի</w:t>
      </w:r>
      <w:proofErr w:type="spellEnd"/>
      <w:r w:rsidR="00F27406" w:rsidRPr="00F27406">
        <w:rPr>
          <w:rFonts w:ascii="GHEA Grapalat" w:hAnsi="GHEA Grapalat"/>
          <w:sz w:val="24"/>
          <w:szCs w:val="24"/>
          <w:lang w:val="es-ES"/>
        </w:rPr>
        <w:t xml:space="preserve"> 23-</w:t>
      </w:r>
      <w:proofErr w:type="spellStart"/>
      <w:r w:rsidR="00F27406" w:rsidRPr="00F27406">
        <w:rPr>
          <w:rFonts w:ascii="GHEA Grapalat" w:hAnsi="GHEA Grapalat"/>
          <w:sz w:val="24"/>
          <w:szCs w:val="24"/>
        </w:rPr>
        <w:t>րդ</w:t>
      </w:r>
      <w:proofErr w:type="spellEnd"/>
      <w:r w:rsidR="00F27406" w:rsidRPr="00F27406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F27406" w:rsidRPr="00F27406">
        <w:rPr>
          <w:rFonts w:ascii="GHEA Grapalat" w:hAnsi="GHEA Grapalat"/>
          <w:sz w:val="24"/>
          <w:szCs w:val="24"/>
        </w:rPr>
        <w:t>հոդվածի</w:t>
      </w:r>
      <w:proofErr w:type="spellEnd"/>
      <w:r w:rsidR="00F27406" w:rsidRPr="00F27406">
        <w:rPr>
          <w:rFonts w:ascii="GHEA Grapalat" w:hAnsi="GHEA Grapalat"/>
          <w:sz w:val="24"/>
          <w:szCs w:val="24"/>
          <w:lang w:val="es-ES"/>
        </w:rPr>
        <w:t xml:space="preserve"> 3-</w:t>
      </w:r>
      <w:proofErr w:type="spellStart"/>
      <w:r w:rsidR="00F27406" w:rsidRPr="00F27406">
        <w:rPr>
          <w:rFonts w:ascii="GHEA Grapalat" w:hAnsi="GHEA Grapalat"/>
          <w:sz w:val="24"/>
          <w:szCs w:val="24"/>
        </w:rPr>
        <w:t>րդ</w:t>
      </w:r>
      <w:proofErr w:type="spellEnd"/>
      <w:r w:rsidR="00F27406" w:rsidRPr="00F27406">
        <w:rPr>
          <w:rFonts w:ascii="GHEA Grapalat" w:hAnsi="GHEA Grapalat"/>
          <w:sz w:val="24"/>
          <w:szCs w:val="24"/>
          <w:lang w:val="es-E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մասով</w:t>
      </w:r>
      <w:r w:rsidR="00F27406" w:rsidRPr="00F27406">
        <w:rPr>
          <w:rFonts w:ascii="GHEA Grapalat" w:hAnsi="GHEA Grapalat" w:cs="Sylfaen"/>
          <w:sz w:val="24"/>
          <w:szCs w:val="24"/>
          <w:lang w:eastAsia="ru-RU"/>
        </w:rPr>
        <w:t>՝</w:t>
      </w:r>
      <w:r w:rsidR="00F27406" w:rsidRPr="00F27406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F27406" w:rsidRPr="00F27406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:rsidR="006E73E1" w:rsidRPr="00E30D5A" w:rsidRDefault="00D827C9" w:rsidP="006E73E1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proofErr w:type="spellStart"/>
      <w:r w:rsidRPr="00BC057D">
        <w:rPr>
          <w:rFonts w:ascii="GHEA Grapalat" w:hAnsi="GHEA Grapalat" w:cs="GHEA Grapalat"/>
        </w:rPr>
        <w:t>Հայաստանի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Հանրապետության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r w:rsidRPr="00BC057D">
        <w:rPr>
          <w:rFonts w:ascii="GHEA Grapalat" w:hAnsi="GHEA Grapalat" w:cs="Sylfaen"/>
          <w:lang w:val="hy-AM"/>
        </w:rPr>
        <w:t>կառավարության</w:t>
      </w:r>
      <w:r w:rsidRPr="00BC057D">
        <w:rPr>
          <w:rFonts w:ascii="GHEA Grapalat" w:hAnsi="GHEA Grapalat" w:cs="Arial"/>
          <w:lang w:val="hy-AM"/>
        </w:rPr>
        <w:t xml:space="preserve"> 20</w:t>
      </w:r>
      <w:r w:rsidR="00BC057D">
        <w:rPr>
          <w:rFonts w:ascii="GHEA Grapalat" w:hAnsi="GHEA Grapalat" w:cs="Arial"/>
          <w:lang w:val="hy-AM"/>
        </w:rPr>
        <w:t>21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թվականի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դեկտեմբերի</w:t>
      </w:r>
      <w:r w:rsidRPr="00BC057D">
        <w:rPr>
          <w:rFonts w:ascii="GHEA Grapalat" w:hAnsi="GHEA Grapalat" w:cs="Arial"/>
          <w:lang w:val="hy-AM"/>
        </w:rPr>
        <w:t xml:space="preserve"> </w:t>
      </w:r>
      <w:r w:rsidR="00BC057D">
        <w:rPr>
          <w:rFonts w:ascii="GHEA Grapalat" w:hAnsi="GHEA Grapalat" w:cs="Arial"/>
          <w:lang w:val="hy-AM"/>
        </w:rPr>
        <w:t>23</w:t>
      </w:r>
      <w:r w:rsidRPr="00BC057D">
        <w:rPr>
          <w:rFonts w:ascii="GHEA Grapalat" w:hAnsi="GHEA Grapalat" w:cs="Arial"/>
          <w:lang w:val="hy-AM"/>
        </w:rPr>
        <w:t>-</w:t>
      </w:r>
      <w:r w:rsidRPr="00BC057D">
        <w:rPr>
          <w:rFonts w:ascii="GHEA Grapalat" w:hAnsi="GHEA Grapalat" w:cs="Sylfaen"/>
          <w:lang w:val="hy-AM"/>
        </w:rPr>
        <w:t>ի</w:t>
      </w:r>
      <w:r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Arial"/>
          <w:lang w:val="hy-AM"/>
        </w:rPr>
        <w:t>«</w:t>
      </w:r>
      <w:r w:rsidR="00876016" w:rsidRPr="00BC057D">
        <w:rPr>
          <w:rFonts w:ascii="GHEA Grapalat" w:hAnsi="GHEA Grapalat" w:cs="Sylfaen"/>
          <w:lang w:val="hy-AM"/>
        </w:rPr>
        <w:t>Հայաստանի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Հանրապետության</w:t>
      </w:r>
      <w:r w:rsidR="00876016" w:rsidRPr="00BC057D">
        <w:rPr>
          <w:rFonts w:ascii="GHEA Grapalat" w:hAnsi="GHEA Grapalat" w:cs="Arial"/>
          <w:lang w:val="hy-AM"/>
        </w:rPr>
        <w:t xml:space="preserve"> 20</w:t>
      </w:r>
      <w:r w:rsidR="00876016">
        <w:rPr>
          <w:rFonts w:ascii="GHEA Grapalat" w:hAnsi="GHEA Grapalat" w:cs="Arial"/>
          <w:lang w:val="hy-AM"/>
        </w:rPr>
        <w:t>22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թվականի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պետական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բյուջեի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կատարումն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ապահովող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միջոցառումների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մասին</w:t>
      </w:r>
      <w:r w:rsidR="00876016" w:rsidRPr="00BC057D">
        <w:rPr>
          <w:rFonts w:ascii="GHEA Grapalat" w:hAnsi="GHEA Grapalat" w:cs="Arial"/>
          <w:lang w:val="hy-AM"/>
        </w:rPr>
        <w:t xml:space="preserve">» N </w:t>
      </w:r>
      <w:r w:rsidR="00876016" w:rsidRPr="00BC057D">
        <w:rPr>
          <w:rFonts w:ascii="GHEA Grapalat" w:hAnsi="GHEA Grapalat" w:cs="Arial"/>
          <w:lang w:val="af-ZA"/>
        </w:rPr>
        <w:t>21</w:t>
      </w:r>
      <w:r w:rsidR="00876016">
        <w:rPr>
          <w:rFonts w:ascii="GHEA Grapalat" w:hAnsi="GHEA Grapalat" w:cs="Arial"/>
          <w:lang w:val="hy-AM"/>
        </w:rPr>
        <w:t>21</w:t>
      </w:r>
      <w:r w:rsidR="00876016" w:rsidRPr="00BC057D">
        <w:rPr>
          <w:rFonts w:ascii="GHEA Grapalat" w:hAnsi="GHEA Grapalat" w:cs="Arial"/>
          <w:lang w:val="hy-AM"/>
        </w:rPr>
        <w:t>-</w:t>
      </w:r>
      <w:r w:rsidR="00876016" w:rsidRPr="00BC057D">
        <w:rPr>
          <w:rFonts w:ascii="GHEA Grapalat" w:hAnsi="GHEA Grapalat" w:cs="Sylfaen"/>
          <w:lang w:val="hy-AM"/>
        </w:rPr>
        <w:t>Ն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 xml:space="preserve">որոշման </w:t>
      </w:r>
      <w:r w:rsidRPr="00BC057D">
        <w:rPr>
          <w:rFonts w:ascii="GHEA Grapalat" w:hAnsi="GHEA Grapalat" w:cs="Arial"/>
          <w:lang w:val="af-ZA"/>
        </w:rPr>
        <w:t>NN</w:t>
      </w:r>
      <w:r w:rsidR="00E30D5A">
        <w:rPr>
          <w:rFonts w:ascii="GHEA Grapalat" w:hAnsi="GHEA Grapalat" w:cs="Arial"/>
          <w:lang w:val="hy-AM"/>
        </w:rPr>
        <w:t xml:space="preserve"> 3, 4, 5 և </w:t>
      </w:r>
      <w:r w:rsidR="006039B1">
        <w:rPr>
          <w:rFonts w:ascii="GHEA Grapalat" w:hAnsi="GHEA Grapalat" w:cs="Arial"/>
          <w:lang w:val="hy-AM"/>
        </w:rPr>
        <w:t>10</w:t>
      </w:r>
      <w:r w:rsidRPr="00BC057D">
        <w:rPr>
          <w:rFonts w:ascii="GHEA Grapalat" w:hAnsi="GHEA Grapalat" w:cs="Arial"/>
          <w:lang w:val="hy-AM"/>
        </w:rPr>
        <w:t xml:space="preserve"> հավելվածներում</w:t>
      </w:r>
      <w:r w:rsidRPr="00BC057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կատարել</w:t>
      </w:r>
      <w:proofErr w:type="spellEnd"/>
      <w:r w:rsidRPr="00BC057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փոփոխություններ</w:t>
      </w:r>
      <w:proofErr w:type="spellEnd"/>
      <w:r w:rsidRPr="00BC057D">
        <w:rPr>
          <w:rFonts w:ascii="GHEA Grapalat" w:hAnsi="GHEA Grapalat" w:cs="GHEA Grapalat"/>
          <w:lang w:val="af-ZA"/>
        </w:rPr>
        <w:t xml:space="preserve">` </w:t>
      </w:r>
      <w:proofErr w:type="spellStart"/>
      <w:r w:rsidRPr="00BC057D">
        <w:rPr>
          <w:rFonts w:ascii="GHEA Grapalat" w:hAnsi="GHEA Grapalat" w:cs="GHEA Grapalat"/>
        </w:rPr>
        <w:t>համաձայն</w:t>
      </w:r>
      <w:proofErr w:type="spellEnd"/>
      <w:r w:rsidRPr="00BC057D">
        <w:rPr>
          <w:rFonts w:ascii="GHEA Grapalat" w:hAnsi="GHEA Grapalat" w:cs="GHEA Grapalat"/>
          <w:lang w:val="af-ZA"/>
        </w:rPr>
        <w:t xml:space="preserve"> NN 1, 2</w:t>
      </w:r>
      <w:r w:rsidR="00FF3CD6" w:rsidRPr="00BC057D">
        <w:rPr>
          <w:rFonts w:ascii="GHEA Grapalat" w:hAnsi="GHEA Grapalat" w:cs="GHEA Grapalat"/>
          <w:lang w:val="hy-AM"/>
        </w:rPr>
        <w:t xml:space="preserve"> </w:t>
      </w:r>
      <w:r w:rsidR="006039B1">
        <w:rPr>
          <w:rFonts w:ascii="GHEA Grapalat" w:hAnsi="GHEA Grapalat" w:cs="GHEA Grapalat"/>
          <w:lang w:val="hy-AM"/>
        </w:rPr>
        <w:t xml:space="preserve">և </w:t>
      </w:r>
      <w:r w:rsidR="00E30D5A">
        <w:rPr>
          <w:rFonts w:ascii="GHEA Grapalat" w:hAnsi="GHEA Grapalat" w:cs="GHEA Grapalat"/>
          <w:lang w:val="hy-AM"/>
        </w:rPr>
        <w:t>3</w:t>
      </w:r>
      <w:r w:rsidR="006039B1">
        <w:rPr>
          <w:rFonts w:ascii="GHEA Grapalat" w:hAnsi="GHEA Grapalat" w:cs="GHEA Grapalat"/>
          <w:lang w:val="hy-AM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հավելվածների</w:t>
      </w:r>
      <w:proofErr w:type="spellEnd"/>
      <w:r w:rsidRPr="00BC057D">
        <w:rPr>
          <w:rFonts w:ascii="GHEA Grapalat" w:hAnsi="GHEA Grapalat" w:cs="GHEA Grapalat"/>
          <w:lang w:val="af-ZA"/>
        </w:rPr>
        <w:t>:</w:t>
      </w:r>
    </w:p>
    <w:p w:rsidR="004F06C2" w:rsidRPr="00BC057D" w:rsidRDefault="00D827C9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lang w:val="af-ZA"/>
        </w:rPr>
        <w:t>Սույն որոշումն ուժի մեջ է մտնում պաշտոնական հրապարակմանը  հաջորդող օրվանից:</w:t>
      </w:r>
      <w:bookmarkStart w:id="0" w:name="_GoBack"/>
      <w:bookmarkEnd w:id="0"/>
    </w:p>
    <w:p w:rsidR="004F06C2" w:rsidRPr="00BC057D" w:rsidRDefault="004F06C2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b/>
          <w:bCs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    ՎԱՐՉԱՊԵՏ </w:t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  <w:t>Ն․ՓԱՇԻՆՅԱՆ</w:t>
      </w:r>
    </w:p>
    <w:sectPr w:rsidR="004F06C2" w:rsidRPr="00BC057D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010A64"/>
    <w:rsid w:val="00130013"/>
    <w:rsid w:val="001B1CBC"/>
    <w:rsid w:val="002F5FA7"/>
    <w:rsid w:val="0047174E"/>
    <w:rsid w:val="004D1513"/>
    <w:rsid w:val="004F06C2"/>
    <w:rsid w:val="00564C0D"/>
    <w:rsid w:val="006039B1"/>
    <w:rsid w:val="00687EFC"/>
    <w:rsid w:val="006B1D8B"/>
    <w:rsid w:val="006E73E1"/>
    <w:rsid w:val="00757C7C"/>
    <w:rsid w:val="007715F9"/>
    <w:rsid w:val="00856E3D"/>
    <w:rsid w:val="00876016"/>
    <w:rsid w:val="008A053F"/>
    <w:rsid w:val="008C02B9"/>
    <w:rsid w:val="00993A94"/>
    <w:rsid w:val="009F3330"/>
    <w:rsid w:val="00A83EED"/>
    <w:rsid w:val="00AE36A4"/>
    <w:rsid w:val="00B1663E"/>
    <w:rsid w:val="00B8555E"/>
    <w:rsid w:val="00B93913"/>
    <w:rsid w:val="00BC057D"/>
    <w:rsid w:val="00C40015"/>
    <w:rsid w:val="00CF6102"/>
    <w:rsid w:val="00D03FAC"/>
    <w:rsid w:val="00D36297"/>
    <w:rsid w:val="00D827C9"/>
    <w:rsid w:val="00DF684E"/>
    <w:rsid w:val="00E30D5A"/>
    <w:rsid w:val="00E54D8F"/>
    <w:rsid w:val="00F27406"/>
    <w:rsid w:val="00F410AE"/>
    <w:rsid w:val="00F43D4C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FB356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33D09-E479-4968-A132-01522517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Lilit Harutyunyan</cp:lastModifiedBy>
  <cp:revision>19</cp:revision>
  <cp:lastPrinted>2020-08-14T04:45:00Z</cp:lastPrinted>
  <dcterms:created xsi:type="dcterms:W3CDTF">2022-02-28T12:57:00Z</dcterms:created>
  <dcterms:modified xsi:type="dcterms:W3CDTF">2022-08-30T08:47:00Z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