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845" w:rsidRDefault="00C73845" w:rsidP="00C73845">
      <w:pPr>
        <w:jc w:val="center"/>
      </w:pPr>
      <w:r>
        <w:rPr>
          <w:noProof/>
          <w:lang w:eastAsia="en-US"/>
        </w:rPr>
        <w:drawing>
          <wp:inline distT="0" distB="0" distL="0" distR="0" wp14:anchorId="0462B39E" wp14:editId="5991735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73845" w:rsidRDefault="00C73845" w:rsidP="00C73845">
      <w:pPr>
        <w:jc w:val="center"/>
      </w:pPr>
    </w:p>
    <w:p w:rsidR="00C73845" w:rsidRDefault="00C73845" w:rsidP="00C7384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73845" w:rsidRDefault="00C73845" w:rsidP="00C73845">
      <w:pPr>
        <w:pStyle w:val="mechtex"/>
        <w:rPr>
          <w:rFonts w:ascii="GHEA Mariam" w:hAnsi="GHEA Mariam"/>
          <w:b/>
        </w:rPr>
      </w:pPr>
    </w:p>
    <w:p w:rsidR="00C73845" w:rsidRDefault="00C73845" w:rsidP="00C7384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73845" w:rsidRDefault="00C73845" w:rsidP="00C73845">
      <w:pPr>
        <w:jc w:val="center"/>
        <w:rPr>
          <w:rFonts w:ascii="GHEA Mariam" w:hAnsi="GHEA Mariam"/>
          <w:sz w:val="24"/>
          <w:szCs w:val="24"/>
          <w:lang w:val="hy-AM"/>
        </w:rPr>
      </w:pPr>
    </w:p>
    <w:p w:rsidR="00C73845" w:rsidRPr="00C73845" w:rsidRDefault="00C73845">
      <w:pPr>
        <w:jc w:val="center"/>
        <w:rPr>
          <w:rFonts w:ascii="GHEA Mariam" w:hAnsi="GHEA Mariam"/>
          <w:sz w:val="24"/>
          <w:szCs w:val="24"/>
          <w:lang w:val="hy-AM"/>
        </w:rPr>
      </w:pPr>
    </w:p>
    <w:p w:rsidR="00C73845" w:rsidRPr="00C73845" w:rsidRDefault="00C73845">
      <w:pPr>
        <w:jc w:val="center"/>
        <w:rPr>
          <w:rFonts w:ascii="GHEA Mariam" w:hAnsi="GHEA Mariam"/>
          <w:sz w:val="24"/>
          <w:szCs w:val="24"/>
          <w:lang w:val="hy-AM"/>
        </w:rPr>
      </w:pPr>
      <w:r w:rsidRPr="00C44C75">
        <w:rPr>
          <w:rFonts w:ascii="GHEA Mariam" w:hAnsi="GHEA Mariam"/>
          <w:sz w:val="24"/>
          <w:szCs w:val="24"/>
          <w:lang w:val="hy-AM"/>
        </w:rPr>
        <w:t xml:space="preserve">1 </w:t>
      </w:r>
      <w:r w:rsidRPr="00C73845">
        <w:rPr>
          <w:rFonts w:ascii="GHEA Mariam" w:hAnsi="GHEA Mariam"/>
          <w:sz w:val="24"/>
          <w:szCs w:val="24"/>
          <w:lang w:val="hy-AM"/>
        </w:rPr>
        <w:t>սեպտեմբերի</w:t>
      </w:r>
      <w:r w:rsidRPr="00C44C75">
        <w:rPr>
          <w:rFonts w:ascii="GHEA Mariam" w:hAnsi="GHEA Mariam"/>
          <w:sz w:val="24"/>
          <w:szCs w:val="24"/>
          <w:lang w:val="hy-AM"/>
        </w:rPr>
        <w:t xml:space="preserve"> 202</w:t>
      </w:r>
      <w:r w:rsidRPr="00C73845">
        <w:rPr>
          <w:rFonts w:ascii="GHEA Mariam" w:hAnsi="GHEA Mariam"/>
          <w:sz w:val="24"/>
          <w:szCs w:val="24"/>
          <w:lang w:val="hy-AM"/>
        </w:rPr>
        <w:t>2</w:t>
      </w:r>
      <w:r w:rsidRPr="00C44C75">
        <w:rPr>
          <w:rFonts w:ascii="GHEA Mariam" w:hAnsi="GHEA Mariam"/>
          <w:sz w:val="24"/>
          <w:szCs w:val="24"/>
          <w:lang w:val="hy-AM"/>
        </w:rPr>
        <w:t xml:space="preserve"> </w:t>
      </w:r>
      <w:r w:rsidRPr="00C44C75">
        <w:rPr>
          <w:rFonts w:ascii="GHEA Mariam" w:hAnsi="GHEA Mariam" w:cs="Sylfaen"/>
          <w:sz w:val="24"/>
          <w:szCs w:val="24"/>
          <w:lang w:val="hy-AM"/>
        </w:rPr>
        <w:t>թվականի</w:t>
      </w:r>
      <w:r w:rsidRPr="00C44C75">
        <w:rPr>
          <w:rFonts w:ascii="GHEA Mariam" w:hAnsi="GHEA Mariam"/>
          <w:sz w:val="24"/>
          <w:szCs w:val="24"/>
          <w:lang w:val="hy-AM"/>
        </w:rPr>
        <w:t xml:space="preserve">  N              - </w:t>
      </w:r>
      <w:r w:rsidRPr="00C73845">
        <w:rPr>
          <w:rFonts w:ascii="GHEA Mariam" w:hAnsi="GHEA Mariam"/>
          <w:sz w:val="24"/>
          <w:szCs w:val="24"/>
          <w:lang w:val="hy-AM"/>
        </w:rPr>
        <w:t>Ա</w:t>
      </w:r>
    </w:p>
    <w:p w:rsidR="00C73845" w:rsidRPr="00C44C75" w:rsidRDefault="00C73845">
      <w:pPr>
        <w:jc w:val="center"/>
        <w:rPr>
          <w:rFonts w:ascii="GHEA Mariam" w:hAnsi="GHEA Mariam"/>
          <w:sz w:val="24"/>
          <w:szCs w:val="24"/>
          <w:lang w:val="hy-AM"/>
        </w:rPr>
      </w:pPr>
    </w:p>
    <w:p w:rsidR="00C73845" w:rsidRPr="00C44C75" w:rsidRDefault="00C73845">
      <w:pPr>
        <w:jc w:val="center"/>
        <w:rPr>
          <w:rFonts w:ascii="GHEA Mariam" w:hAnsi="GHEA Mariam"/>
          <w:sz w:val="24"/>
          <w:szCs w:val="24"/>
          <w:lang w:val="hy-AM"/>
        </w:rPr>
      </w:pPr>
    </w:p>
    <w:p w:rsidR="00C73845" w:rsidRPr="00C44C75" w:rsidRDefault="00C73845" w:rsidP="00C73845">
      <w:pPr>
        <w:pStyle w:val="mechtex"/>
        <w:rPr>
          <w:rFonts w:ascii="GHEA Mariam" w:hAnsi="GHEA Mariam"/>
          <w:sz w:val="24"/>
          <w:szCs w:val="24"/>
          <w:lang w:val="hy-AM" w:bidi="en-US"/>
        </w:rPr>
      </w:pPr>
      <w:r w:rsidRPr="00C44C75">
        <w:rPr>
          <w:rFonts w:ascii="GHEA Mariam" w:hAnsi="GHEA Mariam" w:cs="Arial"/>
          <w:sz w:val="24"/>
          <w:szCs w:val="24"/>
          <w:lang w:val="hy-AM" w:bidi="en-US"/>
        </w:rPr>
        <w:t>ԳՈՒՅՔ</w:t>
      </w:r>
      <w:r w:rsidRPr="00C44C75">
        <w:rPr>
          <w:rFonts w:ascii="GHEA Mariam" w:hAnsi="GHEA Mariam"/>
          <w:sz w:val="24"/>
          <w:szCs w:val="24"/>
          <w:lang w:val="hy-AM" w:bidi="en-US"/>
        </w:rPr>
        <w:t xml:space="preserve"> </w:t>
      </w:r>
      <w:r w:rsidRPr="00C44C75">
        <w:rPr>
          <w:rFonts w:ascii="GHEA Mariam" w:hAnsi="GHEA Mariam" w:cs="Arial"/>
          <w:sz w:val="24"/>
          <w:szCs w:val="24"/>
          <w:lang w:val="hy-AM" w:bidi="en-US"/>
        </w:rPr>
        <w:t>ՀԵՏ</w:t>
      </w:r>
      <w:r w:rsidRPr="00C44C75">
        <w:rPr>
          <w:rFonts w:ascii="GHEA Mariam" w:hAnsi="GHEA Mariam"/>
          <w:sz w:val="24"/>
          <w:szCs w:val="24"/>
          <w:lang w:val="hy-AM" w:bidi="en-US"/>
        </w:rPr>
        <w:t xml:space="preserve"> </w:t>
      </w:r>
      <w:r w:rsidRPr="00C44C75">
        <w:rPr>
          <w:rFonts w:ascii="GHEA Mariam" w:hAnsi="GHEA Mariam" w:cs="Arial"/>
          <w:sz w:val="24"/>
          <w:szCs w:val="24"/>
          <w:lang w:val="hy-AM" w:bidi="en-US"/>
        </w:rPr>
        <w:t>ՎԵՐՑՆԵԼՈՒ</w:t>
      </w:r>
      <w:r w:rsidRPr="00C44C75">
        <w:rPr>
          <w:rFonts w:ascii="GHEA Mariam" w:hAnsi="GHEA Mariam"/>
          <w:sz w:val="24"/>
          <w:szCs w:val="24"/>
          <w:lang w:val="hy-AM" w:bidi="en-US"/>
        </w:rPr>
        <w:t xml:space="preserve"> </w:t>
      </w:r>
      <w:r w:rsidRPr="00C44C75">
        <w:rPr>
          <w:rFonts w:ascii="GHEA Mariam" w:hAnsi="GHEA Mariam" w:cs="Arial"/>
          <w:sz w:val="24"/>
          <w:szCs w:val="24"/>
          <w:lang w:val="hy-AM" w:bidi="en-US"/>
        </w:rPr>
        <w:t>ԵՎ</w:t>
      </w:r>
      <w:r w:rsidRPr="00C44C75">
        <w:rPr>
          <w:rFonts w:ascii="GHEA Mariam" w:hAnsi="GHEA Mariam"/>
          <w:sz w:val="24"/>
          <w:szCs w:val="24"/>
          <w:lang w:val="hy-AM" w:bidi="en-US"/>
        </w:rPr>
        <w:t xml:space="preserve"> </w:t>
      </w:r>
      <w:r w:rsidRPr="00C44C75">
        <w:rPr>
          <w:rFonts w:ascii="GHEA Mariam" w:hAnsi="GHEA Mariam" w:cs="Arial"/>
          <w:sz w:val="24"/>
          <w:szCs w:val="24"/>
          <w:lang w:val="hy-AM" w:bidi="en-US"/>
        </w:rPr>
        <w:t>ԱՄՐԱՑՆԵԼՈՒ</w:t>
      </w:r>
      <w:r w:rsidRPr="00C44C75">
        <w:rPr>
          <w:rFonts w:ascii="GHEA Mariam" w:hAnsi="GHEA Mariam"/>
          <w:sz w:val="24"/>
          <w:szCs w:val="24"/>
          <w:lang w:val="hy-AM" w:bidi="en-US"/>
        </w:rPr>
        <w:t xml:space="preserve"> </w:t>
      </w:r>
      <w:r w:rsidRPr="00C44C75">
        <w:rPr>
          <w:rFonts w:ascii="GHEA Mariam" w:hAnsi="GHEA Mariam" w:cs="Arial"/>
          <w:sz w:val="24"/>
          <w:szCs w:val="24"/>
          <w:lang w:val="hy-AM" w:bidi="en-US"/>
        </w:rPr>
        <w:t>ՄԱՍԻՆ</w:t>
      </w:r>
      <w:r w:rsidRPr="00C44C75">
        <w:rPr>
          <w:rFonts w:ascii="GHEA Mariam" w:hAnsi="GHEA Mariam"/>
          <w:sz w:val="24"/>
          <w:szCs w:val="24"/>
          <w:lang w:val="hy-AM" w:bidi="en-US"/>
        </w:rPr>
        <w:t xml:space="preserve"> </w:t>
      </w:r>
    </w:p>
    <w:p w:rsidR="00C73845" w:rsidRDefault="00C73845" w:rsidP="00C73845">
      <w:pPr>
        <w:pStyle w:val="mechtex"/>
        <w:rPr>
          <w:rFonts w:ascii="GHEA Mariam" w:hAnsi="GHEA Mariam"/>
          <w:sz w:val="24"/>
          <w:szCs w:val="24"/>
          <w:lang w:val="hy-AM" w:bidi="en-US"/>
        </w:rPr>
      </w:pPr>
      <w:r>
        <w:rPr>
          <w:rFonts w:ascii="GHEA Mariam" w:hAnsi="GHEA Mariam"/>
          <w:sz w:val="24"/>
          <w:szCs w:val="24"/>
          <w:lang w:val="hy-AM" w:bidi="en-US"/>
        </w:rPr>
        <w:t>--------------------------------------------------------------------------------</w:t>
      </w:r>
    </w:p>
    <w:p w:rsidR="00C73845" w:rsidRPr="00C44C75" w:rsidRDefault="00C73845" w:rsidP="00C73845">
      <w:pPr>
        <w:pStyle w:val="mechtex"/>
        <w:rPr>
          <w:rFonts w:ascii="GHEA Mariam" w:eastAsia="Calibri" w:hAnsi="GHEA Mariam"/>
          <w:color w:val="000000"/>
          <w:sz w:val="24"/>
          <w:szCs w:val="24"/>
          <w:lang w:val="hy-AM"/>
        </w:rPr>
      </w:pPr>
    </w:p>
    <w:p w:rsidR="00C73845" w:rsidRPr="00C73845" w:rsidRDefault="00C73845" w:rsidP="00C73845">
      <w:pPr>
        <w:pStyle w:val="norm"/>
        <w:spacing w:line="360" w:lineRule="auto"/>
        <w:rPr>
          <w:rFonts w:ascii="GHEA Mariam" w:eastAsia="Calibri" w:hAnsi="GHEA Mariam"/>
          <w:spacing w:val="-8"/>
          <w:sz w:val="24"/>
          <w:szCs w:val="24"/>
          <w:lang w:val="hy-AM"/>
        </w:rPr>
      </w:pPr>
      <w:r w:rsidRPr="00C73845">
        <w:rPr>
          <w:rFonts w:ascii="GHEA Mariam" w:eastAsia="Calibri" w:hAnsi="GHEA Mariam" w:cs="Arial"/>
          <w:spacing w:val="-8"/>
          <w:sz w:val="24"/>
          <w:szCs w:val="24"/>
          <w:lang w:val="hy-AM"/>
        </w:rPr>
        <w:t>Ղեկավարվելով</w:t>
      </w:r>
      <w:r w:rsidRPr="00C73845">
        <w:rPr>
          <w:rFonts w:ascii="GHEA Mariam" w:eastAsia="Calibri" w:hAnsi="GHEA Mariam"/>
          <w:spacing w:val="-8"/>
          <w:sz w:val="24"/>
          <w:szCs w:val="24"/>
          <w:lang w:val="hy-AM"/>
        </w:rPr>
        <w:t xml:space="preserve"> «</w:t>
      </w:r>
      <w:r w:rsidRPr="00C44C75">
        <w:rPr>
          <w:rFonts w:ascii="GHEA Mariam" w:eastAsia="Calibri" w:hAnsi="GHEA Mariam" w:cs="Arial"/>
          <w:spacing w:val="-8"/>
          <w:sz w:val="24"/>
          <w:szCs w:val="24"/>
          <w:lang w:val="hy-AM"/>
        </w:rPr>
        <w:t>Կառավարչական</w:t>
      </w:r>
      <w:r w:rsidRPr="00C44C75">
        <w:rPr>
          <w:rFonts w:ascii="GHEA Mariam" w:eastAsia="Calibri" w:hAnsi="GHEA Mariam"/>
          <w:spacing w:val="-8"/>
          <w:sz w:val="24"/>
          <w:szCs w:val="24"/>
          <w:lang w:val="hy-AM"/>
        </w:rPr>
        <w:t xml:space="preserve"> </w:t>
      </w:r>
      <w:r w:rsidRPr="00C44C75">
        <w:rPr>
          <w:rFonts w:ascii="GHEA Mariam" w:eastAsia="Calibri" w:hAnsi="GHEA Mariam" w:cs="Arial"/>
          <w:spacing w:val="-8"/>
          <w:sz w:val="24"/>
          <w:szCs w:val="24"/>
          <w:lang w:val="hy-AM"/>
        </w:rPr>
        <w:t>իրավահարաբերությունների</w:t>
      </w:r>
      <w:r w:rsidRPr="00C44C75">
        <w:rPr>
          <w:rFonts w:ascii="GHEA Mariam" w:eastAsia="Calibri" w:hAnsi="GHEA Mariam"/>
          <w:spacing w:val="-8"/>
          <w:sz w:val="24"/>
          <w:szCs w:val="24"/>
          <w:lang w:val="hy-AM"/>
        </w:rPr>
        <w:t xml:space="preserve"> </w:t>
      </w:r>
      <w:r w:rsidRPr="00C44C75">
        <w:rPr>
          <w:rFonts w:ascii="GHEA Mariam" w:eastAsia="Calibri" w:hAnsi="GHEA Mariam" w:cs="Arial"/>
          <w:spacing w:val="-8"/>
          <w:sz w:val="24"/>
          <w:szCs w:val="24"/>
          <w:lang w:val="hy-AM"/>
        </w:rPr>
        <w:t>կարգա</w:t>
      </w:r>
      <w:r w:rsidRPr="00C44C75">
        <w:rPr>
          <w:rFonts w:ascii="GHEA Mariam" w:eastAsia="Calibri" w:hAnsi="GHEA Mariam" w:cs="Arial"/>
          <w:spacing w:val="-8"/>
          <w:sz w:val="24"/>
          <w:szCs w:val="24"/>
          <w:lang w:val="hy-AM"/>
        </w:rPr>
        <w:softHyphen/>
        <w:t>վոր</w:t>
      </w:r>
      <w:r w:rsidRPr="00C44C75">
        <w:rPr>
          <w:rFonts w:ascii="GHEA Mariam" w:eastAsia="Calibri" w:hAnsi="GHEA Mariam" w:cs="Arial"/>
          <w:spacing w:val="-8"/>
          <w:sz w:val="24"/>
          <w:szCs w:val="24"/>
          <w:lang w:val="hy-AM"/>
        </w:rPr>
        <w:softHyphen/>
        <w:t>ման</w:t>
      </w:r>
      <w:r w:rsidRPr="00C73845">
        <w:rPr>
          <w:rFonts w:ascii="GHEA Mariam" w:eastAsia="Calibri" w:hAnsi="GHEA Mariam"/>
          <w:spacing w:val="-8"/>
          <w:sz w:val="24"/>
          <w:szCs w:val="24"/>
          <w:lang w:val="hy-AM"/>
        </w:rPr>
        <w:t xml:space="preserve"> </w:t>
      </w:r>
      <w:r w:rsidRPr="00C73845">
        <w:rPr>
          <w:rFonts w:ascii="GHEA Mariam" w:eastAsia="Calibri" w:hAnsi="GHEA Mariam" w:cs="Arial"/>
          <w:spacing w:val="-8"/>
          <w:sz w:val="24"/>
          <w:szCs w:val="24"/>
          <w:lang w:val="hy-AM"/>
        </w:rPr>
        <w:t>մասին</w:t>
      </w:r>
      <w:r w:rsidRPr="00C73845">
        <w:rPr>
          <w:rFonts w:ascii="GHEA Mariam" w:eastAsia="Calibri" w:hAnsi="GHEA Mariam"/>
          <w:spacing w:val="-8"/>
          <w:sz w:val="24"/>
          <w:szCs w:val="24"/>
          <w:lang w:val="hy-AM"/>
        </w:rPr>
        <w:t xml:space="preserve">» </w:t>
      </w:r>
      <w:r w:rsidRPr="00C73845">
        <w:rPr>
          <w:rFonts w:ascii="GHEA Mariam" w:eastAsia="Calibri" w:hAnsi="GHEA Mariam" w:cs="Arial"/>
          <w:spacing w:val="-8"/>
          <w:sz w:val="24"/>
          <w:szCs w:val="24"/>
          <w:lang w:val="hy-AM"/>
        </w:rPr>
        <w:t>օրենքի</w:t>
      </w:r>
      <w:r w:rsidRPr="00C73845">
        <w:rPr>
          <w:rFonts w:ascii="GHEA Mariam" w:eastAsia="Calibri" w:hAnsi="GHEA Mariam"/>
          <w:spacing w:val="-8"/>
          <w:sz w:val="24"/>
          <w:szCs w:val="24"/>
          <w:lang w:val="hy-AM"/>
        </w:rPr>
        <w:t xml:space="preserve"> </w:t>
      </w:r>
      <w:r w:rsidRPr="00C44C75">
        <w:rPr>
          <w:rFonts w:ascii="GHEA Mariam" w:eastAsia="Calibri" w:hAnsi="GHEA Mariam"/>
          <w:spacing w:val="-8"/>
          <w:sz w:val="24"/>
          <w:szCs w:val="24"/>
          <w:lang w:val="hy-AM"/>
        </w:rPr>
        <w:t>5</w:t>
      </w:r>
      <w:r w:rsidRPr="00C73845">
        <w:rPr>
          <w:rFonts w:ascii="GHEA Mariam" w:eastAsia="Calibri" w:hAnsi="GHEA Mariam"/>
          <w:spacing w:val="-8"/>
          <w:sz w:val="24"/>
          <w:szCs w:val="24"/>
          <w:lang w:val="hy-AM"/>
        </w:rPr>
        <w:t>-</w:t>
      </w:r>
      <w:r w:rsidRPr="00C73845">
        <w:rPr>
          <w:rFonts w:ascii="GHEA Mariam" w:eastAsia="Calibri" w:hAnsi="GHEA Mariam" w:cs="Arial"/>
          <w:spacing w:val="-8"/>
          <w:sz w:val="24"/>
          <w:szCs w:val="24"/>
          <w:lang w:val="hy-AM"/>
        </w:rPr>
        <w:t>րդ</w:t>
      </w:r>
      <w:r w:rsidRPr="00C73845">
        <w:rPr>
          <w:rFonts w:ascii="GHEA Mariam" w:eastAsia="Calibri" w:hAnsi="GHEA Mariam"/>
          <w:spacing w:val="-8"/>
          <w:sz w:val="24"/>
          <w:szCs w:val="24"/>
          <w:lang w:val="hy-AM"/>
        </w:rPr>
        <w:t xml:space="preserve"> </w:t>
      </w:r>
      <w:r w:rsidRPr="00C73845">
        <w:rPr>
          <w:rFonts w:ascii="GHEA Mariam" w:eastAsia="Calibri" w:hAnsi="GHEA Mariam" w:cs="Arial"/>
          <w:spacing w:val="-8"/>
          <w:sz w:val="24"/>
          <w:szCs w:val="24"/>
          <w:lang w:val="hy-AM"/>
        </w:rPr>
        <w:t>հոդվածի</w:t>
      </w:r>
      <w:r w:rsidRPr="00C73845">
        <w:rPr>
          <w:rFonts w:ascii="GHEA Mariam" w:eastAsia="Calibri" w:hAnsi="GHEA Mariam"/>
          <w:spacing w:val="-8"/>
          <w:sz w:val="24"/>
          <w:szCs w:val="24"/>
          <w:lang w:val="hy-AM"/>
        </w:rPr>
        <w:t xml:space="preserve"> </w:t>
      </w:r>
      <w:r w:rsidRPr="00C44C75">
        <w:rPr>
          <w:rFonts w:ascii="GHEA Mariam" w:eastAsia="Calibri" w:hAnsi="GHEA Mariam"/>
          <w:spacing w:val="-8"/>
          <w:sz w:val="24"/>
          <w:szCs w:val="24"/>
          <w:lang w:val="hy-AM"/>
        </w:rPr>
        <w:t>5</w:t>
      </w:r>
      <w:r w:rsidRPr="00C73845">
        <w:rPr>
          <w:rFonts w:ascii="GHEA Mariam" w:eastAsia="Calibri" w:hAnsi="GHEA Mariam"/>
          <w:spacing w:val="-8"/>
          <w:sz w:val="24"/>
          <w:szCs w:val="24"/>
          <w:lang w:val="hy-AM"/>
        </w:rPr>
        <w:t>-</w:t>
      </w:r>
      <w:r w:rsidRPr="00C44C75">
        <w:rPr>
          <w:rFonts w:ascii="GHEA Mariam" w:eastAsia="Calibri" w:hAnsi="GHEA Mariam" w:cs="Arial"/>
          <w:spacing w:val="-8"/>
          <w:sz w:val="24"/>
          <w:szCs w:val="24"/>
          <w:lang w:val="hy-AM"/>
        </w:rPr>
        <w:t>րդ</w:t>
      </w:r>
      <w:r w:rsidRPr="00C73845">
        <w:rPr>
          <w:rFonts w:ascii="GHEA Mariam" w:eastAsia="Calibri" w:hAnsi="GHEA Mariam"/>
          <w:spacing w:val="-8"/>
          <w:sz w:val="24"/>
          <w:szCs w:val="24"/>
          <w:lang w:val="hy-AM"/>
        </w:rPr>
        <w:t xml:space="preserve"> </w:t>
      </w:r>
      <w:r w:rsidRPr="00C73845">
        <w:rPr>
          <w:rFonts w:ascii="GHEA Mariam" w:eastAsia="Calibri" w:hAnsi="GHEA Mariam" w:cs="Arial"/>
          <w:spacing w:val="-8"/>
          <w:sz w:val="24"/>
          <w:szCs w:val="24"/>
          <w:lang w:val="hy-AM"/>
        </w:rPr>
        <w:t>մաս</w:t>
      </w:r>
      <w:r w:rsidRPr="00C44C75">
        <w:rPr>
          <w:rFonts w:ascii="GHEA Mariam" w:eastAsia="Calibri" w:hAnsi="GHEA Mariam" w:cs="Arial"/>
          <w:spacing w:val="-8"/>
          <w:sz w:val="24"/>
          <w:szCs w:val="24"/>
          <w:lang w:val="hy-AM"/>
        </w:rPr>
        <w:t>ով</w:t>
      </w:r>
      <w:r w:rsidRPr="00C73845">
        <w:rPr>
          <w:rFonts w:ascii="GHEA Mariam" w:eastAsia="Calibri" w:hAnsi="GHEA Mariam"/>
          <w:spacing w:val="-8"/>
          <w:sz w:val="24"/>
          <w:szCs w:val="24"/>
          <w:lang w:val="hy-AM"/>
        </w:rPr>
        <w:t>,</w:t>
      </w:r>
      <w:r w:rsidRPr="00C44C75">
        <w:rPr>
          <w:rFonts w:ascii="GHEA Mariam" w:eastAsia="Calibri" w:hAnsi="GHEA Mariam"/>
          <w:spacing w:val="-8"/>
          <w:sz w:val="24"/>
          <w:szCs w:val="24"/>
          <w:lang w:val="hy-AM"/>
        </w:rPr>
        <w:t xml:space="preserve"> </w:t>
      </w:r>
      <w:r w:rsidRPr="00C73845">
        <w:rPr>
          <w:rFonts w:ascii="GHEA Mariam" w:hAnsi="GHEA Mariam"/>
          <w:spacing w:val="-8"/>
          <w:sz w:val="24"/>
          <w:szCs w:val="24"/>
          <w:lang w:val="hy-AM"/>
        </w:rPr>
        <w:t>«</w:t>
      </w:r>
      <w:r w:rsidRPr="00C73845">
        <w:rPr>
          <w:rFonts w:ascii="GHEA Mariam" w:hAnsi="GHEA Mariam" w:cs="Arial"/>
          <w:spacing w:val="-8"/>
          <w:sz w:val="24"/>
          <w:szCs w:val="24"/>
          <w:lang w:val="hy-AM"/>
        </w:rPr>
        <w:t>Պետական</w:t>
      </w:r>
      <w:r w:rsidRPr="00C73845">
        <w:rPr>
          <w:rFonts w:ascii="GHEA Mariam" w:hAnsi="GHEA Mariam"/>
          <w:spacing w:val="-8"/>
          <w:sz w:val="24"/>
          <w:szCs w:val="24"/>
          <w:lang w:val="hy-AM"/>
        </w:rPr>
        <w:t xml:space="preserve"> </w:t>
      </w:r>
      <w:r w:rsidRPr="00C73845">
        <w:rPr>
          <w:rFonts w:ascii="GHEA Mariam" w:hAnsi="GHEA Mariam" w:cs="Arial"/>
          <w:spacing w:val="-8"/>
          <w:sz w:val="24"/>
          <w:szCs w:val="24"/>
          <w:lang w:val="hy-AM"/>
        </w:rPr>
        <w:t>ոչ</w:t>
      </w:r>
      <w:r w:rsidRPr="00C73845">
        <w:rPr>
          <w:rFonts w:ascii="GHEA Mariam" w:hAnsi="GHEA Mariam"/>
          <w:spacing w:val="-8"/>
          <w:sz w:val="24"/>
          <w:szCs w:val="24"/>
          <w:lang w:val="hy-AM"/>
        </w:rPr>
        <w:t xml:space="preserve"> </w:t>
      </w:r>
      <w:r w:rsidRPr="00C73845">
        <w:rPr>
          <w:rFonts w:ascii="GHEA Mariam" w:hAnsi="GHEA Mariam" w:cs="Arial"/>
          <w:spacing w:val="-8"/>
          <w:sz w:val="24"/>
          <w:szCs w:val="24"/>
          <w:lang w:val="hy-AM"/>
        </w:rPr>
        <w:t>առևտրային</w:t>
      </w:r>
      <w:r w:rsidRPr="00C73845">
        <w:rPr>
          <w:rFonts w:ascii="GHEA Mariam" w:hAnsi="GHEA Mariam"/>
          <w:spacing w:val="-8"/>
          <w:sz w:val="24"/>
          <w:szCs w:val="24"/>
          <w:lang w:val="hy-AM"/>
        </w:rPr>
        <w:t xml:space="preserve"> </w:t>
      </w:r>
      <w:r w:rsidRPr="00C73845">
        <w:rPr>
          <w:rFonts w:ascii="GHEA Mariam" w:hAnsi="GHEA Mariam" w:cs="Arial"/>
          <w:spacing w:val="-4"/>
          <w:sz w:val="24"/>
          <w:szCs w:val="24"/>
          <w:lang w:val="hy-AM"/>
        </w:rPr>
        <w:t>կազ</w:t>
      </w:r>
      <w:r w:rsidRPr="00C73845">
        <w:rPr>
          <w:rFonts w:ascii="GHEA Mariam" w:hAnsi="GHEA Mariam" w:cs="Arial"/>
          <w:spacing w:val="-4"/>
          <w:sz w:val="24"/>
          <w:szCs w:val="24"/>
          <w:lang w:val="hy-AM"/>
        </w:rPr>
        <w:softHyphen/>
        <w:t>մակերպությունների</w:t>
      </w:r>
      <w:r w:rsidRPr="00C73845">
        <w:rPr>
          <w:rFonts w:ascii="GHEA Mariam" w:hAnsi="GHEA Mariam"/>
          <w:spacing w:val="-4"/>
          <w:sz w:val="24"/>
          <w:szCs w:val="24"/>
          <w:lang w:val="hy-AM"/>
        </w:rPr>
        <w:t xml:space="preserve"> </w:t>
      </w:r>
      <w:r w:rsidRPr="00C73845">
        <w:rPr>
          <w:rFonts w:ascii="GHEA Mariam" w:hAnsi="GHEA Mariam" w:cs="Arial"/>
          <w:spacing w:val="-4"/>
          <w:sz w:val="24"/>
          <w:szCs w:val="24"/>
          <w:lang w:val="hy-AM"/>
        </w:rPr>
        <w:t>մասին</w:t>
      </w:r>
      <w:r w:rsidRPr="00C73845">
        <w:rPr>
          <w:rFonts w:ascii="GHEA Mariam" w:hAnsi="GHEA Mariam" w:cs="Arial Armenian"/>
          <w:spacing w:val="-4"/>
          <w:sz w:val="24"/>
          <w:szCs w:val="24"/>
          <w:lang w:val="hy-AM"/>
        </w:rPr>
        <w:t>»</w:t>
      </w:r>
      <w:r w:rsidRPr="00C73845">
        <w:rPr>
          <w:rFonts w:ascii="GHEA Mariam" w:hAnsi="GHEA Mariam"/>
          <w:spacing w:val="-4"/>
          <w:sz w:val="24"/>
          <w:szCs w:val="24"/>
          <w:lang w:val="hy-AM"/>
        </w:rPr>
        <w:t xml:space="preserve"> </w:t>
      </w:r>
      <w:r w:rsidRPr="00C73845">
        <w:rPr>
          <w:rFonts w:ascii="GHEA Mariam" w:hAnsi="GHEA Mariam" w:cs="Arial"/>
          <w:spacing w:val="-4"/>
          <w:sz w:val="24"/>
          <w:szCs w:val="24"/>
          <w:lang w:val="hy-AM"/>
        </w:rPr>
        <w:t>Հայաստանի</w:t>
      </w:r>
      <w:r w:rsidRPr="00C73845">
        <w:rPr>
          <w:rFonts w:ascii="GHEA Mariam" w:hAnsi="GHEA Mariam"/>
          <w:spacing w:val="-4"/>
          <w:sz w:val="24"/>
          <w:szCs w:val="24"/>
          <w:lang w:val="hy-AM"/>
        </w:rPr>
        <w:t xml:space="preserve"> </w:t>
      </w:r>
      <w:r w:rsidRPr="00C73845">
        <w:rPr>
          <w:rFonts w:ascii="GHEA Mariam" w:hAnsi="GHEA Mariam" w:cs="Arial"/>
          <w:spacing w:val="-4"/>
          <w:sz w:val="24"/>
          <w:szCs w:val="24"/>
          <w:lang w:val="hy-AM"/>
        </w:rPr>
        <w:t>Հանրապետության</w:t>
      </w:r>
      <w:r w:rsidRPr="00C73845">
        <w:rPr>
          <w:rFonts w:ascii="GHEA Mariam" w:hAnsi="GHEA Mariam"/>
          <w:spacing w:val="-4"/>
          <w:sz w:val="24"/>
          <w:szCs w:val="24"/>
          <w:lang w:val="hy-AM"/>
        </w:rPr>
        <w:t xml:space="preserve"> </w:t>
      </w:r>
      <w:r w:rsidRPr="00C73845">
        <w:rPr>
          <w:rFonts w:ascii="GHEA Mariam" w:hAnsi="GHEA Mariam" w:cs="Arial"/>
          <w:spacing w:val="-4"/>
          <w:sz w:val="24"/>
          <w:szCs w:val="24"/>
          <w:lang w:val="hy-AM"/>
        </w:rPr>
        <w:t>օրենքի</w:t>
      </w:r>
      <w:r w:rsidRPr="00C73845">
        <w:rPr>
          <w:rFonts w:ascii="GHEA Mariam" w:hAnsi="GHEA Mariam"/>
          <w:spacing w:val="-4"/>
          <w:sz w:val="24"/>
          <w:szCs w:val="24"/>
          <w:lang w:val="hy-AM"/>
        </w:rPr>
        <w:t xml:space="preserve"> 5-</w:t>
      </w:r>
      <w:r w:rsidRPr="00C73845">
        <w:rPr>
          <w:rFonts w:ascii="GHEA Mariam" w:hAnsi="GHEA Mariam" w:cs="Arial"/>
          <w:spacing w:val="-4"/>
          <w:sz w:val="24"/>
          <w:szCs w:val="24"/>
          <w:lang w:val="hy-AM"/>
        </w:rPr>
        <w:t>րդ</w:t>
      </w:r>
      <w:r w:rsidRPr="00C73845">
        <w:rPr>
          <w:rFonts w:ascii="GHEA Mariam" w:hAnsi="GHEA Mariam"/>
          <w:spacing w:val="-4"/>
          <w:sz w:val="24"/>
          <w:szCs w:val="24"/>
          <w:lang w:val="hy-AM"/>
        </w:rPr>
        <w:t xml:space="preserve"> </w:t>
      </w:r>
      <w:r w:rsidRPr="00C73845">
        <w:rPr>
          <w:rFonts w:ascii="GHEA Mariam" w:hAnsi="GHEA Mariam" w:cs="Arial"/>
          <w:spacing w:val="-4"/>
          <w:sz w:val="24"/>
          <w:szCs w:val="24"/>
          <w:lang w:val="hy-AM"/>
        </w:rPr>
        <w:t>հոդվածի</w:t>
      </w:r>
      <w:r w:rsidRPr="00C73845">
        <w:rPr>
          <w:rFonts w:ascii="GHEA Mariam" w:hAnsi="GHEA Mariam"/>
          <w:spacing w:val="-4"/>
          <w:sz w:val="24"/>
          <w:szCs w:val="24"/>
          <w:lang w:val="hy-AM"/>
        </w:rPr>
        <w:t xml:space="preserve"> 2-</w:t>
      </w:r>
      <w:r w:rsidRPr="00C73845">
        <w:rPr>
          <w:rFonts w:ascii="GHEA Mariam" w:hAnsi="GHEA Mariam" w:cs="Arial"/>
          <w:spacing w:val="-4"/>
          <w:sz w:val="24"/>
          <w:szCs w:val="24"/>
          <w:lang w:val="hy-AM"/>
        </w:rPr>
        <w:t>րդ</w:t>
      </w:r>
      <w:r w:rsidRPr="00C73845">
        <w:rPr>
          <w:rFonts w:ascii="GHEA Mariam" w:hAnsi="GHEA Mariam"/>
          <w:spacing w:val="-8"/>
          <w:sz w:val="24"/>
          <w:szCs w:val="24"/>
          <w:lang w:val="hy-AM"/>
        </w:rPr>
        <w:t xml:space="preserve"> </w:t>
      </w:r>
      <w:r w:rsidRPr="00C73845">
        <w:rPr>
          <w:rFonts w:ascii="GHEA Mariam" w:hAnsi="GHEA Mariam" w:cs="Arial"/>
          <w:spacing w:val="-8"/>
          <w:sz w:val="24"/>
          <w:szCs w:val="24"/>
          <w:lang w:val="hy-AM"/>
        </w:rPr>
        <w:t>մասով՝</w:t>
      </w:r>
      <w:r w:rsidRPr="00C44C75">
        <w:rPr>
          <w:rFonts w:ascii="GHEA Mariam" w:eastAsia="Calibri" w:hAnsi="GHEA Mariam"/>
          <w:spacing w:val="-8"/>
          <w:sz w:val="24"/>
          <w:szCs w:val="24"/>
          <w:lang w:val="hy-AM"/>
        </w:rPr>
        <w:t xml:space="preserve"> </w:t>
      </w:r>
      <w:r w:rsidRPr="00C73845">
        <w:rPr>
          <w:rFonts w:ascii="GHEA Mariam" w:eastAsia="Calibri" w:hAnsi="GHEA Mariam" w:cs="Sylfaen"/>
          <w:spacing w:val="-8"/>
          <w:sz w:val="24"/>
          <w:szCs w:val="24"/>
          <w:lang w:val="hy-AM"/>
        </w:rPr>
        <w:t>Հայաստանի</w:t>
      </w:r>
      <w:r w:rsidRPr="00C73845">
        <w:rPr>
          <w:rFonts w:ascii="GHEA Mariam" w:eastAsia="Calibri" w:hAnsi="GHEA Mariam" w:cs="Arial Armenian"/>
          <w:spacing w:val="-8"/>
          <w:sz w:val="24"/>
          <w:szCs w:val="24"/>
          <w:lang w:val="hy-AM"/>
        </w:rPr>
        <w:t xml:space="preserve"> </w:t>
      </w:r>
      <w:r w:rsidRPr="00C73845">
        <w:rPr>
          <w:rFonts w:ascii="GHEA Mariam" w:eastAsia="Calibri" w:hAnsi="GHEA Mariam" w:cs="Sylfaen"/>
          <w:spacing w:val="-8"/>
          <w:sz w:val="24"/>
          <w:szCs w:val="24"/>
          <w:lang w:val="hy-AM"/>
        </w:rPr>
        <w:t>Հանրապետության</w:t>
      </w:r>
      <w:r w:rsidRPr="00C73845">
        <w:rPr>
          <w:rFonts w:ascii="GHEA Mariam" w:eastAsia="Calibri" w:hAnsi="GHEA Mariam" w:cs="Arial Armenian"/>
          <w:spacing w:val="-8"/>
          <w:sz w:val="24"/>
          <w:szCs w:val="24"/>
          <w:lang w:val="hy-AM"/>
        </w:rPr>
        <w:t xml:space="preserve"> </w:t>
      </w:r>
      <w:r w:rsidRPr="00C73845">
        <w:rPr>
          <w:rFonts w:ascii="GHEA Mariam" w:eastAsia="Calibri" w:hAnsi="GHEA Mariam" w:cs="Sylfaen"/>
          <w:spacing w:val="-8"/>
          <w:sz w:val="24"/>
          <w:szCs w:val="24"/>
          <w:lang w:val="hy-AM"/>
        </w:rPr>
        <w:t>կառավարությունը</w:t>
      </w:r>
      <w:r w:rsidRPr="00C73845">
        <w:rPr>
          <w:rFonts w:ascii="GHEA Mariam" w:eastAsia="Calibri" w:hAnsi="GHEA Mariam" w:cs="Arial Armenian"/>
          <w:spacing w:val="-8"/>
          <w:sz w:val="24"/>
          <w:szCs w:val="24"/>
          <w:lang w:val="hy-AM"/>
        </w:rPr>
        <w:t xml:space="preserve">    </w:t>
      </w:r>
      <w:r w:rsidRPr="00C73845">
        <w:rPr>
          <w:rFonts w:ascii="GHEA Mariam" w:eastAsia="Calibri" w:hAnsi="GHEA Mariam" w:cs="Sylfaen"/>
          <w:spacing w:val="-8"/>
          <w:sz w:val="24"/>
          <w:szCs w:val="24"/>
          <w:lang w:val="hy-AM"/>
        </w:rPr>
        <w:t>ո</w:t>
      </w:r>
      <w:r w:rsidRPr="00C73845">
        <w:rPr>
          <w:rFonts w:ascii="GHEA Mariam" w:eastAsia="Calibri" w:hAnsi="GHEA Mariam" w:cs="Arial Armenian"/>
          <w:spacing w:val="-8"/>
          <w:sz w:val="24"/>
          <w:szCs w:val="24"/>
          <w:lang w:val="hy-AM"/>
        </w:rPr>
        <w:t xml:space="preserve"> </w:t>
      </w:r>
      <w:r w:rsidRPr="00C73845">
        <w:rPr>
          <w:rFonts w:ascii="GHEA Mariam" w:eastAsia="Calibri" w:hAnsi="GHEA Mariam" w:cs="Sylfaen"/>
          <w:spacing w:val="-8"/>
          <w:sz w:val="24"/>
          <w:szCs w:val="24"/>
          <w:lang w:val="hy-AM"/>
        </w:rPr>
        <w:t>ր</w:t>
      </w:r>
      <w:r w:rsidRPr="00C73845">
        <w:rPr>
          <w:rFonts w:ascii="GHEA Mariam" w:eastAsia="Calibri" w:hAnsi="GHEA Mariam" w:cs="Arial Armenian"/>
          <w:spacing w:val="-8"/>
          <w:sz w:val="24"/>
          <w:szCs w:val="24"/>
          <w:lang w:val="hy-AM"/>
        </w:rPr>
        <w:t xml:space="preserve"> </w:t>
      </w:r>
      <w:r w:rsidRPr="00C73845">
        <w:rPr>
          <w:rFonts w:ascii="GHEA Mariam" w:eastAsia="Calibri" w:hAnsi="GHEA Mariam" w:cs="Sylfaen"/>
          <w:spacing w:val="-8"/>
          <w:sz w:val="24"/>
          <w:szCs w:val="24"/>
          <w:lang w:val="hy-AM"/>
        </w:rPr>
        <w:t>ո</w:t>
      </w:r>
      <w:r w:rsidRPr="00C73845">
        <w:rPr>
          <w:rFonts w:ascii="GHEA Mariam" w:eastAsia="Calibri" w:hAnsi="GHEA Mariam" w:cs="Arial Armenian"/>
          <w:spacing w:val="-8"/>
          <w:sz w:val="24"/>
          <w:szCs w:val="24"/>
          <w:lang w:val="hy-AM"/>
        </w:rPr>
        <w:t xml:space="preserve"> </w:t>
      </w:r>
      <w:r w:rsidRPr="00C73845">
        <w:rPr>
          <w:rFonts w:ascii="GHEA Mariam" w:eastAsia="Calibri" w:hAnsi="GHEA Mariam" w:cs="Sylfaen"/>
          <w:spacing w:val="-8"/>
          <w:sz w:val="24"/>
          <w:szCs w:val="24"/>
          <w:lang w:val="hy-AM"/>
        </w:rPr>
        <w:t>շ</w:t>
      </w:r>
      <w:r w:rsidRPr="00C73845">
        <w:rPr>
          <w:rFonts w:ascii="GHEA Mariam" w:eastAsia="Calibri" w:hAnsi="GHEA Mariam" w:cs="Arial Armenian"/>
          <w:spacing w:val="-8"/>
          <w:sz w:val="24"/>
          <w:szCs w:val="24"/>
          <w:lang w:val="hy-AM"/>
        </w:rPr>
        <w:t xml:space="preserve"> </w:t>
      </w:r>
      <w:r w:rsidRPr="00C73845">
        <w:rPr>
          <w:rFonts w:ascii="GHEA Mariam" w:eastAsia="Calibri" w:hAnsi="GHEA Mariam" w:cs="Sylfaen"/>
          <w:spacing w:val="-8"/>
          <w:sz w:val="24"/>
          <w:szCs w:val="24"/>
          <w:lang w:val="hy-AM"/>
        </w:rPr>
        <w:t>ու</w:t>
      </w:r>
      <w:r w:rsidRPr="00C73845">
        <w:rPr>
          <w:rFonts w:ascii="GHEA Mariam" w:eastAsia="Calibri" w:hAnsi="GHEA Mariam" w:cs="Arial Armenian"/>
          <w:spacing w:val="-8"/>
          <w:sz w:val="24"/>
          <w:szCs w:val="24"/>
          <w:lang w:val="hy-AM"/>
        </w:rPr>
        <w:t xml:space="preserve"> </w:t>
      </w:r>
      <w:r w:rsidRPr="00C73845">
        <w:rPr>
          <w:rFonts w:ascii="GHEA Mariam" w:eastAsia="Calibri" w:hAnsi="GHEA Mariam" w:cs="Sylfaen"/>
          <w:spacing w:val="-8"/>
          <w:sz w:val="24"/>
          <w:szCs w:val="24"/>
          <w:lang w:val="hy-AM"/>
        </w:rPr>
        <w:t>մ</w:t>
      </w:r>
      <w:r w:rsidRPr="00C73845">
        <w:rPr>
          <w:rFonts w:ascii="GHEA Mariam" w:eastAsia="Calibri" w:hAnsi="GHEA Mariam" w:cs="Arial Armenian"/>
          <w:spacing w:val="-8"/>
          <w:sz w:val="24"/>
          <w:szCs w:val="24"/>
          <w:lang w:val="hy-AM"/>
        </w:rPr>
        <w:t xml:space="preserve">     </w:t>
      </w:r>
      <w:r w:rsidRPr="00C73845">
        <w:rPr>
          <w:rFonts w:ascii="GHEA Mariam" w:eastAsia="Calibri" w:hAnsi="GHEA Mariam" w:cs="Sylfaen"/>
          <w:spacing w:val="-8"/>
          <w:sz w:val="24"/>
          <w:szCs w:val="24"/>
          <w:lang w:val="hy-AM"/>
        </w:rPr>
        <w:t>է</w:t>
      </w:r>
      <w:r w:rsidRPr="00C73845">
        <w:rPr>
          <w:rFonts w:ascii="GHEA Mariam" w:eastAsia="Calibri" w:hAnsi="GHEA Mariam" w:cs="Arial Armenian"/>
          <w:spacing w:val="-8"/>
          <w:sz w:val="24"/>
          <w:szCs w:val="24"/>
          <w:lang w:val="hy-AM"/>
        </w:rPr>
        <w:t>.</w:t>
      </w:r>
    </w:p>
    <w:p w:rsidR="00C73845" w:rsidRPr="00C73845" w:rsidRDefault="00C73845" w:rsidP="00C73845">
      <w:pPr>
        <w:pStyle w:val="norm"/>
        <w:spacing w:line="360" w:lineRule="auto"/>
        <w:rPr>
          <w:rFonts w:ascii="GHEA Mariam" w:eastAsia="Calibri" w:hAnsi="GHEA Mariam"/>
          <w:sz w:val="24"/>
          <w:szCs w:val="24"/>
          <w:shd w:val="clear" w:color="auto" w:fill="FFFFFF"/>
          <w:lang w:val="hy-AM"/>
        </w:rPr>
      </w:pPr>
      <w:r w:rsidRPr="00C73845">
        <w:rPr>
          <w:rFonts w:ascii="GHEA Mariam" w:eastAsia="Calibri" w:hAnsi="GHEA Mariam"/>
          <w:sz w:val="24"/>
          <w:szCs w:val="24"/>
          <w:shd w:val="clear" w:color="auto" w:fill="FFFFFF"/>
          <w:lang w:val="hy-AM"/>
        </w:rPr>
        <w:t xml:space="preserve">1. </w:t>
      </w:r>
      <w:r w:rsidR="008E5362" w:rsidRPr="00C73845">
        <w:rPr>
          <w:rFonts w:ascii="GHEA Mariam" w:eastAsia="Calibri" w:hAnsi="GHEA Mariam" w:cs="Arial"/>
          <w:color w:val="000000" w:themeColor="text1"/>
          <w:sz w:val="24"/>
          <w:szCs w:val="24"/>
          <w:shd w:val="clear" w:color="auto" w:fill="FFFFFF"/>
          <w:lang w:val="hy-AM"/>
        </w:rPr>
        <w:t>Հայաստանի</w:t>
      </w:r>
      <w:r w:rsidR="008E5362" w:rsidRPr="00C73845">
        <w:rPr>
          <w:rFonts w:ascii="GHEA Mariam" w:eastAsia="Calibri" w:hAnsi="GHEA Mariam"/>
          <w:color w:val="000000" w:themeColor="text1"/>
          <w:sz w:val="24"/>
          <w:szCs w:val="24"/>
          <w:shd w:val="clear" w:color="auto" w:fill="FFFFFF"/>
          <w:lang w:val="hy-AM"/>
        </w:rPr>
        <w:t xml:space="preserve"> </w:t>
      </w:r>
      <w:r w:rsidR="008E5362" w:rsidRPr="00C73845">
        <w:rPr>
          <w:rFonts w:ascii="GHEA Mariam" w:eastAsia="Calibri" w:hAnsi="GHEA Mariam" w:cs="Arial"/>
          <w:color w:val="000000" w:themeColor="text1"/>
          <w:sz w:val="24"/>
          <w:szCs w:val="24"/>
          <w:shd w:val="clear" w:color="auto" w:fill="FFFFFF"/>
          <w:lang w:val="hy-AM"/>
        </w:rPr>
        <w:t>Հանրապետության</w:t>
      </w:r>
      <w:r w:rsidR="008E5362" w:rsidRPr="00C73845">
        <w:rPr>
          <w:rFonts w:ascii="GHEA Mariam" w:eastAsia="Calibri" w:hAnsi="GHEA Mariam"/>
          <w:color w:val="000000" w:themeColor="text1"/>
          <w:sz w:val="24"/>
          <w:szCs w:val="24"/>
          <w:shd w:val="clear" w:color="auto" w:fill="FFFFFF"/>
          <w:lang w:val="hy-AM"/>
        </w:rPr>
        <w:t xml:space="preserve"> </w:t>
      </w:r>
      <w:r w:rsidR="008E5362" w:rsidRPr="00C73845">
        <w:rPr>
          <w:rFonts w:ascii="GHEA Mariam" w:eastAsia="Calibri" w:hAnsi="GHEA Mariam" w:cs="Arial"/>
          <w:color w:val="000000" w:themeColor="text1"/>
          <w:sz w:val="24"/>
          <w:szCs w:val="24"/>
          <w:shd w:val="clear" w:color="auto" w:fill="FFFFFF"/>
          <w:lang w:val="hy-AM"/>
        </w:rPr>
        <w:t>շ</w:t>
      </w:r>
      <w:r w:rsidRPr="00C73845">
        <w:rPr>
          <w:rFonts w:ascii="GHEA Mariam" w:eastAsia="Calibri" w:hAnsi="GHEA Mariam" w:cs="Arial"/>
          <w:sz w:val="24"/>
          <w:szCs w:val="24"/>
          <w:shd w:val="clear" w:color="auto" w:fill="FFFFFF"/>
          <w:lang w:val="hy-AM"/>
        </w:rPr>
        <w:t>րջակա</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միջավայրի</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նախարարության</w:t>
      </w:r>
      <w:r w:rsidRPr="00C73845">
        <w:rPr>
          <w:rFonts w:ascii="GHEA Mariam" w:eastAsia="Calibri" w:hAnsi="GHEA Mariam"/>
          <w:sz w:val="24"/>
          <w:szCs w:val="24"/>
          <w:shd w:val="clear" w:color="auto" w:fill="FFFFFF"/>
          <w:lang w:val="hy-AM"/>
        </w:rPr>
        <w:t xml:space="preserve"> </w:t>
      </w:r>
      <w:r w:rsidRPr="00C73845">
        <w:rPr>
          <w:rFonts w:ascii="GHEA Mariam" w:hAnsi="GHEA Mariam" w:cs="Calibri"/>
          <w:sz w:val="24"/>
          <w:szCs w:val="24"/>
          <w:lang w:val="fr-FR"/>
        </w:rPr>
        <w:t>«</w:t>
      </w:r>
      <w:r w:rsidRPr="00C73845">
        <w:rPr>
          <w:rFonts w:ascii="GHEA Mariam" w:eastAsia="Calibri" w:hAnsi="GHEA Mariam" w:cs="Arial"/>
          <w:sz w:val="24"/>
          <w:szCs w:val="24"/>
          <w:lang w:val="hy-AM"/>
        </w:rPr>
        <w:t>Հիդրոօդերևութաբանության</w:t>
      </w:r>
      <w:r w:rsidRPr="00C73845">
        <w:rPr>
          <w:rFonts w:ascii="GHEA Mariam" w:eastAsia="Calibri" w:hAnsi="GHEA Mariam" w:cs="Calibri"/>
          <w:sz w:val="24"/>
          <w:szCs w:val="24"/>
          <w:lang w:val="fr-FR"/>
        </w:rPr>
        <w:t xml:space="preserve"> </w:t>
      </w:r>
      <w:r w:rsidRPr="00C73845">
        <w:rPr>
          <w:rFonts w:ascii="GHEA Mariam" w:eastAsia="Calibri" w:hAnsi="GHEA Mariam" w:cs="Arial"/>
          <w:sz w:val="24"/>
          <w:szCs w:val="24"/>
          <w:lang w:val="hy-AM"/>
        </w:rPr>
        <w:t>և</w:t>
      </w:r>
      <w:r w:rsidRPr="00C73845">
        <w:rPr>
          <w:rFonts w:ascii="GHEA Mariam" w:eastAsia="Calibri" w:hAnsi="GHEA Mariam" w:cs="Calibri"/>
          <w:sz w:val="24"/>
          <w:szCs w:val="24"/>
          <w:lang w:val="fr-FR"/>
        </w:rPr>
        <w:t xml:space="preserve"> </w:t>
      </w:r>
      <w:r w:rsidRPr="00C73845">
        <w:rPr>
          <w:rFonts w:ascii="GHEA Mariam" w:eastAsia="Calibri" w:hAnsi="GHEA Mariam" w:cs="Arial"/>
          <w:spacing w:val="-8"/>
          <w:sz w:val="24"/>
          <w:szCs w:val="24"/>
          <w:lang w:val="hy-AM"/>
        </w:rPr>
        <w:t>մոնիթորինգի</w:t>
      </w:r>
      <w:r w:rsidRPr="00C73845">
        <w:rPr>
          <w:rFonts w:ascii="GHEA Mariam" w:eastAsia="Calibri" w:hAnsi="GHEA Mariam" w:cs="Calibri"/>
          <w:spacing w:val="-8"/>
          <w:sz w:val="24"/>
          <w:szCs w:val="24"/>
          <w:lang w:val="fr-FR"/>
        </w:rPr>
        <w:t xml:space="preserve"> </w:t>
      </w:r>
      <w:r w:rsidRPr="00C73845">
        <w:rPr>
          <w:rFonts w:ascii="GHEA Mariam" w:eastAsia="Calibri" w:hAnsi="GHEA Mariam" w:cs="Arial"/>
          <w:spacing w:val="-8"/>
          <w:sz w:val="24"/>
          <w:szCs w:val="24"/>
          <w:lang w:val="hy-AM"/>
        </w:rPr>
        <w:t>կենտրոն</w:t>
      </w:r>
      <w:r w:rsidRPr="00C73845">
        <w:rPr>
          <w:rFonts w:ascii="GHEA Mariam" w:hAnsi="GHEA Mariam" w:cs="Calibri"/>
          <w:spacing w:val="-8"/>
          <w:sz w:val="24"/>
          <w:szCs w:val="24"/>
          <w:lang w:val="fr-FR"/>
        </w:rPr>
        <w:t xml:space="preserve">» </w:t>
      </w:r>
      <w:r w:rsidRPr="00C73845">
        <w:rPr>
          <w:rFonts w:ascii="GHEA Mariam" w:hAnsi="GHEA Mariam" w:cs="Arial"/>
          <w:spacing w:val="-8"/>
          <w:sz w:val="24"/>
          <w:szCs w:val="24"/>
          <w:lang w:val="hy-AM"/>
        </w:rPr>
        <w:t>պետական</w:t>
      </w:r>
      <w:r w:rsidRPr="00C73845">
        <w:rPr>
          <w:rFonts w:ascii="GHEA Mariam" w:hAnsi="GHEA Mariam" w:cs="Calibri"/>
          <w:spacing w:val="-8"/>
          <w:sz w:val="24"/>
          <w:szCs w:val="24"/>
          <w:lang w:val="fr-FR"/>
        </w:rPr>
        <w:t xml:space="preserve"> </w:t>
      </w:r>
      <w:r w:rsidRPr="00C73845">
        <w:rPr>
          <w:rFonts w:ascii="GHEA Mariam" w:hAnsi="GHEA Mariam" w:cs="Arial"/>
          <w:spacing w:val="-8"/>
          <w:sz w:val="24"/>
          <w:szCs w:val="24"/>
          <w:lang w:val="hy-AM"/>
        </w:rPr>
        <w:t>ոչ</w:t>
      </w:r>
      <w:r w:rsidRPr="00C73845">
        <w:rPr>
          <w:rFonts w:ascii="GHEA Mariam" w:hAnsi="GHEA Mariam" w:cs="Calibri"/>
          <w:spacing w:val="-8"/>
          <w:sz w:val="24"/>
          <w:szCs w:val="24"/>
          <w:lang w:val="fr-FR"/>
        </w:rPr>
        <w:t xml:space="preserve"> </w:t>
      </w:r>
      <w:r w:rsidRPr="00C73845">
        <w:rPr>
          <w:rFonts w:ascii="GHEA Mariam" w:hAnsi="GHEA Mariam" w:cs="Arial"/>
          <w:spacing w:val="-8"/>
          <w:sz w:val="24"/>
          <w:szCs w:val="24"/>
          <w:lang w:val="hy-AM"/>
        </w:rPr>
        <w:t>առևտրային</w:t>
      </w:r>
      <w:r w:rsidRPr="00C73845">
        <w:rPr>
          <w:rFonts w:ascii="GHEA Mariam" w:hAnsi="GHEA Mariam" w:cs="Calibri"/>
          <w:spacing w:val="-8"/>
          <w:sz w:val="24"/>
          <w:szCs w:val="24"/>
          <w:lang w:val="fr-FR"/>
        </w:rPr>
        <w:t xml:space="preserve"> </w:t>
      </w:r>
      <w:r w:rsidRPr="00C73845">
        <w:rPr>
          <w:rFonts w:ascii="GHEA Mariam" w:hAnsi="GHEA Mariam" w:cs="Arial"/>
          <w:spacing w:val="-8"/>
          <w:sz w:val="24"/>
          <w:szCs w:val="24"/>
          <w:lang w:val="hy-AM"/>
        </w:rPr>
        <w:t>կազմակերպության</w:t>
      </w:r>
      <w:r w:rsidRPr="00C73845">
        <w:rPr>
          <w:rFonts w:ascii="GHEA Mariam" w:eastAsia="Calibri" w:hAnsi="GHEA Mariam"/>
          <w:spacing w:val="-8"/>
          <w:sz w:val="24"/>
          <w:szCs w:val="24"/>
          <w:shd w:val="clear" w:color="auto" w:fill="FFFFFF"/>
          <w:lang w:val="hy-AM"/>
        </w:rPr>
        <w:t xml:space="preserve"> </w:t>
      </w:r>
      <w:r w:rsidRPr="00C73845">
        <w:rPr>
          <w:rFonts w:ascii="GHEA Mariam" w:eastAsia="Calibri" w:hAnsi="GHEA Mariam" w:cs="Arial"/>
          <w:spacing w:val="-8"/>
          <w:sz w:val="24"/>
          <w:szCs w:val="24"/>
          <w:shd w:val="clear" w:color="auto" w:fill="FFFFFF"/>
          <w:lang w:val="hy-AM"/>
        </w:rPr>
        <w:t>հաշ</w:t>
      </w:r>
      <w:r w:rsidRPr="00C73845">
        <w:rPr>
          <w:rFonts w:ascii="GHEA Mariam" w:eastAsia="Calibri" w:hAnsi="GHEA Mariam" w:cs="Arial"/>
          <w:spacing w:val="-8"/>
          <w:sz w:val="24"/>
          <w:szCs w:val="24"/>
          <w:shd w:val="clear" w:color="auto" w:fill="FFFFFF"/>
          <w:lang w:val="hy-AM"/>
        </w:rPr>
        <w:softHyphen/>
        <w:t>վե</w:t>
      </w:r>
      <w:r w:rsidRPr="00C73845">
        <w:rPr>
          <w:rFonts w:ascii="GHEA Mariam" w:eastAsia="Calibri" w:hAnsi="GHEA Mariam" w:cs="Arial"/>
          <w:spacing w:val="-8"/>
          <w:sz w:val="24"/>
          <w:szCs w:val="24"/>
          <w:shd w:val="clear" w:color="auto" w:fill="FFFFFF"/>
          <w:lang w:val="hy-AM"/>
        </w:rPr>
        <w:softHyphen/>
        <w:t>կշռու</w:t>
      </w:r>
      <w:r w:rsidRPr="00C73845">
        <w:rPr>
          <w:rFonts w:ascii="GHEA Mariam" w:eastAsia="Calibri" w:hAnsi="GHEA Mariam" w:cs="Arial"/>
          <w:sz w:val="24"/>
          <w:szCs w:val="24"/>
          <w:shd w:val="clear" w:color="auto" w:fill="FFFFFF"/>
          <w:lang w:val="hy-AM"/>
        </w:rPr>
        <w:t>մ</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հաշվառված</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գույքը</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հետ</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վերցնել</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և</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ամրացնել</w:t>
      </w:r>
      <w:r w:rsidRPr="00C73845">
        <w:rPr>
          <w:rFonts w:ascii="GHEA Mariam" w:eastAsia="Calibri" w:hAnsi="GHEA Mariam"/>
          <w:sz w:val="24"/>
          <w:szCs w:val="24"/>
          <w:shd w:val="clear" w:color="auto" w:fill="FFFFFF"/>
          <w:lang w:val="hy-AM"/>
        </w:rPr>
        <w:t xml:space="preserve"> </w:t>
      </w:r>
      <w:r w:rsidR="008E5362" w:rsidRPr="00C73845">
        <w:rPr>
          <w:rFonts w:ascii="GHEA Mariam" w:eastAsia="Calibri" w:hAnsi="GHEA Mariam" w:cs="Arial"/>
          <w:color w:val="000000" w:themeColor="text1"/>
          <w:sz w:val="24"/>
          <w:szCs w:val="24"/>
          <w:shd w:val="clear" w:color="auto" w:fill="FFFFFF"/>
          <w:lang w:val="hy-AM"/>
        </w:rPr>
        <w:t>Հայաստանի</w:t>
      </w:r>
      <w:r w:rsidR="008E5362" w:rsidRPr="00C73845">
        <w:rPr>
          <w:rFonts w:ascii="GHEA Mariam" w:eastAsia="Calibri" w:hAnsi="GHEA Mariam"/>
          <w:color w:val="000000" w:themeColor="text1"/>
          <w:sz w:val="24"/>
          <w:szCs w:val="24"/>
          <w:shd w:val="clear" w:color="auto" w:fill="FFFFFF"/>
          <w:lang w:val="hy-AM"/>
        </w:rPr>
        <w:t xml:space="preserve"> </w:t>
      </w:r>
      <w:r w:rsidR="008E5362" w:rsidRPr="00C73845">
        <w:rPr>
          <w:rFonts w:ascii="GHEA Mariam" w:eastAsia="Calibri" w:hAnsi="GHEA Mariam" w:cs="Arial"/>
          <w:color w:val="000000" w:themeColor="text1"/>
          <w:sz w:val="24"/>
          <w:szCs w:val="24"/>
          <w:shd w:val="clear" w:color="auto" w:fill="FFFFFF"/>
          <w:lang w:val="hy-AM"/>
        </w:rPr>
        <w:t>Հանրապետության</w:t>
      </w:r>
      <w:r w:rsidR="008E5362" w:rsidRPr="00C73845">
        <w:rPr>
          <w:rFonts w:ascii="GHEA Mariam" w:eastAsia="Calibri" w:hAnsi="GHEA Mariam"/>
          <w:color w:val="000000" w:themeColor="text1"/>
          <w:sz w:val="24"/>
          <w:szCs w:val="24"/>
          <w:shd w:val="clear" w:color="auto" w:fill="FFFFFF"/>
          <w:lang w:val="hy-AM"/>
        </w:rPr>
        <w:t xml:space="preserve"> </w:t>
      </w:r>
      <w:r w:rsidR="008E5362" w:rsidRPr="00C73845">
        <w:rPr>
          <w:rFonts w:ascii="GHEA Mariam" w:eastAsia="Calibri" w:hAnsi="GHEA Mariam" w:cs="Arial"/>
          <w:color w:val="000000" w:themeColor="text1"/>
          <w:sz w:val="24"/>
          <w:szCs w:val="24"/>
          <w:shd w:val="clear" w:color="auto" w:fill="FFFFFF"/>
          <w:lang w:val="hy-AM"/>
        </w:rPr>
        <w:t>շ</w:t>
      </w:r>
      <w:r w:rsidRPr="00C73845">
        <w:rPr>
          <w:rFonts w:ascii="GHEA Mariam" w:eastAsia="Calibri" w:hAnsi="GHEA Mariam" w:cs="Arial"/>
          <w:sz w:val="24"/>
          <w:szCs w:val="24"/>
          <w:shd w:val="clear" w:color="auto" w:fill="FFFFFF"/>
          <w:lang w:val="hy-AM"/>
        </w:rPr>
        <w:t>րջակա</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միջավայրի</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նախարարու</w:t>
      </w:r>
      <w:r>
        <w:rPr>
          <w:rFonts w:ascii="GHEA Mariam" w:eastAsia="Calibri" w:hAnsi="GHEA Mariam" w:cs="Arial"/>
          <w:sz w:val="24"/>
          <w:szCs w:val="24"/>
          <w:shd w:val="clear" w:color="auto" w:fill="FFFFFF"/>
          <w:lang w:val="hy-AM"/>
        </w:rPr>
        <w:softHyphen/>
      </w:r>
      <w:r w:rsidRPr="00C73845">
        <w:rPr>
          <w:rFonts w:ascii="GHEA Mariam" w:eastAsia="Calibri" w:hAnsi="GHEA Mariam" w:cs="Arial"/>
          <w:sz w:val="24"/>
          <w:szCs w:val="24"/>
          <w:shd w:val="clear" w:color="auto" w:fill="FFFFFF"/>
          <w:lang w:val="hy-AM"/>
        </w:rPr>
        <w:t>թյան</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անտա</w:t>
      </w:r>
      <w:r w:rsidR="008E5362">
        <w:rPr>
          <w:rFonts w:ascii="GHEA Mariam" w:eastAsia="Calibri" w:hAnsi="GHEA Mariam" w:cs="Arial"/>
          <w:sz w:val="24"/>
          <w:szCs w:val="24"/>
          <w:shd w:val="clear" w:color="auto" w:fill="FFFFFF"/>
          <w:lang w:val="hy-AM"/>
        </w:rPr>
        <w:softHyphen/>
      </w:r>
      <w:r w:rsidRPr="00C73845">
        <w:rPr>
          <w:rFonts w:ascii="GHEA Mariam" w:eastAsia="Calibri" w:hAnsi="GHEA Mariam" w:cs="Arial"/>
          <w:sz w:val="24"/>
          <w:szCs w:val="24"/>
          <w:shd w:val="clear" w:color="auto" w:fill="FFFFFF"/>
          <w:lang w:val="hy-AM"/>
        </w:rPr>
        <w:t>ռային</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կոմիտեին</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համաձայն</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հավելվածի</w:t>
      </w:r>
      <w:r w:rsidRPr="00C73845">
        <w:rPr>
          <w:rFonts w:ascii="GHEA Mariam" w:eastAsia="Calibri" w:hAnsi="GHEA Mariam"/>
          <w:sz w:val="24"/>
          <w:szCs w:val="24"/>
          <w:shd w:val="clear" w:color="auto" w:fill="FFFFFF"/>
          <w:lang w:val="hy-AM"/>
        </w:rPr>
        <w:t>:</w:t>
      </w:r>
    </w:p>
    <w:p w:rsidR="00C73845" w:rsidRPr="00C73845" w:rsidRDefault="00C73845" w:rsidP="00C73845">
      <w:pPr>
        <w:pStyle w:val="norm"/>
        <w:spacing w:line="360" w:lineRule="auto"/>
        <w:rPr>
          <w:rFonts w:ascii="GHEA Mariam" w:eastAsia="Calibri" w:hAnsi="GHEA Mariam"/>
          <w:sz w:val="24"/>
          <w:szCs w:val="24"/>
          <w:shd w:val="clear" w:color="auto" w:fill="FFFFFF"/>
          <w:lang w:val="hy-AM"/>
        </w:rPr>
      </w:pPr>
      <w:r w:rsidRPr="00C73845">
        <w:rPr>
          <w:rFonts w:ascii="GHEA Mariam" w:eastAsia="Calibri" w:hAnsi="GHEA Mariam"/>
          <w:sz w:val="24"/>
          <w:szCs w:val="24"/>
          <w:shd w:val="clear" w:color="auto" w:fill="FFFFFF"/>
          <w:lang w:val="hy-AM"/>
        </w:rPr>
        <w:t xml:space="preserve">2. </w:t>
      </w:r>
      <w:r w:rsidRPr="00C73845">
        <w:rPr>
          <w:rFonts w:ascii="GHEA Mariam" w:eastAsia="Calibri" w:hAnsi="GHEA Mariam" w:cs="Arial"/>
          <w:color w:val="000000" w:themeColor="text1"/>
          <w:sz w:val="24"/>
          <w:szCs w:val="24"/>
          <w:shd w:val="clear" w:color="auto" w:fill="FFFFFF"/>
          <w:lang w:val="hy-AM"/>
        </w:rPr>
        <w:t>Հայաստանի</w:t>
      </w:r>
      <w:r w:rsidRPr="00C73845">
        <w:rPr>
          <w:rFonts w:ascii="GHEA Mariam" w:eastAsia="Calibri" w:hAnsi="GHEA Mariam"/>
          <w:color w:val="000000" w:themeColor="text1"/>
          <w:sz w:val="24"/>
          <w:szCs w:val="24"/>
          <w:shd w:val="clear" w:color="auto" w:fill="FFFFFF"/>
          <w:lang w:val="hy-AM"/>
        </w:rPr>
        <w:t xml:space="preserve"> </w:t>
      </w:r>
      <w:r w:rsidRPr="00C73845">
        <w:rPr>
          <w:rFonts w:ascii="GHEA Mariam" w:eastAsia="Calibri" w:hAnsi="GHEA Mariam" w:cs="Arial"/>
          <w:color w:val="000000" w:themeColor="text1"/>
          <w:sz w:val="24"/>
          <w:szCs w:val="24"/>
          <w:shd w:val="clear" w:color="auto" w:fill="FFFFFF"/>
          <w:lang w:val="hy-AM"/>
        </w:rPr>
        <w:t>Հանրապետության</w:t>
      </w:r>
      <w:r w:rsidRPr="00C73845">
        <w:rPr>
          <w:rFonts w:ascii="GHEA Mariam" w:eastAsia="Calibri" w:hAnsi="GHEA Mariam"/>
          <w:color w:val="000000" w:themeColor="text1"/>
          <w:sz w:val="24"/>
          <w:szCs w:val="24"/>
          <w:shd w:val="clear" w:color="auto" w:fill="FFFFFF"/>
          <w:lang w:val="hy-AM"/>
        </w:rPr>
        <w:t xml:space="preserve"> </w:t>
      </w:r>
      <w:r w:rsidRPr="00C73845">
        <w:rPr>
          <w:rFonts w:ascii="GHEA Mariam" w:eastAsia="Calibri" w:hAnsi="GHEA Mariam" w:cs="Arial"/>
          <w:color w:val="000000" w:themeColor="text1"/>
          <w:sz w:val="24"/>
          <w:szCs w:val="24"/>
          <w:shd w:val="clear" w:color="auto" w:fill="FFFFFF"/>
          <w:lang w:val="hy-AM"/>
        </w:rPr>
        <w:t>շրջակա</w:t>
      </w:r>
      <w:r w:rsidRPr="00C73845">
        <w:rPr>
          <w:rFonts w:ascii="GHEA Mariam" w:eastAsia="Calibri" w:hAnsi="GHEA Mariam"/>
          <w:color w:val="000000" w:themeColor="text1"/>
          <w:sz w:val="24"/>
          <w:szCs w:val="24"/>
          <w:shd w:val="clear" w:color="auto" w:fill="FFFFFF"/>
          <w:lang w:val="hy-AM"/>
        </w:rPr>
        <w:t xml:space="preserve"> </w:t>
      </w:r>
      <w:r w:rsidRPr="00C73845">
        <w:rPr>
          <w:rFonts w:ascii="GHEA Mariam" w:eastAsia="Calibri" w:hAnsi="GHEA Mariam" w:cs="Arial"/>
          <w:color w:val="000000" w:themeColor="text1"/>
          <w:sz w:val="24"/>
          <w:szCs w:val="24"/>
          <w:shd w:val="clear" w:color="auto" w:fill="FFFFFF"/>
          <w:lang w:val="hy-AM"/>
        </w:rPr>
        <w:t>միջավայրի</w:t>
      </w:r>
      <w:r w:rsidRPr="00C73845">
        <w:rPr>
          <w:rFonts w:ascii="GHEA Mariam" w:eastAsia="Calibri" w:hAnsi="GHEA Mariam"/>
          <w:color w:val="000000" w:themeColor="text1"/>
          <w:sz w:val="24"/>
          <w:szCs w:val="24"/>
          <w:shd w:val="clear" w:color="auto" w:fill="FFFFFF"/>
          <w:lang w:val="hy-AM"/>
        </w:rPr>
        <w:t xml:space="preserve"> </w:t>
      </w:r>
      <w:r w:rsidRPr="00C73845">
        <w:rPr>
          <w:rFonts w:ascii="GHEA Mariam" w:eastAsia="Calibri" w:hAnsi="GHEA Mariam" w:cs="Arial"/>
          <w:color w:val="000000" w:themeColor="text1"/>
          <w:sz w:val="24"/>
          <w:szCs w:val="24"/>
          <w:shd w:val="clear" w:color="auto" w:fill="FFFFFF"/>
          <w:lang w:val="hy-AM"/>
        </w:rPr>
        <w:t>նախարարին՝</w:t>
      </w:r>
      <w:r w:rsidRPr="00C73845">
        <w:rPr>
          <w:rFonts w:ascii="GHEA Mariam" w:eastAsia="Calibri" w:hAnsi="GHEA Mariam"/>
          <w:color w:val="000000" w:themeColor="text1"/>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սույն</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որոշումն</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ուժի</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մեջ</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մտնելուց</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հետո</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մեկամսյա</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ժամկետում</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ապահովել</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սույն</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որոշ</w:t>
      </w:r>
      <w:r>
        <w:rPr>
          <w:rFonts w:ascii="GHEA Mariam" w:eastAsia="Calibri" w:hAnsi="GHEA Mariam" w:cs="Arial"/>
          <w:sz w:val="24"/>
          <w:szCs w:val="24"/>
          <w:shd w:val="clear" w:color="auto" w:fill="FFFFFF"/>
          <w:lang w:val="hy-AM"/>
        </w:rPr>
        <w:softHyphen/>
      </w:r>
      <w:r w:rsidRPr="00C73845">
        <w:rPr>
          <w:rFonts w:ascii="GHEA Mariam" w:eastAsia="Calibri" w:hAnsi="GHEA Mariam" w:cs="Arial"/>
          <w:sz w:val="24"/>
          <w:szCs w:val="24"/>
          <w:shd w:val="clear" w:color="auto" w:fill="FFFFFF"/>
          <w:lang w:val="hy-AM"/>
        </w:rPr>
        <w:t>ման</w:t>
      </w:r>
      <w:r w:rsidRPr="00C73845">
        <w:rPr>
          <w:rFonts w:ascii="GHEA Mariam" w:eastAsia="Calibri" w:hAnsi="GHEA Mariam"/>
          <w:sz w:val="24"/>
          <w:szCs w:val="24"/>
          <w:shd w:val="clear" w:color="auto" w:fill="FFFFFF"/>
          <w:lang w:val="hy-AM"/>
        </w:rPr>
        <w:t xml:space="preserve"> 1-</w:t>
      </w:r>
      <w:r w:rsidRPr="00C73845">
        <w:rPr>
          <w:rFonts w:ascii="GHEA Mariam" w:eastAsia="Calibri" w:hAnsi="GHEA Mariam" w:cs="Arial"/>
          <w:sz w:val="24"/>
          <w:szCs w:val="24"/>
          <w:shd w:val="clear" w:color="auto" w:fill="FFFFFF"/>
          <w:lang w:val="hy-AM"/>
        </w:rPr>
        <w:t>ին</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կետում</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նշված</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գույքի</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սահմանված</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կարգով</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հանձնման</w:t>
      </w:r>
      <w:r w:rsidRPr="00C73845">
        <w:rPr>
          <w:rFonts w:ascii="GHEA Mariam" w:eastAsia="Calibri" w:hAnsi="GHEA Mariam"/>
          <w:sz w:val="24"/>
          <w:szCs w:val="24"/>
          <w:shd w:val="clear" w:color="auto" w:fill="FFFFFF"/>
          <w:lang w:val="hy-AM"/>
        </w:rPr>
        <w:t>-</w:t>
      </w:r>
      <w:r w:rsidRPr="00C73845">
        <w:rPr>
          <w:rFonts w:ascii="GHEA Mariam" w:eastAsia="Calibri" w:hAnsi="GHEA Mariam" w:cs="Arial"/>
          <w:sz w:val="24"/>
          <w:szCs w:val="24"/>
          <w:shd w:val="clear" w:color="auto" w:fill="FFFFFF"/>
          <w:lang w:val="hy-AM"/>
        </w:rPr>
        <w:t>ընդունման</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աշ</w:t>
      </w:r>
      <w:r>
        <w:rPr>
          <w:rFonts w:ascii="GHEA Mariam" w:eastAsia="Calibri" w:hAnsi="GHEA Mariam" w:cs="Arial"/>
          <w:sz w:val="24"/>
          <w:szCs w:val="24"/>
          <w:shd w:val="clear" w:color="auto" w:fill="FFFFFF"/>
          <w:lang w:val="hy-AM"/>
        </w:rPr>
        <w:softHyphen/>
      </w:r>
      <w:r w:rsidRPr="00C73845">
        <w:rPr>
          <w:rFonts w:ascii="GHEA Mariam" w:eastAsia="Calibri" w:hAnsi="GHEA Mariam" w:cs="Arial"/>
          <w:sz w:val="24"/>
          <w:szCs w:val="24"/>
          <w:shd w:val="clear" w:color="auto" w:fill="FFFFFF"/>
          <w:lang w:val="hy-AM"/>
        </w:rPr>
        <w:t>խա</w:t>
      </w:r>
      <w:r>
        <w:rPr>
          <w:rFonts w:ascii="GHEA Mariam" w:eastAsia="Calibri" w:hAnsi="GHEA Mariam" w:cs="Arial"/>
          <w:sz w:val="24"/>
          <w:szCs w:val="24"/>
          <w:shd w:val="clear" w:color="auto" w:fill="FFFFFF"/>
          <w:lang w:val="hy-AM"/>
        </w:rPr>
        <w:softHyphen/>
      </w:r>
      <w:r w:rsidRPr="00C73845">
        <w:rPr>
          <w:rFonts w:ascii="GHEA Mariam" w:eastAsia="Calibri" w:hAnsi="GHEA Mariam" w:cs="Arial"/>
          <w:sz w:val="24"/>
          <w:szCs w:val="24"/>
          <w:shd w:val="clear" w:color="auto" w:fill="FFFFFF"/>
          <w:lang w:val="hy-AM"/>
        </w:rPr>
        <w:t>տանքների</w:t>
      </w:r>
      <w:r w:rsidRPr="00C73845">
        <w:rPr>
          <w:rFonts w:ascii="GHEA Mariam" w:eastAsia="Calibri" w:hAnsi="GHEA Mariam"/>
          <w:sz w:val="24"/>
          <w:szCs w:val="24"/>
          <w:shd w:val="clear" w:color="auto" w:fill="FFFFFF"/>
          <w:lang w:val="hy-AM"/>
        </w:rPr>
        <w:t xml:space="preserve"> </w:t>
      </w:r>
      <w:r w:rsidRPr="00C73845">
        <w:rPr>
          <w:rFonts w:ascii="GHEA Mariam" w:eastAsia="Calibri" w:hAnsi="GHEA Mariam" w:cs="Arial"/>
          <w:sz w:val="24"/>
          <w:szCs w:val="24"/>
          <w:shd w:val="clear" w:color="auto" w:fill="FFFFFF"/>
          <w:lang w:val="hy-AM"/>
        </w:rPr>
        <w:t>կատարումը։</w:t>
      </w:r>
      <w:r w:rsidRPr="00C73845">
        <w:rPr>
          <w:rFonts w:ascii="GHEA Mariam" w:eastAsia="Calibri" w:hAnsi="GHEA Mariam"/>
          <w:sz w:val="24"/>
          <w:szCs w:val="24"/>
          <w:shd w:val="clear" w:color="auto" w:fill="FFFFFF"/>
          <w:lang w:val="hy-AM"/>
        </w:rPr>
        <w:t xml:space="preserve"> </w:t>
      </w:r>
    </w:p>
    <w:p w:rsidR="001F225D" w:rsidRDefault="001F225D" w:rsidP="00C73845">
      <w:pPr>
        <w:pStyle w:val="norm"/>
        <w:spacing w:line="360" w:lineRule="auto"/>
        <w:rPr>
          <w:rFonts w:ascii="GHEA Mariam" w:hAnsi="GHEA Mariam"/>
          <w:sz w:val="24"/>
          <w:szCs w:val="24"/>
          <w:lang w:val="hy-AM"/>
        </w:rPr>
      </w:pPr>
    </w:p>
    <w:p w:rsidR="00C73845" w:rsidRPr="009E44DD" w:rsidRDefault="00C73845" w:rsidP="00C73845">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C73845" w:rsidRPr="009E44DD" w:rsidRDefault="00C73845" w:rsidP="00C7384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9E44DD">
        <w:rPr>
          <w:rFonts w:ascii="GHEA Mariam" w:hAnsi="GHEA Mariam"/>
          <w:lang w:val="hy-AM"/>
        </w:rPr>
        <w:t xml:space="preserve">         </w:t>
      </w:r>
      <w:r w:rsidRPr="009E44DD">
        <w:rPr>
          <w:rFonts w:ascii="GHEA Mariam" w:hAnsi="GHEA Mariam"/>
          <w:lang w:val="hy-AM"/>
        </w:rPr>
        <w:tab/>
        <w:t xml:space="preserve">  </w:t>
      </w:r>
      <w:r w:rsidRPr="009E44DD">
        <w:rPr>
          <w:rFonts w:ascii="GHEA Mariam" w:hAnsi="GHEA Mariam"/>
          <w:lang w:val="hy-AM"/>
        </w:rPr>
        <w:tab/>
      </w:r>
      <w:r w:rsidRPr="009E44DD">
        <w:rPr>
          <w:rFonts w:ascii="GHEA Mariam" w:hAnsi="GHEA Mariam"/>
          <w:lang w:val="hy-AM"/>
        </w:rPr>
        <w:tab/>
        <w:t xml:space="preserve">  </w:t>
      </w:r>
      <w:r>
        <w:rPr>
          <w:rFonts w:ascii="GHEA Mariam" w:hAnsi="GHEA Mariam"/>
          <w:lang w:val="hy-AM"/>
        </w:rPr>
        <w:t xml:space="preserve">     </w:t>
      </w:r>
      <w:r w:rsidRPr="009E44DD">
        <w:rPr>
          <w:rFonts w:ascii="GHEA Mariam" w:hAnsi="GHEA Mariam" w:cs="Sylfaen"/>
          <w:lang w:val="hy-AM"/>
        </w:rPr>
        <w:t>ՎԱՐՉԱՊԵՏ</w:t>
      </w:r>
      <w:r w:rsidRPr="009E44DD">
        <w:rPr>
          <w:rFonts w:ascii="GHEA Mariam" w:hAnsi="GHEA Mariam" w:cs="Arial Armenian"/>
          <w:lang w:val="hy-AM"/>
        </w:rPr>
        <w:tab/>
      </w:r>
      <w:r w:rsidRPr="009E44DD">
        <w:rPr>
          <w:rFonts w:ascii="GHEA Mariam" w:hAnsi="GHEA Mariam" w:cs="Arial Armenian"/>
          <w:lang w:val="hy-AM"/>
        </w:rPr>
        <w:tab/>
      </w:r>
      <w:r w:rsidRPr="009E44DD">
        <w:rPr>
          <w:rFonts w:ascii="GHEA Mariam" w:hAnsi="GHEA Mariam" w:cs="Arial Armenian"/>
          <w:lang w:val="hy-AM"/>
        </w:rPr>
        <w:tab/>
      </w:r>
      <w:r w:rsidRPr="009E44DD">
        <w:rPr>
          <w:rFonts w:ascii="GHEA Mariam" w:hAnsi="GHEA Mariam" w:cs="Arial Armenian"/>
          <w:lang w:val="hy-AM"/>
        </w:rPr>
        <w:tab/>
      </w:r>
      <w:r w:rsidRPr="009E44DD">
        <w:rPr>
          <w:rFonts w:ascii="GHEA Mariam" w:hAnsi="GHEA Mariam" w:cs="Arial Armenian"/>
          <w:lang w:val="hy-AM"/>
        </w:rPr>
        <w:tab/>
        <w:t xml:space="preserve">          Ն</w:t>
      </w:r>
      <w:r w:rsidRPr="009E44DD">
        <w:rPr>
          <w:rFonts w:ascii="GHEA Mariam" w:hAnsi="GHEA Mariam" w:cs="Sylfaen"/>
          <w:lang w:val="hy-AM"/>
        </w:rPr>
        <w:t>.</w:t>
      </w:r>
      <w:r w:rsidRPr="009E44DD">
        <w:rPr>
          <w:rFonts w:ascii="GHEA Mariam" w:hAnsi="GHEA Mariam" w:cs="Arial Armenian"/>
          <w:lang w:val="hy-AM"/>
        </w:rPr>
        <w:t xml:space="preserve"> ՓԱՇԻՆ</w:t>
      </w:r>
      <w:r w:rsidRPr="009E44DD">
        <w:rPr>
          <w:rFonts w:ascii="GHEA Mariam" w:hAnsi="GHEA Mariam" w:cs="Sylfaen"/>
          <w:lang w:val="hy-AM"/>
        </w:rPr>
        <w:t>ՅԱՆ</w:t>
      </w:r>
    </w:p>
    <w:p w:rsidR="00C73845" w:rsidRPr="009E44DD" w:rsidRDefault="00C73845" w:rsidP="00C73845">
      <w:pPr>
        <w:pStyle w:val="mechtex"/>
        <w:jc w:val="left"/>
        <w:rPr>
          <w:rFonts w:ascii="GHEA Mariam" w:hAnsi="GHEA Mariam" w:cs="Sylfaen"/>
          <w:sz w:val="24"/>
          <w:szCs w:val="24"/>
          <w:lang w:val="hy-AM"/>
        </w:rPr>
      </w:pPr>
    </w:p>
    <w:p w:rsidR="00C73845" w:rsidRPr="003005F0" w:rsidRDefault="00C73845" w:rsidP="00C73845">
      <w:pPr>
        <w:pStyle w:val="norm"/>
        <w:spacing w:line="360" w:lineRule="auto"/>
        <w:ind w:firstLine="0"/>
        <w:rPr>
          <w:rFonts w:ascii="GHEA Mariam" w:hAnsi="GHEA Mariam"/>
          <w:sz w:val="24"/>
          <w:szCs w:val="24"/>
          <w:lang w:val="hy-AM"/>
        </w:rPr>
      </w:pPr>
      <w:r w:rsidRPr="009E44DD">
        <w:rPr>
          <w:rFonts w:ascii="GHEA Mariam" w:hAnsi="GHEA Mariam" w:cs="Sylfaen"/>
          <w:lang w:val="hy-AM"/>
        </w:rPr>
        <w:t>Երևան</w:t>
      </w:r>
    </w:p>
    <w:p w:rsidR="00BE5FFC" w:rsidRDefault="00BE5FFC" w:rsidP="00C73845">
      <w:pPr>
        <w:pStyle w:val="norm"/>
        <w:spacing w:line="360" w:lineRule="auto"/>
        <w:rPr>
          <w:rFonts w:ascii="GHEA Mariam" w:hAnsi="GHEA Mariam"/>
          <w:sz w:val="24"/>
          <w:szCs w:val="24"/>
          <w:lang w:val="hy-AM"/>
        </w:rPr>
        <w:sectPr w:rsidR="00BE5FFC" w:rsidSect="008E5362">
          <w:headerReference w:type="even" r:id="rId7"/>
          <w:headerReference w:type="default" r:id="rId8"/>
          <w:footerReference w:type="even" r:id="rId9"/>
          <w:footerReference w:type="default" r:id="rId10"/>
          <w:footerReference w:type="first" r:id="rId11"/>
          <w:pgSz w:w="11909" w:h="16834" w:code="9"/>
          <w:pgMar w:top="450" w:right="1440" w:bottom="1021" w:left="1440" w:header="720" w:footer="576" w:gutter="0"/>
          <w:pgNumType w:start="1"/>
          <w:cols w:space="720"/>
          <w:titlePg/>
          <w:docGrid w:linePitch="272"/>
        </w:sectPr>
      </w:pPr>
    </w:p>
    <w:p w:rsidR="00BE5FFC" w:rsidRPr="00BE5FFC" w:rsidRDefault="00BE5FFC">
      <w:pPr>
        <w:pStyle w:val="mechtex"/>
        <w:ind w:left="5760"/>
        <w:jc w:val="left"/>
        <w:rPr>
          <w:rFonts w:ascii="GHEA Mariam" w:hAnsi="GHEA Mariam"/>
          <w:spacing w:val="-8"/>
          <w:sz w:val="24"/>
          <w:szCs w:val="24"/>
          <w:lang w:val="hy-AM"/>
        </w:rPr>
      </w:pPr>
      <w:r w:rsidRPr="00BE5FFC">
        <w:rPr>
          <w:rFonts w:ascii="GHEA Mariam" w:hAnsi="GHEA Mariam"/>
          <w:spacing w:val="-8"/>
          <w:sz w:val="24"/>
          <w:szCs w:val="24"/>
          <w:lang w:val="hy-AM"/>
        </w:rPr>
        <w:lastRenderedPageBreak/>
        <w:t xml:space="preserve">         Հավելված </w:t>
      </w:r>
    </w:p>
    <w:p w:rsidR="00BE5FFC" w:rsidRPr="00BE5FFC" w:rsidRDefault="00BE5FFC">
      <w:pPr>
        <w:pStyle w:val="mechtex"/>
        <w:ind w:left="3600" w:firstLine="720"/>
        <w:jc w:val="left"/>
        <w:rPr>
          <w:rFonts w:ascii="GHEA Mariam" w:hAnsi="GHEA Mariam"/>
          <w:spacing w:val="-6"/>
          <w:sz w:val="24"/>
          <w:szCs w:val="24"/>
          <w:lang w:val="hy-AM"/>
        </w:rPr>
      </w:pPr>
      <w:r w:rsidRPr="00BE5FFC">
        <w:rPr>
          <w:rFonts w:ascii="GHEA Mariam" w:hAnsi="GHEA Mariam"/>
          <w:spacing w:val="-6"/>
          <w:sz w:val="24"/>
          <w:szCs w:val="24"/>
          <w:lang w:val="hy-AM"/>
        </w:rPr>
        <w:t xml:space="preserve">         ՀՀ կառավարության 2022 թվականի</w:t>
      </w:r>
    </w:p>
    <w:p w:rsidR="00BE5FFC" w:rsidRPr="00BE5FFC" w:rsidRDefault="00BE5FFC">
      <w:pPr>
        <w:pStyle w:val="mechtex"/>
        <w:jc w:val="left"/>
        <w:rPr>
          <w:rFonts w:ascii="Sylfaen" w:hAnsi="Sylfaen" w:cs="Sylfaen"/>
          <w:sz w:val="24"/>
          <w:szCs w:val="24"/>
          <w:lang w:val="hy-AM"/>
        </w:rPr>
      </w:pPr>
      <w:r w:rsidRPr="00BE5FFC">
        <w:rPr>
          <w:rFonts w:ascii="GHEA Mariam" w:hAnsi="GHEA Mariam"/>
          <w:spacing w:val="-2"/>
          <w:sz w:val="24"/>
          <w:szCs w:val="24"/>
          <w:lang w:val="hy-AM"/>
        </w:rPr>
        <w:tab/>
      </w:r>
      <w:r w:rsidRPr="00BE5FFC">
        <w:rPr>
          <w:rFonts w:ascii="GHEA Mariam" w:hAnsi="GHEA Mariam"/>
          <w:spacing w:val="-2"/>
          <w:sz w:val="24"/>
          <w:szCs w:val="24"/>
          <w:lang w:val="hy-AM"/>
        </w:rPr>
        <w:tab/>
      </w:r>
      <w:r w:rsidRPr="00BE5FFC">
        <w:rPr>
          <w:rFonts w:ascii="GHEA Mariam" w:hAnsi="GHEA Mariam"/>
          <w:spacing w:val="-2"/>
          <w:sz w:val="24"/>
          <w:szCs w:val="24"/>
          <w:lang w:val="hy-AM"/>
        </w:rPr>
        <w:tab/>
      </w:r>
      <w:r w:rsidRPr="00BE5FFC">
        <w:rPr>
          <w:rFonts w:ascii="GHEA Mariam" w:hAnsi="GHEA Mariam"/>
          <w:spacing w:val="-2"/>
          <w:sz w:val="24"/>
          <w:szCs w:val="24"/>
          <w:lang w:val="hy-AM"/>
        </w:rPr>
        <w:tab/>
      </w:r>
      <w:r w:rsidRPr="00BE5FFC">
        <w:rPr>
          <w:rFonts w:ascii="GHEA Mariam" w:hAnsi="GHEA Mariam"/>
          <w:spacing w:val="-2"/>
          <w:sz w:val="24"/>
          <w:szCs w:val="24"/>
          <w:lang w:val="hy-AM"/>
        </w:rPr>
        <w:tab/>
      </w:r>
      <w:r w:rsidRPr="00BE5FFC">
        <w:rPr>
          <w:rFonts w:ascii="GHEA Mariam" w:hAnsi="GHEA Mariam"/>
          <w:spacing w:val="-2"/>
          <w:sz w:val="24"/>
          <w:szCs w:val="24"/>
          <w:lang w:val="hy-AM"/>
        </w:rPr>
        <w:tab/>
        <w:t xml:space="preserve">      </w:t>
      </w:r>
      <w:r w:rsidRPr="00BE5FFC">
        <w:rPr>
          <w:rFonts w:ascii="GHEA Mariam" w:hAnsi="GHEA Mariam" w:cs="Sylfaen"/>
          <w:spacing w:val="-4"/>
          <w:sz w:val="24"/>
          <w:szCs w:val="24"/>
          <w:lang w:val="hy-AM"/>
        </w:rPr>
        <w:t>սեպտեմբեր</w:t>
      </w:r>
      <w:r w:rsidRPr="00BE5FFC">
        <w:rPr>
          <w:rFonts w:ascii="GHEA Mariam" w:hAnsi="GHEA Mariam" w:cs="Sylfaen"/>
          <w:spacing w:val="-4"/>
          <w:sz w:val="24"/>
          <w:szCs w:val="24"/>
          <w:lang w:val="fr-FR"/>
        </w:rPr>
        <w:t>ի</w:t>
      </w:r>
      <w:r w:rsidRPr="00BE5FFC">
        <w:rPr>
          <w:rFonts w:ascii="GHEA Mariam" w:hAnsi="GHEA Mariam" w:cs="Sylfaen"/>
          <w:spacing w:val="-2"/>
          <w:sz w:val="24"/>
          <w:szCs w:val="24"/>
          <w:lang w:val="pt-BR"/>
        </w:rPr>
        <w:t xml:space="preserve"> 1-</w:t>
      </w:r>
      <w:r w:rsidRPr="00BE5FFC">
        <w:rPr>
          <w:rFonts w:ascii="GHEA Mariam" w:hAnsi="GHEA Mariam"/>
          <w:spacing w:val="-2"/>
          <w:sz w:val="24"/>
          <w:szCs w:val="24"/>
          <w:lang w:val="hy-AM"/>
        </w:rPr>
        <w:t>ի N             - Ա  որոշման</w:t>
      </w:r>
    </w:p>
    <w:p w:rsidR="00C73845" w:rsidRDefault="00C73845" w:rsidP="00C73845">
      <w:pPr>
        <w:pStyle w:val="norm"/>
        <w:spacing w:line="360" w:lineRule="auto"/>
        <w:rPr>
          <w:rFonts w:ascii="GHEA Mariam" w:hAnsi="GHEA Mariam"/>
          <w:sz w:val="24"/>
          <w:szCs w:val="24"/>
          <w:lang w:val="hy-AM"/>
        </w:rPr>
      </w:pPr>
    </w:p>
    <w:p w:rsidR="00BE5FFC" w:rsidRDefault="00BE5FFC" w:rsidP="00C73845">
      <w:pPr>
        <w:pStyle w:val="norm"/>
        <w:spacing w:line="360" w:lineRule="auto"/>
        <w:rPr>
          <w:rFonts w:ascii="GHEA Mariam" w:hAnsi="GHEA Mariam"/>
          <w:sz w:val="24"/>
          <w:szCs w:val="24"/>
          <w:lang w:val="hy-AM"/>
        </w:rPr>
      </w:pPr>
    </w:p>
    <w:p w:rsidR="00BE5FFC" w:rsidRDefault="00BE5FFC" w:rsidP="00BE5FFC">
      <w:pPr>
        <w:pStyle w:val="mechtex"/>
        <w:rPr>
          <w:rFonts w:ascii="GHEA Mariam" w:hAnsi="GHEA Mariam" w:cs="Arial"/>
          <w:sz w:val="24"/>
          <w:szCs w:val="24"/>
          <w:lang w:val="hy-AM"/>
        </w:rPr>
      </w:pPr>
      <w:r w:rsidRPr="00966848">
        <w:rPr>
          <w:rFonts w:ascii="GHEA Mariam" w:hAnsi="GHEA Mariam" w:cs="Arial"/>
          <w:sz w:val="24"/>
          <w:szCs w:val="24"/>
          <w:lang w:val="hy-AM"/>
        </w:rPr>
        <w:t>Ց</w:t>
      </w:r>
      <w:r w:rsidRPr="00966848">
        <w:rPr>
          <w:rFonts w:ascii="GHEA Mariam" w:hAnsi="GHEA Mariam"/>
          <w:sz w:val="24"/>
          <w:szCs w:val="24"/>
          <w:lang w:val="hy-AM"/>
        </w:rPr>
        <w:t xml:space="preserve"> </w:t>
      </w:r>
      <w:r w:rsidRPr="00966848">
        <w:rPr>
          <w:rFonts w:ascii="GHEA Mariam" w:hAnsi="GHEA Mariam" w:cs="Arial"/>
          <w:sz w:val="24"/>
          <w:szCs w:val="24"/>
          <w:lang w:val="hy-AM"/>
        </w:rPr>
        <w:t>Ա</w:t>
      </w:r>
      <w:r w:rsidRPr="00966848">
        <w:rPr>
          <w:rFonts w:ascii="Calibri" w:hAnsi="Calibri" w:cs="Calibri"/>
          <w:sz w:val="24"/>
          <w:szCs w:val="24"/>
          <w:lang w:val="hy-AM"/>
        </w:rPr>
        <w:t> </w:t>
      </w:r>
      <w:r w:rsidRPr="00966848">
        <w:rPr>
          <w:rFonts w:ascii="GHEA Mariam" w:hAnsi="GHEA Mariam" w:cs="Arial"/>
          <w:sz w:val="24"/>
          <w:szCs w:val="24"/>
          <w:lang w:val="hy-AM"/>
        </w:rPr>
        <w:t>Ն</w:t>
      </w:r>
      <w:r w:rsidRPr="00966848">
        <w:rPr>
          <w:rFonts w:ascii="GHEA Mariam" w:hAnsi="GHEA Mariam"/>
          <w:sz w:val="24"/>
          <w:szCs w:val="24"/>
          <w:lang w:val="hy-AM"/>
        </w:rPr>
        <w:t xml:space="preserve"> </w:t>
      </w:r>
      <w:r w:rsidRPr="00966848">
        <w:rPr>
          <w:rFonts w:ascii="GHEA Mariam" w:hAnsi="GHEA Mariam" w:cs="Arial"/>
          <w:sz w:val="24"/>
          <w:szCs w:val="24"/>
          <w:lang w:val="hy-AM"/>
        </w:rPr>
        <w:t>Կ</w:t>
      </w:r>
    </w:p>
    <w:p w:rsidR="00966848" w:rsidRPr="00966848" w:rsidRDefault="00966848" w:rsidP="00BE5FFC">
      <w:pPr>
        <w:pStyle w:val="mechtex"/>
        <w:rPr>
          <w:rFonts w:ascii="GHEA Mariam" w:hAnsi="GHEA Mariam"/>
          <w:sz w:val="20"/>
          <w:szCs w:val="24"/>
          <w:lang w:val="hy-AM"/>
        </w:rPr>
      </w:pPr>
    </w:p>
    <w:p w:rsidR="00BE5FFC" w:rsidRPr="00966848" w:rsidRDefault="00BE5FFC" w:rsidP="00BE5FFC">
      <w:pPr>
        <w:pStyle w:val="mechtex"/>
        <w:rPr>
          <w:rFonts w:ascii="GHEA Mariam" w:hAnsi="GHEA Mariam"/>
          <w:sz w:val="24"/>
          <w:szCs w:val="24"/>
          <w:lang w:val="hy-AM"/>
        </w:rPr>
      </w:pPr>
      <w:r w:rsidRPr="00966848">
        <w:rPr>
          <w:rFonts w:ascii="GHEA Mariam" w:hAnsi="GHEA Mariam" w:cs="Calibri"/>
          <w:sz w:val="24"/>
          <w:szCs w:val="24"/>
          <w:lang w:val="fr-FR"/>
        </w:rPr>
        <w:t>«</w:t>
      </w:r>
      <w:r w:rsidRPr="00966848">
        <w:rPr>
          <w:rFonts w:ascii="GHEA Mariam" w:eastAsia="Calibri" w:hAnsi="GHEA Mariam" w:cs="Arial"/>
          <w:sz w:val="24"/>
          <w:szCs w:val="24"/>
          <w:lang w:val="hy-AM"/>
        </w:rPr>
        <w:t>ՀԻԴՐՈՕԴԵՐԵՎՈՒԹԱԲԱՆՈՒԹՅԱՆ</w:t>
      </w:r>
      <w:r w:rsidRPr="00966848">
        <w:rPr>
          <w:rFonts w:ascii="GHEA Mariam" w:eastAsia="Calibri" w:hAnsi="GHEA Mariam" w:cs="Calibri"/>
          <w:sz w:val="24"/>
          <w:szCs w:val="24"/>
          <w:lang w:val="fr-FR"/>
        </w:rPr>
        <w:t xml:space="preserve"> </w:t>
      </w:r>
      <w:r w:rsidRPr="00966848">
        <w:rPr>
          <w:rFonts w:ascii="GHEA Mariam" w:eastAsia="Calibri" w:hAnsi="GHEA Mariam" w:cs="Arial"/>
          <w:sz w:val="24"/>
          <w:szCs w:val="24"/>
          <w:lang w:val="hy-AM"/>
        </w:rPr>
        <w:t>ԵՎ</w:t>
      </w:r>
      <w:r w:rsidRPr="00966848">
        <w:rPr>
          <w:rFonts w:ascii="GHEA Mariam" w:eastAsia="Calibri" w:hAnsi="GHEA Mariam" w:cs="Calibri"/>
          <w:sz w:val="24"/>
          <w:szCs w:val="24"/>
          <w:lang w:val="fr-FR"/>
        </w:rPr>
        <w:t xml:space="preserve"> </w:t>
      </w:r>
      <w:r w:rsidRPr="00966848">
        <w:rPr>
          <w:rFonts w:ascii="GHEA Mariam" w:eastAsia="Calibri" w:hAnsi="GHEA Mariam" w:cs="Arial"/>
          <w:sz w:val="24"/>
          <w:szCs w:val="24"/>
          <w:lang w:val="hy-AM"/>
        </w:rPr>
        <w:t>ՄՈՆԻԹՈՐԻՆԳԻ</w:t>
      </w:r>
      <w:r w:rsidRPr="00966848">
        <w:rPr>
          <w:rFonts w:ascii="GHEA Mariam" w:eastAsia="Calibri" w:hAnsi="GHEA Mariam" w:cs="Calibri"/>
          <w:sz w:val="24"/>
          <w:szCs w:val="24"/>
          <w:lang w:val="fr-FR"/>
        </w:rPr>
        <w:t xml:space="preserve"> </w:t>
      </w:r>
      <w:r w:rsidRPr="00966848">
        <w:rPr>
          <w:rFonts w:ascii="GHEA Mariam" w:eastAsia="Calibri" w:hAnsi="GHEA Mariam" w:cs="Arial"/>
          <w:sz w:val="24"/>
          <w:szCs w:val="24"/>
          <w:lang w:val="hy-AM"/>
        </w:rPr>
        <w:t>ԿԵՆՏՐՈՆ</w:t>
      </w:r>
      <w:r w:rsidRPr="00966848">
        <w:rPr>
          <w:rFonts w:ascii="GHEA Mariam" w:hAnsi="GHEA Mariam" w:cs="Calibri"/>
          <w:sz w:val="24"/>
          <w:szCs w:val="24"/>
          <w:lang w:val="fr-FR"/>
        </w:rPr>
        <w:t xml:space="preserve">» </w:t>
      </w:r>
      <w:r w:rsidRPr="00966848">
        <w:rPr>
          <w:rFonts w:ascii="GHEA Mariam" w:hAnsi="GHEA Mariam" w:cs="Arial"/>
          <w:sz w:val="24"/>
          <w:szCs w:val="24"/>
          <w:lang w:val="hy-AM"/>
        </w:rPr>
        <w:t>ՊԵՏԱԿԱՆ</w:t>
      </w:r>
      <w:r w:rsidRPr="00966848">
        <w:rPr>
          <w:rFonts w:ascii="GHEA Mariam" w:hAnsi="GHEA Mariam" w:cs="Calibri"/>
          <w:sz w:val="24"/>
          <w:szCs w:val="24"/>
          <w:lang w:val="fr-FR"/>
        </w:rPr>
        <w:t xml:space="preserve"> </w:t>
      </w:r>
      <w:r w:rsidR="00966848">
        <w:rPr>
          <w:rFonts w:ascii="GHEA Mariam" w:hAnsi="GHEA Mariam" w:cs="Calibri"/>
          <w:sz w:val="24"/>
          <w:szCs w:val="24"/>
          <w:lang w:val="hy-AM"/>
        </w:rPr>
        <w:t xml:space="preserve"> </w:t>
      </w:r>
      <w:r w:rsidRPr="00966848">
        <w:rPr>
          <w:rFonts w:ascii="GHEA Mariam" w:hAnsi="GHEA Mariam" w:cs="Arial"/>
          <w:sz w:val="24"/>
          <w:szCs w:val="24"/>
          <w:lang w:val="hy-AM"/>
        </w:rPr>
        <w:t>ՈՉ</w:t>
      </w:r>
      <w:r w:rsidRPr="00966848">
        <w:rPr>
          <w:rFonts w:ascii="GHEA Mariam" w:hAnsi="GHEA Mariam" w:cs="Calibri"/>
          <w:sz w:val="24"/>
          <w:szCs w:val="24"/>
          <w:lang w:val="fr-FR"/>
        </w:rPr>
        <w:t xml:space="preserve"> </w:t>
      </w:r>
      <w:r w:rsidRPr="00966848">
        <w:rPr>
          <w:rFonts w:ascii="GHEA Mariam" w:hAnsi="GHEA Mariam" w:cs="Arial"/>
          <w:sz w:val="24"/>
          <w:szCs w:val="24"/>
          <w:lang w:val="hy-AM"/>
        </w:rPr>
        <w:t>ԱՌԵՎՏՐԱՅԻՆ</w:t>
      </w:r>
      <w:r w:rsidRPr="00966848">
        <w:rPr>
          <w:rFonts w:ascii="GHEA Mariam" w:hAnsi="GHEA Mariam" w:cs="Calibri"/>
          <w:sz w:val="24"/>
          <w:szCs w:val="24"/>
          <w:lang w:val="fr-FR"/>
        </w:rPr>
        <w:t xml:space="preserve"> </w:t>
      </w:r>
      <w:r w:rsidR="00966848">
        <w:rPr>
          <w:rFonts w:ascii="GHEA Mariam" w:hAnsi="GHEA Mariam" w:cs="Calibri"/>
          <w:sz w:val="24"/>
          <w:szCs w:val="24"/>
          <w:lang w:val="hy-AM"/>
        </w:rPr>
        <w:t xml:space="preserve"> </w:t>
      </w:r>
      <w:r w:rsidRPr="00966848">
        <w:rPr>
          <w:rFonts w:ascii="GHEA Mariam" w:hAnsi="GHEA Mariam" w:cs="Arial"/>
          <w:sz w:val="24"/>
          <w:szCs w:val="24"/>
          <w:lang w:val="hy-AM"/>
        </w:rPr>
        <w:t>ԿԱԶՄԱԿԵՐՊՈՒԹՅԱՆ</w:t>
      </w:r>
      <w:r w:rsidRPr="00966848">
        <w:rPr>
          <w:rFonts w:ascii="GHEA Mariam" w:hAnsi="GHEA Mariam" w:cs="Calibri"/>
          <w:sz w:val="24"/>
          <w:szCs w:val="24"/>
          <w:lang w:val="hy-AM"/>
        </w:rPr>
        <w:t xml:space="preserve"> </w:t>
      </w:r>
      <w:r w:rsidRPr="00966848">
        <w:rPr>
          <w:rFonts w:ascii="GHEA Mariam" w:hAnsi="GHEA Mariam" w:cs="Arial"/>
          <w:sz w:val="24"/>
          <w:szCs w:val="24"/>
          <w:lang w:val="hy-AM"/>
        </w:rPr>
        <w:t>ՀԱՇՎԵԿՇՌՈՒՄ</w:t>
      </w:r>
      <w:r w:rsidRPr="00966848">
        <w:rPr>
          <w:rFonts w:ascii="GHEA Mariam" w:hAnsi="GHEA Mariam"/>
          <w:sz w:val="24"/>
          <w:szCs w:val="24"/>
          <w:lang w:val="hy-AM"/>
        </w:rPr>
        <w:t xml:space="preserve"> </w:t>
      </w:r>
      <w:r w:rsidRPr="00966848">
        <w:rPr>
          <w:rFonts w:ascii="GHEA Mariam" w:hAnsi="GHEA Mariam" w:cs="Arial"/>
          <w:spacing w:val="-8"/>
          <w:sz w:val="24"/>
          <w:szCs w:val="24"/>
          <w:lang w:val="hy-AM"/>
        </w:rPr>
        <w:t>ՀԱՇՎԱՌՎԱԾ</w:t>
      </w:r>
      <w:r w:rsidR="00C44C75">
        <w:rPr>
          <w:rFonts w:ascii="GHEA Mariam" w:hAnsi="GHEA Mariam" w:cs="Arial"/>
          <w:spacing w:val="-8"/>
          <w:sz w:val="24"/>
          <w:szCs w:val="24"/>
          <w:lang w:val="hy-AM"/>
        </w:rPr>
        <w:t>՝</w:t>
      </w:r>
      <w:r w:rsidRPr="00966848">
        <w:rPr>
          <w:rFonts w:ascii="GHEA Mariam" w:hAnsi="GHEA Mariam" w:cs="Calibri"/>
          <w:spacing w:val="-8"/>
          <w:sz w:val="24"/>
          <w:szCs w:val="24"/>
          <w:lang w:val="hy-AM"/>
        </w:rPr>
        <w:t xml:space="preserve"> </w:t>
      </w:r>
      <w:r w:rsidRPr="00966848">
        <w:rPr>
          <w:rFonts w:ascii="GHEA Mariam" w:hAnsi="GHEA Mariam" w:cs="Arial"/>
          <w:spacing w:val="-8"/>
          <w:sz w:val="24"/>
          <w:szCs w:val="24"/>
          <w:lang w:val="hy-AM"/>
        </w:rPr>
        <w:t>ՀԱՅԱՍՏԱՆԻ</w:t>
      </w:r>
      <w:r w:rsidRPr="00966848">
        <w:rPr>
          <w:rFonts w:ascii="GHEA Mariam" w:hAnsi="GHEA Mariam" w:cs="Calibri"/>
          <w:spacing w:val="-8"/>
          <w:sz w:val="24"/>
          <w:szCs w:val="24"/>
          <w:lang w:val="hy-AM"/>
        </w:rPr>
        <w:t xml:space="preserve"> </w:t>
      </w:r>
      <w:r w:rsidRPr="00966848">
        <w:rPr>
          <w:rFonts w:ascii="GHEA Mariam" w:hAnsi="GHEA Mariam" w:cs="Arial"/>
          <w:spacing w:val="-8"/>
          <w:sz w:val="24"/>
          <w:szCs w:val="24"/>
          <w:lang w:val="hy-AM"/>
        </w:rPr>
        <w:t>ՀԱՆՐԱՊԵՏՈՒԹՅԱՆ</w:t>
      </w:r>
      <w:r w:rsidRPr="00966848">
        <w:rPr>
          <w:rFonts w:ascii="GHEA Mariam" w:hAnsi="GHEA Mariam" w:cs="Calibri"/>
          <w:spacing w:val="-8"/>
          <w:sz w:val="24"/>
          <w:szCs w:val="24"/>
          <w:lang w:val="hy-AM"/>
        </w:rPr>
        <w:t xml:space="preserve"> </w:t>
      </w:r>
      <w:r w:rsidRPr="00966848">
        <w:rPr>
          <w:rFonts w:ascii="GHEA Mariam" w:hAnsi="GHEA Mariam" w:cs="Arial"/>
          <w:spacing w:val="-8"/>
          <w:sz w:val="24"/>
          <w:szCs w:val="24"/>
          <w:lang w:val="hy-AM"/>
        </w:rPr>
        <w:t>ՇՐՋԱԿԱ</w:t>
      </w:r>
      <w:r w:rsidRPr="00966848">
        <w:rPr>
          <w:rFonts w:ascii="GHEA Mariam" w:hAnsi="GHEA Mariam" w:cs="Calibri"/>
          <w:spacing w:val="-8"/>
          <w:sz w:val="24"/>
          <w:szCs w:val="24"/>
          <w:lang w:val="hy-AM"/>
        </w:rPr>
        <w:t xml:space="preserve"> </w:t>
      </w:r>
      <w:r w:rsidRPr="00966848">
        <w:rPr>
          <w:rFonts w:ascii="GHEA Mariam" w:hAnsi="GHEA Mariam" w:cs="Arial"/>
          <w:spacing w:val="-8"/>
          <w:sz w:val="24"/>
          <w:szCs w:val="24"/>
          <w:lang w:val="hy-AM"/>
        </w:rPr>
        <w:t>ՄԻՋԱՎԱՅՐԻ</w:t>
      </w:r>
      <w:r w:rsidRPr="00966848">
        <w:rPr>
          <w:rFonts w:ascii="GHEA Mariam" w:hAnsi="GHEA Mariam" w:cs="Calibri"/>
          <w:sz w:val="24"/>
          <w:szCs w:val="24"/>
          <w:lang w:val="hy-AM"/>
        </w:rPr>
        <w:t xml:space="preserve"> </w:t>
      </w:r>
      <w:r w:rsidRPr="00966848">
        <w:rPr>
          <w:rFonts w:ascii="GHEA Mariam" w:hAnsi="GHEA Mariam" w:cs="Arial"/>
          <w:sz w:val="24"/>
          <w:szCs w:val="24"/>
          <w:lang w:val="hy-AM"/>
        </w:rPr>
        <w:t>ՆԱԽԱՐԱՐՈՒԹՅԱՆ</w:t>
      </w:r>
      <w:r w:rsidRPr="00966848">
        <w:rPr>
          <w:rFonts w:ascii="GHEA Mariam" w:hAnsi="GHEA Mariam" w:cs="Calibri"/>
          <w:sz w:val="24"/>
          <w:szCs w:val="24"/>
          <w:lang w:val="hy-AM"/>
        </w:rPr>
        <w:t xml:space="preserve"> </w:t>
      </w:r>
      <w:r w:rsidRPr="00966848">
        <w:rPr>
          <w:rFonts w:ascii="GHEA Mariam" w:hAnsi="GHEA Mariam" w:cs="Arial"/>
          <w:sz w:val="24"/>
          <w:szCs w:val="24"/>
          <w:lang w:val="hy-AM"/>
        </w:rPr>
        <w:t>ԱՆՏԱՌԱՅԻՆ</w:t>
      </w:r>
      <w:r w:rsidRPr="00966848">
        <w:rPr>
          <w:rFonts w:ascii="GHEA Mariam" w:hAnsi="GHEA Mariam" w:cs="Calibri"/>
          <w:sz w:val="24"/>
          <w:szCs w:val="24"/>
          <w:lang w:val="hy-AM"/>
        </w:rPr>
        <w:t xml:space="preserve"> </w:t>
      </w:r>
      <w:r w:rsidRPr="00966848">
        <w:rPr>
          <w:rFonts w:ascii="GHEA Mariam" w:hAnsi="GHEA Mariam" w:cs="Arial"/>
          <w:sz w:val="24"/>
          <w:szCs w:val="24"/>
          <w:lang w:val="hy-AM"/>
        </w:rPr>
        <w:t>ԿՈՄԻՏԵԻՆ</w:t>
      </w:r>
      <w:r w:rsidRPr="00966848">
        <w:rPr>
          <w:rFonts w:ascii="GHEA Mariam" w:hAnsi="GHEA Mariam" w:cs="Calibri"/>
          <w:sz w:val="24"/>
          <w:szCs w:val="24"/>
          <w:lang w:val="hy-AM"/>
        </w:rPr>
        <w:t xml:space="preserve"> </w:t>
      </w:r>
      <w:r w:rsidRPr="00966848">
        <w:rPr>
          <w:rFonts w:ascii="GHEA Mariam" w:hAnsi="GHEA Mariam" w:cs="Arial"/>
          <w:sz w:val="24"/>
          <w:szCs w:val="24"/>
          <w:lang w:val="hy-AM"/>
        </w:rPr>
        <w:t>ՀԱ</w:t>
      </w:r>
      <w:r w:rsidR="00C44C75">
        <w:rPr>
          <w:rFonts w:ascii="GHEA Mariam" w:hAnsi="GHEA Mariam" w:cs="Arial"/>
          <w:sz w:val="24"/>
          <w:szCs w:val="24"/>
          <w:lang w:val="hy-AM"/>
        </w:rPr>
        <w:t>Ն</w:t>
      </w:r>
      <w:bookmarkStart w:id="0" w:name="_GoBack"/>
      <w:bookmarkEnd w:id="0"/>
      <w:r w:rsidRPr="00966848">
        <w:rPr>
          <w:rFonts w:ascii="GHEA Mariam" w:hAnsi="GHEA Mariam" w:cs="Arial"/>
          <w:sz w:val="24"/>
          <w:szCs w:val="24"/>
          <w:lang w:val="hy-AM"/>
        </w:rPr>
        <w:t>ՁՆՎՈՂ</w:t>
      </w:r>
      <w:r w:rsidRPr="00966848">
        <w:rPr>
          <w:rFonts w:ascii="GHEA Mariam" w:hAnsi="GHEA Mariam" w:cs="Calibri"/>
          <w:sz w:val="24"/>
          <w:szCs w:val="24"/>
          <w:lang w:val="hy-AM"/>
        </w:rPr>
        <w:t xml:space="preserve"> </w:t>
      </w:r>
      <w:r w:rsidRPr="00966848">
        <w:rPr>
          <w:rFonts w:ascii="GHEA Mariam" w:hAnsi="GHEA Mariam" w:cs="Arial"/>
          <w:sz w:val="24"/>
          <w:szCs w:val="24"/>
          <w:lang w:val="hy-AM"/>
        </w:rPr>
        <w:t>ԳՈՒՅՔԻ</w:t>
      </w:r>
    </w:p>
    <w:tbl>
      <w:tblPr>
        <w:tblW w:w="16192" w:type="dxa"/>
        <w:tblInd w:w="-1080" w:type="dxa"/>
        <w:tblLayout w:type="fixed"/>
        <w:tblLook w:val="04A0" w:firstRow="1" w:lastRow="0" w:firstColumn="1" w:lastColumn="0" w:noHBand="0" w:noVBand="1"/>
      </w:tblPr>
      <w:tblGrid>
        <w:gridCol w:w="450"/>
        <w:gridCol w:w="646"/>
        <w:gridCol w:w="6644"/>
        <w:gridCol w:w="1276"/>
        <w:gridCol w:w="533"/>
        <w:gridCol w:w="1451"/>
        <w:gridCol w:w="1984"/>
        <w:gridCol w:w="960"/>
        <w:gridCol w:w="312"/>
        <w:gridCol w:w="976"/>
        <w:gridCol w:w="960"/>
      </w:tblGrid>
      <w:tr w:rsidR="00BE5FFC" w:rsidRPr="00C44C75" w:rsidTr="00BE5FFC">
        <w:trPr>
          <w:trHeight w:val="465"/>
        </w:trPr>
        <w:tc>
          <w:tcPr>
            <w:tcW w:w="450" w:type="dxa"/>
            <w:tcBorders>
              <w:top w:val="nil"/>
              <w:left w:val="nil"/>
              <w:bottom w:val="nil"/>
              <w:right w:val="nil"/>
            </w:tcBorders>
            <w:shd w:val="clear" w:color="auto" w:fill="auto"/>
            <w:noWrap/>
            <w:vAlign w:val="bottom"/>
          </w:tcPr>
          <w:p w:rsidR="00BE5FFC" w:rsidRPr="00BE5FFC" w:rsidRDefault="00BE5FFC" w:rsidP="0071535E">
            <w:pPr>
              <w:spacing w:line="360" w:lineRule="auto"/>
              <w:rPr>
                <w:rFonts w:ascii="GHEA Mariam" w:hAnsi="GHEA Mariam" w:cs="Calibri"/>
                <w:color w:val="000000"/>
                <w:sz w:val="24"/>
                <w:szCs w:val="24"/>
                <w:lang w:val="hy-AM"/>
              </w:rPr>
            </w:pPr>
          </w:p>
        </w:tc>
        <w:tc>
          <w:tcPr>
            <w:tcW w:w="646" w:type="dxa"/>
            <w:tcBorders>
              <w:top w:val="nil"/>
              <w:left w:val="nil"/>
              <w:bottom w:val="nil"/>
              <w:right w:val="nil"/>
            </w:tcBorders>
            <w:shd w:val="clear" w:color="auto" w:fill="auto"/>
            <w:noWrap/>
            <w:vAlign w:val="center"/>
          </w:tcPr>
          <w:p w:rsidR="00BE5FFC" w:rsidRPr="00BE5FFC" w:rsidRDefault="00BE5FFC" w:rsidP="0071535E">
            <w:pPr>
              <w:spacing w:line="360" w:lineRule="auto"/>
              <w:jc w:val="center"/>
              <w:rPr>
                <w:rFonts w:ascii="GHEA Mariam" w:hAnsi="GHEA Mariam" w:cs="Calibri"/>
                <w:color w:val="000000"/>
                <w:sz w:val="24"/>
                <w:szCs w:val="24"/>
                <w:lang w:val="hy-AM"/>
              </w:rPr>
            </w:pPr>
          </w:p>
        </w:tc>
        <w:tc>
          <w:tcPr>
            <w:tcW w:w="6644" w:type="dxa"/>
            <w:tcBorders>
              <w:top w:val="nil"/>
              <w:left w:val="nil"/>
              <w:bottom w:val="nil"/>
              <w:right w:val="nil"/>
            </w:tcBorders>
            <w:shd w:val="clear" w:color="auto" w:fill="auto"/>
            <w:noWrap/>
            <w:vAlign w:val="center"/>
          </w:tcPr>
          <w:p w:rsidR="00BE5FFC" w:rsidRPr="00BE5FFC" w:rsidRDefault="00BE5FFC" w:rsidP="0071535E">
            <w:pPr>
              <w:spacing w:line="360" w:lineRule="auto"/>
              <w:jc w:val="center"/>
              <w:rPr>
                <w:rFonts w:ascii="GHEA Mariam" w:hAnsi="GHEA Mariam" w:cs="Calibri"/>
                <w:color w:val="000000"/>
                <w:sz w:val="24"/>
                <w:szCs w:val="24"/>
                <w:lang w:val="hy-AM"/>
              </w:rPr>
            </w:pPr>
          </w:p>
        </w:tc>
        <w:tc>
          <w:tcPr>
            <w:tcW w:w="1276" w:type="dxa"/>
            <w:tcBorders>
              <w:top w:val="nil"/>
              <w:left w:val="nil"/>
              <w:bottom w:val="nil"/>
              <w:right w:val="nil"/>
            </w:tcBorders>
            <w:shd w:val="clear" w:color="auto" w:fill="auto"/>
            <w:noWrap/>
            <w:vAlign w:val="center"/>
            <w:hideMark/>
          </w:tcPr>
          <w:p w:rsidR="00BE5FFC" w:rsidRPr="00BE5FFC" w:rsidRDefault="00BE5FFC" w:rsidP="0071535E">
            <w:pPr>
              <w:spacing w:line="360" w:lineRule="auto"/>
              <w:jc w:val="center"/>
              <w:rPr>
                <w:rFonts w:ascii="GHEA Mariam" w:hAnsi="GHEA Mariam" w:cs="Calibri"/>
                <w:color w:val="000000"/>
                <w:sz w:val="24"/>
                <w:szCs w:val="24"/>
                <w:lang w:val="hy-AM"/>
              </w:rPr>
            </w:pPr>
          </w:p>
        </w:tc>
        <w:tc>
          <w:tcPr>
            <w:tcW w:w="533" w:type="dxa"/>
            <w:tcBorders>
              <w:top w:val="nil"/>
              <w:left w:val="nil"/>
              <w:bottom w:val="nil"/>
              <w:right w:val="nil"/>
            </w:tcBorders>
            <w:shd w:val="clear" w:color="auto" w:fill="auto"/>
            <w:noWrap/>
            <w:vAlign w:val="center"/>
            <w:hideMark/>
          </w:tcPr>
          <w:p w:rsidR="00BE5FFC" w:rsidRPr="00BE5FFC" w:rsidRDefault="00BE5FFC" w:rsidP="0071535E">
            <w:pPr>
              <w:spacing w:line="360" w:lineRule="auto"/>
              <w:jc w:val="center"/>
              <w:rPr>
                <w:rFonts w:ascii="GHEA Mariam" w:hAnsi="GHEA Mariam" w:cs="Calibri"/>
                <w:color w:val="000000"/>
                <w:sz w:val="24"/>
                <w:szCs w:val="24"/>
                <w:lang w:val="hy-AM"/>
              </w:rPr>
            </w:pPr>
          </w:p>
        </w:tc>
        <w:tc>
          <w:tcPr>
            <w:tcW w:w="4707" w:type="dxa"/>
            <w:gridSpan w:val="4"/>
            <w:tcBorders>
              <w:top w:val="nil"/>
              <w:left w:val="nil"/>
              <w:bottom w:val="nil"/>
              <w:right w:val="nil"/>
            </w:tcBorders>
            <w:shd w:val="clear" w:color="auto" w:fill="auto"/>
            <w:noWrap/>
            <w:vAlign w:val="center"/>
            <w:hideMark/>
          </w:tcPr>
          <w:p w:rsidR="00BE5FFC" w:rsidRPr="00BE5FFC" w:rsidRDefault="00BE5FFC" w:rsidP="0071535E">
            <w:pPr>
              <w:spacing w:line="360" w:lineRule="auto"/>
              <w:jc w:val="center"/>
              <w:rPr>
                <w:rFonts w:ascii="GHEA Mariam" w:hAnsi="GHEA Mariam" w:cs="Calibri"/>
                <w:color w:val="000000"/>
                <w:sz w:val="24"/>
                <w:szCs w:val="24"/>
                <w:lang w:val="hy-AM"/>
              </w:rPr>
            </w:pPr>
          </w:p>
        </w:tc>
        <w:tc>
          <w:tcPr>
            <w:tcW w:w="976"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lang w:val="hy-AM"/>
              </w:rPr>
            </w:pPr>
          </w:p>
        </w:tc>
        <w:tc>
          <w:tcPr>
            <w:tcW w:w="960"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lang w:val="hy-AM"/>
              </w:rPr>
            </w:pPr>
          </w:p>
        </w:tc>
      </w:tr>
      <w:tr w:rsidR="00BE5FFC" w:rsidRPr="00BE5FFC" w:rsidTr="00BE5FFC">
        <w:trPr>
          <w:gridAfter w:val="3"/>
          <w:wAfter w:w="2248" w:type="dxa"/>
          <w:trHeight w:val="1380"/>
        </w:trPr>
        <w:tc>
          <w:tcPr>
            <w:tcW w:w="450"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lang w:val="hy-AM"/>
              </w:rPr>
            </w:pPr>
          </w:p>
        </w:tc>
        <w:tc>
          <w:tcPr>
            <w:tcW w:w="6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FFC" w:rsidRPr="00BE5FFC" w:rsidRDefault="00BE5FFC" w:rsidP="00BE5FFC">
            <w:pPr>
              <w:pStyle w:val="mechtex"/>
              <w:rPr>
                <w:rFonts w:ascii="GHEA Mariam" w:hAnsi="GHEA Mariam"/>
                <w:sz w:val="24"/>
                <w:szCs w:val="24"/>
              </w:rPr>
            </w:pPr>
            <w:r w:rsidRPr="00BE5FFC">
              <w:rPr>
                <w:rFonts w:ascii="GHEA Mariam" w:hAnsi="GHEA Mariam"/>
                <w:sz w:val="24"/>
                <w:szCs w:val="24"/>
              </w:rPr>
              <w:t>NN</w:t>
            </w:r>
          </w:p>
          <w:p w:rsidR="00BE5FFC" w:rsidRPr="00BE5FFC" w:rsidRDefault="00BE5FFC" w:rsidP="00BE5FFC">
            <w:pPr>
              <w:jc w:val="center"/>
              <w:rPr>
                <w:rFonts w:ascii="GHEA Mariam" w:hAnsi="GHEA Mariam" w:cs="Calibri"/>
                <w:b/>
                <w:bCs/>
                <w:color w:val="000000"/>
                <w:sz w:val="24"/>
                <w:szCs w:val="24"/>
              </w:rPr>
            </w:pPr>
            <w:r w:rsidRPr="00BE5FFC">
              <w:rPr>
                <w:rFonts w:ascii="GHEA Mariam" w:hAnsi="GHEA Mariam"/>
                <w:sz w:val="24"/>
                <w:szCs w:val="24"/>
              </w:rPr>
              <w:t>ը/կ</w:t>
            </w:r>
          </w:p>
        </w:tc>
        <w:tc>
          <w:tcPr>
            <w:tcW w:w="6644" w:type="dxa"/>
            <w:tcBorders>
              <w:top w:val="single" w:sz="4" w:space="0" w:color="auto"/>
              <w:left w:val="nil"/>
              <w:bottom w:val="single" w:sz="4" w:space="0" w:color="auto"/>
              <w:right w:val="single" w:sz="4" w:space="0" w:color="auto"/>
            </w:tcBorders>
            <w:shd w:val="clear" w:color="auto" w:fill="auto"/>
            <w:vAlign w:val="center"/>
            <w:hideMark/>
          </w:tcPr>
          <w:p w:rsidR="00BE5FFC" w:rsidRPr="00BE5FFC" w:rsidRDefault="00BE5FFC" w:rsidP="00BE5FFC">
            <w:pPr>
              <w:jc w:val="center"/>
              <w:rPr>
                <w:rFonts w:ascii="GHEA Mariam" w:hAnsi="GHEA Mariam" w:cs="Calibri"/>
                <w:bCs/>
                <w:color w:val="000000"/>
                <w:sz w:val="24"/>
                <w:szCs w:val="24"/>
                <w:lang w:val="hy-AM"/>
              </w:rPr>
            </w:pPr>
            <w:r w:rsidRPr="00BE5FFC">
              <w:rPr>
                <w:rFonts w:ascii="GHEA Mariam" w:hAnsi="GHEA Mariam" w:cs="Calibri"/>
                <w:bCs/>
                <w:color w:val="000000"/>
                <w:sz w:val="24"/>
                <w:szCs w:val="24"/>
              </w:rPr>
              <w:t>Անվանում</w:t>
            </w:r>
            <w:r>
              <w:rPr>
                <w:rFonts w:ascii="GHEA Mariam" w:hAnsi="GHEA Mariam" w:cs="Calibri"/>
                <w:bCs/>
                <w:color w:val="000000"/>
                <w:sz w:val="24"/>
                <w:szCs w:val="24"/>
                <w:lang w:val="hy-AM"/>
              </w:rPr>
              <w:t>ը</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E5FFC" w:rsidRPr="00BE5FFC" w:rsidRDefault="00BE5FFC" w:rsidP="00BE5FFC">
            <w:pPr>
              <w:jc w:val="center"/>
              <w:rPr>
                <w:rFonts w:ascii="GHEA Mariam" w:hAnsi="GHEA Mariam" w:cs="Calibri"/>
                <w:bCs/>
                <w:color w:val="000000"/>
                <w:sz w:val="24"/>
                <w:szCs w:val="24"/>
              </w:rPr>
            </w:pPr>
            <w:r w:rsidRPr="00BE5FFC">
              <w:rPr>
                <w:rFonts w:ascii="GHEA Mariam" w:hAnsi="GHEA Mariam" w:cs="Calibri"/>
                <w:bCs/>
                <w:color w:val="000000"/>
                <w:sz w:val="24"/>
                <w:szCs w:val="24"/>
              </w:rPr>
              <w:t>Քանակը</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BE5FFC" w:rsidRPr="00BE5FFC" w:rsidRDefault="00BE5FFC" w:rsidP="00BE5FFC">
            <w:pPr>
              <w:ind w:hanging="38"/>
              <w:jc w:val="center"/>
              <w:rPr>
                <w:rFonts w:ascii="GHEA Mariam" w:hAnsi="GHEA Mariam" w:cs="Calibri"/>
                <w:bCs/>
                <w:color w:val="000000"/>
                <w:sz w:val="24"/>
                <w:szCs w:val="24"/>
                <w:lang w:val="hy-AM"/>
              </w:rPr>
            </w:pPr>
            <w:r w:rsidRPr="00BE5FFC">
              <w:rPr>
                <w:rFonts w:ascii="GHEA Mariam" w:hAnsi="GHEA Mariam" w:cs="Calibri"/>
                <w:bCs/>
                <w:color w:val="000000"/>
                <w:sz w:val="24"/>
                <w:szCs w:val="24"/>
              </w:rPr>
              <w:t>Հաշվեկշռային            արժեք</w:t>
            </w:r>
            <w:r>
              <w:rPr>
                <w:rFonts w:ascii="GHEA Mariam" w:hAnsi="GHEA Mariam" w:cs="Calibri"/>
                <w:bCs/>
                <w:color w:val="000000"/>
                <w:sz w:val="24"/>
                <w:szCs w:val="24"/>
                <w:lang w:val="hy-AM"/>
              </w:rPr>
              <w:t>ը</w:t>
            </w:r>
          </w:p>
          <w:p w:rsidR="00BE5FFC" w:rsidRPr="00BE5FFC" w:rsidRDefault="00BE5FFC" w:rsidP="00BE5FFC">
            <w:pPr>
              <w:ind w:hanging="38"/>
              <w:jc w:val="center"/>
              <w:rPr>
                <w:rFonts w:ascii="GHEA Mariam" w:hAnsi="GHEA Mariam" w:cs="Calibri"/>
                <w:bCs/>
                <w:color w:val="000000"/>
                <w:sz w:val="24"/>
                <w:szCs w:val="24"/>
              </w:rPr>
            </w:pPr>
            <w:r w:rsidRPr="00BE5FFC">
              <w:rPr>
                <w:rFonts w:ascii="GHEA Mariam" w:hAnsi="GHEA Mariam" w:cs="Calibri"/>
                <w:bCs/>
                <w:color w:val="000000"/>
                <w:sz w:val="24"/>
                <w:szCs w:val="24"/>
              </w:rPr>
              <w:t>(դրամ)</w:t>
            </w:r>
          </w:p>
        </w:tc>
        <w:tc>
          <w:tcPr>
            <w:tcW w:w="1984"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rPr>
            </w:pPr>
          </w:p>
        </w:tc>
        <w:tc>
          <w:tcPr>
            <w:tcW w:w="960"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rPr>
            </w:pPr>
          </w:p>
        </w:tc>
      </w:tr>
      <w:tr w:rsidR="00BE5FFC" w:rsidRPr="00BE5FFC" w:rsidTr="0063753B">
        <w:trPr>
          <w:gridAfter w:val="3"/>
          <w:wAfter w:w="2248" w:type="dxa"/>
          <w:trHeight w:val="60"/>
        </w:trPr>
        <w:tc>
          <w:tcPr>
            <w:tcW w:w="450"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rPr>
            </w:pPr>
          </w:p>
        </w:tc>
        <w:tc>
          <w:tcPr>
            <w:tcW w:w="646" w:type="dxa"/>
            <w:tcBorders>
              <w:top w:val="nil"/>
              <w:left w:val="single" w:sz="4" w:space="0" w:color="auto"/>
              <w:bottom w:val="single" w:sz="4" w:space="0" w:color="auto"/>
              <w:right w:val="single" w:sz="4" w:space="0" w:color="auto"/>
            </w:tcBorders>
            <w:shd w:val="clear" w:color="auto" w:fill="auto"/>
            <w:vAlign w:val="center"/>
            <w:hideMark/>
          </w:tcPr>
          <w:p w:rsidR="00BE5FFC" w:rsidRPr="0063753B" w:rsidRDefault="00BE5FFC" w:rsidP="0071535E">
            <w:pPr>
              <w:spacing w:line="360" w:lineRule="auto"/>
              <w:jc w:val="center"/>
              <w:rPr>
                <w:rFonts w:ascii="GHEA Mariam" w:hAnsi="GHEA Mariam" w:cs="Calibri"/>
                <w:color w:val="000000"/>
                <w:sz w:val="24"/>
                <w:szCs w:val="24"/>
                <w:lang w:val="hy-AM"/>
              </w:rPr>
            </w:pPr>
            <w:r w:rsidRPr="00BE5FFC">
              <w:rPr>
                <w:rFonts w:ascii="GHEA Mariam" w:hAnsi="GHEA Mariam" w:cs="Calibri"/>
                <w:color w:val="000000"/>
                <w:sz w:val="24"/>
                <w:szCs w:val="24"/>
              </w:rPr>
              <w:t>1</w:t>
            </w:r>
            <w:r w:rsidR="0063753B">
              <w:rPr>
                <w:rFonts w:ascii="GHEA Mariam" w:hAnsi="GHEA Mariam" w:cs="Calibri"/>
                <w:color w:val="000000"/>
                <w:sz w:val="24"/>
                <w:szCs w:val="24"/>
                <w:lang w:val="hy-AM"/>
              </w:rPr>
              <w:t>.</w:t>
            </w:r>
          </w:p>
        </w:tc>
        <w:tc>
          <w:tcPr>
            <w:tcW w:w="6644" w:type="dxa"/>
            <w:tcBorders>
              <w:top w:val="nil"/>
              <w:left w:val="nil"/>
              <w:bottom w:val="single" w:sz="4" w:space="0" w:color="auto"/>
              <w:right w:val="single" w:sz="4" w:space="0" w:color="auto"/>
            </w:tcBorders>
            <w:shd w:val="clear" w:color="auto" w:fill="auto"/>
            <w:vAlign w:val="center"/>
            <w:hideMark/>
          </w:tcPr>
          <w:p w:rsidR="00BE5FFC" w:rsidRPr="00BE5FFC" w:rsidRDefault="00BE5FFC" w:rsidP="0071535E">
            <w:pPr>
              <w:rPr>
                <w:rFonts w:ascii="GHEA Mariam" w:hAnsi="GHEA Mariam" w:cs="Calibri"/>
                <w:color w:val="000000"/>
                <w:sz w:val="24"/>
                <w:szCs w:val="24"/>
                <w:lang w:val="hy-AM"/>
              </w:rPr>
            </w:pPr>
            <w:r w:rsidRPr="00BE5FFC">
              <w:rPr>
                <w:rFonts w:ascii="GHEA Mariam" w:eastAsia="Calibri" w:hAnsi="GHEA Mariam" w:cs="Arial"/>
                <w:color w:val="2C2D2E"/>
                <w:sz w:val="24"/>
                <w:szCs w:val="24"/>
                <w:shd w:val="clear" w:color="auto" w:fill="FFFFFF"/>
              </w:rPr>
              <w:t>192.168.10.21</w:t>
            </w:r>
            <w:r w:rsidRPr="00BE5FFC">
              <w:rPr>
                <w:rFonts w:ascii="GHEA Mariam" w:eastAsia="Calibri" w:hAnsi="GHEA Mariam" w:cs="Arial"/>
                <w:color w:val="2C2D2E"/>
                <w:sz w:val="24"/>
                <w:szCs w:val="24"/>
              </w:rPr>
              <w:br/>
            </w:r>
            <w:r w:rsidRPr="00BE5FFC">
              <w:rPr>
                <w:rFonts w:ascii="GHEA Mariam" w:eastAsia="Calibri" w:hAnsi="GHEA Mariam" w:cs="Arial"/>
                <w:color w:val="2C2D2E"/>
                <w:sz w:val="24"/>
                <w:szCs w:val="24"/>
                <w:shd w:val="clear" w:color="auto" w:fill="FFFFFF"/>
              </w:rPr>
              <w:t xml:space="preserve"> ProLiant ML350p Gen8</w:t>
            </w:r>
            <w:r w:rsidRPr="00BE5FFC">
              <w:rPr>
                <w:rFonts w:ascii="GHEA Mariam" w:eastAsia="Calibri" w:hAnsi="GHEA Mariam" w:cs="Arial"/>
                <w:color w:val="2C2D2E"/>
                <w:sz w:val="24"/>
                <w:szCs w:val="24"/>
                <w:shd w:val="clear" w:color="auto" w:fill="FFFFFF"/>
                <w:lang w:val="hy-AM"/>
              </w:rPr>
              <w:t xml:space="preserve"> </w:t>
            </w:r>
            <w:r w:rsidRPr="00BE5FFC">
              <w:rPr>
                <w:rFonts w:ascii="GHEA Mariam" w:eastAsia="Calibri" w:hAnsi="GHEA Mariam" w:cs="Arial"/>
                <w:color w:val="2C2D2E"/>
                <w:sz w:val="24"/>
                <w:szCs w:val="24"/>
                <w:shd w:val="clear" w:color="auto" w:fill="FFFFFF"/>
              </w:rPr>
              <w:t xml:space="preserve"> 8192 MB Intel(R) Xeon(R) CPU </w:t>
            </w:r>
            <w:r w:rsidRPr="00BE5FFC">
              <w:rPr>
                <w:rFonts w:ascii="GHEA Mariam" w:eastAsia="Calibri" w:hAnsi="GHEA Mariam" w:cs="Arial"/>
                <w:color w:val="2C2D2E"/>
                <w:sz w:val="24"/>
                <w:szCs w:val="24"/>
              </w:rPr>
              <w:br/>
            </w:r>
            <w:r w:rsidRPr="00BE5FFC">
              <w:rPr>
                <w:rFonts w:ascii="GHEA Mariam" w:eastAsia="Calibri" w:hAnsi="GHEA Mariam" w:cs="Arial"/>
                <w:color w:val="2C2D2E"/>
                <w:sz w:val="24"/>
                <w:szCs w:val="24"/>
                <w:shd w:val="clear" w:color="auto" w:fill="FFFFFF"/>
              </w:rPr>
              <w:t xml:space="preserve"> E5-2630 0 @ 2.30GHz, 1T</w:t>
            </w:r>
            <w:r w:rsidRPr="00BE5FFC">
              <w:rPr>
                <w:rFonts w:ascii="GHEA Mariam" w:eastAsia="Calibri" w:hAnsi="GHEA Mariam" w:cs="Arial"/>
                <w:color w:val="2C2D2E"/>
                <w:sz w:val="24"/>
                <w:szCs w:val="24"/>
                <w:shd w:val="clear" w:color="auto" w:fill="FFFFFF"/>
                <w:lang w:val="hy-AM"/>
              </w:rPr>
              <w:t xml:space="preserve">  </w:t>
            </w:r>
            <w:r w:rsidRPr="00BE5FFC">
              <w:rPr>
                <w:rFonts w:ascii="Calibri" w:eastAsia="Calibri" w:hAnsi="Calibri" w:cs="Calibri"/>
                <w:color w:val="2C2D2E"/>
                <w:sz w:val="24"/>
                <w:szCs w:val="24"/>
                <w:shd w:val="clear" w:color="auto" w:fill="FFFFFF"/>
              </w:rPr>
              <w:t> </w:t>
            </w:r>
            <w:r w:rsidRPr="00BE5FFC">
              <w:rPr>
                <w:rFonts w:ascii="GHEA Mariam" w:eastAsia="Calibri" w:hAnsi="GHEA Mariam" w:cs="Arial"/>
                <w:color w:val="2C2D2E"/>
                <w:sz w:val="24"/>
                <w:szCs w:val="24"/>
                <w:shd w:val="clear" w:color="auto" w:fill="FFFFFF"/>
              </w:rPr>
              <w:t>Oracle Linux Server release 6.4</w:t>
            </w:r>
            <w:r w:rsidRPr="00BE5FFC">
              <w:rPr>
                <w:rFonts w:ascii="GHEA Mariam" w:eastAsia="Calibri" w:hAnsi="GHEA Mariam" w:cs="Arial"/>
                <w:color w:val="2C2D2E"/>
                <w:sz w:val="24"/>
                <w:szCs w:val="24"/>
                <w:shd w:val="clear" w:color="auto" w:fill="FFFFFF"/>
                <w:lang w:val="hy-AM"/>
              </w:rPr>
              <w:t xml:space="preserve"> /սերվեր/</w:t>
            </w:r>
          </w:p>
        </w:tc>
        <w:tc>
          <w:tcPr>
            <w:tcW w:w="1276" w:type="dxa"/>
            <w:tcBorders>
              <w:top w:val="nil"/>
              <w:left w:val="nil"/>
              <w:bottom w:val="single" w:sz="4" w:space="0" w:color="auto"/>
              <w:right w:val="single" w:sz="4" w:space="0" w:color="auto"/>
            </w:tcBorders>
            <w:shd w:val="clear" w:color="auto" w:fill="auto"/>
            <w:vAlign w:val="center"/>
            <w:hideMark/>
          </w:tcPr>
          <w:p w:rsidR="00BE5FFC" w:rsidRPr="00BE5FFC" w:rsidRDefault="00BE5FFC" w:rsidP="0063753B">
            <w:pPr>
              <w:spacing w:line="360" w:lineRule="auto"/>
              <w:jc w:val="center"/>
              <w:rPr>
                <w:rFonts w:ascii="GHEA Mariam" w:hAnsi="GHEA Mariam" w:cs="Calibri"/>
                <w:color w:val="000000"/>
                <w:sz w:val="24"/>
                <w:szCs w:val="24"/>
              </w:rPr>
            </w:pPr>
            <w:r w:rsidRPr="00BE5FFC">
              <w:rPr>
                <w:rFonts w:ascii="GHEA Mariam" w:hAnsi="GHEA Mariam" w:cs="Calibri"/>
                <w:color w:val="000000"/>
                <w:sz w:val="24"/>
                <w:szCs w:val="24"/>
              </w:rPr>
              <w:t>1</w:t>
            </w:r>
          </w:p>
        </w:tc>
        <w:tc>
          <w:tcPr>
            <w:tcW w:w="1984" w:type="dxa"/>
            <w:gridSpan w:val="2"/>
            <w:tcBorders>
              <w:top w:val="nil"/>
              <w:left w:val="nil"/>
              <w:bottom w:val="single" w:sz="4" w:space="0" w:color="auto"/>
              <w:right w:val="single" w:sz="4" w:space="0" w:color="auto"/>
            </w:tcBorders>
            <w:shd w:val="clear" w:color="auto" w:fill="auto"/>
            <w:vAlign w:val="center"/>
            <w:hideMark/>
          </w:tcPr>
          <w:p w:rsidR="00BE5FFC" w:rsidRPr="00BE5FFC" w:rsidRDefault="00BE5FFC" w:rsidP="0063753B">
            <w:pPr>
              <w:spacing w:line="360" w:lineRule="auto"/>
              <w:jc w:val="center"/>
              <w:rPr>
                <w:rFonts w:ascii="GHEA Mariam" w:hAnsi="GHEA Mariam" w:cs="Calibri"/>
                <w:color w:val="000000"/>
                <w:sz w:val="24"/>
                <w:szCs w:val="24"/>
              </w:rPr>
            </w:pPr>
            <w:r w:rsidRPr="00BE5FFC">
              <w:rPr>
                <w:rFonts w:ascii="GHEA Mariam" w:hAnsi="GHEA Mariam" w:cs="Calibri"/>
                <w:color w:val="000000"/>
                <w:sz w:val="24"/>
                <w:szCs w:val="24"/>
                <w:lang w:val="hy-AM"/>
              </w:rPr>
              <w:t>0</w:t>
            </w:r>
            <w:r w:rsidRPr="00BE5FFC">
              <w:rPr>
                <w:rFonts w:ascii="GHEA Mariam" w:eastAsia="Calibri" w:hAnsi="GHEA Mariam" w:cs="Arial"/>
                <w:color w:val="2C2D2E"/>
                <w:sz w:val="24"/>
                <w:szCs w:val="24"/>
                <w:shd w:val="clear" w:color="auto" w:fill="FFFFFF"/>
              </w:rPr>
              <w:t>.</w:t>
            </w:r>
            <w:r w:rsidRPr="00BE5FFC">
              <w:rPr>
                <w:rFonts w:ascii="GHEA Mariam" w:hAnsi="GHEA Mariam" w:cs="Calibri"/>
                <w:color w:val="000000"/>
                <w:sz w:val="24"/>
                <w:szCs w:val="24"/>
                <w:lang w:val="hy-AM"/>
              </w:rPr>
              <w:t>01</w:t>
            </w:r>
          </w:p>
        </w:tc>
        <w:tc>
          <w:tcPr>
            <w:tcW w:w="1984"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rPr>
            </w:pPr>
          </w:p>
        </w:tc>
        <w:tc>
          <w:tcPr>
            <w:tcW w:w="960" w:type="dxa"/>
            <w:tcBorders>
              <w:top w:val="nil"/>
              <w:left w:val="nil"/>
              <w:bottom w:val="nil"/>
              <w:right w:val="nil"/>
            </w:tcBorders>
            <w:shd w:val="clear" w:color="auto" w:fill="auto"/>
            <w:noWrap/>
            <w:vAlign w:val="bottom"/>
            <w:hideMark/>
          </w:tcPr>
          <w:p w:rsidR="00BE5FFC" w:rsidRPr="00BE5FFC" w:rsidRDefault="00BE5FFC" w:rsidP="0071535E">
            <w:pPr>
              <w:spacing w:line="360" w:lineRule="auto"/>
              <w:jc w:val="center"/>
              <w:rPr>
                <w:rFonts w:ascii="GHEA Mariam" w:hAnsi="GHEA Mariam" w:cs="Calibri"/>
                <w:color w:val="000000"/>
                <w:sz w:val="24"/>
                <w:szCs w:val="24"/>
              </w:rPr>
            </w:pPr>
          </w:p>
        </w:tc>
      </w:tr>
      <w:tr w:rsidR="00BE5FFC" w:rsidRPr="00BE5FFC" w:rsidTr="0063753B">
        <w:trPr>
          <w:gridAfter w:val="3"/>
          <w:wAfter w:w="2248" w:type="dxa"/>
          <w:trHeight w:val="1110"/>
        </w:trPr>
        <w:tc>
          <w:tcPr>
            <w:tcW w:w="450"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rPr>
            </w:pPr>
          </w:p>
        </w:tc>
        <w:tc>
          <w:tcPr>
            <w:tcW w:w="646" w:type="dxa"/>
            <w:tcBorders>
              <w:top w:val="nil"/>
              <w:left w:val="single" w:sz="4" w:space="0" w:color="auto"/>
              <w:bottom w:val="single" w:sz="4" w:space="0" w:color="auto"/>
              <w:right w:val="single" w:sz="4" w:space="0" w:color="auto"/>
            </w:tcBorders>
            <w:shd w:val="clear" w:color="auto" w:fill="auto"/>
            <w:vAlign w:val="center"/>
            <w:hideMark/>
          </w:tcPr>
          <w:p w:rsidR="00BE5FFC" w:rsidRPr="0063753B" w:rsidRDefault="00BE5FFC" w:rsidP="0071535E">
            <w:pPr>
              <w:spacing w:line="360" w:lineRule="auto"/>
              <w:jc w:val="center"/>
              <w:rPr>
                <w:rFonts w:ascii="GHEA Mariam" w:hAnsi="GHEA Mariam" w:cs="Calibri"/>
                <w:color w:val="000000"/>
                <w:sz w:val="24"/>
                <w:szCs w:val="24"/>
                <w:lang w:val="hy-AM"/>
              </w:rPr>
            </w:pPr>
            <w:r w:rsidRPr="00BE5FFC">
              <w:rPr>
                <w:rFonts w:ascii="GHEA Mariam" w:hAnsi="GHEA Mariam" w:cs="Calibri"/>
                <w:color w:val="000000"/>
                <w:sz w:val="24"/>
                <w:szCs w:val="24"/>
              </w:rPr>
              <w:t>2</w:t>
            </w:r>
            <w:r w:rsidR="0063753B">
              <w:rPr>
                <w:rFonts w:ascii="GHEA Mariam" w:hAnsi="GHEA Mariam" w:cs="Calibri"/>
                <w:color w:val="000000"/>
                <w:sz w:val="24"/>
                <w:szCs w:val="24"/>
                <w:lang w:val="hy-AM"/>
              </w:rPr>
              <w:t>.</w:t>
            </w:r>
          </w:p>
        </w:tc>
        <w:tc>
          <w:tcPr>
            <w:tcW w:w="6644" w:type="dxa"/>
            <w:tcBorders>
              <w:top w:val="nil"/>
              <w:left w:val="nil"/>
              <w:bottom w:val="single" w:sz="4" w:space="0" w:color="auto"/>
              <w:right w:val="single" w:sz="4" w:space="0" w:color="auto"/>
            </w:tcBorders>
            <w:shd w:val="clear" w:color="auto" w:fill="auto"/>
            <w:vAlign w:val="center"/>
            <w:hideMark/>
          </w:tcPr>
          <w:p w:rsidR="00BE5FFC" w:rsidRPr="00BE5FFC" w:rsidRDefault="00BE5FFC" w:rsidP="0071535E">
            <w:pPr>
              <w:rPr>
                <w:rFonts w:ascii="GHEA Mariam" w:hAnsi="GHEA Mariam" w:cs="Calibri"/>
                <w:color w:val="000000"/>
                <w:sz w:val="24"/>
                <w:szCs w:val="24"/>
                <w:lang w:val="hy-AM"/>
              </w:rPr>
            </w:pPr>
            <w:r w:rsidRPr="00BE5FFC">
              <w:rPr>
                <w:rFonts w:ascii="GHEA Mariam" w:eastAsia="Calibri" w:hAnsi="GHEA Mariam" w:cs="Arial"/>
                <w:color w:val="2C2D2E"/>
                <w:sz w:val="24"/>
                <w:szCs w:val="24"/>
                <w:shd w:val="clear" w:color="auto" w:fill="FFFFFF"/>
              </w:rPr>
              <w:t>192.168.10.22</w:t>
            </w:r>
            <w:r w:rsidRPr="00BE5FFC">
              <w:rPr>
                <w:rFonts w:ascii="GHEA Mariam" w:eastAsia="Calibri" w:hAnsi="GHEA Mariam" w:cs="Arial"/>
                <w:color w:val="2C2D2E"/>
                <w:sz w:val="24"/>
                <w:szCs w:val="24"/>
              </w:rPr>
              <w:br/>
            </w:r>
            <w:r w:rsidRPr="00BE5FFC">
              <w:rPr>
                <w:rFonts w:ascii="GHEA Mariam" w:eastAsia="Calibri" w:hAnsi="GHEA Mariam" w:cs="Arial"/>
                <w:color w:val="2C2D2E"/>
                <w:sz w:val="24"/>
                <w:szCs w:val="24"/>
                <w:shd w:val="clear" w:color="auto" w:fill="FFFFFF"/>
              </w:rPr>
              <w:t>ProLiant ML310e Gen8, 8192 MB</w:t>
            </w:r>
            <w:r w:rsidRPr="00BE5FFC">
              <w:rPr>
                <w:rFonts w:ascii="GHEA Mariam" w:eastAsia="Calibri" w:hAnsi="GHEA Mariam" w:cs="Arial"/>
                <w:color w:val="2C2D2E"/>
                <w:sz w:val="24"/>
                <w:szCs w:val="24"/>
                <w:shd w:val="clear" w:color="auto" w:fill="FFFFFF"/>
                <w:lang w:val="hy-AM"/>
              </w:rPr>
              <w:t xml:space="preserve">   </w:t>
            </w:r>
            <w:r w:rsidRPr="00BE5FFC">
              <w:rPr>
                <w:rFonts w:ascii="GHEA Mariam" w:eastAsia="Calibri" w:hAnsi="GHEA Mariam" w:cs="Arial"/>
                <w:color w:val="2C2D2E"/>
                <w:sz w:val="24"/>
                <w:szCs w:val="24"/>
                <w:shd w:val="clear" w:color="auto" w:fill="FFFFFF"/>
              </w:rPr>
              <w:t>Intel(R) Xeon(R) CPU E3-1230 V2 @    3.30GHz, 500G</w:t>
            </w:r>
            <w:r w:rsidRPr="00BE5FFC">
              <w:rPr>
                <w:rFonts w:ascii="GHEA Mariam" w:eastAsia="Calibri" w:hAnsi="GHEA Mariam" w:cs="Arial"/>
                <w:color w:val="2C2D2E"/>
                <w:sz w:val="24"/>
                <w:szCs w:val="24"/>
                <w:shd w:val="clear" w:color="auto" w:fill="FFFFFF"/>
                <w:lang w:val="hy-AM"/>
              </w:rPr>
              <w:t xml:space="preserve">   </w:t>
            </w:r>
            <w:r w:rsidRPr="00BE5FFC">
              <w:rPr>
                <w:rFonts w:ascii="GHEA Mariam" w:eastAsia="Calibri" w:hAnsi="GHEA Mariam" w:cs="Arial"/>
                <w:color w:val="2C2D2E"/>
                <w:sz w:val="24"/>
                <w:szCs w:val="24"/>
                <w:shd w:val="clear" w:color="auto" w:fill="FFFFFF"/>
              </w:rPr>
              <w:t>Oracle Linux Server release 6.4</w:t>
            </w:r>
            <w:r w:rsidRPr="00BE5FFC">
              <w:rPr>
                <w:rFonts w:ascii="GHEA Mariam" w:eastAsia="Calibri" w:hAnsi="GHEA Mariam" w:cs="Arial"/>
                <w:color w:val="2C2D2E"/>
                <w:sz w:val="24"/>
                <w:szCs w:val="24"/>
                <w:shd w:val="clear" w:color="auto" w:fill="FFFFFF"/>
                <w:lang w:val="hy-AM"/>
              </w:rPr>
              <w:t xml:space="preserve"> /սերվեր/</w:t>
            </w:r>
          </w:p>
        </w:tc>
        <w:tc>
          <w:tcPr>
            <w:tcW w:w="1276" w:type="dxa"/>
            <w:tcBorders>
              <w:top w:val="nil"/>
              <w:left w:val="nil"/>
              <w:bottom w:val="single" w:sz="4" w:space="0" w:color="auto"/>
              <w:right w:val="single" w:sz="4" w:space="0" w:color="auto"/>
            </w:tcBorders>
            <w:shd w:val="clear" w:color="auto" w:fill="auto"/>
            <w:vAlign w:val="center"/>
            <w:hideMark/>
          </w:tcPr>
          <w:p w:rsidR="00BE5FFC" w:rsidRPr="00BE5FFC" w:rsidRDefault="00BE5FFC" w:rsidP="0063753B">
            <w:pPr>
              <w:spacing w:line="360" w:lineRule="auto"/>
              <w:jc w:val="center"/>
              <w:rPr>
                <w:rFonts w:ascii="GHEA Mariam" w:hAnsi="GHEA Mariam" w:cs="Calibri"/>
                <w:color w:val="000000"/>
                <w:sz w:val="24"/>
                <w:szCs w:val="24"/>
              </w:rPr>
            </w:pPr>
            <w:r w:rsidRPr="00BE5FFC">
              <w:rPr>
                <w:rFonts w:ascii="GHEA Mariam" w:hAnsi="GHEA Mariam" w:cs="Calibri"/>
                <w:color w:val="000000"/>
                <w:sz w:val="24"/>
                <w:szCs w:val="24"/>
              </w:rPr>
              <w:t>1</w:t>
            </w:r>
          </w:p>
        </w:tc>
        <w:tc>
          <w:tcPr>
            <w:tcW w:w="1984" w:type="dxa"/>
            <w:gridSpan w:val="2"/>
            <w:tcBorders>
              <w:top w:val="nil"/>
              <w:left w:val="nil"/>
              <w:bottom w:val="single" w:sz="4" w:space="0" w:color="auto"/>
              <w:right w:val="single" w:sz="4" w:space="0" w:color="auto"/>
            </w:tcBorders>
            <w:shd w:val="clear" w:color="auto" w:fill="auto"/>
            <w:vAlign w:val="center"/>
            <w:hideMark/>
          </w:tcPr>
          <w:p w:rsidR="00BE5FFC" w:rsidRPr="00BE5FFC" w:rsidRDefault="00BE5FFC" w:rsidP="0063753B">
            <w:pPr>
              <w:spacing w:line="360" w:lineRule="auto"/>
              <w:jc w:val="center"/>
              <w:rPr>
                <w:rFonts w:ascii="GHEA Mariam" w:hAnsi="GHEA Mariam" w:cs="Calibri"/>
                <w:color w:val="000000"/>
                <w:sz w:val="24"/>
                <w:szCs w:val="24"/>
              </w:rPr>
            </w:pPr>
            <w:r w:rsidRPr="00BE5FFC">
              <w:rPr>
                <w:rFonts w:ascii="GHEA Mariam" w:hAnsi="GHEA Mariam" w:cs="Calibri"/>
                <w:color w:val="000000"/>
                <w:sz w:val="24"/>
                <w:szCs w:val="24"/>
                <w:lang w:val="hy-AM"/>
              </w:rPr>
              <w:t>0</w:t>
            </w:r>
            <w:r w:rsidRPr="00BE5FFC">
              <w:rPr>
                <w:rFonts w:ascii="GHEA Mariam" w:eastAsia="Calibri" w:hAnsi="GHEA Mariam" w:cs="Arial"/>
                <w:color w:val="2C2D2E"/>
                <w:sz w:val="24"/>
                <w:szCs w:val="24"/>
                <w:shd w:val="clear" w:color="auto" w:fill="FFFFFF"/>
              </w:rPr>
              <w:t>.</w:t>
            </w:r>
            <w:r w:rsidRPr="00BE5FFC">
              <w:rPr>
                <w:rFonts w:ascii="GHEA Mariam" w:hAnsi="GHEA Mariam" w:cs="Calibri"/>
                <w:color w:val="000000"/>
                <w:sz w:val="24"/>
                <w:szCs w:val="24"/>
                <w:lang w:val="hy-AM"/>
              </w:rPr>
              <w:t>01</w:t>
            </w:r>
          </w:p>
        </w:tc>
        <w:tc>
          <w:tcPr>
            <w:tcW w:w="1984"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rPr>
            </w:pPr>
          </w:p>
        </w:tc>
        <w:tc>
          <w:tcPr>
            <w:tcW w:w="960"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rPr>
            </w:pPr>
          </w:p>
        </w:tc>
      </w:tr>
      <w:tr w:rsidR="00BE5FFC" w:rsidRPr="00BE5FFC" w:rsidTr="0063753B">
        <w:trPr>
          <w:gridAfter w:val="3"/>
          <w:wAfter w:w="2248" w:type="dxa"/>
          <w:trHeight w:val="60"/>
        </w:trPr>
        <w:tc>
          <w:tcPr>
            <w:tcW w:w="450"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rPr>
            </w:pPr>
          </w:p>
        </w:tc>
        <w:tc>
          <w:tcPr>
            <w:tcW w:w="646" w:type="dxa"/>
            <w:tcBorders>
              <w:top w:val="nil"/>
              <w:left w:val="single" w:sz="4" w:space="0" w:color="auto"/>
              <w:bottom w:val="single" w:sz="4" w:space="0" w:color="auto"/>
              <w:right w:val="single" w:sz="4" w:space="0" w:color="auto"/>
            </w:tcBorders>
            <w:shd w:val="clear" w:color="auto" w:fill="auto"/>
            <w:vAlign w:val="center"/>
            <w:hideMark/>
          </w:tcPr>
          <w:p w:rsidR="00BE5FFC" w:rsidRPr="0063753B" w:rsidRDefault="00BE5FFC" w:rsidP="0071535E">
            <w:pPr>
              <w:spacing w:line="360" w:lineRule="auto"/>
              <w:jc w:val="center"/>
              <w:rPr>
                <w:rFonts w:ascii="GHEA Mariam" w:hAnsi="GHEA Mariam" w:cs="Calibri"/>
                <w:color w:val="000000"/>
                <w:sz w:val="24"/>
                <w:szCs w:val="24"/>
                <w:lang w:val="hy-AM"/>
              </w:rPr>
            </w:pPr>
            <w:r w:rsidRPr="00BE5FFC">
              <w:rPr>
                <w:rFonts w:ascii="GHEA Mariam" w:hAnsi="GHEA Mariam" w:cs="Calibri"/>
                <w:color w:val="000000"/>
                <w:sz w:val="24"/>
                <w:szCs w:val="24"/>
              </w:rPr>
              <w:t>3</w:t>
            </w:r>
            <w:r w:rsidR="0063753B">
              <w:rPr>
                <w:rFonts w:ascii="GHEA Mariam" w:hAnsi="GHEA Mariam" w:cs="Calibri"/>
                <w:color w:val="000000"/>
                <w:sz w:val="24"/>
                <w:szCs w:val="24"/>
                <w:lang w:val="hy-AM"/>
              </w:rPr>
              <w:t>.</w:t>
            </w:r>
          </w:p>
        </w:tc>
        <w:tc>
          <w:tcPr>
            <w:tcW w:w="6644" w:type="dxa"/>
            <w:tcBorders>
              <w:top w:val="nil"/>
              <w:left w:val="nil"/>
              <w:bottom w:val="single" w:sz="4" w:space="0" w:color="auto"/>
              <w:right w:val="single" w:sz="4" w:space="0" w:color="auto"/>
            </w:tcBorders>
            <w:shd w:val="clear" w:color="auto" w:fill="auto"/>
            <w:vAlign w:val="center"/>
            <w:hideMark/>
          </w:tcPr>
          <w:p w:rsidR="00BE5FFC" w:rsidRPr="00BE5FFC" w:rsidRDefault="00BE5FFC" w:rsidP="0071535E">
            <w:pPr>
              <w:rPr>
                <w:rFonts w:ascii="GHEA Mariam" w:hAnsi="GHEA Mariam" w:cs="Calibri"/>
                <w:color w:val="000000"/>
                <w:sz w:val="24"/>
                <w:szCs w:val="24"/>
                <w:lang w:val="hy-AM"/>
              </w:rPr>
            </w:pPr>
            <w:r w:rsidRPr="00BE5FFC">
              <w:rPr>
                <w:rFonts w:ascii="GHEA Mariam" w:eastAsia="Calibri" w:hAnsi="GHEA Mariam" w:cs="Arial"/>
                <w:color w:val="2C2D2E"/>
                <w:sz w:val="24"/>
                <w:szCs w:val="24"/>
                <w:shd w:val="clear" w:color="auto" w:fill="FFFFFF"/>
              </w:rPr>
              <w:t>192.168.10.23</w:t>
            </w:r>
            <w:r w:rsidRPr="00BE5FFC">
              <w:rPr>
                <w:rFonts w:ascii="GHEA Mariam" w:eastAsia="Calibri" w:hAnsi="GHEA Mariam" w:cs="Arial"/>
                <w:color w:val="2C2D2E"/>
                <w:sz w:val="24"/>
                <w:szCs w:val="24"/>
              </w:rPr>
              <w:br/>
            </w:r>
            <w:r w:rsidRPr="00BE5FFC">
              <w:rPr>
                <w:rFonts w:ascii="GHEA Mariam" w:eastAsia="Calibri" w:hAnsi="GHEA Mariam" w:cs="Arial"/>
                <w:color w:val="2C2D2E"/>
                <w:sz w:val="24"/>
                <w:szCs w:val="24"/>
                <w:shd w:val="clear" w:color="auto" w:fill="FFFFFF"/>
              </w:rPr>
              <w:t>ProLiant ML310e Gen8, 8192 MB</w:t>
            </w:r>
            <w:r w:rsidRPr="00BE5FFC">
              <w:rPr>
                <w:rFonts w:ascii="GHEA Mariam" w:eastAsia="Calibri" w:hAnsi="GHEA Mariam" w:cs="Arial"/>
                <w:color w:val="2C2D2E"/>
                <w:sz w:val="24"/>
                <w:szCs w:val="24"/>
                <w:shd w:val="clear" w:color="auto" w:fill="FFFFFF"/>
                <w:lang w:val="hy-AM"/>
              </w:rPr>
              <w:t xml:space="preserve">  </w:t>
            </w:r>
            <w:r w:rsidRPr="00BE5FFC">
              <w:rPr>
                <w:rFonts w:ascii="GHEA Mariam" w:eastAsia="Calibri" w:hAnsi="GHEA Mariam" w:cs="Arial"/>
                <w:color w:val="2C2D2E"/>
                <w:sz w:val="24"/>
                <w:szCs w:val="24"/>
                <w:shd w:val="clear" w:color="auto" w:fill="FFFFFF"/>
              </w:rPr>
              <w:t>Intel(R) Xeon(R) CPU E3-1230 V2 @ 3.30GHz, 500G</w:t>
            </w:r>
            <w:r w:rsidRPr="00BE5FFC">
              <w:rPr>
                <w:rFonts w:ascii="GHEA Mariam" w:eastAsia="Calibri" w:hAnsi="GHEA Mariam" w:cs="Arial"/>
                <w:color w:val="2C2D2E"/>
                <w:sz w:val="24"/>
                <w:szCs w:val="24"/>
                <w:shd w:val="clear" w:color="auto" w:fill="FFFFFF"/>
                <w:lang w:val="hy-AM"/>
              </w:rPr>
              <w:t xml:space="preserve">     </w:t>
            </w:r>
            <w:r w:rsidRPr="00BE5FFC">
              <w:rPr>
                <w:rFonts w:ascii="GHEA Mariam" w:eastAsia="Calibri" w:hAnsi="GHEA Mariam" w:cs="Arial"/>
                <w:color w:val="2C2D2E"/>
                <w:sz w:val="24"/>
                <w:szCs w:val="24"/>
                <w:shd w:val="clear" w:color="auto" w:fill="FFFFFF"/>
              </w:rPr>
              <w:t>Oracle Linux Server release 6.4</w:t>
            </w:r>
            <w:r w:rsidRPr="00BE5FFC">
              <w:rPr>
                <w:rFonts w:ascii="GHEA Mariam" w:eastAsia="Calibri" w:hAnsi="GHEA Mariam" w:cs="Arial"/>
                <w:color w:val="2C2D2E"/>
                <w:sz w:val="24"/>
                <w:szCs w:val="24"/>
                <w:shd w:val="clear" w:color="auto" w:fill="FFFFFF"/>
                <w:lang w:val="hy-AM"/>
              </w:rPr>
              <w:t xml:space="preserve"> /սերվեր/</w:t>
            </w:r>
          </w:p>
        </w:tc>
        <w:tc>
          <w:tcPr>
            <w:tcW w:w="1276" w:type="dxa"/>
            <w:tcBorders>
              <w:top w:val="nil"/>
              <w:left w:val="nil"/>
              <w:bottom w:val="single" w:sz="4" w:space="0" w:color="auto"/>
              <w:right w:val="single" w:sz="4" w:space="0" w:color="auto"/>
            </w:tcBorders>
            <w:shd w:val="clear" w:color="auto" w:fill="auto"/>
            <w:vAlign w:val="center"/>
            <w:hideMark/>
          </w:tcPr>
          <w:p w:rsidR="00BE5FFC" w:rsidRPr="00BE5FFC" w:rsidRDefault="00BE5FFC" w:rsidP="0063753B">
            <w:pPr>
              <w:spacing w:line="360" w:lineRule="auto"/>
              <w:jc w:val="center"/>
              <w:rPr>
                <w:rFonts w:ascii="GHEA Mariam" w:hAnsi="GHEA Mariam"/>
                <w:sz w:val="24"/>
                <w:szCs w:val="24"/>
              </w:rPr>
            </w:pPr>
            <w:r w:rsidRPr="00BE5FFC">
              <w:rPr>
                <w:rFonts w:ascii="GHEA Mariam" w:hAnsi="GHEA Mariam" w:cs="Calibri"/>
                <w:color w:val="000000"/>
                <w:sz w:val="24"/>
                <w:szCs w:val="24"/>
              </w:rPr>
              <w:t>1</w:t>
            </w:r>
          </w:p>
        </w:tc>
        <w:tc>
          <w:tcPr>
            <w:tcW w:w="1984" w:type="dxa"/>
            <w:gridSpan w:val="2"/>
            <w:tcBorders>
              <w:top w:val="nil"/>
              <w:left w:val="nil"/>
              <w:bottom w:val="single" w:sz="4" w:space="0" w:color="auto"/>
              <w:right w:val="single" w:sz="4" w:space="0" w:color="auto"/>
            </w:tcBorders>
            <w:shd w:val="clear" w:color="auto" w:fill="auto"/>
            <w:vAlign w:val="center"/>
            <w:hideMark/>
          </w:tcPr>
          <w:p w:rsidR="00BE5FFC" w:rsidRPr="00BE5FFC" w:rsidRDefault="00BE5FFC" w:rsidP="0063753B">
            <w:pPr>
              <w:spacing w:line="360" w:lineRule="auto"/>
              <w:jc w:val="center"/>
              <w:rPr>
                <w:rFonts w:ascii="GHEA Mariam" w:hAnsi="GHEA Mariam" w:cs="Calibri"/>
                <w:color w:val="000000"/>
                <w:sz w:val="24"/>
                <w:szCs w:val="24"/>
              </w:rPr>
            </w:pPr>
            <w:r w:rsidRPr="00BE5FFC">
              <w:rPr>
                <w:rFonts w:ascii="GHEA Mariam" w:hAnsi="GHEA Mariam" w:cs="Calibri"/>
                <w:color w:val="000000"/>
                <w:sz w:val="24"/>
                <w:szCs w:val="24"/>
                <w:lang w:val="hy-AM"/>
              </w:rPr>
              <w:t>0</w:t>
            </w:r>
            <w:r w:rsidRPr="00BE5FFC">
              <w:rPr>
                <w:rFonts w:ascii="GHEA Mariam" w:eastAsia="Calibri" w:hAnsi="GHEA Mariam" w:cs="Arial"/>
                <w:color w:val="2C2D2E"/>
                <w:sz w:val="24"/>
                <w:szCs w:val="24"/>
                <w:shd w:val="clear" w:color="auto" w:fill="FFFFFF"/>
              </w:rPr>
              <w:t>.</w:t>
            </w:r>
            <w:r w:rsidRPr="00BE5FFC">
              <w:rPr>
                <w:rFonts w:ascii="GHEA Mariam" w:hAnsi="GHEA Mariam" w:cs="Calibri"/>
                <w:color w:val="000000"/>
                <w:sz w:val="24"/>
                <w:szCs w:val="24"/>
                <w:lang w:val="hy-AM"/>
              </w:rPr>
              <w:t>01</w:t>
            </w:r>
          </w:p>
        </w:tc>
        <w:tc>
          <w:tcPr>
            <w:tcW w:w="1984"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rPr>
            </w:pPr>
          </w:p>
        </w:tc>
        <w:tc>
          <w:tcPr>
            <w:tcW w:w="960"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rPr>
            </w:pPr>
          </w:p>
        </w:tc>
      </w:tr>
      <w:tr w:rsidR="00BE5FFC" w:rsidRPr="00BE5FFC" w:rsidTr="0063753B">
        <w:trPr>
          <w:gridAfter w:val="3"/>
          <w:wAfter w:w="2248" w:type="dxa"/>
          <w:trHeight w:val="705"/>
        </w:trPr>
        <w:tc>
          <w:tcPr>
            <w:tcW w:w="450"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rPr>
            </w:pPr>
          </w:p>
        </w:tc>
        <w:tc>
          <w:tcPr>
            <w:tcW w:w="646" w:type="dxa"/>
            <w:tcBorders>
              <w:top w:val="nil"/>
              <w:left w:val="single" w:sz="4" w:space="0" w:color="auto"/>
              <w:bottom w:val="single" w:sz="4" w:space="0" w:color="auto"/>
              <w:right w:val="single" w:sz="4" w:space="0" w:color="auto"/>
            </w:tcBorders>
            <w:shd w:val="clear" w:color="auto" w:fill="auto"/>
            <w:vAlign w:val="center"/>
            <w:hideMark/>
          </w:tcPr>
          <w:p w:rsidR="00BE5FFC" w:rsidRPr="0063753B" w:rsidRDefault="00BE5FFC" w:rsidP="0071535E">
            <w:pPr>
              <w:spacing w:line="360" w:lineRule="auto"/>
              <w:jc w:val="center"/>
              <w:rPr>
                <w:rFonts w:ascii="GHEA Mariam" w:hAnsi="GHEA Mariam" w:cs="Calibri"/>
                <w:color w:val="000000"/>
                <w:sz w:val="24"/>
                <w:szCs w:val="24"/>
                <w:lang w:val="hy-AM"/>
              </w:rPr>
            </w:pPr>
            <w:r w:rsidRPr="00BE5FFC">
              <w:rPr>
                <w:rFonts w:ascii="GHEA Mariam" w:hAnsi="GHEA Mariam" w:cs="Calibri"/>
                <w:color w:val="000000"/>
                <w:sz w:val="24"/>
                <w:szCs w:val="24"/>
              </w:rPr>
              <w:t>4</w:t>
            </w:r>
            <w:r w:rsidR="0063753B">
              <w:rPr>
                <w:rFonts w:ascii="GHEA Mariam" w:hAnsi="GHEA Mariam" w:cs="Calibri"/>
                <w:color w:val="000000"/>
                <w:sz w:val="24"/>
                <w:szCs w:val="24"/>
                <w:lang w:val="hy-AM"/>
              </w:rPr>
              <w:t>.</w:t>
            </w:r>
          </w:p>
        </w:tc>
        <w:tc>
          <w:tcPr>
            <w:tcW w:w="6644" w:type="dxa"/>
            <w:tcBorders>
              <w:top w:val="nil"/>
              <w:left w:val="nil"/>
              <w:bottom w:val="single" w:sz="4" w:space="0" w:color="auto"/>
              <w:right w:val="single" w:sz="4" w:space="0" w:color="auto"/>
            </w:tcBorders>
            <w:shd w:val="clear" w:color="auto" w:fill="auto"/>
            <w:vAlign w:val="center"/>
            <w:hideMark/>
          </w:tcPr>
          <w:p w:rsidR="00BE5FFC" w:rsidRPr="00BE5FFC" w:rsidRDefault="00BE5FFC" w:rsidP="0071535E">
            <w:pPr>
              <w:rPr>
                <w:rFonts w:ascii="GHEA Mariam" w:hAnsi="GHEA Mariam" w:cs="Calibri"/>
                <w:color w:val="000000"/>
                <w:sz w:val="24"/>
                <w:szCs w:val="24"/>
                <w:lang w:val="hy-AM"/>
              </w:rPr>
            </w:pPr>
            <w:r w:rsidRPr="00BE5FFC">
              <w:rPr>
                <w:rFonts w:ascii="GHEA Mariam" w:eastAsia="Calibri" w:hAnsi="GHEA Mariam" w:cs="Arial"/>
                <w:color w:val="2C2D2E"/>
                <w:sz w:val="24"/>
                <w:szCs w:val="24"/>
                <w:shd w:val="clear" w:color="auto" w:fill="FFFFFF"/>
              </w:rPr>
              <w:t>192.168.10.24</w:t>
            </w:r>
            <w:r w:rsidRPr="00BE5FFC">
              <w:rPr>
                <w:rFonts w:ascii="GHEA Mariam" w:eastAsia="Calibri" w:hAnsi="GHEA Mariam" w:cs="Arial"/>
                <w:color w:val="2C2D2E"/>
                <w:sz w:val="24"/>
                <w:szCs w:val="24"/>
              </w:rPr>
              <w:br/>
            </w:r>
            <w:r w:rsidRPr="00BE5FFC">
              <w:rPr>
                <w:rFonts w:ascii="Calibri" w:eastAsia="Calibri" w:hAnsi="Calibri" w:cs="Calibri"/>
                <w:color w:val="2C2D2E"/>
                <w:sz w:val="24"/>
                <w:szCs w:val="24"/>
                <w:shd w:val="clear" w:color="auto" w:fill="FFFFFF"/>
              </w:rPr>
              <w:t> </w:t>
            </w:r>
            <w:r w:rsidRPr="00BE5FFC">
              <w:rPr>
                <w:rFonts w:ascii="GHEA Mariam" w:eastAsia="Calibri" w:hAnsi="GHEA Mariam" w:cs="Arial"/>
                <w:color w:val="2C2D2E"/>
                <w:sz w:val="24"/>
                <w:szCs w:val="24"/>
                <w:shd w:val="clear" w:color="auto" w:fill="FFFFFF"/>
              </w:rPr>
              <w:t>ProLiant ML310e Gen8, 8192 MB</w:t>
            </w:r>
            <w:r w:rsidRPr="00BE5FFC">
              <w:rPr>
                <w:rFonts w:ascii="GHEA Mariam" w:eastAsia="Calibri" w:hAnsi="GHEA Mariam" w:cs="Arial"/>
                <w:color w:val="2C2D2E"/>
                <w:sz w:val="24"/>
                <w:szCs w:val="24"/>
                <w:shd w:val="clear" w:color="auto" w:fill="FFFFFF"/>
                <w:lang w:val="hy-AM"/>
              </w:rPr>
              <w:t xml:space="preserve">  </w:t>
            </w:r>
            <w:r w:rsidRPr="00BE5FFC">
              <w:rPr>
                <w:rFonts w:ascii="Calibri" w:eastAsia="Calibri" w:hAnsi="Calibri" w:cs="Calibri"/>
                <w:color w:val="2C2D2E"/>
                <w:sz w:val="24"/>
                <w:szCs w:val="24"/>
                <w:shd w:val="clear" w:color="auto" w:fill="FFFFFF"/>
              </w:rPr>
              <w:t> </w:t>
            </w:r>
            <w:r w:rsidRPr="00BE5FFC">
              <w:rPr>
                <w:rFonts w:ascii="GHEA Mariam" w:eastAsia="Calibri" w:hAnsi="GHEA Mariam" w:cs="Arial"/>
                <w:color w:val="2C2D2E"/>
                <w:sz w:val="24"/>
                <w:szCs w:val="24"/>
                <w:shd w:val="clear" w:color="auto" w:fill="FFFFFF"/>
              </w:rPr>
              <w:t>Intel(R) Xeon(R) CPU E3-1230 V2 @ 3.30GHz, 500G</w:t>
            </w:r>
            <w:r w:rsidRPr="00BE5FFC">
              <w:rPr>
                <w:rFonts w:ascii="GHEA Mariam" w:eastAsia="Calibri" w:hAnsi="GHEA Mariam" w:cs="Arial"/>
                <w:color w:val="2C2D2E"/>
                <w:sz w:val="24"/>
                <w:szCs w:val="24"/>
                <w:shd w:val="clear" w:color="auto" w:fill="FFFFFF"/>
                <w:lang w:val="hy-AM"/>
              </w:rPr>
              <w:t xml:space="preserve">    </w:t>
            </w:r>
            <w:r w:rsidRPr="00BE5FFC">
              <w:rPr>
                <w:rFonts w:ascii="GHEA Mariam" w:eastAsia="Calibri" w:hAnsi="GHEA Mariam" w:cs="Arial"/>
                <w:color w:val="2C2D2E"/>
                <w:sz w:val="24"/>
                <w:szCs w:val="24"/>
                <w:shd w:val="clear" w:color="auto" w:fill="FFFFFF"/>
              </w:rPr>
              <w:t>Oracle Linux Server release 6.4</w:t>
            </w:r>
            <w:r w:rsidRPr="00BE5FFC">
              <w:rPr>
                <w:rFonts w:ascii="GHEA Mariam" w:eastAsia="Calibri" w:hAnsi="GHEA Mariam" w:cs="Arial"/>
                <w:color w:val="2C2D2E"/>
                <w:sz w:val="24"/>
                <w:szCs w:val="24"/>
                <w:shd w:val="clear" w:color="auto" w:fill="FFFFFF"/>
                <w:lang w:val="hy-AM"/>
              </w:rPr>
              <w:t xml:space="preserve"> /սերվեր/</w:t>
            </w:r>
          </w:p>
        </w:tc>
        <w:tc>
          <w:tcPr>
            <w:tcW w:w="1276" w:type="dxa"/>
            <w:tcBorders>
              <w:top w:val="nil"/>
              <w:left w:val="nil"/>
              <w:bottom w:val="single" w:sz="4" w:space="0" w:color="auto"/>
              <w:right w:val="single" w:sz="4" w:space="0" w:color="auto"/>
            </w:tcBorders>
            <w:shd w:val="clear" w:color="auto" w:fill="auto"/>
            <w:vAlign w:val="center"/>
            <w:hideMark/>
          </w:tcPr>
          <w:p w:rsidR="00BE5FFC" w:rsidRPr="00BE5FFC" w:rsidRDefault="00BE5FFC" w:rsidP="0063753B">
            <w:pPr>
              <w:spacing w:line="360" w:lineRule="auto"/>
              <w:jc w:val="center"/>
              <w:rPr>
                <w:rFonts w:ascii="GHEA Mariam" w:hAnsi="GHEA Mariam"/>
                <w:sz w:val="24"/>
                <w:szCs w:val="24"/>
              </w:rPr>
            </w:pPr>
            <w:r w:rsidRPr="00BE5FFC">
              <w:rPr>
                <w:rFonts w:ascii="GHEA Mariam" w:hAnsi="GHEA Mariam" w:cs="Calibri"/>
                <w:color w:val="000000"/>
                <w:sz w:val="24"/>
                <w:szCs w:val="24"/>
              </w:rPr>
              <w:t>1</w:t>
            </w:r>
          </w:p>
        </w:tc>
        <w:tc>
          <w:tcPr>
            <w:tcW w:w="1984" w:type="dxa"/>
            <w:gridSpan w:val="2"/>
            <w:tcBorders>
              <w:top w:val="nil"/>
              <w:left w:val="nil"/>
              <w:bottom w:val="single" w:sz="4" w:space="0" w:color="auto"/>
              <w:right w:val="single" w:sz="4" w:space="0" w:color="auto"/>
            </w:tcBorders>
            <w:shd w:val="clear" w:color="auto" w:fill="auto"/>
            <w:vAlign w:val="center"/>
            <w:hideMark/>
          </w:tcPr>
          <w:p w:rsidR="00BE5FFC" w:rsidRPr="00BE5FFC" w:rsidRDefault="00BE5FFC" w:rsidP="0063753B">
            <w:pPr>
              <w:spacing w:line="360" w:lineRule="auto"/>
              <w:jc w:val="center"/>
              <w:rPr>
                <w:rFonts w:ascii="GHEA Mariam" w:hAnsi="GHEA Mariam" w:cs="Calibri"/>
                <w:color w:val="000000"/>
                <w:sz w:val="24"/>
                <w:szCs w:val="24"/>
              </w:rPr>
            </w:pPr>
            <w:r w:rsidRPr="00BE5FFC">
              <w:rPr>
                <w:rFonts w:ascii="GHEA Mariam" w:hAnsi="GHEA Mariam" w:cs="Calibri"/>
                <w:color w:val="000000"/>
                <w:sz w:val="24"/>
                <w:szCs w:val="24"/>
                <w:lang w:val="hy-AM"/>
              </w:rPr>
              <w:t>0</w:t>
            </w:r>
            <w:r w:rsidRPr="00BE5FFC">
              <w:rPr>
                <w:rFonts w:ascii="GHEA Mariam" w:eastAsia="Calibri" w:hAnsi="GHEA Mariam" w:cs="Arial"/>
                <w:color w:val="2C2D2E"/>
                <w:sz w:val="24"/>
                <w:szCs w:val="24"/>
                <w:shd w:val="clear" w:color="auto" w:fill="FFFFFF"/>
              </w:rPr>
              <w:t>.</w:t>
            </w:r>
            <w:r w:rsidRPr="00BE5FFC">
              <w:rPr>
                <w:rFonts w:ascii="GHEA Mariam" w:hAnsi="GHEA Mariam" w:cs="Calibri"/>
                <w:color w:val="000000"/>
                <w:sz w:val="24"/>
                <w:szCs w:val="24"/>
                <w:lang w:val="hy-AM"/>
              </w:rPr>
              <w:t>01</w:t>
            </w:r>
          </w:p>
        </w:tc>
        <w:tc>
          <w:tcPr>
            <w:tcW w:w="1984"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rPr>
            </w:pPr>
          </w:p>
        </w:tc>
        <w:tc>
          <w:tcPr>
            <w:tcW w:w="960"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rPr>
            </w:pPr>
          </w:p>
        </w:tc>
      </w:tr>
      <w:tr w:rsidR="00BE5FFC" w:rsidRPr="00BE5FFC" w:rsidTr="0063753B">
        <w:trPr>
          <w:gridAfter w:val="3"/>
          <w:wAfter w:w="2248" w:type="dxa"/>
          <w:trHeight w:val="60"/>
        </w:trPr>
        <w:tc>
          <w:tcPr>
            <w:tcW w:w="450"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rPr>
            </w:pPr>
          </w:p>
        </w:tc>
        <w:tc>
          <w:tcPr>
            <w:tcW w:w="646" w:type="dxa"/>
            <w:tcBorders>
              <w:top w:val="nil"/>
              <w:left w:val="single" w:sz="4" w:space="0" w:color="auto"/>
              <w:bottom w:val="single" w:sz="4" w:space="0" w:color="auto"/>
              <w:right w:val="single" w:sz="4" w:space="0" w:color="auto"/>
            </w:tcBorders>
            <w:shd w:val="clear" w:color="auto" w:fill="auto"/>
            <w:vAlign w:val="center"/>
            <w:hideMark/>
          </w:tcPr>
          <w:p w:rsidR="00BE5FFC" w:rsidRPr="00BE5FFC" w:rsidRDefault="00BE5FFC" w:rsidP="0071535E">
            <w:pPr>
              <w:spacing w:line="360" w:lineRule="auto"/>
              <w:jc w:val="center"/>
              <w:rPr>
                <w:rFonts w:ascii="GHEA Mariam" w:hAnsi="GHEA Mariam" w:cs="Calibri"/>
                <w:b/>
                <w:bCs/>
                <w:color w:val="000000"/>
                <w:sz w:val="24"/>
                <w:szCs w:val="24"/>
              </w:rPr>
            </w:pPr>
            <w:r w:rsidRPr="00BE5FFC">
              <w:rPr>
                <w:rFonts w:ascii="Calibri" w:hAnsi="Calibri" w:cs="Calibri"/>
                <w:b/>
                <w:bCs/>
                <w:color w:val="000000"/>
                <w:sz w:val="24"/>
                <w:szCs w:val="24"/>
              </w:rPr>
              <w:t> </w:t>
            </w:r>
          </w:p>
        </w:tc>
        <w:tc>
          <w:tcPr>
            <w:tcW w:w="6644" w:type="dxa"/>
            <w:tcBorders>
              <w:top w:val="nil"/>
              <w:left w:val="nil"/>
              <w:bottom w:val="single" w:sz="4" w:space="0" w:color="auto"/>
              <w:right w:val="single" w:sz="4" w:space="0" w:color="auto"/>
            </w:tcBorders>
            <w:shd w:val="clear" w:color="auto" w:fill="auto"/>
            <w:vAlign w:val="center"/>
            <w:hideMark/>
          </w:tcPr>
          <w:p w:rsidR="00BE5FFC" w:rsidRPr="0063753B" w:rsidRDefault="00BE5FFC" w:rsidP="0071535E">
            <w:pPr>
              <w:spacing w:line="360" w:lineRule="auto"/>
              <w:jc w:val="center"/>
              <w:rPr>
                <w:rFonts w:ascii="GHEA Mariam" w:hAnsi="GHEA Mariam" w:cs="Calibri"/>
                <w:bCs/>
                <w:color w:val="000000"/>
                <w:sz w:val="24"/>
                <w:szCs w:val="24"/>
              </w:rPr>
            </w:pPr>
            <w:r w:rsidRPr="0063753B">
              <w:rPr>
                <w:rFonts w:ascii="GHEA Mariam" w:hAnsi="GHEA Mariam" w:cs="Calibri"/>
                <w:bCs/>
                <w:color w:val="000000"/>
                <w:sz w:val="24"/>
                <w:szCs w:val="24"/>
              </w:rPr>
              <w:t>Ընդամենը</w:t>
            </w:r>
          </w:p>
        </w:tc>
        <w:tc>
          <w:tcPr>
            <w:tcW w:w="1276" w:type="dxa"/>
            <w:tcBorders>
              <w:top w:val="nil"/>
              <w:left w:val="nil"/>
              <w:bottom w:val="single" w:sz="4" w:space="0" w:color="auto"/>
              <w:right w:val="single" w:sz="4" w:space="0" w:color="auto"/>
            </w:tcBorders>
            <w:shd w:val="clear" w:color="auto" w:fill="auto"/>
            <w:vAlign w:val="center"/>
            <w:hideMark/>
          </w:tcPr>
          <w:p w:rsidR="00BE5FFC" w:rsidRPr="00BE5FFC" w:rsidRDefault="00BE5FFC" w:rsidP="0063753B">
            <w:pPr>
              <w:spacing w:line="360" w:lineRule="auto"/>
              <w:jc w:val="center"/>
              <w:rPr>
                <w:rFonts w:ascii="GHEA Mariam" w:hAnsi="GHEA Mariam" w:cs="Calibri"/>
                <w:color w:val="000000"/>
                <w:sz w:val="24"/>
                <w:szCs w:val="24"/>
              </w:rPr>
            </w:pPr>
            <w:r w:rsidRPr="00BE5FFC">
              <w:rPr>
                <w:rFonts w:ascii="GHEA Mariam" w:hAnsi="GHEA Mariam" w:cs="Calibri"/>
                <w:color w:val="000000"/>
                <w:sz w:val="24"/>
                <w:szCs w:val="24"/>
                <w:lang w:val="hy-AM"/>
              </w:rPr>
              <w:t>4</w:t>
            </w:r>
          </w:p>
        </w:tc>
        <w:tc>
          <w:tcPr>
            <w:tcW w:w="1984" w:type="dxa"/>
            <w:gridSpan w:val="2"/>
            <w:tcBorders>
              <w:top w:val="nil"/>
              <w:left w:val="nil"/>
              <w:bottom w:val="single" w:sz="4" w:space="0" w:color="auto"/>
              <w:right w:val="single" w:sz="4" w:space="0" w:color="auto"/>
            </w:tcBorders>
            <w:shd w:val="clear" w:color="auto" w:fill="auto"/>
            <w:vAlign w:val="center"/>
            <w:hideMark/>
          </w:tcPr>
          <w:p w:rsidR="00BE5FFC" w:rsidRPr="00BE5FFC" w:rsidRDefault="00BE5FFC" w:rsidP="0063753B">
            <w:pPr>
              <w:spacing w:line="360" w:lineRule="auto"/>
              <w:jc w:val="center"/>
              <w:rPr>
                <w:rFonts w:ascii="GHEA Mariam" w:hAnsi="GHEA Mariam" w:cs="Calibri"/>
                <w:color w:val="000000"/>
                <w:sz w:val="24"/>
                <w:szCs w:val="24"/>
              </w:rPr>
            </w:pPr>
            <w:r w:rsidRPr="00BE5FFC">
              <w:rPr>
                <w:rFonts w:ascii="GHEA Mariam" w:hAnsi="GHEA Mariam" w:cs="Calibri"/>
                <w:color w:val="000000"/>
                <w:sz w:val="24"/>
                <w:szCs w:val="24"/>
                <w:lang w:val="hy-AM"/>
              </w:rPr>
              <w:t>0</w:t>
            </w:r>
            <w:r w:rsidRPr="00BE5FFC">
              <w:rPr>
                <w:rFonts w:ascii="GHEA Mariam" w:eastAsia="Calibri" w:hAnsi="GHEA Mariam" w:cs="Arial"/>
                <w:color w:val="2C2D2E"/>
                <w:sz w:val="24"/>
                <w:szCs w:val="24"/>
                <w:shd w:val="clear" w:color="auto" w:fill="FFFFFF"/>
              </w:rPr>
              <w:t>.</w:t>
            </w:r>
            <w:r w:rsidRPr="00BE5FFC">
              <w:rPr>
                <w:rFonts w:ascii="GHEA Mariam" w:hAnsi="GHEA Mariam" w:cs="Calibri"/>
                <w:color w:val="000000"/>
                <w:sz w:val="24"/>
                <w:szCs w:val="24"/>
                <w:lang w:val="hy-AM"/>
              </w:rPr>
              <w:t>04</w:t>
            </w:r>
          </w:p>
        </w:tc>
        <w:tc>
          <w:tcPr>
            <w:tcW w:w="1984"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rPr>
            </w:pPr>
          </w:p>
        </w:tc>
        <w:tc>
          <w:tcPr>
            <w:tcW w:w="960" w:type="dxa"/>
            <w:tcBorders>
              <w:top w:val="nil"/>
              <w:left w:val="nil"/>
              <w:bottom w:val="nil"/>
              <w:right w:val="nil"/>
            </w:tcBorders>
            <w:shd w:val="clear" w:color="auto" w:fill="auto"/>
            <w:noWrap/>
            <w:vAlign w:val="bottom"/>
            <w:hideMark/>
          </w:tcPr>
          <w:p w:rsidR="00BE5FFC" w:rsidRPr="00BE5FFC" w:rsidRDefault="00BE5FFC" w:rsidP="0071535E">
            <w:pPr>
              <w:spacing w:line="360" w:lineRule="auto"/>
              <w:rPr>
                <w:rFonts w:ascii="GHEA Mariam" w:hAnsi="GHEA Mariam" w:cs="Calibri"/>
                <w:color w:val="000000"/>
                <w:sz w:val="24"/>
                <w:szCs w:val="24"/>
              </w:rPr>
            </w:pPr>
          </w:p>
        </w:tc>
      </w:tr>
    </w:tbl>
    <w:p w:rsidR="00BE5FFC" w:rsidRPr="00C16A0C" w:rsidRDefault="00BE5FFC" w:rsidP="00BE5FFC">
      <w:pPr>
        <w:spacing w:line="360" w:lineRule="auto"/>
        <w:rPr>
          <w:rFonts w:ascii="GHEA Grapalat" w:hAnsi="GHEA Grapalat"/>
          <w:sz w:val="24"/>
          <w:szCs w:val="24"/>
        </w:rPr>
      </w:pPr>
      <w:r w:rsidRPr="00C16A0C">
        <w:rPr>
          <w:rFonts w:ascii="GHEA Grapalat" w:hAnsi="GHEA Grapalat"/>
          <w:sz w:val="24"/>
          <w:szCs w:val="24"/>
        </w:rPr>
        <w:t xml:space="preserve"> </w:t>
      </w:r>
    </w:p>
    <w:p w:rsidR="00BE5FFC" w:rsidRPr="00BE5FFC" w:rsidRDefault="00BE5FFC">
      <w:pPr>
        <w:pStyle w:val="mechtex"/>
        <w:ind w:firstLine="720"/>
        <w:jc w:val="left"/>
        <w:rPr>
          <w:rFonts w:ascii="GHEA Mariam" w:hAnsi="GHEA Mariam" w:cs="Arial Armenian"/>
          <w:sz w:val="24"/>
          <w:szCs w:val="24"/>
        </w:rPr>
      </w:pPr>
      <w:r w:rsidRPr="00BE5FFC">
        <w:rPr>
          <w:rFonts w:ascii="GHEA Mariam" w:hAnsi="GHEA Mariam" w:cs="Sylfaen"/>
          <w:sz w:val="24"/>
          <w:szCs w:val="24"/>
        </w:rPr>
        <w:t>ՀԱՅԱՍՏԱՆԻ</w:t>
      </w:r>
      <w:r w:rsidRPr="00BE5FFC">
        <w:rPr>
          <w:rFonts w:ascii="GHEA Mariam" w:hAnsi="GHEA Mariam" w:cs="Arial Armenian"/>
          <w:sz w:val="24"/>
          <w:szCs w:val="24"/>
        </w:rPr>
        <w:t xml:space="preserve">  </w:t>
      </w:r>
      <w:r w:rsidRPr="00BE5FFC">
        <w:rPr>
          <w:rFonts w:ascii="GHEA Mariam" w:hAnsi="GHEA Mariam" w:cs="Sylfaen"/>
          <w:sz w:val="24"/>
          <w:szCs w:val="24"/>
        </w:rPr>
        <w:t>ՀԱՆՐԱՊԵՏՈՒԹՅԱՆ</w:t>
      </w:r>
    </w:p>
    <w:p w:rsidR="00BE5FFC" w:rsidRPr="00BE5FFC" w:rsidRDefault="00BE5FFC" w:rsidP="00C65C00">
      <w:pPr>
        <w:pStyle w:val="mechtex"/>
        <w:ind w:firstLine="720"/>
        <w:jc w:val="left"/>
        <w:rPr>
          <w:rFonts w:ascii="GHEA Mariam" w:hAnsi="GHEA Mariam" w:cs="Sylfaen"/>
          <w:sz w:val="24"/>
          <w:szCs w:val="24"/>
        </w:rPr>
      </w:pPr>
      <w:r w:rsidRPr="00BE5FFC">
        <w:rPr>
          <w:rFonts w:ascii="GHEA Mariam" w:hAnsi="GHEA Mariam"/>
          <w:sz w:val="24"/>
          <w:szCs w:val="24"/>
        </w:rPr>
        <w:t xml:space="preserve">  </w:t>
      </w:r>
      <w:r w:rsidRPr="00BE5FFC">
        <w:rPr>
          <w:rFonts w:ascii="GHEA Mariam" w:hAnsi="GHEA Mariam" w:cs="Sylfaen"/>
          <w:sz w:val="24"/>
          <w:szCs w:val="24"/>
        </w:rPr>
        <w:t>ՎԱՐՉԱՊԵՏԻ ԱՇԽԱՏԱԿԱԶՄԻ</w:t>
      </w:r>
    </w:p>
    <w:p w:rsidR="00BE5FFC" w:rsidRPr="00BE5FFC" w:rsidRDefault="00BE5FFC" w:rsidP="00BE5FFC">
      <w:pPr>
        <w:pStyle w:val="mechtex"/>
        <w:ind w:firstLine="720"/>
        <w:jc w:val="left"/>
        <w:rPr>
          <w:rFonts w:ascii="GHEA Mariam" w:hAnsi="GHEA Mariam"/>
          <w:sz w:val="24"/>
          <w:szCs w:val="24"/>
        </w:rPr>
      </w:pPr>
      <w:r w:rsidRPr="00BE5FFC">
        <w:rPr>
          <w:rFonts w:ascii="GHEA Mariam" w:hAnsi="GHEA Mariam" w:cs="Sylfaen"/>
          <w:sz w:val="24"/>
          <w:szCs w:val="24"/>
        </w:rPr>
        <w:t xml:space="preserve">                 ՂԵԿԱՎԱՐ</w:t>
      </w:r>
      <w:r w:rsidRPr="00BE5FFC">
        <w:rPr>
          <w:rFonts w:ascii="GHEA Mariam" w:hAnsi="GHEA Mariam" w:cs="Arial Armenian"/>
          <w:sz w:val="24"/>
          <w:szCs w:val="24"/>
        </w:rPr>
        <w:tab/>
        <w:t xml:space="preserve">                                         </w:t>
      </w:r>
      <w:r w:rsidRPr="00BE5FFC">
        <w:rPr>
          <w:rFonts w:ascii="GHEA Mariam" w:hAnsi="GHEA Mariam" w:cs="Arial Armenian"/>
          <w:sz w:val="24"/>
          <w:szCs w:val="24"/>
          <w:lang w:val="hy-AM"/>
        </w:rPr>
        <w:t>Ա</w:t>
      </w:r>
      <w:r w:rsidRPr="00BE5FFC">
        <w:rPr>
          <w:rFonts w:ascii="GHEA Mariam" w:hAnsi="GHEA Mariam" w:cs="Sylfaen"/>
          <w:sz w:val="24"/>
          <w:szCs w:val="24"/>
        </w:rPr>
        <w:t>.</w:t>
      </w:r>
      <w:r w:rsidRPr="00BE5FFC">
        <w:rPr>
          <w:rFonts w:ascii="GHEA Mariam" w:hAnsi="GHEA Mariam" w:cs="Arial Armenian"/>
          <w:sz w:val="24"/>
          <w:szCs w:val="24"/>
        </w:rPr>
        <w:t xml:space="preserve"> </w:t>
      </w:r>
      <w:r w:rsidRPr="00BE5FFC">
        <w:rPr>
          <w:rFonts w:ascii="GHEA Mariam" w:hAnsi="GHEA Mariam" w:cs="Arial Armenian"/>
          <w:sz w:val="24"/>
          <w:szCs w:val="24"/>
          <w:lang w:val="hy-AM"/>
        </w:rPr>
        <w:t>ՀԱՐՈՒԹՅՈՒՆ</w:t>
      </w:r>
      <w:r w:rsidRPr="00BE5FFC">
        <w:rPr>
          <w:rFonts w:ascii="GHEA Mariam" w:hAnsi="GHEA Mariam" w:cs="Sylfaen"/>
          <w:sz w:val="24"/>
          <w:szCs w:val="24"/>
        </w:rPr>
        <w:t>ՅԱՆ</w:t>
      </w:r>
    </w:p>
    <w:sectPr w:rsidR="00BE5FFC" w:rsidRPr="00BE5FFC"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647" w:rsidRDefault="00F26647">
      <w:r>
        <w:separator/>
      </w:r>
    </w:p>
  </w:endnote>
  <w:endnote w:type="continuationSeparator" w:id="0">
    <w:p w:rsidR="00F26647" w:rsidRDefault="00F26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F26647">
    <w:pPr>
      <w:pStyle w:val="Footer"/>
    </w:pPr>
    <w:r>
      <w:fldChar w:fldCharType="begin"/>
    </w:r>
    <w:r>
      <w:instrText xml:space="preserve"> FILENAME   \* MERGEFORMAT </w:instrText>
    </w:r>
    <w:r>
      <w:fldChar w:fldCharType="separate"/>
    </w:r>
    <w:r w:rsidR="00DC7446">
      <w:rPr>
        <w:noProof/>
      </w:rPr>
      <w:t>voroshumTK286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647" w:rsidRDefault="00F26647">
      <w:r>
        <w:separator/>
      </w:r>
    </w:p>
  </w:footnote>
  <w:footnote w:type="continuationSeparator" w:id="0">
    <w:p w:rsidR="00F26647" w:rsidRDefault="00F266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536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53B"/>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362"/>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848"/>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5FFC"/>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C75"/>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3845"/>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446"/>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647"/>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9D6"/>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71AE7A"/>
  <w15:chartTrackingRefBased/>
  <w15:docId w15:val="{8561BF4D-65DE-4496-B26B-649A4FCDC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C73845"/>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73845"/>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7384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342</Words>
  <Characters>1951</Characters>
  <Application>Microsoft Office Word</Application>
  <DocSecurity>0</DocSecurity>
  <Lines>16</Lines>
  <Paragraphs>4</Paragraphs>
  <ScaleCrop>false</ScaleCrop>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7</cp:revision>
  <dcterms:created xsi:type="dcterms:W3CDTF">2022-08-31T06:25:00Z</dcterms:created>
  <dcterms:modified xsi:type="dcterms:W3CDTF">2022-08-31T06:41:00Z</dcterms:modified>
</cp:coreProperties>
</file>