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2035A4" w14:textId="77777777" w:rsidR="0094370E" w:rsidRPr="00042203" w:rsidRDefault="0094370E" w:rsidP="0094370E">
      <w:pPr>
        <w:jc w:val="center"/>
        <w:rPr>
          <w:b/>
          <w:sz w:val="24"/>
          <w:szCs w:val="24"/>
          <w:lang w:val="hy-AM"/>
        </w:rPr>
      </w:pPr>
      <w:r w:rsidRPr="00042203">
        <w:rPr>
          <w:b/>
          <w:sz w:val="24"/>
          <w:szCs w:val="24"/>
          <w:lang w:val="hy-AM"/>
        </w:rPr>
        <w:t>ՀԻՄՆԱՎՈՐՈՒՄ</w:t>
      </w:r>
    </w:p>
    <w:p w14:paraId="67B6C126" w14:textId="77777777" w:rsidR="00013831" w:rsidRPr="00042203" w:rsidRDefault="0094370E" w:rsidP="0094370E">
      <w:pPr>
        <w:spacing w:after="360"/>
        <w:jc w:val="center"/>
        <w:rPr>
          <w:b/>
          <w:sz w:val="24"/>
          <w:szCs w:val="24"/>
          <w:lang w:val="hy-AM"/>
        </w:rPr>
      </w:pPr>
      <w:r w:rsidRPr="00042203">
        <w:rPr>
          <w:b/>
          <w:sz w:val="24"/>
          <w:szCs w:val="24"/>
          <w:lang w:val="hy-AM"/>
        </w:rPr>
        <w:t>«Էլեկտրոնային կառավարման ենթակառուցվածքների ներդրման գրասենյակ»</w:t>
      </w:r>
      <w:r w:rsidR="00013831" w:rsidRPr="00042203">
        <w:rPr>
          <w:b/>
          <w:sz w:val="24"/>
          <w:szCs w:val="24"/>
          <w:lang w:val="hy-AM"/>
        </w:rPr>
        <w:t xml:space="preserve"> ՓԲԸ-ի </w:t>
      </w:r>
      <w:proofErr w:type="spellStart"/>
      <w:r w:rsidR="00013831" w:rsidRPr="00042203">
        <w:rPr>
          <w:b/>
          <w:sz w:val="24"/>
          <w:szCs w:val="24"/>
          <w:lang w:val="hy-AM"/>
        </w:rPr>
        <w:t>բաժնետոմսեր</w:t>
      </w:r>
      <w:r w:rsidRPr="00042203">
        <w:rPr>
          <w:b/>
          <w:sz w:val="24"/>
          <w:szCs w:val="24"/>
          <w:lang w:val="hy-AM"/>
        </w:rPr>
        <w:t>ով</w:t>
      </w:r>
      <w:proofErr w:type="spellEnd"/>
      <w:r w:rsidRPr="00042203">
        <w:rPr>
          <w:b/>
          <w:sz w:val="24"/>
          <w:szCs w:val="24"/>
          <w:lang w:val="hy-AM"/>
        </w:rPr>
        <w:t xml:space="preserve"> </w:t>
      </w:r>
      <w:proofErr w:type="spellStart"/>
      <w:r w:rsidRPr="00042203">
        <w:rPr>
          <w:b/>
          <w:sz w:val="24"/>
          <w:szCs w:val="24"/>
          <w:lang w:val="hy-AM"/>
        </w:rPr>
        <w:t>հավաստված</w:t>
      </w:r>
      <w:proofErr w:type="spellEnd"/>
      <w:r w:rsidRPr="00042203">
        <w:rPr>
          <w:b/>
          <w:sz w:val="24"/>
          <w:szCs w:val="24"/>
          <w:lang w:val="hy-AM"/>
        </w:rPr>
        <w:t xml:space="preserve"> իրավունքները</w:t>
      </w:r>
      <w:r w:rsidR="00A147E0" w:rsidRPr="00042203">
        <w:rPr>
          <w:b/>
          <w:sz w:val="24"/>
          <w:szCs w:val="24"/>
          <w:lang w:val="hy-AM"/>
        </w:rPr>
        <w:t xml:space="preserve"> </w:t>
      </w:r>
      <w:r w:rsidRPr="00042203">
        <w:rPr>
          <w:b/>
          <w:sz w:val="24"/>
          <w:szCs w:val="24"/>
          <w:lang w:val="hy-AM"/>
        </w:rPr>
        <w:t xml:space="preserve">հավատարմագրային կառավարման հանձնելու մասին ՀՀ կառավարության որոշման նախագծի </w:t>
      </w:r>
    </w:p>
    <w:p w14:paraId="691CB036" w14:textId="77777777" w:rsidR="000D2A9C" w:rsidRPr="00042203" w:rsidRDefault="0094370E" w:rsidP="00FD7FBC">
      <w:pPr>
        <w:pStyle w:val="ListParagraph"/>
        <w:numPr>
          <w:ilvl w:val="0"/>
          <w:numId w:val="6"/>
        </w:numPr>
        <w:spacing w:line="240" w:lineRule="auto"/>
        <w:ind w:left="360"/>
        <w:jc w:val="both"/>
        <w:rPr>
          <w:b/>
          <w:sz w:val="24"/>
          <w:szCs w:val="24"/>
          <w:lang w:val="hy-AM"/>
        </w:rPr>
      </w:pPr>
      <w:r w:rsidRPr="00042203">
        <w:rPr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042203">
        <w:rPr>
          <w:b/>
          <w:sz w:val="24"/>
          <w:szCs w:val="24"/>
          <w:lang w:val="hy-AM"/>
        </w:rPr>
        <w:t xml:space="preserve"> </w:t>
      </w:r>
    </w:p>
    <w:p w14:paraId="0CA0E68E" w14:textId="77777777" w:rsidR="008D44B3" w:rsidRPr="00042203" w:rsidRDefault="003D0DB1" w:rsidP="00FD7FBC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>«</w:t>
      </w:r>
      <w:r w:rsidR="00A160A7" w:rsidRPr="00042203">
        <w:rPr>
          <w:sz w:val="24"/>
          <w:szCs w:val="24"/>
          <w:lang w:val="hy-AM"/>
        </w:rPr>
        <w:t xml:space="preserve">«Էլեկտրոնային կառավարման ենթակառուցվածքների ներդրման գրասենյակ» փակ բաժնետիրական ընկերության </w:t>
      </w:r>
      <w:proofErr w:type="spellStart"/>
      <w:r w:rsidR="00A160A7" w:rsidRPr="00042203">
        <w:rPr>
          <w:sz w:val="24"/>
          <w:szCs w:val="24"/>
          <w:lang w:val="hy-AM"/>
        </w:rPr>
        <w:t>բաժնետոմսերով</w:t>
      </w:r>
      <w:proofErr w:type="spellEnd"/>
      <w:r w:rsidR="00A160A7" w:rsidRPr="00042203">
        <w:rPr>
          <w:sz w:val="24"/>
          <w:szCs w:val="24"/>
          <w:lang w:val="hy-AM"/>
        </w:rPr>
        <w:t xml:space="preserve"> </w:t>
      </w:r>
      <w:proofErr w:type="spellStart"/>
      <w:r w:rsidR="00A160A7" w:rsidRPr="00042203">
        <w:rPr>
          <w:sz w:val="24"/>
          <w:szCs w:val="24"/>
          <w:lang w:val="hy-AM"/>
        </w:rPr>
        <w:t>հավաստված</w:t>
      </w:r>
      <w:proofErr w:type="spellEnd"/>
      <w:r w:rsidR="00A160A7" w:rsidRPr="00042203">
        <w:rPr>
          <w:sz w:val="24"/>
          <w:szCs w:val="24"/>
          <w:lang w:val="hy-AM"/>
        </w:rPr>
        <w:t xml:space="preserve"> իրավունքները հավատարմագրային կառավարման հանձնելու մասին</w:t>
      </w:r>
      <w:r w:rsidRPr="00042203">
        <w:rPr>
          <w:sz w:val="24"/>
          <w:szCs w:val="24"/>
          <w:lang w:val="hy-AM"/>
        </w:rPr>
        <w:t xml:space="preserve">» որոշման նախագիծը բխում է Վարչապետի մոտ Թվային հասարակության և տնտեսության </w:t>
      </w:r>
      <w:proofErr w:type="spellStart"/>
      <w:r w:rsidRPr="00042203">
        <w:rPr>
          <w:sz w:val="24"/>
          <w:szCs w:val="24"/>
          <w:lang w:val="hy-AM"/>
        </w:rPr>
        <w:t>ձևավորման</w:t>
      </w:r>
      <w:proofErr w:type="spellEnd"/>
      <w:r w:rsidR="008D44B3" w:rsidRPr="00042203">
        <w:rPr>
          <w:sz w:val="24"/>
          <w:szCs w:val="24"/>
          <w:lang w:val="hy-AM"/>
        </w:rPr>
        <w:t xml:space="preserve"> </w:t>
      </w:r>
      <w:r w:rsidRPr="00042203">
        <w:rPr>
          <w:sz w:val="24"/>
          <w:szCs w:val="24"/>
          <w:lang w:val="hy-AM"/>
        </w:rPr>
        <w:t xml:space="preserve">առաջարկության մասին </w:t>
      </w:r>
      <w:r w:rsidR="008D44B3" w:rsidRPr="00042203">
        <w:rPr>
          <w:sz w:val="24"/>
          <w:szCs w:val="24"/>
          <w:lang w:val="hy-AM"/>
        </w:rPr>
        <w:t>2021 թվականի դ</w:t>
      </w:r>
      <w:r w:rsidRPr="00042203">
        <w:rPr>
          <w:sz w:val="24"/>
          <w:szCs w:val="24"/>
          <w:lang w:val="hy-AM"/>
        </w:rPr>
        <w:t xml:space="preserve">եկտեմբերի 23-ին կայացած խորհրդակցության </w:t>
      </w:r>
      <w:r w:rsidR="008D44B3" w:rsidRPr="00042203">
        <w:rPr>
          <w:sz w:val="24"/>
          <w:szCs w:val="24"/>
          <w:lang w:val="hy-AM"/>
        </w:rPr>
        <w:t>արձանագրության</w:t>
      </w:r>
      <w:bookmarkStart w:id="0" w:name="_GoBack"/>
      <w:bookmarkEnd w:id="0"/>
      <w:r w:rsidR="00AD46EE" w:rsidRPr="00042203">
        <w:rPr>
          <w:sz w:val="24"/>
          <w:szCs w:val="24"/>
          <w:lang w:val="hy-AM"/>
        </w:rPr>
        <w:t xml:space="preserve"> և </w:t>
      </w:r>
      <w:r w:rsidR="008D44B3" w:rsidRPr="00042203">
        <w:rPr>
          <w:sz w:val="24"/>
          <w:szCs w:val="24"/>
          <w:lang w:val="hy-AM"/>
        </w:rPr>
        <w:t>ՀՀ վ</w:t>
      </w:r>
      <w:r w:rsidRPr="00042203">
        <w:rPr>
          <w:sz w:val="24"/>
          <w:szCs w:val="24"/>
          <w:lang w:val="hy-AM"/>
        </w:rPr>
        <w:t>արչապետի</w:t>
      </w:r>
      <w:r w:rsidR="00283918" w:rsidRPr="00042203">
        <w:rPr>
          <w:sz w:val="24"/>
          <w:szCs w:val="24"/>
          <w:lang w:val="hy-AM"/>
        </w:rPr>
        <w:t xml:space="preserve"> </w:t>
      </w:r>
      <w:r w:rsidR="008D44B3" w:rsidRPr="00042203">
        <w:rPr>
          <w:sz w:val="24"/>
          <w:szCs w:val="24"/>
          <w:lang w:val="hy-AM"/>
        </w:rPr>
        <w:t xml:space="preserve">2022 թվականի </w:t>
      </w:r>
      <w:r w:rsidR="00283918" w:rsidRPr="00042203">
        <w:rPr>
          <w:sz w:val="24"/>
          <w:szCs w:val="24"/>
          <w:lang w:val="hy-AM"/>
        </w:rPr>
        <w:t>N 81-Ա</w:t>
      </w:r>
      <w:r w:rsidRPr="00042203">
        <w:rPr>
          <w:sz w:val="24"/>
          <w:szCs w:val="24"/>
          <w:lang w:val="hy-AM"/>
        </w:rPr>
        <w:t xml:space="preserve"> </w:t>
      </w:r>
      <w:r w:rsidR="00283918" w:rsidRPr="00042203">
        <w:rPr>
          <w:sz w:val="24"/>
          <w:szCs w:val="24"/>
          <w:lang w:val="hy-AM"/>
        </w:rPr>
        <w:t xml:space="preserve">որոշմամբ </w:t>
      </w:r>
      <w:r w:rsidR="004B12C9" w:rsidRPr="00042203">
        <w:rPr>
          <w:sz w:val="24"/>
          <w:szCs w:val="24"/>
          <w:lang w:val="hy-AM"/>
        </w:rPr>
        <w:t xml:space="preserve">ՀՀ փոխվարչապետի՝ որպես գլխավոր տեղեկատվական համակարգող նախագահությամբ </w:t>
      </w:r>
      <w:proofErr w:type="spellStart"/>
      <w:r w:rsidR="00283918" w:rsidRPr="00042203">
        <w:rPr>
          <w:sz w:val="24"/>
          <w:szCs w:val="24"/>
          <w:lang w:val="hy-AM"/>
        </w:rPr>
        <w:t>ձ</w:t>
      </w:r>
      <w:r w:rsidRPr="00042203">
        <w:rPr>
          <w:sz w:val="24"/>
          <w:szCs w:val="24"/>
          <w:lang w:val="hy-AM"/>
        </w:rPr>
        <w:t>ևավորվ</w:t>
      </w:r>
      <w:r w:rsidR="008D44B3" w:rsidRPr="00042203">
        <w:rPr>
          <w:sz w:val="24"/>
          <w:szCs w:val="24"/>
          <w:lang w:val="hy-AM"/>
        </w:rPr>
        <w:t>ած</w:t>
      </w:r>
      <w:proofErr w:type="spellEnd"/>
      <w:r w:rsidR="008D44B3" w:rsidRPr="00042203">
        <w:rPr>
          <w:sz w:val="24"/>
          <w:szCs w:val="24"/>
          <w:lang w:val="hy-AM"/>
        </w:rPr>
        <w:t xml:space="preserve">՝ </w:t>
      </w:r>
      <w:r w:rsidR="00283918" w:rsidRPr="00042203">
        <w:rPr>
          <w:sz w:val="24"/>
          <w:szCs w:val="24"/>
          <w:lang w:val="hy-AM"/>
        </w:rPr>
        <w:t>Տեղեկատվական համակարգերի կառավարման խորհրդ</w:t>
      </w:r>
      <w:r w:rsidR="008D44B3" w:rsidRPr="00042203">
        <w:rPr>
          <w:sz w:val="24"/>
          <w:szCs w:val="24"/>
          <w:lang w:val="hy-AM"/>
        </w:rPr>
        <w:t>ի (այսուհետ՝ ՏՀԿԽ)</w:t>
      </w:r>
      <w:r w:rsidR="004B12C9" w:rsidRPr="00042203">
        <w:rPr>
          <w:sz w:val="24"/>
          <w:szCs w:val="24"/>
          <w:lang w:val="hy-AM"/>
        </w:rPr>
        <w:t xml:space="preserve"> </w:t>
      </w:r>
      <w:proofErr w:type="spellStart"/>
      <w:r w:rsidR="004B12C9" w:rsidRPr="00042203">
        <w:rPr>
          <w:sz w:val="24"/>
          <w:szCs w:val="24"/>
          <w:lang w:val="hy-AM"/>
        </w:rPr>
        <w:t>աշխատակարգային</w:t>
      </w:r>
      <w:proofErr w:type="spellEnd"/>
      <w:r w:rsidR="004B12C9" w:rsidRPr="00042203">
        <w:rPr>
          <w:sz w:val="24"/>
          <w:szCs w:val="24"/>
          <w:lang w:val="hy-AM"/>
        </w:rPr>
        <w:t xml:space="preserve"> որոշումից</w:t>
      </w:r>
      <w:r w:rsidR="00964E18" w:rsidRPr="00042203">
        <w:rPr>
          <w:sz w:val="24"/>
          <w:szCs w:val="24"/>
          <w:lang w:val="hy-AM"/>
        </w:rPr>
        <w:t>:</w:t>
      </w:r>
    </w:p>
    <w:p w14:paraId="13B98E62" w14:textId="683452E0" w:rsidR="004B12C9" w:rsidRPr="00042203" w:rsidRDefault="00964E18" w:rsidP="00FD7FBC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 xml:space="preserve">Հաշվի առնելով </w:t>
      </w:r>
      <w:r w:rsidR="004B12C9" w:rsidRPr="00042203">
        <w:rPr>
          <w:sz w:val="24"/>
          <w:szCs w:val="24"/>
          <w:lang w:val="hy-AM"/>
        </w:rPr>
        <w:t xml:space="preserve">ՏՀԿԽ </w:t>
      </w:r>
      <w:r w:rsidRPr="00042203">
        <w:rPr>
          <w:sz w:val="24"/>
          <w:szCs w:val="24"/>
          <w:lang w:val="hy-AM"/>
        </w:rPr>
        <w:t xml:space="preserve">2022 թվականի ապրիլի 5-ի թիվ 2 </w:t>
      </w:r>
      <w:proofErr w:type="spellStart"/>
      <w:r w:rsidRPr="00042203">
        <w:rPr>
          <w:sz w:val="24"/>
          <w:szCs w:val="24"/>
          <w:lang w:val="hy-AM"/>
        </w:rPr>
        <w:t>աշխատակարգային</w:t>
      </w:r>
      <w:proofErr w:type="spellEnd"/>
      <w:r w:rsidRPr="00042203">
        <w:rPr>
          <w:sz w:val="24"/>
          <w:szCs w:val="24"/>
          <w:lang w:val="hy-AM"/>
        </w:rPr>
        <w:t xml:space="preserve"> որոշման</w:t>
      </w:r>
      <w:r w:rsidR="006E612A" w:rsidRPr="00042203">
        <w:rPr>
          <w:sz w:val="24"/>
          <w:szCs w:val="24"/>
          <w:lang w:val="hy-AM"/>
        </w:rPr>
        <w:t xml:space="preserve"> (կցվում է)</w:t>
      </w:r>
      <w:r w:rsidRPr="00042203">
        <w:rPr>
          <w:sz w:val="24"/>
          <w:szCs w:val="24"/>
          <w:lang w:val="hy-AM"/>
        </w:rPr>
        <w:t xml:space="preserve"> 1-ին կետը՝ ՀՀ կենտրոնական բանկի նախագահի որոշմամբ հիմնադրվել է</w:t>
      </w:r>
      <w:r w:rsidRPr="00042203" w:rsidDel="003767EA">
        <w:rPr>
          <w:sz w:val="24"/>
          <w:szCs w:val="24"/>
          <w:lang w:val="hy-AM"/>
        </w:rPr>
        <w:t xml:space="preserve"> </w:t>
      </w:r>
      <w:r w:rsidR="00B14852" w:rsidRPr="00042203">
        <w:rPr>
          <w:sz w:val="24"/>
          <w:szCs w:val="24"/>
          <w:lang w:val="hy-AM"/>
        </w:rPr>
        <w:t>«</w:t>
      </w:r>
      <w:r w:rsidRPr="00042203">
        <w:rPr>
          <w:sz w:val="24"/>
          <w:szCs w:val="24"/>
          <w:lang w:val="hy-AM"/>
        </w:rPr>
        <w:t>Հայաստանի տեղեկատվական համակարգերի գործակալություն</w:t>
      </w:r>
      <w:r w:rsidR="00B14852" w:rsidRPr="00042203">
        <w:rPr>
          <w:sz w:val="24"/>
          <w:szCs w:val="24"/>
          <w:lang w:val="hy-AM"/>
        </w:rPr>
        <w:t>» հիմնադրամը</w:t>
      </w:r>
      <w:r w:rsidR="005A7C44" w:rsidRPr="00042203">
        <w:rPr>
          <w:sz w:val="24"/>
          <w:szCs w:val="24"/>
          <w:lang w:val="hy-AM"/>
        </w:rPr>
        <w:t xml:space="preserve"> (Գործակալություն)</w:t>
      </w:r>
      <w:r w:rsidR="007A0D41" w:rsidRPr="00042203">
        <w:rPr>
          <w:sz w:val="24"/>
          <w:szCs w:val="24"/>
          <w:lang w:val="hy-AM"/>
        </w:rPr>
        <w:t xml:space="preserve">: </w:t>
      </w:r>
      <w:r w:rsidRPr="00042203">
        <w:rPr>
          <w:sz w:val="24"/>
          <w:szCs w:val="24"/>
          <w:lang w:val="hy-AM"/>
        </w:rPr>
        <w:t>Այն</w:t>
      </w:r>
      <w:r w:rsidR="00283918" w:rsidRPr="00042203">
        <w:rPr>
          <w:sz w:val="24"/>
          <w:szCs w:val="24"/>
          <w:lang w:val="hy-AM"/>
        </w:rPr>
        <w:t xml:space="preserve"> կառավարվ</w:t>
      </w:r>
      <w:r w:rsidR="00442625" w:rsidRPr="00042203">
        <w:rPr>
          <w:sz w:val="24"/>
          <w:szCs w:val="24"/>
          <w:lang w:val="hy-AM"/>
        </w:rPr>
        <w:t>ում</w:t>
      </w:r>
      <w:r w:rsidR="00283918" w:rsidRPr="00042203">
        <w:rPr>
          <w:sz w:val="24"/>
          <w:szCs w:val="24"/>
          <w:lang w:val="hy-AM"/>
        </w:rPr>
        <w:t xml:space="preserve"> է ԲՏԱ նախարարության հետ համատեղ՝ </w:t>
      </w:r>
      <w:r w:rsidR="0083413B" w:rsidRPr="00042203">
        <w:rPr>
          <w:sz w:val="24"/>
          <w:szCs w:val="24"/>
          <w:lang w:val="hy-AM"/>
        </w:rPr>
        <w:t>ըստ</w:t>
      </w:r>
      <w:r w:rsidR="007A0D41" w:rsidRPr="00042203">
        <w:rPr>
          <w:sz w:val="24"/>
          <w:szCs w:val="24"/>
          <w:lang w:val="hy-AM"/>
        </w:rPr>
        <w:t xml:space="preserve"> </w:t>
      </w:r>
      <w:r w:rsidR="0083413B" w:rsidRPr="00042203">
        <w:rPr>
          <w:sz w:val="24"/>
          <w:szCs w:val="24"/>
          <w:lang w:val="hy-AM"/>
        </w:rPr>
        <w:t>վերջինիս</w:t>
      </w:r>
      <w:r w:rsidR="007A0D41" w:rsidRPr="00042203">
        <w:rPr>
          <w:sz w:val="24"/>
          <w:szCs w:val="24"/>
          <w:lang w:val="hy-AM"/>
        </w:rPr>
        <w:t xml:space="preserve"> կանոնադրության</w:t>
      </w:r>
      <w:r w:rsidR="00B604DE" w:rsidRPr="00042203">
        <w:rPr>
          <w:sz w:val="24"/>
          <w:szCs w:val="24"/>
          <w:lang w:val="hy-AM"/>
        </w:rPr>
        <w:t xml:space="preserve">, </w:t>
      </w:r>
      <w:r w:rsidR="00B14852" w:rsidRPr="00042203">
        <w:rPr>
          <w:sz w:val="24"/>
          <w:szCs w:val="24"/>
          <w:lang w:val="hy-AM"/>
        </w:rPr>
        <w:t>և</w:t>
      </w:r>
      <w:r w:rsidR="007A0D41" w:rsidRPr="00042203">
        <w:rPr>
          <w:sz w:val="24"/>
          <w:szCs w:val="24"/>
          <w:lang w:val="hy-AM"/>
        </w:rPr>
        <w:t xml:space="preserve"> գործելու է </w:t>
      </w:r>
      <w:r w:rsidR="00283918" w:rsidRPr="00042203">
        <w:rPr>
          <w:sz w:val="24"/>
          <w:szCs w:val="24"/>
          <w:lang w:val="hy-AM"/>
        </w:rPr>
        <w:t xml:space="preserve">Տեղեկատվական համակարգերի կառավարման </w:t>
      </w:r>
      <w:r w:rsidR="00150E84" w:rsidRPr="00042203">
        <w:rPr>
          <w:sz w:val="24"/>
          <w:szCs w:val="24"/>
          <w:lang w:val="hy-AM"/>
        </w:rPr>
        <w:t>խորհ</w:t>
      </w:r>
      <w:r w:rsidR="00283918" w:rsidRPr="00042203">
        <w:rPr>
          <w:sz w:val="24"/>
          <w:szCs w:val="24"/>
          <w:lang w:val="hy-AM"/>
        </w:rPr>
        <w:t>րդի</w:t>
      </w:r>
      <w:r w:rsidR="007A0D41" w:rsidRPr="00042203">
        <w:rPr>
          <w:sz w:val="24"/>
          <w:szCs w:val="24"/>
          <w:lang w:val="hy-AM"/>
        </w:rPr>
        <w:t xml:space="preserve"> </w:t>
      </w:r>
      <w:proofErr w:type="spellStart"/>
      <w:r w:rsidR="00283918" w:rsidRPr="00042203">
        <w:rPr>
          <w:sz w:val="24"/>
          <w:szCs w:val="24"/>
          <w:lang w:val="hy-AM"/>
        </w:rPr>
        <w:t>առաջնորդման</w:t>
      </w:r>
      <w:proofErr w:type="spellEnd"/>
      <w:r w:rsidR="007A0D41" w:rsidRPr="00042203">
        <w:rPr>
          <w:sz w:val="24"/>
          <w:szCs w:val="24"/>
          <w:lang w:val="hy-AM"/>
        </w:rPr>
        <w:t xml:space="preserve"> </w:t>
      </w:r>
      <w:r w:rsidR="00283918" w:rsidRPr="00042203">
        <w:rPr>
          <w:sz w:val="24"/>
          <w:szCs w:val="24"/>
          <w:lang w:val="hy-AM"/>
        </w:rPr>
        <w:t>ներքո</w:t>
      </w:r>
      <w:r w:rsidR="007A0D41" w:rsidRPr="00042203">
        <w:rPr>
          <w:sz w:val="24"/>
          <w:szCs w:val="24"/>
          <w:lang w:val="hy-AM"/>
        </w:rPr>
        <w:t>:</w:t>
      </w:r>
    </w:p>
    <w:p w14:paraId="6618B29D" w14:textId="77777777" w:rsidR="006431BD" w:rsidRPr="00042203" w:rsidRDefault="004B12C9" w:rsidP="00442625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>Բարեփոխումների ի</w:t>
      </w:r>
      <w:r w:rsidR="00283918" w:rsidRPr="00042203">
        <w:rPr>
          <w:sz w:val="24"/>
          <w:szCs w:val="24"/>
          <w:lang w:val="hy-AM"/>
        </w:rPr>
        <w:t xml:space="preserve">նստիտուցիոնալ </w:t>
      </w:r>
      <w:r w:rsidRPr="00042203">
        <w:rPr>
          <w:sz w:val="24"/>
          <w:szCs w:val="24"/>
          <w:lang w:val="hy-AM"/>
        </w:rPr>
        <w:t>կառավարման</w:t>
      </w:r>
      <w:r w:rsidR="00283918" w:rsidRPr="00042203">
        <w:rPr>
          <w:sz w:val="24"/>
          <w:szCs w:val="24"/>
          <w:lang w:val="hy-AM"/>
        </w:rPr>
        <w:t xml:space="preserve"> </w:t>
      </w:r>
      <w:r w:rsidRPr="00042203">
        <w:rPr>
          <w:sz w:val="24"/>
          <w:szCs w:val="24"/>
          <w:lang w:val="hy-AM"/>
        </w:rPr>
        <w:t xml:space="preserve">համակարգի </w:t>
      </w:r>
      <w:proofErr w:type="spellStart"/>
      <w:r w:rsidRPr="00042203">
        <w:rPr>
          <w:sz w:val="24"/>
          <w:szCs w:val="24"/>
          <w:lang w:val="hy-AM"/>
        </w:rPr>
        <w:t>ձևավորումն</w:t>
      </w:r>
      <w:proofErr w:type="spellEnd"/>
      <w:r w:rsidRPr="00042203">
        <w:rPr>
          <w:sz w:val="24"/>
          <w:szCs w:val="24"/>
          <w:lang w:val="hy-AM"/>
        </w:rPr>
        <w:t xml:space="preserve"> </w:t>
      </w:r>
      <w:r w:rsidR="00283918" w:rsidRPr="00042203">
        <w:rPr>
          <w:sz w:val="24"/>
          <w:szCs w:val="24"/>
          <w:lang w:val="hy-AM"/>
        </w:rPr>
        <w:t>ավարտին հասցնելու նպատակով</w:t>
      </w:r>
      <w:r w:rsidR="006E612A" w:rsidRPr="00042203">
        <w:rPr>
          <w:sz w:val="24"/>
          <w:szCs w:val="24"/>
          <w:lang w:val="hy-AM"/>
        </w:rPr>
        <w:t xml:space="preserve"> վերը</w:t>
      </w:r>
      <w:r w:rsidR="00283918" w:rsidRPr="00042203">
        <w:rPr>
          <w:sz w:val="24"/>
          <w:szCs w:val="24"/>
          <w:lang w:val="hy-AM"/>
        </w:rPr>
        <w:t xml:space="preserve"> </w:t>
      </w:r>
      <w:r w:rsidR="006E612A" w:rsidRPr="00042203">
        <w:rPr>
          <w:sz w:val="24"/>
          <w:szCs w:val="24"/>
          <w:lang w:val="hy-AM"/>
        </w:rPr>
        <w:t xml:space="preserve">նշված </w:t>
      </w:r>
      <w:proofErr w:type="spellStart"/>
      <w:r w:rsidR="0049547C" w:rsidRPr="00042203">
        <w:rPr>
          <w:sz w:val="24"/>
          <w:szCs w:val="24"/>
          <w:lang w:val="hy-AM"/>
        </w:rPr>
        <w:t>աշխատակարգային</w:t>
      </w:r>
      <w:proofErr w:type="spellEnd"/>
      <w:r w:rsidR="0049547C" w:rsidRPr="00042203">
        <w:rPr>
          <w:sz w:val="24"/>
          <w:szCs w:val="24"/>
          <w:lang w:val="hy-AM"/>
        </w:rPr>
        <w:t xml:space="preserve"> որոշման 2-րդ </w:t>
      </w:r>
      <w:r w:rsidR="000D2A9C" w:rsidRPr="00042203">
        <w:rPr>
          <w:sz w:val="24"/>
          <w:szCs w:val="24"/>
          <w:lang w:val="hy-AM"/>
        </w:rPr>
        <w:t>կետի համաձայն</w:t>
      </w:r>
      <w:r w:rsidR="0049547C" w:rsidRPr="00042203">
        <w:rPr>
          <w:sz w:val="24"/>
          <w:szCs w:val="24"/>
          <w:lang w:val="hy-AM"/>
        </w:rPr>
        <w:t xml:space="preserve"> առաջարկ</w:t>
      </w:r>
      <w:r w:rsidR="00593354" w:rsidRPr="00042203">
        <w:rPr>
          <w:sz w:val="24"/>
          <w:szCs w:val="24"/>
          <w:lang w:val="hy-AM"/>
        </w:rPr>
        <w:t>վ</w:t>
      </w:r>
      <w:r w:rsidR="0049547C" w:rsidRPr="00042203">
        <w:rPr>
          <w:sz w:val="24"/>
          <w:szCs w:val="24"/>
          <w:lang w:val="hy-AM"/>
        </w:rPr>
        <w:t xml:space="preserve">ել </w:t>
      </w:r>
      <w:r w:rsidR="00593354" w:rsidRPr="00042203">
        <w:rPr>
          <w:sz w:val="24"/>
          <w:szCs w:val="24"/>
          <w:lang w:val="hy-AM"/>
        </w:rPr>
        <w:t xml:space="preserve">է </w:t>
      </w:r>
      <w:r w:rsidR="0049547C" w:rsidRPr="00042203">
        <w:rPr>
          <w:sz w:val="24"/>
          <w:szCs w:val="24"/>
          <w:lang w:val="hy-AM"/>
        </w:rPr>
        <w:t>ՀՀ վարչապետի աշխատակազմին՝ նախաձեռնել «Էլեկտրոնային կառավարման ենթակառուցվածքների ներդրման գրասենյակ» փակ բաժնետիրական ընկերության</w:t>
      </w:r>
      <w:r w:rsidR="00D027E8" w:rsidRPr="00042203">
        <w:rPr>
          <w:sz w:val="24"/>
          <w:szCs w:val="24"/>
          <w:lang w:val="hy-AM"/>
        </w:rPr>
        <w:t xml:space="preserve"> (</w:t>
      </w:r>
      <w:r w:rsidR="00286341" w:rsidRPr="00042203">
        <w:rPr>
          <w:sz w:val="24"/>
          <w:szCs w:val="24"/>
          <w:lang w:val="hy-AM"/>
        </w:rPr>
        <w:t xml:space="preserve">այսուհետ՝ </w:t>
      </w:r>
      <w:r w:rsidR="00D027E8" w:rsidRPr="00042203">
        <w:rPr>
          <w:sz w:val="24"/>
          <w:szCs w:val="24"/>
          <w:lang w:val="hy-AM"/>
        </w:rPr>
        <w:t>ԷԿԵՆԳ</w:t>
      </w:r>
      <w:r w:rsidR="00286341" w:rsidRPr="00042203">
        <w:rPr>
          <w:sz w:val="24"/>
          <w:szCs w:val="24"/>
          <w:lang w:val="hy-AM"/>
        </w:rPr>
        <w:t xml:space="preserve"> ՓԲԸ</w:t>
      </w:r>
      <w:r w:rsidR="00D027E8" w:rsidRPr="00042203">
        <w:rPr>
          <w:sz w:val="24"/>
          <w:szCs w:val="24"/>
          <w:lang w:val="hy-AM"/>
        </w:rPr>
        <w:t>)</w:t>
      </w:r>
      <w:r w:rsidR="0049547C" w:rsidRPr="00042203">
        <w:rPr>
          <w:sz w:val="24"/>
          <w:szCs w:val="24"/>
          <w:lang w:val="hy-AM"/>
        </w:rPr>
        <w:t xml:space="preserve"> բաժնետոմսերի փոխանցումը</w:t>
      </w:r>
      <w:r w:rsidR="003767EA" w:rsidRPr="00042203">
        <w:rPr>
          <w:sz w:val="24"/>
          <w:szCs w:val="24"/>
          <w:lang w:val="hy-AM"/>
        </w:rPr>
        <w:t xml:space="preserve"> </w:t>
      </w:r>
      <w:r w:rsidR="00283918" w:rsidRPr="00042203">
        <w:rPr>
          <w:sz w:val="24"/>
          <w:szCs w:val="24"/>
          <w:lang w:val="hy-AM"/>
        </w:rPr>
        <w:t>Գործակալությանը</w:t>
      </w:r>
      <w:r w:rsidR="0049547C" w:rsidRPr="00042203">
        <w:rPr>
          <w:sz w:val="24"/>
          <w:szCs w:val="24"/>
          <w:lang w:val="hy-AM"/>
        </w:rPr>
        <w:t>:</w:t>
      </w:r>
      <w:r w:rsidR="000D2A9C" w:rsidRPr="00042203">
        <w:rPr>
          <w:sz w:val="24"/>
          <w:szCs w:val="24"/>
          <w:lang w:val="hy-AM"/>
        </w:rPr>
        <w:t xml:space="preserve"> </w:t>
      </w:r>
    </w:p>
    <w:p w14:paraId="752958AC" w14:textId="5C891E6E" w:rsidR="00442625" w:rsidRPr="00042203" w:rsidRDefault="00442625" w:rsidP="00442625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 xml:space="preserve">Այդ նպատակով Գործակալությունը ստեղծել է </w:t>
      </w:r>
      <w:proofErr w:type="spellStart"/>
      <w:r w:rsidRPr="00042203">
        <w:rPr>
          <w:sz w:val="24"/>
          <w:szCs w:val="24"/>
          <w:lang w:val="hy-AM"/>
        </w:rPr>
        <w:t>hատուկ</w:t>
      </w:r>
      <w:proofErr w:type="spellEnd"/>
      <w:r w:rsidRPr="00042203">
        <w:rPr>
          <w:sz w:val="24"/>
          <w:szCs w:val="24"/>
          <w:lang w:val="hy-AM"/>
        </w:rPr>
        <w:t xml:space="preserve"> նշանակության գործիք (</w:t>
      </w:r>
      <w:proofErr w:type="spellStart"/>
      <w:r w:rsidRPr="00042203">
        <w:rPr>
          <w:sz w:val="24"/>
          <w:szCs w:val="24"/>
          <w:lang w:val="hy-AM"/>
        </w:rPr>
        <w:t>Special</w:t>
      </w:r>
      <w:proofErr w:type="spellEnd"/>
      <w:r w:rsidRPr="00042203">
        <w:rPr>
          <w:sz w:val="24"/>
          <w:szCs w:val="24"/>
          <w:lang w:val="hy-AM"/>
        </w:rPr>
        <w:t xml:space="preserve"> </w:t>
      </w:r>
      <w:proofErr w:type="spellStart"/>
      <w:r w:rsidRPr="00042203">
        <w:rPr>
          <w:sz w:val="24"/>
          <w:szCs w:val="24"/>
          <w:lang w:val="hy-AM"/>
        </w:rPr>
        <w:t>Purpose</w:t>
      </w:r>
      <w:proofErr w:type="spellEnd"/>
      <w:r w:rsidRPr="00042203">
        <w:rPr>
          <w:sz w:val="24"/>
          <w:szCs w:val="24"/>
          <w:lang w:val="hy-AM"/>
        </w:rPr>
        <w:t xml:space="preserve"> </w:t>
      </w:r>
      <w:proofErr w:type="spellStart"/>
      <w:r w:rsidRPr="00042203">
        <w:rPr>
          <w:sz w:val="24"/>
          <w:szCs w:val="24"/>
          <w:lang w:val="hy-AM"/>
        </w:rPr>
        <w:t>Vehicle</w:t>
      </w:r>
      <w:proofErr w:type="spellEnd"/>
      <w:r w:rsidRPr="00042203">
        <w:rPr>
          <w:sz w:val="24"/>
          <w:szCs w:val="24"/>
          <w:lang w:val="hy-AM"/>
        </w:rPr>
        <w:t>)` «Տեղեկատվական համակարգերի հատուկ նշանակության գործիք» ՓԲԸ</w:t>
      </w:r>
      <w:r w:rsidR="006431BD" w:rsidRPr="00042203">
        <w:rPr>
          <w:sz w:val="24"/>
          <w:szCs w:val="24"/>
          <w:lang w:val="hy-AM"/>
        </w:rPr>
        <w:t xml:space="preserve"> (այսուհետ՝ ՏՀՀՆԳ ՓԲԸ) </w:t>
      </w:r>
      <w:r w:rsidRPr="00042203">
        <w:rPr>
          <w:sz w:val="24"/>
          <w:szCs w:val="24"/>
          <w:lang w:val="hy-AM"/>
        </w:rPr>
        <w:t xml:space="preserve">, որի հավատարմագրային կառավարմանն է առաջարկվում հանձնել ԷԿԵՆԳ ՓԲԸ-ն: </w:t>
      </w:r>
      <w:r w:rsidR="006431BD" w:rsidRPr="00042203">
        <w:rPr>
          <w:sz w:val="24"/>
          <w:szCs w:val="24"/>
          <w:lang w:val="hy-AM"/>
        </w:rPr>
        <w:t xml:space="preserve">ՏՀՀՆԳ </w:t>
      </w:r>
      <w:r w:rsidRPr="00042203">
        <w:rPr>
          <w:sz w:val="24"/>
          <w:szCs w:val="24"/>
          <w:lang w:val="hy-AM"/>
        </w:rPr>
        <w:t xml:space="preserve">ՓԲԸ-ն </w:t>
      </w:r>
      <w:r w:rsidR="00710C8E" w:rsidRPr="00042203">
        <w:rPr>
          <w:sz w:val="24"/>
          <w:szCs w:val="24"/>
          <w:lang w:val="hy-AM"/>
        </w:rPr>
        <w:t xml:space="preserve"> </w:t>
      </w:r>
      <w:r w:rsidRPr="00042203">
        <w:rPr>
          <w:sz w:val="24"/>
          <w:szCs w:val="24"/>
          <w:lang w:val="hy-AM"/>
        </w:rPr>
        <w:t>նպատակ է ունենալու ապահովել ԷԿԵՆԳ ՓԲԸ-ի կողմից տրամադրվող ծառայությունների անխափան մատուցումը և զուգահեռ իրականացնելու է ԷԿԵՆԳ ՓԲԸ գործառույթների հավուր պատշաճի ուսումնասիրության (</w:t>
      </w:r>
      <w:proofErr w:type="spellStart"/>
      <w:r w:rsidRPr="00042203">
        <w:rPr>
          <w:sz w:val="24"/>
          <w:szCs w:val="24"/>
          <w:lang w:val="hy-AM"/>
        </w:rPr>
        <w:t>duе</w:t>
      </w:r>
      <w:proofErr w:type="spellEnd"/>
      <w:r w:rsidRPr="00042203">
        <w:rPr>
          <w:sz w:val="24"/>
          <w:szCs w:val="24"/>
          <w:lang w:val="hy-AM"/>
        </w:rPr>
        <w:t xml:space="preserve"> </w:t>
      </w:r>
      <w:proofErr w:type="spellStart"/>
      <w:r w:rsidRPr="00042203">
        <w:rPr>
          <w:sz w:val="24"/>
          <w:szCs w:val="24"/>
          <w:lang w:val="hy-AM"/>
        </w:rPr>
        <w:t>diligence</w:t>
      </w:r>
      <w:proofErr w:type="spellEnd"/>
      <w:r w:rsidRPr="00042203">
        <w:rPr>
          <w:sz w:val="24"/>
          <w:szCs w:val="24"/>
          <w:lang w:val="hy-AM"/>
        </w:rPr>
        <w:t xml:space="preserve">), անհրաժեշտության դեպքում նաև օպտիմալ տարանջատում և վերակառուցում: </w:t>
      </w:r>
    </w:p>
    <w:p w14:paraId="4E3BA74F" w14:textId="77777777" w:rsidR="00442625" w:rsidRPr="00042203" w:rsidRDefault="00442625" w:rsidP="00FD7FBC">
      <w:pPr>
        <w:spacing w:line="240" w:lineRule="auto"/>
        <w:jc w:val="both"/>
        <w:rPr>
          <w:sz w:val="24"/>
          <w:szCs w:val="24"/>
          <w:lang w:val="hy-AM"/>
        </w:rPr>
      </w:pPr>
    </w:p>
    <w:p w14:paraId="618E6008" w14:textId="77777777" w:rsidR="000D2A9C" w:rsidRPr="00042203" w:rsidRDefault="0094370E" w:rsidP="00FD7FBC">
      <w:pPr>
        <w:pStyle w:val="ListParagraph"/>
        <w:numPr>
          <w:ilvl w:val="0"/>
          <w:numId w:val="6"/>
        </w:numPr>
        <w:spacing w:line="240" w:lineRule="auto"/>
        <w:ind w:left="360"/>
        <w:jc w:val="both"/>
        <w:rPr>
          <w:b/>
          <w:bCs/>
          <w:sz w:val="24"/>
          <w:szCs w:val="24"/>
          <w:lang w:val="hy-AM"/>
        </w:rPr>
      </w:pPr>
      <w:r w:rsidRPr="00042203">
        <w:rPr>
          <w:b/>
          <w:bCs/>
          <w:sz w:val="24"/>
          <w:szCs w:val="24"/>
          <w:lang w:val="hy-AM"/>
        </w:rPr>
        <w:t>Առաջարկվող կարգավորման բնույթը</w:t>
      </w:r>
    </w:p>
    <w:p w14:paraId="2E07070C" w14:textId="69A4A607" w:rsidR="00A17356" w:rsidRPr="00042203" w:rsidRDefault="00B14852" w:rsidP="00FD7FBC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>Գործակալության</w:t>
      </w:r>
      <w:r w:rsidR="006431BD" w:rsidRPr="00042203">
        <w:rPr>
          <w:sz w:val="24"/>
          <w:szCs w:val="24"/>
          <w:lang w:val="hy-AM"/>
        </w:rPr>
        <w:t xml:space="preserve"> </w:t>
      </w:r>
      <w:r w:rsidR="00442625" w:rsidRPr="00042203">
        <w:rPr>
          <w:sz w:val="24"/>
          <w:szCs w:val="24"/>
          <w:lang w:val="hy-AM"/>
        </w:rPr>
        <w:t xml:space="preserve">կողմից ստեղծված </w:t>
      </w:r>
      <w:r w:rsidR="006431BD" w:rsidRPr="00042203">
        <w:rPr>
          <w:sz w:val="24"/>
          <w:szCs w:val="24"/>
          <w:lang w:val="hy-AM"/>
        </w:rPr>
        <w:t xml:space="preserve">ՏՀՀՆԳ </w:t>
      </w:r>
      <w:r w:rsidR="00442625" w:rsidRPr="00042203">
        <w:rPr>
          <w:sz w:val="24"/>
          <w:szCs w:val="24"/>
          <w:lang w:val="hy-AM"/>
        </w:rPr>
        <w:t>ՓԲԸ-ին</w:t>
      </w:r>
      <w:r w:rsidR="000E4D77" w:rsidRPr="00042203">
        <w:rPr>
          <w:sz w:val="24"/>
          <w:szCs w:val="24"/>
          <w:lang w:val="hy-AM"/>
        </w:rPr>
        <w:t xml:space="preserve"> </w:t>
      </w:r>
      <w:r w:rsidR="001F7CC2" w:rsidRPr="00042203">
        <w:rPr>
          <w:sz w:val="24"/>
          <w:szCs w:val="24"/>
          <w:lang w:val="hy-AM"/>
        </w:rPr>
        <w:t>ԷԿԵՆԳ ՓԲԸ-ի բաժնետոմսեր</w:t>
      </w:r>
      <w:r w:rsidR="00CD2E85" w:rsidRPr="00042203">
        <w:rPr>
          <w:sz w:val="24"/>
          <w:szCs w:val="24"/>
          <w:lang w:val="hy-AM"/>
        </w:rPr>
        <w:t>ի</w:t>
      </w:r>
      <w:r w:rsidR="001F7CC2" w:rsidRPr="00042203">
        <w:rPr>
          <w:sz w:val="24"/>
          <w:szCs w:val="24"/>
          <w:lang w:val="hy-AM"/>
        </w:rPr>
        <w:t xml:space="preserve"> փոխանց</w:t>
      </w:r>
      <w:r w:rsidR="004B12C9" w:rsidRPr="00042203">
        <w:rPr>
          <w:sz w:val="24"/>
          <w:szCs w:val="24"/>
          <w:lang w:val="hy-AM"/>
        </w:rPr>
        <w:t xml:space="preserve">ումն առաջարկվում է ապահովել իրավունքները հավատարմագրային կառավարման հանձնելու միջոցով: </w:t>
      </w:r>
    </w:p>
    <w:p w14:paraId="5EA61FAA" w14:textId="77777777" w:rsidR="006437DE" w:rsidRPr="00042203" w:rsidRDefault="004B12C9" w:rsidP="00FD7FBC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>Գործընթացի հ</w:t>
      </w:r>
      <w:r w:rsidR="006437DE" w:rsidRPr="00042203">
        <w:rPr>
          <w:sz w:val="24"/>
          <w:szCs w:val="24"/>
          <w:lang w:val="hy-AM"/>
        </w:rPr>
        <w:t>իմնական նպատակներ</w:t>
      </w:r>
      <w:r w:rsidRPr="00042203">
        <w:rPr>
          <w:sz w:val="24"/>
          <w:szCs w:val="24"/>
          <w:lang w:val="hy-AM"/>
        </w:rPr>
        <w:t>ն են՝</w:t>
      </w:r>
    </w:p>
    <w:p w14:paraId="2619A177" w14:textId="509B872F" w:rsidR="004B12C9" w:rsidRPr="00042203" w:rsidRDefault="00393AF6" w:rsidP="00FD7FBC">
      <w:pPr>
        <w:pStyle w:val="ListParagraph"/>
        <w:numPr>
          <w:ilvl w:val="0"/>
          <w:numId w:val="8"/>
        </w:numPr>
        <w:spacing w:line="240" w:lineRule="auto"/>
        <w:ind w:left="450"/>
        <w:jc w:val="both"/>
        <w:rPr>
          <w:sz w:val="24"/>
          <w:szCs w:val="24"/>
          <w:lang w:val="hy-AM"/>
        </w:rPr>
      </w:pPr>
      <w:r w:rsidRPr="00042203">
        <w:rPr>
          <w:b/>
          <w:sz w:val="24"/>
          <w:szCs w:val="24"/>
          <w:lang w:val="hy-AM"/>
        </w:rPr>
        <w:lastRenderedPageBreak/>
        <w:t xml:space="preserve">Թվային հասարակության և տնտեսության ինստիտուցիոնալ հենքի </w:t>
      </w:r>
      <w:proofErr w:type="spellStart"/>
      <w:r w:rsidRPr="00042203">
        <w:rPr>
          <w:b/>
          <w:sz w:val="24"/>
          <w:szCs w:val="24"/>
          <w:lang w:val="hy-AM"/>
        </w:rPr>
        <w:t>ձևավորում</w:t>
      </w:r>
      <w:r w:rsidR="004B12C9" w:rsidRPr="00042203">
        <w:rPr>
          <w:b/>
          <w:sz w:val="24"/>
          <w:szCs w:val="24"/>
          <w:lang w:val="hy-AM"/>
        </w:rPr>
        <w:t>ը</w:t>
      </w:r>
      <w:proofErr w:type="spellEnd"/>
      <w:r w:rsidRPr="00042203">
        <w:rPr>
          <w:b/>
          <w:sz w:val="24"/>
          <w:szCs w:val="24"/>
          <w:lang w:val="hy-AM"/>
        </w:rPr>
        <w:t xml:space="preserve">՝ գործառույթների </w:t>
      </w:r>
      <w:r w:rsidR="00382A6F" w:rsidRPr="00042203">
        <w:rPr>
          <w:b/>
          <w:sz w:val="24"/>
          <w:szCs w:val="24"/>
          <w:lang w:val="hy-AM"/>
        </w:rPr>
        <w:t xml:space="preserve">պատշաճ </w:t>
      </w:r>
      <w:r w:rsidRPr="00042203">
        <w:rPr>
          <w:b/>
          <w:sz w:val="24"/>
          <w:szCs w:val="24"/>
          <w:lang w:val="hy-AM"/>
        </w:rPr>
        <w:t xml:space="preserve">կառավարումը, կոորդինացումը և </w:t>
      </w:r>
      <w:proofErr w:type="spellStart"/>
      <w:r w:rsidR="00D83A8C" w:rsidRPr="00042203">
        <w:rPr>
          <w:b/>
          <w:sz w:val="24"/>
          <w:szCs w:val="24"/>
          <w:lang w:val="hy-AM"/>
        </w:rPr>
        <w:t>կրկնորդումների</w:t>
      </w:r>
      <w:proofErr w:type="spellEnd"/>
      <w:r w:rsidR="00D83A8C" w:rsidRPr="00042203">
        <w:rPr>
          <w:b/>
          <w:sz w:val="24"/>
          <w:szCs w:val="24"/>
          <w:lang w:val="hy-AM"/>
        </w:rPr>
        <w:t xml:space="preserve"> </w:t>
      </w:r>
      <w:proofErr w:type="spellStart"/>
      <w:r w:rsidR="00D83A8C" w:rsidRPr="00042203">
        <w:rPr>
          <w:b/>
          <w:sz w:val="24"/>
          <w:szCs w:val="24"/>
          <w:lang w:val="hy-AM"/>
        </w:rPr>
        <w:t>բացառումն</w:t>
      </w:r>
      <w:proofErr w:type="spellEnd"/>
      <w:r w:rsidR="00D83A8C" w:rsidRPr="00042203">
        <w:rPr>
          <w:b/>
          <w:sz w:val="24"/>
          <w:szCs w:val="24"/>
          <w:lang w:val="hy-AM"/>
        </w:rPr>
        <w:t xml:space="preserve"> ապահովելու համար</w:t>
      </w:r>
      <w:r w:rsidR="004B12C9" w:rsidRPr="00042203">
        <w:rPr>
          <w:b/>
          <w:sz w:val="24"/>
          <w:szCs w:val="24"/>
          <w:lang w:val="hy-AM"/>
        </w:rPr>
        <w:t>.</w:t>
      </w:r>
    </w:p>
    <w:p w14:paraId="40540A80" w14:textId="799E02B8" w:rsidR="000B58AE" w:rsidRPr="00042203" w:rsidRDefault="00D83A8C" w:rsidP="00B14852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 xml:space="preserve">Նոր ինստիտուցիոնալ հենքը ենթադրում է նաև </w:t>
      </w:r>
      <w:r w:rsidR="00393AF6" w:rsidRPr="00042203">
        <w:rPr>
          <w:sz w:val="24"/>
          <w:szCs w:val="24"/>
          <w:lang w:val="hy-AM"/>
        </w:rPr>
        <w:t>մեկ միասնական ճարտարապետության ներքո տեղեկատվական համակարգերի</w:t>
      </w:r>
      <w:r w:rsidRPr="00042203">
        <w:rPr>
          <w:sz w:val="24"/>
          <w:szCs w:val="24"/>
          <w:lang w:val="hy-AM"/>
        </w:rPr>
        <w:t xml:space="preserve"> </w:t>
      </w:r>
      <w:r w:rsidR="00393AF6" w:rsidRPr="00042203">
        <w:rPr>
          <w:sz w:val="24"/>
          <w:szCs w:val="24"/>
          <w:lang w:val="hy-AM"/>
        </w:rPr>
        <w:t>կարգավորման, վերահսկողության և ծառայություններ մատուցելու գործառույթների</w:t>
      </w:r>
      <w:r w:rsidRPr="00042203">
        <w:rPr>
          <w:sz w:val="24"/>
          <w:szCs w:val="24"/>
          <w:lang w:val="hy-AM"/>
        </w:rPr>
        <w:t xml:space="preserve"> ու դրանց հետ կապված շահերի բախման բացառման լուծումներ:</w:t>
      </w:r>
      <w:r w:rsidR="00A17356" w:rsidRPr="00042203">
        <w:rPr>
          <w:sz w:val="24"/>
          <w:szCs w:val="24"/>
          <w:lang w:val="hy-AM"/>
        </w:rPr>
        <w:t xml:space="preserve"> Կենտրոնական բանկի ներքո </w:t>
      </w:r>
      <w:proofErr w:type="spellStart"/>
      <w:r w:rsidR="00A17356" w:rsidRPr="00042203">
        <w:rPr>
          <w:sz w:val="24"/>
          <w:szCs w:val="24"/>
          <w:lang w:val="hy-AM"/>
        </w:rPr>
        <w:t>ձևավորված</w:t>
      </w:r>
      <w:proofErr w:type="spellEnd"/>
      <w:r w:rsidR="00A17356" w:rsidRPr="00042203">
        <w:rPr>
          <w:sz w:val="24"/>
          <w:szCs w:val="24"/>
          <w:lang w:val="hy-AM"/>
        </w:rPr>
        <w:t xml:space="preserve"> և</w:t>
      </w:r>
      <w:r w:rsidRPr="00042203">
        <w:rPr>
          <w:sz w:val="24"/>
          <w:szCs w:val="24"/>
          <w:lang w:val="hy-AM"/>
        </w:rPr>
        <w:t xml:space="preserve"> </w:t>
      </w:r>
      <w:r w:rsidR="00A17356" w:rsidRPr="00042203">
        <w:rPr>
          <w:sz w:val="24"/>
          <w:szCs w:val="24"/>
          <w:lang w:val="hy-AM"/>
        </w:rPr>
        <w:t xml:space="preserve">անցումային </w:t>
      </w:r>
      <w:proofErr w:type="spellStart"/>
      <w:r w:rsidR="00A17356" w:rsidRPr="00042203">
        <w:rPr>
          <w:sz w:val="24"/>
          <w:szCs w:val="24"/>
          <w:lang w:val="hy-AM"/>
        </w:rPr>
        <w:t>ժամանակահատվածից</w:t>
      </w:r>
      <w:proofErr w:type="spellEnd"/>
      <w:r w:rsidR="00A17356" w:rsidRPr="00042203">
        <w:rPr>
          <w:sz w:val="24"/>
          <w:szCs w:val="24"/>
          <w:lang w:val="hy-AM"/>
        </w:rPr>
        <w:t xml:space="preserve"> հետո Կառավարությանը </w:t>
      </w:r>
      <w:proofErr w:type="spellStart"/>
      <w:r w:rsidR="00A17356" w:rsidRPr="00042203">
        <w:rPr>
          <w:sz w:val="24"/>
          <w:szCs w:val="24"/>
          <w:lang w:val="hy-AM"/>
        </w:rPr>
        <w:t>փոխանցվելիք</w:t>
      </w:r>
      <w:proofErr w:type="spellEnd"/>
      <w:r w:rsidR="00A17356" w:rsidRPr="00042203">
        <w:rPr>
          <w:sz w:val="24"/>
          <w:szCs w:val="24"/>
          <w:lang w:val="hy-AM"/>
        </w:rPr>
        <w:t xml:space="preserve"> </w:t>
      </w:r>
      <w:r w:rsidR="009F57FC" w:rsidRPr="00042203">
        <w:rPr>
          <w:sz w:val="24"/>
          <w:szCs w:val="24"/>
          <w:lang w:val="hy-AM"/>
        </w:rPr>
        <w:t xml:space="preserve">Գործակալության և </w:t>
      </w:r>
      <w:r w:rsidR="00286341" w:rsidRPr="00042203">
        <w:rPr>
          <w:sz w:val="24"/>
          <w:szCs w:val="24"/>
          <w:lang w:val="hy-AM"/>
        </w:rPr>
        <w:t>ԷԿԵՆԳ</w:t>
      </w:r>
      <w:r w:rsidR="009F57FC" w:rsidRPr="00042203">
        <w:rPr>
          <w:sz w:val="24"/>
          <w:szCs w:val="24"/>
          <w:lang w:val="hy-AM"/>
        </w:rPr>
        <w:t xml:space="preserve"> ՓԲԸ </w:t>
      </w:r>
      <w:r w:rsidRPr="00042203">
        <w:rPr>
          <w:sz w:val="24"/>
          <w:szCs w:val="24"/>
          <w:lang w:val="hy-AM"/>
        </w:rPr>
        <w:t xml:space="preserve">գործառույթների </w:t>
      </w:r>
      <w:proofErr w:type="spellStart"/>
      <w:r w:rsidRPr="00042203">
        <w:rPr>
          <w:sz w:val="24"/>
          <w:szCs w:val="24"/>
          <w:lang w:val="hy-AM"/>
        </w:rPr>
        <w:t>կոնսոլիդացիան</w:t>
      </w:r>
      <w:proofErr w:type="spellEnd"/>
      <w:r w:rsidRPr="00042203">
        <w:rPr>
          <w:sz w:val="24"/>
          <w:szCs w:val="24"/>
          <w:lang w:val="hy-AM"/>
        </w:rPr>
        <w:t xml:space="preserve"> </w:t>
      </w:r>
      <w:r w:rsidR="000B58AE" w:rsidRPr="00042203">
        <w:rPr>
          <w:sz w:val="24"/>
          <w:szCs w:val="24"/>
          <w:lang w:val="hy-AM"/>
        </w:rPr>
        <w:t xml:space="preserve">հասցեագրելու են </w:t>
      </w:r>
      <w:r w:rsidRPr="00042203">
        <w:rPr>
          <w:sz w:val="24"/>
          <w:szCs w:val="24"/>
          <w:lang w:val="hy-AM"/>
        </w:rPr>
        <w:t xml:space="preserve">այդ </w:t>
      </w:r>
      <w:r w:rsidR="000B58AE" w:rsidRPr="00042203">
        <w:rPr>
          <w:sz w:val="24"/>
          <w:szCs w:val="24"/>
          <w:lang w:val="hy-AM"/>
        </w:rPr>
        <w:t>խնդիրները՝</w:t>
      </w:r>
      <w:r w:rsidRPr="00042203">
        <w:rPr>
          <w:sz w:val="24"/>
          <w:szCs w:val="24"/>
          <w:lang w:val="hy-AM"/>
        </w:rPr>
        <w:t xml:space="preserve"> հատկապես </w:t>
      </w:r>
      <w:r w:rsidR="009F57FC" w:rsidRPr="00042203">
        <w:rPr>
          <w:sz w:val="24"/>
          <w:szCs w:val="24"/>
          <w:lang w:val="hy-AM"/>
        </w:rPr>
        <w:t xml:space="preserve">թվային նույնականացման, </w:t>
      </w:r>
      <w:proofErr w:type="spellStart"/>
      <w:r w:rsidR="009F57FC" w:rsidRPr="00042203">
        <w:rPr>
          <w:sz w:val="24"/>
          <w:szCs w:val="24"/>
          <w:lang w:val="hy-AM"/>
        </w:rPr>
        <w:t>փոխգործելիության</w:t>
      </w:r>
      <w:proofErr w:type="spellEnd"/>
      <w:r w:rsidR="009F57FC" w:rsidRPr="00042203">
        <w:rPr>
          <w:sz w:val="24"/>
          <w:szCs w:val="24"/>
          <w:lang w:val="hy-AM"/>
        </w:rPr>
        <w:t xml:space="preserve"> հարթակի և </w:t>
      </w:r>
      <w:proofErr w:type="spellStart"/>
      <w:r w:rsidR="009F57FC" w:rsidRPr="00042203">
        <w:rPr>
          <w:sz w:val="24"/>
          <w:szCs w:val="24"/>
          <w:lang w:val="hy-AM"/>
        </w:rPr>
        <w:t>կիբերանվտանգության</w:t>
      </w:r>
      <w:proofErr w:type="spellEnd"/>
      <w:r w:rsidR="009F57FC" w:rsidRPr="00042203">
        <w:rPr>
          <w:sz w:val="24"/>
          <w:szCs w:val="24"/>
          <w:lang w:val="hy-AM"/>
        </w:rPr>
        <w:t xml:space="preserve"> ապահովման տարրերի ներքո:</w:t>
      </w:r>
      <w:r w:rsidR="000B58AE" w:rsidRPr="00042203">
        <w:rPr>
          <w:sz w:val="24"/>
          <w:szCs w:val="24"/>
          <w:lang w:val="hy-AM"/>
        </w:rPr>
        <w:t xml:space="preserve"> </w:t>
      </w:r>
    </w:p>
    <w:p w14:paraId="7323BA25" w14:textId="63F29C61" w:rsidR="004B12C9" w:rsidRPr="00042203" w:rsidRDefault="004B12C9" w:rsidP="00FD7FBC">
      <w:pPr>
        <w:pStyle w:val="ListParagraph"/>
        <w:numPr>
          <w:ilvl w:val="0"/>
          <w:numId w:val="8"/>
        </w:numPr>
        <w:spacing w:line="240" w:lineRule="auto"/>
        <w:ind w:left="450"/>
        <w:jc w:val="both"/>
        <w:rPr>
          <w:sz w:val="24"/>
          <w:szCs w:val="24"/>
          <w:lang w:val="hy-AM"/>
        </w:rPr>
      </w:pPr>
      <w:r w:rsidRPr="00042203">
        <w:rPr>
          <w:b/>
          <w:sz w:val="24"/>
          <w:szCs w:val="24"/>
          <w:lang w:val="hy-AM"/>
        </w:rPr>
        <w:t>Մ</w:t>
      </w:r>
      <w:r w:rsidR="000B58AE" w:rsidRPr="00042203">
        <w:rPr>
          <w:b/>
          <w:sz w:val="24"/>
          <w:szCs w:val="24"/>
          <w:lang w:val="hy-AM"/>
        </w:rPr>
        <w:t xml:space="preserve">եկ միասնական </w:t>
      </w:r>
      <w:proofErr w:type="spellStart"/>
      <w:r w:rsidR="000B58AE" w:rsidRPr="00042203">
        <w:rPr>
          <w:b/>
          <w:sz w:val="24"/>
          <w:szCs w:val="24"/>
          <w:lang w:val="hy-AM"/>
        </w:rPr>
        <w:t>հայեցակարգի</w:t>
      </w:r>
      <w:proofErr w:type="spellEnd"/>
      <w:r w:rsidR="000B58AE" w:rsidRPr="00042203">
        <w:rPr>
          <w:b/>
          <w:sz w:val="24"/>
          <w:szCs w:val="24"/>
          <w:lang w:val="hy-AM"/>
        </w:rPr>
        <w:t xml:space="preserve"> ներքո </w:t>
      </w:r>
      <w:r w:rsidRPr="00042203">
        <w:rPr>
          <w:b/>
          <w:sz w:val="24"/>
          <w:szCs w:val="24"/>
          <w:lang w:val="hy-AM"/>
        </w:rPr>
        <w:t xml:space="preserve">ԷԿԵՆԳ ՓԲԸ-ի </w:t>
      </w:r>
      <w:r w:rsidR="000B58AE" w:rsidRPr="00042203">
        <w:rPr>
          <w:b/>
          <w:sz w:val="24"/>
          <w:szCs w:val="24"/>
          <w:lang w:val="hy-AM"/>
        </w:rPr>
        <w:t xml:space="preserve">վերակառուցումը և </w:t>
      </w:r>
      <w:proofErr w:type="spellStart"/>
      <w:r w:rsidR="000B58AE" w:rsidRPr="00042203">
        <w:rPr>
          <w:b/>
          <w:sz w:val="24"/>
          <w:szCs w:val="24"/>
          <w:lang w:val="hy-AM"/>
        </w:rPr>
        <w:t>ինտեգրումը</w:t>
      </w:r>
      <w:proofErr w:type="spellEnd"/>
      <w:r w:rsidR="000B58AE" w:rsidRPr="00042203">
        <w:rPr>
          <w:b/>
          <w:sz w:val="24"/>
          <w:szCs w:val="24"/>
          <w:lang w:val="hy-AM"/>
        </w:rPr>
        <w:t xml:space="preserve"> Գործակալության</w:t>
      </w:r>
      <w:r w:rsidR="00710C8E" w:rsidRPr="00042203">
        <w:rPr>
          <w:b/>
          <w:sz w:val="24"/>
          <w:szCs w:val="24"/>
          <w:lang w:val="hy-AM"/>
        </w:rPr>
        <w:t xml:space="preserve"> կողմից ստեղծված </w:t>
      </w:r>
      <w:r w:rsidR="006431BD" w:rsidRPr="00042203">
        <w:rPr>
          <w:b/>
          <w:sz w:val="24"/>
          <w:szCs w:val="24"/>
          <w:lang w:val="hy-AM"/>
        </w:rPr>
        <w:t xml:space="preserve">ՏՀՀՆԳ </w:t>
      </w:r>
      <w:r w:rsidR="000E4D77" w:rsidRPr="00042203">
        <w:rPr>
          <w:b/>
          <w:sz w:val="24"/>
          <w:szCs w:val="24"/>
          <w:lang w:val="hy-AM"/>
        </w:rPr>
        <w:t>ՓԲԸ-ի</w:t>
      </w:r>
      <w:r w:rsidR="006431BD" w:rsidRPr="00042203">
        <w:rPr>
          <w:sz w:val="24"/>
          <w:szCs w:val="24"/>
          <w:lang w:val="hy-AM"/>
        </w:rPr>
        <w:t xml:space="preserve"> </w:t>
      </w:r>
      <w:r w:rsidR="000B58AE" w:rsidRPr="00042203">
        <w:rPr>
          <w:b/>
          <w:sz w:val="24"/>
          <w:szCs w:val="24"/>
          <w:lang w:val="hy-AM"/>
        </w:rPr>
        <w:t>հետ՝</w:t>
      </w:r>
      <w:r w:rsidR="008354A9" w:rsidRPr="00042203">
        <w:rPr>
          <w:b/>
          <w:sz w:val="24"/>
          <w:szCs w:val="24"/>
          <w:lang w:val="hy-AM"/>
        </w:rPr>
        <w:t xml:space="preserve"> ներառյալ</w:t>
      </w:r>
      <w:r w:rsidR="000B58AE" w:rsidRPr="00042203">
        <w:rPr>
          <w:b/>
          <w:sz w:val="24"/>
          <w:szCs w:val="24"/>
          <w:lang w:val="hy-AM"/>
        </w:rPr>
        <w:t xml:space="preserve"> </w:t>
      </w:r>
      <w:r w:rsidR="008354A9" w:rsidRPr="00042203">
        <w:rPr>
          <w:b/>
          <w:sz w:val="24"/>
          <w:szCs w:val="24"/>
          <w:lang w:val="hy-AM"/>
        </w:rPr>
        <w:t>գործընթացի</w:t>
      </w:r>
      <w:r w:rsidR="000B58AE" w:rsidRPr="00042203">
        <w:rPr>
          <w:b/>
          <w:sz w:val="24"/>
          <w:szCs w:val="24"/>
          <w:lang w:val="hy-AM"/>
        </w:rPr>
        <w:t xml:space="preserve"> սահուն և </w:t>
      </w:r>
      <w:proofErr w:type="spellStart"/>
      <w:r w:rsidR="000B58AE" w:rsidRPr="00042203">
        <w:rPr>
          <w:b/>
          <w:sz w:val="24"/>
          <w:szCs w:val="24"/>
          <w:lang w:val="hy-AM"/>
        </w:rPr>
        <w:t>անցնցում</w:t>
      </w:r>
      <w:proofErr w:type="spellEnd"/>
      <w:r w:rsidR="000B58AE" w:rsidRPr="00042203">
        <w:rPr>
          <w:b/>
          <w:sz w:val="24"/>
          <w:szCs w:val="24"/>
          <w:lang w:val="hy-AM"/>
        </w:rPr>
        <w:t xml:space="preserve"> </w:t>
      </w:r>
      <w:r w:rsidR="008354A9" w:rsidRPr="00042203">
        <w:rPr>
          <w:b/>
          <w:sz w:val="24"/>
          <w:szCs w:val="24"/>
          <w:lang w:val="hy-AM"/>
        </w:rPr>
        <w:t>կազմակերպումը</w:t>
      </w:r>
      <w:r w:rsidRPr="00042203">
        <w:rPr>
          <w:b/>
          <w:sz w:val="24"/>
          <w:szCs w:val="24"/>
          <w:lang w:val="hy-AM"/>
        </w:rPr>
        <w:t>.</w:t>
      </w:r>
    </w:p>
    <w:p w14:paraId="3CA921FD" w14:textId="037C347B" w:rsidR="00921409" w:rsidRPr="00042203" w:rsidRDefault="008354A9" w:rsidP="00B14852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>Այդ առումով</w:t>
      </w:r>
      <w:r w:rsidR="000B58AE" w:rsidRPr="00042203">
        <w:rPr>
          <w:sz w:val="24"/>
          <w:szCs w:val="24"/>
          <w:lang w:val="hy-AM"/>
        </w:rPr>
        <w:t xml:space="preserve"> </w:t>
      </w:r>
      <w:proofErr w:type="spellStart"/>
      <w:r w:rsidRPr="00042203">
        <w:rPr>
          <w:sz w:val="24"/>
          <w:szCs w:val="24"/>
          <w:lang w:val="hy-AM"/>
        </w:rPr>
        <w:t>կ</w:t>
      </w:r>
      <w:r w:rsidR="000B58AE" w:rsidRPr="00042203">
        <w:rPr>
          <w:sz w:val="24"/>
          <w:szCs w:val="24"/>
          <w:lang w:val="hy-AM"/>
        </w:rPr>
        <w:t>արևոր</w:t>
      </w:r>
      <w:proofErr w:type="spellEnd"/>
      <w:r w:rsidR="000B58AE" w:rsidRPr="00042203">
        <w:rPr>
          <w:sz w:val="24"/>
          <w:szCs w:val="24"/>
          <w:lang w:val="hy-AM"/>
        </w:rPr>
        <w:t xml:space="preserve"> է նկատել, որ ԷԿԵՆԳ ՓԲԸ-ում առկա է կարող թիմ և</w:t>
      </w:r>
      <w:r w:rsidRPr="00042203">
        <w:rPr>
          <w:sz w:val="24"/>
          <w:szCs w:val="24"/>
          <w:lang w:val="hy-AM"/>
        </w:rPr>
        <w:t xml:space="preserve"> առաջարկվող մեխանիզմը</w:t>
      </w:r>
      <w:r w:rsidR="000B58AE" w:rsidRPr="00042203">
        <w:rPr>
          <w:sz w:val="24"/>
          <w:szCs w:val="24"/>
          <w:lang w:val="hy-AM"/>
        </w:rPr>
        <w:t xml:space="preserve"> </w:t>
      </w:r>
      <w:r w:rsidRPr="00042203">
        <w:rPr>
          <w:sz w:val="24"/>
          <w:szCs w:val="24"/>
          <w:lang w:val="hy-AM"/>
        </w:rPr>
        <w:t xml:space="preserve">չի վտանգի </w:t>
      </w:r>
      <w:r w:rsidR="000B58AE" w:rsidRPr="00042203">
        <w:rPr>
          <w:sz w:val="24"/>
          <w:szCs w:val="24"/>
          <w:lang w:val="hy-AM"/>
        </w:rPr>
        <w:t>թիմի</w:t>
      </w:r>
      <w:r w:rsidRPr="00042203">
        <w:rPr>
          <w:sz w:val="24"/>
          <w:szCs w:val="24"/>
          <w:lang w:val="hy-AM"/>
        </w:rPr>
        <w:t xml:space="preserve"> </w:t>
      </w:r>
      <w:proofErr w:type="spellStart"/>
      <w:r w:rsidRPr="00042203">
        <w:rPr>
          <w:sz w:val="24"/>
          <w:szCs w:val="24"/>
          <w:lang w:val="hy-AM"/>
        </w:rPr>
        <w:t>մոտիվացիան</w:t>
      </w:r>
      <w:proofErr w:type="spellEnd"/>
      <w:r w:rsidRPr="00042203">
        <w:rPr>
          <w:sz w:val="24"/>
          <w:szCs w:val="24"/>
          <w:lang w:val="hy-AM"/>
        </w:rPr>
        <w:t xml:space="preserve"> ու կապահովի</w:t>
      </w:r>
      <w:r w:rsidR="000B58AE" w:rsidRPr="00042203">
        <w:rPr>
          <w:sz w:val="24"/>
          <w:szCs w:val="24"/>
          <w:lang w:val="hy-AM"/>
        </w:rPr>
        <w:t xml:space="preserve"> սահուն </w:t>
      </w:r>
      <w:proofErr w:type="spellStart"/>
      <w:r w:rsidR="000B58AE" w:rsidRPr="00042203">
        <w:rPr>
          <w:sz w:val="24"/>
          <w:szCs w:val="24"/>
          <w:lang w:val="hy-AM"/>
        </w:rPr>
        <w:t>ինտեգրումը</w:t>
      </w:r>
      <w:proofErr w:type="spellEnd"/>
      <w:r w:rsidR="000B58AE" w:rsidRPr="00042203">
        <w:rPr>
          <w:sz w:val="24"/>
          <w:szCs w:val="24"/>
          <w:lang w:val="hy-AM"/>
        </w:rPr>
        <w:t xml:space="preserve"> նոր համակարգին: Ինչպես արձանագրվել է </w:t>
      </w:r>
      <w:r w:rsidR="00A17356" w:rsidRPr="00042203">
        <w:rPr>
          <w:sz w:val="24"/>
          <w:szCs w:val="24"/>
          <w:lang w:val="hy-AM"/>
        </w:rPr>
        <w:t>ՀՀ վ</w:t>
      </w:r>
      <w:r w:rsidR="000B58AE" w:rsidRPr="00042203">
        <w:rPr>
          <w:sz w:val="24"/>
          <w:szCs w:val="24"/>
          <w:lang w:val="hy-AM"/>
        </w:rPr>
        <w:t xml:space="preserve">արչապետի մոտ </w:t>
      </w:r>
      <w:r w:rsidR="00A17356" w:rsidRPr="00042203">
        <w:rPr>
          <w:sz w:val="24"/>
          <w:szCs w:val="24"/>
          <w:lang w:val="hy-AM"/>
        </w:rPr>
        <w:t>խորհրդակցության</w:t>
      </w:r>
      <w:r w:rsidR="000B58AE" w:rsidRPr="00042203">
        <w:rPr>
          <w:sz w:val="24"/>
          <w:szCs w:val="24"/>
          <w:lang w:val="hy-AM"/>
        </w:rPr>
        <w:t xml:space="preserve"> ժամանակ</w:t>
      </w:r>
      <w:r w:rsidR="007A638E" w:rsidRPr="00042203">
        <w:rPr>
          <w:sz w:val="24"/>
          <w:szCs w:val="24"/>
          <w:lang w:val="hy-AM"/>
        </w:rPr>
        <w:t xml:space="preserve"> և վերահաստատվել է Տեղեկատվական համակարգերի կառավարման խորհրդի որոշմամբ</w:t>
      </w:r>
      <w:r w:rsidR="000B58AE" w:rsidRPr="00042203">
        <w:rPr>
          <w:sz w:val="24"/>
          <w:szCs w:val="24"/>
          <w:lang w:val="hy-AM"/>
        </w:rPr>
        <w:t xml:space="preserve">, բաժնետոմսերի </w:t>
      </w:r>
      <w:r w:rsidR="00747E4F" w:rsidRPr="00042203">
        <w:rPr>
          <w:sz w:val="24"/>
          <w:szCs w:val="24"/>
          <w:lang w:val="hy-AM"/>
        </w:rPr>
        <w:t xml:space="preserve">հավատարմագրային կառավարման </w:t>
      </w:r>
      <w:r w:rsidR="000B58AE" w:rsidRPr="00042203">
        <w:rPr>
          <w:sz w:val="24"/>
          <w:szCs w:val="24"/>
          <w:lang w:val="hy-AM"/>
        </w:rPr>
        <w:t xml:space="preserve">և մատուցվող ծառայությունների ընդհանուր ճարտարապետության </w:t>
      </w:r>
      <w:proofErr w:type="spellStart"/>
      <w:r w:rsidR="000B58AE" w:rsidRPr="00042203">
        <w:rPr>
          <w:sz w:val="24"/>
          <w:szCs w:val="24"/>
          <w:lang w:val="hy-AM"/>
        </w:rPr>
        <w:t>ձևավորման</w:t>
      </w:r>
      <w:proofErr w:type="spellEnd"/>
      <w:r w:rsidR="000B58AE" w:rsidRPr="00042203">
        <w:rPr>
          <w:sz w:val="24"/>
          <w:szCs w:val="24"/>
          <w:lang w:val="hy-AM"/>
        </w:rPr>
        <w:t xml:space="preserve"> արդյունքում կքննարկվի գործառույթների բաշխման հարցը </w:t>
      </w:r>
      <w:proofErr w:type="spellStart"/>
      <w:r w:rsidR="000B58AE" w:rsidRPr="00042203">
        <w:rPr>
          <w:sz w:val="24"/>
          <w:szCs w:val="24"/>
          <w:lang w:val="hy-AM"/>
        </w:rPr>
        <w:t>հետևյալ</w:t>
      </w:r>
      <w:proofErr w:type="spellEnd"/>
      <w:r w:rsidR="000B58AE" w:rsidRPr="00042203">
        <w:rPr>
          <w:sz w:val="24"/>
          <w:szCs w:val="24"/>
          <w:lang w:val="hy-AM"/>
        </w:rPr>
        <w:t xml:space="preserve"> տրամաբանությամբ. այն գործառույթները, որոնք ավելի արդյունավետ կարող է իրականացնել մասնավոր հատվածը, կառանձնացվեն և </w:t>
      </w:r>
      <w:r w:rsidR="009440B1" w:rsidRPr="00042203">
        <w:rPr>
          <w:sz w:val="24"/>
          <w:szCs w:val="24"/>
          <w:lang w:val="hy-AM"/>
        </w:rPr>
        <w:t>կփոխանցվեն</w:t>
      </w:r>
      <w:r w:rsidR="000B58AE" w:rsidRPr="00042203">
        <w:rPr>
          <w:sz w:val="24"/>
          <w:szCs w:val="24"/>
          <w:lang w:val="hy-AM"/>
        </w:rPr>
        <w:t xml:space="preserve"> ԷԿԵՆԳ ՓԲԸ-ին՝ պետություն-մասնավոր համագործակցության կամ լրիվ մասնավորեցման ճանապարհով, իսկ մնացած անհրաժեշտ գործառույթները կվերակառուցվեն </w:t>
      </w:r>
      <w:r w:rsidR="00B14852" w:rsidRPr="00042203">
        <w:rPr>
          <w:sz w:val="24"/>
          <w:szCs w:val="24"/>
          <w:lang w:val="hy-AM"/>
        </w:rPr>
        <w:t xml:space="preserve">Գործակալության </w:t>
      </w:r>
      <w:r w:rsidR="000E4D77" w:rsidRPr="00042203">
        <w:rPr>
          <w:sz w:val="24"/>
          <w:szCs w:val="24"/>
          <w:lang w:val="hy-AM"/>
        </w:rPr>
        <w:t xml:space="preserve">կողմից ներկայացված ճարտարապետության </w:t>
      </w:r>
      <w:r w:rsidRPr="00042203">
        <w:rPr>
          <w:sz w:val="24"/>
          <w:szCs w:val="24"/>
          <w:lang w:val="hy-AM"/>
        </w:rPr>
        <w:t>ներքո:</w:t>
      </w:r>
      <w:r w:rsidR="009F57FC" w:rsidRPr="00042203">
        <w:rPr>
          <w:sz w:val="24"/>
          <w:szCs w:val="24"/>
          <w:lang w:val="hy-AM"/>
        </w:rPr>
        <w:t xml:space="preserve"> </w:t>
      </w:r>
    </w:p>
    <w:p w14:paraId="3F89CD30" w14:textId="0B982FC6" w:rsidR="00921409" w:rsidRPr="00042203" w:rsidRDefault="00134B01" w:rsidP="00B14852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>ԷԿԵՆԳ</w:t>
      </w:r>
      <w:r w:rsidR="00286341" w:rsidRPr="00042203">
        <w:rPr>
          <w:sz w:val="24"/>
          <w:szCs w:val="24"/>
          <w:lang w:val="hy-AM"/>
        </w:rPr>
        <w:t xml:space="preserve"> </w:t>
      </w:r>
      <w:r w:rsidRPr="00042203">
        <w:rPr>
          <w:sz w:val="24"/>
          <w:szCs w:val="24"/>
          <w:lang w:val="hy-AM"/>
        </w:rPr>
        <w:t>ՓԲԸ-</w:t>
      </w:r>
      <w:r w:rsidR="009440B1" w:rsidRPr="00042203">
        <w:rPr>
          <w:sz w:val="24"/>
          <w:szCs w:val="24"/>
          <w:lang w:val="hy-AM"/>
        </w:rPr>
        <w:t xml:space="preserve">ն, </w:t>
      </w:r>
      <w:r w:rsidRPr="00042203">
        <w:rPr>
          <w:sz w:val="24"/>
          <w:szCs w:val="24"/>
          <w:lang w:val="hy-AM"/>
        </w:rPr>
        <w:t>բիզնես և կառավարման մոդելները հստակեցնելուց հետո</w:t>
      </w:r>
      <w:r w:rsidR="006E04EC" w:rsidRPr="00042203">
        <w:rPr>
          <w:sz w:val="24"/>
          <w:szCs w:val="24"/>
          <w:lang w:val="hy-AM"/>
        </w:rPr>
        <w:t>՝</w:t>
      </w:r>
      <w:r w:rsidRPr="00042203">
        <w:rPr>
          <w:sz w:val="24"/>
          <w:szCs w:val="24"/>
          <w:lang w:val="hy-AM"/>
        </w:rPr>
        <w:t xml:space="preserve"> ներառյալ հնարավոր պետական-մասնավոր կառավարման </w:t>
      </w:r>
      <w:r w:rsidR="006E04EC" w:rsidRPr="00042203">
        <w:rPr>
          <w:sz w:val="24"/>
          <w:szCs w:val="24"/>
          <w:lang w:val="hy-AM"/>
        </w:rPr>
        <w:t>կամ</w:t>
      </w:r>
      <w:r w:rsidRPr="00042203">
        <w:rPr>
          <w:sz w:val="24"/>
          <w:szCs w:val="24"/>
          <w:lang w:val="hy-AM"/>
        </w:rPr>
        <w:t xml:space="preserve"> լրիվ մասնավորեցման, կշարունակի մատուցել էլեկտրոնային նույնականացման </w:t>
      </w:r>
      <w:proofErr w:type="spellStart"/>
      <w:r w:rsidRPr="00042203">
        <w:rPr>
          <w:sz w:val="24"/>
          <w:szCs w:val="24"/>
          <w:lang w:val="hy-AM"/>
        </w:rPr>
        <w:t>հավաստագրման</w:t>
      </w:r>
      <w:proofErr w:type="spellEnd"/>
      <w:r w:rsidRPr="00042203">
        <w:rPr>
          <w:sz w:val="24"/>
          <w:szCs w:val="24"/>
          <w:lang w:val="hy-AM"/>
        </w:rPr>
        <w:t xml:space="preserve"> ծառայություններ, որը</w:t>
      </w:r>
      <w:r w:rsidR="006E04EC" w:rsidRPr="00042203">
        <w:rPr>
          <w:sz w:val="24"/>
          <w:szCs w:val="24"/>
          <w:lang w:val="hy-AM"/>
        </w:rPr>
        <w:t xml:space="preserve"> </w:t>
      </w:r>
      <w:r w:rsidRPr="00042203">
        <w:rPr>
          <w:sz w:val="24"/>
          <w:szCs w:val="24"/>
          <w:lang w:val="hy-AM"/>
        </w:rPr>
        <w:t xml:space="preserve">բացառություն չի կազմի Գործակալության կարգավորման և վերահսկողության գործառույթներից: </w:t>
      </w:r>
      <w:r w:rsidR="00A5527A" w:rsidRPr="00042203">
        <w:rPr>
          <w:sz w:val="24"/>
          <w:szCs w:val="24"/>
          <w:lang w:val="hy-AM"/>
        </w:rPr>
        <w:t>Ա</w:t>
      </w:r>
      <w:r w:rsidRPr="00042203">
        <w:rPr>
          <w:sz w:val="24"/>
          <w:szCs w:val="24"/>
          <w:lang w:val="hy-AM"/>
        </w:rPr>
        <w:t xml:space="preserve">յս տարանջատումը կրիտիկական է շահերի </w:t>
      </w:r>
      <w:proofErr w:type="spellStart"/>
      <w:r w:rsidRPr="00042203">
        <w:rPr>
          <w:sz w:val="24"/>
          <w:szCs w:val="24"/>
          <w:lang w:val="hy-AM"/>
        </w:rPr>
        <w:t>բախումից</w:t>
      </w:r>
      <w:proofErr w:type="spellEnd"/>
      <w:r w:rsidRPr="00042203">
        <w:rPr>
          <w:sz w:val="24"/>
          <w:szCs w:val="24"/>
          <w:lang w:val="hy-AM"/>
        </w:rPr>
        <w:t xml:space="preserve"> խուսափելու և միջազգային փորձում հայտնի խնդիրներից խուսափելու համար:</w:t>
      </w:r>
      <w:r w:rsidR="008354A9" w:rsidRPr="00042203">
        <w:rPr>
          <w:sz w:val="24"/>
          <w:szCs w:val="24"/>
          <w:lang w:val="hy-AM"/>
        </w:rPr>
        <w:t xml:space="preserve"> Արդյունքում</w:t>
      </w:r>
      <w:r w:rsidR="00A5527A" w:rsidRPr="00042203">
        <w:rPr>
          <w:sz w:val="24"/>
          <w:szCs w:val="24"/>
          <w:lang w:val="hy-AM"/>
        </w:rPr>
        <w:t>՝</w:t>
      </w:r>
      <w:r w:rsidR="008354A9" w:rsidRPr="00042203">
        <w:rPr>
          <w:sz w:val="24"/>
          <w:szCs w:val="24"/>
          <w:lang w:val="hy-AM"/>
        </w:rPr>
        <w:t xml:space="preserve"> </w:t>
      </w:r>
      <w:r w:rsidR="00174452" w:rsidRPr="00042203">
        <w:rPr>
          <w:sz w:val="24"/>
          <w:szCs w:val="24"/>
          <w:lang w:val="hy-AM"/>
        </w:rPr>
        <w:t>ԷԿԵՆԳ ՓԲԸ-ի կողմից իրականացվող գործառ</w:t>
      </w:r>
      <w:r w:rsidR="00D03010" w:rsidRPr="00042203">
        <w:rPr>
          <w:sz w:val="24"/>
          <w:szCs w:val="24"/>
          <w:lang w:val="hy-AM"/>
        </w:rPr>
        <w:t>ույթ</w:t>
      </w:r>
      <w:r w:rsidR="00174452" w:rsidRPr="00042203">
        <w:rPr>
          <w:sz w:val="24"/>
          <w:szCs w:val="24"/>
          <w:lang w:val="hy-AM"/>
        </w:rPr>
        <w:t>ների մի մաս</w:t>
      </w:r>
      <w:r w:rsidR="004B12C9" w:rsidRPr="00042203">
        <w:rPr>
          <w:sz w:val="24"/>
          <w:szCs w:val="24"/>
          <w:lang w:val="hy-AM"/>
        </w:rPr>
        <w:t>ն</w:t>
      </w:r>
      <w:r w:rsidR="00174452" w:rsidRPr="00042203">
        <w:rPr>
          <w:sz w:val="24"/>
          <w:szCs w:val="24"/>
          <w:lang w:val="hy-AM"/>
        </w:rPr>
        <w:t xml:space="preserve"> անհրաժեշտ է լինելու ինտեգրել Գործակալության</w:t>
      </w:r>
      <w:r w:rsidR="00710C8E" w:rsidRPr="00042203">
        <w:rPr>
          <w:sz w:val="24"/>
          <w:szCs w:val="24"/>
          <w:lang w:val="hy-AM"/>
        </w:rPr>
        <w:t xml:space="preserve"> կամ վերջինիս կողմից ստեղծված </w:t>
      </w:r>
      <w:r w:rsidR="006431BD" w:rsidRPr="00042203">
        <w:rPr>
          <w:sz w:val="24"/>
          <w:szCs w:val="24"/>
          <w:lang w:val="hy-AM"/>
        </w:rPr>
        <w:t>ՏՀՀՆԳ ՓԲԸ-ի</w:t>
      </w:r>
      <w:r w:rsidR="00174452" w:rsidRPr="00042203">
        <w:rPr>
          <w:sz w:val="24"/>
          <w:szCs w:val="24"/>
          <w:lang w:val="hy-AM"/>
        </w:rPr>
        <w:t xml:space="preserve"> </w:t>
      </w:r>
      <w:proofErr w:type="spellStart"/>
      <w:r w:rsidR="00D03010" w:rsidRPr="00042203">
        <w:rPr>
          <w:sz w:val="24"/>
          <w:szCs w:val="24"/>
          <w:lang w:val="hy-AM"/>
        </w:rPr>
        <w:t>գործառույթներին</w:t>
      </w:r>
      <w:proofErr w:type="spellEnd"/>
      <w:r w:rsidR="00174452" w:rsidRPr="00042203">
        <w:rPr>
          <w:sz w:val="24"/>
          <w:szCs w:val="24"/>
          <w:lang w:val="hy-AM"/>
        </w:rPr>
        <w:t xml:space="preserve">: </w:t>
      </w:r>
    </w:p>
    <w:p w14:paraId="249181F5" w14:textId="77777777" w:rsidR="004B12C9" w:rsidRPr="00042203" w:rsidRDefault="003021B9" w:rsidP="00FD7FBC">
      <w:pPr>
        <w:pStyle w:val="ListParagraph"/>
        <w:numPr>
          <w:ilvl w:val="0"/>
          <w:numId w:val="8"/>
        </w:numPr>
        <w:spacing w:line="240" w:lineRule="auto"/>
        <w:ind w:left="450"/>
        <w:jc w:val="both"/>
        <w:rPr>
          <w:sz w:val="24"/>
          <w:szCs w:val="24"/>
          <w:lang w:val="hy-AM"/>
        </w:rPr>
      </w:pPr>
      <w:r w:rsidRPr="00042203">
        <w:rPr>
          <w:b/>
          <w:sz w:val="24"/>
          <w:szCs w:val="24"/>
          <w:lang w:val="hy-AM"/>
        </w:rPr>
        <w:t>Քաղաքացու կողմից թվային ենթակառուցվածքներից օգտվելու համար ուղղակի վճարների վերացում</w:t>
      </w:r>
      <w:r w:rsidR="004B12C9" w:rsidRPr="00042203">
        <w:rPr>
          <w:b/>
          <w:sz w:val="24"/>
          <w:szCs w:val="24"/>
          <w:lang w:val="hy-AM"/>
        </w:rPr>
        <w:t>ը</w:t>
      </w:r>
      <w:r w:rsidR="00BE434E" w:rsidRPr="00042203">
        <w:rPr>
          <w:b/>
          <w:sz w:val="24"/>
          <w:szCs w:val="24"/>
          <w:lang w:val="hy-AM"/>
        </w:rPr>
        <w:t>, այդ թվում</w:t>
      </w:r>
      <w:r w:rsidR="004B12C9" w:rsidRPr="00042203">
        <w:rPr>
          <w:b/>
          <w:sz w:val="24"/>
          <w:szCs w:val="24"/>
          <w:lang w:val="hy-AM"/>
        </w:rPr>
        <w:t>՝</w:t>
      </w:r>
      <w:r w:rsidR="00BE434E" w:rsidRPr="00042203">
        <w:rPr>
          <w:b/>
          <w:sz w:val="24"/>
          <w:szCs w:val="24"/>
          <w:lang w:val="hy-AM"/>
        </w:rPr>
        <w:t xml:space="preserve"> էլեկտրոնային </w:t>
      </w:r>
      <w:r w:rsidRPr="00042203">
        <w:rPr>
          <w:b/>
          <w:sz w:val="24"/>
          <w:szCs w:val="24"/>
          <w:lang w:val="hy-AM"/>
        </w:rPr>
        <w:t>ստորագրության տրամադրման</w:t>
      </w:r>
      <w:r w:rsidR="004B12C9" w:rsidRPr="00042203">
        <w:rPr>
          <w:b/>
          <w:sz w:val="24"/>
          <w:szCs w:val="24"/>
          <w:lang w:val="hy-AM"/>
        </w:rPr>
        <w:t xml:space="preserve"> համար </w:t>
      </w:r>
      <w:r w:rsidR="00BE434E" w:rsidRPr="00042203">
        <w:rPr>
          <w:b/>
          <w:sz w:val="24"/>
          <w:szCs w:val="24"/>
          <w:lang w:val="hy-AM"/>
        </w:rPr>
        <w:t>ներկայ</w:t>
      </w:r>
      <w:r w:rsidR="004B12C9" w:rsidRPr="00042203">
        <w:rPr>
          <w:b/>
          <w:sz w:val="24"/>
          <w:szCs w:val="24"/>
          <w:lang w:val="hy-AM"/>
        </w:rPr>
        <w:t xml:space="preserve">ում գործող </w:t>
      </w:r>
      <w:r w:rsidRPr="00042203">
        <w:rPr>
          <w:b/>
          <w:sz w:val="24"/>
          <w:szCs w:val="24"/>
          <w:lang w:val="hy-AM"/>
        </w:rPr>
        <w:t>3500</w:t>
      </w:r>
      <w:r w:rsidR="004B12C9" w:rsidRPr="00042203">
        <w:rPr>
          <w:b/>
          <w:sz w:val="24"/>
          <w:szCs w:val="24"/>
          <w:lang w:val="hy-AM"/>
        </w:rPr>
        <w:t>.0 դրամ վճարման պահանջը.</w:t>
      </w:r>
    </w:p>
    <w:p w14:paraId="7D334D78" w14:textId="053078DB" w:rsidR="00534638" w:rsidRPr="00042203" w:rsidRDefault="004B12C9" w:rsidP="00B14852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 xml:space="preserve">Նախատեսվում </w:t>
      </w:r>
      <w:r w:rsidR="003021B9" w:rsidRPr="00042203">
        <w:rPr>
          <w:sz w:val="24"/>
          <w:szCs w:val="24"/>
          <w:lang w:val="hy-AM"/>
        </w:rPr>
        <w:t xml:space="preserve">է Գործակալության </w:t>
      </w:r>
      <w:r w:rsidR="000E4D77" w:rsidRPr="00042203">
        <w:rPr>
          <w:sz w:val="24"/>
          <w:szCs w:val="24"/>
          <w:lang w:val="hy-AM"/>
        </w:rPr>
        <w:t xml:space="preserve">կողմից ներկայացված ճարտարապետության </w:t>
      </w:r>
      <w:r w:rsidR="003021B9" w:rsidRPr="00042203">
        <w:rPr>
          <w:sz w:val="24"/>
          <w:szCs w:val="24"/>
          <w:lang w:val="hy-AM"/>
        </w:rPr>
        <w:t xml:space="preserve">ներքո </w:t>
      </w:r>
      <w:r w:rsidR="006437DE" w:rsidRPr="00042203">
        <w:rPr>
          <w:sz w:val="24"/>
          <w:szCs w:val="24"/>
          <w:lang w:val="hy-AM"/>
        </w:rPr>
        <w:t>Է</w:t>
      </w:r>
      <w:r w:rsidR="003021B9" w:rsidRPr="00042203">
        <w:rPr>
          <w:sz w:val="24"/>
          <w:szCs w:val="24"/>
          <w:lang w:val="hy-AM"/>
        </w:rPr>
        <w:t>ԿԵՆԳ</w:t>
      </w:r>
      <w:r w:rsidR="006437DE" w:rsidRPr="00042203">
        <w:rPr>
          <w:sz w:val="24"/>
          <w:szCs w:val="24"/>
          <w:lang w:val="hy-AM"/>
        </w:rPr>
        <w:t xml:space="preserve"> ՓԲԸ-ի ֆինանսավորման նոր մեխանիզմների </w:t>
      </w:r>
      <w:r w:rsidR="005374DF" w:rsidRPr="00042203">
        <w:rPr>
          <w:sz w:val="24"/>
          <w:szCs w:val="24"/>
          <w:lang w:val="hy-AM"/>
        </w:rPr>
        <w:t>նախագծ</w:t>
      </w:r>
      <w:r w:rsidR="006437DE" w:rsidRPr="00042203">
        <w:rPr>
          <w:sz w:val="24"/>
          <w:szCs w:val="24"/>
          <w:lang w:val="hy-AM"/>
        </w:rPr>
        <w:t>ում և</w:t>
      </w:r>
      <w:r w:rsidR="00BE434E" w:rsidRPr="00042203">
        <w:rPr>
          <w:sz w:val="24"/>
          <w:szCs w:val="24"/>
          <w:lang w:val="hy-AM"/>
        </w:rPr>
        <w:t xml:space="preserve"> այդ նպատակով գործակալության միջոցով</w:t>
      </w:r>
      <w:r w:rsidR="006437DE" w:rsidRPr="00042203">
        <w:rPr>
          <w:sz w:val="24"/>
          <w:szCs w:val="24"/>
          <w:lang w:val="hy-AM"/>
        </w:rPr>
        <w:t xml:space="preserve"> ներդրումների </w:t>
      </w:r>
      <w:r w:rsidR="003021B9" w:rsidRPr="00042203">
        <w:rPr>
          <w:sz w:val="24"/>
          <w:szCs w:val="24"/>
          <w:lang w:val="hy-AM"/>
        </w:rPr>
        <w:t>կատարում:</w:t>
      </w:r>
      <w:r w:rsidR="005374DF" w:rsidRPr="00042203">
        <w:rPr>
          <w:sz w:val="24"/>
          <w:szCs w:val="24"/>
          <w:lang w:val="hy-AM"/>
        </w:rPr>
        <w:t xml:space="preserve"> Ը</w:t>
      </w:r>
      <w:r w:rsidR="00086EC6" w:rsidRPr="00042203">
        <w:rPr>
          <w:sz w:val="24"/>
          <w:szCs w:val="24"/>
          <w:lang w:val="hy-AM"/>
        </w:rPr>
        <w:t>նդունված ճանապարհային քարտեզի ներքո միջանկյալ կառավարման</w:t>
      </w:r>
      <w:r w:rsidR="005374DF" w:rsidRPr="00042203">
        <w:rPr>
          <w:sz w:val="24"/>
          <w:szCs w:val="24"/>
          <w:lang w:val="hy-AM"/>
        </w:rPr>
        <w:t xml:space="preserve"> ժամանակա</w:t>
      </w:r>
      <w:r w:rsidR="00086EC6" w:rsidRPr="00042203">
        <w:rPr>
          <w:sz w:val="24"/>
          <w:szCs w:val="24"/>
          <w:lang w:val="hy-AM"/>
        </w:rPr>
        <w:t xml:space="preserve">շրջանում՝ </w:t>
      </w:r>
      <w:r w:rsidR="003021B9" w:rsidRPr="00042203">
        <w:rPr>
          <w:sz w:val="24"/>
          <w:szCs w:val="24"/>
          <w:lang w:val="hy-AM"/>
        </w:rPr>
        <w:t>2-</w:t>
      </w:r>
      <w:r w:rsidR="00086EC6" w:rsidRPr="00042203">
        <w:rPr>
          <w:sz w:val="24"/>
          <w:szCs w:val="24"/>
          <w:lang w:val="hy-AM"/>
        </w:rPr>
        <w:t>3 տարի ժամկետով</w:t>
      </w:r>
      <w:r w:rsidR="005374DF" w:rsidRPr="00042203">
        <w:rPr>
          <w:sz w:val="24"/>
          <w:szCs w:val="24"/>
          <w:lang w:val="hy-AM"/>
        </w:rPr>
        <w:t xml:space="preserve"> Գործակալությունը նախատեսվում է ֆինանսավորել</w:t>
      </w:r>
      <w:r w:rsidR="00086EC6" w:rsidRPr="00042203">
        <w:rPr>
          <w:sz w:val="24"/>
          <w:szCs w:val="24"/>
          <w:lang w:val="hy-AM"/>
        </w:rPr>
        <w:t xml:space="preserve"> Կենտրոնական բանկի </w:t>
      </w:r>
      <w:r w:rsidR="005374DF" w:rsidRPr="00042203">
        <w:rPr>
          <w:sz w:val="24"/>
          <w:szCs w:val="24"/>
          <w:lang w:val="hy-AM"/>
        </w:rPr>
        <w:t xml:space="preserve">կողմից: </w:t>
      </w:r>
      <w:r w:rsidR="00BE434E" w:rsidRPr="00042203">
        <w:rPr>
          <w:sz w:val="24"/>
          <w:szCs w:val="24"/>
          <w:lang w:val="hy-AM"/>
        </w:rPr>
        <w:lastRenderedPageBreak/>
        <w:t xml:space="preserve">Ներդրումներն </w:t>
      </w:r>
      <w:r w:rsidRPr="00042203">
        <w:rPr>
          <w:sz w:val="24"/>
          <w:szCs w:val="24"/>
          <w:lang w:val="hy-AM"/>
        </w:rPr>
        <w:t>իրականացվելու</w:t>
      </w:r>
      <w:r w:rsidR="00BE434E" w:rsidRPr="00042203">
        <w:rPr>
          <w:sz w:val="24"/>
          <w:szCs w:val="24"/>
          <w:lang w:val="hy-AM"/>
        </w:rPr>
        <w:t xml:space="preserve"> են</w:t>
      </w:r>
      <w:r w:rsidR="00EC343D" w:rsidRPr="00042203">
        <w:rPr>
          <w:sz w:val="24"/>
          <w:szCs w:val="24"/>
          <w:lang w:val="hy-AM"/>
        </w:rPr>
        <w:t xml:space="preserve"> նույնականացման համակարգի </w:t>
      </w:r>
      <w:r w:rsidR="006E04EC" w:rsidRPr="00042203">
        <w:rPr>
          <w:sz w:val="24"/>
          <w:szCs w:val="24"/>
          <w:lang w:val="hy-AM"/>
        </w:rPr>
        <w:t>արդիականացման</w:t>
      </w:r>
      <w:r w:rsidR="00BE434E" w:rsidRPr="00042203">
        <w:rPr>
          <w:sz w:val="24"/>
          <w:szCs w:val="24"/>
          <w:lang w:val="hy-AM"/>
        </w:rPr>
        <w:t xml:space="preserve"> և միջազգային չափանիշներին համապատասխան սերտիֆիկացման</w:t>
      </w:r>
      <w:r w:rsidR="00EC343D" w:rsidRPr="00042203">
        <w:rPr>
          <w:sz w:val="24"/>
          <w:szCs w:val="24"/>
          <w:lang w:val="hy-AM"/>
        </w:rPr>
        <w:t>, տեխնիկական հզորությունների նորաց</w:t>
      </w:r>
      <w:r w:rsidR="00BE434E" w:rsidRPr="00042203">
        <w:rPr>
          <w:sz w:val="24"/>
          <w:szCs w:val="24"/>
          <w:lang w:val="hy-AM"/>
        </w:rPr>
        <w:t>ման</w:t>
      </w:r>
      <w:r w:rsidR="00B807FF" w:rsidRPr="00042203">
        <w:rPr>
          <w:sz w:val="24"/>
          <w:szCs w:val="24"/>
          <w:lang w:val="hy-AM"/>
        </w:rPr>
        <w:t>, խորհրդատվական աջակցությ</w:t>
      </w:r>
      <w:r w:rsidR="00BE434E" w:rsidRPr="00042203">
        <w:rPr>
          <w:sz w:val="24"/>
          <w:szCs w:val="24"/>
          <w:lang w:val="hy-AM"/>
        </w:rPr>
        <w:t>ան</w:t>
      </w:r>
      <w:r w:rsidR="004410A5" w:rsidRPr="00042203">
        <w:rPr>
          <w:sz w:val="24"/>
          <w:szCs w:val="24"/>
          <w:lang w:val="hy-AM"/>
        </w:rPr>
        <w:t>,</w:t>
      </w:r>
      <w:r w:rsidR="00BE434E" w:rsidRPr="00042203">
        <w:rPr>
          <w:sz w:val="24"/>
          <w:szCs w:val="24"/>
          <w:lang w:val="hy-AM"/>
        </w:rPr>
        <w:t xml:space="preserve"> և որ </w:t>
      </w:r>
      <w:proofErr w:type="spellStart"/>
      <w:r w:rsidR="00BE434E" w:rsidRPr="00042203">
        <w:rPr>
          <w:sz w:val="24"/>
          <w:szCs w:val="24"/>
          <w:lang w:val="hy-AM"/>
        </w:rPr>
        <w:t>ամենակարևորն</w:t>
      </w:r>
      <w:proofErr w:type="spellEnd"/>
      <w:r w:rsidR="00BE434E" w:rsidRPr="00042203">
        <w:rPr>
          <w:sz w:val="24"/>
          <w:szCs w:val="24"/>
          <w:lang w:val="hy-AM"/>
        </w:rPr>
        <w:t xml:space="preserve"> է</w:t>
      </w:r>
      <w:r w:rsidR="004410A5" w:rsidRPr="00042203">
        <w:rPr>
          <w:sz w:val="24"/>
          <w:szCs w:val="24"/>
          <w:lang w:val="hy-AM"/>
        </w:rPr>
        <w:t>՝</w:t>
      </w:r>
      <w:r w:rsidR="00B807FF" w:rsidRPr="00042203">
        <w:rPr>
          <w:sz w:val="24"/>
          <w:szCs w:val="24"/>
          <w:lang w:val="hy-AM"/>
        </w:rPr>
        <w:t xml:space="preserve"> մարդկային կապիտալում</w:t>
      </w:r>
      <w:r w:rsidR="00BE434E" w:rsidRPr="00042203">
        <w:rPr>
          <w:sz w:val="24"/>
          <w:szCs w:val="24"/>
          <w:lang w:val="hy-AM"/>
        </w:rPr>
        <w:t>:</w:t>
      </w:r>
      <w:r w:rsidR="00B807FF" w:rsidRPr="00042203">
        <w:rPr>
          <w:sz w:val="24"/>
          <w:szCs w:val="24"/>
          <w:lang w:val="hy-AM"/>
        </w:rPr>
        <w:t xml:space="preserve"> </w:t>
      </w:r>
      <w:r w:rsidR="00BE434E" w:rsidRPr="00042203">
        <w:rPr>
          <w:sz w:val="24"/>
          <w:szCs w:val="24"/>
          <w:lang w:val="hy-AM"/>
        </w:rPr>
        <w:t xml:space="preserve">Արդյունքում ԷԿԵՆԳ ՓԲԸ-ի գործառույթների մասով </w:t>
      </w:r>
      <w:r w:rsidRPr="00042203">
        <w:rPr>
          <w:sz w:val="24"/>
          <w:szCs w:val="24"/>
          <w:lang w:val="hy-AM"/>
        </w:rPr>
        <w:t>ներկա</w:t>
      </w:r>
      <w:r w:rsidR="00BE434E" w:rsidRPr="00042203">
        <w:rPr>
          <w:sz w:val="24"/>
          <w:szCs w:val="24"/>
          <w:lang w:val="hy-AM"/>
        </w:rPr>
        <w:t xml:space="preserve"> բյուջեն </w:t>
      </w:r>
      <w:r w:rsidR="00C94F8A" w:rsidRPr="00042203">
        <w:rPr>
          <w:sz w:val="24"/>
          <w:szCs w:val="24"/>
          <w:lang w:val="hy-AM"/>
        </w:rPr>
        <w:t>էապես</w:t>
      </w:r>
      <w:r w:rsidR="00BE434E" w:rsidRPr="00042203">
        <w:rPr>
          <w:sz w:val="24"/>
          <w:szCs w:val="24"/>
          <w:lang w:val="hy-AM"/>
        </w:rPr>
        <w:t xml:space="preserve"> կավելանա՝</w:t>
      </w:r>
      <w:r w:rsidR="004410A5" w:rsidRPr="00042203">
        <w:rPr>
          <w:sz w:val="24"/>
          <w:szCs w:val="24"/>
          <w:lang w:val="hy-AM"/>
        </w:rPr>
        <w:t xml:space="preserve"> </w:t>
      </w:r>
      <w:r w:rsidR="00BE434E" w:rsidRPr="00042203">
        <w:rPr>
          <w:sz w:val="24"/>
          <w:szCs w:val="24"/>
          <w:lang w:val="hy-AM"/>
        </w:rPr>
        <w:t>համաձայն միջազգային նմանատիպ ծառայությունների չափորոշիչների</w:t>
      </w:r>
      <w:r w:rsidR="00FE5CA3" w:rsidRPr="00042203">
        <w:rPr>
          <w:sz w:val="24"/>
          <w:szCs w:val="24"/>
          <w:lang w:val="hy-AM"/>
        </w:rPr>
        <w:t xml:space="preserve"> և </w:t>
      </w:r>
      <w:r w:rsidRPr="00042203">
        <w:rPr>
          <w:sz w:val="24"/>
          <w:szCs w:val="24"/>
          <w:lang w:val="hy-AM"/>
        </w:rPr>
        <w:t xml:space="preserve">հնարավորություններ </w:t>
      </w:r>
      <w:proofErr w:type="spellStart"/>
      <w:r w:rsidRPr="00042203">
        <w:rPr>
          <w:sz w:val="24"/>
          <w:szCs w:val="24"/>
          <w:lang w:val="hy-AM"/>
        </w:rPr>
        <w:t>կձևավորվեն</w:t>
      </w:r>
      <w:proofErr w:type="spellEnd"/>
      <w:r w:rsidRPr="00042203">
        <w:rPr>
          <w:sz w:val="24"/>
          <w:szCs w:val="24"/>
          <w:lang w:val="hy-AM"/>
        </w:rPr>
        <w:t xml:space="preserve"> </w:t>
      </w:r>
      <w:r w:rsidR="00FE5CA3" w:rsidRPr="00042203">
        <w:rPr>
          <w:sz w:val="24"/>
          <w:szCs w:val="24"/>
          <w:lang w:val="hy-AM"/>
        </w:rPr>
        <w:t xml:space="preserve">մասնավոր հատվածի կողմից կամ մասնավոր-պետություն համագործակցության </w:t>
      </w:r>
      <w:proofErr w:type="spellStart"/>
      <w:r w:rsidR="00FE5CA3" w:rsidRPr="00042203">
        <w:rPr>
          <w:sz w:val="24"/>
          <w:szCs w:val="24"/>
          <w:lang w:val="hy-AM"/>
        </w:rPr>
        <w:t>ձևաչափով</w:t>
      </w:r>
      <w:proofErr w:type="spellEnd"/>
      <w:r w:rsidRPr="00042203">
        <w:rPr>
          <w:sz w:val="24"/>
          <w:szCs w:val="24"/>
          <w:lang w:val="hy-AM"/>
        </w:rPr>
        <w:t xml:space="preserve"> ֆինանսավորման համար</w:t>
      </w:r>
      <w:r w:rsidR="00BE434E" w:rsidRPr="00042203">
        <w:rPr>
          <w:sz w:val="24"/>
          <w:szCs w:val="24"/>
          <w:lang w:val="hy-AM"/>
        </w:rPr>
        <w:t>:</w:t>
      </w:r>
    </w:p>
    <w:p w14:paraId="34300103" w14:textId="17AA842F" w:rsidR="00196F82" w:rsidRPr="00042203" w:rsidRDefault="00D03010" w:rsidP="00FD7FBC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 xml:space="preserve">ԷԿԵՆԳ ՓԲԸ-ի </w:t>
      </w:r>
      <w:proofErr w:type="spellStart"/>
      <w:r w:rsidRPr="00042203">
        <w:rPr>
          <w:sz w:val="24"/>
          <w:szCs w:val="24"/>
          <w:lang w:val="hy-AM"/>
        </w:rPr>
        <w:t>բաժնետոմսեր</w:t>
      </w:r>
      <w:r w:rsidR="00530440" w:rsidRPr="00042203">
        <w:rPr>
          <w:sz w:val="24"/>
          <w:szCs w:val="24"/>
          <w:lang w:val="hy-AM"/>
        </w:rPr>
        <w:t>ով</w:t>
      </w:r>
      <w:proofErr w:type="spellEnd"/>
      <w:r w:rsidR="00530440" w:rsidRPr="00042203">
        <w:rPr>
          <w:sz w:val="24"/>
          <w:szCs w:val="24"/>
          <w:lang w:val="hy-AM"/>
        </w:rPr>
        <w:t xml:space="preserve"> </w:t>
      </w:r>
      <w:proofErr w:type="spellStart"/>
      <w:r w:rsidR="00530440" w:rsidRPr="00042203">
        <w:rPr>
          <w:sz w:val="24"/>
          <w:szCs w:val="24"/>
          <w:lang w:val="hy-AM"/>
        </w:rPr>
        <w:t>հավաստված</w:t>
      </w:r>
      <w:proofErr w:type="spellEnd"/>
      <w:r w:rsidR="00530440" w:rsidRPr="00042203">
        <w:rPr>
          <w:sz w:val="24"/>
          <w:szCs w:val="24"/>
          <w:lang w:val="hy-AM"/>
        </w:rPr>
        <w:t xml:space="preserve"> իրավունքների</w:t>
      </w:r>
      <w:r w:rsidR="004B12C9" w:rsidRPr="00042203">
        <w:rPr>
          <w:sz w:val="24"/>
          <w:szCs w:val="24"/>
          <w:lang w:val="hy-AM"/>
        </w:rPr>
        <w:t xml:space="preserve"> հավատարմագրային</w:t>
      </w:r>
      <w:r w:rsidRPr="00042203">
        <w:rPr>
          <w:sz w:val="24"/>
          <w:szCs w:val="24"/>
          <w:lang w:val="hy-AM"/>
        </w:rPr>
        <w:t xml:space="preserve"> </w:t>
      </w:r>
      <w:r w:rsidR="00F23F3C" w:rsidRPr="00042203">
        <w:rPr>
          <w:sz w:val="24"/>
          <w:szCs w:val="24"/>
          <w:lang w:val="hy-AM"/>
        </w:rPr>
        <w:t xml:space="preserve">կառավարման </w:t>
      </w:r>
      <w:r w:rsidR="004B12C9" w:rsidRPr="00042203">
        <w:rPr>
          <w:sz w:val="24"/>
          <w:szCs w:val="24"/>
          <w:lang w:val="hy-AM"/>
        </w:rPr>
        <w:t>հանձնումը</w:t>
      </w:r>
      <w:r w:rsidRPr="00042203">
        <w:rPr>
          <w:sz w:val="24"/>
          <w:szCs w:val="24"/>
          <w:lang w:val="hy-AM"/>
        </w:rPr>
        <w:t xml:space="preserve"> </w:t>
      </w:r>
      <w:r w:rsidR="00100A60" w:rsidRPr="00042203">
        <w:rPr>
          <w:sz w:val="24"/>
          <w:szCs w:val="24"/>
          <w:lang w:val="hy-AM"/>
        </w:rPr>
        <w:t>կ</w:t>
      </w:r>
      <w:r w:rsidRPr="00042203">
        <w:rPr>
          <w:sz w:val="24"/>
          <w:szCs w:val="24"/>
          <w:lang w:val="hy-AM"/>
        </w:rPr>
        <w:t>իրականացվի</w:t>
      </w:r>
      <w:r w:rsidR="004B12C9" w:rsidRPr="00042203">
        <w:rPr>
          <w:sz w:val="24"/>
          <w:szCs w:val="24"/>
          <w:lang w:val="hy-AM"/>
        </w:rPr>
        <w:t>՝</w:t>
      </w:r>
      <w:r w:rsidR="00DC32D1" w:rsidRPr="00042203">
        <w:rPr>
          <w:sz w:val="24"/>
          <w:szCs w:val="24"/>
          <w:lang w:val="hy-AM"/>
        </w:rPr>
        <w:t xml:space="preserve"> երաշխավորելով գ</w:t>
      </w:r>
      <w:r w:rsidR="00196F82" w:rsidRPr="00042203">
        <w:rPr>
          <w:sz w:val="24"/>
          <w:szCs w:val="24"/>
          <w:lang w:val="hy-AM"/>
        </w:rPr>
        <w:t xml:space="preserve">ործընթացների </w:t>
      </w:r>
      <w:r w:rsidR="00DC32D1" w:rsidRPr="00042203">
        <w:rPr>
          <w:sz w:val="24"/>
          <w:szCs w:val="24"/>
          <w:lang w:val="hy-AM"/>
        </w:rPr>
        <w:t>և</w:t>
      </w:r>
      <w:r w:rsidR="00196F82" w:rsidRPr="00042203">
        <w:rPr>
          <w:sz w:val="24"/>
          <w:szCs w:val="24"/>
          <w:lang w:val="hy-AM"/>
        </w:rPr>
        <w:t xml:space="preserve"> ընկերության գործունեության անընդհատությունը: Կշարունակվի</w:t>
      </w:r>
      <w:r w:rsidR="00286341" w:rsidRPr="00042203">
        <w:rPr>
          <w:sz w:val="24"/>
          <w:szCs w:val="24"/>
          <w:lang w:val="hy-AM"/>
        </w:rPr>
        <w:t xml:space="preserve"> </w:t>
      </w:r>
      <w:r w:rsidR="00196F82" w:rsidRPr="00042203">
        <w:rPr>
          <w:sz w:val="24"/>
          <w:szCs w:val="24"/>
          <w:lang w:val="hy-AM"/>
        </w:rPr>
        <w:t>ԷԿԵՆԳ</w:t>
      </w:r>
      <w:r w:rsidR="00286341" w:rsidRPr="00042203">
        <w:rPr>
          <w:sz w:val="24"/>
          <w:szCs w:val="24"/>
          <w:lang w:val="hy-AM"/>
        </w:rPr>
        <w:t xml:space="preserve"> </w:t>
      </w:r>
      <w:r w:rsidR="00196F82" w:rsidRPr="00042203">
        <w:rPr>
          <w:sz w:val="24"/>
          <w:szCs w:val="24"/>
          <w:lang w:val="hy-AM"/>
        </w:rPr>
        <w:t xml:space="preserve">ՓԲԸ-ի բիզնես գործընթացների սահուն ապահովումը և </w:t>
      </w:r>
      <w:r w:rsidR="00DC32D1" w:rsidRPr="00042203">
        <w:rPr>
          <w:sz w:val="24"/>
          <w:szCs w:val="24"/>
          <w:lang w:val="hy-AM"/>
        </w:rPr>
        <w:t>նրա</w:t>
      </w:r>
      <w:r w:rsidR="007069AF" w:rsidRPr="00042203">
        <w:rPr>
          <w:sz w:val="24"/>
          <w:szCs w:val="24"/>
          <w:lang w:val="hy-AM"/>
        </w:rPr>
        <w:t xml:space="preserve"> կողմից մատուցվող ծառայությունների </w:t>
      </w:r>
      <w:r w:rsidR="00196F82" w:rsidRPr="00042203">
        <w:rPr>
          <w:sz w:val="24"/>
          <w:szCs w:val="24"/>
          <w:lang w:val="hy-AM"/>
        </w:rPr>
        <w:t xml:space="preserve">անխափան աշխատանքը: Վերակառուցման գործընթացը նույնպես կիրականացվի այնպես, որ տրամադրվող ծառայությունների մատուցման ընդհատում </w:t>
      </w:r>
      <w:proofErr w:type="spellStart"/>
      <w:r w:rsidR="00196F82" w:rsidRPr="00042203">
        <w:rPr>
          <w:sz w:val="24"/>
          <w:szCs w:val="24"/>
          <w:lang w:val="hy-AM"/>
        </w:rPr>
        <w:t>որևէ</w:t>
      </w:r>
      <w:proofErr w:type="spellEnd"/>
      <w:r w:rsidR="00196F82" w:rsidRPr="00042203">
        <w:rPr>
          <w:sz w:val="24"/>
          <w:szCs w:val="24"/>
          <w:lang w:val="hy-AM"/>
        </w:rPr>
        <w:t xml:space="preserve"> փուլում տեղի չունենա:</w:t>
      </w:r>
    </w:p>
    <w:p w14:paraId="30A392DA" w14:textId="77777777" w:rsidR="0094370E" w:rsidRPr="00042203" w:rsidRDefault="0094370E" w:rsidP="00FD7FBC">
      <w:pPr>
        <w:pStyle w:val="ListParagraph"/>
        <w:numPr>
          <w:ilvl w:val="0"/>
          <w:numId w:val="6"/>
        </w:numPr>
        <w:spacing w:line="240" w:lineRule="auto"/>
        <w:ind w:left="360"/>
        <w:jc w:val="both"/>
        <w:rPr>
          <w:b/>
          <w:sz w:val="24"/>
          <w:szCs w:val="24"/>
          <w:lang w:val="hy-AM"/>
        </w:rPr>
      </w:pPr>
      <w:bookmarkStart w:id="1" w:name="bookmark1"/>
      <w:r w:rsidRPr="00042203">
        <w:rPr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  <w:bookmarkEnd w:id="1"/>
    </w:p>
    <w:p w14:paraId="0E4588F8" w14:textId="77777777" w:rsidR="0094370E" w:rsidRPr="00042203" w:rsidRDefault="0094370E" w:rsidP="00FD7FBC">
      <w:pPr>
        <w:spacing w:line="240" w:lineRule="auto"/>
        <w:jc w:val="both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Նախագիծը մշակել 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են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="00DB5D47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ՀՀ կ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ենտրոնական 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բանկ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ը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="00BD70D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և փոխվարչապետ Մ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.</w:t>
      </w:r>
      <w:r w:rsidR="00BD70D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Գրիգորյանի գրասենյակ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ը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:</w:t>
      </w:r>
    </w:p>
    <w:p w14:paraId="1CA4486B" w14:textId="77777777" w:rsidR="0094370E" w:rsidRPr="00042203" w:rsidRDefault="0094370E" w:rsidP="00FD7FBC">
      <w:pPr>
        <w:pStyle w:val="ListParagraph"/>
        <w:numPr>
          <w:ilvl w:val="0"/>
          <w:numId w:val="6"/>
        </w:numPr>
        <w:spacing w:line="240" w:lineRule="auto"/>
        <w:ind w:left="360"/>
        <w:jc w:val="both"/>
        <w:rPr>
          <w:b/>
          <w:bCs/>
          <w:sz w:val="24"/>
          <w:szCs w:val="24"/>
        </w:rPr>
      </w:pPr>
      <w:proofErr w:type="spellStart"/>
      <w:r w:rsidRPr="00042203">
        <w:rPr>
          <w:b/>
          <w:bCs/>
          <w:sz w:val="24"/>
          <w:szCs w:val="24"/>
        </w:rPr>
        <w:t>Ակնկալվող</w:t>
      </w:r>
      <w:proofErr w:type="spellEnd"/>
      <w:r w:rsidRPr="00042203">
        <w:rPr>
          <w:b/>
          <w:bCs/>
          <w:sz w:val="24"/>
          <w:szCs w:val="24"/>
        </w:rPr>
        <w:t xml:space="preserve"> </w:t>
      </w:r>
      <w:proofErr w:type="spellStart"/>
      <w:r w:rsidRPr="00042203">
        <w:rPr>
          <w:b/>
          <w:bCs/>
          <w:sz w:val="24"/>
          <w:szCs w:val="24"/>
        </w:rPr>
        <w:t>արդյունքը</w:t>
      </w:r>
      <w:proofErr w:type="spellEnd"/>
    </w:p>
    <w:p w14:paraId="657AFECB" w14:textId="77777777" w:rsidR="00DC32D1" w:rsidRPr="00042203" w:rsidRDefault="00DC32D1" w:rsidP="00FD7FBC">
      <w:pPr>
        <w:spacing w:before="120"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>Որոշման ընդունման արդյունքում ակնկալվող հիմնական արդյունքներն են՝</w:t>
      </w:r>
    </w:p>
    <w:p w14:paraId="3A8DAE5A" w14:textId="77777777" w:rsidR="0094370E" w:rsidRPr="00042203" w:rsidRDefault="0094370E" w:rsidP="00FD7FBC">
      <w:pPr>
        <w:pStyle w:val="ListParagraph"/>
        <w:numPr>
          <w:ilvl w:val="0"/>
          <w:numId w:val="8"/>
        </w:numPr>
        <w:spacing w:line="240" w:lineRule="auto"/>
        <w:ind w:left="450"/>
        <w:jc w:val="both"/>
        <w:rPr>
          <w:b/>
          <w:sz w:val="24"/>
          <w:szCs w:val="24"/>
          <w:lang w:val="hy-AM"/>
        </w:rPr>
      </w:pPr>
      <w:r w:rsidRPr="00042203">
        <w:rPr>
          <w:b/>
          <w:sz w:val="24"/>
          <w:szCs w:val="24"/>
          <w:lang w:val="hy-AM"/>
        </w:rPr>
        <w:t>Գործառույթների պատշաճ վերակառուցում</w:t>
      </w:r>
      <w:r w:rsidR="00DC32D1" w:rsidRPr="00042203">
        <w:rPr>
          <w:b/>
          <w:sz w:val="24"/>
          <w:szCs w:val="24"/>
          <w:lang w:val="hy-AM"/>
        </w:rPr>
        <w:t>.</w:t>
      </w:r>
    </w:p>
    <w:p w14:paraId="68668F28" w14:textId="2417197E" w:rsidR="0094370E" w:rsidRPr="00042203" w:rsidRDefault="0094370E" w:rsidP="00FD7FBC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 xml:space="preserve">ԷԿԵՆԳ ՓԲԸ-ի բիզնես և կառավարման մոդելները հստակեցնելուց հետո </w:t>
      </w:r>
      <w:r w:rsidR="007A28A2" w:rsidRPr="00042203">
        <w:rPr>
          <w:sz w:val="24"/>
          <w:szCs w:val="24"/>
          <w:lang w:val="hy-AM"/>
        </w:rPr>
        <w:t>նրա</w:t>
      </w:r>
      <w:r w:rsidRPr="00042203">
        <w:rPr>
          <w:sz w:val="24"/>
          <w:szCs w:val="24"/>
          <w:lang w:val="hy-AM"/>
        </w:rPr>
        <w:t xml:space="preserve"> կողմից </w:t>
      </w:r>
      <w:r w:rsidR="007A28A2" w:rsidRPr="00042203">
        <w:rPr>
          <w:sz w:val="24"/>
          <w:szCs w:val="24"/>
          <w:lang w:val="hy-AM"/>
        </w:rPr>
        <w:t>իրականացվող</w:t>
      </w:r>
      <w:r w:rsidRPr="00042203">
        <w:rPr>
          <w:sz w:val="24"/>
          <w:szCs w:val="24"/>
          <w:lang w:val="hy-AM"/>
        </w:rPr>
        <w:t xml:space="preserve"> մի շարք գործառույթներ կինտեգրվեն </w:t>
      </w:r>
      <w:r w:rsidR="00382A6F" w:rsidRPr="00042203">
        <w:rPr>
          <w:sz w:val="24"/>
          <w:szCs w:val="24"/>
          <w:lang w:val="hy-AM"/>
        </w:rPr>
        <w:t xml:space="preserve">ՏՀՀՆԳ </w:t>
      </w:r>
      <w:r w:rsidR="009A51BE" w:rsidRPr="00042203">
        <w:rPr>
          <w:sz w:val="24"/>
          <w:szCs w:val="24"/>
          <w:lang w:val="hy-AM"/>
        </w:rPr>
        <w:t xml:space="preserve">ՓԲԸ-ին </w:t>
      </w:r>
      <w:proofErr w:type="spellStart"/>
      <w:r w:rsidRPr="00042203">
        <w:rPr>
          <w:sz w:val="24"/>
          <w:szCs w:val="24"/>
          <w:lang w:val="hy-AM"/>
        </w:rPr>
        <w:t>կրկնորդումներից</w:t>
      </w:r>
      <w:proofErr w:type="spellEnd"/>
      <w:r w:rsidRPr="00042203">
        <w:rPr>
          <w:sz w:val="24"/>
          <w:szCs w:val="24"/>
          <w:lang w:val="hy-AM"/>
        </w:rPr>
        <w:t xml:space="preserve"> խուսափելու նպատակով: </w:t>
      </w:r>
      <w:r w:rsidR="007A28A2" w:rsidRPr="00042203">
        <w:rPr>
          <w:sz w:val="24"/>
          <w:szCs w:val="24"/>
          <w:lang w:val="hy-AM"/>
        </w:rPr>
        <w:t>Գ</w:t>
      </w:r>
      <w:r w:rsidRPr="00042203">
        <w:rPr>
          <w:sz w:val="24"/>
          <w:szCs w:val="24"/>
          <w:lang w:val="hy-AM"/>
        </w:rPr>
        <w:t xml:space="preserve">ործառույթների բաշխման և վերակառուցման ծրագիրը </w:t>
      </w:r>
      <w:proofErr w:type="spellStart"/>
      <w:r w:rsidRPr="00042203">
        <w:rPr>
          <w:sz w:val="24"/>
          <w:szCs w:val="24"/>
          <w:lang w:val="hy-AM"/>
        </w:rPr>
        <w:t>նախագծվելու</w:t>
      </w:r>
      <w:proofErr w:type="spellEnd"/>
      <w:r w:rsidRPr="00042203">
        <w:rPr>
          <w:sz w:val="24"/>
          <w:szCs w:val="24"/>
          <w:lang w:val="hy-AM"/>
        </w:rPr>
        <w:t xml:space="preserve"> և իրականացվելու է </w:t>
      </w:r>
      <w:r w:rsidR="007A28A2" w:rsidRPr="00042203">
        <w:rPr>
          <w:sz w:val="24"/>
          <w:szCs w:val="24"/>
          <w:lang w:val="hy-AM"/>
        </w:rPr>
        <w:t>դրանց</w:t>
      </w:r>
      <w:r w:rsidRPr="00042203">
        <w:rPr>
          <w:sz w:val="24"/>
          <w:szCs w:val="24"/>
          <w:lang w:val="hy-AM"/>
        </w:rPr>
        <w:t xml:space="preserve"> հավուր պատշաճի ուսումնասիրության (</w:t>
      </w:r>
      <w:proofErr w:type="spellStart"/>
      <w:r w:rsidRPr="00042203">
        <w:rPr>
          <w:sz w:val="24"/>
          <w:szCs w:val="24"/>
          <w:lang w:val="hy-AM"/>
        </w:rPr>
        <w:t>duе</w:t>
      </w:r>
      <w:proofErr w:type="spellEnd"/>
      <w:r w:rsidRPr="00042203">
        <w:rPr>
          <w:sz w:val="24"/>
          <w:szCs w:val="24"/>
          <w:lang w:val="hy-AM"/>
        </w:rPr>
        <w:t xml:space="preserve"> </w:t>
      </w:r>
      <w:proofErr w:type="spellStart"/>
      <w:r w:rsidRPr="00042203">
        <w:rPr>
          <w:sz w:val="24"/>
          <w:szCs w:val="24"/>
          <w:lang w:val="hy-AM"/>
        </w:rPr>
        <w:t>diligence</w:t>
      </w:r>
      <w:proofErr w:type="spellEnd"/>
      <w:r w:rsidRPr="00042203">
        <w:rPr>
          <w:sz w:val="24"/>
          <w:szCs w:val="24"/>
          <w:lang w:val="hy-AM"/>
        </w:rPr>
        <w:t>) և գույքագրման արդյունքում:</w:t>
      </w:r>
    </w:p>
    <w:p w14:paraId="1EF1839E" w14:textId="77777777" w:rsidR="0094370E" w:rsidRPr="00042203" w:rsidRDefault="0094370E" w:rsidP="00FD7FBC">
      <w:pPr>
        <w:pStyle w:val="ListParagraph"/>
        <w:numPr>
          <w:ilvl w:val="0"/>
          <w:numId w:val="8"/>
        </w:numPr>
        <w:spacing w:line="240" w:lineRule="auto"/>
        <w:ind w:left="450"/>
        <w:jc w:val="both"/>
        <w:rPr>
          <w:b/>
          <w:sz w:val="24"/>
          <w:szCs w:val="24"/>
          <w:lang w:val="hy-AM"/>
        </w:rPr>
      </w:pPr>
      <w:r w:rsidRPr="00042203">
        <w:rPr>
          <w:b/>
          <w:sz w:val="24"/>
          <w:szCs w:val="24"/>
          <w:lang w:val="hy-AM"/>
        </w:rPr>
        <w:t>Կառավարության առաջնորդի դերի ապահովում</w:t>
      </w:r>
      <w:r w:rsidR="00DC32D1" w:rsidRPr="00042203">
        <w:rPr>
          <w:b/>
          <w:sz w:val="24"/>
          <w:szCs w:val="24"/>
          <w:lang w:val="hy-AM"/>
        </w:rPr>
        <w:t>.</w:t>
      </w:r>
    </w:p>
    <w:p w14:paraId="3252F960" w14:textId="11DD76D4" w:rsidR="0094370E" w:rsidRPr="00042203" w:rsidRDefault="0094370E" w:rsidP="00FD7FBC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sz w:val="24"/>
          <w:szCs w:val="24"/>
          <w:lang w:val="hy-AM"/>
        </w:rPr>
        <w:t xml:space="preserve">ԷԿԵՆԳ ՓԲԸ-ի </w:t>
      </w:r>
      <w:proofErr w:type="spellStart"/>
      <w:r w:rsidRPr="00042203">
        <w:rPr>
          <w:sz w:val="24"/>
          <w:szCs w:val="24"/>
          <w:lang w:val="hy-AM"/>
        </w:rPr>
        <w:t>բաժնետոմսեր</w:t>
      </w:r>
      <w:r w:rsidR="009A51BE" w:rsidRPr="00042203">
        <w:rPr>
          <w:sz w:val="24"/>
          <w:szCs w:val="24"/>
          <w:lang w:val="hy-AM"/>
        </w:rPr>
        <w:t>ով</w:t>
      </w:r>
      <w:proofErr w:type="spellEnd"/>
      <w:r w:rsidR="009A51BE" w:rsidRPr="00042203">
        <w:rPr>
          <w:sz w:val="24"/>
          <w:szCs w:val="24"/>
          <w:lang w:val="hy-AM"/>
        </w:rPr>
        <w:t xml:space="preserve"> </w:t>
      </w:r>
      <w:proofErr w:type="spellStart"/>
      <w:r w:rsidR="009A51BE" w:rsidRPr="00042203">
        <w:rPr>
          <w:sz w:val="24"/>
          <w:szCs w:val="24"/>
          <w:lang w:val="hy-AM"/>
        </w:rPr>
        <w:t>հավաստված</w:t>
      </w:r>
      <w:proofErr w:type="spellEnd"/>
      <w:r w:rsidR="009A51BE" w:rsidRPr="00042203">
        <w:rPr>
          <w:sz w:val="24"/>
          <w:szCs w:val="24"/>
          <w:lang w:val="hy-AM"/>
        </w:rPr>
        <w:t xml:space="preserve"> իրավունքների</w:t>
      </w:r>
      <w:r w:rsidRPr="00042203">
        <w:rPr>
          <w:sz w:val="24"/>
          <w:szCs w:val="24"/>
          <w:lang w:val="hy-AM"/>
        </w:rPr>
        <w:t xml:space="preserve"> կառավարման փոխանցումից հետո ՀՀ կառավարությունը, ի դեմս </w:t>
      </w:r>
      <w:r w:rsidR="00DC32D1" w:rsidRPr="00042203">
        <w:rPr>
          <w:sz w:val="24"/>
          <w:szCs w:val="24"/>
          <w:lang w:val="hy-AM"/>
        </w:rPr>
        <w:t>ՏՀԿԽ-ի</w:t>
      </w:r>
      <w:r w:rsidRPr="00042203">
        <w:rPr>
          <w:sz w:val="24"/>
          <w:szCs w:val="24"/>
          <w:lang w:val="hy-AM"/>
        </w:rPr>
        <w:t xml:space="preserve">, շարունակելու է կատարել առաջնորդող դեր </w:t>
      </w:r>
      <w:r w:rsidR="007A28A2" w:rsidRPr="00042203">
        <w:rPr>
          <w:sz w:val="24"/>
          <w:szCs w:val="24"/>
          <w:lang w:val="hy-AM"/>
        </w:rPr>
        <w:t>նրա</w:t>
      </w:r>
      <w:r w:rsidRPr="00042203">
        <w:rPr>
          <w:sz w:val="24"/>
          <w:szCs w:val="24"/>
          <w:lang w:val="hy-AM"/>
        </w:rPr>
        <w:t xml:space="preserve"> գործունեության, գործառույթների հստակեցման և </w:t>
      </w:r>
      <w:r w:rsidR="00382A6F" w:rsidRPr="00042203">
        <w:rPr>
          <w:sz w:val="24"/>
          <w:szCs w:val="24"/>
          <w:lang w:val="hy-AM"/>
        </w:rPr>
        <w:t xml:space="preserve">Գործակալության և ՏՀՀՆԳ </w:t>
      </w:r>
      <w:r w:rsidR="00C36B50" w:rsidRPr="00042203">
        <w:rPr>
          <w:sz w:val="24"/>
          <w:szCs w:val="24"/>
          <w:lang w:val="hy-AM"/>
        </w:rPr>
        <w:t xml:space="preserve">ՓԲԸ-ի </w:t>
      </w:r>
      <w:r w:rsidRPr="00042203">
        <w:rPr>
          <w:sz w:val="24"/>
          <w:szCs w:val="24"/>
          <w:lang w:val="hy-AM"/>
        </w:rPr>
        <w:t xml:space="preserve">հետ </w:t>
      </w:r>
      <w:proofErr w:type="spellStart"/>
      <w:r w:rsidRPr="00042203">
        <w:rPr>
          <w:sz w:val="24"/>
          <w:szCs w:val="24"/>
          <w:lang w:val="hy-AM"/>
        </w:rPr>
        <w:t>ինտեգրման</w:t>
      </w:r>
      <w:proofErr w:type="spellEnd"/>
      <w:r w:rsidRPr="00042203">
        <w:rPr>
          <w:sz w:val="24"/>
          <w:szCs w:val="24"/>
          <w:lang w:val="hy-AM"/>
        </w:rPr>
        <w:t xml:space="preserve"> հարցում:</w:t>
      </w:r>
      <w:r w:rsidR="00DC32D1" w:rsidRPr="00042203">
        <w:rPr>
          <w:sz w:val="24"/>
          <w:szCs w:val="24"/>
          <w:lang w:val="hy-AM"/>
        </w:rPr>
        <w:t xml:space="preserve"> </w:t>
      </w:r>
      <w:proofErr w:type="spellStart"/>
      <w:r w:rsidRPr="00042203">
        <w:rPr>
          <w:sz w:val="24"/>
          <w:szCs w:val="24"/>
          <w:lang w:val="hy-AM"/>
        </w:rPr>
        <w:t>Հիմնաքարային</w:t>
      </w:r>
      <w:proofErr w:type="spellEnd"/>
      <w:r w:rsidRPr="00042203">
        <w:rPr>
          <w:sz w:val="24"/>
          <w:szCs w:val="24"/>
          <w:lang w:val="hy-AM"/>
        </w:rPr>
        <w:t xml:space="preserve"> է, որ </w:t>
      </w:r>
      <w:r w:rsidR="00DC32D1" w:rsidRPr="00042203">
        <w:rPr>
          <w:sz w:val="24"/>
          <w:szCs w:val="24"/>
          <w:lang w:val="hy-AM"/>
        </w:rPr>
        <w:t>Գործակալությունը</w:t>
      </w:r>
      <w:r w:rsidR="00382A6F" w:rsidRPr="00042203">
        <w:rPr>
          <w:sz w:val="24"/>
          <w:szCs w:val="24"/>
          <w:lang w:val="hy-AM"/>
        </w:rPr>
        <w:t xml:space="preserve"> և ՏՀՀՆԳ </w:t>
      </w:r>
      <w:r w:rsidR="00C36B50" w:rsidRPr="00042203">
        <w:rPr>
          <w:sz w:val="24"/>
          <w:szCs w:val="24"/>
          <w:lang w:val="hy-AM"/>
        </w:rPr>
        <w:t>ՓԲԸ</w:t>
      </w:r>
      <w:r w:rsidR="00DC32D1" w:rsidRPr="00042203">
        <w:rPr>
          <w:sz w:val="24"/>
          <w:szCs w:val="24"/>
          <w:lang w:val="hy-AM"/>
        </w:rPr>
        <w:t xml:space="preserve"> </w:t>
      </w:r>
      <w:r w:rsidRPr="00042203">
        <w:rPr>
          <w:sz w:val="24"/>
          <w:szCs w:val="24"/>
          <w:lang w:val="hy-AM"/>
        </w:rPr>
        <w:t xml:space="preserve">միջանկյալ անցումային ժամանակաշրջանում կառավարվելու է ԲՏԱ նախարարության հետ համատեղ՝ </w:t>
      </w:r>
      <w:r w:rsidR="00DC32D1" w:rsidRPr="00042203">
        <w:rPr>
          <w:sz w:val="24"/>
          <w:szCs w:val="24"/>
          <w:lang w:val="hy-AM"/>
        </w:rPr>
        <w:t xml:space="preserve">ՏՀԿԽ </w:t>
      </w:r>
      <w:proofErr w:type="spellStart"/>
      <w:r w:rsidRPr="00042203">
        <w:rPr>
          <w:sz w:val="24"/>
          <w:szCs w:val="24"/>
          <w:lang w:val="hy-AM"/>
        </w:rPr>
        <w:t>առաջնորդման</w:t>
      </w:r>
      <w:proofErr w:type="spellEnd"/>
      <w:r w:rsidRPr="00042203">
        <w:rPr>
          <w:sz w:val="24"/>
          <w:szCs w:val="24"/>
          <w:lang w:val="hy-AM"/>
        </w:rPr>
        <w:t xml:space="preserve"> ներքո: Գործակալության մանդատը, գործառույթները և</w:t>
      </w:r>
      <w:r w:rsidR="00DC32D1" w:rsidRPr="00042203">
        <w:rPr>
          <w:sz w:val="24"/>
          <w:szCs w:val="24"/>
          <w:lang w:val="hy-AM"/>
        </w:rPr>
        <w:t xml:space="preserve"> գործունեության </w:t>
      </w:r>
      <w:r w:rsidRPr="00042203">
        <w:rPr>
          <w:sz w:val="24"/>
          <w:szCs w:val="24"/>
          <w:lang w:val="hy-AM"/>
        </w:rPr>
        <w:t xml:space="preserve"> </w:t>
      </w:r>
      <w:r w:rsidR="00DC32D1" w:rsidRPr="00042203">
        <w:rPr>
          <w:sz w:val="24"/>
          <w:szCs w:val="24"/>
          <w:lang w:val="hy-AM"/>
        </w:rPr>
        <w:t xml:space="preserve">կարգավորման </w:t>
      </w:r>
      <w:r w:rsidRPr="00042203">
        <w:rPr>
          <w:sz w:val="24"/>
          <w:szCs w:val="24"/>
          <w:lang w:val="hy-AM"/>
        </w:rPr>
        <w:t xml:space="preserve">առանձնահատկությունները հետագայում </w:t>
      </w:r>
      <w:proofErr w:type="spellStart"/>
      <w:r w:rsidR="00DC32D1" w:rsidRPr="00042203">
        <w:rPr>
          <w:sz w:val="24"/>
          <w:szCs w:val="24"/>
          <w:lang w:val="hy-AM"/>
        </w:rPr>
        <w:t>կ</w:t>
      </w:r>
      <w:r w:rsidRPr="00042203">
        <w:rPr>
          <w:sz w:val="24"/>
          <w:szCs w:val="24"/>
          <w:lang w:val="hy-AM"/>
        </w:rPr>
        <w:t>ամրագրվեն</w:t>
      </w:r>
      <w:proofErr w:type="spellEnd"/>
      <w:r w:rsidRPr="00042203">
        <w:rPr>
          <w:sz w:val="24"/>
          <w:szCs w:val="24"/>
          <w:lang w:val="hy-AM"/>
        </w:rPr>
        <w:t xml:space="preserve"> օրենքով: Հարկ է</w:t>
      </w:r>
      <w:r w:rsidR="007A28A2" w:rsidRPr="00042203">
        <w:rPr>
          <w:sz w:val="24"/>
          <w:szCs w:val="24"/>
          <w:lang w:val="hy-AM"/>
        </w:rPr>
        <w:t xml:space="preserve"> նաև</w:t>
      </w:r>
      <w:r w:rsidRPr="00042203">
        <w:rPr>
          <w:sz w:val="24"/>
          <w:szCs w:val="24"/>
          <w:lang w:val="hy-AM"/>
        </w:rPr>
        <w:t xml:space="preserve"> </w:t>
      </w:r>
      <w:r w:rsidR="007A28A2" w:rsidRPr="00042203">
        <w:rPr>
          <w:sz w:val="24"/>
          <w:szCs w:val="24"/>
          <w:lang w:val="hy-AM"/>
        </w:rPr>
        <w:t>նշել</w:t>
      </w:r>
      <w:r w:rsidRPr="00042203">
        <w:rPr>
          <w:sz w:val="24"/>
          <w:szCs w:val="24"/>
          <w:lang w:val="hy-AM"/>
        </w:rPr>
        <w:t xml:space="preserve">, որ </w:t>
      </w:r>
      <w:r w:rsidR="00DC32D1" w:rsidRPr="00042203">
        <w:rPr>
          <w:sz w:val="24"/>
          <w:szCs w:val="24"/>
          <w:lang w:val="hy-AM"/>
        </w:rPr>
        <w:t xml:space="preserve">ՏՀԿԽ 2022 թ. մարտի 12-ի անդրանիկ նիստի արձանագրությամբ ամրագրվել է, որ </w:t>
      </w:r>
      <w:r w:rsidRPr="00042203">
        <w:rPr>
          <w:sz w:val="24"/>
          <w:szCs w:val="24"/>
          <w:lang w:val="hy-AM"/>
        </w:rPr>
        <w:t>անցումային ժամանակաշրջանում Գործակալության ֆունկցիոնալ մանրամասն նկարագիրը, ռազմավարությ</w:t>
      </w:r>
      <w:r w:rsidR="00DC32D1" w:rsidRPr="00042203">
        <w:rPr>
          <w:sz w:val="24"/>
          <w:szCs w:val="24"/>
          <w:lang w:val="hy-AM"/>
        </w:rPr>
        <w:t>ու</w:t>
      </w:r>
      <w:r w:rsidRPr="00042203">
        <w:rPr>
          <w:sz w:val="24"/>
          <w:szCs w:val="24"/>
          <w:lang w:val="hy-AM"/>
        </w:rPr>
        <w:t xml:space="preserve">նը, բյուջեն և ֆինանսավորման մեխանիզմները քննարկվելու են </w:t>
      </w:r>
      <w:r w:rsidR="007A28A2" w:rsidRPr="00042203">
        <w:rPr>
          <w:sz w:val="24"/>
          <w:szCs w:val="24"/>
          <w:lang w:val="hy-AM"/>
        </w:rPr>
        <w:t>ՏՀԿԽ</w:t>
      </w:r>
      <w:r w:rsidRPr="00042203">
        <w:rPr>
          <w:sz w:val="24"/>
          <w:szCs w:val="24"/>
          <w:lang w:val="hy-AM"/>
        </w:rPr>
        <w:t xml:space="preserve"> կողմից: </w:t>
      </w:r>
    </w:p>
    <w:p w14:paraId="34359B76" w14:textId="77777777" w:rsidR="0094370E" w:rsidRPr="00042203" w:rsidRDefault="0094370E" w:rsidP="00FD7FBC">
      <w:pPr>
        <w:pStyle w:val="ListParagraph"/>
        <w:numPr>
          <w:ilvl w:val="0"/>
          <w:numId w:val="6"/>
        </w:numPr>
        <w:spacing w:line="240" w:lineRule="auto"/>
        <w:ind w:left="360"/>
        <w:jc w:val="both"/>
        <w:rPr>
          <w:b/>
          <w:sz w:val="24"/>
          <w:szCs w:val="24"/>
          <w:lang w:val="hy-AM"/>
        </w:rPr>
      </w:pPr>
      <w:r w:rsidRPr="00042203">
        <w:rPr>
          <w:b/>
          <w:sz w:val="24"/>
          <w:szCs w:val="24"/>
          <w:lang w:val="hy-AM"/>
        </w:rPr>
        <w:lastRenderedPageBreak/>
        <w:t xml:space="preserve">Տեղեկատվություն լրացուցիչ ֆինանսական միջոցների անհրաժեշտության և պետական բյուջեի </w:t>
      </w:r>
      <w:proofErr w:type="spellStart"/>
      <w:r w:rsidRPr="00042203">
        <w:rPr>
          <w:b/>
          <w:sz w:val="24"/>
          <w:szCs w:val="24"/>
          <w:lang w:val="hy-AM"/>
        </w:rPr>
        <w:t>եկամուտներում</w:t>
      </w:r>
      <w:proofErr w:type="spellEnd"/>
      <w:r w:rsidRPr="00042203">
        <w:rPr>
          <w:b/>
          <w:sz w:val="24"/>
          <w:szCs w:val="24"/>
          <w:lang w:val="hy-AM"/>
        </w:rPr>
        <w:t xml:space="preserve"> և ծախսերում սպասվելիք փոփոխությունների մասին.</w:t>
      </w:r>
    </w:p>
    <w:p w14:paraId="0799D191" w14:textId="77777777" w:rsidR="0094370E" w:rsidRPr="00042203" w:rsidRDefault="00DC32D1" w:rsidP="00B14852">
      <w:pPr>
        <w:spacing w:line="240" w:lineRule="auto"/>
        <w:jc w:val="both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Ն</w:t>
      </w:r>
      <w:r w:rsidR="0094370E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ախագծի ընդունման արդյունքում պետական կամ տեղական ինքնակառավարման մարմնի </w:t>
      </w:r>
      <w:r w:rsidR="0094370E" w:rsidRPr="00042203">
        <w:rPr>
          <w:sz w:val="24"/>
          <w:szCs w:val="24"/>
          <w:lang w:val="hy-AM"/>
        </w:rPr>
        <w:t>բյուջեի</w:t>
      </w:r>
      <w:r w:rsidR="0094370E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94370E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եկամուտներում</w:t>
      </w:r>
      <w:proofErr w:type="spellEnd"/>
      <w:r w:rsidR="0094370E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և ծախսերում փոփոխություններ չեն առաջանում: </w:t>
      </w:r>
    </w:p>
    <w:p w14:paraId="33095708" w14:textId="77777777" w:rsidR="0094370E" w:rsidRPr="00042203" w:rsidRDefault="0094370E" w:rsidP="00FD7FBC">
      <w:pPr>
        <w:pStyle w:val="ListParagraph"/>
        <w:numPr>
          <w:ilvl w:val="0"/>
          <w:numId w:val="6"/>
        </w:numPr>
        <w:spacing w:line="240" w:lineRule="auto"/>
        <w:ind w:left="360"/>
        <w:jc w:val="both"/>
        <w:rPr>
          <w:b/>
          <w:bCs/>
          <w:sz w:val="24"/>
          <w:szCs w:val="24"/>
          <w:lang w:val="hy-AM"/>
        </w:rPr>
      </w:pPr>
      <w:r w:rsidRPr="00042203">
        <w:rPr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 թթ. ծրագիր, ոլորտային և/կամ այլ </w:t>
      </w:r>
      <w:proofErr w:type="spellStart"/>
      <w:r w:rsidRPr="00042203">
        <w:rPr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042203">
        <w:rPr>
          <w:b/>
          <w:bCs/>
          <w:sz w:val="24"/>
          <w:szCs w:val="24"/>
          <w:lang w:val="hy-AM"/>
        </w:rPr>
        <w:t>.</w:t>
      </w:r>
    </w:p>
    <w:p w14:paraId="085C9FF5" w14:textId="77777777" w:rsidR="0094370E" w:rsidRPr="00042203" w:rsidRDefault="0094370E" w:rsidP="00B14852">
      <w:pPr>
        <w:spacing w:line="240" w:lineRule="auto"/>
        <w:jc w:val="both"/>
        <w:rPr>
          <w:sz w:val="24"/>
          <w:szCs w:val="24"/>
          <w:lang w:val="hy-AM"/>
        </w:rPr>
      </w:pP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Որոշման նախագիծը բխում է 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ՀՀ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կառավարության 2021-2026 թթ. ծրագրի 2-րդ և 6-րդ բաժիններում սահմանված </w:t>
      </w:r>
      <w:proofErr w:type="spellStart"/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հանձնառություններից</w:t>
      </w:r>
      <w:proofErr w:type="spellEnd"/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և անմիջականորեն կապված է 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ՀՀ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կառավարության 2021 թ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.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փետրվարի 11-ի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՝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«Հայաստանի </w:t>
      </w:r>
      <w:proofErr w:type="spellStart"/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թվայնացման</w:t>
      </w:r>
      <w:proofErr w:type="spellEnd"/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ռազմավարությանը, </w:t>
      </w:r>
      <w:r w:rsidRPr="00042203">
        <w:rPr>
          <w:sz w:val="24"/>
          <w:szCs w:val="24"/>
          <w:lang w:val="hy-AM"/>
        </w:rPr>
        <w:t>ռազմավարության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միջոցառումների ծրագրին և արդյունքային ցուցանիշներին հավանություն տալու մասին» N 183-Լ և 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2022 թ. 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մայիսի 13-ի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՝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«Հանրային կառավարման բարեփոխումների ռազմավարությունը,</w:t>
      </w:r>
      <w:r w:rsidRPr="00042203">
        <w:rPr>
          <w:sz w:val="24"/>
          <w:szCs w:val="24"/>
          <w:lang w:val="hy-AM"/>
        </w:rPr>
        <w:t xml:space="preserve"> 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2022-2024 թվականների ճանապարհային քարտեզը և արդյունքային շրջանակը, ռազմավարության իրականացման հսկողությունն ու համակարգումն ապահովող անձանց ցանկը հաստատելու մասին» N 691-Լ </w:t>
      </w:r>
      <w:r w:rsidR="008D44B3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որոշումներով հաստատված 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բարեփոխումների օրակարգի</w:t>
      </w:r>
      <w:r w:rsidR="007A28A2"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հետ</w:t>
      </w:r>
      <w:r w:rsidRPr="00042203">
        <w:rPr>
          <w:rFonts w:eastAsia="Times New Roman" w:cs="Times New Roman"/>
          <w:color w:val="000000"/>
          <w:sz w:val="24"/>
          <w:szCs w:val="24"/>
          <w:lang w:val="hy-AM" w:eastAsia="ru-RU"/>
        </w:rPr>
        <w:t>:</w:t>
      </w:r>
    </w:p>
    <w:sectPr w:rsidR="0094370E" w:rsidRPr="00042203" w:rsidSect="007A28A2">
      <w:pgSz w:w="11906" w:h="16838" w:code="9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E05C2"/>
    <w:multiLevelType w:val="hybridMultilevel"/>
    <w:tmpl w:val="1CBCE006"/>
    <w:lvl w:ilvl="0" w:tplc="0CA68C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7643ED"/>
    <w:multiLevelType w:val="hybridMultilevel"/>
    <w:tmpl w:val="95F0BEB6"/>
    <w:lvl w:ilvl="0" w:tplc="FD5A23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C17A1"/>
    <w:multiLevelType w:val="hybridMultilevel"/>
    <w:tmpl w:val="3E5EE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E603F"/>
    <w:multiLevelType w:val="hybridMultilevel"/>
    <w:tmpl w:val="985459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A0B34"/>
    <w:multiLevelType w:val="hybridMultilevel"/>
    <w:tmpl w:val="EE76D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B3F60"/>
    <w:multiLevelType w:val="hybridMultilevel"/>
    <w:tmpl w:val="B1AA3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982330"/>
    <w:multiLevelType w:val="hybridMultilevel"/>
    <w:tmpl w:val="3B8A8696"/>
    <w:lvl w:ilvl="0" w:tplc="0CA68C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06479B8"/>
    <w:multiLevelType w:val="hybridMultilevel"/>
    <w:tmpl w:val="CED66A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DC8"/>
    <w:rsid w:val="00013831"/>
    <w:rsid w:val="0003683A"/>
    <w:rsid w:val="00042203"/>
    <w:rsid w:val="00086EC6"/>
    <w:rsid w:val="000A0324"/>
    <w:rsid w:val="000B58AE"/>
    <w:rsid w:val="000D2A9C"/>
    <w:rsid w:val="000E4D77"/>
    <w:rsid w:val="00100A60"/>
    <w:rsid w:val="00134B01"/>
    <w:rsid w:val="00150E84"/>
    <w:rsid w:val="00153100"/>
    <w:rsid w:val="001604AA"/>
    <w:rsid w:val="00174452"/>
    <w:rsid w:val="00182781"/>
    <w:rsid w:val="00196F82"/>
    <w:rsid w:val="001B2982"/>
    <w:rsid w:val="001F7CC2"/>
    <w:rsid w:val="00283918"/>
    <w:rsid w:val="00286341"/>
    <w:rsid w:val="002A6C21"/>
    <w:rsid w:val="002A7137"/>
    <w:rsid w:val="003021B9"/>
    <w:rsid w:val="003060AE"/>
    <w:rsid w:val="00331386"/>
    <w:rsid w:val="00347A27"/>
    <w:rsid w:val="003767EA"/>
    <w:rsid w:val="00382A6F"/>
    <w:rsid w:val="00393AF6"/>
    <w:rsid w:val="003B5623"/>
    <w:rsid w:val="003D0DB1"/>
    <w:rsid w:val="003D4EA9"/>
    <w:rsid w:val="003F7267"/>
    <w:rsid w:val="0042162B"/>
    <w:rsid w:val="004410A5"/>
    <w:rsid w:val="00442625"/>
    <w:rsid w:val="004631D1"/>
    <w:rsid w:val="004851F7"/>
    <w:rsid w:val="0049547C"/>
    <w:rsid w:val="004A66C2"/>
    <w:rsid w:val="004A76A0"/>
    <w:rsid w:val="004B12C9"/>
    <w:rsid w:val="004D028A"/>
    <w:rsid w:val="00530440"/>
    <w:rsid w:val="00534638"/>
    <w:rsid w:val="005374DF"/>
    <w:rsid w:val="00593354"/>
    <w:rsid w:val="005A7C44"/>
    <w:rsid w:val="005D5DC8"/>
    <w:rsid w:val="006220A9"/>
    <w:rsid w:val="0063409F"/>
    <w:rsid w:val="006431BD"/>
    <w:rsid w:val="006437DE"/>
    <w:rsid w:val="006C7E48"/>
    <w:rsid w:val="006E04EC"/>
    <w:rsid w:val="006E612A"/>
    <w:rsid w:val="0070039E"/>
    <w:rsid w:val="007069AF"/>
    <w:rsid w:val="00707E1A"/>
    <w:rsid w:val="00710C8E"/>
    <w:rsid w:val="007247E2"/>
    <w:rsid w:val="00745185"/>
    <w:rsid w:val="00747E4F"/>
    <w:rsid w:val="00756473"/>
    <w:rsid w:val="007A0D41"/>
    <w:rsid w:val="007A28A2"/>
    <w:rsid w:val="007A638E"/>
    <w:rsid w:val="00821C2B"/>
    <w:rsid w:val="0083413B"/>
    <w:rsid w:val="008354A9"/>
    <w:rsid w:val="008C6CBC"/>
    <w:rsid w:val="008D44B3"/>
    <w:rsid w:val="008D49F3"/>
    <w:rsid w:val="008D4B78"/>
    <w:rsid w:val="00905D03"/>
    <w:rsid w:val="00921409"/>
    <w:rsid w:val="00922375"/>
    <w:rsid w:val="00941DA0"/>
    <w:rsid w:val="0094370E"/>
    <w:rsid w:val="009440B1"/>
    <w:rsid w:val="00964E18"/>
    <w:rsid w:val="009A51BE"/>
    <w:rsid w:val="009C5679"/>
    <w:rsid w:val="009E2D66"/>
    <w:rsid w:val="009F57FC"/>
    <w:rsid w:val="00A147E0"/>
    <w:rsid w:val="00A160A7"/>
    <w:rsid w:val="00A17356"/>
    <w:rsid w:val="00A5527A"/>
    <w:rsid w:val="00A72974"/>
    <w:rsid w:val="00AD46EE"/>
    <w:rsid w:val="00AF625F"/>
    <w:rsid w:val="00B14852"/>
    <w:rsid w:val="00B604DE"/>
    <w:rsid w:val="00B62D04"/>
    <w:rsid w:val="00B807FF"/>
    <w:rsid w:val="00BD18C4"/>
    <w:rsid w:val="00BD394D"/>
    <w:rsid w:val="00BD70D2"/>
    <w:rsid w:val="00BE434E"/>
    <w:rsid w:val="00C32A26"/>
    <w:rsid w:val="00C36B50"/>
    <w:rsid w:val="00C63153"/>
    <w:rsid w:val="00C736D1"/>
    <w:rsid w:val="00C75239"/>
    <w:rsid w:val="00C94F8A"/>
    <w:rsid w:val="00CA1E99"/>
    <w:rsid w:val="00CD2E85"/>
    <w:rsid w:val="00CE063D"/>
    <w:rsid w:val="00CF09AC"/>
    <w:rsid w:val="00D0208B"/>
    <w:rsid w:val="00D027E8"/>
    <w:rsid w:val="00D03010"/>
    <w:rsid w:val="00D41CD8"/>
    <w:rsid w:val="00D77994"/>
    <w:rsid w:val="00D83A8C"/>
    <w:rsid w:val="00D8481F"/>
    <w:rsid w:val="00DB5D47"/>
    <w:rsid w:val="00DC32D1"/>
    <w:rsid w:val="00DD0956"/>
    <w:rsid w:val="00E35319"/>
    <w:rsid w:val="00E75B77"/>
    <w:rsid w:val="00EC343D"/>
    <w:rsid w:val="00F23F3C"/>
    <w:rsid w:val="00FD7FBC"/>
    <w:rsid w:val="00FE5CA3"/>
    <w:rsid w:val="00FF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AD18B"/>
  <w15:chartTrackingRefBased/>
  <w15:docId w15:val="{754CBCFB-C502-45A8-A248-3C9F9E405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9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6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7E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933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3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3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3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35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410A5"/>
    <w:rPr>
      <w:color w:val="0563C1" w:themeColor="hyperlink"/>
      <w:u w:val="single"/>
    </w:rPr>
  </w:style>
  <w:style w:type="character" w:customStyle="1" w:styleId="Bodytext3">
    <w:name w:val="Body text (3)"/>
    <w:basedOn w:val="DefaultParagraphFont"/>
    <w:rsid w:val="0094370E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85CA7-9343-4959-BBF2-D713484C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Դիանա Ջավադյան</dc:creator>
  <cp:keywords>https://mul2.gov.am/tasks/663152/oneclick/3. Himnavorum.DOCX?token=181b71a47d845b7d4d1148aa33c7216a</cp:keywords>
  <dc:description/>
  <cp:lastModifiedBy>Gohar Mirzoyan</cp:lastModifiedBy>
  <cp:revision>18</cp:revision>
  <dcterms:created xsi:type="dcterms:W3CDTF">2022-07-21T10:39:00Z</dcterms:created>
  <dcterms:modified xsi:type="dcterms:W3CDTF">2022-08-24T06:49:00Z</dcterms:modified>
</cp:coreProperties>
</file>