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4C6E7" w14:textId="77777777" w:rsidR="000814D2" w:rsidRPr="007C07E5" w:rsidRDefault="000814D2" w:rsidP="000814D2">
      <w:pPr>
        <w:pStyle w:val="NormalWeb"/>
        <w:shd w:val="clear" w:color="auto" w:fill="FFFFFF"/>
        <w:spacing w:before="0" w:beforeAutospacing="0" w:after="120" w:afterAutospacing="0"/>
        <w:ind w:firstLine="468"/>
        <w:jc w:val="right"/>
        <w:rPr>
          <w:rStyle w:val="Strong"/>
          <w:rFonts w:ascii="GHEA Grapalat" w:hAnsi="GHEA Grapalat"/>
          <w:lang w:val="hy-AM"/>
        </w:rPr>
      </w:pPr>
      <w:r w:rsidRPr="007C07E5">
        <w:rPr>
          <w:rStyle w:val="Strong"/>
          <w:rFonts w:ascii="GHEA Grapalat" w:hAnsi="GHEA Grapalat"/>
          <w:lang w:val="hy-AM"/>
        </w:rPr>
        <w:t xml:space="preserve">ՆԱԽԱԳԻԾ </w:t>
      </w:r>
    </w:p>
    <w:p w14:paraId="5B2F77E3" w14:textId="77777777" w:rsidR="000814D2" w:rsidRPr="007C07E5" w:rsidRDefault="000814D2" w:rsidP="000814D2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Style w:val="Strong"/>
          <w:rFonts w:ascii="GHEA Grapalat" w:hAnsi="GHEA Grapalat"/>
          <w:lang w:val="hy-AM"/>
        </w:rPr>
      </w:pPr>
    </w:p>
    <w:p w14:paraId="471735DA" w14:textId="77777777" w:rsidR="000814D2" w:rsidRPr="007C07E5" w:rsidRDefault="000814D2" w:rsidP="000814D2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lang w:val="hy-AM"/>
        </w:rPr>
      </w:pPr>
      <w:r w:rsidRPr="007C07E5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14:paraId="6079C5BC" w14:textId="77777777" w:rsidR="000814D2" w:rsidRDefault="000814D2" w:rsidP="000814D2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  <w:r w:rsidRPr="007C07E5">
        <w:rPr>
          <w:rFonts w:ascii="Calibri" w:hAnsi="Calibri" w:cs="Calibri"/>
          <w:b/>
          <w:lang w:val="hy-AM"/>
        </w:rPr>
        <w:t> </w:t>
      </w:r>
      <w:r w:rsidRPr="007C07E5">
        <w:rPr>
          <w:rFonts w:ascii="GHEA Grapalat" w:hAnsi="GHEA Grapalat"/>
          <w:b/>
          <w:bCs/>
          <w:lang w:val="hy-AM"/>
        </w:rPr>
        <w:t>Ո Ր Ո Շ ՈՒ Մ</w:t>
      </w:r>
    </w:p>
    <w:p w14:paraId="3AA39976" w14:textId="77777777" w:rsidR="000814D2" w:rsidRPr="007C07E5" w:rsidRDefault="000814D2" w:rsidP="000814D2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</w:p>
    <w:p w14:paraId="31430761" w14:textId="77777777" w:rsidR="000814D2" w:rsidRPr="007C07E5" w:rsidRDefault="000814D2" w:rsidP="000814D2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lang w:val="hy-AM"/>
        </w:rPr>
      </w:pPr>
      <w:r w:rsidRPr="007C07E5">
        <w:rPr>
          <w:rFonts w:ascii="GHEA Grapalat" w:hAnsi="GHEA Grapalat"/>
          <w:b/>
          <w:lang w:val="hy-AM"/>
        </w:rPr>
        <w:t>202</w:t>
      </w:r>
      <w:r>
        <w:rPr>
          <w:rFonts w:ascii="GHEA Grapalat" w:hAnsi="GHEA Grapalat"/>
          <w:b/>
          <w:lang w:val="hy-AM"/>
        </w:rPr>
        <w:t>2</w:t>
      </w:r>
      <w:r w:rsidRPr="007C07E5">
        <w:rPr>
          <w:rFonts w:ascii="GHEA Grapalat" w:hAnsi="GHEA Grapalat"/>
          <w:b/>
          <w:lang w:val="hy-AM"/>
        </w:rPr>
        <w:t xml:space="preserve"> թվականի    ____ _____-ի N ______-Ն</w:t>
      </w:r>
    </w:p>
    <w:p w14:paraId="737EE0F6" w14:textId="77777777" w:rsidR="000814D2" w:rsidRPr="007C07E5" w:rsidRDefault="000814D2" w:rsidP="000814D2">
      <w:pPr>
        <w:pStyle w:val="NormalWeb"/>
        <w:shd w:val="clear" w:color="auto" w:fill="FFFFFF"/>
        <w:spacing w:before="0" w:beforeAutospacing="0" w:after="120" w:afterAutospacing="0"/>
        <w:ind w:firstLine="468"/>
        <w:rPr>
          <w:rFonts w:ascii="GHEA Grapalat" w:hAnsi="GHEA Grapalat"/>
          <w:b/>
          <w:lang w:val="hy-AM"/>
        </w:rPr>
      </w:pPr>
      <w:r w:rsidRPr="007C07E5">
        <w:rPr>
          <w:rFonts w:ascii="Calibri" w:hAnsi="Calibri" w:cs="Calibri"/>
          <w:b/>
          <w:lang w:val="hy-AM"/>
        </w:rPr>
        <w:t> </w:t>
      </w:r>
    </w:p>
    <w:p w14:paraId="65893D91" w14:textId="6032BA1F" w:rsidR="000814D2" w:rsidRPr="00F03AB4" w:rsidRDefault="000814D2" w:rsidP="000814D2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</w:pPr>
      <w:r w:rsidRPr="00F03AB4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«ՀԱՅԱՍՏԱՆԻ ՀԱՆՐԱՊԵՏՈՒԹՅԱՆ 202</w:t>
      </w:r>
      <w:r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2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ԹՎԱԿԱՆԻ ՊԵՏԱԿԱՆ ԲՅՈՒՋԵԻ ՄԱՍԻՆ» 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ՕՐԵՆՔՈՒՄ 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ՎԵՐԱԲԱՇԽՈՒՄ</w:t>
      </w:r>
      <w:r w:rsidR="00A3264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, ՓՈՓՈԽՈՒԹՅՈՒՆՆԵՐ</w:t>
      </w:r>
      <w:r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 ԵՎ</w:t>
      </w:r>
      <w:r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ՀԱՅԱՍՏԱՆԻ ՀԱՆՐԱՊԵՏՈՒԹՅԱՆ ԿԱՌԱՎԱՐՈՒԹՅԱՆ 202</w:t>
      </w:r>
      <w:r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1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ԹՎԱԿԱՆԻ ԴԵԿՏԵՄԲԵՐԻ </w:t>
      </w:r>
      <w:r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2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3-Ի N 2</w:t>
      </w:r>
      <w:r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1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21-Ն ՈՐՈՇՄԱՆ ՄԵՋ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 ՓՈՓՈԽՈՒԹՅՈՒՆՆԵՐ</w:t>
      </w:r>
      <w:r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 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ԿԱՏԱՐԵԼՈՒ</w:t>
      </w:r>
      <w:r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 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ՄԱՍԻՆ</w:t>
      </w:r>
    </w:p>
    <w:p w14:paraId="5D0BDBC9" w14:textId="77777777" w:rsidR="000814D2" w:rsidRPr="00DC0C23" w:rsidRDefault="000814D2" w:rsidP="000814D2">
      <w:pPr>
        <w:shd w:val="clear" w:color="auto" w:fill="FFFFFF"/>
        <w:spacing w:after="120"/>
        <w:ind w:firstLine="468"/>
        <w:jc w:val="center"/>
        <w:rPr>
          <w:rFonts w:ascii="GHEA Grapalat" w:hAnsi="GHEA Grapalat"/>
          <w:bCs/>
          <w:sz w:val="24"/>
          <w:szCs w:val="24"/>
          <w:lang w:val="hy-AM" w:eastAsia="en-US"/>
        </w:rPr>
      </w:pPr>
    </w:p>
    <w:p w14:paraId="2AFB8E61" w14:textId="6918EB86" w:rsidR="000814D2" w:rsidRPr="007A3345" w:rsidRDefault="000814D2" w:rsidP="000814D2">
      <w:pPr>
        <w:tabs>
          <w:tab w:val="left" w:pos="1134"/>
        </w:tabs>
        <w:spacing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  <w:r w:rsidRPr="00DC0C23">
        <w:rPr>
          <w:rFonts w:ascii="GHEA Grapalat" w:eastAsia="Calibri" w:hAnsi="GHEA Grapalat"/>
          <w:bCs/>
          <w:sz w:val="24"/>
          <w:szCs w:val="24"/>
          <w:lang w:val="hy-AM"/>
        </w:rPr>
        <w:t xml:space="preserve">Համաձայն </w:t>
      </w:r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>«Հայաստանի Հանրապետության բյուջետային համակարգի մասին» 23-րդ հոդվածի 3-րդ</w:t>
      </w:r>
      <w:r w:rsidRPr="005819C4">
        <w:rPr>
          <w:rFonts w:ascii="GHEA Grapalat" w:eastAsia="Calibri" w:hAnsi="GHEA Grapalat"/>
          <w:bCs/>
          <w:sz w:val="24"/>
          <w:szCs w:val="24"/>
          <w:lang w:val="hy-AM"/>
        </w:rPr>
        <w:t xml:space="preserve"> մասի</w:t>
      </w:r>
      <w:r w:rsidRPr="007A3345">
        <w:rPr>
          <w:rFonts w:ascii="GHEA Grapalat" w:eastAsia="Calibri" w:hAnsi="GHEA Grapalat"/>
          <w:bCs/>
          <w:sz w:val="24"/>
          <w:szCs w:val="24"/>
          <w:lang w:val="af-ZA"/>
        </w:rPr>
        <w:t>՝ Հայաստանի Հանրապետության կառավարությունը  ո ր ո շ ո ւ մ  է.</w:t>
      </w:r>
    </w:p>
    <w:p w14:paraId="0F91E958" w14:textId="77777777" w:rsidR="000814D2" w:rsidRPr="000A77B8" w:rsidRDefault="000814D2" w:rsidP="000814D2">
      <w:pPr>
        <w:tabs>
          <w:tab w:val="left" w:pos="1134"/>
        </w:tabs>
        <w:spacing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</w:p>
    <w:p w14:paraId="6BB1A118" w14:textId="4B437A6B" w:rsidR="000814D2" w:rsidRDefault="000814D2" w:rsidP="00A3264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rFonts w:ascii="GHEA Grapalat" w:eastAsia="Calibri" w:hAnsi="GHEA Grapalat"/>
          <w:bCs/>
          <w:lang w:val="af-ZA"/>
        </w:rPr>
      </w:pPr>
      <w:r w:rsidRPr="000A77B8">
        <w:rPr>
          <w:rFonts w:ascii="GHEA Grapalat" w:eastAsia="Calibri" w:hAnsi="GHEA Grapalat"/>
          <w:bCs/>
          <w:lang w:val="af-ZA"/>
        </w:rPr>
        <w:t>«Հայաստանի Հանրապետության 202</w:t>
      </w:r>
      <w:r>
        <w:rPr>
          <w:rFonts w:ascii="GHEA Grapalat" w:eastAsia="Calibri" w:hAnsi="GHEA Grapalat"/>
          <w:bCs/>
          <w:lang w:val="hy-AM"/>
        </w:rPr>
        <w:t>2</w:t>
      </w:r>
      <w:r w:rsidRPr="000A77B8">
        <w:rPr>
          <w:rFonts w:ascii="GHEA Grapalat" w:eastAsia="Calibri" w:hAnsi="GHEA Grapalat"/>
          <w:bCs/>
          <w:lang w:val="af-ZA"/>
        </w:rPr>
        <w:t xml:space="preserve"> թվականի պետական բյուջեի մասին»  </w:t>
      </w:r>
      <w:r>
        <w:rPr>
          <w:rFonts w:ascii="GHEA Grapalat" w:eastAsia="Calibri" w:hAnsi="GHEA Grapalat"/>
          <w:bCs/>
          <w:lang w:val="af-ZA"/>
        </w:rPr>
        <w:t>օրենք</w:t>
      </w:r>
      <w:r>
        <w:rPr>
          <w:rFonts w:ascii="GHEA Grapalat" w:eastAsia="Calibri" w:hAnsi="GHEA Grapalat"/>
          <w:bCs/>
          <w:lang w:val="ru-RU"/>
        </w:rPr>
        <w:t>ի</w:t>
      </w:r>
      <w:r w:rsidRPr="007C07E5">
        <w:rPr>
          <w:rFonts w:ascii="GHEA Grapalat" w:eastAsia="Calibri" w:hAnsi="GHEA Grapalat"/>
          <w:bCs/>
          <w:lang w:val="af-ZA"/>
        </w:rPr>
        <w:t xml:space="preserve"> N 1 </w:t>
      </w:r>
      <w:r>
        <w:rPr>
          <w:rFonts w:ascii="GHEA Grapalat" w:eastAsia="Calibri" w:hAnsi="GHEA Grapalat"/>
          <w:bCs/>
          <w:lang w:val="ru-RU"/>
        </w:rPr>
        <w:t>հավելվածի</w:t>
      </w:r>
      <w:r w:rsidRPr="007C07E5">
        <w:rPr>
          <w:rFonts w:ascii="GHEA Grapalat" w:eastAsia="Calibri" w:hAnsi="GHEA Grapalat"/>
          <w:bCs/>
          <w:lang w:val="af-ZA"/>
        </w:rPr>
        <w:t xml:space="preserve"> N 2</w:t>
      </w:r>
      <w:r w:rsidR="00736380" w:rsidRPr="00736380">
        <w:rPr>
          <w:rFonts w:ascii="GHEA Grapalat" w:eastAsia="Calibri" w:hAnsi="GHEA Grapalat"/>
          <w:bCs/>
          <w:lang w:val="af-ZA"/>
        </w:rPr>
        <w:t xml:space="preserve"> </w:t>
      </w:r>
      <w:r>
        <w:rPr>
          <w:rFonts w:ascii="GHEA Grapalat" w:eastAsia="Calibri" w:hAnsi="GHEA Grapalat"/>
          <w:bCs/>
          <w:lang w:val="ru-RU"/>
        </w:rPr>
        <w:t>աղյուսակում</w:t>
      </w:r>
      <w:r>
        <w:rPr>
          <w:rFonts w:ascii="GHEA Grapalat" w:eastAsia="Calibri" w:hAnsi="GHEA Grapalat"/>
          <w:bCs/>
          <w:lang w:val="af-ZA"/>
        </w:rPr>
        <w:t xml:space="preserve"> </w:t>
      </w:r>
      <w:r>
        <w:rPr>
          <w:rFonts w:ascii="GHEA Grapalat" w:eastAsia="Calibri" w:hAnsi="GHEA Grapalat"/>
          <w:bCs/>
          <w:lang w:val="ru-RU"/>
        </w:rPr>
        <w:t>կատարել</w:t>
      </w:r>
      <w:r w:rsidRPr="007C07E5">
        <w:rPr>
          <w:rFonts w:ascii="GHEA Grapalat" w:eastAsia="Calibri" w:hAnsi="GHEA Grapalat"/>
          <w:bCs/>
          <w:lang w:val="af-ZA"/>
        </w:rPr>
        <w:t xml:space="preserve"> </w:t>
      </w:r>
      <w:r w:rsidRPr="000A77B8">
        <w:rPr>
          <w:rFonts w:ascii="GHEA Grapalat" w:eastAsia="Calibri" w:hAnsi="GHEA Grapalat"/>
          <w:bCs/>
          <w:lang w:val="hy-AM"/>
        </w:rPr>
        <w:t>վերաբաշխում</w:t>
      </w:r>
      <w:r w:rsidR="00A3264E" w:rsidRPr="00A3264E">
        <w:rPr>
          <w:rFonts w:ascii="GHEA Grapalat" w:eastAsia="Calibri" w:hAnsi="GHEA Grapalat"/>
          <w:bCs/>
          <w:lang w:val="af-ZA"/>
        </w:rPr>
        <w:t xml:space="preserve">, N </w:t>
      </w:r>
      <w:r w:rsidR="00A3264E">
        <w:rPr>
          <w:rFonts w:ascii="GHEA Grapalat" w:eastAsia="Calibri" w:hAnsi="GHEA Grapalat"/>
          <w:bCs/>
          <w:lang w:val="af-ZA"/>
        </w:rPr>
        <w:t>4</w:t>
      </w:r>
      <w:r w:rsidR="00A3264E" w:rsidRPr="00A3264E">
        <w:rPr>
          <w:rFonts w:ascii="GHEA Grapalat" w:eastAsia="Calibri" w:hAnsi="GHEA Grapalat"/>
          <w:bCs/>
          <w:lang w:val="af-ZA"/>
        </w:rPr>
        <w:t xml:space="preserve"> աղյուսակում</w:t>
      </w:r>
      <w:r w:rsidRPr="00A3264E">
        <w:rPr>
          <w:rFonts w:ascii="GHEA Grapalat" w:eastAsia="Calibri" w:hAnsi="GHEA Grapalat"/>
          <w:bCs/>
          <w:lang w:val="af-ZA"/>
        </w:rPr>
        <w:t xml:space="preserve"> </w:t>
      </w:r>
      <w:r>
        <w:rPr>
          <w:rFonts w:ascii="GHEA Grapalat" w:eastAsia="Calibri" w:hAnsi="GHEA Grapalat"/>
          <w:bCs/>
          <w:lang w:val="ru-RU"/>
        </w:rPr>
        <w:t>և</w:t>
      </w:r>
      <w:r w:rsidRPr="000A77B8">
        <w:rPr>
          <w:rFonts w:ascii="GHEA Grapalat" w:eastAsia="Calibri" w:hAnsi="GHEA Grapalat"/>
          <w:bCs/>
          <w:lang w:val="hy-AM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>Հայաստանի Հանրապետության կառավարության 20</w:t>
      </w:r>
      <w:r>
        <w:rPr>
          <w:rFonts w:ascii="GHEA Grapalat" w:eastAsia="Calibri" w:hAnsi="GHEA Grapalat"/>
          <w:bCs/>
          <w:lang w:val="hy-AM"/>
        </w:rPr>
        <w:t>21</w:t>
      </w:r>
      <w:r w:rsidRPr="000A77B8">
        <w:rPr>
          <w:rFonts w:ascii="GHEA Grapalat" w:eastAsia="Calibri" w:hAnsi="GHEA Grapalat"/>
          <w:bCs/>
          <w:lang w:val="af-ZA"/>
        </w:rPr>
        <w:t xml:space="preserve"> թվականի դեկտեմբերի </w:t>
      </w:r>
      <w:r>
        <w:rPr>
          <w:rFonts w:ascii="GHEA Grapalat" w:eastAsia="Calibri" w:hAnsi="GHEA Grapalat"/>
          <w:bCs/>
          <w:lang w:val="hy-AM"/>
        </w:rPr>
        <w:t>23</w:t>
      </w:r>
      <w:r w:rsidRPr="000A77B8">
        <w:rPr>
          <w:rFonts w:ascii="GHEA Grapalat" w:eastAsia="Calibri" w:hAnsi="GHEA Grapalat"/>
          <w:bCs/>
          <w:lang w:val="af-ZA"/>
        </w:rPr>
        <w:t>-ի «Հայաստանի Հանրապետության 202</w:t>
      </w:r>
      <w:r>
        <w:rPr>
          <w:rFonts w:ascii="GHEA Grapalat" w:eastAsia="Calibri" w:hAnsi="GHEA Grapalat"/>
          <w:bCs/>
          <w:lang w:val="hy-AM"/>
        </w:rPr>
        <w:t>2</w:t>
      </w:r>
      <w:r w:rsidRPr="000A77B8">
        <w:rPr>
          <w:rFonts w:ascii="GHEA Grapalat" w:eastAsia="Calibri" w:hAnsi="GHEA Grapalat"/>
          <w:bCs/>
          <w:lang w:val="af-ZA"/>
        </w:rPr>
        <w:t xml:space="preserve"> թվականի պետական</w:t>
      </w:r>
      <w:r w:rsidRPr="000A77B8">
        <w:rPr>
          <w:rFonts w:ascii="GHEA Grapalat" w:eastAsia="Calibri" w:hAnsi="GHEA Grapalat"/>
          <w:bCs/>
          <w:lang w:val="hy-AM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 xml:space="preserve">բյուջեի կատարումն ապահովող միջոցառումների մասին» N </w:t>
      </w:r>
      <w:r>
        <w:rPr>
          <w:rFonts w:ascii="GHEA Grapalat" w:eastAsia="Calibri" w:hAnsi="GHEA Grapalat"/>
          <w:bCs/>
          <w:lang w:val="hy-AM"/>
        </w:rPr>
        <w:t>2121</w:t>
      </w:r>
      <w:r w:rsidRPr="000A77B8">
        <w:rPr>
          <w:rFonts w:ascii="GHEA Grapalat" w:eastAsia="Calibri" w:hAnsi="GHEA Grapalat"/>
          <w:bCs/>
          <w:lang w:val="af-ZA"/>
        </w:rPr>
        <w:t xml:space="preserve">-Ն որոշման </w:t>
      </w:r>
      <w:r w:rsidRPr="009D3D25">
        <w:rPr>
          <w:rFonts w:ascii="GHEA Grapalat" w:eastAsia="Calibri" w:hAnsi="GHEA Grapalat"/>
          <w:bCs/>
          <w:lang w:val="af-ZA"/>
        </w:rPr>
        <w:t>NN</w:t>
      </w:r>
      <w:r w:rsidR="00306BA3" w:rsidRPr="00306BA3">
        <w:rPr>
          <w:rFonts w:ascii="GHEA Grapalat" w:eastAsia="Calibri" w:hAnsi="GHEA Grapalat"/>
          <w:bCs/>
          <w:lang w:val="af-ZA"/>
        </w:rPr>
        <w:t xml:space="preserve"> </w:t>
      </w:r>
      <w:r>
        <w:rPr>
          <w:rFonts w:ascii="GHEA Grapalat" w:eastAsia="Calibri" w:hAnsi="GHEA Grapalat"/>
          <w:bCs/>
          <w:lang w:val="af-ZA"/>
        </w:rPr>
        <w:t>3, 4, 5, 9</w:t>
      </w:r>
      <w:r w:rsidR="000A785A" w:rsidRPr="000A785A">
        <w:rPr>
          <w:rFonts w:ascii="GHEA Grapalat" w:eastAsia="Calibri" w:hAnsi="GHEA Grapalat"/>
          <w:bCs/>
          <w:lang w:val="af-ZA"/>
        </w:rPr>
        <w:t xml:space="preserve"> </w:t>
      </w:r>
      <w:r w:rsidR="000A785A">
        <w:rPr>
          <w:rFonts w:ascii="GHEA Grapalat" w:eastAsia="Calibri" w:hAnsi="GHEA Grapalat"/>
          <w:bCs/>
          <w:lang w:val="hy-AM"/>
        </w:rPr>
        <w:t>և</w:t>
      </w:r>
      <w:r w:rsidRPr="009D3D25">
        <w:rPr>
          <w:rFonts w:ascii="GHEA Grapalat" w:eastAsia="Calibri" w:hAnsi="GHEA Grapalat"/>
          <w:bCs/>
          <w:lang w:val="af-ZA"/>
        </w:rPr>
        <w:t xml:space="preserve"> 9.1</w:t>
      </w:r>
      <w:r w:rsidR="000A785A">
        <w:rPr>
          <w:rFonts w:ascii="GHEA Grapalat" w:eastAsia="Calibri" w:hAnsi="GHEA Grapalat"/>
          <w:bCs/>
          <w:lang w:val="af-ZA"/>
        </w:rPr>
        <w:t xml:space="preserve"> </w:t>
      </w:r>
      <w:r>
        <w:rPr>
          <w:rFonts w:ascii="GHEA Grapalat" w:eastAsia="Calibri" w:hAnsi="GHEA Grapalat"/>
          <w:bCs/>
          <w:lang w:val="af-ZA"/>
        </w:rPr>
        <w:t>հավելվածներում</w:t>
      </w:r>
      <w:r w:rsidRPr="000A77B8">
        <w:rPr>
          <w:rFonts w:ascii="GHEA Grapalat" w:eastAsia="Calibri" w:hAnsi="GHEA Grapalat"/>
          <w:bCs/>
          <w:lang w:val="af-ZA"/>
        </w:rPr>
        <w:t xml:space="preserve"> կատարել </w:t>
      </w:r>
      <w:r w:rsidRPr="000A77B8">
        <w:rPr>
          <w:rFonts w:ascii="GHEA Grapalat" w:eastAsia="Calibri" w:hAnsi="GHEA Grapalat"/>
          <w:bCs/>
          <w:lang w:val="hy-AM"/>
        </w:rPr>
        <w:t>փոփոխություններ</w:t>
      </w:r>
      <w:r w:rsidRPr="000A77B8">
        <w:rPr>
          <w:rFonts w:ascii="GHEA Grapalat" w:eastAsia="Calibri" w:hAnsi="GHEA Grapalat"/>
          <w:bCs/>
          <w:lang w:val="af-ZA"/>
        </w:rPr>
        <w:t xml:space="preserve">` համաձայն NN </w:t>
      </w:r>
      <w:r>
        <w:rPr>
          <w:rFonts w:ascii="GHEA Grapalat" w:eastAsia="Calibri" w:hAnsi="GHEA Grapalat"/>
          <w:bCs/>
          <w:lang w:val="hy-AM"/>
        </w:rPr>
        <w:t xml:space="preserve">1, </w:t>
      </w:r>
      <w:r>
        <w:rPr>
          <w:rFonts w:ascii="GHEA Grapalat" w:eastAsia="Calibri" w:hAnsi="GHEA Grapalat"/>
          <w:bCs/>
          <w:lang w:val="af-ZA"/>
        </w:rPr>
        <w:t>2,</w:t>
      </w:r>
      <w:r w:rsidRPr="00175FEE">
        <w:rPr>
          <w:rFonts w:ascii="GHEA Grapalat" w:eastAsia="Calibri" w:hAnsi="GHEA Grapalat"/>
          <w:bCs/>
          <w:lang w:val="af-ZA"/>
        </w:rPr>
        <w:t xml:space="preserve"> 3</w:t>
      </w:r>
      <w:r w:rsidR="000A785A">
        <w:rPr>
          <w:rFonts w:ascii="GHEA Grapalat" w:eastAsia="Calibri" w:hAnsi="GHEA Grapalat"/>
          <w:bCs/>
          <w:lang w:val="hy-AM"/>
        </w:rPr>
        <w:t xml:space="preserve"> և</w:t>
      </w:r>
      <w:r w:rsidR="007B52FD">
        <w:rPr>
          <w:rFonts w:ascii="GHEA Grapalat" w:eastAsia="Calibri" w:hAnsi="GHEA Grapalat"/>
          <w:bCs/>
          <w:lang w:val="af-ZA"/>
        </w:rPr>
        <w:t xml:space="preserve"> </w:t>
      </w:r>
      <w:r>
        <w:rPr>
          <w:rFonts w:ascii="GHEA Grapalat" w:eastAsia="Calibri" w:hAnsi="GHEA Grapalat"/>
          <w:bCs/>
          <w:lang w:val="af-ZA"/>
        </w:rPr>
        <w:t xml:space="preserve">4 </w:t>
      </w:r>
      <w:r w:rsidRPr="000A77B8">
        <w:rPr>
          <w:rFonts w:ascii="GHEA Grapalat" w:eastAsia="Calibri" w:hAnsi="GHEA Grapalat"/>
          <w:bCs/>
          <w:lang w:val="af-ZA"/>
        </w:rPr>
        <w:t>հավելվածների</w:t>
      </w:r>
      <w:r>
        <w:rPr>
          <w:rFonts w:ascii="GHEA Grapalat" w:eastAsia="Calibri" w:hAnsi="GHEA Grapalat"/>
          <w:bCs/>
          <w:lang w:val="af-ZA"/>
        </w:rPr>
        <w:t>:</w:t>
      </w:r>
    </w:p>
    <w:p w14:paraId="187E048A" w14:textId="40C6BD27" w:rsidR="000814D2" w:rsidRDefault="000814D2" w:rsidP="000814D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rFonts w:ascii="GHEA Grapalat" w:eastAsia="Calibri" w:hAnsi="GHEA Grapalat"/>
          <w:bCs/>
          <w:lang w:val="af-ZA"/>
        </w:rPr>
      </w:pPr>
      <w:r w:rsidRPr="00BB5112">
        <w:rPr>
          <w:rFonts w:ascii="GHEA Grapalat" w:eastAsia="Calibri" w:hAnsi="GHEA Grapalat"/>
          <w:bCs/>
          <w:lang w:val="af-ZA"/>
        </w:rPr>
        <w:t>Սույն որոշումն ուժի մեջ է մտնում պաշտոնական հրապարակմանը հաջորդող օրվանից։</w:t>
      </w:r>
    </w:p>
    <w:p w14:paraId="2353456E" w14:textId="77777777" w:rsidR="00B070CA" w:rsidRPr="00BB5112" w:rsidRDefault="00B070CA" w:rsidP="00B070CA">
      <w:pPr>
        <w:pStyle w:val="NormalWeb"/>
        <w:shd w:val="clear" w:color="auto" w:fill="FFFFFF"/>
        <w:spacing w:before="0" w:beforeAutospacing="0" w:after="0" w:afterAutospacing="0" w:line="360" w:lineRule="auto"/>
        <w:ind w:left="426"/>
        <w:jc w:val="both"/>
        <w:rPr>
          <w:rFonts w:ascii="GHEA Grapalat" w:eastAsia="Calibri" w:hAnsi="GHEA Grapalat"/>
          <w:bCs/>
          <w:lang w:val="af-ZA"/>
        </w:rPr>
      </w:pPr>
    </w:p>
    <w:p w14:paraId="3580EE7C" w14:textId="77777777" w:rsidR="000814D2" w:rsidRDefault="000814D2" w:rsidP="000814D2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14:paraId="2E49E869" w14:textId="77777777" w:rsidR="000814D2" w:rsidRPr="00935D00" w:rsidRDefault="000814D2" w:rsidP="000814D2">
      <w:pPr>
        <w:pStyle w:val="NormalWeb"/>
        <w:spacing w:before="0" w:beforeAutospacing="0" w:after="0" w:afterAutospacing="0" w:line="360" w:lineRule="auto"/>
        <w:rPr>
          <w:rStyle w:val="Strong"/>
          <w:rFonts w:ascii="GHEA Grapalat" w:hAnsi="GHEA Grapalat" w:cs="Sylfaen"/>
          <w:b w:val="0"/>
          <w:lang w:val="af-ZA"/>
        </w:rPr>
      </w:pPr>
      <w:proofErr w:type="spellStart"/>
      <w:r w:rsidRPr="00935D00">
        <w:rPr>
          <w:rStyle w:val="Strong"/>
          <w:rFonts w:ascii="GHEA Grapalat" w:hAnsi="GHEA Grapalat" w:cs="Sylfaen"/>
          <w:b w:val="0"/>
        </w:rPr>
        <w:t>Հայաստանի</w:t>
      </w:r>
      <w:proofErr w:type="spellEnd"/>
      <w:r w:rsidRPr="00935D00">
        <w:rPr>
          <w:rStyle w:val="Strong"/>
          <w:rFonts w:ascii="GHEA Grapalat" w:hAnsi="GHEA Grapalat"/>
          <w:b w:val="0"/>
          <w:lang w:val="af-ZA"/>
        </w:rPr>
        <w:t xml:space="preserve"> </w:t>
      </w:r>
      <w:proofErr w:type="spellStart"/>
      <w:r w:rsidRPr="00935D00">
        <w:rPr>
          <w:rStyle w:val="Strong"/>
          <w:rFonts w:ascii="GHEA Grapalat" w:hAnsi="GHEA Grapalat" w:cs="Sylfaen"/>
          <w:b w:val="0"/>
        </w:rPr>
        <w:t>Հանրապետության</w:t>
      </w:r>
      <w:proofErr w:type="spellEnd"/>
      <w:r w:rsidRPr="00935D00">
        <w:rPr>
          <w:rFonts w:ascii="GHEA Grapalat" w:hAnsi="GHEA Grapalat"/>
          <w:b/>
          <w:bCs/>
          <w:lang w:val="af-ZA"/>
        </w:rPr>
        <w:br/>
      </w:r>
      <w:r w:rsidRPr="00935D00">
        <w:rPr>
          <w:rStyle w:val="Strong"/>
          <w:rFonts w:ascii="GHEA Grapalat" w:hAnsi="GHEA Grapalat" w:cs="Sylfaen"/>
          <w:b w:val="0"/>
          <w:lang w:val="af-ZA"/>
        </w:rPr>
        <w:t xml:space="preserve">              </w:t>
      </w:r>
      <w:proofErr w:type="spellStart"/>
      <w:r w:rsidRPr="00935D00">
        <w:rPr>
          <w:rStyle w:val="Strong"/>
          <w:rFonts w:ascii="GHEA Grapalat" w:hAnsi="GHEA Grapalat" w:cs="Sylfaen"/>
          <w:b w:val="0"/>
        </w:rPr>
        <w:t>վարչապետ</w:t>
      </w:r>
      <w:proofErr w:type="spellEnd"/>
      <w:r w:rsidRPr="00935D00">
        <w:rPr>
          <w:rStyle w:val="Strong"/>
          <w:rFonts w:ascii="GHEA Grapalat" w:hAnsi="GHEA Grapalat" w:cs="Sylfaen"/>
          <w:b w:val="0"/>
          <w:lang w:val="af-ZA"/>
        </w:rPr>
        <w:t xml:space="preserve">                                                                            </w:t>
      </w:r>
      <w:r w:rsidRPr="00935D00">
        <w:rPr>
          <w:rStyle w:val="Strong"/>
          <w:rFonts w:ascii="GHEA Grapalat" w:hAnsi="GHEA Grapalat" w:cs="Sylfaen"/>
          <w:b w:val="0"/>
        </w:rPr>
        <w:t>Ն</w:t>
      </w:r>
      <w:r w:rsidRPr="00935D00">
        <w:rPr>
          <w:rStyle w:val="Strong"/>
          <w:rFonts w:ascii="GHEA Grapalat" w:hAnsi="GHEA Grapalat"/>
          <w:b w:val="0"/>
          <w:lang w:val="af-ZA"/>
        </w:rPr>
        <w:t xml:space="preserve">. </w:t>
      </w:r>
      <w:proofErr w:type="spellStart"/>
      <w:r w:rsidRPr="00935D00">
        <w:rPr>
          <w:rStyle w:val="Strong"/>
          <w:rFonts w:ascii="GHEA Grapalat" w:hAnsi="GHEA Grapalat" w:cs="Sylfaen"/>
          <w:b w:val="0"/>
        </w:rPr>
        <w:t>Փաշինյան</w:t>
      </w:r>
      <w:proofErr w:type="spellEnd"/>
    </w:p>
    <w:p w14:paraId="35B97073" w14:textId="77777777" w:rsidR="00285B68" w:rsidRDefault="00285B68" w:rsidP="00494E7E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14:paraId="10A1A548" w14:textId="77777777" w:rsidR="00285B68" w:rsidRDefault="00285B68" w:rsidP="00494E7E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sectPr w:rsidR="00285B68" w:rsidSect="00687F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09" w:right="616" w:bottom="144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E16F0" w14:textId="77777777" w:rsidR="006031E5" w:rsidRDefault="006031E5" w:rsidP="00FC09DF">
      <w:r>
        <w:separator/>
      </w:r>
    </w:p>
  </w:endnote>
  <w:endnote w:type="continuationSeparator" w:id="0">
    <w:p w14:paraId="4FED1577" w14:textId="77777777" w:rsidR="006031E5" w:rsidRDefault="006031E5" w:rsidP="00FC0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FD36E" w14:textId="77777777" w:rsidR="00FC09DF" w:rsidRDefault="00FC09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A3A4D" w14:textId="77777777" w:rsidR="00FC09DF" w:rsidRDefault="00FC09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4CF18" w14:textId="77777777" w:rsidR="00FC09DF" w:rsidRDefault="00FC09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8D01D" w14:textId="77777777" w:rsidR="006031E5" w:rsidRDefault="006031E5" w:rsidP="00FC09DF">
      <w:r>
        <w:separator/>
      </w:r>
    </w:p>
  </w:footnote>
  <w:footnote w:type="continuationSeparator" w:id="0">
    <w:p w14:paraId="58456611" w14:textId="77777777" w:rsidR="006031E5" w:rsidRDefault="006031E5" w:rsidP="00FC09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75B90" w14:textId="77777777" w:rsidR="00FC09DF" w:rsidRDefault="00FC09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1B14F" w14:textId="77777777" w:rsidR="00FC09DF" w:rsidRDefault="00FC09D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638C0" w14:textId="77777777" w:rsidR="00FC09DF" w:rsidRDefault="00FC09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222D2C"/>
    <w:multiLevelType w:val="hybridMultilevel"/>
    <w:tmpl w:val="6882A788"/>
    <w:lvl w:ilvl="0" w:tplc="424A71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786660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9DF"/>
    <w:rsid w:val="000814D2"/>
    <w:rsid w:val="000A785A"/>
    <w:rsid w:val="000D7DFB"/>
    <w:rsid w:val="000E70F6"/>
    <w:rsid w:val="00126373"/>
    <w:rsid w:val="00184F12"/>
    <w:rsid w:val="002117A8"/>
    <w:rsid w:val="00214C0B"/>
    <w:rsid w:val="00285B68"/>
    <w:rsid w:val="002C513D"/>
    <w:rsid w:val="002E1966"/>
    <w:rsid w:val="00306BA3"/>
    <w:rsid w:val="00341190"/>
    <w:rsid w:val="003541E2"/>
    <w:rsid w:val="00381812"/>
    <w:rsid w:val="003C3A6B"/>
    <w:rsid w:val="00400113"/>
    <w:rsid w:val="0044245F"/>
    <w:rsid w:val="00443F67"/>
    <w:rsid w:val="00477F6E"/>
    <w:rsid w:val="00494E7E"/>
    <w:rsid w:val="004B22C9"/>
    <w:rsid w:val="004F6056"/>
    <w:rsid w:val="00537A84"/>
    <w:rsid w:val="005517BC"/>
    <w:rsid w:val="00575C72"/>
    <w:rsid w:val="005A1E66"/>
    <w:rsid w:val="005E0B2F"/>
    <w:rsid w:val="006031E5"/>
    <w:rsid w:val="006127CB"/>
    <w:rsid w:val="00687F75"/>
    <w:rsid w:val="006D1C1D"/>
    <w:rsid w:val="006F6C95"/>
    <w:rsid w:val="00736380"/>
    <w:rsid w:val="0078614B"/>
    <w:rsid w:val="007A7287"/>
    <w:rsid w:val="007B4717"/>
    <w:rsid w:val="007B52FD"/>
    <w:rsid w:val="007B6D8C"/>
    <w:rsid w:val="007C06E7"/>
    <w:rsid w:val="007D1698"/>
    <w:rsid w:val="00890BE3"/>
    <w:rsid w:val="008A49ED"/>
    <w:rsid w:val="009305F2"/>
    <w:rsid w:val="00962D84"/>
    <w:rsid w:val="009F4DF9"/>
    <w:rsid w:val="00A11717"/>
    <w:rsid w:val="00A3264E"/>
    <w:rsid w:val="00A6377F"/>
    <w:rsid w:val="00A64448"/>
    <w:rsid w:val="00AB7A43"/>
    <w:rsid w:val="00AC1EA9"/>
    <w:rsid w:val="00AC6ED5"/>
    <w:rsid w:val="00AD27F2"/>
    <w:rsid w:val="00B070CA"/>
    <w:rsid w:val="00C04509"/>
    <w:rsid w:val="00C555D3"/>
    <w:rsid w:val="00D04134"/>
    <w:rsid w:val="00DC4741"/>
    <w:rsid w:val="00E61D97"/>
    <w:rsid w:val="00EA2403"/>
    <w:rsid w:val="00F5601C"/>
    <w:rsid w:val="00FB2C2D"/>
    <w:rsid w:val="00FC09DF"/>
    <w:rsid w:val="00FC64CB"/>
    <w:rsid w:val="00FD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16E19"/>
  <w15:docId w15:val="{FF34EEF5-C035-494F-A434-201CEE7A8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14D2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C09D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C09D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FC09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09DF"/>
  </w:style>
  <w:style w:type="paragraph" w:styleId="Footer">
    <w:name w:val="footer"/>
    <w:basedOn w:val="Normal"/>
    <w:link w:val="FooterChar"/>
    <w:uiPriority w:val="99"/>
    <w:unhideWhenUsed/>
    <w:rsid w:val="00FC09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09DF"/>
  </w:style>
  <w:style w:type="character" w:styleId="Strong">
    <w:name w:val="Strong"/>
    <w:basedOn w:val="DefaultParagraphFont"/>
    <w:qFormat/>
    <w:rsid w:val="00AB7A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21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Khachatryan</dc:creator>
  <cp:keywords>https:/mul2.gov.am/tasks/475711/oneclick/Naxagits_11.08.2021.docx?token=d7e4878d6ff5dd3861f89f87961d1e43</cp:keywords>
  <dc:description/>
  <cp:lastModifiedBy>Alisa H. Melkumyan</cp:lastModifiedBy>
  <cp:revision>3</cp:revision>
  <cp:lastPrinted>2022-08-23T11:51:00Z</cp:lastPrinted>
  <dcterms:created xsi:type="dcterms:W3CDTF">2022-08-23T12:14:00Z</dcterms:created>
  <dcterms:modified xsi:type="dcterms:W3CDTF">2022-08-23T12:15:00Z</dcterms:modified>
</cp:coreProperties>
</file>