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B63" w:rsidRDefault="00337B63" w:rsidP="00337B63">
      <w:pPr>
        <w:jc w:val="center"/>
      </w:pPr>
      <w:r>
        <w:rPr>
          <w:noProof/>
          <w:lang w:eastAsia="en-US"/>
        </w:rPr>
        <w:drawing>
          <wp:inline distT="0" distB="0" distL="0" distR="0" wp14:anchorId="1324C64F" wp14:editId="04D88631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B63" w:rsidRDefault="00337B63" w:rsidP="00337B63">
      <w:pPr>
        <w:jc w:val="center"/>
      </w:pPr>
    </w:p>
    <w:p w:rsidR="00337B63" w:rsidRDefault="00337B63" w:rsidP="00337B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37B63" w:rsidRDefault="00337B63" w:rsidP="00337B63">
      <w:pPr>
        <w:pStyle w:val="mechtex"/>
        <w:rPr>
          <w:rFonts w:ascii="GHEA Mariam" w:hAnsi="GHEA Mariam"/>
          <w:b/>
        </w:rPr>
      </w:pPr>
    </w:p>
    <w:p w:rsidR="00337B63" w:rsidRDefault="00337B63" w:rsidP="00337B6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37B63" w:rsidRPr="008E1B5A" w:rsidRDefault="00337B63" w:rsidP="00337B63">
      <w:pPr>
        <w:jc w:val="center"/>
        <w:rPr>
          <w:rFonts w:ascii="GHEA Mariam" w:hAnsi="GHEA Mariam"/>
          <w:sz w:val="24"/>
          <w:szCs w:val="24"/>
        </w:rPr>
      </w:pPr>
    </w:p>
    <w:p w:rsidR="00337B63" w:rsidRPr="00F571ED" w:rsidRDefault="00337B63">
      <w:pPr>
        <w:jc w:val="center"/>
        <w:rPr>
          <w:rFonts w:ascii="GHEA Mariam" w:hAnsi="GHEA Mariam"/>
          <w:sz w:val="24"/>
          <w:szCs w:val="24"/>
        </w:rPr>
      </w:pPr>
      <w:r w:rsidRPr="00F571ED">
        <w:rPr>
          <w:rFonts w:ascii="GHEA Mariam" w:hAnsi="GHEA Mariam"/>
          <w:sz w:val="24"/>
          <w:szCs w:val="24"/>
          <w:lang w:val="hy-AM"/>
        </w:rPr>
        <w:t>24</w:t>
      </w:r>
      <w:r w:rsidRPr="00F571ED">
        <w:rPr>
          <w:rFonts w:ascii="GHEA Mariam" w:hAnsi="GHEA Mariam"/>
          <w:sz w:val="24"/>
          <w:szCs w:val="24"/>
        </w:rPr>
        <w:t xml:space="preserve"> </w:t>
      </w:r>
      <w:r w:rsidRPr="00F571E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F571ED">
        <w:rPr>
          <w:rFonts w:ascii="GHEA Mariam" w:hAnsi="GHEA Mariam"/>
          <w:sz w:val="24"/>
          <w:szCs w:val="24"/>
        </w:rPr>
        <w:t xml:space="preserve"> 202</w:t>
      </w:r>
      <w:r w:rsidRPr="00F571ED">
        <w:rPr>
          <w:rFonts w:ascii="GHEA Mariam" w:hAnsi="GHEA Mariam"/>
          <w:sz w:val="24"/>
          <w:szCs w:val="24"/>
          <w:lang w:val="hy-AM"/>
        </w:rPr>
        <w:t>2</w:t>
      </w:r>
      <w:r w:rsidRPr="00F571ED">
        <w:rPr>
          <w:rFonts w:ascii="GHEA Mariam" w:hAnsi="GHEA Mariam"/>
          <w:sz w:val="24"/>
          <w:szCs w:val="24"/>
        </w:rPr>
        <w:t xml:space="preserve"> </w:t>
      </w:r>
      <w:r w:rsidRPr="00F571ED">
        <w:rPr>
          <w:rFonts w:ascii="GHEA Mariam" w:hAnsi="GHEA Mariam" w:cs="Sylfaen"/>
          <w:sz w:val="24"/>
          <w:szCs w:val="24"/>
        </w:rPr>
        <w:t>թվականի</w:t>
      </w:r>
      <w:r w:rsidRPr="00F571ED">
        <w:rPr>
          <w:rFonts w:ascii="GHEA Mariam" w:hAnsi="GHEA Mariam"/>
          <w:sz w:val="24"/>
          <w:szCs w:val="24"/>
        </w:rPr>
        <w:t xml:space="preserve">  N              - Ն</w:t>
      </w:r>
    </w:p>
    <w:p w:rsidR="00337B63" w:rsidRPr="00F571ED" w:rsidRDefault="00337B63">
      <w:pPr>
        <w:jc w:val="center"/>
        <w:rPr>
          <w:rFonts w:ascii="GHEA Mariam" w:hAnsi="GHEA Mariam"/>
          <w:sz w:val="24"/>
          <w:szCs w:val="24"/>
        </w:rPr>
      </w:pPr>
    </w:p>
    <w:p w:rsidR="00337B63" w:rsidRPr="00F571ED" w:rsidRDefault="00337B63">
      <w:pPr>
        <w:jc w:val="center"/>
        <w:rPr>
          <w:rFonts w:ascii="GHEA Mariam" w:hAnsi="GHEA Mariam"/>
          <w:sz w:val="24"/>
          <w:szCs w:val="24"/>
        </w:rPr>
      </w:pPr>
    </w:p>
    <w:p w:rsidR="00337B63" w:rsidRPr="00F571ED" w:rsidRDefault="00337B63">
      <w:pPr>
        <w:jc w:val="center"/>
        <w:rPr>
          <w:rFonts w:ascii="GHEA Mariam" w:hAnsi="GHEA Mariam"/>
          <w:sz w:val="24"/>
          <w:szCs w:val="24"/>
        </w:rPr>
      </w:pPr>
    </w:p>
    <w:p w:rsidR="00337B63" w:rsidRPr="00F571ED" w:rsidRDefault="00337B63" w:rsidP="00337B63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F571ED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F571ED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F571ED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ԿԱՌԱՎԱՐՈՒԹՅԱՆ</w:t>
      </w:r>
      <w:r w:rsidRPr="00F571ED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2010 </w:t>
      </w:r>
      <w:r w:rsidRPr="00F571ED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ԹՎԱԿԱՆԻ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ՍԵՊՏԵՄԲԵՐԻ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9-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1251-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</w:p>
    <w:p w:rsidR="00337B63" w:rsidRPr="00F571ED" w:rsidRDefault="00337B63" w:rsidP="00337B63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337B63" w:rsidRPr="00F571ED" w:rsidRDefault="00337B63" w:rsidP="00337B63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</w:t>
      </w:r>
    </w:p>
    <w:p w:rsidR="00337B63" w:rsidRPr="00F571ED" w:rsidRDefault="00337B63" w:rsidP="00337B63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337B63" w:rsidRPr="00F571ED" w:rsidRDefault="00337B63" w:rsidP="00337B6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571ED">
        <w:rPr>
          <w:rFonts w:ascii="Calibri" w:hAnsi="Calibri" w:cs="Calibri"/>
          <w:sz w:val="24"/>
          <w:szCs w:val="24"/>
          <w:lang w:val="hy-AM"/>
        </w:rPr>
        <w:t> </w:t>
      </w:r>
    </w:p>
    <w:p w:rsidR="00337B63" w:rsidRPr="00F571ED" w:rsidRDefault="00337B63" w:rsidP="00337B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Համաձայն</w:t>
      </w:r>
      <w:r w:rsidRPr="00F571ED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Նորմատիվ</w:t>
      </w:r>
      <w:r w:rsidRPr="00F571E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իրավական</w:t>
      </w:r>
      <w:r w:rsidRPr="00F571E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ակտերի</w:t>
      </w:r>
      <w:r w:rsidRPr="00F571E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571ED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571E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F571ED">
        <w:rPr>
          <w:rFonts w:ascii="GHEA Mariam" w:hAnsi="GHEA Mariam"/>
          <w:spacing w:val="-6"/>
          <w:sz w:val="24"/>
          <w:szCs w:val="24"/>
          <w:lang w:val="hy-AM"/>
        </w:rPr>
        <w:t xml:space="preserve"> 34-</w:t>
      </w: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F571E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1-</w:t>
      </w:r>
      <w:r w:rsidRPr="00F571ED">
        <w:rPr>
          <w:rFonts w:ascii="GHEA Mariam" w:hAnsi="GHEA Mariam" w:cs="Arial"/>
          <w:sz w:val="24"/>
          <w:szCs w:val="24"/>
          <w:lang w:val="hy-AM"/>
        </w:rPr>
        <w:t>ին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մասի՝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571ED">
        <w:rPr>
          <w:rFonts w:ascii="GHEA Mariam" w:hAnsi="GHEA Mariam" w:cs="Sylfaen"/>
          <w:sz w:val="24"/>
          <w:szCs w:val="24"/>
          <w:lang w:val="hy-AM"/>
        </w:rPr>
        <w:t>ո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Sylfaen"/>
          <w:sz w:val="24"/>
          <w:szCs w:val="24"/>
          <w:lang w:val="hy-AM"/>
        </w:rPr>
        <w:t>ր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Sylfaen"/>
          <w:sz w:val="24"/>
          <w:szCs w:val="24"/>
          <w:lang w:val="hy-AM"/>
        </w:rPr>
        <w:t>ո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Sylfaen"/>
          <w:sz w:val="24"/>
          <w:szCs w:val="24"/>
          <w:lang w:val="hy-AM"/>
        </w:rPr>
        <w:t>շ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Sylfaen"/>
          <w:sz w:val="24"/>
          <w:szCs w:val="24"/>
          <w:lang w:val="hy-AM"/>
        </w:rPr>
        <w:t>ու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Sylfaen"/>
          <w:sz w:val="24"/>
          <w:szCs w:val="24"/>
          <w:lang w:val="hy-AM"/>
        </w:rPr>
        <w:t>մ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571ED">
        <w:rPr>
          <w:rFonts w:ascii="GHEA Mariam" w:hAnsi="GHEA Mariam" w:cs="Sylfaen"/>
          <w:sz w:val="24"/>
          <w:szCs w:val="24"/>
          <w:lang w:val="hy-AM"/>
        </w:rPr>
        <w:t>է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337B63" w:rsidRPr="00F571ED" w:rsidRDefault="00337B63" w:rsidP="00337B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571ED">
        <w:rPr>
          <w:rFonts w:ascii="GHEA Mariam" w:hAnsi="GHEA Mariam"/>
          <w:sz w:val="24"/>
          <w:szCs w:val="24"/>
          <w:lang w:val="hy-AM"/>
        </w:rPr>
        <w:t xml:space="preserve">1. </w:t>
      </w:r>
      <w:r w:rsidRPr="00F571E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2010 </w:t>
      </w:r>
      <w:r w:rsidRPr="00F571E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սեպ</w:t>
      </w:r>
      <w:r w:rsidRPr="00F571ED">
        <w:rPr>
          <w:rFonts w:ascii="GHEA Mariam" w:hAnsi="GHEA Mariam" w:cs="Arial"/>
          <w:sz w:val="24"/>
          <w:szCs w:val="24"/>
          <w:lang w:val="hy-AM"/>
        </w:rPr>
        <w:softHyphen/>
        <w:t>տեմբերի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9-</w:t>
      </w:r>
      <w:r w:rsidRPr="00F571ED">
        <w:rPr>
          <w:rFonts w:ascii="GHEA Mariam" w:hAnsi="GHEA Mariam" w:cs="Arial"/>
          <w:sz w:val="24"/>
          <w:szCs w:val="24"/>
          <w:lang w:val="hy-AM"/>
        </w:rPr>
        <w:t>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>«</w:t>
      </w:r>
      <w:r w:rsidRPr="00F571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ենթակա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տե</w:t>
      </w:r>
      <w:r w:rsidRPr="00F571ED">
        <w:rPr>
          <w:rFonts w:ascii="GHEA Mariam" w:hAnsi="GHEA Mariam" w:cs="Arial"/>
          <w:sz w:val="24"/>
          <w:szCs w:val="24"/>
          <w:lang w:val="hy-AM"/>
        </w:rPr>
        <w:softHyphen/>
        <w:t>սակների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ցանկը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, </w:t>
      </w:r>
      <w:r w:rsidRPr="00F571ED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կարգը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, </w:t>
      </w:r>
      <w:r w:rsidRPr="00F571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և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համար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ներկայաց</w:t>
      </w:r>
      <w:r w:rsidRPr="00F571ED">
        <w:rPr>
          <w:rFonts w:ascii="GHEA Mariam" w:hAnsi="GHEA Mariam" w:cs="Arial"/>
          <w:sz w:val="24"/>
          <w:szCs w:val="24"/>
          <w:lang w:val="hy-AM"/>
        </w:rPr>
        <w:softHyphen/>
        <w:t>վող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ցանկերը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, </w:t>
      </w:r>
      <w:r w:rsidRPr="00F571ED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միջոցի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իրա</w:t>
      </w:r>
      <w:r w:rsidRPr="00F571ED">
        <w:rPr>
          <w:rFonts w:ascii="GHEA Mariam" w:hAnsi="GHEA Mariam" w:cs="Arial"/>
          <w:sz w:val="24"/>
          <w:szCs w:val="24"/>
          <w:lang w:val="hy-AM"/>
        </w:rPr>
        <w:softHyphen/>
        <w:t>վունքի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վկայականի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, </w:t>
      </w:r>
      <w:r w:rsidRPr="00F571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ու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վկայագրերի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և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«</w:t>
      </w:r>
      <w:r w:rsidRPr="00F571ED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ներմուծում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>»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ընթացա</w:t>
      </w:r>
      <w:r w:rsidRPr="00F571ED">
        <w:rPr>
          <w:rFonts w:ascii="GHEA Mariam" w:hAnsi="GHEA Mariam" w:cs="Arial"/>
          <w:sz w:val="24"/>
          <w:szCs w:val="24"/>
          <w:lang w:val="hy-AM"/>
        </w:rPr>
        <w:softHyphen/>
        <w:t>կարգով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Հանրապետություն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միջոց</w:t>
      </w:r>
      <w:r w:rsidRPr="00F571ED">
        <w:rPr>
          <w:rFonts w:ascii="GHEA Mariam" w:hAnsi="GHEA Mariam" w:cs="Arial"/>
          <w:sz w:val="24"/>
          <w:szCs w:val="24"/>
          <w:lang w:val="hy-AM"/>
        </w:rPr>
        <w:softHyphen/>
        <w:t>ների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վկայագրի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ձևերը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, 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>«</w:t>
      </w:r>
      <w:r w:rsidRPr="00F571ED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ներմուծում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>»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ընթացակարգով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Հանրապետություն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կարգը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, </w:t>
      </w:r>
      <w:r w:rsidRPr="00F571ED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համարանիշերին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պահանջները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, </w:t>
      </w:r>
      <w:r w:rsidRPr="00F571ED">
        <w:rPr>
          <w:rFonts w:ascii="GHEA Mariam" w:hAnsi="GHEA Mariam" w:cs="Arial"/>
          <w:sz w:val="24"/>
          <w:szCs w:val="24"/>
          <w:lang w:val="hy-AM"/>
        </w:rPr>
        <w:t>ինչպես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նաև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համարանիշերի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հաշ</w:t>
      </w:r>
      <w:r w:rsidRPr="00F571ED">
        <w:rPr>
          <w:rFonts w:ascii="GHEA Mariam" w:hAnsi="GHEA Mariam" w:cs="Arial"/>
          <w:sz w:val="24"/>
          <w:szCs w:val="24"/>
          <w:lang w:val="hy-AM"/>
        </w:rPr>
        <w:softHyphen/>
        <w:t>վառ</w:t>
      </w:r>
      <w:r w:rsidRPr="00F571ED">
        <w:rPr>
          <w:rFonts w:ascii="GHEA Mariam" w:hAnsi="GHEA Mariam" w:cs="Arial"/>
          <w:sz w:val="24"/>
          <w:szCs w:val="24"/>
          <w:lang w:val="hy-AM"/>
        </w:rPr>
        <w:softHyphen/>
        <w:t>ման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ու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հատկացման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կարգը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, </w:t>
      </w:r>
      <w:r w:rsidRPr="00F571E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lastRenderedPageBreak/>
        <w:t>կառավարության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2006 </w:t>
      </w:r>
      <w:r w:rsidRPr="00F571E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30-</w:t>
      </w:r>
      <w:r w:rsidRPr="00F571ED">
        <w:rPr>
          <w:rFonts w:ascii="GHEA Mariam" w:hAnsi="GHEA Mariam" w:cs="Arial"/>
          <w:sz w:val="24"/>
          <w:szCs w:val="24"/>
          <w:lang w:val="hy-AM"/>
        </w:rPr>
        <w:t>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N 1853-</w:t>
      </w:r>
      <w:r w:rsidRPr="00F571ED">
        <w:rPr>
          <w:rFonts w:ascii="GHEA Mariam" w:hAnsi="GHEA Mariam" w:cs="Arial"/>
          <w:sz w:val="24"/>
          <w:szCs w:val="24"/>
          <w:lang w:val="hy-AM"/>
        </w:rPr>
        <w:t>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մեջ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8"/>
          <w:sz w:val="24"/>
          <w:szCs w:val="24"/>
          <w:lang w:val="hy-AM"/>
        </w:rPr>
        <w:t>փոփոխու</w:t>
      </w:r>
      <w:r w:rsidRPr="00F571ED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թյուններ</w:t>
      </w:r>
      <w:r w:rsidRPr="00F571E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F571E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F571E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571E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571E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F571ED">
        <w:rPr>
          <w:rFonts w:ascii="GHEA Mariam" w:hAnsi="GHEA Mariam"/>
          <w:spacing w:val="-8"/>
          <w:sz w:val="24"/>
          <w:szCs w:val="24"/>
          <w:lang w:val="hy-AM"/>
        </w:rPr>
        <w:t xml:space="preserve"> 2007 </w:t>
      </w:r>
      <w:r w:rsidRPr="00F571ED">
        <w:rPr>
          <w:rFonts w:ascii="GHEA Mariam" w:hAnsi="GHEA Mariam" w:cs="Arial"/>
          <w:spacing w:val="-8"/>
          <w:sz w:val="24"/>
          <w:szCs w:val="24"/>
          <w:lang w:val="hy-AM"/>
        </w:rPr>
        <w:t>թվա</w:t>
      </w:r>
      <w:r w:rsidRPr="00F571ED">
        <w:rPr>
          <w:rFonts w:ascii="GHEA Mariam" w:hAnsi="GHEA Mariam" w:cs="Arial"/>
          <w:sz w:val="24"/>
          <w:szCs w:val="24"/>
          <w:lang w:val="hy-AM"/>
        </w:rPr>
        <w:softHyphen/>
        <w:t>կ</w:t>
      </w:r>
      <w:r w:rsidRPr="00F571ED">
        <w:rPr>
          <w:rFonts w:ascii="GHEA Mariam" w:hAnsi="GHEA Mariam" w:cs="Arial"/>
          <w:spacing w:val="-2"/>
          <w:sz w:val="24"/>
          <w:szCs w:val="24"/>
          <w:lang w:val="hy-AM"/>
        </w:rPr>
        <w:t>անի</w:t>
      </w:r>
      <w:r w:rsidRPr="00F571E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2"/>
          <w:sz w:val="24"/>
          <w:szCs w:val="24"/>
          <w:lang w:val="hy-AM"/>
        </w:rPr>
        <w:t>օգոստոսի</w:t>
      </w:r>
      <w:r w:rsidRPr="00F571ED">
        <w:rPr>
          <w:rFonts w:ascii="GHEA Mariam" w:hAnsi="GHEA Mariam"/>
          <w:spacing w:val="-2"/>
          <w:sz w:val="24"/>
          <w:szCs w:val="24"/>
          <w:lang w:val="hy-AM"/>
        </w:rPr>
        <w:t xml:space="preserve"> 30-</w:t>
      </w:r>
      <w:r w:rsidRPr="00F571ED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F571ED">
        <w:rPr>
          <w:rFonts w:ascii="GHEA Mariam" w:hAnsi="GHEA Mariam"/>
          <w:spacing w:val="-2"/>
          <w:sz w:val="24"/>
          <w:szCs w:val="24"/>
          <w:lang w:val="hy-AM"/>
        </w:rPr>
        <w:t xml:space="preserve"> N 1041-</w:t>
      </w:r>
      <w:r w:rsidRPr="00F571ED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F571E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2"/>
          <w:sz w:val="24"/>
          <w:szCs w:val="24"/>
          <w:lang w:val="hy-AM"/>
        </w:rPr>
        <w:t>որոշումն</w:t>
      </w:r>
      <w:r w:rsidRPr="00F571E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2"/>
          <w:sz w:val="24"/>
          <w:szCs w:val="24"/>
          <w:lang w:val="hy-AM"/>
        </w:rPr>
        <w:t>ուժը</w:t>
      </w:r>
      <w:r w:rsidRPr="00F571E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2"/>
          <w:sz w:val="24"/>
          <w:szCs w:val="24"/>
          <w:lang w:val="hy-AM"/>
        </w:rPr>
        <w:t>կորցրած</w:t>
      </w:r>
      <w:r w:rsidRPr="00F571E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2"/>
          <w:sz w:val="24"/>
          <w:szCs w:val="24"/>
          <w:lang w:val="hy-AM"/>
        </w:rPr>
        <w:t>ճանաչելու</w:t>
      </w:r>
      <w:r w:rsidRPr="00F571E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F571ED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F571ED">
        <w:rPr>
          <w:rFonts w:ascii="GHEA Mariam" w:hAnsi="GHEA Mariam"/>
          <w:spacing w:val="-2"/>
          <w:sz w:val="24"/>
          <w:szCs w:val="24"/>
          <w:lang w:val="hy-AM"/>
        </w:rPr>
        <w:t xml:space="preserve"> N 1251-</w:t>
      </w:r>
      <w:r w:rsidRPr="00F571ED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մեջ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="00900C4D" w:rsidRPr="00F571ED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337B63" w:rsidRPr="00F571ED" w:rsidRDefault="00337B63" w:rsidP="00337B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571ED">
        <w:rPr>
          <w:rFonts w:ascii="GHEA Mariam" w:hAnsi="GHEA Mariam"/>
          <w:sz w:val="24"/>
          <w:szCs w:val="24"/>
          <w:lang w:val="hy-AM"/>
        </w:rPr>
        <w:t xml:space="preserve">1) </w:t>
      </w:r>
      <w:r w:rsidRPr="00F571E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3.2-</w:t>
      </w:r>
      <w:r w:rsidRPr="00F571ED">
        <w:rPr>
          <w:rFonts w:ascii="GHEA Mariam" w:hAnsi="GHEA Mariam" w:cs="Arial"/>
          <w:sz w:val="24"/>
          <w:szCs w:val="24"/>
          <w:lang w:val="hy-AM"/>
        </w:rPr>
        <w:t>րդ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կետը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նոր՝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4-</w:t>
      </w:r>
      <w:r w:rsidRPr="00F571ED">
        <w:rPr>
          <w:rFonts w:ascii="GHEA Mariam" w:hAnsi="GHEA Mariam" w:cs="Arial"/>
          <w:sz w:val="24"/>
          <w:szCs w:val="24"/>
          <w:lang w:val="hy-AM"/>
        </w:rPr>
        <w:t>րդ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F571ED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337B63" w:rsidRPr="00F571ED" w:rsidRDefault="00337B63" w:rsidP="00337B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571ED">
        <w:rPr>
          <w:rFonts w:ascii="GHEA Mariam" w:hAnsi="GHEA Mariam"/>
          <w:sz w:val="24"/>
          <w:szCs w:val="24"/>
          <w:lang w:val="hy-AM"/>
        </w:rPr>
        <w:t xml:space="preserve">«4)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11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հավելվածում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նշված՝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31-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տեսակի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հաշվառման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րանիշերը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կարող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հատկացվել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նաև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տրանսպորտի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="00900C4D" w:rsidRPr="00F571E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900C4D" w:rsidRPr="00F571E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00C4D" w:rsidRPr="00F571ED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 կ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t>առավա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րության</w:t>
      </w:r>
      <w:r w:rsidRPr="00F571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t>քաղաքականությունն</w:t>
      </w:r>
      <w:r w:rsidRPr="00F571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t>իրականացնող</w:t>
      </w:r>
      <w:r w:rsidRPr="00F571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t>մարմնի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t>կողմից</w:t>
      </w:r>
      <w:r w:rsidRPr="00F571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F571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t>Հան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րա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պետության</w:t>
      </w:r>
      <w:r w:rsidRPr="00F571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F571ED">
        <w:rPr>
          <w:rFonts w:ascii="GHEA Mariam" w:hAnsi="GHEA Mariam"/>
          <w:spacing w:val="-4"/>
          <w:sz w:val="24"/>
          <w:szCs w:val="24"/>
          <w:lang w:val="hy-AM"/>
        </w:rPr>
        <w:t xml:space="preserve"> 2004 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F571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t>դեկ</w:t>
      </w:r>
      <w:r w:rsidR="00900C4D" w:rsidRPr="00F571ED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t>տեմ</w:t>
      </w:r>
      <w:r w:rsidR="00900C4D" w:rsidRPr="00F571ED">
        <w:rPr>
          <w:rFonts w:ascii="GHEA Mariam" w:hAnsi="GHEA Mariam" w:cs="Arial"/>
          <w:sz w:val="24"/>
          <w:szCs w:val="24"/>
          <w:lang w:val="hy-AM"/>
        </w:rPr>
        <w:softHyphen/>
      </w:r>
      <w:r w:rsidRPr="00F571ED">
        <w:rPr>
          <w:rFonts w:ascii="GHEA Mariam" w:hAnsi="GHEA Mariam" w:cs="Arial"/>
          <w:sz w:val="24"/>
          <w:szCs w:val="24"/>
          <w:lang w:val="hy-AM"/>
        </w:rPr>
        <w:t>բերի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16-</w:t>
      </w:r>
      <w:r w:rsidRPr="00F571ED">
        <w:rPr>
          <w:rFonts w:ascii="GHEA Mariam" w:hAnsi="GHEA Mariam" w:cs="Arial"/>
          <w:sz w:val="24"/>
          <w:szCs w:val="24"/>
          <w:lang w:val="hy-AM"/>
        </w:rPr>
        <w:t>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N 1847-</w:t>
      </w:r>
      <w:r w:rsidRPr="00F571ED">
        <w:rPr>
          <w:rFonts w:ascii="GHEA Mariam" w:hAnsi="GHEA Mariam" w:cs="Arial"/>
          <w:sz w:val="24"/>
          <w:szCs w:val="24"/>
          <w:lang w:val="hy-AM"/>
        </w:rPr>
        <w:t>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t>որոշմամբ</w:t>
      </w:r>
      <w:r w:rsidRPr="00F571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t>հաշվառման</w:t>
      </w:r>
      <w:r w:rsidRPr="00F571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t>ենթակա</w:t>
      </w:r>
      <w:r w:rsidRPr="00F571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t>տրանսպորտային</w:t>
      </w:r>
      <w:r w:rsidRPr="00F571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4"/>
          <w:sz w:val="24"/>
          <w:szCs w:val="24"/>
          <w:lang w:val="hy-AM"/>
        </w:rPr>
        <w:t>միջոցների</w:t>
      </w:r>
      <w:r w:rsidR="00900C4D" w:rsidRPr="00F571ED">
        <w:rPr>
          <w:rFonts w:ascii="GHEA Mariam" w:hAnsi="GHEA Mariam" w:cs="Arial"/>
          <w:spacing w:val="-4"/>
          <w:sz w:val="24"/>
          <w:szCs w:val="24"/>
          <w:lang w:val="hy-AM"/>
        </w:rPr>
        <w:t>՝</w:t>
      </w:r>
      <w:r w:rsidRPr="00F571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F571E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</w:t>
      </w:r>
      <w:r w:rsidRPr="00F571E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softHyphen/>
        <w:t>պետությունից</w:t>
      </w:r>
      <w:r w:rsidRPr="00F571E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արտահանման</w:t>
      </w:r>
      <w:r w:rsidRPr="00F571E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նպատակով</w:t>
      </w:r>
      <w:r w:rsidRPr="00F571E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հաշվառումից</w:t>
      </w:r>
      <w:r w:rsidRPr="00F571E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հանելո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ւ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F571ED">
        <w:rPr>
          <w:rFonts w:ascii="GHEA Mariam" w:hAnsi="GHEA Mariam"/>
          <w:sz w:val="24"/>
          <w:szCs w:val="24"/>
          <w:lang w:val="hy-AM"/>
        </w:rPr>
        <w:t>:».</w:t>
      </w:r>
    </w:p>
    <w:p w:rsidR="00337B63" w:rsidRPr="00F571ED" w:rsidRDefault="00337B63" w:rsidP="00337B63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F571ED">
        <w:rPr>
          <w:rFonts w:ascii="GHEA Mariam" w:hAnsi="GHEA Mariam"/>
          <w:spacing w:val="-2"/>
          <w:sz w:val="24"/>
          <w:szCs w:val="24"/>
          <w:lang w:val="hy-AM"/>
        </w:rPr>
        <w:t xml:space="preserve">2) </w:t>
      </w:r>
      <w:r w:rsidRPr="00F571ED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որոշման</w:t>
      </w:r>
      <w:r w:rsidRPr="00F571ED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N 12 </w:t>
      </w:r>
      <w:r w:rsidRPr="00F571ED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հավելվածը</w:t>
      </w:r>
      <w:r w:rsidRPr="00F571ED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լրացնել</w:t>
      </w:r>
      <w:r w:rsidRPr="00F571ED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հետևյալ</w:t>
      </w:r>
      <w:r w:rsidRPr="00F571ED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բովանդակությամբ</w:t>
      </w:r>
      <w:r w:rsidRPr="00F571ED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նոր՝</w:t>
      </w:r>
      <w:r w:rsidRPr="00F571ED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4.3-</w:t>
      </w:r>
      <w:r w:rsidRPr="00F571ED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ր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կետով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  <w:bookmarkStart w:id="0" w:name="_GoBack"/>
      <w:bookmarkEnd w:id="0"/>
    </w:p>
    <w:p w:rsidR="00337B63" w:rsidRPr="00F571ED" w:rsidRDefault="00337B63" w:rsidP="00337B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>«4</w:t>
      </w:r>
      <w:r w:rsidRPr="00F571ED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>3</w:t>
      </w:r>
      <w:r w:rsidRPr="00F571ED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Տրանսպորտի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="00900C4D" w:rsidRPr="00F571ED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="00900C4D" w:rsidRPr="00F571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900C4D" w:rsidRPr="00F571ED">
        <w:rPr>
          <w:rFonts w:ascii="GHEA Mariam" w:hAnsi="GHEA Mariam" w:cs="Arial"/>
          <w:spacing w:val="-4"/>
          <w:sz w:val="24"/>
          <w:szCs w:val="24"/>
          <w:lang w:val="hy-AM"/>
        </w:rPr>
        <w:t>Հան</w:t>
      </w:r>
      <w:r w:rsidR="00900C4D" w:rsidRPr="00F571E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րա</w:t>
      </w:r>
      <w:r w:rsidR="00900C4D" w:rsidRPr="00F571E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պետության</w:t>
      </w:r>
      <w:r w:rsidR="00900C4D" w:rsidRPr="00F571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900C4D" w:rsidRPr="00F571ED">
        <w:rPr>
          <w:rFonts w:ascii="GHEA Mariam" w:hAnsi="GHEA Mariam" w:cs="Arial"/>
          <w:spacing w:val="-4"/>
          <w:sz w:val="24"/>
          <w:szCs w:val="24"/>
          <w:lang w:val="hy-AM"/>
        </w:rPr>
        <w:t>կ</w:t>
      </w:r>
      <w:r w:rsidRPr="00F571ED">
        <w:rPr>
          <w:rFonts w:ascii="GHEA Mariam" w:hAnsi="GHEA Mariam" w:cs="Arial"/>
          <w:sz w:val="24"/>
          <w:szCs w:val="24"/>
          <w:lang w:val="hy-AM"/>
        </w:rPr>
        <w:t>առա</w:t>
      </w:r>
      <w:r w:rsidR="00900C4D" w:rsidRPr="00F571ED">
        <w:rPr>
          <w:rFonts w:ascii="GHEA Mariam" w:hAnsi="GHEA Mariam" w:cs="Arial"/>
          <w:sz w:val="24"/>
          <w:szCs w:val="24"/>
          <w:lang w:val="hy-AM"/>
        </w:rPr>
        <w:softHyphen/>
      </w:r>
      <w:r w:rsidRPr="00F571ED">
        <w:rPr>
          <w:rFonts w:ascii="GHEA Mariam" w:hAnsi="GHEA Mariam" w:cs="Arial"/>
          <w:sz w:val="24"/>
          <w:szCs w:val="24"/>
          <w:lang w:val="hy-AM"/>
        </w:rPr>
        <w:t>վա</w:t>
      </w:r>
      <w:r w:rsidR="00900C4D" w:rsidRPr="00F571ED">
        <w:rPr>
          <w:rFonts w:ascii="GHEA Mariam" w:hAnsi="GHEA Mariam" w:cs="Arial"/>
          <w:sz w:val="24"/>
          <w:szCs w:val="24"/>
          <w:lang w:val="hy-AM"/>
        </w:rPr>
        <w:softHyphen/>
      </w:r>
      <w:r w:rsidRPr="00F571ED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քաղաքականությունն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իրականացնող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մարմնին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Տարանցիկ</w:t>
      </w:r>
      <w:r w:rsidRPr="00F571E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տեսակի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համարանիշերը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հատկացվում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ըստ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ներկայացված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հայտի՝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</w:t>
      </w:r>
      <w:r w:rsidR="00900C4D"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պարհային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ոստիկանության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չական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ստորա</w:t>
      </w:r>
      <w:r w:rsidR="00900C4D"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</w:t>
      </w:r>
      <w:r w:rsidR="00900C4D"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ժանման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կողմից՝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հանձնման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ման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արձանագրությամբ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որով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սահմանվում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նաև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այդ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համարանիշերը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ռելու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հատկացնելու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ինչպես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նաև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դրանց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տեղեկություններ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մադրելու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կարգն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պայմանները</w:t>
      </w:r>
      <w:r w:rsidRPr="00F571ED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  <w:r w:rsidRPr="00F571ED">
        <w:rPr>
          <w:rFonts w:ascii="GHEA Mariam" w:hAnsi="GHEA Mariam"/>
          <w:sz w:val="24"/>
          <w:szCs w:val="24"/>
          <w:lang w:val="hy-AM"/>
        </w:rPr>
        <w:t>»</w:t>
      </w:r>
      <w:r w:rsidRPr="00F571ED">
        <w:rPr>
          <w:rFonts w:ascii="GHEA Mariam" w:hAnsi="GHEA Mariam" w:cs="Arial"/>
          <w:sz w:val="24"/>
          <w:szCs w:val="24"/>
          <w:lang w:val="hy-AM"/>
        </w:rPr>
        <w:t>։</w:t>
      </w:r>
    </w:p>
    <w:p w:rsidR="00337B63" w:rsidRPr="00F571ED" w:rsidRDefault="00337B63" w:rsidP="00337B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571ED">
        <w:rPr>
          <w:rFonts w:ascii="GHEA Mariam" w:hAnsi="GHEA Mariam"/>
          <w:spacing w:val="-6"/>
          <w:sz w:val="24"/>
          <w:szCs w:val="24"/>
          <w:lang w:val="hy-AM"/>
        </w:rPr>
        <w:t xml:space="preserve">2. </w:t>
      </w: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F571E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F571E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F571E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F571E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F571E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F571E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F571E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F571E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pacing w:val="-6"/>
          <w:sz w:val="24"/>
          <w:szCs w:val="24"/>
          <w:lang w:val="hy-AM"/>
        </w:rPr>
        <w:t>հաջորդո</w:t>
      </w:r>
      <w:r w:rsidRPr="00F571ED">
        <w:rPr>
          <w:rFonts w:ascii="GHEA Mariam" w:hAnsi="GHEA Mariam" w:cs="Arial"/>
          <w:sz w:val="24"/>
          <w:szCs w:val="24"/>
          <w:lang w:val="hy-AM"/>
        </w:rPr>
        <w:t>ղ</w:t>
      </w:r>
      <w:r w:rsidRPr="00F571ED">
        <w:rPr>
          <w:rFonts w:ascii="GHEA Mariam" w:hAnsi="GHEA Mariam"/>
          <w:sz w:val="24"/>
          <w:szCs w:val="24"/>
          <w:lang w:val="hy-AM"/>
        </w:rPr>
        <w:t xml:space="preserve"> </w:t>
      </w:r>
      <w:r w:rsidRPr="00F571ED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F571ED">
        <w:rPr>
          <w:rFonts w:ascii="GHEA Mariam" w:hAnsi="GHEA Mariam"/>
          <w:sz w:val="24"/>
          <w:szCs w:val="24"/>
          <w:lang w:val="hy-AM"/>
        </w:rPr>
        <w:t>:</w:t>
      </w:r>
    </w:p>
    <w:p w:rsidR="001F225D" w:rsidRPr="00F571ED" w:rsidRDefault="001F225D" w:rsidP="00337B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337B63" w:rsidRPr="00F571ED" w:rsidRDefault="00337B63" w:rsidP="00337B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571E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571E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37B63" w:rsidRPr="00F571ED" w:rsidRDefault="00337B63" w:rsidP="00337B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571E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571E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ab/>
      </w:r>
      <w:r w:rsidRPr="00F571ED">
        <w:rPr>
          <w:rFonts w:ascii="GHEA Mariam" w:hAnsi="GHEA Mariam" w:cs="Arial Armenian"/>
          <w:sz w:val="24"/>
          <w:szCs w:val="24"/>
          <w:lang w:val="hy-AM"/>
        </w:rPr>
        <w:tab/>
      </w:r>
      <w:r w:rsidRPr="00F571ED">
        <w:rPr>
          <w:rFonts w:ascii="GHEA Mariam" w:hAnsi="GHEA Mariam" w:cs="Arial Armenian"/>
          <w:sz w:val="24"/>
          <w:szCs w:val="24"/>
          <w:lang w:val="hy-AM"/>
        </w:rPr>
        <w:tab/>
      </w:r>
      <w:r w:rsidRPr="00F571ED">
        <w:rPr>
          <w:rFonts w:ascii="GHEA Mariam" w:hAnsi="GHEA Mariam" w:cs="Arial Armenian"/>
          <w:sz w:val="24"/>
          <w:szCs w:val="24"/>
          <w:lang w:val="hy-AM"/>
        </w:rPr>
        <w:tab/>
      </w:r>
      <w:r w:rsidRPr="00F571E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571ED">
        <w:rPr>
          <w:rFonts w:ascii="GHEA Mariam" w:hAnsi="GHEA Mariam" w:cs="Sylfaen"/>
          <w:sz w:val="24"/>
          <w:szCs w:val="24"/>
          <w:lang w:val="hy-AM"/>
        </w:rPr>
        <w:t>.</w:t>
      </w:r>
      <w:r w:rsidRPr="00F571E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571E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37B63" w:rsidRPr="00F571ED" w:rsidRDefault="00337B63" w:rsidP="00337B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37B63" w:rsidRPr="00F571ED" w:rsidRDefault="00337B63" w:rsidP="00337B63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F571ED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337B63" w:rsidRPr="00F571ED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E39" w:rsidRDefault="00E84E39">
      <w:r>
        <w:separator/>
      </w:r>
    </w:p>
  </w:endnote>
  <w:endnote w:type="continuationSeparator" w:id="0">
    <w:p w:rsidR="00E84E39" w:rsidRDefault="00E8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47D2B">
    <w:pPr>
      <w:pStyle w:val="Footer"/>
    </w:pPr>
    <w:fldSimple w:instr=" FILENAME   \* MERGEFORMAT ">
      <w:r w:rsidR="00205905">
        <w:rPr>
          <w:noProof/>
        </w:rPr>
        <w:t>voroshumTK281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E39" w:rsidRDefault="00E84E39">
      <w:r>
        <w:separator/>
      </w:r>
    </w:p>
  </w:footnote>
  <w:footnote w:type="continuationSeparator" w:id="0">
    <w:p w:rsidR="00E84E39" w:rsidRDefault="00E84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71E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B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95C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905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37B63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D2B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C4D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E39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1ED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F7C4D8-7FFE-434A-A436-5CC28F2CB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37B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37B6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408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2022-08-24T05:14:00Z</dcterms:created>
  <dcterms:modified xsi:type="dcterms:W3CDTF">2022-08-24T05:31:00Z</dcterms:modified>
</cp:coreProperties>
</file>