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Default="00B84845" w:rsidP="00FA6C10">
      <w:pPr>
        <w:jc w:val="center"/>
        <w:rPr>
          <w:rFonts w:ascii="GHEA Mariam" w:hAnsi="GHEA Mariam"/>
          <w:sz w:val="18"/>
          <w:szCs w:val="24"/>
          <w:lang w:val="hy-AM"/>
        </w:rPr>
      </w:pPr>
    </w:p>
    <w:p w:rsidR="0045170C" w:rsidRPr="0021177B" w:rsidRDefault="0045170C" w:rsidP="00FA6C10">
      <w:pPr>
        <w:jc w:val="center"/>
        <w:rPr>
          <w:rFonts w:ascii="GHEA Mariam" w:hAnsi="GHEA Mariam"/>
          <w:sz w:val="18"/>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4F0A9F" w:rsidP="00FA6C10">
      <w:pPr>
        <w:jc w:val="center"/>
        <w:rPr>
          <w:rFonts w:ascii="GHEA Mariam" w:hAnsi="GHEA Mariam"/>
          <w:sz w:val="24"/>
          <w:szCs w:val="24"/>
          <w:lang w:val="hy-AM"/>
        </w:rPr>
      </w:pPr>
      <w:r>
        <w:rPr>
          <w:rFonts w:ascii="GHEA Mariam" w:hAnsi="GHEA Mariam"/>
          <w:sz w:val="24"/>
          <w:szCs w:val="24"/>
          <w:lang w:val="hy-AM"/>
        </w:rPr>
        <w:t>2</w:t>
      </w:r>
      <w:r w:rsidR="00BB0388">
        <w:rPr>
          <w:rFonts w:ascii="GHEA Mariam" w:hAnsi="GHEA Mariam"/>
          <w:sz w:val="24"/>
          <w:szCs w:val="24"/>
        </w:rPr>
        <w:t>4</w:t>
      </w:r>
      <w:bookmarkStart w:id="0" w:name="_GoBack"/>
      <w:bookmarkEnd w:id="0"/>
      <w:r w:rsidR="00B84845" w:rsidRPr="00846D2F">
        <w:rPr>
          <w:rFonts w:ascii="GHEA Mariam" w:hAnsi="GHEA Mariam"/>
          <w:sz w:val="24"/>
          <w:szCs w:val="24"/>
          <w:lang w:val="hy-AM"/>
        </w:rPr>
        <w:t xml:space="preserve"> </w:t>
      </w:r>
      <w:proofErr w:type="spellStart"/>
      <w:r w:rsidR="00B84845" w:rsidRPr="009C2252">
        <w:rPr>
          <w:rFonts w:ascii="GHEA Mariam" w:hAnsi="GHEA Mariam" w:cs="Sylfaen"/>
          <w:spacing w:val="-4"/>
          <w:sz w:val="24"/>
          <w:szCs w:val="24"/>
          <w:lang w:val="pt-BR"/>
        </w:rPr>
        <w:t>օգոստոսի</w:t>
      </w:r>
      <w:proofErr w:type="spellEnd"/>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A5145">
        <w:rPr>
          <w:rFonts w:ascii="GHEA Mariam" w:hAnsi="GHEA Mariam"/>
          <w:sz w:val="24"/>
          <w:szCs w:val="24"/>
          <w:lang w:val="hy-AM"/>
        </w:rPr>
        <w:t xml:space="preserve">    </w:t>
      </w:r>
      <w:r w:rsidR="0021177B">
        <w:rPr>
          <w:rFonts w:ascii="GHEA Mariam" w:hAnsi="GHEA Mariam"/>
          <w:sz w:val="24"/>
          <w:szCs w:val="24"/>
          <w:lang w:val="hy-AM"/>
        </w:rPr>
        <w:t xml:space="preserve">  - Ա</w:t>
      </w:r>
    </w:p>
    <w:p w:rsidR="00B84845" w:rsidRPr="00E2095A" w:rsidRDefault="00B84845" w:rsidP="0045170C">
      <w:pPr>
        <w:pStyle w:val="mechtex"/>
        <w:rPr>
          <w:lang w:val="hy-AM"/>
        </w:rPr>
      </w:pPr>
    </w:p>
    <w:p w:rsidR="00B84845" w:rsidRPr="00E2095A" w:rsidRDefault="00B84845" w:rsidP="0045170C">
      <w:pPr>
        <w:pStyle w:val="mechtex"/>
        <w:rPr>
          <w:sz w:val="16"/>
          <w:lang w:val="hy-AM"/>
        </w:rPr>
      </w:pPr>
    </w:p>
    <w:p w:rsidR="0021177B" w:rsidRPr="0045170C" w:rsidRDefault="0021177B" w:rsidP="0045170C">
      <w:pPr>
        <w:pStyle w:val="mechtex"/>
        <w:rPr>
          <w:sz w:val="30"/>
          <w:lang w:val="hy-AM"/>
        </w:rPr>
      </w:pPr>
    </w:p>
    <w:p w:rsidR="001A5145" w:rsidRPr="001A5145" w:rsidRDefault="001A5145" w:rsidP="001A5145">
      <w:pPr>
        <w:pStyle w:val="mechtex"/>
        <w:rPr>
          <w:rFonts w:ascii="GHEA Mariam" w:hAnsi="GHEA Mariam"/>
          <w:sz w:val="24"/>
          <w:szCs w:val="24"/>
          <w:lang w:val="hy-AM" w:eastAsia="en-US"/>
        </w:rPr>
      </w:pP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ՀԱՅԱՍՏԱՆԻ</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ՀԱՆՐԱՊԵՏՈՒԹՅԱՆ</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ԿԱՌԱՎԱՐՈՒԹՅԱՆ</w:t>
      </w:r>
      <w:r w:rsidRPr="001A5145">
        <w:rPr>
          <w:rFonts w:ascii="GHEA Mariam" w:hAnsi="GHEA Mariam"/>
          <w:sz w:val="24"/>
          <w:szCs w:val="24"/>
          <w:lang w:val="hy-AM" w:eastAsia="en-US"/>
        </w:rPr>
        <w:t xml:space="preserve"> 2021 </w:t>
      </w:r>
      <w:r w:rsidRPr="001A5145">
        <w:rPr>
          <w:rFonts w:ascii="GHEA Mariam" w:hAnsi="GHEA Mariam" w:cs="Arial"/>
          <w:sz w:val="24"/>
          <w:szCs w:val="24"/>
          <w:lang w:val="hy-AM" w:eastAsia="en-US"/>
        </w:rPr>
        <w:t>ԹՎԱԿԱՆԻ</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ՀՈՒԼԻՍԻ</w:t>
      </w:r>
      <w:r w:rsidRPr="001A5145">
        <w:rPr>
          <w:rFonts w:ascii="GHEA Mariam" w:hAnsi="GHEA Mariam"/>
          <w:sz w:val="24"/>
          <w:szCs w:val="24"/>
          <w:lang w:val="hy-AM" w:eastAsia="en-US"/>
        </w:rPr>
        <w:t xml:space="preserve"> 1-</w:t>
      </w:r>
      <w:r w:rsidRPr="001A5145">
        <w:rPr>
          <w:rFonts w:ascii="GHEA Mariam" w:hAnsi="GHEA Mariam" w:cs="Arial"/>
          <w:sz w:val="24"/>
          <w:szCs w:val="24"/>
          <w:lang w:val="hy-AM" w:eastAsia="en-US"/>
        </w:rPr>
        <w:t>Ի</w:t>
      </w:r>
      <w:r w:rsidRPr="001A5145">
        <w:rPr>
          <w:rFonts w:ascii="GHEA Mariam" w:hAnsi="GHEA Mariam"/>
          <w:sz w:val="24"/>
          <w:szCs w:val="24"/>
          <w:lang w:val="hy-AM" w:eastAsia="en-US"/>
        </w:rPr>
        <w:t xml:space="preserve"> N 1069-</w:t>
      </w:r>
      <w:r w:rsidRPr="001A5145">
        <w:rPr>
          <w:rFonts w:ascii="GHEA Mariam" w:hAnsi="GHEA Mariam" w:cs="Arial"/>
          <w:sz w:val="24"/>
          <w:szCs w:val="24"/>
          <w:lang w:val="hy-AM" w:eastAsia="en-US"/>
        </w:rPr>
        <w:t>Ա</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ՈՐՈՇՄԱՆ</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ՄԵՋ</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ՓՈՓՈԽՈՒԹՅՈՒՆ</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ԵՎ</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ԼՐԱՑՈՒՄ</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ԿԱՏԱՐԵԼՈՒ</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ՄԱՍԻՆ</w:t>
      </w:r>
    </w:p>
    <w:p w:rsidR="001A5145" w:rsidRPr="00E81290" w:rsidRDefault="001A5145" w:rsidP="001A5145">
      <w:pPr>
        <w:shd w:val="clear" w:color="auto" w:fill="FFFFFF"/>
        <w:spacing w:line="360" w:lineRule="auto"/>
        <w:ind w:left="-180" w:right="-540" w:firstLine="270"/>
        <w:rPr>
          <w:rFonts w:ascii="GHEA Mariam" w:hAnsi="GHEA Mariam"/>
          <w:color w:val="000000"/>
          <w:sz w:val="24"/>
          <w:szCs w:val="24"/>
          <w:lang w:val="hy-AM" w:eastAsia="en-US"/>
        </w:rPr>
      </w:pPr>
      <w:r w:rsidRPr="0045170C">
        <w:rPr>
          <w:rFonts w:ascii="GHEA Mariam" w:hAnsi="GHEA Mariam"/>
          <w:color w:val="000000"/>
          <w:sz w:val="24"/>
          <w:szCs w:val="24"/>
          <w:lang w:val="hy-AM" w:eastAsia="en-US"/>
        </w:rPr>
        <w:t xml:space="preserve">    </w:t>
      </w:r>
      <w:r w:rsidRPr="00E81290">
        <w:rPr>
          <w:rFonts w:ascii="GHEA Mariam" w:hAnsi="GHEA Mariam"/>
          <w:color w:val="000000"/>
          <w:sz w:val="24"/>
          <w:szCs w:val="24"/>
          <w:lang w:val="hy-AM" w:eastAsia="en-US"/>
        </w:rPr>
        <w:t>------------------------------------------------------------------------------------------------------------</w:t>
      </w:r>
    </w:p>
    <w:p w:rsidR="001A5145" w:rsidRPr="0045170C" w:rsidRDefault="001A5145" w:rsidP="001A5145">
      <w:pPr>
        <w:pStyle w:val="mechtex"/>
        <w:rPr>
          <w:sz w:val="28"/>
          <w:lang w:val="hy-AM" w:eastAsia="en-US"/>
        </w:rPr>
      </w:pPr>
      <w:r w:rsidRPr="001A5145">
        <w:rPr>
          <w:lang w:val="hy-AM" w:eastAsia="en-US"/>
        </w:rPr>
        <w:t xml:space="preserve">     </w:t>
      </w:r>
    </w:p>
    <w:p w:rsidR="001A5145" w:rsidRPr="001A5145" w:rsidRDefault="001A5145" w:rsidP="0045170C">
      <w:pPr>
        <w:pStyle w:val="norm"/>
        <w:spacing w:line="408" w:lineRule="auto"/>
        <w:ind w:firstLine="706"/>
        <w:rPr>
          <w:rFonts w:ascii="GHEA Mariam" w:hAnsi="GHEA Mariam"/>
          <w:sz w:val="24"/>
          <w:szCs w:val="24"/>
          <w:lang w:val="hy-AM" w:eastAsia="en-US"/>
        </w:rPr>
      </w:pPr>
      <w:r w:rsidRPr="001A5145">
        <w:rPr>
          <w:rFonts w:ascii="GHEA Mariam" w:hAnsi="GHEA Mariam" w:cs="Arial"/>
          <w:sz w:val="24"/>
          <w:szCs w:val="24"/>
          <w:lang w:val="hy-AM" w:eastAsia="en-US"/>
        </w:rPr>
        <w:t>Ղեկավարվելով</w:t>
      </w:r>
      <w:r w:rsidRPr="001A5145">
        <w:rPr>
          <w:rFonts w:ascii="GHEA Mariam" w:hAnsi="GHEA Mariam"/>
          <w:sz w:val="24"/>
          <w:szCs w:val="24"/>
          <w:lang w:val="hy-AM" w:eastAsia="en-US"/>
        </w:rPr>
        <w:t xml:space="preserve"> </w:t>
      </w:r>
      <w:r w:rsidRPr="001A5145">
        <w:rPr>
          <w:rFonts w:ascii="GHEA Mariam" w:hAnsi="GHEA Mariam" w:cs="Arial Armenian"/>
          <w:sz w:val="24"/>
          <w:szCs w:val="24"/>
          <w:lang w:val="hy-AM" w:eastAsia="en-US"/>
        </w:rPr>
        <w:t>«</w:t>
      </w:r>
      <w:r w:rsidRPr="001A5145">
        <w:rPr>
          <w:rFonts w:ascii="GHEA Mariam" w:hAnsi="GHEA Mariam" w:cs="Arial"/>
          <w:sz w:val="24"/>
          <w:szCs w:val="24"/>
          <w:lang w:val="hy-AM" w:eastAsia="en-US"/>
        </w:rPr>
        <w:t>Նորմատիվ</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իրավական</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ակտերի</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մասին</w:t>
      </w:r>
      <w:r w:rsidRPr="001A5145">
        <w:rPr>
          <w:rFonts w:ascii="GHEA Mariam" w:hAnsi="GHEA Mariam" w:cs="Arial Armenian"/>
          <w:sz w:val="24"/>
          <w:szCs w:val="24"/>
          <w:lang w:val="hy-AM" w:eastAsia="en-US"/>
        </w:rPr>
        <w:t>»</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օրենքի</w:t>
      </w:r>
      <w:r w:rsidRPr="001A5145">
        <w:rPr>
          <w:rFonts w:ascii="GHEA Mariam" w:hAnsi="GHEA Mariam"/>
          <w:sz w:val="24"/>
          <w:szCs w:val="24"/>
          <w:lang w:val="hy-AM" w:eastAsia="en-US"/>
        </w:rPr>
        <w:t xml:space="preserve"> 33-</w:t>
      </w:r>
      <w:r w:rsidRPr="001A5145">
        <w:rPr>
          <w:rFonts w:ascii="GHEA Mariam" w:hAnsi="GHEA Mariam" w:cs="Arial"/>
          <w:sz w:val="24"/>
          <w:szCs w:val="24"/>
          <w:lang w:val="hy-AM" w:eastAsia="en-US"/>
        </w:rPr>
        <w:t>րդ</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և</w:t>
      </w:r>
      <w:r w:rsidRPr="001A5145">
        <w:rPr>
          <w:rFonts w:ascii="GHEA Mariam" w:hAnsi="GHEA Mariam"/>
          <w:sz w:val="24"/>
          <w:szCs w:val="24"/>
          <w:lang w:val="hy-AM" w:eastAsia="en-US"/>
        </w:rPr>
        <w:t xml:space="preserve"> 34-</w:t>
      </w:r>
      <w:r w:rsidRPr="001A5145">
        <w:rPr>
          <w:rFonts w:ascii="GHEA Mariam" w:hAnsi="GHEA Mariam" w:cs="Arial"/>
          <w:sz w:val="24"/>
          <w:szCs w:val="24"/>
          <w:lang w:val="hy-AM" w:eastAsia="en-US"/>
        </w:rPr>
        <w:t>րդ</w:t>
      </w:r>
      <w:r w:rsidRPr="001A5145">
        <w:rPr>
          <w:rFonts w:ascii="GHEA Mariam" w:hAnsi="GHEA Mariam"/>
          <w:sz w:val="24"/>
          <w:szCs w:val="24"/>
          <w:lang w:val="hy-AM" w:eastAsia="en-US"/>
        </w:rPr>
        <w:t xml:space="preserve"> </w:t>
      </w:r>
      <w:proofErr w:type="spellStart"/>
      <w:r w:rsidRPr="001A5145">
        <w:rPr>
          <w:rFonts w:ascii="GHEA Mariam" w:hAnsi="GHEA Mariam"/>
          <w:sz w:val="24"/>
          <w:szCs w:val="24"/>
          <w:lang w:val="hy-AM" w:eastAsia="en-US"/>
        </w:rPr>
        <w:t>h</w:t>
      </w:r>
      <w:r w:rsidRPr="001A5145">
        <w:rPr>
          <w:rFonts w:ascii="GHEA Mariam" w:hAnsi="GHEA Mariam" w:cs="Arial"/>
          <w:sz w:val="24"/>
          <w:szCs w:val="24"/>
          <w:lang w:val="hy-AM" w:eastAsia="en-US"/>
        </w:rPr>
        <w:t>ոդվածներով</w:t>
      </w:r>
      <w:proofErr w:type="spellEnd"/>
      <w:r w:rsidRPr="001A5145">
        <w:rPr>
          <w:rFonts w:ascii="GHEA Mariam" w:hAnsi="GHEA Mariam"/>
          <w:sz w:val="24"/>
          <w:szCs w:val="24"/>
          <w:lang w:val="hy-AM" w:eastAsia="en-US"/>
        </w:rPr>
        <w:t xml:space="preserve">, </w:t>
      </w:r>
      <w:proofErr w:type="spellStart"/>
      <w:r w:rsidRPr="001A5145">
        <w:rPr>
          <w:rFonts w:ascii="GHEA Mariam" w:hAnsi="GHEA Mariam" w:cs="Sylfaen"/>
          <w:bCs/>
          <w:color w:val="000000"/>
          <w:spacing w:val="-8"/>
          <w:sz w:val="24"/>
          <w:szCs w:val="24"/>
          <w:lang w:val="fr-FR" w:eastAsia="en-US"/>
        </w:rPr>
        <w:t>Հայաստանի</w:t>
      </w:r>
      <w:proofErr w:type="spellEnd"/>
      <w:r w:rsidRPr="001A5145">
        <w:rPr>
          <w:rFonts w:ascii="GHEA Mariam" w:hAnsi="GHEA Mariam" w:cs="Arial Armenian"/>
          <w:bCs/>
          <w:color w:val="000000"/>
          <w:spacing w:val="-8"/>
          <w:sz w:val="24"/>
          <w:szCs w:val="24"/>
          <w:lang w:val="fr-FR" w:eastAsia="en-US"/>
        </w:rPr>
        <w:t xml:space="preserve"> </w:t>
      </w:r>
      <w:proofErr w:type="spellStart"/>
      <w:r w:rsidRPr="001A5145">
        <w:rPr>
          <w:rFonts w:ascii="GHEA Mariam" w:hAnsi="GHEA Mariam" w:cs="Sylfaen"/>
          <w:bCs/>
          <w:color w:val="000000"/>
          <w:spacing w:val="-8"/>
          <w:sz w:val="24"/>
          <w:szCs w:val="24"/>
          <w:lang w:val="fr-FR" w:eastAsia="en-US"/>
        </w:rPr>
        <w:t>Հանրա</w:t>
      </w:r>
      <w:r w:rsidRPr="001A5145">
        <w:rPr>
          <w:rFonts w:ascii="GHEA Mariam" w:hAnsi="GHEA Mariam" w:cs="Sylfaen"/>
          <w:bCs/>
          <w:color w:val="000000"/>
          <w:spacing w:val="-8"/>
          <w:sz w:val="24"/>
          <w:szCs w:val="24"/>
          <w:lang w:val="fr-FR" w:eastAsia="en-US"/>
        </w:rPr>
        <w:softHyphen/>
        <w:t>պետության</w:t>
      </w:r>
      <w:proofErr w:type="spellEnd"/>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կառավարության</w:t>
      </w:r>
      <w:r w:rsidRPr="001A5145">
        <w:rPr>
          <w:rFonts w:ascii="GHEA Mariam" w:hAnsi="GHEA Mariam"/>
          <w:sz w:val="24"/>
          <w:szCs w:val="24"/>
          <w:lang w:val="hy-AM" w:eastAsia="en-US"/>
        </w:rPr>
        <w:t xml:space="preserve"> 2018 </w:t>
      </w:r>
      <w:r w:rsidRPr="00E81290">
        <w:rPr>
          <w:rFonts w:ascii="GHEA Mariam" w:hAnsi="GHEA Mariam" w:cs="Arial"/>
          <w:spacing w:val="-4"/>
          <w:sz w:val="24"/>
          <w:szCs w:val="24"/>
          <w:lang w:val="hy-AM" w:eastAsia="en-US"/>
        </w:rPr>
        <w:t>թվա</w:t>
      </w:r>
      <w:r w:rsidRPr="00E81290">
        <w:rPr>
          <w:rFonts w:ascii="GHEA Mariam" w:hAnsi="GHEA Mariam" w:cs="Arial"/>
          <w:spacing w:val="-4"/>
          <w:sz w:val="24"/>
          <w:szCs w:val="24"/>
          <w:lang w:val="hy-AM" w:eastAsia="en-US"/>
        </w:rPr>
        <w:softHyphen/>
        <w:t>կանի</w:t>
      </w:r>
      <w:r w:rsidRPr="00E81290">
        <w:rPr>
          <w:rFonts w:ascii="GHEA Mariam" w:hAnsi="GHEA Mariam"/>
          <w:spacing w:val="-4"/>
          <w:sz w:val="24"/>
          <w:szCs w:val="24"/>
          <w:lang w:val="hy-AM" w:eastAsia="en-US"/>
        </w:rPr>
        <w:t xml:space="preserve"> </w:t>
      </w:r>
      <w:r w:rsidRPr="00E81290">
        <w:rPr>
          <w:rFonts w:ascii="GHEA Mariam" w:hAnsi="GHEA Mariam" w:cs="Arial"/>
          <w:spacing w:val="-4"/>
          <w:sz w:val="24"/>
          <w:szCs w:val="24"/>
          <w:lang w:val="hy-AM" w:eastAsia="en-US"/>
        </w:rPr>
        <w:t>ապրիլի</w:t>
      </w:r>
      <w:r w:rsidRPr="00E81290">
        <w:rPr>
          <w:rFonts w:ascii="GHEA Mariam" w:hAnsi="GHEA Mariam"/>
          <w:spacing w:val="-4"/>
          <w:sz w:val="24"/>
          <w:szCs w:val="24"/>
          <w:lang w:val="hy-AM" w:eastAsia="en-US"/>
        </w:rPr>
        <w:t xml:space="preserve"> 12</w:t>
      </w:r>
      <w:r w:rsidR="00E81290" w:rsidRPr="00E81290">
        <w:rPr>
          <w:rFonts w:ascii="GHEA Mariam" w:hAnsi="GHEA Mariam"/>
          <w:spacing w:val="-4"/>
          <w:sz w:val="24"/>
          <w:szCs w:val="24"/>
          <w:lang w:val="hy-AM" w:eastAsia="en-US"/>
        </w:rPr>
        <w:t>-ի</w:t>
      </w:r>
      <w:r w:rsidRPr="00E81290">
        <w:rPr>
          <w:rFonts w:ascii="GHEA Mariam" w:hAnsi="GHEA Mariam"/>
          <w:spacing w:val="-4"/>
          <w:sz w:val="24"/>
          <w:szCs w:val="24"/>
          <w:lang w:val="hy-AM" w:eastAsia="en-US"/>
        </w:rPr>
        <w:t xml:space="preserve"> N 451-</w:t>
      </w:r>
      <w:r w:rsidRPr="00E81290">
        <w:rPr>
          <w:rFonts w:ascii="GHEA Mariam" w:hAnsi="GHEA Mariam" w:cs="Arial"/>
          <w:spacing w:val="-4"/>
          <w:sz w:val="24"/>
          <w:szCs w:val="24"/>
          <w:lang w:val="hy-AM" w:eastAsia="en-US"/>
        </w:rPr>
        <w:t>Ն</w:t>
      </w:r>
      <w:r w:rsidRPr="00E81290">
        <w:rPr>
          <w:rFonts w:ascii="GHEA Mariam" w:hAnsi="GHEA Mariam"/>
          <w:spacing w:val="-4"/>
          <w:sz w:val="24"/>
          <w:szCs w:val="24"/>
          <w:lang w:val="hy-AM" w:eastAsia="en-US"/>
        </w:rPr>
        <w:t xml:space="preserve"> </w:t>
      </w:r>
      <w:r w:rsidRPr="00E81290">
        <w:rPr>
          <w:rFonts w:ascii="GHEA Mariam" w:hAnsi="GHEA Mariam" w:cs="Arial"/>
          <w:spacing w:val="-4"/>
          <w:sz w:val="24"/>
          <w:szCs w:val="24"/>
          <w:lang w:val="hy-AM" w:eastAsia="en-US"/>
        </w:rPr>
        <w:t>որոշման</w:t>
      </w:r>
      <w:r w:rsidRPr="00E81290">
        <w:rPr>
          <w:rFonts w:ascii="GHEA Mariam" w:hAnsi="GHEA Mariam"/>
          <w:spacing w:val="-4"/>
          <w:sz w:val="24"/>
          <w:szCs w:val="24"/>
          <w:lang w:val="hy-AM" w:eastAsia="en-US"/>
        </w:rPr>
        <w:t xml:space="preserve">  </w:t>
      </w:r>
      <w:r w:rsidRPr="00E81290">
        <w:rPr>
          <w:rFonts w:ascii="GHEA Mariam" w:hAnsi="GHEA Mariam" w:cs="Arial"/>
          <w:spacing w:val="-4"/>
          <w:sz w:val="24"/>
          <w:szCs w:val="24"/>
          <w:lang w:val="hy-AM" w:eastAsia="en-US"/>
        </w:rPr>
        <w:t>հավելվածի</w:t>
      </w:r>
      <w:r w:rsidRPr="00E81290">
        <w:rPr>
          <w:rFonts w:ascii="GHEA Mariam" w:hAnsi="GHEA Mariam"/>
          <w:spacing w:val="-4"/>
          <w:sz w:val="24"/>
          <w:szCs w:val="24"/>
          <w:lang w:val="hy-AM" w:eastAsia="en-US"/>
        </w:rPr>
        <w:t xml:space="preserve"> 10-</w:t>
      </w:r>
      <w:r w:rsidRPr="00E81290">
        <w:rPr>
          <w:rFonts w:ascii="GHEA Mariam" w:hAnsi="GHEA Mariam" w:cs="Arial"/>
          <w:spacing w:val="-4"/>
          <w:sz w:val="24"/>
          <w:szCs w:val="24"/>
          <w:lang w:val="hy-AM" w:eastAsia="en-US"/>
        </w:rPr>
        <w:t>րդ</w:t>
      </w:r>
      <w:r w:rsidRPr="00E81290">
        <w:rPr>
          <w:rFonts w:ascii="GHEA Mariam" w:hAnsi="GHEA Mariam"/>
          <w:spacing w:val="-4"/>
          <w:sz w:val="24"/>
          <w:szCs w:val="24"/>
          <w:lang w:val="hy-AM" w:eastAsia="en-US"/>
        </w:rPr>
        <w:t xml:space="preserve"> </w:t>
      </w:r>
      <w:r w:rsidRPr="00E81290">
        <w:rPr>
          <w:rFonts w:ascii="GHEA Mariam" w:hAnsi="GHEA Mariam" w:cs="Arial"/>
          <w:spacing w:val="-4"/>
          <w:sz w:val="24"/>
          <w:szCs w:val="24"/>
          <w:lang w:val="hy-AM" w:eastAsia="en-US"/>
        </w:rPr>
        <w:t>կետ</w:t>
      </w:r>
      <w:r w:rsidR="00E81290">
        <w:rPr>
          <w:rFonts w:ascii="GHEA Mariam" w:hAnsi="GHEA Mariam" w:cs="Arial"/>
          <w:spacing w:val="-4"/>
          <w:sz w:val="24"/>
          <w:szCs w:val="24"/>
          <w:lang w:val="hy-AM" w:eastAsia="en-US"/>
        </w:rPr>
        <w:t>ով</w:t>
      </w:r>
      <w:r w:rsidRPr="00E81290">
        <w:rPr>
          <w:rFonts w:ascii="GHEA Mariam" w:hAnsi="GHEA Mariam"/>
          <w:spacing w:val="-4"/>
          <w:sz w:val="24"/>
          <w:szCs w:val="24"/>
          <w:lang w:val="hy-AM" w:eastAsia="en-US"/>
        </w:rPr>
        <w:t xml:space="preserve">` </w:t>
      </w:r>
      <w:r w:rsidRPr="00E81290">
        <w:rPr>
          <w:rFonts w:ascii="GHEA Mariam" w:hAnsi="GHEA Mariam" w:cs="Sylfaen"/>
          <w:spacing w:val="-4"/>
          <w:sz w:val="24"/>
          <w:szCs w:val="24"/>
          <w:lang w:val="hy-AM" w:eastAsia="en-US"/>
        </w:rPr>
        <w:t>Հայաստանի</w:t>
      </w:r>
      <w:r w:rsidRPr="00E81290">
        <w:rPr>
          <w:rFonts w:ascii="GHEA Mariam" w:hAnsi="GHEA Mariam" w:cs="Arial Armenian"/>
          <w:spacing w:val="-4"/>
          <w:sz w:val="24"/>
          <w:szCs w:val="24"/>
          <w:lang w:val="hy-AM" w:eastAsia="en-US"/>
        </w:rPr>
        <w:t xml:space="preserve"> </w:t>
      </w:r>
      <w:r w:rsidRPr="00E81290">
        <w:rPr>
          <w:rFonts w:ascii="GHEA Mariam" w:hAnsi="GHEA Mariam" w:cs="Sylfaen"/>
          <w:spacing w:val="-4"/>
          <w:sz w:val="24"/>
          <w:szCs w:val="24"/>
          <w:lang w:val="hy-AM" w:eastAsia="en-US"/>
        </w:rPr>
        <w:t>Հանրա</w:t>
      </w:r>
      <w:r w:rsidRPr="00E81290">
        <w:rPr>
          <w:rFonts w:ascii="GHEA Mariam" w:hAnsi="GHEA Mariam" w:cs="Sylfaen"/>
          <w:spacing w:val="-4"/>
          <w:sz w:val="24"/>
          <w:szCs w:val="24"/>
          <w:lang w:val="hy-AM" w:eastAsia="en-US"/>
        </w:rPr>
        <w:softHyphen/>
        <w:t>պետության</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կառավարությունը</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ո</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ր</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ո</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շ</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ու</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մ</w:t>
      </w:r>
      <w:r w:rsidRPr="001A5145">
        <w:rPr>
          <w:rFonts w:ascii="GHEA Mariam" w:hAnsi="GHEA Mariam" w:cs="Arial Armenian"/>
          <w:sz w:val="24"/>
          <w:szCs w:val="24"/>
          <w:lang w:val="hy-AM" w:eastAsia="en-US"/>
        </w:rPr>
        <w:t xml:space="preserve">     </w:t>
      </w:r>
      <w:r w:rsidRPr="001A5145">
        <w:rPr>
          <w:rFonts w:ascii="GHEA Mariam" w:hAnsi="GHEA Mariam" w:cs="Sylfaen"/>
          <w:sz w:val="24"/>
          <w:szCs w:val="24"/>
          <w:lang w:val="hy-AM" w:eastAsia="en-US"/>
        </w:rPr>
        <w:t>է</w:t>
      </w:r>
      <w:r w:rsidRPr="001A5145">
        <w:rPr>
          <w:rFonts w:ascii="GHEA Mariam" w:hAnsi="GHEA Mariam" w:cs="Arial Armenian"/>
          <w:sz w:val="24"/>
          <w:szCs w:val="24"/>
          <w:lang w:val="hy-AM" w:eastAsia="en-US"/>
        </w:rPr>
        <w:t>.</w:t>
      </w:r>
    </w:p>
    <w:p w:rsidR="001A5145" w:rsidRPr="001A5145" w:rsidRDefault="001A5145" w:rsidP="0045170C">
      <w:pPr>
        <w:pStyle w:val="norm"/>
        <w:spacing w:line="408" w:lineRule="auto"/>
        <w:ind w:firstLine="706"/>
        <w:rPr>
          <w:rFonts w:ascii="GHEA Mariam" w:hAnsi="GHEA Mariam"/>
          <w:sz w:val="24"/>
          <w:szCs w:val="24"/>
          <w:lang w:val="hy-AM" w:eastAsia="en-US"/>
        </w:rPr>
      </w:pPr>
      <w:r w:rsidRPr="001A5145">
        <w:rPr>
          <w:rFonts w:ascii="GHEA Mariam" w:hAnsi="GHEA Mariam"/>
          <w:sz w:val="24"/>
          <w:szCs w:val="24"/>
          <w:lang w:val="hy-AM" w:eastAsia="en-US"/>
        </w:rPr>
        <w:t xml:space="preserve">1. </w:t>
      </w:r>
      <w:r w:rsidRPr="001A5145">
        <w:rPr>
          <w:rFonts w:ascii="GHEA Mariam" w:hAnsi="GHEA Mariam" w:cs="Arial"/>
          <w:sz w:val="24"/>
          <w:szCs w:val="24"/>
          <w:lang w:val="hy-AM" w:eastAsia="en-US"/>
        </w:rPr>
        <w:t>Հայաստանի</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Հանրապետության</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կառավարության</w:t>
      </w:r>
      <w:r w:rsidRPr="001A5145">
        <w:rPr>
          <w:rFonts w:ascii="GHEA Mariam" w:hAnsi="GHEA Mariam"/>
          <w:sz w:val="24"/>
          <w:szCs w:val="24"/>
          <w:lang w:val="hy-AM" w:eastAsia="en-US"/>
        </w:rPr>
        <w:t xml:space="preserve"> 2021 </w:t>
      </w:r>
      <w:r w:rsidRPr="001A5145">
        <w:rPr>
          <w:rFonts w:ascii="GHEA Mariam" w:hAnsi="GHEA Mariam" w:cs="Arial"/>
          <w:sz w:val="24"/>
          <w:szCs w:val="24"/>
          <w:lang w:val="hy-AM" w:eastAsia="en-US"/>
        </w:rPr>
        <w:t>թվականի</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հուլիսի</w:t>
      </w:r>
      <w:r w:rsidRPr="001A5145">
        <w:rPr>
          <w:rFonts w:ascii="GHEA Mariam" w:hAnsi="GHEA Mariam"/>
          <w:sz w:val="24"/>
          <w:szCs w:val="24"/>
          <w:lang w:val="hy-AM" w:eastAsia="en-US"/>
        </w:rPr>
        <w:t xml:space="preserve"> 1-</w:t>
      </w:r>
      <w:r w:rsidRPr="001A5145">
        <w:rPr>
          <w:rFonts w:ascii="GHEA Mariam" w:hAnsi="GHEA Mariam" w:cs="Arial"/>
          <w:sz w:val="24"/>
          <w:szCs w:val="24"/>
          <w:lang w:val="hy-AM" w:eastAsia="en-US"/>
        </w:rPr>
        <w:t>ի</w:t>
      </w:r>
      <w:r w:rsidRPr="001A5145">
        <w:rPr>
          <w:rFonts w:ascii="GHEA Mariam" w:hAnsi="GHEA Mariam"/>
          <w:sz w:val="24"/>
          <w:szCs w:val="24"/>
          <w:lang w:val="hy-AM" w:eastAsia="en-US"/>
        </w:rPr>
        <w:t xml:space="preserve"> </w:t>
      </w:r>
      <w:r w:rsidRPr="001A5145">
        <w:rPr>
          <w:rFonts w:ascii="GHEA Mariam" w:hAnsi="GHEA Mariam"/>
          <w:bCs/>
          <w:sz w:val="24"/>
          <w:szCs w:val="24"/>
          <w:lang w:val="hy-AM" w:eastAsia="en-US"/>
        </w:rPr>
        <w:t>«</w:t>
      </w:r>
      <w:r w:rsidRPr="001A5145">
        <w:rPr>
          <w:rFonts w:ascii="GHEA Mariam" w:hAnsi="GHEA Mariam" w:cs="Arial"/>
          <w:bCs/>
          <w:sz w:val="24"/>
          <w:szCs w:val="24"/>
          <w:lang w:val="hy-AM" w:eastAsia="en-US"/>
        </w:rPr>
        <w:t>Կրթության</w:t>
      </w:r>
      <w:r w:rsidRPr="001A5145">
        <w:rPr>
          <w:rFonts w:ascii="Calibri" w:hAnsi="Calibri" w:cs="Calibri"/>
          <w:bCs/>
          <w:sz w:val="24"/>
          <w:szCs w:val="24"/>
          <w:lang w:val="hy-AM" w:eastAsia="en-US"/>
        </w:rPr>
        <w:t> </w:t>
      </w:r>
      <w:r w:rsidRPr="001A5145">
        <w:rPr>
          <w:rFonts w:ascii="GHEA Mariam" w:hAnsi="GHEA Mariam" w:cs="Arial"/>
          <w:bCs/>
          <w:sz w:val="24"/>
          <w:szCs w:val="24"/>
          <w:lang w:val="hy-AM" w:eastAsia="en-US"/>
        </w:rPr>
        <w:t>և</w:t>
      </w:r>
      <w:r w:rsidRPr="001A5145">
        <w:rPr>
          <w:rFonts w:ascii="GHEA Mariam" w:hAnsi="GHEA Mariam" w:cs="Arial Unicode"/>
          <w:bCs/>
          <w:sz w:val="24"/>
          <w:szCs w:val="24"/>
          <w:lang w:val="hy-AM" w:eastAsia="en-US"/>
        </w:rPr>
        <w:t xml:space="preserve"> </w:t>
      </w:r>
      <w:r w:rsidRPr="001A5145">
        <w:rPr>
          <w:rFonts w:ascii="GHEA Mariam" w:hAnsi="GHEA Mariam" w:cs="Arial"/>
          <w:bCs/>
          <w:sz w:val="24"/>
          <w:szCs w:val="24"/>
          <w:lang w:val="hy-AM" w:eastAsia="en-US"/>
        </w:rPr>
        <w:t>գիտության</w:t>
      </w:r>
      <w:r w:rsidRPr="001A5145">
        <w:rPr>
          <w:rFonts w:ascii="Calibri" w:hAnsi="Calibri" w:cs="Calibri"/>
          <w:bCs/>
          <w:sz w:val="24"/>
          <w:szCs w:val="24"/>
          <w:lang w:val="hy-AM" w:eastAsia="en-US"/>
        </w:rPr>
        <w:t> </w:t>
      </w:r>
      <w:r w:rsidRPr="001A5145">
        <w:rPr>
          <w:rFonts w:ascii="GHEA Mariam" w:hAnsi="GHEA Mariam" w:cs="Arial"/>
          <w:bCs/>
          <w:sz w:val="24"/>
          <w:szCs w:val="24"/>
          <w:lang w:val="hy-AM" w:eastAsia="en-US"/>
        </w:rPr>
        <w:t>բնագավառներում</w:t>
      </w:r>
      <w:r w:rsidRPr="001A5145">
        <w:rPr>
          <w:rFonts w:ascii="GHEA Mariam" w:hAnsi="GHEA Mariam" w:cs="Arial Unicode"/>
          <w:bCs/>
          <w:sz w:val="24"/>
          <w:szCs w:val="24"/>
          <w:lang w:val="hy-AM" w:eastAsia="en-US"/>
        </w:rPr>
        <w:t xml:space="preserve"> </w:t>
      </w:r>
      <w:r w:rsidRPr="001A5145">
        <w:rPr>
          <w:rFonts w:ascii="GHEA Mariam" w:hAnsi="GHEA Mariam" w:cs="Arial"/>
          <w:bCs/>
          <w:sz w:val="24"/>
          <w:szCs w:val="24"/>
          <w:lang w:val="hy-AM" w:eastAsia="en-US"/>
        </w:rPr>
        <w:t>նշանակալի</w:t>
      </w:r>
      <w:r w:rsidRPr="001A5145">
        <w:rPr>
          <w:rFonts w:ascii="GHEA Mariam" w:hAnsi="GHEA Mariam" w:cs="Arial Unicode"/>
          <w:bCs/>
          <w:sz w:val="24"/>
          <w:szCs w:val="24"/>
          <w:lang w:val="hy-AM" w:eastAsia="en-US"/>
        </w:rPr>
        <w:t xml:space="preserve"> </w:t>
      </w:r>
      <w:r w:rsidRPr="001A5145">
        <w:rPr>
          <w:rFonts w:ascii="GHEA Mariam" w:hAnsi="GHEA Mariam" w:cs="Arial"/>
          <w:bCs/>
          <w:sz w:val="24"/>
          <w:szCs w:val="24"/>
          <w:lang w:val="hy-AM" w:eastAsia="en-US"/>
        </w:rPr>
        <w:t>նվաճումներ</w:t>
      </w:r>
      <w:r w:rsidRPr="001A5145">
        <w:rPr>
          <w:rFonts w:ascii="GHEA Mariam" w:hAnsi="GHEA Mariam" w:cs="Calibri"/>
          <w:bCs/>
          <w:sz w:val="24"/>
          <w:szCs w:val="24"/>
          <w:lang w:val="hy-AM" w:eastAsia="en-US"/>
        </w:rPr>
        <w:t xml:space="preserve"> </w:t>
      </w:r>
      <w:r w:rsidRPr="001A5145">
        <w:rPr>
          <w:rFonts w:ascii="GHEA Mariam" w:hAnsi="GHEA Mariam" w:cs="Arial"/>
          <w:bCs/>
          <w:spacing w:val="-6"/>
          <w:sz w:val="24"/>
          <w:szCs w:val="24"/>
          <w:lang w:val="hy-AM" w:eastAsia="en-US"/>
        </w:rPr>
        <w:t>ունեցող</w:t>
      </w:r>
      <w:r w:rsidRPr="001A5145">
        <w:rPr>
          <w:rFonts w:ascii="GHEA Mariam" w:hAnsi="GHEA Mariam" w:cs="Arial Unicode"/>
          <w:bCs/>
          <w:spacing w:val="-6"/>
          <w:sz w:val="24"/>
          <w:szCs w:val="24"/>
          <w:lang w:val="hy-AM" w:eastAsia="en-US"/>
        </w:rPr>
        <w:t xml:space="preserve"> </w:t>
      </w:r>
      <w:r w:rsidRPr="001A5145">
        <w:rPr>
          <w:rFonts w:ascii="GHEA Mariam" w:hAnsi="GHEA Mariam" w:cs="Arial"/>
          <w:bCs/>
          <w:spacing w:val="-6"/>
          <w:sz w:val="24"/>
          <w:szCs w:val="24"/>
          <w:lang w:val="hy-AM" w:eastAsia="en-US"/>
        </w:rPr>
        <w:t>քաղաքացիներին</w:t>
      </w:r>
      <w:r w:rsidRPr="001A5145">
        <w:rPr>
          <w:rFonts w:ascii="Calibri" w:hAnsi="Calibri" w:cs="Calibri"/>
          <w:bCs/>
          <w:spacing w:val="-6"/>
          <w:sz w:val="24"/>
          <w:szCs w:val="24"/>
          <w:lang w:val="hy-AM" w:eastAsia="en-US"/>
        </w:rPr>
        <w:t> </w:t>
      </w:r>
      <w:r w:rsidRPr="001A5145">
        <w:rPr>
          <w:rFonts w:ascii="GHEA Mariam" w:hAnsi="GHEA Mariam" w:cs="Calibri"/>
          <w:bCs/>
          <w:spacing w:val="-6"/>
          <w:sz w:val="24"/>
          <w:szCs w:val="24"/>
          <w:lang w:val="hy-AM" w:eastAsia="en-US"/>
        </w:rPr>
        <w:t xml:space="preserve"> </w:t>
      </w:r>
      <w:r w:rsidRPr="001A5145">
        <w:rPr>
          <w:rFonts w:ascii="GHEA Mariam" w:hAnsi="GHEA Mariam" w:cs="Arial"/>
          <w:bCs/>
          <w:spacing w:val="-6"/>
          <w:sz w:val="24"/>
          <w:szCs w:val="24"/>
          <w:lang w:val="hy-AM" w:eastAsia="en-US"/>
        </w:rPr>
        <w:t>շարքային</w:t>
      </w:r>
      <w:r w:rsidRPr="001A5145">
        <w:rPr>
          <w:rFonts w:ascii="Calibri" w:hAnsi="Calibri" w:cs="Calibri"/>
          <w:bCs/>
          <w:spacing w:val="-6"/>
          <w:sz w:val="24"/>
          <w:szCs w:val="24"/>
          <w:lang w:val="hy-AM" w:eastAsia="en-US"/>
        </w:rPr>
        <w:t> </w:t>
      </w:r>
      <w:r w:rsidRPr="001A5145">
        <w:rPr>
          <w:rFonts w:ascii="GHEA Mariam" w:hAnsi="GHEA Mariam" w:cs="Calibri"/>
          <w:bCs/>
          <w:spacing w:val="-6"/>
          <w:sz w:val="24"/>
          <w:szCs w:val="24"/>
          <w:lang w:val="hy-AM" w:eastAsia="en-US"/>
        </w:rPr>
        <w:t xml:space="preserve"> </w:t>
      </w:r>
      <w:r w:rsidRPr="001A5145">
        <w:rPr>
          <w:rFonts w:ascii="GHEA Mariam" w:hAnsi="GHEA Mariam" w:cs="Arial"/>
          <w:bCs/>
          <w:spacing w:val="-6"/>
          <w:sz w:val="24"/>
          <w:szCs w:val="24"/>
          <w:lang w:val="hy-AM" w:eastAsia="en-US"/>
        </w:rPr>
        <w:t>կազմի</w:t>
      </w:r>
      <w:r w:rsidRPr="001A5145">
        <w:rPr>
          <w:rFonts w:ascii="GHEA Mariam" w:hAnsi="GHEA Mariam" w:cs="Arial Unicode"/>
          <w:bCs/>
          <w:spacing w:val="-6"/>
          <w:sz w:val="24"/>
          <w:szCs w:val="24"/>
          <w:lang w:val="hy-AM" w:eastAsia="en-US"/>
        </w:rPr>
        <w:t xml:space="preserve"> </w:t>
      </w:r>
      <w:r w:rsidRPr="001A5145">
        <w:rPr>
          <w:rFonts w:ascii="Calibri" w:hAnsi="Calibri" w:cs="Calibri"/>
          <w:bCs/>
          <w:spacing w:val="-6"/>
          <w:sz w:val="24"/>
          <w:szCs w:val="24"/>
          <w:lang w:val="hy-AM" w:eastAsia="en-US"/>
        </w:rPr>
        <w:t> </w:t>
      </w:r>
      <w:r w:rsidRPr="001A5145">
        <w:rPr>
          <w:rFonts w:ascii="GHEA Mariam" w:hAnsi="GHEA Mariam" w:cs="Arial"/>
          <w:bCs/>
          <w:spacing w:val="-6"/>
          <w:sz w:val="24"/>
          <w:szCs w:val="24"/>
          <w:lang w:val="hy-AM" w:eastAsia="en-US"/>
        </w:rPr>
        <w:t>պարտադիր</w:t>
      </w:r>
      <w:r w:rsidRPr="001A5145">
        <w:rPr>
          <w:rFonts w:ascii="GHEA Mariam" w:hAnsi="GHEA Mariam" w:cs="Arial Unicode"/>
          <w:bCs/>
          <w:spacing w:val="-6"/>
          <w:sz w:val="24"/>
          <w:szCs w:val="24"/>
          <w:lang w:val="hy-AM" w:eastAsia="en-US"/>
        </w:rPr>
        <w:t xml:space="preserve"> </w:t>
      </w:r>
      <w:r w:rsidRPr="001A5145">
        <w:rPr>
          <w:rFonts w:ascii="Calibri" w:hAnsi="Calibri" w:cs="Calibri"/>
          <w:bCs/>
          <w:spacing w:val="-6"/>
          <w:sz w:val="24"/>
          <w:szCs w:val="24"/>
          <w:lang w:val="hy-AM" w:eastAsia="en-US"/>
        </w:rPr>
        <w:t> </w:t>
      </w:r>
      <w:r w:rsidRPr="001A5145">
        <w:rPr>
          <w:rFonts w:ascii="GHEA Mariam" w:hAnsi="GHEA Mariam" w:cs="Arial"/>
          <w:bCs/>
          <w:spacing w:val="-6"/>
          <w:sz w:val="24"/>
          <w:szCs w:val="24"/>
          <w:lang w:val="hy-AM" w:eastAsia="en-US"/>
        </w:rPr>
        <w:t>զինվո</w:t>
      </w:r>
      <w:r w:rsidRPr="001A5145">
        <w:rPr>
          <w:rFonts w:ascii="GHEA Mariam" w:hAnsi="GHEA Mariam" w:cs="Arial"/>
          <w:bCs/>
          <w:spacing w:val="-6"/>
          <w:sz w:val="24"/>
          <w:szCs w:val="24"/>
          <w:lang w:val="hy-AM" w:eastAsia="en-US"/>
        </w:rPr>
        <w:softHyphen/>
        <w:t>րա</w:t>
      </w:r>
      <w:r w:rsidRPr="001A5145">
        <w:rPr>
          <w:rFonts w:ascii="GHEA Mariam" w:hAnsi="GHEA Mariam" w:cs="Arial"/>
          <w:bCs/>
          <w:spacing w:val="-6"/>
          <w:sz w:val="24"/>
          <w:szCs w:val="24"/>
          <w:lang w:val="hy-AM" w:eastAsia="en-US"/>
        </w:rPr>
        <w:softHyphen/>
        <w:t>կան</w:t>
      </w:r>
      <w:r w:rsidRPr="001A5145">
        <w:rPr>
          <w:rFonts w:ascii="GHEA Mariam" w:hAnsi="GHEA Mariam" w:cs="Arial Unicode"/>
          <w:bCs/>
          <w:spacing w:val="-6"/>
          <w:sz w:val="24"/>
          <w:szCs w:val="24"/>
          <w:lang w:val="hy-AM" w:eastAsia="en-US"/>
        </w:rPr>
        <w:t xml:space="preserve"> </w:t>
      </w:r>
      <w:r w:rsidRPr="001A5145">
        <w:rPr>
          <w:rFonts w:ascii="Calibri" w:hAnsi="Calibri" w:cs="Calibri"/>
          <w:bCs/>
          <w:spacing w:val="-6"/>
          <w:sz w:val="24"/>
          <w:szCs w:val="24"/>
          <w:lang w:val="hy-AM" w:eastAsia="en-US"/>
        </w:rPr>
        <w:t> </w:t>
      </w:r>
      <w:r w:rsidRPr="001A5145">
        <w:rPr>
          <w:rFonts w:ascii="GHEA Mariam" w:hAnsi="GHEA Mariam" w:cs="Arial"/>
          <w:bCs/>
          <w:spacing w:val="-2"/>
          <w:sz w:val="24"/>
          <w:szCs w:val="24"/>
          <w:lang w:val="hy-AM" w:eastAsia="en-US"/>
        </w:rPr>
        <w:t>ծա</w:t>
      </w:r>
      <w:r w:rsidRPr="001A5145">
        <w:rPr>
          <w:rFonts w:ascii="GHEA Mariam" w:hAnsi="GHEA Mariam" w:cs="Arial"/>
          <w:bCs/>
          <w:spacing w:val="-2"/>
          <w:sz w:val="24"/>
          <w:szCs w:val="24"/>
          <w:lang w:val="hy-AM" w:eastAsia="en-US"/>
        </w:rPr>
        <w:softHyphen/>
        <w:t>ռա</w:t>
      </w:r>
      <w:r w:rsidRPr="001A5145">
        <w:rPr>
          <w:rFonts w:ascii="GHEA Mariam" w:hAnsi="GHEA Mariam" w:cs="Arial"/>
          <w:bCs/>
          <w:spacing w:val="-2"/>
          <w:sz w:val="24"/>
          <w:szCs w:val="24"/>
          <w:lang w:val="hy-AM" w:eastAsia="en-US"/>
        </w:rPr>
        <w:softHyphen/>
        <w:t>յու</w:t>
      </w:r>
      <w:r w:rsidRPr="001A5145">
        <w:rPr>
          <w:rFonts w:ascii="GHEA Mariam" w:hAnsi="GHEA Mariam" w:cs="Arial"/>
          <w:bCs/>
          <w:spacing w:val="-2"/>
          <w:sz w:val="24"/>
          <w:szCs w:val="24"/>
          <w:lang w:val="hy-AM" w:eastAsia="en-US"/>
        </w:rPr>
        <w:softHyphen/>
      </w:r>
      <w:r w:rsidRPr="001A5145">
        <w:rPr>
          <w:rFonts w:ascii="GHEA Mariam" w:hAnsi="GHEA Mariam" w:cs="Arial"/>
          <w:bCs/>
          <w:spacing w:val="-2"/>
          <w:sz w:val="24"/>
          <w:szCs w:val="24"/>
          <w:lang w:val="hy-AM" w:eastAsia="en-US"/>
        </w:rPr>
        <w:softHyphen/>
        <w:t>թյան</w:t>
      </w:r>
      <w:r w:rsidRPr="001A5145">
        <w:rPr>
          <w:rFonts w:ascii="Calibri" w:hAnsi="Calibri" w:cs="Calibri"/>
          <w:bCs/>
          <w:spacing w:val="-2"/>
          <w:sz w:val="24"/>
          <w:szCs w:val="24"/>
          <w:lang w:val="hy-AM" w:eastAsia="en-US"/>
        </w:rPr>
        <w:t> </w:t>
      </w:r>
      <w:r w:rsidRPr="001A5145">
        <w:rPr>
          <w:rFonts w:ascii="GHEA Mariam" w:hAnsi="GHEA Mariam" w:cs="Arial Unicode"/>
          <w:bCs/>
          <w:spacing w:val="-2"/>
          <w:sz w:val="24"/>
          <w:szCs w:val="24"/>
          <w:lang w:val="hy-AM" w:eastAsia="en-US"/>
        </w:rPr>
        <w:t>2021</w:t>
      </w:r>
      <w:r w:rsidRPr="001A5145">
        <w:rPr>
          <w:rFonts w:ascii="GHEA Mariam" w:hAnsi="GHEA Mariam" w:cs="Calibri"/>
          <w:bCs/>
          <w:spacing w:val="-2"/>
          <w:sz w:val="24"/>
          <w:szCs w:val="24"/>
          <w:lang w:val="hy-AM" w:eastAsia="en-US"/>
        </w:rPr>
        <w:t xml:space="preserve"> </w:t>
      </w:r>
      <w:r w:rsidRPr="001A5145">
        <w:rPr>
          <w:rFonts w:ascii="GHEA Mariam" w:hAnsi="GHEA Mariam" w:cs="Arial"/>
          <w:bCs/>
          <w:spacing w:val="-2"/>
          <w:sz w:val="24"/>
          <w:szCs w:val="24"/>
          <w:lang w:val="hy-AM" w:eastAsia="en-US"/>
        </w:rPr>
        <w:t>թվականի</w:t>
      </w:r>
      <w:r w:rsidRPr="001A5145">
        <w:rPr>
          <w:rFonts w:ascii="Calibri" w:hAnsi="Calibri" w:cs="Calibri"/>
          <w:bCs/>
          <w:spacing w:val="-2"/>
          <w:sz w:val="24"/>
          <w:szCs w:val="24"/>
          <w:lang w:val="hy-AM" w:eastAsia="en-US"/>
        </w:rPr>
        <w:t> </w:t>
      </w:r>
      <w:r w:rsidRPr="001A5145">
        <w:rPr>
          <w:rFonts w:ascii="GHEA Mariam" w:hAnsi="GHEA Mariam" w:cs="Calibri"/>
          <w:bCs/>
          <w:spacing w:val="-2"/>
          <w:sz w:val="24"/>
          <w:szCs w:val="24"/>
          <w:lang w:val="hy-AM" w:eastAsia="en-US"/>
        </w:rPr>
        <w:t xml:space="preserve">  </w:t>
      </w:r>
      <w:r w:rsidRPr="001A5145">
        <w:rPr>
          <w:rFonts w:ascii="GHEA Mariam" w:hAnsi="GHEA Mariam" w:cs="Arial"/>
          <w:bCs/>
          <w:spacing w:val="-2"/>
          <w:sz w:val="24"/>
          <w:szCs w:val="24"/>
          <w:lang w:val="hy-AM" w:eastAsia="en-US"/>
        </w:rPr>
        <w:t>ամառային</w:t>
      </w:r>
      <w:r w:rsidRPr="001A5145">
        <w:rPr>
          <w:rFonts w:ascii="Calibri" w:hAnsi="Calibri" w:cs="Calibri"/>
          <w:bCs/>
          <w:spacing w:val="-2"/>
          <w:sz w:val="24"/>
          <w:szCs w:val="24"/>
          <w:lang w:val="hy-AM" w:eastAsia="en-US"/>
        </w:rPr>
        <w:t> </w:t>
      </w:r>
      <w:r w:rsidRPr="001A5145">
        <w:rPr>
          <w:rFonts w:ascii="GHEA Mariam" w:hAnsi="GHEA Mariam" w:cs="Calibri"/>
          <w:bCs/>
          <w:spacing w:val="-2"/>
          <w:sz w:val="24"/>
          <w:szCs w:val="24"/>
          <w:lang w:val="hy-AM" w:eastAsia="en-US"/>
        </w:rPr>
        <w:t xml:space="preserve"> </w:t>
      </w:r>
      <w:r w:rsidRPr="001A5145">
        <w:rPr>
          <w:rFonts w:ascii="GHEA Mariam" w:hAnsi="GHEA Mariam" w:cs="Arial"/>
          <w:bCs/>
          <w:spacing w:val="-2"/>
          <w:sz w:val="24"/>
          <w:szCs w:val="24"/>
          <w:lang w:val="hy-AM" w:eastAsia="en-US"/>
        </w:rPr>
        <w:t>զորակոչից</w:t>
      </w:r>
      <w:r w:rsidRPr="001A5145">
        <w:rPr>
          <w:rFonts w:ascii="Calibri" w:hAnsi="Calibri" w:cs="Calibri"/>
          <w:bCs/>
          <w:spacing w:val="-2"/>
          <w:sz w:val="24"/>
          <w:szCs w:val="24"/>
          <w:lang w:val="hy-AM" w:eastAsia="en-US"/>
        </w:rPr>
        <w:t> </w:t>
      </w:r>
      <w:r w:rsidRPr="001A5145">
        <w:rPr>
          <w:rFonts w:ascii="GHEA Mariam" w:hAnsi="GHEA Mariam" w:cs="Calibri"/>
          <w:bCs/>
          <w:spacing w:val="-2"/>
          <w:sz w:val="24"/>
          <w:szCs w:val="24"/>
          <w:lang w:val="hy-AM" w:eastAsia="en-US"/>
        </w:rPr>
        <w:t xml:space="preserve"> </w:t>
      </w:r>
      <w:r w:rsidRPr="001A5145">
        <w:rPr>
          <w:rFonts w:ascii="GHEA Mariam" w:hAnsi="GHEA Mariam" w:cs="Arial"/>
          <w:bCs/>
          <w:spacing w:val="-2"/>
          <w:sz w:val="24"/>
          <w:szCs w:val="24"/>
          <w:lang w:val="hy-AM" w:eastAsia="en-US"/>
        </w:rPr>
        <w:t>տարկետում</w:t>
      </w:r>
      <w:r w:rsidRPr="001A5145">
        <w:rPr>
          <w:rFonts w:ascii="GHEA Mariam" w:hAnsi="GHEA Mariam" w:cs="Calibri"/>
          <w:bCs/>
          <w:spacing w:val="-2"/>
          <w:sz w:val="24"/>
          <w:szCs w:val="24"/>
          <w:lang w:val="hy-AM" w:eastAsia="en-US"/>
        </w:rPr>
        <w:t xml:space="preserve"> </w:t>
      </w:r>
      <w:r w:rsidRPr="001A5145">
        <w:rPr>
          <w:rFonts w:ascii="GHEA Mariam" w:hAnsi="GHEA Mariam" w:cs="Arial"/>
          <w:bCs/>
          <w:spacing w:val="-2"/>
          <w:sz w:val="24"/>
          <w:szCs w:val="24"/>
          <w:lang w:val="hy-AM" w:eastAsia="en-US"/>
        </w:rPr>
        <w:t>տալու</w:t>
      </w:r>
      <w:r w:rsidRPr="001A5145">
        <w:rPr>
          <w:rFonts w:ascii="GHEA Mariam" w:hAnsi="GHEA Mariam" w:cs="Calibri"/>
          <w:bCs/>
          <w:spacing w:val="-2"/>
          <w:sz w:val="24"/>
          <w:szCs w:val="24"/>
          <w:lang w:val="hy-AM" w:eastAsia="en-US"/>
        </w:rPr>
        <w:t xml:space="preserve"> </w:t>
      </w:r>
      <w:r w:rsidRPr="001A5145">
        <w:rPr>
          <w:rFonts w:ascii="GHEA Mariam" w:hAnsi="GHEA Mariam" w:cs="Arial"/>
          <w:bCs/>
          <w:spacing w:val="-2"/>
          <w:sz w:val="24"/>
          <w:szCs w:val="24"/>
          <w:lang w:val="hy-AM" w:eastAsia="en-US"/>
        </w:rPr>
        <w:t>մասին</w:t>
      </w:r>
      <w:r w:rsidRPr="001A5145">
        <w:rPr>
          <w:rFonts w:ascii="GHEA Mariam" w:hAnsi="GHEA Mariam" w:cs="Arial Armenian"/>
          <w:bCs/>
          <w:spacing w:val="-2"/>
          <w:sz w:val="24"/>
          <w:szCs w:val="24"/>
          <w:lang w:val="hy-AM" w:eastAsia="en-US"/>
        </w:rPr>
        <w:t>»</w:t>
      </w:r>
      <w:r w:rsidRPr="001A5145">
        <w:rPr>
          <w:rFonts w:ascii="GHEA Mariam" w:hAnsi="GHEA Mariam"/>
          <w:spacing w:val="-2"/>
          <w:sz w:val="24"/>
          <w:szCs w:val="24"/>
          <w:lang w:val="hy-AM" w:eastAsia="en-US"/>
        </w:rPr>
        <w:t xml:space="preserve"> N 1069-</w:t>
      </w:r>
      <w:r w:rsidRPr="001A5145">
        <w:rPr>
          <w:rFonts w:ascii="GHEA Mariam" w:hAnsi="GHEA Mariam" w:cs="Arial"/>
          <w:spacing w:val="-2"/>
          <w:sz w:val="24"/>
          <w:szCs w:val="24"/>
          <w:lang w:val="hy-AM" w:eastAsia="en-US"/>
        </w:rPr>
        <w:t>Ա</w:t>
      </w:r>
      <w:r w:rsidRPr="001A5145">
        <w:rPr>
          <w:rFonts w:ascii="GHEA Mariam" w:hAnsi="GHEA Mariam"/>
          <w:spacing w:val="-2"/>
          <w:sz w:val="24"/>
          <w:szCs w:val="24"/>
          <w:lang w:val="hy-AM" w:eastAsia="en-US"/>
        </w:rPr>
        <w:t xml:space="preserve"> </w:t>
      </w:r>
      <w:r w:rsidRPr="001A5145">
        <w:rPr>
          <w:rFonts w:ascii="GHEA Mariam" w:hAnsi="GHEA Mariam" w:cs="Arial"/>
          <w:sz w:val="24"/>
          <w:szCs w:val="24"/>
          <w:lang w:val="hy-AM" w:eastAsia="en-US"/>
        </w:rPr>
        <w:t>որոշման</w:t>
      </w:r>
      <w:r w:rsidRPr="001A5145">
        <w:rPr>
          <w:rFonts w:ascii="GHEA Mariam" w:hAnsi="GHEA Mariam"/>
          <w:sz w:val="24"/>
          <w:szCs w:val="24"/>
          <w:lang w:val="hy-AM"/>
        </w:rPr>
        <w:t xml:space="preserve"> </w:t>
      </w:r>
      <w:r>
        <w:rPr>
          <w:rFonts w:ascii="GHEA Mariam" w:hAnsi="GHEA Mariam"/>
          <w:sz w:val="24"/>
          <w:szCs w:val="24"/>
          <w:lang w:val="hy-AM"/>
        </w:rPr>
        <w:t>N 2</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հավելվածի՝</w:t>
      </w:r>
      <w:r w:rsidRPr="001A5145">
        <w:rPr>
          <w:rFonts w:ascii="GHEA Mariam" w:hAnsi="GHEA Mariam"/>
          <w:sz w:val="24"/>
          <w:szCs w:val="24"/>
          <w:lang w:val="hy-AM" w:eastAsia="en-US"/>
        </w:rPr>
        <w:t xml:space="preserve"> </w:t>
      </w:r>
    </w:p>
    <w:p w:rsidR="001A5145" w:rsidRPr="001A5145" w:rsidRDefault="001A5145" w:rsidP="0045170C">
      <w:pPr>
        <w:pStyle w:val="norm"/>
        <w:spacing w:line="408" w:lineRule="auto"/>
        <w:ind w:firstLine="706"/>
        <w:rPr>
          <w:rFonts w:ascii="GHEA Mariam" w:hAnsi="GHEA Mariam"/>
          <w:sz w:val="24"/>
          <w:szCs w:val="24"/>
          <w:lang w:val="hy-AM" w:eastAsia="en-US"/>
        </w:rPr>
      </w:pPr>
      <w:r w:rsidRPr="001A5145">
        <w:rPr>
          <w:rFonts w:ascii="GHEA Mariam" w:hAnsi="GHEA Mariam"/>
          <w:sz w:val="24"/>
          <w:szCs w:val="24"/>
          <w:lang w:val="hy-AM" w:eastAsia="en-US"/>
        </w:rPr>
        <w:t>1)  3-</w:t>
      </w:r>
      <w:r w:rsidRPr="001A5145">
        <w:rPr>
          <w:rFonts w:ascii="GHEA Mariam" w:hAnsi="GHEA Mariam" w:cs="Arial"/>
          <w:sz w:val="24"/>
          <w:szCs w:val="24"/>
          <w:lang w:val="hy-AM" w:eastAsia="en-US"/>
        </w:rPr>
        <w:t>րդ</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կետի</w:t>
      </w:r>
      <w:r w:rsidRPr="001A5145">
        <w:rPr>
          <w:rFonts w:ascii="GHEA Mariam" w:hAnsi="GHEA Mariam"/>
          <w:sz w:val="24"/>
          <w:szCs w:val="24"/>
          <w:lang w:val="hy-AM" w:eastAsia="en-US"/>
        </w:rPr>
        <w:t xml:space="preserve"> 61-</w:t>
      </w:r>
      <w:r w:rsidRPr="001A5145">
        <w:rPr>
          <w:rFonts w:ascii="GHEA Mariam" w:hAnsi="GHEA Mariam" w:cs="Arial"/>
          <w:sz w:val="24"/>
          <w:szCs w:val="24"/>
          <w:lang w:val="hy-AM" w:eastAsia="en-US"/>
        </w:rPr>
        <w:t>րդ</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ենթակետ</w:t>
      </w:r>
      <w:r>
        <w:rPr>
          <w:rFonts w:ascii="GHEA Mariam" w:hAnsi="GHEA Mariam" w:cs="Arial"/>
          <w:sz w:val="24"/>
          <w:szCs w:val="24"/>
          <w:lang w:val="hy-AM" w:eastAsia="en-US"/>
        </w:rPr>
        <w:t>ն</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ուժը</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կորցրած</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ճանաչել</w:t>
      </w:r>
      <w:r w:rsidRPr="001A5145">
        <w:rPr>
          <w:rFonts w:ascii="GHEA Mariam" w:hAnsi="GHEA Mariam"/>
          <w:sz w:val="24"/>
          <w:szCs w:val="24"/>
          <w:lang w:val="hy-AM" w:eastAsia="en-US"/>
        </w:rPr>
        <w:t>.</w:t>
      </w:r>
    </w:p>
    <w:p w:rsidR="001A5145" w:rsidRPr="001A5145" w:rsidRDefault="001A5145" w:rsidP="0045170C">
      <w:pPr>
        <w:pStyle w:val="norm"/>
        <w:spacing w:line="408" w:lineRule="auto"/>
        <w:ind w:firstLine="706"/>
        <w:rPr>
          <w:rFonts w:ascii="GHEA Mariam" w:hAnsi="GHEA Mariam"/>
          <w:sz w:val="24"/>
          <w:szCs w:val="24"/>
          <w:lang w:val="hy-AM" w:eastAsia="en-US"/>
        </w:rPr>
      </w:pPr>
      <w:r w:rsidRPr="001A5145">
        <w:rPr>
          <w:rFonts w:ascii="GHEA Mariam" w:hAnsi="GHEA Mariam"/>
          <w:sz w:val="24"/>
          <w:szCs w:val="24"/>
          <w:lang w:val="hy-AM" w:eastAsia="en-US"/>
        </w:rPr>
        <w:t>2)  4-</w:t>
      </w:r>
      <w:r w:rsidRPr="001A5145">
        <w:rPr>
          <w:rFonts w:ascii="GHEA Mariam" w:hAnsi="GHEA Mariam" w:cs="Arial"/>
          <w:sz w:val="24"/>
          <w:szCs w:val="24"/>
          <w:lang w:val="hy-AM" w:eastAsia="en-US"/>
        </w:rPr>
        <w:t>րդ</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կետը</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լրացնել</w:t>
      </w:r>
      <w:r w:rsidRPr="001A5145">
        <w:rPr>
          <w:rFonts w:ascii="GHEA Mariam" w:hAnsi="GHEA Mariam"/>
          <w:sz w:val="24"/>
          <w:szCs w:val="24"/>
          <w:lang w:val="hy-AM" w:eastAsia="en-US"/>
        </w:rPr>
        <w:t xml:space="preserve"> </w:t>
      </w:r>
      <w:proofErr w:type="spellStart"/>
      <w:r w:rsidRPr="001A5145">
        <w:rPr>
          <w:rFonts w:ascii="GHEA Mariam" w:hAnsi="GHEA Mariam" w:cs="Arial"/>
          <w:sz w:val="24"/>
          <w:szCs w:val="24"/>
          <w:lang w:val="hy-AM" w:eastAsia="en-US"/>
        </w:rPr>
        <w:t>հետևյալ</w:t>
      </w:r>
      <w:proofErr w:type="spellEnd"/>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բովանդակությամբ</w:t>
      </w:r>
      <w:r>
        <w:rPr>
          <w:rFonts w:ascii="GHEA Mariam" w:hAnsi="GHEA Mariam" w:cs="Arial"/>
          <w:sz w:val="24"/>
          <w:szCs w:val="24"/>
          <w:lang w:val="hy-AM" w:eastAsia="en-US"/>
        </w:rPr>
        <w:t xml:space="preserve"> նոր՝</w:t>
      </w:r>
      <w:r w:rsidRPr="001A5145">
        <w:rPr>
          <w:rFonts w:ascii="GHEA Mariam" w:hAnsi="GHEA Mariam"/>
          <w:sz w:val="24"/>
          <w:szCs w:val="24"/>
          <w:lang w:val="hy-AM" w:eastAsia="en-US"/>
        </w:rPr>
        <w:t xml:space="preserve"> 5-</w:t>
      </w:r>
      <w:r w:rsidRPr="001A5145">
        <w:rPr>
          <w:rFonts w:ascii="GHEA Mariam" w:hAnsi="GHEA Mariam" w:cs="Arial"/>
          <w:sz w:val="24"/>
          <w:szCs w:val="24"/>
          <w:lang w:val="hy-AM" w:eastAsia="en-US"/>
        </w:rPr>
        <w:t>րդ</w:t>
      </w:r>
      <w:r w:rsidRPr="001A5145">
        <w:rPr>
          <w:rFonts w:ascii="GHEA Mariam" w:hAnsi="GHEA Mariam"/>
          <w:sz w:val="24"/>
          <w:szCs w:val="24"/>
          <w:lang w:val="hy-AM" w:eastAsia="en-US"/>
        </w:rPr>
        <w:t xml:space="preserve"> </w:t>
      </w:r>
      <w:r w:rsidRPr="001A5145">
        <w:rPr>
          <w:rFonts w:ascii="GHEA Mariam" w:hAnsi="GHEA Mariam" w:cs="Arial"/>
          <w:sz w:val="24"/>
          <w:szCs w:val="24"/>
          <w:lang w:val="hy-AM" w:eastAsia="en-US"/>
        </w:rPr>
        <w:t>ենթակետով</w:t>
      </w:r>
      <w:r w:rsidRPr="001A5145">
        <w:rPr>
          <w:rFonts w:ascii="GHEA Mariam" w:hAnsi="GHEA Mariam"/>
          <w:sz w:val="24"/>
          <w:szCs w:val="24"/>
          <w:lang w:val="hy-AM" w:eastAsia="en-US"/>
        </w:rPr>
        <w:t>.</w:t>
      </w:r>
    </w:p>
    <w:p w:rsidR="001A5145" w:rsidRPr="001A5145" w:rsidRDefault="001A5145" w:rsidP="0045170C">
      <w:pPr>
        <w:pStyle w:val="norm"/>
        <w:spacing w:line="408" w:lineRule="auto"/>
        <w:ind w:firstLine="706"/>
        <w:rPr>
          <w:rFonts w:ascii="GHEA Mariam" w:hAnsi="GHEA Mariam"/>
          <w:sz w:val="24"/>
          <w:szCs w:val="24"/>
          <w:shd w:val="clear" w:color="auto" w:fill="FFFFFF"/>
          <w:lang w:val="hy-AM"/>
        </w:rPr>
      </w:pPr>
      <w:r w:rsidRPr="001A5145">
        <w:rPr>
          <w:rFonts w:ascii="GHEA Mariam" w:hAnsi="GHEA Mariam"/>
          <w:sz w:val="24"/>
          <w:szCs w:val="24"/>
          <w:lang w:val="hy-AM" w:eastAsia="en-US"/>
        </w:rPr>
        <w:t>«5)</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Հովհաննես</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Պարույրի</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Մարգարյան</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ծնվ</w:t>
      </w:r>
      <w:r w:rsidRPr="001A5145">
        <w:rPr>
          <w:rFonts w:ascii="GHEA Mariam" w:hAnsi="GHEA Mariam"/>
          <w:sz w:val="24"/>
          <w:szCs w:val="24"/>
          <w:shd w:val="clear" w:color="auto" w:fill="FFFFFF"/>
          <w:lang w:val="hy-AM"/>
        </w:rPr>
        <w:t>.</w:t>
      </w:r>
      <w:r w:rsidRPr="001A5145">
        <w:rPr>
          <w:rFonts w:ascii="GHEA Mariam" w:hAnsi="GHEA Mariam" w:cs="Arial"/>
          <w:sz w:val="24"/>
          <w:szCs w:val="24"/>
          <w:shd w:val="clear" w:color="auto" w:fill="FFFFFF"/>
          <w:lang w:val="hy-AM"/>
        </w:rPr>
        <w:t>՝</w:t>
      </w:r>
      <w:r w:rsidRPr="001A5145">
        <w:rPr>
          <w:rFonts w:ascii="GHEA Mariam" w:hAnsi="GHEA Mariam"/>
          <w:sz w:val="24"/>
          <w:szCs w:val="24"/>
          <w:shd w:val="clear" w:color="auto" w:fill="FFFFFF"/>
          <w:lang w:val="hy-AM"/>
        </w:rPr>
        <w:t xml:space="preserve"> 28.10.1998 </w:t>
      </w:r>
      <w:r w:rsidRPr="001A5145">
        <w:rPr>
          <w:rFonts w:ascii="GHEA Mariam" w:hAnsi="GHEA Mariam" w:cs="Arial"/>
          <w:sz w:val="24"/>
          <w:szCs w:val="24"/>
          <w:shd w:val="clear" w:color="auto" w:fill="FFFFFF"/>
          <w:lang w:val="hy-AM"/>
        </w:rPr>
        <w:t>թ</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հաշվառման</w:t>
      </w:r>
      <w:r w:rsidRPr="001A5145">
        <w:rPr>
          <w:rFonts w:ascii="GHEA Mariam" w:hAnsi="GHEA Mariam"/>
          <w:sz w:val="24"/>
          <w:szCs w:val="24"/>
          <w:shd w:val="clear" w:color="auto" w:fill="FFFFFF"/>
          <w:lang w:val="hy-AM"/>
        </w:rPr>
        <w:t xml:space="preserve"> </w:t>
      </w:r>
      <w:r w:rsidRPr="001A5145">
        <w:rPr>
          <w:rFonts w:ascii="GHEA Mariam" w:hAnsi="GHEA Mariam" w:cs="Arial"/>
          <w:spacing w:val="-4"/>
          <w:sz w:val="24"/>
          <w:szCs w:val="24"/>
          <w:shd w:val="clear" w:color="auto" w:fill="FFFFFF"/>
          <w:lang w:val="hy-AM"/>
        </w:rPr>
        <w:t>վայրը՝</w:t>
      </w:r>
      <w:r w:rsidRPr="001A5145">
        <w:rPr>
          <w:rFonts w:ascii="GHEA Mariam" w:hAnsi="GHEA Mariam"/>
          <w:spacing w:val="-4"/>
          <w:sz w:val="24"/>
          <w:szCs w:val="24"/>
          <w:shd w:val="clear" w:color="auto" w:fill="FFFFFF"/>
          <w:lang w:val="hy-AM"/>
        </w:rPr>
        <w:t xml:space="preserve"> </w:t>
      </w:r>
      <w:r w:rsidRPr="001A5145">
        <w:rPr>
          <w:rFonts w:ascii="GHEA Mariam" w:hAnsi="GHEA Mariam" w:cs="Arial"/>
          <w:spacing w:val="-4"/>
          <w:sz w:val="24"/>
          <w:szCs w:val="24"/>
          <w:shd w:val="clear" w:color="auto" w:fill="FFFFFF"/>
          <w:lang w:val="hy-AM"/>
        </w:rPr>
        <w:t>քաղ</w:t>
      </w:r>
      <w:r w:rsidRPr="001A5145">
        <w:rPr>
          <w:rFonts w:ascii="GHEA Mariam" w:hAnsi="GHEA Mariam"/>
          <w:spacing w:val="-4"/>
          <w:sz w:val="24"/>
          <w:szCs w:val="24"/>
          <w:shd w:val="clear" w:color="auto" w:fill="FFFFFF"/>
          <w:lang w:val="hy-AM"/>
        </w:rPr>
        <w:t xml:space="preserve">. </w:t>
      </w:r>
      <w:proofErr w:type="spellStart"/>
      <w:r w:rsidRPr="001A5145">
        <w:rPr>
          <w:rFonts w:ascii="GHEA Mariam" w:hAnsi="GHEA Mariam" w:cs="Arial"/>
          <w:spacing w:val="-4"/>
          <w:sz w:val="24"/>
          <w:szCs w:val="24"/>
          <w:shd w:val="clear" w:color="auto" w:fill="FFFFFF"/>
          <w:lang w:val="hy-AM"/>
        </w:rPr>
        <w:t>Երևան</w:t>
      </w:r>
      <w:proofErr w:type="spellEnd"/>
      <w:r w:rsidRPr="001A5145">
        <w:rPr>
          <w:rFonts w:ascii="GHEA Mariam" w:hAnsi="GHEA Mariam"/>
          <w:spacing w:val="-4"/>
          <w:sz w:val="24"/>
          <w:szCs w:val="24"/>
          <w:shd w:val="clear" w:color="auto" w:fill="FFFFFF"/>
          <w:lang w:val="hy-AM"/>
        </w:rPr>
        <w:t xml:space="preserve">, </w:t>
      </w:r>
      <w:r w:rsidRPr="001A5145">
        <w:rPr>
          <w:rFonts w:ascii="GHEA Mariam" w:hAnsi="GHEA Mariam" w:cs="Arial"/>
          <w:spacing w:val="-4"/>
          <w:sz w:val="24"/>
          <w:szCs w:val="24"/>
          <w:shd w:val="clear" w:color="auto" w:fill="FFFFFF"/>
          <w:lang w:val="hy-AM"/>
        </w:rPr>
        <w:t>Նուբարաշեն</w:t>
      </w:r>
      <w:r w:rsidRPr="001A5145">
        <w:rPr>
          <w:rFonts w:ascii="GHEA Mariam" w:hAnsi="GHEA Mariam"/>
          <w:spacing w:val="-4"/>
          <w:sz w:val="24"/>
          <w:szCs w:val="24"/>
          <w:shd w:val="clear" w:color="auto" w:fill="FFFFFF"/>
          <w:lang w:val="hy-AM"/>
        </w:rPr>
        <w:t xml:space="preserve"> 9 </w:t>
      </w:r>
      <w:r w:rsidRPr="001A5145">
        <w:rPr>
          <w:rFonts w:ascii="GHEA Mariam" w:hAnsi="GHEA Mariam" w:cs="Arial"/>
          <w:spacing w:val="-4"/>
          <w:sz w:val="24"/>
          <w:szCs w:val="24"/>
          <w:shd w:val="clear" w:color="auto" w:fill="FFFFFF"/>
          <w:lang w:val="hy-AM"/>
        </w:rPr>
        <w:t>փող</w:t>
      </w:r>
      <w:r w:rsidRPr="001A5145">
        <w:rPr>
          <w:rFonts w:ascii="GHEA Mariam" w:hAnsi="GHEA Mariam"/>
          <w:spacing w:val="-4"/>
          <w:sz w:val="24"/>
          <w:szCs w:val="24"/>
          <w:shd w:val="clear" w:color="auto" w:fill="FFFFFF"/>
          <w:lang w:val="hy-AM"/>
        </w:rPr>
        <w:t xml:space="preserve">., </w:t>
      </w:r>
      <w:r w:rsidRPr="001A5145">
        <w:rPr>
          <w:rFonts w:ascii="GHEA Mariam" w:hAnsi="GHEA Mariam" w:cs="Arial"/>
          <w:spacing w:val="-4"/>
          <w:sz w:val="24"/>
          <w:szCs w:val="24"/>
          <w:shd w:val="clear" w:color="auto" w:fill="FFFFFF"/>
          <w:lang w:val="hy-AM"/>
        </w:rPr>
        <w:t>տուն</w:t>
      </w:r>
      <w:r w:rsidRPr="001A5145">
        <w:rPr>
          <w:rFonts w:ascii="GHEA Mariam" w:hAnsi="GHEA Mariam"/>
          <w:spacing w:val="-4"/>
          <w:sz w:val="24"/>
          <w:szCs w:val="24"/>
          <w:shd w:val="clear" w:color="auto" w:fill="FFFFFF"/>
          <w:lang w:val="hy-AM"/>
        </w:rPr>
        <w:t xml:space="preserve"> 12, </w:t>
      </w:r>
      <w:proofErr w:type="spellStart"/>
      <w:r w:rsidRPr="001A5145">
        <w:rPr>
          <w:rFonts w:ascii="GHEA Mariam" w:hAnsi="GHEA Mariam" w:cs="Arial"/>
          <w:spacing w:val="-4"/>
          <w:sz w:val="24"/>
          <w:szCs w:val="24"/>
          <w:shd w:val="clear" w:color="auto" w:fill="FFFFFF"/>
          <w:lang w:val="hy-AM"/>
        </w:rPr>
        <w:t>Լյուվենի</w:t>
      </w:r>
      <w:proofErr w:type="spellEnd"/>
      <w:r w:rsidRPr="001A5145">
        <w:rPr>
          <w:rFonts w:ascii="GHEA Mariam" w:hAnsi="GHEA Mariam"/>
          <w:spacing w:val="-4"/>
          <w:sz w:val="24"/>
          <w:szCs w:val="24"/>
          <w:shd w:val="clear" w:color="auto" w:fill="FFFFFF"/>
          <w:lang w:val="hy-AM"/>
        </w:rPr>
        <w:t xml:space="preserve"> </w:t>
      </w:r>
      <w:r w:rsidRPr="001A5145">
        <w:rPr>
          <w:rFonts w:ascii="GHEA Mariam" w:hAnsi="GHEA Mariam" w:cs="Arial"/>
          <w:spacing w:val="-4"/>
          <w:sz w:val="24"/>
          <w:szCs w:val="24"/>
          <w:shd w:val="clear" w:color="auto" w:fill="FFFFFF"/>
          <w:lang w:val="hy-AM"/>
        </w:rPr>
        <w:t>համալսարան</w:t>
      </w:r>
      <w:r w:rsidRPr="001A5145">
        <w:rPr>
          <w:rFonts w:ascii="GHEA Mariam" w:hAnsi="GHEA Mariam"/>
          <w:spacing w:val="-4"/>
          <w:sz w:val="24"/>
          <w:szCs w:val="24"/>
          <w:shd w:val="clear" w:color="auto" w:fill="FFFFFF"/>
          <w:lang w:val="hy-AM"/>
        </w:rPr>
        <w:t xml:space="preserve">, </w:t>
      </w:r>
      <w:r w:rsidRPr="001A5145">
        <w:rPr>
          <w:rFonts w:ascii="GHEA Mariam" w:hAnsi="GHEA Mariam" w:cs="Arial"/>
          <w:spacing w:val="-4"/>
          <w:sz w:val="24"/>
          <w:szCs w:val="24"/>
          <w:shd w:val="clear" w:color="auto" w:fill="FFFFFF"/>
          <w:lang w:val="hy-AM"/>
        </w:rPr>
        <w:t>Բելգիա</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lastRenderedPageBreak/>
        <w:t>Նվաճումը՝</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Հայաստանի</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Հանրապետության</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կառավարության</w:t>
      </w:r>
      <w:r w:rsidRPr="001A5145">
        <w:rPr>
          <w:rFonts w:ascii="GHEA Mariam" w:hAnsi="GHEA Mariam"/>
          <w:sz w:val="24"/>
          <w:szCs w:val="24"/>
          <w:shd w:val="clear" w:color="auto" w:fill="FFFFFF"/>
          <w:lang w:val="hy-AM"/>
        </w:rPr>
        <w:t xml:space="preserve"> 2018 </w:t>
      </w:r>
      <w:r w:rsidRPr="001A5145">
        <w:rPr>
          <w:rFonts w:ascii="GHEA Mariam" w:hAnsi="GHEA Mariam" w:cs="Arial"/>
          <w:sz w:val="24"/>
          <w:szCs w:val="24"/>
          <w:shd w:val="clear" w:color="auto" w:fill="FFFFFF"/>
          <w:lang w:val="hy-AM"/>
        </w:rPr>
        <w:t>թվականի</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ապրիլի</w:t>
      </w:r>
      <w:r w:rsidRPr="001A5145">
        <w:rPr>
          <w:rFonts w:ascii="GHEA Mariam" w:hAnsi="GHEA Mariam"/>
          <w:sz w:val="24"/>
          <w:szCs w:val="24"/>
          <w:shd w:val="clear" w:color="auto" w:fill="FFFFFF"/>
          <w:lang w:val="hy-AM"/>
        </w:rPr>
        <w:t xml:space="preserve"> 12-</w:t>
      </w:r>
      <w:r w:rsidRPr="001A5145">
        <w:rPr>
          <w:rFonts w:ascii="GHEA Mariam" w:hAnsi="GHEA Mariam" w:cs="Arial"/>
          <w:sz w:val="24"/>
          <w:szCs w:val="24"/>
          <w:shd w:val="clear" w:color="auto" w:fill="FFFFFF"/>
          <w:lang w:val="hy-AM"/>
        </w:rPr>
        <w:t>ի</w:t>
      </w:r>
      <w:r w:rsidRPr="001A5145">
        <w:rPr>
          <w:rFonts w:ascii="GHEA Mariam" w:hAnsi="GHEA Mariam"/>
          <w:sz w:val="24"/>
          <w:szCs w:val="24"/>
          <w:shd w:val="clear" w:color="auto" w:fill="FFFFFF"/>
          <w:lang w:val="hy-AM"/>
        </w:rPr>
        <w:t xml:space="preserve"> N 451-</w:t>
      </w:r>
      <w:r w:rsidRPr="001A5145">
        <w:rPr>
          <w:rFonts w:ascii="GHEA Mariam" w:hAnsi="GHEA Mariam" w:cs="Arial"/>
          <w:sz w:val="24"/>
          <w:szCs w:val="24"/>
          <w:shd w:val="clear" w:color="auto" w:fill="FFFFFF"/>
          <w:lang w:val="hy-AM"/>
        </w:rPr>
        <w:t>Ն</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որոշման</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հավելվածի</w:t>
      </w:r>
      <w:r w:rsidRPr="001A5145">
        <w:rPr>
          <w:rFonts w:ascii="GHEA Mariam" w:hAnsi="GHEA Mariam"/>
          <w:sz w:val="24"/>
          <w:szCs w:val="24"/>
          <w:shd w:val="clear" w:color="auto" w:fill="FFFFFF"/>
          <w:lang w:val="hy-AM"/>
        </w:rPr>
        <w:t xml:space="preserve"> 9.1-</w:t>
      </w:r>
      <w:r w:rsidRPr="001A5145">
        <w:rPr>
          <w:rFonts w:ascii="GHEA Mariam" w:hAnsi="GHEA Mariam" w:cs="Arial"/>
          <w:sz w:val="24"/>
          <w:szCs w:val="24"/>
          <w:shd w:val="clear" w:color="auto" w:fill="FFFFFF"/>
          <w:lang w:val="hy-AM"/>
        </w:rPr>
        <w:t>ին</w:t>
      </w:r>
      <w:r w:rsidRPr="001A5145">
        <w:rPr>
          <w:rFonts w:ascii="GHEA Mariam" w:hAnsi="GHEA Mariam"/>
          <w:sz w:val="24"/>
          <w:szCs w:val="24"/>
          <w:shd w:val="clear" w:color="auto" w:fill="FFFFFF"/>
          <w:lang w:val="hy-AM"/>
        </w:rPr>
        <w:t xml:space="preserve"> </w:t>
      </w:r>
      <w:r w:rsidRPr="001A5145">
        <w:rPr>
          <w:rFonts w:ascii="GHEA Mariam" w:hAnsi="GHEA Mariam" w:cs="Arial"/>
          <w:sz w:val="24"/>
          <w:szCs w:val="24"/>
          <w:shd w:val="clear" w:color="auto" w:fill="FFFFFF"/>
          <w:lang w:val="hy-AM"/>
        </w:rPr>
        <w:t>կետ</w:t>
      </w:r>
      <w:r w:rsidRPr="001A5145">
        <w:rPr>
          <w:rFonts w:ascii="GHEA Mariam" w:hAnsi="GHEA Mariam"/>
          <w:sz w:val="24"/>
          <w:szCs w:val="24"/>
          <w:lang w:val="hy-AM"/>
        </w:rPr>
        <w:t xml:space="preserve">:»:     </w:t>
      </w:r>
    </w:p>
    <w:p w:rsidR="00FA7F3F" w:rsidRPr="001A5145" w:rsidRDefault="00FA7F3F" w:rsidP="001A5145">
      <w:pPr>
        <w:pStyle w:val="norm"/>
        <w:spacing w:line="360" w:lineRule="auto"/>
        <w:ind w:firstLine="706"/>
        <w:rPr>
          <w:rFonts w:ascii="GHEA Mariam" w:hAnsi="GHEA Mariam" w:cs="Sylfaen"/>
          <w:sz w:val="24"/>
          <w:szCs w:val="24"/>
          <w:lang w:val="hy-AM"/>
        </w:rPr>
      </w:pPr>
    </w:p>
    <w:p w:rsidR="008E6B02" w:rsidRPr="001A5145" w:rsidRDefault="008E6B02" w:rsidP="001A5145">
      <w:pPr>
        <w:pStyle w:val="norm"/>
        <w:spacing w:line="360" w:lineRule="auto"/>
        <w:ind w:firstLine="706"/>
        <w:rPr>
          <w:rFonts w:ascii="GHEA Mariam" w:hAnsi="GHEA Mariam" w:cs="Sylfaen"/>
          <w:sz w:val="24"/>
          <w:szCs w:val="24"/>
          <w:lang w:val="fr-FR"/>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F225D" w:rsidRPr="00B84845" w:rsidRDefault="006114F1" w:rsidP="008E6B02">
      <w:pPr>
        <w:pStyle w:val="norm"/>
        <w:spacing w:line="312" w:lineRule="auto"/>
        <w:ind w:firstLine="0"/>
        <w:rPr>
          <w:rFonts w:ascii="Arial" w:hAnsi="Arial" w:cs="Arial"/>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04F" w:rsidRDefault="00C7504F">
      <w:r>
        <w:separator/>
      </w:r>
    </w:p>
  </w:endnote>
  <w:endnote w:type="continuationSeparator" w:id="0">
    <w:p w:rsidR="00C7504F" w:rsidRDefault="00C75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462E62">
      <w:rPr>
        <w:noProof/>
        <w:sz w:val="18"/>
      </w:rPr>
      <w:t>voroshumKK294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462E62">
      <w:rPr>
        <w:noProof/>
        <w:sz w:val="18"/>
      </w:rPr>
      <w:t>voroshumKK294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574997" w:rsidRDefault="00C7504F" w:rsidP="00574997">
    <w:pPr>
      <w:pStyle w:val="Footer"/>
    </w:pPr>
    <w:r>
      <w:fldChar w:fldCharType="begin"/>
    </w:r>
    <w:r>
      <w:instrText xml:space="preserve"> FILENAME   \* MERGEFORMAT </w:instrText>
    </w:r>
    <w:r>
      <w:fldChar w:fldCharType="separate"/>
    </w:r>
    <w:r w:rsidR="00462E62">
      <w:rPr>
        <w:noProof/>
      </w:rPr>
      <w:t>voroshumKK294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04F" w:rsidRDefault="00C7504F">
      <w:r>
        <w:separator/>
      </w:r>
    </w:p>
  </w:footnote>
  <w:footnote w:type="continuationSeparator" w:id="0">
    <w:p w:rsidR="00C7504F" w:rsidRDefault="00C750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388">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45"/>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20"/>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93A"/>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2C1"/>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0C"/>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2E62"/>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A9F"/>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829"/>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997"/>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A75"/>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4DC"/>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388"/>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04F"/>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DEE"/>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5A"/>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90"/>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58"/>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DCD"/>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DBC8F"/>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664165380">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7</cp:revision>
  <cp:lastPrinted>2022-08-23T07:09:00Z</cp:lastPrinted>
  <dcterms:created xsi:type="dcterms:W3CDTF">2022-08-23T07:09:00Z</dcterms:created>
  <dcterms:modified xsi:type="dcterms:W3CDTF">2022-08-23T10:38:00Z</dcterms:modified>
</cp:coreProperties>
</file>