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B0CF" w14:textId="77777777" w:rsidR="00DA448E" w:rsidRPr="00956536" w:rsidRDefault="00AC1D02" w:rsidP="002A731A">
      <w:pPr>
        <w:tabs>
          <w:tab w:val="left" w:pos="567"/>
        </w:tabs>
        <w:spacing w:after="0" w:line="360" w:lineRule="auto"/>
        <w:ind w:firstLine="567"/>
        <w:contextualSpacing/>
        <w:jc w:val="center"/>
        <w:rPr>
          <w:rFonts w:ascii="GHEA Grapalat" w:eastAsia="GHEA Grapalat" w:hAnsi="GHEA Grapalat" w:cs="GHEA Grapalat"/>
          <w:b/>
          <w:sz w:val="24"/>
          <w:szCs w:val="24"/>
        </w:rPr>
      </w:pPr>
      <w:r w:rsidRPr="00956536">
        <w:rPr>
          <w:rFonts w:ascii="GHEA Grapalat" w:eastAsia="GHEA Grapalat" w:hAnsi="GHEA Grapalat" w:cs="GHEA Grapalat"/>
          <w:b/>
          <w:sz w:val="24"/>
          <w:szCs w:val="24"/>
        </w:rPr>
        <w:t>ՏԵՂԵԿԱՆՔ</w:t>
      </w:r>
    </w:p>
    <w:p w14:paraId="217EB052" w14:textId="34D52096" w:rsidR="00DA448E" w:rsidRPr="00956536" w:rsidRDefault="00AC1D02" w:rsidP="002A731A">
      <w:pPr>
        <w:tabs>
          <w:tab w:val="left" w:pos="567"/>
        </w:tabs>
        <w:spacing w:after="0" w:line="360" w:lineRule="auto"/>
        <w:ind w:firstLine="567"/>
        <w:contextualSpacing/>
        <w:jc w:val="center"/>
        <w:rPr>
          <w:rFonts w:ascii="GHEA Grapalat" w:eastAsia="GHEA Grapalat" w:hAnsi="GHEA Grapalat" w:cs="GHEA Grapalat"/>
          <w:b/>
          <w:sz w:val="24"/>
          <w:szCs w:val="24"/>
        </w:rPr>
      </w:pPr>
      <w:r w:rsidRPr="00956536">
        <w:rPr>
          <w:rFonts w:ascii="GHEA Grapalat" w:eastAsia="GHEA Grapalat" w:hAnsi="GHEA Grapalat" w:cs="GHEA Grapalat"/>
          <w:b/>
          <w:sz w:val="24"/>
          <w:szCs w:val="24"/>
        </w:rPr>
        <w:t>«ՀԱՆՐԱՅԻՆ ԾԱՌԱՅՈՒԹՅԱՆ ՄԱՍԻՆ» ՕՐԵՆՔՈՒՄ</w:t>
      </w:r>
      <w:r w:rsidR="007C53C4" w:rsidRPr="00956536">
        <w:rPr>
          <w:rFonts w:ascii="GHEA Grapalat" w:eastAsia="GHEA Grapalat" w:hAnsi="GHEA Grapalat" w:cs="GHEA Grapalat"/>
          <w:b/>
          <w:sz w:val="24"/>
          <w:szCs w:val="24"/>
        </w:rPr>
        <w:t xml:space="preserve"> ԵՎ ՀԱՐԱԿԻՑ ՕՐԵՆՔՆԵՐՈՒՄ</w:t>
      </w:r>
      <w:r w:rsidRPr="00956536">
        <w:rPr>
          <w:rFonts w:ascii="GHEA Grapalat" w:eastAsia="GHEA Grapalat" w:hAnsi="GHEA Grapalat" w:cs="GHEA Grapalat"/>
          <w:b/>
          <w:sz w:val="24"/>
          <w:szCs w:val="24"/>
        </w:rPr>
        <w:t xml:space="preserve"> ԿԱՏԱՐՎՈՂ ՓՈՓՈԽՈՒԹՅՈՒՆՆԵՐԻ ԵՎ ԼՐԱՑՈՒՄՆԵՐԻ ՎԵՐԱԲԵՐՅԱԼ</w:t>
      </w:r>
    </w:p>
    <w:p w14:paraId="469F5A59" w14:textId="151E599F" w:rsidR="00174FF2" w:rsidRPr="00956536" w:rsidRDefault="00174FF2" w:rsidP="002A731A">
      <w:pPr>
        <w:tabs>
          <w:tab w:val="left" w:pos="567"/>
        </w:tabs>
        <w:spacing w:after="0" w:line="360" w:lineRule="auto"/>
        <w:ind w:firstLine="567"/>
        <w:contextualSpacing/>
        <w:jc w:val="center"/>
        <w:rPr>
          <w:rFonts w:ascii="GHEA Grapalat" w:eastAsia="GHEA Grapalat" w:hAnsi="GHEA Grapalat" w:cs="GHEA Grapalat"/>
          <w:b/>
          <w:sz w:val="24"/>
          <w:szCs w:val="24"/>
        </w:rPr>
      </w:pPr>
    </w:p>
    <w:p w14:paraId="6F79438B" w14:textId="77777777" w:rsidR="00520ABB" w:rsidRPr="00956536" w:rsidRDefault="00520ABB"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ՀԱՅԱՍՏԱՆԻ ՀԱՆՐԱՊԵՏՈՒԹՅԱՆ</w:t>
      </w:r>
    </w:p>
    <w:p w14:paraId="1A2112D3" w14:textId="77777777" w:rsidR="00520ABB" w:rsidRPr="00956536" w:rsidRDefault="00520ABB"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01DBEEB7" w14:textId="77777777" w:rsidR="00520ABB" w:rsidRPr="00956536" w:rsidRDefault="00520ABB"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6D618F96" w14:textId="77777777" w:rsidR="00520ABB" w:rsidRPr="00956536" w:rsidRDefault="00520ABB"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2CE54AC" w14:textId="77777777" w:rsidR="00520ABB" w:rsidRPr="00956536" w:rsidRDefault="00520ABB"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2018 թվականի մարտի 23-ին</w:t>
      </w:r>
    </w:p>
    <w:p w14:paraId="50931988" w14:textId="77777777" w:rsidR="00520ABB" w:rsidRPr="00956536" w:rsidRDefault="00520ABB"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36476873" w14:textId="77777777" w:rsidR="00520ABB" w:rsidRPr="00956536" w:rsidRDefault="00520ABB"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ՀԱՆՐԱՅԻՆ ԾԱՌԱՅՈՒԹՅԱՆ ՄԱՍԻՆ</w:t>
      </w:r>
    </w:p>
    <w:p w14:paraId="4860D558" w14:textId="77777777" w:rsidR="00520ABB" w:rsidRPr="00956536" w:rsidRDefault="00520ABB" w:rsidP="002A731A">
      <w:pPr>
        <w:tabs>
          <w:tab w:val="left" w:pos="567"/>
        </w:tabs>
        <w:spacing w:after="0" w:line="360" w:lineRule="auto"/>
        <w:ind w:firstLine="567"/>
        <w:contextualSpacing/>
        <w:jc w:val="center"/>
        <w:rPr>
          <w:rFonts w:ascii="GHEA Grapalat" w:eastAsia="GHEA Grapalat" w:hAnsi="GHEA Grapalat" w:cs="GHEA Grapalat"/>
          <w:b/>
          <w:sz w:val="24"/>
          <w:szCs w:val="24"/>
        </w:rPr>
      </w:pPr>
    </w:p>
    <w:p w14:paraId="0DF93AF5" w14:textId="77777777" w:rsidR="00520ABB" w:rsidRPr="00956536" w:rsidRDefault="00520ABB" w:rsidP="002A731A">
      <w:pPr>
        <w:tabs>
          <w:tab w:val="left" w:pos="567"/>
        </w:tabs>
        <w:spacing w:after="0" w:line="360" w:lineRule="auto"/>
        <w:ind w:firstLine="567"/>
        <w:contextualSpacing/>
        <w:jc w:val="center"/>
        <w:rPr>
          <w:rFonts w:ascii="GHEA Grapalat" w:eastAsia="GHEA Grapalat" w:hAnsi="GHEA Grapalat" w:cs="GHEA Grapalat"/>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4FF2" w:rsidRPr="00956536" w14:paraId="20695692" w14:textId="77777777" w:rsidTr="00174FF2">
        <w:trPr>
          <w:tblCellSpacing w:w="0" w:type="dxa"/>
        </w:trPr>
        <w:tc>
          <w:tcPr>
            <w:tcW w:w="2025" w:type="dxa"/>
            <w:shd w:val="clear" w:color="auto" w:fill="FFFFFF"/>
            <w:hideMark/>
          </w:tcPr>
          <w:p w14:paraId="3E1E95BE" w14:textId="77777777" w:rsidR="00174FF2" w:rsidRPr="00956536" w:rsidRDefault="00174FF2" w:rsidP="002A731A">
            <w:pPr>
              <w:spacing w:before="100" w:beforeAutospacing="1" w:after="100" w:afterAutospacing="1" w:line="360" w:lineRule="auto"/>
              <w:ind w:firstLine="540"/>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Հոդված 2.</w:t>
            </w:r>
          </w:p>
        </w:tc>
        <w:tc>
          <w:tcPr>
            <w:tcW w:w="0" w:type="auto"/>
            <w:shd w:val="clear" w:color="auto" w:fill="FFFFFF"/>
            <w:hideMark/>
          </w:tcPr>
          <w:p w14:paraId="36637417" w14:textId="77777777" w:rsidR="00174FF2" w:rsidRPr="00956536" w:rsidRDefault="00174FF2" w:rsidP="002A731A">
            <w:pPr>
              <w:spacing w:before="100" w:beforeAutospacing="1" w:after="100" w:afterAutospacing="1" w:line="360" w:lineRule="auto"/>
              <w:contextualSpacing/>
              <w:jc w:val="both"/>
              <w:rPr>
                <w:rFonts w:ascii="GHEA Grapalat" w:eastAsia="Times New Roman" w:hAnsi="GHEA Grapalat" w:cs="Times New Roman"/>
                <w:color w:val="000000"/>
                <w:sz w:val="24"/>
                <w:szCs w:val="24"/>
                <w:lang w:eastAsia="hy-AM"/>
              </w:rPr>
            </w:pPr>
            <w:r w:rsidRPr="00956536">
              <w:rPr>
                <w:rFonts w:eastAsia="Times New Roman"/>
                <w:b/>
                <w:bCs/>
                <w:color w:val="000000"/>
                <w:sz w:val="24"/>
                <w:szCs w:val="24"/>
                <w:lang w:eastAsia="hy-AM"/>
              </w:rPr>
              <w:t> </w:t>
            </w:r>
            <w:r w:rsidRPr="00956536">
              <w:rPr>
                <w:rFonts w:ascii="GHEA Grapalat" w:eastAsia="Times New Roman" w:hAnsi="GHEA Grapalat" w:cs="GHEA Grapalat"/>
                <w:b/>
                <w:bCs/>
                <w:color w:val="000000"/>
                <w:sz w:val="24"/>
                <w:szCs w:val="24"/>
                <w:lang w:eastAsia="hy-AM"/>
              </w:rPr>
              <w:t>Օրենքի</w:t>
            </w:r>
            <w:r w:rsidRPr="00956536">
              <w:rPr>
                <w:rFonts w:ascii="GHEA Grapalat" w:eastAsia="Times New Roman" w:hAnsi="GHEA Grapalat" w:cs="Times New Roman"/>
                <w:b/>
                <w:bCs/>
                <w:color w:val="000000"/>
                <w:sz w:val="24"/>
                <w:szCs w:val="24"/>
                <w:lang w:eastAsia="hy-AM"/>
              </w:rPr>
              <w:t xml:space="preserve"> </w:t>
            </w:r>
            <w:r w:rsidRPr="00956536">
              <w:rPr>
                <w:rFonts w:ascii="GHEA Grapalat" w:eastAsia="Times New Roman" w:hAnsi="GHEA Grapalat" w:cs="GHEA Grapalat"/>
                <w:b/>
                <w:bCs/>
                <w:color w:val="000000"/>
                <w:sz w:val="24"/>
                <w:szCs w:val="24"/>
                <w:lang w:eastAsia="hy-AM"/>
              </w:rPr>
              <w:t>գործողության</w:t>
            </w:r>
            <w:r w:rsidRPr="00956536">
              <w:rPr>
                <w:rFonts w:ascii="GHEA Grapalat" w:eastAsia="Times New Roman" w:hAnsi="GHEA Grapalat" w:cs="Times New Roman"/>
                <w:b/>
                <w:bCs/>
                <w:color w:val="000000"/>
                <w:sz w:val="24"/>
                <w:szCs w:val="24"/>
                <w:lang w:eastAsia="hy-AM"/>
              </w:rPr>
              <w:t xml:space="preserve"> </w:t>
            </w:r>
            <w:r w:rsidRPr="00956536">
              <w:rPr>
                <w:rFonts w:ascii="GHEA Grapalat" w:eastAsia="Times New Roman" w:hAnsi="GHEA Grapalat" w:cs="GHEA Grapalat"/>
                <w:b/>
                <w:bCs/>
                <w:color w:val="000000"/>
                <w:sz w:val="24"/>
                <w:szCs w:val="24"/>
                <w:lang w:eastAsia="hy-AM"/>
              </w:rPr>
              <w:t>ոլորտը</w:t>
            </w:r>
          </w:p>
        </w:tc>
      </w:tr>
    </w:tbl>
    <w:p w14:paraId="042AEC12" w14:textId="77777777" w:rsidR="00174FF2" w:rsidRPr="00956536" w:rsidRDefault="00174FF2"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7DAF1785" w14:textId="39A5BCEA" w:rsidR="00174FF2" w:rsidRPr="00956536" w:rsidRDefault="00174FF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Times New Roman" w:hAnsi="GHEA Grapalat" w:cs="Times New Roman"/>
          <w:color w:val="000000"/>
          <w:sz w:val="24"/>
          <w:szCs w:val="24"/>
          <w:lang w:eastAsia="hy-AM"/>
        </w:rPr>
        <w:t>1</w:t>
      </w:r>
      <w:r w:rsidRPr="00956536">
        <w:rPr>
          <w:rFonts w:ascii="GHEA Grapalat" w:eastAsia="GHEA Grapalat" w:hAnsi="GHEA Grapalat" w:cs="GHEA Grapalat"/>
          <w:color w:val="000000"/>
          <w:sz w:val="24"/>
          <w:szCs w:val="24"/>
        </w:rPr>
        <w:t>. Սույն օրենքի գործողությունը տարածվում է հանրային իշխանության մարմինների վրա, ինչպես նաև հանրային պաշտոններ և հանրային ծառայության պաշտոններ զբաղեցնող անձանց</w:t>
      </w:r>
      <w:ins w:id="0" w:author="varchutyun hakakorupcion" w:date="2022-07-20T10:55:00Z">
        <w:r w:rsidR="00EF36BF" w:rsidRPr="00956536">
          <w:rPr>
            <w:rFonts w:ascii="GHEA Grapalat" w:eastAsia="GHEA Grapalat" w:hAnsi="GHEA Grapalat" w:cs="GHEA Grapalat"/>
            <w:color w:val="000000"/>
            <w:sz w:val="24"/>
            <w:szCs w:val="24"/>
          </w:rPr>
          <w:t xml:space="preserve">, </w:t>
        </w:r>
        <w:r w:rsidR="00EF36BF" w:rsidRPr="00956536">
          <w:rPr>
            <w:rFonts w:ascii="GHEA Grapalat" w:eastAsia="GHEA Grapalat" w:hAnsi="GHEA Grapalat" w:cs="GHEA Grapalat"/>
            <w:sz w:val="24"/>
            <w:szCs w:val="24"/>
          </w:rPr>
          <w:t xml:space="preserve">իսկ հայտարարագրման հետ կապված </w:t>
        </w:r>
        <w:proofErr w:type="spellStart"/>
        <w:r w:rsidR="00EF36BF" w:rsidRPr="00956536">
          <w:rPr>
            <w:rFonts w:ascii="GHEA Grapalat" w:eastAsia="GHEA Grapalat" w:hAnsi="GHEA Grapalat" w:cs="GHEA Grapalat"/>
            <w:sz w:val="24"/>
            <w:szCs w:val="24"/>
          </w:rPr>
          <w:t>իրավակարգավորումների</w:t>
        </w:r>
        <w:proofErr w:type="spellEnd"/>
        <w:r w:rsidR="00EF36BF" w:rsidRPr="00956536">
          <w:rPr>
            <w:rFonts w:ascii="GHEA Grapalat" w:eastAsia="GHEA Grapalat" w:hAnsi="GHEA Grapalat" w:cs="GHEA Grapalat"/>
            <w:sz w:val="24"/>
            <w:szCs w:val="24"/>
          </w:rPr>
          <w:t xml:space="preserve"> դեպքում՝ նաև օրենսդրությամբ սահմանված հայտարարագիր ներկայացնելու պարտականություն ունեցող անձանց</w:t>
        </w:r>
      </w:ins>
      <w:r w:rsidRPr="00956536">
        <w:rPr>
          <w:rFonts w:ascii="GHEA Grapalat" w:eastAsia="GHEA Grapalat" w:hAnsi="GHEA Grapalat" w:cs="GHEA Grapalat"/>
          <w:color w:val="000000"/>
          <w:sz w:val="24"/>
          <w:szCs w:val="24"/>
        </w:rPr>
        <w:t xml:space="preserve"> վրա:</w:t>
      </w:r>
    </w:p>
    <w:p w14:paraId="4126573B" w14:textId="77777777" w:rsidR="00174FF2" w:rsidRPr="00956536" w:rsidRDefault="00174FF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Սույն օրենքի գործողությունը տարածվում է քաղաքացիական աշխատանք կատարող անձանց վրա միայն սույն օրենքով ուղղակիորեն նախատեսված դեպքերում։</w:t>
      </w:r>
    </w:p>
    <w:p w14:paraId="76ED4D78" w14:textId="77777777" w:rsidR="00174FF2" w:rsidRPr="00956536" w:rsidRDefault="00174FF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Հանրային ծառայության առանձին տեսակների կազմակերպման և գործունեության առանձնահատկությունները սահմանվում են համապատասխան օրենքներով:</w:t>
      </w:r>
    </w:p>
    <w:p w14:paraId="1397570F" w14:textId="2A47B965" w:rsidR="00174FF2" w:rsidRPr="00956536" w:rsidRDefault="00174FF2"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43EF955" w14:textId="77777777" w:rsidR="00DA448E" w:rsidRPr="00956536" w:rsidRDefault="00DA448E" w:rsidP="002A731A">
      <w:pPr>
        <w:tabs>
          <w:tab w:val="left" w:pos="567"/>
        </w:tabs>
        <w:spacing w:after="0" w:line="360" w:lineRule="auto"/>
        <w:ind w:firstLine="567"/>
        <w:contextualSpacing/>
        <w:rPr>
          <w:rFonts w:ascii="GHEA Grapalat" w:eastAsia="GHEA Grapalat" w:hAnsi="GHEA Grapalat" w:cs="GHEA Grapalat"/>
          <w:b/>
          <w:sz w:val="24"/>
          <w:szCs w:val="24"/>
        </w:rPr>
      </w:pPr>
    </w:p>
    <w:tbl>
      <w:tblPr>
        <w:tblStyle w:val="a"/>
        <w:tblW w:w="9026" w:type="dxa"/>
        <w:tblLayout w:type="fixed"/>
        <w:tblLook w:val="0400" w:firstRow="0" w:lastRow="0" w:firstColumn="0" w:lastColumn="0" w:noHBand="0" w:noVBand="1"/>
      </w:tblPr>
      <w:tblGrid>
        <w:gridCol w:w="2046"/>
        <w:gridCol w:w="6980"/>
      </w:tblGrid>
      <w:tr w:rsidR="00DA448E" w:rsidRPr="00956536" w14:paraId="36CF6E93" w14:textId="77777777">
        <w:tc>
          <w:tcPr>
            <w:tcW w:w="2046" w:type="dxa"/>
          </w:tcPr>
          <w:p w14:paraId="4EEFE68E" w14:textId="77777777" w:rsidR="00DA448E" w:rsidRPr="00956536" w:rsidRDefault="00AC1D02" w:rsidP="002A731A">
            <w:pPr>
              <w:tabs>
                <w:tab w:val="left" w:pos="567"/>
              </w:tabs>
              <w:spacing w:after="0" w:line="360" w:lineRule="auto"/>
              <w:ind w:firstLine="567"/>
              <w:contextualSpacing/>
              <w:jc w:val="center"/>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lastRenderedPageBreak/>
              <w:t>Հոդված 21.</w:t>
            </w:r>
          </w:p>
        </w:tc>
        <w:tc>
          <w:tcPr>
            <w:tcW w:w="6980" w:type="dxa"/>
          </w:tcPr>
          <w:p w14:paraId="646CA3A9"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b/>
                <w:color w:val="000000"/>
                <w:sz w:val="24"/>
                <w:szCs w:val="24"/>
              </w:rPr>
            </w:pPr>
            <w:proofErr w:type="spellStart"/>
            <w:r w:rsidRPr="00956536">
              <w:rPr>
                <w:rFonts w:ascii="GHEA Grapalat" w:eastAsia="GHEA Grapalat" w:hAnsi="GHEA Grapalat" w:cs="GHEA Grapalat"/>
                <w:b/>
                <w:color w:val="000000"/>
                <w:sz w:val="24"/>
                <w:szCs w:val="24"/>
              </w:rPr>
              <w:t>Բարեվարքության</w:t>
            </w:r>
            <w:proofErr w:type="spellEnd"/>
            <w:r w:rsidRPr="00956536">
              <w:rPr>
                <w:rFonts w:ascii="GHEA Grapalat" w:eastAsia="GHEA Grapalat" w:hAnsi="GHEA Grapalat" w:cs="GHEA Grapalat"/>
                <w:b/>
                <w:color w:val="000000"/>
                <w:sz w:val="24"/>
                <w:szCs w:val="24"/>
              </w:rPr>
              <w:t xml:space="preserve"> համակարգի տարրերը</w:t>
            </w:r>
          </w:p>
        </w:tc>
      </w:tr>
    </w:tbl>
    <w:p w14:paraId="4ED1D19F" w14:textId="77777777" w:rsidR="00DA448E" w:rsidRPr="00956536" w:rsidRDefault="00AC1D02" w:rsidP="002A731A">
      <w:pPr>
        <w:shd w:val="clear" w:color="auto" w:fill="FFFFFF"/>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263A0E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համակարգը ներառում է հանրային պաշտոն զբաղեցնող անձանց և հանրային ծառայողների վարքագծի սկզբունքները և դրանցից բխող վարքագծի կանոնները (այդ թվում՝ պաշտոնեական (ծառայողական) պարտականությունների իրականացման հետ կապված նվերներ ընդունելու </w:t>
      </w:r>
      <w:del w:id="1" w:author="Angelica Hakobyan" w:date="2022-06-03T14:58:00Z">
        <w:r w:rsidRPr="00956536">
          <w:rPr>
            <w:rFonts w:ascii="GHEA Grapalat" w:eastAsia="GHEA Grapalat" w:hAnsi="GHEA Grapalat" w:cs="GHEA Grapalat"/>
            <w:color w:val="000000"/>
            <w:sz w:val="24"/>
            <w:szCs w:val="24"/>
          </w:rPr>
          <w:delText xml:space="preserve">արգելքի </w:delText>
        </w:r>
      </w:del>
      <w:ins w:id="2" w:author="Angelica Hakobyan" w:date="2022-06-03T14:58: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վերաբերյալ), անհամատեղելիության պահանջները, այլ սահմանափակումներ և շահերի բախումը:</w:t>
      </w:r>
    </w:p>
    <w:tbl>
      <w:tblPr>
        <w:tblStyle w:val="a0"/>
        <w:tblW w:w="9026" w:type="dxa"/>
        <w:tblLayout w:type="fixed"/>
        <w:tblLook w:val="0400" w:firstRow="0" w:lastRow="0" w:firstColumn="0" w:lastColumn="0" w:noHBand="0" w:noVBand="1"/>
      </w:tblPr>
      <w:tblGrid>
        <w:gridCol w:w="2046"/>
        <w:gridCol w:w="6980"/>
      </w:tblGrid>
      <w:tr w:rsidR="00DA448E" w:rsidRPr="00956536" w14:paraId="095521B8" w14:textId="77777777">
        <w:tc>
          <w:tcPr>
            <w:tcW w:w="2046" w:type="dxa"/>
          </w:tcPr>
          <w:p w14:paraId="23204CC2"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292D609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28.</w:t>
            </w:r>
          </w:p>
        </w:tc>
        <w:tc>
          <w:tcPr>
            <w:tcW w:w="6980" w:type="dxa"/>
          </w:tcPr>
          <w:p w14:paraId="4CDFE1A4"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43E0276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Վարքագծի կանոնները</w:t>
            </w:r>
          </w:p>
        </w:tc>
      </w:tr>
    </w:tbl>
    <w:p w14:paraId="21FB4E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40F61F9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սույն օրենքով սահմանված վարքագծի սկզբունքներից բխող վարքագծի կանոնները սահմանվում են Կոռուպցիայի կանխարգելման հանձնաժողովի ընդունած վարքագծի կանոնագրքով:</w:t>
      </w:r>
    </w:p>
    <w:p w14:paraId="3D2656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Պատգամավորի, դատավորի, դատախազի, քննիչի վարքագծի կանոնները սահմանվում են այլ իրավական ակտերով:</w:t>
      </w:r>
    </w:p>
    <w:p w14:paraId="02C959C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Հանրային պաշտոն զբաղեցնող անձինք և հանրային ծառայողները պարտավոր են պահպանել սույն օրենքով սահմանված վարքագծի սկզբունքները և դրանցից բխող վարքագծի կանոնները:</w:t>
      </w:r>
    </w:p>
    <w:p w14:paraId="0187168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Հանրային ծառայողների՝ սույն օրենքով սահմանված վարքագծի սկզբունքներից բխող վարքագծի տիպային կանոնները սահմանում է Կոռուպցիայի կանխարգելման հանձնաժողովը:</w:t>
      </w:r>
    </w:p>
    <w:p w14:paraId="3677A8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Քաղաքացիական ծառայողների՝ սույն օրենքով սահմանված վարքագծի սկզբունքներից բխող վարքագծի կանոնները սահմանում է քաղաքացիական ծառայությունը համակարգող փոխվարչապետը:</w:t>
      </w:r>
    </w:p>
    <w:p w14:paraId="277EE8C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6. Այլ հանրային ծառայողների՝ սույն օրենքով սահմանված վարքագծի սկզբունքներից բխող վարքագծի կանոնները կարող է սահմանել հանրային ծառայության տվյալ տեսակը ղեկավարող մարմինը՝ ոլորտային առանձնահատկությունների առկայության դեպքում: Դրանց </w:t>
      </w:r>
      <w:proofErr w:type="spellStart"/>
      <w:r w:rsidRPr="00956536">
        <w:rPr>
          <w:rFonts w:ascii="GHEA Grapalat" w:eastAsia="GHEA Grapalat" w:hAnsi="GHEA Grapalat" w:cs="GHEA Grapalat"/>
          <w:color w:val="000000"/>
          <w:sz w:val="24"/>
          <w:szCs w:val="24"/>
        </w:rPr>
        <w:t>չսահմանման</w:t>
      </w:r>
      <w:proofErr w:type="spellEnd"/>
      <w:r w:rsidRPr="00956536">
        <w:rPr>
          <w:rFonts w:ascii="GHEA Grapalat" w:eastAsia="GHEA Grapalat" w:hAnsi="GHEA Grapalat" w:cs="GHEA Grapalat"/>
          <w:color w:val="000000"/>
          <w:sz w:val="24"/>
          <w:szCs w:val="24"/>
        </w:rPr>
        <w:t xml:space="preserve"> դեպքում գործում են քաղաքացիական ծառայողների վարքագծի կանոնները:</w:t>
      </w:r>
    </w:p>
    <w:p w14:paraId="4AB5DEB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Հանրային ծառայողի վարքագծի կանոնները սահմանվում են վարքագծի տիպային կանոնների հիման վրա՝ կանոնագրքերով:</w:t>
      </w:r>
    </w:p>
    <w:p w14:paraId="3E2E991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Հանրային ծառայողի վարքագծի կանոնների պահպանման </w:t>
      </w:r>
      <w:proofErr w:type="spellStart"/>
      <w:r w:rsidRPr="00956536">
        <w:rPr>
          <w:rFonts w:ascii="GHEA Grapalat" w:eastAsia="GHEA Grapalat" w:hAnsi="GHEA Grapalat" w:cs="GHEA Grapalat"/>
          <w:color w:val="000000"/>
          <w:sz w:val="24"/>
          <w:szCs w:val="24"/>
        </w:rPr>
        <w:t>կառուցակարգեր</w:t>
      </w:r>
      <w:proofErr w:type="spellEnd"/>
      <w:r w:rsidRPr="00956536">
        <w:rPr>
          <w:rFonts w:ascii="GHEA Grapalat" w:eastAsia="GHEA Grapalat" w:hAnsi="GHEA Grapalat" w:cs="GHEA Grapalat"/>
          <w:color w:val="000000"/>
          <w:sz w:val="24"/>
          <w:szCs w:val="24"/>
        </w:rPr>
        <w:t xml:space="preserve"> կարող են սահմանվել տվյալ ծառայության առանձնահատկությունները կարգավորող իրավական ակտերով</w:t>
      </w:r>
      <w:ins w:id="3" w:author="Angelica Hakobyan" w:date="2022-05-12T15:55: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4" w:author="Angelica Hakobyan" w:date="2022-05-12T15:55: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5" w:author="Angelica Hakobyan" w:date="2022-05-12T15:55: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6" w:author="Angelica Hakobyan" w:date="2022-05-12T15:55: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7" w:author="Angelica Hakobyan" w:date="2022-05-12T15:55: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w:t>
      </w:r>
    </w:p>
    <w:p w14:paraId="1CB46D3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Վարքագծի կանոնների խախտումը կարող է առաջացնել կարգապահական պատասխանատվություն: Կարգապահական պատասխանատվության վերաբերյալ դրույթները կիրառելի չեն քաղաքական պաշտոն զբաղեցնող անձանց նկատմամբ: Ինքնավար պաշտոն զբաղեցնող անձանց նկատմամբ կարգապահական պատասխանատվության վերաբերյալ դրույթները կարող են կիրառվել օրենքով նախատեսված դեպքերում:</w:t>
      </w:r>
    </w:p>
    <w:p w14:paraId="50CF7B20"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42B35CC8"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tbl>
      <w:tblPr>
        <w:tblStyle w:val="a1"/>
        <w:tblW w:w="9026" w:type="dxa"/>
        <w:tblLayout w:type="fixed"/>
        <w:tblLook w:val="0400" w:firstRow="0" w:lastRow="0" w:firstColumn="0" w:lastColumn="0" w:noHBand="0" w:noVBand="1"/>
      </w:tblPr>
      <w:tblGrid>
        <w:gridCol w:w="2046"/>
        <w:gridCol w:w="6980"/>
      </w:tblGrid>
      <w:tr w:rsidR="00DA448E" w:rsidRPr="00956536" w14:paraId="5DD6A06E" w14:textId="77777777">
        <w:trPr>
          <w:del w:id="8" w:author="Angelica Hakobyan" w:date="2022-05-12T15:56:00Z"/>
        </w:trPr>
        <w:tc>
          <w:tcPr>
            <w:tcW w:w="2046" w:type="dxa"/>
          </w:tcPr>
          <w:p w14:paraId="75FB3C8B" w14:textId="77777777" w:rsidR="00DA448E" w:rsidRPr="00956536" w:rsidRDefault="00AC1D02" w:rsidP="002A731A">
            <w:pPr>
              <w:tabs>
                <w:tab w:val="left" w:pos="567"/>
              </w:tabs>
              <w:spacing w:after="0" w:line="360" w:lineRule="auto"/>
              <w:ind w:firstLine="567"/>
              <w:contextualSpacing/>
              <w:jc w:val="both"/>
              <w:rPr>
                <w:del w:id="9" w:author="Angelica Hakobyan" w:date="2022-05-12T15:56:00Z"/>
                <w:rFonts w:ascii="GHEA Grapalat" w:eastAsia="GHEA Grapalat" w:hAnsi="GHEA Grapalat" w:cs="GHEA Grapalat"/>
                <w:sz w:val="24"/>
                <w:szCs w:val="24"/>
              </w:rPr>
            </w:pPr>
            <w:del w:id="10" w:author="Angelica Hakobyan" w:date="2022-05-12T15:56:00Z">
              <w:r w:rsidRPr="00956536">
                <w:rPr>
                  <w:rFonts w:ascii="GHEA Grapalat" w:eastAsia="GHEA Grapalat" w:hAnsi="GHEA Grapalat" w:cs="GHEA Grapalat"/>
                  <w:b/>
                  <w:sz w:val="24"/>
                  <w:szCs w:val="24"/>
                </w:rPr>
                <w:delText>Հոդված 29.</w:delText>
              </w:r>
            </w:del>
          </w:p>
        </w:tc>
        <w:tc>
          <w:tcPr>
            <w:tcW w:w="6980" w:type="dxa"/>
          </w:tcPr>
          <w:p w14:paraId="424EA32C" w14:textId="77777777" w:rsidR="00DA448E" w:rsidRPr="00956536" w:rsidRDefault="00AC1D02" w:rsidP="002A731A">
            <w:pPr>
              <w:tabs>
                <w:tab w:val="left" w:pos="567"/>
              </w:tabs>
              <w:spacing w:after="0" w:line="360" w:lineRule="auto"/>
              <w:ind w:firstLine="567"/>
              <w:contextualSpacing/>
              <w:jc w:val="both"/>
              <w:rPr>
                <w:del w:id="11" w:author="Angelica Hakobyan" w:date="2022-05-12T15:56:00Z"/>
                <w:rFonts w:ascii="GHEA Grapalat" w:eastAsia="GHEA Grapalat" w:hAnsi="GHEA Grapalat" w:cs="GHEA Grapalat"/>
                <w:sz w:val="24"/>
                <w:szCs w:val="24"/>
              </w:rPr>
            </w:pPr>
            <w:del w:id="12" w:author="Angelica Hakobyan" w:date="2022-05-12T15:56:00Z">
              <w:r w:rsidRPr="00956536">
                <w:rPr>
                  <w:rFonts w:ascii="GHEA Grapalat" w:eastAsia="GHEA Grapalat" w:hAnsi="GHEA Grapalat" w:cs="GHEA Grapalat"/>
                  <w:b/>
                  <w:sz w:val="24"/>
                  <w:szCs w:val="24"/>
                </w:rPr>
                <w:delText>Նվերներ ընդունելու արգելքը</w:delText>
              </w:r>
            </w:del>
          </w:p>
        </w:tc>
      </w:tr>
    </w:tbl>
    <w:p w14:paraId="0DD586D0" w14:textId="77777777" w:rsidR="00DA448E" w:rsidRPr="00956536" w:rsidRDefault="00DA448E" w:rsidP="002A731A">
      <w:pPr>
        <w:shd w:val="clear" w:color="auto" w:fill="FFFFFF"/>
        <w:tabs>
          <w:tab w:val="left" w:pos="567"/>
        </w:tabs>
        <w:spacing w:after="0" w:line="360" w:lineRule="auto"/>
        <w:ind w:firstLine="567"/>
        <w:contextualSpacing/>
        <w:jc w:val="both"/>
        <w:rPr>
          <w:del w:id="13" w:author="Angelica Hakobyan" w:date="2022-05-12T15:56:00Z"/>
          <w:rFonts w:ascii="GHEA Grapalat" w:eastAsia="GHEA Grapalat" w:hAnsi="GHEA Grapalat" w:cs="GHEA Grapalat"/>
          <w:color w:val="000000"/>
          <w:sz w:val="24"/>
          <w:szCs w:val="24"/>
        </w:rPr>
      </w:pPr>
    </w:p>
    <w:p w14:paraId="53A18DC9" w14:textId="77777777" w:rsidR="00DA448E" w:rsidRPr="00956536" w:rsidRDefault="00AC1D02" w:rsidP="002A731A">
      <w:pPr>
        <w:shd w:val="clear" w:color="auto" w:fill="FFFFFF"/>
        <w:tabs>
          <w:tab w:val="left" w:pos="567"/>
        </w:tabs>
        <w:spacing w:after="0" w:line="360" w:lineRule="auto"/>
        <w:ind w:firstLine="567"/>
        <w:contextualSpacing/>
        <w:jc w:val="both"/>
        <w:rPr>
          <w:del w:id="14" w:author="Angelica Hakobyan" w:date="2022-05-12T15:56:00Z"/>
          <w:rFonts w:ascii="GHEA Grapalat" w:eastAsia="GHEA Grapalat" w:hAnsi="GHEA Grapalat" w:cs="GHEA Grapalat"/>
          <w:color w:val="000000"/>
          <w:sz w:val="24"/>
          <w:szCs w:val="24"/>
        </w:rPr>
      </w:pPr>
      <w:del w:id="15" w:author="Angelica Hakobyan" w:date="2022-05-12T15:56:00Z">
        <w:r w:rsidRPr="00956536">
          <w:rPr>
            <w:rFonts w:ascii="GHEA Grapalat" w:eastAsia="GHEA Grapalat" w:hAnsi="GHEA Grapalat" w:cs="GHEA Grapalat"/>
            <w:color w:val="000000"/>
            <w:sz w:val="24"/>
            <w:szCs w:val="24"/>
          </w:rPr>
          <w:delText>1. Հանրային պաշտոն զբաղեցնող անձինք և հանրային ծառայողները չպետք է ընդունեն նվեր կամ այն հետագայում ընդունելու համաձայնություն տան:</w:delText>
        </w:r>
      </w:del>
    </w:p>
    <w:p w14:paraId="77C94902" w14:textId="77777777" w:rsidR="00DA448E" w:rsidRPr="00956536" w:rsidRDefault="00AC1D02" w:rsidP="002A731A">
      <w:pPr>
        <w:shd w:val="clear" w:color="auto" w:fill="FFFFFF"/>
        <w:tabs>
          <w:tab w:val="left" w:pos="567"/>
        </w:tabs>
        <w:spacing w:after="0" w:line="360" w:lineRule="auto"/>
        <w:ind w:firstLine="567"/>
        <w:contextualSpacing/>
        <w:jc w:val="both"/>
        <w:rPr>
          <w:del w:id="16" w:author="Angelica Hakobyan" w:date="2022-05-12T15:56:00Z"/>
          <w:rFonts w:ascii="GHEA Grapalat" w:eastAsia="GHEA Grapalat" w:hAnsi="GHEA Grapalat" w:cs="GHEA Grapalat"/>
          <w:color w:val="000000"/>
          <w:sz w:val="24"/>
          <w:szCs w:val="24"/>
        </w:rPr>
      </w:pPr>
      <w:del w:id="17" w:author="Angelica Hakobyan" w:date="2022-05-12T15:56:00Z">
        <w:r w:rsidRPr="00956536">
          <w:rPr>
            <w:rFonts w:ascii="GHEA Grapalat" w:eastAsia="GHEA Grapalat" w:hAnsi="GHEA Grapalat" w:cs="GHEA Grapalat"/>
            <w:color w:val="000000"/>
            <w:sz w:val="24"/>
            <w:szCs w:val="24"/>
          </w:rPr>
          <w:delText xml:space="preserve">2. Սույն օրենքի իմաստով` «նվեր» հասկացությունը ենթադրում է ցանկացած գույքային առավելություն, որը ողջամտորեն չէր տրամադրվի պաշտոն չզբաղեցնող անձի: Այն ընդգրկում է նաև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կատարված </w:delText>
        </w:r>
        <w:r w:rsidRPr="00956536">
          <w:rPr>
            <w:rFonts w:ascii="GHEA Grapalat" w:eastAsia="GHEA Grapalat" w:hAnsi="GHEA Grapalat" w:cs="GHEA Grapalat"/>
            <w:color w:val="000000"/>
            <w:sz w:val="24"/>
            <w:szCs w:val="24"/>
          </w:rPr>
          <w:lastRenderedPageBreak/>
          <w:delText>աշխատանքը, ինչպես նաև արտոնյալ փոխառությունը, ուրիշի գույքի անհատույց օգտագործումը կամ այլ գործողություններ, որոնց հետևանքով անձն ստանում է օգուտ կամ առավելություն:</w:delText>
        </w:r>
      </w:del>
    </w:p>
    <w:p w14:paraId="0002CEA3" w14:textId="77777777" w:rsidR="00DA448E" w:rsidRPr="00956536" w:rsidRDefault="00AC1D02" w:rsidP="002A731A">
      <w:pPr>
        <w:shd w:val="clear" w:color="auto" w:fill="FFFFFF"/>
        <w:tabs>
          <w:tab w:val="left" w:pos="567"/>
        </w:tabs>
        <w:spacing w:after="0" w:line="360" w:lineRule="auto"/>
        <w:ind w:firstLine="567"/>
        <w:contextualSpacing/>
        <w:jc w:val="both"/>
        <w:rPr>
          <w:del w:id="18" w:author="Angelica Hakobyan" w:date="2022-05-12T15:56:00Z"/>
          <w:rFonts w:ascii="GHEA Grapalat" w:eastAsia="GHEA Grapalat" w:hAnsi="GHEA Grapalat" w:cs="GHEA Grapalat"/>
          <w:color w:val="000000"/>
          <w:sz w:val="24"/>
          <w:szCs w:val="24"/>
        </w:rPr>
      </w:pPr>
      <w:del w:id="19" w:author="Angelica Hakobyan" w:date="2022-05-12T15:56:00Z">
        <w:r w:rsidRPr="00956536">
          <w:rPr>
            <w:rFonts w:ascii="GHEA Grapalat" w:eastAsia="GHEA Grapalat" w:hAnsi="GHEA Grapalat" w:cs="GHEA Grapalat"/>
            <w:color w:val="000000"/>
            <w:sz w:val="24"/>
            <w:szCs w:val="24"/>
          </w:rPr>
          <w:delText>3. Հանրային պաշտոն զբաղեցնող անձանց և հանրային ծառայողների համար թույլատրելի նվերներ են՝</w:delText>
        </w:r>
      </w:del>
    </w:p>
    <w:p w14:paraId="06BDEEE7" w14:textId="77777777" w:rsidR="00DA448E" w:rsidRPr="00956536" w:rsidRDefault="00AC1D02" w:rsidP="002A731A">
      <w:pPr>
        <w:shd w:val="clear" w:color="auto" w:fill="FFFFFF"/>
        <w:tabs>
          <w:tab w:val="left" w:pos="567"/>
        </w:tabs>
        <w:spacing w:after="0" w:line="360" w:lineRule="auto"/>
        <w:ind w:firstLine="567"/>
        <w:contextualSpacing/>
        <w:jc w:val="both"/>
        <w:rPr>
          <w:del w:id="20" w:author="Angelica Hakobyan" w:date="2022-05-12T15:56:00Z"/>
          <w:rFonts w:ascii="GHEA Grapalat" w:eastAsia="GHEA Grapalat" w:hAnsi="GHEA Grapalat" w:cs="GHEA Grapalat"/>
          <w:color w:val="000000"/>
          <w:sz w:val="24"/>
          <w:szCs w:val="24"/>
        </w:rPr>
      </w:pPr>
      <w:del w:id="21" w:author="Angelica Hakobyan" w:date="2022-05-12T15:56:00Z">
        <w:r w:rsidRPr="00956536">
          <w:rPr>
            <w:rFonts w:ascii="GHEA Grapalat" w:eastAsia="GHEA Grapalat" w:hAnsi="GHEA Grapalat" w:cs="GHEA Grapalat"/>
            <w:color w:val="000000"/>
            <w:sz w:val="24"/>
            <w:szCs w:val="24"/>
          </w:rPr>
          <w:delText>1) պետական կամ պաշտոնական այցերի կամ միջոցառումների, ինչպես նաև աշխատանքային այցերի ժամանակ տրվող նվերները կամ կազմակերպվող հյուրասիրությունը.</w:delText>
        </w:r>
      </w:del>
    </w:p>
    <w:p w14:paraId="3F82C36D" w14:textId="77777777" w:rsidR="00DA448E" w:rsidRPr="00956536" w:rsidRDefault="00AC1D02" w:rsidP="002A731A">
      <w:pPr>
        <w:shd w:val="clear" w:color="auto" w:fill="FFFFFF"/>
        <w:tabs>
          <w:tab w:val="left" w:pos="567"/>
        </w:tabs>
        <w:spacing w:after="0" w:line="360" w:lineRule="auto"/>
        <w:ind w:firstLine="567"/>
        <w:contextualSpacing/>
        <w:jc w:val="both"/>
        <w:rPr>
          <w:del w:id="22" w:author="Angelica Hakobyan" w:date="2022-05-12T15:56:00Z"/>
          <w:rFonts w:ascii="GHEA Grapalat" w:eastAsia="GHEA Grapalat" w:hAnsi="GHEA Grapalat" w:cs="GHEA Grapalat"/>
          <w:color w:val="000000"/>
          <w:sz w:val="24"/>
          <w:szCs w:val="24"/>
        </w:rPr>
      </w:pPr>
      <w:del w:id="23" w:author="Angelica Hakobyan" w:date="2022-05-12T15:56:00Z">
        <w:r w:rsidRPr="00956536">
          <w:rPr>
            <w:rFonts w:ascii="GHEA Grapalat" w:eastAsia="GHEA Grapalat" w:hAnsi="GHEA Grapalat" w:cs="GHEA Grapalat"/>
            <w:color w:val="000000"/>
            <w:sz w:val="24"/>
            <w:szCs w:val="24"/>
          </w:rPr>
          <w:delText>2) հրապարակային միջոցառումների ժամանակ սովորաբար տրվող նվերները.</w:delText>
        </w:r>
      </w:del>
    </w:p>
    <w:p w14:paraId="168FF40E" w14:textId="77777777" w:rsidR="00DA448E" w:rsidRPr="00956536" w:rsidRDefault="00AC1D02" w:rsidP="002A731A">
      <w:pPr>
        <w:shd w:val="clear" w:color="auto" w:fill="FFFFFF"/>
        <w:tabs>
          <w:tab w:val="left" w:pos="567"/>
        </w:tabs>
        <w:spacing w:after="0" w:line="360" w:lineRule="auto"/>
        <w:ind w:firstLine="567"/>
        <w:contextualSpacing/>
        <w:jc w:val="both"/>
        <w:rPr>
          <w:del w:id="24" w:author="Angelica Hakobyan" w:date="2022-05-12T15:56:00Z"/>
          <w:rFonts w:ascii="GHEA Grapalat" w:eastAsia="GHEA Grapalat" w:hAnsi="GHEA Grapalat" w:cs="GHEA Grapalat"/>
          <w:color w:val="000000"/>
          <w:sz w:val="24"/>
          <w:szCs w:val="24"/>
        </w:rPr>
      </w:pPr>
      <w:del w:id="25" w:author="Angelica Hakobyan" w:date="2022-05-12T15:56:00Z">
        <w:r w:rsidRPr="00956536">
          <w:rPr>
            <w:rFonts w:ascii="GHEA Grapalat" w:eastAsia="GHEA Grapalat" w:hAnsi="GHEA Grapalat" w:cs="GHEA Grapalat"/>
            <w:color w:val="000000"/>
            <w:sz w:val="24"/>
            <w:szCs w:val="24"/>
          </w:rPr>
          <w:delText>3) սովորաբար կազմակերպվող հյուրասիրությունը.</w:delText>
        </w:r>
      </w:del>
    </w:p>
    <w:p w14:paraId="2B927416" w14:textId="77777777" w:rsidR="00DA448E" w:rsidRPr="00956536" w:rsidRDefault="00AC1D02" w:rsidP="002A731A">
      <w:pPr>
        <w:shd w:val="clear" w:color="auto" w:fill="FFFFFF"/>
        <w:tabs>
          <w:tab w:val="left" w:pos="567"/>
        </w:tabs>
        <w:spacing w:after="0" w:line="360" w:lineRule="auto"/>
        <w:ind w:firstLine="567"/>
        <w:contextualSpacing/>
        <w:jc w:val="both"/>
        <w:rPr>
          <w:del w:id="26" w:author="Angelica Hakobyan" w:date="2022-05-12T15:56:00Z"/>
          <w:rFonts w:ascii="GHEA Grapalat" w:eastAsia="GHEA Grapalat" w:hAnsi="GHEA Grapalat" w:cs="GHEA Grapalat"/>
          <w:color w:val="000000"/>
          <w:sz w:val="24"/>
          <w:szCs w:val="24"/>
        </w:rPr>
      </w:pPr>
      <w:del w:id="27" w:author="Angelica Hakobyan" w:date="2022-05-12T15:56:00Z">
        <w:r w:rsidRPr="00956536">
          <w:rPr>
            <w:rFonts w:ascii="GHEA Grapalat" w:eastAsia="GHEA Grapalat" w:hAnsi="GHEA Grapalat" w:cs="GHEA Grapalat"/>
            <w:color w:val="000000"/>
            <w:sz w:val="24"/>
            <w:szCs w:val="24"/>
          </w:rPr>
          <w:delText>4) ծառայողական օգտագործման նպատակով անվճար տրամադրվող նյութերը.</w:delText>
        </w:r>
      </w:del>
    </w:p>
    <w:p w14:paraId="2C7C2FE8" w14:textId="77777777" w:rsidR="00DA448E" w:rsidRPr="00956536" w:rsidRDefault="00AC1D02" w:rsidP="002A731A">
      <w:pPr>
        <w:shd w:val="clear" w:color="auto" w:fill="FFFFFF"/>
        <w:tabs>
          <w:tab w:val="left" w:pos="567"/>
        </w:tabs>
        <w:spacing w:after="0" w:line="360" w:lineRule="auto"/>
        <w:ind w:firstLine="567"/>
        <w:contextualSpacing/>
        <w:jc w:val="both"/>
        <w:rPr>
          <w:del w:id="28" w:author="Angelica Hakobyan" w:date="2022-05-12T15:56:00Z"/>
          <w:rFonts w:ascii="GHEA Grapalat" w:eastAsia="GHEA Grapalat" w:hAnsi="GHEA Grapalat" w:cs="GHEA Grapalat"/>
          <w:color w:val="000000"/>
          <w:sz w:val="24"/>
          <w:szCs w:val="24"/>
        </w:rPr>
      </w:pPr>
      <w:del w:id="29" w:author="Angelica Hakobyan" w:date="2022-05-12T15:56:00Z">
        <w:r w:rsidRPr="00956536">
          <w:rPr>
            <w:rFonts w:ascii="GHEA Grapalat" w:eastAsia="GHEA Grapalat" w:hAnsi="GHEA Grapalat" w:cs="GHEA Grapalat"/>
            <w:color w:val="000000"/>
            <w:sz w:val="24"/>
            <w:szCs w:val="24"/>
          </w:rPr>
          <w:delText>5) կրթաթոշակը, դրամաշնորհը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հետևանքով.</w:delText>
        </w:r>
      </w:del>
    </w:p>
    <w:p w14:paraId="3346AECC" w14:textId="77777777" w:rsidR="00DA448E" w:rsidRPr="00956536" w:rsidRDefault="00AC1D02" w:rsidP="002A731A">
      <w:pPr>
        <w:shd w:val="clear" w:color="auto" w:fill="FFFFFF"/>
        <w:tabs>
          <w:tab w:val="left" w:pos="567"/>
        </w:tabs>
        <w:spacing w:after="0" w:line="360" w:lineRule="auto"/>
        <w:ind w:firstLine="567"/>
        <w:contextualSpacing/>
        <w:jc w:val="both"/>
        <w:rPr>
          <w:del w:id="30" w:author="Angelica Hakobyan" w:date="2022-05-12T15:56:00Z"/>
          <w:rFonts w:ascii="GHEA Grapalat" w:eastAsia="GHEA Grapalat" w:hAnsi="GHEA Grapalat" w:cs="GHEA Grapalat"/>
          <w:color w:val="000000"/>
          <w:sz w:val="24"/>
          <w:szCs w:val="24"/>
        </w:rPr>
      </w:pPr>
      <w:del w:id="31" w:author="Angelica Hakobyan" w:date="2022-05-12T15:56:00Z">
        <w:r w:rsidRPr="00956536">
          <w:rPr>
            <w:rFonts w:ascii="GHEA Grapalat" w:eastAsia="GHEA Grapalat" w:hAnsi="GHEA Grapalat" w:cs="GHEA Grapalat"/>
            <w:color w:val="000000"/>
            <w:sz w:val="24"/>
            <w:szCs w:val="24"/>
          </w:rPr>
          <w:delText>6) օտարերկրյա պետությունների կամ միջազգային կազմակերպությունների կողմից տրվող արարողակարգային նվերները:</w:delText>
        </w:r>
      </w:del>
    </w:p>
    <w:p w14:paraId="39ACA7F2" w14:textId="77777777" w:rsidR="00DA448E" w:rsidRPr="00956536" w:rsidRDefault="00AC1D02" w:rsidP="002A731A">
      <w:pPr>
        <w:shd w:val="clear" w:color="auto" w:fill="FFFFFF"/>
        <w:tabs>
          <w:tab w:val="left" w:pos="567"/>
        </w:tabs>
        <w:spacing w:after="0" w:line="360" w:lineRule="auto"/>
        <w:ind w:firstLine="567"/>
        <w:contextualSpacing/>
        <w:jc w:val="both"/>
        <w:rPr>
          <w:del w:id="32" w:author="Angelica Hakobyan" w:date="2022-05-12T15:56:00Z"/>
          <w:rFonts w:ascii="GHEA Grapalat" w:eastAsia="GHEA Grapalat" w:hAnsi="GHEA Grapalat" w:cs="GHEA Grapalat"/>
          <w:color w:val="000000"/>
          <w:sz w:val="24"/>
          <w:szCs w:val="24"/>
        </w:rPr>
      </w:pPr>
      <w:del w:id="33" w:author="Angelica Hakobyan" w:date="2022-05-12T15:56:00Z">
        <w:r w:rsidRPr="00956536">
          <w:rPr>
            <w:rFonts w:ascii="GHEA Grapalat" w:eastAsia="GHEA Grapalat" w:hAnsi="GHEA Grapalat" w:cs="GHEA Grapalat"/>
            <w:color w:val="000000"/>
            <w:sz w:val="24"/>
            <w:szCs w:val="24"/>
          </w:rPr>
          <w:delText>4. Եթե հանրային պաշտոն զբաղեցնող անձանց և հանրային ծառայողների կողմից ստացված և սույն հոդվածի 3-րդ մասի 1-ին, 2-րդ, 4-րդ, 6-րդ կետերով նախատեսված նվերն իր արժեքով գերազանցում է 60 000 Հայաստանի Հանրապետության դրամը, ապա այն համարվում է պետական կամ համայնքային սեփականություն և հաշվառվում է որպես այդպիսին: Հանրային պաշտոն զբաղեցնող անձինք և հանրային ծառայողները Կառավարության սահմանած կարգով պարտավոր են այն հանձնել պետությանը կամ համայնքին:</w:delText>
        </w:r>
      </w:del>
    </w:p>
    <w:p w14:paraId="2FB3AE9B" w14:textId="77777777" w:rsidR="00DA448E" w:rsidRPr="00956536" w:rsidRDefault="00AC1D02" w:rsidP="002A731A">
      <w:pPr>
        <w:shd w:val="clear" w:color="auto" w:fill="FFFFFF"/>
        <w:tabs>
          <w:tab w:val="left" w:pos="567"/>
        </w:tabs>
        <w:spacing w:after="0" w:line="360" w:lineRule="auto"/>
        <w:ind w:firstLine="567"/>
        <w:contextualSpacing/>
        <w:jc w:val="both"/>
        <w:rPr>
          <w:del w:id="34" w:author="Angelica Hakobyan" w:date="2022-05-12T15:56:00Z"/>
          <w:rFonts w:ascii="GHEA Grapalat" w:eastAsia="GHEA Grapalat" w:hAnsi="GHEA Grapalat" w:cs="GHEA Grapalat"/>
          <w:color w:val="000000"/>
          <w:sz w:val="24"/>
          <w:szCs w:val="24"/>
        </w:rPr>
      </w:pPr>
      <w:del w:id="35" w:author="Angelica Hakobyan" w:date="2022-05-12T15:56:00Z">
        <w:r w:rsidRPr="00956536">
          <w:rPr>
            <w:rFonts w:ascii="GHEA Grapalat" w:eastAsia="GHEA Grapalat" w:hAnsi="GHEA Grapalat" w:cs="GHEA Grapalat"/>
            <w:color w:val="000000"/>
            <w:sz w:val="24"/>
            <w:szCs w:val="24"/>
          </w:rPr>
          <w:delText>5. Սույն հոդվածով թույլատրելի համարվող նվերի արժեքը գնահատվում է` հիմք ընդունելով այն ողջամիտ շուկայական գինը, որը նվեր ստացողը գիտեր կամ կարող էր իմանալ նվերի ընդունման պահին կամ դրա ընդունումից հետո:</w:delText>
        </w:r>
      </w:del>
    </w:p>
    <w:p w14:paraId="1B3E32EC" w14:textId="77777777" w:rsidR="00DA448E" w:rsidRPr="00956536" w:rsidRDefault="00AC1D02" w:rsidP="002A731A">
      <w:pPr>
        <w:shd w:val="clear" w:color="auto" w:fill="FFFFFF"/>
        <w:tabs>
          <w:tab w:val="left" w:pos="567"/>
        </w:tabs>
        <w:spacing w:after="0" w:line="360" w:lineRule="auto"/>
        <w:ind w:firstLine="567"/>
        <w:contextualSpacing/>
        <w:jc w:val="both"/>
        <w:rPr>
          <w:del w:id="36" w:author="Angelica Hakobyan" w:date="2022-05-12T15:56:00Z"/>
          <w:rFonts w:ascii="GHEA Grapalat" w:eastAsia="GHEA Grapalat" w:hAnsi="GHEA Grapalat" w:cs="GHEA Grapalat"/>
          <w:color w:val="000000"/>
          <w:sz w:val="24"/>
          <w:szCs w:val="24"/>
        </w:rPr>
      </w:pPr>
      <w:del w:id="37" w:author="Angelica Hakobyan" w:date="2022-05-12T15:56:00Z">
        <w:r w:rsidRPr="00956536">
          <w:rPr>
            <w:rFonts w:ascii="GHEA Grapalat" w:eastAsia="GHEA Grapalat" w:hAnsi="GHEA Grapalat" w:cs="GHEA Grapalat"/>
            <w:color w:val="000000"/>
            <w:sz w:val="24"/>
            <w:szCs w:val="24"/>
          </w:rPr>
          <w:lastRenderedPageBreak/>
          <w:delText>6. Հանրային ծառայության առանձնահատկություններից ելնելով` ոլորտային օրենքներով կարող են սահմանվել այլ կարգավորումներ։</w:delText>
        </w:r>
      </w:del>
    </w:p>
    <w:p w14:paraId="3C344D91" w14:textId="77777777" w:rsidR="00DA448E" w:rsidRPr="00956536" w:rsidRDefault="00DA448E" w:rsidP="002A731A">
      <w:pPr>
        <w:shd w:val="clear" w:color="auto" w:fill="FFFFFF"/>
        <w:tabs>
          <w:tab w:val="left" w:pos="567"/>
        </w:tabs>
        <w:spacing w:after="0" w:line="360" w:lineRule="auto"/>
        <w:ind w:firstLine="567"/>
        <w:contextualSpacing/>
        <w:jc w:val="both"/>
        <w:rPr>
          <w:ins w:id="38" w:author="Angelica Hakobyan" w:date="2022-05-12T15:56:00Z"/>
          <w:rFonts w:ascii="GHEA Grapalat" w:eastAsia="GHEA Grapalat" w:hAnsi="GHEA Grapalat" w:cs="GHEA Grapalat"/>
          <w:color w:val="000000"/>
          <w:sz w:val="24"/>
          <w:szCs w:val="24"/>
        </w:rPr>
      </w:pPr>
    </w:p>
    <w:p w14:paraId="4F073615" w14:textId="77777777" w:rsidR="006E6910" w:rsidRPr="00956536" w:rsidRDefault="006E6910" w:rsidP="002A731A">
      <w:pPr>
        <w:spacing w:after="0" w:line="360" w:lineRule="auto"/>
        <w:ind w:firstLine="567"/>
        <w:contextualSpacing/>
        <w:jc w:val="both"/>
        <w:rPr>
          <w:ins w:id="39" w:author="varchutyun hakakorupcion" w:date="2022-07-20T10:58:00Z"/>
          <w:rFonts w:ascii="GHEA Grapalat" w:eastAsia="GHEA Grapalat" w:hAnsi="GHEA Grapalat" w:cs="GHEA Grapalat"/>
          <w:sz w:val="24"/>
          <w:szCs w:val="24"/>
        </w:rPr>
      </w:pPr>
      <w:ins w:id="40" w:author="varchutyun hakakorupcion" w:date="2022-07-20T10:58:00Z">
        <w:r w:rsidRPr="00956536">
          <w:rPr>
            <w:rFonts w:ascii="GHEA Grapalat" w:eastAsia="GHEA Grapalat" w:hAnsi="GHEA Grapalat" w:cs="GHEA Grapalat"/>
            <w:b/>
            <w:sz w:val="24"/>
            <w:szCs w:val="24"/>
          </w:rPr>
          <w:t>Հոդված 29</w:t>
        </w:r>
        <w:r w:rsidRPr="00956536">
          <w:rPr>
            <w:rFonts w:ascii="Cambria Math" w:eastAsia="Cambria Math" w:hAnsi="Cambria Math" w:cs="Cambria Math"/>
            <w:b/>
            <w:sz w:val="24"/>
            <w:szCs w:val="24"/>
          </w:rPr>
          <w:t>․</w:t>
        </w:r>
        <w:r w:rsidRPr="00956536">
          <w:rPr>
            <w:rFonts w:ascii="GHEA Grapalat" w:eastAsia="GHEA Grapalat" w:hAnsi="GHEA Grapalat" w:cs="GHEA Grapalat"/>
            <w:sz w:val="24"/>
            <w:szCs w:val="24"/>
          </w:rPr>
          <w:t xml:space="preserve"> </w:t>
        </w:r>
        <w:r w:rsidRPr="00956536">
          <w:rPr>
            <w:rFonts w:ascii="GHEA Grapalat" w:eastAsia="GHEA Grapalat" w:hAnsi="GHEA Grapalat" w:cs="GHEA Grapalat"/>
            <w:b/>
            <w:sz w:val="24"/>
            <w:szCs w:val="24"/>
          </w:rPr>
          <w:t>Հանրային պաշտոն զբաղեցնող անձի և հանրային ծառայողի կողմից նվերներ ընդունելու սահմանափակումները</w:t>
        </w:r>
      </w:ins>
    </w:p>
    <w:p w14:paraId="327140EF" w14:textId="77777777" w:rsidR="002B349D" w:rsidRPr="00956536" w:rsidRDefault="002B349D" w:rsidP="002A731A">
      <w:pPr>
        <w:spacing w:after="0" w:line="360" w:lineRule="auto"/>
        <w:ind w:firstLine="567"/>
        <w:jc w:val="both"/>
        <w:rPr>
          <w:ins w:id="41" w:author="varchutyun hakakorupcion" w:date="2022-08-15T16:28:00Z"/>
          <w:rFonts w:ascii="GHEA Grapalat" w:eastAsia="GHEA Grapalat" w:hAnsi="GHEA Grapalat" w:cs="GHEA Grapalat"/>
          <w:sz w:val="24"/>
          <w:szCs w:val="24"/>
        </w:rPr>
      </w:pPr>
      <w:ins w:id="42" w:author="varchutyun hakakorupcion" w:date="2022-08-15T16:28:00Z">
        <w:r w:rsidRPr="00956536">
          <w:rPr>
            <w:rFonts w:ascii="GHEA Grapalat" w:eastAsia="GHEA Grapalat" w:hAnsi="GHEA Grapalat" w:cs="GHEA Grapalat"/>
            <w:sz w:val="24"/>
            <w:szCs w:val="24"/>
          </w:rPr>
          <w:t xml:space="preserve">1. Հանրային պաշտոն զբաղեցնող անձինք և հանրային ծառայողները չպետք է իրենց պաշտոնեական (ծառայողական) պարտականությունների իրականացման հետ կապված նվերներ ընդունեն կամ դրանք հետագայում ընդունելու համաձայնություն հայտնեն: </w:t>
        </w:r>
      </w:ins>
    </w:p>
    <w:p w14:paraId="3DD4D5E9" w14:textId="0EB87544" w:rsidR="002B349D" w:rsidRPr="00956536" w:rsidRDefault="002B349D" w:rsidP="002A731A">
      <w:pPr>
        <w:spacing w:after="0" w:line="360" w:lineRule="auto"/>
        <w:ind w:firstLine="567"/>
        <w:jc w:val="both"/>
        <w:rPr>
          <w:ins w:id="43" w:author="varchutyun hakakorupcion" w:date="2022-08-15T16:28:00Z"/>
          <w:rFonts w:ascii="GHEA Grapalat" w:eastAsia="GHEA Grapalat" w:hAnsi="GHEA Grapalat" w:cs="GHEA Grapalat"/>
          <w:sz w:val="24"/>
          <w:szCs w:val="24"/>
        </w:rPr>
      </w:pPr>
      <w:ins w:id="44" w:author="varchutyun hakakorupcion" w:date="2022-08-15T16:28:00Z">
        <w:r w:rsidRPr="00956536">
          <w:rPr>
            <w:rFonts w:ascii="GHEA Grapalat" w:eastAsia="GHEA Grapalat" w:hAnsi="GHEA Grapalat" w:cs="GHEA Grapalat"/>
            <w:sz w:val="24"/>
            <w:szCs w:val="24"/>
          </w:rPr>
          <w:t>2</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անձինք և հանրային ծառայողները պետք է ապահովեն, որ իրենց ընտանիքի անդամները և իրենց հետ փոխկապակցված </w:t>
        </w:r>
      </w:ins>
      <w:ins w:id="45" w:author="varchutyun hakakorupcion" w:date="2022-08-17T09:22:00Z">
        <w:r w:rsidR="00DA486C">
          <w:rPr>
            <w:rFonts w:ascii="GHEA Grapalat" w:eastAsia="GHEA Grapalat" w:hAnsi="GHEA Grapalat" w:cs="GHEA Grapalat"/>
            <w:sz w:val="24"/>
            <w:szCs w:val="24"/>
          </w:rPr>
          <w:t xml:space="preserve">այլ </w:t>
        </w:r>
      </w:ins>
      <w:ins w:id="46" w:author="varchutyun hakakorupcion" w:date="2022-08-15T16:28:00Z">
        <w:r w:rsidRPr="00956536">
          <w:rPr>
            <w:rFonts w:ascii="GHEA Grapalat" w:eastAsia="GHEA Grapalat" w:hAnsi="GHEA Grapalat" w:cs="GHEA Grapalat"/>
            <w:sz w:val="24"/>
            <w:szCs w:val="24"/>
          </w:rPr>
          <w:t xml:space="preserve">անձինք չընդունեն նվեր կամ այն հետագայում ընդունելու համաձայնություն չհայտնեն, եթե առկա է հնարավոր կամ իրական կապ հանրային պաշտոն զբաղեցնող անձի կամ հանրային ծառայողի պաշտոնեական (ծառայողական)   պարտականությունների կատարման և ստացված նվերի </w:t>
        </w:r>
        <w:proofErr w:type="spellStart"/>
        <w:r w:rsidRPr="00956536">
          <w:rPr>
            <w:rFonts w:ascii="GHEA Grapalat" w:eastAsia="GHEA Grapalat" w:hAnsi="GHEA Grapalat" w:cs="GHEA Grapalat"/>
            <w:sz w:val="24"/>
            <w:szCs w:val="24"/>
          </w:rPr>
          <w:t>միջև</w:t>
        </w:r>
        <w:proofErr w:type="spellEnd"/>
        <w:r w:rsidRPr="00956536">
          <w:rPr>
            <w:rFonts w:ascii="GHEA Grapalat" w:eastAsia="GHEA Grapalat" w:hAnsi="GHEA Grapalat" w:cs="GHEA Grapalat"/>
            <w:sz w:val="24"/>
            <w:szCs w:val="24"/>
          </w:rPr>
          <w:t>։</w:t>
        </w:r>
      </w:ins>
    </w:p>
    <w:p w14:paraId="291F1141" w14:textId="2B5B1184" w:rsidR="002B349D" w:rsidRPr="00956536" w:rsidRDefault="002B349D" w:rsidP="002A731A">
      <w:pPr>
        <w:spacing w:after="0" w:line="360" w:lineRule="auto"/>
        <w:ind w:firstLine="567"/>
        <w:jc w:val="both"/>
        <w:rPr>
          <w:ins w:id="47" w:author="varchutyun hakakorupcion" w:date="2022-08-15T16:28:00Z"/>
          <w:rFonts w:ascii="GHEA Grapalat" w:eastAsia="GHEA Grapalat" w:hAnsi="GHEA Grapalat" w:cs="GHEA Grapalat"/>
          <w:sz w:val="24"/>
          <w:szCs w:val="24"/>
        </w:rPr>
      </w:pPr>
      <w:ins w:id="48" w:author="varchutyun hakakorupcion" w:date="2022-08-15T16:28:00Z">
        <w:r w:rsidRPr="00956536">
          <w:rPr>
            <w:rFonts w:ascii="GHEA Grapalat" w:eastAsia="GHEA Grapalat" w:hAnsi="GHEA Grapalat" w:cs="GHEA Grapalat"/>
            <w:sz w:val="24"/>
            <w:szCs w:val="24"/>
          </w:rPr>
          <w:t>3. Սույն օրենքի իմաստով` «նվեր» հասկացությունը ենթադրում է ցանկացած գույքային առավելություն, որը ողջամտորեն չէր տրամադրվի պաշտոն չզբաղեցնող անձի</w:t>
        </w:r>
      </w:ins>
      <w:ins w:id="49" w:author="varchutyun hakakorupcion" w:date="2022-08-17T08:47:00Z">
        <w:r w:rsidR="009F4322">
          <w:rPr>
            <w:rFonts w:ascii="GHEA Grapalat" w:eastAsia="GHEA Grapalat" w:hAnsi="GHEA Grapalat" w:cs="GHEA Grapalat"/>
            <w:sz w:val="24"/>
            <w:szCs w:val="24"/>
          </w:rPr>
          <w:t xml:space="preserve"> կամ նրա հետ փոխկապակցված անձի</w:t>
        </w:r>
      </w:ins>
      <w:ins w:id="50" w:author="varchutyun hakakorupcion" w:date="2022-08-15T16:28:00Z">
        <w:r w:rsidRPr="00956536">
          <w:rPr>
            <w:rFonts w:ascii="GHEA Grapalat" w:eastAsia="GHEA Grapalat" w:hAnsi="GHEA Grapalat" w:cs="GHEA Grapalat"/>
            <w:sz w:val="24"/>
            <w:szCs w:val="24"/>
          </w:rPr>
          <w:t xml:space="preserve">, այդ թվում՝ </w:t>
        </w:r>
        <w:proofErr w:type="spellStart"/>
        <w:r w:rsidRPr="00956536">
          <w:rPr>
            <w:rFonts w:ascii="GHEA Grapalat" w:eastAsia="GHEA Grapalat" w:hAnsi="GHEA Grapalat" w:cs="GHEA Grapalat"/>
            <w:sz w:val="24"/>
            <w:szCs w:val="24"/>
          </w:rPr>
          <w:t>ներված</w:t>
        </w:r>
        <w:proofErr w:type="spellEnd"/>
        <w:r w:rsidRPr="00956536">
          <w:rPr>
            <w:rFonts w:ascii="GHEA Grapalat" w:eastAsia="GHEA Grapalat" w:hAnsi="GHEA Grapalat" w:cs="GHEA Grapalat"/>
            <w:sz w:val="24"/>
            <w:szCs w:val="24"/>
          </w:rPr>
          <w:t xml:space="preserve"> պահանջը, անհատույց կամ ակնհայտ </w:t>
        </w:r>
        <w:proofErr w:type="spellStart"/>
        <w:r w:rsidRPr="00956536">
          <w:rPr>
            <w:rFonts w:ascii="GHEA Grapalat" w:eastAsia="GHEA Grapalat" w:hAnsi="GHEA Grapalat" w:cs="GHEA Grapalat"/>
            <w:sz w:val="24"/>
            <w:szCs w:val="24"/>
          </w:rPr>
          <w:t>անհամարժեք</w:t>
        </w:r>
        <w:proofErr w:type="spellEnd"/>
        <w:r w:rsidRPr="00956536">
          <w:rPr>
            <w:rFonts w:ascii="GHEA Grapalat" w:eastAsia="GHEA Grapalat" w:hAnsi="GHEA Grapalat" w:cs="GHEA Grapalat"/>
            <w:sz w:val="24"/>
            <w:szCs w:val="24"/>
          </w:rPr>
          <w:t xml:space="preserve"> ցածր գնով պահանջի զիջումը, անհատույց հանձնված կամ ակնհայտ </w:t>
        </w:r>
        <w:proofErr w:type="spellStart"/>
        <w:r w:rsidRPr="00956536">
          <w:rPr>
            <w:rFonts w:ascii="GHEA Grapalat" w:eastAsia="GHEA Grapalat" w:hAnsi="GHEA Grapalat" w:cs="GHEA Grapalat"/>
            <w:sz w:val="24"/>
            <w:szCs w:val="24"/>
          </w:rPr>
          <w:t>անհամարժեք</w:t>
        </w:r>
        <w:proofErr w:type="spellEnd"/>
        <w:r w:rsidRPr="00956536">
          <w:rPr>
            <w:rFonts w:ascii="GHEA Grapalat" w:eastAsia="GHEA Grapalat" w:hAnsi="GHEA Grapalat" w:cs="GHEA Grapalat"/>
            <w:sz w:val="24"/>
            <w:szCs w:val="24"/>
          </w:rPr>
          <w:t xml:space="preserve"> ցածր գնով վաճառված գույքը, անհատույց կամ </w:t>
        </w:r>
        <w:proofErr w:type="spellStart"/>
        <w:r w:rsidRPr="00956536">
          <w:rPr>
            <w:rFonts w:ascii="GHEA Grapalat" w:eastAsia="GHEA Grapalat" w:hAnsi="GHEA Grapalat" w:cs="GHEA Grapalat"/>
            <w:sz w:val="24"/>
            <w:szCs w:val="24"/>
          </w:rPr>
          <w:t>անհամարժեք</w:t>
        </w:r>
        <w:proofErr w:type="spellEnd"/>
        <w:r w:rsidRPr="00956536">
          <w:rPr>
            <w:rFonts w:ascii="GHEA Grapalat" w:eastAsia="GHEA Grapalat" w:hAnsi="GHEA Grapalat" w:cs="GHEA Grapalat"/>
            <w:sz w:val="24"/>
            <w:szCs w:val="24"/>
          </w:rPr>
          <w:t xml:space="preserve"> ցածր գնով մատուցված ծառայությունը կամ կատարված աշխատանքը, ինչպես նաև արտոնյալ փոխառությունը, դրամական միջոցները (կանխիկ, անկանխիկ կամ </w:t>
        </w:r>
        <w:proofErr w:type="spellStart"/>
        <w:r w:rsidRPr="00956536">
          <w:rPr>
            <w:rFonts w:ascii="GHEA Grapalat" w:eastAsia="GHEA Grapalat" w:hAnsi="GHEA Grapalat" w:cs="GHEA Grapalat"/>
            <w:sz w:val="24"/>
            <w:szCs w:val="24"/>
          </w:rPr>
          <w:t>որևէ</w:t>
        </w:r>
        <w:proofErr w:type="spellEnd"/>
        <w:r w:rsidRPr="00956536">
          <w:rPr>
            <w:rFonts w:ascii="GHEA Grapalat" w:eastAsia="GHEA Grapalat" w:hAnsi="GHEA Grapalat" w:cs="GHEA Grapalat"/>
            <w:sz w:val="24"/>
            <w:szCs w:val="24"/>
          </w:rPr>
          <w:t xml:space="preserve"> այլ </w:t>
        </w:r>
        <w:proofErr w:type="spellStart"/>
        <w:r w:rsidRPr="00956536">
          <w:rPr>
            <w:rFonts w:ascii="GHEA Grapalat" w:eastAsia="GHEA Grapalat" w:hAnsi="GHEA Grapalat" w:cs="GHEA Grapalat"/>
            <w:sz w:val="24"/>
            <w:szCs w:val="24"/>
          </w:rPr>
          <w:t>ձևով</w:t>
        </w:r>
        <w:proofErr w:type="spellEnd"/>
        <w:r w:rsidRPr="00956536">
          <w:rPr>
            <w:rFonts w:ascii="GHEA Grapalat" w:eastAsia="GHEA Grapalat" w:hAnsi="GHEA Grapalat" w:cs="GHEA Grapalat"/>
            <w:sz w:val="24"/>
            <w:szCs w:val="24"/>
          </w:rPr>
          <w:t xml:space="preserve"> արտահայտված), </w:t>
        </w:r>
        <w:proofErr w:type="spellStart"/>
        <w:r w:rsidRPr="00956536">
          <w:rPr>
            <w:rFonts w:ascii="GHEA Grapalat" w:eastAsia="GHEA Grapalat" w:hAnsi="GHEA Grapalat" w:cs="GHEA Grapalat"/>
            <w:sz w:val="24"/>
            <w:szCs w:val="24"/>
          </w:rPr>
          <w:t>կրիպտոարժույթը</w:t>
        </w:r>
        <w:proofErr w:type="spellEnd"/>
        <w:r w:rsidRPr="00956536">
          <w:rPr>
            <w:rFonts w:ascii="GHEA Grapalat" w:eastAsia="GHEA Grapalat" w:hAnsi="GHEA Grapalat" w:cs="GHEA Grapalat"/>
            <w:sz w:val="24"/>
            <w:szCs w:val="24"/>
          </w:rPr>
          <w:t xml:space="preserve">, ուրիշի գույքի անհատույց օգտագործումը կամ այլ գործողություններ, որոնց </w:t>
        </w:r>
        <w:proofErr w:type="spellStart"/>
        <w:r w:rsidRPr="00956536">
          <w:rPr>
            <w:rFonts w:ascii="GHEA Grapalat" w:eastAsia="GHEA Grapalat" w:hAnsi="GHEA Grapalat" w:cs="GHEA Grapalat"/>
            <w:sz w:val="24"/>
            <w:szCs w:val="24"/>
          </w:rPr>
          <w:t>հետևանքով</w:t>
        </w:r>
        <w:proofErr w:type="spellEnd"/>
        <w:r w:rsidRPr="00956536">
          <w:rPr>
            <w:rFonts w:ascii="GHEA Grapalat" w:eastAsia="GHEA Grapalat" w:hAnsi="GHEA Grapalat" w:cs="GHEA Grapalat"/>
            <w:sz w:val="24"/>
            <w:szCs w:val="24"/>
          </w:rPr>
          <w:t xml:space="preserve"> անձն ստանում է օգուտ կամ առավելություն: </w:t>
        </w:r>
      </w:ins>
    </w:p>
    <w:p w14:paraId="27E5BAA3" w14:textId="77777777" w:rsidR="002B349D" w:rsidRPr="00956536" w:rsidRDefault="002B349D" w:rsidP="002A731A">
      <w:pPr>
        <w:spacing w:after="0" w:line="360" w:lineRule="auto"/>
        <w:ind w:firstLine="567"/>
        <w:jc w:val="both"/>
        <w:rPr>
          <w:ins w:id="51" w:author="varchutyun hakakorupcion" w:date="2022-08-15T16:28:00Z"/>
          <w:rFonts w:ascii="GHEA Grapalat" w:eastAsia="GHEA Grapalat" w:hAnsi="GHEA Grapalat" w:cs="GHEA Grapalat"/>
          <w:sz w:val="24"/>
          <w:szCs w:val="24"/>
        </w:rPr>
      </w:pPr>
      <w:ins w:id="52" w:author="varchutyun hakakorupcion" w:date="2022-08-15T16:28:00Z">
        <w:r w:rsidRPr="00956536">
          <w:rPr>
            <w:rFonts w:ascii="GHEA Grapalat" w:eastAsia="GHEA Grapalat" w:hAnsi="GHEA Grapalat" w:cs="GHEA Grapalat"/>
            <w:sz w:val="24"/>
            <w:szCs w:val="24"/>
          </w:rPr>
          <w:t>4</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 և հանրային ծառայողի համար թույլատրելի նվերներ են հանդիսանում. </w:t>
        </w:r>
      </w:ins>
    </w:p>
    <w:p w14:paraId="3335D8C1" w14:textId="77777777" w:rsidR="002B349D" w:rsidRPr="00956536" w:rsidRDefault="002B349D" w:rsidP="002A731A">
      <w:pPr>
        <w:numPr>
          <w:ilvl w:val="0"/>
          <w:numId w:val="8"/>
        </w:numPr>
        <w:pBdr>
          <w:top w:val="nil"/>
          <w:left w:val="nil"/>
          <w:bottom w:val="nil"/>
          <w:right w:val="nil"/>
          <w:between w:val="nil"/>
        </w:pBdr>
        <w:spacing w:after="0" w:line="360" w:lineRule="auto"/>
        <w:ind w:left="0" w:firstLine="567"/>
        <w:jc w:val="both"/>
        <w:rPr>
          <w:ins w:id="53" w:author="varchutyun hakakorupcion" w:date="2022-08-15T16:28:00Z"/>
          <w:rFonts w:ascii="GHEA Grapalat" w:eastAsia="GHEA Grapalat" w:hAnsi="GHEA Grapalat" w:cs="GHEA Grapalat"/>
          <w:color w:val="000000"/>
          <w:sz w:val="24"/>
          <w:szCs w:val="24"/>
        </w:rPr>
      </w:pPr>
      <w:ins w:id="54" w:author="varchutyun hakakorupcion" w:date="2022-08-15T16:28:00Z">
        <w:r w:rsidRPr="00956536">
          <w:rPr>
            <w:rFonts w:ascii="GHEA Grapalat" w:eastAsia="GHEA Grapalat" w:hAnsi="GHEA Grapalat" w:cs="GHEA Grapalat"/>
            <w:color w:val="000000"/>
            <w:sz w:val="24"/>
            <w:szCs w:val="24"/>
          </w:rPr>
          <w:lastRenderedPageBreak/>
          <w:t xml:space="preserve">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     </w:t>
        </w:r>
      </w:ins>
    </w:p>
    <w:p w14:paraId="33C94047" w14:textId="77777777" w:rsidR="002B349D" w:rsidRPr="00956536" w:rsidRDefault="002B349D" w:rsidP="002A731A">
      <w:pPr>
        <w:numPr>
          <w:ilvl w:val="0"/>
          <w:numId w:val="8"/>
        </w:numPr>
        <w:pBdr>
          <w:top w:val="nil"/>
          <w:left w:val="nil"/>
          <w:bottom w:val="nil"/>
          <w:right w:val="nil"/>
          <w:between w:val="nil"/>
        </w:pBdr>
        <w:spacing w:after="0" w:line="360" w:lineRule="auto"/>
        <w:ind w:left="0" w:firstLine="567"/>
        <w:jc w:val="both"/>
        <w:rPr>
          <w:ins w:id="55" w:author="varchutyun hakakorupcion" w:date="2022-08-15T16:28:00Z"/>
          <w:rFonts w:ascii="GHEA Grapalat" w:eastAsia="GHEA Grapalat" w:hAnsi="GHEA Grapalat" w:cs="GHEA Grapalat"/>
          <w:color w:val="000000"/>
          <w:sz w:val="24"/>
          <w:szCs w:val="24"/>
        </w:rPr>
      </w:pPr>
      <w:ins w:id="56" w:author="varchutyun hakakorupcion" w:date="2022-08-15T16:28:00Z">
        <w:r w:rsidRPr="00956536">
          <w:rPr>
            <w:rFonts w:ascii="GHEA Grapalat" w:eastAsia="GHEA Grapalat" w:hAnsi="GHEA Grapalat" w:cs="GHEA Grapalat"/>
            <w:color w:val="000000"/>
            <w:sz w:val="24"/>
            <w:szCs w:val="24"/>
          </w:rPr>
          <w:t>ծառայողական օգտագործման նպատակով անվճար տրամադրվող նյութերը.</w:t>
        </w:r>
      </w:ins>
    </w:p>
    <w:p w14:paraId="4AB3A74E" w14:textId="77777777" w:rsidR="002B349D" w:rsidRPr="00956536" w:rsidRDefault="002B349D" w:rsidP="002A731A">
      <w:pPr>
        <w:numPr>
          <w:ilvl w:val="0"/>
          <w:numId w:val="8"/>
        </w:numPr>
        <w:pBdr>
          <w:top w:val="nil"/>
          <w:left w:val="nil"/>
          <w:bottom w:val="nil"/>
          <w:right w:val="nil"/>
          <w:between w:val="nil"/>
        </w:pBdr>
        <w:spacing w:after="0" w:line="360" w:lineRule="auto"/>
        <w:ind w:left="0" w:firstLine="567"/>
        <w:jc w:val="both"/>
        <w:rPr>
          <w:ins w:id="57" w:author="varchutyun hakakorupcion" w:date="2022-08-15T16:28:00Z"/>
          <w:rFonts w:ascii="GHEA Grapalat" w:eastAsia="GHEA Grapalat" w:hAnsi="GHEA Grapalat" w:cs="GHEA Grapalat"/>
          <w:color w:val="000000"/>
          <w:sz w:val="24"/>
          <w:szCs w:val="24"/>
        </w:rPr>
      </w:pPr>
      <w:proofErr w:type="spellStart"/>
      <w:ins w:id="58" w:author="varchutyun hakakorupcion" w:date="2022-08-15T16:28:00Z">
        <w:r w:rsidRPr="00956536">
          <w:rPr>
            <w:rFonts w:ascii="GHEA Grapalat" w:eastAsia="GHEA Grapalat" w:hAnsi="GHEA Grapalat" w:cs="GHEA Grapalat"/>
            <w:color w:val="000000"/>
            <w:sz w:val="24"/>
            <w:szCs w:val="24"/>
          </w:rPr>
          <w:t>կրթաթոշակը</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դրամաշնորհը</w:t>
        </w:r>
        <w:proofErr w:type="spellEnd"/>
        <w:r w:rsidRPr="00956536">
          <w:rPr>
            <w:rFonts w:ascii="GHEA Grapalat" w:eastAsia="GHEA Grapalat" w:hAnsi="GHEA Grapalat" w:cs="GHEA Grapalat"/>
            <w:color w:val="000000"/>
            <w:sz w:val="24"/>
            <w:szCs w:val="24"/>
          </w:rPr>
          <w:t xml:space="preserve">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արդյունքում.</w:t>
        </w:r>
      </w:ins>
    </w:p>
    <w:p w14:paraId="6926280F" w14:textId="77777777" w:rsidR="002B349D" w:rsidRPr="00956536" w:rsidRDefault="002B349D" w:rsidP="002A731A">
      <w:pPr>
        <w:numPr>
          <w:ilvl w:val="0"/>
          <w:numId w:val="8"/>
        </w:numPr>
        <w:pBdr>
          <w:top w:val="nil"/>
          <w:left w:val="nil"/>
          <w:bottom w:val="nil"/>
          <w:right w:val="nil"/>
          <w:between w:val="nil"/>
        </w:pBdr>
        <w:spacing w:after="0" w:line="360" w:lineRule="auto"/>
        <w:ind w:left="0" w:firstLine="567"/>
        <w:jc w:val="both"/>
        <w:rPr>
          <w:ins w:id="59" w:author="varchutyun hakakorupcion" w:date="2022-08-15T16:28:00Z"/>
          <w:rFonts w:ascii="GHEA Grapalat" w:eastAsia="GHEA Grapalat" w:hAnsi="GHEA Grapalat" w:cs="GHEA Grapalat"/>
          <w:color w:val="000000"/>
          <w:sz w:val="24"/>
          <w:szCs w:val="24"/>
        </w:rPr>
      </w:pPr>
      <w:ins w:id="60" w:author="varchutyun hakakorupcion" w:date="2022-08-15T16:28:00Z">
        <w:r w:rsidRPr="00956536">
          <w:rPr>
            <w:rFonts w:ascii="GHEA Grapalat" w:eastAsia="GHEA Grapalat" w:hAnsi="GHEA Grapalat" w:cs="GHEA Grapalat"/>
            <w:color w:val="000000"/>
            <w:sz w:val="24"/>
            <w:szCs w:val="24"/>
          </w:rPr>
          <w:t>օտարերկրյա պետությունների, միջազգային կազմակերպությունների կամ այլ անձանց կողմից տրվող արարողակարգային նվերները:</w:t>
        </w:r>
      </w:ins>
    </w:p>
    <w:p w14:paraId="77DBC7A6" w14:textId="77777777" w:rsidR="002B349D" w:rsidRPr="00956536" w:rsidRDefault="002B349D" w:rsidP="002A731A">
      <w:pPr>
        <w:pBdr>
          <w:top w:val="nil"/>
          <w:left w:val="nil"/>
          <w:bottom w:val="nil"/>
          <w:right w:val="nil"/>
          <w:between w:val="nil"/>
        </w:pBdr>
        <w:spacing w:after="0" w:line="360" w:lineRule="auto"/>
        <w:ind w:firstLine="567"/>
        <w:jc w:val="both"/>
        <w:rPr>
          <w:ins w:id="61" w:author="varchutyun hakakorupcion" w:date="2022-08-15T16:28:00Z"/>
          <w:rFonts w:ascii="GHEA Grapalat" w:eastAsia="GHEA Grapalat" w:hAnsi="GHEA Grapalat" w:cs="GHEA Grapalat"/>
          <w:color w:val="000000"/>
          <w:sz w:val="24"/>
          <w:szCs w:val="24"/>
        </w:rPr>
      </w:pPr>
      <w:ins w:id="62" w:author="varchutyun hakakorupcion" w:date="2022-08-15T16:28:00Z">
        <w:r w:rsidRPr="00956536">
          <w:rPr>
            <w:rFonts w:ascii="GHEA Grapalat" w:eastAsia="GHEA Grapalat" w:hAnsi="GHEA Grapalat" w:cs="GHEA Grapalat"/>
            <w:color w:val="000000"/>
            <w:sz w:val="24"/>
            <w:szCs w:val="24"/>
          </w:rPr>
          <w:t xml:space="preserve">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w:t>
        </w:r>
        <w:proofErr w:type="spellStart"/>
        <w:r w:rsidRPr="00956536">
          <w:rPr>
            <w:rFonts w:ascii="GHEA Grapalat" w:eastAsia="GHEA Grapalat" w:hAnsi="GHEA Grapalat" w:cs="GHEA Grapalat"/>
            <w:color w:val="000000"/>
            <w:sz w:val="24"/>
            <w:szCs w:val="24"/>
          </w:rPr>
          <w:t>ժամանցային</w:t>
        </w:r>
        <w:proofErr w:type="spellEnd"/>
        <w:r w:rsidRPr="00956536">
          <w:rPr>
            <w:rFonts w:ascii="GHEA Grapalat" w:eastAsia="GHEA Grapalat" w:hAnsi="GHEA Grapalat" w:cs="GHEA Grapalat"/>
            <w:color w:val="000000"/>
            <w:sz w:val="24"/>
            <w:szCs w:val="24"/>
          </w:rPr>
          <w:t xml:space="preserve">, սոցիալական կամ սպորտային միջոցառումների հրավերներով և առաջարկներով: </w:t>
        </w:r>
      </w:ins>
    </w:p>
    <w:p w14:paraId="45872357" w14:textId="77777777" w:rsidR="002B349D" w:rsidRPr="00956536" w:rsidRDefault="002B349D" w:rsidP="002A731A">
      <w:pPr>
        <w:pBdr>
          <w:top w:val="nil"/>
          <w:left w:val="nil"/>
          <w:bottom w:val="nil"/>
          <w:right w:val="nil"/>
          <w:between w:val="nil"/>
        </w:pBdr>
        <w:spacing w:after="0" w:line="360" w:lineRule="auto"/>
        <w:ind w:firstLine="567"/>
        <w:jc w:val="both"/>
        <w:rPr>
          <w:ins w:id="63" w:author="varchutyun hakakorupcion" w:date="2022-08-15T16:28:00Z"/>
          <w:rFonts w:ascii="GHEA Grapalat" w:eastAsia="GHEA Grapalat" w:hAnsi="GHEA Grapalat" w:cs="GHEA Grapalat"/>
          <w:sz w:val="24"/>
          <w:szCs w:val="24"/>
        </w:rPr>
      </w:pPr>
      <w:ins w:id="64" w:author="varchutyun hakakorupcion" w:date="2022-08-15T16:28:00Z">
        <w:r w:rsidRPr="00956536">
          <w:rPr>
            <w:rFonts w:ascii="GHEA Grapalat" w:eastAsia="GHEA Grapalat" w:hAnsi="GHEA Grapalat" w:cs="GHEA Grapalat"/>
            <w:sz w:val="24"/>
            <w:szCs w:val="24"/>
          </w:rPr>
          <w:t xml:space="preserve">6. Եթե սույն հոդվածի 4-րդ մասի 1-ին և 4-րդ կետերով նախատեսված նվերի արժեքը (բացառությամբ 1-ին կետով նախատեսված՝ սովորաբար կազմակերպվող </w:t>
        </w:r>
        <w:proofErr w:type="spellStart"/>
        <w:r w:rsidRPr="00956536">
          <w:rPr>
            <w:rFonts w:ascii="GHEA Grapalat" w:eastAsia="GHEA Grapalat" w:hAnsi="GHEA Grapalat" w:cs="GHEA Grapalat"/>
            <w:sz w:val="24"/>
            <w:szCs w:val="24"/>
          </w:rPr>
          <w:t>հյուրասիրությունների</w:t>
        </w:r>
        <w:proofErr w:type="spellEnd"/>
        <w:r w:rsidRPr="00956536">
          <w:rPr>
            <w:rFonts w:ascii="GHEA Grapalat" w:eastAsia="GHEA Grapalat" w:hAnsi="GHEA Grapalat" w:cs="GHEA Grapalat"/>
            <w:sz w:val="24"/>
            <w:szCs w:val="24"/>
          </w:rPr>
          <w:t>)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պետությանը կամ համայնքին:</w:t>
        </w:r>
      </w:ins>
    </w:p>
    <w:p w14:paraId="6C639A24" w14:textId="77777777" w:rsidR="002B349D" w:rsidRPr="00956536" w:rsidRDefault="002B349D" w:rsidP="002A731A">
      <w:pPr>
        <w:pBdr>
          <w:top w:val="nil"/>
          <w:left w:val="nil"/>
          <w:bottom w:val="nil"/>
          <w:right w:val="nil"/>
          <w:between w:val="nil"/>
        </w:pBdr>
        <w:spacing w:after="0" w:line="360" w:lineRule="auto"/>
        <w:ind w:firstLine="567"/>
        <w:jc w:val="both"/>
        <w:rPr>
          <w:ins w:id="65" w:author="varchutyun hakakorupcion" w:date="2022-08-15T16:28:00Z"/>
          <w:rFonts w:ascii="GHEA Grapalat" w:eastAsia="GHEA Grapalat" w:hAnsi="GHEA Grapalat" w:cs="GHEA Grapalat"/>
          <w:sz w:val="24"/>
          <w:szCs w:val="24"/>
        </w:rPr>
      </w:pPr>
      <w:ins w:id="66" w:author="varchutyun hakakorupcion" w:date="2022-08-15T16:28:00Z">
        <w:r w:rsidRPr="00956536">
          <w:rPr>
            <w:rFonts w:ascii="GHEA Grapalat" w:eastAsia="GHEA Grapalat" w:hAnsi="GHEA Grapalat" w:cs="GHEA Grapalat"/>
            <w:sz w:val="24"/>
            <w:szCs w:val="24"/>
          </w:rPr>
          <w:t>7</w:t>
        </w:r>
        <w:r w:rsidRPr="00956536">
          <w:rPr>
            <w:rFonts w:ascii="Cambria Math" w:eastAsia="GHEA Grapalat" w:hAnsi="Cambria Math" w:cs="Cambria Math"/>
            <w:sz w:val="24"/>
            <w:szCs w:val="24"/>
          </w:rPr>
          <w:t>․</w:t>
        </w:r>
        <w:r w:rsidRPr="00956536">
          <w:rPr>
            <w:rFonts w:ascii="GHEA Grapalat" w:eastAsia="GHEA Grapalat" w:hAnsi="GHEA Grapalat" w:cs="GHEA Grapalat"/>
            <w:sz w:val="24"/>
            <w:szCs w:val="24"/>
          </w:rPr>
          <w:t xml:space="preserve"> Սույն հոդվածի 6-րդ մասով սահմանված թույլատրելի համարվող նվերների արժեքը գնահատվում է` հիմք ընդունելով այն ողջամիտ շուկայական արժեքը, որը հնարավոր է գնահատել բաց աղբյուրների միջոցով:</w:t>
        </w:r>
      </w:ins>
    </w:p>
    <w:p w14:paraId="441D599A" w14:textId="31562B64" w:rsidR="002B349D" w:rsidDel="009F4322" w:rsidRDefault="002B349D" w:rsidP="002A731A">
      <w:pPr>
        <w:spacing w:after="0" w:line="360" w:lineRule="auto"/>
        <w:ind w:firstLine="567"/>
        <w:jc w:val="both"/>
        <w:rPr>
          <w:del w:id="67" w:author="varchutyun hakakorupcion" w:date="2022-08-17T08:48:00Z"/>
          <w:rFonts w:ascii="GHEA Grapalat" w:eastAsia="GHEA Grapalat" w:hAnsi="GHEA Grapalat" w:cs="GHEA Grapalat"/>
          <w:sz w:val="24"/>
          <w:szCs w:val="24"/>
        </w:rPr>
      </w:pPr>
    </w:p>
    <w:p w14:paraId="162C9EB9" w14:textId="62D23774" w:rsidR="009F4322" w:rsidRPr="00956536" w:rsidRDefault="009F4322" w:rsidP="009F4322">
      <w:pPr>
        <w:spacing w:after="0" w:line="360" w:lineRule="auto"/>
        <w:ind w:firstLine="567"/>
        <w:jc w:val="both"/>
        <w:rPr>
          <w:ins w:id="68" w:author="varchutyun hakakorupcion" w:date="2022-08-15T16:28:00Z"/>
          <w:rFonts w:ascii="GHEA Grapalat" w:eastAsia="GHEA Grapalat" w:hAnsi="GHEA Grapalat" w:cs="GHEA Grapalat"/>
          <w:sz w:val="24"/>
          <w:szCs w:val="24"/>
        </w:rPr>
      </w:pPr>
      <w:ins w:id="69" w:author="varchutyun hakakorupcion" w:date="2022-08-17T08:48:00Z">
        <w:r w:rsidRPr="003C06C1">
          <w:rPr>
            <w:rFonts w:ascii="GHEA Grapalat" w:eastAsia="GHEA Grapalat" w:hAnsi="GHEA Grapalat" w:cs="GHEA Grapalat"/>
            <w:sz w:val="24"/>
            <w:szCs w:val="24"/>
          </w:rPr>
          <w:lastRenderedPageBreak/>
          <w:t xml:space="preserve">8. Սույն հոդվածի 6-րդ մասով սահմանված նվերները տնօրինվում են </w:t>
        </w:r>
        <w:r>
          <w:rPr>
            <w:rFonts w:ascii="GHEA Grapalat" w:eastAsia="GHEA Grapalat" w:hAnsi="GHEA Grapalat" w:cs="GHEA Grapalat"/>
            <w:sz w:val="24"/>
            <w:szCs w:val="24"/>
          </w:rPr>
          <w:t xml:space="preserve">համապատասխանաբար </w:t>
        </w:r>
        <w:r w:rsidRPr="003C06C1">
          <w:rPr>
            <w:rFonts w:ascii="GHEA Grapalat" w:eastAsia="GHEA Grapalat" w:hAnsi="GHEA Grapalat" w:cs="GHEA Grapalat"/>
            <w:sz w:val="24"/>
            <w:szCs w:val="24"/>
          </w:rPr>
          <w:t xml:space="preserve">«Պետական գույքի կառավարման մասին» օրենքով </w:t>
        </w:r>
        <w:r>
          <w:rPr>
            <w:rFonts w:ascii="GHEA Grapalat" w:eastAsia="GHEA Grapalat" w:hAnsi="GHEA Grapalat" w:cs="GHEA Grapalat"/>
            <w:sz w:val="24"/>
            <w:szCs w:val="24"/>
          </w:rPr>
          <w:t xml:space="preserve">կամ տեղական ինքնակառավարման մասին օրենսդրությամբ </w:t>
        </w:r>
        <w:r w:rsidRPr="003C06C1">
          <w:rPr>
            <w:rFonts w:ascii="GHEA Grapalat" w:eastAsia="GHEA Grapalat" w:hAnsi="GHEA Grapalat" w:cs="GHEA Grapalat"/>
            <w:sz w:val="24"/>
            <w:szCs w:val="24"/>
          </w:rPr>
          <w:t>սահմանված կարգով։</w:t>
        </w:r>
      </w:ins>
    </w:p>
    <w:p w14:paraId="350352F8" w14:textId="77777777" w:rsidR="002B349D" w:rsidRPr="00956536" w:rsidRDefault="002B349D" w:rsidP="002A731A">
      <w:pPr>
        <w:spacing w:after="0" w:line="360" w:lineRule="auto"/>
        <w:ind w:firstLine="567"/>
        <w:jc w:val="both"/>
        <w:rPr>
          <w:ins w:id="70" w:author="varchutyun hakakorupcion" w:date="2022-08-15T16:28:00Z"/>
          <w:rFonts w:ascii="GHEA Grapalat" w:eastAsia="GHEA Grapalat" w:hAnsi="GHEA Grapalat" w:cs="GHEA Grapalat"/>
          <w:sz w:val="24"/>
          <w:szCs w:val="24"/>
        </w:rPr>
      </w:pPr>
      <w:bookmarkStart w:id="71" w:name="_heading=h.1fob9te" w:colFirst="0" w:colLast="0"/>
      <w:bookmarkEnd w:id="71"/>
      <w:ins w:id="72" w:author="varchutyun hakakorupcion" w:date="2022-08-15T16:28:00Z">
        <w:r w:rsidRPr="00956536">
          <w:rPr>
            <w:rFonts w:ascii="GHEA Grapalat" w:eastAsia="GHEA Grapalat" w:hAnsi="GHEA Grapalat" w:cs="GHEA Grapalat"/>
            <w:sz w:val="24"/>
            <w:szCs w:val="24"/>
          </w:rPr>
          <w:t>9</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Եթե հանրային պաշտոն զբաղեցնող անձը կամ հանրային ծառայողը ստացել է նվեր, որը ողջամտորեն կարող է ընկալվել որպես իր պաշտոնեական (ծառայողական) պարտականությունների իրականացման կապակցությամբ տրված, ապա հանրային ծառայողը սահմանված կարգով անմիջապես, սակայն ոչ ուշ քան հնգօրյա ժամկետում, հայտնում է տվյալ մարմնի </w:t>
        </w:r>
        <w:proofErr w:type="spellStart"/>
        <w:r w:rsidRPr="00956536">
          <w:rPr>
            <w:rFonts w:ascii="GHEA Grapalat" w:eastAsia="GHEA Grapalat" w:hAnsi="GHEA Grapalat" w:cs="GHEA Grapalat"/>
            <w:sz w:val="24"/>
            <w:szCs w:val="24"/>
          </w:rPr>
          <w:t>բարեվարքության</w:t>
        </w:r>
        <w:proofErr w:type="spellEnd"/>
        <w:r w:rsidRPr="00956536">
          <w:rPr>
            <w:rFonts w:ascii="GHEA Grapalat" w:eastAsia="GHEA Grapalat" w:hAnsi="GHEA Grapalat" w:cs="GHEA Grapalat"/>
            <w:sz w:val="24"/>
            <w:szCs w:val="24"/>
          </w:rPr>
          <w:t xml:space="preserve"> հարցերով </w:t>
        </w:r>
        <w:proofErr w:type="spellStart"/>
        <w:r w:rsidRPr="00956536">
          <w:rPr>
            <w:rFonts w:ascii="GHEA Grapalat" w:eastAsia="GHEA Grapalat" w:hAnsi="GHEA Grapalat" w:cs="GHEA Grapalat"/>
            <w:sz w:val="24"/>
            <w:szCs w:val="24"/>
          </w:rPr>
          <w:t>կազմակերպչին</w:t>
        </w:r>
        <w:proofErr w:type="spellEnd"/>
        <w:r w:rsidRPr="00956536">
          <w:rPr>
            <w:rFonts w:ascii="GHEA Grapalat" w:eastAsia="GHEA Grapalat" w:hAnsi="GHEA Grapalat" w:cs="GHEA Grapalat"/>
            <w:sz w:val="24"/>
            <w:szCs w:val="24"/>
          </w:rPr>
          <w:t xml:space="preserve">, դատավորը՝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և կարգապահական հարցերով հանձնաժողովին, պատգամավորը, դատախազը, քննիչը՝ համապատասխան մարմնում գործող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հանձնաժողովին, այլ հանրային պաշտոն զբաղեցնող անձը՝ Կոռուպցիայի կանխարգելման հանձնաժողովին՝ տասնհինգօրյա ժամկետում իրավիճակի լուծմանն ուղղված գործողությունների վերաբերյալ խորհրդատվական կարծիք ստանալու նպատակով: Եթե </w:t>
        </w:r>
        <w:proofErr w:type="spellStart"/>
        <w:r w:rsidRPr="00956536">
          <w:rPr>
            <w:rFonts w:ascii="GHEA Grapalat" w:eastAsia="GHEA Grapalat" w:hAnsi="GHEA Grapalat" w:cs="GHEA Grapalat"/>
            <w:sz w:val="24"/>
            <w:szCs w:val="24"/>
          </w:rPr>
          <w:t>բարեվարքության</w:t>
        </w:r>
        <w:proofErr w:type="spellEnd"/>
        <w:r w:rsidRPr="00956536">
          <w:rPr>
            <w:rFonts w:ascii="GHEA Grapalat" w:eastAsia="GHEA Grapalat" w:hAnsi="GHEA Grapalat" w:cs="GHEA Grapalat"/>
            <w:sz w:val="24"/>
            <w:szCs w:val="24"/>
          </w:rPr>
          <w:t xml:space="preserve"> հարցերով կազմակերպչի,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և կարգապահական հարցերով հանձնաժողովի,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հանձնաժողովի կամ Կոռուպցիայի կանխարգելման հանձնաժողովի կողմից ստացված խորհրդատվական կարծիքի համաձայն՝ նվերը հանդիսանում է սույն հոդվածի իմաստով թույլատրելի չհամարվող, ապա հանրային պաշտոն զբաղեցնող անձը կամ հանրային ծառայողը պարտավոր է ապահովել, որ ստացված նվերը վերադարձվի կամ վճարվի դրան համարժեք հատուցում՝ խորհրդատվական կարծիքը ստանալուց հետո տասնօրյա ժամկետում: Եթե սահմանված ժամկետում նվերը վերադարձնելը կամ համարժեք հատուցում վճարելը հնարավոր չէ, ապա հանրային պաշտոն զբաղեցնող անձը կամ հանրային ծառայողը պարտավոր է սահմանված կարգով նվերը հանձնել պետությանը կամ համայնքին։ </w:t>
        </w:r>
      </w:ins>
    </w:p>
    <w:p w14:paraId="5B92CEC1" w14:textId="77777777" w:rsidR="002B349D" w:rsidRPr="00956536" w:rsidRDefault="002B349D" w:rsidP="002A731A">
      <w:pPr>
        <w:spacing w:after="0" w:line="360" w:lineRule="auto"/>
        <w:ind w:firstLine="567"/>
        <w:jc w:val="both"/>
        <w:rPr>
          <w:ins w:id="73" w:author="varchutyun hakakorupcion" w:date="2022-08-15T16:28:00Z"/>
          <w:rFonts w:ascii="GHEA Grapalat" w:eastAsia="GHEA Grapalat" w:hAnsi="GHEA Grapalat" w:cs="GHEA Grapalat"/>
          <w:sz w:val="24"/>
          <w:szCs w:val="24"/>
        </w:rPr>
      </w:pPr>
      <w:ins w:id="74" w:author="varchutyun hakakorupcion" w:date="2022-08-15T16:28:00Z">
        <w:r w:rsidRPr="00956536">
          <w:rPr>
            <w:rFonts w:ascii="GHEA Grapalat" w:eastAsia="GHEA Grapalat" w:hAnsi="GHEA Grapalat" w:cs="GHEA Grapalat"/>
            <w:sz w:val="24"/>
            <w:szCs w:val="24"/>
          </w:rPr>
          <w:t>10</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Եթե հանրային պաշտոն զբաղեցնող անձին կամ հանրային ծառայողին հայտնի է դառնում, որ իր ընտանիքի անդամները կամ իր հետ փոխկապակցված անձինք ստացել են նվեր, որը ողջամտորեն կարող է ընկալվել որպես իր </w:t>
        </w:r>
        <w:r w:rsidRPr="00956536">
          <w:rPr>
            <w:rFonts w:ascii="GHEA Grapalat" w:eastAsia="GHEA Grapalat" w:hAnsi="GHEA Grapalat" w:cs="GHEA Grapalat"/>
            <w:sz w:val="24"/>
            <w:szCs w:val="24"/>
          </w:rPr>
          <w:lastRenderedPageBreak/>
          <w:t xml:space="preserve">պաշտոնեական (ծառայողական) պարտականությունների իրականացման կապակցությամբ տրված, ապա այդ մասին իրեն հայտնի դառնալուց հետո անմիջապես, սակայն ոչ ուշ քան հնգօրյա ժամկետում, հանրային ծառայողը սահմանված կարգով հայտնում է տվյալ մարմնի </w:t>
        </w:r>
        <w:proofErr w:type="spellStart"/>
        <w:r w:rsidRPr="00956536">
          <w:rPr>
            <w:rFonts w:ascii="GHEA Grapalat" w:eastAsia="GHEA Grapalat" w:hAnsi="GHEA Grapalat" w:cs="GHEA Grapalat"/>
            <w:sz w:val="24"/>
            <w:szCs w:val="24"/>
          </w:rPr>
          <w:t>բարեվարքության</w:t>
        </w:r>
        <w:proofErr w:type="spellEnd"/>
        <w:r w:rsidRPr="00956536">
          <w:rPr>
            <w:rFonts w:ascii="GHEA Grapalat" w:eastAsia="GHEA Grapalat" w:hAnsi="GHEA Grapalat" w:cs="GHEA Grapalat"/>
            <w:sz w:val="24"/>
            <w:szCs w:val="24"/>
          </w:rPr>
          <w:t xml:space="preserve"> հարցերով </w:t>
        </w:r>
        <w:proofErr w:type="spellStart"/>
        <w:r w:rsidRPr="00956536">
          <w:rPr>
            <w:rFonts w:ascii="GHEA Grapalat" w:eastAsia="GHEA Grapalat" w:hAnsi="GHEA Grapalat" w:cs="GHEA Grapalat"/>
            <w:sz w:val="24"/>
            <w:szCs w:val="24"/>
          </w:rPr>
          <w:t>կազմակերպչին</w:t>
        </w:r>
        <w:proofErr w:type="spellEnd"/>
        <w:r w:rsidRPr="00956536">
          <w:rPr>
            <w:rFonts w:ascii="GHEA Grapalat" w:eastAsia="GHEA Grapalat" w:hAnsi="GHEA Grapalat" w:cs="GHEA Grapalat"/>
            <w:sz w:val="24"/>
            <w:szCs w:val="24"/>
          </w:rPr>
          <w:t xml:space="preserve">, դատավորը՝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և կարգապահական հարցերով հանձնաժողովին, դատախազը՝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հանձնաժողովին, այլ հանրային պաշտոն զբաղեցնող անձը՝ Կոռուպցիայի կանխարգելման հանձնաժողովին՝ տասնհինգօրյա ժամկետում իրավիճակի լուծմանն ուղղված գործողությունների վերաբերյալ խորհրդատվական կարծիք ստանալու նպատակով: Եթե </w:t>
        </w:r>
        <w:proofErr w:type="spellStart"/>
        <w:r w:rsidRPr="00956536">
          <w:rPr>
            <w:rFonts w:ascii="GHEA Grapalat" w:eastAsia="GHEA Grapalat" w:hAnsi="GHEA Grapalat" w:cs="GHEA Grapalat"/>
            <w:sz w:val="24"/>
            <w:szCs w:val="24"/>
          </w:rPr>
          <w:t>բարեվարքության</w:t>
        </w:r>
        <w:proofErr w:type="spellEnd"/>
        <w:r w:rsidRPr="00956536">
          <w:rPr>
            <w:rFonts w:ascii="GHEA Grapalat" w:eastAsia="GHEA Grapalat" w:hAnsi="GHEA Grapalat" w:cs="GHEA Grapalat"/>
            <w:sz w:val="24"/>
            <w:szCs w:val="24"/>
          </w:rPr>
          <w:t xml:space="preserve"> հարցերով կազմակերպչի,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և կարգապահական հարցերով հանձնաժողովի, </w:t>
        </w:r>
        <w:proofErr w:type="spellStart"/>
        <w:r w:rsidRPr="00956536">
          <w:rPr>
            <w:rFonts w:ascii="GHEA Grapalat" w:eastAsia="GHEA Grapalat" w:hAnsi="GHEA Grapalat" w:cs="GHEA Grapalat"/>
            <w:sz w:val="24"/>
            <w:szCs w:val="24"/>
          </w:rPr>
          <w:t>էթիկայի</w:t>
        </w:r>
        <w:proofErr w:type="spellEnd"/>
        <w:r w:rsidRPr="00956536">
          <w:rPr>
            <w:rFonts w:ascii="GHEA Grapalat" w:eastAsia="GHEA Grapalat" w:hAnsi="GHEA Grapalat" w:cs="GHEA Grapalat"/>
            <w:sz w:val="24"/>
            <w:szCs w:val="24"/>
          </w:rPr>
          <w:t xml:space="preserve"> հանձնաժողովի կամ Կոռուպցիայի կանխարգելման հանձնաժողովի կողմից ստացված խորհրդատվական կարծիքի համաձայն՝ նվերը հանդիսանում է սույն հոդվածի իմաստով թույլատրելի չհամարվող, ապա հանրային պաշտոն զբաղեցնող անձը կամ հանրային ծառայողը պարտավոր է ապահովել, որ ստացված նվերը վերադարձվի կամ վճարվի դրան համարժեք հատուցում՝ խորհրդատվական կարծիք ստանալուց հետո տասնօրյա ժամկետում: Եթե սահմանված ժամկետում նվերը վերադարձնելը կամ համարժեք հատուցում վճարելը հնարավոր չէ, ապա հանրային պաշտոն զբաղեցնող անձը կամ հանրային ծառայողը պարտավոր է սահմանված կարգով նվերը հանձնել պետությանը կամ համայնքին։</w:t>
        </w:r>
      </w:ins>
    </w:p>
    <w:p w14:paraId="55AFD3C0" w14:textId="77777777" w:rsidR="002B349D" w:rsidRPr="00956536" w:rsidRDefault="002B349D" w:rsidP="002A731A">
      <w:pPr>
        <w:spacing w:after="0" w:line="360" w:lineRule="auto"/>
        <w:ind w:firstLine="567"/>
        <w:contextualSpacing/>
        <w:jc w:val="both"/>
        <w:rPr>
          <w:ins w:id="75" w:author="varchutyun hakakorupcion" w:date="2022-08-15T16:29:00Z"/>
          <w:rFonts w:ascii="GHEA Grapalat" w:eastAsia="GHEA Grapalat" w:hAnsi="GHEA Grapalat" w:cs="GHEA Grapalat"/>
          <w:color w:val="000000"/>
          <w:sz w:val="24"/>
          <w:szCs w:val="24"/>
        </w:rPr>
      </w:pPr>
      <w:ins w:id="76" w:author="varchutyun hakakorupcion" w:date="2022-08-15T16:28:00Z">
        <w:r w:rsidRPr="00956536">
          <w:rPr>
            <w:rFonts w:ascii="GHEA Grapalat" w:eastAsia="GHEA Grapalat" w:hAnsi="GHEA Grapalat" w:cs="GHEA Grapalat"/>
            <w:sz w:val="24"/>
            <w:szCs w:val="24"/>
          </w:rPr>
          <w:t xml:space="preserve">11. </w:t>
        </w:r>
        <w:r w:rsidRPr="00956536">
          <w:rPr>
            <w:rFonts w:ascii="GHEA Grapalat" w:eastAsia="GHEA Grapalat" w:hAnsi="GHEA Grapalat" w:cs="GHEA Grapalat"/>
            <w:color w:val="000000"/>
            <w:sz w:val="24"/>
            <w:szCs w:val="24"/>
          </w:rPr>
          <w:t>Պետական պաշտոն զբաղեցնող անձանց և պետական ծառայողների կողմից սույն հոդվածի 9-րդ և 10-րդ մասերում սահմանված դեպքերում ստացված նվերը ենթակա է հանձնման պետությանը, իսկ համայնքային պաշտոն զբաղեցնող անձանց և համայնքային ծառայողների կողմից՝ համապատասխան համայնքին:</w:t>
        </w:r>
      </w:ins>
    </w:p>
    <w:p w14:paraId="53DED87F" w14:textId="77777777" w:rsidR="002B349D" w:rsidRPr="00956536" w:rsidRDefault="002B349D" w:rsidP="002A731A">
      <w:pPr>
        <w:spacing w:after="0" w:line="360" w:lineRule="auto"/>
        <w:ind w:firstLine="567"/>
        <w:contextualSpacing/>
        <w:jc w:val="both"/>
        <w:rPr>
          <w:ins w:id="77" w:author="varchutyun hakakorupcion" w:date="2022-08-15T16:29:00Z"/>
          <w:rFonts w:ascii="GHEA Grapalat" w:eastAsia="GHEA Grapalat" w:hAnsi="GHEA Grapalat" w:cs="GHEA Grapalat"/>
          <w:color w:val="000000"/>
          <w:sz w:val="24"/>
          <w:szCs w:val="24"/>
        </w:rPr>
      </w:pPr>
    </w:p>
    <w:p w14:paraId="25FE0F7A" w14:textId="3DF7E249" w:rsidR="00DA448E" w:rsidRPr="00956536" w:rsidRDefault="00DA448E" w:rsidP="002A731A">
      <w:pPr>
        <w:tabs>
          <w:tab w:val="left" w:pos="567"/>
        </w:tabs>
        <w:spacing w:after="0" w:line="360" w:lineRule="auto"/>
        <w:ind w:firstLine="567"/>
        <w:contextualSpacing/>
        <w:jc w:val="both"/>
        <w:rPr>
          <w:ins w:id="78" w:author="Angelica Hakobyan" w:date="2022-06-03T14:59:00Z"/>
          <w:rFonts w:ascii="GHEA Grapalat" w:eastAsia="GHEA Grapalat" w:hAnsi="GHEA Grapalat" w:cs="GHEA Grapalat"/>
          <w:sz w:val="24"/>
          <w:szCs w:val="24"/>
        </w:rPr>
      </w:pPr>
    </w:p>
    <w:tbl>
      <w:tblPr>
        <w:tblStyle w:val="a2"/>
        <w:tblW w:w="9026" w:type="dxa"/>
        <w:tblLayout w:type="fixed"/>
        <w:tblLook w:val="0400" w:firstRow="0" w:lastRow="0" w:firstColumn="0" w:lastColumn="0" w:noHBand="0" w:noVBand="1"/>
      </w:tblPr>
      <w:tblGrid>
        <w:gridCol w:w="2046"/>
        <w:gridCol w:w="6980"/>
      </w:tblGrid>
      <w:tr w:rsidR="00DA448E" w:rsidRPr="00956536" w14:paraId="316724A7" w14:textId="77777777">
        <w:trPr>
          <w:del w:id="79" w:author="Angelica Hakobyan" w:date="2022-05-12T15:56:00Z"/>
        </w:trPr>
        <w:tc>
          <w:tcPr>
            <w:tcW w:w="2046" w:type="dxa"/>
          </w:tcPr>
          <w:p w14:paraId="1EA483A1" w14:textId="77777777" w:rsidR="00DA448E" w:rsidRPr="00956536" w:rsidRDefault="00AC1D02" w:rsidP="002A731A">
            <w:pPr>
              <w:tabs>
                <w:tab w:val="left" w:pos="567"/>
              </w:tabs>
              <w:spacing w:after="0" w:line="360" w:lineRule="auto"/>
              <w:ind w:firstLine="567"/>
              <w:contextualSpacing/>
              <w:jc w:val="both"/>
              <w:rPr>
                <w:del w:id="80" w:author="Angelica Hakobyan" w:date="2022-05-12T15:56:00Z"/>
                <w:rFonts w:ascii="GHEA Grapalat" w:eastAsia="GHEA Grapalat" w:hAnsi="GHEA Grapalat" w:cs="GHEA Grapalat"/>
                <w:sz w:val="24"/>
                <w:szCs w:val="24"/>
              </w:rPr>
            </w:pPr>
            <w:del w:id="81" w:author="Angelica Hakobyan" w:date="2022-05-12T15:56:00Z">
              <w:r w:rsidRPr="00956536">
                <w:rPr>
                  <w:rFonts w:ascii="GHEA Grapalat" w:eastAsia="GHEA Grapalat" w:hAnsi="GHEA Grapalat" w:cs="GHEA Grapalat"/>
                  <w:b/>
                  <w:sz w:val="24"/>
                  <w:szCs w:val="24"/>
                </w:rPr>
                <w:delText>Հոդված 30.</w:delText>
              </w:r>
            </w:del>
          </w:p>
        </w:tc>
        <w:tc>
          <w:tcPr>
            <w:tcW w:w="6980" w:type="dxa"/>
          </w:tcPr>
          <w:p w14:paraId="285A75D5" w14:textId="77777777" w:rsidR="00DA448E" w:rsidRPr="00956536" w:rsidRDefault="00AC1D02" w:rsidP="002A731A">
            <w:pPr>
              <w:tabs>
                <w:tab w:val="left" w:pos="567"/>
              </w:tabs>
              <w:spacing w:after="0" w:line="360" w:lineRule="auto"/>
              <w:ind w:firstLine="567"/>
              <w:contextualSpacing/>
              <w:jc w:val="both"/>
              <w:rPr>
                <w:del w:id="82" w:author="Angelica Hakobyan" w:date="2022-05-12T15:56:00Z"/>
                <w:rFonts w:ascii="GHEA Grapalat" w:eastAsia="GHEA Grapalat" w:hAnsi="GHEA Grapalat" w:cs="GHEA Grapalat"/>
                <w:sz w:val="24"/>
                <w:szCs w:val="24"/>
              </w:rPr>
            </w:pPr>
            <w:del w:id="83" w:author="Angelica Hakobyan" w:date="2022-05-12T15:56:00Z">
              <w:r w:rsidRPr="00956536">
                <w:rPr>
                  <w:rFonts w:ascii="GHEA Grapalat" w:eastAsia="GHEA Grapalat" w:hAnsi="GHEA Grapalat" w:cs="GHEA Grapalat"/>
                  <w:b/>
                  <w:sz w:val="24"/>
                  <w:szCs w:val="24"/>
                </w:rPr>
                <w:delText>Նվերների հաշվառումը</w:delText>
              </w:r>
            </w:del>
          </w:p>
        </w:tc>
      </w:tr>
    </w:tbl>
    <w:p w14:paraId="5CF5DDF4" w14:textId="77777777" w:rsidR="00DA448E" w:rsidRPr="00956536" w:rsidRDefault="00AC1D02" w:rsidP="002A731A">
      <w:pPr>
        <w:tabs>
          <w:tab w:val="left" w:pos="567"/>
        </w:tabs>
        <w:spacing w:after="0" w:line="360" w:lineRule="auto"/>
        <w:ind w:firstLine="567"/>
        <w:contextualSpacing/>
        <w:jc w:val="both"/>
        <w:rPr>
          <w:del w:id="84" w:author="Angelica Hakobyan" w:date="2022-05-12T15:56:00Z"/>
          <w:rFonts w:ascii="GHEA Grapalat" w:eastAsia="GHEA Grapalat" w:hAnsi="GHEA Grapalat" w:cs="GHEA Grapalat"/>
          <w:b/>
          <w:color w:val="000000"/>
          <w:sz w:val="24"/>
          <w:szCs w:val="24"/>
        </w:rPr>
      </w:pPr>
      <w:del w:id="85" w:author="Angelica Hakobyan" w:date="2022-05-12T15:56:00Z">
        <w:r w:rsidRPr="00956536">
          <w:rPr>
            <w:b/>
            <w:color w:val="000000"/>
            <w:sz w:val="24"/>
            <w:szCs w:val="24"/>
          </w:rPr>
          <w:delText> </w:delText>
        </w:r>
      </w:del>
    </w:p>
    <w:p w14:paraId="5F50B7D3" w14:textId="77777777" w:rsidR="00DA448E" w:rsidRPr="00956536" w:rsidRDefault="00AC1D02" w:rsidP="002A731A">
      <w:pPr>
        <w:shd w:val="clear" w:color="auto" w:fill="FFFFFF"/>
        <w:tabs>
          <w:tab w:val="left" w:pos="567"/>
        </w:tabs>
        <w:spacing w:after="0" w:line="360" w:lineRule="auto"/>
        <w:ind w:firstLine="567"/>
        <w:contextualSpacing/>
        <w:jc w:val="both"/>
        <w:rPr>
          <w:del w:id="86" w:author="Angelica Hakobyan" w:date="2022-05-12T15:56:00Z"/>
          <w:rFonts w:ascii="GHEA Grapalat" w:eastAsia="GHEA Grapalat" w:hAnsi="GHEA Grapalat" w:cs="GHEA Grapalat"/>
          <w:color w:val="000000"/>
          <w:sz w:val="24"/>
          <w:szCs w:val="24"/>
        </w:rPr>
      </w:pPr>
      <w:del w:id="87" w:author="Angelica Hakobyan" w:date="2022-05-12T15:56:00Z">
        <w:r w:rsidRPr="00956536">
          <w:rPr>
            <w:rFonts w:ascii="GHEA Grapalat" w:eastAsia="GHEA Grapalat" w:hAnsi="GHEA Grapalat" w:cs="GHEA Grapalat"/>
            <w:color w:val="000000"/>
            <w:sz w:val="24"/>
            <w:szCs w:val="24"/>
          </w:rPr>
          <w:lastRenderedPageBreak/>
          <w:delText>1. Հանրային պաշտոն զբաղեցնող անձինք և հանրային ծառայողները պարտավոր են Կառավարության սահմանած կարգով հայտնել սույն օրենքի 29-րդ հոդվածով նախատեսված թույլատրելի նվերների ստացման մասին:</w:delText>
        </w:r>
      </w:del>
    </w:p>
    <w:p w14:paraId="36A8FFDB" w14:textId="77777777" w:rsidR="00DA448E" w:rsidRPr="00956536" w:rsidRDefault="00AC1D02" w:rsidP="002A731A">
      <w:pPr>
        <w:shd w:val="clear" w:color="auto" w:fill="FFFFFF"/>
        <w:tabs>
          <w:tab w:val="left" w:pos="567"/>
        </w:tabs>
        <w:spacing w:after="0" w:line="360" w:lineRule="auto"/>
        <w:ind w:firstLine="567"/>
        <w:contextualSpacing/>
        <w:jc w:val="both"/>
        <w:rPr>
          <w:del w:id="88" w:author="Angelica Hakobyan" w:date="2022-05-12T15:56:00Z"/>
          <w:rFonts w:ascii="GHEA Grapalat" w:eastAsia="GHEA Grapalat" w:hAnsi="GHEA Grapalat" w:cs="GHEA Grapalat"/>
          <w:color w:val="000000"/>
          <w:sz w:val="24"/>
          <w:szCs w:val="24"/>
        </w:rPr>
      </w:pPr>
      <w:del w:id="89" w:author="Angelica Hakobyan" w:date="2022-05-12T15:56:00Z">
        <w:r w:rsidRPr="00956536">
          <w:rPr>
            <w:rFonts w:ascii="GHEA Grapalat" w:eastAsia="GHEA Grapalat" w:hAnsi="GHEA Grapalat" w:cs="GHEA Grapalat"/>
            <w:color w:val="000000"/>
            <w:sz w:val="24"/>
            <w:szCs w:val="24"/>
          </w:rPr>
          <w:delText>2. Նվերների հաշվառման և հանձնման կարգը սահմանում է Կառավարությունը:</w:delText>
        </w:r>
      </w:del>
    </w:p>
    <w:p w14:paraId="0C6C451C" w14:textId="77777777" w:rsidR="00DA448E" w:rsidRPr="00956536" w:rsidRDefault="00DA448E" w:rsidP="002A731A">
      <w:pPr>
        <w:tabs>
          <w:tab w:val="left" w:pos="567"/>
        </w:tabs>
        <w:spacing w:after="0" w:line="360" w:lineRule="auto"/>
        <w:ind w:firstLine="567"/>
        <w:contextualSpacing/>
        <w:jc w:val="both"/>
        <w:rPr>
          <w:ins w:id="90" w:author="Angelica Hakobyan" w:date="2022-05-12T15:56:00Z"/>
          <w:rFonts w:ascii="GHEA Grapalat" w:eastAsia="GHEA Grapalat" w:hAnsi="GHEA Grapalat" w:cs="GHEA Grapalat"/>
          <w:color w:val="000000"/>
          <w:sz w:val="24"/>
          <w:szCs w:val="24"/>
        </w:rPr>
      </w:pPr>
    </w:p>
    <w:p w14:paraId="30A400C4" w14:textId="77777777" w:rsidR="00DA448E" w:rsidRPr="00956536" w:rsidRDefault="00AC1D02" w:rsidP="002A731A">
      <w:pPr>
        <w:tabs>
          <w:tab w:val="left" w:pos="567"/>
        </w:tabs>
        <w:spacing w:after="0" w:line="360" w:lineRule="auto"/>
        <w:ind w:firstLine="567"/>
        <w:contextualSpacing/>
        <w:jc w:val="both"/>
        <w:rPr>
          <w:ins w:id="91" w:author="Angelica Hakobyan" w:date="2022-06-03T14:59:00Z"/>
          <w:rFonts w:ascii="GHEA Grapalat" w:eastAsia="GHEA Grapalat" w:hAnsi="GHEA Grapalat" w:cs="GHEA Grapalat"/>
          <w:b/>
          <w:sz w:val="24"/>
          <w:szCs w:val="24"/>
        </w:rPr>
      </w:pPr>
      <w:ins w:id="92" w:author="Angelica Hakobyan" w:date="2022-05-12T15:56:00Z">
        <w:r w:rsidRPr="00956536">
          <w:rPr>
            <w:rFonts w:ascii="GHEA Grapalat" w:eastAsia="GHEA Grapalat" w:hAnsi="GHEA Grapalat" w:cs="GHEA Grapalat"/>
            <w:b/>
            <w:sz w:val="24"/>
            <w:szCs w:val="24"/>
          </w:rPr>
          <w:t>Հոդված</w:t>
        </w:r>
      </w:ins>
      <w:r w:rsidRPr="00956536">
        <w:rPr>
          <w:rFonts w:ascii="GHEA Grapalat" w:eastAsia="GHEA Grapalat" w:hAnsi="GHEA Grapalat" w:cs="GHEA Grapalat"/>
          <w:b/>
          <w:sz w:val="24"/>
          <w:szCs w:val="24"/>
        </w:rPr>
        <w:t xml:space="preserve"> </w:t>
      </w:r>
      <w:ins w:id="93" w:author="Angelica Hakobyan" w:date="2022-06-03T14:59:00Z">
        <w:r w:rsidRPr="00956536">
          <w:rPr>
            <w:rFonts w:ascii="GHEA Grapalat" w:eastAsia="GHEA Grapalat" w:hAnsi="GHEA Grapalat" w:cs="GHEA Grapalat"/>
            <w:b/>
            <w:sz w:val="24"/>
            <w:szCs w:val="24"/>
          </w:rPr>
          <w:t>30.</w:t>
        </w:r>
        <w:r w:rsidRPr="00956536">
          <w:rPr>
            <w:rFonts w:ascii="GHEA Grapalat" w:eastAsia="GHEA Grapalat" w:hAnsi="GHEA Grapalat" w:cs="GHEA Grapalat"/>
            <w:b/>
            <w:sz w:val="24"/>
            <w:szCs w:val="24"/>
          </w:rPr>
          <w:tab/>
          <w:t>Նվերների</w:t>
        </w:r>
      </w:ins>
      <w:r w:rsidRPr="00956536">
        <w:rPr>
          <w:rFonts w:ascii="GHEA Grapalat" w:eastAsia="GHEA Grapalat" w:hAnsi="GHEA Grapalat" w:cs="GHEA Grapalat"/>
          <w:b/>
          <w:sz w:val="24"/>
          <w:szCs w:val="24"/>
        </w:rPr>
        <w:t xml:space="preserve"> </w:t>
      </w:r>
      <w:ins w:id="94" w:author="Angelica Hakobyan" w:date="2022-06-03T14:59:00Z">
        <w:r w:rsidRPr="00956536">
          <w:rPr>
            <w:rFonts w:ascii="GHEA Grapalat" w:eastAsia="GHEA Grapalat" w:hAnsi="GHEA Grapalat" w:cs="GHEA Grapalat"/>
            <w:b/>
            <w:sz w:val="24"/>
            <w:szCs w:val="24"/>
          </w:rPr>
          <w:t>հաշվառումը</w:t>
        </w:r>
      </w:ins>
      <w:r w:rsidRPr="00956536">
        <w:rPr>
          <w:rFonts w:ascii="GHEA Grapalat" w:eastAsia="GHEA Grapalat" w:hAnsi="GHEA Grapalat" w:cs="GHEA Grapalat"/>
          <w:b/>
          <w:sz w:val="24"/>
          <w:szCs w:val="24"/>
        </w:rPr>
        <w:t xml:space="preserve"> </w:t>
      </w:r>
      <w:ins w:id="95" w:author="Angelica Hakobyan" w:date="2022-06-03T14:59:00Z">
        <w:r w:rsidRPr="00956536">
          <w:rPr>
            <w:rFonts w:ascii="GHEA Grapalat" w:eastAsia="GHEA Grapalat" w:hAnsi="GHEA Grapalat" w:cs="GHEA Grapalat"/>
            <w:b/>
            <w:sz w:val="24"/>
            <w:szCs w:val="24"/>
          </w:rPr>
          <w:t>և</w:t>
        </w:r>
      </w:ins>
      <w:r w:rsidRPr="00956536">
        <w:rPr>
          <w:rFonts w:ascii="GHEA Grapalat" w:eastAsia="GHEA Grapalat" w:hAnsi="GHEA Grapalat" w:cs="GHEA Grapalat"/>
          <w:b/>
          <w:sz w:val="24"/>
          <w:szCs w:val="24"/>
        </w:rPr>
        <w:t xml:space="preserve"> </w:t>
      </w:r>
      <w:ins w:id="96" w:author="Angelica Hakobyan" w:date="2022-06-03T14:59:00Z">
        <w:r w:rsidRPr="00956536">
          <w:rPr>
            <w:rFonts w:ascii="GHEA Grapalat" w:eastAsia="GHEA Grapalat" w:hAnsi="GHEA Grapalat" w:cs="GHEA Grapalat"/>
            <w:b/>
            <w:sz w:val="24"/>
            <w:szCs w:val="24"/>
          </w:rPr>
          <w:t>հանձնումը</w:t>
        </w:r>
      </w:ins>
    </w:p>
    <w:p w14:paraId="1EBE1E85" w14:textId="59F6D65D" w:rsidR="00DA448E" w:rsidRPr="00956536" w:rsidRDefault="00AC1D02" w:rsidP="002A731A">
      <w:pPr>
        <w:numPr>
          <w:ilvl w:val="0"/>
          <w:numId w:val="5"/>
        </w:numPr>
        <w:pBdr>
          <w:top w:val="nil"/>
          <w:left w:val="nil"/>
          <w:bottom w:val="nil"/>
          <w:right w:val="nil"/>
          <w:between w:val="nil"/>
        </w:pBdr>
        <w:tabs>
          <w:tab w:val="left" w:pos="567"/>
          <w:tab w:val="left" w:pos="900"/>
        </w:tabs>
        <w:spacing w:after="0" w:line="360" w:lineRule="auto"/>
        <w:ind w:left="0" w:firstLine="567"/>
        <w:contextualSpacing/>
        <w:jc w:val="both"/>
        <w:rPr>
          <w:ins w:id="97" w:author="varchutyun hakakorupcion" w:date="2022-08-15T16:30:00Z"/>
          <w:rFonts w:ascii="GHEA Grapalat" w:eastAsia="GHEA Grapalat" w:hAnsi="GHEA Grapalat" w:cs="GHEA Grapalat"/>
          <w:color w:val="000000"/>
          <w:sz w:val="24"/>
          <w:szCs w:val="24"/>
        </w:rPr>
      </w:pPr>
      <w:ins w:id="98" w:author="Angelica Hakobyan" w:date="2022-06-03T14:59: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99" w:author="Angelica Hakobyan" w:date="2022-06-03T14:59: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100" w:author="Angelica Hakobyan" w:date="2022-06-03T14:59: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101" w:author="Angelica Hakobyan" w:date="2022-06-03T14:59:00Z">
        <w:r w:rsidRPr="00956536">
          <w:rPr>
            <w:rFonts w:ascii="GHEA Grapalat" w:eastAsia="GHEA Grapalat" w:hAnsi="GHEA Grapalat" w:cs="GHEA Grapalat"/>
            <w:color w:val="000000"/>
            <w:sz w:val="24"/>
            <w:szCs w:val="24"/>
          </w:rPr>
          <w:t>անձը</w:t>
        </w:r>
      </w:ins>
      <w:r w:rsidRPr="00956536">
        <w:rPr>
          <w:rFonts w:ascii="GHEA Grapalat" w:eastAsia="GHEA Grapalat" w:hAnsi="GHEA Grapalat" w:cs="GHEA Grapalat"/>
          <w:color w:val="000000"/>
          <w:sz w:val="24"/>
          <w:szCs w:val="24"/>
        </w:rPr>
        <w:t xml:space="preserve"> </w:t>
      </w:r>
      <w:ins w:id="102" w:author="Angelica Hakobyan" w:date="2022-06-03T14:59: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103" w:author="Angelica Hakobyan" w:date="2022-06-03T14:59: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104" w:author="Angelica Hakobyan" w:date="2022-06-03T14:59:00Z">
        <w:r w:rsidRPr="00956536">
          <w:rPr>
            <w:rFonts w:ascii="GHEA Grapalat" w:eastAsia="GHEA Grapalat" w:hAnsi="GHEA Grapalat" w:cs="GHEA Grapalat"/>
            <w:color w:val="000000"/>
            <w:sz w:val="24"/>
            <w:szCs w:val="24"/>
          </w:rPr>
          <w:t>ծառայողը</w:t>
        </w:r>
      </w:ins>
      <w:r w:rsidRPr="00956536">
        <w:rPr>
          <w:rFonts w:ascii="GHEA Grapalat" w:eastAsia="GHEA Grapalat" w:hAnsi="GHEA Grapalat" w:cs="GHEA Grapalat"/>
          <w:color w:val="000000"/>
          <w:sz w:val="24"/>
          <w:szCs w:val="24"/>
        </w:rPr>
        <w:t xml:space="preserve"> </w:t>
      </w:r>
      <w:ins w:id="105" w:author="Angelica Hakobyan" w:date="2022-06-03T14:59:00Z">
        <w:r w:rsidRPr="00956536">
          <w:rPr>
            <w:rFonts w:ascii="GHEA Grapalat" w:eastAsia="GHEA Grapalat" w:hAnsi="GHEA Grapalat" w:cs="GHEA Grapalat"/>
            <w:color w:val="000000"/>
            <w:sz w:val="24"/>
            <w:szCs w:val="24"/>
          </w:rPr>
          <w:t>պարտավոր</w:t>
        </w:r>
      </w:ins>
      <w:r w:rsidRPr="00956536">
        <w:rPr>
          <w:rFonts w:ascii="GHEA Grapalat" w:eastAsia="GHEA Grapalat" w:hAnsi="GHEA Grapalat" w:cs="GHEA Grapalat"/>
          <w:color w:val="000000"/>
          <w:sz w:val="24"/>
          <w:szCs w:val="24"/>
        </w:rPr>
        <w:t xml:space="preserve"> </w:t>
      </w:r>
      <w:ins w:id="106" w:author="Angelica Hakobyan" w:date="2022-06-03T14:59: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107" w:author="Angelica Hakobyan" w:date="2022-06-03T14:59:00Z">
        <w:r w:rsidRPr="00956536">
          <w:rPr>
            <w:rFonts w:ascii="GHEA Grapalat" w:eastAsia="GHEA Grapalat" w:hAnsi="GHEA Grapalat" w:cs="GHEA Grapalat"/>
            <w:color w:val="000000"/>
            <w:sz w:val="24"/>
            <w:szCs w:val="24"/>
          </w:rPr>
          <w:t>իր</w:t>
        </w:r>
      </w:ins>
      <w:r w:rsidRPr="00956536">
        <w:rPr>
          <w:rFonts w:ascii="GHEA Grapalat" w:eastAsia="GHEA Grapalat" w:hAnsi="GHEA Grapalat" w:cs="GHEA Grapalat"/>
          <w:color w:val="000000"/>
          <w:sz w:val="24"/>
          <w:szCs w:val="24"/>
        </w:rPr>
        <w:t xml:space="preserve"> </w:t>
      </w:r>
      <w:ins w:id="108" w:author="Angelica Hakobyan" w:date="2022-06-03T14:59:00Z">
        <w:r w:rsidRPr="00956536">
          <w:rPr>
            <w:rFonts w:ascii="GHEA Grapalat" w:eastAsia="GHEA Grapalat" w:hAnsi="GHEA Grapalat" w:cs="GHEA Grapalat"/>
            <w:color w:val="000000"/>
            <w:sz w:val="24"/>
            <w:szCs w:val="24"/>
          </w:rPr>
          <w:t>կողմից</w:t>
        </w:r>
      </w:ins>
      <w:r w:rsidRPr="00956536">
        <w:rPr>
          <w:rFonts w:ascii="GHEA Grapalat" w:eastAsia="GHEA Grapalat" w:hAnsi="GHEA Grapalat" w:cs="GHEA Grapalat"/>
          <w:color w:val="000000"/>
          <w:sz w:val="24"/>
          <w:szCs w:val="24"/>
        </w:rPr>
        <w:t xml:space="preserve"> </w:t>
      </w:r>
      <w:ins w:id="109" w:author="Angelica Hakobyan" w:date="2022-06-03T14:59:00Z">
        <w:r w:rsidRPr="00956536">
          <w:rPr>
            <w:rFonts w:ascii="GHEA Grapalat" w:eastAsia="GHEA Grapalat" w:hAnsi="GHEA Grapalat" w:cs="GHEA Grapalat"/>
            <w:color w:val="000000"/>
            <w:sz w:val="24"/>
            <w:szCs w:val="24"/>
          </w:rPr>
          <w:t>ստացված</w:t>
        </w:r>
      </w:ins>
      <w:r w:rsidRPr="00956536">
        <w:rPr>
          <w:rFonts w:ascii="GHEA Grapalat" w:eastAsia="GHEA Grapalat" w:hAnsi="GHEA Grapalat" w:cs="GHEA Grapalat"/>
          <w:color w:val="000000"/>
          <w:sz w:val="24"/>
          <w:szCs w:val="24"/>
        </w:rPr>
        <w:t xml:space="preserve"> </w:t>
      </w:r>
      <w:ins w:id="110" w:author="Angelica Hakobyan" w:date="2022-06-03T14:59:00Z">
        <w:r w:rsidRPr="00956536">
          <w:rPr>
            <w:rFonts w:ascii="GHEA Grapalat" w:eastAsia="GHEA Grapalat" w:hAnsi="GHEA Grapalat" w:cs="GHEA Grapalat"/>
            <w:color w:val="000000"/>
            <w:sz w:val="24"/>
            <w:szCs w:val="24"/>
          </w:rPr>
          <w:t>թույլատրելի</w:t>
        </w:r>
      </w:ins>
      <w:r w:rsidRPr="00956536">
        <w:rPr>
          <w:rFonts w:ascii="GHEA Grapalat" w:eastAsia="GHEA Grapalat" w:hAnsi="GHEA Grapalat" w:cs="GHEA Grapalat"/>
          <w:color w:val="000000"/>
          <w:sz w:val="24"/>
          <w:szCs w:val="24"/>
        </w:rPr>
        <w:t xml:space="preserve"> </w:t>
      </w:r>
      <w:ins w:id="111" w:author="Angelica Hakobyan" w:date="2022-06-03T14:59:00Z">
        <w:r w:rsidRPr="00956536">
          <w:rPr>
            <w:rFonts w:ascii="GHEA Grapalat" w:eastAsia="GHEA Grapalat" w:hAnsi="GHEA Grapalat" w:cs="GHEA Grapalat"/>
            <w:color w:val="000000"/>
            <w:sz w:val="24"/>
            <w:szCs w:val="24"/>
          </w:rPr>
          <w:t>նվերները</w:t>
        </w:r>
      </w:ins>
      <w:r w:rsidRPr="00956536">
        <w:rPr>
          <w:rFonts w:ascii="GHEA Grapalat" w:eastAsia="GHEA Grapalat" w:hAnsi="GHEA Grapalat" w:cs="GHEA Grapalat"/>
          <w:color w:val="000000"/>
          <w:sz w:val="24"/>
          <w:szCs w:val="24"/>
        </w:rPr>
        <w:t xml:space="preserve"> </w:t>
      </w:r>
      <w:ins w:id="112" w:author="Angelica Hakobyan" w:date="2022-06-03T14:59:00Z">
        <w:r w:rsidRPr="00956536">
          <w:rPr>
            <w:rFonts w:ascii="GHEA Grapalat" w:eastAsia="GHEA Grapalat" w:hAnsi="GHEA Grapalat" w:cs="GHEA Grapalat"/>
            <w:color w:val="000000"/>
            <w:sz w:val="24"/>
            <w:szCs w:val="24"/>
          </w:rPr>
          <w:t>հաշվառել</w:t>
        </w:r>
      </w:ins>
      <w:r w:rsidRPr="00956536">
        <w:rPr>
          <w:rFonts w:ascii="GHEA Grapalat" w:eastAsia="GHEA Grapalat" w:hAnsi="GHEA Grapalat" w:cs="GHEA Grapalat"/>
          <w:color w:val="000000"/>
          <w:sz w:val="24"/>
          <w:szCs w:val="24"/>
        </w:rPr>
        <w:t xml:space="preserve"> </w:t>
      </w:r>
      <w:ins w:id="113" w:author="Angelica Hakobyan" w:date="2022-06-03T14:59:00Z">
        <w:r w:rsidRPr="00956536">
          <w:rPr>
            <w:rFonts w:ascii="GHEA Grapalat" w:eastAsia="GHEA Grapalat" w:hAnsi="GHEA Grapalat" w:cs="GHEA Grapalat"/>
            <w:color w:val="000000"/>
            <w:sz w:val="24"/>
            <w:szCs w:val="24"/>
          </w:rPr>
          <w:t>նվերների</w:t>
        </w:r>
      </w:ins>
      <w:r w:rsidRPr="00956536">
        <w:rPr>
          <w:rFonts w:ascii="GHEA Grapalat" w:eastAsia="GHEA Grapalat" w:hAnsi="GHEA Grapalat" w:cs="GHEA Grapalat"/>
          <w:color w:val="000000"/>
          <w:sz w:val="24"/>
          <w:szCs w:val="24"/>
        </w:rPr>
        <w:t xml:space="preserve"> </w:t>
      </w:r>
      <w:ins w:id="114" w:author="Angelica Hakobyan" w:date="2022-06-03T14:59:00Z">
        <w:r w:rsidRPr="00956536">
          <w:rPr>
            <w:rFonts w:ascii="GHEA Grapalat" w:eastAsia="GHEA Grapalat" w:hAnsi="GHEA Grapalat" w:cs="GHEA Grapalat"/>
            <w:color w:val="000000"/>
            <w:sz w:val="24"/>
            <w:szCs w:val="24"/>
          </w:rPr>
          <w:t>հաշվառման</w:t>
        </w:r>
      </w:ins>
      <w:r w:rsidRPr="00956536">
        <w:rPr>
          <w:rFonts w:ascii="GHEA Grapalat" w:eastAsia="GHEA Grapalat" w:hAnsi="GHEA Grapalat" w:cs="GHEA Grapalat"/>
          <w:color w:val="000000"/>
          <w:sz w:val="24"/>
          <w:szCs w:val="24"/>
        </w:rPr>
        <w:t xml:space="preserve"> </w:t>
      </w:r>
      <w:proofErr w:type="spellStart"/>
      <w:ins w:id="115" w:author="Angelica Hakobyan" w:date="2022-06-03T14:59:00Z">
        <w:r w:rsidRPr="00956536">
          <w:rPr>
            <w:rFonts w:ascii="GHEA Grapalat" w:eastAsia="GHEA Grapalat" w:hAnsi="GHEA Grapalat" w:cs="GHEA Grapalat"/>
            <w:color w:val="000000"/>
            <w:sz w:val="24"/>
            <w:szCs w:val="24"/>
          </w:rPr>
          <w:t>ռեեստրում</w:t>
        </w:r>
      </w:ins>
      <w:proofErr w:type="spellEnd"/>
      <w:r w:rsidRPr="00956536">
        <w:rPr>
          <w:rFonts w:ascii="GHEA Grapalat" w:eastAsia="GHEA Grapalat" w:hAnsi="GHEA Grapalat" w:cs="GHEA Grapalat"/>
          <w:color w:val="000000"/>
          <w:sz w:val="24"/>
          <w:szCs w:val="24"/>
        </w:rPr>
        <w:t xml:space="preserve"> </w:t>
      </w:r>
      <w:ins w:id="116" w:author="Angelica Hakobyan" w:date="2022-06-03T14:59:00Z">
        <w:r w:rsidRPr="00956536">
          <w:rPr>
            <w:rFonts w:ascii="GHEA Grapalat" w:eastAsia="GHEA Grapalat" w:hAnsi="GHEA Grapalat" w:cs="GHEA Grapalat"/>
            <w:color w:val="000000"/>
            <w:sz w:val="24"/>
            <w:szCs w:val="24"/>
          </w:rPr>
          <w:t>(</w:t>
        </w:r>
        <w:proofErr w:type="spellStart"/>
        <w:r w:rsidRPr="00956536">
          <w:rPr>
            <w:rFonts w:ascii="GHEA Grapalat" w:eastAsia="GHEA Grapalat" w:hAnsi="GHEA Grapalat" w:cs="GHEA Grapalat"/>
            <w:color w:val="000000"/>
            <w:sz w:val="24"/>
            <w:szCs w:val="24"/>
          </w:rPr>
          <w:t>այուհետ</w:t>
        </w:r>
        <w:proofErr w:type="spellEnd"/>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proofErr w:type="spellStart"/>
      <w:ins w:id="117" w:author="Angelica Hakobyan" w:date="2022-06-03T14:59:00Z">
        <w:r w:rsidRPr="00956536">
          <w:rPr>
            <w:rFonts w:ascii="GHEA Grapalat" w:eastAsia="GHEA Grapalat" w:hAnsi="GHEA Grapalat" w:cs="GHEA Grapalat"/>
            <w:color w:val="000000"/>
            <w:sz w:val="24"/>
            <w:szCs w:val="24"/>
          </w:rPr>
          <w:t>Ռեեստր</w:t>
        </w:r>
        <w:proofErr w:type="spellEnd"/>
        <w:r w:rsidRPr="00956536">
          <w:rPr>
            <w:rFonts w:ascii="GHEA Grapalat" w:eastAsia="GHEA Grapalat" w:hAnsi="GHEA Grapalat" w:cs="GHEA Grapalat"/>
            <w:color w:val="000000"/>
            <w:sz w:val="24"/>
            <w:szCs w:val="24"/>
          </w:rPr>
          <w:t>)։</w:t>
        </w:r>
      </w:ins>
    </w:p>
    <w:p w14:paraId="6D8A9EA0" w14:textId="42F58BBA" w:rsidR="00425B9A" w:rsidRPr="00956536" w:rsidRDefault="00425B9A" w:rsidP="002A731A">
      <w:pPr>
        <w:numPr>
          <w:ilvl w:val="0"/>
          <w:numId w:val="5"/>
        </w:numPr>
        <w:pBdr>
          <w:top w:val="nil"/>
          <w:left w:val="nil"/>
          <w:bottom w:val="nil"/>
          <w:right w:val="nil"/>
          <w:between w:val="nil"/>
        </w:pBdr>
        <w:tabs>
          <w:tab w:val="left" w:pos="567"/>
          <w:tab w:val="left" w:pos="900"/>
        </w:tabs>
        <w:spacing w:after="0" w:line="360" w:lineRule="auto"/>
        <w:ind w:left="0" w:firstLine="567"/>
        <w:contextualSpacing/>
        <w:jc w:val="both"/>
        <w:rPr>
          <w:ins w:id="118" w:author="Angelica Hakobyan" w:date="2022-06-03T14:59:00Z"/>
          <w:rFonts w:ascii="GHEA Grapalat" w:eastAsia="GHEA Grapalat" w:hAnsi="GHEA Grapalat" w:cs="GHEA Grapalat"/>
          <w:color w:val="000000"/>
          <w:sz w:val="24"/>
          <w:szCs w:val="24"/>
        </w:rPr>
      </w:pPr>
      <w:ins w:id="119" w:author="varchutyun hakakorupcion" w:date="2022-08-15T16:30:00Z">
        <w:r w:rsidRPr="00956536">
          <w:rPr>
            <w:rFonts w:ascii="GHEA Grapalat" w:eastAsia="GHEA Grapalat" w:hAnsi="GHEA Grapalat" w:cs="GHEA Grapalat"/>
            <w:color w:val="000000"/>
            <w:sz w:val="24"/>
            <w:szCs w:val="24"/>
          </w:rPr>
          <w:t>Քսան հազար Հայաստանի Հանրապետության դրամը չգերազանցող արժողությամբ թույլատրելի նվերները ենթակա չեն հաշվառման, բացառությամբ մեկ տարվա ընթացքում պարբերական (երեք և ավելի) բնույթ կրող դեպքերի։</w:t>
        </w:r>
      </w:ins>
    </w:p>
    <w:p w14:paraId="6A553DBA" w14:textId="1629202C" w:rsidR="000F1107" w:rsidRDefault="000F1107" w:rsidP="002A731A">
      <w:pPr>
        <w:numPr>
          <w:ilvl w:val="0"/>
          <w:numId w:val="5"/>
        </w:numPr>
        <w:pBdr>
          <w:top w:val="nil"/>
          <w:left w:val="nil"/>
          <w:bottom w:val="nil"/>
          <w:right w:val="nil"/>
          <w:between w:val="nil"/>
        </w:pBdr>
        <w:tabs>
          <w:tab w:val="left" w:pos="567"/>
          <w:tab w:val="left" w:pos="900"/>
        </w:tabs>
        <w:spacing w:after="0" w:line="360" w:lineRule="auto"/>
        <w:ind w:left="0" w:firstLine="567"/>
        <w:contextualSpacing/>
        <w:jc w:val="both"/>
        <w:rPr>
          <w:ins w:id="120" w:author="varchutyun hakakorupcion" w:date="2022-08-17T08:49:00Z"/>
          <w:rFonts w:ascii="GHEA Grapalat" w:eastAsia="GHEA Grapalat" w:hAnsi="GHEA Grapalat" w:cs="GHEA Grapalat"/>
          <w:color w:val="000000"/>
          <w:sz w:val="24"/>
          <w:szCs w:val="24"/>
        </w:rPr>
      </w:pPr>
      <w:ins w:id="121" w:author="varchutyun hakakorupcion" w:date="2022-08-17T08:49:00Z">
        <w:r w:rsidRPr="000F1107">
          <w:rPr>
            <w:rFonts w:ascii="GHEA Grapalat" w:eastAsia="GHEA Grapalat" w:hAnsi="GHEA Grapalat" w:cs="GHEA Grapalat"/>
            <w:color w:val="000000"/>
            <w:sz w:val="24"/>
            <w:szCs w:val="24"/>
          </w:rPr>
          <w:t xml:space="preserve">Նվերների հաշվառման, հանձնման և գնահատման, Ռեեստրի վարման կարգերը, </w:t>
        </w:r>
        <w:proofErr w:type="spellStart"/>
        <w:r w:rsidRPr="000F1107">
          <w:rPr>
            <w:rFonts w:ascii="GHEA Grapalat" w:eastAsia="GHEA Grapalat" w:hAnsi="GHEA Grapalat" w:cs="GHEA Grapalat"/>
            <w:color w:val="000000"/>
            <w:sz w:val="24"/>
            <w:szCs w:val="24"/>
          </w:rPr>
          <w:t>Ռեեստրում</w:t>
        </w:r>
        <w:proofErr w:type="spellEnd"/>
        <w:r w:rsidRPr="000F1107">
          <w:rPr>
            <w:rFonts w:ascii="GHEA Grapalat" w:eastAsia="GHEA Grapalat" w:hAnsi="GHEA Grapalat" w:cs="GHEA Grapalat"/>
            <w:color w:val="000000"/>
            <w:sz w:val="24"/>
            <w:szCs w:val="24"/>
          </w:rPr>
          <w:t xml:space="preserve"> լրացման և հրապարակման ենթակա տվյալների ցանկը, ներկայացված տվյալներում փոփոխությունների կատարման, նվերների ընդունման սահմանափակումների խախտման դեպքերի վերաբերյալ տեղեկությունների տրամադրման կարգերը, ինչպես նաև խորհրդատվական կարծիքի տրամադրման </w:t>
        </w:r>
      </w:ins>
      <w:ins w:id="122" w:author="varchutyun hakakorupcion" w:date="2022-08-17T17:28:00Z">
        <w:r w:rsidR="00F5155F">
          <w:rPr>
            <w:rFonts w:ascii="GHEA Grapalat" w:eastAsia="GHEA Grapalat" w:hAnsi="GHEA Grapalat" w:cs="GHEA Grapalat"/>
            <w:color w:val="000000"/>
            <w:sz w:val="24"/>
            <w:szCs w:val="24"/>
          </w:rPr>
          <w:t>մեթոդական ուղեցույցը</w:t>
        </w:r>
      </w:ins>
      <w:ins w:id="123" w:author="varchutyun hakakorupcion" w:date="2022-08-17T08:49:00Z">
        <w:r w:rsidRPr="000F1107">
          <w:rPr>
            <w:rFonts w:ascii="GHEA Grapalat" w:eastAsia="GHEA Grapalat" w:hAnsi="GHEA Grapalat" w:cs="GHEA Grapalat"/>
            <w:color w:val="000000"/>
            <w:sz w:val="24"/>
            <w:szCs w:val="24"/>
          </w:rPr>
          <w:t xml:space="preserve"> սահմանում է Կոռուպցիայի կանխարգելման հանձնաժողովը։ Սույն մասով նախատեսված </w:t>
        </w:r>
        <w:proofErr w:type="spellStart"/>
        <w:r w:rsidRPr="000F1107">
          <w:rPr>
            <w:rFonts w:ascii="GHEA Grapalat" w:eastAsia="GHEA Grapalat" w:hAnsi="GHEA Grapalat" w:cs="GHEA Grapalat"/>
            <w:color w:val="000000"/>
            <w:sz w:val="24"/>
            <w:szCs w:val="24"/>
          </w:rPr>
          <w:t>կարգերով</w:t>
        </w:r>
        <w:proofErr w:type="spellEnd"/>
        <w:r w:rsidRPr="000F1107">
          <w:rPr>
            <w:rFonts w:ascii="GHEA Grapalat" w:eastAsia="GHEA Grapalat" w:hAnsi="GHEA Grapalat" w:cs="GHEA Grapalat"/>
            <w:color w:val="000000"/>
            <w:sz w:val="24"/>
            <w:szCs w:val="24"/>
          </w:rPr>
          <w:t xml:space="preserve"> կարող են սահմանվել առանձնահատկություններ՝ պետական մարմիններում առանձին պաշտոնների վերաբերյալ տեղեկությունների հրապարակման սահմանափակումներով պայմանավորված:</w:t>
        </w:r>
      </w:ins>
    </w:p>
    <w:p w14:paraId="04FF091D"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tbl>
      <w:tblPr>
        <w:tblStyle w:val="a3"/>
        <w:tblW w:w="9026" w:type="dxa"/>
        <w:tblLayout w:type="fixed"/>
        <w:tblLook w:val="0400" w:firstRow="0" w:lastRow="0" w:firstColumn="0" w:lastColumn="0" w:noHBand="0" w:noVBand="1"/>
      </w:tblPr>
      <w:tblGrid>
        <w:gridCol w:w="2046"/>
        <w:gridCol w:w="6980"/>
      </w:tblGrid>
      <w:tr w:rsidR="00DA448E" w:rsidRPr="00956536" w14:paraId="721123D8" w14:textId="77777777">
        <w:tc>
          <w:tcPr>
            <w:tcW w:w="2046" w:type="dxa"/>
          </w:tcPr>
          <w:p w14:paraId="470D5CED" w14:textId="77777777" w:rsidR="00DA448E" w:rsidRPr="00956536" w:rsidRDefault="00AC1D02" w:rsidP="002A731A">
            <w:pPr>
              <w:tabs>
                <w:tab w:val="left" w:pos="567"/>
              </w:tabs>
              <w:spacing w:after="0" w:line="360" w:lineRule="auto"/>
              <w:ind w:firstLine="567"/>
              <w:contextualSpacing/>
              <w:jc w:val="center"/>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31.</w:t>
            </w:r>
          </w:p>
        </w:tc>
        <w:tc>
          <w:tcPr>
            <w:tcW w:w="6980" w:type="dxa"/>
          </w:tcPr>
          <w:p w14:paraId="66B2BD32"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sz w:val="24"/>
                <w:szCs w:val="24"/>
              </w:rPr>
            </w:pPr>
            <w:r w:rsidRPr="00956536">
              <w:rPr>
                <w:rFonts w:ascii="GHEA Grapalat" w:eastAsia="GHEA Grapalat" w:hAnsi="GHEA Grapalat" w:cs="GHEA Grapalat"/>
                <w:b/>
                <w:sz w:val="24"/>
                <w:szCs w:val="24"/>
              </w:rPr>
              <w:t>Անհամատեղելիության պահանջները</w:t>
            </w:r>
          </w:p>
        </w:tc>
      </w:tr>
    </w:tbl>
    <w:p w14:paraId="1698F8E7" w14:textId="77777777" w:rsidR="00DA448E" w:rsidRPr="00956536" w:rsidRDefault="00AC1D02" w:rsidP="002A731A">
      <w:pPr>
        <w:shd w:val="clear" w:color="auto" w:fill="FFFFFF"/>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1A0915A1" w14:textId="212FA755" w:rsidR="00E47830"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Հանրային պաշտոն զբաղեցնող անձինք (բացառությամբ համայնքի ավագանու անդամների)</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 xml:space="preserve">և հանրային ծառայողները չեն կարող զբաղեցնել իրենց կարգավիճակով չպայմանավորված պաշտոն պետական կամ տեղական </w:t>
      </w:r>
      <w:r w:rsidRPr="00956536">
        <w:rPr>
          <w:rFonts w:ascii="GHEA Grapalat" w:eastAsia="GHEA Grapalat" w:hAnsi="GHEA Grapalat" w:cs="GHEA Grapalat"/>
          <w:color w:val="000000"/>
          <w:sz w:val="24"/>
          <w:szCs w:val="24"/>
        </w:rPr>
        <w:lastRenderedPageBreak/>
        <w:t xml:space="preserve">ինքնակառավարման այլ մարմիններում,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պաշտոն`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կազմակերպություններում, զբաղվել ձեռնարկատիրական գործունեությամբ, կատարել վճարովի այլ աշխատանքի, բացի գիտական, կրթական և ստեղծագործական աշխատանքից: Համայնքի ավագանու անդամների այլ պաշտոններ զբաղեցնելու սահմանափակումները նկարագրված են «Տեղական ինքնակառավարման մասին» և «Երևան քաղաքում տեղական ինքնակառավարման մասին» օրենքներում: </w:t>
      </w:r>
    </w:p>
    <w:p w14:paraId="48AB23FD" w14:textId="13FE33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Հայաստանի Հանրապետության նախագահը չի կարող զբաղեցնել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այլ պաշտոն, զբաղվել ձեռնարկատիրական գործունեությամբ, կատարել վճարովի այլ աշխատանք:</w:t>
      </w:r>
    </w:p>
    <w:p w14:paraId="689076A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Կենտրոնական բանկի նախագահը և խորհրդի մյուս անդամներն իրավունք ունեն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կազմակերպություններում և հիմնադրամներում զբաղեցնելու իրենց կարգավիճակով պայմանավորված պաշտոններ:</w:t>
      </w:r>
    </w:p>
    <w:p w14:paraId="0923D08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Հանրային ծառայողը «Հայաստանի Հանրապետության ընտրական օրենսգիրք» սահմանադրական օրենքով նախատեսված դեպքերում կարող է կատարել ընտրական հանձնաժողովի անդամի (բացառությամբ Կենտրոնական ընտրական հանձնաժողովի անդամի) կամ ընտրական հանձնաժողովում տեխնիկական սարքավորումը սպասարկող մասնագետի կարգավիճակից բխող աշխատանք։</w:t>
      </w:r>
    </w:p>
    <w:p w14:paraId="6B1D8027" w14:textId="7DFA304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Հանրային պաշտոն զբաղեցնող անձինք և հանրային ծառայողները պաշտոնում նշանակվելուց (ընտրվելուց) հետո՝ մեկ ամսվա ընթացքում, պարտավոր են ապահովել սույն հոդվածի 1-ին մասով սահմանված պահանջների կատարումը: </w:t>
      </w:r>
    </w:p>
    <w:p w14:paraId="65CA38E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Սույն օրենքի իմաստով`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կազմակերպությունում (բացառությամբ Հայաստանի Հանրապետության մասնակցությամբ միջազգային պայմանագրերի հիման վրա ստեղծված կազմակերպությունների) պաշտոն զբաղեցնելու ներքո հասկացվում է՝</w:t>
      </w:r>
    </w:p>
    <w:p w14:paraId="19F5BC9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կազմակերպության կառավարման մարմնում ընդգրկված լինելը.</w:t>
      </w:r>
    </w:p>
    <w:p w14:paraId="035038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2)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կազմակերպությունում ցանկացած այլ պաշտոն զբաղեցնելը.</w:t>
      </w:r>
    </w:p>
    <w:p w14:paraId="378B022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կազմակերպության գույքի հավատարմագրային կառավարիչ լինելը.</w:t>
      </w:r>
    </w:p>
    <w:p w14:paraId="6ADFA67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սույն մասի 1-3-րդ կետերում նշված դեպքերից բացի,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այլ </w:t>
      </w:r>
      <w:proofErr w:type="spellStart"/>
      <w:r w:rsidRPr="00956536">
        <w:rPr>
          <w:rFonts w:ascii="GHEA Grapalat" w:eastAsia="GHEA Grapalat" w:hAnsi="GHEA Grapalat" w:cs="GHEA Grapalat"/>
          <w:color w:val="000000"/>
          <w:sz w:val="24"/>
          <w:szCs w:val="24"/>
        </w:rPr>
        <w:t>ձևով</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կազմակերպության ներկայացուցչական, կարգադրիչ կամ կառավարման գործառույթների իրականացմանը ներգրավված լինելը:</w:t>
      </w:r>
    </w:p>
    <w:p w14:paraId="2102B29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Հանրային պաշտոն զբաղեցնող անձը (բացառությամբ Հայաստանի Հանրապետության նախագահի, պատգամավորի, Կառավարության անդամի, ինքնավար պաշտոն զբաղեցնող անձի) կամ հանրային ծառայողը կարող է ընդգրկվել 50 և ավելի տոկոս Հայաստանի Հանրապետության մասնակցությամբ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կազմակերպության տնօրենների խորհրդի (դիտորդ խորհուրդ) կազմում, եթե դա ուղղակիորեն առնչվում է իր պաշտոնավարման ոլորտի քաղաքականության իրականացման հետ` առանց վարձատրության կամ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այլ </w:t>
      </w:r>
      <w:proofErr w:type="spellStart"/>
      <w:r w:rsidRPr="00956536">
        <w:rPr>
          <w:rFonts w:ascii="GHEA Grapalat" w:eastAsia="GHEA Grapalat" w:hAnsi="GHEA Grapalat" w:cs="GHEA Grapalat"/>
          <w:color w:val="000000"/>
          <w:sz w:val="24"/>
          <w:szCs w:val="24"/>
        </w:rPr>
        <w:t>ձևով</w:t>
      </w:r>
      <w:proofErr w:type="spellEnd"/>
      <w:r w:rsidRPr="00956536">
        <w:rPr>
          <w:rFonts w:ascii="GHEA Grapalat" w:eastAsia="GHEA Grapalat" w:hAnsi="GHEA Grapalat" w:cs="GHEA Grapalat"/>
          <w:color w:val="000000"/>
          <w:sz w:val="24"/>
          <w:szCs w:val="24"/>
        </w:rPr>
        <w:t xml:space="preserve"> փոխհատուցում ստանալու կամ հանրային պաշտոն չզբաղեցնող անձանց կամ ոչ հանրային ծառայողների համար նախատեսված սոցիալական երաշխիքներից կամ այլ ծառայություններից կամ արտոնություններից օգտվելու իրավունքի:</w:t>
      </w:r>
    </w:p>
    <w:p w14:paraId="7F8B5400" w14:textId="77777777" w:rsidR="00DA448E" w:rsidRPr="00956536" w:rsidRDefault="00AC1D02" w:rsidP="002A731A">
      <w:pPr>
        <w:shd w:val="clear" w:color="auto" w:fill="FFFFFF"/>
        <w:tabs>
          <w:tab w:val="left" w:pos="567"/>
        </w:tabs>
        <w:spacing w:after="0" w:line="360" w:lineRule="auto"/>
        <w:ind w:firstLine="567"/>
        <w:contextualSpacing/>
        <w:jc w:val="both"/>
        <w:rPr>
          <w:ins w:id="124" w:author="User" w:date="2022-07-19T16:20: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w:t>
      </w:r>
      <w:ins w:id="125" w:author="User" w:date="2022-07-19T16:20:00Z">
        <w:r w:rsidRPr="00956536">
          <w:rPr>
            <w:rFonts w:ascii="GHEA Grapalat" w:eastAsia="GHEA Grapalat" w:hAnsi="GHEA Grapalat" w:cs="GHEA Grapalat"/>
            <w:color w:val="000000"/>
            <w:sz w:val="24"/>
            <w:szCs w:val="24"/>
          </w:rPr>
          <w:t>Սույն</w:t>
        </w:r>
      </w:ins>
      <w:r w:rsidRPr="00956536">
        <w:rPr>
          <w:rFonts w:ascii="GHEA Grapalat" w:eastAsia="GHEA Grapalat" w:hAnsi="GHEA Grapalat" w:cs="GHEA Grapalat"/>
          <w:color w:val="000000"/>
          <w:sz w:val="24"/>
          <w:szCs w:val="24"/>
        </w:rPr>
        <w:t xml:space="preserve"> </w:t>
      </w:r>
      <w:ins w:id="126" w:author="User" w:date="2022-07-19T16:20:00Z">
        <w:r w:rsidRPr="00956536">
          <w:rPr>
            <w:rFonts w:ascii="GHEA Grapalat" w:eastAsia="GHEA Grapalat" w:hAnsi="GHEA Grapalat" w:cs="GHEA Grapalat"/>
            <w:color w:val="000000"/>
            <w:sz w:val="24"/>
            <w:szCs w:val="24"/>
          </w:rPr>
          <w:t>օրենքի</w:t>
        </w:r>
      </w:ins>
      <w:r w:rsidRPr="00956536">
        <w:rPr>
          <w:rFonts w:ascii="GHEA Grapalat" w:eastAsia="GHEA Grapalat" w:hAnsi="GHEA Grapalat" w:cs="GHEA Grapalat"/>
          <w:color w:val="000000"/>
          <w:sz w:val="24"/>
          <w:szCs w:val="24"/>
        </w:rPr>
        <w:t xml:space="preserve"> </w:t>
      </w:r>
      <w:ins w:id="127" w:author="User" w:date="2022-07-19T16:20:00Z">
        <w:r w:rsidRPr="00956536">
          <w:rPr>
            <w:rFonts w:ascii="GHEA Grapalat" w:eastAsia="GHEA Grapalat" w:hAnsi="GHEA Grapalat" w:cs="GHEA Grapalat"/>
            <w:color w:val="000000"/>
            <w:sz w:val="24"/>
            <w:szCs w:val="24"/>
          </w:rPr>
          <w:t>իմաստով</w:t>
        </w:r>
      </w:ins>
      <w:r w:rsidRPr="00956536">
        <w:rPr>
          <w:rFonts w:ascii="GHEA Grapalat" w:eastAsia="GHEA Grapalat" w:hAnsi="GHEA Grapalat" w:cs="GHEA Grapalat"/>
          <w:color w:val="000000"/>
          <w:sz w:val="24"/>
          <w:szCs w:val="24"/>
        </w:rPr>
        <w:t xml:space="preserve"> </w:t>
      </w:r>
      <w:ins w:id="128" w:author="User" w:date="2022-07-19T16:20:00Z">
        <w:r w:rsidRPr="00956536">
          <w:rPr>
            <w:rFonts w:ascii="GHEA Grapalat" w:eastAsia="GHEA Grapalat" w:hAnsi="GHEA Grapalat" w:cs="GHEA Grapalat"/>
            <w:color w:val="000000"/>
            <w:sz w:val="24"/>
            <w:szCs w:val="24"/>
          </w:rPr>
          <w:t>ձեռնարկատիրական</w:t>
        </w:r>
      </w:ins>
      <w:r w:rsidRPr="00956536">
        <w:rPr>
          <w:rFonts w:ascii="GHEA Grapalat" w:eastAsia="GHEA Grapalat" w:hAnsi="GHEA Grapalat" w:cs="GHEA Grapalat"/>
          <w:color w:val="000000"/>
          <w:sz w:val="24"/>
          <w:szCs w:val="24"/>
        </w:rPr>
        <w:t xml:space="preserve"> </w:t>
      </w:r>
      <w:ins w:id="129" w:author="User" w:date="2022-07-19T16:20:00Z">
        <w:r w:rsidRPr="00956536">
          <w:rPr>
            <w:rFonts w:ascii="GHEA Grapalat" w:eastAsia="GHEA Grapalat" w:hAnsi="GHEA Grapalat" w:cs="GHEA Grapalat"/>
            <w:color w:val="000000"/>
            <w:sz w:val="24"/>
            <w:szCs w:val="24"/>
          </w:rPr>
          <w:t>գործունեություն</w:t>
        </w:r>
      </w:ins>
      <w:r w:rsidRPr="00956536">
        <w:rPr>
          <w:rFonts w:ascii="GHEA Grapalat" w:eastAsia="GHEA Grapalat" w:hAnsi="GHEA Grapalat" w:cs="GHEA Grapalat"/>
          <w:color w:val="000000"/>
          <w:sz w:val="24"/>
          <w:szCs w:val="24"/>
        </w:rPr>
        <w:t xml:space="preserve"> </w:t>
      </w:r>
      <w:ins w:id="130" w:author="User" w:date="2022-07-19T16:20: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131" w:author="User" w:date="2022-07-19T16:20:00Z">
        <w:r w:rsidRPr="00956536">
          <w:rPr>
            <w:rFonts w:ascii="GHEA Grapalat" w:eastAsia="GHEA Grapalat" w:hAnsi="GHEA Grapalat" w:cs="GHEA Grapalat"/>
            <w:color w:val="000000"/>
            <w:sz w:val="24"/>
            <w:szCs w:val="24"/>
          </w:rPr>
          <w:t>համարվում`</w:t>
        </w:r>
      </w:ins>
    </w:p>
    <w:p w14:paraId="1F2286D4" w14:textId="77777777" w:rsidR="00DA448E" w:rsidRPr="00956536" w:rsidRDefault="00AC1D02" w:rsidP="002A731A">
      <w:pPr>
        <w:shd w:val="clear" w:color="auto" w:fill="FFFFFF"/>
        <w:tabs>
          <w:tab w:val="left" w:pos="567"/>
        </w:tabs>
        <w:spacing w:after="0" w:line="360" w:lineRule="auto"/>
        <w:ind w:firstLine="567"/>
        <w:contextualSpacing/>
        <w:jc w:val="both"/>
        <w:rPr>
          <w:ins w:id="132" w:author="User" w:date="2022-07-19T16:20:00Z"/>
          <w:rFonts w:ascii="GHEA Grapalat" w:eastAsia="GHEA Grapalat" w:hAnsi="GHEA Grapalat" w:cs="GHEA Grapalat"/>
          <w:color w:val="000000"/>
          <w:sz w:val="24"/>
          <w:szCs w:val="24"/>
        </w:rPr>
      </w:pPr>
      <w:ins w:id="133" w:author="User" w:date="2022-07-19T16:20:00Z">
        <w:r w:rsidRPr="00956536">
          <w:rPr>
            <w:rFonts w:ascii="GHEA Grapalat" w:eastAsia="GHEA Grapalat" w:hAnsi="GHEA Grapalat" w:cs="GHEA Grapalat"/>
            <w:color w:val="000000"/>
            <w:sz w:val="24"/>
            <w:szCs w:val="24"/>
          </w:rPr>
          <w:t>1)</w:t>
        </w:r>
      </w:ins>
      <w:r w:rsidRPr="00956536">
        <w:rPr>
          <w:rFonts w:ascii="GHEA Grapalat" w:eastAsia="GHEA Grapalat" w:hAnsi="GHEA Grapalat" w:cs="GHEA Grapalat"/>
          <w:color w:val="000000"/>
          <w:sz w:val="24"/>
          <w:szCs w:val="24"/>
        </w:rPr>
        <w:t xml:space="preserve"> </w:t>
      </w:r>
      <w:ins w:id="134" w:author="User" w:date="2022-07-19T16:20:00Z">
        <w:r w:rsidRPr="00956536">
          <w:rPr>
            <w:rFonts w:ascii="GHEA Grapalat" w:eastAsia="GHEA Grapalat" w:hAnsi="GHEA Grapalat" w:cs="GHEA Grapalat"/>
            <w:color w:val="000000"/>
            <w:sz w:val="24"/>
            <w:szCs w:val="24"/>
          </w:rPr>
          <w:t>ՀՀ</w:t>
        </w:r>
      </w:ins>
      <w:r w:rsidRPr="00956536">
        <w:rPr>
          <w:rFonts w:ascii="GHEA Grapalat" w:eastAsia="GHEA Grapalat" w:hAnsi="GHEA Grapalat" w:cs="GHEA Grapalat"/>
          <w:color w:val="000000"/>
          <w:sz w:val="24"/>
          <w:szCs w:val="24"/>
        </w:rPr>
        <w:t xml:space="preserve"> </w:t>
      </w:r>
      <w:ins w:id="135" w:author="User" w:date="2022-07-19T16:20:00Z">
        <w:r w:rsidRPr="00956536">
          <w:rPr>
            <w:rFonts w:ascii="GHEA Grapalat" w:eastAsia="GHEA Grapalat" w:hAnsi="GHEA Grapalat" w:cs="GHEA Grapalat"/>
            <w:color w:val="000000"/>
            <w:sz w:val="24"/>
            <w:szCs w:val="24"/>
          </w:rPr>
          <w:t>քաղաքացիական</w:t>
        </w:r>
      </w:ins>
      <w:r w:rsidRPr="00956536">
        <w:rPr>
          <w:rFonts w:ascii="GHEA Grapalat" w:eastAsia="GHEA Grapalat" w:hAnsi="GHEA Grapalat" w:cs="GHEA Grapalat"/>
          <w:color w:val="000000"/>
          <w:sz w:val="24"/>
          <w:szCs w:val="24"/>
        </w:rPr>
        <w:t xml:space="preserve"> </w:t>
      </w:r>
      <w:ins w:id="136" w:author="User" w:date="2022-07-19T16:20:00Z">
        <w:r w:rsidRPr="00956536">
          <w:rPr>
            <w:rFonts w:ascii="GHEA Grapalat" w:eastAsia="GHEA Grapalat" w:hAnsi="GHEA Grapalat" w:cs="GHEA Grapalat"/>
            <w:color w:val="000000"/>
            <w:sz w:val="24"/>
            <w:szCs w:val="24"/>
          </w:rPr>
          <w:t>օրենսգրքի</w:t>
        </w:r>
      </w:ins>
      <w:r w:rsidRPr="00956536">
        <w:rPr>
          <w:rFonts w:ascii="GHEA Grapalat" w:eastAsia="GHEA Grapalat" w:hAnsi="GHEA Grapalat" w:cs="GHEA Grapalat"/>
          <w:color w:val="000000"/>
          <w:sz w:val="24"/>
          <w:szCs w:val="24"/>
        </w:rPr>
        <w:t xml:space="preserve"> </w:t>
      </w:r>
      <w:ins w:id="137" w:author="User" w:date="2022-07-19T16:20:00Z">
        <w:r w:rsidRPr="00956536">
          <w:rPr>
            <w:rFonts w:ascii="GHEA Grapalat" w:eastAsia="GHEA Grapalat" w:hAnsi="GHEA Grapalat" w:cs="GHEA Grapalat"/>
            <w:color w:val="000000"/>
            <w:sz w:val="24"/>
            <w:szCs w:val="24"/>
          </w:rPr>
          <w:t>2-րդ</w:t>
        </w:r>
      </w:ins>
      <w:r w:rsidRPr="00956536">
        <w:rPr>
          <w:rFonts w:ascii="GHEA Grapalat" w:eastAsia="GHEA Grapalat" w:hAnsi="GHEA Grapalat" w:cs="GHEA Grapalat"/>
          <w:color w:val="000000"/>
          <w:sz w:val="24"/>
          <w:szCs w:val="24"/>
        </w:rPr>
        <w:t xml:space="preserve"> </w:t>
      </w:r>
      <w:ins w:id="138" w:author="User" w:date="2022-07-19T16:20:00Z">
        <w:r w:rsidRPr="00956536">
          <w:rPr>
            <w:rFonts w:ascii="GHEA Grapalat" w:eastAsia="GHEA Grapalat" w:hAnsi="GHEA Grapalat" w:cs="GHEA Grapalat"/>
            <w:color w:val="000000"/>
            <w:sz w:val="24"/>
            <w:szCs w:val="24"/>
          </w:rPr>
          <w:t>հոդվածով</w:t>
        </w:r>
      </w:ins>
      <w:r w:rsidRPr="00956536">
        <w:rPr>
          <w:rFonts w:ascii="GHEA Grapalat" w:eastAsia="GHEA Grapalat" w:hAnsi="GHEA Grapalat" w:cs="GHEA Grapalat"/>
          <w:color w:val="000000"/>
          <w:sz w:val="24"/>
          <w:szCs w:val="24"/>
        </w:rPr>
        <w:t xml:space="preserve"> </w:t>
      </w:r>
      <w:ins w:id="139" w:author="User" w:date="2022-07-19T16:20:00Z">
        <w:r w:rsidRPr="00956536">
          <w:rPr>
            <w:rFonts w:ascii="GHEA Grapalat" w:eastAsia="GHEA Grapalat" w:hAnsi="GHEA Grapalat" w:cs="GHEA Grapalat"/>
            <w:color w:val="000000"/>
            <w:sz w:val="24"/>
            <w:szCs w:val="24"/>
          </w:rPr>
          <w:t>նախատեսված</w:t>
        </w:r>
      </w:ins>
      <w:r w:rsidRPr="00956536">
        <w:rPr>
          <w:rFonts w:ascii="GHEA Grapalat" w:eastAsia="GHEA Grapalat" w:hAnsi="GHEA Grapalat" w:cs="GHEA Grapalat"/>
          <w:color w:val="000000"/>
          <w:sz w:val="24"/>
          <w:szCs w:val="24"/>
        </w:rPr>
        <w:t xml:space="preserve"> </w:t>
      </w:r>
      <w:ins w:id="140" w:author="User" w:date="2022-07-19T16:20:00Z">
        <w:r w:rsidRPr="00956536">
          <w:rPr>
            <w:rFonts w:ascii="GHEA Grapalat" w:eastAsia="GHEA Grapalat" w:hAnsi="GHEA Grapalat" w:cs="GHEA Grapalat"/>
            <w:color w:val="000000"/>
            <w:sz w:val="24"/>
            <w:szCs w:val="24"/>
          </w:rPr>
          <w:t>գործունեությունն</w:t>
        </w:r>
      </w:ins>
      <w:r w:rsidRPr="00956536">
        <w:rPr>
          <w:rFonts w:ascii="GHEA Grapalat" w:eastAsia="GHEA Grapalat" w:hAnsi="GHEA Grapalat" w:cs="GHEA Grapalat"/>
          <w:color w:val="000000"/>
          <w:sz w:val="24"/>
          <w:szCs w:val="24"/>
        </w:rPr>
        <w:t xml:space="preserve"> </w:t>
      </w:r>
      <w:ins w:id="141" w:author="User" w:date="2022-07-19T16:20:00Z">
        <w:r w:rsidRPr="00956536">
          <w:rPr>
            <w:rFonts w:ascii="GHEA Grapalat" w:eastAsia="GHEA Grapalat" w:hAnsi="GHEA Grapalat" w:cs="GHEA Grapalat"/>
            <w:color w:val="000000"/>
            <w:sz w:val="24"/>
            <w:szCs w:val="24"/>
          </w:rPr>
          <w:t>իրականացնելը,</w:t>
        </w:r>
      </w:ins>
    </w:p>
    <w:p w14:paraId="0A9B2C31" w14:textId="77777777" w:rsidR="00DA448E" w:rsidRPr="00956536" w:rsidRDefault="00AC1D02" w:rsidP="002A731A">
      <w:pPr>
        <w:shd w:val="clear" w:color="auto" w:fill="FFFFFF"/>
        <w:tabs>
          <w:tab w:val="left" w:pos="567"/>
        </w:tabs>
        <w:spacing w:after="0" w:line="360" w:lineRule="auto"/>
        <w:ind w:firstLine="567"/>
        <w:contextualSpacing/>
        <w:jc w:val="both"/>
        <w:rPr>
          <w:ins w:id="142" w:author="User" w:date="2022-07-19T16:20:00Z"/>
          <w:rFonts w:ascii="GHEA Grapalat" w:eastAsia="GHEA Grapalat" w:hAnsi="GHEA Grapalat" w:cs="GHEA Grapalat"/>
          <w:color w:val="000000"/>
          <w:sz w:val="24"/>
          <w:szCs w:val="24"/>
        </w:rPr>
      </w:pPr>
      <w:ins w:id="143" w:author="User" w:date="2022-07-19T16:20:00Z">
        <w:r w:rsidRPr="00956536">
          <w:rPr>
            <w:rFonts w:ascii="GHEA Grapalat" w:eastAsia="GHEA Grapalat" w:hAnsi="GHEA Grapalat" w:cs="GHEA Grapalat"/>
            <w:color w:val="000000"/>
            <w:sz w:val="24"/>
            <w:szCs w:val="24"/>
          </w:rPr>
          <w:t>2)</w:t>
        </w:r>
      </w:ins>
      <w:r w:rsidRPr="00956536">
        <w:rPr>
          <w:rFonts w:ascii="GHEA Grapalat" w:eastAsia="GHEA Grapalat" w:hAnsi="GHEA Grapalat" w:cs="GHEA Grapalat"/>
          <w:color w:val="000000"/>
          <w:sz w:val="24"/>
          <w:szCs w:val="24"/>
        </w:rPr>
        <w:t xml:space="preserve"> </w:t>
      </w:r>
      <w:ins w:id="144" w:author="User" w:date="2022-07-19T16:20:00Z">
        <w:r w:rsidRPr="00956536">
          <w:rPr>
            <w:rFonts w:ascii="GHEA Grapalat" w:eastAsia="GHEA Grapalat" w:hAnsi="GHEA Grapalat" w:cs="GHEA Grapalat"/>
            <w:color w:val="000000"/>
            <w:sz w:val="24"/>
            <w:szCs w:val="24"/>
          </w:rPr>
          <w:t>անհատ</w:t>
        </w:r>
      </w:ins>
      <w:r w:rsidRPr="00956536">
        <w:rPr>
          <w:rFonts w:ascii="GHEA Grapalat" w:eastAsia="GHEA Grapalat" w:hAnsi="GHEA Grapalat" w:cs="GHEA Grapalat"/>
          <w:color w:val="000000"/>
          <w:sz w:val="24"/>
          <w:szCs w:val="24"/>
        </w:rPr>
        <w:t xml:space="preserve"> </w:t>
      </w:r>
      <w:ins w:id="145" w:author="User" w:date="2022-07-19T16:20:00Z">
        <w:r w:rsidRPr="00956536">
          <w:rPr>
            <w:rFonts w:ascii="GHEA Grapalat" w:eastAsia="GHEA Grapalat" w:hAnsi="GHEA Grapalat" w:cs="GHEA Grapalat"/>
            <w:color w:val="000000"/>
            <w:sz w:val="24"/>
            <w:szCs w:val="24"/>
          </w:rPr>
          <w:t>ձեռնարկատեր</w:t>
        </w:r>
      </w:ins>
      <w:r w:rsidRPr="00956536">
        <w:rPr>
          <w:rFonts w:ascii="GHEA Grapalat" w:eastAsia="GHEA Grapalat" w:hAnsi="GHEA Grapalat" w:cs="GHEA Grapalat"/>
          <w:color w:val="000000"/>
          <w:sz w:val="24"/>
          <w:szCs w:val="24"/>
        </w:rPr>
        <w:t xml:space="preserve"> </w:t>
      </w:r>
      <w:ins w:id="146" w:author="User" w:date="2022-07-19T16:20:00Z">
        <w:r w:rsidRPr="00956536">
          <w:rPr>
            <w:rFonts w:ascii="GHEA Grapalat" w:eastAsia="GHEA Grapalat" w:hAnsi="GHEA Grapalat" w:cs="GHEA Grapalat"/>
            <w:color w:val="000000"/>
            <w:sz w:val="24"/>
            <w:szCs w:val="24"/>
          </w:rPr>
          <w:t>լինելը,</w:t>
        </w:r>
      </w:ins>
    </w:p>
    <w:p w14:paraId="7DFAF79D" w14:textId="77777777" w:rsidR="00DA448E" w:rsidRPr="00956536" w:rsidRDefault="00AC1D02" w:rsidP="002A731A">
      <w:pPr>
        <w:shd w:val="clear" w:color="auto" w:fill="FFFFFF"/>
        <w:tabs>
          <w:tab w:val="left" w:pos="567"/>
        </w:tabs>
        <w:spacing w:after="0" w:line="360" w:lineRule="auto"/>
        <w:ind w:firstLine="567"/>
        <w:contextualSpacing/>
        <w:jc w:val="both"/>
        <w:rPr>
          <w:del w:id="147" w:author="User" w:date="2022-07-19T16:20:00Z"/>
          <w:rFonts w:ascii="GHEA Grapalat" w:eastAsia="GHEA Grapalat" w:hAnsi="GHEA Grapalat" w:cs="GHEA Grapalat"/>
          <w:color w:val="000000"/>
          <w:sz w:val="24"/>
          <w:szCs w:val="24"/>
        </w:rPr>
      </w:pPr>
      <w:ins w:id="148" w:author="User" w:date="2022-07-19T16:20:00Z">
        <w:r w:rsidRPr="00956536">
          <w:rPr>
            <w:rFonts w:ascii="GHEA Grapalat" w:eastAsia="GHEA Grapalat" w:hAnsi="GHEA Grapalat" w:cs="GHEA Grapalat"/>
            <w:color w:val="000000"/>
            <w:sz w:val="24"/>
            <w:szCs w:val="24"/>
          </w:rPr>
          <w:t>3)</w:t>
        </w:r>
      </w:ins>
      <w:r w:rsidRPr="00956536">
        <w:rPr>
          <w:rFonts w:ascii="GHEA Grapalat" w:eastAsia="GHEA Grapalat" w:hAnsi="GHEA Grapalat" w:cs="GHEA Grapalat"/>
          <w:color w:val="000000"/>
          <w:sz w:val="24"/>
          <w:szCs w:val="24"/>
        </w:rPr>
        <w:t xml:space="preserve"> </w:t>
      </w:r>
      <w:proofErr w:type="spellStart"/>
      <w:ins w:id="149" w:author="User" w:date="2022-07-19T16:20:00Z">
        <w:r w:rsidRPr="00956536">
          <w:rPr>
            <w:rFonts w:ascii="GHEA Grapalat" w:eastAsia="GHEA Grapalat" w:hAnsi="GHEA Grapalat" w:cs="GHEA Grapalat"/>
            <w:color w:val="000000"/>
            <w:sz w:val="24"/>
            <w:szCs w:val="24"/>
          </w:rPr>
          <w:t>առևտրային</w:t>
        </w:r>
      </w:ins>
      <w:proofErr w:type="spellEnd"/>
      <w:r w:rsidRPr="00956536">
        <w:rPr>
          <w:rFonts w:ascii="GHEA Grapalat" w:eastAsia="GHEA Grapalat" w:hAnsi="GHEA Grapalat" w:cs="GHEA Grapalat"/>
          <w:color w:val="000000"/>
          <w:sz w:val="24"/>
          <w:szCs w:val="24"/>
        </w:rPr>
        <w:t xml:space="preserve"> </w:t>
      </w:r>
      <w:ins w:id="150" w:author="User" w:date="2022-07-19T16:20:00Z">
        <w:r w:rsidRPr="00956536">
          <w:rPr>
            <w:rFonts w:ascii="GHEA Grapalat" w:eastAsia="GHEA Grapalat" w:hAnsi="GHEA Grapalat" w:cs="GHEA Grapalat"/>
            <w:color w:val="000000"/>
            <w:sz w:val="24"/>
            <w:szCs w:val="24"/>
          </w:rPr>
          <w:t>կազմակերպության</w:t>
        </w:r>
      </w:ins>
      <w:r w:rsidRPr="00956536">
        <w:rPr>
          <w:rFonts w:ascii="GHEA Grapalat" w:eastAsia="GHEA Grapalat" w:hAnsi="GHEA Grapalat" w:cs="GHEA Grapalat"/>
          <w:color w:val="000000"/>
          <w:sz w:val="24"/>
          <w:szCs w:val="24"/>
        </w:rPr>
        <w:t xml:space="preserve"> </w:t>
      </w:r>
      <w:ins w:id="151" w:author="User" w:date="2022-07-19T16:20:00Z">
        <w:r w:rsidRPr="00956536">
          <w:rPr>
            <w:rFonts w:ascii="GHEA Grapalat" w:eastAsia="GHEA Grapalat" w:hAnsi="GHEA Grapalat" w:cs="GHEA Grapalat"/>
            <w:color w:val="000000"/>
            <w:sz w:val="24"/>
            <w:szCs w:val="24"/>
          </w:rPr>
          <w:t>մասնակից,</w:t>
        </w:r>
      </w:ins>
      <w:r w:rsidRPr="00956536">
        <w:rPr>
          <w:rFonts w:ascii="GHEA Grapalat" w:eastAsia="GHEA Grapalat" w:hAnsi="GHEA Grapalat" w:cs="GHEA Grapalat"/>
          <w:color w:val="000000"/>
          <w:sz w:val="24"/>
          <w:szCs w:val="24"/>
        </w:rPr>
        <w:t xml:space="preserve"> </w:t>
      </w:r>
      <w:ins w:id="152" w:author="User" w:date="2022-07-19T16:20:00Z">
        <w:r w:rsidRPr="00956536">
          <w:rPr>
            <w:rFonts w:ascii="GHEA Grapalat" w:eastAsia="GHEA Grapalat" w:hAnsi="GHEA Grapalat" w:cs="GHEA Grapalat"/>
            <w:color w:val="000000"/>
            <w:sz w:val="24"/>
            <w:szCs w:val="24"/>
          </w:rPr>
          <w:t>բաժնետեր,</w:t>
        </w:r>
      </w:ins>
      <w:r w:rsidRPr="00956536">
        <w:rPr>
          <w:rFonts w:ascii="GHEA Grapalat" w:eastAsia="GHEA Grapalat" w:hAnsi="GHEA Grapalat" w:cs="GHEA Grapalat"/>
          <w:color w:val="000000"/>
          <w:sz w:val="24"/>
          <w:szCs w:val="24"/>
        </w:rPr>
        <w:t xml:space="preserve"> </w:t>
      </w:r>
      <w:ins w:id="153" w:author="User" w:date="2022-07-19T16:20:00Z">
        <w:r w:rsidRPr="00956536">
          <w:rPr>
            <w:rFonts w:ascii="GHEA Grapalat" w:eastAsia="GHEA Grapalat" w:hAnsi="GHEA Grapalat" w:cs="GHEA Grapalat"/>
            <w:color w:val="000000"/>
            <w:sz w:val="24"/>
            <w:szCs w:val="24"/>
          </w:rPr>
          <w:t>փայատեր</w:t>
        </w:r>
      </w:ins>
      <w:r w:rsidRPr="00956536">
        <w:rPr>
          <w:rFonts w:ascii="GHEA Grapalat" w:eastAsia="GHEA Grapalat" w:hAnsi="GHEA Grapalat" w:cs="GHEA Grapalat"/>
          <w:color w:val="000000"/>
          <w:sz w:val="24"/>
          <w:szCs w:val="24"/>
        </w:rPr>
        <w:t xml:space="preserve"> </w:t>
      </w:r>
      <w:ins w:id="154" w:author="User" w:date="2022-07-19T16:20:00Z">
        <w:r w:rsidRPr="00956536">
          <w:rPr>
            <w:rFonts w:ascii="GHEA Grapalat" w:eastAsia="GHEA Grapalat" w:hAnsi="GHEA Grapalat" w:cs="GHEA Grapalat"/>
            <w:color w:val="000000"/>
            <w:sz w:val="24"/>
            <w:szCs w:val="24"/>
          </w:rPr>
          <w:t>լինելը,</w:t>
        </w:r>
      </w:ins>
      <w:r w:rsidRPr="00956536">
        <w:rPr>
          <w:rFonts w:ascii="GHEA Grapalat" w:eastAsia="GHEA Grapalat" w:hAnsi="GHEA Grapalat" w:cs="GHEA Grapalat"/>
          <w:color w:val="000000"/>
          <w:sz w:val="24"/>
          <w:szCs w:val="24"/>
        </w:rPr>
        <w:t xml:space="preserve"> </w:t>
      </w:r>
      <w:ins w:id="155" w:author="User" w:date="2022-07-19T16:20: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156" w:author="User" w:date="2022-07-19T16:20:00Z">
        <w:r w:rsidRPr="00956536">
          <w:rPr>
            <w:rFonts w:ascii="GHEA Grapalat" w:eastAsia="GHEA Grapalat" w:hAnsi="GHEA Grapalat" w:cs="GHEA Grapalat"/>
            <w:color w:val="000000"/>
            <w:sz w:val="24"/>
            <w:szCs w:val="24"/>
          </w:rPr>
          <w:t>այն</w:t>
        </w:r>
      </w:ins>
      <w:r w:rsidRPr="00956536">
        <w:rPr>
          <w:rFonts w:ascii="GHEA Grapalat" w:eastAsia="GHEA Grapalat" w:hAnsi="GHEA Grapalat" w:cs="GHEA Grapalat"/>
          <w:color w:val="000000"/>
          <w:sz w:val="24"/>
          <w:szCs w:val="24"/>
        </w:rPr>
        <w:t xml:space="preserve"> </w:t>
      </w:r>
      <w:ins w:id="157" w:author="User" w:date="2022-07-19T16:20:00Z">
        <w:r w:rsidRPr="00956536">
          <w:rPr>
            <w:rFonts w:ascii="GHEA Grapalat" w:eastAsia="GHEA Grapalat" w:hAnsi="GHEA Grapalat" w:cs="GHEA Grapalat"/>
            <w:color w:val="000000"/>
            <w:sz w:val="24"/>
            <w:szCs w:val="24"/>
          </w:rPr>
          <w:t>դեպքի,</w:t>
        </w:r>
      </w:ins>
      <w:r w:rsidRPr="00956536">
        <w:rPr>
          <w:rFonts w:ascii="GHEA Grapalat" w:eastAsia="GHEA Grapalat" w:hAnsi="GHEA Grapalat" w:cs="GHEA Grapalat"/>
          <w:color w:val="000000"/>
          <w:sz w:val="24"/>
          <w:szCs w:val="24"/>
        </w:rPr>
        <w:t xml:space="preserve"> </w:t>
      </w:r>
      <w:ins w:id="158" w:author="User" w:date="2022-07-19T16:20:00Z">
        <w:r w:rsidRPr="00956536">
          <w:rPr>
            <w:rFonts w:ascii="GHEA Grapalat" w:eastAsia="GHEA Grapalat" w:hAnsi="GHEA Grapalat" w:cs="GHEA Grapalat"/>
            <w:color w:val="000000"/>
            <w:sz w:val="24"/>
            <w:szCs w:val="24"/>
          </w:rPr>
          <w:t>երբ</w:t>
        </w:r>
      </w:ins>
      <w:r w:rsidRPr="00956536">
        <w:rPr>
          <w:rFonts w:ascii="GHEA Grapalat" w:eastAsia="GHEA Grapalat" w:hAnsi="GHEA Grapalat" w:cs="GHEA Grapalat"/>
          <w:color w:val="000000"/>
          <w:sz w:val="24"/>
          <w:szCs w:val="24"/>
        </w:rPr>
        <w:t xml:space="preserve"> </w:t>
      </w:r>
      <w:proofErr w:type="spellStart"/>
      <w:ins w:id="159" w:author="User" w:date="2022-07-19T16:20:00Z">
        <w:r w:rsidRPr="00956536">
          <w:rPr>
            <w:rFonts w:ascii="GHEA Grapalat" w:eastAsia="GHEA Grapalat" w:hAnsi="GHEA Grapalat" w:cs="GHEA Grapalat"/>
            <w:color w:val="000000"/>
            <w:sz w:val="24"/>
            <w:szCs w:val="24"/>
          </w:rPr>
          <w:t>առևտրային</w:t>
        </w:r>
      </w:ins>
      <w:proofErr w:type="spellEnd"/>
      <w:r w:rsidRPr="00956536">
        <w:rPr>
          <w:rFonts w:ascii="GHEA Grapalat" w:eastAsia="GHEA Grapalat" w:hAnsi="GHEA Grapalat" w:cs="GHEA Grapalat"/>
          <w:color w:val="000000"/>
          <w:sz w:val="24"/>
          <w:szCs w:val="24"/>
        </w:rPr>
        <w:t xml:space="preserve"> </w:t>
      </w:r>
      <w:ins w:id="160" w:author="User" w:date="2022-07-19T16:20:00Z">
        <w:r w:rsidRPr="00956536">
          <w:rPr>
            <w:rFonts w:ascii="GHEA Grapalat" w:eastAsia="GHEA Grapalat" w:hAnsi="GHEA Grapalat" w:cs="GHEA Grapalat"/>
            <w:color w:val="000000"/>
            <w:sz w:val="24"/>
            <w:szCs w:val="24"/>
          </w:rPr>
          <w:t>կազմակերպության</w:t>
        </w:r>
      </w:ins>
      <w:r w:rsidRPr="00956536">
        <w:rPr>
          <w:rFonts w:ascii="GHEA Grapalat" w:eastAsia="GHEA Grapalat" w:hAnsi="GHEA Grapalat" w:cs="GHEA Grapalat"/>
          <w:color w:val="000000"/>
          <w:sz w:val="24"/>
          <w:szCs w:val="24"/>
        </w:rPr>
        <w:t xml:space="preserve"> </w:t>
      </w:r>
      <w:ins w:id="161" w:author="User" w:date="2022-07-19T16:20:00Z">
        <w:r w:rsidRPr="00956536">
          <w:rPr>
            <w:rFonts w:ascii="GHEA Grapalat" w:eastAsia="GHEA Grapalat" w:hAnsi="GHEA Grapalat" w:cs="GHEA Grapalat"/>
            <w:color w:val="000000"/>
            <w:sz w:val="24"/>
            <w:szCs w:val="24"/>
          </w:rPr>
          <w:t>բաժնեմասը,</w:t>
        </w:r>
      </w:ins>
      <w:r w:rsidRPr="00956536">
        <w:rPr>
          <w:rFonts w:ascii="GHEA Grapalat" w:eastAsia="GHEA Grapalat" w:hAnsi="GHEA Grapalat" w:cs="GHEA Grapalat"/>
          <w:color w:val="000000"/>
          <w:sz w:val="24"/>
          <w:szCs w:val="24"/>
        </w:rPr>
        <w:t xml:space="preserve"> </w:t>
      </w:r>
      <w:proofErr w:type="spellStart"/>
      <w:ins w:id="162" w:author="User" w:date="2022-07-19T16:20:00Z">
        <w:r w:rsidRPr="00956536">
          <w:rPr>
            <w:rFonts w:ascii="GHEA Grapalat" w:eastAsia="GHEA Grapalat" w:hAnsi="GHEA Grapalat" w:cs="GHEA Grapalat"/>
            <w:color w:val="000000"/>
            <w:sz w:val="24"/>
            <w:szCs w:val="24"/>
          </w:rPr>
          <w:t>բաժնետոմսը</w:t>
        </w:r>
        <w:proofErr w:type="spellEnd"/>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proofErr w:type="spellStart"/>
      <w:ins w:id="163" w:author="User" w:date="2022-07-19T16:20:00Z">
        <w:r w:rsidRPr="00956536">
          <w:rPr>
            <w:rFonts w:ascii="GHEA Grapalat" w:eastAsia="GHEA Grapalat" w:hAnsi="GHEA Grapalat" w:cs="GHEA Grapalat"/>
            <w:color w:val="000000"/>
            <w:sz w:val="24"/>
            <w:szCs w:val="24"/>
          </w:rPr>
          <w:t>փայն</w:t>
        </w:r>
      </w:ins>
      <w:proofErr w:type="spellEnd"/>
      <w:r w:rsidRPr="00956536">
        <w:rPr>
          <w:rFonts w:ascii="GHEA Grapalat" w:eastAsia="GHEA Grapalat" w:hAnsi="GHEA Grapalat" w:cs="GHEA Grapalat"/>
          <w:color w:val="000000"/>
          <w:sz w:val="24"/>
          <w:szCs w:val="24"/>
        </w:rPr>
        <w:t xml:space="preserve"> </w:t>
      </w:r>
      <w:ins w:id="164" w:author="User" w:date="2022-07-19T16:20:00Z">
        <w:r w:rsidRPr="00956536">
          <w:rPr>
            <w:rFonts w:ascii="GHEA Grapalat" w:eastAsia="GHEA Grapalat" w:hAnsi="GHEA Grapalat" w:cs="GHEA Grapalat"/>
            <w:color w:val="000000"/>
            <w:sz w:val="24"/>
            <w:szCs w:val="24"/>
          </w:rPr>
          <w:t>ամբողջությամբ</w:t>
        </w:r>
      </w:ins>
      <w:r w:rsidRPr="00956536">
        <w:rPr>
          <w:rFonts w:ascii="GHEA Grapalat" w:eastAsia="GHEA Grapalat" w:hAnsi="GHEA Grapalat" w:cs="GHEA Grapalat"/>
          <w:color w:val="000000"/>
          <w:sz w:val="24"/>
          <w:szCs w:val="24"/>
        </w:rPr>
        <w:t xml:space="preserve"> </w:t>
      </w:r>
      <w:ins w:id="165" w:author="User" w:date="2022-07-19T16:20:00Z">
        <w:r w:rsidRPr="00956536">
          <w:rPr>
            <w:rFonts w:ascii="GHEA Grapalat" w:eastAsia="GHEA Grapalat" w:hAnsi="GHEA Grapalat" w:cs="GHEA Grapalat"/>
            <w:color w:val="000000"/>
            <w:sz w:val="24"/>
            <w:szCs w:val="24"/>
          </w:rPr>
          <w:t>հանձնվել</w:t>
        </w:r>
      </w:ins>
      <w:r w:rsidRPr="00956536">
        <w:rPr>
          <w:rFonts w:ascii="GHEA Grapalat" w:eastAsia="GHEA Grapalat" w:hAnsi="GHEA Grapalat" w:cs="GHEA Grapalat"/>
          <w:color w:val="000000"/>
          <w:sz w:val="24"/>
          <w:szCs w:val="24"/>
        </w:rPr>
        <w:t xml:space="preserve"> </w:t>
      </w:r>
      <w:ins w:id="166" w:author="User" w:date="2022-07-19T16:20: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167" w:author="User" w:date="2022-07-19T16:20:00Z">
        <w:r w:rsidRPr="00956536">
          <w:rPr>
            <w:rFonts w:ascii="GHEA Grapalat" w:eastAsia="GHEA Grapalat" w:hAnsi="GHEA Grapalat" w:cs="GHEA Grapalat"/>
            <w:color w:val="000000"/>
            <w:sz w:val="24"/>
            <w:szCs w:val="24"/>
          </w:rPr>
          <w:t>հավատարմագրային</w:t>
        </w:r>
      </w:ins>
      <w:r w:rsidRPr="00956536">
        <w:rPr>
          <w:rFonts w:ascii="GHEA Grapalat" w:eastAsia="GHEA Grapalat" w:hAnsi="GHEA Grapalat" w:cs="GHEA Grapalat"/>
          <w:color w:val="000000"/>
          <w:sz w:val="24"/>
          <w:szCs w:val="24"/>
        </w:rPr>
        <w:t xml:space="preserve"> </w:t>
      </w:r>
      <w:ins w:id="168" w:author="User" w:date="2022-07-19T16:20:00Z">
        <w:r w:rsidRPr="00956536">
          <w:rPr>
            <w:rFonts w:ascii="GHEA Grapalat" w:eastAsia="GHEA Grapalat" w:hAnsi="GHEA Grapalat" w:cs="GHEA Grapalat"/>
            <w:color w:val="000000"/>
            <w:sz w:val="24"/>
            <w:szCs w:val="24"/>
          </w:rPr>
          <w:t>կառավարման:</w:t>
        </w:r>
      </w:ins>
      <w:del w:id="169" w:author="User" w:date="2022-07-19T16:20:00Z">
        <w:r w:rsidRPr="00956536">
          <w:rPr>
            <w:rFonts w:ascii="GHEA Grapalat" w:eastAsia="GHEA Grapalat" w:hAnsi="GHEA Grapalat" w:cs="GHEA Grapalat"/>
            <w:color w:val="000000"/>
            <w:sz w:val="24"/>
            <w:szCs w:val="24"/>
          </w:rPr>
          <w:delText>Սույն օրենքի իմաստով` ձեռնարկատիրական գործունեություն է համարվում`</w:delText>
        </w:r>
      </w:del>
    </w:p>
    <w:p w14:paraId="1FFA3B7F" w14:textId="77777777" w:rsidR="00DA448E" w:rsidRPr="00956536" w:rsidRDefault="00AC1D02" w:rsidP="002A731A">
      <w:pPr>
        <w:shd w:val="clear" w:color="auto" w:fill="FFFFFF"/>
        <w:tabs>
          <w:tab w:val="left" w:pos="567"/>
        </w:tabs>
        <w:spacing w:after="0" w:line="360" w:lineRule="auto"/>
        <w:ind w:firstLine="567"/>
        <w:contextualSpacing/>
        <w:jc w:val="both"/>
        <w:rPr>
          <w:del w:id="170" w:author="User" w:date="2022-07-19T16:20:00Z"/>
          <w:rFonts w:ascii="GHEA Grapalat" w:eastAsia="GHEA Grapalat" w:hAnsi="GHEA Grapalat" w:cs="GHEA Grapalat"/>
          <w:color w:val="000000"/>
          <w:sz w:val="24"/>
          <w:szCs w:val="24"/>
        </w:rPr>
      </w:pPr>
      <w:del w:id="171" w:author="User" w:date="2022-07-19T16:20:00Z">
        <w:r w:rsidRPr="00956536">
          <w:rPr>
            <w:rFonts w:ascii="GHEA Grapalat" w:eastAsia="GHEA Grapalat" w:hAnsi="GHEA Grapalat" w:cs="GHEA Grapalat"/>
            <w:color w:val="000000"/>
            <w:sz w:val="24"/>
            <w:szCs w:val="24"/>
          </w:rPr>
          <w:delText>1) անհատ ձեռնարկատեր լինելը.</w:delText>
        </w:r>
      </w:del>
    </w:p>
    <w:p w14:paraId="5DC93B8B" w14:textId="77777777" w:rsidR="00DA448E" w:rsidRPr="00956536" w:rsidRDefault="00AC1D02" w:rsidP="002A731A">
      <w:pPr>
        <w:shd w:val="clear" w:color="auto" w:fill="FFFFFF"/>
        <w:tabs>
          <w:tab w:val="left" w:pos="567"/>
        </w:tabs>
        <w:spacing w:after="0" w:line="360" w:lineRule="auto"/>
        <w:ind w:firstLine="567"/>
        <w:contextualSpacing/>
        <w:jc w:val="both"/>
        <w:rPr>
          <w:del w:id="172" w:author="User" w:date="2022-07-19T16:20:00Z"/>
          <w:rFonts w:ascii="GHEA Grapalat" w:eastAsia="GHEA Grapalat" w:hAnsi="GHEA Grapalat" w:cs="GHEA Grapalat"/>
          <w:color w:val="000000"/>
          <w:sz w:val="24"/>
          <w:szCs w:val="24"/>
        </w:rPr>
      </w:pPr>
      <w:del w:id="173" w:author="User" w:date="2022-07-19T16:20:00Z">
        <w:r w:rsidRPr="00956536">
          <w:rPr>
            <w:rFonts w:ascii="GHEA Grapalat" w:eastAsia="GHEA Grapalat" w:hAnsi="GHEA Grapalat" w:cs="GHEA Grapalat"/>
            <w:color w:val="000000"/>
            <w:sz w:val="24"/>
            <w:szCs w:val="24"/>
          </w:rPr>
          <w:lastRenderedPageBreak/>
          <w:delText>2) առանց պետական գրանցման կամ հաշվառման ձեռնարկատիրական գործունեությամբ զբաղվելը՝ Հայաստանի Հանրապետության օրենքներով սահմանված դեպքերում.</w:delText>
        </w:r>
      </w:del>
    </w:p>
    <w:p w14:paraId="0BFE3D7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del w:id="174" w:author="User" w:date="2022-07-19T16:20:00Z">
        <w:r w:rsidRPr="00956536">
          <w:rPr>
            <w:rFonts w:ascii="GHEA Grapalat" w:eastAsia="GHEA Grapalat" w:hAnsi="GHEA Grapalat" w:cs="GHEA Grapalat"/>
            <w:color w:val="000000"/>
            <w:sz w:val="24"/>
            <w:szCs w:val="24"/>
          </w:rPr>
          <w:delText>3) առևտրային կազմակերպության մասնակից լինելը, բացառությամբ այն դեպքի, երբ առևտրային կազմակերպության մասնակցի բաժնեմասն ամբողջությամբ հանձնվել է հավատարմագրային կառավարման:</w:delText>
        </w:r>
      </w:del>
    </w:p>
    <w:p w14:paraId="3389666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Սույն օրենքի իմաստով` ձեռնարկատիրական գործունեություն չի համարվում`</w:t>
      </w:r>
    </w:p>
    <w:p w14:paraId="392B867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վստահության վրա հիմնված ընկերակցության մասնակից ավանդատու (</w:t>
      </w:r>
      <w:proofErr w:type="spellStart"/>
      <w:r w:rsidRPr="00956536">
        <w:rPr>
          <w:rFonts w:ascii="GHEA Grapalat" w:eastAsia="GHEA Grapalat" w:hAnsi="GHEA Grapalat" w:cs="GHEA Grapalat"/>
          <w:color w:val="000000"/>
          <w:sz w:val="24"/>
          <w:szCs w:val="24"/>
        </w:rPr>
        <w:t>կոմանդիտիստ</w:t>
      </w:r>
      <w:proofErr w:type="spellEnd"/>
      <w:r w:rsidRPr="00956536">
        <w:rPr>
          <w:rFonts w:ascii="GHEA Grapalat" w:eastAsia="GHEA Grapalat" w:hAnsi="GHEA Grapalat" w:cs="GHEA Grapalat"/>
          <w:color w:val="000000"/>
          <w:sz w:val="24"/>
          <w:szCs w:val="24"/>
        </w:rPr>
        <w:t>) լինելը.</w:t>
      </w:r>
    </w:p>
    <w:p w14:paraId="55D3654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վարկային կամ խնայողական միության ավանդատու կամ անդամ լինելը.</w:t>
      </w:r>
    </w:p>
    <w:p w14:paraId="29E0C53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կազմակերպությունից դուրս գալու կամ դրա լուծարվելու դեպքում հասանելիք գույքի մասը կամ դրա արժեքն ստանալը.</w:t>
      </w:r>
    </w:p>
    <w:p w14:paraId="2EFA647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բանկում ավանդ, ապահովագրական կազմակերպությունում ապահովագրական պոլիս ունենալը.</w:t>
      </w:r>
    </w:p>
    <w:p w14:paraId="56EDC7E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Հայաստանի Հանրապետության, համայնքի կամ Հայաստանի Հանրապետության կենտրոնական բանկի թողարկած արժեթղթեր ունենալը.</w:t>
      </w:r>
    </w:p>
    <w:p w14:paraId="7B1AE77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սեփականության իրավունքով պատկանող գույքը վաճառելը կամ որոշակի վճարի կամ հատուցման դիմաց վարձակալության հանձնելը.</w:t>
      </w:r>
    </w:p>
    <w:p w14:paraId="522EDEC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փոխառության դիմաց տոկոսներ և այլ հատուցում ստանալը.</w:t>
      </w:r>
    </w:p>
    <w:p w14:paraId="6B255F9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գրականության, արվեստի կամ գիտական աշխատանքի օգտագործման կամ օգտվելու իրավունքի համար ցանկացած հեղինակային իրավունքից, ցանկացած արտոնագրից, ապրանքային նշանից, նախագծից կամ մոդելից, պլանից, գաղտնի </w:t>
      </w:r>
      <w:proofErr w:type="spellStart"/>
      <w:r w:rsidRPr="00956536">
        <w:rPr>
          <w:rFonts w:ascii="GHEA Grapalat" w:eastAsia="GHEA Grapalat" w:hAnsi="GHEA Grapalat" w:cs="GHEA Grapalat"/>
          <w:color w:val="000000"/>
          <w:sz w:val="24"/>
          <w:szCs w:val="24"/>
        </w:rPr>
        <w:t>բանաձևից</w:t>
      </w:r>
      <w:proofErr w:type="spellEnd"/>
      <w:r w:rsidRPr="00956536">
        <w:rPr>
          <w:rFonts w:ascii="GHEA Grapalat" w:eastAsia="GHEA Grapalat" w:hAnsi="GHEA Grapalat" w:cs="GHEA Grapalat"/>
          <w:color w:val="000000"/>
          <w:sz w:val="24"/>
          <w:szCs w:val="24"/>
        </w:rPr>
        <w:t xml:space="preserve"> կամ գործընթացից, էլեկտրոնային հաշվողական մեքենաների և տվյալների բազայի համար ծրագրերի կամ արդյունաբերական,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գիտական սարքավորումներն օգտագործելու կամ օգտվելու համար իրավունքի կամ արդյունաբերական, տեխնիկական, կազմակերպական,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գիտական փորձի վերաբերյալ տեղեկություն տրամադրելու համար հատուցում (</w:t>
      </w:r>
      <w:proofErr w:type="spellStart"/>
      <w:r w:rsidRPr="00956536">
        <w:rPr>
          <w:rFonts w:ascii="GHEA Grapalat" w:eastAsia="GHEA Grapalat" w:hAnsi="GHEA Grapalat" w:cs="GHEA Grapalat"/>
          <w:color w:val="000000"/>
          <w:sz w:val="24"/>
          <w:szCs w:val="24"/>
        </w:rPr>
        <w:t>ռոյալթի</w:t>
      </w:r>
      <w:proofErr w:type="spellEnd"/>
      <w:r w:rsidRPr="00956536">
        <w:rPr>
          <w:rFonts w:ascii="GHEA Grapalat" w:eastAsia="GHEA Grapalat" w:hAnsi="GHEA Grapalat" w:cs="GHEA Grapalat"/>
          <w:color w:val="000000"/>
          <w:sz w:val="24"/>
          <w:szCs w:val="24"/>
        </w:rPr>
        <w:t>) ստանալը.</w:t>
      </w:r>
    </w:p>
    <w:p w14:paraId="5D0B33E7" w14:textId="57DD563F" w:rsidR="001C2601" w:rsidRPr="00956536" w:rsidRDefault="00AC1D02" w:rsidP="002A731A">
      <w:pPr>
        <w:shd w:val="clear" w:color="auto" w:fill="FFFFFF"/>
        <w:tabs>
          <w:tab w:val="left" w:pos="567"/>
        </w:tabs>
        <w:spacing w:after="0" w:line="360" w:lineRule="auto"/>
        <w:ind w:firstLine="567"/>
        <w:contextualSpacing/>
        <w:jc w:val="both"/>
        <w:rPr>
          <w:ins w:id="175" w:author="Kristine" w:date="2022-07-27T23:17: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9) պատճառված վնասի (կրած կորստի) դիմաց հատուցում ստանալը</w:t>
      </w:r>
      <w:ins w:id="176" w:author="Kristine" w:date="2022-07-27T23:17:00Z">
        <w:r w:rsidR="001C2601" w:rsidRPr="00956536">
          <w:rPr>
            <w:rFonts w:ascii="GHEA Grapalat" w:eastAsia="GHEA Grapalat" w:hAnsi="GHEA Grapalat" w:cs="GHEA Grapalat"/>
            <w:color w:val="000000"/>
            <w:sz w:val="24"/>
            <w:szCs w:val="24"/>
          </w:rPr>
          <w:t>.</w:t>
        </w:r>
      </w:ins>
    </w:p>
    <w:p w14:paraId="68B790CC" w14:textId="77777777" w:rsidR="001C2601" w:rsidRPr="00956536" w:rsidRDefault="001C2601" w:rsidP="002A731A">
      <w:pPr>
        <w:pBdr>
          <w:top w:val="nil"/>
          <w:left w:val="nil"/>
          <w:bottom w:val="nil"/>
          <w:right w:val="nil"/>
          <w:between w:val="nil"/>
        </w:pBdr>
        <w:tabs>
          <w:tab w:val="left" w:pos="900"/>
        </w:tabs>
        <w:spacing w:after="0" w:line="360" w:lineRule="auto"/>
        <w:ind w:firstLine="567"/>
        <w:jc w:val="both"/>
        <w:rPr>
          <w:ins w:id="177" w:author="Kristine" w:date="2022-07-27T23:17:00Z"/>
          <w:rFonts w:ascii="GHEA Grapalat" w:eastAsia="GHEA Grapalat" w:hAnsi="GHEA Grapalat" w:cs="GHEA Grapalat"/>
          <w:color w:val="000000"/>
          <w:sz w:val="24"/>
          <w:szCs w:val="24"/>
        </w:rPr>
      </w:pPr>
      <w:ins w:id="178" w:author="Kristine" w:date="2022-07-27T23:17:00Z">
        <w:r w:rsidRPr="00956536">
          <w:rPr>
            <w:rFonts w:ascii="GHEA Grapalat" w:eastAsia="GHEA Grapalat" w:hAnsi="GHEA Grapalat" w:cs="GHEA Grapalat"/>
            <w:color w:val="000000"/>
            <w:sz w:val="24"/>
            <w:szCs w:val="24"/>
          </w:rPr>
          <w:t xml:space="preserve">10) Հայաստանի Հանրապետության կամ օտարերկրյա ֆոնդային բորսայում </w:t>
        </w:r>
        <w:proofErr w:type="spellStart"/>
        <w:r w:rsidRPr="00956536">
          <w:rPr>
            <w:rFonts w:ascii="GHEA Grapalat" w:eastAsia="GHEA Grapalat" w:hAnsi="GHEA Grapalat" w:cs="GHEA Grapalat"/>
            <w:color w:val="000000"/>
            <w:sz w:val="24"/>
            <w:szCs w:val="24"/>
          </w:rPr>
          <w:t>առևտրին</w:t>
        </w:r>
        <w:proofErr w:type="spellEnd"/>
        <w:r w:rsidRPr="00956536">
          <w:rPr>
            <w:rFonts w:ascii="GHEA Grapalat" w:eastAsia="GHEA Grapalat" w:hAnsi="GHEA Grapalat" w:cs="GHEA Grapalat"/>
            <w:color w:val="000000"/>
            <w:sz w:val="24"/>
            <w:szCs w:val="24"/>
          </w:rPr>
          <w:t xml:space="preserve"> թույլատրված արժեթղթեր ունենալը` նույն ընկերության կանոնադրական կապիտալում առավելագույնը 1 տոկոս մասնակցության շրջանակներում.</w:t>
        </w:r>
      </w:ins>
    </w:p>
    <w:p w14:paraId="13D21CBF" w14:textId="0718A778" w:rsidR="00DA448E" w:rsidRPr="00956536" w:rsidRDefault="001C2601" w:rsidP="002A731A">
      <w:pPr>
        <w:pBdr>
          <w:top w:val="nil"/>
          <w:left w:val="nil"/>
          <w:bottom w:val="nil"/>
          <w:right w:val="nil"/>
          <w:between w:val="nil"/>
        </w:pBdr>
        <w:tabs>
          <w:tab w:val="left" w:pos="900"/>
        </w:tabs>
        <w:spacing w:after="0" w:line="360" w:lineRule="auto"/>
        <w:ind w:firstLine="567"/>
        <w:jc w:val="both"/>
        <w:rPr>
          <w:rFonts w:ascii="GHEA Grapalat" w:eastAsia="GHEA Grapalat" w:hAnsi="GHEA Grapalat" w:cs="GHEA Grapalat"/>
          <w:color w:val="000000"/>
          <w:sz w:val="24"/>
          <w:szCs w:val="24"/>
        </w:rPr>
      </w:pPr>
      <w:ins w:id="179" w:author="Kristine" w:date="2022-07-27T23:17:00Z">
        <w:r w:rsidRPr="00956536">
          <w:rPr>
            <w:rFonts w:ascii="GHEA Grapalat" w:eastAsia="GHEA Grapalat" w:hAnsi="GHEA Grapalat" w:cs="GHEA Grapalat"/>
            <w:color w:val="000000"/>
            <w:sz w:val="24"/>
            <w:szCs w:val="24"/>
          </w:rPr>
          <w:t xml:space="preserve">11) բանկի թողարկած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ընդհանուր չորս միլիոն Հայաստանի Հանրապետության դրամը չգերազանցող անվանական արժեքով բաժնետոմս ունենալը</w:t>
        </w:r>
      </w:ins>
      <w:r w:rsidR="00AC1D02" w:rsidRPr="00956536">
        <w:rPr>
          <w:rFonts w:ascii="GHEA Grapalat" w:eastAsia="GHEA Grapalat" w:hAnsi="GHEA Grapalat" w:cs="GHEA Grapalat"/>
          <w:color w:val="000000"/>
          <w:sz w:val="24"/>
          <w:szCs w:val="24"/>
        </w:rPr>
        <w:t>։</w:t>
      </w:r>
    </w:p>
    <w:p w14:paraId="7EA5980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Հանրային պաշտոն զբաղեցնող անձինք և հանրային ծառայողները համարվում են ձեռնարկատիրական գործունեությամբ չզբաղվելու պահանջը խախտած, եթե նրանք այդ առնչությամբ Հայաստանի Հանրապետության օրենքով նախատեսված դեպքերում և կարգով ենթարկվել են վարչական կամ քրեական պատասխանատվության:</w:t>
      </w:r>
    </w:p>
    <w:p w14:paraId="31C68A81" w14:textId="77777777" w:rsidR="00DA448E" w:rsidRPr="00956536" w:rsidRDefault="00AC1D02" w:rsidP="002A731A">
      <w:pPr>
        <w:shd w:val="clear" w:color="auto" w:fill="FFFFFF"/>
        <w:tabs>
          <w:tab w:val="left" w:pos="567"/>
        </w:tabs>
        <w:spacing w:after="0" w:line="360" w:lineRule="auto"/>
        <w:ind w:firstLine="567"/>
        <w:contextualSpacing/>
        <w:jc w:val="both"/>
        <w:rPr>
          <w:ins w:id="180" w:author="User" w:date="2022-07-19T16:20: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10. </w:t>
      </w:r>
      <w:ins w:id="181"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182" w:author="User" w:date="2022-07-19T16:20: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183" w:author="User" w:date="2022-07-19T16:20: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184" w:author="User" w:date="2022-07-19T16:20:00Z">
        <w:r w:rsidRPr="00956536">
          <w:rPr>
            <w:rFonts w:ascii="GHEA Grapalat" w:eastAsia="GHEA Grapalat" w:hAnsi="GHEA Grapalat" w:cs="GHEA Grapalat"/>
            <w:color w:val="000000"/>
            <w:sz w:val="24"/>
            <w:szCs w:val="24"/>
          </w:rPr>
          <w:t>անձինք</w:t>
        </w:r>
      </w:ins>
      <w:r w:rsidRPr="00956536">
        <w:rPr>
          <w:rFonts w:ascii="GHEA Grapalat" w:eastAsia="GHEA Grapalat" w:hAnsi="GHEA Grapalat" w:cs="GHEA Grapalat"/>
          <w:color w:val="000000"/>
          <w:sz w:val="24"/>
          <w:szCs w:val="24"/>
        </w:rPr>
        <w:t xml:space="preserve"> </w:t>
      </w:r>
      <w:ins w:id="185" w:author="User" w:date="2022-07-19T16:20: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186"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187" w:author="User" w:date="2022-07-19T16:20:00Z">
        <w:r w:rsidRPr="00956536">
          <w:rPr>
            <w:rFonts w:ascii="GHEA Grapalat" w:eastAsia="GHEA Grapalat" w:hAnsi="GHEA Grapalat" w:cs="GHEA Grapalat"/>
            <w:color w:val="000000"/>
            <w:sz w:val="24"/>
            <w:szCs w:val="24"/>
          </w:rPr>
          <w:t>ծառայողները</w:t>
        </w:r>
      </w:ins>
      <w:r w:rsidRPr="00956536">
        <w:rPr>
          <w:rFonts w:ascii="GHEA Grapalat" w:eastAsia="GHEA Grapalat" w:hAnsi="GHEA Grapalat" w:cs="GHEA Grapalat"/>
          <w:color w:val="000000"/>
          <w:sz w:val="24"/>
          <w:szCs w:val="24"/>
        </w:rPr>
        <w:t xml:space="preserve"> </w:t>
      </w:r>
      <w:ins w:id="188" w:author="User" w:date="2022-07-19T16:20:00Z">
        <w:r w:rsidRPr="00956536">
          <w:rPr>
            <w:rFonts w:ascii="GHEA Grapalat" w:eastAsia="GHEA Grapalat" w:hAnsi="GHEA Grapalat" w:cs="GHEA Grapalat"/>
            <w:color w:val="000000"/>
            <w:sz w:val="24"/>
            <w:szCs w:val="24"/>
          </w:rPr>
          <w:t>պաշտոնի</w:t>
        </w:r>
      </w:ins>
      <w:r w:rsidRPr="00956536">
        <w:rPr>
          <w:rFonts w:ascii="GHEA Grapalat" w:eastAsia="GHEA Grapalat" w:hAnsi="GHEA Grapalat" w:cs="GHEA Grapalat"/>
          <w:color w:val="000000"/>
          <w:sz w:val="24"/>
          <w:szCs w:val="24"/>
        </w:rPr>
        <w:t xml:space="preserve"> </w:t>
      </w:r>
      <w:ins w:id="189" w:author="User" w:date="2022-07-19T16:20:00Z">
        <w:r w:rsidRPr="00956536">
          <w:rPr>
            <w:rFonts w:ascii="GHEA Grapalat" w:eastAsia="GHEA Grapalat" w:hAnsi="GHEA Grapalat" w:cs="GHEA Grapalat"/>
            <w:color w:val="000000"/>
            <w:sz w:val="24"/>
            <w:szCs w:val="24"/>
          </w:rPr>
          <w:t>նշանակվելուց</w:t>
        </w:r>
      </w:ins>
      <w:r w:rsidRPr="00956536">
        <w:rPr>
          <w:rFonts w:ascii="GHEA Grapalat" w:eastAsia="GHEA Grapalat" w:hAnsi="GHEA Grapalat" w:cs="GHEA Grapalat"/>
          <w:color w:val="000000"/>
          <w:sz w:val="24"/>
          <w:szCs w:val="24"/>
        </w:rPr>
        <w:t xml:space="preserve"> </w:t>
      </w:r>
      <w:ins w:id="190" w:author="User" w:date="2022-07-19T16:20:00Z">
        <w:r w:rsidRPr="00956536">
          <w:rPr>
            <w:rFonts w:ascii="GHEA Grapalat" w:eastAsia="GHEA Grapalat" w:hAnsi="GHEA Grapalat" w:cs="GHEA Grapalat"/>
            <w:color w:val="000000"/>
            <w:sz w:val="24"/>
            <w:szCs w:val="24"/>
          </w:rPr>
          <w:t>(ընտրվելուց)</w:t>
        </w:r>
      </w:ins>
      <w:r w:rsidRPr="00956536">
        <w:rPr>
          <w:rFonts w:ascii="GHEA Grapalat" w:eastAsia="GHEA Grapalat" w:hAnsi="GHEA Grapalat" w:cs="GHEA Grapalat"/>
          <w:color w:val="000000"/>
          <w:sz w:val="24"/>
          <w:szCs w:val="24"/>
        </w:rPr>
        <w:t xml:space="preserve"> </w:t>
      </w:r>
      <w:ins w:id="191" w:author="User" w:date="2022-07-19T16:20:00Z">
        <w:r w:rsidRPr="00956536">
          <w:rPr>
            <w:rFonts w:ascii="GHEA Grapalat" w:eastAsia="GHEA Grapalat" w:hAnsi="GHEA Grapalat" w:cs="GHEA Grapalat"/>
            <w:color w:val="000000"/>
            <w:sz w:val="24"/>
            <w:szCs w:val="24"/>
          </w:rPr>
          <w:t>հետո</w:t>
        </w:r>
      </w:ins>
      <w:r w:rsidRPr="00956536">
        <w:rPr>
          <w:rFonts w:ascii="GHEA Grapalat" w:eastAsia="GHEA Grapalat" w:hAnsi="GHEA Grapalat" w:cs="GHEA Grapalat"/>
          <w:color w:val="000000"/>
          <w:sz w:val="24"/>
          <w:szCs w:val="24"/>
        </w:rPr>
        <w:t xml:space="preserve"> </w:t>
      </w:r>
      <w:ins w:id="192" w:author="User" w:date="2022-07-19T16:20:00Z">
        <w:r w:rsidRPr="00956536">
          <w:rPr>
            <w:rFonts w:ascii="GHEA Grapalat" w:eastAsia="GHEA Grapalat" w:hAnsi="GHEA Grapalat" w:cs="GHEA Grapalat"/>
            <w:color w:val="000000"/>
            <w:sz w:val="24"/>
            <w:szCs w:val="24"/>
          </w:rPr>
          <w:t>իրավունք</w:t>
        </w:r>
      </w:ins>
      <w:r w:rsidRPr="00956536">
        <w:rPr>
          <w:rFonts w:ascii="GHEA Grapalat" w:eastAsia="GHEA Grapalat" w:hAnsi="GHEA Grapalat" w:cs="GHEA Grapalat"/>
          <w:color w:val="000000"/>
          <w:sz w:val="24"/>
          <w:szCs w:val="24"/>
        </w:rPr>
        <w:t xml:space="preserve"> </w:t>
      </w:r>
      <w:ins w:id="193" w:author="User" w:date="2022-07-19T16:20:00Z">
        <w:r w:rsidRPr="00956536">
          <w:rPr>
            <w:rFonts w:ascii="GHEA Grapalat" w:eastAsia="GHEA Grapalat" w:hAnsi="GHEA Grapalat" w:cs="GHEA Grapalat"/>
            <w:color w:val="000000"/>
            <w:sz w:val="24"/>
            <w:szCs w:val="24"/>
          </w:rPr>
          <w:t>չունեն</w:t>
        </w:r>
      </w:ins>
      <w:r w:rsidRPr="00956536">
        <w:rPr>
          <w:rFonts w:ascii="GHEA Grapalat" w:eastAsia="GHEA Grapalat" w:hAnsi="GHEA Grapalat" w:cs="GHEA Grapalat"/>
          <w:color w:val="000000"/>
          <w:sz w:val="24"/>
          <w:szCs w:val="24"/>
        </w:rPr>
        <w:t xml:space="preserve"> </w:t>
      </w:r>
      <w:ins w:id="194" w:author="User" w:date="2022-07-19T16:20:00Z">
        <w:r w:rsidRPr="00956536">
          <w:rPr>
            <w:rFonts w:ascii="GHEA Grapalat" w:eastAsia="GHEA Grapalat" w:hAnsi="GHEA Grapalat" w:cs="GHEA Grapalat"/>
            <w:color w:val="000000"/>
            <w:sz w:val="24"/>
            <w:szCs w:val="24"/>
          </w:rPr>
          <w:t>ձեռք</w:t>
        </w:r>
      </w:ins>
      <w:r w:rsidRPr="00956536">
        <w:rPr>
          <w:rFonts w:ascii="GHEA Grapalat" w:eastAsia="GHEA Grapalat" w:hAnsi="GHEA Grapalat" w:cs="GHEA Grapalat"/>
          <w:color w:val="000000"/>
          <w:sz w:val="24"/>
          <w:szCs w:val="24"/>
        </w:rPr>
        <w:t xml:space="preserve"> </w:t>
      </w:r>
      <w:ins w:id="195" w:author="User" w:date="2022-07-19T16:20:00Z">
        <w:r w:rsidRPr="00956536">
          <w:rPr>
            <w:rFonts w:ascii="GHEA Grapalat" w:eastAsia="GHEA Grapalat" w:hAnsi="GHEA Grapalat" w:cs="GHEA Grapalat"/>
            <w:color w:val="000000"/>
            <w:sz w:val="24"/>
            <w:szCs w:val="24"/>
          </w:rPr>
          <w:t>բերել</w:t>
        </w:r>
      </w:ins>
      <w:r w:rsidRPr="00956536">
        <w:rPr>
          <w:rFonts w:ascii="GHEA Grapalat" w:eastAsia="GHEA Grapalat" w:hAnsi="GHEA Grapalat" w:cs="GHEA Grapalat"/>
          <w:color w:val="000000"/>
          <w:sz w:val="24"/>
          <w:szCs w:val="24"/>
        </w:rPr>
        <w:t xml:space="preserve"> </w:t>
      </w:r>
      <w:proofErr w:type="spellStart"/>
      <w:ins w:id="196" w:author="User" w:date="2022-07-19T16:20:00Z">
        <w:r w:rsidRPr="00956536">
          <w:rPr>
            <w:rFonts w:ascii="GHEA Grapalat" w:eastAsia="GHEA Grapalat" w:hAnsi="GHEA Grapalat" w:cs="GHEA Grapalat"/>
            <w:color w:val="000000"/>
            <w:sz w:val="24"/>
            <w:szCs w:val="24"/>
          </w:rPr>
          <w:t>առևտրային</w:t>
        </w:r>
      </w:ins>
      <w:proofErr w:type="spellEnd"/>
      <w:r w:rsidRPr="00956536">
        <w:rPr>
          <w:rFonts w:ascii="GHEA Grapalat" w:eastAsia="GHEA Grapalat" w:hAnsi="GHEA Grapalat" w:cs="GHEA Grapalat"/>
          <w:color w:val="000000"/>
          <w:sz w:val="24"/>
          <w:szCs w:val="24"/>
        </w:rPr>
        <w:t xml:space="preserve"> </w:t>
      </w:r>
      <w:ins w:id="197" w:author="User" w:date="2022-07-19T16:20:00Z">
        <w:r w:rsidRPr="00956536">
          <w:rPr>
            <w:rFonts w:ascii="GHEA Grapalat" w:eastAsia="GHEA Grapalat" w:hAnsi="GHEA Grapalat" w:cs="GHEA Grapalat"/>
            <w:color w:val="000000"/>
            <w:sz w:val="24"/>
            <w:szCs w:val="24"/>
          </w:rPr>
          <w:t>կազմակերպությունների</w:t>
        </w:r>
      </w:ins>
      <w:r w:rsidRPr="00956536">
        <w:rPr>
          <w:rFonts w:ascii="GHEA Grapalat" w:eastAsia="GHEA Grapalat" w:hAnsi="GHEA Grapalat" w:cs="GHEA Grapalat"/>
          <w:color w:val="000000"/>
          <w:sz w:val="24"/>
          <w:szCs w:val="24"/>
        </w:rPr>
        <w:t xml:space="preserve"> </w:t>
      </w:r>
      <w:ins w:id="198" w:author="User" w:date="2022-07-19T16:20:00Z">
        <w:r w:rsidRPr="00956536">
          <w:rPr>
            <w:rFonts w:ascii="GHEA Grapalat" w:eastAsia="GHEA Grapalat" w:hAnsi="GHEA Grapalat" w:cs="GHEA Grapalat"/>
            <w:color w:val="000000"/>
            <w:sz w:val="24"/>
            <w:szCs w:val="24"/>
          </w:rPr>
          <w:t>կանոնադրական</w:t>
        </w:r>
      </w:ins>
      <w:r w:rsidRPr="00956536">
        <w:rPr>
          <w:rFonts w:ascii="GHEA Grapalat" w:eastAsia="GHEA Grapalat" w:hAnsi="GHEA Grapalat" w:cs="GHEA Grapalat"/>
          <w:color w:val="000000"/>
          <w:sz w:val="24"/>
          <w:szCs w:val="24"/>
        </w:rPr>
        <w:t xml:space="preserve"> </w:t>
      </w:r>
      <w:ins w:id="199" w:author="User" w:date="2022-07-19T16:20:00Z">
        <w:r w:rsidRPr="00956536">
          <w:rPr>
            <w:rFonts w:ascii="GHEA Grapalat" w:eastAsia="GHEA Grapalat" w:hAnsi="GHEA Grapalat" w:cs="GHEA Grapalat"/>
            <w:color w:val="000000"/>
            <w:sz w:val="24"/>
            <w:szCs w:val="24"/>
          </w:rPr>
          <w:t>կապիտալում</w:t>
        </w:r>
      </w:ins>
      <w:r w:rsidRPr="00956536">
        <w:rPr>
          <w:rFonts w:ascii="GHEA Grapalat" w:eastAsia="GHEA Grapalat" w:hAnsi="GHEA Grapalat" w:cs="GHEA Grapalat"/>
          <w:color w:val="000000"/>
          <w:sz w:val="24"/>
          <w:szCs w:val="24"/>
        </w:rPr>
        <w:t xml:space="preserve"> </w:t>
      </w:r>
      <w:ins w:id="200" w:author="User" w:date="2022-07-19T16:20:00Z">
        <w:r w:rsidRPr="00956536">
          <w:rPr>
            <w:rFonts w:ascii="GHEA Grapalat" w:eastAsia="GHEA Grapalat" w:hAnsi="GHEA Grapalat" w:cs="GHEA Grapalat"/>
            <w:color w:val="000000"/>
            <w:sz w:val="24"/>
            <w:szCs w:val="24"/>
          </w:rPr>
          <w:t>մասնակցություն</w:t>
        </w:r>
      </w:ins>
      <w:r w:rsidRPr="00956536">
        <w:rPr>
          <w:rFonts w:ascii="GHEA Grapalat" w:eastAsia="GHEA Grapalat" w:hAnsi="GHEA Grapalat" w:cs="GHEA Grapalat"/>
          <w:color w:val="000000"/>
          <w:sz w:val="24"/>
          <w:szCs w:val="24"/>
        </w:rPr>
        <w:t xml:space="preserve"> </w:t>
      </w:r>
      <w:ins w:id="201" w:author="User" w:date="2022-07-19T16:20:00Z">
        <w:r w:rsidRPr="00956536">
          <w:rPr>
            <w:rFonts w:ascii="GHEA Grapalat" w:eastAsia="GHEA Grapalat" w:hAnsi="GHEA Grapalat" w:cs="GHEA Grapalat"/>
            <w:color w:val="000000"/>
            <w:sz w:val="24"/>
            <w:szCs w:val="24"/>
          </w:rPr>
          <w:t>(բաժնեմաս,</w:t>
        </w:r>
      </w:ins>
      <w:r w:rsidRPr="00956536">
        <w:rPr>
          <w:rFonts w:ascii="GHEA Grapalat" w:eastAsia="GHEA Grapalat" w:hAnsi="GHEA Grapalat" w:cs="GHEA Grapalat"/>
          <w:color w:val="000000"/>
          <w:sz w:val="24"/>
          <w:szCs w:val="24"/>
        </w:rPr>
        <w:t xml:space="preserve"> </w:t>
      </w:r>
      <w:ins w:id="202" w:author="User" w:date="2022-07-19T16:20:00Z">
        <w:r w:rsidRPr="00956536">
          <w:rPr>
            <w:rFonts w:ascii="GHEA Grapalat" w:eastAsia="GHEA Grapalat" w:hAnsi="GHEA Grapalat" w:cs="GHEA Grapalat"/>
            <w:color w:val="000000"/>
            <w:sz w:val="24"/>
            <w:szCs w:val="24"/>
          </w:rPr>
          <w:t>բաժնետոմս,</w:t>
        </w:r>
      </w:ins>
      <w:r w:rsidRPr="00956536">
        <w:rPr>
          <w:rFonts w:ascii="GHEA Grapalat" w:eastAsia="GHEA Grapalat" w:hAnsi="GHEA Grapalat" w:cs="GHEA Grapalat"/>
          <w:color w:val="000000"/>
          <w:sz w:val="24"/>
          <w:szCs w:val="24"/>
        </w:rPr>
        <w:t xml:space="preserve"> </w:t>
      </w:r>
      <w:ins w:id="203" w:author="User" w:date="2022-07-19T16:20:00Z">
        <w:r w:rsidRPr="00956536">
          <w:rPr>
            <w:rFonts w:ascii="GHEA Grapalat" w:eastAsia="GHEA Grapalat" w:hAnsi="GHEA Grapalat" w:cs="GHEA Grapalat"/>
            <w:color w:val="000000"/>
            <w:sz w:val="24"/>
            <w:szCs w:val="24"/>
          </w:rPr>
          <w:t>փայ):</w:t>
        </w:r>
      </w:ins>
    </w:p>
    <w:p w14:paraId="28BC4CC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roofErr w:type="spellStart"/>
      <w:ins w:id="204" w:author="User" w:date="2022-07-19T16:20:00Z">
        <w:r w:rsidRPr="00956536">
          <w:rPr>
            <w:rFonts w:ascii="GHEA Grapalat" w:eastAsia="GHEA Grapalat" w:hAnsi="GHEA Grapalat" w:cs="GHEA Grapalat"/>
            <w:color w:val="000000"/>
            <w:sz w:val="24"/>
            <w:szCs w:val="24"/>
          </w:rPr>
          <w:t>Առևտրային</w:t>
        </w:r>
      </w:ins>
      <w:proofErr w:type="spellEnd"/>
      <w:r w:rsidRPr="00956536">
        <w:rPr>
          <w:rFonts w:ascii="GHEA Grapalat" w:eastAsia="GHEA Grapalat" w:hAnsi="GHEA Grapalat" w:cs="GHEA Grapalat"/>
          <w:color w:val="000000"/>
          <w:sz w:val="24"/>
          <w:szCs w:val="24"/>
        </w:rPr>
        <w:t xml:space="preserve"> </w:t>
      </w:r>
      <w:ins w:id="205" w:author="User" w:date="2022-07-19T16:20:00Z">
        <w:r w:rsidRPr="00956536">
          <w:rPr>
            <w:rFonts w:ascii="GHEA Grapalat" w:eastAsia="GHEA Grapalat" w:hAnsi="GHEA Grapalat" w:cs="GHEA Grapalat"/>
            <w:color w:val="000000"/>
            <w:sz w:val="24"/>
            <w:szCs w:val="24"/>
          </w:rPr>
          <w:t>կազմակերպությունների</w:t>
        </w:r>
      </w:ins>
      <w:r w:rsidRPr="00956536">
        <w:rPr>
          <w:rFonts w:ascii="GHEA Grapalat" w:eastAsia="GHEA Grapalat" w:hAnsi="GHEA Grapalat" w:cs="GHEA Grapalat"/>
          <w:color w:val="000000"/>
          <w:sz w:val="24"/>
          <w:szCs w:val="24"/>
        </w:rPr>
        <w:t xml:space="preserve"> </w:t>
      </w:r>
      <w:ins w:id="206" w:author="User" w:date="2022-07-19T16:20:00Z">
        <w:r w:rsidRPr="00956536">
          <w:rPr>
            <w:rFonts w:ascii="GHEA Grapalat" w:eastAsia="GHEA Grapalat" w:hAnsi="GHEA Grapalat" w:cs="GHEA Grapalat"/>
            <w:color w:val="000000"/>
            <w:sz w:val="24"/>
            <w:szCs w:val="24"/>
          </w:rPr>
          <w:t>կանոնադրական</w:t>
        </w:r>
      </w:ins>
      <w:r w:rsidRPr="00956536">
        <w:rPr>
          <w:rFonts w:ascii="GHEA Grapalat" w:eastAsia="GHEA Grapalat" w:hAnsi="GHEA Grapalat" w:cs="GHEA Grapalat"/>
          <w:color w:val="000000"/>
          <w:sz w:val="24"/>
          <w:szCs w:val="24"/>
        </w:rPr>
        <w:t xml:space="preserve"> </w:t>
      </w:r>
      <w:ins w:id="207" w:author="User" w:date="2022-07-19T16:20:00Z">
        <w:r w:rsidRPr="00956536">
          <w:rPr>
            <w:rFonts w:ascii="GHEA Grapalat" w:eastAsia="GHEA Grapalat" w:hAnsi="GHEA Grapalat" w:cs="GHEA Grapalat"/>
            <w:color w:val="000000"/>
            <w:sz w:val="24"/>
            <w:szCs w:val="24"/>
          </w:rPr>
          <w:t>կապիտալում</w:t>
        </w:r>
      </w:ins>
      <w:r w:rsidRPr="00956536">
        <w:rPr>
          <w:rFonts w:ascii="GHEA Grapalat" w:eastAsia="GHEA Grapalat" w:hAnsi="GHEA Grapalat" w:cs="GHEA Grapalat"/>
          <w:color w:val="000000"/>
          <w:sz w:val="24"/>
          <w:szCs w:val="24"/>
        </w:rPr>
        <w:t xml:space="preserve"> </w:t>
      </w:r>
      <w:ins w:id="208" w:author="User" w:date="2022-07-19T16:20:00Z">
        <w:r w:rsidRPr="00956536">
          <w:rPr>
            <w:rFonts w:ascii="GHEA Grapalat" w:eastAsia="GHEA Grapalat" w:hAnsi="GHEA Grapalat" w:cs="GHEA Grapalat"/>
            <w:color w:val="000000"/>
            <w:sz w:val="24"/>
            <w:szCs w:val="24"/>
          </w:rPr>
          <w:t>մասնակցություն</w:t>
        </w:r>
      </w:ins>
      <w:r w:rsidRPr="00956536">
        <w:rPr>
          <w:rFonts w:ascii="GHEA Grapalat" w:eastAsia="GHEA Grapalat" w:hAnsi="GHEA Grapalat" w:cs="GHEA Grapalat"/>
          <w:color w:val="000000"/>
          <w:sz w:val="24"/>
          <w:szCs w:val="24"/>
        </w:rPr>
        <w:t xml:space="preserve"> </w:t>
      </w:r>
      <w:ins w:id="209" w:author="User" w:date="2022-07-19T16:20:00Z">
        <w:r w:rsidRPr="00956536">
          <w:rPr>
            <w:rFonts w:ascii="GHEA Grapalat" w:eastAsia="GHEA Grapalat" w:hAnsi="GHEA Grapalat" w:cs="GHEA Grapalat"/>
            <w:color w:val="000000"/>
            <w:sz w:val="24"/>
            <w:szCs w:val="24"/>
          </w:rPr>
          <w:t>(բաժնեմաս,</w:t>
        </w:r>
      </w:ins>
      <w:r w:rsidRPr="00956536">
        <w:rPr>
          <w:rFonts w:ascii="GHEA Grapalat" w:eastAsia="GHEA Grapalat" w:hAnsi="GHEA Grapalat" w:cs="GHEA Grapalat"/>
          <w:color w:val="000000"/>
          <w:sz w:val="24"/>
          <w:szCs w:val="24"/>
        </w:rPr>
        <w:t xml:space="preserve"> </w:t>
      </w:r>
      <w:ins w:id="210" w:author="User" w:date="2022-07-19T16:20:00Z">
        <w:r w:rsidRPr="00956536">
          <w:rPr>
            <w:rFonts w:ascii="GHEA Grapalat" w:eastAsia="GHEA Grapalat" w:hAnsi="GHEA Grapalat" w:cs="GHEA Grapalat"/>
            <w:color w:val="000000"/>
            <w:sz w:val="24"/>
            <w:szCs w:val="24"/>
          </w:rPr>
          <w:t>բաժնետոմս,</w:t>
        </w:r>
      </w:ins>
      <w:r w:rsidRPr="00956536">
        <w:rPr>
          <w:rFonts w:ascii="GHEA Grapalat" w:eastAsia="GHEA Grapalat" w:hAnsi="GHEA Grapalat" w:cs="GHEA Grapalat"/>
          <w:color w:val="000000"/>
          <w:sz w:val="24"/>
          <w:szCs w:val="24"/>
        </w:rPr>
        <w:t xml:space="preserve"> </w:t>
      </w:r>
      <w:ins w:id="211" w:author="User" w:date="2022-07-19T16:20:00Z">
        <w:r w:rsidRPr="00956536">
          <w:rPr>
            <w:rFonts w:ascii="GHEA Grapalat" w:eastAsia="GHEA Grapalat" w:hAnsi="GHEA Grapalat" w:cs="GHEA Grapalat"/>
            <w:color w:val="000000"/>
            <w:sz w:val="24"/>
            <w:szCs w:val="24"/>
          </w:rPr>
          <w:t>փայ)</w:t>
        </w:r>
      </w:ins>
      <w:r w:rsidRPr="00956536">
        <w:rPr>
          <w:rFonts w:ascii="GHEA Grapalat" w:eastAsia="GHEA Grapalat" w:hAnsi="GHEA Grapalat" w:cs="GHEA Grapalat"/>
          <w:color w:val="000000"/>
          <w:sz w:val="24"/>
          <w:szCs w:val="24"/>
        </w:rPr>
        <w:t xml:space="preserve"> </w:t>
      </w:r>
      <w:ins w:id="212" w:author="User" w:date="2022-07-19T16:20:00Z">
        <w:r w:rsidRPr="00956536">
          <w:rPr>
            <w:rFonts w:ascii="GHEA Grapalat" w:eastAsia="GHEA Grapalat" w:hAnsi="GHEA Grapalat" w:cs="GHEA Grapalat"/>
            <w:color w:val="000000"/>
            <w:sz w:val="24"/>
            <w:szCs w:val="24"/>
          </w:rPr>
          <w:t>ունենալու</w:t>
        </w:r>
      </w:ins>
      <w:r w:rsidRPr="00956536">
        <w:rPr>
          <w:rFonts w:ascii="GHEA Grapalat" w:eastAsia="GHEA Grapalat" w:hAnsi="GHEA Grapalat" w:cs="GHEA Grapalat"/>
          <w:color w:val="000000"/>
          <w:sz w:val="24"/>
          <w:szCs w:val="24"/>
        </w:rPr>
        <w:t xml:space="preserve"> </w:t>
      </w:r>
      <w:ins w:id="213" w:author="User" w:date="2022-07-19T16:20:00Z">
        <w:r w:rsidRPr="00956536">
          <w:rPr>
            <w:rFonts w:ascii="GHEA Grapalat" w:eastAsia="GHEA Grapalat" w:hAnsi="GHEA Grapalat" w:cs="GHEA Grapalat"/>
            <w:color w:val="000000"/>
            <w:sz w:val="24"/>
            <w:szCs w:val="24"/>
          </w:rPr>
          <w:t>կամ</w:t>
        </w:r>
      </w:ins>
      <w:r w:rsidRPr="00956536">
        <w:rPr>
          <w:rFonts w:ascii="GHEA Grapalat" w:eastAsia="GHEA Grapalat" w:hAnsi="GHEA Grapalat" w:cs="GHEA Grapalat"/>
          <w:color w:val="000000"/>
          <w:sz w:val="24"/>
          <w:szCs w:val="24"/>
        </w:rPr>
        <w:t xml:space="preserve"> </w:t>
      </w:r>
      <w:ins w:id="214" w:author="User" w:date="2022-07-19T16:20:00Z">
        <w:r w:rsidRPr="00956536">
          <w:rPr>
            <w:rFonts w:ascii="GHEA Grapalat" w:eastAsia="GHEA Grapalat" w:hAnsi="GHEA Grapalat" w:cs="GHEA Grapalat"/>
            <w:color w:val="000000"/>
            <w:sz w:val="24"/>
            <w:szCs w:val="24"/>
          </w:rPr>
          <w:t>պաշտոնավարման</w:t>
        </w:r>
      </w:ins>
      <w:r w:rsidRPr="00956536">
        <w:rPr>
          <w:rFonts w:ascii="GHEA Grapalat" w:eastAsia="GHEA Grapalat" w:hAnsi="GHEA Grapalat" w:cs="GHEA Grapalat"/>
          <w:color w:val="000000"/>
          <w:sz w:val="24"/>
          <w:szCs w:val="24"/>
        </w:rPr>
        <w:t xml:space="preserve"> </w:t>
      </w:r>
      <w:ins w:id="215" w:author="User" w:date="2022-07-19T16:20:00Z">
        <w:r w:rsidRPr="00956536">
          <w:rPr>
            <w:rFonts w:ascii="GHEA Grapalat" w:eastAsia="GHEA Grapalat" w:hAnsi="GHEA Grapalat" w:cs="GHEA Grapalat"/>
            <w:color w:val="000000"/>
            <w:sz w:val="24"/>
            <w:szCs w:val="24"/>
          </w:rPr>
          <w:t>ընթացքում</w:t>
        </w:r>
      </w:ins>
      <w:r w:rsidRPr="00956536">
        <w:rPr>
          <w:rFonts w:ascii="GHEA Grapalat" w:eastAsia="GHEA Grapalat" w:hAnsi="GHEA Grapalat" w:cs="GHEA Grapalat"/>
          <w:color w:val="000000"/>
          <w:sz w:val="24"/>
          <w:szCs w:val="24"/>
        </w:rPr>
        <w:t xml:space="preserve"> </w:t>
      </w:r>
      <w:ins w:id="216" w:author="User" w:date="2022-07-19T16:20:00Z">
        <w:r w:rsidRPr="00956536">
          <w:rPr>
            <w:rFonts w:ascii="GHEA Grapalat" w:eastAsia="GHEA Grapalat" w:hAnsi="GHEA Grapalat" w:cs="GHEA Grapalat"/>
            <w:color w:val="000000"/>
            <w:sz w:val="24"/>
            <w:szCs w:val="24"/>
          </w:rPr>
          <w:t>ժառանգություն</w:t>
        </w:r>
      </w:ins>
      <w:r w:rsidRPr="00956536">
        <w:rPr>
          <w:rFonts w:ascii="GHEA Grapalat" w:eastAsia="GHEA Grapalat" w:hAnsi="GHEA Grapalat" w:cs="GHEA Grapalat"/>
          <w:color w:val="000000"/>
          <w:sz w:val="24"/>
          <w:szCs w:val="24"/>
        </w:rPr>
        <w:t xml:space="preserve"> </w:t>
      </w:r>
      <w:ins w:id="217" w:author="User" w:date="2022-07-19T16:20:00Z">
        <w:r w:rsidRPr="00956536">
          <w:rPr>
            <w:rFonts w:ascii="GHEA Grapalat" w:eastAsia="GHEA Grapalat" w:hAnsi="GHEA Grapalat" w:cs="GHEA Grapalat"/>
            <w:color w:val="000000"/>
            <w:sz w:val="24"/>
            <w:szCs w:val="24"/>
          </w:rPr>
          <w:t>ստանալու</w:t>
        </w:r>
      </w:ins>
      <w:r w:rsidRPr="00956536">
        <w:rPr>
          <w:rFonts w:ascii="GHEA Grapalat" w:eastAsia="GHEA Grapalat" w:hAnsi="GHEA Grapalat" w:cs="GHEA Grapalat"/>
          <w:color w:val="000000"/>
          <w:sz w:val="24"/>
          <w:szCs w:val="24"/>
        </w:rPr>
        <w:t xml:space="preserve"> </w:t>
      </w:r>
      <w:ins w:id="218" w:author="User" w:date="2022-07-19T16:20:00Z">
        <w:r w:rsidRPr="00956536">
          <w:rPr>
            <w:rFonts w:ascii="GHEA Grapalat" w:eastAsia="GHEA Grapalat" w:hAnsi="GHEA Grapalat" w:cs="GHEA Grapalat"/>
            <w:color w:val="000000"/>
            <w:sz w:val="24"/>
            <w:szCs w:val="24"/>
          </w:rPr>
          <w:t>դեպքում</w:t>
        </w:r>
      </w:ins>
      <w:r w:rsidRPr="00956536">
        <w:rPr>
          <w:rFonts w:ascii="GHEA Grapalat" w:eastAsia="GHEA Grapalat" w:hAnsi="GHEA Grapalat" w:cs="GHEA Grapalat"/>
          <w:color w:val="000000"/>
          <w:sz w:val="24"/>
          <w:szCs w:val="24"/>
        </w:rPr>
        <w:t xml:space="preserve"> </w:t>
      </w:r>
      <w:ins w:id="219"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20" w:author="User" w:date="2022-07-19T16:20: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221" w:author="User" w:date="2022-07-19T16:20: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222" w:author="User" w:date="2022-07-19T16:20:00Z">
        <w:r w:rsidRPr="00956536">
          <w:rPr>
            <w:rFonts w:ascii="GHEA Grapalat" w:eastAsia="GHEA Grapalat" w:hAnsi="GHEA Grapalat" w:cs="GHEA Grapalat"/>
            <w:color w:val="000000"/>
            <w:sz w:val="24"/>
            <w:szCs w:val="24"/>
          </w:rPr>
          <w:t>անձինք</w:t>
        </w:r>
      </w:ins>
      <w:r w:rsidRPr="00956536">
        <w:rPr>
          <w:rFonts w:ascii="GHEA Grapalat" w:eastAsia="GHEA Grapalat" w:hAnsi="GHEA Grapalat" w:cs="GHEA Grapalat"/>
          <w:color w:val="000000"/>
          <w:sz w:val="24"/>
          <w:szCs w:val="24"/>
        </w:rPr>
        <w:t xml:space="preserve"> </w:t>
      </w:r>
      <w:ins w:id="223" w:author="User" w:date="2022-07-19T16:20: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224"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25" w:author="User" w:date="2022-07-19T16:20:00Z">
        <w:r w:rsidRPr="00956536">
          <w:rPr>
            <w:rFonts w:ascii="GHEA Grapalat" w:eastAsia="GHEA Grapalat" w:hAnsi="GHEA Grapalat" w:cs="GHEA Grapalat"/>
            <w:color w:val="000000"/>
            <w:sz w:val="24"/>
            <w:szCs w:val="24"/>
          </w:rPr>
          <w:t>ծառայողները</w:t>
        </w:r>
      </w:ins>
      <w:r w:rsidRPr="00956536">
        <w:rPr>
          <w:rFonts w:ascii="GHEA Grapalat" w:eastAsia="GHEA Grapalat" w:hAnsi="GHEA Grapalat" w:cs="GHEA Grapalat"/>
          <w:color w:val="000000"/>
          <w:sz w:val="24"/>
          <w:szCs w:val="24"/>
        </w:rPr>
        <w:t xml:space="preserve"> </w:t>
      </w:r>
      <w:ins w:id="226" w:author="User" w:date="2022-07-19T16:20:00Z">
        <w:r w:rsidRPr="00956536">
          <w:rPr>
            <w:rFonts w:ascii="GHEA Grapalat" w:eastAsia="GHEA Grapalat" w:hAnsi="GHEA Grapalat" w:cs="GHEA Grapalat"/>
            <w:color w:val="000000"/>
            <w:sz w:val="24"/>
            <w:szCs w:val="24"/>
          </w:rPr>
          <w:t>պարտավոր</w:t>
        </w:r>
      </w:ins>
      <w:r w:rsidRPr="00956536">
        <w:rPr>
          <w:rFonts w:ascii="GHEA Grapalat" w:eastAsia="GHEA Grapalat" w:hAnsi="GHEA Grapalat" w:cs="GHEA Grapalat"/>
          <w:color w:val="000000"/>
          <w:sz w:val="24"/>
          <w:szCs w:val="24"/>
        </w:rPr>
        <w:t xml:space="preserve"> </w:t>
      </w:r>
      <w:ins w:id="227" w:author="User" w:date="2022-07-19T16:20:00Z">
        <w:r w:rsidRPr="00956536">
          <w:rPr>
            <w:rFonts w:ascii="GHEA Grapalat" w:eastAsia="GHEA Grapalat" w:hAnsi="GHEA Grapalat" w:cs="GHEA Grapalat"/>
            <w:color w:val="000000"/>
            <w:sz w:val="24"/>
            <w:szCs w:val="24"/>
          </w:rPr>
          <w:t>են</w:t>
        </w:r>
      </w:ins>
      <w:r w:rsidRPr="00956536">
        <w:rPr>
          <w:rFonts w:ascii="GHEA Grapalat" w:eastAsia="GHEA Grapalat" w:hAnsi="GHEA Grapalat" w:cs="GHEA Grapalat"/>
          <w:color w:val="000000"/>
          <w:sz w:val="24"/>
          <w:szCs w:val="24"/>
        </w:rPr>
        <w:t xml:space="preserve"> </w:t>
      </w:r>
      <w:ins w:id="228" w:author="User" w:date="2022-07-19T16:20:00Z">
        <w:r w:rsidRPr="00956536">
          <w:rPr>
            <w:rFonts w:ascii="GHEA Grapalat" w:eastAsia="GHEA Grapalat" w:hAnsi="GHEA Grapalat" w:cs="GHEA Grapalat"/>
            <w:color w:val="000000"/>
            <w:sz w:val="24"/>
            <w:szCs w:val="24"/>
          </w:rPr>
          <w:t>պաշտոնը</w:t>
        </w:r>
      </w:ins>
      <w:r w:rsidRPr="00956536">
        <w:rPr>
          <w:rFonts w:ascii="GHEA Grapalat" w:eastAsia="GHEA Grapalat" w:hAnsi="GHEA Grapalat" w:cs="GHEA Grapalat"/>
          <w:color w:val="000000"/>
          <w:sz w:val="24"/>
          <w:szCs w:val="24"/>
        </w:rPr>
        <w:t xml:space="preserve"> </w:t>
      </w:r>
      <w:ins w:id="229" w:author="User" w:date="2022-07-19T16:20:00Z">
        <w:r w:rsidRPr="00956536">
          <w:rPr>
            <w:rFonts w:ascii="GHEA Grapalat" w:eastAsia="GHEA Grapalat" w:hAnsi="GHEA Grapalat" w:cs="GHEA Grapalat"/>
            <w:color w:val="000000"/>
            <w:sz w:val="24"/>
            <w:szCs w:val="24"/>
          </w:rPr>
          <w:t>ստանձնելուց</w:t>
        </w:r>
      </w:ins>
      <w:r w:rsidRPr="00956536">
        <w:rPr>
          <w:rFonts w:ascii="GHEA Grapalat" w:eastAsia="GHEA Grapalat" w:hAnsi="GHEA Grapalat" w:cs="GHEA Grapalat"/>
          <w:color w:val="000000"/>
          <w:sz w:val="24"/>
          <w:szCs w:val="24"/>
        </w:rPr>
        <w:t xml:space="preserve"> </w:t>
      </w:r>
      <w:ins w:id="230" w:author="User" w:date="2022-07-19T16:20:00Z">
        <w:r w:rsidRPr="00956536">
          <w:rPr>
            <w:rFonts w:ascii="GHEA Grapalat" w:eastAsia="GHEA Grapalat" w:hAnsi="GHEA Grapalat" w:cs="GHEA Grapalat"/>
            <w:color w:val="000000"/>
            <w:sz w:val="24"/>
            <w:szCs w:val="24"/>
          </w:rPr>
          <w:t>կամ</w:t>
        </w:r>
      </w:ins>
      <w:r w:rsidRPr="00956536">
        <w:rPr>
          <w:rFonts w:ascii="GHEA Grapalat" w:eastAsia="GHEA Grapalat" w:hAnsi="GHEA Grapalat" w:cs="GHEA Grapalat"/>
          <w:color w:val="000000"/>
          <w:sz w:val="24"/>
          <w:szCs w:val="24"/>
        </w:rPr>
        <w:t xml:space="preserve"> </w:t>
      </w:r>
      <w:ins w:id="231" w:author="User" w:date="2022-07-19T16:20:00Z">
        <w:r w:rsidRPr="00956536">
          <w:rPr>
            <w:rFonts w:ascii="GHEA Grapalat" w:eastAsia="GHEA Grapalat" w:hAnsi="GHEA Grapalat" w:cs="GHEA Grapalat"/>
            <w:color w:val="000000"/>
            <w:sz w:val="24"/>
            <w:szCs w:val="24"/>
          </w:rPr>
          <w:t>ժառանգությունն</w:t>
        </w:r>
      </w:ins>
      <w:r w:rsidRPr="00956536">
        <w:rPr>
          <w:rFonts w:ascii="GHEA Grapalat" w:eastAsia="GHEA Grapalat" w:hAnsi="GHEA Grapalat" w:cs="GHEA Grapalat"/>
          <w:color w:val="000000"/>
          <w:sz w:val="24"/>
          <w:szCs w:val="24"/>
        </w:rPr>
        <w:t xml:space="preserve"> </w:t>
      </w:r>
      <w:ins w:id="232" w:author="User" w:date="2022-07-19T16:20:00Z">
        <w:r w:rsidRPr="00956536">
          <w:rPr>
            <w:rFonts w:ascii="GHEA Grapalat" w:eastAsia="GHEA Grapalat" w:hAnsi="GHEA Grapalat" w:cs="GHEA Grapalat"/>
            <w:color w:val="000000"/>
            <w:sz w:val="24"/>
            <w:szCs w:val="24"/>
          </w:rPr>
          <w:t>ընդունելուց</w:t>
        </w:r>
      </w:ins>
      <w:r w:rsidRPr="00956536">
        <w:rPr>
          <w:rFonts w:ascii="GHEA Grapalat" w:eastAsia="GHEA Grapalat" w:hAnsi="GHEA Grapalat" w:cs="GHEA Grapalat"/>
          <w:color w:val="000000"/>
          <w:sz w:val="24"/>
          <w:szCs w:val="24"/>
        </w:rPr>
        <w:t xml:space="preserve"> </w:t>
      </w:r>
      <w:ins w:id="233" w:author="User" w:date="2022-07-19T16:20:00Z">
        <w:r w:rsidRPr="00956536">
          <w:rPr>
            <w:rFonts w:ascii="GHEA Grapalat" w:eastAsia="GHEA Grapalat" w:hAnsi="GHEA Grapalat" w:cs="GHEA Grapalat"/>
            <w:color w:val="000000"/>
            <w:sz w:val="24"/>
            <w:szCs w:val="24"/>
          </w:rPr>
          <w:t>հետո`</w:t>
        </w:r>
      </w:ins>
      <w:r w:rsidRPr="00956536">
        <w:rPr>
          <w:rFonts w:ascii="GHEA Grapalat" w:eastAsia="GHEA Grapalat" w:hAnsi="GHEA Grapalat" w:cs="GHEA Grapalat"/>
          <w:color w:val="000000"/>
          <w:sz w:val="24"/>
          <w:szCs w:val="24"/>
        </w:rPr>
        <w:t xml:space="preserve"> </w:t>
      </w:r>
      <w:ins w:id="234" w:author="User" w:date="2022-07-19T16:20:00Z">
        <w:r w:rsidRPr="00956536">
          <w:rPr>
            <w:rFonts w:ascii="GHEA Grapalat" w:eastAsia="GHEA Grapalat" w:hAnsi="GHEA Grapalat" w:cs="GHEA Grapalat"/>
            <w:color w:val="000000"/>
            <w:sz w:val="24"/>
            <w:szCs w:val="24"/>
          </w:rPr>
          <w:t>մեկ</w:t>
        </w:r>
      </w:ins>
      <w:r w:rsidRPr="00956536">
        <w:rPr>
          <w:rFonts w:ascii="GHEA Grapalat" w:eastAsia="GHEA Grapalat" w:hAnsi="GHEA Grapalat" w:cs="GHEA Grapalat"/>
          <w:color w:val="000000"/>
          <w:sz w:val="24"/>
          <w:szCs w:val="24"/>
        </w:rPr>
        <w:t xml:space="preserve"> </w:t>
      </w:r>
      <w:ins w:id="235" w:author="User" w:date="2022-07-19T16:20:00Z">
        <w:r w:rsidRPr="00956536">
          <w:rPr>
            <w:rFonts w:ascii="GHEA Grapalat" w:eastAsia="GHEA Grapalat" w:hAnsi="GHEA Grapalat" w:cs="GHEA Grapalat"/>
            <w:color w:val="000000"/>
            <w:sz w:val="24"/>
            <w:szCs w:val="24"/>
          </w:rPr>
          <w:t>ամսվա</w:t>
        </w:r>
      </w:ins>
      <w:r w:rsidRPr="00956536">
        <w:rPr>
          <w:rFonts w:ascii="GHEA Grapalat" w:eastAsia="GHEA Grapalat" w:hAnsi="GHEA Grapalat" w:cs="GHEA Grapalat"/>
          <w:color w:val="000000"/>
          <w:sz w:val="24"/>
          <w:szCs w:val="24"/>
        </w:rPr>
        <w:t xml:space="preserve"> </w:t>
      </w:r>
      <w:ins w:id="236" w:author="User" w:date="2022-07-19T16:20:00Z">
        <w:r w:rsidRPr="00956536">
          <w:rPr>
            <w:rFonts w:ascii="GHEA Grapalat" w:eastAsia="GHEA Grapalat" w:hAnsi="GHEA Grapalat" w:cs="GHEA Grapalat"/>
            <w:color w:val="000000"/>
            <w:sz w:val="24"/>
            <w:szCs w:val="24"/>
          </w:rPr>
          <w:t>ընթացքում,</w:t>
        </w:r>
      </w:ins>
      <w:r w:rsidRPr="00956536">
        <w:rPr>
          <w:rFonts w:ascii="GHEA Grapalat" w:eastAsia="GHEA Grapalat" w:hAnsi="GHEA Grapalat" w:cs="GHEA Grapalat"/>
          <w:color w:val="000000"/>
          <w:sz w:val="24"/>
          <w:szCs w:val="24"/>
        </w:rPr>
        <w:t xml:space="preserve"> </w:t>
      </w:r>
      <w:ins w:id="237" w:author="User" w:date="2022-07-19T16:20:00Z">
        <w:r w:rsidRPr="00956536">
          <w:rPr>
            <w:rFonts w:ascii="GHEA Grapalat" w:eastAsia="GHEA Grapalat" w:hAnsi="GHEA Grapalat" w:cs="GHEA Grapalat"/>
            <w:color w:val="000000"/>
            <w:sz w:val="24"/>
            <w:szCs w:val="24"/>
          </w:rPr>
          <w:t>այն</w:t>
        </w:r>
      </w:ins>
      <w:r w:rsidRPr="00956536">
        <w:rPr>
          <w:rFonts w:ascii="GHEA Grapalat" w:eastAsia="GHEA Grapalat" w:hAnsi="GHEA Grapalat" w:cs="GHEA Grapalat"/>
          <w:color w:val="000000"/>
          <w:sz w:val="24"/>
          <w:szCs w:val="24"/>
        </w:rPr>
        <w:t xml:space="preserve"> </w:t>
      </w:r>
      <w:ins w:id="238" w:author="User" w:date="2022-07-19T16:20: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239" w:author="User" w:date="2022-07-19T16:20: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240" w:author="User" w:date="2022-07-19T16:20:00Z">
        <w:r w:rsidRPr="00956536">
          <w:rPr>
            <w:rFonts w:ascii="GHEA Grapalat" w:eastAsia="GHEA Grapalat" w:hAnsi="GHEA Grapalat" w:cs="GHEA Grapalat"/>
            <w:color w:val="000000"/>
            <w:sz w:val="24"/>
            <w:szCs w:val="24"/>
          </w:rPr>
          <w:t>կարգով</w:t>
        </w:r>
      </w:ins>
      <w:r w:rsidRPr="00956536">
        <w:rPr>
          <w:rFonts w:ascii="GHEA Grapalat" w:eastAsia="GHEA Grapalat" w:hAnsi="GHEA Grapalat" w:cs="GHEA Grapalat"/>
          <w:color w:val="000000"/>
          <w:sz w:val="24"/>
          <w:szCs w:val="24"/>
        </w:rPr>
        <w:t xml:space="preserve"> </w:t>
      </w:r>
      <w:ins w:id="241" w:author="User" w:date="2022-07-19T16:20:00Z">
        <w:r w:rsidRPr="00956536">
          <w:rPr>
            <w:rFonts w:ascii="GHEA Grapalat" w:eastAsia="GHEA Grapalat" w:hAnsi="GHEA Grapalat" w:cs="GHEA Grapalat"/>
            <w:color w:val="000000"/>
            <w:sz w:val="24"/>
            <w:szCs w:val="24"/>
          </w:rPr>
          <w:t>հանձնել</w:t>
        </w:r>
      </w:ins>
      <w:r w:rsidRPr="00956536">
        <w:rPr>
          <w:rFonts w:ascii="GHEA Grapalat" w:eastAsia="GHEA Grapalat" w:hAnsi="GHEA Grapalat" w:cs="GHEA Grapalat"/>
          <w:color w:val="000000"/>
          <w:sz w:val="24"/>
          <w:szCs w:val="24"/>
        </w:rPr>
        <w:t xml:space="preserve"> </w:t>
      </w:r>
      <w:ins w:id="242" w:author="User" w:date="2022-07-19T16:20:00Z">
        <w:r w:rsidRPr="00956536">
          <w:rPr>
            <w:rFonts w:ascii="GHEA Grapalat" w:eastAsia="GHEA Grapalat" w:hAnsi="GHEA Grapalat" w:cs="GHEA Grapalat"/>
            <w:color w:val="000000"/>
            <w:sz w:val="24"/>
            <w:szCs w:val="24"/>
          </w:rPr>
          <w:t>հավատարմագրային</w:t>
        </w:r>
      </w:ins>
      <w:r w:rsidRPr="00956536">
        <w:rPr>
          <w:rFonts w:ascii="GHEA Grapalat" w:eastAsia="GHEA Grapalat" w:hAnsi="GHEA Grapalat" w:cs="GHEA Grapalat"/>
          <w:color w:val="000000"/>
          <w:sz w:val="24"/>
          <w:szCs w:val="24"/>
        </w:rPr>
        <w:t xml:space="preserve"> </w:t>
      </w:r>
      <w:ins w:id="243" w:author="User" w:date="2022-07-19T16:20:00Z">
        <w:r w:rsidRPr="00956536">
          <w:rPr>
            <w:rFonts w:ascii="GHEA Grapalat" w:eastAsia="GHEA Grapalat" w:hAnsi="GHEA Grapalat" w:cs="GHEA Grapalat"/>
            <w:color w:val="000000"/>
            <w:sz w:val="24"/>
            <w:szCs w:val="24"/>
          </w:rPr>
          <w:t>կառավարման:</w:t>
        </w:r>
      </w:ins>
      <w:del w:id="244" w:author="User" w:date="2022-07-19T16:20:00Z">
        <w:r w:rsidRPr="00956536">
          <w:rPr>
            <w:rFonts w:ascii="GHEA Grapalat" w:eastAsia="GHEA Grapalat" w:hAnsi="GHEA Grapalat" w:cs="GHEA Grapalat"/>
            <w:color w:val="000000"/>
            <w:sz w:val="24"/>
            <w:szCs w:val="24"/>
          </w:rPr>
          <w:delText>Առևտրային կազմակերպությունների կանոնադրական կապիտալում մասնակցություն (բաժնեմաս, բաժնետոմս, փայ) ունենալու դեպքում հանրային պաշտոն զբաղեցնող անձինք և հանրային ծառայողները պարտավոր են պաշտոնում նշանակվելուց (ընտրվելուց) հետո՝ մեկ ամսվա ընթացքում, այն օրենքով սահմանված կարգով հանձնել հավատարմագրային կառավարման:</w:delText>
        </w:r>
      </w:del>
    </w:p>
    <w:p w14:paraId="5ADB61C9" w14:textId="2B24A8DF" w:rsidR="00DA448E" w:rsidRPr="00956536" w:rsidRDefault="00AC1D02" w:rsidP="002A731A">
      <w:pPr>
        <w:shd w:val="clear" w:color="auto" w:fill="FFFFFF"/>
        <w:tabs>
          <w:tab w:val="left" w:pos="567"/>
        </w:tabs>
        <w:spacing w:after="0" w:line="360" w:lineRule="auto"/>
        <w:ind w:firstLine="567"/>
        <w:contextualSpacing/>
        <w:jc w:val="both"/>
        <w:rPr>
          <w:ins w:id="245" w:author="User" w:date="2022-07-19T16:20: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11. </w:t>
      </w:r>
      <w:proofErr w:type="spellStart"/>
      <w:ins w:id="246" w:author="varchutyun hakakorupcion" w:date="2022-08-05T13:19:00Z">
        <w:r w:rsidR="00E63DC0" w:rsidRPr="00956536">
          <w:rPr>
            <w:rFonts w:ascii="GHEA Grapalat" w:eastAsia="GHEA Grapalat" w:hAnsi="GHEA Grapalat" w:cs="GHEA Grapalat"/>
            <w:color w:val="000000"/>
            <w:sz w:val="24"/>
            <w:szCs w:val="24"/>
          </w:rPr>
          <w:t>Առևտրային</w:t>
        </w:r>
        <w:proofErr w:type="spellEnd"/>
        <w:r w:rsidR="00E63DC0" w:rsidRPr="00956536">
          <w:rPr>
            <w:rFonts w:ascii="GHEA Grapalat" w:eastAsia="GHEA Grapalat" w:hAnsi="GHEA Grapalat" w:cs="GHEA Grapalat"/>
            <w:color w:val="000000"/>
            <w:sz w:val="24"/>
            <w:szCs w:val="24"/>
          </w:rPr>
          <w:t xml:space="preserve"> կազմակերպության կանոնադրական կապիտալում հանրային պաշտոն զբաղեցնող անձի և հանրային ծառայողի ունեցած բաժնեմասի հավատարմագրային կառավարիչ կարող են լինել անհատ ձեռնարկատերերը և </w:t>
        </w:r>
        <w:proofErr w:type="spellStart"/>
        <w:r w:rsidR="00E63DC0" w:rsidRPr="00956536">
          <w:rPr>
            <w:rFonts w:ascii="GHEA Grapalat" w:eastAsia="GHEA Grapalat" w:hAnsi="GHEA Grapalat" w:cs="GHEA Grapalat"/>
            <w:color w:val="000000"/>
            <w:sz w:val="24"/>
            <w:szCs w:val="24"/>
          </w:rPr>
          <w:t>առևտրային</w:t>
        </w:r>
        <w:proofErr w:type="spellEnd"/>
        <w:r w:rsidR="00E63DC0" w:rsidRPr="00956536">
          <w:rPr>
            <w:rFonts w:ascii="GHEA Grapalat" w:eastAsia="GHEA Grapalat" w:hAnsi="GHEA Grapalat" w:cs="GHEA Grapalat"/>
            <w:color w:val="000000"/>
            <w:sz w:val="24"/>
            <w:szCs w:val="24"/>
          </w:rPr>
          <w:t xml:space="preserve"> կազմակերպությունները։</w:t>
        </w:r>
      </w:ins>
      <w:del w:id="247" w:author="User" w:date="2022-07-19T16:20:00Z">
        <w:r w:rsidRPr="00956536">
          <w:rPr>
            <w:rFonts w:ascii="GHEA Grapalat" w:eastAsia="GHEA Grapalat" w:hAnsi="GHEA Grapalat" w:cs="GHEA Grapalat"/>
            <w:color w:val="000000"/>
            <w:sz w:val="24"/>
            <w:szCs w:val="24"/>
          </w:rPr>
          <w:delText>Առևտրային կազմակերպության կանոնադրական կապիտալում հանրային պաշտոն զբաղեցնող անձի և հանրային ծառայողի ունեցած բաժնեմասի հավատարմագրային կառավարիչ կարող է լինել նաև անհատ ձեռնարկատեր չհանդիսացող քաղաքացին կամ ոչ առևտրային կազմակերպությունը:</w:delText>
        </w:r>
      </w:del>
    </w:p>
    <w:p w14:paraId="2D434BE4" w14:textId="77777777" w:rsidR="00DA448E" w:rsidRPr="00956536" w:rsidRDefault="00AC1D02" w:rsidP="002A731A">
      <w:pPr>
        <w:shd w:val="clear" w:color="auto" w:fill="FFFFFF"/>
        <w:tabs>
          <w:tab w:val="left" w:pos="567"/>
        </w:tabs>
        <w:spacing w:after="0" w:line="360" w:lineRule="auto"/>
        <w:ind w:firstLine="567"/>
        <w:contextualSpacing/>
        <w:jc w:val="both"/>
        <w:rPr>
          <w:ins w:id="248" w:author="User" w:date="2022-07-19T16:20:00Z"/>
          <w:rFonts w:ascii="GHEA Grapalat" w:eastAsia="GHEA Grapalat" w:hAnsi="GHEA Grapalat" w:cs="GHEA Grapalat"/>
          <w:color w:val="000000"/>
          <w:sz w:val="24"/>
          <w:szCs w:val="24"/>
        </w:rPr>
      </w:pPr>
      <w:ins w:id="249" w:author="User" w:date="2022-07-19T16:20:00Z">
        <w:r w:rsidRPr="00956536">
          <w:rPr>
            <w:rFonts w:ascii="GHEA Grapalat" w:eastAsia="GHEA Grapalat" w:hAnsi="GHEA Grapalat" w:cs="GHEA Grapalat"/>
            <w:color w:val="000000"/>
            <w:sz w:val="24"/>
            <w:szCs w:val="24"/>
          </w:rPr>
          <w:t>11.1.</w:t>
        </w:r>
      </w:ins>
      <w:r w:rsidRPr="00956536">
        <w:rPr>
          <w:rFonts w:ascii="GHEA Grapalat" w:eastAsia="GHEA Grapalat" w:hAnsi="GHEA Grapalat" w:cs="GHEA Grapalat"/>
          <w:color w:val="000000"/>
          <w:sz w:val="24"/>
          <w:szCs w:val="24"/>
        </w:rPr>
        <w:t xml:space="preserve"> </w:t>
      </w:r>
      <w:ins w:id="250" w:author="User" w:date="2022-07-19T16:20:00Z">
        <w:r w:rsidRPr="00956536">
          <w:rPr>
            <w:rFonts w:ascii="GHEA Grapalat" w:eastAsia="GHEA Grapalat" w:hAnsi="GHEA Grapalat" w:cs="GHEA Grapalat"/>
            <w:color w:val="000000"/>
            <w:sz w:val="24"/>
            <w:szCs w:val="24"/>
          </w:rPr>
          <w:t>Որպես</w:t>
        </w:r>
      </w:ins>
      <w:r w:rsidRPr="00956536">
        <w:rPr>
          <w:rFonts w:ascii="GHEA Grapalat" w:eastAsia="GHEA Grapalat" w:hAnsi="GHEA Grapalat" w:cs="GHEA Grapalat"/>
          <w:color w:val="000000"/>
          <w:sz w:val="24"/>
          <w:szCs w:val="24"/>
        </w:rPr>
        <w:t xml:space="preserve"> </w:t>
      </w:r>
      <w:ins w:id="251" w:author="User" w:date="2022-07-19T16:20:00Z">
        <w:r w:rsidRPr="00956536">
          <w:rPr>
            <w:rFonts w:ascii="GHEA Grapalat" w:eastAsia="GHEA Grapalat" w:hAnsi="GHEA Grapalat" w:cs="GHEA Grapalat"/>
            <w:color w:val="000000"/>
            <w:sz w:val="24"/>
            <w:szCs w:val="24"/>
          </w:rPr>
          <w:t>հավատարմագրային</w:t>
        </w:r>
      </w:ins>
      <w:r w:rsidRPr="00956536">
        <w:rPr>
          <w:rFonts w:ascii="GHEA Grapalat" w:eastAsia="GHEA Grapalat" w:hAnsi="GHEA Grapalat" w:cs="GHEA Grapalat"/>
          <w:color w:val="000000"/>
          <w:sz w:val="24"/>
          <w:szCs w:val="24"/>
        </w:rPr>
        <w:t xml:space="preserve"> </w:t>
      </w:r>
      <w:ins w:id="252" w:author="User" w:date="2022-07-19T16:20:00Z">
        <w:r w:rsidRPr="00956536">
          <w:rPr>
            <w:rFonts w:ascii="GHEA Grapalat" w:eastAsia="GHEA Grapalat" w:hAnsi="GHEA Grapalat" w:cs="GHEA Grapalat"/>
            <w:color w:val="000000"/>
            <w:sz w:val="24"/>
            <w:szCs w:val="24"/>
          </w:rPr>
          <w:t>կառավարիչ</w:t>
        </w:r>
      </w:ins>
      <w:r w:rsidRPr="00956536">
        <w:rPr>
          <w:rFonts w:ascii="GHEA Grapalat" w:eastAsia="GHEA Grapalat" w:hAnsi="GHEA Grapalat" w:cs="GHEA Grapalat"/>
          <w:color w:val="000000"/>
          <w:sz w:val="24"/>
          <w:szCs w:val="24"/>
        </w:rPr>
        <w:t xml:space="preserve"> </w:t>
      </w:r>
      <w:ins w:id="253" w:author="User" w:date="2022-07-19T16:20:00Z">
        <w:r w:rsidRPr="00956536">
          <w:rPr>
            <w:rFonts w:ascii="GHEA Grapalat" w:eastAsia="GHEA Grapalat" w:hAnsi="GHEA Grapalat" w:cs="GHEA Grapalat"/>
            <w:color w:val="000000"/>
            <w:sz w:val="24"/>
            <w:szCs w:val="24"/>
          </w:rPr>
          <w:t>հանդես</w:t>
        </w:r>
      </w:ins>
      <w:r w:rsidRPr="00956536">
        <w:rPr>
          <w:rFonts w:ascii="GHEA Grapalat" w:eastAsia="GHEA Grapalat" w:hAnsi="GHEA Grapalat" w:cs="GHEA Grapalat"/>
          <w:color w:val="000000"/>
          <w:sz w:val="24"/>
          <w:szCs w:val="24"/>
        </w:rPr>
        <w:t xml:space="preserve"> </w:t>
      </w:r>
      <w:ins w:id="254" w:author="User" w:date="2022-07-19T16:20:00Z">
        <w:r w:rsidRPr="00956536">
          <w:rPr>
            <w:rFonts w:ascii="GHEA Grapalat" w:eastAsia="GHEA Grapalat" w:hAnsi="GHEA Grapalat" w:cs="GHEA Grapalat"/>
            <w:color w:val="000000"/>
            <w:sz w:val="24"/>
            <w:szCs w:val="24"/>
          </w:rPr>
          <w:t>գալ</w:t>
        </w:r>
      </w:ins>
      <w:r w:rsidRPr="00956536">
        <w:rPr>
          <w:rFonts w:ascii="GHEA Grapalat" w:eastAsia="GHEA Grapalat" w:hAnsi="GHEA Grapalat" w:cs="GHEA Grapalat"/>
          <w:color w:val="000000"/>
          <w:sz w:val="24"/>
          <w:szCs w:val="24"/>
        </w:rPr>
        <w:t xml:space="preserve"> </w:t>
      </w:r>
      <w:ins w:id="255" w:author="User" w:date="2022-07-19T16:20:00Z">
        <w:r w:rsidRPr="00956536">
          <w:rPr>
            <w:rFonts w:ascii="GHEA Grapalat" w:eastAsia="GHEA Grapalat" w:hAnsi="GHEA Grapalat" w:cs="GHEA Grapalat"/>
            <w:color w:val="000000"/>
            <w:sz w:val="24"/>
            <w:szCs w:val="24"/>
          </w:rPr>
          <w:t>չեն</w:t>
        </w:r>
      </w:ins>
      <w:r w:rsidRPr="00956536">
        <w:rPr>
          <w:rFonts w:ascii="GHEA Grapalat" w:eastAsia="GHEA Grapalat" w:hAnsi="GHEA Grapalat" w:cs="GHEA Grapalat"/>
          <w:color w:val="000000"/>
          <w:sz w:val="24"/>
          <w:szCs w:val="24"/>
        </w:rPr>
        <w:t xml:space="preserve"> </w:t>
      </w:r>
      <w:ins w:id="256" w:author="User" w:date="2022-07-19T16:20:00Z">
        <w:r w:rsidRPr="00956536">
          <w:rPr>
            <w:rFonts w:ascii="GHEA Grapalat" w:eastAsia="GHEA Grapalat" w:hAnsi="GHEA Grapalat" w:cs="GHEA Grapalat"/>
            <w:color w:val="000000"/>
            <w:sz w:val="24"/>
            <w:szCs w:val="24"/>
          </w:rPr>
          <w:t>կարող</w:t>
        </w:r>
      </w:ins>
      <w:r w:rsidRPr="00956536">
        <w:rPr>
          <w:rFonts w:ascii="GHEA Grapalat" w:eastAsia="GHEA Grapalat" w:hAnsi="GHEA Grapalat" w:cs="GHEA Grapalat"/>
          <w:color w:val="000000"/>
          <w:sz w:val="24"/>
          <w:szCs w:val="24"/>
        </w:rPr>
        <w:t xml:space="preserve"> </w:t>
      </w:r>
      <w:ins w:id="257"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58" w:author="User" w:date="2022-07-19T16:20: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259" w:author="User" w:date="2022-07-19T16:20: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260" w:author="User" w:date="2022-07-19T16:20:00Z">
        <w:r w:rsidRPr="00956536">
          <w:rPr>
            <w:rFonts w:ascii="GHEA Grapalat" w:eastAsia="GHEA Grapalat" w:hAnsi="GHEA Grapalat" w:cs="GHEA Grapalat"/>
            <w:color w:val="000000"/>
            <w:sz w:val="24"/>
            <w:szCs w:val="24"/>
          </w:rPr>
          <w:t>անձի</w:t>
        </w:r>
      </w:ins>
      <w:r w:rsidRPr="00956536">
        <w:rPr>
          <w:rFonts w:ascii="GHEA Grapalat" w:eastAsia="GHEA Grapalat" w:hAnsi="GHEA Grapalat" w:cs="GHEA Grapalat"/>
          <w:color w:val="000000"/>
          <w:sz w:val="24"/>
          <w:szCs w:val="24"/>
        </w:rPr>
        <w:t xml:space="preserve"> </w:t>
      </w:r>
      <w:ins w:id="261" w:author="User" w:date="2022-07-19T16:20: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262"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63" w:author="User" w:date="2022-07-19T16:20:00Z">
        <w:r w:rsidRPr="00956536">
          <w:rPr>
            <w:rFonts w:ascii="GHEA Grapalat" w:eastAsia="GHEA Grapalat" w:hAnsi="GHEA Grapalat" w:cs="GHEA Grapalat"/>
            <w:color w:val="000000"/>
            <w:sz w:val="24"/>
            <w:szCs w:val="24"/>
          </w:rPr>
          <w:t>ծառայողների</w:t>
        </w:r>
      </w:ins>
      <w:r w:rsidRPr="00956536">
        <w:rPr>
          <w:rFonts w:ascii="GHEA Grapalat" w:eastAsia="GHEA Grapalat" w:hAnsi="GHEA Grapalat" w:cs="GHEA Grapalat"/>
          <w:color w:val="000000"/>
          <w:sz w:val="24"/>
          <w:szCs w:val="24"/>
        </w:rPr>
        <w:t xml:space="preserve"> </w:t>
      </w:r>
      <w:ins w:id="264" w:author="User" w:date="2022-07-19T16:20:00Z">
        <w:r w:rsidRPr="00956536">
          <w:rPr>
            <w:rFonts w:ascii="GHEA Grapalat" w:eastAsia="GHEA Grapalat" w:hAnsi="GHEA Grapalat" w:cs="GHEA Grapalat"/>
            <w:color w:val="000000"/>
            <w:sz w:val="24"/>
            <w:szCs w:val="24"/>
          </w:rPr>
          <w:t>հետ</w:t>
        </w:r>
      </w:ins>
      <w:r w:rsidRPr="00956536">
        <w:rPr>
          <w:rFonts w:ascii="GHEA Grapalat" w:eastAsia="GHEA Grapalat" w:hAnsi="GHEA Grapalat" w:cs="GHEA Grapalat"/>
          <w:color w:val="000000"/>
          <w:sz w:val="24"/>
          <w:szCs w:val="24"/>
        </w:rPr>
        <w:t xml:space="preserve"> </w:t>
      </w:r>
      <w:ins w:id="265" w:author="User" w:date="2022-07-19T16:20:00Z">
        <w:r w:rsidRPr="00956536">
          <w:rPr>
            <w:rFonts w:ascii="GHEA Grapalat" w:eastAsia="GHEA Grapalat" w:hAnsi="GHEA Grapalat" w:cs="GHEA Grapalat"/>
            <w:color w:val="000000"/>
            <w:sz w:val="24"/>
            <w:szCs w:val="24"/>
          </w:rPr>
          <w:t>փոխկապակցված</w:t>
        </w:r>
      </w:ins>
      <w:r w:rsidRPr="00956536">
        <w:rPr>
          <w:rFonts w:ascii="GHEA Grapalat" w:eastAsia="GHEA Grapalat" w:hAnsi="GHEA Grapalat" w:cs="GHEA Grapalat"/>
          <w:color w:val="000000"/>
          <w:sz w:val="24"/>
          <w:szCs w:val="24"/>
        </w:rPr>
        <w:t xml:space="preserve"> </w:t>
      </w:r>
      <w:ins w:id="266" w:author="User" w:date="2022-07-19T16:20:00Z">
        <w:r w:rsidRPr="00956536">
          <w:rPr>
            <w:rFonts w:ascii="GHEA Grapalat" w:eastAsia="GHEA Grapalat" w:hAnsi="GHEA Grapalat" w:cs="GHEA Grapalat"/>
            <w:color w:val="000000"/>
            <w:sz w:val="24"/>
            <w:szCs w:val="24"/>
          </w:rPr>
          <w:t>անձինք։</w:t>
        </w:r>
      </w:ins>
      <w:r w:rsidRPr="00956536">
        <w:rPr>
          <w:rFonts w:ascii="GHEA Grapalat" w:eastAsia="GHEA Grapalat" w:hAnsi="GHEA Grapalat" w:cs="GHEA Grapalat"/>
          <w:color w:val="000000"/>
          <w:sz w:val="24"/>
          <w:szCs w:val="24"/>
        </w:rPr>
        <w:t xml:space="preserve"> </w:t>
      </w:r>
    </w:p>
    <w:p w14:paraId="09C3249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267" w:author="User" w:date="2022-07-19T16:20:00Z">
        <w:r w:rsidRPr="00956536">
          <w:rPr>
            <w:rFonts w:ascii="GHEA Grapalat" w:eastAsia="GHEA Grapalat" w:hAnsi="GHEA Grapalat" w:cs="GHEA Grapalat"/>
            <w:color w:val="000000"/>
            <w:sz w:val="24"/>
            <w:szCs w:val="24"/>
          </w:rPr>
          <w:t>11.2.</w:t>
        </w:r>
      </w:ins>
      <w:r w:rsidRPr="00956536">
        <w:rPr>
          <w:rFonts w:ascii="GHEA Grapalat" w:eastAsia="GHEA Grapalat" w:hAnsi="GHEA Grapalat" w:cs="GHEA Grapalat"/>
          <w:color w:val="000000"/>
          <w:sz w:val="24"/>
          <w:szCs w:val="24"/>
        </w:rPr>
        <w:t xml:space="preserve"> </w:t>
      </w:r>
      <w:ins w:id="268"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69" w:author="User" w:date="2022-07-19T16:20: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270" w:author="User" w:date="2022-07-19T16:20: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271" w:author="User" w:date="2022-07-19T16:20:00Z">
        <w:r w:rsidRPr="00956536">
          <w:rPr>
            <w:rFonts w:ascii="GHEA Grapalat" w:eastAsia="GHEA Grapalat" w:hAnsi="GHEA Grapalat" w:cs="GHEA Grapalat"/>
            <w:color w:val="000000"/>
            <w:sz w:val="24"/>
            <w:szCs w:val="24"/>
          </w:rPr>
          <w:t>անձինք</w:t>
        </w:r>
      </w:ins>
      <w:r w:rsidRPr="00956536">
        <w:rPr>
          <w:rFonts w:ascii="GHEA Grapalat" w:eastAsia="GHEA Grapalat" w:hAnsi="GHEA Grapalat" w:cs="GHEA Grapalat"/>
          <w:color w:val="000000"/>
          <w:sz w:val="24"/>
          <w:szCs w:val="24"/>
        </w:rPr>
        <w:t xml:space="preserve"> </w:t>
      </w:r>
      <w:ins w:id="272" w:author="User" w:date="2022-07-19T16:20: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273" w:author="User" w:date="2022-07-19T16:2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274" w:author="User" w:date="2022-07-19T16:20:00Z">
        <w:r w:rsidRPr="00956536">
          <w:rPr>
            <w:rFonts w:ascii="GHEA Grapalat" w:eastAsia="GHEA Grapalat" w:hAnsi="GHEA Grapalat" w:cs="GHEA Grapalat"/>
            <w:color w:val="000000"/>
            <w:sz w:val="24"/>
            <w:szCs w:val="24"/>
          </w:rPr>
          <w:t>ծառայողները</w:t>
        </w:r>
      </w:ins>
      <w:r w:rsidRPr="00956536">
        <w:rPr>
          <w:rFonts w:ascii="GHEA Grapalat" w:eastAsia="GHEA Grapalat" w:hAnsi="GHEA Grapalat" w:cs="GHEA Grapalat"/>
          <w:color w:val="000000"/>
          <w:sz w:val="24"/>
          <w:szCs w:val="24"/>
        </w:rPr>
        <w:t xml:space="preserve"> </w:t>
      </w:r>
      <w:ins w:id="275" w:author="User" w:date="2022-07-19T16:20:00Z">
        <w:r w:rsidRPr="00956536">
          <w:rPr>
            <w:rFonts w:ascii="GHEA Grapalat" w:eastAsia="GHEA Grapalat" w:hAnsi="GHEA Grapalat" w:cs="GHEA Grapalat"/>
            <w:color w:val="000000"/>
            <w:sz w:val="24"/>
            <w:szCs w:val="24"/>
          </w:rPr>
          <w:t>չեն</w:t>
        </w:r>
      </w:ins>
      <w:r w:rsidRPr="00956536">
        <w:rPr>
          <w:rFonts w:ascii="GHEA Grapalat" w:eastAsia="GHEA Grapalat" w:hAnsi="GHEA Grapalat" w:cs="GHEA Grapalat"/>
          <w:color w:val="000000"/>
          <w:sz w:val="24"/>
          <w:szCs w:val="24"/>
        </w:rPr>
        <w:t xml:space="preserve"> </w:t>
      </w:r>
      <w:ins w:id="276" w:author="User" w:date="2022-07-19T16:20:00Z">
        <w:r w:rsidRPr="00956536">
          <w:rPr>
            <w:rFonts w:ascii="GHEA Grapalat" w:eastAsia="GHEA Grapalat" w:hAnsi="GHEA Grapalat" w:cs="GHEA Grapalat"/>
            <w:color w:val="000000"/>
            <w:sz w:val="24"/>
            <w:szCs w:val="24"/>
          </w:rPr>
          <w:t>կարող</w:t>
        </w:r>
      </w:ins>
      <w:r w:rsidRPr="00956536">
        <w:rPr>
          <w:rFonts w:ascii="GHEA Grapalat" w:eastAsia="GHEA Grapalat" w:hAnsi="GHEA Grapalat" w:cs="GHEA Grapalat"/>
          <w:color w:val="000000"/>
          <w:sz w:val="24"/>
          <w:szCs w:val="24"/>
        </w:rPr>
        <w:t xml:space="preserve"> </w:t>
      </w:r>
      <w:proofErr w:type="spellStart"/>
      <w:ins w:id="277" w:author="User" w:date="2022-07-19T16:20:00Z">
        <w:r w:rsidRPr="00956536">
          <w:rPr>
            <w:rFonts w:ascii="GHEA Grapalat" w:eastAsia="GHEA Grapalat" w:hAnsi="GHEA Grapalat" w:cs="GHEA Grapalat"/>
            <w:color w:val="000000"/>
            <w:sz w:val="24"/>
            <w:szCs w:val="24"/>
          </w:rPr>
          <w:t>որևէ</w:t>
        </w:r>
      </w:ins>
      <w:proofErr w:type="spellEnd"/>
      <w:r w:rsidRPr="00956536">
        <w:rPr>
          <w:rFonts w:ascii="GHEA Grapalat" w:eastAsia="GHEA Grapalat" w:hAnsi="GHEA Grapalat" w:cs="GHEA Grapalat"/>
          <w:color w:val="000000"/>
          <w:sz w:val="24"/>
          <w:szCs w:val="24"/>
        </w:rPr>
        <w:t xml:space="preserve"> </w:t>
      </w:r>
      <w:proofErr w:type="spellStart"/>
      <w:ins w:id="278" w:author="User" w:date="2022-07-19T16:20:00Z">
        <w:r w:rsidRPr="00956536">
          <w:rPr>
            <w:rFonts w:ascii="GHEA Grapalat" w:eastAsia="GHEA Grapalat" w:hAnsi="GHEA Grapalat" w:cs="GHEA Grapalat"/>
            <w:color w:val="000000"/>
            <w:sz w:val="24"/>
            <w:szCs w:val="24"/>
          </w:rPr>
          <w:t>ձևով</w:t>
        </w:r>
      </w:ins>
      <w:proofErr w:type="spellEnd"/>
      <w:r w:rsidRPr="00956536">
        <w:rPr>
          <w:rFonts w:ascii="GHEA Grapalat" w:eastAsia="GHEA Grapalat" w:hAnsi="GHEA Grapalat" w:cs="GHEA Grapalat"/>
          <w:color w:val="000000"/>
          <w:sz w:val="24"/>
          <w:szCs w:val="24"/>
        </w:rPr>
        <w:t xml:space="preserve"> </w:t>
      </w:r>
      <w:ins w:id="279" w:author="User" w:date="2022-07-19T16:20:00Z">
        <w:r w:rsidRPr="00956536">
          <w:rPr>
            <w:rFonts w:ascii="GHEA Grapalat" w:eastAsia="GHEA Grapalat" w:hAnsi="GHEA Grapalat" w:cs="GHEA Grapalat"/>
            <w:color w:val="000000"/>
            <w:sz w:val="24"/>
            <w:szCs w:val="24"/>
          </w:rPr>
          <w:t>ազդեցություն</w:t>
        </w:r>
      </w:ins>
      <w:r w:rsidRPr="00956536">
        <w:rPr>
          <w:rFonts w:ascii="GHEA Grapalat" w:eastAsia="GHEA Grapalat" w:hAnsi="GHEA Grapalat" w:cs="GHEA Grapalat"/>
          <w:color w:val="000000"/>
          <w:sz w:val="24"/>
          <w:szCs w:val="24"/>
        </w:rPr>
        <w:t xml:space="preserve"> </w:t>
      </w:r>
      <w:ins w:id="280" w:author="User" w:date="2022-07-19T16:20:00Z">
        <w:r w:rsidRPr="00956536">
          <w:rPr>
            <w:rFonts w:ascii="GHEA Grapalat" w:eastAsia="GHEA Grapalat" w:hAnsi="GHEA Grapalat" w:cs="GHEA Grapalat"/>
            <w:color w:val="000000"/>
            <w:sz w:val="24"/>
            <w:szCs w:val="24"/>
          </w:rPr>
          <w:t>գործել</w:t>
        </w:r>
      </w:ins>
      <w:r w:rsidRPr="00956536">
        <w:rPr>
          <w:rFonts w:ascii="GHEA Grapalat" w:eastAsia="GHEA Grapalat" w:hAnsi="GHEA Grapalat" w:cs="GHEA Grapalat"/>
          <w:color w:val="000000"/>
          <w:sz w:val="24"/>
          <w:szCs w:val="24"/>
        </w:rPr>
        <w:t xml:space="preserve"> </w:t>
      </w:r>
      <w:ins w:id="281" w:author="User" w:date="2022-07-19T16:20:00Z">
        <w:r w:rsidRPr="00956536">
          <w:rPr>
            <w:rFonts w:ascii="GHEA Grapalat" w:eastAsia="GHEA Grapalat" w:hAnsi="GHEA Grapalat" w:cs="GHEA Grapalat"/>
            <w:color w:val="000000"/>
            <w:sz w:val="24"/>
            <w:szCs w:val="24"/>
          </w:rPr>
          <w:t>հավատարմագրային</w:t>
        </w:r>
      </w:ins>
      <w:r w:rsidRPr="00956536">
        <w:rPr>
          <w:rFonts w:ascii="GHEA Grapalat" w:eastAsia="GHEA Grapalat" w:hAnsi="GHEA Grapalat" w:cs="GHEA Grapalat"/>
          <w:color w:val="000000"/>
          <w:sz w:val="24"/>
          <w:szCs w:val="24"/>
        </w:rPr>
        <w:t xml:space="preserve"> </w:t>
      </w:r>
      <w:ins w:id="282" w:author="User" w:date="2022-07-19T16:20:00Z">
        <w:r w:rsidRPr="00956536">
          <w:rPr>
            <w:rFonts w:ascii="GHEA Grapalat" w:eastAsia="GHEA Grapalat" w:hAnsi="GHEA Grapalat" w:cs="GHEA Grapalat"/>
            <w:color w:val="000000"/>
            <w:sz w:val="24"/>
            <w:szCs w:val="24"/>
          </w:rPr>
          <w:t>կառավարչի</w:t>
        </w:r>
      </w:ins>
      <w:r w:rsidRPr="00956536">
        <w:rPr>
          <w:rFonts w:ascii="GHEA Grapalat" w:eastAsia="GHEA Grapalat" w:hAnsi="GHEA Grapalat" w:cs="GHEA Grapalat"/>
          <w:color w:val="000000"/>
          <w:sz w:val="24"/>
          <w:szCs w:val="24"/>
        </w:rPr>
        <w:t xml:space="preserve"> </w:t>
      </w:r>
      <w:ins w:id="283" w:author="User" w:date="2022-07-19T16:20:00Z">
        <w:r w:rsidRPr="00956536">
          <w:rPr>
            <w:rFonts w:ascii="GHEA Grapalat" w:eastAsia="GHEA Grapalat" w:hAnsi="GHEA Grapalat" w:cs="GHEA Grapalat"/>
            <w:color w:val="000000"/>
            <w:sz w:val="24"/>
            <w:szCs w:val="24"/>
          </w:rPr>
          <w:t>վրա</w:t>
        </w:r>
      </w:ins>
      <w:r w:rsidRPr="00956536">
        <w:rPr>
          <w:rFonts w:ascii="GHEA Grapalat" w:eastAsia="GHEA Grapalat" w:hAnsi="GHEA Grapalat" w:cs="GHEA Grapalat"/>
          <w:color w:val="000000"/>
          <w:sz w:val="24"/>
          <w:szCs w:val="24"/>
        </w:rPr>
        <w:t xml:space="preserve"> </w:t>
      </w:r>
      <w:ins w:id="284" w:author="User" w:date="2022-07-19T16:20:00Z">
        <w:r w:rsidRPr="00956536">
          <w:rPr>
            <w:rFonts w:ascii="GHEA Grapalat" w:eastAsia="GHEA Grapalat" w:hAnsi="GHEA Grapalat" w:cs="GHEA Grapalat"/>
            <w:color w:val="000000"/>
            <w:sz w:val="24"/>
            <w:szCs w:val="24"/>
          </w:rPr>
          <w:t>կամ</w:t>
        </w:r>
      </w:ins>
      <w:r w:rsidRPr="00956536">
        <w:rPr>
          <w:rFonts w:ascii="GHEA Grapalat" w:eastAsia="GHEA Grapalat" w:hAnsi="GHEA Grapalat" w:cs="GHEA Grapalat"/>
          <w:color w:val="000000"/>
          <w:sz w:val="24"/>
          <w:szCs w:val="24"/>
        </w:rPr>
        <w:t xml:space="preserve"> </w:t>
      </w:r>
      <w:ins w:id="285" w:author="User" w:date="2022-07-19T16:20:00Z">
        <w:r w:rsidRPr="00956536">
          <w:rPr>
            <w:rFonts w:ascii="GHEA Grapalat" w:eastAsia="GHEA Grapalat" w:hAnsi="GHEA Grapalat" w:cs="GHEA Grapalat"/>
            <w:color w:val="000000"/>
            <w:sz w:val="24"/>
            <w:szCs w:val="24"/>
          </w:rPr>
          <w:t>միջամտել</w:t>
        </w:r>
      </w:ins>
      <w:r w:rsidRPr="00956536">
        <w:rPr>
          <w:rFonts w:ascii="GHEA Grapalat" w:eastAsia="GHEA Grapalat" w:hAnsi="GHEA Grapalat" w:cs="GHEA Grapalat"/>
          <w:color w:val="000000"/>
          <w:sz w:val="24"/>
          <w:szCs w:val="24"/>
        </w:rPr>
        <w:t xml:space="preserve"> </w:t>
      </w:r>
      <w:ins w:id="286" w:author="User" w:date="2022-07-19T16:20:00Z">
        <w:r w:rsidRPr="00956536">
          <w:rPr>
            <w:rFonts w:ascii="GHEA Grapalat" w:eastAsia="GHEA Grapalat" w:hAnsi="GHEA Grapalat" w:cs="GHEA Grapalat"/>
            <w:color w:val="000000"/>
            <w:sz w:val="24"/>
            <w:szCs w:val="24"/>
          </w:rPr>
          <w:t>հավատարմագրային</w:t>
        </w:r>
      </w:ins>
      <w:r w:rsidRPr="00956536">
        <w:rPr>
          <w:rFonts w:ascii="GHEA Grapalat" w:eastAsia="GHEA Grapalat" w:hAnsi="GHEA Grapalat" w:cs="GHEA Grapalat"/>
          <w:color w:val="000000"/>
          <w:sz w:val="24"/>
          <w:szCs w:val="24"/>
        </w:rPr>
        <w:t xml:space="preserve"> </w:t>
      </w:r>
      <w:ins w:id="287" w:author="User" w:date="2022-07-19T16:20:00Z">
        <w:r w:rsidRPr="00956536">
          <w:rPr>
            <w:rFonts w:ascii="GHEA Grapalat" w:eastAsia="GHEA Grapalat" w:hAnsi="GHEA Grapalat" w:cs="GHEA Grapalat"/>
            <w:color w:val="000000"/>
            <w:sz w:val="24"/>
            <w:szCs w:val="24"/>
          </w:rPr>
          <w:t>կառավարման</w:t>
        </w:r>
      </w:ins>
      <w:r w:rsidRPr="00956536">
        <w:rPr>
          <w:rFonts w:ascii="GHEA Grapalat" w:eastAsia="GHEA Grapalat" w:hAnsi="GHEA Grapalat" w:cs="GHEA Grapalat"/>
          <w:color w:val="000000"/>
          <w:sz w:val="24"/>
          <w:szCs w:val="24"/>
        </w:rPr>
        <w:t xml:space="preserve"> </w:t>
      </w:r>
      <w:ins w:id="288" w:author="User" w:date="2022-07-19T16:20:00Z">
        <w:r w:rsidRPr="00956536">
          <w:rPr>
            <w:rFonts w:ascii="GHEA Grapalat" w:eastAsia="GHEA Grapalat" w:hAnsi="GHEA Grapalat" w:cs="GHEA Grapalat"/>
            <w:color w:val="000000"/>
            <w:sz w:val="24"/>
            <w:szCs w:val="24"/>
          </w:rPr>
          <w:t>գործընթացին:</w:t>
        </w:r>
      </w:ins>
    </w:p>
    <w:p w14:paraId="1E5EDE7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Սույն օրենքի իմաստով` գիտական աշխատանք է համարվում գիտական կազմակերպությունում, հիմնարկում, բարձրագույն ուսումնական հաստատությունում կամ այլ կերպ գիտահետազոտական, փորձակոնստրուկտորական, գիտամանկավարժական, </w:t>
      </w:r>
      <w:proofErr w:type="spellStart"/>
      <w:r w:rsidRPr="00956536">
        <w:rPr>
          <w:rFonts w:ascii="GHEA Grapalat" w:eastAsia="GHEA Grapalat" w:hAnsi="GHEA Grapalat" w:cs="GHEA Grapalat"/>
          <w:color w:val="000000"/>
          <w:sz w:val="24"/>
          <w:szCs w:val="24"/>
        </w:rPr>
        <w:t>փորձատեխնոլոգիական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նախագծակոնստրուկտորական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նախագծատեխնոլոգիական</w:t>
      </w:r>
      <w:proofErr w:type="spellEnd"/>
      <w:r w:rsidRPr="00956536">
        <w:rPr>
          <w:rFonts w:ascii="GHEA Grapalat" w:eastAsia="GHEA Grapalat" w:hAnsi="GHEA Grapalat" w:cs="GHEA Grapalat"/>
          <w:color w:val="000000"/>
          <w:sz w:val="24"/>
          <w:szCs w:val="24"/>
        </w:rPr>
        <w:t xml:space="preserve"> աշխատանքներ կատարելը։</w:t>
      </w:r>
    </w:p>
    <w:p w14:paraId="3889448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13. Սույն օրենքի իմաստով` կրթական աշխատանք է համարվում ուսուցիչ, դասախոս (ասիստենտ) աշխատելը կամ հանրակրթական </w:t>
      </w:r>
      <w:ins w:id="289" w:author="User" w:date="2022-07-19T16:20: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290" w:author="User" w:date="2022-07-19T16:20:00Z">
        <w:r w:rsidRPr="00956536">
          <w:rPr>
            <w:rFonts w:ascii="GHEA Grapalat" w:eastAsia="GHEA Grapalat" w:hAnsi="GHEA Grapalat" w:cs="GHEA Grapalat"/>
            <w:color w:val="000000"/>
            <w:sz w:val="24"/>
            <w:szCs w:val="24"/>
          </w:rPr>
          <w:t>մասնագիտական</w:t>
        </w:r>
      </w:ins>
      <w:r w:rsidRPr="00956536">
        <w:rPr>
          <w:rFonts w:ascii="GHEA Grapalat" w:eastAsia="GHEA Grapalat" w:hAnsi="GHEA Grapalat" w:cs="GHEA Grapalat"/>
          <w:color w:val="000000"/>
          <w:sz w:val="24"/>
          <w:szCs w:val="24"/>
        </w:rPr>
        <w:t xml:space="preserve"> (հիմնական, լրացուցիչ) ծրագրերի յուրացման և առարկայական չափորոշիչների պահանջների ապահովման գործընթացին, ինչպես նաև ուսուցման մեթոդների կիրառման միջոցով համապատասխան գիտելիքների, հմտությունների, կարողությունների ձեռքբերմանը, արժեքային համակարգի </w:t>
      </w:r>
      <w:proofErr w:type="spellStart"/>
      <w:r w:rsidRPr="00956536">
        <w:rPr>
          <w:rFonts w:ascii="GHEA Grapalat" w:eastAsia="GHEA Grapalat" w:hAnsi="GHEA Grapalat" w:cs="GHEA Grapalat"/>
          <w:color w:val="000000"/>
          <w:sz w:val="24"/>
          <w:szCs w:val="24"/>
        </w:rPr>
        <w:t>ձևավորմանը</w:t>
      </w:r>
      <w:proofErr w:type="spellEnd"/>
      <w:r w:rsidRPr="00956536">
        <w:rPr>
          <w:rFonts w:ascii="GHEA Grapalat" w:eastAsia="GHEA Grapalat" w:hAnsi="GHEA Grapalat" w:cs="GHEA Grapalat"/>
          <w:color w:val="000000"/>
          <w:sz w:val="24"/>
          <w:szCs w:val="24"/>
        </w:rPr>
        <w:t xml:space="preserve"> նպաստող և (կամ) դրանք ապահովող այլ աշխատանք կատարելը։</w:t>
      </w:r>
    </w:p>
    <w:p w14:paraId="051621C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14. Սույն օրենքի իմաստով` ստեղծագործական աշխատանք է համարվում մշակույթի և արվեստի երկեր, գեղարվեստական, գեղարվեստական </w:t>
      </w:r>
      <w:r w:rsidRPr="00956536">
        <w:rPr>
          <w:rFonts w:ascii="GHEA Grapalat" w:eastAsia="GHEA Grapalat" w:hAnsi="GHEA Grapalat" w:cs="GHEA Grapalat"/>
          <w:color w:val="000000"/>
          <w:sz w:val="24"/>
          <w:szCs w:val="24"/>
        </w:rPr>
        <w:lastRenderedPageBreak/>
        <w:t xml:space="preserve">ժողովրդական ստեղծագործություններ և արհեստներ, բանահյուսություն, բարոյագիտական և գեղագիտական </w:t>
      </w:r>
      <w:proofErr w:type="spellStart"/>
      <w:r w:rsidRPr="00956536">
        <w:rPr>
          <w:rFonts w:ascii="GHEA Grapalat" w:eastAsia="GHEA Grapalat" w:hAnsi="GHEA Grapalat" w:cs="GHEA Grapalat"/>
          <w:color w:val="000000"/>
          <w:sz w:val="24"/>
          <w:szCs w:val="24"/>
        </w:rPr>
        <w:t>գաղափարատիպեր</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իդեալներ</w:t>
      </w:r>
      <w:proofErr w:type="spellEnd"/>
      <w:r w:rsidRPr="00956536">
        <w:rPr>
          <w:rFonts w:ascii="GHEA Grapalat" w:eastAsia="GHEA Grapalat" w:hAnsi="GHEA Grapalat" w:cs="GHEA Grapalat"/>
          <w:color w:val="000000"/>
          <w:sz w:val="24"/>
          <w:szCs w:val="24"/>
        </w:rPr>
        <w:t xml:space="preserve">), վարվեցողության կանոններ և </w:t>
      </w:r>
      <w:proofErr w:type="spellStart"/>
      <w:r w:rsidRPr="00956536">
        <w:rPr>
          <w:rFonts w:ascii="GHEA Grapalat" w:eastAsia="GHEA Grapalat" w:hAnsi="GHEA Grapalat" w:cs="GHEA Grapalat"/>
          <w:color w:val="000000"/>
          <w:sz w:val="24"/>
          <w:szCs w:val="24"/>
        </w:rPr>
        <w:t>ձևեր</w:t>
      </w:r>
      <w:proofErr w:type="spellEnd"/>
      <w:r w:rsidRPr="00956536">
        <w:rPr>
          <w:rFonts w:ascii="GHEA Grapalat" w:eastAsia="GHEA Grapalat" w:hAnsi="GHEA Grapalat" w:cs="GHEA Grapalat"/>
          <w:color w:val="000000"/>
          <w:sz w:val="24"/>
          <w:szCs w:val="24"/>
        </w:rPr>
        <w:t xml:space="preserve">, լեզուներ, </w:t>
      </w:r>
      <w:proofErr w:type="spellStart"/>
      <w:r w:rsidRPr="00956536">
        <w:rPr>
          <w:rFonts w:ascii="GHEA Grapalat" w:eastAsia="GHEA Grapalat" w:hAnsi="GHEA Grapalat" w:cs="GHEA Grapalat"/>
          <w:color w:val="000000"/>
          <w:sz w:val="24"/>
          <w:szCs w:val="24"/>
        </w:rPr>
        <w:t>բարբառներ</w:t>
      </w:r>
      <w:proofErr w:type="spellEnd"/>
      <w:r w:rsidRPr="00956536">
        <w:rPr>
          <w:rFonts w:ascii="GHEA Grapalat" w:eastAsia="GHEA Grapalat" w:hAnsi="GHEA Grapalat" w:cs="GHEA Grapalat"/>
          <w:color w:val="000000"/>
          <w:sz w:val="24"/>
          <w:szCs w:val="24"/>
        </w:rPr>
        <w:t xml:space="preserve"> և </w:t>
      </w:r>
      <w:proofErr w:type="spellStart"/>
      <w:r w:rsidRPr="00956536">
        <w:rPr>
          <w:rFonts w:ascii="GHEA Grapalat" w:eastAsia="GHEA Grapalat" w:hAnsi="GHEA Grapalat" w:cs="GHEA Grapalat"/>
          <w:color w:val="000000"/>
          <w:sz w:val="24"/>
          <w:szCs w:val="24"/>
        </w:rPr>
        <w:t>խոսվածքներ</w:t>
      </w:r>
      <w:proofErr w:type="spellEnd"/>
      <w:r w:rsidRPr="00956536">
        <w:rPr>
          <w:rFonts w:ascii="GHEA Grapalat" w:eastAsia="GHEA Grapalat" w:hAnsi="GHEA Grapalat" w:cs="GHEA Grapalat"/>
          <w:color w:val="000000"/>
          <w:sz w:val="24"/>
          <w:szCs w:val="24"/>
        </w:rPr>
        <w:t xml:space="preserve">, ազգային ավանդույթներ և սովորույթներ, </w:t>
      </w:r>
      <w:proofErr w:type="spellStart"/>
      <w:r w:rsidRPr="00956536">
        <w:rPr>
          <w:rFonts w:ascii="GHEA Grapalat" w:eastAsia="GHEA Grapalat" w:hAnsi="GHEA Grapalat" w:cs="GHEA Grapalat"/>
          <w:color w:val="000000"/>
          <w:sz w:val="24"/>
          <w:szCs w:val="24"/>
        </w:rPr>
        <w:t>պատմաաշխարհագրական</w:t>
      </w:r>
      <w:proofErr w:type="spellEnd"/>
      <w:r w:rsidRPr="00956536">
        <w:rPr>
          <w:rFonts w:ascii="GHEA Grapalat" w:eastAsia="GHEA Grapalat" w:hAnsi="GHEA Grapalat" w:cs="GHEA Grapalat"/>
          <w:color w:val="000000"/>
          <w:sz w:val="24"/>
          <w:szCs w:val="24"/>
        </w:rPr>
        <w:t xml:space="preserve"> տեղանուններ, մշակութային գործունեության մասին գիտական հետազոտությունների արդյունքներ և մեթոդներ, մշակութային ժառանգության առարկաներ (օբյեկտներ) ստեղծելը կամ մեկնաբանելը։</w:t>
      </w:r>
    </w:p>
    <w:p w14:paraId="3D1B382C" w14:textId="2155340C"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 Հանրային պաշտոն զբաղեցնող անձի և հանրային ծառայողի լիազորությունների իրականացման հետ կապված պարտականությունները գերակա են նրա կողմից իրականացվող գիտական, կրթական, ստեղծագործական   աշխատանքի հանդեպ:</w:t>
      </w:r>
    </w:p>
    <w:p w14:paraId="5846B824" w14:textId="152A3CF0"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16. Հանրային պաշտոն զբաղեցնող անձի և հանրային ծառայողի գիտական,     կրթական և ստեղծագործական աշխատանքի համար վճարումը չի կարող գերազանցել այն չափը, որին նույնպիսի գործունեության համար համանման որակներ ունեցող, պաշտոնատար անձ չհանդիսացող անձը կարող էր հավակնել:</w:t>
      </w:r>
    </w:p>
    <w:p w14:paraId="2C1313D9" w14:textId="583BBD30"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17. Հանրային պաշտոն զբաղեցնող անձի և հանրային ծառայողի կողմից սույն հոդվածով նախատեսված անհամատեղելիության պահանջները խախտելը նրա լիազորությունների դադարեցման կամ նրան զբաղեցրած պաշտոնից ազատելու հիմք է:</w:t>
      </w:r>
    </w:p>
    <w:p w14:paraId="06D5C01E" w14:textId="18189202" w:rsidR="00151895" w:rsidRPr="00956536" w:rsidRDefault="00151895"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01A60F60" w14:textId="77777777" w:rsidR="00151895" w:rsidRPr="00956536" w:rsidRDefault="00151895"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72ED2C58" w14:textId="77777777" w:rsidR="00DA448E" w:rsidRPr="00956536" w:rsidRDefault="00DA448E" w:rsidP="002A731A">
      <w:pP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p>
    <w:tbl>
      <w:tblPr>
        <w:tblStyle w:val="a4"/>
        <w:tblW w:w="9026" w:type="dxa"/>
        <w:tblLayout w:type="fixed"/>
        <w:tblLook w:val="0400" w:firstRow="0" w:lastRow="0" w:firstColumn="0" w:lastColumn="0" w:noHBand="0" w:noVBand="1"/>
      </w:tblPr>
      <w:tblGrid>
        <w:gridCol w:w="2046"/>
        <w:gridCol w:w="6980"/>
      </w:tblGrid>
      <w:tr w:rsidR="00DA448E" w:rsidRPr="00956536" w14:paraId="1540136D" w14:textId="77777777">
        <w:trPr>
          <w:ins w:id="291" w:author="User" w:date="2022-07-19T16:20:00Z"/>
        </w:trPr>
        <w:tc>
          <w:tcPr>
            <w:tcW w:w="2046" w:type="dxa"/>
          </w:tcPr>
          <w:p w14:paraId="0FCB14DF" w14:textId="77777777" w:rsidR="00DA448E" w:rsidRPr="00956536" w:rsidRDefault="00AC1D02" w:rsidP="002A731A">
            <w:pPr>
              <w:tabs>
                <w:tab w:val="left" w:pos="567"/>
              </w:tabs>
              <w:spacing w:after="0" w:line="360" w:lineRule="auto"/>
              <w:ind w:firstLine="567"/>
              <w:contextualSpacing/>
              <w:jc w:val="center"/>
              <w:rPr>
                <w:ins w:id="292" w:author="User" w:date="2022-07-19T16:20:00Z"/>
                <w:rFonts w:ascii="GHEA Grapalat" w:eastAsia="GHEA Grapalat" w:hAnsi="GHEA Grapalat" w:cs="GHEA Grapalat"/>
                <w:sz w:val="24"/>
                <w:szCs w:val="24"/>
              </w:rPr>
            </w:pPr>
            <w:ins w:id="293" w:author="User" w:date="2022-07-19T16:20:00Z">
              <w:r w:rsidRPr="00956536">
                <w:rPr>
                  <w:rFonts w:ascii="GHEA Grapalat" w:eastAsia="GHEA Grapalat" w:hAnsi="GHEA Grapalat" w:cs="GHEA Grapalat"/>
                  <w:b/>
                  <w:sz w:val="24"/>
                  <w:szCs w:val="24"/>
                </w:rPr>
                <w:t>Հոդված 33.</w:t>
              </w:r>
            </w:ins>
          </w:p>
        </w:tc>
        <w:tc>
          <w:tcPr>
            <w:tcW w:w="6980" w:type="dxa"/>
          </w:tcPr>
          <w:p w14:paraId="7CEC6DE0" w14:textId="77777777" w:rsidR="00DA448E" w:rsidRPr="00956536" w:rsidRDefault="00AC1D02" w:rsidP="002A731A">
            <w:pPr>
              <w:tabs>
                <w:tab w:val="left" w:pos="567"/>
              </w:tabs>
              <w:spacing w:after="0" w:line="360" w:lineRule="auto"/>
              <w:ind w:firstLine="567"/>
              <w:contextualSpacing/>
              <w:rPr>
                <w:ins w:id="294" w:author="User" w:date="2022-07-19T16:20:00Z"/>
                <w:rFonts w:ascii="GHEA Grapalat" w:eastAsia="GHEA Grapalat" w:hAnsi="GHEA Grapalat" w:cs="GHEA Grapalat"/>
                <w:sz w:val="24"/>
                <w:szCs w:val="24"/>
              </w:rPr>
            </w:pPr>
            <w:ins w:id="295" w:author="User" w:date="2022-07-19T16:20:00Z">
              <w:r w:rsidRPr="00956536">
                <w:rPr>
                  <w:rFonts w:ascii="GHEA Grapalat" w:eastAsia="GHEA Grapalat" w:hAnsi="GHEA Grapalat" w:cs="GHEA Grapalat"/>
                  <w:b/>
                  <w:sz w:val="24"/>
                  <w:szCs w:val="24"/>
                </w:rPr>
                <w:t>Շահերի բախումը</w:t>
              </w:r>
            </w:ins>
          </w:p>
        </w:tc>
      </w:tr>
    </w:tbl>
    <w:p w14:paraId="73AF2154"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296" w:author="Kristine" w:date="2022-07-27T23:30:00Z"/>
          <w:rFonts w:ascii="GHEA Grapalat" w:eastAsia="GHEA Grapalat" w:hAnsi="GHEA Grapalat" w:cs="GHEA Grapalat"/>
          <w:color w:val="000000"/>
          <w:sz w:val="24"/>
          <w:szCs w:val="24"/>
        </w:rPr>
      </w:pPr>
      <w:ins w:id="297" w:author="Kristine" w:date="2022-07-27T23:30:00Z">
        <w:r w:rsidRPr="00956536">
          <w:rPr>
            <w:rFonts w:ascii="GHEA Grapalat" w:eastAsia="GHEA Grapalat" w:hAnsi="GHEA Grapalat" w:cs="GHEA Grapalat"/>
            <w:color w:val="000000"/>
            <w:sz w:val="24"/>
            <w:szCs w:val="24"/>
          </w:rPr>
          <w:t>1.</w:t>
        </w:r>
        <w:r w:rsidRPr="00956536">
          <w:rPr>
            <w:rFonts w:ascii="GHEA Grapalat" w:eastAsia="GHEA Grapalat" w:hAnsi="GHEA Grapalat" w:cs="GHEA Grapalat"/>
            <w:color w:val="000000"/>
            <w:sz w:val="24"/>
            <w:szCs w:val="24"/>
          </w:rPr>
          <w:tab/>
          <w:t xml:space="preserve">Շահերի </w:t>
        </w:r>
        <w:proofErr w:type="spellStart"/>
        <w:r w:rsidRPr="00956536">
          <w:rPr>
            <w:rFonts w:ascii="GHEA Grapalat" w:eastAsia="GHEA Grapalat" w:hAnsi="GHEA Grapalat" w:cs="GHEA Grapalat"/>
            <w:color w:val="000000"/>
            <w:sz w:val="24"/>
            <w:szCs w:val="24"/>
          </w:rPr>
          <w:t>բախումն</w:t>
        </w:r>
        <w:proofErr w:type="spellEnd"/>
        <w:r w:rsidRPr="00956536">
          <w:rPr>
            <w:rFonts w:ascii="GHEA Grapalat" w:eastAsia="GHEA Grapalat" w:hAnsi="GHEA Grapalat" w:cs="GHEA Grapalat"/>
            <w:color w:val="000000"/>
            <w:sz w:val="24"/>
            <w:szCs w:val="24"/>
          </w:rPr>
          <w:t xml:space="preserve"> իրավիճակ է, երբ պաշտոն զբաղեցնող անձի      մասնավոր շահերն ազդում են կամ կարող են ազդել վերջինիս պաշտոնեական պարտականությունների անաչառ և օբյեկտիվ կատարման վրա։  </w:t>
        </w:r>
      </w:ins>
    </w:p>
    <w:p w14:paraId="209E7AC5"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298" w:author="Kristine" w:date="2022-07-27T23:30:00Z"/>
          <w:rFonts w:ascii="GHEA Grapalat" w:eastAsia="GHEA Grapalat" w:hAnsi="GHEA Grapalat" w:cs="GHEA Grapalat"/>
          <w:color w:val="000000"/>
          <w:sz w:val="24"/>
          <w:szCs w:val="24"/>
        </w:rPr>
      </w:pPr>
      <w:ins w:id="299" w:author="Kristine" w:date="2022-07-27T23:30:00Z">
        <w:r w:rsidRPr="00956536">
          <w:rPr>
            <w:rFonts w:ascii="GHEA Grapalat" w:eastAsia="GHEA Grapalat" w:hAnsi="GHEA Grapalat" w:cs="GHEA Grapalat"/>
            <w:color w:val="000000"/>
            <w:sz w:val="24"/>
            <w:szCs w:val="24"/>
          </w:rPr>
          <w:t xml:space="preserve">2. Պաշտոն զբաղեցնող անձի մասնավոր շահը ներառում է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արտոնություն իրեն կամ իրեն փոխկապակցված անձանց, ինչպես նաև այն </w:t>
        </w:r>
        <w:r w:rsidRPr="00956536">
          <w:rPr>
            <w:rFonts w:ascii="GHEA Grapalat" w:eastAsia="GHEA Grapalat" w:hAnsi="GHEA Grapalat" w:cs="GHEA Grapalat"/>
            <w:color w:val="000000"/>
            <w:sz w:val="24"/>
            <w:szCs w:val="24"/>
          </w:rPr>
          <w:lastRenderedPageBreak/>
          <w:t xml:space="preserve">անձանց կամ կազմակերպություններին, որոնց հետ ինքը կամ իր հետ փոխկապակցված անձն ունի գործարար, քաղաքական կամ այլ գործնական կամ անձնական հարաբերություններ։ Գործարար հարաբերությունները ներառում են տնտեսական, տնտեսվարման կամ գործարքներից ծագող ցանկացած հարաբերություններ, որոնք հանգեցնում են կամ կարող են հանգեցնել օգուտների ստացման այդ հարաբերությունների մասնակիցների կամ նրանցից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մեկի համար: Քաղաքական հարաբերությունները ներառում են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կուսակցության մասնակցության կամ տվյալ կուսակցության այլ անդամների հետ ունեցած գործարար կամ այլ գործնական կամ անձնական կապի ուժով ծագող հարաբերությունները</w:t>
        </w:r>
        <w:bookmarkStart w:id="300" w:name="_heading=h.2et92p0" w:colFirst="0" w:colLast="0"/>
        <w:bookmarkEnd w:id="300"/>
        <w:r w:rsidRPr="00956536">
          <w:rPr>
            <w:rFonts w:ascii="GHEA Grapalat" w:eastAsia="GHEA Grapalat" w:hAnsi="GHEA Grapalat" w:cs="GHEA Grapalat"/>
            <w:color w:val="000000"/>
            <w:sz w:val="24"/>
            <w:szCs w:val="24"/>
          </w:rPr>
          <w:t>:</w:t>
        </w:r>
      </w:ins>
    </w:p>
    <w:p w14:paraId="7AD896BA" w14:textId="39479B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01" w:author="Kristine" w:date="2022-07-27T23:30:00Z"/>
          <w:rFonts w:ascii="GHEA Grapalat" w:eastAsia="GHEA Grapalat" w:hAnsi="GHEA Grapalat" w:cs="GHEA Grapalat"/>
          <w:color w:val="000000"/>
          <w:sz w:val="24"/>
          <w:szCs w:val="24"/>
        </w:rPr>
      </w:pPr>
      <w:ins w:id="302" w:author="Kristine" w:date="2022-07-27T23:30:00Z">
        <w:r w:rsidRPr="00956536">
          <w:rPr>
            <w:rFonts w:ascii="GHEA Grapalat" w:eastAsia="GHEA Grapalat" w:hAnsi="GHEA Grapalat" w:cs="GHEA Grapalat"/>
            <w:color w:val="000000"/>
            <w:sz w:val="24"/>
            <w:szCs w:val="24"/>
          </w:rPr>
          <w:t>3.</w:t>
        </w:r>
        <w:r w:rsidRPr="00956536">
          <w:rPr>
            <w:rFonts w:ascii="GHEA Grapalat" w:eastAsia="GHEA Grapalat" w:hAnsi="GHEA Grapalat" w:cs="GHEA Grapalat"/>
            <w:color w:val="000000"/>
            <w:sz w:val="24"/>
            <w:szCs w:val="24"/>
          </w:rPr>
          <w:tab/>
          <w:t xml:space="preserve">     Իր կամ իր հետ փոխկապակցված անձի մասնավոր շահերով առաջնորդվել չի համարվում այն դեպքը, երբ տվյալ գործողությունը (անգործությունը) կամ որոշումն ունի համընդհանուր կիրառելիություն կամ անդրադառնում է անձանց լայն շրջանակի վրա՝ բացառությամբ այն դեպքերի, երբ ակնհայտ է, որ որոշումը կամ գործողությունը </w:t>
        </w:r>
      </w:ins>
      <w:ins w:id="303" w:author="varchutyun hakakorupcion" w:date="2022-08-15T16:24:00Z">
        <w:r w:rsidR="000E5843" w:rsidRPr="00956536">
          <w:rPr>
            <w:rFonts w:ascii="GHEA Grapalat" w:eastAsia="GHEA Grapalat" w:hAnsi="GHEA Grapalat" w:cs="GHEA Grapalat"/>
            <w:color w:val="000000"/>
            <w:sz w:val="24"/>
            <w:szCs w:val="24"/>
          </w:rPr>
          <w:t xml:space="preserve">(անգործությունը) </w:t>
        </w:r>
      </w:ins>
      <w:ins w:id="304" w:author="Kristine" w:date="2022-07-27T23:30:00Z">
        <w:r w:rsidRPr="00956536">
          <w:rPr>
            <w:rFonts w:ascii="GHEA Grapalat" w:eastAsia="GHEA Grapalat" w:hAnsi="GHEA Grapalat" w:cs="GHEA Grapalat"/>
            <w:color w:val="000000"/>
            <w:sz w:val="24"/>
            <w:szCs w:val="24"/>
          </w:rPr>
          <w:t xml:space="preserve">ուղղված են ապահովելու արտոնություն պաշտոն զբաղեցնող անձի     , նրա հետ փոխկապակցված անձի կամ վերջիններիս </w:t>
        </w:r>
        <w:proofErr w:type="spellStart"/>
        <w:r w:rsidRPr="00956536">
          <w:rPr>
            <w:rFonts w:ascii="GHEA Grapalat" w:eastAsia="GHEA Grapalat" w:hAnsi="GHEA Grapalat" w:cs="GHEA Grapalat"/>
            <w:color w:val="000000"/>
            <w:sz w:val="24"/>
            <w:szCs w:val="24"/>
          </w:rPr>
          <w:t>անդամակցած</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կամ ոչ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կազմակերպությունների համար:   </w:t>
        </w:r>
      </w:ins>
    </w:p>
    <w:p w14:paraId="621B627E"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05" w:author="Kristine" w:date="2022-07-27T23:30:00Z"/>
          <w:rFonts w:ascii="GHEA Grapalat" w:eastAsia="GHEA Grapalat" w:hAnsi="GHEA Grapalat" w:cs="GHEA Grapalat"/>
          <w:sz w:val="24"/>
          <w:szCs w:val="24"/>
        </w:rPr>
      </w:pPr>
      <w:ins w:id="306" w:author="Kristine" w:date="2022-07-27T23:30:00Z">
        <w:r w:rsidRPr="00956536">
          <w:rPr>
            <w:rFonts w:ascii="GHEA Grapalat" w:eastAsia="GHEA Grapalat" w:hAnsi="GHEA Grapalat" w:cs="GHEA Grapalat"/>
            <w:sz w:val="24"/>
            <w:szCs w:val="24"/>
          </w:rPr>
          <w:t>4.</w:t>
        </w:r>
        <w:r w:rsidRPr="00956536">
          <w:rPr>
            <w:rFonts w:ascii="GHEA Grapalat" w:eastAsia="GHEA Grapalat" w:hAnsi="GHEA Grapalat" w:cs="GHEA Grapalat"/>
            <w:sz w:val="24"/>
            <w:szCs w:val="24"/>
          </w:rPr>
          <w:tab/>
          <w:t xml:space="preserve">Պաշտոն զբաղեցնող անձը պետք է խուսափի շահերի բախման իրավիճակի առաջացումից, ձեռնպահ մնա շահերի բախման իրավիճակում գործողություն (անգործություն) կատարելուց կամ որոշում ընդունելուց, այդ թվում՝ որոշման </w:t>
        </w:r>
        <w:proofErr w:type="spellStart"/>
        <w:r w:rsidRPr="00956536">
          <w:rPr>
            <w:rFonts w:ascii="GHEA Grapalat" w:eastAsia="GHEA Grapalat" w:hAnsi="GHEA Grapalat" w:cs="GHEA Grapalat"/>
            <w:sz w:val="24"/>
            <w:szCs w:val="24"/>
          </w:rPr>
          <w:t>կայացմանն</w:t>
        </w:r>
        <w:proofErr w:type="spellEnd"/>
        <w:r w:rsidRPr="00956536">
          <w:rPr>
            <w:rFonts w:ascii="GHEA Grapalat" w:eastAsia="GHEA Grapalat" w:hAnsi="GHEA Grapalat" w:cs="GHEA Grapalat"/>
            <w:sz w:val="24"/>
            <w:szCs w:val="24"/>
          </w:rPr>
          <w:t xml:space="preserve"> ուղղված նախապատրաստական աշխատանքներին (փաստաթղթերի նախագծերի կազմում, քննարկումների կազմակերպում, որոշման վրա ազդեցություն ունեցող հանձնախմբերի ձևավորում և այլն) մասնակցելուց կամ այլ կերպ որոշման կայացման գործընթացին մասնակցելուց:</w:t>
        </w:r>
      </w:ins>
    </w:p>
    <w:p w14:paraId="4F9E5E9A"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07" w:author="Kristine" w:date="2022-07-27T23:30:00Z"/>
          <w:rFonts w:ascii="GHEA Grapalat" w:eastAsia="GHEA Grapalat" w:hAnsi="GHEA Grapalat" w:cs="GHEA Grapalat"/>
          <w:sz w:val="24"/>
          <w:szCs w:val="24"/>
        </w:rPr>
      </w:pPr>
      <w:ins w:id="308" w:author="Kristine" w:date="2022-07-27T23:30:00Z">
        <w:r w:rsidRPr="00956536">
          <w:rPr>
            <w:rFonts w:ascii="GHEA Grapalat" w:eastAsia="GHEA Grapalat" w:hAnsi="GHEA Grapalat" w:cs="GHEA Grapalat"/>
            <w:sz w:val="24"/>
            <w:szCs w:val="24"/>
          </w:rPr>
          <w:t>5.</w:t>
        </w:r>
        <w:r w:rsidRPr="00956536">
          <w:rPr>
            <w:rFonts w:ascii="GHEA Grapalat" w:eastAsia="GHEA Grapalat" w:hAnsi="GHEA Grapalat" w:cs="GHEA Grapalat"/>
            <w:sz w:val="24"/>
            <w:szCs w:val="24"/>
          </w:rPr>
          <w:tab/>
          <w:t xml:space="preserve">Եթե վերադաս կամ անմիջական ղեկավար ունեցող պաշտոն զբաղեցնող անձի կողմից կամ նրա մասնակցությամբ իր լիազորությունների շրջանակում գործողության կատարումը (անգործությունը) կամ որոշման ընդունումը կարող է հանգեցնել շահերի բախման իրավիճակի առաջացման, ապա պաշտոն </w:t>
        </w:r>
        <w:r w:rsidRPr="00956536">
          <w:rPr>
            <w:rFonts w:ascii="GHEA Grapalat" w:eastAsia="GHEA Grapalat" w:hAnsi="GHEA Grapalat" w:cs="GHEA Grapalat"/>
            <w:sz w:val="24"/>
            <w:szCs w:val="24"/>
          </w:rPr>
          <w:lastRenderedPageBreak/>
          <w:t xml:space="preserve">զբաղեցնող անձը պարտավոր է 10-օրյա ժամկետում իր վերադաս անձին կամ անմիջական ղեկավարին ներկայացնել գրավոր հայտարարություն շահերի </w:t>
        </w:r>
        <w:proofErr w:type="spellStart"/>
        <w:r w:rsidRPr="00956536">
          <w:rPr>
            <w:rFonts w:ascii="GHEA Grapalat" w:eastAsia="GHEA Grapalat" w:hAnsi="GHEA Grapalat" w:cs="GHEA Grapalat"/>
            <w:sz w:val="24"/>
            <w:szCs w:val="24"/>
          </w:rPr>
          <w:t>բախմանը</w:t>
        </w:r>
        <w:proofErr w:type="spellEnd"/>
        <w:r w:rsidRPr="00956536">
          <w:rPr>
            <w:rFonts w:ascii="GHEA Grapalat" w:eastAsia="GHEA Grapalat" w:hAnsi="GHEA Grapalat" w:cs="GHEA Grapalat"/>
            <w:sz w:val="24"/>
            <w:szCs w:val="24"/>
          </w:rPr>
          <w:t xml:space="preserve"> վերաբերող հանգամանքների մասին, որը ենթակա է քննարկման անհապաղ:</w:t>
        </w:r>
      </w:ins>
    </w:p>
    <w:p w14:paraId="09A02A31" w14:textId="61595CFB"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09" w:author="Kristine" w:date="2022-07-27T23:30:00Z"/>
          <w:rFonts w:ascii="GHEA Grapalat" w:eastAsia="GHEA Grapalat" w:hAnsi="GHEA Grapalat" w:cs="GHEA Grapalat"/>
          <w:sz w:val="24"/>
          <w:szCs w:val="24"/>
        </w:rPr>
      </w:pPr>
      <w:ins w:id="310" w:author="Kristine" w:date="2022-07-27T23:30:00Z">
        <w:r w:rsidRPr="00956536">
          <w:rPr>
            <w:rFonts w:ascii="GHEA Grapalat" w:eastAsia="GHEA Grapalat" w:hAnsi="GHEA Grapalat" w:cs="GHEA Grapalat"/>
            <w:sz w:val="24"/>
            <w:szCs w:val="24"/>
          </w:rPr>
          <w:t>6.</w:t>
        </w:r>
        <w:r w:rsidRPr="00956536">
          <w:rPr>
            <w:rFonts w:ascii="GHEA Grapalat" w:eastAsia="GHEA Grapalat" w:hAnsi="GHEA Grapalat" w:cs="GHEA Grapalat"/>
            <w:sz w:val="24"/>
            <w:szCs w:val="24"/>
          </w:rPr>
          <w:tab/>
          <w:t xml:space="preserve">Պաշտոն զբաղեցնող անձի </w:t>
        </w:r>
        <w:proofErr w:type="spellStart"/>
        <w:r w:rsidRPr="00956536">
          <w:rPr>
            <w:rFonts w:ascii="GHEA Grapalat" w:eastAsia="GHEA Grapalat" w:hAnsi="GHEA Grapalat" w:cs="GHEA Grapalat"/>
            <w:sz w:val="24"/>
            <w:szCs w:val="24"/>
          </w:rPr>
          <w:t>վերադասը</w:t>
        </w:r>
        <w:proofErr w:type="spellEnd"/>
        <w:r w:rsidRPr="00956536">
          <w:rPr>
            <w:rFonts w:ascii="GHEA Grapalat" w:eastAsia="GHEA Grapalat" w:hAnsi="GHEA Grapalat" w:cs="GHEA Grapalat"/>
            <w:sz w:val="24"/>
            <w:szCs w:val="24"/>
          </w:rPr>
          <w:t xml:space="preserve"> կամ անմիջական ղեկավարը գրավոր հայտարարության ուսումնասիրության հիման վրա ձեռնարկում է կամ առաջարկում է ձեռնարկել իրավիճակի լուծմանն ուղղված </w:t>
        </w:r>
        <w:proofErr w:type="spellStart"/>
        <w:r w:rsidRPr="00956536">
          <w:rPr>
            <w:rFonts w:ascii="GHEA Grapalat" w:eastAsia="GHEA Grapalat" w:hAnsi="GHEA Grapalat" w:cs="GHEA Grapalat"/>
            <w:sz w:val="24"/>
            <w:szCs w:val="24"/>
          </w:rPr>
          <w:t>հետևյալ</w:t>
        </w:r>
        <w:proofErr w:type="spellEnd"/>
        <w:r w:rsidRPr="00956536">
          <w:rPr>
            <w:rFonts w:ascii="GHEA Grapalat" w:eastAsia="GHEA Grapalat" w:hAnsi="GHEA Grapalat" w:cs="GHEA Grapalat"/>
            <w:sz w:val="24"/>
            <w:szCs w:val="24"/>
          </w:rPr>
          <w:t xml:space="preserve"> քայլերից մեկը</w:t>
        </w:r>
      </w:ins>
      <w:ins w:id="311" w:author="varchutyun hakakorupcion" w:date="2022-08-05T13:20:00Z">
        <w:r w:rsidR="0090587C" w:rsidRPr="00956536">
          <w:rPr>
            <w:rFonts w:ascii="GHEA Grapalat" w:eastAsia="GHEA Grapalat" w:hAnsi="GHEA Grapalat" w:cs="GHEA Grapalat"/>
            <w:sz w:val="24"/>
            <w:szCs w:val="24"/>
          </w:rPr>
          <w:t xml:space="preserve"> կամ մի քանիսը միաժ</w:t>
        </w:r>
      </w:ins>
      <w:ins w:id="312" w:author="varchutyun hakakorupcion" w:date="2022-08-05T13:21:00Z">
        <w:r w:rsidR="0090587C" w:rsidRPr="00956536">
          <w:rPr>
            <w:rFonts w:ascii="GHEA Grapalat" w:eastAsia="GHEA Grapalat" w:hAnsi="GHEA Grapalat" w:cs="GHEA Grapalat"/>
            <w:sz w:val="24"/>
            <w:szCs w:val="24"/>
          </w:rPr>
          <w:t>ամանակ</w:t>
        </w:r>
      </w:ins>
      <w:ins w:id="313" w:author="Kristine" w:date="2022-07-27T23:30:00Z">
        <w:r w:rsidRPr="00956536">
          <w:rPr>
            <w:rFonts w:ascii="GHEA Grapalat" w:eastAsia="GHEA Grapalat" w:hAnsi="GHEA Grapalat" w:cs="GHEA Grapalat"/>
            <w:sz w:val="24"/>
            <w:szCs w:val="24"/>
          </w:rPr>
          <w:t>.</w:t>
        </w:r>
      </w:ins>
    </w:p>
    <w:p w14:paraId="607F5105"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14" w:author="Kristine" w:date="2022-07-27T23:30:00Z"/>
          <w:rFonts w:ascii="GHEA Grapalat" w:eastAsia="GHEA Grapalat" w:hAnsi="GHEA Grapalat" w:cs="GHEA Grapalat"/>
          <w:sz w:val="24"/>
          <w:szCs w:val="24"/>
        </w:rPr>
      </w:pPr>
      <w:ins w:id="315" w:author="Kristine" w:date="2022-07-27T23:30:00Z">
        <w:r w:rsidRPr="00956536">
          <w:rPr>
            <w:rFonts w:ascii="GHEA Grapalat" w:eastAsia="GHEA Grapalat" w:hAnsi="GHEA Grapalat" w:cs="GHEA Grapalat"/>
            <w:sz w:val="24"/>
            <w:szCs w:val="24"/>
          </w:rPr>
          <w:t xml:space="preserve">1) սահմանափակել պաշտոն զբաղեցնող անձի </w:t>
        </w:r>
        <w:proofErr w:type="spellStart"/>
        <w:r w:rsidRPr="00956536">
          <w:rPr>
            <w:rFonts w:ascii="GHEA Grapalat" w:eastAsia="GHEA Grapalat" w:hAnsi="GHEA Grapalat" w:cs="GHEA Grapalat"/>
            <w:sz w:val="24"/>
            <w:szCs w:val="24"/>
          </w:rPr>
          <w:t>հասանելիությունը</w:t>
        </w:r>
        <w:proofErr w:type="spellEnd"/>
        <w:r w:rsidRPr="00956536">
          <w:rPr>
            <w:rFonts w:ascii="GHEA Grapalat" w:eastAsia="GHEA Grapalat" w:hAnsi="GHEA Grapalat" w:cs="GHEA Grapalat"/>
            <w:sz w:val="24"/>
            <w:szCs w:val="24"/>
          </w:rPr>
          <w:t xml:space="preserve"> որոշակի տեղեկատվության, </w:t>
        </w:r>
      </w:ins>
    </w:p>
    <w:p w14:paraId="0F542800"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16" w:author="Kristine" w:date="2022-07-27T23:30:00Z"/>
          <w:rFonts w:ascii="GHEA Grapalat" w:eastAsia="GHEA Grapalat" w:hAnsi="GHEA Grapalat" w:cs="GHEA Grapalat"/>
          <w:sz w:val="24"/>
          <w:szCs w:val="24"/>
        </w:rPr>
      </w:pPr>
      <w:ins w:id="317" w:author="Kristine" w:date="2022-07-27T23:30:00Z">
        <w:r w:rsidRPr="00956536">
          <w:rPr>
            <w:rFonts w:ascii="GHEA Grapalat" w:eastAsia="GHEA Grapalat" w:hAnsi="GHEA Grapalat" w:cs="GHEA Grapalat"/>
            <w:sz w:val="24"/>
            <w:szCs w:val="24"/>
          </w:rPr>
          <w:t>2) տվյալ հարցը քննարկելու և լուծելու իրավասությունը հանձնարարել պաշտոն զբաղեցնող այլ անձի, եթե դա օրենքով արգելված չէ,</w:t>
        </w:r>
      </w:ins>
    </w:p>
    <w:p w14:paraId="2A8F5328"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18" w:author="Kristine" w:date="2022-07-27T23:30:00Z"/>
          <w:rFonts w:ascii="GHEA Grapalat" w:eastAsia="GHEA Grapalat" w:hAnsi="GHEA Grapalat" w:cs="GHEA Grapalat"/>
          <w:sz w:val="24"/>
          <w:szCs w:val="24"/>
        </w:rPr>
      </w:pPr>
      <w:ins w:id="319" w:author="Kristine" w:date="2022-07-27T23:30:00Z">
        <w:r w:rsidRPr="00956536">
          <w:rPr>
            <w:rFonts w:ascii="GHEA Grapalat" w:eastAsia="GHEA Grapalat" w:hAnsi="GHEA Grapalat" w:cs="GHEA Grapalat"/>
            <w:sz w:val="24"/>
            <w:szCs w:val="24"/>
          </w:rPr>
          <w:t>3) պաշտոն զբաղեցնող անձի համաձայնությամբ սահմանել ժամկետ շահերի բախումը վերացնելու համար,</w:t>
        </w:r>
      </w:ins>
    </w:p>
    <w:p w14:paraId="5775E020"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20" w:author="Kristine" w:date="2022-07-27T23:30:00Z"/>
          <w:rFonts w:ascii="GHEA Grapalat" w:eastAsia="GHEA Grapalat" w:hAnsi="GHEA Grapalat" w:cs="GHEA Grapalat"/>
          <w:sz w:val="24"/>
          <w:szCs w:val="24"/>
        </w:rPr>
      </w:pPr>
      <w:ins w:id="321" w:author="Kristine" w:date="2022-07-27T23:30:00Z">
        <w:r w:rsidRPr="00956536">
          <w:rPr>
            <w:rFonts w:ascii="GHEA Grapalat" w:eastAsia="GHEA Grapalat" w:hAnsi="GHEA Grapalat" w:cs="GHEA Grapalat"/>
            <w:sz w:val="24"/>
            <w:szCs w:val="24"/>
          </w:rPr>
          <w:t>4) սահմանափակել տվյալ դեպքում պաշտոն զբաղեցնող անձի լիազորությունները, հայեցողության շրջանակը, եթե դա օրենքով արգելված չէ,</w:t>
        </w:r>
      </w:ins>
    </w:p>
    <w:p w14:paraId="6024071C"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22" w:author="Kristine" w:date="2022-07-27T23:30:00Z"/>
          <w:rFonts w:ascii="GHEA Grapalat" w:eastAsia="GHEA Grapalat" w:hAnsi="GHEA Grapalat" w:cs="GHEA Grapalat"/>
          <w:sz w:val="24"/>
          <w:szCs w:val="24"/>
        </w:rPr>
      </w:pPr>
      <w:ins w:id="323" w:author="Kristine" w:date="2022-07-27T23:30:00Z">
        <w:r w:rsidRPr="00956536">
          <w:rPr>
            <w:rFonts w:ascii="GHEA Grapalat" w:eastAsia="GHEA Grapalat" w:hAnsi="GHEA Grapalat" w:cs="GHEA Grapalat"/>
            <w:sz w:val="24"/>
            <w:szCs w:val="24"/>
          </w:rPr>
          <w:t>5) ձեռնպահ մնալ կոլեգիալ մարմիններում որոշում կայացնելուց, եթե համապատասխան հարաբերությունը կարգավորող օրենքում այլ բան նախատեսված չէ,</w:t>
        </w:r>
      </w:ins>
    </w:p>
    <w:p w14:paraId="6131B50E"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24" w:author="Kristine" w:date="2022-07-27T23:30:00Z"/>
          <w:rFonts w:ascii="GHEA Grapalat" w:eastAsia="GHEA Grapalat" w:hAnsi="GHEA Grapalat" w:cs="GHEA Grapalat"/>
          <w:sz w:val="24"/>
          <w:szCs w:val="24"/>
        </w:rPr>
      </w:pPr>
      <w:ins w:id="325" w:author="Kristine" w:date="2022-07-27T23:30:00Z">
        <w:r w:rsidRPr="00956536">
          <w:rPr>
            <w:rFonts w:ascii="GHEA Grapalat" w:eastAsia="GHEA Grapalat" w:hAnsi="GHEA Grapalat" w:cs="GHEA Grapalat"/>
            <w:sz w:val="24"/>
            <w:szCs w:val="24"/>
          </w:rPr>
          <w:t>6) շահերի բախման բացակայության դեպքում շարունակել կամ վերսկսել պարտականությունների անաչառ և օբյեկտիվ  կատարումը:</w:t>
        </w:r>
      </w:ins>
    </w:p>
    <w:p w14:paraId="4AFBCBE7"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26" w:author="Kristine" w:date="2022-07-27T23:30:00Z"/>
          <w:rFonts w:ascii="GHEA Grapalat" w:eastAsia="GHEA Grapalat" w:hAnsi="GHEA Grapalat" w:cs="GHEA Grapalat"/>
          <w:sz w:val="24"/>
          <w:szCs w:val="24"/>
        </w:rPr>
      </w:pPr>
      <w:ins w:id="327" w:author="Kristine" w:date="2022-07-27T23:30:00Z">
        <w:r w:rsidRPr="00956536">
          <w:rPr>
            <w:rFonts w:ascii="GHEA Grapalat" w:eastAsia="GHEA Grapalat" w:hAnsi="GHEA Grapalat" w:cs="GHEA Grapalat"/>
            <w:sz w:val="24"/>
            <w:szCs w:val="24"/>
          </w:rPr>
          <w:t>7.</w:t>
        </w:r>
        <w:r w:rsidRPr="00956536">
          <w:rPr>
            <w:rFonts w:ascii="GHEA Grapalat" w:eastAsia="GHEA Grapalat" w:hAnsi="GHEA Grapalat" w:cs="GHEA Grapalat"/>
            <w:sz w:val="24"/>
            <w:szCs w:val="24"/>
          </w:rPr>
          <w:tab/>
          <w:t>Վերադաս կամ անմիջական ղեկավար չունեցող կամ քաղաքական պաշտոն զբաղեցնող անձը սույն հոդվածի 5-րդ մասով նախատեսված դեպքերում պարտավոր է այդ մասին գրավոր հայտարարություն ներկայացնել Կոռուպցիայի կանխարգելման հանձնաժողով, որն առաջարկում է ձեռնարկել իրավիճակի լուծմանն ուղղված քայլեր, այդ թվում՝ հանդես գալ կոնկրետ իրավիճակում շահերի առկայության մասին հայտարարությամբ:</w:t>
        </w:r>
      </w:ins>
    </w:p>
    <w:p w14:paraId="38CA3363"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28" w:author="Kristine" w:date="2022-07-27T23:30:00Z"/>
          <w:rFonts w:ascii="GHEA Grapalat" w:eastAsia="GHEA Grapalat" w:hAnsi="GHEA Grapalat" w:cs="GHEA Grapalat"/>
          <w:sz w:val="24"/>
          <w:szCs w:val="24"/>
        </w:rPr>
      </w:pPr>
      <w:ins w:id="329" w:author="Kristine" w:date="2022-07-27T23:30:00Z">
        <w:r w:rsidRPr="00956536">
          <w:rPr>
            <w:rFonts w:ascii="GHEA Grapalat" w:eastAsia="GHEA Grapalat" w:hAnsi="GHEA Grapalat" w:cs="GHEA Grapalat"/>
            <w:sz w:val="24"/>
            <w:szCs w:val="24"/>
          </w:rPr>
          <w:t>8.</w:t>
        </w:r>
        <w:r w:rsidRPr="00956536">
          <w:rPr>
            <w:rFonts w:ascii="GHEA Grapalat" w:eastAsia="GHEA Grapalat" w:hAnsi="GHEA Grapalat" w:cs="GHEA Grapalat"/>
            <w:sz w:val="24"/>
            <w:szCs w:val="24"/>
          </w:rPr>
          <w:tab/>
          <w:t xml:space="preserve">Նախքան վերադասի կամ անմիջական ղեկավարի գրավոր համաձայնությունը կամ Կոռուպցիայի կանխարգելման հանձնաժողովի </w:t>
        </w:r>
        <w:r w:rsidRPr="00956536">
          <w:rPr>
            <w:rFonts w:ascii="GHEA Grapalat" w:eastAsia="GHEA Grapalat" w:hAnsi="GHEA Grapalat" w:cs="GHEA Grapalat"/>
            <w:sz w:val="24"/>
            <w:szCs w:val="24"/>
          </w:rPr>
          <w:lastRenderedPageBreak/>
          <w:t>առաջարկությունը ստանալը անձը պետք է ձեռնպահ մնա հարցի վերաբերյալ գործողություն կատարելուց կամ որոշում կայացնելուց, բացառությամբ այն դեպքերի, երբ անհապաղ գործողություն կատարելը կամ որոշում կայացնելը պայմանավորված է անձանց կյանքի, առողջության, իրավունքների, ազատությունների կամ օրինական շահերի, պետական անվտանգության, հասարակական կարգի, առողջության և բարոյականության պաշտպանության անհրաժեշտությամբ՝ այդ մասին տեղեկացնելով վարույթի մասնակիցներին, իր վերադասին կամ անմիջական ղեկավարին, իսկ վերադասին կամ անմիջական ղեկավար չունենալու դեպքում Կոռուպցիայի կանխարգելման հանձնաժողովին:</w:t>
        </w:r>
      </w:ins>
    </w:p>
    <w:p w14:paraId="402227F8"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30" w:author="Kristine" w:date="2022-07-27T23:30:00Z"/>
          <w:rFonts w:ascii="GHEA Grapalat" w:eastAsia="GHEA Grapalat" w:hAnsi="GHEA Grapalat" w:cs="GHEA Grapalat"/>
          <w:sz w:val="24"/>
          <w:szCs w:val="24"/>
        </w:rPr>
      </w:pPr>
      <w:ins w:id="331" w:author="Kristine" w:date="2022-07-27T23:30:00Z">
        <w:r w:rsidRPr="00956536">
          <w:rPr>
            <w:rFonts w:ascii="GHEA Grapalat" w:eastAsia="GHEA Grapalat" w:hAnsi="GHEA Grapalat" w:cs="GHEA Grapalat"/>
            <w:sz w:val="24"/>
            <w:szCs w:val="24"/>
          </w:rPr>
          <w:t>9.</w:t>
        </w:r>
        <w:r w:rsidRPr="00956536">
          <w:rPr>
            <w:rFonts w:ascii="GHEA Grapalat" w:eastAsia="GHEA Grapalat" w:hAnsi="GHEA Grapalat" w:cs="GHEA Grapalat"/>
            <w:sz w:val="24"/>
            <w:szCs w:val="24"/>
          </w:rPr>
          <w:tab/>
          <w:t xml:space="preserve">Վերադաս կամ անմիջական ղեկավար չունեցող կամ քաղաքական պաշտոն զբաղեցնող անձի առնչությամբ շահերի բախման իրավիճակի առկայության մասին Կոռուպցիայի կանխարգելման հանձնաժողովի եզրակացությունը կամ վարչական իրավախախտման վերաբերյալ վարույթ հարուցելու մասին որոշումը եռօրյա ժամկետում հրապարակվում է հանձնաժողովի պաշտոնական </w:t>
        </w:r>
        <w:proofErr w:type="spellStart"/>
        <w:r w:rsidRPr="00956536">
          <w:rPr>
            <w:rFonts w:ascii="GHEA Grapalat" w:eastAsia="GHEA Grapalat" w:hAnsi="GHEA Grapalat" w:cs="GHEA Grapalat"/>
            <w:sz w:val="24"/>
            <w:szCs w:val="24"/>
          </w:rPr>
          <w:t>կայքէջում</w:t>
        </w:r>
        <w:proofErr w:type="spellEnd"/>
        <w:r w:rsidRPr="00956536">
          <w:rPr>
            <w:rFonts w:ascii="GHEA Grapalat" w:eastAsia="GHEA Grapalat" w:hAnsi="GHEA Grapalat" w:cs="GHEA Grapalat"/>
            <w:sz w:val="24"/>
            <w:szCs w:val="24"/>
          </w:rPr>
          <w:t xml:space="preserve">: Վերադաս կամ անմիջական ղեկավար չունեցող կամ քաղաքական պաշտոն զբաղեցնող անձը պարտավոր է Կոռուպցիայի կանխարգելման հանձնաժողովի եզրակացության կապակցությամբ ներկայացնել հրապարակային պարզաբանում, որը ստացվելու պահից եռօրյա ժամկետում հրապարակվում է այն մարմնի պաշտոնական </w:t>
        </w:r>
        <w:proofErr w:type="spellStart"/>
        <w:r w:rsidRPr="00956536">
          <w:rPr>
            <w:rFonts w:ascii="GHEA Grapalat" w:eastAsia="GHEA Grapalat" w:hAnsi="GHEA Grapalat" w:cs="GHEA Grapalat"/>
            <w:sz w:val="24"/>
            <w:szCs w:val="24"/>
          </w:rPr>
          <w:t>կայքէջում</w:t>
        </w:r>
        <w:proofErr w:type="spellEnd"/>
        <w:r w:rsidRPr="00956536">
          <w:rPr>
            <w:rFonts w:ascii="GHEA Grapalat" w:eastAsia="GHEA Grapalat" w:hAnsi="GHEA Grapalat" w:cs="GHEA Grapalat"/>
            <w:sz w:val="24"/>
            <w:szCs w:val="24"/>
          </w:rPr>
          <w:t>, որտեղ նա պաշտոն է զբաղեցնում:</w:t>
        </w:r>
      </w:ins>
    </w:p>
    <w:p w14:paraId="7964281C"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32" w:author="Kristine" w:date="2022-07-27T23:30:00Z"/>
          <w:rFonts w:ascii="GHEA Grapalat" w:eastAsia="GHEA Grapalat" w:hAnsi="GHEA Grapalat" w:cs="GHEA Grapalat"/>
          <w:sz w:val="24"/>
          <w:szCs w:val="24"/>
        </w:rPr>
      </w:pPr>
      <w:ins w:id="333" w:author="Kristine" w:date="2022-07-27T23:30:00Z">
        <w:r w:rsidRPr="00956536">
          <w:rPr>
            <w:rFonts w:ascii="GHEA Grapalat" w:eastAsia="GHEA Grapalat" w:hAnsi="GHEA Grapalat" w:cs="GHEA Grapalat"/>
            <w:sz w:val="24"/>
            <w:szCs w:val="24"/>
          </w:rPr>
          <w:t>10.</w:t>
        </w:r>
        <w:r w:rsidRPr="00956536">
          <w:rPr>
            <w:rFonts w:ascii="GHEA Grapalat" w:eastAsia="GHEA Grapalat" w:hAnsi="GHEA Grapalat" w:cs="GHEA Grapalat"/>
            <w:sz w:val="24"/>
            <w:szCs w:val="24"/>
          </w:rPr>
          <w:tab/>
          <w:t>Օրենքով նախատեսված դեպքերում սույն հոդվածով սահմանված դրույթների խախտումը առաջացնում է վարչական կամ կարգապահական պատասխանատվություն:</w:t>
        </w:r>
      </w:ins>
    </w:p>
    <w:p w14:paraId="1263C445"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34" w:author="Kristine" w:date="2022-07-27T23:30:00Z"/>
          <w:rFonts w:ascii="GHEA Grapalat" w:eastAsia="GHEA Grapalat" w:hAnsi="GHEA Grapalat" w:cs="GHEA Grapalat"/>
          <w:sz w:val="24"/>
          <w:szCs w:val="24"/>
        </w:rPr>
      </w:pPr>
      <w:ins w:id="335" w:author="Kristine" w:date="2022-07-27T23:30:00Z">
        <w:r w:rsidRPr="00956536">
          <w:rPr>
            <w:rFonts w:ascii="GHEA Grapalat" w:eastAsia="GHEA Grapalat" w:hAnsi="GHEA Grapalat" w:cs="GHEA Grapalat"/>
            <w:sz w:val="24"/>
            <w:szCs w:val="24"/>
          </w:rPr>
          <w:t>Կարգապահական պատասխանատվության վերաբերյալ դրույթները կիրառելի չեն քաղաքական պաշտոն զբաղեցնող անձանց նկատմամբ:</w:t>
        </w:r>
      </w:ins>
    </w:p>
    <w:p w14:paraId="186D358E"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36" w:author="Kristine" w:date="2022-07-27T23:30:00Z"/>
          <w:rFonts w:ascii="GHEA Grapalat" w:eastAsia="GHEA Grapalat" w:hAnsi="GHEA Grapalat" w:cs="GHEA Grapalat"/>
          <w:sz w:val="24"/>
          <w:szCs w:val="24"/>
        </w:rPr>
      </w:pPr>
      <w:ins w:id="337" w:author="Kristine" w:date="2022-07-27T23:30:00Z">
        <w:r w:rsidRPr="00956536">
          <w:rPr>
            <w:rFonts w:ascii="GHEA Grapalat" w:eastAsia="GHEA Grapalat" w:hAnsi="GHEA Grapalat" w:cs="GHEA Grapalat"/>
            <w:sz w:val="24"/>
            <w:szCs w:val="24"/>
          </w:rPr>
          <w:t>Ինքնավար պաշտոն զբաղեցնող անձանց նկատմամբ կարգապահական պատասխանատվության վերաբերյալ դրույթները կարող են կիրառվել օրենքով նախատեսված դեպքերում:</w:t>
        </w:r>
      </w:ins>
    </w:p>
    <w:p w14:paraId="30AC3BB0"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38" w:author="Kristine" w:date="2022-07-27T23:30:00Z"/>
          <w:rFonts w:ascii="GHEA Grapalat" w:eastAsia="GHEA Grapalat" w:hAnsi="GHEA Grapalat" w:cs="GHEA Grapalat"/>
          <w:sz w:val="24"/>
          <w:szCs w:val="24"/>
        </w:rPr>
      </w:pPr>
      <w:ins w:id="339" w:author="Kristine" w:date="2022-07-27T23:30:00Z">
        <w:r w:rsidRPr="00956536">
          <w:rPr>
            <w:rFonts w:ascii="GHEA Grapalat" w:eastAsia="GHEA Grapalat" w:hAnsi="GHEA Grapalat" w:cs="GHEA Grapalat"/>
            <w:sz w:val="24"/>
            <w:szCs w:val="24"/>
          </w:rPr>
          <w:t>11.</w:t>
        </w:r>
        <w:r w:rsidRPr="00956536">
          <w:rPr>
            <w:rFonts w:ascii="GHEA Grapalat" w:eastAsia="GHEA Grapalat" w:hAnsi="GHEA Grapalat" w:cs="GHEA Grapalat"/>
            <w:sz w:val="24"/>
            <w:szCs w:val="24"/>
          </w:rPr>
          <w:tab/>
          <w:t>Սույն օրենքի իմաստով փոխկապակցված անձինք են`</w:t>
        </w:r>
      </w:ins>
    </w:p>
    <w:p w14:paraId="5A7AA421"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40" w:author="Kristine" w:date="2022-07-27T23:30:00Z"/>
          <w:rFonts w:ascii="GHEA Grapalat" w:eastAsia="GHEA Grapalat" w:hAnsi="GHEA Grapalat" w:cs="GHEA Grapalat"/>
          <w:sz w:val="24"/>
          <w:szCs w:val="24"/>
        </w:rPr>
      </w:pPr>
      <w:ins w:id="341" w:author="Kristine" w:date="2022-07-27T23:30:00Z">
        <w:r w:rsidRPr="00956536">
          <w:rPr>
            <w:rFonts w:ascii="GHEA Grapalat" w:eastAsia="GHEA Grapalat" w:hAnsi="GHEA Grapalat" w:cs="GHEA Grapalat"/>
            <w:sz w:val="24"/>
            <w:szCs w:val="24"/>
          </w:rPr>
          <w:lastRenderedPageBreak/>
          <w:t>1)</w:t>
        </w:r>
        <w:r w:rsidRPr="00956536">
          <w:rPr>
            <w:rFonts w:ascii="GHEA Grapalat" w:eastAsia="GHEA Grapalat" w:hAnsi="GHEA Grapalat" w:cs="GHEA Grapalat"/>
            <w:sz w:val="24"/>
            <w:szCs w:val="24"/>
          </w:rPr>
          <w:tab/>
          <w:t xml:space="preserve">պաշտոն զբաղեցնող անձի ամուսինը, պաշտոն զբաղեցնող անձի կամ նրա ամուսնու զավակը (այդ թվում՝ որդեգրված), ծնողը (այդ թվում՝ որդեգրողը), քույրը, եղբայրը, պապը, տատը, թոռը, </w:t>
        </w:r>
        <w:proofErr w:type="spellStart"/>
        <w:r w:rsidRPr="00956536">
          <w:rPr>
            <w:rFonts w:ascii="GHEA Grapalat" w:eastAsia="GHEA Grapalat" w:hAnsi="GHEA Grapalat" w:cs="GHEA Grapalat"/>
            <w:sz w:val="24"/>
            <w:szCs w:val="24"/>
          </w:rPr>
          <w:t>մորաքույրը</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հորաքույրը</w:t>
        </w:r>
        <w:proofErr w:type="spellEnd"/>
        <w:r w:rsidRPr="00956536">
          <w:rPr>
            <w:rFonts w:ascii="GHEA Grapalat" w:eastAsia="GHEA Grapalat" w:hAnsi="GHEA Grapalat" w:cs="GHEA Grapalat"/>
            <w:sz w:val="24"/>
            <w:szCs w:val="24"/>
          </w:rPr>
          <w:t>, հորեղբայրը, մորեղբայրը, քրոջ, եղբոր զավակները, պաշտոն զբաղեցնող անձի մորաքրոջ, հորաքրոջ, հորեղբոր, մորեղբոր զավակները, քրոջ, եղբոր, զավակի ամուսինները.</w:t>
        </w:r>
      </w:ins>
    </w:p>
    <w:p w14:paraId="2DF773FC"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42" w:author="Kristine" w:date="2022-07-27T23:30:00Z"/>
          <w:rFonts w:ascii="GHEA Grapalat" w:eastAsia="GHEA Grapalat" w:hAnsi="GHEA Grapalat" w:cs="GHEA Grapalat"/>
          <w:sz w:val="24"/>
          <w:szCs w:val="24"/>
        </w:rPr>
      </w:pPr>
      <w:ins w:id="343" w:author="Kristine" w:date="2022-07-27T23:30:00Z">
        <w:r w:rsidRPr="00956536">
          <w:rPr>
            <w:rFonts w:ascii="GHEA Grapalat" w:eastAsia="GHEA Grapalat" w:hAnsi="GHEA Grapalat" w:cs="GHEA Grapalat"/>
            <w:sz w:val="24"/>
            <w:szCs w:val="24"/>
          </w:rPr>
          <w:t>2)</w:t>
        </w:r>
        <w:r w:rsidRPr="00956536">
          <w:rPr>
            <w:rFonts w:ascii="GHEA Grapalat" w:eastAsia="GHEA Grapalat" w:hAnsi="GHEA Grapalat" w:cs="GHEA Grapalat"/>
            <w:sz w:val="24"/>
            <w:szCs w:val="24"/>
          </w:rPr>
          <w:tab/>
          <w:t xml:space="preserve">պաշտոն զբաղեցնող անձի հետ ազգակցական և ոչ ազգակցական սերտ անձնական հարաբերություններ ունեցող անձինք, այդ թվում` համատեղ բնակվող անձինք, փաստացի խնամքի տակ գտնվող անձինք, կնքահայրը, </w:t>
        </w:r>
        <w:proofErr w:type="spellStart"/>
        <w:r w:rsidRPr="00956536">
          <w:rPr>
            <w:rFonts w:ascii="GHEA Grapalat" w:eastAsia="GHEA Grapalat" w:hAnsi="GHEA Grapalat" w:cs="GHEA Grapalat"/>
            <w:sz w:val="24"/>
            <w:szCs w:val="24"/>
          </w:rPr>
          <w:t>կնքամայրը</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հոգեզավակը</w:t>
        </w:r>
        <w:proofErr w:type="spellEnd"/>
        <w:r w:rsidRPr="00956536">
          <w:rPr>
            <w:rFonts w:ascii="GHEA Grapalat" w:eastAsia="GHEA Grapalat" w:hAnsi="GHEA Grapalat" w:cs="GHEA Grapalat"/>
            <w:sz w:val="24"/>
            <w:szCs w:val="24"/>
          </w:rPr>
          <w:t xml:space="preserve">, ընդհանուր տնտեսական շահ ունեցող անձինք. </w:t>
        </w:r>
      </w:ins>
    </w:p>
    <w:p w14:paraId="092956E7" w14:textId="77777777" w:rsidR="00C417FF" w:rsidRPr="00956536" w:rsidRDefault="00C417FF" w:rsidP="002A731A">
      <w:pPr>
        <w:pBdr>
          <w:top w:val="nil"/>
          <w:left w:val="nil"/>
          <w:bottom w:val="nil"/>
          <w:right w:val="nil"/>
          <w:between w:val="nil"/>
        </w:pBdr>
        <w:tabs>
          <w:tab w:val="left" w:pos="900"/>
        </w:tabs>
        <w:spacing w:after="0" w:line="360" w:lineRule="auto"/>
        <w:ind w:firstLine="567"/>
        <w:jc w:val="both"/>
        <w:rPr>
          <w:ins w:id="344" w:author="Kristine" w:date="2022-07-27T23:30:00Z"/>
          <w:rFonts w:ascii="GHEA Grapalat" w:eastAsia="GHEA Grapalat" w:hAnsi="GHEA Grapalat" w:cs="GHEA Grapalat"/>
          <w:sz w:val="24"/>
          <w:szCs w:val="24"/>
        </w:rPr>
      </w:pPr>
      <w:ins w:id="345" w:author="Kristine" w:date="2022-07-27T23:30:00Z">
        <w:r w:rsidRPr="00956536">
          <w:rPr>
            <w:rFonts w:ascii="GHEA Grapalat" w:eastAsia="GHEA Grapalat" w:hAnsi="GHEA Grapalat" w:cs="GHEA Grapalat"/>
            <w:sz w:val="24"/>
            <w:szCs w:val="24"/>
          </w:rPr>
          <w:t>3)</w:t>
        </w:r>
        <w:r w:rsidRPr="00956536">
          <w:rPr>
            <w:rFonts w:ascii="GHEA Grapalat" w:eastAsia="GHEA Grapalat" w:hAnsi="GHEA Grapalat" w:cs="GHEA Grapalat"/>
            <w:sz w:val="24"/>
            <w:szCs w:val="24"/>
          </w:rPr>
          <w:tab/>
          <w:t xml:space="preserve">այն կազմակերպությունը, որին մասնակցության և (կամ) պայմանագրի հիման վրա պաշտոն զբաղեցնող անձը կամ նրա հետ փոխկապակցված անձը օրենսդրությամբ սահմանված կարգով իրավունք ունի ուղղակի կամ անուղղակի տնօրինելու (այդ թվում՝ առք ու վաճառքի, համատեղ գործունեության պայմանագրի, հանձնարարության, լիազորագրի կամ այլ գործարքների միջոցով) կազմակերպության կանոնադրական կապիտալի կամ </w:t>
        </w:r>
        <w:proofErr w:type="spellStart"/>
        <w:r w:rsidRPr="00956536">
          <w:rPr>
            <w:rFonts w:ascii="GHEA Grapalat" w:eastAsia="GHEA Grapalat" w:hAnsi="GHEA Grapalat" w:cs="GHEA Grapalat"/>
            <w:sz w:val="24"/>
            <w:szCs w:val="24"/>
          </w:rPr>
          <w:t>փայաբաժնի</w:t>
        </w:r>
        <w:proofErr w:type="spellEnd"/>
        <w:r w:rsidRPr="00956536">
          <w:rPr>
            <w:rFonts w:ascii="GHEA Grapalat" w:eastAsia="GHEA Grapalat" w:hAnsi="GHEA Grapalat" w:cs="GHEA Grapalat"/>
            <w:sz w:val="24"/>
            <w:szCs w:val="24"/>
          </w:rPr>
          <w:t xml:space="preserve"> կեսից ավելին, կանխորոշելու այդ կազմակերպության կողմից ընդունվող որոշումները (այդ թվում՝ ձեռնարկատիրական գործունեություն իրականացնելու պայմանները) և (կամ) տալու այդ կազմակերպության կողմից իր հիմնական գործունեությանն առնչվող պարտադիր կատարման ենթակա հանձնարարականներ:</w:t>
        </w:r>
      </w:ins>
    </w:p>
    <w:p w14:paraId="061598F3" w14:textId="36CAC0FD" w:rsidR="00DA448E" w:rsidRPr="00956536" w:rsidRDefault="00C417FF" w:rsidP="002A731A">
      <w:pPr>
        <w:pBdr>
          <w:top w:val="nil"/>
          <w:left w:val="nil"/>
          <w:bottom w:val="nil"/>
          <w:right w:val="nil"/>
          <w:between w:val="nil"/>
        </w:pBdr>
        <w:tabs>
          <w:tab w:val="left" w:pos="900"/>
        </w:tabs>
        <w:spacing w:after="0" w:line="360" w:lineRule="auto"/>
        <w:ind w:firstLine="567"/>
        <w:jc w:val="both"/>
        <w:rPr>
          <w:rFonts w:ascii="GHEA Grapalat" w:eastAsia="GHEA Grapalat" w:hAnsi="GHEA Grapalat" w:cs="GHEA Grapalat"/>
          <w:sz w:val="24"/>
          <w:szCs w:val="24"/>
        </w:rPr>
      </w:pPr>
      <w:ins w:id="346" w:author="Kristine" w:date="2022-07-27T23:30:00Z">
        <w:r w:rsidRPr="00956536">
          <w:rPr>
            <w:rFonts w:ascii="GHEA Grapalat" w:eastAsia="GHEA Grapalat" w:hAnsi="GHEA Grapalat" w:cs="GHEA Grapalat"/>
            <w:sz w:val="24"/>
            <w:szCs w:val="24"/>
          </w:rPr>
          <w:t>12.</w:t>
        </w:r>
        <w:r w:rsidRPr="00956536">
          <w:rPr>
            <w:rFonts w:ascii="GHEA Grapalat" w:eastAsia="GHEA Grapalat" w:hAnsi="GHEA Grapalat" w:cs="GHEA Grapalat"/>
            <w:sz w:val="24"/>
            <w:szCs w:val="24"/>
          </w:rPr>
          <w:tab/>
        </w:r>
      </w:ins>
      <w:ins w:id="347" w:author="varchutyun hakakorupcion" w:date="2022-08-05T13:21:00Z">
        <w:r w:rsidR="00216D13" w:rsidRPr="00956536">
          <w:rPr>
            <w:rFonts w:ascii="GHEA Grapalat" w:eastAsia="GHEA Grapalat" w:hAnsi="GHEA Grapalat" w:cs="GHEA Grapalat"/>
            <w:sz w:val="24"/>
            <w:szCs w:val="24"/>
          </w:rPr>
          <w:t>Սույն հոդվածի դրույթները տարածվում են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ինչպես նաև հանրային ծառայողների վրա: Պատգամավորի, դատավորի, Բարձրագույն դատական խորհրդի անդամի նկատմամբ սույն հոդվածի 5-րդ, 6-րդ, 7-րդ, 8-րդ, 9-րդ և 10-րդ մասերը չեն տարածվում:</w:t>
        </w:r>
      </w:ins>
      <w:del w:id="348" w:author="Kristine" w:date="2022-07-27T23:30:00Z">
        <w:r w:rsidR="00AC1D02" w:rsidRPr="00956536" w:rsidDel="00C417FF">
          <w:rPr>
            <w:rFonts w:ascii="GHEA Grapalat" w:eastAsia="GHEA Grapalat" w:hAnsi="GHEA Grapalat" w:cs="GHEA Grapalat"/>
            <w:color w:val="000000"/>
            <w:sz w:val="24"/>
            <w:szCs w:val="24"/>
          </w:rPr>
          <w:delText xml:space="preserve"> </w:delText>
        </w:r>
      </w:del>
    </w:p>
    <w:p w14:paraId="2EB324CF" w14:textId="77777777" w:rsidR="00533561" w:rsidRPr="00956536" w:rsidRDefault="00533561" w:rsidP="002A731A">
      <w:pPr>
        <w:pBdr>
          <w:top w:val="nil"/>
          <w:left w:val="nil"/>
          <w:bottom w:val="nil"/>
          <w:right w:val="nil"/>
          <w:between w:val="nil"/>
        </w:pBdr>
        <w:tabs>
          <w:tab w:val="left" w:pos="900"/>
        </w:tabs>
        <w:spacing w:after="0" w:line="360" w:lineRule="auto"/>
        <w:ind w:firstLine="567"/>
        <w:contextualSpacing/>
        <w:jc w:val="both"/>
        <w:rPr>
          <w:rFonts w:ascii="GHEA Grapalat" w:eastAsia="GHEA Grapalat" w:hAnsi="GHEA Grapalat" w:cs="GHEA Grapalat"/>
          <w:color w:val="000000"/>
          <w:sz w:val="24"/>
          <w:szCs w:val="24"/>
        </w:rPr>
      </w:pPr>
    </w:p>
    <w:tbl>
      <w:tblPr>
        <w:tblStyle w:val="a5"/>
        <w:tblW w:w="9026" w:type="dxa"/>
        <w:tblLayout w:type="fixed"/>
        <w:tblLook w:val="0400" w:firstRow="0" w:lastRow="0" w:firstColumn="0" w:lastColumn="0" w:noHBand="0" w:noVBand="1"/>
      </w:tblPr>
      <w:tblGrid>
        <w:gridCol w:w="2046"/>
        <w:gridCol w:w="6980"/>
      </w:tblGrid>
      <w:tr w:rsidR="00DA448E" w:rsidRPr="00956536" w14:paraId="7C0345ED" w14:textId="77777777">
        <w:tc>
          <w:tcPr>
            <w:tcW w:w="2046" w:type="dxa"/>
          </w:tcPr>
          <w:p w14:paraId="0599626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lastRenderedPageBreak/>
              <w:t>Հոդված 34.</w:t>
            </w:r>
          </w:p>
        </w:tc>
        <w:tc>
          <w:tcPr>
            <w:tcW w:w="6980" w:type="dxa"/>
          </w:tcPr>
          <w:p w14:paraId="686168E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Գույքի, եկամուտների, շահերի</w:t>
            </w:r>
            <w:r w:rsidRPr="00956536">
              <w:rPr>
                <w:rFonts w:ascii="GHEA Grapalat" w:hAnsi="GHEA Grapalat"/>
                <w:b/>
                <w:sz w:val="24"/>
                <w:szCs w:val="24"/>
              </w:rPr>
              <w:t xml:space="preserve"> </w:t>
            </w:r>
            <w:r w:rsidRPr="00956536">
              <w:rPr>
                <w:rFonts w:ascii="GHEA Grapalat" w:eastAsia="GHEA Grapalat" w:hAnsi="GHEA Grapalat" w:cs="GHEA Grapalat"/>
                <w:b/>
                <w:sz w:val="24"/>
                <w:szCs w:val="24"/>
              </w:rPr>
              <w:t>և ծախսերի</w:t>
            </w:r>
            <w:r w:rsidRPr="00956536">
              <w:rPr>
                <w:rFonts w:ascii="GHEA Grapalat" w:hAnsi="GHEA Grapalat"/>
                <w:b/>
                <w:sz w:val="24"/>
                <w:szCs w:val="24"/>
              </w:rPr>
              <w:t xml:space="preserve"> </w:t>
            </w:r>
            <w:r w:rsidRPr="00956536">
              <w:rPr>
                <w:rFonts w:ascii="GHEA Grapalat" w:eastAsia="GHEA Grapalat" w:hAnsi="GHEA Grapalat" w:cs="GHEA Grapalat"/>
                <w:b/>
                <w:sz w:val="24"/>
                <w:szCs w:val="24"/>
              </w:rPr>
              <w:t>հայտարարագրման պարտականությունը</w:t>
            </w:r>
          </w:p>
        </w:tc>
      </w:tr>
    </w:tbl>
    <w:p w14:paraId="249EA2A4"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74D225B2" w14:textId="77777777" w:rsidR="00DA448E" w:rsidRPr="00956536" w:rsidRDefault="00AC1D02" w:rsidP="002A731A">
      <w:pPr>
        <w:tabs>
          <w:tab w:val="left" w:pos="567"/>
        </w:tabs>
        <w:spacing w:after="0" w:line="360" w:lineRule="auto"/>
        <w:ind w:firstLine="567"/>
        <w:contextualSpacing/>
        <w:jc w:val="both"/>
        <w:rPr>
          <w:ins w:id="349" w:author="User" w:date="2022-07-19T16:20:00Z"/>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 Սույն օրենքի իմաստով՝ հայտարարատու պաշտոնատար անձինք են պետական պաշտոն զբաղեցնող անձինք,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w:t>
      </w:r>
      <w:proofErr w:type="spellStart"/>
      <w:r w:rsidRPr="00956536">
        <w:rPr>
          <w:rFonts w:ascii="GHEA Grapalat" w:eastAsia="GHEA Grapalat" w:hAnsi="GHEA Grapalat" w:cs="GHEA Grapalat"/>
          <w:sz w:val="24"/>
          <w:szCs w:val="24"/>
        </w:rPr>
        <w:t>Երևանի</w:t>
      </w:r>
      <w:proofErr w:type="spellEnd"/>
      <w:r w:rsidRPr="00956536">
        <w:rPr>
          <w:rFonts w:ascii="GHEA Grapalat" w:eastAsia="GHEA Grapalat" w:hAnsi="GHEA Grapalat" w:cs="GHEA Grapalat"/>
          <w:sz w:val="24"/>
          <w:szCs w:val="24"/>
        </w:rPr>
        <w:t xml:space="preserve"> քաղաքապետարանի աշխատակազմի քարտուղարի, Երևան համայնքի ավագանու անդամների,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և դատական ակտերի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w:t>
      </w:r>
    </w:p>
    <w:p w14:paraId="3CFD1FB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bookmarkStart w:id="350" w:name="_heading=h.30j0zll" w:colFirst="0" w:colLast="0"/>
      <w:bookmarkEnd w:id="350"/>
      <w:ins w:id="351" w:author="User" w:date="2022-07-19T16:20:00Z">
        <w:r w:rsidRPr="00956536">
          <w:rPr>
            <w:rFonts w:ascii="GHEA Grapalat" w:eastAsia="GHEA Grapalat" w:hAnsi="GHEA Grapalat" w:cs="GHEA Grapalat"/>
            <w:sz w:val="24"/>
            <w:szCs w:val="24"/>
          </w:rPr>
          <w:t xml:space="preserve">1.1. Սույն օրենքի իմաստով՝ հայտարարատու պաշտոնատար անձինք են նաև պետական և համայնքային ոչ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կազմակերպությունների, պետության կողմից հիմնադրած հիմնադրամների, 50 և ավելի տոկոս Հայաստանի Հանրապետության և համայնքի մասնակցությամբ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կազմակերպության գործադիր մարմնի ղեկավարները:</w:t>
        </w:r>
      </w:ins>
    </w:p>
    <w:p w14:paraId="55B77C16" w14:textId="77777777" w:rsidR="00DA448E" w:rsidRPr="00956536" w:rsidRDefault="00AC1D02" w:rsidP="002A731A">
      <w:pPr>
        <w:tabs>
          <w:tab w:val="left" w:pos="567"/>
        </w:tabs>
        <w:spacing w:after="0" w:line="360" w:lineRule="auto"/>
        <w:ind w:firstLine="567"/>
        <w:contextualSpacing/>
        <w:jc w:val="both"/>
        <w:rPr>
          <w:ins w:id="352" w:author="User" w:date="2022-07-19T16:20:00Z"/>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2. Պետական պաշտոն զբաղեցնող անձինք (բացառությամբ պետական հայեցողական պաշտոն զբաղեցնող անձանց),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w:t>
      </w:r>
      <w:r w:rsidRPr="00956536">
        <w:rPr>
          <w:rFonts w:ascii="GHEA Grapalat" w:eastAsia="GHEA Grapalat" w:hAnsi="GHEA Grapalat" w:cs="GHEA Grapalat"/>
          <w:sz w:val="24"/>
          <w:szCs w:val="24"/>
        </w:rPr>
        <w:lastRenderedPageBreak/>
        <w:t xml:space="preserve">Երևան համայնքի վարչական շրջանների ղեկավարների, նրանց տեղակալների պաշտոն զբաղեցնող անձինք, </w:t>
      </w:r>
      <w:proofErr w:type="spellStart"/>
      <w:r w:rsidRPr="00956536">
        <w:rPr>
          <w:rFonts w:ascii="GHEA Grapalat" w:eastAsia="GHEA Grapalat" w:hAnsi="GHEA Grapalat" w:cs="GHEA Grapalat"/>
          <w:sz w:val="24"/>
          <w:szCs w:val="24"/>
        </w:rPr>
        <w:t>Երևանի</w:t>
      </w:r>
      <w:proofErr w:type="spellEnd"/>
      <w:r w:rsidRPr="00956536">
        <w:rPr>
          <w:rFonts w:ascii="GHEA Grapalat" w:eastAsia="GHEA Grapalat" w:hAnsi="GHEA Grapalat" w:cs="GHEA Grapalat"/>
          <w:sz w:val="24"/>
          <w:szCs w:val="24"/>
        </w:rPr>
        <w:t xml:space="preserve"> քաղաքապետարանի աշխատակազմի քարտուղարը, Երևան համայնքի ավագանու անդամները սույն օրենքով նախատեսված կարգով Կոռուպցիայի կանխարգելման հանձնաժողով են ներկայացնում գույքի, եկամուտների, շահերի և ծախսերի հայտարարագիր:</w:t>
      </w:r>
    </w:p>
    <w:p w14:paraId="7B203D71"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ins w:id="353" w:author="User" w:date="2022-07-19T16:20:00Z">
        <w:r w:rsidRPr="00956536">
          <w:rPr>
            <w:rFonts w:ascii="GHEA Grapalat" w:eastAsia="GHEA Grapalat" w:hAnsi="GHEA Grapalat" w:cs="GHEA Grapalat"/>
            <w:sz w:val="24"/>
            <w:szCs w:val="24"/>
          </w:rPr>
          <w:t xml:space="preserve">2.1. Պետական և համայնքային ոչ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կազմակերպությունների, պետության կողմից հիմնադրած հիմնադրամների, 50 և ավելի տոկոս Հայաստանի Հանրապետության և համայնքի մասնակցությամբ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կազմակերպության գործադիր մարմնի ղեկավարները սույն օրենքով նախատեսված կարգով Կոռուպցիայի կանխարգելման հանձնաժողով են ներկայացնում գույքի, եկամուտների, շահերի և ծախսերի հայտարարագիր:</w:t>
        </w:r>
      </w:ins>
    </w:p>
    <w:p w14:paraId="1EE2160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3. Պետական հայեցողական պաշտոն զբաղեցնող անձինք,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և դատական ակտերի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 սույն օրենքով նախատեսված կարգով Կոռուպցիայի կանխարգելման հանձնաժողով են ներկայացնում գույքի, եկամուտների և ծախսերի հայտարարագիր:</w:t>
      </w:r>
    </w:p>
    <w:p w14:paraId="62730B3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4. Հայտարարատու պաշտոնատար անձինք ներկայացնում են պաշտոնեական պարտականություններն ստանձնելու, դադարեցնելու, ինչպես նաև տարեկան հայտարարագրեր։</w:t>
      </w:r>
    </w:p>
    <w:p w14:paraId="72830C0F"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lastRenderedPageBreak/>
        <w:t>4.1. Հայտարարատու պաշտոնատար անձինք պաշտոնեական պարտականություններն ստանձնելիս ծախսերի հայտարարագիր չեն ներկայացնում:</w:t>
      </w:r>
    </w:p>
    <w:p w14:paraId="287280AE"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5. Հայտարարատու պաշտոնատար անձի ընտանիքի անդամները հայտարարատու պաշտոնատար անձի` պաշտոնեական պարտականություններն ստանձնելու հայտարարագրում ներկայացնում են իրենց գույքի և եկամուտների, իսկ դադարեցնելու, ինչպես նաև տարեկան հայտարարագրերում՝ գույքի, եկամուտների և ծախսերի վերաբերյալ տվյալներ:</w:t>
      </w:r>
    </w:p>
    <w:p w14:paraId="4BBF55F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5.1. «Կոռուպցիայի կանխարգելման հանձնաժողովի մասին» օրենքով սահմանված դեպքերում անձինք մեկամսյա ժամկետում Կոռուպցիայի կանխարգելման հանձնաժողով են ներկայացնում գույքի և եկամուտների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 Հայտարարատու պաշտոնատար անձը «Կոռուպցիայի կանխարգելման հանձնաժողովի մասին» օրենքով սահմանված դեպքում պաշտոնեական պարտականությունների դադարեցումից հետո՝ երկու տարվա ընթացքում, Կոռուպցիայի կանխարգելման հանձնաժողով է ներկայացնում գույքի և եկամուտների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 Կոռուպցիայի կանխարգելման հանձնաժողովի պահանջով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 չներկայացրած անձը համարվում է հայտարարագիր չներկայացրած կամ ժամկետի խախտմամբ ներկայացրած:</w:t>
      </w:r>
    </w:p>
    <w:p w14:paraId="0652053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5.2.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հայտարարագրի վրա տարածվում են հայտարարատու պաշտոնատար անձի՝ պաշտոնի ստանձնման հայտարարագրի բովանդակության և ներկայացման կարգի համար սույն օրենքով նախատեսված ընդհանուր կանոնները, բացառությամբ սույն մասով նախատեսված դեպքերի։ Կոռուպցիայի կանխարգելման հանձնաժողովի պահանջով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հայտարարագրում ներառվում են հայտարարագրման ենթակա գործարքին նախորդող տարվա կամ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 պահանջելու որոշման ընդունմանը նախորդող՝ 2017 թվականի հուլիսի 1-ից հետո ընկած ժամանակահատվածի գույքի և եկամուտների վերաբերյալ տվյալներ։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հայտարարագիրը ենթակա չէ հրապարակման: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w:t>
      </w:r>
      <w:r w:rsidRPr="00956536">
        <w:rPr>
          <w:rFonts w:ascii="GHEA Grapalat" w:eastAsia="GHEA Grapalat" w:hAnsi="GHEA Grapalat" w:cs="GHEA Grapalat"/>
          <w:sz w:val="24"/>
          <w:szCs w:val="24"/>
        </w:rPr>
        <w:lastRenderedPageBreak/>
        <w:t xml:space="preserve">հայտարարագրի </w:t>
      </w:r>
      <w:proofErr w:type="spellStart"/>
      <w:r w:rsidRPr="00956536">
        <w:rPr>
          <w:rFonts w:ascii="GHEA Grapalat" w:eastAsia="GHEA Grapalat" w:hAnsi="GHEA Grapalat" w:cs="GHEA Grapalat"/>
          <w:sz w:val="24"/>
          <w:szCs w:val="24"/>
        </w:rPr>
        <w:t>ձևը</w:t>
      </w:r>
      <w:proofErr w:type="spellEnd"/>
      <w:r w:rsidRPr="00956536">
        <w:rPr>
          <w:rFonts w:ascii="GHEA Grapalat" w:eastAsia="GHEA Grapalat" w:hAnsi="GHEA Grapalat" w:cs="GHEA Grapalat"/>
          <w:sz w:val="24"/>
          <w:szCs w:val="24"/>
        </w:rPr>
        <w:t xml:space="preserve"> սահմանում է Կոռուպցիայի կանխարգելման հանձնաժողովը:</w:t>
      </w:r>
    </w:p>
    <w:p w14:paraId="139F5EC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5.3. Կոռուպցիայի կանխարգելման հանձնաժողովի՝ </w:t>
      </w:r>
      <w:proofErr w:type="spellStart"/>
      <w:r w:rsidRPr="00956536">
        <w:rPr>
          <w:rFonts w:ascii="GHEA Grapalat" w:eastAsia="GHEA Grapalat" w:hAnsi="GHEA Grapalat" w:cs="GHEA Grapalat"/>
          <w:sz w:val="24"/>
          <w:szCs w:val="24"/>
        </w:rPr>
        <w:t>իրավիճակային</w:t>
      </w:r>
      <w:proofErr w:type="spellEnd"/>
      <w:r w:rsidRPr="00956536">
        <w:rPr>
          <w:rFonts w:ascii="GHEA Grapalat" w:eastAsia="GHEA Grapalat" w:hAnsi="GHEA Grapalat" w:cs="GHEA Grapalat"/>
          <w:sz w:val="24"/>
          <w:szCs w:val="24"/>
        </w:rPr>
        <w:t xml:space="preserve"> հայտարարագիր ներկայացնելու վերաբերյալ որոշումը կարող է բողոքարկվել Հայաստանի Հանրապետության վարչական դատավարության օրենսգրքով սահմանված կանոններով:</w:t>
      </w:r>
    </w:p>
    <w:p w14:paraId="6403066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6. Հայտարարատու պաշտոնատար անձի` պաշտոնեական պարտականություններն ստանձնելու, դադարեցնելու հայտարարագրերը ներկայացվում են պաշտոնեական պարտականություններն ստանձնելու, դադարեցնելու օրվա դրությամբ: Տարեկան հայտարարագիրը ներկայացվում է յուրաքանչյուր տարվա հունվարի 1-ից` տվյալ տարվա դեկտեմբերի 31-ը ներառյալ ընկած ժամանակահատվածի համար:</w:t>
      </w:r>
    </w:p>
    <w:p w14:paraId="631973A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7. Հայտարարատու պաշտոնատար անձն իր հայտարարագրում լրացնում է նաև իր ընտանիքի անչափահաս անդամների, ինչպես նաև իր խնամակալության կամ հոգաբարձության տակ գտնվող անձի գույքի, եկամուտների և ծախսերի վերաբերյալ իրեն հայտնի տվյալները և պատասխանատու է դրանց իսկության համար:</w:t>
      </w:r>
    </w:p>
    <w:p w14:paraId="6276F6D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8. Հայտարարատու պաշտոնատար անձի ընտանիքի չափահաս անդամները համարվում են հայտարարագիր ներկայացնելու պարտականություն ունեցող անձ և հայտարարատու պաշտոնատար անձի հայտարարագրում լրացնում են իրենց գույքի, եկամուտների և ծախսերի վերաբերյալ տվյալները, պատասխանատու են դրանց իսկության համար:</w:t>
      </w:r>
    </w:p>
    <w:p w14:paraId="08E90EF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9. Հայտարարատու պաշտոնատար անձի ընտանիքի անդամներն (ընտանիքի կազմի մեջ մտնող անձինք) են նրա ամուսինը, անչափահաս զավակը (այդ թվում՝ որդեգրված), հայտարարատու պաշտոնատար անձի խնամակալության կամ հոգաբարձության տակ գտնվող անձը, հայտարարատու պաշտոնատար անձի հետ համատեղ բնակվող յուրաքանչյուր չափահաս անձ:</w:t>
      </w:r>
    </w:p>
    <w:p w14:paraId="6FEF162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lastRenderedPageBreak/>
        <w:t>10. Սույն օրենքի իմաստով՝ համատեղ բնակվող է համարվում պաշտոնն ստանձնելու կամ դադարեցնելու օրվան նախորդող կամ հայտարարագրման տարվա ընթացքում 183 և ավելի օր հայտարարատուի հետ բնակվող անձը:</w:t>
      </w:r>
    </w:p>
    <w:p w14:paraId="4231D7DE"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11. Հայտարարատու պաշտոնատար անձի, նրա ընտանիքի անդամի, ինչպես նաև սույն հոդվածի 5.1-ին կետով սահմանված դեպքերում հայտարարագրերը սույն օրենքի և Կոռուպցիայի կանխարգելման հանձնաժողովի կողմից սահմանված պահանջների, կարգի և ժամկետների պահպանմամբ Կոռուպցիայի կանխարգելման հանձնաժողով </w:t>
      </w:r>
      <w:proofErr w:type="spellStart"/>
      <w:r w:rsidRPr="00956536">
        <w:rPr>
          <w:rFonts w:ascii="GHEA Grapalat" w:eastAsia="GHEA Grapalat" w:hAnsi="GHEA Grapalat" w:cs="GHEA Grapalat"/>
          <w:sz w:val="24"/>
          <w:szCs w:val="24"/>
        </w:rPr>
        <w:t>չներկայացնելն</w:t>
      </w:r>
      <w:proofErr w:type="spellEnd"/>
      <w:r w:rsidRPr="00956536">
        <w:rPr>
          <w:rFonts w:ascii="GHEA Grapalat" w:eastAsia="GHEA Grapalat" w:hAnsi="GHEA Grapalat" w:cs="GHEA Grapalat"/>
          <w:sz w:val="24"/>
          <w:szCs w:val="24"/>
        </w:rPr>
        <w:t xml:space="preserve"> առաջացնում է օրենքով նախատեսված պատասխանատվություն:</w:t>
      </w:r>
    </w:p>
    <w:p w14:paraId="0D3349A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12. Հայտարարագրի ներկայացման փաստի ուժով հայտարարատու պաշտոնատար անձը և նրա ընտանիքի անդամը Կոռուպցիայի կանխարգելման հանձնաժողով տալիս են հաշվետու ժամանակահատվածի համար իրենց վարկային պատմությանը և արժեթղթերի, այդ թվում՝ դրանցով կատարված գործարքների վերաբերյալ տեղեկություններին ծանոթանալու համաձայնություն:</w:t>
      </w:r>
    </w:p>
    <w:p w14:paraId="039E262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13. Հայտարարագրի </w:t>
      </w:r>
      <w:proofErr w:type="spellStart"/>
      <w:r w:rsidRPr="00956536">
        <w:rPr>
          <w:rFonts w:ascii="GHEA Grapalat" w:eastAsia="GHEA Grapalat" w:hAnsi="GHEA Grapalat" w:cs="GHEA Grapalat"/>
          <w:sz w:val="24"/>
          <w:szCs w:val="24"/>
        </w:rPr>
        <w:t>ձևանմուշը</w:t>
      </w:r>
      <w:proofErr w:type="spellEnd"/>
      <w:r w:rsidRPr="00956536">
        <w:rPr>
          <w:rFonts w:ascii="GHEA Grapalat" w:eastAsia="GHEA Grapalat" w:hAnsi="GHEA Grapalat" w:cs="GHEA Grapalat"/>
          <w:sz w:val="24"/>
          <w:szCs w:val="24"/>
        </w:rPr>
        <w:t xml:space="preserve"> սահմանում է Կառավարությունը՝ Կոռուպցիայի կանխարգելման հանձնաժողովի առաջարկությամբ:</w:t>
      </w:r>
    </w:p>
    <w:p w14:paraId="652A5166"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2381AED7"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tbl>
      <w:tblPr>
        <w:tblStyle w:val="a6"/>
        <w:tblW w:w="9026" w:type="dxa"/>
        <w:tblLayout w:type="fixed"/>
        <w:tblLook w:val="0400" w:firstRow="0" w:lastRow="0" w:firstColumn="0" w:lastColumn="0" w:noHBand="0" w:noVBand="1"/>
      </w:tblPr>
      <w:tblGrid>
        <w:gridCol w:w="2046"/>
        <w:gridCol w:w="6980"/>
      </w:tblGrid>
      <w:tr w:rsidR="00DA448E" w:rsidRPr="00956536" w14:paraId="67FC56D0" w14:textId="77777777">
        <w:tc>
          <w:tcPr>
            <w:tcW w:w="2046" w:type="dxa"/>
          </w:tcPr>
          <w:p w14:paraId="411D4074"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46.</w:t>
            </w:r>
          </w:p>
        </w:tc>
        <w:tc>
          <w:tcPr>
            <w:tcW w:w="6980" w:type="dxa"/>
          </w:tcPr>
          <w:p w14:paraId="1A3E6D85"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proofErr w:type="spellStart"/>
            <w:r w:rsidRPr="00956536">
              <w:rPr>
                <w:rFonts w:ascii="GHEA Grapalat" w:eastAsia="GHEA Grapalat" w:hAnsi="GHEA Grapalat" w:cs="GHEA Grapalat"/>
                <w:b/>
                <w:sz w:val="24"/>
                <w:szCs w:val="24"/>
              </w:rPr>
              <w:t>Բարեվարքության</w:t>
            </w:r>
            <w:proofErr w:type="spellEnd"/>
            <w:r w:rsidRPr="00956536">
              <w:rPr>
                <w:rFonts w:ascii="GHEA Grapalat" w:eastAsia="GHEA Grapalat" w:hAnsi="GHEA Grapalat" w:cs="GHEA Grapalat"/>
                <w:b/>
                <w:sz w:val="24"/>
                <w:szCs w:val="24"/>
              </w:rPr>
              <w:t xml:space="preserve"> հարցերով կազմակերպիչը</w:t>
            </w:r>
          </w:p>
        </w:tc>
      </w:tr>
    </w:tbl>
    <w:p w14:paraId="569B5F0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219A485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Պետական և տեղական ինքնակառավարման մարմինների անձնակազմի կառավարման ստորաբաժանումներում նախատեսվում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կազմակերպչի հանրային ծառայության պաշտոն:</w:t>
      </w:r>
    </w:p>
    <w:p w14:paraId="36D7256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կազմակերպիչը՝</w:t>
      </w:r>
    </w:p>
    <w:p w14:paraId="76C29F6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հանրային ծառայողներին տրամադրում է անհամատեղելիության պահանջների, այլ սահմանափակումների, վարքագծի կանոնների վերաբերյալ մասնագիտական խորհրդատվություն, ներկայացնում շահերի բախման իրավիճակի լուծմանն ուղղված քայլեր ձեռնարկելու վերաբերյալ առաջարկություն.</w:t>
      </w:r>
    </w:p>
    <w:p w14:paraId="236B35F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2) իրականացնում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վերապատրաստման կարիքների բացահայտում և վերապատրաստման ծրագրերի, ինչպես նաև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պահանջների պահպանմանն ուղղված այլ ծրագրերի մշակում.</w:t>
      </w:r>
    </w:p>
    <w:p w14:paraId="63016FD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համապատասխան մարմնի գլխավոր քարտուղարի,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պահանջով կամ Կոռուպցիայի կանխարգելման հանձնաժողովի առաջարկով կատարում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համակարգին առնչվող ուսումնասիրություններ.</w:t>
      </w:r>
    </w:p>
    <w:p w14:paraId="492C464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մշակում է հանրային ծառայողների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պլանների նախագծերը, դրանք ներկայացնում տվյալ մարմնում հաստատման.</w:t>
      </w:r>
    </w:p>
    <w:p w14:paraId="4291BE7B" w14:textId="77777777" w:rsidR="00DA448E" w:rsidRPr="00956536" w:rsidRDefault="00AC1D02" w:rsidP="002A731A">
      <w:pPr>
        <w:shd w:val="clear" w:color="auto" w:fill="FFFFFF"/>
        <w:tabs>
          <w:tab w:val="left" w:pos="567"/>
        </w:tabs>
        <w:spacing w:after="0" w:line="360" w:lineRule="auto"/>
        <w:ind w:firstLine="567"/>
        <w:contextualSpacing/>
        <w:jc w:val="both"/>
        <w:rPr>
          <w:ins w:id="354" w:author="Angelica Hakobyan" w:date="2022-05-12T15:57: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վարում է հանրային ծառայողների կողմից անհամատեղելիության պահանջների, այլ սահմանափակումների, վարքագծի կանոնների խախտումների և շահերի բախման դեպքերի վիճակագրություն</w:t>
      </w:r>
      <w:ins w:id="355" w:author="Angelica Hakobyan" w:date="2022-05-12T15:57:00Z">
        <w:r w:rsidRPr="00956536">
          <w:rPr>
            <w:rFonts w:ascii="GHEA Grapalat" w:eastAsia="GHEA Grapalat" w:hAnsi="GHEA Grapalat" w:cs="GHEA Grapalat"/>
            <w:color w:val="000000"/>
            <w:sz w:val="24"/>
            <w:szCs w:val="24"/>
          </w:rPr>
          <w:t>,</w:t>
        </w:r>
      </w:ins>
    </w:p>
    <w:p w14:paraId="2D71B551" w14:textId="77777777" w:rsidR="00527F22" w:rsidRDefault="00AC1D02" w:rsidP="002A731A">
      <w:pPr>
        <w:shd w:val="clear" w:color="auto" w:fill="FFFFFF"/>
        <w:tabs>
          <w:tab w:val="left" w:pos="567"/>
        </w:tabs>
        <w:spacing w:after="0" w:line="360" w:lineRule="auto"/>
        <w:ind w:firstLine="567"/>
        <w:contextualSpacing/>
        <w:jc w:val="both"/>
        <w:rPr>
          <w:ins w:id="356" w:author="varchutyun hakakorupcion" w:date="2022-08-17T08:50:00Z"/>
          <w:rFonts w:ascii="GHEA Grapalat" w:eastAsia="GHEA Grapalat" w:hAnsi="GHEA Grapalat" w:cs="GHEA Grapalat"/>
          <w:color w:val="000000"/>
          <w:sz w:val="24"/>
          <w:szCs w:val="24"/>
        </w:rPr>
      </w:pPr>
      <w:ins w:id="357" w:author="Angelica Hakobyan" w:date="2022-05-12T15:57:00Z">
        <w:r w:rsidRPr="00956536">
          <w:rPr>
            <w:rFonts w:ascii="GHEA Grapalat" w:eastAsia="GHEA Grapalat" w:hAnsi="GHEA Grapalat" w:cs="GHEA Grapalat"/>
            <w:color w:val="000000"/>
            <w:sz w:val="24"/>
            <w:szCs w:val="24"/>
          </w:rPr>
          <w:t>6)</w:t>
        </w:r>
      </w:ins>
      <w:r w:rsidRPr="00956536">
        <w:rPr>
          <w:rFonts w:ascii="GHEA Grapalat" w:eastAsia="GHEA Grapalat" w:hAnsi="GHEA Grapalat" w:cs="GHEA Grapalat"/>
          <w:color w:val="000000"/>
          <w:sz w:val="24"/>
          <w:szCs w:val="24"/>
        </w:rPr>
        <w:t xml:space="preserve"> </w:t>
      </w:r>
      <w:ins w:id="358" w:author="Angelica Hakobyan" w:date="2022-05-12T15:58:00Z">
        <w:r w:rsidRPr="00956536">
          <w:rPr>
            <w:rFonts w:ascii="GHEA Grapalat" w:eastAsia="GHEA Grapalat" w:hAnsi="GHEA Grapalat" w:cs="GHEA Grapalat"/>
            <w:color w:val="000000"/>
            <w:sz w:val="24"/>
            <w:szCs w:val="24"/>
          </w:rPr>
          <w:t>նվերների</w:t>
        </w:r>
      </w:ins>
      <w:r w:rsidRPr="00956536">
        <w:rPr>
          <w:rFonts w:ascii="GHEA Grapalat" w:eastAsia="GHEA Grapalat" w:hAnsi="GHEA Grapalat" w:cs="GHEA Grapalat"/>
          <w:color w:val="000000"/>
          <w:sz w:val="24"/>
          <w:szCs w:val="24"/>
        </w:rPr>
        <w:t xml:space="preserve"> </w:t>
      </w:r>
      <w:ins w:id="359" w:author="Angelica Hakobyan" w:date="2022-05-12T15:58:00Z">
        <w:r w:rsidRPr="00956536">
          <w:rPr>
            <w:rFonts w:ascii="GHEA Grapalat" w:eastAsia="GHEA Grapalat" w:hAnsi="GHEA Grapalat" w:cs="GHEA Grapalat"/>
            <w:color w:val="000000"/>
            <w:sz w:val="24"/>
            <w:szCs w:val="24"/>
          </w:rPr>
          <w:t>ընդունման</w:t>
        </w:r>
      </w:ins>
      <w:r w:rsidRPr="00956536">
        <w:rPr>
          <w:rFonts w:ascii="GHEA Grapalat" w:eastAsia="GHEA Grapalat" w:hAnsi="GHEA Grapalat" w:cs="GHEA Grapalat"/>
          <w:color w:val="000000"/>
          <w:sz w:val="24"/>
          <w:szCs w:val="24"/>
        </w:rPr>
        <w:t xml:space="preserve"> </w:t>
      </w:r>
      <w:ins w:id="360" w:author="Angelica Hakobyan" w:date="2022-05-12T15:58: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w:t>
      </w:r>
      <w:ins w:id="361" w:author="Angelica Hakobyan" w:date="2022-05-12T15:58:00Z">
        <w:r w:rsidRPr="00956536">
          <w:rPr>
            <w:rFonts w:ascii="GHEA Grapalat" w:eastAsia="GHEA Grapalat" w:hAnsi="GHEA Grapalat" w:cs="GHEA Grapalat"/>
            <w:color w:val="000000"/>
            <w:sz w:val="24"/>
            <w:szCs w:val="24"/>
          </w:rPr>
          <w:t>խախտման</w:t>
        </w:r>
      </w:ins>
      <w:r w:rsidRPr="00956536">
        <w:rPr>
          <w:rFonts w:ascii="GHEA Grapalat" w:eastAsia="GHEA Grapalat" w:hAnsi="GHEA Grapalat" w:cs="GHEA Grapalat"/>
          <w:color w:val="000000"/>
          <w:sz w:val="24"/>
          <w:szCs w:val="24"/>
        </w:rPr>
        <w:t xml:space="preserve"> </w:t>
      </w:r>
      <w:ins w:id="362" w:author="Angelica Hakobyan" w:date="2022-05-12T15:58:00Z">
        <w:r w:rsidRPr="00956536">
          <w:rPr>
            <w:rFonts w:ascii="GHEA Grapalat" w:eastAsia="GHEA Grapalat" w:hAnsi="GHEA Grapalat" w:cs="GHEA Grapalat"/>
            <w:color w:val="000000"/>
            <w:sz w:val="24"/>
            <w:szCs w:val="24"/>
          </w:rPr>
          <w:t>դեպքերի</w:t>
        </w:r>
      </w:ins>
      <w:r w:rsidRPr="00956536">
        <w:rPr>
          <w:rFonts w:ascii="GHEA Grapalat" w:eastAsia="GHEA Grapalat" w:hAnsi="GHEA Grapalat" w:cs="GHEA Grapalat"/>
          <w:color w:val="000000"/>
          <w:sz w:val="24"/>
          <w:szCs w:val="24"/>
        </w:rPr>
        <w:t xml:space="preserve"> </w:t>
      </w:r>
      <w:ins w:id="363" w:author="Angelica Hakobyan" w:date="2022-05-12T15:58:00Z">
        <w:r w:rsidRPr="00956536">
          <w:rPr>
            <w:rFonts w:ascii="GHEA Grapalat" w:eastAsia="GHEA Grapalat" w:hAnsi="GHEA Grapalat" w:cs="GHEA Grapalat"/>
            <w:color w:val="000000"/>
            <w:sz w:val="24"/>
            <w:szCs w:val="24"/>
          </w:rPr>
          <w:t>վերաբերյալ</w:t>
        </w:r>
      </w:ins>
      <w:r w:rsidRPr="00956536">
        <w:rPr>
          <w:rFonts w:ascii="GHEA Grapalat" w:eastAsia="GHEA Grapalat" w:hAnsi="GHEA Grapalat" w:cs="GHEA Grapalat"/>
          <w:color w:val="000000"/>
          <w:sz w:val="24"/>
          <w:szCs w:val="24"/>
        </w:rPr>
        <w:t xml:space="preserve"> </w:t>
      </w:r>
      <w:ins w:id="364" w:author="Angelica Hakobyan" w:date="2022-05-12T15:58: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365" w:author="Angelica Hakobyan" w:date="2022-05-12T15:58:00Z">
        <w:r w:rsidRPr="00956536">
          <w:rPr>
            <w:rFonts w:ascii="GHEA Grapalat" w:eastAsia="GHEA Grapalat" w:hAnsi="GHEA Grapalat" w:cs="GHEA Grapalat"/>
            <w:color w:val="000000"/>
            <w:sz w:val="24"/>
            <w:szCs w:val="24"/>
          </w:rPr>
          <w:t>կարգով</w:t>
        </w:r>
      </w:ins>
      <w:r w:rsidRPr="00956536">
        <w:rPr>
          <w:rFonts w:ascii="GHEA Grapalat" w:eastAsia="GHEA Grapalat" w:hAnsi="GHEA Grapalat" w:cs="GHEA Grapalat"/>
          <w:color w:val="000000"/>
          <w:sz w:val="24"/>
          <w:szCs w:val="24"/>
        </w:rPr>
        <w:t xml:space="preserve"> </w:t>
      </w:r>
      <w:ins w:id="366" w:author="Angelica Hakobyan" w:date="2022-05-12T15:58:00Z">
        <w:r w:rsidRPr="00956536">
          <w:rPr>
            <w:rFonts w:ascii="GHEA Grapalat" w:eastAsia="GHEA Grapalat" w:hAnsi="GHEA Grapalat" w:cs="GHEA Grapalat"/>
            <w:color w:val="000000"/>
            <w:sz w:val="24"/>
            <w:szCs w:val="24"/>
          </w:rPr>
          <w:t>տեղեկություններ</w:t>
        </w:r>
      </w:ins>
      <w:r w:rsidRPr="00956536">
        <w:rPr>
          <w:rFonts w:ascii="GHEA Grapalat" w:eastAsia="GHEA Grapalat" w:hAnsi="GHEA Grapalat" w:cs="GHEA Grapalat"/>
          <w:color w:val="000000"/>
          <w:sz w:val="24"/>
          <w:szCs w:val="24"/>
        </w:rPr>
        <w:t xml:space="preserve"> </w:t>
      </w:r>
      <w:ins w:id="367" w:author="Angelica Hakobyan" w:date="2022-05-12T15:58: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368" w:author="Angelica Hakobyan" w:date="2022-05-12T15:58:00Z">
        <w:r w:rsidRPr="00956536">
          <w:rPr>
            <w:rFonts w:ascii="GHEA Grapalat" w:eastAsia="GHEA Grapalat" w:hAnsi="GHEA Grapalat" w:cs="GHEA Grapalat"/>
            <w:color w:val="000000"/>
            <w:sz w:val="24"/>
            <w:szCs w:val="24"/>
          </w:rPr>
          <w:t>տրամադրում</w:t>
        </w:r>
      </w:ins>
      <w:r w:rsidRPr="00956536">
        <w:rPr>
          <w:rFonts w:ascii="GHEA Grapalat" w:eastAsia="GHEA Grapalat" w:hAnsi="GHEA Grapalat" w:cs="GHEA Grapalat"/>
          <w:color w:val="000000"/>
          <w:sz w:val="24"/>
          <w:szCs w:val="24"/>
        </w:rPr>
        <w:t xml:space="preserve"> </w:t>
      </w:r>
      <w:ins w:id="369" w:author="Angelica Hakobyan" w:date="2022-05-12T15:58:00Z">
        <w:r w:rsidRPr="00956536">
          <w:rPr>
            <w:rFonts w:ascii="GHEA Grapalat" w:eastAsia="GHEA Grapalat" w:hAnsi="GHEA Grapalat" w:cs="GHEA Grapalat"/>
            <w:color w:val="000000"/>
            <w:sz w:val="24"/>
            <w:szCs w:val="24"/>
          </w:rPr>
          <w:t>Կոռուպցիայի</w:t>
        </w:r>
      </w:ins>
      <w:r w:rsidRPr="00956536">
        <w:rPr>
          <w:rFonts w:ascii="GHEA Grapalat" w:eastAsia="GHEA Grapalat" w:hAnsi="GHEA Grapalat" w:cs="GHEA Grapalat"/>
          <w:color w:val="000000"/>
          <w:sz w:val="24"/>
          <w:szCs w:val="24"/>
        </w:rPr>
        <w:t xml:space="preserve"> </w:t>
      </w:r>
      <w:ins w:id="370" w:author="Angelica Hakobyan" w:date="2022-05-12T15:58:00Z">
        <w:r w:rsidRPr="00956536">
          <w:rPr>
            <w:rFonts w:ascii="GHEA Grapalat" w:eastAsia="GHEA Grapalat" w:hAnsi="GHEA Grapalat" w:cs="GHEA Grapalat"/>
            <w:color w:val="000000"/>
            <w:sz w:val="24"/>
            <w:szCs w:val="24"/>
          </w:rPr>
          <w:t>կանխարգելման</w:t>
        </w:r>
      </w:ins>
      <w:r w:rsidRPr="00956536">
        <w:rPr>
          <w:rFonts w:ascii="GHEA Grapalat" w:eastAsia="GHEA Grapalat" w:hAnsi="GHEA Grapalat" w:cs="GHEA Grapalat"/>
          <w:color w:val="000000"/>
          <w:sz w:val="24"/>
          <w:szCs w:val="24"/>
        </w:rPr>
        <w:t xml:space="preserve"> </w:t>
      </w:r>
      <w:ins w:id="371" w:author="Angelica Hakobyan" w:date="2022-05-12T15:58:00Z">
        <w:r w:rsidRPr="00956536">
          <w:rPr>
            <w:rFonts w:ascii="GHEA Grapalat" w:eastAsia="GHEA Grapalat" w:hAnsi="GHEA Grapalat" w:cs="GHEA Grapalat"/>
            <w:color w:val="000000"/>
            <w:sz w:val="24"/>
            <w:szCs w:val="24"/>
          </w:rPr>
          <w:t>հանձնաժողովին</w:t>
        </w:r>
      </w:ins>
      <w:ins w:id="372" w:author="varchutyun hakakorupcion" w:date="2022-08-17T08:50:00Z">
        <w:r w:rsidR="00527F22">
          <w:rPr>
            <w:rFonts w:ascii="GHEA Grapalat" w:eastAsia="GHEA Grapalat" w:hAnsi="GHEA Grapalat" w:cs="GHEA Grapalat"/>
            <w:color w:val="000000"/>
            <w:sz w:val="24"/>
            <w:szCs w:val="24"/>
          </w:rPr>
          <w:t>.</w:t>
        </w:r>
      </w:ins>
    </w:p>
    <w:p w14:paraId="6C454B99" w14:textId="7F9B1CE1" w:rsidR="00DA448E" w:rsidRPr="00956536" w:rsidRDefault="00527F2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373" w:author="varchutyun hakakorupcion" w:date="2022-08-17T08:50:00Z">
        <w:r>
          <w:rPr>
            <w:rFonts w:ascii="GHEA Grapalat" w:eastAsia="GHEA Grapalat" w:hAnsi="GHEA Grapalat" w:cs="GHEA Grapalat"/>
            <w:color w:val="000000"/>
            <w:sz w:val="24"/>
            <w:szCs w:val="24"/>
          </w:rPr>
          <w:t xml:space="preserve">7) </w:t>
        </w:r>
        <w:r w:rsidRPr="006B3012">
          <w:rPr>
            <w:rFonts w:ascii="GHEA Grapalat" w:eastAsia="GHEA Grapalat" w:hAnsi="GHEA Grapalat" w:cs="GHEA Grapalat"/>
            <w:color w:val="000000"/>
            <w:sz w:val="24"/>
            <w:szCs w:val="24"/>
          </w:rPr>
          <w:t>հանրային ծառայողներին տրամադրում է իրենց պաշտոնեական (ծառայողական) պարտականությունների իրականացման կապակցությամբ նվերների ստացման իրավիճակի լուծմանն ուղղված գործողությունների վերաբերյալ խորհրդատվական կարծիք</w:t>
        </w:r>
      </w:ins>
      <w:ins w:id="374" w:author="Angelica Hakobyan" w:date="2022-05-12T15:58:00Z">
        <w:r w:rsidR="00AC1D02" w:rsidRPr="00956536">
          <w:rPr>
            <w:rFonts w:ascii="GHEA Grapalat" w:eastAsia="GHEA Grapalat" w:hAnsi="GHEA Grapalat" w:cs="GHEA Grapalat"/>
            <w:color w:val="000000"/>
            <w:sz w:val="24"/>
            <w:szCs w:val="24"/>
          </w:rPr>
          <w:t>։</w:t>
        </w:r>
      </w:ins>
      <w:del w:id="375" w:author="Angelica Hakobyan" w:date="2022-05-12T15:58:00Z">
        <w:r w:rsidR="00AC1D02" w:rsidRPr="00956536">
          <w:rPr>
            <w:rFonts w:ascii="GHEA Grapalat" w:eastAsia="GHEA Grapalat" w:hAnsi="GHEA Grapalat" w:cs="GHEA Grapalat"/>
            <w:color w:val="000000"/>
            <w:sz w:val="24"/>
            <w:szCs w:val="24"/>
          </w:rPr>
          <w:delText>:</w:delText>
        </w:r>
      </w:del>
    </w:p>
    <w:p w14:paraId="3972216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color w:val="000000"/>
          <w:sz w:val="24"/>
          <w:szCs w:val="24"/>
        </w:rPr>
        <w:t xml:space="preserve">3. Պետական ծառայության առանձին տեսակները և համայնքային ծառայությունը կարգավորող օրենքների համաձայն </w:t>
      </w:r>
      <w:proofErr w:type="spellStart"/>
      <w:r w:rsidRPr="00956536">
        <w:rPr>
          <w:rFonts w:ascii="GHEA Grapalat" w:eastAsia="GHEA Grapalat" w:hAnsi="GHEA Grapalat" w:cs="GHEA Grapalat"/>
          <w:color w:val="000000"/>
          <w:sz w:val="24"/>
          <w:szCs w:val="24"/>
        </w:rPr>
        <w:t>ձևավորված</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հանձնաժողովները, որոնք գործում են մշտական հիմունքներով, իրականացնում են սույն հոդվածի 2-րդ մասի 5-րդ կետով նախատեսված գործառույթը:</w:t>
      </w:r>
    </w:p>
    <w:p w14:paraId="6A78006C" w14:textId="77777777" w:rsidR="00F65753" w:rsidRPr="00956536" w:rsidRDefault="00F65753" w:rsidP="002A731A">
      <w:pPr>
        <w:spacing w:line="360" w:lineRule="auto"/>
        <w:contextualSpacing/>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br w:type="page"/>
      </w:r>
    </w:p>
    <w:p w14:paraId="5417BEA7" w14:textId="77777777" w:rsidR="00633E4D" w:rsidRPr="00956536" w:rsidRDefault="00633E4D" w:rsidP="002A731A">
      <w:pPr>
        <w:spacing w:after="0" w:line="360" w:lineRule="auto"/>
        <w:ind w:firstLine="375"/>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lastRenderedPageBreak/>
        <w:t>ՀԱՅԱՍՏԱՆԻ ՀԱՆՐԱՊԵՏՈՒԹՅԱՆ</w:t>
      </w:r>
    </w:p>
    <w:p w14:paraId="2DF9EF33" w14:textId="77777777" w:rsidR="00633E4D" w:rsidRPr="00956536" w:rsidRDefault="00633E4D"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85A4BE5" w14:textId="77777777" w:rsidR="00633E4D" w:rsidRPr="00956536" w:rsidRDefault="00633E4D"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Օ Ր Ե Ն Ք Ը</w:t>
      </w:r>
    </w:p>
    <w:p w14:paraId="6B1E7E42" w14:textId="77777777" w:rsidR="00633E4D" w:rsidRPr="00956536" w:rsidRDefault="00633E4D"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eastAsia="Times New Roman"/>
          <w:b/>
          <w:bCs/>
          <w:color w:val="000000"/>
          <w:sz w:val="24"/>
          <w:szCs w:val="24"/>
          <w:shd w:val="clear" w:color="auto" w:fill="FFFFFF"/>
          <w:lang w:eastAsia="hy-AM"/>
        </w:rPr>
        <w:t> </w:t>
      </w:r>
    </w:p>
    <w:p w14:paraId="0BDEA3AA" w14:textId="77777777" w:rsidR="00633E4D" w:rsidRPr="00956536" w:rsidRDefault="00633E4D"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2017 թվականի հունիսի 9-ին</w:t>
      </w:r>
    </w:p>
    <w:p w14:paraId="773963A2" w14:textId="77777777" w:rsidR="00633E4D" w:rsidRPr="00956536" w:rsidRDefault="00633E4D"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FB02480" w14:textId="77777777" w:rsidR="00633E4D" w:rsidRPr="00956536" w:rsidRDefault="00633E4D"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ԿՈՌՈՒՊՑԻԱՅԻ ԿԱՆԽԱՐԳԵԼՄԱՆ ՀԱՆՁՆԱԺՈՂՈՎԻ ՄԱՍԻՆ</w:t>
      </w:r>
    </w:p>
    <w:p w14:paraId="3C17BA6F" w14:textId="77777777" w:rsidR="00633E4D" w:rsidRPr="00956536" w:rsidRDefault="00633E4D"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30DDE34E" w14:textId="77777777" w:rsidR="00DA448E" w:rsidRPr="00956536" w:rsidRDefault="00DA448E" w:rsidP="002A731A">
      <w:pPr>
        <w:tabs>
          <w:tab w:val="left" w:pos="567"/>
        </w:tabs>
        <w:spacing w:after="0" w:line="360" w:lineRule="auto"/>
        <w:ind w:firstLine="567"/>
        <w:contextualSpacing/>
        <w:rPr>
          <w:rFonts w:ascii="GHEA Grapalat" w:eastAsia="GHEA Grapalat" w:hAnsi="GHEA Grapalat" w:cs="GHEA Grapalat"/>
          <w:b/>
          <w:sz w:val="24"/>
          <w:szCs w:val="24"/>
        </w:rPr>
      </w:pPr>
    </w:p>
    <w:tbl>
      <w:tblPr>
        <w:tblStyle w:val="a7"/>
        <w:tblW w:w="9026" w:type="dxa"/>
        <w:tblLayout w:type="fixed"/>
        <w:tblLook w:val="0400" w:firstRow="0" w:lastRow="0" w:firstColumn="0" w:lastColumn="0" w:noHBand="0" w:noVBand="1"/>
      </w:tblPr>
      <w:tblGrid>
        <w:gridCol w:w="2046"/>
        <w:gridCol w:w="6980"/>
      </w:tblGrid>
      <w:tr w:rsidR="00DA448E" w:rsidRPr="00956536" w14:paraId="17B4085C" w14:textId="77777777">
        <w:tc>
          <w:tcPr>
            <w:tcW w:w="2046" w:type="dxa"/>
            <w:shd w:val="clear" w:color="auto" w:fill="FFFFFF"/>
          </w:tcPr>
          <w:p w14:paraId="4B65F4B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21.</w:t>
            </w:r>
          </w:p>
        </w:tc>
        <w:tc>
          <w:tcPr>
            <w:tcW w:w="6980" w:type="dxa"/>
            <w:shd w:val="clear" w:color="auto" w:fill="FFFFFF"/>
          </w:tcPr>
          <w:p w14:paraId="216AC27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Հանձնաժողովի աշխատանքների կազմակերպման կարգը</w:t>
            </w:r>
          </w:p>
        </w:tc>
      </w:tr>
    </w:tbl>
    <w:p w14:paraId="70B167D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0E8B82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Հանձնաժողովի աշխատանքներն իրականացվում են նիստերի միջոցով: Հանձնաժողովի նիստերը վարում է Հանձնաժողովի նախագահը կամ սույն օրենքի 22-րդ հոդվածի 2-րդ մասով սահմանված կարգով նրան փոխարինող Հանձնաժողովի անդամը:</w:t>
      </w:r>
    </w:p>
    <w:p w14:paraId="5AEEB54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Հանձնաժողովի նիստերը գումարվում են ըստ անհրաժեշտության, բայց ոչ պակաս, քան ամիսը մեկ անգամ: Հանձնաժողովի նիստը հրավիրում է Հանձնաժողովի նախագահը՝ իր նախաձեռնությամբ կամ հանձնաժողովի առնվազն երկու անդամի պահանջով: Հանձնաժողովի աշխատակարգը սահմանում է Հանձնաժողովը:</w:t>
      </w:r>
    </w:p>
    <w:p w14:paraId="12ACFBE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Հանձնաժողովի նիստերը դռնբաց են, բացառությամբ այն դեպքերի, երբ դա կարող է վնաս պատճառել պետական անվտանգությանը, անձնական կյանքին կամ օրենքով պաշտպանվող այլ </w:t>
      </w:r>
      <w:proofErr w:type="spellStart"/>
      <w:r w:rsidRPr="00956536">
        <w:rPr>
          <w:rFonts w:ascii="GHEA Grapalat" w:eastAsia="GHEA Grapalat" w:hAnsi="GHEA Grapalat" w:cs="GHEA Grapalat"/>
          <w:color w:val="000000"/>
          <w:sz w:val="24"/>
          <w:szCs w:val="24"/>
        </w:rPr>
        <w:t>իրավաչափ</w:t>
      </w:r>
      <w:proofErr w:type="spellEnd"/>
      <w:r w:rsidRPr="00956536">
        <w:rPr>
          <w:rFonts w:ascii="GHEA Grapalat" w:eastAsia="GHEA Grapalat" w:hAnsi="GHEA Grapalat" w:cs="GHEA Grapalat"/>
          <w:color w:val="000000"/>
          <w:sz w:val="24"/>
          <w:szCs w:val="24"/>
        </w:rPr>
        <w:t xml:space="preserve"> շահերի: Դռնփակ նիստն անցկացվում է Հանձնաժողովի պատճառաբանված որոշմամբ:</w:t>
      </w:r>
    </w:p>
    <w:p w14:paraId="114771C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Նիստերի անցկացման վայրի, օրվա, ժամի, քննարկման ենթակա հարցերի մասին հայտարարում է Հանձնաժողովը՝ աշխատակարգին համապատասխան: Հանձնաժողովի նիստերին հրավիրվում են շահագրգիռ անձինք:</w:t>
      </w:r>
    </w:p>
    <w:p w14:paraId="7CE3C77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5. Նիստն իրավազոր է, եթե դրան ներկա է Հանձնաժողովի առնվազն երեք անդամ:</w:t>
      </w:r>
    </w:p>
    <w:p w14:paraId="4968E01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Նիստի օրակարգը հրապարակում է նիստը վարողը և առաջարկում է օրակարգում ընդգրկված հարցերի քննարկման հաջորդականությունը: Նիստի օրակարգը և նյութերը նախապես տրամադրվում են Հանձնաժողովի անդամներին:</w:t>
      </w:r>
    </w:p>
    <w:p w14:paraId="576A094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Նիստի օրակարգը հաստատում է Հանձնաժողովը՝ քվեարկությամբ:</w:t>
      </w:r>
    </w:p>
    <w:p w14:paraId="19F1EB3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Նիստի օրակարգում լրացուցիչ հարց կարող է ընդգրկվել, կամ հարցը կարող է հանվել նիստի օրակարգից, կամ դրա քննարկումը կարող է հետաձգվել նիստը վարողի կամ Հանձնաժողովի անդամի առաջարկությամբ՝ Հանձնաժողովի որոշմամբ:</w:t>
      </w:r>
    </w:p>
    <w:p w14:paraId="70D9665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Նիստին հրավիրված անձինք նիստը վարողի թույլտվությամբ մասնակցում են համապատասխան հարցի քննարկմանը:</w:t>
      </w:r>
    </w:p>
    <w:p w14:paraId="5F37C46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Նիստը նշանակված օրը չավարտվելու դեպքում շարունակվում է վարողի սահմանած այլ ժամկետում:</w:t>
      </w:r>
    </w:p>
    <w:p w14:paraId="7976E1F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Հանձնաժողովը քննարկվող հարցի վերաբերյալ ընդունում է որոշում կամ եզրակացություն:</w:t>
      </w:r>
    </w:p>
    <w:p w14:paraId="60C770D5" w14:textId="4CB6F58B"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Վարքագծի կանոնների, </w:t>
      </w:r>
      <w:ins w:id="376" w:author="Angelica Hakobyan" w:date="2022-05-12T16:02: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377" w:author="Angelica Hakobyan" w:date="2022-05-12T16:02: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378" w:author="Angelica Hakobyan" w:date="2022-05-12T16:02: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379" w:author="Angelica Hakobyan" w:date="2022-05-12T16:02: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անհամատեղելիության պահանջների, այլ սահմանափակումների խախտումների, </w:t>
      </w:r>
      <w:del w:id="380" w:author="varchutyun hakakorupcion" w:date="2022-08-15T16:41:00Z">
        <w:r w:rsidRPr="00956536" w:rsidDel="00714C71">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 xml:space="preserve">շահերի բախման հարցերով, ինչպես նաև «Հանրային ծառայության մասին» Հայաստանի Հանրապետության օրենքով նախատեսված հանրային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հանձնաժողովների (այսուհետ՝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հանձնաժողովներ) եզրակացությունների վերանայման արդյունքում Հանձնաժողովն ընդունում է եզրակացություններ:</w:t>
      </w:r>
    </w:p>
    <w:p w14:paraId="5E408CE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Հանձնաժողովի իրավասությանը վերապահված այլ հարցերով Հանձնաժողովն ընդունում է որոշումներ:</w:t>
      </w:r>
    </w:p>
    <w:p w14:paraId="6D6A0E2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 Հանձնաժողովի եզրակացություններն ու որոշումներն ընդունվում են Հանձնաժողովի անդամների ընդհանուր թվի ձայների մեծամասնությամբ:</w:t>
      </w:r>
    </w:p>
    <w:p w14:paraId="18ADA3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14. Բանավոր որոշման մասին նշվում է նիստի արձանագրության մեջ:</w:t>
      </w:r>
    </w:p>
    <w:p w14:paraId="585E45D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15. Օրենքով սահմանված դեպքերում Հանձնաժողովի անդամների ընդհանուր թվի ձայների մեծամասնությամբ ընդունվում են ենթաօրենսդրական նորմատիվ իրավական ակտեր:</w:t>
      </w:r>
    </w:p>
    <w:p w14:paraId="33AA41E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16. Հանձնաժողովի յուրաքանչյուր անդամ քվեարկում է անձամբ՝ տվյալ որոշմանը կամ եզրակացությանը կողմ կամ դեմ: Քվեարկությանը չի մասնակցում Հանձնաժողովի այն անդամը, որին վերաբերում է քննարկվող հարցը:</w:t>
      </w:r>
    </w:p>
    <w:p w14:paraId="25AE9A2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17. Հանձնաժողովի նիստերն արձանագրվում են: Արձանագրության մեջ նշվում են համառոտ տեղեկություններ նիստի անցկացման վայրի, ժամանակի, մասնակիցների, օրակարգի, ելույթների և քվեարկության արդյունքների վերաբերյալ: Արձանագրությունն ստորագրում են նիստին ներկա Հանձնաժողովի բոլոր անդամները:</w:t>
      </w:r>
    </w:p>
    <w:p w14:paraId="365D7BB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18. Հանձնաժողովի որոշումները և եզրակացությունները դրանց ընդունման օրվան հաջորդող հինգ աշխատանքային օրվա ընթացքում տեղադրվում են Հանձնաժողովի պաշտոնական </w:t>
      </w:r>
      <w:proofErr w:type="spellStart"/>
      <w:r w:rsidRPr="00956536">
        <w:rPr>
          <w:rFonts w:ascii="GHEA Grapalat" w:eastAsia="GHEA Grapalat" w:hAnsi="GHEA Grapalat" w:cs="GHEA Grapalat"/>
          <w:color w:val="000000"/>
          <w:sz w:val="24"/>
          <w:szCs w:val="24"/>
        </w:rPr>
        <w:t>ինտերնետային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կայքում</w:t>
      </w:r>
      <w:proofErr w:type="spellEnd"/>
      <w:r w:rsidRPr="00956536">
        <w:rPr>
          <w:rFonts w:ascii="GHEA Grapalat" w:eastAsia="GHEA Grapalat" w:hAnsi="GHEA Grapalat" w:cs="GHEA Grapalat"/>
          <w:color w:val="000000"/>
          <w:sz w:val="24"/>
          <w:szCs w:val="24"/>
        </w:rPr>
        <w:t xml:space="preserve">, բացառությամբ պետական կամ օրենքով պահպանվող այլ գաղտնիք </w:t>
      </w:r>
      <w:proofErr w:type="spellStart"/>
      <w:r w:rsidRPr="00956536">
        <w:rPr>
          <w:rFonts w:ascii="GHEA Grapalat" w:eastAsia="GHEA Grapalat" w:hAnsi="GHEA Grapalat" w:cs="GHEA Grapalat"/>
          <w:color w:val="000000"/>
          <w:sz w:val="24"/>
          <w:szCs w:val="24"/>
        </w:rPr>
        <w:t>պարունակողների</w:t>
      </w:r>
      <w:proofErr w:type="spellEnd"/>
      <w:r w:rsidRPr="00956536">
        <w:rPr>
          <w:rFonts w:ascii="GHEA Grapalat" w:eastAsia="GHEA Grapalat" w:hAnsi="GHEA Grapalat" w:cs="GHEA Grapalat"/>
          <w:color w:val="000000"/>
          <w:sz w:val="24"/>
          <w:szCs w:val="24"/>
        </w:rPr>
        <w:t>:</w:t>
      </w:r>
    </w:p>
    <w:p w14:paraId="3B605E1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19. Հանձնաժողովի նախագահը «Ազգային ժողովի կանոնակարգ» Հայաստանի Հանրապետության սահմանադրական օրենքի 153-րդ հոդվածի 1-ին մասով, ինչպես նաև 157-րդ հոդվածի 1-ին մասի 1-ին կետով նախատեսված եզրակացությունները դրանց ընդունման օրվան հաջորդող երեք աշխատանքային օրվա ընթացքում ուղարկում է Ազգային ժողովի նախագահին:</w:t>
      </w:r>
    </w:p>
    <w:p w14:paraId="7B05A7A9"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8"/>
        <w:tblW w:w="9026" w:type="dxa"/>
        <w:tblLayout w:type="fixed"/>
        <w:tblLook w:val="0400" w:firstRow="0" w:lastRow="0" w:firstColumn="0" w:lastColumn="0" w:noHBand="0" w:noVBand="1"/>
      </w:tblPr>
      <w:tblGrid>
        <w:gridCol w:w="2046"/>
        <w:gridCol w:w="6980"/>
      </w:tblGrid>
      <w:tr w:rsidR="00DA448E" w:rsidRPr="00956536" w14:paraId="6AFA925E" w14:textId="77777777">
        <w:tc>
          <w:tcPr>
            <w:tcW w:w="2046" w:type="dxa"/>
            <w:shd w:val="clear" w:color="auto" w:fill="FFFFFF"/>
          </w:tcPr>
          <w:p w14:paraId="22FDF768"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23.</w:t>
            </w:r>
          </w:p>
        </w:tc>
        <w:tc>
          <w:tcPr>
            <w:tcW w:w="6980" w:type="dxa"/>
            <w:shd w:val="clear" w:color="auto" w:fill="FFFFFF"/>
          </w:tcPr>
          <w:p w14:paraId="040911C0"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Հանձնաժողովի գործառույթները</w:t>
            </w:r>
          </w:p>
        </w:tc>
      </w:tr>
    </w:tbl>
    <w:p w14:paraId="29CE130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1BC457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Հանձնաժողովի գործառույթներն են`</w:t>
      </w:r>
    </w:p>
    <w:p w14:paraId="0EC1A4E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w:t>
      </w:r>
      <w:r w:rsidRPr="00956536">
        <w:rPr>
          <w:rFonts w:ascii="GHEA Grapalat" w:eastAsia="GHEA Grapalat" w:hAnsi="GHEA Grapalat" w:cs="GHEA Grapalat"/>
          <w:color w:val="000000"/>
          <w:sz w:val="24"/>
          <w:szCs w:val="24"/>
        </w:rPr>
        <w:lastRenderedPageBreak/>
        <w:t xml:space="preserve">անհամատեղելիության պահանջների և այլ սահմանափակումների պահպանմանը </w:t>
      </w:r>
      <w:proofErr w:type="spellStart"/>
      <w:r w:rsidRPr="00956536">
        <w:rPr>
          <w:rFonts w:ascii="GHEA Grapalat" w:eastAsia="GHEA Grapalat" w:hAnsi="GHEA Grapalat" w:cs="GHEA Grapalat"/>
          <w:color w:val="000000"/>
          <w:sz w:val="24"/>
          <w:szCs w:val="24"/>
        </w:rPr>
        <w:t>հետևելը</w:t>
      </w:r>
      <w:proofErr w:type="spellEnd"/>
      <w:r w:rsidRPr="00956536">
        <w:rPr>
          <w:rFonts w:ascii="GHEA Grapalat" w:eastAsia="GHEA Grapalat" w:hAnsi="GHEA Grapalat" w:cs="GHEA Grapalat"/>
          <w:color w:val="000000"/>
          <w:sz w:val="24"/>
          <w:szCs w:val="24"/>
        </w:rPr>
        <w:t>.</w:t>
      </w:r>
    </w:p>
    <w:p w14:paraId="35DED328" w14:textId="36B909AE"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w:t>
      </w:r>
      <w:ins w:id="381" w:author="Angelica Hakobyan" w:date="2022-05-12T16:02: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382" w:author="Angelica Hakobyan" w:date="2022-05-12T16:02: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383" w:author="Angelica Hakobyan" w:date="2022-05-12T16:02: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384" w:author="Angelica Hakobyan" w:date="2022-05-12T16:02: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385" w:author="Angelica Hakobyan" w:date="2022-05-12T16:02: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և </w:t>
      </w:r>
      <w:del w:id="386" w:author="varchutyun hakakorupcion" w:date="2022-08-15T16:41:00Z">
        <w:r w:rsidRPr="00956536" w:rsidDel="00883C78">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 xml:space="preserve">շահերի բախման </w:t>
      </w:r>
      <w:proofErr w:type="spellStart"/>
      <w:r w:rsidRPr="00956536">
        <w:rPr>
          <w:rFonts w:ascii="GHEA Grapalat" w:eastAsia="GHEA Grapalat" w:hAnsi="GHEA Grapalat" w:cs="GHEA Grapalat"/>
          <w:color w:val="000000"/>
          <w:sz w:val="24"/>
          <w:szCs w:val="24"/>
        </w:rPr>
        <w:t>կարգավորումների</w:t>
      </w:r>
      <w:proofErr w:type="spellEnd"/>
      <w:r w:rsidRPr="00956536">
        <w:rPr>
          <w:rFonts w:ascii="GHEA Grapalat" w:eastAsia="GHEA Grapalat" w:hAnsi="GHEA Grapalat" w:cs="GHEA Grapalat"/>
          <w:color w:val="000000"/>
          <w:sz w:val="24"/>
          <w:szCs w:val="24"/>
        </w:rPr>
        <w:t xml:space="preserve"> պահպանմանը </w:t>
      </w:r>
      <w:proofErr w:type="spellStart"/>
      <w:r w:rsidRPr="00956536">
        <w:rPr>
          <w:rFonts w:ascii="GHEA Grapalat" w:eastAsia="GHEA Grapalat" w:hAnsi="GHEA Grapalat" w:cs="GHEA Grapalat"/>
          <w:color w:val="000000"/>
          <w:sz w:val="24"/>
          <w:szCs w:val="24"/>
        </w:rPr>
        <w:t>հետևելը</w:t>
      </w:r>
      <w:proofErr w:type="spellEnd"/>
      <w:r w:rsidRPr="00956536">
        <w:rPr>
          <w:rFonts w:ascii="GHEA Grapalat" w:eastAsia="GHEA Grapalat" w:hAnsi="GHEA Grapalat" w:cs="GHEA Grapalat"/>
          <w:color w:val="000000"/>
          <w:sz w:val="24"/>
          <w:szCs w:val="24"/>
        </w:rPr>
        <w:t>.</w:t>
      </w:r>
    </w:p>
    <w:p w14:paraId="40577EB2" w14:textId="77777777" w:rsidR="00DA448E" w:rsidRPr="00956536" w:rsidRDefault="00AC1D02" w:rsidP="002A731A">
      <w:pPr>
        <w:shd w:val="clear" w:color="auto" w:fill="FFFFFF"/>
        <w:tabs>
          <w:tab w:val="left" w:pos="567"/>
        </w:tabs>
        <w:spacing w:after="0" w:line="360" w:lineRule="auto"/>
        <w:ind w:firstLine="567"/>
        <w:contextualSpacing/>
        <w:jc w:val="both"/>
        <w:rPr>
          <w:ins w:id="387" w:author="Angelica Hakobyan" w:date="2022-05-12T16:03: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14:paraId="77A4525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388" w:author="Angelica Hakobyan" w:date="2022-05-12T16:03:00Z">
        <w:r w:rsidRPr="00956536">
          <w:rPr>
            <w:rFonts w:ascii="GHEA Grapalat" w:eastAsia="GHEA Grapalat" w:hAnsi="GHEA Grapalat" w:cs="GHEA Grapalat"/>
            <w:color w:val="000000"/>
            <w:sz w:val="24"/>
            <w:szCs w:val="24"/>
          </w:rPr>
          <w:t>1</w:t>
        </w:r>
        <w:r w:rsidRPr="00956536">
          <w:rPr>
            <w:rFonts w:ascii="Cambria Math" w:eastAsia="MS Mincho" w:hAnsi="Cambria Math" w:cs="Cambria Math"/>
            <w:color w:val="000000"/>
            <w:sz w:val="24"/>
            <w:szCs w:val="24"/>
          </w:rPr>
          <w:t>․</w:t>
        </w:r>
        <w:r w:rsidRPr="00956536">
          <w:rPr>
            <w:rFonts w:ascii="GHEA Grapalat" w:eastAsia="GHEA Grapalat" w:hAnsi="GHEA Grapalat" w:cs="GHEA Grapalat"/>
            <w:color w:val="000000"/>
            <w:sz w:val="24"/>
            <w:szCs w:val="24"/>
          </w:rPr>
          <w:t>3)</w:t>
        </w:r>
      </w:ins>
      <w:r w:rsidRPr="00956536">
        <w:rPr>
          <w:rFonts w:ascii="GHEA Grapalat" w:eastAsia="GHEA Grapalat" w:hAnsi="GHEA Grapalat" w:cs="GHEA Grapalat"/>
          <w:color w:val="000000"/>
          <w:sz w:val="24"/>
          <w:szCs w:val="24"/>
        </w:rPr>
        <w:t xml:space="preserve">  </w:t>
      </w:r>
      <w:ins w:id="389" w:author="Angelica Hakobyan" w:date="2022-05-12T16:03: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390" w:author="Angelica Hakobyan" w:date="2022-05-12T16:03: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391" w:author="Angelica Hakobyan" w:date="2022-05-12T16:03: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392" w:author="Angelica Hakobyan" w:date="2022-05-12T16:03:00Z">
        <w:r w:rsidRPr="00956536">
          <w:rPr>
            <w:rFonts w:ascii="GHEA Grapalat" w:eastAsia="GHEA Grapalat" w:hAnsi="GHEA Grapalat" w:cs="GHEA Grapalat"/>
            <w:color w:val="000000"/>
            <w:sz w:val="24"/>
            <w:szCs w:val="24"/>
          </w:rPr>
          <w:t>անձանց</w:t>
        </w:r>
      </w:ins>
      <w:r w:rsidRPr="00956536">
        <w:rPr>
          <w:rFonts w:ascii="GHEA Grapalat" w:eastAsia="GHEA Grapalat" w:hAnsi="GHEA Grapalat" w:cs="GHEA Grapalat"/>
          <w:color w:val="000000"/>
          <w:sz w:val="24"/>
          <w:szCs w:val="24"/>
        </w:rPr>
        <w:t xml:space="preserve"> </w:t>
      </w:r>
      <w:ins w:id="393" w:author="Angelica Hakobyan" w:date="2022-05-12T16:03: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394" w:author="Angelica Hakobyan" w:date="2022-05-12T16:03: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395" w:author="Angelica Hakobyan" w:date="2022-05-12T16:03:00Z">
        <w:r w:rsidRPr="00956536">
          <w:rPr>
            <w:rFonts w:ascii="GHEA Grapalat" w:eastAsia="GHEA Grapalat" w:hAnsi="GHEA Grapalat" w:cs="GHEA Grapalat"/>
            <w:color w:val="000000"/>
            <w:sz w:val="24"/>
            <w:szCs w:val="24"/>
          </w:rPr>
          <w:t>ծառայողների</w:t>
        </w:r>
      </w:ins>
      <w:r w:rsidRPr="00956536">
        <w:rPr>
          <w:rFonts w:ascii="GHEA Grapalat" w:eastAsia="GHEA Grapalat" w:hAnsi="GHEA Grapalat" w:cs="GHEA Grapalat"/>
          <w:color w:val="000000"/>
          <w:sz w:val="24"/>
          <w:szCs w:val="24"/>
        </w:rPr>
        <w:t xml:space="preserve"> </w:t>
      </w:r>
      <w:ins w:id="396" w:author="Angelica Hakobyan" w:date="2022-05-12T16:03:00Z">
        <w:r w:rsidRPr="00956536">
          <w:rPr>
            <w:rFonts w:ascii="GHEA Grapalat" w:eastAsia="GHEA Grapalat" w:hAnsi="GHEA Grapalat" w:cs="GHEA Grapalat"/>
            <w:color w:val="000000"/>
            <w:sz w:val="24"/>
            <w:szCs w:val="24"/>
          </w:rPr>
          <w:t>կողմից</w:t>
        </w:r>
      </w:ins>
      <w:r w:rsidRPr="00956536">
        <w:rPr>
          <w:rFonts w:ascii="GHEA Grapalat" w:eastAsia="GHEA Grapalat" w:hAnsi="GHEA Grapalat" w:cs="GHEA Grapalat"/>
          <w:color w:val="000000"/>
          <w:sz w:val="24"/>
          <w:szCs w:val="24"/>
        </w:rPr>
        <w:t xml:space="preserve"> </w:t>
      </w:r>
      <w:ins w:id="397" w:author="Angelica Hakobyan" w:date="2022-05-12T16:03: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398" w:author="Angelica Hakobyan" w:date="2022-05-12T16:03: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399" w:author="Angelica Hakobyan" w:date="2022-05-12T16:03: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w:t>
      </w:r>
      <w:ins w:id="400" w:author="Angelica Hakobyan" w:date="2022-05-12T16:03:00Z">
        <w:r w:rsidRPr="00956536">
          <w:rPr>
            <w:rFonts w:ascii="GHEA Grapalat" w:eastAsia="GHEA Grapalat" w:hAnsi="GHEA Grapalat" w:cs="GHEA Grapalat"/>
            <w:color w:val="000000"/>
            <w:sz w:val="24"/>
            <w:szCs w:val="24"/>
          </w:rPr>
          <w:t>պահպանմանը</w:t>
        </w:r>
      </w:ins>
      <w:r w:rsidRPr="00956536">
        <w:rPr>
          <w:rFonts w:ascii="GHEA Grapalat" w:eastAsia="GHEA Grapalat" w:hAnsi="GHEA Grapalat" w:cs="GHEA Grapalat"/>
          <w:color w:val="000000"/>
          <w:sz w:val="24"/>
          <w:szCs w:val="24"/>
        </w:rPr>
        <w:t xml:space="preserve"> </w:t>
      </w:r>
      <w:proofErr w:type="spellStart"/>
      <w:ins w:id="401" w:author="Angelica Hakobyan" w:date="2022-05-12T16:03:00Z">
        <w:r w:rsidRPr="00956536">
          <w:rPr>
            <w:rFonts w:ascii="GHEA Grapalat" w:eastAsia="GHEA Grapalat" w:hAnsi="GHEA Grapalat" w:cs="GHEA Grapalat"/>
            <w:color w:val="000000"/>
            <w:sz w:val="24"/>
            <w:szCs w:val="24"/>
          </w:rPr>
          <w:t>հետևելը</w:t>
        </w:r>
        <w:proofErr w:type="spellEnd"/>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402" w:author="Angelica Hakobyan" w:date="2022-05-12T16:03:00Z">
        <w:r w:rsidRPr="00956536">
          <w:rPr>
            <w:rFonts w:ascii="GHEA Grapalat" w:eastAsia="GHEA Grapalat" w:hAnsi="GHEA Grapalat" w:cs="GHEA Grapalat"/>
            <w:color w:val="000000"/>
            <w:sz w:val="24"/>
            <w:szCs w:val="24"/>
          </w:rPr>
          <w:t>նվերների</w:t>
        </w:r>
      </w:ins>
      <w:r w:rsidRPr="00956536">
        <w:rPr>
          <w:rFonts w:ascii="GHEA Grapalat" w:eastAsia="GHEA Grapalat" w:hAnsi="GHEA Grapalat" w:cs="GHEA Grapalat"/>
          <w:color w:val="000000"/>
          <w:sz w:val="24"/>
          <w:szCs w:val="24"/>
        </w:rPr>
        <w:t xml:space="preserve"> </w:t>
      </w:r>
      <w:ins w:id="403" w:author="Angelica Hakobyan" w:date="2022-05-12T16:03:00Z">
        <w:r w:rsidRPr="00956536">
          <w:rPr>
            <w:rFonts w:ascii="GHEA Grapalat" w:eastAsia="GHEA Grapalat" w:hAnsi="GHEA Grapalat" w:cs="GHEA Grapalat"/>
            <w:color w:val="000000"/>
            <w:sz w:val="24"/>
            <w:szCs w:val="24"/>
          </w:rPr>
          <w:t>հաշվառման</w:t>
        </w:r>
      </w:ins>
      <w:r w:rsidRPr="00956536">
        <w:rPr>
          <w:rFonts w:ascii="GHEA Grapalat" w:eastAsia="GHEA Grapalat" w:hAnsi="GHEA Grapalat" w:cs="GHEA Grapalat"/>
          <w:color w:val="000000"/>
          <w:sz w:val="24"/>
          <w:szCs w:val="24"/>
        </w:rPr>
        <w:t xml:space="preserve"> </w:t>
      </w:r>
      <w:ins w:id="404" w:author="Angelica Hakobyan" w:date="2022-05-12T16:03:00Z">
        <w:r w:rsidRPr="00956536">
          <w:rPr>
            <w:rFonts w:ascii="GHEA Grapalat" w:eastAsia="GHEA Grapalat" w:hAnsi="GHEA Grapalat" w:cs="GHEA Grapalat"/>
            <w:color w:val="000000"/>
            <w:sz w:val="24"/>
            <w:szCs w:val="24"/>
          </w:rPr>
          <w:t>գործընթացը</w:t>
        </w:r>
      </w:ins>
      <w:r w:rsidRPr="00956536">
        <w:rPr>
          <w:rFonts w:ascii="GHEA Grapalat" w:eastAsia="GHEA Grapalat" w:hAnsi="GHEA Grapalat" w:cs="GHEA Grapalat"/>
          <w:color w:val="000000"/>
          <w:sz w:val="24"/>
          <w:szCs w:val="24"/>
        </w:rPr>
        <w:t xml:space="preserve"> </w:t>
      </w:r>
      <w:ins w:id="405" w:author="Angelica Hakobyan" w:date="2022-05-12T16:03:00Z">
        <w:r w:rsidRPr="00956536">
          <w:rPr>
            <w:rFonts w:ascii="GHEA Grapalat" w:eastAsia="GHEA Grapalat" w:hAnsi="GHEA Grapalat" w:cs="GHEA Grapalat"/>
            <w:color w:val="000000"/>
            <w:sz w:val="24"/>
            <w:szCs w:val="24"/>
          </w:rPr>
          <w:t>կանոնակարգելը</w:t>
        </w:r>
      </w:ins>
      <w:r w:rsidRPr="00956536">
        <w:rPr>
          <w:rFonts w:ascii="GHEA Grapalat" w:eastAsia="GHEA Grapalat" w:hAnsi="GHEA Grapalat" w:cs="GHEA Grapalat"/>
          <w:color w:val="000000"/>
          <w:sz w:val="24"/>
          <w:szCs w:val="24"/>
        </w:rPr>
        <w:t xml:space="preserve"> </w:t>
      </w:r>
      <w:ins w:id="406" w:author="Angelica Hakobyan" w:date="2022-05-12T16:03: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407" w:author="Angelica Hakobyan" w:date="2022-05-12T16:03:00Z">
        <w:r w:rsidRPr="00956536">
          <w:rPr>
            <w:rFonts w:ascii="GHEA Grapalat" w:eastAsia="GHEA Grapalat" w:hAnsi="GHEA Grapalat" w:cs="GHEA Grapalat"/>
            <w:color w:val="000000"/>
            <w:sz w:val="24"/>
            <w:szCs w:val="24"/>
          </w:rPr>
          <w:t>վերահսկելը.</w:t>
        </w:r>
      </w:ins>
    </w:p>
    <w:p w14:paraId="75F7F87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հայտարարագրման գործընթացը կանոնակարգելը, հայտարարագրերն </w:t>
      </w:r>
      <w:proofErr w:type="spellStart"/>
      <w:r w:rsidRPr="00956536">
        <w:rPr>
          <w:rFonts w:ascii="GHEA Grapalat" w:eastAsia="GHEA Grapalat" w:hAnsi="GHEA Grapalat" w:cs="GHEA Grapalat"/>
          <w:color w:val="000000"/>
          <w:sz w:val="24"/>
          <w:szCs w:val="24"/>
        </w:rPr>
        <w:t>ստուգելն</w:t>
      </w:r>
      <w:proofErr w:type="spellEnd"/>
      <w:r w:rsidRPr="00956536">
        <w:rPr>
          <w:rFonts w:ascii="GHEA Grapalat" w:eastAsia="GHEA Grapalat" w:hAnsi="GHEA Grapalat" w:cs="GHEA Grapalat"/>
          <w:color w:val="000000"/>
          <w:sz w:val="24"/>
          <w:szCs w:val="24"/>
        </w:rPr>
        <w:t xml:space="preserve"> ու վերլուծելը.</w:t>
      </w:r>
    </w:p>
    <w:p w14:paraId="45031EA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օրենքով սահմանված անհամատեղելիության պահանջների և այլ սահմանափակումների կիրառման միասնականությունն ապահովելը.</w:t>
      </w:r>
    </w:p>
    <w:p w14:paraId="23BAF20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կոռուպցիայի դեմ պայքարին առնչվող քաղաքականության մշակմանը մասնակցելը.</w:t>
      </w:r>
    </w:p>
    <w:p w14:paraId="55E329A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14:paraId="06C2510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«Հանրային ծառայության մասին» Հայաստանի Հանրապետության օրենքով սահմանված դեպքերում և կարգով պետական պաշտոններում նշանակման ենթակա անձանց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վերաբերյալ խորհրդատվական բնույթի եզրակացություններ ներկայացնելը, որոնք ենթակա չեն հրապարակման.</w:t>
      </w:r>
    </w:p>
    <w:p w14:paraId="67AB2D1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վերաբերյալ խորհրդատվական եզրակացություններ ներկայացնելը, որոնք ենթակա չեն հրապարակման.</w:t>
      </w:r>
    </w:p>
    <w:p w14:paraId="2CEDCA5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14:paraId="397900B1" w14:textId="77777777" w:rsidR="00DA448E" w:rsidRPr="00956536" w:rsidRDefault="00AC1D02" w:rsidP="002A731A">
      <w:pPr>
        <w:shd w:val="clear" w:color="auto" w:fill="FFFFFF"/>
        <w:tabs>
          <w:tab w:val="left" w:pos="567"/>
        </w:tabs>
        <w:spacing w:after="0" w:line="360" w:lineRule="auto"/>
        <w:ind w:firstLine="567"/>
        <w:contextualSpacing/>
        <w:jc w:val="both"/>
        <w:rPr>
          <w:ins w:id="408" w:author="Angelica Hakobyan" w:date="2022-06-03T15:02: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w:t>
      </w:r>
      <w:proofErr w:type="spellStart"/>
      <w:r w:rsidRPr="00956536">
        <w:rPr>
          <w:rFonts w:ascii="GHEA Grapalat" w:eastAsia="GHEA Grapalat" w:hAnsi="GHEA Grapalat" w:cs="GHEA Grapalat"/>
          <w:color w:val="000000"/>
          <w:sz w:val="24"/>
          <w:szCs w:val="24"/>
        </w:rPr>
        <w:t>արժանահավատության</w:t>
      </w:r>
      <w:proofErr w:type="spellEnd"/>
      <w:r w:rsidRPr="00956536">
        <w:rPr>
          <w:rFonts w:ascii="GHEA Grapalat" w:eastAsia="GHEA Grapalat" w:hAnsi="GHEA Grapalat" w:cs="GHEA Grapalat"/>
          <w:color w:val="000000"/>
          <w:sz w:val="24"/>
          <w:szCs w:val="24"/>
        </w:rPr>
        <w:t xml:space="preserve"> և ամբողջականության ստուգումը:</w:t>
      </w:r>
    </w:p>
    <w:p w14:paraId="721C54E6"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9"/>
        <w:tblW w:w="9026" w:type="dxa"/>
        <w:tblLayout w:type="fixed"/>
        <w:tblLook w:val="0400" w:firstRow="0" w:lastRow="0" w:firstColumn="0" w:lastColumn="0" w:noHBand="0" w:noVBand="1"/>
      </w:tblPr>
      <w:tblGrid>
        <w:gridCol w:w="2046"/>
        <w:gridCol w:w="6980"/>
      </w:tblGrid>
      <w:tr w:rsidR="00DA448E" w:rsidRPr="00956536" w14:paraId="3ACC3DE4" w14:textId="77777777">
        <w:tc>
          <w:tcPr>
            <w:tcW w:w="2046" w:type="dxa"/>
            <w:shd w:val="clear" w:color="auto" w:fill="FFFFFF"/>
          </w:tcPr>
          <w:p w14:paraId="43F1EA2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24.</w:t>
            </w:r>
          </w:p>
        </w:tc>
        <w:tc>
          <w:tcPr>
            <w:tcW w:w="6980" w:type="dxa"/>
            <w:shd w:val="clear" w:color="auto" w:fill="FFFFFF"/>
          </w:tcPr>
          <w:p w14:paraId="32B0918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Հանձնաժողովի լիազորությունները</w:t>
            </w:r>
          </w:p>
        </w:tc>
      </w:tr>
    </w:tbl>
    <w:p w14:paraId="486F16B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8C8325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Հանձնաժողովը`</w:t>
      </w:r>
    </w:p>
    <w:p w14:paraId="63411497" w14:textId="3D0E729E"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w:t>
      </w:r>
      <w:r w:rsidRPr="00956536">
        <w:rPr>
          <w:rFonts w:ascii="GHEA Grapalat" w:eastAsia="GHEA Grapalat" w:hAnsi="GHEA Grapalat" w:cs="GHEA Grapalat"/>
          <w:color w:val="000000"/>
          <w:sz w:val="24"/>
          <w:szCs w:val="24"/>
        </w:rPr>
        <w:lastRenderedPageBreak/>
        <w:t xml:space="preserve">տեղակալների, Երևան համայնքի վարչական շրջանների ղեկավարների, նրանց տեղակալների պաշտոն զբաղեցնող անձանց վարքագծի կանոնների խախտումների և </w:t>
      </w:r>
      <w:del w:id="409" w:author="varchutyun hakakorupcion" w:date="2022-08-15T16:41:00Z">
        <w:r w:rsidRPr="00956536" w:rsidDel="00883C78">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շահերի բախման դեպքերի վերաբերյալ դիմումներ.</w:t>
      </w:r>
    </w:p>
    <w:p w14:paraId="52BFD9E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14:paraId="2516F56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14:paraId="7CD0D6F0" w14:textId="77777777" w:rsidR="00DA448E" w:rsidRPr="00956536" w:rsidRDefault="00AC1D02" w:rsidP="002A731A">
      <w:pPr>
        <w:shd w:val="clear" w:color="auto" w:fill="FFFFFF"/>
        <w:tabs>
          <w:tab w:val="left" w:pos="567"/>
        </w:tabs>
        <w:spacing w:after="0" w:line="360" w:lineRule="auto"/>
        <w:ind w:firstLine="567"/>
        <w:contextualSpacing/>
        <w:jc w:val="both"/>
        <w:rPr>
          <w:del w:id="410" w:author="Angelica Hakobyan" w:date="2022-05-12T16:04:00Z"/>
          <w:rFonts w:ascii="GHEA Grapalat" w:eastAsia="GHEA Grapalat" w:hAnsi="GHEA Grapalat" w:cs="GHEA Grapalat"/>
          <w:color w:val="000000"/>
          <w:sz w:val="24"/>
          <w:szCs w:val="24"/>
        </w:rPr>
      </w:pPr>
      <w:del w:id="411" w:author="Angelica Hakobyan" w:date="2022-05-12T16:04:00Z">
        <w:r w:rsidRPr="00956536">
          <w:rPr>
            <w:rFonts w:ascii="GHEA Grapalat" w:eastAsia="GHEA Grapalat" w:hAnsi="GHEA Grapalat" w:cs="GHEA Grapalat"/>
            <w:color w:val="000000"/>
            <w:sz w:val="24"/>
            <w:szCs w:val="24"/>
          </w:rPr>
          <w:delText>3) վարում է հայտարարատու պաշտոնատար անձանց, այդ թվում` «Կուսակցությունների մասին» սահմանադրական օրենքով նախատեսված՝ կուսակցությունների ղեկավար մարմինների պաշտոնատար անձանց</w:delText>
        </w:r>
        <w:r w:rsidRPr="00956536">
          <w:rPr>
            <w:color w:val="000000"/>
            <w:sz w:val="24"/>
            <w:szCs w:val="24"/>
          </w:rPr>
          <w:delText> </w:delText>
        </w:r>
        <w:r w:rsidRPr="00956536">
          <w:rPr>
            <w:rFonts w:ascii="GHEA Grapalat" w:eastAsia="GHEA Grapalat" w:hAnsi="GHEA Grapalat" w:cs="GHEA Grapalat"/>
            <w:color w:val="000000"/>
            <w:sz w:val="24"/>
            <w:szCs w:val="24"/>
          </w:rPr>
          <w:delText>և հայտարարագրերի ռեեստրը.</w:delText>
        </w:r>
      </w:del>
    </w:p>
    <w:p w14:paraId="72D2BEAE" w14:textId="77777777" w:rsidR="00DA448E" w:rsidRPr="00956536" w:rsidRDefault="00AC1D02" w:rsidP="002A731A">
      <w:pPr>
        <w:shd w:val="clear" w:color="auto" w:fill="FFFFFF"/>
        <w:tabs>
          <w:tab w:val="left" w:pos="567"/>
        </w:tabs>
        <w:spacing w:after="0" w:line="360" w:lineRule="auto"/>
        <w:ind w:firstLine="567"/>
        <w:contextualSpacing/>
        <w:jc w:val="both"/>
        <w:rPr>
          <w:ins w:id="412" w:author="Angelica Hakobyan" w:date="2022-06-03T15:06:00Z"/>
          <w:rFonts w:ascii="GHEA Grapalat" w:eastAsia="GHEA Grapalat" w:hAnsi="GHEA Grapalat" w:cs="GHEA Grapalat"/>
          <w:color w:val="000000"/>
          <w:sz w:val="24"/>
          <w:szCs w:val="24"/>
        </w:rPr>
      </w:pPr>
      <w:ins w:id="413" w:author="Angelica Hakobyan" w:date="2022-05-12T16:04:00Z">
        <w:r w:rsidRPr="00956536">
          <w:rPr>
            <w:rFonts w:ascii="GHEA Grapalat" w:eastAsia="GHEA Grapalat" w:hAnsi="GHEA Grapalat" w:cs="GHEA Grapalat"/>
            <w:color w:val="000000"/>
            <w:sz w:val="24"/>
            <w:szCs w:val="24"/>
          </w:rPr>
          <w:t>3)</w:t>
        </w:r>
      </w:ins>
      <w:r w:rsidRPr="00956536">
        <w:rPr>
          <w:rFonts w:ascii="GHEA Grapalat" w:eastAsia="GHEA Grapalat" w:hAnsi="GHEA Grapalat" w:cs="GHEA Grapalat"/>
          <w:color w:val="000000"/>
          <w:sz w:val="24"/>
          <w:szCs w:val="24"/>
        </w:rPr>
        <w:t xml:space="preserve"> </w:t>
      </w:r>
      <w:ins w:id="414" w:author="Angelica Hakobyan" w:date="2022-06-03T15:06:00Z">
        <w:r w:rsidRPr="00956536">
          <w:rPr>
            <w:rFonts w:ascii="GHEA Grapalat" w:eastAsia="GHEA Grapalat" w:hAnsi="GHEA Grapalat" w:cs="GHEA Grapalat"/>
            <w:color w:val="000000"/>
            <w:sz w:val="24"/>
            <w:szCs w:val="24"/>
          </w:rPr>
          <w:t>վարում</w:t>
        </w:r>
      </w:ins>
      <w:r w:rsidRPr="00956536">
        <w:rPr>
          <w:rFonts w:ascii="GHEA Grapalat" w:eastAsia="GHEA Grapalat" w:hAnsi="GHEA Grapalat" w:cs="GHEA Grapalat"/>
          <w:color w:val="000000"/>
          <w:sz w:val="24"/>
          <w:szCs w:val="24"/>
        </w:rPr>
        <w:t xml:space="preserve"> </w:t>
      </w:r>
      <w:ins w:id="415" w:author="Angelica Hakobyan" w:date="2022-06-03T15:06: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416" w:author="Angelica Hakobyan" w:date="2022-06-03T15:06:00Z">
        <w:r w:rsidRPr="00956536">
          <w:rPr>
            <w:rFonts w:ascii="GHEA Grapalat" w:eastAsia="GHEA Grapalat" w:hAnsi="GHEA Grapalat" w:cs="GHEA Grapalat"/>
            <w:color w:val="000000"/>
            <w:sz w:val="24"/>
            <w:szCs w:val="24"/>
          </w:rPr>
          <w:t>հայտարարատու</w:t>
        </w:r>
      </w:ins>
      <w:r w:rsidRPr="00956536">
        <w:rPr>
          <w:rFonts w:ascii="GHEA Grapalat" w:eastAsia="GHEA Grapalat" w:hAnsi="GHEA Grapalat" w:cs="GHEA Grapalat"/>
          <w:color w:val="000000"/>
          <w:sz w:val="24"/>
          <w:szCs w:val="24"/>
        </w:rPr>
        <w:t xml:space="preserve"> </w:t>
      </w:r>
      <w:ins w:id="417" w:author="Angelica Hakobyan" w:date="2022-06-03T15:06:00Z">
        <w:r w:rsidRPr="00956536">
          <w:rPr>
            <w:rFonts w:ascii="GHEA Grapalat" w:eastAsia="GHEA Grapalat" w:hAnsi="GHEA Grapalat" w:cs="GHEA Grapalat"/>
            <w:color w:val="000000"/>
            <w:sz w:val="24"/>
            <w:szCs w:val="24"/>
          </w:rPr>
          <w:t>պաշտոնատար</w:t>
        </w:r>
      </w:ins>
      <w:r w:rsidRPr="00956536">
        <w:rPr>
          <w:rFonts w:ascii="GHEA Grapalat" w:eastAsia="GHEA Grapalat" w:hAnsi="GHEA Grapalat" w:cs="GHEA Grapalat"/>
          <w:color w:val="000000"/>
          <w:sz w:val="24"/>
          <w:szCs w:val="24"/>
        </w:rPr>
        <w:t xml:space="preserve"> </w:t>
      </w:r>
      <w:ins w:id="418" w:author="Angelica Hakobyan" w:date="2022-06-03T15:06:00Z">
        <w:r w:rsidRPr="00956536">
          <w:rPr>
            <w:rFonts w:ascii="GHEA Grapalat" w:eastAsia="GHEA Grapalat" w:hAnsi="GHEA Grapalat" w:cs="GHEA Grapalat"/>
            <w:color w:val="000000"/>
            <w:sz w:val="24"/>
            <w:szCs w:val="24"/>
          </w:rPr>
          <w:t>անձանց,</w:t>
        </w:r>
      </w:ins>
      <w:r w:rsidRPr="00956536">
        <w:rPr>
          <w:rFonts w:ascii="GHEA Grapalat" w:eastAsia="GHEA Grapalat" w:hAnsi="GHEA Grapalat" w:cs="GHEA Grapalat"/>
          <w:color w:val="000000"/>
          <w:sz w:val="24"/>
          <w:szCs w:val="24"/>
        </w:rPr>
        <w:t xml:space="preserve"> </w:t>
      </w:r>
      <w:ins w:id="419" w:author="Angelica Hakobyan" w:date="2022-06-03T15:06:00Z">
        <w:r w:rsidRPr="00956536">
          <w:rPr>
            <w:rFonts w:ascii="GHEA Grapalat" w:eastAsia="GHEA Grapalat" w:hAnsi="GHEA Grapalat" w:cs="GHEA Grapalat"/>
            <w:color w:val="000000"/>
            <w:sz w:val="24"/>
            <w:szCs w:val="24"/>
          </w:rPr>
          <w:t>այդ</w:t>
        </w:r>
      </w:ins>
      <w:r w:rsidRPr="00956536">
        <w:rPr>
          <w:rFonts w:ascii="GHEA Grapalat" w:eastAsia="GHEA Grapalat" w:hAnsi="GHEA Grapalat" w:cs="GHEA Grapalat"/>
          <w:color w:val="000000"/>
          <w:sz w:val="24"/>
          <w:szCs w:val="24"/>
        </w:rPr>
        <w:t xml:space="preserve"> </w:t>
      </w:r>
      <w:ins w:id="420" w:author="Angelica Hakobyan" w:date="2022-06-03T15:06:00Z">
        <w:r w:rsidRPr="00956536">
          <w:rPr>
            <w:rFonts w:ascii="GHEA Grapalat" w:eastAsia="GHEA Grapalat" w:hAnsi="GHEA Grapalat" w:cs="GHEA Grapalat"/>
            <w:color w:val="000000"/>
            <w:sz w:val="24"/>
            <w:szCs w:val="24"/>
          </w:rPr>
          <w:t>թվում`</w:t>
        </w:r>
      </w:ins>
      <w:r w:rsidRPr="00956536">
        <w:rPr>
          <w:rFonts w:ascii="GHEA Grapalat" w:eastAsia="GHEA Grapalat" w:hAnsi="GHEA Grapalat" w:cs="GHEA Grapalat"/>
          <w:color w:val="000000"/>
          <w:sz w:val="24"/>
          <w:szCs w:val="24"/>
        </w:rPr>
        <w:t xml:space="preserve"> </w:t>
      </w:r>
      <w:ins w:id="421" w:author="Angelica Hakobyan" w:date="2022-06-03T15:06:00Z">
        <w:r w:rsidRPr="00956536">
          <w:rPr>
            <w:rFonts w:ascii="GHEA Grapalat" w:eastAsia="GHEA Grapalat" w:hAnsi="GHEA Grapalat" w:cs="GHEA Grapalat"/>
            <w:color w:val="000000"/>
            <w:sz w:val="24"/>
            <w:szCs w:val="24"/>
          </w:rPr>
          <w:t>«Կուսակցությունների</w:t>
        </w:r>
      </w:ins>
      <w:r w:rsidRPr="00956536">
        <w:rPr>
          <w:rFonts w:ascii="GHEA Grapalat" w:eastAsia="GHEA Grapalat" w:hAnsi="GHEA Grapalat" w:cs="GHEA Grapalat"/>
          <w:color w:val="000000"/>
          <w:sz w:val="24"/>
          <w:szCs w:val="24"/>
        </w:rPr>
        <w:t xml:space="preserve"> </w:t>
      </w:r>
      <w:ins w:id="422" w:author="Angelica Hakobyan" w:date="2022-06-03T15:06:00Z">
        <w:r w:rsidRPr="00956536">
          <w:rPr>
            <w:rFonts w:ascii="GHEA Grapalat" w:eastAsia="GHEA Grapalat" w:hAnsi="GHEA Grapalat" w:cs="GHEA Grapalat"/>
            <w:color w:val="000000"/>
            <w:sz w:val="24"/>
            <w:szCs w:val="24"/>
          </w:rPr>
          <w:t>մասին»</w:t>
        </w:r>
      </w:ins>
      <w:r w:rsidRPr="00956536">
        <w:rPr>
          <w:rFonts w:ascii="GHEA Grapalat" w:eastAsia="GHEA Grapalat" w:hAnsi="GHEA Grapalat" w:cs="GHEA Grapalat"/>
          <w:color w:val="000000"/>
          <w:sz w:val="24"/>
          <w:szCs w:val="24"/>
        </w:rPr>
        <w:t xml:space="preserve"> </w:t>
      </w:r>
      <w:ins w:id="423" w:author="Angelica Hakobyan" w:date="2022-06-03T15:06:00Z">
        <w:r w:rsidRPr="00956536">
          <w:rPr>
            <w:rFonts w:ascii="GHEA Grapalat" w:eastAsia="GHEA Grapalat" w:hAnsi="GHEA Grapalat" w:cs="GHEA Grapalat"/>
            <w:color w:val="000000"/>
            <w:sz w:val="24"/>
            <w:szCs w:val="24"/>
          </w:rPr>
          <w:t>սահմանադրական</w:t>
        </w:r>
      </w:ins>
      <w:r w:rsidRPr="00956536">
        <w:rPr>
          <w:rFonts w:ascii="GHEA Grapalat" w:eastAsia="GHEA Grapalat" w:hAnsi="GHEA Grapalat" w:cs="GHEA Grapalat"/>
          <w:color w:val="000000"/>
          <w:sz w:val="24"/>
          <w:szCs w:val="24"/>
        </w:rPr>
        <w:t xml:space="preserve"> </w:t>
      </w:r>
      <w:ins w:id="424" w:author="Angelica Hakobyan" w:date="2022-06-03T15:06: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425" w:author="Angelica Hakobyan" w:date="2022-06-03T15:06:00Z">
        <w:r w:rsidRPr="00956536">
          <w:rPr>
            <w:rFonts w:ascii="GHEA Grapalat" w:eastAsia="GHEA Grapalat" w:hAnsi="GHEA Grapalat" w:cs="GHEA Grapalat"/>
            <w:color w:val="000000"/>
            <w:sz w:val="24"/>
            <w:szCs w:val="24"/>
          </w:rPr>
          <w:t>նախատեսված՝</w:t>
        </w:r>
      </w:ins>
      <w:r w:rsidRPr="00956536">
        <w:rPr>
          <w:rFonts w:ascii="GHEA Grapalat" w:eastAsia="GHEA Grapalat" w:hAnsi="GHEA Grapalat" w:cs="GHEA Grapalat"/>
          <w:color w:val="000000"/>
          <w:sz w:val="24"/>
          <w:szCs w:val="24"/>
        </w:rPr>
        <w:t xml:space="preserve"> </w:t>
      </w:r>
      <w:ins w:id="426" w:author="Angelica Hakobyan" w:date="2022-06-03T15:06:00Z">
        <w:r w:rsidRPr="00956536">
          <w:rPr>
            <w:rFonts w:ascii="GHEA Grapalat" w:eastAsia="GHEA Grapalat" w:hAnsi="GHEA Grapalat" w:cs="GHEA Grapalat"/>
            <w:color w:val="000000"/>
            <w:sz w:val="24"/>
            <w:szCs w:val="24"/>
          </w:rPr>
          <w:t>կուսակցությունների</w:t>
        </w:r>
      </w:ins>
      <w:r w:rsidRPr="00956536">
        <w:rPr>
          <w:rFonts w:ascii="GHEA Grapalat" w:eastAsia="GHEA Grapalat" w:hAnsi="GHEA Grapalat" w:cs="GHEA Grapalat"/>
          <w:color w:val="000000"/>
          <w:sz w:val="24"/>
          <w:szCs w:val="24"/>
        </w:rPr>
        <w:t xml:space="preserve"> </w:t>
      </w:r>
      <w:ins w:id="427" w:author="Angelica Hakobyan" w:date="2022-06-03T15:06:00Z">
        <w:r w:rsidRPr="00956536">
          <w:rPr>
            <w:rFonts w:ascii="GHEA Grapalat" w:eastAsia="GHEA Grapalat" w:hAnsi="GHEA Grapalat" w:cs="GHEA Grapalat"/>
            <w:color w:val="000000"/>
            <w:sz w:val="24"/>
            <w:szCs w:val="24"/>
          </w:rPr>
          <w:t>ղեկավար</w:t>
        </w:r>
      </w:ins>
      <w:r w:rsidRPr="00956536">
        <w:rPr>
          <w:rFonts w:ascii="GHEA Grapalat" w:eastAsia="GHEA Grapalat" w:hAnsi="GHEA Grapalat" w:cs="GHEA Grapalat"/>
          <w:color w:val="000000"/>
          <w:sz w:val="24"/>
          <w:szCs w:val="24"/>
        </w:rPr>
        <w:t xml:space="preserve"> </w:t>
      </w:r>
      <w:ins w:id="428" w:author="Angelica Hakobyan" w:date="2022-06-03T15:06:00Z">
        <w:r w:rsidRPr="00956536">
          <w:rPr>
            <w:rFonts w:ascii="GHEA Grapalat" w:eastAsia="GHEA Grapalat" w:hAnsi="GHEA Grapalat" w:cs="GHEA Grapalat"/>
            <w:color w:val="000000"/>
            <w:sz w:val="24"/>
            <w:szCs w:val="24"/>
          </w:rPr>
          <w:t>մարմինների</w:t>
        </w:r>
      </w:ins>
      <w:r w:rsidRPr="00956536">
        <w:rPr>
          <w:rFonts w:ascii="GHEA Grapalat" w:eastAsia="GHEA Grapalat" w:hAnsi="GHEA Grapalat" w:cs="GHEA Grapalat"/>
          <w:color w:val="000000"/>
          <w:sz w:val="24"/>
          <w:szCs w:val="24"/>
        </w:rPr>
        <w:t xml:space="preserve"> </w:t>
      </w:r>
      <w:ins w:id="429" w:author="Angelica Hakobyan" w:date="2022-06-03T15:06:00Z">
        <w:r w:rsidRPr="00956536">
          <w:rPr>
            <w:rFonts w:ascii="GHEA Grapalat" w:eastAsia="GHEA Grapalat" w:hAnsi="GHEA Grapalat" w:cs="GHEA Grapalat"/>
            <w:color w:val="000000"/>
            <w:sz w:val="24"/>
            <w:szCs w:val="24"/>
          </w:rPr>
          <w:t>պաշտոնատար</w:t>
        </w:r>
      </w:ins>
      <w:r w:rsidRPr="00956536">
        <w:rPr>
          <w:rFonts w:ascii="GHEA Grapalat" w:eastAsia="GHEA Grapalat" w:hAnsi="GHEA Grapalat" w:cs="GHEA Grapalat"/>
          <w:color w:val="000000"/>
          <w:sz w:val="24"/>
          <w:szCs w:val="24"/>
        </w:rPr>
        <w:t xml:space="preserve"> </w:t>
      </w:r>
      <w:ins w:id="430" w:author="Angelica Hakobyan" w:date="2022-06-03T15:06:00Z">
        <w:r w:rsidRPr="00956536">
          <w:rPr>
            <w:rFonts w:ascii="GHEA Grapalat" w:eastAsia="GHEA Grapalat" w:hAnsi="GHEA Grapalat" w:cs="GHEA Grapalat"/>
            <w:color w:val="000000"/>
            <w:sz w:val="24"/>
            <w:szCs w:val="24"/>
          </w:rPr>
          <w:t>անձանց</w:t>
        </w:r>
      </w:ins>
      <w:r w:rsidRPr="00956536">
        <w:rPr>
          <w:rFonts w:ascii="GHEA Grapalat" w:eastAsia="GHEA Grapalat" w:hAnsi="GHEA Grapalat" w:cs="GHEA Grapalat"/>
          <w:color w:val="000000"/>
          <w:sz w:val="24"/>
          <w:szCs w:val="24"/>
        </w:rPr>
        <w:t xml:space="preserve"> </w:t>
      </w:r>
      <w:ins w:id="431" w:author="Angelica Hakobyan" w:date="2022-06-03T15:06: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432" w:author="Angelica Hakobyan" w:date="2022-06-03T15:06:00Z">
        <w:r w:rsidRPr="00956536">
          <w:rPr>
            <w:rFonts w:ascii="GHEA Grapalat" w:eastAsia="GHEA Grapalat" w:hAnsi="GHEA Grapalat" w:cs="GHEA Grapalat"/>
            <w:color w:val="000000"/>
            <w:sz w:val="24"/>
            <w:szCs w:val="24"/>
          </w:rPr>
          <w:t>հայտարարագրերի,</w:t>
        </w:r>
      </w:ins>
      <w:r w:rsidRPr="00956536">
        <w:rPr>
          <w:rFonts w:ascii="GHEA Grapalat" w:eastAsia="GHEA Grapalat" w:hAnsi="GHEA Grapalat" w:cs="GHEA Grapalat"/>
          <w:color w:val="000000"/>
          <w:sz w:val="24"/>
          <w:szCs w:val="24"/>
        </w:rPr>
        <w:t xml:space="preserve"> </w:t>
      </w:r>
      <w:ins w:id="433" w:author="Angelica Hakobyan" w:date="2022-06-03T15:06:00Z">
        <w:r w:rsidRPr="00956536">
          <w:rPr>
            <w:rFonts w:ascii="GHEA Grapalat" w:eastAsia="GHEA Grapalat" w:hAnsi="GHEA Grapalat" w:cs="GHEA Grapalat"/>
            <w:color w:val="000000"/>
            <w:sz w:val="24"/>
            <w:szCs w:val="24"/>
          </w:rPr>
          <w:t>ինչպես</w:t>
        </w:r>
      </w:ins>
      <w:r w:rsidRPr="00956536">
        <w:rPr>
          <w:rFonts w:ascii="GHEA Grapalat" w:eastAsia="GHEA Grapalat" w:hAnsi="GHEA Grapalat" w:cs="GHEA Grapalat"/>
          <w:color w:val="000000"/>
          <w:sz w:val="24"/>
          <w:szCs w:val="24"/>
        </w:rPr>
        <w:t xml:space="preserve"> </w:t>
      </w:r>
      <w:ins w:id="434" w:author="Angelica Hakobyan" w:date="2022-06-03T15:06:00Z">
        <w:r w:rsidRPr="00956536">
          <w:rPr>
            <w:rFonts w:ascii="GHEA Grapalat" w:eastAsia="GHEA Grapalat" w:hAnsi="GHEA Grapalat" w:cs="GHEA Grapalat"/>
            <w:color w:val="000000"/>
            <w:sz w:val="24"/>
            <w:szCs w:val="24"/>
          </w:rPr>
          <w:t>նաև</w:t>
        </w:r>
      </w:ins>
      <w:r w:rsidRPr="00956536">
        <w:rPr>
          <w:rFonts w:ascii="GHEA Grapalat" w:eastAsia="GHEA Grapalat" w:hAnsi="GHEA Grapalat" w:cs="GHEA Grapalat"/>
          <w:color w:val="000000"/>
          <w:sz w:val="24"/>
          <w:szCs w:val="24"/>
        </w:rPr>
        <w:t xml:space="preserve"> </w:t>
      </w:r>
      <w:ins w:id="435" w:author="Angelica Hakobyan" w:date="2022-06-03T15:06: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436" w:author="Angelica Hakobyan" w:date="2022-06-03T15:06:00Z">
        <w:r w:rsidRPr="00956536">
          <w:rPr>
            <w:rFonts w:ascii="GHEA Grapalat" w:eastAsia="GHEA Grapalat" w:hAnsi="GHEA Grapalat" w:cs="GHEA Grapalat"/>
            <w:color w:val="000000"/>
            <w:sz w:val="24"/>
            <w:szCs w:val="24"/>
          </w:rPr>
          <w:t>պաշտոն</w:t>
        </w:r>
      </w:ins>
      <w:r w:rsidRPr="00956536">
        <w:rPr>
          <w:rFonts w:ascii="GHEA Grapalat" w:eastAsia="GHEA Grapalat" w:hAnsi="GHEA Grapalat" w:cs="GHEA Grapalat"/>
          <w:color w:val="000000"/>
          <w:sz w:val="24"/>
          <w:szCs w:val="24"/>
        </w:rPr>
        <w:t xml:space="preserve"> </w:t>
      </w:r>
      <w:ins w:id="437" w:author="Angelica Hakobyan" w:date="2022-06-03T15:06:00Z">
        <w:r w:rsidRPr="00956536">
          <w:rPr>
            <w:rFonts w:ascii="GHEA Grapalat" w:eastAsia="GHEA Grapalat" w:hAnsi="GHEA Grapalat" w:cs="GHEA Grapalat"/>
            <w:color w:val="000000"/>
            <w:sz w:val="24"/>
            <w:szCs w:val="24"/>
          </w:rPr>
          <w:t>զբաղեցնող</w:t>
        </w:r>
      </w:ins>
      <w:r w:rsidRPr="00956536">
        <w:rPr>
          <w:rFonts w:ascii="GHEA Grapalat" w:eastAsia="GHEA Grapalat" w:hAnsi="GHEA Grapalat" w:cs="GHEA Grapalat"/>
          <w:color w:val="000000"/>
          <w:sz w:val="24"/>
          <w:szCs w:val="24"/>
        </w:rPr>
        <w:t xml:space="preserve"> </w:t>
      </w:r>
      <w:ins w:id="438" w:author="Angelica Hakobyan" w:date="2022-06-03T15:06:00Z">
        <w:r w:rsidRPr="00956536">
          <w:rPr>
            <w:rFonts w:ascii="GHEA Grapalat" w:eastAsia="GHEA Grapalat" w:hAnsi="GHEA Grapalat" w:cs="GHEA Grapalat"/>
            <w:color w:val="000000"/>
            <w:sz w:val="24"/>
            <w:szCs w:val="24"/>
          </w:rPr>
          <w:t>անձանց</w:t>
        </w:r>
      </w:ins>
      <w:r w:rsidRPr="00956536">
        <w:rPr>
          <w:rFonts w:ascii="GHEA Grapalat" w:eastAsia="GHEA Grapalat" w:hAnsi="GHEA Grapalat" w:cs="GHEA Grapalat"/>
          <w:color w:val="000000"/>
          <w:sz w:val="24"/>
          <w:szCs w:val="24"/>
        </w:rPr>
        <w:t xml:space="preserve"> </w:t>
      </w:r>
      <w:ins w:id="439" w:author="Angelica Hakobyan" w:date="2022-06-03T15:06: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440" w:author="Angelica Hakobyan" w:date="2022-06-03T15:06: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441" w:author="Angelica Hakobyan" w:date="2022-06-03T15:06:00Z">
        <w:r w:rsidRPr="00956536">
          <w:rPr>
            <w:rFonts w:ascii="GHEA Grapalat" w:eastAsia="GHEA Grapalat" w:hAnsi="GHEA Grapalat" w:cs="GHEA Grapalat"/>
            <w:color w:val="000000"/>
            <w:sz w:val="24"/>
            <w:szCs w:val="24"/>
          </w:rPr>
          <w:t>ծառայողների</w:t>
        </w:r>
      </w:ins>
      <w:r w:rsidRPr="00956536">
        <w:rPr>
          <w:rFonts w:ascii="GHEA Grapalat" w:eastAsia="GHEA Grapalat" w:hAnsi="GHEA Grapalat" w:cs="GHEA Grapalat"/>
          <w:color w:val="000000"/>
          <w:sz w:val="24"/>
          <w:szCs w:val="24"/>
        </w:rPr>
        <w:t xml:space="preserve"> </w:t>
      </w:r>
      <w:ins w:id="442" w:author="Angelica Hakobyan" w:date="2022-06-03T15:06:00Z">
        <w:r w:rsidRPr="00956536">
          <w:rPr>
            <w:rFonts w:ascii="GHEA Grapalat" w:eastAsia="GHEA Grapalat" w:hAnsi="GHEA Grapalat" w:cs="GHEA Grapalat"/>
            <w:color w:val="000000"/>
            <w:sz w:val="24"/>
            <w:szCs w:val="24"/>
          </w:rPr>
          <w:t>նվերների</w:t>
        </w:r>
      </w:ins>
      <w:r w:rsidRPr="00956536">
        <w:rPr>
          <w:rFonts w:ascii="GHEA Grapalat" w:eastAsia="GHEA Grapalat" w:hAnsi="GHEA Grapalat" w:cs="GHEA Grapalat"/>
          <w:color w:val="000000"/>
          <w:sz w:val="24"/>
          <w:szCs w:val="24"/>
        </w:rPr>
        <w:t xml:space="preserve"> </w:t>
      </w:r>
      <w:ins w:id="443" w:author="Angelica Hakobyan" w:date="2022-06-03T15:06:00Z">
        <w:r w:rsidRPr="00956536">
          <w:rPr>
            <w:rFonts w:ascii="GHEA Grapalat" w:eastAsia="GHEA Grapalat" w:hAnsi="GHEA Grapalat" w:cs="GHEA Grapalat"/>
            <w:color w:val="000000"/>
            <w:sz w:val="24"/>
            <w:szCs w:val="24"/>
          </w:rPr>
          <w:t>հաշվառման</w:t>
        </w:r>
      </w:ins>
      <w:r w:rsidRPr="00956536">
        <w:rPr>
          <w:rFonts w:ascii="GHEA Grapalat" w:eastAsia="GHEA Grapalat" w:hAnsi="GHEA Grapalat" w:cs="GHEA Grapalat"/>
          <w:color w:val="000000"/>
          <w:sz w:val="24"/>
          <w:szCs w:val="24"/>
        </w:rPr>
        <w:t xml:space="preserve"> </w:t>
      </w:r>
      <w:proofErr w:type="spellStart"/>
      <w:ins w:id="444" w:author="Angelica Hakobyan" w:date="2022-06-03T15:06:00Z">
        <w:r w:rsidRPr="00956536">
          <w:rPr>
            <w:rFonts w:ascii="GHEA Grapalat" w:eastAsia="GHEA Grapalat" w:hAnsi="GHEA Grapalat" w:cs="GHEA Grapalat"/>
            <w:color w:val="000000"/>
            <w:sz w:val="24"/>
            <w:szCs w:val="24"/>
          </w:rPr>
          <w:t>ռեեստրերը</w:t>
        </w:r>
        <w:proofErr w:type="spellEnd"/>
        <w:r w:rsidRPr="00956536">
          <w:rPr>
            <w:rFonts w:ascii="GHEA Grapalat" w:eastAsia="GHEA Grapalat" w:hAnsi="GHEA Grapalat" w:cs="GHEA Grapalat"/>
            <w:color w:val="000000"/>
            <w:sz w:val="24"/>
            <w:szCs w:val="24"/>
          </w:rPr>
          <w:t>.</w:t>
        </w:r>
      </w:ins>
    </w:p>
    <w:p w14:paraId="19E9FF0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սահմանում է հայտարարագրի </w:t>
      </w:r>
      <w:proofErr w:type="spellStart"/>
      <w:r w:rsidRPr="00956536">
        <w:rPr>
          <w:rFonts w:ascii="GHEA Grapalat" w:eastAsia="GHEA Grapalat" w:hAnsi="GHEA Grapalat" w:cs="GHEA Grapalat"/>
          <w:color w:val="000000"/>
          <w:sz w:val="24"/>
          <w:szCs w:val="24"/>
        </w:rPr>
        <w:t>ձևանմուշը</w:t>
      </w:r>
      <w:proofErr w:type="spellEnd"/>
      <w:r w:rsidRPr="00956536">
        <w:rPr>
          <w:rFonts w:ascii="GHEA Grapalat" w:eastAsia="GHEA Grapalat" w:hAnsi="GHEA Grapalat" w:cs="GHEA Grapalat"/>
          <w:color w:val="000000"/>
          <w:sz w:val="24"/>
          <w:szCs w:val="24"/>
        </w:rPr>
        <w:t>,</w:t>
      </w:r>
      <w:r w:rsidRPr="00956536">
        <w:rPr>
          <w:rFonts w:ascii="GHEA Grapalat" w:hAnsi="GHEA Grapalat"/>
          <w:color w:val="000000"/>
          <w:sz w:val="24"/>
          <w:szCs w:val="24"/>
        </w:rPr>
        <w:t xml:space="preserve"> </w:t>
      </w:r>
      <w:hyperlink r:id="rId6">
        <w:r w:rsidRPr="00956536">
          <w:rPr>
            <w:rFonts w:ascii="GHEA Grapalat" w:eastAsia="GHEA Grapalat" w:hAnsi="GHEA Grapalat" w:cs="GHEA Grapalat"/>
            <w:color w:val="0000FF"/>
            <w:sz w:val="24"/>
            <w:szCs w:val="24"/>
            <w:u w:val="single"/>
          </w:rPr>
          <w:t xml:space="preserve">հայտարարագրի </w:t>
        </w:r>
        <w:proofErr w:type="spellStart"/>
        <w:r w:rsidRPr="00956536">
          <w:rPr>
            <w:rFonts w:ascii="GHEA Grapalat" w:eastAsia="GHEA Grapalat" w:hAnsi="GHEA Grapalat" w:cs="GHEA Grapalat"/>
            <w:color w:val="0000FF"/>
            <w:sz w:val="24"/>
            <w:szCs w:val="24"/>
            <w:u w:val="single"/>
          </w:rPr>
          <w:t>լրացմանը</w:t>
        </w:r>
        <w:proofErr w:type="spellEnd"/>
        <w:r w:rsidRPr="00956536">
          <w:rPr>
            <w:rFonts w:ascii="GHEA Grapalat" w:eastAsia="GHEA Grapalat" w:hAnsi="GHEA Grapalat" w:cs="GHEA Grapalat"/>
            <w:color w:val="0000FF"/>
            <w:sz w:val="24"/>
            <w:szCs w:val="24"/>
            <w:u w:val="single"/>
          </w:rPr>
          <w:t xml:space="preserve"> ներկայացվող պահանջները</w:t>
        </w:r>
      </w:hyperlink>
      <w:r w:rsidRPr="00956536">
        <w:rPr>
          <w:rFonts w:ascii="GHEA Grapalat" w:eastAsia="GHEA Grapalat" w:hAnsi="GHEA Grapalat" w:cs="GHEA Grapalat"/>
          <w:color w:val="000000"/>
          <w:sz w:val="24"/>
          <w:szCs w:val="24"/>
        </w:rPr>
        <w:t xml:space="preserve">, հայտարարագրերի ռեեստրի տվյալների ցանկը, </w:t>
      </w:r>
      <w:r w:rsidRPr="00956536">
        <w:rPr>
          <w:rFonts w:ascii="GHEA Grapalat" w:eastAsia="GHEA Grapalat" w:hAnsi="GHEA Grapalat" w:cs="GHEA Grapalat"/>
          <w:color w:val="000000"/>
          <w:sz w:val="24"/>
          <w:szCs w:val="24"/>
        </w:rPr>
        <w:lastRenderedPageBreak/>
        <w:t>հայտարարագրերի ռեեստրի վարման,</w:t>
      </w:r>
      <w:r w:rsidRPr="00956536">
        <w:rPr>
          <w:rFonts w:ascii="GHEA Grapalat" w:hAnsi="GHEA Grapalat"/>
          <w:color w:val="000000"/>
          <w:sz w:val="24"/>
          <w:szCs w:val="24"/>
        </w:rPr>
        <w:t xml:space="preserve"> </w:t>
      </w:r>
      <w:hyperlink r:id="rId7">
        <w:r w:rsidRPr="00956536">
          <w:rPr>
            <w:rFonts w:ascii="GHEA Grapalat" w:eastAsia="GHEA Grapalat" w:hAnsi="GHEA Grapalat" w:cs="GHEA Grapalat"/>
            <w:color w:val="0000FF"/>
            <w:sz w:val="24"/>
            <w:szCs w:val="24"/>
            <w:u w:val="single"/>
          </w:rPr>
          <w:t>հայտարարագրի ներկայացման և հայտարարագրված տվյալներում փոփոխություն կատարելու</w:t>
        </w:r>
      </w:hyperlink>
      <w:r w:rsidRPr="00956536">
        <w:rPr>
          <w:rFonts w:ascii="GHEA Grapalat" w:eastAsia="GHEA Grapalat" w:hAnsi="GHEA Grapalat" w:cs="GHEA Grapalat"/>
          <w:color w:val="000000"/>
          <w:sz w:val="24"/>
          <w:szCs w:val="24"/>
        </w:rPr>
        <w:t xml:space="preserve">, հայտարարագրի </w:t>
      </w:r>
      <w:proofErr w:type="spellStart"/>
      <w:r w:rsidRPr="00956536">
        <w:rPr>
          <w:rFonts w:ascii="GHEA Grapalat" w:eastAsia="GHEA Grapalat" w:hAnsi="GHEA Grapalat" w:cs="GHEA Grapalat"/>
          <w:color w:val="000000"/>
          <w:sz w:val="24"/>
          <w:szCs w:val="24"/>
        </w:rPr>
        <w:t>արխիվացման</w:t>
      </w:r>
      <w:proofErr w:type="spellEnd"/>
      <w:r w:rsidRPr="00956536">
        <w:rPr>
          <w:rFonts w:ascii="GHEA Grapalat" w:eastAsia="GHEA Grapalat" w:hAnsi="GHEA Grapalat" w:cs="GHEA Grapalat"/>
          <w:color w:val="000000"/>
          <w:sz w:val="24"/>
          <w:szCs w:val="24"/>
        </w:rPr>
        <w:t xml:space="preserve"> կարգերը, ինչպես նաև հայտարարագրերի վերլուծության մեթոդաբանությունը և ռիսկային </w:t>
      </w:r>
      <w:proofErr w:type="spellStart"/>
      <w:r w:rsidRPr="00956536">
        <w:rPr>
          <w:rFonts w:ascii="GHEA Grapalat" w:eastAsia="GHEA Grapalat" w:hAnsi="GHEA Grapalat" w:cs="GHEA Grapalat"/>
          <w:color w:val="000000"/>
          <w:sz w:val="24"/>
          <w:szCs w:val="24"/>
        </w:rPr>
        <w:t>չափորոշիչները</w:t>
      </w:r>
      <w:proofErr w:type="spellEnd"/>
      <w:r w:rsidRPr="00956536">
        <w:rPr>
          <w:rFonts w:ascii="GHEA Grapalat" w:eastAsia="GHEA Grapalat" w:hAnsi="GHEA Grapalat" w:cs="GHEA Grapalat"/>
          <w:color w:val="000000"/>
          <w:sz w:val="24"/>
          <w:szCs w:val="24"/>
        </w:rPr>
        <w:t>.</w:t>
      </w:r>
    </w:p>
    <w:p w14:paraId="40E9F6C7" w14:textId="77777777" w:rsidR="00DA448E" w:rsidRPr="00956536" w:rsidRDefault="00AC1D02" w:rsidP="002A731A">
      <w:pPr>
        <w:shd w:val="clear" w:color="auto" w:fill="FFFFFF"/>
        <w:tabs>
          <w:tab w:val="left" w:pos="567"/>
        </w:tabs>
        <w:spacing w:after="0" w:line="360" w:lineRule="auto"/>
        <w:ind w:firstLine="567"/>
        <w:contextualSpacing/>
        <w:jc w:val="both"/>
        <w:rPr>
          <w:ins w:id="445" w:author="Angelica Hakobyan" w:date="2022-06-03T15:08: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հրապարակում է հայտարարագրերը.</w:t>
      </w:r>
    </w:p>
    <w:p w14:paraId="6AAD0975" w14:textId="77777777" w:rsidR="00DA448E" w:rsidRPr="00956536" w:rsidRDefault="00AC1D02" w:rsidP="002A731A">
      <w:pPr>
        <w:shd w:val="clear" w:color="auto" w:fill="FFFFFF"/>
        <w:tabs>
          <w:tab w:val="left" w:pos="567"/>
        </w:tabs>
        <w:spacing w:after="0" w:line="360" w:lineRule="auto"/>
        <w:ind w:firstLine="567"/>
        <w:contextualSpacing/>
        <w:jc w:val="both"/>
        <w:rPr>
          <w:ins w:id="446" w:author="Angelica Hakobyan" w:date="2022-06-03T15:08:00Z"/>
          <w:rFonts w:ascii="GHEA Grapalat" w:eastAsia="GHEA Grapalat" w:hAnsi="GHEA Grapalat" w:cs="GHEA Grapalat"/>
          <w:sz w:val="24"/>
          <w:szCs w:val="24"/>
        </w:rPr>
      </w:pPr>
      <w:ins w:id="447" w:author="Angelica Hakobyan" w:date="2022-06-03T15:08:00Z">
        <w:r w:rsidRPr="00956536">
          <w:rPr>
            <w:rFonts w:ascii="GHEA Grapalat" w:eastAsia="GHEA Grapalat" w:hAnsi="GHEA Grapalat" w:cs="GHEA Grapalat"/>
            <w:sz w:val="24"/>
            <w:szCs w:val="24"/>
          </w:rPr>
          <w:t>5</w:t>
        </w:r>
        <w:r w:rsidRPr="00956536">
          <w:rPr>
            <w:rFonts w:ascii="Cambria Math" w:eastAsia="MS Mincho" w:hAnsi="Cambria Math" w:cs="Cambria Math"/>
            <w:sz w:val="24"/>
            <w:szCs w:val="24"/>
          </w:rPr>
          <w:t>․</w:t>
        </w:r>
        <w:r w:rsidRPr="00956536">
          <w:rPr>
            <w:rFonts w:ascii="GHEA Grapalat" w:eastAsia="GHEA Grapalat" w:hAnsi="GHEA Grapalat" w:cs="GHEA Grapalat"/>
            <w:sz w:val="24"/>
            <w:szCs w:val="24"/>
          </w:rPr>
          <w:t>1</w:t>
        </w:r>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448" w:author="Angelica Hakobyan" w:date="2022-06-03T15:08:00Z">
        <w:r w:rsidRPr="00956536">
          <w:rPr>
            <w:rFonts w:ascii="GHEA Grapalat" w:eastAsia="GHEA Grapalat" w:hAnsi="GHEA Grapalat" w:cs="GHEA Grapalat"/>
            <w:sz w:val="24"/>
            <w:szCs w:val="24"/>
          </w:rPr>
          <w:t>հրապարակում</w:t>
        </w:r>
      </w:ins>
      <w:r w:rsidRPr="00956536">
        <w:rPr>
          <w:rFonts w:ascii="GHEA Grapalat" w:eastAsia="GHEA Grapalat" w:hAnsi="GHEA Grapalat" w:cs="GHEA Grapalat"/>
          <w:sz w:val="24"/>
          <w:szCs w:val="24"/>
        </w:rPr>
        <w:t xml:space="preserve"> </w:t>
      </w:r>
      <w:ins w:id="449" w:author="Angelica Hakobyan" w:date="2022-06-03T15:08:00Z">
        <w:r w:rsidRPr="00956536">
          <w:rPr>
            <w:rFonts w:ascii="GHEA Grapalat" w:eastAsia="GHEA Grapalat" w:hAnsi="GHEA Grapalat" w:cs="GHEA Grapalat"/>
            <w:sz w:val="24"/>
            <w:szCs w:val="24"/>
          </w:rPr>
          <w:t>է</w:t>
        </w:r>
      </w:ins>
      <w:r w:rsidRPr="00956536">
        <w:rPr>
          <w:rFonts w:ascii="GHEA Grapalat" w:eastAsia="GHEA Grapalat" w:hAnsi="GHEA Grapalat" w:cs="GHEA Grapalat"/>
          <w:sz w:val="24"/>
          <w:szCs w:val="24"/>
        </w:rPr>
        <w:t xml:space="preserve"> </w:t>
      </w:r>
      <w:ins w:id="450" w:author="Angelica Hakobyan" w:date="2022-06-03T15:08:00Z">
        <w:r w:rsidRPr="00956536">
          <w:rPr>
            <w:rFonts w:ascii="GHEA Grapalat" w:eastAsia="GHEA Grapalat" w:hAnsi="GHEA Grapalat" w:cs="GHEA Grapalat"/>
            <w:sz w:val="24"/>
            <w:szCs w:val="24"/>
          </w:rPr>
          <w:t>նվերների</w:t>
        </w:r>
      </w:ins>
      <w:r w:rsidRPr="00956536">
        <w:rPr>
          <w:rFonts w:ascii="GHEA Grapalat" w:eastAsia="GHEA Grapalat" w:hAnsi="GHEA Grapalat" w:cs="GHEA Grapalat"/>
          <w:sz w:val="24"/>
          <w:szCs w:val="24"/>
        </w:rPr>
        <w:t xml:space="preserve"> </w:t>
      </w:r>
      <w:ins w:id="451" w:author="Angelica Hakobyan" w:date="2022-06-03T15:08:00Z">
        <w:r w:rsidRPr="00956536">
          <w:rPr>
            <w:rFonts w:ascii="GHEA Grapalat" w:eastAsia="GHEA Grapalat" w:hAnsi="GHEA Grapalat" w:cs="GHEA Grapalat"/>
            <w:sz w:val="24"/>
            <w:szCs w:val="24"/>
          </w:rPr>
          <w:t>հաշվառման</w:t>
        </w:r>
      </w:ins>
      <w:r w:rsidRPr="00956536">
        <w:rPr>
          <w:rFonts w:ascii="GHEA Grapalat" w:eastAsia="GHEA Grapalat" w:hAnsi="GHEA Grapalat" w:cs="GHEA Grapalat"/>
          <w:sz w:val="24"/>
          <w:szCs w:val="24"/>
        </w:rPr>
        <w:t xml:space="preserve"> </w:t>
      </w:r>
      <w:ins w:id="452" w:author="Angelica Hakobyan" w:date="2022-06-03T15:08:00Z">
        <w:r w:rsidRPr="00956536">
          <w:rPr>
            <w:rFonts w:ascii="GHEA Grapalat" w:eastAsia="GHEA Grapalat" w:hAnsi="GHEA Grapalat" w:cs="GHEA Grapalat"/>
            <w:sz w:val="24"/>
            <w:szCs w:val="24"/>
          </w:rPr>
          <w:t>ռեեստրի</w:t>
        </w:r>
      </w:ins>
      <w:r w:rsidRPr="00956536">
        <w:rPr>
          <w:rFonts w:ascii="GHEA Grapalat" w:eastAsia="GHEA Grapalat" w:hAnsi="GHEA Grapalat" w:cs="GHEA Grapalat"/>
          <w:sz w:val="24"/>
          <w:szCs w:val="24"/>
        </w:rPr>
        <w:t xml:space="preserve"> </w:t>
      </w:r>
      <w:ins w:id="453" w:author="Angelica Hakobyan" w:date="2022-06-03T15:08:00Z">
        <w:r w:rsidRPr="00956536">
          <w:rPr>
            <w:rFonts w:ascii="GHEA Grapalat" w:eastAsia="GHEA Grapalat" w:hAnsi="GHEA Grapalat" w:cs="GHEA Grapalat"/>
            <w:sz w:val="24"/>
            <w:szCs w:val="24"/>
          </w:rPr>
          <w:t>հրապարակման</w:t>
        </w:r>
      </w:ins>
      <w:r w:rsidRPr="00956536">
        <w:rPr>
          <w:rFonts w:ascii="GHEA Grapalat" w:eastAsia="GHEA Grapalat" w:hAnsi="GHEA Grapalat" w:cs="GHEA Grapalat"/>
          <w:sz w:val="24"/>
          <w:szCs w:val="24"/>
        </w:rPr>
        <w:t xml:space="preserve"> </w:t>
      </w:r>
      <w:ins w:id="454" w:author="Angelica Hakobyan" w:date="2022-06-03T15:08:00Z">
        <w:r w:rsidRPr="00956536">
          <w:rPr>
            <w:rFonts w:ascii="GHEA Grapalat" w:eastAsia="GHEA Grapalat" w:hAnsi="GHEA Grapalat" w:cs="GHEA Grapalat"/>
            <w:sz w:val="24"/>
            <w:szCs w:val="24"/>
          </w:rPr>
          <w:t>ենթակա</w:t>
        </w:r>
      </w:ins>
      <w:r w:rsidRPr="00956536">
        <w:rPr>
          <w:rFonts w:ascii="GHEA Grapalat" w:eastAsia="GHEA Grapalat" w:hAnsi="GHEA Grapalat" w:cs="GHEA Grapalat"/>
          <w:sz w:val="24"/>
          <w:szCs w:val="24"/>
        </w:rPr>
        <w:t xml:space="preserve"> </w:t>
      </w:r>
      <w:ins w:id="455" w:author="Angelica Hakobyan" w:date="2022-06-03T15:08:00Z">
        <w:r w:rsidRPr="00956536">
          <w:rPr>
            <w:rFonts w:ascii="GHEA Grapalat" w:eastAsia="GHEA Grapalat" w:hAnsi="GHEA Grapalat" w:cs="GHEA Grapalat"/>
            <w:sz w:val="24"/>
            <w:szCs w:val="24"/>
          </w:rPr>
          <w:t>տվյալները</w:t>
        </w:r>
        <w:r w:rsidRPr="00956536">
          <w:rPr>
            <w:rFonts w:ascii="Cambria Math" w:eastAsia="MS Mincho" w:hAnsi="Cambria Math" w:cs="Cambria Math"/>
            <w:sz w:val="24"/>
            <w:szCs w:val="24"/>
          </w:rPr>
          <w:t>․</w:t>
        </w:r>
      </w:ins>
    </w:p>
    <w:p w14:paraId="0B50AD31" w14:textId="77777777" w:rsidR="00DA448E" w:rsidRPr="00956536" w:rsidRDefault="00AC1D02" w:rsidP="002A731A">
      <w:pPr>
        <w:shd w:val="clear" w:color="auto" w:fill="FFFFFF"/>
        <w:tabs>
          <w:tab w:val="left" w:pos="567"/>
        </w:tabs>
        <w:spacing w:after="0" w:line="360" w:lineRule="auto"/>
        <w:ind w:firstLine="567"/>
        <w:contextualSpacing/>
        <w:jc w:val="both"/>
        <w:rPr>
          <w:del w:id="456" w:author="Angelica Hakobyan" w:date="2022-06-03T15:08:00Z"/>
          <w:rFonts w:ascii="GHEA Grapalat" w:eastAsia="GHEA Grapalat" w:hAnsi="GHEA Grapalat" w:cs="GHEA Grapalat"/>
          <w:color w:val="000000"/>
          <w:sz w:val="24"/>
          <w:szCs w:val="24"/>
        </w:rPr>
      </w:pPr>
      <w:del w:id="457" w:author="Angelica Hakobyan" w:date="2022-06-03T15:08:00Z">
        <w:r w:rsidRPr="00956536">
          <w:rPr>
            <w:rFonts w:ascii="GHEA Grapalat" w:eastAsia="GHEA Grapalat" w:hAnsi="GHEA Grapalat" w:cs="GHEA Grapalat"/>
            <w:color w:val="000000"/>
            <w:sz w:val="24"/>
            <w:szCs w:val="24"/>
          </w:rPr>
          <w:delText>6) քննում և լուծում է հայտարարագրմանն առնչվող խախտումների վերաբերյալ գործեր.</w:delText>
        </w:r>
      </w:del>
    </w:p>
    <w:p w14:paraId="3110E28E" w14:textId="77777777" w:rsidR="00DA448E" w:rsidRPr="00956536" w:rsidRDefault="00AC1D02" w:rsidP="002A731A">
      <w:pPr>
        <w:shd w:val="clear" w:color="auto" w:fill="FFFFFF"/>
        <w:tabs>
          <w:tab w:val="left" w:pos="567"/>
        </w:tabs>
        <w:spacing w:after="0" w:line="360" w:lineRule="auto"/>
        <w:ind w:firstLine="567"/>
        <w:contextualSpacing/>
        <w:jc w:val="both"/>
        <w:rPr>
          <w:ins w:id="458" w:author="Angelica Hakobyan" w:date="2022-05-12T16:05:00Z"/>
          <w:rFonts w:ascii="GHEA Grapalat" w:eastAsia="GHEA Grapalat" w:hAnsi="GHEA Grapalat" w:cs="GHEA Grapalat"/>
          <w:color w:val="000000"/>
          <w:sz w:val="24"/>
          <w:szCs w:val="24"/>
        </w:rPr>
      </w:pPr>
      <w:ins w:id="459" w:author="Angelica Hakobyan" w:date="2022-05-12T16:05:00Z">
        <w:r w:rsidRPr="00956536">
          <w:rPr>
            <w:rFonts w:ascii="GHEA Grapalat" w:eastAsia="GHEA Grapalat" w:hAnsi="GHEA Grapalat" w:cs="GHEA Grapalat"/>
            <w:color w:val="000000"/>
            <w:sz w:val="24"/>
            <w:szCs w:val="24"/>
          </w:rPr>
          <w:t>6)</w:t>
        </w:r>
      </w:ins>
      <w:r w:rsidRPr="00956536">
        <w:rPr>
          <w:rFonts w:ascii="GHEA Grapalat" w:eastAsia="GHEA Grapalat" w:hAnsi="GHEA Grapalat" w:cs="GHEA Grapalat"/>
          <w:color w:val="000000"/>
          <w:sz w:val="24"/>
          <w:szCs w:val="24"/>
        </w:rPr>
        <w:t xml:space="preserve"> </w:t>
      </w:r>
      <w:ins w:id="460" w:author="Angelica Hakobyan" w:date="2022-05-12T16:05:00Z">
        <w:r w:rsidRPr="00956536">
          <w:rPr>
            <w:rFonts w:ascii="GHEA Grapalat" w:eastAsia="GHEA Grapalat" w:hAnsi="GHEA Grapalat" w:cs="GHEA Grapalat"/>
            <w:color w:val="000000"/>
            <w:sz w:val="24"/>
            <w:szCs w:val="24"/>
          </w:rPr>
          <w:t>քննում</w:t>
        </w:r>
      </w:ins>
      <w:r w:rsidRPr="00956536">
        <w:rPr>
          <w:rFonts w:ascii="GHEA Grapalat" w:eastAsia="GHEA Grapalat" w:hAnsi="GHEA Grapalat" w:cs="GHEA Grapalat"/>
          <w:color w:val="000000"/>
          <w:sz w:val="24"/>
          <w:szCs w:val="24"/>
        </w:rPr>
        <w:t xml:space="preserve"> </w:t>
      </w:r>
      <w:ins w:id="461" w:author="Angelica Hakobyan" w:date="2022-05-12T16:05: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462" w:author="Angelica Hakobyan" w:date="2022-05-12T16:05:00Z">
        <w:r w:rsidRPr="00956536">
          <w:rPr>
            <w:rFonts w:ascii="GHEA Grapalat" w:eastAsia="GHEA Grapalat" w:hAnsi="GHEA Grapalat" w:cs="GHEA Grapalat"/>
            <w:color w:val="000000"/>
            <w:sz w:val="24"/>
            <w:szCs w:val="24"/>
          </w:rPr>
          <w:t>լուծում</w:t>
        </w:r>
      </w:ins>
      <w:r w:rsidRPr="00956536">
        <w:rPr>
          <w:rFonts w:ascii="GHEA Grapalat" w:eastAsia="GHEA Grapalat" w:hAnsi="GHEA Grapalat" w:cs="GHEA Grapalat"/>
          <w:color w:val="000000"/>
          <w:sz w:val="24"/>
          <w:szCs w:val="24"/>
        </w:rPr>
        <w:t xml:space="preserve"> </w:t>
      </w:r>
      <w:ins w:id="463" w:author="Angelica Hakobyan" w:date="2022-05-12T16:05: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proofErr w:type="spellStart"/>
      <w:ins w:id="464" w:author="Angelica Hakobyan" w:date="2022-05-12T16:05:00Z">
        <w:r w:rsidRPr="00956536">
          <w:rPr>
            <w:rFonts w:ascii="GHEA Grapalat" w:eastAsia="GHEA Grapalat" w:hAnsi="GHEA Grapalat" w:cs="GHEA Grapalat"/>
            <w:color w:val="000000"/>
            <w:sz w:val="24"/>
            <w:szCs w:val="24"/>
          </w:rPr>
          <w:t>հայտարարագրմանը</w:t>
        </w:r>
      </w:ins>
      <w:proofErr w:type="spellEnd"/>
      <w:r w:rsidRPr="00956536">
        <w:rPr>
          <w:rFonts w:ascii="GHEA Grapalat" w:eastAsia="GHEA Grapalat" w:hAnsi="GHEA Grapalat" w:cs="GHEA Grapalat"/>
          <w:color w:val="000000"/>
          <w:sz w:val="24"/>
          <w:szCs w:val="24"/>
        </w:rPr>
        <w:t xml:space="preserve"> </w:t>
      </w:r>
      <w:ins w:id="465" w:author="Angelica Hakobyan" w:date="2022-05-12T16:05:00Z">
        <w:r w:rsidRPr="00956536">
          <w:rPr>
            <w:rFonts w:ascii="GHEA Grapalat" w:eastAsia="GHEA Grapalat" w:hAnsi="GHEA Grapalat" w:cs="GHEA Grapalat"/>
            <w:color w:val="000000"/>
            <w:sz w:val="24"/>
            <w:szCs w:val="24"/>
          </w:rPr>
          <w:t>և</w:t>
        </w:r>
      </w:ins>
      <w:r w:rsidRPr="00956536">
        <w:rPr>
          <w:rFonts w:ascii="GHEA Grapalat" w:eastAsia="GHEA Grapalat" w:hAnsi="GHEA Grapalat" w:cs="GHEA Grapalat"/>
          <w:color w:val="000000"/>
          <w:sz w:val="24"/>
          <w:szCs w:val="24"/>
        </w:rPr>
        <w:t xml:space="preserve"> </w:t>
      </w:r>
      <w:ins w:id="466" w:author="Angelica Hakobyan" w:date="2022-05-12T16:05: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467" w:author="Angelica Hakobyan" w:date="2022-05-12T16:05: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468" w:author="Angelica Hakobyan" w:date="2022-05-12T16:05:00Z">
        <w:r w:rsidRPr="00956536">
          <w:rPr>
            <w:rFonts w:ascii="GHEA Grapalat" w:eastAsia="GHEA Grapalat" w:hAnsi="GHEA Grapalat" w:cs="GHEA Grapalat"/>
            <w:color w:val="000000"/>
            <w:sz w:val="24"/>
            <w:szCs w:val="24"/>
          </w:rPr>
          <w:t>սահմանափակումներին</w:t>
        </w:r>
      </w:ins>
      <w:r w:rsidRPr="00956536">
        <w:rPr>
          <w:rFonts w:ascii="GHEA Grapalat" w:eastAsia="GHEA Grapalat" w:hAnsi="GHEA Grapalat" w:cs="GHEA Grapalat"/>
          <w:color w:val="000000"/>
          <w:sz w:val="24"/>
          <w:szCs w:val="24"/>
        </w:rPr>
        <w:t xml:space="preserve"> </w:t>
      </w:r>
      <w:ins w:id="469" w:author="Angelica Hakobyan" w:date="2022-05-12T16:05:00Z">
        <w:r w:rsidRPr="00956536">
          <w:rPr>
            <w:rFonts w:ascii="GHEA Grapalat" w:eastAsia="GHEA Grapalat" w:hAnsi="GHEA Grapalat" w:cs="GHEA Grapalat"/>
            <w:color w:val="000000"/>
            <w:sz w:val="24"/>
            <w:szCs w:val="24"/>
          </w:rPr>
          <w:t>առնչվող</w:t>
        </w:r>
      </w:ins>
      <w:r w:rsidRPr="00956536">
        <w:rPr>
          <w:rFonts w:ascii="GHEA Grapalat" w:eastAsia="GHEA Grapalat" w:hAnsi="GHEA Grapalat" w:cs="GHEA Grapalat"/>
          <w:color w:val="000000"/>
          <w:sz w:val="24"/>
          <w:szCs w:val="24"/>
        </w:rPr>
        <w:t xml:space="preserve"> </w:t>
      </w:r>
      <w:ins w:id="470" w:author="Angelica Hakobyan" w:date="2022-05-12T16:05:00Z">
        <w:r w:rsidRPr="00956536">
          <w:rPr>
            <w:rFonts w:ascii="GHEA Grapalat" w:eastAsia="GHEA Grapalat" w:hAnsi="GHEA Grapalat" w:cs="GHEA Grapalat"/>
            <w:color w:val="000000"/>
            <w:sz w:val="24"/>
            <w:szCs w:val="24"/>
          </w:rPr>
          <w:t>խախտումների</w:t>
        </w:r>
      </w:ins>
      <w:r w:rsidRPr="00956536">
        <w:rPr>
          <w:rFonts w:ascii="GHEA Grapalat" w:eastAsia="GHEA Grapalat" w:hAnsi="GHEA Grapalat" w:cs="GHEA Grapalat"/>
          <w:color w:val="000000"/>
          <w:sz w:val="24"/>
          <w:szCs w:val="24"/>
        </w:rPr>
        <w:t xml:space="preserve"> </w:t>
      </w:r>
      <w:ins w:id="471" w:author="Angelica Hakobyan" w:date="2022-05-12T16:05:00Z">
        <w:r w:rsidRPr="00956536">
          <w:rPr>
            <w:rFonts w:ascii="GHEA Grapalat" w:eastAsia="GHEA Grapalat" w:hAnsi="GHEA Grapalat" w:cs="GHEA Grapalat"/>
            <w:color w:val="000000"/>
            <w:sz w:val="24"/>
            <w:szCs w:val="24"/>
          </w:rPr>
          <w:t>վերաբերյալ</w:t>
        </w:r>
      </w:ins>
      <w:r w:rsidRPr="00956536">
        <w:rPr>
          <w:rFonts w:ascii="GHEA Grapalat" w:eastAsia="GHEA Grapalat" w:hAnsi="GHEA Grapalat" w:cs="GHEA Grapalat"/>
          <w:color w:val="000000"/>
          <w:sz w:val="24"/>
          <w:szCs w:val="24"/>
        </w:rPr>
        <w:t xml:space="preserve"> </w:t>
      </w:r>
      <w:ins w:id="472" w:author="Angelica Hakobyan" w:date="2022-05-12T16:05:00Z">
        <w:r w:rsidRPr="00956536">
          <w:rPr>
            <w:rFonts w:ascii="GHEA Grapalat" w:eastAsia="GHEA Grapalat" w:hAnsi="GHEA Grapalat" w:cs="GHEA Grapalat"/>
            <w:color w:val="000000"/>
            <w:sz w:val="24"/>
            <w:szCs w:val="24"/>
          </w:rPr>
          <w:t>գործեր.</w:t>
        </w:r>
      </w:ins>
    </w:p>
    <w:p w14:paraId="6FD02C7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հանձնաժողովներին,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p>
    <w:p w14:paraId="2045B02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w:t>
      </w:r>
    </w:p>
    <w:p w14:paraId="2C82F47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14:paraId="36E9A3E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10) վերանայում է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հանձնաժողովների եզրակացությունները.</w:t>
      </w:r>
    </w:p>
    <w:p w14:paraId="3C423FA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14:paraId="5491600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իրականացնում է կոռուպցիայի դեմ պայքարին առնչվող </w:t>
      </w:r>
      <w:proofErr w:type="spellStart"/>
      <w:r w:rsidRPr="00956536">
        <w:rPr>
          <w:rFonts w:ascii="GHEA Grapalat" w:eastAsia="GHEA Grapalat" w:hAnsi="GHEA Grapalat" w:cs="GHEA Grapalat"/>
          <w:color w:val="000000"/>
          <w:sz w:val="24"/>
          <w:szCs w:val="24"/>
        </w:rPr>
        <w:t>ռազմավարությունների</w:t>
      </w:r>
      <w:proofErr w:type="spellEnd"/>
      <w:r w:rsidRPr="00956536">
        <w:rPr>
          <w:rFonts w:ascii="GHEA Grapalat" w:eastAsia="GHEA Grapalat" w:hAnsi="GHEA Grapalat" w:cs="GHEA Grapalat"/>
          <w:color w:val="000000"/>
          <w:sz w:val="24"/>
          <w:szCs w:val="24"/>
        </w:rPr>
        <w:t xml:space="preserve"> և միջոցառումների ծրագրերի (այդ թվում՝ ոլորտային) նախագծերի փորձագիտական վերլուծություն և դրանց վերաբերյալ ներկայացնում է առաջարկություններ իրավասու մարմին.</w:t>
      </w:r>
    </w:p>
    <w:p w14:paraId="681DF5B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 մշակում է կոռուպցիայի կանխարգելման ծրագրեր և դրանք ներկայացնում է Կառավարություն.</w:t>
      </w:r>
    </w:p>
    <w:p w14:paraId="60691D8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14) իրավասու մարմին կարծիք է ներկայացնում կոռուպցիայի դեմ պայքարին առնչվող նորմատիվ իրավական ակտերի նախագծերի վերաբերյալ.</w:t>
      </w:r>
    </w:p>
    <w:p w14:paraId="3B9F14B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15) իրավասու մարմին ներկայացնում է իր գործունեության ընթացքում վեր հանված՝ կոռուպցիայի կանխարգելմանն առնչվող հարցերի կարգավորման </w:t>
      </w:r>
      <w:proofErr w:type="spellStart"/>
      <w:r w:rsidRPr="00956536">
        <w:rPr>
          <w:rFonts w:ascii="GHEA Grapalat" w:eastAsia="GHEA Grapalat" w:hAnsi="GHEA Grapalat" w:cs="GHEA Grapalat"/>
          <w:color w:val="000000"/>
          <w:sz w:val="24"/>
          <w:szCs w:val="24"/>
        </w:rPr>
        <w:t>բացերի</w:t>
      </w:r>
      <w:proofErr w:type="spellEnd"/>
      <w:r w:rsidRPr="00956536">
        <w:rPr>
          <w:rFonts w:ascii="GHEA Grapalat" w:eastAsia="GHEA Grapalat" w:hAnsi="GHEA Grapalat" w:cs="GHEA Grapalat"/>
          <w:color w:val="000000"/>
          <w:sz w:val="24"/>
          <w:szCs w:val="24"/>
        </w:rPr>
        <w:t xml:space="preserve"> և թերությունների </w:t>
      </w:r>
      <w:proofErr w:type="spellStart"/>
      <w:r w:rsidRPr="00956536">
        <w:rPr>
          <w:rFonts w:ascii="GHEA Grapalat" w:eastAsia="GHEA Grapalat" w:hAnsi="GHEA Grapalat" w:cs="GHEA Grapalat"/>
          <w:color w:val="000000"/>
          <w:sz w:val="24"/>
          <w:szCs w:val="24"/>
        </w:rPr>
        <w:t>շտկմանն</w:t>
      </w:r>
      <w:proofErr w:type="spellEnd"/>
      <w:r w:rsidRPr="00956536">
        <w:rPr>
          <w:rFonts w:ascii="GHEA Grapalat" w:eastAsia="GHEA Grapalat" w:hAnsi="GHEA Grapalat" w:cs="GHEA Grapalat"/>
          <w:color w:val="000000"/>
          <w:sz w:val="24"/>
          <w:szCs w:val="24"/>
        </w:rPr>
        <w:t xml:space="preserve"> ուղղված առաջարկություններ.</w:t>
      </w:r>
    </w:p>
    <w:p w14:paraId="60EAABA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16) մշակում է կոռուպցիայի դեմ պայքարին առնչվող հարցերով կրթական և հանրային իրազեկման բարձրացման ծրագրեր և իրականացնում միջոցառումներ.</w:t>
      </w:r>
    </w:p>
    <w:p w14:paraId="25C863E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17) առաջարկություններ է ներկայացնում կրթական, այդ թվում՝ պաշտոնատար անձանց և հանրային ծառայողների </w:t>
      </w:r>
      <w:proofErr w:type="spellStart"/>
      <w:r w:rsidRPr="00956536">
        <w:rPr>
          <w:rFonts w:ascii="GHEA Grapalat" w:eastAsia="GHEA Grapalat" w:hAnsi="GHEA Grapalat" w:cs="GHEA Grapalat"/>
          <w:color w:val="000000"/>
          <w:sz w:val="24"/>
          <w:szCs w:val="24"/>
        </w:rPr>
        <w:t>վերապատրաստումների</w:t>
      </w:r>
      <w:proofErr w:type="spellEnd"/>
      <w:r w:rsidRPr="00956536">
        <w:rPr>
          <w:rFonts w:ascii="GHEA Grapalat" w:eastAsia="GHEA Grapalat" w:hAnsi="GHEA Grapalat" w:cs="GHEA Grapalat"/>
          <w:color w:val="000000"/>
          <w:sz w:val="24"/>
          <w:szCs w:val="24"/>
        </w:rPr>
        <w:t xml:space="preserve"> ծրագրերում հակակոռուպցիոն դասընթացներ ներառելու և կազմակերպելու վերաբերյալ.</w:t>
      </w:r>
    </w:p>
    <w:p w14:paraId="13ADC29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18) կրթական ծրագրերի իրականացման համար տրամադրում է ուսումնամեթոդական </w:t>
      </w:r>
      <w:proofErr w:type="spellStart"/>
      <w:r w:rsidRPr="00956536">
        <w:rPr>
          <w:rFonts w:ascii="GHEA Grapalat" w:eastAsia="GHEA Grapalat" w:hAnsi="GHEA Grapalat" w:cs="GHEA Grapalat"/>
          <w:color w:val="000000"/>
          <w:sz w:val="24"/>
          <w:szCs w:val="24"/>
        </w:rPr>
        <w:t>ուղեցույցներ</w:t>
      </w:r>
      <w:proofErr w:type="spellEnd"/>
      <w:r w:rsidRPr="00956536">
        <w:rPr>
          <w:rFonts w:ascii="GHEA Grapalat" w:eastAsia="GHEA Grapalat" w:hAnsi="GHEA Grapalat" w:cs="GHEA Grapalat"/>
          <w:color w:val="000000"/>
          <w:sz w:val="24"/>
          <w:szCs w:val="24"/>
        </w:rPr>
        <w:t xml:space="preserve"> և այլ նյութեր.</w:t>
      </w:r>
    </w:p>
    <w:p w14:paraId="0C0F697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14:paraId="464C98D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20) «Հանրային ծառայության մասին» Հայաստանի Հանրապետության օրենքով սահմանված դեպքերում և կարգով պետական պաշտոններում </w:t>
      </w:r>
      <w:r w:rsidRPr="00956536">
        <w:rPr>
          <w:rFonts w:ascii="GHEA Grapalat" w:eastAsia="GHEA Grapalat" w:hAnsi="GHEA Grapalat" w:cs="GHEA Grapalat"/>
          <w:color w:val="000000"/>
          <w:sz w:val="24"/>
          <w:szCs w:val="24"/>
        </w:rPr>
        <w:lastRenderedPageBreak/>
        <w:t xml:space="preserve">նշանակման ենթակա անձանց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իրականացնում է ուսումնասիրություններ և դրանց արդյունքներով ներկայացնում խորհրդատվական բնույթի եզրակացություններ.</w:t>
      </w:r>
    </w:p>
    <w:p w14:paraId="0390884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վերաբերյալ իրականացնում է ուսումնասիրություններ և դրանց արդյունքներով ներկայացնում խորհրդատվական եզրակացություններ.</w:t>
      </w:r>
    </w:p>
    <w:p w14:paraId="5AC92EF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14:paraId="731C6AE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23) ընդունում է հանրային ծառայողի վարքագծի տիպային կանոնագիրքը.</w:t>
      </w:r>
    </w:p>
    <w:p w14:paraId="243E660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24) մշակում է հանրային ծառայողների վարքագծի ոլորտային կանոնագրքերի նախագծերի մշակման և </w:t>
      </w:r>
      <w:proofErr w:type="spellStart"/>
      <w:r w:rsidRPr="00956536">
        <w:rPr>
          <w:rFonts w:ascii="GHEA Grapalat" w:eastAsia="GHEA Grapalat" w:hAnsi="GHEA Grapalat" w:cs="GHEA Grapalat"/>
          <w:color w:val="000000"/>
          <w:sz w:val="24"/>
          <w:szCs w:val="24"/>
        </w:rPr>
        <w:t>կիրարկման</w:t>
      </w:r>
      <w:proofErr w:type="spellEnd"/>
      <w:r w:rsidRPr="00956536">
        <w:rPr>
          <w:rFonts w:ascii="GHEA Grapalat" w:eastAsia="GHEA Grapalat" w:hAnsi="GHEA Grapalat" w:cs="GHEA Grapalat"/>
          <w:color w:val="000000"/>
          <w:sz w:val="24"/>
          <w:szCs w:val="24"/>
        </w:rPr>
        <w:t xml:space="preserve"> վերաբերյալ ուղեցույցը.</w:t>
      </w:r>
    </w:p>
    <w:p w14:paraId="08DCFE47" w14:textId="064CE9A0"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25) ամփոփում է անհամատեղելիության պահանջների, այլ սահմանափակումների, վարքագծի սկզբունքների և դրանցից բխող վարքագծի կանոնների, ինչպես նաև </w:t>
      </w:r>
      <w:del w:id="473" w:author="varchutyun hakakorupcion" w:date="2022-08-15T16:42:00Z">
        <w:r w:rsidRPr="00956536" w:rsidDel="00883C78">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շահերի բախման վերաբերյալ դրույթների իրացման պրակտիկան, ներկայացնում դրա միասնականության ապահովմանն ուղղված առաջարկություններ.</w:t>
      </w:r>
    </w:p>
    <w:p w14:paraId="2113943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26)</w:t>
      </w:r>
      <w:bookmarkStart w:id="474" w:name="bookmark=id.1fob9te" w:colFirst="0" w:colLast="0"/>
      <w:bookmarkEnd w:id="474"/>
      <w:r w:rsidRPr="00956536">
        <w:rPr>
          <w:rFonts w:ascii="GHEA Grapalat" w:hAnsi="GHEA Grapalat"/>
          <w:sz w:val="24"/>
          <w:szCs w:val="24"/>
        </w:rPr>
        <w:fldChar w:fldCharType="begin"/>
      </w:r>
      <w:r w:rsidRPr="00956536">
        <w:rPr>
          <w:rFonts w:ascii="GHEA Grapalat" w:hAnsi="GHEA Grapalat"/>
          <w:sz w:val="24"/>
          <w:szCs w:val="24"/>
        </w:rPr>
        <w:instrText xml:space="preserve"> HYPERLINK "https://www.arlis.am/Annexes/6/uxxumPT51_2020.htm" \h </w:instrText>
      </w:r>
      <w:r w:rsidRPr="00956536">
        <w:rPr>
          <w:rFonts w:ascii="GHEA Grapalat" w:hAnsi="GHEA Grapalat"/>
          <w:sz w:val="24"/>
          <w:szCs w:val="24"/>
        </w:rPr>
        <w:fldChar w:fldCharType="separate"/>
      </w:r>
      <w:r w:rsidRPr="00956536">
        <w:rPr>
          <w:rFonts w:ascii="GHEA Grapalat" w:eastAsia="GHEA Grapalat" w:hAnsi="GHEA Grapalat" w:cs="GHEA Grapalat"/>
          <w:color w:val="0000FF"/>
          <w:sz w:val="24"/>
          <w:szCs w:val="24"/>
          <w:u w:val="single"/>
          <w:vertAlign w:val="superscript"/>
        </w:rPr>
        <w:t>ուղղ.</w:t>
      </w:r>
      <w:r w:rsidRPr="00956536">
        <w:rPr>
          <w:rFonts w:ascii="GHEA Grapalat" w:eastAsia="GHEA Grapalat" w:hAnsi="GHEA Grapalat" w:cs="GHEA Grapalat"/>
          <w:color w:val="0000FF"/>
          <w:sz w:val="24"/>
          <w:szCs w:val="24"/>
          <w:u w:val="single"/>
          <w:vertAlign w:val="superscript"/>
        </w:rPr>
        <w:fldChar w:fldCharType="end"/>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«Ապօրինի ծագում ունեցող գույքի բռնագանձման մասին» Հայաստանի Հանրապետության օրենքով սահմանված դեպքում մեկամսյա ժամկետում վերլուծության է ենթարկում նույն օրենքին համապատասխան ներկայացված հայտարարագիրը և դրա արդյունքները տրամադրում դիմող մարմնին.</w:t>
      </w:r>
    </w:p>
    <w:p w14:paraId="0729616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956536">
        <w:rPr>
          <w:rFonts w:ascii="Cambria Math" w:eastAsia="MS Mincho" w:hAnsi="Cambria Math" w:cs="Cambria Math"/>
          <w:color w:val="000000"/>
          <w:sz w:val="24"/>
          <w:szCs w:val="24"/>
        </w:rPr>
        <w:t>․</w:t>
      </w:r>
    </w:p>
    <w:p w14:paraId="5989EC4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28) քննում և լուծում է կուսակցությունների ֆինանսական գործունեությանը և կուսակցությունների տարեկան </w:t>
      </w:r>
      <w:proofErr w:type="spellStart"/>
      <w:r w:rsidRPr="00956536">
        <w:rPr>
          <w:rFonts w:ascii="GHEA Grapalat" w:eastAsia="GHEA Grapalat" w:hAnsi="GHEA Grapalat" w:cs="GHEA Grapalat"/>
          <w:color w:val="000000"/>
          <w:sz w:val="24"/>
          <w:szCs w:val="24"/>
        </w:rPr>
        <w:t>հաշվետվություններին</w:t>
      </w:r>
      <w:proofErr w:type="spellEnd"/>
      <w:r w:rsidRPr="00956536">
        <w:rPr>
          <w:rFonts w:ascii="GHEA Grapalat" w:eastAsia="GHEA Grapalat" w:hAnsi="GHEA Grapalat" w:cs="GHEA Grapalat"/>
          <w:color w:val="000000"/>
          <w:sz w:val="24"/>
          <w:szCs w:val="24"/>
        </w:rPr>
        <w:t xml:space="preserve"> առնչվող խախտումների վերաբերյալ գործերը</w:t>
      </w:r>
      <w:r w:rsidRPr="00956536">
        <w:rPr>
          <w:rFonts w:ascii="Cambria Math" w:eastAsia="MS Mincho" w:hAnsi="Cambria Math" w:cs="Cambria Math"/>
          <w:color w:val="000000"/>
          <w:sz w:val="24"/>
          <w:szCs w:val="24"/>
        </w:rPr>
        <w:t>․</w:t>
      </w:r>
    </w:p>
    <w:p w14:paraId="1B3A4D6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29) իրականացնում է սույն օրենքով և «Կուսակցությունների մասին» սահմանադրական օրենքով նախատեսված այլ լիազորություններ.</w:t>
      </w:r>
    </w:p>
    <w:p w14:paraId="26B8AB6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30)</w:t>
      </w:r>
    </w:p>
    <w:p w14:paraId="15939A3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31)</w:t>
      </w:r>
    </w:p>
    <w:p w14:paraId="5A8FA1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32)</w:t>
      </w:r>
    </w:p>
    <w:p w14:paraId="532BA35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33)</w:t>
      </w:r>
    </w:p>
    <w:p w14:paraId="4C274748" w14:textId="425DB294" w:rsidR="00DA448E"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34)</w:t>
      </w:r>
    </w:p>
    <w:p w14:paraId="1F98AE89" w14:textId="316566BB" w:rsidR="002F782D" w:rsidRPr="002F782D" w:rsidRDefault="002F782D"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475" w:author="varchutyun hakakorupcion" w:date="2022-08-17T17:30:00Z">
        <w:r>
          <w:rPr>
            <w:rFonts w:ascii="GHEA Grapalat" w:eastAsia="GHEA Grapalat" w:hAnsi="GHEA Grapalat" w:cs="GHEA Grapalat"/>
            <w:color w:val="000000"/>
            <w:sz w:val="24"/>
            <w:szCs w:val="24"/>
          </w:rPr>
          <w:t>35</w:t>
        </w:r>
        <w:r w:rsidRPr="002F782D">
          <w:rPr>
            <w:rFonts w:ascii="GHEA Grapalat" w:eastAsia="GHEA Grapalat" w:hAnsi="GHEA Grapalat" w:cs="GHEA Grapalat"/>
            <w:color w:val="000000"/>
            <w:sz w:val="24"/>
            <w:szCs w:val="24"/>
          </w:rPr>
          <w:t xml:space="preserve">) </w:t>
        </w:r>
      </w:ins>
      <w:ins w:id="476" w:author="varchutyun hakakorupcion" w:date="2022-08-17T17:29:00Z">
        <w:r w:rsidRPr="00EE3EC7">
          <w:rPr>
            <w:rFonts w:ascii="GHEA Grapalat" w:eastAsia="GHEA Grapalat" w:hAnsi="GHEA Grapalat" w:cs="GHEA Grapalat"/>
            <w:color w:val="000000"/>
            <w:sz w:val="24"/>
            <w:szCs w:val="24"/>
          </w:rPr>
          <w:t xml:space="preserve">մշակում է հանրային ծառայողների և հանրային պաշտոն զբաղեցնող անձանց կողմից </w:t>
        </w:r>
        <w:r w:rsidRPr="00EE3EC7">
          <w:rPr>
            <w:rFonts w:ascii="GHEA Grapalat" w:hAnsi="GHEA Grapalat"/>
            <w:sz w:val="24"/>
            <w:szCs w:val="24"/>
          </w:rPr>
          <w:t xml:space="preserve">նվերների ընդունման սահմանափակումների կիրառման </w:t>
        </w:r>
        <w:proofErr w:type="spellStart"/>
        <w:r w:rsidRPr="00EE3EC7">
          <w:rPr>
            <w:rFonts w:ascii="GHEA Grapalat" w:hAnsi="GHEA Grapalat"/>
            <w:sz w:val="24"/>
            <w:szCs w:val="24"/>
          </w:rPr>
          <w:t>ուղեցույցներ</w:t>
        </w:r>
      </w:ins>
      <w:proofErr w:type="spellEnd"/>
      <w:ins w:id="477" w:author="varchutyun hakakorupcion" w:date="2022-08-17T17:30:00Z">
        <w:r w:rsidRPr="002F782D">
          <w:rPr>
            <w:rFonts w:ascii="GHEA Grapalat" w:hAnsi="GHEA Grapalat"/>
            <w:sz w:val="24"/>
            <w:szCs w:val="24"/>
          </w:rPr>
          <w:t>:</w:t>
        </w:r>
      </w:ins>
    </w:p>
    <w:p w14:paraId="19E671D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w:t>
      </w:r>
      <w:r w:rsidRPr="00956536">
        <w:rPr>
          <w:rFonts w:ascii="GHEA Grapalat" w:hAnsi="GHEA Grapalat"/>
          <w:color w:val="000000"/>
          <w:sz w:val="24"/>
          <w:szCs w:val="24"/>
        </w:rPr>
        <w:t xml:space="preserve"> </w:t>
      </w:r>
    </w:p>
    <w:p w14:paraId="59B2DDBE" w14:textId="2A4A7BE4" w:rsidR="00DA448E" w:rsidRPr="00956536" w:rsidRDefault="00AC1D02" w:rsidP="00B80059">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14:paraId="3DF1AD52"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7B9300D2"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b"/>
        <w:tblW w:w="9026" w:type="dxa"/>
        <w:tblLayout w:type="fixed"/>
        <w:tblLook w:val="0400" w:firstRow="0" w:lastRow="0" w:firstColumn="0" w:lastColumn="0" w:noHBand="0" w:noVBand="1"/>
      </w:tblPr>
      <w:tblGrid>
        <w:gridCol w:w="2046"/>
        <w:gridCol w:w="6980"/>
      </w:tblGrid>
      <w:tr w:rsidR="00DA448E" w:rsidRPr="00956536" w14:paraId="12D43DD8" w14:textId="77777777">
        <w:tc>
          <w:tcPr>
            <w:tcW w:w="2046" w:type="dxa"/>
            <w:shd w:val="clear" w:color="auto" w:fill="FFFFFF"/>
          </w:tcPr>
          <w:p w14:paraId="519376E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27.</w:t>
            </w:r>
          </w:p>
        </w:tc>
        <w:tc>
          <w:tcPr>
            <w:tcW w:w="6980" w:type="dxa"/>
            <w:shd w:val="clear" w:color="auto" w:fill="FFFFFF"/>
          </w:tcPr>
          <w:p w14:paraId="2145EE50" w14:textId="0AD67EDE"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 xml:space="preserve">Անհամատեղելիության պահանջների, այլ սահմանափակումների, վարքագծի կանոնների խախտումների և </w:t>
            </w:r>
            <w:del w:id="478" w:author="varchutyun hakakorupcion" w:date="2022-08-15T16:42:00Z">
              <w:r w:rsidRPr="00956536" w:rsidDel="00883C78">
                <w:rPr>
                  <w:rFonts w:ascii="GHEA Grapalat" w:eastAsia="GHEA Grapalat" w:hAnsi="GHEA Grapalat" w:cs="GHEA Grapalat"/>
                  <w:b/>
                  <w:color w:val="000000"/>
                  <w:sz w:val="24"/>
                  <w:szCs w:val="24"/>
                </w:rPr>
                <w:delText xml:space="preserve">իրավիճակային </w:delText>
              </w:r>
            </w:del>
            <w:r w:rsidRPr="00956536">
              <w:rPr>
                <w:rFonts w:ascii="GHEA Grapalat" w:eastAsia="GHEA Grapalat" w:hAnsi="GHEA Grapalat" w:cs="GHEA Grapalat"/>
                <w:b/>
                <w:color w:val="000000"/>
                <w:sz w:val="24"/>
                <w:szCs w:val="24"/>
              </w:rPr>
              <w:t>շահերի բախման վերաբերյալ վարույթները և դրանց հարուցման հիմքերը</w:t>
            </w:r>
          </w:p>
        </w:tc>
      </w:tr>
    </w:tbl>
    <w:p w14:paraId="7355459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295B553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Վարույթ կարող է հարուցվել՝</w:t>
      </w:r>
    </w:p>
    <w:p w14:paraId="2FE13B5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 յուրաքանչյուր անձի (անձանց) գրավոր դիմումի հիման վրա.</w:t>
      </w:r>
    </w:p>
    <w:p w14:paraId="6EAEEF1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լրատվամիջոցների հրապարակումների հիման վրա.</w:t>
      </w:r>
    </w:p>
    <w:p w14:paraId="481842A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Հանձնաժողովի նախաձեռնությամբ՝ հայտարարագրերը վերլուծելիս կամ օրենքով նախատեսված վարույթ իրականացնելիս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խախտումներ կամ դեպքեր հայտնաբերելու դեպքում:</w:t>
      </w:r>
    </w:p>
    <w:p w14:paraId="65C25BD5" w14:textId="4A314D60"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del w:id="479" w:author="varchutyun hakakorupcion" w:date="2022-08-15T16:42:00Z">
        <w:r w:rsidRPr="00956536" w:rsidDel="00E35467">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շահերի բախման վերաբերյալ վարույթն օրենքով նախատեսված դեպքերում հարուցվում է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ներկայացրած գրավոր հայտարարության հիման վրա:</w:t>
      </w:r>
    </w:p>
    <w:p w14:paraId="6C49DFAE" w14:textId="4FAB5AA0"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Հանձնաժողովը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այլ սահմանափակումների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խախտումների,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կողմից վարքագծի կանոնների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խախտումների</w:t>
      </w:r>
      <w:ins w:id="480" w:author="Angelica Hakobyan" w:date="2022-05-12T16:09: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481" w:author="Angelica Hakobyan" w:date="2022-05-12T16:09: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482" w:author="Angelica Hakobyan" w:date="2022-05-12T16:09: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483" w:author="Angelica Hakobyan" w:date="2022-05-12T16:09: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484" w:author="Angelica Hakobyan" w:date="2022-05-12T16:09:00Z">
        <w:r w:rsidRPr="00956536">
          <w:rPr>
            <w:rFonts w:ascii="GHEA Grapalat" w:eastAsia="GHEA Grapalat" w:hAnsi="GHEA Grapalat" w:cs="GHEA Grapalat"/>
            <w:color w:val="000000"/>
            <w:sz w:val="24"/>
            <w:szCs w:val="24"/>
          </w:rPr>
          <w:t>սահմանափակումներին</w:t>
        </w:r>
      </w:ins>
      <w:r w:rsidRPr="00956536">
        <w:rPr>
          <w:rFonts w:ascii="GHEA Grapalat" w:eastAsia="GHEA Grapalat" w:hAnsi="GHEA Grapalat" w:cs="GHEA Grapalat"/>
          <w:color w:val="000000"/>
          <w:sz w:val="24"/>
          <w:szCs w:val="24"/>
        </w:rPr>
        <w:t xml:space="preserve"> </w:t>
      </w:r>
      <w:ins w:id="485" w:author="Angelica Hakobyan" w:date="2022-05-12T16:09:00Z">
        <w:r w:rsidRPr="00956536">
          <w:rPr>
            <w:rFonts w:ascii="GHEA Grapalat" w:eastAsia="GHEA Grapalat" w:hAnsi="GHEA Grapalat" w:cs="GHEA Grapalat"/>
            <w:color w:val="000000"/>
            <w:sz w:val="24"/>
            <w:szCs w:val="24"/>
          </w:rPr>
          <w:t>առնչվող</w:t>
        </w:r>
      </w:ins>
      <w:r w:rsidRPr="00956536">
        <w:rPr>
          <w:rFonts w:ascii="GHEA Grapalat" w:eastAsia="GHEA Grapalat" w:hAnsi="GHEA Grapalat" w:cs="GHEA Grapalat"/>
          <w:color w:val="000000"/>
          <w:sz w:val="24"/>
          <w:szCs w:val="24"/>
        </w:rPr>
        <w:t xml:space="preserve"> </w:t>
      </w:r>
      <w:ins w:id="486" w:author="Angelica Hakobyan" w:date="2022-05-12T16:09:00Z">
        <w:r w:rsidRPr="00956536">
          <w:rPr>
            <w:rFonts w:ascii="GHEA Grapalat" w:eastAsia="GHEA Grapalat" w:hAnsi="GHEA Grapalat" w:cs="GHEA Grapalat"/>
            <w:color w:val="000000"/>
            <w:sz w:val="24"/>
            <w:szCs w:val="24"/>
          </w:rPr>
          <w:t>խախտումների,</w:t>
        </w:r>
      </w:ins>
      <w:r w:rsidRPr="00956536">
        <w:rPr>
          <w:rFonts w:ascii="GHEA Grapalat" w:eastAsia="GHEA Grapalat" w:hAnsi="GHEA Grapalat" w:cs="GHEA Grapalat"/>
          <w:color w:val="000000"/>
          <w:sz w:val="24"/>
          <w:szCs w:val="24"/>
        </w:rPr>
        <w:t xml:space="preserve"> կամ </w:t>
      </w:r>
      <w:del w:id="487" w:author="varchutyun hakakorupcion" w:date="2022-08-15T16:43:00Z">
        <w:r w:rsidRPr="00956536" w:rsidDel="00E35467">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 xml:space="preserve">շահերի բախման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դեպքերի առկայության պարագայում հարուցում է համապատասխան վարույթ:</w:t>
      </w:r>
    </w:p>
    <w:p w14:paraId="6917063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Հանձնաժողովը, հայտարարագրերի վերլուծության գործընթացում հայտնաբերելով շահերի բախման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դեպքեր կամ </w:t>
      </w:r>
      <w:r w:rsidRPr="00956536">
        <w:rPr>
          <w:rFonts w:ascii="GHEA Grapalat" w:eastAsia="GHEA Grapalat" w:hAnsi="GHEA Grapalat" w:cs="GHEA Grapalat"/>
          <w:color w:val="000000"/>
          <w:sz w:val="24"/>
          <w:szCs w:val="24"/>
        </w:rPr>
        <w:lastRenderedPageBreak/>
        <w:t xml:space="preserve">անհամատեղելիության պահանջների կամ այլ սահմանափակումների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խախտումներ, հարուցում է վարույթ:</w:t>
      </w:r>
    </w:p>
    <w:p w14:paraId="3356CE3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Եթե խախտումն առնչվում է վարքագծի կանոնի այնպիսի խախտման, որով անմիջականորեն շոշափվում են կոնկրետ անձի իրավունքները, ապա այդ դեպքում Հանձնաժողովը վարույթ կարող է հարուցել բացառապես շահագրգիռ անձի դիմումի հիման վրա կամ սեփական նախաձեռնությամբ այն դեպքերում, երբ հարցն ունի հանրային մեծ հետաքրքրություն, կամ խախտումը կրում է համակարգային բնույթ:</w:t>
      </w:r>
    </w:p>
    <w:p w14:paraId="2430EF97" w14:textId="59605C74"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Լրատվամիջոցների հրապարակումները կարող են վարույթ հարուցելու հիմք հանդիսանալ, եթե պարունակում են կոնկրետ անձի կողմից անհամատեղելիության պահանջների, այլ սահմանափակումների, վարքագծի կանոնների խախտումների կամ </w:t>
      </w:r>
      <w:del w:id="488" w:author="varchutyun hakakorupcion" w:date="2022-08-15T16:43:00Z">
        <w:r w:rsidRPr="00956536" w:rsidDel="00E35467">
          <w:rPr>
            <w:rFonts w:ascii="GHEA Grapalat" w:eastAsia="GHEA Grapalat" w:hAnsi="GHEA Grapalat" w:cs="GHEA Grapalat"/>
            <w:color w:val="000000"/>
            <w:sz w:val="24"/>
            <w:szCs w:val="24"/>
          </w:rPr>
          <w:delText xml:space="preserve">իրավիճակային </w:delText>
        </w:r>
      </w:del>
      <w:r w:rsidRPr="00956536">
        <w:rPr>
          <w:rFonts w:ascii="GHEA Grapalat" w:eastAsia="GHEA Grapalat" w:hAnsi="GHEA Grapalat" w:cs="GHEA Grapalat"/>
          <w:color w:val="000000"/>
          <w:sz w:val="24"/>
          <w:szCs w:val="24"/>
        </w:rPr>
        <w:t xml:space="preserve">շահերի բախման դեպքի </w:t>
      </w:r>
      <w:proofErr w:type="spellStart"/>
      <w:r w:rsidRPr="00956536">
        <w:rPr>
          <w:rFonts w:ascii="GHEA Grapalat" w:eastAsia="GHEA Grapalat" w:hAnsi="GHEA Grapalat" w:cs="GHEA Grapalat"/>
          <w:color w:val="000000"/>
          <w:sz w:val="24"/>
          <w:szCs w:val="24"/>
        </w:rPr>
        <w:t>առերևույթ</w:t>
      </w:r>
      <w:proofErr w:type="spellEnd"/>
      <w:r w:rsidRPr="00956536">
        <w:rPr>
          <w:rFonts w:ascii="GHEA Grapalat" w:eastAsia="GHEA Grapalat" w:hAnsi="GHEA Grapalat" w:cs="GHEA Grapalat"/>
          <w:color w:val="000000"/>
          <w:sz w:val="24"/>
          <w:szCs w:val="24"/>
        </w:rPr>
        <w:t xml:space="preserve"> հատկանիշներ:</w:t>
      </w:r>
    </w:p>
    <w:p w14:paraId="781B6784" w14:textId="2598A3FE" w:rsidR="006E3C26" w:rsidRPr="00956536" w:rsidRDefault="006E3C26" w:rsidP="002A731A">
      <w:pPr>
        <w:spacing w:line="360" w:lineRule="auto"/>
        <w:contextualSpacing/>
        <w:rPr>
          <w:rFonts w:ascii="GHEA Grapalat" w:eastAsia="GHEA Grapalat" w:hAnsi="GHEA Grapalat" w:cs="GHEA Grapalat"/>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956536" w:rsidRPr="00956536" w14:paraId="34819C14" w14:textId="77777777" w:rsidTr="00956536">
        <w:trPr>
          <w:tblCellSpacing w:w="7" w:type="dxa"/>
        </w:trPr>
        <w:tc>
          <w:tcPr>
            <w:tcW w:w="2025" w:type="dxa"/>
            <w:shd w:val="clear" w:color="auto" w:fill="FFFFFF"/>
            <w:hideMark/>
          </w:tcPr>
          <w:p w14:paraId="4F5E740C" w14:textId="77777777" w:rsidR="00956536" w:rsidRPr="00956536" w:rsidRDefault="00956536" w:rsidP="00956536">
            <w:pPr>
              <w:spacing w:after="0" w:line="360" w:lineRule="auto"/>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Հոդված 29.</w:t>
            </w:r>
          </w:p>
        </w:tc>
        <w:tc>
          <w:tcPr>
            <w:tcW w:w="0" w:type="auto"/>
            <w:shd w:val="clear" w:color="auto" w:fill="FFFFFF"/>
            <w:hideMark/>
          </w:tcPr>
          <w:p w14:paraId="7596C7F3" w14:textId="77777777" w:rsidR="00956536" w:rsidRPr="00956536" w:rsidRDefault="00956536" w:rsidP="00956536">
            <w:pPr>
              <w:spacing w:after="0" w:line="360" w:lineRule="auto"/>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Դիմումին ներկայացվող պահանջները</w:t>
            </w:r>
          </w:p>
        </w:tc>
      </w:tr>
    </w:tbl>
    <w:p w14:paraId="6B4D8D32"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92EA084"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1. Սույն օրենքի 27-րդ հոդվածի 1-ին մասի 1-ին </w:t>
      </w:r>
      <w:proofErr w:type="spellStart"/>
      <w:r w:rsidRPr="00956536">
        <w:rPr>
          <w:rFonts w:ascii="GHEA Grapalat" w:eastAsia="Times New Roman" w:hAnsi="GHEA Grapalat" w:cs="Times New Roman"/>
          <w:color w:val="000000"/>
          <w:sz w:val="24"/>
          <w:szCs w:val="24"/>
          <w:lang w:eastAsia="hy-AM"/>
        </w:rPr>
        <w:t>կետում</w:t>
      </w:r>
      <w:proofErr w:type="spellEnd"/>
      <w:r w:rsidRPr="00956536">
        <w:rPr>
          <w:rFonts w:ascii="GHEA Grapalat" w:eastAsia="Times New Roman" w:hAnsi="GHEA Grapalat" w:cs="Times New Roman"/>
          <w:color w:val="000000"/>
          <w:sz w:val="24"/>
          <w:szCs w:val="24"/>
          <w:lang w:eastAsia="hy-AM"/>
        </w:rPr>
        <w:t xml:space="preserve"> նշված դիմումը պետք է պարունակի՝</w:t>
      </w:r>
    </w:p>
    <w:p w14:paraId="2CD0AA6B"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1) դիմողի անունը, ազգանունը, իրավաբանական անձի դեպքում` դրա լրիվ անվանումը, հասցեն (իրավաբանական անձի գտնվելու վայրը).</w:t>
      </w:r>
    </w:p>
    <w:p w14:paraId="5C2682C4" w14:textId="2251C5AA"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2) «Հանրային ծառայության մասին» Հայաստանի Հանրապետության օրենքով սահմանված անհամատեղելիության պահանջների կամ այլ սահմանափակումների </w:t>
      </w:r>
      <w:proofErr w:type="spellStart"/>
      <w:r w:rsidRPr="00956536">
        <w:rPr>
          <w:rFonts w:ascii="GHEA Grapalat" w:eastAsia="Times New Roman" w:hAnsi="GHEA Grapalat" w:cs="Times New Roman"/>
          <w:color w:val="000000"/>
          <w:sz w:val="24"/>
          <w:szCs w:val="24"/>
          <w:lang w:eastAsia="hy-AM"/>
        </w:rPr>
        <w:t>առերևույթ</w:t>
      </w:r>
      <w:proofErr w:type="spellEnd"/>
      <w:r w:rsidRPr="00956536">
        <w:rPr>
          <w:rFonts w:ascii="GHEA Grapalat" w:eastAsia="Times New Roman" w:hAnsi="GHEA Grapalat" w:cs="Times New Roman"/>
          <w:color w:val="000000"/>
          <w:sz w:val="24"/>
          <w:szCs w:val="24"/>
          <w:lang w:eastAsia="hy-AM"/>
        </w:rPr>
        <w:t xml:space="preserve"> խախտում թույլ տված պետական պաշտոն զբաղեցնող անձի կամ համայնքի ղեկավարի կամ նրա տեղակալի կամ Երևան համայնքի վարչական շրջանի ղեկավարի կամ նրա տեղակալի պաշտոն զբաղեցնող անձի կամ վարքագծի կանոնի </w:t>
      </w:r>
      <w:proofErr w:type="spellStart"/>
      <w:r w:rsidRPr="00956536">
        <w:rPr>
          <w:rFonts w:ascii="GHEA Grapalat" w:eastAsia="Times New Roman" w:hAnsi="GHEA Grapalat" w:cs="Times New Roman"/>
          <w:color w:val="000000"/>
          <w:sz w:val="24"/>
          <w:szCs w:val="24"/>
          <w:lang w:eastAsia="hy-AM"/>
        </w:rPr>
        <w:t>առերևույթ</w:t>
      </w:r>
      <w:proofErr w:type="spellEnd"/>
      <w:r w:rsidRPr="00956536">
        <w:rPr>
          <w:rFonts w:ascii="GHEA Grapalat" w:eastAsia="Times New Roman" w:hAnsi="GHEA Grapalat" w:cs="Times New Roman"/>
          <w:color w:val="000000"/>
          <w:sz w:val="24"/>
          <w:szCs w:val="24"/>
          <w:lang w:eastAsia="hy-AM"/>
        </w:rPr>
        <w:t xml:space="preserve"> խախտում թույլ տված կամ </w:t>
      </w:r>
      <w:del w:id="489" w:author="varchutyun hakakorupcion" w:date="2022-08-15T16:43:00Z">
        <w:r w:rsidRPr="00956536" w:rsidDel="00E35467">
          <w:rPr>
            <w:rFonts w:ascii="GHEA Grapalat" w:eastAsia="Times New Roman" w:hAnsi="GHEA Grapalat" w:cs="Times New Roman"/>
            <w:color w:val="000000"/>
            <w:sz w:val="24"/>
            <w:szCs w:val="24"/>
            <w:lang w:eastAsia="hy-AM"/>
          </w:rPr>
          <w:delText xml:space="preserve">իրավիճակային </w:delText>
        </w:r>
      </w:del>
      <w:r w:rsidRPr="00956536">
        <w:rPr>
          <w:rFonts w:ascii="GHEA Grapalat" w:eastAsia="Times New Roman" w:hAnsi="GHEA Grapalat" w:cs="Times New Roman"/>
          <w:color w:val="000000"/>
          <w:sz w:val="24"/>
          <w:szCs w:val="24"/>
          <w:lang w:eastAsia="hy-AM"/>
        </w:rPr>
        <w:t xml:space="preserve">շահերի բախման վիճակում </w:t>
      </w:r>
      <w:proofErr w:type="spellStart"/>
      <w:r w:rsidRPr="00956536">
        <w:rPr>
          <w:rFonts w:ascii="GHEA Grapalat" w:eastAsia="Times New Roman" w:hAnsi="GHEA Grapalat" w:cs="Times New Roman"/>
          <w:color w:val="000000"/>
          <w:sz w:val="24"/>
          <w:szCs w:val="24"/>
          <w:lang w:eastAsia="hy-AM"/>
        </w:rPr>
        <w:t>առերևույթ</w:t>
      </w:r>
      <w:proofErr w:type="spellEnd"/>
      <w:r w:rsidRPr="00956536">
        <w:rPr>
          <w:rFonts w:ascii="GHEA Grapalat" w:eastAsia="Times New Roman" w:hAnsi="GHEA Grapalat" w:cs="Times New Roman"/>
          <w:color w:val="000000"/>
          <w:sz w:val="24"/>
          <w:szCs w:val="24"/>
          <w:lang w:eastAsia="hy-AM"/>
        </w:rPr>
        <w:t xml:space="preserve"> հայտնված պետական պաշտոն զբաղեցնող անձի (բացառությամբ պատգամավորի, դատավորի, Բարձրագույն դատական խորհրդի անդամի, դատախազի, քննիչի) կամ </w:t>
      </w:r>
      <w:r w:rsidRPr="00956536">
        <w:rPr>
          <w:rFonts w:ascii="GHEA Grapalat" w:eastAsia="Times New Roman" w:hAnsi="GHEA Grapalat" w:cs="Times New Roman"/>
          <w:color w:val="000000"/>
          <w:sz w:val="24"/>
          <w:szCs w:val="24"/>
          <w:lang w:eastAsia="hy-AM"/>
        </w:rPr>
        <w:lastRenderedPageBreak/>
        <w:t>համայնքի ղեկավարի կամ նրա տեղակալի կամ Երևան համայնքի վարչական շրջանի ղեկավարի կամ նրա տեղակալի` պաշտոն զբաղեցնող անձի անունը, ազգանունը, որին վերաբերում է դիմումը, նրա զբաղեցրած պաշտոնը, և պետական կամ տեղական ինքնակառավարման մարմինը, որտեղ անձը պաշտոն է զբաղեցնում.</w:t>
      </w:r>
    </w:p>
    <w:p w14:paraId="4C738660" w14:textId="1FDB96E2"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3) խախտումը կամ </w:t>
      </w:r>
      <w:del w:id="490" w:author="varchutyun hakakorupcion" w:date="2022-08-15T16:43:00Z">
        <w:r w:rsidRPr="00956536" w:rsidDel="00E35467">
          <w:rPr>
            <w:rFonts w:ascii="GHEA Grapalat" w:eastAsia="Times New Roman" w:hAnsi="GHEA Grapalat" w:cs="Times New Roman"/>
            <w:color w:val="000000"/>
            <w:sz w:val="24"/>
            <w:szCs w:val="24"/>
            <w:lang w:eastAsia="hy-AM"/>
          </w:rPr>
          <w:delText xml:space="preserve">իրավիճակային </w:delText>
        </w:r>
      </w:del>
      <w:r w:rsidRPr="00956536">
        <w:rPr>
          <w:rFonts w:ascii="GHEA Grapalat" w:eastAsia="Times New Roman" w:hAnsi="GHEA Grapalat" w:cs="Times New Roman"/>
          <w:color w:val="000000"/>
          <w:sz w:val="24"/>
          <w:szCs w:val="24"/>
          <w:lang w:eastAsia="hy-AM"/>
        </w:rPr>
        <w:t>շահերի բախման դեպքը.</w:t>
      </w:r>
    </w:p>
    <w:p w14:paraId="06F6DD4E"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4) փաստական հանգամանքները, որոնցով ողջամտորեն հիմնավորվում է </w:t>
      </w:r>
      <w:proofErr w:type="spellStart"/>
      <w:r w:rsidRPr="00956536">
        <w:rPr>
          <w:rFonts w:ascii="GHEA Grapalat" w:eastAsia="Times New Roman" w:hAnsi="GHEA Grapalat" w:cs="Times New Roman"/>
          <w:color w:val="000000"/>
          <w:sz w:val="24"/>
          <w:szCs w:val="24"/>
          <w:lang w:eastAsia="hy-AM"/>
        </w:rPr>
        <w:t>առերևույթ</w:t>
      </w:r>
      <w:proofErr w:type="spellEnd"/>
      <w:r w:rsidRPr="00956536">
        <w:rPr>
          <w:rFonts w:ascii="GHEA Grapalat" w:eastAsia="Times New Roman" w:hAnsi="GHEA Grapalat" w:cs="Times New Roman"/>
          <w:color w:val="000000"/>
          <w:sz w:val="24"/>
          <w:szCs w:val="24"/>
          <w:lang w:eastAsia="hy-AM"/>
        </w:rPr>
        <w:t xml:space="preserve"> խախտումը կամ դեպքը, առկայության դեպքում՝ այդ հանգամանքների հիմնավորվածությունը հավաստող ապացույցները (փաստաթղթեր, նյութեր).</w:t>
      </w:r>
    </w:p>
    <w:p w14:paraId="4794B74D"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5) դիմումով ներկայացվող պահանջը (դիմումի առարկան).</w:t>
      </w:r>
    </w:p>
    <w:p w14:paraId="2F48E721"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6) դիմում տալու տարին, ամիսը և ամսաթիվը.</w:t>
      </w:r>
    </w:p>
    <w:p w14:paraId="1AD7B4E2"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6042F80C"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8) դիմումին կցվող փաստաթղթերի ցանկը:</w:t>
      </w:r>
    </w:p>
    <w:p w14:paraId="0432DC2C" w14:textId="77777777" w:rsidR="00956536" w:rsidRPr="00956536" w:rsidRDefault="00956536" w:rsidP="0095653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(29-րդ հոդվածը</w:t>
      </w:r>
      <w:r w:rsidRPr="00956536">
        <w:rPr>
          <w:rFonts w:eastAsia="Times New Roman"/>
          <w:b/>
          <w:bCs/>
          <w:i/>
          <w:iCs/>
          <w:color w:val="000000"/>
          <w:sz w:val="24"/>
          <w:szCs w:val="24"/>
          <w:lang w:eastAsia="hy-AM"/>
        </w:rPr>
        <w:t> </w:t>
      </w:r>
      <w:r w:rsidRPr="00956536">
        <w:rPr>
          <w:rFonts w:ascii="GHEA Grapalat" w:eastAsia="Times New Roman" w:hAnsi="GHEA Grapalat" w:cs="GHEA Grapalat"/>
          <w:b/>
          <w:bCs/>
          <w:i/>
          <w:iCs/>
          <w:color w:val="000000"/>
          <w:sz w:val="24"/>
          <w:szCs w:val="24"/>
          <w:lang w:eastAsia="hy-AM"/>
        </w:rPr>
        <w:t>խմբ</w:t>
      </w:r>
      <w:r w:rsidRPr="00956536">
        <w:rPr>
          <w:rFonts w:ascii="GHEA Grapalat" w:eastAsia="Times New Roman" w:hAnsi="GHEA Grapalat" w:cs="Times New Roman"/>
          <w:b/>
          <w:bCs/>
          <w:i/>
          <w:iCs/>
          <w:color w:val="000000"/>
          <w:sz w:val="24"/>
          <w:szCs w:val="24"/>
          <w:lang w:eastAsia="hy-AM"/>
        </w:rPr>
        <w:t>.</w:t>
      </w:r>
      <w:r w:rsidRPr="00956536">
        <w:rPr>
          <w:rFonts w:eastAsia="Times New Roman"/>
          <w:b/>
          <w:bCs/>
          <w:i/>
          <w:iCs/>
          <w:color w:val="000000"/>
          <w:sz w:val="24"/>
          <w:szCs w:val="24"/>
          <w:lang w:eastAsia="hy-AM"/>
        </w:rPr>
        <w:t> </w:t>
      </w:r>
      <w:r w:rsidRPr="00956536">
        <w:rPr>
          <w:rFonts w:ascii="GHEA Grapalat" w:eastAsia="Times New Roman" w:hAnsi="GHEA Grapalat" w:cs="Times New Roman"/>
          <w:b/>
          <w:bCs/>
          <w:i/>
          <w:iCs/>
          <w:color w:val="000000"/>
          <w:sz w:val="24"/>
          <w:szCs w:val="24"/>
          <w:lang w:eastAsia="hy-AM"/>
        </w:rPr>
        <w:t xml:space="preserve">23.03.18 </w:t>
      </w:r>
      <w:r w:rsidRPr="00956536">
        <w:rPr>
          <w:rFonts w:ascii="GHEA Grapalat" w:eastAsia="Times New Roman" w:hAnsi="GHEA Grapalat" w:cs="GHEA Grapalat"/>
          <w:b/>
          <w:bCs/>
          <w:i/>
          <w:iCs/>
          <w:color w:val="000000"/>
          <w:sz w:val="24"/>
          <w:szCs w:val="24"/>
          <w:lang w:eastAsia="hy-AM"/>
        </w:rPr>
        <w:t>ՀՕ</w:t>
      </w:r>
      <w:r w:rsidRPr="00956536">
        <w:rPr>
          <w:rFonts w:ascii="GHEA Grapalat" w:eastAsia="Times New Roman" w:hAnsi="GHEA Grapalat" w:cs="Times New Roman"/>
          <w:b/>
          <w:bCs/>
          <w:i/>
          <w:iCs/>
          <w:color w:val="000000"/>
          <w:sz w:val="24"/>
          <w:szCs w:val="24"/>
          <w:lang w:eastAsia="hy-AM"/>
        </w:rPr>
        <w:t>-208-</w:t>
      </w:r>
      <w:r w:rsidRPr="00956536">
        <w:rPr>
          <w:rFonts w:ascii="GHEA Grapalat" w:eastAsia="Times New Roman" w:hAnsi="GHEA Grapalat" w:cs="GHEA Grapalat"/>
          <w:b/>
          <w:bCs/>
          <w:i/>
          <w:iCs/>
          <w:color w:val="000000"/>
          <w:sz w:val="24"/>
          <w:szCs w:val="24"/>
          <w:lang w:eastAsia="hy-AM"/>
        </w:rPr>
        <w:t>Ն</w:t>
      </w:r>
      <w:r w:rsidRPr="00956536">
        <w:rPr>
          <w:rFonts w:ascii="GHEA Grapalat" w:eastAsia="Times New Roman" w:hAnsi="GHEA Grapalat" w:cs="Times New Roman"/>
          <w:b/>
          <w:bCs/>
          <w:i/>
          <w:iCs/>
          <w:color w:val="000000"/>
          <w:sz w:val="24"/>
          <w:szCs w:val="24"/>
          <w:lang w:eastAsia="hy-AM"/>
        </w:rPr>
        <w:t xml:space="preserve">, </w:t>
      </w:r>
      <w:r w:rsidRPr="00956536">
        <w:rPr>
          <w:rFonts w:ascii="GHEA Grapalat" w:eastAsia="Times New Roman" w:hAnsi="GHEA Grapalat" w:cs="GHEA Grapalat"/>
          <w:b/>
          <w:bCs/>
          <w:i/>
          <w:iCs/>
          <w:color w:val="000000"/>
          <w:sz w:val="24"/>
          <w:szCs w:val="24"/>
          <w:lang w:eastAsia="hy-AM"/>
        </w:rPr>
        <w:t>փոփ</w:t>
      </w:r>
      <w:r w:rsidRPr="00956536">
        <w:rPr>
          <w:rFonts w:ascii="GHEA Grapalat" w:eastAsia="Times New Roman" w:hAnsi="GHEA Grapalat" w:cs="Times New Roman"/>
          <w:b/>
          <w:bCs/>
          <w:i/>
          <w:iCs/>
          <w:color w:val="000000"/>
          <w:sz w:val="24"/>
          <w:szCs w:val="24"/>
          <w:lang w:eastAsia="hy-AM"/>
        </w:rPr>
        <w:t xml:space="preserve">. 15.04.20 </w:t>
      </w:r>
      <w:r w:rsidRPr="00956536">
        <w:rPr>
          <w:rFonts w:ascii="GHEA Grapalat" w:eastAsia="Times New Roman" w:hAnsi="GHEA Grapalat" w:cs="GHEA Grapalat"/>
          <w:b/>
          <w:bCs/>
          <w:i/>
          <w:iCs/>
          <w:color w:val="000000"/>
          <w:sz w:val="24"/>
          <w:szCs w:val="24"/>
          <w:lang w:eastAsia="hy-AM"/>
        </w:rPr>
        <w:t>ՀՕ</w:t>
      </w:r>
      <w:r w:rsidRPr="00956536">
        <w:rPr>
          <w:rFonts w:ascii="GHEA Grapalat" w:eastAsia="Times New Roman" w:hAnsi="GHEA Grapalat" w:cs="Times New Roman"/>
          <w:b/>
          <w:bCs/>
          <w:i/>
          <w:iCs/>
          <w:color w:val="000000"/>
          <w:sz w:val="24"/>
          <w:szCs w:val="24"/>
          <w:lang w:eastAsia="hy-AM"/>
        </w:rPr>
        <w:t>-213-</w:t>
      </w:r>
      <w:r w:rsidRPr="00956536">
        <w:rPr>
          <w:rFonts w:ascii="GHEA Grapalat" w:eastAsia="Times New Roman" w:hAnsi="GHEA Grapalat" w:cs="GHEA Grapalat"/>
          <w:b/>
          <w:bCs/>
          <w:i/>
          <w:iCs/>
          <w:color w:val="000000"/>
          <w:sz w:val="24"/>
          <w:szCs w:val="24"/>
          <w:lang w:eastAsia="hy-AM"/>
        </w:rPr>
        <w:t>Ն</w:t>
      </w:r>
      <w:r w:rsidRPr="00956536">
        <w:rPr>
          <w:rFonts w:ascii="GHEA Grapalat" w:eastAsia="Times New Roman" w:hAnsi="GHEA Grapalat" w:cs="Times New Roman"/>
          <w:b/>
          <w:bCs/>
          <w:i/>
          <w:iCs/>
          <w:color w:val="000000"/>
          <w:sz w:val="24"/>
          <w:szCs w:val="24"/>
          <w:lang w:eastAsia="hy-AM"/>
        </w:rPr>
        <w:t>)</w:t>
      </w:r>
    </w:p>
    <w:p w14:paraId="6BD81FD6" w14:textId="77777777" w:rsidR="00956536" w:rsidRPr="00956536" w:rsidRDefault="00956536" w:rsidP="002A731A">
      <w:pPr>
        <w:spacing w:line="360" w:lineRule="auto"/>
        <w:contextualSpacing/>
        <w:rPr>
          <w:rFonts w:ascii="GHEA Grapalat" w:eastAsia="GHEA Grapalat" w:hAnsi="GHEA Grapalat" w:cs="GHEA Grapalat"/>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6E3C26" w:rsidRPr="00956536" w14:paraId="7D5E2F2F" w14:textId="77777777" w:rsidTr="006E3C26">
        <w:trPr>
          <w:tblCellSpacing w:w="7" w:type="dxa"/>
        </w:trPr>
        <w:tc>
          <w:tcPr>
            <w:tcW w:w="2025" w:type="dxa"/>
            <w:shd w:val="clear" w:color="auto" w:fill="FFFFFF"/>
            <w:hideMark/>
          </w:tcPr>
          <w:p w14:paraId="62F9E973" w14:textId="77777777" w:rsidR="006E3C26" w:rsidRPr="00956536" w:rsidRDefault="006E3C26" w:rsidP="002A731A">
            <w:pPr>
              <w:spacing w:after="0" w:line="360" w:lineRule="auto"/>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Հոդված 33.</w:t>
            </w:r>
          </w:p>
        </w:tc>
        <w:tc>
          <w:tcPr>
            <w:tcW w:w="0" w:type="auto"/>
            <w:shd w:val="clear" w:color="auto" w:fill="FFFFFF"/>
            <w:hideMark/>
          </w:tcPr>
          <w:p w14:paraId="287DCE40" w14:textId="77777777" w:rsidR="006E3C26" w:rsidRPr="00956536" w:rsidRDefault="006E3C26" w:rsidP="002A731A">
            <w:pPr>
              <w:spacing w:after="0" w:line="360" w:lineRule="auto"/>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Վարույթի արդյունքում եզրակացություն ընդունելը</w:t>
            </w:r>
          </w:p>
        </w:tc>
      </w:tr>
    </w:tbl>
    <w:p w14:paraId="21451849"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72C165E2"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1. Հանձնաժողովը վարույթի արդյունքում խախտման կամ դեպքի վերաբերյալ ընդունում է եզրակացություն:</w:t>
      </w:r>
    </w:p>
    <w:p w14:paraId="006E863E" w14:textId="29BB9770"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2. Վարույթի արդյունքում Հանձնաժողովն ընդունում է եզրակացություն պաշտոն զբաղեցնող անձի կողմից անհամատեղելիության պահանջների կամ այլ սահմանափակումների խախտման առկայության կամ բացակայության մասին կամ համապատասխան պաշտոն զբաղեցնող անձի կողմից վարքագծի կանոնների խախտման առկայության կամ բացակայության մասին, իսկ շահերի </w:t>
      </w:r>
      <w:r w:rsidRPr="00956536">
        <w:rPr>
          <w:rFonts w:ascii="GHEA Grapalat" w:eastAsia="Times New Roman" w:hAnsi="GHEA Grapalat" w:cs="Times New Roman"/>
          <w:color w:val="000000"/>
          <w:sz w:val="24"/>
          <w:szCs w:val="24"/>
          <w:lang w:eastAsia="hy-AM"/>
        </w:rPr>
        <w:lastRenderedPageBreak/>
        <w:t>բախման դեպքի կապակցությամբ՝ շահերի բախման իրավիճակի առկայության կամ բացակայության մասին:</w:t>
      </w:r>
    </w:p>
    <w:p w14:paraId="2B20A4CF"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3. Եզրակացությունն ընդունելու պահից եռօրյա ժամկետում ուղարկվում է դիմողին, պաշտոն զբաղեցնող անձին և նրա վերադաս անձին կամ անմիջական ղեկավարին (առկայության դեպքում):</w:t>
      </w:r>
    </w:p>
    <w:p w14:paraId="1E5F5A17"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4. Պաշտոն զբաղեցնող անձի կողմից անհամատեղելիության պահանջների խախտման մասին եզրակացությունը և այդ առնչությամբ վարույթի բոլոր փաստաթղթերը, նյութերը եզրակացությունն ընդունելու պահից եռօրյա ժամկետում ուղարկվում են պաշտոն զբաղեցնող անձի կողմից անհամատեղելիության պահանջների խախտման հիմքով նրա լիազորությունները դադարեցնելու հարցը քննարկելու (քննելու) իրավասություն ունեցող մարմիններ:</w:t>
      </w:r>
    </w:p>
    <w:p w14:paraId="4B0FEEDF"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Այլ սահմանափակումների, վարքագծի կանոնների խախտման կամ շահերի բախման իրավիճակի առկայության դեպքում Հանձնաժողովն իրավասու մարմնին կամ պաշտոնատար անձին առաջարկում է կարգապահական պատասխանատվության ենթարկել պաշտոն զբաղեցնող անձին, եթե նրա արարքում առկա չեն վարչական իրավախախտման կամ հանցագործության (այդ թվում՝ </w:t>
      </w:r>
      <w:proofErr w:type="spellStart"/>
      <w:r w:rsidRPr="00956536">
        <w:rPr>
          <w:rFonts w:ascii="GHEA Grapalat" w:eastAsia="Times New Roman" w:hAnsi="GHEA Grapalat" w:cs="Times New Roman"/>
          <w:color w:val="000000"/>
          <w:sz w:val="24"/>
          <w:szCs w:val="24"/>
          <w:lang w:eastAsia="hy-AM"/>
        </w:rPr>
        <w:t>առերևույթ</w:t>
      </w:r>
      <w:proofErr w:type="spellEnd"/>
      <w:r w:rsidRPr="00956536">
        <w:rPr>
          <w:rFonts w:ascii="GHEA Grapalat" w:eastAsia="Times New Roman" w:hAnsi="GHEA Grapalat" w:cs="Times New Roman"/>
          <w:color w:val="000000"/>
          <w:sz w:val="24"/>
          <w:szCs w:val="24"/>
          <w:lang w:eastAsia="hy-AM"/>
        </w:rPr>
        <w:t xml:space="preserve">) հատկանիշներ: Հանձնաժողովը կարող է առաջարկել նաև ձեռնարկել խախտման </w:t>
      </w:r>
      <w:proofErr w:type="spellStart"/>
      <w:r w:rsidRPr="00956536">
        <w:rPr>
          <w:rFonts w:ascii="GHEA Grapalat" w:eastAsia="Times New Roman" w:hAnsi="GHEA Grapalat" w:cs="Times New Roman"/>
          <w:color w:val="000000"/>
          <w:sz w:val="24"/>
          <w:szCs w:val="24"/>
          <w:lang w:eastAsia="hy-AM"/>
        </w:rPr>
        <w:t>հետևանքների</w:t>
      </w:r>
      <w:proofErr w:type="spellEnd"/>
      <w:r w:rsidRPr="00956536">
        <w:rPr>
          <w:rFonts w:ascii="GHEA Grapalat" w:eastAsia="Times New Roman" w:hAnsi="GHEA Grapalat" w:cs="Times New Roman"/>
          <w:color w:val="000000"/>
          <w:sz w:val="24"/>
          <w:szCs w:val="24"/>
          <w:lang w:eastAsia="hy-AM"/>
        </w:rPr>
        <w:t xml:space="preserve"> կամ իրավիճակի </w:t>
      </w:r>
      <w:proofErr w:type="spellStart"/>
      <w:r w:rsidRPr="00956536">
        <w:rPr>
          <w:rFonts w:ascii="GHEA Grapalat" w:eastAsia="Times New Roman" w:hAnsi="GHEA Grapalat" w:cs="Times New Roman"/>
          <w:color w:val="000000"/>
          <w:sz w:val="24"/>
          <w:szCs w:val="24"/>
          <w:lang w:eastAsia="hy-AM"/>
        </w:rPr>
        <w:t>չեզոքացմանն</w:t>
      </w:r>
      <w:proofErr w:type="spellEnd"/>
      <w:r w:rsidRPr="00956536">
        <w:rPr>
          <w:rFonts w:ascii="GHEA Grapalat" w:eastAsia="Times New Roman" w:hAnsi="GHEA Grapalat" w:cs="Times New Roman"/>
          <w:color w:val="000000"/>
          <w:sz w:val="24"/>
          <w:szCs w:val="24"/>
          <w:lang w:eastAsia="hy-AM"/>
        </w:rPr>
        <w:t xml:space="preserve"> ուղղված քայլեր:</w:t>
      </w:r>
    </w:p>
    <w:p w14:paraId="3D4BC049"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5. Իրավասու մարմինը կամ պաշտոնատար անձը պարտավոր է քննարկել Հանձնաժողովի առաջարկը և արդյունքների մասին ողջամիտ ժամկետում, բայց ոչ ուշ, քան եզրակացությունն ստանալու պահից 15-օրյա ժամկետում տեղեկացնել Հանձնաժողովին:</w:t>
      </w:r>
    </w:p>
    <w:p w14:paraId="77A9CDCC" w14:textId="6656C56B" w:rsidR="00E17E4B" w:rsidRPr="00956536" w:rsidRDefault="006E3C26" w:rsidP="002A731A">
      <w:pPr>
        <w:shd w:val="clear" w:color="auto" w:fill="FFFFFF"/>
        <w:spacing w:after="0" w:line="360" w:lineRule="auto"/>
        <w:ind w:firstLine="375"/>
        <w:contextualSpacing/>
        <w:jc w:val="both"/>
        <w:rPr>
          <w:ins w:id="491" w:author="varchutyun hakakorupcion" w:date="2022-07-20T11:20:00Z"/>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 xml:space="preserve">6. </w:t>
      </w:r>
      <w:ins w:id="492" w:author="varchutyun hakakorupcion" w:date="2022-07-20T11:20:00Z">
        <w:r w:rsidR="00E17E4B" w:rsidRPr="00956536">
          <w:rPr>
            <w:rFonts w:ascii="GHEA Grapalat" w:eastAsia="Times New Roman" w:hAnsi="GHEA Grapalat" w:cs="Times New Roman"/>
            <w:color w:val="000000"/>
            <w:sz w:val="24"/>
            <w:szCs w:val="24"/>
            <w:lang w:eastAsia="hy-AM"/>
          </w:rPr>
          <w:t xml:space="preserve">Վերադաս կամ անմիջական ղեկավար չունեցող պաշտոն զբաղեցնող անձի կողմից վարքագծի կանոնների խախտման և վերադաս կամ անմիջական ղեկավար չունեցող կամ քաղաքական պաշտոն զբաղեցնող անձի շահերի բախման հարցերով Հանձնաժողովի եզրակացությունները դրանց ընդունման </w:t>
        </w:r>
        <w:r w:rsidR="00E17E4B" w:rsidRPr="00956536">
          <w:rPr>
            <w:rFonts w:ascii="GHEA Grapalat" w:eastAsia="Times New Roman" w:hAnsi="GHEA Grapalat" w:cs="Times New Roman"/>
            <w:color w:val="000000"/>
            <w:sz w:val="24"/>
            <w:szCs w:val="24"/>
            <w:lang w:eastAsia="hy-AM"/>
          </w:rPr>
          <w:lastRenderedPageBreak/>
          <w:t xml:space="preserve">պահից եռօրյա ժամկետում հրապարակվում են Հանձնաժողովի պաշտոնական </w:t>
        </w:r>
        <w:proofErr w:type="spellStart"/>
        <w:r w:rsidR="00E17E4B" w:rsidRPr="00956536">
          <w:rPr>
            <w:rFonts w:ascii="GHEA Grapalat" w:eastAsia="Times New Roman" w:hAnsi="GHEA Grapalat" w:cs="Times New Roman"/>
            <w:color w:val="000000"/>
            <w:sz w:val="24"/>
            <w:szCs w:val="24"/>
            <w:lang w:eastAsia="hy-AM"/>
          </w:rPr>
          <w:t>կայքում</w:t>
        </w:r>
        <w:proofErr w:type="spellEnd"/>
        <w:r w:rsidR="00E17E4B" w:rsidRPr="00956536">
          <w:rPr>
            <w:rFonts w:ascii="GHEA Grapalat" w:eastAsia="Times New Roman" w:hAnsi="GHEA Grapalat" w:cs="Times New Roman"/>
            <w:color w:val="000000"/>
            <w:sz w:val="24"/>
            <w:szCs w:val="24"/>
            <w:lang w:eastAsia="hy-AM"/>
          </w:rPr>
          <w:t>:</w:t>
        </w:r>
      </w:ins>
    </w:p>
    <w:p w14:paraId="1E1C7575" w14:textId="53C82B0C" w:rsidR="006E3C26" w:rsidRPr="00956536" w:rsidDel="00E17E4B" w:rsidRDefault="00E17E4B" w:rsidP="002A731A">
      <w:pPr>
        <w:shd w:val="clear" w:color="auto" w:fill="FFFFFF"/>
        <w:spacing w:after="0" w:line="360" w:lineRule="auto"/>
        <w:ind w:firstLine="375"/>
        <w:contextualSpacing/>
        <w:jc w:val="both"/>
        <w:rPr>
          <w:del w:id="493" w:author="varchutyun hakakorupcion" w:date="2022-07-20T11:20:00Z"/>
          <w:rFonts w:ascii="GHEA Grapalat" w:eastAsia="Times New Roman" w:hAnsi="GHEA Grapalat" w:cs="Times New Roman"/>
          <w:color w:val="000000"/>
          <w:sz w:val="24"/>
          <w:szCs w:val="24"/>
          <w:lang w:eastAsia="hy-AM"/>
        </w:rPr>
      </w:pPr>
      <w:ins w:id="494" w:author="varchutyun hakakorupcion" w:date="2022-07-20T11:20:00Z">
        <w:r w:rsidRPr="00956536">
          <w:rPr>
            <w:rFonts w:ascii="GHEA Grapalat" w:eastAsia="Times New Roman" w:hAnsi="GHEA Grapalat" w:cs="Times New Roman"/>
            <w:color w:val="000000"/>
            <w:sz w:val="24"/>
            <w:szCs w:val="24"/>
            <w:lang w:eastAsia="hy-AM"/>
          </w:rPr>
          <w:t xml:space="preserve">Վերադաս կամ անմիջական ղեկավար չունեցող կամ քաղաքական համապատասխան պաշտոն զբաղեցնող անձը պարտավոր է Հանձնաժողովի եզրակացությամբ արձանագրված խախտման կամ շահերի բախման վերաբերյալ ներկայացնել հրապարակային պարզաբանում, որը ստացվելու պահից եռօրյա ժամկետում հրապարակվում է այն մարմնի </w:t>
        </w:r>
        <w:proofErr w:type="spellStart"/>
        <w:r w:rsidRPr="00956536">
          <w:rPr>
            <w:rFonts w:ascii="GHEA Grapalat" w:eastAsia="Times New Roman" w:hAnsi="GHEA Grapalat" w:cs="Times New Roman"/>
            <w:color w:val="000000"/>
            <w:sz w:val="24"/>
            <w:szCs w:val="24"/>
            <w:lang w:eastAsia="hy-AM"/>
          </w:rPr>
          <w:t>կայքէջում</w:t>
        </w:r>
        <w:proofErr w:type="spellEnd"/>
        <w:r w:rsidRPr="00956536">
          <w:rPr>
            <w:rFonts w:ascii="GHEA Grapalat" w:eastAsia="Times New Roman" w:hAnsi="GHEA Grapalat" w:cs="Times New Roman"/>
            <w:color w:val="000000"/>
            <w:sz w:val="24"/>
            <w:szCs w:val="24"/>
            <w:lang w:eastAsia="hy-AM"/>
          </w:rPr>
          <w:t>, որտեղ պաշտոն զբաղեցնող անձն զբաղեցնում է պաշտոն:</w:t>
        </w:r>
        <w:r w:rsidRPr="00956536" w:rsidDel="00E17E4B">
          <w:rPr>
            <w:rFonts w:ascii="GHEA Grapalat" w:eastAsia="Times New Roman" w:hAnsi="GHEA Grapalat" w:cs="Times New Roman"/>
            <w:color w:val="000000"/>
            <w:sz w:val="24"/>
            <w:szCs w:val="24"/>
            <w:lang w:eastAsia="hy-AM"/>
          </w:rPr>
          <w:t xml:space="preserve"> </w:t>
        </w:r>
      </w:ins>
      <w:del w:id="495" w:author="varchutyun hakakorupcion" w:date="2022-07-20T11:20:00Z">
        <w:r w:rsidR="006E3C26" w:rsidRPr="00956536" w:rsidDel="00E17E4B">
          <w:rPr>
            <w:rFonts w:ascii="GHEA Grapalat" w:eastAsia="Times New Roman" w:hAnsi="GHEA Grapalat" w:cs="Times New Roman"/>
            <w:color w:val="000000"/>
            <w:sz w:val="24"/>
            <w:szCs w:val="24"/>
            <w:lang w:eastAsia="hy-AM"/>
          </w:rPr>
          <w:delText>Վերադաս կամ անմիջական ղեկավար չունեցող պաշտոն զբաղեցնող անձի կողմից վարքագծի կանոնների խախտման և իրավիճակային շահերի բախման հարցերով Հանձնաժողովի եզրակացությունները դրանց ընդունման պահից եռօրյա ժամկետում հրապարակվում են Հանձնաժողովի պաշտոնական կայքում:</w:delText>
        </w:r>
      </w:del>
    </w:p>
    <w:p w14:paraId="44D2C12D" w14:textId="3D36BAD2" w:rsidR="006E3C26" w:rsidRPr="00956536" w:rsidDel="00E17E4B" w:rsidRDefault="006E3C26" w:rsidP="002A731A">
      <w:pPr>
        <w:shd w:val="clear" w:color="auto" w:fill="FFFFFF"/>
        <w:spacing w:after="0" w:line="360" w:lineRule="auto"/>
        <w:ind w:firstLine="375"/>
        <w:contextualSpacing/>
        <w:jc w:val="both"/>
        <w:rPr>
          <w:del w:id="496" w:author="varchutyun hakakorupcion" w:date="2022-07-20T11:20:00Z"/>
          <w:rFonts w:ascii="GHEA Grapalat" w:eastAsia="Times New Roman" w:hAnsi="GHEA Grapalat" w:cs="Times New Roman"/>
          <w:color w:val="000000"/>
          <w:sz w:val="24"/>
          <w:szCs w:val="24"/>
          <w:lang w:eastAsia="hy-AM"/>
        </w:rPr>
      </w:pPr>
      <w:del w:id="497" w:author="varchutyun hakakorupcion" w:date="2022-07-20T11:20:00Z">
        <w:r w:rsidRPr="00956536" w:rsidDel="00E17E4B">
          <w:rPr>
            <w:rFonts w:ascii="GHEA Grapalat" w:eastAsia="Times New Roman" w:hAnsi="GHEA Grapalat" w:cs="Times New Roman"/>
            <w:color w:val="000000"/>
            <w:sz w:val="24"/>
            <w:szCs w:val="24"/>
            <w:lang w:eastAsia="hy-AM"/>
          </w:rPr>
          <w:delText>Վերադաս կամ անմիջական ղեկավար չունեցող համապատասխան պաշտոն զբաղեցնող անձը պարտավոր է Հանձնաժողովի եզրակացությամբ արձանագրված խախտման կամ իրավիճակային շահերի բախման վերաբերյալ ներկայացնել հրապարակային պարզաբանում, որը ստացվելու պահից եռօրյա ժամկետում հրապարակվում է այն մարմնի կայքէջում, որտեղ պաշտոն զբաղեցնող անձն զբաղեցնում է պաշտոն:</w:delText>
        </w:r>
      </w:del>
    </w:p>
    <w:p w14:paraId="6449B39C" w14:textId="77777777" w:rsidR="006E3C26" w:rsidRPr="00956536" w:rsidRDefault="006E3C26" w:rsidP="002A731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(33-րդ հոդվածը փոփ.</w:t>
      </w:r>
      <w:r w:rsidRPr="00956536">
        <w:rPr>
          <w:rFonts w:eastAsia="Times New Roman"/>
          <w:b/>
          <w:bCs/>
          <w:i/>
          <w:iCs/>
          <w:color w:val="000000"/>
          <w:sz w:val="24"/>
          <w:szCs w:val="24"/>
          <w:lang w:eastAsia="hy-AM"/>
        </w:rPr>
        <w:t> </w:t>
      </w:r>
      <w:r w:rsidRPr="00956536">
        <w:rPr>
          <w:rFonts w:ascii="GHEA Grapalat" w:eastAsia="Times New Roman" w:hAnsi="GHEA Grapalat" w:cs="Times New Roman"/>
          <w:b/>
          <w:bCs/>
          <w:i/>
          <w:iCs/>
          <w:color w:val="000000"/>
          <w:sz w:val="24"/>
          <w:szCs w:val="24"/>
          <w:lang w:eastAsia="hy-AM"/>
        </w:rPr>
        <w:t xml:space="preserve">23.03.18 </w:t>
      </w:r>
      <w:r w:rsidRPr="00956536">
        <w:rPr>
          <w:rFonts w:ascii="GHEA Grapalat" w:eastAsia="Times New Roman" w:hAnsi="GHEA Grapalat" w:cs="GHEA Grapalat"/>
          <w:b/>
          <w:bCs/>
          <w:i/>
          <w:iCs/>
          <w:color w:val="000000"/>
          <w:sz w:val="24"/>
          <w:szCs w:val="24"/>
          <w:lang w:eastAsia="hy-AM"/>
        </w:rPr>
        <w:t>ՀՕ</w:t>
      </w:r>
      <w:r w:rsidRPr="00956536">
        <w:rPr>
          <w:rFonts w:ascii="GHEA Grapalat" w:eastAsia="Times New Roman" w:hAnsi="GHEA Grapalat" w:cs="Times New Roman"/>
          <w:b/>
          <w:bCs/>
          <w:i/>
          <w:iCs/>
          <w:color w:val="000000"/>
          <w:sz w:val="24"/>
          <w:szCs w:val="24"/>
          <w:lang w:eastAsia="hy-AM"/>
        </w:rPr>
        <w:t>-208-</w:t>
      </w:r>
      <w:r w:rsidRPr="00956536">
        <w:rPr>
          <w:rFonts w:ascii="GHEA Grapalat" w:eastAsia="Times New Roman" w:hAnsi="GHEA Grapalat" w:cs="GHEA Grapalat"/>
          <w:b/>
          <w:bCs/>
          <w:i/>
          <w:iCs/>
          <w:color w:val="000000"/>
          <w:sz w:val="24"/>
          <w:szCs w:val="24"/>
          <w:lang w:eastAsia="hy-AM"/>
        </w:rPr>
        <w:t>Ն</w:t>
      </w:r>
      <w:r w:rsidRPr="00956536">
        <w:rPr>
          <w:rFonts w:ascii="GHEA Grapalat" w:eastAsia="Times New Roman" w:hAnsi="GHEA Grapalat" w:cs="Times New Roman"/>
          <w:b/>
          <w:bCs/>
          <w:i/>
          <w:iCs/>
          <w:color w:val="000000"/>
          <w:sz w:val="24"/>
          <w:szCs w:val="24"/>
          <w:lang w:eastAsia="hy-AM"/>
        </w:rPr>
        <w:t>)</w:t>
      </w:r>
    </w:p>
    <w:p w14:paraId="046439C4" w14:textId="0156C049" w:rsidR="00ED7F30" w:rsidRPr="00956536" w:rsidRDefault="00ED7F30" w:rsidP="002A731A">
      <w:pPr>
        <w:spacing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36C458FE"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lastRenderedPageBreak/>
        <w:t> </w:t>
      </w:r>
      <w:r w:rsidRPr="00956536">
        <w:rPr>
          <w:rFonts w:ascii="GHEA Grapalat" w:eastAsia="Times New Roman" w:hAnsi="GHEA Grapalat" w:cs="Times New Roman"/>
          <w:b/>
          <w:bCs/>
          <w:color w:val="000000"/>
          <w:sz w:val="24"/>
          <w:szCs w:val="24"/>
          <w:lang w:eastAsia="hy-AM"/>
        </w:rPr>
        <w:t>ՀԱՅԱՍՏԱՆԻ ՀԱՆՐԱՊԵՏՈՒԹՅԱՆ ՍԱՀՄԱՆԱԴՐԱԿԱՆ</w:t>
      </w:r>
    </w:p>
    <w:p w14:paraId="2596D7A0"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6DAD651" w14:textId="77777777" w:rsidR="007D7924" w:rsidRPr="00956536" w:rsidRDefault="007D792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Օ Ր Ե Ն Ք Ը</w:t>
      </w:r>
    </w:p>
    <w:p w14:paraId="345C95F4"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EF171C7" w14:textId="77777777" w:rsidR="007D7924" w:rsidRPr="00956536" w:rsidRDefault="007D7924"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2018 թվականի</w:t>
      </w:r>
      <w:r w:rsidRPr="00956536">
        <w:rPr>
          <w:rFonts w:eastAsia="Times New Roman"/>
          <w:color w:val="000000"/>
          <w:sz w:val="24"/>
          <w:szCs w:val="24"/>
          <w:lang w:eastAsia="hy-AM"/>
        </w:rPr>
        <w:t> </w:t>
      </w:r>
      <w:r w:rsidRPr="00956536">
        <w:rPr>
          <w:rFonts w:ascii="GHEA Grapalat" w:eastAsia="Times New Roman" w:hAnsi="GHEA Grapalat" w:cs="GHEA Grapalat"/>
          <w:color w:val="000000"/>
          <w:sz w:val="24"/>
          <w:szCs w:val="24"/>
          <w:lang w:eastAsia="hy-AM"/>
        </w:rPr>
        <w:t>փետրվարի</w:t>
      </w:r>
      <w:r w:rsidRPr="00956536">
        <w:rPr>
          <w:rFonts w:ascii="GHEA Grapalat" w:eastAsia="Times New Roman" w:hAnsi="GHEA Grapalat" w:cs="Times New Roman"/>
          <w:color w:val="000000"/>
          <w:sz w:val="24"/>
          <w:szCs w:val="24"/>
          <w:lang w:eastAsia="hy-AM"/>
        </w:rPr>
        <w:t xml:space="preserve"> 7-</w:t>
      </w:r>
      <w:r w:rsidRPr="00956536">
        <w:rPr>
          <w:rFonts w:ascii="GHEA Grapalat" w:eastAsia="Times New Roman" w:hAnsi="GHEA Grapalat" w:cs="GHEA Grapalat"/>
          <w:color w:val="000000"/>
          <w:sz w:val="24"/>
          <w:szCs w:val="24"/>
          <w:lang w:eastAsia="hy-AM"/>
        </w:rPr>
        <w:t>ին</w:t>
      </w:r>
    </w:p>
    <w:p w14:paraId="6FA6CBB6"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CE1FEF3"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ՀԱՅԱՍՏԱՆԻ ՀԱՆՐԱՊԵՏՈՒԹՅԱՆ ԴԱՏԱԿԱՆ ՕՐԵՆՍԳԻՐՔ</w:t>
      </w:r>
    </w:p>
    <w:p w14:paraId="6D9A92DD"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37C1A328" w14:textId="1AE8725B" w:rsidR="00DA448E" w:rsidRPr="00956536" w:rsidRDefault="00AC1D02" w:rsidP="00E510F2">
      <w:pPr>
        <w:tabs>
          <w:tab w:val="left" w:pos="567"/>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hAnsi="GHEA Grapalat"/>
          <w:b/>
          <w:color w:val="000000"/>
          <w:sz w:val="24"/>
          <w:szCs w:val="24"/>
        </w:rPr>
        <w:t xml:space="preserve"> </w:t>
      </w:r>
    </w:p>
    <w:p w14:paraId="1A9D0A94"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d"/>
        <w:tblW w:w="9026" w:type="dxa"/>
        <w:tblLayout w:type="fixed"/>
        <w:tblLook w:val="0400" w:firstRow="0" w:lastRow="0" w:firstColumn="0" w:lastColumn="0" w:noHBand="0" w:noVBand="1"/>
      </w:tblPr>
      <w:tblGrid>
        <w:gridCol w:w="2046"/>
        <w:gridCol w:w="6980"/>
      </w:tblGrid>
      <w:tr w:rsidR="00DA448E" w:rsidRPr="00956536" w14:paraId="5B79B37A" w14:textId="77777777">
        <w:trPr>
          <w:del w:id="498" w:author="Angelica Hakobyan" w:date="2022-05-12T16:12:00Z"/>
        </w:trPr>
        <w:tc>
          <w:tcPr>
            <w:tcW w:w="2046" w:type="dxa"/>
            <w:shd w:val="clear" w:color="auto" w:fill="FFFFFF"/>
          </w:tcPr>
          <w:p w14:paraId="15AB8977" w14:textId="77777777" w:rsidR="00DA448E" w:rsidRPr="00956536" w:rsidRDefault="00AC1D02" w:rsidP="002A731A">
            <w:pPr>
              <w:tabs>
                <w:tab w:val="left" w:pos="567"/>
              </w:tabs>
              <w:spacing w:after="0" w:line="360" w:lineRule="auto"/>
              <w:ind w:firstLine="567"/>
              <w:contextualSpacing/>
              <w:jc w:val="both"/>
              <w:rPr>
                <w:del w:id="499" w:author="Angelica Hakobyan" w:date="2022-05-12T16:12:00Z"/>
                <w:rFonts w:ascii="GHEA Grapalat" w:eastAsia="GHEA Grapalat" w:hAnsi="GHEA Grapalat" w:cs="GHEA Grapalat"/>
                <w:color w:val="000000"/>
                <w:sz w:val="24"/>
                <w:szCs w:val="24"/>
              </w:rPr>
            </w:pPr>
            <w:del w:id="500" w:author="Angelica Hakobyan" w:date="2022-05-12T16:12:00Z">
              <w:r w:rsidRPr="00956536">
                <w:rPr>
                  <w:rFonts w:ascii="GHEA Grapalat" w:eastAsia="GHEA Grapalat" w:hAnsi="GHEA Grapalat" w:cs="GHEA Grapalat"/>
                  <w:b/>
                  <w:color w:val="000000"/>
                  <w:sz w:val="24"/>
                  <w:szCs w:val="24"/>
                </w:rPr>
                <w:delText>Հոդված 73.</w:delText>
              </w:r>
            </w:del>
          </w:p>
        </w:tc>
        <w:tc>
          <w:tcPr>
            <w:tcW w:w="6980" w:type="dxa"/>
            <w:shd w:val="clear" w:color="auto" w:fill="FFFFFF"/>
          </w:tcPr>
          <w:p w14:paraId="70C54875" w14:textId="77777777" w:rsidR="00DA448E" w:rsidRPr="00956536" w:rsidRDefault="00AC1D02" w:rsidP="002A731A">
            <w:pPr>
              <w:tabs>
                <w:tab w:val="left" w:pos="567"/>
              </w:tabs>
              <w:spacing w:after="0" w:line="360" w:lineRule="auto"/>
              <w:ind w:firstLine="567"/>
              <w:contextualSpacing/>
              <w:jc w:val="both"/>
              <w:rPr>
                <w:del w:id="501" w:author="Angelica Hakobyan" w:date="2022-05-12T16:12:00Z"/>
                <w:rFonts w:ascii="GHEA Grapalat" w:eastAsia="GHEA Grapalat" w:hAnsi="GHEA Grapalat" w:cs="GHEA Grapalat"/>
                <w:b/>
                <w:color w:val="000000"/>
                <w:sz w:val="24"/>
                <w:szCs w:val="24"/>
              </w:rPr>
            </w:pPr>
            <w:del w:id="502" w:author="Angelica Hakobyan" w:date="2022-05-12T16:12:00Z">
              <w:r w:rsidRPr="00956536">
                <w:rPr>
                  <w:rFonts w:ascii="GHEA Grapalat" w:eastAsia="GHEA Grapalat" w:hAnsi="GHEA Grapalat" w:cs="GHEA Grapalat"/>
                  <w:b/>
                  <w:color w:val="000000"/>
                  <w:sz w:val="24"/>
                  <w:szCs w:val="24"/>
                </w:rPr>
                <w:delText>Դատավորի կողմից նվերներ ընդունելու սահմանափակումները</w:delText>
              </w:r>
            </w:del>
          </w:p>
        </w:tc>
      </w:tr>
    </w:tbl>
    <w:p w14:paraId="66E73CA3" w14:textId="77777777" w:rsidR="00DA448E" w:rsidRPr="00956536" w:rsidRDefault="00AC1D02" w:rsidP="002A731A">
      <w:pPr>
        <w:shd w:val="clear" w:color="auto" w:fill="FFFFFF"/>
        <w:tabs>
          <w:tab w:val="left" w:pos="567"/>
        </w:tabs>
        <w:spacing w:after="0" w:line="360" w:lineRule="auto"/>
        <w:ind w:firstLine="567"/>
        <w:contextualSpacing/>
        <w:jc w:val="both"/>
        <w:rPr>
          <w:del w:id="503" w:author="Angelica Hakobyan" w:date="2022-05-12T16:12:00Z"/>
          <w:rFonts w:ascii="GHEA Grapalat" w:eastAsia="GHEA Grapalat" w:hAnsi="GHEA Grapalat" w:cs="GHEA Grapalat"/>
          <w:color w:val="000000"/>
          <w:sz w:val="24"/>
          <w:szCs w:val="24"/>
        </w:rPr>
      </w:pPr>
      <w:del w:id="504" w:author="Angelica Hakobyan" w:date="2022-05-12T16:12:00Z">
        <w:r w:rsidRPr="00956536">
          <w:rPr>
            <w:color w:val="000000"/>
            <w:sz w:val="24"/>
            <w:szCs w:val="24"/>
          </w:rPr>
          <w:delText> </w:delText>
        </w:r>
      </w:del>
    </w:p>
    <w:p w14:paraId="500E39F1" w14:textId="77777777" w:rsidR="00DA448E" w:rsidRPr="00956536" w:rsidRDefault="00AC1D02" w:rsidP="002A731A">
      <w:pPr>
        <w:shd w:val="clear" w:color="auto" w:fill="FFFFFF"/>
        <w:tabs>
          <w:tab w:val="left" w:pos="567"/>
        </w:tabs>
        <w:spacing w:after="0" w:line="360" w:lineRule="auto"/>
        <w:ind w:firstLine="567"/>
        <w:contextualSpacing/>
        <w:jc w:val="both"/>
        <w:rPr>
          <w:del w:id="505" w:author="Angelica Hakobyan" w:date="2022-05-12T16:12:00Z"/>
          <w:rFonts w:ascii="GHEA Grapalat" w:eastAsia="GHEA Grapalat" w:hAnsi="GHEA Grapalat" w:cs="GHEA Grapalat"/>
          <w:color w:val="000000"/>
          <w:sz w:val="24"/>
          <w:szCs w:val="24"/>
        </w:rPr>
      </w:pPr>
      <w:del w:id="506" w:author="Angelica Hakobyan" w:date="2022-05-12T16:12:00Z">
        <w:r w:rsidRPr="00956536">
          <w:rPr>
            <w:rFonts w:ascii="GHEA Grapalat" w:eastAsia="GHEA Grapalat" w:hAnsi="GHEA Grapalat" w:cs="GHEA Grapalat"/>
            <w:color w:val="000000"/>
            <w:sz w:val="24"/>
            <w:szCs w:val="24"/>
          </w:rPr>
          <w:delText>1. Դատավորը չպետք է նվեր ընդունի կամ այն հետագայում ընդունելու համաձայնություն տա: Դատավորը պետք է ձգտի զերծ պահել իր ընտանիքի անդամներին և իր հետ բնակվող այլ մերձավոր ազգականների այդպիսի գործողություններից:</w:delText>
        </w:r>
      </w:del>
    </w:p>
    <w:p w14:paraId="4CD1AEA3" w14:textId="77777777" w:rsidR="00DA448E" w:rsidRPr="00956536" w:rsidRDefault="00AC1D02" w:rsidP="002A731A">
      <w:pPr>
        <w:shd w:val="clear" w:color="auto" w:fill="FFFFFF"/>
        <w:tabs>
          <w:tab w:val="left" w:pos="567"/>
        </w:tabs>
        <w:spacing w:after="0" w:line="360" w:lineRule="auto"/>
        <w:ind w:firstLine="567"/>
        <w:contextualSpacing/>
        <w:jc w:val="both"/>
        <w:rPr>
          <w:del w:id="507" w:author="Angelica Hakobyan" w:date="2022-05-12T16:12:00Z"/>
          <w:rFonts w:ascii="GHEA Grapalat" w:eastAsia="GHEA Grapalat" w:hAnsi="GHEA Grapalat" w:cs="GHEA Grapalat"/>
          <w:color w:val="000000"/>
          <w:sz w:val="24"/>
          <w:szCs w:val="24"/>
        </w:rPr>
      </w:pPr>
      <w:del w:id="508" w:author="Angelica Hakobyan" w:date="2022-05-12T16:12:00Z">
        <w:r w:rsidRPr="00956536">
          <w:rPr>
            <w:rFonts w:ascii="GHEA Grapalat" w:eastAsia="GHEA Grapalat" w:hAnsi="GHEA Grapalat" w:cs="GHEA Grapalat"/>
            <w:color w:val="000000"/>
            <w:sz w:val="24"/>
            <w:szCs w:val="24"/>
          </w:rPr>
          <w:delText>2. Սույն օրենսգրքի իմաստով՝ «նվեր» հասկացությունը ենթադրում է ցանկացած գույքային առավելություն, որը ողջամտորեն չէր տրամադրվի դատավոր չհանդիսացող այլ անձի, և ընդգրկում է նաև ներված պահանջը, անհատույց կամ ակնհայտ անհամարժեք ցածր գնով պահանջի զիջումը, ակնհայտ անհամարժեք ցածր գնով վաճառված գույքը, ակնհայտ անհամարժեք ցածր գնով մատուցված ծառայությունը կամ կատարված աշխատանքը, ինչպես նաև արտոնյալ փոխառությունը, ուրիշի գույքի անհատույց օգտագործումը և այլ գործողություններ, որոնց հետևանքով անձն ստանում է օգուտ կամ առավելություն:</w:delText>
        </w:r>
      </w:del>
    </w:p>
    <w:p w14:paraId="2325861F" w14:textId="77777777" w:rsidR="00DA448E" w:rsidRPr="00956536" w:rsidRDefault="00AC1D02" w:rsidP="002A731A">
      <w:pPr>
        <w:shd w:val="clear" w:color="auto" w:fill="FFFFFF"/>
        <w:tabs>
          <w:tab w:val="left" w:pos="567"/>
        </w:tabs>
        <w:spacing w:after="0" w:line="360" w:lineRule="auto"/>
        <w:ind w:firstLine="567"/>
        <w:contextualSpacing/>
        <w:jc w:val="both"/>
        <w:rPr>
          <w:del w:id="509" w:author="Angelica Hakobyan" w:date="2022-05-12T16:12:00Z"/>
          <w:rFonts w:ascii="GHEA Grapalat" w:eastAsia="GHEA Grapalat" w:hAnsi="GHEA Grapalat" w:cs="GHEA Grapalat"/>
          <w:color w:val="000000"/>
          <w:sz w:val="24"/>
          <w:szCs w:val="24"/>
        </w:rPr>
      </w:pPr>
      <w:del w:id="510" w:author="Angelica Hakobyan" w:date="2022-05-12T16:12:00Z">
        <w:r w:rsidRPr="00956536">
          <w:rPr>
            <w:rFonts w:ascii="GHEA Grapalat" w:eastAsia="GHEA Grapalat" w:hAnsi="GHEA Grapalat" w:cs="GHEA Grapalat"/>
            <w:color w:val="000000"/>
            <w:sz w:val="24"/>
            <w:szCs w:val="24"/>
          </w:rPr>
          <w:delText>3. Սույն հոդվածով սահմանված սահմանափակումները չեն տարածվում՝</w:delText>
        </w:r>
      </w:del>
    </w:p>
    <w:p w14:paraId="7197241B" w14:textId="77777777" w:rsidR="00DA448E" w:rsidRPr="00956536" w:rsidRDefault="00AC1D02" w:rsidP="002A731A">
      <w:pPr>
        <w:shd w:val="clear" w:color="auto" w:fill="FFFFFF"/>
        <w:tabs>
          <w:tab w:val="left" w:pos="567"/>
        </w:tabs>
        <w:spacing w:after="0" w:line="360" w:lineRule="auto"/>
        <w:ind w:firstLine="567"/>
        <w:contextualSpacing/>
        <w:jc w:val="both"/>
        <w:rPr>
          <w:del w:id="511" w:author="Angelica Hakobyan" w:date="2022-05-12T16:12:00Z"/>
          <w:rFonts w:ascii="GHEA Grapalat" w:eastAsia="GHEA Grapalat" w:hAnsi="GHEA Grapalat" w:cs="GHEA Grapalat"/>
          <w:color w:val="000000"/>
          <w:sz w:val="24"/>
          <w:szCs w:val="24"/>
        </w:rPr>
      </w:pPr>
      <w:del w:id="512" w:author="Angelica Hakobyan" w:date="2022-05-12T16:12:00Z">
        <w:r w:rsidRPr="00956536">
          <w:rPr>
            <w:rFonts w:ascii="GHEA Grapalat" w:eastAsia="GHEA Grapalat" w:hAnsi="GHEA Grapalat" w:cs="GHEA Grapalat"/>
            <w:color w:val="000000"/>
            <w:sz w:val="24"/>
            <w:szCs w:val="24"/>
          </w:rPr>
          <w:delText xml:space="preserve">1) դատավորի հետ բնակվող մերձավոր ազգականի կողմից իր ձեռնարկատիրական, մասնագիտական կամ այլ բնույթի գործունեության կամ </w:delText>
        </w:r>
        <w:r w:rsidRPr="00956536">
          <w:rPr>
            <w:rFonts w:ascii="GHEA Grapalat" w:eastAsia="GHEA Grapalat" w:hAnsi="GHEA Grapalat" w:cs="GHEA Grapalat"/>
            <w:color w:val="000000"/>
            <w:sz w:val="24"/>
            <w:szCs w:val="24"/>
          </w:rPr>
          <w:lastRenderedPageBreak/>
          <w:delText>անձնական հարաբերությունների կապակցությամբ ստացված նվերի վրա, այդ թվում` այն նվերի, որը կարող է օգտագործել նաև դատավորը, սակայն պայմանով, որ նման նվերը չի կարող ողջամտորեն ընկալվել որպես դատավորի պաշտոնեական պարտականությունների իրականացման կապակցությամբ տրված.</w:delText>
        </w:r>
      </w:del>
    </w:p>
    <w:p w14:paraId="4E511FA3" w14:textId="77777777" w:rsidR="00DA448E" w:rsidRPr="00956536" w:rsidRDefault="00AC1D02" w:rsidP="002A731A">
      <w:pPr>
        <w:shd w:val="clear" w:color="auto" w:fill="FFFFFF"/>
        <w:tabs>
          <w:tab w:val="left" w:pos="567"/>
        </w:tabs>
        <w:spacing w:after="0" w:line="360" w:lineRule="auto"/>
        <w:ind w:firstLine="567"/>
        <w:contextualSpacing/>
        <w:jc w:val="both"/>
        <w:rPr>
          <w:del w:id="513" w:author="Angelica Hakobyan" w:date="2022-05-12T16:12:00Z"/>
          <w:rFonts w:ascii="GHEA Grapalat" w:eastAsia="GHEA Grapalat" w:hAnsi="GHEA Grapalat" w:cs="GHEA Grapalat"/>
          <w:color w:val="000000"/>
          <w:sz w:val="24"/>
          <w:szCs w:val="24"/>
        </w:rPr>
      </w:pPr>
      <w:del w:id="514" w:author="Angelica Hakobyan" w:date="2022-05-12T16:12:00Z">
        <w:r w:rsidRPr="00956536">
          <w:rPr>
            <w:rFonts w:ascii="GHEA Grapalat" w:eastAsia="GHEA Grapalat" w:hAnsi="GHEA Grapalat" w:cs="GHEA Grapalat"/>
            <w:color w:val="000000"/>
            <w:sz w:val="24"/>
            <w:szCs w:val="24"/>
          </w:rPr>
          <w:delText>2) կրթաթոշակի, դրամաշնորհի կամ նպաստի վրա, որը տրվել է հրապարակային մրցույթի արդյունքով` մյուս դիմորդների նկատմամբ կիրառված նույն պայմաններով և նույն չափանիշներով կամ թափանցիկ այլ գործընթացի հետևանքով.</w:delText>
        </w:r>
      </w:del>
    </w:p>
    <w:p w14:paraId="19378590" w14:textId="77777777" w:rsidR="00DA448E" w:rsidRPr="00956536" w:rsidRDefault="00AC1D02" w:rsidP="002A731A">
      <w:pPr>
        <w:shd w:val="clear" w:color="auto" w:fill="FFFFFF"/>
        <w:tabs>
          <w:tab w:val="left" w:pos="567"/>
        </w:tabs>
        <w:spacing w:after="0" w:line="360" w:lineRule="auto"/>
        <w:ind w:firstLine="567"/>
        <w:contextualSpacing/>
        <w:jc w:val="both"/>
        <w:rPr>
          <w:del w:id="515" w:author="Angelica Hakobyan" w:date="2022-05-12T16:12:00Z"/>
          <w:rFonts w:ascii="GHEA Grapalat" w:eastAsia="GHEA Grapalat" w:hAnsi="GHEA Grapalat" w:cs="GHEA Grapalat"/>
          <w:color w:val="000000"/>
          <w:sz w:val="24"/>
          <w:szCs w:val="24"/>
        </w:rPr>
      </w:pPr>
      <w:del w:id="516" w:author="Angelica Hakobyan" w:date="2022-05-12T16:12:00Z">
        <w:r w:rsidRPr="00956536">
          <w:rPr>
            <w:rFonts w:ascii="GHEA Grapalat" w:eastAsia="GHEA Grapalat" w:hAnsi="GHEA Grapalat" w:cs="GHEA Grapalat"/>
            <w:color w:val="000000"/>
            <w:sz w:val="24"/>
            <w:szCs w:val="24"/>
          </w:rPr>
          <w:delText>3) ֆինանսական կազմակերպություններից սովորական կամ ընդհանուր պայմաններով ստացված փոխառության վրա:</w:delText>
        </w:r>
      </w:del>
    </w:p>
    <w:p w14:paraId="020B9485" w14:textId="77777777" w:rsidR="00DA448E" w:rsidRPr="00956536" w:rsidRDefault="00AC1D02" w:rsidP="002A731A">
      <w:pPr>
        <w:shd w:val="clear" w:color="auto" w:fill="FFFFFF"/>
        <w:tabs>
          <w:tab w:val="left" w:pos="567"/>
        </w:tabs>
        <w:spacing w:after="0" w:line="360" w:lineRule="auto"/>
        <w:ind w:firstLine="567"/>
        <w:contextualSpacing/>
        <w:jc w:val="both"/>
        <w:rPr>
          <w:del w:id="517" w:author="Angelica Hakobyan" w:date="2022-05-12T16:12:00Z"/>
          <w:rFonts w:ascii="GHEA Grapalat" w:eastAsia="GHEA Grapalat" w:hAnsi="GHEA Grapalat" w:cs="GHEA Grapalat"/>
          <w:color w:val="000000"/>
          <w:sz w:val="24"/>
          <w:szCs w:val="24"/>
        </w:rPr>
      </w:pPr>
      <w:del w:id="518" w:author="Angelica Hakobyan" w:date="2022-05-12T16:12:00Z">
        <w:r w:rsidRPr="00956536">
          <w:rPr>
            <w:rFonts w:ascii="GHEA Grapalat" w:eastAsia="GHEA Grapalat" w:hAnsi="GHEA Grapalat" w:cs="GHEA Grapalat"/>
            <w:color w:val="000000"/>
            <w:sz w:val="24"/>
            <w:szCs w:val="24"/>
          </w:rPr>
          <w:delText>4. Դատավորի համար թույլատրելի նվերներ են համարվում`</w:delText>
        </w:r>
      </w:del>
    </w:p>
    <w:p w14:paraId="114D766E" w14:textId="77777777" w:rsidR="00DA448E" w:rsidRPr="00956536" w:rsidRDefault="00AC1D02" w:rsidP="002A731A">
      <w:pPr>
        <w:shd w:val="clear" w:color="auto" w:fill="FFFFFF"/>
        <w:tabs>
          <w:tab w:val="left" w:pos="567"/>
        </w:tabs>
        <w:spacing w:after="0" w:line="360" w:lineRule="auto"/>
        <w:ind w:firstLine="567"/>
        <w:contextualSpacing/>
        <w:jc w:val="both"/>
        <w:rPr>
          <w:del w:id="519" w:author="Angelica Hakobyan" w:date="2022-05-12T16:12:00Z"/>
          <w:rFonts w:ascii="GHEA Grapalat" w:eastAsia="GHEA Grapalat" w:hAnsi="GHEA Grapalat" w:cs="GHEA Grapalat"/>
          <w:color w:val="000000"/>
          <w:sz w:val="24"/>
          <w:szCs w:val="24"/>
        </w:rPr>
      </w:pPr>
      <w:del w:id="520" w:author="Angelica Hakobyan" w:date="2022-05-12T16:12:00Z">
        <w:r w:rsidRPr="00956536">
          <w:rPr>
            <w:rFonts w:ascii="GHEA Grapalat" w:eastAsia="GHEA Grapalat" w:hAnsi="GHEA Grapalat" w:cs="GHEA Grapalat"/>
            <w:color w:val="000000"/>
            <w:sz w:val="24"/>
            <w:szCs w:val="24"/>
          </w:rPr>
          <w:delText>1) հրապարակային կամ արարողակարգային միջոցառումների ժամանակ սովորաբար տրվող նվերները,</w:delText>
        </w:r>
      </w:del>
    </w:p>
    <w:p w14:paraId="63C511B5" w14:textId="77777777" w:rsidR="00DA448E" w:rsidRPr="00956536" w:rsidRDefault="00AC1D02" w:rsidP="002A731A">
      <w:pPr>
        <w:shd w:val="clear" w:color="auto" w:fill="FFFFFF"/>
        <w:tabs>
          <w:tab w:val="left" w:pos="567"/>
        </w:tabs>
        <w:spacing w:after="0" w:line="360" w:lineRule="auto"/>
        <w:ind w:firstLine="567"/>
        <w:contextualSpacing/>
        <w:jc w:val="both"/>
        <w:rPr>
          <w:del w:id="521" w:author="Angelica Hakobyan" w:date="2022-05-12T16:12:00Z"/>
          <w:rFonts w:ascii="GHEA Grapalat" w:eastAsia="GHEA Grapalat" w:hAnsi="GHEA Grapalat" w:cs="GHEA Grapalat"/>
          <w:color w:val="000000"/>
          <w:sz w:val="24"/>
          <w:szCs w:val="24"/>
        </w:rPr>
      </w:pPr>
      <w:del w:id="522" w:author="Angelica Hakobyan" w:date="2022-05-12T16:12:00Z">
        <w:r w:rsidRPr="00956536">
          <w:rPr>
            <w:rFonts w:ascii="GHEA Grapalat" w:eastAsia="GHEA Grapalat" w:hAnsi="GHEA Grapalat" w:cs="GHEA Grapalat"/>
            <w:color w:val="000000"/>
            <w:sz w:val="24"/>
            <w:szCs w:val="24"/>
          </w:rPr>
          <w:delText>2) կենցաղային հյուրընկալության դեպքում տրվող նվերները, եթե դրանք իրենց բնույթով համապատասխանում են կենցաղային հյուրընկալության ժամանակ սովորաբար տրվող նվերներին,</w:delText>
        </w:r>
      </w:del>
    </w:p>
    <w:p w14:paraId="1A4542FE" w14:textId="77777777" w:rsidR="00DA448E" w:rsidRPr="00956536" w:rsidRDefault="00AC1D02" w:rsidP="002A731A">
      <w:pPr>
        <w:shd w:val="clear" w:color="auto" w:fill="FFFFFF"/>
        <w:tabs>
          <w:tab w:val="left" w:pos="567"/>
        </w:tabs>
        <w:spacing w:after="0" w:line="360" w:lineRule="auto"/>
        <w:ind w:firstLine="567"/>
        <w:contextualSpacing/>
        <w:jc w:val="both"/>
        <w:rPr>
          <w:del w:id="523" w:author="Angelica Hakobyan" w:date="2022-05-12T16:12:00Z"/>
          <w:rFonts w:ascii="GHEA Grapalat" w:eastAsia="GHEA Grapalat" w:hAnsi="GHEA Grapalat" w:cs="GHEA Grapalat"/>
          <w:color w:val="000000"/>
          <w:sz w:val="24"/>
          <w:szCs w:val="24"/>
        </w:rPr>
      </w:pPr>
      <w:del w:id="524" w:author="Angelica Hakobyan" w:date="2022-05-12T16:12:00Z">
        <w:r w:rsidRPr="00956536">
          <w:rPr>
            <w:rFonts w:ascii="GHEA Grapalat" w:eastAsia="GHEA Grapalat" w:hAnsi="GHEA Grapalat" w:cs="GHEA Grapalat"/>
            <w:color w:val="000000"/>
            <w:sz w:val="24"/>
            <w:szCs w:val="24"/>
          </w:rPr>
          <w:delText>3) մերձավոր ազգականից ստացված նվերները,</w:delText>
        </w:r>
      </w:del>
    </w:p>
    <w:p w14:paraId="6E27D5E0" w14:textId="77777777" w:rsidR="00DA448E" w:rsidRPr="00956536" w:rsidRDefault="00AC1D02" w:rsidP="002A731A">
      <w:pPr>
        <w:shd w:val="clear" w:color="auto" w:fill="FFFFFF"/>
        <w:tabs>
          <w:tab w:val="left" w:pos="567"/>
        </w:tabs>
        <w:spacing w:after="0" w:line="360" w:lineRule="auto"/>
        <w:ind w:firstLine="567"/>
        <w:contextualSpacing/>
        <w:jc w:val="both"/>
        <w:rPr>
          <w:del w:id="525" w:author="Angelica Hakobyan" w:date="2022-05-12T16:12:00Z"/>
          <w:rFonts w:ascii="GHEA Grapalat" w:eastAsia="GHEA Grapalat" w:hAnsi="GHEA Grapalat" w:cs="GHEA Grapalat"/>
          <w:color w:val="000000"/>
          <w:sz w:val="24"/>
          <w:szCs w:val="24"/>
        </w:rPr>
      </w:pPr>
      <w:del w:id="526" w:author="Angelica Hakobyan" w:date="2022-05-12T16:12:00Z">
        <w:r w:rsidRPr="00956536">
          <w:rPr>
            <w:rFonts w:ascii="GHEA Grapalat" w:eastAsia="GHEA Grapalat" w:hAnsi="GHEA Grapalat" w:cs="GHEA Grapalat"/>
            <w:color w:val="000000"/>
            <w:sz w:val="24"/>
            <w:szCs w:val="24"/>
          </w:rPr>
          <w:delText>4) բարեկամից ստացված նվերները, եթե նվերն էությամբ և չափով ողջամտորեն համապատասխանում է միմյանց միջև հարաբերությունների բնույթին:</w:delText>
        </w:r>
      </w:del>
    </w:p>
    <w:p w14:paraId="0944D6C8" w14:textId="77777777" w:rsidR="00DA448E" w:rsidRPr="00956536" w:rsidRDefault="00AC1D02" w:rsidP="002A731A">
      <w:pPr>
        <w:shd w:val="clear" w:color="auto" w:fill="FFFFFF"/>
        <w:tabs>
          <w:tab w:val="left" w:pos="567"/>
        </w:tabs>
        <w:spacing w:after="0" w:line="360" w:lineRule="auto"/>
        <w:ind w:firstLine="567"/>
        <w:contextualSpacing/>
        <w:jc w:val="both"/>
        <w:rPr>
          <w:del w:id="527" w:author="Angelica Hakobyan" w:date="2022-05-12T16:12:00Z"/>
          <w:rFonts w:ascii="GHEA Grapalat" w:eastAsia="GHEA Grapalat" w:hAnsi="GHEA Grapalat" w:cs="GHEA Grapalat"/>
          <w:color w:val="000000"/>
          <w:sz w:val="24"/>
          <w:szCs w:val="24"/>
        </w:rPr>
      </w:pPr>
      <w:del w:id="528" w:author="Angelica Hakobyan" w:date="2022-05-12T16:12:00Z">
        <w:r w:rsidRPr="00956536">
          <w:rPr>
            <w:rFonts w:ascii="GHEA Grapalat" w:eastAsia="GHEA Grapalat" w:hAnsi="GHEA Grapalat" w:cs="GHEA Grapalat"/>
            <w:color w:val="000000"/>
            <w:sz w:val="24"/>
            <w:szCs w:val="24"/>
          </w:rPr>
          <w:delText xml:space="preserve">5. Եթե սույն հոդվածով թույլատրելի համարվող նվերները (բացառությամբ մերձավոր ազգականից ստացված նվերների), որոնք ստացվել են նույն անձից, իրենց արժեքով գերազանցում են վաթսուն հազար Հայաստանի Հանրապետության դրամը կամ օրացուցային տարում գերազանցում են երկու հարյուր քառասուն հազար Հայաստանի Հանրապետության դրամը, ապա դատավորը պարտավոր է դրա մասին տասնօրյա ժամկետում հայտնել Էթիկայի և կարգապահական հարցերի հանձնաժողովին: Եթե Էթիկայի և կարգապահական հարցերի հանձնաժողովն ստացված նվերը (նվերները) </w:delText>
        </w:r>
        <w:r w:rsidRPr="00956536">
          <w:rPr>
            <w:rFonts w:ascii="GHEA Grapalat" w:eastAsia="GHEA Grapalat" w:hAnsi="GHEA Grapalat" w:cs="GHEA Grapalat"/>
            <w:color w:val="000000"/>
            <w:sz w:val="24"/>
            <w:szCs w:val="24"/>
          </w:rPr>
          <w:lastRenderedPageBreak/>
          <w:delText>գնահատում է որպես սույն հոդվածով թույլատրելի չհամարվող, ապա մեկշաբաթյա ժամկետում տեղեկացնում է այդ մասին դատավորին: Էթիկայի և կարգապահական հարցերի հանձնաժողովից ծանուցումն ստանալու պահից կիրառելի են սույն հոդվածի 7-րդ մասի կանոնները:</w:delText>
        </w:r>
      </w:del>
    </w:p>
    <w:p w14:paraId="30F0796B" w14:textId="77777777" w:rsidR="00DA448E" w:rsidRPr="00956536" w:rsidRDefault="00AC1D02" w:rsidP="002A731A">
      <w:pPr>
        <w:shd w:val="clear" w:color="auto" w:fill="FFFFFF"/>
        <w:tabs>
          <w:tab w:val="left" w:pos="567"/>
        </w:tabs>
        <w:spacing w:after="0" w:line="360" w:lineRule="auto"/>
        <w:ind w:firstLine="567"/>
        <w:contextualSpacing/>
        <w:jc w:val="both"/>
        <w:rPr>
          <w:del w:id="529" w:author="Angelica Hakobyan" w:date="2022-05-12T16:12:00Z"/>
          <w:rFonts w:ascii="GHEA Grapalat" w:eastAsia="GHEA Grapalat" w:hAnsi="GHEA Grapalat" w:cs="GHEA Grapalat"/>
          <w:color w:val="000000"/>
          <w:sz w:val="24"/>
          <w:szCs w:val="24"/>
        </w:rPr>
      </w:pPr>
      <w:del w:id="530" w:author="Angelica Hakobyan" w:date="2022-05-12T16:12:00Z">
        <w:r w:rsidRPr="00956536">
          <w:rPr>
            <w:rFonts w:ascii="GHEA Grapalat" w:eastAsia="GHEA Grapalat" w:hAnsi="GHEA Grapalat" w:cs="GHEA Grapalat"/>
            <w:color w:val="000000"/>
            <w:sz w:val="24"/>
            <w:szCs w:val="24"/>
          </w:rPr>
          <w:delText>6. Եթե դատավորին հայտնի է դառնում, որ իր մերձավոր ազգականին տրվել է նվեր, որը ողջամտորեն կարող է ընկալվել որպես դատավորի պաշտոնեական պարտականությունների իրականացման կապակցությամբ տրված, ապա նա պարտավոր է այդ մասին տեղեկություն ստանալուց հետո` մեկշաբաթյա ժամկետում, հայտնել Էթիկայի և կարգապահական հարցերի հանձնաժողովին:</w:delText>
        </w:r>
      </w:del>
    </w:p>
    <w:p w14:paraId="146ED1A5" w14:textId="77777777" w:rsidR="00DA448E" w:rsidRPr="00956536" w:rsidRDefault="00AC1D02" w:rsidP="002A731A">
      <w:pPr>
        <w:shd w:val="clear" w:color="auto" w:fill="FFFFFF"/>
        <w:tabs>
          <w:tab w:val="left" w:pos="567"/>
        </w:tabs>
        <w:spacing w:after="0" w:line="360" w:lineRule="auto"/>
        <w:ind w:firstLine="567"/>
        <w:contextualSpacing/>
        <w:jc w:val="both"/>
        <w:rPr>
          <w:del w:id="531" w:author="Angelica Hakobyan" w:date="2022-05-12T16:12:00Z"/>
          <w:rFonts w:ascii="GHEA Grapalat" w:eastAsia="GHEA Grapalat" w:hAnsi="GHEA Grapalat" w:cs="GHEA Grapalat"/>
          <w:color w:val="000000"/>
          <w:sz w:val="24"/>
          <w:szCs w:val="24"/>
        </w:rPr>
      </w:pPr>
      <w:del w:id="532" w:author="Angelica Hakobyan" w:date="2022-05-12T16:12:00Z">
        <w:r w:rsidRPr="00956536">
          <w:rPr>
            <w:rFonts w:ascii="GHEA Grapalat" w:eastAsia="GHEA Grapalat" w:hAnsi="GHEA Grapalat" w:cs="GHEA Grapalat"/>
            <w:color w:val="000000"/>
            <w:sz w:val="24"/>
            <w:szCs w:val="24"/>
          </w:rPr>
          <w:delText>7. Եթե դատավորը ստացել է սույն հոդվածով թույլատրելի չհամարվող նվեր, ապա նա պարտավոր է այն վերադարձնել կամ համարժեք հատուցում վճարել նվերն ստանալուց հետո` մեկշաբաթյա ժամկետում: Եթե սահմանված ժամկետում նվերը վերադարձնելը կամ համարժեք հատուցում վճարելը հնարավոր չէ, ապա նա պարտավոր է նվերն ստանալուց հետո` մեկշաբաթյա ժամկետում, այն հանձնել Հայաստանի Հանրապետությանը՝ Կառավարության սահմանած կարգով:</w:delText>
        </w:r>
      </w:del>
    </w:p>
    <w:p w14:paraId="0870B8A0" w14:textId="77777777" w:rsidR="00E510F2" w:rsidRPr="003C06C1" w:rsidRDefault="00E510F2" w:rsidP="00E510F2">
      <w:pPr>
        <w:spacing w:after="0" w:line="360" w:lineRule="auto"/>
        <w:ind w:firstLine="567"/>
        <w:jc w:val="both"/>
        <w:rPr>
          <w:ins w:id="533" w:author="varchutyun hakakorupcion" w:date="2022-08-15T16:48:00Z"/>
          <w:rFonts w:ascii="GHEA Grapalat" w:eastAsia="GHEA Grapalat" w:hAnsi="GHEA Grapalat" w:cs="GHEA Grapalat"/>
          <w:b/>
          <w:bCs/>
          <w:sz w:val="24"/>
          <w:szCs w:val="24"/>
        </w:rPr>
      </w:pPr>
      <w:ins w:id="534" w:author="varchutyun hakakorupcion" w:date="2022-08-15T16:48:00Z">
        <w:r w:rsidRPr="003C06C1">
          <w:rPr>
            <w:rFonts w:ascii="GHEA Grapalat" w:eastAsia="GHEA Grapalat" w:hAnsi="GHEA Grapalat" w:cs="GHEA Grapalat"/>
            <w:b/>
            <w:bCs/>
            <w:sz w:val="24"/>
            <w:szCs w:val="24"/>
          </w:rPr>
          <w:t>Հոդված 73. Դատավորի կողմից նվերներ ընդունելու սահմանափակումները</w:t>
        </w:r>
      </w:ins>
    </w:p>
    <w:p w14:paraId="6767873F" w14:textId="77777777" w:rsidR="00E510F2" w:rsidRPr="003C06C1" w:rsidRDefault="00E510F2" w:rsidP="00E510F2">
      <w:pPr>
        <w:spacing w:after="0" w:line="360" w:lineRule="auto"/>
        <w:ind w:firstLine="560"/>
        <w:jc w:val="both"/>
        <w:rPr>
          <w:ins w:id="535" w:author="varchutyun hakakorupcion" w:date="2022-08-15T16:48:00Z"/>
          <w:rFonts w:ascii="GHEA Grapalat" w:eastAsia="GHEA Grapalat" w:hAnsi="GHEA Grapalat" w:cs="GHEA Grapalat"/>
          <w:sz w:val="24"/>
          <w:szCs w:val="24"/>
        </w:rPr>
      </w:pPr>
      <w:ins w:id="536" w:author="varchutyun hakakorupcion" w:date="2022-08-15T16:48:00Z">
        <w:r w:rsidRPr="003C06C1">
          <w:rPr>
            <w:rFonts w:ascii="GHEA Grapalat" w:eastAsia="GHEA Grapalat" w:hAnsi="GHEA Grapalat" w:cs="GHEA Grapalat"/>
            <w:sz w:val="24"/>
            <w:szCs w:val="24"/>
          </w:rPr>
          <w:t>1. Դատավորը չպետք է իր պաշտոնեական պարտականությունների իրականացման հետ կապված նվերներ ընդունի կամ դրանք հետագայում ընդունելու համաձայնություն հայտնի:</w:t>
        </w:r>
      </w:ins>
    </w:p>
    <w:p w14:paraId="09BC73C7" w14:textId="77777777" w:rsidR="00E510F2" w:rsidRPr="003C06C1" w:rsidRDefault="00E510F2" w:rsidP="00E510F2">
      <w:pPr>
        <w:spacing w:after="0" w:line="360" w:lineRule="auto"/>
        <w:ind w:firstLine="560"/>
        <w:jc w:val="both"/>
        <w:rPr>
          <w:ins w:id="537" w:author="varchutyun hakakorupcion" w:date="2022-08-15T16:48:00Z"/>
          <w:rFonts w:ascii="GHEA Grapalat" w:eastAsia="GHEA Grapalat" w:hAnsi="GHEA Grapalat" w:cs="GHEA Grapalat"/>
          <w:sz w:val="24"/>
          <w:szCs w:val="24"/>
        </w:rPr>
      </w:pPr>
      <w:ins w:id="538" w:author="varchutyun hakakorupcion" w:date="2022-08-15T16:48:00Z">
        <w:r w:rsidRPr="003C06C1">
          <w:rPr>
            <w:rFonts w:ascii="GHEA Grapalat" w:eastAsia="GHEA Grapalat" w:hAnsi="GHEA Grapalat" w:cs="GHEA Grapalat"/>
            <w:sz w:val="24"/>
            <w:szCs w:val="24"/>
          </w:rPr>
          <w:t>2</w:t>
        </w:r>
        <w:r w:rsidRPr="003C06C1">
          <w:rPr>
            <w:rFonts w:ascii="Cambria Math" w:eastAsia="Cambria Math" w:hAnsi="Cambria Math" w:cs="Cambria Math"/>
            <w:sz w:val="24"/>
            <w:szCs w:val="24"/>
          </w:rPr>
          <w:t>․</w:t>
        </w:r>
        <w:r w:rsidRPr="003C06C1">
          <w:rPr>
            <w:rFonts w:ascii="GHEA Grapalat" w:eastAsia="GHEA Grapalat" w:hAnsi="GHEA Grapalat" w:cs="GHEA Grapalat"/>
            <w:sz w:val="24"/>
            <w:szCs w:val="24"/>
          </w:rPr>
          <w:t xml:space="preserve"> Դատավորը պետք է ապահովի, որ իր ընտանիքի անդամները և իր հետ փոխկապակցված անձինք չընդունեն նվեր կամ այն հետագայում ընդունելու համաձայնություն չհայտնեն, եթե առկա է հնարավոր կամ իրական կապ դատավորի պաշտոնեական պարտականությունների կատարման և ստացված նվերի </w:t>
        </w:r>
        <w:proofErr w:type="spellStart"/>
        <w:r w:rsidRPr="003C06C1">
          <w:rPr>
            <w:rFonts w:ascii="GHEA Grapalat" w:eastAsia="GHEA Grapalat" w:hAnsi="GHEA Grapalat" w:cs="GHEA Grapalat"/>
            <w:sz w:val="24"/>
            <w:szCs w:val="24"/>
          </w:rPr>
          <w:t>միջև</w:t>
        </w:r>
        <w:proofErr w:type="spellEnd"/>
        <w:r w:rsidRPr="003C06C1">
          <w:rPr>
            <w:rFonts w:ascii="GHEA Grapalat" w:eastAsia="GHEA Grapalat" w:hAnsi="GHEA Grapalat" w:cs="GHEA Grapalat"/>
            <w:sz w:val="24"/>
            <w:szCs w:val="24"/>
          </w:rPr>
          <w:t>։</w:t>
        </w:r>
      </w:ins>
    </w:p>
    <w:p w14:paraId="1DB23E63" w14:textId="77777777" w:rsidR="00E510F2" w:rsidRPr="003C06C1" w:rsidRDefault="00E510F2" w:rsidP="00E510F2">
      <w:pPr>
        <w:spacing w:after="0" w:line="360" w:lineRule="auto"/>
        <w:ind w:firstLine="560"/>
        <w:jc w:val="both"/>
        <w:rPr>
          <w:ins w:id="539" w:author="varchutyun hakakorupcion" w:date="2022-08-15T16:48:00Z"/>
          <w:rFonts w:ascii="GHEA Grapalat" w:eastAsia="GHEA Grapalat" w:hAnsi="GHEA Grapalat" w:cs="GHEA Grapalat"/>
          <w:sz w:val="24"/>
          <w:szCs w:val="24"/>
        </w:rPr>
      </w:pPr>
      <w:ins w:id="540" w:author="varchutyun hakakorupcion" w:date="2022-08-15T16:48:00Z">
        <w:r w:rsidRPr="003C06C1">
          <w:rPr>
            <w:rFonts w:ascii="GHEA Grapalat" w:eastAsia="GHEA Grapalat" w:hAnsi="GHEA Grapalat" w:cs="GHEA Grapalat"/>
            <w:sz w:val="24"/>
            <w:szCs w:val="24"/>
          </w:rPr>
          <w:t xml:space="preserve">3. Սույն օրենքի իմաստով` «նվեր» հասկացությունը ենթադրում է ցանկացած գույքային առավելություն, որը ողջամտորեն չէր տրամադրվի </w:t>
        </w:r>
        <w:r w:rsidRPr="003C06C1">
          <w:rPr>
            <w:rFonts w:ascii="GHEA Grapalat" w:eastAsia="GHEA Grapalat" w:hAnsi="GHEA Grapalat" w:cs="GHEA Grapalat"/>
            <w:sz w:val="24"/>
            <w:szCs w:val="24"/>
          </w:rPr>
          <w:lastRenderedPageBreak/>
          <w:t xml:space="preserve">պաշտոն չզբաղեցնող անձի, այդ թվում՝ </w:t>
        </w:r>
        <w:proofErr w:type="spellStart"/>
        <w:r w:rsidRPr="003C06C1">
          <w:rPr>
            <w:rFonts w:ascii="GHEA Grapalat" w:eastAsia="GHEA Grapalat" w:hAnsi="GHEA Grapalat" w:cs="GHEA Grapalat"/>
            <w:sz w:val="24"/>
            <w:szCs w:val="24"/>
          </w:rPr>
          <w:t>ներված</w:t>
        </w:r>
        <w:proofErr w:type="spellEnd"/>
        <w:r w:rsidRPr="003C06C1">
          <w:rPr>
            <w:rFonts w:ascii="GHEA Grapalat" w:eastAsia="GHEA Grapalat" w:hAnsi="GHEA Grapalat" w:cs="GHEA Grapalat"/>
            <w:sz w:val="24"/>
            <w:szCs w:val="24"/>
          </w:rPr>
          <w:t xml:space="preserve"> պահանջը, անհատույց կամ ակնհայտ </w:t>
        </w:r>
        <w:proofErr w:type="spellStart"/>
        <w:r w:rsidRPr="003C06C1">
          <w:rPr>
            <w:rFonts w:ascii="GHEA Grapalat" w:eastAsia="GHEA Grapalat" w:hAnsi="GHEA Grapalat" w:cs="GHEA Grapalat"/>
            <w:sz w:val="24"/>
            <w:szCs w:val="24"/>
          </w:rPr>
          <w:t>անհամարժեք</w:t>
        </w:r>
        <w:proofErr w:type="spellEnd"/>
        <w:r w:rsidRPr="003C06C1">
          <w:rPr>
            <w:rFonts w:ascii="GHEA Grapalat" w:eastAsia="GHEA Grapalat" w:hAnsi="GHEA Grapalat" w:cs="GHEA Grapalat"/>
            <w:sz w:val="24"/>
            <w:szCs w:val="24"/>
          </w:rPr>
          <w:t xml:space="preserve"> ցածր գնով պահանջի զիջումը, անհատույց հանձնված կամ ակնհայտ </w:t>
        </w:r>
        <w:proofErr w:type="spellStart"/>
        <w:r w:rsidRPr="003C06C1">
          <w:rPr>
            <w:rFonts w:ascii="GHEA Grapalat" w:eastAsia="GHEA Grapalat" w:hAnsi="GHEA Grapalat" w:cs="GHEA Grapalat"/>
            <w:sz w:val="24"/>
            <w:szCs w:val="24"/>
          </w:rPr>
          <w:t>անհամարժեք</w:t>
        </w:r>
        <w:proofErr w:type="spellEnd"/>
        <w:r w:rsidRPr="003C06C1">
          <w:rPr>
            <w:rFonts w:ascii="GHEA Grapalat" w:eastAsia="GHEA Grapalat" w:hAnsi="GHEA Grapalat" w:cs="GHEA Grapalat"/>
            <w:sz w:val="24"/>
            <w:szCs w:val="24"/>
          </w:rPr>
          <w:t xml:space="preserve"> ցածր գնով վաճառված գույքը, անհատույց կամ </w:t>
        </w:r>
        <w:proofErr w:type="spellStart"/>
        <w:r w:rsidRPr="003C06C1">
          <w:rPr>
            <w:rFonts w:ascii="GHEA Grapalat" w:eastAsia="GHEA Grapalat" w:hAnsi="GHEA Grapalat" w:cs="GHEA Grapalat"/>
            <w:sz w:val="24"/>
            <w:szCs w:val="24"/>
          </w:rPr>
          <w:t>անհամարժեք</w:t>
        </w:r>
        <w:proofErr w:type="spellEnd"/>
        <w:r w:rsidRPr="003C06C1">
          <w:rPr>
            <w:rFonts w:ascii="GHEA Grapalat" w:eastAsia="GHEA Grapalat" w:hAnsi="GHEA Grapalat" w:cs="GHEA Grapalat"/>
            <w:sz w:val="24"/>
            <w:szCs w:val="24"/>
          </w:rPr>
          <w:t xml:space="preserve"> ցածր գնով մատուցված ծառայությունը կամ կատարված աշխատանքը, ինչպես նաև արտոնյալ փոխառությունը, դրամական միջոցները (կանխիկ, անկանխիկ կամ </w:t>
        </w:r>
        <w:proofErr w:type="spellStart"/>
        <w:r w:rsidRPr="003C06C1">
          <w:rPr>
            <w:rFonts w:ascii="GHEA Grapalat" w:eastAsia="GHEA Grapalat" w:hAnsi="GHEA Grapalat" w:cs="GHEA Grapalat"/>
            <w:sz w:val="24"/>
            <w:szCs w:val="24"/>
          </w:rPr>
          <w:t>որևէ</w:t>
        </w:r>
        <w:proofErr w:type="spellEnd"/>
        <w:r w:rsidRPr="003C06C1">
          <w:rPr>
            <w:rFonts w:ascii="GHEA Grapalat" w:eastAsia="GHEA Grapalat" w:hAnsi="GHEA Grapalat" w:cs="GHEA Grapalat"/>
            <w:sz w:val="24"/>
            <w:szCs w:val="24"/>
          </w:rPr>
          <w:t xml:space="preserve"> այլ </w:t>
        </w:r>
        <w:proofErr w:type="spellStart"/>
        <w:r w:rsidRPr="003C06C1">
          <w:rPr>
            <w:rFonts w:ascii="GHEA Grapalat" w:eastAsia="GHEA Grapalat" w:hAnsi="GHEA Grapalat" w:cs="GHEA Grapalat"/>
            <w:sz w:val="24"/>
            <w:szCs w:val="24"/>
          </w:rPr>
          <w:t>ձևով</w:t>
        </w:r>
        <w:proofErr w:type="spellEnd"/>
        <w:r w:rsidRPr="003C06C1">
          <w:rPr>
            <w:rFonts w:ascii="GHEA Grapalat" w:eastAsia="GHEA Grapalat" w:hAnsi="GHEA Grapalat" w:cs="GHEA Grapalat"/>
            <w:sz w:val="24"/>
            <w:szCs w:val="24"/>
          </w:rPr>
          <w:t xml:space="preserve"> արտահայտված), </w:t>
        </w:r>
        <w:proofErr w:type="spellStart"/>
        <w:r w:rsidRPr="003C06C1">
          <w:rPr>
            <w:rFonts w:ascii="GHEA Grapalat" w:eastAsia="GHEA Grapalat" w:hAnsi="GHEA Grapalat" w:cs="GHEA Grapalat"/>
            <w:sz w:val="24"/>
            <w:szCs w:val="24"/>
          </w:rPr>
          <w:t>կրիպտոարժույթը</w:t>
        </w:r>
        <w:proofErr w:type="spellEnd"/>
        <w:r w:rsidRPr="003C06C1">
          <w:rPr>
            <w:rFonts w:ascii="GHEA Grapalat" w:eastAsia="GHEA Grapalat" w:hAnsi="GHEA Grapalat" w:cs="GHEA Grapalat"/>
            <w:sz w:val="24"/>
            <w:szCs w:val="24"/>
          </w:rPr>
          <w:t xml:space="preserve">, ուրիշի գույքի անհատույց օգտագործումը կամ այլ գործողություններ, որոնց </w:t>
        </w:r>
        <w:proofErr w:type="spellStart"/>
        <w:r w:rsidRPr="003C06C1">
          <w:rPr>
            <w:rFonts w:ascii="GHEA Grapalat" w:eastAsia="GHEA Grapalat" w:hAnsi="GHEA Grapalat" w:cs="GHEA Grapalat"/>
            <w:sz w:val="24"/>
            <w:szCs w:val="24"/>
          </w:rPr>
          <w:t>հետևանքով</w:t>
        </w:r>
        <w:proofErr w:type="spellEnd"/>
        <w:r w:rsidRPr="003C06C1">
          <w:rPr>
            <w:rFonts w:ascii="GHEA Grapalat" w:eastAsia="GHEA Grapalat" w:hAnsi="GHEA Grapalat" w:cs="GHEA Grapalat"/>
            <w:sz w:val="24"/>
            <w:szCs w:val="24"/>
          </w:rPr>
          <w:t xml:space="preserve"> անձն ստանում է օգուտ կամ առավելություն:</w:t>
        </w:r>
      </w:ins>
    </w:p>
    <w:p w14:paraId="5A100C11" w14:textId="77777777" w:rsidR="00E510F2" w:rsidRPr="003C06C1" w:rsidRDefault="00E510F2" w:rsidP="00E510F2">
      <w:pPr>
        <w:spacing w:after="0" w:line="360" w:lineRule="auto"/>
        <w:ind w:firstLine="560"/>
        <w:jc w:val="both"/>
        <w:rPr>
          <w:ins w:id="541" w:author="varchutyun hakakorupcion" w:date="2022-08-15T16:48:00Z"/>
          <w:rFonts w:ascii="GHEA Grapalat" w:eastAsia="GHEA Grapalat" w:hAnsi="GHEA Grapalat" w:cs="GHEA Grapalat"/>
          <w:sz w:val="24"/>
          <w:szCs w:val="24"/>
        </w:rPr>
      </w:pPr>
      <w:ins w:id="542" w:author="varchutyun hakakorupcion" w:date="2022-08-15T16:48:00Z">
        <w:r w:rsidRPr="003C06C1">
          <w:rPr>
            <w:rFonts w:ascii="GHEA Grapalat" w:eastAsia="GHEA Grapalat" w:hAnsi="GHEA Grapalat" w:cs="GHEA Grapalat"/>
            <w:sz w:val="24"/>
            <w:szCs w:val="24"/>
          </w:rPr>
          <w:t>4</w:t>
        </w:r>
        <w:r w:rsidRPr="003C06C1">
          <w:rPr>
            <w:rFonts w:ascii="Cambria Math" w:eastAsia="Cambria Math" w:hAnsi="Cambria Math" w:cs="Cambria Math"/>
            <w:sz w:val="24"/>
            <w:szCs w:val="24"/>
          </w:rPr>
          <w:t>․</w:t>
        </w:r>
        <w:r w:rsidRPr="003C06C1">
          <w:rPr>
            <w:rFonts w:ascii="GHEA Grapalat" w:eastAsia="GHEA Grapalat" w:hAnsi="GHEA Grapalat" w:cs="GHEA Grapalat"/>
            <w:sz w:val="24"/>
            <w:szCs w:val="24"/>
          </w:rPr>
          <w:t xml:space="preserve"> Դատավորի համար թույլատրելի նվերներ են հանդիսանում.</w:t>
        </w:r>
      </w:ins>
    </w:p>
    <w:p w14:paraId="34ABD98B" w14:textId="77777777" w:rsidR="00E510F2" w:rsidRPr="003C06C1" w:rsidRDefault="00E510F2" w:rsidP="00E510F2">
      <w:pPr>
        <w:spacing w:after="0" w:line="360" w:lineRule="auto"/>
        <w:ind w:firstLine="560"/>
        <w:jc w:val="both"/>
        <w:rPr>
          <w:ins w:id="543" w:author="varchutyun hakakorupcion" w:date="2022-08-15T16:48:00Z"/>
          <w:rFonts w:ascii="GHEA Grapalat" w:eastAsia="GHEA Grapalat" w:hAnsi="GHEA Grapalat" w:cs="GHEA Grapalat"/>
          <w:sz w:val="24"/>
          <w:szCs w:val="24"/>
        </w:rPr>
      </w:pPr>
      <w:ins w:id="544" w:author="varchutyun hakakorupcion" w:date="2022-08-15T16:48:00Z">
        <w:r w:rsidRPr="003C06C1">
          <w:rPr>
            <w:rFonts w:ascii="GHEA Grapalat" w:eastAsia="GHEA Grapalat" w:hAnsi="GHEA Grapalat" w:cs="GHEA Grapalat"/>
            <w:sz w:val="24"/>
            <w:szCs w:val="24"/>
          </w:rPr>
          <w:t>1)</w:t>
        </w:r>
        <w:r w:rsidRPr="003C06C1">
          <w:rPr>
            <w:rFonts w:ascii="GHEA Grapalat" w:eastAsia="Times New Roman" w:hAnsi="GHEA Grapalat" w:cs="Times New Roman"/>
            <w:sz w:val="24"/>
            <w:szCs w:val="24"/>
          </w:rPr>
          <w:t xml:space="preserve">  </w:t>
        </w:r>
        <w:r w:rsidRPr="003C06C1">
          <w:rPr>
            <w:rFonts w:ascii="GHEA Grapalat" w:eastAsia="GHEA Grapalat" w:hAnsi="GHEA Grapalat" w:cs="GHEA Grapalat"/>
            <w:sz w:val="24"/>
            <w:szCs w:val="24"/>
          </w:rPr>
          <w:t>պետական կամ պաշտոնական այցերի կամ միջոցառումների, ինչպես նաև աշխատանքային այցերի, գործուղումների շրջանակներում տրվող նվերները կամ սովորաբար կազմակերպվող հյուրասիրությունը.</w:t>
        </w:r>
      </w:ins>
    </w:p>
    <w:p w14:paraId="3FC57C84" w14:textId="77777777" w:rsidR="00E510F2" w:rsidRPr="003C06C1" w:rsidRDefault="00E510F2" w:rsidP="00E510F2">
      <w:pPr>
        <w:spacing w:after="0" w:line="360" w:lineRule="auto"/>
        <w:ind w:firstLine="560"/>
        <w:jc w:val="both"/>
        <w:rPr>
          <w:ins w:id="545" w:author="varchutyun hakakorupcion" w:date="2022-08-15T16:48:00Z"/>
          <w:rFonts w:ascii="GHEA Grapalat" w:eastAsia="GHEA Grapalat" w:hAnsi="GHEA Grapalat" w:cs="GHEA Grapalat"/>
          <w:sz w:val="24"/>
          <w:szCs w:val="24"/>
        </w:rPr>
      </w:pPr>
      <w:ins w:id="546" w:author="varchutyun hakakorupcion" w:date="2022-08-15T16:48:00Z">
        <w:r w:rsidRPr="003C06C1">
          <w:rPr>
            <w:rFonts w:ascii="GHEA Grapalat" w:eastAsia="GHEA Grapalat" w:hAnsi="GHEA Grapalat" w:cs="GHEA Grapalat"/>
            <w:sz w:val="24"/>
            <w:szCs w:val="24"/>
          </w:rPr>
          <w:t>2)</w:t>
        </w:r>
        <w:r w:rsidRPr="003C06C1">
          <w:rPr>
            <w:rFonts w:ascii="GHEA Grapalat" w:eastAsia="Times New Roman" w:hAnsi="GHEA Grapalat" w:cs="Times New Roman"/>
            <w:sz w:val="24"/>
            <w:szCs w:val="24"/>
          </w:rPr>
          <w:t xml:space="preserve"> </w:t>
        </w:r>
        <w:r w:rsidRPr="003C06C1">
          <w:rPr>
            <w:rFonts w:ascii="GHEA Grapalat" w:eastAsia="GHEA Grapalat" w:hAnsi="GHEA Grapalat" w:cs="GHEA Grapalat"/>
            <w:sz w:val="24"/>
            <w:szCs w:val="24"/>
          </w:rPr>
          <w:t>ծառայողական օգտագործման նպատակով անվճար տրամադրվող նյութերը.</w:t>
        </w:r>
      </w:ins>
    </w:p>
    <w:p w14:paraId="1646B7B0" w14:textId="77777777" w:rsidR="00E510F2" w:rsidRPr="003C06C1" w:rsidRDefault="00E510F2" w:rsidP="00E510F2">
      <w:pPr>
        <w:spacing w:after="0" w:line="360" w:lineRule="auto"/>
        <w:ind w:firstLine="560"/>
        <w:jc w:val="both"/>
        <w:rPr>
          <w:ins w:id="547" w:author="varchutyun hakakorupcion" w:date="2022-08-15T16:48:00Z"/>
          <w:rFonts w:ascii="GHEA Grapalat" w:eastAsia="GHEA Grapalat" w:hAnsi="GHEA Grapalat" w:cs="GHEA Grapalat"/>
          <w:sz w:val="24"/>
          <w:szCs w:val="24"/>
        </w:rPr>
      </w:pPr>
      <w:ins w:id="548" w:author="varchutyun hakakorupcion" w:date="2022-08-15T16:48:00Z">
        <w:r w:rsidRPr="003C06C1">
          <w:rPr>
            <w:rFonts w:ascii="GHEA Grapalat" w:eastAsia="GHEA Grapalat" w:hAnsi="GHEA Grapalat" w:cs="GHEA Grapalat"/>
            <w:sz w:val="24"/>
            <w:szCs w:val="24"/>
          </w:rPr>
          <w:t>3)</w:t>
        </w:r>
        <w:r w:rsidRPr="003C06C1">
          <w:rPr>
            <w:rFonts w:ascii="GHEA Grapalat" w:eastAsia="Times New Roman" w:hAnsi="GHEA Grapalat" w:cs="Times New Roman"/>
            <w:sz w:val="24"/>
            <w:szCs w:val="24"/>
          </w:rPr>
          <w:t xml:space="preserve"> </w:t>
        </w:r>
        <w:proofErr w:type="spellStart"/>
        <w:r w:rsidRPr="003C06C1">
          <w:rPr>
            <w:rFonts w:ascii="GHEA Grapalat" w:eastAsia="GHEA Grapalat" w:hAnsi="GHEA Grapalat" w:cs="GHEA Grapalat"/>
            <w:sz w:val="24"/>
            <w:szCs w:val="24"/>
          </w:rPr>
          <w:t>կրթաթոշակը</w:t>
        </w:r>
        <w:proofErr w:type="spellEnd"/>
        <w:r w:rsidRPr="003C06C1">
          <w:rPr>
            <w:rFonts w:ascii="GHEA Grapalat" w:eastAsia="GHEA Grapalat" w:hAnsi="GHEA Grapalat" w:cs="GHEA Grapalat"/>
            <w:sz w:val="24"/>
            <w:szCs w:val="24"/>
          </w:rPr>
          <w:t xml:space="preserve">, </w:t>
        </w:r>
        <w:proofErr w:type="spellStart"/>
        <w:r w:rsidRPr="003C06C1">
          <w:rPr>
            <w:rFonts w:ascii="GHEA Grapalat" w:eastAsia="GHEA Grapalat" w:hAnsi="GHEA Grapalat" w:cs="GHEA Grapalat"/>
            <w:sz w:val="24"/>
            <w:szCs w:val="24"/>
          </w:rPr>
          <w:t>դրամաշնորհը</w:t>
        </w:r>
        <w:proofErr w:type="spellEnd"/>
        <w:r w:rsidRPr="003C06C1">
          <w:rPr>
            <w:rFonts w:ascii="GHEA Grapalat" w:eastAsia="GHEA Grapalat" w:hAnsi="GHEA Grapalat" w:cs="GHEA Grapalat"/>
            <w:sz w:val="24"/>
            <w:szCs w:val="24"/>
          </w:rPr>
          <w:t xml:space="preserve">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արդյունքում.</w:t>
        </w:r>
      </w:ins>
    </w:p>
    <w:p w14:paraId="32018559" w14:textId="77777777" w:rsidR="00E510F2" w:rsidRPr="003C06C1" w:rsidRDefault="00E510F2" w:rsidP="00E510F2">
      <w:pPr>
        <w:spacing w:after="0" w:line="360" w:lineRule="auto"/>
        <w:ind w:firstLine="560"/>
        <w:jc w:val="both"/>
        <w:rPr>
          <w:ins w:id="549" w:author="varchutyun hakakorupcion" w:date="2022-08-15T16:48:00Z"/>
          <w:rFonts w:ascii="GHEA Grapalat" w:eastAsia="GHEA Grapalat" w:hAnsi="GHEA Grapalat" w:cs="GHEA Grapalat"/>
          <w:sz w:val="24"/>
          <w:szCs w:val="24"/>
        </w:rPr>
      </w:pPr>
      <w:ins w:id="550" w:author="varchutyun hakakorupcion" w:date="2022-08-15T16:48:00Z">
        <w:r w:rsidRPr="003C06C1">
          <w:rPr>
            <w:rFonts w:ascii="GHEA Grapalat" w:eastAsia="GHEA Grapalat" w:hAnsi="GHEA Grapalat" w:cs="GHEA Grapalat"/>
            <w:sz w:val="24"/>
            <w:szCs w:val="24"/>
          </w:rPr>
          <w:t>4)</w:t>
        </w:r>
        <w:r w:rsidRPr="003C06C1">
          <w:rPr>
            <w:rFonts w:ascii="GHEA Grapalat" w:eastAsia="Times New Roman" w:hAnsi="GHEA Grapalat" w:cs="Times New Roman"/>
            <w:sz w:val="24"/>
            <w:szCs w:val="24"/>
          </w:rPr>
          <w:t xml:space="preserve">  </w:t>
        </w:r>
        <w:r w:rsidRPr="003C06C1">
          <w:rPr>
            <w:rFonts w:ascii="GHEA Grapalat" w:eastAsia="GHEA Grapalat" w:hAnsi="GHEA Grapalat" w:cs="GHEA Grapalat"/>
            <w:sz w:val="24"/>
            <w:szCs w:val="24"/>
          </w:rPr>
          <w:t>օտարերկրյա պետությունների, միջազգային կազմակերպությունների կամ այլ անձանց կողմից տրվող արարողակարգային նվերները:</w:t>
        </w:r>
      </w:ins>
    </w:p>
    <w:p w14:paraId="7F6579D3" w14:textId="77777777" w:rsidR="00E510F2" w:rsidRPr="003C06C1" w:rsidRDefault="00E510F2" w:rsidP="00E510F2">
      <w:pPr>
        <w:spacing w:after="0" w:line="360" w:lineRule="auto"/>
        <w:ind w:firstLine="560"/>
        <w:jc w:val="both"/>
        <w:rPr>
          <w:ins w:id="551" w:author="varchutyun hakakorupcion" w:date="2022-08-15T16:48:00Z"/>
          <w:rFonts w:ascii="GHEA Grapalat" w:eastAsia="GHEA Grapalat" w:hAnsi="GHEA Grapalat" w:cs="GHEA Grapalat"/>
          <w:sz w:val="24"/>
          <w:szCs w:val="24"/>
        </w:rPr>
      </w:pPr>
      <w:ins w:id="552" w:author="varchutyun hakakorupcion" w:date="2022-08-15T16:48:00Z">
        <w:r w:rsidRPr="003C06C1">
          <w:rPr>
            <w:rFonts w:ascii="GHEA Grapalat" w:eastAsia="GHEA Grapalat" w:hAnsi="GHEA Grapalat" w:cs="GHEA Grapalat"/>
            <w:sz w:val="24"/>
            <w:szCs w:val="24"/>
          </w:rPr>
          <w:t xml:space="preserve">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w:t>
        </w:r>
        <w:proofErr w:type="spellStart"/>
        <w:r w:rsidRPr="003C06C1">
          <w:rPr>
            <w:rFonts w:ascii="GHEA Grapalat" w:eastAsia="GHEA Grapalat" w:hAnsi="GHEA Grapalat" w:cs="GHEA Grapalat"/>
            <w:sz w:val="24"/>
            <w:szCs w:val="24"/>
          </w:rPr>
          <w:t>ժամանցային</w:t>
        </w:r>
        <w:proofErr w:type="spellEnd"/>
        <w:r w:rsidRPr="003C06C1">
          <w:rPr>
            <w:rFonts w:ascii="GHEA Grapalat" w:eastAsia="GHEA Grapalat" w:hAnsi="GHEA Grapalat" w:cs="GHEA Grapalat"/>
            <w:sz w:val="24"/>
            <w:szCs w:val="24"/>
          </w:rPr>
          <w:t>, սոցիալական կամ սպորտային միջոցառումների հրավերներով և առաջարկներով:</w:t>
        </w:r>
      </w:ins>
    </w:p>
    <w:p w14:paraId="72FF9354" w14:textId="77777777" w:rsidR="00E510F2" w:rsidRPr="003C06C1" w:rsidRDefault="00E510F2" w:rsidP="00E510F2">
      <w:pPr>
        <w:spacing w:after="0" w:line="360" w:lineRule="auto"/>
        <w:ind w:firstLine="560"/>
        <w:jc w:val="both"/>
        <w:rPr>
          <w:ins w:id="553" w:author="varchutyun hakakorupcion" w:date="2022-08-15T16:48:00Z"/>
          <w:rFonts w:ascii="GHEA Grapalat" w:eastAsia="GHEA Grapalat" w:hAnsi="GHEA Grapalat" w:cs="GHEA Grapalat"/>
          <w:sz w:val="24"/>
          <w:szCs w:val="24"/>
        </w:rPr>
      </w:pPr>
      <w:ins w:id="554" w:author="varchutyun hakakorupcion" w:date="2022-08-15T16:48:00Z">
        <w:r w:rsidRPr="003C06C1">
          <w:rPr>
            <w:rFonts w:ascii="GHEA Grapalat" w:eastAsia="GHEA Grapalat" w:hAnsi="GHEA Grapalat" w:cs="GHEA Grapalat"/>
            <w:sz w:val="24"/>
            <w:szCs w:val="24"/>
          </w:rPr>
          <w:t xml:space="preserve">6. Եթե սույն հոդվածի 4-րդ մասի 1-ին և 4-րդ կետերով նախատեսված նվերի արժեքը (բացառությամբ 1-ին կետով նախատեսված՝ սովորաբար կազմակերպվող </w:t>
        </w:r>
        <w:proofErr w:type="spellStart"/>
        <w:r w:rsidRPr="003C06C1">
          <w:rPr>
            <w:rFonts w:ascii="GHEA Grapalat" w:eastAsia="GHEA Grapalat" w:hAnsi="GHEA Grapalat" w:cs="GHEA Grapalat"/>
            <w:sz w:val="24"/>
            <w:szCs w:val="24"/>
          </w:rPr>
          <w:t>հյուրասիրությունների</w:t>
        </w:r>
        <w:proofErr w:type="spellEnd"/>
        <w:r w:rsidRPr="003C06C1">
          <w:rPr>
            <w:rFonts w:ascii="GHEA Grapalat" w:eastAsia="GHEA Grapalat" w:hAnsi="GHEA Grapalat" w:cs="GHEA Grapalat"/>
            <w:sz w:val="24"/>
            <w:szCs w:val="24"/>
          </w:rPr>
          <w:t xml:space="preserve">) գերազանցում է վաթսուն հազար Հայաստանի Հանրապետության դրամը,  ապա այն համարվում է պետական կամ </w:t>
        </w:r>
        <w:r w:rsidRPr="003C06C1">
          <w:rPr>
            <w:rFonts w:ascii="GHEA Grapalat" w:eastAsia="GHEA Grapalat" w:hAnsi="GHEA Grapalat" w:cs="GHEA Grapalat"/>
            <w:sz w:val="24"/>
            <w:szCs w:val="24"/>
          </w:rPr>
          <w:lastRenderedPageBreak/>
          <w:t>համայնքային սեփականություն: Դատավորները պարտավոր են սահմանված կարգով այն հանձնել պետությանը:</w:t>
        </w:r>
      </w:ins>
    </w:p>
    <w:p w14:paraId="51C3EB23" w14:textId="77777777" w:rsidR="00E510F2" w:rsidRPr="003C06C1" w:rsidRDefault="00E510F2" w:rsidP="00E510F2">
      <w:pPr>
        <w:spacing w:after="0" w:line="360" w:lineRule="auto"/>
        <w:ind w:firstLine="560"/>
        <w:jc w:val="both"/>
        <w:rPr>
          <w:ins w:id="555" w:author="varchutyun hakakorupcion" w:date="2022-08-15T16:48:00Z"/>
          <w:rFonts w:ascii="GHEA Grapalat" w:eastAsia="GHEA Grapalat" w:hAnsi="GHEA Grapalat" w:cs="GHEA Grapalat"/>
          <w:sz w:val="24"/>
          <w:szCs w:val="24"/>
        </w:rPr>
      </w:pPr>
      <w:ins w:id="556" w:author="varchutyun hakakorupcion" w:date="2022-08-15T16:48:00Z">
        <w:r w:rsidRPr="003C06C1">
          <w:rPr>
            <w:rFonts w:ascii="GHEA Grapalat" w:eastAsia="GHEA Grapalat" w:hAnsi="GHEA Grapalat" w:cs="GHEA Grapalat"/>
            <w:sz w:val="24"/>
            <w:szCs w:val="24"/>
          </w:rPr>
          <w:t>7</w:t>
        </w:r>
        <w:r w:rsidRPr="003C06C1">
          <w:rPr>
            <w:rFonts w:ascii="Cambria Math" w:eastAsia="GHEA Grapalat" w:hAnsi="Cambria Math" w:cs="Cambria Math"/>
            <w:sz w:val="24"/>
            <w:szCs w:val="24"/>
          </w:rPr>
          <w:t>․</w:t>
        </w:r>
        <w:r w:rsidRPr="003C06C1">
          <w:rPr>
            <w:rFonts w:ascii="GHEA Grapalat" w:eastAsia="GHEA Grapalat" w:hAnsi="GHEA Grapalat" w:cs="GHEA Grapalat"/>
            <w:sz w:val="24"/>
            <w:szCs w:val="24"/>
          </w:rPr>
          <w:t xml:space="preserve"> Սույն հոդվածի 6-րդ մասով սահմանված թույլատրելի համարվող նվերների արժեքը գնահատվում է` հիմք ընդունելով այն ողջամիտ շուկայական արժեքը, որը հնարավոր է գնահատել բաց աղբյուրների միջոցով:</w:t>
        </w:r>
      </w:ins>
    </w:p>
    <w:p w14:paraId="64206DA9" w14:textId="77777777" w:rsidR="00E510F2" w:rsidRPr="003C06C1" w:rsidRDefault="00E510F2" w:rsidP="00E510F2">
      <w:pPr>
        <w:spacing w:after="0" w:line="360" w:lineRule="auto"/>
        <w:ind w:firstLine="560"/>
        <w:jc w:val="both"/>
        <w:rPr>
          <w:ins w:id="557" w:author="varchutyun hakakorupcion" w:date="2022-08-15T16:48:00Z"/>
          <w:rFonts w:ascii="GHEA Grapalat" w:eastAsia="GHEA Grapalat" w:hAnsi="GHEA Grapalat" w:cs="GHEA Grapalat"/>
          <w:sz w:val="24"/>
          <w:szCs w:val="24"/>
        </w:rPr>
      </w:pPr>
      <w:ins w:id="558" w:author="varchutyun hakakorupcion" w:date="2022-08-15T16:48:00Z">
        <w:r w:rsidRPr="003C06C1">
          <w:rPr>
            <w:rFonts w:ascii="GHEA Grapalat" w:eastAsia="GHEA Grapalat" w:hAnsi="GHEA Grapalat" w:cs="GHEA Grapalat"/>
            <w:sz w:val="24"/>
            <w:szCs w:val="24"/>
          </w:rPr>
          <w:t>8. Սույն հոդվածի 6-րդ մասով սահմանված նվերները տնօրինվում են «Պետական գույքի կառավարման մասին» օրենքով սահմանված կարգով։</w:t>
        </w:r>
      </w:ins>
    </w:p>
    <w:p w14:paraId="4B1BE554" w14:textId="77777777" w:rsidR="00E510F2" w:rsidRPr="003C06C1" w:rsidRDefault="00E510F2" w:rsidP="00E510F2">
      <w:pPr>
        <w:spacing w:after="0" w:line="360" w:lineRule="auto"/>
        <w:ind w:firstLine="560"/>
        <w:jc w:val="both"/>
        <w:rPr>
          <w:ins w:id="559" w:author="varchutyun hakakorupcion" w:date="2022-08-15T16:48:00Z"/>
          <w:rFonts w:ascii="GHEA Grapalat" w:eastAsia="GHEA Grapalat" w:hAnsi="GHEA Grapalat" w:cs="GHEA Grapalat"/>
          <w:sz w:val="24"/>
          <w:szCs w:val="24"/>
        </w:rPr>
      </w:pPr>
      <w:ins w:id="560" w:author="varchutyun hakakorupcion" w:date="2022-08-15T16:48:00Z">
        <w:r w:rsidRPr="003C06C1">
          <w:rPr>
            <w:rFonts w:ascii="GHEA Grapalat" w:eastAsia="GHEA Grapalat" w:hAnsi="GHEA Grapalat" w:cs="GHEA Grapalat"/>
            <w:sz w:val="24"/>
            <w:szCs w:val="24"/>
          </w:rPr>
          <w:t>9</w:t>
        </w:r>
        <w:r w:rsidRPr="003C06C1">
          <w:rPr>
            <w:rFonts w:ascii="Cambria Math" w:eastAsia="Cambria Math" w:hAnsi="Cambria Math" w:cs="Cambria Math"/>
            <w:sz w:val="24"/>
            <w:szCs w:val="24"/>
          </w:rPr>
          <w:t>․</w:t>
        </w:r>
        <w:r w:rsidRPr="003C06C1">
          <w:rPr>
            <w:rFonts w:ascii="GHEA Grapalat" w:eastAsia="GHEA Grapalat" w:hAnsi="GHEA Grapalat" w:cs="GHEA Grapalat"/>
            <w:sz w:val="24"/>
            <w:szCs w:val="24"/>
          </w:rPr>
          <w:t xml:space="preserve"> Եթե դատավորը ստացել է նվեր, որը ողջամտորեն կարող է ընկալվել որպես իր պաշտոնեական պարտականությունների իրականացման կապակցությամբ տրված, ապա վերջինս սահմանված կարգով անմիջապես, սակայն ոչ ուշ քան հնգօրյա ժամկետում, հայտնում է </w:t>
        </w:r>
        <w:proofErr w:type="spellStart"/>
        <w:r w:rsidRPr="003C06C1">
          <w:rPr>
            <w:rFonts w:ascii="GHEA Grapalat" w:eastAsia="GHEA Grapalat" w:hAnsi="GHEA Grapalat" w:cs="GHEA Grapalat"/>
            <w:sz w:val="24"/>
            <w:szCs w:val="24"/>
          </w:rPr>
          <w:t>Էթիկայի</w:t>
        </w:r>
        <w:proofErr w:type="spellEnd"/>
        <w:r w:rsidRPr="003C06C1">
          <w:rPr>
            <w:rFonts w:ascii="GHEA Grapalat" w:eastAsia="GHEA Grapalat" w:hAnsi="GHEA Grapalat" w:cs="GHEA Grapalat"/>
            <w:sz w:val="24"/>
            <w:szCs w:val="24"/>
          </w:rPr>
          <w:t xml:space="preserve">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w:t>
        </w:r>
        <w:proofErr w:type="spellStart"/>
        <w:r w:rsidRPr="003C06C1">
          <w:rPr>
            <w:rFonts w:ascii="GHEA Grapalat" w:eastAsia="GHEA Grapalat" w:hAnsi="GHEA Grapalat" w:cs="GHEA Grapalat"/>
            <w:sz w:val="24"/>
            <w:szCs w:val="24"/>
          </w:rPr>
          <w:t>Էթիկայի</w:t>
        </w:r>
        <w:proofErr w:type="spellEnd"/>
        <w:r w:rsidRPr="003C06C1">
          <w:rPr>
            <w:rFonts w:ascii="GHEA Grapalat" w:eastAsia="GHEA Grapalat" w:hAnsi="GHEA Grapalat" w:cs="GHEA Grapalat"/>
            <w:sz w:val="24"/>
            <w:szCs w:val="24"/>
          </w:rPr>
          <w:t xml:space="preserve"> և կարգապահական հարցերով հանձնաժողովի կողմից ստացված խորհրդատվական կարծիքի համաձայն՝ նվերը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կարծիքը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ins>
    </w:p>
    <w:p w14:paraId="0839A7CD" w14:textId="77777777" w:rsidR="00E510F2" w:rsidRPr="003C06C1" w:rsidRDefault="00E510F2" w:rsidP="00E510F2">
      <w:pPr>
        <w:spacing w:after="0" w:line="360" w:lineRule="auto"/>
        <w:ind w:firstLine="560"/>
        <w:jc w:val="both"/>
        <w:rPr>
          <w:ins w:id="561" w:author="varchutyun hakakorupcion" w:date="2022-08-15T16:48:00Z"/>
          <w:rFonts w:ascii="GHEA Grapalat" w:eastAsia="GHEA Grapalat" w:hAnsi="GHEA Grapalat" w:cs="GHEA Grapalat"/>
          <w:sz w:val="24"/>
          <w:szCs w:val="24"/>
        </w:rPr>
      </w:pPr>
      <w:ins w:id="562" w:author="varchutyun hakakorupcion" w:date="2022-08-15T16:48:00Z">
        <w:r w:rsidRPr="003C06C1">
          <w:rPr>
            <w:rFonts w:ascii="GHEA Grapalat" w:eastAsia="GHEA Grapalat" w:hAnsi="GHEA Grapalat" w:cs="GHEA Grapalat"/>
            <w:sz w:val="24"/>
            <w:szCs w:val="24"/>
          </w:rPr>
          <w:t xml:space="preserve"> </w:t>
        </w:r>
        <w:r w:rsidRPr="003C06C1">
          <w:rPr>
            <w:rFonts w:ascii="GHEA Grapalat" w:eastAsia="GHEA Grapalat" w:hAnsi="GHEA Grapalat" w:cs="GHEA Grapalat"/>
            <w:sz w:val="24"/>
            <w:szCs w:val="24"/>
          </w:rPr>
          <w:tab/>
          <w:t>10</w:t>
        </w:r>
        <w:r w:rsidRPr="003C06C1">
          <w:rPr>
            <w:rFonts w:ascii="Cambria Math" w:eastAsia="Cambria Math" w:hAnsi="Cambria Math" w:cs="Cambria Math"/>
            <w:sz w:val="24"/>
            <w:szCs w:val="24"/>
          </w:rPr>
          <w:t>․</w:t>
        </w:r>
        <w:r w:rsidRPr="003C06C1">
          <w:rPr>
            <w:rFonts w:ascii="GHEA Grapalat" w:eastAsia="GHEA Grapalat" w:hAnsi="GHEA Grapalat" w:cs="GHEA Grapalat"/>
            <w:sz w:val="24"/>
            <w:szCs w:val="24"/>
          </w:rPr>
          <w:t xml:space="preserve"> Եթե դատավորին հայտնի է դառնում, որ իր ընտանիքի անդամները կամ իր հետ փոխկապակցված անձինք ստացել են նվեր, որը ողջամտորեն կարող է ընկալվել որպես իր պաշտոնեական պարտականությունների իրականացման կապակցությամբ տրված, ապա այդ մասին իրեն հայտնի դառնալուց հետո անմիջապես, սակայն ոչ ուշ քան հնգօրյա ժամկետում, դատավորը սահմանված կարգով հայտնում է </w:t>
        </w:r>
        <w:proofErr w:type="spellStart"/>
        <w:r w:rsidRPr="003C06C1">
          <w:rPr>
            <w:rFonts w:ascii="GHEA Grapalat" w:eastAsia="GHEA Grapalat" w:hAnsi="GHEA Grapalat" w:cs="GHEA Grapalat"/>
            <w:sz w:val="24"/>
            <w:szCs w:val="24"/>
          </w:rPr>
          <w:t>Էթիկայի</w:t>
        </w:r>
        <w:proofErr w:type="spellEnd"/>
        <w:r w:rsidRPr="003C06C1">
          <w:rPr>
            <w:rFonts w:ascii="GHEA Grapalat" w:eastAsia="GHEA Grapalat" w:hAnsi="GHEA Grapalat" w:cs="GHEA Grapalat"/>
            <w:sz w:val="24"/>
            <w:szCs w:val="24"/>
          </w:rPr>
          <w:t xml:space="preserve"> և կարգապահական հարցերով հանձնաժողովին՝ տասնհինգօրյա ժամկետում իրավիճակի լուծմանն </w:t>
        </w:r>
        <w:r w:rsidRPr="003C06C1">
          <w:rPr>
            <w:rFonts w:ascii="GHEA Grapalat" w:eastAsia="GHEA Grapalat" w:hAnsi="GHEA Grapalat" w:cs="GHEA Grapalat"/>
            <w:sz w:val="24"/>
            <w:szCs w:val="24"/>
          </w:rPr>
          <w:lastRenderedPageBreak/>
          <w:t xml:space="preserve">ուղղված գործողությունների վերաբերյալ խորհրդատվական կարծիք ստանալու նպատակով: Եթե </w:t>
        </w:r>
        <w:proofErr w:type="spellStart"/>
        <w:r w:rsidRPr="003C06C1">
          <w:rPr>
            <w:rFonts w:ascii="GHEA Grapalat" w:eastAsia="GHEA Grapalat" w:hAnsi="GHEA Grapalat" w:cs="GHEA Grapalat"/>
            <w:sz w:val="24"/>
            <w:szCs w:val="24"/>
          </w:rPr>
          <w:t>Էթիկայի</w:t>
        </w:r>
        <w:proofErr w:type="spellEnd"/>
        <w:r w:rsidRPr="003C06C1">
          <w:rPr>
            <w:rFonts w:ascii="GHEA Grapalat" w:eastAsia="GHEA Grapalat" w:hAnsi="GHEA Grapalat" w:cs="GHEA Grapalat"/>
            <w:sz w:val="24"/>
            <w:szCs w:val="24"/>
          </w:rPr>
          <w:t xml:space="preserve"> և կարգապահական հարցերով հանձնաժողովի կողմից ստացված խորհրդատվական կարծիքի համաձայն՝ նվերը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ins>
    </w:p>
    <w:p w14:paraId="7A6D5D43" w14:textId="717BD882" w:rsidR="00DA448E" w:rsidRDefault="00E510F2" w:rsidP="00E510F2">
      <w:pPr>
        <w:shd w:val="clear" w:color="auto" w:fill="FFFFFF"/>
        <w:tabs>
          <w:tab w:val="left" w:pos="567"/>
        </w:tabs>
        <w:spacing w:after="0" w:line="360" w:lineRule="auto"/>
        <w:ind w:firstLine="567"/>
        <w:contextualSpacing/>
        <w:jc w:val="both"/>
        <w:rPr>
          <w:ins w:id="563" w:author="varchutyun hakakorupcion" w:date="2022-08-15T16:48:00Z"/>
          <w:rFonts w:ascii="GHEA Grapalat" w:eastAsia="GHEA Grapalat" w:hAnsi="GHEA Grapalat" w:cs="GHEA Grapalat"/>
          <w:sz w:val="24"/>
          <w:szCs w:val="24"/>
        </w:rPr>
      </w:pPr>
      <w:ins w:id="564" w:author="varchutyun hakakorupcion" w:date="2022-08-15T16:48:00Z">
        <w:r w:rsidRPr="003C06C1">
          <w:rPr>
            <w:rFonts w:ascii="GHEA Grapalat" w:eastAsia="GHEA Grapalat" w:hAnsi="GHEA Grapalat" w:cs="GHEA Grapalat"/>
            <w:sz w:val="24"/>
            <w:szCs w:val="24"/>
          </w:rPr>
          <w:t xml:space="preserve">11. Նվերների հաշվառման </w:t>
        </w:r>
      </w:ins>
      <w:customXmlInsRangeStart w:id="565" w:author="varchutyun hakakorupcion" w:date="2022-08-15T16:48:00Z"/>
      <w:sdt>
        <w:sdtPr>
          <w:rPr>
            <w:rFonts w:ascii="GHEA Grapalat" w:eastAsia="GHEA Grapalat" w:hAnsi="GHEA Grapalat" w:cs="GHEA Grapalat"/>
            <w:sz w:val="24"/>
            <w:szCs w:val="24"/>
          </w:rPr>
          <w:tag w:val="goog_rdk_59"/>
          <w:id w:val="1188404926"/>
        </w:sdtPr>
        <w:sdtContent>
          <w:customXmlInsRangeEnd w:id="565"/>
          <w:ins w:id="566" w:author="varchutyun hakakorupcion" w:date="2022-08-15T16:48:00Z">
            <w:r w:rsidRPr="003C06C1">
              <w:rPr>
                <w:rFonts w:ascii="GHEA Grapalat" w:eastAsia="GHEA Grapalat" w:hAnsi="GHEA Grapalat" w:cs="GHEA Grapalat"/>
                <w:sz w:val="24"/>
                <w:szCs w:val="24"/>
              </w:rPr>
              <w:t xml:space="preserve">և հանձնման </w:t>
            </w:r>
          </w:ins>
          <w:customXmlInsRangeStart w:id="567" w:author="varchutyun hakakorupcion" w:date="2022-08-15T16:48:00Z"/>
        </w:sdtContent>
      </w:sdt>
      <w:customXmlInsRangeEnd w:id="567"/>
      <w:ins w:id="568" w:author="varchutyun hakakorupcion" w:date="2022-08-15T16:48:00Z">
        <w:r w:rsidRPr="003C06C1">
          <w:rPr>
            <w:rFonts w:ascii="GHEA Grapalat" w:eastAsia="GHEA Grapalat" w:hAnsi="GHEA Grapalat" w:cs="GHEA Grapalat"/>
            <w:sz w:val="24"/>
            <w:szCs w:val="24"/>
          </w:rPr>
          <w:t>կարգը սահմանում է Կոռուպցիայի կանխարգելման հանձնաժողովը:</w:t>
        </w:r>
      </w:ins>
    </w:p>
    <w:p w14:paraId="1C6ACB81" w14:textId="77777777" w:rsidR="00E510F2" w:rsidRPr="00E510F2" w:rsidRDefault="00E510F2" w:rsidP="00E510F2">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e"/>
        <w:tblW w:w="9026" w:type="dxa"/>
        <w:tblLayout w:type="fixed"/>
        <w:tblLook w:val="0400" w:firstRow="0" w:lastRow="0" w:firstColumn="0" w:lastColumn="0" w:noHBand="0" w:noVBand="1"/>
      </w:tblPr>
      <w:tblGrid>
        <w:gridCol w:w="1396"/>
        <w:gridCol w:w="7630"/>
      </w:tblGrid>
      <w:tr w:rsidR="00DA448E" w:rsidRPr="00956536" w14:paraId="30787F65" w14:textId="77777777">
        <w:tc>
          <w:tcPr>
            <w:tcW w:w="1396" w:type="dxa"/>
            <w:shd w:val="clear" w:color="auto" w:fill="FFFFFF"/>
          </w:tcPr>
          <w:p w14:paraId="509FC7A1" w14:textId="77777777" w:rsidR="00DA448E" w:rsidRPr="00956536" w:rsidRDefault="00AC1D02" w:rsidP="002A731A">
            <w:pPr>
              <w:tabs>
                <w:tab w:val="left" w:pos="567"/>
              </w:tabs>
              <w:spacing w:after="0" w:line="360" w:lineRule="auto"/>
              <w:ind w:right="-38"/>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Հոդված 85.</w:t>
            </w:r>
          </w:p>
        </w:tc>
        <w:tc>
          <w:tcPr>
            <w:tcW w:w="7630" w:type="dxa"/>
            <w:shd w:val="clear" w:color="auto" w:fill="FFFFFF"/>
          </w:tcPr>
          <w:p w14:paraId="1CBA41B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Բարձրագույն դատական խորհրդի անդամի կարգապահական պատասխանատվությունը</w:t>
            </w:r>
          </w:p>
        </w:tc>
      </w:tr>
    </w:tbl>
    <w:p w14:paraId="19BC251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1E72C8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Բարձրագույն դատական խորհրդի անդամին Բարձրագույն դատական խորհուրդը կարող է ենթարկել կարգապահական պատասխանատվության` սույն օրենսգրքով սահմանված դատավորի վարքագծի կանոնները խախտելու համար</w:t>
      </w:r>
      <w:ins w:id="569" w:author="Angelica Hakobyan" w:date="2022-06-03T15:10: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570" w:author="Angelica Hakobyan" w:date="2022-06-03T15:10:00Z">
        <w:r w:rsidRPr="00956536">
          <w:rPr>
            <w:rFonts w:ascii="GHEA Grapalat" w:eastAsia="GHEA Grapalat" w:hAnsi="GHEA Grapalat" w:cs="GHEA Grapalat"/>
            <w:sz w:val="24"/>
            <w:szCs w:val="24"/>
          </w:rPr>
          <w:t>բացառությամբ</w:t>
        </w:r>
      </w:ins>
      <w:r w:rsidRPr="00956536">
        <w:rPr>
          <w:rFonts w:ascii="GHEA Grapalat" w:eastAsia="GHEA Grapalat" w:hAnsi="GHEA Grapalat" w:cs="GHEA Grapalat"/>
          <w:sz w:val="24"/>
          <w:szCs w:val="24"/>
        </w:rPr>
        <w:t xml:space="preserve"> </w:t>
      </w:r>
      <w:ins w:id="571" w:author="Angelica Hakobyan" w:date="2022-06-03T15:10:00Z">
        <w:r w:rsidRPr="00956536">
          <w:rPr>
            <w:rFonts w:ascii="GHEA Grapalat" w:eastAsia="GHEA Grapalat" w:hAnsi="GHEA Grapalat" w:cs="GHEA Grapalat"/>
            <w:sz w:val="24"/>
            <w:szCs w:val="24"/>
          </w:rPr>
          <w:t>սույն</w:t>
        </w:r>
      </w:ins>
      <w:r w:rsidRPr="00956536">
        <w:rPr>
          <w:rFonts w:ascii="GHEA Grapalat" w:eastAsia="GHEA Grapalat" w:hAnsi="GHEA Grapalat" w:cs="GHEA Grapalat"/>
          <w:sz w:val="24"/>
          <w:szCs w:val="24"/>
        </w:rPr>
        <w:t xml:space="preserve"> </w:t>
      </w:r>
      <w:ins w:id="572" w:author="Angelica Hakobyan" w:date="2022-06-03T15:10:00Z">
        <w:r w:rsidRPr="00956536">
          <w:rPr>
            <w:rFonts w:ascii="GHEA Grapalat" w:eastAsia="GHEA Grapalat" w:hAnsi="GHEA Grapalat" w:cs="GHEA Grapalat"/>
            <w:sz w:val="24"/>
            <w:szCs w:val="24"/>
          </w:rPr>
          <w:t>օրենքի</w:t>
        </w:r>
      </w:ins>
      <w:r w:rsidRPr="00956536">
        <w:rPr>
          <w:rFonts w:ascii="GHEA Grapalat" w:eastAsia="GHEA Grapalat" w:hAnsi="GHEA Grapalat" w:cs="GHEA Grapalat"/>
          <w:sz w:val="24"/>
          <w:szCs w:val="24"/>
        </w:rPr>
        <w:t xml:space="preserve"> </w:t>
      </w:r>
      <w:ins w:id="573" w:author="Angelica Hakobyan" w:date="2022-06-03T15:10:00Z">
        <w:r w:rsidRPr="00956536">
          <w:rPr>
            <w:rFonts w:ascii="GHEA Grapalat" w:eastAsia="GHEA Grapalat" w:hAnsi="GHEA Grapalat" w:cs="GHEA Grapalat"/>
            <w:sz w:val="24"/>
            <w:szCs w:val="24"/>
          </w:rPr>
          <w:t>69-րդ</w:t>
        </w:r>
      </w:ins>
      <w:r w:rsidRPr="00956536">
        <w:rPr>
          <w:rFonts w:ascii="GHEA Grapalat" w:eastAsia="GHEA Grapalat" w:hAnsi="GHEA Grapalat" w:cs="GHEA Grapalat"/>
          <w:sz w:val="24"/>
          <w:szCs w:val="24"/>
        </w:rPr>
        <w:t xml:space="preserve"> </w:t>
      </w:r>
      <w:ins w:id="574" w:author="Angelica Hakobyan" w:date="2022-06-03T15:10:00Z">
        <w:r w:rsidRPr="00956536">
          <w:rPr>
            <w:rFonts w:ascii="GHEA Grapalat" w:eastAsia="GHEA Grapalat" w:hAnsi="GHEA Grapalat" w:cs="GHEA Grapalat"/>
            <w:sz w:val="24"/>
            <w:szCs w:val="24"/>
          </w:rPr>
          <w:t>հոդվածի</w:t>
        </w:r>
      </w:ins>
      <w:r w:rsidRPr="00956536">
        <w:rPr>
          <w:rFonts w:ascii="GHEA Grapalat" w:eastAsia="GHEA Grapalat" w:hAnsi="GHEA Grapalat" w:cs="GHEA Grapalat"/>
          <w:sz w:val="24"/>
          <w:szCs w:val="24"/>
        </w:rPr>
        <w:t xml:space="preserve"> </w:t>
      </w:r>
      <w:ins w:id="575" w:author="Angelica Hakobyan" w:date="2022-06-03T15:10:00Z">
        <w:r w:rsidRPr="00956536">
          <w:rPr>
            <w:rFonts w:ascii="GHEA Grapalat" w:eastAsia="GHEA Grapalat" w:hAnsi="GHEA Grapalat" w:cs="GHEA Grapalat"/>
            <w:sz w:val="24"/>
            <w:szCs w:val="24"/>
          </w:rPr>
          <w:t>1-ին</w:t>
        </w:r>
      </w:ins>
      <w:r w:rsidRPr="00956536">
        <w:rPr>
          <w:rFonts w:ascii="GHEA Grapalat" w:eastAsia="GHEA Grapalat" w:hAnsi="GHEA Grapalat" w:cs="GHEA Grapalat"/>
          <w:sz w:val="24"/>
          <w:szCs w:val="24"/>
        </w:rPr>
        <w:t xml:space="preserve"> </w:t>
      </w:r>
      <w:ins w:id="576" w:author="Angelica Hakobyan" w:date="2022-06-03T15:10:00Z">
        <w:r w:rsidRPr="00956536">
          <w:rPr>
            <w:rFonts w:ascii="GHEA Grapalat" w:eastAsia="GHEA Grapalat" w:hAnsi="GHEA Grapalat" w:cs="GHEA Grapalat"/>
            <w:sz w:val="24"/>
            <w:szCs w:val="24"/>
          </w:rPr>
          <w:t>մասի</w:t>
        </w:r>
      </w:ins>
      <w:r w:rsidRPr="00956536">
        <w:rPr>
          <w:rFonts w:ascii="GHEA Grapalat" w:eastAsia="GHEA Grapalat" w:hAnsi="GHEA Grapalat" w:cs="GHEA Grapalat"/>
          <w:sz w:val="24"/>
          <w:szCs w:val="24"/>
        </w:rPr>
        <w:t xml:space="preserve"> </w:t>
      </w:r>
      <w:ins w:id="577" w:author="Angelica Hakobyan" w:date="2022-06-03T15:10:00Z">
        <w:r w:rsidRPr="00956536">
          <w:rPr>
            <w:rFonts w:ascii="GHEA Grapalat" w:eastAsia="GHEA Grapalat" w:hAnsi="GHEA Grapalat" w:cs="GHEA Grapalat"/>
            <w:sz w:val="24"/>
            <w:szCs w:val="24"/>
          </w:rPr>
          <w:t>11-րդ</w:t>
        </w:r>
      </w:ins>
      <w:r w:rsidRPr="00956536">
        <w:rPr>
          <w:rFonts w:ascii="GHEA Grapalat" w:eastAsia="GHEA Grapalat" w:hAnsi="GHEA Grapalat" w:cs="GHEA Grapalat"/>
          <w:sz w:val="24"/>
          <w:szCs w:val="24"/>
        </w:rPr>
        <w:t xml:space="preserve"> </w:t>
      </w:r>
      <w:ins w:id="578" w:author="Angelica Hakobyan" w:date="2022-06-03T15:10:00Z">
        <w:r w:rsidRPr="00956536">
          <w:rPr>
            <w:rFonts w:ascii="GHEA Grapalat" w:eastAsia="GHEA Grapalat" w:hAnsi="GHEA Grapalat" w:cs="GHEA Grapalat"/>
            <w:sz w:val="24"/>
            <w:szCs w:val="24"/>
          </w:rPr>
          <w:t>կետով</w:t>
        </w:r>
      </w:ins>
      <w:r w:rsidRPr="00956536">
        <w:rPr>
          <w:rFonts w:ascii="GHEA Grapalat" w:eastAsia="GHEA Grapalat" w:hAnsi="GHEA Grapalat" w:cs="GHEA Grapalat"/>
          <w:sz w:val="24"/>
          <w:szCs w:val="24"/>
        </w:rPr>
        <w:t xml:space="preserve"> </w:t>
      </w:r>
      <w:ins w:id="579" w:author="Angelica Hakobyan" w:date="2022-06-03T15:10:00Z">
        <w:r w:rsidRPr="00956536">
          <w:rPr>
            <w:rFonts w:ascii="GHEA Grapalat" w:eastAsia="GHEA Grapalat" w:hAnsi="GHEA Grapalat" w:cs="GHEA Grapalat"/>
            <w:sz w:val="24"/>
            <w:szCs w:val="24"/>
          </w:rPr>
          <w:t>սահմանված</w:t>
        </w:r>
      </w:ins>
      <w:r w:rsidRPr="00956536">
        <w:rPr>
          <w:rFonts w:ascii="GHEA Grapalat" w:eastAsia="GHEA Grapalat" w:hAnsi="GHEA Grapalat" w:cs="GHEA Grapalat"/>
          <w:sz w:val="24"/>
          <w:szCs w:val="24"/>
        </w:rPr>
        <w:t xml:space="preserve"> </w:t>
      </w:r>
      <w:ins w:id="580" w:author="Angelica Hakobyan" w:date="2022-06-03T15:10:00Z">
        <w:r w:rsidRPr="00956536">
          <w:rPr>
            <w:rFonts w:ascii="GHEA Grapalat" w:eastAsia="GHEA Grapalat" w:hAnsi="GHEA Grapalat" w:cs="GHEA Grapalat"/>
            <w:sz w:val="24"/>
            <w:szCs w:val="24"/>
          </w:rPr>
          <w:t>կանոնի</w:t>
        </w:r>
      </w:ins>
      <w:r w:rsidRPr="00956536">
        <w:rPr>
          <w:rFonts w:ascii="GHEA Grapalat" w:eastAsia="GHEA Grapalat" w:hAnsi="GHEA Grapalat" w:cs="GHEA Grapalat"/>
          <w:sz w:val="24"/>
          <w:szCs w:val="24"/>
        </w:rPr>
        <w:t xml:space="preserve"> </w:t>
      </w:r>
      <w:ins w:id="581" w:author="Angelica Hakobyan" w:date="2022-06-03T15:10:00Z">
        <w:r w:rsidRPr="00956536">
          <w:rPr>
            <w:rFonts w:ascii="GHEA Grapalat" w:eastAsia="GHEA Grapalat" w:hAnsi="GHEA Grapalat" w:cs="GHEA Grapalat"/>
            <w:sz w:val="24"/>
            <w:szCs w:val="24"/>
          </w:rPr>
          <w:t>խախտման</w:t>
        </w:r>
      </w:ins>
      <w:r w:rsidRPr="00956536">
        <w:rPr>
          <w:rFonts w:ascii="GHEA Grapalat" w:eastAsia="GHEA Grapalat" w:hAnsi="GHEA Grapalat" w:cs="GHEA Grapalat"/>
          <w:sz w:val="24"/>
          <w:szCs w:val="24"/>
        </w:rPr>
        <w:t xml:space="preserve"> </w:t>
      </w:r>
      <w:ins w:id="582" w:author="Angelica Hakobyan" w:date="2022-06-03T15:10:00Z">
        <w:r w:rsidRPr="00956536">
          <w:rPr>
            <w:rFonts w:ascii="GHEA Grapalat" w:eastAsia="GHEA Grapalat" w:hAnsi="GHEA Grapalat" w:cs="GHEA Grapalat"/>
            <w:sz w:val="24"/>
            <w:szCs w:val="24"/>
          </w:rPr>
          <w:t>դեպքերի</w:t>
        </w:r>
      </w:ins>
      <w:r w:rsidRPr="00956536">
        <w:rPr>
          <w:rFonts w:ascii="GHEA Grapalat" w:eastAsia="GHEA Grapalat" w:hAnsi="GHEA Grapalat" w:cs="GHEA Grapalat"/>
          <w:color w:val="000000"/>
          <w:sz w:val="24"/>
          <w:szCs w:val="24"/>
        </w:rPr>
        <w:t>:</w:t>
      </w:r>
    </w:p>
    <w:p w14:paraId="7CA3529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Բարձրագույն դատական խորհրդի անդամին կարգապահական պատասխանատվության ենթարկելու հարցը Բարձրագույն դատական խորհուրդը քննում է Բարձրագույն դատական խորհրդի առնվազն երեք անդամի միջնորդության հիման վրա: Սույն օրենսգրքի 69-րդ հոդվածի 1-ին մասի 15-րդ և 16-րդ կետերով նախատեսված վարքագծի կանոնների խախտման առնչությամբ Բարձրագույն դատական խորհրդի անդամի նկատմամբ կարգապահական վարույթ է հարուցում և նրան կարգապահական պատասխանատվության ենթարկելու միջնորդությամբ Բարձրագույն դատական խորհուրդ է դիմում Կոռուպցիայի կանխարգելման հանձնաժողովը:</w:t>
      </w:r>
    </w:p>
    <w:p w14:paraId="20A348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3. Բարձրագույն դատական խորհրդի անդամի կարգապահական վարույթի նկատմամբ կիրառվում են սույն օրենսգրքի 19-րդ գլխի կանոնները՝ սույն հոդվածի պահանջների հաշվառմամբ:</w:t>
      </w:r>
    </w:p>
    <w:p w14:paraId="33180630"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p w14:paraId="3BB21CBB"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
        <w:tblW w:w="9026" w:type="dxa"/>
        <w:tblLayout w:type="fixed"/>
        <w:tblLook w:val="0400" w:firstRow="0" w:lastRow="0" w:firstColumn="0" w:lastColumn="0" w:noHBand="0" w:noVBand="1"/>
      </w:tblPr>
      <w:tblGrid>
        <w:gridCol w:w="2046"/>
        <w:gridCol w:w="6980"/>
      </w:tblGrid>
      <w:tr w:rsidR="00DA448E" w:rsidRPr="00956536" w14:paraId="5E5974BB" w14:textId="77777777">
        <w:tc>
          <w:tcPr>
            <w:tcW w:w="2046" w:type="dxa"/>
          </w:tcPr>
          <w:p w14:paraId="3B04FBB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142.</w:t>
            </w:r>
          </w:p>
        </w:tc>
        <w:tc>
          <w:tcPr>
            <w:tcW w:w="6980" w:type="dxa"/>
          </w:tcPr>
          <w:p w14:paraId="493A584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Դատավորին կարգապահական պատասխանատվության ենթարկելու հիմքերը</w:t>
            </w:r>
          </w:p>
        </w:tc>
      </w:tr>
    </w:tbl>
    <w:p w14:paraId="28E01B1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387B8C6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Դատավորին կարգապահական պատասխանատվության ենթարկելու հիմքերն են՝</w:t>
      </w:r>
    </w:p>
    <w:p w14:paraId="76C5555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արդարադատություն կամ որպես դատարան՝ օրենքով նախատեսված այլ լիազորություններ իրականացնելիս նյութական կամ դատավարական իրավունքի նորմի խախտումը, որը կատարվել է դիտավորությամբ կամ կոպիտ </w:t>
      </w:r>
      <w:proofErr w:type="spellStart"/>
      <w:r w:rsidRPr="00956536">
        <w:rPr>
          <w:rFonts w:ascii="GHEA Grapalat" w:eastAsia="GHEA Grapalat" w:hAnsi="GHEA Grapalat" w:cs="GHEA Grapalat"/>
          <w:color w:val="000000"/>
          <w:sz w:val="24"/>
          <w:szCs w:val="24"/>
        </w:rPr>
        <w:t>անփութությամբ</w:t>
      </w:r>
      <w:proofErr w:type="spellEnd"/>
      <w:r w:rsidRPr="00956536">
        <w:rPr>
          <w:rFonts w:ascii="GHEA Grapalat" w:eastAsia="GHEA Grapalat" w:hAnsi="GHEA Grapalat" w:cs="GHEA Grapalat"/>
          <w:color w:val="000000"/>
          <w:sz w:val="24"/>
          <w:szCs w:val="24"/>
        </w:rPr>
        <w:t>.</w:t>
      </w:r>
    </w:p>
    <w:p w14:paraId="0B676D88" w14:textId="77777777" w:rsidR="00DA448E" w:rsidRPr="00956536" w:rsidRDefault="00AC1D02" w:rsidP="002A731A">
      <w:pPr>
        <w:shd w:val="clear" w:color="auto" w:fill="FFFFFF"/>
        <w:tabs>
          <w:tab w:val="left" w:pos="567"/>
        </w:tabs>
        <w:spacing w:after="0" w:line="360" w:lineRule="auto"/>
        <w:ind w:firstLine="567"/>
        <w:contextualSpacing/>
        <w:jc w:val="both"/>
        <w:rPr>
          <w:del w:id="583" w:author="Angelica Hakobyan" w:date="2022-05-12T16:12:00Z"/>
          <w:rFonts w:ascii="GHEA Grapalat" w:eastAsia="GHEA Grapalat" w:hAnsi="GHEA Grapalat" w:cs="GHEA Grapalat"/>
          <w:color w:val="000000"/>
          <w:sz w:val="24"/>
          <w:szCs w:val="24"/>
        </w:rPr>
      </w:pPr>
      <w:del w:id="584" w:author="Angelica Hakobyan" w:date="2022-05-12T16:12:00Z">
        <w:r w:rsidRPr="00956536">
          <w:rPr>
            <w:rFonts w:ascii="GHEA Grapalat" w:eastAsia="GHEA Grapalat" w:hAnsi="GHEA Grapalat" w:cs="GHEA Grapalat"/>
            <w:color w:val="000000"/>
            <w:sz w:val="24"/>
            <w:szCs w:val="24"/>
          </w:rPr>
          <w:delText>2) դատավորի կողմից սույն օրենսգրքով սահմանված՝ դատավորի վարքագծի կանոնները խախտելը, որը կատարվել է դիտավորությամբ կամ կոպիտ անփութությամբ:</w:delText>
        </w:r>
      </w:del>
    </w:p>
    <w:p w14:paraId="19E1B12E" w14:textId="77777777" w:rsidR="00DA448E" w:rsidRPr="00956536" w:rsidRDefault="00AC1D02" w:rsidP="002A731A">
      <w:pPr>
        <w:shd w:val="clear" w:color="auto" w:fill="FFFFFF"/>
        <w:tabs>
          <w:tab w:val="left" w:pos="567"/>
        </w:tabs>
        <w:spacing w:after="0" w:line="360" w:lineRule="auto"/>
        <w:ind w:firstLine="567"/>
        <w:contextualSpacing/>
        <w:jc w:val="both"/>
        <w:rPr>
          <w:ins w:id="585" w:author="Angelica Hakobyan" w:date="2022-06-03T15:11:00Z"/>
          <w:rFonts w:ascii="GHEA Grapalat" w:eastAsia="GHEA Grapalat" w:hAnsi="GHEA Grapalat" w:cs="GHEA Grapalat"/>
          <w:color w:val="000000"/>
          <w:sz w:val="24"/>
          <w:szCs w:val="24"/>
        </w:rPr>
      </w:pPr>
      <w:ins w:id="586" w:author="Angelica Hakobyan" w:date="2022-05-12T16:12:00Z">
        <w:r w:rsidRPr="00956536">
          <w:rPr>
            <w:rFonts w:ascii="GHEA Grapalat" w:eastAsia="GHEA Grapalat" w:hAnsi="GHEA Grapalat" w:cs="GHEA Grapalat"/>
            <w:sz w:val="24"/>
            <w:szCs w:val="24"/>
          </w:rPr>
          <w:t>2)</w:t>
        </w:r>
      </w:ins>
      <w:r w:rsidRPr="00956536">
        <w:rPr>
          <w:rFonts w:ascii="GHEA Grapalat" w:eastAsia="GHEA Grapalat" w:hAnsi="GHEA Grapalat" w:cs="GHEA Grapalat"/>
          <w:color w:val="000000"/>
          <w:sz w:val="24"/>
          <w:szCs w:val="24"/>
        </w:rPr>
        <w:t xml:space="preserve"> </w:t>
      </w:r>
      <w:ins w:id="587" w:author="Angelica Hakobyan" w:date="2022-06-03T15:11:00Z">
        <w:r w:rsidRPr="00956536">
          <w:rPr>
            <w:rFonts w:ascii="GHEA Grapalat" w:eastAsia="GHEA Grapalat" w:hAnsi="GHEA Grapalat" w:cs="GHEA Grapalat"/>
            <w:color w:val="000000"/>
            <w:sz w:val="24"/>
            <w:szCs w:val="24"/>
          </w:rPr>
          <w:t>դատավորի</w:t>
        </w:r>
      </w:ins>
      <w:r w:rsidRPr="00956536">
        <w:rPr>
          <w:rFonts w:ascii="GHEA Grapalat" w:eastAsia="GHEA Grapalat" w:hAnsi="GHEA Grapalat" w:cs="GHEA Grapalat"/>
          <w:color w:val="000000"/>
          <w:sz w:val="24"/>
          <w:szCs w:val="24"/>
        </w:rPr>
        <w:t xml:space="preserve"> </w:t>
      </w:r>
      <w:ins w:id="588" w:author="Angelica Hakobyan" w:date="2022-06-03T15:11:00Z">
        <w:r w:rsidRPr="00956536">
          <w:rPr>
            <w:rFonts w:ascii="GHEA Grapalat" w:eastAsia="GHEA Grapalat" w:hAnsi="GHEA Grapalat" w:cs="GHEA Grapalat"/>
            <w:color w:val="000000"/>
            <w:sz w:val="24"/>
            <w:szCs w:val="24"/>
          </w:rPr>
          <w:t>կողմից</w:t>
        </w:r>
      </w:ins>
      <w:r w:rsidRPr="00956536">
        <w:rPr>
          <w:rFonts w:ascii="GHEA Grapalat" w:eastAsia="GHEA Grapalat" w:hAnsi="GHEA Grapalat" w:cs="GHEA Grapalat"/>
          <w:color w:val="000000"/>
          <w:sz w:val="24"/>
          <w:szCs w:val="24"/>
        </w:rPr>
        <w:t xml:space="preserve"> </w:t>
      </w:r>
      <w:ins w:id="589" w:author="Angelica Hakobyan" w:date="2022-06-03T15:11:00Z">
        <w:r w:rsidRPr="00956536">
          <w:rPr>
            <w:rFonts w:ascii="GHEA Grapalat" w:eastAsia="GHEA Grapalat" w:hAnsi="GHEA Grapalat" w:cs="GHEA Grapalat"/>
            <w:color w:val="000000"/>
            <w:sz w:val="24"/>
            <w:szCs w:val="24"/>
          </w:rPr>
          <w:t>սույն</w:t>
        </w:r>
      </w:ins>
      <w:r w:rsidRPr="00956536">
        <w:rPr>
          <w:rFonts w:ascii="GHEA Grapalat" w:eastAsia="GHEA Grapalat" w:hAnsi="GHEA Grapalat" w:cs="GHEA Grapalat"/>
          <w:color w:val="000000"/>
          <w:sz w:val="24"/>
          <w:szCs w:val="24"/>
        </w:rPr>
        <w:t xml:space="preserve"> </w:t>
      </w:r>
      <w:ins w:id="590" w:author="Angelica Hakobyan" w:date="2022-06-03T15:11:00Z">
        <w:r w:rsidRPr="00956536">
          <w:rPr>
            <w:rFonts w:ascii="GHEA Grapalat" w:eastAsia="GHEA Grapalat" w:hAnsi="GHEA Grapalat" w:cs="GHEA Grapalat"/>
            <w:color w:val="000000"/>
            <w:sz w:val="24"/>
            <w:szCs w:val="24"/>
          </w:rPr>
          <w:t>օրենսգրքով</w:t>
        </w:r>
      </w:ins>
      <w:r w:rsidRPr="00956536">
        <w:rPr>
          <w:rFonts w:ascii="GHEA Grapalat" w:eastAsia="GHEA Grapalat" w:hAnsi="GHEA Grapalat" w:cs="GHEA Grapalat"/>
          <w:color w:val="000000"/>
          <w:sz w:val="24"/>
          <w:szCs w:val="24"/>
        </w:rPr>
        <w:t xml:space="preserve"> </w:t>
      </w:r>
      <w:ins w:id="591" w:author="Angelica Hakobyan" w:date="2022-06-03T15:11: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592" w:author="Angelica Hakobyan" w:date="2022-06-03T15:11:00Z">
        <w:r w:rsidRPr="00956536">
          <w:rPr>
            <w:rFonts w:ascii="GHEA Grapalat" w:eastAsia="GHEA Grapalat" w:hAnsi="GHEA Grapalat" w:cs="GHEA Grapalat"/>
            <w:color w:val="000000"/>
            <w:sz w:val="24"/>
            <w:szCs w:val="24"/>
          </w:rPr>
          <w:t>դատավորի</w:t>
        </w:r>
      </w:ins>
      <w:r w:rsidRPr="00956536">
        <w:rPr>
          <w:rFonts w:ascii="GHEA Grapalat" w:eastAsia="GHEA Grapalat" w:hAnsi="GHEA Grapalat" w:cs="GHEA Grapalat"/>
          <w:color w:val="000000"/>
          <w:sz w:val="24"/>
          <w:szCs w:val="24"/>
        </w:rPr>
        <w:t xml:space="preserve"> </w:t>
      </w:r>
      <w:ins w:id="593" w:author="Angelica Hakobyan" w:date="2022-06-03T15:11:00Z">
        <w:r w:rsidRPr="00956536">
          <w:rPr>
            <w:rFonts w:ascii="GHEA Grapalat" w:eastAsia="GHEA Grapalat" w:hAnsi="GHEA Grapalat" w:cs="GHEA Grapalat"/>
            <w:color w:val="000000"/>
            <w:sz w:val="24"/>
            <w:szCs w:val="24"/>
          </w:rPr>
          <w:t>վարքագծի</w:t>
        </w:r>
      </w:ins>
      <w:r w:rsidRPr="00956536">
        <w:rPr>
          <w:rFonts w:ascii="GHEA Grapalat" w:eastAsia="GHEA Grapalat" w:hAnsi="GHEA Grapalat" w:cs="GHEA Grapalat"/>
          <w:color w:val="000000"/>
          <w:sz w:val="24"/>
          <w:szCs w:val="24"/>
        </w:rPr>
        <w:t xml:space="preserve"> </w:t>
      </w:r>
      <w:ins w:id="594" w:author="Angelica Hakobyan" w:date="2022-06-03T15:11:00Z">
        <w:r w:rsidRPr="00956536">
          <w:rPr>
            <w:rFonts w:ascii="GHEA Grapalat" w:eastAsia="GHEA Grapalat" w:hAnsi="GHEA Grapalat" w:cs="GHEA Grapalat"/>
            <w:color w:val="000000"/>
            <w:sz w:val="24"/>
            <w:szCs w:val="24"/>
          </w:rPr>
          <w:t>կանոնները,</w:t>
        </w:r>
      </w:ins>
      <w:r w:rsidRPr="00956536">
        <w:rPr>
          <w:rFonts w:ascii="GHEA Grapalat" w:eastAsia="GHEA Grapalat" w:hAnsi="GHEA Grapalat" w:cs="GHEA Grapalat"/>
          <w:sz w:val="24"/>
          <w:szCs w:val="24"/>
        </w:rPr>
        <w:t xml:space="preserve"> </w:t>
      </w:r>
      <w:ins w:id="595" w:author="Angelica Hakobyan" w:date="2022-06-03T15:11:00Z">
        <w:r w:rsidRPr="00956536">
          <w:rPr>
            <w:rFonts w:ascii="GHEA Grapalat" w:eastAsia="GHEA Grapalat" w:hAnsi="GHEA Grapalat" w:cs="GHEA Grapalat"/>
            <w:sz w:val="24"/>
            <w:szCs w:val="24"/>
          </w:rPr>
          <w:t>բացառությամբ</w:t>
        </w:r>
      </w:ins>
      <w:r w:rsidRPr="00956536">
        <w:rPr>
          <w:rFonts w:ascii="GHEA Grapalat" w:eastAsia="GHEA Grapalat" w:hAnsi="GHEA Grapalat" w:cs="GHEA Grapalat"/>
          <w:sz w:val="24"/>
          <w:szCs w:val="24"/>
        </w:rPr>
        <w:t xml:space="preserve"> </w:t>
      </w:r>
      <w:ins w:id="596" w:author="Angelica Hakobyan" w:date="2022-06-03T15:11:00Z">
        <w:r w:rsidRPr="00956536">
          <w:rPr>
            <w:rFonts w:ascii="GHEA Grapalat" w:eastAsia="GHEA Grapalat" w:hAnsi="GHEA Grapalat" w:cs="GHEA Grapalat"/>
            <w:sz w:val="24"/>
            <w:szCs w:val="24"/>
          </w:rPr>
          <w:t>սույն</w:t>
        </w:r>
      </w:ins>
      <w:r w:rsidRPr="00956536">
        <w:rPr>
          <w:rFonts w:ascii="GHEA Grapalat" w:eastAsia="GHEA Grapalat" w:hAnsi="GHEA Grapalat" w:cs="GHEA Grapalat"/>
          <w:sz w:val="24"/>
          <w:szCs w:val="24"/>
        </w:rPr>
        <w:t xml:space="preserve"> </w:t>
      </w:r>
      <w:ins w:id="597" w:author="Angelica Hakobyan" w:date="2022-06-03T15:11:00Z">
        <w:r w:rsidRPr="00956536">
          <w:rPr>
            <w:rFonts w:ascii="GHEA Grapalat" w:eastAsia="GHEA Grapalat" w:hAnsi="GHEA Grapalat" w:cs="GHEA Grapalat"/>
            <w:sz w:val="24"/>
            <w:szCs w:val="24"/>
          </w:rPr>
          <w:t>օրենքի</w:t>
        </w:r>
      </w:ins>
      <w:r w:rsidRPr="00956536">
        <w:rPr>
          <w:rFonts w:ascii="GHEA Grapalat" w:eastAsia="GHEA Grapalat" w:hAnsi="GHEA Grapalat" w:cs="GHEA Grapalat"/>
          <w:sz w:val="24"/>
          <w:szCs w:val="24"/>
        </w:rPr>
        <w:t xml:space="preserve"> </w:t>
      </w:r>
      <w:ins w:id="598" w:author="Angelica Hakobyan" w:date="2022-06-03T15:11:00Z">
        <w:r w:rsidRPr="00956536">
          <w:rPr>
            <w:rFonts w:ascii="GHEA Grapalat" w:eastAsia="GHEA Grapalat" w:hAnsi="GHEA Grapalat" w:cs="GHEA Grapalat"/>
            <w:sz w:val="24"/>
            <w:szCs w:val="24"/>
          </w:rPr>
          <w:t>69-րդ</w:t>
        </w:r>
      </w:ins>
      <w:r w:rsidRPr="00956536">
        <w:rPr>
          <w:rFonts w:ascii="GHEA Grapalat" w:eastAsia="GHEA Grapalat" w:hAnsi="GHEA Grapalat" w:cs="GHEA Grapalat"/>
          <w:sz w:val="24"/>
          <w:szCs w:val="24"/>
        </w:rPr>
        <w:t xml:space="preserve"> </w:t>
      </w:r>
      <w:ins w:id="599" w:author="Angelica Hakobyan" w:date="2022-06-03T15:11:00Z">
        <w:r w:rsidRPr="00956536">
          <w:rPr>
            <w:rFonts w:ascii="GHEA Grapalat" w:eastAsia="GHEA Grapalat" w:hAnsi="GHEA Grapalat" w:cs="GHEA Grapalat"/>
            <w:sz w:val="24"/>
            <w:szCs w:val="24"/>
          </w:rPr>
          <w:t>հոդվածի</w:t>
        </w:r>
      </w:ins>
      <w:r w:rsidRPr="00956536">
        <w:rPr>
          <w:rFonts w:ascii="GHEA Grapalat" w:eastAsia="GHEA Grapalat" w:hAnsi="GHEA Grapalat" w:cs="GHEA Grapalat"/>
          <w:sz w:val="24"/>
          <w:szCs w:val="24"/>
        </w:rPr>
        <w:t xml:space="preserve"> </w:t>
      </w:r>
      <w:ins w:id="600" w:author="Angelica Hakobyan" w:date="2022-06-03T15:11:00Z">
        <w:r w:rsidRPr="00956536">
          <w:rPr>
            <w:rFonts w:ascii="GHEA Grapalat" w:eastAsia="GHEA Grapalat" w:hAnsi="GHEA Grapalat" w:cs="GHEA Grapalat"/>
            <w:sz w:val="24"/>
            <w:szCs w:val="24"/>
          </w:rPr>
          <w:t>1-ին</w:t>
        </w:r>
      </w:ins>
      <w:r w:rsidRPr="00956536">
        <w:rPr>
          <w:rFonts w:ascii="GHEA Grapalat" w:eastAsia="GHEA Grapalat" w:hAnsi="GHEA Grapalat" w:cs="GHEA Grapalat"/>
          <w:sz w:val="24"/>
          <w:szCs w:val="24"/>
        </w:rPr>
        <w:t xml:space="preserve"> </w:t>
      </w:r>
      <w:ins w:id="601" w:author="Angelica Hakobyan" w:date="2022-06-03T15:11:00Z">
        <w:r w:rsidRPr="00956536">
          <w:rPr>
            <w:rFonts w:ascii="GHEA Grapalat" w:eastAsia="GHEA Grapalat" w:hAnsi="GHEA Grapalat" w:cs="GHEA Grapalat"/>
            <w:sz w:val="24"/>
            <w:szCs w:val="24"/>
          </w:rPr>
          <w:t>մասի</w:t>
        </w:r>
      </w:ins>
      <w:r w:rsidRPr="00956536">
        <w:rPr>
          <w:rFonts w:ascii="GHEA Grapalat" w:eastAsia="GHEA Grapalat" w:hAnsi="GHEA Grapalat" w:cs="GHEA Grapalat"/>
          <w:sz w:val="24"/>
          <w:szCs w:val="24"/>
        </w:rPr>
        <w:t xml:space="preserve"> </w:t>
      </w:r>
      <w:ins w:id="602" w:author="Angelica Hakobyan" w:date="2022-06-03T15:11:00Z">
        <w:r w:rsidRPr="00956536">
          <w:rPr>
            <w:rFonts w:ascii="GHEA Grapalat" w:eastAsia="GHEA Grapalat" w:hAnsi="GHEA Grapalat" w:cs="GHEA Grapalat"/>
            <w:sz w:val="24"/>
            <w:szCs w:val="24"/>
          </w:rPr>
          <w:t>11-րդ</w:t>
        </w:r>
      </w:ins>
      <w:r w:rsidRPr="00956536">
        <w:rPr>
          <w:rFonts w:ascii="GHEA Grapalat" w:eastAsia="GHEA Grapalat" w:hAnsi="GHEA Grapalat" w:cs="GHEA Grapalat"/>
          <w:sz w:val="24"/>
          <w:szCs w:val="24"/>
        </w:rPr>
        <w:t xml:space="preserve"> </w:t>
      </w:r>
      <w:ins w:id="603" w:author="Angelica Hakobyan" w:date="2022-06-03T15:11:00Z">
        <w:r w:rsidRPr="00956536">
          <w:rPr>
            <w:rFonts w:ascii="GHEA Grapalat" w:eastAsia="GHEA Grapalat" w:hAnsi="GHEA Grapalat" w:cs="GHEA Grapalat"/>
            <w:sz w:val="24"/>
            <w:szCs w:val="24"/>
          </w:rPr>
          <w:t>կետով</w:t>
        </w:r>
      </w:ins>
      <w:r w:rsidRPr="00956536">
        <w:rPr>
          <w:rFonts w:ascii="GHEA Grapalat" w:eastAsia="GHEA Grapalat" w:hAnsi="GHEA Grapalat" w:cs="GHEA Grapalat"/>
          <w:sz w:val="24"/>
          <w:szCs w:val="24"/>
        </w:rPr>
        <w:t xml:space="preserve"> </w:t>
      </w:r>
      <w:ins w:id="604" w:author="Angelica Hakobyan" w:date="2022-06-03T15:11:00Z">
        <w:r w:rsidRPr="00956536">
          <w:rPr>
            <w:rFonts w:ascii="GHEA Grapalat" w:eastAsia="GHEA Grapalat" w:hAnsi="GHEA Grapalat" w:cs="GHEA Grapalat"/>
            <w:sz w:val="24"/>
            <w:szCs w:val="24"/>
          </w:rPr>
          <w:t>սահմանված</w:t>
        </w:r>
      </w:ins>
      <w:r w:rsidRPr="00956536">
        <w:rPr>
          <w:rFonts w:ascii="GHEA Grapalat" w:eastAsia="GHEA Grapalat" w:hAnsi="GHEA Grapalat" w:cs="GHEA Grapalat"/>
          <w:sz w:val="24"/>
          <w:szCs w:val="24"/>
        </w:rPr>
        <w:t xml:space="preserve"> </w:t>
      </w:r>
      <w:ins w:id="605" w:author="Angelica Hakobyan" w:date="2022-06-03T15:11:00Z">
        <w:r w:rsidRPr="00956536">
          <w:rPr>
            <w:rFonts w:ascii="GHEA Grapalat" w:eastAsia="GHEA Grapalat" w:hAnsi="GHEA Grapalat" w:cs="GHEA Grapalat"/>
            <w:sz w:val="24"/>
            <w:szCs w:val="24"/>
          </w:rPr>
          <w:t>կանոնի,</w:t>
        </w:r>
      </w:ins>
      <w:r w:rsidRPr="00956536">
        <w:rPr>
          <w:rFonts w:ascii="GHEA Grapalat" w:eastAsia="GHEA Grapalat" w:hAnsi="GHEA Grapalat" w:cs="GHEA Grapalat"/>
          <w:color w:val="000000"/>
          <w:sz w:val="24"/>
          <w:szCs w:val="24"/>
        </w:rPr>
        <w:t xml:space="preserve"> </w:t>
      </w:r>
      <w:ins w:id="606" w:author="Angelica Hakobyan" w:date="2022-06-03T15:11:00Z">
        <w:r w:rsidRPr="00956536">
          <w:rPr>
            <w:rFonts w:ascii="GHEA Grapalat" w:eastAsia="GHEA Grapalat" w:hAnsi="GHEA Grapalat" w:cs="GHEA Grapalat"/>
            <w:color w:val="000000"/>
            <w:sz w:val="24"/>
            <w:szCs w:val="24"/>
          </w:rPr>
          <w:t>խախտելը,</w:t>
        </w:r>
      </w:ins>
      <w:r w:rsidRPr="00956536">
        <w:rPr>
          <w:rFonts w:ascii="GHEA Grapalat" w:eastAsia="GHEA Grapalat" w:hAnsi="GHEA Grapalat" w:cs="GHEA Grapalat"/>
          <w:color w:val="000000"/>
          <w:sz w:val="24"/>
          <w:szCs w:val="24"/>
        </w:rPr>
        <w:t xml:space="preserve"> </w:t>
      </w:r>
      <w:ins w:id="607" w:author="Angelica Hakobyan" w:date="2022-06-03T15:11:00Z">
        <w:r w:rsidRPr="00956536">
          <w:rPr>
            <w:rFonts w:ascii="GHEA Grapalat" w:eastAsia="GHEA Grapalat" w:hAnsi="GHEA Grapalat" w:cs="GHEA Grapalat"/>
            <w:color w:val="000000"/>
            <w:sz w:val="24"/>
            <w:szCs w:val="24"/>
          </w:rPr>
          <w:t>որը</w:t>
        </w:r>
      </w:ins>
      <w:r w:rsidRPr="00956536">
        <w:rPr>
          <w:rFonts w:ascii="GHEA Grapalat" w:eastAsia="GHEA Grapalat" w:hAnsi="GHEA Grapalat" w:cs="GHEA Grapalat"/>
          <w:color w:val="000000"/>
          <w:sz w:val="24"/>
          <w:szCs w:val="24"/>
        </w:rPr>
        <w:t xml:space="preserve"> </w:t>
      </w:r>
      <w:ins w:id="608" w:author="Angelica Hakobyan" w:date="2022-06-03T15:11:00Z">
        <w:r w:rsidRPr="00956536">
          <w:rPr>
            <w:rFonts w:ascii="GHEA Grapalat" w:eastAsia="GHEA Grapalat" w:hAnsi="GHEA Grapalat" w:cs="GHEA Grapalat"/>
            <w:color w:val="000000"/>
            <w:sz w:val="24"/>
            <w:szCs w:val="24"/>
          </w:rPr>
          <w:t>կատարվել</w:t>
        </w:r>
      </w:ins>
      <w:r w:rsidRPr="00956536">
        <w:rPr>
          <w:rFonts w:ascii="GHEA Grapalat" w:eastAsia="GHEA Grapalat" w:hAnsi="GHEA Grapalat" w:cs="GHEA Grapalat"/>
          <w:color w:val="000000"/>
          <w:sz w:val="24"/>
          <w:szCs w:val="24"/>
        </w:rPr>
        <w:t xml:space="preserve"> </w:t>
      </w:r>
      <w:ins w:id="609" w:author="Angelica Hakobyan" w:date="2022-06-03T15:11:00Z">
        <w:r w:rsidRPr="00956536">
          <w:rPr>
            <w:rFonts w:ascii="GHEA Grapalat" w:eastAsia="GHEA Grapalat" w:hAnsi="GHEA Grapalat" w:cs="GHEA Grapalat"/>
            <w:color w:val="000000"/>
            <w:sz w:val="24"/>
            <w:szCs w:val="24"/>
          </w:rPr>
          <w:t>է</w:t>
        </w:r>
      </w:ins>
      <w:r w:rsidRPr="00956536">
        <w:rPr>
          <w:rFonts w:ascii="GHEA Grapalat" w:eastAsia="GHEA Grapalat" w:hAnsi="GHEA Grapalat" w:cs="GHEA Grapalat"/>
          <w:color w:val="000000"/>
          <w:sz w:val="24"/>
          <w:szCs w:val="24"/>
        </w:rPr>
        <w:t xml:space="preserve"> </w:t>
      </w:r>
      <w:ins w:id="610" w:author="Angelica Hakobyan" w:date="2022-06-03T15:11:00Z">
        <w:r w:rsidRPr="00956536">
          <w:rPr>
            <w:rFonts w:ascii="GHEA Grapalat" w:eastAsia="GHEA Grapalat" w:hAnsi="GHEA Grapalat" w:cs="GHEA Grapalat"/>
            <w:color w:val="000000"/>
            <w:sz w:val="24"/>
            <w:szCs w:val="24"/>
          </w:rPr>
          <w:t>դիտավորությամբ</w:t>
        </w:r>
      </w:ins>
      <w:r w:rsidRPr="00956536">
        <w:rPr>
          <w:rFonts w:ascii="GHEA Grapalat" w:eastAsia="GHEA Grapalat" w:hAnsi="GHEA Grapalat" w:cs="GHEA Grapalat"/>
          <w:color w:val="000000"/>
          <w:sz w:val="24"/>
          <w:szCs w:val="24"/>
        </w:rPr>
        <w:t xml:space="preserve"> </w:t>
      </w:r>
      <w:ins w:id="611" w:author="Angelica Hakobyan" w:date="2022-06-03T15:11:00Z">
        <w:r w:rsidRPr="00956536">
          <w:rPr>
            <w:rFonts w:ascii="GHEA Grapalat" w:eastAsia="GHEA Grapalat" w:hAnsi="GHEA Grapalat" w:cs="GHEA Grapalat"/>
            <w:color w:val="000000"/>
            <w:sz w:val="24"/>
            <w:szCs w:val="24"/>
          </w:rPr>
          <w:t>կամ</w:t>
        </w:r>
      </w:ins>
      <w:r w:rsidRPr="00956536">
        <w:rPr>
          <w:rFonts w:ascii="GHEA Grapalat" w:eastAsia="GHEA Grapalat" w:hAnsi="GHEA Grapalat" w:cs="GHEA Grapalat"/>
          <w:color w:val="000000"/>
          <w:sz w:val="24"/>
          <w:szCs w:val="24"/>
        </w:rPr>
        <w:t xml:space="preserve"> </w:t>
      </w:r>
      <w:ins w:id="612" w:author="Angelica Hakobyan" w:date="2022-06-03T15:11:00Z">
        <w:r w:rsidRPr="00956536">
          <w:rPr>
            <w:rFonts w:ascii="GHEA Grapalat" w:eastAsia="GHEA Grapalat" w:hAnsi="GHEA Grapalat" w:cs="GHEA Grapalat"/>
            <w:color w:val="000000"/>
            <w:sz w:val="24"/>
            <w:szCs w:val="24"/>
          </w:rPr>
          <w:t>կոպիտ</w:t>
        </w:r>
      </w:ins>
      <w:r w:rsidRPr="00956536">
        <w:rPr>
          <w:rFonts w:ascii="GHEA Grapalat" w:eastAsia="GHEA Grapalat" w:hAnsi="GHEA Grapalat" w:cs="GHEA Grapalat"/>
          <w:color w:val="000000"/>
          <w:sz w:val="24"/>
          <w:szCs w:val="24"/>
        </w:rPr>
        <w:t xml:space="preserve"> </w:t>
      </w:r>
      <w:proofErr w:type="spellStart"/>
      <w:ins w:id="613" w:author="Angelica Hakobyan" w:date="2022-06-03T15:11:00Z">
        <w:r w:rsidRPr="00956536">
          <w:rPr>
            <w:rFonts w:ascii="GHEA Grapalat" w:eastAsia="GHEA Grapalat" w:hAnsi="GHEA Grapalat" w:cs="GHEA Grapalat"/>
            <w:color w:val="000000"/>
            <w:sz w:val="24"/>
            <w:szCs w:val="24"/>
          </w:rPr>
          <w:t>անփութությամբ</w:t>
        </w:r>
        <w:proofErr w:type="spellEnd"/>
        <w:r w:rsidRPr="00956536">
          <w:rPr>
            <w:rFonts w:ascii="GHEA Grapalat" w:eastAsia="GHEA Grapalat" w:hAnsi="GHEA Grapalat" w:cs="GHEA Grapalat"/>
            <w:sz w:val="24"/>
            <w:szCs w:val="24"/>
          </w:rPr>
          <w:t>:</w:t>
        </w:r>
      </w:ins>
    </w:p>
    <w:p w14:paraId="0257031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w:t>
      </w:r>
      <w:r w:rsidRPr="00956536">
        <w:rPr>
          <w:rFonts w:ascii="GHEA Grapalat" w:hAnsi="GHEA Grapalat"/>
          <w:color w:val="000000"/>
          <w:sz w:val="24"/>
          <w:szCs w:val="24"/>
        </w:rPr>
        <w:t xml:space="preserve"> </w:t>
      </w:r>
      <w:r w:rsidRPr="00956536">
        <w:rPr>
          <w:rFonts w:ascii="GHEA Grapalat" w:eastAsia="GHEA Grapalat" w:hAnsi="GHEA Grapalat" w:cs="GHEA Grapalat"/>
          <w:b/>
          <w:i/>
          <w:color w:val="000000"/>
          <w:sz w:val="24"/>
          <w:szCs w:val="24"/>
        </w:rPr>
        <w:t>(կետն ուժը կորցրել է 25.03.20 ՀՕ-197-Ն)</w:t>
      </w:r>
    </w:p>
    <w:p w14:paraId="5F1E208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w:t>
      </w:r>
      <w:r w:rsidRPr="00956536">
        <w:rPr>
          <w:rFonts w:ascii="GHEA Grapalat" w:hAnsi="GHEA Grapalat"/>
          <w:color w:val="000000"/>
          <w:sz w:val="24"/>
          <w:szCs w:val="24"/>
        </w:rPr>
        <w:t xml:space="preserve"> </w:t>
      </w:r>
      <w:r w:rsidRPr="00956536">
        <w:rPr>
          <w:rFonts w:ascii="GHEA Grapalat" w:eastAsia="GHEA Grapalat" w:hAnsi="GHEA Grapalat" w:cs="GHEA Grapalat"/>
          <w:b/>
          <w:i/>
          <w:color w:val="000000"/>
          <w:sz w:val="24"/>
          <w:szCs w:val="24"/>
        </w:rPr>
        <w:t>(կետն ուժը կորցրել է 25.03.20 ՀՕ-197-Ն)</w:t>
      </w:r>
      <w:r w:rsidRPr="00956536">
        <w:rPr>
          <w:rFonts w:ascii="GHEA Grapalat" w:hAnsi="GHEA Grapalat"/>
          <w:color w:val="000000"/>
          <w:sz w:val="24"/>
          <w:szCs w:val="24"/>
        </w:rPr>
        <w:t xml:space="preserve"> </w:t>
      </w:r>
    </w:p>
    <w:p w14:paraId="21D1F9F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Արարքը չի համարվում կարգապահական խախտում, եթե այն, </w:t>
      </w:r>
      <w:proofErr w:type="spellStart"/>
      <w:r w:rsidRPr="00956536">
        <w:rPr>
          <w:rFonts w:ascii="GHEA Grapalat" w:eastAsia="GHEA Grapalat" w:hAnsi="GHEA Grapalat" w:cs="GHEA Grapalat"/>
          <w:color w:val="000000"/>
          <w:sz w:val="24"/>
          <w:szCs w:val="24"/>
        </w:rPr>
        <w:t>թեև</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ձևականորեն</w:t>
      </w:r>
      <w:proofErr w:type="spellEnd"/>
      <w:r w:rsidRPr="00956536">
        <w:rPr>
          <w:rFonts w:ascii="GHEA Grapalat" w:eastAsia="GHEA Grapalat" w:hAnsi="GHEA Grapalat" w:cs="GHEA Grapalat"/>
          <w:color w:val="000000"/>
          <w:sz w:val="24"/>
          <w:szCs w:val="24"/>
        </w:rPr>
        <w:t xml:space="preserve"> պարունակում է սույն օրենսգրքով սահմանված՝ դատավորին կարգապահական պատասխանատվության ենթարկելու հիմքերի հատկանիշներ, սակայն իր նվազ </w:t>
      </w:r>
      <w:proofErr w:type="spellStart"/>
      <w:r w:rsidRPr="00956536">
        <w:rPr>
          <w:rFonts w:ascii="GHEA Grapalat" w:eastAsia="GHEA Grapalat" w:hAnsi="GHEA Grapalat" w:cs="GHEA Grapalat"/>
          <w:color w:val="000000"/>
          <w:sz w:val="24"/>
          <w:szCs w:val="24"/>
        </w:rPr>
        <w:t>կարևորության</w:t>
      </w:r>
      <w:proofErr w:type="spellEnd"/>
      <w:r w:rsidRPr="00956536">
        <w:rPr>
          <w:rFonts w:ascii="GHEA Grapalat" w:eastAsia="GHEA Grapalat" w:hAnsi="GHEA Grapalat" w:cs="GHEA Grapalat"/>
          <w:color w:val="000000"/>
          <w:sz w:val="24"/>
          <w:szCs w:val="24"/>
        </w:rPr>
        <w:t xml:space="preserve"> պատճառով կասկածի տակ չի դնում տվյալ դատավորի համապատասխանությունը դատավորի կարգավիճակին և իր էությամբ չի կարող հեղինակազրկել դատական իշխանությունը:</w:t>
      </w:r>
    </w:p>
    <w:p w14:paraId="0F6E4D7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3.</w:t>
      </w:r>
      <w:r w:rsidRPr="00956536">
        <w:rPr>
          <w:rFonts w:ascii="GHEA Grapalat" w:hAnsi="GHEA Grapalat"/>
          <w:color w:val="000000"/>
          <w:sz w:val="24"/>
          <w:szCs w:val="24"/>
        </w:rPr>
        <w:t xml:space="preserve"> </w:t>
      </w:r>
      <w:r w:rsidRPr="00956536">
        <w:rPr>
          <w:rFonts w:ascii="GHEA Grapalat" w:eastAsia="GHEA Grapalat" w:hAnsi="GHEA Grapalat" w:cs="GHEA Grapalat"/>
          <w:b/>
          <w:i/>
          <w:color w:val="000000"/>
          <w:sz w:val="24"/>
          <w:szCs w:val="24"/>
        </w:rPr>
        <w:t>(մասն ուժը կորցրել է 25.03.20 ՀՕ-197-Ն)</w:t>
      </w:r>
      <w:r w:rsidRPr="00956536">
        <w:rPr>
          <w:rFonts w:ascii="GHEA Grapalat" w:hAnsi="GHEA Grapalat"/>
          <w:color w:val="000000"/>
          <w:sz w:val="24"/>
          <w:szCs w:val="24"/>
        </w:rPr>
        <w:t xml:space="preserve"> </w:t>
      </w:r>
    </w:p>
    <w:p w14:paraId="159DDF6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Սույն գլխի իմաստով՝ արարքը համարվում է դիտավորությամբ կատարված, եթե դատավորը գիտակցել է իր վարքագծի ոչ </w:t>
      </w:r>
      <w:proofErr w:type="spellStart"/>
      <w:r w:rsidRPr="00956536">
        <w:rPr>
          <w:rFonts w:ascii="GHEA Grapalat" w:eastAsia="GHEA Grapalat" w:hAnsi="GHEA Grapalat" w:cs="GHEA Grapalat"/>
          <w:color w:val="000000"/>
          <w:sz w:val="24"/>
          <w:szCs w:val="24"/>
        </w:rPr>
        <w:t>իրավաչափ</w:t>
      </w:r>
      <w:proofErr w:type="spellEnd"/>
      <w:r w:rsidRPr="00956536">
        <w:rPr>
          <w:rFonts w:ascii="GHEA Grapalat" w:eastAsia="GHEA Grapalat" w:hAnsi="GHEA Grapalat" w:cs="GHEA Grapalat"/>
          <w:color w:val="000000"/>
          <w:sz w:val="24"/>
          <w:szCs w:val="24"/>
        </w:rPr>
        <w:t xml:space="preserve"> բնույթը:</w:t>
      </w:r>
    </w:p>
    <w:p w14:paraId="6490A68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Սույն գլխի իմաստով՝ արարքը համարվում է կոպիտ </w:t>
      </w:r>
      <w:proofErr w:type="spellStart"/>
      <w:r w:rsidRPr="00956536">
        <w:rPr>
          <w:rFonts w:ascii="GHEA Grapalat" w:eastAsia="GHEA Grapalat" w:hAnsi="GHEA Grapalat" w:cs="GHEA Grapalat"/>
          <w:color w:val="000000"/>
          <w:sz w:val="24"/>
          <w:szCs w:val="24"/>
        </w:rPr>
        <w:t>անփութությամբ</w:t>
      </w:r>
      <w:proofErr w:type="spellEnd"/>
      <w:r w:rsidRPr="00956536">
        <w:rPr>
          <w:rFonts w:ascii="GHEA Grapalat" w:eastAsia="GHEA Grapalat" w:hAnsi="GHEA Grapalat" w:cs="GHEA Grapalat"/>
          <w:color w:val="000000"/>
          <w:sz w:val="24"/>
          <w:szCs w:val="24"/>
        </w:rPr>
        <w:t xml:space="preserve"> կատարված, եթե դատավորը չի գիտակցել իր վարքագծի ոչ </w:t>
      </w:r>
      <w:proofErr w:type="spellStart"/>
      <w:r w:rsidRPr="00956536">
        <w:rPr>
          <w:rFonts w:ascii="GHEA Grapalat" w:eastAsia="GHEA Grapalat" w:hAnsi="GHEA Grapalat" w:cs="GHEA Grapalat"/>
          <w:color w:val="000000"/>
          <w:sz w:val="24"/>
          <w:szCs w:val="24"/>
        </w:rPr>
        <w:t>իրավաչափ</w:t>
      </w:r>
      <w:proofErr w:type="spellEnd"/>
      <w:r w:rsidRPr="00956536">
        <w:rPr>
          <w:rFonts w:ascii="GHEA Grapalat" w:eastAsia="GHEA Grapalat" w:hAnsi="GHEA Grapalat" w:cs="GHEA Grapalat"/>
          <w:color w:val="000000"/>
          <w:sz w:val="24"/>
          <w:szCs w:val="24"/>
        </w:rPr>
        <w:t xml:space="preserve"> բնույթը, </w:t>
      </w:r>
      <w:proofErr w:type="spellStart"/>
      <w:r w:rsidRPr="00956536">
        <w:rPr>
          <w:rFonts w:ascii="GHEA Grapalat" w:eastAsia="GHEA Grapalat" w:hAnsi="GHEA Grapalat" w:cs="GHEA Grapalat"/>
          <w:color w:val="000000"/>
          <w:sz w:val="24"/>
          <w:szCs w:val="24"/>
        </w:rPr>
        <w:t>թեև</w:t>
      </w:r>
      <w:proofErr w:type="spellEnd"/>
      <w:r w:rsidRPr="00956536">
        <w:rPr>
          <w:rFonts w:ascii="GHEA Grapalat" w:eastAsia="GHEA Grapalat" w:hAnsi="GHEA Grapalat" w:cs="GHEA Grapalat"/>
          <w:color w:val="000000"/>
          <w:sz w:val="24"/>
          <w:szCs w:val="24"/>
        </w:rPr>
        <w:t xml:space="preserve"> տվյալ իրադրությունում ակնհայտորեն</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կարող էր և պարտավոր էր դա անել:</w:t>
      </w:r>
    </w:p>
    <w:p w14:paraId="1C5215D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Էական կարգապահական խախտում է՝</w:t>
      </w:r>
    </w:p>
    <w:p w14:paraId="141B94F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սույն հոդվածի 1-ին մասի 1-ին կետով նախատեսված խախտումը, որը հանգեցրել է 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 կամ դատական իշխանության </w:t>
      </w:r>
      <w:proofErr w:type="spellStart"/>
      <w:r w:rsidRPr="00956536">
        <w:rPr>
          <w:rFonts w:ascii="GHEA Grapalat" w:eastAsia="GHEA Grapalat" w:hAnsi="GHEA Grapalat" w:cs="GHEA Grapalat"/>
          <w:color w:val="000000"/>
          <w:sz w:val="24"/>
          <w:szCs w:val="24"/>
        </w:rPr>
        <w:t>հեղինակազրկման</w:t>
      </w:r>
      <w:proofErr w:type="spellEnd"/>
      <w:r w:rsidRPr="00956536">
        <w:rPr>
          <w:rFonts w:ascii="GHEA Grapalat" w:eastAsia="GHEA Grapalat" w:hAnsi="GHEA Grapalat" w:cs="GHEA Grapalat"/>
          <w:color w:val="000000"/>
          <w:sz w:val="24"/>
          <w:szCs w:val="24"/>
        </w:rPr>
        <w:t>.</w:t>
      </w:r>
    </w:p>
    <w:p w14:paraId="012DCD3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սույն հոդվածի 1-ին մասի 2-րդ կետով նախատեսված խախտումը, որը </w:t>
      </w:r>
      <w:proofErr w:type="spellStart"/>
      <w:r w:rsidRPr="00956536">
        <w:rPr>
          <w:rFonts w:ascii="GHEA Grapalat" w:eastAsia="GHEA Grapalat" w:hAnsi="GHEA Grapalat" w:cs="GHEA Grapalat"/>
          <w:color w:val="000000"/>
          <w:sz w:val="24"/>
          <w:szCs w:val="24"/>
        </w:rPr>
        <w:t>դրսևորվել</w:t>
      </w:r>
      <w:proofErr w:type="spellEnd"/>
      <w:r w:rsidRPr="00956536">
        <w:rPr>
          <w:rFonts w:ascii="GHEA Grapalat" w:eastAsia="GHEA Grapalat" w:hAnsi="GHEA Grapalat" w:cs="GHEA Grapalat"/>
          <w:color w:val="000000"/>
          <w:sz w:val="24"/>
          <w:szCs w:val="24"/>
        </w:rPr>
        <w:t xml:space="preserve"> է 69-րդ հոդվածի 1-ին մասի 1-4-րդ, 8-րդ և 9-րդ,</w:t>
      </w:r>
      <w:del w:id="614" w:author="Angelica Hakobyan" w:date="2022-05-12T16:12:00Z">
        <w:r w:rsidRPr="00956536">
          <w:rPr>
            <w:rFonts w:ascii="GHEA Grapalat" w:eastAsia="GHEA Grapalat" w:hAnsi="GHEA Grapalat" w:cs="GHEA Grapalat"/>
            <w:color w:val="000000"/>
            <w:sz w:val="24"/>
            <w:szCs w:val="24"/>
          </w:rPr>
          <w:delText xml:space="preserve"> 11-րդ և</w:delText>
        </w:r>
      </w:del>
      <w:r w:rsidRPr="00956536">
        <w:rPr>
          <w:rFonts w:ascii="GHEA Grapalat" w:eastAsia="GHEA Grapalat" w:hAnsi="GHEA Grapalat" w:cs="GHEA Grapalat"/>
          <w:color w:val="000000"/>
          <w:sz w:val="24"/>
          <w:szCs w:val="24"/>
        </w:rPr>
        <w:t xml:space="preserve"> 12-րդ, 15-րդ և 16-րդ կետերով և 70-րդ հոդվածի 2-րդ մասի 1-3-րդ, 7-րդ և 8-րդ, 13-րդ և 14-րդ կետերով նախատեսված դատավորի պարտականությունների խախտմամբ և պայմանավորված կատարման հանգամանքներով և (կամ) առաջացրած </w:t>
      </w:r>
      <w:proofErr w:type="spellStart"/>
      <w:r w:rsidRPr="00956536">
        <w:rPr>
          <w:rFonts w:ascii="GHEA Grapalat" w:eastAsia="GHEA Grapalat" w:hAnsi="GHEA Grapalat" w:cs="GHEA Grapalat"/>
          <w:color w:val="000000"/>
          <w:sz w:val="24"/>
          <w:szCs w:val="24"/>
        </w:rPr>
        <w:t>հետևանքներով</w:t>
      </w:r>
      <w:proofErr w:type="spellEnd"/>
      <w:r w:rsidRPr="00956536">
        <w:rPr>
          <w:rFonts w:ascii="GHEA Grapalat" w:eastAsia="GHEA Grapalat" w:hAnsi="GHEA Grapalat" w:cs="GHEA Grapalat"/>
          <w:color w:val="000000"/>
          <w:sz w:val="24"/>
          <w:szCs w:val="24"/>
        </w:rPr>
        <w:t>՝ համատեղելի չէ դատավորի կարգավիճակի հետ.</w:t>
      </w:r>
    </w:p>
    <w:p w14:paraId="5526DE3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երկու նկատողություն կամ մեկ խիստ նկատողություն ունեցող դատավորի կողմից կարգապահական խախտում կատարելը:</w:t>
      </w:r>
    </w:p>
    <w:p w14:paraId="4F27F45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Դատական ակտի </w:t>
      </w:r>
      <w:proofErr w:type="spellStart"/>
      <w:r w:rsidRPr="00956536">
        <w:rPr>
          <w:rFonts w:ascii="GHEA Grapalat" w:eastAsia="GHEA Grapalat" w:hAnsi="GHEA Grapalat" w:cs="GHEA Grapalat"/>
          <w:color w:val="000000"/>
          <w:sz w:val="24"/>
          <w:szCs w:val="24"/>
        </w:rPr>
        <w:t>բեկանումը</w:t>
      </w:r>
      <w:proofErr w:type="spellEnd"/>
      <w:r w:rsidRPr="00956536">
        <w:rPr>
          <w:rFonts w:ascii="GHEA Grapalat" w:eastAsia="GHEA Grapalat" w:hAnsi="GHEA Grapalat" w:cs="GHEA Grapalat"/>
          <w:color w:val="000000"/>
          <w:sz w:val="24"/>
          <w:szCs w:val="24"/>
        </w:rPr>
        <w:t xml:space="preserve"> կամ փոփոխումը ինքնին հիմք չէ այդ ակտը կայացրած դատավորին կարգապահական պատասխանատվության ենթարկելու համար:</w:t>
      </w:r>
    </w:p>
    <w:p w14:paraId="4AD6A04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Դատավորին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p>
    <w:p w14:paraId="26CF8D6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Արդարադատություն կամ որպես դատարան՝ օրենքով նախատեսված այլ լիազորություններ իրականացնելիս օրենքի մեկնաբանությունը, փաստերի և </w:t>
      </w:r>
      <w:r w:rsidRPr="00956536">
        <w:rPr>
          <w:rFonts w:ascii="GHEA Grapalat" w:eastAsia="GHEA Grapalat" w:hAnsi="GHEA Grapalat" w:cs="GHEA Grapalat"/>
          <w:color w:val="000000"/>
          <w:sz w:val="24"/>
          <w:szCs w:val="24"/>
        </w:rPr>
        <w:lastRenderedPageBreak/>
        <w:t>ապացույցների գնահատումն ինքնին չեն կարող հանգեցնել կարգապահական պատասխանատվության:</w:t>
      </w:r>
    </w:p>
    <w:p w14:paraId="036F5D9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Դատավորը ենթակա չէ կարգապահական պատասխանատվության մեղքի բացակայության դեպքում:</w:t>
      </w:r>
    </w:p>
    <w:p w14:paraId="626628CB" w14:textId="77777777" w:rsidR="00ED7F30" w:rsidRPr="00956536" w:rsidRDefault="00ED7F3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04E85532"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ՎԱՐՉԱԿԱՆ ԻՐԱՎԱԽԱԽՏՈՒՄՆԵՐԻ ՎԵՐԱԲԵՐՅԱԼ ՀԱՅԱՍՏԱՆԻ</w:t>
      </w:r>
    </w:p>
    <w:p w14:paraId="6019231F"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ՀԱՆՐԱՊԵՏՈՒԹՅԱՆ</w:t>
      </w:r>
    </w:p>
    <w:p w14:paraId="3F6552CC"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D264396" w14:textId="77777777" w:rsidR="007D7924" w:rsidRPr="00956536" w:rsidRDefault="007D7924" w:rsidP="002A731A">
      <w:pPr>
        <w:shd w:val="clear" w:color="auto" w:fill="FFFFFF"/>
        <w:spacing w:after="0" w:line="360" w:lineRule="auto"/>
        <w:contextualSpacing/>
        <w:jc w:val="center"/>
        <w:rPr>
          <w:rFonts w:ascii="GHEA Grapalat" w:eastAsia="Times New Roman" w:hAnsi="GHEA Grapalat" w:cs="Times New Roman"/>
          <w:b/>
          <w:bCs/>
          <w:color w:val="000000"/>
          <w:sz w:val="24"/>
          <w:szCs w:val="24"/>
          <w:lang w:eastAsia="hy-AM"/>
        </w:rPr>
      </w:pPr>
      <w:r w:rsidRPr="00956536">
        <w:rPr>
          <w:rFonts w:ascii="GHEA Grapalat" w:eastAsia="Times New Roman" w:hAnsi="GHEA Grapalat" w:cs="Times New Roman"/>
          <w:b/>
          <w:bCs/>
          <w:color w:val="000000"/>
          <w:sz w:val="24"/>
          <w:szCs w:val="24"/>
          <w:lang w:eastAsia="hy-AM"/>
        </w:rPr>
        <w:t>Օ Ր Ե Ն Ս Գ Ի Ր Ք</w:t>
      </w:r>
    </w:p>
    <w:p w14:paraId="4EC02B9F" w14:textId="35D2AAE3" w:rsidR="00DA448E" w:rsidRPr="00956536" w:rsidRDefault="007D7924" w:rsidP="002A731A">
      <w:pPr>
        <w:shd w:val="clear" w:color="auto" w:fill="FFFFFF"/>
        <w:spacing w:after="0" w:line="360" w:lineRule="auto"/>
        <w:contextualSpacing/>
        <w:jc w:val="right"/>
        <w:rPr>
          <w:rFonts w:ascii="GHEA Grapalat" w:eastAsia="Times New Roman" w:hAnsi="GHEA Grapalat" w:cs="Times New Roman"/>
          <w:b/>
          <w:bCs/>
          <w:color w:val="000000"/>
          <w:sz w:val="24"/>
          <w:szCs w:val="24"/>
          <w:lang w:eastAsia="hy-AM"/>
        </w:rPr>
      </w:pPr>
      <w:r w:rsidRPr="00956536">
        <w:rPr>
          <w:rFonts w:eastAsia="Times New Roman"/>
          <w:b/>
          <w:bCs/>
          <w:color w:val="000000"/>
          <w:sz w:val="24"/>
          <w:szCs w:val="24"/>
          <w:lang w:eastAsia="hy-AM"/>
        </w:rPr>
        <w:t>  </w:t>
      </w:r>
      <w:r w:rsidRPr="00956536">
        <w:rPr>
          <w:rFonts w:ascii="GHEA Grapalat" w:eastAsia="Times New Roman" w:hAnsi="GHEA Grapalat" w:cs="Times New Roman"/>
          <w:b/>
          <w:bCs/>
          <w:color w:val="000000"/>
          <w:sz w:val="24"/>
          <w:szCs w:val="24"/>
          <w:lang w:eastAsia="hy-AM"/>
        </w:rPr>
        <w:t>Ընդունված է</w:t>
      </w:r>
      <w:r w:rsidR="00483924" w:rsidRPr="00956536">
        <w:rPr>
          <w:rFonts w:ascii="GHEA Grapalat" w:eastAsia="Times New Roman" w:hAnsi="GHEA Grapalat" w:cs="Times New Roman"/>
          <w:b/>
          <w:bCs/>
          <w:color w:val="000000"/>
          <w:sz w:val="24"/>
          <w:szCs w:val="24"/>
          <w:lang w:eastAsia="hy-AM"/>
        </w:rPr>
        <w:t xml:space="preserve"> </w:t>
      </w:r>
      <w:r w:rsidRPr="00956536">
        <w:rPr>
          <w:rFonts w:ascii="GHEA Grapalat" w:eastAsia="Times New Roman" w:hAnsi="GHEA Grapalat" w:cs="Times New Roman"/>
          <w:b/>
          <w:bCs/>
          <w:color w:val="000000"/>
          <w:sz w:val="24"/>
          <w:szCs w:val="24"/>
          <w:lang w:eastAsia="hy-AM"/>
        </w:rPr>
        <w:t>1985 թվականի դեկտեմբերի 6-ին</w:t>
      </w:r>
    </w:p>
    <w:p w14:paraId="6071F7DD" w14:textId="77777777" w:rsidR="007D7924" w:rsidRPr="00956536" w:rsidRDefault="007D7924" w:rsidP="002A731A">
      <w:pPr>
        <w:shd w:val="clear" w:color="auto" w:fill="FFFFFF"/>
        <w:spacing w:after="0" w:line="360" w:lineRule="auto"/>
        <w:contextualSpacing/>
        <w:jc w:val="right"/>
        <w:rPr>
          <w:rFonts w:ascii="GHEA Grapalat" w:eastAsia="Times New Roman" w:hAnsi="GHEA Grapalat" w:cs="Times New Roman"/>
          <w:b/>
          <w:bCs/>
          <w:color w:val="000000"/>
          <w:sz w:val="24"/>
          <w:szCs w:val="24"/>
          <w:lang w:eastAsia="hy-AM"/>
        </w:rPr>
      </w:pPr>
    </w:p>
    <w:tbl>
      <w:tblPr>
        <w:tblStyle w:val="af0"/>
        <w:tblW w:w="9026" w:type="dxa"/>
        <w:tblLayout w:type="fixed"/>
        <w:tblLook w:val="0400" w:firstRow="0" w:lastRow="0" w:firstColumn="0" w:lastColumn="0" w:noHBand="0" w:noVBand="1"/>
      </w:tblPr>
      <w:tblGrid>
        <w:gridCol w:w="2046"/>
        <w:gridCol w:w="6980"/>
      </w:tblGrid>
      <w:tr w:rsidR="00DA448E" w:rsidRPr="00956536" w14:paraId="168879D2" w14:textId="77777777">
        <w:tc>
          <w:tcPr>
            <w:tcW w:w="2046" w:type="dxa"/>
            <w:shd w:val="clear" w:color="auto" w:fill="FFFFFF"/>
          </w:tcPr>
          <w:p w14:paraId="3D566541"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37.</w:t>
            </w:r>
          </w:p>
        </w:tc>
        <w:tc>
          <w:tcPr>
            <w:tcW w:w="6980" w:type="dxa"/>
            <w:shd w:val="clear" w:color="auto" w:fill="FFFFFF"/>
            <w:vAlign w:val="center"/>
          </w:tcPr>
          <w:p w14:paraId="3677371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Վարչական տույժ նշանակելու ժամկետները</w:t>
            </w:r>
          </w:p>
        </w:tc>
      </w:tr>
    </w:tbl>
    <w:p w14:paraId="0CB61D52"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418F96D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Վարչական տույժը կարող է նշանակվել իրավախախտումը կատարվելու օրվանից ոչ ուշ, քան երկու ամսվա ընթացքում, բացառությամբ սույն հոդվածով նախատեսված դեպքերի,</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 xml:space="preserve">իսկ շարունակվող և </w:t>
      </w:r>
      <w:proofErr w:type="spellStart"/>
      <w:r w:rsidRPr="00956536">
        <w:rPr>
          <w:rFonts w:ascii="GHEA Grapalat" w:eastAsia="GHEA Grapalat" w:hAnsi="GHEA Grapalat" w:cs="GHEA Grapalat"/>
          <w:color w:val="000000"/>
          <w:sz w:val="24"/>
          <w:szCs w:val="24"/>
        </w:rPr>
        <w:t>տևող</w:t>
      </w:r>
      <w:proofErr w:type="spellEnd"/>
      <w:r w:rsidRPr="00956536">
        <w:rPr>
          <w:rFonts w:ascii="GHEA Grapalat" w:eastAsia="GHEA Grapalat" w:hAnsi="GHEA Grapalat" w:cs="GHEA Grapalat"/>
          <w:color w:val="000000"/>
          <w:sz w:val="24"/>
          <w:szCs w:val="24"/>
        </w:rPr>
        <w:t xml:space="preserve"> իրավախախտման դեպքում` այն բացահայտվելու օրվանից երկու ամսվա ընթացքում, բացառությամբ սույն հոդվածով նախատեսված դեպքերի:</w:t>
      </w:r>
    </w:p>
    <w:p w14:paraId="3C99F3C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Քրեական գործի հարուցումը մերժելու կամ քրեական գործը կարճելու դեպքում, բայց երբ խախտողի գործողություններում առկա են վարչական իրավախախտման նշաններ, վարչական տույժը կարող է նշանակվել քրեական գործի հարուցումը մերժելու կամ այն կարճելու մասին որոշում կայացվելու օրվանից ոչ ուշ, քան մեկ ամսվա ընթացքում:</w:t>
      </w:r>
    </w:p>
    <w:p w14:paraId="792A961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Մաքսային կանոնների խախտման վերաբերյալ գործերով վարչական տույժը կարող է նշանակվել իրավախախտումը հայտնաբերվելու օրվանից երկու ամսվա ընթացքում, սակայն ոչ ուշ, քան իրավախախտումը կատարվելու օրվանից 3 տարվա ընթացքում:</w:t>
      </w:r>
    </w:p>
    <w:p w14:paraId="71CD37B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Եթե վարչական իրավախախտումը հնարավոր չէր հայտնաբերել առանց համապատասխան ստուգումներ կամ դիտարկումներ կատարելու, ապա վարչական տույժը կարող է նշանակվել վարչական իրավախախտումը ստուգմամբ կամ դիտարկմամբ բացահայտելու օրվանից հետո` ոչ ուշ, քան երկու ամսվա ընթացքում:</w:t>
      </w:r>
    </w:p>
    <w:p w14:paraId="68E034D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Սույն օրենսգրքի 40.3-րդ, 189.13-րդ, 189.14-րդ, 189.15-րդ, 189.16-րդ, 189.19-189.24-րդ հոդվածներով նախատեսված վարչական իրավախախտումների </w:t>
      </w:r>
      <w:r w:rsidRPr="00956536">
        <w:rPr>
          <w:rFonts w:ascii="GHEA Grapalat" w:eastAsia="GHEA Grapalat" w:hAnsi="GHEA Grapalat" w:cs="GHEA Grapalat"/>
          <w:color w:val="000000"/>
          <w:sz w:val="24"/>
          <w:szCs w:val="24"/>
        </w:rPr>
        <w:lastRenderedPageBreak/>
        <w:t>վերաբերյալ գործերով վարչական տույժը կարող է նշանակվել իրավախախտումը հայտնաբերվելուց հետո` երկու ամսվա ընթացքում, սակայն ոչ ուշ, քան իրավախախտումը կատարվելուց հետո` երկու տարվա ընթացքում, բացառությամբ սույն հոդվածի 4-րդ մասով նախատեսված դեպքերի:</w:t>
      </w:r>
    </w:p>
    <w:p w14:paraId="7C57D43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Սույն օրենսգրքի 223-րդ հոդվածով նախատեսված </w:t>
      </w:r>
      <w:proofErr w:type="spellStart"/>
      <w:r w:rsidRPr="00956536">
        <w:rPr>
          <w:rFonts w:ascii="GHEA Grapalat" w:eastAsia="GHEA Grapalat" w:hAnsi="GHEA Grapalat" w:cs="GHEA Grapalat"/>
          <w:color w:val="000000"/>
          <w:sz w:val="24"/>
          <w:szCs w:val="24"/>
        </w:rPr>
        <w:t>հայցադիմումներով</w:t>
      </w:r>
      <w:proofErr w:type="spellEnd"/>
      <w:r w:rsidRPr="00956536">
        <w:rPr>
          <w:rFonts w:ascii="GHEA Grapalat" w:eastAsia="GHEA Grapalat" w:hAnsi="GHEA Grapalat" w:cs="GHEA Grapalat"/>
          <w:color w:val="000000"/>
          <w:sz w:val="24"/>
          <w:szCs w:val="24"/>
        </w:rPr>
        <w:t xml:space="preserve"> համապատասխան վարչական տույժը նշանակվում է Հայաստանի Հանրապետության վարչական դատավարության օրենսգրքով սահմանված ժամկետում:</w:t>
      </w:r>
    </w:p>
    <w:p w14:paraId="507590C8" w14:textId="77777777" w:rsidR="00DA448E" w:rsidRPr="00956536" w:rsidRDefault="00AC1D02" w:rsidP="002A731A">
      <w:pPr>
        <w:shd w:val="clear" w:color="auto" w:fill="FFFFFF"/>
        <w:tabs>
          <w:tab w:val="left" w:pos="567"/>
        </w:tabs>
        <w:spacing w:after="0" w:line="360" w:lineRule="auto"/>
        <w:ind w:firstLine="567"/>
        <w:contextualSpacing/>
        <w:jc w:val="both"/>
        <w:rPr>
          <w:ins w:id="615" w:author="Angelica Hakobyan" w:date="2022-05-12T16:14: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Սույն օրենսգրքի </w:t>
      </w:r>
      <w:ins w:id="616" w:author="User" w:date="2022-07-19T16:20:00Z">
        <w:r w:rsidRPr="00956536">
          <w:rPr>
            <w:rFonts w:ascii="GHEA Grapalat" w:eastAsia="GHEA Grapalat" w:hAnsi="GHEA Grapalat" w:cs="GHEA Grapalat"/>
            <w:color w:val="000000"/>
            <w:sz w:val="24"/>
            <w:szCs w:val="24"/>
          </w:rPr>
          <w:t xml:space="preserve">169.28-րդ և 169.31-րդ հոդվածներով </w:t>
        </w:r>
      </w:ins>
      <w:del w:id="617" w:author="User" w:date="2022-07-19T16:20:00Z">
        <w:r w:rsidRPr="00956536">
          <w:rPr>
            <w:rFonts w:ascii="GHEA Grapalat" w:eastAsia="GHEA Grapalat" w:hAnsi="GHEA Grapalat" w:cs="GHEA Grapalat"/>
            <w:color w:val="000000"/>
            <w:sz w:val="24"/>
            <w:szCs w:val="24"/>
          </w:rPr>
          <w:delText xml:space="preserve">169.28-րդ հոդվածով </w:delText>
        </w:r>
      </w:del>
      <w:r w:rsidRPr="00956536">
        <w:rPr>
          <w:rFonts w:ascii="GHEA Grapalat" w:eastAsia="GHEA Grapalat" w:hAnsi="GHEA Grapalat" w:cs="GHEA Grapalat"/>
          <w:color w:val="000000"/>
          <w:sz w:val="24"/>
          <w:szCs w:val="24"/>
        </w:rPr>
        <w:t>նախատեսված վարչական իրավախախտումների վերաբերյալ գործերով վարչական տույժը կարող է նշանակվել իրավախախտումը կատարվելուց հետո` մեկ տարվա ընթացքում:</w:t>
      </w:r>
    </w:p>
    <w:p w14:paraId="49402F1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618" w:author="Angelica Hakobyan" w:date="2022-05-12T16:14:00Z">
        <w:r w:rsidRPr="00956536">
          <w:rPr>
            <w:rFonts w:ascii="GHEA Grapalat" w:eastAsia="GHEA Grapalat" w:hAnsi="GHEA Grapalat" w:cs="GHEA Grapalat"/>
            <w:sz w:val="24"/>
            <w:szCs w:val="24"/>
          </w:rPr>
          <w:t>7</w:t>
        </w:r>
        <w:r w:rsidRPr="00956536">
          <w:rPr>
            <w:rFonts w:ascii="Cambria Math" w:eastAsia="MS Mincho" w:hAnsi="Cambria Math" w:cs="Cambria Math"/>
            <w:sz w:val="24"/>
            <w:szCs w:val="24"/>
          </w:rPr>
          <w:t>․</w:t>
        </w:r>
        <w:r w:rsidRPr="00956536">
          <w:rPr>
            <w:rFonts w:ascii="GHEA Grapalat" w:eastAsia="GHEA Grapalat" w:hAnsi="GHEA Grapalat" w:cs="GHEA Grapalat"/>
            <w:sz w:val="24"/>
            <w:szCs w:val="24"/>
          </w:rPr>
          <w:t>1</w:t>
        </w:r>
      </w:ins>
      <w:ins w:id="619" w:author="varchutyun hakakorupcion" w:date="2022-06-03T16:42:00Z">
        <w:r w:rsidRPr="00956536">
          <w:rPr>
            <w:rFonts w:ascii="GHEA Grapalat" w:eastAsia="GHEA Grapalat" w:hAnsi="GHEA Grapalat" w:cs="GHEA Grapalat"/>
            <w:sz w:val="24"/>
            <w:szCs w:val="24"/>
          </w:rPr>
          <w:t>.</w:t>
        </w:r>
      </w:ins>
      <w:r w:rsidRPr="00956536">
        <w:rPr>
          <w:rFonts w:ascii="GHEA Grapalat" w:eastAsia="GHEA Grapalat" w:hAnsi="GHEA Grapalat" w:cs="GHEA Grapalat"/>
          <w:sz w:val="24"/>
          <w:szCs w:val="24"/>
        </w:rPr>
        <w:t xml:space="preserve">  </w:t>
      </w:r>
      <w:ins w:id="620" w:author="Angelica Hakobyan" w:date="2022-05-12T16:15:00Z">
        <w:r w:rsidRPr="00956536">
          <w:rPr>
            <w:rFonts w:ascii="GHEA Grapalat" w:eastAsia="GHEA Grapalat" w:hAnsi="GHEA Grapalat" w:cs="GHEA Grapalat"/>
            <w:sz w:val="24"/>
            <w:szCs w:val="24"/>
          </w:rPr>
          <w:t>Սույն</w:t>
        </w:r>
      </w:ins>
      <w:r w:rsidRPr="00956536">
        <w:rPr>
          <w:rFonts w:ascii="GHEA Grapalat" w:eastAsia="GHEA Grapalat" w:hAnsi="GHEA Grapalat" w:cs="GHEA Grapalat"/>
          <w:sz w:val="24"/>
          <w:szCs w:val="24"/>
        </w:rPr>
        <w:t xml:space="preserve"> </w:t>
      </w:r>
      <w:ins w:id="621" w:author="Angelica Hakobyan" w:date="2022-05-12T16:15:00Z">
        <w:r w:rsidRPr="00956536">
          <w:rPr>
            <w:rFonts w:ascii="GHEA Grapalat" w:eastAsia="GHEA Grapalat" w:hAnsi="GHEA Grapalat" w:cs="GHEA Grapalat"/>
            <w:sz w:val="24"/>
            <w:szCs w:val="24"/>
          </w:rPr>
          <w:t>օրենսգրքի</w:t>
        </w:r>
      </w:ins>
      <w:r w:rsidRPr="00956536">
        <w:rPr>
          <w:rFonts w:ascii="GHEA Grapalat" w:eastAsia="GHEA Grapalat" w:hAnsi="GHEA Grapalat" w:cs="GHEA Grapalat"/>
          <w:sz w:val="24"/>
          <w:szCs w:val="24"/>
        </w:rPr>
        <w:t xml:space="preserve"> </w:t>
      </w:r>
      <w:ins w:id="622" w:author="Angelica Hakobyan" w:date="2022-05-12T16:15:00Z">
        <w:r w:rsidRPr="00956536">
          <w:rPr>
            <w:rFonts w:ascii="GHEA Grapalat" w:eastAsia="GHEA Grapalat" w:hAnsi="GHEA Grapalat" w:cs="GHEA Grapalat"/>
            <w:sz w:val="24"/>
            <w:szCs w:val="24"/>
          </w:rPr>
          <w:t>166</w:t>
        </w:r>
        <w:r w:rsidRPr="00956536">
          <w:rPr>
            <w:rFonts w:ascii="Cambria Math" w:eastAsia="MS Mincho" w:hAnsi="Cambria Math" w:cs="Cambria Math"/>
            <w:sz w:val="24"/>
            <w:szCs w:val="24"/>
          </w:rPr>
          <w:t>․</w:t>
        </w:r>
        <w:r w:rsidRPr="00956536">
          <w:rPr>
            <w:rFonts w:ascii="GHEA Grapalat" w:eastAsia="GHEA Grapalat" w:hAnsi="GHEA Grapalat" w:cs="GHEA Grapalat"/>
            <w:sz w:val="24"/>
            <w:szCs w:val="24"/>
          </w:rPr>
          <w:t>1-</w:t>
        </w:r>
      </w:ins>
      <w:ins w:id="623" w:author="varchutyun hakakorupcion" w:date="2022-06-03T16:43:00Z">
        <w:r w:rsidRPr="00956536">
          <w:rPr>
            <w:rFonts w:ascii="GHEA Grapalat" w:eastAsia="GHEA Grapalat" w:hAnsi="GHEA Grapalat" w:cs="GHEA Grapalat"/>
            <w:sz w:val="24"/>
            <w:szCs w:val="24"/>
          </w:rPr>
          <w:t>ին</w:t>
        </w:r>
      </w:ins>
      <w:r w:rsidRPr="00956536">
        <w:rPr>
          <w:rFonts w:ascii="GHEA Grapalat" w:eastAsia="GHEA Grapalat" w:hAnsi="GHEA Grapalat" w:cs="GHEA Grapalat"/>
          <w:sz w:val="24"/>
          <w:szCs w:val="24"/>
        </w:rPr>
        <w:t xml:space="preserve"> </w:t>
      </w:r>
      <w:ins w:id="624" w:author="Angelica Hakobyan" w:date="2022-05-12T16:15:00Z">
        <w:r w:rsidRPr="00956536">
          <w:rPr>
            <w:rFonts w:ascii="GHEA Grapalat" w:eastAsia="GHEA Grapalat" w:hAnsi="GHEA Grapalat" w:cs="GHEA Grapalat"/>
            <w:sz w:val="24"/>
            <w:szCs w:val="24"/>
          </w:rPr>
          <w:t>հոդվածով</w:t>
        </w:r>
      </w:ins>
      <w:r w:rsidRPr="00956536">
        <w:rPr>
          <w:rFonts w:ascii="GHEA Grapalat" w:eastAsia="GHEA Grapalat" w:hAnsi="GHEA Grapalat" w:cs="GHEA Grapalat"/>
          <w:sz w:val="24"/>
          <w:szCs w:val="24"/>
        </w:rPr>
        <w:t xml:space="preserve"> </w:t>
      </w:r>
      <w:ins w:id="625" w:author="Angelica Hakobyan" w:date="2022-05-12T16:15:00Z">
        <w:r w:rsidRPr="00956536">
          <w:rPr>
            <w:rFonts w:ascii="GHEA Grapalat" w:eastAsia="GHEA Grapalat" w:hAnsi="GHEA Grapalat" w:cs="GHEA Grapalat"/>
            <w:sz w:val="24"/>
            <w:szCs w:val="24"/>
          </w:rPr>
          <w:t>նախատեսված</w:t>
        </w:r>
      </w:ins>
      <w:r w:rsidRPr="00956536">
        <w:rPr>
          <w:rFonts w:ascii="GHEA Grapalat" w:eastAsia="GHEA Grapalat" w:hAnsi="GHEA Grapalat" w:cs="GHEA Grapalat"/>
          <w:sz w:val="24"/>
          <w:szCs w:val="24"/>
        </w:rPr>
        <w:t xml:space="preserve"> </w:t>
      </w:r>
      <w:ins w:id="626" w:author="Angelica Hakobyan" w:date="2022-05-12T16:15:00Z">
        <w:r w:rsidRPr="00956536">
          <w:rPr>
            <w:rFonts w:ascii="GHEA Grapalat" w:eastAsia="GHEA Grapalat" w:hAnsi="GHEA Grapalat" w:cs="GHEA Grapalat"/>
            <w:sz w:val="24"/>
            <w:szCs w:val="24"/>
          </w:rPr>
          <w:t>վարչական</w:t>
        </w:r>
      </w:ins>
      <w:r w:rsidRPr="00956536">
        <w:rPr>
          <w:rFonts w:ascii="GHEA Grapalat" w:eastAsia="GHEA Grapalat" w:hAnsi="GHEA Grapalat" w:cs="GHEA Grapalat"/>
          <w:sz w:val="24"/>
          <w:szCs w:val="24"/>
        </w:rPr>
        <w:t xml:space="preserve"> </w:t>
      </w:r>
      <w:ins w:id="627" w:author="Angelica Hakobyan" w:date="2022-05-12T16:15:00Z">
        <w:r w:rsidRPr="00956536">
          <w:rPr>
            <w:rFonts w:ascii="GHEA Grapalat" w:eastAsia="GHEA Grapalat" w:hAnsi="GHEA Grapalat" w:cs="GHEA Grapalat"/>
            <w:sz w:val="24"/>
            <w:szCs w:val="24"/>
          </w:rPr>
          <w:t>իրավախախտումների</w:t>
        </w:r>
      </w:ins>
      <w:r w:rsidRPr="00956536">
        <w:rPr>
          <w:rFonts w:ascii="GHEA Grapalat" w:eastAsia="GHEA Grapalat" w:hAnsi="GHEA Grapalat" w:cs="GHEA Grapalat"/>
          <w:sz w:val="24"/>
          <w:szCs w:val="24"/>
        </w:rPr>
        <w:t xml:space="preserve"> </w:t>
      </w:r>
      <w:ins w:id="628" w:author="Angelica Hakobyan" w:date="2022-05-12T16:15:00Z">
        <w:r w:rsidRPr="00956536">
          <w:rPr>
            <w:rFonts w:ascii="GHEA Grapalat" w:eastAsia="GHEA Grapalat" w:hAnsi="GHEA Grapalat" w:cs="GHEA Grapalat"/>
            <w:sz w:val="24"/>
            <w:szCs w:val="24"/>
          </w:rPr>
          <w:t>վերաբերյալ</w:t>
        </w:r>
      </w:ins>
      <w:r w:rsidRPr="00956536">
        <w:rPr>
          <w:rFonts w:ascii="GHEA Grapalat" w:eastAsia="GHEA Grapalat" w:hAnsi="GHEA Grapalat" w:cs="GHEA Grapalat"/>
          <w:sz w:val="24"/>
          <w:szCs w:val="24"/>
        </w:rPr>
        <w:t xml:space="preserve"> </w:t>
      </w:r>
      <w:ins w:id="629" w:author="Angelica Hakobyan" w:date="2022-05-12T16:15:00Z">
        <w:r w:rsidRPr="00956536">
          <w:rPr>
            <w:rFonts w:ascii="GHEA Grapalat" w:eastAsia="GHEA Grapalat" w:hAnsi="GHEA Grapalat" w:cs="GHEA Grapalat"/>
            <w:sz w:val="24"/>
            <w:szCs w:val="24"/>
          </w:rPr>
          <w:t>գործերով</w:t>
        </w:r>
      </w:ins>
      <w:r w:rsidRPr="00956536">
        <w:rPr>
          <w:rFonts w:ascii="GHEA Grapalat" w:eastAsia="GHEA Grapalat" w:hAnsi="GHEA Grapalat" w:cs="GHEA Grapalat"/>
          <w:sz w:val="24"/>
          <w:szCs w:val="24"/>
        </w:rPr>
        <w:t xml:space="preserve"> </w:t>
      </w:r>
      <w:ins w:id="630" w:author="Angelica Hakobyan" w:date="2022-05-12T16:15:00Z">
        <w:r w:rsidRPr="00956536">
          <w:rPr>
            <w:rFonts w:ascii="GHEA Grapalat" w:eastAsia="GHEA Grapalat" w:hAnsi="GHEA Grapalat" w:cs="GHEA Grapalat"/>
            <w:sz w:val="24"/>
            <w:szCs w:val="24"/>
          </w:rPr>
          <w:t>վարչական</w:t>
        </w:r>
      </w:ins>
      <w:r w:rsidRPr="00956536">
        <w:rPr>
          <w:rFonts w:ascii="GHEA Grapalat" w:eastAsia="GHEA Grapalat" w:hAnsi="GHEA Grapalat" w:cs="GHEA Grapalat"/>
          <w:sz w:val="24"/>
          <w:szCs w:val="24"/>
        </w:rPr>
        <w:t xml:space="preserve"> </w:t>
      </w:r>
      <w:ins w:id="631" w:author="Angelica Hakobyan" w:date="2022-05-12T16:15:00Z">
        <w:r w:rsidRPr="00956536">
          <w:rPr>
            <w:rFonts w:ascii="GHEA Grapalat" w:eastAsia="GHEA Grapalat" w:hAnsi="GHEA Grapalat" w:cs="GHEA Grapalat"/>
            <w:sz w:val="24"/>
            <w:szCs w:val="24"/>
          </w:rPr>
          <w:t>տույժը</w:t>
        </w:r>
      </w:ins>
      <w:r w:rsidRPr="00956536">
        <w:rPr>
          <w:rFonts w:ascii="GHEA Grapalat" w:eastAsia="GHEA Grapalat" w:hAnsi="GHEA Grapalat" w:cs="GHEA Grapalat"/>
          <w:sz w:val="24"/>
          <w:szCs w:val="24"/>
        </w:rPr>
        <w:t xml:space="preserve"> </w:t>
      </w:r>
      <w:ins w:id="632" w:author="Angelica Hakobyan" w:date="2022-05-12T16:15:00Z">
        <w:r w:rsidRPr="00956536">
          <w:rPr>
            <w:rFonts w:ascii="GHEA Grapalat" w:eastAsia="GHEA Grapalat" w:hAnsi="GHEA Grapalat" w:cs="GHEA Grapalat"/>
            <w:sz w:val="24"/>
            <w:szCs w:val="24"/>
          </w:rPr>
          <w:t>կարող</w:t>
        </w:r>
      </w:ins>
      <w:r w:rsidRPr="00956536">
        <w:rPr>
          <w:rFonts w:ascii="GHEA Grapalat" w:eastAsia="GHEA Grapalat" w:hAnsi="GHEA Grapalat" w:cs="GHEA Grapalat"/>
          <w:sz w:val="24"/>
          <w:szCs w:val="24"/>
        </w:rPr>
        <w:t xml:space="preserve"> </w:t>
      </w:r>
      <w:ins w:id="633" w:author="Angelica Hakobyan" w:date="2022-05-12T16:15:00Z">
        <w:r w:rsidRPr="00956536">
          <w:rPr>
            <w:rFonts w:ascii="GHEA Grapalat" w:eastAsia="GHEA Grapalat" w:hAnsi="GHEA Grapalat" w:cs="GHEA Grapalat"/>
            <w:sz w:val="24"/>
            <w:szCs w:val="24"/>
          </w:rPr>
          <w:t>է</w:t>
        </w:r>
      </w:ins>
      <w:r w:rsidRPr="00956536">
        <w:rPr>
          <w:rFonts w:ascii="GHEA Grapalat" w:eastAsia="GHEA Grapalat" w:hAnsi="GHEA Grapalat" w:cs="GHEA Grapalat"/>
          <w:sz w:val="24"/>
          <w:szCs w:val="24"/>
        </w:rPr>
        <w:t xml:space="preserve"> </w:t>
      </w:r>
      <w:ins w:id="634" w:author="Angelica Hakobyan" w:date="2022-05-12T16:15:00Z">
        <w:r w:rsidRPr="00956536">
          <w:rPr>
            <w:rFonts w:ascii="GHEA Grapalat" w:eastAsia="GHEA Grapalat" w:hAnsi="GHEA Grapalat" w:cs="GHEA Grapalat"/>
            <w:sz w:val="24"/>
            <w:szCs w:val="24"/>
          </w:rPr>
          <w:t>նշանակվել</w:t>
        </w:r>
      </w:ins>
      <w:r w:rsidRPr="00956536">
        <w:rPr>
          <w:rFonts w:ascii="GHEA Grapalat" w:eastAsia="GHEA Grapalat" w:hAnsi="GHEA Grapalat" w:cs="GHEA Grapalat"/>
          <w:sz w:val="24"/>
          <w:szCs w:val="24"/>
        </w:rPr>
        <w:t xml:space="preserve"> </w:t>
      </w:r>
      <w:ins w:id="635" w:author="Angelica Hakobyan" w:date="2022-05-12T16:15:00Z">
        <w:r w:rsidRPr="00956536">
          <w:rPr>
            <w:rFonts w:ascii="GHEA Grapalat" w:eastAsia="GHEA Grapalat" w:hAnsi="GHEA Grapalat" w:cs="GHEA Grapalat"/>
            <w:sz w:val="24"/>
            <w:szCs w:val="24"/>
          </w:rPr>
          <w:t>իրավախախտումը</w:t>
        </w:r>
      </w:ins>
      <w:r w:rsidRPr="00956536">
        <w:rPr>
          <w:rFonts w:ascii="GHEA Grapalat" w:eastAsia="GHEA Grapalat" w:hAnsi="GHEA Grapalat" w:cs="GHEA Grapalat"/>
          <w:sz w:val="24"/>
          <w:szCs w:val="24"/>
        </w:rPr>
        <w:t xml:space="preserve"> </w:t>
      </w:r>
      <w:ins w:id="636" w:author="Angelica Hakobyan" w:date="2022-05-12T16:15:00Z">
        <w:r w:rsidRPr="00956536">
          <w:rPr>
            <w:rFonts w:ascii="GHEA Grapalat" w:eastAsia="GHEA Grapalat" w:hAnsi="GHEA Grapalat" w:cs="GHEA Grapalat"/>
            <w:sz w:val="24"/>
            <w:szCs w:val="24"/>
          </w:rPr>
          <w:t>կատարվելուց</w:t>
        </w:r>
      </w:ins>
      <w:r w:rsidRPr="00956536">
        <w:rPr>
          <w:rFonts w:ascii="GHEA Grapalat" w:eastAsia="GHEA Grapalat" w:hAnsi="GHEA Grapalat" w:cs="GHEA Grapalat"/>
          <w:sz w:val="24"/>
          <w:szCs w:val="24"/>
        </w:rPr>
        <w:t xml:space="preserve"> </w:t>
      </w:r>
      <w:ins w:id="637" w:author="Angelica Hakobyan" w:date="2022-05-12T16:15:00Z">
        <w:r w:rsidRPr="00956536">
          <w:rPr>
            <w:rFonts w:ascii="GHEA Grapalat" w:eastAsia="GHEA Grapalat" w:hAnsi="GHEA Grapalat" w:cs="GHEA Grapalat"/>
            <w:sz w:val="24"/>
            <w:szCs w:val="24"/>
          </w:rPr>
          <w:t>հետո`</w:t>
        </w:r>
      </w:ins>
      <w:r w:rsidRPr="00956536">
        <w:rPr>
          <w:rFonts w:ascii="GHEA Grapalat" w:eastAsia="GHEA Grapalat" w:hAnsi="GHEA Grapalat" w:cs="GHEA Grapalat"/>
          <w:sz w:val="24"/>
          <w:szCs w:val="24"/>
        </w:rPr>
        <w:t xml:space="preserve"> </w:t>
      </w:r>
      <w:ins w:id="638" w:author="Angelica Hakobyan" w:date="2022-05-12T16:15:00Z">
        <w:r w:rsidRPr="00956536">
          <w:rPr>
            <w:rFonts w:ascii="GHEA Grapalat" w:eastAsia="GHEA Grapalat" w:hAnsi="GHEA Grapalat" w:cs="GHEA Grapalat"/>
            <w:sz w:val="24"/>
            <w:szCs w:val="24"/>
          </w:rPr>
          <w:t>երեք</w:t>
        </w:r>
      </w:ins>
      <w:r w:rsidRPr="00956536">
        <w:rPr>
          <w:rFonts w:ascii="GHEA Grapalat" w:eastAsia="GHEA Grapalat" w:hAnsi="GHEA Grapalat" w:cs="GHEA Grapalat"/>
          <w:sz w:val="24"/>
          <w:szCs w:val="24"/>
        </w:rPr>
        <w:t xml:space="preserve"> </w:t>
      </w:r>
      <w:ins w:id="639" w:author="Angelica Hakobyan" w:date="2022-05-12T16:15:00Z">
        <w:r w:rsidRPr="00956536">
          <w:rPr>
            <w:rFonts w:ascii="GHEA Grapalat" w:eastAsia="GHEA Grapalat" w:hAnsi="GHEA Grapalat" w:cs="GHEA Grapalat"/>
            <w:sz w:val="24"/>
            <w:szCs w:val="24"/>
          </w:rPr>
          <w:t>տարվա</w:t>
        </w:r>
      </w:ins>
      <w:r w:rsidRPr="00956536">
        <w:rPr>
          <w:rFonts w:ascii="GHEA Grapalat" w:eastAsia="GHEA Grapalat" w:hAnsi="GHEA Grapalat" w:cs="GHEA Grapalat"/>
          <w:sz w:val="24"/>
          <w:szCs w:val="24"/>
        </w:rPr>
        <w:t xml:space="preserve"> </w:t>
      </w:r>
      <w:ins w:id="640" w:author="Angelica Hakobyan" w:date="2022-05-12T16:15:00Z">
        <w:r w:rsidRPr="00956536">
          <w:rPr>
            <w:rFonts w:ascii="GHEA Grapalat" w:eastAsia="GHEA Grapalat" w:hAnsi="GHEA Grapalat" w:cs="GHEA Grapalat"/>
            <w:sz w:val="24"/>
            <w:szCs w:val="24"/>
          </w:rPr>
          <w:t>ընթացքում:</w:t>
        </w:r>
      </w:ins>
    </w:p>
    <w:p w14:paraId="3E5B1E1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Տնտեսական մրցակցության պաշտպանության բնագավառում վարչական իրավախախտումների վերաբերյալ գործերով վարչական տույժ կարող է նշանակվել Մրցակցության պաշտպանության հանձնաժողովի՝ իրավախախտման փաստը հաստատող որոշումն ուժի մեջ մտնելու օրվանից երեք ամսվա ընթացքում, բացառությամբ «Տնտեսական մրցակցության պաշտպանության մասին» օրենքով սահմանված տնտեսավարող սուբյեկտ հանդիսացող ֆիզիկական անձանց կողմից կատարված իրավախախտումների, որոնց դեպքում վարչական տույժը կարող է նշանակվել «Տնտեսական մրցակցության պաշտպանության մասին» Հայաստանի Հանրապետության օրենքի 95-րդ հոդվածի 1-ին մասով նախատեսված ժամկետում:</w:t>
      </w:r>
    </w:p>
    <w:p w14:paraId="489DE33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Հարկային մարմնի իրականացրած հարկային հսկողության արդյունքներով կազմված ստուգման կամ այլ վարչական ակտերով արձանագրված վարչական իրավախախտումների դեպքում վարչական տույժը </w:t>
      </w:r>
      <w:r w:rsidRPr="00956536">
        <w:rPr>
          <w:rFonts w:ascii="GHEA Grapalat" w:eastAsia="GHEA Grapalat" w:hAnsi="GHEA Grapalat" w:cs="GHEA Grapalat"/>
          <w:color w:val="000000"/>
          <w:sz w:val="24"/>
          <w:szCs w:val="24"/>
        </w:rPr>
        <w:lastRenderedPageBreak/>
        <w:t xml:space="preserve">կարող է նշանակվել ստուգման կամ այլ վարչական ակտն </w:t>
      </w:r>
      <w:proofErr w:type="spellStart"/>
      <w:r w:rsidRPr="00956536">
        <w:rPr>
          <w:rFonts w:ascii="GHEA Grapalat" w:eastAsia="GHEA Grapalat" w:hAnsi="GHEA Grapalat" w:cs="GHEA Grapalat"/>
          <w:color w:val="000000"/>
          <w:sz w:val="24"/>
          <w:szCs w:val="24"/>
        </w:rPr>
        <w:t>անբողոքարկելի</w:t>
      </w:r>
      <w:proofErr w:type="spellEnd"/>
      <w:r w:rsidRPr="00956536">
        <w:rPr>
          <w:rFonts w:ascii="GHEA Grapalat" w:eastAsia="GHEA Grapalat" w:hAnsi="GHEA Grapalat" w:cs="GHEA Grapalat"/>
          <w:color w:val="000000"/>
          <w:sz w:val="24"/>
          <w:szCs w:val="24"/>
        </w:rPr>
        <w:t xml:space="preserve"> դառնալուց հետո՝ ոչ ուշ, քան երկու ամսվա ընթացքում:</w:t>
      </w:r>
    </w:p>
    <w:p w14:paraId="6C22C22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Հարկային և մաքսային մարմինների կողմից քննվող վարչական իրավախախտումների գործերով եթե վարչական իրավախախտման վարույթին չի ներկայացել վարչական ակտի հասցեատերը, իսկ օրենքը բացառում է առանց նրա ներկայության համապատասխան վարչական ակտ ընդունելը, կամ վարչական ակտի ընդունումը հնարավոր է միայն այդ ակտի հասցեատիրոջն ի հայտ բերելու դեպքում, կամ նշանակվել է փորձաքննություն, ապա վարչական տույժը կարող է նշանակվել վարչական վարույթին վարչական ակտի հասցեատիրոջ ներկայանալուց, վարչական ակտի հասցեատիրոջը ի հայտ բերելուց կամ փորձաքննության եզրակացությունն ստանալուց հետո՝ մեկ ամսվա ընթացքում, սակայն ոչ ուշ, քան իրավախախտումը կատարվելու օրվանից մեկ տարվա ընթացքում:</w:t>
      </w:r>
    </w:p>
    <w:p w14:paraId="0C7EE760"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1"/>
        <w:tblW w:w="9026" w:type="dxa"/>
        <w:tblLayout w:type="fixed"/>
        <w:tblLook w:val="0400" w:firstRow="0" w:lastRow="0" w:firstColumn="0" w:lastColumn="0" w:noHBand="0" w:noVBand="1"/>
      </w:tblPr>
      <w:tblGrid>
        <w:gridCol w:w="2025"/>
        <w:gridCol w:w="7001"/>
      </w:tblGrid>
      <w:tr w:rsidR="00DA448E" w:rsidRPr="00956536" w14:paraId="6DE817F1" w14:textId="77777777">
        <w:trPr>
          <w:del w:id="641" w:author="Angelica Hakobyan" w:date="2022-05-12T16:15:00Z"/>
        </w:trPr>
        <w:tc>
          <w:tcPr>
            <w:tcW w:w="2025" w:type="dxa"/>
            <w:shd w:val="clear" w:color="auto" w:fill="FFFFFF"/>
          </w:tcPr>
          <w:p w14:paraId="7B7F10EF" w14:textId="77777777" w:rsidR="00DA448E" w:rsidRPr="00956536" w:rsidRDefault="00AC1D02" w:rsidP="002A731A">
            <w:pPr>
              <w:tabs>
                <w:tab w:val="left" w:pos="567"/>
              </w:tabs>
              <w:spacing w:after="0" w:line="360" w:lineRule="auto"/>
              <w:ind w:firstLine="567"/>
              <w:contextualSpacing/>
              <w:jc w:val="both"/>
              <w:rPr>
                <w:del w:id="642" w:author="Angelica Hakobyan" w:date="2022-05-12T16:15:00Z"/>
                <w:rFonts w:ascii="GHEA Grapalat" w:eastAsia="GHEA Grapalat" w:hAnsi="GHEA Grapalat" w:cs="GHEA Grapalat"/>
                <w:color w:val="000000"/>
                <w:sz w:val="24"/>
                <w:szCs w:val="24"/>
              </w:rPr>
            </w:pPr>
            <w:del w:id="643" w:author="Angelica Hakobyan" w:date="2022-05-12T16:15:00Z">
              <w:r w:rsidRPr="00956536">
                <w:rPr>
                  <w:rFonts w:ascii="GHEA Grapalat" w:eastAsia="GHEA Grapalat" w:hAnsi="GHEA Grapalat" w:cs="GHEA Grapalat"/>
                  <w:b/>
                  <w:color w:val="000000"/>
                  <w:sz w:val="24"/>
                  <w:szCs w:val="24"/>
                </w:rPr>
                <w:delText>Հոդված 166</w:delText>
              </w:r>
              <w:r w:rsidRPr="00956536">
                <w:rPr>
                  <w:rFonts w:ascii="GHEA Grapalat" w:eastAsia="GHEA Grapalat" w:hAnsi="GHEA Grapalat" w:cs="GHEA Grapalat"/>
                  <w:b/>
                  <w:color w:val="000000"/>
                  <w:sz w:val="24"/>
                  <w:szCs w:val="24"/>
                  <w:vertAlign w:val="superscript"/>
                </w:rPr>
                <w:delText>1</w:delText>
              </w:r>
              <w:r w:rsidRPr="00956536">
                <w:rPr>
                  <w:rFonts w:ascii="GHEA Grapalat" w:eastAsia="GHEA Grapalat" w:hAnsi="GHEA Grapalat" w:cs="GHEA Grapalat"/>
                  <w:b/>
                  <w:color w:val="000000"/>
                  <w:sz w:val="24"/>
                  <w:szCs w:val="24"/>
                </w:rPr>
                <w:delText>.</w:delText>
              </w:r>
            </w:del>
          </w:p>
        </w:tc>
        <w:tc>
          <w:tcPr>
            <w:tcW w:w="7001" w:type="dxa"/>
            <w:shd w:val="clear" w:color="auto" w:fill="FFFFFF"/>
            <w:vAlign w:val="center"/>
          </w:tcPr>
          <w:p w14:paraId="54B99077" w14:textId="77777777" w:rsidR="00DA448E" w:rsidRPr="00956536" w:rsidRDefault="00AC1D02" w:rsidP="002A731A">
            <w:pPr>
              <w:tabs>
                <w:tab w:val="left" w:pos="567"/>
              </w:tabs>
              <w:spacing w:after="0" w:line="360" w:lineRule="auto"/>
              <w:ind w:firstLine="567"/>
              <w:contextualSpacing/>
              <w:jc w:val="both"/>
              <w:rPr>
                <w:del w:id="644" w:author="Angelica Hakobyan" w:date="2022-05-12T16:15:00Z"/>
                <w:rFonts w:ascii="GHEA Grapalat" w:eastAsia="GHEA Grapalat" w:hAnsi="GHEA Grapalat" w:cs="GHEA Grapalat"/>
                <w:color w:val="000000"/>
                <w:sz w:val="24"/>
                <w:szCs w:val="24"/>
              </w:rPr>
            </w:pPr>
            <w:del w:id="645" w:author="Angelica Hakobyan" w:date="2022-05-12T16:15:00Z">
              <w:r w:rsidRPr="00956536">
                <w:rPr>
                  <w:rFonts w:ascii="GHEA Grapalat" w:eastAsia="GHEA Grapalat" w:hAnsi="GHEA Grapalat" w:cs="GHEA Grapalat"/>
                  <w:b/>
                  <w:color w:val="000000"/>
                  <w:sz w:val="24"/>
                  <w:szCs w:val="24"/>
                </w:rPr>
                <w:delText>Պետական ծառայողների կողմից պաշտոնի բերումով ստացած արժեքավոր նվերները պետությանը չհանձնելը</w:delText>
              </w:r>
            </w:del>
          </w:p>
        </w:tc>
      </w:tr>
    </w:tbl>
    <w:p w14:paraId="7BEB7C45" w14:textId="77777777" w:rsidR="00DA448E" w:rsidRPr="00956536" w:rsidRDefault="00AC1D02" w:rsidP="002A731A">
      <w:pPr>
        <w:shd w:val="clear" w:color="auto" w:fill="FFFFFF"/>
        <w:tabs>
          <w:tab w:val="left" w:pos="567"/>
        </w:tabs>
        <w:spacing w:after="0" w:line="360" w:lineRule="auto"/>
        <w:ind w:firstLine="567"/>
        <w:contextualSpacing/>
        <w:jc w:val="both"/>
        <w:rPr>
          <w:del w:id="646" w:author="Angelica Hakobyan" w:date="2022-05-12T16:15:00Z"/>
          <w:rFonts w:ascii="GHEA Grapalat" w:eastAsia="GHEA Grapalat" w:hAnsi="GHEA Grapalat" w:cs="GHEA Grapalat"/>
          <w:color w:val="000000"/>
          <w:sz w:val="24"/>
          <w:szCs w:val="24"/>
        </w:rPr>
      </w:pPr>
      <w:del w:id="647" w:author="Angelica Hakobyan" w:date="2022-05-12T16:15:00Z">
        <w:r w:rsidRPr="00956536">
          <w:rPr>
            <w:rFonts w:ascii="GHEA Grapalat" w:eastAsia="GHEA Grapalat" w:hAnsi="GHEA Grapalat" w:cs="GHEA Grapalat"/>
            <w:color w:val="000000"/>
            <w:sz w:val="24"/>
            <w:szCs w:val="24"/>
          </w:rPr>
          <w:delText>Պետական ծառայողների կողմից պետական և ոչ պետական ձեռնարկություններից, հիմնարկներից և կազմակերպություններից, ինչպես նաև արտասահմանյան պետություններից, կազմակերպություններից, ֆիրմաներից պաշտոնի բերումով ստացած արժեքավոր նվերները սահմանված կարգով պետությանը չհանձնելը`</w:delText>
        </w:r>
      </w:del>
    </w:p>
    <w:p w14:paraId="140B6FDC" w14:textId="77777777" w:rsidR="00DA448E" w:rsidRPr="00956536" w:rsidRDefault="00AC1D02" w:rsidP="002A731A">
      <w:pPr>
        <w:shd w:val="clear" w:color="auto" w:fill="FFFFFF"/>
        <w:tabs>
          <w:tab w:val="left" w:pos="567"/>
        </w:tabs>
        <w:spacing w:after="0" w:line="360" w:lineRule="auto"/>
        <w:ind w:firstLine="567"/>
        <w:contextualSpacing/>
        <w:jc w:val="both"/>
        <w:rPr>
          <w:del w:id="648" w:author="Angelica Hakobyan" w:date="2022-05-12T16:15:00Z"/>
          <w:rFonts w:ascii="GHEA Grapalat" w:eastAsia="GHEA Grapalat" w:hAnsi="GHEA Grapalat" w:cs="GHEA Grapalat"/>
          <w:color w:val="000000"/>
          <w:sz w:val="24"/>
          <w:szCs w:val="24"/>
        </w:rPr>
      </w:pPr>
      <w:del w:id="649" w:author="Angelica Hakobyan" w:date="2022-05-12T16:15:00Z">
        <w:r w:rsidRPr="00956536">
          <w:rPr>
            <w:rFonts w:ascii="GHEA Grapalat" w:eastAsia="GHEA Grapalat" w:hAnsi="GHEA Grapalat" w:cs="GHEA Grapalat"/>
            <w:color w:val="000000"/>
            <w:sz w:val="24"/>
            <w:szCs w:val="24"/>
          </w:rPr>
          <w:delText>առաջացնում է տուգանքի նշանակում սահմանված նվազագույն աշխատավարձի լրիվ չափով` նվեր ստացված առարկաների բռնագրավմամբ, իսկ դրանց բացակայության դեպքում` տուգանքի նշանակում նվերի արժեքի քառապատիկ չափով:</w:delText>
        </w:r>
      </w:del>
    </w:p>
    <w:p w14:paraId="52321A7D" w14:textId="77777777" w:rsidR="00A71B5F" w:rsidRPr="00956536" w:rsidRDefault="00A71B5F" w:rsidP="002A731A">
      <w:pPr>
        <w:spacing w:after="0" w:line="360" w:lineRule="auto"/>
        <w:ind w:firstLine="567"/>
        <w:contextualSpacing/>
        <w:jc w:val="both"/>
        <w:rPr>
          <w:rFonts w:ascii="GHEA Grapalat" w:eastAsia="GHEA Grapalat" w:hAnsi="GHEA Grapalat" w:cs="GHEA Grapalat"/>
          <w:b/>
          <w:sz w:val="24"/>
          <w:szCs w:val="24"/>
        </w:rPr>
      </w:pPr>
    </w:p>
    <w:p w14:paraId="39D8CE03" w14:textId="53B7EDFE" w:rsidR="00BB7B6B" w:rsidRPr="00956536" w:rsidRDefault="00BB7B6B" w:rsidP="002A731A">
      <w:pPr>
        <w:spacing w:after="0" w:line="360" w:lineRule="auto"/>
        <w:ind w:firstLine="567"/>
        <w:contextualSpacing/>
        <w:jc w:val="both"/>
        <w:rPr>
          <w:ins w:id="650" w:author="varchutyun hakakorupcion" w:date="2022-07-20T11:26:00Z"/>
          <w:rFonts w:ascii="GHEA Grapalat" w:eastAsia="GHEA Grapalat" w:hAnsi="GHEA Grapalat" w:cs="GHEA Grapalat"/>
          <w:b/>
          <w:sz w:val="24"/>
          <w:szCs w:val="24"/>
        </w:rPr>
      </w:pPr>
      <w:ins w:id="651" w:author="varchutyun hakakorupcion" w:date="2022-07-20T11:26:00Z">
        <w:r w:rsidRPr="00956536">
          <w:rPr>
            <w:rFonts w:ascii="GHEA Grapalat" w:eastAsia="GHEA Grapalat" w:hAnsi="GHEA Grapalat" w:cs="GHEA Grapalat"/>
            <w:b/>
            <w:sz w:val="24"/>
            <w:szCs w:val="24"/>
          </w:rPr>
          <w:t>Հոդված 166</w:t>
        </w:r>
        <w:r w:rsidRPr="00956536">
          <w:rPr>
            <w:rFonts w:ascii="Cambria Math" w:eastAsia="Cambria Math" w:hAnsi="Cambria Math" w:cs="Cambria Math"/>
            <w:b/>
            <w:sz w:val="24"/>
            <w:szCs w:val="24"/>
          </w:rPr>
          <w:t>․</w:t>
        </w:r>
        <w:r w:rsidRPr="00956536">
          <w:rPr>
            <w:rFonts w:ascii="GHEA Grapalat" w:eastAsia="GHEA Grapalat" w:hAnsi="GHEA Grapalat" w:cs="GHEA Grapalat"/>
            <w:b/>
            <w:sz w:val="24"/>
            <w:szCs w:val="24"/>
          </w:rPr>
          <w:t>1.</w:t>
        </w:r>
        <w:r w:rsidRPr="00956536">
          <w:rPr>
            <w:rFonts w:ascii="GHEA Grapalat" w:eastAsia="GHEA Grapalat" w:hAnsi="GHEA Grapalat" w:cs="GHEA Grapalat"/>
            <w:b/>
            <w:sz w:val="24"/>
            <w:szCs w:val="24"/>
          </w:rPr>
          <w:tab/>
          <w:t>Նվերներ ընդունելու կամ հաշվառելու սահմանված կարգը խախտելը</w:t>
        </w:r>
      </w:ins>
    </w:p>
    <w:p w14:paraId="4D6418F7" w14:textId="77777777" w:rsidR="00BB7B6B" w:rsidRPr="00956536" w:rsidRDefault="00BB7B6B" w:rsidP="002A731A">
      <w:pPr>
        <w:spacing w:after="0" w:line="360" w:lineRule="auto"/>
        <w:ind w:firstLine="567"/>
        <w:contextualSpacing/>
        <w:jc w:val="both"/>
        <w:rPr>
          <w:ins w:id="652" w:author="varchutyun hakakorupcion" w:date="2022-07-20T11:26:00Z"/>
          <w:rFonts w:ascii="GHEA Grapalat" w:eastAsia="GHEA Grapalat" w:hAnsi="GHEA Grapalat" w:cs="GHEA Grapalat"/>
          <w:sz w:val="24"/>
          <w:szCs w:val="24"/>
        </w:rPr>
      </w:pPr>
      <w:ins w:id="653" w:author="varchutyun hakakorupcion" w:date="2022-07-20T11:26:00Z">
        <w:r w:rsidRPr="00956536">
          <w:rPr>
            <w:rFonts w:ascii="GHEA Grapalat" w:eastAsia="GHEA Grapalat" w:hAnsi="GHEA Grapalat" w:cs="GHEA Grapalat"/>
            <w:sz w:val="24"/>
            <w:szCs w:val="24"/>
          </w:rPr>
          <w:lastRenderedPageBreak/>
          <w:t>1</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 կամ հանրային ծառայողի կողմից իր պաշտոնեական (ծառայողական) պարտականությունների իրականացման հետ կապված «</w:t>
        </w:r>
        <w:r w:rsidRPr="00956536">
          <w:rPr>
            <w:rFonts w:ascii="GHEA Grapalat" w:hAnsi="GHEA Grapalat"/>
            <w:iCs/>
            <w:sz w:val="24"/>
            <w:szCs w:val="24"/>
          </w:rPr>
          <w:t>Հանրային ծառայության մասին» օրենքի իմաստով թույլատրելի չհամարվող</w:t>
        </w:r>
        <w:r w:rsidRPr="00956536">
          <w:rPr>
            <w:rFonts w:ascii="GHEA Grapalat" w:eastAsia="GHEA Grapalat" w:hAnsi="GHEA Grapalat" w:cs="GHEA Grapalat"/>
            <w:sz w:val="24"/>
            <w:szCs w:val="24"/>
          </w:rPr>
          <w:t xml:space="preserve"> նվերներ ընդունելը, եթե տվյալ արարքը չի պարունակում հանցագործության հատկանիշներ՝</w:t>
        </w:r>
      </w:ins>
    </w:p>
    <w:p w14:paraId="141E8756" w14:textId="77777777" w:rsidR="00BB7B6B" w:rsidRPr="00956536" w:rsidRDefault="00BB7B6B" w:rsidP="002A731A">
      <w:pPr>
        <w:spacing w:after="0" w:line="360" w:lineRule="auto"/>
        <w:ind w:firstLine="567"/>
        <w:contextualSpacing/>
        <w:jc w:val="both"/>
        <w:rPr>
          <w:ins w:id="654" w:author="varchutyun hakakorupcion" w:date="2022-07-20T11:26:00Z"/>
          <w:rFonts w:ascii="GHEA Grapalat" w:eastAsia="GHEA Grapalat" w:hAnsi="GHEA Grapalat" w:cs="GHEA Grapalat"/>
          <w:sz w:val="24"/>
          <w:szCs w:val="24"/>
        </w:rPr>
      </w:pPr>
      <w:ins w:id="655" w:author="varchutyun hakakorupcion" w:date="2022-07-20T11:26:00Z">
        <w:r w:rsidRPr="00956536">
          <w:rPr>
            <w:rFonts w:ascii="GHEA Grapalat" w:eastAsia="GHEA Grapalat" w:hAnsi="GHEA Grapalat" w:cs="GHEA Grapalat"/>
            <w:sz w:val="24"/>
            <w:szCs w:val="24"/>
          </w:rPr>
          <w:t>առաջացնում է տուգանքի նշանակում սահմանված նվազագույն աշխատավարձի</w:t>
        </w:r>
        <w:r w:rsidRPr="00956536">
          <w:rPr>
            <w:rFonts w:ascii="GHEA Grapalat" w:hAnsi="GHEA Grapalat"/>
            <w:sz w:val="24"/>
            <w:szCs w:val="24"/>
          </w:rPr>
          <w:t xml:space="preserve"> </w:t>
        </w:r>
        <w:proofErr w:type="spellStart"/>
        <w:r w:rsidRPr="00956536">
          <w:rPr>
            <w:rFonts w:ascii="GHEA Grapalat" w:hAnsi="GHEA Grapalat"/>
            <w:sz w:val="24"/>
            <w:szCs w:val="24"/>
          </w:rPr>
          <w:t>հարյուրա</w:t>
        </w:r>
        <w:r w:rsidRPr="00956536">
          <w:rPr>
            <w:rFonts w:ascii="GHEA Grapalat" w:eastAsia="GHEA Grapalat" w:hAnsi="GHEA Grapalat" w:cs="GHEA Grapalat"/>
            <w:sz w:val="24"/>
            <w:szCs w:val="24"/>
          </w:rPr>
          <w:t>պատիկից</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մինչև</w:t>
        </w:r>
        <w:proofErr w:type="spellEnd"/>
        <w:r w:rsidRPr="00956536">
          <w:rPr>
            <w:rFonts w:ascii="GHEA Grapalat" w:eastAsia="GHEA Grapalat" w:hAnsi="GHEA Grapalat" w:cs="GHEA Grapalat"/>
            <w:sz w:val="24"/>
            <w:szCs w:val="24"/>
          </w:rPr>
          <w:t xml:space="preserve"> </w:t>
        </w:r>
        <w:bookmarkStart w:id="656" w:name="_Hlk109131331"/>
        <w:proofErr w:type="spellStart"/>
        <w:r w:rsidRPr="00956536">
          <w:rPr>
            <w:rFonts w:ascii="GHEA Grapalat" w:eastAsia="GHEA Grapalat" w:hAnsi="GHEA Grapalat" w:cs="GHEA Grapalat"/>
            <w:sz w:val="24"/>
            <w:szCs w:val="24"/>
          </w:rPr>
          <w:t>հինգհարյուրապատիկի</w:t>
        </w:r>
        <w:bookmarkEnd w:id="656"/>
        <w:proofErr w:type="spellEnd"/>
        <w:r w:rsidRPr="00956536">
          <w:rPr>
            <w:rFonts w:ascii="GHEA Grapalat" w:eastAsia="GHEA Grapalat" w:hAnsi="GHEA Grapalat" w:cs="GHEA Grapalat"/>
            <w:sz w:val="24"/>
            <w:szCs w:val="24"/>
          </w:rPr>
          <w:t xml:space="preserve"> չափով` նվեր ստացված առարկայի բռնագրավմամբ, կամ նվեր ստացված առարկայի բռնագրավման անհնարինության դեպքում` տուգանքի նշանակում նվերի՝ </w:t>
        </w:r>
        <w:r w:rsidRPr="00956536">
          <w:rPr>
            <w:rFonts w:ascii="GHEA Grapalat" w:eastAsiaTheme="minorEastAsia" w:hAnsi="GHEA Grapalat" w:cs="GHEA Grapalat"/>
            <w:sz w:val="24"/>
            <w:szCs w:val="24"/>
            <w:lang w:eastAsia="ko-KR"/>
          </w:rPr>
          <w:t>ընդունման պահին գործող</w:t>
        </w:r>
        <w:r w:rsidRPr="00956536">
          <w:rPr>
            <w:rFonts w:ascii="GHEA Grapalat" w:eastAsia="GHEA Grapalat" w:hAnsi="GHEA Grapalat" w:cs="GHEA Grapalat"/>
            <w:sz w:val="24"/>
            <w:szCs w:val="24"/>
          </w:rPr>
          <w:t xml:space="preserve"> արժեքի հնգապատիկի չափով:</w:t>
        </w:r>
      </w:ins>
    </w:p>
    <w:p w14:paraId="723AAC48" w14:textId="77777777" w:rsidR="00BB7B6B" w:rsidRPr="00956536" w:rsidRDefault="00BB7B6B" w:rsidP="002A731A">
      <w:pPr>
        <w:spacing w:after="0" w:line="360" w:lineRule="auto"/>
        <w:ind w:firstLine="567"/>
        <w:contextualSpacing/>
        <w:jc w:val="both"/>
        <w:rPr>
          <w:ins w:id="657" w:author="varchutyun hakakorupcion" w:date="2022-07-20T11:26:00Z"/>
          <w:rFonts w:ascii="GHEA Grapalat" w:eastAsia="GHEA Grapalat" w:hAnsi="GHEA Grapalat" w:cs="GHEA Grapalat"/>
          <w:sz w:val="24"/>
          <w:szCs w:val="24"/>
        </w:rPr>
      </w:pPr>
      <w:ins w:id="658" w:author="varchutyun hakakorupcion" w:date="2022-07-20T11:26:00Z">
        <w:r w:rsidRPr="00956536">
          <w:rPr>
            <w:rFonts w:ascii="GHEA Grapalat" w:eastAsia="GHEA Grapalat" w:hAnsi="GHEA Grapalat" w:cs="GHEA Grapalat"/>
            <w:sz w:val="24"/>
            <w:szCs w:val="24"/>
          </w:rPr>
          <w:t>2</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 կամ հանրային ծառայողի կողմից իր ընտանիքի անդամների կամ իր հետ փոխկապակցված անձանց կողմից «Հանրային ծառայության մասին» օրենքի 29-րդ հոդվածի 10-րդ մասով սահմանված նվերների ստացման մասին դիտավորությամբ չհայտնելը կամ սահմանված կարգի խախտմամբ հայտնելը՝</w:t>
        </w:r>
      </w:ins>
    </w:p>
    <w:p w14:paraId="4FF02F48" w14:textId="77777777" w:rsidR="00BB7B6B" w:rsidRPr="00956536" w:rsidRDefault="00BB7B6B" w:rsidP="002A731A">
      <w:pPr>
        <w:spacing w:after="0" w:line="360" w:lineRule="auto"/>
        <w:ind w:firstLine="567"/>
        <w:contextualSpacing/>
        <w:jc w:val="both"/>
        <w:rPr>
          <w:ins w:id="659" w:author="varchutyun hakakorupcion" w:date="2022-07-20T11:26:00Z"/>
          <w:rFonts w:ascii="GHEA Grapalat" w:eastAsia="GHEA Grapalat" w:hAnsi="GHEA Grapalat" w:cs="GHEA Grapalat"/>
          <w:sz w:val="24"/>
          <w:szCs w:val="24"/>
        </w:rPr>
      </w:pPr>
      <w:ins w:id="660" w:author="varchutyun hakakorupcion" w:date="2022-07-20T11:26:00Z">
        <w:r w:rsidRPr="00956536">
          <w:rPr>
            <w:rFonts w:ascii="GHEA Grapalat" w:eastAsia="GHEA Grapalat" w:hAnsi="GHEA Grapalat" w:cs="GHEA Grapalat"/>
            <w:sz w:val="24"/>
            <w:szCs w:val="24"/>
          </w:rPr>
          <w:t xml:space="preserve">առաջացնում է տուգանքի նշանակում սահմանված նվազագույն աշխատավարձի </w:t>
        </w:r>
        <w:proofErr w:type="spellStart"/>
        <w:r w:rsidRPr="00956536">
          <w:rPr>
            <w:rFonts w:ascii="GHEA Grapalat" w:hAnsi="GHEA Grapalat"/>
            <w:sz w:val="24"/>
            <w:szCs w:val="24"/>
          </w:rPr>
          <w:t>հարյուրա</w:t>
        </w:r>
        <w:r w:rsidRPr="00956536">
          <w:rPr>
            <w:rFonts w:ascii="GHEA Grapalat" w:eastAsia="GHEA Grapalat" w:hAnsi="GHEA Grapalat" w:cs="GHEA Grapalat"/>
            <w:sz w:val="24"/>
            <w:szCs w:val="24"/>
          </w:rPr>
          <w:t>պատիկից</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մինչև</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հինգհարյուրապատիկի</w:t>
        </w:r>
        <w:proofErr w:type="spellEnd"/>
        <w:r w:rsidRPr="00956536">
          <w:rPr>
            <w:rFonts w:ascii="GHEA Grapalat" w:eastAsia="GHEA Grapalat" w:hAnsi="GHEA Grapalat" w:cs="GHEA Grapalat"/>
            <w:sz w:val="24"/>
            <w:szCs w:val="24"/>
          </w:rPr>
          <w:t xml:space="preserve"> չափով` նվեր ստացված առարկայի բռնագրավմամբ, </w:t>
        </w:r>
        <w:bookmarkStart w:id="661" w:name="_Hlk109131201"/>
        <w:r w:rsidRPr="00956536">
          <w:rPr>
            <w:rFonts w:ascii="GHEA Grapalat" w:eastAsia="GHEA Grapalat" w:hAnsi="GHEA Grapalat" w:cs="GHEA Grapalat"/>
            <w:sz w:val="24"/>
            <w:szCs w:val="24"/>
          </w:rPr>
          <w:t xml:space="preserve">կամ նվեր ստացված առարկայի բռնագրավման անհնարինության դեպքում` տուգանքի նշանակում նվերի՝ </w:t>
        </w:r>
        <w:r w:rsidRPr="00956536">
          <w:rPr>
            <w:rFonts w:ascii="GHEA Grapalat" w:eastAsiaTheme="minorEastAsia" w:hAnsi="GHEA Grapalat" w:cs="GHEA Grapalat"/>
            <w:sz w:val="24"/>
            <w:szCs w:val="24"/>
            <w:lang w:eastAsia="ko-KR"/>
          </w:rPr>
          <w:t>ընդունման պահին գործող</w:t>
        </w:r>
        <w:r w:rsidRPr="00956536">
          <w:rPr>
            <w:rFonts w:ascii="GHEA Grapalat" w:eastAsia="GHEA Grapalat" w:hAnsi="GHEA Grapalat" w:cs="GHEA Grapalat"/>
            <w:sz w:val="24"/>
            <w:szCs w:val="24"/>
          </w:rPr>
          <w:t xml:space="preserve"> արժեքի հնգապատիկի չափով:</w:t>
        </w:r>
        <w:bookmarkEnd w:id="661"/>
      </w:ins>
    </w:p>
    <w:p w14:paraId="4C52B100" w14:textId="77777777" w:rsidR="00BB7B6B" w:rsidRPr="00956536" w:rsidRDefault="00BB7B6B" w:rsidP="002A731A">
      <w:pPr>
        <w:tabs>
          <w:tab w:val="left" w:pos="3544"/>
        </w:tabs>
        <w:spacing w:after="0" w:line="360" w:lineRule="auto"/>
        <w:ind w:firstLine="567"/>
        <w:contextualSpacing/>
        <w:jc w:val="both"/>
        <w:rPr>
          <w:ins w:id="662" w:author="varchutyun hakakorupcion" w:date="2022-07-20T11:26:00Z"/>
          <w:rFonts w:ascii="GHEA Grapalat" w:eastAsia="GHEA Grapalat" w:hAnsi="GHEA Grapalat" w:cs="GHEA Grapalat"/>
          <w:sz w:val="24"/>
          <w:szCs w:val="24"/>
        </w:rPr>
      </w:pPr>
      <w:ins w:id="663" w:author="varchutyun hakakorupcion" w:date="2022-07-20T11:26:00Z">
        <w:r w:rsidRPr="00956536">
          <w:rPr>
            <w:rFonts w:ascii="GHEA Grapalat" w:eastAsia="GHEA Grapalat" w:hAnsi="GHEA Grapalat" w:cs="GHEA Grapalat"/>
            <w:sz w:val="24"/>
            <w:szCs w:val="24"/>
          </w:rPr>
          <w:t>3</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 կամ հանրային ծառայողի կողմից «Հանրային ծառայության մասին» օրենքի 29-րդ հոդվածի 4-րդ մասով նախատեսված նվերները չհաշվառելը՝  </w:t>
        </w:r>
      </w:ins>
    </w:p>
    <w:p w14:paraId="1B5D30A8" w14:textId="77777777" w:rsidR="00BB7B6B" w:rsidRPr="00956536" w:rsidRDefault="00BB7B6B" w:rsidP="002A731A">
      <w:pPr>
        <w:spacing w:after="0" w:line="360" w:lineRule="auto"/>
        <w:ind w:firstLine="567"/>
        <w:contextualSpacing/>
        <w:jc w:val="both"/>
        <w:rPr>
          <w:ins w:id="664" w:author="varchutyun hakakorupcion" w:date="2022-07-20T11:26:00Z"/>
          <w:rFonts w:ascii="GHEA Grapalat" w:eastAsia="GHEA Grapalat" w:hAnsi="GHEA Grapalat" w:cs="GHEA Grapalat"/>
          <w:sz w:val="24"/>
          <w:szCs w:val="24"/>
        </w:rPr>
      </w:pPr>
      <w:ins w:id="665" w:author="varchutyun hakakorupcion" w:date="2022-07-20T11:26:00Z">
        <w:r w:rsidRPr="00956536">
          <w:rPr>
            <w:rFonts w:ascii="GHEA Grapalat" w:eastAsia="GHEA Grapalat" w:hAnsi="GHEA Grapalat" w:cs="GHEA Grapalat"/>
            <w:sz w:val="24"/>
            <w:szCs w:val="24"/>
          </w:rPr>
          <w:t xml:space="preserve">առաջացնում է տուգանքի նշանակում սահմանված նվազագույն աշխատավարձի </w:t>
        </w:r>
        <w:proofErr w:type="spellStart"/>
        <w:r w:rsidRPr="00956536">
          <w:rPr>
            <w:rFonts w:ascii="GHEA Grapalat" w:eastAsia="GHEA Grapalat" w:hAnsi="GHEA Grapalat" w:cs="GHEA Grapalat"/>
            <w:sz w:val="24"/>
            <w:szCs w:val="24"/>
          </w:rPr>
          <w:t>հարյուրապատիկից</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մինչև</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երեքհարյուրապատիկի</w:t>
        </w:r>
        <w:proofErr w:type="spellEnd"/>
        <w:r w:rsidRPr="00956536">
          <w:rPr>
            <w:rFonts w:ascii="GHEA Grapalat" w:eastAsia="GHEA Grapalat" w:hAnsi="GHEA Grapalat" w:cs="GHEA Grapalat"/>
            <w:sz w:val="24"/>
            <w:szCs w:val="24"/>
          </w:rPr>
          <w:t xml:space="preserve"> չափով` նվեր ստացած առարկայի բռնագրավմամբ, </w:t>
        </w:r>
        <w:bookmarkStart w:id="666" w:name="_Hlk109131268"/>
        <w:r w:rsidRPr="00956536">
          <w:rPr>
            <w:rFonts w:ascii="GHEA Grapalat" w:eastAsia="GHEA Grapalat" w:hAnsi="GHEA Grapalat" w:cs="GHEA Grapalat"/>
            <w:sz w:val="24"/>
            <w:szCs w:val="24"/>
          </w:rPr>
          <w:t xml:space="preserve">կամ նվեր ստացված առարկայի բռնագրավման անհնարինության դեպքում` տուգանքի նշանակում նվերի՝ </w:t>
        </w:r>
        <w:r w:rsidRPr="00956536">
          <w:rPr>
            <w:rFonts w:ascii="GHEA Grapalat" w:eastAsiaTheme="minorEastAsia" w:hAnsi="GHEA Grapalat" w:cs="GHEA Grapalat"/>
            <w:sz w:val="24"/>
            <w:szCs w:val="24"/>
            <w:lang w:eastAsia="ko-KR"/>
          </w:rPr>
          <w:t>ընդունման պահին գործող</w:t>
        </w:r>
        <w:r w:rsidRPr="00956536">
          <w:rPr>
            <w:rFonts w:ascii="GHEA Grapalat" w:eastAsia="GHEA Grapalat" w:hAnsi="GHEA Grapalat" w:cs="GHEA Grapalat"/>
            <w:sz w:val="24"/>
            <w:szCs w:val="24"/>
          </w:rPr>
          <w:t xml:space="preserve"> արժեքի եռապատիկի չափով:</w:t>
        </w:r>
        <w:bookmarkEnd w:id="666"/>
      </w:ins>
    </w:p>
    <w:p w14:paraId="612066D5" w14:textId="77777777" w:rsidR="00BB7B6B" w:rsidRPr="00956536" w:rsidRDefault="00BB7B6B" w:rsidP="002A731A">
      <w:pPr>
        <w:spacing w:after="0" w:line="360" w:lineRule="auto"/>
        <w:ind w:firstLine="567"/>
        <w:contextualSpacing/>
        <w:jc w:val="both"/>
        <w:rPr>
          <w:ins w:id="667" w:author="varchutyun hakakorupcion" w:date="2022-07-20T11:26:00Z"/>
          <w:rFonts w:ascii="GHEA Grapalat" w:eastAsia="GHEA Grapalat" w:hAnsi="GHEA Grapalat" w:cs="GHEA Grapalat"/>
          <w:sz w:val="24"/>
          <w:szCs w:val="24"/>
        </w:rPr>
      </w:pPr>
      <w:ins w:id="668" w:author="varchutyun hakakorupcion" w:date="2022-07-20T11:26:00Z">
        <w:r w:rsidRPr="00956536">
          <w:rPr>
            <w:rFonts w:ascii="GHEA Grapalat" w:eastAsia="GHEA Grapalat" w:hAnsi="GHEA Grapalat" w:cs="GHEA Grapalat"/>
            <w:sz w:val="24"/>
            <w:szCs w:val="24"/>
          </w:rPr>
          <w:lastRenderedPageBreak/>
          <w:t>4</w:t>
        </w:r>
        <w:r w:rsidRPr="00956536">
          <w:rPr>
            <w:rFonts w:ascii="Cambria Math" w:eastAsia="Cambria Math" w:hAnsi="Cambria Math" w:cs="Cambria Math"/>
            <w:sz w:val="24"/>
            <w:szCs w:val="24"/>
          </w:rPr>
          <w:t>․</w:t>
        </w:r>
        <w:r w:rsidRPr="00956536">
          <w:rPr>
            <w:rFonts w:ascii="GHEA Grapalat" w:eastAsia="GHEA Grapalat" w:hAnsi="GHEA Grapalat" w:cs="GHEA Grapalat"/>
            <w:sz w:val="24"/>
            <w:szCs w:val="24"/>
          </w:rPr>
          <w:t xml:space="preserve"> Հանրային պաշտոն զբաղեցնող անձի կամ հանրային ծառայողի կողմից «Հանրային ծառայության մասին» օրենքի 29-րդ հոդվածի 4-րդ մասով նախատեսված նվերները սահմանված ժամկետների կամ կարգի խախտմամբ հաշվառելը՝</w:t>
        </w:r>
      </w:ins>
    </w:p>
    <w:p w14:paraId="3315F65C" w14:textId="519FCB4A" w:rsidR="00BB7B6B" w:rsidRPr="00956536" w:rsidRDefault="00BB7B6B" w:rsidP="002A731A">
      <w:pPr>
        <w:spacing w:after="0" w:line="360" w:lineRule="auto"/>
        <w:ind w:firstLine="567"/>
        <w:contextualSpacing/>
        <w:jc w:val="both"/>
        <w:rPr>
          <w:ins w:id="669" w:author="varchutyun hakakorupcion" w:date="2022-07-20T11:26:00Z"/>
          <w:rFonts w:ascii="GHEA Grapalat" w:eastAsia="GHEA Grapalat" w:hAnsi="GHEA Grapalat" w:cs="GHEA Grapalat"/>
          <w:sz w:val="24"/>
          <w:szCs w:val="24"/>
        </w:rPr>
      </w:pPr>
      <w:ins w:id="670" w:author="varchutyun hakakorupcion" w:date="2022-07-20T11:26:00Z">
        <w:r w:rsidRPr="00956536">
          <w:rPr>
            <w:rFonts w:ascii="GHEA Grapalat" w:eastAsia="GHEA Grapalat" w:hAnsi="GHEA Grapalat" w:cs="GHEA Grapalat"/>
            <w:sz w:val="24"/>
            <w:szCs w:val="24"/>
          </w:rPr>
          <w:t xml:space="preserve">առաջացնում է տուգանքի նշանակում սահմանված նվազագույն աշխատավարձի հիսնապատիկից </w:t>
        </w:r>
        <w:proofErr w:type="spellStart"/>
        <w:r w:rsidRPr="00956536">
          <w:rPr>
            <w:rFonts w:ascii="GHEA Grapalat" w:eastAsia="GHEA Grapalat" w:hAnsi="GHEA Grapalat" w:cs="GHEA Grapalat"/>
            <w:sz w:val="24"/>
            <w:szCs w:val="24"/>
          </w:rPr>
          <w:t>մինչև</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երկուհարյուրհիսնապատիկի</w:t>
        </w:r>
        <w:proofErr w:type="spellEnd"/>
        <w:r w:rsidRPr="00956536">
          <w:rPr>
            <w:rFonts w:ascii="GHEA Grapalat" w:eastAsia="GHEA Grapalat" w:hAnsi="GHEA Grapalat" w:cs="GHEA Grapalat"/>
            <w:sz w:val="24"/>
            <w:szCs w:val="24"/>
          </w:rPr>
          <w:t xml:space="preserve"> չափով` նվեր ստացած առարկայի բռնագրավմամբ, </w:t>
        </w:r>
        <w:bookmarkStart w:id="671" w:name="_Hlk109131307"/>
        <w:r w:rsidRPr="00956536">
          <w:rPr>
            <w:rFonts w:ascii="GHEA Grapalat" w:eastAsia="GHEA Grapalat" w:hAnsi="GHEA Grapalat" w:cs="GHEA Grapalat"/>
            <w:sz w:val="24"/>
            <w:szCs w:val="24"/>
          </w:rPr>
          <w:t xml:space="preserve">կամ նվեր ստացված առարկայի բռնագրավման անհնարինության դեպքում` տուգանքի նշանակում նվերի՝ </w:t>
        </w:r>
        <w:r w:rsidRPr="00956536">
          <w:rPr>
            <w:rFonts w:ascii="GHEA Grapalat" w:eastAsiaTheme="minorEastAsia" w:hAnsi="GHEA Grapalat" w:cs="GHEA Grapalat"/>
            <w:sz w:val="24"/>
            <w:szCs w:val="24"/>
            <w:lang w:eastAsia="ko-KR"/>
          </w:rPr>
          <w:t>ընդունման պահին գործող</w:t>
        </w:r>
        <w:r w:rsidRPr="00956536">
          <w:rPr>
            <w:rFonts w:ascii="GHEA Grapalat" w:eastAsia="GHEA Grapalat" w:hAnsi="GHEA Grapalat" w:cs="GHEA Grapalat"/>
            <w:sz w:val="24"/>
            <w:szCs w:val="24"/>
          </w:rPr>
          <w:t xml:space="preserve"> արժեքի կրկնապատիկի չափով։</w:t>
        </w:r>
        <w:bookmarkEnd w:id="671"/>
      </w:ins>
    </w:p>
    <w:p w14:paraId="694041AA"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sz w:val="24"/>
          <w:szCs w:val="24"/>
        </w:rPr>
      </w:pPr>
    </w:p>
    <w:tbl>
      <w:tblPr>
        <w:tblStyle w:val="af2"/>
        <w:tblW w:w="9026" w:type="dxa"/>
        <w:tblLayout w:type="fixed"/>
        <w:tblLook w:val="0400" w:firstRow="0" w:lastRow="0" w:firstColumn="0" w:lastColumn="0" w:noHBand="0" w:noVBand="1"/>
      </w:tblPr>
      <w:tblGrid>
        <w:gridCol w:w="2046"/>
        <w:gridCol w:w="6980"/>
      </w:tblGrid>
      <w:tr w:rsidR="00DA448E" w:rsidRPr="00956536" w14:paraId="57A3D502" w14:textId="77777777">
        <w:trPr>
          <w:ins w:id="672" w:author="User" w:date="2022-07-19T16:20:00Z"/>
        </w:trPr>
        <w:tc>
          <w:tcPr>
            <w:tcW w:w="2046" w:type="dxa"/>
            <w:shd w:val="clear" w:color="auto" w:fill="FFFFFF"/>
          </w:tcPr>
          <w:p w14:paraId="6123FEFB" w14:textId="77777777" w:rsidR="00DA448E" w:rsidRPr="00956536" w:rsidRDefault="00AC1D02" w:rsidP="002A731A">
            <w:pPr>
              <w:tabs>
                <w:tab w:val="left" w:pos="567"/>
              </w:tabs>
              <w:spacing w:after="0" w:line="360" w:lineRule="auto"/>
              <w:ind w:firstLine="567"/>
              <w:contextualSpacing/>
              <w:jc w:val="both"/>
              <w:rPr>
                <w:ins w:id="673" w:author="User" w:date="2022-07-19T16:20:00Z"/>
                <w:rFonts w:ascii="GHEA Grapalat" w:eastAsia="GHEA Grapalat" w:hAnsi="GHEA Grapalat" w:cs="GHEA Grapalat"/>
                <w:sz w:val="24"/>
                <w:szCs w:val="24"/>
              </w:rPr>
            </w:pPr>
            <w:ins w:id="674" w:author="User" w:date="2022-07-19T16:20:00Z">
              <w:r w:rsidRPr="00956536">
                <w:rPr>
                  <w:rFonts w:ascii="GHEA Grapalat" w:eastAsia="GHEA Grapalat" w:hAnsi="GHEA Grapalat" w:cs="GHEA Grapalat"/>
                  <w:b/>
                  <w:sz w:val="24"/>
                  <w:szCs w:val="24"/>
                </w:rPr>
                <w:t>Հոդված 169.31.</w:t>
              </w:r>
            </w:ins>
          </w:p>
        </w:tc>
        <w:tc>
          <w:tcPr>
            <w:tcW w:w="6980" w:type="dxa"/>
            <w:shd w:val="clear" w:color="auto" w:fill="FFFFFF"/>
          </w:tcPr>
          <w:p w14:paraId="3CF9D66C" w14:textId="77777777" w:rsidR="00DA448E" w:rsidRPr="00956536" w:rsidRDefault="00AC1D02" w:rsidP="002A731A">
            <w:pPr>
              <w:tabs>
                <w:tab w:val="left" w:pos="567"/>
              </w:tabs>
              <w:spacing w:after="0" w:line="360" w:lineRule="auto"/>
              <w:ind w:firstLine="567"/>
              <w:contextualSpacing/>
              <w:jc w:val="both"/>
              <w:rPr>
                <w:ins w:id="675" w:author="User" w:date="2022-07-19T16:20:00Z"/>
                <w:rFonts w:ascii="GHEA Grapalat" w:eastAsia="GHEA Grapalat" w:hAnsi="GHEA Grapalat" w:cs="GHEA Grapalat"/>
                <w:sz w:val="24"/>
                <w:szCs w:val="24"/>
              </w:rPr>
            </w:pPr>
            <w:ins w:id="676" w:author="User" w:date="2022-07-19T16:20:00Z">
              <w:r w:rsidRPr="00956536">
                <w:rPr>
                  <w:rFonts w:ascii="GHEA Grapalat" w:eastAsia="GHEA Grapalat" w:hAnsi="GHEA Grapalat" w:cs="GHEA Grapalat"/>
                  <w:b/>
                  <w:sz w:val="24"/>
                  <w:szCs w:val="24"/>
                </w:rPr>
                <w:t>Շահերի բախման վերաբերյալ կարգավորումները խախտելը</w:t>
              </w:r>
            </w:ins>
          </w:p>
        </w:tc>
      </w:tr>
    </w:tbl>
    <w:p w14:paraId="432F9D85" w14:textId="77777777" w:rsidR="00DA448E" w:rsidRPr="00956536" w:rsidRDefault="00DA448E" w:rsidP="002A731A">
      <w:pPr>
        <w:tabs>
          <w:tab w:val="left" w:pos="567"/>
        </w:tabs>
        <w:spacing w:after="0" w:line="360" w:lineRule="auto"/>
        <w:ind w:firstLine="567"/>
        <w:contextualSpacing/>
        <w:jc w:val="both"/>
        <w:rPr>
          <w:ins w:id="677" w:author="User" w:date="2022-07-19T16:20:00Z"/>
          <w:rFonts w:ascii="GHEA Grapalat" w:eastAsia="GHEA Grapalat" w:hAnsi="GHEA Grapalat" w:cs="GHEA Grapalat"/>
          <w:sz w:val="24"/>
          <w:szCs w:val="24"/>
        </w:rPr>
      </w:pPr>
    </w:p>
    <w:p w14:paraId="14BAD175" w14:textId="77777777" w:rsidR="00DA448E" w:rsidRPr="000B60FA" w:rsidRDefault="00AC1D02" w:rsidP="000B60FA">
      <w:pPr>
        <w:numPr>
          <w:ilvl w:val="0"/>
          <w:numId w:val="1"/>
        </w:numPr>
        <w:tabs>
          <w:tab w:val="left" w:pos="567"/>
        </w:tabs>
        <w:spacing w:after="0" w:line="360" w:lineRule="auto"/>
        <w:ind w:left="0" w:firstLine="567"/>
        <w:contextualSpacing/>
        <w:jc w:val="both"/>
        <w:rPr>
          <w:ins w:id="678" w:author="User" w:date="2022-07-19T16:20:00Z"/>
          <w:rFonts w:ascii="GHEA Grapalat" w:hAnsi="GHEA Grapalat"/>
          <w:sz w:val="24"/>
          <w:szCs w:val="24"/>
        </w:rPr>
      </w:pPr>
      <w:ins w:id="679" w:author="User" w:date="2022-07-19T16:20:00Z">
        <w:r w:rsidRPr="00956536">
          <w:rPr>
            <w:rFonts w:ascii="GHEA Grapalat" w:eastAsia="GHEA Grapalat" w:hAnsi="GHEA Grapalat" w:cs="GHEA Grapalat"/>
            <w:sz w:val="24"/>
            <w:szCs w:val="24"/>
          </w:rPr>
          <w:t>Վերադաս կամ անմիջական ղեկավար չունեցող կամ քաղաքական պաշտոն զբաղեցնող անձի կողմից շահերի բախման իրավիճակի վերաբերյալ Կոռուպցիայի կանխարգելման հանձնաժողովին շահերի բախման վերաբերող հանգամանքների մասին գրավոր հայտարարություն չներկայացնելը՝</w:t>
        </w:r>
      </w:ins>
    </w:p>
    <w:p w14:paraId="5E023CAF" w14:textId="77777777" w:rsidR="00DA448E" w:rsidRPr="000B60FA" w:rsidRDefault="00AC1D02" w:rsidP="000B60FA">
      <w:pPr>
        <w:tabs>
          <w:tab w:val="left" w:pos="567"/>
        </w:tabs>
        <w:spacing w:after="0" w:line="360" w:lineRule="auto"/>
        <w:ind w:firstLine="567"/>
        <w:contextualSpacing/>
        <w:jc w:val="both"/>
        <w:rPr>
          <w:ins w:id="680" w:author="User" w:date="2022-07-19T16:20:00Z"/>
          <w:rFonts w:ascii="GHEA Grapalat" w:hAnsi="GHEA Grapalat"/>
          <w:sz w:val="24"/>
          <w:szCs w:val="24"/>
        </w:rPr>
      </w:pPr>
      <w:ins w:id="681" w:author="User" w:date="2022-07-19T16:20:00Z">
        <w:r w:rsidRPr="00956536">
          <w:rPr>
            <w:rFonts w:ascii="GHEA Grapalat" w:eastAsia="GHEA Grapalat" w:hAnsi="GHEA Grapalat" w:cs="GHEA Grapalat"/>
            <w:sz w:val="24"/>
            <w:szCs w:val="24"/>
          </w:rPr>
          <w:t xml:space="preserve">առաջացնում է տուգանքի նշանակում՝ սահմանված նվազագույն աշխատավարձի </w:t>
        </w:r>
        <w:proofErr w:type="spellStart"/>
        <w:r w:rsidRPr="00956536">
          <w:rPr>
            <w:rFonts w:ascii="GHEA Grapalat" w:eastAsia="GHEA Grapalat" w:hAnsi="GHEA Grapalat" w:cs="GHEA Grapalat"/>
            <w:sz w:val="24"/>
            <w:szCs w:val="24"/>
          </w:rPr>
          <w:t>երեքհարյուրապատիկի</w:t>
        </w:r>
        <w:proofErr w:type="spellEnd"/>
        <w:r w:rsidRPr="00956536">
          <w:rPr>
            <w:rFonts w:ascii="GHEA Grapalat" w:eastAsia="GHEA Grapalat" w:hAnsi="GHEA Grapalat" w:cs="GHEA Grapalat"/>
            <w:sz w:val="24"/>
            <w:szCs w:val="24"/>
          </w:rPr>
          <w:t xml:space="preserve"> չափով:</w:t>
        </w:r>
      </w:ins>
    </w:p>
    <w:p w14:paraId="16DEF4D8" w14:textId="77777777" w:rsidR="00DA448E" w:rsidRPr="000B60FA" w:rsidRDefault="00AC1D02" w:rsidP="000B60FA">
      <w:pPr>
        <w:tabs>
          <w:tab w:val="left" w:pos="567"/>
        </w:tabs>
        <w:spacing w:after="0" w:line="360" w:lineRule="auto"/>
        <w:ind w:firstLine="567"/>
        <w:contextualSpacing/>
        <w:jc w:val="both"/>
        <w:rPr>
          <w:ins w:id="682" w:author="User" w:date="2022-07-19T16:20:00Z"/>
          <w:rFonts w:ascii="GHEA Grapalat" w:hAnsi="GHEA Grapalat"/>
          <w:sz w:val="24"/>
          <w:szCs w:val="24"/>
        </w:rPr>
      </w:pPr>
      <w:ins w:id="683" w:author="User" w:date="2022-07-19T16:20:00Z">
        <w:r w:rsidRPr="00956536">
          <w:rPr>
            <w:rFonts w:ascii="GHEA Grapalat" w:eastAsia="GHEA Grapalat" w:hAnsi="GHEA Grapalat" w:cs="GHEA Grapalat"/>
            <w:sz w:val="24"/>
            <w:szCs w:val="24"/>
          </w:rPr>
          <w:t>2. Նախքան շահերի բախման հանգամանքների վերաբերյալ Կոռուպցիայի կանխարգելման հանձնաժողովի առաջարկությունը ստանալը վերադաս կամ անմիջական ղեկավար չունեցող կամ քաղաքական պաշտոն զբաղեցնող անձի կողմից շահերի բախման իրավիճակում գործողություն (անգործություն) կատարելը կամ որոշում ընդունելը, բացառությամբ օրենքով նախատեսված դեպքերի,</w:t>
        </w:r>
      </w:ins>
    </w:p>
    <w:p w14:paraId="0263D232" w14:textId="77777777" w:rsidR="00DA448E" w:rsidRPr="000B60FA" w:rsidRDefault="00AC1D02" w:rsidP="000B60FA">
      <w:pPr>
        <w:tabs>
          <w:tab w:val="left" w:pos="567"/>
        </w:tabs>
        <w:spacing w:after="0" w:line="360" w:lineRule="auto"/>
        <w:ind w:firstLine="567"/>
        <w:contextualSpacing/>
        <w:jc w:val="both"/>
        <w:rPr>
          <w:ins w:id="684" w:author="User" w:date="2022-07-19T16:20:00Z"/>
          <w:rFonts w:ascii="GHEA Grapalat" w:hAnsi="GHEA Grapalat"/>
          <w:sz w:val="24"/>
          <w:szCs w:val="24"/>
        </w:rPr>
      </w:pPr>
      <w:ins w:id="685" w:author="User" w:date="2022-07-19T16:20:00Z">
        <w:r w:rsidRPr="00956536">
          <w:rPr>
            <w:rFonts w:ascii="GHEA Grapalat" w:eastAsia="GHEA Grapalat" w:hAnsi="GHEA Grapalat" w:cs="GHEA Grapalat"/>
            <w:sz w:val="24"/>
            <w:szCs w:val="24"/>
          </w:rPr>
          <w:t xml:space="preserve"> առաջացնում է տուգանքի նշանակում՝ սահմանված նվազագույն աշխատավարձի </w:t>
        </w:r>
        <w:proofErr w:type="spellStart"/>
        <w:r w:rsidRPr="00956536">
          <w:rPr>
            <w:rFonts w:ascii="GHEA Grapalat" w:eastAsia="GHEA Grapalat" w:hAnsi="GHEA Grapalat" w:cs="GHEA Grapalat"/>
            <w:sz w:val="24"/>
            <w:szCs w:val="24"/>
          </w:rPr>
          <w:t>չորսհարյուրապատիկի</w:t>
        </w:r>
        <w:proofErr w:type="spellEnd"/>
        <w:r w:rsidRPr="00956536">
          <w:rPr>
            <w:rFonts w:ascii="GHEA Grapalat" w:eastAsia="GHEA Grapalat" w:hAnsi="GHEA Grapalat" w:cs="GHEA Grapalat"/>
            <w:sz w:val="24"/>
            <w:szCs w:val="24"/>
          </w:rPr>
          <w:t xml:space="preserve"> չափով:</w:t>
        </w:r>
      </w:ins>
    </w:p>
    <w:p w14:paraId="4A8385D4" w14:textId="77777777" w:rsidR="00DA448E" w:rsidRPr="000B60FA" w:rsidRDefault="00AC1D02" w:rsidP="000B60FA">
      <w:pPr>
        <w:tabs>
          <w:tab w:val="left" w:pos="567"/>
        </w:tabs>
        <w:spacing w:after="0" w:line="360" w:lineRule="auto"/>
        <w:ind w:firstLine="567"/>
        <w:contextualSpacing/>
        <w:jc w:val="both"/>
        <w:rPr>
          <w:ins w:id="686" w:author="User" w:date="2022-07-19T16:20:00Z"/>
          <w:rFonts w:ascii="GHEA Grapalat" w:hAnsi="GHEA Grapalat"/>
          <w:sz w:val="24"/>
          <w:szCs w:val="24"/>
        </w:rPr>
      </w:pPr>
      <w:ins w:id="687" w:author="User" w:date="2022-07-19T16:20:00Z">
        <w:r w:rsidRPr="00956536">
          <w:rPr>
            <w:rFonts w:ascii="GHEA Grapalat" w:eastAsia="GHEA Grapalat" w:hAnsi="GHEA Grapalat" w:cs="GHEA Grapalat"/>
            <w:sz w:val="24"/>
            <w:szCs w:val="24"/>
          </w:rPr>
          <w:t xml:space="preserve">3. Վերադաս կամ անմիջական ղեկավար չունեցող կամ քաղաքական պաշտոն զբաղեցնող անձի կողմից շահերի բախման իրավիճակի վերաբերյալ </w:t>
        </w:r>
        <w:r w:rsidRPr="00956536">
          <w:rPr>
            <w:rFonts w:ascii="GHEA Grapalat" w:eastAsia="GHEA Grapalat" w:hAnsi="GHEA Grapalat" w:cs="GHEA Grapalat"/>
            <w:sz w:val="24"/>
            <w:szCs w:val="24"/>
          </w:rPr>
          <w:lastRenderedPageBreak/>
          <w:t xml:space="preserve">Կոռուպցիայի կանխարգելման հանձնաժողովի ներկայացրած </w:t>
        </w:r>
        <w:proofErr w:type="spellStart"/>
        <w:r w:rsidRPr="00956536">
          <w:rPr>
            <w:rFonts w:ascii="GHEA Grapalat" w:eastAsia="GHEA Grapalat" w:hAnsi="GHEA Grapalat" w:cs="GHEA Grapalat"/>
            <w:sz w:val="24"/>
            <w:szCs w:val="24"/>
          </w:rPr>
          <w:t>առաջարկությանն</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առերևույթ</w:t>
        </w:r>
        <w:proofErr w:type="spellEnd"/>
        <w:r w:rsidRPr="00956536">
          <w:rPr>
            <w:rFonts w:ascii="GHEA Grapalat" w:eastAsia="GHEA Grapalat" w:hAnsi="GHEA Grapalat" w:cs="GHEA Grapalat"/>
            <w:sz w:val="24"/>
            <w:szCs w:val="24"/>
          </w:rPr>
          <w:t xml:space="preserve"> հակասող գործողություն (անգործություն) կատարելը կամ որոշում ընդունելը, բացառությամբ օրենքով նախատեսված դեպքերի, առաջացնում է տուգանքի նշանակում՝ սահմանված նվազագույն աշխատավարձի </w:t>
        </w:r>
        <w:proofErr w:type="spellStart"/>
        <w:r w:rsidRPr="00956536">
          <w:rPr>
            <w:rFonts w:ascii="GHEA Grapalat" w:eastAsia="GHEA Grapalat" w:hAnsi="GHEA Grapalat" w:cs="GHEA Grapalat"/>
            <w:sz w:val="24"/>
            <w:szCs w:val="24"/>
          </w:rPr>
          <w:t>ութհարյուրապատիկի</w:t>
        </w:r>
        <w:proofErr w:type="spellEnd"/>
        <w:r w:rsidRPr="00956536">
          <w:rPr>
            <w:rFonts w:ascii="GHEA Grapalat" w:eastAsia="GHEA Grapalat" w:hAnsi="GHEA Grapalat" w:cs="GHEA Grapalat"/>
            <w:sz w:val="24"/>
            <w:szCs w:val="24"/>
          </w:rPr>
          <w:t xml:space="preserve"> չափով:</w:t>
        </w:r>
      </w:ins>
    </w:p>
    <w:p w14:paraId="32B202AA"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3"/>
        <w:tblW w:w="9026" w:type="dxa"/>
        <w:tblLayout w:type="fixed"/>
        <w:tblLook w:val="0400" w:firstRow="0" w:lastRow="0" w:firstColumn="0" w:lastColumn="0" w:noHBand="0" w:noVBand="1"/>
      </w:tblPr>
      <w:tblGrid>
        <w:gridCol w:w="2025"/>
        <w:gridCol w:w="7001"/>
      </w:tblGrid>
      <w:tr w:rsidR="00DA448E" w:rsidRPr="00956536" w14:paraId="46CEA248" w14:textId="77777777">
        <w:tc>
          <w:tcPr>
            <w:tcW w:w="2025" w:type="dxa"/>
            <w:shd w:val="clear" w:color="auto" w:fill="FFFFFF"/>
          </w:tcPr>
          <w:p w14:paraId="721D0CC5" w14:textId="77777777" w:rsidR="00DA448E" w:rsidRPr="00956536" w:rsidRDefault="00AC1D02" w:rsidP="002A731A">
            <w:pPr>
              <w:tabs>
                <w:tab w:val="left" w:pos="567"/>
              </w:tabs>
              <w:spacing w:after="0" w:line="360" w:lineRule="auto"/>
              <w:contextualSpacing/>
              <w:jc w:val="center"/>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Հոդված 223.</w:t>
            </w:r>
          </w:p>
        </w:tc>
        <w:tc>
          <w:tcPr>
            <w:tcW w:w="7001" w:type="dxa"/>
            <w:shd w:val="clear" w:color="auto" w:fill="FFFFFF"/>
            <w:vAlign w:val="center"/>
          </w:tcPr>
          <w:p w14:paraId="5F7FD9AD"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Վարչական</w:t>
            </w:r>
            <w:r w:rsidRPr="00956536">
              <w:rPr>
                <w:rFonts w:ascii="GHEA Grapalat" w:hAnsi="GHEA Grapalat"/>
                <w:b/>
                <w:color w:val="000000"/>
                <w:sz w:val="24"/>
                <w:szCs w:val="24"/>
              </w:rPr>
              <w:t xml:space="preserve"> </w:t>
            </w:r>
            <w:r w:rsidRPr="00956536">
              <w:rPr>
                <w:rFonts w:ascii="GHEA Grapalat" w:eastAsia="GHEA Grapalat" w:hAnsi="GHEA Grapalat" w:cs="GHEA Grapalat"/>
                <w:b/>
                <w:color w:val="000000"/>
                <w:sz w:val="24"/>
                <w:szCs w:val="24"/>
              </w:rPr>
              <w:t>դատարանները</w:t>
            </w:r>
          </w:p>
        </w:tc>
      </w:tr>
    </w:tbl>
    <w:p w14:paraId="0034753C" w14:textId="77777777" w:rsidR="00DA448E" w:rsidRPr="00956536" w:rsidRDefault="00AC1D02" w:rsidP="002A731A">
      <w:pPr>
        <w:shd w:val="clear" w:color="auto" w:fill="FFFFFF"/>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7782207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Վարչական դատարանները քննում են`</w:t>
      </w:r>
    </w:p>
    <w:p w14:paraId="562357E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սույն օրենսգրքի</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41.5,</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97.2, 97.3, 147,</w:t>
      </w:r>
      <w:del w:id="688" w:author="Angelica Hakobyan" w:date="2022-06-03T15:15:00Z">
        <w:r w:rsidRPr="00956536">
          <w:rPr>
            <w:rFonts w:ascii="GHEA Grapalat" w:eastAsia="GHEA Grapalat" w:hAnsi="GHEA Grapalat" w:cs="GHEA Grapalat"/>
            <w:color w:val="000000"/>
            <w:sz w:val="24"/>
            <w:szCs w:val="24"/>
          </w:rPr>
          <w:delText xml:space="preserve"> 1661,</w:delText>
        </w:r>
      </w:del>
      <w:r w:rsidRPr="00956536">
        <w:rPr>
          <w:rFonts w:ascii="GHEA Grapalat" w:eastAsia="GHEA Grapalat" w:hAnsi="GHEA Grapalat" w:cs="GHEA Grapalat"/>
          <w:color w:val="000000"/>
          <w:sz w:val="24"/>
          <w:szCs w:val="24"/>
        </w:rPr>
        <w:t xml:space="preserve"> 172.3 հոդվածներով, 180.1, 182, 183.1,</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183.2, 189.2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-189.6, 189.9-189.10, 189.25, 189.26-189.28</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198.2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հոդվածի չորրորդ մասով և 206.5,</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206.10,</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206.11,</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206.12,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206.13, 206.16, 206.14 հոդվածներով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(պաշտոնատար անձանց) հայցադիմումով.</w:t>
      </w:r>
    </w:p>
    <w:p w14:paraId="24EF503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սույն օրենսգրքի 170.5, 189.7,</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189.18</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և 198.2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հոդվածի հինգերորդ մասով նախատեսված դեպքերում` ֆիզիկական կամ իրավաբանական անձանց հայցադիմումով.</w:t>
      </w:r>
    </w:p>
    <w:p w14:paraId="0BE63DE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սույն օրենսգրքի 206.9</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հոդվածով նախատեսված դեպքում` դատավճռի, վճռի կամ այլ դատական ակտի կատարումն ապահովող պետական մարմնի (պաշտոնատար անձի) հայցադիմումով.</w:t>
      </w:r>
    </w:p>
    <w:p w14:paraId="1AE0B50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սույն օրենսգրքի 206.8</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 xml:space="preserve"> հոդվածով նախատեսված դեպքում` մարդու իրավունքների պաշտպանի հայցադիմումով.</w:t>
      </w:r>
    </w:p>
    <w:p w14:paraId="398DDB0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սույն օրենսգրքի 206.15-րդ հոդվածով նախատեսված դեպքում` Սահմանադրական դատարանի աշխատակազմի ղեկավարի հայցադիմումով.</w:t>
      </w:r>
    </w:p>
    <w:p w14:paraId="1217B32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w:t>
      </w:r>
      <w:r w:rsidRPr="00956536">
        <w:rPr>
          <w:rFonts w:ascii="Cambria Math" w:eastAsia="MS Mincho" w:hAnsi="Cambria Math" w:cs="Cambria Math"/>
          <w:color w:val="000000"/>
          <w:sz w:val="24"/>
          <w:szCs w:val="24"/>
        </w:rPr>
        <w:t>․</w:t>
      </w:r>
      <w:r w:rsidRPr="00956536">
        <w:rPr>
          <w:rFonts w:ascii="GHEA Grapalat" w:eastAsia="GHEA Grapalat" w:hAnsi="GHEA Grapalat" w:cs="GHEA Grapalat"/>
          <w:color w:val="000000"/>
          <w:sz w:val="24"/>
          <w:szCs w:val="24"/>
        </w:rPr>
        <w:t>1) սույն օրենսգրքի 206.17-րդ հոդվածով նախատեսված դեպքում՝ Բարձրագույն դատական խորհրդի աշխատակազմի ղեկավարի (Դատական դեպարտամենտի ղեկավարի) հայցադիմումով.</w:t>
      </w:r>
    </w:p>
    <w:p w14:paraId="3241517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6) սույն օրենսգրքի 40.1-40.4 և 40.6-40.16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p>
    <w:p w14:paraId="0EDFEC39"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4"/>
        <w:tblW w:w="9026" w:type="dxa"/>
        <w:tblLayout w:type="fixed"/>
        <w:tblLook w:val="0400" w:firstRow="0" w:lastRow="0" w:firstColumn="0" w:lastColumn="0" w:noHBand="0" w:noVBand="1"/>
      </w:tblPr>
      <w:tblGrid>
        <w:gridCol w:w="2046"/>
        <w:gridCol w:w="6980"/>
      </w:tblGrid>
      <w:tr w:rsidR="00DA448E" w:rsidRPr="00956536" w14:paraId="336B2B3D" w14:textId="77777777">
        <w:tc>
          <w:tcPr>
            <w:tcW w:w="2046" w:type="dxa"/>
            <w:shd w:val="clear" w:color="auto" w:fill="FFFFFF"/>
          </w:tcPr>
          <w:p w14:paraId="3F7608F2" w14:textId="77777777" w:rsidR="00DA448E" w:rsidRPr="00956536" w:rsidRDefault="00AC1D02" w:rsidP="002A731A">
            <w:pPr>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244.17.</w:t>
            </w:r>
          </w:p>
        </w:tc>
        <w:tc>
          <w:tcPr>
            <w:tcW w:w="6980" w:type="dxa"/>
            <w:shd w:val="clear" w:color="auto" w:fill="FFFFFF"/>
          </w:tcPr>
          <w:p w14:paraId="2E41F545"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Կոռուպցիայի կանխարգելման հանձնաժողովը</w:t>
            </w:r>
          </w:p>
        </w:tc>
      </w:tr>
    </w:tbl>
    <w:p w14:paraId="31668E7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467433C3" w14:textId="03130769" w:rsidR="00DA448E" w:rsidRPr="00956536" w:rsidRDefault="00AC1D02" w:rsidP="002A731A">
      <w:pPr>
        <w:shd w:val="clear" w:color="auto" w:fill="FFFFFF"/>
        <w:tabs>
          <w:tab w:val="left" w:pos="567"/>
        </w:tabs>
        <w:spacing w:after="0" w:line="360" w:lineRule="auto"/>
        <w:ind w:firstLine="567"/>
        <w:contextualSpacing/>
        <w:jc w:val="both"/>
        <w:rPr>
          <w:ins w:id="689" w:author="Angelica Hakobyan" w:date="2022-06-03T15:15: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Սույն օրենսգրքի </w:t>
      </w:r>
      <w:ins w:id="690" w:author="Angelica Hakobyan" w:date="2022-05-12T16:15:00Z">
        <w:r w:rsidRPr="00956536">
          <w:rPr>
            <w:rFonts w:ascii="GHEA Grapalat" w:eastAsia="GHEA Grapalat" w:hAnsi="GHEA Grapalat" w:cs="GHEA Grapalat"/>
            <w:color w:val="000000"/>
            <w:sz w:val="24"/>
            <w:szCs w:val="24"/>
          </w:rPr>
          <w:t>166.1-</w:t>
        </w:r>
      </w:ins>
      <w:ins w:id="691" w:author="varchutyun hakakorupcion" w:date="2022-06-03T16:47:00Z">
        <w:r w:rsidRPr="00956536">
          <w:rPr>
            <w:rFonts w:ascii="GHEA Grapalat" w:eastAsia="GHEA Grapalat" w:hAnsi="GHEA Grapalat" w:cs="GHEA Grapalat"/>
            <w:color w:val="000000"/>
            <w:sz w:val="24"/>
            <w:szCs w:val="24"/>
          </w:rPr>
          <w:t>ին</w:t>
        </w:r>
      </w:ins>
      <w:ins w:id="692" w:author="Angelica Hakobyan" w:date="2022-05-12T16:16: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169.28-րդ,</w:t>
      </w:r>
      <w:ins w:id="693" w:author="User" w:date="2022-07-19T16:20:00Z">
        <w:r w:rsidRPr="00956536">
          <w:rPr>
            <w:rFonts w:ascii="GHEA Grapalat" w:eastAsia="GHEA Grapalat" w:hAnsi="GHEA Grapalat" w:cs="GHEA Grapalat"/>
            <w:sz w:val="24"/>
            <w:szCs w:val="24"/>
          </w:rPr>
          <w:t xml:space="preserve"> </w:t>
        </w:r>
        <w:r w:rsidRPr="00956536">
          <w:rPr>
            <w:rFonts w:ascii="GHEA Grapalat" w:eastAsia="GHEA Grapalat" w:hAnsi="GHEA Grapalat" w:cs="GHEA Grapalat"/>
            <w:color w:val="000000"/>
            <w:sz w:val="24"/>
            <w:szCs w:val="24"/>
          </w:rPr>
          <w:t>169.31-րդ,</w:t>
        </w:r>
      </w:ins>
      <w:r w:rsidRPr="00956536">
        <w:rPr>
          <w:rFonts w:ascii="GHEA Grapalat" w:eastAsia="GHEA Grapalat" w:hAnsi="GHEA Grapalat" w:cs="GHEA Grapalat"/>
          <w:color w:val="000000"/>
          <w:sz w:val="24"/>
          <w:szCs w:val="24"/>
        </w:rPr>
        <w:t xml:space="preserve"> 189.13-րդ, 189.14-րդ, 189.15-րդ, 189.16-րդ, 189.19-189.24-րդ հոդվածներով նախատեսված վարչական իրավախախտումների վերաբերյալ գործերը քննում և վարչական տույժեր է նշանակում Կոռուպցիայի կանխարգելման հանձնաժողովը:</w:t>
      </w:r>
    </w:p>
    <w:p w14:paraId="72F29315"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5"/>
        <w:tblW w:w="9026" w:type="dxa"/>
        <w:tblLayout w:type="fixed"/>
        <w:tblLook w:val="0400" w:firstRow="0" w:lastRow="0" w:firstColumn="0" w:lastColumn="0" w:noHBand="0" w:noVBand="1"/>
      </w:tblPr>
      <w:tblGrid>
        <w:gridCol w:w="2025"/>
        <w:gridCol w:w="7001"/>
      </w:tblGrid>
      <w:tr w:rsidR="00DA448E" w:rsidRPr="00956536" w14:paraId="4D2E59E5" w14:textId="77777777">
        <w:tc>
          <w:tcPr>
            <w:tcW w:w="2025" w:type="dxa"/>
            <w:shd w:val="clear" w:color="auto" w:fill="FFFFFF"/>
          </w:tcPr>
          <w:p w14:paraId="5F018543" w14:textId="77777777" w:rsidR="00DA448E" w:rsidRPr="00956536" w:rsidRDefault="00AC1D02" w:rsidP="002A731A">
            <w:pPr>
              <w:tabs>
                <w:tab w:val="left" w:pos="567"/>
              </w:tabs>
              <w:spacing w:after="0" w:line="360" w:lineRule="auto"/>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Հոդված 254.</w:t>
            </w:r>
          </w:p>
        </w:tc>
        <w:tc>
          <w:tcPr>
            <w:tcW w:w="7001" w:type="dxa"/>
            <w:shd w:val="clear" w:color="auto" w:fill="FFFFFF"/>
            <w:vAlign w:val="center"/>
          </w:tcPr>
          <w:p w14:paraId="5862464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Վարչական իրավախախտման վերաբերյալ արձանագրությունը</w:t>
            </w:r>
          </w:p>
        </w:tc>
      </w:tr>
    </w:tbl>
    <w:p w14:paraId="063B931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իսկ վարչական դատարանի իրավասությանը վերապահված հարցերով`</w:t>
      </w:r>
    </w:p>
    <w:p w14:paraId="3685A3B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սույն օրենսգրքի 40.1, 40.2, 40.4, 40.6-40.9, 40.11, 40.13-40.16 հոդվածներով նախատեսված վարչական իրավախախտումների վերաբերյալ գործերով՝ իրավասու ընտրական հանձնաժողովը.</w:t>
      </w:r>
    </w:p>
    <w:p w14:paraId="3FE70B6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 սույն օրենսգրքի 40.12</w:t>
      </w:r>
      <w:del w:id="694" w:author="Angelica Hakobyan" w:date="2022-06-03T15:16:00Z">
        <w:r w:rsidRPr="00956536">
          <w:rPr>
            <w:rFonts w:ascii="GHEA Grapalat" w:eastAsia="GHEA Grapalat" w:hAnsi="GHEA Grapalat" w:cs="GHEA Grapalat"/>
            <w:color w:val="000000"/>
            <w:sz w:val="24"/>
            <w:szCs w:val="24"/>
          </w:rPr>
          <w:delText>, 1661</w:delText>
        </w:r>
      </w:del>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և 183.1</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նախատեսված վարչական իրավախախտումների վերաբերյալ գործերով` համապատասխան պետական կամ տեղական ինքնակառավարման մարմնի ղեկավարը.</w:t>
      </w:r>
    </w:p>
    <w:p w14:paraId="1DAC8F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սույն օրենսգրքի 41.5, 47.14, 172.3, 180.1, 182, 183.2 և 206.16 հոդվածներով նախատեսված վարչական իրավախախտումների վերաբերյալ գործերով` ոստիկանության իրավասու մարմինը.</w:t>
      </w:r>
    </w:p>
    <w:p w14:paraId="0000BCF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սույն օրենսգրքի 97.2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և 97.3</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նախատեսված վարչական իրավախախտումների վերաբերյալ գործերով` միջուկային անվտանգության կարգավորման պետական կոմիտեն.</w:t>
      </w:r>
    </w:p>
    <w:p w14:paraId="375DBEA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(կետն ուժը կորցրել է 07.02.12 ՀՕ-2-Ն)</w:t>
      </w:r>
    </w:p>
    <w:p w14:paraId="2267B0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սույն օրենսգրքի 189.2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-189.6</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նախատեսված վարչական իրավախախտումների վերաբերյալ գործերով` լեզվի պետական տեսչությունը.</w:t>
      </w:r>
    </w:p>
    <w:p w14:paraId="7EE1C65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սույն օրենսգրքի 147, 189.9, 189.10 և 189.25, 189.26-189.28</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հոդվածներով նախատեսված վարչական իրավախախտումների վերաբերյալ գործերով` իրավասու պետական կամ տեղական ինքնակառավարման մարմինը կամ պաշտոնատար անձը.</w:t>
      </w:r>
    </w:p>
    <w:p w14:paraId="3681F24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սույն օրենսգրքի 198.2</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հոդվածի չորրորդ մասով նախատեսված վարչական իրավախախտման վերաբերյալ գործերով` հարկային տեսչության կամ աշխատանքի պետական տեսչության մարմինները.</w:t>
      </w:r>
    </w:p>
    <w:p w14:paraId="323995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սույն օրենսգրքի 206.5</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հոդվածով նախատեսված վարչական իրավախախտման վերաբերյալ գործերով` հարկադիր կատարման ծառայությունը.</w:t>
      </w:r>
    </w:p>
    <w:p w14:paraId="66213AD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(կետն ուժը կորցրել է 16.12.16 ՀՕ-8-Ն)</w:t>
      </w:r>
    </w:p>
    <w:p w14:paraId="23DBD0E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սույն օրենսգրքի 206.9</w:t>
      </w: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հոդվածով նախատեսված դեպքում` դատավճռի, վճռի կամ այլ դատական ակտի կատարումն ապահովող պետական մարմինը (պաշտոնատար անձը).</w:t>
      </w:r>
    </w:p>
    <w:p w14:paraId="42E922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սույն օրենսգրքի 206.10-206.13-րդ հոդվածներով նախատեսված վարչական իրավախախտումների վերաբերյալ գործերով՝ </w:t>
      </w:r>
      <w:proofErr w:type="spellStart"/>
      <w:r w:rsidRPr="00956536">
        <w:rPr>
          <w:rFonts w:ascii="GHEA Grapalat" w:eastAsia="GHEA Grapalat" w:hAnsi="GHEA Grapalat" w:cs="GHEA Grapalat"/>
          <w:color w:val="000000"/>
          <w:sz w:val="24"/>
          <w:szCs w:val="24"/>
        </w:rPr>
        <w:t>պրոբացիայի</w:t>
      </w:r>
      <w:proofErr w:type="spellEnd"/>
      <w:r w:rsidRPr="00956536">
        <w:rPr>
          <w:rFonts w:ascii="GHEA Grapalat" w:eastAsia="GHEA Grapalat" w:hAnsi="GHEA Grapalat" w:cs="GHEA Grapalat"/>
          <w:color w:val="000000"/>
          <w:sz w:val="24"/>
          <w:szCs w:val="24"/>
        </w:rPr>
        <w:t xml:space="preserve"> պետական ծառայությունը.</w:t>
      </w:r>
    </w:p>
    <w:p w14:paraId="04CE1B8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13) սույն օրենսգրքի 206.14-րդ հոդվածով նախատեսված վարչական իրավախախտումների վերաբերյալ գործերով՝ Կոռուպցիայի կանխարգելման հանձնաժողովը:</w:t>
      </w:r>
    </w:p>
    <w:p w14:paraId="7203134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Արձանագրություն չի կազմվում սույն օրենսգրքի 170.5, 171.1-171.11, 189.7 հոդվածներով, 198.2 հոդվածի հինգերորդ մասով և 257 հոդվածով նախատեսված դեպքերում:</w:t>
      </w:r>
    </w:p>
    <w:p w14:paraId="7B08B4E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Սույն օրենսգրքի 40.1-40.4 և 40.6-40.16 հոդվածներով նախատեսված դեպքերում համապատասխան ընտրություններին մասնակցող կուսակցությունները, կուսակցությունների դաշինքները, թեկնածուները կամ այդ ընտրությունների ժամանակ դիտորդական առաքելություն իրականացնող հասարակական կազմակերպությունները, ինչպես նաև հանրաքվեի ժամանակ քարոզչության կողմերը հայցադիմում են ներկայացնում անկախ իրավասու ընտրական հանձնաժողովի կողմից համապատասխան արձանագրություն կազմած լինելու կամ չլինելու հանգամանքից:</w:t>
      </w:r>
    </w:p>
    <w:p w14:paraId="18112830" w14:textId="77777777" w:rsidR="00ED7F30" w:rsidRPr="00956536" w:rsidRDefault="00ED7F3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4F57B2FE" w14:textId="77777777" w:rsidR="00F14CC4" w:rsidRPr="00956536" w:rsidRDefault="00F14CC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lastRenderedPageBreak/>
        <w:t>ՀԱՅԱՍՏԱՆԻ ՀԱՆՐԱՊԵՏՈՒԹՅԱՆ ՍԱՀՄԱՆԱԴՐԱԿԱՆ</w:t>
      </w:r>
    </w:p>
    <w:p w14:paraId="727A941C" w14:textId="77777777" w:rsidR="00F14CC4" w:rsidRPr="00956536" w:rsidRDefault="00F14CC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390EE35" w14:textId="77777777" w:rsidR="00F14CC4" w:rsidRPr="00956536" w:rsidRDefault="00F14CC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Օ Ր Ե Ն Ք Ը</w:t>
      </w:r>
    </w:p>
    <w:p w14:paraId="4A0F40CB" w14:textId="77777777" w:rsidR="00F14CC4" w:rsidRPr="00956536" w:rsidRDefault="00F14CC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463587E8" w14:textId="77777777" w:rsidR="00F14CC4" w:rsidRPr="00956536" w:rsidRDefault="00F14CC4"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2018 թվականի հունվարի 17-ին</w:t>
      </w:r>
    </w:p>
    <w:p w14:paraId="0EABB929" w14:textId="77777777" w:rsidR="00F14CC4" w:rsidRPr="00956536" w:rsidRDefault="00F14CC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CEB0041" w14:textId="77777777" w:rsidR="00F14CC4" w:rsidRPr="00956536" w:rsidRDefault="00F14CC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ՍԱՀՄԱՆԱԴՐԱԿԱՆ ԴԱՏԱՐԱՆԻ ՄԱՍԻՆ</w:t>
      </w:r>
    </w:p>
    <w:p w14:paraId="456D0F1A" w14:textId="77777777" w:rsidR="00DA448E" w:rsidRPr="00956536" w:rsidRDefault="00AC1D02"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r w:rsidRPr="00956536">
        <w:rPr>
          <w:rFonts w:ascii="GHEA Grapalat" w:hAnsi="GHEA Grapalat"/>
          <w:color w:val="000000"/>
          <w:sz w:val="24"/>
          <w:szCs w:val="24"/>
        </w:rPr>
        <w:t xml:space="preserve"> </w:t>
      </w:r>
    </w:p>
    <w:tbl>
      <w:tblPr>
        <w:tblStyle w:val="af6"/>
        <w:tblW w:w="9026" w:type="dxa"/>
        <w:tblLayout w:type="fixed"/>
        <w:tblLook w:val="0400" w:firstRow="0" w:lastRow="0" w:firstColumn="0" w:lastColumn="0" w:noHBand="0" w:noVBand="1"/>
      </w:tblPr>
      <w:tblGrid>
        <w:gridCol w:w="2046"/>
        <w:gridCol w:w="6980"/>
      </w:tblGrid>
      <w:tr w:rsidR="00DA448E" w:rsidRPr="00956536" w14:paraId="2AE3FEA5" w14:textId="77777777">
        <w:tc>
          <w:tcPr>
            <w:tcW w:w="2046" w:type="dxa"/>
          </w:tcPr>
          <w:p w14:paraId="03E932A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12.</w:t>
            </w:r>
          </w:p>
        </w:tc>
        <w:tc>
          <w:tcPr>
            <w:tcW w:w="6980" w:type="dxa"/>
          </w:tcPr>
          <w:p w14:paraId="24494B8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Սահմանադրական դատարանի դատավորի լիազորությունների դադարման և դադարեցման հիմքերը</w:t>
            </w:r>
          </w:p>
        </w:tc>
      </w:tr>
    </w:tbl>
    <w:p w14:paraId="07ACD00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0BB5F02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Սահմանադրական դատարանի դատավորի լիազորությունները դադարում են, եթե՝</w:t>
      </w:r>
    </w:p>
    <w:p w14:paraId="5DCA6D1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ավարտվել է նրա լիազորությունների ժամկետը.</w:t>
      </w:r>
    </w:p>
    <w:p w14:paraId="39C9022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լրացել է նրա պաշտոնավարման տարիքը.</w:t>
      </w:r>
    </w:p>
    <w:p w14:paraId="6F64350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նա մահացել է.</w:t>
      </w:r>
    </w:p>
    <w:p w14:paraId="7252795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նա կորցրել է Հայաստանի Հանրապետության քաղաքացիությունը կամ ձեռք է բերել այլ պետության քաղաքացիություն.</w:t>
      </w:r>
    </w:p>
    <w:p w14:paraId="610538B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նա «Ազգային ժողովի կանոնակարգ» Հայաստանի Հանրապետության սահմանադրական օրենքով սահմանված կարգով հրաժարական է ներկայացրել.</w:t>
      </w:r>
    </w:p>
    <w:p w14:paraId="205CF2E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դատարանի` օրինական ուժի մեջ մտած վճռով նա ճանաչվել է անգործունակ, անհայտ բացակայող կամ մահացած.</w:t>
      </w:r>
    </w:p>
    <w:p w14:paraId="28DEA95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օրինական ուժի մեջ է մտել նրա նկատմամբ կայացված մեղադրական դատավճիռը, կամ քրեական հետապնդումը դադարեցվել է ոչ արդարացնող հիմքով:</w:t>
      </w:r>
    </w:p>
    <w:p w14:paraId="0113FF6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Սահմանադրական դատարանի դատավորի լիազորությունները սույն օրենքի 83-րդ հոդվածով սահմանված կարգով դադարեցվում են, եթե նա՝</w:t>
      </w:r>
    </w:p>
    <w:p w14:paraId="773A934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խախտել է Սահմանադրությամբ և սույն օրենքով սահմանված անհամատեղելիության պահանջները.</w:t>
      </w:r>
    </w:p>
    <w:p w14:paraId="1D30B16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 պաշտոնավարման ընթացքում զբաղվել է քաղաքական գործունեությամբ.</w:t>
      </w:r>
    </w:p>
    <w:p w14:paraId="7011D09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ժամանակավոր անաշխատունակության պատճառով վեց ամիս շարունակ ի վիճակի չի եղել կատարելու Սահմանադրական դատարանի դատավորի լիազորությունները, բացառությամբ հղիության և ծննդաբերության արձակուրդում գտնվելու դեպքերի.</w:t>
      </w:r>
    </w:p>
    <w:p w14:paraId="767C48C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նշանակումից հետո ձեռք է բերել այնպիսի ֆիզիկական արատ կամ հիվանդություն, որի </w:t>
      </w:r>
      <w:proofErr w:type="spellStart"/>
      <w:r w:rsidRPr="00956536">
        <w:rPr>
          <w:rFonts w:ascii="GHEA Grapalat" w:eastAsia="GHEA Grapalat" w:hAnsi="GHEA Grapalat" w:cs="GHEA Grapalat"/>
          <w:color w:val="000000"/>
          <w:sz w:val="24"/>
          <w:szCs w:val="24"/>
        </w:rPr>
        <w:t>հետևանքով</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այլևս</w:t>
      </w:r>
      <w:proofErr w:type="spellEnd"/>
      <w:r w:rsidRPr="00956536">
        <w:rPr>
          <w:rFonts w:ascii="GHEA Grapalat" w:eastAsia="GHEA Grapalat" w:hAnsi="GHEA Grapalat" w:cs="GHEA Grapalat"/>
          <w:color w:val="000000"/>
          <w:sz w:val="24"/>
          <w:szCs w:val="24"/>
        </w:rPr>
        <w:t xml:space="preserve"> ի վիճակի չէ կատարելու Սահմանադրական դատարանի դատավորի լիազորությունները.</w:t>
      </w:r>
    </w:p>
    <w:p w14:paraId="1902152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կատարել է էական կարգապահական խախտում:</w:t>
      </w:r>
    </w:p>
    <w:p w14:paraId="7FF1441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Էական կարգապահական խախտում է`</w:t>
      </w:r>
    </w:p>
    <w:p w14:paraId="65CD190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Սահմանադրական դատարանի դատավորի` Սահմանադրական դատարանի նիստերից առանց հարգելի պատճառի մեկ տարվա ընթացքում երեք և ավելի անգամ բացակայելը.</w:t>
      </w:r>
    </w:p>
    <w:p w14:paraId="08467EF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երկու նկատողություն կամ մեկ խիստ նկատողություն ունեցող Սահմանադրական դատարանի դատավորի կրկին կարգապահական խախտում կատարելը.</w:t>
      </w:r>
    </w:p>
    <w:p w14:paraId="13814D2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սույն օրենքի 14-րդ հոդվածի 1-ին մասի 1-4-րդ, 8-րդ և 9-րդ, </w:t>
      </w:r>
      <w:del w:id="695" w:author="Angelica Hakobyan" w:date="2022-05-12T16:29:00Z">
        <w:r w:rsidRPr="00956536">
          <w:rPr>
            <w:rFonts w:ascii="GHEA Grapalat" w:eastAsia="GHEA Grapalat" w:hAnsi="GHEA Grapalat" w:cs="GHEA Grapalat"/>
            <w:color w:val="000000"/>
            <w:sz w:val="24"/>
            <w:szCs w:val="24"/>
          </w:rPr>
          <w:delText xml:space="preserve">11-րդ և </w:delText>
        </w:r>
      </w:del>
      <w:r w:rsidRPr="00956536">
        <w:rPr>
          <w:rFonts w:ascii="GHEA Grapalat" w:eastAsia="GHEA Grapalat" w:hAnsi="GHEA Grapalat" w:cs="GHEA Grapalat"/>
          <w:color w:val="000000"/>
          <w:sz w:val="24"/>
          <w:szCs w:val="24"/>
        </w:rPr>
        <w:t xml:space="preserve">12-րդ, 15-րդ և 16-րդ կետերով, ինչպես նաև նույն հոդվածի 2-րդ մասի 1-3-րդ, 5-10-րդ կետերով նախատեսված վարքագծի կանոնները դիտավորությամբ կամ կոպիտ </w:t>
      </w:r>
      <w:proofErr w:type="spellStart"/>
      <w:r w:rsidRPr="00956536">
        <w:rPr>
          <w:rFonts w:ascii="GHEA Grapalat" w:eastAsia="GHEA Grapalat" w:hAnsi="GHEA Grapalat" w:cs="GHEA Grapalat"/>
          <w:color w:val="000000"/>
          <w:sz w:val="24"/>
          <w:szCs w:val="24"/>
        </w:rPr>
        <w:t>անփութությամբ</w:t>
      </w:r>
      <w:proofErr w:type="spellEnd"/>
      <w:r w:rsidRPr="00956536">
        <w:rPr>
          <w:rFonts w:ascii="GHEA Grapalat" w:eastAsia="GHEA Grapalat" w:hAnsi="GHEA Grapalat" w:cs="GHEA Grapalat"/>
          <w:color w:val="000000"/>
          <w:sz w:val="24"/>
          <w:szCs w:val="24"/>
        </w:rPr>
        <w:t xml:space="preserve"> խախտելը, որը, պայմանավորված կատարման հանգամանքներով և (կամ) առաջացրած </w:t>
      </w:r>
      <w:proofErr w:type="spellStart"/>
      <w:r w:rsidRPr="00956536">
        <w:rPr>
          <w:rFonts w:ascii="GHEA Grapalat" w:eastAsia="GHEA Grapalat" w:hAnsi="GHEA Grapalat" w:cs="GHEA Grapalat"/>
          <w:color w:val="000000"/>
          <w:sz w:val="24"/>
          <w:szCs w:val="24"/>
        </w:rPr>
        <w:t>հետևանքներով</w:t>
      </w:r>
      <w:proofErr w:type="spellEnd"/>
      <w:r w:rsidRPr="00956536">
        <w:rPr>
          <w:rFonts w:ascii="GHEA Grapalat" w:eastAsia="GHEA Grapalat" w:hAnsi="GHEA Grapalat" w:cs="GHEA Grapalat"/>
          <w:color w:val="000000"/>
          <w:sz w:val="24"/>
          <w:szCs w:val="24"/>
        </w:rPr>
        <w:t>, համատեղելի չէ դատավորի կարգավիճակի հետ:</w:t>
      </w:r>
    </w:p>
    <w:p w14:paraId="627A9ED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3.1. Սույն հոդվածի իմաստով՝ արարքը համարվում է կոպիտ </w:t>
      </w:r>
      <w:proofErr w:type="spellStart"/>
      <w:r w:rsidRPr="00956536">
        <w:rPr>
          <w:rFonts w:ascii="GHEA Grapalat" w:eastAsia="GHEA Grapalat" w:hAnsi="GHEA Grapalat" w:cs="GHEA Grapalat"/>
          <w:color w:val="000000"/>
          <w:sz w:val="24"/>
          <w:szCs w:val="24"/>
        </w:rPr>
        <w:t>անփութությամբ</w:t>
      </w:r>
      <w:proofErr w:type="spellEnd"/>
      <w:r w:rsidRPr="00956536">
        <w:rPr>
          <w:rFonts w:ascii="GHEA Grapalat" w:eastAsia="GHEA Grapalat" w:hAnsi="GHEA Grapalat" w:cs="GHEA Grapalat"/>
          <w:color w:val="000000"/>
          <w:sz w:val="24"/>
          <w:szCs w:val="24"/>
        </w:rPr>
        <w:t xml:space="preserve"> կատարված, եթե դատավորը չի գիտակցել իր վարքագծի ոչ </w:t>
      </w:r>
      <w:proofErr w:type="spellStart"/>
      <w:r w:rsidRPr="00956536">
        <w:rPr>
          <w:rFonts w:ascii="GHEA Grapalat" w:eastAsia="GHEA Grapalat" w:hAnsi="GHEA Grapalat" w:cs="GHEA Grapalat"/>
          <w:color w:val="000000"/>
          <w:sz w:val="24"/>
          <w:szCs w:val="24"/>
        </w:rPr>
        <w:t>իրավաչափ</w:t>
      </w:r>
      <w:proofErr w:type="spellEnd"/>
      <w:r w:rsidRPr="00956536">
        <w:rPr>
          <w:rFonts w:ascii="GHEA Grapalat" w:eastAsia="GHEA Grapalat" w:hAnsi="GHEA Grapalat" w:cs="GHEA Grapalat"/>
          <w:color w:val="000000"/>
          <w:sz w:val="24"/>
          <w:szCs w:val="24"/>
        </w:rPr>
        <w:t xml:space="preserve"> բնույթը, </w:t>
      </w:r>
      <w:proofErr w:type="spellStart"/>
      <w:r w:rsidRPr="00956536">
        <w:rPr>
          <w:rFonts w:ascii="GHEA Grapalat" w:eastAsia="GHEA Grapalat" w:hAnsi="GHEA Grapalat" w:cs="GHEA Grapalat"/>
          <w:color w:val="000000"/>
          <w:sz w:val="24"/>
          <w:szCs w:val="24"/>
        </w:rPr>
        <w:t>թեև</w:t>
      </w:r>
      <w:proofErr w:type="spellEnd"/>
      <w:r w:rsidRPr="00956536">
        <w:rPr>
          <w:rFonts w:ascii="GHEA Grapalat" w:eastAsia="GHEA Grapalat" w:hAnsi="GHEA Grapalat" w:cs="GHEA Grapalat"/>
          <w:color w:val="000000"/>
          <w:sz w:val="24"/>
          <w:szCs w:val="24"/>
        </w:rPr>
        <w:t xml:space="preserve"> տվյալ իրադրությունում ակնհայտորեն կարող էր և պարտավոր էր դա անել:</w:t>
      </w:r>
    </w:p>
    <w:p w14:paraId="152BD89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3.2. Սույն հոդվածի իմաստով՝ արարքը համարվում է դիտավորությամբ կատարված, եթե դատավորը գիտակցել է իր վարքագծի ոչ </w:t>
      </w:r>
      <w:proofErr w:type="spellStart"/>
      <w:r w:rsidRPr="00956536">
        <w:rPr>
          <w:rFonts w:ascii="GHEA Grapalat" w:eastAsia="GHEA Grapalat" w:hAnsi="GHEA Grapalat" w:cs="GHEA Grapalat"/>
          <w:color w:val="000000"/>
          <w:sz w:val="24"/>
          <w:szCs w:val="24"/>
        </w:rPr>
        <w:t>իրավաչափ</w:t>
      </w:r>
      <w:proofErr w:type="spellEnd"/>
      <w:r w:rsidRPr="00956536">
        <w:rPr>
          <w:rFonts w:ascii="GHEA Grapalat" w:eastAsia="GHEA Grapalat" w:hAnsi="GHEA Grapalat" w:cs="GHEA Grapalat"/>
          <w:color w:val="000000"/>
          <w:sz w:val="24"/>
          <w:szCs w:val="24"/>
        </w:rPr>
        <w:t xml:space="preserve"> բնույթը:</w:t>
      </w:r>
    </w:p>
    <w:p w14:paraId="4E2043A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4. Սույն հոդվածի 1-ին մասի 5-րդ կետով սահմանված դեպքում Ազգային ժողովին հրաժարական ներկայացնելիս Սահմանադրական դատարանի դատավորը այդ մասին անհապաղ տեղեկացնում է Սահմանադրական դատարանի նախագահին:</w:t>
      </w:r>
    </w:p>
    <w:p w14:paraId="46D0967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Սույն հոդվածի 1-ին մասի 1-ին և 2-րդ կետերով սահմանված հիմքերով Սահմանադրական դատարանի դատավորի լիազորությունները դադարելու դեպքերում՝ նրա լիազորությունները դադարելու օրվան նախորդող յոթերորդ ամսվա վերջին օրը, իսկ սույն հոդվածի 1-ին մասի 3-7-րդ կետերով սահմանված հիմքերով Սահմանադրական դատարանի դատավորի լիազորությունները դադարելուց, ինչպես նաև սույն հոդվածի 2-րդ մասով սահմանված հիմքերով Սահմանադրական դատարանի դատավորի լիազորությունները դադարեցվելուց ոչ ուշ, քան մեկ օր հետո Սահմանադրական դատարանի նախագահն այդ մասին տեղեկացնում է համապատասխանաբար Հանրապետության նախագահին, Վճռաբեկ դատարանի նախագահին կամ Կառավարությանը` հաշվի առնելով սույն օրենքի 17-րդ հոդվածի 2-րդ մասով սահմանված կարգավորումները:</w:t>
      </w:r>
    </w:p>
    <w:p w14:paraId="4B28440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tbl>
      <w:tblPr>
        <w:tblStyle w:val="af7"/>
        <w:tblW w:w="9026" w:type="dxa"/>
        <w:tblLayout w:type="fixed"/>
        <w:tblLook w:val="0400" w:firstRow="0" w:lastRow="0" w:firstColumn="0" w:lastColumn="0" w:noHBand="0" w:noVBand="1"/>
      </w:tblPr>
      <w:tblGrid>
        <w:gridCol w:w="2046"/>
        <w:gridCol w:w="6980"/>
      </w:tblGrid>
      <w:tr w:rsidR="00DA448E" w:rsidRPr="00956536" w14:paraId="65F0D659" w14:textId="77777777">
        <w:tc>
          <w:tcPr>
            <w:tcW w:w="2046" w:type="dxa"/>
          </w:tcPr>
          <w:p w14:paraId="62C72F6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13.</w:t>
            </w:r>
          </w:p>
        </w:tc>
        <w:tc>
          <w:tcPr>
            <w:tcW w:w="6980" w:type="dxa"/>
          </w:tcPr>
          <w:p w14:paraId="0E72D20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Սահմանադրական դատարանի դատավորին կարգապահական պատասխանատվության ենթարկելու հիմքերը և կարգը</w:t>
            </w:r>
          </w:p>
        </w:tc>
      </w:tr>
    </w:tbl>
    <w:p w14:paraId="635BF2D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597F17A3" w14:textId="7FB3D7E4"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Սահմանադրական դատարանի դատավորին կարգապահական պատասխանատվության ենթարկելու հիմքը Սահմանադրական դատարանի դատավորի` սույն օրենքով սահմանված վարքագծի կանոնների խախտումն է</w:t>
      </w:r>
      <w:ins w:id="696" w:author="Angelica Hakobyan" w:date="2022-05-12T16:30:00Z">
        <w:r w:rsidRPr="00956536">
          <w:rPr>
            <w:rFonts w:ascii="GHEA Grapalat" w:eastAsia="GHEA Grapalat" w:hAnsi="GHEA Grapalat" w:cs="GHEA Grapalat"/>
            <w:sz w:val="24"/>
            <w:szCs w:val="24"/>
          </w:rPr>
          <w:t>,</w:t>
        </w:r>
      </w:ins>
      <w:r w:rsidRPr="00956536">
        <w:rPr>
          <w:rFonts w:ascii="GHEA Grapalat" w:eastAsia="GHEA Grapalat" w:hAnsi="GHEA Grapalat" w:cs="GHEA Grapalat"/>
          <w:sz w:val="24"/>
          <w:szCs w:val="24"/>
        </w:rPr>
        <w:t xml:space="preserve"> </w:t>
      </w:r>
      <w:ins w:id="697" w:author="Angelica Hakobyan" w:date="2022-05-12T16:30:00Z">
        <w:r w:rsidRPr="00956536">
          <w:rPr>
            <w:rFonts w:ascii="GHEA Grapalat" w:eastAsia="GHEA Grapalat" w:hAnsi="GHEA Grapalat" w:cs="GHEA Grapalat"/>
            <w:sz w:val="24"/>
            <w:szCs w:val="24"/>
          </w:rPr>
          <w:t>բացառությամբ</w:t>
        </w:r>
      </w:ins>
      <w:r w:rsidRPr="00956536">
        <w:rPr>
          <w:rFonts w:ascii="GHEA Grapalat" w:eastAsia="GHEA Grapalat" w:hAnsi="GHEA Grapalat" w:cs="GHEA Grapalat"/>
          <w:sz w:val="24"/>
          <w:szCs w:val="24"/>
        </w:rPr>
        <w:t xml:space="preserve"> </w:t>
      </w:r>
      <w:ins w:id="698" w:author="Angelica Hakobyan" w:date="2022-05-12T16:30:00Z">
        <w:r w:rsidRPr="00956536">
          <w:rPr>
            <w:rFonts w:ascii="GHEA Grapalat" w:eastAsia="GHEA Grapalat" w:hAnsi="GHEA Grapalat" w:cs="GHEA Grapalat"/>
            <w:sz w:val="24"/>
            <w:szCs w:val="24"/>
          </w:rPr>
          <w:t>սույն</w:t>
        </w:r>
      </w:ins>
      <w:r w:rsidRPr="00956536">
        <w:rPr>
          <w:rFonts w:ascii="GHEA Grapalat" w:eastAsia="GHEA Grapalat" w:hAnsi="GHEA Grapalat" w:cs="GHEA Grapalat"/>
          <w:sz w:val="24"/>
          <w:szCs w:val="24"/>
        </w:rPr>
        <w:t xml:space="preserve"> </w:t>
      </w:r>
      <w:ins w:id="699" w:author="Angelica Hakobyan" w:date="2022-05-12T16:30:00Z">
        <w:r w:rsidRPr="00956536">
          <w:rPr>
            <w:rFonts w:ascii="GHEA Grapalat" w:eastAsia="GHEA Grapalat" w:hAnsi="GHEA Grapalat" w:cs="GHEA Grapalat"/>
            <w:sz w:val="24"/>
            <w:szCs w:val="24"/>
          </w:rPr>
          <w:t>օրենսգրքի</w:t>
        </w:r>
      </w:ins>
      <w:r w:rsidRPr="00956536">
        <w:rPr>
          <w:rFonts w:ascii="GHEA Grapalat" w:eastAsia="GHEA Grapalat" w:hAnsi="GHEA Grapalat" w:cs="GHEA Grapalat"/>
          <w:sz w:val="24"/>
          <w:szCs w:val="24"/>
        </w:rPr>
        <w:t xml:space="preserve"> </w:t>
      </w:r>
      <w:ins w:id="700" w:author="Angelica Hakobyan" w:date="2022-05-12T16:30:00Z">
        <w:r w:rsidRPr="00956536">
          <w:rPr>
            <w:rFonts w:ascii="GHEA Grapalat" w:eastAsia="GHEA Grapalat" w:hAnsi="GHEA Grapalat" w:cs="GHEA Grapalat"/>
            <w:sz w:val="24"/>
            <w:szCs w:val="24"/>
          </w:rPr>
          <w:t>14-րդ</w:t>
        </w:r>
      </w:ins>
      <w:r w:rsidRPr="00956536">
        <w:rPr>
          <w:rFonts w:ascii="GHEA Grapalat" w:eastAsia="GHEA Grapalat" w:hAnsi="GHEA Grapalat" w:cs="GHEA Grapalat"/>
          <w:sz w:val="24"/>
          <w:szCs w:val="24"/>
        </w:rPr>
        <w:t xml:space="preserve"> </w:t>
      </w:r>
      <w:ins w:id="701" w:author="Angelica Hakobyan" w:date="2022-05-12T16:30:00Z">
        <w:r w:rsidRPr="00956536">
          <w:rPr>
            <w:rFonts w:ascii="GHEA Grapalat" w:eastAsia="GHEA Grapalat" w:hAnsi="GHEA Grapalat" w:cs="GHEA Grapalat"/>
            <w:sz w:val="24"/>
            <w:szCs w:val="24"/>
          </w:rPr>
          <w:t>հոդվածի</w:t>
        </w:r>
      </w:ins>
      <w:r w:rsidRPr="00956536">
        <w:rPr>
          <w:rFonts w:ascii="GHEA Grapalat" w:eastAsia="GHEA Grapalat" w:hAnsi="GHEA Grapalat" w:cs="GHEA Grapalat"/>
          <w:sz w:val="24"/>
          <w:szCs w:val="24"/>
        </w:rPr>
        <w:t xml:space="preserve"> </w:t>
      </w:r>
      <w:ins w:id="702" w:author="Angelica Hakobyan" w:date="2022-05-12T16:30:00Z">
        <w:r w:rsidRPr="00956536">
          <w:rPr>
            <w:rFonts w:ascii="GHEA Grapalat" w:eastAsia="GHEA Grapalat" w:hAnsi="GHEA Grapalat" w:cs="GHEA Grapalat"/>
            <w:sz w:val="24"/>
            <w:szCs w:val="24"/>
          </w:rPr>
          <w:t>1-ին</w:t>
        </w:r>
      </w:ins>
      <w:r w:rsidRPr="00956536">
        <w:rPr>
          <w:rFonts w:ascii="GHEA Grapalat" w:eastAsia="GHEA Grapalat" w:hAnsi="GHEA Grapalat" w:cs="GHEA Grapalat"/>
          <w:sz w:val="24"/>
          <w:szCs w:val="24"/>
        </w:rPr>
        <w:t xml:space="preserve"> </w:t>
      </w:r>
      <w:ins w:id="703" w:author="Angelica Hakobyan" w:date="2022-05-12T16:30:00Z">
        <w:r w:rsidRPr="00956536">
          <w:rPr>
            <w:rFonts w:ascii="GHEA Grapalat" w:eastAsia="GHEA Grapalat" w:hAnsi="GHEA Grapalat" w:cs="GHEA Grapalat"/>
            <w:sz w:val="24"/>
            <w:szCs w:val="24"/>
          </w:rPr>
          <w:t>մասի</w:t>
        </w:r>
      </w:ins>
      <w:r w:rsidRPr="00956536">
        <w:rPr>
          <w:rFonts w:ascii="GHEA Grapalat" w:eastAsia="GHEA Grapalat" w:hAnsi="GHEA Grapalat" w:cs="GHEA Grapalat"/>
          <w:sz w:val="24"/>
          <w:szCs w:val="24"/>
        </w:rPr>
        <w:t xml:space="preserve"> </w:t>
      </w:r>
      <w:ins w:id="704" w:author="Angelica Hakobyan" w:date="2022-05-12T16:30:00Z">
        <w:r w:rsidRPr="00956536">
          <w:rPr>
            <w:rFonts w:ascii="GHEA Grapalat" w:eastAsia="GHEA Grapalat" w:hAnsi="GHEA Grapalat" w:cs="GHEA Grapalat"/>
            <w:sz w:val="24"/>
            <w:szCs w:val="24"/>
          </w:rPr>
          <w:t>11-րդ</w:t>
        </w:r>
      </w:ins>
      <w:r w:rsidRPr="00956536">
        <w:rPr>
          <w:rFonts w:ascii="GHEA Grapalat" w:eastAsia="GHEA Grapalat" w:hAnsi="GHEA Grapalat" w:cs="GHEA Grapalat"/>
          <w:sz w:val="24"/>
          <w:szCs w:val="24"/>
        </w:rPr>
        <w:t xml:space="preserve"> </w:t>
      </w:r>
      <w:ins w:id="705" w:author="Angelica Hakobyan" w:date="2022-05-12T16:30:00Z">
        <w:r w:rsidRPr="00956536">
          <w:rPr>
            <w:rFonts w:ascii="GHEA Grapalat" w:eastAsia="GHEA Grapalat" w:hAnsi="GHEA Grapalat" w:cs="GHEA Grapalat"/>
            <w:sz w:val="24"/>
            <w:szCs w:val="24"/>
          </w:rPr>
          <w:t>կետով</w:t>
        </w:r>
      </w:ins>
      <w:r w:rsidRPr="00956536">
        <w:rPr>
          <w:rFonts w:ascii="GHEA Grapalat" w:eastAsia="GHEA Grapalat" w:hAnsi="GHEA Grapalat" w:cs="GHEA Grapalat"/>
          <w:sz w:val="24"/>
          <w:szCs w:val="24"/>
        </w:rPr>
        <w:t xml:space="preserve"> </w:t>
      </w:r>
      <w:ins w:id="706" w:author="Angelica Hakobyan" w:date="2022-05-12T16:30:00Z">
        <w:r w:rsidRPr="00956536">
          <w:rPr>
            <w:rFonts w:ascii="GHEA Grapalat" w:eastAsia="GHEA Grapalat" w:hAnsi="GHEA Grapalat" w:cs="GHEA Grapalat"/>
            <w:sz w:val="24"/>
            <w:szCs w:val="24"/>
          </w:rPr>
          <w:t>սահմանված</w:t>
        </w:r>
      </w:ins>
      <w:r w:rsidRPr="00956536">
        <w:rPr>
          <w:rFonts w:ascii="GHEA Grapalat" w:eastAsia="GHEA Grapalat" w:hAnsi="GHEA Grapalat" w:cs="GHEA Grapalat"/>
          <w:sz w:val="24"/>
          <w:szCs w:val="24"/>
        </w:rPr>
        <w:t xml:space="preserve"> </w:t>
      </w:r>
      <w:ins w:id="707" w:author="Angelica Hakobyan" w:date="2022-05-12T16:30:00Z">
        <w:r w:rsidRPr="00956536">
          <w:rPr>
            <w:rFonts w:ascii="GHEA Grapalat" w:eastAsia="GHEA Grapalat" w:hAnsi="GHEA Grapalat" w:cs="GHEA Grapalat"/>
            <w:sz w:val="24"/>
            <w:szCs w:val="24"/>
          </w:rPr>
          <w:t>կանոնի</w:t>
        </w:r>
      </w:ins>
      <w:r w:rsidRPr="00956536">
        <w:rPr>
          <w:rFonts w:ascii="GHEA Grapalat" w:eastAsia="GHEA Grapalat" w:hAnsi="GHEA Grapalat" w:cs="GHEA Grapalat"/>
          <w:sz w:val="24"/>
          <w:szCs w:val="24"/>
        </w:rPr>
        <w:t xml:space="preserve"> </w:t>
      </w:r>
      <w:ins w:id="708" w:author="Angelica Hakobyan" w:date="2022-05-12T16:30:00Z">
        <w:r w:rsidRPr="00956536">
          <w:rPr>
            <w:rFonts w:ascii="GHEA Grapalat" w:eastAsia="GHEA Grapalat" w:hAnsi="GHEA Grapalat" w:cs="GHEA Grapalat"/>
            <w:sz w:val="24"/>
            <w:szCs w:val="24"/>
          </w:rPr>
          <w:t>խախտման:</w:t>
        </w:r>
      </w:ins>
      <w:del w:id="709" w:author="Angelica Hakobyan" w:date="2022-05-12T16:30:00Z">
        <w:r w:rsidRPr="00956536">
          <w:rPr>
            <w:rFonts w:ascii="GHEA Grapalat" w:eastAsia="GHEA Grapalat" w:hAnsi="GHEA Grapalat" w:cs="GHEA Grapalat"/>
            <w:color w:val="000000"/>
            <w:sz w:val="24"/>
            <w:szCs w:val="24"/>
          </w:rPr>
          <w:delText>։</w:delText>
        </w:r>
      </w:del>
    </w:p>
    <w:p w14:paraId="7BBAAEA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Սահմանադրական դատարանի դատավորին կարգապահական պատասխանատվության ենթարկում է Սահմանադրական դատարանը սույն օրենքի 82-րդ հոդվածով սահմանված կարգով:</w:t>
      </w:r>
    </w:p>
    <w:p w14:paraId="43CAAF0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3. Սահմանադրական դատարանի դատավորին կարգապահական պատասխանատվության ենթարկելու նպատակով վարույթը կարող է հարուցվել սույն օրենքով սահմանված վարքագծի կանոնները դատավորի կողմից խախտվելու հիմքով այն հայտնաբերելուց հետո` եռամսյա ժամկետում, բայց ոչ ուշ, քան այդ հիմքը ծագելուց մեկ տարի հետո, բացառությամբ սույն օրենքի 14-րդ հոդվածի 1-ին մասի 15-րդ և 16-րդ կետերով նախատեսված խախտումների: Դատավորի կողմից սույն օրենքի 14-րդ հոդվածի 1-ին մասի 15-րդ և 16-րդ կետերով նախատեսված վարքագծի կանոնները խախտելու հիմքով կարգապահական վարույթ կարող է հարուցվել դրանք հայտնաբերելուց հետո` մեկ տարվա ժամկետում, բայց ոչ ուշ, քան այդ հիմքը ծագելուց երեք տարի հետո:</w:t>
      </w:r>
    </w:p>
    <w:p w14:paraId="51A99DA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Սահմանադրական դատարանի դատավորին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p>
    <w:p w14:paraId="7311B7AD"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8"/>
        <w:tblW w:w="9026" w:type="dxa"/>
        <w:tblLayout w:type="fixed"/>
        <w:tblLook w:val="0400" w:firstRow="0" w:lastRow="0" w:firstColumn="0" w:lastColumn="0" w:noHBand="0" w:noVBand="1"/>
      </w:tblPr>
      <w:tblGrid>
        <w:gridCol w:w="2046"/>
        <w:gridCol w:w="6980"/>
      </w:tblGrid>
      <w:tr w:rsidR="00DA448E" w:rsidRPr="00956536" w14:paraId="10E0E42C" w14:textId="77777777">
        <w:tc>
          <w:tcPr>
            <w:tcW w:w="2046" w:type="dxa"/>
          </w:tcPr>
          <w:p w14:paraId="09C067E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14.</w:t>
            </w:r>
          </w:p>
        </w:tc>
        <w:tc>
          <w:tcPr>
            <w:tcW w:w="6980" w:type="dxa"/>
          </w:tcPr>
          <w:p w14:paraId="355ECCB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Սահմանադրական դատարանի դատավորի վարքագծի կանոնները</w:t>
            </w:r>
          </w:p>
        </w:tc>
      </w:tr>
    </w:tbl>
    <w:p w14:paraId="1E9E3557" w14:textId="77777777" w:rsidR="00DA448E" w:rsidRPr="00956536" w:rsidRDefault="00AC1D02" w:rsidP="002A731A">
      <w:pPr>
        <w:shd w:val="clear" w:color="auto" w:fill="FFFFFF"/>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36711DC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Ցանկացած գործունեություն իրականացնելիս և բոլոր հանգամանքներում Սահմանադրական դատարանի դատավորը պարտավոր է՝</w:t>
      </w:r>
    </w:p>
    <w:p w14:paraId="2C90269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զերծ մնալ դատական իշխանությունը վարկաբեկող, ինչպես նաև դատական իշխանության անկախության և անաչառության վերաբերյալ հանրության վստահությունը նվազեցնող վարքագիծ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w:t>
      </w:r>
    </w:p>
    <w:p w14:paraId="3125841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չօգտագործել կամ թույլ չտալ այլ անձանց օգտագործելու իր՝ դատավորի պաշտոնի հեղինակությունը` ի շահ իրեն կամ այլ անձի.</w:t>
      </w:r>
    </w:p>
    <w:p w14:paraId="074A1FC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w:t>
      </w:r>
      <w:proofErr w:type="spellStart"/>
      <w:r w:rsidRPr="00956536">
        <w:rPr>
          <w:rFonts w:ascii="GHEA Grapalat" w:eastAsia="GHEA Grapalat" w:hAnsi="GHEA Grapalat" w:cs="GHEA Grapalat"/>
          <w:color w:val="000000"/>
          <w:sz w:val="24"/>
          <w:szCs w:val="24"/>
        </w:rPr>
        <w:t>դրսևորել</w:t>
      </w:r>
      <w:proofErr w:type="spellEnd"/>
      <w:r w:rsidRPr="00956536">
        <w:rPr>
          <w:rFonts w:ascii="GHEA Grapalat" w:eastAsia="GHEA Grapalat" w:hAnsi="GHEA Grapalat" w:cs="GHEA Grapalat"/>
          <w:color w:val="000000"/>
          <w:sz w:val="24"/>
          <w:szCs w:val="24"/>
        </w:rPr>
        <w:t xml:space="preserve"> քաղաքական զսպվածություն և չեզոքություն.</w:t>
      </w:r>
    </w:p>
    <w:p w14:paraId="41B20DE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զերծ մնալ մեկ այլ դատավորի կողմից արդարադատության իրականացմանը միջամտելուց.</w:t>
      </w:r>
    </w:p>
    <w:p w14:paraId="66CD27D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5) զերծ մնալ դատավորի մասնագիտական և անձնական որակները հրապարակայնորեն կասկածի տակ առնելուց.</w:t>
      </w:r>
    </w:p>
    <w:p w14:paraId="677F69A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զերծ մնալ դատարանի գործողությունները, դատական ակտերը հրապարակայնորեն կասկածի տակ առնելուց, բացառությամբ օրենքով նախատեսված կամ գիտական ազատության շրջանակում իրականացվող մասնագիտական գործունեության դեպքերի.</w:t>
      </w:r>
    </w:p>
    <w:p w14:paraId="1E043A9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զերծ մնալ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դատարանում քննվող կամ ակնկալվող գործի վերաբերյալ հրապարակայնորեն կարծիք հայտնելուց, բացառությամբ այն դեպքերի, երբ դատավորը գործով հանդես է գալիս որպես կողմ կամ կողմի օրինական ներկայացուցիչ.</w:t>
      </w:r>
    </w:p>
    <w:p w14:paraId="2348FC1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զերծ մնալ այնպիսի հայտարարություն անելուց կամ վարքագիծ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 որը վտանգում կամ կասկածի տակ է առնում դատավորի կամ դատարանի անկախությունը և անաչառությունը.</w:t>
      </w:r>
    </w:p>
    <w:p w14:paraId="41FCBA0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արդարադատություն և որպես դատարան` օրենքով նախատեսված այլ լիազորություններ, ինչպես նաև դատավորի կարգավիճակից բխող իրավունքներ իրականացնելու կապակցությամբ իր գործունեությանը միջամտելու վերաբերյալ անհապաղ հայտնել Սահմանադրական դատարանին.</w:t>
      </w:r>
    </w:p>
    <w:p w14:paraId="1779820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հանդես չգալ որպես ներկայացուցիչ կամ չտրամադրել խորհրդատվություն, այդ թվում` անհատույց հիմունքներով, բացառությամբ այն դեպքերի, երբ նա հանդես է գալիս որպես օրինական ներկայացուցիչ կամ անհատույց իրավաբանական խորհրդատվություն է մատուցում իր մերձավոր ազգականներին կամ իր խնամակալության կամ հոգաբարձության ներքո գտնվող անձանց.</w:t>
      </w:r>
    </w:p>
    <w:p w14:paraId="2B7EE898" w14:textId="77777777" w:rsidR="00DA448E" w:rsidRPr="00956536" w:rsidRDefault="00AC1D02" w:rsidP="002A731A">
      <w:pPr>
        <w:shd w:val="clear" w:color="auto" w:fill="FFFFFF"/>
        <w:tabs>
          <w:tab w:val="left" w:pos="567"/>
        </w:tabs>
        <w:spacing w:after="0" w:line="360" w:lineRule="auto"/>
        <w:ind w:firstLine="567"/>
        <w:contextualSpacing/>
        <w:jc w:val="both"/>
        <w:rPr>
          <w:ins w:id="710" w:author="Angelica Hakobyan" w:date="2022-05-12T16:31:00Z"/>
          <w:rFonts w:ascii="GHEA Grapalat" w:eastAsia="GHEA Grapalat" w:hAnsi="GHEA Grapalat" w:cs="GHEA Grapalat"/>
          <w:color w:val="000000"/>
          <w:sz w:val="24"/>
          <w:szCs w:val="24"/>
        </w:rPr>
      </w:pPr>
      <w:del w:id="711" w:author="Angelica Hakobyan" w:date="2022-05-12T16:31:00Z">
        <w:r w:rsidRPr="00956536">
          <w:rPr>
            <w:rFonts w:ascii="GHEA Grapalat" w:eastAsia="GHEA Grapalat" w:hAnsi="GHEA Grapalat" w:cs="GHEA Grapalat"/>
            <w:color w:val="000000"/>
            <w:sz w:val="24"/>
            <w:szCs w:val="24"/>
          </w:rPr>
          <w:delText>11) ձեռնպահ մնալ որևէ մեկից նվեր կամ այլ գույքային առավելություն ընդունելուց կամ այն հետագայում ընդունելու համաձայնություն տալուց, եթե դա ողջամտորեն կարող է ընկալվել որպես դատավորի վրա ներգործելուն նպատակաուղղված, պահպանել դատավորի՝ նվեր ընդունելու սահմանափակումներին վերաբերող սույն օրենքով նախատեսված կանոնները.</w:delText>
        </w:r>
      </w:del>
    </w:p>
    <w:p w14:paraId="3EADC7B7" w14:textId="5D705D86"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712" w:author="Angelica Hakobyan" w:date="2022-05-12T16:31:00Z">
        <w:r w:rsidRPr="00956536">
          <w:rPr>
            <w:rFonts w:ascii="GHEA Grapalat" w:eastAsia="GHEA Grapalat" w:hAnsi="GHEA Grapalat" w:cs="GHEA Grapalat"/>
            <w:color w:val="000000"/>
            <w:sz w:val="24"/>
            <w:szCs w:val="24"/>
          </w:rPr>
          <w:lastRenderedPageBreak/>
          <w:t>11)</w:t>
        </w:r>
      </w:ins>
      <w:r w:rsidRPr="00956536">
        <w:rPr>
          <w:rFonts w:ascii="GHEA Grapalat" w:eastAsia="GHEA Grapalat" w:hAnsi="GHEA Grapalat" w:cs="GHEA Grapalat"/>
          <w:color w:val="000000"/>
          <w:sz w:val="24"/>
          <w:szCs w:val="24"/>
        </w:rPr>
        <w:t xml:space="preserve"> </w:t>
      </w:r>
      <w:ins w:id="713" w:author="Angelica Hakobyan" w:date="2022-05-12T16:31:00Z">
        <w:r w:rsidRPr="00956536">
          <w:rPr>
            <w:rFonts w:ascii="GHEA Grapalat" w:eastAsia="GHEA Grapalat" w:hAnsi="GHEA Grapalat" w:cs="GHEA Grapalat"/>
            <w:color w:val="000000"/>
            <w:sz w:val="24"/>
            <w:szCs w:val="24"/>
          </w:rPr>
          <w:t>պահպանել</w:t>
        </w:r>
      </w:ins>
      <w:r w:rsidRPr="00956536">
        <w:rPr>
          <w:rFonts w:ascii="GHEA Grapalat" w:eastAsia="GHEA Grapalat" w:hAnsi="GHEA Grapalat" w:cs="GHEA Grapalat"/>
          <w:color w:val="000000"/>
          <w:sz w:val="24"/>
          <w:szCs w:val="24"/>
        </w:rPr>
        <w:t xml:space="preserve"> </w:t>
      </w:r>
      <w:ins w:id="714" w:author="varchutyun hakakorupcion" w:date="2022-08-15T16:52:00Z">
        <w:r w:rsidR="00017F81">
          <w:rPr>
            <w:rFonts w:ascii="GHEA Grapalat" w:eastAsia="GHEA Grapalat" w:hAnsi="GHEA Grapalat" w:cs="GHEA Grapalat"/>
            <w:color w:val="000000"/>
            <w:sz w:val="24"/>
            <w:szCs w:val="24"/>
          </w:rPr>
          <w:t>սույն</w:t>
        </w:r>
      </w:ins>
      <w:r w:rsidRPr="00956536">
        <w:rPr>
          <w:rFonts w:ascii="GHEA Grapalat" w:eastAsia="GHEA Grapalat" w:hAnsi="GHEA Grapalat" w:cs="GHEA Grapalat"/>
          <w:color w:val="000000"/>
          <w:sz w:val="24"/>
          <w:szCs w:val="24"/>
        </w:rPr>
        <w:t xml:space="preserve"> </w:t>
      </w:r>
      <w:ins w:id="715" w:author="Angelica Hakobyan" w:date="2022-05-12T16:31: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716" w:author="Angelica Hakobyan" w:date="2022-05-12T16:31: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717" w:author="Angelica Hakobyan" w:date="2022-05-12T16:31:00Z">
        <w:r w:rsidRPr="00956536">
          <w:rPr>
            <w:rFonts w:ascii="GHEA Grapalat" w:eastAsia="GHEA Grapalat" w:hAnsi="GHEA Grapalat" w:cs="GHEA Grapalat"/>
            <w:color w:val="000000"/>
            <w:sz w:val="24"/>
            <w:szCs w:val="24"/>
          </w:rPr>
          <w:t>նվեր</w:t>
        </w:r>
      </w:ins>
      <w:ins w:id="718" w:author="varchutyun hakakorupcion" w:date="2022-06-03T16:49:00Z">
        <w:r w:rsidRPr="00956536">
          <w:rPr>
            <w:rFonts w:ascii="GHEA Grapalat" w:eastAsia="GHEA Grapalat" w:hAnsi="GHEA Grapalat" w:cs="GHEA Grapalat"/>
            <w:color w:val="000000"/>
            <w:sz w:val="24"/>
            <w:szCs w:val="24"/>
          </w:rPr>
          <w:t>ներ</w:t>
        </w:r>
      </w:ins>
      <w:r w:rsidRPr="00956536">
        <w:rPr>
          <w:rFonts w:ascii="GHEA Grapalat" w:eastAsia="GHEA Grapalat" w:hAnsi="GHEA Grapalat" w:cs="GHEA Grapalat"/>
          <w:color w:val="000000"/>
          <w:sz w:val="24"/>
          <w:szCs w:val="24"/>
        </w:rPr>
        <w:t xml:space="preserve"> </w:t>
      </w:r>
      <w:ins w:id="719" w:author="Angelica Hakobyan" w:date="2022-05-12T16:31: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720" w:author="Angelica Hakobyan" w:date="2022-05-12T16:31:00Z">
        <w:r w:rsidRPr="00956536">
          <w:rPr>
            <w:rFonts w:ascii="GHEA Grapalat" w:eastAsia="GHEA Grapalat" w:hAnsi="GHEA Grapalat" w:cs="GHEA Grapalat"/>
            <w:color w:val="000000"/>
            <w:sz w:val="24"/>
            <w:szCs w:val="24"/>
          </w:rPr>
          <w:t>սահմանափակումները.</w:t>
        </w:r>
      </w:ins>
    </w:p>
    <w:p w14:paraId="2BD38FA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12) չնախաձեռնել, թույլ չտալ և հաշվի չառնել առանց դատավարության հակառակ կողմի կամ նրա ներկայացուցչի մասնակցության (“</w:t>
      </w:r>
      <w:proofErr w:type="spellStart"/>
      <w:r w:rsidRPr="00956536">
        <w:rPr>
          <w:rFonts w:ascii="GHEA Grapalat" w:eastAsia="GHEA Grapalat" w:hAnsi="GHEA Grapalat" w:cs="GHEA Grapalat"/>
          <w:color w:val="000000"/>
          <w:sz w:val="24"/>
          <w:szCs w:val="24"/>
        </w:rPr>
        <w:t>ex</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parte</w:t>
      </w:r>
      <w:proofErr w:type="spellEnd"/>
      <w:r w:rsidRPr="00956536">
        <w:rPr>
          <w:rFonts w:ascii="GHEA Grapalat" w:eastAsia="GHEA Grapalat" w:hAnsi="GHEA Grapalat" w:cs="GHEA Grapalat"/>
          <w:color w:val="000000"/>
          <w:sz w:val="24"/>
          <w:szCs w:val="24"/>
        </w:rPr>
        <w:t xml:space="preserve">” (էքս </w:t>
      </w:r>
      <w:proofErr w:type="spellStart"/>
      <w:r w:rsidRPr="00956536">
        <w:rPr>
          <w:rFonts w:ascii="GHEA Grapalat" w:eastAsia="GHEA Grapalat" w:hAnsi="GHEA Grapalat" w:cs="GHEA Grapalat"/>
          <w:color w:val="000000"/>
          <w:sz w:val="24"/>
          <w:szCs w:val="24"/>
        </w:rPr>
        <w:t>պարտե</w:t>
      </w:r>
      <w:proofErr w:type="spellEnd"/>
      <w:r w:rsidRPr="00956536">
        <w:rPr>
          <w:rFonts w:ascii="GHEA Grapalat" w:eastAsia="GHEA Grapalat" w:hAnsi="GHEA Grapalat" w:cs="GHEA Grapalat"/>
          <w:color w:val="000000"/>
          <w:sz w:val="24"/>
          <w:szCs w:val="24"/>
        </w:rPr>
        <w:t xml:space="preserve">), այսուհետ՝ </w:t>
      </w:r>
      <w:proofErr w:type="spellStart"/>
      <w:r w:rsidRPr="00956536">
        <w:rPr>
          <w:rFonts w:ascii="GHEA Grapalat" w:eastAsia="GHEA Grapalat" w:hAnsi="GHEA Grapalat" w:cs="GHEA Grapalat"/>
          <w:color w:val="000000"/>
          <w:sz w:val="24"/>
          <w:szCs w:val="24"/>
        </w:rPr>
        <w:t>ընդդիմազերծ</w:t>
      </w:r>
      <w:proofErr w:type="spellEnd"/>
      <w:r w:rsidRPr="00956536">
        <w:rPr>
          <w:rFonts w:ascii="GHEA Grapalat" w:eastAsia="GHEA Grapalat" w:hAnsi="GHEA Grapalat" w:cs="GHEA Grapalat"/>
          <w:color w:val="000000"/>
          <w:sz w:val="24"/>
          <w:szCs w:val="24"/>
        </w:rPr>
        <w:t xml:space="preserve">) դատավարության մյուս կողմի կամ նրա ներկայացուցչի հետ շփումները, իսկ դատավորի կամքից անկախ </w:t>
      </w:r>
      <w:proofErr w:type="spellStart"/>
      <w:r w:rsidRPr="00956536">
        <w:rPr>
          <w:rFonts w:ascii="GHEA Grapalat" w:eastAsia="GHEA Grapalat" w:hAnsi="GHEA Grapalat" w:cs="GHEA Grapalat"/>
          <w:color w:val="000000"/>
          <w:sz w:val="24"/>
          <w:szCs w:val="24"/>
        </w:rPr>
        <w:t>ընդդիմազերծ</w:t>
      </w:r>
      <w:proofErr w:type="spellEnd"/>
      <w:r w:rsidRPr="00956536">
        <w:rPr>
          <w:rFonts w:ascii="GHEA Grapalat" w:eastAsia="GHEA Grapalat" w:hAnsi="GHEA Grapalat" w:cs="GHEA Grapalat"/>
          <w:color w:val="000000"/>
          <w:sz w:val="24"/>
          <w:szCs w:val="24"/>
        </w:rPr>
        <w:t xml:space="preserve"> շփումներ տեղի ունենալու դեպքում առաջին իսկ հնարավորության պարագայում հայտնել դրանց բովանդակությունն այն կողմին, որը մասնակից չի եղել այդ </w:t>
      </w:r>
      <w:proofErr w:type="spellStart"/>
      <w:r w:rsidRPr="00956536">
        <w:rPr>
          <w:rFonts w:ascii="GHEA Grapalat" w:eastAsia="GHEA Grapalat" w:hAnsi="GHEA Grapalat" w:cs="GHEA Grapalat"/>
          <w:color w:val="000000"/>
          <w:sz w:val="24"/>
          <w:szCs w:val="24"/>
        </w:rPr>
        <w:t>շփումներին</w:t>
      </w:r>
      <w:proofErr w:type="spellEnd"/>
      <w:r w:rsidRPr="00956536">
        <w:rPr>
          <w:rFonts w:ascii="GHEA Grapalat" w:eastAsia="GHEA Grapalat" w:hAnsi="GHEA Grapalat" w:cs="GHEA Grapalat"/>
          <w:color w:val="000000"/>
          <w:sz w:val="24"/>
          <w:szCs w:val="24"/>
        </w:rPr>
        <w:t xml:space="preserve">` հնարավորություն տալով արձագանքելու: Սույն կանոնից </w:t>
      </w:r>
      <w:proofErr w:type="spellStart"/>
      <w:r w:rsidRPr="00956536">
        <w:rPr>
          <w:rFonts w:ascii="GHEA Grapalat" w:eastAsia="GHEA Grapalat" w:hAnsi="GHEA Grapalat" w:cs="GHEA Grapalat"/>
          <w:color w:val="000000"/>
          <w:sz w:val="24"/>
          <w:szCs w:val="24"/>
        </w:rPr>
        <w:t>բացառությունները</w:t>
      </w:r>
      <w:proofErr w:type="spellEnd"/>
      <w:r w:rsidRPr="00956536">
        <w:rPr>
          <w:rFonts w:ascii="GHEA Grapalat" w:eastAsia="GHEA Grapalat" w:hAnsi="GHEA Grapalat" w:cs="GHEA Grapalat"/>
          <w:color w:val="000000"/>
          <w:sz w:val="24"/>
          <w:szCs w:val="24"/>
        </w:rPr>
        <w:t xml:space="preserve"> թույլատրելի են միայն </w:t>
      </w:r>
      <w:proofErr w:type="spellStart"/>
      <w:r w:rsidRPr="00956536">
        <w:rPr>
          <w:rFonts w:ascii="GHEA Grapalat" w:eastAsia="GHEA Grapalat" w:hAnsi="GHEA Grapalat" w:cs="GHEA Grapalat"/>
          <w:color w:val="000000"/>
          <w:sz w:val="24"/>
          <w:szCs w:val="24"/>
        </w:rPr>
        <w:t>հետևյալ</w:t>
      </w:r>
      <w:proofErr w:type="spellEnd"/>
      <w:r w:rsidRPr="00956536">
        <w:rPr>
          <w:rFonts w:ascii="GHEA Grapalat" w:eastAsia="GHEA Grapalat" w:hAnsi="GHEA Grapalat" w:cs="GHEA Grapalat"/>
          <w:color w:val="000000"/>
          <w:sz w:val="24"/>
          <w:szCs w:val="24"/>
        </w:rPr>
        <w:t xml:space="preserve"> դեպքերում.</w:t>
      </w:r>
    </w:p>
    <w:p w14:paraId="6E3B8B4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 երբ հանգամանքների բերումով </w:t>
      </w:r>
      <w:proofErr w:type="spellStart"/>
      <w:r w:rsidRPr="00956536">
        <w:rPr>
          <w:rFonts w:ascii="GHEA Grapalat" w:eastAsia="GHEA Grapalat" w:hAnsi="GHEA Grapalat" w:cs="GHEA Grapalat"/>
          <w:color w:val="000000"/>
          <w:sz w:val="24"/>
          <w:szCs w:val="24"/>
        </w:rPr>
        <w:t>ընդդիմազերծ</w:t>
      </w:r>
      <w:proofErr w:type="spellEnd"/>
      <w:r w:rsidRPr="00956536">
        <w:rPr>
          <w:rFonts w:ascii="GHEA Grapalat" w:eastAsia="GHEA Grapalat" w:hAnsi="GHEA Grapalat" w:cs="GHEA Grapalat"/>
          <w:color w:val="000000"/>
          <w:sz w:val="24"/>
          <w:szCs w:val="24"/>
        </w:rPr>
        <w:t xml:space="preserve"> շփումներն անհրաժեշտ են կազմակերպական նպատակներով, ինչպես օրինակ` դատական նիստի ամսաթիվը և ժամը համաձայնեցնելու կամ դատավարության կազմակերպման այլ դեպքերում, և այն պայմանով, որ շփումները չեն վերաբերում գործի էությանը, դրանց արդյունքում դատավարության կողմերից մեկը չի ստանում դատավարական կամ այլ առավելություն մյուս կողմի նկատմամբ, և դատավորն առաջին իսկ հնարավորության պարագայում հայտնում է այդ շփումների բովանդակությունը մյուս կողմին՝ նրան հնարավորություն տալով արձագանքելու,</w:t>
      </w:r>
    </w:p>
    <w:p w14:paraId="7D5C16A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բ. երբ դատավորի կողմից միակողմանի շփումներ իրականացնելն ուղղակիորեն նախատեսված է օրենքով.</w:t>
      </w:r>
    </w:p>
    <w:p w14:paraId="50DE3DD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 չնախաձեռնել և թույլ չտալ այն դատավորի հետ խորհրդակցելը, որի վերաբերյալ Սահմանադրական դատարանը կայացրել է գործի քննությանը մասնակցելու անհնարինության վերաբերյալ որոշում.</w:t>
      </w:r>
    </w:p>
    <w:p w14:paraId="78F64E7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14) կիրառման ենթակա իրավունքի վերաբերյալ հարցերով խորհրդակցելու համար գործի ելքում չշահագրգռված մասնագետի դիմելիս (բացառությամբ այլ դատավորի, ինչպես նաև դատարանի աշխատակազմի այն աշխատակիցների, որոնց գործառույթը դատավորին արդարադատություն իրականացնելիս </w:t>
      </w:r>
      <w:proofErr w:type="spellStart"/>
      <w:r w:rsidRPr="00956536">
        <w:rPr>
          <w:rFonts w:ascii="GHEA Grapalat" w:eastAsia="GHEA Grapalat" w:hAnsi="GHEA Grapalat" w:cs="GHEA Grapalat"/>
          <w:color w:val="000000"/>
          <w:sz w:val="24"/>
          <w:szCs w:val="24"/>
        </w:rPr>
        <w:t>օժանդակելն</w:t>
      </w:r>
      <w:proofErr w:type="spellEnd"/>
      <w:r w:rsidRPr="00956536">
        <w:rPr>
          <w:rFonts w:ascii="GHEA Grapalat" w:eastAsia="GHEA Grapalat" w:hAnsi="GHEA Grapalat" w:cs="GHEA Grapalat"/>
          <w:color w:val="000000"/>
          <w:sz w:val="24"/>
          <w:szCs w:val="24"/>
        </w:rPr>
        <w:t xml:space="preserve"> է) կողմերին տեղեկացնել այդ մասնագետի ինքնության, ներկայացված հարցի վերաբերյալ ստացված կարծիքի մասին և </w:t>
      </w:r>
      <w:r w:rsidRPr="00956536">
        <w:rPr>
          <w:rFonts w:ascii="GHEA Grapalat" w:eastAsia="GHEA Grapalat" w:hAnsi="GHEA Grapalat" w:cs="GHEA Grapalat"/>
          <w:color w:val="000000"/>
          <w:sz w:val="24"/>
          <w:szCs w:val="24"/>
        </w:rPr>
        <w:lastRenderedPageBreak/>
        <w:t>հնարավորություն տալ նրանց այդ կապակցությամբ ներկայացնելու իրենց դիրքորոշումը.</w:t>
      </w:r>
    </w:p>
    <w:p w14:paraId="1C2D3FB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 ներկայացնել գույքի, եկամուտների, շահերի և ծախսերի հայտարարագիր՝ «Հանրային ծառայության մասին» օրենքին համապատասխան և այդ օրենքով նախատեսված պահանջների պահպանմամբ.</w:t>
      </w:r>
    </w:p>
    <w:p w14:paraId="0EF310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16) «Կոռուպցիայի կանխարգելման հանձնաժողովի մասին» օրենքով նախատեսված դեպքերում և կարգով Կոռուպցիայի կանխարգելման հանձնաժողով ներկայացնել պատշաճ նյութեր կամ պարզաբանումներ, որոնք հաստատում են, որ իր գույքի փոփոխությունը (գույքի ավելացումը և (կամ) պարտավորությունների նվազումը կամ ծախսը) ողջամտորեն հիմնավորվում է օրինական եկամուտներով, կամ իր մոտ առկա չէ </w:t>
      </w:r>
      <w:proofErr w:type="spellStart"/>
      <w:r w:rsidRPr="00956536">
        <w:rPr>
          <w:rFonts w:ascii="GHEA Grapalat" w:eastAsia="GHEA Grapalat" w:hAnsi="GHEA Grapalat" w:cs="GHEA Grapalat"/>
          <w:color w:val="000000"/>
          <w:sz w:val="24"/>
          <w:szCs w:val="24"/>
        </w:rPr>
        <w:t>չհայտարարագրված</w:t>
      </w:r>
      <w:proofErr w:type="spellEnd"/>
      <w:r w:rsidRPr="00956536">
        <w:rPr>
          <w:rFonts w:ascii="GHEA Grapalat" w:eastAsia="GHEA Grapalat" w:hAnsi="GHEA Grapalat" w:cs="GHEA Grapalat"/>
          <w:color w:val="000000"/>
          <w:sz w:val="24"/>
          <w:szCs w:val="24"/>
        </w:rPr>
        <w:t xml:space="preserve"> կամ ոչ ամբողջական հայտարարագրված գույք, կամ եկամտի աղբյուրն օրինական և արժանահավատ է:</w:t>
      </w:r>
    </w:p>
    <w:p w14:paraId="1DBD722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Արդարադատության և որպես դատարան՝ օրենքով նախատեսված այլ լիազորությունների իրականացման հետ կապված դատավորի պարտականությունները գերակա են նրա կողմից իրականացվող այլ գործունեության նկատմամբ։ Ի պաշտոնե գործելիս դատավորը պարտավոր է՝</w:t>
      </w:r>
    </w:p>
    <w:p w14:paraId="07D0878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քննել և լուծել իր իրավասությանը վերապահված հարցերը, բացառությամբ սույն օրենքի 16-րդ հոդվածով սահմանված դեպքերի.</w:t>
      </w:r>
    </w:p>
    <w:p w14:paraId="65EB0AB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որոշում կայացնելիս լինել ինքնուրույն.</w:t>
      </w:r>
    </w:p>
    <w:p w14:paraId="0507312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լինել անաչառ և զերծ մնալ իր խոսքով կամ վարքագծով կողմնակալություն կամ խտրականություն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 xml:space="preserve"> կամ ողջամիտ, անկողմնակալ դիտորդի մոտ նման տպավորություն ստեղծելուց.</w:t>
      </w:r>
    </w:p>
    <w:p w14:paraId="7FF565C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հարգալից և բարեկիրթ վերաբերմունք ցուցաբերել դատավարության մասնակիցների, դատավորների, դատարանի աշխատակազմի և բոլոր այն անձանց նկատմամբ, որոնց հետ դատավորը շփվում է ի պաշտոնե.</w:t>
      </w:r>
    </w:p>
    <w:p w14:paraId="044D8CF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թույլ չտալ շահերի բախում, բացառել ընտանեկան, հասարակական կամ այլ բնույթի հարաբերությունների՝ իր ի պաշտոնե լիազորությունների իրականացման վրա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ազդեցություն.</w:t>
      </w:r>
    </w:p>
    <w:p w14:paraId="2E265A5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6) արդարադատության և որպես դատարան` օրենքով նախատեսված այլ լիազորությունների իրականացումից զատ, այլ նպատակներով չօգտագործել, չհրապարակել կամ այլ կերպ մատչելի չդարձնել պաշտոնեական պարտականությունների իրականացման կապակցությամբ իրեն հայտնի դարձած ոչ հրապարակային տեղեկությունը, եթե օրենքով այլ բան նախատեսված չէ.</w:t>
      </w:r>
    </w:p>
    <w:p w14:paraId="1065922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չմիջամտել դատական նիստերի ձայնագրման համակարգի աշխատանքին.</w:t>
      </w:r>
    </w:p>
    <w:p w14:paraId="23A5B3D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զերծ մնալ այնպիսի գործողություններ ձեռնարկելուց, որոնք ողջամտության սահմաններում կարող են ստեղծել ինքնաբացարկի հիմքեր.</w:t>
      </w:r>
    </w:p>
    <w:p w14:paraId="26F23E9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սույն օրենքի 16-րդ հոդվածով սահմանված հիմքերի առկայության դեպքում բացահայտել դրանք.</w:t>
      </w:r>
    </w:p>
    <w:p w14:paraId="3657F2C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պահպանել «Սահմանադրական դատարանի մասին» Հայաստանի Հանրապետության սահմանադրական օրենքի պահանջները.</w:t>
      </w:r>
    </w:p>
    <w:p w14:paraId="6708D66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դատական նիստերը վարել օրենքով սահմանված հանդերձանքով։</w:t>
      </w:r>
    </w:p>
    <w:p w14:paraId="591592F8" w14:textId="7992E2EA" w:rsidR="00ED7F30" w:rsidRPr="00956536" w:rsidRDefault="00ED7F30" w:rsidP="002A731A">
      <w:pPr>
        <w:spacing w:line="360" w:lineRule="auto"/>
        <w:contextualSpacing/>
        <w:rPr>
          <w:rFonts w:ascii="GHEA Grapalat" w:eastAsia="GHEA Grapalat" w:hAnsi="GHEA Grapalat" w:cs="GHEA Grapalat"/>
          <w:b/>
          <w:color w:val="00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038"/>
      </w:tblGrid>
      <w:tr w:rsidR="003D6BD0" w:rsidRPr="00956536" w:rsidDel="003D6BD0" w14:paraId="6DEDE4BF" w14:textId="4ADCE258" w:rsidTr="003D6BD0">
        <w:trPr>
          <w:tblCellSpacing w:w="7" w:type="dxa"/>
          <w:del w:id="721" w:author="varchutyun hakakorupcion" w:date="2022-07-20T11:34:00Z"/>
        </w:trPr>
        <w:tc>
          <w:tcPr>
            <w:tcW w:w="2025" w:type="dxa"/>
            <w:hideMark/>
          </w:tcPr>
          <w:p w14:paraId="0392C04C" w14:textId="122F6847" w:rsidR="003D6BD0" w:rsidRPr="00956536" w:rsidDel="003D6BD0" w:rsidRDefault="003D6BD0" w:rsidP="002A731A">
            <w:pPr>
              <w:spacing w:after="0" w:line="360" w:lineRule="auto"/>
              <w:ind w:firstLine="720"/>
              <w:contextualSpacing/>
              <w:jc w:val="both"/>
              <w:rPr>
                <w:del w:id="722" w:author="varchutyun hakakorupcion" w:date="2022-07-20T11:34:00Z"/>
                <w:rFonts w:ascii="GHEA Grapalat" w:eastAsia="Times New Roman" w:hAnsi="GHEA Grapalat" w:cs="Times New Roman"/>
                <w:sz w:val="24"/>
                <w:szCs w:val="24"/>
                <w:lang w:eastAsia="hy-AM"/>
              </w:rPr>
            </w:pPr>
            <w:del w:id="723" w:author="varchutyun hakakorupcion" w:date="2022-07-20T11:34:00Z">
              <w:r w:rsidRPr="00956536" w:rsidDel="003D6BD0">
                <w:rPr>
                  <w:rFonts w:ascii="GHEA Grapalat" w:eastAsia="Times New Roman" w:hAnsi="GHEA Grapalat" w:cs="Times New Roman"/>
                  <w:b/>
                  <w:bCs/>
                  <w:sz w:val="24"/>
                  <w:szCs w:val="24"/>
                  <w:lang w:eastAsia="hy-AM"/>
                </w:rPr>
                <w:delText>Հոդված 15.</w:delText>
              </w:r>
            </w:del>
          </w:p>
        </w:tc>
        <w:tc>
          <w:tcPr>
            <w:tcW w:w="0" w:type="auto"/>
            <w:hideMark/>
          </w:tcPr>
          <w:p w14:paraId="2FE7E2A0" w14:textId="478816BB" w:rsidR="003D6BD0" w:rsidRPr="00956536" w:rsidDel="003D6BD0" w:rsidRDefault="003D6BD0" w:rsidP="002A731A">
            <w:pPr>
              <w:spacing w:after="0" w:line="360" w:lineRule="auto"/>
              <w:ind w:firstLine="720"/>
              <w:contextualSpacing/>
              <w:jc w:val="both"/>
              <w:rPr>
                <w:del w:id="724" w:author="varchutyun hakakorupcion" w:date="2022-07-20T11:34:00Z"/>
                <w:rFonts w:ascii="GHEA Grapalat" w:eastAsia="Times New Roman" w:hAnsi="GHEA Grapalat" w:cs="Times New Roman"/>
                <w:sz w:val="24"/>
                <w:szCs w:val="24"/>
                <w:lang w:eastAsia="hy-AM"/>
              </w:rPr>
            </w:pPr>
            <w:del w:id="725" w:author="varchutyun hakakorupcion" w:date="2022-07-20T11:34:00Z">
              <w:r w:rsidRPr="00956536" w:rsidDel="003D6BD0">
                <w:rPr>
                  <w:rFonts w:ascii="GHEA Grapalat" w:eastAsia="Times New Roman" w:hAnsi="GHEA Grapalat" w:cs="Times New Roman"/>
                  <w:b/>
                  <w:bCs/>
                  <w:sz w:val="24"/>
                  <w:szCs w:val="24"/>
                  <w:lang w:eastAsia="hy-AM"/>
                </w:rPr>
                <w:delText>Սահմանադրական դատարանի դատավորի կողմից նվերներ ընդունելու սահմանափակումները</w:delText>
              </w:r>
            </w:del>
          </w:p>
        </w:tc>
      </w:tr>
    </w:tbl>
    <w:p w14:paraId="5A6D5E4F" w14:textId="487B16AA" w:rsidR="003D6BD0" w:rsidRPr="00956536" w:rsidDel="003D6BD0" w:rsidRDefault="003D6BD0" w:rsidP="002A731A">
      <w:pPr>
        <w:shd w:val="clear" w:color="auto" w:fill="FFFFFF"/>
        <w:spacing w:after="0" w:line="360" w:lineRule="auto"/>
        <w:ind w:firstLine="720"/>
        <w:contextualSpacing/>
        <w:jc w:val="both"/>
        <w:rPr>
          <w:del w:id="726" w:author="varchutyun hakakorupcion" w:date="2022-07-20T11:34:00Z"/>
          <w:rFonts w:ascii="GHEA Grapalat" w:eastAsia="Times New Roman" w:hAnsi="GHEA Grapalat" w:cs="Times New Roman"/>
          <w:color w:val="000000"/>
          <w:sz w:val="24"/>
          <w:szCs w:val="24"/>
          <w:lang w:eastAsia="hy-AM"/>
        </w:rPr>
      </w:pPr>
      <w:del w:id="727" w:author="varchutyun hakakorupcion" w:date="2022-07-20T11:34:00Z">
        <w:r w:rsidRPr="00956536" w:rsidDel="003D6BD0">
          <w:rPr>
            <w:rFonts w:eastAsia="Times New Roman"/>
            <w:color w:val="000000"/>
            <w:sz w:val="24"/>
            <w:szCs w:val="24"/>
            <w:lang w:eastAsia="hy-AM"/>
          </w:rPr>
          <w:delText> </w:delText>
        </w:r>
      </w:del>
    </w:p>
    <w:p w14:paraId="30C7DE55" w14:textId="21A49E9B" w:rsidR="003D6BD0" w:rsidRPr="00956536" w:rsidDel="003D6BD0" w:rsidRDefault="003D6BD0" w:rsidP="002A731A">
      <w:pPr>
        <w:shd w:val="clear" w:color="auto" w:fill="FFFFFF"/>
        <w:spacing w:after="0" w:line="360" w:lineRule="auto"/>
        <w:ind w:firstLine="720"/>
        <w:contextualSpacing/>
        <w:jc w:val="both"/>
        <w:rPr>
          <w:del w:id="728" w:author="varchutyun hakakorupcion" w:date="2022-07-20T11:34:00Z"/>
          <w:rFonts w:ascii="GHEA Grapalat" w:eastAsia="Times New Roman" w:hAnsi="GHEA Grapalat" w:cs="Times New Roman"/>
          <w:color w:val="000000"/>
          <w:sz w:val="24"/>
          <w:szCs w:val="24"/>
          <w:lang w:eastAsia="hy-AM"/>
        </w:rPr>
      </w:pPr>
      <w:del w:id="729" w:author="varchutyun hakakorupcion" w:date="2022-07-20T11:34:00Z">
        <w:r w:rsidRPr="00956536" w:rsidDel="003D6BD0">
          <w:rPr>
            <w:rFonts w:ascii="GHEA Grapalat" w:eastAsia="Times New Roman" w:hAnsi="GHEA Grapalat" w:cs="Times New Roman"/>
            <w:color w:val="000000"/>
            <w:sz w:val="24"/>
            <w:szCs w:val="24"/>
            <w:lang w:eastAsia="hy-AM"/>
          </w:rPr>
          <w:delText>1. Սահմանադրական դատարանի դատավորը չպետք է նվեր ընդունի կամ այն հետագայում ընդունելու համաձայնություն տա: Դատավորը պետք է ձգտի զերծ պահել իր հետ բնակվող մերձավոր ազգականներին այդպիսի գործողություններից:</w:delText>
        </w:r>
      </w:del>
    </w:p>
    <w:p w14:paraId="7EA9305A" w14:textId="5D05E75B" w:rsidR="003D6BD0" w:rsidRPr="00956536" w:rsidDel="003D6BD0" w:rsidRDefault="003D6BD0" w:rsidP="002A731A">
      <w:pPr>
        <w:shd w:val="clear" w:color="auto" w:fill="FFFFFF"/>
        <w:spacing w:after="0" w:line="360" w:lineRule="auto"/>
        <w:ind w:firstLine="720"/>
        <w:contextualSpacing/>
        <w:jc w:val="both"/>
        <w:rPr>
          <w:del w:id="730" w:author="varchutyun hakakorupcion" w:date="2022-07-20T11:34:00Z"/>
          <w:rFonts w:ascii="GHEA Grapalat" w:eastAsia="Times New Roman" w:hAnsi="GHEA Grapalat" w:cs="Times New Roman"/>
          <w:color w:val="000000"/>
          <w:sz w:val="24"/>
          <w:szCs w:val="24"/>
          <w:lang w:eastAsia="hy-AM"/>
        </w:rPr>
      </w:pPr>
      <w:del w:id="731" w:author="varchutyun hakakorupcion" w:date="2022-07-20T11:34:00Z">
        <w:r w:rsidRPr="00956536" w:rsidDel="003D6BD0">
          <w:rPr>
            <w:rFonts w:ascii="GHEA Grapalat" w:eastAsia="Times New Roman" w:hAnsi="GHEA Grapalat" w:cs="Times New Roman"/>
            <w:color w:val="000000"/>
            <w:sz w:val="24"/>
            <w:szCs w:val="24"/>
            <w:lang w:eastAsia="hy-AM"/>
          </w:rPr>
          <w:delText xml:space="preserve">2. Սույն օրենքի իմաստով՝ «նվեր» հասկացությունը ենթադրում է ցանկացած գույքային առավելություն, որը ողջամտորեն չէր տրամադրվի դատավոր չհանդիսացող այլ անձի, և ընդգրկում է նաև ներված պահանջը, անհատույց կամ ակնհայտ անհամարժեք ցածր գնով պահանջի զիջումը, ակնհայտ անհամարժեք ցածր գնով վաճառված գույքը, ակնհայտ անհամարժեք ցածր գնով մատուցված ծառայությունը կամ կատարված աշխատանքը, ինչպես նաև արտոնյալ փոխառությունը, ուրիշի գույքի անհատույց օգտագործումը և այլ </w:delText>
        </w:r>
        <w:r w:rsidRPr="00956536" w:rsidDel="003D6BD0">
          <w:rPr>
            <w:rFonts w:ascii="GHEA Grapalat" w:eastAsia="Times New Roman" w:hAnsi="GHEA Grapalat" w:cs="Times New Roman"/>
            <w:color w:val="000000"/>
            <w:sz w:val="24"/>
            <w:szCs w:val="24"/>
            <w:lang w:eastAsia="hy-AM"/>
          </w:rPr>
          <w:lastRenderedPageBreak/>
          <w:delText>գործողություններ, որոնց հետևանքով անձն ստանում է օգուտ կամ առավելություն:</w:delText>
        </w:r>
      </w:del>
    </w:p>
    <w:p w14:paraId="3BB0E5DB" w14:textId="2077D353" w:rsidR="003D6BD0" w:rsidRPr="00956536" w:rsidDel="003D6BD0" w:rsidRDefault="003D6BD0" w:rsidP="002A731A">
      <w:pPr>
        <w:shd w:val="clear" w:color="auto" w:fill="FFFFFF"/>
        <w:spacing w:after="0" w:line="360" w:lineRule="auto"/>
        <w:ind w:firstLine="720"/>
        <w:contextualSpacing/>
        <w:jc w:val="both"/>
        <w:rPr>
          <w:del w:id="732" w:author="varchutyun hakakorupcion" w:date="2022-07-20T11:34:00Z"/>
          <w:rFonts w:ascii="GHEA Grapalat" w:eastAsia="Times New Roman" w:hAnsi="GHEA Grapalat" w:cs="Times New Roman"/>
          <w:color w:val="000000"/>
          <w:sz w:val="24"/>
          <w:szCs w:val="24"/>
          <w:lang w:eastAsia="hy-AM"/>
        </w:rPr>
      </w:pPr>
      <w:del w:id="733" w:author="varchutyun hakakorupcion" w:date="2022-07-20T11:34:00Z">
        <w:r w:rsidRPr="00956536" w:rsidDel="003D6BD0">
          <w:rPr>
            <w:rFonts w:ascii="GHEA Grapalat" w:eastAsia="Times New Roman" w:hAnsi="GHEA Grapalat" w:cs="Times New Roman"/>
            <w:color w:val="000000"/>
            <w:sz w:val="24"/>
            <w:szCs w:val="24"/>
            <w:lang w:eastAsia="hy-AM"/>
          </w:rPr>
          <w:delText>3. Սույն հոդվածով սահմանված սահմանափակումները չեն տարածվում՝</w:delText>
        </w:r>
      </w:del>
    </w:p>
    <w:p w14:paraId="0C6ED176" w14:textId="11FDE148" w:rsidR="003D6BD0" w:rsidRPr="00956536" w:rsidDel="003D6BD0" w:rsidRDefault="003D6BD0" w:rsidP="002A731A">
      <w:pPr>
        <w:shd w:val="clear" w:color="auto" w:fill="FFFFFF"/>
        <w:spacing w:after="0" w:line="360" w:lineRule="auto"/>
        <w:ind w:firstLine="720"/>
        <w:contextualSpacing/>
        <w:jc w:val="both"/>
        <w:rPr>
          <w:del w:id="734" w:author="varchutyun hakakorupcion" w:date="2022-07-20T11:34:00Z"/>
          <w:rFonts w:ascii="GHEA Grapalat" w:eastAsia="Times New Roman" w:hAnsi="GHEA Grapalat" w:cs="Times New Roman"/>
          <w:color w:val="000000"/>
          <w:sz w:val="24"/>
          <w:szCs w:val="24"/>
          <w:lang w:eastAsia="hy-AM"/>
        </w:rPr>
      </w:pPr>
      <w:del w:id="735" w:author="varchutyun hakakorupcion" w:date="2022-07-20T11:34:00Z">
        <w:r w:rsidRPr="00956536" w:rsidDel="003D6BD0">
          <w:rPr>
            <w:rFonts w:ascii="GHEA Grapalat" w:eastAsia="Times New Roman" w:hAnsi="GHEA Grapalat" w:cs="Times New Roman"/>
            <w:color w:val="000000"/>
            <w:sz w:val="24"/>
            <w:szCs w:val="24"/>
            <w:lang w:eastAsia="hy-AM"/>
          </w:rPr>
          <w:delText>1) դատավորի հետ բնակվող մերձավոր ազգականի՝ իր ձեռնարկատիրական, մասնագիտական կամ այլ բնույթի գործունեության կապակցությամբ ստացած նվերի վրա, այդ թվում` այն նվերի, որը կարող են համատեղ օգտագործել ընտանիքի այլ անդամները, այդ թվում` դատավորը, սակայն պայմանով, որ նման նվերը չի կարող ողջամտորեն ընկալվել որպես դատավորի պաշտոնեական պարտականությունների իրականացման կապակցությամբ տրված.</w:delText>
        </w:r>
      </w:del>
    </w:p>
    <w:p w14:paraId="1266599C" w14:textId="60B367BC" w:rsidR="003D6BD0" w:rsidRPr="00956536" w:rsidDel="003D6BD0" w:rsidRDefault="003D6BD0" w:rsidP="002A731A">
      <w:pPr>
        <w:shd w:val="clear" w:color="auto" w:fill="FFFFFF"/>
        <w:spacing w:after="0" w:line="360" w:lineRule="auto"/>
        <w:ind w:firstLine="720"/>
        <w:contextualSpacing/>
        <w:jc w:val="both"/>
        <w:rPr>
          <w:del w:id="736" w:author="varchutyun hakakorupcion" w:date="2022-07-20T11:34:00Z"/>
          <w:rFonts w:ascii="GHEA Grapalat" w:eastAsia="Times New Roman" w:hAnsi="GHEA Grapalat" w:cs="Times New Roman"/>
          <w:color w:val="000000"/>
          <w:sz w:val="24"/>
          <w:szCs w:val="24"/>
          <w:lang w:eastAsia="hy-AM"/>
        </w:rPr>
      </w:pPr>
      <w:del w:id="737" w:author="varchutyun hakakorupcion" w:date="2022-07-20T11:34:00Z">
        <w:r w:rsidRPr="00956536" w:rsidDel="003D6BD0">
          <w:rPr>
            <w:rFonts w:ascii="GHEA Grapalat" w:eastAsia="Times New Roman" w:hAnsi="GHEA Grapalat" w:cs="Times New Roman"/>
            <w:color w:val="000000"/>
            <w:sz w:val="24"/>
            <w:szCs w:val="24"/>
            <w:lang w:eastAsia="hy-AM"/>
          </w:rPr>
          <w:delText>2) կրթաթոշակի, դրամաշնորհի կամ նպաստի վրա, որը տրվել է հրապարակային մրցույթի արդյունքով` մյուս դիմորդների նկատմամբ կիրառված նույն պայմաններով և նույն չափանիշներով կամ թափանցիկ այլ գործընթացի հետևանքով.</w:delText>
        </w:r>
      </w:del>
    </w:p>
    <w:p w14:paraId="7B8882EB" w14:textId="6595A937" w:rsidR="003D6BD0" w:rsidRPr="00956536" w:rsidDel="003D6BD0" w:rsidRDefault="003D6BD0" w:rsidP="002A731A">
      <w:pPr>
        <w:shd w:val="clear" w:color="auto" w:fill="FFFFFF"/>
        <w:spacing w:after="0" w:line="360" w:lineRule="auto"/>
        <w:ind w:firstLine="720"/>
        <w:contextualSpacing/>
        <w:jc w:val="both"/>
        <w:rPr>
          <w:del w:id="738" w:author="varchutyun hakakorupcion" w:date="2022-07-20T11:34:00Z"/>
          <w:rFonts w:ascii="GHEA Grapalat" w:eastAsia="Times New Roman" w:hAnsi="GHEA Grapalat" w:cs="Times New Roman"/>
          <w:color w:val="000000"/>
          <w:sz w:val="24"/>
          <w:szCs w:val="24"/>
          <w:lang w:eastAsia="hy-AM"/>
        </w:rPr>
      </w:pPr>
      <w:del w:id="739" w:author="varchutyun hakakorupcion" w:date="2022-07-20T11:34:00Z">
        <w:r w:rsidRPr="00956536" w:rsidDel="003D6BD0">
          <w:rPr>
            <w:rFonts w:ascii="GHEA Grapalat" w:eastAsia="Times New Roman" w:hAnsi="GHEA Grapalat" w:cs="Times New Roman"/>
            <w:color w:val="000000"/>
            <w:sz w:val="24"/>
            <w:szCs w:val="24"/>
            <w:lang w:eastAsia="hy-AM"/>
          </w:rPr>
          <w:delText>3) ֆինանսական կազմակերպություններից սովորական կամ ընդհանուր պայմաններով ստացած փոխառության վրա:</w:delText>
        </w:r>
      </w:del>
    </w:p>
    <w:p w14:paraId="3F137BFD" w14:textId="6B6C4B9D" w:rsidR="003D6BD0" w:rsidRPr="00956536" w:rsidDel="003D6BD0" w:rsidRDefault="003D6BD0" w:rsidP="002A731A">
      <w:pPr>
        <w:shd w:val="clear" w:color="auto" w:fill="FFFFFF"/>
        <w:spacing w:after="0" w:line="360" w:lineRule="auto"/>
        <w:ind w:firstLine="720"/>
        <w:contextualSpacing/>
        <w:jc w:val="both"/>
        <w:rPr>
          <w:del w:id="740" w:author="varchutyun hakakorupcion" w:date="2022-07-20T11:34:00Z"/>
          <w:rFonts w:ascii="GHEA Grapalat" w:eastAsia="Times New Roman" w:hAnsi="GHEA Grapalat" w:cs="Times New Roman"/>
          <w:color w:val="000000"/>
          <w:sz w:val="24"/>
          <w:szCs w:val="24"/>
          <w:lang w:eastAsia="hy-AM"/>
        </w:rPr>
      </w:pPr>
      <w:del w:id="741" w:author="varchutyun hakakorupcion" w:date="2022-07-20T11:34:00Z">
        <w:r w:rsidRPr="00956536" w:rsidDel="003D6BD0">
          <w:rPr>
            <w:rFonts w:ascii="GHEA Grapalat" w:eastAsia="Times New Roman" w:hAnsi="GHEA Grapalat" w:cs="Times New Roman"/>
            <w:color w:val="000000"/>
            <w:sz w:val="24"/>
            <w:szCs w:val="24"/>
            <w:lang w:eastAsia="hy-AM"/>
          </w:rPr>
          <w:delText>4. Դատավորի համար թույլատրելի նվերներ են համարվում`</w:delText>
        </w:r>
      </w:del>
    </w:p>
    <w:p w14:paraId="6988743F" w14:textId="204FCC00" w:rsidR="003D6BD0" w:rsidRPr="00956536" w:rsidDel="003D6BD0" w:rsidRDefault="003D6BD0" w:rsidP="002A731A">
      <w:pPr>
        <w:shd w:val="clear" w:color="auto" w:fill="FFFFFF"/>
        <w:spacing w:after="0" w:line="360" w:lineRule="auto"/>
        <w:ind w:firstLine="720"/>
        <w:contextualSpacing/>
        <w:jc w:val="both"/>
        <w:rPr>
          <w:del w:id="742" w:author="varchutyun hakakorupcion" w:date="2022-07-20T11:34:00Z"/>
          <w:rFonts w:ascii="GHEA Grapalat" w:eastAsia="Times New Roman" w:hAnsi="GHEA Grapalat" w:cs="Times New Roman"/>
          <w:color w:val="000000"/>
          <w:sz w:val="24"/>
          <w:szCs w:val="24"/>
          <w:lang w:eastAsia="hy-AM"/>
        </w:rPr>
      </w:pPr>
      <w:del w:id="743" w:author="varchutyun hakakorupcion" w:date="2022-07-20T11:34:00Z">
        <w:r w:rsidRPr="00956536" w:rsidDel="003D6BD0">
          <w:rPr>
            <w:rFonts w:ascii="GHEA Grapalat" w:eastAsia="Times New Roman" w:hAnsi="GHEA Grapalat" w:cs="Times New Roman"/>
            <w:color w:val="000000"/>
            <w:sz w:val="24"/>
            <w:szCs w:val="24"/>
            <w:lang w:eastAsia="hy-AM"/>
          </w:rPr>
          <w:delText>1) հրապարակային միջոցառումների ժամանակ սովորաբար տրվող նվերները.</w:delText>
        </w:r>
      </w:del>
    </w:p>
    <w:p w14:paraId="32E07ED6" w14:textId="2A8D3550" w:rsidR="003D6BD0" w:rsidRPr="00956536" w:rsidDel="003D6BD0" w:rsidRDefault="003D6BD0" w:rsidP="002A731A">
      <w:pPr>
        <w:shd w:val="clear" w:color="auto" w:fill="FFFFFF"/>
        <w:spacing w:after="0" w:line="360" w:lineRule="auto"/>
        <w:ind w:firstLine="720"/>
        <w:contextualSpacing/>
        <w:jc w:val="both"/>
        <w:rPr>
          <w:del w:id="744" w:author="varchutyun hakakorupcion" w:date="2022-07-20T11:34:00Z"/>
          <w:rFonts w:ascii="GHEA Grapalat" w:eastAsia="Times New Roman" w:hAnsi="GHEA Grapalat" w:cs="Times New Roman"/>
          <w:color w:val="000000"/>
          <w:sz w:val="24"/>
          <w:szCs w:val="24"/>
          <w:lang w:eastAsia="hy-AM"/>
        </w:rPr>
      </w:pPr>
      <w:del w:id="745" w:author="varchutyun hakakorupcion" w:date="2022-07-20T11:34:00Z">
        <w:r w:rsidRPr="00956536" w:rsidDel="003D6BD0">
          <w:rPr>
            <w:rFonts w:ascii="GHEA Grapalat" w:eastAsia="Times New Roman" w:hAnsi="GHEA Grapalat" w:cs="Times New Roman"/>
            <w:color w:val="000000"/>
            <w:sz w:val="24"/>
            <w:szCs w:val="24"/>
            <w:lang w:eastAsia="hy-AM"/>
          </w:rPr>
          <w:delText>2) կենցաղային հյուրընկալության դեպքում տրվող նվերները, եթե դրանք իրենց բնույթով համապատասխանում են կենցաղային հյուրընկալության ժամանակ սովորաբար տրվող նվերներին.</w:delText>
        </w:r>
      </w:del>
    </w:p>
    <w:p w14:paraId="696EAB6F" w14:textId="5743873A" w:rsidR="003D6BD0" w:rsidRPr="00956536" w:rsidDel="003D6BD0" w:rsidRDefault="003D6BD0" w:rsidP="002A731A">
      <w:pPr>
        <w:shd w:val="clear" w:color="auto" w:fill="FFFFFF"/>
        <w:spacing w:after="0" w:line="360" w:lineRule="auto"/>
        <w:ind w:firstLine="720"/>
        <w:contextualSpacing/>
        <w:jc w:val="both"/>
        <w:rPr>
          <w:del w:id="746" w:author="varchutyun hakakorupcion" w:date="2022-07-20T11:34:00Z"/>
          <w:rFonts w:ascii="GHEA Grapalat" w:eastAsia="Times New Roman" w:hAnsi="GHEA Grapalat" w:cs="Times New Roman"/>
          <w:color w:val="000000"/>
          <w:sz w:val="24"/>
          <w:szCs w:val="24"/>
          <w:lang w:eastAsia="hy-AM"/>
        </w:rPr>
      </w:pPr>
      <w:del w:id="747" w:author="varchutyun hakakorupcion" w:date="2022-07-20T11:34:00Z">
        <w:r w:rsidRPr="00956536" w:rsidDel="003D6BD0">
          <w:rPr>
            <w:rFonts w:ascii="GHEA Grapalat" w:eastAsia="Times New Roman" w:hAnsi="GHEA Grapalat" w:cs="Times New Roman"/>
            <w:color w:val="000000"/>
            <w:sz w:val="24"/>
            <w:szCs w:val="24"/>
            <w:lang w:eastAsia="hy-AM"/>
          </w:rPr>
          <w:delText>3) մերձավոր ազգականից ստացած նվերները.</w:delText>
        </w:r>
      </w:del>
    </w:p>
    <w:p w14:paraId="55B3BD68" w14:textId="3D4E5062" w:rsidR="003D6BD0" w:rsidRPr="00956536" w:rsidDel="003D6BD0" w:rsidRDefault="003D6BD0" w:rsidP="002A731A">
      <w:pPr>
        <w:shd w:val="clear" w:color="auto" w:fill="FFFFFF"/>
        <w:spacing w:after="0" w:line="360" w:lineRule="auto"/>
        <w:ind w:firstLine="720"/>
        <w:contextualSpacing/>
        <w:jc w:val="both"/>
        <w:rPr>
          <w:del w:id="748" w:author="varchutyun hakakorupcion" w:date="2022-07-20T11:34:00Z"/>
          <w:rFonts w:ascii="GHEA Grapalat" w:eastAsia="Times New Roman" w:hAnsi="GHEA Grapalat" w:cs="Times New Roman"/>
          <w:color w:val="000000"/>
          <w:sz w:val="24"/>
          <w:szCs w:val="24"/>
          <w:lang w:eastAsia="hy-AM"/>
        </w:rPr>
      </w:pPr>
      <w:del w:id="749" w:author="varchutyun hakakorupcion" w:date="2022-07-20T11:34:00Z">
        <w:r w:rsidRPr="00956536" w:rsidDel="003D6BD0">
          <w:rPr>
            <w:rFonts w:ascii="GHEA Grapalat" w:eastAsia="Times New Roman" w:hAnsi="GHEA Grapalat" w:cs="Times New Roman"/>
            <w:color w:val="000000"/>
            <w:sz w:val="24"/>
            <w:szCs w:val="24"/>
            <w:lang w:eastAsia="hy-AM"/>
          </w:rPr>
          <w:delText>4) բարեկամից ստացած նվերները, եթե նվերը էությամբ և չափով ողջամտորեն համապատասխանում է միմյանց միջև հարաբերությունների բնույթին:</w:delText>
        </w:r>
      </w:del>
    </w:p>
    <w:p w14:paraId="6B7610D3" w14:textId="23E907DC" w:rsidR="003D6BD0" w:rsidRPr="00956536" w:rsidDel="003D6BD0" w:rsidRDefault="003D6BD0" w:rsidP="002A731A">
      <w:pPr>
        <w:shd w:val="clear" w:color="auto" w:fill="FFFFFF"/>
        <w:spacing w:after="0" w:line="360" w:lineRule="auto"/>
        <w:ind w:firstLine="720"/>
        <w:contextualSpacing/>
        <w:jc w:val="both"/>
        <w:rPr>
          <w:del w:id="750" w:author="varchutyun hakakorupcion" w:date="2022-07-20T11:34:00Z"/>
          <w:rFonts w:ascii="GHEA Grapalat" w:eastAsia="Times New Roman" w:hAnsi="GHEA Grapalat" w:cs="Times New Roman"/>
          <w:color w:val="000000"/>
          <w:sz w:val="24"/>
          <w:szCs w:val="24"/>
          <w:lang w:eastAsia="hy-AM"/>
        </w:rPr>
      </w:pPr>
      <w:del w:id="751" w:author="varchutyun hakakorupcion" w:date="2022-07-20T11:34:00Z">
        <w:r w:rsidRPr="00956536" w:rsidDel="003D6BD0">
          <w:rPr>
            <w:rFonts w:ascii="GHEA Grapalat" w:eastAsia="Times New Roman" w:hAnsi="GHEA Grapalat" w:cs="Times New Roman"/>
            <w:color w:val="000000"/>
            <w:sz w:val="24"/>
            <w:szCs w:val="24"/>
            <w:lang w:eastAsia="hy-AM"/>
          </w:rPr>
          <w:delText xml:space="preserve">5. Եթե դատավորն ստացել է սույն հոդվածով թույլատրելի չհամարվող նվեր, ապա նա պարտավոր է այն վերադարձնել կամ համարժեք հատուցում վճարել նվերն ստանալուց հետո՝ մեկշաբաթյա ժամկետում: Եթե սահմանված </w:delText>
        </w:r>
        <w:r w:rsidRPr="00956536" w:rsidDel="003D6BD0">
          <w:rPr>
            <w:rFonts w:ascii="GHEA Grapalat" w:eastAsia="Times New Roman" w:hAnsi="GHEA Grapalat" w:cs="Times New Roman"/>
            <w:color w:val="000000"/>
            <w:sz w:val="24"/>
            <w:szCs w:val="24"/>
            <w:lang w:eastAsia="hy-AM"/>
          </w:rPr>
          <w:lastRenderedPageBreak/>
          <w:delText>ժամկետում նվերը վերադարձնելը կամ համարժեք հատուցում վճարելը հնարավոր չէ, ապա նա պարտավոր է նվերն ստանալուց հետո՝ մեկշաբաթյա ժամկետում, այն հանձնել Հայաստանի Հանրապետությանը՝ Կառավարության սահմանած կարգով:</w:delText>
        </w:r>
      </w:del>
    </w:p>
    <w:p w14:paraId="2B706AE3" w14:textId="39C8FB1D" w:rsidR="003D6BD0" w:rsidRPr="00956536" w:rsidDel="003D6BD0" w:rsidRDefault="003D6BD0" w:rsidP="002A731A">
      <w:pPr>
        <w:shd w:val="clear" w:color="auto" w:fill="FFFFFF"/>
        <w:spacing w:after="0" w:line="360" w:lineRule="auto"/>
        <w:ind w:firstLine="720"/>
        <w:contextualSpacing/>
        <w:jc w:val="both"/>
        <w:rPr>
          <w:del w:id="752" w:author="varchutyun hakakorupcion" w:date="2022-07-20T11:34:00Z"/>
          <w:rFonts w:ascii="GHEA Grapalat" w:eastAsia="Times New Roman" w:hAnsi="GHEA Grapalat" w:cs="Times New Roman"/>
          <w:color w:val="000000"/>
          <w:sz w:val="24"/>
          <w:szCs w:val="24"/>
          <w:lang w:eastAsia="hy-AM"/>
        </w:rPr>
      </w:pPr>
      <w:del w:id="753" w:author="varchutyun hakakorupcion" w:date="2022-07-20T11:34:00Z">
        <w:r w:rsidRPr="00956536" w:rsidDel="003D6BD0">
          <w:rPr>
            <w:rFonts w:ascii="GHEA Grapalat" w:eastAsia="Times New Roman" w:hAnsi="GHEA Grapalat" w:cs="Times New Roman"/>
            <w:b/>
            <w:bCs/>
            <w:i/>
            <w:iCs/>
            <w:color w:val="000000"/>
            <w:sz w:val="24"/>
            <w:szCs w:val="24"/>
            <w:lang w:eastAsia="hy-AM"/>
          </w:rPr>
          <w:delText>(15-րդ հոդվածը փոփ. 25.03.20 ՀՕ-198-Ն)</w:delText>
        </w:r>
      </w:del>
    </w:p>
    <w:p w14:paraId="12C1403D" w14:textId="086E9EAF" w:rsidR="003D6BD0" w:rsidRPr="00956536" w:rsidDel="003D6BD0" w:rsidRDefault="003D6BD0" w:rsidP="002A731A">
      <w:pPr>
        <w:shd w:val="clear" w:color="auto" w:fill="FFFFFF"/>
        <w:spacing w:after="0" w:line="360" w:lineRule="auto"/>
        <w:ind w:firstLine="720"/>
        <w:contextualSpacing/>
        <w:jc w:val="both"/>
        <w:rPr>
          <w:del w:id="754" w:author="varchutyun hakakorupcion" w:date="2022-07-20T11:34:00Z"/>
          <w:rFonts w:ascii="GHEA Grapalat" w:eastAsia="Times New Roman" w:hAnsi="GHEA Grapalat" w:cs="Times New Roman"/>
          <w:color w:val="000000"/>
          <w:sz w:val="24"/>
          <w:szCs w:val="24"/>
          <w:lang w:eastAsia="hy-AM"/>
        </w:rPr>
      </w:pPr>
      <w:del w:id="755" w:author="varchutyun hakakorupcion" w:date="2022-07-20T11:34:00Z">
        <w:r w:rsidRPr="00956536" w:rsidDel="003D6BD0">
          <w:rPr>
            <w:rFonts w:ascii="GHEA Grapalat" w:eastAsia="Times New Roman" w:hAnsi="GHEA Grapalat" w:cs="Times New Roman"/>
            <w:b/>
            <w:bCs/>
            <w:i/>
            <w:iCs/>
            <w:color w:val="000000"/>
            <w:sz w:val="24"/>
            <w:szCs w:val="24"/>
            <w:lang w:eastAsia="hy-AM"/>
          </w:rPr>
          <w:delText>(25.03.20</w:delText>
        </w:r>
        <w:r w:rsidRPr="00956536" w:rsidDel="003D6BD0">
          <w:rPr>
            <w:rFonts w:eastAsia="Times New Roman"/>
            <w:b/>
            <w:bCs/>
            <w:i/>
            <w:iCs/>
            <w:color w:val="000000"/>
            <w:sz w:val="24"/>
            <w:szCs w:val="24"/>
            <w:lang w:eastAsia="hy-AM"/>
          </w:rPr>
          <w:delText> </w:delText>
        </w:r>
        <w:r w:rsidRPr="00956536" w:rsidDel="003D6BD0">
          <w:rPr>
            <w:rFonts w:ascii="GHEA Grapalat" w:eastAsia="Times New Roman" w:hAnsi="GHEA Grapalat" w:cs="Times New Roman"/>
            <w:color w:val="000000"/>
            <w:sz w:val="24"/>
            <w:szCs w:val="24"/>
            <w:lang w:eastAsia="hy-AM"/>
          </w:rPr>
          <w:fldChar w:fldCharType="begin"/>
        </w:r>
        <w:r w:rsidRPr="00956536" w:rsidDel="003D6BD0">
          <w:rPr>
            <w:rFonts w:ascii="GHEA Grapalat" w:eastAsia="Times New Roman" w:hAnsi="GHEA Grapalat" w:cs="Times New Roman"/>
            <w:color w:val="000000"/>
            <w:sz w:val="24"/>
            <w:szCs w:val="24"/>
            <w:lang w:eastAsia="hy-AM"/>
          </w:rPr>
          <w:delInstrText xml:space="preserve"> HYPERLINK "https://www.arlis.am/DocumentView.aspx?docid=141496" \t "" </w:delInstrText>
        </w:r>
        <w:r w:rsidRPr="00956536" w:rsidDel="003D6BD0">
          <w:rPr>
            <w:rFonts w:ascii="GHEA Grapalat" w:eastAsia="Times New Roman" w:hAnsi="GHEA Grapalat" w:cs="Times New Roman"/>
            <w:color w:val="000000"/>
            <w:sz w:val="24"/>
            <w:szCs w:val="24"/>
            <w:lang w:eastAsia="hy-AM"/>
          </w:rPr>
          <w:fldChar w:fldCharType="separate"/>
        </w:r>
        <w:r w:rsidRPr="00956536" w:rsidDel="003D6BD0">
          <w:rPr>
            <w:rFonts w:ascii="GHEA Grapalat" w:eastAsia="Times New Roman" w:hAnsi="GHEA Grapalat" w:cs="Times New Roman"/>
            <w:b/>
            <w:bCs/>
            <w:i/>
            <w:iCs/>
            <w:color w:val="0000FF"/>
            <w:sz w:val="24"/>
            <w:szCs w:val="24"/>
            <w:u w:val="single"/>
            <w:lang w:eastAsia="hy-AM"/>
          </w:rPr>
          <w:delText>ՀՕ-198-Ն</w:delText>
        </w:r>
        <w:r w:rsidRPr="00956536" w:rsidDel="003D6BD0">
          <w:rPr>
            <w:rFonts w:ascii="GHEA Grapalat" w:eastAsia="Times New Roman" w:hAnsi="GHEA Grapalat" w:cs="Times New Roman"/>
            <w:color w:val="000000"/>
            <w:sz w:val="24"/>
            <w:szCs w:val="24"/>
            <w:lang w:eastAsia="hy-AM"/>
          </w:rPr>
          <w:fldChar w:fldCharType="end"/>
        </w:r>
        <w:r w:rsidRPr="00956536" w:rsidDel="003D6BD0">
          <w:rPr>
            <w:rFonts w:eastAsia="Times New Roman"/>
            <w:b/>
            <w:bCs/>
            <w:i/>
            <w:iCs/>
            <w:color w:val="000000"/>
            <w:sz w:val="24"/>
            <w:szCs w:val="24"/>
            <w:lang w:eastAsia="hy-AM"/>
          </w:rPr>
          <w:delText> </w:delText>
        </w:r>
        <w:r w:rsidRPr="00956536" w:rsidDel="003D6BD0">
          <w:rPr>
            <w:rFonts w:ascii="GHEA Grapalat" w:eastAsia="Times New Roman" w:hAnsi="GHEA Grapalat" w:cs="GHEA Grapalat"/>
            <w:b/>
            <w:bCs/>
            <w:i/>
            <w:iCs/>
            <w:color w:val="000000"/>
            <w:sz w:val="24"/>
            <w:szCs w:val="24"/>
            <w:lang w:eastAsia="hy-AM"/>
          </w:rPr>
          <w:delText>օրենքն</w:delText>
        </w:r>
        <w:r w:rsidRPr="00956536" w:rsidDel="003D6BD0">
          <w:rPr>
            <w:rFonts w:ascii="GHEA Grapalat" w:eastAsia="Times New Roman" w:hAnsi="GHEA Grapalat" w:cs="Times New Roman"/>
            <w:b/>
            <w:bCs/>
            <w:i/>
            <w:iCs/>
            <w:color w:val="000000"/>
            <w:sz w:val="24"/>
            <w:szCs w:val="24"/>
            <w:lang w:eastAsia="hy-AM"/>
          </w:rPr>
          <w:delText xml:space="preserve"> </w:delText>
        </w:r>
        <w:r w:rsidRPr="00956536" w:rsidDel="003D6BD0">
          <w:rPr>
            <w:rFonts w:ascii="GHEA Grapalat" w:eastAsia="Times New Roman" w:hAnsi="GHEA Grapalat" w:cs="GHEA Grapalat"/>
            <w:b/>
            <w:bCs/>
            <w:i/>
            <w:iCs/>
            <w:color w:val="000000"/>
            <w:sz w:val="24"/>
            <w:szCs w:val="24"/>
            <w:lang w:eastAsia="hy-AM"/>
          </w:rPr>
          <w:delText>ու</w:delText>
        </w:r>
        <w:r w:rsidRPr="00956536" w:rsidDel="003D6BD0">
          <w:rPr>
            <w:rFonts w:ascii="GHEA Grapalat" w:eastAsia="Times New Roman" w:hAnsi="GHEA Grapalat" w:cs="Times New Roman"/>
            <w:b/>
            <w:bCs/>
            <w:i/>
            <w:iCs/>
            <w:color w:val="000000"/>
            <w:sz w:val="24"/>
            <w:szCs w:val="24"/>
            <w:lang w:eastAsia="hy-AM"/>
          </w:rPr>
          <w:delText>նի 15-րդ հոդվածին վերաբերող անցումային դրույթ)</w:delText>
        </w:r>
      </w:del>
    </w:p>
    <w:p w14:paraId="1ACA195D" w14:textId="77777777" w:rsidR="003D6BD0" w:rsidRPr="00956536" w:rsidRDefault="003D6BD0"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72572B34" w14:textId="77777777" w:rsidR="00017F81" w:rsidRPr="003C06C1" w:rsidRDefault="00017F81" w:rsidP="00017F81">
      <w:pPr>
        <w:shd w:val="clear" w:color="auto" w:fill="FFFFFF"/>
        <w:spacing w:after="0" w:line="360" w:lineRule="auto"/>
        <w:ind w:firstLine="567"/>
        <w:jc w:val="both"/>
        <w:rPr>
          <w:ins w:id="756" w:author="varchutyun hakakorupcion" w:date="2022-08-15T16:53:00Z"/>
          <w:rFonts w:ascii="GHEA Grapalat" w:eastAsia="GHEA Grapalat" w:hAnsi="GHEA Grapalat" w:cs="GHEA Grapalat"/>
          <w:b/>
          <w:color w:val="000000"/>
          <w:sz w:val="24"/>
          <w:szCs w:val="24"/>
        </w:rPr>
      </w:pPr>
      <w:ins w:id="757" w:author="varchutyun hakakorupcion" w:date="2022-08-15T16:53:00Z">
        <w:r w:rsidRPr="003C06C1">
          <w:rPr>
            <w:rFonts w:ascii="GHEA Grapalat" w:eastAsia="GHEA Grapalat" w:hAnsi="GHEA Grapalat" w:cs="GHEA Grapalat"/>
            <w:b/>
            <w:color w:val="000000"/>
            <w:sz w:val="24"/>
            <w:szCs w:val="24"/>
          </w:rPr>
          <w:t>Հոդված 15. Սահմանադրական դատարանի դատավորի կողմից նվերներ ընդունելու սահմանափակումները</w:t>
        </w:r>
      </w:ins>
    </w:p>
    <w:p w14:paraId="15214F6C" w14:textId="77777777" w:rsidR="00017F81" w:rsidRPr="003C06C1" w:rsidRDefault="00017F81" w:rsidP="00017F81">
      <w:pPr>
        <w:shd w:val="clear" w:color="auto" w:fill="FFFFFF"/>
        <w:spacing w:after="0" w:line="360" w:lineRule="auto"/>
        <w:ind w:firstLine="567"/>
        <w:jc w:val="both"/>
        <w:rPr>
          <w:ins w:id="758" w:author="varchutyun hakakorupcion" w:date="2022-08-15T16:53:00Z"/>
          <w:rFonts w:ascii="GHEA Grapalat" w:eastAsia="GHEA Grapalat" w:hAnsi="GHEA Grapalat" w:cs="GHEA Grapalat"/>
          <w:bCs/>
          <w:color w:val="000000"/>
          <w:sz w:val="24"/>
          <w:szCs w:val="24"/>
        </w:rPr>
      </w:pPr>
      <w:ins w:id="759" w:author="varchutyun hakakorupcion" w:date="2022-08-15T16:53:00Z">
        <w:r w:rsidRPr="003C06C1">
          <w:rPr>
            <w:rFonts w:ascii="GHEA Grapalat" w:eastAsia="GHEA Grapalat" w:hAnsi="GHEA Grapalat" w:cs="GHEA Grapalat"/>
            <w:bCs/>
            <w:color w:val="000000"/>
            <w:sz w:val="24"/>
            <w:szCs w:val="24"/>
          </w:rPr>
          <w:t>1. Սահմանադրական դատարանի դատավորը չպետք է իր պաշտոնեական պարտականությունների իրականացման հետ կապված նվերներ ընդունի կամ դրանք հետագայում ընդունելու համաձայնություն հայտնի:</w:t>
        </w:r>
      </w:ins>
    </w:p>
    <w:p w14:paraId="39F09A82" w14:textId="77777777" w:rsidR="00017F81" w:rsidRPr="003C06C1" w:rsidRDefault="00017F81" w:rsidP="00017F81">
      <w:pPr>
        <w:shd w:val="clear" w:color="auto" w:fill="FFFFFF"/>
        <w:spacing w:after="0" w:line="360" w:lineRule="auto"/>
        <w:ind w:firstLine="567"/>
        <w:jc w:val="both"/>
        <w:rPr>
          <w:ins w:id="760" w:author="varchutyun hakakorupcion" w:date="2022-08-15T16:53:00Z"/>
          <w:rFonts w:ascii="GHEA Grapalat" w:eastAsia="GHEA Grapalat" w:hAnsi="GHEA Grapalat" w:cs="GHEA Grapalat"/>
          <w:bCs/>
          <w:color w:val="000000"/>
          <w:sz w:val="24"/>
          <w:szCs w:val="24"/>
        </w:rPr>
      </w:pPr>
      <w:ins w:id="761" w:author="varchutyun hakakorupcion" w:date="2022-08-15T16:53:00Z">
        <w:r w:rsidRPr="003C06C1">
          <w:rPr>
            <w:rFonts w:ascii="GHEA Grapalat" w:eastAsia="GHEA Grapalat" w:hAnsi="GHEA Grapalat" w:cs="GHEA Grapalat"/>
            <w:bCs/>
            <w:color w:val="000000"/>
            <w:sz w:val="24"/>
            <w:szCs w:val="24"/>
          </w:rPr>
          <w:t>2</w:t>
        </w:r>
        <w:r w:rsidRPr="003C06C1">
          <w:rPr>
            <w:rFonts w:ascii="Cambria Math" w:eastAsia="GHEA Grapalat" w:hAnsi="Cambria Math" w:cs="Cambria Math"/>
            <w:bCs/>
            <w:color w:val="000000"/>
            <w:sz w:val="24"/>
            <w:szCs w:val="24"/>
          </w:rPr>
          <w:t>․</w:t>
        </w:r>
        <w:r w:rsidRPr="003C06C1">
          <w:rPr>
            <w:rFonts w:ascii="GHEA Grapalat" w:eastAsia="GHEA Grapalat" w:hAnsi="GHEA Grapalat" w:cs="GHEA Grapalat"/>
            <w:bCs/>
            <w:color w:val="000000"/>
            <w:sz w:val="24"/>
            <w:szCs w:val="24"/>
          </w:rPr>
          <w:t xml:space="preserve"> Սահմանադրական դատարանի դատավորը պետք է ապահովի, որ իր ընտանիքի անդամները և իր հետ փոխկապակցված անձինք չընդունեն նվեր կամ այն հետագայում ընդունելու համաձայնություն չհայտնեն, եթե առկա է հնարավոր կամ իրական կապ դատավորի պաշտոնեական  պարտականությունների կատարման և ստացված նվերի </w:t>
        </w:r>
        <w:proofErr w:type="spellStart"/>
        <w:r w:rsidRPr="003C06C1">
          <w:rPr>
            <w:rFonts w:ascii="GHEA Grapalat" w:eastAsia="GHEA Grapalat" w:hAnsi="GHEA Grapalat" w:cs="GHEA Grapalat"/>
            <w:bCs/>
            <w:color w:val="000000"/>
            <w:sz w:val="24"/>
            <w:szCs w:val="24"/>
          </w:rPr>
          <w:t>միջև</w:t>
        </w:r>
        <w:proofErr w:type="spellEnd"/>
        <w:r w:rsidRPr="003C06C1">
          <w:rPr>
            <w:rFonts w:ascii="GHEA Grapalat" w:eastAsia="GHEA Grapalat" w:hAnsi="GHEA Grapalat" w:cs="GHEA Grapalat"/>
            <w:bCs/>
            <w:color w:val="000000"/>
            <w:sz w:val="24"/>
            <w:szCs w:val="24"/>
          </w:rPr>
          <w:t>։</w:t>
        </w:r>
      </w:ins>
    </w:p>
    <w:p w14:paraId="5E643083" w14:textId="77777777" w:rsidR="00017F81" w:rsidRPr="003C06C1" w:rsidRDefault="00017F81" w:rsidP="00017F81">
      <w:pPr>
        <w:shd w:val="clear" w:color="auto" w:fill="FFFFFF"/>
        <w:spacing w:after="0" w:line="360" w:lineRule="auto"/>
        <w:ind w:firstLine="567"/>
        <w:jc w:val="both"/>
        <w:rPr>
          <w:ins w:id="762" w:author="varchutyun hakakorupcion" w:date="2022-08-15T16:53:00Z"/>
          <w:rFonts w:ascii="GHEA Grapalat" w:eastAsia="GHEA Grapalat" w:hAnsi="GHEA Grapalat" w:cs="GHEA Grapalat"/>
          <w:bCs/>
          <w:color w:val="000000"/>
          <w:sz w:val="24"/>
          <w:szCs w:val="24"/>
        </w:rPr>
      </w:pPr>
      <w:ins w:id="763" w:author="varchutyun hakakorupcion" w:date="2022-08-15T16:53:00Z">
        <w:r w:rsidRPr="003C06C1">
          <w:rPr>
            <w:rFonts w:ascii="GHEA Grapalat" w:eastAsia="GHEA Grapalat" w:hAnsi="GHEA Grapalat" w:cs="GHEA Grapalat"/>
            <w:bCs/>
            <w:color w:val="000000"/>
            <w:sz w:val="24"/>
            <w:szCs w:val="24"/>
          </w:rPr>
          <w:t xml:space="preserve">3. Սույն օրենքի իմաստով` «նվեր» հասկացությունը ենթադրում է ցանկացած գույքային առավելություն, որը ողջամտորեն չէր տրամադրվի պաշտոն չզբաղեցնող անձի, այդ թվում՝ </w:t>
        </w:r>
        <w:proofErr w:type="spellStart"/>
        <w:r w:rsidRPr="003C06C1">
          <w:rPr>
            <w:rFonts w:ascii="GHEA Grapalat" w:eastAsia="GHEA Grapalat" w:hAnsi="GHEA Grapalat" w:cs="GHEA Grapalat"/>
            <w:bCs/>
            <w:color w:val="000000"/>
            <w:sz w:val="24"/>
            <w:szCs w:val="24"/>
          </w:rPr>
          <w:t>ներված</w:t>
        </w:r>
        <w:proofErr w:type="spellEnd"/>
        <w:r w:rsidRPr="003C06C1">
          <w:rPr>
            <w:rFonts w:ascii="GHEA Grapalat" w:eastAsia="GHEA Grapalat" w:hAnsi="GHEA Grapalat" w:cs="GHEA Grapalat"/>
            <w:bCs/>
            <w:color w:val="000000"/>
            <w:sz w:val="24"/>
            <w:szCs w:val="24"/>
          </w:rPr>
          <w:t xml:space="preserve"> պահանջը, անհատույց կամ ակնհայտ </w:t>
        </w:r>
        <w:proofErr w:type="spellStart"/>
        <w:r w:rsidRPr="003C06C1">
          <w:rPr>
            <w:rFonts w:ascii="GHEA Grapalat" w:eastAsia="GHEA Grapalat" w:hAnsi="GHEA Grapalat" w:cs="GHEA Grapalat"/>
            <w:bCs/>
            <w:color w:val="000000"/>
            <w:sz w:val="24"/>
            <w:szCs w:val="24"/>
          </w:rPr>
          <w:t>անհամարժեք</w:t>
        </w:r>
        <w:proofErr w:type="spellEnd"/>
        <w:r w:rsidRPr="003C06C1">
          <w:rPr>
            <w:rFonts w:ascii="GHEA Grapalat" w:eastAsia="GHEA Grapalat" w:hAnsi="GHEA Grapalat" w:cs="GHEA Grapalat"/>
            <w:bCs/>
            <w:color w:val="000000"/>
            <w:sz w:val="24"/>
            <w:szCs w:val="24"/>
          </w:rPr>
          <w:t xml:space="preserve"> ցածր գնով պահանջի զիջումը, անհատույց հանձնված կամ ակնհայտ </w:t>
        </w:r>
        <w:proofErr w:type="spellStart"/>
        <w:r w:rsidRPr="003C06C1">
          <w:rPr>
            <w:rFonts w:ascii="GHEA Grapalat" w:eastAsia="GHEA Grapalat" w:hAnsi="GHEA Grapalat" w:cs="GHEA Grapalat"/>
            <w:bCs/>
            <w:color w:val="000000"/>
            <w:sz w:val="24"/>
            <w:szCs w:val="24"/>
          </w:rPr>
          <w:t>անհամարժեք</w:t>
        </w:r>
        <w:proofErr w:type="spellEnd"/>
        <w:r w:rsidRPr="003C06C1">
          <w:rPr>
            <w:rFonts w:ascii="GHEA Grapalat" w:eastAsia="GHEA Grapalat" w:hAnsi="GHEA Grapalat" w:cs="GHEA Grapalat"/>
            <w:bCs/>
            <w:color w:val="000000"/>
            <w:sz w:val="24"/>
            <w:szCs w:val="24"/>
          </w:rPr>
          <w:t xml:space="preserve"> ցածր գնով վաճառված գույքը, անհատույց կամ </w:t>
        </w:r>
        <w:proofErr w:type="spellStart"/>
        <w:r w:rsidRPr="003C06C1">
          <w:rPr>
            <w:rFonts w:ascii="GHEA Grapalat" w:eastAsia="GHEA Grapalat" w:hAnsi="GHEA Grapalat" w:cs="GHEA Grapalat"/>
            <w:bCs/>
            <w:color w:val="000000"/>
            <w:sz w:val="24"/>
            <w:szCs w:val="24"/>
          </w:rPr>
          <w:t>անհամարժեք</w:t>
        </w:r>
        <w:proofErr w:type="spellEnd"/>
        <w:r w:rsidRPr="003C06C1">
          <w:rPr>
            <w:rFonts w:ascii="GHEA Grapalat" w:eastAsia="GHEA Grapalat" w:hAnsi="GHEA Grapalat" w:cs="GHEA Grapalat"/>
            <w:bCs/>
            <w:color w:val="000000"/>
            <w:sz w:val="24"/>
            <w:szCs w:val="24"/>
          </w:rPr>
          <w:t xml:space="preserve"> ցածր գնով մատուցված ծառայությունը կամ կատարված աշխատանքը, ինչպես նաև արտոնյալ փոխառությունը, դրամական միջոցները (կանխիկ, անկանխիկ կամ </w:t>
        </w:r>
        <w:proofErr w:type="spellStart"/>
        <w:r w:rsidRPr="003C06C1">
          <w:rPr>
            <w:rFonts w:ascii="GHEA Grapalat" w:eastAsia="GHEA Grapalat" w:hAnsi="GHEA Grapalat" w:cs="GHEA Grapalat"/>
            <w:bCs/>
            <w:color w:val="000000"/>
            <w:sz w:val="24"/>
            <w:szCs w:val="24"/>
          </w:rPr>
          <w:t>որևէ</w:t>
        </w:r>
        <w:proofErr w:type="spellEnd"/>
        <w:r w:rsidRPr="003C06C1">
          <w:rPr>
            <w:rFonts w:ascii="GHEA Grapalat" w:eastAsia="GHEA Grapalat" w:hAnsi="GHEA Grapalat" w:cs="GHEA Grapalat"/>
            <w:bCs/>
            <w:color w:val="000000"/>
            <w:sz w:val="24"/>
            <w:szCs w:val="24"/>
          </w:rPr>
          <w:t xml:space="preserve"> այլ </w:t>
        </w:r>
        <w:proofErr w:type="spellStart"/>
        <w:r w:rsidRPr="003C06C1">
          <w:rPr>
            <w:rFonts w:ascii="GHEA Grapalat" w:eastAsia="GHEA Grapalat" w:hAnsi="GHEA Grapalat" w:cs="GHEA Grapalat"/>
            <w:bCs/>
            <w:color w:val="000000"/>
            <w:sz w:val="24"/>
            <w:szCs w:val="24"/>
          </w:rPr>
          <w:t>ձևով</w:t>
        </w:r>
        <w:proofErr w:type="spellEnd"/>
        <w:r w:rsidRPr="003C06C1">
          <w:rPr>
            <w:rFonts w:ascii="GHEA Grapalat" w:eastAsia="GHEA Grapalat" w:hAnsi="GHEA Grapalat" w:cs="GHEA Grapalat"/>
            <w:bCs/>
            <w:color w:val="000000"/>
            <w:sz w:val="24"/>
            <w:szCs w:val="24"/>
          </w:rPr>
          <w:t xml:space="preserve"> արտահայտված), </w:t>
        </w:r>
        <w:proofErr w:type="spellStart"/>
        <w:r w:rsidRPr="003C06C1">
          <w:rPr>
            <w:rFonts w:ascii="GHEA Grapalat" w:eastAsia="GHEA Grapalat" w:hAnsi="GHEA Grapalat" w:cs="GHEA Grapalat"/>
            <w:bCs/>
            <w:color w:val="000000"/>
            <w:sz w:val="24"/>
            <w:szCs w:val="24"/>
          </w:rPr>
          <w:t>կրիպտոարժույթը</w:t>
        </w:r>
        <w:proofErr w:type="spellEnd"/>
        <w:r w:rsidRPr="003C06C1">
          <w:rPr>
            <w:rFonts w:ascii="GHEA Grapalat" w:eastAsia="GHEA Grapalat" w:hAnsi="GHEA Grapalat" w:cs="GHEA Grapalat"/>
            <w:bCs/>
            <w:color w:val="000000"/>
            <w:sz w:val="24"/>
            <w:szCs w:val="24"/>
          </w:rPr>
          <w:t xml:space="preserve">, ուրիշի գույքի անհատույց օգտագործումը կամ այլ գործողություններ, որոնց </w:t>
        </w:r>
        <w:proofErr w:type="spellStart"/>
        <w:r w:rsidRPr="003C06C1">
          <w:rPr>
            <w:rFonts w:ascii="GHEA Grapalat" w:eastAsia="GHEA Grapalat" w:hAnsi="GHEA Grapalat" w:cs="GHEA Grapalat"/>
            <w:bCs/>
            <w:color w:val="000000"/>
            <w:sz w:val="24"/>
            <w:szCs w:val="24"/>
          </w:rPr>
          <w:t>հետևանքով</w:t>
        </w:r>
        <w:proofErr w:type="spellEnd"/>
        <w:r w:rsidRPr="003C06C1">
          <w:rPr>
            <w:rFonts w:ascii="GHEA Grapalat" w:eastAsia="GHEA Grapalat" w:hAnsi="GHEA Grapalat" w:cs="GHEA Grapalat"/>
            <w:bCs/>
            <w:color w:val="000000"/>
            <w:sz w:val="24"/>
            <w:szCs w:val="24"/>
          </w:rPr>
          <w:t xml:space="preserve"> անձն ստանում է օգուտ կամ առավելություն:</w:t>
        </w:r>
      </w:ins>
    </w:p>
    <w:p w14:paraId="44A5EFC6" w14:textId="77777777" w:rsidR="00017F81" w:rsidRPr="003C06C1" w:rsidRDefault="00017F81" w:rsidP="00017F81">
      <w:pPr>
        <w:shd w:val="clear" w:color="auto" w:fill="FFFFFF"/>
        <w:spacing w:after="0" w:line="360" w:lineRule="auto"/>
        <w:ind w:firstLine="567"/>
        <w:jc w:val="both"/>
        <w:rPr>
          <w:ins w:id="764" w:author="varchutyun hakakorupcion" w:date="2022-08-15T16:53:00Z"/>
          <w:rFonts w:ascii="GHEA Grapalat" w:eastAsia="GHEA Grapalat" w:hAnsi="GHEA Grapalat" w:cs="GHEA Grapalat"/>
          <w:bCs/>
          <w:color w:val="000000"/>
          <w:sz w:val="24"/>
          <w:szCs w:val="24"/>
        </w:rPr>
      </w:pPr>
      <w:ins w:id="765" w:author="varchutyun hakakorupcion" w:date="2022-08-15T16:53:00Z">
        <w:r w:rsidRPr="003C06C1">
          <w:rPr>
            <w:rFonts w:ascii="GHEA Grapalat" w:eastAsia="GHEA Grapalat" w:hAnsi="GHEA Grapalat" w:cs="GHEA Grapalat"/>
            <w:bCs/>
            <w:color w:val="000000"/>
            <w:sz w:val="24"/>
            <w:szCs w:val="24"/>
          </w:rPr>
          <w:t>4</w:t>
        </w:r>
        <w:r w:rsidRPr="003C06C1">
          <w:rPr>
            <w:rFonts w:ascii="Cambria Math" w:eastAsia="GHEA Grapalat" w:hAnsi="Cambria Math" w:cs="Cambria Math"/>
            <w:bCs/>
            <w:color w:val="000000"/>
            <w:sz w:val="24"/>
            <w:szCs w:val="24"/>
          </w:rPr>
          <w:t>․</w:t>
        </w:r>
        <w:r w:rsidRPr="003C06C1">
          <w:rPr>
            <w:rFonts w:ascii="GHEA Grapalat" w:eastAsia="GHEA Grapalat" w:hAnsi="GHEA Grapalat" w:cs="GHEA Grapalat"/>
            <w:bCs/>
            <w:color w:val="000000"/>
            <w:sz w:val="24"/>
            <w:szCs w:val="24"/>
          </w:rPr>
          <w:t xml:space="preserve"> Դատավորի համար թույլատրելի նվերներ են հանդիսանում.</w:t>
        </w:r>
      </w:ins>
    </w:p>
    <w:p w14:paraId="2CEC6522" w14:textId="77777777" w:rsidR="00017F81" w:rsidRPr="003C06C1" w:rsidRDefault="00017F81" w:rsidP="00017F81">
      <w:pPr>
        <w:shd w:val="clear" w:color="auto" w:fill="FFFFFF"/>
        <w:spacing w:after="0" w:line="360" w:lineRule="auto"/>
        <w:ind w:firstLine="567"/>
        <w:jc w:val="both"/>
        <w:rPr>
          <w:ins w:id="766" w:author="varchutyun hakakorupcion" w:date="2022-08-15T16:53:00Z"/>
          <w:rFonts w:ascii="GHEA Grapalat" w:eastAsia="GHEA Grapalat" w:hAnsi="GHEA Grapalat" w:cs="GHEA Grapalat"/>
          <w:bCs/>
          <w:color w:val="000000"/>
          <w:sz w:val="24"/>
          <w:szCs w:val="24"/>
        </w:rPr>
      </w:pPr>
      <w:ins w:id="767" w:author="varchutyun hakakorupcion" w:date="2022-08-15T16:53:00Z">
        <w:r w:rsidRPr="003C06C1">
          <w:rPr>
            <w:rFonts w:ascii="GHEA Grapalat" w:eastAsia="GHEA Grapalat" w:hAnsi="GHEA Grapalat" w:cs="GHEA Grapalat"/>
            <w:bCs/>
            <w:color w:val="000000"/>
            <w:sz w:val="24"/>
            <w:szCs w:val="24"/>
          </w:rPr>
          <w:lastRenderedPageBreak/>
          <w:t>1) պետական կամ պաշտոնական այցերի կամ միջոցառումների, ինչպես նաև աշխատանքային այցերի, գործուղումների շրջանակներում տրվող նվերները կամ սովորաբար կազմակերպվող հյուրասիրությունը.</w:t>
        </w:r>
      </w:ins>
    </w:p>
    <w:p w14:paraId="03F099E7" w14:textId="77777777" w:rsidR="00017F81" w:rsidRPr="003C06C1" w:rsidRDefault="00017F81" w:rsidP="00017F81">
      <w:pPr>
        <w:shd w:val="clear" w:color="auto" w:fill="FFFFFF"/>
        <w:spacing w:after="0" w:line="360" w:lineRule="auto"/>
        <w:ind w:firstLine="567"/>
        <w:jc w:val="both"/>
        <w:rPr>
          <w:ins w:id="768" w:author="varchutyun hakakorupcion" w:date="2022-08-15T16:53:00Z"/>
          <w:rFonts w:ascii="GHEA Grapalat" w:eastAsia="GHEA Grapalat" w:hAnsi="GHEA Grapalat" w:cs="GHEA Grapalat"/>
          <w:bCs/>
          <w:color w:val="000000"/>
          <w:sz w:val="24"/>
          <w:szCs w:val="24"/>
        </w:rPr>
      </w:pPr>
      <w:ins w:id="769" w:author="varchutyun hakakorupcion" w:date="2022-08-15T16:53:00Z">
        <w:r w:rsidRPr="003C06C1">
          <w:rPr>
            <w:rFonts w:ascii="GHEA Grapalat" w:eastAsia="GHEA Grapalat" w:hAnsi="GHEA Grapalat" w:cs="GHEA Grapalat"/>
            <w:bCs/>
            <w:color w:val="000000"/>
            <w:sz w:val="24"/>
            <w:szCs w:val="24"/>
          </w:rPr>
          <w:t>2) ծառայողական օգտագործման նպատակով անվճար տրամադրվող նյութերը.</w:t>
        </w:r>
      </w:ins>
    </w:p>
    <w:p w14:paraId="404CF082" w14:textId="77777777" w:rsidR="00017F81" w:rsidRPr="003C06C1" w:rsidRDefault="00017F81" w:rsidP="00017F81">
      <w:pPr>
        <w:shd w:val="clear" w:color="auto" w:fill="FFFFFF"/>
        <w:spacing w:after="0" w:line="360" w:lineRule="auto"/>
        <w:ind w:firstLine="567"/>
        <w:jc w:val="both"/>
        <w:rPr>
          <w:ins w:id="770" w:author="varchutyun hakakorupcion" w:date="2022-08-15T16:53:00Z"/>
          <w:rFonts w:ascii="GHEA Grapalat" w:eastAsia="GHEA Grapalat" w:hAnsi="GHEA Grapalat" w:cs="GHEA Grapalat"/>
          <w:bCs/>
          <w:color w:val="000000"/>
          <w:sz w:val="24"/>
          <w:szCs w:val="24"/>
        </w:rPr>
      </w:pPr>
      <w:ins w:id="771" w:author="varchutyun hakakorupcion" w:date="2022-08-15T16:53:00Z">
        <w:r w:rsidRPr="003C06C1">
          <w:rPr>
            <w:rFonts w:ascii="GHEA Grapalat" w:eastAsia="GHEA Grapalat" w:hAnsi="GHEA Grapalat" w:cs="GHEA Grapalat"/>
            <w:bCs/>
            <w:color w:val="000000"/>
            <w:sz w:val="24"/>
            <w:szCs w:val="24"/>
          </w:rPr>
          <w:t xml:space="preserve">3) </w:t>
        </w:r>
        <w:proofErr w:type="spellStart"/>
        <w:r w:rsidRPr="003C06C1">
          <w:rPr>
            <w:rFonts w:ascii="GHEA Grapalat" w:eastAsia="GHEA Grapalat" w:hAnsi="GHEA Grapalat" w:cs="GHEA Grapalat"/>
            <w:bCs/>
            <w:color w:val="000000"/>
            <w:sz w:val="24"/>
            <w:szCs w:val="24"/>
          </w:rPr>
          <w:t>կրթաթոշակը</w:t>
        </w:r>
        <w:proofErr w:type="spellEnd"/>
        <w:r w:rsidRPr="003C06C1">
          <w:rPr>
            <w:rFonts w:ascii="GHEA Grapalat" w:eastAsia="GHEA Grapalat" w:hAnsi="GHEA Grapalat" w:cs="GHEA Grapalat"/>
            <w:bCs/>
            <w:color w:val="000000"/>
            <w:sz w:val="24"/>
            <w:szCs w:val="24"/>
          </w:rPr>
          <w:t xml:space="preserve">, </w:t>
        </w:r>
        <w:proofErr w:type="spellStart"/>
        <w:r w:rsidRPr="003C06C1">
          <w:rPr>
            <w:rFonts w:ascii="GHEA Grapalat" w:eastAsia="GHEA Grapalat" w:hAnsi="GHEA Grapalat" w:cs="GHEA Grapalat"/>
            <w:bCs/>
            <w:color w:val="000000"/>
            <w:sz w:val="24"/>
            <w:szCs w:val="24"/>
          </w:rPr>
          <w:t>դրամաշնորհը</w:t>
        </w:r>
        <w:proofErr w:type="spellEnd"/>
        <w:r w:rsidRPr="003C06C1">
          <w:rPr>
            <w:rFonts w:ascii="GHEA Grapalat" w:eastAsia="GHEA Grapalat" w:hAnsi="GHEA Grapalat" w:cs="GHEA Grapalat"/>
            <w:bCs/>
            <w:color w:val="000000"/>
            <w:sz w:val="24"/>
            <w:szCs w:val="24"/>
          </w:rPr>
          <w:t xml:space="preserve">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արդյունքում.</w:t>
        </w:r>
      </w:ins>
    </w:p>
    <w:p w14:paraId="62B390E7" w14:textId="77777777" w:rsidR="00017F81" w:rsidRPr="003C06C1" w:rsidRDefault="00017F81" w:rsidP="00017F81">
      <w:pPr>
        <w:shd w:val="clear" w:color="auto" w:fill="FFFFFF"/>
        <w:spacing w:after="0" w:line="360" w:lineRule="auto"/>
        <w:ind w:firstLine="567"/>
        <w:jc w:val="both"/>
        <w:rPr>
          <w:ins w:id="772" w:author="varchutyun hakakorupcion" w:date="2022-08-15T16:53:00Z"/>
          <w:rFonts w:ascii="GHEA Grapalat" w:eastAsia="GHEA Grapalat" w:hAnsi="GHEA Grapalat" w:cs="GHEA Grapalat"/>
          <w:bCs/>
          <w:color w:val="000000"/>
          <w:sz w:val="24"/>
          <w:szCs w:val="24"/>
        </w:rPr>
      </w:pPr>
      <w:ins w:id="773" w:author="varchutyun hakakorupcion" w:date="2022-08-15T16:53:00Z">
        <w:r w:rsidRPr="003C06C1">
          <w:rPr>
            <w:rFonts w:ascii="GHEA Grapalat" w:eastAsia="GHEA Grapalat" w:hAnsi="GHEA Grapalat" w:cs="GHEA Grapalat"/>
            <w:bCs/>
            <w:color w:val="000000"/>
            <w:sz w:val="24"/>
            <w:szCs w:val="24"/>
          </w:rPr>
          <w:t>4) օտարերկրյա պետությունների, միջազգային կազմակերպությունների կամ այլ անձանց կողմից տրվող արարողակարգային նվերները:</w:t>
        </w:r>
      </w:ins>
    </w:p>
    <w:p w14:paraId="1DCADA6B" w14:textId="77777777" w:rsidR="00017F81" w:rsidRPr="003C06C1" w:rsidRDefault="00017F81" w:rsidP="00017F81">
      <w:pPr>
        <w:shd w:val="clear" w:color="auto" w:fill="FFFFFF"/>
        <w:spacing w:after="0" w:line="360" w:lineRule="auto"/>
        <w:ind w:firstLine="567"/>
        <w:jc w:val="both"/>
        <w:rPr>
          <w:ins w:id="774" w:author="varchutyun hakakorupcion" w:date="2022-08-15T16:53:00Z"/>
          <w:rFonts w:ascii="GHEA Grapalat" w:eastAsia="GHEA Grapalat" w:hAnsi="GHEA Grapalat" w:cs="GHEA Grapalat"/>
          <w:bCs/>
          <w:color w:val="000000"/>
          <w:sz w:val="24"/>
          <w:szCs w:val="24"/>
        </w:rPr>
      </w:pPr>
      <w:ins w:id="775" w:author="varchutyun hakakorupcion" w:date="2022-08-15T16:53:00Z">
        <w:r w:rsidRPr="003C06C1">
          <w:rPr>
            <w:rFonts w:ascii="GHEA Grapalat" w:eastAsia="GHEA Grapalat" w:hAnsi="GHEA Grapalat" w:cs="GHEA Grapalat"/>
            <w:bCs/>
            <w:color w:val="000000"/>
            <w:sz w:val="24"/>
            <w:szCs w:val="24"/>
          </w:rPr>
          <w:t xml:space="preserve">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w:t>
        </w:r>
        <w:proofErr w:type="spellStart"/>
        <w:r w:rsidRPr="003C06C1">
          <w:rPr>
            <w:rFonts w:ascii="GHEA Grapalat" w:eastAsia="GHEA Grapalat" w:hAnsi="GHEA Grapalat" w:cs="GHEA Grapalat"/>
            <w:bCs/>
            <w:color w:val="000000"/>
            <w:sz w:val="24"/>
            <w:szCs w:val="24"/>
          </w:rPr>
          <w:t>ժամանցային</w:t>
        </w:r>
        <w:proofErr w:type="spellEnd"/>
        <w:r w:rsidRPr="003C06C1">
          <w:rPr>
            <w:rFonts w:ascii="GHEA Grapalat" w:eastAsia="GHEA Grapalat" w:hAnsi="GHEA Grapalat" w:cs="GHEA Grapalat"/>
            <w:bCs/>
            <w:color w:val="000000"/>
            <w:sz w:val="24"/>
            <w:szCs w:val="24"/>
          </w:rPr>
          <w:t>, սոցիալական կամ սպորտային միջոցառումների հրավերներով և առաջարկներով:</w:t>
        </w:r>
      </w:ins>
    </w:p>
    <w:p w14:paraId="0A29EEF3" w14:textId="77777777" w:rsidR="00017F81" w:rsidRPr="003C06C1" w:rsidRDefault="00017F81" w:rsidP="00017F81">
      <w:pPr>
        <w:shd w:val="clear" w:color="auto" w:fill="FFFFFF"/>
        <w:spacing w:after="0" w:line="360" w:lineRule="auto"/>
        <w:ind w:firstLine="567"/>
        <w:jc w:val="both"/>
        <w:rPr>
          <w:ins w:id="776" w:author="varchutyun hakakorupcion" w:date="2022-08-15T16:53:00Z"/>
          <w:rFonts w:ascii="GHEA Grapalat" w:eastAsia="GHEA Grapalat" w:hAnsi="GHEA Grapalat" w:cs="GHEA Grapalat"/>
          <w:bCs/>
          <w:color w:val="000000"/>
          <w:sz w:val="24"/>
          <w:szCs w:val="24"/>
        </w:rPr>
      </w:pPr>
      <w:ins w:id="777" w:author="varchutyun hakakorupcion" w:date="2022-08-15T16:53:00Z">
        <w:r w:rsidRPr="003C06C1">
          <w:rPr>
            <w:rFonts w:ascii="GHEA Grapalat" w:eastAsia="GHEA Grapalat" w:hAnsi="GHEA Grapalat" w:cs="GHEA Grapalat"/>
            <w:bCs/>
            <w:color w:val="000000"/>
            <w:sz w:val="24"/>
            <w:szCs w:val="24"/>
          </w:rPr>
          <w:t xml:space="preserve">6. Եթե սույն հոդվածի 4-րդ մասի 1-ին և 4-րդ կետերով նախատեսված նվերի արժեքը (բացառությամբ 1-ին կետով նախատեսված՝ սովորաբար կազմակերպվող </w:t>
        </w:r>
        <w:proofErr w:type="spellStart"/>
        <w:r w:rsidRPr="003C06C1">
          <w:rPr>
            <w:rFonts w:ascii="GHEA Grapalat" w:eastAsia="GHEA Grapalat" w:hAnsi="GHEA Grapalat" w:cs="GHEA Grapalat"/>
            <w:bCs/>
            <w:color w:val="000000"/>
            <w:sz w:val="24"/>
            <w:szCs w:val="24"/>
          </w:rPr>
          <w:t>հյուրասիրությունների</w:t>
        </w:r>
        <w:proofErr w:type="spellEnd"/>
        <w:r w:rsidRPr="003C06C1">
          <w:rPr>
            <w:rFonts w:ascii="GHEA Grapalat" w:eastAsia="GHEA Grapalat" w:hAnsi="GHEA Grapalat" w:cs="GHEA Grapalat"/>
            <w:bCs/>
            <w:color w:val="000000"/>
            <w:sz w:val="24"/>
            <w:szCs w:val="24"/>
          </w:rPr>
          <w:t>) գերազանցում է վաթսուն հազար Հայաստանի Հանրապետության դրամը,  ապա այն համարվում է պետական կամ համայնքային սեփականություն: Դատավորները պարտավոր են սահմանված կարգով այն հանձնել պետությանը:</w:t>
        </w:r>
      </w:ins>
    </w:p>
    <w:p w14:paraId="05C09CF9" w14:textId="77777777" w:rsidR="00017F81" w:rsidRPr="003C06C1" w:rsidRDefault="00017F81" w:rsidP="00017F81">
      <w:pPr>
        <w:shd w:val="clear" w:color="auto" w:fill="FFFFFF"/>
        <w:spacing w:after="0" w:line="360" w:lineRule="auto"/>
        <w:ind w:firstLine="567"/>
        <w:jc w:val="both"/>
        <w:rPr>
          <w:ins w:id="778" w:author="varchutyun hakakorupcion" w:date="2022-08-15T16:53:00Z"/>
          <w:rFonts w:ascii="GHEA Grapalat" w:eastAsia="GHEA Grapalat" w:hAnsi="GHEA Grapalat" w:cs="GHEA Grapalat"/>
          <w:bCs/>
          <w:color w:val="000000"/>
          <w:sz w:val="24"/>
          <w:szCs w:val="24"/>
        </w:rPr>
      </w:pPr>
      <w:ins w:id="779" w:author="varchutyun hakakorupcion" w:date="2022-08-15T16:53:00Z">
        <w:r w:rsidRPr="003C06C1">
          <w:rPr>
            <w:rFonts w:ascii="GHEA Grapalat" w:eastAsia="GHEA Grapalat" w:hAnsi="GHEA Grapalat" w:cs="GHEA Grapalat"/>
            <w:bCs/>
            <w:color w:val="000000"/>
            <w:sz w:val="24"/>
            <w:szCs w:val="24"/>
          </w:rPr>
          <w:t>7</w:t>
        </w:r>
        <w:r w:rsidRPr="003C06C1">
          <w:rPr>
            <w:rFonts w:ascii="Cambria Math" w:eastAsia="GHEA Grapalat" w:hAnsi="Cambria Math" w:cs="Cambria Math"/>
            <w:bCs/>
            <w:color w:val="000000"/>
            <w:sz w:val="24"/>
            <w:szCs w:val="24"/>
          </w:rPr>
          <w:t>․</w:t>
        </w:r>
        <w:r w:rsidRPr="003C06C1">
          <w:rPr>
            <w:rFonts w:ascii="GHEA Grapalat" w:eastAsia="GHEA Grapalat" w:hAnsi="GHEA Grapalat" w:cs="GHEA Grapalat"/>
            <w:bCs/>
            <w:color w:val="000000"/>
            <w:sz w:val="24"/>
            <w:szCs w:val="24"/>
          </w:rPr>
          <w:t xml:space="preserve"> Սույն հոդվածի 6-րդ մասով սահմանված թույլատրելի համարվող նվերների արժեքը գնահատվում է` հիմք ընդունելով այն ողջամիտ շուկայական արժեքը, որը հնարավոր է գնահատել բաց աղբյուրների միջոցով:</w:t>
        </w:r>
      </w:ins>
    </w:p>
    <w:p w14:paraId="4952B4E1" w14:textId="77777777" w:rsidR="00017F81" w:rsidRPr="003C06C1" w:rsidRDefault="00017F81" w:rsidP="00017F81">
      <w:pPr>
        <w:shd w:val="clear" w:color="auto" w:fill="FFFFFF"/>
        <w:spacing w:after="0" w:line="360" w:lineRule="auto"/>
        <w:ind w:firstLine="567"/>
        <w:jc w:val="both"/>
        <w:rPr>
          <w:ins w:id="780" w:author="varchutyun hakakorupcion" w:date="2022-08-15T16:53:00Z"/>
          <w:rFonts w:ascii="GHEA Grapalat" w:eastAsia="GHEA Grapalat" w:hAnsi="GHEA Grapalat" w:cs="GHEA Grapalat"/>
          <w:bCs/>
          <w:color w:val="000000"/>
          <w:sz w:val="24"/>
          <w:szCs w:val="24"/>
        </w:rPr>
      </w:pPr>
      <w:ins w:id="781" w:author="varchutyun hakakorupcion" w:date="2022-08-15T16:53:00Z">
        <w:r w:rsidRPr="003C06C1">
          <w:rPr>
            <w:rFonts w:ascii="GHEA Grapalat" w:eastAsia="GHEA Grapalat" w:hAnsi="GHEA Grapalat" w:cs="GHEA Grapalat"/>
            <w:bCs/>
            <w:color w:val="000000"/>
            <w:sz w:val="24"/>
            <w:szCs w:val="24"/>
          </w:rPr>
          <w:t>8. Սույն հոդվածի 6-րդ մասով սահմանված նվերները տնօրինվում են «Պետական գույքի կառավարման մասին» օրենքով սահմանված կարգով։</w:t>
        </w:r>
      </w:ins>
    </w:p>
    <w:p w14:paraId="04F1ECF7" w14:textId="77777777" w:rsidR="00017F81" w:rsidRPr="003C06C1" w:rsidRDefault="00017F81" w:rsidP="00017F81">
      <w:pPr>
        <w:shd w:val="clear" w:color="auto" w:fill="FFFFFF"/>
        <w:spacing w:after="0" w:line="360" w:lineRule="auto"/>
        <w:ind w:firstLine="567"/>
        <w:jc w:val="both"/>
        <w:rPr>
          <w:ins w:id="782" w:author="varchutyun hakakorupcion" w:date="2022-08-15T16:53:00Z"/>
          <w:rFonts w:ascii="GHEA Grapalat" w:eastAsia="GHEA Grapalat" w:hAnsi="GHEA Grapalat" w:cs="GHEA Grapalat"/>
          <w:bCs/>
          <w:color w:val="000000"/>
          <w:sz w:val="24"/>
          <w:szCs w:val="24"/>
        </w:rPr>
      </w:pPr>
      <w:ins w:id="783" w:author="varchutyun hakakorupcion" w:date="2022-08-15T16:53:00Z">
        <w:r w:rsidRPr="003C06C1">
          <w:rPr>
            <w:rFonts w:ascii="GHEA Grapalat" w:eastAsia="GHEA Grapalat" w:hAnsi="GHEA Grapalat" w:cs="GHEA Grapalat"/>
            <w:bCs/>
            <w:color w:val="000000"/>
            <w:sz w:val="24"/>
            <w:szCs w:val="24"/>
          </w:rPr>
          <w:t>9</w:t>
        </w:r>
        <w:r w:rsidRPr="003C06C1">
          <w:rPr>
            <w:rFonts w:ascii="Cambria Math" w:eastAsia="GHEA Grapalat" w:hAnsi="Cambria Math" w:cs="Cambria Math"/>
            <w:bCs/>
            <w:color w:val="000000"/>
            <w:sz w:val="24"/>
            <w:szCs w:val="24"/>
          </w:rPr>
          <w:t>․</w:t>
        </w:r>
        <w:r w:rsidRPr="003C06C1">
          <w:rPr>
            <w:rFonts w:ascii="GHEA Grapalat" w:eastAsia="GHEA Grapalat" w:hAnsi="GHEA Grapalat" w:cs="GHEA Grapalat"/>
            <w:bCs/>
            <w:color w:val="000000"/>
            <w:sz w:val="24"/>
            <w:szCs w:val="24"/>
          </w:rPr>
          <w:t xml:space="preserve"> Եթե դատավորը ստացել է նվեր, որը ողջամտորեն կարող է ընկալվել որպես իր պաշտոնեական պարտականությունների իրականացման </w:t>
        </w:r>
        <w:r w:rsidRPr="003C06C1">
          <w:rPr>
            <w:rFonts w:ascii="GHEA Grapalat" w:eastAsia="GHEA Grapalat" w:hAnsi="GHEA Grapalat" w:cs="GHEA Grapalat"/>
            <w:bCs/>
            <w:color w:val="000000"/>
            <w:sz w:val="24"/>
            <w:szCs w:val="24"/>
          </w:rPr>
          <w:lastRenderedPageBreak/>
          <w:t xml:space="preserve">կապակցությամբ տրված, ապա վերջինս սահմանված կարգով անմիջապես, սակայն ոչ ուշ քան հնգօրյա ժամկետում, հայտնում է </w:t>
        </w:r>
        <w:proofErr w:type="spellStart"/>
        <w:r w:rsidRPr="003C06C1">
          <w:rPr>
            <w:rFonts w:ascii="GHEA Grapalat" w:eastAsia="GHEA Grapalat" w:hAnsi="GHEA Grapalat" w:cs="GHEA Grapalat"/>
            <w:bCs/>
            <w:color w:val="000000"/>
            <w:sz w:val="24"/>
            <w:szCs w:val="24"/>
          </w:rPr>
          <w:t>Էթիկայի</w:t>
        </w:r>
        <w:proofErr w:type="spellEnd"/>
        <w:r w:rsidRPr="003C06C1">
          <w:rPr>
            <w:rFonts w:ascii="GHEA Grapalat" w:eastAsia="GHEA Grapalat" w:hAnsi="GHEA Grapalat" w:cs="GHEA Grapalat"/>
            <w:bCs/>
            <w:color w:val="000000"/>
            <w:sz w:val="24"/>
            <w:szCs w:val="24"/>
          </w:rPr>
          <w:t xml:space="preserve">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w:t>
        </w:r>
        <w:proofErr w:type="spellStart"/>
        <w:r w:rsidRPr="003C06C1">
          <w:rPr>
            <w:rFonts w:ascii="GHEA Grapalat" w:eastAsia="GHEA Grapalat" w:hAnsi="GHEA Grapalat" w:cs="GHEA Grapalat"/>
            <w:bCs/>
            <w:color w:val="000000"/>
            <w:sz w:val="24"/>
            <w:szCs w:val="24"/>
          </w:rPr>
          <w:t>Էթիկայի</w:t>
        </w:r>
        <w:proofErr w:type="spellEnd"/>
        <w:r w:rsidRPr="003C06C1">
          <w:rPr>
            <w:rFonts w:ascii="GHEA Grapalat" w:eastAsia="GHEA Grapalat" w:hAnsi="GHEA Grapalat" w:cs="GHEA Grapalat"/>
            <w:bCs/>
            <w:color w:val="000000"/>
            <w:sz w:val="24"/>
            <w:szCs w:val="24"/>
          </w:rPr>
          <w:t xml:space="preserve"> և կարգապահական հարցերով հանձնաժողովի կողմից ստացված խորհրդատվական կարծիքի համաձայն՝ նվերը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կարծիքը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ins>
    </w:p>
    <w:p w14:paraId="501C6F4F" w14:textId="77777777" w:rsidR="00017F81" w:rsidRPr="003C06C1" w:rsidRDefault="00017F81" w:rsidP="00017F81">
      <w:pPr>
        <w:shd w:val="clear" w:color="auto" w:fill="FFFFFF"/>
        <w:spacing w:after="0" w:line="360" w:lineRule="auto"/>
        <w:ind w:firstLine="567"/>
        <w:jc w:val="both"/>
        <w:rPr>
          <w:ins w:id="784" w:author="varchutyun hakakorupcion" w:date="2022-08-15T16:53:00Z"/>
          <w:rFonts w:ascii="GHEA Grapalat" w:eastAsia="GHEA Grapalat" w:hAnsi="GHEA Grapalat" w:cs="GHEA Grapalat"/>
          <w:bCs/>
          <w:color w:val="000000"/>
          <w:sz w:val="24"/>
          <w:szCs w:val="24"/>
        </w:rPr>
      </w:pPr>
      <w:ins w:id="785" w:author="varchutyun hakakorupcion" w:date="2022-08-15T16:53:00Z">
        <w:r w:rsidRPr="003C06C1">
          <w:rPr>
            <w:rFonts w:ascii="GHEA Grapalat" w:eastAsia="GHEA Grapalat" w:hAnsi="GHEA Grapalat" w:cs="GHEA Grapalat"/>
            <w:bCs/>
            <w:color w:val="000000"/>
            <w:sz w:val="24"/>
            <w:szCs w:val="24"/>
          </w:rPr>
          <w:t>10</w:t>
        </w:r>
        <w:r w:rsidRPr="003C06C1">
          <w:rPr>
            <w:rFonts w:ascii="Cambria Math" w:eastAsia="GHEA Grapalat" w:hAnsi="Cambria Math" w:cs="Cambria Math"/>
            <w:bCs/>
            <w:color w:val="000000"/>
            <w:sz w:val="24"/>
            <w:szCs w:val="24"/>
          </w:rPr>
          <w:t>․</w:t>
        </w:r>
        <w:r w:rsidRPr="003C06C1">
          <w:rPr>
            <w:rFonts w:ascii="GHEA Grapalat" w:eastAsia="GHEA Grapalat" w:hAnsi="GHEA Grapalat" w:cs="GHEA Grapalat"/>
            <w:bCs/>
            <w:color w:val="000000"/>
            <w:sz w:val="24"/>
            <w:szCs w:val="24"/>
          </w:rPr>
          <w:t xml:space="preserve"> Եթե դատավորին հայտնի է դառնում, որ իր ընտանիքի անդամները կամ իր հետ փոխկապակցված անձինք ստացել են նվեր, որը ողջամտորեն կարող է ընկալվել որպես իր պաշտոնեական պարտականությունների իրականացման կապակցությամբ տրված, ապա այդ մասին իրեն հայտնի դառնալուց հետո անմիջապես, սակայն ոչ ուշ քան հնգօրյա ժամկետում, դատավորը սահմանված կարգով հայտնում է </w:t>
        </w:r>
        <w:proofErr w:type="spellStart"/>
        <w:r w:rsidRPr="003C06C1">
          <w:rPr>
            <w:rFonts w:ascii="GHEA Grapalat" w:eastAsia="GHEA Grapalat" w:hAnsi="GHEA Grapalat" w:cs="GHEA Grapalat"/>
            <w:bCs/>
            <w:color w:val="000000"/>
            <w:sz w:val="24"/>
            <w:szCs w:val="24"/>
          </w:rPr>
          <w:t>Էթիկայի</w:t>
        </w:r>
        <w:proofErr w:type="spellEnd"/>
        <w:r w:rsidRPr="003C06C1">
          <w:rPr>
            <w:rFonts w:ascii="GHEA Grapalat" w:eastAsia="GHEA Grapalat" w:hAnsi="GHEA Grapalat" w:cs="GHEA Grapalat"/>
            <w:bCs/>
            <w:color w:val="000000"/>
            <w:sz w:val="24"/>
            <w:szCs w:val="24"/>
          </w:rPr>
          <w:t xml:space="preserve">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w:t>
        </w:r>
        <w:proofErr w:type="spellStart"/>
        <w:r w:rsidRPr="003C06C1">
          <w:rPr>
            <w:rFonts w:ascii="GHEA Grapalat" w:eastAsia="GHEA Grapalat" w:hAnsi="GHEA Grapalat" w:cs="GHEA Grapalat"/>
            <w:bCs/>
            <w:color w:val="000000"/>
            <w:sz w:val="24"/>
            <w:szCs w:val="24"/>
          </w:rPr>
          <w:t>Էթիկայի</w:t>
        </w:r>
        <w:proofErr w:type="spellEnd"/>
        <w:r w:rsidRPr="003C06C1">
          <w:rPr>
            <w:rFonts w:ascii="GHEA Grapalat" w:eastAsia="GHEA Grapalat" w:hAnsi="GHEA Grapalat" w:cs="GHEA Grapalat"/>
            <w:bCs/>
            <w:color w:val="000000"/>
            <w:sz w:val="24"/>
            <w:szCs w:val="24"/>
          </w:rPr>
          <w:t xml:space="preserve"> և կարգապահական հարցերով հանձնաժողովի կողմից ստացված խորհրդատվական կարծիքի համաձայն՝ նվերը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ins>
    </w:p>
    <w:p w14:paraId="2DED6D6C" w14:textId="6DE710A6" w:rsidR="003D6BD0" w:rsidRPr="00956536" w:rsidRDefault="00017F81" w:rsidP="00017F81">
      <w:pPr>
        <w:spacing w:line="360" w:lineRule="auto"/>
        <w:contextualSpacing/>
        <w:rPr>
          <w:ins w:id="786" w:author="varchutyun hakakorupcion" w:date="2022-07-20T11:34:00Z"/>
          <w:rFonts w:ascii="GHEA Grapalat" w:eastAsia="GHEA Grapalat" w:hAnsi="GHEA Grapalat" w:cs="GHEA Grapalat"/>
          <w:b/>
          <w:color w:val="000000"/>
          <w:sz w:val="24"/>
          <w:szCs w:val="24"/>
        </w:rPr>
      </w:pPr>
      <w:ins w:id="787" w:author="varchutyun hakakorupcion" w:date="2022-08-15T16:53:00Z">
        <w:r w:rsidRPr="003C06C1">
          <w:rPr>
            <w:rFonts w:ascii="GHEA Grapalat" w:eastAsia="GHEA Grapalat" w:hAnsi="GHEA Grapalat" w:cs="GHEA Grapalat"/>
            <w:bCs/>
            <w:color w:val="000000"/>
            <w:sz w:val="24"/>
            <w:szCs w:val="24"/>
          </w:rPr>
          <w:lastRenderedPageBreak/>
          <w:t>11. Նվերների հաշվառման և հանձնման կարգը սահմանում է Կոռուպցիայի կանխարգելման հանձնաժողովը:</w:t>
        </w:r>
      </w:ins>
    </w:p>
    <w:p w14:paraId="0EA8CE19" w14:textId="494E8AC3"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652E4982" w14:textId="6D021DDA"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0540233E" w14:textId="0894BC7F"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4D1005BD" w14:textId="7AB906F0"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274C18E1" w14:textId="2D633499"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51E5A8A6" w14:textId="7283C4B0"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441D92B7" w14:textId="3D925D35"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330E9538" w14:textId="517F4C73"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1BA4C014" w14:textId="1A69931D"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5F3D7CD3" w14:textId="54EA9AD2"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474240E8" w14:textId="53C0DD38"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28F39E7D" w14:textId="2513DF87"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067307C7" w14:textId="05FE0695"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7D4F38D3" w14:textId="6343E76B"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3F11DBF2" w14:textId="2B2FB838"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60BB05FF" w14:textId="315C67EF"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410C1B0F" w14:textId="662BB0BD"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35282006" w14:textId="77777777" w:rsidR="0007694B" w:rsidRPr="00956536" w:rsidRDefault="0007694B" w:rsidP="002A731A">
      <w:pPr>
        <w:spacing w:line="360" w:lineRule="auto"/>
        <w:contextualSpacing/>
        <w:rPr>
          <w:rFonts w:ascii="GHEA Grapalat" w:eastAsia="GHEA Grapalat" w:hAnsi="GHEA Grapalat" w:cs="GHEA Grapalat"/>
          <w:b/>
          <w:color w:val="000000"/>
          <w:sz w:val="24"/>
          <w:szCs w:val="24"/>
        </w:rPr>
      </w:pPr>
    </w:p>
    <w:p w14:paraId="5E06B532" w14:textId="693EB974"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265D91E0" w14:textId="57E6FCB9"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537A3393" w14:textId="7D971256"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27A767FA" w14:textId="4B77CF6D"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4E5D5E3D" w14:textId="579B2F07"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77680BA9" w14:textId="1002C426"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552B8D84" w14:textId="6A8CDB1E"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59B33F42" w14:textId="77777777" w:rsidR="00F14CC4" w:rsidRPr="00956536" w:rsidRDefault="00F14CC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ՀԱՅԱՍՏԱՆԻ ՀԱՆՐԱՊԵՏՈՒԹՅԱՆ</w:t>
      </w:r>
    </w:p>
    <w:p w14:paraId="4C8EAF5A" w14:textId="77777777" w:rsidR="00F14CC4" w:rsidRPr="00956536" w:rsidRDefault="00F14CC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8E9EA83" w14:textId="77777777" w:rsidR="00F14CC4" w:rsidRPr="00956536" w:rsidRDefault="00F14CC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lastRenderedPageBreak/>
        <w:t>Օ Ր Ե Ն Ք Ը</w:t>
      </w:r>
    </w:p>
    <w:p w14:paraId="60D65CC2" w14:textId="77777777" w:rsidR="00F14CC4" w:rsidRPr="00956536" w:rsidRDefault="00F14CC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AB16F05" w14:textId="77777777" w:rsidR="00F14CC4" w:rsidRPr="00956536" w:rsidRDefault="00F14CC4"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2017 թվականի նոյեմբերի 17-ին</w:t>
      </w:r>
    </w:p>
    <w:p w14:paraId="23FCE5EA" w14:textId="77777777" w:rsidR="00F14CC4" w:rsidRPr="00956536" w:rsidRDefault="00F14CC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380D0658" w14:textId="77777777" w:rsidR="00F14CC4" w:rsidRPr="00956536" w:rsidRDefault="00F14CC4"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b/>
          <w:bCs/>
          <w:color w:val="000000"/>
          <w:sz w:val="24"/>
          <w:szCs w:val="24"/>
          <w:lang w:eastAsia="hy-AM"/>
        </w:rPr>
        <w:t> </w:t>
      </w:r>
      <w:r w:rsidRPr="00956536">
        <w:rPr>
          <w:rFonts w:ascii="GHEA Grapalat" w:eastAsia="Times New Roman" w:hAnsi="GHEA Grapalat" w:cs="GHEA Grapalat"/>
          <w:b/>
          <w:bCs/>
          <w:color w:val="000000"/>
          <w:sz w:val="24"/>
          <w:szCs w:val="24"/>
          <w:lang w:eastAsia="hy-AM"/>
        </w:rPr>
        <w:t>ԴԱՏԱԽԱԶՈՒԹՅԱՆ</w:t>
      </w:r>
      <w:r w:rsidRPr="00956536">
        <w:rPr>
          <w:rFonts w:ascii="GHEA Grapalat" w:eastAsia="Times New Roman" w:hAnsi="GHEA Grapalat" w:cs="Times New Roman"/>
          <w:b/>
          <w:bCs/>
          <w:color w:val="000000"/>
          <w:sz w:val="24"/>
          <w:szCs w:val="24"/>
          <w:lang w:eastAsia="hy-AM"/>
        </w:rPr>
        <w:t xml:space="preserve"> </w:t>
      </w:r>
      <w:r w:rsidRPr="00956536">
        <w:rPr>
          <w:rFonts w:ascii="GHEA Grapalat" w:eastAsia="Times New Roman" w:hAnsi="GHEA Grapalat" w:cs="GHEA Grapalat"/>
          <w:b/>
          <w:bCs/>
          <w:color w:val="000000"/>
          <w:sz w:val="24"/>
          <w:szCs w:val="24"/>
          <w:lang w:eastAsia="hy-AM"/>
        </w:rPr>
        <w:t>ՄԱՍԻՆ</w:t>
      </w:r>
    </w:p>
    <w:p w14:paraId="38BF0A6E" w14:textId="77777777" w:rsidR="00F14CC4" w:rsidRPr="00956536" w:rsidRDefault="00F14CC4"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sz w:val="24"/>
          <w:szCs w:val="24"/>
        </w:rPr>
      </w:pPr>
    </w:p>
    <w:tbl>
      <w:tblPr>
        <w:tblStyle w:val="afa"/>
        <w:tblW w:w="9026" w:type="dxa"/>
        <w:tblLayout w:type="fixed"/>
        <w:tblLook w:val="0400" w:firstRow="0" w:lastRow="0" w:firstColumn="0" w:lastColumn="0" w:noHBand="0" w:noVBand="1"/>
      </w:tblPr>
      <w:tblGrid>
        <w:gridCol w:w="2046"/>
        <w:gridCol w:w="6980"/>
      </w:tblGrid>
      <w:tr w:rsidR="00DA448E" w:rsidRPr="00956536" w14:paraId="745C6DF8" w14:textId="77777777">
        <w:tc>
          <w:tcPr>
            <w:tcW w:w="2046" w:type="dxa"/>
          </w:tcPr>
          <w:p w14:paraId="42621CE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49.</w:t>
            </w:r>
          </w:p>
        </w:tc>
        <w:tc>
          <w:tcPr>
            <w:tcW w:w="6980" w:type="dxa"/>
          </w:tcPr>
          <w:p w14:paraId="48FB864F"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Դատախազի նկատմամբ կիրառվող սահմանափակումները և անհամատեղելիության պահանջները</w:t>
            </w:r>
          </w:p>
        </w:tc>
      </w:tr>
    </w:tbl>
    <w:p w14:paraId="18F3CB2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5BC5DEB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Դատախազը չի կարող զբաղեցնել իր կարգավիճակով չպայմանավորված պաշտոն պետական կամ տեղական ինքնակառավարման այլ մարմիններում,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պաշտոն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կազմակերպություններում, զբաղվել ձեռնարկատիրական գործունեությամբ, կատարել վճարովի այլ աշխատանք, բացի գիտական, կրթական և ստեղծագործական աշխատանքից:</w:t>
      </w:r>
    </w:p>
    <w:p w14:paraId="50FD6E1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Դատախազը չի կարող համատեղ աշխատել մերձավոր </w:t>
      </w:r>
      <w:proofErr w:type="spellStart"/>
      <w:r w:rsidRPr="00956536">
        <w:rPr>
          <w:rFonts w:ascii="GHEA Grapalat" w:eastAsia="GHEA Grapalat" w:hAnsi="GHEA Grapalat" w:cs="GHEA Grapalat"/>
          <w:color w:val="000000"/>
          <w:sz w:val="24"/>
          <w:szCs w:val="24"/>
        </w:rPr>
        <w:t>ազգակցությամբ</w:t>
      </w:r>
      <w:proofErr w:type="spellEnd"/>
      <w:r w:rsidRPr="00956536">
        <w:rPr>
          <w:rFonts w:ascii="GHEA Grapalat" w:eastAsia="GHEA Grapalat" w:hAnsi="GHEA Grapalat" w:cs="GHEA Grapalat"/>
          <w:color w:val="000000"/>
          <w:sz w:val="24"/>
          <w:szCs w:val="24"/>
        </w:rPr>
        <w:t xml:space="preserve"> կամ </w:t>
      </w:r>
      <w:proofErr w:type="spellStart"/>
      <w:r w:rsidRPr="00956536">
        <w:rPr>
          <w:rFonts w:ascii="GHEA Grapalat" w:eastAsia="GHEA Grapalat" w:hAnsi="GHEA Grapalat" w:cs="GHEA Grapalat"/>
          <w:color w:val="000000"/>
          <w:sz w:val="24"/>
          <w:szCs w:val="24"/>
        </w:rPr>
        <w:t>խնամիությամբ</w:t>
      </w:r>
      <w:proofErr w:type="spellEnd"/>
      <w:r w:rsidRPr="00956536">
        <w:rPr>
          <w:rFonts w:ascii="GHEA Grapalat" w:eastAsia="GHEA Grapalat" w:hAnsi="GHEA Grapalat" w:cs="GHEA Grapalat"/>
          <w:color w:val="000000"/>
          <w:sz w:val="24"/>
          <w:szCs w:val="24"/>
        </w:rPr>
        <w:t xml:space="preserve"> կապված անձանց (ծնող, ամուսին, զավակ, եղբայր, քույր, ամուսնու ծնող, ամուսնու զավակ, ամուսնու եղբայր և ամուսնու քույր) հետ, եթե նրանց </w:t>
      </w:r>
      <w:proofErr w:type="spellStart"/>
      <w:r w:rsidRPr="00956536">
        <w:rPr>
          <w:rFonts w:ascii="GHEA Grapalat" w:eastAsia="GHEA Grapalat" w:hAnsi="GHEA Grapalat" w:cs="GHEA Grapalat"/>
          <w:color w:val="000000"/>
          <w:sz w:val="24"/>
          <w:szCs w:val="24"/>
        </w:rPr>
        <w:t>պաշտոնավարումը</w:t>
      </w:r>
      <w:proofErr w:type="spellEnd"/>
      <w:r w:rsidRPr="00956536">
        <w:rPr>
          <w:rFonts w:ascii="GHEA Grapalat" w:eastAsia="GHEA Grapalat" w:hAnsi="GHEA Grapalat" w:cs="GHEA Grapalat"/>
          <w:color w:val="000000"/>
          <w:sz w:val="24"/>
          <w:szCs w:val="24"/>
        </w:rPr>
        <w:t xml:space="preserve"> կապված է միմյանց նկատմամբ անմիջական ենթակայության հետ:</w:t>
      </w:r>
    </w:p>
    <w:p w14:paraId="2574516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Դատախազն իրավունք չունի լինելու տնտեսական ընկերությունների մասնակից կամ վստահության վրա հիմնված ընկերակցության ավանդատու, եթե, բացի ընկերության ընդհանուր ժողովին մասնակցելուց, դատախազը ներգրավվում է նաև այդ կազմակերպության կարգադրիչ կամ կառավարման այլ գործառույթների իրականացմանը:</w:t>
      </w:r>
    </w:p>
    <w:p w14:paraId="7A62A97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Դատախազն իրավունք չունի`</w:t>
      </w:r>
    </w:p>
    <w:p w14:paraId="360D038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լինելու երրորդ անձանց ներկայացուցիչ, բացառությամբ այն դեպքերի, երբ նա ներկայացնում է իր ընտանիքի անդամներին կամ իր խնամակալության (հոգաբարձության) ներքո գտնվող անձանց.</w:t>
      </w:r>
    </w:p>
    <w:p w14:paraId="2C4DAAF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 իր պաշտոնեական դիրքն օգտագործելու կուսակցությունների, հասարակական, այդ թվում` կրոնական միավորումների շահերի համար, նրանց նկատմամբ վերաբերմունք քարոզելու, ինչպես նաև իր պաշտոնեական պարտականությունները կատարելիս այլ քաղաքական կամ կրոնական գործունեություն իրականացնելու.</w:t>
      </w:r>
    </w:p>
    <w:p w14:paraId="3AA4737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կազմակերպելու </w:t>
      </w:r>
      <w:proofErr w:type="spellStart"/>
      <w:r w:rsidRPr="00956536">
        <w:rPr>
          <w:rFonts w:ascii="GHEA Grapalat" w:eastAsia="GHEA Grapalat" w:hAnsi="GHEA Grapalat" w:cs="GHEA Grapalat"/>
          <w:color w:val="000000"/>
          <w:sz w:val="24"/>
          <w:szCs w:val="24"/>
        </w:rPr>
        <w:t>գործադուլներ</w:t>
      </w:r>
      <w:proofErr w:type="spellEnd"/>
      <w:r w:rsidRPr="00956536">
        <w:rPr>
          <w:rFonts w:ascii="GHEA Grapalat" w:eastAsia="GHEA Grapalat" w:hAnsi="GHEA Grapalat" w:cs="GHEA Grapalat"/>
          <w:color w:val="000000"/>
          <w:sz w:val="24"/>
          <w:szCs w:val="24"/>
        </w:rPr>
        <w:t xml:space="preserve"> կամ մասնակցելու դրանց.</w:t>
      </w:r>
    </w:p>
    <w:p w14:paraId="51ED61E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հոնորար ստանալու պաշտոնեական պարտականությունների կատարումից բխող հրապարակումների կամ ելույթների համար, բացառությամբ գիտական, կրթական և ստեղծագործական աշխատանքից բխող հրապարակումների կամ ելույթների.</w:t>
      </w:r>
    </w:p>
    <w:p w14:paraId="1AD0FEE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ոչ ծառայողական նպատակներով օգտագործելու նյութատեխնիկական, ֆինանսական և տեղեկատվական միջոցները, պետական գույքը և ծառայողական տեղեկատվությունը.</w:t>
      </w:r>
    </w:p>
    <w:p w14:paraId="5ECFE205" w14:textId="77777777" w:rsidR="00DA448E" w:rsidRPr="00956536" w:rsidRDefault="00AC1D02" w:rsidP="002A731A">
      <w:pPr>
        <w:shd w:val="clear" w:color="auto" w:fill="FFFFFF"/>
        <w:tabs>
          <w:tab w:val="left" w:pos="567"/>
        </w:tabs>
        <w:spacing w:after="0" w:line="360" w:lineRule="auto"/>
        <w:ind w:firstLine="567"/>
        <w:contextualSpacing/>
        <w:jc w:val="both"/>
        <w:rPr>
          <w:del w:id="788" w:author="Angelica Hakobyan" w:date="2022-05-12T16:39:00Z"/>
          <w:rFonts w:ascii="GHEA Grapalat" w:eastAsia="GHEA Grapalat" w:hAnsi="GHEA Grapalat" w:cs="GHEA Grapalat"/>
          <w:color w:val="000000"/>
          <w:sz w:val="24"/>
          <w:szCs w:val="24"/>
        </w:rPr>
      </w:pPr>
      <w:del w:id="789" w:author="Angelica Hakobyan" w:date="2022-05-12T16:39:00Z">
        <w:r w:rsidRPr="00956536">
          <w:rPr>
            <w:rFonts w:ascii="GHEA Grapalat" w:eastAsia="GHEA Grapalat" w:hAnsi="GHEA Grapalat" w:cs="GHEA Grapalat"/>
            <w:color w:val="000000"/>
            <w:sz w:val="24"/>
            <w:szCs w:val="24"/>
          </w:rPr>
          <w:delText>6) պաշտոնեական պարտականությունների կատարման համար այլ անձանցից ստանալու նվերներ, գումարներ կամ ծառայություններ, բացառությամբ օրենսդրությամբ նախատեսված դեպքերի:</w:delText>
        </w:r>
      </w:del>
    </w:p>
    <w:p w14:paraId="681ECE8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Դատախազի կողմից իրականացվող գիտական, կրթական և ստեղծագործական աշխատանքը չպետք է խոչընդոտի իր պարտականությունների իրականացմանը:</w:t>
      </w:r>
    </w:p>
    <w:p w14:paraId="00E6F747"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b"/>
        <w:tblW w:w="9026" w:type="dxa"/>
        <w:tblLayout w:type="fixed"/>
        <w:tblLook w:val="0400" w:firstRow="0" w:lastRow="0" w:firstColumn="0" w:lastColumn="0" w:noHBand="0" w:noVBand="1"/>
      </w:tblPr>
      <w:tblGrid>
        <w:gridCol w:w="2046"/>
        <w:gridCol w:w="6980"/>
      </w:tblGrid>
      <w:tr w:rsidR="00DA448E" w:rsidRPr="00956536" w14:paraId="503BA3C9" w14:textId="77777777">
        <w:tc>
          <w:tcPr>
            <w:tcW w:w="2046" w:type="dxa"/>
          </w:tcPr>
          <w:p w14:paraId="37A9228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53.</w:t>
            </w:r>
          </w:p>
        </w:tc>
        <w:tc>
          <w:tcPr>
            <w:tcW w:w="6980" w:type="dxa"/>
          </w:tcPr>
          <w:p w14:paraId="6E9E76A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Կարգապահական պատասխանատվության հիմքերը</w:t>
            </w:r>
          </w:p>
        </w:tc>
      </w:tr>
    </w:tbl>
    <w:p w14:paraId="1B07473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0144B44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Դատախազին կարգապահական պատասխանատվության ենթարկելու հիմքերն են՝</w:t>
      </w:r>
    </w:p>
    <w:p w14:paraId="43C39A7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իր պարտականությունները չկատարելը կամ ոչ պատշաճ կատարելը.</w:t>
      </w:r>
    </w:p>
    <w:p w14:paraId="420ACA29" w14:textId="44F462B1"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w:t>
      </w:r>
      <w:ins w:id="790" w:author="Tatul Tadevossian" w:date="2022-07-19T16:33:00Z">
        <w:r w:rsidR="00F65753" w:rsidRPr="00956536">
          <w:rPr>
            <w:rFonts w:ascii="GHEA Grapalat" w:eastAsia="GHEA Grapalat" w:hAnsi="GHEA Grapalat" w:cs="GHEA Grapalat"/>
            <w:sz w:val="24"/>
            <w:szCs w:val="24"/>
          </w:rPr>
          <w:t xml:space="preserve">դատախազի վարքագծի կանոնները </w:t>
        </w:r>
      </w:ins>
      <w:ins w:id="791" w:author="varchutyun hakakorupcion" w:date="2022-08-15T16:53:00Z">
        <w:r w:rsidR="00017F81">
          <w:rPr>
            <w:rFonts w:ascii="GHEA Grapalat" w:eastAsia="GHEA Grapalat" w:hAnsi="GHEA Grapalat" w:cs="GHEA Grapalat"/>
            <w:sz w:val="24"/>
            <w:szCs w:val="24"/>
          </w:rPr>
          <w:t>կամ</w:t>
        </w:r>
      </w:ins>
      <w:ins w:id="792" w:author="Tatul Tadevossian" w:date="2022-07-19T16:33:00Z">
        <w:r w:rsidR="00F65753" w:rsidRPr="00956536">
          <w:rPr>
            <w:rFonts w:ascii="GHEA Grapalat" w:eastAsia="GHEA Grapalat" w:hAnsi="GHEA Grapalat" w:cs="GHEA Grapalat"/>
            <w:sz w:val="24"/>
            <w:szCs w:val="24"/>
          </w:rPr>
          <w:t xml:space="preserve"> շահերի բախման վերաբերյալ կարգավորումները խախտելը</w:t>
        </w:r>
      </w:ins>
      <w:ins w:id="793" w:author="Angelica Hakobyan" w:date="2022-05-12T16:39: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794" w:author="Angelica Hakobyan" w:date="2022-05-12T16:39: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795" w:author="Angelica Hakobyan" w:date="2022-05-12T16:39:00Z">
        <w:r w:rsidRPr="00956536">
          <w:rPr>
            <w:rFonts w:ascii="GHEA Grapalat" w:eastAsia="GHEA Grapalat" w:hAnsi="GHEA Grapalat" w:cs="GHEA Grapalat"/>
            <w:color w:val="000000"/>
            <w:sz w:val="24"/>
            <w:szCs w:val="24"/>
          </w:rPr>
          <w:t>սույն</w:t>
        </w:r>
      </w:ins>
      <w:r w:rsidRPr="00956536">
        <w:rPr>
          <w:rFonts w:ascii="GHEA Grapalat" w:eastAsia="GHEA Grapalat" w:hAnsi="GHEA Grapalat" w:cs="GHEA Grapalat"/>
          <w:color w:val="000000"/>
          <w:sz w:val="24"/>
          <w:szCs w:val="24"/>
        </w:rPr>
        <w:t xml:space="preserve"> </w:t>
      </w:r>
      <w:ins w:id="796" w:author="Angelica Hakobyan" w:date="2022-05-12T16:39:00Z">
        <w:r w:rsidRPr="00956536">
          <w:rPr>
            <w:rFonts w:ascii="GHEA Grapalat" w:eastAsia="GHEA Grapalat" w:hAnsi="GHEA Grapalat" w:cs="GHEA Grapalat"/>
            <w:color w:val="000000"/>
            <w:sz w:val="24"/>
            <w:szCs w:val="24"/>
          </w:rPr>
          <w:t>օրենքի</w:t>
        </w:r>
      </w:ins>
      <w:r w:rsidRPr="00956536">
        <w:rPr>
          <w:rFonts w:ascii="GHEA Grapalat" w:eastAsia="GHEA Grapalat" w:hAnsi="GHEA Grapalat" w:cs="GHEA Grapalat"/>
          <w:color w:val="000000"/>
          <w:sz w:val="24"/>
          <w:szCs w:val="24"/>
        </w:rPr>
        <w:t xml:space="preserve"> </w:t>
      </w:r>
      <w:ins w:id="797" w:author="Angelica Hakobyan" w:date="2022-05-12T16:39:00Z">
        <w:r w:rsidRPr="00956536">
          <w:rPr>
            <w:rFonts w:ascii="GHEA Grapalat" w:eastAsia="GHEA Grapalat" w:hAnsi="GHEA Grapalat" w:cs="GHEA Grapalat"/>
            <w:color w:val="000000"/>
            <w:sz w:val="24"/>
            <w:szCs w:val="24"/>
          </w:rPr>
          <w:t>72-րդ</w:t>
        </w:r>
      </w:ins>
      <w:r w:rsidRPr="00956536">
        <w:rPr>
          <w:rFonts w:ascii="GHEA Grapalat" w:eastAsia="GHEA Grapalat" w:hAnsi="GHEA Grapalat" w:cs="GHEA Grapalat"/>
          <w:color w:val="000000"/>
          <w:sz w:val="24"/>
          <w:szCs w:val="24"/>
        </w:rPr>
        <w:t xml:space="preserve"> </w:t>
      </w:r>
      <w:ins w:id="798" w:author="Angelica Hakobyan" w:date="2022-05-12T16:39:00Z">
        <w:r w:rsidRPr="00956536">
          <w:rPr>
            <w:rFonts w:ascii="GHEA Grapalat" w:eastAsia="GHEA Grapalat" w:hAnsi="GHEA Grapalat" w:cs="GHEA Grapalat"/>
            <w:color w:val="000000"/>
            <w:sz w:val="24"/>
            <w:szCs w:val="24"/>
          </w:rPr>
          <w:t>հոդվածի</w:t>
        </w:r>
      </w:ins>
      <w:r w:rsidRPr="00956536">
        <w:rPr>
          <w:rFonts w:ascii="GHEA Grapalat" w:eastAsia="GHEA Grapalat" w:hAnsi="GHEA Grapalat" w:cs="GHEA Grapalat"/>
          <w:color w:val="000000"/>
          <w:sz w:val="24"/>
          <w:szCs w:val="24"/>
        </w:rPr>
        <w:t xml:space="preserve"> </w:t>
      </w:r>
      <w:ins w:id="799" w:author="Angelica Hakobyan" w:date="2022-05-12T16:39:00Z">
        <w:r w:rsidRPr="00956536">
          <w:rPr>
            <w:rFonts w:ascii="GHEA Grapalat" w:eastAsia="GHEA Grapalat" w:hAnsi="GHEA Grapalat" w:cs="GHEA Grapalat"/>
            <w:color w:val="000000"/>
            <w:sz w:val="24"/>
            <w:szCs w:val="24"/>
          </w:rPr>
          <w:t>1-ին</w:t>
        </w:r>
      </w:ins>
      <w:r w:rsidRPr="00956536">
        <w:rPr>
          <w:rFonts w:ascii="GHEA Grapalat" w:eastAsia="GHEA Grapalat" w:hAnsi="GHEA Grapalat" w:cs="GHEA Grapalat"/>
          <w:color w:val="000000"/>
          <w:sz w:val="24"/>
          <w:szCs w:val="24"/>
        </w:rPr>
        <w:t xml:space="preserve"> </w:t>
      </w:r>
      <w:ins w:id="800" w:author="Angelica Hakobyan" w:date="2022-05-12T16:39:00Z">
        <w:r w:rsidRPr="00956536">
          <w:rPr>
            <w:rFonts w:ascii="GHEA Grapalat" w:eastAsia="GHEA Grapalat" w:hAnsi="GHEA Grapalat" w:cs="GHEA Grapalat"/>
            <w:color w:val="000000"/>
            <w:sz w:val="24"/>
            <w:szCs w:val="24"/>
          </w:rPr>
          <w:t>մասի</w:t>
        </w:r>
      </w:ins>
      <w:r w:rsidRPr="00956536">
        <w:rPr>
          <w:rFonts w:ascii="GHEA Grapalat" w:eastAsia="GHEA Grapalat" w:hAnsi="GHEA Grapalat" w:cs="GHEA Grapalat"/>
          <w:color w:val="000000"/>
          <w:sz w:val="24"/>
          <w:szCs w:val="24"/>
        </w:rPr>
        <w:t xml:space="preserve"> </w:t>
      </w:r>
      <w:ins w:id="801" w:author="Angelica Hakobyan" w:date="2022-05-12T16:39:00Z">
        <w:r w:rsidRPr="00956536">
          <w:rPr>
            <w:rFonts w:ascii="GHEA Grapalat" w:eastAsia="GHEA Grapalat" w:hAnsi="GHEA Grapalat" w:cs="GHEA Grapalat"/>
            <w:color w:val="000000"/>
            <w:sz w:val="24"/>
            <w:szCs w:val="24"/>
          </w:rPr>
          <w:t>13-րդ</w:t>
        </w:r>
      </w:ins>
      <w:r w:rsidRPr="00956536">
        <w:rPr>
          <w:rFonts w:ascii="GHEA Grapalat" w:eastAsia="GHEA Grapalat" w:hAnsi="GHEA Grapalat" w:cs="GHEA Grapalat"/>
          <w:color w:val="000000"/>
          <w:sz w:val="24"/>
          <w:szCs w:val="24"/>
        </w:rPr>
        <w:t xml:space="preserve"> </w:t>
      </w:r>
      <w:ins w:id="802" w:author="Angelica Hakobyan" w:date="2022-05-12T16:39:00Z">
        <w:r w:rsidRPr="00956536">
          <w:rPr>
            <w:rFonts w:ascii="GHEA Grapalat" w:eastAsia="GHEA Grapalat" w:hAnsi="GHEA Grapalat" w:cs="GHEA Grapalat"/>
            <w:color w:val="000000"/>
            <w:sz w:val="24"/>
            <w:szCs w:val="24"/>
          </w:rPr>
          <w:t>կետով</w:t>
        </w:r>
      </w:ins>
      <w:r w:rsidRPr="00956536">
        <w:rPr>
          <w:rFonts w:ascii="GHEA Grapalat" w:eastAsia="GHEA Grapalat" w:hAnsi="GHEA Grapalat" w:cs="GHEA Grapalat"/>
          <w:color w:val="000000"/>
          <w:sz w:val="24"/>
          <w:szCs w:val="24"/>
        </w:rPr>
        <w:t xml:space="preserve"> </w:t>
      </w:r>
      <w:ins w:id="803" w:author="Angelica Hakobyan" w:date="2022-05-12T16:39: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804" w:author="Angelica Hakobyan" w:date="2022-05-12T16:39:00Z">
        <w:r w:rsidRPr="00956536">
          <w:rPr>
            <w:rFonts w:ascii="GHEA Grapalat" w:eastAsia="GHEA Grapalat" w:hAnsi="GHEA Grapalat" w:cs="GHEA Grapalat"/>
            <w:color w:val="000000"/>
            <w:sz w:val="24"/>
            <w:szCs w:val="24"/>
          </w:rPr>
          <w:t>կանոնի</w:t>
        </w:r>
      </w:ins>
      <w:r w:rsidRPr="00956536">
        <w:rPr>
          <w:rFonts w:ascii="GHEA Grapalat" w:eastAsia="GHEA Grapalat" w:hAnsi="GHEA Grapalat" w:cs="GHEA Grapalat"/>
          <w:color w:val="000000"/>
          <w:sz w:val="24"/>
          <w:szCs w:val="24"/>
        </w:rPr>
        <w:t xml:space="preserve"> </w:t>
      </w:r>
      <w:ins w:id="805" w:author="Angelica Hakobyan" w:date="2022-05-12T16:39:00Z">
        <w:r w:rsidRPr="00956536">
          <w:rPr>
            <w:rFonts w:ascii="GHEA Grapalat" w:eastAsia="GHEA Grapalat" w:hAnsi="GHEA Grapalat" w:cs="GHEA Grapalat"/>
            <w:color w:val="000000"/>
            <w:sz w:val="24"/>
            <w:szCs w:val="24"/>
          </w:rPr>
          <w:t>խախտման:</w:t>
        </w:r>
      </w:ins>
      <w:del w:id="806" w:author="Angelica Hakobyan" w:date="2022-05-12T16:39:00Z">
        <w:r w:rsidRPr="00956536">
          <w:rPr>
            <w:rFonts w:ascii="GHEA Grapalat" w:eastAsia="GHEA Grapalat" w:hAnsi="GHEA Grapalat" w:cs="GHEA Grapalat"/>
            <w:color w:val="000000"/>
            <w:sz w:val="24"/>
            <w:szCs w:val="24"/>
          </w:rPr>
          <w:delText>.</w:delText>
        </w:r>
      </w:del>
    </w:p>
    <w:p w14:paraId="32FA6BE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3) աշխատանքային ներքին կարգապահական կանոնները պարբերաբար խախտելը.</w:t>
      </w:r>
    </w:p>
    <w:p w14:paraId="4C0A2AB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սույն օրենքի 49-րդ հոդվածով սահմանված սահմանափակումները կամ անհամատեղելիության պահանջները չպահպանելը:</w:t>
      </w:r>
    </w:p>
    <w:p w14:paraId="3D14EE31"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c"/>
        <w:tblW w:w="9026" w:type="dxa"/>
        <w:tblLayout w:type="fixed"/>
        <w:tblLook w:val="0400" w:firstRow="0" w:lastRow="0" w:firstColumn="0" w:lastColumn="0" w:noHBand="0" w:noVBand="1"/>
      </w:tblPr>
      <w:tblGrid>
        <w:gridCol w:w="2046"/>
        <w:gridCol w:w="6980"/>
      </w:tblGrid>
      <w:tr w:rsidR="00DA448E" w:rsidRPr="00956536" w14:paraId="0D7E841D" w14:textId="77777777">
        <w:tc>
          <w:tcPr>
            <w:tcW w:w="2046" w:type="dxa"/>
          </w:tcPr>
          <w:p w14:paraId="6702AD7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72.</w:t>
            </w:r>
          </w:p>
        </w:tc>
        <w:tc>
          <w:tcPr>
            <w:tcW w:w="6980" w:type="dxa"/>
          </w:tcPr>
          <w:p w14:paraId="6CC6462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Դատախազի վարքագծի ընդհանուր կանոնները</w:t>
            </w:r>
          </w:p>
        </w:tc>
      </w:tr>
    </w:tbl>
    <w:p w14:paraId="499F11B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7676A63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Դատախազը պարտավոր է՝</w:t>
      </w:r>
    </w:p>
    <w:p w14:paraId="40D4646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ցանկացած պայմաններում ու իրավիճակում իր գործունեությամբ, գործնական, մասնագիտական և բարոյական հատկանիշներով զերծ մնալ դատախազության բարձր հեղինակությանը ոչ </w:t>
      </w:r>
      <w:proofErr w:type="spellStart"/>
      <w:r w:rsidRPr="00956536">
        <w:rPr>
          <w:rFonts w:ascii="GHEA Grapalat" w:eastAsia="GHEA Grapalat" w:hAnsi="GHEA Grapalat" w:cs="GHEA Grapalat"/>
          <w:color w:val="000000"/>
          <w:sz w:val="24"/>
          <w:szCs w:val="24"/>
        </w:rPr>
        <w:t>հարիր</w:t>
      </w:r>
      <w:proofErr w:type="spellEnd"/>
      <w:r w:rsidRPr="00956536">
        <w:rPr>
          <w:rFonts w:ascii="GHEA Grapalat" w:eastAsia="GHEA Grapalat" w:hAnsi="GHEA Grapalat" w:cs="GHEA Grapalat"/>
          <w:color w:val="000000"/>
          <w:sz w:val="24"/>
          <w:szCs w:val="24"/>
        </w:rPr>
        <w:t xml:space="preserve"> կամ այն վարկաբեկող, դատախազության նկատմամբ հանրության վստահությունը նվազեցնող կամ դատախազության անկողմնակալության, անաչառության և անկախության նկատմամբ կասկած հարուցող վարքագիծ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 xml:space="preserve">, այդ թվում՝ հօգուտ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անձի Հայաստանի Հանրապետության քրեական դատավարության օրենսգրքով սահմանված անձնական երաշխավորություն տալուց.</w:t>
      </w:r>
    </w:p>
    <w:p w14:paraId="2F1D839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ցանկացած պայմաններում ու իրավիճակում խուսափել դատախազի կոչմանը անհարիր այնպիսի գործնական, մասնագիտական կամ բարոյական կապերից կամ այնպիսի վարքագիծ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 որոնք կարող են արատավորել դատախազի հեղինակությունը, բարի համբավը, պատիվը և արժանապատվությունը.</w:t>
      </w:r>
    </w:p>
    <w:p w14:paraId="1A4DF1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բարձր պահել դատախազության հեղինակությունը, անձնական </w:t>
      </w:r>
      <w:proofErr w:type="spellStart"/>
      <w:r w:rsidRPr="00956536">
        <w:rPr>
          <w:rFonts w:ascii="GHEA Grapalat" w:eastAsia="GHEA Grapalat" w:hAnsi="GHEA Grapalat" w:cs="GHEA Grapalat"/>
          <w:color w:val="000000"/>
          <w:sz w:val="24"/>
          <w:szCs w:val="24"/>
        </w:rPr>
        <w:t>վարվեցողությամբ</w:t>
      </w:r>
      <w:proofErr w:type="spellEnd"/>
      <w:r w:rsidRPr="00956536">
        <w:rPr>
          <w:rFonts w:ascii="GHEA Grapalat" w:eastAsia="GHEA Grapalat" w:hAnsi="GHEA Grapalat" w:cs="GHEA Grapalat"/>
          <w:color w:val="000000"/>
          <w:sz w:val="24"/>
          <w:szCs w:val="24"/>
        </w:rPr>
        <w:t xml:space="preserve"> և գործունեությամբ հարգանք ու վստահություն ներշնչել դատախազության և իր անձի նկատմամբ.</w:t>
      </w:r>
    </w:p>
    <w:p w14:paraId="3B27439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w:t>
      </w:r>
      <w:proofErr w:type="spellStart"/>
      <w:r w:rsidRPr="00956536">
        <w:rPr>
          <w:rFonts w:ascii="GHEA Grapalat" w:eastAsia="GHEA Grapalat" w:hAnsi="GHEA Grapalat" w:cs="GHEA Grapalat"/>
          <w:color w:val="000000"/>
          <w:sz w:val="24"/>
          <w:szCs w:val="24"/>
        </w:rPr>
        <w:t>դրսևորել</w:t>
      </w:r>
      <w:proofErr w:type="spellEnd"/>
      <w:r w:rsidRPr="00956536">
        <w:rPr>
          <w:rFonts w:ascii="GHEA Grapalat" w:eastAsia="GHEA Grapalat" w:hAnsi="GHEA Grapalat" w:cs="GHEA Grapalat"/>
          <w:color w:val="000000"/>
          <w:sz w:val="24"/>
          <w:szCs w:val="24"/>
        </w:rPr>
        <w:t xml:space="preserve"> քաղաքական զսպվածություն և չեզոքություն, ձեռնպահ մնալ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վարքագիծ </w:t>
      </w:r>
      <w:proofErr w:type="spellStart"/>
      <w:r w:rsidRPr="00956536">
        <w:rPr>
          <w:rFonts w:ascii="GHEA Grapalat" w:eastAsia="GHEA Grapalat" w:hAnsi="GHEA Grapalat" w:cs="GHEA Grapalat"/>
          <w:color w:val="000000"/>
          <w:sz w:val="24"/>
          <w:szCs w:val="24"/>
        </w:rPr>
        <w:t>դրսևորելուց</w:t>
      </w:r>
      <w:proofErr w:type="spellEnd"/>
      <w:r w:rsidRPr="00956536">
        <w:rPr>
          <w:rFonts w:ascii="GHEA Grapalat" w:eastAsia="GHEA Grapalat" w:hAnsi="GHEA Grapalat" w:cs="GHEA Grapalat"/>
          <w:color w:val="000000"/>
          <w:sz w:val="24"/>
          <w:szCs w:val="24"/>
        </w:rPr>
        <w:t xml:space="preserve">, որը կարող է քաղաքական գործունեությամբ զբաղվելու տպավորություն ստեղծել, ինչպես նաև </w:t>
      </w:r>
      <w:proofErr w:type="spellStart"/>
      <w:r w:rsidRPr="00956536">
        <w:rPr>
          <w:rFonts w:ascii="GHEA Grapalat" w:eastAsia="GHEA Grapalat" w:hAnsi="GHEA Grapalat" w:cs="GHEA Grapalat"/>
          <w:color w:val="000000"/>
          <w:sz w:val="24"/>
          <w:szCs w:val="24"/>
        </w:rPr>
        <w:t>չդրսևորել</w:t>
      </w:r>
      <w:proofErr w:type="spellEnd"/>
      <w:r w:rsidRPr="00956536">
        <w:rPr>
          <w:rFonts w:ascii="GHEA Grapalat" w:eastAsia="GHEA Grapalat" w:hAnsi="GHEA Grapalat" w:cs="GHEA Grapalat"/>
          <w:color w:val="000000"/>
          <w:sz w:val="24"/>
          <w:szCs w:val="24"/>
        </w:rPr>
        <w:t xml:space="preserve"> հովանավորչություն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կուսակցության նկատմամբ.</w:t>
      </w:r>
    </w:p>
    <w:p w14:paraId="6C58ED3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5) չանդամակցել այնպիսի մասնագիտական կամ հասարակական կազմակերպությունների, որոնց գործունեությունը կապված է էթնիկական, ազգային, դավանանքի կամ ֆիզիկական արատների խտրականության հետ.</w:t>
      </w:r>
    </w:p>
    <w:p w14:paraId="2A905BE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լինել ինքնուրույն և անաչառ, անկախ լինել օրենսդիր և գործադիր իշխանությունների և այլ պետական մարմինների և տեղական ինքնակառավարման մարմինների, հասարակական և քաղաքական կազմակերպությունների, լրատվության միջոցների, մասնավոր շահերի, հասարակական կարծիքի և այլ կողմնակի ազդեցություններից, ճնշումներից, սպառնալիքներից և այլ միջամտությունից, ազատ լինել </w:t>
      </w:r>
      <w:proofErr w:type="spellStart"/>
      <w:r w:rsidRPr="00956536">
        <w:rPr>
          <w:rFonts w:ascii="GHEA Grapalat" w:eastAsia="GHEA Grapalat" w:hAnsi="GHEA Grapalat" w:cs="GHEA Grapalat"/>
          <w:color w:val="000000"/>
          <w:sz w:val="24"/>
          <w:szCs w:val="24"/>
        </w:rPr>
        <w:t>քննադատվելու</w:t>
      </w:r>
      <w:proofErr w:type="spellEnd"/>
      <w:r w:rsidRPr="00956536">
        <w:rPr>
          <w:rFonts w:ascii="GHEA Grapalat" w:eastAsia="GHEA Grapalat" w:hAnsi="GHEA Grapalat" w:cs="GHEA Grapalat"/>
          <w:color w:val="000000"/>
          <w:sz w:val="24"/>
          <w:szCs w:val="24"/>
        </w:rPr>
        <w:t xml:space="preserve"> մտավախությունից.</w:t>
      </w:r>
    </w:p>
    <w:p w14:paraId="7F21699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զերծ մնալ դատախազական ակտերը և իր գործընկերների գործողությունները, մասնագիտական և անձնական որակները հրապարակայնորեն կասկածի տակ առնելուց,</w:t>
      </w:r>
    </w:p>
    <w:p w14:paraId="3FDC3E5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իր համար ընդունել այնպիսի սահմանափակումներ, որոնք կապահովեն իր հավասարակշռվածության ու անաչառության հասարակական ընկալումը,</w:t>
      </w:r>
    </w:p>
    <w:p w14:paraId="7F51495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լինել օրինապահ, արդարամիտ, համբերատար, կարգապահ, զուսպ, կշռադատված, բարեկիրթ, սկզբունքային, անկողմնակալ ու հաստատակամ, ուրիշի կարծիքը լսող, հարգող և </w:t>
      </w:r>
      <w:proofErr w:type="spellStart"/>
      <w:r w:rsidRPr="00956536">
        <w:rPr>
          <w:rFonts w:ascii="GHEA Grapalat" w:eastAsia="GHEA Grapalat" w:hAnsi="GHEA Grapalat" w:cs="GHEA Grapalat"/>
          <w:color w:val="000000"/>
          <w:sz w:val="24"/>
          <w:szCs w:val="24"/>
        </w:rPr>
        <w:t>այլակարծությունը</w:t>
      </w:r>
      <w:proofErr w:type="spellEnd"/>
      <w:r w:rsidRPr="00956536">
        <w:rPr>
          <w:rFonts w:ascii="GHEA Grapalat" w:eastAsia="GHEA Grapalat" w:hAnsi="GHEA Grapalat" w:cs="GHEA Grapalat"/>
          <w:color w:val="000000"/>
          <w:sz w:val="24"/>
          <w:szCs w:val="24"/>
        </w:rPr>
        <w:t xml:space="preserve"> հանդուրժող, այլ անձանց իրավունքների </w:t>
      </w:r>
      <w:proofErr w:type="spellStart"/>
      <w:r w:rsidRPr="00956536">
        <w:rPr>
          <w:rFonts w:ascii="GHEA Grapalat" w:eastAsia="GHEA Grapalat" w:hAnsi="GHEA Grapalat" w:cs="GHEA Grapalat"/>
          <w:color w:val="000000"/>
          <w:sz w:val="24"/>
          <w:szCs w:val="24"/>
        </w:rPr>
        <w:t>սահմանափակմանն</w:t>
      </w:r>
      <w:proofErr w:type="spellEnd"/>
      <w:r w:rsidRPr="00956536">
        <w:rPr>
          <w:rFonts w:ascii="GHEA Grapalat" w:eastAsia="GHEA Grapalat" w:hAnsi="GHEA Grapalat" w:cs="GHEA Grapalat"/>
          <w:color w:val="000000"/>
          <w:sz w:val="24"/>
          <w:szCs w:val="24"/>
        </w:rPr>
        <w:t xml:space="preserve"> ուղղված գործողություններ իրականացնելիս </w:t>
      </w:r>
      <w:proofErr w:type="spellStart"/>
      <w:r w:rsidRPr="00956536">
        <w:rPr>
          <w:rFonts w:ascii="GHEA Grapalat" w:eastAsia="GHEA Grapalat" w:hAnsi="GHEA Grapalat" w:cs="GHEA Grapalat"/>
          <w:color w:val="000000"/>
          <w:sz w:val="24"/>
          <w:szCs w:val="24"/>
        </w:rPr>
        <w:t>դրսևորել</w:t>
      </w:r>
      <w:proofErr w:type="spellEnd"/>
      <w:r w:rsidRPr="00956536">
        <w:rPr>
          <w:rFonts w:ascii="GHEA Grapalat" w:eastAsia="GHEA Grapalat" w:hAnsi="GHEA Grapalat" w:cs="GHEA Grapalat"/>
          <w:color w:val="000000"/>
          <w:sz w:val="24"/>
          <w:szCs w:val="24"/>
        </w:rPr>
        <w:t xml:space="preserve"> ծայրահեղ ողջամտություն և բարեկրթություն.</w:t>
      </w:r>
    </w:p>
    <w:p w14:paraId="6C7709A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լինել անհանդուրժողական գործընկերների վարքագծի կանոնների թույլ տված խախտումների և ոչ բարոյական վարքագծի նկատմամբ.</w:t>
      </w:r>
    </w:p>
    <w:p w14:paraId="2DBA72D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11) համապատասխան մարմիններին անհապաղ տեղեկացնել մարդկանց կյանքին, առողջությանը և շրջակա միջավայրի անվտանգությանն սպառնացող վտանգի մասին, միջոցներ ձեռնարկել դրանց ժամանակին կանխարգելելու և </w:t>
      </w:r>
      <w:proofErr w:type="spellStart"/>
      <w:r w:rsidRPr="00956536">
        <w:rPr>
          <w:rFonts w:ascii="GHEA Grapalat" w:eastAsia="GHEA Grapalat" w:hAnsi="GHEA Grapalat" w:cs="GHEA Grapalat"/>
          <w:color w:val="000000"/>
          <w:sz w:val="24"/>
          <w:szCs w:val="24"/>
        </w:rPr>
        <w:t>հետևանքները</w:t>
      </w:r>
      <w:proofErr w:type="spellEnd"/>
      <w:r w:rsidRPr="00956536">
        <w:rPr>
          <w:rFonts w:ascii="GHEA Grapalat" w:eastAsia="GHEA Grapalat" w:hAnsi="GHEA Grapalat" w:cs="GHEA Grapalat"/>
          <w:color w:val="000000"/>
          <w:sz w:val="24"/>
          <w:szCs w:val="24"/>
        </w:rPr>
        <w:t xml:space="preserve"> վերացնելու նպատակով, պաշտպանել մարդու իրավունքներն ու հիմնարար ազատությունները, աջակցել դրանց իրականացմանը.</w:t>
      </w:r>
    </w:p>
    <w:p w14:paraId="64D43882" w14:textId="77777777" w:rsidR="00DA448E" w:rsidRPr="00956536" w:rsidRDefault="00AC1D02" w:rsidP="002A731A">
      <w:pPr>
        <w:shd w:val="clear" w:color="auto" w:fill="FFFFFF"/>
        <w:tabs>
          <w:tab w:val="left" w:pos="567"/>
        </w:tabs>
        <w:spacing w:after="0" w:line="360" w:lineRule="auto"/>
        <w:ind w:firstLine="567"/>
        <w:contextualSpacing/>
        <w:jc w:val="both"/>
        <w:rPr>
          <w:ins w:id="807" w:author="Angelica Hakobyan" w:date="2022-05-12T16:40: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12) իրեն տրամադրված ծառայողական հրազենը հասարակական վայրերում ցուցադրաբար չկրել</w:t>
      </w:r>
      <w:ins w:id="808" w:author="Angelica Hakobyan" w:date="2022-05-12T16:40:00Z">
        <w:r w:rsidRPr="00956536">
          <w:rPr>
            <w:rFonts w:ascii="GHEA Grapalat" w:eastAsia="GHEA Grapalat" w:hAnsi="GHEA Grapalat" w:cs="GHEA Grapalat"/>
            <w:color w:val="000000"/>
            <w:sz w:val="24"/>
            <w:szCs w:val="24"/>
          </w:rPr>
          <w:t>,</w:t>
        </w:r>
      </w:ins>
    </w:p>
    <w:p w14:paraId="3C88B8FB" w14:textId="13F87CC9"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809" w:author="Angelica Hakobyan" w:date="2022-05-12T16:40:00Z">
        <w:r w:rsidRPr="00956536">
          <w:rPr>
            <w:rFonts w:ascii="GHEA Grapalat" w:eastAsia="GHEA Grapalat" w:hAnsi="GHEA Grapalat" w:cs="GHEA Grapalat"/>
            <w:sz w:val="24"/>
            <w:szCs w:val="24"/>
          </w:rPr>
          <w:lastRenderedPageBreak/>
          <w:t>13</w:t>
        </w:r>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810" w:author="Angelica Hakobyan" w:date="2022-05-12T16:40:00Z">
        <w:r w:rsidRPr="00956536">
          <w:rPr>
            <w:rFonts w:ascii="GHEA Grapalat" w:eastAsia="GHEA Grapalat" w:hAnsi="GHEA Grapalat" w:cs="GHEA Grapalat"/>
            <w:color w:val="000000"/>
            <w:sz w:val="24"/>
            <w:szCs w:val="24"/>
          </w:rPr>
          <w:t>պահպանել</w:t>
        </w:r>
      </w:ins>
      <w:r w:rsidRPr="00956536">
        <w:rPr>
          <w:rFonts w:ascii="GHEA Grapalat" w:eastAsia="GHEA Grapalat" w:hAnsi="GHEA Grapalat" w:cs="GHEA Grapalat"/>
          <w:color w:val="000000"/>
          <w:sz w:val="24"/>
          <w:szCs w:val="24"/>
        </w:rPr>
        <w:t xml:space="preserve"> </w:t>
      </w:r>
      <w:ins w:id="811" w:author="Angelica Hakobyan" w:date="2022-05-12T16:40: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812" w:author="Angelica Hakobyan" w:date="2022-05-12T16:40:00Z">
        <w:r w:rsidRPr="00956536">
          <w:rPr>
            <w:rFonts w:ascii="GHEA Grapalat" w:eastAsia="GHEA Grapalat" w:hAnsi="GHEA Grapalat" w:cs="GHEA Grapalat"/>
            <w:color w:val="000000"/>
            <w:sz w:val="24"/>
            <w:szCs w:val="24"/>
          </w:rPr>
          <w:t>ծառայության</w:t>
        </w:r>
      </w:ins>
      <w:r w:rsidRPr="00956536">
        <w:rPr>
          <w:rFonts w:ascii="GHEA Grapalat" w:eastAsia="GHEA Grapalat" w:hAnsi="GHEA Grapalat" w:cs="GHEA Grapalat"/>
          <w:color w:val="000000"/>
          <w:sz w:val="24"/>
          <w:szCs w:val="24"/>
        </w:rPr>
        <w:t xml:space="preserve"> </w:t>
      </w:r>
      <w:ins w:id="813" w:author="Angelica Hakobyan" w:date="2022-05-12T16:40:00Z">
        <w:r w:rsidRPr="00956536">
          <w:rPr>
            <w:rFonts w:ascii="GHEA Grapalat" w:eastAsia="GHEA Grapalat" w:hAnsi="GHEA Grapalat" w:cs="GHEA Grapalat"/>
            <w:color w:val="000000"/>
            <w:sz w:val="24"/>
            <w:szCs w:val="24"/>
          </w:rPr>
          <w:t>մասին»</w:t>
        </w:r>
      </w:ins>
      <w:r w:rsidRPr="00956536">
        <w:rPr>
          <w:rFonts w:ascii="GHEA Grapalat" w:eastAsia="GHEA Grapalat" w:hAnsi="GHEA Grapalat" w:cs="GHEA Grapalat"/>
          <w:color w:val="000000"/>
          <w:sz w:val="24"/>
          <w:szCs w:val="24"/>
        </w:rPr>
        <w:t xml:space="preserve"> </w:t>
      </w:r>
      <w:ins w:id="814" w:author="Angelica Hakobyan" w:date="2022-05-12T16:40: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815" w:author="Angelica Hakobyan" w:date="2022-05-12T16:40: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816" w:author="Angelica Hakobyan" w:date="2022-05-12T16:40:00Z">
        <w:r w:rsidRPr="00956536">
          <w:rPr>
            <w:rFonts w:ascii="GHEA Grapalat" w:eastAsia="GHEA Grapalat" w:hAnsi="GHEA Grapalat" w:cs="GHEA Grapalat"/>
            <w:color w:val="000000"/>
            <w:sz w:val="24"/>
            <w:szCs w:val="24"/>
          </w:rPr>
          <w:t>նվեր</w:t>
        </w:r>
      </w:ins>
      <w:ins w:id="817" w:author="varchutyun hakakorupcion" w:date="2022-07-20T11:36:00Z">
        <w:r w:rsidR="00E4287C" w:rsidRPr="00956536">
          <w:rPr>
            <w:rFonts w:ascii="GHEA Grapalat" w:eastAsia="GHEA Grapalat" w:hAnsi="GHEA Grapalat" w:cs="GHEA Grapalat"/>
            <w:color w:val="000000"/>
            <w:sz w:val="24"/>
            <w:szCs w:val="24"/>
          </w:rPr>
          <w:t>ներ</w:t>
        </w:r>
      </w:ins>
      <w:r w:rsidRPr="00956536">
        <w:rPr>
          <w:rFonts w:ascii="GHEA Grapalat" w:eastAsia="GHEA Grapalat" w:hAnsi="GHEA Grapalat" w:cs="GHEA Grapalat"/>
          <w:color w:val="000000"/>
          <w:sz w:val="24"/>
          <w:szCs w:val="24"/>
        </w:rPr>
        <w:t xml:space="preserve"> </w:t>
      </w:r>
      <w:ins w:id="818" w:author="Angelica Hakobyan" w:date="2022-05-12T16:40: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819" w:author="Angelica Hakobyan" w:date="2022-05-12T16:40:00Z">
        <w:r w:rsidRPr="00956536">
          <w:rPr>
            <w:rFonts w:ascii="GHEA Grapalat" w:eastAsia="GHEA Grapalat" w:hAnsi="GHEA Grapalat" w:cs="GHEA Grapalat"/>
            <w:color w:val="000000"/>
            <w:sz w:val="24"/>
            <w:szCs w:val="24"/>
          </w:rPr>
          <w:t>սահմանափակումները:</w:t>
        </w:r>
      </w:ins>
      <w:del w:id="820" w:author="Angelica Hakobyan" w:date="2022-05-12T16:40:00Z">
        <w:r w:rsidRPr="00956536">
          <w:rPr>
            <w:rFonts w:ascii="GHEA Grapalat" w:eastAsia="GHEA Grapalat" w:hAnsi="GHEA Grapalat" w:cs="GHEA Grapalat"/>
            <w:color w:val="000000"/>
            <w:sz w:val="24"/>
            <w:szCs w:val="24"/>
          </w:rPr>
          <w:delText>:</w:delText>
        </w:r>
      </w:del>
    </w:p>
    <w:p w14:paraId="642D4248" w14:textId="77777777" w:rsidR="00DA448E" w:rsidRPr="00956536" w:rsidRDefault="00DA448E" w:rsidP="002A731A">
      <w:pPr>
        <w:shd w:val="clear" w:color="auto" w:fill="FFFFFF"/>
        <w:tabs>
          <w:tab w:val="left" w:pos="567"/>
        </w:tabs>
        <w:spacing w:after="0" w:line="360" w:lineRule="auto"/>
        <w:ind w:firstLine="567"/>
        <w:contextualSpacing/>
        <w:rPr>
          <w:rFonts w:ascii="GHEA Grapalat" w:eastAsia="GHEA Grapalat" w:hAnsi="GHEA Grapalat" w:cs="GHEA Grapalat"/>
          <w:color w:val="000000"/>
          <w:sz w:val="24"/>
          <w:szCs w:val="24"/>
        </w:rPr>
      </w:pPr>
    </w:p>
    <w:tbl>
      <w:tblPr>
        <w:tblStyle w:val="afff5"/>
        <w:tblW w:w="9025" w:type="dxa"/>
        <w:tblBorders>
          <w:top w:val="nil"/>
          <w:left w:val="nil"/>
          <w:bottom w:val="nil"/>
          <w:right w:val="nil"/>
          <w:insideH w:val="nil"/>
          <w:insideV w:val="nil"/>
        </w:tblBorders>
        <w:tblLayout w:type="fixed"/>
        <w:tblLook w:val="0600" w:firstRow="0" w:lastRow="0" w:firstColumn="0" w:lastColumn="0" w:noHBand="1" w:noVBand="1"/>
      </w:tblPr>
      <w:tblGrid>
        <w:gridCol w:w="1783"/>
        <w:gridCol w:w="7242"/>
      </w:tblGrid>
      <w:tr w:rsidR="00F65753" w:rsidRPr="00956536" w14:paraId="6A11343F" w14:textId="77777777" w:rsidTr="00F65753">
        <w:trPr>
          <w:trHeight w:val="485"/>
        </w:trPr>
        <w:tc>
          <w:tcPr>
            <w:tcW w:w="1783" w:type="dxa"/>
            <w:tcBorders>
              <w:top w:val="nil"/>
              <w:left w:val="nil"/>
              <w:bottom w:val="nil"/>
              <w:right w:val="nil"/>
            </w:tcBorders>
            <w:tcMar>
              <w:top w:w="100" w:type="dxa"/>
              <w:left w:w="100" w:type="dxa"/>
              <w:bottom w:w="100" w:type="dxa"/>
              <w:right w:w="100" w:type="dxa"/>
            </w:tcMar>
          </w:tcPr>
          <w:p w14:paraId="3754C0D6" w14:textId="77777777" w:rsidR="00F65753" w:rsidRPr="00956536" w:rsidRDefault="00F65753" w:rsidP="002A731A">
            <w:pPr>
              <w:widowControl w:val="0"/>
              <w:pBdr>
                <w:top w:val="nil"/>
                <w:left w:val="nil"/>
                <w:bottom w:val="nil"/>
                <w:right w:val="nil"/>
                <w:between w:val="nil"/>
              </w:pBdr>
              <w:tabs>
                <w:tab w:val="left" w:pos="567"/>
              </w:tabs>
              <w:spacing w:after="0" w:line="360" w:lineRule="auto"/>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Հոդված 74.</w:t>
            </w:r>
          </w:p>
        </w:tc>
        <w:tc>
          <w:tcPr>
            <w:tcW w:w="7241" w:type="dxa"/>
            <w:tcBorders>
              <w:top w:val="nil"/>
              <w:left w:val="nil"/>
              <w:bottom w:val="nil"/>
              <w:right w:val="nil"/>
            </w:tcBorders>
            <w:tcMar>
              <w:top w:w="100" w:type="dxa"/>
              <w:left w:w="100" w:type="dxa"/>
              <w:bottom w:w="100" w:type="dxa"/>
              <w:right w:w="100" w:type="dxa"/>
            </w:tcMar>
          </w:tcPr>
          <w:p w14:paraId="4976B52C" w14:textId="77777777" w:rsidR="00F65753" w:rsidRPr="00956536" w:rsidRDefault="00F65753" w:rsidP="002A731A">
            <w:pPr>
              <w:widowControl w:val="0"/>
              <w:pBdr>
                <w:top w:val="nil"/>
                <w:left w:val="nil"/>
                <w:bottom w:val="nil"/>
                <w:right w:val="nil"/>
                <w:between w:val="nil"/>
              </w:pBd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 xml:space="preserve">Դատախազի վարքագծի կանոնները </w:t>
            </w:r>
            <w:proofErr w:type="spellStart"/>
            <w:r w:rsidRPr="00956536">
              <w:rPr>
                <w:rFonts w:ascii="GHEA Grapalat" w:eastAsia="GHEA Grapalat" w:hAnsi="GHEA Grapalat" w:cs="GHEA Grapalat"/>
                <w:b/>
                <w:sz w:val="24"/>
                <w:szCs w:val="24"/>
              </w:rPr>
              <w:t>արտապաշտոնեական</w:t>
            </w:r>
            <w:proofErr w:type="spellEnd"/>
            <w:r w:rsidRPr="00956536">
              <w:rPr>
                <w:rFonts w:ascii="GHEA Grapalat" w:eastAsia="GHEA Grapalat" w:hAnsi="GHEA Grapalat" w:cs="GHEA Grapalat"/>
                <w:b/>
                <w:sz w:val="24"/>
                <w:szCs w:val="24"/>
              </w:rPr>
              <w:t xml:space="preserve"> հարաբերություններում</w:t>
            </w:r>
          </w:p>
        </w:tc>
      </w:tr>
    </w:tbl>
    <w:p w14:paraId="310E37DE"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 xml:space="preserve"> </w:t>
      </w:r>
    </w:p>
    <w:p w14:paraId="09821778"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 </w:t>
      </w:r>
      <w:proofErr w:type="spellStart"/>
      <w:r w:rsidRPr="00956536">
        <w:rPr>
          <w:rFonts w:ascii="GHEA Grapalat" w:eastAsia="GHEA Grapalat" w:hAnsi="GHEA Grapalat" w:cs="GHEA Grapalat"/>
          <w:sz w:val="24"/>
          <w:szCs w:val="24"/>
        </w:rPr>
        <w:t>Արտապաշտոնեական</w:t>
      </w:r>
      <w:proofErr w:type="spellEnd"/>
      <w:r w:rsidRPr="00956536">
        <w:rPr>
          <w:rFonts w:ascii="GHEA Grapalat" w:eastAsia="GHEA Grapalat" w:hAnsi="GHEA Grapalat" w:cs="GHEA Grapalat"/>
          <w:sz w:val="24"/>
          <w:szCs w:val="24"/>
        </w:rPr>
        <w:t xml:space="preserve"> հարաբերություններում դատախազը պարտավոր է՝</w:t>
      </w:r>
    </w:p>
    <w:p w14:paraId="5ECB0592"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չօգտագործել դատախազի պաշտոնի հեղինակությունը ի շահ իրեն կամ այլ անձի.</w:t>
      </w:r>
    </w:p>
    <w:p w14:paraId="2DA1ADF9" w14:textId="77777777" w:rsidR="00F65753" w:rsidRPr="00956536" w:rsidDel="00ED7F30" w:rsidRDefault="00F65753" w:rsidP="002A731A">
      <w:pPr>
        <w:shd w:val="clear" w:color="auto" w:fill="FFFFFF"/>
        <w:tabs>
          <w:tab w:val="left" w:pos="567"/>
          <w:tab w:val="left" w:pos="993"/>
          <w:tab w:val="left" w:pos="1418"/>
        </w:tabs>
        <w:spacing w:after="0" w:line="360" w:lineRule="auto"/>
        <w:ind w:firstLine="567"/>
        <w:contextualSpacing/>
        <w:jc w:val="both"/>
        <w:rPr>
          <w:del w:id="821" w:author="User" w:date="2022-07-20T09:57:00Z"/>
          <w:rFonts w:ascii="GHEA Grapalat" w:eastAsia="GHEA Grapalat" w:hAnsi="GHEA Grapalat" w:cs="GHEA Grapalat"/>
          <w:sz w:val="24"/>
          <w:szCs w:val="24"/>
        </w:rPr>
      </w:pPr>
      <w:del w:id="822" w:author="User" w:date="2022-07-20T09:57:00Z">
        <w:r w:rsidRPr="00956536" w:rsidDel="00ED7F30">
          <w:rPr>
            <w:rFonts w:ascii="GHEA Grapalat" w:eastAsia="GHEA Grapalat" w:hAnsi="GHEA Grapalat" w:cs="GHEA Grapalat"/>
            <w:sz w:val="24"/>
            <w:szCs w:val="24"/>
          </w:rPr>
          <w:delText>2)</w:delText>
        </w:r>
      </w:del>
      <w:ins w:id="823" w:author="Tatul Tadevossian" w:date="2022-07-19T16:37:00Z">
        <w:del w:id="824" w:author="User" w:date="2022-07-20T09:57:00Z">
          <w:r w:rsidRPr="00956536" w:rsidDel="00ED7F30">
            <w:rPr>
              <w:rFonts w:ascii="GHEA Grapalat" w:eastAsia="GHEA Grapalat" w:hAnsi="GHEA Grapalat" w:cs="GHEA Grapalat"/>
              <w:sz w:val="24"/>
              <w:szCs w:val="24"/>
            </w:rPr>
            <w:delText>.</w:delText>
          </w:r>
        </w:del>
      </w:ins>
      <w:del w:id="825" w:author="User" w:date="2022-07-20T09:57:00Z">
        <w:r w:rsidRPr="00956536" w:rsidDel="00ED7F30">
          <w:rPr>
            <w:rFonts w:ascii="GHEA Grapalat" w:eastAsia="GHEA Grapalat" w:hAnsi="GHEA Grapalat" w:cs="GHEA Grapalat"/>
            <w:sz w:val="24"/>
            <w:szCs w:val="24"/>
          </w:rPr>
          <w:delText>թույլ չտալ շահերի բախում, որ իր ընտանեկան, հասարակական կամ այլ բնույթի հարաբերությունները որևէ կերպ ազդեն ի պաշտոնե իր լիազորությունների պատշաճ իրականացման վրա.</w:delText>
        </w:r>
      </w:del>
    </w:p>
    <w:p w14:paraId="2E9BED91"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3) խուսափել իր կամ դատախազության հեղինակությունը վարկաբեկող, պատիվն ու արժանապատվությունն արատավորող, անաչառության վրա ազդող, որոշակի անձանցից նյութական և այլ կախվածության մեջ դնող կապերից.</w:t>
      </w:r>
    </w:p>
    <w:p w14:paraId="2EF5B1C9"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4) զերծ մնալ վարույթի վերաբերյալ զանգվածային լրատվության միջոցների հետ անհարկի շփումներից, ցանկացած պայմաններում ու իրավիճակում լինել զուսպ, </w:t>
      </w:r>
      <w:proofErr w:type="spellStart"/>
      <w:r w:rsidRPr="00956536">
        <w:rPr>
          <w:rFonts w:ascii="GHEA Grapalat" w:eastAsia="GHEA Grapalat" w:hAnsi="GHEA Grapalat" w:cs="GHEA Grapalat"/>
          <w:sz w:val="24"/>
          <w:szCs w:val="24"/>
        </w:rPr>
        <w:t>զգացմունքներում</w:t>
      </w:r>
      <w:proofErr w:type="spellEnd"/>
      <w:r w:rsidRPr="00956536">
        <w:rPr>
          <w:rFonts w:ascii="GHEA Grapalat" w:eastAsia="GHEA Grapalat" w:hAnsi="GHEA Grapalat" w:cs="GHEA Grapalat"/>
          <w:sz w:val="24"/>
          <w:szCs w:val="24"/>
        </w:rPr>
        <w:t xml:space="preserve">՝ կայուն, խուսափել դատախազի կոչմանն անհարիր այնպիսի վարքագիծ </w:t>
      </w:r>
      <w:proofErr w:type="spellStart"/>
      <w:r w:rsidRPr="00956536">
        <w:rPr>
          <w:rFonts w:ascii="GHEA Grapalat" w:eastAsia="GHEA Grapalat" w:hAnsi="GHEA Grapalat" w:cs="GHEA Grapalat"/>
          <w:sz w:val="24"/>
          <w:szCs w:val="24"/>
        </w:rPr>
        <w:t>դրսևորելուց</w:t>
      </w:r>
      <w:proofErr w:type="spellEnd"/>
      <w:r w:rsidRPr="00956536">
        <w:rPr>
          <w:rFonts w:ascii="GHEA Grapalat" w:eastAsia="GHEA Grapalat" w:hAnsi="GHEA Grapalat" w:cs="GHEA Grapalat"/>
          <w:sz w:val="24"/>
          <w:szCs w:val="24"/>
        </w:rPr>
        <w:t xml:space="preserve"> կամ խոսքեր արտահայտելուց, որոնք կարող են արատավորել դատախազի ու դատախազության հեղինակությունն ու բարի համբավը:</w:t>
      </w:r>
    </w:p>
    <w:p w14:paraId="22B24B41"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sz w:val="24"/>
          <w:szCs w:val="24"/>
        </w:rPr>
      </w:pPr>
    </w:p>
    <w:tbl>
      <w:tblPr>
        <w:tblStyle w:val="afff6"/>
        <w:tblW w:w="9025" w:type="dxa"/>
        <w:tblBorders>
          <w:top w:val="nil"/>
          <w:left w:val="nil"/>
          <w:bottom w:val="nil"/>
          <w:right w:val="nil"/>
          <w:insideH w:val="nil"/>
          <w:insideV w:val="nil"/>
        </w:tblBorders>
        <w:tblLayout w:type="fixed"/>
        <w:tblLook w:val="0600" w:firstRow="0" w:lastRow="0" w:firstColumn="0" w:lastColumn="0" w:noHBand="1" w:noVBand="1"/>
      </w:tblPr>
      <w:tblGrid>
        <w:gridCol w:w="1783"/>
        <w:gridCol w:w="7242"/>
      </w:tblGrid>
      <w:tr w:rsidR="00F65753" w:rsidRPr="00956536" w14:paraId="1C070780" w14:textId="77777777" w:rsidTr="00F65753">
        <w:trPr>
          <w:trHeight w:val="485"/>
          <w:ins w:id="826" w:author="Tatul Tadevossian" w:date="2022-07-19T16:40:00Z"/>
        </w:trPr>
        <w:tc>
          <w:tcPr>
            <w:tcW w:w="1783" w:type="dxa"/>
            <w:tcBorders>
              <w:top w:val="nil"/>
              <w:left w:val="nil"/>
              <w:bottom w:val="nil"/>
              <w:right w:val="nil"/>
            </w:tcBorders>
            <w:tcMar>
              <w:top w:w="100" w:type="dxa"/>
              <w:left w:w="100" w:type="dxa"/>
              <w:bottom w:w="100" w:type="dxa"/>
              <w:right w:w="100" w:type="dxa"/>
            </w:tcMar>
          </w:tcPr>
          <w:p w14:paraId="2CFDD149" w14:textId="77777777" w:rsidR="00F65753" w:rsidRPr="00956536" w:rsidRDefault="00F65753" w:rsidP="002A731A">
            <w:pPr>
              <w:widowControl w:val="0"/>
              <w:tabs>
                <w:tab w:val="left" w:pos="567"/>
              </w:tabs>
              <w:spacing w:after="0" w:line="360" w:lineRule="auto"/>
              <w:contextualSpacing/>
              <w:rPr>
                <w:ins w:id="827" w:author="Tatul Tadevossian" w:date="2022-07-19T16:40:00Z"/>
                <w:rFonts w:ascii="GHEA Grapalat" w:eastAsia="GHEA Grapalat" w:hAnsi="GHEA Grapalat" w:cs="GHEA Grapalat"/>
                <w:b/>
                <w:sz w:val="24"/>
                <w:szCs w:val="24"/>
              </w:rPr>
            </w:pPr>
            <w:ins w:id="828" w:author="Tatul Tadevossian" w:date="2022-07-19T16:40:00Z">
              <w:r w:rsidRPr="00956536">
                <w:rPr>
                  <w:rFonts w:ascii="GHEA Grapalat" w:eastAsia="GHEA Grapalat" w:hAnsi="GHEA Grapalat" w:cs="GHEA Grapalat"/>
                  <w:b/>
                  <w:sz w:val="24"/>
                  <w:szCs w:val="24"/>
                </w:rPr>
                <w:t>Հոդված 74.1.</w:t>
              </w:r>
            </w:ins>
          </w:p>
        </w:tc>
        <w:tc>
          <w:tcPr>
            <w:tcW w:w="7242" w:type="dxa"/>
            <w:tcBorders>
              <w:top w:val="nil"/>
              <w:left w:val="nil"/>
              <w:bottom w:val="nil"/>
              <w:right w:val="nil"/>
            </w:tcBorders>
            <w:tcMar>
              <w:top w:w="100" w:type="dxa"/>
              <w:left w:w="100" w:type="dxa"/>
              <w:bottom w:w="100" w:type="dxa"/>
              <w:right w:w="100" w:type="dxa"/>
            </w:tcMar>
          </w:tcPr>
          <w:p w14:paraId="20529ABD" w14:textId="77777777" w:rsidR="00F65753" w:rsidRPr="00956536" w:rsidRDefault="00F65753" w:rsidP="002A731A">
            <w:pPr>
              <w:shd w:val="clear" w:color="auto" w:fill="FFFFFF"/>
              <w:tabs>
                <w:tab w:val="left" w:pos="567"/>
              </w:tabs>
              <w:spacing w:after="0" w:line="360" w:lineRule="auto"/>
              <w:ind w:firstLine="567"/>
              <w:contextualSpacing/>
              <w:jc w:val="both"/>
              <w:rPr>
                <w:ins w:id="829" w:author="Tatul Tadevossian" w:date="2022-07-19T16:40:00Z"/>
                <w:rFonts w:ascii="GHEA Grapalat" w:eastAsia="GHEA Grapalat" w:hAnsi="GHEA Grapalat" w:cs="GHEA Grapalat"/>
                <w:b/>
                <w:sz w:val="24"/>
                <w:szCs w:val="24"/>
              </w:rPr>
            </w:pPr>
            <w:ins w:id="830" w:author="Tatul Tadevossian" w:date="2022-07-19T16:40:00Z">
              <w:r w:rsidRPr="00956536">
                <w:rPr>
                  <w:rFonts w:ascii="GHEA Grapalat" w:eastAsia="GHEA Grapalat" w:hAnsi="GHEA Grapalat" w:cs="GHEA Grapalat"/>
                  <w:b/>
                  <w:sz w:val="24"/>
                  <w:szCs w:val="24"/>
                </w:rPr>
                <w:t>Շահերի բախումը</w:t>
              </w:r>
            </w:ins>
          </w:p>
        </w:tc>
      </w:tr>
    </w:tbl>
    <w:p w14:paraId="54B76DE0" w14:textId="77777777" w:rsidR="00F65753" w:rsidRPr="00956536" w:rsidRDefault="00F65753" w:rsidP="002A731A">
      <w:pPr>
        <w:shd w:val="clear" w:color="auto" w:fill="FFFFFF"/>
        <w:tabs>
          <w:tab w:val="left" w:pos="567"/>
          <w:tab w:val="left" w:pos="993"/>
          <w:tab w:val="left" w:pos="1418"/>
        </w:tabs>
        <w:spacing w:after="0" w:line="360" w:lineRule="auto"/>
        <w:ind w:firstLine="567"/>
        <w:contextualSpacing/>
        <w:jc w:val="both"/>
        <w:rPr>
          <w:ins w:id="831" w:author="Tatul Tadevossian" w:date="2022-07-19T16:40:00Z"/>
          <w:rFonts w:ascii="GHEA Grapalat" w:eastAsia="GHEA Grapalat" w:hAnsi="GHEA Grapalat" w:cs="GHEA Grapalat"/>
          <w:sz w:val="24"/>
          <w:szCs w:val="24"/>
        </w:rPr>
      </w:pPr>
      <w:ins w:id="832" w:author="Tatul Tadevossian" w:date="2022-07-19T16:40:00Z">
        <w:r w:rsidRPr="00956536">
          <w:rPr>
            <w:rFonts w:ascii="GHEA Grapalat" w:eastAsia="GHEA Grapalat" w:hAnsi="GHEA Grapalat" w:cs="GHEA Grapalat"/>
            <w:sz w:val="24"/>
            <w:szCs w:val="24"/>
          </w:rPr>
          <w:t xml:space="preserve"> </w:t>
        </w:r>
      </w:ins>
    </w:p>
    <w:p w14:paraId="1BFF02F1" w14:textId="77777777" w:rsidR="00F65753" w:rsidRPr="00956536" w:rsidRDefault="00F65753" w:rsidP="002A731A">
      <w:pPr>
        <w:numPr>
          <w:ilvl w:val="0"/>
          <w:numId w:val="3"/>
        </w:numPr>
        <w:tabs>
          <w:tab w:val="left" w:pos="567"/>
          <w:tab w:val="left" w:pos="993"/>
        </w:tabs>
        <w:spacing w:after="0" w:line="360" w:lineRule="auto"/>
        <w:ind w:left="0" w:firstLine="567"/>
        <w:contextualSpacing/>
        <w:jc w:val="both"/>
        <w:rPr>
          <w:ins w:id="833" w:author="Tatul Tadevossian" w:date="2022-07-19T16:40:00Z"/>
          <w:rFonts w:ascii="GHEA Grapalat" w:eastAsia="GHEA Grapalat" w:hAnsi="GHEA Grapalat" w:cs="GHEA Grapalat"/>
          <w:sz w:val="24"/>
          <w:szCs w:val="24"/>
        </w:rPr>
      </w:pPr>
      <w:ins w:id="834" w:author="Tatul Tadevossian" w:date="2022-07-19T16:40:00Z">
        <w:r w:rsidRPr="00956536">
          <w:rPr>
            <w:rFonts w:ascii="GHEA Grapalat" w:eastAsia="GHEA Grapalat" w:hAnsi="GHEA Grapalat" w:cs="GHEA Grapalat"/>
            <w:sz w:val="24"/>
            <w:szCs w:val="24"/>
          </w:rPr>
          <w:t>Դատախազը չպետք է թույլ տա Հանրային ծառայության մասին օրենքի 33-րդ հոդվածով սահմանված իրավիճակի առաջացում:</w:t>
        </w:r>
      </w:ins>
    </w:p>
    <w:p w14:paraId="2120A5DA" w14:textId="77777777" w:rsidR="00F65753" w:rsidRPr="00956536" w:rsidRDefault="00F65753" w:rsidP="002A731A">
      <w:pPr>
        <w:numPr>
          <w:ilvl w:val="0"/>
          <w:numId w:val="3"/>
        </w:numPr>
        <w:tabs>
          <w:tab w:val="left" w:pos="567"/>
          <w:tab w:val="left" w:pos="993"/>
        </w:tabs>
        <w:spacing w:after="0" w:line="360" w:lineRule="auto"/>
        <w:ind w:left="0" w:firstLine="567"/>
        <w:contextualSpacing/>
        <w:jc w:val="both"/>
        <w:rPr>
          <w:ins w:id="835" w:author="Tatul Tadevossian" w:date="2022-07-19T16:40:00Z"/>
          <w:rFonts w:ascii="GHEA Grapalat" w:eastAsia="GHEA Grapalat" w:hAnsi="GHEA Grapalat" w:cs="GHEA Grapalat"/>
          <w:sz w:val="24"/>
          <w:szCs w:val="24"/>
        </w:rPr>
      </w:pPr>
      <w:ins w:id="836" w:author="Tatul Tadevossian" w:date="2022-07-19T16:40:00Z">
        <w:r w:rsidRPr="00956536">
          <w:rPr>
            <w:rFonts w:ascii="GHEA Grapalat" w:eastAsia="GHEA Grapalat" w:hAnsi="GHEA Grapalat" w:cs="GHEA Grapalat"/>
            <w:sz w:val="24"/>
            <w:szCs w:val="24"/>
          </w:rPr>
          <w:lastRenderedPageBreak/>
          <w:t>Դատախազը պարտավոր է սույն հոդվածի 1-ին մասով սահմանված իրավիճակների առաջացման դեպքում անհապաղ գրավոր տեղյակ պահել Գլխավոր դատախազին:</w:t>
        </w:r>
      </w:ins>
    </w:p>
    <w:p w14:paraId="7C876EEA" w14:textId="77777777" w:rsidR="00ED7F30" w:rsidRPr="00956536" w:rsidRDefault="00ED7F3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2C3E1D49" w14:textId="77777777" w:rsidR="00AD79EC" w:rsidRPr="00956536" w:rsidRDefault="00AD79EC"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65F64904"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345C13F1"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4B75D732" w14:textId="77777777" w:rsidR="00AD79EC" w:rsidRPr="00956536" w:rsidRDefault="00AD79EC"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02CD806B" w14:textId="77777777" w:rsidR="00AD79EC" w:rsidRPr="00956536" w:rsidRDefault="00AD79EC"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r w:rsidRPr="00956536">
        <w:rPr>
          <w:rFonts w:ascii="GHEA Grapalat" w:eastAsia="Times New Roman" w:hAnsi="GHEA Grapalat" w:cs="GHEA Grapalat"/>
          <w:color w:val="000000"/>
          <w:sz w:val="24"/>
          <w:szCs w:val="24"/>
          <w:lang w:eastAsia="hy-AM"/>
        </w:rPr>
        <w:t>Ընդունված</w:t>
      </w:r>
      <w:r w:rsidRPr="00956536">
        <w:rPr>
          <w:rFonts w:ascii="GHEA Grapalat" w:eastAsia="Times New Roman" w:hAnsi="GHEA Grapalat" w:cs="Times New Roman"/>
          <w:color w:val="000000"/>
          <w:sz w:val="24"/>
          <w:szCs w:val="24"/>
          <w:lang w:eastAsia="hy-AM"/>
        </w:rPr>
        <w:t xml:space="preserve"> </w:t>
      </w:r>
      <w:r w:rsidRPr="00956536">
        <w:rPr>
          <w:rFonts w:ascii="GHEA Grapalat" w:eastAsia="Times New Roman" w:hAnsi="GHEA Grapalat" w:cs="GHEA Grapalat"/>
          <w:color w:val="000000"/>
          <w:sz w:val="24"/>
          <w:szCs w:val="24"/>
          <w:lang w:eastAsia="hy-AM"/>
        </w:rPr>
        <w:t>է</w:t>
      </w:r>
      <w:r w:rsidRPr="00956536">
        <w:rPr>
          <w:rFonts w:ascii="GHEA Grapalat" w:eastAsia="Times New Roman" w:hAnsi="GHEA Grapalat" w:cs="Times New Roman"/>
          <w:color w:val="000000"/>
          <w:sz w:val="24"/>
          <w:szCs w:val="24"/>
          <w:lang w:eastAsia="hy-AM"/>
        </w:rPr>
        <w:t xml:space="preserve"> 2018 </w:t>
      </w:r>
      <w:r w:rsidRPr="00956536">
        <w:rPr>
          <w:rFonts w:ascii="GHEA Grapalat" w:eastAsia="Times New Roman" w:hAnsi="GHEA Grapalat" w:cs="GHEA Grapalat"/>
          <w:color w:val="000000"/>
          <w:sz w:val="24"/>
          <w:szCs w:val="24"/>
          <w:lang w:eastAsia="hy-AM"/>
        </w:rPr>
        <w:t>թվականի</w:t>
      </w:r>
      <w:r w:rsidRPr="00956536">
        <w:rPr>
          <w:rFonts w:ascii="GHEA Grapalat" w:eastAsia="Times New Roman" w:hAnsi="GHEA Grapalat" w:cs="Times New Roman"/>
          <w:color w:val="000000"/>
          <w:sz w:val="24"/>
          <w:szCs w:val="24"/>
          <w:lang w:eastAsia="hy-AM"/>
        </w:rPr>
        <w:t xml:space="preserve"> </w:t>
      </w:r>
      <w:r w:rsidRPr="00956536">
        <w:rPr>
          <w:rFonts w:ascii="GHEA Grapalat" w:eastAsia="Times New Roman" w:hAnsi="GHEA Grapalat" w:cs="GHEA Grapalat"/>
          <w:color w:val="000000"/>
          <w:sz w:val="24"/>
          <w:szCs w:val="24"/>
          <w:lang w:eastAsia="hy-AM"/>
        </w:rPr>
        <w:t>մարտի</w:t>
      </w:r>
      <w:r w:rsidRPr="00956536">
        <w:rPr>
          <w:rFonts w:ascii="GHEA Grapalat" w:eastAsia="Times New Roman" w:hAnsi="GHEA Grapalat" w:cs="Times New Roman"/>
          <w:color w:val="000000"/>
          <w:sz w:val="24"/>
          <w:szCs w:val="24"/>
          <w:lang w:eastAsia="hy-AM"/>
        </w:rPr>
        <w:t xml:space="preserve"> 23-</w:t>
      </w:r>
      <w:r w:rsidRPr="00956536">
        <w:rPr>
          <w:rFonts w:ascii="GHEA Grapalat" w:eastAsia="Times New Roman" w:hAnsi="GHEA Grapalat" w:cs="GHEA Grapalat"/>
          <w:color w:val="000000"/>
          <w:sz w:val="24"/>
          <w:szCs w:val="24"/>
          <w:lang w:eastAsia="hy-AM"/>
        </w:rPr>
        <w:t>ին</w:t>
      </w:r>
    </w:p>
    <w:p w14:paraId="20C447E3" w14:textId="77777777" w:rsidR="00AD79EC" w:rsidRPr="00956536" w:rsidRDefault="00AD79EC"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506A018" w14:textId="77777777" w:rsidR="00AD79EC" w:rsidRPr="00956536" w:rsidRDefault="00AD79EC"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ՔԱՂԱՔԱՑԻԱԿԱՆ ԾԱՌԱՅՈՒԹՅԱՆ ՄԱՍԻՆ</w:t>
      </w:r>
    </w:p>
    <w:p w14:paraId="1525AE76"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tbl>
      <w:tblPr>
        <w:tblStyle w:val="afd"/>
        <w:tblW w:w="9026" w:type="dxa"/>
        <w:tblLayout w:type="fixed"/>
        <w:tblLook w:val="0400" w:firstRow="0" w:lastRow="0" w:firstColumn="0" w:lastColumn="0" w:noHBand="0" w:noVBand="1"/>
      </w:tblPr>
      <w:tblGrid>
        <w:gridCol w:w="2046"/>
        <w:gridCol w:w="6980"/>
      </w:tblGrid>
      <w:tr w:rsidR="00DA448E" w:rsidRPr="00956536" w14:paraId="2F2221EA" w14:textId="77777777">
        <w:tc>
          <w:tcPr>
            <w:tcW w:w="2046" w:type="dxa"/>
          </w:tcPr>
          <w:p w14:paraId="61A2A8D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21.</w:t>
            </w:r>
          </w:p>
        </w:tc>
        <w:tc>
          <w:tcPr>
            <w:tcW w:w="6980" w:type="dxa"/>
          </w:tcPr>
          <w:p w14:paraId="38339D31"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Քաղաքացիական ծառայողի նկատմամբ կիրառվող կարգապահական պատասխանատվության միջոցները և առանձնահատկությունները, կարգապահական տույժ կիրառելու որոշումը, պաշտոնից ազատելու կամ ծառայության դադարեցման մասին որոշումը բողոքարկելը</w:t>
            </w:r>
          </w:p>
        </w:tc>
      </w:tr>
    </w:tbl>
    <w:p w14:paraId="4B7BE1E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A972BB8" w14:textId="2C05B319"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Ծառայողական պարտականություններն անհարգելի պատճառով չկատարելու և (կամ) ոչ պատշաճ կատարելու և (կամ) ծառայողական լիազորությունները </w:t>
      </w:r>
      <w:proofErr w:type="spellStart"/>
      <w:r w:rsidRPr="00956536">
        <w:rPr>
          <w:rFonts w:ascii="GHEA Grapalat" w:eastAsia="GHEA Grapalat" w:hAnsi="GHEA Grapalat" w:cs="GHEA Grapalat"/>
          <w:color w:val="000000"/>
          <w:sz w:val="24"/>
          <w:szCs w:val="24"/>
        </w:rPr>
        <w:t>վերազանցելու</w:t>
      </w:r>
      <w:proofErr w:type="spellEnd"/>
      <w:r w:rsidRPr="00956536">
        <w:rPr>
          <w:rFonts w:ascii="GHEA Grapalat" w:eastAsia="GHEA Grapalat" w:hAnsi="GHEA Grapalat" w:cs="GHEA Grapalat"/>
          <w:color w:val="000000"/>
          <w:sz w:val="24"/>
          <w:szCs w:val="24"/>
        </w:rPr>
        <w:t xml:space="preserve"> և (կամ) աշխատանքային կարգապահական ներքին կանոնները խախտելու և (կամ) քաղաքացիական ծառայողի վարքագծի կանոնները խախտելու</w:t>
      </w:r>
      <w:ins w:id="837" w:author="Angelica Hakobyan" w:date="2022-05-12T16:43:00Z">
        <w:r w:rsidRPr="00956536">
          <w:rPr>
            <w:rFonts w:ascii="GHEA Grapalat" w:eastAsia="GHEA Grapalat" w:hAnsi="GHEA Grapalat" w:cs="GHEA Grapalat"/>
            <w:color w:val="000000"/>
            <w:sz w:val="24"/>
            <w:szCs w:val="24"/>
          </w:rPr>
          <w:t>,</w:t>
        </w:r>
      </w:ins>
      <w:r w:rsidRPr="00956536">
        <w:rPr>
          <w:rFonts w:ascii="GHEA Grapalat" w:eastAsia="GHEA Grapalat" w:hAnsi="GHEA Grapalat" w:cs="GHEA Grapalat"/>
          <w:color w:val="000000"/>
          <w:sz w:val="24"/>
          <w:szCs w:val="24"/>
        </w:rPr>
        <w:t xml:space="preserve"> </w:t>
      </w:r>
      <w:ins w:id="838" w:author="Angelica Hakobyan" w:date="2022-05-12T16:43:00Z">
        <w:r w:rsidRPr="00956536">
          <w:rPr>
            <w:rFonts w:ascii="GHEA Grapalat" w:eastAsia="GHEA Grapalat" w:hAnsi="GHEA Grapalat" w:cs="GHEA Grapalat"/>
            <w:color w:val="000000"/>
            <w:sz w:val="24"/>
            <w:szCs w:val="24"/>
          </w:rPr>
          <w:t>բացառությամբ</w:t>
        </w:r>
      </w:ins>
      <w:r w:rsidRPr="00956536">
        <w:rPr>
          <w:rFonts w:ascii="GHEA Grapalat" w:eastAsia="GHEA Grapalat" w:hAnsi="GHEA Grapalat" w:cs="GHEA Grapalat"/>
          <w:color w:val="000000"/>
          <w:sz w:val="24"/>
          <w:szCs w:val="24"/>
        </w:rPr>
        <w:t xml:space="preserve"> </w:t>
      </w:r>
      <w:ins w:id="839" w:author="Angelica Hakobyan" w:date="2022-05-12T16:43: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840" w:author="Angelica Hakobyan" w:date="2022-05-12T16:43: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841" w:author="Angelica Hakobyan" w:date="2022-05-12T16:43:00Z">
        <w:r w:rsidRPr="00956536">
          <w:rPr>
            <w:rFonts w:ascii="GHEA Grapalat" w:eastAsia="GHEA Grapalat" w:hAnsi="GHEA Grapalat" w:cs="GHEA Grapalat"/>
            <w:color w:val="000000"/>
            <w:sz w:val="24"/>
            <w:szCs w:val="24"/>
          </w:rPr>
          <w:t>սահմանափակումների,</w:t>
        </w:r>
      </w:ins>
      <w:r w:rsidRPr="00956536">
        <w:rPr>
          <w:rFonts w:ascii="GHEA Grapalat" w:eastAsia="GHEA Grapalat" w:hAnsi="GHEA Grapalat" w:cs="GHEA Grapalat"/>
          <w:color w:val="000000"/>
          <w:sz w:val="24"/>
          <w:szCs w:val="24"/>
        </w:rPr>
        <w:t xml:space="preserve"> և (կամ) հանրային ծառայողի նկատմամբ կիրառվող այլ սահմանափակումները չպահպանելու և (կամ) շահերի բախման կանոնները</w:t>
      </w:r>
      <w:del w:id="842" w:author="Angelica Hakobyan" w:date="2022-05-12T16:44:00Z">
        <w:r w:rsidRPr="00956536">
          <w:rPr>
            <w:rFonts w:ascii="GHEA Grapalat" w:eastAsia="GHEA Grapalat" w:hAnsi="GHEA Grapalat" w:cs="GHEA Grapalat"/>
            <w:color w:val="000000"/>
            <w:sz w:val="24"/>
            <w:szCs w:val="24"/>
          </w:rPr>
          <w:delText>,</w:delText>
        </w:r>
      </w:del>
      <w:r w:rsidRPr="00956536">
        <w:rPr>
          <w:rFonts w:ascii="GHEA Grapalat" w:eastAsia="GHEA Grapalat" w:hAnsi="GHEA Grapalat" w:cs="GHEA Grapalat"/>
          <w:color w:val="000000"/>
          <w:sz w:val="24"/>
          <w:szCs w:val="24"/>
        </w:rPr>
        <w:t xml:space="preserve"> </w:t>
      </w:r>
      <w:del w:id="843" w:author="Angelica Hakobyan" w:date="2022-05-12T16:44:00Z">
        <w:r w:rsidRPr="00956536">
          <w:rPr>
            <w:rFonts w:ascii="GHEA Grapalat" w:eastAsia="GHEA Grapalat" w:hAnsi="GHEA Grapalat" w:cs="GHEA Grapalat"/>
            <w:color w:val="000000"/>
            <w:sz w:val="24"/>
            <w:szCs w:val="24"/>
          </w:rPr>
          <w:delText xml:space="preserve">նվերներ ընդունելու արգելքը </w:delText>
        </w:r>
      </w:del>
      <w:r w:rsidRPr="00956536">
        <w:rPr>
          <w:rFonts w:ascii="GHEA Grapalat" w:eastAsia="GHEA Grapalat" w:hAnsi="GHEA Grapalat" w:cs="GHEA Grapalat"/>
          <w:color w:val="000000"/>
          <w:sz w:val="24"/>
          <w:szCs w:val="24"/>
        </w:rPr>
        <w:t>խախտելու դեպքերում քաղաքացիական ծառայողի նկատմամբ սահմանված կարգով կիրառվում են սույն օրենքով սահմանված կարգապահական տույժերը:</w:t>
      </w:r>
    </w:p>
    <w:p w14:paraId="44751DE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Կարգապահական տույժերը դասակարգվում են երկու տեսակի՝ </w:t>
      </w:r>
      <w:proofErr w:type="spellStart"/>
      <w:r w:rsidRPr="00956536">
        <w:rPr>
          <w:rFonts w:ascii="GHEA Grapalat" w:eastAsia="GHEA Grapalat" w:hAnsi="GHEA Grapalat" w:cs="GHEA Grapalat"/>
          <w:color w:val="000000"/>
          <w:sz w:val="24"/>
          <w:szCs w:val="24"/>
        </w:rPr>
        <w:t>թեթև</w:t>
      </w:r>
      <w:proofErr w:type="spellEnd"/>
      <w:r w:rsidRPr="00956536">
        <w:rPr>
          <w:rFonts w:ascii="GHEA Grapalat" w:eastAsia="GHEA Grapalat" w:hAnsi="GHEA Grapalat" w:cs="GHEA Grapalat"/>
          <w:color w:val="000000"/>
          <w:sz w:val="24"/>
          <w:szCs w:val="24"/>
        </w:rPr>
        <w:t xml:space="preserve"> և խիստ.</w:t>
      </w:r>
    </w:p>
    <w:p w14:paraId="5C088AD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 xml:space="preserve">1) </w:t>
      </w:r>
      <w:proofErr w:type="spellStart"/>
      <w:r w:rsidRPr="00956536">
        <w:rPr>
          <w:rFonts w:ascii="GHEA Grapalat" w:eastAsia="GHEA Grapalat" w:hAnsi="GHEA Grapalat" w:cs="GHEA Grapalat"/>
          <w:color w:val="000000"/>
          <w:sz w:val="24"/>
          <w:szCs w:val="24"/>
        </w:rPr>
        <w:t>թեթև</w:t>
      </w:r>
      <w:proofErr w:type="spellEnd"/>
      <w:r w:rsidRPr="00956536">
        <w:rPr>
          <w:rFonts w:ascii="GHEA Grapalat" w:eastAsia="GHEA Grapalat" w:hAnsi="GHEA Grapalat" w:cs="GHEA Grapalat"/>
          <w:color w:val="000000"/>
          <w:sz w:val="24"/>
          <w:szCs w:val="24"/>
        </w:rPr>
        <w:t xml:space="preserve"> կարգապահական տույժերն են՝</w:t>
      </w:r>
    </w:p>
    <w:p w14:paraId="4EC26FB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 նախազգուշացում,</w:t>
      </w:r>
    </w:p>
    <w:p w14:paraId="14444F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բ. նկատողություն.</w:t>
      </w:r>
    </w:p>
    <w:p w14:paraId="1BA2B03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lastRenderedPageBreak/>
        <w:t xml:space="preserve"> </w:t>
      </w:r>
      <w:r w:rsidRPr="00956536">
        <w:rPr>
          <w:rFonts w:ascii="GHEA Grapalat" w:eastAsia="GHEA Grapalat" w:hAnsi="GHEA Grapalat" w:cs="GHEA Grapalat"/>
          <w:color w:val="000000"/>
          <w:sz w:val="24"/>
          <w:szCs w:val="24"/>
        </w:rPr>
        <w:t>2) խիստ կարգապահական տույժերն են՝</w:t>
      </w:r>
    </w:p>
    <w:p w14:paraId="4B4FCC4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ա. խիստ նկատողություն,</w:t>
      </w:r>
    </w:p>
    <w:p w14:paraId="4F5CC1D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 xml:space="preserve">բ. հիմնական աշխատավարձի իջեցում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20 տոկոսով, բայց ոչ ավելի, քան բազային աշխատավարձի չափը,</w:t>
      </w:r>
    </w:p>
    <w:p w14:paraId="3486481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r w:rsidRPr="00956536">
        <w:rPr>
          <w:rFonts w:ascii="GHEA Grapalat" w:eastAsia="GHEA Grapalat" w:hAnsi="GHEA Grapalat" w:cs="GHEA Grapalat"/>
          <w:color w:val="000000"/>
          <w:sz w:val="24"/>
          <w:szCs w:val="24"/>
        </w:rPr>
        <w:t>գ. ծառայության դադարեցում:</w:t>
      </w:r>
    </w:p>
    <w:p w14:paraId="1E87E65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Կարգապահական տույժ կիրառվում է ծառայողական քննություն անցկացնելուց հետո:</w:t>
      </w:r>
    </w:p>
    <w:p w14:paraId="5E9D08A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Կարգապահական տույժ նշանակվում է, եթե երեք ամսից ավելի չի անցել խախտման հայտնաբերման օրվանից՝ չհաշված քաղաքացիական ծառայողի ժամանակավոր անաշխատունակության պատճառով բացակայության, գործուղման, վերապատրաստման կամ արձակուրդի մեջ գտնվելու ժամանակահատվածները:</w:t>
      </w:r>
    </w:p>
    <w:p w14:paraId="4961AF1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Կարգապահական տույժ նշանակվել չի կարող, եթե վեց ամսից ավելի է անցել խախտում կատարելու օրվանից: Եթե խախտումը հայտնաբերվում է ֆինանսատնտեսական գործունեության, գումարային կամ այլ արժեքների ստուգման (այդ թվում` գույքագրման) ընթացքում, ապա կարգապահական տույժը կարող է կիրառվել, եթե խախտումը կատարելու օրվանից անցել է ոչ ավելի, քան երեք տարի:</w:t>
      </w:r>
    </w:p>
    <w:p w14:paraId="438780B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Կարգապահական տույժ նշանակելիս հաշվի են առնվում խախտման բնույթը, բովանդակությունը, այն հանգամանքները, որի պարագայում կատարվել է խախտումը, խախտման </w:t>
      </w:r>
      <w:proofErr w:type="spellStart"/>
      <w:r w:rsidRPr="00956536">
        <w:rPr>
          <w:rFonts w:ascii="GHEA Grapalat" w:eastAsia="GHEA Grapalat" w:hAnsi="GHEA Grapalat" w:cs="GHEA Grapalat"/>
          <w:color w:val="000000"/>
          <w:sz w:val="24"/>
          <w:szCs w:val="24"/>
        </w:rPr>
        <w:t>հետևանքները</w:t>
      </w:r>
      <w:proofErr w:type="spellEnd"/>
      <w:r w:rsidRPr="00956536">
        <w:rPr>
          <w:rFonts w:ascii="GHEA Grapalat" w:eastAsia="GHEA Grapalat" w:hAnsi="GHEA Grapalat" w:cs="GHEA Grapalat"/>
          <w:color w:val="000000"/>
          <w:sz w:val="24"/>
          <w:szCs w:val="24"/>
        </w:rPr>
        <w:t>, նախկինում քաղաքացիական ծառայողի նկատմամբ կարգապահական տույժեր կիրառված լինելու և (կամ) խախտումներ կատարած լինելու հանգամանքները:</w:t>
      </w:r>
    </w:p>
    <w:p w14:paraId="4062BC0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Կարգապահական տույժի մասին քաղաքացիական ծառայողին հաղորդվում է ոչ ուշ, քան կարգապահական տույժ նշանակելուց հետո` երեք աշխատանքային օրվա ընթացքում:</w:t>
      </w:r>
    </w:p>
    <w:p w14:paraId="26D3816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Յուրաքանչյուր խախտման համար կարող է նշանակվել մեկ կարգապահական տույժ: Սույն հոդվածի 2-րդ մասի 2-րդ կետի «բ» ենթակետով նախատեսված կարգապահական տույժը կրկին չի կարող կիրառվել, եթե </w:t>
      </w:r>
      <w:r w:rsidRPr="00956536">
        <w:rPr>
          <w:rFonts w:ascii="GHEA Grapalat" w:eastAsia="GHEA Grapalat" w:hAnsi="GHEA Grapalat" w:cs="GHEA Grapalat"/>
          <w:color w:val="000000"/>
          <w:sz w:val="24"/>
          <w:szCs w:val="24"/>
        </w:rPr>
        <w:lastRenderedPageBreak/>
        <w:t>կարգապահական տույժը հանված չէ, կամ չի լրացել սույն հոդվածի 9-րդ մասով սահմանված ժամկետը:</w:t>
      </w:r>
    </w:p>
    <w:p w14:paraId="1B181CB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Եթե քաղաքացիական ծառայողը </w:t>
      </w:r>
      <w:proofErr w:type="spellStart"/>
      <w:r w:rsidRPr="00956536">
        <w:rPr>
          <w:rFonts w:ascii="GHEA Grapalat" w:eastAsia="GHEA Grapalat" w:hAnsi="GHEA Grapalat" w:cs="GHEA Grapalat"/>
          <w:color w:val="000000"/>
          <w:sz w:val="24"/>
          <w:szCs w:val="24"/>
        </w:rPr>
        <w:t>թեթև</w:t>
      </w:r>
      <w:proofErr w:type="spellEnd"/>
      <w:r w:rsidRPr="00956536">
        <w:rPr>
          <w:rFonts w:ascii="GHEA Grapalat" w:eastAsia="GHEA Grapalat" w:hAnsi="GHEA Grapalat" w:cs="GHEA Grapalat"/>
          <w:color w:val="000000"/>
          <w:sz w:val="24"/>
          <w:szCs w:val="24"/>
        </w:rPr>
        <w:t xml:space="preserve"> կարգապահական տույժ նշանակելու օրվանից հետո` վեց ամսվա ընթացքում, նոր կարգապահական տույժի չի ենթարկվել, իսկ խիստ կարգապահական տույժ նշանակելու օրվանից հետո` մեկ տարվա ընթացքում, նոր կարգապահական տույժի չի ենթարկվել, ապա նա համարվում է կարգապահական տույժի չենթարկված:</w:t>
      </w:r>
    </w:p>
    <w:p w14:paraId="0713741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Սույն հոդվածի 2-րդ մասով նախատեսված կարգապահական տույժերը քաղաքացիական ծառայողի նկատմամբ կիրառում է նրան պաշտոնի նշանակելու իրավասություն ունեցող պաշտոնատար անձը:</w:t>
      </w:r>
    </w:p>
    <w:p w14:paraId="1058C89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Քաղաքացիական ծառայողն իր նկատմամբ կարգապահական տույժ կիրառելու, պաշտոնից ազատելու կամ ծառայությունը դադարեցնելու մասին որոշումը կարող է բողոքարկել պաշտոնի նշանակելու իրավասություն ունեցող պաշտոնատար անձի անմիջական ղեկավարին կարգապահական տույժ կիրառելու մասին, պաշտոնից ազատելու կամ ծառայությունը դադարեցնելու մասին որոշմանը ծանուցվելու օրվանից հաշված` երեք աշխատանքային օրվա ընթացքում:</w:t>
      </w:r>
    </w:p>
    <w:p w14:paraId="3913C12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Սույն հոդվածի 11-րդ մասով սահմանված կարգով բողոք բերելը կասեցնում է </w:t>
      </w:r>
      <w:proofErr w:type="spellStart"/>
      <w:r w:rsidRPr="00956536">
        <w:rPr>
          <w:rFonts w:ascii="GHEA Grapalat" w:eastAsia="GHEA Grapalat" w:hAnsi="GHEA Grapalat" w:cs="GHEA Grapalat"/>
          <w:color w:val="000000"/>
          <w:sz w:val="24"/>
          <w:szCs w:val="24"/>
        </w:rPr>
        <w:t>բողոքարկվող</w:t>
      </w:r>
      <w:proofErr w:type="spellEnd"/>
      <w:r w:rsidRPr="00956536">
        <w:rPr>
          <w:rFonts w:ascii="GHEA Grapalat" w:eastAsia="GHEA Grapalat" w:hAnsi="GHEA Grapalat" w:cs="GHEA Grapalat"/>
          <w:color w:val="000000"/>
          <w:sz w:val="24"/>
          <w:szCs w:val="24"/>
        </w:rPr>
        <w:t xml:space="preserve"> ակտի կատարումը:</w:t>
      </w:r>
    </w:p>
    <w:p w14:paraId="45E540B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13. Սույն հոդվածի 11-րդ մասով սահմանված բողոքարկման կարգը չի տարածվում քաղաքացիական ծառայողի վարքագծի կանոնները խախտելու, հանրային ծառայողի նկատմամբ կիրառվող այլ սահմանափակումները չպահպանելու, շահերի բախման կանոնները խախտելու </w:t>
      </w:r>
      <w:del w:id="844" w:author="Angelica Hakobyan" w:date="2022-05-12T16:44:00Z">
        <w:r w:rsidRPr="00956536">
          <w:rPr>
            <w:rFonts w:ascii="GHEA Grapalat" w:eastAsia="GHEA Grapalat" w:hAnsi="GHEA Grapalat" w:cs="GHEA Grapalat"/>
            <w:color w:val="000000"/>
            <w:sz w:val="24"/>
            <w:szCs w:val="24"/>
          </w:rPr>
          <w:delText>, նվերներ ընդունելու արգելքը</w:delText>
        </w:r>
      </w:del>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խախտելու</w:t>
      </w:r>
      <w:proofErr w:type="spellEnd"/>
      <w:r w:rsidRPr="00956536">
        <w:rPr>
          <w:rFonts w:ascii="GHEA Grapalat" w:eastAsia="GHEA Grapalat" w:hAnsi="GHEA Grapalat" w:cs="GHEA Grapalat"/>
          <w:color w:val="000000"/>
          <w:sz w:val="24"/>
          <w:szCs w:val="24"/>
        </w:rPr>
        <w:t xml:space="preserve"> դեպքերում կիրառված կարգապահական տույժերի վրա: Նշված դեպքերում կիրառված կարգապահական տույժերը բողոքարկվում են դատական կարգով:</w:t>
      </w:r>
    </w:p>
    <w:p w14:paraId="06F0A6F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14. Քննարկելով բերված բողոքը` իրավասու պաշտոնատար անձն իրավասու է՝</w:t>
      </w:r>
    </w:p>
    <w:p w14:paraId="5943111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 բավարարելու բողոքն ամբողջությամբ կամ մասնակիորեն` փոփոխել կարգապահական տույժի տեսակը կամ ճանաչել կարգապահական տույժ կիրառելու մասին կամ պաշտոնից ազատելու կամ ծառայությունը դադարեցնելու մասին որոշումն անվավեր.</w:t>
      </w:r>
    </w:p>
    <w:p w14:paraId="7CF2E59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մերժել բողոքը՝ կարգապահական տույժ կիրառելու մասին կամ պաշտոնից ազատելու կամ ծառայությունը դադարեցնելու մասին որոշումը թողնելով անփոփոխ:</w:t>
      </w:r>
    </w:p>
    <w:p w14:paraId="0D5E839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 Քաղաքացիական ծառայության պաշտոնից ազատելու կամ ծառայությունը դադարեցնելու մասին որոշումն անվավեր ճանաչվելու դեպքում քաղաքացիական ծառայողը վերականգնվում է իր պաշտոնում վարչական կամ դատական ակտն ուժի մեջ մտնելուց հետո՝ հինգ աշխատանքային օրվա ընթացքում, և հարկադիր պարապուրդի դիմաց ստանում է հատուցում՝ Հայաստանի Հանրապետության օրենսդրությամբ սահմանված կարգով և չափով:</w:t>
      </w:r>
    </w:p>
    <w:p w14:paraId="7DEBC28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16. Քաղաքացիական ծառայողն իր նկատմամբ կարգապահական տույժ կիրառելու, այդ թվում` քաղաքացիական ծառայության պաշտոնից ազատելու կամ ծառայությունը դադարեցնելու մասին որոշումը կարող է բողոքարկել դատական կարգով:</w:t>
      </w:r>
    </w:p>
    <w:p w14:paraId="58927A2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17. Քաղաքացիական ծառայողների նկատմամբ սույն օրենքով սահմանված կարգով կարող է կիրառվել նյութական պատասխանատվություն՝ օրենքով սահմանված չափով:</w:t>
      </w:r>
    </w:p>
    <w:p w14:paraId="066409C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i/>
          <w:color w:val="000000"/>
          <w:sz w:val="24"/>
          <w:szCs w:val="24"/>
        </w:rPr>
        <w:t>(21-րդ հոդվածը</w:t>
      </w:r>
      <w:r w:rsidRPr="00956536">
        <w:rPr>
          <w:rFonts w:ascii="GHEA Grapalat" w:hAnsi="GHEA Grapalat"/>
          <w:b/>
          <w:i/>
          <w:color w:val="000000"/>
          <w:sz w:val="24"/>
          <w:szCs w:val="24"/>
        </w:rPr>
        <w:t xml:space="preserve"> </w:t>
      </w:r>
      <w:r w:rsidRPr="00956536">
        <w:rPr>
          <w:rFonts w:ascii="GHEA Grapalat" w:eastAsia="GHEA Grapalat" w:hAnsi="GHEA Grapalat" w:cs="GHEA Grapalat"/>
          <w:b/>
          <w:i/>
          <w:color w:val="000000"/>
          <w:sz w:val="24"/>
          <w:szCs w:val="24"/>
        </w:rPr>
        <w:t>լրաց.</w:t>
      </w:r>
      <w:r w:rsidRPr="00956536">
        <w:rPr>
          <w:rFonts w:ascii="GHEA Grapalat" w:hAnsi="GHEA Grapalat"/>
          <w:b/>
          <w:i/>
          <w:color w:val="000000"/>
          <w:sz w:val="24"/>
          <w:szCs w:val="24"/>
        </w:rPr>
        <w:t xml:space="preserve"> </w:t>
      </w:r>
      <w:r w:rsidRPr="00956536">
        <w:rPr>
          <w:rFonts w:ascii="GHEA Grapalat" w:eastAsia="GHEA Grapalat" w:hAnsi="GHEA Grapalat" w:cs="GHEA Grapalat"/>
          <w:b/>
          <w:i/>
          <w:color w:val="000000"/>
          <w:sz w:val="24"/>
          <w:szCs w:val="24"/>
        </w:rPr>
        <w:t>21.01.20 ՀՕ-12-Ն)</w:t>
      </w:r>
    </w:p>
    <w:p w14:paraId="46D6C25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tbl>
      <w:tblPr>
        <w:tblStyle w:val="afe"/>
        <w:tblW w:w="9026" w:type="dxa"/>
        <w:tblLayout w:type="fixed"/>
        <w:tblLook w:val="0400" w:firstRow="0" w:lastRow="0" w:firstColumn="0" w:lastColumn="0" w:noHBand="0" w:noVBand="1"/>
      </w:tblPr>
      <w:tblGrid>
        <w:gridCol w:w="2046"/>
        <w:gridCol w:w="6980"/>
      </w:tblGrid>
      <w:tr w:rsidR="00DA448E" w:rsidRPr="00956536" w14:paraId="342F7DE3" w14:textId="77777777">
        <w:tc>
          <w:tcPr>
            <w:tcW w:w="2046" w:type="dxa"/>
          </w:tcPr>
          <w:p w14:paraId="37EAA1A1"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22.</w:t>
            </w:r>
          </w:p>
        </w:tc>
        <w:tc>
          <w:tcPr>
            <w:tcW w:w="6980" w:type="dxa"/>
          </w:tcPr>
          <w:p w14:paraId="3F477A6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Ծառայողական քննությունը</w:t>
            </w:r>
          </w:p>
        </w:tc>
      </w:tr>
    </w:tbl>
    <w:p w14:paraId="1CFD375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3941088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Սույն օրենքով նախատեսված դեպքերում պաշտոնի նշանակելու իրավասություն ունեցող պաշտոնատար անձն նշանակում է ծառայողական քննություն՝ նշելով ծառայողական քննության անցկացման հիմքերը, պարզաբանման ենթակա հարցերը և անցկացման եղանակը:</w:t>
      </w:r>
    </w:p>
    <w:p w14:paraId="0EF2046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 Քաղաքացիական ծառայողի վարքագծի կանոնների, անհամատեղելիության պահանջների, հանրային ծառայողի նկատմամբ կիրառվող այլ սահմանափակումների, շահերի բախման</w:t>
      </w:r>
      <w:del w:id="845" w:author="Angelica Hakobyan" w:date="2022-05-12T16:45:00Z">
        <w:r w:rsidRPr="00956536">
          <w:rPr>
            <w:rFonts w:ascii="GHEA Grapalat" w:eastAsia="GHEA Grapalat" w:hAnsi="GHEA Grapalat" w:cs="GHEA Grapalat"/>
            <w:color w:val="000000"/>
            <w:sz w:val="24"/>
            <w:szCs w:val="24"/>
          </w:rPr>
          <w:delText>, նվերներ ընդունելու արգելքի</w:delText>
        </w:r>
      </w:del>
      <w:r w:rsidRPr="00956536">
        <w:rPr>
          <w:rFonts w:ascii="GHEA Grapalat" w:eastAsia="GHEA Grapalat" w:hAnsi="GHEA Grapalat" w:cs="GHEA Grapalat"/>
          <w:color w:val="000000"/>
          <w:sz w:val="24"/>
          <w:szCs w:val="24"/>
        </w:rPr>
        <w:t xml:space="preserve"> վերաբերյալ հարցերի ուսումնասիրության համար նշանակված ծառայողական քննությունն անցկացնում է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հանձնաժողովը:</w:t>
      </w:r>
    </w:p>
    <w:p w14:paraId="759FD4E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Քաղաքացիական ծառայողի վարքագծի կանոնների, անհամատեղելիության պահանջների հանրային ծառայողի նկատմամբ կիրառվող այլ սահմանափակումների, շահերի բախման </w:t>
      </w:r>
      <w:del w:id="846" w:author="Angelica Hakobyan" w:date="2022-05-12T16:45:00Z">
        <w:r w:rsidRPr="00956536">
          <w:rPr>
            <w:rFonts w:ascii="GHEA Grapalat" w:eastAsia="GHEA Grapalat" w:hAnsi="GHEA Grapalat" w:cs="GHEA Grapalat"/>
            <w:color w:val="000000"/>
            <w:sz w:val="24"/>
            <w:szCs w:val="24"/>
          </w:rPr>
          <w:delText xml:space="preserve">, նվերներ ընդունելու արգելքի </w:delText>
        </w:r>
      </w:del>
      <w:r w:rsidRPr="00956536">
        <w:rPr>
          <w:rFonts w:ascii="GHEA Grapalat" w:eastAsia="GHEA Grapalat" w:hAnsi="GHEA Grapalat" w:cs="GHEA Grapalat"/>
          <w:color w:val="000000"/>
          <w:sz w:val="24"/>
          <w:szCs w:val="24"/>
        </w:rPr>
        <w:t>վերաբերյալ այլ անձի դիմումի և (կամ) լրատվամիջոցների հրապարակումների հիման վրա ծառայողական քննություն նշանակում է գլխավոր քարտուղարը:</w:t>
      </w:r>
    </w:p>
    <w:p w14:paraId="0FB8B5C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Ծառայողական քննության անցկացման ժամանակ անհրաժեշտության դեպքում ծառայողական քննություն նշանակած պաշտոնատար անձը, իր որոշմամբ, կարող է ներգրավել ծառայողական քննության արդյունքներով չշահագրգռված մասնագետ՝ խորհրդատվություն տրամադրելու համար:</w:t>
      </w:r>
    </w:p>
    <w:p w14:paraId="3C2295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Ծառայողական քննություն անցկացնելու ընթացքում քաղաքացիական ծառայողի (քաղաքացիական ծառայողների) ծառայողական պարտականությունների կատարումը ծառայողական քննություն անցկացնելու ժամկետում պաշտոնի նշանակելու իրավասություն ունեցող պաշտոնատար անձը կարող է կասեցնել` պահպանելով քաղաքացիական ծառայողի վարձատրությունը:</w:t>
      </w:r>
    </w:p>
    <w:p w14:paraId="15C63DB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Ծառայողական քննության նյութերում հանցագործությունների և (կամ) զանցանքների հատկանիշներ հայտնաբերելու դեպքերում այդ մասին հայտնվում է համապատասխան պետական մարմիններին, և ծառայողական քննությունը կասեցվում է:</w:t>
      </w:r>
    </w:p>
    <w:p w14:paraId="713A0BF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 Ծառայողական քննության արդյունքով ծառայողական քննություն վարողը պաշտոնի նշանակելու իրավասություն ունեցող պաշտոնատար անձին ներկայացնում է եզրակացություն, որն առնվազն ներառում է ծառայողական </w:t>
      </w:r>
      <w:r w:rsidRPr="00956536">
        <w:rPr>
          <w:rFonts w:ascii="GHEA Grapalat" w:eastAsia="GHEA Grapalat" w:hAnsi="GHEA Grapalat" w:cs="GHEA Grapalat"/>
          <w:color w:val="000000"/>
          <w:sz w:val="24"/>
          <w:szCs w:val="24"/>
        </w:rPr>
        <w:lastRenderedPageBreak/>
        <w:t xml:space="preserve">քննությամբ պարզված հանգամանքները և դրանց վերաբերյալ </w:t>
      </w:r>
      <w:proofErr w:type="spellStart"/>
      <w:r w:rsidRPr="00956536">
        <w:rPr>
          <w:rFonts w:ascii="GHEA Grapalat" w:eastAsia="GHEA Grapalat" w:hAnsi="GHEA Grapalat" w:cs="GHEA Grapalat"/>
          <w:color w:val="000000"/>
          <w:sz w:val="24"/>
          <w:szCs w:val="24"/>
        </w:rPr>
        <w:t>հետևությունները</w:t>
      </w:r>
      <w:proofErr w:type="spellEnd"/>
      <w:r w:rsidRPr="00956536">
        <w:rPr>
          <w:rFonts w:ascii="GHEA Grapalat" w:eastAsia="GHEA Grapalat" w:hAnsi="GHEA Grapalat" w:cs="GHEA Grapalat"/>
          <w:color w:val="000000"/>
          <w:sz w:val="24"/>
          <w:szCs w:val="24"/>
        </w:rPr>
        <w:t>, անհրաժեշտության դեպքում` համապատասխան առաջարկություններ և դրանց վերաբերյալ հիմնավորումներ:</w:t>
      </w:r>
    </w:p>
    <w:p w14:paraId="5AE9D9F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Պաշտոնի նշանակելու իրավասություն ունեցող պաշտոնատար անձը եզրակացությունը ստանալուց հետո` երեք աշխատանքային օրվա ընթացքում, քննարկում է եզրակացությունը և ընդունում համապատասխան որոշում, բացառությամբ սույն օրենքի 35-րդ հոդվածով նախատեսված դեպքերի:</w:t>
      </w:r>
    </w:p>
    <w:p w14:paraId="585B033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Ծառայողական քննություն անցկացնելու կարգը սահմանում է Կառավարությունը:</w:t>
      </w:r>
    </w:p>
    <w:p w14:paraId="36980B56"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p w14:paraId="01F7A35C"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f"/>
        <w:tblW w:w="9026" w:type="dxa"/>
        <w:tblLayout w:type="fixed"/>
        <w:tblLook w:val="0400" w:firstRow="0" w:lastRow="0" w:firstColumn="0" w:lastColumn="0" w:noHBand="0" w:noVBand="1"/>
      </w:tblPr>
      <w:tblGrid>
        <w:gridCol w:w="2046"/>
        <w:gridCol w:w="6980"/>
      </w:tblGrid>
      <w:tr w:rsidR="00DA448E" w:rsidRPr="00956536" w14:paraId="2BE4041A" w14:textId="77777777">
        <w:tc>
          <w:tcPr>
            <w:tcW w:w="2046" w:type="dxa"/>
          </w:tcPr>
          <w:p w14:paraId="1442ADF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34.</w:t>
            </w:r>
          </w:p>
        </w:tc>
        <w:tc>
          <w:tcPr>
            <w:tcW w:w="6980" w:type="dxa"/>
          </w:tcPr>
          <w:p w14:paraId="5D193A7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 xml:space="preserve">Քաղաքացիական ծառայողների </w:t>
            </w:r>
            <w:proofErr w:type="spellStart"/>
            <w:r w:rsidRPr="00956536">
              <w:rPr>
                <w:rFonts w:ascii="GHEA Grapalat" w:eastAsia="GHEA Grapalat" w:hAnsi="GHEA Grapalat" w:cs="GHEA Grapalat"/>
                <w:b/>
                <w:sz w:val="24"/>
                <w:szCs w:val="24"/>
              </w:rPr>
              <w:t>էթիկայի</w:t>
            </w:r>
            <w:proofErr w:type="spellEnd"/>
            <w:r w:rsidRPr="00956536">
              <w:rPr>
                <w:rFonts w:ascii="GHEA Grapalat" w:eastAsia="GHEA Grapalat" w:hAnsi="GHEA Grapalat" w:cs="GHEA Grapalat"/>
                <w:b/>
                <w:sz w:val="24"/>
                <w:szCs w:val="24"/>
              </w:rPr>
              <w:t xml:space="preserve"> հանձնաժողովի գործունեությունը</w:t>
            </w:r>
          </w:p>
        </w:tc>
      </w:tr>
    </w:tbl>
    <w:p w14:paraId="657E275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33B93DC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 աշխատանքները կազմակերպում է ծառայողական քննության կարգին համապատասխան:</w:t>
      </w:r>
    </w:p>
    <w:p w14:paraId="6482F19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Հանձնաժողովի նախագահը կատարում է աշխատանքների բաշխում հանձնաժողովի անդամների </w:t>
      </w:r>
      <w:proofErr w:type="spellStart"/>
      <w:r w:rsidRPr="00956536">
        <w:rPr>
          <w:rFonts w:ascii="GHEA Grapalat" w:eastAsia="GHEA Grapalat" w:hAnsi="GHEA Grapalat" w:cs="GHEA Grapalat"/>
          <w:color w:val="000000"/>
          <w:sz w:val="24"/>
          <w:szCs w:val="24"/>
        </w:rPr>
        <w:t>միջև</w:t>
      </w:r>
      <w:proofErr w:type="spellEnd"/>
      <w:r w:rsidRPr="00956536">
        <w:rPr>
          <w:rFonts w:ascii="GHEA Grapalat" w:eastAsia="GHEA Grapalat" w:hAnsi="GHEA Grapalat" w:cs="GHEA Grapalat"/>
          <w:color w:val="000000"/>
          <w:sz w:val="24"/>
          <w:szCs w:val="24"/>
        </w:rPr>
        <w:t>:</w:t>
      </w:r>
    </w:p>
    <w:p w14:paraId="0E7A73C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Հանձնաժողովը ծառայողական քննության վերաբերյալ եզրակացություն ընդունում է՝ գումարելով հանձնաժողովի նիստ: Նիստն իրավազոր է, եթե դրան ներկա է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առնվազն երեք անդամ:</w:t>
      </w:r>
    </w:p>
    <w:p w14:paraId="0AB8C8A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հանձնաժողովն անհամատեղելիության պահանջների և այլ սահմանափակումների, ինչպես նաև վարքագծի </w:t>
      </w:r>
      <w:proofErr w:type="spellStart"/>
      <w:r w:rsidRPr="00956536">
        <w:rPr>
          <w:rFonts w:ascii="GHEA Grapalat" w:eastAsia="GHEA Grapalat" w:hAnsi="GHEA Grapalat" w:cs="GHEA Grapalat"/>
          <w:color w:val="000000"/>
          <w:sz w:val="24"/>
          <w:szCs w:val="24"/>
        </w:rPr>
        <w:t>ուղենիշային</w:t>
      </w:r>
      <w:proofErr w:type="spellEnd"/>
      <w:r w:rsidRPr="00956536">
        <w:rPr>
          <w:rFonts w:ascii="GHEA Grapalat" w:eastAsia="GHEA Grapalat" w:hAnsi="GHEA Grapalat" w:cs="GHEA Grapalat"/>
          <w:color w:val="000000"/>
          <w:sz w:val="24"/>
          <w:szCs w:val="24"/>
        </w:rPr>
        <w:t xml:space="preserve">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t>
      </w:r>
    </w:p>
    <w:p w14:paraId="6DF57D7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5.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հանձնաժողովը հանրային ծառայողների անհամատեղելիության պահանջների, այլ սահմանափակումների,</w:t>
      </w:r>
      <w:del w:id="847" w:author="Angelica Hakobyan" w:date="2022-05-12T16:45:00Z">
        <w:r w:rsidRPr="00956536">
          <w:rPr>
            <w:rFonts w:ascii="GHEA Grapalat" w:eastAsia="GHEA Grapalat" w:hAnsi="GHEA Grapalat" w:cs="GHEA Grapalat"/>
            <w:color w:val="000000"/>
            <w:sz w:val="24"/>
            <w:szCs w:val="24"/>
          </w:rPr>
          <w:delText xml:space="preserve"> նվերներ ընդունելու արգելքի</w:delText>
        </w:r>
      </w:del>
      <w:del w:id="848" w:author="varchutyun hakakorupcion" w:date="2022-06-03T16:56:00Z">
        <w:r w:rsidRPr="00956536">
          <w:rPr>
            <w:rFonts w:ascii="GHEA Grapalat" w:eastAsia="GHEA Grapalat" w:hAnsi="GHEA Grapalat" w:cs="GHEA Grapalat"/>
            <w:color w:val="000000"/>
            <w:sz w:val="24"/>
            <w:szCs w:val="24"/>
          </w:rPr>
          <w:delText>,</w:delText>
        </w:r>
      </w:del>
      <w:r w:rsidRPr="00956536">
        <w:rPr>
          <w:rFonts w:ascii="GHEA Grapalat" w:eastAsia="GHEA Grapalat" w:hAnsi="GHEA Grapalat" w:cs="GHEA Grapalat"/>
          <w:color w:val="000000"/>
          <w:sz w:val="24"/>
          <w:szCs w:val="24"/>
        </w:rPr>
        <w:t xml:space="preserve">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մարմին կամ պաշտոնատար անձին:</w:t>
      </w:r>
    </w:p>
    <w:p w14:paraId="7DDB01D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tbl>
      <w:tblPr>
        <w:tblStyle w:val="aff0"/>
        <w:tblW w:w="9026" w:type="dxa"/>
        <w:tblLayout w:type="fixed"/>
        <w:tblLook w:val="0400" w:firstRow="0" w:lastRow="0" w:firstColumn="0" w:lastColumn="0" w:noHBand="0" w:noVBand="1"/>
      </w:tblPr>
      <w:tblGrid>
        <w:gridCol w:w="2046"/>
        <w:gridCol w:w="6980"/>
      </w:tblGrid>
      <w:tr w:rsidR="00DA448E" w:rsidRPr="00956536" w14:paraId="2E1F6B62" w14:textId="77777777">
        <w:tc>
          <w:tcPr>
            <w:tcW w:w="2046" w:type="dxa"/>
          </w:tcPr>
          <w:p w14:paraId="55E182C5"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35.</w:t>
            </w:r>
          </w:p>
        </w:tc>
        <w:tc>
          <w:tcPr>
            <w:tcW w:w="6980" w:type="dxa"/>
          </w:tcPr>
          <w:p w14:paraId="4762A34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Պատասխանատվության առանձնահատկությունները քաղաքացիական ծառայողի վարքագծի կանոնները խախտելու, հանրային ծառայողի նկատմամբ կիրառվող այլ սահմանափակումները չպահպանելու, շահերի բախման կանոնները</w:t>
            </w:r>
            <w:del w:id="849" w:author="Angelica Hakobyan" w:date="2022-05-12T16:45:00Z">
              <w:r w:rsidRPr="00956536">
                <w:rPr>
                  <w:rFonts w:ascii="GHEA Grapalat" w:eastAsia="GHEA Grapalat" w:hAnsi="GHEA Grapalat" w:cs="GHEA Grapalat"/>
                  <w:b/>
                  <w:sz w:val="24"/>
                  <w:szCs w:val="24"/>
                </w:rPr>
                <w:delText>, նվերներ ընդունելու արգելքը</w:delText>
              </w:r>
            </w:del>
            <w:r w:rsidRPr="00956536">
              <w:rPr>
                <w:rFonts w:ascii="GHEA Grapalat" w:eastAsia="GHEA Grapalat" w:hAnsi="GHEA Grapalat" w:cs="GHEA Grapalat"/>
                <w:b/>
                <w:sz w:val="24"/>
                <w:szCs w:val="24"/>
              </w:rPr>
              <w:t xml:space="preserve"> խախտելու դեպքերում</w:t>
            </w:r>
          </w:p>
        </w:tc>
      </w:tr>
    </w:tbl>
    <w:p w14:paraId="066761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4704D56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հանձնաժողովը ծառայողական քննության արդյունքով ընդունած եզրակացությունն անմիջապես ուղարկում է ծառայողական քննության կողմերին:</w:t>
      </w:r>
    </w:p>
    <w:p w14:paraId="1F7B715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Քաղաքացիական ծառայողն անհամատեղելիության պահանջների և այլ սահմանափակումների խախտումների վերաբերյալ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եզրակացությունը կարող է բողոքարկել այն ստանալու պահից երեք աշխատանքային օրվա ընթացքում՝ Կոռուպցիայի կանխարգելման հանձնաժողով:</w:t>
      </w:r>
    </w:p>
    <w:p w14:paraId="5DB6D9E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Սույն հոդվածի 2-րդ մասով նախատեսված ժամկետում բողոք ներկայացնելը հիմնավորող փաստաթղթի բացակայության դեպքում, իսկ վարքագծի կանոնները խախտելու և (կամ) շահերի բախման կանոնները </w:t>
      </w:r>
      <w:del w:id="850" w:author="Angelica Hakobyan" w:date="2022-05-12T16:46:00Z">
        <w:r w:rsidRPr="00956536">
          <w:rPr>
            <w:rFonts w:ascii="GHEA Grapalat" w:eastAsia="GHEA Grapalat" w:hAnsi="GHEA Grapalat" w:cs="GHEA Grapalat"/>
            <w:color w:val="000000"/>
            <w:sz w:val="24"/>
            <w:szCs w:val="24"/>
          </w:rPr>
          <w:delText xml:space="preserve">և (կամ) նվերներ ընդունելու արգելքը </w:delText>
        </w:r>
      </w:del>
      <w:r w:rsidRPr="00956536">
        <w:rPr>
          <w:rFonts w:ascii="GHEA Grapalat" w:eastAsia="GHEA Grapalat" w:hAnsi="GHEA Grapalat" w:cs="GHEA Grapalat"/>
          <w:color w:val="000000"/>
          <w:sz w:val="24"/>
          <w:szCs w:val="24"/>
        </w:rPr>
        <w:t xml:space="preserve">խախտելու վերաբերյալ քաղաքացիական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եզրակացությունն ստանալուց հետո, իսկ բողոքարկման դեպքում համապատասխան եզրակացությունն ստանալուց հետո` </w:t>
      </w:r>
      <w:r w:rsidRPr="00956536">
        <w:rPr>
          <w:rFonts w:ascii="GHEA Grapalat" w:eastAsia="GHEA Grapalat" w:hAnsi="GHEA Grapalat" w:cs="GHEA Grapalat"/>
          <w:color w:val="000000"/>
          <w:sz w:val="24"/>
          <w:szCs w:val="24"/>
        </w:rPr>
        <w:lastRenderedPageBreak/>
        <w:t xml:space="preserve">մեկ աշխատանքային օրվա ընթացքում, գլխավոր քարտուղարը եզրակացությունը հրապարակում է այդ մարմնի պաշտոնական </w:t>
      </w:r>
      <w:proofErr w:type="spellStart"/>
      <w:r w:rsidRPr="00956536">
        <w:rPr>
          <w:rFonts w:ascii="GHEA Grapalat" w:eastAsia="GHEA Grapalat" w:hAnsi="GHEA Grapalat" w:cs="GHEA Grapalat"/>
          <w:color w:val="000000"/>
          <w:sz w:val="24"/>
          <w:szCs w:val="24"/>
        </w:rPr>
        <w:t>կայքէջում</w:t>
      </w:r>
      <w:proofErr w:type="spellEnd"/>
      <w:r w:rsidRPr="00956536">
        <w:rPr>
          <w:rFonts w:ascii="GHEA Grapalat" w:eastAsia="GHEA Grapalat" w:hAnsi="GHEA Grapalat" w:cs="GHEA Grapalat"/>
          <w:color w:val="000000"/>
          <w:sz w:val="24"/>
          <w:szCs w:val="24"/>
        </w:rPr>
        <w:t>:</w:t>
      </w:r>
    </w:p>
    <w:p w14:paraId="4AD397C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Պաշտոնի նշանակելու իրավասություն ունեցող պաշտոնատար անձը եզրակացության հրապարակումից հետո` երեք աշխատանքային օրվա ընթացքում, քննարկում է եզրակացությունը և արդյունքների մասին տեղեկատվությունը հրապարակում այդ մարմնի պաշտոնական </w:t>
      </w:r>
      <w:proofErr w:type="spellStart"/>
      <w:r w:rsidRPr="00956536">
        <w:rPr>
          <w:rFonts w:ascii="GHEA Grapalat" w:eastAsia="GHEA Grapalat" w:hAnsi="GHEA Grapalat" w:cs="GHEA Grapalat"/>
          <w:color w:val="000000"/>
          <w:sz w:val="24"/>
          <w:szCs w:val="24"/>
        </w:rPr>
        <w:t>կայքէջում</w:t>
      </w:r>
      <w:proofErr w:type="spellEnd"/>
      <w:r w:rsidRPr="00956536">
        <w:rPr>
          <w:rFonts w:ascii="GHEA Grapalat" w:eastAsia="GHEA Grapalat" w:hAnsi="GHEA Grapalat" w:cs="GHEA Grapalat"/>
          <w:color w:val="000000"/>
          <w:sz w:val="24"/>
          <w:szCs w:val="24"/>
        </w:rPr>
        <w:t>:</w:t>
      </w:r>
    </w:p>
    <w:p w14:paraId="327304CA"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f1"/>
        <w:tblW w:w="9026" w:type="dxa"/>
        <w:tblLayout w:type="fixed"/>
        <w:tblLook w:val="0400" w:firstRow="0" w:lastRow="0" w:firstColumn="0" w:lastColumn="0" w:noHBand="0" w:noVBand="1"/>
      </w:tblPr>
      <w:tblGrid>
        <w:gridCol w:w="2046"/>
        <w:gridCol w:w="6980"/>
      </w:tblGrid>
      <w:tr w:rsidR="00DA448E" w:rsidRPr="00956536" w14:paraId="5FEBD34E" w14:textId="77777777">
        <w:tc>
          <w:tcPr>
            <w:tcW w:w="2046" w:type="dxa"/>
          </w:tcPr>
          <w:p w14:paraId="018B7C2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36.</w:t>
            </w:r>
          </w:p>
        </w:tc>
        <w:tc>
          <w:tcPr>
            <w:tcW w:w="6980" w:type="dxa"/>
          </w:tcPr>
          <w:p w14:paraId="5F266B3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proofErr w:type="spellStart"/>
            <w:r w:rsidRPr="00956536">
              <w:rPr>
                <w:rFonts w:ascii="GHEA Grapalat" w:eastAsia="GHEA Grapalat" w:hAnsi="GHEA Grapalat" w:cs="GHEA Grapalat"/>
                <w:b/>
                <w:sz w:val="24"/>
                <w:szCs w:val="24"/>
              </w:rPr>
              <w:t>Բարեվարքության</w:t>
            </w:r>
            <w:proofErr w:type="spellEnd"/>
            <w:r w:rsidRPr="00956536">
              <w:rPr>
                <w:rFonts w:ascii="GHEA Grapalat" w:eastAsia="GHEA Grapalat" w:hAnsi="GHEA Grapalat" w:cs="GHEA Grapalat"/>
                <w:b/>
                <w:sz w:val="24"/>
                <w:szCs w:val="24"/>
              </w:rPr>
              <w:t xml:space="preserve"> հարցերով կազմակերպիչը</w:t>
            </w:r>
          </w:p>
        </w:tc>
      </w:tr>
    </w:tbl>
    <w:p w14:paraId="751630B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6F581DC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Համապատասխան մարմինների անձնակազմի կառավարման ստորաբաժանումում նախատեսվում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կազմակերպչի քաղաքացիական ծառայության պաշտոն:</w:t>
      </w:r>
    </w:p>
    <w:p w14:paraId="227BE6D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կազմակերպիչը՝</w:t>
      </w:r>
    </w:p>
    <w:p w14:paraId="0654785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քաղաքացիական ծառայողներին տրամադրում է անհամատեղելիության պահանջների, այլ սահմանափակումների, </w:t>
      </w:r>
      <w:del w:id="851" w:author="Angelica Hakobyan" w:date="2022-05-12T16:46:00Z">
        <w:r w:rsidRPr="00956536">
          <w:rPr>
            <w:rFonts w:ascii="GHEA Grapalat" w:eastAsia="GHEA Grapalat" w:hAnsi="GHEA Grapalat" w:cs="GHEA Grapalat"/>
            <w:color w:val="000000"/>
            <w:sz w:val="24"/>
            <w:szCs w:val="24"/>
          </w:rPr>
          <w:delText xml:space="preserve">նվերներ ընդունելու արգելքի, </w:delText>
        </w:r>
      </w:del>
      <w:r w:rsidRPr="00956536">
        <w:rPr>
          <w:rFonts w:ascii="GHEA Grapalat" w:eastAsia="GHEA Grapalat" w:hAnsi="GHEA Grapalat" w:cs="GHEA Grapalat"/>
          <w:color w:val="000000"/>
          <w:sz w:val="24"/>
          <w:szCs w:val="24"/>
        </w:rPr>
        <w:t>վարքագծի կանոնների վերաբերյալ մասնագիտական խորհրդատվություն, ներկայացնում շահերի բախման իրավիճակի լուծմանն ուղղված քայլեր ձեռնարկելու վերաբերյալ առաջարկություն.</w:t>
      </w:r>
    </w:p>
    <w:p w14:paraId="7199631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իրականացնում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հարցերով վերապատրաստման կարիքների բացահայտում և վերապատրաստման ծրագրերի, ինչպես նաև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պահանջների պահպանմանն ուղղված այլ ծրագրերի մշակում.</w:t>
      </w:r>
    </w:p>
    <w:p w14:paraId="247B601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համապատասխան մարմնի գլխավոր քարտուղարի,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պահանջով կամ Կոռուպցիայի կանխարգելման հանձնաժողովի առաջարկով կատարում է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համակարգին առնչվող ուսումնասիրություններ.</w:t>
      </w:r>
    </w:p>
    <w:p w14:paraId="2C2334F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մշակում է քաղաքացիական ծառայողների </w:t>
      </w:r>
      <w:proofErr w:type="spellStart"/>
      <w:r w:rsidRPr="00956536">
        <w:rPr>
          <w:rFonts w:ascii="GHEA Grapalat" w:eastAsia="GHEA Grapalat" w:hAnsi="GHEA Grapalat" w:cs="GHEA Grapalat"/>
          <w:color w:val="000000"/>
          <w:sz w:val="24"/>
          <w:szCs w:val="24"/>
        </w:rPr>
        <w:t>բարեվարքության</w:t>
      </w:r>
      <w:proofErr w:type="spellEnd"/>
      <w:r w:rsidRPr="00956536">
        <w:rPr>
          <w:rFonts w:ascii="GHEA Grapalat" w:eastAsia="GHEA Grapalat" w:hAnsi="GHEA Grapalat" w:cs="GHEA Grapalat"/>
          <w:color w:val="000000"/>
          <w:sz w:val="24"/>
          <w:szCs w:val="24"/>
        </w:rPr>
        <w:t xml:space="preserve"> պլանների նախագծերը, դրանք ներկայացնում գլխավոր քարտուղարի հաստատմանը.</w:t>
      </w:r>
    </w:p>
    <w:p w14:paraId="5DB4C2CC" w14:textId="77777777" w:rsidR="00DA448E" w:rsidRPr="00956536" w:rsidRDefault="00AC1D02" w:rsidP="002A731A">
      <w:pPr>
        <w:shd w:val="clear" w:color="auto" w:fill="FFFFFF"/>
        <w:tabs>
          <w:tab w:val="left" w:pos="567"/>
        </w:tabs>
        <w:spacing w:after="0" w:line="360" w:lineRule="auto"/>
        <w:ind w:firstLine="567"/>
        <w:contextualSpacing/>
        <w:jc w:val="both"/>
        <w:rPr>
          <w:del w:id="852" w:author="Angelica Hakobyan" w:date="2022-05-12T16:46:00Z"/>
          <w:rFonts w:ascii="GHEA Grapalat" w:eastAsia="GHEA Grapalat" w:hAnsi="GHEA Grapalat" w:cs="GHEA Grapalat"/>
          <w:color w:val="000000"/>
          <w:sz w:val="24"/>
          <w:szCs w:val="24"/>
        </w:rPr>
      </w:pPr>
      <w:del w:id="853" w:author="Angelica Hakobyan" w:date="2022-05-12T16:46:00Z">
        <w:r w:rsidRPr="00956536">
          <w:rPr>
            <w:rFonts w:ascii="GHEA Grapalat" w:eastAsia="GHEA Grapalat" w:hAnsi="GHEA Grapalat" w:cs="GHEA Grapalat"/>
            <w:color w:val="000000"/>
            <w:sz w:val="24"/>
            <w:szCs w:val="24"/>
          </w:rPr>
          <w:delText xml:space="preserve">5) վարում է քաղաքացիական ծառայողների կողմից անհամատեղելիության պահանջների, այլ սահմանափակումների, վարքագծի կանոնների խախտումների </w:delText>
        </w:r>
        <w:r w:rsidRPr="00956536">
          <w:rPr>
            <w:rFonts w:ascii="GHEA Grapalat" w:eastAsia="GHEA Grapalat" w:hAnsi="GHEA Grapalat" w:cs="GHEA Grapalat"/>
            <w:color w:val="000000"/>
            <w:sz w:val="24"/>
            <w:szCs w:val="24"/>
          </w:rPr>
          <w:lastRenderedPageBreak/>
          <w:delText>և շահերի բախման, նվերների ընդունման արգելքի խախտման դեպքերի վիճակագրություն:</w:delText>
        </w:r>
      </w:del>
    </w:p>
    <w:p w14:paraId="1B2ABA02" w14:textId="77777777" w:rsidR="00AB66DA" w:rsidRDefault="00AC1D02" w:rsidP="002A731A">
      <w:pPr>
        <w:shd w:val="clear" w:color="auto" w:fill="FFFFFF"/>
        <w:tabs>
          <w:tab w:val="left" w:pos="567"/>
        </w:tabs>
        <w:spacing w:after="0" w:line="360" w:lineRule="auto"/>
        <w:ind w:firstLine="567"/>
        <w:contextualSpacing/>
        <w:jc w:val="both"/>
        <w:rPr>
          <w:ins w:id="854" w:author="varchutyun hakakorupcion" w:date="2022-08-17T08:52:00Z"/>
          <w:rFonts w:ascii="GHEA Grapalat" w:eastAsia="GHEA Grapalat" w:hAnsi="GHEA Grapalat" w:cs="GHEA Grapalat"/>
          <w:sz w:val="24"/>
          <w:szCs w:val="24"/>
        </w:rPr>
      </w:pPr>
      <w:ins w:id="855" w:author="Angelica Hakobyan" w:date="2022-05-12T16:46:00Z">
        <w:r w:rsidRPr="00956536">
          <w:rPr>
            <w:rFonts w:ascii="GHEA Grapalat" w:eastAsia="GHEA Grapalat" w:hAnsi="GHEA Grapalat" w:cs="GHEA Grapalat"/>
            <w:sz w:val="24"/>
            <w:szCs w:val="24"/>
          </w:rPr>
          <w:t>5)</w:t>
        </w:r>
      </w:ins>
      <w:r w:rsidRPr="00956536">
        <w:rPr>
          <w:rFonts w:ascii="GHEA Grapalat" w:eastAsia="GHEA Grapalat" w:hAnsi="GHEA Grapalat" w:cs="GHEA Grapalat"/>
          <w:sz w:val="24"/>
          <w:szCs w:val="24"/>
        </w:rPr>
        <w:t xml:space="preserve"> </w:t>
      </w:r>
      <w:ins w:id="856" w:author="Angelica Hakobyan" w:date="2022-06-03T15:23:00Z">
        <w:r w:rsidRPr="00956536">
          <w:rPr>
            <w:rFonts w:ascii="GHEA Grapalat" w:eastAsia="GHEA Grapalat" w:hAnsi="GHEA Grapalat" w:cs="GHEA Grapalat"/>
            <w:sz w:val="24"/>
            <w:szCs w:val="24"/>
          </w:rPr>
          <w:t>վարում</w:t>
        </w:r>
      </w:ins>
      <w:r w:rsidRPr="00956536">
        <w:rPr>
          <w:rFonts w:ascii="GHEA Grapalat" w:eastAsia="GHEA Grapalat" w:hAnsi="GHEA Grapalat" w:cs="GHEA Grapalat"/>
          <w:sz w:val="24"/>
          <w:szCs w:val="24"/>
        </w:rPr>
        <w:t xml:space="preserve"> </w:t>
      </w:r>
      <w:ins w:id="857" w:author="Angelica Hakobyan" w:date="2022-06-03T15:23:00Z">
        <w:r w:rsidRPr="00956536">
          <w:rPr>
            <w:rFonts w:ascii="GHEA Grapalat" w:eastAsia="GHEA Grapalat" w:hAnsi="GHEA Grapalat" w:cs="GHEA Grapalat"/>
            <w:sz w:val="24"/>
            <w:szCs w:val="24"/>
          </w:rPr>
          <w:t>է</w:t>
        </w:r>
      </w:ins>
      <w:r w:rsidRPr="00956536">
        <w:rPr>
          <w:rFonts w:ascii="GHEA Grapalat" w:eastAsia="GHEA Grapalat" w:hAnsi="GHEA Grapalat" w:cs="GHEA Grapalat"/>
          <w:sz w:val="24"/>
          <w:szCs w:val="24"/>
        </w:rPr>
        <w:t xml:space="preserve"> </w:t>
      </w:r>
      <w:ins w:id="858" w:author="Angelica Hakobyan" w:date="2022-06-03T15:23:00Z">
        <w:r w:rsidRPr="00956536">
          <w:rPr>
            <w:rFonts w:ascii="GHEA Grapalat" w:eastAsia="GHEA Grapalat" w:hAnsi="GHEA Grapalat" w:cs="GHEA Grapalat"/>
            <w:sz w:val="24"/>
            <w:szCs w:val="24"/>
          </w:rPr>
          <w:t>քաղաքացիական</w:t>
        </w:r>
      </w:ins>
      <w:r w:rsidRPr="00956536">
        <w:rPr>
          <w:rFonts w:ascii="GHEA Grapalat" w:eastAsia="GHEA Grapalat" w:hAnsi="GHEA Grapalat" w:cs="GHEA Grapalat"/>
          <w:sz w:val="24"/>
          <w:szCs w:val="24"/>
        </w:rPr>
        <w:t xml:space="preserve"> </w:t>
      </w:r>
      <w:ins w:id="859" w:author="Angelica Hakobyan" w:date="2022-06-03T15:23:00Z">
        <w:r w:rsidRPr="00956536">
          <w:rPr>
            <w:rFonts w:ascii="GHEA Grapalat" w:eastAsia="GHEA Grapalat" w:hAnsi="GHEA Grapalat" w:cs="GHEA Grapalat"/>
            <w:sz w:val="24"/>
            <w:szCs w:val="24"/>
          </w:rPr>
          <w:t>ծառայողների</w:t>
        </w:r>
      </w:ins>
      <w:r w:rsidRPr="00956536">
        <w:rPr>
          <w:rFonts w:ascii="GHEA Grapalat" w:eastAsia="GHEA Grapalat" w:hAnsi="GHEA Grapalat" w:cs="GHEA Grapalat"/>
          <w:sz w:val="24"/>
          <w:szCs w:val="24"/>
        </w:rPr>
        <w:t xml:space="preserve"> </w:t>
      </w:r>
      <w:ins w:id="860" w:author="Angelica Hakobyan" w:date="2022-06-03T15:23:00Z">
        <w:r w:rsidRPr="00956536">
          <w:rPr>
            <w:rFonts w:ascii="GHEA Grapalat" w:eastAsia="GHEA Grapalat" w:hAnsi="GHEA Grapalat" w:cs="GHEA Grapalat"/>
            <w:sz w:val="24"/>
            <w:szCs w:val="24"/>
          </w:rPr>
          <w:t>կողմից</w:t>
        </w:r>
      </w:ins>
      <w:r w:rsidRPr="00956536">
        <w:rPr>
          <w:rFonts w:ascii="GHEA Grapalat" w:eastAsia="GHEA Grapalat" w:hAnsi="GHEA Grapalat" w:cs="GHEA Grapalat"/>
          <w:sz w:val="24"/>
          <w:szCs w:val="24"/>
        </w:rPr>
        <w:t xml:space="preserve"> </w:t>
      </w:r>
      <w:ins w:id="861" w:author="Angelica Hakobyan" w:date="2022-06-03T15:23:00Z">
        <w:r w:rsidRPr="00956536">
          <w:rPr>
            <w:rFonts w:ascii="GHEA Grapalat" w:eastAsia="GHEA Grapalat" w:hAnsi="GHEA Grapalat" w:cs="GHEA Grapalat"/>
            <w:sz w:val="24"/>
            <w:szCs w:val="24"/>
          </w:rPr>
          <w:t>անհամատեղելիության</w:t>
        </w:r>
      </w:ins>
      <w:r w:rsidRPr="00956536">
        <w:rPr>
          <w:rFonts w:ascii="GHEA Grapalat" w:eastAsia="GHEA Grapalat" w:hAnsi="GHEA Grapalat" w:cs="GHEA Grapalat"/>
          <w:sz w:val="24"/>
          <w:szCs w:val="24"/>
        </w:rPr>
        <w:t xml:space="preserve"> </w:t>
      </w:r>
      <w:ins w:id="862" w:author="Angelica Hakobyan" w:date="2022-06-03T15:23:00Z">
        <w:r w:rsidRPr="00956536">
          <w:rPr>
            <w:rFonts w:ascii="GHEA Grapalat" w:eastAsia="GHEA Grapalat" w:hAnsi="GHEA Grapalat" w:cs="GHEA Grapalat"/>
            <w:sz w:val="24"/>
            <w:szCs w:val="24"/>
          </w:rPr>
          <w:t>պահանջների,</w:t>
        </w:r>
      </w:ins>
      <w:r w:rsidRPr="00956536">
        <w:rPr>
          <w:rFonts w:ascii="GHEA Grapalat" w:eastAsia="GHEA Grapalat" w:hAnsi="GHEA Grapalat" w:cs="GHEA Grapalat"/>
          <w:sz w:val="24"/>
          <w:szCs w:val="24"/>
        </w:rPr>
        <w:t xml:space="preserve"> </w:t>
      </w:r>
      <w:ins w:id="863" w:author="Angelica Hakobyan" w:date="2022-06-03T15:23:00Z">
        <w:r w:rsidRPr="00956536">
          <w:rPr>
            <w:rFonts w:ascii="GHEA Grapalat" w:eastAsia="GHEA Grapalat" w:hAnsi="GHEA Grapalat" w:cs="GHEA Grapalat"/>
            <w:sz w:val="24"/>
            <w:szCs w:val="24"/>
          </w:rPr>
          <w:t>այլ</w:t>
        </w:r>
      </w:ins>
      <w:r w:rsidRPr="00956536">
        <w:rPr>
          <w:rFonts w:ascii="GHEA Grapalat" w:eastAsia="GHEA Grapalat" w:hAnsi="GHEA Grapalat" w:cs="GHEA Grapalat"/>
          <w:sz w:val="24"/>
          <w:szCs w:val="24"/>
        </w:rPr>
        <w:t xml:space="preserve"> </w:t>
      </w:r>
      <w:ins w:id="864" w:author="Angelica Hakobyan" w:date="2022-06-03T15:23:00Z">
        <w:r w:rsidRPr="00956536">
          <w:rPr>
            <w:rFonts w:ascii="GHEA Grapalat" w:eastAsia="GHEA Grapalat" w:hAnsi="GHEA Grapalat" w:cs="GHEA Grapalat"/>
            <w:sz w:val="24"/>
            <w:szCs w:val="24"/>
          </w:rPr>
          <w:t>սահմանափակումների,</w:t>
        </w:r>
      </w:ins>
      <w:r w:rsidRPr="00956536">
        <w:rPr>
          <w:rFonts w:ascii="GHEA Grapalat" w:eastAsia="GHEA Grapalat" w:hAnsi="GHEA Grapalat" w:cs="GHEA Grapalat"/>
          <w:sz w:val="24"/>
          <w:szCs w:val="24"/>
        </w:rPr>
        <w:t xml:space="preserve"> </w:t>
      </w:r>
      <w:ins w:id="865" w:author="Angelica Hakobyan" w:date="2022-06-03T15:23:00Z">
        <w:r w:rsidRPr="00956536">
          <w:rPr>
            <w:rFonts w:ascii="GHEA Grapalat" w:eastAsia="GHEA Grapalat" w:hAnsi="GHEA Grapalat" w:cs="GHEA Grapalat"/>
            <w:sz w:val="24"/>
            <w:szCs w:val="24"/>
          </w:rPr>
          <w:t>վարքագծի</w:t>
        </w:r>
      </w:ins>
      <w:r w:rsidRPr="00956536">
        <w:rPr>
          <w:rFonts w:ascii="GHEA Grapalat" w:eastAsia="GHEA Grapalat" w:hAnsi="GHEA Grapalat" w:cs="GHEA Grapalat"/>
          <w:sz w:val="24"/>
          <w:szCs w:val="24"/>
        </w:rPr>
        <w:t xml:space="preserve"> </w:t>
      </w:r>
      <w:ins w:id="866" w:author="Angelica Hakobyan" w:date="2022-06-03T15:23:00Z">
        <w:r w:rsidRPr="00956536">
          <w:rPr>
            <w:rFonts w:ascii="GHEA Grapalat" w:eastAsia="GHEA Grapalat" w:hAnsi="GHEA Grapalat" w:cs="GHEA Grapalat"/>
            <w:sz w:val="24"/>
            <w:szCs w:val="24"/>
          </w:rPr>
          <w:t>կանոնների</w:t>
        </w:r>
      </w:ins>
      <w:r w:rsidRPr="00956536">
        <w:rPr>
          <w:rFonts w:ascii="GHEA Grapalat" w:eastAsia="GHEA Grapalat" w:hAnsi="GHEA Grapalat" w:cs="GHEA Grapalat"/>
          <w:sz w:val="24"/>
          <w:szCs w:val="24"/>
        </w:rPr>
        <w:t xml:space="preserve"> </w:t>
      </w:r>
      <w:ins w:id="867" w:author="Angelica Hakobyan" w:date="2022-06-03T15:23:00Z">
        <w:r w:rsidRPr="00956536">
          <w:rPr>
            <w:rFonts w:ascii="GHEA Grapalat" w:eastAsia="GHEA Grapalat" w:hAnsi="GHEA Grapalat" w:cs="GHEA Grapalat"/>
            <w:sz w:val="24"/>
            <w:szCs w:val="24"/>
          </w:rPr>
          <w:t>խախտումների</w:t>
        </w:r>
      </w:ins>
      <w:r w:rsidRPr="00956536">
        <w:rPr>
          <w:rFonts w:ascii="GHEA Grapalat" w:eastAsia="GHEA Grapalat" w:hAnsi="GHEA Grapalat" w:cs="GHEA Grapalat"/>
          <w:sz w:val="24"/>
          <w:szCs w:val="24"/>
        </w:rPr>
        <w:t xml:space="preserve"> </w:t>
      </w:r>
      <w:ins w:id="868" w:author="Angelica Hakobyan" w:date="2022-06-03T15:23:00Z">
        <w:r w:rsidRPr="00956536">
          <w:rPr>
            <w:rFonts w:ascii="GHEA Grapalat" w:eastAsia="GHEA Grapalat" w:hAnsi="GHEA Grapalat" w:cs="GHEA Grapalat"/>
            <w:sz w:val="24"/>
            <w:szCs w:val="24"/>
          </w:rPr>
          <w:t>և</w:t>
        </w:r>
      </w:ins>
      <w:r w:rsidRPr="00956536">
        <w:rPr>
          <w:rFonts w:ascii="GHEA Grapalat" w:eastAsia="GHEA Grapalat" w:hAnsi="GHEA Grapalat" w:cs="GHEA Grapalat"/>
          <w:sz w:val="24"/>
          <w:szCs w:val="24"/>
        </w:rPr>
        <w:t xml:space="preserve"> </w:t>
      </w:r>
      <w:ins w:id="869" w:author="Angelica Hakobyan" w:date="2022-06-03T15:23:00Z">
        <w:r w:rsidRPr="00956536">
          <w:rPr>
            <w:rFonts w:ascii="GHEA Grapalat" w:eastAsia="GHEA Grapalat" w:hAnsi="GHEA Grapalat" w:cs="GHEA Grapalat"/>
            <w:sz w:val="24"/>
            <w:szCs w:val="24"/>
          </w:rPr>
          <w:t>շահերի</w:t>
        </w:r>
      </w:ins>
      <w:r w:rsidRPr="00956536">
        <w:rPr>
          <w:rFonts w:ascii="GHEA Grapalat" w:eastAsia="GHEA Grapalat" w:hAnsi="GHEA Grapalat" w:cs="GHEA Grapalat"/>
          <w:sz w:val="24"/>
          <w:szCs w:val="24"/>
        </w:rPr>
        <w:t xml:space="preserve"> </w:t>
      </w:r>
      <w:ins w:id="870" w:author="Angelica Hakobyan" w:date="2022-06-03T15:23:00Z">
        <w:r w:rsidRPr="00956536">
          <w:rPr>
            <w:rFonts w:ascii="GHEA Grapalat" w:eastAsia="GHEA Grapalat" w:hAnsi="GHEA Grapalat" w:cs="GHEA Grapalat"/>
            <w:sz w:val="24"/>
            <w:szCs w:val="24"/>
          </w:rPr>
          <w:t>բախման,</w:t>
        </w:r>
      </w:ins>
      <w:r w:rsidRPr="00956536">
        <w:rPr>
          <w:rFonts w:ascii="GHEA Grapalat" w:eastAsia="GHEA Grapalat" w:hAnsi="GHEA Grapalat" w:cs="GHEA Grapalat"/>
          <w:sz w:val="24"/>
          <w:szCs w:val="24"/>
        </w:rPr>
        <w:t xml:space="preserve"> </w:t>
      </w:r>
      <w:ins w:id="871" w:author="Angelica Hakobyan" w:date="2022-06-03T15:23:00Z">
        <w:r w:rsidRPr="00956536">
          <w:rPr>
            <w:rFonts w:ascii="GHEA Grapalat" w:eastAsia="GHEA Grapalat" w:hAnsi="GHEA Grapalat" w:cs="GHEA Grapalat"/>
            <w:sz w:val="24"/>
            <w:szCs w:val="24"/>
          </w:rPr>
          <w:t>նվերների</w:t>
        </w:r>
      </w:ins>
      <w:r w:rsidRPr="00956536">
        <w:rPr>
          <w:rFonts w:ascii="GHEA Grapalat" w:eastAsia="GHEA Grapalat" w:hAnsi="GHEA Grapalat" w:cs="GHEA Grapalat"/>
          <w:sz w:val="24"/>
          <w:szCs w:val="24"/>
        </w:rPr>
        <w:t xml:space="preserve"> </w:t>
      </w:r>
      <w:ins w:id="872" w:author="Angelica Hakobyan" w:date="2022-06-03T15:23:00Z">
        <w:r w:rsidRPr="00956536">
          <w:rPr>
            <w:rFonts w:ascii="GHEA Grapalat" w:eastAsia="GHEA Grapalat" w:hAnsi="GHEA Grapalat" w:cs="GHEA Grapalat"/>
            <w:sz w:val="24"/>
            <w:szCs w:val="24"/>
          </w:rPr>
          <w:t>ընդունման</w:t>
        </w:r>
      </w:ins>
      <w:r w:rsidRPr="00956536">
        <w:rPr>
          <w:rFonts w:ascii="GHEA Grapalat" w:eastAsia="GHEA Grapalat" w:hAnsi="GHEA Grapalat" w:cs="GHEA Grapalat"/>
          <w:sz w:val="24"/>
          <w:szCs w:val="24"/>
        </w:rPr>
        <w:t xml:space="preserve"> </w:t>
      </w:r>
      <w:ins w:id="873" w:author="Angelica Hakobyan" w:date="2022-06-03T15:23:00Z">
        <w:r w:rsidRPr="00956536">
          <w:rPr>
            <w:rFonts w:ascii="GHEA Grapalat" w:eastAsia="GHEA Grapalat" w:hAnsi="GHEA Grapalat" w:cs="GHEA Grapalat"/>
            <w:sz w:val="24"/>
            <w:szCs w:val="24"/>
          </w:rPr>
          <w:t>սահմանափակումների</w:t>
        </w:r>
      </w:ins>
      <w:r w:rsidRPr="00956536">
        <w:rPr>
          <w:rFonts w:ascii="GHEA Grapalat" w:eastAsia="GHEA Grapalat" w:hAnsi="GHEA Grapalat" w:cs="GHEA Grapalat"/>
          <w:sz w:val="24"/>
          <w:szCs w:val="24"/>
        </w:rPr>
        <w:t xml:space="preserve"> </w:t>
      </w:r>
      <w:ins w:id="874" w:author="Angelica Hakobyan" w:date="2022-06-03T15:23:00Z">
        <w:r w:rsidRPr="00956536">
          <w:rPr>
            <w:rFonts w:ascii="GHEA Grapalat" w:eastAsia="GHEA Grapalat" w:hAnsi="GHEA Grapalat" w:cs="GHEA Grapalat"/>
            <w:sz w:val="24"/>
            <w:szCs w:val="24"/>
          </w:rPr>
          <w:t>խախտման</w:t>
        </w:r>
      </w:ins>
      <w:r w:rsidRPr="00956536">
        <w:rPr>
          <w:rFonts w:ascii="GHEA Grapalat" w:eastAsia="GHEA Grapalat" w:hAnsi="GHEA Grapalat" w:cs="GHEA Grapalat"/>
          <w:sz w:val="24"/>
          <w:szCs w:val="24"/>
        </w:rPr>
        <w:t xml:space="preserve"> </w:t>
      </w:r>
      <w:ins w:id="875" w:author="Angelica Hakobyan" w:date="2022-06-03T15:23:00Z">
        <w:r w:rsidRPr="00956536">
          <w:rPr>
            <w:rFonts w:ascii="GHEA Grapalat" w:eastAsia="GHEA Grapalat" w:hAnsi="GHEA Grapalat" w:cs="GHEA Grapalat"/>
            <w:sz w:val="24"/>
            <w:szCs w:val="24"/>
          </w:rPr>
          <w:t>դեպքերի</w:t>
        </w:r>
      </w:ins>
      <w:r w:rsidRPr="00956536">
        <w:rPr>
          <w:rFonts w:ascii="GHEA Grapalat" w:eastAsia="GHEA Grapalat" w:hAnsi="GHEA Grapalat" w:cs="GHEA Grapalat"/>
          <w:sz w:val="24"/>
          <w:szCs w:val="24"/>
        </w:rPr>
        <w:t xml:space="preserve"> </w:t>
      </w:r>
      <w:ins w:id="876" w:author="Angelica Hakobyan" w:date="2022-06-03T15:23:00Z">
        <w:r w:rsidRPr="00956536">
          <w:rPr>
            <w:rFonts w:ascii="GHEA Grapalat" w:eastAsia="GHEA Grapalat" w:hAnsi="GHEA Grapalat" w:cs="GHEA Grapalat"/>
            <w:sz w:val="24"/>
            <w:szCs w:val="24"/>
          </w:rPr>
          <w:t>վիճակագրություն</w:t>
        </w:r>
      </w:ins>
      <w:r w:rsidRPr="00956536">
        <w:rPr>
          <w:rFonts w:ascii="GHEA Grapalat" w:eastAsia="GHEA Grapalat" w:hAnsi="GHEA Grapalat" w:cs="GHEA Grapalat"/>
          <w:sz w:val="24"/>
          <w:szCs w:val="24"/>
        </w:rPr>
        <w:t xml:space="preserve"> </w:t>
      </w:r>
      <w:ins w:id="877" w:author="Angelica Hakobyan" w:date="2022-06-03T15:23:00Z">
        <w:r w:rsidRPr="00956536">
          <w:rPr>
            <w:rFonts w:ascii="GHEA Grapalat" w:eastAsia="GHEA Grapalat" w:hAnsi="GHEA Grapalat" w:cs="GHEA Grapalat"/>
            <w:sz w:val="24"/>
            <w:szCs w:val="24"/>
          </w:rPr>
          <w:t>և</w:t>
        </w:r>
      </w:ins>
      <w:r w:rsidRPr="00956536">
        <w:rPr>
          <w:rFonts w:ascii="GHEA Grapalat" w:eastAsia="GHEA Grapalat" w:hAnsi="GHEA Grapalat" w:cs="GHEA Grapalat"/>
          <w:sz w:val="24"/>
          <w:szCs w:val="24"/>
        </w:rPr>
        <w:t xml:space="preserve"> </w:t>
      </w:r>
      <w:ins w:id="878" w:author="Angelica Hakobyan" w:date="2022-06-03T15:23:00Z">
        <w:r w:rsidRPr="00956536">
          <w:rPr>
            <w:rFonts w:ascii="GHEA Grapalat" w:eastAsia="GHEA Grapalat" w:hAnsi="GHEA Grapalat" w:cs="GHEA Grapalat"/>
            <w:sz w:val="24"/>
            <w:szCs w:val="24"/>
          </w:rPr>
          <w:t>նվերների</w:t>
        </w:r>
      </w:ins>
      <w:r w:rsidRPr="00956536">
        <w:rPr>
          <w:rFonts w:ascii="GHEA Grapalat" w:eastAsia="GHEA Grapalat" w:hAnsi="GHEA Grapalat" w:cs="GHEA Grapalat"/>
          <w:sz w:val="24"/>
          <w:szCs w:val="24"/>
        </w:rPr>
        <w:t xml:space="preserve"> </w:t>
      </w:r>
      <w:ins w:id="879" w:author="Angelica Hakobyan" w:date="2022-06-03T15:23:00Z">
        <w:r w:rsidRPr="00956536">
          <w:rPr>
            <w:rFonts w:ascii="GHEA Grapalat" w:eastAsia="GHEA Grapalat" w:hAnsi="GHEA Grapalat" w:cs="GHEA Grapalat"/>
            <w:sz w:val="24"/>
            <w:szCs w:val="24"/>
          </w:rPr>
          <w:t>ընդունման</w:t>
        </w:r>
      </w:ins>
      <w:r w:rsidRPr="00956536">
        <w:rPr>
          <w:rFonts w:ascii="GHEA Grapalat" w:eastAsia="GHEA Grapalat" w:hAnsi="GHEA Grapalat" w:cs="GHEA Grapalat"/>
          <w:sz w:val="24"/>
          <w:szCs w:val="24"/>
        </w:rPr>
        <w:t xml:space="preserve"> </w:t>
      </w:r>
      <w:ins w:id="880" w:author="Angelica Hakobyan" w:date="2022-06-03T15:23:00Z">
        <w:r w:rsidRPr="00956536">
          <w:rPr>
            <w:rFonts w:ascii="GHEA Grapalat" w:eastAsia="GHEA Grapalat" w:hAnsi="GHEA Grapalat" w:cs="GHEA Grapalat"/>
            <w:sz w:val="24"/>
            <w:szCs w:val="24"/>
          </w:rPr>
          <w:t>սահմանափակումների</w:t>
        </w:r>
      </w:ins>
      <w:r w:rsidRPr="00956536">
        <w:rPr>
          <w:rFonts w:ascii="GHEA Grapalat" w:eastAsia="GHEA Grapalat" w:hAnsi="GHEA Grapalat" w:cs="GHEA Grapalat"/>
          <w:sz w:val="24"/>
          <w:szCs w:val="24"/>
        </w:rPr>
        <w:t xml:space="preserve"> </w:t>
      </w:r>
      <w:ins w:id="881" w:author="Angelica Hakobyan" w:date="2022-06-03T15:23:00Z">
        <w:r w:rsidRPr="00956536">
          <w:rPr>
            <w:rFonts w:ascii="GHEA Grapalat" w:eastAsia="GHEA Grapalat" w:hAnsi="GHEA Grapalat" w:cs="GHEA Grapalat"/>
            <w:sz w:val="24"/>
            <w:szCs w:val="24"/>
          </w:rPr>
          <w:t>խախտման</w:t>
        </w:r>
      </w:ins>
      <w:r w:rsidRPr="00956536">
        <w:rPr>
          <w:rFonts w:ascii="GHEA Grapalat" w:eastAsia="GHEA Grapalat" w:hAnsi="GHEA Grapalat" w:cs="GHEA Grapalat"/>
          <w:sz w:val="24"/>
          <w:szCs w:val="24"/>
        </w:rPr>
        <w:t xml:space="preserve"> </w:t>
      </w:r>
      <w:ins w:id="882" w:author="Angelica Hakobyan" w:date="2022-06-03T15:23:00Z">
        <w:r w:rsidRPr="00956536">
          <w:rPr>
            <w:rFonts w:ascii="GHEA Grapalat" w:eastAsia="GHEA Grapalat" w:hAnsi="GHEA Grapalat" w:cs="GHEA Grapalat"/>
            <w:sz w:val="24"/>
            <w:szCs w:val="24"/>
          </w:rPr>
          <w:t>դեպքերի</w:t>
        </w:r>
      </w:ins>
      <w:r w:rsidRPr="00956536">
        <w:rPr>
          <w:rFonts w:ascii="GHEA Grapalat" w:eastAsia="GHEA Grapalat" w:hAnsi="GHEA Grapalat" w:cs="GHEA Grapalat"/>
          <w:sz w:val="24"/>
          <w:szCs w:val="24"/>
        </w:rPr>
        <w:t xml:space="preserve"> </w:t>
      </w:r>
      <w:ins w:id="883" w:author="Angelica Hakobyan" w:date="2022-06-03T15:23:00Z">
        <w:r w:rsidRPr="00956536">
          <w:rPr>
            <w:rFonts w:ascii="GHEA Grapalat" w:eastAsia="GHEA Grapalat" w:hAnsi="GHEA Grapalat" w:cs="GHEA Grapalat"/>
            <w:sz w:val="24"/>
            <w:szCs w:val="24"/>
          </w:rPr>
          <w:t>վերաբերյալ</w:t>
        </w:r>
      </w:ins>
      <w:r w:rsidRPr="00956536">
        <w:rPr>
          <w:rFonts w:ascii="GHEA Grapalat" w:eastAsia="GHEA Grapalat" w:hAnsi="GHEA Grapalat" w:cs="GHEA Grapalat"/>
          <w:sz w:val="24"/>
          <w:szCs w:val="24"/>
        </w:rPr>
        <w:t xml:space="preserve"> </w:t>
      </w:r>
      <w:ins w:id="884" w:author="Angelica Hakobyan" w:date="2022-06-03T15:23:00Z">
        <w:r w:rsidRPr="00956536">
          <w:rPr>
            <w:rFonts w:ascii="GHEA Grapalat" w:eastAsia="GHEA Grapalat" w:hAnsi="GHEA Grapalat" w:cs="GHEA Grapalat"/>
            <w:sz w:val="24"/>
            <w:szCs w:val="24"/>
          </w:rPr>
          <w:t>սահմանված</w:t>
        </w:r>
      </w:ins>
      <w:r w:rsidRPr="00956536">
        <w:rPr>
          <w:rFonts w:ascii="GHEA Grapalat" w:eastAsia="GHEA Grapalat" w:hAnsi="GHEA Grapalat" w:cs="GHEA Grapalat"/>
          <w:sz w:val="24"/>
          <w:szCs w:val="24"/>
        </w:rPr>
        <w:t xml:space="preserve"> </w:t>
      </w:r>
      <w:ins w:id="885" w:author="Angelica Hakobyan" w:date="2022-06-03T15:23:00Z">
        <w:r w:rsidRPr="00956536">
          <w:rPr>
            <w:rFonts w:ascii="GHEA Grapalat" w:eastAsia="GHEA Grapalat" w:hAnsi="GHEA Grapalat" w:cs="GHEA Grapalat"/>
            <w:sz w:val="24"/>
            <w:szCs w:val="24"/>
          </w:rPr>
          <w:t>կարգով</w:t>
        </w:r>
      </w:ins>
      <w:r w:rsidRPr="00956536">
        <w:rPr>
          <w:rFonts w:ascii="GHEA Grapalat" w:eastAsia="GHEA Grapalat" w:hAnsi="GHEA Grapalat" w:cs="GHEA Grapalat"/>
          <w:sz w:val="24"/>
          <w:szCs w:val="24"/>
        </w:rPr>
        <w:t xml:space="preserve"> </w:t>
      </w:r>
      <w:ins w:id="886" w:author="Angelica Hakobyan" w:date="2022-06-03T15:23:00Z">
        <w:r w:rsidRPr="00956536">
          <w:rPr>
            <w:rFonts w:ascii="GHEA Grapalat" w:eastAsia="GHEA Grapalat" w:hAnsi="GHEA Grapalat" w:cs="GHEA Grapalat"/>
            <w:sz w:val="24"/>
            <w:szCs w:val="24"/>
          </w:rPr>
          <w:t>տեղեկություններ</w:t>
        </w:r>
      </w:ins>
      <w:r w:rsidRPr="00956536">
        <w:rPr>
          <w:rFonts w:ascii="GHEA Grapalat" w:eastAsia="GHEA Grapalat" w:hAnsi="GHEA Grapalat" w:cs="GHEA Grapalat"/>
          <w:sz w:val="24"/>
          <w:szCs w:val="24"/>
        </w:rPr>
        <w:t xml:space="preserve"> </w:t>
      </w:r>
      <w:ins w:id="887" w:author="Angelica Hakobyan" w:date="2022-06-03T15:23:00Z">
        <w:r w:rsidRPr="00956536">
          <w:rPr>
            <w:rFonts w:ascii="GHEA Grapalat" w:eastAsia="GHEA Grapalat" w:hAnsi="GHEA Grapalat" w:cs="GHEA Grapalat"/>
            <w:sz w:val="24"/>
            <w:szCs w:val="24"/>
          </w:rPr>
          <w:t>է</w:t>
        </w:r>
      </w:ins>
      <w:r w:rsidRPr="00956536">
        <w:rPr>
          <w:rFonts w:ascii="GHEA Grapalat" w:eastAsia="GHEA Grapalat" w:hAnsi="GHEA Grapalat" w:cs="GHEA Grapalat"/>
          <w:sz w:val="24"/>
          <w:szCs w:val="24"/>
        </w:rPr>
        <w:t xml:space="preserve"> </w:t>
      </w:r>
      <w:ins w:id="888" w:author="Angelica Hakobyan" w:date="2022-06-03T15:23:00Z">
        <w:r w:rsidRPr="00956536">
          <w:rPr>
            <w:rFonts w:ascii="GHEA Grapalat" w:eastAsia="GHEA Grapalat" w:hAnsi="GHEA Grapalat" w:cs="GHEA Grapalat"/>
            <w:sz w:val="24"/>
            <w:szCs w:val="24"/>
          </w:rPr>
          <w:t>տրամադրում</w:t>
        </w:r>
      </w:ins>
      <w:r w:rsidRPr="00956536">
        <w:rPr>
          <w:rFonts w:ascii="GHEA Grapalat" w:eastAsia="GHEA Grapalat" w:hAnsi="GHEA Grapalat" w:cs="GHEA Grapalat"/>
          <w:sz w:val="24"/>
          <w:szCs w:val="24"/>
        </w:rPr>
        <w:t xml:space="preserve"> </w:t>
      </w:r>
      <w:ins w:id="889" w:author="Angelica Hakobyan" w:date="2022-06-03T15:23:00Z">
        <w:r w:rsidRPr="00956536">
          <w:rPr>
            <w:rFonts w:ascii="GHEA Grapalat" w:eastAsia="GHEA Grapalat" w:hAnsi="GHEA Grapalat" w:cs="GHEA Grapalat"/>
            <w:sz w:val="24"/>
            <w:szCs w:val="24"/>
          </w:rPr>
          <w:t>Կոռուպցիայի</w:t>
        </w:r>
      </w:ins>
      <w:r w:rsidRPr="00956536">
        <w:rPr>
          <w:rFonts w:ascii="GHEA Grapalat" w:eastAsia="GHEA Grapalat" w:hAnsi="GHEA Grapalat" w:cs="GHEA Grapalat"/>
          <w:sz w:val="24"/>
          <w:szCs w:val="24"/>
        </w:rPr>
        <w:t xml:space="preserve"> </w:t>
      </w:r>
      <w:ins w:id="890" w:author="Angelica Hakobyan" w:date="2022-06-03T15:23:00Z">
        <w:r w:rsidRPr="00956536">
          <w:rPr>
            <w:rFonts w:ascii="GHEA Grapalat" w:eastAsia="GHEA Grapalat" w:hAnsi="GHEA Grapalat" w:cs="GHEA Grapalat"/>
            <w:sz w:val="24"/>
            <w:szCs w:val="24"/>
          </w:rPr>
          <w:t>կանխարգելման</w:t>
        </w:r>
      </w:ins>
      <w:r w:rsidRPr="00956536">
        <w:rPr>
          <w:rFonts w:ascii="GHEA Grapalat" w:eastAsia="GHEA Grapalat" w:hAnsi="GHEA Grapalat" w:cs="GHEA Grapalat"/>
          <w:sz w:val="24"/>
          <w:szCs w:val="24"/>
        </w:rPr>
        <w:t xml:space="preserve"> </w:t>
      </w:r>
      <w:ins w:id="891" w:author="Angelica Hakobyan" w:date="2022-06-03T15:23:00Z">
        <w:r w:rsidRPr="00956536">
          <w:rPr>
            <w:rFonts w:ascii="GHEA Grapalat" w:eastAsia="GHEA Grapalat" w:hAnsi="GHEA Grapalat" w:cs="GHEA Grapalat"/>
            <w:sz w:val="24"/>
            <w:szCs w:val="24"/>
          </w:rPr>
          <w:t>հանձնաժողովին</w:t>
        </w:r>
      </w:ins>
      <w:ins w:id="892" w:author="varchutyun hakakorupcion" w:date="2022-08-17T08:52:00Z">
        <w:r w:rsidR="00AB66DA">
          <w:rPr>
            <w:rFonts w:ascii="GHEA Grapalat" w:eastAsia="GHEA Grapalat" w:hAnsi="GHEA Grapalat" w:cs="GHEA Grapalat"/>
            <w:sz w:val="24"/>
            <w:szCs w:val="24"/>
          </w:rPr>
          <w:t>.</w:t>
        </w:r>
      </w:ins>
    </w:p>
    <w:p w14:paraId="7AA1F3BB" w14:textId="2839B485" w:rsidR="00DA448E" w:rsidRPr="00956536" w:rsidRDefault="00AB66DA" w:rsidP="002A731A">
      <w:pPr>
        <w:shd w:val="clear" w:color="auto" w:fill="FFFFFF"/>
        <w:tabs>
          <w:tab w:val="left" w:pos="567"/>
        </w:tabs>
        <w:spacing w:after="0" w:line="360" w:lineRule="auto"/>
        <w:ind w:firstLine="567"/>
        <w:contextualSpacing/>
        <w:jc w:val="both"/>
        <w:rPr>
          <w:del w:id="893" w:author="Angelica Hakobyan" w:date="2022-06-03T15:23:00Z"/>
          <w:rFonts w:ascii="GHEA Grapalat" w:eastAsia="GHEA Grapalat" w:hAnsi="GHEA Grapalat" w:cs="GHEA Grapalat"/>
          <w:sz w:val="24"/>
          <w:szCs w:val="24"/>
        </w:rPr>
      </w:pPr>
      <w:ins w:id="894" w:author="varchutyun hakakorupcion" w:date="2022-08-17T08:52:00Z">
        <w:r w:rsidRPr="009E5027">
          <w:rPr>
            <w:rFonts w:ascii="GHEA Grapalat" w:eastAsia="GHEA Grapalat" w:hAnsi="GHEA Grapalat" w:cs="GHEA Grapalat"/>
            <w:sz w:val="24"/>
            <w:szCs w:val="24"/>
          </w:rPr>
          <w:t>6</w:t>
        </w:r>
        <w:r w:rsidR="00625DEB" w:rsidRPr="000B60FA">
          <w:rPr>
            <w:rFonts w:ascii="GHEA Grapalat" w:eastAsia="GHEA Grapalat" w:hAnsi="GHEA Grapalat" w:cs="GHEA Grapalat"/>
            <w:sz w:val="24"/>
            <w:szCs w:val="24"/>
          </w:rPr>
          <w:t>)</w:t>
        </w:r>
        <w:r w:rsidRPr="009E5027">
          <w:rPr>
            <w:rFonts w:ascii="GHEA Grapalat" w:eastAsia="GHEA Grapalat" w:hAnsi="GHEA Grapalat" w:cs="GHEA Grapalat"/>
            <w:sz w:val="24"/>
            <w:szCs w:val="24"/>
          </w:rPr>
          <w:t xml:space="preserve"> քաղաքացիական ծառայողներին տրամադրում է իրենց պաշտոնեական (ծառայողական) պարտականությունների իրականացման կապակցությամբ նվերների ստացման իրավիճակի լուծմանն ուղղված գործողությունների վերաբերյալ խորհրդատվական կարծիք</w:t>
        </w:r>
      </w:ins>
      <w:ins w:id="895" w:author="Angelica Hakobyan" w:date="2022-06-03T15:23:00Z">
        <w:r w:rsidR="00AC1D02" w:rsidRPr="00956536">
          <w:rPr>
            <w:rFonts w:ascii="GHEA Grapalat" w:eastAsia="GHEA Grapalat" w:hAnsi="GHEA Grapalat" w:cs="GHEA Grapalat"/>
            <w:sz w:val="24"/>
            <w:szCs w:val="24"/>
          </w:rPr>
          <w:t>:</w:t>
        </w:r>
      </w:ins>
    </w:p>
    <w:p w14:paraId="32105528"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sz w:val="24"/>
          <w:szCs w:val="24"/>
        </w:rPr>
      </w:pPr>
    </w:p>
    <w:p w14:paraId="379F9BB3" w14:textId="77777777" w:rsidR="00ED7F30" w:rsidRPr="00956536" w:rsidRDefault="00ED7F30" w:rsidP="002A731A">
      <w:pPr>
        <w:spacing w:line="360" w:lineRule="auto"/>
        <w:contextualSpacing/>
        <w:rPr>
          <w:rFonts w:ascii="GHEA Grapalat" w:eastAsia="GHEA Grapalat" w:hAnsi="GHEA Grapalat" w:cs="GHEA Grapalat"/>
          <w:sz w:val="24"/>
          <w:szCs w:val="24"/>
        </w:rPr>
      </w:pPr>
      <w:r w:rsidRPr="00956536">
        <w:rPr>
          <w:rFonts w:ascii="GHEA Grapalat" w:eastAsia="GHEA Grapalat" w:hAnsi="GHEA Grapalat" w:cs="GHEA Grapalat"/>
          <w:sz w:val="24"/>
          <w:szCs w:val="24"/>
        </w:rPr>
        <w:br w:type="page"/>
      </w:r>
    </w:p>
    <w:p w14:paraId="64CABE37"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50F034E6"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A2A2B21"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2EC56715" w14:textId="77777777" w:rsidR="00AD79EC" w:rsidRPr="00956536" w:rsidRDefault="00AD79EC" w:rsidP="002A731A">
      <w:pPr>
        <w:shd w:val="clear" w:color="auto" w:fill="FFFFFF"/>
        <w:spacing w:after="0" w:line="360" w:lineRule="auto"/>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6105F27" w14:textId="77777777" w:rsidR="00AD79EC" w:rsidRPr="00956536" w:rsidRDefault="00AD79EC"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2002 թվականի հուլիսի 3-ին</w:t>
      </w:r>
    </w:p>
    <w:p w14:paraId="1D1F42CC" w14:textId="77777777" w:rsidR="00AD79EC" w:rsidRPr="00956536" w:rsidRDefault="00AD79EC"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352479A" w14:textId="77777777" w:rsidR="00AD79EC" w:rsidRPr="00956536" w:rsidRDefault="00AD79EC"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ՄԱՔՍԱՅԻՆ</w:t>
      </w:r>
      <w:r w:rsidRPr="00956536">
        <w:rPr>
          <w:rFonts w:eastAsia="Times New Roman"/>
          <w:b/>
          <w:bCs/>
          <w:color w:val="000000"/>
          <w:sz w:val="24"/>
          <w:szCs w:val="24"/>
          <w:lang w:eastAsia="hy-AM"/>
        </w:rPr>
        <w:t> </w:t>
      </w:r>
      <w:r w:rsidRPr="00956536">
        <w:rPr>
          <w:rFonts w:ascii="GHEA Grapalat" w:eastAsia="Times New Roman" w:hAnsi="GHEA Grapalat" w:cs="Times New Roman"/>
          <w:b/>
          <w:bCs/>
          <w:color w:val="000000"/>
          <w:sz w:val="24"/>
          <w:szCs w:val="24"/>
          <w:lang w:eastAsia="hy-AM"/>
        </w:rPr>
        <w:t>ԾԱՌԱՅՈՒԹՅԱՆ ՄԱՍԻՆ</w:t>
      </w:r>
    </w:p>
    <w:p w14:paraId="4977FC30"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tbl>
      <w:tblPr>
        <w:tblStyle w:val="aff2"/>
        <w:tblW w:w="9026" w:type="dxa"/>
        <w:tblLayout w:type="fixed"/>
        <w:tblLook w:val="0400" w:firstRow="0" w:lastRow="0" w:firstColumn="0" w:lastColumn="0" w:noHBand="0" w:noVBand="1"/>
      </w:tblPr>
      <w:tblGrid>
        <w:gridCol w:w="2025"/>
        <w:gridCol w:w="7001"/>
      </w:tblGrid>
      <w:tr w:rsidR="00DA448E" w:rsidRPr="00956536" w14:paraId="37CD2639" w14:textId="77777777">
        <w:tc>
          <w:tcPr>
            <w:tcW w:w="2025" w:type="dxa"/>
            <w:shd w:val="clear" w:color="auto" w:fill="FFFFFF"/>
          </w:tcPr>
          <w:p w14:paraId="1B128B37" w14:textId="77777777" w:rsidR="00DA448E" w:rsidRPr="00956536" w:rsidRDefault="00AC1D02" w:rsidP="002A731A">
            <w:pPr>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48.2.</w:t>
            </w:r>
          </w:p>
        </w:tc>
        <w:tc>
          <w:tcPr>
            <w:tcW w:w="7001" w:type="dxa"/>
            <w:shd w:val="clear" w:color="auto" w:fill="FFFFFF"/>
            <w:vAlign w:val="center"/>
          </w:tcPr>
          <w:p w14:paraId="3173854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Մաքսային</w:t>
            </w:r>
            <w:r w:rsidRPr="00956536">
              <w:rPr>
                <w:rFonts w:ascii="GHEA Grapalat" w:hAnsi="GHEA Grapalat"/>
                <w:b/>
                <w:color w:val="000000"/>
                <w:sz w:val="24"/>
                <w:szCs w:val="24"/>
              </w:rPr>
              <w:t xml:space="preserve"> </w:t>
            </w:r>
            <w:r w:rsidRPr="00956536">
              <w:rPr>
                <w:rFonts w:ascii="GHEA Grapalat" w:eastAsia="GHEA Grapalat" w:hAnsi="GHEA Grapalat" w:cs="GHEA Grapalat"/>
                <w:b/>
                <w:color w:val="000000"/>
                <w:sz w:val="24"/>
                <w:szCs w:val="24"/>
              </w:rPr>
              <w:t>ծառայողների</w:t>
            </w:r>
            <w:r w:rsidRPr="00956536">
              <w:rPr>
                <w:rFonts w:ascii="GHEA Grapalat" w:hAnsi="GHEA Grapalat"/>
                <w:b/>
                <w:color w:val="000000"/>
                <w:sz w:val="24"/>
                <w:szCs w:val="24"/>
              </w:rPr>
              <w:t xml:space="preserve"> </w:t>
            </w:r>
            <w:proofErr w:type="spellStart"/>
            <w:r w:rsidRPr="00956536">
              <w:rPr>
                <w:rFonts w:ascii="GHEA Grapalat" w:eastAsia="GHEA Grapalat" w:hAnsi="GHEA Grapalat" w:cs="GHEA Grapalat"/>
                <w:b/>
                <w:color w:val="000000"/>
                <w:sz w:val="24"/>
                <w:szCs w:val="24"/>
              </w:rPr>
              <w:t>էթիկայի</w:t>
            </w:r>
            <w:proofErr w:type="spellEnd"/>
            <w:r w:rsidRPr="00956536">
              <w:rPr>
                <w:rFonts w:ascii="GHEA Grapalat" w:hAnsi="GHEA Grapalat"/>
                <w:b/>
                <w:color w:val="000000"/>
                <w:sz w:val="24"/>
                <w:szCs w:val="24"/>
              </w:rPr>
              <w:t xml:space="preserve"> </w:t>
            </w:r>
            <w:r w:rsidRPr="00956536">
              <w:rPr>
                <w:rFonts w:ascii="GHEA Grapalat" w:eastAsia="GHEA Grapalat" w:hAnsi="GHEA Grapalat" w:cs="GHEA Grapalat"/>
                <w:b/>
                <w:color w:val="000000"/>
                <w:sz w:val="24"/>
                <w:szCs w:val="24"/>
              </w:rPr>
              <w:t>հանձնաժողովը</w:t>
            </w:r>
          </w:p>
        </w:tc>
      </w:tr>
    </w:tbl>
    <w:p w14:paraId="5440375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hAnsi="GHEA Grapalat"/>
          <w:color w:val="000000"/>
          <w:sz w:val="24"/>
          <w:szCs w:val="24"/>
        </w:rPr>
        <w:t xml:space="preserve"> </w:t>
      </w:r>
    </w:p>
    <w:p w14:paraId="3E97EE4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Մաքսային ծառայողների </w:t>
      </w:r>
      <w:proofErr w:type="spellStart"/>
      <w:r w:rsidRPr="00956536">
        <w:rPr>
          <w:rFonts w:ascii="GHEA Grapalat" w:eastAsia="GHEA Grapalat" w:hAnsi="GHEA Grapalat" w:cs="GHEA Grapalat"/>
          <w:color w:val="000000"/>
          <w:sz w:val="24"/>
          <w:szCs w:val="24"/>
        </w:rPr>
        <w:t>էթիկայի</w:t>
      </w:r>
      <w:proofErr w:type="spellEnd"/>
      <w:r w:rsidRPr="00956536">
        <w:rPr>
          <w:rFonts w:ascii="GHEA Grapalat" w:eastAsia="GHEA Grapalat" w:hAnsi="GHEA Grapalat" w:cs="GHEA Grapalat"/>
          <w:color w:val="000000"/>
          <w:sz w:val="24"/>
          <w:szCs w:val="24"/>
        </w:rPr>
        <w:t xml:space="preserve"> հանձնաժողովի </w:t>
      </w:r>
      <w:proofErr w:type="spellStart"/>
      <w:r w:rsidRPr="00956536">
        <w:rPr>
          <w:rFonts w:ascii="GHEA Grapalat" w:eastAsia="GHEA Grapalat" w:hAnsi="GHEA Grapalat" w:cs="GHEA Grapalat"/>
          <w:color w:val="000000"/>
          <w:sz w:val="24"/>
          <w:szCs w:val="24"/>
        </w:rPr>
        <w:t>ձևավորման</w:t>
      </w:r>
      <w:proofErr w:type="spellEnd"/>
      <w:r w:rsidRPr="00956536">
        <w:rPr>
          <w:rFonts w:ascii="GHEA Grapalat" w:eastAsia="GHEA Grapalat" w:hAnsi="GHEA Grapalat" w:cs="GHEA Grapalat"/>
          <w:color w:val="000000"/>
          <w:sz w:val="24"/>
          <w:szCs w:val="24"/>
        </w:rPr>
        <w:t xml:space="preserve">, գործունեության կարգը, վարքագծի կանոնները խախտելու և (կամ) հանրային ծառայողի նկատմամբ կիրառվող այլ սահմանափակումները չպահպանելու և (կամ) շահերի բախման կանոնները </w:t>
      </w:r>
      <w:del w:id="896" w:author="Angelica Hakobyan" w:date="2022-05-12T16:48:00Z">
        <w:r w:rsidRPr="00956536">
          <w:rPr>
            <w:rFonts w:ascii="GHEA Grapalat" w:eastAsia="GHEA Grapalat" w:hAnsi="GHEA Grapalat" w:cs="GHEA Grapalat"/>
            <w:color w:val="000000"/>
            <w:sz w:val="24"/>
            <w:szCs w:val="24"/>
          </w:rPr>
          <w:delText xml:space="preserve">, նվերներ ընդունելու արգելքը </w:delText>
        </w:r>
      </w:del>
      <w:r w:rsidRPr="00956536">
        <w:rPr>
          <w:rFonts w:ascii="GHEA Grapalat" w:eastAsia="GHEA Grapalat" w:hAnsi="GHEA Grapalat" w:cs="GHEA Grapalat"/>
          <w:color w:val="000000"/>
          <w:sz w:val="24"/>
          <w:szCs w:val="24"/>
        </w:rPr>
        <w:t>խախտելու, անհամատեղելիության պահանջները չպահպանելու հետ կապված հարաբերությունները կարգավորվում են «Քաղաքացիական ծառայության մասին» օրենքով:</w:t>
      </w:r>
    </w:p>
    <w:p w14:paraId="659C11CC" w14:textId="77777777" w:rsidR="00ED7F30" w:rsidRPr="00956536" w:rsidRDefault="00ED7F3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03111699"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419C95C4"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F2A6429" w14:textId="77777777" w:rsidR="00397EE7" w:rsidRPr="00956536" w:rsidRDefault="00397EE7"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08514F37"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(օրենքը խմբ. 23.03.18 ՀՕ-248-Ն)</w:t>
      </w:r>
    </w:p>
    <w:p w14:paraId="3258AE0C"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0F19DDA0" w14:textId="77777777" w:rsidR="00397EE7" w:rsidRPr="00956536" w:rsidRDefault="00397EE7"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2001 թվականի հոկտեմբերի 24-ին</w:t>
      </w:r>
    </w:p>
    <w:p w14:paraId="6E57FFBD"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40FAF3D7"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ԴԻՎԱՆԱԳԻՏԱԿԱՆ ԾԱՌԱՅՈՒԹՅԱՆ ՄԱՍԻՆ</w:t>
      </w:r>
    </w:p>
    <w:p w14:paraId="02A24AA1"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tbl>
      <w:tblPr>
        <w:tblStyle w:val="aff3"/>
        <w:tblW w:w="9026" w:type="dxa"/>
        <w:tblLayout w:type="fixed"/>
        <w:tblLook w:val="0400" w:firstRow="0" w:lastRow="0" w:firstColumn="0" w:lastColumn="0" w:noHBand="0" w:noVBand="1"/>
      </w:tblPr>
      <w:tblGrid>
        <w:gridCol w:w="2046"/>
        <w:gridCol w:w="6980"/>
      </w:tblGrid>
      <w:tr w:rsidR="00DA448E" w:rsidRPr="00956536" w14:paraId="32F63889" w14:textId="77777777">
        <w:tc>
          <w:tcPr>
            <w:tcW w:w="2046" w:type="dxa"/>
            <w:shd w:val="clear" w:color="auto" w:fill="FFFFFF"/>
          </w:tcPr>
          <w:p w14:paraId="2715C1CE"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43.</w:t>
            </w:r>
          </w:p>
        </w:tc>
        <w:tc>
          <w:tcPr>
            <w:tcW w:w="6980" w:type="dxa"/>
            <w:shd w:val="clear" w:color="auto" w:fill="FFFFFF"/>
          </w:tcPr>
          <w:p w14:paraId="08B8C1F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Դիվանագետի պարտականությունները</w:t>
            </w:r>
          </w:p>
        </w:tc>
      </w:tr>
    </w:tbl>
    <w:p w14:paraId="2AE3B9C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7D5A271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Դիվանագետի պարտականություններն են`</w:t>
      </w:r>
    </w:p>
    <w:p w14:paraId="069A482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«Հանրային ծառայության մասին» Հայաստանի Հանրապետության օրենքով սահմանված պարտականությունները.</w:t>
      </w:r>
    </w:p>
    <w:p w14:paraId="67CE5C2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մասնագիտական գիտելիքներն ու կարողությունները մշտապես կատարելագործելը.</w:t>
      </w:r>
    </w:p>
    <w:p w14:paraId="72B129A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իր իրավասությունների շրջանակում մարդու և քաղաքացու իրավունքների ու օրինական շահերի պաշտպանությունն ապահովելը.</w:t>
      </w:r>
    </w:p>
    <w:p w14:paraId="11984A2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իր լիազորությունների շրջանակներում առաջարկություններ, դիմումներ և բողոքներ քննության առնելն ու օրենսդրությամբ սահմանված կարգով դրանց ընթացք տալը.</w:t>
      </w:r>
    </w:p>
    <w:p w14:paraId="1A60B91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պետական, ծառայողական և օրենքով պահպանվող այլ գաղտնիքն օրենքով սահմանված կարգով պահպանելը, այդ թվում` դիվանագիտական ծառայության պաշտոնից ազատվելուց հետո` օրենքով նախատեսված ժամկետի ընթացքում.</w:t>
      </w:r>
    </w:p>
    <w:p w14:paraId="0BA89C4B" w14:textId="77777777" w:rsidR="00DA448E" w:rsidRPr="00956536" w:rsidRDefault="00AC1D02" w:rsidP="002A731A">
      <w:pPr>
        <w:shd w:val="clear" w:color="auto" w:fill="FFFFFF"/>
        <w:tabs>
          <w:tab w:val="left" w:pos="567"/>
        </w:tabs>
        <w:spacing w:after="0" w:line="360" w:lineRule="auto"/>
        <w:ind w:firstLine="567"/>
        <w:contextualSpacing/>
        <w:jc w:val="both"/>
        <w:rPr>
          <w:ins w:id="897" w:author="Angelica Hakobyan" w:date="2022-05-12T16:51: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դիվանագետի վարքագծի կանոնները պահպանելը</w:t>
      </w:r>
      <w:ins w:id="898" w:author="Angelica Hakobyan" w:date="2022-05-12T16:51:00Z">
        <w:r w:rsidRPr="00956536">
          <w:rPr>
            <w:rFonts w:ascii="GHEA Grapalat" w:eastAsia="GHEA Grapalat" w:hAnsi="GHEA Grapalat" w:cs="GHEA Grapalat"/>
            <w:color w:val="000000"/>
            <w:sz w:val="24"/>
            <w:szCs w:val="24"/>
          </w:rPr>
          <w:t>,</w:t>
        </w:r>
      </w:ins>
    </w:p>
    <w:p w14:paraId="5E8097E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899" w:author="Angelica Hakobyan" w:date="2022-05-12T16:51:00Z">
        <w:r w:rsidRPr="00956536">
          <w:rPr>
            <w:rFonts w:ascii="GHEA Grapalat" w:eastAsia="GHEA Grapalat" w:hAnsi="GHEA Grapalat" w:cs="GHEA Grapalat"/>
            <w:color w:val="000000"/>
            <w:sz w:val="24"/>
            <w:szCs w:val="24"/>
          </w:rPr>
          <w:t>7)</w:t>
        </w:r>
      </w:ins>
      <w:r w:rsidRPr="00956536">
        <w:rPr>
          <w:rFonts w:ascii="GHEA Grapalat" w:eastAsia="GHEA Grapalat" w:hAnsi="GHEA Grapalat" w:cs="GHEA Grapalat"/>
          <w:color w:val="000000"/>
          <w:sz w:val="24"/>
          <w:szCs w:val="24"/>
        </w:rPr>
        <w:t xml:space="preserve"> </w:t>
      </w:r>
      <w:ins w:id="900" w:author="Angelica Hakobyan" w:date="2022-05-12T16:51: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901" w:author="Angelica Hakobyan" w:date="2022-05-12T16:51:00Z">
        <w:r w:rsidRPr="00956536">
          <w:rPr>
            <w:rFonts w:ascii="GHEA Grapalat" w:eastAsia="GHEA Grapalat" w:hAnsi="GHEA Grapalat" w:cs="GHEA Grapalat"/>
            <w:color w:val="000000"/>
            <w:sz w:val="24"/>
            <w:szCs w:val="24"/>
          </w:rPr>
          <w:t>ծառայության</w:t>
        </w:r>
      </w:ins>
      <w:r w:rsidRPr="00956536">
        <w:rPr>
          <w:rFonts w:ascii="GHEA Grapalat" w:eastAsia="GHEA Grapalat" w:hAnsi="GHEA Grapalat" w:cs="GHEA Grapalat"/>
          <w:color w:val="000000"/>
          <w:sz w:val="24"/>
          <w:szCs w:val="24"/>
        </w:rPr>
        <w:t xml:space="preserve"> </w:t>
      </w:r>
      <w:ins w:id="902" w:author="Angelica Hakobyan" w:date="2022-05-12T16:51:00Z">
        <w:r w:rsidRPr="00956536">
          <w:rPr>
            <w:rFonts w:ascii="GHEA Grapalat" w:eastAsia="GHEA Grapalat" w:hAnsi="GHEA Grapalat" w:cs="GHEA Grapalat"/>
            <w:color w:val="000000"/>
            <w:sz w:val="24"/>
            <w:szCs w:val="24"/>
          </w:rPr>
          <w:t>մասին»</w:t>
        </w:r>
      </w:ins>
      <w:r w:rsidRPr="00956536">
        <w:rPr>
          <w:rFonts w:ascii="GHEA Grapalat" w:eastAsia="GHEA Grapalat" w:hAnsi="GHEA Grapalat" w:cs="GHEA Grapalat"/>
          <w:color w:val="000000"/>
          <w:sz w:val="24"/>
          <w:szCs w:val="24"/>
        </w:rPr>
        <w:t xml:space="preserve"> </w:t>
      </w:r>
      <w:ins w:id="903" w:author="Angelica Hakobyan" w:date="2022-05-12T16:51: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904" w:author="Angelica Hakobyan" w:date="2022-05-12T16:51: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905" w:author="Angelica Hakobyan" w:date="2022-05-12T16:51:00Z">
        <w:r w:rsidRPr="00956536">
          <w:rPr>
            <w:rFonts w:ascii="GHEA Grapalat" w:eastAsia="GHEA Grapalat" w:hAnsi="GHEA Grapalat" w:cs="GHEA Grapalat"/>
            <w:color w:val="000000"/>
            <w:sz w:val="24"/>
            <w:szCs w:val="24"/>
          </w:rPr>
          <w:t>նվեր</w:t>
        </w:r>
      </w:ins>
      <w:ins w:id="906" w:author="varchutyun hakakorupcion" w:date="2022-06-03T16:57:00Z">
        <w:r w:rsidRPr="00956536">
          <w:rPr>
            <w:rFonts w:ascii="GHEA Grapalat" w:eastAsia="GHEA Grapalat" w:hAnsi="GHEA Grapalat" w:cs="GHEA Grapalat"/>
            <w:color w:val="000000"/>
            <w:sz w:val="24"/>
            <w:szCs w:val="24"/>
          </w:rPr>
          <w:t>ներ</w:t>
        </w:r>
      </w:ins>
      <w:r w:rsidRPr="00956536">
        <w:rPr>
          <w:rFonts w:ascii="GHEA Grapalat" w:eastAsia="GHEA Grapalat" w:hAnsi="GHEA Grapalat" w:cs="GHEA Grapalat"/>
          <w:color w:val="000000"/>
          <w:sz w:val="24"/>
          <w:szCs w:val="24"/>
        </w:rPr>
        <w:t xml:space="preserve"> </w:t>
      </w:r>
      <w:ins w:id="907" w:author="Angelica Hakobyan" w:date="2022-05-12T16:51: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908" w:author="Angelica Hakobyan" w:date="2022-05-12T16:51:00Z">
        <w:r w:rsidRPr="00956536">
          <w:rPr>
            <w:rFonts w:ascii="GHEA Grapalat" w:eastAsia="GHEA Grapalat" w:hAnsi="GHEA Grapalat" w:cs="GHEA Grapalat"/>
            <w:color w:val="000000"/>
            <w:sz w:val="24"/>
            <w:szCs w:val="24"/>
          </w:rPr>
          <w:t>սահմանափակումները</w:t>
        </w:r>
      </w:ins>
      <w:r w:rsidRPr="00956536">
        <w:rPr>
          <w:rFonts w:ascii="GHEA Grapalat" w:eastAsia="GHEA Grapalat" w:hAnsi="GHEA Grapalat" w:cs="GHEA Grapalat"/>
          <w:color w:val="000000"/>
          <w:sz w:val="24"/>
          <w:szCs w:val="24"/>
        </w:rPr>
        <w:t xml:space="preserve"> </w:t>
      </w:r>
      <w:ins w:id="909" w:author="Angelica Hakobyan" w:date="2022-05-12T16:51:00Z">
        <w:r w:rsidRPr="00956536">
          <w:rPr>
            <w:rFonts w:ascii="GHEA Grapalat" w:eastAsia="GHEA Grapalat" w:hAnsi="GHEA Grapalat" w:cs="GHEA Grapalat"/>
            <w:color w:val="000000"/>
            <w:sz w:val="24"/>
            <w:szCs w:val="24"/>
          </w:rPr>
          <w:t>պահպանելը:</w:t>
        </w:r>
      </w:ins>
      <w:del w:id="910" w:author="Angelica Hakobyan" w:date="2022-05-12T16:51:00Z">
        <w:r w:rsidRPr="00956536">
          <w:rPr>
            <w:rFonts w:ascii="GHEA Grapalat" w:eastAsia="GHEA Grapalat" w:hAnsi="GHEA Grapalat" w:cs="GHEA Grapalat"/>
            <w:color w:val="000000"/>
            <w:sz w:val="24"/>
            <w:szCs w:val="24"/>
          </w:rPr>
          <w:delText>:</w:delText>
        </w:r>
      </w:del>
    </w:p>
    <w:p w14:paraId="06513F2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tbl>
      <w:tblPr>
        <w:tblStyle w:val="aff4"/>
        <w:tblW w:w="9026" w:type="dxa"/>
        <w:tblLayout w:type="fixed"/>
        <w:tblLook w:val="0400" w:firstRow="0" w:lastRow="0" w:firstColumn="0" w:lastColumn="0" w:noHBand="0" w:noVBand="1"/>
      </w:tblPr>
      <w:tblGrid>
        <w:gridCol w:w="2046"/>
        <w:gridCol w:w="6980"/>
      </w:tblGrid>
      <w:tr w:rsidR="00DA448E" w:rsidRPr="00956536" w14:paraId="29CCD91E" w14:textId="77777777">
        <w:tc>
          <w:tcPr>
            <w:tcW w:w="2046" w:type="dxa"/>
            <w:shd w:val="clear" w:color="auto" w:fill="FFFFFF"/>
          </w:tcPr>
          <w:p w14:paraId="75F0B61F"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lastRenderedPageBreak/>
              <w:t>Հոդված 44.</w:t>
            </w:r>
          </w:p>
        </w:tc>
        <w:tc>
          <w:tcPr>
            <w:tcW w:w="6980" w:type="dxa"/>
            <w:shd w:val="clear" w:color="auto" w:fill="FFFFFF"/>
          </w:tcPr>
          <w:p w14:paraId="2E87C63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Դիվանագիտական ծառայության հետ կապված սահմանափակումները</w:t>
            </w:r>
          </w:p>
        </w:tc>
      </w:tr>
    </w:tbl>
    <w:p w14:paraId="32B22E4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hAnsi="GHEA Grapalat"/>
          <w:color w:val="000000"/>
          <w:sz w:val="24"/>
          <w:szCs w:val="24"/>
        </w:rPr>
        <w:t xml:space="preserve"> </w:t>
      </w:r>
    </w:p>
    <w:p w14:paraId="78A59C6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Դիվանագետն իրավունք չունի`</w:t>
      </w:r>
    </w:p>
    <w:p w14:paraId="046EE48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կատարելու այլ վճարովի աշխատանք, բացի գիտական, կրթական և ստեղծագործական աշխատանքից.</w:t>
      </w:r>
    </w:p>
    <w:p w14:paraId="2D40F9B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անձամբ զբաղվելու ձեռնարկատիրական գործունեությամբ.</w:t>
      </w:r>
    </w:p>
    <w:p w14:paraId="30B8949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խախտելու քաղաքական զսպվածության սկզբունքը` զբաղվելու կուսակցական գործունեությամբ կամ իր ծառայողական դիրքը կամ աշխատանքային միջոցներն օգտագործելու կուսակցությունների կամ հասարակական, այդ թվում` կրոնական միավորումների շահերի համար կամ նրանց նկատմամբ վերաբերմունք քարոզելու կամ իր ծառայողական պարտականությունները կատարելիս այլ քաղաքական կամ կրոնական գործունեություն իրականացնելու.</w:t>
      </w:r>
    </w:p>
    <w:p w14:paraId="3428ED5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խախտելու պետական, ծառայողական կամ օրենքով պահպանվող այլ գաղտնիք պարունակող փաստաթղթերի հետ աշխատելու` օրենսդրությամբ սահմանված պահանջները, այդ թվում` հրաժարվելու գաղտնիքին առնչվելու թույլտվության </w:t>
      </w:r>
      <w:proofErr w:type="spellStart"/>
      <w:r w:rsidRPr="00956536">
        <w:rPr>
          <w:rFonts w:ascii="GHEA Grapalat" w:eastAsia="GHEA Grapalat" w:hAnsi="GHEA Grapalat" w:cs="GHEA Grapalat"/>
          <w:color w:val="000000"/>
          <w:sz w:val="24"/>
          <w:szCs w:val="24"/>
        </w:rPr>
        <w:t>ձևակերպման</w:t>
      </w:r>
      <w:proofErr w:type="spellEnd"/>
      <w:r w:rsidRPr="00956536">
        <w:rPr>
          <w:rFonts w:ascii="GHEA Grapalat" w:eastAsia="GHEA Grapalat" w:hAnsi="GHEA Grapalat" w:cs="GHEA Grapalat"/>
          <w:color w:val="000000"/>
          <w:sz w:val="24"/>
          <w:szCs w:val="24"/>
        </w:rPr>
        <w:t xml:space="preserve"> սահմանված ընթացակարգն անցնելը.</w:t>
      </w:r>
    </w:p>
    <w:p w14:paraId="212550C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ստանալու հոնորար իր ծառայողական պարտականությունների կատարումից բխող` իր նախապատրաստած հրապարակումների կամ ելույթների համար.</w:t>
      </w:r>
    </w:p>
    <w:p w14:paraId="2F98FB5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ոչ ծառայողական նպատակներով օգտագործելու դիվանագիտական ծառայության մարմնի նյութատեխնիկական, ֆինանսական և տեղեկատվական միջոցները, պետական այլ գույքն ու ծառայողական տեղեկատվությունը.</w:t>
      </w:r>
    </w:p>
    <w:p w14:paraId="1AF048E0" w14:textId="77777777" w:rsidR="00DA448E" w:rsidRPr="00956536" w:rsidRDefault="00AC1D02" w:rsidP="002A731A">
      <w:pPr>
        <w:shd w:val="clear" w:color="auto" w:fill="FFFFFF"/>
        <w:tabs>
          <w:tab w:val="left" w:pos="567"/>
        </w:tabs>
        <w:spacing w:after="0" w:line="360" w:lineRule="auto"/>
        <w:ind w:firstLine="567"/>
        <w:contextualSpacing/>
        <w:jc w:val="both"/>
        <w:rPr>
          <w:del w:id="911" w:author="Angelica Hakobyan" w:date="2022-05-12T16:51:00Z"/>
          <w:rFonts w:ascii="GHEA Grapalat" w:eastAsia="GHEA Grapalat" w:hAnsi="GHEA Grapalat" w:cs="GHEA Grapalat"/>
          <w:color w:val="000000"/>
          <w:sz w:val="24"/>
          <w:szCs w:val="24"/>
        </w:rPr>
      </w:pPr>
      <w:del w:id="912" w:author="Angelica Hakobyan" w:date="2022-05-12T16:51:00Z">
        <w:r w:rsidRPr="00956536">
          <w:rPr>
            <w:rFonts w:ascii="GHEA Grapalat" w:eastAsia="GHEA Grapalat" w:hAnsi="GHEA Grapalat" w:cs="GHEA Grapalat"/>
            <w:color w:val="000000"/>
            <w:sz w:val="24"/>
            <w:szCs w:val="24"/>
          </w:rPr>
          <w:delText>7) իր ծառայողական պարտականությունների համար այլ անձանցից ընդունելու նվերներ, գումարներ կամ ծառայություններ, բացառությամբ Հայաստանի Հանրապետության օրենսդրությամբ սահմանված դեպքերի.</w:delText>
        </w:r>
      </w:del>
    </w:p>
    <w:p w14:paraId="0F28794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լինելու երրորդ անձանց ներկայացուցիչն այն մարմնի հետ կապված հարաբերություններում, որտեղ ինքը ծառայության մեջ է, կամ որն </w:t>
      </w:r>
      <w:r w:rsidRPr="00956536">
        <w:rPr>
          <w:rFonts w:ascii="GHEA Grapalat" w:eastAsia="GHEA Grapalat" w:hAnsi="GHEA Grapalat" w:cs="GHEA Grapalat"/>
          <w:color w:val="000000"/>
          <w:sz w:val="24"/>
          <w:szCs w:val="24"/>
        </w:rPr>
        <w:lastRenderedPageBreak/>
        <w:t>անմիջականորեն ենթակա է իրեն կամ անմիջականորեն վերահսկելի է իր կողմից:</w:t>
      </w:r>
    </w:p>
    <w:p w14:paraId="1EC1E36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w:t>
      </w:r>
      <w:proofErr w:type="spellStart"/>
      <w:r w:rsidRPr="00956536">
        <w:rPr>
          <w:rFonts w:ascii="GHEA Grapalat" w:eastAsia="GHEA Grapalat" w:hAnsi="GHEA Grapalat" w:cs="GHEA Grapalat"/>
          <w:color w:val="000000"/>
          <w:sz w:val="24"/>
          <w:szCs w:val="24"/>
        </w:rPr>
        <w:t>Դիվանագետին</w:t>
      </w:r>
      <w:proofErr w:type="spellEnd"/>
      <w:r w:rsidRPr="00956536">
        <w:rPr>
          <w:rFonts w:ascii="GHEA Grapalat" w:eastAsia="GHEA Grapalat" w:hAnsi="GHEA Grapalat" w:cs="GHEA Grapalat"/>
          <w:color w:val="000000"/>
          <w:sz w:val="24"/>
          <w:szCs w:val="24"/>
        </w:rPr>
        <w:t xml:space="preserve"> արգելվում է համատեղ աշխատել մերձավոր </w:t>
      </w:r>
      <w:proofErr w:type="spellStart"/>
      <w:r w:rsidRPr="00956536">
        <w:rPr>
          <w:rFonts w:ascii="GHEA Grapalat" w:eastAsia="GHEA Grapalat" w:hAnsi="GHEA Grapalat" w:cs="GHEA Grapalat"/>
          <w:color w:val="000000"/>
          <w:sz w:val="24"/>
          <w:szCs w:val="24"/>
        </w:rPr>
        <w:t>ազգակցությամբ</w:t>
      </w:r>
      <w:proofErr w:type="spellEnd"/>
      <w:r w:rsidRPr="00956536">
        <w:rPr>
          <w:rFonts w:ascii="GHEA Grapalat" w:eastAsia="GHEA Grapalat" w:hAnsi="GHEA Grapalat" w:cs="GHEA Grapalat"/>
          <w:color w:val="000000"/>
          <w:sz w:val="24"/>
          <w:szCs w:val="24"/>
        </w:rPr>
        <w:t xml:space="preserve"> կամ </w:t>
      </w:r>
      <w:proofErr w:type="spellStart"/>
      <w:r w:rsidRPr="00956536">
        <w:rPr>
          <w:rFonts w:ascii="GHEA Grapalat" w:eastAsia="GHEA Grapalat" w:hAnsi="GHEA Grapalat" w:cs="GHEA Grapalat"/>
          <w:color w:val="000000"/>
          <w:sz w:val="24"/>
          <w:szCs w:val="24"/>
        </w:rPr>
        <w:t>խնամիությամբ</w:t>
      </w:r>
      <w:proofErr w:type="spellEnd"/>
      <w:r w:rsidRPr="00956536">
        <w:rPr>
          <w:rFonts w:ascii="GHEA Grapalat" w:eastAsia="GHEA Grapalat" w:hAnsi="GHEA Grapalat" w:cs="GHEA Grapalat"/>
          <w:color w:val="000000"/>
          <w:sz w:val="24"/>
          <w:szCs w:val="24"/>
        </w:rPr>
        <w:t xml:space="preserve"> կապված անձանց (ծնող, ամուսին, զավակ, եղբայր, քույր, ամուսնու ծնող, վերջինիս զավակ, եղբայր և քույր) հետ, եթե նրանց ծառայությունը կապված է միմյանց նկատմամբ անմիջական ենթակայության կամ վերահսկողության հետ:</w:t>
      </w:r>
    </w:p>
    <w:p w14:paraId="0F3D9FE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Դիվանագիտական ծառայության պաշտոնի նշանակվելուց հետո` մեկ ամսվա ընթացքում, դիվանագետը Հայաստանի Հանրապետության օրենսդրությամբ սահմանված կարգով պարտավոր է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կազմակերպությունների կանոնադրական կապիտալում բաժնեմաս ունենալու դեպքում դա հանձնել հավատարմագրային կառավարման:</w:t>
      </w:r>
    </w:p>
    <w:p w14:paraId="4A2BAD8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Դիվանագիտական ծառայողի լիազորությունների իրականացման հետ կապված պարտականությունները գերակա են նրա կողմից իրականացվող սույն հոդվածի 1-ին մասի 1-ին ենթակետում նշված աշխատանքի հանդեպ:</w:t>
      </w:r>
    </w:p>
    <w:p w14:paraId="08AC89E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Դիվանագետն իրավունք ունի հավատարմագրային կառավարման հանձնված գույքից ստանալ եկամուտներ:</w:t>
      </w:r>
    </w:p>
    <w:p w14:paraId="5E34354B" w14:textId="77777777" w:rsidR="00ED7F30" w:rsidRPr="00956536" w:rsidRDefault="00ED7F3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28FC9E2A" w14:textId="77777777" w:rsidR="00397EE7" w:rsidRPr="00956536" w:rsidRDefault="00397EE7"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7E4C6807" w14:textId="77777777" w:rsidR="00397EE7" w:rsidRPr="00956536" w:rsidRDefault="00397EE7"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43FCC47" w14:textId="77777777" w:rsidR="00397EE7" w:rsidRPr="00956536" w:rsidRDefault="00397EE7"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2E8CA3D3" w14:textId="77777777" w:rsidR="00397EE7" w:rsidRPr="00956536" w:rsidRDefault="00397EE7"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4759BEF" w14:textId="77777777" w:rsidR="00397EE7" w:rsidRPr="00956536" w:rsidRDefault="00397EE7"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2016 թվականի դեկտեմբերի 16-ին</w:t>
      </w:r>
    </w:p>
    <w:p w14:paraId="0EEC0834" w14:textId="77777777" w:rsidR="00397EE7" w:rsidRPr="00956536" w:rsidRDefault="00397EE7"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0036758" w14:textId="77777777" w:rsidR="00397EE7" w:rsidRPr="00956536" w:rsidRDefault="00397EE7"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ՀԱՅԱՍՏԱՆԻ ՀԱՆՐԱՊԵՏՈՒԹՅԱՆ ԱԶԳԱՅԻՆ ԺՈՂՈՎԻ ՊԱՏԳԱՄԱՎՈՐԻ ԳՈՐԾՈՒՆԵՈՒԹՅԱՆ ԵՐԱՇԽԻՔՆԵՐԻ ՄԱՍԻՆ</w:t>
      </w:r>
    </w:p>
    <w:p w14:paraId="1C562BF8"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sz w:val="24"/>
          <w:szCs w:val="24"/>
        </w:rPr>
      </w:pPr>
    </w:p>
    <w:tbl>
      <w:tblPr>
        <w:tblStyle w:val="aff5"/>
        <w:tblW w:w="9026" w:type="dxa"/>
        <w:tblLayout w:type="fixed"/>
        <w:tblLook w:val="0400" w:firstRow="0" w:lastRow="0" w:firstColumn="0" w:lastColumn="0" w:noHBand="0" w:noVBand="1"/>
      </w:tblPr>
      <w:tblGrid>
        <w:gridCol w:w="2046"/>
        <w:gridCol w:w="6980"/>
      </w:tblGrid>
      <w:tr w:rsidR="00DA448E" w:rsidRPr="00956536" w14:paraId="6CD95786" w14:textId="77777777">
        <w:tc>
          <w:tcPr>
            <w:tcW w:w="2046" w:type="dxa"/>
          </w:tcPr>
          <w:p w14:paraId="30E1820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Հոդված 2.</w:t>
            </w:r>
          </w:p>
        </w:tc>
        <w:tc>
          <w:tcPr>
            <w:tcW w:w="6980" w:type="dxa"/>
          </w:tcPr>
          <w:p w14:paraId="56469545" w14:textId="77777777" w:rsidR="00DA448E" w:rsidRPr="00956536" w:rsidRDefault="00AC1D02" w:rsidP="002A731A">
            <w:pPr>
              <w:tabs>
                <w:tab w:val="left" w:pos="567"/>
              </w:tabs>
              <w:spacing w:after="0" w:line="360" w:lineRule="auto"/>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Պատգամավորական մանդատի</w:t>
            </w:r>
            <w:r w:rsidR="00ED7F30" w:rsidRPr="00956536">
              <w:rPr>
                <w:rFonts w:ascii="GHEA Grapalat" w:eastAsia="GHEA Grapalat" w:hAnsi="GHEA Grapalat" w:cs="GHEA Grapalat"/>
                <w:b/>
                <w:sz w:val="24"/>
                <w:szCs w:val="24"/>
              </w:rPr>
              <w:t xml:space="preserve"> </w:t>
            </w:r>
            <w:proofErr w:type="spellStart"/>
            <w:r w:rsidRPr="00956536">
              <w:rPr>
                <w:rFonts w:ascii="GHEA Grapalat" w:eastAsia="GHEA Grapalat" w:hAnsi="GHEA Grapalat" w:cs="GHEA Grapalat"/>
                <w:b/>
                <w:sz w:val="24"/>
                <w:szCs w:val="24"/>
              </w:rPr>
              <w:t>անհամատեղելիությունը</w:t>
            </w:r>
            <w:proofErr w:type="spellEnd"/>
          </w:p>
        </w:tc>
      </w:tr>
    </w:tbl>
    <w:p w14:paraId="68FF9940"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30A729E8"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 Սահմանադրության 95-րդ հոդվածին համապատասխան՝ պատգամավորը չի կարող զբաղեցնել իր կարգավիճակով չպայմանավորված պաշտոն պետական կամ տեղական ինքնակառավարման այլ մարմիններում, </w:t>
      </w:r>
      <w:proofErr w:type="spellStart"/>
      <w:r w:rsidRPr="00956536">
        <w:rPr>
          <w:rFonts w:ascii="GHEA Grapalat" w:eastAsia="GHEA Grapalat" w:hAnsi="GHEA Grapalat" w:cs="GHEA Grapalat"/>
          <w:sz w:val="24"/>
          <w:szCs w:val="24"/>
        </w:rPr>
        <w:t>որևէ</w:t>
      </w:r>
      <w:proofErr w:type="spellEnd"/>
      <w:r w:rsidRPr="00956536">
        <w:rPr>
          <w:rFonts w:ascii="GHEA Grapalat" w:eastAsia="GHEA Grapalat" w:hAnsi="GHEA Grapalat" w:cs="GHEA Grapalat"/>
          <w:sz w:val="24"/>
          <w:szCs w:val="24"/>
        </w:rPr>
        <w:t xml:space="preserve"> պաշտոն`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կազմակերպություններում, զբաղվել ձեռնարկատիրական գործունեությամբ, կատարել վճարովի այլ աշխատանք, բացի գիտական, կրթական և ստեղծագործական աշխատանքից:</w:t>
      </w:r>
    </w:p>
    <w:p w14:paraId="17FF743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2. Պատգամավորական մանդատն ստանալուց հետո` մեկ ամսվա ընթացքում, պատգամավորը պարտավոր է`</w:t>
      </w:r>
    </w:p>
    <w:p w14:paraId="3E1A07AB"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դուրս գալ անհատ ձեռնարկատիրոջ պետական հաշվառումից,</w:t>
      </w:r>
    </w:p>
    <w:p w14:paraId="07A512F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2) ազատվել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կազմակերպություններում զբաղեցրած պաշտոնից,</w:t>
      </w:r>
    </w:p>
    <w:p w14:paraId="62D5AAD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3) դուրս գալ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կազմակերպություններից կամ դրանց կանոնադրական կապիտալում իր </w:t>
      </w:r>
      <w:proofErr w:type="spellStart"/>
      <w:r w:rsidRPr="00956536">
        <w:rPr>
          <w:rFonts w:ascii="GHEA Grapalat" w:eastAsia="GHEA Grapalat" w:hAnsi="GHEA Grapalat" w:cs="GHEA Grapalat"/>
          <w:sz w:val="24"/>
          <w:szCs w:val="24"/>
        </w:rPr>
        <w:t>բաժնեմասն</w:t>
      </w:r>
      <w:proofErr w:type="spellEnd"/>
      <w:r w:rsidRPr="00956536">
        <w:rPr>
          <w:rFonts w:ascii="GHEA Grapalat" w:eastAsia="GHEA Grapalat" w:hAnsi="GHEA Grapalat" w:cs="GHEA Grapalat"/>
          <w:sz w:val="24"/>
          <w:szCs w:val="24"/>
        </w:rPr>
        <w:t xml:space="preserve"> ամբողջությամբ հանձնել հավատարմագրային կառավարման,</w:t>
      </w:r>
    </w:p>
    <w:p w14:paraId="3A086994"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4) հրաժարվել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կազմակերպությունում ուրիշի գույքի հավատարմագրային կառավարումից,</w:t>
      </w:r>
    </w:p>
    <w:p w14:paraId="6FC71A5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lastRenderedPageBreak/>
        <w:t>5) ազատվել պետական կամ տեղական ինքնակառավարման մարմիններում զբաղեցրած պաշտոններից, բացառությամբ սույն հոդվածի 5-րդ մասում նշված պաշտոնների,</w:t>
      </w:r>
    </w:p>
    <w:p w14:paraId="4449A78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6) ազատվել վճարովի հիմունքներով աշխատանքից, բացառությամբ գիտական, կրթական կամ ստեղծագործական աշխատանքի:</w:t>
      </w:r>
    </w:p>
    <w:p w14:paraId="58AD146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3. Եթե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կազմակերպության կանոնադրական կապիտալում պատգամավորի մասնաբաժնի հավատարմագրային կառավարման պայմանագիրը չի դադարել այդ կազմակերպության լուծարման կամ սնանկ ճանաչվելու հիմքով, ապա պատգամավորը պարտավոր է հավատարմագրային կառավարման պայմանագիրը դադարելուց հետո` մեկ ամսվա ընթացքում, դուրս գալ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կազմակերպությունից կամ դրա կանոնադրական կապիտալում իր </w:t>
      </w:r>
      <w:proofErr w:type="spellStart"/>
      <w:r w:rsidRPr="00956536">
        <w:rPr>
          <w:rFonts w:ascii="GHEA Grapalat" w:eastAsia="GHEA Grapalat" w:hAnsi="GHEA Grapalat" w:cs="GHEA Grapalat"/>
          <w:sz w:val="24"/>
          <w:szCs w:val="24"/>
        </w:rPr>
        <w:t>բաժնեմասն</w:t>
      </w:r>
      <w:proofErr w:type="spellEnd"/>
      <w:r w:rsidRPr="00956536">
        <w:rPr>
          <w:rFonts w:ascii="GHEA Grapalat" w:eastAsia="GHEA Grapalat" w:hAnsi="GHEA Grapalat" w:cs="GHEA Grapalat"/>
          <w:sz w:val="24"/>
          <w:szCs w:val="24"/>
        </w:rPr>
        <w:t xml:space="preserve"> ամբողջությամբ հանձնել հավատարմագրային կառավարման:</w:t>
      </w:r>
      <w:ins w:id="913" w:author="User" w:date="2022-07-19T16:20:00Z">
        <w:r w:rsidRPr="00956536">
          <w:rPr>
            <w:rFonts w:ascii="GHEA Grapalat" w:eastAsia="GHEA Grapalat" w:hAnsi="GHEA Grapalat" w:cs="GHEA Grapalat"/>
            <w:sz w:val="24"/>
            <w:szCs w:val="24"/>
          </w:rPr>
          <w:t xml:space="preserve"> Հավատարմագրային կառավարման հանձնումը իրականացվում է «Հանրային ծառայության մասին» օրենքի 31-րդ հոդվածով սահմանված կանոններին համապատասխան:</w:t>
        </w:r>
      </w:ins>
    </w:p>
    <w:p w14:paraId="02F480E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4. Սույն հոդվածի 2-րդ մասով սահմանված ժամկետի ընթացքը կասեցվում է Սահմանադրական դատարանում Ազգային ժողովի ընտրությունների արդյունքներով ընդունված որոշումների վիճարկման մասին գործի քննության ընդունման օրվանից </w:t>
      </w:r>
      <w:proofErr w:type="spellStart"/>
      <w:r w:rsidRPr="00956536">
        <w:rPr>
          <w:rFonts w:ascii="GHEA Grapalat" w:eastAsia="GHEA Grapalat" w:hAnsi="GHEA Grapalat" w:cs="GHEA Grapalat"/>
          <w:sz w:val="24"/>
          <w:szCs w:val="24"/>
        </w:rPr>
        <w:t>մինչև</w:t>
      </w:r>
      <w:proofErr w:type="spellEnd"/>
      <w:r w:rsidRPr="00956536">
        <w:rPr>
          <w:rFonts w:ascii="GHEA Grapalat" w:eastAsia="GHEA Grapalat" w:hAnsi="GHEA Grapalat" w:cs="GHEA Grapalat"/>
          <w:sz w:val="24"/>
          <w:szCs w:val="24"/>
        </w:rPr>
        <w:t xml:space="preserve"> այդ գործով Սահմանադրական դատարանի վերջնական որոշման ընդունման օրը:</w:t>
      </w:r>
    </w:p>
    <w:p w14:paraId="7901A3F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5. Պատգամավորի կարգավիճակով պայմանավորված պաշտոններ են Ազգային ժողովի նախագահի և նրա տեղակալների, հանձնաժողովների նախագահների և նրանց տեղակալների, խմբակցությունների ղեկավարների և քարտուղարների պաշտոնները, ինչպես նաև Ազգային ժողովի կամ նրա մարմինների լիազորությունների կամ գործառույթների իրականացմանն առնչվող այլ պաշտոններ:</w:t>
      </w:r>
    </w:p>
    <w:p w14:paraId="4EFCEFB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6. Սույն օրենքի իմաստով՝ ձեռնարկատիրական գործունեություն, ինչպես նաև գիտական, կրթական կամ ստեղծագործական աշխատանք է համարվում «Հանրային ծառայության մասին» Հայաստանի Հանրապետության օրենքի </w:t>
      </w:r>
      <w:ins w:id="914" w:author="User" w:date="2022-07-19T16:20:00Z">
        <w:r w:rsidRPr="00956536">
          <w:rPr>
            <w:rFonts w:ascii="GHEA Grapalat" w:eastAsia="GHEA Grapalat" w:hAnsi="GHEA Grapalat" w:cs="GHEA Grapalat"/>
            <w:sz w:val="24"/>
            <w:szCs w:val="24"/>
          </w:rPr>
          <w:t xml:space="preserve">31-րդ </w:t>
        </w:r>
      </w:ins>
      <w:del w:id="915" w:author="User" w:date="2022-07-19T16:20:00Z">
        <w:r w:rsidRPr="00956536">
          <w:rPr>
            <w:rFonts w:ascii="GHEA Grapalat" w:eastAsia="GHEA Grapalat" w:hAnsi="GHEA Grapalat" w:cs="GHEA Grapalat"/>
            <w:sz w:val="24"/>
            <w:szCs w:val="24"/>
          </w:rPr>
          <w:lastRenderedPageBreak/>
          <w:delText xml:space="preserve">24-րդ </w:delText>
        </w:r>
      </w:del>
      <w:r w:rsidRPr="00956536">
        <w:rPr>
          <w:rFonts w:ascii="GHEA Grapalat" w:eastAsia="GHEA Grapalat" w:hAnsi="GHEA Grapalat" w:cs="GHEA Grapalat"/>
          <w:sz w:val="24"/>
          <w:szCs w:val="24"/>
        </w:rPr>
        <w:t>հոդվածով սահմանված համապատասխան գործունեությունը կամ աշխատանքը:</w:t>
      </w:r>
    </w:p>
    <w:p w14:paraId="5885F38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7. Պատգամավորին գիտական, կրթական կամ ստեղծագործական աշխատանքի համար վճարումը չի կարող գերազանցել ողջամիտ չափը, այսինքն` այն չափը, որին նույնպիսի գործունեության համար համանման որակներ ունեցող, բայց պատգամավոր չհամարվող անձը կարող է հավակնել:</w:t>
      </w:r>
    </w:p>
    <w:p w14:paraId="25DBB7DE"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8. Պատգամավորական լիազորությունների իրականացման հետ կապված պատգամավորի պարտականությունները գերակա են նրա կողմից իրականացվող գիտական, կրթական, ստեղծագործական աշխատանքի կամ օրենքով չարգելված այլ աշխատանքային գործունեության նկատմամբ:</w:t>
      </w:r>
    </w:p>
    <w:p w14:paraId="792979D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9. Ազգային ժողովի բնականոն աշխատանքն ապահովելու համար պատգամավորն Ազգային ժողովի նախագահին և իր </w:t>
      </w:r>
      <w:proofErr w:type="spellStart"/>
      <w:r w:rsidRPr="00956536">
        <w:rPr>
          <w:rFonts w:ascii="GHEA Grapalat" w:eastAsia="GHEA Grapalat" w:hAnsi="GHEA Grapalat" w:cs="GHEA Grapalat"/>
          <w:sz w:val="24"/>
          <w:szCs w:val="24"/>
        </w:rPr>
        <w:t>անդամակցած</w:t>
      </w:r>
      <w:proofErr w:type="spellEnd"/>
      <w:r w:rsidRPr="00956536">
        <w:rPr>
          <w:rFonts w:ascii="GHEA Grapalat" w:eastAsia="GHEA Grapalat" w:hAnsi="GHEA Grapalat" w:cs="GHEA Grapalat"/>
          <w:sz w:val="24"/>
          <w:szCs w:val="24"/>
        </w:rPr>
        <w:t xml:space="preserve"> հանձնաժողովի նախագահին տեղյակ է պահում համատեղությամբ կատարվող գիտական, կրթական, ստեղծագործական աշխատանքի մասին:</w:t>
      </w:r>
    </w:p>
    <w:p w14:paraId="473518A8"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tbl>
      <w:tblPr>
        <w:tblStyle w:val="aff6"/>
        <w:tblW w:w="9026" w:type="dxa"/>
        <w:tblLayout w:type="fixed"/>
        <w:tblLook w:val="0400" w:firstRow="0" w:lastRow="0" w:firstColumn="0" w:lastColumn="0" w:noHBand="0" w:noVBand="1"/>
      </w:tblPr>
      <w:tblGrid>
        <w:gridCol w:w="2046"/>
        <w:gridCol w:w="6980"/>
      </w:tblGrid>
      <w:tr w:rsidR="00DA448E" w:rsidRPr="00956536" w14:paraId="0108E309" w14:textId="77777777">
        <w:tc>
          <w:tcPr>
            <w:tcW w:w="2046" w:type="dxa"/>
          </w:tcPr>
          <w:p w14:paraId="5AFFCB28"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Հոդված 4.</w:t>
            </w:r>
          </w:p>
        </w:tc>
        <w:tc>
          <w:tcPr>
            <w:tcW w:w="6980" w:type="dxa"/>
          </w:tcPr>
          <w:p w14:paraId="2221AD7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Պատգամավորի շահերի բախումը</w:t>
            </w:r>
          </w:p>
        </w:tc>
      </w:tr>
    </w:tbl>
    <w:p w14:paraId="4CFA8F35"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b/>
          <w:sz w:val="24"/>
          <w:szCs w:val="24"/>
        </w:rPr>
        <w:t> </w:t>
      </w:r>
    </w:p>
    <w:p w14:paraId="4354D44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 Պատգամավորի կողմից իր կամ իրեն փոխկապակցված անձի անձնական շահերով առաջնորդվելը նշանակում է օրենսդրական նախաձեռնությամբ հանդես գալը, Ազգային ժողովի որոշման, հայտարարության կամ ուղերձի նախագիծ ներկայացնելը, Ազգային ժողովում շրջանառության մեջ դրված հարցի վերաբերյալ առաջարկ ներկայացնելը, ինչպես նաև Ազգային ժողովի կամ նրա հանձնաժողովի նիստում ելույթ ունենալը, հարցեր տալը կամ քվեարկությանը մասնակցելը, որը </w:t>
      </w:r>
      <w:proofErr w:type="spellStart"/>
      <w:r w:rsidRPr="00956536">
        <w:rPr>
          <w:rFonts w:ascii="GHEA Grapalat" w:eastAsia="GHEA Grapalat" w:hAnsi="GHEA Grapalat" w:cs="GHEA Grapalat"/>
          <w:sz w:val="24"/>
          <w:szCs w:val="24"/>
        </w:rPr>
        <w:t>թեև</w:t>
      </w:r>
      <w:proofErr w:type="spellEnd"/>
      <w:r w:rsidRPr="00956536">
        <w:rPr>
          <w:rFonts w:ascii="GHEA Grapalat" w:eastAsia="GHEA Grapalat" w:hAnsi="GHEA Grapalat" w:cs="GHEA Grapalat"/>
          <w:sz w:val="24"/>
          <w:szCs w:val="24"/>
        </w:rPr>
        <w:t xml:space="preserve"> ինքնին օրինական է, սակայն պատգամավորը տեղյակ է կամ պարտավոր էր տեղյակ լինել, որ այն հանգեցնում կամ նպաստում է կամ ողջամտորեն կարող է հանգեցնել կամ նպաստել նաև`</w:t>
      </w:r>
    </w:p>
    <w:p w14:paraId="2860559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իր կամ իր հետ փոխկապակցված անձի գույքային կամ իրավական դրության բարելավմանը.</w:t>
      </w:r>
    </w:p>
    <w:p w14:paraId="12BFC19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lastRenderedPageBreak/>
        <w:t xml:space="preserve">2) իր կամ իր հետ փոխկապակցված անձի </w:t>
      </w:r>
      <w:proofErr w:type="spellStart"/>
      <w:r w:rsidRPr="00956536">
        <w:rPr>
          <w:rFonts w:ascii="GHEA Grapalat" w:eastAsia="GHEA Grapalat" w:hAnsi="GHEA Grapalat" w:cs="GHEA Grapalat"/>
          <w:sz w:val="24"/>
          <w:szCs w:val="24"/>
        </w:rPr>
        <w:t>անդամակցած</w:t>
      </w:r>
      <w:proofErr w:type="spellEnd"/>
      <w:r w:rsidRPr="00956536">
        <w:rPr>
          <w:rFonts w:ascii="GHEA Grapalat" w:eastAsia="GHEA Grapalat" w:hAnsi="GHEA Grapalat" w:cs="GHEA Grapalat"/>
          <w:sz w:val="24"/>
          <w:szCs w:val="24"/>
        </w:rPr>
        <w:t xml:space="preserve"> ոչ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կազմակերպության գույքային կամ իրավական դրության բարելավմանը.</w:t>
      </w:r>
    </w:p>
    <w:p w14:paraId="6171B75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3) իր կամ իր հետ փոխկապակցված անձի մասնակցությամբ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կազմակերպության գույքային կամ իրավական դրության բարելավմանը.</w:t>
      </w:r>
    </w:p>
    <w:p w14:paraId="62941C8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4) իր հետ փոխկապակցված անձին պաշտոնում նշանակմանը.</w:t>
      </w:r>
    </w:p>
    <w:p w14:paraId="6717A4FC"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5) պաշտոնում իր ընտրությանը կամ նշանակմանը, բացառությամբ սույն օրենքի 2-րդ հոդվածի 5-րդ մասում նշված պաշտոնների, ինչպես նաև որպես Ազգային ժողովի կողմից ընտրվող պաշտոնում թեկնածու՝ իր ելույթի:</w:t>
      </w:r>
    </w:p>
    <w:p w14:paraId="112142FF" w14:textId="3C8849E2"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2. Սույն օրենքի իմաստով պատգամավորի հետ փոխկապակցված անձինք են համարվում «Հանրային ծառայության մասին» Հայաստանի Հանրապետության օրենքի </w:t>
      </w:r>
      <w:ins w:id="916" w:author="User" w:date="2022-07-19T16:20:00Z">
        <w:r w:rsidRPr="00956536">
          <w:rPr>
            <w:rFonts w:ascii="GHEA Grapalat" w:eastAsia="GHEA Grapalat" w:hAnsi="GHEA Grapalat" w:cs="GHEA Grapalat"/>
            <w:sz w:val="24"/>
            <w:szCs w:val="24"/>
          </w:rPr>
          <w:t>33-րդ հոդվածի 1</w:t>
        </w:r>
      </w:ins>
      <w:ins w:id="917" w:author="varchutyun hakakorupcion" w:date="2022-07-20T11:42:00Z">
        <w:r w:rsidR="00036F69" w:rsidRPr="00956536">
          <w:rPr>
            <w:rFonts w:ascii="GHEA Grapalat" w:eastAsia="GHEA Grapalat" w:hAnsi="GHEA Grapalat" w:cs="GHEA Grapalat"/>
            <w:sz w:val="24"/>
            <w:szCs w:val="24"/>
          </w:rPr>
          <w:t>1</w:t>
        </w:r>
      </w:ins>
      <w:ins w:id="918" w:author="User" w:date="2022-07-19T16:20:00Z">
        <w:r w:rsidRPr="00956536">
          <w:rPr>
            <w:rFonts w:ascii="GHEA Grapalat" w:eastAsia="GHEA Grapalat" w:hAnsi="GHEA Grapalat" w:cs="GHEA Grapalat"/>
            <w:sz w:val="24"/>
            <w:szCs w:val="24"/>
          </w:rPr>
          <w:t>-րդ մասի համաձայն՝ պաշտոն զբաղեցնող անձի հետ փոխկապակցված անձինք</w:t>
        </w:r>
      </w:ins>
      <w:del w:id="919" w:author="User" w:date="2022-07-19T16:20:00Z">
        <w:r w:rsidRPr="00956536">
          <w:rPr>
            <w:rFonts w:ascii="GHEA Grapalat" w:eastAsia="GHEA Grapalat" w:hAnsi="GHEA Grapalat" w:cs="GHEA Grapalat"/>
            <w:sz w:val="24"/>
            <w:szCs w:val="24"/>
          </w:rPr>
          <w:delText>5-րդ հոդվածի 1-ին մասի 16-րդ կետի համաձայն` բարձրաստիճան պաշտոնատար անձի հետ փոխկապակցված անձինք</w:delText>
        </w:r>
      </w:del>
      <w:r w:rsidRPr="00956536">
        <w:rPr>
          <w:rFonts w:ascii="GHEA Grapalat" w:eastAsia="GHEA Grapalat" w:hAnsi="GHEA Grapalat" w:cs="GHEA Grapalat"/>
          <w:sz w:val="24"/>
          <w:szCs w:val="24"/>
        </w:rPr>
        <w:t>:</w:t>
      </w:r>
    </w:p>
    <w:p w14:paraId="4413F63F"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3. Շահերի բախում առաջանալու դեպքում պատգամավորը պարտավոր է Ազգային ժողովի կամ իր </w:t>
      </w:r>
      <w:proofErr w:type="spellStart"/>
      <w:r w:rsidRPr="00956536">
        <w:rPr>
          <w:rFonts w:ascii="GHEA Grapalat" w:eastAsia="GHEA Grapalat" w:hAnsi="GHEA Grapalat" w:cs="GHEA Grapalat"/>
          <w:sz w:val="24"/>
          <w:szCs w:val="24"/>
        </w:rPr>
        <w:t>անդամակցած</w:t>
      </w:r>
      <w:proofErr w:type="spellEnd"/>
      <w:r w:rsidRPr="00956536">
        <w:rPr>
          <w:rFonts w:ascii="GHEA Grapalat" w:eastAsia="GHEA Grapalat" w:hAnsi="GHEA Grapalat" w:cs="GHEA Grapalat"/>
          <w:sz w:val="24"/>
          <w:szCs w:val="24"/>
        </w:rPr>
        <w:t xml:space="preserve"> հանձնաժողովի նիստում ելույթից կամ քվեարկությունից առաջ հանդես գալ շահերի բախման վերաբերյալ հայտարարությամբ, իսկ օրենսդրական նախաձեռնությամբ հանդես գալիս, Ազգային ժողովի որոշման, հայտարարության, ուղերձի նախագիծ ներկայացնելիս, Ազգային ժողովում շրջանառության մեջ դրված հարցի վերաբերյալ առաջարկ ներկայացնելիս համապատասխան փաստաթղթերի հետ ներկայացնել շահերի բախման վերաբերյալ իր գրավոր հայտարարությունը` նկարագրելով շահերի բնույթը:</w:t>
      </w:r>
    </w:p>
    <w:p w14:paraId="4CDA9EE9"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4. Եթե պատգամավորն Ազգային ժողովի կամ իր </w:t>
      </w:r>
      <w:proofErr w:type="spellStart"/>
      <w:r w:rsidRPr="00956536">
        <w:rPr>
          <w:rFonts w:ascii="GHEA Grapalat" w:eastAsia="GHEA Grapalat" w:hAnsi="GHEA Grapalat" w:cs="GHEA Grapalat"/>
          <w:sz w:val="24"/>
          <w:szCs w:val="24"/>
        </w:rPr>
        <w:t>անդամակցած</w:t>
      </w:r>
      <w:proofErr w:type="spellEnd"/>
      <w:r w:rsidRPr="00956536">
        <w:rPr>
          <w:rFonts w:ascii="GHEA Grapalat" w:eastAsia="GHEA Grapalat" w:hAnsi="GHEA Grapalat" w:cs="GHEA Grapalat"/>
          <w:sz w:val="24"/>
          <w:szCs w:val="24"/>
        </w:rPr>
        <w:t xml:space="preserve"> հանձնաժողովի նիստում հանդես է գալիս շահերի բախման վերաբերյալ հայտարարությամբ, ապա հարցի քվեարկությունից նրա բացակայությունը համարվում է հարգելի:</w:t>
      </w:r>
    </w:p>
    <w:p w14:paraId="7A0F2A2E"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5. Սույն հոդվածի 1-ին մասով սահմանված դրույթները մեկնաբանելիս համարվում է, որ պատգամավորը չի առաջնորդվում իր կամ իր հետ </w:t>
      </w:r>
      <w:r w:rsidRPr="00956536">
        <w:rPr>
          <w:rFonts w:ascii="GHEA Grapalat" w:eastAsia="GHEA Grapalat" w:hAnsi="GHEA Grapalat" w:cs="GHEA Grapalat"/>
          <w:sz w:val="24"/>
          <w:szCs w:val="24"/>
        </w:rPr>
        <w:lastRenderedPageBreak/>
        <w:t>փոխկապակցված անձի անձնական շահերով, եթե նա հանդես է գալիս Ազգային ժողովի հանձնաժողովի կամ խմբակցության անունից, կամ տվյալ գործողությունը`</w:t>
      </w:r>
    </w:p>
    <w:p w14:paraId="32D2293D"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1) վերաբերում է պետական և տեղական ինքնակառավարման մարմինների, պետական կամ համայնքային ոչ </w:t>
      </w:r>
      <w:proofErr w:type="spellStart"/>
      <w:r w:rsidRPr="00956536">
        <w:rPr>
          <w:rFonts w:ascii="GHEA Grapalat" w:eastAsia="GHEA Grapalat" w:hAnsi="GHEA Grapalat" w:cs="GHEA Grapalat"/>
          <w:sz w:val="24"/>
          <w:szCs w:val="24"/>
        </w:rPr>
        <w:t>առևտրային</w:t>
      </w:r>
      <w:proofErr w:type="spellEnd"/>
      <w:r w:rsidRPr="00956536">
        <w:rPr>
          <w:rFonts w:ascii="GHEA Grapalat" w:eastAsia="GHEA Grapalat" w:hAnsi="GHEA Grapalat" w:cs="GHEA Grapalat"/>
          <w:sz w:val="24"/>
          <w:szCs w:val="24"/>
        </w:rPr>
        <w:t xml:space="preserve"> կազմակերպությունների, հիմնարկների կամ դրանց պաշտոնատար անձանց գործունեությանը.</w:t>
      </w:r>
    </w:p>
    <w:p w14:paraId="4384CCD2"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2) ունի համընդհանուր կիրառելիություն և անդրադառնում է հասարակության լայն շերտերի վրա այնպես, որ ողջամտորեն չի կարող մեկնաբանվել որպես պատգամավորի կամ նրա հետ փոխկապակցված անձի անձնական շահերով առաջնորդվել.</w:t>
      </w:r>
    </w:p>
    <w:p w14:paraId="58B26EF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3) վերաբերում է պատգամավորի վարձատրության չափին, գործունեության հետ կապված ծախսերի </w:t>
      </w:r>
      <w:proofErr w:type="spellStart"/>
      <w:r w:rsidRPr="00956536">
        <w:rPr>
          <w:rFonts w:ascii="GHEA Grapalat" w:eastAsia="GHEA Grapalat" w:hAnsi="GHEA Grapalat" w:cs="GHEA Grapalat"/>
          <w:sz w:val="24"/>
          <w:szCs w:val="24"/>
        </w:rPr>
        <w:t>փոխհատուցմանը</w:t>
      </w:r>
      <w:proofErr w:type="spellEnd"/>
      <w:r w:rsidRPr="00956536">
        <w:rPr>
          <w:rFonts w:ascii="GHEA Grapalat" w:eastAsia="GHEA Grapalat" w:hAnsi="GHEA Grapalat" w:cs="GHEA Grapalat"/>
          <w:sz w:val="24"/>
          <w:szCs w:val="24"/>
        </w:rPr>
        <w:t xml:space="preserve">, </w:t>
      </w:r>
      <w:proofErr w:type="spellStart"/>
      <w:r w:rsidRPr="00956536">
        <w:rPr>
          <w:rFonts w:ascii="GHEA Grapalat" w:eastAsia="GHEA Grapalat" w:hAnsi="GHEA Grapalat" w:cs="GHEA Grapalat"/>
          <w:sz w:val="24"/>
          <w:szCs w:val="24"/>
        </w:rPr>
        <w:t>արտոնություններին</w:t>
      </w:r>
      <w:proofErr w:type="spellEnd"/>
      <w:r w:rsidRPr="00956536">
        <w:rPr>
          <w:rFonts w:ascii="GHEA Grapalat" w:eastAsia="GHEA Grapalat" w:hAnsi="GHEA Grapalat" w:cs="GHEA Grapalat"/>
          <w:sz w:val="24"/>
          <w:szCs w:val="24"/>
        </w:rPr>
        <w:t xml:space="preserve"> կամ գործունեության այլ երաշխիքներին:</w:t>
      </w:r>
    </w:p>
    <w:p w14:paraId="5057583D" w14:textId="77777777" w:rsidR="00DA448E" w:rsidRPr="00956536" w:rsidRDefault="00DA448E" w:rsidP="002A731A">
      <w:pPr>
        <w:tabs>
          <w:tab w:val="left" w:pos="567"/>
        </w:tabs>
        <w:spacing w:after="0" w:line="360" w:lineRule="auto"/>
        <w:ind w:firstLine="567"/>
        <w:contextualSpacing/>
        <w:jc w:val="both"/>
        <w:rPr>
          <w:rFonts w:ascii="GHEA Grapalat" w:eastAsia="GHEA Grapalat" w:hAnsi="GHEA Grapalat" w:cs="GHEA Grapalat"/>
          <w:b/>
          <w:sz w:val="24"/>
          <w:szCs w:val="24"/>
        </w:rPr>
      </w:pPr>
    </w:p>
    <w:p w14:paraId="41E0EE95" w14:textId="77777777" w:rsidR="00DA448E" w:rsidRPr="00956536" w:rsidRDefault="00AC1D02" w:rsidP="002A731A">
      <w:pPr>
        <w:tabs>
          <w:tab w:val="left" w:pos="567"/>
        </w:tabs>
        <w:spacing w:after="0" w:line="360" w:lineRule="auto"/>
        <w:ind w:firstLine="567"/>
        <w:contextualSpacing/>
        <w:jc w:val="both"/>
        <w:rPr>
          <w:ins w:id="920" w:author="Angelica Hakobyan" w:date="2022-06-03T15:25:00Z"/>
          <w:rFonts w:ascii="GHEA Grapalat" w:eastAsia="GHEA Grapalat" w:hAnsi="GHEA Grapalat" w:cs="GHEA Grapalat"/>
          <w:b/>
          <w:color w:val="000000"/>
          <w:sz w:val="24"/>
          <w:szCs w:val="24"/>
        </w:rPr>
      </w:pPr>
      <w:ins w:id="921" w:author="Angelica Hakobyan" w:date="2022-06-03T15:25:00Z">
        <w:r w:rsidRPr="00956536">
          <w:rPr>
            <w:rFonts w:ascii="GHEA Grapalat" w:eastAsia="GHEA Grapalat" w:hAnsi="GHEA Grapalat" w:cs="GHEA Grapalat"/>
            <w:b/>
            <w:sz w:val="24"/>
            <w:szCs w:val="24"/>
          </w:rPr>
          <w:t>Հոդված</w:t>
        </w:r>
      </w:ins>
      <w:r w:rsidRPr="00956536">
        <w:rPr>
          <w:rFonts w:ascii="GHEA Grapalat" w:eastAsia="GHEA Grapalat" w:hAnsi="GHEA Grapalat" w:cs="GHEA Grapalat"/>
          <w:b/>
          <w:sz w:val="24"/>
          <w:szCs w:val="24"/>
        </w:rPr>
        <w:t xml:space="preserve"> </w:t>
      </w:r>
      <w:ins w:id="922" w:author="Angelica Hakobyan" w:date="2022-06-03T15:25:00Z">
        <w:r w:rsidRPr="00956536">
          <w:rPr>
            <w:rFonts w:ascii="GHEA Grapalat" w:eastAsia="GHEA Grapalat" w:hAnsi="GHEA Grapalat" w:cs="GHEA Grapalat"/>
            <w:b/>
            <w:sz w:val="24"/>
            <w:szCs w:val="24"/>
          </w:rPr>
          <w:t>4</w:t>
        </w:r>
        <w:r w:rsidRPr="00956536">
          <w:rPr>
            <w:rFonts w:ascii="Cambria Math" w:eastAsia="MS Mincho" w:hAnsi="Cambria Math" w:cs="Cambria Math"/>
            <w:b/>
            <w:sz w:val="24"/>
            <w:szCs w:val="24"/>
          </w:rPr>
          <w:t>․</w:t>
        </w:r>
        <w:r w:rsidRPr="00956536">
          <w:rPr>
            <w:rFonts w:ascii="GHEA Grapalat" w:eastAsia="GHEA Grapalat" w:hAnsi="GHEA Grapalat" w:cs="GHEA Grapalat"/>
            <w:b/>
            <w:sz w:val="24"/>
            <w:szCs w:val="24"/>
          </w:rPr>
          <w:t>1.</w:t>
        </w:r>
      </w:ins>
      <w:r w:rsidRPr="00956536">
        <w:rPr>
          <w:rFonts w:ascii="GHEA Grapalat" w:eastAsia="GHEA Grapalat" w:hAnsi="GHEA Grapalat" w:cs="GHEA Grapalat"/>
          <w:b/>
          <w:sz w:val="24"/>
          <w:szCs w:val="24"/>
        </w:rPr>
        <w:t xml:space="preserve"> </w:t>
      </w:r>
      <w:ins w:id="923" w:author="Angelica Hakobyan" w:date="2022-06-03T15:25:00Z">
        <w:r w:rsidRPr="00956536">
          <w:rPr>
            <w:rFonts w:ascii="GHEA Grapalat" w:eastAsia="GHEA Grapalat" w:hAnsi="GHEA Grapalat" w:cs="GHEA Grapalat"/>
            <w:b/>
            <w:sz w:val="24"/>
            <w:szCs w:val="24"/>
          </w:rPr>
          <w:t>Պատգամավորի</w:t>
        </w:r>
      </w:ins>
      <w:r w:rsidRPr="00956536">
        <w:rPr>
          <w:rFonts w:ascii="GHEA Grapalat" w:eastAsia="GHEA Grapalat" w:hAnsi="GHEA Grapalat" w:cs="GHEA Grapalat"/>
          <w:b/>
          <w:sz w:val="24"/>
          <w:szCs w:val="24"/>
        </w:rPr>
        <w:t xml:space="preserve"> </w:t>
      </w:r>
      <w:ins w:id="924" w:author="Angelica Hakobyan" w:date="2022-06-03T15:25:00Z">
        <w:r w:rsidRPr="00956536">
          <w:rPr>
            <w:rFonts w:ascii="GHEA Grapalat" w:eastAsia="GHEA Grapalat" w:hAnsi="GHEA Grapalat" w:cs="GHEA Grapalat"/>
            <w:b/>
            <w:sz w:val="24"/>
            <w:szCs w:val="24"/>
          </w:rPr>
          <w:t>կողմից</w:t>
        </w:r>
      </w:ins>
      <w:r w:rsidRPr="00956536">
        <w:rPr>
          <w:rFonts w:ascii="GHEA Grapalat" w:eastAsia="GHEA Grapalat" w:hAnsi="GHEA Grapalat" w:cs="GHEA Grapalat"/>
          <w:b/>
          <w:sz w:val="24"/>
          <w:szCs w:val="24"/>
        </w:rPr>
        <w:t xml:space="preserve"> </w:t>
      </w:r>
      <w:ins w:id="925" w:author="Angelica Hakobyan" w:date="2022-06-03T15:25:00Z">
        <w:r w:rsidRPr="00956536">
          <w:rPr>
            <w:rFonts w:ascii="GHEA Grapalat" w:eastAsia="GHEA Grapalat" w:hAnsi="GHEA Grapalat" w:cs="GHEA Grapalat"/>
            <w:b/>
            <w:sz w:val="24"/>
            <w:szCs w:val="24"/>
          </w:rPr>
          <w:t>նվերներ</w:t>
        </w:r>
      </w:ins>
      <w:r w:rsidRPr="00956536">
        <w:rPr>
          <w:rFonts w:ascii="GHEA Grapalat" w:eastAsia="GHEA Grapalat" w:hAnsi="GHEA Grapalat" w:cs="GHEA Grapalat"/>
          <w:b/>
          <w:sz w:val="24"/>
          <w:szCs w:val="24"/>
        </w:rPr>
        <w:t xml:space="preserve"> </w:t>
      </w:r>
      <w:ins w:id="926" w:author="Angelica Hakobyan" w:date="2022-06-03T15:25:00Z">
        <w:r w:rsidRPr="00956536">
          <w:rPr>
            <w:rFonts w:ascii="GHEA Grapalat" w:eastAsia="GHEA Grapalat" w:hAnsi="GHEA Grapalat" w:cs="GHEA Grapalat"/>
            <w:b/>
            <w:sz w:val="24"/>
            <w:szCs w:val="24"/>
          </w:rPr>
          <w:t>ընդունելու</w:t>
        </w:r>
      </w:ins>
      <w:r w:rsidRPr="00956536">
        <w:rPr>
          <w:rFonts w:ascii="GHEA Grapalat" w:eastAsia="GHEA Grapalat" w:hAnsi="GHEA Grapalat" w:cs="GHEA Grapalat"/>
          <w:b/>
          <w:sz w:val="24"/>
          <w:szCs w:val="24"/>
        </w:rPr>
        <w:t xml:space="preserve"> </w:t>
      </w:r>
      <w:ins w:id="927" w:author="Angelica Hakobyan" w:date="2022-06-03T15:25:00Z">
        <w:r w:rsidRPr="00956536">
          <w:rPr>
            <w:rFonts w:ascii="GHEA Grapalat" w:eastAsia="GHEA Grapalat" w:hAnsi="GHEA Grapalat" w:cs="GHEA Grapalat"/>
            <w:b/>
            <w:sz w:val="24"/>
            <w:szCs w:val="24"/>
          </w:rPr>
          <w:t>սահմանափակումները</w:t>
        </w:r>
      </w:ins>
      <w:r w:rsidRPr="00956536">
        <w:rPr>
          <w:rFonts w:ascii="GHEA Grapalat" w:hAnsi="GHEA Grapalat"/>
          <w:b/>
          <w:color w:val="000000"/>
          <w:sz w:val="24"/>
          <w:szCs w:val="24"/>
        </w:rPr>
        <w:t xml:space="preserve"> </w:t>
      </w:r>
    </w:p>
    <w:p w14:paraId="6D2D9C79" w14:textId="77777777" w:rsidR="00DA448E" w:rsidRPr="00956536" w:rsidRDefault="00AC1D02" w:rsidP="002A731A">
      <w:pPr>
        <w:tabs>
          <w:tab w:val="left" w:pos="567"/>
        </w:tabs>
        <w:spacing w:after="0" w:line="360" w:lineRule="auto"/>
        <w:ind w:firstLine="567"/>
        <w:contextualSpacing/>
        <w:jc w:val="both"/>
        <w:rPr>
          <w:ins w:id="928" w:author="Angelica Hakobyan" w:date="2022-06-03T15:25:00Z"/>
          <w:rFonts w:ascii="GHEA Grapalat" w:eastAsia="GHEA Grapalat" w:hAnsi="GHEA Grapalat" w:cs="GHEA Grapalat"/>
          <w:sz w:val="24"/>
          <w:szCs w:val="24"/>
        </w:rPr>
      </w:pPr>
      <w:ins w:id="929" w:author="Angelica Hakobyan" w:date="2022-06-03T15:25:00Z">
        <w:r w:rsidRPr="00956536">
          <w:rPr>
            <w:rFonts w:ascii="GHEA Grapalat" w:eastAsia="GHEA Grapalat" w:hAnsi="GHEA Grapalat" w:cs="GHEA Grapalat"/>
            <w:sz w:val="24"/>
            <w:szCs w:val="24"/>
          </w:rPr>
          <w:t>1</w:t>
        </w:r>
        <w:r w:rsidRPr="00956536">
          <w:rPr>
            <w:rFonts w:ascii="Cambria Math" w:eastAsia="MS Mincho" w:hAnsi="Cambria Math" w:cs="Cambria Math"/>
            <w:sz w:val="24"/>
            <w:szCs w:val="24"/>
          </w:rPr>
          <w:t>․</w:t>
        </w:r>
      </w:ins>
      <w:r w:rsidRPr="00956536">
        <w:rPr>
          <w:rFonts w:ascii="GHEA Grapalat" w:eastAsia="GHEA Grapalat" w:hAnsi="GHEA Grapalat" w:cs="GHEA Grapalat"/>
          <w:sz w:val="24"/>
          <w:szCs w:val="24"/>
        </w:rPr>
        <w:t xml:space="preserve"> </w:t>
      </w:r>
      <w:ins w:id="930" w:author="Angelica Hakobyan" w:date="2022-06-03T15:25:00Z">
        <w:r w:rsidRPr="00956536">
          <w:rPr>
            <w:rFonts w:ascii="GHEA Grapalat" w:eastAsia="GHEA Grapalat" w:hAnsi="GHEA Grapalat" w:cs="GHEA Grapalat"/>
            <w:sz w:val="24"/>
            <w:szCs w:val="24"/>
          </w:rPr>
          <w:t>Պատգամավորի</w:t>
        </w:r>
      </w:ins>
      <w:r w:rsidRPr="00956536">
        <w:rPr>
          <w:rFonts w:ascii="GHEA Grapalat" w:eastAsia="GHEA Grapalat" w:hAnsi="GHEA Grapalat" w:cs="GHEA Grapalat"/>
          <w:sz w:val="24"/>
          <w:szCs w:val="24"/>
        </w:rPr>
        <w:t xml:space="preserve"> </w:t>
      </w:r>
      <w:ins w:id="931" w:author="Angelica Hakobyan" w:date="2022-06-03T15:25:00Z">
        <w:r w:rsidRPr="00956536">
          <w:rPr>
            <w:rFonts w:ascii="GHEA Grapalat" w:eastAsia="GHEA Grapalat" w:hAnsi="GHEA Grapalat" w:cs="GHEA Grapalat"/>
            <w:sz w:val="24"/>
            <w:szCs w:val="24"/>
          </w:rPr>
          <w:t>նկատմամբ</w:t>
        </w:r>
      </w:ins>
      <w:r w:rsidRPr="00956536">
        <w:rPr>
          <w:rFonts w:ascii="GHEA Grapalat" w:eastAsia="GHEA Grapalat" w:hAnsi="GHEA Grapalat" w:cs="GHEA Grapalat"/>
          <w:sz w:val="24"/>
          <w:szCs w:val="24"/>
        </w:rPr>
        <w:t xml:space="preserve"> </w:t>
      </w:r>
      <w:ins w:id="932" w:author="Angelica Hakobyan" w:date="2022-06-03T15:25:00Z">
        <w:r w:rsidRPr="00956536">
          <w:rPr>
            <w:rFonts w:ascii="GHEA Grapalat" w:eastAsia="GHEA Grapalat" w:hAnsi="GHEA Grapalat" w:cs="GHEA Grapalat"/>
            <w:sz w:val="24"/>
            <w:szCs w:val="24"/>
          </w:rPr>
          <w:t>կիրառվում</w:t>
        </w:r>
      </w:ins>
      <w:r w:rsidRPr="00956536">
        <w:rPr>
          <w:rFonts w:ascii="GHEA Grapalat" w:eastAsia="GHEA Grapalat" w:hAnsi="GHEA Grapalat" w:cs="GHEA Grapalat"/>
          <w:sz w:val="24"/>
          <w:szCs w:val="24"/>
        </w:rPr>
        <w:t xml:space="preserve"> </w:t>
      </w:r>
      <w:ins w:id="933" w:author="Angelica Hakobyan" w:date="2022-06-03T15:25:00Z">
        <w:r w:rsidRPr="00956536">
          <w:rPr>
            <w:rFonts w:ascii="GHEA Grapalat" w:eastAsia="GHEA Grapalat" w:hAnsi="GHEA Grapalat" w:cs="GHEA Grapalat"/>
            <w:sz w:val="24"/>
            <w:szCs w:val="24"/>
          </w:rPr>
          <w:t>են</w:t>
        </w:r>
      </w:ins>
      <w:r w:rsidRPr="00956536">
        <w:rPr>
          <w:rFonts w:ascii="GHEA Grapalat" w:eastAsia="GHEA Grapalat" w:hAnsi="GHEA Grapalat" w:cs="GHEA Grapalat"/>
          <w:sz w:val="24"/>
          <w:szCs w:val="24"/>
        </w:rPr>
        <w:t xml:space="preserve"> </w:t>
      </w:r>
      <w:ins w:id="934" w:author="Angelica Hakobyan" w:date="2022-06-03T15:25:00Z">
        <w:r w:rsidRPr="00956536">
          <w:rPr>
            <w:rFonts w:ascii="GHEA Grapalat" w:eastAsia="GHEA Grapalat" w:hAnsi="GHEA Grapalat" w:cs="GHEA Grapalat"/>
            <w:color w:val="000000"/>
            <w:sz w:val="24"/>
            <w:szCs w:val="24"/>
          </w:rPr>
          <w:t>«Հանրային</w:t>
        </w:r>
      </w:ins>
      <w:r w:rsidRPr="00956536">
        <w:rPr>
          <w:rFonts w:ascii="GHEA Grapalat" w:eastAsia="GHEA Grapalat" w:hAnsi="GHEA Grapalat" w:cs="GHEA Grapalat"/>
          <w:color w:val="000000"/>
          <w:sz w:val="24"/>
          <w:szCs w:val="24"/>
        </w:rPr>
        <w:t xml:space="preserve"> </w:t>
      </w:r>
      <w:ins w:id="935" w:author="Angelica Hakobyan" w:date="2022-06-03T15:25:00Z">
        <w:r w:rsidRPr="00956536">
          <w:rPr>
            <w:rFonts w:ascii="GHEA Grapalat" w:eastAsia="GHEA Grapalat" w:hAnsi="GHEA Grapalat" w:cs="GHEA Grapalat"/>
            <w:color w:val="000000"/>
            <w:sz w:val="24"/>
            <w:szCs w:val="24"/>
          </w:rPr>
          <w:t>ծառայության</w:t>
        </w:r>
      </w:ins>
      <w:r w:rsidRPr="00956536">
        <w:rPr>
          <w:rFonts w:ascii="GHEA Grapalat" w:eastAsia="GHEA Grapalat" w:hAnsi="GHEA Grapalat" w:cs="GHEA Grapalat"/>
          <w:color w:val="000000"/>
          <w:sz w:val="24"/>
          <w:szCs w:val="24"/>
        </w:rPr>
        <w:t xml:space="preserve"> </w:t>
      </w:r>
      <w:ins w:id="936" w:author="Angelica Hakobyan" w:date="2022-06-03T15:25:00Z">
        <w:r w:rsidRPr="00956536">
          <w:rPr>
            <w:rFonts w:ascii="GHEA Grapalat" w:eastAsia="GHEA Grapalat" w:hAnsi="GHEA Grapalat" w:cs="GHEA Grapalat"/>
            <w:color w:val="000000"/>
            <w:sz w:val="24"/>
            <w:szCs w:val="24"/>
          </w:rPr>
          <w:t>մասին»</w:t>
        </w:r>
      </w:ins>
      <w:r w:rsidRPr="00956536">
        <w:rPr>
          <w:rFonts w:ascii="GHEA Grapalat" w:eastAsia="GHEA Grapalat" w:hAnsi="GHEA Grapalat" w:cs="GHEA Grapalat"/>
          <w:color w:val="000000"/>
          <w:sz w:val="24"/>
          <w:szCs w:val="24"/>
        </w:rPr>
        <w:t xml:space="preserve"> </w:t>
      </w:r>
      <w:ins w:id="937" w:author="Angelica Hakobyan" w:date="2022-06-03T15:25:00Z">
        <w:r w:rsidRPr="00956536">
          <w:rPr>
            <w:rFonts w:ascii="GHEA Grapalat" w:eastAsia="GHEA Grapalat" w:hAnsi="GHEA Grapalat" w:cs="GHEA Grapalat"/>
            <w:color w:val="000000"/>
            <w:sz w:val="24"/>
            <w:szCs w:val="24"/>
          </w:rPr>
          <w:t>օրենքով</w:t>
        </w:r>
      </w:ins>
      <w:r w:rsidRPr="00956536">
        <w:rPr>
          <w:rFonts w:ascii="GHEA Grapalat" w:eastAsia="GHEA Grapalat" w:hAnsi="GHEA Grapalat" w:cs="GHEA Grapalat"/>
          <w:color w:val="000000"/>
          <w:sz w:val="24"/>
          <w:szCs w:val="24"/>
        </w:rPr>
        <w:t xml:space="preserve"> </w:t>
      </w:r>
      <w:ins w:id="938" w:author="Angelica Hakobyan" w:date="2022-06-03T15:25:00Z">
        <w:r w:rsidRPr="00956536">
          <w:rPr>
            <w:rFonts w:ascii="GHEA Grapalat" w:eastAsia="GHEA Grapalat" w:hAnsi="GHEA Grapalat" w:cs="GHEA Grapalat"/>
            <w:color w:val="000000"/>
            <w:sz w:val="24"/>
            <w:szCs w:val="24"/>
          </w:rPr>
          <w:t>սահմանված՝</w:t>
        </w:r>
      </w:ins>
      <w:r w:rsidRPr="00956536">
        <w:rPr>
          <w:rFonts w:ascii="GHEA Grapalat" w:eastAsia="GHEA Grapalat" w:hAnsi="GHEA Grapalat" w:cs="GHEA Grapalat"/>
          <w:color w:val="000000"/>
          <w:sz w:val="24"/>
          <w:szCs w:val="24"/>
        </w:rPr>
        <w:t xml:space="preserve"> </w:t>
      </w:r>
      <w:ins w:id="939" w:author="Angelica Hakobyan" w:date="2022-06-03T15:25:00Z">
        <w:r w:rsidRPr="00956536">
          <w:rPr>
            <w:rFonts w:ascii="GHEA Grapalat" w:eastAsia="GHEA Grapalat" w:hAnsi="GHEA Grapalat" w:cs="GHEA Grapalat"/>
            <w:color w:val="000000"/>
            <w:sz w:val="24"/>
            <w:szCs w:val="24"/>
          </w:rPr>
          <w:t>նվերներ</w:t>
        </w:r>
      </w:ins>
      <w:r w:rsidRPr="00956536">
        <w:rPr>
          <w:rFonts w:ascii="GHEA Grapalat" w:eastAsia="GHEA Grapalat" w:hAnsi="GHEA Grapalat" w:cs="GHEA Grapalat"/>
          <w:color w:val="000000"/>
          <w:sz w:val="24"/>
          <w:szCs w:val="24"/>
        </w:rPr>
        <w:t xml:space="preserve"> </w:t>
      </w:r>
      <w:ins w:id="940" w:author="Angelica Hakobyan" w:date="2022-06-03T15:25:00Z">
        <w:r w:rsidRPr="00956536">
          <w:rPr>
            <w:rFonts w:ascii="GHEA Grapalat" w:eastAsia="GHEA Grapalat" w:hAnsi="GHEA Grapalat" w:cs="GHEA Grapalat"/>
            <w:color w:val="000000"/>
            <w:sz w:val="24"/>
            <w:szCs w:val="24"/>
          </w:rPr>
          <w:t>ընդունելու</w:t>
        </w:r>
      </w:ins>
      <w:r w:rsidRPr="00956536">
        <w:rPr>
          <w:rFonts w:ascii="GHEA Grapalat" w:eastAsia="GHEA Grapalat" w:hAnsi="GHEA Grapalat" w:cs="GHEA Grapalat"/>
          <w:color w:val="000000"/>
          <w:sz w:val="24"/>
          <w:szCs w:val="24"/>
        </w:rPr>
        <w:t xml:space="preserve"> </w:t>
      </w:r>
      <w:ins w:id="941" w:author="Angelica Hakobyan" w:date="2022-06-03T15:25:00Z">
        <w:r w:rsidRPr="00956536">
          <w:rPr>
            <w:rFonts w:ascii="GHEA Grapalat" w:eastAsia="GHEA Grapalat" w:hAnsi="GHEA Grapalat" w:cs="GHEA Grapalat"/>
            <w:color w:val="000000"/>
            <w:sz w:val="24"/>
            <w:szCs w:val="24"/>
          </w:rPr>
          <w:t>սահմանափակումները:</w:t>
        </w:r>
      </w:ins>
    </w:p>
    <w:p w14:paraId="09D8BFB4"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b/>
          <w:color w:val="000000"/>
          <w:sz w:val="24"/>
          <w:szCs w:val="24"/>
        </w:rPr>
      </w:pPr>
      <w:r w:rsidRPr="00956536">
        <w:rPr>
          <w:rFonts w:ascii="GHEA Grapalat" w:hAnsi="GHEA Grapalat"/>
          <w:sz w:val="24"/>
          <w:szCs w:val="24"/>
        </w:rPr>
        <w:br w:type="page"/>
      </w:r>
    </w:p>
    <w:p w14:paraId="73F1677E"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0F1C3873"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48AE4801"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610D18FD"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(օրենքը խմբ. 19.03.12 ՀՕ-127-Ն)</w:t>
      </w:r>
    </w:p>
    <w:p w14:paraId="4E849ED1"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0CD89E6" w14:textId="77777777" w:rsidR="005B3154" w:rsidRPr="00956536" w:rsidRDefault="005B3154"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2001 թվականի ապրիլի 3-ին</w:t>
      </w:r>
    </w:p>
    <w:p w14:paraId="78300B73" w14:textId="77777777" w:rsidR="005B3154" w:rsidRPr="00956536" w:rsidRDefault="005B3154"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634453E"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7E514F22" w14:textId="77777777" w:rsidR="005B3154" w:rsidRPr="00956536" w:rsidRDefault="005B3154" w:rsidP="002A731A">
      <w:pPr>
        <w:spacing w:after="0" w:line="360" w:lineRule="auto"/>
        <w:contextualSpacing/>
        <w:jc w:val="center"/>
        <w:rPr>
          <w:rFonts w:ascii="GHEA Grapalat" w:eastAsia="Times New Roman" w:hAnsi="GHEA Grapalat" w:cs="Times New Roman"/>
          <w:b/>
          <w:bCs/>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p>
    <w:p w14:paraId="1055D5F9"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(վերնագիրը խմբ. 19.03.12 ՀՕ-127-Ն)</w:t>
      </w:r>
    </w:p>
    <w:p w14:paraId="47FE666E" w14:textId="77777777" w:rsidR="005B3154" w:rsidRPr="00956536" w:rsidRDefault="005B3154"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048A70D" w14:textId="2FA54FC1"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sz w:val="24"/>
          <w:szCs w:val="24"/>
        </w:rPr>
      </w:pPr>
    </w:p>
    <w:p w14:paraId="1E3D5F5D"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f7"/>
        <w:tblW w:w="9026" w:type="dxa"/>
        <w:tblLayout w:type="fixed"/>
        <w:tblLook w:val="0400" w:firstRow="0" w:lastRow="0" w:firstColumn="0" w:lastColumn="0" w:noHBand="0" w:noVBand="1"/>
      </w:tblPr>
      <w:tblGrid>
        <w:gridCol w:w="2046"/>
        <w:gridCol w:w="6980"/>
      </w:tblGrid>
      <w:tr w:rsidR="00DA448E" w:rsidRPr="00956536" w14:paraId="152FDFEC" w14:textId="77777777">
        <w:tc>
          <w:tcPr>
            <w:tcW w:w="2046" w:type="dxa"/>
            <w:shd w:val="clear" w:color="auto" w:fill="FFFFFF"/>
          </w:tcPr>
          <w:p w14:paraId="33802AC2" w14:textId="77777777" w:rsidR="00DA448E" w:rsidRPr="00956536" w:rsidRDefault="00AC1D02" w:rsidP="002A731A">
            <w:pPr>
              <w:tabs>
                <w:tab w:val="left" w:pos="567"/>
              </w:tabs>
              <w:spacing w:after="0" w:line="360" w:lineRule="auto"/>
              <w:ind w:firstLine="567"/>
              <w:contextualSpacing/>
              <w:jc w:val="center"/>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26.</w:t>
            </w:r>
          </w:p>
        </w:tc>
        <w:tc>
          <w:tcPr>
            <w:tcW w:w="6980" w:type="dxa"/>
            <w:shd w:val="clear" w:color="auto" w:fill="FFFFFF"/>
          </w:tcPr>
          <w:p w14:paraId="56F52240"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Իրավաբանական անձանց պետական գրանցման գրանցամատյանում գրառման ենթակա տեղեկությունները</w:t>
            </w:r>
          </w:p>
        </w:tc>
      </w:tr>
    </w:tbl>
    <w:p w14:paraId="68AE1F13" w14:textId="77777777" w:rsidR="00DA448E" w:rsidRPr="00956536" w:rsidRDefault="00DA448E" w:rsidP="002A731A">
      <w:pP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p>
    <w:p w14:paraId="7AEAFA8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Իրավաբանական անձանց պետական գրանցման գրանցամատյանում գրառվում են </w:t>
      </w:r>
      <w:proofErr w:type="spellStart"/>
      <w:r w:rsidRPr="00956536">
        <w:rPr>
          <w:rFonts w:ascii="GHEA Grapalat" w:eastAsia="GHEA Grapalat" w:hAnsi="GHEA Grapalat" w:cs="GHEA Grapalat"/>
          <w:color w:val="000000"/>
          <w:sz w:val="24"/>
          <w:szCs w:val="24"/>
        </w:rPr>
        <w:t>հետևյալ</w:t>
      </w:r>
      <w:proofErr w:type="spellEnd"/>
      <w:r w:rsidRPr="00956536">
        <w:rPr>
          <w:rFonts w:ascii="GHEA Grapalat" w:eastAsia="GHEA Grapalat" w:hAnsi="GHEA Grapalat" w:cs="GHEA Grapalat"/>
          <w:color w:val="000000"/>
          <w:sz w:val="24"/>
          <w:szCs w:val="24"/>
        </w:rPr>
        <w:t xml:space="preserve"> տեղեկությունները.</w:t>
      </w:r>
    </w:p>
    <w:p w14:paraId="239A436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իրավաբանական անձի անվանումը.</w:t>
      </w:r>
    </w:p>
    <w:p w14:paraId="70193E3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իրավաբանական անձի պետական գրանցման համարը.</w:t>
      </w:r>
    </w:p>
    <w:p w14:paraId="1374450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պետական գրանցման տարին, ամիսը, ամսաթիվը.</w:t>
      </w:r>
    </w:p>
    <w:p w14:paraId="6E890C5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հիմնադրման տարին.</w:t>
      </w:r>
    </w:p>
    <w:p w14:paraId="1AAC181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հիմնադրման եղանակը.</w:t>
      </w:r>
    </w:p>
    <w:p w14:paraId="5723F45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իրավաբանական անձի կոդը (ՁԿԴ).</w:t>
      </w:r>
    </w:p>
    <w:p w14:paraId="1962190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իրավաբանական անձի հարկ վճարողի հաշվառման համարը.</w:t>
      </w:r>
    </w:p>
    <w:p w14:paraId="636716C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իրավաբանական անձի սոցիալական վճարների պարտավորությունների անձնական հաշվի քարտի համարը.</w:t>
      </w:r>
    </w:p>
    <w:p w14:paraId="04E2C0F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9) իրավաբանական անձի կողմից իրականացվող գործունեության հիմնական տեսակ(ներ)ը` ըստ տնտեսական գործունեության դասակարգչի.</w:t>
      </w:r>
    </w:p>
    <w:p w14:paraId="0A10AAC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10) հիմնադիրների կազմը և տեղեկություններ նրանց վերաբերյալ (ֆիզիկական անձանց դեպքում` անունը, ազգանունը, անձնագրային տվյալները, սոցիալական քարտի համարը կամ նշում անձի՝ սոցիալական </w:t>
      </w:r>
      <w:proofErr w:type="spellStart"/>
      <w:r w:rsidRPr="00956536">
        <w:rPr>
          <w:rFonts w:ascii="GHEA Grapalat" w:eastAsia="GHEA Grapalat" w:hAnsi="GHEA Grapalat" w:cs="GHEA Grapalat"/>
          <w:color w:val="000000"/>
          <w:sz w:val="24"/>
          <w:szCs w:val="24"/>
        </w:rPr>
        <w:t>քարտից</w:t>
      </w:r>
      <w:proofErr w:type="spellEnd"/>
      <w:r w:rsidRPr="00956536">
        <w:rPr>
          <w:rFonts w:ascii="GHEA Grapalat" w:eastAsia="GHEA Grapalat" w:hAnsi="GHEA Grapalat" w:cs="GHEA Grapalat"/>
          <w:color w:val="000000"/>
          <w:sz w:val="24"/>
          <w:szCs w:val="24"/>
        </w:rPr>
        <w:t xml:space="preserve"> հրաժարվելու մասին և համապատասխան տեղեկանքի համարը, բնակության, հաշվառման վայրի հասցեն, կապի պաշտոնական տվյալները` հեռախոսահամարը, </w:t>
      </w:r>
      <w:proofErr w:type="spellStart"/>
      <w:r w:rsidRPr="00956536">
        <w:rPr>
          <w:rFonts w:ascii="GHEA Grapalat" w:eastAsia="GHEA Grapalat" w:hAnsi="GHEA Grapalat" w:cs="GHEA Grapalat"/>
          <w:color w:val="000000"/>
          <w:sz w:val="24"/>
          <w:szCs w:val="24"/>
        </w:rPr>
        <w:t>ֆաքսը</w:t>
      </w:r>
      <w:proofErr w:type="spellEnd"/>
      <w:r w:rsidRPr="00956536">
        <w:rPr>
          <w:rFonts w:ascii="GHEA Grapalat" w:eastAsia="GHEA Grapalat" w:hAnsi="GHEA Grapalat" w:cs="GHEA Grapalat"/>
          <w:color w:val="000000"/>
          <w:sz w:val="24"/>
          <w:szCs w:val="24"/>
        </w:rPr>
        <w:t>, էլեկտրոնային փոստը և կապի այլ միջոցներ, եթե այդպիսիք ներկայացվել են գործակալություն, իրավաբանական անձանց դեպքում` անվանումը, պետական գրանցման համարը, ՀՎՀՀ-ն, գտնվելու վայրը).</w:t>
      </w:r>
    </w:p>
    <w:p w14:paraId="3C755EB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11) մասնակիցների կազմը և տեղեկություններ նրանց վերաբերյալ (ֆիզիկական անձանց դեպքում` անունը, ազգանունը, անձնագրային տվյալները, սոցիալական քարտի համարը կամ նշում անձի՝ սոցիալական </w:t>
      </w:r>
      <w:proofErr w:type="spellStart"/>
      <w:r w:rsidRPr="00956536">
        <w:rPr>
          <w:rFonts w:ascii="GHEA Grapalat" w:eastAsia="GHEA Grapalat" w:hAnsi="GHEA Grapalat" w:cs="GHEA Grapalat"/>
          <w:color w:val="000000"/>
          <w:sz w:val="24"/>
          <w:szCs w:val="24"/>
        </w:rPr>
        <w:t>քարտից</w:t>
      </w:r>
      <w:proofErr w:type="spellEnd"/>
      <w:r w:rsidRPr="00956536">
        <w:rPr>
          <w:rFonts w:ascii="GHEA Grapalat" w:eastAsia="GHEA Grapalat" w:hAnsi="GHEA Grapalat" w:cs="GHEA Grapalat"/>
          <w:color w:val="000000"/>
          <w:sz w:val="24"/>
          <w:szCs w:val="24"/>
        </w:rPr>
        <w:t xml:space="preserve"> հրաժարվելու մասին և համապատասխան տեղեկանքի համարը, բնակության կամ հաշվառման վայրը, կապի պաշտոնական տվյալները՝ հեռախոսահամարը, </w:t>
      </w:r>
      <w:proofErr w:type="spellStart"/>
      <w:r w:rsidRPr="00956536">
        <w:rPr>
          <w:rFonts w:ascii="GHEA Grapalat" w:eastAsia="GHEA Grapalat" w:hAnsi="GHEA Grapalat" w:cs="GHEA Grapalat"/>
          <w:color w:val="000000"/>
          <w:sz w:val="24"/>
          <w:szCs w:val="24"/>
        </w:rPr>
        <w:t>ֆաքսը</w:t>
      </w:r>
      <w:proofErr w:type="spellEnd"/>
      <w:r w:rsidRPr="00956536">
        <w:rPr>
          <w:rFonts w:ascii="GHEA Grapalat" w:eastAsia="GHEA Grapalat" w:hAnsi="GHEA Grapalat" w:cs="GHEA Grapalat"/>
          <w:color w:val="000000"/>
          <w:sz w:val="24"/>
          <w:szCs w:val="24"/>
        </w:rPr>
        <w:t>, էլեկտրոնային փոստը և կապի այլ միջոցներ, եթե այդպիսիք ներկայացվել են գործակալություն, իրավաբանական անձանց դեպքում` անվանումը, պետական գրանցման համարը, ՀՎՀՀ-ն, գտնվելու վայրը).</w:t>
      </w:r>
    </w:p>
    <w:p w14:paraId="7DBFE0C1" w14:textId="77777777" w:rsidR="00DA448E" w:rsidRPr="00956536" w:rsidRDefault="00AC1D02" w:rsidP="002A731A">
      <w:pPr>
        <w:shd w:val="clear" w:color="auto" w:fill="FFFFFF"/>
        <w:tabs>
          <w:tab w:val="left" w:pos="567"/>
        </w:tabs>
        <w:spacing w:after="0" w:line="360" w:lineRule="auto"/>
        <w:ind w:firstLine="567"/>
        <w:contextualSpacing/>
        <w:jc w:val="both"/>
        <w:rPr>
          <w:ins w:id="942" w:author="User" w:date="2022-07-19T16:20:00Z"/>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12) մասնակիցների՝ իրավաբանական անձի մասնակից դառնալու, մասնակցության չափի փոփոխության և մասնակցությունը դադարեցնելու տարին, ամիսը, ամսաթիվը.</w:t>
      </w:r>
    </w:p>
    <w:p w14:paraId="451E4E7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ins w:id="943" w:author="User" w:date="2022-07-19T16:20:00Z">
        <w:r w:rsidRPr="00956536">
          <w:rPr>
            <w:rFonts w:ascii="GHEA Grapalat" w:eastAsia="GHEA Grapalat" w:hAnsi="GHEA Grapalat" w:cs="GHEA Grapalat"/>
            <w:color w:val="000000"/>
            <w:sz w:val="24"/>
            <w:szCs w:val="24"/>
          </w:rPr>
          <w:t>12.1) տեղեկություններ սահմանափակ պատասխանատվությամբ ընկերության բաժնեմասը հավատարմագրային կառավարման հանձնելու վերաբերյալ.</w:t>
        </w:r>
      </w:ins>
    </w:p>
    <w:p w14:paraId="36B5ED5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 կանոնադրական կապիտալի չափը.</w:t>
      </w:r>
    </w:p>
    <w:p w14:paraId="7C5F444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14) կանոնադրական կապիտալում մասնակիցների ներդրումների չափը.</w:t>
      </w:r>
    </w:p>
    <w:p w14:paraId="6DCC170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 իրավաբանական անձի գտնվելու վայրը (փոստային հասցեն).</w:t>
      </w:r>
    </w:p>
    <w:p w14:paraId="499D999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16) իրավաբանական անձի կապի պաշտոնական տվյալները՝ հեռախոսահամար(ներ)ը, </w:t>
      </w:r>
      <w:proofErr w:type="spellStart"/>
      <w:r w:rsidRPr="00956536">
        <w:rPr>
          <w:rFonts w:ascii="GHEA Grapalat" w:eastAsia="GHEA Grapalat" w:hAnsi="GHEA Grapalat" w:cs="GHEA Grapalat"/>
          <w:color w:val="000000"/>
          <w:sz w:val="24"/>
          <w:szCs w:val="24"/>
        </w:rPr>
        <w:t>ֆաքսը</w:t>
      </w:r>
      <w:proofErr w:type="spellEnd"/>
      <w:r w:rsidRPr="00956536">
        <w:rPr>
          <w:rFonts w:ascii="GHEA Grapalat" w:eastAsia="GHEA Grapalat" w:hAnsi="GHEA Grapalat" w:cs="GHEA Grapalat"/>
          <w:color w:val="000000"/>
          <w:sz w:val="24"/>
          <w:szCs w:val="24"/>
        </w:rPr>
        <w:t>, էլեկտրոնային փոստը և կապի այլ միջոցներ, եթե այդպիսիք ներկայացվել են գործակալություն.</w:t>
      </w:r>
    </w:p>
    <w:p w14:paraId="3E1A8C3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17) իրավաբանական անձի գործունեության ժամկետը, եթե այն ստեղծված է որոշակի ժամանակով.</w:t>
      </w:r>
    </w:p>
    <w:p w14:paraId="1B825A6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18) տեղեկություններ լուծարման գործընթացում գտնվելու մասին (լուծարման գործընթացի սկիզբն ու ավարտը, լուծարման հանձնաժողովի կազմը).</w:t>
      </w:r>
    </w:p>
    <w:p w14:paraId="72D2BFE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18.1) տեղեկություններ բաժնետիրական ընկերության կողմից «Բաժնետիրական ընկերությունների մասին» Հայաստանի Հանրապետության օրենքի 43-րդ հոդվածի 3-րդ մասով սահմանված՝ ընկերության գործունեությունը շարունակելու մասին որոշում կայացնելու վերաբերյալ.</w:t>
      </w:r>
    </w:p>
    <w:p w14:paraId="1A194B1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19) գործունեության (գոյության) դադարման դեպքում նշում այդ մասին.</w:t>
      </w:r>
    </w:p>
    <w:p w14:paraId="5761F47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20) տեղեկություններ իրավահաջորդության վերաբերյալ` իրավահաջորդ և </w:t>
      </w:r>
      <w:proofErr w:type="spellStart"/>
      <w:r w:rsidRPr="00956536">
        <w:rPr>
          <w:rFonts w:ascii="GHEA Grapalat" w:eastAsia="GHEA Grapalat" w:hAnsi="GHEA Grapalat" w:cs="GHEA Grapalat"/>
          <w:color w:val="000000"/>
          <w:sz w:val="24"/>
          <w:szCs w:val="24"/>
        </w:rPr>
        <w:t>իրավանախորդ</w:t>
      </w:r>
      <w:proofErr w:type="spellEnd"/>
      <w:r w:rsidRPr="00956536">
        <w:rPr>
          <w:rFonts w:ascii="GHEA Grapalat" w:eastAsia="GHEA Grapalat" w:hAnsi="GHEA Grapalat" w:cs="GHEA Grapalat"/>
          <w:color w:val="000000"/>
          <w:sz w:val="24"/>
          <w:szCs w:val="24"/>
        </w:rPr>
        <w:t xml:space="preserve"> իրավաբանական անձի անվանումը և գրանցման համարը.</w:t>
      </w:r>
    </w:p>
    <w:p w14:paraId="63EB530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21) տեղեկություններ իրավաբանական անձի գործադիր մարմնի ղեկավարի կամ իրավաբանական անձի գործադիր մարմնի ղեկավարի պաշտոնակատարի (օրենքով նախատեսված դեպքերում՝ ընկերության գործադիր մարմնի լիազորությունները ժամանակավորապես իրականացնող պաշտոնատար անձի) մասին (անունը, ազգանունը, անձնագրային տվյալները, սոցիալական քարտի համարը կամ նշում անձի՝ սոցիալական </w:t>
      </w:r>
      <w:proofErr w:type="spellStart"/>
      <w:r w:rsidRPr="00956536">
        <w:rPr>
          <w:rFonts w:ascii="GHEA Grapalat" w:eastAsia="GHEA Grapalat" w:hAnsi="GHEA Grapalat" w:cs="GHEA Grapalat"/>
          <w:color w:val="000000"/>
          <w:sz w:val="24"/>
          <w:szCs w:val="24"/>
        </w:rPr>
        <w:t>քարտից</w:t>
      </w:r>
      <w:proofErr w:type="spellEnd"/>
      <w:r w:rsidRPr="00956536">
        <w:rPr>
          <w:rFonts w:ascii="GHEA Grapalat" w:eastAsia="GHEA Grapalat" w:hAnsi="GHEA Grapalat" w:cs="GHEA Grapalat"/>
          <w:color w:val="000000"/>
          <w:sz w:val="24"/>
          <w:szCs w:val="24"/>
        </w:rPr>
        <w:t xml:space="preserve"> հրաժարվելու մասին և համապատասխան տեղեկանքի համարը, բնակության (հաշվառման) վայրը, կապի միջոցները՝ հեռախոսահամարը, </w:t>
      </w:r>
      <w:proofErr w:type="spellStart"/>
      <w:r w:rsidRPr="00956536">
        <w:rPr>
          <w:rFonts w:ascii="GHEA Grapalat" w:eastAsia="GHEA Grapalat" w:hAnsi="GHEA Grapalat" w:cs="GHEA Grapalat"/>
          <w:color w:val="000000"/>
          <w:sz w:val="24"/>
          <w:szCs w:val="24"/>
        </w:rPr>
        <w:t>ֆաքսը</w:t>
      </w:r>
      <w:proofErr w:type="spellEnd"/>
      <w:r w:rsidRPr="00956536">
        <w:rPr>
          <w:rFonts w:ascii="GHEA Grapalat" w:eastAsia="GHEA Grapalat" w:hAnsi="GHEA Grapalat" w:cs="GHEA Grapalat"/>
          <w:color w:val="000000"/>
          <w:sz w:val="24"/>
          <w:szCs w:val="24"/>
        </w:rPr>
        <w:t>, էլեկտրոնային փոստը, եթե այդպիսիք ներկայացվել են գործակալություն).</w:t>
      </w:r>
    </w:p>
    <w:p w14:paraId="55DD851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21.1) տեղեկություններ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ընթացքում գտնվելու վերաբերյալ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երկիրը, տեղեկությունների գրառման օրը, ամիսը, տարին).</w:t>
      </w:r>
    </w:p>
    <w:p w14:paraId="2E48AB9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22) տեղեկություններ իրավաբանական անձի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մասին (Հայաստանի Հանրապետությունում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դեպքում՝ օտարերկրյա պետությունում անվանումը, գրանցման համարը, գրանցման ամսաթիվը, </w:t>
      </w:r>
      <w:r w:rsidRPr="00956536">
        <w:rPr>
          <w:rFonts w:ascii="GHEA Grapalat" w:eastAsia="GHEA Grapalat" w:hAnsi="GHEA Grapalat" w:cs="GHEA Grapalat"/>
          <w:color w:val="000000"/>
          <w:sz w:val="24"/>
          <w:szCs w:val="24"/>
        </w:rPr>
        <w:lastRenderedPageBreak/>
        <w:t xml:space="preserve">պետությունը, որի իրավազորության ներքո իրավաբանական անձը գրանցված է եղել, օտարերկրյա պետությունում գրանցումը դադարեցնելու ամսաթիվը, </w:t>
      </w:r>
      <w:proofErr w:type="spellStart"/>
      <w:r w:rsidRPr="00956536">
        <w:rPr>
          <w:rFonts w:ascii="GHEA Grapalat" w:eastAsia="GHEA Grapalat" w:hAnsi="GHEA Grapalat" w:cs="GHEA Grapalat"/>
          <w:color w:val="000000"/>
          <w:sz w:val="24"/>
          <w:szCs w:val="24"/>
        </w:rPr>
        <w:t>ռեդոմիցիլացվող</w:t>
      </w:r>
      <w:proofErr w:type="spellEnd"/>
      <w:r w:rsidRPr="00956536">
        <w:rPr>
          <w:rFonts w:ascii="GHEA Grapalat" w:eastAsia="GHEA Grapalat" w:hAnsi="GHEA Grapalat" w:cs="GHEA Grapalat"/>
          <w:color w:val="000000"/>
          <w:sz w:val="24"/>
          <w:szCs w:val="24"/>
        </w:rPr>
        <w:t xml:space="preserve"> իրավաբանական անձի նախնական գրանցման օրը, ամիսը, տարին,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գրանցման օրը, ամիսը, տարին, իսկ օտարերկրյա պետությունում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դեպքում՝ օտարերկրյա պետությունում անվանումը, գրանցման համարը, գրանցման ամսաթիվը, պետությունը, Հայաստանի Հանրապետությունում գրանցումը դադարեցնելու ամսաթիվը, </w:t>
      </w:r>
      <w:proofErr w:type="spellStart"/>
      <w:r w:rsidRPr="00956536">
        <w:rPr>
          <w:rFonts w:ascii="GHEA Grapalat" w:eastAsia="GHEA Grapalat" w:hAnsi="GHEA Grapalat" w:cs="GHEA Grapalat"/>
          <w:color w:val="000000"/>
          <w:sz w:val="24"/>
          <w:szCs w:val="24"/>
        </w:rPr>
        <w:t>ռեդոմիցիլացվող</w:t>
      </w:r>
      <w:proofErr w:type="spellEnd"/>
      <w:r w:rsidRPr="00956536">
        <w:rPr>
          <w:rFonts w:ascii="GHEA Grapalat" w:eastAsia="GHEA Grapalat" w:hAnsi="GHEA Grapalat" w:cs="GHEA Grapalat"/>
          <w:color w:val="000000"/>
          <w:sz w:val="24"/>
          <w:szCs w:val="24"/>
        </w:rPr>
        <w:t xml:space="preserve"> իրավաբանական անձի նախնական գրանցման օրը, ամիսը, տարին, </w:t>
      </w:r>
      <w:proofErr w:type="spellStart"/>
      <w:r w:rsidRPr="00956536">
        <w:rPr>
          <w:rFonts w:ascii="GHEA Grapalat" w:eastAsia="GHEA Grapalat" w:hAnsi="GHEA Grapalat" w:cs="GHEA Grapalat"/>
          <w:color w:val="000000"/>
          <w:sz w:val="24"/>
          <w:szCs w:val="24"/>
        </w:rPr>
        <w:t>ռեդոմիցիլացման</w:t>
      </w:r>
      <w:proofErr w:type="spellEnd"/>
      <w:r w:rsidRPr="00956536">
        <w:rPr>
          <w:rFonts w:ascii="GHEA Grapalat" w:eastAsia="GHEA Grapalat" w:hAnsi="GHEA Grapalat" w:cs="GHEA Grapalat"/>
          <w:color w:val="000000"/>
          <w:sz w:val="24"/>
          <w:szCs w:val="24"/>
        </w:rPr>
        <w:t xml:space="preserve"> գրանցման օրը, ամիսը, տարին).</w:t>
      </w:r>
    </w:p>
    <w:p w14:paraId="34EC66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23) տեղեկություններ իրավաբանական անձի անունից առանց լիազորագրի հանդես գալու իրավունք ունեցող անձի մասին (անձը </w:t>
      </w:r>
      <w:proofErr w:type="spellStart"/>
      <w:r w:rsidRPr="00956536">
        <w:rPr>
          <w:rFonts w:ascii="GHEA Grapalat" w:eastAsia="GHEA Grapalat" w:hAnsi="GHEA Grapalat" w:cs="GHEA Grapalat"/>
          <w:color w:val="000000"/>
          <w:sz w:val="24"/>
          <w:szCs w:val="24"/>
        </w:rPr>
        <w:t>նույնականացնող</w:t>
      </w:r>
      <w:proofErr w:type="spellEnd"/>
      <w:r w:rsidRPr="00956536">
        <w:rPr>
          <w:rFonts w:ascii="GHEA Grapalat" w:eastAsia="GHEA Grapalat" w:hAnsi="GHEA Grapalat" w:cs="GHEA Grapalat"/>
          <w:color w:val="000000"/>
          <w:sz w:val="24"/>
          <w:szCs w:val="24"/>
        </w:rPr>
        <w:t xml:space="preserve"> տվյալներ, նշում պաշտոնի և լիազորությունների մասին), եթե այդպիսիք ներկայացվել են:</w:t>
      </w:r>
    </w:p>
    <w:p w14:paraId="6C15B28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24) տեղեկություններ իրավաբանական անձի իրական շահառուների վերաբերյալ (անունը, ազգանունը, քաղաքացիությունը, ծննդյան ամսաթիվը, անձը հաստատող փաստաթղթի տվյալները, ՀԾՀ, բնակության (հաշվառման) վայրը, կապի միջոցները, իրական շահառու դառնալու ամսաթիվը, իրական շահառու հանդիսանալու հիմքերը):</w:t>
      </w:r>
    </w:p>
    <w:p w14:paraId="176F095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Բաժնետիրական ընկերությունների պետական գրանցման դեպքում, բացառությամբ սույն հոդվածի 4-րդ մասով նախատեսված դեպքի, չեն գրառվում սույն հոդվածի 1-ին մասի 11-րդ, 12-րդ և 14-րդ կետերով սահմանված տեղեկությունները:</w:t>
      </w:r>
    </w:p>
    <w:p w14:paraId="19C6F54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Կոոպերատիվների համար, ի հավելումն սույն հոդվածի 1-ին մասի տեղեկությունների, գրառվում է նաև անբաժանելի ֆոնդի չափը:</w:t>
      </w:r>
    </w:p>
    <w:p w14:paraId="00BD4D8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Եթե տնտեսական ընկերության կամ ընկերակցության,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կոոպերատիվի մասնակից է Հայաստանի Հանրապետությունը կամ Հայաստանի Հանրապետության համայնքը, ապա իրավաբանական անձանց պետական գրանցամատյանում պարտադիր գրառվում են նաև </w:t>
      </w:r>
      <w:proofErr w:type="spellStart"/>
      <w:r w:rsidRPr="00956536">
        <w:rPr>
          <w:rFonts w:ascii="GHEA Grapalat" w:eastAsia="GHEA Grapalat" w:hAnsi="GHEA Grapalat" w:cs="GHEA Grapalat"/>
          <w:color w:val="000000"/>
          <w:sz w:val="24"/>
          <w:szCs w:val="24"/>
        </w:rPr>
        <w:t>հետևյալ</w:t>
      </w:r>
      <w:proofErr w:type="spellEnd"/>
      <w:r w:rsidRPr="00956536">
        <w:rPr>
          <w:rFonts w:ascii="GHEA Grapalat" w:eastAsia="GHEA Grapalat" w:hAnsi="GHEA Grapalat" w:cs="GHEA Grapalat"/>
          <w:color w:val="000000"/>
          <w:sz w:val="24"/>
          <w:szCs w:val="24"/>
        </w:rPr>
        <w:t xml:space="preserve"> տեղեկությունները.</w:t>
      </w:r>
    </w:p>
    <w:p w14:paraId="7953597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 պետության կամ համայնքի մասնակցության չափը (եթե նույնիսկ այլ մասնակիցների համար այդ տվյալը չի գրառվում).</w:t>
      </w:r>
    </w:p>
    <w:p w14:paraId="0D9BA03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պետական կառավարման լիազորված մարմնի կամ համայնքի անվանումը.</w:t>
      </w:r>
    </w:p>
    <w:p w14:paraId="265D502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Հայաստանի Հանրապետության կամ Հայաստանի Հանրապետության համայնքի՝ իրավաբանական անձի մասնակից դառնալու հիմք համարվող իրավական ակտի լրիվ անվանումը:</w:t>
      </w:r>
    </w:p>
    <w:p w14:paraId="64D854D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Սույն հոդվածի 4-րդ մասով նախատեսված տեղեկությունները գործակալություն է ներկայացնում իրավաբանական անձի գործադիր մարմնի, սույն հոդվածի 4-րդ մասի 2-րդ կետով նախատեսված պետական կառավարման լիազորված մարմնի կամ համայնքի ղեկավարը, եթե այլ մարմին կամ անձ չի նախատեսվում իրավասու մարմնի որոշմամբ կամ հանձնարարականով: Բաժնետիրական ընկերությունների դեպքում իրավաբանական անձի գործադիր մարմնի, սույն հոդվածի 4-րդ մասի 2-րդ կետով նախատեսված պետական կառավարման լիազորված մարմնի կամ համայնքի ղեկավարի դիմումին կցվում է ընկերության բաժնետերերի </w:t>
      </w:r>
      <w:proofErr w:type="spellStart"/>
      <w:r w:rsidRPr="00956536">
        <w:rPr>
          <w:rFonts w:ascii="GHEA Grapalat" w:eastAsia="GHEA Grapalat" w:hAnsi="GHEA Grapalat" w:cs="GHEA Grapalat"/>
          <w:color w:val="000000"/>
          <w:sz w:val="24"/>
          <w:szCs w:val="24"/>
        </w:rPr>
        <w:t>ռեեստրը</w:t>
      </w:r>
      <w:proofErr w:type="spellEnd"/>
      <w:r w:rsidRPr="00956536">
        <w:rPr>
          <w:rFonts w:ascii="GHEA Grapalat" w:eastAsia="GHEA Grapalat" w:hAnsi="GHEA Grapalat" w:cs="GHEA Grapalat"/>
          <w:color w:val="000000"/>
          <w:sz w:val="24"/>
          <w:szCs w:val="24"/>
        </w:rPr>
        <w:t xml:space="preserve"> վարող համապատասխան մասնագիտացված կազմակերպության տված համապատասխան փաստաթուղթը:</w:t>
      </w:r>
    </w:p>
    <w:p w14:paraId="5A3B74D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Իրավաբանական անձի առանձնացված ստորաբաժանումներ և հիմնարկներ հաշվառելու դեպքում համապատասխան իրավաբանական անձին վերաբերող գրանցման մեջ գրառվում է նաև առանձնացված ստորաբաժանման կամ հիմնարկի հաշվառման համարը: Կուսակցությանը վերաբերող գրանցման մեջ գրառվում են նաև տարածքային ստորաբաժանման անվանումը և հերթական (հաշվառման) համարը:</w:t>
      </w:r>
    </w:p>
    <w:p w14:paraId="35FDAFC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Իրավաբանական անձի առանձնացված ստորաբաժանմանը և (կամ) հիմնարկին վերաբերվող գրանցման մեջ գրառվում են`</w:t>
      </w:r>
    </w:p>
    <w:p w14:paraId="604C1E3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առանձնացված ստորաբաժանման կամ հիմնարկի անվանումը.</w:t>
      </w:r>
    </w:p>
    <w:p w14:paraId="632FBFB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պետական գրանցամատյանում պետական հաշվառման համարը.</w:t>
      </w:r>
    </w:p>
    <w:p w14:paraId="39DA3E2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պետական հաշվառման տարեթիվը, ամիսը, ամսաթիվը.</w:t>
      </w:r>
    </w:p>
    <w:p w14:paraId="048FF96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4) գտնվելու վայրը (փոստային հասցեն) և կապի միջոցները՝ հեռախոսահամար, ֆաքսի համար, էլեկտրոնային փոստ (առկայության դեպքում).</w:t>
      </w:r>
    </w:p>
    <w:p w14:paraId="225F889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առանձնացված ստորաբաժանման կամ հիմնարկի ղեկավարի մասին տեղեկություններ (անունը, ազգանունը, անձնագրային տվյալները, սոցիալական քարտի համարը կամ նշում անձի՝ սոցիալական </w:t>
      </w:r>
      <w:proofErr w:type="spellStart"/>
      <w:r w:rsidRPr="00956536">
        <w:rPr>
          <w:rFonts w:ascii="GHEA Grapalat" w:eastAsia="GHEA Grapalat" w:hAnsi="GHEA Grapalat" w:cs="GHEA Grapalat"/>
          <w:color w:val="000000"/>
          <w:sz w:val="24"/>
          <w:szCs w:val="24"/>
        </w:rPr>
        <w:t>քարտից</w:t>
      </w:r>
      <w:proofErr w:type="spellEnd"/>
      <w:r w:rsidRPr="00956536">
        <w:rPr>
          <w:rFonts w:ascii="GHEA Grapalat" w:eastAsia="GHEA Grapalat" w:hAnsi="GHEA Grapalat" w:cs="GHEA Grapalat"/>
          <w:color w:val="000000"/>
          <w:sz w:val="24"/>
          <w:szCs w:val="24"/>
        </w:rPr>
        <w:t xml:space="preserve"> հրաժարվելու մասին և համապատասխան տեղեկանքի համարը, բնակության (հաշվառման) վայրը, կապի միջոցները՝ հեռախոսահամար, ֆաքսի համար, էլեկտրոնային փոստ, եթե դրանք ներկայացվել են գործակալություն): Սույն կետով սահմանված տեղեկությունները պարտադիր գրառման ենթակա են փոփոխությունների պետական հաշվառման ժամանակ, ինչպես նաև այն դեպքում, երբ նոր հաշվառվող առանձնացված ստորաբաժանման կամ հիմնարկի հիմնադիրն ընտրել է (նշանակել է) առանձնացված ստորաբաժանման կամ հիմնարկի գործադիր մարմնի ղեկավար.</w:t>
      </w:r>
    </w:p>
    <w:p w14:paraId="4608983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գործունեության դադարման դեպքում՝ նշում այդ մասին:</w:t>
      </w:r>
    </w:p>
    <w:p w14:paraId="52C57EF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Պետական գրանցման դեպքում գրանցամատյանում գրառվում են տեղեկություններ համապատասխան պետական գրանցումը կատարելու հիմքերի (Արձանագրության, որոշման, դատարանի վճռի կամ այլ ակտի ընդունման ամսաթվի, համարակալված լինելու դեպքում՝ հերթական համարի) մասին:</w:t>
      </w:r>
    </w:p>
    <w:p w14:paraId="7DA531B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9. Գրանցամատյանում յուրաքանչյուր իրավաբանական անձին վերաբերող տեղեկություններին տեղեկատվական համակարգում էլեկտրոնային եղանակով կցվում են պետական գրանցումը կատարելու համար հիմք ծառայած փաստաթղթերը՝ էլեկտրոնային եղանակով ներկայացված լինելու դեպքում, կամ դրանց` </w:t>
      </w:r>
      <w:proofErr w:type="spellStart"/>
      <w:r w:rsidRPr="00956536">
        <w:rPr>
          <w:rFonts w:ascii="GHEA Grapalat" w:eastAsia="GHEA Grapalat" w:hAnsi="GHEA Grapalat" w:cs="GHEA Grapalat"/>
          <w:color w:val="000000"/>
          <w:sz w:val="24"/>
          <w:szCs w:val="24"/>
        </w:rPr>
        <w:t>պատկերամուտի</w:t>
      </w:r>
      <w:proofErr w:type="spellEnd"/>
      <w:r w:rsidRPr="00956536">
        <w:rPr>
          <w:rFonts w:ascii="GHEA Grapalat" w:eastAsia="GHEA Grapalat" w:hAnsi="GHEA Grapalat" w:cs="GHEA Grapalat"/>
          <w:color w:val="000000"/>
          <w:sz w:val="24"/>
          <w:szCs w:val="24"/>
        </w:rPr>
        <w:t xml:space="preserve"> միջոցով արված պատճենները՝ թղթային կրիչի վրա փաստաթղթերը գործակալություն ներկայացնելու դեպքում:</w:t>
      </w:r>
    </w:p>
    <w:p w14:paraId="4570D46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 Սույն հոդվածով նախատեսված տեղեկությունները կամ դրանց մի մասը կարող են ինքնաշխատ կերպով լրացվել տեղեկատվական համակարգի միջոցով կամ ստացվել պետական հաշվառման այլ համակարգերից:</w:t>
      </w:r>
    </w:p>
    <w:p w14:paraId="14906F2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11. Սույն հոդվածով սահմանված տեղեկությունները գործակալության կողմից փոփոխվել չեն կարող, բացառությամբ սույն օրենքով նախատեսված դեպքերի:</w:t>
      </w:r>
    </w:p>
    <w:p w14:paraId="0405ADF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Եթե իրավաբանական անձը հավատարմագրային կառավարման պայմանագրի, </w:t>
      </w:r>
      <w:proofErr w:type="spellStart"/>
      <w:r w:rsidRPr="00956536">
        <w:rPr>
          <w:rFonts w:ascii="GHEA Grapalat" w:eastAsia="GHEA Grapalat" w:hAnsi="GHEA Grapalat" w:cs="GHEA Grapalat"/>
          <w:color w:val="000000"/>
          <w:sz w:val="24"/>
          <w:szCs w:val="24"/>
        </w:rPr>
        <w:t>կոնցեսիոն</w:t>
      </w:r>
      <w:proofErr w:type="spellEnd"/>
      <w:r w:rsidRPr="00956536">
        <w:rPr>
          <w:rFonts w:ascii="GHEA Grapalat" w:eastAsia="GHEA Grapalat" w:hAnsi="GHEA Grapalat" w:cs="GHEA Grapalat"/>
          <w:color w:val="000000"/>
          <w:sz w:val="24"/>
          <w:szCs w:val="24"/>
        </w:rPr>
        <w:t xml:space="preserve"> պայմանագրի կամ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այլ հիմքով հանձնվել է կառավարման, ապա սույն հոդվածի 1-ին մասի 21-րդ կետով նախատեսված տեղեկության փոխարեն նշվում են կառավարող անձի տվյալները՝ անունը, ազգանունը, հայրանունը, անձնագրի համարը, որպես անհատ ձեռնարկատեր հաշվառված անձի հաշվառման համարը՝ անհատ ձեռնարկատեր հաշվառված անձանց համար, կամ անվանումը և պետական գրանցման համարը՝ իրավաբանական անձանց համար:</w:t>
      </w:r>
    </w:p>
    <w:p w14:paraId="68EFEBC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 Սույն հոդվածի 1-ին մասի 21-րդ կետով սահմանված տեղեկությունները պարտադիր գրառման ենթակա են փոփոխությունների պետական գրանցման ժամանակ, ինչպես նաև այն դեպքում, երբ նոր գրանցվող (ստեղծվող) իրավաբանական անձի հիմնադիր ժողովը (համագումարը կամ օրենքով սահմանված այլ մարմինը) կամ հիմնադիրը ընտրել (նշանակել) են իրավաբանական անձի գործադիր մարմնի ղեկավար:</w:t>
      </w:r>
    </w:p>
    <w:p w14:paraId="5734B4E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14. Իրավաբանական անձանց պետական գրանցման գրանցամատյանում ոչ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կազմակերպությունների վերաբերյալ սույն հոդվածով նախատեսված տեղեկատվությունը գրառվում է՝ հաշվի առնելով սույն օրենքով և ոչ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կազմակերպությունների գործունեությունը կարգավորող առանձին օրենքներով նախատեսված առանձնահատկությունները:</w:t>
      </w:r>
    </w:p>
    <w:p w14:paraId="1C0C5DE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 Հասարակական միավորումների և հիմնադրամների վերաբերյալ իրավաբանական անձանց պետական գրանցման գրանցամատյանում գրառման ենթակա չեն սույն հոդվածի 1-ին մասի 13-րդ և 14-րդ կետերով սահմանված տեղեկությունները:</w:t>
      </w:r>
    </w:p>
    <w:p w14:paraId="217A4C6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16. Կուսակցությունների վերաբերյալ իրավաբանական անձանց պետական գրանցման գրանցամատյանում գրառման ենթակա չեն սույն հոդվածի 1-ին մասի 10-12-րդ կետերով նախատեսված տեղեկությունները, և գրառվում են մշտապես </w:t>
      </w:r>
      <w:r w:rsidRPr="00956536">
        <w:rPr>
          <w:rFonts w:ascii="GHEA Grapalat" w:eastAsia="GHEA Grapalat" w:hAnsi="GHEA Grapalat" w:cs="GHEA Grapalat"/>
          <w:color w:val="000000"/>
          <w:sz w:val="24"/>
          <w:szCs w:val="24"/>
        </w:rPr>
        <w:lastRenderedPageBreak/>
        <w:t xml:space="preserve">գործող ղեկավար մարմնի անդամների վերաբերյալ տեղեկությունները (անունը, ազգանունը, անձնագրային տվյալները, հանրային ծառայությունների համարանիշը), իսկ սույն հոդվածի 1-ին մասի 21-րդ կետով նախատեսված տեղեկությունների փոխարեն գրառվում են կուսակցության մշտապես գործող ղեկավար մարմնի ղեկավարի կամ մշտապես գործող ղեկավար մարմնի ղեկավարի պաշտոնակատարի կամ մշտապես գործող ղեկավար մարմնի կողմից լիազորված անձի մասին տեղեկություններ, եթե մշտապես գործող ղեկավար մարմինն անձին լիազորել է հանդես գալու կուսակցության անունից (անունը, ազգանունը, անձնագրային տվյալները, հանրային ծառայությունների համարանիշը, բնակության (հաշվառման) վայրի հասցեն, կապի միջոցները՝ էլեկտրոնային փոստի հասցեն և հեռախոսահամարն ու </w:t>
      </w:r>
      <w:proofErr w:type="spellStart"/>
      <w:r w:rsidRPr="00956536">
        <w:rPr>
          <w:rFonts w:ascii="GHEA Grapalat" w:eastAsia="GHEA Grapalat" w:hAnsi="GHEA Grapalat" w:cs="GHEA Grapalat"/>
          <w:color w:val="000000"/>
          <w:sz w:val="24"/>
          <w:szCs w:val="24"/>
        </w:rPr>
        <w:t>ֆաքսը</w:t>
      </w:r>
      <w:proofErr w:type="spellEnd"/>
      <w:r w:rsidRPr="00956536">
        <w:rPr>
          <w:rFonts w:ascii="GHEA Grapalat" w:eastAsia="GHEA Grapalat" w:hAnsi="GHEA Grapalat" w:cs="GHEA Grapalat"/>
          <w:color w:val="000000"/>
          <w:sz w:val="24"/>
          <w:szCs w:val="24"/>
        </w:rPr>
        <w:t>, եթե այդպիսիք ներկայացվել են գործակալություն):</w:t>
      </w:r>
    </w:p>
    <w:p w14:paraId="6BD269E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17. Սպառողական կոոպերատիվների վերաբերյալ իրավաբանական անձանց պետական գրանցամատյանում գրառման ենթակա չեն սույն հոդվածի 1-ին մասի 11-րդ և 12-րդ կետերով սահմանված տեղեկությունները:</w:t>
      </w:r>
    </w:p>
    <w:p w14:paraId="0234C1B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18. Համատիրությունների վերաբերյալ իրավաբանական անձանց պետական գրանցման գրանցամատյանում գրառման ենթակա չեն սույն հոդվածի 1-ին մասի 10-րդ, 11-րդ և 12-րդ կետերով սահմանված տեղեկությունները, որոնց փոխարեն իրավաբանական անձանց պետական գրանցամատյանում գրառվում են տեղեկություններ </w:t>
      </w:r>
      <w:proofErr w:type="spellStart"/>
      <w:r w:rsidRPr="00956536">
        <w:rPr>
          <w:rFonts w:ascii="GHEA Grapalat" w:eastAsia="GHEA Grapalat" w:hAnsi="GHEA Grapalat" w:cs="GHEA Grapalat"/>
          <w:color w:val="000000"/>
          <w:sz w:val="24"/>
          <w:szCs w:val="24"/>
        </w:rPr>
        <w:t>համատիրության</w:t>
      </w:r>
      <w:proofErr w:type="spellEnd"/>
      <w:r w:rsidRPr="00956536">
        <w:rPr>
          <w:rFonts w:ascii="GHEA Grapalat" w:eastAsia="GHEA Grapalat" w:hAnsi="GHEA Grapalat" w:cs="GHEA Grapalat"/>
          <w:color w:val="000000"/>
          <w:sz w:val="24"/>
          <w:szCs w:val="24"/>
        </w:rPr>
        <w:t xml:space="preserve"> կազմում ընդգրկված </w:t>
      </w:r>
      <w:proofErr w:type="spellStart"/>
      <w:r w:rsidRPr="00956536">
        <w:rPr>
          <w:rFonts w:ascii="GHEA Grapalat" w:eastAsia="GHEA Grapalat" w:hAnsi="GHEA Grapalat" w:cs="GHEA Grapalat"/>
          <w:color w:val="000000"/>
          <w:sz w:val="24"/>
          <w:szCs w:val="24"/>
        </w:rPr>
        <w:t>բազմաբնակարան</w:t>
      </w:r>
      <w:proofErr w:type="spellEnd"/>
      <w:r w:rsidRPr="00956536">
        <w:rPr>
          <w:rFonts w:ascii="GHEA Grapalat" w:eastAsia="GHEA Grapalat" w:hAnsi="GHEA Grapalat" w:cs="GHEA Grapalat"/>
          <w:color w:val="000000"/>
          <w:sz w:val="24"/>
          <w:szCs w:val="24"/>
        </w:rPr>
        <w:t xml:space="preserve"> շենքերի վերաբերյալ: </w:t>
      </w:r>
      <w:proofErr w:type="spellStart"/>
      <w:r w:rsidRPr="00956536">
        <w:rPr>
          <w:rFonts w:ascii="GHEA Grapalat" w:eastAsia="GHEA Grapalat" w:hAnsi="GHEA Grapalat" w:cs="GHEA Grapalat"/>
          <w:color w:val="000000"/>
          <w:sz w:val="24"/>
          <w:szCs w:val="24"/>
        </w:rPr>
        <w:t>Համատիրության</w:t>
      </w:r>
      <w:proofErr w:type="spellEnd"/>
      <w:r w:rsidRPr="00956536">
        <w:rPr>
          <w:rFonts w:ascii="GHEA Grapalat" w:eastAsia="GHEA Grapalat" w:hAnsi="GHEA Grapalat" w:cs="GHEA Grapalat"/>
          <w:color w:val="000000"/>
          <w:sz w:val="24"/>
          <w:szCs w:val="24"/>
        </w:rPr>
        <w:t xml:space="preserve"> կազմում ընդգրկված </w:t>
      </w:r>
      <w:proofErr w:type="spellStart"/>
      <w:r w:rsidRPr="00956536">
        <w:rPr>
          <w:rFonts w:ascii="GHEA Grapalat" w:eastAsia="GHEA Grapalat" w:hAnsi="GHEA Grapalat" w:cs="GHEA Grapalat"/>
          <w:color w:val="000000"/>
          <w:sz w:val="24"/>
          <w:szCs w:val="24"/>
        </w:rPr>
        <w:t>բազմաբնակարան</w:t>
      </w:r>
      <w:proofErr w:type="spellEnd"/>
      <w:r w:rsidRPr="00956536">
        <w:rPr>
          <w:rFonts w:ascii="GHEA Grapalat" w:eastAsia="GHEA Grapalat" w:hAnsi="GHEA Grapalat" w:cs="GHEA Grapalat"/>
          <w:color w:val="000000"/>
          <w:sz w:val="24"/>
          <w:szCs w:val="24"/>
        </w:rPr>
        <w:t xml:space="preserve"> շենքերի վերաբերյալ տեղեկությունների կազմը սահմանում է Հայաստանի Հանրապետության արդարադատության նախարարը:</w:t>
      </w:r>
    </w:p>
    <w:p w14:paraId="3CF96A2B"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19. Առանձին ոչ </w:t>
      </w:r>
      <w:proofErr w:type="spellStart"/>
      <w:r w:rsidRPr="00956536">
        <w:rPr>
          <w:rFonts w:ascii="GHEA Grapalat" w:eastAsia="GHEA Grapalat" w:hAnsi="GHEA Grapalat" w:cs="GHEA Grapalat"/>
          <w:color w:val="000000"/>
          <w:sz w:val="24"/>
          <w:szCs w:val="24"/>
        </w:rPr>
        <w:t>առևտրային</w:t>
      </w:r>
      <w:proofErr w:type="spellEnd"/>
      <w:r w:rsidRPr="00956536">
        <w:rPr>
          <w:rFonts w:ascii="GHEA Grapalat" w:eastAsia="GHEA Grapalat" w:hAnsi="GHEA Grapalat" w:cs="GHEA Grapalat"/>
          <w:color w:val="000000"/>
          <w:sz w:val="24"/>
          <w:szCs w:val="24"/>
        </w:rPr>
        <w:t xml:space="preserve"> կազմակերպություններին վերաբերող հատուկ օրենքներով կարող են նախատեսվել գրառման ենթակա տեղեկությունների ծավալի առանձնահատկություններ:</w:t>
      </w:r>
    </w:p>
    <w:p w14:paraId="476ACCC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20.</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673F31B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21.</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7E62BBC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22.</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2CCB998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23.</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19CD221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24.</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6DA27F1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25.</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0DF3477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26.</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49086DA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27.</w:t>
      </w:r>
      <w:r w:rsidRPr="00956536">
        <w:rPr>
          <w:color w:val="000000"/>
          <w:sz w:val="24"/>
          <w:szCs w:val="24"/>
        </w:rPr>
        <w:t> </w:t>
      </w:r>
      <w:r w:rsidRPr="00956536">
        <w:rPr>
          <w:rFonts w:ascii="GHEA Grapalat" w:eastAsia="GHEA Grapalat" w:hAnsi="GHEA Grapalat" w:cs="GHEA Grapalat"/>
          <w:i/>
          <w:color w:val="000000"/>
          <w:sz w:val="24"/>
          <w:szCs w:val="24"/>
        </w:rPr>
        <w:t>(մասն ուժը կորցրել է</w:t>
      </w:r>
      <w:r w:rsidRPr="00956536">
        <w:rPr>
          <w:i/>
          <w:color w:val="000000"/>
          <w:sz w:val="24"/>
          <w:szCs w:val="24"/>
        </w:rPr>
        <w:t> </w:t>
      </w:r>
      <w:r w:rsidRPr="00956536">
        <w:rPr>
          <w:rFonts w:ascii="GHEA Grapalat" w:eastAsia="GHEA Grapalat" w:hAnsi="GHEA Grapalat" w:cs="GHEA Grapalat"/>
          <w:i/>
          <w:color w:val="000000"/>
          <w:sz w:val="24"/>
          <w:szCs w:val="24"/>
        </w:rPr>
        <w:t>03.06.21 ՀՕ-246-Ն)</w:t>
      </w:r>
    </w:p>
    <w:p w14:paraId="6364657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28. Կենտրոնական բանկի կողմից գրանցվող իրավաբանական անձանց վերաբերյալ գրանցամատյանում ենթակա են գրառման սույն հոդվածի 1-ին մասով նախատեսված տեղեկությունները, բացառությամբ սույն հոդվածի 1-ին մասի 6-րդ, 8-րդ, 10-րդ, 11-րդ, 12-րդ, 14-րդ և 22-րդ կետերով սահմանված տեղեկությունների, իսկ սույն հոդվածի 1-ին մասի 21-րդ կետով նախատեսված տվյալներից՝ միայն գործադիր մարմնի ղեկավարի անունը և ազգանունը, հանրային ծառայության համարանիշը կամ հանրային ծառայության համարից հրաժարվելու մասին տեղեկանքի համարը: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7-րդ մասով նախատեսված տեղեկությունները, բացառությամբ 7-րդ մասի 5-րդ կետի: Սույն մասով նախատեսված 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տրամադրվում են ինքնաշխատ եղանակով: Սույն մասով նախատեսված իրավաբանական անձանց գործադիր մարմնի ղեկավարի վերաբերյալ գրանցամատյանում գրառված տեղեկությունները, բացառությամբ գործադիր մարմնի ղեկավարի անվան և ազգանվան, կարող են տրամադրվել միայն պետական մարմիններին և Հայաստանի Հանրապետության կառավարության որոշմամբ սահմանված էլեկտրոնային համակարգի միջոցով ինքնաշխատ եղանակով տեղեկատվություն ստանալու իրավասություն ունեցող մասնավոր անձանց՝ արդարադատության ոլորտում Կառավարության </w:t>
      </w:r>
      <w:r w:rsidRPr="00956536">
        <w:rPr>
          <w:rFonts w:ascii="GHEA Grapalat" w:eastAsia="GHEA Grapalat" w:hAnsi="GHEA Grapalat" w:cs="GHEA Grapalat"/>
          <w:color w:val="000000"/>
          <w:sz w:val="24"/>
          <w:szCs w:val="24"/>
        </w:rPr>
        <w:lastRenderedPageBreak/>
        <w:t>քաղաքականությունը մշակող և իրականացնող նախարարության հետ կնքված պայմանագրի պայմաններին համապատասխան:</w:t>
      </w:r>
    </w:p>
    <w:p w14:paraId="1D950AA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29</w:t>
      </w:r>
      <w:r w:rsidRPr="00956536">
        <w:rPr>
          <w:rFonts w:ascii="Cambria Math" w:eastAsia="MS Mincho" w:hAnsi="Cambria Math" w:cs="Cambria Math"/>
          <w:color w:val="000000"/>
          <w:sz w:val="24"/>
          <w:szCs w:val="24"/>
        </w:rPr>
        <w:t>․</w:t>
      </w:r>
      <w:r w:rsidRPr="00956536">
        <w:rPr>
          <w:rFonts w:ascii="GHEA Grapalat" w:eastAsia="GHEA Grapalat" w:hAnsi="GHEA Grapalat" w:cs="GHEA Grapalat"/>
          <w:color w:val="000000"/>
          <w:sz w:val="24"/>
          <w:szCs w:val="24"/>
        </w:rPr>
        <w:t xml:space="preserve"> Կենտրոնական բանկի կողմից գրանցվող իրավաբանական անձանց իրական շահառուների վերաբերյալ սույն հոդվածի 1-ին մասի 24-րդ կետով նախատեսված տեղեկությունները պետական ռեգիստրի գործակալությանը տրամադրում է Կենտրոնական բանկը։</w:t>
      </w:r>
    </w:p>
    <w:p w14:paraId="79C677A4"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b/>
          <w:color w:val="000000"/>
          <w:sz w:val="24"/>
          <w:szCs w:val="24"/>
        </w:rPr>
      </w:pPr>
    </w:p>
    <w:tbl>
      <w:tblPr>
        <w:tblStyle w:val="aff8"/>
        <w:tblW w:w="9026" w:type="dxa"/>
        <w:tblLayout w:type="fixed"/>
        <w:tblLook w:val="0400" w:firstRow="0" w:lastRow="0" w:firstColumn="0" w:lastColumn="0" w:noHBand="0" w:noVBand="1"/>
      </w:tblPr>
      <w:tblGrid>
        <w:gridCol w:w="2046"/>
        <w:gridCol w:w="6980"/>
      </w:tblGrid>
      <w:tr w:rsidR="00DA448E" w:rsidRPr="00956536" w14:paraId="17F2CA9D" w14:textId="77777777">
        <w:trPr>
          <w:ins w:id="944" w:author="User" w:date="2022-07-19T16:20:00Z"/>
        </w:trPr>
        <w:tc>
          <w:tcPr>
            <w:tcW w:w="2046" w:type="dxa"/>
            <w:shd w:val="clear" w:color="auto" w:fill="FFFFFF"/>
          </w:tcPr>
          <w:p w14:paraId="4DE8B9A6" w14:textId="77777777" w:rsidR="00DA448E" w:rsidRPr="00956536" w:rsidRDefault="00AC1D02" w:rsidP="002A731A">
            <w:pPr>
              <w:shd w:val="clear" w:color="auto" w:fill="FFFFFF"/>
              <w:tabs>
                <w:tab w:val="left" w:pos="567"/>
              </w:tabs>
              <w:spacing w:after="0" w:line="360" w:lineRule="auto"/>
              <w:contextualSpacing/>
              <w:jc w:val="both"/>
              <w:rPr>
                <w:ins w:id="945" w:author="User" w:date="2022-07-19T16:20:00Z"/>
                <w:rFonts w:ascii="GHEA Grapalat" w:eastAsia="GHEA Grapalat" w:hAnsi="GHEA Grapalat" w:cs="GHEA Grapalat"/>
                <w:b/>
                <w:color w:val="000000"/>
                <w:sz w:val="24"/>
                <w:szCs w:val="24"/>
              </w:rPr>
            </w:pPr>
            <w:ins w:id="946" w:author="User" w:date="2022-07-19T16:20:00Z">
              <w:r w:rsidRPr="00956536">
                <w:rPr>
                  <w:rFonts w:ascii="GHEA Grapalat" w:eastAsia="GHEA Grapalat" w:hAnsi="GHEA Grapalat" w:cs="GHEA Grapalat"/>
                  <w:b/>
                  <w:color w:val="000000"/>
                  <w:sz w:val="24"/>
                  <w:szCs w:val="24"/>
                </w:rPr>
                <w:t>Հոդված 40.1.</w:t>
              </w:r>
            </w:ins>
          </w:p>
        </w:tc>
        <w:tc>
          <w:tcPr>
            <w:tcW w:w="6980" w:type="dxa"/>
            <w:shd w:val="clear" w:color="auto" w:fill="FFFFFF"/>
          </w:tcPr>
          <w:p w14:paraId="742704DF" w14:textId="77777777" w:rsidR="00DA448E" w:rsidRPr="00956536" w:rsidRDefault="00AC1D02" w:rsidP="002A731A">
            <w:pPr>
              <w:shd w:val="clear" w:color="auto" w:fill="FFFFFF"/>
              <w:tabs>
                <w:tab w:val="left" w:pos="567"/>
              </w:tabs>
              <w:spacing w:after="0" w:line="360" w:lineRule="auto"/>
              <w:ind w:firstLine="567"/>
              <w:contextualSpacing/>
              <w:jc w:val="both"/>
              <w:rPr>
                <w:ins w:id="947" w:author="User" w:date="2022-07-19T16:20:00Z"/>
                <w:rFonts w:ascii="GHEA Grapalat" w:eastAsia="GHEA Grapalat" w:hAnsi="GHEA Grapalat" w:cs="GHEA Grapalat"/>
                <w:b/>
                <w:color w:val="000000"/>
                <w:sz w:val="24"/>
                <w:szCs w:val="24"/>
              </w:rPr>
            </w:pPr>
            <w:ins w:id="948" w:author="User" w:date="2022-07-19T16:20:00Z">
              <w:r w:rsidRPr="00956536">
                <w:rPr>
                  <w:rFonts w:ascii="GHEA Grapalat" w:eastAsia="GHEA Grapalat" w:hAnsi="GHEA Grapalat" w:cs="GHEA Grapalat"/>
                  <w:b/>
                  <w:color w:val="000000"/>
                  <w:sz w:val="24"/>
                  <w:szCs w:val="24"/>
                </w:rPr>
                <w:t>Սահմանափակ պատասխանատվությամբ ընկերությունների բաժնեմասը հավատարմագրային կառավարման հանձնելու համար անհրաժեշտ փաստաթղթերը</w:t>
              </w:r>
            </w:ins>
          </w:p>
        </w:tc>
      </w:tr>
    </w:tbl>
    <w:p w14:paraId="58539637" w14:textId="77777777" w:rsidR="00DA448E" w:rsidRPr="00E657CE" w:rsidRDefault="00AC1D02" w:rsidP="00E657CE">
      <w:pPr>
        <w:shd w:val="clear" w:color="auto" w:fill="FFFFFF"/>
        <w:tabs>
          <w:tab w:val="left" w:pos="567"/>
        </w:tabs>
        <w:spacing w:after="0" w:line="360" w:lineRule="auto"/>
        <w:ind w:firstLine="567"/>
        <w:contextualSpacing/>
        <w:jc w:val="both"/>
        <w:rPr>
          <w:ins w:id="949" w:author="User" w:date="2022-07-19T16:20:00Z"/>
          <w:rFonts w:ascii="GHEA Grapalat" w:hAnsi="GHEA Grapalat"/>
          <w:bCs/>
          <w:sz w:val="24"/>
          <w:szCs w:val="24"/>
        </w:rPr>
      </w:pPr>
      <w:ins w:id="950" w:author="User" w:date="2022-07-19T16:20:00Z">
        <w:r w:rsidRPr="00E657CE">
          <w:rPr>
            <w:rFonts w:ascii="GHEA Grapalat" w:eastAsia="GHEA Grapalat" w:hAnsi="GHEA Grapalat" w:cs="GHEA Grapalat"/>
            <w:bCs/>
            <w:color w:val="000000"/>
            <w:sz w:val="24"/>
            <w:szCs w:val="24"/>
          </w:rPr>
          <w:t xml:space="preserve">1. Գործակալությունը միասնական պետական գրանցամատյանում գրառում է միայն սահմանափակ պատասխանատվությամբ ընկերությունների (սույն հոդվածում այսուհետ՝ ընկերություն) բաժնեմասերը հավատարմագրային կառավարման հանձնելու վերաբերյալ տեղեկություններ: </w:t>
        </w:r>
      </w:ins>
    </w:p>
    <w:p w14:paraId="19B6AA21" w14:textId="77777777" w:rsidR="00DA448E" w:rsidRPr="00E657CE" w:rsidRDefault="00AC1D02" w:rsidP="00E657CE">
      <w:pPr>
        <w:shd w:val="clear" w:color="auto" w:fill="FFFFFF"/>
        <w:tabs>
          <w:tab w:val="left" w:pos="567"/>
        </w:tabs>
        <w:spacing w:after="0" w:line="360" w:lineRule="auto"/>
        <w:ind w:firstLine="567"/>
        <w:contextualSpacing/>
        <w:jc w:val="both"/>
        <w:rPr>
          <w:ins w:id="951" w:author="User" w:date="2022-07-19T16:20:00Z"/>
          <w:rFonts w:ascii="GHEA Grapalat" w:hAnsi="GHEA Grapalat"/>
          <w:bCs/>
          <w:sz w:val="24"/>
          <w:szCs w:val="24"/>
        </w:rPr>
      </w:pPr>
      <w:ins w:id="952" w:author="User" w:date="2022-07-19T16:20:00Z">
        <w:r w:rsidRPr="00E657CE">
          <w:rPr>
            <w:rFonts w:ascii="GHEA Grapalat" w:eastAsia="GHEA Grapalat" w:hAnsi="GHEA Grapalat" w:cs="GHEA Grapalat"/>
            <w:bCs/>
            <w:color w:val="000000"/>
            <w:sz w:val="24"/>
            <w:szCs w:val="24"/>
          </w:rPr>
          <w:t>2. Ընկերության բաժնեմասը հավատարմագրային կառավարման հանձնելուց հետո մեկամսյա ժամկետում պետական գրանցում կատարելու համար շահագրգիռ անձը ներկայացնում է՝</w:t>
        </w:r>
      </w:ins>
    </w:p>
    <w:p w14:paraId="0FA967EB" w14:textId="77777777" w:rsidR="00DA448E" w:rsidRPr="00E657CE" w:rsidRDefault="00AC1D02" w:rsidP="00E657CE">
      <w:pPr>
        <w:shd w:val="clear" w:color="auto" w:fill="FFFFFF"/>
        <w:tabs>
          <w:tab w:val="left" w:pos="567"/>
        </w:tabs>
        <w:spacing w:after="0" w:line="360" w:lineRule="auto"/>
        <w:ind w:firstLine="567"/>
        <w:contextualSpacing/>
        <w:jc w:val="both"/>
        <w:rPr>
          <w:ins w:id="953" w:author="User" w:date="2022-07-19T16:20:00Z"/>
          <w:rFonts w:ascii="GHEA Grapalat" w:hAnsi="GHEA Grapalat"/>
          <w:bCs/>
          <w:sz w:val="24"/>
          <w:szCs w:val="24"/>
        </w:rPr>
      </w:pPr>
      <w:ins w:id="954" w:author="User" w:date="2022-07-19T16:20:00Z">
        <w:r w:rsidRPr="00E657CE">
          <w:rPr>
            <w:rFonts w:ascii="GHEA Grapalat" w:eastAsia="GHEA Grapalat" w:hAnsi="GHEA Grapalat" w:cs="GHEA Grapalat"/>
            <w:bCs/>
            <w:color w:val="000000"/>
            <w:sz w:val="24"/>
            <w:szCs w:val="24"/>
          </w:rPr>
          <w:t xml:space="preserve">1) </w:t>
        </w:r>
        <w:r w:rsidRPr="00E657CE">
          <w:rPr>
            <w:rFonts w:ascii="GHEA Grapalat" w:eastAsia="GHEA Grapalat" w:hAnsi="GHEA Grapalat" w:cs="GHEA Grapalat"/>
            <w:bCs/>
            <w:color w:val="000000"/>
            <w:sz w:val="24"/>
            <w:szCs w:val="24"/>
          </w:rPr>
          <w:tab/>
          <w:t>դիմում, որը պետք է պարունակի հավատարմագրային կառավարչի վերաբերյալ տեղեկություններ՝ անձնագրային տվյալները՝ ֆիզիկական անձի դեպքում (Հայաստանի Հանրապետությունում հաշվառված անհատ ձեռնարկատիրոջ դեպքում նաև պետական հաշվառման համարը), կամ պետական գրանցման համարը` Հայաստանի Հանրապետությունում գրանցված իրավաբանական անձի դեպքում.</w:t>
        </w:r>
      </w:ins>
    </w:p>
    <w:p w14:paraId="71045120" w14:textId="77777777" w:rsidR="00DA448E" w:rsidRPr="00E657CE" w:rsidRDefault="00AC1D02" w:rsidP="00E657CE">
      <w:pPr>
        <w:shd w:val="clear" w:color="auto" w:fill="FFFFFF"/>
        <w:tabs>
          <w:tab w:val="left" w:pos="567"/>
        </w:tabs>
        <w:spacing w:after="0" w:line="360" w:lineRule="auto"/>
        <w:ind w:firstLine="567"/>
        <w:contextualSpacing/>
        <w:jc w:val="both"/>
        <w:rPr>
          <w:ins w:id="955" w:author="User" w:date="2022-07-19T16:20:00Z"/>
          <w:rFonts w:ascii="GHEA Grapalat" w:hAnsi="GHEA Grapalat"/>
          <w:bCs/>
          <w:sz w:val="24"/>
          <w:szCs w:val="24"/>
        </w:rPr>
      </w:pPr>
      <w:ins w:id="956" w:author="User" w:date="2022-07-19T16:20:00Z">
        <w:r w:rsidRPr="00E657CE">
          <w:rPr>
            <w:rFonts w:ascii="GHEA Grapalat" w:eastAsia="GHEA Grapalat" w:hAnsi="GHEA Grapalat" w:cs="GHEA Grapalat"/>
            <w:bCs/>
            <w:color w:val="000000"/>
            <w:sz w:val="24"/>
            <w:szCs w:val="24"/>
          </w:rPr>
          <w:t xml:space="preserve">2) </w:t>
        </w:r>
        <w:r w:rsidRPr="00E657CE">
          <w:rPr>
            <w:rFonts w:ascii="GHEA Grapalat" w:eastAsia="GHEA Grapalat" w:hAnsi="GHEA Grapalat" w:cs="GHEA Grapalat"/>
            <w:bCs/>
            <w:color w:val="000000"/>
            <w:sz w:val="24"/>
            <w:szCs w:val="24"/>
          </w:rPr>
          <w:tab/>
          <w:t>բաժնեմասի կամ դրա մասի հավատարմագրային կառավարման հանձնելու հիմքը (պայմանագիր, դատարանի վճիռ և այլն).</w:t>
        </w:r>
      </w:ins>
    </w:p>
    <w:p w14:paraId="4DA91FA7" w14:textId="77777777" w:rsidR="00DA448E" w:rsidRPr="00E657CE" w:rsidRDefault="00AC1D02" w:rsidP="00E657CE">
      <w:pPr>
        <w:shd w:val="clear" w:color="auto" w:fill="FFFFFF"/>
        <w:tabs>
          <w:tab w:val="left" w:pos="567"/>
        </w:tabs>
        <w:spacing w:after="0" w:line="360" w:lineRule="auto"/>
        <w:ind w:firstLine="567"/>
        <w:contextualSpacing/>
        <w:jc w:val="both"/>
        <w:rPr>
          <w:rFonts w:ascii="GHEA Grapalat" w:hAnsi="GHEA Grapalat"/>
          <w:bCs/>
          <w:sz w:val="24"/>
          <w:szCs w:val="24"/>
        </w:rPr>
      </w:pPr>
      <w:ins w:id="957" w:author="User" w:date="2022-07-19T16:20:00Z">
        <w:r w:rsidRPr="00E657CE">
          <w:rPr>
            <w:rFonts w:ascii="GHEA Grapalat" w:eastAsia="GHEA Grapalat" w:hAnsi="GHEA Grapalat" w:cs="GHEA Grapalat"/>
            <w:bCs/>
            <w:color w:val="000000"/>
            <w:sz w:val="24"/>
            <w:szCs w:val="24"/>
          </w:rPr>
          <w:t>3) պետական տուրքի վճարումը հավաստող փաստաթուղթ:</w:t>
        </w:r>
      </w:ins>
    </w:p>
    <w:p w14:paraId="6C301A37" w14:textId="77777777" w:rsidR="007974D0" w:rsidRPr="00956536" w:rsidRDefault="007974D0" w:rsidP="002A731A">
      <w:pPr>
        <w:spacing w:line="360" w:lineRule="auto"/>
        <w:contextualSpacing/>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br w:type="page"/>
      </w:r>
    </w:p>
    <w:p w14:paraId="233F03E1"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43849339"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010CC4B" w14:textId="77777777" w:rsidR="005B3154" w:rsidRPr="00956536" w:rsidRDefault="005B3154" w:rsidP="002A731A">
      <w:pPr>
        <w:shd w:val="clear" w:color="auto" w:fill="FFFFFF"/>
        <w:spacing w:after="0" w:line="360" w:lineRule="auto"/>
        <w:contextualSpacing/>
        <w:jc w:val="center"/>
        <w:rPr>
          <w:rFonts w:ascii="GHEA Grapalat" w:eastAsia="Times New Roman" w:hAnsi="GHEA Grapalat" w:cs="Times New Roman"/>
          <w:b/>
          <w:bCs/>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2F7A4A3D" w14:textId="77777777" w:rsidR="005B3154" w:rsidRPr="00956536" w:rsidRDefault="005B3154"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017EDCB5" w14:textId="77777777" w:rsidR="005B3154" w:rsidRPr="00956536" w:rsidRDefault="005B3154"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2015 թվականի նոյեմբերի 13-ին</w:t>
      </w:r>
    </w:p>
    <w:p w14:paraId="7AE5B75C" w14:textId="77777777" w:rsidR="005B3154" w:rsidRPr="00956536" w:rsidRDefault="005B3154"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9B839AF" w14:textId="77777777" w:rsidR="005B3154" w:rsidRPr="00956536" w:rsidRDefault="005B3154"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ԳՈՐԾՈՒՆԵՈՒԹՅԱՆ ԻՐԱԿԱՆԱՑՄԱՆ ԾԱՆՈՒՑՄԱՆ ՄԱՍԻՆ</w:t>
      </w:r>
    </w:p>
    <w:p w14:paraId="59CF1C01"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tbl>
      <w:tblPr>
        <w:tblStyle w:val="aff9"/>
        <w:tblW w:w="9026" w:type="dxa"/>
        <w:tblLayout w:type="fixed"/>
        <w:tblLook w:val="0400" w:firstRow="0" w:lastRow="0" w:firstColumn="0" w:lastColumn="0" w:noHBand="0" w:noVBand="1"/>
      </w:tblPr>
      <w:tblGrid>
        <w:gridCol w:w="2046"/>
        <w:gridCol w:w="6980"/>
      </w:tblGrid>
      <w:tr w:rsidR="00DA448E" w:rsidRPr="00956536" w14:paraId="63A598E6" w14:textId="77777777">
        <w:tc>
          <w:tcPr>
            <w:tcW w:w="2046" w:type="dxa"/>
            <w:shd w:val="clear" w:color="auto" w:fill="FFFFFF"/>
          </w:tcPr>
          <w:p w14:paraId="7972441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22.</w:t>
            </w:r>
          </w:p>
        </w:tc>
        <w:tc>
          <w:tcPr>
            <w:tcW w:w="6980" w:type="dxa"/>
            <w:shd w:val="clear" w:color="auto" w:fill="FFFFFF"/>
          </w:tcPr>
          <w:p w14:paraId="2FAB8F4F"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Ծանուցման ենթակա գործունեության տեսակների ցանկը</w:t>
            </w:r>
          </w:p>
        </w:tc>
      </w:tr>
    </w:tbl>
    <w:p w14:paraId="62E7892B"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678619C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Գործունեությունը համարվում է ծանուցման ենթակա, եթե այն ընդգրկված է սույն հոդվածի աղյուսակում:</w:t>
      </w:r>
    </w:p>
    <w:p w14:paraId="1E96C08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Ծանուցման ենթակա գործունեության տեսակների աղյուսակը՝</w:t>
      </w:r>
    </w:p>
    <w:p w14:paraId="1863E1F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bl>
      <w:tblPr>
        <w:tblStyle w:val="affa"/>
        <w:tblW w:w="1041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451"/>
        <w:gridCol w:w="1292"/>
        <w:gridCol w:w="754"/>
        <w:gridCol w:w="1793"/>
      </w:tblGrid>
      <w:tr w:rsidR="00DA448E" w:rsidRPr="00956536" w14:paraId="7743FD90"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E0970C"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Հ/հ</w:t>
            </w:r>
          </w:p>
        </w:tc>
        <w:tc>
          <w:tcPr>
            <w:tcW w:w="54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0F8AC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Ծանուցման</w:t>
            </w:r>
            <w:r w:rsidR="007974D0" w:rsidRPr="00956536">
              <w:rPr>
                <w:rFonts w:ascii="GHEA Grapalat" w:eastAsia="GHEA Grapalat" w:hAnsi="GHEA Grapalat" w:cs="GHEA Grapalat"/>
                <w:b/>
                <w:color w:val="000000"/>
                <w:sz w:val="24"/>
                <w:szCs w:val="24"/>
              </w:rPr>
              <w:t xml:space="preserve"> </w:t>
            </w:r>
            <w:r w:rsidRPr="00956536">
              <w:rPr>
                <w:rFonts w:ascii="GHEA Grapalat" w:eastAsia="GHEA Grapalat" w:hAnsi="GHEA Grapalat" w:cs="GHEA Grapalat"/>
                <w:b/>
                <w:color w:val="000000"/>
                <w:sz w:val="24"/>
                <w:szCs w:val="24"/>
              </w:rPr>
              <w:t>ենթակա</w:t>
            </w:r>
            <w:r w:rsidRPr="00956536">
              <w:rPr>
                <w:rFonts w:ascii="GHEA Grapalat" w:eastAsia="GHEA Grapalat" w:hAnsi="GHEA Grapalat" w:cs="GHEA Grapalat"/>
                <w:b/>
                <w:color w:val="000000"/>
                <w:sz w:val="24"/>
                <w:szCs w:val="24"/>
              </w:rPr>
              <w:br/>
              <w:t>գործունեության</w:t>
            </w:r>
            <w:r w:rsidR="007974D0" w:rsidRPr="00956536">
              <w:rPr>
                <w:rFonts w:ascii="GHEA Grapalat" w:eastAsia="GHEA Grapalat" w:hAnsi="GHEA Grapalat" w:cs="GHEA Grapalat"/>
                <w:b/>
                <w:color w:val="000000"/>
                <w:sz w:val="24"/>
                <w:szCs w:val="24"/>
                <w:lang w:val="en-US"/>
              </w:rPr>
              <w:t xml:space="preserve"> </w:t>
            </w:r>
            <w:r w:rsidRPr="00956536">
              <w:rPr>
                <w:rFonts w:ascii="GHEA Grapalat" w:eastAsia="GHEA Grapalat" w:hAnsi="GHEA Grapalat" w:cs="GHEA Grapalat"/>
                <w:b/>
                <w:color w:val="000000"/>
                <w:sz w:val="24"/>
                <w:szCs w:val="24"/>
              </w:rPr>
              <w:t>տեսակը</w:t>
            </w:r>
          </w:p>
        </w:tc>
        <w:tc>
          <w:tcPr>
            <w:tcW w:w="12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4C42A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Ծանուցում ներկայաց-</w:t>
            </w:r>
            <w:proofErr w:type="spellStart"/>
            <w:r w:rsidRPr="00956536">
              <w:rPr>
                <w:rFonts w:ascii="GHEA Grapalat" w:eastAsia="GHEA Grapalat" w:hAnsi="GHEA Grapalat" w:cs="GHEA Grapalat"/>
                <w:b/>
                <w:color w:val="000000"/>
                <w:sz w:val="24"/>
                <w:szCs w:val="24"/>
              </w:rPr>
              <w:t>րած</w:t>
            </w:r>
            <w:proofErr w:type="spellEnd"/>
            <w:r w:rsidRPr="00956536">
              <w:rPr>
                <w:rFonts w:ascii="GHEA Grapalat" w:eastAsia="GHEA Grapalat" w:hAnsi="GHEA Grapalat" w:cs="GHEA Grapalat"/>
                <w:b/>
                <w:color w:val="000000"/>
                <w:sz w:val="24"/>
                <w:szCs w:val="24"/>
              </w:rPr>
              <w:t xml:space="preserve"> անձանց </w:t>
            </w:r>
            <w:proofErr w:type="spellStart"/>
            <w:r w:rsidRPr="00956536">
              <w:rPr>
                <w:rFonts w:ascii="GHEA Grapalat" w:eastAsia="GHEA Grapalat" w:hAnsi="GHEA Grapalat" w:cs="GHEA Grapalat"/>
                <w:b/>
                <w:color w:val="000000"/>
                <w:sz w:val="24"/>
                <w:szCs w:val="24"/>
              </w:rPr>
              <w:t>հաշվառող</w:t>
            </w:r>
            <w:proofErr w:type="spellEnd"/>
            <w:r w:rsidRPr="00956536">
              <w:rPr>
                <w:rFonts w:ascii="GHEA Grapalat" w:eastAsia="GHEA Grapalat" w:hAnsi="GHEA Grapalat" w:cs="GHEA Grapalat"/>
                <w:b/>
                <w:color w:val="000000"/>
                <w:sz w:val="24"/>
                <w:szCs w:val="24"/>
              </w:rPr>
              <w:t xml:space="preserve"> մարմինը</w:t>
            </w:r>
          </w:p>
        </w:tc>
        <w:tc>
          <w:tcPr>
            <w:tcW w:w="75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A596E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Ոլորտ</w:t>
            </w:r>
          </w:p>
        </w:tc>
        <w:tc>
          <w:tcPr>
            <w:tcW w:w="17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9BB38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Վայրի պահանջ</w:t>
            </w:r>
          </w:p>
        </w:tc>
      </w:tr>
      <w:tr w:rsidR="00DA448E" w:rsidRPr="00956536" w14:paraId="19DBC13A"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63793F"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312F2A2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7970B97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7488C76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3E568FE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w:t>
            </w:r>
          </w:p>
        </w:tc>
      </w:tr>
      <w:tr w:rsidR="00DA448E" w:rsidRPr="00956536" w14:paraId="5B52476F"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9090E9"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2B13EF0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r w:rsidRPr="00956536">
              <w:rPr>
                <w:rFonts w:ascii="GHEA Grapalat" w:eastAsia="GHEA Grapalat" w:hAnsi="GHEA Grapalat" w:cs="GHEA Grapalat"/>
                <w:b/>
                <w:color w:val="000000"/>
                <w:sz w:val="24"/>
                <w:szCs w:val="24"/>
              </w:rPr>
              <w:t>1. ԱՆՎՏԱՆԳՈՒԹՅԱՆ ԲՆԱԳԱՎԱՌ</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36C56B6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4EB55CE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1EB9DCA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57F3DED4"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8B4E94"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41527B2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proofErr w:type="spellStart"/>
            <w:r w:rsidRPr="00956536">
              <w:rPr>
                <w:rFonts w:ascii="GHEA Grapalat" w:eastAsia="GHEA Grapalat" w:hAnsi="GHEA Grapalat" w:cs="GHEA Grapalat"/>
                <w:color w:val="000000"/>
                <w:sz w:val="24"/>
                <w:szCs w:val="24"/>
              </w:rPr>
              <w:t>Հրագործական</w:t>
            </w:r>
            <w:proofErr w:type="spellEnd"/>
            <w:r w:rsidRPr="00956536">
              <w:rPr>
                <w:rFonts w:ascii="GHEA Grapalat" w:eastAsia="GHEA Grapalat" w:hAnsi="GHEA Grapalat" w:cs="GHEA Grapalat"/>
                <w:color w:val="000000"/>
                <w:sz w:val="24"/>
                <w:szCs w:val="24"/>
              </w:rPr>
              <w:t xml:space="preserve"> ապրանքների արտադրություն, ներմուծում կամ </w:t>
            </w:r>
            <w:proofErr w:type="spellStart"/>
            <w:r w:rsidRPr="00956536">
              <w:rPr>
                <w:rFonts w:ascii="GHEA Grapalat" w:eastAsia="GHEA Grapalat" w:hAnsi="GHEA Grapalat" w:cs="GHEA Grapalat"/>
                <w:color w:val="000000"/>
                <w:sz w:val="24"/>
                <w:szCs w:val="24"/>
              </w:rPr>
              <w:t>առևտուր</w:t>
            </w:r>
            <w:proofErr w:type="spellEnd"/>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144A621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04A2535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6265016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r>
      <w:tr w:rsidR="00DA448E" w:rsidRPr="00956536" w14:paraId="3030994F"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B84202"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C91C2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b/>
                <w:color w:val="000000"/>
                <w:sz w:val="24"/>
                <w:szCs w:val="24"/>
              </w:rPr>
              <w:t> </w:t>
            </w:r>
            <w:r w:rsidRPr="00956536">
              <w:rPr>
                <w:rFonts w:ascii="GHEA Grapalat" w:eastAsia="GHEA Grapalat" w:hAnsi="GHEA Grapalat" w:cs="GHEA Grapalat"/>
                <w:b/>
                <w:color w:val="000000"/>
                <w:sz w:val="24"/>
                <w:szCs w:val="24"/>
              </w:rPr>
              <w:t>2.</w:t>
            </w:r>
            <w:r w:rsidRPr="00956536">
              <w:rPr>
                <w:b/>
                <w:color w:val="000000"/>
                <w:sz w:val="24"/>
                <w:szCs w:val="24"/>
              </w:rPr>
              <w:t> </w:t>
            </w:r>
            <w:r w:rsidRPr="00956536">
              <w:rPr>
                <w:rFonts w:ascii="GHEA Grapalat" w:eastAsia="GHEA Grapalat" w:hAnsi="GHEA Grapalat" w:cs="GHEA Grapalat"/>
                <w:b/>
                <w:color w:val="000000"/>
                <w:sz w:val="24"/>
                <w:szCs w:val="24"/>
              </w:rPr>
              <w:t>ԳՅՈՒՂԱՏՆՏԵՍՈՒԹՅԱՆ ԲՆԱԳԱՎԱՌ</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424993F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1BBEC42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0078AA7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3918C0F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762BC3"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7779C8C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Անասնաբուժության բնագավառում օգտագործվող </w:t>
            </w:r>
            <w:proofErr w:type="spellStart"/>
            <w:r w:rsidRPr="00956536">
              <w:rPr>
                <w:rFonts w:ascii="GHEA Grapalat" w:eastAsia="GHEA Grapalat" w:hAnsi="GHEA Grapalat" w:cs="GHEA Grapalat"/>
                <w:color w:val="000000"/>
                <w:sz w:val="24"/>
                <w:szCs w:val="24"/>
              </w:rPr>
              <w:t>կենսապատրաստուկների</w:t>
            </w:r>
            <w:proofErr w:type="spellEnd"/>
            <w:r w:rsidRPr="00956536">
              <w:rPr>
                <w:rFonts w:ascii="GHEA Grapalat" w:eastAsia="GHEA Grapalat" w:hAnsi="GHEA Grapalat" w:cs="GHEA Grapalat"/>
                <w:color w:val="000000"/>
                <w:sz w:val="24"/>
                <w:szCs w:val="24"/>
              </w:rPr>
              <w:t xml:space="preserve">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1618F9F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739AFD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B1B159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2DF8315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B0700C"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CC7306F"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proofErr w:type="spellStart"/>
            <w:r w:rsidRPr="00956536">
              <w:rPr>
                <w:rFonts w:ascii="GHEA Grapalat" w:eastAsia="GHEA Grapalat" w:hAnsi="GHEA Grapalat" w:cs="GHEA Grapalat"/>
                <w:color w:val="000000"/>
                <w:sz w:val="24"/>
                <w:szCs w:val="24"/>
              </w:rPr>
              <w:t>Անասնաբուժասանիտարական</w:t>
            </w:r>
            <w:proofErr w:type="spellEnd"/>
            <w:r w:rsidRPr="00956536">
              <w:rPr>
                <w:rFonts w:ascii="GHEA Grapalat" w:eastAsia="GHEA Grapalat" w:hAnsi="GHEA Grapalat" w:cs="GHEA Grapalat"/>
                <w:color w:val="000000"/>
                <w:sz w:val="24"/>
                <w:szCs w:val="24"/>
              </w:rPr>
              <w:t xml:space="preserve"> փորձաքննություն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099F56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0D67690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334DC6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176BB388"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8A7D60"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4CF8956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Բույսերի պաշտպանության քիմիական և կենսաբանական միջոցների արտադրություն և (կամ) վաճառք</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77878B5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25F9986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7358240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23B65F5F"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D333DD"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679556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3. ԷԼԵԿՏՐՈՆԱՅԻՆ ՀԱՂՈՐԴԱԿՑՈՒԹՅԱՆ ԲՆԱԳԱՎԱՌ</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07CDA85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77BF97E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0C33364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36F25EFE"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75729D"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02BAC63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52538D1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ՀԾԿՀ</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A57918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3C76DC6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642FF1B9"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330E9E"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40C47CC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r w:rsidRPr="00956536">
              <w:rPr>
                <w:rFonts w:ascii="GHEA Grapalat" w:eastAsia="GHEA Grapalat" w:hAnsi="GHEA Grapalat" w:cs="GHEA Grapalat"/>
                <w:b/>
                <w:color w:val="000000"/>
                <w:sz w:val="24"/>
                <w:szCs w:val="24"/>
              </w:rPr>
              <w:t>3.1. ՇՐՋԱԿԱ ՄԻՋԱՎԱՅՐԻ ՊԱՀՊԱՆՈՒԹՅԱՆ ԲՆԱԳԱՎԱՌ</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4CF456D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4B3F01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160F4DFF"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37E72433"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5927FE"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D5FF05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Ստորերկրյա քաղցրահամ ջրերի օգտագործման նպատակով հորատման գործունեություն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44936AB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671715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_</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2915799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_</w:t>
            </w:r>
          </w:p>
        </w:tc>
      </w:tr>
      <w:tr w:rsidR="00DA448E" w:rsidRPr="00956536" w14:paraId="71D2C4B6"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6479CA"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A11C3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4.</w:t>
            </w:r>
            <w:r w:rsidRPr="00956536">
              <w:rPr>
                <w:b/>
                <w:color w:val="000000"/>
                <w:sz w:val="24"/>
                <w:szCs w:val="24"/>
              </w:rPr>
              <w:t> </w:t>
            </w:r>
            <w:r w:rsidRPr="00956536">
              <w:rPr>
                <w:rFonts w:ascii="GHEA Grapalat" w:eastAsia="GHEA Grapalat" w:hAnsi="GHEA Grapalat" w:cs="GHEA Grapalat"/>
                <w:b/>
                <w:color w:val="000000"/>
                <w:sz w:val="24"/>
                <w:szCs w:val="24"/>
              </w:rPr>
              <w:t>ԳՈՐԾՈՒՆԵՈՒԹՅԱՆ ԱՅԼ ԲՆԱԳԱՎԱՌՆԵՐ</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5C5328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930C4E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3EFFAE6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3CD89C1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D180C4"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2945A26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արտադրության և իրացման, 220870 ծածկագրին դասվող </w:t>
            </w:r>
            <w:proofErr w:type="spellStart"/>
            <w:r w:rsidRPr="00956536">
              <w:rPr>
                <w:rFonts w:ascii="GHEA Grapalat" w:eastAsia="GHEA Grapalat" w:hAnsi="GHEA Grapalat" w:cs="GHEA Grapalat"/>
                <w:color w:val="000000"/>
                <w:sz w:val="24"/>
                <w:szCs w:val="24"/>
              </w:rPr>
              <w:t>լիկյորների</w:t>
            </w:r>
            <w:proofErr w:type="spellEnd"/>
            <w:r w:rsidRPr="00956536">
              <w:rPr>
                <w:rFonts w:ascii="GHEA Grapalat" w:eastAsia="GHEA Grapalat" w:hAnsi="GHEA Grapalat" w:cs="GHEA Grapalat"/>
                <w:color w:val="000000"/>
                <w:sz w:val="24"/>
                <w:szCs w:val="24"/>
              </w:rPr>
              <w:t xml:space="preserve"> և 220890 ծածկագրին դասվող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9 տոկոս սպիրտ պարունակող այլ սպիրտային խմիչքների, 2208 ծածկագրին դասվող` միայն </w:t>
            </w:r>
            <w:r w:rsidRPr="00956536">
              <w:rPr>
                <w:rFonts w:ascii="GHEA Grapalat" w:eastAsia="GHEA Grapalat" w:hAnsi="GHEA Grapalat" w:cs="GHEA Grapalat"/>
                <w:color w:val="000000"/>
                <w:sz w:val="24"/>
                <w:szCs w:val="24"/>
              </w:rPr>
              <w:lastRenderedPageBreak/>
              <w:t>մեղրից,</w:t>
            </w:r>
            <w:r w:rsidRPr="00956536">
              <w:rPr>
                <w:color w:val="000000"/>
                <w:sz w:val="24"/>
                <w:szCs w:val="24"/>
              </w:rPr>
              <w:t> </w:t>
            </w:r>
            <w:r w:rsidRPr="00956536">
              <w:rPr>
                <w:rFonts w:ascii="GHEA Grapalat" w:eastAsia="GHEA Grapalat" w:hAnsi="GHEA Grapalat" w:cs="GHEA Grapalat"/>
                <w:color w:val="000000"/>
                <w:sz w:val="24"/>
                <w:szCs w:val="24"/>
              </w:rPr>
              <w:t xml:space="preserve">պտուղներից և </w:t>
            </w:r>
            <w:proofErr w:type="spellStart"/>
            <w:r w:rsidRPr="00956536">
              <w:rPr>
                <w:rFonts w:ascii="GHEA Grapalat" w:eastAsia="GHEA Grapalat" w:hAnsi="GHEA Grapalat" w:cs="GHEA Grapalat"/>
                <w:color w:val="000000"/>
                <w:sz w:val="24"/>
                <w:szCs w:val="24"/>
              </w:rPr>
              <w:t>հատապտուղներից</w:t>
            </w:r>
            <w:proofErr w:type="spellEnd"/>
            <w:r w:rsidRPr="00956536">
              <w:rPr>
                <w:rFonts w:ascii="GHEA Grapalat" w:eastAsia="GHEA Grapalat" w:hAnsi="GHEA Grapalat" w:cs="GHEA Grapalat"/>
                <w:color w:val="000000"/>
                <w:sz w:val="24"/>
                <w:szCs w:val="24"/>
              </w:rPr>
              <w:t xml:space="preserve"> թորված 40 տոկոս և ավելի սպիրտ պարունակող ալկոհոլային խմիչքների, ինչպես նաև խաղողի </w:t>
            </w:r>
            <w:proofErr w:type="spellStart"/>
            <w:r w:rsidRPr="00956536">
              <w:rPr>
                <w:rFonts w:ascii="GHEA Grapalat" w:eastAsia="GHEA Grapalat" w:hAnsi="GHEA Grapalat" w:cs="GHEA Grapalat"/>
                <w:color w:val="000000"/>
                <w:sz w:val="24"/>
                <w:szCs w:val="24"/>
              </w:rPr>
              <w:t>օղիների</w:t>
            </w:r>
            <w:proofErr w:type="spellEnd"/>
            <w:r w:rsidRPr="00956536">
              <w:rPr>
                <w:rFonts w:ascii="GHEA Grapalat" w:eastAsia="GHEA Grapalat" w:hAnsi="GHEA Grapalat" w:cs="GHEA Grapalat"/>
                <w:color w:val="000000"/>
                <w:sz w:val="24"/>
                <w:szCs w:val="24"/>
              </w:rPr>
              <w:t xml:space="preserve"> և խաղողի օղու </w:t>
            </w:r>
            <w:proofErr w:type="spellStart"/>
            <w:r w:rsidRPr="00956536">
              <w:rPr>
                <w:rFonts w:ascii="GHEA Grapalat" w:eastAsia="GHEA Grapalat" w:hAnsi="GHEA Grapalat" w:cs="GHEA Grapalat"/>
                <w:color w:val="000000"/>
                <w:sz w:val="24"/>
                <w:szCs w:val="24"/>
              </w:rPr>
              <w:t>թորվածքների</w:t>
            </w:r>
            <w:proofErr w:type="spellEnd"/>
            <w:r w:rsidRPr="00956536">
              <w:rPr>
                <w:rFonts w:ascii="GHEA Grapalat" w:eastAsia="GHEA Grapalat" w:hAnsi="GHEA Grapalat" w:cs="GHEA Grapalat"/>
                <w:color w:val="000000"/>
                <w:sz w:val="24"/>
                <w:szCs w:val="24"/>
              </w:rPr>
              <w:t xml:space="preserve"> արտադրության) և խմորման նյութերից էթիլային սպիրտի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F7493B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6540A8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4124D3A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40E64E7E"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E9D455"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1183ABE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արտադրություն և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100 հազար լիտր (100-տոկոսանոց սպիրտի հաշվարկով) արտադրանքի իրացում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036598E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BA7984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178ABFA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 (միայն արտադրության մասով)</w:t>
            </w:r>
          </w:p>
        </w:tc>
      </w:tr>
      <w:tr w:rsidR="00DA448E" w:rsidRPr="00956536" w14:paraId="68BDC6D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5E0ACB"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1.2.</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8D0F17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w:t>
            </w:r>
            <w:proofErr w:type="spellEnd"/>
            <w:r w:rsidRPr="00956536">
              <w:rPr>
                <w:rFonts w:ascii="GHEA Grapalat" w:eastAsia="GHEA Grapalat" w:hAnsi="GHEA Grapalat" w:cs="GHEA Grapalat"/>
                <w:color w:val="000000"/>
                <w:sz w:val="24"/>
                <w:szCs w:val="24"/>
              </w:rPr>
              <w:t xml:space="preserve"> արտադրողների կողմից 100 հազար լիտրը (100-տոկոսանոց սպիրտի հաշվարկով) իրացնելուց հետո այլ խմբաքանակների իրացում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2CCA61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00CB93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632A4C4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07AF8E2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830285"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1.3</w:t>
            </w:r>
          </w:p>
        </w:tc>
        <w:tc>
          <w:tcPr>
            <w:tcW w:w="54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049A4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արտադրություն՝ առանց իրացման իրավունքի</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1F9FA09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49DF771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1CE7E7A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5BAAE96C"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EDFBE8"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2.</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68E5EFE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դասակարգչի 220870 ծածկագրին դասվող </w:t>
            </w:r>
            <w:proofErr w:type="spellStart"/>
            <w:r w:rsidRPr="00956536">
              <w:rPr>
                <w:rFonts w:ascii="GHEA Grapalat" w:eastAsia="GHEA Grapalat" w:hAnsi="GHEA Grapalat" w:cs="GHEA Grapalat"/>
                <w:color w:val="000000"/>
                <w:sz w:val="24"/>
                <w:szCs w:val="24"/>
              </w:rPr>
              <w:t>լիկյորների</w:t>
            </w:r>
            <w:proofErr w:type="spellEnd"/>
            <w:r w:rsidRPr="00956536">
              <w:rPr>
                <w:rFonts w:ascii="GHEA Grapalat" w:eastAsia="GHEA Grapalat" w:hAnsi="GHEA Grapalat" w:cs="GHEA Grapalat"/>
                <w:color w:val="000000"/>
                <w:sz w:val="24"/>
                <w:szCs w:val="24"/>
              </w:rPr>
              <w:t xml:space="preserve"> և 220890 ծածկագրին դասվող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9 տոկոս սպիրտ պարունակող այլ սպիրտային խմիչքների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5830B40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F764A5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80F3D2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28EDF8E1"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C9BAA9"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440ACAD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«Արտաքին տնտեսական գործունեության ապրանքային անվանացանկ» (ԱՏԳ ԱԱ) դասակարգչի 2208 ծածկագրին դասվող` միայն մեղրից,</w:t>
            </w:r>
            <w:r w:rsidRPr="00956536">
              <w:rPr>
                <w:color w:val="000000"/>
                <w:sz w:val="24"/>
                <w:szCs w:val="24"/>
              </w:rPr>
              <w:t> </w:t>
            </w:r>
            <w:r w:rsidRPr="00956536">
              <w:rPr>
                <w:rFonts w:ascii="GHEA Grapalat" w:eastAsia="GHEA Grapalat" w:hAnsi="GHEA Grapalat" w:cs="GHEA Grapalat"/>
                <w:color w:val="000000"/>
                <w:sz w:val="24"/>
                <w:szCs w:val="24"/>
              </w:rPr>
              <w:t xml:space="preserve">պտուղներից և </w:t>
            </w:r>
            <w:proofErr w:type="spellStart"/>
            <w:r w:rsidRPr="00956536">
              <w:rPr>
                <w:rFonts w:ascii="GHEA Grapalat" w:eastAsia="GHEA Grapalat" w:hAnsi="GHEA Grapalat" w:cs="GHEA Grapalat"/>
                <w:color w:val="000000"/>
                <w:sz w:val="24"/>
                <w:szCs w:val="24"/>
              </w:rPr>
              <w:t>հատապտուղներից</w:t>
            </w:r>
            <w:proofErr w:type="spellEnd"/>
            <w:r w:rsidRPr="00956536">
              <w:rPr>
                <w:rFonts w:ascii="GHEA Grapalat" w:eastAsia="GHEA Grapalat" w:hAnsi="GHEA Grapalat" w:cs="GHEA Grapalat"/>
                <w:color w:val="000000"/>
                <w:sz w:val="24"/>
                <w:szCs w:val="24"/>
              </w:rPr>
              <w:t xml:space="preserve"> (բացառությամբ խաղողի) թորված 40 տոկոս և ավելի սպիրտ պարունակող ալկոհոլային խմիչքների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D14BE6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4FDA1C0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7D72673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35151836"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719233"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3C028CC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Խաղողի </w:t>
            </w:r>
            <w:proofErr w:type="spellStart"/>
            <w:r w:rsidRPr="00956536">
              <w:rPr>
                <w:rFonts w:ascii="GHEA Grapalat" w:eastAsia="GHEA Grapalat" w:hAnsi="GHEA Grapalat" w:cs="GHEA Grapalat"/>
                <w:color w:val="000000"/>
                <w:sz w:val="24"/>
                <w:szCs w:val="24"/>
              </w:rPr>
              <w:t>օղիների</w:t>
            </w:r>
            <w:proofErr w:type="spellEnd"/>
            <w:r w:rsidRPr="00956536">
              <w:rPr>
                <w:rFonts w:ascii="GHEA Grapalat" w:eastAsia="GHEA Grapalat" w:hAnsi="GHEA Grapalat" w:cs="GHEA Grapalat"/>
                <w:color w:val="000000"/>
                <w:sz w:val="24"/>
                <w:szCs w:val="24"/>
              </w:rPr>
              <w:t xml:space="preserve"> և խաղողի օղու </w:t>
            </w:r>
            <w:proofErr w:type="spellStart"/>
            <w:r w:rsidRPr="00956536">
              <w:rPr>
                <w:rFonts w:ascii="GHEA Grapalat" w:eastAsia="GHEA Grapalat" w:hAnsi="GHEA Grapalat" w:cs="GHEA Grapalat"/>
                <w:color w:val="000000"/>
                <w:sz w:val="24"/>
                <w:szCs w:val="24"/>
              </w:rPr>
              <w:t>թորվածքների</w:t>
            </w:r>
            <w:proofErr w:type="spellEnd"/>
            <w:r w:rsidRPr="00956536">
              <w:rPr>
                <w:rFonts w:ascii="GHEA Grapalat" w:eastAsia="GHEA Grapalat" w:hAnsi="GHEA Grapalat" w:cs="GHEA Grapalat"/>
                <w:color w:val="000000"/>
                <w:sz w:val="24"/>
                <w:szCs w:val="24"/>
              </w:rPr>
              <w:t xml:space="preserve">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48DFE83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0DB6C3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0CD3D16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13C3F6C2"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4EA783"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357D028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Գինու, խնձորի և պտղահատապտղային այլ գինիների և մեղրից ստացված այլ ալկոհոլային խմիչքների</w:t>
            </w:r>
            <w:r w:rsidRPr="00956536">
              <w:rPr>
                <w:color w:val="000000"/>
                <w:sz w:val="24"/>
                <w:szCs w:val="24"/>
              </w:rPr>
              <w:t> </w:t>
            </w:r>
            <w:r w:rsidRPr="00956536">
              <w:rPr>
                <w:rFonts w:ascii="GHEA Grapalat" w:eastAsia="GHEA Grapalat" w:hAnsi="GHEA Grapalat" w:cs="GHEA Grapalat"/>
                <w:color w:val="000000"/>
                <w:sz w:val="24"/>
                <w:szCs w:val="24"/>
              </w:rPr>
              <w:t>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17D7399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36C8CD9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084DA9F"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r>
      <w:tr w:rsidR="00DA448E" w:rsidRPr="00956536" w14:paraId="32AEEE03"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DE20A7"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67979F0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Գարեջրի արտադրություն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3EBBB84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4298C67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7A01D0A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r>
      <w:tr w:rsidR="00DA448E" w:rsidRPr="00956536" w14:paraId="3C4077C4"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EDC46D"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6B95738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Թանկարժեք մետաղներից պատրաստված իրերի </w:t>
            </w:r>
            <w:proofErr w:type="spellStart"/>
            <w:r w:rsidRPr="00956536">
              <w:rPr>
                <w:rFonts w:ascii="GHEA Grapalat" w:eastAsia="GHEA Grapalat" w:hAnsi="GHEA Grapalat" w:cs="GHEA Grapalat"/>
                <w:color w:val="000000"/>
                <w:sz w:val="24"/>
                <w:szCs w:val="24"/>
              </w:rPr>
              <w:t>հարգորոշում</w:t>
            </w:r>
            <w:proofErr w:type="spellEnd"/>
            <w:r w:rsidRPr="00956536">
              <w:rPr>
                <w:rFonts w:ascii="GHEA Grapalat" w:eastAsia="GHEA Grapalat" w:hAnsi="GHEA Grapalat" w:cs="GHEA Grapalat"/>
                <w:color w:val="000000"/>
                <w:sz w:val="24"/>
                <w:szCs w:val="24"/>
              </w:rPr>
              <w:t xml:space="preserve"> և </w:t>
            </w:r>
            <w:proofErr w:type="spellStart"/>
            <w:r w:rsidRPr="00956536">
              <w:rPr>
                <w:rFonts w:ascii="GHEA Grapalat" w:eastAsia="GHEA Grapalat" w:hAnsi="GHEA Grapalat" w:cs="GHEA Grapalat"/>
                <w:color w:val="000000"/>
                <w:sz w:val="24"/>
                <w:szCs w:val="24"/>
              </w:rPr>
              <w:t>հարգադրոշմում</w:t>
            </w:r>
            <w:proofErr w:type="spellEnd"/>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5F7E95B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1641FE2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7CBEBC0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67AD4FA3"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3F7399"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6D425C7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proofErr w:type="spellStart"/>
            <w:r w:rsidRPr="00956536">
              <w:rPr>
                <w:rFonts w:ascii="GHEA Grapalat" w:eastAsia="GHEA Grapalat" w:hAnsi="GHEA Grapalat" w:cs="GHEA Grapalat"/>
                <w:color w:val="000000"/>
                <w:sz w:val="24"/>
                <w:szCs w:val="24"/>
              </w:rPr>
              <w:t>Առևտրի</w:t>
            </w:r>
            <w:proofErr w:type="spellEnd"/>
            <w:r w:rsidRPr="00956536">
              <w:rPr>
                <w:rFonts w:ascii="GHEA Grapalat" w:eastAsia="GHEA Grapalat" w:hAnsi="GHEA Grapalat" w:cs="GHEA Grapalat"/>
                <w:color w:val="000000"/>
                <w:sz w:val="24"/>
                <w:szCs w:val="24"/>
              </w:rPr>
              <w:t xml:space="preserve"> իրականացման վայրի կազմակերպում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25E14D2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4F5A36A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2F04C5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r w:rsidR="00DA448E" w:rsidRPr="00956536" w14:paraId="1720880A"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D51C98"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0B6E12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«Արտաքին տնտեսական գործունեության ապրանքային անվանացանկ» (ԱՏԳ ԱԱ) դասակարգչի 2208 ծածկագրին դասվող օղու ներմուծում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12E7E78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65AA5B3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537A552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r>
      <w:tr w:rsidR="00DA448E" w:rsidRPr="00956536" w14:paraId="23C79D1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0FB22F"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3333AB0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w:t>
            </w:r>
            <w:r w:rsidRPr="00956536">
              <w:rPr>
                <w:rFonts w:ascii="GHEA Grapalat" w:eastAsia="GHEA Grapalat" w:hAnsi="GHEA Grapalat" w:cs="GHEA Grapalat"/>
                <w:color w:val="000000"/>
                <w:sz w:val="24"/>
                <w:szCs w:val="24"/>
              </w:rPr>
              <w:lastRenderedPageBreak/>
              <w:t xml:space="preserve">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100 հազար լիտր (100-տոկոսանոց սպիրտի հաշվարկով) արտադրանքի ԵԱՏՄ անդամ չհամարվող պետություններից «Բացթողնում` ներքին սպառման համար», «Վերամշակում` մաքսային տարածքում» և «Վերամշակում` ներքին սպառման համար» մաքսային </w:t>
            </w:r>
            <w:proofErr w:type="spellStart"/>
            <w:r w:rsidRPr="00956536">
              <w:rPr>
                <w:rFonts w:ascii="GHEA Grapalat" w:eastAsia="GHEA Grapalat" w:hAnsi="GHEA Grapalat" w:cs="GHEA Grapalat"/>
                <w:color w:val="000000"/>
                <w:sz w:val="24"/>
                <w:szCs w:val="24"/>
              </w:rPr>
              <w:t>ընթացակարգերով</w:t>
            </w:r>
            <w:proofErr w:type="spellEnd"/>
            <w:r w:rsidRPr="00956536">
              <w:rPr>
                <w:rFonts w:ascii="GHEA Grapalat" w:eastAsia="GHEA Grapalat" w:hAnsi="GHEA Grapalat" w:cs="GHEA Grapalat"/>
                <w:color w:val="000000"/>
                <w:sz w:val="24"/>
                <w:szCs w:val="24"/>
              </w:rPr>
              <w:t xml:space="preserve"> ներմուծում, ինչպես նաև ԵԱՏՄ անդամ պետություններից ներմուծում, այդ թվում` վերամշակման նպատակով ներմուծում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6034682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58DA19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357D523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5A98681D"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E31D8E"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8.2.</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12F1970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w:t>
            </w:r>
            <w:proofErr w:type="spellEnd"/>
            <w:r w:rsidRPr="00956536">
              <w:rPr>
                <w:rFonts w:ascii="GHEA Grapalat" w:eastAsia="GHEA Grapalat" w:hAnsi="GHEA Grapalat" w:cs="GHEA Grapalat"/>
                <w:color w:val="000000"/>
                <w:sz w:val="24"/>
                <w:szCs w:val="24"/>
              </w:rPr>
              <w:t xml:space="preserve"> ներմուծողների կողմից 100 հազար լիտրը (100-տոկոսանոց սպիրտի հաշվարկով) ներմուծելուց հետո այլ խմբաքանակների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w:t>
            </w:r>
            <w:proofErr w:type="spellStart"/>
            <w:r w:rsidRPr="00956536">
              <w:rPr>
                <w:rFonts w:ascii="GHEA Grapalat" w:eastAsia="GHEA Grapalat" w:hAnsi="GHEA Grapalat" w:cs="GHEA Grapalat"/>
                <w:color w:val="000000"/>
                <w:sz w:val="24"/>
                <w:szCs w:val="24"/>
              </w:rPr>
              <w:t>ընթացակարգերով</w:t>
            </w:r>
            <w:proofErr w:type="spellEnd"/>
            <w:r w:rsidRPr="00956536">
              <w:rPr>
                <w:rFonts w:ascii="GHEA Grapalat" w:eastAsia="GHEA Grapalat" w:hAnsi="GHEA Grapalat" w:cs="GHEA Grapalat"/>
                <w:color w:val="000000"/>
                <w:sz w:val="24"/>
                <w:szCs w:val="24"/>
              </w:rPr>
              <w:t xml:space="preserve"> ներմուծում, ինչպես նաև ԵԱՏՄ անդամ պետություններից ներմուծում, այդ թվում` վերամշակման նպատակով ներմուծում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593B6AC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77BB3C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3FAC933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794C9BF3"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DF1726"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4087D4E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Արտաքին տնտեսական գործունեության </w:t>
            </w:r>
            <w:r w:rsidRPr="00956536">
              <w:rPr>
                <w:rFonts w:ascii="GHEA Grapalat" w:eastAsia="GHEA Grapalat" w:hAnsi="GHEA Grapalat" w:cs="GHEA Grapalat"/>
                <w:color w:val="000000"/>
                <w:sz w:val="24"/>
                <w:szCs w:val="24"/>
              </w:rPr>
              <w:lastRenderedPageBreak/>
              <w:t xml:space="preserve">ապրանքային անվանացանկ (ԱՏԳ ԱԱ) դասակարգչի 710210000, 710221000, 710231000 ծածկագրերին դասվող բնական` մշակված կամ չմշակված, բայց </w:t>
            </w:r>
            <w:proofErr w:type="spellStart"/>
            <w:r w:rsidRPr="00956536">
              <w:rPr>
                <w:rFonts w:ascii="GHEA Grapalat" w:eastAsia="GHEA Grapalat" w:hAnsi="GHEA Grapalat" w:cs="GHEA Grapalat"/>
                <w:color w:val="000000"/>
                <w:sz w:val="24"/>
                <w:szCs w:val="24"/>
              </w:rPr>
              <w:t>չշրջանակված</w:t>
            </w:r>
            <w:proofErr w:type="spellEnd"/>
            <w:r w:rsidRPr="00956536">
              <w:rPr>
                <w:rFonts w:ascii="GHEA Grapalat" w:eastAsia="GHEA Grapalat" w:hAnsi="GHEA Grapalat" w:cs="GHEA Grapalat"/>
                <w:color w:val="000000"/>
                <w:sz w:val="24"/>
                <w:szCs w:val="24"/>
              </w:rPr>
              <w:t xml:space="preserve"> կամ չամրացված ալմաստների առք և վաճառք, ներմուծում, արտահանում, փոխադրում».</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35FED84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0CBB6D5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0D5E64C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5742CD09"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07B6F0"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w:t>
            </w:r>
          </w:p>
        </w:tc>
        <w:tc>
          <w:tcPr>
            <w:tcW w:w="929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4201B9D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i/>
                <w:color w:val="000000"/>
                <w:sz w:val="24"/>
                <w:szCs w:val="24"/>
              </w:rPr>
              <w:t>(կետն ուժը կորցրել է 03.06.19 ՀՕ-60-Ն)</w:t>
            </w:r>
          </w:p>
        </w:tc>
      </w:tr>
      <w:tr w:rsidR="00DA448E" w:rsidRPr="00956536" w14:paraId="51E25A93" w14:textId="77777777" w:rsidTr="007974D0">
        <w:trPr>
          <w:jc w:val="center"/>
          <w:ins w:id="958" w:author="User" w:date="2022-07-19T16:20:00Z"/>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C0B600" w14:textId="77777777" w:rsidR="00DA448E" w:rsidRPr="00956536" w:rsidRDefault="00AC1D02" w:rsidP="002A731A">
            <w:pPr>
              <w:shd w:val="clear" w:color="auto" w:fill="FFFFFF"/>
              <w:tabs>
                <w:tab w:val="left" w:pos="0"/>
              </w:tabs>
              <w:spacing w:after="0" w:line="360" w:lineRule="auto"/>
              <w:ind w:firstLine="567"/>
              <w:contextualSpacing/>
              <w:jc w:val="both"/>
              <w:rPr>
                <w:ins w:id="959" w:author="User" w:date="2022-07-19T16:20:00Z"/>
                <w:rFonts w:ascii="GHEA Grapalat" w:hAnsi="GHEA Grapalat"/>
                <w:color w:val="000000"/>
                <w:sz w:val="24"/>
                <w:szCs w:val="24"/>
              </w:rPr>
            </w:pPr>
            <w:ins w:id="960" w:author="User" w:date="2022-07-19T16:20:00Z">
              <w:r w:rsidRPr="00956536">
                <w:rPr>
                  <w:rFonts w:ascii="GHEA Grapalat" w:hAnsi="GHEA Grapalat"/>
                  <w:color w:val="000000"/>
                  <w:sz w:val="24"/>
                  <w:szCs w:val="24"/>
                </w:rPr>
                <w:t>11.</w:t>
              </w:r>
            </w:ins>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5412EEC6" w14:textId="77777777" w:rsidR="00DA448E" w:rsidRPr="00956536" w:rsidRDefault="00AC1D02" w:rsidP="002A731A">
            <w:pPr>
              <w:shd w:val="clear" w:color="auto" w:fill="FFFFFF"/>
              <w:tabs>
                <w:tab w:val="left" w:pos="567"/>
              </w:tabs>
              <w:spacing w:after="0" w:line="360" w:lineRule="auto"/>
              <w:contextualSpacing/>
              <w:jc w:val="both"/>
              <w:rPr>
                <w:ins w:id="961" w:author="User" w:date="2022-07-19T16:20:00Z"/>
                <w:rFonts w:ascii="GHEA Grapalat" w:eastAsia="GHEA Grapalat" w:hAnsi="GHEA Grapalat" w:cs="GHEA Grapalat"/>
                <w:b/>
                <w:color w:val="000000"/>
                <w:sz w:val="24"/>
                <w:szCs w:val="24"/>
              </w:rPr>
            </w:pPr>
            <w:ins w:id="962" w:author="User" w:date="2022-07-19T16:20:00Z">
              <w:r w:rsidRPr="00956536">
                <w:rPr>
                  <w:rFonts w:ascii="GHEA Grapalat" w:eastAsia="GHEA Grapalat" w:hAnsi="GHEA Grapalat" w:cs="GHEA Grapalat"/>
                  <w:b/>
                  <w:color w:val="000000"/>
                  <w:sz w:val="24"/>
                  <w:szCs w:val="24"/>
                </w:rPr>
                <w:t>Սահմանափակ պատասխանատվությամբ ընկերությունների բաժնեմասերի հավատարմագրային կառավարում</w:t>
              </w:r>
            </w:ins>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755EF46C" w14:textId="77777777" w:rsidR="00DA448E" w:rsidRPr="00956536" w:rsidRDefault="00AC1D02" w:rsidP="002A731A">
            <w:pPr>
              <w:shd w:val="clear" w:color="auto" w:fill="FFFFFF"/>
              <w:tabs>
                <w:tab w:val="left" w:pos="567"/>
              </w:tabs>
              <w:spacing w:after="0" w:line="360" w:lineRule="auto"/>
              <w:contextualSpacing/>
              <w:jc w:val="both"/>
              <w:rPr>
                <w:ins w:id="963" w:author="User" w:date="2022-07-19T16:20:00Z"/>
                <w:rFonts w:ascii="GHEA Grapalat" w:hAnsi="GHEA Grapalat"/>
                <w:color w:val="000000"/>
                <w:sz w:val="24"/>
                <w:szCs w:val="24"/>
              </w:rPr>
            </w:pPr>
            <w:ins w:id="964" w:author="User" w:date="2022-07-19T16:20:00Z">
              <w:r w:rsidRPr="00956536">
                <w:rPr>
                  <w:rFonts w:ascii="GHEA Grapalat" w:eastAsia="Merriweather" w:hAnsi="GHEA Grapalat" w:cs="Merriweather"/>
                  <w:color w:val="000000"/>
                  <w:sz w:val="24"/>
                  <w:szCs w:val="24"/>
                </w:rPr>
                <w:t>ԿՄ</w:t>
              </w:r>
            </w:ins>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56D3D2E9" w14:textId="77777777" w:rsidR="00DA448E" w:rsidRPr="00956536" w:rsidRDefault="00DA448E" w:rsidP="002A731A">
            <w:pPr>
              <w:shd w:val="clear" w:color="auto" w:fill="FFFFFF"/>
              <w:tabs>
                <w:tab w:val="left" w:pos="567"/>
              </w:tabs>
              <w:spacing w:after="0" w:line="360" w:lineRule="auto"/>
              <w:contextualSpacing/>
              <w:jc w:val="both"/>
              <w:rPr>
                <w:ins w:id="965" w:author="User" w:date="2022-07-19T16:20:00Z"/>
                <w:rFonts w:ascii="GHEA Grapalat" w:hAnsi="GHEA Grapalat"/>
                <w:color w:val="000000"/>
                <w:sz w:val="24"/>
                <w:szCs w:val="24"/>
              </w:rPr>
            </w:pP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174F2244" w14:textId="77777777" w:rsidR="00DA448E" w:rsidRPr="00956536" w:rsidRDefault="00DA448E" w:rsidP="002A731A">
            <w:pPr>
              <w:shd w:val="clear" w:color="auto" w:fill="FFFFFF"/>
              <w:tabs>
                <w:tab w:val="left" w:pos="567"/>
              </w:tabs>
              <w:spacing w:after="0" w:line="360" w:lineRule="auto"/>
              <w:contextualSpacing/>
              <w:jc w:val="both"/>
              <w:rPr>
                <w:ins w:id="966" w:author="User" w:date="2022-07-19T16:20:00Z"/>
                <w:rFonts w:ascii="GHEA Grapalat" w:hAnsi="GHEA Grapalat"/>
                <w:color w:val="000000"/>
                <w:sz w:val="24"/>
                <w:szCs w:val="24"/>
              </w:rPr>
            </w:pPr>
          </w:p>
        </w:tc>
      </w:tr>
      <w:tr w:rsidR="00DA448E" w:rsidRPr="00956536" w14:paraId="2B14B518"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B9AB5E"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34F0198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5. ԱՌՈՂՋԱՊԱՀՈՒԹՅԱՆ ԲՆԱԳԱՎԱՌ</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7A111F58"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7DEC6D1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72225B4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236DFA62" w14:textId="77777777" w:rsidTr="007974D0">
        <w:trP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742EC3" w14:textId="77777777" w:rsidR="00DA448E" w:rsidRPr="00956536" w:rsidRDefault="00AC1D02" w:rsidP="002A731A">
            <w:pPr>
              <w:shd w:val="clear" w:color="auto" w:fill="FFFFFF"/>
              <w:tabs>
                <w:tab w:val="left" w:pos="0"/>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w:t>
            </w:r>
          </w:p>
        </w:tc>
        <w:tc>
          <w:tcPr>
            <w:tcW w:w="5451" w:type="dxa"/>
            <w:tcBorders>
              <w:top w:val="single" w:sz="6" w:space="0" w:color="000000"/>
              <w:left w:val="single" w:sz="6" w:space="0" w:color="000000"/>
              <w:bottom w:val="single" w:sz="6" w:space="0" w:color="000000"/>
              <w:right w:val="single" w:sz="6" w:space="0" w:color="000000"/>
            </w:tcBorders>
            <w:shd w:val="clear" w:color="auto" w:fill="FFFFFF"/>
          </w:tcPr>
          <w:p w14:paraId="0832CEE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Գենետիկ </w:t>
            </w:r>
            <w:proofErr w:type="spellStart"/>
            <w:r w:rsidRPr="00956536">
              <w:rPr>
                <w:rFonts w:ascii="GHEA Grapalat" w:eastAsia="GHEA Grapalat" w:hAnsi="GHEA Grapalat" w:cs="GHEA Grapalat"/>
                <w:color w:val="000000"/>
                <w:sz w:val="24"/>
                <w:szCs w:val="24"/>
              </w:rPr>
              <w:t>ինժեներիայի</w:t>
            </w:r>
            <w:proofErr w:type="spellEnd"/>
            <w:r w:rsidRPr="00956536">
              <w:rPr>
                <w:rFonts w:ascii="GHEA Grapalat" w:eastAsia="GHEA Grapalat" w:hAnsi="GHEA Grapalat" w:cs="GHEA Grapalat"/>
                <w:color w:val="000000"/>
                <w:sz w:val="24"/>
                <w:szCs w:val="24"/>
              </w:rPr>
              <w:t xml:space="preserve"> գործունեություն</w:t>
            </w:r>
          </w:p>
        </w:tc>
        <w:tc>
          <w:tcPr>
            <w:tcW w:w="1292" w:type="dxa"/>
            <w:tcBorders>
              <w:top w:val="single" w:sz="6" w:space="0" w:color="000000"/>
              <w:left w:val="single" w:sz="6" w:space="0" w:color="000000"/>
              <w:bottom w:val="single" w:sz="6" w:space="0" w:color="000000"/>
              <w:right w:val="single" w:sz="6" w:space="0" w:color="000000"/>
            </w:tcBorders>
            <w:shd w:val="clear" w:color="auto" w:fill="FFFFFF"/>
          </w:tcPr>
          <w:p w14:paraId="20382227"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w:t>
            </w:r>
          </w:p>
        </w:tc>
        <w:tc>
          <w:tcPr>
            <w:tcW w:w="754" w:type="dxa"/>
            <w:tcBorders>
              <w:top w:val="single" w:sz="6" w:space="0" w:color="000000"/>
              <w:left w:val="single" w:sz="6" w:space="0" w:color="000000"/>
              <w:bottom w:val="single" w:sz="6" w:space="0" w:color="000000"/>
              <w:right w:val="single" w:sz="6" w:space="0" w:color="000000"/>
            </w:tcBorders>
            <w:shd w:val="clear" w:color="auto" w:fill="FFFFFF"/>
          </w:tcPr>
          <w:p w14:paraId="2482E86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w:t>
            </w:r>
          </w:p>
        </w:tc>
        <w:tc>
          <w:tcPr>
            <w:tcW w:w="1793" w:type="dxa"/>
            <w:tcBorders>
              <w:top w:val="single" w:sz="6" w:space="0" w:color="000000"/>
              <w:left w:val="single" w:sz="6" w:space="0" w:color="000000"/>
              <w:bottom w:val="single" w:sz="6" w:space="0" w:color="000000"/>
              <w:right w:val="single" w:sz="6" w:space="0" w:color="000000"/>
            </w:tcBorders>
            <w:shd w:val="clear" w:color="auto" w:fill="FFFFFF"/>
          </w:tcPr>
          <w:p w14:paraId="4D1B17D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Վ</w:t>
            </w:r>
          </w:p>
        </w:tc>
      </w:tr>
    </w:tbl>
    <w:p w14:paraId="4D2B3753"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0DF64E1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Սույն հոդվածի աղյուսակում չնշված գործունեության 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 սահմանված դեպքերի, եթե տվյալ գործունեության տեսակով զբաղվելն օրենքով արգելված չէ:</w:t>
      </w:r>
    </w:p>
    <w:p w14:paraId="3D1D664C"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3.1. Եթե իրավաբանական կամ ֆիզիկական անձինք կամ անհատ ձեռնարկատերերը միաժամանակ իրականացնում են սույն հոդվածի աղյուսակի «4. ԳՈՐԾՈՒՆԵՈՒԹՅԱՆ ԱՅԼ ԲՆԱԳԱՎԱՌՆԵՐ» բաժնի 1-ին և 1.1-ին կամ 8-րդ և 8.1-ին կետերում նշված գործունեության տեսակները, ապա այդ գործունեության տեսակները ծանուցման մեջ նշում են առանձին, կամ ներկայացնում են լրացուցիչ ծանուցում` 1-ին կամ 1.1-ին կամ 8-րդ կամ 8.1-ին կետի գործունեության տեսակի իրականացման մասին։</w:t>
      </w:r>
    </w:p>
    <w:p w14:paraId="2BEA4B1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3.2. Իրավաբանական կամ ֆիզիկական անձը կամ անհատ ձեռնարկատերը չի կարող միաժամանակ ծանուցել սույն հոդվածի աղյուսակի «4. ԳՈՐԾՈՒՆԵՈՒԹՅԱՆ ԱՅԼ ԲՆԱԳԱՎԱՌՆԵՐ» բաժնի 1.1-ին և 1.3-րդ կետերով նախատեսված գործունեության տեսակների իրականացման մասին:</w:t>
      </w:r>
    </w:p>
    <w:p w14:paraId="564EED1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4. Սույն հոդվածի աղյուսակի «4. ԳՈՐԾՈՒՆԵՈՒԹՅԱՆ ԱՅԼ ԲՆԱԳԱՎԱՌՆԵՐ» բաժնի 9-րդ </w:t>
      </w:r>
      <w:proofErr w:type="spellStart"/>
      <w:r w:rsidRPr="00956536">
        <w:rPr>
          <w:rFonts w:ascii="GHEA Grapalat" w:eastAsia="GHEA Grapalat" w:hAnsi="GHEA Grapalat" w:cs="GHEA Grapalat"/>
          <w:color w:val="000000"/>
          <w:sz w:val="24"/>
          <w:szCs w:val="24"/>
        </w:rPr>
        <w:t>կետում</w:t>
      </w:r>
      <w:proofErr w:type="spellEnd"/>
      <w:r w:rsidRPr="00956536">
        <w:rPr>
          <w:rFonts w:ascii="GHEA Grapalat" w:eastAsia="GHEA Grapalat" w:hAnsi="GHEA Grapalat" w:cs="GHEA Grapalat"/>
          <w:color w:val="000000"/>
          <w:sz w:val="24"/>
          <w:szCs w:val="24"/>
        </w:rPr>
        <w:t xml:space="preserve"> նշված գործունեության տեսակն իրականացնող անձանց կողմից </w:t>
      </w:r>
      <w:proofErr w:type="spellStart"/>
      <w:r w:rsidRPr="00956536">
        <w:rPr>
          <w:rFonts w:ascii="GHEA Grapalat" w:eastAsia="GHEA Grapalat" w:hAnsi="GHEA Grapalat" w:cs="GHEA Grapalat"/>
          <w:color w:val="000000"/>
          <w:sz w:val="24"/>
          <w:szCs w:val="24"/>
        </w:rPr>
        <w:t>Քիմբերլի</w:t>
      </w:r>
      <w:proofErr w:type="spellEnd"/>
      <w:r w:rsidRPr="00956536">
        <w:rPr>
          <w:rFonts w:ascii="GHEA Grapalat" w:eastAsia="GHEA Grapalat" w:hAnsi="GHEA Grapalat" w:cs="GHEA Grapalat"/>
          <w:color w:val="000000"/>
          <w:sz w:val="24"/>
          <w:szCs w:val="24"/>
        </w:rPr>
        <w:t xml:space="preserve"> գործընթացի </w:t>
      </w:r>
      <w:proofErr w:type="spellStart"/>
      <w:r w:rsidRPr="00956536">
        <w:rPr>
          <w:rFonts w:ascii="GHEA Grapalat" w:eastAsia="GHEA Grapalat" w:hAnsi="GHEA Grapalat" w:cs="GHEA Grapalat"/>
          <w:color w:val="000000"/>
          <w:sz w:val="24"/>
          <w:szCs w:val="24"/>
        </w:rPr>
        <w:t>հավաստագրման</w:t>
      </w:r>
      <w:proofErr w:type="spellEnd"/>
      <w:r w:rsidRPr="00956536">
        <w:rPr>
          <w:rFonts w:ascii="GHEA Grapalat" w:eastAsia="GHEA Grapalat" w:hAnsi="GHEA Grapalat" w:cs="GHEA Grapalat"/>
          <w:color w:val="000000"/>
          <w:sz w:val="24"/>
          <w:szCs w:val="24"/>
        </w:rPr>
        <w:t xml:space="preserve"> սխեմայով նախատեսված և լիազոր մարմնի հրամանով սահմանված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միջոցներին համապատասխան սահմանված գումարի 10 տոկոսի չափով պատասխանատվության միջոցներ:</w:t>
      </w:r>
    </w:p>
    <w:p w14:paraId="2CEA9FB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Սույն հոդվածի աղյուսակի երրորդ սյունակում հապավումներով սահմանվում են լիազոր մարմինները: Աղյուսակի </w:t>
      </w:r>
      <w:proofErr w:type="spellStart"/>
      <w:r w:rsidRPr="00956536">
        <w:rPr>
          <w:rFonts w:ascii="GHEA Grapalat" w:eastAsia="GHEA Grapalat" w:hAnsi="GHEA Grapalat" w:cs="GHEA Grapalat"/>
          <w:color w:val="000000"/>
          <w:sz w:val="24"/>
          <w:szCs w:val="24"/>
        </w:rPr>
        <w:t>հապավումները</w:t>
      </w:r>
      <w:proofErr w:type="spellEnd"/>
      <w:r w:rsidRPr="00956536">
        <w:rPr>
          <w:rFonts w:ascii="GHEA Grapalat" w:eastAsia="GHEA Grapalat" w:hAnsi="GHEA Grapalat" w:cs="GHEA Grapalat"/>
          <w:color w:val="000000"/>
          <w:sz w:val="24"/>
          <w:szCs w:val="24"/>
        </w:rPr>
        <w:t xml:space="preserve"> վերծանվում են </w:t>
      </w:r>
      <w:proofErr w:type="spellStart"/>
      <w:r w:rsidRPr="00956536">
        <w:rPr>
          <w:rFonts w:ascii="GHEA Grapalat" w:eastAsia="GHEA Grapalat" w:hAnsi="GHEA Grapalat" w:cs="GHEA Grapalat"/>
          <w:color w:val="000000"/>
          <w:sz w:val="24"/>
          <w:szCs w:val="24"/>
        </w:rPr>
        <w:t>հետևյալ</w:t>
      </w:r>
      <w:proofErr w:type="spellEnd"/>
      <w:r w:rsidRPr="00956536">
        <w:rPr>
          <w:rFonts w:ascii="GHEA Grapalat" w:eastAsia="GHEA Grapalat" w:hAnsi="GHEA Grapalat" w:cs="GHEA Grapalat"/>
          <w:color w:val="000000"/>
          <w:sz w:val="24"/>
          <w:szCs w:val="24"/>
        </w:rPr>
        <w:t xml:space="preserve"> կերպ.</w:t>
      </w:r>
    </w:p>
    <w:p w14:paraId="3FFDFBD5"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ԿՄ - Հայաստանի Հանրապետության կառավարության լիազորած պետական կառավարման մարմին կամ մարմիններ.</w:t>
      </w:r>
    </w:p>
    <w:p w14:paraId="0DB2F7B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ՀԾԿՀ - Հայաստանի Հանրապետության հանրային ծառայությունները կարգավորող հանձնաժողով:</w:t>
      </w:r>
    </w:p>
    <w:p w14:paraId="25D6F3F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6. Սույն հոդվածի աղյուսակի չորրորդ սյունակում «Ա» տառով նշված գործունեության տեսակներով զբաղվելու համար չի պահանջվում ծանուցում, եթե դրանք իրականացվում են ոչ ձեռնարկատիրական (տնտեսական) գործունեության նպատակով:</w:t>
      </w:r>
    </w:p>
    <w:p w14:paraId="425915B4"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Միայն սույն հոդվածի աղյուսակի հինգերորդ սյունակում «Վ» տառով նշված գործունեության 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w:t>
      </w:r>
    </w:p>
    <w:p w14:paraId="6EA27A3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Ծանուցման ենթակա գործունեության տեսակների պարզաբանումները տրվում են Հայաստանի Հանրապետության համապատասխան օրենքների և «Տնտեսական գործունեության ընդհանուր </w:t>
      </w:r>
      <w:proofErr w:type="spellStart"/>
      <w:r w:rsidRPr="00956536">
        <w:rPr>
          <w:rFonts w:ascii="GHEA Grapalat" w:eastAsia="GHEA Grapalat" w:hAnsi="GHEA Grapalat" w:cs="GHEA Grapalat"/>
          <w:color w:val="000000"/>
          <w:sz w:val="24"/>
          <w:szCs w:val="24"/>
        </w:rPr>
        <w:t>դասակարգիչների</w:t>
      </w:r>
      <w:proofErr w:type="spellEnd"/>
      <w:r w:rsidRPr="00956536">
        <w:rPr>
          <w:rFonts w:ascii="GHEA Grapalat" w:eastAsia="GHEA Grapalat" w:hAnsi="GHEA Grapalat" w:cs="GHEA Grapalat"/>
          <w:color w:val="000000"/>
          <w:sz w:val="24"/>
          <w:szCs w:val="24"/>
        </w:rPr>
        <w:t>» համաձայն:</w:t>
      </w:r>
    </w:p>
    <w:p w14:paraId="6A37C2C2" w14:textId="77777777" w:rsidR="007974D0" w:rsidRPr="00956536" w:rsidRDefault="007974D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40A73F8E"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6B3E022D"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44E65F26"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54DD16BC" w14:textId="77777777" w:rsidR="00F0083F" w:rsidRPr="00956536" w:rsidRDefault="00F0083F" w:rsidP="002A731A">
      <w:pPr>
        <w:shd w:val="clear" w:color="auto" w:fill="FFFFFF"/>
        <w:spacing w:after="0" w:line="360" w:lineRule="auto"/>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991"/>
        <w:gridCol w:w="4035"/>
      </w:tblGrid>
      <w:tr w:rsidR="00F0083F" w:rsidRPr="00956536" w14:paraId="642042B8" w14:textId="77777777" w:rsidTr="00F0083F">
        <w:trPr>
          <w:tblCellSpacing w:w="0" w:type="dxa"/>
        </w:trPr>
        <w:tc>
          <w:tcPr>
            <w:tcW w:w="8685" w:type="dxa"/>
            <w:shd w:val="clear" w:color="auto" w:fill="FFFFFF"/>
            <w:vAlign w:val="center"/>
            <w:hideMark/>
          </w:tcPr>
          <w:p w14:paraId="40BE13A5" w14:textId="77777777" w:rsidR="00F0083F" w:rsidRPr="00956536" w:rsidRDefault="00F0083F" w:rsidP="002A731A">
            <w:pPr>
              <w:spacing w:after="0" w:line="360" w:lineRule="auto"/>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tc>
        <w:tc>
          <w:tcPr>
            <w:tcW w:w="6000" w:type="dxa"/>
            <w:shd w:val="clear" w:color="auto" w:fill="FFFFFF"/>
            <w:vAlign w:val="center"/>
            <w:hideMark/>
          </w:tcPr>
          <w:p w14:paraId="5704899D" w14:textId="77777777" w:rsidR="00F0083F" w:rsidRPr="00956536" w:rsidRDefault="00F0083F" w:rsidP="002A731A">
            <w:pPr>
              <w:spacing w:before="100" w:beforeAutospacing="1" w:after="100" w:afterAutospacing="1"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Ազգային ժողովի կողմից</w:t>
            </w:r>
            <w:r w:rsidRPr="00956536">
              <w:rPr>
                <w:rFonts w:ascii="GHEA Grapalat" w:eastAsia="Times New Roman" w:hAnsi="GHEA Grapalat" w:cs="Times New Roman"/>
                <w:color w:val="000000"/>
                <w:sz w:val="24"/>
                <w:szCs w:val="24"/>
                <w:lang w:eastAsia="hy-AM"/>
              </w:rPr>
              <w:br/>
              <w:t>27 դեկտեմբերի 1997 թ.</w:t>
            </w:r>
          </w:p>
        </w:tc>
      </w:tr>
    </w:tbl>
    <w:p w14:paraId="44AC8242" w14:textId="77777777" w:rsidR="00F0083F" w:rsidRPr="00956536" w:rsidRDefault="00F0083F" w:rsidP="002A731A">
      <w:pPr>
        <w:shd w:val="clear" w:color="auto" w:fill="FFFFFF"/>
        <w:spacing w:after="0" w:line="360" w:lineRule="auto"/>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90DE9A8"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ՊԵՏԱԿԱՆ</w:t>
      </w:r>
      <w:r w:rsidRPr="00956536">
        <w:rPr>
          <w:rFonts w:eastAsia="Times New Roman"/>
          <w:b/>
          <w:bCs/>
          <w:color w:val="000000"/>
          <w:sz w:val="24"/>
          <w:szCs w:val="24"/>
          <w:lang w:eastAsia="hy-AM"/>
        </w:rPr>
        <w:t> </w:t>
      </w:r>
      <w:r w:rsidRPr="00956536">
        <w:rPr>
          <w:rFonts w:ascii="GHEA Grapalat" w:eastAsia="Times New Roman" w:hAnsi="GHEA Grapalat" w:cs="GHEA Grapalat"/>
          <w:b/>
          <w:bCs/>
          <w:color w:val="000000"/>
          <w:sz w:val="24"/>
          <w:szCs w:val="24"/>
          <w:lang w:eastAsia="hy-AM"/>
        </w:rPr>
        <w:t>ՏՈՒՐՔԻ</w:t>
      </w:r>
      <w:r w:rsidRPr="00956536">
        <w:rPr>
          <w:rFonts w:ascii="GHEA Grapalat" w:eastAsia="Times New Roman" w:hAnsi="GHEA Grapalat" w:cs="Times New Roman"/>
          <w:b/>
          <w:bCs/>
          <w:color w:val="000000"/>
          <w:sz w:val="24"/>
          <w:szCs w:val="24"/>
          <w:lang w:eastAsia="hy-AM"/>
        </w:rPr>
        <w:t xml:space="preserve"> </w:t>
      </w:r>
      <w:r w:rsidRPr="00956536">
        <w:rPr>
          <w:rFonts w:ascii="GHEA Grapalat" w:eastAsia="Times New Roman" w:hAnsi="GHEA Grapalat" w:cs="GHEA Grapalat"/>
          <w:b/>
          <w:bCs/>
          <w:color w:val="000000"/>
          <w:sz w:val="24"/>
          <w:szCs w:val="24"/>
          <w:lang w:eastAsia="hy-AM"/>
        </w:rPr>
        <w:t>ՄԱՍԻՆ</w:t>
      </w:r>
    </w:p>
    <w:p w14:paraId="6B691150" w14:textId="5B5AACE2"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color w:val="000000"/>
          <w:sz w:val="24"/>
          <w:szCs w:val="24"/>
        </w:rPr>
      </w:pPr>
    </w:p>
    <w:p w14:paraId="38CA2C4A"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fb"/>
        <w:tblW w:w="9026" w:type="dxa"/>
        <w:tblLayout w:type="fixed"/>
        <w:tblLook w:val="0400" w:firstRow="0" w:lastRow="0" w:firstColumn="0" w:lastColumn="0" w:noHBand="0" w:noVBand="1"/>
      </w:tblPr>
      <w:tblGrid>
        <w:gridCol w:w="2025"/>
        <w:gridCol w:w="7001"/>
      </w:tblGrid>
      <w:tr w:rsidR="00DA448E" w:rsidRPr="00956536" w14:paraId="6EF50ABA" w14:textId="77777777">
        <w:tc>
          <w:tcPr>
            <w:tcW w:w="2025" w:type="dxa"/>
            <w:shd w:val="clear" w:color="auto" w:fill="FFFFFF"/>
          </w:tcPr>
          <w:p w14:paraId="3F11F7F6" w14:textId="77777777" w:rsidR="00DA448E" w:rsidRPr="00956536" w:rsidRDefault="00AC1D02" w:rsidP="002A731A">
            <w:pPr>
              <w:tabs>
                <w:tab w:val="left" w:pos="567"/>
              </w:tabs>
              <w:spacing w:after="0" w:line="360" w:lineRule="auto"/>
              <w:contextualSpacing/>
              <w:jc w:val="center"/>
              <w:rPr>
                <w:rFonts w:ascii="GHEA Grapalat" w:eastAsia="Arial Unicode" w:hAnsi="GHEA Grapalat" w:cs="Arial Unicode"/>
                <w:color w:val="000000"/>
                <w:sz w:val="24"/>
                <w:szCs w:val="24"/>
              </w:rPr>
            </w:pPr>
            <w:r w:rsidRPr="00956536">
              <w:rPr>
                <w:rFonts w:ascii="GHEA Grapalat" w:eastAsia="Arial Unicode" w:hAnsi="GHEA Grapalat" w:cs="Arial Unicode"/>
                <w:b/>
                <w:color w:val="000000"/>
                <w:sz w:val="24"/>
                <w:szCs w:val="24"/>
              </w:rPr>
              <w:t>Հոդված 16.</w:t>
            </w:r>
          </w:p>
        </w:tc>
        <w:tc>
          <w:tcPr>
            <w:tcW w:w="7001" w:type="dxa"/>
            <w:shd w:val="clear" w:color="auto" w:fill="FFFFFF"/>
            <w:vAlign w:val="center"/>
          </w:tcPr>
          <w:p w14:paraId="2F62737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color w:val="000000"/>
                <w:sz w:val="24"/>
                <w:szCs w:val="24"/>
              </w:rPr>
              <w:t>Պետական գրանցման համար պետական տուրքի դրույքաչափերը</w:t>
            </w:r>
          </w:p>
        </w:tc>
      </w:tr>
    </w:tbl>
    <w:p w14:paraId="49A961A1" w14:textId="77777777" w:rsidR="00DA448E" w:rsidRPr="00956536" w:rsidRDefault="00DA448E" w:rsidP="002A731A">
      <w:pPr>
        <w:pBdr>
          <w:top w:val="nil"/>
          <w:left w:val="nil"/>
          <w:bottom w:val="nil"/>
          <w:right w:val="nil"/>
          <w:between w:val="nil"/>
        </w:pBd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p>
    <w:p w14:paraId="0213323C" w14:textId="77777777" w:rsidR="00DA448E" w:rsidRPr="00956536" w:rsidRDefault="00AC1D02" w:rsidP="002A731A">
      <w:pPr>
        <w:pBdr>
          <w:top w:val="nil"/>
          <w:left w:val="nil"/>
          <w:bottom w:val="nil"/>
          <w:right w:val="nil"/>
          <w:between w:val="nil"/>
        </w:pBd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գրանցման համար պետական տուրքը գանձվում է </w:t>
      </w:r>
      <w:proofErr w:type="spellStart"/>
      <w:r w:rsidRPr="00956536">
        <w:rPr>
          <w:rFonts w:ascii="GHEA Grapalat" w:eastAsia="Arial Unicode" w:hAnsi="GHEA Grapalat" w:cs="Arial Unicode"/>
          <w:color w:val="000000"/>
          <w:sz w:val="24"/>
          <w:szCs w:val="24"/>
        </w:rPr>
        <w:t>հետևյալ</w:t>
      </w:r>
      <w:proofErr w:type="spellEnd"/>
      <w:r w:rsidRPr="00956536">
        <w:rPr>
          <w:rFonts w:ascii="GHEA Grapalat" w:eastAsia="Arial Unicode" w:hAnsi="GHEA Grapalat" w:cs="Arial Unicode"/>
          <w:color w:val="000000"/>
          <w:sz w:val="24"/>
          <w:szCs w:val="24"/>
        </w:rPr>
        <w:t xml:space="preserve"> դրույքաչափերով`</w:t>
      </w:r>
      <w:r w:rsidRPr="00956536">
        <w:rPr>
          <w:color w:val="000000"/>
          <w:sz w:val="24"/>
          <w:szCs w:val="24"/>
        </w:rPr>
        <w:t> </w:t>
      </w:r>
    </w:p>
    <w:p w14:paraId="357AEBFC" w14:textId="77777777" w:rsidR="00DA448E" w:rsidRPr="00956536" w:rsidRDefault="00AC1D02" w:rsidP="002A731A">
      <w:pPr>
        <w:pBdr>
          <w:top w:val="nil"/>
          <w:left w:val="nil"/>
          <w:bottom w:val="nil"/>
          <w:right w:val="nil"/>
          <w:between w:val="nil"/>
        </w:pBd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tbl>
      <w:tblPr>
        <w:tblStyle w:val="affc"/>
        <w:tblW w:w="102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6517"/>
        <w:gridCol w:w="2594"/>
      </w:tblGrid>
      <w:tr w:rsidR="00DA448E" w:rsidRPr="00956536" w14:paraId="4280897B" w14:textId="77777777" w:rsidTr="007974D0">
        <w:trPr>
          <w:jc w:val="center"/>
        </w:trPr>
        <w:tc>
          <w:tcPr>
            <w:tcW w:w="1129" w:type="dxa"/>
            <w:shd w:val="clear" w:color="auto" w:fill="FFFFFF"/>
          </w:tcPr>
          <w:p w14:paraId="47BBE144" w14:textId="77777777" w:rsidR="00DA448E" w:rsidRPr="00956536" w:rsidRDefault="00AC1D02" w:rsidP="002A731A">
            <w:pPr>
              <w:pBdr>
                <w:top w:val="nil"/>
                <w:left w:val="nil"/>
                <w:bottom w:val="nil"/>
                <w:right w:val="nil"/>
                <w:between w:val="nil"/>
              </w:pBd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w:t>
            </w:r>
          </w:p>
        </w:tc>
        <w:tc>
          <w:tcPr>
            <w:tcW w:w="9111" w:type="dxa"/>
            <w:gridSpan w:val="2"/>
            <w:shd w:val="clear" w:color="auto" w:fill="FFFFFF"/>
          </w:tcPr>
          <w:p w14:paraId="0DBDB97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144EFACF" w14:textId="77777777" w:rsidTr="007974D0">
        <w:trPr>
          <w:jc w:val="center"/>
        </w:trPr>
        <w:tc>
          <w:tcPr>
            <w:tcW w:w="1129" w:type="dxa"/>
            <w:shd w:val="clear" w:color="auto" w:fill="FFFFFF"/>
          </w:tcPr>
          <w:p w14:paraId="5827149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1.1</w:t>
            </w:r>
          </w:p>
        </w:tc>
        <w:tc>
          <w:tcPr>
            <w:tcW w:w="9111" w:type="dxa"/>
            <w:gridSpan w:val="2"/>
            <w:shd w:val="clear" w:color="auto" w:fill="FFFFFF"/>
          </w:tcPr>
          <w:p w14:paraId="6E4CD33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6258DD27" w14:textId="77777777" w:rsidTr="007974D0">
        <w:trPr>
          <w:jc w:val="center"/>
        </w:trPr>
        <w:tc>
          <w:tcPr>
            <w:tcW w:w="1129" w:type="dxa"/>
            <w:shd w:val="clear" w:color="auto" w:fill="FFFFFF"/>
          </w:tcPr>
          <w:p w14:paraId="34F8A25A"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1.2</w:t>
            </w:r>
          </w:p>
        </w:tc>
        <w:tc>
          <w:tcPr>
            <w:tcW w:w="9111" w:type="dxa"/>
            <w:gridSpan w:val="2"/>
            <w:shd w:val="clear" w:color="auto" w:fill="FFFFFF"/>
          </w:tcPr>
          <w:p w14:paraId="417937A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7A1BF999" w14:textId="77777777" w:rsidTr="007974D0">
        <w:trPr>
          <w:jc w:val="center"/>
        </w:trPr>
        <w:tc>
          <w:tcPr>
            <w:tcW w:w="1129" w:type="dxa"/>
            <w:shd w:val="clear" w:color="auto" w:fill="FFFFFF"/>
          </w:tcPr>
          <w:p w14:paraId="0629190F"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1.3</w:t>
            </w:r>
          </w:p>
        </w:tc>
        <w:tc>
          <w:tcPr>
            <w:tcW w:w="9111" w:type="dxa"/>
            <w:gridSpan w:val="2"/>
            <w:shd w:val="clear" w:color="auto" w:fill="FFFFFF"/>
          </w:tcPr>
          <w:p w14:paraId="71B2F98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0BBC4EFF" w14:textId="77777777" w:rsidTr="007974D0">
        <w:trPr>
          <w:jc w:val="center"/>
        </w:trPr>
        <w:tc>
          <w:tcPr>
            <w:tcW w:w="1129" w:type="dxa"/>
            <w:shd w:val="clear" w:color="auto" w:fill="FFFFFF"/>
          </w:tcPr>
          <w:p w14:paraId="1E43541A"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1.4</w:t>
            </w:r>
          </w:p>
        </w:tc>
        <w:tc>
          <w:tcPr>
            <w:tcW w:w="9111" w:type="dxa"/>
            <w:gridSpan w:val="2"/>
            <w:shd w:val="clear" w:color="auto" w:fill="FFFFFF"/>
          </w:tcPr>
          <w:p w14:paraId="17FE241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243DA2CC" w14:textId="77777777" w:rsidTr="007974D0">
        <w:trPr>
          <w:jc w:val="center"/>
        </w:trPr>
        <w:tc>
          <w:tcPr>
            <w:tcW w:w="1129" w:type="dxa"/>
            <w:shd w:val="clear" w:color="auto" w:fill="FFFFFF"/>
          </w:tcPr>
          <w:p w14:paraId="522F33AC"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1.5</w:t>
            </w:r>
          </w:p>
        </w:tc>
        <w:tc>
          <w:tcPr>
            <w:tcW w:w="9111" w:type="dxa"/>
            <w:gridSpan w:val="2"/>
            <w:shd w:val="clear" w:color="auto" w:fill="FFFFFF"/>
          </w:tcPr>
          <w:p w14:paraId="77DE3FA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171CECB4" w14:textId="77777777" w:rsidTr="007974D0">
        <w:trPr>
          <w:jc w:val="center"/>
        </w:trPr>
        <w:tc>
          <w:tcPr>
            <w:tcW w:w="1129" w:type="dxa"/>
            <w:shd w:val="clear" w:color="auto" w:fill="FFFFFF"/>
          </w:tcPr>
          <w:p w14:paraId="6B9B229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1.6</w:t>
            </w:r>
          </w:p>
        </w:tc>
        <w:tc>
          <w:tcPr>
            <w:tcW w:w="6517" w:type="dxa"/>
            <w:shd w:val="clear" w:color="auto" w:fill="FFFFFF"/>
          </w:tcPr>
          <w:p w14:paraId="398A89F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գրանցում իրականացնող այլ մարմնի կողմից գրանցված (հաշվառված) կազմակերպություններին, առանձնացված ստորաբաժանումներին ու </w:t>
            </w:r>
            <w:r w:rsidRPr="00956536">
              <w:rPr>
                <w:rFonts w:ascii="GHEA Grapalat" w:eastAsia="Arial Unicode" w:hAnsi="GHEA Grapalat" w:cs="Arial Unicode"/>
                <w:color w:val="000000"/>
                <w:sz w:val="24"/>
                <w:szCs w:val="24"/>
              </w:rPr>
              <w:lastRenderedPageBreak/>
              <w:t>հիմնարկներին անձի դիմումի համաձայն պետական ռեգիստրի կողմից գրանցման (հաշվառման) համար (առանց փոփոխությունների գրանցման կամ հաշվառման)</w:t>
            </w:r>
          </w:p>
        </w:tc>
        <w:tc>
          <w:tcPr>
            <w:tcW w:w="2594" w:type="dxa"/>
            <w:shd w:val="clear" w:color="auto" w:fill="FFFFFF"/>
            <w:vAlign w:val="bottom"/>
          </w:tcPr>
          <w:p w14:paraId="12DCA36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բազային տուրքի</w:t>
            </w:r>
          </w:p>
          <w:p w14:paraId="35765162"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10-ապատիկի չափով</w:t>
            </w:r>
          </w:p>
        </w:tc>
      </w:tr>
      <w:tr w:rsidR="00DA448E" w:rsidRPr="00956536" w14:paraId="28A89973" w14:textId="77777777" w:rsidTr="007974D0">
        <w:trPr>
          <w:jc w:val="center"/>
        </w:trPr>
        <w:tc>
          <w:tcPr>
            <w:tcW w:w="1129" w:type="dxa"/>
            <w:shd w:val="clear" w:color="auto" w:fill="FFFFFF"/>
          </w:tcPr>
          <w:p w14:paraId="4BB16F89"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1.7</w:t>
            </w:r>
          </w:p>
        </w:tc>
        <w:tc>
          <w:tcPr>
            <w:tcW w:w="9111" w:type="dxa"/>
            <w:gridSpan w:val="2"/>
            <w:shd w:val="clear" w:color="auto" w:fill="FFFFFF"/>
          </w:tcPr>
          <w:p w14:paraId="7110B2C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669B28FB" w14:textId="77777777" w:rsidTr="007974D0">
        <w:trPr>
          <w:jc w:val="center"/>
        </w:trPr>
        <w:tc>
          <w:tcPr>
            <w:tcW w:w="1129" w:type="dxa"/>
            <w:shd w:val="clear" w:color="auto" w:fill="FFFFFF"/>
          </w:tcPr>
          <w:p w14:paraId="67139A2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1.8</w:t>
            </w:r>
          </w:p>
        </w:tc>
        <w:tc>
          <w:tcPr>
            <w:tcW w:w="9111" w:type="dxa"/>
            <w:gridSpan w:val="2"/>
            <w:shd w:val="clear" w:color="auto" w:fill="FFFFFF"/>
          </w:tcPr>
          <w:p w14:paraId="760CDD85"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07A5DBC1" w14:textId="77777777" w:rsidTr="007974D0">
        <w:trPr>
          <w:jc w:val="center"/>
        </w:trPr>
        <w:tc>
          <w:tcPr>
            <w:tcW w:w="1129" w:type="dxa"/>
            <w:shd w:val="clear" w:color="auto" w:fill="FFFFFF"/>
          </w:tcPr>
          <w:p w14:paraId="6980142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1.9</w:t>
            </w:r>
          </w:p>
        </w:tc>
        <w:tc>
          <w:tcPr>
            <w:tcW w:w="9111" w:type="dxa"/>
            <w:gridSpan w:val="2"/>
            <w:shd w:val="clear" w:color="auto" w:fill="FFFFFF"/>
          </w:tcPr>
          <w:p w14:paraId="7191F66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56CDD717" w14:textId="77777777" w:rsidTr="007974D0">
        <w:trPr>
          <w:jc w:val="center"/>
        </w:trPr>
        <w:tc>
          <w:tcPr>
            <w:tcW w:w="1129" w:type="dxa"/>
            <w:shd w:val="clear" w:color="auto" w:fill="FFFFFF"/>
          </w:tcPr>
          <w:p w14:paraId="00EC3FFA"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1.10</w:t>
            </w:r>
          </w:p>
        </w:tc>
        <w:tc>
          <w:tcPr>
            <w:tcW w:w="6517" w:type="dxa"/>
            <w:shd w:val="clear" w:color="auto" w:fill="FFFFFF"/>
          </w:tcPr>
          <w:p w14:paraId="025F0A8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ռեգիստրում գրանցման ենթակա օտարերկրյա իրավաբանական անձանց՝ Հայաստանի Հանրապետությունում </w:t>
            </w:r>
            <w:proofErr w:type="spellStart"/>
            <w:r w:rsidRPr="00956536">
              <w:rPr>
                <w:rFonts w:ascii="GHEA Grapalat" w:eastAsia="Arial Unicode" w:hAnsi="GHEA Grapalat" w:cs="Arial Unicode"/>
                <w:color w:val="000000"/>
                <w:sz w:val="24"/>
                <w:szCs w:val="24"/>
              </w:rPr>
              <w:t>ռեդոմիցիլացման</w:t>
            </w:r>
            <w:proofErr w:type="spellEnd"/>
            <w:r w:rsidRPr="00956536">
              <w:rPr>
                <w:rFonts w:ascii="GHEA Grapalat" w:eastAsia="Arial Unicode" w:hAnsi="GHEA Grapalat" w:cs="Arial Unicode"/>
                <w:color w:val="000000"/>
                <w:sz w:val="24"/>
                <w:szCs w:val="24"/>
              </w:rPr>
              <w:t xml:space="preserve"> նախնական գրանցման համար</w:t>
            </w:r>
          </w:p>
        </w:tc>
        <w:tc>
          <w:tcPr>
            <w:tcW w:w="2594" w:type="dxa"/>
            <w:shd w:val="clear" w:color="auto" w:fill="FFFFFF"/>
            <w:vAlign w:val="bottom"/>
          </w:tcPr>
          <w:p w14:paraId="1323931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տասնապատիկի չափով</w:t>
            </w:r>
          </w:p>
        </w:tc>
      </w:tr>
      <w:tr w:rsidR="00DA448E" w:rsidRPr="00956536" w14:paraId="1E2F0EE7" w14:textId="77777777" w:rsidTr="007974D0">
        <w:trPr>
          <w:jc w:val="center"/>
        </w:trPr>
        <w:tc>
          <w:tcPr>
            <w:tcW w:w="1129" w:type="dxa"/>
            <w:shd w:val="clear" w:color="auto" w:fill="FFFFFF"/>
          </w:tcPr>
          <w:p w14:paraId="31C16BBB"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1.11</w:t>
            </w:r>
          </w:p>
        </w:tc>
        <w:tc>
          <w:tcPr>
            <w:tcW w:w="6517" w:type="dxa"/>
            <w:shd w:val="clear" w:color="auto" w:fill="FFFFFF"/>
          </w:tcPr>
          <w:p w14:paraId="644EA2F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ռեգիստրում գրանցման ենթակա իրավաբանական անձանց՝ Հայաստանի Հանրապետությունից այլ պետություն </w:t>
            </w:r>
            <w:proofErr w:type="spellStart"/>
            <w:r w:rsidRPr="00956536">
              <w:rPr>
                <w:rFonts w:ascii="GHEA Grapalat" w:eastAsia="Arial Unicode" w:hAnsi="GHEA Grapalat" w:cs="Arial Unicode"/>
                <w:color w:val="000000"/>
                <w:sz w:val="24"/>
                <w:szCs w:val="24"/>
              </w:rPr>
              <w:t>ռեդոմիցիլացման</w:t>
            </w:r>
            <w:proofErr w:type="spellEnd"/>
            <w:r w:rsidRPr="00956536">
              <w:rPr>
                <w:rFonts w:ascii="GHEA Grapalat" w:eastAsia="Arial Unicode" w:hAnsi="GHEA Grapalat" w:cs="Arial Unicode"/>
                <w:color w:val="000000"/>
                <w:sz w:val="24"/>
                <w:szCs w:val="24"/>
              </w:rPr>
              <w:t xml:space="preserve"> համար</w:t>
            </w:r>
          </w:p>
        </w:tc>
        <w:tc>
          <w:tcPr>
            <w:tcW w:w="2594" w:type="dxa"/>
            <w:shd w:val="clear" w:color="auto" w:fill="FFFFFF"/>
            <w:vAlign w:val="bottom"/>
          </w:tcPr>
          <w:p w14:paraId="37CF1395"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քսանապատիկի չափով</w:t>
            </w:r>
          </w:p>
        </w:tc>
      </w:tr>
      <w:tr w:rsidR="00DA448E" w:rsidRPr="00956536" w14:paraId="78501046" w14:textId="77777777" w:rsidTr="007974D0">
        <w:trPr>
          <w:jc w:val="center"/>
        </w:trPr>
        <w:tc>
          <w:tcPr>
            <w:tcW w:w="1129" w:type="dxa"/>
            <w:shd w:val="clear" w:color="auto" w:fill="FFFFFF"/>
          </w:tcPr>
          <w:p w14:paraId="0E5B6A3F" w14:textId="77777777" w:rsidR="00DA448E" w:rsidRPr="00956536" w:rsidRDefault="00AC1D02" w:rsidP="002A731A">
            <w:pPr>
              <w:pBdr>
                <w:top w:val="nil"/>
                <w:left w:val="nil"/>
                <w:bottom w:val="nil"/>
                <w:right w:val="nil"/>
                <w:between w:val="nil"/>
              </w:pBd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1.12.</w:t>
            </w:r>
          </w:p>
        </w:tc>
        <w:tc>
          <w:tcPr>
            <w:tcW w:w="6517" w:type="dxa"/>
            <w:shd w:val="clear" w:color="auto" w:fill="FFFFFF"/>
          </w:tcPr>
          <w:p w14:paraId="64079A72"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պետական միասնական գրանցամատյանում գրանցման (հաշվառման) ենթակա՝</w:t>
            </w:r>
          </w:p>
        </w:tc>
        <w:tc>
          <w:tcPr>
            <w:tcW w:w="2594" w:type="dxa"/>
            <w:shd w:val="clear" w:color="auto" w:fill="FFFFFF"/>
            <w:vAlign w:val="bottom"/>
          </w:tcPr>
          <w:p w14:paraId="12BD0406"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p>
        </w:tc>
      </w:tr>
      <w:tr w:rsidR="00DA448E" w:rsidRPr="00956536" w14:paraId="62F76F76" w14:textId="77777777" w:rsidTr="007974D0">
        <w:trPr>
          <w:jc w:val="center"/>
        </w:trPr>
        <w:tc>
          <w:tcPr>
            <w:tcW w:w="1129" w:type="dxa"/>
            <w:shd w:val="clear" w:color="auto" w:fill="FFFFFF"/>
          </w:tcPr>
          <w:p w14:paraId="328D532E"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72BCC80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1) ոչ </w:t>
            </w:r>
            <w:proofErr w:type="spellStart"/>
            <w:r w:rsidRPr="00956536">
              <w:rPr>
                <w:rFonts w:ascii="GHEA Grapalat" w:eastAsia="Arial Unicode" w:hAnsi="GHEA Grapalat" w:cs="Arial Unicode"/>
                <w:color w:val="000000"/>
                <w:sz w:val="24"/>
                <w:szCs w:val="24"/>
              </w:rPr>
              <w:t>առևտրային</w:t>
            </w:r>
            <w:proofErr w:type="spellEnd"/>
            <w:r w:rsidRPr="00956536">
              <w:rPr>
                <w:rFonts w:ascii="GHEA Grapalat" w:eastAsia="Arial Unicode" w:hAnsi="GHEA Grapalat" w:cs="Arial Unicode"/>
                <w:color w:val="000000"/>
                <w:sz w:val="24"/>
                <w:szCs w:val="24"/>
              </w:rPr>
              <w:t xml:space="preserve"> կազմակերպությունների (բացառությամբ կուսակցությունների) պետական գրանցման համար</w:t>
            </w:r>
          </w:p>
        </w:tc>
        <w:tc>
          <w:tcPr>
            <w:tcW w:w="2594" w:type="dxa"/>
            <w:shd w:val="clear" w:color="auto" w:fill="FFFFFF"/>
            <w:vAlign w:val="bottom"/>
          </w:tcPr>
          <w:p w14:paraId="4F5296D9"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2E71E8A9"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10-ապատիկի չափով</w:t>
            </w:r>
          </w:p>
        </w:tc>
      </w:tr>
      <w:tr w:rsidR="00DA448E" w:rsidRPr="00956536" w14:paraId="5A916DC1" w14:textId="77777777" w:rsidTr="007974D0">
        <w:trPr>
          <w:jc w:val="center"/>
        </w:trPr>
        <w:tc>
          <w:tcPr>
            <w:tcW w:w="1129" w:type="dxa"/>
            <w:shd w:val="clear" w:color="auto" w:fill="FFFFFF"/>
          </w:tcPr>
          <w:p w14:paraId="497BFA6D"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34430B6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 կուսակցությունների պետական գրանցման համար</w:t>
            </w:r>
          </w:p>
        </w:tc>
        <w:tc>
          <w:tcPr>
            <w:tcW w:w="2594" w:type="dxa"/>
            <w:shd w:val="clear" w:color="auto" w:fill="FFFFFF"/>
            <w:vAlign w:val="bottom"/>
          </w:tcPr>
          <w:p w14:paraId="0B19462A"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63A5614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50-ապատիկի չափով</w:t>
            </w:r>
          </w:p>
        </w:tc>
      </w:tr>
      <w:tr w:rsidR="00DA448E" w:rsidRPr="00956536" w14:paraId="0D9E4EB8" w14:textId="77777777" w:rsidTr="007974D0">
        <w:trPr>
          <w:jc w:val="center"/>
        </w:trPr>
        <w:tc>
          <w:tcPr>
            <w:tcW w:w="1129" w:type="dxa"/>
            <w:shd w:val="clear" w:color="auto" w:fill="FFFFFF"/>
          </w:tcPr>
          <w:p w14:paraId="182C6F37"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7BB34C3F"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3) Հայաստանի Հանրապետությունում գրանցված իրավաբանական անձանց առանձնացված ստորաբաժանումների, հիմնարկների հաշվառման </w:t>
            </w:r>
            <w:r w:rsidRPr="00956536">
              <w:rPr>
                <w:rFonts w:ascii="GHEA Grapalat" w:eastAsia="Arial Unicode" w:hAnsi="GHEA Grapalat" w:cs="Arial Unicode"/>
                <w:color w:val="000000"/>
                <w:sz w:val="24"/>
                <w:szCs w:val="24"/>
              </w:rPr>
              <w:lastRenderedPageBreak/>
              <w:t>համար</w:t>
            </w:r>
          </w:p>
        </w:tc>
        <w:tc>
          <w:tcPr>
            <w:tcW w:w="2594" w:type="dxa"/>
            <w:shd w:val="clear" w:color="auto" w:fill="FFFFFF"/>
            <w:vAlign w:val="bottom"/>
          </w:tcPr>
          <w:p w14:paraId="288100BA"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բազային տուրքի</w:t>
            </w:r>
          </w:p>
          <w:p w14:paraId="7805B283"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10-ապատիկի չափով</w:t>
            </w:r>
          </w:p>
        </w:tc>
      </w:tr>
      <w:tr w:rsidR="00DA448E" w:rsidRPr="00956536" w14:paraId="5C611407" w14:textId="77777777" w:rsidTr="007974D0">
        <w:trPr>
          <w:jc w:val="center"/>
        </w:trPr>
        <w:tc>
          <w:tcPr>
            <w:tcW w:w="1129" w:type="dxa"/>
            <w:shd w:val="clear" w:color="auto" w:fill="FFFFFF"/>
          </w:tcPr>
          <w:p w14:paraId="0D3E9787"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3547CFB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 օտարերկրյա իրավաբանական անձանց առանձնացված ստորաբաժանումների, հիմնարկների հաշվառման համար</w:t>
            </w:r>
          </w:p>
        </w:tc>
        <w:tc>
          <w:tcPr>
            <w:tcW w:w="2594" w:type="dxa"/>
            <w:shd w:val="clear" w:color="auto" w:fill="FFFFFF"/>
            <w:vAlign w:val="bottom"/>
          </w:tcPr>
          <w:p w14:paraId="1EF95A42"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5F084C39"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50-ապատիկի չափով</w:t>
            </w:r>
          </w:p>
        </w:tc>
      </w:tr>
      <w:tr w:rsidR="00DA448E" w:rsidRPr="00956536" w14:paraId="12943A4B" w14:textId="77777777" w:rsidTr="007974D0">
        <w:trPr>
          <w:jc w:val="center"/>
        </w:trPr>
        <w:tc>
          <w:tcPr>
            <w:tcW w:w="1129" w:type="dxa"/>
            <w:shd w:val="clear" w:color="auto" w:fill="FFFFFF"/>
          </w:tcPr>
          <w:p w14:paraId="134A2AE9"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1F5CE25F"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5) իրավաբանական անձանց և դրանց առանձնացված ստորաբաժանումների և հիմնարկների կանոնադրությունների փոփոխությունների ու լրացումների, նոր խմբագրությամբ կանոնադրությունների, պետական միասնական գրանցամատյանում գրառման ենթակա տեղեկությունների փոփոխությունների (բացառությամբ իրավաբանական անձի լուծարման պետական գրանցման, լուծարման գործընթացում գտնվելու վերաբերյալ տեղեկությունների գրառման, պետական ռեգիստրում սահմանափակ պատասխանատվությամբ ընկերությունների մասնակիցների փոփոխությամբ պայմանավորված գրանցման համար, ինչպես նաև այն տեղեկությունների փոփոխությունների գրանցման համար, որոնք </w:t>
            </w:r>
            <w:proofErr w:type="spellStart"/>
            <w:r w:rsidRPr="00956536">
              <w:rPr>
                <w:rFonts w:ascii="GHEA Grapalat" w:eastAsia="Arial Unicode" w:hAnsi="GHEA Grapalat" w:cs="Arial Unicode"/>
                <w:color w:val="000000"/>
                <w:sz w:val="24"/>
                <w:szCs w:val="24"/>
              </w:rPr>
              <w:t>արդիականանում</w:t>
            </w:r>
            <w:proofErr w:type="spellEnd"/>
            <w:r w:rsidRPr="00956536">
              <w:rPr>
                <w:rFonts w:ascii="GHEA Grapalat" w:eastAsia="Arial Unicode" w:hAnsi="GHEA Grapalat" w:cs="Arial Unicode"/>
                <w:color w:val="000000"/>
                <w:sz w:val="24"/>
                <w:szCs w:val="24"/>
              </w:rPr>
              <w:t xml:space="preserve"> են պետական միասնական գրանցամատյանում ինքնաշխատ կերպով) գրանցման համար</w:t>
            </w:r>
          </w:p>
        </w:tc>
        <w:tc>
          <w:tcPr>
            <w:tcW w:w="2594" w:type="dxa"/>
            <w:shd w:val="clear" w:color="auto" w:fill="FFFFFF"/>
            <w:vAlign w:val="bottom"/>
          </w:tcPr>
          <w:p w14:paraId="4965130E" w14:textId="77777777" w:rsidR="00DA448E" w:rsidRPr="00956536" w:rsidRDefault="00AC1D02" w:rsidP="002A731A">
            <w:pPr>
              <w:pBdr>
                <w:top w:val="nil"/>
                <w:left w:val="nil"/>
                <w:bottom w:val="nil"/>
                <w:right w:val="nil"/>
                <w:between w:val="nil"/>
              </w:pBdr>
              <w:tabs>
                <w:tab w:val="left" w:pos="567"/>
              </w:tabs>
              <w:spacing w:after="0" w:line="360" w:lineRule="auto"/>
              <w:contextualSpacing/>
              <w:jc w:val="center"/>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4598D0EF" w14:textId="77777777" w:rsidR="00DA448E" w:rsidRPr="00956536" w:rsidRDefault="00AC1D02" w:rsidP="002A731A">
            <w:pPr>
              <w:pBdr>
                <w:top w:val="nil"/>
                <w:left w:val="nil"/>
                <w:bottom w:val="nil"/>
                <w:right w:val="nil"/>
                <w:between w:val="nil"/>
              </w:pBdr>
              <w:tabs>
                <w:tab w:val="left" w:pos="567"/>
              </w:tabs>
              <w:spacing w:after="0" w:line="360" w:lineRule="auto"/>
              <w:contextualSpacing/>
              <w:jc w:val="center"/>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10-ապատիկի չափով</w:t>
            </w:r>
          </w:p>
        </w:tc>
      </w:tr>
      <w:tr w:rsidR="00DA448E" w:rsidRPr="00956536" w14:paraId="0B37CDDC" w14:textId="77777777" w:rsidTr="007974D0">
        <w:trPr>
          <w:jc w:val="center"/>
        </w:trPr>
        <w:tc>
          <w:tcPr>
            <w:tcW w:w="1129" w:type="dxa"/>
            <w:shd w:val="clear" w:color="auto" w:fill="FFFFFF"/>
          </w:tcPr>
          <w:p w14:paraId="5B8CFE13"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4AFC0CE6"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r w:rsidRPr="00956536">
              <w:rPr>
                <w:rFonts w:ascii="GHEA Grapalat" w:eastAsia="Arial Unicode" w:hAnsi="GHEA Grapalat" w:cs="Arial Unicode"/>
                <w:color w:val="000000"/>
                <w:sz w:val="24"/>
                <w:szCs w:val="24"/>
              </w:rPr>
              <w:t xml:space="preserve">6) իրավաբանական անձանց, դրանց առանձնացված ստորաբաժանումների և հիմնարկների գործադիր մարմնի ղեկավարի կամ մասնակցի տվյալների (բացառությամբ այն տեղեկությունների, որոնք </w:t>
            </w:r>
            <w:proofErr w:type="spellStart"/>
            <w:r w:rsidRPr="00956536">
              <w:rPr>
                <w:rFonts w:ascii="GHEA Grapalat" w:eastAsia="Arial Unicode" w:hAnsi="GHEA Grapalat" w:cs="Arial Unicode"/>
                <w:color w:val="000000"/>
                <w:sz w:val="24"/>
                <w:szCs w:val="24"/>
              </w:rPr>
              <w:t>արդիականանում</w:t>
            </w:r>
            <w:proofErr w:type="spellEnd"/>
            <w:r w:rsidRPr="00956536">
              <w:rPr>
                <w:rFonts w:ascii="GHEA Grapalat" w:eastAsia="Arial Unicode" w:hAnsi="GHEA Grapalat" w:cs="Arial Unicode"/>
                <w:color w:val="000000"/>
                <w:sz w:val="24"/>
                <w:szCs w:val="24"/>
              </w:rPr>
              <w:t xml:space="preserve"> են ինքնաշխատ կերպով) փոփոխության պետական գրանցման համար</w:t>
            </w:r>
          </w:p>
        </w:tc>
        <w:tc>
          <w:tcPr>
            <w:tcW w:w="2594" w:type="dxa"/>
            <w:shd w:val="clear" w:color="auto" w:fill="FFFFFF"/>
            <w:vAlign w:val="bottom"/>
          </w:tcPr>
          <w:p w14:paraId="42879FE8"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680E64A4"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5-ապատիկի չափով</w:t>
            </w:r>
          </w:p>
        </w:tc>
      </w:tr>
      <w:tr w:rsidR="00DA448E" w:rsidRPr="00956536" w14:paraId="3454656D" w14:textId="77777777" w:rsidTr="007974D0">
        <w:trPr>
          <w:jc w:val="center"/>
          <w:ins w:id="967" w:author="User" w:date="2022-07-19T16:20:00Z"/>
        </w:trPr>
        <w:tc>
          <w:tcPr>
            <w:tcW w:w="1129" w:type="dxa"/>
            <w:shd w:val="clear" w:color="auto" w:fill="FFFFFF"/>
          </w:tcPr>
          <w:p w14:paraId="76E12212" w14:textId="77777777" w:rsidR="00DA448E" w:rsidRPr="00956536" w:rsidRDefault="00DA448E" w:rsidP="002A731A">
            <w:pPr>
              <w:tabs>
                <w:tab w:val="left" w:pos="567"/>
              </w:tabs>
              <w:spacing w:after="0" w:line="360" w:lineRule="auto"/>
              <w:ind w:firstLine="567"/>
              <w:contextualSpacing/>
              <w:rPr>
                <w:ins w:id="968" w:author="User" w:date="2022-07-19T16:20:00Z"/>
                <w:rFonts w:ascii="GHEA Grapalat" w:eastAsia="Arial Unicode" w:hAnsi="GHEA Grapalat" w:cs="Arial Unicode"/>
                <w:color w:val="000000"/>
                <w:sz w:val="24"/>
                <w:szCs w:val="24"/>
              </w:rPr>
            </w:pPr>
          </w:p>
        </w:tc>
        <w:tc>
          <w:tcPr>
            <w:tcW w:w="6517" w:type="dxa"/>
            <w:shd w:val="clear" w:color="auto" w:fill="FFFFFF"/>
          </w:tcPr>
          <w:p w14:paraId="35E512B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ins w:id="969" w:author="User" w:date="2022-07-19T16:20:00Z"/>
                <w:rFonts w:ascii="GHEA Grapalat" w:hAnsi="GHEA Grapalat"/>
                <w:color w:val="000000"/>
                <w:sz w:val="24"/>
                <w:szCs w:val="24"/>
              </w:rPr>
            </w:pPr>
            <w:ins w:id="970" w:author="User" w:date="2022-07-19T16:20:00Z">
              <w:r w:rsidRPr="00956536">
                <w:rPr>
                  <w:rFonts w:ascii="GHEA Grapalat" w:eastAsia="Times New Roman" w:hAnsi="GHEA Grapalat" w:cs="Times New Roman"/>
                  <w:color w:val="000000"/>
                  <w:sz w:val="24"/>
                  <w:szCs w:val="24"/>
                </w:rPr>
                <w:t xml:space="preserve">6.1) </w:t>
              </w:r>
              <w:r w:rsidRPr="00956536">
                <w:rPr>
                  <w:rFonts w:ascii="GHEA Grapalat" w:eastAsia="Merriweather" w:hAnsi="GHEA Grapalat" w:cs="Merriweather"/>
                  <w:color w:val="000000"/>
                  <w:sz w:val="24"/>
                  <w:szCs w:val="24"/>
                </w:rPr>
                <w:t>սահմանափակ</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պատասխանատվությամբ</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ընկերության</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բաժնեմասը</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հավատարմագրային</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կառավարման</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հանձնումը</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գրանցելու</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համար</w:t>
              </w:r>
            </w:ins>
          </w:p>
        </w:tc>
        <w:tc>
          <w:tcPr>
            <w:tcW w:w="2594" w:type="dxa"/>
            <w:shd w:val="clear" w:color="auto" w:fill="FFFFFF"/>
            <w:vAlign w:val="bottom"/>
          </w:tcPr>
          <w:p w14:paraId="300C9C6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ins w:id="971" w:author="User" w:date="2022-07-19T16:20:00Z"/>
                <w:rFonts w:ascii="GHEA Grapalat" w:eastAsia="Times New Roman" w:hAnsi="GHEA Grapalat" w:cs="Times New Roman"/>
                <w:color w:val="000000"/>
                <w:sz w:val="24"/>
                <w:szCs w:val="24"/>
              </w:rPr>
            </w:pPr>
            <w:ins w:id="972" w:author="User" w:date="2022-07-19T16:20:00Z">
              <w:r w:rsidRPr="00956536">
                <w:rPr>
                  <w:rFonts w:ascii="GHEA Grapalat" w:eastAsia="Merriweather" w:hAnsi="GHEA Grapalat" w:cs="Merriweather"/>
                  <w:color w:val="000000"/>
                  <w:sz w:val="24"/>
                  <w:szCs w:val="24"/>
                </w:rPr>
                <w:t>բազային</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տուրքի</w:t>
              </w:r>
            </w:ins>
          </w:p>
          <w:p w14:paraId="6ED9CB2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ins w:id="973" w:author="User" w:date="2022-07-19T16:20:00Z"/>
                <w:rFonts w:ascii="GHEA Grapalat" w:eastAsia="Arial Unicode" w:hAnsi="GHEA Grapalat" w:cs="Arial Unicode"/>
                <w:color w:val="000000"/>
                <w:sz w:val="24"/>
                <w:szCs w:val="24"/>
              </w:rPr>
            </w:pPr>
            <w:ins w:id="974" w:author="User" w:date="2022-07-19T16:20:00Z">
              <w:r w:rsidRPr="00956536">
                <w:rPr>
                  <w:rFonts w:ascii="GHEA Grapalat" w:eastAsia="Times New Roman" w:hAnsi="GHEA Grapalat" w:cs="Times New Roman"/>
                  <w:color w:val="000000"/>
                  <w:sz w:val="24"/>
                  <w:szCs w:val="24"/>
                </w:rPr>
                <w:t>5-</w:t>
              </w:r>
              <w:r w:rsidRPr="00956536">
                <w:rPr>
                  <w:rFonts w:ascii="GHEA Grapalat" w:eastAsia="Merriweather" w:hAnsi="GHEA Grapalat" w:cs="Merriweather"/>
                  <w:color w:val="000000"/>
                  <w:sz w:val="24"/>
                  <w:szCs w:val="24"/>
                </w:rPr>
                <w:t>ապատիկի</w:t>
              </w:r>
              <w:r w:rsidRPr="00956536">
                <w:rPr>
                  <w:rFonts w:ascii="GHEA Grapalat" w:eastAsia="Times New Roman" w:hAnsi="GHEA Grapalat" w:cs="Times New Roman"/>
                  <w:color w:val="000000"/>
                  <w:sz w:val="24"/>
                  <w:szCs w:val="24"/>
                </w:rPr>
                <w:t xml:space="preserve"> </w:t>
              </w:r>
              <w:r w:rsidRPr="00956536">
                <w:rPr>
                  <w:rFonts w:ascii="GHEA Grapalat" w:eastAsia="Merriweather" w:hAnsi="GHEA Grapalat" w:cs="Merriweather"/>
                  <w:color w:val="000000"/>
                  <w:sz w:val="24"/>
                  <w:szCs w:val="24"/>
                </w:rPr>
                <w:t>չափով</w:t>
              </w:r>
            </w:ins>
          </w:p>
        </w:tc>
      </w:tr>
      <w:tr w:rsidR="00DA448E" w:rsidRPr="00956536" w14:paraId="749E6C08" w14:textId="77777777" w:rsidTr="007974D0">
        <w:trPr>
          <w:jc w:val="center"/>
        </w:trPr>
        <w:tc>
          <w:tcPr>
            <w:tcW w:w="1129" w:type="dxa"/>
            <w:shd w:val="clear" w:color="auto" w:fill="FFFFFF"/>
          </w:tcPr>
          <w:p w14:paraId="24C3C59D"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0580E8A9"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r w:rsidRPr="00956536">
              <w:rPr>
                <w:rFonts w:ascii="GHEA Grapalat" w:eastAsia="Arial Unicode" w:hAnsi="GHEA Grapalat" w:cs="Arial Unicode"/>
                <w:color w:val="000000"/>
                <w:sz w:val="24"/>
                <w:szCs w:val="24"/>
              </w:rPr>
              <w:t>7) դիմումի համաձայն՝ պետական ռեգիստրում սահմանափակ պատասխանատվությամբ ընկերությունների մասնակիցների փոփոխությամբ պայմանավորված՝ գրանցման (գրանցումների) համար</w:t>
            </w:r>
          </w:p>
        </w:tc>
        <w:tc>
          <w:tcPr>
            <w:tcW w:w="2594" w:type="dxa"/>
            <w:shd w:val="clear" w:color="auto" w:fill="FFFFFF"/>
            <w:vAlign w:val="bottom"/>
          </w:tcPr>
          <w:p w14:paraId="3D6A5FF4"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34EFF533"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20-ապատիկի չափով</w:t>
            </w:r>
          </w:p>
        </w:tc>
      </w:tr>
      <w:tr w:rsidR="00DA448E" w:rsidRPr="00956536" w14:paraId="20BBE310" w14:textId="77777777" w:rsidTr="007974D0">
        <w:trPr>
          <w:jc w:val="center"/>
        </w:trPr>
        <w:tc>
          <w:tcPr>
            <w:tcW w:w="1129" w:type="dxa"/>
            <w:shd w:val="clear" w:color="auto" w:fill="FFFFFF"/>
          </w:tcPr>
          <w:p w14:paraId="7CA36C2F"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247A3BE4"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8) իրավաբանական անձի լուծարման գործընթացում գտնվելու վերաբերյալ տեղեկությունների պետական գրանցման համար</w:t>
            </w:r>
          </w:p>
        </w:tc>
        <w:tc>
          <w:tcPr>
            <w:tcW w:w="2594" w:type="dxa"/>
            <w:shd w:val="clear" w:color="auto" w:fill="FFFFFF"/>
            <w:vAlign w:val="bottom"/>
          </w:tcPr>
          <w:p w14:paraId="00585434"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57A2EF1C"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20-ապատիկի չափով</w:t>
            </w:r>
          </w:p>
        </w:tc>
      </w:tr>
      <w:tr w:rsidR="00DA448E" w:rsidRPr="00956536" w14:paraId="38530252" w14:textId="77777777" w:rsidTr="007974D0">
        <w:trPr>
          <w:jc w:val="center"/>
        </w:trPr>
        <w:tc>
          <w:tcPr>
            <w:tcW w:w="1129" w:type="dxa"/>
            <w:shd w:val="clear" w:color="auto" w:fill="FFFFFF"/>
          </w:tcPr>
          <w:p w14:paraId="63028F2A"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743B1A7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9) իրավաբանական անձանց </w:t>
            </w:r>
            <w:proofErr w:type="spellStart"/>
            <w:r w:rsidRPr="00956536">
              <w:rPr>
                <w:rFonts w:ascii="GHEA Grapalat" w:eastAsia="Arial Unicode" w:hAnsi="GHEA Grapalat" w:cs="Arial Unicode"/>
                <w:color w:val="000000"/>
                <w:sz w:val="24"/>
                <w:szCs w:val="24"/>
              </w:rPr>
              <w:t>վերակազմակերպմամբ</w:t>
            </w:r>
            <w:proofErr w:type="spellEnd"/>
            <w:r w:rsidRPr="00956536">
              <w:rPr>
                <w:rFonts w:ascii="GHEA Grapalat" w:eastAsia="Arial Unicode" w:hAnsi="GHEA Grapalat" w:cs="Arial Unicode"/>
                <w:color w:val="000000"/>
                <w:sz w:val="24"/>
                <w:szCs w:val="24"/>
              </w:rPr>
              <w:t xml:space="preserve"> պայմանավորված յուրաքանչյուր պետական գրանցման համար (նոր ստեղծվող իրավաբանական անձի պետական գրանցում, փոփոխության պետական գրանցում, գործունեության դադարման վերաբերյալ տեղեկությունների պետական գրանցում)</w:t>
            </w:r>
          </w:p>
        </w:tc>
        <w:tc>
          <w:tcPr>
            <w:tcW w:w="2594" w:type="dxa"/>
            <w:shd w:val="clear" w:color="auto" w:fill="FFFFFF"/>
            <w:vAlign w:val="bottom"/>
          </w:tcPr>
          <w:p w14:paraId="1A74449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79792A2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50-ապատիկի չափով</w:t>
            </w:r>
          </w:p>
        </w:tc>
      </w:tr>
      <w:tr w:rsidR="00DA448E" w:rsidRPr="00956536" w14:paraId="5A42ECB9" w14:textId="77777777" w:rsidTr="007974D0">
        <w:trPr>
          <w:jc w:val="center"/>
        </w:trPr>
        <w:tc>
          <w:tcPr>
            <w:tcW w:w="1129" w:type="dxa"/>
            <w:shd w:val="clear" w:color="auto" w:fill="FFFFFF"/>
          </w:tcPr>
          <w:p w14:paraId="638CC9D8" w14:textId="77777777" w:rsidR="00DA448E" w:rsidRPr="00956536" w:rsidRDefault="00DA448E" w:rsidP="002A731A">
            <w:pPr>
              <w:tabs>
                <w:tab w:val="left" w:pos="567"/>
              </w:tabs>
              <w:spacing w:after="0" w:line="360" w:lineRule="auto"/>
              <w:ind w:firstLine="567"/>
              <w:contextualSpacing/>
              <w:rPr>
                <w:rFonts w:ascii="GHEA Grapalat" w:eastAsia="Arial Unicode" w:hAnsi="GHEA Grapalat" w:cs="Arial Unicode"/>
                <w:color w:val="000000"/>
                <w:sz w:val="24"/>
                <w:szCs w:val="24"/>
              </w:rPr>
            </w:pPr>
          </w:p>
        </w:tc>
        <w:tc>
          <w:tcPr>
            <w:tcW w:w="6517" w:type="dxa"/>
            <w:shd w:val="clear" w:color="auto" w:fill="FFFFFF"/>
          </w:tcPr>
          <w:p w14:paraId="2B285D4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10) հիմնարկների և առանձնացված ստորաբաժանումների </w:t>
            </w:r>
            <w:proofErr w:type="spellStart"/>
            <w:r w:rsidRPr="00956536">
              <w:rPr>
                <w:rFonts w:ascii="GHEA Grapalat" w:eastAsia="Arial Unicode" w:hAnsi="GHEA Grapalat" w:cs="Arial Unicode"/>
                <w:color w:val="000000"/>
                <w:sz w:val="24"/>
                <w:szCs w:val="24"/>
              </w:rPr>
              <w:t>վերակազմակերպմամբ</w:t>
            </w:r>
            <w:proofErr w:type="spellEnd"/>
            <w:r w:rsidRPr="00956536">
              <w:rPr>
                <w:rFonts w:ascii="GHEA Grapalat" w:eastAsia="Arial Unicode" w:hAnsi="GHEA Grapalat" w:cs="Arial Unicode"/>
                <w:color w:val="000000"/>
                <w:sz w:val="24"/>
                <w:szCs w:val="24"/>
              </w:rPr>
              <w:t xml:space="preserve"> պայմանավորված յուրաքանչյուր պետական հաշվառման համար (նոր ստեղծվող պետական հաշվառում, փոփոխության պետական հաշվառում, գործունեության դադարման վերաբերյալ տեղեկությունների պետական հաշվառում)</w:t>
            </w:r>
          </w:p>
        </w:tc>
        <w:tc>
          <w:tcPr>
            <w:tcW w:w="2594" w:type="dxa"/>
            <w:shd w:val="clear" w:color="auto" w:fill="FFFFFF"/>
            <w:vAlign w:val="bottom"/>
          </w:tcPr>
          <w:p w14:paraId="46903A26"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p>
          <w:p w14:paraId="2613A23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50-ապատիկի չափով</w:t>
            </w:r>
          </w:p>
        </w:tc>
      </w:tr>
      <w:tr w:rsidR="00DA448E" w:rsidRPr="00956536" w14:paraId="50CE040D" w14:textId="77777777" w:rsidTr="007974D0">
        <w:trPr>
          <w:jc w:val="center"/>
        </w:trPr>
        <w:tc>
          <w:tcPr>
            <w:tcW w:w="1129" w:type="dxa"/>
            <w:shd w:val="clear" w:color="auto" w:fill="FFFFFF"/>
          </w:tcPr>
          <w:p w14:paraId="54805FC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w:t>
            </w:r>
          </w:p>
        </w:tc>
        <w:tc>
          <w:tcPr>
            <w:tcW w:w="6517" w:type="dxa"/>
            <w:shd w:val="clear" w:color="auto" w:fill="FFFFFF"/>
          </w:tcPr>
          <w:p w14:paraId="5BE65431"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անհատ ձեռնարկատերերի պետական հաշվառման նպատակով թղթային եղանակով դիմումի ընդունման համար</w:t>
            </w:r>
          </w:p>
        </w:tc>
        <w:tc>
          <w:tcPr>
            <w:tcW w:w="2594" w:type="dxa"/>
            <w:shd w:val="clear" w:color="auto" w:fill="FFFFFF"/>
            <w:vAlign w:val="bottom"/>
          </w:tcPr>
          <w:p w14:paraId="2E38B6EA"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եռապատիկի չափով</w:t>
            </w:r>
          </w:p>
        </w:tc>
      </w:tr>
      <w:tr w:rsidR="00DA448E" w:rsidRPr="00956536" w14:paraId="3582FF3E" w14:textId="77777777" w:rsidTr="007974D0">
        <w:trPr>
          <w:jc w:val="center"/>
        </w:trPr>
        <w:tc>
          <w:tcPr>
            <w:tcW w:w="1129" w:type="dxa"/>
            <w:shd w:val="clear" w:color="auto" w:fill="FFFFFF"/>
          </w:tcPr>
          <w:p w14:paraId="0A7E46C9"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2.1</w:t>
            </w:r>
          </w:p>
        </w:tc>
        <w:tc>
          <w:tcPr>
            <w:tcW w:w="6517" w:type="dxa"/>
            <w:shd w:val="clear" w:color="auto" w:fill="FFFFFF"/>
          </w:tcPr>
          <w:p w14:paraId="296E3B4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անհատ ձեռնարկատերերի տվյալների փոփոխության պետական հաշվառման համար, բացառությամբ այն տեղեկությունների, որոնք ինքնաշխատ կերպով </w:t>
            </w:r>
            <w:proofErr w:type="spellStart"/>
            <w:r w:rsidRPr="00956536">
              <w:rPr>
                <w:rFonts w:ascii="GHEA Grapalat" w:eastAsia="Arial Unicode" w:hAnsi="GHEA Grapalat" w:cs="Arial Unicode"/>
                <w:color w:val="000000"/>
                <w:sz w:val="24"/>
                <w:szCs w:val="24"/>
              </w:rPr>
              <w:t>արդիականանում</w:t>
            </w:r>
            <w:proofErr w:type="spellEnd"/>
            <w:r w:rsidRPr="00956536">
              <w:rPr>
                <w:rFonts w:ascii="GHEA Grapalat" w:eastAsia="Arial Unicode" w:hAnsi="GHEA Grapalat" w:cs="Arial Unicode"/>
                <w:color w:val="000000"/>
                <w:sz w:val="24"/>
                <w:szCs w:val="24"/>
              </w:rPr>
              <w:t xml:space="preserve"> են պետական ռեգիստրի տվյալների </w:t>
            </w:r>
            <w:proofErr w:type="spellStart"/>
            <w:r w:rsidRPr="00956536">
              <w:rPr>
                <w:rFonts w:ascii="GHEA Grapalat" w:eastAsia="Arial Unicode" w:hAnsi="GHEA Grapalat" w:cs="Arial Unicode"/>
                <w:color w:val="000000"/>
                <w:sz w:val="24"/>
                <w:szCs w:val="24"/>
              </w:rPr>
              <w:t>բազայում</w:t>
            </w:r>
            <w:proofErr w:type="spellEnd"/>
            <w:r w:rsidRPr="00956536">
              <w:rPr>
                <w:rFonts w:ascii="GHEA Grapalat" w:eastAsia="Arial Unicode" w:hAnsi="GHEA Grapalat" w:cs="Arial Unicode"/>
                <w:color w:val="000000"/>
                <w:sz w:val="24"/>
                <w:szCs w:val="24"/>
              </w:rPr>
              <w:t>՝ առանց անձի հավելյալ դիմումի կամ պահանջի</w:t>
            </w:r>
          </w:p>
        </w:tc>
        <w:tc>
          <w:tcPr>
            <w:tcW w:w="2594" w:type="dxa"/>
            <w:shd w:val="clear" w:color="auto" w:fill="FFFFFF"/>
            <w:vAlign w:val="bottom"/>
          </w:tcPr>
          <w:p w14:paraId="04E3E2D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150 տոկոսի չափով</w:t>
            </w:r>
          </w:p>
        </w:tc>
      </w:tr>
      <w:tr w:rsidR="00DA448E" w:rsidRPr="00956536" w14:paraId="7926A333" w14:textId="77777777" w:rsidTr="007974D0">
        <w:trPr>
          <w:jc w:val="center"/>
        </w:trPr>
        <w:tc>
          <w:tcPr>
            <w:tcW w:w="1129" w:type="dxa"/>
            <w:shd w:val="clear" w:color="auto" w:fill="FFFFFF"/>
          </w:tcPr>
          <w:p w14:paraId="7D86C7E2"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2.2</w:t>
            </w:r>
          </w:p>
        </w:tc>
        <w:tc>
          <w:tcPr>
            <w:tcW w:w="9111" w:type="dxa"/>
            <w:gridSpan w:val="2"/>
            <w:shd w:val="clear" w:color="auto" w:fill="FFFFFF"/>
          </w:tcPr>
          <w:p w14:paraId="36AF2B8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29D8F6A7" w14:textId="77777777" w:rsidTr="007974D0">
        <w:trPr>
          <w:jc w:val="center"/>
        </w:trPr>
        <w:tc>
          <w:tcPr>
            <w:tcW w:w="1129" w:type="dxa"/>
            <w:shd w:val="clear" w:color="auto" w:fill="FFFFFF"/>
          </w:tcPr>
          <w:p w14:paraId="5A4FD9B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w:t>
            </w:r>
          </w:p>
        </w:tc>
        <w:tc>
          <w:tcPr>
            <w:tcW w:w="9111" w:type="dxa"/>
            <w:gridSpan w:val="2"/>
            <w:shd w:val="clear" w:color="auto" w:fill="FFFFFF"/>
          </w:tcPr>
          <w:p w14:paraId="445FCA1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4FF8A6A7" w14:textId="77777777" w:rsidTr="007974D0">
        <w:trPr>
          <w:jc w:val="center"/>
        </w:trPr>
        <w:tc>
          <w:tcPr>
            <w:tcW w:w="1129" w:type="dxa"/>
            <w:shd w:val="clear" w:color="auto" w:fill="FFFFFF"/>
          </w:tcPr>
          <w:p w14:paraId="037B28C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3.1</w:t>
            </w:r>
          </w:p>
        </w:tc>
        <w:tc>
          <w:tcPr>
            <w:tcW w:w="9111" w:type="dxa"/>
            <w:gridSpan w:val="2"/>
            <w:shd w:val="clear" w:color="auto" w:fill="FFFFFF"/>
          </w:tcPr>
          <w:p w14:paraId="26D83868"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12E0807E" w14:textId="77777777" w:rsidTr="007974D0">
        <w:trPr>
          <w:jc w:val="center"/>
        </w:trPr>
        <w:tc>
          <w:tcPr>
            <w:tcW w:w="1129" w:type="dxa"/>
            <w:shd w:val="clear" w:color="auto" w:fill="FFFFFF"/>
          </w:tcPr>
          <w:p w14:paraId="111E295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3.2</w:t>
            </w:r>
          </w:p>
        </w:tc>
        <w:tc>
          <w:tcPr>
            <w:tcW w:w="9111" w:type="dxa"/>
            <w:gridSpan w:val="2"/>
            <w:shd w:val="clear" w:color="auto" w:fill="FFFFFF"/>
          </w:tcPr>
          <w:p w14:paraId="4D24ABD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19.01.21 ՀՕ-41-Ն)</w:t>
            </w:r>
          </w:p>
        </w:tc>
      </w:tr>
      <w:tr w:rsidR="00DA448E" w:rsidRPr="00956536" w14:paraId="7B4072CF" w14:textId="77777777" w:rsidTr="007974D0">
        <w:trPr>
          <w:jc w:val="center"/>
        </w:trPr>
        <w:tc>
          <w:tcPr>
            <w:tcW w:w="1129" w:type="dxa"/>
            <w:shd w:val="clear" w:color="auto" w:fill="FFFFFF"/>
          </w:tcPr>
          <w:p w14:paraId="49AE162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w:t>
            </w:r>
          </w:p>
        </w:tc>
        <w:tc>
          <w:tcPr>
            <w:tcW w:w="9111" w:type="dxa"/>
            <w:gridSpan w:val="2"/>
            <w:shd w:val="clear" w:color="auto" w:fill="FFFFFF"/>
          </w:tcPr>
          <w:p w14:paraId="3694885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016BC436" w14:textId="77777777" w:rsidTr="007974D0">
        <w:trPr>
          <w:jc w:val="center"/>
        </w:trPr>
        <w:tc>
          <w:tcPr>
            <w:tcW w:w="1129" w:type="dxa"/>
            <w:shd w:val="clear" w:color="auto" w:fill="FFFFFF"/>
          </w:tcPr>
          <w:p w14:paraId="7281684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4.1</w:t>
            </w:r>
          </w:p>
        </w:tc>
        <w:tc>
          <w:tcPr>
            <w:tcW w:w="9111" w:type="dxa"/>
            <w:gridSpan w:val="2"/>
            <w:shd w:val="clear" w:color="auto" w:fill="FFFFFF"/>
          </w:tcPr>
          <w:p w14:paraId="698A8060"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19.03.12 ՀՕ-131-Ն)</w:t>
            </w:r>
          </w:p>
        </w:tc>
      </w:tr>
      <w:tr w:rsidR="00DA448E" w:rsidRPr="00956536" w14:paraId="715B42F3" w14:textId="77777777" w:rsidTr="007974D0">
        <w:trPr>
          <w:jc w:val="center"/>
        </w:trPr>
        <w:tc>
          <w:tcPr>
            <w:tcW w:w="1129" w:type="dxa"/>
            <w:shd w:val="clear" w:color="auto" w:fill="FFFFFF"/>
          </w:tcPr>
          <w:p w14:paraId="1E52FD39"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w:t>
            </w:r>
            <w:r w:rsidRPr="00956536">
              <w:rPr>
                <w:rFonts w:ascii="GHEA Grapalat" w:eastAsia="Arial Unicode" w:hAnsi="GHEA Grapalat" w:cs="Arial Unicode"/>
                <w:color w:val="000000"/>
                <w:sz w:val="24"/>
                <w:szCs w:val="24"/>
                <w:vertAlign w:val="superscript"/>
              </w:rPr>
              <w:t>7</w:t>
            </w:r>
            <w:r w:rsidRPr="00956536">
              <w:rPr>
                <w:rFonts w:ascii="GHEA Grapalat" w:eastAsia="Arial Unicode" w:hAnsi="GHEA Grapalat" w:cs="Arial Unicode"/>
                <w:color w:val="000000"/>
                <w:sz w:val="24"/>
                <w:szCs w:val="24"/>
              </w:rPr>
              <w:t>.</w:t>
            </w:r>
          </w:p>
        </w:tc>
        <w:tc>
          <w:tcPr>
            <w:tcW w:w="9111" w:type="dxa"/>
            <w:gridSpan w:val="2"/>
            <w:shd w:val="clear" w:color="auto" w:fill="FFFFFF"/>
          </w:tcPr>
          <w:p w14:paraId="70C9309F"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b/>
                <w:i/>
                <w:color w:val="000000"/>
                <w:sz w:val="24"/>
                <w:szCs w:val="24"/>
              </w:rPr>
            </w:pPr>
            <w:r w:rsidRPr="00956536">
              <w:rPr>
                <w:rFonts w:ascii="GHEA Grapalat" w:eastAsia="Arial Unicode" w:hAnsi="GHEA Grapalat" w:cs="Arial Unicode"/>
                <w:b/>
                <w:i/>
                <w:color w:val="000000"/>
                <w:sz w:val="24"/>
                <w:szCs w:val="24"/>
              </w:rPr>
              <w:t>(կետն ուժը կորցրել է 01.06.06 ՀՕ-109-Ն)</w:t>
            </w:r>
          </w:p>
        </w:tc>
      </w:tr>
      <w:tr w:rsidR="00DA448E" w:rsidRPr="00956536" w14:paraId="5D006302" w14:textId="77777777" w:rsidTr="007974D0">
        <w:trPr>
          <w:jc w:val="center"/>
        </w:trPr>
        <w:tc>
          <w:tcPr>
            <w:tcW w:w="1129" w:type="dxa"/>
            <w:shd w:val="clear" w:color="auto" w:fill="FFFFFF"/>
          </w:tcPr>
          <w:p w14:paraId="55245E2F"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w:t>
            </w:r>
          </w:p>
        </w:tc>
        <w:tc>
          <w:tcPr>
            <w:tcW w:w="6517" w:type="dxa"/>
            <w:shd w:val="clear" w:color="auto" w:fill="FFFFFF"/>
          </w:tcPr>
          <w:p w14:paraId="6F3E1F4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բանկերը, կորպորատիվ ներդրումային ֆոնդերը, պայմանագրային ներդրումային ֆոնդերի կանոնները, ներդրումային ֆոնդի կառավարիչները, </w:t>
            </w:r>
            <w:proofErr w:type="spellStart"/>
            <w:r w:rsidRPr="00956536">
              <w:rPr>
                <w:rFonts w:ascii="GHEA Grapalat" w:eastAsia="Arial Unicode" w:hAnsi="GHEA Grapalat" w:cs="Arial Unicode"/>
                <w:color w:val="000000"/>
                <w:sz w:val="24"/>
                <w:szCs w:val="24"/>
              </w:rPr>
              <w:t>արժեթղթավորման</w:t>
            </w:r>
            <w:proofErr w:type="spellEnd"/>
            <w:r w:rsidRPr="00956536">
              <w:rPr>
                <w:rFonts w:ascii="GHEA Grapalat" w:eastAsia="Arial Unicode" w:hAnsi="GHEA Grapalat" w:cs="Arial Unicode"/>
                <w:color w:val="000000"/>
                <w:sz w:val="24"/>
                <w:szCs w:val="24"/>
              </w:rPr>
              <w:t xml:space="preserve"> հիմնադրամները, ապահովագրական ընկերությունները, կենսաթոշակային հիմնադրամները, գրանցելու համար</w:t>
            </w:r>
          </w:p>
        </w:tc>
        <w:tc>
          <w:tcPr>
            <w:tcW w:w="2594" w:type="dxa"/>
            <w:shd w:val="clear" w:color="auto" w:fill="FFFFFF"/>
            <w:vAlign w:val="bottom"/>
          </w:tcPr>
          <w:p w14:paraId="3D43618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40-պատիկի չափով</w:t>
            </w:r>
          </w:p>
        </w:tc>
      </w:tr>
      <w:tr w:rsidR="00DA448E" w:rsidRPr="00956536" w14:paraId="68A2F1B7" w14:textId="77777777" w:rsidTr="007974D0">
        <w:trPr>
          <w:jc w:val="center"/>
        </w:trPr>
        <w:tc>
          <w:tcPr>
            <w:tcW w:w="1129" w:type="dxa"/>
            <w:shd w:val="clear" w:color="auto" w:fill="FFFFFF"/>
          </w:tcPr>
          <w:p w14:paraId="72E3391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w:t>
            </w:r>
            <w:r w:rsidRPr="00956536">
              <w:rPr>
                <w:rFonts w:ascii="GHEA Grapalat" w:eastAsia="Arial Unicode" w:hAnsi="GHEA Grapalat" w:cs="Arial Unicode"/>
                <w:color w:val="000000"/>
                <w:sz w:val="24"/>
                <w:szCs w:val="24"/>
                <w:vertAlign w:val="superscript"/>
              </w:rPr>
              <w:t>1</w:t>
            </w:r>
            <w:r w:rsidRPr="00956536">
              <w:rPr>
                <w:rFonts w:ascii="GHEA Grapalat" w:eastAsia="Arial Unicode" w:hAnsi="GHEA Grapalat" w:cs="Arial Unicode"/>
                <w:color w:val="000000"/>
                <w:sz w:val="24"/>
                <w:szCs w:val="24"/>
              </w:rPr>
              <w:t>.</w:t>
            </w:r>
          </w:p>
        </w:tc>
        <w:tc>
          <w:tcPr>
            <w:tcW w:w="6517" w:type="dxa"/>
            <w:shd w:val="clear" w:color="auto" w:fill="FFFFFF"/>
          </w:tcPr>
          <w:p w14:paraId="121105E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ներդրումային ֆոնդերի, ներդրումային ֆոնդի կառավարիչների, ապահովագրական ընկերությունների, կենսաթոշակային հիմնադրամների ընթացիկ պետական գրանցումների համար</w:t>
            </w:r>
          </w:p>
        </w:tc>
        <w:tc>
          <w:tcPr>
            <w:tcW w:w="2594" w:type="dxa"/>
            <w:shd w:val="clear" w:color="auto" w:fill="FFFFFF"/>
            <w:vAlign w:val="bottom"/>
          </w:tcPr>
          <w:p w14:paraId="321B9EA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քսանապատիկի չափով</w:t>
            </w:r>
          </w:p>
        </w:tc>
      </w:tr>
      <w:tr w:rsidR="00DA448E" w:rsidRPr="00956536" w14:paraId="421082FC" w14:textId="77777777" w:rsidTr="007974D0">
        <w:trPr>
          <w:jc w:val="center"/>
        </w:trPr>
        <w:tc>
          <w:tcPr>
            <w:tcW w:w="1129" w:type="dxa"/>
            <w:shd w:val="clear" w:color="auto" w:fill="FFFFFF"/>
          </w:tcPr>
          <w:p w14:paraId="4E1FF363"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w:t>
            </w:r>
            <w:r w:rsidRPr="00956536">
              <w:rPr>
                <w:rFonts w:ascii="GHEA Grapalat" w:eastAsia="Arial Unicode" w:hAnsi="GHEA Grapalat" w:cs="Arial Unicode"/>
                <w:color w:val="000000"/>
                <w:sz w:val="24"/>
                <w:szCs w:val="24"/>
                <w:vertAlign w:val="superscript"/>
              </w:rPr>
              <w:t>2</w:t>
            </w:r>
            <w:r w:rsidRPr="00956536">
              <w:rPr>
                <w:rFonts w:ascii="GHEA Grapalat" w:eastAsia="Arial Unicode" w:hAnsi="GHEA Grapalat" w:cs="Arial Unicode"/>
                <w:color w:val="000000"/>
                <w:sz w:val="24"/>
                <w:szCs w:val="24"/>
              </w:rPr>
              <w:t>.</w:t>
            </w:r>
          </w:p>
        </w:tc>
        <w:tc>
          <w:tcPr>
            <w:tcW w:w="6517" w:type="dxa"/>
            <w:shd w:val="clear" w:color="auto" w:fill="FFFFFF"/>
          </w:tcPr>
          <w:p w14:paraId="3AC90B1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ներդրումային ընկերություններին</w:t>
            </w:r>
            <w:r w:rsidRPr="00956536">
              <w:rPr>
                <w:color w:val="000000"/>
                <w:sz w:val="24"/>
                <w:szCs w:val="24"/>
              </w:rPr>
              <w:t> </w:t>
            </w:r>
            <w:r w:rsidRPr="00956536">
              <w:rPr>
                <w:rFonts w:ascii="GHEA Grapalat" w:eastAsia="Arial Unicode" w:hAnsi="GHEA Grapalat" w:cs="Arial Unicode"/>
                <w:color w:val="000000"/>
                <w:sz w:val="24"/>
                <w:szCs w:val="24"/>
              </w:rPr>
              <w:t>որպես ներդրումային ֆոնդի կառավարիչ վերագրանցելու համար</w:t>
            </w:r>
          </w:p>
        </w:tc>
        <w:tc>
          <w:tcPr>
            <w:tcW w:w="2594" w:type="dxa"/>
            <w:shd w:val="clear" w:color="auto" w:fill="FFFFFF"/>
            <w:vAlign w:val="bottom"/>
          </w:tcPr>
          <w:p w14:paraId="4DBC0B7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բազային տուրքի քսանապատիկի </w:t>
            </w:r>
            <w:r w:rsidRPr="00956536">
              <w:rPr>
                <w:rFonts w:ascii="GHEA Grapalat" w:eastAsia="Arial Unicode" w:hAnsi="GHEA Grapalat" w:cs="Arial Unicode"/>
                <w:color w:val="000000"/>
                <w:sz w:val="24"/>
                <w:szCs w:val="24"/>
              </w:rPr>
              <w:lastRenderedPageBreak/>
              <w:t>չափով</w:t>
            </w:r>
          </w:p>
        </w:tc>
      </w:tr>
      <w:tr w:rsidR="00DA448E" w:rsidRPr="00956536" w14:paraId="5DF7EC38" w14:textId="77777777" w:rsidTr="007974D0">
        <w:trPr>
          <w:jc w:val="center"/>
        </w:trPr>
        <w:tc>
          <w:tcPr>
            <w:tcW w:w="1129" w:type="dxa"/>
            <w:shd w:val="clear" w:color="auto" w:fill="FFFFFF"/>
          </w:tcPr>
          <w:p w14:paraId="0E7DE49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6.</w:t>
            </w:r>
          </w:p>
        </w:tc>
        <w:tc>
          <w:tcPr>
            <w:tcW w:w="6517" w:type="dxa"/>
            <w:shd w:val="clear" w:color="auto" w:fill="FFFFFF"/>
          </w:tcPr>
          <w:p w14:paraId="0EB6ABE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օտարերկրյա բանկերի, ներդրումային ֆոնդի կառավարիչների, ապահովագրական ընկերությունների, կենսաթոշակային</w:t>
            </w:r>
            <w:r w:rsidRPr="00956536">
              <w:rPr>
                <w:color w:val="000000"/>
                <w:sz w:val="24"/>
                <w:szCs w:val="24"/>
              </w:rPr>
              <w:t> </w:t>
            </w:r>
            <w:r w:rsidRPr="00956536">
              <w:rPr>
                <w:rFonts w:ascii="GHEA Grapalat" w:eastAsia="Arial Unicode" w:hAnsi="GHEA Grapalat" w:cs="Arial Unicode"/>
                <w:color w:val="000000"/>
                <w:sz w:val="24"/>
                <w:szCs w:val="24"/>
              </w:rPr>
              <w:t xml:space="preserve"> հիմնադրամների մասնաճյուղերը գրանցելու համար</w:t>
            </w:r>
          </w:p>
        </w:tc>
        <w:tc>
          <w:tcPr>
            <w:tcW w:w="2594" w:type="dxa"/>
            <w:shd w:val="clear" w:color="auto" w:fill="FFFFFF"/>
            <w:vAlign w:val="bottom"/>
          </w:tcPr>
          <w:p w14:paraId="10EC8D5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40-պատիկի չափով</w:t>
            </w:r>
            <w:r w:rsidRPr="00956536">
              <w:rPr>
                <w:color w:val="000000"/>
                <w:sz w:val="24"/>
                <w:szCs w:val="24"/>
              </w:rPr>
              <w:t> </w:t>
            </w:r>
          </w:p>
        </w:tc>
      </w:tr>
      <w:tr w:rsidR="00DA448E" w:rsidRPr="00956536" w14:paraId="07014800" w14:textId="77777777" w:rsidTr="007974D0">
        <w:trPr>
          <w:jc w:val="center"/>
        </w:trPr>
        <w:tc>
          <w:tcPr>
            <w:tcW w:w="1129" w:type="dxa"/>
            <w:shd w:val="clear" w:color="auto" w:fill="FFFFFF"/>
          </w:tcPr>
          <w:p w14:paraId="0B2E0C7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7.</w:t>
            </w:r>
          </w:p>
        </w:tc>
        <w:tc>
          <w:tcPr>
            <w:tcW w:w="6517" w:type="dxa"/>
            <w:shd w:val="clear" w:color="auto" w:fill="FFFFFF"/>
          </w:tcPr>
          <w:p w14:paraId="00A10F3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Հայաստանի Հանրապետությունում գրանցված բանկերի, ներդրումային ֆոնդի կառավարիչների, ապահովագրական ընկերությունների, կենսաթոշակային հիմնադրամների մասնաճյուղերը գրանցելու համար</w:t>
            </w:r>
          </w:p>
        </w:tc>
        <w:tc>
          <w:tcPr>
            <w:tcW w:w="2594" w:type="dxa"/>
            <w:shd w:val="clear" w:color="auto" w:fill="FFFFFF"/>
            <w:vAlign w:val="bottom"/>
          </w:tcPr>
          <w:p w14:paraId="3DD09C1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20-պատիկի չափով</w:t>
            </w:r>
          </w:p>
        </w:tc>
      </w:tr>
      <w:tr w:rsidR="00DA448E" w:rsidRPr="00956536" w14:paraId="16F6F4AD" w14:textId="77777777" w:rsidTr="007974D0">
        <w:trPr>
          <w:jc w:val="center"/>
        </w:trPr>
        <w:tc>
          <w:tcPr>
            <w:tcW w:w="1129" w:type="dxa"/>
            <w:shd w:val="clear" w:color="auto" w:fill="FFFFFF"/>
          </w:tcPr>
          <w:p w14:paraId="5733C99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8.</w:t>
            </w:r>
          </w:p>
        </w:tc>
        <w:tc>
          <w:tcPr>
            <w:tcW w:w="6517" w:type="dxa"/>
            <w:shd w:val="clear" w:color="auto" w:fill="FFFFFF"/>
          </w:tcPr>
          <w:p w14:paraId="78C8A7E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օտարերկրյա բանկերի, ներդրումային ֆոնդի կառավարիչների, ապահովագրական ընկերությունների, կենսաթոշակային հիմնադրամների ներկայացուցչությունները գրանցելու համար</w:t>
            </w:r>
          </w:p>
        </w:tc>
        <w:tc>
          <w:tcPr>
            <w:tcW w:w="2594" w:type="dxa"/>
            <w:shd w:val="clear" w:color="auto" w:fill="FFFFFF"/>
            <w:vAlign w:val="bottom"/>
          </w:tcPr>
          <w:p w14:paraId="44DE15C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տասնապատիկի չափով</w:t>
            </w:r>
          </w:p>
        </w:tc>
      </w:tr>
      <w:tr w:rsidR="00DA448E" w:rsidRPr="00956536" w14:paraId="428B1288" w14:textId="77777777" w:rsidTr="007974D0">
        <w:trPr>
          <w:jc w:val="center"/>
        </w:trPr>
        <w:tc>
          <w:tcPr>
            <w:tcW w:w="1129" w:type="dxa"/>
            <w:shd w:val="clear" w:color="auto" w:fill="FFFFFF"/>
          </w:tcPr>
          <w:p w14:paraId="1B1541DA"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8</w:t>
            </w:r>
            <w:r w:rsidRPr="00956536">
              <w:rPr>
                <w:rFonts w:ascii="GHEA Grapalat" w:eastAsia="Arial Unicode" w:hAnsi="GHEA Grapalat" w:cs="Arial Unicode"/>
                <w:color w:val="000000"/>
                <w:sz w:val="24"/>
                <w:szCs w:val="24"/>
                <w:vertAlign w:val="superscript"/>
              </w:rPr>
              <w:t>1</w:t>
            </w:r>
            <w:r w:rsidRPr="00956536">
              <w:rPr>
                <w:rFonts w:ascii="GHEA Grapalat" w:eastAsia="Arial Unicode" w:hAnsi="GHEA Grapalat" w:cs="Arial Unicode"/>
                <w:color w:val="000000"/>
                <w:sz w:val="24"/>
                <w:szCs w:val="24"/>
              </w:rPr>
              <w:t>.</w:t>
            </w:r>
          </w:p>
        </w:tc>
        <w:tc>
          <w:tcPr>
            <w:tcW w:w="6517" w:type="dxa"/>
            <w:shd w:val="clear" w:color="auto" w:fill="FFFFFF"/>
          </w:tcPr>
          <w:p w14:paraId="198C1A18"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Հայաստանի Հանրապետությունում գրանցված բանկերի, ներդրումային ֆոնդի կառավարիչների և ապահովագրական ընկերությունների ներկայացուցչությունները գրանցելու համար</w:t>
            </w:r>
          </w:p>
        </w:tc>
        <w:tc>
          <w:tcPr>
            <w:tcW w:w="2594" w:type="dxa"/>
            <w:shd w:val="clear" w:color="auto" w:fill="FFFFFF"/>
            <w:vAlign w:val="bottom"/>
          </w:tcPr>
          <w:p w14:paraId="2ED1D2A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հնգապատիկի չափով</w:t>
            </w:r>
          </w:p>
        </w:tc>
      </w:tr>
      <w:tr w:rsidR="00DA448E" w:rsidRPr="00956536" w14:paraId="5DDC5F54" w14:textId="77777777" w:rsidTr="007974D0">
        <w:trPr>
          <w:jc w:val="center"/>
        </w:trPr>
        <w:tc>
          <w:tcPr>
            <w:tcW w:w="1129" w:type="dxa"/>
            <w:shd w:val="clear" w:color="auto" w:fill="FFFFFF"/>
          </w:tcPr>
          <w:p w14:paraId="6C52B84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9.</w:t>
            </w:r>
          </w:p>
        </w:tc>
        <w:tc>
          <w:tcPr>
            <w:tcW w:w="9111" w:type="dxa"/>
            <w:gridSpan w:val="2"/>
            <w:shd w:val="clear" w:color="auto" w:fill="FFFFFF"/>
          </w:tcPr>
          <w:p w14:paraId="3C7489E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08.12.05 ՀՕ-249-Ն)</w:t>
            </w:r>
            <w:r w:rsidRPr="00956536">
              <w:rPr>
                <w:color w:val="000000"/>
                <w:sz w:val="24"/>
                <w:szCs w:val="24"/>
              </w:rPr>
              <w:t> </w:t>
            </w:r>
          </w:p>
        </w:tc>
      </w:tr>
      <w:tr w:rsidR="00DA448E" w:rsidRPr="00956536" w14:paraId="14D9EDB8" w14:textId="77777777" w:rsidTr="007974D0">
        <w:trPr>
          <w:jc w:val="center"/>
        </w:trPr>
        <w:tc>
          <w:tcPr>
            <w:tcW w:w="1129" w:type="dxa"/>
            <w:shd w:val="clear" w:color="auto" w:fill="FFFFFF"/>
          </w:tcPr>
          <w:p w14:paraId="6A41FA9F"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10.</w:t>
            </w:r>
          </w:p>
        </w:tc>
        <w:tc>
          <w:tcPr>
            <w:tcW w:w="9111" w:type="dxa"/>
            <w:gridSpan w:val="2"/>
            <w:shd w:val="clear" w:color="auto" w:fill="FFFFFF"/>
          </w:tcPr>
          <w:p w14:paraId="00388F3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08.04.08 ՀՕ-27-Ն)</w:t>
            </w:r>
          </w:p>
        </w:tc>
      </w:tr>
      <w:tr w:rsidR="00DA448E" w:rsidRPr="00956536" w14:paraId="1EE19D61" w14:textId="77777777" w:rsidTr="007974D0">
        <w:trPr>
          <w:jc w:val="center"/>
        </w:trPr>
        <w:tc>
          <w:tcPr>
            <w:tcW w:w="1129" w:type="dxa"/>
            <w:shd w:val="clear" w:color="auto" w:fill="FFFFFF"/>
          </w:tcPr>
          <w:p w14:paraId="0781780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11.</w:t>
            </w:r>
          </w:p>
        </w:tc>
        <w:tc>
          <w:tcPr>
            <w:tcW w:w="9111" w:type="dxa"/>
            <w:gridSpan w:val="2"/>
            <w:shd w:val="clear" w:color="auto" w:fill="FFFFFF"/>
          </w:tcPr>
          <w:p w14:paraId="0CE74228"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13.12.03 ՀՕ-16-Ն)</w:t>
            </w:r>
            <w:r w:rsidRPr="00956536">
              <w:rPr>
                <w:color w:val="000000"/>
                <w:sz w:val="24"/>
                <w:szCs w:val="24"/>
              </w:rPr>
              <w:t> </w:t>
            </w:r>
          </w:p>
        </w:tc>
      </w:tr>
      <w:tr w:rsidR="00DA448E" w:rsidRPr="00956536" w14:paraId="78A9B403" w14:textId="77777777" w:rsidTr="007974D0">
        <w:trPr>
          <w:jc w:val="center"/>
        </w:trPr>
        <w:tc>
          <w:tcPr>
            <w:tcW w:w="1129" w:type="dxa"/>
            <w:shd w:val="clear" w:color="auto" w:fill="FFFFFF"/>
          </w:tcPr>
          <w:p w14:paraId="505F5BA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12.</w:t>
            </w:r>
          </w:p>
        </w:tc>
        <w:tc>
          <w:tcPr>
            <w:tcW w:w="9111" w:type="dxa"/>
            <w:gridSpan w:val="2"/>
            <w:shd w:val="clear" w:color="auto" w:fill="FFFFFF"/>
          </w:tcPr>
          <w:p w14:paraId="754BD14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13.12.03 ՀՕ-16-Ն)</w:t>
            </w:r>
            <w:r w:rsidRPr="00956536">
              <w:rPr>
                <w:color w:val="000000"/>
                <w:sz w:val="24"/>
                <w:szCs w:val="24"/>
              </w:rPr>
              <w:t> </w:t>
            </w:r>
          </w:p>
        </w:tc>
      </w:tr>
      <w:tr w:rsidR="00DA448E" w:rsidRPr="00956536" w14:paraId="510665E3" w14:textId="77777777" w:rsidTr="007974D0">
        <w:trPr>
          <w:jc w:val="center"/>
        </w:trPr>
        <w:tc>
          <w:tcPr>
            <w:tcW w:w="1129" w:type="dxa"/>
            <w:shd w:val="clear" w:color="auto" w:fill="FFFFFF"/>
          </w:tcPr>
          <w:p w14:paraId="216BE21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13.</w:t>
            </w:r>
          </w:p>
        </w:tc>
        <w:tc>
          <w:tcPr>
            <w:tcW w:w="9111" w:type="dxa"/>
            <w:gridSpan w:val="2"/>
            <w:shd w:val="clear" w:color="auto" w:fill="FFFFFF"/>
          </w:tcPr>
          <w:p w14:paraId="42CD175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12.06.02 ՀՕ-375-Ն)</w:t>
            </w:r>
            <w:r w:rsidRPr="00956536">
              <w:rPr>
                <w:color w:val="000000"/>
                <w:sz w:val="24"/>
                <w:szCs w:val="24"/>
              </w:rPr>
              <w:t> </w:t>
            </w:r>
          </w:p>
        </w:tc>
      </w:tr>
      <w:tr w:rsidR="00DA448E" w:rsidRPr="00956536" w14:paraId="206DD356" w14:textId="77777777" w:rsidTr="007974D0">
        <w:trPr>
          <w:jc w:val="center"/>
        </w:trPr>
        <w:tc>
          <w:tcPr>
            <w:tcW w:w="1129" w:type="dxa"/>
            <w:shd w:val="clear" w:color="auto" w:fill="FFFFFF"/>
          </w:tcPr>
          <w:p w14:paraId="7D7F8F2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14.</w:t>
            </w:r>
          </w:p>
        </w:tc>
        <w:tc>
          <w:tcPr>
            <w:tcW w:w="9111" w:type="dxa"/>
            <w:gridSpan w:val="2"/>
            <w:shd w:val="clear" w:color="auto" w:fill="FFFFFF"/>
          </w:tcPr>
          <w:p w14:paraId="21A3B545"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12.06.02 ՀՕ-375-Ն)</w:t>
            </w:r>
            <w:r w:rsidRPr="00956536">
              <w:rPr>
                <w:color w:val="000000"/>
                <w:sz w:val="24"/>
                <w:szCs w:val="24"/>
              </w:rPr>
              <w:t> </w:t>
            </w:r>
          </w:p>
        </w:tc>
      </w:tr>
      <w:tr w:rsidR="00DA448E" w:rsidRPr="00956536" w14:paraId="5DE86267" w14:textId="77777777" w:rsidTr="007974D0">
        <w:trPr>
          <w:jc w:val="center"/>
        </w:trPr>
        <w:tc>
          <w:tcPr>
            <w:tcW w:w="1129" w:type="dxa"/>
            <w:shd w:val="clear" w:color="auto" w:fill="FFFFFF"/>
          </w:tcPr>
          <w:p w14:paraId="305157B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15.</w:t>
            </w:r>
          </w:p>
        </w:tc>
        <w:tc>
          <w:tcPr>
            <w:tcW w:w="9111" w:type="dxa"/>
            <w:gridSpan w:val="2"/>
            <w:shd w:val="clear" w:color="auto" w:fill="FFFFFF"/>
          </w:tcPr>
          <w:p w14:paraId="3B9F00A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11.10.00 ՀՕ-99)</w:t>
            </w:r>
            <w:r w:rsidRPr="00956536">
              <w:rPr>
                <w:color w:val="000000"/>
                <w:sz w:val="24"/>
                <w:szCs w:val="24"/>
              </w:rPr>
              <w:t> </w:t>
            </w:r>
          </w:p>
        </w:tc>
      </w:tr>
      <w:tr w:rsidR="00DA448E" w:rsidRPr="00956536" w14:paraId="6BA004CF" w14:textId="77777777" w:rsidTr="007974D0">
        <w:trPr>
          <w:jc w:val="center"/>
        </w:trPr>
        <w:tc>
          <w:tcPr>
            <w:tcW w:w="1129" w:type="dxa"/>
            <w:shd w:val="clear" w:color="auto" w:fill="FFFFFF"/>
          </w:tcPr>
          <w:p w14:paraId="3713E68E"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16.</w:t>
            </w:r>
          </w:p>
        </w:tc>
        <w:tc>
          <w:tcPr>
            <w:tcW w:w="6517" w:type="dxa"/>
            <w:shd w:val="clear" w:color="auto" w:fill="FFFFFF"/>
          </w:tcPr>
          <w:p w14:paraId="1180A6F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արժեթղթերի ազդագրի գրանցման համար`</w:t>
            </w:r>
          </w:p>
        </w:tc>
        <w:tc>
          <w:tcPr>
            <w:tcW w:w="2594" w:type="dxa"/>
            <w:shd w:val="clear" w:color="auto" w:fill="FFFFFF"/>
            <w:vAlign w:val="bottom"/>
          </w:tcPr>
          <w:p w14:paraId="0F91E8E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p>
        </w:tc>
      </w:tr>
      <w:tr w:rsidR="00DA448E" w:rsidRPr="00956536" w14:paraId="09AE3234" w14:textId="77777777" w:rsidTr="007974D0">
        <w:trPr>
          <w:jc w:val="center"/>
        </w:trPr>
        <w:tc>
          <w:tcPr>
            <w:tcW w:w="1129" w:type="dxa"/>
            <w:shd w:val="clear" w:color="auto" w:fill="FFFFFF"/>
          </w:tcPr>
          <w:p w14:paraId="74E569D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w:t>
            </w:r>
          </w:p>
        </w:tc>
        <w:tc>
          <w:tcPr>
            <w:tcW w:w="6517" w:type="dxa"/>
            <w:shd w:val="clear" w:color="auto" w:fill="FFFFFF"/>
          </w:tcPr>
          <w:p w14:paraId="2019511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եթե արժեթղթերի</w:t>
            </w:r>
            <w:r w:rsidRPr="00956536">
              <w:rPr>
                <w:color w:val="000000"/>
                <w:sz w:val="24"/>
                <w:szCs w:val="24"/>
              </w:rPr>
              <w:t> </w:t>
            </w:r>
            <w:r w:rsidRPr="00956536">
              <w:rPr>
                <w:rFonts w:ascii="GHEA Grapalat" w:eastAsia="Arial Unicode" w:hAnsi="GHEA Grapalat" w:cs="Arial Unicode"/>
                <w:color w:val="000000"/>
                <w:sz w:val="24"/>
                <w:szCs w:val="24"/>
              </w:rPr>
              <w:t>ազդագրերը գրանցվում են Հայաստանի Հանրապետության կենտրոնական բանկի կողմից</w:t>
            </w:r>
          </w:p>
        </w:tc>
        <w:tc>
          <w:tcPr>
            <w:tcW w:w="2594" w:type="dxa"/>
            <w:shd w:val="clear" w:color="auto" w:fill="FFFFFF"/>
            <w:vAlign w:val="bottom"/>
          </w:tcPr>
          <w:p w14:paraId="0647C070"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50-ապատիկի չափով</w:t>
            </w:r>
          </w:p>
        </w:tc>
      </w:tr>
      <w:tr w:rsidR="00DA448E" w:rsidRPr="00956536" w14:paraId="3A786EFC" w14:textId="77777777" w:rsidTr="007974D0">
        <w:trPr>
          <w:jc w:val="center"/>
        </w:trPr>
        <w:tc>
          <w:tcPr>
            <w:tcW w:w="1129" w:type="dxa"/>
            <w:shd w:val="clear" w:color="auto" w:fill="FFFFFF"/>
          </w:tcPr>
          <w:p w14:paraId="7AC89A2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w:t>
            </w:r>
          </w:p>
        </w:tc>
        <w:tc>
          <w:tcPr>
            <w:tcW w:w="6517" w:type="dxa"/>
            <w:shd w:val="clear" w:color="auto" w:fill="FFFFFF"/>
          </w:tcPr>
          <w:p w14:paraId="7CCDC86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եթե արժեթղթերի ազդագրերը գրանցվում են ֆոնդային</w:t>
            </w:r>
            <w:r w:rsidRPr="00956536">
              <w:rPr>
                <w:color w:val="000000"/>
                <w:sz w:val="24"/>
                <w:szCs w:val="24"/>
              </w:rPr>
              <w:t> </w:t>
            </w:r>
            <w:r w:rsidRPr="00956536">
              <w:rPr>
                <w:rFonts w:ascii="GHEA Grapalat" w:eastAsia="Arial Unicode" w:hAnsi="GHEA Grapalat" w:cs="Arial Unicode"/>
                <w:color w:val="000000"/>
                <w:sz w:val="24"/>
                <w:szCs w:val="24"/>
              </w:rPr>
              <w:t>բորսայի կողմից</w:t>
            </w:r>
          </w:p>
        </w:tc>
        <w:tc>
          <w:tcPr>
            <w:tcW w:w="2594" w:type="dxa"/>
            <w:shd w:val="clear" w:color="auto" w:fill="FFFFFF"/>
            <w:vAlign w:val="bottom"/>
          </w:tcPr>
          <w:p w14:paraId="7D8D8D7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25-ապատիկի չափով</w:t>
            </w:r>
          </w:p>
        </w:tc>
      </w:tr>
      <w:tr w:rsidR="00DA448E" w:rsidRPr="00956536" w14:paraId="69A5CF4C" w14:textId="77777777" w:rsidTr="007974D0">
        <w:trPr>
          <w:jc w:val="center"/>
        </w:trPr>
        <w:tc>
          <w:tcPr>
            <w:tcW w:w="1129" w:type="dxa"/>
            <w:shd w:val="clear" w:color="auto" w:fill="FFFFFF"/>
          </w:tcPr>
          <w:p w14:paraId="39469D4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17.</w:t>
            </w:r>
          </w:p>
        </w:tc>
        <w:tc>
          <w:tcPr>
            <w:tcW w:w="6517" w:type="dxa"/>
            <w:shd w:val="clear" w:color="auto" w:fill="FFFFFF"/>
          </w:tcPr>
          <w:p w14:paraId="650C7D90"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ավտոմոբիլի հաշվառման համարանիշ</w:t>
            </w:r>
            <w:r w:rsidRPr="00956536">
              <w:rPr>
                <w:rFonts w:ascii="GHEA Grapalat" w:eastAsia="Arial Unicode" w:hAnsi="GHEA Grapalat" w:cs="Arial Unicode"/>
                <w:color w:val="000000"/>
                <w:sz w:val="24"/>
                <w:szCs w:val="24"/>
              </w:rPr>
              <w:br/>
              <w:t>(բացառությամբ տարանցիկ և ժամանակավոր</w:t>
            </w:r>
            <w:r w:rsidRPr="00956536">
              <w:rPr>
                <w:rFonts w:ascii="GHEA Grapalat" w:eastAsia="Arial Unicode" w:hAnsi="GHEA Grapalat" w:cs="Arial Unicode"/>
                <w:color w:val="000000"/>
                <w:sz w:val="24"/>
                <w:szCs w:val="24"/>
              </w:rPr>
              <w:br/>
            </w:r>
            <w:proofErr w:type="spellStart"/>
            <w:r w:rsidRPr="00956536">
              <w:rPr>
                <w:rFonts w:ascii="GHEA Grapalat" w:eastAsia="Arial Unicode" w:hAnsi="GHEA Grapalat" w:cs="Arial Unicode"/>
                <w:color w:val="000000"/>
                <w:sz w:val="24"/>
                <w:szCs w:val="24"/>
              </w:rPr>
              <w:t>համարանիշի</w:t>
            </w:r>
            <w:proofErr w:type="spellEnd"/>
            <w:r w:rsidRPr="00956536">
              <w:rPr>
                <w:rFonts w:ascii="GHEA Grapalat" w:eastAsia="Arial Unicode" w:hAnsi="GHEA Grapalat" w:cs="Arial Unicode"/>
                <w:color w:val="000000"/>
                <w:sz w:val="24"/>
                <w:szCs w:val="24"/>
              </w:rPr>
              <w:t>) հատկացնելու համար</w:t>
            </w:r>
          </w:p>
        </w:tc>
        <w:tc>
          <w:tcPr>
            <w:tcW w:w="2594" w:type="dxa"/>
            <w:shd w:val="clear" w:color="auto" w:fill="FFFFFF"/>
            <w:vAlign w:val="bottom"/>
          </w:tcPr>
          <w:p w14:paraId="2B39F62C"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r>
            <w:proofErr w:type="spellStart"/>
            <w:r w:rsidRPr="00956536">
              <w:rPr>
                <w:rFonts w:ascii="GHEA Grapalat" w:eastAsia="Arial Unicode" w:hAnsi="GHEA Grapalat" w:cs="Arial Unicode"/>
                <w:color w:val="000000"/>
                <w:sz w:val="24"/>
                <w:szCs w:val="24"/>
              </w:rPr>
              <w:t>տասներկուապատիկի</w:t>
            </w:r>
            <w:proofErr w:type="spellEnd"/>
            <w:r w:rsidRPr="00956536">
              <w:rPr>
                <w:rFonts w:ascii="GHEA Grapalat" w:eastAsia="Arial Unicode" w:hAnsi="GHEA Grapalat" w:cs="Arial Unicode"/>
                <w:color w:val="000000"/>
                <w:sz w:val="24"/>
                <w:szCs w:val="24"/>
              </w:rPr>
              <w:br/>
              <w:t>չափով</w:t>
            </w:r>
          </w:p>
        </w:tc>
      </w:tr>
      <w:tr w:rsidR="00DA448E" w:rsidRPr="00956536" w14:paraId="14CAFB61" w14:textId="77777777" w:rsidTr="007974D0">
        <w:trPr>
          <w:jc w:val="center"/>
        </w:trPr>
        <w:tc>
          <w:tcPr>
            <w:tcW w:w="1129" w:type="dxa"/>
            <w:shd w:val="clear" w:color="auto" w:fill="FFFFFF"/>
          </w:tcPr>
          <w:p w14:paraId="190E843B"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17.1.</w:t>
            </w:r>
          </w:p>
        </w:tc>
        <w:tc>
          <w:tcPr>
            <w:tcW w:w="6517" w:type="dxa"/>
            <w:shd w:val="clear" w:color="auto" w:fill="FFFFFF"/>
          </w:tcPr>
          <w:p w14:paraId="5CF39B4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proofErr w:type="spellStart"/>
            <w:r w:rsidRPr="00956536">
              <w:rPr>
                <w:rFonts w:ascii="GHEA Grapalat" w:eastAsia="Arial Unicode" w:hAnsi="GHEA Grapalat" w:cs="Arial Unicode"/>
                <w:color w:val="000000"/>
                <w:sz w:val="24"/>
                <w:szCs w:val="24"/>
              </w:rPr>
              <w:t>մոտոտրանսպորտային</w:t>
            </w:r>
            <w:proofErr w:type="spellEnd"/>
            <w:r w:rsidRPr="00956536">
              <w:rPr>
                <w:rFonts w:ascii="GHEA Grapalat" w:eastAsia="Arial Unicode" w:hAnsi="GHEA Grapalat" w:cs="Arial Unicode"/>
                <w:color w:val="000000"/>
                <w:sz w:val="24"/>
                <w:szCs w:val="24"/>
              </w:rPr>
              <w:t xml:space="preserve"> միջոցի, </w:t>
            </w:r>
            <w:proofErr w:type="spellStart"/>
            <w:r w:rsidRPr="00956536">
              <w:rPr>
                <w:rFonts w:ascii="GHEA Grapalat" w:eastAsia="Arial Unicode" w:hAnsi="GHEA Grapalat" w:cs="Arial Unicode"/>
                <w:color w:val="000000"/>
                <w:sz w:val="24"/>
                <w:szCs w:val="24"/>
              </w:rPr>
              <w:t>տրիցիկլի</w:t>
            </w:r>
            <w:proofErr w:type="spellEnd"/>
            <w:r w:rsidRPr="00956536">
              <w:rPr>
                <w:rFonts w:ascii="GHEA Grapalat" w:eastAsia="Arial Unicode" w:hAnsi="GHEA Grapalat" w:cs="Arial Unicode"/>
                <w:color w:val="000000"/>
                <w:sz w:val="24"/>
                <w:szCs w:val="24"/>
              </w:rPr>
              <w:t>,</w:t>
            </w:r>
            <w:r w:rsidRPr="00956536">
              <w:rPr>
                <w:rFonts w:ascii="GHEA Grapalat" w:eastAsia="Arial Unicode" w:hAnsi="GHEA Grapalat" w:cs="Arial Unicode"/>
                <w:color w:val="000000"/>
                <w:sz w:val="24"/>
                <w:szCs w:val="24"/>
              </w:rPr>
              <w:br/>
            </w:r>
            <w:proofErr w:type="spellStart"/>
            <w:r w:rsidRPr="00956536">
              <w:rPr>
                <w:rFonts w:ascii="GHEA Grapalat" w:eastAsia="Arial Unicode" w:hAnsi="GHEA Grapalat" w:cs="Arial Unicode"/>
                <w:color w:val="000000"/>
                <w:sz w:val="24"/>
                <w:szCs w:val="24"/>
              </w:rPr>
              <w:t>քվադրիցիկլի</w:t>
            </w:r>
            <w:proofErr w:type="spellEnd"/>
            <w:r w:rsidRPr="00956536">
              <w:rPr>
                <w:rFonts w:ascii="GHEA Grapalat" w:eastAsia="Arial Unicode" w:hAnsi="GHEA Grapalat" w:cs="Arial Unicode"/>
                <w:color w:val="000000"/>
                <w:sz w:val="24"/>
                <w:szCs w:val="24"/>
              </w:rPr>
              <w:t>, կցորդի (</w:t>
            </w:r>
            <w:proofErr w:type="spellStart"/>
            <w:r w:rsidRPr="00956536">
              <w:rPr>
                <w:rFonts w:ascii="GHEA Grapalat" w:eastAsia="Arial Unicode" w:hAnsi="GHEA Grapalat" w:cs="Arial Unicode"/>
                <w:color w:val="000000"/>
                <w:sz w:val="24"/>
                <w:szCs w:val="24"/>
              </w:rPr>
              <w:t>կիսակցորդի</w:t>
            </w:r>
            <w:proofErr w:type="spellEnd"/>
            <w:r w:rsidRPr="00956536">
              <w:rPr>
                <w:rFonts w:ascii="GHEA Grapalat" w:eastAsia="Arial Unicode" w:hAnsi="GHEA Grapalat" w:cs="Arial Unicode"/>
                <w:color w:val="000000"/>
                <w:sz w:val="24"/>
                <w:szCs w:val="24"/>
              </w:rPr>
              <w:t>) հաշվառման</w:t>
            </w:r>
            <w:r w:rsidRPr="00956536">
              <w:rPr>
                <w:rFonts w:ascii="GHEA Grapalat" w:eastAsia="Arial Unicode" w:hAnsi="GHEA Grapalat" w:cs="Arial Unicode"/>
                <w:color w:val="000000"/>
                <w:sz w:val="24"/>
                <w:szCs w:val="24"/>
              </w:rPr>
              <w:br/>
              <w:t>համարանիշ հատկացնելու համար</w:t>
            </w:r>
          </w:p>
        </w:tc>
        <w:tc>
          <w:tcPr>
            <w:tcW w:w="2594" w:type="dxa"/>
            <w:shd w:val="clear" w:color="auto" w:fill="FFFFFF"/>
            <w:vAlign w:val="bottom"/>
          </w:tcPr>
          <w:p w14:paraId="0899F14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վեցապատիկի</w:t>
            </w:r>
            <w:r w:rsidRPr="00956536">
              <w:rPr>
                <w:rFonts w:ascii="GHEA Grapalat" w:eastAsia="Arial Unicode" w:hAnsi="GHEA Grapalat" w:cs="Arial Unicode"/>
                <w:color w:val="000000"/>
                <w:sz w:val="24"/>
                <w:szCs w:val="24"/>
              </w:rPr>
              <w:br/>
              <w:t>չափով</w:t>
            </w:r>
          </w:p>
        </w:tc>
      </w:tr>
      <w:tr w:rsidR="00DA448E" w:rsidRPr="00956536" w14:paraId="56BE9C40" w14:textId="77777777" w:rsidTr="007974D0">
        <w:trPr>
          <w:jc w:val="center"/>
        </w:trPr>
        <w:tc>
          <w:tcPr>
            <w:tcW w:w="1129" w:type="dxa"/>
            <w:shd w:val="clear" w:color="auto" w:fill="FFFFFF"/>
          </w:tcPr>
          <w:p w14:paraId="4A1A7B0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18.</w:t>
            </w:r>
          </w:p>
        </w:tc>
        <w:tc>
          <w:tcPr>
            <w:tcW w:w="9111" w:type="dxa"/>
            <w:gridSpan w:val="2"/>
            <w:shd w:val="clear" w:color="auto" w:fill="FFFFFF"/>
          </w:tcPr>
          <w:p w14:paraId="74ED82C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15.11.10 ՀՕ-173-Ն)</w:t>
            </w:r>
          </w:p>
        </w:tc>
      </w:tr>
      <w:tr w:rsidR="00DA448E" w:rsidRPr="00956536" w14:paraId="2C11CC3B" w14:textId="77777777" w:rsidTr="007974D0">
        <w:trPr>
          <w:jc w:val="center"/>
        </w:trPr>
        <w:tc>
          <w:tcPr>
            <w:tcW w:w="1129" w:type="dxa"/>
            <w:shd w:val="clear" w:color="auto" w:fill="FFFFFF"/>
          </w:tcPr>
          <w:p w14:paraId="697D379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19.</w:t>
            </w:r>
          </w:p>
        </w:tc>
        <w:tc>
          <w:tcPr>
            <w:tcW w:w="9111" w:type="dxa"/>
            <w:gridSpan w:val="2"/>
            <w:shd w:val="clear" w:color="auto" w:fill="FFFFFF"/>
          </w:tcPr>
          <w:p w14:paraId="03CB5F40"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13.12.00 ՀՕ-123)</w:t>
            </w:r>
            <w:r w:rsidRPr="00956536">
              <w:rPr>
                <w:color w:val="000000"/>
                <w:sz w:val="24"/>
                <w:szCs w:val="24"/>
              </w:rPr>
              <w:t> </w:t>
            </w:r>
          </w:p>
        </w:tc>
      </w:tr>
      <w:tr w:rsidR="00DA448E" w:rsidRPr="00956536" w14:paraId="4452462B" w14:textId="77777777" w:rsidTr="007974D0">
        <w:trPr>
          <w:jc w:val="center"/>
        </w:trPr>
        <w:tc>
          <w:tcPr>
            <w:tcW w:w="1129" w:type="dxa"/>
            <w:shd w:val="clear" w:color="auto" w:fill="FFFFFF"/>
          </w:tcPr>
          <w:p w14:paraId="41D4ACD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20.</w:t>
            </w:r>
          </w:p>
        </w:tc>
        <w:tc>
          <w:tcPr>
            <w:tcW w:w="6517" w:type="dxa"/>
            <w:shd w:val="clear" w:color="auto" w:fill="FFFFFF"/>
          </w:tcPr>
          <w:p w14:paraId="16F7201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ջրային փոխադրամիջոցները գրանցելու համար</w:t>
            </w:r>
          </w:p>
        </w:tc>
        <w:tc>
          <w:tcPr>
            <w:tcW w:w="2594" w:type="dxa"/>
            <w:shd w:val="clear" w:color="auto" w:fill="FFFFFF"/>
            <w:vAlign w:val="bottom"/>
          </w:tcPr>
          <w:p w14:paraId="21974C2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տասնապատիկի չափով</w:t>
            </w:r>
          </w:p>
        </w:tc>
      </w:tr>
      <w:tr w:rsidR="00DA448E" w:rsidRPr="00956536" w14:paraId="4F3A2272" w14:textId="77777777" w:rsidTr="007974D0">
        <w:trPr>
          <w:jc w:val="center"/>
        </w:trPr>
        <w:tc>
          <w:tcPr>
            <w:tcW w:w="1129" w:type="dxa"/>
            <w:shd w:val="clear" w:color="auto" w:fill="FFFFFF"/>
          </w:tcPr>
          <w:p w14:paraId="235AC813"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21.</w:t>
            </w:r>
          </w:p>
        </w:tc>
        <w:tc>
          <w:tcPr>
            <w:tcW w:w="6517" w:type="dxa"/>
            <w:shd w:val="clear" w:color="auto" w:fill="FFFFFF"/>
          </w:tcPr>
          <w:p w14:paraId="6CBA3C5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գյուղատնտեսական ինքնագնաց մեքենաների գրանցման և պետական համարանիշներ տալու համար</w:t>
            </w:r>
          </w:p>
        </w:tc>
        <w:tc>
          <w:tcPr>
            <w:tcW w:w="2594" w:type="dxa"/>
            <w:shd w:val="clear" w:color="auto" w:fill="FFFFFF"/>
            <w:vAlign w:val="bottom"/>
          </w:tcPr>
          <w:p w14:paraId="3FA8F13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հնգապատիկի չափով</w:t>
            </w:r>
          </w:p>
        </w:tc>
      </w:tr>
      <w:tr w:rsidR="00DA448E" w:rsidRPr="00956536" w14:paraId="0D8D8618" w14:textId="77777777" w:rsidTr="007974D0">
        <w:trPr>
          <w:jc w:val="center"/>
        </w:trPr>
        <w:tc>
          <w:tcPr>
            <w:tcW w:w="1129" w:type="dxa"/>
            <w:shd w:val="clear" w:color="auto" w:fill="FFFFFF"/>
          </w:tcPr>
          <w:p w14:paraId="04483EFE"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22.</w:t>
            </w:r>
          </w:p>
        </w:tc>
        <w:tc>
          <w:tcPr>
            <w:tcW w:w="6517" w:type="dxa"/>
            <w:shd w:val="clear" w:color="auto" w:fill="FFFFFF"/>
          </w:tcPr>
          <w:p w14:paraId="62A54600"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գյուղատնտեսական ինքնագնաց մեքենաների կորցրած պետական համարանիշը վերականգնելու համար</w:t>
            </w:r>
          </w:p>
        </w:tc>
        <w:tc>
          <w:tcPr>
            <w:tcW w:w="2594" w:type="dxa"/>
            <w:shd w:val="clear" w:color="auto" w:fill="FFFFFF"/>
            <w:vAlign w:val="bottom"/>
          </w:tcPr>
          <w:p w14:paraId="797B62E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տասնապատիկի չափով</w:t>
            </w:r>
          </w:p>
        </w:tc>
      </w:tr>
      <w:tr w:rsidR="00DA448E" w:rsidRPr="00956536" w14:paraId="63E2048C" w14:textId="77777777" w:rsidTr="007974D0">
        <w:trPr>
          <w:jc w:val="center"/>
        </w:trPr>
        <w:tc>
          <w:tcPr>
            <w:tcW w:w="1129" w:type="dxa"/>
            <w:shd w:val="clear" w:color="auto" w:fill="FFFFFF"/>
          </w:tcPr>
          <w:p w14:paraId="095E024A"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23.</w:t>
            </w:r>
          </w:p>
        </w:tc>
        <w:tc>
          <w:tcPr>
            <w:tcW w:w="6517" w:type="dxa"/>
            <w:shd w:val="clear" w:color="auto" w:fill="FFFFFF"/>
          </w:tcPr>
          <w:p w14:paraId="768A93D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տրակտորային </w:t>
            </w:r>
            <w:proofErr w:type="spellStart"/>
            <w:r w:rsidRPr="00956536">
              <w:rPr>
                <w:rFonts w:ascii="GHEA Grapalat" w:eastAsia="Arial Unicode" w:hAnsi="GHEA Grapalat" w:cs="Arial Unicode"/>
                <w:color w:val="000000"/>
                <w:sz w:val="24"/>
                <w:szCs w:val="24"/>
              </w:rPr>
              <w:t>կցանքների</w:t>
            </w:r>
            <w:proofErr w:type="spellEnd"/>
            <w:r w:rsidRPr="00956536">
              <w:rPr>
                <w:rFonts w:ascii="GHEA Grapalat" w:eastAsia="Arial Unicode" w:hAnsi="GHEA Grapalat" w:cs="Arial Unicode"/>
                <w:color w:val="000000"/>
                <w:sz w:val="24"/>
                <w:szCs w:val="24"/>
              </w:rPr>
              <w:t xml:space="preserve"> պետական </w:t>
            </w:r>
            <w:proofErr w:type="spellStart"/>
            <w:r w:rsidRPr="00956536">
              <w:rPr>
                <w:rFonts w:ascii="GHEA Grapalat" w:eastAsia="Arial Unicode" w:hAnsi="GHEA Grapalat" w:cs="Arial Unicode"/>
                <w:color w:val="000000"/>
                <w:sz w:val="24"/>
                <w:szCs w:val="24"/>
              </w:rPr>
              <w:t>համարանիշեր</w:t>
            </w:r>
            <w:proofErr w:type="spellEnd"/>
            <w:r w:rsidRPr="00956536">
              <w:rPr>
                <w:rFonts w:ascii="GHEA Grapalat" w:eastAsia="Arial Unicode" w:hAnsi="GHEA Grapalat" w:cs="Arial Unicode"/>
                <w:color w:val="000000"/>
                <w:sz w:val="24"/>
                <w:szCs w:val="24"/>
              </w:rPr>
              <w:t xml:space="preserve"> տալու համար</w:t>
            </w:r>
          </w:p>
        </w:tc>
        <w:tc>
          <w:tcPr>
            <w:tcW w:w="2594" w:type="dxa"/>
            <w:shd w:val="clear" w:color="auto" w:fill="FFFFFF"/>
            <w:vAlign w:val="bottom"/>
          </w:tcPr>
          <w:p w14:paraId="3D57945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եռապատիկի չափով</w:t>
            </w:r>
          </w:p>
        </w:tc>
      </w:tr>
      <w:tr w:rsidR="00DA448E" w:rsidRPr="00956536" w14:paraId="6B1BCC71" w14:textId="77777777" w:rsidTr="007974D0">
        <w:trPr>
          <w:jc w:val="center"/>
        </w:trPr>
        <w:tc>
          <w:tcPr>
            <w:tcW w:w="1129" w:type="dxa"/>
            <w:shd w:val="clear" w:color="auto" w:fill="FFFFFF"/>
          </w:tcPr>
          <w:p w14:paraId="70D56B3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24.</w:t>
            </w:r>
          </w:p>
        </w:tc>
        <w:tc>
          <w:tcPr>
            <w:tcW w:w="6517" w:type="dxa"/>
            <w:shd w:val="clear" w:color="auto" w:fill="FFFFFF"/>
          </w:tcPr>
          <w:p w14:paraId="467FF11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տրակտորային </w:t>
            </w:r>
            <w:proofErr w:type="spellStart"/>
            <w:r w:rsidRPr="00956536">
              <w:rPr>
                <w:rFonts w:ascii="GHEA Grapalat" w:eastAsia="Arial Unicode" w:hAnsi="GHEA Grapalat" w:cs="Arial Unicode"/>
                <w:color w:val="000000"/>
                <w:sz w:val="24"/>
                <w:szCs w:val="24"/>
              </w:rPr>
              <w:t>կցանքների</w:t>
            </w:r>
            <w:proofErr w:type="spellEnd"/>
            <w:r w:rsidRPr="00956536">
              <w:rPr>
                <w:rFonts w:ascii="GHEA Grapalat" w:eastAsia="Arial Unicode" w:hAnsi="GHEA Grapalat" w:cs="Arial Unicode"/>
                <w:color w:val="000000"/>
                <w:sz w:val="24"/>
                <w:szCs w:val="24"/>
              </w:rPr>
              <w:t xml:space="preserve"> պետական </w:t>
            </w:r>
            <w:proofErr w:type="spellStart"/>
            <w:r w:rsidRPr="00956536">
              <w:rPr>
                <w:rFonts w:ascii="GHEA Grapalat" w:eastAsia="Arial Unicode" w:hAnsi="GHEA Grapalat" w:cs="Arial Unicode"/>
                <w:color w:val="000000"/>
                <w:sz w:val="24"/>
                <w:szCs w:val="24"/>
              </w:rPr>
              <w:t>համարանիշեր</w:t>
            </w:r>
            <w:proofErr w:type="spellEnd"/>
            <w:r w:rsidRPr="00956536">
              <w:rPr>
                <w:rFonts w:ascii="GHEA Grapalat" w:eastAsia="Arial Unicode" w:hAnsi="GHEA Grapalat" w:cs="Arial Unicode"/>
                <w:color w:val="000000"/>
                <w:sz w:val="24"/>
                <w:szCs w:val="24"/>
              </w:rPr>
              <w:t xml:space="preserve"> վերականգնելու համար</w:t>
            </w:r>
          </w:p>
        </w:tc>
        <w:tc>
          <w:tcPr>
            <w:tcW w:w="2594" w:type="dxa"/>
            <w:shd w:val="clear" w:color="auto" w:fill="FFFFFF"/>
            <w:vAlign w:val="bottom"/>
          </w:tcPr>
          <w:p w14:paraId="3550781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վեցապատիկի չափով</w:t>
            </w:r>
          </w:p>
        </w:tc>
      </w:tr>
      <w:tr w:rsidR="00DA448E" w:rsidRPr="00956536" w14:paraId="53457370" w14:textId="77777777" w:rsidTr="007974D0">
        <w:trPr>
          <w:jc w:val="center"/>
        </w:trPr>
        <w:tc>
          <w:tcPr>
            <w:tcW w:w="1129" w:type="dxa"/>
            <w:shd w:val="clear" w:color="auto" w:fill="FFFFFF"/>
          </w:tcPr>
          <w:p w14:paraId="247EECD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25.</w:t>
            </w:r>
          </w:p>
        </w:tc>
        <w:tc>
          <w:tcPr>
            <w:tcW w:w="6517" w:type="dxa"/>
            <w:shd w:val="clear" w:color="auto" w:fill="FFFFFF"/>
          </w:tcPr>
          <w:p w14:paraId="345082D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դիվանագիտական ներկայացուցչություններին, հյուպատոսական հիմնարկներին և միջազգային կազմակերպություններին տրանսպորտային միջոցների հաշվառման համարանիշներ հատկացնելու համար</w:t>
            </w:r>
          </w:p>
        </w:tc>
        <w:tc>
          <w:tcPr>
            <w:tcW w:w="2594" w:type="dxa"/>
            <w:shd w:val="clear" w:color="auto" w:fill="FFFFFF"/>
          </w:tcPr>
          <w:p w14:paraId="0FB9502C"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քսանհինգապատիկի չափով</w:t>
            </w:r>
          </w:p>
        </w:tc>
      </w:tr>
      <w:tr w:rsidR="00DA448E" w:rsidRPr="00956536" w14:paraId="068DAA1E" w14:textId="77777777" w:rsidTr="007974D0">
        <w:trPr>
          <w:jc w:val="center"/>
        </w:trPr>
        <w:tc>
          <w:tcPr>
            <w:tcW w:w="1129" w:type="dxa"/>
            <w:shd w:val="clear" w:color="auto" w:fill="FFFFFF"/>
          </w:tcPr>
          <w:p w14:paraId="2A6A662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26.</w:t>
            </w:r>
          </w:p>
        </w:tc>
        <w:tc>
          <w:tcPr>
            <w:tcW w:w="6517" w:type="dxa"/>
            <w:shd w:val="clear" w:color="auto" w:fill="FFFFFF"/>
          </w:tcPr>
          <w:p w14:paraId="4EDDD789"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ավտոմոբիլի, </w:t>
            </w:r>
            <w:proofErr w:type="spellStart"/>
            <w:r w:rsidRPr="00956536">
              <w:rPr>
                <w:rFonts w:ascii="GHEA Grapalat" w:eastAsia="Arial Unicode" w:hAnsi="GHEA Grapalat" w:cs="Arial Unicode"/>
                <w:color w:val="000000"/>
                <w:sz w:val="24"/>
                <w:szCs w:val="24"/>
              </w:rPr>
              <w:t>մոտոտրանսպորտային</w:t>
            </w:r>
            <w:proofErr w:type="spellEnd"/>
            <w:r w:rsidRPr="00956536">
              <w:rPr>
                <w:rFonts w:ascii="GHEA Grapalat" w:eastAsia="Arial Unicode" w:hAnsi="GHEA Grapalat" w:cs="Arial Unicode"/>
                <w:color w:val="000000"/>
                <w:sz w:val="24"/>
                <w:szCs w:val="24"/>
              </w:rPr>
              <w:t xml:space="preserve"> միջոցի, </w:t>
            </w:r>
            <w:proofErr w:type="spellStart"/>
            <w:r w:rsidRPr="00956536">
              <w:rPr>
                <w:rFonts w:ascii="GHEA Grapalat" w:eastAsia="Arial Unicode" w:hAnsi="GHEA Grapalat" w:cs="Arial Unicode"/>
                <w:color w:val="000000"/>
                <w:sz w:val="24"/>
                <w:szCs w:val="24"/>
              </w:rPr>
              <w:t>տրիցիկլի</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քվադրիցիկլի</w:t>
            </w:r>
            <w:proofErr w:type="spellEnd"/>
            <w:r w:rsidRPr="00956536">
              <w:rPr>
                <w:rFonts w:ascii="GHEA Grapalat" w:eastAsia="Arial Unicode" w:hAnsi="GHEA Grapalat" w:cs="Arial Unicode"/>
                <w:color w:val="000000"/>
                <w:sz w:val="24"/>
                <w:szCs w:val="24"/>
              </w:rPr>
              <w:t>, կցորդի (</w:t>
            </w:r>
            <w:proofErr w:type="spellStart"/>
            <w:r w:rsidRPr="00956536">
              <w:rPr>
                <w:rFonts w:ascii="GHEA Grapalat" w:eastAsia="Arial Unicode" w:hAnsi="GHEA Grapalat" w:cs="Arial Unicode"/>
                <w:color w:val="000000"/>
                <w:sz w:val="24"/>
                <w:szCs w:val="24"/>
              </w:rPr>
              <w:t>կիսակցորդի</w:t>
            </w:r>
            <w:proofErr w:type="spellEnd"/>
            <w:r w:rsidRPr="00956536">
              <w:rPr>
                <w:rFonts w:ascii="GHEA Grapalat" w:eastAsia="Arial Unicode" w:hAnsi="GHEA Grapalat" w:cs="Arial Unicode"/>
                <w:color w:val="000000"/>
                <w:sz w:val="24"/>
                <w:szCs w:val="24"/>
              </w:rPr>
              <w:t>) հաշվառման վկայագիր տալու համար</w:t>
            </w:r>
          </w:p>
        </w:tc>
        <w:tc>
          <w:tcPr>
            <w:tcW w:w="2594" w:type="dxa"/>
            <w:shd w:val="clear" w:color="auto" w:fill="FFFFFF"/>
            <w:vAlign w:val="bottom"/>
          </w:tcPr>
          <w:p w14:paraId="2FA275CB"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վեցապատիկի չափով</w:t>
            </w:r>
          </w:p>
        </w:tc>
      </w:tr>
      <w:tr w:rsidR="00DA448E" w:rsidRPr="00956536" w14:paraId="0A723F7B" w14:textId="77777777" w:rsidTr="007974D0">
        <w:trPr>
          <w:jc w:val="center"/>
        </w:trPr>
        <w:tc>
          <w:tcPr>
            <w:tcW w:w="1129" w:type="dxa"/>
            <w:shd w:val="clear" w:color="auto" w:fill="FFFFFF"/>
          </w:tcPr>
          <w:p w14:paraId="03C3EB5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27.</w:t>
            </w:r>
          </w:p>
        </w:tc>
        <w:tc>
          <w:tcPr>
            <w:tcW w:w="9111" w:type="dxa"/>
            <w:gridSpan w:val="2"/>
            <w:shd w:val="clear" w:color="auto" w:fill="FFFFFF"/>
          </w:tcPr>
          <w:p w14:paraId="0E27083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15.11.10 ՀՕ-173-Ն)</w:t>
            </w:r>
          </w:p>
        </w:tc>
      </w:tr>
      <w:tr w:rsidR="00DA448E" w:rsidRPr="00956536" w14:paraId="099512EF" w14:textId="77777777" w:rsidTr="007974D0">
        <w:trPr>
          <w:jc w:val="center"/>
        </w:trPr>
        <w:tc>
          <w:tcPr>
            <w:tcW w:w="1129" w:type="dxa"/>
            <w:shd w:val="clear" w:color="auto" w:fill="FFFFFF"/>
          </w:tcPr>
          <w:p w14:paraId="5BFA18F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28.</w:t>
            </w:r>
          </w:p>
        </w:tc>
        <w:tc>
          <w:tcPr>
            <w:tcW w:w="6517" w:type="dxa"/>
            <w:shd w:val="clear" w:color="auto" w:fill="FFFFFF"/>
          </w:tcPr>
          <w:p w14:paraId="249BA56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տրանսպորտային միջոցների տարեկան տեխնիկական զննությունը ճանապարհային ոստիկանության մարմինների կողմից անցկացնելու վերաբերյալ համապատասխան փաստաթուղթ տալու համար</w:t>
            </w:r>
          </w:p>
        </w:tc>
        <w:tc>
          <w:tcPr>
            <w:tcW w:w="2594" w:type="dxa"/>
            <w:shd w:val="clear" w:color="auto" w:fill="FFFFFF"/>
            <w:vAlign w:val="bottom"/>
          </w:tcPr>
          <w:p w14:paraId="0226123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վեցապատիկի չափով</w:t>
            </w:r>
            <w:r w:rsidRPr="00956536">
              <w:rPr>
                <w:color w:val="000000"/>
                <w:sz w:val="24"/>
                <w:szCs w:val="24"/>
              </w:rPr>
              <w:t> </w:t>
            </w:r>
          </w:p>
        </w:tc>
      </w:tr>
      <w:tr w:rsidR="00DA448E" w:rsidRPr="00956536" w14:paraId="16941E50" w14:textId="77777777" w:rsidTr="007974D0">
        <w:trPr>
          <w:jc w:val="center"/>
        </w:trPr>
        <w:tc>
          <w:tcPr>
            <w:tcW w:w="1129" w:type="dxa"/>
            <w:shd w:val="clear" w:color="auto" w:fill="FFFFFF"/>
          </w:tcPr>
          <w:p w14:paraId="37041D9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28.1</w:t>
            </w:r>
          </w:p>
        </w:tc>
        <w:tc>
          <w:tcPr>
            <w:tcW w:w="9111" w:type="dxa"/>
            <w:gridSpan w:val="2"/>
            <w:shd w:val="clear" w:color="auto" w:fill="FFFFFF"/>
          </w:tcPr>
          <w:p w14:paraId="33EFEE4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20.01.21 ՀՕ-60-Ն)</w:t>
            </w:r>
          </w:p>
        </w:tc>
      </w:tr>
      <w:tr w:rsidR="00DA448E" w:rsidRPr="00956536" w14:paraId="3C7A406D" w14:textId="77777777" w:rsidTr="007974D0">
        <w:trPr>
          <w:jc w:val="center"/>
        </w:trPr>
        <w:tc>
          <w:tcPr>
            <w:tcW w:w="1129" w:type="dxa"/>
            <w:shd w:val="clear" w:color="auto" w:fill="FFFFFF"/>
          </w:tcPr>
          <w:p w14:paraId="4B5BAFB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29.</w:t>
            </w:r>
          </w:p>
        </w:tc>
        <w:tc>
          <w:tcPr>
            <w:tcW w:w="6517" w:type="dxa"/>
            <w:shd w:val="clear" w:color="auto" w:fill="FFFFFF"/>
          </w:tcPr>
          <w:p w14:paraId="1770D25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գյուղատնտեսական ինքնագնաց մեքենաների տարեկան տեխնիկական </w:t>
            </w:r>
            <w:proofErr w:type="spellStart"/>
            <w:r w:rsidRPr="00956536">
              <w:rPr>
                <w:rFonts w:ascii="GHEA Grapalat" w:eastAsia="Arial Unicode" w:hAnsi="GHEA Grapalat" w:cs="Arial Unicode"/>
                <w:color w:val="000000"/>
                <w:sz w:val="24"/>
                <w:szCs w:val="24"/>
              </w:rPr>
              <w:t>զննությունն</w:t>
            </w:r>
            <w:proofErr w:type="spellEnd"/>
            <w:r w:rsidRPr="00956536">
              <w:rPr>
                <w:rFonts w:ascii="GHEA Grapalat" w:eastAsia="Arial Unicode" w:hAnsi="GHEA Grapalat" w:cs="Arial Unicode"/>
                <w:color w:val="000000"/>
                <w:sz w:val="24"/>
                <w:szCs w:val="24"/>
              </w:rPr>
              <w:t xml:space="preserve"> անցնելու վերաբերյալ համապատասխան փաստաթուղթ տալու համար</w:t>
            </w:r>
          </w:p>
        </w:tc>
        <w:tc>
          <w:tcPr>
            <w:tcW w:w="2594" w:type="dxa"/>
            <w:shd w:val="clear" w:color="auto" w:fill="FFFFFF"/>
            <w:vAlign w:val="bottom"/>
          </w:tcPr>
          <w:p w14:paraId="5E429C7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150 տոկոսի չափով</w:t>
            </w:r>
          </w:p>
        </w:tc>
      </w:tr>
      <w:tr w:rsidR="00DA448E" w:rsidRPr="00956536" w14:paraId="2B030F9F" w14:textId="77777777" w:rsidTr="007974D0">
        <w:trPr>
          <w:jc w:val="center"/>
        </w:trPr>
        <w:tc>
          <w:tcPr>
            <w:tcW w:w="1129" w:type="dxa"/>
            <w:shd w:val="clear" w:color="auto" w:fill="FFFFFF"/>
          </w:tcPr>
          <w:p w14:paraId="3906675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30.</w:t>
            </w:r>
          </w:p>
        </w:tc>
        <w:tc>
          <w:tcPr>
            <w:tcW w:w="9111" w:type="dxa"/>
            <w:gridSpan w:val="2"/>
            <w:shd w:val="clear" w:color="auto" w:fill="FFFFFF"/>
          </w:tcPr>
          <w:p w14:paraId="45B77B5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w:t>
            </w:r>
            <w:r w:rsidRPr="00956536">
              <w:rPr>
                <w:b/>
                <w:i/>
                <w:color w:val="000000"/>
                <w:sz w:val="24"/>
                <w:szCs w:val="24"/>
              </w:rPr>
              <w:t> </w:t>
            </w:r>
            <w:r w:rsidRPr="00956536">
              <w:rPr>
                <w:rFonts w:ascii="GHEA Grapalat" w:eastAsia="Arial Unicode" w:hAnsi="GHEA Grapalat" w:cs="Arial Unicode"/>
                <w:b/>
                <w:i/>
                <w:color w:val="000000"/>
                <w:sz w:val="24"/>
                <w:szCs w:val="24"/>
              </w:rPr>
              <w:t>29.11.06 ՀՕ-229-Ն)</w:t>
            </w:r>
          </w:p>
        </w:tc>
      </w:tr>
      <w:tr w:rsidR="00DA448E" w:rsidRPr="00956536" w14:paraId="052325CD" w14:textId="77777777" w:rsidTr="007974D0">
        <w:trPr>
          <w:jc w:val="center"/>
        </w:trPr>
        <w:tc>
          <w:tcPr>
            <w:tcW w:w="1129" w:type="dxa"/>
            <w:shd w:val="clear" w:color="auto" w:fill="FFFFFF"/>
          </w:tcPr>
          <w:p w14:paraId="2F7B12E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31.</w:t>
            </w:r>
          </w:p>
        </w:tc>
        <w:tc>
          <w:tcPr>
            <w:tcW w:w="9111" w:type="dxa"/>
            <w:gridSpan w:val="2"/>
            <w:shd w:val="clear" w:color="auto" w:fill="FFFFFF"/>
          </w:tcPr>
          <w:p w14:paraId="1F907D4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13.12.00 ՀՕ-123)</w:t>
            </w:r>
          </w:p>
        </w:tc>
      </w:tr>
      <w:tr w:rsidR="00DA448E" w:rsidRPr="00956536" w14:paraId="0582FB06" w14:textId="77777777" w:rsidTr="007974D0">
        <w:trPr>
          <w:jc w:val="center"/>
        </w:trPr>
        <w:tc>
          <w:tcPr>
            <w:tcW w:w="1129" w:type="dxa"/>
            <w:shd w:val="clear" w:color="auto" w:fill="FFFFFF"/>
          </w:tcPr>
          <w:p w14:paraId="306DD98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32.</w:t>
            </w:r>
          </w:p>
        </w:tc>
        <w:tc>
          <w:tcPr>
            <w:tcW w:w="6517" w:type="dxa"/>
            <w:shd w:val="clear" w:color="auto" w:fill="FFFFFF"/>
          </w:tcPr>
          <w:p w14:paraId="013DEDE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ջրային փոխադրամիջոցները վերագրանցելու, հաշվառումից հանելու, ինչպես նաև դրանց գրանցման տվյալների փոփոխության հետ կապված </w:t>
            </w:r>
            <w:proofErr w:type="spellStart"/>
            <w:r w:rsidRPr="00956536">
              <w:rPr>
                <w:rFonts w:ascii="GHEA Grapalat" w:eastAsia="Arial Unicode" w:hAnsi="GHEA Grapalat" w:cs="Arial Unicode"/>
                <w:color w:val="000000"/>
                <w:sz w:val="24"/>
                <w:szCs w:val="24"/>
              </w:rPr>
              <w:t>որևէ</w:t>
            </w:r>
            <w:proofErr w:type="spellEnd"/>
            <w:r w:rsidRPr="00956536">
              <w:rPr>
                <w:rFonts w:ascii="GHEA Grapalat" w:eastAsia="Arial Unicode" w:hAnsi="GHEA Grapalat" w:cs="Arial Unicode"/>
                <w:color w:val="000000"/>
                <w:sz w:val="24"/>
                <w:szCs w:val="24"/>
              </w:rPr>
              <w:t xml:space="preserve"> գործողություն կատարելու համար</w:t>
            </w:r>
          </w:p>
        </w:tc>
        <w:tc>
          <w:tcPr>
            <w:tcW w:w="2594" w:type="dxa"/>
            <w:shd w:val="clear" w:color="auto" w:fill="FFFFFF"/>
            <w:vAlign w:val="bottom"/>
          </w:tcPr>
          <w:p w14:paraId="3FDC67B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1A6D26E7" w14:textId="77777777" w:rsidTr="007974D0">
        <w:trPr>
          <w:jc w:val="center"/>
        </w:trPr>
        <w:tc>
          <w:tcPr>
            <w:tcW w:w="1129" w:type="dxa"/>
            <w:shd w:val="clear" w:color="auto" w:fill="FFFFFF"/>
          </w:tcPr>
          <w:p w14:paraId="0CE4CE9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33.</w:t>
            </w:r>
          </w:p>
        </w:tc>
        <w:tc>
          <w:tcPr>
            <w:tcW w:w="6517" w:type="dxa"/>
            <w:shd w:val="clear" w:color="auto" w:fill="FFFFFF"/>
          </w:tcPr>
          <w:p w14:paraId="40D5BC7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գյուղատնտեսական ինքնագնաց մեքենաները գրանցելու, վերագրանցելու, հաշվառումից հանելու, ինչպես նաև դրանց գրանցման տվյալների փոփոխության հետ կապված </w:t>
            </w:r>
            <w:proofErr w:type="spellStart"/>
            <w:r w:rsidRPr="00956536">
              <w:rPr>
                <w:rFonts w:ascii="GHEA Grapalat" w:eastAsia="Arial Unicode" w:hAnsi="GHEA Grapalat" w:cs="Arial Unicode"/>
                <w:color w:val="000000"/>
                <w:sz w:val="24"/>
                <w:szCs w:val="24"/>
              </w:rPr>
              <w:t>որևէ</w:t>
            </w:r>
            <w:proofErr w:type="spellEnd"/>
            <w:r w:rsidRPr="00956536">
              <w:rPr>
                <w:rFonts w:ascii="GHEA Grapalat" w:eastAsia="Arial Unicode" w:hAnsi="GHEA Grapalat" w:cs="Arial Unicode"/>
                <w:color w:val="000000"/>
                <w:sz w:val="24"/>
                <w:szCs w:val="24"/>
              </w:rPr>
              <w:t xml:space="preserve"> գործողություն կատարելու համար</w:t>
            </w:r>
          </w:p>
        </w:tc>
        <w:tc>
          <w:tcPr>
            <w:tcW w:w="2594" w:type="dxa"/>
            <w:shd w:val="clear" w:color="auto" w:fill="FFFFFF"/>
            <w:vAlign w:val="bottom"/>
          </w:tcPr>
          <w:p w14:paraId="62ACCE2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50 տոկոսի չափով</w:t>
            </w:r>
          </w:p>
        </w:tc>
      </w:tr>
      <w:tr w:rsidR="00DA448E" w:rsidRPr="00956536" w14:paraId="6876D81C" w14:textId="77777777" w:rsidTr="007974D0">
        <w:trPr>
          <w:jc w:val="center"/>
        </w:trPr>
        <w:tc>
          <w:tcPr>
            <w:tcW w:w="1129" w:type="dxa"/>
            <w:shd w:val="clear" w:color="auto" w:fill="FFFFFF"/>
          </w:tcPr>
          <w:p w14:paraId="687A2E0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33.1</w:t>
            </w:r>
          </w:p>
        </w:tc>
        <w:tc>
          <w:tcPr>
            <w:tcW w:w="6517" w:type="dxa"/>
            <w:shd w:val="clear" w:color="auto" w:fill="FFFFFF"/>
          </w:tcPr>
          <w:p w14:paraId="3243BE2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Ինքնագնաց </w:t>
            </w:r>
            <w:proofErr w:type="spellStart"/>
            <w:r w:rsidRPr="00956536">
              <w:rPr>
                <w:rFonts w:ascii="GHEA Grapalat" w:eastAsia="Arial Unicode" w:hAnsi="GHEA Grapalat" w:cs="Arial Unicode"/>
                <w:color w:val="000000"/>
                <w:sz w:val="24"/>
                <w:szCs w:val="24"/>
              </w:rPr>
              <w:t>ճանապարհաշինարարական</w:t>
            </w:r>
            <w:proofErr w:type="spellEnd"/>
            <w:r w:rsidRPr="00956536">
              <w:rPr>
                <w:rFonts w:ascii="GHEA Grapalat" w:eastAsia="Arial Unicode" w:hAnsi="GHEA Grapalat" w:cs="Arial Unicode"/>
                <w:color w:val="000000"/>
                <w:sz w:val="24"/>
                <w:szCs w:val="24"/>
              </w:rPr>
              <w:t xml:space="preserve"> մեքենաների և մեխանիզմների գրանցման համար</w:t>
            </w:r>
          </w:p>
        </w:tc>
        <w:tc>
          <w:tcPr>
            <w:tcW w:w="2594" w:type="dxa"/>
            <w:shd w:val="clear" w:color="auto" w:fill="FFFFFF"/>
          </w:tcPr>
          <w:p w14:paraId="6BE26CD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150 տոկոսի չափով</w:t>
            </w:r>
          </w:p>
        </w:tc>
      </w:tr>
      <w:tr w:rsidR="00DA448E" w:rsidRPr="00956536" w14:paraId="13CFF11F" w14:textId="77777777" w:rsidTr="007974D0">
        <w:trPr>
          <w:jc w:val="center"/>
        </w:trPr>
        <w:tc>
          <w:tcPr>
            <w:tcW w:w="1129" w:type="dxa"/>
            <w:shd w:val="clear" w:color="auto" w:fill="FFFFFF"/>
          </w:tcPr>
          <w:p w14:paraId="324DA02F"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34.</w:t>
            </w:r>
          </w:p>
        </w:tc>
        <w:tc>
          <w:tcPr>
            <w:tcW w:w="9111" w:type="dxa"/>
            <w:gridSpan w:val="2"/>
            <w:shd w:val="clear" w:color="auto" w:fill="FFFFFF"/>
          </w:tcPr>
          <w:p w14:paraId="6707082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(ենթակետն ուժը կորցրել է</w:t>
            </w:r>
            <w:r w:rsidRPr="00956536">
              <w:rPr>
                <w:b/>
                <w:i/>
                <w:color w:val="000000"/>
                <w:sz w:val="24"/>
                <w:szCs w:val="24"/>
              </w:rPr>
              <w:t> </w:t>
            </w:r>
            <w:r w:rsidRPr="00956536">
              <w:rPr>
                <w:rFonts w:ascii="GHEA Grapalat" w:eastAsia="Arial Unicode" w:hAnsi="GHEA Grapalat" w:cs="Arial Unicode"/>
                <w:b/>
                <w:i/>
                <w:color w:val="000000"/>
                <w:sz w:val="24"/>
                <w:szCs w:val="24"/>
              </w:rPr>
              <w:t>02.05.01 ՀՕ-181)</w:t>
            </w:r>
            <w:r w:rsidRPr="00956536">
              <w:rPr>
                <w:color w:val="000000"/>
                <w:sz w:val="24"/>
                <w:szCs w:val="24"/>
              </w:rPr>
              <w:t> </w:t>
            </w:r>
          </w:p>
        </w:tc>
      </w:tr>
      <w:tr w:rsidR="00DA448E" w:rsidRPr="00956536" w14:paraId="50B0969D" w14:textId="77777777" w:rsidTr="007974D0">
        <w:trPr>
          <w:jc w:val="center"/>
        </w:trPr>
        <w:tc>
          <w:tcPr>
            <w:tcW w:w="1129" w:type="dxa"/>
            <w:shd w:val="clear" w:color="auto" w:fill="FFFFFF"/>
          </w:tcPr>
          <w:p w14:paraId="2B61F3E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35.</w:t>
            </w:r>
          </w:p>
        </w:tc>
        <w:tc>
          <w:tcPr>
            <w:tcW w:w="6517" w:type="dxa"/>
            <w:shd w:val="clear" w:color="auto" w:fill="FFFFFF"/>
          </w:tcPr>
          <w:p w14:paraId="67D69CE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դեղերի պետական գրանցման համար`</w:t>
            </w:r>
          </w:p>
        </w:tc>
        <w:tc>
          <w:tcPr>
            <w:tcW w:w="2594" w:type="dxa"/>
            <w:shd w:val="clear" w:color="auto" w:fill="FFFFFF"/>
            <w:vAlign w:val="bottom"/>
          </w:tcPr>
          <w:p w14:paraId="2F4DA49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p>
        </w:tc>
      </w:tr>
      <w:tr w:rsidR="00DA448E" w:rsidRPr="00956536" w14:paraId="2CF00361" w14:textId="77777777" w:rsidTr="007974D0">
        <w:trPr>
          <w:jc w:val="center"/>
        </w:trPr>
        <w:tc>
          <w:tcPr>
            <w:tcW w:w="1129" w:type="dxa"/>
            <w:shd w:val="clear" w:color="auto" w:fill="FFFFFF"/>
          </w:tcPr>
          <w:p w14:paraId="218EE9BE"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w:t>
            </w:r>
          </w:p>
        </w:tc>
        <w:tc>
          <w:tcPr>
            <w:tcW w:w="6517" w:type="dxa"/>
            <w:shd w:val="clear" w:color="auto" w:fill="FFFFFF"/>
          </w:tcPr>
          <w:p w14:paraId="02A9D64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դեղերի համար, այդ թվում` նոր, վերարտադրված, </w:t>
            </w:r>
            <w:proofErr w:type="spellStart"/>
            <w:r w:rsidRPr="00956536">
              <w:rPr>
                <w:rFonts w:ascii="GHEA Grapalat" w:eastAsia="Arial Unicode" w:hAnsi="GHEA Grapalat" w:cs="Arial Unicode"/>
                <w:color w:val="000000"/>
                <w:sz w:val="24"/>
                <w:szCs w:val="24"/>
              </w:rPr>
              <w:t>կենսատեխնոլոգիական</w:t>
            </w:r>
            <w:proofErr w:type="spellEnd"/>
            <w:r w:rsidRPr="00956536">
              <w:rPr>
                <w:rFonts w:ascii="GHEA Grapalat" w:eastAsia="Arial Unicode" w:hAnsi="GHEA Grapalat" w:cs="Arial Unicode"/>
                <w:color w:val="000000"/>
                <w:sz w:val="24"/>
                <w:szCs w:val="24"/>
              </w:rPr>
              <w:t xml:space="preserve"> ծագման, արյունից կամ </w:t>
            </w:r>
            <w:proofErr w:type="spellStart"/>
            <w:r w:rsidRPr="00956536">
              <w:rPr>
                <w:rFonts w:ascii="GHEA Grapalat" w:eastAsia="Arial Unicode" w:hAnsi="GHEA Grapalat" w:cs="Arial Unicode"/>
                <w:color w:val="000000"/>
                <w:sz w:val="24"/>
                <w:szCs w:val="24"/>
              </w:rPr>
              <w:t>պլազմայից</w:t>
            </w:r>
            <w:proofErr w:type="spellEnd"/>
            <w:r w:rsidRPr="00956536">
              <w:rPr>
                <w:rFonts w:ascii="GHEA Grapalat" w:eastAsia="Arial Unicode" w:hAnsi="GHEA Grapalat" w:cs="Arial Unicode"/>
                <w:color w:val="000000"/>
                <w:sz w:val="24"/>
                <w:szCs w:val="24"/>
              </w:rPr>
              <w:t xml:space="preserve"> ստացված, </w:t>
            </w:r>
            <w:proofErr w:type="spellStart"/>
            <w:r w:rsidRPr="00956536">
              <w:rPr>
                <w:rFonts w:ascii="GHEA Grapalat" w:eastAsia="Arial Unicode" w:hAnsi="GHEA Grapalat" w:cs="Arial Unicode"/>
                <w:color w:val="000000"/>
                <w:sz w:val="24"/>
                <w:szCs w:val="24"/>
              </w:rPr>
              <w:t>իմունաբանական</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պատվաստանյութեր</w:t>
            </w:r>
            <w:proofErr w:type="spellEnd"/>
            <w:r w:rsidRPr="00956536">
              <w:rPr>
                <w:rFonts w:ascii="GHEA Grapalat" w:eastAsia="Arial Unicode" w:hAnsi="GHEA Grapalat" w:cs="Arial Unicode"/>
                <w:color w:val="000000"/>
                <w:sz w:val="24"/>
                <w:szCs w:val="24"/>
              </w:rPr>
              <w:t xml:space="preserve">, շիճուկներ, </w:t>
            </w:r>
            <w:proofErr w:type="spellStart"/>
            <w:r w:rsidRPr="00956536">
              <w:rPr>
                <w:rFonts w:ascii="GHEA Grapalat" w:eastAsia="Arial Unicode" w:hAnsi="GHEA Grapalat" w:cs="Arial Unicode"/>
                <w:color w:val="000000"/>
                <w:sz w:val="24"/>
                <w:szCs w:val="24"/>
              </w:rPr>
              <w:t>ալերգածիններ</w:t>
            </w:r>
            <w:proofErr w:type="spellEnd"/>
            <w:r w:rsidRPr="00956536">
              <w:rPr>
                <w:rFonts w:ascii="GHEA Grapalat" w:eastAsia="Arial Unicode" w:hAnsi="GHEA Grapalat" w:cs="Arial Unicode"/>
                <w:color w:val="000000"/>
                <w:sz w:val="24"/>
                <w:szCs w:val="24"/>
              </w:rPr>
              <w:t xml:space="preserve">), ռադիոակտիվ, </w:t>
            </w:r>
            <w:proofErr w:type="spellStart"/>
            <w:r w:rsidRPr="00956536">
              <w:rPr>
                <w:rFonts w:ascii="GHEA Grapalat" w:eastAsia="Arial Unicode" w:hAnsi="GHEA Grapalat" w:cs="Arial Unicode"/>
                <w:color w:val="000000"/>
                <w:sz w:val="24"/>
                <w:szCs w:val="24"/>
              </w:rPr>
              <w:t>բազմաբաղադրատարր</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հոմեոպաթային</w:t>
            </w:r>
            <w:proofErr w:type="spellEnd"/>
            <w:r w:rsidRPr="00956536">
              <w:rPr>
                <w:rFonts w:ascii="GHEA Grapalat" w:eastAsia="Arial Unicode" w:hAnsi="GHEA Grapalat" w:cs="Arial Unicode"/>
                <w:color w:val="000000"/>
                <w:sz w:val="24"/>
                <w:szCs w:val="24"/>
              </w:rPr>
              <w:t>, անասնաբուժական</w:t>
            </w:r>
          </w:p>
        </w:tc>
        <w:tc>
          <w:tcPr>
            <w:tcW w:w="2594" w:type="dxa"/>
            <w:shd w:val="clear" w:color="auto" w:fill="FFFFFF"/>
            <w:vAlign w:val="bottom"/>
          </w:tcPr>
          <w:p w14:paraId="488EE4E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60-ապատիկի չափով</w:t>
            </w:r>
          </w:p>
        </w:tc>
      </w:tr>
      <w:tr w:rsidR="00DA448E" w:rsidRPr="00956536" w14:paraId="79D4B5E0" w14:textId="77777777" w:rsidTr="007974D0">
        <w:trPr>
          <w:jc w:val="center"/>
        </w:trPr>
        <w:tc>
          <w:tcPr>
            <w:tcW w:w="1129" w:type="dxa"/>
            <w:shd w:val="clear" w:color="auto" w:fill="FFFFFF"/>
          </w:tcPr>
          <w:p w14:paraId="0EBE771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w:t>
            </w:r>
          </w:p>
        </w:tc>
        <w:tc>
          <w:tcPr>
            <w:tcW w:w="6517" w:type="dxa"/>
            <w:shd w:val="clear" w:color="auto" w:fill="FFFFFF"/>
          </w:tcPr>
          <w:p w14:paraId="3BEB281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դեղերի յուրաքանչյուր դեղաչափի և (կամ) </w:t>
            </w:r>
            <w:proofErr w:type="spellStart"/>
            <w:r w:rsidRPr="00956536">
              <w:rPr>
                <w:rFonts w:ascii="GHEA Grapalat" w:eastAsia="Arial Unicode" w:hAnsi="GHEA Grapalat" w:cs="Arial Unicode"/>
                <w:color w:val="000000"/>
                <w:sz w:val="24"/>
                <w:szCs w:val="24"/>
              </w:rPr>
              <w:t>դեղաձևի</w:t>
            </w:r>
            <w:proofErr w:type="spellEnd"/>
            <w:r w:rsidRPr="00956536">
              <w:rPr>
                <w:rFonts w:ascii="GHEA Grapalat" w:eastAsia="Arial Unicode" w:hAnsi="GHEA Grapalat" w:cs="Arial Unicode"/>
                <w:color w:val="000000"/>
                <w:sz w:val="24"/>
                <w:szCs w:val="24"/>
              </w:rPr>
              <w:t xml:space="preserve"> համար</w:t>
            </w:r>
          </w:p>
        </w:tc>
        <w:tc>
          <w:tcPr>
            <w:tcW w:w="2594" w:type="dxa"/>
            <w:shd w:val="clear" w:color="auto" w:fill="FFFFFF"/>
            <w:vAlign w:val="bottom"/>
          </w:tcPr>
          <w:p w14:paraId="476E9EF3"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40-ապատիկի չափով</w:t>
            </w:r>
          </w:p>
        </w:tc>
      </w:tr>
      <w:tr w:rsidR="00DA448E" w:rsidRPr="00956536" w14:paraId="4912A1E2" w14:textId="77777777" w:rsidTr="007974D0">
        <w:trPr>
          <w:jc w:val="center"/>
        </w:trPr>
        <w:tc>
          <w:tcPr>
            <w:tcW w:w="1129" w:type="dxa"/>
            <w:shd w:val="clear" w:color="auto" w:fill="FFFFFF"/>
          </w:tcPr>
          <w:p w14:paraId="70525E43"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w:t>
            </w:r>
          </w:p>
        </w:tc>
        <w:tc>
          <w:tcPr>
            <w:tcW w:w="6517" w:type="dxa"/>
            <w:shd w:val="clear" w:color="auto" w:fill="FFFFFF"/>
          </w:tcPr>
          <w:p w14:paraId="22F7355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գրանցված դեղերի նոր ցուցում(ներ)ի համար</w:t>
            </w:r>
          </w:p>
        </w:tc>
        <w:tc>
          <w:tcPr>
            <w:tcW w:w="2594" w:type="dxa"/>
            <w:shd w:val="clear" w:color="auto" w:fill="FFFFFF"/>
            <w:vAlign w:val="bottom"/>
          </w:tcPr>
          <w:p w14:paraId="00C60DF8"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40-ապատիկի չափով</w:t>
            </w:r>
          </w:p>
        </w:tc>
      </w:tr>
      <w:tr w:rsidR="00DA448E" w:rsidRPr="00956536" w14:paraId="5F4D2BC1" w14:textId="77777777" w:rsidTr="007974D0">
        <w:trPr>
          <w:jc w:val="center"/>
        </w:trPr>
        <w:tc>
          <w:tcPr>
            <w:tcW w:w="1129" w:type="dxa"/>
            <w:shd w:val="clear" w:color="auto" w:fill="FFFFFF"/>
          </w:tcPr>
          <w:p w14:paraId="6AD93D2E"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դ)</w:t>
            </w:r>
          </w:p>
        </w:tc>
        <w:tc>
          <w:tcPr>
            <w:tcW w:w="6517" w:type="dxa"/>
            <w:shd w:val="clear" w:color="auto" w:fill="FFFFFF"/>
          </w:tcPr>
          <w:p w14:paraId="2B0D107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գրանցված դեղերի նոր </w:t>
            </w:r>
            <w:proofErr w:type="spellStart"/>
            <w:r w:rsidRPr="00956536">
              <w:rPr>
                <w:rFonts w:ascii="GHEA Grapalat" w:eastAsia="Arial Unicode" w:hAnsi="GHEA Grapalat" w:cs="Arial Unicode"/>
                <w:color w:val="000000"/>
                <w:sz w:val="24"/>
                <w:szCs w:val="24"/>
              </w:rPr>
              <w:t>համակցությունների</w:t>
            </w:r>
            <w:proofErr w:type="spellEnd"/>
            <w:r w:rsidRPr="00956536">
              <w:rPr>
                <w:rFonts w:ascii="GHEA Grapalat" w:eastAsia="Arial Unicode" w:hAnsi="GHEA Grapalat" w:cs="Arial Unicode"/>
                <w:color w:val="000000"/>
                <w:sz w:val="24"/>
                <w:szCs w:val="24"/>
              </w:rPr>
              <w:t xml:space="preserve"> համար</w:t>
            </w:r>
          </w:p>
        </w:tc>
        <w:tc>
          <w:tcPr>
            <w:tcW w:w="2594" w:type="dxa"/>
            <w:shd w:val="clear" w:color="auto" w:fill="FFFFFF"/>
            <w:vAlign w:val="bottom"/>
          </w:tcPr>
          <w:p w14:paraId="2F3D575C"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60-ապատիկի չափով</w:t>
            </w:r>
          </w:p>
        </w:tc>
      </w:tr>
      <w:tr w:rsidR="00DA448E" w:rsidRPr="00956536" w14:paraId="4F214C41" w14:textId="77777777" w:rsidTr="007974D0">
        <w:trPr>
          <w:jc w:val="center"/>
        </w:trPr>
        <w:tc>
          <w:tcPr>
            <w:tcW w:w="1129" w:type="dxa"/>
            <w:shd w:val="clear" w:color="auto" w:fill="FFFFFF"/>
          </w:tcPr>
          <w:p w14:paraId="2E9461F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ե)</w:t>
            </w:r>
          </w:p>
        </w:tc>
        <w:tc>
          <w:tcPr>
            <w:tcW w:w="6517" w:type="dxa"/>
            <w:shd w:val="clear" w:color="auto" w:fill="FFFFFF"/>
          </w:tcPr>
          <w:p w14:paraId="0D7EBB7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ավանդական և բուսական դեղերի համար (այդ թվում` փաթեթավորված և </w:t>
            </w:r>
            <w:proofErr w:type="spellStart"/>
            <w:r w:rsidRPr="00956536">
              <w:rPr>
                <w:rFonts w:ascii="GHEA Grapalat" w:eastAsia="Arial Unicode" w:hAnsi="GHEA Grapalat" w:cs="Arial Unicode"/>
                <w:color w:val="000000"/>
                <w:sz w:val="24"/>
                <w:szCs w:val="24"/>
              </w:rPr>
              <w:t>պիտակավորված</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դեղաբուսական</w:t>
            </w:r>
            <w:proofErr w:type="spellEnd"/>
            <w:r w:rsidRPr="00956536">
              <w:rPr>
                <w:rFonts w:ascii="GHEA Grapalat" w:eastAsia="Arial Unicode" w:hAnsi="GHEA Grapalat" w:cs="Arial Unicode"/>
                <w:color w:val="000000"/>
                <w:sz w:val="24"/>
                <w:szCs w:val="24"/>
              </w:rPr>
              <w:t xml:space="preserve"> հումք, բուժիչ թեյեր)</w:t>
            </w:r>
          </w:p>
        </w:tc>
        <w:tc>
          <w:tcPr>
            <w:tcW w:w="2594" w:type="dxa"/>
            <w:shd w:val="clear" w:color="auto" w:fill="FFFFFF"/>
            <w:vAlign w:val="bottom"/>
          </w:tcPr>
          <w:p w14:paraId="51EB68D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10-ապատիկի չափով</w:t>
            </w:r>
          </w:p>
        </w:tc>
      </w:tr>
      <w:tr w:rsidR="00DA448E" w:rsidRPr="00956536" w14:paraId="4AD0BC7F" w14:textId="77777777" w:rsidTr="007974D0">
        <w:trPr>
          <w:jc w:val="center"/>
        </w:trPr>
        <w:tc>
          <w:tcPr>
            <w:tcW w:w="1129" w:type="dxa"/>
            <w:shd w:val="clear" w:color="auto" w:fill="FFFFFF"/>
          </w:tcPr>
          <w:p w14:paraId="4B773F24"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զ)</w:t>
            </w:r>
          </w:p>
        </w:tc>
        <w:tc>
          <w:tcPr>
            <w:tcW w:w="6517" w:type="dxa"/>
            <w:shd w:val="clear" w:color="auto" w:fill="FFFFFF"/>
          </w:tcPr>
          <w:p w14:paraId="38BE26A3"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proofErr w:type="spellStart"/>
            <w:r w:rsidRPr="00956536">
              <w:rPr>
                <w:rFonts w:ascii="GHEA Grapalat" w:eastAsia="Arial Unicode" w:hAnsi="GHEA Grapalat" w:cs="Arial Unicode"/>
                <w:color w:val="000000"/>
                <w:sz w:val="24"/>
                <w:szCs w:val="24"/>
              </w:rPr>
              <w:t>միաբաղադրատարր</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հոմեոպաթային</w:t>
            </w:r>
            <w:proofErr w:type="spellEnd"/>
            <w:r w:rsidRPr="00956536">
              <w:rPr>
                <w:rFonts w:ascii="GHEA Grapalat" w:eastAsia="Arial Unicode" w:hAnsi="GHEA Grapalat" w:cs="Arial Unicode"/>
                <w:color w:val="000000"/>
                <w:sz w:val="24"/>
                <w:szCs w:val="24"/>
              </w:rPr>
              <w:t xml:space="preserve"> դեղերի առաջին </w:t>
            </w:r>
            <w:proofErr w:type="spellStart"/>
            <w:r w:rsidRPr="00956536">
              <w:rPr>
                <w:rFonts w:ascii="GHEA Grapalat" w:eastAsia="Arial Unicode" w:hAnsi="GHEA Grapalat" w:cs="Arial Unicode"/>
                <w:color w:val="000000"/>
                <w:sz w:val="24"/>
                <w:szCs w:val="24"/>
              </w:rPr>
              <w:lastRenderedPageBreak/>
              <w:t>դեղաձևի</w:t>
            </w:r>
            <w:proofErr w:type="spellEnd"/>
            <w:r w:rsidRPr="00956536">
              <w:rPr>
                <w:rFonts w:ascii="GHEA Grapalat" w:eastAsia="Arial Unicode" w:hAnsi="GHEA Grapalat" w:cs="Arial Unicode"/>
                <w:color w:val="000000"/>
                <w:sz w:val="24"/>
                <w:szCs w:val="24"/>
              </w:rPr>
              <w:t xml:space="preserve">, դեղաչափի, յուրաքանչյուր հաջորդ </w:t>
            </w:r>
            <w:proofErr w:type="spellStart"/>
            <w:r w:rsidRPr="00956536">
              <w:rPr>
                <w:rFonts w:ascii="GHEA Grapalat" w:eastAsia="Arial Unicode" w:hAnsi="GHEA Grapalat" w:cs="Arial Unicode"/>
                <w:color w:val="000000"/>
                <w:sz w:val="24"/>
                <w:szCs w:val="24"/>
              </w:rPr>
              <w:t>դեղաձևի</w:t>
            </w:r>
            <w:proofErr w:type="spellEnd"/>
            <w:r w:rsidRPr="00956536">
              <w:rPr>
                <w:rFonts w:ascii="GHEA Grapalat" w:eastAsia="Arial Unicode" w:hAnsi="GHEA Grapalat" w:cs="Arial Unicode"/>
                <w:color w:val="000000"/>
                <w:sz w:val="24"/>
                <w:szCs w:val="24"/>
              </w:rPr>
              <w:t>, դեղաչափի, նոր ցուցում(ներ)ի համար</w:t>
            </w:r>
          </w:p>
        </w:tc>
        <w:tc>
          <w:tcPr>
            <w:tcW w:w="2594" w:type="dxa"/>
            <w:shd w:val="clear" w:color="auto" w:fill="FFFFFF"/>
            <w:vAlign w:val="bottom"/>
          </w:tcPr>
          <w:p w14:paraId="71DD1DE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բազային տուրքի 5-</w:t>
            </w:r>
            <w:r w:rsidRPr="00956536">
              <w:rPr>
                <w:rFonts w:ascii="GHEA Grapalat" w:eastAsia="Arial Unicode" w:hAnsi="GHEA Grapalat" w:cs="Arial Unicode"/>
                <w:color w:val="000000"/>
                <w:sz w:val="24"/>
                <w:szCs w:val="24"/>
              </w:rPr>
              <w:lastRenderedPageBreak/>
              <w:t>ապատիկի չափով</w:t>
            </w:r>
          </w:p>
        </w:tc>
      </w:tr>
      <w:tr w:rsidR="00DA448E" w:rsidRPr="00956536" w14:paraId="5F2591ED" w14:textId="77777777" w:rsidTr="007974D0">
        <w:trPr>
          <w:jc w:val="center"/>
        </w:trPr>
        <w:tc>
          <w:tcPr>
            <w:tcW w:w="1129" w:type="dxa"/>
            <w:shd w:val="clear" w:color="auto" w:fill="FFFFFF"/>
          </w:tcPr>
          <w:p w14:paraId="44DC39F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է)</w:t>
            </w:r>
          </w:p>
        </w:tc>
        <w:tc>
          <w:tcPr>
            <w:tcW w:w="6517" w:type="dxa"/>
            <w:shd w:val="clear" w:color="auto" w:fill="FFFFFF"/>
          </w:tcPr>
          <w:p w14:paraId="4FA88CC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հիվանդությունների հարուցիչների, ինչպես նաև դրանց փոխանցող միջատներին, </w:t>
            </w:r>
            <w:proofErr w:type="spellStart"/>
            <w:r w:rsidRPr="00956536">
              <w:rPr>
                <w:rFonts w:ascii="GHEA Grapalat" w:eastAsia="Arial Unicode" w:hAnsi="GHEA Grapalat" w:cs="Arial Unicode"/>
                <w:color w:val="000000"/>
                <w:sz w:val="24"/>
                <w:szCs w:val="24"/>
              </w:rPr>
              <w:t>մակաբույծներին</w:t>
            </w:r>
            <w:proofErr w:type="spellEnd"/>
            <w:r w:rsidRPr="00956536">
              <w:rPr>
                <w:rFonts w:ascii="GHEA Grapalat" w:eastAsia="Arial Unicode" w:hAnsi="GHEA Grapalat" w:cs="Arial Unicode"/>
                <w:color w:val="000000"/>
                <w:sz w:val="24"/>
                <w:szCs w:val="24"/>
              </w:rPr>
              <w:t xml:space="preserve"> ոչնչացնող </w:t>
            </w:r>
            <w:proofErr w:type="spellStart"/>
            <w:r w:rsidRPr="00956536">
              <w:rPr>
                <w:rFonts w:ascii="GHEA Grapalat" w:eastAsia="Arial Unicode" w:hAnsi="GHEA Grapalat" w:cs="Arial Unicode"/>
                <w:color w:val="000000"/>
                <w:sz w:val="24"/>
                <w:szCs w:val="24"/>
              </w:rPr>
              <w:t>հակասեպտիկները</w:t>
            </w:r>
            <w:proofErr w:type="spellEnd"/>
            <w:r w:rsidRPr="00956536">
              <w:rPr>
                <w:rFonts w:ascii="GHEA Grapalat" w:eastAsia="Arial Unicode" w:hAnsi="GHEA Grapalat" w:cs="Arial Unicode"/>
                <w:color w:val="000000"/>
                <w:sz w:val="24"/>
                <w:szCs w:val="24"/>
              </w:rPr>
              <w:t xml:space="preserve"> և </w:t>
            </w:r>
            <w:proofErr w:type="spellStart"/>
            <w:r w:rsidRPr="00956536">
              <w:rPr>
                <w:rFonts w:ascii="GHEA Grapalat" w:eastAsia="Arial Unicode" w:hAnsi="GHEA Grapalat" w:cs="Arial Unicode"/>
                <w:color w:val="000000"/>
                <w:sz w:val="24"/>
                <w:szCs w:val="24"/>
              </w:rPr>
              <w:t>հակապարազիտային</w:t>
            </w:r>
            <w:proofErr w:type="spellEnd"/>
            <w:r w:rsidRPr="00956536">
              <w:rPr>
                <w:rFonts w:ascii="GHEA Grapalat" w:eastAsia="Arial Unicode" w:hAnsi="GHEA Grapalat" w:cs="Arial Unicode"/>
                <w:color w:val="000000"/>
                <w:sz w:val="24"/>
                <w:szCs w:val="24"/>
              </w:rPr>
              <w:t xml:space="preserve"> դեղերը, որոնք նախատեսված են մաշկի, լորձաթաղանթի, մազերի, եղունգների համար</w:t>
            </w:r>
          </w:p>
        </w:tc>
        <w:tc>
          <w:tcPr>
            <w:tcW w:w="2594" w:type="dxa"/>
            <w:shd w:val="clear" w:color="auto" w:fill="FFFFFF"/>
            <w:vAlign w:val="bottom"/>
          </w:tcPr>
          <w:p w14:paraId="102E66AC"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20-ապատիկի չափով</w:t>
            </w:r>
          </w:p>
        </w:tc>
      </w:tr>
      <w:tr w:rsidR="00DA448E" w:rsidRPr="00956536" w14:paraId="62FC2C9C" w14:textId="77777777" w:rsidTr="007974D0">
        <w:trPr>
          <w:jc w:val="center"/>
        </w:trPr>
        <w:tc>
          <w:tcPr>
            <w:tcW w:w="1129" w:type="dxa"/>
            <w:shd w:val="clear" w:color="auto" w:fill="FFFFFF"/>
          </w:tcPr>
          <w:p w14:paraId="3F5C08D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ը)</w:t>
            </w:r>
          </w:p>
        </w:tc>
        <w:tc>
          <w:tcPr>
            <w:tcW w:w="6517" w:type="dxa"/>
            <w:shd w:val="clear" w:color="auto" w:fill="FFFFFF"/>
          </w:tcPr>
          <w:p w14:paraId="48CBEE7B"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գրանցման հավաստագրի </w:t>
            </w:r>
            <w:proofErr w:type="spellStart"/>
            <w:r w:rsidRPr="00956536">
              <w:rPr>
                <w:rFonts w:ascii="GHEA Grapalat" w:eastAsia="Arial Unicode" w:hAnsi="GHEA Grapalat" w:cs="Arial Unicode"/>
                <w:color w:val="000000"/>
                <w:sz w:val="24"/>
                <w:szCs w:val="24"/>
              </w:rPr>
              <w:t>վերաձևակերպման</w:t>
            </w:r>
            <w:proofErr w:type="spellEnd"/>
            <w:r w:rsidRPr="00956536">
              <w:rPr>
                <w:rFonts w:ascii="GHEA Grapalat" w:eastAsia="Arial Unicode" w:hAnsi="GHEA Grapalat" w:cs="Arial Unicode"/>
                <w:color w:val="000000"/>
                <w:sz w:val="24"/>
                <w:szCs w:val="24"/>
              </w:rPr>
              <w:t xml:space="preserve"> համար</w:t>
            </w:r>
          </w:p>
        </w:tc>
        <w:tc>
          <w:tcPr>
            <w:tcW w:w="2594" w:type="dxa"/>
            <w:shd w:val="clear" w:color="auto" w:fill="FFFFFF"/>
            <w:vAlign w:val="bottom"/>
          </w:tcPr>
          <w:p w14:paraId="5288BE5F"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5-ապատիկի չափով</w:t>
            </w:r>
          </w:p>
        </w:tc>
      </w:tr>
      <w:tr w:rsidR="00DA448E" w:rsidRPr="00956536" w14:paraId="262BF8FD" w14:textId="77777777" w:rsidTr="007974D0">
        <w:trPr>
          <w:jc w:val="center"/>
        </w:trPr>
        <w:tc>
          <w:tcPr>
            <w:tcW w:w="1129" w:type="dxa"/>
            <w:shd w:val="clear" w:color="auto" w:fill="FFFFFF"/>
          </w:tcPr>
          <w:p w14:paraId="7F483E4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թ)</w:t>
            </w:r>
          </w:p>
        </w:tc>
        <w:tc>
          <w:tcPr>
            <w:tcW w:w="6517" w:type="dxa"/>
            <w:shd w:val="clear" w:color="auto" w:fill="FFFFFF"/>
          </w:tcPr>
          <w:p w14:paraId="118B03D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վերագրանցման, հավաստագրի ժամկետի երկարաձգման համար</w:t>
            </w:r>
          </w:p>
        </w:tc>
        <w:tc>
          <w:tcPr>
            <w:tcW w:w="2594" w:type="dxa"/>
            <w:shd w:val="clear" w:color="auto" w:fill="FFFFFF"/>
            <w:vAlign w:val="bottom"/>
          </w:tcPr>
          <w:p w14:paraId="1D1E1583"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60-ապատիկի չափով</w:t>
            </w:r>
          </w:p>
        </w:tc>
      </w:tr>
      <w:tr w:rsidR="00DA448E" w:rsidRPr="00956536" w14:paraId="5F59D90A" w14:textId="77777777" w:rsidTr="007974D0">
        <w:trPr>
          <w:jc w:val="center"/>
        </w:trPr>
        <w:tc>
          <w:tcPr>
            <w:tcW w:w="1129" w:type="dxa"/>
            <w:shd w:val="clear" w:color="auto" w:fill="FFFFFF"/>
            <w:vAlign w:val="center"/>
          </w:tcPr>
          <w:p w14:paraId="7FFBD6C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35.1.</w:t>
            </w:r>
          </w:p>
        </w:tc>
        <w:tc>
          <w:tcPr>
            <w:tcW w:w="6517" w:type="dxa"/>
            <w:shd w:val="clear" w:color="auto" w:fill="FFFFFF"/>
            <w:vAlign w:val="center"/>
          </w:tcPr>
          <w:p w14:paraId="7B6C6EF4"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սանիտարահամաճարակային հսկողության ենթակա ապրանքների պետական գրանցման համար</w:t>
            </w:r>
          </w:p>
        </w:tc>
        <w:tc>
          <w:tcPr>
            <w:tcW w:w="2594" w:type="dxa"/>
            <w:shd w:val="clear" w:color="auto" w:fill="FFFFFF"/>
            <w:vAlign w:val="center"/>
          </w:tcPr>
          <w:p w14:paraId="09E989D8"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տասնապատիկի չափով</w:t>
            </w:r>
          </w:p>
        </w:tc>
      </w:tr>
      <w:tr w:rsidR="00DA448E" w:rsidRPr="00956536" w14:paraId="5EFFB699" w14:textId="77777777" w:rsidTr="007974D0">
        <w:trPr>
          <w:jc w:val="center"/>
        </w:trPr>
        <w:tc>
          <w:tcPr>
            <w:tcW w:w="1129" w:type="dxa"/>
            <w:shd w:val="clear" w:color="auto" w:fill="FFFFFF"/>
          </w:tcPr>
          <w:p w14:paraId="14E84FF8"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36.</w:t>
            </w:r>
          </w:p>
        </w:tc>
        <w:tc>
          <w:tcPr>
            <w:tcW w:w="6517" w:type="dxa"/>
            <w:shd w:val="clear" w:color="auto" w:fill="FFFFFF"/>
          </w:tcPr>
          <w:p w14:paraId="2F508FD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գույքի նկատմամբ իրավունքների պետական գրանցում կատարելու համար`</w:t>
            </w:r>
          </w:p>
        </w:tc>
        <w:tc>
          <w:tcPr>
            <w:tcW w:w="2594" w:type="dxa"/>
            <w:shd w:val="clear" w:color="auto" w:fill="FFFFFF"/>
            <w:vAlign w:val="bottom"/>
          </w:tcPr>
          <w:p w14:paraId="40AA440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t> </w:t>
            </w:r>
          </w:p>
        </w:tc>
      </w:tr>
      <w:tr w:rsidR="00DA448E" w:rsidRPr="00956536" w14:paraId="653244F5" w14:textId="77777777" w:rsidTr="007974D0">
        <w:trPr>
          <w:jc w:val="center"/>
        </w:trPr>
        <w:tc>
          <w:tcPr>
            <w:tcW w:w="1129" w:type="dxa"/>
            <w:shd w:val="clear" w:color="auto" w:fill="FFFFFF"/>
          </w:tcPr>
          <w:p w14:paraId="130CFC6D"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1.</w:t>
            </w:r>
          </w:p>
        </w:tc>
        <w:tc>
          <w:tcPr>
            <w:tcW w:w="6517" w:type="dxa"/>
            <w:shd w:val="clear" w:color="auto" w:fill="FFFFFF"/>
          </w:tcPr>
          <w:p w14:paraId="743CAA33"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անշարժ գույքի միավորի կամ անշարժ գույքի միավորի մաս կազմող անշարժ գույքի նկատմամբ սեփականության իրավունքի պետական գրանցում կատարելու համար, բացառությամբ օտարման կամ դատական ակտի հիման վրա սեփականության իրավունքի պետական գրանցման</w:t>
            </w:r>
          </w:p>
        </w:tc>
        <w:tc>
          <w:tcPr>
            <w:tcW w:w="2594" w:type="dxa"/>
            <w:shd w:val="clear" w:color="auto" w:fill="FFFFFF"/>
            <w:vAlign w:val="bottom"/>
          </w:tcPr>
          <w:p w14:paraId="565A671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6A97B2A8" w14:textId="77777777" w:rsidTr="007974D0">
        <w:trPr>
          <w:jc w:val="center"/>
        </w:trPr>
        <w:tc>
          <w:tcPr>
            <w:tcW w:w="1129" w:type="dxa"/>
            <w:shd w:val="clear" w:color="auto" w:fill="FFFFFF"/>
          </w:tcPr>
          <w:p w14:paraId="548C562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2.</w:t>
            </w:r>
          </w:p>
        </w:tc>
        <w:tc>
          <w:tcPr>
            <w:tcW w:w="6517" w:type="dxa"/>
            <w:shd w:val="clear" w:color="auto" w:fill="FFFFFF"/>
          </w:tcPr>
          <w:p w14:paraId="26D1E64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անշարժ գույքի միավորի կամ դրա մասի կամ անշարժ գույքի միավորի նկատմամբ բաժնեմասի (բաժնեմասերի) օտարման (առք ու վաճառքի, նվիրատվության, փոխանակման, փոխանցման) հիման վրա իրավունքի </w:t>
            </w:r>
            <w:r w:rsidRPr="00956536">
              <w:rPr>
                <w:rFonts w:ascii="GHEA Grapalat" w:eastAsia="Arial Unicode" w:hAnsi="GHEA Grapalat" w:cs="Arial Unicode"/>
                <w:color w:val="000000"/>
                <w:sz w:val="24"/>
                <w:szCs w:val="24"/>
              </w:rPr>
              <w:lastRenderedPageBreak/>
              <w:t xml:space="preserve">պետական գրանցում կատարելու համար, բացառությամբ պետական կամ համայնքային սեփականություն համարվող </w:t>
            </w:r>
            <w:proofErr w:type="spellStart"/>
            <w:r w:rsidRPr="00956536">
              <w:rPr>
                <w:rFonts w:ascii="GHEA Grapalat" w:eastAsia="Arial Unicode" w:hAnsi="GHEA Grapalat" w:cs="Arial Unicode"/>
                <w:color w:val="000000"/>
                <w:sz w:val="24"/>
                <w:szCs w:val="24"/>
              </w:rPr>
              <w:t>չկառուցապատված</w:t>
            </w:r>
            <w:proofErr w:type="spellEnd"/>
            <w:r w:rsidRPr="00956536">
              <w:rPr>
                <w:rFonts w:ascii="GHEA Grapalat" w:eastAsia="Arial Unicode" w:hAnsi="GHEA Grapalat" w:cs="Arial Unicode"/>
                <w:color w:val="000000"/>
                <w:sz w:val="24"/>
                <w:szCs w:val="24"/>
              </w:rPr>
              <w:t xml:space="preserve"> հողամասերի.</w:t>
            </w:r>
          </w:p>
        </w:tc>
        <w:tc>
          <w:tcPr>
            <w:tcW w:w="2594" w:type="dxa"/>
            <w:shd w:val="clear" w:color="auto" w:fill="FFFFFF"/>
            <w:vAlign w:val="bottom"/>
          </w:tcPr>
          <w:p w14:paraId="5D7B9F3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color w:val="000000"/>
                <w:sz w:val="24"/>
                <w:szCs w:val="24"/>
              </w:rPr>
              <w:lastRenderedPageBreak/>
              <w:t> </w:t>
            </w:r>
          </w:p>
        </w:tc>
      </w:tr>
      <w:tr w:rsidR="00DA448E" w:rsidRPr="00956536" w14:paraId="51D5845C" w14:textId="77777777" w:rsidTr="007974D0">
        <w:trPr>
          <w:jc w:val="center"/>
        </w:trPr>
        <w:tc>
          <w:tcPr>
            <w:tcW w:w="1129" w:type="dxa"/>
            <w:shd w:val="clear" w:color="auto" w:fill="FFFFFF"/>
          </w:tcPr>
          <w:p w14:paraId="58ADC14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tc>
        <w:tc>
          <w:tcPr>
            <w:tcW w:w="6517" w:type="dxa"/>
            <w:shd w:val="clear" w:color="auto" w:fill="FFFFFF"/>
          </w:tcPr>
          <w:p w14:paraId="1CDCB05D"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 </w:t>
            </w:r>
            <w:proofErr w:type="spellStart"/>
            <w:r w:rsidRPr="00956536">
              <w:rPr>
                <w:rFonts w:ascii="GHEA Grapalat" w:eastAsia="Arial Unicode" w:hAnsi="GHEA Grapalat" w:cs="Arial Unicode"/>
                <w:color w:val="000000"/>
                <w:sz w:val="24"/>
                <w:szCs w:val="24"/>
              </w:rPr>
              <w:t>չկառուցապատված</w:t>
            </w:r>
            <w:proofErr w:type="spellEnd"/>
            <w:r w:rsidRPr="00956536">
              <w:rPr>
                <w:rFonts w:ascii="GHEA Grapalat" w:eastAsia="Arial Unicode" w:hAnsi="GHEA Grapalat" w:cs="Arial Unicode"/>
                <w:color w:val="000000"/>
                <w:sz w:val="24"/>
                <w:szCs w:val="24"/>
              </w:rPr>
              <w:t xml:space="preserve"> հողամասերի, բացառությամբ գյուղատնտեսական նշանակության հողամասերի կամ </w:t>
            </w:r>
            <w:proofErr w:type="spellStart"/>
            <w:r w:rsidRPr="00956536">
              <w:rPr>
                <w:rFonts w:ascii="GHEA Grapalat" w:eastAsia="Arial Unicode" w:hAnsi="GHEA Grapalat" w:cs="Arial Unicode"/>
                <w:color w:val="000000"/>
                <w:sz w:val="24"/>
                <w:szCs w:val="24"/>
              </w:rPr>
              <w:t>մինչև</w:t>
            </w:r>
            <w:proofErr w:type="spellEnd"/>
            <w:r w:rsidRPr="00956536">
              <w:rPr>
                <w:rFonts w:ascii="GHEA Grapalat" w:eastAsia="Arial Unicode" w:hAnsi="GHEA Grapalat" w:cs="Arial Unicode"/>
                <w:color w:val="000000"/>
                <w:sz w:val="24"/>
                <w:szCs w:val="24"/>
              </w:rPr>
              <w:t xml:space="preserve"> 200 քառակուսի մետր ներքին մակերեսով հասարակական կամ արտադրական նշանակության շինությունների</w:t>
            </w:r>
          </w:p>
        </w:tc>
        <w:tc>
          <w:tcPr>
            <w:tcW w:w="2594" w:type="dxa"/>
            <w:shd w:val="clear" w:color="auto" w:fill="FFFFFF"/>
            <w:vAlign w:val="bottom"/>
          </w:tcPr>
          <w:p w14:paraId="5966A505"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քսանապատիկի չափով</w:t>
            </w:r>
          </w:p>
        </w:tc>
      </w:tr>
      <w:tr w:rsidR="00DA448E" w:rsidRPr="00956536" w14:paraId="16AD6EDC" w14:textId="77777777" w:rsidTr="007974D0">
        <w:trPr>
          <w:jc w:val="center"/>
        </w:trPr>
        <w:tc>
          <w:tcPr>
            <w:tcW w:w="1129" w:type="dxa"/>
            <w:shd w:val="clear" w:color="auto" w:fill="FFFFFF"/>
          </w:tcPr>
          <w:p w14:paraId="0743AB92"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tc>
        <w:tc>
          <w:tcPr>
            <w:tcW w:w="6517" w:type="dxa"/>
            <w:shd w:val="clear" w:color="auto" w:fill="FFFFFF"/>
          </w:tcPr>
          <w:p w14:paraId="4A19B3F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 200 քառակուսի մետրից ավելի ներքին մակերեսով հասարակական կամ արտադրական նշանակության շինությունների</w:t>
            </w:r>
          </w:p>
        </w:tc>
        <w:tc>
          <w:tcPr>
            <w:tcW w:w="2594" w:type="dxa"/>
            <w:shd w:val="clear" w:color="auto" w:fill="FFFFFF"/>
            <w:vAlign w:val="bottom"/>
          </w:tcPr>
          <w:p w14:paraId="5719DFD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բազային տուրքի </w:t>
            </w:r>
            <w:proofErr w:type="spellStart"/>
            <w:r w:rsidRPr="00956536">
              <w:rPr>
                <w:rFonts w:ascii="GHEA Grapalat" w:eastAsia="Arial Unicode" w:hAnsi="GHEA Grapalat" w:cs="Arial Unicode"/>
                <w:color w:val="000000"/>
                <w:sz w:val="24"/>
                <w:szCs w:val="24"/>
              </w:rPr>
              <w:t>քառասնապատիկի</w:t>
            </w:r>
            <w:proofErr w:type="spellEnd"/>
            <w:r w:rsidRPr="00956536">
              <w:rPr>
                <w:rFonts w:ascii="GHEA Grapalat" w:eastAsia="Arial Unicode" w:hAnsi="GHEA Grapalat" w:cs="Arial Unicode"/>
                <w:color w:val="000000"/>
                <w:sz w:val="24"/>
                <w:szCs w:val="24"/>
              </w:rPr>
              <w:t xml:space="preserve"> չափով</w:t>
            </w:r>
          </w:p>
        </w:tc>
      </w:tr>
      <w:tr w:rsidR="00DA448E" w:rsidRPr="00956536" w14:paraId="20415111" w14:textId="77777777" w:rsidTr="007974D0">
        <w:trPr>
          <w:jc w:val="center"/>
        </w:trPr>
        <w:tc>
          <w:tcPr>
            <w:tcW w:w="1129" w:type="dxa"/>
            <w:shd w:val="clear" w:color="auto" w:fill="FFFFFF"/>
          </w:tcPr>
          <w:p w14:paraId="1682BE6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tc>
        <w:tc>
          <w:tcPr>
            <w:tcW w:w="6517" w:type="dxa"/>
            <w:shd w:val="clear" w:color="auto" w:fill="FFFFFF"/>
          </w:tcPr>
          <w:p w14:paraId="30CF05A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գ) գյուղատնտեսական նշանակության հողամասերի</w:t>
            </w:r>
          </w:p>
        </w:tc>
        <w:tc>
          <w:tcPr>
            <w:tcW w:w="2594" w:type="dxa"/>
            <w:shd w:val="clear" w:color="auto" w:fill="FFFFFF"/>
            <w:vAlign w:val="bottom"/>
          </w:tcPr>
          <w:p w14:paraId="1119A7A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04284E05" w14:textId="77777777" w:rsidTr="007974D0">
        <w:trPr>
          <w:jc w:val="center"/>
        </w:trPr>
        <w:tc>
          <w:tcPr>
            <w:tcW w:w="1129" w:type="dxa"/>
            <w:shd w:val="clear" w:color="auto" w:fill="FFFFFF"/>
          </w:tcPr>
          <w:p w14:paraId="04CFB0C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tc>
        <w:tc>
          <w:tcPr>
            <w:tcW w:w="6517" w:type="dxa"/>
            <w:shd w:val="clear" w:color="auto" w:fill="FFFFFF"/>
          </w:tcPr>
          <w:p w14:paraId="2EBD6D3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դ) այլ անշարժ գույքի</w:t>
            </w:r>
          </w:p>
        </w:tc>
        <w:tc>
          <w:tcPr>
            <w:tcW w:w="2594" w:type="dxa"/>
            <w:shd w:val="clear" w:color="auto" w:fill="FFFFFF"/>
            <w:vAlign w:val="bottom"/>
          </w:tcPr>
          <w:p w14:paraId="341426F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քսանապատիկի չափով</w:t>
            </w:r>
          </w:p>
        </w:tc>
      </w:tr>
      <w:tr w:rsidR="00DA448E" w:rsidRPr="00956536" w14:paraId="081F06E1" w14:textId="77777777" w:rsidTr="007974D0">
        <w:trPr>
          <w:jc w:val="center"/>
        </w:trPr>
        <w:tc>
          <w:tcPr>
            <w:tcW w:w="1129" w:type="dxa"/>
            <w:shd w:val="clear" w:color="auto" w:fill="FFFFFF"/>
          </w:tcPr>
          <w:p w14:paraId="1945B956"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w:t>
            </w:r>
          </w:p>
        </w:tc>
        <w:tc>
          <w:tcPr>
            <w:tcW w:w="6517" w:type="dxa"/>
            <w:shd w:val="clear" w:color="auto" w:fill="FFFFFF"/>
          </w:tcPr>
          <w:p w14:paraId="22E3CF77"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պետական կամ համայնքային սեփականություն համարվող </w:t>
            </w:r>
            <w:proofErr w:type="spellStart"/>
            <w:r w:rsidRPr="00956536">
              <w:rPr>
                <w:rFonts w:ascii="GHEA Grapalat" w:eastAsia="Arial Unicode" w:hAnsi="GHEA Grapalat" w:cs="Arial Unicode"/>
                <w:color w:val="000000"/>
                <w:sz w:val="24"/>
                <w:szCs w:val="24"/>
              </w:rPr>
              <w:t>չկառուցապատված</w:t>
            </w:r>
            <w:proofErr w:type="spellEnd"/>
            <w:r w:rsidRPr="00956536">
              <w:rPr>
                <w:rFonts w:ascii="GHEA Grapalat" w:eastAsia="Arial Unicode" w:hAnsi="GHEA Grapalat" w:cs="Arial Unicode"/>
                <w:color w:val="000000"/>
                <w:sz w:val="24"/>
                <w:szCs w:val="24"/>
              </w:rPr>
              <w:t xml:space="preserve"> հողամասերի օտարման (առք ու վաճառքի, նվիրատվության, փոխանակման) հիման վրա իրավունքի պետական գրանցում կատարելու համար</w:t>
            </w:r>
          </w:p>
        </w:tc>
        <w:tc>
          <w:tcPr>
            <w:tcW w:w="2594" w:type="dxa"/>
            <w:shd w:val="clear" w:color="auto" w:fill="FFFFFF"/>
            <w:vAlign w:val="bottom"/>
          </w:tcPr>
          <w:p w14:paraId="189ADD0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2A3CF4F0" w14:textId="77777777" w:rsidTr="007974D0">
        <w:trPr>
          <w:jc w:val="center"/>
        </w:trPr>
        <w:tc>
          <w:tcPr>
            <w:tcW w:w="1129" w:type="dxa"/>
            <w:shd w:val="clear" w:color="auto" w:fill="FFFFFF"/>
          </w:tcPr>
          <w:p w14:paraId="2957A05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w:t>
            </w:r>
          </w:p>
        </w:tc>
        <w:tc>
          <w:tcPr>
            <w:tcW w:w="6517" w:type="dxa"/>
            <w:shd w:val="clear" w:color="auto" w:fill="FFFFFF"/>
          </w:tcPr>
          <w:p w14:paraId="21AEB85E"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անշարժ գույքի նկատմամբ իրավունքների, բացառությամբ սեփականության իրավունքի, պետական գրանցում կատարելու համար</w:t>
            </w:r>
          </w:p>
        </w:tc>
        <w:tc>
          <w:tcPr>
            <w:tcW w:w="2594" w:type="dxa"/>
            <w:shd w:val="clear" w:color="auto" w:fill="FFFFFF"/>
            <w:vAlign w:val="bottom"/>
          </w:tcPr>
          <w:p w14:paraId="46E3BFA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0BBBC390" w14:textId="77777777" w:rsidTr="007974D0">
        <w:trPr>
          <w:jc w:val="center"/>
        </w:trPr>
        <w:tc>
          <w:tcPr>
            <w:tcW w:w="1129" w:type="dxa"/>
            <w:shd w:val="clear" w:color="auto" w:fill="FFFFFF"/>
          </w:tcPr>
          <w:p w14:paraId="7F8D71A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5.</w:t>
            </w:r>
          </w:p>
        </w:tc>
        <w:tc>
          <w:tcPr>
            <w:tcW w:w="6517" w:type="dxa"/>
            <w:shd w:val="clear" w:color="auto" w:fill="FFFFFF"/>
          </w:tcPr>
          <w:p w14:paraId="704E0508"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անշարժ գույքի նկատմամբ իրավունքի </w:t>
            </w:r>
            <w:r w:rsidRPr="00956536">
              <w:rPr>
                <w:rFonts w:ascii="GHEA Grapalat" w:eastAsia="Arial Unicode" w:hAnsi="GHEA Grapalat" w:cs="Arial Unicode"/>
                <w:color w:val="000000"/>
                <w:sz w:val="24"/>
                <w:szCs w:val="24"/>
              </w:rPr>
              <w:lastRenderedPageBreak/>
              <w:t>սահմանափակման պետական գրանցման համար, բացառությամբ օրենքի ուժով կիրառվող սահմանափակման դեպքերի</w:t>
            </w:r>
          </w:p>
        </w:tc>
        <w:tc>
          <w:tcPr>
            <w:tcW w:w="2594" w:type="dxa"/>
            <w:shd w:val="clear" w:color="auto" w:fill="FFFFFF"/>
            <w:vAlign w:val="bottom"/>
          </w:tcPr>
          <w:p w14:paraId="7C23FD5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 xml:space="preserve">բազային տուրքի </w:t>
            </w:r>
            <w:r w:rsidRPr="00956536">
              <w:rPr>
                <w:rFonts w:ascii="GHEA Grapalat" w:eastAsia="Arial Unicode" w:hAnsi="GHEA Grapalat" w:cs="Arial Unicode"/>
                <w:color w:val="000000"/>
                <w:sz w:val="24"/>
                <w:szCs w:val="24"/>
              </w:rPr>
              <w:lastRenderedPageBreak/>
              <w:t>չափով</w:t>
            </w:r>
          </w:p>
        </w:tc>
      </w:tr>
      <w:tr w:rsidR="00DA448E" w:rsidRPr="00956536" w14:paraId="3AB9F4EB" w14:textId="77777777" w:rsidTr="007974D0">
        <w:trPr>
          <w:jc w:val="center"/>
        </w:trPr>
        <w:tc>
          <w:tcPr>
            <w:tcW w:w="1129" w:type="dxa"/>
            <w:shd w:val="clear" w:color="auto" w:fill="FFFFFF"/>
          </w:tcPr>
          <w:p w14:paraId="3D4A18A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6.</w:t>
            </w:r>
          </w:p>
        </w:tc>
        <w:tc>
          <w:tcPr>
            <w:tcW w:w="6517" w:type="dxa"/>
            <w:shd w:val="clear" w:color="auto" w:fill="FFFFFF"/>
          </w:tcPr>
          <w:p w14:paraId="5EA047A8"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դատական ակտի հիման վրա անշարժ գույքի նկատմամբ իրավունքի ծագման, փոփոխման, փոխանցման կամ դադարման պետական գրանցման համար</w:t>
            </w:r>
          </w:p>
        </w:tc>
        <w:tc>
          <w:tcPr>
            <w:tcW w:w="2594" w:type="dxa"/>
            <w:shd w:val="clear" w:color="auto" w:fill="FFFFFF"/>
            <w:vAlign w:val="bottom"/>
          </w:tcPr>
          <w:p w14:paraId="45E9F071"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հնգապատիկի չափով</w:t>
            </w:r>
          </w:p>
        </w:tc>
      </w:tr>
      <w:tr w:rsidR="00DA448E" w:rsidRPr="00956536" w14:paraId="747FA647" w14:textId="77777777" w:rsidTr="007974D0">
        <w:trPr>
          <w:jc w:val="center"/>
        </w:trPr>
        <w:tc>
          <w:tcPr>
            <w:tcW w:w="1129" w:type="dxa"/>
            <w:shd w:val="clear" w:color="auto" w:fill="FFFFFF"/>
          </w:tcPr>
          <w:p w14:paraId="0AF5BB5C"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7.</w:t>
            </w:r>
          </w:p>
        </w:tc>
        <w:tc>
          <w:tcPr>
            <w:tcW w:w="6517" w:type="dxa"/>
            <w:shd w:val="clear" w:color="auto" w:fill="FFFFFF"/>
          </w:tcPr>
          <w:p w14:paraId="10215FB0"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անշարժ գույքի սեփականատիրոջ փոփոխման հիման վրա, եթե սեփականատիրոջ փոփոխությունը պայմանավորված է իրավաբանական անձի կանոնադրական կապիտալում որպես ավանդ անշարժ գույքի հանձնմամբ (ներդրմամբ, փոխանցմամբ) կամ իրավաբանական անձի </w:t>
            </w:r>
            <w:proofErr w:type="spellStart"/>
            <w:r w:rsidRPr="00956536">
              <w:rPr>
                <w:rFonts w:ascii="GHEA Grapalat" w:eastAsia="Arial Unicode" w:hAnsi="GHEA Grapalat" w:cs="Arial Unicode"/>
                <w:color w:val="000000"/>
                <w:sz w:val="24"/>
                <w:szCs w:val="24"/>
              </w:rPr>
              <w:t>վերակազմակերպմամբ</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միաձուլմամբ</w:t>
            </w:r>
            <w:proofErr w:type="spellEnd"/>
            <w:r w:rsidRPr="00956536">
              <w:rPr>
                <w:rFonts w:ascii="GHEA Grapalat" w:eastAsia="Arial Unicode" w:hAnsi="GHEA Grapalat" w:cs="Arial Unicode"/>
                <w:color w:val="000000"/>
                <w:sz w:val="24"/>
                <w:szCs w:val="24"/>
              </w:rPr>
              <w:t xml:space="preserve">, միացմամբ, բաժանմամբ, </w:t>
            </w:r>
            <w:proofErr w:type="spellStart"/>
            <w:r w:rsidRPr="00956536">
              <w:rPr>
                <w:rFonts w:ascii="GHEA Grapalat" w:eastAsia="Arial Unicode" w:hAnsi="GHEA Grapalat" w:cs="Arial Unicode"/>
                <w:color w:val="000000"/>
                <w:sz w:val="24"/>
                <w:szCs w:val="24"/>
              </w:rPr>
              <w:t>առանձնացմամբ</w:t>
            </w:r>
            <w:proofErr w:type="spellEnd"/>
            <w:r w:rsidRPr="00956536">
              <w:rPr>
                <w:rFonts w:ascii="GHEA Grapalat" w:eastAsia="Arial Unicode" w:hAnsi="GHEA Grapalat" w:cs="Arial Unicode"/>
                <w:color w:val="000000"/>
                <w:sz w:val="24"/>
                <w:szCs w:val="24"/>
              </w:rPr>
              <w:t xml:space="preserve">, </w:t>
            </w:r>
            <w:proofErr w:type="spellStart"/>
            <w:r w:rsidRPr="00956536">
              <w:rPr>
                <w:rFonts w:ascii="GHEA Grapalat" w:eastAsia="Arial Unicode" w:hAnsi="GHEA Grapalat" w:cs="Arial Unicode"/>
                <w:color w:val="000000"/>
                <w:sz w:val="24"/>
                <w:szCs w:val="24"/>
              </w:rPr>
              <w:t>վերակազմավորմամբ</w:t>
            </w:r>
            <w:proofErr w:type="spellEnd"/>
            <w:r w:rsidRPr="00956536">
              <w:rPr>
                <w:rFonts w:ascii="GHEA Grapalat" w:eastAsia="Arial Unicode" w:hAnsi="GHEA Grapalat" w:cs="Arial Unicode"/>
                <w:color w:val="000000"/>
                <w:sz w:val="24"/>
                <w:szCs w:val="24"/>
              </w:rPr>
              <w:t>) կամ իրավաբանական անձի լուծարմամբ կամ իրավաբանական անձի բաժնետոմսի (բաժնեմասի, փայի) դիմաց անշարժ գույքը բաժնետոմսի (բաժնեմասի, փայի) սեփականատիրոջը փոխանցմամբ</w:t>
            </w:r>
          </w:p>
        </w:tc>
        <w:tc>
          <w:tcPr>
            <w:tcW w:w="2594" w:type="dxa"/>
            <w:shd w:val="clear" w:color="auto" w:fill="FFFFFF"/>
            <w:vAlign w:val="bottom"/>
          </w:tcPr>
          <w:p w14:paraId="6B609D4E"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չափով</w:t>
            </w:r>
          </w:p>
        </w:tc>
      </w:tr>
      <w:tr w:rsidR="00DA448E" w:rsidRPr="00956536" w14:paraId="53E822D3" w14:textId="77777777" w:rsidTr="007974D0">
        <w:trPr>
          <w:jc w:val="center"/>
        </w:trPr>
        <w:tc>
          <w:tcPr>
            <w:tcW w:w="1129" w:type="dxa"/>
            <w:shd w:val="clear" w:color="auto" w:fill="FFFFFF"/>
          </w:tcPr>
          <w:p w14:paraId="601AF631"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8.</w:t>
            </w:r>
          </w:p>
        </w:tc>
        <w:tc>
          <w:tcPr>
            <w:tcW w:w="6517" w:type="dxa"/>
            <w:shd w:val="clear" w:color="auto" w:fill="FFFFFF"/>
          </w:tcPr>
          <w:p w14:paraId="05638E25"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շարժական գույքի նկատմամբ ապահովված իրավունքի, այդ թվում՝ անշարժ գույքի նկատմամբ գույքային իրավունքի գրավի գրանցում կատարելու համար</w:t>
            </w:r>
          </w:p>
        </w:tc>
        <w:tc>
          <w:tcPr>
            <w:tcW w:w="2594" w:type="dxa"/>
            <w:shd w:val="clear" w:color="auto" w:fill="FFFFFF"/>
            <w:vAlign w:val="bottom"/>
          </w:tcPr>
          <w:p w14:paraId="5750DAD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կրկնապատիկի չափով</w:t>
            </w:r>
          </w:p>
        </w:tc>
      </w:tr>
      <w:tr w:rsidR="00DA448E" w:rsidRPr="00956536" w14:paraId="3756BC36" w14:textId="77777777" w:rsidTr="007974D0">
        <w:trPr>
          <w:jc w:val="center"/>
        </w:trPr>
        <w:tc>
          <w:tcPr>
            <w:tcW w:w="10240" w:type="dxa"/>
            <w:gridSpan w:val="3"/>
            <w:shd w:val="clear" w:color="auto" w:fill="FFFFFF"/>
          </w:tcPr>
          <w:p w14:paraId="0B8CE5C0" w14:textId="77777777" w:rsidR="00DA448E" w:rsidRPr="00956536" w:rsidRDefault="00AC1D02" w:rsidP="002A731A">
            <w:pPr>
              <w:pBdr>
                <w:top w:val="nil"/>
                <w:left w:val="nil"/>
                <w:bottom w:val="nil"/>
                <w:right w:val="nil"/>
                <w:between w:val="nil"/>
              </w:pBd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Անշարժ գույքի միավորի նկատմամբ միաժամանակ տարբեր հիմքով, ինչպես նաև անշարժ գույքի միավորի նկատմամբ միաժամանակ մեկից ավելի իրավունքների պետական գրանցման դեպքում կիրառվում է դրանց համար սահմանված պետական տուրքի դրույքաչափերից առավելագույնը, իսկ պետական տուրքի դրույքաչափերը հավասար լինելու դեպքում՝ մեկ պետական տուրք:</w:t>
            </w:r>
          </w:p>
        </w:tc>
      </w:tr>
      <w:tr w:rsidR="00DA448E" w:rsidRPr="00956536" w14:paraId="379C869C" w14:textId="77777777" w:rsidTr="007974D0">
        <w:trPr>
          <w:jc w:val="center"/>
        </w:trPr>
        <w:tc>
          <w:tcPr>
            <w:tcW w:w="1129" w:type="dxa"/>
            <w:shd w:val="clear" w:color="auto" w:fill="FFFFFF"/>
          </w:tcPr>
          <w:p w14:paraId="157F25B5"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lastRenderedPageBreak/>
              <w:t>37.</w:t>
            </w:r>
          </w:p>
        </w:tc>
        <w:tc>
          <w:tcPr>
            <w:tcW w:w="6517" w:type="dxa"/>
            <w:shd w:val="clear" w:color="auto" w:fill="FFFFFF"/>
          </w:tcPr>
          <w:p w14:paraId="49D64C2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չափման միջոցների տեսակի հաստատման, ստանդարտ նմուշների հաստատման պետական գրանցում կատարելու համար</w:t>
            </w:r>
          </w:p>
        </w:tc>
        <w:tc>
          <w:tcPr>
            <w:tcW w:w="2594" w:type="dxa"/>
            <w:shd w:val="clear" w:color="auto" w:fill="FFFFFF"/>
            <w:vAlign w:val="bottom"/>
          </w:tcPr>
          <w:p w14:paraId="3D350F66"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հնգապատիկի չափով</w:t>
            </w:r>
          </w:p>
        </w:tc>
      </w:tr>
      <w:tr w:rsidR="00DA448E" w:rsidRPr="00956536" w14:paraId="666E3261" w14:textId="77777777" w:rsidTr="007974D0">
        <w:trPr>
          <w:jc w:val="center"/>
        </w:trPr>
        <w:tc>
          <w:tcPr>
            <w:tcW w:w="1129" w:type="dxa"/>
            <w:shd w:val="clear" w:color="auto" w:fill="FFFFFF"/>
          </w:tcPr>
          <w:p w14:paraId="0AE4DE40"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38.</w:t>
            </w:r>
          </w:p>
        </w:tc>
        <w:tc>
          <w:tcPr>
            <w:tcW w:w="6517" w:type="dxa"/>
            <w:shd w:val="clear" w:color="auto" w:fill="FFFFFF"/>
          </w:tcPr>
          <w:p w14:paraId="092EECFC"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անշարժ հուշարձանների հետախուզության և հնագիտական պեղումների թույլտվության և պետական գրանցման համար`</w:t>
            </w:r>
          </w:p>
        </w:tc>
        <w:tc>
          <w:tcPr>
            <w:tcW w:w="2594" w:type="dxa"/>
            <w:shd w:val="clear" w:color="auto" w:fill="FFFFFF"/>
            <w:vAlign w:val="bottom"/>
          </w:tcPr>
          <w:p w14:paraId="684627B5" w14:textId="77777777" w:rsidR="00DA448E" w:rsidRPr="00956536" w:rsidRDefault="00DA448E" w:rsidP="002A731A">
            <w:pPr>
              <w:tabs>
                <w:tab w:val="left" w:pos="567"/>
              </w:tabs>
              <w:spacing w:after="0" w:line="360" w:lineRule="auto"/>
              <w:contextualSpacing/>
              <w:rPr>
                <w:rFonts w:ascii="GHEA Grapalat" w:eastAsia="Arial Unicode" w:hAnsi="GHEA Grapalat" w:cs="Arial Unicode"/>
                <w:color w:val="000000"/>
                <w:sz w:val="24"/>
                <w:szCs w:val="24"/>
              </w:rPr>
            </w:pPr>
          </w:p>
        </w:tc>
      </w:tr>
      <w:tr w:rsidR="00DA448E" w:rsidRPr="00956536" w14:paraId="739422AF" w14:textId="77777777" w:rsidTr="007974D0">
        <w:trPr>
          <w:jc w:val="center"/>
        </w:trPr>
        <w:tc>
          <w:tcPr>
            <w:tcW w:w="1129" w:type="dxa"/>
            <w:shd w:val="clear" w:color="auto" w:fill="FFFFFF"/>
          </w:tcPr>
          <w:p w14:paraId="2C8F9519"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ա)</w:t>
            </w:r>
          </w:p>
        </w:tc>
        <w:tc>
          <w:tcPr>
            <w:tcW w:w="6517" w:type="dxa"/>
            <w:shd w:val="clear" w:color="auto" w:fill="FFFFFF"/>
          </w:tcPr>
          <w:p w14:paraId="1B579C1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ֆիզիկական անձանցից</w:t>
            </w:r>
          </w:p>
        </w:tc>
        <w:tc>
          <w:tcPr>
            <w:tcW w:w="2594" w:type="dxa"/>
            <w:shd w:val="clear" w:color="auto" w:fill="FFFFFF"/>
            <w:vAlign w:val="bottom"/>
          </w:tcPr>
          <w:p w14:paraId="0B0C57E2"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կրկնապատիկի չափով</w:t>
            </w:r>
          </w:p>
        </w:tc>
      </w:tr>
      <w:tr w:rsidR="00DA448E" w:rsidRPr="00956536" w14:paraId="485A069A" w14:textId="77777777" w:rsidTr="007974D0">
        <w:trPr>
          <w:jc w:val="center"/>
        </w:trPr>
        <w:tc>
          <w:tcPr>
            <w:tcW w:w="1129" w:type="dxa"/>
            <w:shd w:val="clear" w:color="auto" w:fill="FFFFFF"/>
          </w:tcPr>
          <w:p w14:paraId="15038C83"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w:t>
            </w:r>
          </w:p>
        </w:tc>
        <w:tc>
          <w:tcPr>
            <w:tcW w:w="6517" w:type="dxa"/>
            <w:shd w:val="clear" w:color="auto" w:fill="FFFFFF"/>
          </w:tcPr>
          <w:p w14:paraId="443237A9"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իրավաբանական անձանցից և իրավաբանական անձի կարգավիճակ չունեցող ձեռնարկություններից</w:t>
            </w:r>
          </w:p>
        </w:tc>
        <w:tc>
          <w:tcPr>
            <w:tcW w:w="2594" w:type="dxa"/>
            <w:shd w:val="clear" w:color="auto" w:fill="FFFFFF"/>
            <w:vAlign w:val="bottom"/>
          </w:tcPr>
          <w:p w14:paraId="558E1F77"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քառապատիկի չափով</w:t>
            </w:r>
          </w:p>
        </w:tc>
      </w:tr>
      <w:tr w:rsidR="00DA448E" w:rsidRPr="00956536" w14:paraId="6990DD82" w14:textId="77777777" w:rsidTr="007974D0">
        <w:trPr>
          <w:jc w:val="center"/>
        </w:trPr>
        <w:tc>
          <w:tcPr>
            <w:tcW w:w="1129" w:type="dxa"/>
            <w:shd w:val="clear" w:color="auto" w:fill="FFFFFF"/>
          </w:tcPr>
          <w:p w14:paraId="40BC0AC7"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39.</w:t>
            </w:r>
          </w:p>
        </w:tc>
        <w:tc>
          <w:tcPr>
            <w:tcW w:w="9111" w:type="dxa"/>
            <w:gridSpan w:val="2"/>
            <w:shd w:val="clear" w:color="auto" w:fill="FFFFFF"/>
          </w:tcPr>
          <w:p w14:paraId="08F63D0D"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b/>
                <w:i/>
                <w:color w:val="000000"/>
                <w:sz w:val="24"/>
                <w:szCs w:val="24"/>
              </w:rPr>
              <w:t>(կետն ուժը կորցրել է 11.10.07 ՀՕ-205-Ն)</w:t>
            </w:r>
          </w:p>
        </w:tc>
      </w:tr>
      <w:tr w:rsidR="00DA448E" w:rsidRPr="00956536" w14:paraId="4CCBABE3" w14:textId="77777777" w:rsidTr="007974D0">
        <w:trPr>
          <w:jc w:val="center"/>
        </w:trPr>
        <w:tc>
          <w:tcPr>
            <w:tcW w:w="1129" w:type="dxa"/>
            <w:shd w:val="clear" w:color="auto" w:fill="FFFFFF"/>
          </w:tcPr>
          <w:p w14:paraId="758EB07F"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40.</w:t>
            </w:r>
          </w:p>
        </w:tc>
        <w:tc>
          <w:tcPr>
            <w:tcW w:w="6517" w:type="dxa"/>
            <w:shd w:val="clear" w:color="auto" w:fill="FFFFFF"/>
          </w:tcPr>
          <w:p w14:paraId="7E15E408"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 xml:space="preserve">Մտավոր սեփականության օբյեկտի գրանցման և այդ ապրանքների ցանկացած մաքսային ռեժիմով բացթողումը կասեցնելու մասին դիմումը վերադաս մաքսային մարմնի կողմից ընդունելու </w:t>
            </w:r>
            <w:proofErr w:type="spellStart"/>
            <w:r w:rsidRPr="00956536">
              <w:rPr>
                <w:rFonts w:ascii="GHEA Grapalat" w:eastAsia="Arial Unicode" w:hAnsi="GHEA Grapalat" w:cs="Arial Unicode"/>
                <w:color w:val="000000"/>
                <w:sz w:val="24"/>
                <w:szCs w:val="24"/>
              </w:rPr>
              <w:t>համար</w:t>
            </w:r>
            <w:bookmarkStart w:id="975" w:name="bookmark=id.3dy6vkm" w:colFirst="0" w:colLast="0"/>
            <w:bookmarkEnd w:id="975"/>
            <w:r w:rsidRPr="00956536">
              <w:rPr>
                <w:rFonts w:ascii="GHEA Grapalat" w:hAnsi="GHEA Grapalat"/>
                <w:sz w:val="24"/>
                <w:szCs w:val="24"/>
              </w:rPr>
              <w:fldChar w:fldCharType="begin"/>
            </w:r>
            <w:r w:rsidRPr="00956536">
              <w:rPr>
                <w:rFonts w:ascii="GHEA Grapalat" w:hAnsi="GHEA Grapalat"/>
                <w:sz w:val="24"/>
                <w:szCs w:val="24"/>
              </w:rPr>
              <w:instrText xml:space="preserve"> HYPERLINK "https://www.arlis.am/Annexes/6/PT19_00_ev_PT33_00uxum.html" \h </w:instrText>
            </w:r>
            <w:r w:rsidRPr="00956536">
              <w:rPr>
                <w:rFonts w:ascii="GHEA Grapalat" w:hAnsi="GHEA Grapalat"/>
                <w:sz w:val="24"/>
                <w:szCs w:val="24"/>
              </w:rPr>
              <w:fldChar w:fldCharType="separate"/>
            </w:r>
            <w:r w:rsidRPr="00956536">
              <w:rPr>
                <w:rFonts w:ascii="GHEA Grapalat" w:eastAsia="Arial Unicode" w:hAnsi="GHEA Grapalat" w:cs="Arial Unicode"/>
                <w:color w:val="0000FF"/>
                <w:sz w:val="24"/>
                <w:szCs w:val="24"/>
                <w:u w:val="single"/>
                <w:vertAlign w:val="superscript"/>
              </w:rPr>
              <w:t>ուղղ</w:t>
            </w:r>
            <w:proofErr w:type="spellEnd"/>
            <w:r w:rsidRPr="00956536">
              <w:rPr>
                <w:rFonts w:ascii="GHEA Grapalat" w:eastAsia="Arial Unicode" w:hAnsi="GHEA Grapalat" w:cs="Arial Unicode"/>
                <w:color w:val="0000FF"/>
                <w:sz w:val="24"/>
                <w:szCs w:val="24"/>
                <w:u w:val="single"/>
                <w:vertAlign w:val="superscript"/>
              </w:rPr>
              <w:t>.</w:t>
            </w:r>
            <w:r w:rsidRPr="00956536">
              <w:rPr>
                <w:rFonts w:ascii="GHEA Grapalat" w:eastAsia="Arial Unicode" w:hAnsi="GHEA Grapalat" w:cs="Arial Unicode"/>
                <w:color w:val="0000FF"/>
                <w:sz w:val="24"/>
                <w:szCs w:val="24"/>
                <w:u w:val="single"/>
                <w:vertAlign w:val="superscript"/>
              </w:rPr>
              <w:fldChar w:fldCharType="end"/>
            </w:r>
          </w:p>
        </w:tc>
        <w:tc>
          <w:tcPr>
            <w:tcW w:w="2594" w:type="dxa"/>
            <w:shd w:val="clear" w:color="auto" w:fill="FFFFFF"/>
            <w:vAlign w:val="bottom"/>
          </w:tcPr>
          <w:p w14:paraId="28D9F654"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w:t>
            </w:r>
            <w:r w:rsidRPr="00956536">
              <w:rPr>
                <w:rFonts w:ascii="GHEA Grapalat" w:eastAsia="Arial Unicode" w:hAnsi="GHEA Grapalat" w:cs="Arial Unicode"/>
                <w:color w:val="000000"/>
                <w:sz w:val="24"/>
                <w:szCs w:val="24"/>
              </w:rPr>
              <w:br/>
              <w:t>20-ապատիկի չափով</w:t>
            </w:r>
          </w:p>
        </w:tc>
      </w:tr>
      <w:tr w:rsidR="00DA448E" w:rsidRPr="00956536" w14:paraId="6A9B6640" w14:textId="77777777" w:rsidTr="007974D0">
        <w:trPr>
          <w:jc w:val="center"/>
        </w:trPr>
        <w:tc>
          <w:tcPr>
            <w:tcW w:w="1129" w:type="dxa"/>
            <w:shd w:val="clear" w:color="auto" w:fill="FFFFFF"/>
          </w:tcPr>
          <w:p w14:paraId="3C8E0639" w14:textId="77777777" w:rsidR="00DA448E" w:rsidRPr="00956536" w:rsidRDefault="00AC1D02" w:rsidP="002A731A">
            <w:pPr>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41.</w:t>
            </w:r>
          </w:p>
        </w:tc>
        <w:tc>
          <w:tcPr>
            <w:tcW w:w="6517" w:type="dxa"/>
            <w:shd w:val="clear" w:color="auto" w:fill="FFFFFF"/>
          </w:tcPr>
          <w:p w14:paraId="2F917B9F"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Համապատասխանության գնահատման մարմնի նշանակման համար`</w:t>
            </w:r>
            <w:bookmarkStart w:id="976" w:name="bookmark=id.1t3h5sf" w:colFirst="0" w:colLast="0"/>
            <w:bookmarkEnd w:id="976"/>
          </w:p>
        </w:tc>
        <w:tc>
          <w:tcPr>
            <w:tcW w:w="2594" w:type="dxa"/>
            <w:shd w:val="clear" w:color="auto" w:fill="FFFFFF"/>
            <w:vAlign w:val="bottom"/>
          </w:tcPr>
          <w:p w14:paraId="7B403E1A" w14:textId="77777777" w:rsidR="00DA448E" w:rsidRPr="00956536" w:rsidRDefault="00AC1D02" w:rsidP="002A731A">
            <w:pPr>
              <w:tabs>
                <w:tab w:val="left" w:pos="567"/>
              </w:tabs>
              <w:spacing w:after="0" w:line="360" w:lineRule="auto"/>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բազային տուրքի 120-ապատիկի չափով</w:t>
            </w:r>
            <w:r w:rsidRPr="00956536">
              <w:rPr>
                <w:color w:val="000000"/>
                <w:sz w:val="24"/>
                <w:szCs w:val="24"/>
              </w:rPr>
              <w:t> </w:t>
            </w:r>
          </w:p>
        </w:tc>
      </w:tr>
    </w:tbl>
    <w:p w14:paraId="66AE9A5C" w14:textId="77777777" w:rsidR="00DA448E" w:rsidRPr="00956536" w:rsidRDefault="00AC1D02" w:rsidP="002A731A">
      <w:pPr>
        <w:pBdr>
          <w:top w:val="nil"/>
          <w:left w:val="nil"/>
          <w:bottom w:val="nil"/>
          <w:right w:val="nil"/>
          <w:between w:val="nil"/>
        </w:pBd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color w:val="000000"/>
          <w:sz w:val="24"/>
          <w:szCs w:val="24"/>
        </w:rPr>
        <w:t> </w:t>
      </w:r>
    </w:p>
    <w:p w14:paraId="5364B7F4" w14:textId="77777777" w:rsidR="00DA448E" w:rsidRPr="00956536" w:rsidRDefault="00AC1D02" w:rsidP="002A731A">
      <w:pPr>
        <w:pBdr>
          <w:top w:val="nil"/>
          <w:left w:val="nil"/>
          <w:bottom w:val="nil"/>
          <w:right w:val="nil"/>
          <w:between w:val="nil"/>
        </w:pBdr>
        <w:shd w:val="clear" w:color="auto" w:fill="FFFFFF"/>
        <w:tabs>
          <w:tab w:val="left" w:pos="567"/>
        </w:tabs>
        <w:spacing w:after="0" w:line="360" w:lineRule="auto"/>
        <w:ind w:firstLine="567"/>
        <w:contextualSpacing/>
        <w:rPr>
          <w:rFonts w:ascii="GHEA Grapalat" w:eastAsia="Arial Unicode" w:hAnsi="GHEA Grapalat" w:cs="Arial Unicode"/>
          <w:color w:val="000000"/>
          <w:sz w:val="24"/>
          <w:szCs w:val="24"/>
        </w:rPr>
      </w:pPr>
      <w:r w:rsidRPr="00956536">
        <w:rPr>
          <w:rFonts w:ascii="GHEA Grapalat" w:eastAsia="Arial Unicode" w:hAnsi="GHEA Grapalat" w:cs="Arial Unicode"/>
          <w:color w:val="000000"/>
          <w:sz w:val="24"/>
          <w:szCs w:val="24"/>
        </w:rPr>
        <w:t>Սույն հոդվածի 35-րդ և 36-րդ կետերով սահմանված պետական տուրքի դրույքաչափերը չեն ներառում ծառայությունների կամ գործողությունների կատարման հետ կապված ծախսերը:</w:t>
      </w:r>
    </w:p>
    <w:p w14:paraId="59F1E122"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fd"/>
        <w:tblW w:w="9026" w:type="dxa"/>
        <w:jc w:val="center"/>
        <w:tblLayout w:type="fixed"/>
        <w:tblLook w:val="0400" w:firstRow="0" w:lastRow="0" w:firstColumn="0" w:lastColumn="0" w:noHBand="0" w:noVBand="1"/>
      </w:tblPr>
      <w:tblGrid>
        <w:gridCol w:w="2046"/>
        <w:gridCol w:w="6980"/>
      </w:tblGrid>
      <w:tr w:rsidR="00DA448E" w:rsidRPr="00956536" w14:paraId="3C45A33E" w14:textId="77777777">
        <w:trPr>
          <w:jc w:val="center"/>
        </w:trPr>
        <w:tc>
          <w:tcPr>
            <w:tcW w:w="2046" w:type="dxa"/>
            <w:shd w:val="clear" w:color="auto" w:fill="FFFFFF"/>
          </w:tcPr>
          <w:p w14:paraId="2F56B8D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20.1.</w:t>
            </w:r>
          </w:p>
        </w:tc>
        <w:tc>
          <w:tcPr>
            <w:tcW w:w="6980" w:type="dxa"/>
            <w:shd w:val="clear" w:color="auto" w:fill="FFFFFF"/>
          </w:tcPr>
          <w:p w14:paraId="2CFE8BC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 xml:space="preserve">Օրենքով սահմանված դեպքերում ծանուցման ենթակա գործունեությամբ զբաղվելու իրավունք ձեռք բերելու համար </w:t>
            </w:r>
            <w:r w:rsidRPr="00956536">
              <w:rPr>
                <w:rFonts w:ascii="GHEA Grapalat" w:eastAsia="GHEA Grapalat" w:hAnsi="GHEA Grapalat" w:cs="GHEA Grapalat"/>
                <w:b/>
                <w:color w:val="000000"/>
                <w:sz w:val="24"/>
                <w:szCs w:val="24"/>
              </w:rPr>
              <w:lastRenderedPageBreak/>
              <w:t>պետական տուրքի դրույքաչափերը</w:t>
            </w:r>
          </w:p>
        </w:tc>
      </w:tr>
    </w:tbl>
    <w:p w14:paraId="569459B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lastRenderedPageBreak/>
        <w:t> </w:t>
      </w:r>
    </w:p>
    <w:p w14:paraId="1442934E"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Ծանուցման ենթակա գործունեությամբ զբաղվելու իրավունք ձեռք բերելու համար պետական տուրքը գանձվում է </w:t>
      </w:r>
      <w:proofErr w:type="spellStart"/>
      <w:r w:rsidRPr="00956536">
        <w:rPr>
          <w:rFonts w:ascii="GHEA Grapalat" w:eastAsia="GHEA Grapalat" w:hAnsi="GHEA Grapalat" w:cs="GHEA Grapalat"/>
          <w:color w:val="000000"/>
          <w:sz w:val="24"/>
          <w:szCs w:val="24"/>
        </w:rPr>
        <w:t>հետևյալ</w:t>
      </w:r>
      <w:proofErr w:type="spellEnd"/>
      <w:r w:rsidRPr="00956536">
        <w:rPr>
          <w:rFonts w:ascii="GHEA Grapalat" w:eastAsia="GHEA Grapalat" w:hAnsi="GHEA Grapalat" w:cs="GHEA Grapalat"/>
          <w:color w:val="000000"/>
          <w:sz w:val="24"/>
          <w:szCs w:val="24"/>
        </w:rPr>
        <w:t xml:space="preserve"> դրույքաչափերով.</w:t>
      </w:r>
    </w:p>
    <w:p w14:paraId="5919D84C"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fe"/>
        <w:tblW w:w="975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108"/>
        <w:gridCol w:w="2642"/>
      </w:tblGrid>
      <w:tr w:rsidR="00DA448E" w:rsidRPr="00956536" w14:paraId="75391628"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4F8BC7F4"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w:t>
            </w:r>
            <w:proofErr w:type="spellStart"/>
            <w:r w:rsidRPr="00956536">
              <w:rPr>
                <w:rFonts w:ascii="GHEA Grapalat" w:eastAsia="GHEA Grapalat" w:hAnsi="GHEA Grapalat" w:cs="GHEA Grapalat"/>
                <w:color w:val="000000"/>
                <w:sz w:val="24"/>
                <w:szCs w:val="24"/>
              </w:rPr>
              <w:t>հրագործական</w:t>
            </w:r>
            <w:proofErr w:type="spellEnd"/>
            <w:r w:rsidRPr="00956536">
              <w:rPr>
                <w:rFonts w:ascii="GHEA Grapalat" w:eastAsia="GHEA Grapalat" w:hAnsi="GHEA Grapalat" w:cs="GHEA Grapalat"/>
                <w:color w:val="000000"/>
                <w:sz w:val="24"/>
                <w:szCs w:val="24"/>
              </w:rPr>
              <w:t xml:space="preserve"> ապրանքների արտադրության, ներմուծման կամ </w:t>
            </w:r>
            <w:proofErr w:type="spellStart"/>
            <w:r w:rsidRPr="00956536">
              <w:rPr>
                <w:rFonts w:ascii="GHEA Grapalat" w:eastAsia="GHEA Grapalat" w:hAnsi="GHEA Grapalat" w:cs="GHEA Grapalat"/>
                <w:color w:val="000000"/>
                <w:sz w:val="24"/>
                <w:szCs w:val="24"/>
              </w:rPr>
              <w:t>առևտրի</w:t>
            </w:r>
            <w:proofErr w:type="spellEnd"/>
            <w:r w:rsidRPr="00956536">
              <w:rPr>
                <w:rFonts w:ascii="GHEA Grapalat" w:eastAsia="GHEA Grapalat" w:hAnsi="GHEA Grapalat" w:cs="GHEA Grapalat"/>
                <w:color w:val="000000"/>
                <w:sz w:val="24"/>
                <w:szCs w:val="24"/>
              </w:rPr>
              <w:t xml:space="preserve">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4082CE8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7CCAD23A"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2A1400EE"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ֆիզիկական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C7482C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10-ապատիկի չափով</w:t>
            </w:r>
          </w:p>
        </w:tc>
      </w:tr>
      <w:tr w:rsidR="00DA448E" w:rsidRPr="00956536" w14:paraId="6041590D"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0BF00085"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իրավաբանական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1150B52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50-ապատիկի չափով</w:t>
            </w:r>
          </w:p>
        </w:tc>
      </w:tr>
      <w:tr w:rsidR="00DA448E" w:rsidRPr="00956536" w14:paraId="093A1FA2"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46022C0D"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անասնաբուժության բնագավառում օգտագործվող </w:t>
            </w:r>
            <w:proofErr w:type="spellStart"/>
            <w:r w:rsidRPr="00956536">
              <w:rPr>
                <w:rFonts w:ascii="GHEA Grapalat" w:eastAsia="GHEA Grapalat" w:hAnsi="GHEA Grapalat" w:cs="GHEA Grapalat"/>
                <w:color w:val="000000"/>
                <w:sz w:val="24"/>
                <w:szCs w:val="24"/>
              </w:rPr>
              <w:t>կենսապատվաստուկների</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շիճուկների</w:t>
            </w:r>
            <w:proofErr w:type="spellEnd"/>
            <w:r w:rsidRPr="00956536">
              <w:rPr>
                <w:rFonts w:ascii="GHEA Grapalat" w:eastAsia="GHEA Grapalat" w:hAnsi="GHEA Grapalat" w:cs="GHEA Grapalat"/>
                <w:color w:val="000000"/>
                <w:sz w:val="24"/>
                <w:szCs w:val="24"/>
              </w:rPr>
              <w:t xml:space="preserve"> և ախտորոշիչ միջոցների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C60D0E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200-ապատիկի չափով</w:t>
            </w:r>
          </w:p>
        </w:tc>
      </w:tr>
      <w:tr w:rsidR="00DA448E" w:rsidRPr="00956536" w14:paraId="35C75E38"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15DC3FCE"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w:t>
            </w:r>
            <w:proofErr w:type="spellStart"/>
            <w:r w:rsidRPr="00956536">
              <w:rPr>
                <w:rFonts w:ascii="GHEA Grapalat" w:eastAsia="GHEA Grapalat" w:hAnsi="GHEA Grapalat" w:cs="GHEA Grapalat"/>
                <w:color w:val="000000"/>
                <w:sz w:val="24"/>
                <w:szCs w:val="24"/>
              </w:rPr>
              <w:t>անասնաբուժասանիտարական</w:t>
            </w:r>
            <w:proofErr w:type="spellEnd"/>
            <w:r w:rsidRPr="00956536">
              <w:rPr>
                <w:rFonts w:ascii="GHEA Grapalat" w:eastAsia="GHEA Grapalat" w:hAnsi="GHEA Grapalat" w:cs="GHEA Grapalat"/>
                <w:color w:val="000000"/>
                <w:sz w:val="24"/>
                <w:szCs w:val="24"/>
              </w:rPr>
              <w:t xml:space="preserve"> փորձաքննության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D886CE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2F910BAF"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3C7664EF"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ֆիզիկական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50AEF74"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10-ապատիկի չափով</w:t>
            </w:r>
          </w:p>
        </w:tc>
      </w:tr>
      <w:tr w:rsidR="00DA448E" w:rsidRPr="00956536" w14:paraId="2379D595"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6A7A0A8B"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իրավաբանական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6F36BC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50-ապատիկի չափով</w:t>
            </w:r>
          </w:p>
        </w:tc>
      </w:tr>
      <w:tr w:rsidR="00DA448E" w:rsidRPr="00956536" w14:paraId="51FF67F6"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14038262"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4) բույսերի պաշտպանության քիմիական և կենսաբանական միջոցների արտադրության և (կամ) վաճառքի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5ADA77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23198852"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4E442461"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ֆիզիկական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734792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10-ապատիկի չափով</w:t>
            </w:r>
          </w:p>
        </w:tc>
      </w:tr>
      <w:tr w:rsidR="00DA448E" w:rsidRPr="00956536" w14:paraId="442A205C"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258F6484"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իրավաբանական անձանցից</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90FF4AC"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50-ապատիկի չափով</w:t>
            </w:r>
          </w:p>
        </w:tc>
      </w:tr>
      <w:tr w:rsidR="00DA448E" w:rsidRPr="00956536" w14:paraId="35B407E5"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1F2833E7"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արտադրության և իրացման,</w:t>
            </w:r>
            <w:r w:rsidRPr="00956536">
              <w:rPr>
                <w:color w:val="000000"/>
                <w:sz w:val="24"/>
                <w:szCs w:val="24"/>
              </w:rPr>
              <w:t> </w:t>
            </w:r>
            <w:r w:rsidRPr="00956536">
              <w:rPr>
                <w:rFonts w:ascii="GHEA Grapalat" w:eastAsia="GHEA Grapalat" w:hAnsi="GHEA Grapalat" w:cs="GHEA Grapalat"/>
                <w:color w:val="000000"/>
                <w:sz w:val="24"/>
                <w:szCs w:val="24"/>
              </w:rPr>
              <w:t xml:space="preserve">220870 ծածկագրին դասվող </w:t>
            </w:r>
            <w:proofErr w:type="spellStart"/>
            <w:r w:rsidRPr="00956536">
              <w:rPr>
                <w:rFonts w:ascii="GHEA Grapalat" w:eastAsia="GHEA Grapalat" w:hAnsi="GHEA Grapalat" w:cs="GHEA Grapalat"/>
                <w:color w:val="000000"/>
                <w:sz w:val="24"/>
                <w:szCs w:val="24"/>
              </w:rPr>
              <w:t>լիկյորների</w:t>
            </w:r>
            <w:proofErr w:type="spellEnd"/>
            <w:r w:rsidRPr="00956536">
              <w:rPr>
                <w:rFonts w:ascii="GHEA Grapalat" w:eastAsia="GHEA Grapalat" w:hAnsi="GHEA Grapalat" w:cs="GHEA Grapalat"/>
                <w:color w:val="000000"/>
                <w:sz w:val="24"/>
                <w:szCs w:val="24"/>
              </w:rPr>
              <w:t xml:space="preserve"> և 220890 ծածկագրին դասվող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9 տոկոս սպիրտ պարունակող այլ սպիրտային խմիչքների, 2208 ծածկագրին դասվող` միայն մեղրից, պտուղներից և </w:t>
            </w:r>
            <w:proofErr w:type="spellStart"/>
            <w:r w:rsidRPr="00956536">
              <w:rPr>
                <w:rFonts w:ascii="GHEA Grapalat" w:eastAsia="GHEA Grapalat" w:hAnsi="GHEA Grapalat" w:cs="GHEA Grapalat"/>
                <w:color w:val="000000"/>
                <w:sz w:val="24"/>
                <w:szCs w:val="24"/>
              </w:rPr>
              <w:t>հատապտուղներից</w:t>
            </w:r>
            <w:proofErr w:type="spellEnd"/>
            <w:r w:rsidRPr="00956536">
              <w:rPr>
                <w:rFonts w:ascii="GHEA Grapalat" w:eastAsia="GHEA Grapalat" w:hAnsi="GHEA Grapalat" w:cs="GHEA Grapalat"/>
                <w:color w:val="000000"/>
                <w:sz w:val="24"/>
                <w:szCs w:val="24"/>
              </w:rPr>
              <w:t xml:space="preserve"> թորված 40 տոկոս և ավելի սպիրտ պարունակող ալկոհոլային խմիչքների, ինչպես նաև խաղողի </w:t>
            </w:r>
            <w:proofErr w:type="spellStart"/>
            <w:r w:rsidRPr="00956536">
              <w:rPr>
                <w:rFonts w:ascii="GHEA Grapalat" w:eastAsia="GHEA Grapalat" w:hAnsi="GHEA Grapalat" w:cs="GHEA Grapalat"/>
                <w:color w:val="000000"/>
                <w:sz w:val="24"/>
                <w:szCs w:val="24"/>
              </w:rPr>
              <w:t>օղիների</w:t>
            </w:r>
            <w:proofErr w:type="spellEnd"/>
            <w:r w:rsidRPr="00956536">
              <w:rPr>
                <w:rFonts w:ascii="GHEA Grapalat" w:eastAsia="GHEA Grapalat" w:hAnsi="GHEA Grapalat" w:cs="GHEA Grapalat"/>
                <w:color w:val="000000"/>
                <w:sz w:val="24"/>
                <w:szCs w:val="24"/>
              </w:rPr>
              <w:t xml:space="preserve"> և խաղողի օղու </w:t>
            </w:r>
            <w:proofErr w:type="spellStart"/>
            <w:r w:rsidRPr="00956536">
              <w:rPr>
                <w:rFonts w:ascii="GHEA Grapalat" w:eastAsia="GHEA Grapalat" w:hAnsi="GHEA Grapalat" w:cs="GHEA Grapalat"/>
                <w:color w:val="000000"/>
                <w:sz w:val="24"/>
                <w:szCs w:val="24"/>
              </w:rPr>
              <w:t>թորվածքների</w:t>
            </w:r>
            <w:proofErr w:type="spellEnd"/>
            <w:r w:rsidRPr="00956536">
              <w:rPr>
                <w:rFonts w:ascii="GHEA Grapalat" w:eastAsia="GHEA Grapalat" w:hAnsi="GHEA Grapalat" w:cs="GHEA Grapalat"/>
                <w:color w:val="000000"/>
                <w:sz w:val="24"/>
                <w:szCs w:val="24"/>
              </w:rPr>
              <w:t xml:space="preserve"> արտադրության) և խմորման նյութերից էթիլային սպիրտի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tcPr>
          <w:p w14:paraId="645BED8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w:t>
            </w:r>
            <w:r w:rsidRPr="00956536">
              <w:rPr>
                <w:rFonts w:ascii="GHEA Grapalat" w:eastAsia="GHEA Grapalat" w:hAnsi="GHEA Grapalat" w:cs="GHEA Grapalat"/>
                <w:color w:val="000000"/>
                <w:sz w:val="24"/>
                <w:szCs w:val="24"/>
              </w:rPr>
              <w:br/>
              <w:t>տուրքի 15000-ապատիկի չափով</w:t>
            </w:r>
          </w:p>
        </w:tc>
      </w:tr>
      <w:tr w:rsidR="00DA448E" w:rsidRPr="00956536" w14:paraId="02DCC650"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569FAA57"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5.1) «Արտաքին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արտադրության իրականացման և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100 հազար լիտր (100-տոկոսանոց սպիրտի հաշվարկով) արտադրանքի իրացման իրավունք ձեռք բերելու համար:</w:t>
            </w:r>
          </w:p>
          <w:p w14:paraId="4656B6C1"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Արտադրողի կողմից 100 հազար լիտրից ավելի իրացված արտադրանքի (բացառությամբ ԱՏԳ ԱԱ դասակարգչի </w:t>
            </w:r>
            <w:r w:rsidRPr="00956536">
              <w:rPr>
                <w:rFonts w:ascii="GHEA Grapalat" w:eastAsia="GHEA Grapalat" w:hAnsi="GHEA Grapalat" w:cs="GHEA Grapalat"/>
                <w:color w:val="000000"/>
                <w:sz w:val="24"/>
                <w:szCs w:val="24"/>
              </w:rPr>
              <w:lastRenderedPageBreak/>
              <w:t>220820890 ծածկագրին դասվող արտադրանքի) յուրաքանչյուր լիտրի (100-տոկոսանոց սպիրտի հաշվարկով) համար լրացուցիչ:</w:t>
            </w:r>
          </w:p>
          <w:p w14:paraId="07ADDA37"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Արտադրողի կողմից 100 հազար լիտրից ավելի իրացված ԱՏԳ ԱԱ դասակարգչի 220820890 ծածկագրին դասվող արտադրանքի յուրաքանչյուր լիտրի (100-տոկոսանոց սպիրտի հաշվարկով) համար լրացուցիչ:</w:t>
            </w:r>
          </w:p>
        </w:tc>
        <w:tc>
          <w:tcPr>
            <w:tcW w:w="2642" w:type="dxa"/>
            <w:tcBorders>
              <w:top w:val="single" w:sz="6" w:space="0" w:color="000000"/>
              <w:left w:val="single" w:sz="6" w:space="0" w:color="000000"/>
              <w:bottom w:val="single" w:sz="6" w:space="0" w:color="000000"/>
              <w:right w:val="single" w:sz="6" w:space="0" w:color="000000"/>
            </w:tcBorders>
            <w:shd w:val="clear" w:color="auto" w:fill="FFFFFF"/>
          </w:tcPr>
          <w:p w14:paraId="33992A2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տարեկան բազային տուրքի 10000-ապատիկի չափով</w:t>
            </w:r>
          </w:p>
          <w:p w14:paraId="15F1E5A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7C04950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56D536E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25 դրամ</w:t>
            </w:r>
          </w:p>
          <w:p w14:paraId="4CA93422"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1241D6D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100 դրամ</w:t>
            </w:r>
          </w:p>
        </w:tc>
      </w:tr>
      <w:tr w:rsidR="00DA448E" w:rsidRPr="00956536" w14:paraId="37898D07"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B09F5C"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5.2) «Արտաքին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արտադրություն՝ առանց իրացման իրավունքի</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DE846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50-ապատիկի չափով</w:t>
            </w:r>
          </w:p>
        </w:tc>
      </w:tr>
      <w:tr w:rsidR="00DA448E" w:rsidRPr="00956536" w14:paraId="340120FC"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32F40ED3"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«Արտաքին տնտեսական գործունեության ապրանքային անվանացանկ» (ԱՏԳ ԱԱ) դասակարգչի 220870 ծածկագրին դասվող </w:t>
            </w:r>
            <w:proofErr w:type="spellStart"/>
            <w:r w:rsidRPr="00956536">
              <w:rPr>
                <w:rFonts w:ascii="GHEA Grapalat" w:eastAsia="GHEA Grapalat" w:hAnsi="GHEA Grapalat" w:cs="GHEA Grapalat"/>
                <w:color w:val="000000"/>
                <w:sz w:val="24"/>
                <w:szCs w:val="24"/>
              </w:rPr>
              <w:t>լիկյորների</w:t>
            </w:r>
            <w:proofErr w:type="spellEnd"/>
            <w:r w:rsidRPr="00956536">
              <w:rPr>
                <w:rFonts w:ascii="GHEA Grapalat" w:eastAsia="GHEA Grapalat" w:hAnsi="GHEA Grapalat" w:cs="GHEA Grapalat"/>
                <w:color w:val="000000"/>
                <w:sz w:val="24"/>
                <w:szCs w:val="24"/>
              </w:rPr>
              <w:t xml:space="preserve"> և 220890 ծածկագրին դասվող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9 տոկոս սպիրտ պարունակող այլ սպիրտային խմիչքների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7E980D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1000-ապատիկի չափով</w:t>
            </w:r>
          </w:p>
        </w:tc>
      </w:tr>
      <w:tr w:rsidR="00DA448E" w:rsidRPr="00956536" w14:paraId="06BD3869"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2A5B2BB4"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«Արտաքին տնտեսական գործունեության ապրանքային անվանացանկ» (ԱՏԳ ԱԱ) դասակարգչի 2208 ծածկագրին դասվող` միայն մեղրից,</w:t>
            </w:r>
            <w:r w:rsidRPr="00956536">
              <w:rPr>
                <w:color w:val="000000"/>
                <w:sz w:val="24"/>
                <w:szCs w:val="24"/>
              </w:rPr>
              <w:t> </w:t>
            </w:r>
            <w:r w:rsidRPr="00956536">
              <w:rPr>
                <w:rFonts w:ascii="GHEA Grapalat" w:eastAsia="GHEA Grapalat" w:hAnsi="GHEA Grapalat" w:cs="GHEA Grapalat"/>
                <w:color w:val="000000"/>
                <w:sz w:val="24"/>
                <w:szCs w:val="24"/>
              </w:rPr>
              <w:t xml:space="preserve">պտուղներից և </w:t>
            </w:r>
            <w:proofErr w:type="spellStart"/>
            <w:r w:rsidRPr="00956536">
              <w:rPr>
                <w:rFonts w:ascii="GHEA Grapalat" w:eastAsia="GHEA Grapalat" w:hAnsi="GHEA Grapalat" w:cs="GHEA Grapalat"/>
                <w:color w:val="000000"/>
                <w:sz w:val="24"/>
                <w:szCs w:val="24"/>
              </w:rPr>
              <w:t>հատապտուղներից</w:t>
            </w:r>
            <w:proofErr w:type="spellEnd"/>
            <w:r w:rsidRPr="00956536">
              <w:rPr>
                <w:rFonts w:ascii="GHEA Grapalat" w:eastAsia="GHEA Grapalat" w:hAnsi="GHEA Grapalat" w:cs="GHEA Grapalat"/>
                <w:color w:val="000000"/>
                <w:sz w:val="24"/>
                <w:szCs w:val="24"/>
              </w:rPr>
              <w:t xml:space="preserve"> (բացառությամբ` խաղողի) թորված 40 տոկոս և ավելի սպիրտ պարունակող ալկոհոլային խմիչքների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6A86F2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50-ապատիկի չափով</w:t>
            </w:r>
          </w:p>
        </w:tc>
      </w:tr>
      <w:tr w:rsidR="00DA448E" w:rsidRPr="00956536" w14:paraId="32ECCFBD"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2429D6AF"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7.1) խաղողի </w:t>
            </w:r>
            <w:proofErr w:type="spellStart"/>
            <w:r w:rsidRPr="00956536">
              <w:rPr>
                <w:rFonts w:ascii="GHEA Grapalat" w:eastAsia="GHEA Grapalat" w:hAnsi="GHEA Grapalat" w:cs="GHEA Grapalat"/>
                <w:color w:val="000000"/>
                <w:sz w:val="24"/>
                <w:szCs w:val="24"/>
              </w:rPr>
              <w:t>օղիների</w:t>
            </w:r>
            <w:proofErr w:type="spellEnd"/>
            <w:r w:rsidRPr="00956536">
              <w:rPr>
                <w:rFonts w:ascii="GHEA Grapalat" w:eastAsia="GHEA Grapalat" w:hAnsi="GHEA Grapalat" w:cs="GHEA Grapalat"/>
                <w:color w:val="000000"/>
                <w:sz w:val="24"/>
                <w:szCs w:val="24"/>
              </w:rPr>
              <w:t xml:space="preserve"> և խաղողի օղու </w:t>
            </w:r>
            <w:proofErr w:type="spellStart"/>
            <w:r w:rsidRPr="00956536">
              <w:rPr>
                <w:rFonts w:ascii="GHEA Grapalat" w:eastAsia="GHEA Grapalat" w:hAnsi="GHEA Grapalat" w:cs="GHEA Grapalat"/>
                <w:color w:val="000000"/>
                <w:sz w:val="24"/>
                <w:szCs w:val="24"/>
              </w:rPr>
              <w:t>թորվածքների</w:t>
            </w:r>
            <w:proofErr w:type="spellEnd"/>
            <w:r w:rsidRPr="00956536">
              <w:rPr>
                <w:rFonts w:ascii="GHEA Grapalat" w:eastAsia="GHEA Grapalat" w:hAnsi="GHEA Grapalat" w:cs="GHEA Grapalat"/>
                <w:color w:val="000000"/>
                <w:sz w:val="24"/>
                <w:szCs w:val="24"/>
              </w:rPr>
              <w:t xml:space="preserve">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tcPr>
          <w:p w14:paraId="741DB670"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w:t>
            </w:r>
            <w:r w:rsidRPr="00956536">
              <w:rPr>
                <w:rFonts w:ascii="GHEA Grapalat" w:eastAsia="GHEA Grapalat" w:hAnsi="GHEA Grapalat" w:cs="GHEA Grapalat"/>
                <w:color w:val="000000"/>
                <w:sz w:val="24"/>
                <w:szCs w:val="24"/>
              </w:rPr>
              <w:br/>
              <w:t>50-ապատիկի չափով</w:t>
            </w:r>
          </w:p>
        </w:tc>
      </w:tr>
      <w:tr w:rsidR="00DA448E" w:rsidRPr="00956536" w14:paraId="488BE32E"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41EA529D"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8) գինու, խնձորի և պտղահատապտղային այլ գինիների և մեղրից ստացված այլ ալկոհոլային խմիչքների արտադրության </w:t>
            </w:r>
            <w:r w:rsidRPr="00956536">
              <w:rPr>
                <w:rFonts w:ascii="GHEA Grapalat" w:eastAsia="GHEA Grapalat" w:hAnsi="GHEA Grapalat" w:cs="GHEA Grapalat"/>
                <w:color w:val="000000"/>
                <w:sz w:val="24"/>
                <w:szCs w:val="24"/>
              </w:rPr>
              <w:lastRenderedPageBreak/>
              <w:t>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570196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 xml:space="preserve">տարեկան բազային տուրքի 25-ապատիկի </w:t>
            </w:r>
            <w:r w:rsidRPr="00956536">
              <w:rPr>
                <w:rFonts w:ascii="GHEA Grapalat" w:eastAsia="GHEA Grapalat" w:hAnsi="GHEA Grapalat" w:cs="GHEA Grapalat"/>
                <w:color w:val="000000"/>
                <w:sz w:val="24"/>
                <w:szCs w:val="24"/>
              </w:rPr>
              <w:lastRenderedPageBreak/>
              <w:t>չափով</w:t>
            </w:r>
          </w:p>
        </w:tc>
      </w:tr>
      <w:tr w:rsidR="00DA448E" w:rsidRPr="00956536" w14:paraId="45C36A99"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3997363A"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9) գարեջրի արտադրության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790812BA"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500-ապատիկի չափով</w:t>
            </w:r>
          </w:p>
        </w:tc>
      </w:tr>
      <w:tr w:rsidR="00DA448E" w:rsidRPr="00956536" w14:paraId="54A742A1"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74DD4153"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10) </w:t>
            </w:r>
            <w:proofErr w:type="spellStart"/>
            <w:r w:rsidRPr="00956536">
              <w:rPr>
                <w:rFonts w:ascii="GHEA Grapalat" w:eastAsia="GHEA Grapalat" w:hAnsi="GHEA Grapalat" w:cs="GHEA Grapalat"/>
                <w:color w:val="000000"/>
                <w:sz w:val="24"/>
                <w:szCs w:val="24"/>
              </w:rPr>
              <w:t>առևտրի</w:t>
            </w:r>
            <w:proofErr w:type="spellEnd"/>
            <w:r w:rsidRPr="00956536">
              <w:rPr>
                <w:rFonts w:ascii="GHEA Grapalat" w:eastAsia="GHEA Grapalat" w:hAnsi="GHEA Grapalat" w:cs="GHEA Grapalat"/>
                <w:color w:val="000000"/>
                <w:sz w:val="24"/>
                <w:szCs w:val="24"/>
              </w:rPr>
              <w:t xml:space="preserve"> իրականացման վայրի կազմակերպման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72013DF"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tc>
      </w:tr>
      <w:tr w:rsidR="00DA448E" w:rsidRPr="00956536" w14:paraId="5F00A47F"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2FB3F48E"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ա. Երևան քաղաքում</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5B9ABC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1000-ապատիկի չափով</w:t>
            </w:r>
          </w:p>
        </w:tc>
      </w:tr>
      <w:tr w:rsidR="00DA448E" w:rsidRPr="00956536" w14:paraId="6CAD9F7D"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36B391DA"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բ. </w:t>
            </w:r>
            <w:proofErr w:type="spellStart"/>
            <w:r w:rsidRPr="00956536">
              <w:rPr>
                <w:rFonts w:ascii="GHEA Grapalat" w:eastAsia="GHEA Grapalat" w:hAnsi="GHEA Grapalat" w:cs="GHEA Grapalat"/>
                <w:color w:val="000000"/>
                <w:sz w:val="24"/>
                <w:szCs w:val="24"/>
              </w:rPr>
              <w:t>մարզկենտրոններում</w:t>
            </w:r>
            <w:proofErr w:type="spellEnd"/>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1EF196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500-ապատիկի չափով</w:t>
            </w:r>
          </w:p>
        </w:tc>
      </w:tr>
      <w:tr w:rsidR="00DA448E" w:rsidRPr="00956536" w14:paraId="2AA8FEA6"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5BCC64E9"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գ. Երևան քաղաքից և մարզկենտրոններից դուրս</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4B482B11"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300-ապատիկի չափով</w:t>
            </w:r>
          </w:p>
        </w:tc>
      </w:tr>
      <w:tr w:rsidR="00DA448E" w:rsidRPr="00956536" w14:paraId="715AD371"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303DE71E"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1D8484F"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15000-ապատիկի չափով</w:t>
            </w:r>
          </w:p>
        </w:tc>
      </w:tr>
      <w:tr w:rsidR="00DA448E" w:rsidRPr="00956536" w14:paraId="1AF6BCC0"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446E8099"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11.1) «Արտաքին տնտեսական գործունեության ապրանքային անվանացանկ» (ԱՏԳ ԱԱ) դասակարգչի 220820 ծածկագրին դասվող խաղողի գինու կամ խաղողի </w:t>
            </w:r>
            <w:proofErr w:type="spellStart"/>
            <w:r w:rsidRPr="00956536">
              <w:rPr>
                <w:rFonts w:ascii="GHEA Grapalat" w:eastAsia="GHEA Grapalat" w:hAnsi="GHEA Grapalat" w:cs="GHEA Grapalat"/>
                <w:color w:val="000000"/>
                <w:sz w:val="24"/>
                <w:szCs w:val="24"/>
              </w:rPr>
              <w:t>մզման</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թորումից</w:t>
            </w:r>
            <w:proofErr w:type="spellEnd"/>
            <w:r w:rsidRPr="00956536">
              <w:rPr>
                <w:rFonts w:ascii="GHEA Grapalat" w:eastAsia="GHEA Grapalat" w:hAnsi="GHEA Grapalat" w:cs="GHEA Grapalat"/>
                <w:color w:val="000000"/>
                <w:sz w:val="24"/>
                <w:szCs w:val="24"/>
              </w:rPr>
              <w:t xml:space="preserve"> ստացվող սպիրտային </w:t>
            </w:r>
            <w:proofErr w:type="spellStart"/>
            <w:r w:rsidRPr="00956536">
              <w:rPr>
                <w:rFonts w:ascii="GHEA Grapalat" w:eastAsia="GHEA Grapalat" w:hAnsi="GHEA Grapalat" w:cs="GHEA Grapalat"/>
                <w:color w:val="000000"/>
                <w:sz w:val="24"/>
                <w:szCs w:val="24"/>
              </w:rPr>
              <w:t>թրմօղիների</w:t>
            </w:r>
            <w:proofErr w:type="spellEnd"/>
            <w:r w:rsidRPr="00956536">
              <w:rPr>
                <w:rFonts w:ascii="GHEA Grapalat" w:eastAsia="GHEA Grapalat" w:hAnsi="GHEA Grapalat" w:cs="GHEA Grapalat"/>
                <w:color w:val="000000"/>
                <w:sz w:val="24"/>
                <w:szCs w:val="24"/>
              </w:rPr>
              <w:t xml:space="preserve">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100 հազար լիտր (100-տոկոսանոց սպիրտի հաշվարկով) ԵԱՏՄ անդամ չհամարվող պետություններից «Բացթողնում` ներքին սպառման համար», «Վերամշակում` մաքսային տարածքում» և «Վերամշակում` ներքին սպառման համար» մաքսային </w:t>
            </w:r>
            <w:proofErr w:type="spellStart"/>
            <w:r w:rsidRPr="00956536">
              <w:rPr>
                <w:rFonts w:ascii="GHEA Grapalat" w:eastAsia="GHEA Grapalat" w:hAnsi="GHEA Grapalat" w:cs="GHEA Grapalat"/>
                <w:color w:val="000000"/>
                <w:sz w:val="24"/>
                <w:szCs w:val="24"/>
              </w:rPr>
              <w:t>ընթացակարգերով</w:t>
            </w:r>
            <w:proofErr w:type="spellEnd"/>
            <w:r w:rsidRPr="00956536">
              <w:rPr>
                <w:rFonts w:ascii="GHEA Grapalat" w:eastAsia="GHEA Grapalat" w:hAnsi="GHEA Grapalat" w:cs="GHEA Grapalat"/>
                <w:color w:val="000000"/>
                <w:sz w:val="24"/>
                <w:szCs w:val="24"/>
              </w:rPr>
              <w:t xml:space="preserve"> ներմուծման, ինչպես նաև ԵԱՏՄ անդամ </w:t>
            </w:r>
            <w:r w:rsidRPr="00956536">
              <w:rPr>
                <w:rFonts w:ascii="GHEA Grapalat" w:eastAsia="GHEA Grapalat" w:hAnsi="GHEA Grapalat" w:cs="GHEA Grapalat"/>
                <w:color w:val="000000"/>
                <w:sz w:val="24"/>
                <w:szCs w:val="24"/>
              </w:rPr>
              <w:lastRenderedPageBreak/>
              <w:t>պետություններից ներմուծման, այդ թվում` վերամշակման նպատակով ներմուծման իրավունք ձեռք բերելու համար:</w:t>
            </w:r>
          </w:p>
          <w:p w14:paraId="5E4852CF"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Ներմուծողի կողմից 100 հազար լիտրից ավելի ներմուծված արտադրանքի (բացառությամբ՝ ԱՏԳ ԱԱ դասակարգչի 220820890 ծածկագրին դասվող արտադրանքի) յուրաքանչյուր լիտրի (100-տոկոսանոց սպիրտի հաշվարկով) համար լրացուցիչ:</w:t>
            </w:r>
          </w:p>
          <w:p w14:paraId="179DB840"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Ներմուծողի կողմից 100 հազար լիտրից ավելի ԵԱՏՄ անդամ չհամարվող պետություններից «Բացթողնում` ներքին սպառման համար», «Վերամշակում` մաքսային տարածքում» և «Վերամշակում` ներքին սպառման համար» մաքսային </w:t>
            </w:r>
            <w:proofErr w:type="spellStart"/>
            <w:r w:rsidRPr="00956536">
              <w:rPr>
                <w:rFonts w:ascii="GHEA Grapalat" w:eastAsia="GHEA Grapalat" w:hAnsi="GHEA Grapalat" w:cs="GHEA Grapalat"/>
                <w:color w:val="000000"/>
                <w:sz w:val="24"/>
                <w:szCs w:val="24"/>
              </w:rPr>
              <w:t>ընթացակարգերով</w:t>
            </w:r>
            <w:proofErr w:type="spellEnd"/>
            <w:r w:rsidRPr="00956536">
              <w:rPr>
                <w:rFonts w:ascii="GHEA Grapalat" w:eastAsia="GHEA Grapalat" w:hAnsi="GHEA Grapalat" w:cs="GHEA Grapalat"/>
                <w:color w:val="000000"/>
                <w:sz w:val="24"/>
                <w:szCs w:val="24"/>
              </w:rPr>
              <w:t xml:space="preserve">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100-տոկոսանոց սպիրտի հաշվարկով) համար լրացուցիչ:</w:t>
            </w:r>
          </w:p>
        </w:tc>
        <w:tc>
          <w:tcPr>
            <w:tcW w:w="2642" w:type="dxa"/>
            <w:tcBorders>
              <w:top w:val="single" w:sz="6" w:space="0" w:color="000000"/>
              <w:left w:val="single" w:sz="6" w:space="0" w:color="000000"/>
              <w:bottom w:val="single" w:sz="6" w:space="0" w:color="000000"/>
              <w:right w:val="single" w:sz="6" w:space="0" w:color="000000"/>
            </w:tcBorders>
            <w:shd w:val="clear" w:color="auto" w:fill="FFFFFF"/>
          </w:tcPr>
          <w:p w14:paraId="18B23C0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տարեկան բազային</w:t>
            </w:r>
            <w:r w:rsidRPr="00956536">
              <w:rPr>
                <w:rFonts w:ascii="GHEA Grapalat" w:eastAsia="GHEA Grapalat" w:hAnsi="GHEA Grapalat" w:cs="GHEA Grapalat"/>
                <w:color w:val="000000"/>
                <w:sz w:val="24"/>
                <w:szCs w:val="24"/>
              </w:rPr>
              <w:br/>
              <w:t>տուրքի 10000-ապատիկի չափով</w:t>
            </w:r>
          </w:p>
          <w:p w14:paraId="08B69F89"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6112F1F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2ED91DC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25 դրամ</w:t>
            </w:r>
          </w:p>
          <w:p w14:paraId="5A57D945"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7737099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color w:val="000000"/>
                <w:sz w:val="24"/>
                <w:szCs w:val="24"/>
              </w:rPr>
              <w:t> </w:t>
            </w:r>
          </w:p>
          <w:p w14:paraId="1577409E"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100 դրամ</w:t>
            </w:r>
          </w:p>
        </w:tc>
      </w:tr>
      <w:tr w:rsidR="00DA448E" w:rsidRPr="00956536" w14:paraId="6E31EB67"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06B3D2F1"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12) թանկարժեք մետաղներից պատրաստված իրերի </w:t>
            </w:r>
            <w:proofErr w:type="spellStart"/>
            <w:r w:rsidRPr="00956536">
              <w:rPr>
                <w:rFonts w:ascii="GHEA Grapalat" w:eastAsia="GHEA Grapalat" w:hAnsi="GHEA Grapalat" w:cs="GHEA Grapalat"/>
                <w:color w:val="000000"/>
                <w:sz w:val="24"/>
                <w:szCs w:val="24"/>
              </w:rPr>
              <w:t>հարգորոշման</w:t>
            </w:r>
            <w:proofErr w:type="spellEnd"/>
            <w:r w:rsidRPr="00956536">
              <w:rPr>
                <w:rFonts w:ascii="GHEA Grapalat" w:eastAsia="GHEA Grapalat" w:hAnsi="GHEA Grapalat" w:cs="GHEA Grapalat"/>
                <w:color w:val="000000"/>
                <w:sz w:val="24"/>
                <w:szCs w:val="24"/>
              </w:rPr>
              <w:t xml:space="preserve"> և </w:t>
            </w:r>
            <w:proofErr w:type="spellStart"/>
            <w:r w:rsidRPr="00956536">
              <w:rPr>
                <w:rFonts w:ascii="GHEA Grapalat" w:eastAsia="GHEA Grapalat" w:hAnsi="GHEA Grapalat" w:cs="GHEA Grapalat"/>
                <w:color w:val="000000"/>
                <w:sz w:val="24"/>
                <w:szCs w:val="24"/>
              </w:rPr>
              <w:t>հարգադրոշմման</w:t>
            </w:r>
            <w:proofErr w:type="spellEnd"/>
            <w:r w:rsidRPr="00956536">
              <w:rPr>
                <w:rFonts w:ascii="GHEA Grapalat" w:eastAsia="GHEA Grapalat" w:hAnsi="GHEA Grapalat" w:cs="GHEA Grapalat"/>
                <w:color w:val="000000"/>
                <w:sz w:val="24"/>
                <w:szCs w:val="24"/>
              </w:rPr>
              <w:t xml:space="preserve">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BB01C13"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200-ապատիկի չափով</w:t>
            </w:r>
          </w:p>
        </w:tc>
      </w:tr>
      <w:tr w:rsidR="00DA448E" w:rsidRPr="00956536" w14:paraId="1F28D774"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0C20BAD8"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13) գենետիկ </w:t>
            </w:r>
            <w:proofErr w:type="spellStart"/>
            <w:r w:rsidRPr="00956536">
              <w:rPr>
                <w:rFonts w:ascii="GHEA Grapalat" w:eastAsia="GHEA Grapalat" w:hAnsi="GHEA Grapalat" w:cs="GHEA Grapalat"/>
                <w:color w:val="000000"/>
                <w:sz w:val="24"/>
                <w:szCs w:val="24"/>
              </w:rPr>
              <w:t>ինժեներիայի</w:t>
            </w:r>
            <w:proofErr w:type="spellEnd"/>
            <w:r w:rsidRPr="00956536">
              <w:rPr>
                <w:rFonts w:ascii="GHEA Grapalat" w:eastAsia="GHEA Grapalat" w:hAnsi="GHEA Grapalat" w:cs="GHEA Grapalat"/>
                <w:color w:val="000000"/>
                <w:sz w:val="24"/>
                <w:szCs w:val="24"/>
              </w:rPr>
              <w:t xml:space="preserve"> գործունեության</w:t>
            </w:r>
            <w:r w:rsidRPr="00956536">
              <w:rPr>
                <w:rFonts w:ascii="GHEA Grapalat" w:eastAsia="GHEA Grapalat" w:hAnsi="GHEA Grapalat" w:cs="GHEA Grapalat"/>
                <w:color w:val="000000"/>
                <w:sz w:val="24"/>
                <w:szCs w:val="24"/>
              </w:rPr>
              <w:br/>
              <w:t>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EAC9DA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w:t>
            </w:r>
            <w:r w:rsidRPr="00956536">
              <w:rPr>
                <w:rFonts w:ascii="GHEA Grapalat" w:eastAsia="GHEA Grapalat" w:hAnsi="GHEA Grapalat" w:cs="GHEA Grapalat"/>
                <w:color w:val="000000"/>
                <w:sz w:val="24"/>
                <w:szCs w:val="24"/>
              </w:rPr>
              <w:br/>
              <w:t>50-ապատիկի</w:t>
            </w:r>
            <w:r w:rsidRPr="00956536">
              <w:rPr>
                <w:color w:val="000000"/>
                <w:sz w:val="24"/>
                <w:szCs w:val="24"/>
              </w:rPr>
              <w:t>  </w:t>
            </w:r>
            <w:r w:rsidRPr="00956536">
              <w:rPr>
                <w:rFonts w:ascii="GHEA Grapalat" w:eastAsia="GHEA Grapalat" w:hAnsi="GHEA Grapalat" w:cs="GHEA Grapalat"/>
                <w:color w:val="000000"/>
                <w:sz w:val="24"/>
                <w:szCs w:val="24"/>
              </w:rPr>
              <w:t>չափով:</w:t>
            </w:r>
          </w:p>
        </w:tc>
      </w:tr>
      <w:tr w:rsidR="00DA448E" w:rsidRPr="00956536" w14:paraId="5BB5DA45"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tcPr>
          <w:p w14:paraId="7CDE3110"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13) «Արտաքին տնտեսական գործունեության ապրանքային անվանացանկ» (ԱՏԳ ԱԱ) դասակարգչի 710210000, 710221000, 710231000 ծածկագրերին դասվող` բնական` մշակված կամ չմշակված, բայց </w:t>
            </w:r>
            <w:proofErr w:type="spellStart"/>
            <w:r w:rsidRPr="00956536">
              <w:rPr>
                <w:rFonts w:ascii="GHEA Grapalat" w:eastAsia="GHEA Grapalat" w:hAnsi="GHEA Grapalat" w:cs="GHEA Grapalat"/>
                <w:color w:val="000000"/>
                <w:sz w:val="24"/>
                <w:szCs w:val="24"/>
              </w:rPr>
              <w:t>չշրջանակված</w:t>
            </w:r>
            <w:proofErr w:type="spellEnd"/>
            <w:r w:rsidRPr="00956536">
              <w:rPr>
                <w:rFonts w:ascii="GHEA Grapalat" w:eastAsia="GHEA Grapalat" w:hAnsi="GHEA Grapalat" w:cs="GHEA Grapalat"/>
                <w:color w:val="000000"/>
                <w:sz w:val="24"/>
                <w:szCs w:val="24"/>
              </w:rPr>
              <w:t xml:space="preserve"> կամ </w:t>
            </w:r>
            <w:proofErr w:type="spellStart"/>
            <w:r w:rsidRPr="00956536">
              <w:rPr>
                <w:rFonts w:ascii="GHEA Grapalat" w:eastAsia="GHEA Grapalat" w:hAnsi="GHEA Grapalat" w:cs="GHEA Grapalat"/>
                <w:color w:val="000000"/>
                <w:sz w:val="24"/>
                <w:szCs w:val="24"/>
              </w:rPr>
              <w:t>չամրակցված</w:t>
            </w:r>
            <w:proofErr w:type="spellEnd"/>
            <w:r w:rsidRPr="00956536">
              <w:rPr>
                <w:rFonts w:ascii="GHEA Grapalat" w:eastAsia="GHEA Grapalat" w:hAnsi="GHEA Grapalat" w:cs="GHEA Grapalat"/>
                <w:color w:val="000000"/>
                <w:sz w:val="24"/>
                <w:szCs w:val="24"/>
              </w:rPr>
              <w:t xml:space="preserve"> ալմաստների առք ու վաճառքի, ներմուծման, արտահանման, փոխադրման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tcPr>
          <w:p w14:paraId="730D2E4B"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1000-ապատիկի չափով</w:t>
            </w:r>
          </w:p>
        </w:tc>
      </w:tr>
      <w:tr w:rsidR="00DA448E" w:rsidRPr="00956536" w14:paraId="6CD2FA9B" w14:textId="77777777">
        <w:trPr>
          <w:jc w:val="center"/>
        </w:trPr>
        <w:tc>
          <w:tcPr>
            <w:tcW w:w="71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837FFA" w14:textId="77777777" w:rsidR="00DA448E" w:rsidRPr="00956536" w:rsidRDefault="00AC1D02" w:rsidP="002A731A">
            <w:pPr>
              <w:shd w:val="clear" w:color="auto" w:fill="FFFFFF"/>
              <w:tabs>
                <w:tab w:val="left" w:pos="567"/>
              </w:tabs>
              <w:spacing w:after="0" w:line="360" w:lineRule="auto"/>
              <w:ind w:hanging="8"/>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t>14) ստորերկրյա քաղցրահամ ջրերի օգտագործման նպատակով հորատման գործունեության իրականացման իրավունք ձեռք բերելու համար</w:t>
            </w:r>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D17DC6"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տարեկան բազային տուրքի 200-ապատիկի չափով</w:t>
            </w:r>
          </w:p>
        </w:tc>
      </w:tr>
      <w:tr w:rsidR="00DA448E" w:rsidRPr="00956536" w14:paraId="0F29D147" w14:textId="77777777">
        <w:trPr>
          <w:jc w:val="center"/>
        </w:trPr>
        <w:tc>
          <w:tcPr>
            <w:tcW w:w="9750"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E4F8CD" w14:textId="77777777" w:rsidR="00DA448E" w:rsidRPr="00956536" w:rsidRDefault="00AC1D02" w:rsidP="002A731A">
            <w:pPr>
              <w:shd w:val="clear" w:color="auto" w:fill="FFFFFF"/>
              <w:tabs>
                <w:tab w:val="left" w:pos="567"/>
              </w:tabs>
              <w:spacing w:after="0" w:line="360" w:lineRule="auto"/>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15)</w:t>
            </w:r>
            <w:del w:id="977" w:author="User" w:date="2022-07-19T16:20:00Z">
              <w:r w:rsidRPr="00956536">
                <w:rPr>
                  <w:color w:val="000000"/>
                  <w:sz w:val="24"/>
                  <w:szCs w:val="24"/>
                </w:rPr>
                <w:delText> </w:delText>
              </w:r>
            </w:del>
            <w:ins w:id="978" w:author="User" w:date="2022-07-19T16:20:00Z">
              <w:r w:rsidRPr="00956536">
                <w:rPr>
                  <w:rFonts w:ascii="GHEA Grapalat" w:hAnsi="GHEA Grapalat"/>
                  <w:color w:val="000000"/>
                  <w:sz w:val="24"/>
                  <w:szCs w:val="24"/>
                </w:rPr>
                <w:t xml:space="preserve"> </w:t>
              </w:r>
            </w:ins>
            <w:r w:rsidRPr="00956536">
              <w:rPr>
                <w:rFonts w:ascii="GHEA Grapalat" w:eastAsia="GHEA Grapalat" w:hAnsi="GHEA Grapalat" w:cs="GHEA Grapalat"/>
                <w:b/>
                <w:i/>
                <w:color w:val="000000"/>
                <w:sz w:val="24"/>
                <w:szCs w:val="24"/>
              </w:rPr>
              <w:t>(ենթակետն ուժը կորցրել է 03.06.19 ՀՕ-59-Ն)</w:t>
            </w:r>
          </w:p>
        </w:tc>
      </w:tr>
      <w:tr w:rsidR="00DA448E" w:rsidRPr="00956536" w14:paraId="30E05218" w14:textId="77777777">
        <w:trPr>
          <w:jc w:val="center"/>
          <w:ins w:id="979" w:author="User" w:date="2022-07-19T16:20:00Z"/>
        </w:trPr>
        <w:tc>
          <w:tcPr>
            <w:tcW w:w="71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4E4D8F" w14:textId="77777777" w:rsidR="00DA448E" w:rsidRPr="00956536" w:rsidRDefault="00AC1D02" w:rsidP="002A731A">
            <w:pPr>
              <w:shd w:val="clear" w:color="auto" w:fill="FFFFFF"/>
              <w:tabs>
                <w:tab w:val="left" w:pos="567"/>
              </w:tabs>
              <w:spacing w:after="0" w:line="360" w:lineRule="auto"/>
              <w:ind w:hanging="8"/>
              <w:contextualSpacing/>
              <w:jc w:val="both"/>
              <w:rPr>
                <w:ins w:id="980" w:author="User" w:date="2022-07-19T16:20:00Z"/>
                <w:rFonts w:ascii="GHEA Grapalat" w:eastAsia="GHEA Grapalat" w:hAnsi="GHEA Grapalat" w:cs="GHEA Grapalat"/>
                <w:color w:val="000000"/>
                <w:sz w:val="24"/>
                <w:szCs w:val="24"/>
              </w:rPr>
            </w:pPr>
            <w:ins w:id="981" w:author="User" w:date="2022-07-19T16:20:00Z">
              <w:r w:rsidRPr="00956536">
                <w:rPr>
                  <w:rFonts w:ascii="GHEA Grapalat" w:eastAsia="GHEA Grapalat" w:hAnsi="GHEA Grapalat" w:cs="GHEA Grapalat"/>
                  <w:color w:val="000000"/>
                  <w:sz w:val="24"/>
                  <w:szCs w:val="24"/>
                </w:rPr>
                <w:t>16) Սահմանափակ պատասխանատվությամբ ընկերությունների բաժնեմասերի հավատարմագրային կառավարման իրավունք ձեռք բերելու համար</w:t>
              </w:r>
            </w:ins>
          </w:p>
        </w:tc>
        <w:tc>
          <w:tcPr>
            <w:tcW w:w="26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024CB4" w14:textId="77777777" w:rsidR="00DA448E" w:rsidRPr="00956536" w:rsidRDefault="00AC1D02" w:rsidP="002A731A">
            <w:pPr>
              <w:shd w:val="clear" w:color="auto" w:fill="FFFFFF"/>
              <w:tabs>
                <w:tab w:val="left" w:pos="567"/>
              </w:tabs>
              <w:spacing w:after="0" w:line="360" w:lineRule="auto"/>
              <w:contextualSpacing/>
              <w:jc w:val="both"/>
              <w:rPr>
                <w:ins w:id="982" w:author="User" w:date="2022-07-19T16:20:00Z"/>
                <w:rFonts w:ascii="GHEA Grapalat" w:eastAsia="GHEA Grapalat" w:hAnsi="GHEA Grapalat" w:cs="GHEA Grapalat"/>
                <w:color w:val="000000"/>
                <w:sz w:val="24"/>
                <w:szCs w:val="24"/>
              </w:rPr>
            </w:pPr>
            <w:ins w:id="983" w:author="User" w:date="2022-07-19T16:20:00Z">
              <w:r w:rsidRPr="00956536">
                <w:rPr>
                  <w:rFonts w:ascii="GHEA Grapalat" w:eastAsia="GHEA Grapalat" w:hAnsi="GHEA Grapalat" w:cs="GHEA Grapalat"/>
                  <w:color w:val="000000"/>
                  <w:sz w:val="24"/>
                  <w:szCs w:val="24"/>
                </w:rPr>
                <w:t>տարեկան բազային տուրքի</w:t>
              </w:r>
            </w:ins>
          </w:p>
          <w:p w14:paraId="7045627D" w14:textId="77777777" w:rsidR="00DA448E" w:rsidRPr="00956536" w:rsidRDefault="00AC1D02" w:rsidP="002A731A">
            <w:pPr>
              <w:shd w:val="clear" w:color="auto" w:fill="FFFFFF"/>
              <w:tabs>
                <w:tab w:val="left" w:pos="567"/>
              </w:tabs>
              <w:spacing w:after="0" w:line="360" w:lineRule="auto"/>
              <w:contextualSpacing/>
              <w:jc w:val="both"/>
              <w:rPr>
                <w:ins w:id="984" w:author="User" w:date="2022-07-19T16:20:00Z"/>
                <w:rFonts w:ascii="GHEA Grapalat" w:eastAsia="GHEA Grapalat" w:hAnsi="GHEA Grapalat" w:cs="GHEA Grapalat"/>
                <w:color w:val="000000"/>
                <w:sz w:val="24"/>
                <w:szCs w:val="24"/>
              </w:rPr>
            </w:pPr>
            <w:ins w:id="985" w:author="User" w:date="2022-07-19T16:20:00Z">
              <w:r w:rsidRPr="00956536">
                <w:rPr>
                  <w:rFonts w:ascii="GHEA Grapalat" w:eastAsia="GHEA Grapalat" w:hAnsi="GHEA Grapalat" w:cs="GHEA Grapalat"/>
                  <w:color w:val="000000"/>
                  <w:sz w:val="24"/>
                  <w:szCs w:val="24"/>
                </w:rPr>
                <w:t>50-ապատիկի չափով</w:t>
              </w:r>
            </w:ins>
          </w:p>
        </w:tc>
      </w:tr>
    </w:tbl>
    <w:p w14:paraId="28BA1FC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Բացառությամբ սույն օրենքի 20.1-ին հոդվածի 1-ին կետի 5.1-ին, 5.2-րդ և 10-րդ ենթակետերում նշված ծանուցման ենթակա գործունեության տեսակների, մեկից ավելի յուրաքանչյուր վայրում </w:t>
      </w:r>
      <w:proofErr w:type="spellStart"/>
      <w:r w:rsidRPr="00956536">
        <w:rPr>
          <w:rFonts w:ascii="GHEA Grapalat" w:eastAsia="GHEA Grapalat" w:hAnsi="GHEA Grapalat" w:cs="GHEA Grapalat"/>
          <w:color w:val="000000"/>
          <w:sz w:val="24"/>
          <w:szCs w:val="24"/>
        </w:rPr>
        <w:t>ևս</w:t>
      </w:r>
      <w:proofErr w:type="spellEnd"/>
      <w:r w:rsidRPr="00956536">
        <w:rPr>
          <w:rFonts w:ascii="GHEA Grapalat" w:eastAsia="GHEA Grapalat" w:hAnsi="GHEA Grapalat" w:cs="GHEA Grapalat"/>
          <w:color w:val="000000"/>
          <w:sz w:val="24"/>
          <w:szCs w:val="24"/>
        </w:rPr>
        <w:t xml:space="preserve"> ծանուցման ենթակա նույն տեսակի գործունեության իրականացման իրավունք ձեռք բերելու համար տարեկան տվյալ գործունեության իրականացման իրավունք ձեռք բերելու համար՝ սահմանված պետական տուրքի դրույքաչափի հիսուն տոկոսի չափով:</w:t>
      </w:r>
    </w:p>
    <w:p w14:paraId="07623D4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2.1. Եթե իրավաբանական կամ ֆիզիկական անձինք կամ անհատ ձեռնարկատերերը միաժամանակ իրականացնում են «Գործունեության իրականացման ծանուցման մասին» Հայաստանի Հանրապետության օրենքի 22-րդ հոդվածի 2-րդ մասի աղյուսակի «4. ԳՈՐԾՈՒՆԵՈՒԹՅԱՆ ԱՅԼ ԲՆԱԳԱՎԱՌՆԵՐ» բաժնի 1-ին և 1.1-ին կամ 8-րդ և 8.1-ին կետերում նշված գործունեության տեսակները, ապա այդ գործունեության տեսակների իրականացման իրավունք ձեռք բերելու համար վճարում են սույն հոդվածի 1-ին կետի 5-րդ կամ 11-րդ ենթակետով սահմանված բազային տուրքի 15000-ապատիկի չափով տարեկան պետական տուրք, ընդ որում այն դեպքում, երբ իրավաբանական կամ ֆիզիկական անձը կամ անհատ ձեռնարկատերն ստացել է «Գործունեության իրականացման ծանուցման մասին» Հայաստանի Հանրապետության օրենքի 22-րդ հոդվածի 2-րդ մասի աղյուսակի «4. ԳՈՐԾՈՒՆԵՈՒԹՅԱՆ ԱՅԼ ԲՆԱԳԱՎԱՌՆԵՐ» բաժնի`</w:t>
      </w:r>
    </w:p>
    <w:p w14:paraId="5ED5D623"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ա. 1-ին կամ 8-րդ </w:t>
      </w:r>
      <w:proofErr w:type="spellStart"/>
      <w:r w:rsidRPr="00956536">
        <w:rPr>
          <w:rFonts w:ascii="GHEA Grapalat" w:eastAsia="GHEA Grapalat" w:hAnsi="GHEA Grapalat" w:cs="GHEA Grapalat"/>
          <w:color w:val="000000"/>
          <w:sz w:val="24"/>
          <w:szCs w:val="24"/>
        </w:rPr>
        <w:t>կետում</w:t>
      </w:r>
      <w:proofErr w:type="spellEnd"/>
      <w:r w:rsidRPr="00956536">
        <w:rPr>
          <w:rFonts w:ascii="GHEA Grapalat" w:eastAsia="GHEA Grapalat" w:hAnsi="GHEA Grapalat" w:cs="GHEA Grapalat"/>
          <w:color w:val="000000"/>
          <w:sz w:val="24"/>
          <w:szCs w:val="24"/>
        </w:rPr>
        <w:t xml:space="preserve"> նշված գործունեության տեսակների իրականացման իրավունք և լրացուցիչ ծանուցում է ներկայացրել միաժամանակ 1.1-ին կամ 8.1-ին կետի գործունեության տեսակներով զբաղվելու համար, ապա </w:t>
      </w:r>
      <w:r w:rsidRPr="00956536">
        <w:rPr>
          <w:rFonts w:ascii="GHEA Grapalat" w:eastAsia="GHEA Grapalat" w:hAnsi="GHEA Grapalat" w:cs="GHEA Grapalat"/>
          <w:color w:val="000000"/>
          <w:sz w:val="24"/>
          <w:szCs w:val="24"/>
        </w:rPr>
        <w:lastRenderedPageBreak/>
        <w:t xml:space="preserve">1.1-ին կամ 8.1-ին կետի գործունեության տեսակներով զբաղվելու իրավունքը գործում է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1-ին կամ 8-րդ կետի գործունեության տեսակով զբաղվելու համար պետական տուրքի վճարման հաջորդ ժամկետի սկիզբը,</w:t>
      </w:r>
    </w:p>
    <w:p w14:paraId="4C84D48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բ. 1.1-ին կամ 8.1-ին </w:t>
      </w:r>
      <w:proofErr w:type="spellStart"/>
      <w:r w:rsidRPr="00956536">
        <w:rPr>
          <w:rFonts w:ascii="GHEA Grapalat" w:eastAsia="GHEA Grapalat" w:hAnsi="GHEA Grapalat" w:cs="GHEA Grapalat"/>
          <w:color w:val="000000"/>
          <w:sz w:val="24"/>
          <w:szCs w:val="24"/>
        </w:rPr>
        <w:t>կետում</w:t>
      </w:r>
      <w:proofErr w:type="spellEnd"/>
      <w:r w:rsidRPr="00956536">
        <w:rPr>
          <w:rFonts w:ascii="GHEA Grapalat" w:eastAsia="GHEA Grapalat" w:hAnsi="GHEA Grapalat" w:cs="GHEA Grapalat"/>
          <w:color w:val="000000"/>
          <w:sz w:val="24"/>
          <w:szCs w:val="24"/>
        </w:rPr>
        <w:t xml:space="preserve"> նշված գործունեության տեսակների իրականացման իրավունք և լրացուցիչ ծանուցում է ներկայացրել միաժամանակ 1-ին կամ 8-րդ կետի գործունեության տեսակներով զբաղվելու համար, ապա վճարում է լրացուցիչ պետական տուրք` տարեկան բազային տուրքի 5000-ապատիկի չափով, իսկ 1-ին կամ 8-րդ կետի գործունեության տեսակներով զբաղվելու իրավունքը գործում է </w:t>
      </w:r>
      <w:proofErr w:type="spellStart"/>
      <w:r w:rsidRPr="00956536">
        <w:rPr>
          <w:rFonts w:ascii="GHEA Grapalat" w:eastAsia="GHEA Grapalat" w:hAnsi="GHEA Grapalat" w:cs="GHEA Grapalat"/>
          <w:color w:val="000000"/>
          <w:sz w:val="24"/>
          <w:szCs w:val="24"/>
        </w:rPr>
        <w:t>մինչև</w:t>
      </w:r>
      <w:proofErr w:type="spellEnd"/>
      <w:r w:rsidRPr="00956536">
        <w:rPr>
          <w:rFonts w:ascii="GHEA Grapalat" w:eastAsia="GHEA Grapalat" w:hAnsi="GHEA Grapalat" w:cs="GHEA Grapalat"/>
          <w:color w:val="000000"/>
          <w:sz w:val="24"/>
          <w:szCs w:val="24"/>
        </w:rPr>
        <w:t xml:space="preserve"> 1.1-ին կամ 8.1-ին կետի գործունեության տեսակով զբաղվելու համար պետական տուրքի վճարման հաջորդ ժամկետի սկիզբը:</w:t>
      </w:r>
    </w:p>
    <w:p w14:paraId="1EDA3AC0"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Ծանուցման ենթակա գործունեություն իրականացնող անձանց հաշվառման էլեկտրոնային </w:t>
      </w:r>
      <w:proofErr w:type="spellStart"/>
      <w:r w:rsidRPr="00956536">
        <w:rPr>
          <w:rFonts w:ascii="GHEA Grapalat" w:eastAsia="GHEA Grapalat" w:hAnsi="GHEA Grapalat" w:cs="GHEA Grapalat"/>
          <w:color w:val="000000"/>
          <w:sz w:val="24"/>
          <w:szCs w:val="24"/>
        </w:rPr>
        <w:t>գրանցամատյանից</w:t>
      </w:r>
      <w:proofErr w:type="spellEnd"/>
      <w:r w:rsidRPr="00956536">
        <w:rPr>
          <w:rFonts w:ascii="GHEA Grapalat" w:eastAsia="GHEA Grapalat" w:hAnsi="GHEA Grapalat" w:cs="GHEA Grapalat"/>
          <w:color w:val="000000"/>
          <w:sz w:val="24"/>
          <w:szCs w:val="24"/>
        </w:rPr>
        <w:t xml:space="preserve"> այլ անձանց յուրաքանչյուր տեղեկատվության թղթային տարբերակով տրամադրման համար՝ բազային տուրքի եռապատիկի չափով:</w:t>
      </w:r>
    </w:p>
    <w:p w14:paraId="350CAD52"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Եթե «Գործունեության իրականացման ծանուցման մասին» Հայաստանի Հանրապետության օրենքի համաձայն ծանուցում ներկայացրած անձը պարտավոր է ծանուցման ենթակա գործունեությունն իրականացնել միայն ծանուցման մեջ նշված վայրում, ապա մեկից ավելի վայրերում ծանուցման ենթակա նույն գործունեության իրականացման վերաբերյալ միաժամանակ </w:t>
      </w:r>
      <w:proofErr w:type="spellStart"/>
      <w:r w:rsidRPr="00956536">
        <w:rPr>
          <w:rFonts w:ascii="GHEA Grapalat" w:eastAsia="GHEA Grapalat" w:hAnsi="GHEA Grapalat" w:cs="GHEA Grapalat"/>
          <w:color w:val="000000"/>
          <w:sz w:val="24"/>
          <w:szCs w:val="24"/>
        </w:rPr>
        <w:t>ծանուցումներ</w:t>
      </w:r>
      <w:proofErr w:type="spellEnd"/>
      <w:r w:rsidRPr="00956536">
        <w:rPr>
          <w:rFonts w:ascii="GHEA Grapalat" w:eastAsia="GHEA Grapalat" w:hAnsi="GHEA Grapalat" w:cs="GHEA Grapalat"/>
          <w:color w:val="000000"/>
          <w:sz w:val="24"/>
          <w:szCs w:val="24"/>
        </w:rPr>
        <w:t xml:space="preserve"> ներկայացնելու դեպքում </w:t>
      </w:r>
      <w:proofErr w:type="spellStart"/>
      <w:r w:rsidRPr="00956536">
        <w:rPr>
          <w:rFonts w:ascii="GHEA Grapalat" w:eastAsia="GHEA Grapalat" w:hAnsi="GHEA Grapalat" w:cs="GHEA Grapalat"/>
          <w:color w:val="000000"/>
          <w:sz w:val="24"/>
          <w:szCs w:val="24"/>
        </w:rPr>
        <w:t>ծանուցումներ</w:t>
      </w:r>
      <w:proofErr w:type="spellEnd"/>
      <w:r w:rsidRPr="00956536">
        <w:rPr>
          <w:rFonts w:ascii="GHEA Grapalat" w:eastAsia="GHEA Grapalat" w:hAnsi="GHEA Grapalat" w:cs="GHEA Grapalat"/>
          <w:color w:val="000000"/>
          <w:sz w:val="24"/>
          <w:szCs w:val="24"/>
        </w:rPr>
        <w:t xml:space="preserve"> ներկայացրած անձը կարող է ինքնուրույն ընտրել այն ծանուցումը, որում նշված վայրում գործունեության իրականացման իրավունք ձեռք բերելու համար սույն օրենքով սահմանված տարեկան պետական տուրքերը ենթակա են գանձման (վճարման) սույն հոդվածի 2-րդ կետով սահմանված դրույքաչափերով: Ծանուցում ներկայացրած անձի կողմից ինքնուրույն չորոշելու և (կամ) «Գործունեության իրականացման ծանուցման մասին» Հայաստանի Հանրապետության օրենքով սահմանված լիազոր մարմնին չհայտնելու դեպքում լիազոր մարմինն իր հայեցողությամբ որոշում է, թե վայրերից որում նույն գործունեության իրականացման իրավունք </w:t>
      </w:r>
      <w:r w:rsidRPr="00956536">
        <w:rPr>
          <w:rFonts w:ascii="GHEA Grapalat" w:eastAsia="GHEA Grapalat" w:hAnsi="GHEA Grapalat" w:cs="GHEA Grapalat"/>
          <w:color w:val="000000"/>
          <w:sz w:val="24"/>
          <w:szCs w:val="24"/>
        </w:rPr>
        <w:lastRenderedPageBreak/>
        <w:t>ձեռք բերելու համար է սույն օրենքով սահմանված տարեկան պետական տուրքը ենթակա գանձման (վճարման) սույն հոդվածի 2-րդ կետով սահմանված դրույքաչափերով:</w:t>
      </w:r>
    </w:p>
    <w:p w14:paraId="4261E6E6"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5. Եթե ծանուցման ենթակա գործունեություն իրականացնող անձը ծանուցման ենթակա գործունեությամբ զբաղվելու իրավունք է ձեռք բերել՝ վճարելով տարեկան պետական տուրքը սույն հոդվածի 2-րդ մասի համաձայն, ապա ծանուցման ենթակա գործունեությամբ զբաղվելու իրավունք ձեռք բերելու համար սույն օրենքի այլ կետերով սահմանված կարգով վճարված պետական տուրքի հիման վրա ծանուցման ենթակա գործունեություն իրականացնող անձանց ծանուցման ենթակա գործունեությամբ զբաղվելու իրավունքի դադարեցման կամ սահմանված տարեկան հերթական պետական տուրքը սահմանված ժամկետում չվճարելու հիմքով կասեցված համարվելու օրվանից սույն հոդվածի 2-րդ մասի համաձայն վճարած տուրքը եռօրյա ժամկետում ենթակա է </w:t>
      </w:r>
      <w:proofErr w:type="spellStart"/>
      <w:r w:rsidRPr="00956536">
        <w:rPr>
          <w:rFonts w:ascii="GHEA Grapalat" w:eastAsia="GHEA Grapalat" w:hAnsi="GHEA Grapalat" w:cs="GHEA Grapalat"/>
          <w:color w:val="000000"/>
          <w:sz w:val="24"/>
          <w:szCs w:val="24"/>
        </w:rPr>
        <w:t>լրավճարման</w:t>
      </w:r>
      <w:proofErr w:type="spellEnd"/>
      <w:r w:rsidRPr="00956536">
        <w:rPr>
          <w:rFonts w:ascii="GHEA Grapalat" w:eastAsia="GHEA Grapalat" w:hAnsi="GHEA Grapalat" w:cs="GHEA Grapalat"/>
          <w:color w:val="000000"/>
          <w:sz w:val="24"/>
          <w:szCs w:val="24"/>
        </w:rPr>
        <w:t xml:space="preserve"> այդ ծանուցման ենթակա գործունեությամբ զբաղվելու իրավունք ձեռք բերելու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մեկի համար` սույն օրենքի այլ կետերով տվյալ գործունեությամբ զբաղվելու իրավունք ձեռք բերելու համար սահմանված պետական տուրքի դրույքաչափի 50 տոկոսի չափով: Եռօրյա ժամկետում </w:t>
      </w:r>
      <w:proofErr w:type="spellStart"/>
      <w:r w:rsidRPr="00956536">
        <w:rPr>
          <w:rFonts w:ascii="GHEA Grapalat" w:eastAsia="GHEA Grapalat" w:hAnsi="GHEA Grapalat" w:cs="GHEA Grapalat"/>
          <w:color w:val="000000"/>
          <w:sz w:val="24"/>
          <w:szCs w:val="24"/>
        </w:rPr>
        <w:t>լրավճարումը</w:t>
      </w:r>
      <w:proofErr w:type="spellEnd"/>
      <w:r w:rsidRPr="00956536">
        <w:rPr>
          <w:rFonts w:ascii="GHEA Grapalat" w:eastAsia="GHEA Grapalat" w:hAnsi="GHEA Grapalat" w:cs="GHEA Grapalat"/>
          <w:color w:val="000000"/>
          <w:sz w:val="24"/>
          <w:szCs w:val="24"/>
        </w:rPr>
        <w:t xml:space="preserve"> չկատարելու դեպքում սույն հոդվածի 2-րդ մասի համաձայն վճարված տարեկան պետական տուրքի հիման վրա ծանուցման ենթակա գործունեություն իրականացնող անձանց ծանուցման ենթակա գործունեությամբ զբաղվելու իրավունքը (իրավունքները) համարվում է (են) կասեցված եռօրյա ժամկետին հաջորդող օրվանից:</w:t>
      </w:r>
    </w:p>
    <w:p w14:paraId="40E3E3AA" w14:textId="77777777" w:rsidR="007974D0" w:rsidRPr="00956536" w:rsidRDefault="007974D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br w:type="page"/>
      </w:r>
    </w:p>
    <w:p w14:paraId="17063BC3" w14:textId="77777777" w:rsidR="00390101" w:rsidRPr="00956536" w:rsidRDefault="00390101"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652F6C2C" w14:textId="77777777" w:rsidR="00390101" w:rsidRPr="00956536" w:rsidRDefault="00390101"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755C6FF" w14:textId="77777777" w:rsidR="00390101" w:rsidRPr="00956536" w:rsidRDefault="00390101"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60C01DDE" w14:textId="77777777" w:rsidR="00390101" w:rsidRPr="00956536" w:rsidRDefault="00390101"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4546C9CE" w14:textId="77777777" w:rsidR="00390101" w:rsidRPr="00956536" w:rsidRDefault="00390101"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2007 թվականի հոկտեմբերի 11-ին</w:t>
      </w:r>
    </w:p>
    <w:p w14:paraId="47B8BCDA" w14:textId="77777777" w:rsidR="00390101" w:rsidRPr="00956536" w:rsidRDefault="00390101"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1531C8F2" w14:textId="77777777" w:rsidR="00390101" w:rsidRPr="00956536" w:rsidRDefault="00390101"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ԱՐԺԵԹՂԹԵՐԻ ՇՈՒԿԱՅԻ ՄԱՍԻՆ</w:t>
      </w:r>
    </w:p>
    <w:p w14:paraId="39645C22" w14:textId="77777777" w:rsidR="00DA448E" w:rsidRPr="00956536" w:rsidRDefault="00DA448E" w:rsidP="002A731A">
      <w:pPr>
        <w:tabs>
          <w:tab w:val="left" w:pos="567"/>
        </w:tabs>
        <w:spacing w:after="0" w:line="360" w:lineRule="auto"/>
        <w:ind w:firstLine="567"/>
        <w:contextualSpacing/>
        <w:jc w:val="center"/>
        <w:rPr>
          <w:rFonts w:ascii="GHEA Grapalat" w:eastAsia="GHEA Grapalat" w:hAnsi="GHEA Grapalat" w:cs="GHEA Grapalat"/>
          <w:b/>
          <w:sz w:val="24"/>
          <w:szCs w:val="24"/>
        </w:rPr>
      </w:pPr>
    </w:p>
    <w:tbl>
      <w:tblPr>
        <w:tblStyle w:val="afff"/>
        <w:tblW w:w="9026" w:type="dxa"/>
        <w:tblLayout w:type="fixed"/>
        <w:tblLook w:val="0400" w:firstRow="0" w:lastRow="0" w:firstColumn="0" w:lastColumn="0" w:noHBand="0" w:noVBand="1"/>
      </w:tblPr>
      <w:tblGrid>
        <w:gridCol w:w="2025"/>
        <w:gridCol w:w="7001"/>
      </w:tblGrid>
      <w:tr w:rsidR="00DA448E" w:rsidRPr="00956536" w14:paraId="02C2FB30" w14:textId="77777777">
        <w:tc>
          <w:tcPr>
            <w:tcW w:w="2025" w:type="dxa"/>
            <w:shd w:val="clear" w:color="auto" w:fill="FFFFFF"/>
            <w:vAlign w:val="center"/>
          </w:tcPr>
          <w:p w14:paraId="5A2F52A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Հոդված 30.</w:t>
            </w:r>
          </w:p>
        </w:tc>
        <w:tc>
          <w:tcPr>
            <w:tcW w:w="7001" w:type="dxa"/>
            <w:shd w:val="clear" w:color="auto" w:fill="FFFFFF"/>
          </w:tcPr>
          <w:p w14:paraId="6482A36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rFonts w:ascii="GHEA Grapalat" w:eastAsia="GHEA Grapalat" w:hAnsi="GHEA Grapalat" w:cs="GHEA Grapalat"/>
                <w:b/>
                <w:sz w:val="24"/>
                <w:szCs w:val="24"/>
              </w:rPr>
              <w:t xml:space="preserve">Սույն բաժնի դրույթներից </w:t>
            </w:r>
            <w:proofErr w:type="spellStart"/>
            <w:r w:rsidRPr="00956536">
              <w:rPr>
                <w:rFonts w:ascii="GHEA Grapalat" w:eastAsia="GHEA Grapalat" w:hAnsi="GHEA Grapalat" w:cs="GHEA Grapalat"/>
                <w:b/>
                <w:sz w:val="24"/>
                <w:szCs w:val="24"/>
              </w:rPr>
              <w:t>բացառությունները</w:t>
            </w:r>
            <w:proofErr w:type="spellEnd"/>
          </w:p>
        </w:tc>
      </w:tr>
    </w:tbl>
    <w:p w14:paraId="0D2B1B5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b/>
          <w:sz w:val="24"/>
          <w:szCs w:val="24"/>
        </w:rPr>
      </w:pPr>
      <w:r w:rsidRPr="00956536">
        <w:rPr>
          <w:b/>
          <w:sz w:val="24"/>
          <w:szCs w:val="24"/>
        </w:rPr>
        <w:t> </w:t>
      </w:r>
    </w:p>
    <w:p w14:paraId="49C45CE1"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Սույն բաժնի դրույթները չեն տարածվում՝</w:t>
      </w:r>
    </w:p>
    <w:p w14:paraId="0D2BFBC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ապահովագրական ընկերությունների և ապահովագրական ընկերությունների գործունեությունը կարգավորող օրենքներով և նորմատիվ իրավական ակտերով սահմանված դեպքերում և կարգով ապահովագրական ընկերությունների կողմից մատուցվող ներդրումային ծառայությունների վրա.</w:t>
      </w:r>
    </w:p>
    <w:p w14:paraId="6B668F87"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2) այն ընկերությունների վրա, որոնք ներդրումային ծառայություններ են մատուցում միայն նույն խմբին պատկանող իրավաբանական անձանց, կամ որոնց կողմից մատուցվող ներդրումային ծառայությունները սահմանափակվում են միայն նույն խմբի ընկերությունների կողմից իրենց աշխատակիցների կամ ղեկավարների համար թողարկված արժեթղթերի կառավարմամբ.</w:t>
      </w:r>
    </w:p>
    <w:p w14:paraId="589D1B83"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3) այն ընկերության վրա, որը մատուցում է միայն սույն օրենքի 25-րդ հոդվածի 1-ին մասի 1-ին կետով նախատեսված ներդրումային ծառայությունը բացառապես ներդրումային ծառայություններ մատուցող անձին, և որը, ներդրումային ծառայությունների մատուցման հետ կապված, իրավասություն չունի տիրապետելու հաճախորդի միջոցները.</w:t>
      </w:r>
    </w:p>
    <w:p w14:paraId="1E3558F8"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4) ավտոտրանսպորտային միջոցների օգտագործումից բխող պատասխանատվության պարտադիր ապահովագրություն իրականացնող ապահովագրական ընկերությունների Բյուրոյի գործունեությունը կարգավորող օրենքներով և նորմատիվ իրավական ակտերով նախատեսված դեպքերում և </w:t>
      </w:r>
      <w:r w:rsidRPr="00956536">
        <w:rPr>
          <w:rFonts w:ascii="GHEA Grapalat" w:eastAsia="GHEA Grapalat" w:hAnsi="GHEA Grapalat" w:cs="GHEA Grapalat"/>
          <w:sz w:val="24"/>
          <w:szCs w:val="24"/>
        </w:rPr>
        <w:lastRenderedPageBreak/>
        <w:t xml:space="preserve">կարգով ավտոտրանսպորտային միջոցների օգտագործումից բխող պատասխանատվության պարտադիր ապահովագրություն իրականացնող ապահովագրական ընկերությունների Բյուրոյի կողմից </w:t>
      </w:r>
      <w:proofErr w:type="spellStart"/>
      <w:r w:rsidRPr="00956536">
        <w:rPr>
          <w:rFonts w:ascii="GHEA Grapalat" w:eastAsia="GHEA Grapalat" w:hAnsi="GHEA Grapalat" w:cs="GHEA Grapalat"/>
          <w:sz w:val="24"/>
          <w:szCs w:val="24"/>
        </w:rPr>
        <w:t>Երաշխավորման</w:t>
      </w:r>
      <w:proofErr w:type="spellEnd"/>
      <w:r w:rsidRPr="00956536">
        <w:rPr>
          <w:rFonts w:ascii="GHEA Grapalat" w:eastAsia="GHEA Grapalat" w:hAnsi="GHEA Grapalat" w:cs="GHEA Grapalat"/>
          <w:sz w:val="24"/>
          <w:szCs w:val="24"/>
        </w:rPr>
        <w:t xml:space="preserve"> ֆոնդի միջոցների կառավարման վրա.</w:t>
      </w:r>
    </w:p>
    <w:p w14:paraId="7FA2D68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5) ներդրումային ծառայություններ մատուցող անձ չհամարվող անձի կողմից «Կուտակային կենսաթոշակների մասին» Հայաստանի Հանրապետության օրենքով նախատեսված Երաշխիքային ֆոնդի միջոցների կառավարման վրա.</w:t>
      </w:r>
    </w:p>
    <w:p w14:paraId="250D7208" w14:textId="46DAA8F8" w:rsidR="00DA448E" w:rsidRPr="00956536" w:rsidDel="007F3F69" w:rsidRDefault="007F3F69" w:rsidP="002A731A">
      <w:pPr>
        <w:tabs>
          <w:tab w:val="left" w:pos="567"/>
        </w:tabs>
        <w:spacing w:after="0" w:line="360" w:lineRule="auto"/>
        <w:ind w:firstLine="567"/>
        <w:contextualSpacing/>
        <w:jc w:val="both"/>
        <w:rPr>
          <w:del w:id="986" w:author="varchutyun hakakorupcion" w:date="2022-07-20T11:50:00Z"/>
          <w:rFonts w:ascii="GHEA Grapalat" w:eastAsia="GHEA Grapalat" w:hAnsi="GHEA Grapalat" w:cs="GHEA Grapalat"/>
          <w:sz w:val="24"/>
          <w:szCs w:val="24"/>
        </w:rPr>
      </w:pPr>
      <w:del w:id="987" w:author="varchutyun hakakorupcion" w:date="2022-07-20T11:50:00Z">
        <w:r w:rsidRPr="00956536" w:rsidDel="007F3F69">
          <w:rPr>
            <w:rFonts w:ascii="GHEA Grapalat" w:eastAsia="GHEA Grapalat" w:hAnsi="GHEA Grapalat" w:cs="GHEA Grapalat"/>
            <w:sz w:val="24"/>
            <w:szCs w:val="24"/>
          </w:rPr>
          <w:delText>6) այն ֆիզիկական կամ իրավաբանական անձի վրա, որն իրականացնում է միայն հանրային ծառայողի կամ բարձրաստիճան պաշտոնատար անձի՝ առևտրային կազմակերպության կանոնադրական կապիտալում ունեցած բաժնեմասի հավատարմագրային կառավարումը.</w:delText>
        </w:r>
      </w:del>
    </w:p>
    <w:p w14:paraId="0FDC672A"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7) այն անձանց վրա, որոնք արժեթղթերով գործարքներ են կատարում իրենց հաշվին կամ հաճախորդներին մատուցում են սույն օրենքի 3-րդ հոդվածի 3-րդ կետի «է» ենթակետով նախատեսված ապրանքների հետ կապված ածանցյալ ֆինանսական գործիքների հետ կապված ներդրումային ծառայություններ, պայմանով, որ նույն խմբին պատկանող ընկերությունների համար այդպիսի գործարքների կատարումը կամ ծառայությունների մատուցումը չի հանդիսանում հիմնական գործունեություն, այդ անձի հիմնական գործունեությունը, սույն օրենքի իմաստով, ներդրումային ծառայությունների մատուցումը չէ, կամ այդ անձը չի հանդիսանում ներդրումային ծառայություններ մատուցող անձ.</w:t>
      </w:r>
    </w:p>
    <w:p w14:paraId="156E69F6" w14:textId="77777777" w:rsidR="00DA448E"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8) այն անձանց վրա, որոնց հիմնական գործունեությունն իրենց հաշվին ապրանքներով և այդ ապրանքների հետ կապված ածանցյալ ֆինանսական գործիքներով կամ միայն այդ ապրանքների հետ կապված ածանցյալ ֆինանսական գործիքներով գործարքների իրականացումն է, բացառությամբ այն անձանց, որոնց հիմնական գործունեությունն իրենց հաշվին ապրանքներով և (կամ) այդ ապրանքների հետ կապված ածանցյալ ֆինանսական գործիքներով գործարքների իրականացումն է, և որոնք, սույն օրենքի իմաստով, հանդիսանում </w:t>
      </w:r>
      <w:r w:rsidRPr="00956536">
        <w:rPr>
          <w:rFonts w:ascii="GHEA Grapalat" w:eastAsia="GHEA Grapalat" w:hAnsi="GHEA Grapalat" w:cs="GHEA Grapalat"/>
          <w:sz w:val="24"/>
          <w:szCs w:val="24"/>
        </w:rPr>
        <w:lastRenderedPageBreak/>
        <w:t>են ներդրումային ծառայություններ մատուցող անձանց խմբի անդամ, կամ այդ անձը հանդիսանում է ներդրումային ծառայություններ մատուցող անձ:</w:t>
      </w:r>
    </w:p>
    <w:p w14:paraId="07AC9B29" w14:textId="261D60C2" w:rsidR="007974D0" w:rsidRPr="00956536" w:rsidRDefault="00AC1D02" w:rsidP="002A731A">
      <w:pPr>
        <w:tabs>
          <w:tab w:val="left" w:pos="567"/>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Եթե այլ բան նախատեսված չէ սույն գլխով, ապա սույն </w:t>
      </w:r>
      <w:proofErr w:type="spellStart"/>
      <w:r w:rsidRPr="00956536">
        <w:rPr>
          <w:rFonts w:ascii="GHEA Grapalat" w:eastAsia="GHEA Grapalat" w:hAnsi="GHEA Grapalat" w:cs="GHEA Grapalat"/>
          <w:sz w:val="24"/>
          <w:szCs w:val="24"/>
        </w:rPr>
        <w:t>բաժնով</w:t>
      </w:r>
      <w:proofErr w:type="spellEnd"/>
      <w:r w:rsidRPr="00956536">
        <w:rPr>
          <w:rFonts w:ascii="GHEA Grapalat" w:eastAsia="GHEA Grapalat" w:hAnsi="GHEA Grapalat" w:cs="GHEA Grapalat"/>
          <w:sz w:val="24"/>
          <w:szCs w:val="24"/>
        </w:rPr>
        <w:t xml:space="preserve"> սահմանված դրույթները տարածվում են նաև այն դեպքերի վրա, երբ ներդրումային ծառայություններ մատուցող անձինք մատուցում են ածանցյալ ֆինանսական գործիքներով ծառայություններ:</w:t>
      </w:r>
    </w:p>
    <w:p w14:paraId="31F9088C" w14:textId="77777777" w:rsidR="0029449F" w:rsidRPr="00956536" w:rsidRDefault="0029449F" w:rsidP="002A731A">
      <w:pPr>
        <w:shd w:val="clear" w:color="auto" w:fill="FFFFFF"/>
        <w:spacing w:before="100" w:beforeAutospacing="1" w:after="100" w:afterAutospacing="1"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ՀԱՅԱՍՏԱՆԻ ՀԱՆՐԱՊԵՏՈՒԹՅԱՆ</w:t>
      </w:r>
    </w:p>
    <w:p w14:paraId="39C9A4B9" w14:textId="77777777" w:rsidR="0029449F" w:rsidRPr="00956536" w:rsidRDefault="0029449F" w:rsidP="002A731A">
      <w:pPr>
        <w:shd w:val="clear" w:color="auto" w:fill="FFFFFF"/>
        <w:spacing w:before="100" w:beforeAutospacing="1" w:after="100" w:afterAutospacing="1"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07C11A16" w14:textId="77777777" w:rsidR="0029449F" w:rsidRPr="00956536" w:rsidRDefault="0029449F"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i/>
          <w:iCs/>
          <w:color w:val="000000"/>
          <w:sz w:val="24"/>
          <w:szCs w:val="24"/>
          <w:lang w:eastAsia="hy-AM"/>
        </w:rPr>
        <w:t>(օրենքը խմբ.</w:t>
      </w:r>
      <w:r w:rsidRPr="00956536">
        <w:rPr>
          <w:rFonts w:eastAsia="Times New Roman"/>
          <w:b/>
          <w:bCs/>
          <w:i/>
          <w:iCs/>
          <w:color w:val="000000"/>
          <w:sz w:val="24"/>
          <w:szCs w:val="24"/>
          <w:lang w:eastAsia="hy-AM"/>
        </w:rPr>
        <w:t> </w:t>
      </w:r>
      <w:r w:rsidRPr="00956536">
        <w:rPr>
          <w:rFonts w:ascii="GHEA Grapalat" w:eastAsia="Times New Roman" w:hAnsi="GHEA Grapalat" w:cs="Times New Roman"/>
          <w:b/>
          <w:bCs/>
          <w:i/>
          <w:iCs/>
          <w:color w:val="000000"/>
          <w:sz w:val="24"/>
          <w:szCs w:val="24"/>
          <w:lang w:eastAsia="hy-AM"/>
        </w:rPr>
        <w:t xml:space="preserve">16.12.16 </w:t>
      </w:r>
      <w:r w:rsidRPr="00956536">
        <w:rPr>
          <w:rFonts w:ascii="GHEA Grapalat" w:eastAsia="Times New Roman" w:hAnsi="GHEA Grapalat" w:cs="GHEA Grapalat"/>
          <w:b/>
          <w:bCs/>
          <w:i/>
          <w:iCs/>
          <w:color w:val="000000"/>
          <w:sz w:val="24"/>
          <w:szCs w:val="24"/>
          <w:lang w:eastAsia="hy-AM"/>
        </w:rPr>
        <w:t>ՀՕ</w:t>
      </w:r>
      <w:r w:rsidRPr="00956536">
        <w:rPr>
          <w:rFonts w:ascii="GHEA Grapalat" w:eastAsia="Times New Roman" w:hAnsi="GHEA Grapalat" w:cs="Times New Roman"/>
          <w:b/>
          <w:bCs/>
          <w:i/>
          <w:iCs/>
          <w:color w:val="000000"/>
          <w:sz w:val="24"/>
          <w:szCs w:val="24"/>
          <w:lang w:eastAsia="hy-AM"/>
        </w:rPr>
        <w:t>-237-</w:t>
      </w:r>
      <w:r w:rsidRPr="00956536">
        <w:rPr>
          <w:rFonts w:ascii="GHEA Grapalat" w:eastAsia="Times New Roman" w:hAnsi="GHEA Grapalat" w:cs="GHEA Grapalat"/>
          <w:b/>
          <w:bCs/>
          <w:i/>
          <w:iCs/>
          <w:color w:val="000000"/>
          <w:sz w:val="24"/>
          <w:szCs w:val="24"/>
          <w:lang w:eastAsia="hy-AM"/>
        </w:rPr>
        <w:t>Ն</w:t>
      </w:r>
      <w:r w:rsidRPr="00956536">
        <w:rPr>
          <w:rFonts w:ascii="GHEA Grapalat" w:eastAsia="Times New Roman" w:hAnsi="GHEA Grapalat" w:cs="Times New Roman"/>
          <w:b/>
          <w:bCs/>
          <w:i/>
          <w:iCs/>
          <w:color w:val="000000"/>
          <w:sz w:val="24"/>
          <w:szCs w:val="24"/>
          <w:lang w:eastAsia="hy-AM"/>
        </w:rPr>
        <w:t>)</w:t>
      </w:r>
    </w:p>
    <w:p w14:paraId="16127F68" w14:textId="77777777" w:rsidR="0029449F" w:rsidRPr="00956536" w:rsidRDefault="0029449F" w:rsidP="002A731A">
      <w:pPr>
        <w:shd w:val="clear" w:color="auto" w:fill="FFFFFF"/>
        <w:spacing w:before="100" w:beforeAutospacing="1" w:after="100" w:afterAutospacing="1"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2002 թվականի մայիսի 7-ին</w:t>
      </w:r>
    </w:p>
    <w:p w14:paraId="5EAE8236" w14:textId="77777777" w:rsidR="0029449F" w:rsidRPr="00956536" w:rsidRDefault="0029449F" w:rsidP="002A731A">
      <w:pPr>
        <w:shd w:val="clear" w:color="auto" w:fill="FFFFFF"/>
        <w:spacing w:before="100" w:beforeAutospacing="1" w:after="100" w:afterAutospacing="1"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ՏԵՂԱԿԱՆ ԻՆՔՆԱԿԱՌԱՎԱՐՄԱՆ ՄԱՍԻՆ</w:t>
      </w:r>
    </w:p>
    <w:p w14:paraId="3D34B0C5" w14:textId="71B46E51"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sz w:val="24"/>
          <w:szCs w:val="24"/>
        </w:rPr>
      </w:pPr>
    </w:p>
    <w:p w14:paraId="296E5C12" w14:textId="77777777" w:rsidR="00DA448E" w:rsidRPr="00956536" w:rsidRDefault="00DA448E" w:rsidP="002A731A">
      <w:pPr>
        <w:shd w:val="clear" w:color="auto" w:fill="FFFFFF"/>
        <w:tabs>
          <w:tab w:val="left" w:pos="567"/>
        </w:tabs>
        <w:spacing w:after="0" w:line="360" w:lineRule="auto"/>
        <w:ind w:firstLine="567"/>
        <w:contextualSpacing/>
        <w:jc w:val="center"/>
        <w:rPr>
          <w:rFonts w:ascii="GHEA Grapalat" w:eastAsia="GHEA Grapalat" w:hAnsi="GHEA Grapalat" w:cs="GHEA Grapalat"/>
          <w:b/>
          <w:sz w:val="24"/>
          <w:szCs w:val="24"/>
        </w:rPr>
      </w:pPr>
    </w:p>
    <w:tbl>
      <w:tblPr>
        <w:tblStyle w:val="afff0"/>
        <w:tblW w:w="9026" w:type="dxa"/>
        <w:tblLayout w:type="fixed"/>
        <w:tblLook w:val="0400" w:firstRow="0" w:lastRow="0" w:firstColumn="0" w:lastColumn="0" w:noHBand="0" w:noVBand="1"/>
      </w:tblPr>
      <w:tblGrid>
        <w:gridCol w:w="2046"/>
        <w:gridCol w:w="6980"/>
      </w:tblGrid>
      <w:tr w:rsidR="00DA448E" w:rsidRPr="00956536" w14:paraId="5376FAE6" w14:textId="77777777">
        <w:tc>
          <w:tcPr>
            <w:tcW w:w="2046" w:type="dxa"/>
            <w:shd w:val="clear" w:color="auto" w:fill="FFFFFF"/>
          </w:tcPr>
          <w:p w14:paraId="09CEE49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Հոդված 21.</w:t>
            </w:r>
          </w:p>
        </w:tc>
        <w:tc>
          <w:tcPr>
            <w:tcW w:w="6980" w:type="dxa"/>
            <w:shd w:val="clear" w:color="auto" w:fill="FFFFFF"/>
          </w:tcPr>
          <w:p w14:paraId="6124950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b/>
                <w:color w:val="000000"/>
                <w:sz w:val="24"/>
                <w:szCs w:val="24"/>
              </w:rPr>
              <w:t>Համայնքի ավագանու անդամի պարտականությունները</w:t>
            </w:r>
          </w:p>
        </w:tc>
      </w:tr>
    </w:tbl>
    <w:p w14:paraId="168427F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color w:val="000000"/>
          <w:sz w:val="24"/>
          <w:szCs w:val="24"/>
        </w:rPr>
        <w:t> </w:t>
      </w:r>
    </w:p>
    <w:p w14:paraId="66FE0379"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1. Համայնքի ավագանու անդամը պարտավոր է իր գործունեության ընթացքում առաջնորդվել օրենքով և համայնքի </w:t>
      </w:r>
      <w:proofErr w:type="spellStart"/>
      <w:r w:rsidRPr="00956536">
        <w:rPr>
          <w:rFonts w:ascii="GHEA Grapalat" w:eastAsia="GHEA Grapalat" w:hAnsi="GHEA Grapalat" w:cs="GHEA Grapalat"/>
          <w:color w:val="000000"/>
          <w:sz w:val="24"/>
          <w:szCs w:val="24"/>
        </w:rPr>
        <w:t>բարօրությանն</w:t>
      </w:r>
      <w:proofErr w:type="spellEnd"/>
      <w:r w:rsidRPr="00956536">
        <w:rPr>
          <w:rFonts w:ascii="GHEA Grapalat" w:eastAsia="GHEA Grapalat" w:hAnsi="GHEA Grapalat" w:cs="GHEA Grapalat"/>
          <w:color w:val="000000"/>
          <w:sz w:val="24"/>
          <w:szCs w:val="24"/>
        </w:rPr>
        <w:t xml:space="preserve"> ուղղված համոզմունքով:</w:t>
      </w:r>
    </w:p>
    <w:p w14:paraId="39D8238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Համայնքի ավագանու անդամը պարտավոր է`</w:t>
      </w:r>
    </w:p>
    <w:p w14:paraId="33D6F0F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մասնակցել ավագանու նիստերին և քվեարկություններին.</w:t>
      </w:r>
    </w:p>
    <w:p w14:paraId="57E628AA"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2) պարբերաբար հանդիպել համայնքի բնակչության հետ, համայնքի ընտրողներին տեղեկացնել համայնքի ավագանու աշխատանքների մասին.</w:t>
      </w:r>
    </w:p>
    <w:p w14:paraId="33B2D6C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3) մասնակցել ավագանու կողմից անցկացվող՝ քաղաքացիների ընդունելություններին.</w:t>
      </w:r>
    </w:p>
    <w:p w14:paraId="6EE75687"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4) ավագանու կանոնակարգով սահմանված կարգով անդամակցել ավագանու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մշտական հանձնաժողովի, մասնակցել դրա նիստերին.</w:t>
      </w:r>
    </w:p>
    <w:p w14:paraId="2C6C9541" w14:textId="77777777" w:rsidR="00D959B2"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օժանդակել համայնքում տեղական ինքնակառավարմանը բնակիչների մասնակցությանը.</w:t>
      </w:r>
    </w:p>
    <w:p w14:paraId="6C4200AF" w14:textId="36E55BD5" w:rsidR="00DA448E" w:rsidRPr="00956536" w:rsidDel="00D959B2" w:rsidRDefault="00D959B2" w:rsidP="002A731A">
      <w:pPr>
        <w:shd w:val="clear" w:color="auto" w:fill="FFFFFF"/>
        <w:tabs>
          <w:tab w:val="left" w:pos="567"/>
        </w:tabs>
        <w:spacing w:after="0" w:line="360" w:lineRule="auto"/>
        <w:ind w:firstLine="567"/>
        <w:contextualSpacing/>
        <w:jc w:val="both"/>
        <w:rPr>
          <w:del w:id="988" w:author="varchutyun hakakorupcion" w:date="2022-07-20T11:52:00Z"/>
          <w:rFonts w:ascii="GHEA Grapalat" w:eastAsia="GHEA Grapalat" w:hAnsi="GHEA Grapalat" w:cs="GHEA Grapalat"/>
          <w:color w:val="000000"/>
          <w:sz w:val="24"/>
          <w:szCs w:val="24"/>
        </w:rPr>
      </w:pPr>
      <w:del w:id="989" w:author="varchutyun hakakorupcion" w:date="2022-07-20T11:52:00Z">
        <w:r w:rsidRPr="00956536" w:rsidDel="00D959B2">
          <w:rPr>
            <w:rFonts w:ascii="GHEA Grapalat" w:eastAsia="GHEA Grapalat" w:hAnsi="GHEA Grapalat" w:cs="GHEA Grapalat"/>
            <w:color w:val="000000"/>
            <w:sz w:val="24"/>
            <w:szCs w:val="24"/>
          </w:rPr>
          <w:lastRenderedPageBreak/>
          <w:delText>6) չմասնակցել ավագանու այն որոշման քվեարկությանը, որն առնչվում է իր, իր հետ մերձավոր ազգակցությամբ կամ խնամիությամբ կապված անձանց (ծնող, ամուսին, զավակ, եղբայր, քույր) շահերին.</w:delText>
        </w:r>
      </w:del>
    </w:p>
    <w:p w14:paraId="3B212DDD"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7) անհամատեղելի պաշտոններում ընտրվելու կամ նշանակվելու դեպքում անհապաղ գրավոր տեղյակ պահել ավագանուն կամ համայնքի ղեկավարին.</w:t>
      </w:r>
    </w:p>
    <w:p w14:paraId="02E94D88"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8) ստորագրել իր մասնակցությամբ ընդունված փաստաթղթերը, իսկ սույն օրենքի 16-րդ հոդվածի 2.1-ին մասով նախատեսված դեպքում ավագանու նիստի տեսաձայնագրման ընթացքում բանավոր արտահայտել իր դիրքորոշումը, ինչպես նաև էլեկտրոնային փոստի միջոցով հաստատել այն.</w:t>
      </w:r>
    </w:p>
    <w:p w14:paraId="4B501081" w14:textId="77777777" w:rsidR="00DA448E" w:rsidRPr="00956536" w:rsidRDefault="00AC1D02"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9) իրականացնել սույն օրենքով, այլ օրենքներով և ավագանու կանոնակարգով սահմանված այլ պարտականություններ:</w:t>
      </w:r>
    </w:p>
    <w:p w14:paraId="59960440"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tbl>
      <w:tblPr>
        <w:tblStyle w:val="afff1"/>
        <w:tblW w:w="9026" w:type="dxa"/>
        <w:tblLayout w:type="fixed"/>
        <w:tblLook w:val="0400" w:firstRow="0" w:lastRow="0" w:firstColumn="0" w:lastColumn="0" w:noHBand="0" w:noVBand="1"/>
      </w:tblPr>
      <w:tblGrid>
        <w:gridCol w:w="2046"/>
        <w:gridCol w:w="6980"/>
      </w:tblGrid>
      <w:tr w:rsidR="00DA448E" w:rsidRPr="00956536" w14:paraId="55F400B4" w14:textId="77777777">
        <w:trPr>
          <w:ins w:id="990" w:author="User" w:date="2022-07-19T16:20:00Z"/>
        </w:trPr>
        <w:tc>
          <w:tcPr>
            <w:tcW w:w="2046" w:type="dxa"/>
            <w:shd w:val="clear" w:color="auto" w:fill="FFFFFF"/>
          </w:tcPr>
          <w:p w14:paraId="6B2DDE7E" w14:textId="77777777" w:rsidR="00DA448E" w:rsidRPr="00956536" w:rsidRDefault="00AC1D02" w:rsidP="002A731A">
            <w:pPr>
              <w:shd w:val="clear" w:color="auto" w:fill="FFFFFF"/>
              <w:tabs>
                <w:tab w:val="left" w:pos="567"/>
              </w:tabs>
              <w:spacing w:after="0" w:line="360" w:lineRule="auto"/>
              <w:ind w:firstLine="567"/>
              <w:contextualSpacing/>
              <w:jc w:val="both"/>
              <w:rPr>
                <w:ins w:id="991" w:author="User" w:date="2022-07-19T16:20:00Z"/>
                <w:rFonts w:ascii="GHEA Grapalat" w:eastAsia="GHEA Grapalat" w:hAnsi="GHEA Grapalat" w:cs="GHEA Grapalat"/>
                <w:color w:val="000000"/>
                <w:sz w:val="24"/>
                <w:szCs w:val="24"/>
              </w:rPr>
            </w:pPr>
            <w:ins w:id="992" w:author="User" w:date="2022-07-19T16:20:00Z">
              <w:r w:rsidRPr="00956536">
                <w:rPr>
                  <w:rFonts w:ascii="GHEA Grapalat" w:eastAsia="GHEA Grapalat" w:hAnsi="GHEA Grapalat" w:cs="GHEA Grapalat"/>
                  <w:b/>
                  <w:color w:val="000000"/>
                  <w:sz w:val="24"/>
                  <w:szCs w:val="24"/>
                </w:rPr>
                <w:t>Հոդված 21.1.</w:t>
              </w:r>
            </w:ins>
          </w:p>
        </w:tc>
        <w:tc>
          <w:tcPr>
            <w:tcW w:w="6980" w:type="dxa"/>
            <w:shd w:val="clear" w:color="auto" w:fill="FFFFFF"/>
          </w:tcPr>
          <w:p w14:paraId="59BD8068" w14:textId="77777777" w:rsidR="00DA448E" w:rsidRPr="00956536" w:rsidRDefault="00AC1D02" w:rsidP="002A731A">
            <w:pPr>
              <w:shd w:val="clear" w:color="auto" w:fill="FFFFFF"/>
              <w:tabs>
                <w:tab w:val="left" w:pos="567"/>
              </w:tabs>
              <w:spacing w:after="0" w:line="360" w:lineRule="auto"/>
              <w:ind w:firstLine="567"/>
              <w:contextualSpacing/>
              <w:jc w:val="both"/>
              <w:rPr>
                <w:ins w:id="993" w:author="User" w:date="2022-07-19T16:20:00Z"/>
                <w:rFonts w:ascii="GHEA Grapalat" w:eastAsia="GHEA Grapalat" w:hAnsi="GHEA Grapalat" w:cs="GHEA Grapalat"/>
                <w:color w:val="000000"/>
                <w:sz w:val="24"/>
                <w:szCs w:val="24"/>
              </w:rPr>
            </w:pPr>
            <w:ins w:id="994" w:author="User" w:date="2022-07-19T16:20:00Z">
              <w:r w:rsidRPr="00956536">
                <w:rPr>
                  <w:rFonts w:ascii="GHEA Grapalat" w:eastAsia="GHEA Grapalat" w:hAnsi="GHEA Grapalat" w:cs="GHEA Grapalat"/>
                  <w:b/>
                  <w:color w:val="000000"/>
                  <w:sz w:val="24"/>
                  <w:szCs w:val="24"/>
                </w:rPr>
                <w:t>Համայնքի ավագանու անդամի շահերի բախումը</w:t>
              </w:r>
            </w:ins>
          </w:p>
        </w:tc>
      </w:tr>
    </w:tbl>
    <w:p w14:paraId="0CCBDAF3" w14:textId="77777777" w:rsidR="00DA448E" w:rsidRPr="00956536" w:rsidRDefault="00DA448E" w:rsidP="002A731A">
      <w:pPr>
        <w:shd w:val="clear" w:color="auto" w:fill="FFFFFF"/>
        <w:tabs>
          <w:tab w:val="left" w:pos="567"/>
        </w:tabs>
        <w:spacing w:after="0" w:line="360" w:lineRule="auto"/>
        <w:ind w:firstLine="567"/>
        <w:contextualSpacing/>
        <w:jc w:val="both"/>
        <w:rPr>
          <w:ins w:id="995" w:author="User" w:date="2022-07-19T16:20:00Z"/>
          <w:rFonts w:ascii="GHEA Grapalat" w:eastAsia="GHEA Grapalat" w:hAnsi="GHEA Grapalat" w:cs="GHEA Grapalat"/>
          <w:color w:val="000000"/>
          <w:sz w:val="24"/>
          <w:szCs w:val="24"/>
        </w:rPr>
      </w:pPr>
    </w:p>
    <w:p w14:paraId="039B62CA" w14:textId="77777777" w:rsidR="00DA448E" w:rsidRPr="00956536" w:rsidRDefault="00AC1D02" w:rsidP="002A731A">
      <w:pPr>
        <w:numPr>
          <w:ilvl w:val="0"/>
          <w:numId w:val="2"/>
        </w:numPr>
        <w:shd w:val="clear" w:color="auto" w:fill="FFFFFF"/>
        <w:tabs>
          <w:tab w:val="left" w:pos="567"/>
        </w:tabs>
        <w:spacing w:after="0" w:line="360" w:lineRule="auto"/>
        <w:ind w:left="0" w:firstLine="567"/>
        <w:contextualSpacing/>
        <w:jc w:val="both"/>
        <w:rPr>
          <w:ins w:id="996" w:author="User" w:date="2022-07-19T16:20:00Z"/>
          <w:rFonts w:ascii="GHEA Grapalat" w:eastAsia="GHEA Grapalat" w:hAnsi="GHEA Grapalat" w:cs="GHEA Grapalat"/>
          <w:color w:val="000000"/>
          <w:sz w:val="24"/>
          <w:szCs w:val="24"/>
        </w:rPr>
      </w:pPr>
      <w:ins w:id="997" w:author="User" w:date="2022-07-19T16:20:00Z">
        <w:r w:rsidRPr="00956536">
          <w:rPr>
            <w:rFonts w:ascii="GHEA Grapalat" w:eastAsia="GHEA Grapalat" w:hAnsi="GHEA Grapalat" w:cs="GHEA Grapalat"/>
            <w:color w:val="000000"/>
            <w:sz w:val="24"/>
            <w:szCs w:val="24"/>
          </w:rPr>
          <w:t>Համայնքի ավագանու անդամը Հանրային ծառայության մասին օրենքի 33-րդ հոդվածով սահմանված իրավիճակում պարտավոր է չմասնակցել ավագանու որոշումների քվեարկությանը:</w:t>
        </w:r>
      </w:ins>
    </w:p>
    <w:p w14:paraId="7B298FEF" w14:textId="77777777" w:rsidR="00DA448E" w:rsidRPr="00956536" w:rsidRDefault="00AC1D02" w:rsidP="002A731A">
      <w:pPr>
        <w:numPr>
          <w:ilvl w:val="0"/>
          <w:numId w:val="2"/>
        </w:numPr>
        <w:shd w:val="clear" w:color="auto" w:fill="FFFFFF"/>
        <w:tabs>
          <w:tab w:val="left" w:pos="567"/>
        </w:tabs>
        <w:spacing w:after="0" w:line="360" w:lineRule="auto"/>
        <w:ind w:left="0" w:firstLine="567"/>
        <w:contextualSpacing/>
        <w:jc w:val="both"/>
        <w:rPr>
          <w:ins w:id="998" w:author="User" w:date="2022-07-19T16:20:00Z"/>
          <w:rFonts w:ascii="GHEA Grapalat" w:eastAsia="GHEA Grapalat" w:hAnsi="GHEA Grapalat" w:cs="GHEA Grapalat"/>
          <w:color w:val="000000"/>
          <w:sz w:val="24"/>
          <w:szCs w:val="24"/>
        </w:rPr>
      </w:pPr>
      <w:ins w:id="999" w:author="User" w:date="2022-07-19T16:20:00Z">
        <w:r w:rsidRPr="00956536">
          <w:rPr>
            <w:rFonts w:ascii="GHEA Grapalat" w:eastAsia="GHEA Grapalat" w:hAnsi="GHEA Grapalat" w:cs="GHEA Grapalat"/>
            <w:color w:val="000000"/>
            <w:sz w:val="24"/>
            <w:szCs w:val="24"/>
          </w:rPr>
          <w:t>Համայնքի ավագանու անդամը պարտավոր է սույն հոդվածի 1-ին մասով սահմանված դեպքում անհապաղ գրավոր տեղյակ պահել ավագանուն կամ համայնքի ղեկավարին:</w:t>
        </w:r>
      </w:ins>
    </w:p>
    <w:p w14:paraId="0483B8A4" w14:textId="77777777" w:rsidR="00DA448E" w:rsidRPr="00956536" w:rsidRDefault="00DA448E" w:rsidP="002A731A">
      <w:pPr>
        <w:shd w:val="clear" w:color="auto" w:fill="FFFFFF"/>
        <w:tabs>
          <w:tab w:val="left" w:pos="567"/>
        </w:tabs>
        <w:spacing w:after="0" w:line="360" w:lineRule="auto"/>
        <w:ind w:firstLine="567"/>
        <w:contextualSpacing/>
        <w:jc w:val="both"/>
        <w:rPr>
          <w:rFonts w:ascii="GHEA Grapalat" w:eastAsia="GHEA Grapalat" w:hAnsi="GHEA Grapalat" w:cs="GHEA Grapalat"/>
          <w:color w:val="000000"/>
          <w:sz w:val="24"/>
          <w:szCs w:val="24"/>
        </w:rPr>
      </w:pPr>
    </w:p>
    <w:p w14:paraId="4C4F25F2" w14:textId="77777777" w:rsidR="00DA448E" w:rsidRPr="00956536" w:rsidRDefault="00AC1D02" w:rsidP="002A731A">
      <w:pPr>
        <w:tabs>
          <w:tab w:val="left" w:pos="567"/>
        </w:tabs>
        <w:spacing w:after="0" w:line="360" w:lineRule="auto"/>
        <w:ind w:firstLine="567"/>
        <w:contextualSpacing/>
        <w:rPr>
          <w:rFonts w:ascii="GHEA Grapalat" w:eastAsia="GHEA Grapalat" w:hAnsi="GHEA Grapalat" w:cs="GHEA Grapalat"/>
          <w:color w:val="000000"/>
          <w:sz w:val="24"/>
          <w:szCs w:val="24"/>
        </w:rPr>
      </w:pPr>
      <w:r w:rsidRPr="00956536">
        <w:rPr>
          <w:rFonts w:ascii="GHEA Grapalat" w:hAnsi="GHEA Grapalat"/>
          <w:sz w:val="24"/>
          <w:szCs w:val="24"/>
        </w:rPr>
        <w:br w:type="page"/>
      </w:r>
    </w:p>
    <w:p w14:paraId="71E81534" w14:textId="77777777" w:rsidR="0029449F" w:rsidRPr="00956536" w:rsidRDefault="0029449F"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6F826FB0" w14:textId="77777777" w:rsidR="0029449F" w:rsidRPr="00956536" w:rsidRDefault="0029449F" w:rsidP="002A731A">
      <w:pPr>
        <w:shd w:val="clear" w:color="auto" w:fill="FFFFFF"/>
        <w:spacing w:before="100" w:beforeAutospacing="1" w:after="100" w:afterAutospacing="1"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7A03A041" w14:textId="77777777" w:rsidR="0029449F" w:rsidRPr="00956536" w:rsidRDefault="0029449F"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2008 թվականի դեկտեմբերի 26-ին</w:t>
      </w:r>
    </w:p>
    <w:p w14:paraId="7827DE69" w14:textId="77777777" w:rsidR="0029449F" w:rsidRPr="00956536" w:rsidRDefault="0029449F"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C8C6BA4" w14:textId="77777777" w:rsidR="0029449F" w:rsidRPr="00956536" w:rsidRDefault="0029449F"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ԵՐԵՎԱՆ ՔԱՂԱՔՈՒՄ ՏԵՂԱԿԱՆ ԻՆՔՆԱԿԱՌԱՎԱՐՄԱՆ ՄԱՍԻՆ</w:t>
      </w:r>
    </w:p>
    <w:p w14:paraId="13F29988" w14:textId="77777777" w:rsidR="00DA448E" w:rsidRPr="00956536" w:rsidRDefault="00DA448E" w:rsidP="002A731A">
      <w:pPr>
        <w:tabs>
          <w:tab w:val="left" w:pos="567"/>
          <w:tab w:val="left" w:pos="993"/>
          <w:tab w:val="left" w:pos="1418"/>
        </w:tabs>
        <w:spacing w:after="0" w:line="360" w:lineRule="auto"/>
        <w:ind w:firstLine="567"/>
        <w:contextualSpacing/>
        <w:jc w:val="center"/>
        <w:rPr>
          <w:rFonts w:ascii="GHEA Grapalat" w:eastAsia="GHEA Grapalat" w:hAnsi="GHEA Grapalat" w:cs="GHEA Grapalat"/>
          <w:b/>
          <w:sz w:val="24"/>
          <w:szCs w:val="24"/>
        </w:rPr>
      </w:pPr>
    </w:p>
    <w:tbl>
      <w:tblPr>
        <w:tblStyle w:val="afff2"/>
        <w:tblW w:w="9026" w:type="dxa"/>
        <w:tblLayout w:type="fixed"/>
        <w:tblLook w:val="0400" w:firstRow="0" w:lastRow="0" w:firstColumn="0" w:lastColumn="0" w:noHBand="0" w:noVBand="1"/>
      </w:tblPr>
      <w:tblGrid>
        <w:gridCol w:w="2025"/>
        <w:gridCol w:w="7001"/>
      </w:tblGrid>
      <w:tr w:rsidR="00DA448E" w:rsidRPr="00956536" w14:paraId="6E837ED2" w14:textId="77777777">
        <w:tc>
          <w:tcPr>
            <w:tcW w:w="2025" w:type="dxa"/>
            <w:shd w:val="clear" w:color="auto" w:fill="FFFFFF"/>
          </w:tcPr>
          <w:p w14:paraId="5CF8B113"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Հոդված 19.</w:t>
            </w:r>
          </w:p>
        </w:tc>
        <w:tc>
          <w:tcPr>
            <w:tcW w:w="7001" w:type="dxa"/>
            <w:shd w:val="clear" w:color="auto" w:fill="FFFFFF"/>
            <w:vAlign w:val="center"/>
          </w:tcPr>
          <w:p w14:paraId="4BAE085C"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b/>
                <w:color w:val="000000"/>
                <w:sz w:val="24"/>
                <w:szCs w:val="24"/>
              </w:rPr>
            </w:pPr>
            <w:r w:rsidRPr="00956536">
              <w:rPr>
                <w:rFonts w:ascii="GHEA Grapalat" w:eastAsia="GHEA Grapalat" w:hAnsi="GHEA Grapalat" w:cs="GHEA Grapalat"/>
                <w:b/>
                <w:color w:val="000000"/>
                <w:sz w:val="24"/>
                <w:szCs w:val="24"/>
              </w:rPr>
              <w:t>Ավագանու անդամի պարտականությունները</w:t>
            </w:r>
          </w:p>
        </w:tc>
      </w:tr>
    </w:tbl>
    <w:p w14:paraId="45A5307B"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b/>
          <w:color w:val="000000"/>
          <w:sz w:val="24"/>
          <w:szCs w:val="24"/>
        </w:rPr>
      </w:pPr>
      <w:r w:rsidRPr="00956536">
        <w:rPr>
          <w:b/>
          <w:color w:val="000000"/>
          <w:sz w:val="24"/>
          <w:szCs w:val="24"/>
        </w:rPr>
        <w:t> </w:t>
      </w:r>
    </w:p>
    <w:p w14:paraId="6D41B1A0"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Ավագանու անդամը պարտավոր է`</w:t>
      </w:r>
    </w:p>
    <w:p w14:paraId="0C484A41"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1) մասնակցել ավագանու նիստերին.</w:t>
      </w:r>
    </w:p>
    <w:p w14:paraId="4C554E4B"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2) ավագանու կանոնակարգով սահմանված կարգով անդամակցել </w:t>
      </w:r>
      <w:proofErr w:type="spellStart"/>
      <w:r w:rsidRPr="00956536">
        <w:rPr>
          <w:rFonts w:ascii="GHEA Grapalat" w:eastAsia="GHEA Grapalat" w:hAnsi="GHEA Grapalat" w:cs="GHEA Grapalat"/>
          <w:color w:val="000000"/>
          <w:sz w:val="24"/>
          <w:szCs w:val="24"/>
        </w:rPr>
        <w:t>որևէ</w:t>
      </w:r>
      <w:proofErr w:type="spellEnd"/>
      <w:r w:rsidRPr="00956536">
        <w:rPr>
          <w:rFonts w:ascii="GHEA Grapalat" w:eastAsia="GHEA Grapalat" w:hAnsi="GHEA Grapalat" w:cs="GHEA Grapalat"/>
          <w:color w:val="000000"/>
          <w:sz w:val="24"/>
          <w:szCs w:val="24"/>
        </w:rPr>
        <w:t xml:space="preserve"> մշտական հանձնաժողովի, մասնակցել դրա նիստերին.</w:t>
      </w:r>
    </w:p>
    <w:p w14:paraId="7FA9734D"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3) մասնակցել ավագանու կողմից անցկացվող </w:t>
      </w:r>
      <w:proofErr w:type="spellStart"/>
      <w:r w:rsidRPr="00956536">
        <w:rPr>
          <w:rFonts w:ascii="GHEA Grapalat" w:eastAsia="GHEA Grapalat" w:hAnsi="GHEA Grapalat" w:cs="GHEA Grapalat"/>
          <w:color w:val="000000"/>
          <w:sz w:val="24"/>
          <w:szCs w:val="24"/>
        </w:rPr>
        <w:t>Երևանի</w:t>
      </w:r>
      <w:proofErr w:type="spellEnd"/>
      <w:r w:rsidRPr="00956536">
        <w:rPr>
          <w:rFonts w:ascii="GHEA Grapalat" w:eastAsia="GHEA Grapalat" w:hAnsi="GHEA Grapalat" w:cs="GHEA Grapalat"/>
          <w:color w:val="000000"/>
          <w:sz w:val="24"/>
          <w:szCs w:val="24"/>
        </w:rPr>
        <w:t xml:space="preserve"> բնակիչների ընդունելություններին.</w:t>
      </w:r>
    </w:p>
    <w:p w14:paraId="22B94BEF" w14:textId="4A7057B1" w:rsidR="00DA448E" w:rsidRPr="00956536" w:rsidDel="007974D0" w:rsidRDefault="00AC1D02" w:rsidP="002A731A">
      <w:pPr>
        <w:tabs>
          <w:tab w:val="left" w:pos="567"/>
          <w:tab w:val="left" w:pos="993"/>
          <w:tab w:val="left" w:pos="1418"/>
        </w:tabs>
        <w:spacing w:after="0" w:line="360" w:lineRule="auto"/>
        <w:ind w:firstLine="567"/>
        <w:contextualSpacing/>
        <w:jc w:val="both"/>
        <w:rPr>
          <w:del w:id="1000" w:author="User" w:date="2022-07-20T10:10:00Z"/>
          <w:rFonts w:ascii="GHEA Grapalat" w:eastAsia="GHEA Grapalat" w:hAnsi="GHEA Grapalat" w:cs="GHEA Grapalat"/>
          <w:color w:val="000000"/>
          <w:sz w:val="24"/>
          <w:szCs w:val="24"/>
        </w:rPr>
      </w:pPr>
      <w:del w:id="1001" w:author="User" w:date="2022-07-20T10:10:00Z">
        <w:r w:rsidRPr="00956536" w:rsidDel="007974D0">
          <w:rPr>
            <w:rFonts w:ascii="GHEA Grapalat" w:eastAsia="GHEA Grapalat" w:hAnsi="GHEA Grapalat" w:cs="GHEA Grapalat"/>
            <w:color w:val="000000"/>
            <w:sz w:val="24"/>
            <w:szCs w:val="24"/>
          </w:rPr>
          <w:delText>4) չմասնակցել ավագանու այն որոշման քվեարկությանը, որն առնչվում է իր, իր ընտանիքի անդամների և մերձավոր ազգականների մասնավոր շահերին.</w:delText>
        </w:r>
      </w:del>
    </w:p>
    <w:p w14:paraId="39A2C626"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5) իրականացնել սույն օրենքով և ավագանու կանոնակարգով սահմանված այլ պարտականություններ.</w:t>
      </w:r>
    </w:p>
    <w:p w14:paraId="34986DBB" w14:textId="77777777" w:rsidR="00DA448E" w:rsidRPr="00956536" w:rsidRDefault="00AC1D02"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t xml:space="preserve">6) պահպանել </w:t>
      </w:r>
      <w:proofErr w:type="spellStart"/>
      <w:r w:rsidRPr="00956536">
        <w:rPr>
          <w:rFonts w:ascii="GHEA Grapalat" w:eastAsia="GHEA Grapalat" w:hAnsi="GHEA Grapalat" w:cs="GHEA Grapalat"/>
          <w:color w:val="000000"/>
          <w:sz w:val="24"/>
          <w:szCs w:val="24"/>
        </w:rPr>
        <w:t>Երևանի</w:t>
      </w:r>
      <w:proofErr w:type="spellEnd"/>
      <w:r w:rsidRPr="00956536">
        <w:rPr>
          <w:rFonts w:ascii="GHEA Grapalat" w:eastAsia="GHEA Grapalat" w:hAnsi="GHEA Grapalat" w:cs="GHEA Grapalat"/>
          <w:color w:val="000000"/>
          <w:sz w:val="24"/>
          <w:szCs w:val="24"/>
        </w:rPr>
        <w:t xml:space="preserve"> տեղական ինքնակառավարման մարմինների նստավայրի տարածքում և շենքում գործող անվտանգության կանոնները:</w:t>
      </w:r>
    </w:p>
    <w:p w14:paraId="56B6752D" w14:textId="77777777" w:rsidR="00DA448E" w:rsidRPr="00956536" w:rsidRDefault="00DA448E" w:rsidP="002A731A">
      <w:pPr>
        <w:tabs>
          <w:tab w:val="left" w:pos="567"/>
          <w:tab w:val="left" w:pos="993"/>
          <w:tab w:val="left" w:pos="1418"/>
        </w:tabs>
        <w:spacing w:after="0" w:line="360" w:lineRule="auto"/>
        <w:ind w:firstLine="567"/>
        <w:contextualSpacing/>
        <w:jc w:val="both"/>
        <w:rPr>
          <w:rFonts w:ascii="GHEA Grapalat" w:eastAsia="GHEA Grapalat" w:hAnsi="GHEA Grapalat" w:cs="GHEA Grapalat"/>
          <w:b/>
          <w:color w:val="000000"/>
          <w:sz w:val="24"/>
          <w:szCs w:val="24"/>
        </w:rPr>
      </w:pPr>
    </w:p>
    <w:tbl>
      <w:tblPr>
        <w:tblStyle w:val="afff3"/>
        <w:tblW w:w="9026" w:type="dxa"/>
        <w:tblLayout w:type="fixed"/>
        <w:tblLook w:val="0400" w:firstRow="0" w:lastRow="0" w:firstColumn="0" w:lastColumn="0" w:noHBand="0" w:noVBand="1"/>
      </w:tblPr>
      <w:tblGrid>
        <w:gridCol w:w="2025"/>
        <w:gridCol w:w="7001"/>
      </w:tblGrid>
      <w:tr w:rsidR="00DA448E" w:rsidRPr="00956536" w14:paraId="4AFB3DBC" w14:textId="77777777">
        <w:trPr>
          <w:ins w:id="1002" w:author="User" w:date="2022-07-19T16:20:00Z"/>
        </w:trPr>
        <w:tc>
          <w:tcPr>
            <w:tcW w:w="2025" w:type="dxa"/>
            <w:shd w:val="clear" w:color="auto" w:fill="FFFFFF"/>
          </w:tcPr>
          <w:p w14:paraId="30BA1BCF" w14:textId="77777777" w:rsidR="00DA448E" w:rsidRPr="00956536" w:rsidRDefault="00AC1D02" w:rsidP="002A731A">
            <w:pPr>
              <w:tabs>
                <w:tab w:val="left" w:pos="567"/>
                <w:tab w:val="left" w:pos="993"/>
                <w:tab w:val="left" w:pos="1418"/>
              </w:tabs>
              <w:spacing w:after="0" w:line="360" w:lineRule="auto"/>
              <w:ind w:firstLine="567"/>
              <w:contextualSpacing/>
              <w:jc w:val="both"/>
              <w:rPr>
                <w:ins w:id="1003" w:author="User" w:date="2022-07-19T16:20:00Z"/>
                <w:rFonts w:ascii="GHEA Grapalat" w:eastAsia="GHEA Grapalat" w:hAnsi="GHEA Grapalat" w:cs="GHEA Grapalat"/>
                <w:b/>
                <w:color w:val="000000"/>
                <w:sz w:val="24"/>
                <w:szCs w:val="24"/>
              </w:rPr>
            </w:pPr>
            <w:ins w:id="1004" w:author="User" w:date="2022-07-19T16:20:00Z">
              <w:r w:rsidRPr="00956536">
                <w:rPr>
                  <w:rFonts w:ascii="GHEA Grapalat" w:eastAsia="GHEA Grapalat" w:hAnsi="GHEA Grapalat" w:cs="GHEA Grapalat"/>
                  <w:b/>
                  <w:color w:val="000000"/>
                  <w:sz w:val="24"/>
                  <w:szCs w:val="24"/>
                </w:rPr>
                <w:t>Հոդված 19.1</w:t>
              </w:r>
            </w:ins>
          </w:p>
        </w:tc>
        <w:tc>
          <w:tcPr>
            <w:tcW w:w="7001" w:type="dxa"/>
            <w:shd w:val="clear" w:color="auto" w:fill="FFFFFF"/>
            <w:vAlign w:val="center"/>
          </w:tcPr>
          <w:p w14:paraId="6EC9B395" w14:textId="77777777" w:rsidR="00DA448E" w:rsidRPr="00956536" w:rsidRDefault="00AC1D02" w:rsidP="002A731A">
            <w:pPr>
              <w:tabs>
                <w:tab w:val="left" w:pos="567"/>
                <w:tab w:val="left" w:pos="993"/>
                <w:tab w:val="left" w:pos="1418"/>
              </w:tabs>
              <w:spacing w:after="0" w:line="360" w:lineRule="auto"/>
              <w:ind w:firstLine="567"/>
              <w:contextualSpacing/>
              <w:jc w:val="both"/>
              <w:rPr>
                <w:ins w:id="1005" w:author="User" w:date="2022-07-19T16:20:00Z"/>
                <w:rFonts w:ascii="GHEA Grapalat" w:eastAsia="GHEA Grapalat" w:hAnsi="GHEA Grapalat" w:cs="GHEA Grapalat"/>
                <w:b/>
                <w:color w:val="000000"/>
                <w:sz w:val="24"/>
                <w:szCs w:val="24"/>
              </w:rPr>
            </w:pPr>
            <w:ins w:id="1006" w:author="User" w:date="2022-07-19T16:20:00Z">
              <w:r w:rsidRPr="00956536">
                <w:rPr>
                  <w:rFonts w:ascii="GHEA Grapalat" w:eastAsia="GHEA Grapalat" w:hAnsi="GHEA Grapalat" w:cs="GHEA Grapalat"/>
                  <w:b/>
                  <w:color w:val="000000"/>
                  <w:sz w:val="24"/>
                  <w:szCs w:val="24"/>
                </w:rPr>
                <w:t>Ավագանու անդամի շահերի բախումը</w:t>
              </w:r>
            </w:ins>
          </w:p>
        </w:tc>
      </w:tr>
    </w:tbl>
    <w:p w14:paraId="237C30A3" w14:textId="77777777" w:rsidR="00DA448E" w:rsidRPr="00956536" w:rsidRDefault="00AC1D02" w:rsidP="002A731A">
      <w:pPr>
        <w:tabs>
          <w:tab w:val="left" w:pos="567"/>
          <w:tab w:val="left" w:pos="993"/>
          <w:tab w:val="left" w:pos="1418"/>
        </w:tabs>
        <w:spacing w:after="0" w:line="360" w:lineRule="auto"/>
        <w:ind w:firstLine="567"/>
        <w:contextualSpacing/>
        <w:jc w:val="both"/>
        <w:rPr>
          <w:ins w:id="1007" w:author="User" w:date="2022-07-19T16:20:00Z"/>
          <w:rFonts w:ascii="GHEA Grapalat" w:eastAsia="GHEA Grapalat" w:hAnsi="GHEA Grapalat" w:cs="GHEA Grapalat"/>
          <w:b/>
          <w:color w:val="000000"/>
          <w:sz w:val="24"/>
          <w:szCs w:val="24"/>
        </w:rPr>
      </w:pPr>
      <w:ins w:id="1008" w:author="User" w:date="2022-07-19T16:20:00Z">
        <w:r w:rsidRPr="00956536">
          <w:rPr>
            <w:b/>
            <w:color w:val="000000"/>
            <w:sz w:val="24"/>
            <w:szCs w:val="24"/>
          </w:rPr>
          <w:t> </w:t>
        </w:r>
      </w:ins>
    </w:p>
    <w:p w14:paraId="6E62A0CC" w14:textId="77777777" w:rsidR="00DA448E" w:rsidRPr="000B60FA" w:rsidRDefault="00AC1D02" w:rsidP="000B60FA">
      <w:pPr>
        <w:tabs>
          <w:tab w:val="left" w:pos="567"/>
          <w:tab w:val="left" w:pos="993"/>
          <w:tab w:val="left" w:pos="1418"/>
        </w:tabs>
        <w:spacing w:after="0" w:line="360" w:lineRule="auto"/>
        <w:ind w:firstLine="567"/>
        <w:contextualSpacing/>
        <w:jc w:val="both"/>
        <w:rPr>
          <w:ins w:id="1009" w:author="User" w:date="2022-07-19T16:20:00Z"/>
          <w:rFonts w:ascii="GHEA Grapalat" w:hAnsi="GHEA Grapalat"/>
          <w:sz w:val="24"/>
          <w:szCs w:val="24"/>
        </w:rPr>
      </w:pPr>
      <w:ins w:id="1010" w:author="User" w:date="2022-07-19T16:20:00Z">
        <w:r w:rsidRPr="00956536">
          <w:rPr>
            <w:rFonts w:ascii="GHEA Grapalat" w:eastAsia="GHEA Grapalat" w:hAnsi="GHEA Grapalat" w:cs="GHEA Grapalat"/>
            <w:color w:val="000000"/>
            <w:sz w:val="24"/>
            <w:szCs w:val="24"/>
          </w:rPr>
          <w:t>1. Ավագանու անդամը Հանրային ծառայության մասին օրենքի 33-րդ հոդվածով սահմանված իրավիճակում պարտավոր է չմասնակցել ավագանու որոշումների քվեարկությանը:</w:t>
        </w:r>
      </w:ins>
    </w:p>
    <w:p w14:paraId="58BFAC2B" w14:textId="77777777" w:rsidR="00DA448E" w:rsidRPr="000B60FA" w:rsidRDefault="00AC1D02" w:rsidP="000B60FA">
      <w:pPr>
        <w:tabs>
          <w:tab w:val="left" w:pos="567"/>
          <w:tab w:val="left" w:pos="993"/>
          <w:tab w:val="left" w:pos="1418"/>
        </w:tabs>
        <w:spacing w:after="0" w:line="360" w:lineRule="auto"/>
        <w:ind w:firstLine="567"/>
        <w:contextualSpacing/>
        <w:jc w:val="both"/>
        <w:rPr>
          <w:rFonts w:ascii="GHEA Grapalat" w:hAnsi="GHEA Grapalat"/>
          <w:sz w:val="24"/>
          <w:szCs w:val="24"/>
        </w:rPr>
      </w:pPr>
      <w:ins w:id="1011" w:author="User" w:date="2022-07-19T16:20:00Z">
        <w:r w:rsidRPr="00956536">
          <w:rPr>
            <w:rFonts w:ascii="GHEA Grapalat" w:eastAsia="GHEA Grapalat" w:hAnsi="GHEA Grapalat" w:cs="GHEA Grapalat"/>
            <w:color w:val="000000"/>
            <w:sz w:val="24"/>
            <w:szCs w:val="24"/>
          </w:rPr>
          <w:t>2. Ավագանու անդամը պարտավոր է սույն հոդվածի 1-ին մասով սահմանված դեպքում անհապաղ գրավոր տեղյակ պահել ավագանուն կամ քաղաքապետին:</w:t>
        </w:r>
      </w:ins>
    </w:p>
    <w:p w14:paraId="4C3CC36A" w14:textId="77777777" w:rsidR="007974D0" w:rsidRPr="00956536" w:rsidRDefault="007974D0" w:rsidP="002A731A">
      <w:pPr>
        <w:spacing w:line="360" w:lineRule="auto"/>
        <w:contextualSpacing/>
        <w:rPr>
          <w:rFonts w:ascii="GHEA Grapalat" w:eastAsia="GHEA Grapalat" w:hAnsi="GHEA Grapalat" w:cs="GHEA Grapalat"/>
          <w:color w:val="000000"/>
          <w:sz w:val="24"/>
          <w:szCs w:val="24"/>
        </w:rPr>
      </w:pPr>
      <w:r w:rsidRPr="00956536">
        <w:rPr>
          <w:rFonts w:ascii="GHEA Grapalat" w:eastAsia="GHEA Grapalat" w:hAnsi="GHEA Grapalat" w:cs="GHEA Grapalat"/>
          <w:color w:val="000000"/>
          <w:sz w:val="24"/>
          <w:szCs w:val="24"/>
        </w:rPr>
        <w:lastRenderedPageBreak/>
        <w:br w:type="page"/>
      </w:r>
    </w:p>
    <w:p w14:paraId="0B53FF14" w14:textId="77777777" w:rsidR="00F221BA" w:rsidRPr="00956536" w:rsidRDefault="00F221BA"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bookmarkStart w:id="1012" w:name="_heading=h.m65tpkdaebk6" w:colFirst="0" w:colLast="0"/>
      <w:bookmarkEnd w:id="1012"/>
      <w:r w:rsidRPr="00956536">
        <w:rPr>
          <w:rFonts w:ascii="GHEA Grapalat" w:eastAsia="Times New Roman" w:hAnsi="GHEA Grapalat" w:cs="Times New Roman"/>
          <w:b/>
          <w:bCs/>
          <w:color w:val="000000"/>
          <w:sz w:val="24"/>
          <w:szCs w:val="24"/>
          <w:lang w:eastAsia="hy-AM"/>
        </w:rPr>
        <w:lastRenderedPageBreak/>
        <w:t>ՀԱՅԱՍՏԱՆԻ ՀԱՆՐԱՊԵՏՈՒԹՅԱՆ</w:t>
      </w:r>
    </w:p>
    <w:p w14:paraId="306D5AD6" w14:textId="77777777" w:rsidR="00F221BA" w:rsidRPr="00956536" w:rsidRDefault="00F221BA"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6E42A2E6" w14:textId="77777777" w:rsidR="00F221BA" w:rsidRPr="00956536" w:rsidRDefault="00F221BA"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0D70459F" w14:textId="77777777" w:rsidR="00F221BA" w:rsidRPr="00956536" w:rsidRDefault="00F221BA"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72BA62D" w14:textId="77777777" w:rsidR="00F221BA" w:rsidRPr="00956536" w:rsidRDefault="00F221BA" w:rsidP="002A731A">
      <w:pPr>
        <w:shd w:val="clear" w:color="auto" w:fill="FFFFFF"/>
        <w:spacing w:after="0" w:line="360" w:lineRule="auto"/>
        <w:ind w:firstLine="375"/>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color w:val="000000"/>
          <w:sz w:val="24"/>
          <w:szCs w:val="24"/>
          <w:lang w:eastAsia="hy-AM"/>
        </w:rPr>
        <w:t>Ընդունված է 2014 թվականի մայիսի 19-ին</w:t>
      </w:r>
    </w:p>
    <w:p w14:paraId="5092D5C7" w14:textId="77777777" w:rsidR="00F221BA" w:rsidRPr="00956536" w:rsidRDefault="00F221BA" w:rsidP="002A731A">
      <w:pPr>
        <w:shd w:val="clear" w:color="auto" w:fill="FFFFFF"/>
        <w:spacing w:after="0" w:line="360" w:lineRule="auto"/>
        <w:ind w:firstLine="375"/>
        <w:contextualSpacing/>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2C200D6F" w14:textId="77777777" w:rsidR="00F221BA" w:rsidRPr="00956536" w:rsidRDefault="00F221BA"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ՀԱՅԱՍՏԱՆԻ ՀԱՆՐԱՊԵՏՈՒԹՅԱՆ ՔՆՆՉԱԿԱՆ ԿՈՄԻՏԵԻ ՄԱՍԻՆ</w:t>
      </w:r>
    </w:p>
    <w:p w14:paraId="64B02281" w14:textId="77777777" w:rsidR="00F221BA" w:rsidRPr="00956536" w:rsidRDefault="00F221BA" w:rsidP="002A731A">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0B5A65F6" w14:textId="77777777" w:rsidR="00DA448E" w:rsidRPr="00956536" w:rsidRDefault="00DA448E" w:rsidP="002A731A">
      <w:pPr>
        <w:tabs>
          <w:tab w:val="left" w:pos="567"/>
          <w:tab w:val="left" w:pos="993"/>
          <w:tab w:val="left" w:pos="1418"/>
        </w:tabs>
        <w:spacing w:after="0" w:line="360" w:lineRule="auto"/>
        <w:ind w:firstLine="567"/>
        <w:contextualSpacing/>
        <w:jc w:val="center"/>
        <w:rPr>
          <w:rFonts w:ascii="GHEA Grapalat" w:eastAsia="GHEA Grapalat" w:hAnsi="GHEA Grapalat" w:cs="GHEA Grapalat"/>
          <w:b/>
          <w:sz w:val="24"/>
          <w:szCs w:val="24"/>
        </w:rPr>
      </w:pPr>
    </w:p>
    <w:p w14:paraId="26063242" w14:textId="77777777" w:rsidR="00DA448E" w:rsidRPr="00956536" w:rsidRDefault="00DA448E" w:rsidP="002A731A">
      <w:pPr>
        <w:shd w:val="clear" w:color="auto" w:fill="FFFFFF"/>
        <w:tabs>
          <w:tab w:val="left" w:pos="567"/>
          <w:tab w:val="left" w:pos="993"/>
          <w:tab w:val="left" w:pos="1418"/>
        </w:tabs>
        <w:spacing w:after="0" w:line="360" w:lineRule="auto"/>
        <w:ind w:firstLine="567"/>
        <w:contextualSpacing/>
        <w:jc w:val="both"/>
        <w:rPr>
          <w:ins w:id="1013" w:author="Tatul Tadevossian" w:date="2022-07-19T16:43:00Z"/>
          <w:rFonts w:ascii="GHEA Grapalat" w:eastAsia="GHEA Grapalat" w:hAnsi="GHEA Grapalat" w:cs="GHEA Grapalat"/>
          <w:b/>
          <w:sz w:val="24"/>
          <w:szCs w:val="24"/>
        </w:rPr>
      </w:pPr>
    </w:p>
    <w:tbl>
      <w:tblPr>
        <w:tblStyle w:val="afff7"/>
        <w:tblW w:w="9025" w:type="dxa"/>
        <w:tblBorders>
          <w:top w:val="nil"/>
          <w:left w:val="nil"/>
          <w:bottom w:val="nil"/>
          <w:right w:val="nil"/>
          <w:insideH w:val="nil"/>
          <w:insideV w:val="nil"/>
        </w:tblBorders>
        <w:tblLayout w:type="fixed"/>
        <w:tblLook w:val="0600" w:firstRow="0" w:lastRow="0" w:firstColumn="0" w:lastColumn="0" w:noHBand="1" w:noVBand="1"/>
      </w:tblPr>
      <w:tblGrid>
        <w:gridCol w:w="1783"/>
        <w:gridCol w:w="7242"/>
      </w:tblGrid>
      <w:tr w:rsidR="00DA448E" w:rsidRPr="00956536" w14:paraId="2EC41AA5" w14:textId="77777777">
        <w:trPr>
          <w:trHeight w:val="485"/>
          <w:ins w:id="1014" w:author="Tatul Tadevossian" w:date="2022-07-19T16:43:00Z"/>
        </w:trPr>
        <w:tc>
          <w:tcPr>
            <w:tcW w:w="1783" w:type="dxa"/>
            <w:tcBorders>
              <w:top w:val="nil"/>
              <w:left w:val="nil"/>
              <w:bottom w:val="nil"/>
              <w:right w:val="nil"/>
            </w:tcBorders>
            <w:tcMar>
              <w:top w:w="100" w:type="dxa"/>
              <w:left w:w="100" w:type="dxa"/>
              <w:bottom w:w="100" w:type="dxa"/>
              <w:right w:w="100" w:type="dxa"/>
            </w:tcMar>
          </w:tcPr>
          <w:p w14:paraId="56C2E80A" w14:textId="77777777" w:rsidR="00DA448E" w:rsidRPr="00956536" w:rsidRDefault="00AC1D02" w:rsidP="002A731A">
            <w:pPr>
              <w:widowControl w:val="0"/>
              <w:tabs>
                <w:tab w:val="left" w:pos="567"/>
              </w:tabs>
              <w:spacing w:after="0" w:line="360" w:lineRule="auto"/>
              <w:ind w:firstLine="37"/>
              <w:contextualSpacing/>
              <w:rPr>
                <w:ins w:id="1015" w:author="Tatul Tadevossian" w:date="2022-07-19T16:43:00Z"/>
                <w:rFonts w:ascii="GHEA Grapalat" w:eastAsia="GHEA Grapalat" w:hAnsi="GHEA Grapalat" w:cs="GHEA Grapalat"/>
                <w:b/>
                <w:sz w:val="24"/>
                <w:szCs w:val="24"/>
              </w:rPr>
            </w:pPr>
            <w:ins w:id="1016" w:author="Tatul Tadevossian" w:date="2022-07-19T16:43:00Z">
              <w:r w:rsidRPr="00956536">
                <w:rPr>
                  <w:rFonts w:ascii="GHEA Grapalat" w:eastAsia="GHEA Grapalat" w:hAnsi="GHEA Grapalat" w:cs="GHEA Grapalat"/>
                  <w:b/>
                  <w:sz w:val="24"/>
                  <w:szCs w:val="24"/>
                </w:rPr>
                <w:t>Հոդված 10.1.</w:t>
              </w:r>
            </w:ins>
          </w:p>
        </w:tc>
        <w:tc>
          <w:tcPr>
            <w:tcW w:w="7241" w:type="dxa"/>
            <w:tcBorders>
              <w:top w:val="nil"/>
              <w:left w:val="nil"/>
              <w:bottom w:val="nil"/>
              <w:right w:val="nil"/>
            </w:tcBorders>
            <w:tcMar>
              <w:top w:w="100" w:type="dxa"/>
              <w:left w:w="100" w:type="dxa"/>
              <w:bottom w:w="100" w:type="dxa"/>
              <w:right w:w="100" w:type="dxa"/>
            </w:tcMar>
          </w:tcPr>
          <w:p w14:paraId="0E4CAE37" w14:textId="77777777" w:rsidR="00DA448E" w:rsidRPr="00956536" w:rsidRDefault="00AC1D02" w:rsidP="002A731A">
            <w:pPr>
              <w:shd w:val="clear" w:color="auto" w:fill="FFFFFF"/>
              <w:tabs>
                <w:tab w:val="left" w:pos="567"/>
              </w:tabs>
              <w:spacing w:after="0" w:line="360" w:lineRule="auto"/>
              <w:ind w:firstLine="567"/>
              <w:contextualSpacing/>
              <w:jc w:val="both"/>
              <w:rPr>
                <w:ins w:id="1017" w:author="Tatul Tadevossian" w:date="2022-07-19T16:43:00Z"/>
                <w:rFonts w:ascii="GHEA Grapalat" w:eastAsia="GHEA Grapalat" w:hAnsi="GHEA Grapalat" w:cs="GHEA Grapalat"/>
                <w:b/>
                <w:sz w:val="24"/>
                <w:szCs w:val="24"/>
              </w:rPr>
            </w:pPr>
            <w:ins w:id="1018" w:author="Tatul Tadevossian" w:date="2022-07-19T16:43:00Z">
              <w:r w:rsidRPr="00956536">
                <w:rPr>
                  <w:rFonts w:ascii="GHEA Grapalat" w:eastAsia="GHEA Grapalat" w:hAnsi="GHEA Grapalat" w:cs="GHEA Grapalat"/>
                  <w:b/>
                  <w:sz w:val="24"/>
                  <w:szCs w:val="24"/>
                </w:rPr>
                <w:t>Շահերի բախումը</w:t>
              </w:r>
            </w:ins>
          </w:p>
        </w:tc>
      </w:tr>
    </w:tbl>
    <w:p w14:paraId="343EFB4B" w14:textId="77777777" w:rsidR="00DA448E" w:rsidRPr="00956536" w:rsidRDefault="00AC1D02" w:rsidP="002A731A">
      <w:pPr>
        <w:shd w:val="clear" w:color="auto" w:fill="FFFFFF"/>
        <w:tabs>
          <w:tab w:val="left" w:pos="567"/>
          <w:tab w:val="left" w:pos="993"/>
          <w:tab w:val="left" w:pos="1418"/>
        </w:tabs>
        <w:spacing w:after="0" w:line="360" w:lineRule="auto"/>
        <w:ind w:firstLine="567"/>
        <w:contextualSpacing/>
        <w:jc w:val="both"/>
        <w:rPr>
          <w:ins w:id="1019" w:author="Tatul Tadevossian" w:date="2022-07-19T16:43:00Z"/>
          <w:rFonts w:ascii="GHEA Grapalat" w:eastAsia="GHEA Grapalat" w:hAnsi="GHEA Grapalat" w:cs="GHEA Grapalat"/>
          <w:b/>
          <w:sz w:val="24"/>
          <w:szCs w:val="24"/>
        </w:rPr>
      </w:pPr>
      <w:ins w:id="1020" w:author="Tatul Tadevossian" w:date="2022-07-19T16:43:00Z">
        <w:r w:rsidRPr="00956536">
          <w:rPr>
            <w:rFonts w:ascii="GHEA Grapalat" w:eastAsia="GHEA Grapalat" w:hAnsi="GHEA Grapalat" w:cs="GHEA Grapalat"/>
            <w:b/>
            <w:sz w:val="24"/>
            <w:szCs w:val="24"/>
          </w:rPr>
          <w:t xml:space="preserve"> </w:t>
        </w:r>
      </w:ins>
    </w:p>
    <w:p w14:paraId="6F3B2D6E" w14:textId="77777777" w:rsidR="00DA448E" w:rsidRPr="00956536" w:rsidRDefault="00AC1D02" w:rsidP="002A731A">
      <w:pPr>
        <w:tabs>
          <w:tab w:val="left" w:pos="567"/>
          <w:tab w:val="left" w:pos="993"/>
          <w:tab w:val="left" w:pos="1418"/>
        </w:tabs>
        <w:spacing w:after="0" w:line="360" w:lineRule="auto"/>
        <w:ind w:firstLine="567"/>
        <w:contextualSpacing/>
        <w:jc w:val="both"/>
        <w:rPr>
          <w:ins w:id="1021" w:author="Tatul Tadevossian" w:date="2022-07-19T16:43:00Z"/>
          <w:rFonts w:ascii="GHEA Grapalat" w:eastAsia="GHEA Grapalat" w:hAnsi="GHEA Grapalat" w:cs="GHEA Grapalat"/>
          <w:b/>
          <w:sz w:val="24"/>
          <w:szCs w:val="24"/>
        </w:rPr>
      </w:pPr>
      <w:ins w:id="1022" w:author="Tatul Tadevossian" w:date="2022-07-19T16:43:00Z">
        <w:r w:rsidRPr="00956536">
          <w:rPr>
            <w:rFonts w:ascii="GHEA Grapalat" w:eastAsia="GHEA Grapalat" w:hAnsi="GHEA Grapalat" w:cs="GHEA Grapalat"/>
            <w:b/>
            <w:sz w:val="24"/>
            <w:szCs w:val="24"/>
          </w:rPr>
          <w:t>1. Քննչական կոմիտեում ինքնավար պաշտոն զբաղեցնող անձը չպետք է թույլ տա Հանրային ծառայության մասին օրենքի 33-րդ հոդվածով սահմանված իրավիճակի առաջացում:</w:t>
        </w:r>
      </w:ins>
    </w:p>
    <w:p w14:paraId="4C4AD636" w14:textId="77777777" w:rsidR="00DA448E" w:rsidRPr="00956536" w:rsidRDefault="00AC1D02" w:rsidP="002A731A">
      <w:pPr>
        <w:tabs>
          <w:tab w:val="left" w:pos="567"/>
          <w:tab w:val="left" w:pos="993"/>
        </w:tabs>
        <w:spacing w:after="0" w:line="360" w:lineRule="auto"/>
        <w:ind w:firstLine="567"/>
        <w:contextualSpacing/>
        <w:jc w:val="both"/>
        <w:rPr>
          <w:ins w:id="1023" w:author="Tatul Tadevossian" w:date="2022-07-19T16:43:00Z"/>
          <w:rFonts w:ascii="GHEA Grapalat" w:eastAsia="GHEA Grapalat" w:hAnsi="GHEA Grapalat" w:cs="GHEA Grapalat"/>
          <w:b/>
          <w:sz w:val="24"/>
          <w:szCs w:val="24"/>
        </w:rPr>
      </w:pPr>
      <w:ins w:id="1024" w:author="Tatul Tadevossian" w:date="2022-07-19T16:43:00Z">
        <w:r w:rsidRPr="00956536">
          <w:rPr>
            <w:rFonts w:ascii="GHEA Grapalat" w:eastAsia="GHEA Grapalat" w:hAnsi="GHEA Grapalat" w:cs="GHEA Grapalat"/>
            <w:b/>
            <w:sz w:val="24"/>
            <w:szCs w:val="24"/>
          </w:rPr>
          <w:t>2. Քննչական կոմիտեում ինքնավար պաշտոն զբաղեցնող անձը պարտավոր է սույն հոդվածի 1-ին մասով սահմանված իրավիճակների առաջացման դեպքում անհապաղ գրավոր տեղյակ պահել Քննչական կոմիտեի նախագահին:</w:t>
        </w:r>
      </w:ins>
    </w:p>
    <w:p w14:paraId="6E08BC31" w14:textId="77777777" w:rsidR="00DA448E" w:rsidRPr="00956536" w:rsidRDefault="00DA448E" w:rsidP="002A731A">
      <w:pPr>
        <w:shd w:val="clear" w:color="auto" w:fill="FFFFFF"/>
        <w:tabs>
          <w:tab w:val="left" w:pos="567"/>
          <w:tab w:val="left" w:pos="993"/>
          <w:tab w:val="left" w:pos="1418"/>
        </w:tabs>
        <w:spacing w:after="0" w:line="360" w:lineRule="auto"/>
        <w:ind w:firstLine="567"/>
        <w:contextualSpacing/>
        <w:jc w:val="both"/>
        <w:rPr>
          <w:rFonts w:ascii="GHEA Grapalat" w:eastAsia="GHEA Grapalat" w:hAnsi="GHEA Grapalat" w:cs="GHEA Grapalat"/>
          <w:b/>
          <w:sz w:val="24"/>
          <w:szCs w:val="24"/>
        </w:rPr>
      </w:pPr>
    </w:p>
    <w:tbl>
      <w:tblPr>
        <w:tblStyle w:val="afff8"/>
        <w:tblW w:w="9025" w:type="dxa"/>
        <w:tblBorders>
          <w:top w:val="nil"/>
          <w:left w:val="nil"/>
          <w:bottom w:val="nil"/>
          <w:right w:val="nil"/>
          <w:insideH w:val="nil"/>
          <w:insideV w:val="nil"/>
        </w:tblBorders>
        <w:tblLayout w:type="fixed"/>
        <w:tblLook w:val="0600" w:firstRow="0" w:lastRow="0" w:firstColumn="0" w:lastColumn="0" w:noHBand="1" w:noVBand="1"/>
      </w:tblPr>
      <w:tblGrid>
        <w:gridCol w:w="2171"/>
        <w:gridCol w:w="6854"/>
      </w:tblGrid>
      <w:tr w:rsidR="00DA448E" w:rsidRPr="00956536" w14:paraId="0F88535C" w14:textId="77777777">
        <w:trPr>
          <w:trHeight w:val="710"/>
        </w:trPr>
        <w:tc>
          <w:tcPr>
            <w:tcW w:w="2171" w:type="dxa"/>
            <w:tcMar>
              <w:top w:w="100" w:type="dxa"/>
              <w:left w:w="100" w:type="dxa"/>
              <w:bottom w:w="100" w:type="dxa"/>
              <w:right w:w="100" w:type="dxa"/>
            </w:tcMar>
          </w:tcPr>
          <w:p w14:paraId="60289730" w14:textId="77777777" w:rsidR="00DA448E" w:rsidRPr="00956536" w:rsidRDefault="00AC1D02" w:rsidP="002A731A">
            <w:pPr>
              <w:widowControl w:val="0"/>
              <w:tabs>
                <w:tab w:val="left" w:pos="567"/>
              </w:tabs>
              <w:spacing w:after="0" w:line="360" w:lineRule="auto"/>
              <w:contextualSpacing/>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29.</w:t>
            </w:r>
          </w:p>
        </w:tc>
        <w:tc>
          <w:tcPr>
            <w:tcW w:w="6854" w:type="dxa"/>
            <w:tcMar>
              <w:top w:w="100" w:type="dxa"/>
              <w:left w:w="100" w:type="dxa"/>
              <w:bottom w:w="100" w:type="dxa"/>
              <w:right w:w="100" w:type="dxa"/>
            </w:tcMar>
          </w:tcPr>
          <w:p w14:paraId="103D0227" w14:textId="77777777" w:rsidR="00DA448E" w:rsidRPr="00956536" w:rsidRDefault="00AC1D02" w:rsidP="002A731A">
            <w:pPr>
              <w:widowControl w:val="0"/>
              <w:tabs>
                <w:tab w:val="left" w:pos="567"/>
              </w:tabs>
              <w:spacing w:after="0" w:line="360" w:lineRule="auto"/>
              <w:contextualSpacing/>
              <w:rPr>
                <w:rFonts w:ascii="GHEA Grapalat" w:eastAsia="GHEA Grapalat" w:hAnsi="GHEA Grapalat" w:cs="GHEA Grapalat"/>
                <w:sz w:val="24"/>
                <w:szCs w:val="24"/>
              </w:rPr>
            </w:pPr>
            <w:r w:rsidRPr="00956536">
              <w:rPr>
                <w:rFonts w:ascii="GHEA Grapalat" w:eastAsia="GHEA Grapalat" w:hAnsi="GHEA Grapalat" w:cs="GHEA Grapalat"/>
                <w:b/>
                <w:sz w:val="24"/>
                <w:szCs w:val="24"/>
              </w:rPr>
              <w:t>Քննչական կոմիտեում ինքնավար պաշտոն զբաղեցնող անձի կարգապահական պատասխանատվության հիմքերը</w:t>
            </w:r>
          </w:p>
        </w:tc>
      </w:tr>
    </w:tbl>
    <w:p w14:paraId="7BF2A4F1"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 xml:space="preserve"> </w:t>
      </w:r>
    </w:p>
    <w:p w14:paraId="26AEBE6B"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Քննչական կոմիտեում ինքնավար պաշտոն զբաղեցնող անձը կարգապահական պատասխանատվության կարող է ենթարկվել`</w:t>
      </w:r>
    </w:p>
    <w:p w14:paraId="18CBD4EF"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իր լիազորություններն իրականացնելիս օրենքը կոպիտ կամ պարբերաբար խախտելու դեպքում.</w:t>
      </w:r>
    </w:p>
    <w:p w14:paraId="5EB481EE"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lastRenderedPageBreak/>
        <w:t>2) սույն օրենքով նախատեսված պարտականությունները չկատարելու, ոչ պատշաճ կատարելու դեպքում.</w:t>
      </w:r>
    </w:p>
    <w:p w14:paraId="4DE96EA3"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3) սույն օրենքի 10-րդ հոդվածով սահմանված անհամատեղելիության կանոնները խախտելու դեպքում:</w:t>
      </w:r>
    </w:p>
    <w:p w14:paraId="0F4641A1" w14:textId="443D3B36" w:rsidR="00DA448E" w:rsidRPr="00956536" w:rsidRDefault="00AC1D02" w:rsidP="000B60FA">
      <w:pPr>
        <w:tabs>
          <w:tab w:val="left" w:pos="567"/>
          <w:tab w:val="left" w:pos="993"/>
        </w:tabs>
        <w:spacing w:after="0" w:line="360" w:lineRule="auto"/>
        <w:ind w:firstLine="567"/>
        <w:contextualSpacing/>
        <w:jc w:val="both"/>
        <w:rPr>
          <w:rFonts w:ascii="GHEA Grapalat" w:eastAsia="GHEA Grapalat" w:hAnsi="GHEA Grapalat" w:cs="GHEA Grapalat"/>
          <w:sz w:val="24"/>
          <w:szCs w:val="24"/>
        </w:rPr>
      </w:pPr>
      <w:ins w:id="1025" w:author="Tatul Tadevossian" w:date="2022-07-19T16:48:00Z">
        <w:r w:rsidRPr="00956536">
          <w:rPr>
            <w:rFonts w:ascii="GHEA Grapalat" w:eastAsia="GHEA Grapalat" w:hAnsi="GHEA Grapalat" w:cs="GHEA Grapalat"/>
            <w:sz w:val="24"/>
            <w:szCs w:val="24"/>
          </w:rPr>
          <w:t>4) սույն օրենքի 10.1-</w:t>
        </w:r>
      </w:ins>
      <w:ins w:id="1026" w:author="varchutyun hakakorupcion" w:date="2022-07-20T11:56:00Z">
        <w:r w:rsidR="006606FB" w:rsidRPr="00956536">
          <w:rPr>
            <w:rFonts w:ascii="GHEA Grapalat" w:eastAsia="GHEA Grapalat" w:hAnsi="GHEA Grapalat" w:cs="GHEA Grapalat"/>
            <w:sz w:val="24"/>
            <w:szCs w:val="24"/>
          </w:rPr>
          <w:t>ին</w:t>
        </w:r>
      </w:ins>
      <w:ins w:id="1027" w:author="Tatul Tadevossian" w:date="2022-07-19T16:48:00Z">
        <w:r w:rsidRPr="00956536">
          <w:rPr>
            <w:rFonts w:ascii="GHEA Grapalat" w:eastAsia="GHEA Grapalat" w:hAnsi="GHEA Grapalat" w:cs="GHEA Grapalat"/>
            <w:sz w:val="24"/>
            <w:szCs w:val="24"/>
          </w:rPr>
          <w:t xml:space="preserve"> հոդվածով սահմանված դեպքում:</w:t>
        </w:r>
      </w:ins>
    </w:p>
    <w:p w14:paraId="15506BDF" w14:textId="77777777" w:rsidR="007974D0" w:rsidRPr="00956536" w:rsidRDefault="007974D0" w:rsidP="002A731A">
      <w:pPr>
        <w:spacing w:line="360" w:lineRule="auto"/>
        <w:contextualSpacing/>
        <w:rPr>
          <w:rFonts w:ascii="GHEA Grapalat" w:eastAsia="GHEA Grapalat" w:hAnsi="GHEA Grapalat" w:cs="GHEA Grapalat"/>
          <w:sz w:val="24"/>
          <w:szCs w:val="24"/>
        </w:rPr>
      </w:pPr>
      <w:r w:rsidRPr="00956536">
        <w:rPr>
          <w:rFonts w:ascii="GHEA Grapalat" w:eastAsia="GHEA Grapalat" w:hAnsi="GHEA Grapalat" w:cs="GHEA Grapalat"/>
          <w:sz w:val="24"/>
          <w:szCs w:val="24"/>
        </w:rPr>
        <w:br w:type="page"/>
      </w:r>
    </w:p>
    <w:p w14:paraId="0D62780D" w14:textId="77777777" w:rsidR="00F0083F" w:rsidRPr="00956536" w:rsidRDefault="00F0083F" w:rsidP="002A731A">
      <w:pPr>
        <w:spacing w:after="0" w:line="360" w:lineRule="auto"/>
        <w:contextualSpacing/>
        <w:jc w:val="center"/>
        <w:rPr>
          <w:rFonts w:ascii="GHEA Grapalat" w:eastAsia="Times New Roman" w:hAnsi="GHEA Grapalat" w:cs="Times New Roman"/>
          <w:color w:val="000000"/>
          <w:sz w:val="24"/>
          <w:szCs w:val="24"/>
          <w:shd w:val="clear" w:color="auto" w:fill="FFFFFF"/>
          <w:lang w:eastAsia="hy-AM"/>
        </w:rPr>
      </w:pPr>
      <w:r w:rsidRPr="00956536">
        <w:rPr>
          <w:rFonts w:ascii="GHEA Grapalat" w:eastAsia="Times New Roman" w:hAnsi="GHEA Grapalat" w:cs="Times New Roman"/>
          <w:b/>
          <w:bCs/>
          <w:color w:val="000000"/>
          <w:sz w:val="24"/>
          <w:szCs w:val="24"/>
          <w:shd w:val="clear" w:color="auto" w:fill="FFFFFF"/>
          <w:lang w:eastAsia="hy-AM"/>
        </w:rPr>
        <w:lastRenderedPageBreak/>
        <w:t>ՀԱՅԱՍՏԱՆԻ ՀԱՆՐԱՊԵՏՈՒԹՅԱՆ</w:t>
      </w:r>
    </w:p>
    <w:p w14:paraId="15A44D56" w14:textId="77777777" w:rsidR="00F0083F" w:rsidRPr="00956536" w:rsidRDefault="00F0083F" w:rsidP="002A731A">
      <w:pPr>
        <w:spacing w:after="0" w:line="360" w:lineRule="auto"/>
        <w:contextualSpacing/>
        <w:jc w:val="center"/>
        <w:rPr>
          <w:rFonts w:ascii="GHEA Grapalat" w:eastAsia="Times New Roman" w:hAnsi="GHEA Grapalat" w:cs="Times New Roman"/>
          <w:color w:val="000000"/>
          <w:sz w:val="24"/>
          <w:szCs w:val="24"/>
          <w:shd w:val="clear" w:color="auto" w:fill="FFFFFF"/>
          <w:lang w:eastAsia="hy-AM"/>
        </w:rPr>
      </w:pPr>
      <w:r w:rsidRPr="00956536">
        <w:rPr>
          <w:rFonts w:eastAsia="Times New Roman"/>
          <w:color w:val="000000"/>
          <w:sz w:val="24"/>
          <w:szCs w:val="24"/>
          <w:shd w:val="clear" w:color="auto" w:fill="FFFFFF"/>
          <w:lang w:eastAsia="hy-AM"/>
        </w:rPr>
        <w:t> </w:t>
      </w:r>
    </w:p>
    <w:p w14:paraId="5B37A213"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Օ Ր Ե Ն Ք Ը</w:t>
      </w:r>
    </w:p>
    <w:p w14:paraId="005197D6"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53A938E" w14:textId="77777777" w:rsidR="00F0083F" w:rsidRPr="00956536" w:rsidRDefault="00F0083F" w:rsidP="002A731A">
      <w:pPr>
        <w:shd w:val="clear" w:color="auto" w:fill="FFFFFF"/>
        <w:spacing w:after="0" w:line="360" w:lineRule="auto"/>
        <w:contextualSpacing/>
        <w:jc w:val="right"/>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Ընդունված է 2021 թվականի մարտի 24-ին</w:t>
      </w:r>
    </w:p>
    <w:p w14:paraId="433B8BE0"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eastAsia="Times New Roman"/>
          <w:color w:val="000000"/>
          <w:sz w:val="24"/>
          <w:szCs w:val="24"/>
          <w:lang w:eastAsia="hy-AM"/>
        </w:rPr>
        <w:t> </w:t>
      </w:r>
    </w:p>
    <w:p w14:paraId="5E71D7B5" w14:textId="77777777" w:rsidR="00F0083F" w:rsidRPr="00956536" w:rsidRDefault="00F0083F" w:rsidP="002A731A">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956536">
        <w:rPr>
          <w:rFonts w:ascii="GHEA Grapalat" w:eastAsia="Times New Roman" w:hAnsi="GHEA Grapalat" w:cs="Times New Roman"/>
          <w:b/>
          <w:bCs/>
          <w:color w:val="000000"/>
          <w:sz w:val="24"/>
          <w:szCs w:val="24"/>
          <w:lang w:eastAsia="hy-AM"/>
        </w:rPr>
        <w:t>ՀԱԿԱԿՈՌՈՒՊՑԻՈՆ ԿՈՄԻՏԵԻ ՄԱՍԻՆ</w:t>
      </w:r>
    </w:p>
    <w:p w14:paraId="68501AA2" w14:textId="77777777" w:rsidR="00DA448E" w:rsidRPr="00956536" w:rsidRDefault="00DA448E" w:rsidP="002A731A">
      <w:pPr>
        <w:tabs>
          <w:tab w:val="left" w:pos="567"/>
          <w:tab w:val="left" w:pos="993"/>
        </w:tabs>
        <w:spacing w:after="0" w:line="360" w:lineRule="auto"/>
        <w:ind w:firstLine="567"/>
        <w:contextualSpacing/>
        <w:jc w:val="both"/>
        <w:rPr>
          <w:rFonts w:ascii="GHEA Grapalat" w:eastAsia="GHEA Grapalat" w:hAnsi="GHEA Grapalat" w:cs="GHEA Grapalat"/>
          <w:sz w:val="24"/>
          <w:szCs w:val="24"/>
        </w:rPr>
      </w:pPr>
    </w:p>
    <w:tbl>
      <w:tblPr>
        <w:tblStyle w:val="afff9"/>
        <w:tblW w:w="9025" w:type="dxa"/>
        <w:tblBorders>
          <w:top w:val="nil"/>
          <w:left w:val="nil"/>
          <w:bottom w:val="nil"/>
          <w:right w:val="nil"/>
          <w:insideH w:val="nil"/>
          <w:insideV w:val="nil"/>
        </w:tblBorders>
        <w:tblLayout w:type="fixed"/>
        <w:tblLook w:val="0600" w:firstRow="0" w:lastRow="0" w:firstColumn="0" w:lastColumn="0" w:noHBand="1" w:noVBand="1"/>
      </w:tblPr>
      <w:tblGrid>
        <w:gridCol w:w="1783"/>
        <w:gridCol w:w="7242"/>
      </w:tblGrid>
      <w:tr w:rsidR="00DA448E" w:rsidRPr="00956536" w14:paraId="6F46B5DC" w14:textId="77777777">
        <w:trPr>
          <w:trHeight w:val="485"/>
        </w:trPr>
        <w:tc>
          <w:tcPr>
            <w:tcW w:w="1783" w:type="dxa"/>
            <w:tcMar>
              <w:top w:w="100" w:type="dxa"/>
              <w:left w:w="100" w:type="dxa"/>
              <w:bottom w:w="100" w:type="dxa"/>
              <w:right w:w="100" w:type="dxa"/>
            </w:tcMar>
          </w:tcPr>
          <w:p w14:paraId="641AB442" w14:textId="77777777" w:rsidR="00DA448E" w:rsidRPr="00956536" w:rsidRDefault="00AC1D02" w:rsidP="002A731A">
            <w:pPr>
              <w:widowControl w:val="0"/>
              <w:pBdr>
                <w:top w:val="nil"/>
                <w:left w:val="nil"/>
                <w:bottom w:val="nil"/>
                <w:right w:val="nil"/>
                <w:between w:val="nil"/>
              </w:pBdr>
              <w:tabs>
                <w:tab w:val="left" w:pos="567"/>
              </w:tabs>
              <w:spacing w:after="0" w:line="360" w:lineRule="auto"/>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Հոդված 32.</w:t>
            </w:r>
          </w:p>
        </w:tc>
        <w:tc>
          <w:tcPr>
            <w:tcW w:w="7241" w:type="dxa"/>
            <w:tcMar>
              <w:top w:w="100" w:type="dxa"/>
              <w:left w:w="100" w:type="dxa"/>
              <w:bottom w:w="100" w:type="dxa"/>
              <w:right w:w="100" w:type="dxa"/>
            </w:tcMar>
          </w:tcPr>
          <w:p w14:paraId="6F822808" w14:textId="77777777" w:rsidR="00DA448E" w:rsidRPr="00956536" w:rsidRDefault="00AC1D02" w:rsidP="002A731A">
            <w:pPr>
              <w:widowControl w:val="0"/>
              <w:pBdr>
                <w:top w:val="nil"/>
                <w:left w:val="nil"/>
                <w:bottom w:val="nil"/>
                <w:right w:val="nil"/>
                <w:between w:val="nil"/>
              </w:pBdr>
              <w:tabs>
                <w:tab w:val="left" w:pos="567"/>
              </w:tabs>
              <w:spacing w:after="0" w:line="360" w:lineRule="auto"/>
              <w:contextualSpacing/>
              <w:jc w:val="both"/>
              <w:rPr>
                <w:rFonts w:ascii="GHEA Grapalat" w:eastAsia="GHEA Grapalat" w:hAnsi="GHEA Grapalat" w:cs="GHEA Grapalat"/>
                <w:sz w:val="24"/>
                <w:szCs w:val="24"/>
              </w:rPr>
            </w:pPr>
            <w:r w:rsidRPr="00956536">
              <w:rPr>
                <w:rFonts w:ascii="GHEA Grapalat" w:eastAsia="GHEA Grapalat" w:hAnsi="GHEA Grapalat" w:cs="GHEA Grapalat"/>
                <w:b/>
                <w:sz w:val="24"/>
                <w:szCs w:val="24"/>
              </w:rPr>
              <w:t>Հակակոռուպցիոն կոմիտեի ծառայողի կարգապահական պատասխանատվության հիմքերը</w:t>
            </w:r>
          </w:p>
        </w:tc>
      </w:tr>
    </w:tbl>
    <w:p w14:paraId="06BBBBFA" w14:textId="77777777" w:rsidR="00DA448E" w:rsidRPr="00956536" w:rsidRDefault="00DA448E"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p>
    <w:p w14:paraId="6B270D74"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Հակակոռուպցիոն կոմիտեի ծառայողին կարգապահական պատասխանատվության ենթարկելու հիմքերն են՝</w:t>
      </w:r>
    </w:p>
    <w:p w14:paraId="543C1EB7"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1) հակակոռուպցիոն կոմիտեի ծառայողի վարքագծի կանոնները խախտելը.</w:t>
      </w:r>
    </w:p>
    <w:p w14:paraId="21732AD3"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2) իր պարտականությունները չկատարելը կամ ոչ պատշաճ կատարելը.</w:t>
      </w:r>
    </w:p>
    <w:p w14:paraId="5A3E9A0C"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3) աշխատանքային ներքին կարգապահական կանոնները պարբերաբար խախտելը.</w:t>
      </w:r>
    </w:p>
    <w:p w14:paraId="2EA89D72" w14:textId="77777777" w:rsidR="00DA448E" w:rsidRPr="00956536" w:rsidRDefault="00AC1D02" w:rsidP="000B60FA">
      <w:pPr>
        <w:tabs>
          <w:tab w:val="left" w:pos="567"/>
          <w:tab w:val="left" w:pos="993"/>
        </w:tabs>
        <w:spacing w:after="0" w:line="360" w:lineRule="auto"/>
        <w:ind w:firstLine="567"/>
        <w:contextualSpacing/>
        <w:jc w:val="both"/>
        <w:rPr>
          <w:rFonts w:ascii="GHEA Grapalat" w:eastAsia="GHEA Grapalat" w:hAnsi="GHEA Grapalat" w:cs="GHEA Grapalat"/>
          <w:sz w:val="24"/>
          <w:szCs w:val="24"/>
        </w:rPr>
      </w:pPr>
      <w:ins w:id="1028" w:author="Tatul Tadevossian" w:date="2022-07-19T16:51:00Z">
        <w:r w:rsidRPr="00956536">
          <w:rPr>
            <w:rFonts w:ascii="GHEA Grapalat" w:eastAsia="GHEA Grapalat" w:hAnsi="GHEA Grapalat" w:cs="GHEA Grapalat"/>
            <w:sz w:val="24"/>
            <w:szCs w:val="24"/>
          </w:rPr>
          <w:t xml:space="preserve">4) օրենքով սահմանված սահմանափակումները կամ անհամատեղելիության կամ Հանրային ծառայության մասին օրենքի 33-րդ հոդվածով սահմանված շահերի </w:t>
        </w:r>
        <w:proofErr w:type="spellStart"/>
        <w:r w:rsidRPr="00956536">
          <w:rPr>
            <w:rFonts w:ascii="GHEA Grapalat" w:eastAsia="GHEA Grapalat" w:hAnsi="GHEA Grapalat" w:cs="GHEA Grapalat"/>
            <w:sz w:val="24"/>
            <w:szCs w:val="24"/>
          </w:rPr>
          <w:t>բախմանն</w:t>
        </w:r>
        <w:proofErr w:type="spellEnd"/>
        <w:r w:rsidRPr="00956536">
          <w:rPr>
            <w:rFonts w:ascii="GHEA Grapalat" w:eastAsia="GHEA Grapalat" w:hAnsi="GHEA Grapalat" w:cs="GHEA Grapalat"/>
            <w:sz w:val="24"/>
            <w:szCs w:val="24"/>
          </w:rPr>
          <w:t xml:space="preserve"> առնչվող պահանջները չպահպանելը.</w:t>
        </w:r>
      </w:ins>
      <w:del w:id="1029" w:author="Tatul Tadevossian" w:date="2022-07-19T16:51:00Z">
        <w:r w:rsidRPr="00956536">
          <w:rPr>
            <w:rFonts w:ascii="GHEA Grapalat" w:eastAsia="GHEA Grapalat" w:hAnsi="GHEA Grapalat" w:cs="GHEA Grapalat"/>
            <w:sz w:val="24"/>
            <w:szCs w:val="24"/>
          </w:rPr>
          <w:delText>4) օրենքով սահմանված սահմանափակումները կամ անհամատեղելիության կամ շահերի բախմանն առնչվող պահանջները չպահպանելը.</w:delText>
        </w:r>
      </w:del>
    </w:p>
    <w:p w14:paraId="15ACE526"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5) առաքինության ստուգման բացասական արդյունքները:</w:t>
      </w:r>
    </w:p>
    <w:p w14:paraId="24DFA844" w14:textId="77777777" w:rsidR="00DA448E" w:rsidRPr="00956536" w:rsidRDefault="00AC1D02" w:rsidP="002A731A">
      <w:pPr>
        <w:shd w:val="clear" w:color="auto" w:fill="FFFFFF"/>
        <w:tabs>
          <w:tab w:val="left" w:pos="567"/>
          <w:tab w:val="left" w:pos="993"/>
        </w:tabs>
        <w:spacing w:after="0" w:line="360" w:lineRule="auto"/>
        <w:ind w:firstLine="567"/>
        <w:contextualSpacing/>
        <w:jc w:val="both"/>
        <w:rPr>
          <w:rFonts w:ascii="GHEA Grapalat" w:eastAsia="GHEA Grapalat" w:hAnsi="GHEA Grapalat" w:cs="GHEA Grapalat"/>
          <w:sz w:val="24"/>
          <w:szCs w:val="24"/>
        </w:rPr>
      </w:pPr>
      <w:r w:rsidRPr="00956536">
        <w:rPr>
          <w:rFonts w:ascii="GHEA Grapalat" w:eastAsia="GHEA Grapalat" w:hAnsi="GHEA Grapalat" w:cs="GHEA Grapalat"/>
          <w:sz w:val="24"/>
          <w:szCs w:val="24"/>
        </w:rPr>
        <w:t>2. Հակակոռուպցիոն կոմիտեի ծառայողի վարքագծի կանոնները սահմանում է հակակոռուպցիոն կոմիտեի նախագահը՝ Կոռուպցիայի կանխարգելման հանձնաժողովի սահմանած տիպային կանոնների հիման վրա։</w:t>
      </w:r>
    </w:p>
    <w:sectPr w:rsidR="00DA448E" w:rsidRPr="0095653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erriweather">
    <w:charset w:val="CC"/>
    <w:family w:val="auto"/>
    <w:pitch w:val="variable"/>
    <w:sig w:usb0="20000207" w:usb1="00000002" w:usb2="00000000" w:usb3="00000000" w:csb0="000001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87A1F"/>
    <w:multiLevelType w:val="multilevel"/>
    <w:tmpl w:val="8E06E456"/>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 w15:restartNumberingAfterBreak="0">
    <w:nsid w:val="1C354ECD"/>
    <w:multiLevelType w:val="multilevel"/>
    <w:tmpl w:val="ACFCC8B2"/>
    <w:lvl w:ilvl="0">
      <w:start w:val="1"/>
      <w:numFmt w:val="decimal"/>
      <w:lvlText w:val="%1."/>
      <w:lvlJc w:val="left"/>
      <w:pPr>
        <w:ind w:left="0" w:firstLine="426"/>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1CEE104F"/>
    <w:multiLevelType w:val="multilevel"/>
    <w:tmpl w:val="C6E00048"/>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EBE0989"/>
    <w:multiLevelType w:val="multilevel"/>
    <w:tmpl w:val="ED66E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BD1D80"/>
    <w:multiLevelType w:val="multilevel"/>
    <w:tmpl w:val="D776430A"/>
    <w:lvl w:ilvl="0">
      <w:start w:val="1"/>
      <w:numFmt w:val="decimal"/>
      <w:lvlText w:val="%1."/>
      <w:lvlJc w:val="left"/>
      <w:pPr>
        <w:ind w:left="1397" w:hanging="83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6D90A52"/>
    <w:multiLevelType w:val="multilevel"/>
    <w:tmpl w:val="555C1A6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29DA4293"/>
    <w:multiLevelType w:val="multilevel"/>
    <w:tmpl w:val="819A6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584F62"/>
    <w:multiLevelType w:val="multilevel"/>
    <w:tmpl w:val="70C4827A"/>
    <w:lvl w:ilvl="0">
      <w:start w:val="1"/>
      <w:numFmt w:val="decimal"/>
      <w:lvlText w:val="%1."/>
      <w:lvlJc w:val="left"/>
      <w:pPr>
        <w:ind w:left="900" w:hanging="333"/>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69717227"/>
    <w:multiLevelType w:val="multilevel"/>
    <w:tmpl w:val="10B06C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99193406">
    <w:abstractNumId w:val="4"/>
  </w:num>
  <w:num w:numId="2" w16cid:durableId="2069255826">
    <w:abstractNumId w:val="2"/>
  </w:num>
  <w:num w:numId="3" w16cid:durableId="216400036">
    <w:abstractNumId w:val="0"/>
  </w:num>
  <w:num w:numId="4" w16cid:durableId="842234757">
    <w:abstractNumId w:val="6"/>
  </w:num>
  <w:num w:numId="5" w16cid:durableId="1477721421">
    <w:abstractNumId w:val="5"/>
  </w:num>
  <w:num w:numId="6" w16cid:durableId="1083069769">
    <w:abstractNumId w:val="1"/>
  </w:num>
  <w:num w:numId="7" w16cid:durableId="1341397975">
    <w:abstractNumId w:val="8"/>
  </w:num>
  <w:num w:numId="8" w16cid:durableId="2081898561">
    <w:abstractNumId w:val="3"/>
  </w:num>
  <w:num w:numId="9" w16cid:durableId="945426462">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rchutyun hakakorupcion">
    <w15:presenceInfo w15:providerId="Windows Live" w15:userId="e34aab9c7378fcd2"/>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trackRevisions/>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448E"/>
    <w:rsid w:val="00017F81"/>
    <w:rsid w:val="00034D5B"/>
    <w:rsid w:val="00036F69"/>
    <w:rsid w:val="00057C28"/>
    <w:rsid w:val="0007694B"/>
    <w:rsid w:val="000B60FA"/>
    <w:rsid w:val="000E5843"/>
    <w:rsid w:val="000F1107"/>
    <w:rsid w:val="00103BBF"/>
    <w:rsid w:val="0012201E"/>
    <w:rsid w:val="00151895"/>
    <w:rsid w:val="00174FF2"/>
    <w:rsid w:val="001C2601"/>
    <w:rsid w:val="00216D13"/>
    <w:rsid w:val="0029449F"/>
    <w:rsid w:val="002A731A"/>
    <w:rsid w:val="002B19BD"/>
    <w:rsid w:val="002B349D"/>
    <w:rsid w:val="002F63A4"/>
    <w:rsid w:val="002F782D"/>
    <w:rsid w:val="003143B0"/>
    <w:rsid w:val="003429FB"/>
    <w:rsid w:val="0038097E"/>
    <w:rsid w:val="00390101"/>
    <w:rsid w:val="00391858"/>
    <w:rsid w:val="00397EE7"/>
    <w:rsid w:val="003B5F00"/>
    <w:rsid w:val="003D6BD0"/>
    <w:rsid w:val="00425B9A"/>
    <w:rsid w:val="00456F21"/>
    <w:rsid w:val="00483924"/>
    <w:rsid w:val="00490429"/>
    <w:rsid w:val="00520ABB"/>
    <w:rsid w:val="005236C9"/>
    <w:rsid w:val="00527F22"/>
    <w:rsid w:val="00533561"/>
    <w:rsid w:val="005814CC"/>
    <w:rsid w:val="005B3154"/>
    <w:rsid w:val="00625DEB"/>
    <w:rsid w:val="00633E4D"/>
    <w:rsid w:val="006606FB"/>
    <w:rsid w:val="006612C5"/>
    <w:rsid w:val="006E3C26"/>
    <w:rsid w:val="006E6910"/>
    <w:rsid w:val="00714C71"/>
    <w:rsid w:val="007576AB"/>
    <w:rsid w:val="00782986"/>
    <w:rsid w:val="00795593"/>
    <w:rsid w:val="007974D0"/>
    <w:rsid w:val="007A10AF"/>
    <w:rsid w:val="007C53C4"/>
    <w:rsid w:val="007D7924"/>
    <w:rsid w:val="007F3F69"/>
    <w:rsid w:val="00822100"/>
    <w:rsid w:val="00840360"/>
    <w:rsid w:val="00883C78"/>
    <w:rsid w:val="008F27FD"/>
    <w:rsid w:val="0090587C"/>
    <w:rsid w:val="009076B6"/>
    <w:rsid w:val="00926CB8"/>
    <w:rsid w:val="00956536"/>
    <w:rsid w:val="009F4322"/>
    <w:rsid w:val="00A159BE"/>
    <w:rsid w:val="00A63ACC"/>
    <w:rsid w:val="00A71B5F"/>
    <w:rsid w:val="00A85EBB"/>
    <w:rsid w:val="00A941BD"/>
    <w:rsid w:val="00AA182C"/>
    <w:rsid w:val="00AA7846"/>
    <w:rsid w:val="00AB66DA"/>
    <w:rsid w:val="00AC1D02"/>
    <w:rsid w:val="00AD264C"/>
    <w:rsid w:val="00AD79EC"/>
    <w:rsid w:val="00B0018B"/>
    <w:rsid w:val="00B1102D"/>
    <w:rsid w:val="00B40A2B"/>
    <w:rsid w:val="00B4746A"/>
    <w:rsid w:val="00B80059"/>
    <w:rsid w:val="00BB7B6B"/>
    <w:rsid w:val="00BC68F0"/>
    <w:rsid w:val="00C417FF"/>
    <w:rsid w:val="00CA664A"/>
    <w:rsid w:val="00CD1009"/>
    <w:rsid w:val="00D26498"/>
    <w:rsid w:val="00D462A5"/>
    <w:rsid w:val="00D60F88"/>
    <w:rsid w:val="00D66D1B"/>
    <w:rsid w:val="00D80901"/>
    <w:rsid w:val="00D959B2"/>
    <w:rsid w:val="00DA448E"/>
    <w:rsid w:val="00DA486C"/>
    <w:rsid w:val="00DC133B"/>
    <w:rsid w:val="00E11005"/>
    <w:rsid w:val="00E17E4B"/>
    <w:rsid w:val="00E35467"/>
    <w:rsid w:val="00E4287C"/>
    <w:rsid w:val="00E43B9B"/>
    <w:rsid w:val="00E47830"/>
    <w:rsid w:val="00E510F2"/>
    <w:rsid w:val="00E63DC0"/>
    <w:rsid w:val="00E657CE"/>
    <w:rsid w:val="00E8604D"/>
    <w:rsid w:val="00E921F9"/>
    <w:rsid w:val="00ED6963"/>
    <w:rsid w:val="00ED7F30"/>
    <w:rsid w:val="00EF36BF"/>
    <w:rsid w:val="00F0083F"/>
    <w:rsid w:val="00F14CC4"/>
    <w:rsid w:val="00F221BA"/>
    <w:rsid w:val="00F2518B"/>
    <w:rsid w:val="00F3128E"/>
    <w:rsid w:val="00F5155F"/>
    <w:rsid w:val="00F5694C"/>
    <w:rsid w:val="00F65753"/>
    <w:rsid w:val="00FF1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FF92A"/>
  <w15:docId w15:val="{80229350-AA29-4F26-8188-FF7F5AFA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Strong">
    <w:name w:val="Strong"/>
    <w:basedOn w:val="DefaultParagraphFont"/>
    <w:uiPriority w:val="22"/>
    <w:qFormat/>
    <w:rsid w:val="00193353"/>
    <w:rPr>
      <w:b/>
      <w:bCs/>
    </w:rPr>
  </w:style>
  <w:style w:type="paragraph" w:styleId="NormalWeb">
    <w:name w:val="Normal (Web)"/>
    <w:basedOn w:val="Normal"/>
    <w:uiPriority w:val="99"/>
    <w:unhideWhenUsed/>
    <w:rsid w:val="001933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93353"/>
    <w:rPr>
      <w:i/>
      <w:iCs/>
    </w:rPr>
  </w:style>
  <w:style w:type="character" w:styleId="CommentReference">
    <w:name w:val="annotation reference"/>
    <w:basedOn w:val="DefaultParagraphFont"/>
    <w:uiPriority w:val="99"/>
    <w:unhideWhenUsed/>
    <w:rsid w:val="001A639A"/>
    <w:rPr>
      <w:sz w:val="16"/>
      <w:szCs w:val="16"/>
    </w:rPr>
  </w:style>
  <w:style w:type="paragraph" w:styleId="CommentText">
    <w:name w:val="annotation text"/>
    <w:basedOn w:val="Normal"/>
    <w:link w:val="CommentTextChar"/>
    <w:uiPriority w:val="99"/>
    <w:unhideWhenUsed/>
    <w:rsid w:val="001A639A"/>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1A639A"/>
    <w:rPr>
      <w:rFonts w:ascii="Calibri" w:hAnsi="Calibri" w:cs="Calibri"/>
      <w:sz w:val="20"/>
      <w:szCs w:val="20"/>
      <w:lang w:val="en-US"/>
    </w:rPr>
  </w:style>
  <w:style w:type="paragraph" w:styleId="BalloonText">
    <w:name w:val="Balloon Text"/>
    <w:basedOn w:val="Normal"/>
    <w:link w:val="BalloonTextChar"/>
    <w:uiPriority w:val="99"/>
    <w:semiHidden/>
    <w:unhideWhenUsed/>
    <w:rsid w:val="001A63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39A"/>
    <w:rPr>
      <w:rFonts w:ascii="Segoe UI" w:hAnsi="Segoe UI" w:cs="Segoe UI"/>
      <w:sz w:val="18"/>
      <w:szCs w:val="18"/>
    </w:rPr>
  </w:style>
  <w:style w:type="character" w:styleId="Hyperlink">
    <w:name w:val="Hyperlink"/>
    <w:basedOn w:val="DefaultParagraphFont"/>
    <w:uiPriority w:val="99"/>
    <w:semiHidden/>
    <w:unhideWhenUsed/>
    <w:rsid w:val="005A0D6D"/>
    <w:rPr>
      <w:color w:val="0000FF"/>
      <w:u w:val="single"/>
    </w:rPr>
  </w:style>
  <w:style w:type="paragraph" w:styleId="Revision">
    <w:name w:val="Revision"/>
    <w:hidden/>
    <w:uiPriority w:val="99"/>
    <w:semiHidden/>
    <w:rsid w:val="00321FA9"/>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tblPr>
      <w:tblStyleRowBandSize w:val="1"/>
      <w:tblStyleColBandSize w:val="1"/>
      <w:tblCellMar>
        <w:top w:w="15" w:type="dxa"/>
        <w:left w:w="15" w:type="dxa"/>
        <w:bottom w:w="15" w:type="dxa"/>
        <w:right w:w="15" w:type="dxa"/>
      </w:tblCellMar>
    </w:tblPr>
  </w:style>
  <w:style w:type="table" w:customStyle="1" w:styleId="aff4">
    <w:basedOn w:val="TableNormal"/>
    <w:tblPr>
      <w:tblStyleRowBandSize w:val="1"/>
      <w:tblStyleColBandSize w:val="1"/>
      <w:tblCellMar>
        <w:top w:w="15" w:type="dxa"/>
        <w:left w:w="15" w:type="dxa"/>
        <w:bottom w:w="15" w:type="dxa"/>
        <w:right w:w="15" w:type="dxa"/>
      </w:tblCellMar>
    </w:tblPr>
  </w:style>
  <w:style w:type="table" w:customStyle="1" w:styleId="aff5">
    <w:basedOn w:val="TableNormal"/>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0" w:type="dxa"/>
        <w:right w:w="0" w:type="dxa"/>
      </w:tblCellMar>
    </w:tblPr>
  </w:style>
  <w:style w:type="table" w:customStyle="1" w:styleId="aff7">
    <w:basedOn w:val="TableNormal"/>
    <w:tblPr>
      <w:tblStyleRowBandSize w:val="1"/>
      <w:tblStyleColBandSize w:val="1"/>
      <w:tblCellMar>
        <w:top w:w="15" w:type="dxa"/>
        <w:left w:w="15" w:type="dxa"/>
        <w:bottom w:w="15" w:type="dxa"/>
        <w:right w:w="15" w:type="dxa"/>
      </w:tblCellMar>
    </w:tblPr>
  </w:style>
  <w:style w:type="table" w:customStyle="1" w:styleId="aff8">
    <w:basedOn w:val="TableNormal"/>
    <w:tblPr>
      <w:tblStyleRowBandSize w:val="1"/>
      <w:tblStyleColBandSize w:val="1"/>
      <w:tblCellMar>
        <w:top w:w="15" w:type="dxa"/>
        <w:left w:w="15" w:type="dxa"/>
        <w:bottom w:w="15" w:type="dxa"/>
        <w:right w:w="15" w:type="dxa"/>
      </w:tblCellMar>
    </w:tblPr>
  </w:style>
  <w:style w:type="table" w:customStyle="1" w:styleId="aff9">
    <w:basedOn w:val="TableNormal"/>
    <w:tblPr>
      <w:tblStyleRowBandSize w:val="1"/>
      <w:tblStyleColBandSize w:val="1"/>
      <w:tblCellMar>
        <w:left w:w="0" w:type="dxa"/>
        <w:right w:w="0" w:type="dxa"/>
      </w:tblCellMar>
    </w:tblPr>
  </w:style>
  <w:style w:type="table" w:customStyle="1" w:styleId="affa">
    <w:basedOn w:val="TableNormal"/>
    <w:tblPr>
      <w:tblStyleRowBandSize w:val="1"/>
      <w:tblStyleColBandSize w:val="1"/>
      <w:tblCellMar>
        <w:left w:w="0" w:type="dxa"/>
        <w:right w:w="0" w:type="dxa"/>
      </w:tblCellMar>
    </w:tblPr>
  </w:style>
  <w:style w:type="table" w:customStyle="1" w:styleId="affb">
    <w:basedOn w:val="TableNormal"/>
    <w:tblPr>
      <w:tblStyleRowBandSize w:val="1"/>
      <w:tblStyleColBandSize w:val="1"/>
      <w:tblCellMar>
        <w:left w:w="0" w:type="dxa"/>
        <w:right w:w="0" w:type="dxa"/>
      </w:tblCellMar>
    </w:tblPr>
  </w:style>
  <w:style w:type="table" w:customStyle="1" w:styleId="affc">
    <w:basedOn w:val="TableNormal"/>
    <w:tblPr>
      <w:tblStyleRowBandSize w:val="1"/>
      <w:tblStyleColBandSize w:val="1"/>
      <w:tblCellMar>
        <w:top w:w="75" w:type="dxa"/>
        <w:left w:w="75" w:type="dxa"/>
        <w:bottom w:w="75" w:type="dxa"/>
        <w:right w:w="75" w:type="dxa"/>
      </w:tblCellMar>
    </w:tblPr>
  </w:style>
  <w:style w:type="table" w:customStyle="1" w:styleId="affd">
    <w:basedOn w:val="TableNormal"/>
    <w:tblPr>
      <w:tblStyleRowBandSize w:val="1"/>
      <w:tblStyleColBandSize w:val="1"/>
      <w:tblCellMar>
        <w:left w:w="0" w:type="dxa"/>
        <w:right w:w="0" w:type="dxa"/>
      </w:tblCellMar>
    </w:tblPr>
  </w:style>
  <w:style w:type="table" w:customStyle="1" w:styleId="affe">
    <w:basedOn w:val="TableNormal"/>
    <w:tblPr>
      <w:tblStyleRowBandSize w:val="1"/>
      <w:tblStyleColBandSize w:val="1"/>
      <w:tblCellMar>
        <w:left w:w="0" w:type="dxa"/>
        <w:right w:w="0" w:type="dxa"/>
      </w:tblCellMar>
    </w:tblPr>
  </w:style>
  <w:style w:type="table" w:customStyle="1" w:styleId="afff">
    <w:basedOn w:val="TableNormal"/>
    <w:tblPr>
      <w:tblStyleRowBandSize w:val="1"/>
      <w:tblStyleColBandSize w:val="1"/>
      <w:tblCellMar>
        <w:left w:w="0" w:type="dxa"/>
        <w:right w:w="0" w:type="dxa"/>
      </w:tblCellMar>
    </w:tblPr>
  </w:style>
  <w:style w:type="table" w:customStyle="1" w:styleId="afff0">
    <w:basedOn w:val="TableNormal"/>
    <w:tblPr>
      <w:tblStyleRowBandSize w:val="1"/>
      <w:tblStyleColBandSize w:val="1"/>
      <w:tblCellMar>
        <w:left w:w="0" w:type="dxa"/>
        <w:right w:w="0" w:type="dxa"/>
      </w:tblCellMar>
    </w:tblPr>
  </w:style>
  <w:style w:type="table" w:customStyle="1" w:styleId="afff1">
    <w:basedOn w:val="TableNormal"/>
    <w:tblPr>
      <w:tblStyleRowBandSize w:val="1"/>
      <w:tblStyleColBandSize w:val="1"/>
      <w:tblCellMar>
        <w:left w:w="0" w:type="dxa"/>
        <w:right w:w="0" w:type="dxa"/>
      </w:tblCellMar>
    </w:tblPr>
  </w:style>
  <w:style w:type="table" w:customStyle="1" w:styleId="afff2">
    <w:basedOn w:val="TableNormal"/>
    <w:tblPr>
      <w:tblStyleRowBandSize w:val="1"/>
      <w:tblStyleColBandSize w:val="1"/>
      <w:tblCellMar>
        <w:left w:w="0" w:type="dxa"/>
        <w:right w:w="0" w:type="dxa"/>
      </w:tblCellMar>
    </w:tblPr>
  </w:style>
  <w:style w:type="table" w:customStyle="1" w:styleId="afff3">
    <w:basedOn w:val="TableNormal"/>
    <w:tblPr>
      <w:tblStyleRowBandSize w:val="1"/>
      <w:tblStyleColBandSize w:val="1"/>
      <w:tblCellMar>
        <w:left w:w="0" w:type="dxa"/>
        <w:right w:w="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9">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425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1150">
      <w:bodyDiv w:val="1"/>
      <w:marLeft w:val="0"/>
      <w:marRight w:val="0"/>
      <w:marTop w:val="0"/>
      <w:marBottom w:val="0"/>
      <w:divBdr>
        <w:top w:val="none" w:sz="0" w:space="0" w:color="auto"/>
        <w:left w:val="none" w:sz="0" w:space="0" w:color="auto"/>
        <w:bottom w:val="none" w:sz="0" w:space="0" w:color="auto"/>
        <w:right w:val="none" w:sz="0" w:space="0" w:color="auto"/>
      </w:divBdr>
    </w:div>
    <w:div w:id="273681038">
      <w:bodyDiv w:val="1"/>
      <w:marLeft w:val="0"/>
      <w:marRight w:val="0"/>
      <w:marTop w:val="0"/>
      <w:marBottom w:val="0"/>
      <w:divBdr>
        <w:top w:val="none" w:sz="0" w:space="0" w:color="auto"/>
        <w:left w:val="none" w:sz="0" w:space="0" w:color="auto"/>
        <w:bottom w:val="none" w:sz="0" w:space="0" w:color="auto"/>
        <w:right w:val="none" w:sz="0" w:space="0" w:color="auto"/>
      </w:divBdr>
    </w:div>
    <w:div w:id="275798794">
      <w:bodyDiv w:val="1"/>
      <w:marLeft w:val="0"/>
      <w:marRight w:val="0"/>
      <w:marTop w:val="0"/>
      <w:marBottom w:val="0"/>
      <w:divBdr>
        <w:top w:val="none" w:sz="0" w:space="0" w:color="auto"/>
        <w:left w:val="none" w:sz="0" w:space="0" w:color="auto"/>
        <w:bottom w:val="none" w:sz="0" w:space="0" w:color="auto"/>
        <w:right w:val="none" w:sz="0" w:space="0" w:color="auto"/>
      </w:divBdr>
    </w:div>
    <w:div w:id="286162531">
      <w:bodyDiv w:val="1"/>
      <w:marLeft w:val="0"/>
      <w:marRight w:val="0"/>
      <w:marTop w:val="0"/>
      <w:marBottom w:val="0"/>
      <w:divBdr>
        <w:top w:val="none" w:sz="0" w:space="0" w:color="auto"/>
        <w:left w:val="none" w:sz="0" w:space="0" w:color="auto"/>
        <w:bottom w:val="none" w:sz="0" w:space="0" w:color="auto"/>
        <w:right w:val="none" w:sz="0" w:space="0" w:color="auto"/>
      </w:divBdr>
    </w:div>
    <w:div w:id="341512207">
      <w:bodyDiv w:val="1"/>
      <w:marLeft w:val="0"/>
      <w:marRight w:val="0"/>
      <w:marTop w:val="0"/>
      <w:marBottom w:val="0"/>
      <w:divBdr>
        <w:top w:val="none" w:sz="0" w:space="0" w:color="auto"/>
        <w:left w:val="none" w:sz="0" w:space="0" w:color="auto"/>
        <w:bottom w:val="none" w:sz="0" w:space="0" w:color="auto"/>
        <w:right w:val="none" w:sz="0" w:space="0" w:color="auto"/>
      </w:divBdr>
    </w:div>
    <w:div w:id="488521868">
      <w:bodyDiv w:val="1"/>
      <w:marLeft w:val="0"/>
      <w:marRight w:val="0"/>
      <w:marTop w:val="0"/>
      <w:marBottom w:val="0"/>
      <w:divBdr>
        <w:top w:val="none" w:sz="0" w:space="0" w:color="auto"/>
        <w:left w:val="none" w:sz="0" w:space="0" w:color="auto"/>
        <w:bottom w:val="none" w:sz="0" w:space="0" w:color="auto"/>
        <w:right w:val="none" w:sz="0" w:space="0" w:color="auto"/>
      </w:divBdr>
    </w:div>
    <w:div w:id="681318312">
      <w:bodyDiv w:val="1"/>
      <w:marLeft w:val="0"/>
      <w:marRight w:val="0"/>
      <w:marTop w:val="0"/>
      <w:marBottom w:val="0"/>
      <w:divBdr>
        <w:top w:val="none" w:sz="0" w:space="0" w:color="auto"/>
        <w:left w:val="none" w:sz="0" w:space="0" w:color="auto"/>
        <w:bottom w:val="none" w:sz="0" w:space="0" w:color="auto"/>
        <w:right w:val="none" w:sz="0" w:space="0" w:color="auto"/>
      </w:divBdr>
    </w:div>
    <w:div w:id="705445807">
      <w:bodyDiv w:val="1"/>
      <w:marLeft w:val="0"/>
      <w:marRight w:val="0"/>
      <w:marTop w:val="0"/>
      <w:marBottom w:val="0"/>
      <w:divBdr>
        <w:top w:val="none" w:sz="0" w:space="0" w:color="auto"/>
        <w:left w:val="none" w:sz="0" w:space="0" w:color="auto"/>
        <w:bottom w:val="none" w:sz="0" w:space="0" w:color="auto"/>
        <w:right w:val="none" w:sz="0" w:space="0" w:color="auto"/>
      </w:divBdr>
    </w:div>
    <w:div w:id="708068325">
      <w:bodyDiv w:val="1"/>
      <w:marLeft w:val="0"/>
      <w:marRight w:val="0"/>
      <w:marTop w:val="0"/>
      <w:marBottom w:val="0"/>
      <w:divBdr>
        <w:top w:val="none" w:sz="0" w:space="0" w:color="auto"/>
        <w:left w:val="none" w:sz="0" w:space="0" w:color="auto"/>
        <w:bottom w:val="none" w:sz="0" w:space="0" w:color="auto"/>
        <w:right w:val="none" w:sz="0" w:space="0" w:color="auto"/>
      </w:divBdr>
    </w:div>
    <w:div w:id="718170137">
      <w:bodyDiv w:val="1"/>
      <w:marLeft w:val="0"/>
      <w:marRight w:val="0"/>
      <w:marTop w:val="0"/>
      <w:marBottom w:val="0"/>
      <w:divBdr>
        <w:top w:val="none" w:sz="0" w:space="0" w:color="auto"/>
        <w:left w:val="none" w:sz="0" w:space="0" w:color="auto"/>
        <w:bottom w:val="none" w:sz="0" w:space="0" w:color="auto"/>
        <w:right w:val="none" w:sz="0" w:space="0" w:color="auto"/>
      </w:divBdr>
    </w:div>
    <w:div w:id="908030397">
      <w:bodyDiv w:val="1"/>
      <w:marLeft w:val="0"/>
      <w:marRight w:val="0"/>
      <w:marTop w:val="0"/>
      <w:marBottom w:val="0"/>
      <w:divBdr>
        <w:top w:val="none" w:sz="0" w:space="0" w:color="auto"/>
        <w:left w:val="none" w:sz="0" w:space="0" w:color="auto"/>
        <w:bottom w:val="none" w:sz="0" w:space="0" w:color="auto"/>
        <w:right w:val="none" w:sz="0" w:space="0" w:color="auto"/>
      </w:divBdr>
    </w:div>
    <w:div w:id="1071389093">
      <w:bodyDiv w:val="1"/>
      <w:marLeft w:val="0"/>
      <w:marRight w:val="0"/>
      <w:marTop w:val="0"/>
      <w:marBottom w:val="0"/>
      <w:divBdr>
        <w:top w:val="none" w:sz="0" w:space="0" w:color="auto"/>
        <w:left w:val="none" w:sz="0" w:space="0" w:color="auto"/>
        <w:bottom w:val="none" w:sz="0" w:space="0" w:color="auto"/>
        <w:right w:val="none" w:sz="0" w:space="0" w:color="auto"/>
      </w:divBdr>
    </w:div>
    <w:div w:id="1114204357">
      <w:bodyDiv w:val="1"/>
      <w:marLeft w:val="0"/>
      <w:marRight w:val="0"/>
      <w:marTop w:val="0"/>
      <w:marBottom w:val="0"/>
      <w:divBdr>
        <w:top w:val="none" w:sz="0" w:space="0" w:color="auto"/>
        <w:left w:val="none" w:sz="0" w:space="0" w:color="auto"/>
        <w:bottom w:val="none" w:sz="0" w:space="0" w:color="auto"/>
        <w:right w:val="none" w:sz="0" w:space="0" w:color="auto"/>
      </w:divBdr>
    </w:div>
    <w:div w:id="1257522406">
      <w:bodyDiv w:val="1"/>
      <w:marLeft w:val="0"/>
      <w:marRight w:val="0"/>
      <w:marTop w:val="0"/>
      <w:marBottom w:val="0"/>
      <w:divBdr>
        <w:top w:val="none" w:sz="0" w:space="0" w:color="auto"/>
        <w:left w:val="none" w:sz="0" w:space="0" w:color="auto"/>
        <w:bottom w:val="none" w:sz="0" w:space="0" w:color="auto"/>
        <w:right w:val="none" w:sz="0" w:space="0" w:color="auto"/>
      </w:divBdr>
    </w:div>
    <w:div w:id="1309824074">
      <w:bodyDiv w:val="1"/>
      <w:marLeft w:val="0"/>
      <w:marRight w:val="0"/>
      <w:marTop w:val="0"/>
      <w:marBottom w:val="0"/>
      <w:divBdr>
        <w:top w:val="none" w:sz="0" w:space="0" w:color="auto"/>
        <w:left w:val="none" w:sz="0" w:space="0" w:color="auto"/>
        <w:bottom w:val="none" w:sz="0" w:space="0" w:color="auto"/>
        <w:right w:val="none" w:sz="0" w:space="0" w:color="auto"/>
      </w:divBdr>
    </w:div>
    <w:div w:id="1375035659">
      <w:bodyDiv w:val="1"/>
      <w:marLeft w:val="0"/>
      <w:marRight w:val="0"/>
      <w:marTop w:val="0"/>
      <w:marBottom w:val="0"/>
      <w:divBdr>
        <w:top w:val="none" w:sz="0" w:space="0" w:color="auto"/>
        <w:left w:val="none" w:sz="0" w:space="0" w:color="auto"/>
        <w:bottom w:val="none" w:sz="0" w:space="0" w:color="auto"/>
        <w:right w:val="none" w:sz="0" w:space="0" w:color="auto"/>
      </w:divBdr>
    </w:div>
    <w:div w:id="1534072393">
      <w:bodyDiv w:val="1"/>
      <w:marLeft w:val="0"/>
      <w:marRight w:val="0"/>
      <w:marTop w:val="0"/>
      <w:marBottom w:val="0"/>
      <w:divBdr>
        <w:top w:val="none" w:sz="0" w:space="0" w:color="auto"/>
        <w:left w:val="none" w:sz="0" w:space="0" w:color="auto"/>
        <w:bottom w:val="none" w:sz="0" w:space="0" w:color="auto"/>
        <w:right w:val="none" w:sz="0" w:space="0" w:color="auto"/>
      </w:divBdr>
    </w:div>
    <w:div w:id="1534536317">
      <w:bodyDiv w:val="1"/>
      <w:marLeft w:val="0"/>
      <w:marRight w:val="0"/>
      <w:marTop w:val="0"/>
      <w:marBottom w:val="0"/>
      <w:divBdr>
        <w:top w:val="none" w:sz="0" w:space="0" w:color="auto"/>
        <w:left w:val="none" w:sz="0" w:space="0" w:color="auto"/>
        <w:bottom w:val="none" w:sz="0" w:space="0" w:color="auto"/>
        <w:right w:val="none" w:sz="0" w:space="0" w:color="auto"/>
      </w:divBdr>
    </w:div>
    <w:div w:id="1610434928">
      <w:bodyDiv w:val="1"/>
      <w:marLeft w:val="0"/>
      <w:marRight w:val="0"/>
      <w:marTop w:val="0"/>
      <w:marBottom w:val="0"/>
      <w:divBdr>
        <w:top w:val="none" w:sz="0" w:space="0" w:color="auto"/>
        <w:left w:val="none" w:sz="0" w:space="0" w:color="auto"/>
        <w:bottom w:val="none" w:sz="0" w:space="0" w:color="auto"/>
        <w:right w:val="none" w:sz="0" w:space="0" w:color="auto"/>
      </w:divBdr>
    </w:div>
    <w:div w:id="1645045267">
      <w:bodyDiv w:val="1"/>
      <w:marLeft w:val="0"/>
      <w:marRight w:val="0"/>
      <w:marTop w:val="0"/>
      <w:marBottom w:val="0"/>
      <w:divBdr>
        <w:top w:val="none" w:sz="0" w:space="0" w:color="auto"/>
        <w:left w:val="none" w:sz="0" w:space="0" w:color="auto"/>
        <w:bottom w:val="none" w:sz="0" w:space="0" w:color="auto"/>
        <w:right w:val="none" w:sz="0" w:space="0" w:color="auto"/>
      </w:divBdr>
    </w:div>
    <w:div w:id="1749113978">
      <w:bodyDiv w:val="1"/>
      <w:marLeft w:val="0"/>
      <w:marRight w:val="0"/>
      <w:marTop w:val="0"/>
      <w:marBottom w:val="0"/>
      <w:divBdr>
        <w:top w:val="none" w:sz="0" w:space="0" w:color="auto"/>
        <w:left w:val="none" w:sz="0" w:space="0" w:color="auto"/>
        <w:bottom w:val="none" w:sz="0" w:space="0" w:color="auto"/>
        <w:right w:val="none" w:sz="0" w:space="0" w:color="auto"/>
      </w:divBdr>
    </w:div>
    <w:div w:id="1854956732">
      <w:bodyDiv w:val="1"/>
      <w:marLeft w:val="0"/>
      <w:marRight w:val="0"/>
      <w:marTop w:val="0"/>
      <w:marBottom w:val="0"/>
      <w:divBdr>
        <w:top w:val="none" w:sz="0" w:space="0" w:color="auto"/>
        <w:left w:val="none" w:sz="0" w:space="0" w:color="auto"/>
        <w:bottom w:val="none" w:sz="0" w:space="0" w:color="auto"/>
        <w:right w:val="none" w:sz="0" w:space="0" w:color="auto"/>
      </w:divBdr>
    </w:div>
    <w:div w:id="1983610857">
      <w:bodyDiv w:val="1"/>
      <w:marLeft w:val="0"/>
      <w:marRight w:val="0"/>
      <w:marTop w:val="0"/>
      <w:marBottom w:val="0"/>
      <w:divBdr>
        <w:top w:val="none" w:sz="0" w:space="0" w:color="auto"/>
        <w:left w:val="none" w:sz="0" w:space="0" w:color="auto"/>
        <w:bottom w:val="none" w:sz="0" w:space="0" w:color="auto"/>
        <w:right w:val="none" w:sz="0" w:space="0" w:color="auto"/>
      </w:divBdr>
    </w:div>
    <w:div w:id="2004120727">
      <w:bodyDiv w:val="1"/>
      <w:marLeft w:val="0"/>
      <w:marRight w:val="0"/>
      <w:marTop w:val="0"/>
      <w:marBottom w:val="0"/>
      <w:divBdr>
        <w:top w:val="none" w:sz="0" w:space="0" w:color="auto"/>
        <w:left w:val="none" w:sz="0" w:space="0" w:color="auto"/>
        <w:bottom w:val="none" w:sz="0" w:space="0" w:color="auto"/>
        <w:right w:val="none" w:sz="0" w:space="0" w:color="auto"/>
      </w:divBdr>
    </w:div>
    <w:div w:id="2115513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473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738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57GbDFZGJbmd5DLeE04JECPZcg==">AMUW2mXCl4goZ/f8kJcAhJBIymrbglGHNjLzXUsAwAcTINZ8UvxYCreuLdwpkYXcKb8EBAClMJUutCtOlPDoViehNpHVxB/udGMoC1YlBq2DJlbAL1u7uoM+1k8F0dfhQmTfDt1sDSlSMJEzFAT9eJHhEz0iMic8eLt4wUqcLGy5c5xDToEQ44Ir4BKPIuabfzvqKM/ODjBb9H6RyxyCUclcL66Ks6REOrutZ0cyfX9+e/VogWp5gaso6lWZok43Q2fLrPs3YR5HYxz/i2US6yY+PPdQm0zGZUsiMxWKhbSJ3TuV8ZF3GTA99zCzZxTdQPdUN9iSBUdBUSGGQ0JOvkC8HCiRvOkcQqa57rNlnED/YtDA9ucHD9lJfzAIZxkvA3i03i47+od6n6DYCDHnNMopMervbOA1zgUD2u9VegGDYqIkAzfqYghOPw8uxKSPX0OkvVT86kKUqsz/CJlzWAqITOGQOCxqCg7OqHJaYRWM83Hjci1KRCa7E7l7SYv3XXdJDZtR543BGHqrk0g728b88DmFbLqxjdU5V6azi3WD99p5i2TJskUpmw+V+OcJ4uSIJ3e2T63yUsWjDQ5Hv6PbxNjOMGIVHpu3MLf8MOx7g+itZSuUAK6sSakHwGzYOT3wEjZ9Ns26+UgUydRieyTZs0FwSpgaY9Cdc53s1OpqaY4x9lc3CqE0uQfJ3MehKlqm5IwDKOHSCge2bglObVdF49bfN+4s73rL248Mxl/WsuvQre9ywQaO0ftYdb970LvErFsB2wJ69Gtialw6UYn91xy2XvA//ke6sNBydMV9LRdQgT7IyWBAtsgyF/DRXwMdW8HjM4DT/6CPz9W8NxSmVQSDmpN9bEtVZ3vqsD+G58uMTrmkgHGKCPWdnE3CBD2uOWbFv2qF+nc0jR/QxeeZROmyy8FrwNwY03/JMhtdGsYHk1FCmYRg/1a+c19UlZ4v9B7iiYgzTqEqndwmAzcYPM5cFm8gaAC2AtShaTUnGyPLn4c85FS9Qd6TXfITuK2MStklaCpkZpazl//tiKy2o1Yfv3YfjbMgykGYhzw4Usr9+X+jklH5OLIA1L3YkHRatMKbfxEEtyDfTgTwf+Zc+Uetwb8Jqu7BE5ZU/Z4ZD/c8TYoOG7MoH6Cgahdn+M7YbUsLakEfmEnZgxoNccbrz3PkiXxWqHSYm2zSKOKIYNkR8KH/QTsXo+FdR34zpgJs7thYvissUodQWpimr3XoNGez0cSn/XXNYBPR0MZDAhhmcEhslQeq6S8Uq9z+hRvycu1N9/azglp/JvY9Rjd9Yc1Yq+BtvWhlR04UrhnSKn8rGFsXWKCPD4eynXnjyaN+K6zQmtqWfYjig5kPKAIgcNy79d0EWlYcFC70/cSzJmo3yXYKp1ewBiAJHDLw+J/WDtzmbYEQ2Lj+hv6kO8ALKs+XsM8cvsl/klVlHoQKXRuZis/+iBj6eEL/EchSzEeeibMj1bvdEIOvetYSUzh5lgUJrMVOjejG4Hm2fLvDuT8Wa6tGa15uW6ZdmPaaU4zNF6rdcfuUjC7jjnvV7vW4mvqPXU4dPLP6jVl7ZN+tON5/BzBOCq1nyPetjHRZNWT9lV3f0ftObxYhUMo5I9Xj6tjucBgaCxKIf8e7+TH6AKjPdTyDjab5sgcBGt5C5BeQW8M65bVi0Xk+mGwcCAjKsRLaJkBV+O6ZnwHtKkiBvcbL2uYbam5VWiA+9skUncHDhb52oOCz43ZxeBT4ViLlDxoFowC3rZ+74JWpNHy162cSWQNUDihfo++0UGksM2O377TpRJHYqQAVPJ+82wvi2Osn0E8xQticLPbQMkFbPJ+M+1wiykAs9yxopYRs5tc9JopAOP/zpcsYVhu8pyeznq0dLcVdN4QeMO9zBixjGSdEMOwALg5ZUoo7Jscs4vGRAm7j22He3OBlcCrfbmdH/wVwFEMRwznOC3WfoQB1xQGnjGIdkaRuR+ccv8e7ZpXQLmdcejnWgQZnTJxvNe6Lwj4NrsNau2uUzI+3hkL88aFUPpRJxY4ykfanJZp1TPULn4zJBu0Nm8r1XGQjXucaHz6UGf7IvG3ZvblJNo6dqhNJfrJt04dBREW8TlPwwe8z/D00KwPHv5wvuThUcedPqgpzENNhf4emEBG6qKxeugFX+tozZn5Lt2KI3GrUDPymFHpIN8K+5TRa423zLlR1ATK3D2Y5IZ3CTTdt+VFZujAsHDJZ4TN5Rrv7NxIBlVfFJViqBWkrKuge/S5aYfnHwAeLW7ej3/6gbBvHkrwdruT3G4pqZhdiuNjH9A4cLAL0MGfFAU3rQyKSqiBpiju9aFNSnTYKkDYZs+MUkI/f7KWW5hPtQiNRwAvQOFbPZeqMu25foaPmB5d2THiZRurnvLIe7ezCx9+QvtOucxQ4Ly8pIdY7Pq9CO8Lm9tJoFCIvdPk9zmok2XlQMr7ukCldy0awvtNhKjqukRMZTfeJmx9x4NzIDjdFozeVeb+PaQ6oKYVnVyvroaU5fb5B529luQoZibWsPfy7dOD90Nnl41sxpfjxtTJ9FQN3EXNxcJ/7ed//YFY7KBGLGz+kR2HeXKZ0RFzmVpawAjxQ72ymksufIESIkc2bROsgsvLqkG5o29oexoW6TwwMBOBEyBADqwiXGUXFGzOcwmhb8CbIBBrcGH7Kl3EAwI2cnTRCE91J/B92mqRbX7f1Qkcp4tc6TRjNg7AYNSYMCHA8RB6qH7BF6dh4T5QyZUw2zKWGyNH5AOk4/aCDewQbUKaGQX+0h6lWOJLKNG6mzo194j+EWVmS6JlfJSJuFqGHqIOvsVMEbuwbYjLatTEAYFsYkNVksko17XCI1HKlpru4dmrI6KfsnoGeSqeD2SrZpylYTsFy95FWZ1TC7UBlaDLZ2Q5+PY2esEmzgz8T+EzTuZhdkxHRjwmyxeno9ZuyZ4PoI2fIag7qcNeTH0OV2odD9WGUwxsZm/nW1QIj7oGaD0GoGHF5gSUMwB9E4wWyZPrXiV63Gan9eIRobxZFF82IHDIpaeFhGASPm+4TyxNx+S4c9LVCY0YFfSXmNkcDyNxNgLY+X3lN0Z+bPFW/cp7XxAhgeVI+tZ9Zp6C4wJFHG8VVYNP8v0i79hjRJi5X+TeTpRXrl8zW+cQjSDUl9nF15Xfo0pbkkEFzFGOADsPv0eDzXCIiJTAbVTVtbwVW33DAMKa6LAbKGiPZPLcr3h/YG7/9wAtOpcI4xGfBKvBxjwgHMaNnBDPuz7bMkl7fwBuCQ38awB96MSJI9WpOWcx7vBnAD7mcwyPnxeS0hpDMsIxgXtu/tVIgeNstWaxOJc+Ct6FWhEWxGaJjSagIfwaqXCtVFld6nsUIjOBbeZsYNOOV8qj7P/wFABOy+ERiZR3WKlPiQ7+MptUyAs3F7Ghdjw4cvDs3UrrHt0VxHn08QAcdgifh5wqwoneNPkjWQk2oY+SKZEJdx8uZENLDkTvJyGAb1XhFETLeYscPM7FEBMu9m0x+HsLfJqNfciGxPjiFVQ64G/xwC4pxgfJV9k1p/pSL/wbfelDrM2plG2XJ5XQCAauL28gLAYlvpkmLl0bMLtAX34hokDF/uLGZ6ZudOmf1HDh1iKfFYyFqRBYBZQ8TAy9JZUUG3x4sqCXf+Ve7NOpA+QFRVMuCb42zCA4xVcoAe/enwoKbRXj4FrzTQPLU8P0HJl/R5v/1DdHAv7T+7P88x04bHkbBucst9duiSUiaUFcjyjRjXDvL3crTVuCKUQ1/A+69hL11wvt4do/qsRhSBrxXoB6sM5bbplYoo40NG406A0YVVyASB31+YVWeMvTJLPwXhvNh8mPXUcPuP0daPl0kGt6QBml6prpSdhm17a7Cyamn6ySi/foS/BRO4ro/8VSX6ROUVtX/LSlYWko4TkT6q/IXy8F1EFh4znq6Nv4iKPGLUKR2K068S8Q+UdI8do+buvCK3xA4RbU8z4e06Du17ccdsj9yQpNW6U88T523ZnvVLF7Ktdx7N6WKendj29xNiz+L/KZgy35h2LHyVBBvC1b+rVsmhtSFha0+oo5thJMnl62WCA92NNaoMM1yJXlV7lsG20H+W7vv0WIVXTzHZ9PFSfvcgAmVcJ5wdMJBGp1DESoZpqk1nvSv6Ou8I0KLq9QPb7W4EBwuP08Ps5LNpRIBHyA8cmzhhdYkV7bZWxIDmVgXtZ9OV66kuDREbbf7w5OrUEXn4123CCS+vGBqxKlCc8rotq1eD+R7udpgby6+62NwvbnfbUouFjZectbJfX+e94jLFOo7fYeLGWB+A/aXXkReUnC+Hym0JInl92GgD9Z2uFXXzZaxc31/57YEkYfoINMHLArO8+w2uAGVTNO53jM0kCBMyM26iqT8hArRQTN9+rdfFLoBFYUYUkbU5CFWE3wQhLxxIX5T0uemiJNVC2/QrBkutPIh5NI5DThbOvhjBet3LyelDylT4ew8jmybsGSbk6lC7U8eKG8H9nBRQEI3CtuUDJDkkZdkkywYZRel53STPo6C2qJ/zaa6LIXiy1qCF9NvnQMryARFZcGSGm5+p1iwAap0xzzrQwVlAgwUlyWWJy+cMI6mv/L9E2KgazVwov8SmnmieFo4MAyPcY/MQvEEVgqW4F3s8FprL/J8nWscRbNtQWpcojqSBWxhiCtEebx8g3xykqaViyE7AfHTD5eq62TEOddRsJ/XZrijE2FtPWwLf0SdVRJy/vyspMyyySlDpTSwtALbwhgcCsWG8MlssjRP0hQcYRipf8imbMY2C/InRmRVA0da455aSI/DZllreu41gCrKr930HIvD5ysJf+2ZOc0j3UoAsm+guJk+9SAm9KLN1jXFrRQ4wR8yKVZi5IxgZ71yx3IE2RZnhiDs9vIXmyKS5bN/GsdMDzgcNPI+yQ+gSwEwJC7W/Tzp+NK+FFaO9CFYU6VP6YgpQQzadN9pEESDlk4q57MYadqoWofWrXSJTjPB1HQX0SbzuW1moruofRVWvSy0IXG3t+mwKM7AC1dRY76AZIdzPE63Jv1aCXNOta1kc5pyvQKjzhLHsUmLpHraSKJrM4VoAU+OEQ/GZlBwtgpdwxRPmVM6wuxcter+YWqz/DTbPzZFhX7ofxutiZ4ktMO4hRwnCPVMmwVqmBmDr6x9t+5fdEBxwsUVIeDRaadOFOu9muufX/duveaP6o60WNHFd2r9kgZUBoM1OTFpiGi/aOBInLERkUmF7p6itRMB1oS9HiMr693Lx0ZEKkYEE74saiMcWtOlkT5XUD7u2WrA0vxXuw8VQVnXFifYWNaZepBHlb0hwGK6Jy/rNQqi0vF2s645exToDF0Dqyw/HfKOtR9D8jkaRzx2pIXt+i49A/7VNSMwA1dj34OG2XWoJ/iynBmbusHnrgZsVOBC3KHWav+Q3SxabO6B272GsM3l1KR95VffXpdoGgL6+avTRLEhmz3PSNe5ZMz/rJwtTf0izprsuurnIFSXjBcMr1XRP7qpEWx8dC2MllLFihJ71b70s3AL9lWgmgomv/Y/fO/BsABypU+pZwX678llbSzas+M73G4gL2Niaqk99x5TkTeem450C2RD0QBLAugLa64yMBy0a1AWPtoVju+HkCE6mUyAN3uTA39jRkXwARXXcQ8oE8nDSV39EwhEVrUsWJJjy4UK8R3B9biqkgCi/KIacMsQR9mARidsmI28N7hHHldbuhkTDJs/qdq/GNVU6SSQ7LyXl/82kbWIiyvA2z3QwFa94Eqed7dqe/xWi0OS6UnobifVDr2uLDRHP++zuRQK43xEoH9acVDZXftRfSPJnqEhBrXtjVJ0xC5AdhY8u3nSvmYnKhQrVHMdz4fOL6QZ7cdp493c4akQDvclrbHWRbk42Ey0ut5J99sDx9dPmdvg/hLdTyRuYk1t9DKDoI7XdB/leOuMtHL7l1Asb0dAKwPUaGs8fvlo5W1A0ErWz27dG3J5tq6ytqxk25DBtOcGuwvyE7QhrDPazEm4NwYzKLKtghf9uusBXyNh0UcS4v8szzRu79eJJ57FTW/cdRXOJBQWeJECJHMdvDtpb6NCH//g4EPRXlmAB2Rv4i+rnY+RHwaf4WTO+UoeeRIdRsFFi9oUhaECGLu+W3Ec7SfZoDACPjSXL6bgJJ+mC1pQAD3wTrCt4oAHsHEAV7GTug/HFi3WmdyyeuaQg5rcqpRtoGC1a58teX002Aii3k9kHswIZZblvuTpa+74I6Fju8sA3G11C+DfHT62kfLJJlczy1XpQdOSJR+6BdliZU8fbCAslQn628jmwsRXFm9dE0l2xs0+2qJQuKMAoKJUttyYqBmiIjsSOq7FePnllzwE7Dd8yDOKioiWAop1VGvET/2k5WkrTPc3BUtV3URCT34KbUNaAdgnlUO9cj/qkV+QUudlbSznUmhJCNNaeeEGuqZs0R/KTLFzuu11onKDtr/AAhODUfFewMDgAYmgqV3yV8/wPK3liIsTKUyEvf0bhqwZX5zkUehqGD68YIKqF7niwHuK2VhOh9iVqiyyK9Fax9snLvArb5URm+Zbzy+kc192GMvQI4syxR9tQ5KEGPO0RW8D/DNHZkHvEcEYTF4njJZnnIshUqPpIbMsvyPLDAbVSBm9btReKAN5iziRT/uYcUeUrvRh/poWJfVg0e8JTCqxdlYfl2cI3sRHrrC6v+H/eo8TLHFii/eL9pT5M5eOIqZIT2V9dX1i2unEN8+AJdkowyfOe4cjeVP4Af3Txft08+puKaB5o2hUI2guBnlYqFPMN/jaMFl8cl6jFaYt4d9mQd6keVqeOzvZO2VEsMahkPRMe7egowL1rUi2CFr9q6ZanU7Pk91c8tCrDvpsKjvazaxvPBE/DW7+pboNOdvv68xeplCiMmCe1f+bssZQQSrrKsvXEwi7O+HxmO8kApxvE/AiifB5c+oIRoEvbXNE7+XRBDYorqE5Fy6i/mMVM4tUo0Kd5VMQHmSxOu4lTqLUCtXbBVrD3qUuw92mITdYT7ZGpkbN2ExRFXKIQDv+Aq3Qsz9eUe7eBwxXjGcREw0l5yokqXJu7KZ+Xuvqyo2+GhG/6Ic8pMzuBpmVVhVveib/r8hxzifk4I2fLNO7V8cjpXdNmDVx5tRMUH2R0e6g8GaFJVr8bmRj4JE5qgAFXARCW84cQh97PJq42b2nogmpJaxzWHjWu5H3ahbXrf+98gjHrl1hXJwEkodyT68gVfpWDn4/pU++ov3y8nSuNeijuO8fpS3qimGFgru+xExxCUT0tQKiXyAFDBDL9NlQYtarJAVHZQOMNVNIvYofYe4uVqm1i9JB2H54mCQwazcg2VjImhbq/1RrZqdbUsmkMw7+AC5kO4wRHFbq9b/8vCg/OYYbVUHgUI2uwoy9rHHDMffRKhwUt4viACjPiYFjpgu3HRZqCHGwF2qm6J4JBqYc25uDwC23IH1pJLXtimPoloOFD0F3HcZ/jhIHq0serxMTLFntDwx2HYDHJWnjcMi/tyPF2L73f9QQ3IfMNNphTqwEB2qD17b2C6zYTQGTlmBAf97VzSu68WGz7b21I5ERQz+OjezNNMmILiK5b/kH9J8e9lOZ1RpkeWeiq5NfN8lPnk5Cd+7YfGrmPRw37S5IAmyGHFIu5G4lIlxj1ntRmH0sCphi1G9mL9sx2Fn/qSWk9hBZ9L5rkJCtfgQV/s6a2l9Ui9CsfwuZWQRFr6bwy9HjBKSe0hUCO0yG+CxQ0dvaFDe4sqJwZP+AyhtypPMPBxk07qrr0nfTdlzFkGfMMYLoWz19PmCvjm7ONnZZ+8fU7pleW4ULOWXKf/VJNxm0HkDHw2fSS7HCZII6qXR5ChLuy2E9bkvsX353XXi+QSJ5CYBbnAxlnkKBqsYOy02JiC0zuVGWRVABLhwKG2Qf1lZ4SkW6WU5ZUWphiWhgMbS/ibG/lvH0gnxxp95uhC8n+bnor6q6Lyj78hKrqGluC7IsiN9TxeZ9fYc7zvhOYg8IvCiJS+RRRnsoYc933f8tIq486xsjr+VxFWSFQuk548ecOs2h/Hy3TbyNpB4VEQRoxVc40PiU8MT2M7Ch0KHKuuXduF+Feh4yrwcMSW5lUhjoy9Pe2KInvGt+Z+lJa7+zUNWN2mpjmVgan0YxTbcEr3y0pMYO+ev0f8PybAutA9d4YIlInbi4hak1mHIihaPl9Wlep2xgO8DrCVDH2djN4HzKSUNh/Nt/iZXURrt8FemKXi3BetLVIWPFZx2b+AllP8aIygTq6HaIm9+RsbjyLHHuljMWupFyf2pP/ry9om5aHmxrzH6+0n2wCVpkZd12adY2EForRRDNT2PeKSF23tGNlR4FOE8KMuZgS9NHJY7JjIMg+kSpX8yPppLKQt4UeHbDb1huFbeVFCTAQ7dKvAL1sbC4HAqtEWmhMhYMX6E4W/zUPJqwVYUHodHbqap8fSW+OvtuKrQV6V1v6oacfB5xrhf+mA7tBv58SfC4MqL5PzivX0fvZCwFEZO8fm5q/Ef281Y3xY+7xwlGYm+TtBnwTlJwiuIxkiM7Mtem42fjEjaE/sny3zIePOLAYfWZT4CQcvshpF6f02Os0UqTMz3+DTfxpDtR8zk2lScTbPuIE8SKyZLL7/B0vGULVEvy2IiAEIlE/AlxD4uFHoA5L74C9tTIRhquA2OVoupkQSQDtJS0Sd3C+oueDkn5qX35FVc4ZGrVXAn6OjKH6Z2AdGjNwnomUxhPE800ZKmkik5da/yc5P7DXfweCUMXl+j/8bAZpjUSnrZzss99rar8rbbNiRec4xg2KOppNXHs4i/iDeRCxTYReWjq7fMyeHMaPsmac/SjRnH+XjO2DhsSAPIbftCUznUs7bkhklcXushOdcwNbc3pTdN7tQWQRf3137sW0JIPhBB3tuD1uK71akX9OdXJV3hFEb0NL0mg2ZvfGvjIoeET4nCX/PtsUeyttQ26uzSXY/aQOHGMTfBddJJZVOHJud2FPwmOogJQNAji4TIlyggjo5vfgMOWYRVy8H7nOn/hhs3oHpmRrDBuxGMb6Mfe1G0m9scPqPkYv1EhKtnSYF6r6TmM2QzRzOOtSK4t51GnD1SHXo5JIk5cF+oF2e2UoZPJ4M1ldHTcTp6srXQ+t+Bklho643LYlcNjmjVY1St/rrppJoj4be855G0AgITsv6NANhb7yQAdtbYD3YwpAxpfPxMjaOAvXkC8/vvMSeesI9GIP8qp4Q8sQSg8ni5gIQBl1qs3q0l2vJrewoHvBDYXRPWq6FJz4BAyi1Tl0wo3REgrX7QtruW5kvOMDMtCPdxArLhmJp3itoh1jJAQqLD14K+emtuEc62Eg668fGBr4jtFw5b97QqBdVe9ZfNXRYDDg1fJNos+KO279qZHZZaltZQlCwVVMXTWl9aCQ2Bn0b0Gm3UVOzyEhssjbw1HnRpfZjyOgOhelvBbXdCnQfOb4Z/nvFtbab2cnb6jrkJ1+NoUaIa7g541srTRncNcpsMLGqpMBU9/QLawJnkpk0zlBPLp6a02iaJozU9UnSF1spUEAuUjmFTtpx7tpAbXXeMxD6lWAQcuX63cQ9xvuCzLV+rVZnPBH+et+7QtkphudjbJBssJKAF3e10SgAj00Lbi29RNQpm+fFbt+5C5nMPgk80LMfsTBS9uXACoagG696uu7WxcEEYChpdFRiZx/z9uLbQIPRu6bYK2/RDz41HXTg+3Tk3wuCKes3a75IsrMAVjeX6/VBU+1ZbEoUyK2N0hNRChmzaWX2Zrsl3P2QjpWKnNvxxo3rdMTFlfYV6Zlac6YONcH9utLqN10vrrFhpZ5k8csfNt+hPzPUB7QqlJLF1OsldCp+AIqxUgzRjllWilY/j1ou67Ue8Tkhf0+mIa2QE/vV3bja/vG5IcIM52xJk54CAlGrYCCdrhfZERIXop/EL7rALVm34qOxGAQ4f1xbQ25ZQoKWX8MerEiprZyTijOf4ckbDcYT1dBRiVIdduLx36CX0wP3AGsHrRLjEI2S1PQ/Mah/8cEyyQZbarKb+l9pOrj2bsOhIn3qiFRF3ig/3udZmAVk74QESwEeZx4g8cqyS++Jy1wPADjr4OpYQrzlRkXyEODKVVrWATMmE+LaePw1hmKROcZECP9xneRn/6OKK3X2uCymNGnLxBaYgteFXoDPZ19fRtvUxATjMeZ7GE6kZFwBt8fAQ/cNC7UScQX6Nqr821Jey/Q4Wda8Hwe1UP/Y9+rDy/AtG5Z+1JDiRPUi4FqBkrU7uqejrNoAQqt+FsC2KXAWQqMO9x2ZDx42F9xGGvoKGJcqpxY3YCvIaxm+5BqElAKxwiLqW80V90rbWt1/sYPrUq6CY3/YrjC/Gi5Er+mBSciemUEy+4RANBCSSepLVPh++Vh0uwTx+FM3owqH5WJNu9SXe9utqBMwAZsjMEmCyxz+uVq9IP8DoQcHRM/XFoKShA+O9dN5Vt2mrlSr+7IprDsmFZy3NDaRTSbYgg+xwM0IBO5ihhT1Gieni6kaNlyp+z2fD0tjrqBQSRSYXpdn6AAlGJ5uPCiR0VB4JjYGsk0k3BKyOPKFexgEuwKuzBBm1zNA0/3Ofv9H6JMXVYdRMEMya3HVRsKOwe2uo+sYcuqTMNY2HnFvGzQyjw5rBIrOCrpBsFFJwDGokw+Q3ebdVfIFDC0k8r3mxgW7mS1/Ati6O9M9khwCpJZSw8mTKjMHTfGy3L/eOAjlymiduwDDwlb3T3gk/KSEpU2v/oetSVHJGnnR/YjoaokeCvsWncWvVqkibC7jZV/ZVy3sUWxPzCesNBxJ/ZAlbAcO5CJVZDA9ZrwzeNNXy8u/IuDwjChxcsXqVNkORWbQGGSDvayughuUTuUlOwspgABfUUzSAqWt0E319uTtr3rLSILmHnf5ydIU532aOK/8GpF9ERB5b2klYXupOBIEeaDYri25a72mX61eMpIjQXGkv3OXMpx+orvm39N52wEWVj0gITz+Y/GO8L4yeaRuXwOW0Kv05Sj/9q81izlM65EbYgzCzW0iviSqbjnWDn6MlOjgS1Supo8bGxL/pLT2WTbQCnZuTf8uDSpG/JFceVV7p7pCE0TUYB/XC9VQmAv4jmlBwDninLm6wvtJ9e1pRc0XNmvGIfnk7/B6pBhFb8JVh5+IvjX66rnx/pRGdI5Jiv8piVrwWx0z5mbqiT9Vh4oO5SjyLKxFfSe9SO5DCRda+rlPWavq87NRpAnU4421NYuEYdCZjEK3k3y4FeqoccSTp2N2Oep7/El8qmKj2Aoxqwjs61kXVn+raxOTRyEB+E6b3olVBavAp+vFKZLmr0QNtVpIWXl8lZOroCFrIBTkeRSVIHjsKt3U/hu473xRfXK2YcT1PGDLNm9EGOYLGbNgnNcEL0Fx6Qi4Cn+AO2G8T2+qsJB0uE7d5doOWeEFdi2yPPUBjX1e1+9BTU0aembgzZfIK1S6fFMk7/Xyu3tBjAKvbVP6wJbPh3vUjPWaVhjJvuwUSsOu0+EWJYfHXFuO1sn/5X5cKt7BWVALt1y7651WbkhdlFYlms4d3PwFjPJOEUcHNZRuNY2vWuFj1VkI3UHGvtj9gSgcDZv7MSB9QILKlMUJ1iruSP6Ro/bxDKPVIZP4ScQbKJh271M1a9mGjhRTRQgswHlzPBMlJz2jxsxNtHr4p1o3K2jyYoR7rI7DhoGjKo5eovw2UwMImLBceP6HBRfqWJzTwoKy7NSUVNr9TXRe/9Brg5sRRVnYzKE9qImZReuOicQCpBvqydewbpHLQ7AV5VJqkt0Z6TAoxwHyK9S3BJz2UwHFqNqWX9tjggFhAsbuIRqS3MyOW998FCezTfjcJ7iKAqXtvPaeFnubPLZWiA5kgwgwgAqgsaEGMSI/UgF3bDVEuyxFvjTx78pRubAgIowHiGuItvOp+YCDSFuKNOuJLM+9RIAI4fZLSCZQjvqgGmEKD4/Te8AFbiZGas3xvYupbSct5JKKYVKNNulEhwLJpFgdQ1U37whoqjJIfT0sZLTtKoQqqZvVrbLWbXqrvZrm3uN5oX0otZYAnYeNFwqdYNBed+CpdphvnUW71ZP6MJSaPjJveat0VHXLWyZAZcjnskg2V5fw6BAu/gIlDX1/Rhvws4/lJ1eSuWRyI0xvMP47O8OjNqv9BfuZWel1Y2dWi6bkxRJiiaAi+9xc3uRUdIiuz25zCwHbf6m8qJdICQ1GROPAPVHDFDO3EKb8kTsv+v3IVAuaLsGQvZhWua/XYSpHWcaaMr3RXaSETLnWojiax2tYM0/odwvJpq19w1sPEqKA5HbGRW2JshuEgs+J/truWqg/BzsYyftfuVPK68Jcw1DFmIivukqpobqCsb3AbM8GzbykXujUhvuq+A4RdzEzyAxFzvjV4DL6hbVwNUWACJ3AnegOB6v1dCi/mAg72hL8nuVGkJnCV//TG3Pqmrds1riVo0BCvTCxTisSHHMLP6J0xXQ4c4hNqk9MI8Z6/gyhl9KupZpA3FAaNCMkLqplCmrwyyZN498bT+GVUnyYEKlvawfj4NRz3VRc4LWATG0qpVXiuCH2m4MRvaYP7VAPyGshGILqA/yhuHlQGcl+8lCaaJlwZZSMwbzB1g6gUg1rZrN+BjfY5VK2+EjYxOCUW+8mQ0A7rbqnYbVaDN7QpYtRHMVZkEf1CbunJ7aJnS5TG3ri7CpOmyh1O5vsM81RMDjGaPNuz8B3fWc2zuKXyI89W/PWrNZOBN6k1zC/2GMyScjoweCLZ0GBJYaMjJNq2yO9e2HNycYCxTyK9F7rLl2ix2C3akl33Ht85jgQ3MS0JXk0tDlY5WahEAWDIgJnWKWoXP44QUi9FqGHf51GTwC+UBuLBPPWsMlORDVuGww7zGvYYnzkgDnVF0yDwIEFSbeDLmSkSERTPGBivgmpXowNBOnbakqr0XenHMnUcr9zNdURGAT7hcVggfuSGi48pBve/Mw0mJZPkLPB4InnR2ngQx32l7YYWyzjudnLklP2uU8muUc1r2KMaok588td6fwbuYfhcOuWm5SuPaw+KwsZ3ShAvZrXctwEZe1Qe+x5jEVEW4FL5GmLrYy6En539W+lsr6g8mWtJKFZ1qW0m0swwyXlHtEHxdMpOYB6mYa0CulFh+veoShRlFUEb1DS17T5uBy6m44dn2G2sM7jgy8Xin9p2arWLusDz4nr5Q/RS73s+57s7Nm2DIS2aklgdY9W5lkKc/CBxCXyBB/um6s9fzRnV0t4oNDmrJm5t3TI88M2/LZQEEbPspaQAxsvXCo9piWVj2elWUMMwiDulqpfFkaKVe5BxjyoH4+5Sc+dP4mTmph2pB/s+ls0d3Lf9r3IFLfLty4X8Sw3djykVCQbmhokbGbSK0K9IskX1/TYV5F1J5kzelL7pVM+DwWkPTgJzKRa5rs4cTL3bujEi/pOyUpJosDGHs9hZEQAfGhtsIdEFfSDPJ5BhMfPF83DQpV9DO4d00RKIWPH46iSo/zbha4aZ029sA9esn6kG/90/5L3V86ie3GOEv3pdJeD4O7lMiyImVan9kT5Ypt06V7iHEvS6gzIcJQkbNxnyYoiPzfiN5KKtiH+lBI1RNBZ1HRphsIibRZl2stkt5goE29H+O6FhMnM6858aSWE5D8UaxN4OJkJtti9Z5t+OZNWcskIdO9QxsILLR0fPNGlKjcnVblBlATO9msOFpoTmqZcl3QnpkHgY/eI2RKuWJBG29oc7GUKqSoMqA4ykGzpvFt/ke++u8bm3cLATC9hx4B4+TXOQGxfM3zVCJRhvHo3Y5FL3lNImy2i04+q3bMUFn97KQ2ouBzagOu7Y37ooibwChpG7MZMHhDIef6ezAOUFjvxhrDsKC/I1fccDerKTSjIHM3vlaciks2YG8qgJ+DCmQ405cAYKd6xkBoLf7Z32E1Wqf7ayZEhpqgv7awMYdtRWaSbbOd//hIBtzM9hlUfv343FHI562k7/4q1uNmwc1brMTrugrmdvcNd8nggojp/XHjixcBB+Na1S9xD6MM9ePIaMRV9zzIU/xIyl/4Gjolhdfsv5kKBjmBxiTuqA8TXiMW4GeYOCuYlrVmauaEUb37Du6XJNHUQ0KP78iUDGXpg/zdpTVyaSwuUezh4q2n4AIy5GjC4iEeyrA6KzAqmmx9+tTeNW7Uxs52NOss80P5cUxby6j/0fUaatlo/RlJb2s2lXHnpccGVw1XL/vfuxiCurt05EbkNyOzl+c8Bkb76hJVW1HZ2TXbGYwMb4L4oUz63ZAS0jFUjx5Wywq69AHt2AfRx5fkCP+VutldkKhG6PEU7B+CbjuQYoHgc7ICMYKq9r3C+wRqB8w4QBcAXIBMtZEQAGclKOcIZmtqR9hrzzYylXV7kCmiYzKfY/VFojG8fdVk3t7P4RB5MR2/P2OFqkcVpbQUy2hsGFO0r4QbkS45CyQaZZOGAlFlv33BFqHHtwW6U+y6izJD5ofdzJFM1vIPVI2oz3Rg9DS9kuCtlPkApBDXAABj6nY6IuFnDGB7J+U14UMeMiBZyvUd1oPF1uXaRDoUxmMLJLRG22kJlG0Ywh2sqicLe8Q0fUAXIWBEylyDCZCB3j76Ev/BDKkNpkn4Bk1OgL3gM/Ld+e0AFNyTFBe/U5vQxuHiZTWAZmq4Z3EcVa2Et3Fc6QuciJNm+sEOoNFp8Y79ZnV+dUEVWUfPLSN4isI6Sq9z78QrSMvNmvwgped/NgfD7oKyay/Aql1GyjhvZG+emEFj5TV+GGGjQ8AECWXrxfXvI4ptfExWeutEZXxnMVR264gTrZreMYX8zqNgJ8zRMuKHF4s+7tCLrGHX8QOw4SKIAPNLDpvFRpXuHKeESybFxsPvWs9zDqYVtmUTpfdAAg4mIUeeS7MVAuSkFM1fNkrhWuY+pyahHU69OxPpoAXvfmSHz/Xq+rf+1OF5pCLfAAVbC2vMAD8ulsvYE/x8tS6teq4RAT1k2McnYEg859n5iNeeHmYqCAQWCjEzDMPdn4481GfBap2pquGjQ6ESMenFy02ZUvA4yAJk7WtloTfSyxdwO7dfqSi0lA+/iMSOXGtC0Q1BD1vRiLff1JaSUmv2eHX796qMlN+s5OSoziGhafGBVieio0dF4W8JxNtHHy13i8YniO0MEYuXm8J57wbYOtl2LwujsjIWyBoMLMC9849O8JQCfoV8M55Jn4JAQ8NWcpOBkIMULK+pqHKYOg4B4Y8yti/UYoMN+Hode5YU/Ov1uNSSa3yTlw+iT/TqLv/F1Ebzo07sTNwtRwJHe7zHSDf0DWjuijVBZoSzlwxCYttG0xBrn49D3gyfuWgK9BYsfRl9CpaAiOM0OlewmkA0iyBm+LxitNmYjvOZjv1KbrpTRZTCVvGb6KrXa1rB3FvPEXmqsEjN4l9okSXmRbXdQCES92ojVwK+sxmNknlJJjMRZwi5SCqepJp+gha2liLeTh1Hz1RecTiCnd6vwSlbj60wU7nRXYXWO4jdGnHQiUBUzyERAtMlnOkZmikHuyY7RdGj+/b5dymfENwY6M2G9+3QUsBFWtF2YyVhUdp6GD24AGsR5fTCn12G056HzsGS0UNB4GPxY3Mh+9f9YOaabIh3CQdc8mFiSV2scGSkOm32Xzf2AoeXFiTPk9m9IghRXgObiiDXJC+7W4aO00YF1eMNuQMEH0bSDUxHt6Reyz6zSPnoSj5ErwxTqxXcEfTKCPL0QLHFr5DqVsXmPfxLL7TnuOMfjYk3uatsB6Q3E3baz08EYT341Ni+cvhgvxDdbrtTOt5yUD6/2KGD1kZMD4RpLAp6KPLwzdPkKC4U+KYJXo1cKrQoKF/+rpNU1U/d9BNKY4DNbdfGQ+7WV1ffKNEqDuiB0qZq62N18waErI+YOPtZZoUp91boLISwTKegCM5ZWfR1aMnIOua53/rCv+y7gZNebezV4z4xPv87N8mxVeTmqIw6iy/Q7Wh7eUdrclM9MeraibCJfFPjpQfUtwnH/k2/I3Ivo+CO4NB7yGQ2Myo39xesuN6xegLmb7Bfuoc8RRUvCX/x9+HHxSXtJdoUolAA8EDRJCb5d1WQAmOGUw1zhqA/CDDZA8rcYQxOpSXtPaZ4jLrdq+TlmreaZqc5UKF/0BRU4RI5AtxqQmjA+f9Ft+VogQaD91ZemeHgix92qLVAmQA5QV/ih9SO3ogHS2SiHX4n9uIQxR0ty4EHGewkdnfiYdCt65lJ1m70iwh2Fo3Lqj52+Z7VwQCeBuNtE7Ck9oqTYuXVtywwtXSLeuhOl71FuArxCmPYssx9kqJEb9mf6Lz+w+g2CTnxRTA9GUHr5vkrmqMcOoQ9RuSrtErOyHnUFmyi/yWZ2GC6ymNxesA51ox0mdkaPfkW8ZlOANvs7gs4arUS6n4dNMwWKPPljYg/U0RbEvXUYYjkkJcJBzwdcH6VmeDVNWGRJvht6haYR/pKy+eSi/tNbc9AFgX38ygDq9RqxmJHFy3d9jAI8Bhn1uNmYP4w5SSzZLIZPVpzx8efyVwihdpBQA0vp0PfvBg5GSrKkndZVcZ/8MBlAStGERtQvY22Ev65GfRuKosJ94lkEbiiEQGn8vCbdAAhPYPdmG+uLv4+t7SYBbM+DCDGfJMkmXVKGKio/plFV+eNzd5E+EHIh8+EvAJ6HgrIPmcBmt10BejkH0jtxBhmS/APgelAu7ipXjwkL+dGV71vf+fBi5a6hSmKUaUjoCBa/UR8cO/dyZK7vimrkIrLKwjSvD29BtQdhWO3Pfwv5wKGX++fmCqau/Ct1Yhl2CRAq9rjxtCbEbHZzLWGNfzG6O/s87RkPxS9stheZs9rbXelmDlawhNlROBdFodIjzXXXF9AoyBJVoRAQPHWvnIGRH/ax/kc/wCA33uZ/w8p7VuIhciIntIF9YVHKFVJ6KUhWPz3VWiqLAL5WyIQAc1JlSZdwnm0VoQkNwOITLDN3ghHVUBlfv7heFHKHv4V7Qy0ZwCjv0Yuot4wjzzz6+xHoOveNg7BkBs5A1ZSIdDD9u+OjYkl5JfibUkiUB8HMlgNIvWDhhRGDFPge2tFErBz8Z1AMkfljUgTLKiaYWBeBkj28KG7qWltNMAAJUmy/nSWy9FICFwyCKVNFDfBLEMDi1bfntkw7NkjVVHtDGx6lRfKzBAPHuH5GF+DihPLh6psMIQovPQMC2Dju7JCgIXyMkUv68sxIbXkTtslB7tQBl+UStgK3KO9C22WMx5+xfrP1FUuudW+RoO4sxbkF7E+td0sIeCsBLRjYatg4z6vGk4cLxaWlAcyz/mpDNJLgiv66x8NRknj7l/a2NlKRwQ6ebbYrqSCCABNWoijUhhr9KC38rxj9E/ZvdiFRyeA3SGETJYEiJWSnSqTCMBCUL02VrIJ9SdXPds+JlDp8C+xb0m5haHNGDucBKlTnoWHXZXOEiKeLVTXeayw/IuBqH9Oour7HhTMDtMsPPkJtRPqVGjjppJAepmM2SJ+DF7Iiz770IcV7z1sJlIm9AR/RIJqXdSZXjivGidbi9HTHdjC+8Oi1as/ugkbiHnTA6y0lFdjik7KSgiu4DyPO/tuAcd4FJ9F8Ql+vyUVrNOubVn8FEnYdG108+rZFuVyhG8ni7XThQ1NcNwZTtfF/GErZjIawVBf/IU2tEJtLdsRKb2BYDbdM3c5NBtehmPT2Ygle+ehX/NlFr518+So7WnYRSkP8dNxofHK1AI2rj8TIV8aCaioAB574wRMO3/dTCvYD+hP5MffV+UB/iegNqO4I8pIUWjMc8wREIUZIDjfKzIRf4IOoqcG8dUMXSlUHH0fWTGbJnJCPQr3EABGzIIkuCMTq3qNXeZ3edympK5srtJ4SkhOrJ6yFzq/hynd5xcXHRLoRhc7qOn0+Klm9szCsEZCh/Ywtq6RYQA360IBQjHZwU5W8CVhaHhYNjQjOtOUrpxpRSmp7PErEvXoBSWjQeqFaa4owXkiDtKb/vfTGKXb8zg4qYwFiCSWqn85op+VBT9DhUMi6qf7k80B31zAZ68qJVapYz/u8zvzAT68rN9GLImCib/XQB0lAeFqUwY8fcKUUCKqxv6gElnsIUo/0j59pWkKCbDWW0k1i1hcaogsxFsTqq20U6VFJbCOOcoKRYpIrJZtcalprI5qytoCi80VjV5ucrIQRnIlq8czElu/XKleOPxKUzTYVf3jkwWj74iSoi2aw/OIOsr8qjC3xkcjO3o8H7RIt+U3ZDjq19HylzXbZaWordFgxccP07veHnNC4ICGb/GETrRJH5onP37s/SrJr9UkUPDzd0kEJsS4e7dC71RTSwbxspLr4liN4oeOVXg1gu9GnLPS2+y4M9XujxE3XO0I4sU0RdPMI7G8I8wpuBDkezKBgQirYdQRqSxsvjNquc5Qrh2aUEuZYl/20lyArCwd88+SSEBb8ouYW7yC67dhN6GB7vAx92nzRhx63T3K29Nh/nRx6aArR1EWbGUvEmFAD1Ns3lqL+dT+vi7heYYAdssy5dqmFdPQqWrVshsWGAlkKnVfi+VW8OyjGpsdddvSI9aNqfuosxTgMB90zTxiMsx0BAeINTm+OS4mxLjI/q6fqxT6tb9a9s7k4J8Xc0BSLxO07WOEvi4TXRpRWApjbYp9g6MziFXvmlyg3Lelwbo8F7yP1uP0PKJXqR3OyQG00cs/Ve0crJHOg7vKy6yNeyICac5u+AmxjsLGz1NZTk6pQqnMRPQ41pZmCJ+PDqYq0Fp3uTEQku2NokJV/1JeO1GdDtfz/0I/HfsG39IZcYVyvc0lQFHvkZz0aNUmk6IrT+xIB3rzQFiwwHpIUEGSU6t3qy/9/gRLH0mZsNg2ic/jdxuFD3jVfr/Iidyx9kU8eUV9YtZS2NfKp7amJ+4JZ62Z4IdSqcydjTEaWo3fkF7hEVKh4ZyLahf2bY5T3BDy337LgdySX7fM9o6pA/XQSNLJWaIoTO9i1vRxWbNNl9txiC+GnEAKw5oqgt1hWlK8LR7/y9DiLX/m/PBH3ZTpYxe7zmPGE+mDyoBK78oy4u5qrkQ5YP3xtIXQ7SgT7bIHTE1cb12C9xKH0rzSC1b2BjnOv5vPZ5DtdiSd5CaIufoFU2RaETdy6bQ36Gkz310sl0YAN9EEkwrPq2c0ps4vTvTrGixPDNCJmjbNb05WeRzBZixniG2WmRSx0CxWcuYOKo/mKhZczrmVOrCN0ZUk+8oj0wI9fkztRxh7TS46SwiwiYxj3NnBkMXB3hgoCX3y8tokYh0ps1lPQOzHCXVtP+JISK+MfFr2MkXXxxKXCPqq0hq97kUO5xa0tMho9cHIaZyNxn/9em6j2//0V+MikA7EjCbplW8wtcHQ87p3E91jlUskxtds7Wacg+2qCkEIh4Zg7gp5vNYosyc4Lg34NmzzbZDTCSxiGTGmOwhXcutdXSQs/TzFdJa7A+B2E7r0PzuZHl0SUAMZrwvwwjCqlIZTS7Gf6g5z3eCBIdzvkNAMMv6kSUDv4RfEQbpuKuTaIuOTJS/3oJkAYPuPGwYkJOpPrTIkW+87jFDDZKVkRUSBrJI2HmlwGvpxZ++U68wuP2V+UpUoiFsU+Rau9kXS+CemnlBBHgJWuxJ4igGxAF1h4PqpxRk8S2MvXpgnBigCjOkHxGGQcovy6AOl2psjIJCqUGbsusC3o7tHPS27gloFQGQUsUjWm5RUBRXxA/ThvnevAfGH2Uz4c3CKbyc9rmYXBSCUrSMC6JjZEXb0uU9tpamV5s4W740PunJzeCFa5WL51bXnSnTVs4ZieQgV0NXeMG6qur+Xqr4pS6zQ/G2BWB984y39u0Pa3QbFEK5XN3rWRfrj8WqHIBP0eXr7FhwO+YODF0Hy5N8Hr2sN/PKRFvuFpF0olN2mJCgA01Nv3zjUFJGsLTmNmsOlvHgQfTdn0PmzrlXwQ05Sd0u7T3D3+xhoYcANe+O2SCGx+JSsSJyLuYqvgo4OWuzWEeHVSkxwKhYSme6eKDm7hwdnmFIUuH4gE9QYhbrkdGzdZNMyohC7hUcOvmHkHVYwMeXFDJy1I7vQ2icBq6FxkQl6yYiTev3XWClXwMAlkYIB7KoDs8O2JjKi3joC204KtLYCT1QD4xs/aurjpm3VPq1FE56ajf27sJreguHNoJCaPwQYTGJ7tgg1MY8TYPGQhZbsnv9gA9KPG9OGmV1wPvywVyIX2HEEQqBwCGgtwvb+lW6we5gk51HQ5mxO++bjUH/zBjnt0oplvUpSHDO+cQpEo43qGlzh6B5Z5XgNHq3Hv8mQc0Hunv7/UG28/eF+SKSiaj263FnVfO+BRXilCduqmsVpNiUh3SJzbh83WbzP9eshV6glOCGjKB8S1CaRPkN2KAgpAbwcuL7cI8tuq2TyggK/PmkSJ6/v1x0edgt0Fs2BcIdzqaNcVKVcgXomBMQMGep3cmIhgek8tggSBIJKhNxRITxg2QJyAMp0AT4PAZiPAQmX0xIG5R7/QoBq3DJgUSVJzIYow7TwgOvn82p96/fC4iO2XSplGMFEWB6l9T/h2PQiWEt7bTAnBcUf27NJuFWVx+UJc3iORT9g7slIyfoIGkChK4twAnnxOtiOiR8fiy7VndBu7PbKOwUpCTn5aj0kpAHQSYrZk7u3vLeEbiFUECBYQg4qHziA398RMoJdOOGybCjjCZi8YR/Ux+qKdVPw+mC6GnZ7p9V7hSJbpm/DhWQy32C9wXFADJAeRF2jApn0so3xH+h7fCGHIuXBbwPf9ENC9N6E3X409kBZ0srMHYGXwbyqrIarGI1/pJrtZsqqhPASx12aTNjIlhGmu+S9pcCcM2AxiWe6FTsURVFmpOrnZgT57cW7N0YvPsh6PB7dskQofWF67ffOy9EiHY1u78FdJsH74zQZhJdeJXw73lOVot6b7n4Ks7ELYgZqxBkF3gd7fL9S8jB39rp1QShBxD12+ZaS2Hvfv75ld++auRfkYdq7EfpdWWc276CbgiF3hTTh5NIew9hjtHQfctYC1ayxNTrbxkuJDrvO36WuOIfQFNq3p/UUQnSkHcliyXNnY4hwISUF8Gk3Th2gsJz8M5u2+583rMn87Z2Kp0UocSIcuoFb7DHMFluUxK8yJ43EJqwaGuHtMvKZ2NCV+4KUQIRep0r0RpMMYtS+PWNuBZEPke5dQIPHy9gqVavnuR0ABPtu08mHZI6rJCeC5BzKljiIVYGB236pk/CJz5pgagRbQaPlHEglfjWpjjRA+BqZS01quMKdBqDsGyKk/ka6ncbQUP4tJB4JVYqE7pZ5+OKsEwGYvOPI1PYoXGu/3xvV7C+knBNQpo/8JLDVRt+fJ+75Y/rrzJrpRBFrRYk78XOm2Bjh73jqltpM+gY7Uxb+ioAAODN8ie7oqnZDi9YgCykLL1/rLE5PU44hleKJssp99gE/m30JlhvyZQoQQuGWeR09Po+2VncSPmkkMTle1NdHEkQPqmFsWA8iD5Y/C1js2Z1x8TQ0341Eh8qLvWdreK/uNezdRmaqKrL5O3dTqKCPOErwplTutlUi59wlaL56lO2TnGyCBe6UetzH1DFnL1dlqNYEEUtQSQjNsNrP6qtNPaeojUgt8EarQ9bd1w16KkoYFDIG+gnRD7T7m/XS57zRxNdNfubr+AlwlR9PAKpSKaK5EfwY55BvimE5he2eDbOqsJqgxaMSjZeJHo2cXCQ6v1Fgena9ZaDS9SZBUcyW9u/DzhO7Z5eky6MFAr0tVuE1U87chO967GeGyzTg4N9ecuUlbUdWwuHAdd24nn+c8vVTrQyURTMXxQt/5eu8C91gHpUsZKRkDMBrdja0Xot8/xb1vkdUBICl528QBKjF3dUoR3Y0PNPrIJOpiEGaQXUNsZweszHSyWeNQLI0dr2MRj9NZ74Flw5JU1lZGRVex4941//GPlYVrW2krsxnzO8NXFts4ogffvAUrms8HUU+/7/BqCdtbvtpb8oMcTqD80yhNkTCz4WdevdimFJtWlJCBoDJ74z/O78gESuJLmbteiIL9Gi0mR0dlzeiMW7raWDPP/F4p2dOseH0QxagLQtBh1nMfbH8elmwJuArUcG2vjSwIIUOaBVTEvrRUS8/jmlxY412bZRtyb8XB0bmuIVeJ1g4ENiE0QKW/1/auH5eE7dVY86dsfbtBWSOILrD0iaw3MyLvSpWW66Jilqo4Jg55BtOsnYWPorNjj9Ips2th/rtu4x9YPy0MNUXnU5vSdOTOXRBMTjX2RdsKsHc2FhK+JelGsmmAXMTaYo0UVyj7tqQOqhRjt6cmDWj2DGO6U3TQ4v3000eqY4ipIQQm716Su0X330yeFjlM8cxrJ1PBFtVTMx/tOcKV0Cm83MOol8QfCCe3bgnDbvMmoa/TGlQ1dqdChaFIUAWhB0/5P9/5lG38mZJpE1CZN7VdX6PE9MmRV/3foTRnkYNsAQ/3TR95Lj7dDMGEJdkutpScaJ4Jxc+u3k0ZmDgfbxyftPyntH4ONEBt3X+Fmdh1UwvZqZ7olc1XHelCSYNjJFTpwBfmPBJXzgnd5SplR4LLO3ldjXtLLfQRMnlOO+7AR8Am/zclZt4l6WwfWUGKXjsV7pRjsjWFs+Ui5OP8h8k9XJhjo7Nq7AGrDk6shJtAF4htMCwpSdqVRZ2NHUH5+Yo4kCBt/DtHvZMofRFxkR7u8jJUPEVHtxfdyYLMR45lhI0gq5fueqYHJM3sJNqVp4+j6J2oHDOXbLwqtunsgk/Gk0lyrFLiQt2GSZJrMr4QVAvvToDOR1w12qAnYD8EJ5MXcBeaPuYmmDm0vwBbpnZo0UO+To0FuEk7xpQiHZp6zSM/I+cTDF0tqzYwS15p+spU2Nxjqt/RL6rB4X7+ezbgvf80FrFhTOWCo2CxoL23eJJ4OqnZKzojx7aIXbEB/OvtkP28gp68EfE2AIOJ6YRQC39i7X4unpTOU87RH4XS+W1MnFfUQd/0WLJtyzzIvgv2IjHFuc4lfofctctOx4+uEtin5gRQmh3/8V5o3UPgEh0jEvkmnMzpFpFvQxUUs4yx1Fhd+6giHsdQp9S5gys0rI47GeE2bBlqHzgKpxStKqdvlvsYnNvF0x2cv8BFeBvvkOlhCgInXkLMZk5cH+j0tZMCmRWNQ2Nxn41FL2aPavcioMaN4m/muLofSZJn1Y9dWcr/qlvIZa5EOBr3h8wd4OkrAHdr7dmJFXdWuYYJ8/1x3QxxZjJoouQBx1tRagZO5prsr3dphkThE+sBEdRbDTfKdyMs7ORVqQieu8EvRCkh5h7nN6ZRp6RUP9bFcLqpHniGVMItNfIQMQyao0w9Cb+4+BkiqqAV+JrlVkC1CuI6rLrdX1s2md/iymJH6ah1T7eTYuPuOMMeTokCuBGU2UD2TEkF0qqXIeRGECegFBGy1yCCSEJoHwFn+Qk/bAsLynU3rTKa51cgUdqfhr8XIT+OWOZjeswM6i2qL2Jxs5R+rMbQfAbq83EL/Z6oNTgO6G5QOSx5E3qM/YTXITecsC+d6odY/XhUtPahzLRlM08UF8TIx46BxTk/0yK2Oya6eLtOBNxStkgju0cklZCdNI0r6blEnWV1FtMFwtHg3zPGsOWJbXcYyiaUJTMH/uNtUMpQLRGBgt143hqYlxZ/Q8fgijVHB8CuDWiUkXMItzwZZPzwV4xhBMgqwFJRzwEEo+SPR9z8PvW1JeOAraz++tFy/o7k7cYroJqP87x1pJwH9Hm1kNoLLamajK4YD2H36X2uoiF2TYnPfrywxqzRjEFxEpD0AAibO+B5lFnW472se5/OKxLvxx2atH1W81wA3HofV15pQcy6g2UhaQa8Tm3FzlE1MJZOLbGXRdve0WXb2dKt48TFOwONxj2TzvWvnLii9e4DpsOo6OIan8jX4AZBwa3s46ZS2GYFdWkbPoKPMetNIpn0xCV0YwV5iazG4SaPh+qPLfx4BxJoepHMstIXrYDWeKoNNWyBOLTjNibiLP77ulPemqfgCX1jPhOZqfvtE23nRqnrjNpWFlusQ1OfsGFpH5NLuPbvDSXHJrO9bDsVrA9GLJnHIXFXVk4/VizHdZsmjTkZf4xZ6/crsZu49u4NmgRETM0UU+7q4EOwUXb7MVjNmGAW4AwrFSGDVBnhFgvc090QSD1agX9rXQvJXcEBsACjTwcP/cL6Iw0avSAGbICgRBQSaRLKgliVv6sL0+G7kJvZGYrQjTjAiAaAUsidj+GaLsDJXGihChCIAG1qEdfaKFUNIZJsy3EHF+NZ5dbpg7Y+WRW3/SYP/UwenJ1xBp7slEU3f+7Mj4vUgtuMH+sUsICa83TZoXQ+tgncdmU1FFWYaXIV8HZ2z2dofGsm4yGC8vr5ZJgB6VDtsmOhj1RY0LkqkeY6iZTVAR7FVikQAeB7B2m7rtoH/8RN+UMNRB/Ug/d94sbRO5apiMK19P3H7oUaJqrOC0XE48EWSo9BV3wWlwi4jXq2/7IrByw7wNeRiEiSNIZPcySXTJ6FzCNAw4WcFibRVqVbdJXaxVllSrkAgphIv9sr69MUcXVrFoJXURKXexlBS/JmQVXn//PGZlG9ju1AQfd0dnVTqgTB18YbDzfddqUskCWqt7st3nZA74+5FDsZGVfkpDPYLxOAH1X0+50wHYeKJhafh6Vsuh5NA/agKEovMzjoxCo/+W5R93SXGxzOu4M38QCsWLCKF4BVHYWl8w/HOObxHdAJHPqPY4Cmsy5GqsjoDJW84ca0vlvH5VyZMrWeT+A2dQN53vEMrcVsezEc+HlVZCU6uYq2VE7KS6Yt6+gohphyLqIWs0Rj9JGnJ/xmsMoPErVIUXE5rswzeUvOCH8Hk2S6n595mu1kAp1JsNBx98xIKFcO+pPZl9mJqCu4BDNmovs2bl/4q0suICwms8RLs9Etbjh3iPe/ISY5aepVMT7osSoPAmmsMPiDYxH+UO/dH6ZNZZjMpEMvsbmHbvqJgTVUeJwAdK7Va3mW7PvZI8ROT4X7Xu+e6ZtbNKrGZYM1+xeypRR1Vimy7fJlKLTaJEUd+4GxLVrOrCgIKJybfnRZZV5YseJfG2BMt1KpTLPjMcLiekUybc1cY8rRs5/S0xPkXnLpgXQer0tPCpR5ugt+/AO0HvE361CRQC8VHk8DBQahIIAos8GOHZiG/481azm6qsyTJCRVv11N7sc9XoDrlPWWML0tlY+P8Z3JopP6hS/RIN1AsvnSmPyKEzuFXR/NDz7zLDw4tEeCHoNFnUvGWz5MSEnQnzCPeaEntMtG+kBS7Ye955CwbvjpVMT9sqslVWHe63vuEFQt3zcyNCN7e+QpHV8tNGXb9N2sPh5vqlpk05DWKgJnxsArkZL7mxtV0hGqWm9v/4K/SpZaIXmVjPpRhXREtN/mV4g6foC6+PbL1bHBN/mLjdtiCMsqNN4RVQ7FwrLKXiJUItuzsj7auF7bl8O4UJbHPJfOpcLN1hdzJxWKBC3MUb6lBJHlVPzOa+jz7g3KeED3f870LugPYdQHBs8t+L5mnCKPhXfHpSBTo4MR7ezHVsIjT6/h83JsUki40U8j68y19yRmPDFXQ6GHOFfM82j2D5AR+UCrYWw9fyCIoq023+88Im6Jhs/158Gxnl6PM1yJ7M2wwgSbjD/bS0IW+4efRVPT6h9Inaaj4lcVGQEv71x0FhfTfpWvsoleR3YwmxvANcXKjrB5NrSlSpQEySZL6pnLNGXB70BaXJvTtpNC4eCvMzQ6+GM0wDnr4D3oapXRYusbXV5HUOpM1lV1BP9pSxTSV0hi7JTLtZ4Lxqvb+sT33hoWm2uMA/heBBaTTM0TxuZk6f9Q2ls5vidmJBB3Kh6iFYkuRZ12VZH3p8dxzZVL7Dr/bZIs7/0MKhQI53VgPNl7OpMwAGr0WsX0YhcI5CFhrAvOcBuWOOTvXpzk0x48ldY3GnMiTfsQZG4wKlGGAmqEjpTL+KXno2oIrtXt49Q4dxU2uQAe9uPEYN/RJa2sqIxOI0AF6EBp5+nu6TZq+M3sxrRomseHMmwuHj5QBqxRU3lwGXlWZ33c0/ziaAOTDd/FIgE8gi4yF2DAJr3Y1Z0Y/gME1TsLFLGLdWMqxTtApdmzst1JMi6FZwMf9GoDK0No9KVcXhtcpvyFfy5VQdMr6G7oAoENzg9Spp0Uvx+GRja1OVmEtHU+pUl8GBEOPzfFzXnA43Dz7Om+gvUnxvQNEToJ749SB9SMJsuWZ3050Tgh77X7JQqtpHzPqIsWZ/ATnzOaKX2TQYL7F1s6JjqUJLkv3zD9RhgL5i3eDKG6xfss5jmI/EvzN6/OQXBy97K6eNs4OO8i6mNFzX59lYuFTzdB3Dik66ADkFOPcGUxmD1nrOCdwpXBQQ0/vxuRvkzej1RHEKcOrCqGNDzTFYUo8sySs6YKhsCGQkvOsvnMewFjM0OzxGRj0exXsxPh+OFckm25LykTmFNDQ97XZmoAgr4Wyac/FG74lesiMc3FZuaNaMGY9p6ZJXW1suPAOnkXv0LFG0oiCEnr4ePIF4eBB1rpFEYIo9RoVvF7C6dQ5ELhQbTR8EsuJsUwq8TVKmaB2sm8MQPvHky8/UqXoQPngu+ApcX5vXa0RJ9Oyp48hyQw2UaEdKFhMBXZG+3fsU+tY1t+2hm30oo26BE5eGLp3fAMxdUJD5e5AhXu4ITMH7ehevajLxOcITyfSYLlrW4WEdNsof4DNQC69KhvL6XFkAlc3Cx9irS93ihTFRs8g+FMg6xeeAZdWEWjR4XisBSh0fsrnQfBQjYpF4JKCWH5CI+0hVj0B4zGGwLnwdY0PxeX2u4KjHXdg37BjniAULzKY4YS4B87zc88iL+fXxfDDp1/BkS6SenJt9+ykw0p6yEyoeVqDNllPJBEik38bkfiS/iCq8X+8CKH8NlDwPuviW6bA1/Zw65I/QtWxgONUiHtraDideZ3l/Be7HBBdXgxA1ztLo+znn5cbmZ9u0j1uef4pUOQbU/ybkD+sZkL8gAecU33TUUXgmSzvWuv3jpYknbMzInMj1Ur98YDS9z5wnuf+wRagC10dnBlV50yk66bodwBr3WzJ0Uh6Wg0jKmUXUrqoWx/Xha8QSVxb5TWZpwJFQZWZ9sYXi9cwilN7hZ5+nbl0j8hhghd8uwJjYPUF2jwQXKVmtV09WDeV+85oLhXQu+5j9/17hbwH4YBEWFf9V0maHhHluDxU8rcfZQlCSESHAnfTslgw/1o7m2ev3lKOspPUQYmKVxVFTXPsP2DwN5oDSuNb5K11eYfxX9Qne31OvmrvJkx6nnK7NrnAzmjfbe8l/zu9rDu7OUNlLfPi/1V7YBu62PAl5T9G4tKdvC7Hk9QjIQTRDrvWssMu2GvUk+KUwe3tQj/94YFfKyHIVzzulBn/oSCcyMdBTwlSxVpHmHYdq+J2AxDGmWDcPu/x1xpv1AyKDJ6M4fFYAvYTi6eI3bsWn0lZT3jT3aACarnsdD8FGKDWk12BFcWf1h/qjHjK9Lyq6Pf6NoRb4cQJ2BRVpp7iIn2wIYK7Jio4HP41zH/2UK0450DawdN6BPDTLggtJ0ijnAb4z0GcOOw1qsJ8d2IJNTbL4zuONu7xlwvLG7+/YcmvuJ3tyTt94sYMcHdQJcXnAETVTv6qWMn3iwz+M4LErRkuSlyZWK30kBw6bG/bpvQhfVBen0k/N4LKpqafkLByQFD4SDCH6apC2W3u5lL+est5z+uA0SH8UYZj8NlQjSNtW9tUujUM2ozv922us5xQaolGymyALM1F/6+tUA5y5lf4dKg0Zo4gJYP26vtKJm5hnyDNlcSmpuXx2WqQPj6PhAK2VtQhB+uBluD2YSFVhaqhnRPgqhrS0NZdECm6iHI7QMe8N8cK8DB16MLL2OH5gRZ/3j0trTai/fyMKRk5HSxwObqEPbC+Ymc7C5KMK4D7rV9glaSBiUi9Pse+KD4U+EAt5khxqof2QtX1OWbL0ZXptq5MrabM4EjNsk8I6jxMg/iX+TNdOhRcrrVkyQ2CPPesSBiKAFz6SDgwq77Yd5k1/vY1kKa/CL+y7L9MzDxtgHs1pQ8kob8IFO+50kiZUG8TpewDQkGEh048hVs2uFXaDnp8eCr4RTS2YSuNwv0w+f7dpgYbvgkoIWH9MijB7in8GKJOaTeFw0pSI1oxhVvj9ikMOCs0tbbpbGm90C8hxohOl+W+o/1JuEI5EJC5MK7KcnLZi2CY6vGKe4MKqWs/tlM8FTBT/m4PHY+OhrdYhNHuR9/WdJ/qT/y+w1wZKjTiwINahql03RHe82jkfNP3oGX/k8USJBiJ3sRGjYC3+bwv7al4EgL7Rd7ylvCVFN5t8fl4oY2Baa+bLEL+m8BQZUoXZj932heVFqmadcAvc7JyLH+B7l5fz310jddYSAUd75pps0wBrmyCGtviTAf2yW9t4/CulP9qSqjEBK1yPizLlw1dSJouUVePXWPj44AveC5nFUFNnf4WTQGx0QvRCnuMJ8Nv0L94m7v2qmO/oJnj8IB21IOJIUJHNMr4rkIY/Di7YG31roayA7O1+jPXtH7ywInuPqYbHY2JO3gIUkkhQ+esKZjDshiKYnNQ+4X+qfw26WoLu1jrAkVQCQhnaVHfkLatuJG+iYqWZDtDB/SCOSUb75ITO/K0IsAPQl6zQI/YtGwsk6s7541QTfxzLxT5Tkh/xTZxMbBbF6z2QLRWgBLwEzS4nu5Cz1zsTPJLLVqLwpvhUDCm4JLoHOIqb54yUApG+LHTh+sjcRRL7w++FMnWcJvA6AGiZc7xmpEkRSTcoMsxbs3fpQycuIzGJ+t+CpRaOMi/W9ZfZhiGgEbtDO+OW0z07g6mq+q8CY5b++/NBZ6tvSC22lZ7B04xI37fxdEQcDvYQufZkhF5Y2ZfBDi4p9F3m/l6FSHJ2JMR9w4VCjLU9vjPvwgH3PBLh6g8YN7ZqDCApIxbpMLZH5muzQDbHu6DAwlari/1eTtkYaVmz6ytemRW2fwlQJQaQxId8O84HoxGCMzjMHVwu0UDIoONGExEnIku/VRASi8eBvmjk8AawKAPZumDOd70ccjjpsGWRCaMLjI7Ryhu1cP4g6YVmkDuAeIyuH//zVYOlv+FoNN/dk0lW1tObA3gd7norE20XzwLr5IqnHshGFWCkeL9fgw1zc2BEzRfT3oPkYNuq4JtG/i+JiGC+v7P5Gsb1W6ID6dWMij6w1Orl4Tc3R8O/ur0QRtOK1JzCOGex585dYCHlY7sC21t0NZ4uRNRdopdG9p+9B0doKIU7Qw7nrFvB99VZ6cfdWBRXI1gG8+c5Z6GGRlMkDLE/XiKo4uNKB7ZqonwoWegI8j2KhSeM9+iX2K9Kz+SQBNTH6rn1L9RshdcA1r1XZYYxXYiFugA+CLtgDw/6NA+f0rkPNQwyeF1K5Bv98+n5mT1pF2IWkWYt1xkYX2+KMflzeT4I8H+d1yIFWCCHLXS4LNzoN9gccvUIpX7EsXskK88QJUk6pE/qNAKMKRWTle4CUsMkn/BhGmC7tCrBe7sKJdbNIrGhzYlBmDt9knQLmCTwWWxfAk0zlMYuCdMchRAQGQ/aZrsMHENZsDlhl1cI4+gn+cAW6MhozU3xhE8eaMFKo1fi4MQHkQNBEjfJNxumJkMv34KjrLeP83CUgmxeRr/ba+Zg87wjGeuNMxy3CozpiPpojGQZ9oCbUqh3WAXZajZ6lW/HXi+0OhjuyOfkZsbZFiabXA4A8BUZfV91LZawH58B4//huv0F9fSdBXvPHULkHrudJ5uZgcXqziZZKzkJAUlxMqqkNpUhpNs+F4eYsP72bopDo+hr/i38tgqwXNRqH8ES7pYFUnmhL40BxDcZJtVvqSoDcrk7MNadqa2pvECGwHQDX3WQ83oKJRZ7OYknTLpVCbGcPF9amih+qFC4ndUBsEBSEjhGoIizFp3h1ZoKid/VYkLSkzHAMZFgeq+fdSCtZ923BPGTVn038N5jNm4AXKHqAbmqeW9p2UB5kI426wwvA3p71kcBWyZBKy2CzHjhjXQkioa69vK08WJJCjRkTx18LRxJi9Gv3WkuJ7ziuoe4Ld6tR4Z/cZ7kLC3Ieu/urkvgXpNcpdwu8bSFuYW1f62zPfNgEi5Rlf+72dA3a1fMn03Bc50cr3qLgCKEl/LStBxC8RS9zXynJMjLEGdatQogzxzj44i/JZVx3021LgkHs4WWqu4R1/2NXIVHVYPy8V4LVMGDzQw8EnlKsUQ7FBrVPuWTBjXIT1CnY7PUE1Z1ToCJ7PrT7/4JSzbIYB3RsaShkveqLZhyRrlW7rX6suicjhWbkZZMcDNDB7iMOWWQJhs5g9un7uvpPco2HCLfWy6w4dgvVY6Bl34DFk9yPRWQw2/CxILAnNkkHLl3yqYj4Q3G9OiDucijnONcf49QVfzIHv5jwSpDxUIXehz4022g1veTLtq7xr5v4NizncppIWBqc/rD+GqYahSk28zBu5IuAY+fNQ4MOVQyMvYO9W5eAD3T4tTuo1MNMKcumdHaDsG4+Uu3tphUu94585FQgrcNkbz5h8lK0Wfrn2XLF4Tx6Qt2rVGphOWZJutxKkbaDUmRyURPz3OldJ7AgZBFy/ti/lLrS1rRht67XQqgfQfo56U9ns8cz+H3vJ5H2xIf5QiS9aKV4AqwqsEsRrU4Yic+A4ti6nffMu2A6mrg8e6oQME52CPpLlnamF7ULS660cEQtUYpZlWhpBm8V8BbNtGIZKwXwfqIcb0nzAjOVtGRUBf987YQxWZt1HhkPVRM67UB6esybX8UaejDRZyyiahd3x0Vb8HPUseAFwk32AFxvsaTR+NfuERu6VfjVnagSQ+MBEO0b4nwT0t7glepf/zr4JGtyJugiRB/x/XZNIr/Y4UvpOxUzMUIvLSdFgSHUBqQU+i7O9FN2omq1RMqzpBdqK9yl9XB4vOwzS5XPzCEdIWbNqlVmwzpKmlueppRUuaEApak+R9CsB2zhqF2k9WaVqU3HZw7Ind4vP6MSHKm1TQrSoSUx2mZrecOy3WM98SwFl6+ONj/qiaYkUBvtXfDtR/5DnPmtOVX9Ag40GnDXeP3LQBpBwcpakltVQIOzGCbcTGlU0VfPwO7qJplLxNXv0JyrL5hOtIRo6ERzUMlL5LU61OUGLP75yj3mKwrmFRGQdpWgZoc2TpP0dCtI4bBlPshe3vrV1+qpBPYx5eqiE21W5FYRLEpUL+GPUqYBOrDviZEXcOgsRAPWgkIJlEEzhDp31YcF1ZfzISYh1skCFtEMPW8NSQpwCwV++txCbZCQr5CJJ3QpyRz4sUQj+dshDhhKr8SK80EIclPLwzm5fE+ntvS/Eyh25WJkusMllWXCyYLkMmoyLlHlX6eAvQzRDldkU7j68g0ls/6DuhjOHYe8npcAVYcq6q7JnA47gFhiDyrVsgE6YptHzG7YvPzTV9XzxsYpaD4iX38+JiBBOCxVqNLwlffMPpjS5yKyvzSzHWrj7+hl3mHY2lZNcwDymQszd5n0qxhdcDPsRhVW5fWumiWQJNoLy/1r5HH7MSqXMd+x6VqXsfWg7y6aisbzm9AocXW2JdCUcxNkWRG/Xv2lebI09oske1xBgDD+Sb94cFoe2wpDwj0wGgXba78uT6cSkbA3JLX2FyT61QTcPcKgejc3es1WDxseM5CH7GOZJx3F3NhwG27NQAJfLenKNL0poZMzfplwFKgdqp5FvnVEBDGqYMGVkkQ26WCR+jokSNUxODGZLx5FV+u+2Q6inQOcS/18k4GYsy/mtHy3em121gUmUIKhCYQQiMghr74F0+RPPlbKVjx5uahrKjC+mduiry703IAA7GpacqCqwDym5nLSn9nfXJNoO5pk0rMpGoo9mEY+Yxjw3hd4+3Ldd97JvKbVuJ7DJMOPs/41+thgeTWEmt/o44oxgguc/zmWtQfssDUF5953DiCfBifAziBSUzdG25xYK4XoKk3kcLrhl0leUYSfRSweUG7p2dw4hd1gfPWqSSWJSV2fiwEvXJE/cHs7u5Ga3XVLmww3am+cSWAZhEHWZ6uXOAg0Ohbe3j5CVoK1hkIMbC8j20863Os70nC2e5ze1E5+8euLse3Q58UCI8vkW5j8yuI4geB33+O5LWx8Xd+UDg5Q+Y9yDcfAZR42RTx3ctEc2AtNV2YZVj91lIZVw2TCVSELMt829t0WLbspWRkUNa8LkZ9PPnY67wj5VhOQiRTI/GQX4PvYmjiuAWgM6fzmlMqSUzcollbdG8KHQhuikY87L21w5jRO3TwhoEkuyWXr/TLT/xtQIiGese1x199hteOTrtXCIgvdvt2eYdeEPx9sNM6v1+ZgcaIurerrFh0ZGCXJ0irtGNLQo6J3C7qiboSPTPlFb+Ny01k3ZDhbiYXSfdNVfZKW+lHY9Q879IU8ION4FRUpYcij3GWOZ52iDa31hXPRgF1PIwoLFhCbQ+O5gw5t+BlwKOLz6ic2vM1N8CNIDcOk7iZyVDk5UZ9VRM4iJ4rHCWP2sp6WI67kHNLXgSdOgQWqYF3Yl9yLeaqn9sFyN7mZ7EJVb7qwnzGGgI1c7vBPQGLXI3XtTmtTkub3r73tkuwp83ScO+oEIg9zTVw6ng/DbHDTtF2rQkdO3MNDmUmadiaQBcbdrAGdOgUuymJdMxzZddVpI8ZXbU2lKkCZplvXAMhVARqWoPCxbwrcXvb8r+FJftDvKD9trUuAZtykHvOmBMu0k2IfBU94rD8kJfY2JBYZVvceLBcMProX2EgFD0JGkcAnk9IcsLzcT9DzDKmV1WoC1WPPS0pZ36hmeUElU0QXtLraFqvhabUH7D1QimwDudTlLiQUx7H7ELr8/wce3SFTWb7s6CmUjLTZLaAFuMtx9eIHa0nxNIWEoKJ7lAvZyMWQlJ72+nq1Sj9dQ1drRj7KA83hwv9LwXQCKz2EddkSL+vj1UOJ/xB5L3zaGfYMuBEAVirPPiMm5ss0DyAgaiw/da6P4kgMo9nEMjMwI/Fq6GibvkgP6IM4j+qobakr52SPa4aX6ovHAzpTjH9hqV3vB8VugBhgw2ww2KT9fU5oZFby651XUmVHwZ96wERhnO87N0eXk6UO72vDI+ptLlj5R65XJ60sTNsZ9BGbJrWbB1liJ20MFx8kV6HUiZcUpimHiFO4Gu/EA5A7udyRIz4pxIGL0xsvViOF6Dv9k438/V2VxEdEhBDNjsUMdLclU118UuOwdSoHv5O3BPiYZDWqh7ZDUtKO7GX/hDItWCuJJgE6B5ijLmiuUVqbF1eaBXBmxDwmygMchxDr/jQxcDUEjygv2EM8kMw8W1yIbaf1rch5N15vXdJGRsm/T5QEjKN1jH6hLujYDoOy3jhhOFa2WAd/2iyO0MdESQrt4t+kUV7LKWEbu6EJYGJNeOKZLt29ghsIVEc5I8dkKIj3/aLbzVMwm3xGmRwd4Fx5HINu1jUF3zCmg7tT6EcV4P4SzJubaGuO6+pE/HXvSUpDNGyowKSlNvGRF1es31Vdfoixzcrs/wbsjJtaikxWjigQLp3sBpCODEfGUT0TTggwIG0iGevuP7v6+Osm0LH31A//ouCzW3097jq7jOGk4fxmTfyZ3po5lVKnMNIKpeht9UuPbqhOT9l79SW6DeSphS7sl7TvXHyQ22oV7rtPzk/fl/qE2KiTF64TV6bWuQT75EPuhs37d1nZsLgDhCkdQ71zBhQEifjdXYpkInb1mPJ+KxyGf6LJse7isKvAW5K33aFK3Rmfp7F4mmnLCZyVAFATX0efWFBqmafFc4l4rgRkaMt2aQwk2SPKyhOkuIvWITIyzIg0iKuvXN8YkK130L4/+OzxVe+NKHbxJs0/y/lMKFXu1nok058aPZ63aAfeuU0IUch8ZYQr8NZcWN+wXhA7IVjH9aC5PESdA5yPKtSKfms24Zmx6yJ1SnwTQpSYaIq5qOCZJieFLTTv7HhcxlrT3LJ+ytK30OQ298pSwXep9FtcaVPAhiBNqm/jln4n+A/24eDW8aC0P8TqrVFMNHuOW3GM9sxo/wLVA6NVvDFXoW7aq+0XKhSEh4vtkPvtbBgkaCV+RGRzcuzgSC3ekBeZkUIudn5UEzWpaoclUBt6+ob7n8S8yABfnbiyPfdXEXmZRFatsIcHl+SpxySYTnSrPCWCdiQRgYmcQBEUlMbCSaaDKlJOGAJwPy6ZGoxiAPrM9Bs0hU7teaxhW8XrVWvSysLeAOg3qB9xr6wi1KUwG21NylnI7tuBJAvXjlMGRVCmlHfkrcIy1Sc7iy3oNu5AR1ynWDJLzR8kC3nuWTA4ddiCj3zgXibQRFk4OnTKMRb+vJSFoc+s3D4Fxxvm1agtvVbQiXnO1F4+CNuqAC4DM9xM5ZppLMn8fCvO5OlQWIyTMvxERqojmwh/aDoFv4TlbYaLHUq/3CF9LHCwSAmD9d/GHLiK9mAqfBVtd6P+85855nCyGIGUKbhFLg1rn4KkcQRkZ22xB99z9xvQa6EO6IqcUkpvDT16CgfcCYc7eXmlRThXAXiWTHJbdyDouqL2F1v/hC42eZJN/V5BZQM9K/t0q9tG9DyclqR8JU/ARly4pZugKzKvto1K/PrcfG7MXkRb6FkFuxveJVT9AKSYcGqen5xfh1teZkjrmtTHTviMwidON3ZBf0lRLmuKNq+jaZXVzFjgzdVY0jwUkKC+40pgBnUafEBhKslKGDyIa9YtR5SoHsExGGMWzrUgmDpEXpY56bdfS8TvFLk3u0EBRpSWXaAonDmUw8LQNzA7Fl/Yr5a6ZolTtH2V/dEYj8PuUlOzHE3FhAHzNqqpK8l8m2h6ze+4aFQOL1EOhLy6n9V9X3AuJCeB1E89djTNVfFrO085vSgVXylRnhDcDKZiahpN/SHMogw1bmDOMASsjB9MMY9q4B1AB9hKGyucchwZw6qqJdQLTAaagG4CuHEajWcvtK8lbbovx8JR81rD7Lk7a28DNUHynP9OGFmMtDcSWtGXUCJR61NlARXBdvi/o40lp9WfMNLXZdeuopgH9Jj1xfV0FrF+D4DeLEzt8nxAKl0odpgGs9BiHUPAwqveapLYX2QoR4uM3rND7TcccuWZwgu/1r4/gGastURO0oidjlm3SL15ktuOlOVpmKaDrbW+Fl0ImNBX4zD3kiD8xAhga5wBsW5rYd/fSOw4xB6IAwHvzUFiZfY6HsNb/JmFChrOXjrIh2vkDJrO6z6jyg2b3FtbEOqTF5RzNlasFx7s4880J59NrTn/FxDgT08kl+rFzP3AQlfy+B8PXxmquE4tO2r2F+XAv7X7dmlvc3hylYFzB/R22bcVmKL+0uh23jdGiDSlMSywZxcAk56s2qeLawf1YwDHv/EL6vrjtwSacM8kYNL1fL4TQc2uHdYNUmDTEXyCro/RYx7GlfvzdY5O2WtKuT5Sbw1/El4Cqk6nNiGSXg+sRLd5/adsQkdV49AGc3HO3lkNJV++eTjUWk2wmPUBX3ZvU1GrZV3SZm3ycH1yq4yql7CrQ7d9HIajqAYksTrz3+JL1PdlPrviMUZnwZP1Sui8xtSO7sTTziX/GqGWucSWC9++06BrEhnwfyhql3tULaGyUZx+mql6wfe8Sdfq904TmlWtWU0hEvo9Aiu0VM7Gj4S0n4SQDdvsNioTSVEzeu65w+/uKiZUTw4M1HRsddakige7i6QN2lbrTjyXZ5Wuq8SnegTvg0MHpoez44NuMJXx6Fzxqh9bQHFmVJTUkAHUjkQynRmwZi4k5TLuRy/EJuTXt/90hsTvZLpOwqfX6nP1VW9elD1AAtT6oeI5tJ20qXM2h9JSOBPK2HxrTEFvcClnpu9NBFAymfwUQBdRTd6rkM/hZcO0P+mhiK9grj7k4LqT925AvKgMyfgDiqCd9lD0tE4XsGo0iLTz+MJrfqaioqaPaRFsNewpzXdK1VLN7UdhtzsVoobqS13eEfXHSydJfpegt6FylOxSP2LJGn5+QQ8GGoqAbvVGPlVmEzN/sPbpczWmypY2kDYzvtZJjUa082AS6BTKqpeTQGeKHVpm4509rRcYh1GzFVhbOVCtV9JMaOgVeyf4+hNCVzs1zJzWZm4hhFy7WSbWxUA9V2F6kqzp+KLIIT5gVQrWBkLuhLUq4vmdik2qw1apnU59TDddVeBzZIwNzyYfEkHIiIQyAuDaVEAAIJBjno4+FetucGsEdinXU8WAonXr3xIjrLni60xAdRXXvxn9RD8I+hqyCrWAmTuDhXOAHLISUEbxqemxOkzgvDnWXqr1fdNVpn2Giw2bSLR1lEUq/ymQjsLSuhTEqKGULZuXAbCW1PPlfVaflCES31BvN+vyatAyfGZeH2icMS2XRrKwZ+xoHzG5SeUeHnj1RBKFhtyj8aiLng2m/b5gS8A3dx1W2QP5CO6F6pHY84GocWkz3M8Gb3B7Ta/eP5slydzNFmPufCI+tm+7XdKVg9i6BCR7Gh18Oijwj6/J0CwqSnDHpT0p5WDXGzTIa+ryfqPmpAPanNKk60E0Y+dp5iXcSz0xeBQGGggmQ5bLikR9PvdNmkj/JpkfWgTzK6B3wcSyqi6CN/zGlto4xdn+3KBa2+T6gJhzaeI5TWqifXaZUzXcwTTaM2dAlhsVduO4NASYAa4FkpheKHQUDSdrgc3Jnuzr4ekQ3CFzeEeQNLIMfSMwJsjwakO1QsjWEE0EIEQbzRvPPPoHi7T37dGfaszERFdyelZ+mUzdrhsqtC7DQHqo0HXr3Ou0yBDsMQCFfZTFmtWQXHIDfho+K/LnLYxdd4RcHpw/CMprqDMPXRqJkVua9AQoL0N1RitnSehMJMDCUPaLTz51g/Nx6ZMuys0Vd1wMUpVOUAdpSAcG3AHqzSFs2sltsQLxLuJZ7WYT4c4nZzl8Io0aq/skfGu0/3/WDQfP2q8klOELUy1ovjh2++O4NPHsTAfv8skBJuo/TNZH2FDio4ydlqJAskSMOfjGD7mZ42MyqdyXchJtQahSMZXjFzdy+Bvz6AQx8A11mgOXGV4I+P+PL26JWQclqZp0rH1ztYPVDbjSfA3qLdnrKOgFQbT7Ytc02SadkordZgcMb9sEJDgr60Q4oBQOIEQQAqX/zpFRzMUIxCikQOBmSgfPZ8AKRXmssQa9t9XrNfrjowXyPPOYGxSqJ30DUHD4DB4YS5m4dLxM2kY+WmUK3YrPzlURtP3CSCSCzpFaGrkl4PqqqwjoP9xpibHWVelsl/9JpBnTwvlJhgDDGSPdblAiUL+Y0joY8+EuoHu9OpXGevrsF52xrKO6ZZGxl8l/lVYrEetJQvXIkvzmQDx5GS8xWEi1qkfsMexb3OitbH8zYA7kAN63AJWWMaT8c62MZR8yuC708ZHhcemctlXemr+WyFaxHz01Ub5KbN/eit/4ygUZHIv1YGrluAIsGKk0thkxa4uE/on0w2FQzKhF0ovdn8HT5B2Pjg0R4S/8QYsmWH5zVkh8/PeFx16YJTLu6BzmyO4ay3Iwa+pyYEznTOL2Dpc3HE0fnTBMPoiBfLmCu4brAWCHifi05Z0YU7mFiPbIEDDVFSYhxiBdLEBhQh/+RdMkao9YtEpljLcnCCvohBkQmDFvEA7oC6pIgOOtGG/c/r7F72/UJYZEnLgSty9P42F29we3gffO0AIoOqLGPE183BsjzXFcTNwdvsesoa1XNyVXbaNKJvF4q7LGh+e5yrgnoUUEHX1F6KdaEpy45hxjPJlBODVph+jkZpaH8QZQZjKk5Q/JUbLq0zjPzzmByWBcDpgcJ15X8MAtkGUTGJsq71yCjywDPG5lpO4ZoQ9Z5JE2Fue41OwYuTAoAHX6BdYAmXFjOoaAKkQB8ovREKT4R/vp4pnTUTyZ5OvzcayGEsX2XMDHrY6Udd7VWMvk22Q6evDUW5edNtyETUs2ODwXwLQ9f4SqxKk+Yp1s7BlJiBTyJ2La4MrXKlrQa4JARv7WkHLgILOZwvery3dxytiMdThwRcc/jmW8TkF/Ve0+7l/hX+EROaBWkcEibv5j8Drai6sF08BuMeelGj+hrvuyG8n4vjobsDn4yfQisqRHLal+Ir2UhH46vxeJoBhJJ7jmPRLVc57z1LRKM+9p1GSwn/AbLfXW2kY7KZONvwd2+dZiaJxpHqwc9BgaG+0qi2NeRtNbEdA5E7dHpuT/EU1hzFzGpqCxg72hfP9cnohsV8vOrdjewUjHcTdJM43DcxwkNpEwuFHo/ertteaUkmQ1g2yuoe4F+GmMyVRIAb5KouxlOYmtTLI1zeoh0vqd/BhVGqGxZk51m6kmiLFNSn1ohtND5Th0aELBD11moCkZoiLho1ppUPokclCv6E6bWqyBnm6Es/jiypC0YX1YOC5rUoTIhwOv91LN/mkCDHh+bmwL20N129oxH0UXyY1epQfsNuZRBcBH6JORW+oHuCJaSGymM0H7+PzkoOBawYjcYxjVeOiljtdm+39kqrzJppNpC72V3yDWDzMyvfyMU0gkJpIojc7CeAeUm3dpekNuyHkMixh46Ck9L34BY0hUOehYIp2pou9n2OJEhUgg4hXnFgNXsCo/CHBpc38CHl8zGgr1aTp7vd6eQx9ggZybtrCBA1fU7wNuK7fHoXJEVdadswfwX55rjVHRz+DUcMDN1epkcVy7ZVypSLWTyhsDiJGITkLgZyr3+UyY+FezsDh30QwHU5sBYJ9xsCptgCrJ0Phm72yf1TMvR4NWCc19VshX+iVwx9WikMpqP+k0dZlA7AIjV0lNotqEzBLM9/qUxHhUQyNbntUDizlInryT2qvLl5aTEJA8kZ8o2Evgo/XlY05Ek/4FAtF7uACMkQwuBJazay9mPnpHl7tn4vFrqNpS0zZKqeBxkpY3IFRKZwBNbaTnSpx/z4uK5eL/6kxj3CXT36G5s//+0qQCZsAScxqvNfibRe99VNYgnQbm5Iw+YDtI40bXVE7XRggPiDYMOhgJeEY8hha1aTbU9bAWt+OszwjghfgZ3NEW1wA+ItuLsI5x5XUdZm0Ixab6Iw50C0CUTql7aPKwsr4wMe7DMykYOxEGhIwsebFGAsVe2XZJGXjXH26TIfCIVOFPQHuOQknLTS+8mvgW4uNVL82ro1oVnwEjuM7cK/R2Mxa9au7yYewfKmrnTNCe0EBMVpD9w6S5gOt+DmZmPkVGDJpAXDADSMPmRnzAdHwoACZ1emQ2BWRGljGjHFTO1mtwelrp+3pojAEgwI7Ff9nniajCtKKZF3cwie9D0nZXpD+9QAfhYJHXCwyQjaRt8d2PovXgUruTCahPOWnb55L++2fkd5gN8Hk9fCCxQn0JsXLVn38T53EahQPFwbpaRdodUtp3CZOVaTnhKxTljJ0WUM1/86pEpHNlrt4K2A9NVGkUJpDv/syiO6lDEksYUMVat97jk8qUONI3NZ62kePnCPNZ5Zn2r0AZ9ugEUHSoVCvFKM6WOKjx7eLglDSOo6jYzuJ3OtpZ9BDVJRN4j41cLzG6QPiOCks2XHM2wjr0HiBHaiADWJFANVRto0M6FoJg7eOuswFg7PgDKpDw8pqnpZVKbpOzi9IX6lFNy28WNtdaevMS3OuoMelwlUvYFTmW1Fve9ysbiv6h04VS24V/mSWwAtxQ/iIr0To+bIda5Hff3/tvOnguxaEObZe794P1EWy907GBXUYImgKWkPF/klzPFm2+DOgFglF7zgfeYKlLh+o8hKPcR9bQwgdAkjqvxxPd6bILuMOgXNoDwuKoZEqogkd5X7za3hMCcXwkNZg2+0SNyA2tT1/VDjWlrvTFMES0SoKhN4fFaCiKr6DIrJgoJYWJnCbXwX5g8768xyX+j+8Mg4Yv4MaVKJOiES8OlFqsEHZNvE94PYwgs6XdaxJUqG2wXFD39NwL0Zr2bM+niqN7aJrk1pfeTx3tuiFTZ+zxRQAx+fkqU4LKm7DUsOnIdfUWzCqlV3OT0UbrhagLgrqkEDDBt82Cx7i9F7EGyORCH3TH6qpOTSGPz+9nlmj+iKSAXxwxvOmkcXrxKlTDiV4ID0UB35wXogIAEVIFADYnZ/jgqiWTrAf4dTzV++lVGFUprWAAcgPdJVbkAGPtk4TZ7FjnKjvh1qVVOjzVNsJUwnFkIMo/28Y8b4riIAZQH+RGl29XOPHqk6NgOkfQCZugjmXJVgvSdIAjkpm0jgAZILibUxVDD3ssmOKRkApXjs9Rk1FcJRhZUgtM9qxOHSJGG6CzUvnTdUPiAwE2YK65ilB1tRgBPawIoNia4hwGwNszlrCzgp4Z8fVwnsz6s6CuDAM73uer8mahhrZjJJzErEnbyhqfJM0c3kAZ+IecNjlP7tHy2QN7bkTQv29ZdOK2Qhk5gK/LH5dIn4yYDCzV/HEo0bryjnG4ZkETj/4KJt9yxmrgajWv3OfHGswbOmJMsMi/fgE+Z/dhBKMHcm4kGkUaWoXGcFvhn+xcH3URVsvdMKI49qafG1ptL+3arL/WqzMsfMtpVMqEvkBlFGeueyQbyO1l10oChAkvlp0/pnYsnuKGA/AsH20M3QPUtVXHXvQDksQvhP1cCluz+psmAAKAHesJI4uQtn7vtvo9afbO9ySdZWx5TRnVAnZ/74wWmXM06a20sIHF5FOBvrO5Jpj9ZsPv58c5kpcaAn0gUJUIh9+dPW7dZABsaHaFSQFaiw7KfxuxxZZWRFtK7/lFeLC48lniZtiWBTxECp2zBHcOUw3O9WveM0jKjSXjA0xf3Qj5zs4C2UuNe7zKWhnWpck1UKU1C0mZm6NsdZntI/ejc6nJvHVGBVlrS3Esn3w5h40mV1/EZiNwfYhVwJHYo0cOqJMLJ9BJgjEw4659mfz5n/r2CZSKH/H79aa0J5G+CNWw02z1rWwwH/kfPbYdccR6kSCefoiZ3PT1xB/rc8XcLrZmdEvikuLagfLV3SqaJnCHAtDiqhhhAXxDcFTjKC7XXjIoUkkzEEmOttTDjWjbp4GqhQRlWLl0lwPpDn2zx5XlEmAShugMn27uE7FlF+fUwZRJcPlRJpHfzgsfO0VqIuEkJIsunKL+xEH5cSheELZQphj/850wNq6XJz6KkI9AA6t3+ZYmxSCKRasWsBHPOm0I39mwZQZ6NazQNvY8pPK8QmsMQIHMdgQIQhXxpWfW4L0gbqd6mBOkhSACAoWUERF8Ge62V6LhmAX+kyH0bWr17tRUXsvqIl2QkRqy8iIRQcnyxK5/aW7ylWyt98JaMafStc/lcibY7ZOVHLXZrFj2D4LO2N7ONuVJEv9LbGvc7VO4eUx1D/cLeWovAYijeitLDNJG86UOjLj4EzmDviv0u2PncLzmVcV04Kn24IpbM4m0X4QamHcUu2G9T7UWB5T8W4B7cdTyvx3vhCM/+ZGT/fgOFZPZLFGDVb0IHWf1ug0a11sqJ22ZFRZfvGPgrNZcuXlQhTVq3naubiUH5vg6JkAaCJFdIvq0/4N6CIbknoCl5LwxvSG2rWymG224fUfxGCKqK4qORcLdk8A1JcNsaTzziJW/gMYbDVjotZA4LtCJuVMLdDS+EaKRj+IEPwxKxN8oSG+oBHok9TsEbpnTsL4NWZwiZPb5I4nk+kya/OFC9pR12YC4h6lR67PwNAhcQScTWLd0Klhn9KfZnp/fPCTX4Vs4UHshMVNr3h989nNtJI8P1FRlcG/rUevUS7ulh7rr5vf017ExN59knl+ib6enj94Cz8RPeguRxA4M6/k58B4nTqmsBcF52vkoyBdkq8ll3RSRedaX/WwHNdMc3W32GEbFPyvFI/HepkKBv7/Xj/Gn8kvyuQxXtRIoVN9/yiEMlevbyVcyMYn7kIyfpAj33nbTrPSu5LUHrcFHsHj/M9QTZW0q1WkrPWC9a3Da/Tu8CfwYVX7pP50qGfZL7CNpuTlWjFNXdusQs3ugj7XjXXyNmxKVCGHLLxBlLG+ETUtRs0PYua6POWk5i4Ge5gftCOnW2jFE7ZkpyvmycJrG2ZcJDVtmXvJSbdh8NE2xPQWLztPYf6ViThl00S96tz/7u1Lp793eJcYrz3EjKRSaa2f2EUK9IGsR057Kkxr5bXP216lGHGkocVzZU8ODDJYzz0273Mje6PUVwH6CGo+qxdZAZA8GE7B6QTGFZF1crDWXt4tb3j8tDAzDXyqFJKG/MNuRI/2XIOncuoqJwfB76jkZQJVxq4CIVx0YanW30Drg5HKUVDZe/zZAMOTMo43ZVfuo5dprga+xy+6Ei+vFasHnXGpNtQyAAgRC18UpO8KOOpTAkLdP3J4aNcKJ5zBFFrDh5I0HlJjFBPJ6VrouAgkGc/iF2k2q3GJPf0l6tofNhn4PEI51P8rhlD1x7bXGNHdTBxgch3RsrIt8PY+iPI49C/VqwTWl/tmPI3wq97aI4Z8/DUo9gsi8sXCokkdIixR+ny3dl/vj9EV0uH6SHalU7DWtAj2ZrLmoeSv40747hoL7ZQGdoFh9KjFGSjfkkWXS4mwf6V3zQtg9Xh68l2iurdTI7wL00CtUnT5bHw4RVbB5DQM0NbdTH8O19vn4U5l1yow4WDF6lBM4/v7MEUFinvG60lCuPVDYDgpNyhmuXtJ3YZ26mzaHi2F2blxmLPjsZ4NZOHLdJLU1Q8TBB+d+Uh4HLQSIlKdo/1Na3fsdZ6bZZ72HouQ2TWZrZ9xDosk2RJpKs8dMWDcZeO5S+0r53VqgnI2InFP4KyH4aS/lJQt2+RWQma2IgkB8UCCeIrbScESEz+bu5fzN4Iv8aKCuYy281cA/f2VdhU6Jbo48bJVORB2tzC9/kasO4MYyS1CFkeAiQ7wE2zAUJX0YS4qJ5Cmb1mgzVuvSMuN8EDGYXetDjNUCqmPvCWY/Sb8qXMJpQxpa2084G7uq36frAQ8soD4qXBFkbmIJ+X+IqWt1e/C3taPsoOmzBRUTlw8c1zsdYLAAJlPLcclKvwc038vD/Buxw+3k59YWU0AHQpPfDNKHzhVWym9WiDcBCm7HaJLrxj6ycx2dpTCZ+RjI7kG5QiYuKQ9JbegmjyJ+jq95CsAPbMVgMd+bq7Eum2y8XzH6tBRfaiOMQT2+/jRcxgA/Lwd/b6P4f5de7ImiUJ3r1GRKkYPse3Df0upk4BoV6W2nMRlWDdphIhS0pTCJ1lY6Lew3pzyK+jz6RBQF0tIBOTlnffRHC2RfHhInOYcRWJCcG/QLdzMLgapkk/uOUGexfL6B/qfjobe/qvVpLibDk4ni07ly0TEci3jBoRVK/s42oTlYa65cNxh+2xyk6PoiErF2z/n1fmoukMmWvSJ93WXnc2FLbzD2EJpoJomhyf5AP7/mNlUISkiE5HVMqOcDmehoQMxpKG44UT4B6nphdxMUJ0pyj6y1MuThsp+ub+s5UFXCKFPcivtNlT9T5V5ymw7TpmSaXremT/WpkQgOBfi8JGF5uM2qYdZpsAosauJUSmTmpMnJDSFeHeKSujaNTTWIeGJlE0U6XNecjaSdCNu7gr3oHJG2VDUfk8axIXmxrVCjwvo5CFWVTsQ32RjiHkebEt30A3AzI2xciXhKF01RH8S0i/eFSyifWqogJ6V9sQNBKk2+uyfLKRxhHwLcVKVGZTefcY83htiQ6XR/JfDRxOanN89uuR5usjAplRhXfDYlkDXhzBCC8jn6TENB3vFl4S9WzJZTBfImOIMCXDXQaSDe0cvqDJaC3jzHjBpC0CWI8Xn3x1WjvkEGK+VHtc8UMQc4FkpOAyXO+TFSmZR8JR4xhLFQ7OqiS5cCwOXZEuF97ClHHHNsSs/vUMo7LU1iB/HF/PTxxh5jBZbbC+LBg0Ay0FvJKJY/Z8EZRGQjuZcwQvwC3sxgYrHYUyyobb9+JqjNH5FbOCIvds402FnrdgSxPXCMulk/FFS7uuKByUgU8i8BhBXpx3w0iFx1I/7/6tt6I8mojfcOcuswHlrb8KWBHk0gtA/Cylk+M1tUwM/a51S7GCriKa5EgxnJeY8HdiL5XLs9WU+FQ928Zmk5JPFEpgAXI3Y19aqx6FLfZijgxOjLCSYrFArqgQqHGSI4Ct9/TrFWij03y/2RvFOS2FSgjNNdfvjSl2HRsR09z+6fuijROD7iUMcTuWKC57dnxoK/PdrrEdTmjDJIYkFHs+qlhJpaEd+xh01omMjH0pcFcZTCbhIal6JqA3PCTSpYoHaB7qK+gjTTeORiAru9esDy49niLuXgTvDwXZ0wrj1tMJnp0LxgMM0PnZOVSabWWq0OLMA4uk/oGvE7/izB/rugb74wk6KzK56qQjxYnMDw/BM7My9mG/KJn0+aFeNKTvOhD9imCgQM9NS1skWy6lxVngon2HfrVrC9qhyWWPOJKFLUeoAb41XVJMbxEWtsTN2PEr+tIqkCr02kTnM8F0/NieexVTyKQEh0fWkeYEH0yPzgJ5Dr8fnLhJxhLYjEOojGPNGhsm5MuGyIu2a3K5GtM9iJrs9sXrJGFxnBK5IE++Xe1DnJa5l2jBAw5k0osGiACu1SrBC61lRrQB8Z0hNxhktPu3rMfz8OTOgnrZL84DxF2UIsN9ATns77IvVMljgJmor0LItvUiS+fBQZSpUayqve0BnosZ4sng2lqzyDcyhl5aXe8foOibObx6SBuRzBzhTT5w6WKcgET4+1QCMa/R4TrrXQzvT1NfOsh7o2HWdGnmUoygAKAmkar3ZwiQmlD1FpjwKHZWYSp047WlzvvMXkk2Bb9Diu9yYUOaJSuS3Qunuf/2U6MVVCzRYvUiLYoPrYhArk3cHkx2Bm5aUybeLRSazSFM3yH+dXd4iSEDkqbo9lysHYOwK2CvLdiIJ96phrm5EioBky1svDDAo61d55D++GIbLRYUHMFgoA7NouHUp++voc1jRtgbX9ZCVTgUaA8aPAgsGyfs2kaybecD4zCI85Mwm2KNfgXGWuz0Ar2pSD8xlUZdTo+Z2GXyfkyoYmM2ux1k96yBPpk1gnavvs2zRyJpArNnQST7+PqkGjwxDlIHyMY79XoP2CNYJ1seGjlZh16gviqBQm84fnhF3KjMDLQ5+kGu2SYbFMynTQ6uZT2I+X/FDeISkzmgRGUnwqgQY2ThOuZUNRXJN3fSeIMf39LC82MNYObIlXVF60eDWN/EfU5vExUuBpLPsJGv6H3Zi/PczHvHWCocBX2Bhb6XyHu1hzNqtiDVUI8+WnFGOKxl2Dd+bSGE/EjSfLp1FOz2FrMidPh9OlDf07SY07IQEycLd8afjwLIHiCV5/Cqyd7TRFeFInuC719e06QWl8MYHANN0om7n6o9jufs2mdKnmWB3IR6e8XCBpzno0v1yis9Bq6a67UskxBKCaHTNaAzqdfUUg01mnNT/cZPc4mcyk5GQOQ22FdTdphsc3p+bjgI3aZLIe9HmC0MIAOpfX8vhc36Bkb8Fq+LDRBeDOiCcgdcngr1gHd61gp63duspGQwMcfqdpsE/jWXv5EFOvoXyxEdyA2p/3ED8eboyfbitquTv2owVacJ8+ckV9uAE0kYwRtKAq3uuSEpmObgxvGKPPEeopZHzOBUAX5BrqKgmk/4uRkyLswJlA87hZwKzavqV69AZGGEuBeMEVEqPWnOseILaEOPmB3+2iEry/c6ePs9Ekaky/M/V1eqCrPQdn5slsqFbNEWuy/u8L0BQzjzvMNyUZbtQBBIqK2XYGjVZKBfcmUyit0ZvbfvCXQXH5sGgf4Zoy5jJNzFpBz2BUSj6wXjsHlmc32lpA9wkH2qi6crArrQ4MWDO5/MQBr7bTbxNytFbl+xewmL9zz6NujKIZqofOB5xnEYzuUVanvn0pJGNHTIddq3eqk3KvC9KdvuIhlacc+KphJrjX1N3HdZFzuTDNbNcGgau/evCXka2+gcgvG5Yzp96qfLyEzQ6suwlk0dR36tWHP1Uo6v1Q2/E0fHnOR3xELBgjGxuiY26cjwgScc6M+V11++CPIqRTKFjNLMKwlTKBm6v+r3+Mcu+YicRhfNHCj7uySEWZZH7vyDIUyAwztHKZHdqP2zR9y1RIxEOtauzXhtKJpET4O6nTwfIzxcVs9ruir+iRDmmjHu08hWi6zFpcj0LSKVAeBhdYE76+W12RsWzWWWg+YeZmE5l/DRvIwIESEAr1B6L3NnvaakstXW+GocRB+XaXBBBHYamp6y1GPuPB8b5OOFSbN8AcnVM6aSd+uJ5uQAlqtK6K8k7GoGeposqAdRiG92FWNJH8GROWsOIJMILUQ1wvdXdANVTHauC7SBTD9xrdN9KDoYD1A83pKnyZrYqfH2xwUiiE6MYTe/INh9u41t0zDAaGYaa8BSoJIItxb2HujneyHv6h9oXEb0AXw9N74XmyV8L63daelZ7mg+EWnC1pJVy3edYqY+ky7NghYygUuUlK/Opd7ucwoN8Kgar2k2Z/YMpb2yfPgBkdaoFPmXeqyExRoiyNrPBZ7/AIRsrAXax507xpDZwW3UDp01cYoCJ8G+vhMd7rthIpu8sDtrTBjmaMS2AaNPrkNDMRDFV8xX1yrBvP2HDdEPTMl0NZ7cABtqk1oDxH335jcO0wb6PO+MBFT8IodXUhS3Y20ydls1Vk9Cg+QNp3VsHm37v2CaX90QNFc2io/Q/2++YOjx2THIq+yPsLClV6jbIUzUbAepoyLGvLsnOTqHNHWpgp1jCPHsMoFZh9l+3Yg6GLZPdeC1un+Hnf977Jt7FE6B0bPH5ynZQnNuEYWnQRXvM6RsIiyHpRHfYNxurgT1PXyEB+yFWPqSPF9GY6xpoouttkAo4g6xekBOe/gNpr5VBJTd9kJLryIEQApCgpoZm8pe4HCespsaWprhgjPlWZF+JJSl5F8dZBIJODxHuHhb3c42JzoQoNtPbsJfZPEAmEEdwV+Fo0qG7h3pf/QInS/TfOdrj/eJIQ1Ry16pTaDIIVFJS4XnPVJHK3ZihVQVGUTe4uwbCWG6+LqDJC74Ran0P1Dg07Gz2zdJMls2Wfit3rrvFr6G1JsH4DhgwYWnpR1avjcQpNkrCMeyVC2x8Cbdp98oisc79PBQWCl+QCnkyA3MEUeBzUZpmGo9A6e4S3omeXA4LSA1eE715DpqaEqRESGn+vK2orie1jX4oyykk3mW/fC1CF/BeDEyy43SuQQv3fYpjo+gDwqIY8ZgR2V8yGszbkxEzhL9su3zf5i/ONS71W9X3q4R8t4B61KJOgWRfcvyfm6bwGgifgD8Sn5zaMvzm1CFnlGql0XKwZs5ykkEot0cWuxhI6WJgY1FZdfDo+OO5YePffatKjRaFotjfTiVwN4aecXC1p740ZtLwk0QOfvHPhoHFsCWfzfeUFEiBp+r6wymcuW12KRnRx2UJ2vc2q5XnBwAZz9Sv+dc4hm2w8ua3ioJytn2IEH4WxM6dkrUlxmcP4WcvU6wWp3FV7GqH9jYZ/xNGunyYBzMRI5Mv32Wx4VKahz0oziNynaJr158pC6pjt0PjRsa3ftkmEf4seS08Yz5Fc6TfhGVsmPY/FIo18vHCH91zxOz9Gb+N9YCxSpMuBAnZKSKCzYTyXzBzVxapV/JI5gf4X4BNYdlH0yhyAXM4xLC5Ph5yHy8AfzuHO2hT8rE90gZZu0+4A/xyjvdaLP7a8RwAdxW634ZmkS7+64hiGYV4l3AE9Uzuhva0Nq3tQn4rvIcB1iMuXgwiW4cmzl67r6pNecOwryKZo9Kwkxc65zhAJBCSbE9pIyEYML2sFE9UOEvpuNK6/iB5UkKhdQzemO6RCk66XSnJ4pSmiBNQpoazt6aPg8vHS6EnCnDy96js1jplNZEf2ljB64yd50NQG+Ok0CzKcPg5OTKbBAdy712Qq4UXj/aQzteoSk78AthQ0IxtuV+e8KB2+io87Nlvupb7Xkakzk+W1h9vpJd6tddf+mTwkVl71ldCqAoJfJAFLScX6yszl5D/u4/e3sOb8jFM4QBsy0SmUTCYr6PvTUPnqxUO+VUdoHr4MO1k7RASrwRLQOQ2TsrUZXxoUvjnKPcXjE7gZrbNV6a244ZsbLDmAXwWtvZV2GUppcvhanYx2NJ5BPV2YjUO2vZlMJV0mumVDR4nLAps6aNcG3fWwe5woXI6Y9Zu0mnQlFJK2EkY2JIOJpHcwEGbX+lvVHKXEfcyuron9URrUr+I0UV3KeRPxFDOUN2ESEEeD+Jegq+IIPV3QNgNsEkFrGK8Qo19jTHdGTX1aClAMkrojOg6ce1LEUAocC5RZOD8k1ujnwDvzAY9JcDjNuuGMx8bWllH+YmivsraeFEsh+ztFOGQxGkmRaqNhfDuJ/3YTMTLI0e2DIuMSOkHLpOIZOe0RfSkX8UL4DdBfCvJZRd+vqCtdkNATZJqbF74vfc8IUPiKw2PnUjjBxnphQUCxUyctdcLypHoZSSVs7cVfeVpJVce5pCvOeWrE4kzh1PEX3HbU9WZT6uLWZV9pB5zeqzIaLJIlYClgcGWT+kfUgrlt69MzbwQf6X8r8Gw6/rcYvfeuhtyHh3Hw/Ma4U+eXkq7nB8jlpmQnH2wQMzq7NGiwrf4DL3kD03zCsPHJLABdii1s6VDtKVoE7pgLIbI0pB5SnvwEOCdvUMxMWr2BfSy36upfjZcEZFy1XI+IPksrxdLAp3askxs7HdEsCWuafhIE5SdbYyLyDtPxCowWHKqm9w3DEdr0RWw5G69Kmzvc60NBVpTpqA3BJj9e85bF9rQxlC6GPxGm0ZWaFsqmQ/7NU+NWHrCIYmfbSAP0TMIOkmbV0YRrlfIPpaXjuQVh7AGg8SXeVOOIj33HNEmNOPkZ4pn6BWUM5z/SAEF+OJmh1fDBr0X0Ovcda4EdZXdbNKpEPzts8Ww+Lznj52dG0LZ0JiYk5/BJOINiGSIXM4KkWU9uFS1V1Mrg+FlfpturKv/qxZOy1JcYq/G6J2pEIdKJkA2xzZ1wKhOyQRMPR7nrvezV9BgDS+jSMdbwWefLdNqJ7IaQUW6P0QMv2bfmMMmfZAT48+tYHc/LjjC2WNPOlIAQXHsUVd7EeWqnsYqybUdLWXbHU/SMcNTrV6sCR5kJ5PSTvWo3WP9OL0fCqY0O4sxqJNxeJWY8a94RM3/w35lI1rbdTNNcotzZT0WRziWTSXUImk1VoJ9ARigkdL+C4hjiDrFN52KChdQlfenUSxH5FuSPCy+kHjRW1TYLD1tPZ9rAp6G9kbYablP+j4SFSjy4TC8Ymco0ut5nN6kmL7LZuVx6tbL3/QxicdGlwUndy6JTtfQWwNAWdmD5ir2nSH3JaFSI6yBmG34sXBFBb/GwISoVnF4ci5hGZL96LzQ8/qoMyPNSUtRSByb6MorxF34EiY15Msfv8v6N5TJhpdPh0oQfuux1UI46Uhjq2S7rjVDYbRYXk9ITsSp124wtPzKZ5l+X5I7ucHkmxtJBpkAnuWYda1rnOjbFs/4bqEsEUMA+yMlHi9GIlLjFEC2GDxzeWSManzpZVCf90G5E1aODFnlD6R1l0OKNMTrL6Ii8kaG9BiXlsqjNulN0vC7iZDcwtvlZtMt2z8M0jbnQhZrw0WPgbHStq0VJN285C+byJeYLm5P59BO9OvF/jUjAagsTEXcvR3RlxKrYXypveFGUglrPVgBRRQt03/80m0M+uGixCeIhFUhbqcH0Ysr9WOpAuIT0JNugS8BjA2JuWA7Q4DsdsHHhV586vugvVSJ+uW/TeQW3oquK5lXsiOsY5/t6v6bfLy5VtuJdrq+M7FOlEKSXI8gH6IPE+t8oazqFc2RaLf0KFnWYxQVq8x3voztuwkJVFMc2pBugD17WFWU3wsxD7V9H/x+umeJ0WNH8uYH35bvkc7FkZIrqrAGNXD9sin7j2UlV4U0eWM3fbi7qVPJ0ffTuirV5CEQAe/4fbidhQ1LV6CyZ9WFFz0WTpL2dmbJECkiQXWj0ErYCr5jt2jf3tkJGeFyf1RPp6vjA209cE7/M5U2hkEofdUO0OQ/d1uCCWD+rEtAVJGxHgbbJ41AgtF2/EWHp6/SlKPcARpD7cssjJn4RlBsndDQTmX6hQo+e6NBJEx7k1jfoNXZ3xfjeTguJXfaZi8oTSlr8ZGAyv4tJpbPItjNUaVDd991XxtmESxy0VuT96VrGEq9JTOtgMKLOPwjEoj8i1OtAjykY0vSt7nsYf6rBytWk3kDkZ4ycB2H+j2XgqUW05+BybcsqUNM6CtifX61pPkuVcHjjlCKDNlCa1CXidam31/0Xow5QUTbqLgEg5RO9gZbQZtdDleUNyuwx6yZeTt8CBs3/c3pQ8RizD/1SS2ByY9k05UyiS2beUYRL3hsdwtQJGizk9Q8P0pHtcqCnC38Fls2x1XSGf9shveUb6Voxp/0LGygxlCCJEGhXXun+V23BYbFxrEYslc9CBgO6bME4NSeKSgDAbuVjGEdl+AkSl7Mu+lfpZD7QoT220iYS4sgTyRXMn6Pvq3gQG6sljC8DMV2ieUBIFEhek0fCRKVskj+QrW8UAOheAG1Y8nr1hliotxR4q4D/g0PbwYyV34hkDQpfw9dKKdd80pxd2WTF0sJ93eUazwpDw2un3ntSuOpFgqK0PN+mjsnc8DLxkgfGY+1EKTfDBVjKsBzBfBfgmokyD14bHPUbl2gnlLF8PPdXZlFIyjFVRM6/Iggq3T8F5ZC/wwX8l2ZpwN0CvcGTRZ7aY7JuIvqUh9NR2tlGMZczgc4vs9LJvrAQ5B0NB0upgLSIfT+yCHOEcug8arkKWyV7tcgq5OjIC0bxiHmoOb8zYwdHjp8Yx/u+B0WFHUUCW16c9Idld6qPvSHv+X9bZl1oDfJ7n3iEk6LgRJBfFjtI87VPnUvsPRR633IbOnaT070eHRNIPWgREjwK4Fs65e9W3HsiKlAbS7DoaG8IS5T31cTeCmfc45delcmMfWoG8Sk5rvscLl2hIPumu2GbPHQrRhraLQ36SK9gh6krzFCzqfQMYKDx7VB6++b8O/CyyVdEX14Gfbtey9jx3NEzEN5SlU7RqvIJWeSiYbYrM7bJVmj0hf8kckTh4lyRhINsl55fQUF4FHLhAmiQOMx7V9yKWLI7AjoTmwfOZZJDluDMgGwStDCZEsBkfnrw9UHPkcTWAN82O/f8b9wpfhyOenyrtrC0v30SP5AFpYYvuMDg+i+BdD+sMo+sXBjHkv3Zm5vkQIOPwNgdJ6I8dl65Fx5zzzZbJR72AUNzJx8+CHLbB5+KLEST/vIRkuy4PCWUb61kKC/td+iAzNPS5bMJZJRKOr17WMQJ2R08RhKOgLccjsCsap4CHrFR7hGaCB2lHGLUHGac4hyTK8Jre/UA6l7YoOSlAFtbsAc2sd+VmGZXXF8I+QReW0hyNjQIW6XZG8CE2LWqefg2vnlWfGox0zAD5VA9XkWsTdJcmkj1LxN9fAMiGBUrQclh4gDRJv2HZc4sQPEh3aHhJKN6GOdCN1ACYpqeskAIWVvS19VFy2uL0xd80Vy3s2BkIs1f4MsKk3kmEDWqJTKVqxzGstg5w3gmgA1Uz2SOgYocc5S0m6VGfEtv+FUyExb/26lFG8/w+Pq0RaerK7GkzcZWLmwv4uhWOfJoGHREHZThb/B93CG89B66dxnVVpV5MOAxvfZxEFrGugQcFa3D8oKAedvgLBFZ6Rk2YHLnOCEsbSQUsrUxYpBYMURckUc794F5Qb6f2SkJ3jMLR65IFd160JlDim12iRbKtYubaeStuvutOJYeyNdzpzM4m6n+UAnwIcAV4cjf8AR+uc6sScGvDNQ2RzZSQV2GdsjHKa5hpr7pTlnOpfd2CS2pJuSvCtWDm3jo0ZeQJVfUvCQTl0O4Z+S2LWq3PKr7SjNwHSYH6ZEAKrszZ+C0YLUUy8TCdR7r+YSlIqYNwRr6rCqIIT1GGI1p8+pFZENGmm9X7iXpjcnHkzJTEwilzpDskvjrVjUsS0HfkiA6cnS0D9QjPYRNHQvX5VEJWenp9+bJWG82m/0c9qEEIO3QWFM64gbqc4QodSasLhtNsDPBeVFalUCwedqv1rIsXDtxHr4vKQAndY9N8LKTkUGXN9bWCET9xobgaIlTN4cLur8BJtKvqf35hx1tKiA2oOmj/96eexTGikYMa9TS4XGT/C8X1HMcWxuFi1NyKkzKxXCWISWvsNMbbyaF3AJRRFGOQm+Px/PkskUL85DaVkd0h8IqPbwV2VgAhcfdTgr9FKo3l7/zYKo+kymbFfata1WZsSkfMTHEmUv1o5A37DGXslNc0NQjnvE2KyD++elHUEc9L/KYqXUhY2EDw1a5shZ1QohD/H56v9+bAj4KBI63dUIM2UkFPcyRrRg36jwc9vNNZTmWUexuWk4WqTYw3y04TCyD6iGLZajvuGzfeXhug26+ajnraz0ZRkGgQdWQAy/tA3P/giXXTVXcu4B2yCLHx7ONANLFW07EkauGe6mW8cZI+9Tqbni5hFSc0j3r5R+yWnPDAHuHHcMNGfC0HbugUUG9VKOcUlTOJvWlcJfOuqdgWvYZg8N/g7Qe885t+x8hlotPllxIwZCPh2HGO8TzEzwNfL6+5xCoTwj6k4OhTsDoMVKX+GC9Svz+56L9jdpx8QsJ719AdoGF9k9sOwNs5xtByIjRKioqYefOvhwuKeR3bVc49DcewiMWgis4sRa1/mSLMWEBOMSDo3YV9f11PcsWTvx9oBi9dNRX2sBVAcOfaooRzaFHA5lZZ2uw05kX2P4lhUDNzQ2B4kLxMTY4mKmRWBgSjwXXoEE4v/066POCLwRTMvHrFHIYXc95QyLvacEVhNGtYF5ICKmNeaXwCsUp1MY/e8pUlCRZMulFrcjffbd5ysICDpMpDnmKxZdx4JkxoUkPOdBlen86BCRlh+0uH2JSThbNJKIA0BOf9YvnwYVQrfCJpLFYW1TFMY2wElOHsuIK6/NareyTPH5iVnZML0aI7cVaJ2HyN4Ic0zxu6A+YM9wPtk01CWHYoRw5dLDTfqFeDTohDNe32PptH9wBLnp7rvH4hV68+ONyJwvZFD0kVdXSG0h5UIncImSw30AIz6esYkGz+30mEqEreL9o7myKYQ9pmar3GpXvRR6Oa2DqOXffygDfoE222vmt8gGTsSIe9F5On3dCWOXczxjEP8l2DbEzpSP+TXFfwT8xCY0eO04AwEYkIQpgtPPIExnFDs2KfYChbG7tV8Swn3oveUugAV6EpRcGDQfWkKndF3pFVNHomwcHXe+Zv6rbke6fOrm9p0+3o43S+MYHh+yQW51AtX5F3IaB0NYm7C4mR4r5BTyL15q2ibAa6mTBupHYifaH0ou1AsktwHZFmaGqrGa2dUbCyr06aURr00d1151kU8iGwkJ44ev5Yq9y2zRiPhbzMUro8P/8+yWgvKwUQ2uvIxJxedyHQfS9tKLY0YsFhtcwasLr0y9vGFPSQE1jcELXzGBY3/k4FQfb9IZpjWNwoiRQz1QsWIolckBuuMQwIMf7vpJIw3VtUntgLq/gpDPirgHaCGsplk8jTYyvJmZxoJPF+WZLrPawEKVRDzTl61jZ9dyIBUTHn30OqYcqnigQAFIEX9Q07iR7qvQyQnREwL5xBdpYq4JtO67+FgCqVpD/h1Q2lV+i4OR7BAnHpYhjXro4avpibgF6wZMSCx9EaS3B4viItzU/tWUsrzB+837tA6Yf/XES6AtCkbDNZ3Jm6G6kvQqe1DKQc2z8qbAtavb/QpqnS5PbymJc3YMrOzZ/EiedZKkIanJJoOD5m2RAeIT+d6KsEBAq6gP+2w+viA0O4c3NU9b/W126tr2uAhEkePNdYoLP4IeDXeXO2v57oP30Mkh8i99+0WPO/UGUJptDTeBXsp/nrQaMQt+4X+6BSftWuWLUsb0pLihet+W/+bfh/JGNQWGJwF2f4kM6ocDqzk8N1r5dw6ybNEplGfcU4t0PhIXvHFS8z1bilc5ccbrYKDIjrbn7WNKfSFTUyJDxYV7kGE12pXquYxmOLFU0KWeicaEuai14o8KKik2fp2j95PgDhM224hEMkagNhJRjdgRYqHkvgxTh+igTlUBVvrWBbpWc37dIduN45MP79m/wPHcNGqugcJb5poV0ijZcr5b7CjSjP8ga5NMC4LKJQRm0muV3CtFJRG+50l7KoITVd1vy764izCXfJGgoY9m3Ujf18NJVH0nZAgEiNAfgZrBeupD1bpiLQ6DoYTGRiDx8Qv+vqv98c0dkhzfutkwlqmxSq5KmJFhW7uIxZQKT7MCps4/GDfa99UR7VNNz7zk/GUJepfB5sBR4JHVijlyTi67tU3ZeTimzhtzbe/4WXyc6MjxVTsCLU3qqrpzaNglAh8Cw8dGuOEAY0xYv3XlM+oSr0VRdSZLs2Ht+HgkZmcUsvGtyV2tR4GAMtGnWLaeyyOZ96AN948c2MB8J7xbjo5RYsdi+GfsaqHxjlsrUPKSRMMWMxn7kiVicDtGBam2SA40YlMu7RxaK07aQmzyvYAcI7o3pH9le8vzk8GuXdPciF03u3m96mD8rztItry792FL/3wpWxWBCSKooXEkPIGtFzO1stFZdsb8if3c2GxFCtqoKvGS8vvOLOSd27eJVWYWoF5e1ISiXtuwf41Z2MwMQo1ZEpx1fUhfobiScPV5/LQ02ksxnTugCmmsHhlQz3V1vzFvkoau8+lJllF3bPI5zcVmpip1lksTCG7QLltMb+jr1lKsbt33GYwB8fEECsEbCsh7V9HG2Na4SP4hPGjL3SLVKDHz+F8386tevZSMpuiBblHTx2stH31q8C/8sFhD85LoG/eIiHGJj1fdlWZo7ZwYsofdhtnhLvqEYtaN0nCnTFeJXqBIxOO6NpJtByNeHFWTziYOCU1EJmCmFv+xIrytCvLbPBHSbKWZkRqvVYVeCLXJfGnGQJ6LgrAsDhAwOYMZUKIeVByweuC1PEilvyinmFrvfDjTwmlRxT1fQRwFLr8PL30vkqDSKulZhFOq3Qt/LDJ5RAIooSfEw+cS6w2ABKb3JVYRF69ZDt05rcIbhtSfIiuciLOfcws1IAKutWAcDqb/CaJqiIxlPqPlkGN1Fa1f6baKp2EFY5fmTQ5jD8YYLvs2YCkcLjuAhhs7m9De6eZg/9+DQQybWA/71+NrTjGQ/McJ+m3h8c7F07MbqUICA13wOm9sq6nKnr7oMskDUrruwXOc80NKR4NTTxCMzxwsDUkBPp59NUTFn0Uz/V2E9ddVAw4wj3UmlnLec7a+X2Iu8WpmjWc8hv4AQf8D+oZlibtAQhazCDJ6CEApCye76SFkJ7qrEuXrmB7rvpv5E8xKYfUsZzVvqCC5bePEaoJxsLQuHIUdo+xRem9OykQWLaHczwM+20QCd4DZWPSToynoBPuSMF7HlWylfE33XCioW2jE5d2kGdbAT3e8A8xJ+hDLu+ocqr2/tnJs/vxiKJDt5ePrW2EKOOvTnyJovivGRp5ZuJ9zfOWteoZzH5xditRJASw55oQbV3MXVIYykX/Ofb2wiXn6byK+t5b+E+z9uNQ2CQlvcv1dymfI+h/ovCd6al4yqxOYk4e5niDUSCw8h+BdZpbekaVuesM7qLWunDGxpiJNQ1ZR/NL4feXgaYgPMLyn/CkgfcCJ3cq6tj7wBI4Kaa5FvURkiJQR/1e1M3gaTP8n3uzvw4mlCGxYKAyHmp98HMdcNG/D33avqzWUJyco4HePQYTvjwB4rLfx0wg4AkDODTWmdkXLMb9pKzlVpzE7vvnxg4x7UfhuVlQ1ZAQI6bi6nvc8Y6g3oo/Ww3e1E1gSMPiGp2HZzedCs2i3ecshIhwiFAXiVyQGpW4iH3G2ZT0qPzKFvhJrs86/qXWpANB1KBOumuRo1mqh0724CONztZBVF76cG7CzVw7hRbktkICf4xRBJ6qdeotaX2k9NubnacPtY9ervVNxFqqMw915p3SYenCkX6AFWugCnn7AtBvYqXdHWidIetCGdux90tzLHSQs8qOEMP9StdG6kSoR5Q5fR0Cra6M1rqGVBrgaiAUFqEDdGHLh8qi50tc7se0pchsuRN1riJPYsU+jUa7TFFWJAsoEr64Id31giCq+lbWoFgwFN81QGRCNhMFJIGqINUSskUZWgi3uSQYZX6zzWffkPvhZBg2+gfPt74cZMvrj/JCIDAGYX/RrmQ8ahgg/xs8ou6aiDcrZmB6R4LeLks0/pXwLqngEJVxPqIHAxagbXh/Fxjg18nZbzzlcgJSP31XbFdzQN0jN+p4SydQ86N/T22ibdzaxin9hJEgp0i9j0QpNeQ6WsUcm44lvt3v0Die1D2p0BZ2fbzhvNjpR3Et7asnAkBDSPwamUXDqcWtqSbjGh+OQ/ywSfwOQ3spBdXN0ULZKdhkmJt9LrgnTyPSW48CXS9x6ygrcJR04i7jywCCKlC6LqbqMzTKqe+yah5qeOAV4C/hnj+5q11YzlUnBWMhU8GmQpzyeOAVM/Jo6ihFfrazXjFOFs8I0CEEMfq9jLtN9iT8Y1XMJiiEQaS4Dn4/lYMNOq+fyvQ6D+fxCOC7xjIwlmRkIsSk0jUM67QhplH3xQ6ovLqVMg1MzPZQkOMKZZsazrp+NnHDZPF6GSgN+N3n11eTyqPiVxzCGDgFgnfpq0i6Dx1ZuTFHs4e5eBIshCRVTznQCTssN/LHzeS0kTJ7hHpjVyy0uTFBmqeLUO5RKgYvdONSd0MQxI28GJzjMglWJYQqpYqfRx3DpwpBMtQ6wrl7g+IZA/UyP/72E6sBSnpmGn9QaV8Dv4X5VsYWu9+j+AFtM81mIczuQRJryoyl7VcqSfurrSDb3jb+D3KQsRhLhmJBY14m5pwauveDPuVX1Ddy0j3owHEIkzoAt/draOgtlcLNCcvrpxaohtHOUH1KXqiWMEbOAo7oyLJo6qpMyliwXSuYAe3pOlPFlLwhRyQp+UqVBqPZcjsYvQGMkjyr+XPt9QtrFwHzPv6Mo0heTSgrlaj1hSljFhxpdch+NXt636f3UgllADvlC1hZezKzqX/Wef7NQfLvGSQVwlWPeT9b5nGguwrhFYnyXydCgwO+S/U/X+GJg7SVchxGKHYaObukGeXp+irHj++dYDXRM4HQPoWobsgv85LC+tEjoqYFXjjSaOEkDRePusxStvo8X6RibAYGcHr6LwsX8Qv2sF3FxrAyWYCDUzeoyqvuvcX4YwUaPG0REjSmg++Cr/yxM7EgqwNz74IDVxjewVnqogXsWxQeILoELz6c4MwP/PDJ3xDMMlP3XwFytkZvA97mtiQmc45rfp+aN6OJdrgGHs5e28PdU/RzxVNzqzsXEGC/qua1+cJztIA3nGTJq41yTitky0Cz79BZQgz2Z9utFtYmOFZvqd6VtmWbrhKgu6HrNU7Sc4TGove12qvp7Vobm3/VCmzZtgNZM0cXyyooUTwVMN6XVHbVUJF5SrCY+nQFVnwlLZKKW/zaBqVY8zdbygfAqSo5k/ZJqpC7JQxr8yQ0NblWZF01SsiRSBQi70NNTmHKxuUP/CwN8w3tE4Cc0JERkqB10ncJ6YZlLvj7avgSbwn9jajdqk/x7QBO+rEUEwmgPMODj9IMD2LFqYPvRHehbf4Am9eXaL2dlmlqx0UOwQ8CzcoIIc6QZYqqVEbPnu2qhKJnO0Mwz2AqhTSi8ulv0WDditQRAPyCwUOmGIxNGgGVSxgZ5CuiL0SX2hnm4ix0gc6ptcdbWWRWm5SAbp0ayseaTeJA77Kp9PtQJCrt8l9mN0eh+VOpafvrWAieEnC43vQnyKvlTALimhadKSrf3p2mW8pXpiMsHRpkygUAbpLwDi3QqvKFarMC5pGm7LYwOGJFX40+rg43r+s20z4svP4eoPIOixAik8AGQT7jCC0K1gTWHeiU5J9UGs58DR5qnY/5Xc5Ht9WzaA0/QU6b929T/xbw4081qC/rz6nqrf2E+1VF0YQg7HJQa5q/0uPUZ3qHFquXr1NflQhZMaFZjdFFUQn3u3Nl345o7l/cTHQ8wQTAnAHK9kTsd5zHCZ/ZXAhfG8NcMhlhjrQX69rqLjbtI9Fs4HXySi/i/h9ahJtrBiPUT5BWKhVejKtkCUa2NwtO0CLKEVd+oNOqDIz+lRjVQg0y5QyE+tgjHJq/A2cU00vBTXuvLhTZQvxhzkG3Ls0y8mB3BHlhtxxNmrGAVVUYzEKw8cdNtSk55H1be39V2JGxm3Mwbuf4f3+sA8THhwR8k8XyPMj2gCSXjCUSzckTXABvJt3tdDBywNrM001dQpZzwjFA+2mPRn9gtq3jYSJU9Rbdm7FB3pFWhP4eKYl+VTqg4wUxJBuy/2EyEWemtHdQFo/8xnSMweufDXjBxxjezK8S/7AyBws/HWbdL4ZtRqwt3wQFWJoGghKpfnNgo5JDbkx7I0+iE68T/LCsqLd+i+5qiZ9DJ8vS5yFDEpN5pLrQW1AUJuAOtI5lNLjd/SNjqVc7XltUjtnxYJp70IITQLLiwovgXCe3rEYWDQm3eOV9JveP4RnPVShilTZnUiHAgTcJZ7EBwyrlpSc1CU3Nq+XAUPT6NaStHCeqezIAJHGzlKiY05KV68C8GRX7peI7rY13powtoytThK8m+GvZiLXSKU79SKNnUb7XcBbnV6pg5HP5txzB+mEd8f4hRF+/s+aqEW+cRDh31I7voN6jptWxSmy1HO5t03rijfGgmsEeOEMFnEwSjmzNbGrihSjue7rH7WXfejCTg3Q06gNH7ooWAtAmkWHKPnpkMk4iwaEsQERP1wa8HJ54nM6XV88DWurp9srTIgk1bSAxrFmfdvjR/mqDPRjY2T5wd/Gzq2ZMzS5Y99hOOIVySO2JRDhlKNRZDMaIIeI3/hYLVh2B6oYcs8zMY9WkQ56h15qGgvXuF/MrcfM9vWoR7muxO9T/DVxTiZw2tda+qq+I1A/9j8OqpBYFYPhaIL+FrcbRp/elDVEI6hi+QTTDgVF8NtHhk5HiQLVuwSoBY9EErAPXYqBI96k2ysOCqTGrXdsV2NXK4I2iFOV/s1lFDN8kIlk8EPR0Xk4YFfXxaHN65UBEW6kNfl4NIdHm3DiwLqDIKWNlYfE3zqdiR0i8WEVg/UtkvmDgB7tH7zVfI9y6kge+O8D+CmXHTPnR+y5VqMFZVHlmekMynaAbIuoISjdYraRcIprhcmkqcLvuz5hK6uVETo9Ut3lW47rg+YKQidvra5NXm4npVEgypHOT7gd1Z4JpzYpuh7+EIRVdC8BVCxxdPFPrnLbipHNgYX/v+4mpvDj+vw1EZNzbS/b+4gEOcgwoNbZm/tKF8shYzIRyt2nZPyrXXHWIClBFLqf1HV2atk2yHDqK5YUzuFJeryfj/1oneicMhaKJeHcTZ4o1jXox8gfJFb6YC+tpJg/YEZn58zF7NVs8mLTqYH2mlRSw7EhbZv8RUtINGp0sNv1d5+0PSACV50s0AATrI7l2m06ahbhYzGDCwAh4TGYWHC9wRFboTHxVyQn0frMvrrQ8k/gRFTvQRMQlOMoJvvwCsXZdOK5b5ju6mMrqaFGOdaozFbwxMefjSjYxV+jE4le9WPgR1S5jmHKl7ZEoyzHCuezb7yAscddoZTfnfvrssUQN7QtJiBcQsY1YoOUUdzqPHXoY5GvltXbs5hfQ+t/M4DkaltRFrGouOq7Je/jOZzW62Wmzjobzy+uKjIbsv+z+N3tQzMVVkOTQfkbrf1IfYjxL5TEqhDBhUxy4y0WV0cnNaLoZ7PGmPZDBQn3HBM92F6amrh8trAgPKzaXT6PjTspDyX6Kp1ypIsOdQmFm0TwGG5Iv/e3XpnNUDoCh3VO4O7sDJcm5KF8dPVzrjrvvlKAXShLKdI5nmVnCoWXvcQHazUgwHJth3rSoyjFb6S+GKA/xJViCgRKipKzOPlv0XGIlfUnfu09tvaRjDRpfMh52k/qBPpl/gwhHp4VbC/VYVwssFTojW7RV/Y7ZiKxSodbCsEs7Lm7ovY6MP9el3FoEksZMoVoY/x5b4DCaVp71n5g27tNjWRKqXsnZE6IuppBU1VxxlKi8E01AEonts0gkgV0a3LnYVVaSaQxptj4pitsbP23jUOgBgAwc7y1oUE1fW7tZMnaTNss3+uxgr7sjj/m6vzcjRRxST5/oFMUA3es+ZR1Z5o8Go9GLqWURxw2kiq1BmsZwgbCExfupe03igN7x2ulEIX7KlCddIBuCOHGYWFLaQyhbw3uthShNgfHnB/ChSI2mBIPS6ePEf8fGCbO3EB42bdkpwYVCGezPT8wuGwMBVJ5fLiYTJbBypLA8SEOL2ANYzT2Vc39OHXQUKJsQZwvxmC9knUS7eoyYvjPGGKYsOsPnpiJzpyrp1D7lvCh2CL3u2O5A8731wGfD2zhT5LbDfUDy+wR//wxkX0GJz0hjngii4Xol8oD1rwNd47hGjWHSrM7Whmgv2qXWGe+eVjGAZZ3Oymq/5KremksI+HSXekYZcUUCgNZQ4XekoJUDx3EEdaol/NLZh5AtDO3mhdTHvxbV3eRUxCkPLFLNx6tdBPku2ABWec6FGdy8mLaRR+0Jcd5q2U6oNYxr+Dcp2lfp8P+y/1OBfd6CPhQZb+9ljqEhnMEMlRpXyjhnQWoCvyg1Kly0bptEE0nqb+XI6cbnu/YGzSchGsuhl3x34QbzKLC+KvrPK+tqYiYYQMmZF1+ZoNnWm6yrcvIZPNBtPJyi3TmyGv39aIZCW8w76OFIcJ+67dhSU78VAL6Qh0wcDf2bh1FRZDnJRGLKUQ7gdVhUAHC2R5QQJ6TtZz0SQECjc0ncZFuDeXCxvFk3GatMovDhFuQ+LPB4LGn1y5gmP0UyeKQdi7JkPguyHgkZrVjr2Z8Bfq6K+UZ9GNwXyLzG7HcLHhIu+0gIUdf7oojf4mqcng4L/ziJWPLTyABkCRRXVu6wymJZGr+0wEzcXGoKcKQBLQFNEP1JiR+v3Fo3aYkveOw/qc6K9SRuZinoq7piobRl3cAWYmM9/fcxrkSKevHTQaJvd5aAcTHpb5+B04FSpRMliyyIJXmwicAOIpH8aC0jlcG7VE6IRuUx3nC5sTeuTswZ9PtIRGsDmX9de/91ZCHnLczKW1MXZAkVUexer8BSamVH5P/BIci8xfxGAmpI3d2LL05kyyXNBrC5J5VwR+gDSQf2EtVRUHyapbROgQWM/x/szdG0ZHGWbfZ2jcwRgdQ9i3RRjSJyEedBctbG3yQ1TDHu45wlnSRrzycIpS2OWEXeCvzpke/yI30EA4oCfnr9ZsfA4wLMKqRaGFJcJL6P6sKrt7YLys6gobJUfFlVeImTv8nbl9nyZQgO21Zvk+cEzwNBe3Hn9HP7l1JKI/dP5xQb33P/FrRjGK7p1Dgjvuz0ykCydn3aFu4ZxkdJV+O1dGAptfZ/h1JvLoCGCJKbC04NcTBL0ohCxj6vckIHT4dIv9FPi47GxiWjLsqUGjrinAUjFl+l7jK8HQjtzuZNryk95adF+nZLyIi6dAnMatUOW3YyTd7XzinGFRDBFJ0Axu56DilCAMioaWogCjHzp0IvblWXODuVdhGVYOSHxc4wWQ1KwoW61bJGLya0uXJfBwYNVVnjG97Js/avCqKKQAytQFUbpTE21NKA1R0yjSPe7U8HBsYTvJyN7V2ovGn070kp3iOwFi1fkRMTaACogPpmpJZYohv/M1Tj7CLbmwIA1zisSOg7L2fHGmUOJ3MT0VT0srQITNHk3/Yw1V8Whd4T7GtVuzY64FhRaYGl/9mLkuEz2Q6GDrLIOsJ3mj1qMFirWxbPf5rXiD0IeOr/UiaZuMQfAbcwKoHtBConjpzflMjije2XzRTjda6mQ7cH0Gtst3m7HHDJnlJwopxlUS7SlEgKh/UbFGGHAhn/8d1coJW3w7Mcehyt2zYnB1zRLJNPco8CF2qUJ9QYdqxj2zmD+NVAwu/CHwbnjVL9EwWuWd/lvbtgD3HgYVYrgq60iGmk93rw372chT/cGcROdLjvCxfqKUF+L/7HvdBB0c3oHAXT1tAvG5JvPRpz4usciz6+vL7eq1d86bpESh5sa356HRR+K5wqGtkgNsV3vBi8wrh7yCPnmqUJmxf7olXsVq3Og5fVGPPJlu8WmuYvy506y+UOHPCW1J0S1cbyqrH/6XcgCUIO+jkXtm9RUqzSdtIMDYR5nwe7jfSVuiM5AvKp8+S1QrSVt2PXvMeRhGSFUCsv6p8/yXr+zwczAww4gVnPgA5qJpIH0+0LRlmyAUAlmSxxG790+nT+KjloLkPLb1vgTHMpIQaNkpBxPH5zGXBpnzpiMoUL5C1t/AexcHs6wbOU0zx3cAKZQPHgzzep2ILtswwnB5eteSV6NJadvWZHjll0tXJL8xZPMb7xInvKMUeeVwGDxjSyHCq+rBsIbfEBTU1YO3qMZwXRHvTLS3pG1qIL0SiOAx0ZJ4uBZ3TznpAwx3zmIgq9AjudyiqMMkvlpahvPMeMoH51VljB+5iOPl+E17pQh+7E8+bpMcJTCgtEIdnbl5XFOM385B0WOxESOJMDs6i5UUL5S2YYPZc8ijkj/K6jJV6ZFNFDUQkmBRE6HSpXG9Pzkd2uOxqOZMR0W5nafnTnvT285EO87eBpSr6ZrPpLqZ4O7FnL5hoAFA1qtZUbBW5LwtRFga5iqvsZmEm0Ed9BWriWBNj34vJ99x27YbFON3J4qk7h31b0B/KbsfvI7GHDHfmMzWCseaz4E5z8LAVBO1+WdvJA1fR9DM9tVB6Vy2B1jSOVMinbVqXo2MKFhbMjJi+uptRUH5vcJ5P7C0J/3s6F1+9aSUy3IsqMI86KkoEsf1QdQHK/NjtmRJyudSZylJ8gWiICzt9ff9fO2C5OXC5BiqYpaHmT8gvsms8nczf7uooYW3ACe5NfoF4dAST1kR1OBi3zd2LP6l2Gglnv+6/ryl9YrIPHfilw+XgBHWvFLHSMdGrs/P5i2EnChao16XujEpzJ3fYSvLHov8xRZMG0RpH03j6GRBsriZnHaFSDNWzgL+Mbxj/ZgzxhZ5CMtWrp04bwlLzC77zedf3e3Bz4JYYJUha44fICGy3jSqBN/p44aYWPJVT2KTUBh4MK0GEvlPFAI1henXkOazubr3glJl/fGbIVmWL6Bq5qpWPCFiSr40IHELZj/AbzFzr3BCUo+lWVeuTXRHICJLUwDd0pVQnvOYmqFSM/uR2ieNJb4BMaphUfyYngE4SJANhwqUORYSrOqGMWAIyeMZOuCgNhk/6/B/2iZHzRucyEGwBq3KRGQt0hGt0lpTDBGHYB/4Biot8h4gwPl48olI6v17c08Gf4mcUJI51Y2IUBuyt82PD3EjI6ldvHG8tXwivgc4kxPuQETKD9pcpb15wF2fUbffEWRqIAHQA/TK8WPjm4JJaZceXsBNmoPXAhlxkiDjyNLSIBL7cm9UML3NTq9rZ4qI6J5zmrhDkHgVNWHVGXkyO9ODAfhsC2K/Hdtov1cNX/+XwgMwYZ+TWHiqdA2wfrZb0CN3TW725Z70724nbCAMWFMqDECpaUhGzwIiyiIerRmHU2nxxkmeTacvCAy/0JliBrHzJPTAy7lkt2gxn/HTeRZ0KgrV4DDP8AIS4YhRyp0a9iIwr6YJ6F72qC0XELVVneI0PDjKtGrBslrofoVsIqc6EHDq2LX0butAwY6Nycc0m9YRa4yzoBnuL8cpgvvle8T27Ssb7+uVW4/sSFQ83h78xqlnB7WeDDEv+GD4YXQej5V/UK2jFHuFs1SRNS07g5kTgQhnUSXoTYQsVxE00JLInN7uKwrNwY+rz8eUM+Ingg2pb8iVoI9z3xtUCuhSwwIoAOjMhc9EK8AHp2lTt1rGRKzGdqiIz2tOV2Aypbx0e+FKrg4IhLAKbu5MNKpOFzx6nHSI3aC3CX9RthU7qaeC/jTVHAJnLu2kpBaDV79FYnyWF5ua4iBzQ6nExIBsoIVnRJwqENZLeF/4v2pEHusgygx1HuRCwRhJladY/i0RJRuSSwmu5EWIOweORhyvK+Pdb/c4SUIhD68vk6+goxfA6yIp8w+O7zCk+uKOGgp3Sjw88ZYIHehEWpxbXyZ1dcnXUbQLu8EJQIkl5iLZ1KilV44l95FDrmlYch0w4Ukg3kqGYqqXudy/xFBnwm4DxyCLf/fSi68qpBT+w4goHos1B2M2glpR7N0dXvMQMpDj9Qhk/W4MVCuwuCBW06trdztKVb+KFIzRG/rlH/zqhvdplohLmkDL3mAiWsAJPhL355XUDERThBaiuszQGSUNDmgNMxjbRyA+A8Ez1QFlBDHqMjz8WrcrVo2fOdeEFpt+ZFVCo8YJ3M6OtFErN68RawpkuNjdrZit+XZgMz79f3d/1IdgZ0wVnp7um8zg0D/YUN74UV40gECs66K9ol4rGKYHm88KVG1nGo9HIe90mVufN9rSj4xrB0msyd7lhZozp/eB/NMhEu6kLfHOZmKx6I1nOPsrD25rIxA0BIDJd7ufpacEZ/g2NVW3wMDwMzlQpGZE9RwaqXaM/DyLkKI+KdGkmVjUlXorUayWU5hGkzcwTyvN2rLzvNzUQuv3jpZmAyipgCDq+ZEdF4WcjfFCmS7EF+lxqq72VSll/UnawO1K7a58wc2ip/hFRoDfMc7RInsIY/i+jlPhrk7puJ9C6cpuUx5Xsd8WX2zAgFwXNOU4XjH5GjcduRUQXt9kEBazlhcd2Sgs7R2oISZJb2izuGeL7KgFwopr/usAiEzQ9e/RQYHx+IZ6RK5Y0wfSolKr4bqb/bqgnQF2DM2Nt8mKbAtaLk29QzVQMDQB13xV0MW1KVoroYeO7FwuOk9/Dh6PVg06ACi5xBAKBrALdbDMB+ifx1YfENOTKX1goUJsK0jyEupS231RrsQMEu18jZuJOS6SKdI4yQrnP9YO4jaZ5WycBHQ441qdXDAMghLRDYsdrKfClevzN3R7Y9RRfWIZ64NUu6XEs9iimxaI2c3qsNscmRuyxcWTQHkdWz5HfPmrrF+AhEl2h7XMcYR5V8XLRZKeLcWu0BU04SiSxzXgMXEFjM7YmNnfvpWe3WlElTLDzQDdcw8lelWcHa/Vy74uwsT657/tpsYdf+uK/dNaduyCXU1FtBWLLWiQVQS6ECHQigjbYcd30owZzAJsL0q3TS0bubWmZWyqTUNiQQH3ewsEPwED/3kOszULheNyFxbH4iCFmGq32bnrsQ1VlG8u81qc/DISyGrGhySLMBnvSYjdbSWkOAB6WAjOyzh/VFKCjL+ocCSFFs8h1gEZMwZYcFaHm2WWW0Hk8jVlO1U6i7xUk1o2uIUPKtrY3AyktD/2mHjotBKzbf4iSWhbT69FF/lYKU8Iv52gxCD5AN2xGwfaO2d+/smy2J3HK/0H41D+xMKmk4oMm6ZZbMf8ntRkY5mfMtZZ81NCsFbBHfSdIDNHQ1dQdiZ+Il6M/6e+pBsqLoWBsu7baGpDCoUVSoqns3ZzXxyJaTYk926S/sWof4l2nZManUJVCxvsJ0m6EQFaqg6jTa0FEm790BBc0Lq9GSx9oYpTO3ozYcLhoO8aph7aiR3d34G/gmMUFGsVJ4smBgSDvyyy8XT4qFuH6KhDOJoUaiu3wkJPh9hrUY4OrqphWMm1lSO+Y+oQAObkryIp2PLW8lVg8hYY7H85AwbQgnKygi7XpNnIrQfbfJgjAY7mW3HnWyfX2yBYhQ2hEOuZWjB4BgOkZ0hkA6PqqSTy70XYcKHYh2RpAwAe3YIs6J04dACpLbUOC3jnAeWlPxRAtGQivCrzzCv0XzuV++QLcLvs7QCIa+VBAAP6V4dkwlULtN09KlwAcKrfjJBUMkiaC7hD546vzCHvdmJ/Sxppo8eggqq1tP+RkU3gzyyMvElMacrb0Ff1M6Zm3n2UgKEO3pWtbVH355L2Sd2XFi/GCd7aplcSEGvi+iYDvoAafSn7IqY5498jGAFEbu+GYoofXwJTKlGLphSrH/+zeTvee+A9DxkwdjHwO0lBzr0x66KHDpWCP+CbGs5qHcD1RHLTSfZ1gollEPr3CXeHMfktarNWF84wY8oAVoiXxXvuPodXzg6uCX1s8co6L40ihqLo0LliDpWIoL3f87Wlnd2hAz8qOy7RVeLe0rgPBY7/nNTYttJQafNz6JOMkj9gttN7v1Nho63YoiKuGaZutpNWi2bU7GCVP8TndxG5dFrW4ssp8/2nol+rVL7sZ1LnqCzF3sybzDnmr6ODXsJOEnAnIPp2Ds0Za3hBWPTznUCITYgGn/VsiXVyvhYszdZWP5rWsQJE3LZYUAKEGPjIDTpOV/NNRSHneD8OSBIuvqqvxiyrsJzjWv3aAgOT2kMFZbOCbK8xr4wyIysYp1Fep0dNO3Zom5mJ7ENc3CDbRqElgYpN8ikqhHUrEC3PaIOh62NhXr6EjLlCu6iMi48lFxnZKC88Gi0U37yT/3722IdfGxWVwUhtfYRm6HY1dUxdXByXCxJ2MD4Gs0k2BZW38uYCgwvERfp6EwyZSKWg3UzsfPg+RydpTtUUDba+04OG3tLIsHea3zuZg+iruJMzShRQmXlFJqj+dn7ImmgK7AcsE1Ao43MyrMbW+z56tm2y8IjATHaS020HbmLSgXcFUqsp7sVQNzq7e2CcRjjikNyoqTXNrRd0B2eSshtGkGzcHweO6hL+n+eeIwsuBKI5bkwwrPsvLGQ/O7XmGAEcdU5vUuKiCXzgIVNn4eTTYZAD4Ly2u6n36r7Y7bbk9FnsF/UykegkQ97f1vftoWFnDL9k8ghGUEEjhDNmZoT8hIPTdlTTdGYmu1XSAu74lVd7g29UuHrDhEo8Mu8CXKer3EgMKwPbVktRfI1uVApbT8J0ixTb87DNRD5aln95ieJLM1uhwPly17JUkT56lCkNTSjrpmC9LlvhEizWrItiC+/B0SLwPk63zPwd39j9fnt8o058A8dFqbKmfoDP3bqR3v8HomyIEQ/0cRDcZuA1K+VnSTMd+/KtRqPdYxNnNnXEca+3hRe5w0s+fdQTuHRNED/fjJizuozRQ3ytOrtMwQBwGWJdqP/D6JjwsxoagkENTjprrTi2QtjeBOEN1WQ0ie/17N0ReoxD30Tov103/DCXW4LULnWVGXHj2BWt4PtBg8qpOUuNzK+TdPfIG2hUqmX7cYLVIdp4DIVcG5qSTrpsbak+iHmEVQg5cTq097KFQY3cOH08EduVIqWuk+m1Zb4s26ehmE8wcrFdemqdGaO1ceeeUrY3L4owTtIDj639NmmMCZy3z+UEs0j+ztTsYs+zKe9poafvEvZs7hYBtUzd6Rpch+++xTZzCEPnaRPUIwvRDx8cJYPvV51RspjEv5PAutMKQuxLGoJ7kUNl9OgXqR58l1Ad+67WZBcSK7Upl8bPmOTrH9ugWRu3YpulKz96BEZcbsPArSuT8pDo0k1/dt1mwWWNP/LkUeIYEIw4zjxt5cmGgsZfFsLeX4yB3/qwZb2bT4dyFepERlzS54mCFdFW/Sm88ktxtn8zcJK4+CzphRnXNYCEM6HZip6nN4n+yIS6fnZjH8aw4UF9DFLZWgD5l5lx0ZR6KmqM9fDrGBe8G78aLpzcEY2FlKCNmzlLQYH3amgLhKEE4iuvUdRtBKPDIikSHeEp3+ipAER+UT85E/Hf5whinpQw51EkNnj5jHHJjrhc74Xl16qBWeB7yEFB7mDQHfm3AKfpc48C2/5Y4i4qxtZUSqEWrh68km6gbLXrsUfxxMibZn8rEoiLf/EM46oX6EtefLFq0dDUGM9b/we7sLfKh4V/GteDeqm5b0fYxjtspmh3Hi+UGn3ubxacGc2wCGwYJ/aGi9Og02k78ma/5LLv38luAZxp3AHEK6w4a4X3v14/kfk35PUJ9hA7pFChrRsf1gQGTzG4IOqNASGUV4Op0dlYz1wih3Cg7Dbks6tDKTrxOkQbez2hkghepJcoTf98hKcqxm8IhH/kmGrjEgEop9umQY7hJP87NXN6s4f/P4lWPDz2oTnDlWm2Ojy9Uld4ZTYOnXPcT8VL5XAUrr8N7ztsB+LKqjFL8aRm1yIODjmyhSGhENn9/pAykXUJjvsdQdXdwf/9eDMOAYZzFA7ING2XRhDw9gOTlfEMx1VNZW6i5L9RTsquYKCxeqM3GjEPb9KdZaCywzil4KWpXfpRtyor5rDWFWbCTDcA//dl6FMxBp/b9cvPxAnKsWobXZXdKej53mpK3/wxBdfyHGuEKbDxN4c6rRwD8Va++yEzKqmiqveKAJZ1XscTLCsV5bsbnrdZn6sxUD5QN9FYMH8AkPaskaOAW3K9HyMfIgjJ6ZZCeQRbvL5XZEWb+cX0nya/v8pD810D4mEv2GhojUhc8y/qhwTz/zLpZTFkcRUrGelVK0hkHbd3kvq2Xhh4qeGfMlorTY06J0JaLrn+GGJGD/PY06y/ti9pakMlbaSq0MpmG5Ib36diT41Ig+WbkX5TQve/JHvECfq4XOTexHX6FZWwdN8hwMt02ybCEX7HWk6IY29EuYderUUsNnM2facAVGOVqawq24lNOJcTFNJmxmnIZx671rR2JAX3DCfnCITCA4fkw0zpIIXRTG7/rlW2onYWyazIxH4yRkKYA2sNyR/q7vx41qHop5STVLtq+GM1yyKB8ejqu6T3+dYpw2RRRMkML2NCwahFdAEzgbX4oGcmL+OYfPjDF3l3C6ndQJfrB1qq5X49I7fclmbCVunXjQxRISfAziw1oPAw1z5bn+LYyGj9nAychkORztyhwuw102nG2iDR2IreYcl6UVM9PjcTWF89hTRMh+OsG1B/ELsqgDbMBHZeOQw6kFSJ/vUjalj2oZeACmeS90ssOnPhHga+Y4FQMf25gb+gyMvE80468oHqgdrDAjoZ4/bf7WQfHOVrFwmshPTMMqtnaTCONYjM65gOtwzDH0njnJM3E71XA1uD9jD+YbFtb7Lbd1a8ApCe4SI6soNFSsdnh7dB2wcNHBfNokOxY1CalGbWjZbN9WgsAPSNLp/JUFKOHqtVYOXJuBUNNTtTCOzJ4ioXZQ5Jrom7C+eQH5k48c096jnAlTtF3gcOgPPSEueHbdqevIHcJn6rninTgrXyPm4YsRYsyAIuLlrDDl04lMtvGG8w4zHZM7R7D/UBWUHX6sBJ2PhzK1pIEBMk6BTvSdhUS3WhF88VuCYBSZW235yaGS3MoR6Y0ureGb15qurfRJmFweLl5wvUosNYIqkhpw4TAF8CxvJ5i+qZRuM29P2/SSk9heB0pT2WphHQ33ze+vp5Ol2YM9Wzm2ZdPUl8zPjXyHl7Vuk3H7RwoDx4EYKTZeziUMmA9Y8bXXX4gp5KMkkIiffc45VfG0TzXvcQci1gEJ7LCXqbUy4ZuyTCHPnaxvpVa8aUcUT1ogz+m1ouMzfbpKZ8vqQ1HXBGK0UwQPyhD34Mhpz3Wpk9K0qAwLR8wyB70bbaGCz3p13ZKOZ/0Cds0UGlH2lEjcjXt2wjI49HDRjVWqr4HfMo+duzGZPqdhyQl5GTiHnuHhXqSC1L1doMMCtcFDXyws2UmTVI7Kt/qFJeC8CHiPNymUUV1xW/w5RuSNRm+JSE8M1AB/337j/kbcf/7xhE7IaGj0tYS0+B69qwFRTfrk2mIFJUSpY8s+qSByoRd2HkRLGgsyQYyPOmhM3c1u+uKN2f7t39u9EQlBLkNDxuVjvbGFcSIjKaLX8gzpk6vf3SKQ09gBVwYDX3aVCky7fQUrvHyFvb/ZV6/ibyS//8ipguP1mybshuqlc49jkKKu+P9zUYE/gM6YOSY39rRMfC15SGZ+hcLIGlsaw4buew//NGKf/UPCeVybtEx3nf9m4I/YKiw4yedljShB6/BLiJFcBwQiXV94v08BJzrJxu9/ImqlEhEgqSykIl87bgTo+Wj5Ltf+9YMxOuO1SIpy18VIok6i+go9iS1bJSjyTeZMU68TIUAeLTyXmGK2VqJyTGEK+sjEfpMRT+VdDpzWn91Br/vZJlNPEs6ylzqHwTOy++F6wpih2es/QnjInxiusgGUmHkpQ11shhKkVg4XwwRult89XFdPBsaya1yQEQfcC7i+LooDZIjZajv8b+LydluYg005kkAua/Cq5MjqbtRqrsHy72eBmaja/EImmUxHjEGSt8ByBD3sTMEem7RsrqC1VhUKJ8lXv5jO5yLrxQT321Z7kuL6bao9+hpHrjkVY0lYn9JYS47gMg9EzUgq3WVmlYvo5LzZ7Ne/CNB1VS8QY0dil97W68Yorb9lbp29yGGu1alOLgEFU3dWBQ02UoReqFPNsH8gMVt4km2lrT0n/bINnqX+Fo9x/nnIBRJnUDDRThr3XxTZAeJVA1oIfAFOV9ITtS4Op++Vo10dy7atpzDPi44ihQ2y2ipZJdKwk7vBpra0xmiu++fQdVWG0dJbxPYlAV+Syq+0nzLZng1N+6439xo+pvOcBlvXE2QI6AzwBgdnmFLigQUAslghmSYu4Kza7/7YOhfzPn+FqqxuhApW25gs2jzP2vAu7Nldi068TgnonaNYbSSb9h8VHbIiCPU5NXNXqRyxGHBX8oFoVtNh093F4vHIH3jATcSScLeQDNamCvQhUHARIbrJQPORPx4tDDKQNr6MFeoVSqgRFnHTyOEc/b4tC8/VssJbyWI501/W1BZ9PwBcmE0Qf3vzbYVQ2kxHXzKSGdvZKoavMcoBp1NEZcgaxYciTQfA84xb1FrQZX/91iom7KeWN+3qX4WQLIPC7x6BJlv/J9QjbshJC8C3yDbTCjRBr1OTiHY8aOfdE/voGCXaRA3TFvMFT4bAvgl3d63Oj7dncWIvi/OLeKgDULQJV91zxzpI3cmXZ6oLBXLhFmCkUW6i6ffNd2e71D/ADxCHZ5Fm12t2zVEThagQPr0O+IxP4ZAIa8y35EFYKBY/lzsghW4UxjOOvGpm+W3cbMU1JR9VTvxRmdCzVxxur2iqrzRs3R5vDor3D7S4U34OmelUcbxwszaTBcKFqjYbloDVYRjicBtuqgW6Szgl6Ev+wM9zEjcbXhICd7O0atlx9zo+BAxyC2U3nRsmGfMN76qihbYlaDfB2qa5Al6BioNo3o6KHsWTFjc6ss42JVIKS/vnlSYwoIDUCGFWMU/W3jVIdXgtPumhpfBMV/qFxizl1WNuv6iLue1IiMgwlT9wbce9e7FJYEkNVQUgHEHT1s9hrQ7yCVdItcMm7Sbd8vFmkCwEAsvvKJLMRwlLEdhAF40uTvX89qwnoNObIWSRXJMkOWprQaZ7aUT9cidG1zgl+OVvHCHRZCMsdT3v53fnfy3scPy7222CwuBeWWYrliyHJLqe9eSrV9HHIyEH79R5HefA8scxOtMqARBBmzB7Xwc4Ndke2xxjEzzehMFfHgCpzbKR0vXC/+7APsJSKStzCNw++58Mz6TPrNdgS2qrU8F/YVL5OFN5iv0cfeAfHw4Qne4Jsv4SElOyqw1UjjJYwBnZlITX70AujziAU7wOfHFPXBw3DoQexJTm5KZNsRRxXSIZ9V1kpFRHEQp65tedQ0sPWwK1EGY1X9CNpO6LhXddLA4EEmCWGiptCBbqAIbbQbDPva9BMOxQoHUjfSyn+f8PVhr+kn6qOs/hPrTHNGv7cROQp9xMqIs0zXtPzTvYXOKhU1bfs4iqgSwCF1wT1xPvP/NyVo+GoJgQzv9JJxIwhJtlCNECjoyRMxIGGZd3vmtJ0kckYA+ShXjRtWEsD++BvvPg6U0wgDb2AcUYIr9mXEPU54VQ8NWMdSKQYFccqra8NZiKNzThJwzSpLnw4yXRbgJzbbbPIoqhXXZ4MNMSk/5vpTh8T9NlYa5laB+e5L/9YQPSpCfAsFYkLG6feI6AerlNRm/F4rcENGMEBaY1nQSApOyKemy0cVo7N4pjj7uHRXlQEIzkD2Q7V8ZBbwR78rwIwFBZ6SdiIVcbzn0ee4OjZApIdPuXIbVMDQ7GPmgQa85uKZYv8n21YYuCnscNjzCqFli5dStCXdJJswpARbKQoAHEME8ZIB6TAH7s27bR1UJ86ZcXuD2P+LyP750OiatpzOUPHgm2aKBHmFwMxkej0e61DjrOSRnn+wQWyDqelL9HNE0zCtQJBLlD3F/zta1baEuuwfDzHvQ+mZ7BqXUi2aJSjy1F27UqSyE00KsTABXltGczoGNr9YH3xgEK996Bk8eSoAxGePxk6Pa9h11W33q10wBgfWvEUrkDdSnYKxJA5WZR6H2qsHvL5Qf0DLgyAGy/lKtKCRqfG1k5tLEtCsCX2gqkTXzFIcnJQrVhuqaozPupqH+zg28BXqylGcu1JOiZfNTshZVcQ6cyf/Rq/ZePjv5nVqw0/S6EuZ2g6iIQNpk03CBm162YHlhqXpgZlhuUrp3hOkJcz6g/QhCTpEapLec46SG73J6GC1BsKPA2sgL2j/vN+9BMIkZeXevxF/0MDmpnn4C/ULkHFQK1kgvHrQ3nBOpgqTDpH3VmLfFTk5O+RHNnGAtcTAFo+r8WJW58RrE9kLPsmW2kd/rJgWE81VuMlk1LsEMRhq5p4LNOrMsmBY8geLNy7H+9hSLCrk9J1Eo0uyYveb7xnWMdo5TPuzN4Kq8vI3sgTgOQJCOh/qSRkuNYrqsf/uHSWnYev99yBm7O2LVRWi0IQtq2YsDiewpMcdiDDvZxCGGtPIQsA7Sb/e1BC42ntmNfOUKMYq5i26k4PBCWSksoOyKnrA8CrTbxdoRQ9YvjiiJvFSgrGES4ClSB+F8FA/BpOcQIoJtuYLjXT/kJ+LivRBEzVZimbdaqjyZzXmiOu9QK7m75BQN9QNh0jLi82uqaH32GdF6jIJEznEo/7zIuPAp6VpONEx1sMOZmlsgQ1nE0rDwp0NVg7/e/bWE0vfxl0GSK+h/3GA3eCnSHz+96++jgXWYJFJFFA8obmLzGrlETKLVM1XZSaqmx9jeQY+2E7bG1gv4EqZidQql7dnbug0Q7Am1eGrMYqZ1xNGoEfw+9lmndEFGimHULSqPFeu0IvpP2W2dICjNuGIASp2h6r8mmGa2teDFz5ZujqQ9LlrKiAkVD/IIUw8sPkcKWpScHyg4BEZI0itizM9Ax/Z3rf5jKd6B32bY9XyuxNdlwQB6kfLuY2u0hZmL388LrJAhCsKqeh+MgttN87QsvloizHFwfxvb+imnPNTFj6Fb/n8fn+L4fnCAcfYJG9qDQljplQaWgcF8VR9XHob52v+jEHKDD3YkZlNkENSpKkNJgZMJgwWOsgkEY8h2XeFs72bNhWQ6E8nVaNJwBK+eyqrY0DZmaXFxcq7De4UpZZiW/c6rZFe87YITJO73c+jHFY1ORAG7xPZWLesgrIU6Y1DKEvrKYYuE6g5aTDL3eQtWm9vF2z3uaYHtZ9ARYH/c6mSv+EbZMvU7+yf95NN+i/CBzIx/SKIbB/VhI6cH+NCPziuZV2+QBFtpg0Ha4IFl9QoK5zNrKoAtaJFMiQKbnd3hSWa80gYQvVm9wCCCBLCzSv+Q+mRFWQsarFuEdL3E2OxG6n6fdqOcj+ny8LnttpwTRuM/rXAJKms+nMWBdq1HmvK7bFUc18eKxJwc8YCKQ2nFF+Vi/Nsoq8q2CmtfyvsLj7AOs6T5xlxodH95q8KldvgZbhHniVDXwkYk72S+a6DAckRQq90/CoxgcINRFLf2eWpMFmbcXhBvYmgw1exhPPGZoUmdyVPWZgTOhOeEyTpZxYmSRw36ecipVmCpT6N5Yt6fvUhwDFSv8ih16bXCxL9s8jLDloYoQlSevPttWXIKqEanpdiqngJI7P+VYv5B0IxbOhk21cKa9edu2XY/YZYyTCLicGIwc9HZcFoKhL5903l0bcfsFZnV/Eh3CdboOMDRmaslvHn4yeWER4L0zsVlXCYl0pS1LqGYmaKmGogvp6uclkm81yZMpdD7zNWtFY4npZXOemcqIBhCwbG4qLtLWCDPcfVHK6RyIPiseEaYEk3Fvdiz3B2T2Me/zw4z8MW2L8x50wUsL+r97icXcjDjEQxz0Syx37dJH0jtoOOY0m8CJk7/XnqYIss9gM0RiGBH5O7Vjk0joQxs7SywMYdN6vl9mWJqqpDsdMwFQ3K37mah/G/ZAd8WUGI3IIuDEc0aHobBzLPAoiIL4m88MimqQZ59Xt5a4UJVEw0D5UskEGvw88C7SzDzc+5zAsLX4ucDQU81M3MHoU6dQkjfmJ5uDfGj97/t5Px6sNVeGEBHCvj/UD0r6VWQKAwUuXYCtlHHahyhJWcZKlJ+ih3zY7lucuLsikA2hjxDdQveUV9XnZYUYY68cwpdJod1Cudnt2LpbZpqiPTC5HM6IIndGAtrHG9qiZv2nv1azazmVVbiX5NVDNpiUMoVVdge0B014+wUhiTVQ0ZSpzeLJi5h6e/JRdJb080uf7SSBfwSV6DqMAqxEPkvqJRkaXeHuh3wsP7a4BHYCeQmPdcr9ywvMNB9HUa3ddu+9bjIe/nHHsUlRA5otFQg6e9h6rSG8COptQv0Y05x/woU+ToN/MSwHtXBdhitzRNQ0TuV//D+hwWzFWOWLMEd+jLzrOXUAlPERuaiYW631Q1Y7+VVF3bwugKz/NbrMQCLAeD1dvckcsO/iVPLtY1DY7U455fXYMR5PK1+aw6WoxgD/i30TwgjqeLVbXBhAYGMIvL1Z+l8hpZi4gv+t/a9yc/Mbp8jq76jgeKjWoOzq/sF/1CVf1kItS9caY1gpWYq8Lfro+QxhhroLqID3gaZzOXtjbL69kXHb3JGPRUWInbRxiALhkWLfrDMt6/IVmxMO2/5Ib1GVm3fKZyINBdCHMO9jwzUK9287KljGusNnq6sk6u5/V4IDYHpsphOa1NI3TpT+ZhS1W4qM2w8+jHIBzBEVBSpRy4ASiM9jItZgG5/k2XHg9BZ7C8sNR5jYYIFnODU9WtWm3iTKLCQbXDgFRlgATJz3//GD48UmFQBY/eItI3Y4zXLJPlJRSjGU68nzn6F0JNm+uxe+8kOroQFBQpQcsX7X8AGVHjOUiLxoCv1x+NY00ISdBLTMzjOBBtelp9PPToKoFrTIhR+3nvuWQi+mSsRSh39Nh90xSKd5/7tOt/9o6hS+EEw6NXjcRO8Y0yqn0qdLgwqL4sPPdcljXkoKTBDCRAQzl4dipyjkagOe9Gg8H3ZsTqJZoPkyDMrfjLTD7EJ/IRNck1OmByEw7pIv+02I5sOekGq7wpHVmBJdyVMpMc/wOl3ARreV5y6CYt5GZqXvR0B55OEL01RWxlxY36hKZ2LFwcTsE8AJZ32nnrCX8RE1xkc/nX/bp5HfaUoK47mLFz88L4YygULirSJQ9y0RCKpwsdO3JzH4JgHAbF6h3+zSakc4Hsvyu9PCj7kvB49yk3Z1JfRZgB6571/0cU0SvraJgUlBPsMClMIpgEvGQSuiq4+9/bDpCaa/O5djXXVCmMxKD0SrSKGY+XVc+/HvRlq+9jx5q4jS6x0kkiLD98NS3cj6CNEnLNogWAaDZK5imUZ3x1L4W2yUo6ujPs1MHd4Osw0j9Bitotvyb39OtDKUS9x9wR/x/X/zQBH+fTKsu0nfrz1X1/NLve9XY1FPDBZb/83X2dupQIUb4oTpdEO4uJBIiRX7eAHzVy518CShE+6vwh2NcKVHBK55Vola0CnZSpYw7C/K2tAZzAYneeW0mNPqte1dWB8XBGng/b8DzDTqya6cFrf2u+s6iZ2IlAIJSm0Zru3WlqR0WQdXQO3zE/4ZDWsdkbKCr5H7IgyMB9Tutj/Zjl3sD0dQiMJvfqcWJa757RuhYmYiPdI+bpwAZUUdZZ9UsB8zodualvtVokmw2dv7/M79uAgSK7isUmZQrps70c5ut0zp0ZZpQocpCgvUt64a0Ftdm09r5V7yoZtg7i+U0vsRx3N7nbt+8D6LcvaGk3t9oESKOjvHwBahy5KVkTZxmrqiuNpIhCEMPiIYp/iK/bDnVIht1J+CT0Y0ee50n05LeOx1gKVCgLdNYkzTubPSas16ild+kAKC8lBrLyIuq7aAfTZbCrkk2KiLlA//shtmyhD8CmVFDQeLvAf9B5x/LE9CcQUhW9wdJWd2CViEiRqbXPM/yMofgIggvVCugeQnvXQEMZQp85KJ33dvt2uZNeoZtY4/bjFocQO5Np0c9XTC7CuK0Kcz47hyXcuslII8o1lsZC2spMNab4UmXsoB47KgrE9gtAIWKj2UZfxLttRea5Q48VqFORp4zVIFMNTpgNqYuPtiJEH3EcU3t1DIMuKf6pmF4aavubtcm570I8xg39qYijOsC/pQCNJ6l+Q3vM7AALXUfMAj2SnmFlTmqSNPAUj2Z57Yk0VB9duBSXjO2bQkq5v9bOHvtBGoVFSx1a1/My/WKyZ09aY/i5cGYagTpOH1W72TlFTiSnJim0aRwyWP1oBwu3btB5uNMEkciu1Z4b+N5gdtcgXVsDepVH/OlsYfqrRsZ52JJltb5Tl1mDof62yG7QOy3vAqkzkrfdYteRuN6e4wVLxUU1yZN16Ui6gym/ulZPB4fkhHI0IuvfLFQHLYCGhu8/m1yB25ubwoXEE4VF0fno/p8Jq6c58XeQaHb6WHPUvF59ee1jHDAWdHyiH2IrPjZF9ZhcjfDbAQU4bMRCODchReaMWdHeMDRUiCPPiM0heK5amHO3XQP8SEwHXvfKw/4Xt3GTKFR7qJaOlHdEnAJOiBN9b8xtS0/GqivBxsjw6+AWFScB0mV45mbJ+VCxrxnOUNf2PKH1YrW1xrUpKJ661MIkELwzsQw2EovvoZVVEInd6Xbe+5/voCWlQZBTqIujwPeOkvBdTJBm4rZbK4JzXSGSilLL6qeYhJHJEce0WUSbGUaP+vpmoh7Eb/HJ4obdgvfFOAW1KRCV8vN8ER5LN4TpzOMNG2y1ARskVyC7kfps2DAHCrMtxZNkrmBnkiOfeNwaZ+YP4noQGi03Gs5wYm8BC8pKEgqwSzAFSBDtpfRKgQ+O0VjOUI/xleu0UAcs2GHy7kzrEDHnAQ/em/Tz0lYOeLyre5FlRa5r1J/sJbvnqVjDxrJ8CMTiU2Xs0XuDh/RJfR+466kxDw6BHjfQTetFW9LqtSSm9Vld9hj8DOo28wDACpGlsmfFLJgnFf7CCWPHaobbcJBJg673r/XLU/PHeSbRi0zGh7akTTMwAeLAlqkud9o3FAKyelM+emmFSNc3lEGs/E3QxbBJDwA242vGtyPZBAl4LBCxsVsh5ltyC0rFUJb7HdNxo2EGwcO1mmLWyPjER+FWlUSTko0szfnoZOOX9GfDE8Kwzk9eNHWiEIUaL8MBapzzDUH6lLcvgMdQeSKd6kkOK87RNTe+P6ljJFkvNcoVD1jvYfblHePWyx+oFIfE5/QIAWwJ0W6xYet1Xs5ftVcDKX+RHqIM4mtPYOC2Ze5J+SGiCXD0SY6xfN+eU8TF0Cqu3tPVslHu3hoJk3LmDcAehvzhkwDg5/fPT2KjPBwzoB9EjawEC3Gh2IRnyQ4HWGR3JHze5vdnhArN3l/dWiJyA7tlEdblnuXeUeqJDwNv4PYOQ5Dt4VfYyq2VJplum01dqZItCm84XeECFiSaSnVxTUE6YBcicBgP2uJ+IoYx7bcZnjay8fLEjFX9rHtd2nirD9wLggeWQW6JqTagGbS+UJEZNsj2IST+6lK4hVM6XoUmOwxp4EOI+IDAgSJY1RPfkXi3Cezwsi+Ptg/OIpD/ivo1MtpmcUXv+KlxH6j5w/5qRLoPL4cNzNrYYSLDB9CAa/SF+/PgKGHms8XIgVV7PalPphyTqTeJW7n3ejNQXv/MBgAw5bwqgoxDNZeMjQQCMhfW5O5Dre93huVRRLrmpbW2uOl5AAf/IR/W+StQ5uQ7x2pTgyHsvGvDZdtBa5tZ8J5pDWgYmbJ5OoWSVNqeYK2M/kZBUAShAeGtxzJUrfgf14wrtSwahd8auWqV8B5MK6lCmT7GFP1W/etCmF0f69ldl+bVfSq3dfpYRREl9u4rlSkY+PzhlEBojpTQTKdVqDqrFUqsfY8THLj7HMAUbRNRSFScBUgXtjLh2BVHUq+Yhe9VwEI/RRYcvlRdHjNc/enVIe5eFYukcyfAuRRDdv/5Jx9LmKDWBG0Ls8mAWgMZ1Gl/H5k+SpeIOiF8D2pMHGry/w9sVDSRlOaBVk4NgU66oGqpSvT6aSPvO5sysnhNC2GmuGVchc6TcUkojpvXQTFENdxJILlN9pDDT7/iuZqRhJ3cuMFoFxt/AgK7i2d178L1fx/TIo27IfYz365Wb/yukl38aKGmsNAm/OALgsIf19y6oeOEsUYJ3wznYgvHSwOqK9KrkCV9pOXhRAHOaa8oy9LPsM/k4jvhwUH3P4trG/iWwJosXTeK2x/P1fh6sbQip/BwcKX1+74jC0isrkxVmEdERVych3w7cZZPZEKW0atHOo7/sMdWe5A73qaRPF7T2AWs81Vi7ajsu9qBNHfV6mVe7XGO5n2Al7HA3waRaePA34DsnCgP3/lWs78fq/3H8XW04j7IpyFr//d2uOCMf5B1eHJXR57QLih8NkBOm/mVGYloi96wDyXsKIjoSMeKFjXaElxXy4blHdXnhwrBGOMm6a3uGGA1S3Nuax8aoC59dBSCVlWBLUNHpdog+nJLNJwB/M5EYaFeK5isLbhNB4CKfRwvOP1wXqKayDo8+wZ4CaeeDxpSziyo5M4LWekh2cVBmfWb1ZjTHGRx5mFzsFVnEvZERwueuizj4UuJFjeI9oilFP/AI7jz/PZZD++Ompfc34lT2Cw+X7wIOJYhNGjKz20MCT+ROvWXPX+8DNkm7X4GN5rdmBALjhJbKoEMrD0/i7SbHbl72lsKBGWbgGqaObiqqG4ZjXHZBTXK5y1hH16Pq+m0zv0j9XZA5BSDSXcwySTHST/6V7vqJ6MJzm7H1QDL+zpiDHRMidu4sYvQMGZAaeYz7+iyMp44+xFt02HySpQQT/TTq5OJsrtCkONpqt9Xav4Ny8sJuQt8S6aB2TqNvom5EPJNK9st8Br27GGmppd4eXWwl8i19cmYh40ICQfBTVRpICyJ97GD3vPoLOq+mkAkK1FwlRJDtusxEnmUu7UMibjR7uGvtaaOrVHQ/mtLcGfg+6jlYEdzEBTvRqHyF8n2pxfNgLz7adepT5OZI1qCuo0memDFoBvSV6G6I9kspDLXA0KNnvFsoGOOHx0Rp1keentcOHur7A0FrIAT7DCZhcwZf3Kmn+CeSJMzkp3lacGsUnALBu7EdNWqEsB3U5zH9ePeISWEi+NaVQuSIiWIukMDmVHAlWhT+r1nPMsMEFZGY+sEb8AgLM9VrLqVXrUeLEPOKnpT1u8XNgwBytbNtjf5JxBbTnhpoMTiRjhxk48tcuGxf4tJNsowprCrI4cstz8HEkvMXFyPCmMufngerQUEwVG6A7tq2HHBw4UEOqmdjWQdWe/iAdCFByq6aLohD/6S1bkzP2v8QVmQ5KJr6GWx5oO4Fy8iE45kKtPxVnteG48+4o5BSxy9O7kAFvYhvKbojKNA4vVZ5dHQfv5bJ7njCk5/Dc3pOatyU7GLX2c2W0HHNNkwrMXZLHwhYlnBmCKW9shzpP3EYStdIRSLHmuYHI9IJEhCr66Aj+qyctGX8EnBdKQn48jK0ZF/CqlA3PuCTDyKJHjDzsF81Ein7a9dMg3ZfUlCovFya7HgPk+PgR98YwuLBHksr9aLirhvmmDJxRhyq2j/QLHseSwmbzJqjYkoMrmzWjBNPGOl912VvVcrvC5pddaljttRoqC10hB2OCVW1bxZxLCNF9L4aTMmgJ9KRry/tYf7uyMBnvxDkpShOukkkRz25n/LTGlODfyoslPElgad71d5qSC32Vs2qfwT2qOqiLMuw5Dedr4e3UR/P4uynmXwgW0ETPgG4aasMHRl5iXECUNxa50jexyZQiJnvHqcvwD+OcQcHvHai/JAVMv4ByAaFfzHStoCNMDDT9QLn9vGONoMXKiC0GoiFxHAukD7pYG+yNmvJjuREdm8LbtrfQhX94yred+SSqoDPUTDb/MovpCBGc/RJjxBusyDU8r27L2gdlfWxJA3Ipnczowiahkm+I3lEfwJkrGrzHEnmPoq0Aym8l55RXzdT+KwHHTVVgxibRU65jNHu44bMMzBKY42AjkzBhJTEDckwuepYfqCzTl1yJ8IoyjyIIhV2XZ8B+CRQP8O7uRIplU/hr+/KtuiOhQMXlOoFpkGMLk2455x8+zLMZ2/hApZFbVmo/kqodjLrp+n9hkJXjdr9aKZ0sApe0mcOO/wDvqXuMZHSkIiS4iJA/RuNJeExFEjOyv8RnWw99pqSvVsOGpJgKzjo10FXwucfSnqJSYemmhM9L3nyoZDwUWgE2+sZABHzz3pG3mN9yTh3TNGOkeIzFoGNedQOlzuv8zWn7CAWMtszJT1pgEtiY82m3D3eYcuPx/z/QIWUNXRJ23S8oTbEv6oy19afjz9PaCAdkyOpwq+V2bL+KA5S8th06gQCTP5vpsoCQ88FNhcPJxpjmo3TklLyys4RksMXBn+VWLir5f1/gU5lKhd0fNapir9s+B8ft2QPPqEF9u8A6Bl6I1h6Sa/KtE3dHYP6oc344euRHmGiKHuH2veuIspxCtjGlHHmWkgVF8iW4eShxbK1RS/mj6AMvfdT8wzUJwK5XQodnU+ToWB2/Rd75UWhpPzRniRTEzs4fZf8rbNFJ05vi6QsQxbZL+ofSsuIdR31OPD2u7QE/LvqUB5OqL6aZfCrl8FQW/DfztavpTr1JCoOTw3YUDglPZrDhSKrS0miIvHmfiom4iENGYlqVYwPgZiNiViYYswJllTGOGCR80va09ImNduCpM4JnaETacJvUU+JJRG1YkH407fwa+HgPPCJlTSF2rkcpdu7tJWdQo5mp9afWM/CvTYmNRVEW9WrIvfU65MgCJ4qivSOlk+jijncL1Sz5cWtU/xGykqOy52RG/274sd7jXCuJtjROuJEHiYuH+c/9mH8eVB8PTkgQWKURU30Z5Ddh4YWWS2B1MH5FP/1UvnLLSzCeBhR5loCl+Axf0pGR0t0iv/jbJJCpTWb8dnhIbXB9jrNxkYNZ+WNRajpJwVIvSi/c3dOTndGEUAPx5mVl0xSDvHLoCsRSJNAzKH6DKVVJzezNk1uargGLk50dDtUizOeD8waBkeiphCGHFW2XQHolLdVnOTNYyyrdrusratpqf8ypmigpQWYlqXEU+jwwRJWG2UXev93XDxQNjYMf0VTPTO9bzlRdrYdYJfb5wstn4XgcbxZVHQiiYjrfLHFJmTffA4iUUw7XcbP8W8CjVx/WSvC/uTfYLGHneRYH3UorpxvthJNYfOnoQoLlnUpU2Xi5Z1odc4p4x89KUpt1BBpFnlqQd63s+7n2/NIcIC2RPoIK3QRw9LRnyUFbLduT+sZTeS+GGkWfHMz+DlIbViLjjlLfFvKMGzP3cHRdN8bYp1tFsUrV0iU352FwBCIH5qd9W2L8GRl1HotC5pCYxlAXnhE7h3naYun7DymK3e+0JcTCrJFUV7OaQCAL0bd+pV5ch1fP1NkJ66iRA0848UKfdS2y4BZrgt6+XaisNzmvIDG+DHT9oBXK9q75vRurALXgG99GflffNklgx1AjQGjMwtAKgVAmU0zb8U5AGZiYD4eBnS8+P8J+TweU/wC0FFfj0hGxOZDarZM96+JG89WYPR0v2H8mixzy0JNLZFyOYiTDliBSSJ56bghFZ8gt1GSTwBAwsujrDciQVTLCVIEu2xz1DRTwBkOsbyBYLyUSiqw5arIcco0oziWPxPv02rrHKlGelZCxNxVBlluVPQ+ti+kDHMmPbxc28E6RPAQ+wJ8ksvQTHfVo2sbptXhEZ+YyXXQT748edwh91en38sDDfX/6Ig8htwNEHmx12cUQUBaVxp9N7kX1+KLQ5A2AWTiB4GOZ7LVx/o8CCFM78kKmyBLPtncNHScC1M947ZHuhIKhJzxUB0+yF1MXQFr/5usTfSuYw/tLcfVbbasADNAMXpP3TgfrtSHCOVCi2twL3NWdEDInhEtKTnhVQPq2mlUGmRbdhXaU86LLt8eBHR+2Wl5h2yt0oaXoBQHujwx196JZyuII3CyCI8ac5bPo7f483pzxaZomVQw8+Qw4hK83f8oWCXu3CSBduwE8fILRSOliQh3mDLRxeW9DG+jVsvSJ/SQn5N7NqubP0f2m926yEqz9i6ik/hxaSzC392l/RE0ZPJhvVT29a7Mqv+WgRvzv3y+rDwQNhmU3jPoHF0bioHZgBR3q3rh8hJkrjMP7ZlkLikfm+296BxnmIFa/W2dWU0ZQHvH3U5xg0seg7o8fGu11h7sO6xlyxjOe4LYNh6t+nx7xQ71InvWy/WrwNBcOa1niTD4/G7FiNCJ7dEmdHJbnSRmog8bqcJWuREoBOtJodWYlXl7/0+ZAQM8FOCZfk5Pa+/RAzGScbiT0v/4TID7fMKWkngqZ7HH25y4x819ZzaZREjqNMCQzC4EElNdxe6ghg6/Uu/q+j+jxT+x7t5CJqNyOsg4jXjts9SuALPNTkypxaP+9B6t9KX2kFLkYgvJyTFFUnnadCAPzfCjhMig0Oz0jlDMJZKq83it0mQNJoxDLaCG1HAAv3WCGvr2GG1uwdOh8gnadvVUBbOBPGW+ey/xO3saCebxyDVcA4dQR+iqzNsc0Fgn9tn5ORRC+sdOaXO0TriQmeNX7L+lfCCkTij0HskFwktj60l2jVtZ/hzMWyroqkm9vKKzMvsmf949pScUHCfyepl51MhJSjiY7IeRxbPzIVV9EM15iDnkMYQTLGO6kCRb59q0JWgJO+TSgKDl+j24cvO/gad40iyX6fyotl3ydmfRm3hMhEM8M6B0kj2k1tXGH4OVC3zAvckd7C9TGemP1DInrDgKhpIhk0kBvTSc4EQaKT08uQAJEc/NYXUW3gZr4SkxV5H71goSUGlelfcE0+Ssd8IFD61VTwrXS3ES41XjMQaBNYOMUswGaW5tXXuAWDgDMqMw+EPm1Czuu0VTpv5CG1Y0FpJbPo4PT5rcLKaK0DgA5730ZrxEYPxoCDNTHf4ToFKt+/om82d360fRE1bkoEZSWd6XW7XGd1wMaxQhjGsxSw8M7Kl3CyOMi/3l1QASqIdqrR6aIc5iZkOlCN7ye/aSE9hAqRe7dqkw9XJnyFHt2EKDk7/GtSXITblEZsSDDuJTyxnFphQPMMD+K3+40Pc3hldfeqToXQdZ2RjMOzP5Yt6t/MSJ0JdlxiibFsEReHpS9d2DoaCjCI0VPBZKAT2i3vgH0hT2wbAUPOClJCPZJT055UDVEMlHFKN2xMC14QdHbeic+N7NGrvDdtQclKzRU8oKpVYORbjMKtEwddfhY03uIl90hoEHtH2ZBtX3IT+COpFZ2WXbH96j6V00ZgrB9vEiDuhexGRizBxO+jNH98qimBgZyBWCLZYnZKSEFTGJyA7e6ByT2u3LDo4dOVEknflfm8WCv8pspUy4azjEt8/HuBoe49CmMxpuixvzOnXwLEz6+jKBP4DkZamiDbmSYB3zTNwsttorX4eL5VJ9+e9l5iI32c5IIj78bntGUkl6jH5TMntGtxiwIQaGD8VLqvT0jxi4V7QvikXOQ4lL2O5gAdKYCKodAv70hhoxUhKj+trV/ToQJ/VI2WGasd3QQ+a6vG9/V1HKPVBRIFy1L3gN/pRgF+JOh08O3jm3TUhxN8k8prCdiiIYupnpZjK0cyHpIqZHRsCAnVvzieulawzmiGzxyOpI3aS3HZcdZpLci2maMI7Dr1agT2MhZo2rIUNyT7n4tX3/3B5vch+2GOa4A/JVypacRMdbGqX22ND5o+5jqO8TH6ydbdO8UfUTbmgndkV6rmcP08s4FBIK3ibpcUQwiZJMQ/awKr41HURzHoZFUltB/MK2MmGqm76I4GtaP6nTuO5OuEyNx2oI3xuFcKfgpmrkxuJWZ8fG7W6o+Nh9k2nrMEQf3LBOY1hfXLnUmM5p/ll0yZs+FmdB+81/xh8agW1gr5GBAeEGSMyU6E27FGq00dQdcVrIUH4sGVnWaHQ91X5s7xrZTLf0Ql2HfyU9TFz5fOxeMPruVuqwTT/EYLf0CtT9RXZnANit5yxSlHYhHY5OFG85XaWjfyqu56vVWRx8YT8Pv68Q84oAKWFfhQHAxe772Mr5qVjMdriFWSqTcs3Novxuj6vioXvPMn5sHqi4zKDE1XPTFO7B7HwOFFAtKPVe0rzOJJt/9SsqStlJ5t3FcAUaBNk51Gwn8/HzqWspVelpUbzSuPVCD98CwRXOprHEV7wPJQqenfKbxOv7DIjmalYaDGKhOzO7xNE74kwITpACVucNWOzRtE8Z18ESRVR590Fe4ZngNaGL+Um1wvpbrh08U/QOmTO3MhzkLjff1MmZlOX1PIVo2COO1dqM3PnYDbtWf3o/vSD+LMTYkDGrcs3zVaUjWysAr+oRZlMRRN/rEpOHaFHlEGLZe790uHqTVhCNART/OZpYqQOGJLmY0iPLlrX813VQM2FadruCASkqbfjBchAPjCArHIeaxHrmnDes7YcUNspbmaGVvcIH3sJwVznZ2ueXzZj5tZbZAQzKjFdaY3lpx8Oz7ea9+QxKmWQ4dt1U93+qEHiGgWMLxbIKXqf2aGzuZbhFVZTDmNfPYgHi3DGL3h2hibcyNKjjq2VnD/A+58HMhoR4R8ljVUcxWDRLbvN75KETgih4x6xukWPrPtwMZZ+7E/TELd7a5l4uTZw1mp/Vihy1Lowd55C68n5g3tewYIvljkkY2CMrWcvvSZsxvNGdMEFknVSLvFvIKDZCFw9zYZhsLBsYq0IDFVb7KNL6bo4MV+WzPw/B71V+wlCZA5mkTmRKxUJBaAyeiKWU6QEea6c41spWj+DMgtDa5PJzoqMk4sBFrlMwmqeuUNUcVb7oQgnIw7tomG/Q2wE2InDcsLvCytsUUGDcx7LxyRZR9fJXq5/bOQhThwbYI1M+w7CIw8WXCW9MTcq6hy0d3ShOBFkjgbKgTDlGvGycQoIZVy+WHWaIXXF0zdVThZKe65FOGwylRDulqRUOY7Du8TyVCBv7D8Zw6dijuCMMa4wWbRkfi28qCv00O+IXSsHumWQ9HgQAkHX0aD46uik5uani0QPgMyDIUL+jNTYjMKqFEE5vNODDj7GiYokf3LgL4Qdy/8twJ0KJGTr9r5LVZoSAyPsSQdNrooIcbvZyI7zcKEhQjLi6nV7QdZBekPH4Xg2bnU9Kxl5Sm/b9NRDyuwpLEMYBmL4WAScvtcbUA9rUlBDWG9n+YYpVXyY7y/pkxvNiksJox3YBTg1W9vFJTipiRahV4fvHvKs/GnloiOlB4GUSv/Jtu4GtLuNhDza3EfuJCarSEj+c/DTb05DHLh2loTaj2GCRMAHNDKyR51Nn37yC3copLF+XKLn8cceCzm97zJ2ELoERstcARb83FKPzsa42vyIsKQynTFiRrX7XfCliVIZB3dcPb1HQWYgEc4GD5G9y02Nv3E9qV+J6qhMIX51lf8vX/Bfrp8iu4dqNkdbqnH4fPcidcM6xRTRmQnqk7zdpQWW+rRRcm5CnmLULyIMDNS6LW/KSDnKq6pWlVP0kEUbVzyINOD9fSuaQxTmLN6e6u6/KGNYFMu/bIsnpq6xa7cHWqo/zi3HYLjIKBuj4dGbA4AYwzMGVsWiB+ENhqd9sBoYPo2P8Nif6+ZPO3z9crAaCKPbx2kHiGS76ZWr4gM8Ec6dUTmNcayAkbMts13fYXBIC7EhqsV793kFf/vmbxDbD3Tg5oWhw/QkJI5Sh1aS5yL/W5fNdbhGMCKNiuKoCT0rjzyVNX+KYmrsPyTFAuh3v6y5uA/zeYxuWbLD+uck96lWQwiOu5vi/CVX1GV3WCiE+eAk49Us9hwdDZtIRS43ckJAYsxaClQNKb2757zCKUXIJTUfxLEvKMCsQpTWm19AfMF2q3DPkgboI4FU2IeMic3Irx0TEDcfHp5AfLykLd9tkCUE4uKlLSiM4mhKkiP7Ey9v79uvT84u2Lpk/j9BZ2CrDaB4J68WmjGzq47mZRC9my4u3pcSiKqk86JUYGkNOCPd7p5ZZACo+dc8CfTS/QABNPjT4Y2OJIIjJRJm02QW9J7eq7ovpsgHgNbmr9uFflCaFAcpq6lCJy4tzUUuUw92AcfygVKybOoNvJEyQpgtJKkfvB1bRn7DUSqOehUJ902k24lJEzbapf5nVV/J9SaKnMt4YWZTnGTKCJWwoS1mw7mVrYnf31nTDKx4sbjurvdkVFtA4V+lJxEB7vV4U6oKA6bq+Z39/T1pD8G0gom6EmpYVBhk+8uZkSTDR+xV57LAUtrunAQqD90uI/q8a9G4wj7PjRZRRiS6UWsOhWHxx+zkafvZqNG2OnmcCoFLMNq0qAlsnhDUlVp+fAbd1OUnzRo4/+sbKHvVN0rGRunHI51Ad16d1VHHJEcw66uiqElzhUPJOYiO1251YvJKcSR3bcX+pTv9s+b9iycQkg3JKQLPQAhInU+UoVaQOYgHsKe4uvA8lC0a/Bvq1jpHvGVO46rEkfW58q7JOu96Ig3lrAKivV1iRdKXLdd3Hsw5Mtm5S7LrlPFyiwVMZ+d1DhcuY1jJmZYSh9mY1BKEA+aGUUTYeB38pW+31aWUe+8pjEF1kfOHXucNC+/flL0YoIRmdHsDxrsjoAB4A3yFJ9pi9neIa056eNeCXKeFkXO+PKeKq+vJftoceEqY3XKvutNijh8NW6+rFjL91Sq36YWh2muf06VTHmLwnX8Xkx5AF40OEtcPyHUiASn0+QoZH9sdJOKzilutJ/ZZ7W5Nhcr/xD5KgxMMmL2lbouWD46ZAK22+w98qpKqWlLVl2/QdeECgfpR2cPg/0CaQ2g1LQ+6l294UAsd+wZWxbDV1wG8tsuubahHTWBJDa27En/qOzQhTMcMx3JbyVPsOX9U+lCWG/JNcONrL6sYgZCAc0wNhnSMrzFc7zTgLSBu0dt0Wsilf/jeRlxmoviszN8odnox1QW0gt3c3VW+aSlUEz8OfNDOz/loYgZfe3aaPxXU8Iv2YGuS1kkgacgyWdSwAKDEM7NWWcx/dEz7NU0tKyNDeaWh1HOiV4QaGoB+cxM/7RFJbIM3OHO0eSviGIY36tGjox3TBa0in/nIFwuPZE42mqtAPz+uqzlKdVTmC0+iP0kNaBGeYj6n/QDBSGwZVg2AS5Y45DJuIu/6UeBY4VEHf2hubgiadg3CzYQhOjXvsiutAIeXbMxzMtrvag6HD8dwcqkEmD9w1isoeBHVntu9v8yurlxd4agDeRLMrDWiEZzjA2AWQdtr3sg/8kMmt6ApCrIgMnIiJRo79sOAs22BdZNIUohEt6tx5pyRNMdb8zYQtX3uvFiZJhsNt0mBeVzq0TwOcKomBPgF2UfpR6zj5CVhKWsp6SaAbaRLmPfurDOtTe/oOzm40V6ThY8gPPNg6nkfYIoe6p6rBhtBYplG3j98qvl13v8VRczV0en8nqUVZs8P8KR5Hrz4X8lhWQwd5tj2BbI8j7CFCo2U0gGvY7BsBUbZmlkYaiMjg3g6THFF9ra5Py12R7FWO17koLimsgeb3m/sH3Wxe44rGRBayuI0aLAyL3SfMt71+dP+Dd+fZQ8liBncDniNrYkBl0/KqXaOu7qUepveXk9oPb/EhY1Y/NDtSBiegZg73XAch918XzsXfmySlUBRthYV3WMXgD/vx27OFT09NjTRhfplAE4TTs7yF6fyWBJMRkO91CCMC4YjaAXUmKWSWbci0qiM3qSY+yBkGytF6o0Cd5mxvwW1daIawR6ERVunXI7NmtNU5xqAwkL4UI5s+ohKiPYn+SjhhPGelXNzPRaiN3N1MiKSMDO6v1ByQo+eif2KVhJpZpnwuQBkjDiaCPCsW3jGalfQzU180dy2kC3ooH/g+NPABbQefpX8Zp2qhdJFB7vVhwNLhZILp8RUruKH2XDM9SGVgO/3frJEHCX8rC3N3ToxxfjDaUGwYWdR98ASBaFp8WApXlINp755aY0Q0MoVL+CC07+qqFxh7ZMTdkrtQ3MnVHVNoTFmknxricMdKDtjFQPV9rNZI8UBA1TU+jl8OvhrqPwjUXHsUUj7xrwLrdKnn9DxUyOrsHDk74Tz9yTcui+7DiwlD+2RPW0W82y3qijEznVg7Zc/jiAIquXtAzrssIuAjLAgusUjeQm373/nLxBR6fAmOBchqSpnKgQ1FenO8/e3N0jpdcY1iv8ZzwVqecMHIGLa9b+QNhWSt86NulwUyYN4krmrdRpTcb9UoY4T1fsCiNkTsurP5iSRktnqy9aUXm5ddW2tTqvQCiGPSRLVuEM3vhAWwk28yMCa28AXlftsmuPJBK4Diy99kvIEqs4klJx/qbg/eed7TvynhI8TQDxaHikXTdzDXbY8f0dk1LhHboQ13CaDgLEFurQtRJD8CMf/0iYyhs12tzONfLOkhZ5YGutLFknrnpkOaxsYnpTMys/Nrz0PL7FvgIfihgJ2nK95XYtQ6RycqCeos5h5RjWgI1qdRdXz3C7ml8hzmkRefMtOcyr1ykwy8HTV42oLFHMsqsG24vi4UtCsabAOraRFbjuU0UxODoBkJiEyf0XZ3wL6IWkKjfcje/HJ9DnlqhAuhvN1bt5lKEOVRkyTXZxRPIrz+W+r21imFcok88ZX3MqPPWXLEuZKQTYf0uNWhQv9cVviNb6kHrs0ikT7qY1gHL5lmtnfNjeBUlRTuzi18W8/BOf5rxXycF9b78ZtXoo1Clx85TPWhlDJ+wElWYDkf1urQYham7J1gONy4iDDJ7eUuIrx1Bl6gqsJTWWP/MKCi9u4RIBzQS8BJH9oU8rZ1pYLhfeo5IGmzgRwg6KowkI4OzuPDGf6H7/T9m/l1i49T/3RdX/p3aXDU63/t9AtZQJTc2GqI6puulSFs9ZX+35Y0BqZoFtyEEn77UsRsioUC8E0TVRmabq4AIOB9MyYdrLXBHfulI6l0zvIvaN7psWvaNvKhSmc2xCG7Aab9IFUwQGLkV3I24IHN5cxjn95y6w5xWv7Qkb66grIV5Fo2qzqCJD/DqNktxTCBxpr9moEhbscrE4+c5t94x+m+tlg9jgwtFot5A9uEopo0LYNCFyhAwsxWhrkn/+Wyf6IEKoS1S7zra6G2/nnGAgeX+EsA1Xn5OnpuuWJG50PbyR5xCchvQxHTnRHIP8sBVqOtt6YmeyGV+C0ken0qCA6qiF1U15RwS0Gm22uqXw3Q3y2RH7yZNlhfhQnY4dS/MqudPzSZ9/pVvsjpbTIzss1KnRGUkHMNItwryCzuqHyDobNKS6VdjL9eA9KnpjmIVxmqX5qHelYVu2ZuFwmlUw3t8JFTqiOvSj1kijory+IjJGwPQh8L9s7JmrcCGODRefdIPJug73c25KEHKgz2a/RcpT2P+fCUY6u1Dlm8jK6WZ6zN5joMzbn0m6ytKCZDJbeXgu+hJLi/OZk/Qd1V1jly35mKLmXtqefkKrDIPc5hsotJF2hrSF2Ia3XBfQMHr9anYkBG4io6Cy8LYN4lxpzVP1Rn4ovItkNEtT+TIHR3lo71tNsbE4o2N572lh7jwu37qXhIT+KGSalSGBGteFMXvyopMeT0MZQJTeudFGu994sfMxdTQ8BZZ+uebToQ9ttsRCerjCsPaDL9arlIdi5UC3VEERm9/L1LmwpB4JnSPI3CIkOofKGdqvNN2N7ocHJyE6GYGDify1m8Bsy8ZNBPi9c/BJl7vMrjyMUTCirNT+lw+8DcAnPFbR07KQoEZpxa/W60/06otxgnpltjvpSkV1qJXc6rc3hIPA/nLzm9QNRDCLTYUNIHQkJrELJWpJXNif/7xqSQOvaMouESIRklZ+KG0C7vABubFpYiWFLsXKVixZQi9GXYue/eYZ5p9o6d6cmz4cjQF0lcjd+XKlY/shQavhyWq27+u+zC/phJis8bIamEPtZDYeaHRBy/fR3pt1KqfHxbxUADmTpLxFPJcErqAMdz2Du18IdgUC6ZJ9OrYtRdWZ3iVWZc2O7sk7YN4NfFqbMk5fHaayx+w5ybhEp6xsDpeL1g7bu2MzbNq6FzBoJS+UFaVDURtC6PSnskYeyRsQR/cE8PHMVAPgXy2VE38zG9CjGzFX5RvvyvBcEEzH+K1nviw3NrpcHWLYu6XR1qKOH3zUleFokeUgxww0fBIqfcMaf201hc7k2oOJTGuFTdXh/+Y2V8XD5K2s1HTCuui/ed49flwYnAgPWIH3yfSOB2COIKkP7KHl48V4OGEFaYMhg841J7L3gP61LF72ssz4LMD0gNJK70Kdx7V3Ijal1NX/02Zh+6CUUQ5yi67NzFrR7Foo9b2yoQsmEEYF8fwo1/Q6ypd9PIbmFMuKKPgon7WLmiabJMQuiA3gwhToy/OQVPcEmlz8ozyu2RJSJi7zQybA9oAQiD5nXvOO3Lsxs3Q+PMQq54pyVJXJ2bCBVhaCK/KfFtGkhQmJBjVfiUj7LzKWk6LGgWKCZtMS9IdKDH201rxjLN+EmiJEBpK9xe6lpjTsI2J1f79t1DJBgfWertIJDZ/qx0vchqknQ5i8KFz7d8+e/xQDgGLh79k/QpsE7OLaL4ltWTmAJKE2JeN8lIt1zvrR0HAl5QfuelsQX/OZkFNr6mUdy4JtNTZAaUmxvWBVpJfkbMl45a6dZvbJ1rRMzUvptLWroDRjWwLgOZi8NmxgwJpQ8ruWy23kqsDhB94EWWt2XFw+OoW+N2GT6+sqhTD+WG0zMcW056i1D5vwU31sG+75jWzX/xUlY1FMAnoj3s1oqD7XmorbEbDuQwvrGUG2S/lK/BS8GZAC+u9p1oBp+bb9Rl5nqfex484QKeryJm2xcqynV7xJBjwDoUXjdjz3aNHNjD79L1XKgxQILW4WFu83/QZJzg46eB3ygmSBGZXqkaRubj1pDMYyQ7G1gFOPTHO/rlY3qD1JMX7JRi7jaq8wcoghMj77tNEVERaDSKS1gWOf2uJHZVeIEVq6FCO5pT84Cb/55fXKNpq5Be8vIxh094kT1VBIDJwMlcNA2Roq4eUcAjYqlaOCXtwR/4e+exo7UZzOEc53Ybt/lh4d/cqnBbIEC8ra3vWrMtHz8sbCD3j1/IajxvPlcmRaqHwfDfYPKQiP+uoZvnPCgVU0p4PJ3dlLf/kJtrOgTfJftIxJfSYCrvHC4O4a6uvHRMfB3+2TRc5dKp3gbemnwOlyNYjdGYDdnngqvxwmSZbepy+ijPhPo0IztroDaeMGCJ+iUYLNxZIJ8vj0+Ba6OQmsnF7DK1B3hFSbWAK8mvtSigaHm80GF/6lnaaoPsoxbYm2GafuN2M3W2HDeSRIEEH1kp2gHddlrFT/gBrbCwbRtgg70GF6mt2u38LAoulihT8HHbS/jE0VYMjx2O3tExD/+1n71aBl2aGDJEmCEClnaZmJnHW+ue54xzIRgy4Kwe/NxJHrnHh9bWnzUj94Y1618yl+bKowK+5jBVSxZnxWko8gWb7xhZD5PIJ9Ob6ssXYfe+uQEMT/GOjmynOb0cHAzV4yQv+G7CitMSJwCrQ9wO4FqhMHcAS7rE1x8SfBp13yAf+/mMH0rEIPQkB4yf5bnRhJZVK+6lf1Woz0m1fWi9J9N7kpM3PUkmoiuOupqNPv+GkmX+oTVBLg20t6kMFlNtRgmtmFlwvMPGOmLW9oooDtOlxi7jswctTwAD4gXHE6Ny8p7XijgxnyeefL2Uy3Rp2YF5JTbdDCs/MFTsuZAQFyoD+eHIgxZ9WWaVFPLoP0epJxOVKBCyuzSl82/9XWRSYoOgL+l9zcdrEVh4aBmPh2S9kzPrN+9pUmmEM8DGP3aF5KUVSr6CneE6qOaToSlPlFRlSavhs+nxdBezxhw4o0TBA1H3ZR3vuOmhb1t86qwkf4Nep6bZKZI03bixJr02wkOUJQ7XeSh4VHYjvf4B1seMTyLkRWyn9UL91Z0qlCqgZy7qeiZgNTD/8EFKDBtLbgkWkmKAhZHgh5d6OPWwDpRjYgYCla7lyJ/EgAGosThNS6Jc/WkvCOm4o6aN+J+DU6VwLhOlvy/P60kzfHZ1llsWicDHjGykKwXMgXcby0FTHaB7zhsBIuRjug059l9Q4wiXtcdDvbjS/ru7ONCmUEXcJMiGWgcgcSGRS2VqgqrotqkaRVBopJhvswjWBC9Gqg0TLWJ8IP4uWYHm+u3g+pmf9J8HqYSDxJOPbhxmK+YvCexXA61Imbcp9H74p46HZSDIR+9qDFxZdc+MUJVG3hc1ieFUdjEdCs6f5XPzhHuXyVGl7WC0101N/rJNvy+QyGh6CmuVrz9Lo4J2p5LST5OY+ggD8igRsLG9ZZQ1FYG27XaGPtHEd+Xy329a/I3+Ynuf3KvcZy+03V1sm8QN9Dd31g78Codye5mGvBm8D8i2lHBuLywqRBkO8Q3FuqcTXP40YGSVWu6agwQMafXwe1WkQKb7njEvsPoMWw9t41bElr4gMBSrrNsvlNMaH5PUBfwGDTkVzIDGDa05xeZy+dBpHu2gYbBzwTGcaCp11XeDdXc9UgLWbroW32SPfF4xoz1cpOJzL3VHO4gpSoNidgg/JBd/fNqYUmcuP0cH9dkbd5m5wdwkocgssNtubbJx260tBSoE5wzgFab5Y4fOxtn/twPnNCcJcwhlPm//E/EvQ4uZ0NmXa+qewaYw5QZKQ7j+X1sFzxk32Wb16aWyrUri3QB7c5nvWV4oWP67cgkY+hAfGOhaDBvT6C/CUbSsvHxo6BptZxhH0GDyclguHj/1HF++Lo9UnzUcxa5SoVOnBHPcV+UKfwilvZuHrFyVgqCp0xv7tSbF0Hi4u/fpbT3aMYQR0ddb8SJUXeqfqy5UZvI834lBJAhHFPJ1Ou+ej6RfIAGiBE3D5v777pQS5OIxTCEPRdL1ctUwGf5vAOVsHmSyEaXuteU3Xy4Ip6EIZOq9hXYJizDFPsuMt3x/8DGmCfjJSAHQKMCJVuvZO2uaQoux36cIm34wfUbpM5aQmHIUQPtSAYSlyIL+0Re5SHLwtPoDJ0DXfm5337gI6TGNyWO7O5izNHQ4fY0MYfYDx9iQZWyo6hU7QyxpzB+Pk/yddmWfudN+sZzTNwnJZFDRJbMg0F3yW90xjpHq1AsIFYyqDOq0LRx1xM0OdWlPIGwMIbyWTgDUpDDlGaoFKe3L5HpH0tcFLQflLitQBKcBL1Dg0iQE+ToFaNJoZbMlsXsWcYOpPtL7kdMRE9xdqUYXHKfMvrW2A9wHDNSnrzbB3rXyv/RYE83Us/iH0Rb8YB9QnJ23GkEePkI9dsPHXBRLUwJZP/gWLN4+57klPX8B1HGDYd5OC/wGHcv1qlSF3agcHk4tDn+pOY1zwt1I6iYCGDl8gU7YAuzLXYSP6WYKF/gq3kjaT+Yw6sudn08a8fzjR1iOdKgxMrF77ITrnyamzl8u+SHyqqhGJG289V2kcksKy8ODPe4KoWjfEg7heYVqysdPzfqzGIQgZ/Yw9J6HBhxEtEl5U0bww9b+OY9R1g4aPayvVycikoGM9ZdNNC4G5touaXh4Vm7bgJyLOsT3DS/sNyaQHXv6pg/t15bi7R/FkD9o29+Nq40vTk2rScGgacEMfO5DeUM3oMJgE6nigtPggYAH9FE2ouARGmf5ul8O+KNKWVfEBbQVAk9VHRhqFrVbZ/gj+oMQJX29uP6U4KQuvgDhXmAmsL4meybNTluRoObPrj+bzupDsT6HExbxVRSm8ueOGnrcy4NWPGMAAT5UJ/USq+whRXn1WpRw7nQKUUUkKMPsuRkPgBxSkF1bIEtcNqSyXZ21C7G40o51dmn4zKSoHTghavZDmakYh87Bgd2eX7xWSUnzhUf9q+eF81hvx1bPuZawnIyIhNqzR6ABnmQoGomIfPf1XVWmdwH8TOk3+Ir1h8ZNo9OtwUTG9DjTUYrmicQ8L/uPpbj1UFXE2OAbNQuafaIxFsw50aNhsl1X5uT0ik4OlLnuxCG2GestecAmkGELXtCkQ8JmZX1NaYSMuwhvrubylg8ORsDQby2U/Yn0t6BSAG36SASp/ksNbX2JH027KSSVUyiqfo3/aQoacJ96S7NQwgeu0oKAlo/X0j5skPCoEBMjk8GWjvGISXCEz6VmeulsaUTMmkTQbjbgjYAn2sUyIE02d+6U/dAzmvnOC/O2+czwuAz6KMZutqM/dniVXFypBO+Hv5j7Xcmzs+AZiLEG9pZ7URNDWOr7nxfaeP2bMWokjVWXbZtLI6DxyqtxLnkablOefRZtdwtJPN9if4AoUElXNrktRGDhuqVx+Sd4gnumB2m55o0BIe9f4gkIk8YMOqGqZdG+7VLiz2ulljCW4SS38wMvPSDDgXGH47jckcLn7DGEQ8U8NeymhAPniCtg+6YQoOjBhqB9WZOwd7Nxjcxnt7QZmbmGDfT/T2laIVpqXdRfhlN2j4VqV1PZtuu29zcN2VtFQc9hgL3hiv6YbFZOeOj7m9Xp5456p4j/t5HsI3cwK1ffMwmKlml9imyRHQh+ZV41SwRc535LyITbJ+NP0/9nSvwBiEeDuVr2H63TtlplfPxUJhepTOy8/dnXwnEfazzZufaAerAO99jO4me+w7SOAm1WjZFwY0xV2qpxjc5jpxRTBJ5xzLoTtOkJI8oN/TdAFAKTaSQwBYcji4TKhfI/Mx57ozBb+QSq/z9MKloCIdrU5QuQEdo6ASIkHyE/BWQaiBlNL13SqTUAHQxu5qFXVkab7K3E6i7ZJGD8UElzK9yLe+PqRjqdWhsl63XZdrUyptEYN1A0Etnd25P9yI3SNV258kaZtX/oTTQXO6MF9/Smb/GmM3w1VO419t2dyYMhvdiD/YwqxiROispjhZxSbv2iSTVFolZ8ruSNMREEG8iAWMq5GWkXHDbkb6z8jMd/jP3xSQbOZoN6g8eG37+9fNqPMHwIIFJTlnOnTI7vRI0TI364GPmYEre3gJOE1BEMNaSGyRLAyebTVmtkWYemYX3JJAGViOwBedk+AT1kbKUt+3dCvLBHEzCaxDzHQQUXLmH4xvlC3haddPF9rmMKapuMMEy/dKP96s/9QLUCTKJepNsXujSalgjl1qvDOVZ5xupEsvmxk/EzH6LcbgpWgYV5Tzkw8tjKXCPY2U2lApfqhIhaeCp+qw7kVsOxrTQkcsadNGUWWA4C+GoWxTeevJOuaH1DK8+cIJ9M50WccAAPZmKuKLMQdmnN7h53Y1ZgT61dNbqM4LwYWT/H+38DXvZPiMGpCxaBFze7YmiCwwyQqMAMjsoBAEN7e9s5PV7IX6esg/IAFBoK+7csIwQNWcMSLPv5revnstvivlCVZDdeJB28+SMLCtHgUtPVTIShcHC/09RQhoCKpQNwLotZWE2+2LD7OoaQ0Dvvr7aebkIHa3SaD2CcWHVxTUV8WipskIbQ3SVcf/UobM6vdLzewz0Bjpic971410OZ4cw4gdzjW3CJSOD5YRDHO/OdwWIBv0yqGFaMD1vjvERYRWwee4CZjLQZqvOBoRkjx+nAg0DNfk9v7GHXpjN1Wc6RpkpssbVEB3/25ZyAh7JVi/LjybxJnX21zIUfHiuGA242bi0c4HUa/yP1i9YMNWRT+NL6n6F06TRXl+PwPMp4B50KKamkHeg7iXHNoqQgzviUrKZ3YtDpWb5YfXxD/hRhY+oLYN+bcnLGQgCEaWOmGY635S1cqyRzNPWgyfRG7uqUzIHKzL5p8qpvCD7GJACppYfV25+mpDZ7fVW8KLA6bWYjAg7ATs6UPTzRRQxABKHzrr73kJkO5n/l7VKvQbvRjuExRbgDsuJdW8KQvtE4GccPP/p0mDn3HaR/7x7s3zJ6F2Kdz4Cv1b4JHu64Lojg3yJc5YHv/ST0+TzNOnTC+omj3GrNtzSik7+d9jXf6gsDAxbioZCTOTbEj7mu+hrzV1nKt/YW/dH5Pm7QUO1GlQNqIg86OixLdnBz4+E9/Tx5C664SaTTADcf7mLAJ67SuflQ8lL/8qWW/dw9xJl+n1H54xM7A9rMLxCK2GA3NZ2IcQnRMIgSmxI7H9sBh+Xgk9PipEP86t8VhlRagJPyA4enUboKJopaooFrV2I7TKUA+z6Ho5qSu1nZ+18HfR7/gsFdwdHrDJnYElGqYpbsMR8gPLFd8z4P4EOxf2fo9675ncEKQwbyQxZgw3aA/6O7QvOLCmOMbrep7XHtQHslnHVgcLMpXXCoUuWc0CbIRFuZjBphKK4rB3fJNedBgfVJbU5Q/muWzgA5VUB3bOUq0P/Gvmi1g8mxzHmfy7FGBvI1bjngzwtiK8V6oiGiot1eqALI8e0fwcEyVmSks6pKBllg5USDoref4fGg9Lkd6ksOutbYFiUh0sHmwWlbyNqJWViow076rTF6RpgYEiAoB7ozlRnFHArN3hpgG7+ZYC7PMMuoUAj4pJ00Re0xcc8+Xw1bMI6gbt7Nr3A8QVDG4QPgejuXsku/8j6thv846Le97wWh24fUgrKQycbn8EwG4P9N3MJgwr3aiGGwYfqJ3vsVSx0Hgr712rAzMUtxor9X3ONqoe/9MSttLO5msAg0azS4kkVFBnX4LXLnBf10LCTNyYLfG1ubWvwPh0hqkXZLc5NBHR1HYmC1BnnhZKTtPZDLFbPgCi/UtEiIFhlaXMegLSwqG8Ia0y3MLVNe3DaLrdkqlhOiOvQ0yaFsKsZPv6pmM+Ijn+UyIdzoxyhqxi/fFrWRN2AFfqur8Y6AIirx24TilnGkIBXkabUr2MU/BJY/SDWZ8EONAZ1CiTIF6S1os1J7kO9o5ZKQk7eD/WzpRgr1lcAVSaPEGowa7uRIAeUJ9Y0TSR/yEKbZ4sDhW+Eqew0B8fXs0WSoYltarh7Ccud/FCHa7CKSAQvIKXXG0d1/SCEYtAyCT7W+9lls1ROsr5/Jebz9PmQwmk2PHsINmr6PVg9oTNWm9v/EjJBE683lL+L+e4A+K1NpHKQ5mrsS8aadAA9KKaQTH5MNIZ2wCz7qrPloBw0QLRWLT4rwl/xcRdktlrlJePCXKKSlDSeE0X/NA/6YFMuSMQftfmTP7hA9dCjEqZOZ5D52PjObbWXB3hgRNhRCxBxq1EbMHS5jSGznX1WjTNPTo7k54RziWkranHeT5Eua6eZqSxGhUC+SdFeG/F39ioEB5gaAc5AVa+fELPFPQTOrr4t4Shs6tQzIT3X3qBsdsC+94neAV5rjgiX3eLxMNg131uUWvLarCwBe4FIbjIJY0UetkpsBv9DF+ZcaV5gN42eEou5CRL5AdD0nVL+8HYBsHzWQYMU9QDXUIt6MdF6HhEV98FuDAuw41F5ZpXKPuMSbrpBDCpoa8NK1EGnpaN4oWH9nkUofYX92g1n7bebjtoLMsOzz5daF8Le7N/1AXxj7jXsx7QHkKsZ+r7lZTnNwpaq9kVqR29nYbyg4XD1YxTvOlPaSLEfr/vNV1jdQmogropBkUD0FN9Md5mSNh5Y0Vn0n1r5y31hjz/OllgO4fulO6gnaPfwloAwl3fo7x76HRV8ScHaJifVLeWvHLHxvyR1xH7HID5l9ywFj1/sRT7X2+ha7Ca/wjzsIIZDbvCskavfHyMuMdQ6Uddv8WNetEMJA7nRr4J+Ttu90rs3tESARDaqF6cJpaKarkhQhLRFdG+dzjE8kNffZ8vlKb6lgmqKaP9wAiahg8cJv+bJLzkIZ8Ggv+j3zdBUsslaux06K/IjRTuqvVemX8hQ8Wy28qrzfNgcCF7tzM4/VtpLA6EqnWNp6++ZQAZiLa3tI5KWuD/lFQfhD9JnTPN4p//rzZOyVRm8oPkFKT4Cv4EUMKJaYUTugUuKx9POY2nkx3B7gyr8S1xFLCcEnEjmZi2tddUsjsnWyzoOqvBExSdDR4ETcT9Lkub3MKFl924q0m/ZNBUPnPlzGRA9m97BbyepffOhkxgLZq1rojGW8Y+n500yx6iVZ78wJadSxjMY+jtNUa095kqrtEVnuuFDA0f6/E+OYXq8OxmN0KduPPI+iDEjFbhi1yz1gs0Vq7N02zmhp+jav9h+feWARUb1J5qHGr0GaKpZlypG0/jTt7//Smby7mSDw5xigoSGGok3GRlyWr45UIQ7PUfTyAK3zYsRfyhSY5GKrZXBEtg5sH2jRKWN8pbiKW/HubCpwATQY2IxpV41FbTNm/72OAMWCMqWmjbJBxfg2sSuKTHNDrJV1KVMBhr2ktAVpeWD1mKUijiEZGr3yR3VYhC0RyU4D5XxdaF3gIvIr02tbEklOjMKUA4KCjcN55UqG7yDNAGd3DADsz//tWO8jMETBxV/iuqgqUGv6Wo/BQBvEEbqbjGeQ3igm+UncyMx7NKTAtma0USfgThGRamNc2eBxX7WoIcJzv5paEbTPffYuji5l6plMKXAb5kxrUjqta8MQHMNdtO9HM53zD9AsXDdyhcDGPugIjcs8n2tp/Rok2XpNWQ99j5AuEEBle1lvZeEjqL+Ns7MyvEw7DumoG64U+KfiwPq9HE5HMVlqiWYSDIaBY0HJ3jE0MiZnnEmgFFoWL9SS7F4FF9Ogdh318arwgH5JbxvcozPA/H8qar6g1dNh8HX093fRmNp+p/Ln35NdtRREW0ydH5aST1zN394EQ536Dr94+zXOlDQ963hNfRB3KaoLwEBD2OK6YOK81wvKC/L5Wr8G04wMQXOOYVDITxagsHBqHc7yUDnqVczWOp5Rs/XAszsdALfL+jpyZdfV5WpFGRrTdPr9HeM7hoFMqdlftgE0xOmfZLgbHVXDTtmIj/NJmp3oj9mMIg/gF3XAhNbF8eG1enh40Z9/AS9VlkOE+bvPq4JpooMWaZI/Mk0c2/iYBzdJluzVBs1zqToT/hEQ+udjrb9hn5lk3xoZiPG0fgQXdvYXnfmEhkqQHNVV22D1+NaqFKwer2V7PC9cADL7gS26AuIOct7JF2GGYSRokMV4AvlI821mF2+TcxQEMHyPnCJWHA70icXKVJRe7jZX447NDgJtCcpOAbcwWqA6Kt6HreM/q0Nw9sx5NQ3mvXlYyFxj37Msbb/8ejMP4JdGeldMlrS0F4pzrcFfQa1ObmFKPQtCjwpjW/yiEMHTsn0bWOwF+Ad5Bo8eCk0fmNqCwOZWLEYJkpjaIgfjAfxFuhrDX5ofJKT4fyGFP7+tfqvZcTovgZVHZQXxM5hSurOCdGrj5NPEIry8RmR59WJAhi5hKbmeB6k2spieB/CR3cIRgIRfVGLUxnsyrLmeXkroRR//PNdfuPy72bCnBMEAwgEJNqmjHi5Zy3AuGi03vyIHhFSg9B6Ca2MWFDbeE4/LSLPWwYwistgLSdQmaFQEU1FbUcAA3wEqqNF8BSgzOHSzNfh0Um7DcrZXm1WVpX+6PGdlNaV3OyD0DnZIQJt7/qoKbuafRNYeq2LkxeWBqskoRKEaSX3xRIV+OP0arg+xCWcX/MMk1HY3n3C/n4QwTj9+vKkckrK8q3bbfkQWRS89N0Gfxd3MkfynMVgkdP3MkhY7gG1nTCOrUYubBzpUubY8WJzFopiuow3oIuPZMrQNHE8M5exltA6lMkB9U719vLtTlHBHj+BUcm7jMojKvaQfx3/TeIb5/lKHqduoZ7wLp0MulNcuuGefP9qvCW7KkhxTVIGFAKNVusEODxlXbp62qsccAjebUxkR8Myde20f4tAJtEdQdLE1k/4XaswPDJYcdOzlnsTPYtqglykdf3oMzJTR8qFb0Vmvyosqzt5uv0VPeboAnMGuKdhSF83Bx8vDRu84hTcuSqPAbVeAYw101k9tHxhPU0CVxQhFMrqFXYUyhZp2LZwijrqy9Nip30iqsPRi6dczRA3koTjqUcONDJ1DkpNKtAGyIZfHhQLGHmO/ikKmISe/83DcozyIEvSV47Z0MN47nSU4Fu+d8WBw3M6/6fuA3nrD7NMViUI1oC+/eTHTFMp3hxMhhCD53zeDLvuXw9VxtmyAPTwm1iTCWRM3H7mV8plCR2ie8VKDGSiwU1tTjCwsrlY0Fd+YrcNgg0Ykp+GAwMQNizFoQz/3Qq+TnK+FPuNJQMHPLNWBZ740FJGdG5yK9dXE3wEZ2IUTwsPF6hQ2umvG4lpfaVHg9ai+al//Irvjzb9hovtyR46kFNWY+zVFKkV9CApRL0Ynaiihgd5FMjmGd62I3bh+Q/Rnfxx4Gr/rwp2HS7jE7wLfNck/MRFa8MG+hwHZKzMYohfCNv4zOnPORTJ32vT3E/P2C4LXkjs8+/Bp69XKbEAzeYYdgZcHPTEQJ+/CAvw+1W8gT0Z2GQvqHG+jh4FuCicCLPMTX5kJnPFtmuw+U+xtbfCBHL6d6ObNG0Pz9h0zN726H8iEeYSH+YdmrVwl3iP3mEz0u8fxpvvQ8G7EOzdgIqnJNW39kMk0HNUBO7ThXRsRSup+4gg3yWA27gD8a9httb/QrSriUE6k/ag/dx9pi86ZWWq6SLTIDvJUQraX3pzOgR+eR9Pu41mqV0V8vvOVIlbl54c51WwqAaD00EusyhSb+G/nMlLYzxbG5qa0EkeHDTCe9BaKTYUzN/XKzbHgIUtt3/Dt1hqDfk9r+Ce/z1oAyIs1YXjn+1V/zamtxhXjkVRJon0PMEXrOOxlPAVrqvmkENBOcp/jijkxAt01g/vYXWOqvCPTm8SA4xW8tBcAgizZgT8gzKMskcK/YIL6qb7R1Pr/9EnL/rJ4cuiEqN2VdUIWVt9FkwDw29jpc5B4nUojcpBfk6Q6jKoo6YpTArf5pg/sB7PrkFsaVtcZ/nP9u2KOJxzYHV28IKsrhvvMIAVTGUw4U2NFJ9Ds2mUtLeBW6qCaxH8wQUKrH4P2iWNRj+UjX/XPp0lcJmFfgpszXQameUy7OrBtqmZ8H+Pbuc6Y18ehV6SvLW3E4/eLmN/hZvzeMy0ZZJrGEw7uPgiWcsNsnuQlK5x+uC0NBNlnRGs935bE7TtDELIh5IKKazOX7LKmdCgebp78c4rE6aoeTA3FDqjT/6v3LKetmI9M0+8JcFWG9L4lMWfXqRdhz44suUYF3AA3ZN/tdRaJYNzCesbX4h1+NwzBl+bKexUNa4ETgb9IDDxCAIRnlFUHldnXtwFk/y6Zgi55u6zMWG4ke4m1q60ddAZqzpr3Ec9Ti8HOhiDTgStMrapy89UNybSFJ1OoPkVMR1BMv+N+5uymn3jzlo8eBKNAEBQdtsD6Ue1U37iIm/fxWgGxlt632oerMS9qtcMUEPKw4MFAtccu2Lvv+Ncs1RKgGF4Vrnddbr//XDo9pdUQpK0oIdpBd4AOIhbgLams8Qm07DO1mA0Z/sTDgH4LXvkGlCUxcqzllnp9UC7Oqte2TxtJ9nT8pwieYCyVc5lowISVIBO/fnuR7cvRSKnyyk3FBxX141kKdE9WriuY1TawUwN1w01rhakohFOaOdEM03Yccbqh9rEq+UJNE0gFUx89Wkp/3WxUHHv4NG55Sid7qIy4RUsvtUkWKaj1Z2ls5jN/kh8gD/hD5zC4oXEMhulaN/dD9S5ySyncdNc+eDcO4GvOmZC5Ok9KywFpEYZEEsMGGkQmAANbLNvdmd1tK9tTt3eU87YhQ3w5deIBd4vw2YcfjYZpTmhef4vtvF94Xo8pu4R0hXOfcexnm1aI88189piYuoUyMYuSFL+aha5Un/8XsGfYp1v1pc2+rwC0UX4v0NKbI3ZBzfxj8QhKyeibpP34ierB7X4upcVcYg9r2wgfIGFA92dnJg41XbzHSrUVs0OsZiBUh0pJv2shDjrsb/uRCyJzL+HN2i1r+5lOkkX1aAlpuvJjTVQ0tiivPIiUkVefbwUs+XnuubnV53mVfOLDhNYbXoTOJQkYG8jdCm19QMgmso7gHg/5wwfKTWXzR5riIXdXKebTzF32ZeeL6hMn9wgiK7FhmOnRygzb7nTRNi3MLWBvludDa0Kz2EeZFeRok46+n4s0smIGYQiIA5CHR7KloO5bRJWKyL05Z+54NNpIIGCDw0SXZCeKPU6KzVGGvS6h0padQBNqM/I5SUIVUeQmxBBpVOhBZhelYb26IiczgohQcY9bzv6P69AwEEE8ROvUVD6wyvwOswcyAHAS9yTZSHiF3odJof132m2846EfvSkYNQyHxJRBbEOgaksQ7XvRegRkITF8mdf2SsJt5szRrTuRlgJ2lm+rx/oilHsd5bIbyQBvSKKSry6BkxGUrPjkRCTxMnD4g0+hselaUWfqAmdCeS+9ASUit5uBObIDSW5oQYQuxEa9k4WOBJT6npu4IbPwGPFJwgP/rmTM3q5JybOH0S4J/IsuicrBEVudYq2j9j7D2Bg0UnjnuYaEwB247XwUrU32WgJSM0Of495Y8GQYEsBQ/1GduocaiZeWeVZAUH5T14CM0R+Do/ErCsNYXWKILbykDGTkkgxMELOx4TtDeTgRoRw8mSUmAuE/zopjKRXzq00ErrQuUA/4mfH0LvQEBmUxhjOqvxhKC/8cAXt6lSANxPs+T5BcNMqy3d7gFPPRfnvxxBtitDTUYrx8XcD8SnKSYFYw4fEcrOTEdpCQi1eF0ELsBMo6XXnME8Q/7IQYadSThRHGQu62PovGFJz+sHhDaXPIEcqpmjOsedO7BoHtkhwerO38mUu4DxoUbR3BZ4P+uIvIAgYbbn1B2Dowc8Io0n6ybUpD/rquSnOdXjnETLlC3tf7Oq1WVM5kBb18j4/2NcylPodfZGBhTUWZW/zeYAmktcevkXXoWWYtxK2ShLyk0JAX3AB9wygsQd2U/utWcLSpS319X/14uz3qflxzXuh2r7aLBj/ujXEmMcqvngNcIg8sXt72mHW8ClBuvtPNMXSSoDVML8k8pTwpBcC8air+g0sopTbLJMy6NO1jRtPunLHdceB9yuvokJxYxnAi7NaM8PTEg2jnbC8+tu6Uw+HyjhdcRoJX6bcvbBDTed4D407aeF+rC2W/TQ00FXBSs5r+/rQ3DklfRcyfRr3eMm1QmH2/idm7ebbtVLUJQd0BwiJxXA5SF4lZ2TVkYDeQRstXE6phjBvNv4XDpZ4KJBKkdVmLfEhYH6mrMNxjAGjR71SOYloQWMsi99/7hqNTzMlnqcO0qfr78MQCQwAf0W5d7S/zTUqApZyl0isw3Ute/GkkV4VOwvwEXcsP0YJgw3X3sLS9tYR/ueo97XpmONNCcz10ZaBQIn5HE7htVLMiBzcieyaBF+jj9tP/12Fcm3PuYGeOOr5wads02InwOJYKiQRYFdUFYpJnGglRingcxhTwquo2BGd7vfdAGVj8Vzs+JqTAHguPb8OhaTDPMZS8ZQxg0MK7PyxYoZWLmcGuA2AZ88xyiBxXcUC3pRsZqNKhruAYhjULjMSRhhF72k2J9+T7cjiljZBK7Rf8aGujggIp9rgUYZ0t7Kt3dDpQiUMf3wcR9FbCiYH3J2yMLmr/8z4WWWSrscfsuoQcwSjhc9GO9FGjZgGCGszgXSjTGCHsbSE5kMnF3hSzkg3QCNDx6ZbctovlGuESx1hEvqHtPXmTW9Stq+a9hFHDDBFkThXlHY9x2OWLdgDpFJqZj/rbcASkLaouQXr1jRwFWPrIeym3c4Z6CsgIQ2k8M5tfJg6J1cWismCaU+ekMFgbe6oVK6NyKR4cgZNGBgUchfZ+Wv/oX3OnluUHpPQq7EdKXV2/Tvx9SlPKJtyJwZZlMJFBqQffEwE24zO8zX1Rmy8qpett23rMNlw8AUF1pK/wHgSqfqAxNRhrH6Kgbsea7JFciIdU7ZwnG5Epo8rmWXCvAnwvOlJZTc5OtgzmPq0bYgQZkblDNBfaodkR8J1MWAoYXx3xkdG/31EBQ8epfppvdD7j80xjpNlxgk0CVybCmQAnvZ1lSISgwHEBLPGu8BTdhD959WDR7PwAuSbAlA4NteFsouhQm9bynu0qlkH10wfwlVp5fbpyWHEj2Dd6akg3cacq3tUnC0wgiI2Ax9JRCSqRc6S66eVbCLXNui5B4E6oV/78ntZVkPHZGsrfXFem93aezOYzuo0mKecAwtzMdBaMT1XD04qJar4YwfLOtlxK6ajwT5wBEzyPE+v9bEzQJhDKxu33KnOusQmMQ0NyXmhyhwmB7RGvjQ9XWK0XV4ENPCy0o0uQ5844NaK524d7dXvHBm5unZQGE4lR2geaPu/wQbhHMdcJqgFONMg/0jXmKbTI3GXYVNBeujrmZKrX60MvlYXkALviEKG/uLp37c+IAJBWHQzY9NkrxTHx6PnqZkWa/pVRiZYzaNe3UxMZm8iqR9E5uDCLUe0rRW2vVhSsMCBjxjhZg2Rwuww22pOQhMYxXgr2vr7lCCL2x06tCxHMZlCS0Yvgzlquv3HoaJTY2/97DRA3wKn5diyPKcEzRr+s9YKBSIgqC9wp9AtffIMe19Sc3Cx703a5MV443a3vhMrUKYbZq/q1cxbYiXpy7TXcKk58A50lM4uD7J/f9OIMSNp2865GdsvUjidQnelWAsoJaDQJIy/dUglJLIDagBFzycdZItjxBPmin3hWvVaYY7+YCCdPe0/1+Z5z4w47LS8UupcH2aaIcRE510euDtsLD7FkTnttP5ou4nUCLm9HWvH/j8EoTw/ueelemsfgb42Et0rn78HBKjL4NJX3owjO+JV0QFQuBP9VVDY2duIbaVvdjdp3ev2n7DHciYBy62UgtxVVS2tO4McSKjZDwJazbgt5n/FlAeNlyn3ZTkdKlb70av46HqHaq3NIOqWkRA28BeMUFCWTGZPW1i00zs83cHw682MO+yxZgNWH/2HXO9sJcG1vqnd97k9b49x5wbZJcoaWZL+cicwTDaVq65aUt3/yf66pAjfIIFV9gqH3+prcft5YdgAVx+6Ldp2JQJuqS87y3upuCNJIQybOa31kQW4NpUU99u8/yJs32LNwgm5Ou5dIYTxyduiPL5kuvkQNLdw3AhUx/HeiMIcutkw8tZ3PM7RCQy0sAT7Wm8u/YjlNBo69b4ZBhjyI8eE0p810TS1n3wUEWExcflmcMcEKiMW/NVArP4vtNQxa9fpmDGLKRQT6Rba5+92yeyD8pxVwicRd8RJTrhJ0s8DPunqp7jajzkYmtuLKtWMkH57HOjzMKLYZyg+znV1LAUIGdpSJdZu5/o9gECXwE89ZroLiHCJksvBr4WTkJFObcl4zOcR3AzdvFbKSQcXukPeIlEW+omWD272bYEEDL05hTOS8dQ69zODkRc5L9uimM6uzKHhRfLXnC/hVLdYrJebscZMev8dyAG99MZBl8E++Zpv87PtLKxUxEa2va9en/2Y0kQzDFfw98UdGwhwRqGMc0J85qwSuVF8q5CxxL1ayX/u7VTfERV98/kLgYdHXwSlkYKp/nhaqqwLzyAEGEKoLLfC3eFSXXOegqrmtIbfYkAhWfyMcatnPJtzgnk3qWQBto44qofYGTyU/QcMyI9bhV8wyCOD3Ud5crnsaWknYkVqRaa8xZqc26sgazcqICXlwTiBEMjmVsr3y09WI+qpEU6f3npYiL4gEbx/lCPeEi771JvaNkeDplmhlDlrWh5JP1y+HVkPgqKxHYQzlZ+eoge3+ICjgq476qpP5OvnPNWtr69X/Mh3om9N2pVNZX5RGLG9DS2mu6Xy77j6ahDZRDYj8xhEjbyYxTsmsBJCReNWID9P7G+fDsLbIztamp6WXVV4pwMUA/vUx+K7VWaXFeuTRc8TvYs56ykJz33blgJgRDUSFT7m+GFkQLV4f8ygTqZqDfbGsHrwoX2Hl+FgoxRRoItM3NWSv2eTiRLEZidATllwhv5Wz1+6JzGeBTlCfICDzmXybHy9y5Xv70T5+/hLPPGUJQuTp7pI12cQhomwEaCdqZ6bB81l2pExBg5VA+jXde9jFNHTrNj8OAIcxJSTTSy9omlpf12hQTpc0BVg+7JyJEc/dvuP39OrMP1ey6AevYswQgL6O+HgXLalpqCnpmIUqV+v0NDJ0hbMSMgXeamoul9kCXkkcyY40uqIOUt6d0RXrcVRbak5rEW1Md7hfXC/1iiHVhqKioNP1sQrpstAZqyRS8KoVE0zHSwGSQjtfjT91ORqSVjwDuRaAKc7/dpE5xFEf0RzuPPnb88eAb7xJljkSOCEKVZmRO94azO7XV1QSAlxfareiIbRNDYZokq5/ThohiodX0VSADQU2r4AQwQ7uPgSj91pEiNpYSOvUjaW8MiF+zQp+y9hynYy+YKxXPbPZHEMALWniS0wNClHlyxDQJmxktN7hmEXn72xrKjGNLFb39ng1ql4hBQt3NuIgx384Ydqioe2RVj/v1xCIFIRTRtb4QvQRutCNiy+WhirOoNih671vsiJVtlf8crWpNeDc0GVqBx0VBV/+LGMReBWJdrTsu3nuxuC7xvB5wIqtYC/ICR89wHOlRfVOPwRCI20CrTBbGJLPFpweCIWyxM6eI8filkkyufmfHe3JfvoluBSuKMdtw7DvoUUCoeDJr6AddOK3QCs5y4MJ0sMgcGIa6cc9tSJcpdfauqVu7CXOo6UrDep+6+/kSZPbSMJWqetSV3TZ4LxAJeQXFAg1TsJtZGOffqX+RK96UXWT+iyJo+LRy/w0NC7pQxNSnSyKT4tC7w91M30xAK7T29RNZlFMa+EYjQHqNbayFONWSSADn0S7j+jMJYqpYE2P4rI1BE5PGeI/cPn6MaB85aS26NhLRLj5bOZKVgSXXGwsEnyZt0ugFXbMY9hFwjl7MKw/ixyXgfdf1WIQ8uD0unKoPcP1WVrCvLnH+xdP7LycedVkaQLrGLGXc5pFiYttr5FaGTzHpiuulYJRw9agKyRlN76DCBdvIBhC/J5xngEaTQCLs+Bqry8Nw1D72wPi8NbbMVA7BjvemMy5TqHSdLy/1oOxzMHQJZv5YlEnu99Izw8775CDE+pi4bsr7s21xfXdlGQnBdUwNowjrL5BAN28PCjlvFsE3GEleLSFQEr/eSd7PjeK19uD4iKsvAW9GaoeE/z0YSG2YUWD7AmCtbX/1P4M+BjbyYKF51Mz+BJaXV6T4L9AgNjcLwnKa8nad/fTmj0857OvXTGJKJWNyUSk3VSAhvP+EAp6LI2aE3mhnk6Z1LdWvV3XhVFPKMmtLWV2LNmjFNt5KsRKjOQWsnj8fRWvdxdkD8J6zvAzf1kveYqHEmfch2Zq2L6A93DUjlRNDM0tp26LHaKvtSIpzyI+sykdFxYFIKmC488d8+CGrP19DOtg/oARNFWQYfGg/oE26+7uM2AUBWPvzylGVaE6zdBpUBOWvgZ9Is3jz20wcOBaDmYJATpavOO2bMbqTLbxs5SfhZSJzSyBpuMiGf4gmrESALHJrnFmwquaajtwiRMudPoyerPNFqeNLPqoob9oeUJUtrUYuPf2BX+ry6hSwHL8teehWD1ucgLGk0n/aDobkaeudQfFhlEOB0xnTeNIGomw9/cOPkp8+DEyTkz1BaHDX/SrME6qEkMGwejJnkyrQBt67XVpo3GNpj8Dd3JpnnVLNxUA5zG0t3ypILViLpmaUD3gJo0W9E23omn4q1nrtb5S2LJ977CD/vUIWoP6kUsQ47yXaKMGDI60sdUqdTSIxge34ogDGTiOBXtopbPjX0zKvwEjdXaLq+q3fkwlLpuCB/ToncnuPIYiou3Y6H6bCFAu6N7IgZNACo+iUqM8+pELUyeWUMddOAWpf9UdFV+lHO+osEcQtaOcEH8vwzjJa+8IWDGV7rly5zk+bJUPRuiIiM1eJmsL02Hmz4FoMrS9IHXg9MoesbBZ1L3AEXA0p7y7qHmfi1qdtp3jgl944LHj5pxMwVBQLIxUwQb3ZPQCT8g9PloE4okP08sPYZ2AP4d8MR+JNXXSo3Eg12OvcYbHWPXj9T57cVv/nZ1e8DMluYYPdN7RUQbUlrStcMEEZkDXD/irvNGhfjSLAi06YorVAoUP/ACPQMPRkP42bUtvaOwyHr0fbhXlZvagLgb+cxWe8F/AipDpUO3hRQYnVQFfpZXd5WRJSg4123fxbmyODx5iprH7qRZG/uAqsAE3mZjWYcP1aYrDzt79xVlMOOVCoPyx4iNF8LGgOsoeQKfh4HasvLlS0H4M3YYZHM46x6DqkzjfLvkvDLNFkDIUyEhNqie0K/MQ5L89aZbRPken9c3QqayiG5u5P8fbCzAuj/6Wn0AYmiv/h3gBFs/P/CZY+JD+rmaEOXOCcqm6D2O5ucRZYkK/GEcfAip8SvWgRMhiN9g2cK46q+yZr23toLB1LkTEHCjnnouUVvCC/kHWDcJUr6InV0HcM8uWvGhpEgym6eR62Eeuqk4bD0J9dUBBm+4EnslXgUvVwbXS846UUbDyCRRbjLAsmOv62U5TRD4GToigUlnTowfvaCSMvQXRJUPfGb4DQRab/QirLc/edEkqHyhrml/+zbBOYeSJYooZehFj1Nq/TKmUk7iLi8ucRwAmiuxbssSb7WMe2LhHt6hllAzFbiWjs/lRQl+GJ+UuVdxbsUQPKCh1TLrsYqx5BMjKVPL2Ga64bXEVeyxGLBL3WIcMD/eKCQx+iBMaI5WUE1T1RKg5snpj4kQr6AfS0mjjcdMVWqlYH+TtR6vwSkb1prsqRyQDwzF1YUQ7Lh4C/JsNT+BXp1l8R/vwVjk3RQlld02SKPu2/y5cgDKaAsO+ob6Vr4q/t/hV+gO2aIc28l+q7ioAoXQJNuOcNbOxc58fLxqyHw3JuLeZQGuc3qXmiJaoTz/AJCK/sUhKbDiuNCVoiACObX2XhVYXGzgpi5QHWyI+QxbXLOpw3hrfyP9OoxHyQzQfckBWeEPFYj1GHcKnAA7zLUr5QwOXFE0YHJALV4Y0nvD+grdALt15+SFE5DuLeak/NW9CqfNOf8uSpPQvwuka4u4IKAyTgxpI03YJxJMfAeRFNC7dtsKhb0abbrpi17FLzTAMwQvNqlYSrjGh6YY1k/bnXWus7Pqm8vSSZY+YWPwOGixz5zUBdonjzXCJCZS1I5b0Ex1+nWr2WZBTxx1JpNRlfG/9RFOpXMaiHr7jCbNhekaXWhgafQS63LMUzY1op/KeBSSxLmF7MXa+bGSrbAnLkadGF3RmmChw9txatSOQnQxRVE+0BaDxVJFxs6s80qbucc3dCgnxQHq7yk31TUbw/3hqbKwWRxffqGBpQNB5EvTNrXXSXmn4I/PYfNX2CXWlrwyjWdp4xj6rNSFiIOLCuDcIHEpeBODv8k/+q3Ws+eK2GLMeCdZ3LxfCRjrvgdAnfybeiUOrpjcC9Cg68Yf4MLko2OTBKhQooyd3OSfOoIRy/SqRYIg/sqB9naKI7mauek2TlFJOo2TDBnjbFUs8IWkVRq7jcrT8wmOewtQmUUrbF1YgUuV+MYbe+jdUrhtFeXmDeg4B/RtuQUWIeuALtsYqoFUqL56PNZP2gdM/SX0wVM4IhKXmaQa8S1qOpOt2Bf1tQWNoCdoyFt5xmuF6qVGt3Rf6cLRGzrgJumMUGgWmb77/GTVKNzVshhCTN5KoaEb97McBcftqOYH/7ASoL6kwWdFqSCgdOXUy8bfg56+II1wX53cV+2lmJBAW3TdwMZWerSDeoKdqkl2leJGOthIeGP7nd/+D1Zxr4OHugQuSbI/J0ydbAIdzxp8pLNVh25DMeTGapfVykXpCKX5vhIQ4EncGMxWGHiJ466MLmlQYMooGuSQedGF2TsBnYX4PLL4Hk7AvvscSmh9AGdQvnu3Eazs9UB0RZX/uQyWvpgBcReDE5tMlOBsyeitthLRW3lUIVVf/+LPRcTnPREScWpjlFYNBG3mgW1Dh2WaCHfmmO+yd+yCRtLRUFyRgwbCN9sZdPhqPwBXmPd2L0jyCbnYih3phI8rwQDU9pbeKUoKJ3LKn7MDdVcfRe8fx9KJ6Q+pM+UTy6BudrXjRAWx3UIYu+bv3Edpy+1bfE/twjT8cdloe6cDZElTwx8FvXchnovPVYtwus+e4pEvoOgB7wmMizQL80VUt8oVYWs8w8/MLiyn0rTAot6bq8xKvBEYXGjX9XTnSalYMqTcWKylrMWXT+y1hVUP7yHgh99JsAg8joOilQy11H711EveA+atoV9TwD4/340Mm9/KLSqHyVd295ple+c+5Lr58oUc5RkYFTAPdcgmIKaaRb2fgOfM74x3VILwlOYXjkkSifp/No98ad42dTKe36yYMWmRyJIBQorT6yK0IPHrWeK1Imqzjm1CXtG1Ed1clIXWkTlF093opoe25N5XN6nBYPPR+HEkn0Emd4PusDd47YHb1+xFrufRY/fj+4TRAD7SD5SZTNgDjoMi5PgcSouArmhA9ZiyBuBNsEcDLX8xVOsd2T0hq3hm6hsefPEllqVo44ipn6ZV1JAJSYquAjleMYDXpXLs50dCn8zVTXDA08C8sd02qQ8RGYV56WaRpTwwlv/TxYetDcmc8pq2DWb9tKBK6BEI9KYM/C5HjyeNttAdV/NW13pkwoXwDiRFQdyqZ4FjwM4hhQgFLGbHGQ2MYozka2ZIxStIAYVaQjMGO1fs0gL1hn18V2Ae/vOADu3ZoBnqI+o5LGfSXjGMSvGKxLcyRDnUITG6MQp12wWr6pk2Ht0fIFnYHOOP4QvNuVGA696bb2XgC6FAzdzFf9mLi/deA4+Ucq6iiRPPCbe0dbyu+uZ4MUZdquZ6nGqC4IcKLGlubH/6sRlFH4k1kW2hjZTXEaArOExDNQJmUbc8D16KT1fNIpgaeq195/80D/0z/gGg8l9y/i7gHZelyykFLuhrWxs9gS5pmg8cMwtkIaFtL+yWrJ9jrKaVfYt4lXWpJeKnsHgtJAsET9kYPtPH9LdYLJ2cjU4wHoBJn0vJ2CWn4q4ts0l4MqCxYph76ydVmw8OMtF/EaGTTCtN1V64N0uMgwTy/JKRsOZjOM/W+wBWBRjQUw/ae99mp2RFDRElbiaD2LYPqD+emE4sGKCxsMB4sknWC8QB8sWu3XTsmgJqbrq51peoM8tPM4xZD0cZNyWUSRsRS4yib2jxLv9MzOn19vnNlgoNExJSU5Me9vgQuf9GN5C+ysRYtcvbNIT1222EDpGqucUpnuWPivpL4NHOqUfR3GQI6vK/QTystQqRX+9i7vlwCQDLyzrlKfumDCcbd8yaWq2JAhoZzNu4d/tT/AqHUhm34Hk2lki58w47JDOBHW6zvlNqq5Lem5mQkLoQTDT+4wdXuRaGzTKI5pWC0nxo8mwa5oIq6yqw45ffqdDfC6BSQgiovROri9aVRLio34S89bPk6B4sY0jwvMSROOdxKus4vRiSXXBoD3k6JcVIWghskP9VpqyUL6CL2q97kEtrVK88cuBGDeUHJO5J+48xEKvK6+g6zaGS/iengFeYmep5RsHjiYq4VkYrHZEzhvRdxTPToO8XI37JLiCrcxJjzeSWrkQrIhi6Vr6klHy4jWwhas+6HlfYmGARSEp6TPOBNRmVhn/K7BSQ66BhBezrsiYwnaUuC4/Wx7ND6aYXrHF5mOkK//Vzeip+u6IfH3KMnnwhknhN39Dt6hR/pUUsWW8rDOpklekCfIG00v0d4lDC3ktjBNt/pQkAV9ZpN+58iw5A/51+IH1882sg9etPRXH1tAd5nTzQDKfvaz6DLzUSr4ff0/Slu9yBH3Mpp3sEpQ43rJralK9B6Hn1ERuIgPyGhKleFKABmtSd6aqw7rFgaLz2PcPeAti111tYypRDHeZ0fkfugN5X+dG1YdgjMfiDIuBisNdchUI49paCbDvKJtOzLHuqxi9svgf4yRjj/ALzq5yQRLPXDqZNgDEOM/y0IONeD47sLsZy2u/MTZ1C8k+jUJ5ehGxjbH73h6VoPgy8LJGB/j1lWsKBqGOeU5+7zpebUq+eyz/bN8zS2v2Qjx0l96keAG8Ma2h2y9Xqi7tJmHF0zSMHUe9do5vYdMXZAN76GCYlGm92tl1LBIOJ5DSEz4bYR3AG7xXQFrXlIAT9yzpx9sHWt51JqlsLY5fhXlHrAbmwyXeP64mT2fGA9GGukGhYaL8lypBP0HgDlDgpBEQojJwQ0addMRwa7HC8khITDt8xMm/eHrEjorCaJrTBBhYf6VcxPMAbqj+yoL7ZPfGcQvsJZNFERJIfIvbd7JsGgajq7uzXZ3Gny8690CvxTIqRp/2ozQye1DXGFVbJBWucmIf4IydNrmI3tZoqNa/nfOzlE96WQlKjdTwvzjBMFAb46vKwW1NIHPxtHgcxVdC/Zki7DASxmS0plGGcRAJe+BPV8oRvao9qWTF5ZNjwhQr0EofNxTaPb+kXTpNQSGPULsc9FkreQddCzEdH+vFaWd/rkqcScwM2PlLhkO4pRTyERtE/npMEgBXDvj7xw2UCjWCzRlhYdgZ3ixCyIa3W+ZPqaei7dJfWQx6qTbe2PY/gNG9e2ufVJpStakDikb9dS4BrZ0NXj7P7GOL4273U+BgRskNdFcK3sPpvRCTl2KS99uJ8KQfqAek5dpNV5MXvid0qWMrWxicF58n9hRPMNPRWUuxuY8j/M+SpUggpLoe6ZxvOCvkPmpPtfxNiAzDc150psOsN7xr2iKk/JBRXsSlfRVZJiS16tB6LgNqqB6/j96ssHi0Zul40ljnNHtHINmZ9YxtiSmGBPO4Es+UnamemN4K1Os8Nzr2nRr8YVTFrEemvlKI0MYosZZ+LIdoAMH+1zqXhmR8GtjMHRWJw0AaV7RdcDpo2DvKVbwvtX4ILgMeNzgMO+Nu+F4uqiiiYSfytxRvYxXhHSwvs39yk/W3M2Nl0C42HcryyxzyzYY/AthMsr06VGquIA11DRbiKR+R0bKBL2v3nhahDmA5JPDDVQ0a/4XdopY0ke2jpzVmUO1LNyYq6aTqtDr82A/EJcYsaRy3WlcLLlcy6OFvTGF1J4BGprb0v+qJgDoke4WV0PcTH9UL4TL7IsXfAb391Qw3US6hDojvGDY96bU8YuV6yaQixes7Z6evek1AqS6PGpVDPLeddIp2Li16wvvaU0S4xHGJak5e7MezEqZD0o8h0FjfyDsNhMcmcbsFiKDonbyzdeQCk/raD4zU9GGV1wPt+VZtER09lyVzd/0OHUug2hB19UltdN/WxQcNtEE/nsW1idMR5K5fsaVQoAvXL4S0wjO3lgMxIhZPD93bjeHzu/L7M7l2Lv4MaOxjTlfH24jC8qaMJOWwAeYgzTkkrJa2VCVvLG0Ux0sR+Sq5aRPpIl7RrphtQiJlqRCj97xj6AU0REvRWdzqrUjlk4dkTfdod4so/6VrS8hFkfda9ExsgQGRIpD2g2TDl98cWNT38SR0TkndGxhH4zzUx2+WYBvHy3T8Byoclc3fdvwPPHVnDjRMs0VbNagBXMgodwMdXIEIwkQdBl6lhkDBil+G4ans7OOtU6aTbQOkcCRSw2Y8qyikedmrpzjsQFsPSYM+AAKrYeCjYtbny/kT314to8COAC+aaFW0GiYNG/IvTji4GhSOC+wobjxyJDfiMb5r8O4ppEpTFhH2/BmQTa2WxKfw2vhYS72YlhVQ/M36pHSUzAWKKT0yE02yEuKal6NnhFC47wM6ylOZpIKZ6gp88hD2KiMqEGiNgBsKEV3mnL7YUrum6LsUMZ3eVIBAN0JCnfSwZ9RlOrVjUj2VGmCZVPmi8uh7jBi3pRKqyLLyI1RG/b8/uKiVj3j6eKvw7PK3IBaPo5kTppEQTIG17W4c5l0x5CYSHhebYC4ljE2eRQ7+qZdD08vGmd6/aaVojO82am6ut24AGLvYrN9JWhOHpRxqHIg+LFQvrQCl8P7OpFNS8Aeag0JYShmwRwMwkLQBIjCkCHDUX26s8nfVobxfh5ABGQ3UvfpChr1gF20z+O/oKlCovBSviiYd/GkLrDg4qjyogpKPLkz5eOnwoN5vIqhB9IgpzaIZl0E79y4UG5DVFedn//AREzfPPrF7GRTFIhIKnnw5sO9IBKL08RmVhFiKONmGf8wTlZfsCToq4Q0mg1PcAzGX9d8mlzdnTLMgkh+DAdAKPO2MJhfe5fEzGsYdxhoUMmywhfQx48job87tmHCCdqaaYCduhPemR+oVYCgxdthBOfiMfbAsTYCCNMPfyM5gQzz9Kk0m7XrhM0TTKdc0GPbymlwMJKY4k6Qjm6ZS1Tz1fsN1vubD26MjN/9GK0mKbINN2tKd1IU9Qq58zavJdDfCtGRuhEn+SEzF7gdZvGeW8rzfh6tI3y95DPhm83kEDIgBz+4hJvA66ZkDWoMbKTi571aXyKr+YvsN07SkF08xoGjyajJvRh/sdp3prWihDGc6hyE9hD+rAdHEpWR1MSbsvA0QTnGB8fdir1YmKFrRbr4RXqj7GzfpLIc8dq9Dm8kc6/4H0gKb8jw8F1MNFi8hHHn9WpWTq681MTj61c8rysjnDvO0/bZA7ADgU6rZabI1iBqGPy5GS1CwiO2mPatX2uySvR548oJtq68wR/Zy07fTfsOKZ7Y7bq9Z7Scxi8JxjLOKb5RR7z6xzV4W6dgwccjyabWPnA7vlsR/3okmOqlkQX6OWj+TKi4e1kDvmnI5Wu+mU/vVT3wwbvuDp/79hXIXbhxZx8AWOhST5D29ntqdSOEZyMxH7hE/aLY66JD3t/eS+VgoLJ0SPNSCwEO8m3VIKLLCuLR5o6gcJDntTs30lmpJ2ZcXYpLghIn5zLfNLc6p2T1l1NB59PVq4hbpsHPtrxsitvLB2VdFxfVWzy8DLCAsiuaCqql0Ap6aksz+Tr1C3zkFEjOXhEg5J0FNz/SQzsVlKRVczP+lN9aSXJwYf4UCiUo+gjM7OwFqslpj6UhLTpfurp9Z4ndJWNUZWkNNYjkyJl+W/1/nkotE1YdQDPnI77mYCT662Wks91yj6wlkFmayibN6sAF8vQbvfVADOpMvDJ1Srf8CtWIRoyf1oICrTUj6mDGPZcPxaOGrhvWQR9/vhIyHaiVRF65jY4nZ9T3ZHDc6OoKbVs3JsgvA2xR/bTKPHH5uBh1xh1XmQuDb2TiqsNwjizhbjE+08z5xv4mk/laYbOsqBrBJ3N63ARr8acEQs9Pk/9xti6EN/IBaNWqXfwDhq2qA6tyL7pKEffiYeTcoLfCFmb29mYmTIeibq5XrRWinLZ9VMGgOjVkRt82R23CwlN2mgsMXtR90icvdwUomZLPf1U/SM1ywbH8d19L4fnMZl5JwVnzOiCsGY1IMFgb10wz3lMN1IlFJv/t9HJAWzWqQrcYGnruzA095feeTt9MDwCIvWjVapAGAWJSF6gtxwL4Qwo8ugGRyWtvmItrZPY17hEmM9PZyhMEQoVobowcxc7gYRFzG/pv9q3jwsZL1AIC4F40x4LUDmWAk624q4XW/vvWP4ntIrnYNguJeG4rxfaubYkSZECeyqXFiwpYjZbfPAOuywoCqYWc5y+rNva+MiGBetALsP87heuJOj4EXjH5b89rR92RA5YHMlGl0TKl3ibJR0kQEa0k2heIqEvNCnsc9c87NptRvxn2QrljLqaU7zXoztJ0qMKeh35HinCHheyrz+c//wl8qi2LmfQIn86UmLzurTBbc6kl1Xc5UeetuCOIzYor8U2hP5W+6qEDMkPYurV1TTDu4ZEKrM94133TRFFsdDv6woYgWMgBW1WaxM07EshTiKIJvrJUyHYj1A5D6vZPme6mvy9zQHPUrUmo+jvbGCiZhFmSB3+7TivlJP/dQGN3RaOr3vx1SzRdRNN3rNQQd8/z/ggFo7/VspGCPW0FUwpzaCOTJUFGcB37oL52vgQIYLwG0PTosfLanGjLyJfrWnNdkRXnNh3kxM2FYy/kPa0Eb/Yrlfj67eRYMHEqw3r9znGHJoRjGLS7Ot2wfxYdsLAMCMlSNl5vW3I1tRAh+w4xM2kxmSTV7Q/uqWeweXZqKOPqphhWK+tJcHFqD6yGhDN8juLqwARY36x9y8gc0+Aq/meEwBS2zdSGfw4mxcJ699x4+Rua3cYbtmAi4EzB7A97+x2s/BIbcevQt1kxQYRjoEvg/RRueE9FgG9rpNgW9bDumVVoN2wU/IhW/so6Mntar7GryJKJQeHqkhoIhw65y0U45kw0uFYhWQ6zRaSe8gJQ++JbtCXq5P/t+nhAbn5oxFAcyuPDZAlE21N7rNlgVlfX8n/EQ8PSassEIN6c8AXLJCb+vJsnxf2Q3kFNIGTwPY5oX50yt/wlVgjniZkdMRjfoXikCOlborcesZsupmULVqeaOqjJg9ofkT8dBYvUqF/kJCp288Om0JdhAjn5snWpKMgbaleLgGPgzr1RgH4jBcXCGfQkFrzZw3mvUYuFCC5cjgMYSuDQ6KSZFAtKWWt1JV2fq3XZoCyZ7cgjZvX68Afvvs6g2AdUuO7zj7IPfOF+NXph8arjyTozn73LiNWjFnxFuoUQIgzaqjqA4YU9t/GYf0APz5m2BN+EZdNfH+Ueskze4uD9QW2jZT74JZ/Jl2Ld8hFBq84ogASPI04bx98UKVBaNW1Zg0/vZftwvq1RTbOfEqYmHb68dlQrK6R1UVL9yjcBGBOB+rH27imtIzumgKNzp1ezSUrBoDtct3ij4b2jr9dmmuy7sOSzMMDX5LiXHl0el9u5J7bwVRzdKAIEsLNgWpmKqt9c2MvwxzvF/mEf6afQ0DBQ9T9ZkJEgFchJyk7ZCSIkIA5AlUtVkOgxFLNKJoS6UgOOPZcMEBuF90s16sq+SynPKrXdqFSB5lA0iIYVWiy1Wd+DbM9mOfnTTzgKQi9BlPP7E93X0HqVskxeHwQSloXZrsQrm0oZs/5WUtG77zWIdJQqJmp9z3FopRT0fcUIfbavcE7+bIU29gvEVEAsHczjfZQBvofvTIzuEWRVE7Zf36FjzBisR1NKPJb5+elX9DPLoWPxGc+KXNFuQJe3D2ndfRAEifEXwpPIm/HybRJDETEZ8hZV5tzJMWCaR13N/RZ9ECfm7+iWa6W9XLmGwK8GtYW3cQ8gz5RTmlHKgV9dP5bMCUhziDA2yS8bVfLeSxLY2GoLvwcV+nszMOYTWvgz23P27M5X504d5Qz83rGX6JUaOvlp9fw60Ro1nsTN2opJT2wJeiof7jh40GSDJ7Kz1t1TujcBIXpPcwdloiHvJ9k0iIXmUqYIk+1U/AGE1blZHC4DCoBd2DWfqxEW/N8/HEXe5cRB9JcfUkmZTaEB9YTntCNJCZBOvJRhI7x1cECjOSSlCen54V8IVU8Mib7py2gVf3GmymmQqD5UOp02umJ5OLu3glY9o3cWznCKEnE2Kz9E7ltLOK4oqkTKzgpExSdDW8l7xGdYHdjXziuPAAaTk+3ZChIuXiZJ058jA9lBzxc+cP9bJJp2QeIPGeZUZ+nkS5PErQyGpVeh8HL7rC8PO/ug/x0/ivNoMu1eeZx9E2QpXNd2rZ1IVIZSdZRQUGudnbXpUcR52FEbecLCX0IeRGMeqVYipTP3YTyAW18BHKLERi+4jrMcrFynJoMi5Mxa7UNdsqmst5zTpVqKvxQnv09VDHGsrcUB1co+CYUcoOnrLdQZADwqWiWET5cgU8GSDZ7C+FM9Accq5XsutnI/29Jv1s8zTckRLy9ZkDD2SsrID7RLFvcwkPF4w8k3Eie+vuIe5NkxjuDRdYTT9oWkGK8kA9efeK11eyH5nBBXBahdP9lPNpGn+aR5+98/Jg9o0r45v8PKzo7Pj04elCejeZyYdrTkHqg2r8sr9e3uE2Gm0MjJ+YTnu6n6f9KM8SO6OdpdXS+St7INeFof+J0/zBYUwOeDLYJ5kGWfyJD2antkXedG125hNdmu3Y9AvuFearMiSCUvWImRM0kHWvAwKLIXvb5VWKnk/19Xkv1LW7iZ9Tw0qOdi9eT6xlrOwhihHzcN/lNp8Vce1eUqhRqBmk9Kf+ritkuAP1XsSOtDonmkGcbZcx8WRbG1xWLFwKpQyXhxhevRilz8/L1XQhBNxE9v+mm51mM122G6c6GVVd5qP0jRM0gAt7OaNheBazyetnoCcoyJ3XUW3OEUc52iYA/vYw4q0rmBc4EnjUgUYpSAr5R9qjVVEbB0ilTev5gZsAWuWySoOuRYwu6sYEFOeOmSxJVB0755XQpPjGLj5AH2hmrxcggmrm7O5kyHNo9M8IrwV4ymjPTcxeJLjErZf3psnQa2psTZeNXp2c2kYvkE+i5e4gVDo8rOcQkXsQqrBFqhnm4ovVB8McurEe9MYYVzs2VHtC0QNQhtjXOfKAisYG85qq9Ul8EmutG3wPId4wn9kESf1q7InF7Dx1+su2ysdlxU1/m+kn0Smj3N2pFQR0GR+OkynW7k5ritbntWjhFM/JKSNkgS1zQisFyLm9PTXgHkKSjOZRJXX2/wPhmxxyPZ08/WRbvf19U5JaIhJxk4L54G1ahieU4YOtrSgX26zqZOPKcroauYXd9NRnRqN6M0Gg5rxCkKnkTszZK+zFtGMmWjUuWkVK/ZIM8N2oBjoUqbWFibJ9wout7PQB7CUAlXQhgl9FRUgn2cf9ob15EQaOGq77ROu40ZfxTxTJtZRUY601lns+kJvPsqisSfpY96WpYkcKP1QTHCgUNV8eFZIr8R59mBxYbhOqD7U/W/CFKFpPjJlyccryWNg/tvz3M/J/TIFzuqIt0zowxYnWhLIQgCsIUANFkEGWlc+c8gt00Aj4Ef+FVt7yZH6yUYB9Ip0ExigU1TBRRfJYCX4opC+54QOJST5WgV/7BPMvzmp6fnGu03yqxwXXHdNPnNbIIOxA3o0++HmmVaSHnphLbU3BFBqfSTlZ709N2qv81lOWg4HoUh+d0pWjTuNoI1+MOTwFOx3Z1IGTvdlpRH/4HDlyjRswac/uAnKbNB2UbyJf8WdLPFyb/XLCqkcTQ1s0mZL5lSrkY+ov49Wi2VERRDkZjy1ezWUze+Hptw9RwHvPkV3EIz71gDxiQBeMPfvh1qcfvU3YgiehQqaZ+2oME1LpHGTjJnr1S6FlsCH2oZaPEjd/vNlr9dy5b3CMq32gTiuk3MDz49a9oknGofd/RwP027d1otM97gWexGvcIIlGnCj0WG69O6FRib3XblYyHEtwHfBMjH57a+xXQfqQjF4DWL265ZtOKz6LB8lWdJY5rHDfF1hI2nBL65cNLbNNljEQY4pFu7+rPiroMlcN40uibEGuUdvnpm41oWy0aLWF7xJI63Mp9d0KpZDjmKV2mXycfSKQyP40UdksvxH9NBnBfh3nIT8LEW3+M38tAX5wFq54B5qQsxAtWQA+thSrLMRpMEx8qcqFP/4NBZpNa5gJ1giS39xBV2ngUrbEuzeVY+hby2pLVpHnmDQcX9YKapguU9A5G+5yNZeDMd57/5Vx6AbQe73DAkRPcPzwtboU76kTQbvMF2G9ksNer6NEmAoSaWQB/9NWdCOul6XVh1JcuvMXPiJeICOFTnRCnU/MtmnVPSXu4wHCA2gJkXyuRfki2Si1WOKbszggv3mv3Zp3t6o8kj1y5ig5SPeDbxqKqOj+ML3LWKvnY16b4vqVR7dh/8bPnH7cfBC4WNi2mGS4HQ347qv36WJO+97QA3KshleP54oBDsyh8xM8JYd05HY/XEzKKcfR+buebvaSQgXMQxx2LnxcnorMwfmh4pklwMTgsTZ3nMcgAYFXlQSiA7ZSyIw/celWAKP/y2uykSmzYbU3/jhzgsejAWtvI7NJS9ani3sRaQHvOWG132YPm/b9Wqp7C9tQ2ZRKrJhpQvbIozeDUvdRrS/vACYPIbmWPTHnbXYVtFdWw+qJkHY8Vkgm5CRGErUQ3MH5JUnzvuG83sC88UNd79jN9tAPr02qmP340TQuMzaVe+EWnbKoX76c4/xP2gVZ87gjbdP6ugKOiSBjK88yGM5lRZ3l/k6bPlxzA/2uPsvw6tsi1NeNvBl22/jfWyO2FAOJe8/P8+N/IBGhqvrM06rY3uWMFIqankj41qzrjZxOQrrbx+64INOfqMOiRxhavPvnzp/iAOdSfwAgig/T4P+X7/EKUAvxTIaG5fKhmnojWSiMElu9OwtAX3vJEAHQTB4HuE+EgH56Eey5hCLw6s/SoGf4Eq+/Zx0PaqzBtOSDX4i1CzGs8wVd4OMpflMiYnwbg8T2PGaOawLmUfCo4VHjaghLeYJaXgSoZPauUJjgmpCYI0Ywf0GmrN6HE3r14L2xI83NGykBtrGqukngKx21d8ZLATSukARGnWMcCZmgX2V44mf6e8ugN3nqkd8MdfX1oLMjGdIO/xJXaz4Kps4KJXu7b1vV/dRjNcR2wgGzV5pchHhU6lWc4JS6wCbwTrUUrughg1UOFbIvDWrPHXTBRgvcBf1mk7eCwLLyJvLvoYzVwV0NYfF3PZBRzPubY6JUCPA/jk/j5aqRjzdwHLWXi3Eue+PYzBAw1r8KI4rEbCQOzK0odIJaqoz1Ew63wqIdNWlouXF8+hamrPlEFO9K+OJhX4Js0hpT9Pud73daVwaf6FiFtAdoJgL0fh3mxs0LQFjpBaBnVsj38h3FsIDTvqOXGAJk4orC2gjZirfJEwAI2ZsFxeys2gGHgwWXsM+3aMDb74cQM7A1F+GbsswS4vbuOJTQRXlqtY3+jMQqg/RjffyX9KIzSSNftN4Qe3mPYEI1tNy8yJEkAYQGbOiAtsSWAt2WR7LA2BJEt9yCXQZHo1W16AzX+u1kYUkAwqcIaPBvOLULnv5shmgfTtxU0U4Ug6Dii98FL4AmApnKUmScdmnB6cdktbQq/T0h6eaESABaUZZJDafsYEG+wW+dRP5LWr89TIrMbPov4+ycL7/OZcCwyEacMk/cxLPJvG8UdovtKkcnJjiWAyyTsSB2JtiePwQiLZ8wpVhjwyRIzgouO14LcfZvgD1tWedeG3ujZ8NOhZeujJ6VAjl1bgYCQ0vJE+JLvEsUAiKd8/Z+Eh8YemBivKaLHJsehWgzfruu75jIw6Q3sq5oYxHcpNPkjyo3590s3YS6KnPhTnggPJEH6eyhexQHAxSFnRwLKPjGTnAr2qhZvv23TUutY9+pkvHaGlXxjhxwtdDDS720/To7sAHw3DRVfWZvKhuE4Wj0WuEE8fN0Rhku2+P6L2yaUOBSD8yxS5Tq+7OmeKGR+7ZKeKUlLWKPQ9Rz3Z+QP+YXd0ZDcvmUOPLuoz60Degu0UTWi8sYLEabtz3aFE8tA4XnThlnulxIu0YjAwjq1CKLHWzh7qAbik1janwKek6/Vqcx0RTPLldSWsoDVs4wvZDCKznQV14cKCFeMIgPt7CJVM9VG6ZctGAGieuuUTRLHzlyEzrP35vKRLoNxyIyy4Pt8+mlBYGzmqyFCn7pHiXgcgHsjBfD12b8iJHXMk7pwgTdvqM1aM4JOIDELuSJS5pdTcbkAGcr8Tvjmm01QHradP8FnaVzRGSY+7ODskiVanxiCRDW0MWL0Lnp85GqL4TOnD6QnCFtwhpi4sFQ7nGHjdx9sc1e6ZPDW/QA57UsM1Nq5jzlKA2as0ZLqbDUnKhHix49kWoerW/6/k3punl16hKx5T0yuBkIFgCpe15gM2tPfA4fB7ChTY70yYIkUDUGVyI5WDSGizF8/F9vF4/bMogQ1AtlGqdSRSq807tpg8/vUPxgYNvGugKhAKzAupTTfIETXeq74z7KTJzXUpbKU2oqOgyaJ7dMYCgz6fBGDlk4w6Kp4qo07Rt5H4UXaQXf1ST9Ef1krtx12Id7GhOCz591fp7y4WcYGHleoc7qzJLseY1L3MrwpDFuC4uWj947b7nUXP7FdFm09rv+feAhrsjn0isUAoDh7D97TDf2fH/JPRdPyCx0pxbpUJPBU0HLK17hOL6YwoivodTr8kNwDO8VeGo6H3UDnjLlUAAaVwsX/L2qpa0Q37U6n+XVHOk06TQc9LDud4hJZakswe9DlfLgsNRQygLQOVj6/ga1f7rISl8JeXhaDY6iQKwxvbjC57i64DKM7GxfoztlD2L6fYGPGKl5spO2e8AdjEE951zJasI/8S4ehKFLrxUZqbIZYJhvndVIMQXhPrPT7M1xg+XQ92ZYodoDHwxtokCabSwkcsP+vnMShfJcWn/QyWZqGdilZdqK4HpfRhcnq7rcO3XqRFfGtVKS2sb1KDfnFKMar1AN2cgk1503syxi4gmaglj8YoWEABpxwJEdpHbF6+Rf7Cq0j+CRf/5SPWQHdAWiN7XKU4vsLW7HDivVGvNFWlBZSeWR9lZX8cEcWvNJs5e/UoYmMWlO0QpZNhPJtB6NGfKsFSvjVSiyHIk1MjV6ZaX7l2fGnTeiIdVNp171lGwVzLtOR6V9X4w+h/wptGCjic3CfiF9b/RnuFrZciEfPxs6MWhQfaIVdgzqnmPxKm2GvvbzUyy4DROSubryaToppxlis6WX9LRxA07WgXDsJVqaVC9U85RbzIRWksf3+MNLHy2Y3ELnoWMFN3VUxEB2lhZmkxnKaiH1GACLHFJtr4CBfZhyR39i+CPM8OsmrpismMTyH375gwPPFIF2qv2hVpt48/AJ8zNPK3z1j1QLVi4VUfSzKh7x4NNF4GGpNfKaPRe5hdHApZ5XD/SiwEbiRTqE6ZshzaM+C7CJNBEUVpdD9eIk89Gf9L/iY3sVnY1Tk7ozDoxWqIoxnEbzCOaS4uXa8RGOPsxw5jVLFKZ6T07ejAF0T5e4gjShoR5AgZIUJH4uaLDZoqsqffs4VUEz7Ml+FmFnJhxz31ffJrwwivLx0uUfMAFoGfCuHHSwg+sU46QFcWqD34lLRf3a8BFNG9sbOPU39ZtKQs/sO3hqycbsn52ZssKSZ9V5BFZVeqAU+sBkhUWciPzYCm3XVwkUP3OVUld4NanSzd6qZlER45GxdB+XeeC+oX2VvpJlzI9EgHBZrZ8cSDa0rrBCbNV3CI7DwUqUO9qceiPtqNqvrrbZPSPwUS0ugTTbYnHt9uld1K+edMMZWn7dbTPI/YSjpUu7/QzWkWMEJhMzvSWYmkGERLZ3OszacuyOv0CEjGGXXasWqVdSY1sv6pG9QgfuXbxe19w5ovZbxViP++9UlIK1YZUqOy0lftsA8cLd8Sdlli9egWfmCYifKfS+9T+kfwxwYgEI1nAO1VDr8c/dtTnmAtGXMy3/FwrDqvhooqJl7KsPP8LfQY6WO0YqdXGe6uaTb0Pwle6gqEpbUdVADa7NTC2LrlaX23IVKOWchH2ERRc2Lbm+f2573ACrZSYL4f/PIMJ0NpFVKBH+TChnOAekf8v+QMvys5CTm4uQ+EsQDEdgNjxMufocZts4oIUDa6t4k0C5gVCiA+YdhD2VlHeZLd2I0C3M8L1fbw6erJiSYMUITdZiymhzat4pFzC5LeLCrxQL9pZDnCxZZMFCtHLO09BoL4UBiJC5B8u2fzs7QHERtZ0FbIrmqB0flKOb6M8TwZFdRdOe0+irRVwViGa23fHEUMxAeOY4rU2e38uzPDZ9DamVconq6n7Ou7iCuMiI90v1eN2TUN10/t4zhGEOKSl3fj3MfNhJuuHJNxw/GegZGf+R06QeXKjG2rIs9I7hec/x16ph88a8tWAuluX24gY0CKJqec6d5Kqv8YA1l2D2+KpadL+F+0vOpxr1RWJi/Xc0gD31d3hOo16/2MX1T9ubn+UNKiPiLBEKsKJnEZQR8w2R9Zzndppw6B5G+Gz8sJT+CnK5WszR1N2ve0kcQKOHLl4HGNoWh+3zd1cAI9AhaV4VH0bWhs4qUxjyjnrQmr5b6mqU6jUjfkbq3fjEJG8Tl0DKVWdkubQM6b8MxZkt8woVn09Q5SIyKVEtx4VKRw5ofK5dfCP6fleP2HM/ieLgr+2B0uplW2/5JWWo4tvdLSY72gV8tioYrhmF442rFtBvMeKAVzIqFdSHyYWvAjNO6smIvR6z0K6Y72OaIamllYviEgQRA5uszucKmFjOT8DDQovJJA2O/v0SAxbkyydtO7zA0TQ3sbXYgW2g9WEXI/x70ayxH3+UkqoCE0GyqlFiFuFcV/Ff8JxmI2kbHCnJ2RMkVItECc17AWS/jGUcTqm/m+2zR/zg0rfVMPGv+YhCY0uBqXKoAjGXeGmjkWt2ksiXvSVnL7ZrztVjBNJJFPTaSprC/kTF1FPugHjMx1C22TUj9DMG86xd+E6Foq4SySalzlFc11YkiDkzxXibRuBGyeUy++jmHAocly6+I7JgI5mr9GhAvBnmFlZqhCiC7kaK9tJ23nQh12VCwgVSljxPE5n0ATMqR0q4L8aJZ1VRsoF9N4zn5PzD7AwnhEzvUpvoyKtWPDplpzZGJi9/A9y9pXKihk5c7XXpx99auesd/pB9dS1cCCTa1hWbxEvOzxLTF0VT5uIBYIykW9Mie6kJzwPMoUQbWOpmAUGu7SIDSbrFL+/KaJX87NlmuOXMUGUiH5GyOD6/aJmTzD0QK7CtzHJwUlhWGznqNlck5K6svnVW1h0nhs/cu9W9kjgr2IdSTNHqzRnvZ0URGaoxssuojoRGPKm1Kupk1yfsAkZ2RhLTs6XuvulQqrHiEFc0K3bJsORO8CgUCC1UQqH8ezjZ2KfPreP3vBL6GWmQWIegmmDp21OehoQGiNDcoD/qzE01GBGpHX5otB28rrAC44VnK293SziH8DSC7b3abwNQvr/XvLge0nki9btawtS/ukeWSoQ9NN/dHKQ5FF5sdH45qDia3XSJLKANodeYqOTeeWlqhNS0mfSHBV/JQyGRG+NyNprzw7DCFBnDmroRx4hIAQbU7ImwQo5tHX09Vl2yvdhI9NR39UTY+s+XNRbVdvqKIwcqpE8/3ZVphQktU47mOiGwx/wV75pDJAOD8yaaYIR/93JvOkiJ2irirZ5bAG14T08Vft5Ho1DSM6cq6bXsDSdu56crZxz+BbLAipUNcjc9/+LKNjkYFBJNjjIOdxo6WnMPjNS7QK3qPgS1Py6CVZXs4CE8XO6PV1dISf+hlJvyndTztPA3OzXcelUGc6MJzWFMnyZR0V+bqW8tIy3aYN0cnYbevE7OQBCN8i0XObdObUmbME6iLzJyGYBkJcWujoQku34xYKLKBdYgz8FXqckZ+HDvbO99DgXIOOA2njajkIynv64UFSRFYNJnR+Mn1Mn8sNWfmITa719rB9Ht0bD1FykXcTcXoH2HiSpzV09J3S49bEcclueb438kRcmSTK8fXWPhG9WsR64oHiuvfCv+LvOrMn+X1iL3GT6io/DL3l6RRpMd/G96oLAjyET0jYgriO7/V04Agzs9i9HZ9A6njIO83pIWly5D3sIyW7hlQxq7Xc01Keob+xY0PiqM2WR/jShi2/kg0a3GY01ukeer1NVaI/aT3CZl2yu4V0nX9w5C5ruW/KI/vchR76sfrFMAY80848giSyC50XTnSFYnT+IxAe10t/cI6ElS7lQL1FBVXNb6x3LseNYuIMd4EFgoW5llcMCJSTf9/hUvcI1awj8Ft6YeSQtvcUQTEZYs1SubN9U02OVrZoWT2+S3VD/LJkVCFlIGXKMN9QgtmMpx/xFHMN4UAOVXrUJNvd/iGZl6wJYJcLxdAZreL0asLXdIAviYPIIAxhMtD2vINvAhD4MAY9V8l/KtKDN4f4UoJpnHVVOO3nnxDSk0vyMzWiUARLb06EZ0keY52AUShGhB0Nnzsokm3W4/hg9BaSzzmVkyo0iTH5MAdcbOQT6GX+EfMp5M7IcS2h80c+Y3GwaULE4jxbDDtwKevf+psO2UX4/bXnxOeWtJu0s5PN/q32NukmYo2se9hJr1E1gKDXBqsC5uKghsrhS/uQ+XoaFNLz9zbtSCEqTlnY20KJC2B/YfiDdXkqxmqJDhURrA7u+YN2ovQHL/WiK1nR9RoVy9M59CsIfGrJfwidLIrZSRBfLPfAVZAP/p13DAwD/YSJZYGlJ6xAq4Excf2IOrPb4zucGM7ve2KzFfaM0+fbalL+N9m6K6JFpC7ApxKVlZP9W5ZmKxiUxjJ+ZK8Jfs5wRv51rp4V0SPlGzd6pbK/uBglLe/4YIjCdlYqj8ZOpXBLBTVva47CXmqPot0CHDRaWb0kE5wQkepMQ9KYf12zV4vSong5CEfgR1Tm9Y/jcrNVtXxniiT8Kiz883b2U1mxi2+EVZetp/vkjg9TqePp288ieVb9/yURUFNhnWoAOSbJCr0X0oxB0O9JTMSH2N6uDVAfWKnj8tAHdhf9XTS2uI8NfcCXS2gSZ/RjGQ2UZGMSD/NgRCN02Asd0LGodOTrfom8oNTkYdKvRIdwUVkdEybOaAr5EozPp2GKwnMYQfUUafAu4WMU5upZL8LC4Hhgcib4F00ETirdYrOTs2YwVvR1jox0Ke4En9wA+z0x1k0XNWYbf+z/dEyY/Cm05qEZ5Eq9iOk4xnbqYBi51JvaR9SLNQ0Xjg/QwfT4WMJ5BHId9/T4MatqKK97yK7Zp4PkMp+MX24bYSOmJXH6o4KyfFRWsFPFPpYh78AvoivILL4TkGIolVq8+Nl5eOyww246VfdoAVHX5FfSv6BSLn75/OcGraEsSDKrHH0wSRPW7SIIHP0emHXJzY9PpSaY9rFHK+PU5G532AmdJUxwm8MDrqhdrCZ466+IsbEt0TFIyRSo8YujrMqLclNU3uPY0J9bLZFJ14r1H1t49dKf0NUEZEVW/NqjEeoEKbh2dLvalN5ZdN2tXbPTXU2HCYZeWEVXfboGdxR8xY+RYPnWdQQRZGGP4fJrV3D4+nT/tftgvhZqgY9i9ewvy4M9bXXuYP7jQGBf3zU9q7GCC1SN6R3R2oJKYaUBlx7UHs0u7PBEbXpbgBNkp9rccgC1ZwvBZ7Knix0/H4GHmvP57i8QxbsERV3M6yVzwG7TSyuVxgiL+Vl8txDOTjz6t1eUEeBjAPCExyeiA2FOwVn+TqaxRKC7e2LmwuvFLhSZz+6QrZEnsWg5KH4BkE0iy+zB6DiFmGnf9SVg8o09fiE6NXO07FbgFfU9pqFij1hEoTN0J8wwCPTJHR64sGG4hBVb6Ls6XKefDvBZajmJrIIzwsRrg9gGI4fuig03QPEQncjBIfQJpYgBXzuPZhnvkcM39ebU/T1xtYBZGpow4qm7b8pixec+DomkFmAbwWoX9Z/qsXfvqIkrCcC69vBHFqJNwnZA1oQNeSWN/V3e5kl14LjcZNoHwFK8q4m44Ynqd+q0vkUKvIK7KJfZsrVWzz4NB+DLwW5+4dKivf4U3U0K/miyKka2+Mu5yW4thwfsMWBh2P9UREAEo6eG6T9vMbWnDCMAsZyaDX1mnYViyLs54Ybmhq4OZiirp1AH8zrJf1+yartNw9e+ymMwr19EDysXH10a85cN23REJAeWQrnDAiTka7K56kHfLCD4p4785+St90M70OkgLdMNoFRGcwSspxe/q9YTdStiQTdKwMJkzzlkVqEGUmxh2Zn2XbN8CyEbaHQUsvCHG3XUSsQ3eldZ0WfPip6RQoIDqJBWznslZtb7CayUACxFnIg6gaYHGGsBbyKpaUkgHw3o9kEHFhZkY0xHED88Babrclu6vGpZrdqdPRFHc/rhQ2fpGh3By6qiDOznxLcoe3ftoDuwge1gyWZDapknM/Y/TXwwQ/5mtBPIjVS/ubGyVjDvJjUb/9XaOKBnT53qhNMAc13efQyLQHErAgcuwWiIxtEelL29UtQ+TwSjLk2HkEzpXdRDYqReFiAKC+dUOJREfaZNAnfV2MQ6XXUO9EuJYT0xEx7sJASBQV43FoKJdLOYFzx/YQdXBh/sDpOc5PabhU33yQMuBbyxqPr4UzAQTkRtOmzlTTxKq2Vjz+YUj8lgCISSo52yrqyniosH3qgRR60lelFeNfb+AC4lncCVNzgep45Go0Oj538MB9Kn0hc4G6cCvSJq1atNw8YgDAJyjrExETzGAzgIhZnwOy1FH04A6Kdwc+9vhoOCtj9qpDUhamEaE1lNjPJuTeOYr6GxJZgVOnGU1WT3GpGNaBsBQtD8dHoPQkHEByYbn0YhvstOU998wg8XCYEWexCuLbTQblzxoqdCcukVPEPdp7DEN22cDKVoWOdvTs0txPBy2Z4oI/9Ss7onmSCIqJCqbpFjl47rWYikQdOaQdNy4DPRbJ0Boojdd9505jyyBqTphwMx4cclUDLVU5s6e9Kygcow7PWaWWsSnS8TVB5yQRefng86Cj1QKd8t6aedvl8f2BeM0hgtj7pMZIarH/+cn8AqE7AzFfIQDRHrcp+pVZzITXHJLenuYdpOmFgyG5KOng+BsYG2wQR01Dv1zbgRC9HQ2WdFijlkWkpRcFIDvL97RUeoiAqIYWikYf814RAqUwh3UzNf6ZJ+FdrqgKs5KcksB3jBVrcU7RdUyhkt0bfyyse+diOO5OCwEJVJuexeq25KpKG9OxBlqXvPKBNkQF4rmJZBrBMHjRR/NhAdZf8GT+GyNpROt5OfenaKW0UM5UttD7MtgL/dkTXT5rpcqYrkjya1bWP6tJf+cpo5fplboG8CfWXl2zFVFLoBeAnJ/hO2QqgQMOp5u+/pPVCu/qO5yYoltn12O8LiRVA2KKRT0Q5HX/G8H9ELl5RREN37CyvqdU/uZeDsO6kGZVvF1iWN5nZtxgt9vhydB/T7Q0HDNx+lNQRHkK8Yekhjy2fXcXKVqTmON9vvPEM0utCHaYrTJ98DuaB/N7HGvK7wnT+5va2tq6cOouUFGFA3qS+AtPS7AmMGXB5W+kTveeDCSx9gKspHnZ5DxS9NPsHHRqn3KmvWRh9+k1aKT23QNA5b8uswVNeunZDl+6AFuzl8ZYgOtbx9U7iYb6kCJVmtlf9k5H2krP8XytoElQvXTLrFhyMJXk/SePR84KTplIbOLgRH22ZSrjGRqZTqHzKM5gcQVvtGvVbw2h6Q3mnWm5UuSwgHU90hWfHOdTKJA+sjNmfJHAqwf/11gE/eQQbFM3kbsE/NNZ6Xj4wH7WpI6QhBj62sn7Lv1cQhGUU5ThB+tDTLUJpjKwiPZvxhnL+XEKz5jUGTlYWsuYriW1Smq6r/zLrNHghUTg0x32KLIZNrcAr1xtYlKcpZq2tDbMZHHB8NaUTOi8QoGcxkDP+PQwP+++UXec5aQwUVDn3S0QYqgeECOGxnxeXxmYQnjWPGMy2d3PEHcUTKLePg9jWYvI888Akzmu6dG+HWt8/iUm76SaTB3NItYzDeUzIkmy5Foe9nTl/E8ptdEVx//HWtTKct6YKpa+lGl4ZWgB3XM2wfXKJlFSKVSTYuU/LCHqCmXHVaCRN7ERWV+ytAM7bE0QQWXPyWAQJ87coUAwiInrugeN5MsmmHQgLGwTxiseYsuOY9OWSUn5kfgr5uLsOltW5fvj2qNIGSqhiWEM4hMJXNDuClHKJv+FB/aggOSca3jetN+0FUfolHbR04KMB7X6C3lXzG1JfLJtCD2RDLnSMBC0MSFGTx19uws+mDh85zhIoDH53vNLd+IfeATIB0oWaMWn5YXBOaNwP4pZEOjLyVrDgCKc0wnxJ4buHIKAD3ihHgT16Of9yHSQlHgViECr05ALyBSkr5hXCSM+p3xLiJ9sdrBlwtIPWLDxCLR7MRVtFhoiBkY25tinyulbUnHnYJxJoLKdeDIpopnUaDoS6Nq11icchk1hXKbrf+Z1mb80tUp1ETmwY96w9cWBXNathQQ8gLQFtjB0SruW7XeEDvc+QjdVC+4e5WLdjBNQIN+Z0iJgEE7UvqZxGIbd3ss5iT1as3wpYcSFdWRKJxYLC6NuRMkl7wEyI8lETXR4xwwUvU7IwDW0EOwe3m42AlvA+ZWzD1kL1Otqf5kQJfy9fmFNCUtSaAR7rhA7WtGqU2b3tz6Ok8NCK8Ex62DVd/s8aIMaGL0fhTy6jPr+oHmvo9jy8VNXU0x2dRiwBZcbyi0GW+3b682sZejLAFLYITix6RTn4P9mdbmrc7IseqVKN8aXATLYvWAtTfRd1WfTT0hAP2P816MqNsX+l8XaMm1vxuLNZuR0bJ/E4CqI97vZAx97arAu2eFVU9cSba5534mIycmh9q+McaSrwX44KMPmGlaYf9cc6lfw2LCvF91jzTHpu5tzMdC+l7y4HTLtis9fK09FD0AS1+S4tT0Xi5GrEnVd0G4kGw6fQk4Hg1CNddPfUeWl5SLdO9CJy8eQnriaG+5I9tORPJEu6dHV8IAEEQ+d/+LJqiSS1SR/2X6FVE7C0z2jrTR6biJ14/DHArKJNaRvcyHvZgPhEM2gX2ZjbgTRoSfZGCynVfd5LzqvNETJXAh6++3FT9yKKOKi6l1UAbmxWHQK/LA1BxCd1BeYa11cHM5VqiAeCkzTobZM4lJ9bokQCZ9fYjKsibDTv5UOBP6Ij9yBFH1VSYivRnBdVNCYt/IhZ0XbJs3ETiHAvW08sAK6VD+eIV7GS/WyDo6QIDpd+DPQ1ZJWFjCIXEc8CQ5S/EbBl8TVzJ4pLfCHWu2URQp25ZdIyf9oZNOQAlyretbthVkGoFRXE/8hdT+OhMapBTpXrpJ6oSS5h8Srybg+XVa+QBa0vIcgytD7fw3EWMAfTgJ7rvBM9qI+bumdlHgZWURkk8Z3UswLOMdKQptpXAoXlJpd2maoYCyanU9yW4O8vATo6J3o5wYZqsUkfuWQ8cSJn/IuSMI/G0Ce2LROn6twNjfPjQgPJjG3O65AgiaIv4AxM74wl/GqYJ122Fu6QDn5GZ8o1pUeWyLRduN/cy5yTpktFdp2dnRPCnSShcXh7HgYgwG8Tk7S8FdRhsQUjEyKYvLF/aU1bS1/1fkfrpCKVwqG57ZlvSdUGPI/9MDZ4XMyTxojb+v8+5fpjTSu7yOyf3AH5xNn5RGfQ9qZxR1vc/R1ts7ZMpNSNFIbqik6TE02791bAv0fkBfbIVREvQcJRUBYMk/a7pxG82V36ID5IR/1/7TadqnDyaJ6PBuy73m0zzUWmR8EITW3dPnsoLhYeru763FJMAY50eDJuei44JXzKSJxGSVfD/3q8b8UAS5K+BlyRVQfou1mQ94Qb/YMxBWvfjIN6M3kPDdVlOe1ck8elu8XzSNgiNdaMf3A+xHWGPU1BqXlH/Vnfd0wTL9rnrjyZmKVL42FrkwOvMz9hARaAJiYoqUND6hQbGd1gFCZ5AjBiGhS1nLqdKuk5aOMbGb4gAEwmD1h8q/aTSwZmPmEPJm7heQhwI5dVpJAD84U1ZyH/u57evNiXb9YaHMRjZVlVDWdwGGUFEMTzxzzxP8CdV7m172B04x1XcjwVOQdXp79ZeambRNuVra1TUX+ktyN6tSrtnZBO8WblfHfmw6kuwB376BkRNDrC94tcsUetiAKBI1WZa8eEzNmpimyUG16f+7rbv9nLEJbn+mJorP6TwtR2yWytYjfIUmL/f8wFIs6gXDZqbXDfzuirltMhec/eCpulxCZypAUcT/Uf3yEEqjG+4sCVvGJKrkyPpJUYLnOuBQsjp9CCCcjLL/l3FFnrkYCTN+YiKRBCYmdfaZtC4FUpx3WDQaPOhoZPpONxkJvzepBLB2RASity9v4TsbtbBpjEoxouDEs0mU42aA/0epG/C0WaI6PpKRiFdck9y/uJQK00+Yic/ujisiiCRDgg0ggbuUVwUcbCv1uHbJ+NnVCx23sce4/q4Tr5tlPD91I6LO02kRvAznxQip//yhYZzZnc/bdzyWPDcqPRpcBOzuiwrOM9+AnWYyGufAPjRy/nUnSJVbuqjEd568341ylDxKVCEbsMIXsLCi2AjVGvt3/khKjbOQFeu0TmReU2CqULAJ4eE/6Xjp/c9loV1hRsTjfsX1spvPoHTaZSty/gSvrABqZjFnTwEz8vjOgBXs4tTMEGDx7MBihf/1WrIUQ6g9C4sUhLzWfuYDrssDUJW90wWCnG1vxNr+MEW6bZzbgT4cC+Z+0+u2AHvPDHj1X271Iun6LxdqCkm6AIU66z6/hzRq9fvxU/CkELIsx4C4lHqK00w6zWyhoI4Xep8bkUecJR8eoFNGog3SFPr8xKKGOhWmFR4P0RwYRaLZg6M2yqEnK5sSn37hpmIWgNUhzeytxd9QLIGLOGeWljt2NzWindHDdEAZYlDi/RGm9vuj6X2lRAush9LMJUPubZxtGLnIiWxXjvnBp1Umkdkc0uQ71kl8JI9moQrLKfemm6o9S54JNuexLrwDdcLJDmgxs6pE9zgvr0qCnD/ExMM5n2YzTuJL13rQyllQ6D8B4CE8zuofwBbwqN6QJQSAqq/eGi2qBVCffAvsW+pghxBn1UENrgU4L1MO1bsYjIC58OLuNRbg+OFitUwcygvi7ENhPnYfuEVu8CUtPevSwgak62mpY9H2o0bG/SOmV/svl0ocwNAiqznURtebN6TEksxlImoNyRMUJ5mgkdHLYAozQHtw3QTxLhapag61puBZFAIgfOgBLJMjHK12mY3tnlll/NK4LC3gwYuUnsCU7r8uWHWn37i6HNyDmn6wPaRv9lkAp7x8AXmMhppFqnvZ1p1wnQ+F79u8o0RpXlAtq4KeKywQBj5TCeyEjX1Q43O9ZVKbrv4GPoHi8DWScYsoqQDYczRapmu3oUbjTZ0f9JDm8BqmUtatcjCiNv6o1baogO6GDMntt9dHQLWKiiTszu6Woi1E8vPyu3JOSpqGQl6pgJG305Ua+nwRnSiMUfSGKxvTk2t/PKsVMrGK/GHutPUeWVkxD0EQNP7jpalucWn3yzQFmIIoJWeUHkB7qvld9thK3VYvpYZTGDkrzd8A7yvpnETcQ34Ch61FWVfNeNhhx3dGnqKrlQhvKQEr4l9j+L4NhQpHlD9bo4BteQUBscnymisKruvl0i0RUx6T0WySxQvY3QuT6SYVjU9Kj2XZJeIr+OerF43j4sUm8ocTZ/jZujsUo33bC/Zd614EEv6YKZoWUBTqGJLMJCtqe3S2vIMgx/JrreTd1SUiiQ6FLa49GAJqMMw6EP6CJIKSAyUqmiPQ0EMF8VkWWhITqEigLRUupcikJmlvE09KayBSdT1l4ne9TBh4NuUytUycw74RfGrwY4vUgES4/Vik7K5LXPflKISUvD2LjITAuO6gDn9xJl25foPDKwz9dyO5miMBu5KNmai8l17+tE9Ji33Q54lNs38ov/49usI+YoBUKBn7i4QnYT5bEOTzUbPLt78Hl9qjxzSLdQjtAFrYMvYWbLJHae/Dyqli08bweG2DoZ+pWPv6VKsRvv7Y6+EeD/QYXq5ZWxHL+DVNB3uRfOl9VMGw/eJnHm4rub+cGy6aGzZ9wAvLk9YC8xZJtYHhOwwcVDcUy8qtpi9KMLNh7T0FbJPOaon6DP6q711uhAs3oGluMoBo707bzRbD4+4mkejIVP9YSMFiSBL+sN7fYXnKrT6VwlhdYyyyChLBVpCZ00UBo6HrqSvpw5ftB7Db9iVd/39CipvQFgTZ6R+yy7Jj0Qcgn2V435ViNpGcHGOMuB1abeGKSFfHEPgh+UtZGUgUSI0dvCsykPnMdTVfR6oW0AdHgSot4Ml1ikdqdTm1now5QTZUKtPQxKissRLOmyYbkCRevuncXtNDYqpJlD/PCHuO797AeWPZvY5IjngxuQnXvo0LKMjLrVptWPTzJeiDilgDkYQOIfo8ZaerNSEYAJCZRILnWowbU3/foposo05e9GrKCkWjwkYodh+HAyUwGIfgNuB3ngS241e4AWel+hNCtZBA31cYqrZ7+d/2rw1RrbQUl1+TUjnpyFBw9CT9kuhDtl158vaX54sVH8pk4MiXwDhnDBJ1Lt/GGmqDHiLgR3JkFF+q7OUNLTCZmv9YCOICygYxI5yazKAHJAEa+vq/qCj3PQY5YUVs6TbCRcoZKES9+Wc2tIAKXxpU16Ff4YBgTVCQE2pgubyHgnterzpLIY0IgjYnrIFjOuoevv9lUWFr0s/wVnrpn7w5RS+44iQOUrjDcIyNRld3VIfxyXZGxRbnP+8vj68sooivlWxAYLMeAup23lQdp4hlF5D0Y/pg/yezIwd2bnj0vjGL4OeFVEFM2g39Zv61d9YAxAYnhyplRyz+ycWp61mtzMeGL3Pab3mMCweLlNjkW5QQi30FDK6Qa0VfnH61/xQ4uWbjF7XxkBnsAHYsoiNRWk9Dcsj8mqWsMN2YhOO5zijS/PwvGDq3MB1UP/sBVAoPJww5Hjz0J5T4MHGQVmKJmJ5jGBaB2gaFyt3vDiF6Ve0UNNqhgS7vJnq7HibdzY+/btSiyBn9L5qL9wGV+yeBAFIlInqTczzwchFcyZ+0SkTBX386tunkIbG0oWAwxNfikGZMuxiDq+j56QPtBZkwCbC83sgp7gy8agFFziiHcRuqyxDa91qT9qeHQRcQD/Uqr0ntXMNjprfudzV6Zqv7aHKfrxgnAgdwuajbeNOr+JHhXs2+3MZ9E15IgO02iynbSjyxyTgSiXtGX28pyoCpWokbkfueNMfmTeF0rE/A2yF42hAW7aMvUwTCyVb0FJC3XovOH2+BRRk3McBVIl8IVPbDvP8Q+5/YC9VwVWmr5rJnSmeShDPAIoNeFid+NPbDVAo7KasT/dNBcDKWYYHWXzyVIZARErBr+XcueCwUXehIHNHtP1UdiectcUHc/BTQuj77YIPurtsHEYd5mB0Ol2K8taJlvwpVhdcoBZSHBu+wrmECpnMe4Z4slsynhY7Dzr4sQfKYUcjdETbrIsfNUTopsezV3kGBQ09NlyJblgT4njOn40CV4Bd/Y5y8SAR86fMog8RzyOD163lQ0lfooMNsBcABAyldLYns45HUuqDl7aGFsIw9Cjpfk+tJelJi+GTIZHx3+y+tS/pSJnyWH9t49UOCpp4/8qwEaIkfZNef4Fa64Jw/wnaXjqnd3IWC2e2sdVHcIaR7ZxdG0kbMvEFL004VHBVNa+TpTy41osoNlQFoufZZ/sCSys4i89xtkd7bivivqlLVi2pikDCS1wg4SqcgTqMdKXNUHPb0XPROyDuk96WzgULPSNcbdXK/RlpbxyuupalKsSqO1w6cQAsYiZlbMCrZK3zVWNsWxBa6qqgxo3PMLG62ftUD7jrBejMscjFyOw49ludz1sYkQ0ztLg0AQdhOK6N/Y3RRouYGuzWPorMVAQPEKlkdaIvpO8nX5VHyrtnAONZy80SStJ9f3SaS4mUhuZ3xn2u+xq3Ccj5ygn1uIzxBihCc4wMQrc1pmZoGIXbxGkklrzoZ/bp3hQmNeDYjCH+t2oOHQtmz3WlvKn7IE5zaA3ASmc7IUwiDAkp3wCXD8McrJOjM3lalR6pSwC1AiZmRCufswCBFluUgDntoEymb/tm2+TrkrtspfvHGKothn4p24+LfZBCZLYT5gfQz4PHb9//8jNH+WRVLXdkx8RS02lVXqScq/aJ4XVzp/z3oRBV7hoQbVpNjtbXfEy3v4AnDEJBjMdP7ELuEKj78ybmlHf5GY84R+1IJRL7hX//E9qS9m+G2cVwF/+YrwE7+ckxuEEWb/X9FxzJ66YfFm1353vUA6sUakr6GyhC6/023NdJLlPLjGsZoKzCjrOwYYUAJfx3momDZmkSMlHNF6MZ4DlQ53nfNVji91dMEB2TgZzW0umE026c5W9+yZwK53scQShKLPCV10SUvJHTkWLaZUVuGZWWmm3wK76UR9FItMKZANYOMYqyY68A9t+5B5iXlGWmejSHms+u/WzvywMzvGgSJORnHVelMnLJ7ecGmi6u39fhWUcBW9Qww83UjZgmOKu2N8ZrxyG4XHl8bMRJqk0U0WQntzsG1Qg9YULlf9408KbB23itlrj9/4fcsjb9wd+9x8h6vCIhrWzkKV36Lx6Hy3eS62Z8fecGD/JFRzf7p9lOA5nYFgzyNO6YHS+sX1Mi/fF1IRq0V5G17Ely5OfPVyuWB1V+jzz71SyloXw4a/Ldr66lhri7yuHFjgD1DSMarqB12KqusPKlmjB/abde2hEggEIF9rFrqNACtDkDDaWDoBme0ff7ShR4vQ7i783iXA0i/gNau1I2zELJxmIxlhFb1+c9posHLvd6aDkSCWBdI48Z5kCynstRE+HQ41Lq36keCnNnstI//KP3fUTUNDPmVMx/uhbPhhxiYn6UCavuSIk5qpB8UCJIJHe+4rrCsN2f2k6tjAJNnglKXwcPsi+u8BIvwVn4xN/J511Uh5MfYTpQ+h/pm8ZTdHYrS1rN57s9mtgB4v9wdSShnSD7a4BiU0fsCI1P0BJ17mz2OaHLnvJ+VH8StdwZr/C3n0Ia0yrhqTm87l6qAyjb9/xehvSj/iwhUuON7rCGdXTZfOLMabhGhjQdKZlCxwvIgnrXrqUSPxF9mLUwpl5P+y77Hf+l+B40dFgOC3pfff/8UcW8YeNt1CLksrsu8pqFIXv2YPcK+DRQKhVq+70Bohhko+Qebo2JROnjVhQoae+bBWZ7i3FjsuFMfGNHHvMHym0ae11SFRTe5KHG0Q6DZgU6AgGtlnJMaZY5Z9liCRxrZ/big4o8GXyJdHUEv2vl8oxg4wzULFkYmwlfj0QFajuQ+w/02R4Du3uolVwkmmoxifg2+iYCQJ22/TZqdOhVEjuT0D6HwBQjC9GgU/+8Lwrxb00ltOso2q5ijzrIwkcQNRcuMfeCB2Ja27x5SYz/lFDhv5YjzJ1yMMAQjIfhCZvGEe2ZC9O0sno1UQ+UQ4D/ulL0dwVD2PiP4falZu5fmIcbEOqETOLGNgpbVEJl6EUXou7MralUKFjC6YDIOhFKvJMvltOXQ5k4tGdJ6noC+KcQO7JY89eNB4mY9kF6RC0jQZ0heajG8hK8xyNy/LYEvrt1gNM9RqqC9fZrn/MpUOibR2wf0yK51+F+WzrYQOAOP1JjmMIKNf4Jz1JvEgHengqKdqavFdp9QWMaw+Dywk6Bg/RwXgPElLVOXJ6BeZF7uiVPhFU+asyFdzrBHMV1Nsq7uiaK6mUknc/6njVDEvFRdvixrfRk5SgN2TfTtdgMEYYRn3QraT95UZPOKvOnWFB5t63UD2OnhHTLTF+tK40TkjT3sK2+Qb0v1dbhoruPO2mgtfeDfnaSF6Dwr69WgIhzuDlROBtQcA5DypY1CXxOVnoVtbDfHWgmSt/CRQ70On2UVPX5W6EEuR4FGZijHanFouxjoE3RCMH9ptzr29Pe6DhSAE8ErEAvS6twb0LrPNlbskdbKG3/riL6sBtgo88h+OKQnMhU4T0LOoq7/vKLz04o6p17hZirOO8PMrufjGsD4oLOJhBXoHYVBqYTORb5wwfQQ1vcv84Nj8htwVlQTeEio1RcwwJWgdSUTA26ar0LMnfVoyVIKqhoI52yRf0n82V8LWhIRNqJFADwu9gmh63rk4d3R9p3HLggMLKYWCpxy+AL3q8MLXQxFAB6Br9wFL18uLvDs8WQjtpMEqbTLjrOADO+qjkZWxp3VHMA9qBePn2imyYf/TCPenPnatogF9/Bqnh5b9Yl2jA82gMrfjcu5nxBzRPAVxftmFMk53315c4toMBR5zX0B4ChqmrLmxXDRs7LCPVKUv339RACGvFl5hghaCJNS9QzuaiJK6zlX2HreOsvObSMucvIA9M+B9gegcXNkbEFn6gS1/fBrQwZ/LYyglf8hj+I0l5D1gE2NDr823qLrCwdQBUhL1W57Rei0+oPtdPxfYbc7OkkVrs3aUdSfIAKSfSF57zO4vKT2BB7yQfY4kUNhwAvbzLcka71oPYMcPcUlGO+ywotR/0YBT0TOww4HMR9Dg6WJr5dwOI1cXpmB4SCGvPncl4Y1XRuAkAAwTLuFhkCTyDv6vuOOkqeIUWZ4wG9N+aDBNsP1asf9jHxCgCrd0qs/nAzwJHAjGi1Pl5MJneYU+mWJ1EYp5RXzT4PTcACEK0qLJhG9+b9HywVmynOvod9OqUg/BEiQqXV7hWYhSO1QUii8IY00hFinVn/9UNdIq5nnk3MlwMgmML9xfZuwGE4N3T65BygXPzenQvLxbwmQdWPNtZcvM0FHq5TzyHU6u8PKc6UHJxsVMAOnwXj/SaJdgV/O8WhZcnRQT1oTnzxP8gqRpzCfaq6g2aE/7NL62mDxjIf4Cj1DicTJ4oINXXkbofQtxPXouzQ9X08FXFz6K9NnGjXy5xLIjr72aEwxrVIVoTjp6bEvqAG/cgMgK6M3+mBa2g3iNVmcExg/CuqtT06ENhU2va6IOL3eI+Kp1kn/YqbDKRU6NJN024SDxReMsdfRP4LOj3hlzFtT6fOkwvaEhDBOj9SSG0jSHJh7wjTydspx6zOcavbJLdiLsXwOC4BN73ZYC3JZ5byuH1iepGKU7HF3Dtz3qSLx8EdgtePEB03vKcZfA9wi+LH3UXTc4sUo1ItNzcUVCqNkRS208vnaUuEcvNmE1OMxN18gRD0h3dxKRwQAmSHjuxPXRCxMeasY3VpVJT9UZadtZCKWkf6ez4bozlBsQJoRxOgnr/c7q7IbdKK/pxXfsBJYD4hdE2XlCcUltkr4ORGhwtyPPTYvsK7WtHzouIaiilE/bd4dv/XXOhy5tTu2vdvgNH16GufE1dR6u3V3Pcw7XhDild8ON6S+Zh1Nt3+oRHdgvguwbRbUul2zqzPa5BO9Hq3Yv49y26SyjMYBaY4A6km5kZy4NEQjlN/XviTSr5xu3hfL6OhX/lnJcy6Er8gNorELQwR1I/Epac+OFM9X11qs+3a3SklxZ3Ubhv62Hgb75zVJDHJkmJ8M4N1sV1pd18IcHLVSHcvD8ZwJSyDgLWHLYffHH0EjdfB2FTtedb8pirtVje91eiTEiM/9NctE+nC61u0RrOPrDYT2uXkqEgwLwQVJGUuE4Auk+Wqjz0ehMkwVldMuBBsXzNIq63y1LLzpC1cPgtWUEpVN+d7eIf7EOVW+Pc3aGmBYA7j9TrM3ET/I/D184LfkZUowlSE3KDEx1x5gz/Nx8LH/35C3BgcSBphbmpA24dzfJah1MIH1I8w39reYrGB8GkoXTCDmaG1/TRonwoqZuDWUXdlVuC5wVINiQ2WZ+Z3R9cz+06uG8pEObIcxf40dLYRKu+Vidk322Fi9p/Q3xBkxevOR4bSeq741IbvstgBg+vFZCDjYr+xsF3OvJ2HYSLQvhBgqUt97htZMXZDo0PnqSMPXhVGMn6SwYcm78RuBY8jLFQijCoo883FunN6vqFM1fGKzyUnuD5Vk9k3fGJGS05dkLoZmPtc1X+Td7Wpw79SAnb0H465Uy11T7loDTAX42zlygcXZRkNX+RmUGp1OHFYRDkNwGa76FTtEKsDffez6AEk6uYEBnSz548HVLGAZh0maJP/1AHqMHdckXOFH4QDPSPbQ5ZQ2fMtuc5nlqBp6okFqcUMr/5Q2z8EZpvLQ1uyB1C2DCWv8XUXraeFfCufXiPpvrlAtL6BywlKxjqFuWtxZ84B1FsIBiSY0U9aOFlANwQ34/KZYF6bq3QetaGjXNeRVYhsctHPQ6Dpw9Kmm0Kqq8pFpNDKZB5zslJtJXl88ArO9eh8XiAn5IlVIIuwwoA7Lb69nIhkTv7f3drje8vLmRg6Y4zXlQbOO5DU166c9xZHQKT2j6qicgjc0S2Kprptn5TG+d+Luc+w4p9nGjxw/dIrjJz0fnG9xShOr8Q92h5N+loG5iTair95eAlSKmW7WYih3370C2yNUq4mtDAueBvGX7c/xWxFMuKTd1bN4N8eiyShL8Hg1bElW46KBCwcBWoNKofSXLqy8fo/Dgn7dTIOWxMVlwnW7mjsgFTiJ10WGwXCLEtXoicGJKpChvocgNnIwkhTKqXAnl7rhRCHVRqp+RhJ1xhgjWl7aVnU1RBRgBTk11FDMsihmAxiRfzgT6t1Gw8AWQJ2zN+i4lTMLINiTE0iOFzrf3empxh0ynS3SAQ8X8DL7xMM/vSq+PFbkoDaTrMhycDoQUJClfE9qSCrkCfw4Db1nfEV9IFtCN0dWF+bdpGsLQQZ/13Q1gI7Vhs+SsT+ut9ldrJfxjBYI3uRTUM8IDvNOebzt6bwukr5FjxvziEM7TwIhViY2JOzb9VF2Li/vObwLDzgwFqYiSKQmAPhs+3WV3z/WhZCHrK2MRInknrEgLFAHf/rOw9qTCfzrr29+EakbytFF8De59QP+bttK0683045d/UIs3EsLzco4bJiNwKqoau/Zd9drFLbOxaiHVpBYwgUM1ywY7ZCToOEXXGskUvf+8SGDgaz2JlYyz3PtHY7qiBjEKbqPTZnmJHNEXpTz4gAUWulm87iykcv1WOI+DOg2ErXGm0sDlZC+gg2Cx3LHiTTh/xINFY5lRE2KDDe4eVI2XjETQTO1BG4aDD5VZm7oVuaJWxTVrHez0iqZKeAXnPpoaFAMpjcjuEqjpuEJ+VDwVGHssIEnMiCCQLNEV3gDAeQyjZI+0YVqZuovGL73oOkGvH5lV6Tc+8LYOCtyihIT+w5WhOFtI40qvNkYvZk0XSPE3RhmFM22UUHoPwYwjrOB4yAwBxoR+wGjjP0f3OQmfkGN1/aGcnrC5QwPYMnAIS24Oo9Iy7Y9nG5Cz6mgxkgvcuwWXTrxnELKvpc1vB0YbP6Zino6llvHSttuB+RXj/cO86W26HS9sCa1MsxwPu0l2CdHU1Ey9Mm1fKH7fQXHWUoUpdSYnopYyb3XnjFOHranlfIerLsagDSoNlGTS8er49n6/3tFkc0fSlx3AY0zvVaFWYQHKvdVK0jGnPJhuNGfKUrX9xgfil9D2Db0iDmhr9PKt5OERL3RM7k/Oy/HM9SU4k4vpwV0Hi2lvRrgRfppK8I9qmLnG24cCUhGRsaJbcDfP24UB/Mn2bkMDTho2i41U4OZV87cdIj1ifp+n25yV1XCtKpiZCT58lykRl+4ThmL1Hb91KXG+Ec2kBBxFuazkwC5pKlVvqTPWQau7OrzI/3s7CdIA6PZi78mSUpL2ZU+pzfmODPJN+yFX8uIU8a74k/b2cJzUBKjnM8sLNnkdbL9+RW1XHXOjM1FlTG6wcuNRHjjwe0CpOsLv0TQBU2w4KxzhAPOY0F5ytZdk3Hr5RAE1EZCuOwWa1zr2DWSeFfxCn+QDp6vC9FfRCKUl7kHPCHZllQ3KMeMGmq45N4dIzvRknj1fWSn1GFhtBQd596YArCXLmPA6bl9QVItlWBH/Iu4LJDgTDCcSzJ7hvF6XD50FcUB0ImpzWxA71L0an05SeVQ03ngsvMDpCpomSpyK3F6pz4y6BJmQg1Vgr+lTUM/MqG9KTkhBxq0mnuTcodC7UngepySqTVIuOAekdK9edTimokKQYe/TxckS63dXK9vac6tHdhhs0CSMWFb7+67Ofnz8mVfuts2oWHJaejOthcqaDfIS6JfEuFf7OwMgg2zjOroHGQgLXOPR50vNYhKmrg7fLXsEyO3NelhsB4Bda+pQF/7rIJg9GtVtdTpeohm++Wl7+eB1clH3Q/guao4eve7qrnMWHvF5TTyMlIeg3HZczmPyQyNpN9UQGGBo7zcFMxWhH2XXMy+1tFpwjeDepswyKLJ7x5TxtjtkdQPCjAdUyM/H+eRGzZ+RgUBV9RxqhhI5+wnyjk8Lcc2FUCPNYjQZ2QAaP+1gMkf53noZSma2rZ+cMFFw30q2RavqY565FFJc+jJri5DEQHv2M97wC+Lwt4Y8ZKPa6F3k3vdqjqMAG3g1rcO/eT4pUA9Kszlox3MatCdpAq07exN7iQoVM/wSikAvWxrXf0AD+7DDFDFh6sLV6SP3VOBNmkRWBa6q6M063eWfO+1Wun7e3bdOR7QwOflZaHiwzvi96ZxB6AiT9zVCAdhk6PMLigpDFg4Ojypn0MEr4CuMpkQt/hyexu9M/JQb1u7J7VwA03vjkB6VNBuXLoiwlCQVhiYWZUxqhFa3Kk3olcY41AeSuwy3x3B4Hb7YKqBT9qWaH0OdbIDCyOqSX6KNlELZDNNhf8ea6tpMNTz+GP4VbUy5SJzitwRdjuEUNgm2CxeqvaUteoimkX1ffFhehRE8IYt9yNTmG3/yqA8KWDoiRPMelJC/rzG0mvLSkTtSaubBdI1x/Mj57HYTGZztd2Gf/XodUoGbbrQmFxNZEGxydSPNtjeEbJpV8HDPPlvOjeOOpYSLmIpZEx6tWckXj4mQRXWdxszR6WVPDbrrEb+il7rpqPOnciXDqKThF6jYZ18j1ZoK5J41xBPohPV2ilnV77k7DK+V7fhsi7/O6SdtWbdBC4mfueu3GjRVAS3bsLVjqkbLxh7XCc8uUiOPNu6sbZGaBCh3UCoSIO/Er9VYUktKRC2csDJMQsodiW4XOxV4UMoTwrZHp6qijOEcDFn+s/DIDzTK/swh7ZsBSbBjMQc95cdwXtm+4w5eGd5irwA4gtU5bvFGFpRKRPHL0C9BKzYbMfW7oOonB+ZaSvuiwtcAplMgvTFDzWWMAbhR/6CFT+5SdJysSwLLzpr/J8cMr9ow+aOs72QU8i6YYFh/67S2GZNAAujqezlHD9R+cplTtxiFp1LWHCCNise+GKpmQVtNCDayFipEdaEjFYV/WCfDYxqV6r42BDhOHpfzzCC/hMA2tWVA/tciI89KAqCg082fAdrhyfDJ70FD5L4zoT5aueWBqOEpXSSnFxhTzdapSswXkm+76REQWvz2eF3EEFJEf2EF1MXGgONeOSm3iOiJHDdtmJDBZQNt697Epct73T89YF738YSgpaRKOm4lKgLDbvsBdEIK380ZIGGNVQgtrHDx+UP/wgVQd3LnW/0BWNFmkRDARZxLgv3Fing6D6QnAjIsZDip13hKqVJmc/0/uRgjTWRrrMV9fH+6ZvIBkexgyW058hUkIplCToyC8R68InR9UvhgztvCqihllXkvVs4qwfpsGhlmUKfeeEOPJjz8H1RJ94n0WlJt1A0rs1xXJHyZU99ajToSHZp4Rn6glEMPWlbHrR2/bSlyqRzpIi8zwM+6K3vFKIHxKVCGAW0jPFg9Dmq2mzyXSU5DmpONL0lN9zrNge5NZEEXWbpyCKNoZaHijfWNa49gY1VHvbr2pFd6F2hgmWHiHHrLjlCuweOWint7ASB54fFlRQvk/liaPX5J/iY/u4tWuYFR1ffzPOUQnGYd7GlyvToTZz8WieCDbJPFl84cTaSeYMho/3ltZrdiooRuVd8Pptjc5aZmqYmGyAKlLopeBSVuyEZTHDhbCi5AL90Pn7mY2SwoxpYfRGQBN5soKlZ5dKxcrKrdq9IyMh4iumXRISOai1KE3uXXxJAuQzWV6mrXmaSVnvlczK4jgQSKIAaeFDJyLju4ajlZdcQQL25UBKWqRHEVVgd9LzvlDfNjt2wRRPpfkCiBY6HUV5pYc/SJH3LAtPU+iC/u7ZMAeMnusGnbWkaaibGjMDOVae9lkq1PthqXWlie+flOdk++qj9papEJe3DJCKtfiu40TaAuoVQg1O3yI+NguajuNtQGxVh3wIpcGghtA7Fk9Lp7R77irA8d/HNAO2paD2SvfW9R3uZ/FtGOufL9qwGFD709K84AUZ48h5Jg5pXbxxWVFK63WA30SYfDHGcq85dYEYsri9+SmRE0jf48rF6RlubVbvO0oblWgeM9S50pZV6H0VBzmhnx6FppgGhcf7gcZR57Z2KP8qo9hmR7G5sDEUKwN4IVegJH97X2FmIIcZcKVHGCyLetsHdDb7QTQnDLJD1u8J92H9nYMVNywRnSs5gk0nNtEGx3rJMWlzZN3XQiJefp5JW3JkOdYb4M1p/oL7uuIhQpzsik4IquHF95hmcDH8JXxQTgJtg08MN89IQmd0pAN+VEepQ+5gwx4dOlNrkpDDYnWX65E5FVUV+gAYFP1jW7+dELZ/JwANcMJnGXtrtvJ7bYcNZALtXZcqt7ivPG2Bdz2JWnURxHIdOKsv1QM1LD1WGhuLPZtmJ3x+ABFrBSftaen4Bxdgn47DEyjFI2RUn8iDv5DEVK+DHPWlsMFbBKhnAqAFtm/roJlmUsOYbxQqtI1loIU2XtPvSr+WcZRW/mnA9jjt2uEJDmoL0Jiun1b9cVhxVCq3h32ge2ndC8QvTyjh11yHrnqrD9YQB5GwA6FyGrrtZ60y2GZAV896pomFRqU8MKzK0V2qGC43muqq/SpPuEpSss3uNcNkPAEXZ37Knrofb8bEM34JNXXzAyRbfPW6takiFwIiGKnaBBjyuCuwv9QmSzbAGLny+3Pxv9TEHkaI+ccce2PhREi708kdNUdhuxU5QEIHwm0XrhWlQCHN8FgC/jX/+4zh9IPZ2y0OLoq9wLIFPw+X3oTPeqmFMXIfbeIv00H0urmqQ0nM2ai5Kp4mwO7jJhv9Zo3f6ly6wkJaAaHrWZi9IB/xBuX2B0v7DULzeCxYR8e3frDgbkpsUTQjMrEQj6i8/a1g5JamyTqqbMkvIJkr/1oiurFwbFPPNMhqP3xF58Dlj6uGCQHsRr0i7HYWEUlRcQWlXLAd9WefKigomTxHYqbXT67gMzCCqAPrSbq8JCrBY/T4QI0NDMqnPKdM6htzPebE1DyhrynXtWdU347Z+Lf49ekEO9+WPLLoqnhJsmJsmYCa/UxGKdNL2ui/LBSkWB3Cv+0NtUwMCZTqHUsyHhp6YfsZpO3sBPxLOxrTlrh7k1yFCzNBA1fV4wxwukhoYxLRYi4CT130OQKe01BgMsQnmEInR9vAZTiX2OpUopkpLU0zn11oRBEwJd/P4qfb5elwrfY0xFFFfegBzVHwxaMQtBDABLYAmai/TD8Pv+J5mqFy0jlQomDLGA9tqmP77cEHd2ZkgH+X6BCHn/+6xPDIpTvFFxkuY73ASUy3HdZ82uiWd5Kxx4vEbMZBPWBR6AvVRvGcH+q4Nm7B8I8UtmQDM20umkJ+ThogyySrFrM4Nfa+HxZGZ+JjyqPLBn1QStc5zKywK1V1zm3HMZo817mAqbOLrqz+Nhn5GBQfOE39aZaPsI3DFN3chgHy2Ihl+7wQ28mOGolyWCf/4HVJFsh/ylQwYJV9E/XrrZrdOwhjfZzVHon/T80vXpDA95NuqPAqDopze5+FrogV6m7i54VRQtvkLZ2BGuwZilWC0Ca7NsyUYZMmzEaoCKzfO1QLc20JwfvLXRQI0qjAspk5dCSVC8y28T62vjD67RCULLkfgRrJcJibPzMDCSrxZCJP/LYieaEyhoc1MrKoDoUKpSbCUu0FsLtm7gnjE1JIk25zX++xq2pV/YNg0emrAiuizOW0uqkS20EPSl3xqMZpYjpnVCKL1Lg+dYpdvW9aBWqA2PRNlsG5gdxUkaw6ZBLTV/yazfNbt1TAJjKfH5OxK6DIbVrIoE5KmuEn14k8irXrtFowSwKtoGFwiAYiCkMTE09ruMvKNj8xV2QpXA6thq6YEVfFcIRJ1fncAw2PNkGhF30XcdxIX1QfCuA6YfUFA1mGEF9oD1mvyDvdiKA6rE5WfVxqaWv9iLt7Tf15DI7biMawimAgwnDU+jQ519kjvuP43xtMUX5aAMJT4F1mBJWpc8uTLPWWPYQIPKRI46RKkwyvLIP3ui635cZRyesPYyK3CTmxauXwjjcPiFUf5UfKosVkfR6e7ST5fYmBauEok3Q/f5NoJ+Ogk2fT1a00FgVTWq6u+rnIVolHx/5vEdESCUD1G+ShsyTK+sFjaYTd9RnVdvkzCtd6jAN9tfge/gHd1+bANIAsZtEsiroOEXlxay7GvIePoMsAKxzIYvPkskrCza3fNvrlVymo/84T38j7oNl3IkkKHT9LU+V444h4S+BnNTRlv62aq55PZdWcCcIiig/D0REplVsfg6uk1HF8JVmHmQyxcP4OZ0tbyGtJG3IcVYbKJ2zXqFZT+vqW/Aaj1mBNE91bzN/enHqehuC4ld+eYBTnMfgUOhFMvHti70iyorKeiWEgxo/EoTcPowIumpivwwBc8Ukm91WhI88oynsdqTLD8fCJDZIKMGVaA+M728YGRqsOnnx9MLNaBZiECxBGSJpl36JghCsNHTTNf7PjAfe1rqerT9/0hmuN8NhcD2IIt5S2t3a6T/DDWwN9/LDhBWf9skQetAsAUKBomm42wUW2+oy9IUmDMcw/P7CAjuo5AZyHr/D6QyY47kiMN2o6M3mdKmYjZS0MyufWs+6Xsh2NIBIObUNE6MtvDRz3yH7eOHM9/+gIsYT+HiPnSoVuIeDL0TuIOabejR+6ms4UF5E0MoqRDE3ulY26eVPESTtrX6QHuqNnSxJVel6bYyy6OkScEvTTksCpoRbI/u0F4CCssN+qElZJXIHGfcUXXC+v3AeXuyNHOYxRtlmEaaH1AgHPUZmoemd/0fB1uaCOS79VIJzvChBgWrksoFOwWkhp5VWOrElCU5uospaQ4AHX6r+HWTf/08PbsOpdWF7OrGA+623YldjvO0NcTmVu1wt0fA9yOSC3/nTn3UN/QNdOScFzkqrqAXuBN/oIsrOD+Cz5dE3dpYI2gnky/EqBf6d1zXyDSKnJppPsP4S25sMzxk07Xp8LMr9awfXZbwsqj2CdgboQGVzf6dX/GZAOGjTEVjgH854N2K1A2Vwr1fLvkyaFI1pqk5XkBzPUvxVPe8rrmcjN/x7cmyAYGg/o5MBwAdOHYm6ROyTdw282P0E9HDsMY/IhXusM18jTo0m4iayKQLkI4qlXU3Ga6CPmT/l5WNr+Rj0OcU/NhdJcHdq0BDyLMpgaaa27AaLdox4Zd5RqzIb8eZeD1+EM7kQIgtFQx2NpiaXzXXH9B2eKjsiaKtHNHik5qcKB1HtSnEbkRwyOMgxpeAlUkJKIHSjiYuraRX2wF+55hj+cDohKyeiiCxatafS/mAb5OGvwsZtzGQtg/RZiF4CETMYnoFRsV5twNLq1PrIy6RXbVzRLjkQUCnszsaOtJS8kXByNBaTN6xZif9cnUC0GYiTtn8afUCLXOMurqxu7xsHV9Z+TcsWkx6t6/HjLgjJyCXWMvtQyL7sdKJDGAuZ17+T0fa6+9anKs0Q0lCrSxsQ6JLprpQ/gnvPJ4ahNIV9G+K+Jq2iKWDcL56Qcr/5b7DbnVXJenNpcUfqkjOfz550l6gdGlMwbwohz+/rjPj7SebFtoK588SWKdQaGHWQkP4GG1fzm+2w8LuDNQ6Kq2b1JRINY7vVGp32smgtIwIi7zkwWdkc3UrOKCbEnUr+VZqWrqjSOTaVmzzo16azUU0XgBBTcwAl8ogHmr6Fl7rMZjjIuVVUsUIyQsTOZDA/p/xCTnhUWY/O4k2RALYbui76hD1nthU2rxLF1hqkmlwqnGohjXnd/1D814Vct38pIgPUkWiy9eMpzFuCGzgL2RM8+tiSdhYdijUpgGDhx3uNCArXmgZ5MrFyNv/FtJpL0WfKm6AG2bsSlCTs8R80dEAI/Cc7lIuI87dfBUHOhE15xZolBuUHwH3zATk3zs5l2PKdsQT+F/5TaVFFz2wopYYDVCi+FDBnC9qmek3P6JmGHLqUjlqxPvQ6RSrO3v6ewJgVROLw4Z+mXRKQPnrXyUZyVMC0t3+cBD+fd1A1z/9og5IHvsgPrg9xz8P/AXzMFHVHI1Hs4qd3/zwtDBZVgH7hbPNfJGNzGEQaq0qVgPdYcdN8Hi1azYaEhZrH6thw6UH26p1s+mAzoB+epNgLsCzldCnd8n+fw/8DS9UGJEYduVoRD8oRjsN+o4HxVlp0HY0kRM1bginR/Lh+O1eG7B3s3mZ+dbTqpLU9UzY3OBTo6HlIfCfRHVrGCCTPhpso6b+/dAHu9UUbzJfGV0O6zJ9dJKLGjEhg8n5sRsu47S3ptiCZX6uuM1k2X86eIj4ThUSuIXlZLf5Z06lRlgJoqZ1bYgJSJHvVCwrpbHS13ObBfGInpGyplWat9QgH76xtEtOyFFejrvidL0o6cx4jEQvt2FPpfjEfYggk/aZj1RaLeo0fgGcV7MT3MtejTDrqYpiHknH5dMKwgICZvbN4TOHk50D+I31JTQnY8zOOvG2mqyeWIA/A04JKbr2kJLfi7I9+I+I3xPBEM6rPHhIVbvIOSdxWQMQ2qrFcEz+mHZrs/1rMhiZ6eIICZhw7MU4mJkybN817ECffTrg8vCjekMq/b2ViezjbE17MmjXLZcIsWzwdknmMzgShl/CqgummQ1Kctw+5Nhuu4ouw2V96jvLE5Xaih9CJlLaNsLQfZREU0Ni7PBwXnMAFzvwypjBpSOuSJW7s4OPd7FfsXidkl6Hf6rVRZoSbXFKeE11HAOYgeJSZEUIrFu0siOPt966Mre4by55kjhFltkVRwghJM7Bes8Mo55ca/z721XfQdWK4jZuZ0BnNgi6/eC3zI/Vmdm9iqJK/bj3FDcwiMH0Ud+LCUY8cdpCbN+igQRORo7U80gireDUZza8xFhn4KNCDexQNSgmibvIQJk1nOzk66KAwQ2UcmUEmzcbuQRy08EgL3hxkAKffXpZZdemohLLesY+coTvPKY75Xh06gADf3fnBCG/3PI68lXgcV18R3QeZS9C2ew6/KmPEoJMWJKiEsX267ViL8opCohjymO7JX7d6au+a5vI1q6m6SGZB7++HoZgSO1TrmEY0RRBUaYCfcdFJ+JdgKr0tqG/bbELNHIFuihhv1lh7Q5S8+CENC5c4mvoEVJpnHMVrZnJvzI0Ibs/3reGH+jyceDpa7heApXZY8f664BpLj/OxLNxvyYAfutua8kXSr/1fJuTdsBj3d9I/5b+i+Yux33hI4LQzFt62viRzBR55i3zInV3QIbzgun0Odw4vRjAx/X6Te/YalCf2w/nrh+eI4R9Mb9f+dh568kq4/EeCqgt7MIt0gYlJDXhoU/tNLRBHQFn7PJT13lkSSHDxjes1+5vIGLMs58xfowovUfT1r9XbQQOOI7BLYdit4xM1r2iBwPacK0gYaXq6IcXBiwZZn2S0M47WxB+lk+M153vLGKLqv28nr2v+J2V+T7ar01GkCT44eBsFm89mwM62YMEFDJO4C6XjOlgbTP2piDbI5zczIR9MiT9xexRWUJVzyJtwKopm2JM1dV8e2XgUqCQFUXZrIyxsDpfs2Y6lI/SVxXF26epRYkwEWTarnhP/oSN24AMqzhQ4JmKncntf3v147rD76rS3pmuwW8mDDvegArqSm3797uCS8HlcVPBvTI08KIfSreRYvNfu+dEXqeZc4c5yqnTZDc77w9IhP2KRDGw7zlu2KJASIHjqkrYuXvLutxKt0/K9fpBeQg7ZOqH2rJdCeIYM+CqCoRhTpgP9+obpKr/4G+R5Lo4CayUAZPHQn2TrFQFyrh+SYAZISz7VYV4XLRmN22mdcTMHnLjHNBznYWrJdeT2BfNPJl6xBkhgNlKLNPbz3CKdEO3j4xOSHatXc8jXgvRw2MD5lST1PnQYtM2bzntxVDx7fl7NRUG0qw/wQLFzU2LQQPxna6UUHD9On4MpfXCSNb8JjlHy14zUSi25GEJNDVg/foNnZnWBy0DQAyJ9vyJBpHOT/yaVUDCexrm1NIJplIPWoAKPXskX064+uo7fXLeE+MxATOSHiPu51GuT5WDosc9oaZ7cp7aMdsAb5rfzRXTmd/J8e08d+sQuBF8o/XkXtuP6XSBPuFu6nwHVUFNiyHvYEzqKHyIyZrUsad5IWyTc2Xj0ISkB3yhXz2xqY6RM5nF3ETc9qYtYItPWG4mrXQE44LdGXWBAesfqV7lC20gvukaP74Aqzs1q+68T+AqF2oKRZP3zbF/h1lBXbjFWW4TD6tfUjlwcP1qTaFDk2uS7J127QNKVJI5vkLptVLDP/YAIUa/VQbpX4w6H2AeeeU90s61cWX8tTlvVSG2xC4rCS7bru2/3vywOnnTTtWBoOJpDE+nbSce8+g9rvZkddF/4unI8xVyG85NzcubpL8cmZuYflJwZ++QSQqwzhKwspXUY7zawXKUxaX8IFcSbiAF/pHNSsGJf78Pu5sdaeC++Sm8FshUibuyJ7vbclNG9e5GoRZjrRL3ANa59eaiA22Jgf6iON6mUSzqZbcK3qfhpA4CifS1LMckJsLkEqv+kw5gNK0jlL9ng4YdO3qMO20C0KOvfgtsJFfffVS2HQm+oqfAYwTbeKvpOin8vAiAP3B1hD84p4SL6J9doyQ4eFemxuQRCQSfIz/dsyOUImNz/DMuXimGMz9R8IsHnyk+SFejDU+bKWSPy3w33wN9JssbqVeYYvkJLsRjTvsEgavGzH3ydl/5a3KxOo9hHdgTutGb6TTHhChFj6YYmvAo47iYXo+PeG5sBXOF8AMJtfx9DXfTlDalA2KwlZ1zLVMIwrurOgM7bdkDbN5ZVfVIk1N9VcSyZ2rTRWhfuqPCDQRjYQ/66qKC0e9sXTWSJLGHx202qdmDB1TwXFCI3hGLJTkf6/6XV14dnqXya/V9uEWBvXVX+HR3TeZ+bVEunU62T/5Tnx9m/Fqe8vWT6dLNxCqkSBIY3x+hDV0pebmtNYqpIZlXsr/z9FQ81ldOFOTzpYkCKBZvc4Wb17rS8AT2RKfOrxDvosBPt64rZtfYHKk/dbhzkReYe/FZnIzsZI+NOp2hk5BiIyzGT7RpGONpIWQ1L+qrZiuKjhyFW89wQairo7QL/EzVdUB/5wbFmPPm09JtswUK6KIFQ98cuDkakdeNgHH94g7xQJ1Dxzey0l5x7nh4f3nP5ajubw4pAZ9c7DaqDCv+6sUHsdcmfo/YJDRyiJUoBC944dGa+ME9pDb8xDeo7L/zlPGTGhU5OGA0gGlM4iS+oikH2eoK8YzPdWUX11JCqShzJlFS3jAoEkVHmwLYjx5fyBeHSyGJAKohmWanm7DB3NY08+njYM6b0ciUahsWs0lpXrGrbDF3AoSzI9Zf4i/F3oACzudqRZ0k1HYo9aZXgkg1X7Nn7IQwHC35y5jlTrSNHUX7Ig+6E//zUFtQW/G5CqXBQ8W7GaipwkMWNq+4vfY1jajsYrhX4GJgk0YdQiaNZnET/tdk5vvDSmU0tLBicpjFuyHu7AMlp74CuPU8XNm8flyLWIlWtHLOB/FELUzpYJONme0AF/ydB4+WwNTu84+8HW/OHU5BWgnsXDw6lnKX6cc9SnZ2NI/puA3SnUriOXqp1kllBtjcs6YvNZJZJLD3F/vPxP2ySm3xfAadEqElFtyMUZcfCkO3/OUB1uTChuqPVnZlzHQpB2F746qaPLFhQr9pKsUoQRW5Mykjn0rpbLK7vlKx4TtHJP4F3ri56X36nDnjcZ9YJl18hzO39aEIxLJLgMZcy0/wLyPlsmlj4sUmHfkNGQolChyOb82E/OENXY35uksugsPhuf/tF3EOeWdrw838wRTceRdL0cD/44A/lVxQJ4TMP+jupNIJ3jVnQ7VTwhh2LOoLxlR7rH05R8mE15YKzvZwAQn5F2S8LXrweGh2thozVzOlBd5Z/ZC49fkAOJGfqEJiY++9asB8KfBU1w0kDX49Hiygwv8bZc83uZxSW8gR522r/naISJOT8dYTpjI7LUoNgLpSqqwjFzZks3z753xGzbKu7a48LFVMhqTikT0H8zJEG1Utlvgrqvzw56QYxkcrWo03QU95XT3DAPpe/LLjpaQtmdPbRw416RjsHDWMmkBPnF9QrgPHJJSCT675rTAB2ahvw68u++seqkqfd0h1ZvwPOEg9micCgeb+ygDT/ddVKMWaGZn+ZsG6go8FgZ/lK+0U147taIIDGkLh+nsYyvc5BNLUD5DjLwWucMwSjIFS4Vs7CVOCbeYz7kL9OsoKI+HEsa2h3xXQR6ZzVPQNefjwheHLGkf6QRbD7jx+4DHa0Gd+hcfVIFjYR/LNqb8m2bdB36Frft9T3Ty4QpWWg+9IEkjaN6eP1OoruAWetqar/Zbv8eEgQu+mcPOjLqjyHmZ1ufWYgcTrHrho9xGGEP+2nfNxCSznI+OydjyPDu7KSKBBwFzR7dFD3lQBTbYI7XvPnDzJhAbR5+xyp3g2AS/+ezFNOjvttyzk0kJsO5cG4FoElLy6kKi3VMHtcMhKdFaxUoNUz4EJayM9fqM907ZY9Y65kDODzfLAYlYWwjNMQS09n+hyWjtgBKy1C45lIp3uQjz6tRlSdPUAdq3c/QUYS3Tw4aVJfzsnl3qY1MurWgrWJNYtQBnCLwSK7c35wYixLd1+Ox+6blCyMuAi8mBeYuOdixS3OH0qQP1/csfda4vZdNynCukiveT/suhtWaSKsFkEmXylc65AXlVgZWfwPsoa9KhlT+dQhpdE0eFskWrrwyKayWUtmYNLB5PeENXUf+KXhp+2YR9tQvpEhOFtlzgj+QTmcX1jwklKRFM4j9UkGbyIFvCj/0Cd1Ahj1DPCp7IsqS3G6nLuaiw9fZj020FtvIJKyKL9LkWmZbaORlFIekK8lVxAm56mc7lOe3RpgElh2L5wIO8jkPjZa5fvh0u6sH39blAlRCtOUgRg8BMCzmsOPh2vJYvYPsZu10gg9VqP/oO+aXxc4Qs9e50VO8phZ40eU2F5+rzkOgRiK4NpbthpvCbshpujqfYZYDy5P1GuMZ4H5+73MKxfn51A+znpmWXa45dBaYWh3jzbUSwrtCf0Cd9qPMEj3F+OLeKdtVur1631eiz9KD90sMt0joRFxoH8MuUkBd8LWTenUXZruxPw6rvmrt95b4TWa7FfneFS4qonww9hw8wCHZYYXqYSipHZ8qBeN9ka4OwLVBIj93hjpkIKtd9oELtEtiTNO7OOp14frCj4x/J75VQvUE9fQ3+LWz5Q8qZYDOyMIpzpfYXejhijptSKsNq9eZBgQOL8ybxiFcBRP/9F5tsF5tUukyrQnCYEHivhYvAOgeDKKPoF7n+fCl34+q7TXMAKwQ3t/OmpT+ssUD5eyZthETycHATdGNrSLcH3y54mYtFQ+uyoxDnweOttklfmymNcPv6syt5gLZaWZiZ/j40oj3TqzNhD81Px9sIPK50t14/yZDgDPPKjQQRK5e8RsgSTLR24onTKbKsW6JXra5fS3rqTfZ8SOKFItKal2jQFK6P9U6jV9xlVH4yankEOVr6PaNHkjd0hJUi1vPZ0IQz5OnXU4op/OrxnUSZX/g4Qn06jgGbXs+cu8NTqkTe1cpAMpRQDbh76LA1ga8ohv1nihX8rPkOdI8g5/eCbII3X8Qqybc/azZQda4YdfndQY/ARE/1Ppqb+F+fTWg60NmBsCXeO/L8Gc2agvrtYDJUcBR5lI5A4ou40odpYBAMv+i+c3Fj0n6+H4EefjIjQQDaOODRSJ75LmD39VFuKFalqcaqY+Id5nN3jt5GjCcmQusJ9RvlxuZZDjUQf4ts3lgghmQKsqk5egZpFj7TBdtK4RArGwhPeYuV6cMhcjFJMrxuKFy7NV77LrCrabZZ9m7DTz1yaGUqUY5cBFA+nu+YFrFUd9DLMYLJCDCOC0Zvhk9yy5LxWW+1V/ngfRgxIKxf6BMJjSCgOGMCDiT34imvTunVUuJ+GD8/KCp6UKizbE3Iqu35ZWPAocm8Y91c1bqm1LkXFnptzX48/zqfr0yqGu7bYNjpdsypgTgOk6HIuAYQFFo4xTNFPvjcxzywYH4qH5AAj1kiF7oJZCfH7XzYJjcXbo/uYrQwEwcGKSq654mfNAqxwFlugvwd+fqYydA/wGWTxG43WdGPSscWgUCOt9BR3ZnpODS5hl1DHPAXWb7smv/uY+C2415xVvQxBj6Jp6aEBE7/RyezoZFuWlD9bJqyDqpLNLCnXBytarsLJPDdjgOkmafQ5AJ9TcmgvB17Y/NNkRrdGmcBlZUUE+JHx6Px0csq9l76ynVxAJ5rtlv6RkMfAxfdXM/5phl5haTz+RL8lOpciewJqZ2rvYLGaghlCS/KPQbT5zoocqpOcDoOeGbJJDfENFSymVA1T06S8A4thrTJk2Jnx9aQMz3FqWczu2/l4lvhR+o9cbS1qoeQOBX8mgjv4s2v94YSnMflv2bcq9jW2nCclNKLjraMQvstRCgZAr64uFHb3eqXNMuLSONuwpfF4jluUCS6yMh5FoLT3gJbLp2O4y6SVSF9Ark4b1qA515MObrwNrJOiZx8EwpglH4DRlEMwB5cd1lvQlmL5TpHMIqfTSvlmYYOxJ8sgwwoyDSL3XebGiirk/WGSYnDNY4KxWTkr1UGlvloU9+pJ3l/YfbAFSFRIssZdGjCI17DWNLuEpDR7K0VAd3liSmeOZx1+Ci8Ey1DY4OFHhFhN2h7mu/VETveyLcDYqeLoxN/pNvjNWkXex+R8PUg8ileIcZ5gPw9ixh0Qz17aHo+KBgt6SS9WSXKFy96coYJ/a5jqyw50ADuWpcJopllMz3QUeTb2Qccd0bDwOvI1ezjuym6KpNSww33l4ByoVFXpp73YlPVHpC3qBTOItTaOeJz1rRpBkqflhxTPa/NoIckL7+bfK/e2eRARQrWEO0Avjvl8tDlERJMbvyuZKoP0+78b4sWI2r/zNSidpJifQ0OZcjosz68Orvae7QfHTAeiIBGbBqtuPIJ9YiQ3W0vSScUPFPCKxRo2wDKDJBQoDQYvTKznflNeOGffw4SqJzSbxCAj1KyZplWJ8PY6iiJ0faADABCsZ7mAHSNf5efiLKTVRcn4F2iafqdYWGDeKA26d6cYnHTijEjwNyjnBw+VSUzkUQV8qWpfE9DZ74Z9S+eZSvN6joXm1qVa4EuNu5CDqO8RbcLsm/5UyF9Y68xoCq+G1WA7dVfvAP3862O3vHMKI6gxMwjjjlKBBEyCL7FQ2VrwCS4JDyl7TWeugGL404BDSFbX4CwkJeCWvzV6KGlWECbP0X1cv8ptIzi67efA5S2IqW1jDknLF+ed/Du46uL519BIdA4lhPjKwl4wR4tYy0P+ZS1Lkfo7AZ9hYDXjc+epEjNKBhvhEWUW33ZWl9rBHZ02hdaYwYg7sDdy844Ea4nKPZKp645RCbtwuePxD7p4cTXl41h9kf86NA2q2HRva1GaMSdknVrdFs18LNN/034O7Dz4QjV3LWY86R7fePH1mmjhaCKYefOOnkCRy2qRexFlwTd9224/7/5LUW3sf2vlvHfM73PaoVDVmT27Wt8dipie3SewnsgJ05vcjNHsn6Jc4FCXOaqlBYtTDW18ElUBtDpJqsUzLj69Zr5I5sn19miBB1dZtILBm64YlpOMT3rfUGSufkSAHGNGCNnpt/Fp8JM6XIQ1DQuY8wPqGzA7/kIdlcldfd2vbemFY0IqLifKPUre73cT0pyt+/yiORaMncHVud6NEM6nRDLEkSi4l9yvWtz5wO7oekBL03DpmFWy0uLL1Mn9+4o+Pezf0XB8QUHTQd7AqF3i3jaXtzSKvShve5Kl3PrdHnRhaaOh6bov+sUOVRXQi+FKHakWH1k8cNudeACKGOtsKGDP1YwhKkuQePKMX/zK4grigu45iAShPDxvipIaoRX0/yfHV+VKSQgISxJz7vwXRoBXNh7SXu93o2kFqyTGyPTlaDxOgMmy06j6gw4k/zNseUYbUWAi2p8ytof3YNAKbdqv+5IhCZgYRFfvuyAWOaAk4EcZ0ltTyHIy6kB7sOQTjbwdunPO+Ui+S0sBHn0XERe1Xq+A3UDhZkLO7WzOeoAbPeXqCiAbNj3rn1BX/s+24fdG086lWxGTjpn7J7GV39V4c6DZVdAM6LbGun5ASREcFODkEhoAHR7dvC1CpNNZiyuqiKIkO16QVOl/1PJZDk0XCWS+YIFR3VR1Bn9h75tZSkZ8avwwpsrndbki5b/WSIvhLT1xY1O5R1AlZuMmOW8tcgvokHyoaCvXb0dSUZPd2rFmGe4a85JIw68Sy3xoNjunfuariH8UL+ruf5Mc/FzzNTcvZQBat/fYmY3Lt+UCgkB4Yod9dOLE2hwfUvvfWfbc5Ieijv5ArdfWY/GV7eVBSwvnViOOED8NtybI+FmoZKpyATPP/XUa0yy33en4wwc8TmhzY4rl+6pPlsvWy30L/nE+STyD2OFYA24DRoW4n/yO8/oOh6DSZvIjHD081PmvxsNyH5TjsIsPCwBHdwGbsRHtC1glJ+c0QNUREa/8j4HsMNtpzL9NhxhAFpAu/XIiOegz7d1j6VOELBZlTxLwSrz61MJpi11i9hbrpWabsRSjY1dkP21GK6yvfpRmWGvv8N62Et6zvbV2n3pcQ2nlDn30zzzcxTnIUcw+gxV800ejamKCRBawwqenrfv+AOL4oyCxPT4tl19HGnxVtwz3i7pPocvRCY8RT8IjKsfgAI0av+pvMJOA8O+Kb7r/2SLi/lkoZMPDPwx0DO9oMkER/X0HOozWbHPsjwlXATP+8DJ6d9Yyq3DxXqZ7mQ0Er96Am583qqSRVwSGGompldb+2jQ6/SDSKGmbWBrlNho2Dky8mxQiUbpsZg3iox3TbRFu7aZHUsvs+cdci0G8j5nOdm8wCfdj0rya+KXn/UrcxzWqs2zunfM4npia0VYQNdmiAI1bNZb9D41bd1LOPMJu96/WCn9EBiZsmu7oy4rt99jilRCJcLQm9mBNpjqiMC/w2BediGSfXeChRKpa3+cQPT8lwBaMrbPmmai3QPkhZWUszaQWbcnOIsPpfzq6eyNxNOQl5A2hLmjDvDW0GVurJTPBwz9lW8iXjRCwsN4VWkHMMX5uXg3u5m7K8u5AEq0AHmwSJTiFQQ9ZgcYqGVJDg5E7BSflUIoNXwa123t0LTtomPOOt5d/lqgKGIRBB+AK+4hk5OobYNQL07rfWHduxrDKqMuvihB1Z1cg2bnEpa2IS3k2L5m6RSaEsYnjY12zGyr0LaSWQUF0Q/4cXwXXA1/iR2nqDM7eG1LK4PvrXv3AvlrcNSLf1gBaz1H3yFs/y+jjLub9PkppmL9d8DNc6pSr2EagHUnkKRKItS8gBeuf9ubgfiWr59V6ubUHEfW5qpStUVG+D6S791027eVMxaA60QUw/ns3nqF1pi0ymtm2rXUc2mimRBEMNb+Very4fhfL03YlDZr83pTfP+/D6Ps1KGNGwEHQRIqarkM1wZOj7W/xRssE4ER0ZDgwq8k1sCDevQi4+DSSyg6wF8evDtEGBjxiRChpZc+tZhDXEnC06YE7vFyvoBAHIe4I8OiW2wsdRpHCu4Fj1yqCHngK9L4Y8eCp0qxZpy6YZD+OsgbBDtn2HSytOtWg+4kKtZ+Q80EwPGNzTwZYYfXGc4Lsr0wJNtXcOSLQd5FCi9AsOutCRfRb26VJvkr+ZDBKqXG9J3afHzjWKfNOeU99ezu/+YpkZ0udNTymqBo13xzZacvuIz0hjpzyf/Y14zHximGG9i29QtfI2NF8qEfWwlksAFUkPJ0SLAlO8G7SwTOD71QI98X3lJMAbYhyVJ3Wu7IFAqk0XLUT1Ei3W588LVuFZVk6iEWyTOHtKNzVyhms1wRgqC+P0ZSWXqyY49KBf+fGec4qXBLGEqW/rhSfeirCWNT2A9j0mHWMVqMHzS3Z1pNOhQyuOUdKfRNLYWDKWNb4NG129cVpNtQaCRwvDUOuOIiddhHNejNNV8ChhXBd3vXHIu5jLb3IRXwHCxT7O+1KCHdO2MLpl6LKwQaAXv1P/tPVHvNFWgYsAuk9ILRaezRSpi7sFvIfaOo1LfAtaPM+T5ZGyibVLNMyUqsNilQQih7vgLf3o0nUsJSP/07hUIMB3VfGo9HjHD+2F9R50SOWNHtTd6vHyTn0V4j8eq9ZA85SproXrfwY+WnKEoatE+BEi9Aph4bC6dEMgqNjJMC9wQtiTE5clQa4NEM0tOVw0DO1kxKea122TS3sWC7+zIvrY+dAwNY9iH0WzTlyUMfQ5X8fXDo6REmTMYiigTczftM65pHfdLTcqVTj8MT+BiqpYjDRm6pp+x9ttl68ONW+4GM8+rm50+ajmdxOOVm0dJff1HZqmmOWNiUDk/EgKDn7Vnl0mCmca9aqlrYGi12FRuXGZDhfGDwSvMXvYlh0gyZUvWsAIKd+Aos4GhC9G9XxX+Nu81l9syKD529K2N8c6Lkt+MAVk8VvvwjltsibJihVYd2dgSy4Sv/8i7ejbrkVZr/BqnrVSBK/nuYMCA61vwS0aTbly9/5fBNNglAVVwKvDwZWam2m3pmBE6lgJk5v5+7Ypy5l/1E3hCjnbFQN21Hcx9n/XAqkod3gD7cVqut1JRjXGhM9+gwDPq7gn4oEjzyo2lOUkKJkawfWoGhcSMH0m6cqJ2KlJ3D3oN3dP5GZXCGqAHBcn5rBFALUV3IkN5ZxpGo6iF9z/JeTc4eeU2vVRciEM5bD1x9m2KXUvAvkSUTyMVYH46KoGbU9zdZWR0f8JG66F88St+61XVx4aANmVPGGn0E+JTc1HQgF+y0216T16NdNDG4htiRj+B+7Lhk3T22iSlLQNQAiDZ8comgJ8gNxcbe1mUFwVOq663yKBujLk5KiGpny2I8cOlHbcXoowAUrBWySGE0xxgULjjV3wHubWWXfZrQSrcLJvS7ESScO9fr7NqL1kA+h56BKh0szAlYShm3qdSXd0WDhPCMwNd1bcM7rBOe0PoefBMcmfQJRto5U4eUl2uVC5zjX6M+fZ37If/0xB3jNa1z+l0iXN/nf5p4XGk2QXnoCZ1KZ/X8OFJ4wq9aP/TjrOZ0Q80kQHzpFXaPv2YsbxGTd+ZRa52FnL+RCBkin8RC6X/JTMIdehfMQJgCsaT4K4PqbsWzuYQVq7MT5xtwl/JdCPe7EEc4GCb+ALrROM7jYbs/xn9jQxO70gP0NyCaYHB9OBj09jxXHSRj/juTjWm3aQ/yTa6uw7j7um8T3D/kLyGrmR6+e69zblxf7lidbQqpHUO9usOinNL+VTKRlHuPKd/3hc8fj7O+hygYhBQMuJ3KNf+UHGmlqvfMbTKwF8WBlA1OaQuUrK+Aq/8TykY8XrLvgmC9BdCIueotac95WM2kIGOjTuzOGeA/oK4AkwRj6+/HNEAzkhso0iBygeONknztdYD7meaCihVESVzMuhl27N4LsI2l0/h/LYsvRhCvxbZLg/CV+iwBDdCDraXQIJo3u/Rp4Lw3QsAEbwhggaiYHBycrJx/sZidG/eLEH0Ba3xkpT2Ye9yVD05m3S71IsLRYCJLCLo0bd8ILhjmoSfFxRetN8y+g1asWte3SnVSnGSMgnMnocdqaPziyv8Z3VXaV34kyPJhEZSJVQ5ONus4p8TIs6d7p5Og+H6wlZnmKp11QFkbijnrFTPmNRugFe9+6sEhm23Qn91sAeHqkC/CmIS2VjP3LvMskfjbNOJE1uJu3WM9//Dx5GZELJhE2YkF52mQBvXAIpBfrWQj14IQagGhFKmYe6tYo4EsjciVRzXJY6KLc28I3I1Ju32vMqetiRTH0k8DkflKz+WmmIT5ZmkWM14zkvqDo3JBluGyDryvH+Mj4NGuM9bgPX5jZMACmyth+OrV+l77OtZckx4PVxP1Av52HcOF9KhR5q1iFzZSkmNlI0u8TWOKR24vbiBjOoTXoOLg0Uwo1RzYlA0QNASey75Vu0JV36FYKVzdIz+945qEHuFgyeOrwYEUVoudyuAxqfBnZDpudM6lXLdCyJGFfFCA05tLwRr5RWw8fSk7ljkB6wOpSgo0EJ99VAI2y9xFIoTk/aor62oUpMHl4Hcmzf7BrghetojdwzAcfDKMVidVd2r3XpW4Kbmu0Om9mbi2OtAlSrAKeXcNrbcL2GcGRpAo89+le/c8Uyl4d+Rz7HJRDVyOil1ajyk5BVz2JzFT2V1RqbrFU/mP2sIifqdQvuL/o/IVSVdMLlLSJBs7FQ4p/gv5lifvNhVCUoc73rnf9e8RFi1/NIRQ2U9hNkT8EQnJtTLhlQkFg+ugMiBAW12HsvT1Cp+pgx7rmi8dWgJG1yqL9gZ6waDQ7DbTrzBnHpPppj4VPDIggxf+PtIrQlqYniFzrPVUcNCQfNQcBElGgC+BfKzfehUzQoW/4y30y4o7cOjyfd+5JVjhWy6LPo6SdTASWy26bmO1gJHe0YsfZ4ifo+mqnlZB6IYpfkMF6XrWUo+eRFEM1fbh4MCYdPWJicwR0UVeYm1ltyEaygdfQot6DGqUkf2J8rKfGLsihYx2ZNsR5F1HeysEEmomUDHBnPvttazJZe5lmqiDoGnXu4DT0CKlB6WhR+mqhviBuv3qpZ3C6bE68IYz7SmQFys81zT4dBl4UEZh7WLpIK6UWKyvLYDY7bCttqTXo+eSlFvrkPON0/Tijmzk3s7J6A0MMBPdo5MKE5Ze1acS1XwchA+uKm+xvA4DhWFzlg4+47yCu4fAsvAByehY7qoWDIGqwBlg1UFCkSKq2qG+EcoNhBbbJ0DpxnTykAaRp3Rxa/y1GiBcKumJJdj5XeIJwnrIK/m2GlKK6BbjtwncgKOzSNMlbwMhH6qMRZ5lPo1BQdH+9jZn/L0Gh7R596JuuMzLBY/VYnsRP6XDnbqlD1hi5nzJfHiH4yr6hO38ODL9ui1fmsJ3yWv6fJAyij96m+fZg076L2Pl9tNhfgpz/jCBqP8wPGHqb8U9MFDL6nMNqufAL3QQ2VHQZKh1HWb7kkMZA5UBBhDRdJ/uS2RBbDMNOvABpd2Qwa0wDMI9Q2AzniEjEQ5bkggNAixt/T60nGTn6XwfBQaJr85TuFqWyZk55O/OQX61yye1ZtrFS1rTNwKG4a+QzgQsfBnnrDHswbKPLFnPrGBIR72xoKhMVGSc0vJc9XhM12bSGp3T8fjgIMy0hIIFMjAMUruHuR6W4niZ+GhQfgEGb11tLMQ005vECIJ+PGKoRqkQUnfCkBmWRawBNAeRDmjLa0ET+61xVwOeQLdnD1Lv5HDE5B2ek9zl9CklP4s1uzaDL0Nk3n2zQKfGqkXQjypGVJxR+MFlnNaa76wtFTpBQkUv4WMIV+buelCZHSkAVZX6Ela4Pyel4FqXXwa2f/xkM0iSTIKLZkg7NpvU9BujybOSUFkuSu8jbFoqAKuW6lqw8mfJOsEZocACvK53Ng3N7GMFmVaVxNsBc+zkWNfkQ2prCgixc0Cf6/+iZuM+FRYrAz6PzHft5/Pqhnmj8EFwphEC6Ip/eFiGrNrKT2zzBtLTlYmxPnke+NkP1NPFme2izq1XVPo71ZT+VKSMqibkJTWxq4nj5YUkGFsAoc2Byz0UnV/gT8+u0v1uq1/nncAACBrvNLCU6A39g/RZzT2+zrOzjN3H0s0yoi6hecpcWtie6KrLJjX195OUF9xs5OwhyrJBQcCmnnP4as7Gxbmjp7eUkPjby3UE/RM28aP2G0MiToRtdJ4H+SyxJOK8FQKhDkT1zwEaPBRrAoTfFm5bBGysslv5pn8RGx7k86warDFqYF2h768vz2ymTM+uPsRyPFCEpwtY8daQigBVxYhjCNY7a4Ctq/1B1cAN5aVhtrZh7wi09L3MfrHVR52Yn3DSUwuYeIKB/YYVl+CuvPr+M2FK+FAUQM70XTfZBlp6JeQSWrvSFddiIHodkme8Vv7xxkvktoBDV8NDtKdc2xlulZuCgDyXXJnm7H1Ja5XaZkxsHNEneXHzBYygEEvqk86aY1WzgE756YiWrmTPazudlWHAUDJPzWMgNFYCZ72L5fLjQsi8r/iJTlACoq8der/od5UTsDMZwF2f5EVijon/s4h5mHMxmbfvnm1y06FluU9Az0l5EiVi6+tqwFzcqi9efXS1Ujgtgdc7LJLlXnZGpyPArvS5s3sn755GoGBcI7DhM9JWERBdOZ2fl9ENLJI0lJu69PBq9xFwzHlsuqLDpH7YPbsS1uC3KWovAhqXpoyqTz9OFb7qYpqmGwjscwe/2Xo5QAsTidkmHUrHKX1NqgYqezvawCTf3B3iiOxyf9zOONOURrb1wnSX8lW/KqZXWJPqlPTH/e4Dc2EtLxTSu/2CtL8FgcawAu+TlYBI0VQJRDD500vmVRZObN/OMWpAYVcWMfGalyhjHoXaR+xcd1TF3QuJm6vGotWpnuDEF2KdjifiIvxOpuH1OW52Uiz0Rtg99J48ttjDIM0BMK3ddzjkQyIykz0us0Da7FJyQYYCu4yvPtkU4oBBwjnahFD2WWNSBypGXvYE/adzOdfp3k49A8yaNLrX/1aC0kUiiOts06pcAdaRlePtln0veNuDfx91gnd6/rj/5m0oceNJB4TTLFKEmMxHrdzFut/7wOyH+dMa+rbxkGhEp9KcshEmMp/Z6g/4q1eW3t+CN8DyLNd9Tik9w39tFSp3Uu7QpnIfurtSOQZEJdPSLwnStfEyikvEcnMt+kq+NGy8rE8BR+yFN8zvgz2PRRmsTb5UEWTuAyOuAAq9diTjbR+7vHRPdC5WGrssNmvEjeVlrAqaEnkb4QdnyiUbXplxsac6QCti1Fr3GvTIBf0WK1CXO7IWJeO4PuCKjY6fZsbKjGIPtjqzCfveVG3SP+M0bDfQ1IR3kmsLfW6IH5F9jVTG8wyPL9OteIoxnnwKmPLXxLhbcpV2b7ALOve3mbcOl858QTSuoVPetkJHZpJQK4YHvAVwHJdyeDN2iWmEefsgYq1vhq5dyTDLqw3MFGZmV//irzAtJhE+uUaq8MLTvcbgnLQYLc5M++3qdTDbn3f5WE3443B2eWbTW345vuZfmiZuk1TxwJ+ELy9yV1L90SsQkddiPfyXuH+lMpWCK2C7RvudqGQxnX/NAsSw59WQVtMdbryawlWFsFz0pdf23nCHuXxGMrpx6V6IedyZ165wqkqCyZnkJiybJL+pT58Z2G17Q/eJ78zPpd3vExusm8XTRJCxwcEtg5R53WiwdRC7HneawcoaqB8cjjdvJOapQP8aEQQIcl+A9y0J/RPwsDV3AZctE/opbPc5CvqjRLvM0fvXUYBCnV/yJTzQdBYTlhJyxSrSoJFyoWV66nhVxLIQ5Pex+y4K8uOGnpEEX/UYHI+2nxguoxn0Cv7ZiFk+MCRCOCHjdogJr1yZjYgIB/Vth8A6atgAfQ66CSmTUq05mzqH4Ohox/pJIqIvwL/mdv+4ClzT3EGk8sZO528SOjToc1lFzDWbMZyf2SbdhNxikfsr1NPaIwIBAmp59kKpaAbGQAbBYvklE/lbLebOBD4zw3gLC3poNULsdvyi8abmNzKkO7XpojnWwvPbdidc7qgNvvqHi4NCb3GGOhjws+d54zOpPIyltt0Orit9HyrlniKZl6aVHIc+IK+fN4Vb0I4dNGA2OjdVz9jq0yrnhog+jEDO+AzN1dGtfHHshAzMD5cVBA4+y9NIZxRgQgDu9Tj+2796QcsVMgJ54UGCtdaoOj3YZI+B7b8AigVNkl97LYRINb6nOOgi+Z7yUBOtMTsphxdfJ1ITm7Sm9RPPau/sGM2y/muWUJxa3oTMCjPfZ2Hor5wzbqq2Yc3vUpPQ99Mx/RzgL5zpYO/ggyy6zKB3vqZD8YaqTNFaE9A3w77ZuSX9PpCQv85VqMEJr6T2IRdtEBLSfCNDjH0f3SARLTfGOhR4a9hRkUw1yN8yfaNEckrOg1ardXeGJunboIYLZVN/0OH6lzs9fSsq8zqIArLHM1BxLI2e0zU1GY4+Fzu16bfMeuwcZBBeSIDPbuWNMALvDRfq/8DhTj1Fr/NpstaVWW9UY/dFvQaox1IhPyVevue2yGxfjeKnQ7+ToHulkGzmWOhicxgvRGj7A4FMdUcVjFxY30JsFb32H51et4jle6qtGmEGHKSYEvcpRiitjZ4Et9Y3eAYE0xR5lXXAOSuQN6jHV6FieAn1H95BLVJXtMT0LGekteXbN21vgEcQEdKRGJq1qg/JP7A/UGPR7d1QoHfbr9NFuK2zR4xS9fAd029KV2GluailBBAgSUjaCihjl6QkJUBYjGt0KEh+ovG258tV8uyJXaKoD/PIjZhfQWfldPi7SVLLPaMOtmjzTQP5QbL7b9kaOMzwKGZbbKp9bsE5931kRq6uok20uqyXHdFey3ym6n/HIFwLhnVMV5cD4eXaEGUHz1m8/C6WG/2KuIOEIovQ9v/u0KJ+A84C/goSy88udRRHiz55Fi9oGgVyEYuDUW9Litprm4vfBUaYKu9xgFN9GN+5XHGB9m9HUqxPFhKIHzjfnXa+4e5+e+eFVk+PE3lIvOS2hL6dLLVDmFd1A4KCxXiyZkRWU1A0IPYQdU/wcNLbHeklvbJ+iQiQxXUX5h1cnV35dfgH1Zdfny2PsnboCacj2cGbq1ElOi9PYJwHcPulzGc5Gi91EcpOjFyvbiOI1dCK3Kg8dY4cydb30wNa+ardAs493fMXyeM8Rltmlf4m60iO36tCowMvI+15byn7SImsXC3sNycwRNGoDYh/76qiuKe/t3RhpFUsMrxBy9Fzg3B5MvNypiG1sIRFhgMJbz94C5Vcum/+MYe6XHI6HhHBfD410nfimexfTXjJCfLccp+9VSASSVMRa1EUMVjvIAx5ByLBt+I38mjhrDShhzqAFizrg2PjXEhp06wKu1qAOfiX0/VtcpPW5h7qlfjA20RpLtk7/xEYTKMriRWyP6hNlYdTYMy3msaQsTtyhpXu+vaz0irzBbpfW0xispNd/22b/Swref0P7hyqGjvLqrUFcIq38sZ0zVy+Vvba4NJDzppSmee/1lOD84W0Jx2xnqWbW+HWev9/AsjBGxgOHuPqUTNFnUCJgHN7OESYBcu3lVlKix0jn/Ys7D224wdj+2iLBXyKBo6u26ADSbUttM7kSItal3Q34fb0ctB695IeJfe77ADIdw9MCBhgsUxsOM5IDQFtWB5HHWulQlZIhIFQ/Nyz1ejq6ZoWdVYVirMNCdVtDmi+JQH25aTQupcYvSsCA8J68vqVuqw5+De3A1CUYyMZX+7rPkyOlaPcuA2y81Bog80nWFc6jE+6hyAV8HSQtXNuZ92x15C70aseRYuRzoeBGfclqc2nndZ7qoS9WPdKr6OiQCtViV9+Gs4yfjYgrUGN+VSRAVeiyaxj4TF8nLGekc/YuKauBlLFeHk5K2+5SzSl/ylZaOYXpJIm/biXUYgZN/4bdgfuqc2QmM81I7q8ufrAL/hLImP9j4b2uEf2+OfBOJbIfYeFRmxJgJF9Unr3APfXB97naOlpk/IZQheg/PrhhEZxmbm7MQ2IGIG7zIUg5qbb3exTgrqfII4q4PfFEnD9VYs+iwnKiiaPQ6RpuVV/8FMZ/E6U5tcMDUz8ACRVvj+w8PlvIM7Ghnj64yy+tgTugQPm46Q+gwMagFmrxvNY17sVjtMudfrQS8kEbduTCsQYnksZZIOgsk6Lkt2ygG6MGiNnsPLHzfXDvGGszlR5yPrp0pWs73uVsYN9zdOklybaXVyyXG+DXdC/i8cui4yTHbMZUIvDB0KeVSqUZE6DLLe6FVZo8/NJMZfAyZz7Z0I4hHmYGKyO9qK8kX4ND9bIHEAlR4uFHNyaYg2Fo/ppNJuFAMCkZGBzVuyOB1YZixmu1tW9UotmB07UuvHUrgeZQhaydPFd3AZd1uifT0piDNOR0r0T1SVfDpp8WVZAE+/WOsh+tFSHDOfMvj2IcrSkvG3fnyYsePMib0KDUUkF983ekYeeTozFHl9EQuBfYqgqpzvl5J9IVIT+vC8lkDNAqcxBLB9wTLls9L5lDvP02d8aqegj71Rd55ES5Qf0cIyMiiPCgx/fQdKxfDviewra6s6Bl8GSleVHGrQcOuz1HR7awmxEDPS8EyuEbTJbHSIv/XaxGrlxpptHuiacO3hkEKZnJZZCDNSHpbQFi7JmHkmDLpiI7SgRdm0PckYlLniE4ZHIJ64wkPGAPMEFMPyhePqzNFbbe/jAVvrSDcDg58QjIz34AlOH4eELnFST68PQKev2j6s7JQQHJvqAqjjiWUygz1BOc7NgC04ERXcrHZVdQtCVXwaJ+HEhpGta60Hi0vba7JPxfTYUF/1Ygk7PWR+7ZmpQInO6GWvcdu/4c9C36GbLl/fMzUXgRGsExcxhEM+GA268eaR7ajMtJo9GIVPobI8yUWTVHSWkZFTmD6bbVXgV4howQ8NNm5saCE6xk5voh7lwoYwcqXaJcHLZaC9XcBNHjgz+eU9J9FP+G3EP6twu4fTk/C9diwe8/ILRsCdy9kIcqDhQ8L7sd0F6hqFNiRZE0D1Dr0bn2awsuXBPYXeCg4Mb0yhD52n9olKcxm1IJ56rutPC2Jz//bb470vXR6C2VVWRMzDEJh65RUkIOdt8tHA2Q8ntsxPir8hB2speVxFM975gyWqclSsq4txaVde/HHZ4qyCYbnjJP2F/egth1O69CgloFvSINueRDzBHfh6NP+h21qVD/JitRAL+yXIDuv3VAyE3LN0sbzLs2HwbrP/i2+xCkil3RfG3WLOQfTdiJg2CfiIx0bAcBstidQ8LjuTJoXxBzJ+xlR/+hx9m/99bDwevhy5C37eFDN3tm2PJwz2vTLP8Dr+nVcoLKgMhB6P6yLS2Z3EUYB0wB4jfkHolx3RA+ubXVialsYezYD82W1M6fZyY0ll49yH+XuJsFM5wC2I61y4YpFWncdc12PN06irsxglsPpqZoaO9ski6N4h5B2mjUOL3orbMLz0YYVEbWawyKH054NFhdYm8FAJt/NIEMSwwgEj3MzWZBZxRQCgGGa2LIPDr+lqHKU0BldcrpiJntHndz/C+y6LSMIcEfKw1NexObtShGxb/zgOpJiHJGg8txjIH797dVG0OY0apEz7ae6W6uFsgPYeEJulRTqlatBtQBiD9uU1VwTmNe/2DKFzCjQOq7HfE8D1yuOxbvLKmobSH4oLyb2zvzyPiHXrv8gzDimDizoTgu6ox9VhAMvHERvn55Z9u0BhOfPZikDBCS8yiOOEaCHA+wAv+L2V3s1krz7lN8AIlj7NFOjwDmz93ZMLqJ2mPGrEoJ8qTjUM35Q/ht/cFruSOfKoq6YS+Hp2H4QVKPHhJ9cq2CwoipCUcLaynj4sVxG4E8jEGCSOrVNxbNPFNH6+OUBsrdxg1MzyX1llLZYKqGoW8i3ezxmq2fjZygY+ETMvwSC1Xe4XRP0NVgzG53w5xBjs2nkwwHUNDAGJQhXCIerplRZcS2FiWjYjtvPDHVOVjF309IZ+73Yz1sdPzHnzONEguKN7liWd+QwkYjOqjMjLh19zTYFi/sb8MnApAymkS4I0OPOCkPL+0ix1+H3DL4NsYQ2lL4CVuUS20CFhx8YwrYoLJhdCdSBk3gPCEUc1by//JG7H6RR0QmJA+LmmHt5lKGwE5cYlZJrDKbOu+NSJ455UY6dxbi74uhZvbvNc3+bWBCieZwhz+qZoPhE8yeA3ctHKsLqUm5yKDU9WLlZdeEWb/CIg2bvxlciQk3mm49bA+z7ar+ZXElKppWHL+GRmr2f7DBXR2h/L/Usdw3V5JGDEcvvgtDRvUGYKvBPWoSMpQABRA7bKQnovFNk5yl6ZUIfxdRslTt2nBj1aKW1i9vBma0UyeFiY30EdaFzQrstB/JrIcQNpPIEHSrKiXeYJBrHTMBxFfVkbez7RJYdGC1TV5RNzoVfIQMf6cSYMg3Mf19jcJb1kNZrR0njME1sp80V2pjTmQEC1CgmLUt9Ntt6r5Dh6/u6zFlSLl3OJTVZ2xVtm/aMeK9GaaM18lcaFXlB5HHnn2graSjcU9ZjBNOkF+6cvWicIij3d1bc995pGXeuUU8Of3R727zksuk9in30eIs7ua+kXDzccQ4Z8tFdDfi7MxmVAY19kIQA843l2NnAkbHWw1b8jF2bGev242HXr+Au/Lm0//MqbFd7rJizgp2dBpACeY5i88/ihAtlkOqdH+IObOUuro4Y4GyJIxt+p/8NHlWKFpZlHXNCUs8jhhM+x0JRCkd/x6DGpNTb/ZXSh2U06M2FEEdoZnz6SvIONrjZVjCYXTG+9guyH6fpS8wZCMAHnAX6tkSFvbyJoLp7wtmRREt9wqEr3vSSjKdMI/vIlP2nb++hCRF1Tnh3uCHVeJkKKoFwyok5gHPeOe4egTc/snF4cHE5Ib5hDirANbRT+seA/k4j31s28Rqy/I1P3uB1Jd5BEGHYoXH80U7nH8iFl5OqNxjTZ4E/l2PEIJYe2pt/VrnQpjgL0zLFacjme40OOX0OLqLkSXC4Tga8rPKOP5bnlu3OYUwnqk94CQTXa0xI5zAUWvRqGxlI0Y01/y/B1wgPXWVuhfKI/rgJfaiLU/fEr95MnjGqi3kmCoM2vyu376faJkMcas8ead3RTUPkb5Qu0URt1qhzGFm/ex3vKAj/XgN0dD/RldSoGFfP77MZiHmpkHBNJuuohc+cl3EbAMFRNkeS5R84qc5e9tkZEzFxVZ+n/O0uW07k4jQ3KOb1n/OJmCoYPegghLrASShi3OYO9qZDYuSathUxFz0TOv5IQKPoSjvmtErBHdPEQq88wEpy28AeBh4MVXsJ4gaDC9oBXcaezUkSApt7HHwYNFlAl7FVek7Us+hO0TFl9fg4HC6po8CXcqzTukzYNU/qGgfg1s4ZIKhzXl+Tw0EAbU+YTTU0hV5YDLaznGjcDxR8XJoVqZc1gxCYUUm5ul6WqvrmoplqvoEyOwNdv1lcIFL6lVdhsB1mgOc+JDm5OYHVDvV8t+t9hEp7z3kQfoxEa3Ps3ImtGkaFyu97Zbbo/Y1LqZmeD0CuC5hjSCv1YXffZHr7bMQTt+p9Na8Nkz7B5zjNe5xWD6X31aBSC/n/HNFxgaFD3ukRnhmJlhbwd/vSHVQpMspZWr6AiX5L/LHKX//CoeAxf/zwurgcpaD3rtuclK+1SbjvcvjRGZAPALf8Spjh3LhigX1aXuctkBq8IventJt29M2qUrfBy/8ODFwGLCyVG2Dg5TnywR7arwQIGo1F1euBqDYx0tJvonYSn9rQyt8GCMeGIki1M9Pd2PIPWSkL7KM8jqhZnmgZw5k+eG17F2RRKCPVkYGu9tgA83Dt8bWg1XWSUd0D+FUnS7DUUF9qbPUpcdB/zOngMiRd8DZ/q1bXI+eJYoEpIiKlcPJP/vnAR42YN3GuhrtVWiy77d92EWNcQn7+45+mhj42TJCmGu8L+mSyi3qOaU6q07P70NdkQEgTGTjfcH82Jg3kQ/CqBfMbqHFJkls7Caa2I6kOBlmJyJEG2ukp5ldyjh4i5BtJf5JX8gWNHkwFxqeJb3H+1iQa+yPFV6GSAW9RqIpRY9pND3qrpoaTMNH1uXXQ5uvmhmKt7RHLD5PasP9cTAtAHpdMosAEK/PUJUdcPv3kj8y9yy3P4HeR3rDBSa8nxF/Ps5jkpaqeDLPWPn1YBdzN9+M9jCHkT0tztFerrJFeR5WQeCQW+ldzoG8jgkZNi14/9ICaB4zo235GPmHc1k6cx50ORv6D7938lSr9faJgsTnKG9h/mDlbv+ZmlLx4Ct426vqInjja+/CWJUbL1bYz+tAA4XMshhhmD1EvneGPFZzUR0/ERvY5uQhX6DQVqCVJM9hstuhDphyCY4KU/h4hDqXpUROPbUPgDrAgFYLGtLs2Ot+ieqeaQoFmnPHro4oKvIS8noPS0XkP9sDj1RzbG6IvYNz7YChTzGOWlTRtBVIVFWjv6weaN/IjLO5DMDh3TBtJ26iMuASIbYV8vr62PB45x2vLWiL6x8PMveF0v2JOmDlgArm7q4PjEsYOUSimrIM9L8U5FmSDpoTXGNgXeEfNedYCgFqSQVY70SECP6CrfLhiXeSZt/YFQsz9lW7L2gaiMwH1///+IvdgEzKWa+6L3HnBHVxwhSicIYBBNvqe0Lq1TG2a1WdLpF8R1e1Ko7QN1BKL/dy7vTiFigO+vwvM4EfxzioOwvQassFdT2S2CJxk3GOwtrtYFyEz7zD2P+tOZd6A7UxGPxRUGkTUC+RB7OOukK/R9QJFK7qFELdh4pprYcUrwp85qOhcKORp/9SAFfaohCBxhf39w3avmlP86O+0umU8K/kjRw5xP16mTFs8Y7DulB7NaHt9dWYvHdbNuRCjg++R0N/rlCL9Qxwn9t1eflF9hEz13BZMD3Phaiel2YyNWbZ56aZCrkEfLQF9H/T2dVg71gcMtUaCzcHGHe9rtIqHGBlgm/IZBqogNOKG+6cuA5Y5Wyb4cMXJo4mjaOIui0q5l+XOzh944rwWR9TKjFd7hLdtqdV85tbT3qtcTDbpyBvIw3QHJZ9ZaEh6lyXRS5z+MAA/AIjh9skqj27cmMh4NXm9sNs2nfUNS6xQyUHnvSwIXrI9WBG/b5RVbe+1ijJ7PmKZuvb/P0YSLcIkdd9VqJVnKu6tus4+v7rxnGmx9oLi0uyBkeP+rYF7pSHBnNdqZdhy0VwTvpRrWHwrBlmSz9NetU8EReh9j3Jf2WyuGV2TMbVp79F/m28TTw9ttyObLcYSlAtoRHZiO9TKbnDNKsJEVYe5bpM7loBikBdGTko7wDMr7GFl0QDYGuUEu3epCHX9CTSq+otpO+6diZANauChLeT1FQ6qRPbBFczY7OQZhgKkdrUV6l87VfMOS7ASCE/bRBRSRhVD9sfpzmX981FNYz23ETeiWVBCZErDxoWfWjtenJpcVthCO9ugaxLwGX1p8rgPjCacGJxthdNSI0tbwwMk9aTWvJLpRffAEdU/IgbXe+IxDWhMFw/y7oahmLTHLZ7vAExZChfXh/AoQ0xufpuVNE+nnr4mrM80HNqmEk7O+l3z65TRk3dFLYmE4KjpkTtKFO/m6AsaIpeJK8sE5OCmKmmcnEF7/60CqZwqg8zBCIVU+KBHpCmUwh+dCi8KBoTB+pBzSdLNgw+5xKlSfKqlSYqdh4h1/xp8UDPmUJ0Y8Pc5oQEi8j59wLh2oLSPUXpqC6M5tBvfv0+8PL3QATiqpqVDDuFJFU6s4iTfeX9RFh4TBsKYxBRfvjcmwM/55tuogC3HqZj0G/zNxvXpo+q9VyydfXFrlRT0N+nJrWiY03fbhHeFyiLceEDsbbH1al0fWSKUTJ9H2LgYhR+uEaDrDdiTMB/eBNqppyPB/GtzdUXqLr2+O7uuYgGhxmhYx011Ds3I+psxcqzG+WfiLOzYHYE9fXcWIwTMXPODY2c0P/jbgHHCBPIT66i/yK6IqlNhzAMJ7dlhAWXjZTkZwy6tR7csT8gx+tniAiD6/uVfcDjdzKZL3u91uANMX+lh0KFsqcsb7ITcdgJ5907+arKzPGz/sI9bswISM7ZTJoJpvYrscaRQKp530MmAKvnU3hnkmrmmhfYpPf4XClxtNTT5sNy5PNXeda9URhh8Q1Z9SU4obuYyzST+Dz7MKDiA1M8rat9LhfsGuhR05jfj8+Rp9v0C21LnT5ONZAUVklx7S5v0qXAkD7r1vSbIDS32JOrAWcjAPfXDqrxb9rjld0C5BiIEiRXCExMju3I/+O+Xn9FOTd9ZRKMGnGqKDPEKN7FDI/moWWBCTAiy8N069Q6KNrCR0Dr1zJkAtXvo8HXwnpTuSmLUdoYajTkm867tp98kp0gjA/vB9Y4WDrAE1iYZX6z1Fz7mWjPFknJ7VmhQy67VAmaBzDZMpSY/S9iZ9Ll8P0kpogvcaxn+m7JQ8tPzwj/eYw/l5vMVKU1uACGlCn6VJZOwD2D5hDGl8XbsiC6Mw9+Q78CBbJeHs6UReOTAReI4pcZphbt8e/FJaB8q313D71Wyz6aqaxfnH45m94jrx2GpQTXiRHzTJYpPst+vqCK9xHK6xIOM6WHJ89oMiLQTsFnGW5h2bF8aIyxNIyC257I0lo/Q1JtyMgFy6O4Wm+eMQgmfe4AQBzXJGFX6S4pJzBKsR0NHXRfeHj6haSxiAirS6TpMM6lr2s8rWDsvWHk7aH0EJp+J/MGojIUYbf4exRPSHyl+m6vPykXEuUFjxeMuJfr41yLbta9sxf8sBXGCsJ0LAoB39lgZFkkM6evLRf32lhsLP8tDyFN7yygDR45AqGj3GzTG+hJHyUjm7fpNSIS5ec+fRz3VBj014FGXdzfdQXcQuRiIam4AK+ffsHusWhclIHYQgyu5mWhdRguJ5q4e8sVvxIq42o0lEkZHQqVp3gUI24+KsE+4XqcSmidU0poMqYadQbcF1Y8A7GdZbVcvHC+Uu94kzUwzPmv0wF/XPnnJ3NE4x01b1A+qLc4vpOIurNgCh/MDDFrc/zE7ggdRC6jqi+5GFXx0LomWeZ88WNE+JFTdrKJHtylt6goA2dhAQR0nVgmDuEkjQQvKApDMFeGWTb2nLW8HCOpuVRbsO7AKg9vLLTZ8g8DIYcZ6RpoHZBpFOx/Q4Zl5xqPVzihUafgCUfHxiPFOs5acNlLQexl9qQ9U1xGUyhFWe5rbaKRVrNMx+Mdg4UTa1nk9N/RMjyIJeL1mXvHEsQWAjuQOHXACp9ObkuCcjFSGpY6zAlYSZLh8FhJZ+HPM5hwxfxPZ3jCzHE4TATdFi53R264KFvljQMNNGbS7PrFcOTk6l+nTo4Lf0rttMKbpd3zOGH74G4RMQSLseSxLppuZ/mZ1ca15IkXn2Gve5zesSjbsNp/49hzRJujzzrTyOFaPU/x+PbUg/D8R3LGnjOUXGgZz1DDKGH7GZD582yNkH5c8elc7qkPw/caVRENLFKLIRzxdBjDQzR39aGLkrklAu+Dc17CtyhYRDbYSoQgM+EMNh47FedMzPLdtnmx41l5AN1o4qoNqSMN+A5zvoS9QRlLPm+TSd3FBlRR5F+Y7e0f+lEbACTNJrqi7saSVI0MX39kYpcB4R/scs7qGVOkan7ki73XfMk/nk5LVN/xueTLsicYOYmjEy/nquTVdE9yT1tZldjKE+5Gh3EDBHagld36hvP4whA/VvIQE5n6kpxZjX+REvUZQr9jgSgJvoe3eIVKqLtn/PTGQSwF5HIPKNJIr6dXMStGU4MHBx90n6XSKw28YEYDl/6z5xbAZM3QHqaamEBJ30q/aqnQo1TYYwHuUihQCgfJVDQTqUJKiygtqeZPWcIaHMgW2LBdOScICmbThjOd1CgXjVBLeE6v5Ls/WkCuqW2xl26SK9Wwt+L1eQ9Hk0+BWmhN/7FXTIEQFh3NHknE3hA/IoIvPqmMYaq4IGxx3vCibaB4+rkEyygJwF34uLL3AH66zqq+Nc0rbjvDRtUlPKOLVvAZpV9BKKhrS2tRqmpw1Ff32kEZ48p1Qa3wlaJmWy20T00FzfWikoSLxSPKfS2ZcpiQIt0WGgYIyYZKZsbHozMpuRFhbHV0CClCZOY4w5UUiIUC2VImF3AbpMgK/feObr7YV7EAM5jDUsCrSF89KXBcAwanrVapt5Z2gko4edgLt9OdIqIn8sYhoD2gN1+dTZtD8ToavwirIrJQxSb/Gfmc2LDinLAFpAT/geSh1qcUkby2LWDAoNJYPrY8DzPh2hXiavsi3tjP3L7ysmipe9ruM+lDo1zH+UTqfUMDoxCRTp7LsclHSV7H+FCzlBD9PBuWbTqraPSZvKjv6OyoGe7Dv9mpIjCBkc0zp4CKvFnIrIYueg5GnFaH7sOUbkv3g+YdjrqCQ2YaG/VlDvuoijfCMr1apCwtZVj+LO5ptulfv5iMgXQblqVauF238w9NycCudU9xvb3NY+WpksYE7kxhCMLwWpZ6dKiluEWRltbK6cD+53/dELRD2nVnKbgfr3kkem2Bsqn/lLqf7ZTcxBLtUdDGsbEqUGmF/vhwSK++RLxhUUiWxoPs7V7YGOO5ETLMf0IoY/W98KS7YbavwphgsP5ImxsEzRXB82uiqvIZzrwnQGYKtwisHytCGyHQRrXGTwVmMBQ/3itaasz0TJTceb8Oil7wLavqJ//LwzriWMshxMkRkL+hZd1IsYQNrbRc3Pr7vunWEcFAf1AnenjzolnOH3M382c+yHK8ykLNJTS6EfawVBf5IrSiU093YSvdqGkmc0VnoROhAfjFiXtCYAhrpNjtdiOdr16hIl5qc/HLITuYePc6ea1qdySUypI8sqRjXBQfZaI+LeOw7M9pg2+G1gjlK72+WdCs/P15iQgwBAxpr0eKSZF+/0SkCoqCdWCqrqc8sdpq+foCmcpJE8AVjgOH2NcC+f9isR7bYUyKwllQRpSEzEHN21sC57UwA24hG+neoWHDhg2DiO9uz51C5wk0pslM9zYh1h5MyUKIw8POL1p+fX/jvBy8XAqu5Us4GMZHmFIkP8zvJsQslQErmQRiANQ4vMOnCJxEOBDxdgmWLCFY/IP2M8LGNhmu5ZcbzC8wjLoymfezGbC0pBy58AWk/EDJiaYs/x4ENnyQWHcKf6ZaMZ11YqdUr7n5NENCrrC/BMy33Ix4IOiP9E2tMdIl5qRA3HnZWgbowlt6sy68m3uBd/T6hVKWKpuuYvHkJUEZ1Rbur7MHAQ53CNXjN0we1INHX32Ypng7j2YE+LOflGv43gF+WBpZr7lZQ5h4cCxq1YmHOfBB1RelowC52ncUnNTrtF+P2htulLnf4HmNxH5//JfJVqvWrNi/qzxb5HqB27f1hFS1TSPxzBKQIFKaDi6bfpWzS8S2Xtuq3z2SXfteA/Abx8Hd9zVDgPCI+sL/ljJCZlNji8wjwvXQmB4CtOz0w/MUOYo7zztUhbEL1ztZmLYUWs+mYgChxFshScVbxB6ADl3+LGcB669UX55wzPIU00CiWd2FEvQumdJcLXnzKaPiBmZF7EKyMaSWVLRSO5A57iVJVfPuN0Mv+rsVA4wSWN0O5at/xnpjEa1DIawhDrbiLtwvmcdwXR1kFSM419zv6C5rbrbMfF1IbAF5Au53ldMSjSZSw3EhqqJE6QlTU7BcK6Bk0JlMed1fsn8H/1CQZdCLMt7jQUiauAhfpB3+uD2uGi2S3LqMWvW6deMQ7gwMlx4+0zzoCRDNFeEQPa/ZbQYq4q6gGWoIdcVbPZ5uRYGmg0bRysLTK4HFzT6O5t3tci2A1k3230ZFju6QE+NS6G2ShQI6S/49v5PDCjseRuyZuLkLKJzo0wzNSeKeAeoMnDc1f1Hj9ze9dVDnuaVin8ps0C2ySID2ZEPJy2Oj4Tmfv7lYO4GuBUHNblMZ5jdriVXdf7SgRxBgDaemMTzw/iEYvISu+csgRniG1RNX9ote/pPvP1Pl29++nWdYR9z3UaQeby2bgYynFsQrqg8hONuNfB+jtnK2b9+IhU5BfT5AA4wBWwQJ2PsGwK2X7SUT41uacb7Bu1I/UKx4UXZvMNKp5tZ1rCraIMKzyj1e+FLupkECfNu+r5dBrkp232rwLxs8VaRfiRDBAX9faxG95ZwIrsL0UvUMLqL4GW5GGrpb8iqTNKnlvmRktccGuHocPy434jqpy6KyjMif4TYAKuCgHCRtstLWzrOEerVMyFSqiKqbpvF/IzS0lj4UYWM6pkLTXNcicNJJ5lLgB2d2KyQMi69cQLu6aPdd6+xcZ8K2P6PtCSWd5xiFm4HF7mTRRT75oUZNXigvE7C4kUQQNruKUUuVZe+1LM1C15ok70GH+WxcBx/+9dM2amsJ/hcVvbRSFWc3j/BprDxbqzQdVCShZAv4koIjRPXPODa30wTaVHrcUqkVCpTrkfIY+p7vpGsQWqkOQM4u/a9myYj/FstqeUotNlR83yQIT8zlMFniTC5WHe5sJ7U+WiKLwk2ZJuAKl1GZs1Zg/DXapuefCwyviM3i5vhp19x9KKuCBiHbbXiS6Dxm94+9depr8qxqLucFeVIbGVQ2T0VU81n/MrW7/2I+GLhwZWEGUAjQhbxxgE5u22RkKTzMgWRM0ghlOq3qsnUCtrcTscOROnFlXhrklv1+s9eCmOVAzCiRjkvrjhqd3xg049/mxTkqcD/EDp2dpqPwdiB3lgqU+oeUSt/qSysNl0ACCpQHnXkX1uhNLanTURzG+vDR0c3/Urh/2Afh1NsKlKoFGAV9acSYjidMJZauawBJRitIRyTpmYoC90W+q2oObCXH07rydzmrHnvVDqoOk0wF9z+E3x1VivoGwX+FMqPAm2I5XTc1GehCERmwXMyLT0eFRK771ZvO/vwEvo3yCKNQ1dc/kHJca9xlRjkabUOu5TbpNoJrZGy7QdkaPRNIBzdwn11Xlv2gde3kU0roDHXh0r+FxFNu7Spk49ZeuxnRGk6Vw/d24oZffiBQyhXvoprnE2DuG2fw6qP0KAoP9cEG0hUvIAb1346pYtbB6y+Ml6ag5o4tZxvhvfXs/zj30GC8ugZKjCLlPxe9h0K3BCzk2dtiKNwhoJZZJ5eCl5l7l+IPlQihIcIx4p2PCuJHIGuT1APLUFDdD+eonSV0tFgYg/KfHfT9Tf++wlL7+kqkT+6n3td+JVV1pGhHzAhWmGWXCkQo46tmdwqAiIL/Cv1NYuQTGD7KN3yGAqoADZpLcVVBg5nCHshlmSXLnZ22gTcOPvwW0PFlM2PVJpXsaNuuCB7HBYBEa8MRe8IMP/KosAKiyfLuzmxqI3DRNbI6TyqksEVUY1ROUCjo4Qk6U/a5dcQhpzetWZm8dC2drn9TVTjwGNj6JuDVJN6Fv+4yg+QjohQpjhsVB12sHxwpHvikgo9UyLwlEzgPMU9vnUzC1d8qmkp1OdTD4qUEXrqir0BsOxDLlVsyBZKDEDEABHNtTJhonJfu9w//WMYWCKDzLWt+5dqz1hKc+TGHcvmJPg8R7dGJpUSXFJ4bo/X3uemSdVQAJB7+9XkkSHqvMoJbVhCwoWNXXnOr+j4ye0QdAxBHIGy1tbzS3EJKabFprd/ZretcRVN1uP8iCxw/64gzhY3DX4+u69WBxVSMrwQ1rF4pKZ4E/da/6tz/yEhjtak+T4WQ/Uc5570VZNvnyRHNaVg9rbC3g5mkQWcX4xLOeBI6VXXkNK/POQsGzSI4CLmdVC3GnlcPDY8sZ/390lvUingfMNmkDMB66Med/5A/nw+hwvZx931uD85gh51afgmkp9iKFxZE/aXYLkv05nVHPMgqT+uG7OZG4FPojyt42CeJw9HuWgD1sZYicW35QbAbqY0wH28coBJBQXU4zzxycxzztSbNEFOoWYYSnQktyTO2T0hryYXd/GYUlON7tDyMQHnN3h0YEMk+ZbyTU1CbsJkHs6rcVx146h/8jb/z3gSYThnTwG972FRcNTbtqeKoXUYI13wFf4Z53FlfpmV1TZx7aBVqGP0Wcam8aSPoGyQh4gvxdJ3/Qu27kLUBBxDtajV63XGfxuBav8vz5DENX03XhgGw5vziz9noMuHIf+nHLeji5RS4n73BDM882SrTGdnoiPivzB07GypK9jVUIOI/YeOlnfNDVxKTN3b8dKJE0z3RDLKjbnSJiXOL7F9PRCsTxYOPHc2Da/pr1XWGhACeENOICxgCOeFptFM9CYW4szpzKpYP8dft5czlI28+wFZzeYQjvNXIrWcAlA4BJRSu1EpJgumhyyzL5vDMqrGKwvBj3iyknxs8EOmD6iYR5sGMPkltzTGaj3iftWiKx2VQMhoiItYjuTRx5qOCroTF/Gl/H3fiZ7TDyp705YZbxS/wIbO36BiuKUvkDiHknJSqtDyugwWCH7zB54FjpkDMLCtGvzN0xwn7gSSs1DEJ3WGX+6WIEfEA0I5NnZX+aa9IbY6rZ5m3hMu1XgxFUWZUme8oNiX83nBtqwUWbS4OMEaoinsxT3NsQX3wCvF9vSXYrhfz27mYORdwtk6LFqwTQ1sld/UBR5bJj46QjOprZqJw1+j6CmrKd1qA+vfLF47KpZ8ev3/B1bpa4+kW5z63Ra5S2LYaRyAIdWdREMHGTEl5ECV5sA6Ngcf0mvZpJYPvE0W2/knIz9G9ShC9R3h590GCFQfq4qDDbGH4C4RgNKs68xpWhb/FqWJNuj2l4oCf/JOi/4pipPNdOwHUGmQuqroiYMvWX0ZdzBjCvGMVE5k4cX/L9WRISAWJ5tdpQN+OwLi8CMxoL2hnWvdmT1YTh02oT4TnBw2ZQM+cD08IqGVkw1zc4KjGkcvgBRxWoqCUeYeEqhA1btoUjjDxTPDQj4KLslq6WdCrLKuAHzxBXU9+6+lcnNKVTG625MFvIx6xNHg2SUjbsoSnbSFknfpNfkiC3OMIL8gIiUTEpVCeU2lSOs8BjJl7vKM+gk4FOmvHS75Dnk+nl9M4j0OUaLu9xv80teJ2fOE5I+jWymL96plUXlNTkpO9WUmiuZzf9Kd4DpisYrug+p1drJa3puSQL1Dpkd9XcM5u47MTFDEQWNXKFGZPgnL8v2M/6LxUBBzx/at4rxjEkFa2FeRH8Wd6P8yECNpdTRIvIcVZj4usAA9Pu5zSkyNlpk92f+gXDksan4R/FGI0PMSiJuyIe7v5Nbrt0wbo42wuHrVpW/ei2PzA0giMSaDSH2no1V+yj39wLTFafHu1Kml8iyphBdtp3FUAAt1rxl8R4Jta/B5G6SP87fvfLpGo4PUv1fo/pL8yFKsUNVNQyojGRpgyQmSppWBGIAhsfmKUAATLgISIsIcQ8ZuQyKX+mAOlvS6VrNh5vADMFrjczIUgIdszLBxdnX3SWUukoSQjH2YXQ2NBnsrohJsrDn5LD/JVnz4NIBEXnZh7Ae/XnRqutuDhUt+XUaeQR/oCS7sJvsWRBhr1uFzdf9w5xei8l+m/tM9VQ9pIO9MqPtfL3l40U+DygicHjMKTHOIGYY0HHoilmW/WipY5yyjfE0zUyqJCga6xrjxZjiOirjKb4kdsTjmpE1H41F9CQD2EgK9fe5bLbPiiwv3TX6AKO+Q5irH5dFmpSaYr8lXCAef8j6EswqLwuQdXm143ut5AHp1ap8F58SkF9RAaZp/WXmlpDE8gL2CrMruAorAmOWoDXKrDSkNDkEWMGSFSywM2osqV7arshpK3gW+4Q85sop8OQnc3VdSXgs1IXH7xnoMUeDQ3Xg9KzJHGrO6HwMclGA7VtE6+6kFYylX0L5YSx9R7cSSHQkn8unUemmJRo1FeIXpg1PPDnSm/XwiUgJCtwoWSU+lt+A3Md/3qU0rvU10AB78FpA8tttFm8TUOTbaI6kBMjkpUEC44BZDfJIGGtFpn/iaEztHieHrRGL+/DDAywvgcjMdSbv2P072TvhADCUyTa08j8hfRdXufptWnfcIi21oXtqGYOf1jTbgtCOoaI9Ru5VJP4pBcaVOLv1IYh/wDujCRlucMhksB4c/xk30xh62h3Kq+w6ra7+c5+Kh3iQOKdXmHUGfh909xUnnx6pv+n7zuXUQ1t6HKppo5+N+vEHT9ctIHV+TsRpQpfkyiwoNLMCVzOFCJDzEV9WKJXXl/w9/eFCKdAvhEfEMZmvZxa3XRDWRilcItCLbiC7i+LLTuU1AyCJdyOn91BmY4QL6cqulHKmBqpDtoIRK5jIorEaSBMmURm4hVTGiKiUaBrxmFaXcF9g6VpTalgKfTMq53vS2Z91ZtMLudUgy5ardU5krzplk6lpTSoK8UaAxHiqiSsIMr2Rzj8f3/nmKzYU+vrqjSNf+qqvvejP5JswSRYXqJnB6wvOCNGQqJTzunxgOzXtMRNBcuMWCLX+CNCQOiZK7Ami39ma9UswMW2cxYAtMRNWJ7k9EAcMOXNUOqMiZTGifiCrxU4mNgKcJXys+YgxZaZ/M33FqSpdD8AanfOoLbElWb9xPOlqplikrni3i5FSy1oS1BKeMNoR14awL+b9yUm4kmPYsA1gFuLBZq8aRlDaNNKCMBfZnpwPnq7CL05LZnqD6+/A246VK90i2ah0YfqoNll4PSW87sGwZNRYjJ+TQFBtBvc5Z0JCabdsmxjG1i00QtQzn0mHRaFxdkZBsQBMPayuKahjHWC1laN/pVsgYoPWcHGwb6OkbUqnJavNxsq2BMPrnGebfGKJ0pAarnOgjvvt4KJ8eN+b/XNcptE7Mhoidk87clE0InjHHBj5T0KtLYk32C3n3pu/zgtgdDwa1V3qhB1iInDX3phRt5CzQ0l+6jv51ctZKcLvXCiXvEupkubvpDAwI8Aespn4XgdJzGbUDUXvAcLQXkFS+IYk0YnkK1Yleb2KFekMpshVWMdUQOEXC1Crnp03uQOyDmBIoHxnNpi1u5auGhlQv3kco2LiyAExViBhc5Hcfb2T+idkg3SHth1idZeZEMCirbXhG4E4M463uxIpO7MfCptExrx5DHstG50tJmKH9w7UeVtD9Mqmfc++wIZmk0PFbSY1J1karJCyPKwkrokcxZDSdz5wN7jPJrsT1ppx1SfOfMABF+jhys6CogI/h9Dl6RqQsTDwUc90pSvLdjwdruOH2Ivn96CDnbY1/QIJf7kBUH9jNZT92Pf5FGrVTHo7/bWtBc/JncZ1xSd75I42hj+cJ+ZrxXBZfFnxmDTdqLbDIXui3JHvCtJ6SE8hIeCbBEF5JffgsOKXrGiHZkntqNDrcPrdleeanoFqMeChh+x/2W/sYDOJap0h1/6aox/Ste+o9W1wogPZW6f4F0lOvECvY9rp9U+JKaDq7uZ16V3MiKpJg/+IrXwm9GzIq8IuhAaZkV4CLCAIU56XuxOHl1DInlehy58WWaLdzJa5wivnHOtypWb9Rodu8i8YMikY+SnxhUyq7mdrSdm+7aaSYRvPkCumswQHGkUMONPQr4mPOm8miydRUevW7QVkYGF0W5NeqA9QfdXN+uLnBrrwgM5LEDhCHRqOumE7wsLyn+LMqSxofx5AmI40vRi+6e1HuUcIbCGHJM5AVJTgQEwTZicv0ngqJdox0ub34fvJteZfKXj5yRn0ckCL9213Pl+Q0k+/SXIExfkLhgBechYIa6PJiTDQ91RP3k7tcT0g4XxRrv0u+TxBdcDdCrF1KVNoIN8eAzIFSBKnT8vBe6HksyiA1C34LucS2isVzou5pldEJBo/seKsaM5gmNU/FRm5CpmLSA31402sOf818dOV4EXx0OGvcJ0Nlbgt5ZrqdT0s2ZNGnhQjEk/Wp2NwgtLt644VjWE1RcO8lB/HPg9RvMvqV/9jHCDxrE5p+jERqqCDqaj2Mo5WJjbuz4f2o2KK0Jnn68VIkZDpy2nVsmdMgPkJ3gIK1C9QrrsYFcKCOyCaxhWxT2QtG3irfc9DifX0kn4MvO7RD2UF/2OFbg+kkUN6bTht2dQSvx64qHPd02eNxR+aBvatq0/0d3jSpRV2XzNB9JhH6GzqeiAZb7UK7GdNh5uCW1EsJ8q+3EERVZ/ZKAzjhyTysHHIPP1Fojpkv3rSR5UPPWVq5jMQW9QeuPu1VSbOxSmJ8oeCD25VOYkBAi6BvBmAJrvYFdL/POamQ0AY5mltyI3mRIGmpxBw2Bn6kqywkvBxzYkm1S2m/ijAtPmhY4GobqGQyR7xef54EWhQy7OlMbrMhDy9DXGnDCdJl4TBcmIDjbw0jY1RS5meeXHingb6acPAQPkb8vQM4fe0RMHvY0Wd8WwyVgHjtIb6/D1ZRhuVHsFKjOmsOLggw/nPgrSvY5/BHhmA2AEzDebvwomViYGL/uaYCgnmnyS/dDeyc2wXv+7KlvE7ao+BctY4+dUlo3HWtSLHBGC1vihf30XhhGI6QGXcT/24e6aI+xduMj85LtS6s1/QOqtpJXCDuNb3ecdF9yF7vxxXpcy5VfrBFjJUIK0ECnyS6Q66ZZbSTgYDMP9G4pt+HtdyfDNfIGjZ6ytelcmx1klRKgh82i695Y6ibd4y60izHbiEY+CrW/VE+jaTsBd7JtNuYe9Cjqxh6NVG8Ox7ElTx+RF/Z0qj014e9u40hAMqvU9qeBo36+Z6CMAV5k1ZQGO07OK755L7kNBUV0UrRO5/vSPg4BiESyZOVOs7Hjqoqxe9WjaS22x7y0xiickzlfIsrxbw1kgX7mT9culxuKFjq83Wt6QrVT1RwcYdelQq3bcLmKiVIZyH8DpVtENGsB9qxGj9vpwOpPgaDX87Ux42C7QcUGFGbMaFKS25aOR5JFGUdIKbaGr2Smhcape4jRZ3zB10ZMRkRFs62y0Dlj4v7K/wrg/M9LZWP+WSUMyvMwmS2HLbCliguPaXjb7/k4icrvdMuGylmorm48plS4sQKLX/c1ssqKhyWR/+9FzXUZp/1HB26DzlEeNRWatHKteJvML36pFZ1Coxw4zDtlLxYZpOqS/JyuU+em993AUfszPujhyips9C6eRoqrizOsAIuU9DBE7je7SPMR7cHrDZmWc/fCgoi1jfgxTJfJtU6v7RNWfMvC5ctecQrvPaLuU0y57jZRbRjTTA9z5zoosziX0jURl/1MEfcr5Fqu0+bhzMJ25NbB26XYaW5stp9H5JC4ojZ0ZtciLfI+KbBe6w9qKlV8Nr7mJ7WGHHZa8NXGeyKms07X1cV0BDfbYTy2aPZfaPwpGfNOW7fPvfjtyYBjJzUJMMpMTiAhamtps/zJ6+Bgt0ocV874LU8734VLoLM30C+mNt8rPtc0KGwkCSPM/2GdTBC9jXTfvzBd3lMcS5DIgkxuL6msDhqb46I5k2+MZihIuszVZhQg9viHBC9KSPj/VhitaWShc3dxSXpeUtcDmteIGR+lqm9YUyOSna3wWRk4LmY720vhEZ8UEG5q5ITDrQt6bQykDSdFTJNg+oTT1m33Q0/ORYO1fdtZW3aS6ueWz91qcHMMwNMQW1+Rqtnb6LTy3A3C9ewHf2+HGydiVT4W/ZQ1xCQlE5gOCvG6d6G3Rp6cEdwpSRJS62c+0bAPZfXpsbWk3WnJQCt6z2uMmkR1dbRUE6U0G8mNldjLphfP82f6DGxTw0d1I5mOIY+UUYgFRzqTSEO3NSv7e1di7QttM3mM54d8TqBD90W0DxG8YC6eyMJ77bYEH8Rgw6pK9lXI4RfHdOoV05gIJqT8ETYLoXXhN6Jey0Bdl4OqpcUjP35D+j5mN/Y7z6ESDfOaFi8DkWceQkcwQfSdenauXFNmuEFsc2TQ4o0uprBZGaJeADzE1qXEmq9JEmuBxtfr0k7/eEy3/9wU3i1iWwUROktwR9VvHQlbADZ1h0PzexkAsQy+fA5FU3j7SP/AcnbUAgFPCtUjBJucRQkyUHD995woZ0Heg8foOuPp1YJLrtrqf8PGAR98NxmLj54sEExVWsWB0RPqEP1UyzEkuUEUIDL4x4LZTI0q7soTM4IMNpwBAL2gXiYuwt5/D4fuWN9BKjnCrSC9ZBPaCjQ4Ly6P9CIglMSXBSkalS4JilVOYp1/tTHv+lYojU5FLVx7x58H4qP60VmKlQc5xylMg0jQfEePEvgMlC90a8jx3HKcdQpmuZ8iDRvZwFPNZ7QpX/fmv9LLvA+tseqG4aerlXUQ6SaSkLiByDrdl/DEPEhjw1/gcp2MouA6P9yWllKItUf38f/4k/33XrfMiucXtMSEEr8l071OBP/VAONr840aSjvofpdMcgXHdK7c3poKIBph3Gp6XsD8XLI82F0yYm2li4i7areaB7SDagkcUajrrbNMuL2vBbhOpprFaTzeSVAp/L9PCnbWTpDSu3LwXK7Ix0XQnnSuXiOfKJdFC/4JJWRNFNKmo6JlnRwn7tm5EL/7snnQiLytp42SS3ebg+oKAxyLg081ylnG6v3jYg3cZavvY28kMN/nAKSic746RZAf/MuVola6HdPE+OLeAJiyGg4nXe98Miho3z7MGoCecf1+/MVoMZc5ryTvdAtBRZ6+s1li0JeyYpD0hIUehyzKM4Lx3tOEjux853rH5fI29FACVfVjYFqwBK5ngkXaKS7e3qnbvHsM9GWeSJxEh7AFUfn2x3yUOhODjOXLe1tg2H/xWA5otzdz6NzCLinJ2HERLMkoa/d5UNA4tFS5VgrQYtUQ4yJEwIN8npEljsDKpYOLh6Wm1/tTUjdiSl/L3CoSb05Wz1hzhoRuaR49s5ms5MVWpm/faxV283cwAAvBkANjdhXFR+Gkk5najix40JkyZwO0XR78yQnE40RlgNLBr1ibT3XwRXe1VqKueKIN80Rnktf3W0jziNbUNYamfUcjVIDFXJCr3VYGRPR3n0T/HXdBS5kle7jCWXH9qEma8Oti9PJU6qr3qUjVzcM999X3cEBv1uxZEHAlCXu+E0nXdbZ6/M/hifDTL1OBvKrIaCPzBmkaZp7vpUSbCfrXbeQKFYD2wOjP5rsPos7qJmMraJww6eQr8FmDxiSzEOv06/jqhJLtjZBwHwP/cP4FXdhOiYT1OvOFqa5RSvyyle8N1/rnduGBomDsnYMvHVfbzHsOJE9PJSEh0U9nkQb7aqqdB48C+mCzgSDOm1uO0g9O6DKDcSz9whkErraBDVk4lij/da3bkG9KoYxeXtIjBMzi3CqSuSCNC2SzriI/8Q4I0I7YSkKN6TY+l/OFUG6/rQ3g6ZBsgdeXJVpMKBx7R+knjDD/RPJl2ilc5jxCyfsiV+m5r6OyZyd/KhNAvqJDqM8zfEcwaeiTLn6vFKtHAUruITSA2+ex0v8cXzAgkjbNPlw5PHTaGhfZrhKik5gfg68KgYfHj35KyIHkCrFwrlxwGhoX1Zy9jKtNKGm0F6EjCQoJFUUCoTei+cdoQEhupdRkwkTXecfWI4FiH07EUmJTqBTyTnQBWwkKO2Bb7oPrwwzLIa01/M5zokzs7aGADtKxIm8DRrYCKmBsZRz1HpTqucAv5Qf3s9NZahuOjft+gbhQ4wMOp8RMg2qfse0hUIY1wWmvGdLjb3CRBTyfwmpBIEJVTpZYrYInx+PSMBBUysL7Qw7klRG4fgZzzGbL2tMtIz69sEsjPPEz1PaSyuGRFyzAy1K9EY/logQY0BM9u8OWw7z11wp3Uix8LBRhu68b9nwLsG2idQeN4dyXC1I8/KH4mHt8ILaLwIVDZ/xfpq0+iTf0oVvrO3NcrgVFnTVrsQPJQsTYROEk1grUXnRCV4NFe/27ynVW0HIQwZA3lc83WkVs3kgWKVC3E3PTU3P0BWZGe2Jp0CAUJHlhxUzl/sNBZamrnBw+8F7H/AS/nMnLJufAxQ1ZNT4VacXAeZRxWV3BwdL2r5RJsxuD3K5rLqNvpSoqswbPSOB7rEJbyeXy79Kmje1Nt7ean/60XlFwnEvMfhDExI2Wj8Qok6sRAypTl//hqofR70e7F8V3ym4xyWMqR34W8QJFn9B5dsezXLBq3sT9Xx/9WHQ/u2XgpE69DQgCFZBYtFJwwHVWbcQBl62owYM/+psZ3lUOccJU86x1RxMWZqIRXlof6bhI8QHuxbnoF9iNAF6HCf/kWL3inaqFH9mHKou6NDIICm0irgmbI5zJViPQObmikVjWX/TfF2LFFUTnGU4HFGXzZl4Tgo7KCiyfs1U+oadZ/9BIOY2sxr5O5jxMBdB1ppNf8e77KjgVcoNNj3B/Y3sWMeq5azclAzvXvkXMuBnNW/MRVJW4jD5VlsYAcRhPjBs/rXlBlfjHP2ywsy6OG+Lnz/T4BDm9CwutCt0tg+RfDU4DVMCsq4u3FMWzpfRAaEdiYmPmExiVcZMYYEZVSfbifcCxkfVGE1WqNwOWiBiuGgcIuEcigdHbshoyhaHi0ssq6MsiFJ4eIQ0hl1yFDLNtnLGaVTmHCOz8qZXcEzMeV1rIHk4bfOkpTud446xrhZrNmuV5qusMOuj9W94+11lkOLyo9GX6a/MoCp1ALM6f9wjx18TB0tWgDWjKxLwfkpzr/34db+INrXOIW/CVWBQxTpqlUjw6/QkkGMLo9xhJ5BlaLvOKnqymKmmCAmshBsmSQJ38Q5czKGYB+s6/tu8hL9ncPfDlLFEdZJe6uYmj779tj6vs3ctwWYJglKkzjqeEg+l6aTQDWBwF6+ll2TTdXS87IGO2BZf+6/Cw3mcFMXTehdvy+ztu9NCzVHfkQnwEyuPea2Mv0e9qZKRMBscSa8IL/JWP6JxYsdV3xmaFQg3Nl0aw5HUNzwBDSRed/5CGzhxTzFcTV1TCAcITz9T98QnkPBnFEe+bnqZ6az5w0enY3P1xJInksJK7QlQ8mbfa/sjlHTHBaG64WnfSoAcOivN1gIEm1SvsOEQ2adFkbugt1VyW8h+y7unStZO781dSVwcPKV2c7GkTfknQ2N0mJuurytdtB0MsRBf3fUxjflj4w7K+Y9sNDR5cI8mG/EiLERJCFF9+UQY4pSA2jpcp6cTTE6ZwqtRK489ocUbOkDwr+KpfmQQcZcpung92nlE3kM8ysmcOaUJJPS8hHbYThfh/+85lLxyZzjuB6xI/GRhwFQNUPt1i+cFn8xAxtvg8rkPGzv9Kjiin3opoeZcgybFcUyZ28rJm2jnBTX8jYjF24U55tO3OAKX/byj79fIPxxr4Ata7bEM0ELEKVpqCTGW+XaTjnOLVV6CQEUlbgQBqvgX5Y60Z+UegWTZLQLUmd0W6RvMFcAgwEEGLULGe5Xn0NdRWzvwKKj3K7RIztPpOe6n45/6baM8vPOYAD1B7KSI9lZJfMOCMT/aZJ+dOMGFPPuxM7dJXXXyOmvVKEf16FklGuCT7TO6kGF97HotBHFnfS3Jt5sjWiIWC+d/uqqfc1g3QN9taLLHhptxCThBL34kploECuw8D7Kofc8U7lOW8rtfBL7XgTTqrZwzjJHn6JnUPHnDX8X32KbxwCcn4kvF3V8kap5RvYqEyhFwEMBypBz3uw7kLLtVTsrqc0XddsRhwBmowvX+L0C2kTfGEhuUV8tTeEik5GUInFXnZMIxnKAXk4fYdJEVs+/FuAlsQ3wO7cvurShk9zsPd22049KoIAypkzbffXu/0top6xz7TMGF/z+kaiTadeLqp5TCT4Ho9SMeYl8TiaPZ1JUtXoBrc2ObeY8vWACVWJzL6dSB5zA17TtM9S+fGrSrTxEFpya1SB5HnrSpZO3floafyjgoxQHMaH/Fu8bTpI7pCcDiJXRmPq2r0WBgh3hy1UxkYsfMfYLGv/JafMA+UdP5bEeiN4Fiu1Rqi3JGtgHRrzHSK7V87bZb78F/NbVvOKKO40zIkhVg9i/f1JQQbfmn97/lEUE4ES4mlWVRUZlFVCKOrVXCVTfbBk7WArLbqtwVEOJ9SSePek2niZh8xZo/VoOkS5gdJ7Pa2uf7aTuqMYPN1yI1BsY029Nq1c+PPTzdhAdX1xte+PAfHI08rRFqhP9eBig9UrFYBtfE63A8ljPqR33Ff3Ti/wp683fJXofxwfjgkuHRC7IFhNRDzQr/okNtGPp3hHSGPGs2+VY9XEhZER03/IlwProEJ+FitLQiuhEzUfu3ZQRS9RBXYmSrxB3LPPmM79/2oSR10lOEkxYjPZqPgwXu2CWn4FA6cwXYLAX1+igS8t5AFVWXJjIS26tGI5jLWgbgN0P1lp8u5xnC/GWDasy+wcDX95BEXBCddpF0KhboFjqygkKF4TIhV0tHssX9grE8Mo+XKcY7EVHM9TMuqLq9KonyBUzC8EsWTewjc/MiUoK8nCLu9FbLCMFIu55U1/pAqmnHKqGWleBfIRNfWVRfEWDZvmz1x/gFjWzWxwBP633ff2JCdhHu2YPUst6tusc2ahef52l6vzV1MACeD5C1hA3pEUmOKYO8hEwuGQrrKXDVH8TT3iNXDcDeSFfRImB0upNO5Iw6HsJ7K3+r1bv++L7RB2MlstixZscnu12LsmxfdGK8TyaZ7+fvfP8Xvo1Swrxh1eZFbcp7i1Q5+cE1LNEhdgJZLCiQhcXZGTlDl2r8yWYC829mdqZS026zOYiiXp4KDPUP5L8VlNJOAU5HMJPXL7p0SEXIB6Ob7AXICdvPr78NLxs7ZSE76RtIBHMWt36tOuqo6Ftn6OlFlcQoMgWGQWJ3xI0ELE5X3JVt0Nz1PWpQX5RHqPryjQ8sactrAFLwyxaEp4rYjm8dYytrVk4TdVBH1bGR6JOW3qDpHzxFqJvi7Ity5P+7Ph5p922HEB2WiKEXtZl4gu6O+st7x/5+JzeqU5+yjJjCtrOpKZ/hgJkOa43mwG1ZMyhKItzbW/lNiwOPanOsVCzlZYA5SCKmKC7C0fqYnZIHOmOhqrXA0sUXk18LHbrht64Q5ENb2VYnovWO340cCrQEhfBDPXv56hp2HdViwyd1zcyu2XFeoUeR+CVrMigR5pXLzQ6OnjPOYQ2+gsCnpREsRbLTHv3ex8DzMqtNOoEOm6bxzRAyRZYKVNkaj8cMok3Zt/rQ79imPXCz2t18kx3pelyThxk4jioFiQjp/ND7RY3tZiZID8WTWkfM796ADNyIWBS+w2SNiMjji9+/P4TtQ1M8oZKFvwieAr8zh3VaMNa3ir/Hgv2g55KdqgV/IT/Ez/7dDAJqQqB79/k6/AlLsmV5CuPOZVLBDOR85DDWcKPyIp6nJEjCho5Ec+giOHk5jDMiydI25prvgJtWfC7vfM4tlEo7+muzKxpwnqvQg1JoEq61b0NJSntNp8SR7ZBK61qPtlrNiL79kQH7uCqwEOlKzK2sV4eASPoaJhiFPj8acgjJm6yu0rm5XCDH/2cBRDwf7ekQO4s7z/Vv7J7iS9QcUrqg7fRdJeQJjUBYTQZ8AuToKAUDsirDCCVJvTeE9woKfHr+aRI99x+tY/drpTlYw/EXjAxrZa+E/UaDwXHuujKY7yAj/tVLW+hpZbdj+WaWishY1E3N1D/VNtx/tA3pEAMdcSoXQ9LkUQlog/XpwrFPmtF/je3Lg+YYiSkECFHhFWhEoFOB1UY7z+K1PnMFg2g2zSXCTNqh9bJHGM5H+lFV9uJhyhLc1bTtzsCPNQV1IM1fckU00inKpSaNhQMONGtiewP7/9KQq3QRotuTJP/1TFqdMpmskKoWuKQNW4rPwGNy8HpQ60K/Kl/Irb9MC71bvNhbFFIWr6SfDwIQiGkexWEb48/E/5V1q5Q2/6WxlyRhaOMnF03gX5dZ5kSbVot/BDe6q/xRsdhF0MGWne2flqFTIn5s0d+SQ6vHSzvtMb8a7AIhrgVW8K/mLAWt3zUf7Tzjzg6108WOEx/4qhzCaT4Fn033QPW3rdnu2+txwFJQDEeNVcC5d5Z5ZZ294vAUXu1s0b4+s5gMc8rblnYPoTPcc6JeeC8DOtF1hrxfjgFzO/rxK8/pf0WQTFFqfd1k8371pLaWOC4o8xj37MNXlp5bxvkGQ2q73nCCthTp4PEik5nmF7jweV17znD9kdBcOkDnTvx3P8TunZBLtq8gXA72fsx5kTj6Iq2L7l8EK+m3iB4LaZyF36dqDcvybfZbbUjPBeRjhND67GT/Lb8tdBmzKqDHsj8hIPDNh0oDzLMgaSJUohIQcojIFI1PrXtUa5TVyF76+Ci7TsTM1iehRuKpjoasHCTsspjRH/b+Eh2xZpH6VI9NnlaAyK654tzmgeIXH2qkZ+KjvdPSBrZ/3xQEqryWGVzHkig1uds9fE/RYdUF0gYqs1TM98Nmw/lzOTiSG2k5xvnfjZNE5cACr+jZv5yeZdbRZP4IIMtRl4LKNdPftLus4od8vF9xvYVnFOTK6ueUKMDTAHX5oAB2Z/wMLPHfOEcnwp7u+9ATgqLk8yUAU5M4fJMFcyC7EMJKCcn6cNafzxLaH1a53w5a6JDPMrVLFKC9cfQEtNthgW8wdGkxYKc/MxUztSqvOkqApw1yFZhfgCTxylPWZ9XuwB8r+qZNliKT505AVOrRcvQSIR6e4iKIkbrD9Dlp1tj8Bk4w8es1vEqNdMtCb98KMDKM80eW36ziKvJm6nYXKEQYMinN+lsfq9GfdS+6Fe/IJujlvG3tHC2JrVtzjTKfeTGOQiJvcVcdhrQr0YJQx7shAhdFF+H7dd6MqsvorWX4dNVlNqy5dYn4Jl/MdZ62vjRiQst1YSFxRWRIKpU6I2AzbW/dQT7g727KQPGmYfI8oq0jCYl7nXBZpvwbWQAtaGjrz2eG6tStP1xmf9gaqK26qjtf2Ldr8K2SoeAy4b0QHjflSdcctBKuOzlGrQJXV7/D1OjDH6mqXACkGy6dm9AYIKjoATgnDrnp849MXFQeykkXbLZAVkdPZ6YbWTDp35jxiAE6l36K4yMVjZJGqzg9RCNGlsaELbVX8FlyFrWfbIRa+uyeutWIBRIfaRfhRq6nY0XEHyJ2tSH+IytdW7/KEJQBxpz2cUJzTPYWE6t7e+yR8835ucx7LtzUz5jLWbc2336Mln2uq8CbYiB5xHSws1MXtklcvssgJri6ijb0O+sN1aq/8ivyy0k0K6+LlVID93pnQDBCjGq4K6dIxES9F2i78TRnxXd2v6z9+okZSTCFqwiiJLVWGEDZxiYdHiefq+Cd2dumGs4b+LmZ9Y5aY8eiR3N4Jou6GnnyhvC4orRmknowyzHU1Nj6YwKw7JpIX7HyjTwmtYG4uJBeuNf8zhb0skozM01ql5NTGVKo37gaiQcQwT+wPIr6I2bm8/14IjTod+h/8JMOKv4NHiK/vkscK3ULSyKcq7W2TT5qYMuzIHaR5hOp4B8k/bGOTwo8yEfXYa7n0s7R/jDPfePA6GR0cIYXTm1SLwTUjnJTh9A2WqF4G/JFMv1bQhvauL52XCOwP15tXzxeXkM4s8TZ6CX4lMj6vt2pvg3xiPIsGWIb4zK3Yr3iCXB96/BWPqDl83i7C7b85E19Mq79rjz/zOY8VPnHiQzoAlNnutIwxcqXjH8CjKVIwLvez+IoX1bSWU0SzfunXzPkhj0wBj4j3qVbTk3mEKoPjnwxDQbnZZHHSzcIdDpr7I4rd028PWlowqM4Qic+92SORJ9UkpaUfQRJbBm/s4c7oOlBUoIp0mnK2xoZjDLZXuvpprL3CwKdN2rdkKrVg4E1HeVzMCtarO2qaPcWesYV3XBIfDzUlKKxzIO7RO4nMV6FnAs+TPkOm4C+C0EL3iN+EJzgjg1wHNV8E9XWz0shb60FQOrh5g79zj/ilEKI+/7rOgjBHT56T609aP/6jIcUF4EaXna5hvUzwFGjaGeTcOg/QJnVIdEEyEQRS7B2w3GbfC8gfOZlQU1n564XOmCYQ4Pi1MYocHOo/p1gIUAwYZUhM8wgw1yOoTAdfRltN7ggQpCzxNvUpM+0QXOoCoj48RF9N3yg/PJUTDTvRIC21QIRYOQjnBpvHGuqNa1JJYqWrhRx/J8N7842YrbOFsz9Zcrqt+s73ZodxlZoONpVHBpo+rpThZVSuZz+VaAKcX3Pd9uvt8dHwSMzZmF0bZ/pcymcaV1/Ci9ivUUH5qcKZIAhNS6zdQwUOPRDYgCe+dSOBw7Be/eupPG9pa5jNtBrFEdQhMAOsX5t5IfbKD2F5wrdXFzITNQ8cx6zTtBlycfUnKCL0Uz0adLJ6YpDtKFYOZJcVRTGxHnWND8nxo+gMSoJMA8W6zuIEfxUVqv867n+dyyV1n7BvdAd2hVWaTbHVbOHESC0rulV9hH14g2kWaJAzAteq1HV8Wr6ubEbIGWAc/QWqXEMO5rKX9WOtOSdFAFArX6mwlv/1VO+U8iHywl9eCix2WKIvu8CQoXSIm/0UVvOO5NSKrBinqeAvERz11GMh62InBPl5GWY9YtzjDJiQaieTZ7Q6ZLLea0eIjZmSoJdj9np/+K67Q7qvIM5pQF3/PlctBB2bijcz4EQFvt+GRme9XVY8AYIhU03457i2dBcfeJy9LAy7vpcnx4DsH7FbveG4mwtCifug4nSUsWMo8YH7WDTGGZ0UzhAoFlnEb2z3lL6/rc8s1UoLGZKTLmqf0jDkvUIz6wKiRHryHTnpr3cu7xTgIgB2XGbtUZvvD4W422EiJKg74ArqVF8CYXjoTo16oiI7SQ2GMzIpTa5TvnDmeMmCM7GS32auDzrWvbOCFnc71yYIGy5O1ijZd9v4xGdAFSl+2eyeZ5dJt2q/AxoIX7mLq7vkTMOFHPj6QUyyTkTgqd9yeRIZPt8Shw6V3aJaYZUa+dtHB4ShVCez7dPnK1bfzvt7GYhKY0BL5dMUGAe4WqIh/bYJKZSGuxglkh32v95xC502ttLUJps1UNUqFfO2r/xayGq15sbUfFAD/b7Y//2Dh/yUvDPhpSBOPxK7k69iljiFRSiDBPWad/DL4UFg14GOzzE5Zpx0htIfB4xdSHcA2eH7FjzHuPM+ilBbA3oXfhha4HYcGYZ6NtqCPxRF7GIwm8QJI6oyHeq45j25rgelmwf2jsC58Y0kivjOy8TxLNDnp2kZ0kbugyJNt953iWhGeObHqwDzjsv3SauUOlXkD9lvbsWFv0hp7p1DST9AJ+RnZs3RnqmJLZo3a6qKOXNr1p3LlGb0BXfb+z5TFHSLSOqt6gTrQlUMe4YQILKxW1RsC8U3OSpYvhxjHThSpSmVZxt5CaRITy0fknAhHpR0xMF6bTXXoteKinZJweA57Ywor9cSLvuxMA/47GKxbPOaACRPR1fdRzOIdGrHjWxHJ0DP3vkrTPgiy2HA3xDUU8uoz+DdjmSse66dvqcGT1AqjaWdqHV8DTYIIClSy45y0T850p9BKbkEBbKDbl2d44jffEDPfjEs2dYZ5e+9Ior5pYjDKFu7B9phc4muLg1KvkNNgWTF0Ce9+pXDPAaFsuDwFjYKOXbxEhIWV61PdDEqolz+BjtzLubRfjSCUK7yrEaPgXU/TiQFq0viAq/6rNDc2SZ3sn7+WZtSgx/Pq9bxTN/IQEbURe4iOnzY2W0KtCgzV168ovfoZmRv4turR028uFBY5lot5zJYPgKp8VZTGh8/PGIqN0VQDsPgfyd/alT0sFVa95x3CjJSaaBDDpOiKJklD/KDWqPtVwheB2QfvWrUh/KpHnCFSKTf/aPBzlrZvse6idAoZCDvjSl7oKpGEM8wm68RNJTgM+JV0zJ6fcdDGDbZSkPbvGUPk8NQ6rMEEms3KAB3FQvE4DPT3GPNTT8SuJDi4dc6prS0H7psgFvHM7D+zOZvV4oZf0IM35nKlglswZbqw/1a8ING6QUn2F1OAYLunmyyfk79I3lD/mUq0nJ1hbF/nfU4cN8fL0sFhiJpereavLkcXSfxv8/BLXBPagHOb3Jxm5k08az48DLnRZFk8DNCcDrw6MvtvZQ/Cp0Zp2oHK/6Hymmt/G55CiRrxrqxKLGm60xYex7nAhuH8NxcCoDy23NSo56uMbsc/q4/wCTm0Ibm0iJsLZEB7UWcWWBRHZ3TG+CaAIWIyRtOPwThZpAKlPZsyrwtwzOJnZV3FbOr1i71XNNqtms8YmAMMQqpjMFdXuWTWEtysDWZn6QWuWoLO2ap5j4WR4t2dNJKPQ3gi7ZsmybmzuWnSLXJDh8QFPPzmTXPeFxBdR6xIcekxSACuwqmsIGFZySzhYrwsNY6WKFtADf6czBjXzXL3EmkJCXcm9RY77R9r66QK9RczFnWVysy0XFGXExs4B5EG07wVvfjwdj5vlzGzTfngc1tM9nzjDm8PHm/bSc0mpFZm+ClymQAgdey1wh8Iso8TV3/NCoVjt237jBB/HkLYra89zSHlvACfWpZNhoW0LhGQlY1ewOjIp12xGTje0hDkqSUky6tehVqWM0+MrUN2Pv2LFbu89Z5PfwY1T/O+XxsgwyJOu2hOXVJ54a9UYHUeyVsFouzDu6jbUn8Pr86eoubRnLDahK4k3ZU3BU9TEPhSh1Ieota1PuwtdNpDCqUP8WgtdsHr3yJOz/Rhqtw/6iGxYeKBhdxFkPgd961Xjj9Yf+jdCEyp+97jHb1ihVqY8RhduBufxk2HOMLCOPcXxApIDWz5hyF7JN3Hapb8ftbjCKLlofpOA2rj5BEk7zuhbmrcjijvi/0GBf+4O89h06TBPq2ALooJ13F56gw8hgfr9yq/iX/Mf29gpB79KD1DJHaIVjX1+Kt5yy8/QvCgEnVNRwQxqX/xyySwHskBJ9zMUBnHoI/K2bVWGE4jqYO0Y/rLN1VJ7fWF8EqYSMMlwg9lLveHSc7JMkcibnS7Zt5gj+AJtQ60Mdx5+TK9e90iVU/jdKHvY0F7N4DzwpLtlYuCE2yUrA35r7gFJZC/rEImqjwexibi3xu/YRbBSC7FjxgMu7bb3i0BDhwG0q39xGNo74oPwieLuCdhz7IhcKW8q2Lhnn5UcTcmbCHvERVSRIeIDiY6EraIRL8RfafUsEKX9Q08kzCxDw4drX+swPuh6Sx8FCd/DgHUgzyxUlycjnIKseslmtVTEHfy6MCx6dEvAdeBqFsTJRc3Ynj5hau9pn9UZ8LfZ7d8RqzfUOQtt/K6JffTFS7itMS/NP20R024kf6kZZZ9gF58MdIQQKj7Z2A+pBLp58V8xr5NBuYOrWm+N6Co1gZGYRMoj4QYUmHTDMHvORWShxmeecbLgDG116zNOIDwa0Pfd262a1YRcw0spw692cdykAG9hnI/kEZ0BLymtI4ZUBQMUhlq3tSy4sSW4aunIAx53Cn8k7xpOMZGAOchObOUKPC4PSXyNS6DAGHUnsOuxqbTgwuODhAjyr0JkGA2O39iouZrdV5NIvezd5J64RdHMdSbNKR/R/5eFkVNa0YadA4G8vNCGR444vOsvLtY73w27sE1Lcdcae9ttCZEtNSAbIZ9zYVtqz+MoC0lwouoYtGOtjylznKWRlVu010EidDY4ZBt+26Tu+vAkwsGp5RZ1YumNnt91w+14l7I8zT/sYsasYqBaDfp5XACRNrfY7ulrANhfKZ0o0X8x/z9VpJmyra6XUu53kxosXWE/XAyzEjtlB7uSaTvNv/OlQZVwLS0WPgVRf/ua9NIlYfGHrg4PfOsKKbAWsafXJJ7wBJnlkiQBvTaRtIwwB7M8oj/6xewbyLz5PLHxyWiFqdZAksz0wIyCu6OUz0C3gQC/zw0NrKXs9icBthLIMj1MCCKPk4gx12OzSJdSFu1lvbFcqeQpeAohS6Vo6hKxykdI+d6zpbQqp4lQvBFGJH0EDY/Wy0sRMmC0WY2ILCYYArn4o9GW/ZWqHO0Vkd3d/pn3M4v55AJSfpx2Dh1mVpNCOHRvmiK501vkd7md2tYJ2aRH9ZVQKV0NmFR8tx3fP1/YhiKE8+N8MHrArDBV8K2JOqh+Ec7i42xBrg5f866la6auyNG9VOPSajJYTOVCTp2oyUuGqI94fO/vjQCu0idCFQbfMTK077cxwWt+JOdhQiTA+ffKbZXlwjNGPYVagNK5lOYxwXiyzvwxgic9+vbnFbbun+bXv0AuCGeyH31zZDemh9sv9/Dt9vD5aG12oOc+H3s7amkw17rRy4bSmej4Ey2uOrOZtwUtSZbM7/ml94l2+rekUoTnvPzxY7awoNkL5zpKTJcU86mc+KczQCTeyg7BHlWO3cY+dUuJpY7unjVavitqsTDY9aOGqYrGynj9jJvyhUsyHzVKlXdZdhaiWRsKjcsPq9+eBoWcZ/L/orWu/veQIbsB++peYknRMJk/XQbXBzev/m1Cc9McoiuEOiX9jMvduqIoMJsJ7mNNFSQiaWd/CyULXa0pXyA+/Ia449yMGfoGvRHiAS+AMbJHCnz7euZRcCOi9y4XyYdXfd5KIFb91IEMLoKi/teXrPb5UJWTNleJRN48lXIPAYldn0Dd3E0S47ii73wGGTP6nw7eo7D2F4nkhuCOGRvwpfzLQmduStp8MVvzmDwRLGU4Wv4kIVi1I0iJ4pQRIeJWxBfsDo6i18HeL5isB1mWMEAki4AbnCgl9Oe1rCvqiigEyJ4o1shLXjTAuuVLOfA5htBEIatmrQFcaPJJDCOQ5szFljGnC+Sf9ZqsvceXk7bnUwx9bfc98I2d4gnlmctUcZ1BIwK6+1N3Oq1k1EMHHG5BtmcNXYVwU0NJXiFhOcs7pgW0DrlHaPZbtJ15Hjd7A0XIZUHRBt76Pm0RaO/t9PurGyJCuXVvRWVRAZFFsrj8jdetkn95lkZXvbf/NyzAKByk737iMCVN4EpkIEu5zgJAk9m7MFonzy3v2weZ3Ut/TK5qyJzVP7Gg7tckNgrSxIV4nmv8CqLKUG/TvcPyrQqHUhVvGUc9vquiHa/JO2dAAKExvLPfYekVS63qKKbUh7qddxtowArNXIFMA30Ad3cvjWj9y8Y/jrdN3f6GfNhkyISbkVP+yQaPXpVJGnd54nNv3QU4BF12Q3Kog5Xwf7L/DmzIo5kUSrLjq3IRt385LyDLpfsQvdSzypA+kisCmlfAPUkH9BlhVSx4YO7PGLKAdlFwlxMBHvgLv1X96B75JUbf2pVk2J1m0IU9u9O5/z/mJNba7MfeifOT7e0dwcdCQahoOgSK/MnQgEGrmQkTU+Qh2PqjVr60VyrXU5692cwahCvjoUuE1lFpX2ip5h0cw+zWMWAFxE66AkgioSA7Ff7tDH3Zl0w65XAhev7piB8LRgPZSCGJt8ddep6Ablhqd6GmiPrT45GQyYIC1Hphm3DCygzMoF7HmMgfGc4Nzmj5/lEbik2ssGkLTEdbuYa6B3P5RhGjyoKw9O1dxIrmgGOrtuA+ZrQ8Xi2Os7y/yH0goKo2PO4vDmTQlL5wYgikBwaMa4yPimZyz58Jjp3PeSFopRVB7l7+2J4aNme7StSvfF4cntUqN7F8e93h0u+qMoTC3mDM4NmbhOhAFi8ua/etcKL9OXwvUhgTngiRzTmYC9P1B5fAsTKi9WXQJ3iSM1iNFmAw1X3ewDNvUdeP9qrFLGDbn2RJCQr3khc2zY+9/FAr7F0YXNEVgP54mSPgERu6YLaPZV/9Y6lz/SUda5G17IpaeJYbJ3aNmHh5e6GovIWQKODsuVdMme4lVUpo03VtyZ1mik9kitkpqel3izmGhAN8PAY5zn9dfGoKqew853hZMpnNYYOg7vp+/uQyswBKB3flKKtMqdtH/IeFhP9QOsnkXMeSEIrEVUXhXM9wC+Dg7fXFnc+V1oaqKuzMIGHYEY2PivW8e3VcqQBJOM5WqE5of8FJpLOlVZUm5RLoQjBAEcnJ7d6Zc1ELZJllU0htGVYN40BQAavLMCIx1UKP9rJVcLs60dUefLU80bo1tdO0XgwyBpB+LR4t18AVkBesfLJxSXI854H2bg4SRO0tp89lkIs5AI/lFRf9FLws/hGSu90fDCEef4tw3O10PU45avT/RUybNfWv+UqigpVfMtoFypkzgY1fSfAwuKbixrRx9gtR6Jex6blPQynB0G7QPkYGCgbich2Ykh/19cFnLO10Uj6j/luiaXOL58bRh0wE5slwj8w4xxoJlTI3iULqa06fvS7WnSRXi2ncyTeI2Gx+oeAvebhZhJ0xiTZ8nr/timWCWZbxXiOLgNoSFxk0ksjVTkrPdUaz65GsWjCIvvX15bXmFi7C4ap5BZAU/K3RYvXQi5OHZliIanNpXqh9ztcnKtXFwwRLsZFHafOAEG9kG3Pld+NiSdQxkaMHuOypDL1oIL2u4omXhwqqsKT/djmGjXe4Ujwj/doZd4EwKE5JWixyQIG/oV46MXpLyCcjTRKr6eBxvpZZqR5yOj6QgS+kIkMEHcXJdkEQMNLJmHSHtL4s1hMFld7gcl79lGxKgnlOyM04lmoYLePXtPe9UXUg+NRhiCjp4MixztvZxbkA4FMUVusfwWjrHGqinL+WrA2JTBmk1qV4owYEYR/NIC8ZLIYdR1LkrMwWAEnn9n6Ery+xcowE8tU/PzK80BVgj82gr8VOmjyFjfW1YjbQqjlt/OnR41KxlbKAaMpy1t6qiRK/lHim9SBd4jlBX4TUhdd9XRkly9SgRWsYLdXkU/1b0AHi0njxqH7TRiMXNgVquI/zrKGid6t58UoM8sL14o5kFnnSOrZpOSUDYvOVhvDH9OYxaRSWkYJuhki1naO1RgLnCBPeG6+96DsGx4EnZlDS9lHQWtJSS5AxooAEO2pPLjij1hSepXJS5VY5jOS+WNtqbHmIx/RxTlYadIbUulytSlMyEINdOX5F8lKBUC6DOXhpbnYkxEhI1aOq/sLJyP1j6ZrT9DxqjQJxl0xmXz8Pp+GqIIaZEWHxKqCCp9Yxgs61JXLrDiPK1j/MuHZsXa2jTlsadWu/am3une7F1Pnj5lm1dBsn+EyPY23k6LAQtdgUKh7NtXamaRF7/okmWVIoloRq26UgXTqL9lmMRzIKo8Tbx8x4N7EfcmAtLWjsi+iEh0fepmPFto2I4RrW4Iz20B4qgXpb13qLRIFttm7bMplWYVLEWBTBGiNr1GHk88b2GGhjbBszwNGatmYC+xUpYo0qX3FFyMmpUUWapYfTMuIUvAZKksGbUYXaWxsFYLUVoqJaoFAwWQQXdLkPiv0xOSkROYv3GBkfXxVCM/4xB6a0cQyqSWbf05yD3f0iEJHSuGa6AK2yGtUzGIJTMslSkbFR6HTkHV5YFQs5KJOXWTCQlNvKxCrwmmuBFVEB/urgR4ZcbSTzmxzOTQ14fV8qgZRLyEGe7Xvd6BGX5AypmQ0nJsrrANAHttIJnRz6Knz9SmN9xI4xcwDCpOK++Gl4+icJZPmEtNIPCR80E1mDpmvCVz03DDR0QWKdOX+3Mautyb/GXfaC43jKG/yWlHX9SbjCAfktqZT8tMhuT7yDPZCNOHT4q0uQZgRQ8/LrXdQsD0AIt5Vb1CSZcbC9pO1hZyg5w6TX0RoR7/0jasBL8qcMvHTjFgrW5PaR8FtSUfZZxssB+1j+VvhCoupREeyjwEQPH6o+QvY7Itu6Nxd1Hx04GrxXJ9WDfv4H/9cmIh2YvVICsMNwzMkpDJHmEo0bRO5rdwgJ/qmZqQxmwirDIrq3D41YEqr2x9JNlkf5PEHkayXSxy25Sh5n5g480jar1xT6gOk2Gu1TQ8BQT6SldJC+irErzsYLlW/AKBuXTPYNYzedpAmaJg3ybtMqLzIBKUWsbVOEmp6j3Vfl35yQQRuYyBa3MPcT6GxpWG0StS411VNWavCP6avzAv2umR/xNUYrht4x9O0EBrAK/BXV3imbbo7t+rDpGUNjPcWPMV/QHb6aLr+3aiDK2b6io/NtZb59R3rYGsK+ZLR0Z0JR6YJX51cFWR8UhZF6ScjmAPEMfT2Mg3xPXdFeWjyfF0IFyWqD688TaUOYq5uOfptL/agBRwwB4MInuX77XeTMdBkoZYW/j0n/eNaSYDIrU1bCr3PrdDVAzQUoQEjNJurUYDvzhcNx4R8sgxv84AHVKM4QFpi45Kx+9Yn8IK5V4rfYk7uvZsvG8aeziEcpkSE0TYfUM6zny2WnrFTfwlUI0a4kMSqFWUeEYVy4vB4cMPJO1zQg1N+Nrcue0NECrU1QFFB+ykBDrW9FskHTNSCPd+e1dD84BaiOVRL/Y/UhBYh4cYqunaMp9eBP+0aW5jsnYUX4pSXXbRTIWPNptkvqE7PDfBBzgmPcFqcrjzrAPAY3qLq8LfXq5JETwtTrJkvhzzgl3ehq0aUMIGHD+obP+Uqxecsol9eMPkaFrNfh8AH6jVfj+aRd+dBDozJEAzUApNTZ+wIzlLeNdHi+JqJzzjx3oZMMCG+48bNKOmDS7GcscXeiWOIVNpyjOcYP7ya01dU+kw+R39mBPb0JGDn/bbgzjKZ6uV+WKSvLKFDcH3j7n7NfF9K2fszg6kTXlx6BxSsg79bapsvkQUM/unM4ARBCjlJsDB7V8JD5TePEkjgiewV8htQNAfbluLazPKNJsz1AqCe1hvbm8sSz0/qgiWe8cwgw/hXvrzQbxKmjwxWL6IB22E9kYNacd/LrTffX6SXdLG8v2RaQYZ8x4tnSMtYFZhKqNvGL/jUp7PIQD9Zr9/KM9lqNvx1gygb75C/JGYgqtMiD5eqbgzWKZI4V0Cn46EjdBHcDNTa/pRZUQjQNr37Ii2yuFilHLG15km268Un6fOcspISo9ajh0sNOHW+l9uafGWpTvSZwgE4qflbRwYCQWD4v8QS1CYxNRXCI5VxoI3u/fPVSqK261nBb8IXcQ8HwRoMVnb8ae+YzkKNZtnbZ36KlQXn5/hNZjdD950K8bxDfq44YcXpBIxaFloUM14BvOmasHavCIoooB0NSq0Mb8yWmtXqPp9Dp3NzTZhy+HKW4a9gyQqEk3vb2/71WcG+ah9PhfRhzMSljEuNpnoMDcn78G3vjY0DaWz5LzeGZP8bAxafr09ws6zFD7AiXoVzHLLGFS0JUeQ6Z9NhCBF4WRvoxzfb4UHH3cyUJYCXmNQUdYEZdAAuKrXmUN/kTceSzMXi1KNrg5XSMwloLIBDFdIul+bAEzsWKAqSGyNaapBCtFGCX6KdEgBAHNMlmlwZZtD1XGnzZGkf0xXxra9IFYvQmCSjh0OaMiMGTZAc9thJJ+2I+KAWIYmgKUAe8il5Q+RTcDSgC/hSC4SOY3EQxV1tYvrYgdudF6mPjtly27nEPRMeg9YxANgJX2fRljTnVyw/M0PAvdIFmtgOftHhHEGVJ3IgeUrgd4fBtdVAlcg88yF//o69dNRi3UXfh92FJHpjVwzu4mAOnHM7DNyiuCgkJlVbZn7WwnOSg0SYMs+c8KAg/NvUK0DT11mLGLUQ74+W6sRX3WreCSmA/GySdJK8HbvEvHGgUZ2Q3kyvjYZdqxK0Q+SI5mT6xEmrUKYeoGTh+qnvYyhX73y94VQxo1S91duxyRLmQVErrT68+Qkl51iANtuRdrM6/ASvqMZsk66ekhE2e7JM3RydTqNs6B5GrhqVwOk6w1+2XCokuUVr2Yx0gnbwWKSank5VtcVum+UVc4eKopzzeCojDiz7lQA4i5Eo1mwe4H//ZFsxkHvE5s4JMER79ISWhaEMzQjrfx8GJgeK1mqJHCL4oA4gTEe6ZuY9G+WqmdgDN81NCut4zZ+7SHQcu4tjAteaDYYI3Fhj4hjuXrINwU/D093OYGAriSPnJkxtGFs2iosYpnYaOmqtpDEf+BL6PUGmrocoaTaDkxpwQT4T08sEl89m4okzJYudRpItq7jonLmK+rSP7j8fZLWSR9z90Ufx0uWtVyP/iJPa+NCrS7Qg+Pajq8tBGBOYwBi+ucPHWwGpgexvo1DtrmRY5hlp6+0ojkwmkIeTHDjh9se8LGKAiefIUwBeN5omOHx4CAfUCPleOW5vfmvfSky6/3aOAKpvDqFsS+sGj3XnvegD/wlgKqkmm62rwI8DXb8n+R27s/EgBvx5ZqVXnxJ8o+BE8sb3VEzuHh6A85H7qjId60NuKqSzwqV9dULFa4L0AA9fHmpjnIqyAQsGqIUBciJ1v3D7vrc/5uABmUA2ZRXNlx3zSajhD4GmcFUz3VldqujP4+Of0xKRCeG+IUscardWyIH+lcQLQylVjIlqm8q7Tn0ZCGA/9WxpmVLsr4X/3AzCO1QUlwmH27VaMZVkDyRQB1KxaDvurDoC+rbJIU1rLCwiiyilnFKEZEJZkNG5Yh2Vvj77woFNpwwjPoF4tuA3XV7kK7fFCCneCvZerAlU3J8oHIqhAB1cGUC1jAQCah4u1El04Z7ALXFRq087KcAoNxpiHBr1fpy85FJY+ljmI9aKngMv5YKfmm+0nBiFzLhEorovxH2mnJbgA+AswSFOZCYTIJNGNIWDD2SzM5zjoj+o/R9rSdpxAQbGNhK7+iba3ibkLwCK/50hdEJ839DqzdvjG9acsGplaO+kYnu9mxFV8jF7TfSt8VskdREB8VeV6lh02JpFve7RF+8wBAyWTDMIyOyVm4aARi9xIWfZnzu0Bl6E5ne00ZVcfIhtmJf2mGqqLyyrm47lNGk7EOaSgnYMD6B8aLWr04tLS4Z+rnGCbsWgTaWhEHbMtD+1w8LTSJSZYZwRvqzSPcBqV3nayKUQZC7IBqQgrGa3GFvH3SpMg0iubyfcKCaQha/RRaHVajdXsu/qt6UvIXKkS7flZrYnCHH5fe+44wIZXhg5OMO6rfScL09jaPElQGpc2Ien/NpSjnt/BRvnB8nU5OGurjjiarQOVAmr3yAMi/d2H/jX6F4cN83+LtOYLIuVMcBS93AZew1ogiZT1TxUr0hEZKJjxgsZF0m4LXwCPnOZbpyS80lSNeGyFKGw9Ru1zfctcumc4TVJOzJg45cTekiAZiRNugL3zTGxzShF2PmdYuiYsGr3N33S40BNwOZkxvWqHJ9O10qgQWyngX9yx3W6W+ZzlIjM4PGGWi7mOzDcd+XLrkGFn00FX3hYd6+XVBibIbJodsA4Vdux+Cu1cORldd231oPTt68NlWtgDlvL7pJtU7XrWzkrkWO5OYJsOmnHkDWsSHgE5OTgitpBENNc1o2bMEj3mhXzxkbfAfo5Pm7o03IVzF6J2NVfMAezVtHyDsePXtiHrip5zs/8AlB8tI7YloqhzWJYki+WQq6HYvvDRCNLB11w7gpIUHkwJk80vmGdavhnsYqLzMx/Ks+fZuEdaO85xJrfVarA2O7zxKIww/AhLG1k7a9M+qav2R+/yNziASY3UY+/RPaYBWPQ+BKOmq5NFa0JwW+vqc+hNijBRx2T9I/PPph3jGwfQCivqnTDBs4aTpL5CUgnekgIx8gp+BV46XyH80ycisc3D+0SePXxRfKYmHRP5/HwFCLq00OvH+GkZ05VsGDY3eLBuMLC0mYQbRVomefYJtc0ejio0wkTgiGls0JTfn2oW+iGeXfPJPjaPW8rdZdamSa81bx7mSxStHppjyiapZp50JOiqB7LERhYBQQruzx2m6dGKJ0hDpsYWfb0TcZFZ1np5ggGsDFHl05i6Gh0tJFGSJFFdw+eMrSzNtCgQSSgE0XzuGsDByqX0H1B8AkJInI6QSgb9h69/KPI1q6evP+d6WsahqyJn5nmcth43dw95tmZwowCQuHKahB1+OvNsDDjN3crpthyuMD44u/PtITQCOv4Gb4eNLcEU0CS1sOs2qFG+bjNHcuWrItT2Yf4xllABj176ZhFxHKQvH90SZ3+aQMYK+SKvdiI2tgxPOKEw0RF0PPgZ6mGgB24Z+PeS5Leya/m7HhJRx/SLn7CVsbdSDQMx5g9hbFKXxSb7wX22KcY+LmUlp9Spj6ys8HGso4RcAP6380ZIc3Kcy/vYvHBxaI7HXr5Nnq9k6P5SKIums7I/8iGvBVU6iU26rSIrdXTyvZi8EpgiEwbJF/B/sNHC2QKFuZeDu/ubhAHfXd6ZZaCP5mwtx4SJG9GOExY3rUgKAicRj9dTC/OVh5E2lWvp34V03qqeaubbIMDkWtHAPG+gpVYV5TwVvqq4ZxVDIefQ2iWMbdA0BBs37wPC00+/PGidTasrYjb5EQpbfLRY/+ZKlt6I97vY0Ne6QedDsKJmsw7cqs4iRzQ7+TmCPUXDavbpwBSQRRaej/BaaALmPl8pk2SD6JR49AvderEg3cgnCbqILbxL5v443E8yIlg0nhHBLFpFc2Uo+YxZxrQkJ/0EqAazpyOT7E1OhttmyAQnF7Kcoq1WLsg9HH758hesQ/7JYjnbygNRMIssC0GZOv18jlmYD9TPzX5DviPT5upLsOpFgpJtNVLqtCwGiwo/GD4MKjVPDK6GyeVdaxvybU1N6gZ0GNNjWF+f8Ep1v8kS9dU3xsUkxi333S+5RnbMhAdFalB8HwHfZeb0Aqh0yJsdyXqIVOr9UdxxS37q07yhHPKY8ej1U32Dis0KGuXzgQjMltp9g8+b8m/yjRPkYx/qcD3+1Mi4ysM+ajh9077X3wbnLQaPSYeaeuyYuZmBO+QQge+LC3LmDBw6scyrR5SaUsrs6QfFlbJvkR80PVrD9qTBpYvewmE1f1rA/AjC1f+hQ/T3JwbM0wY6oDNOl1CNOZ1DmMP3y/E5BAIgntvRhVv9nt6c+fYReJ/cUSPBo9mt4iv43Wg2EIMlTatJAm4XsQ1zl0Rb80+a7Q0Bc6M/4ednZg3B6smUYl0uYTLmTa/fW3lxvuG21BZZ9zgG/UJxlE5Oe3bVi317LsZzUzFqTeMIhdzZpUHHOOnFF7SU0FeaF8XqC+EJwx37v0IE1mT6EQrQY0NkbzezIlrXbww6yxw1aI0HQ+24GNo8R50N/JT5SLsg6+iUU1KMIndfZr27ariPIEb6sMynk2b57Xv5h5MEDEzMUgza/O/86wrp6/dokTNIv2oIoTK0VEwoup3HKy5bNFNQ0kny2dxJIuCRlrVsPU+jR4xygY5QEz3k3ehx7pGa9Bo2AxhEGGG7FNIbK1MyUj2lJaGui2fJu7lv9qEnh/uAgD5pFGN2gDNMuMsHdDlekf6K6P0lLtvJwctZsQIGboBexR2iaqjEuDCfN8bNBcukMp5ppzjd9dOIj0kzgRNRshR8m88/ylCW6D0JDYezB4QopjdqOAxtIDY0N+/rMmkdK8EA020RcUkDEbYS3aLuGyoSm5FdJP3uRRXPQV4/Ubj2LRM0+sb7CvWVi9Vkp53yVTePF54EJJ1/5tWWRQBBlNVlbmR19JKKJV7oh8vEuhfc87kiSqyMprzR767D0Yq06cofkgcW7uhSmeklg4ziheyBW/FbBz0swKbMqtdjQUzuTrs/LTcJdgXkUlnSrWdgnEH53yp0Hng0H0UWbz/0jJFtJVecHliKNZMNGegnS1TNQhEHf1hzuUjRdzMu5xLGJeMTIjqUdZKDk8W8dXA5Amg7ZgdbPZO9KHOFb5BaNog61rA64Cqo4Sw7joM9JZkwu3GHDkxD82azZr8YEmfurbSwr8BesYwu18Su5WGAvuehEp55McwEQtqzB0yeidcEd5ctVO0yVhkI/eX/FDZRjxJ6+BnaarRbrfov+3CPKhG2jeERW4uqtE/aIVUpLAOXQbRIYK3RCLISFdW8ob8e7eWkHb8d0enX44PYtJXDcFZgDXwwAuGGwAH8QVIRds0PPuwy6MLsG2dC5el3raOBS5jUfxYrRzb/+TF0FiXGtQ4e9gZvNPvGJ/BN9aEpgxU31SYO8/df/IXuSYm2g0uE0B4amtG4uGq5r5+prIGdQeaVE1AdASkbFLQBs1B5LPKs7KnhqhRwCOKjxpJNopkwv22B2D0Tc13KSvMRvEVT5OTEIgyH5p6SKHn99b1kazduzVXw0RWkZzcwULKpU81aUfEuIceGR48P0tQUrkACfUipoXg4P9dhT8AAawO1yLg6x/afJ4Bzm9Z/xBifyUTGTUUIWhRsBpNRF0TDYURqL7yhDASDmHFxSpYkD1H6Ui0DyL0wVRKuXlsdDpD+tdodYpCfXnLMGf2SYVmBZjL4/W4e+Y1BylBx6Ir99eaJWwWHEa0sosftuZMykJeoJANoEBS4GIT3X79FjsNFQq682fTLQ26PbyexZSq6lqnkzbjaGruukBtOiVHzbR+L/bBHJ4xwVENZohGozVXhWG4G4DSDmfnewbv1rkPD1tD+qZlaVpUIIOeuFUzzZq2cPbJReM4RGe5sPSCSb3Ep82nj36VbiO17DmOkotgYcJ+JYlSfwRguOrEKrVX0iHSWFl//SsLPRSqDsPclvnvtNMa6VB6o6Q412gAu+3it20qbOM0ubCEUJwQDAfPs58n7oFtbr9gCOdgS6kp/w8cmjNKnYbtF7KCNBAu20b+yqWhq9U98neVVOAVO3STTkEpzvqkgowLkXK/xJiFcQcavMICY52EsAaG95uB1mUrKqL2N2LySirqt+w9V59lhXX4YdM+pn9Ljt1Drh9dfeifSxlKFy+K3MUB5KJsDxLZtp8x5PaV3MPBCUV6bfIu21f0tfL4m2KaZtAprKk0haN97m5cA1aEgjDax4/3JHw/rz93BhXGU8NqJ/d9juV+Fi26CFr4U8slcwYhC2hT41vHLrKqactjjnIaiX4+XOL14kCQlyKfFewVeFbB/Xs68O9VeUWnV+fD36x2ZyrOJQCPHc4BNow1ckg2Ex2hsuysZoUpiXYbE6lcv4AHRHwiMr0tr1TgU1VVpHvhh/DU9WqSVDemKS6P9yTRrJYmxqnYcyLYFjQaGNW6qB4zjlp+LjTnpU+S75KNlRXvMbDeDr7MezC3nlvsFmvpc5Zpt3p8YSE82CVPDs+Y6IInZRKiZr/4T+kuwL8WUz0cru1OmEsNo9AcVIPCu+woAJZ6bZLwOeGc2hW8GvxunnvWVel8EpIuE7rKltmN/JljpflQ7+pZRJ0NRz8d+Jb+7VOeYme1SI5GcR97HqaViKJdwcSVGJEVxc9VJEdo4frWN/P6diNwOlmPHn81N+QWT0VsbhVGaX2zE/URl+I4SsOkM79JDaT5SvFlZ18aNpqfXfL6rKJ9V16UdNiBhpRTUdvpHJZck5Tl84MNKFGAS80XvCdWjG9mWH/cGhzzXtJ92/yG3n/i3Eb9grPOYOSBSPaWyvuLxqmDXuWb8Jps+ji6Pk3Urkb5e7EYv2PcomtkYgx5sSSoF93Y78CB2reF0GEOWQiVAdh6mIIVr867YRmMzSrKuOFIz9J7klFgHXu5lmlCQsezlxLxNWTOA9LOtY9tiVqqnTanOUg/J8DzWfCMix3sLl80QpszLtoZLdoZAMpgsDYEE+C/6piAvHbXdVpU75rgcmWWnv+9A+ThnO0KK+c6VQ3QL1gpnngZmTz3FRpfo9klZUXVz6k82QrfLQiuYZqDfi4NrKI3ACK77SMWTj2EPCgYXpjoOyhk6Br0ivAKsezs+QUELn0NF48epJm8vmCle4LSnhX7hcH4DD1b3o1+poXgXozqJdOOSkIWjy715U/Tdg2YehOXJp+RQNEqkfvLRY8FTEANNLThdRcLhN4n1lV2tMGXam2uoudo/CGNvVhNCui9Bnp8ovTPBIRxNL9JMDoq0fyVmUX2Eh1Mt/qrrhRg7Rf0jVyXcS/Z8BbSW4cU0WwcpbOmOFtVXPZSU44GL15jvihScuzJ43bbzY4yRgdki+LWZkWfaj2utS0TyjN43sOgMXp76/z+b4dK4nLKbFilHOCk2XxsCPvjWDSiHth0RLLupx2nSxGDsYytb7u8MuNHmMLTMpcgRcRgcBQa4u2bGtk2C7vJ4wBCJvUyWrsgPyVtgM/hDXXjej9W24nivvUEZ3hDU63eN51kZwB+WfDx5xjxKxOBzfcoKtWB0+N/ee8b6zRgi2PPeTn24iyQ6eku3sjve0vCdJRzvysg1pdJlxvLoH+U13KGRJcH6jG9rsYYYsPiXrJWePKhGri6qvEMpivh4GN78tEPKzQKQpC3jM2kDaYZwWwb2G2O4yMGSOIrTPb+ZlOKf7E8AtpvS273+eIAjZhLh/GIaaUp5rKNyXscUunGJ69t67OQLTfsJgWxYBa6mNVn8i+bsbuCNCSp0YqB1rH6iKk7robSWIy+t8I/ZFmhWPRSYK9za507/DDJEicowiF5vxogCJAkztU25xYvlT0jo9gfsoMM9xI4EQ/MlouJYoZR8RjKp/+lkGKggqim2bNrlDQVTofNgDKeSS8Za0cfNfe24TrCCXJyQVS4qNrE2LIbMskHl7FpScRRdplY/2rKnVmh7tFOBrLmm6qZKIpuFaHPEJQsXYlYmIF0EtYuwvsInLAvlTpmUSnHQSV8ZkC0wMNs7SZLLOF/N6iRr7Wdb+m+AQ520jk8YISSvSUv3BMWMKuisb9F8YYoGo09PrAAK37rymmToAkzV/suenfTjtMIqmovx2SzFj5phX3SmuR6i0uloKXh8uDpUwZY+D/rPY/Eg3JQesD1dbqrnDYcOUUjiZpiMnAWGZW+7a9kX7lE7mJEWv1l9GeqC5ivCbkYPWMOSWcyOtcejtGGM2QIUx/45k/PTaYbSMF1AUre2LePWtxmoZ9343YYMvAP2Qloayjgv6gm8VrYPyMaYnOaMfpW5wK9dIB13KSWSnkhJXGQtJimjmP2hOGopXpNMSfKlE+c25COZT1WTSm6yIb9uqppAHZbnzYknlo6YwNrJp516WPVQjIgyfG4x1OxXDCzWbhllJ4k5sJ4Becii1dTwnMu4IfivA+yKN+qb0sP5AQyIvGKQuybYqVC89Hhm83o4VnYoKW+nVtKbOfu4c1oOxRzz7rJ8TFiXgJFj6FoS/CNMoxXOEkOhzrxbHcncZ3AnwwigCunCLELm4RB9N7nguH75KjvxTZz598I5uKKnG6opTqNgY8OihMEV4d1UlYlo3r76bjoErhfvy94bQ6am1MbdZE2plAxSyfQ3ezWcuJ5MwlSTQBZWjNy827csj+7cnqBQyUP0Y56yOy9mlA13IidPmSUzKzzprEBGuMUA4GM/BxHrRw+QlniYAFZNaxN5zjnBRnCgXr8dfryMUrf97KOkSo4Ku5oKZAh4dkRL5G9WZn1vOZ1DQm2gReG6PWO6hFgvYlJGbuRKLAT+rQKVz6vXAcDbD0CkgxU754aO9O8iqnD3TWI8hH5QTbAEMlu18cHQYiUEuWunf+u0wGPcH0yU8espOuB92reS7O5B535cR9kY59N/RdUAgiqr9DbH7e+juyEV5+FNAlRwWbNz9HTVdMJoGmGeK29+SpIUTlkqtWFh1Oq0/tG5B0iCQzJDuksLjZ7USDXSd5NtGaQnNryY0VGnl7EwiTOhybL93DLoCVtA3BYdxXUg9ltT93QRsRy+3mru/2eigWBy/lVKq8u2oCowqnv0xPRjfQtp2PHiPVWmV+nHidgkbBlAfu/Bj23ggfT7aIz+/hCwLAb/T1xI6eN1NSPR86alSuYnbHfsmU9+MtQ6IZ5ErVgE1/9pDOR3wXN3+hsuu34TQq2hgNrKzktQ9Ow2XdXJEnk3q0tWSSj9B9/I9pssOppJyh7exo0gl+RwqXdBWom9mMC6bvE3TZbLpf7ErR/5xYJwVDO94B/cd0S6uMPZLhh+yKVS6htIMqCJ19wxO9al2fZgWNRKbsHngGlRGcaD5VxZ+1Un3qk3IpBYomWcDhIz6RtXOgYkHHYGt45ZzzfED148yg3i5wsnU1K1khrUpR/vXkcvOGoz1I98JVYIGnnYP/aOnv6Qt2nJGbLKYVFPCtCsPaqe+d26JEkAfg5SiLmZ7bNmFb40RWAfRl+r/dJnuNCOVW+/BC21TyrCSsygT0ojb/84SYEaAjxMOMK/O/Mb+xZ57uOuA+6f6E+VcAM5i6KUoZ533KbFy4DYy48CEfaDl0lXj8BtXZAjnZm0JAs5rnmkO/G7MNCLcEwsXqz4MR3gcjoPzytZ1/uxcrZwtMeOipIiO1WLWzf1Xc34aDcmzxc+QCBzspHtrZTacT993HVdHhogGS1hEPmynByJLR2CvNyEUELwJHIkSnJJWhAS1XrlEnpqLrnlXUX11d6cfaRNBZ1D1MQn7wB1mp6mWp+NsRGCRJdsUTY2NfaeefqOiHvGUilVjE5c5MxZ0+9WMEqyVEAeksAdj68W4tCyAIIMuK5mZEbpe262ar5qjXc95KXEibuLizUEenN4Aexyuk5HKxInNtdiKteN2rhhxHezE3gCZozGO6jw4tskUtY1Gnb2ZRS6YvKSlD0rKhhCsB3qBuGR1NUzAe0YzayS2MJqsGf8b966z2x64XeJ2q53uGQmcJgt6XP70/bpXXAlHjakfRksUrotV83WEsVTokWlJGQaZO75bwFVQFIiTn0Ut+5S4OpHor4FweoRzG0GLX3Q7Ps8KnQgywRpHvpThPAEP/lgs1qWWup580Yvv+D59ZXmna6f8wAVlxREMWJSofGP1K3HwS5qfLiRmUq/LVhErfDbL4qZyXmWJEVWJcsl+xXjKTiOkUqzfoAZna6VgRIATNNvJrXfIjjHmkALELrTzZRDtAnG9ojaU6//APrgjJG1dTIYBTzLrnH/JZBGf9iYWYHrLiJ/QboM8zXfS2WH0K4B/9GioPVP4dr9nIUAtxmV2uGsino4Mst4TtOKATONogR8gUMMbWo6hH/ZrolM2spJyON3km5f+2NRfUPusXa8iO3Acz0Hlx7HHeMUFaO1nwlw/tI5+KDRKgje7ezVO3B2sQoBSWTHVO8EUt+YnmY1ys3q/Mi/6pKnOB1JEsbiF4Yh9Go24sgnAWTWN6CkzhDQsbxE9Hpz1oE8ma0FnmC0FBvSUnKM14vd2qMsWDb1KtY0WL5FYj7BxksSJW2NEhIqmNpjTJl4UFlVRCyI1/lm+zqW7gO08tR7z6V25Llj6wa0uaddywDQ35WO2Jm0+tr9V8gr3/b0hyCwdU7iq02uUyiKOtPDdtiqk5XgZEdPBigUCxqiKe/mp5kysltwyO+cwElWqM4X28+L+5OggijkSQW1eZLQuiERGzX/CgWIQ7JUE1m67LX8gpNhjVo6kq60Q+qgnAh4EROsC0u9wdj6hL3Ry+iXLAzz1oieJh820RiMNs/DyVAODOFpeXtAyRfXfLxOxLLXT1UBjsLQwSAPla5VdeBMC9qEGi1a/X2Jw+ziOMzaY6CeM66pGRYSwgj8G2pdruV36zGZs6wuY1zVJvJGR8bMX1y0j2Emcp9g+CEjQPlDw2mSC7SKUK/M11Vjvgj8ug4moCJKRrpmPg+QkG+1lyznl4yHZh7M4YHll0rBKDroawxjQJkkiT0mmHa2OqSEvO9onwuz6FpLkiOD18xgD3k9DfhRPEJvIO9FLcBduZsrDyTiMVSDWRmPS40LNYbKzIpjcawzBxJ67p7ux9KT78l2OUTrZvyinkI69pJkBA47MBuJYzwn/V9xVYu8Pomo0maT0zhfkU3imH8hDSedKHla6aNXGWPojAogpk3J7rlnO04JLQuRxpCsQbi1XVtsTkXc3UkQv9qLH+1nZaCjf4aAsbu/sQvdXPH1/sDFJNZiLTB8m6EpaO0Ya6f5h8YkWhS0BGiXY6kj1hhaS8Xd9T8+ELcSsWzxQQCQ79usQW5TgBdbodxiRzMGXJS848cNPxSVdRNluW+wsqh+V2qhGcLR1uTBg5b54M8ArWSlyKdFgo8VmgT6IZ6HbSHNhMu0AhCYUK0N9msdta8V7ZRNkg2C/Yk+OqunPMOK364+rw9ZSd+16t1kunY8RxEO4ZpB+kcyE46kNaAI3+V+XwJmu+SELyrR6nednJWVfpMsNbnajJou7/GVTaEmdNTLiRdGEfaZpZouPu7ip/TOJ0z8mDIGmdq+9joMYfEpAXfRmiBCQICUtc7lN5WBXgunznrF5iS0SaOd/KuTuTuh/xFjwH6Wkcul4qJSCekvodRwWQ45nzBkHARauh3zmNF7smB1DyOxzoOIaCBSRKDCmovDutwJroy0e34W+wiy3BgwCU0g/vE+sKjT12wOBFHPLLo8dMxm/DM1wHcN5YLv/LTgyYcB0KMlZyLxtXli3rKr94XB5zBnP9IVQKtkYCpiTutxDM/gxggTST8Jtc6MOezIXCk/8HYGB5Cw67IRG+wA3WYJ3pt1TKQCccmHoLcyxdKPCyLeNwWj/JA1vMuzFQ7U1ToSYiGbSEQ581WAdM/PQJ8ntBVAVsYBJp3anaGhOi/KX1AZE86YVwozwVPQK5M2Mj6ZINdPl4UdlPhSEJt6IpMQJt8RuMKdkIkS86+BodfSbuWXe7Avm7X4xedJkM74of+FSVB/Zdl5ZeqQTS+kH/DxdnK3D/HhklW31qnWebb+qIn4MNZOpWb8Nv22Yi1hhH7BVFsRtV9aBan5YIxmhHxgcsirVTfplB3S+Z3x9wP56Ll5n9xjddW5fZoQKZr7u9eWWSnHXJkLjl3pOduK5oNkpxOacN0HlAVQKOd9MOUdEspUYRUcwFGJoQZ9Lr6tiWm0+ogvzLbwVp6Xo4kCW9yjbu5IecWKo/sShCy+5eUoO52hAkH5CIzaV+ItMfTo4iAWDGEwizau1/06xp5ZPQECM0VAe4CBWb/xz1Skb3keO0xCjhMCvTz6EDYCxvU6f0UaCBfyef83yrVKJZWKTKiez8JpjosuCe4ChFqlG/p679tIcwvf82qNIhYEBHu/c5uiEIQn/6/K3WoI8FpmvWfqH5VGU11waMQtwzG90zhJ/vIyG058LIEizECduaHIuk8ya/zWtTWy8CfRRohyfKpLjIvGNSp90F7CbbNCtDU8fP7EqgLWUf1M7/tvZMalsZ1GA7Nily60CKF0dGQZYWisxNDpaIt4czXPW+Y9wDdW6RnVAUMxY2Wn63F2gJL90wcsNHqowoBH0Qz2hyIS+wvt6Cm/RNAeVszEt08Cws59SFSb0Xi3anAxSD0tP/v1l6wY+8qIzrdzFjk4O4rr76cbjxivtBY3K6c0jXAwarh5hW0VDey9mFsHQd0cuRD5Sef4ylgx3pl7HL16nR2EN+o6MGpiqQTpH17bes5Z3rAH9s1clcE8ROR/332xeal3Uu4DYjHyw/ryi8ZX/g/mJ8NalZ8dM4dfj4XILXr3RdxvLga6O2oh5Gp6medGY4MnV3HbwYIoofqe5w8FmWlcQhRylNlOhfNBKKOD3msiIMTG/MLU5ks7fhOH8YQn1cx/2rFx6iqKjHQSevyDGMEfC+sbCyBXw45nkbznhG6q6MJy0Pb0kQMB3h1nLRkAE26UpWSvOnS6Hqh2K6ooHjdpsaNPXaeVL0A0uBb/ZZLMlP3OvZWRuMkx1xMtZCUMkAeCD9j+1Ciw+XTZ/v/pZI7svrGNQje9kcloyfKW2S3gmxBA5/8cpcCWt/7AlWyj0IPlq35PSHypoiqx83VEBIK5mJP5xJDg1hKQOfOkJpZ5myU2BQxrHcfladcOV8NBgjP6YsAgvC78kS4XeRnzbWLTCa7t08vfSSF2tdsdgSe1NvTAm0xrN87gkbXt0twlVJEpiUf3BnFWbLA89cKwFI1OqfsK24Am+Anx4FMzRR0SsdECymgM1PH5oYAgNcB4fyr3IA3tSLfKq9MoeRWvGN4Gs8opf9WfyrMRVSOaTsQ2nvP9paUvUQftqwMKiwNCEltc25Avl4LtzpZATV3th3T58LB+j1AbQJhntNaASoYFmuGWQTfYxdX5U1UdgnfqJFIKeSWt3i3ILP6lePwJIo6qbLV/H205HVuFAS2BU/sQZbkO/5ZrghoP40SgXyDTlkw46Q5txVs9KQtwdubY7aF2cXFBuuoKSYfFllOaUKpBKoF6UpRBdfWmyrOJfHK9Cf9GMDnB3OOaTNmbkZWxd8sVw2DWrXhfLru8DMFgTXlaXUtIIlpzQJ5+3pFtDo7AyiRQgfDzANHpubbMBq6MM+LPHnxr0x3wJuriyOcfmaj47+rJ01Zrutp0UjYEo7PvkHtG+X2zX22PNoHlhiLWU56E5auPJJDgSebvI7bcd+8LIoRiQm3dPuR8uX0tQ6PpKumeWzSLlAw4wuD51FU6GJOlamo+EsGXxj2DVBUQwPuKPC0uVtFMMae9FzdcCBiMhbshkk99qo+G9tTxa0PrqKgC9uEHntP5RoD2Yr86v8Oxk+GvRJZPqbqZPBuD4NbXpNabIQ/CDmah+jBKzoGBRbBQVZ8nfbu+NwRc6sY7ks2F0uZPpXku+aoHw2F3hQZRIsAdpEXsgdbq2YcHG2hawKnioooK93pNLghym7C7DKx2t396T0gwNWBEIFP3hGtKBN/Uy5TdbWyJ/Vd4S7heRQdGms8iqD1cO2xz8PQD4CGpkyGiox3RvU2JRx4N1MkZMSdbJZZOGk27LaNSOGUZUiV5HgfaM8nWfKvHrnIQbxVUbflDvrFyRWkYgYz4XAFS9ayLm6xNG4Pq37JodqKN8FKjX4i9QnkKwJen/eaQ0xCXF/pqX3ZLJhspRDymAJtAHRuGllz+yMhRBCJRorGtvrQ8NakJjE/YUThjlG4BzMU2Uh1td17Oy6Ili3jMq9JGqXmlUShfKELbs9yRDixmnS3JuP/nQTDZHtvvUAVs1ZYxVXpZpwyZ8b2kiGnJ0ulVQ/z3qxdp4SMBPG8QpGd/CqvKd5N9CqfXWfnDFVEmwjCJ4ZF4VUGbCwatqrTic04pEAw4ZB8K2EUpDEpYIZTfKHm2vqvh56LOgqCIBbdNbVi1nHBN83vK4K/GKvcq5RGFidiXfDF0ppCg385P9lxbDqRgDOWA5WJCL1pARPb7wEVHI0UexLXQ/Mn4RjT/zK4wTpOoUwHejLbDzrYZGsU/jN2ku3TWuSuVY5x05EFBOn9eu6X2AmZCIK6X7FGIR0Vj6DdRwN/MEni7Ohxm3NSdmu0h0fhQERzMUmtv4VqmB2tYZl+wMtGqXvGo3p9pFh6MzK7p5pMbxuvdHex4JqMsfvsGxWfZaXfaBx+WgthRr6cCd+FK9chC54OxJm5KczZm+0VRr/BiAN1Dwh3zL0SOAAZwjnNEgxy564oNpn+tDyXZSblc+a7GS1TxB2ZPbTxWe0kt3vgaH3Uaj4dM1QaLdANfOwRbah42TEAGhbR7/j8UnCIsZEgsJumlI2Jrwv2z4IaCwzvdABR1Xtb8hL1HRLTY2lYT0nSbuAaTgcCA5wZKmcv98Cef+3xWb+LZCeSIy/v6pMU9al50SGPo7+KImofP/4uiAZSrz4bOyVfX005K+XDTuVBo+4LIz6O+peXDGlBwB5xpG07M2Ez6m+d0jlZh3JAgBX8wXxg0M1uFXtE8mmvxdfKFuFIxsnWmPq0smMDFXYv7nfCl7s9uS2QZ+pfYM9UPvrj8A2GGgLDXVwLG30XRQl4M1cinSpb+SVZmGqkPKNzSSVnN19lx8cTlVScQxYwvt36pFY8Him8enq3gjbeT/OziuE7mAYghgM2kuQcw0AfiI3BuQy3CPzRL0rU0PEShI3IjBBBpRwnVcEjwwUwBszGR5W9NCCjcfWoYjX2BBSrDkmNpVSw/4WF3Hjk8LHRWbXGjfleNlNi+WzdXB28UYoK2nV48sQm0nC199AcQc8zzgAuXXfgNYxNx2LphMh7xqsBlv7X6SvSw7BKdEPgi0po1jbRiZHOMzbc727Cr29cILSVmXQu0gKu8LUJKW4Z6kOIMzhfj9qkGjb5NITg3cQoG0mFLqd1H3QsO3RfirX3xoeWeOPqoYx9G6IRbCVpcfThDQYJMFtTAecMFmPujjA9aw1v8jun5nP/zkph8szy+BMy5Dje3YtHcsMW4E3XAbGCggUk3nCZfJej36FHkA7J6Xa3h2AscJSc1Dtjz0zA+jlrlAKo8kBmo2Eojoqavt8b/4MeLze0u/HpN1SOxYAZ8zR8dIBs1ExmECpkbZpK7ZPK8hbMZyvCS6daJ8ZJAout594ds9Uct92rmKCPW2v1zWwfak5fYUE9WI7aTYb3N9vq1ACFjgEsAntH82YPzpc66h41I0yQ2Fg3sqR3c8h3xBykSs+3Up4GoSY0wVNSInheAkOlWGPgmmvGdrIxdTUeBCs5QIn+ElTr+E1zxnSN5gHuM3gfYzj8pJZL9q5cZQTRefLpTTsa+GzEOzSoLCaPFPI/axf2AVuUasd0X0VEtLBC1UOtf+VIjo4uRXfaVxQDS9gby57k8xmihrjoYeMSRYeU1i7Fzv+JdkNJyyjkqUPR/NrCt0c8lVYFKVgkZtrZY5+PVaJMBOI3+mErtmmtqfaw/U7slDMt11XaP/Du0HTp4vf9K9awpHnpU5oQgy4gyTld476eEBqp9oslLmx2OFox946YY4Mzg8wU1M4JQwlSUwxb9j/ht5CTxwcpTY7oREd7VgzuP4zs+Xi9OfuR23trlYE6nQdu+KryHG2QW4/Pw7l5PbXLed4ugNFAdUrFPRk0wMzb6AfGwpdN0HpdhYfOTWD1KPkOScU2z7wk1f80D9fHDEoKIlkdo+UbeFgr+77d1Q+rcPHvGU4FtIIoNRj1o0pprhBVhX0O+LNOwG3u26q9FAoQ/sOuVIjokfUUoIFm4uoQfchyrHhNX1ekKx1f0kz/edlsMy18Ck4wAfYxxgwnliXlZ1ywXiZ6t0igIcX9zwtt3MUE906Xf5z4KexL7hapk13sgeFD3qyDI7J9tnmB85ln/qm1dzdKMv3Z/ABJo4MOIGHbclS8ENd5pUn9ZJ/4COCFmILJZwHjOsZ+gEmnX7UqKbst2w2HSnBrPzAbhHiEgkx7iKe6pGdGRgs8N72CN/GmDcRwHBIlz+kbLqpwvK/2t2/34mtlL+IkG4EyJWD7WjvpmRfQDv7BmlpZEvF7B8RKFdBwWiJCOSuz6wu7WND7r0rUL4Z49MVWzGcshGXVkcyMR2KF/ScUOE6FkFp2K4cFfEfuJELV6H8TvGwi9Z7byLPKsyosl+hChdk5rULmHh14umr0XFtrHCMDdbfvyYgRjmSvlrXShHmvpqAsQfD/qC6np7hg68C5qZxdSRY5AmJUvGn1uWXT0YQGbTtkalFLUgEkrwMTnVD/hm3UxcWvi5RdrZsQAWm7Px9DoLASmCBAuaVMrQC0MX+87YWYlA2y7DQrNW8ZlCKQgqvXxL4g+gTiNNzWKuIAnQOQdqz4AoSvTqFyeRqy/q2m6wVhIWxvQugXgIcK3bpQN4QR2qkS2DcSQJj5+CBPjGX+f664i4C9MGas0YQ6NcZk+TYdbDQ30UrB/MqoE5YILQe1eEDk+9B3cqLrDXnJSANpV3J/wmxBcYI00oE8tXHOQujFkI+LnLs2kzNHupUVSPT/RIk8WT7iceXl2MatBj964bTeCb1vUmuYnqPJg+Z374nPhYo5sS+8ZqbdF3n7C2Z7ZSoxADhBfIZwJFwgGS6p1qnIo/2tRGrYjwc16WEtAQRPwYstW6Xd5GKGVCFwq1g4MOwuUSPRnhTcacjU6WdLWF4MKZYNidiHvnCA3d5ckLxbvDXPawttLpc7hk5CMTkJakcBmILJ1xsFanBD3GuxtLX0WlqSsg7WHoTQ+mN4H3riFenF2gjx2F3YTKG9NmB3yEOlKcpwPO0CPECIyNf5FXTae6jecoNmLFErYn3a6/QS+AHtFEVPK7SvPiyfDVOsIMThZIcwBzVjbxUzIluyQ/SQHhVUbvSrjNPz9pLYXA+WD/ROjNkzwMnJ5RuBWmtmlDWoqAf845h3tKEXisfByEtRL73Kjtt3faTJgMRSE1OUmGXU3UXz5sQqLr97UBqD20VjDqfYA+k4UFqJOEZN/yLMYX5y8L/iE0ed1INpj5AxGQPRSTnX1XFJrIlQxIoEQcpUJgJvmakxx53KVM61lw9hJi+CtgAmapvVKhZ2vQthSFF/YJiXkW0fo7TEH7yWhZLhZtz7biXrhSUMjkhz+cBfrNlrVj+3wTuWHqXUBP9503PnGtDw93wf7AQjjSBNapcaZwov3ptCuNDwu8bJqv0IX7uPaR/vGvgGm0poVcx79v1VLCVVxYjVGQx7bdu75AV20aKmmi2kLAahQMOf4VD6cDC85VMp7S25R/ZqhmgHcZHI40eg7uxXR5KeRB6y4oYC/tAalhoPFgO3ZmHhE0yUzgxzpiPfpFIsFbX+ITnpgITTqHe6V7yDI8kca3IzjlRugttlCiKben/MdgjvA61v6hg/NMFXxtv+sGzwF7awjT2Pf5J5UnNSWeajO+jWw7RZ1FRm5QU2O5MD6ci+iX6mWE8Exhtcb+7VE1RSHiulG9XQCJse34I6uGOeDnYloDuxQH7Og8lXir680ZgcUzHKoTo/X+IpQo+aXyzh6L7kBr2pgtl9w+qbgHJyODdDdHglhXMwXbFZoIIqFUPsPl2h5IcCvHblfwitOc6KTzTPF1We7C8zSPfn924VJLg1gJn9ssE6olNgZ4vIM49BrmB8Tv1lOAEdr86+XoJq0X+OIveC2P94HwEaisjZUvMhv3N5K2UpC5WK7uXaEZbdRoT3EE8CexlkpBUI8S4AmMgK2GbOaXxi2JLKtiPUuxUAxKl0Tpe8kBw+bBem4Xgemb7f1NW8yzCE93TqdWD9T3sDUiIWq/IO0hihtpwV0f7yTnUEgdFexYwo/kKH37N7imzSHVmQucP6VBES38TipH/OCOT1HrPCcdMoKY5OlX+mCtFKVvvRuRJpLrlVu+ykTmb+abgeyd7MAGe8+ZzeDneWRocVat096CaiDai7LE0Kez332fFHJH6pcHF67tVPEFqGWaWcBRF7fzH12wDCEOWHdZdk1otcXjpqYI2RmgUWCCdVqGEaxmwy9ehzED2/18Bt/yPFAIMiz7q6fiwphcsxn4T93upJ8qZca52rcJYAh9w9ZQAvGdMFKLapbjgKBIeuAZkqYSh7BmbQgdzvfMqHKlAg5S5nrowvaQVdwE0v6LBIwbPIqY1wnx59VAXJZ+Ks+DHxhXqcRqYI6OU0P8N1ktvhngrm9LoRlSmZnLM42jASk68FVMR8FvEf+23a0wWMVyZDL61dWysCz+nJEIKdsyB/F4ZtqH80JM3djmLL3d9syHaMLco0LBIDxpqZkmPsN91/j2FAmMKxgA0dtbWxMlIjWPwPX5stC27EIZ1Gj3w75RZjgG/5AZgBLgchdePZpn2Fd5eCJjl2VKnQEN2DkxqVgSz+GENY25a4EXWSullBYJF1bbatSgpEvmMmggD8g9NbenBtlHtoRXmT7wztdPFi/yXF8YTcQNBbN+mCXRk9iA/PqS+0Z9VqB9peCXiv8cBpmGfmm/mYY1IDmVZ0BxyCD6YyVJjl3VwGKVfUWAfZP+D5HmtR3UJBVGXYunJ/gvRFur7IYZekgD+WY20VLE/nK3xIhQSGZiOu1Rp1XmNbEHKuDdCOEK8xMp2lSM3rmuEx0XitmUJkr7IuEhjB6tWumjboQRreMk5OofuqHoLOSt9Xg3Cii2ueLkSaKp52Z1sic2dxpYx4TaNm2ErpAYcL/MGMLJQCy1fCS5HP65AC6I0V27SZhpGhRIbMTCo33VZDtuJ2aUcZqNsW0P2Vs+yAM2R8FOjNgLxx/0Y5FcWLo87w6NrFbFABktQFzNBon1MCWOImFzewh1NKkMX+v8bt0SK4LTaSM+hzJvyz83stZ2u7RT6akxiBQFdpiv2dPwXEmw1PG0MnoxjFXkDKBC01gCKHW+JoGeUxzHVlvw2SEE3fZpesMM/qncNIRqVjcCwAwUMjyLmjX2izTRzDb3h0cib3YGg3SLcz9Nw4GXdhgj8PJmOEWdCIvtY/tWtMxNcCfMxBZR4hqbdXnCS0dQWmZui8uCa/OC3mwmKwhqUlYvQIHZVSbZc8tUVN5C5AfuQh0z4GrzgaGjWSZfAsiwyP8N0rEAp5sS4+qP/3p69Z+u2tC8MA32JAIZ4B0EQBoN1XFRzNCFJLn8NsBu0pAGb4vFAmx4UKwR3AUbZvyxDChuJAWmpu/3O1cAls0xcxsaTDWXj7NSkQ0z2OUjvF8Kgh9xhCk6O4ANyyM1R+ArO+R0vOgYwxlSQ9sUjEMGhgTfrZvzc5BtnDzTfKR4HkxOi/M9aiEV3UbaIEaXPH9rkqVTfvo5tja3QLMzmKM8PJ36b5MZ/jWQrzUogeqYoLiWiAIG9wZ6FVIF1tcnVbvRjkZKbITaECGQIWMc+jOt8VaYeJrQzt0wB2t6dXhbItQowv+SNAX7Nw+pIz/ui8NRxeAPrqp8jU/d+ONgde0TXsKgNW8Xs1bFFFBY2Dvuhaxp5QWbLyWoRD7ddMoz1MzX5PRWez8F0DPjC4zdXbLVmf6HrfM/ZhIuqp3SxhJJ462MbZXMEPofbxyZ8IC9CTzu2LdeNVKVu1yTbVVCZS/yge+qm7KWN5xKmrgPla0Sxj66PwN8XH4RW7O307jDDTToyyMIBZrsOtljysHCVALynuMoZ6ICYIm6YrpdQKVQ414I7FlmlaN5n+l+ku3ROwNIWuYPL0U+PfUXxqLs6jrzIrESKww/++pZhSE8dd53ywhCplfhaN4Jfwsv3l4QNljCFvlX8ESyQ8HaxZgbSnJYVLV7q0Si1fbnyuMjGa28OHm5Es+jCeFvTD8COL383EY7zC9mkqzY1aGQPnMKP5noI5KJ7Go8UaYceDlGYRIWaMxd3j4rg1UQMNHHo9Ii962pIcaWjQTEWdTHspM4lbY6sJ/YbADDWGeasd9l9RynjUpr/lS5SV6iIT1W+vQeswEjDtbq5c9dExtIVXLUc1lQP5LCABjoWOURSztkylEnkE+Cbza8jRk52WCnNoikZU7YkSV2CbEAqWlak5URz0XXGVRLbSFE0efcgJweVAw0JGnjMvTIbEaowESD851hNlTAuV+5EXx0fwYpBq8SYMavj9XJ2TOlZVKlKnCms5lT/XLo7K3+dJTUNlENHtIqbMUHqQdhIF16G3JhoHv9wuyskkF1Lpc0ElPQqMNzI0cFh4dvO9ygW78dSXcilr23DX7NEurY+1i3HjFUvS8AHs5iYo7tiixixiwrGXPQWtVW9imLXhZtnia0aSqw/qrESA6bbNbU7qcj261mBBE0xhkq2XL1Msu7FwEsNH1SI3gTyhJiYcHeJ6sFPh9FAC9H6yz7Sbh4jJigpP06ChgDAyN1XhGhWXIcAMWBZiL2NQ+fX2Luyou5qhb3DCtB4SSD+Jv5N/S9HF/BJtJNlpDr/8ryprKo4VPHVr00QYlRi/dpEOTnYHqeL+hBSBwJ1xW8idTktO8XKWYO0eLgMHyEqT1Uf+hCsamX5+UUfFEQ+H0y2fo2DvUdFaA496pjFgBPjBxIqM4hrvQwx6/Z2sKXEfzWRRUJ0KV3ZrPRJ6TUjiMgXi4fnQQD2CCOYpmHXDS9UacSOgHS60EK9T72J2Az+JTQUC2dA0ygdMVYvPLtbW889ZlQ1fvQLB6wPIdwyKbVhPyOERzCuNgkqEM1p9U2cCqEQbuBrQevCDBRjoZq/MSRTX5Eyx27jTc9E/uwbTK+OfFUvHVrPIK1aRGfJva5nmXGENX4RbS9TqYyk8GcBKjFkon6p7YSUwGL1yfvlagkBBo7ZB1nEbPJ60Q+rMhLuteHJHki5DGWVzoiYQXI8eI25oSfvHxybI09qOnz/C7AdpoZeLRIFx/L3JZf0Jkz3IhWJEO2zJlKcJzKIAaJxC0oW4sHMvmQx6mHUsM+vuVcSuFITVsu8Y82vB/kKVZzne9tUHWiS5l214REkym6r7ektOcwLrX4JtpNnBc5Pp9fZCfbyzzmTdsLQpfTZ0kjg/uM9GXwj5mTV2Qgq7uN0uaIcQ0YYqr53IY3tjMG/cX6luLNQIKBLh/2UvdGVcEH4+hHSgSD0tkjnDmqz4mAJt00Pvwjvefwwbop/NWQsl6hwr1Uw4Lo04IenvB/Y9syhpSff+EpUNWbejIqNfOoFuKsBm97j2sFxW6ud1+4EmuHnYr70LVK+mP5IspImCRkdtoOnNvITzRzpx3ng1sMVN5w3Fz7o7TkPkEpY2dI6agPKak4krdb4pMvJdnHRchQ3JOr00nHZ8D+C8pSLa/QqyTzidXdvuia9zR6ZgZf1dNEr0GmfRMHjlgkKsXIAy4zRyrk3ICu4r4PS2d8HC3tIQsrpZAvZ7mAzjyFVke3n2GQOxMpUHCA5r7ObfjlStfAY7ZYwYIuUY9b6zMQxSCyb7B0k22lbEPxL4ajtErv48UtV0m8uYR1Ati08+pHVHxfJREHIrfzC7FzXnNHgq/7gjVsIt0bOCdZWMhv6dtaGXnAoRGOT0V5QBQxBzU89rleDiSPNCtxVn3t3h6MbIn0i80jtvCSYEOX4HVIbeN/fbNxXhaeHj+UNaYn5Zv/Gim8PQ/i3DEq8pAhz2vZOoh8v9tTmYg72nIZyCzwIUiNVnwt0i3uMYUt+Mw7eL5qMkkz6XJPGnYXcsrvsVJFb4tJlLLVkT9M3619nyUgyJY4tnPhL8WJ/il0VhMw9dzF3RA1EPVh4PTZbSyN85QZ1UnDnkKnpjRS0P2lELStxVQX382ctopqacEhD2hZFLsHrWeKnuJtZeOcciNeXLJrwEzghufmVTKfmA2ESuVxFcu/HwEQqYwPpC1jLH0LAiNUtJHK4C9+gfwsY5eYoafXervk+qgFupRewuqmqkjWRN1ehiD79xi/LcjqyX/atHDRcl6Cu1sjY0YRtCsuV7kPGzKQqMW/RIlha1rcUzcS4LdwZT3o9UIYXjfxO9bSWie/4SqmG5YF+zHjyaprJzYAQcMJjnH/RTPcvx6lnFtQGwFCrecYsngwE7jYbhW+YOdTW/m5qnRAVwe5RzxBK3Gn6CL+hT8sO60WSvBger8O9q5vB70myw8RLRbJhCv7eOWQ3zIC/J6KLsGiXs1hyZix16TZmxyOOiok69Zg8m5f77dpCjjrSKizVELd6qVyxiWaZgKdInokSMuzFHPSIacbUw1ODJuLQm3uzDpsflkeqVqpFct7yFXEfhGGp/BSg2ArZrx+cBPHJT6OURLbIYdU3ASWH2RPwFZ41AQa08t3ws5bGmW2qDLbWCixY++chb7EHv8i1x/o1MWAmVVlCGIw+HhjRdlq8b1fj+TM5KHGdz0j6ZUt8PaI616ZNP0V3ksCyeAnXUvVeawYXNLlvYaT6/x4KZkra3SyK4Mt70KHbKYLlIo5Ik3V874HzRRxQrRd2gUozkEAuhfVXJGnwkPjg/3NDQQnAgMVFCLmor6XbAuHgHF8E6MKeEw7NXJidQSgS5V3UevUHcB2TlSHrRqbxpmz3Xb3a5NSc9A43zKDczODe6P3XnWNc4fkzGpUI2tIHwuB1CcLo9QDa2P7NSt9O26vTuiE7JiZwqN+XzMeJd59vDMVCoTRy8JC7+npk32tNlWgtwgLVjoBmEWvmowV1X2stGl7PEn7y9GpjJHt5929TAIlnsxJ933aZKSB1lMc0B+YW9mrTr+C99yVjgiZAXxCImm+V+FvLdD6BbCPpnsurI8wfMDEwBoYRuu2FO77ZeEmtePwLvhZFpYATeUJ5oQagsxL0XGM8GV6PscvfnI4/3YTVmKZeo73uKkViYCI98o/FwwJGsfDADg8fl8OMzallduecKj312EK44SvhrTYhyeaJ50V8+B4Eude6suRDOBVpFfcRZXFBaInhteZ7niLQeUtrcFn3oUMLfr+OtLbGZJP6W/1ZyHANCqZqjzL+TpjOtaoCy5NQpPt2/NHH1tON7WV/x4ify15o6N5lQgfSdG8u3VkXYwV7VeT2d7Xuhl7w7vWKE6gmgm5NU62QBw3bnj6ksvleEVyVzhXrhRhIO0QHPfOS7+TiLRnrj8kCB7lANO81XrgjFFXoI/VsjwQ1gulkTsBRkt2zkIv0zqd1OrD/8CCBgub1GmVRMl6gH/kTPha+mAdtT8H0zHo8cEdfAxs+79+rlXE4nZkU7C7LoAddyDR/xLN5uvYZs+WMiwPz7Z/88mYfPScVnvXXu24uE66+3yYC8u54t1uDlS3J2spZymGr52SrEa8LAsz/0onqaQMrneHN+cZ+QWXTtgNrXFh/624BhuvwFLKTWdjhEfiJU9mWyWoDfXcPfAYHTu0udbF/mwbwc1SL5SZCnkTFlF+80ZoQjQgM7WD2jjtldY4M1aRhqpF+wtNa64A0pJxgj2Fjdwu986Z+RnN/mWIjmAvZ66dd7WtjbrJSfKCjT5q4hHGS+4AaVJHQEY9srZYqlLp017uUpnUPuYwnSRTdMbmvvJEpJKERKd8O94F+t3LHFteM+lUG77useDJdu7oTIfCIOFQeLTYAMAjAGrphNqZScW2Y3WECTV0i4vT7+FckUHDpR3xXiKYOhu88pHIl1OdaJdDFBWWtm6HBXKZnGA4OtMMixCTPeJS4h/uPx8M99owzCf6F2qHM0k8efw/7TSpVn6d0PIuJClb02Wk+MAri3E5hqVabWmGeg/NPUGDgwhoykEAy/iH3xzoKvYuG6K4yIBwRfRaljgkgUNTG7K9unQPbruEdE11cXNWNw6aaN/EiO0t1bYTfUxNpjdeJS5edW3Sae/8Q/KzE+HIOZeaJp/5jvEWmWFTPM/cxAplRJsfGo07sdG9DiFzoQ5pVfCqChPBe3EGl8a9WlboNMvOYSWvSiiuGbUYZCWjwSV4v/m+bk6dEtBWU7inwmu7R0E6D6/pUwQy8CzqQfMzrLtzjU1Wc9UROjhWfMr4Filb3r228YhM8wIJ4JCmHMd9iRFTZ4HKV7FN2QNNaU/4sYgM5YDnvudZJXHxvjvMgZPaeOBQHyAq2DfvNRSVEAsB5UTZ5L0qLefOxwggChtU30T1TBzqXgdO7wpzgb+ZX/6cXdGg7XK6vDI64lUZ6ShuYyIuWQvYIWupc4QWAHX2GPQNDN4LYvOxuj2Hiv7E3icTP/ZVij/qn+EMDghMcMMacabu5jDiprfp0Ft28ngvFplqTO++7jHYT9hmblXZ3U5FXE6vOpqxbpi4B8ohMySfo6e6lnw9mTzXOKTbZZivjomxbaYdHtGrnaVmCk0Ngl+mck5lkLe7hrLXFCVPM5ltONsp/K4PypGPJcKs1s3WACnlP7NBjbpvSvPAS13YjBXRdLkFpeOzPQiErTHgjTylaaI+SPU6x/jghP4GKQlGSYnJOVEavT3IxkQBmDsZbbms32W4Q7MPbaqaVLl9RbH0vjzSIVGy6unEtgd55/LOdYWEK8FrzlvTYdG8BGD63P5B40/zeeXVIZwT0DdcWgBNzVyp8N+FaZNoXL3mBLdZsJhGTa8GNKoiYNZIFsor3XTUEGFZl5MIzTzotw/tvCG8JSi6WevOPQAudKZpE/WLj0/QzbBL68YhPk1fwQxQ/l5cL1epVbfwHr8SuboxCriyUSaaIuwHg9t1EGKF/mE/RfUiJT4Bwdk/YUTaacCA7PjxQW92AIYBkTFWhuolZ6IpkeP6U3Cv+ZenaaK9PJJCva8OHooMesai7WTR9OizMRkUE7sHXIHOuGlHJfRvY2fB13lGK9Maw1IoHC6Z/jMVOgs1bmwMSKwE9aKpSL+i+O87Nd3/SNWUde9XFteZUIOICw2KN0I4MrHB1SngK4AUNqr66IVGZ7soxFpbC0LQC6xYfa0B5ZIXpzFQs0GoCwkDuNLGNzfqHTqbwmfcAYClhSaj48dPjs9AXqpT0rpxjLAYUSoq7INFTnEQbWpixqfRcnGFQfYkDcz1xEVwFLOTzVcnwLFw4I231ScTAqEFKwGLHLzHXLIJScQqJqZGs8YsBGODmPNdfWLTEc0d/6MC4DFyBEgv29QbAyyQQxs20+GDKy87ORSKz0ye2WbfO3f32LxmqK0sYEpy3QRHFZOY/EZFSjHChiQd2+sEUGJIirOtJeTGFmuHo8KEBhjL104Vj3Qw+Kjkw05KzJprsqBgMrXs/FWmOmcOv2xBfZCirlHlvlUviOnu4IW6AG847vT7VX7fhaBtm+h8nHeJQDst7z9dTh5D4b72cyIPuFYeXGnl5mj9K9lKJzFVgquvo1nyfpajIDcwzsOMa6MUL93mHiA5ppbdVjz9ATQw2LGvFyvTIJhcid88FWQCUiNyblxH76T/DAfa0O6j2Xs8ZjEExk1buFOEe/vJ07QtvNGndUzVrTRdgBWNOU1KW9P4McCh980tIZ36tYMBfcvPSFWMvpppgxm+ts4ERXLBCE4S8jszi7Awvf/EF0sCLyarjvUi5K7ju+lg7YEDUOfdHIV923SBCq8DyEcMnUwmlY1HyEGwPKrRS+anMM0BD66lIZ/mgtJUDVTXw+BXTzBqhWs3yI283zdIVadpnMfa8v18I2Px2yvu/RQy4Dt4lKBMnXEbLqNLZ1rAOxZCDTyKT/rlDf1GZnE8HojjcDhdX9OrbgNrm9zQ4tAGnbmK/qhwXtBYLWQCaFYB3fsEAf7jOBse9Isi3Kfks8GPX6btK53p88+/q/7AMFJBJuUghCHc8FevbG34RSUCnQT8+mxzNvHtP7HTS7GZ1oyt5u91P9ljD1WEd7BaJc12sW9H7E2kbonTnCxJjFX2nAd0Yhqio8A/FSRYR/7H8lDoFm397Gc/XW5Y7JW8ADfUSgcDnEOFoIltZ3+i3ZRrvAjJTr14FhJ/lw9ilpCG73FiiA0fgZBHFK2cgHzwyVZgQX/VMhNBiBSoHAmiseZeVz5HyR0f/mnBfXdwtPUvqrsyOarDBnRfa2XQLb/gsbEoBIIRfUTDmzB22GiVqAIECct4BYyuWpBbFCzD1YDZWEGguXSVAPJ1+MMLbR/f4Zx8vmmMod3Kvz9GR9Fa1pprWJDpskkletO/LB1nIuKfGb920GXIDbV7dT1VbZAKT/z8tOrWFtDtX0z1VwuD53QVbEKIIM/7TQ2gp/OOAGt7XsOc8rwHghPVuhorcOdv09GWFYFxpp4rnSJwrC0KKO3RAe/FJXpKnNqV+JgIQYKFzjIUh0OzwzLW6qVpZBqyGC0bKPQgPl3zV5QCBI1Xh7cykYX4gM33SY0B6tt+L6eoLCXIGVZBVSUZnkHXVEcOG1EJxC6MW5Am3fkGqC7NBfIMiNZLweA3rUkrjQIJ/zF08J3qoT2d+IP5mX+Kmgy663f+LRNf/PP6saKy/mzjZNeRm+ZbOn6WDMh/DoUN1V4q5bx65rWyG5RjD6VcgNG66HC1zdhg95yjnX2xbE655gU0D67/sIUJbQPKnKn6FvC1S0ca7Lmt/ijZ/n0nN4jM0P+SHsnydypU4bsVIXmp4GJRDq5qT5u56h4ehVhy2NYDThPXOIqREG+bxV6NI/PSgqIUZ3sAu/+JJ98fSyazTH36IvI7LvTBjp0RQrVyuw8wVEPRxCyOYnr/q2AcB4SlgNRqIVVnAiAiE2HTVvPEn4Z0oz8ESptcokyTDYhYf9gpUA3D9CwL9DGtina/VfOTMbAu7w38oHgKcrhFcbBOKlO3FbuinOHmabmmHdh7xKKt4wOk5vTx1k9cUADv8XrwvqI3lKAMrc36cgQ+K2iQwLdOHve6I238wTcZw9cIsOtoET1c93VuiMlSuzdr/e5qI/qm60FezFFRJ7FETnN+zAbq7yFp9XzKudE2G1yI/iTv8bhfKq2klkZ+svNKlC8ZjInqsFMDgSi9HWu8xc5vmOxSa1z2vBkiVPZifRq+Q5ICoo9PKIs7ZiKPZZgK43cqoP+U9kix2Zsg2q/12OxmDklkp6x6r7hxGaMfHFko1uC096ZH4eTs7lU+DAaixGqfWNamMLR5W6yJ9VCyvbxmZSn/uAG2uQmH2Wm3FTRbMOE8+PyzBAm+UhPjc5CCCFXPDhWIn/QEa+TI8IkuIqhi6XniAyjwT+Rw4EdOfJ73ats1KDDU0n7mYttAbvlbzLywVLvRx3ppzgs2HS59939F2oCZtV4BjeK7cKhQe0dRNZAJ6PBrTw9JX3aEP6jwXQktKX8AqOTN5vnhvyxrZ10Jpw7h4tJ8k75K1cGXPy44wRiznlq5txzVPliLIIOm2vO8PsXrHB3xg8PgEEEMP3tPfyE0GwdFuRab+PxQnv5DA2hJTv/RyvhqgmBsrUmFeyagcSksU7vX2FjoeF2GMAq5ytZRMPXydmRCeJF/Ly5GQeIrmbvUkC3OjRI76BvmA1CJCwz8AWrNZLu5Ya+DNkV71nP34gUq2b4GHePjnXV+5RHXzC/WPnnN0tLTPk3I/v7gI+T2foKQhOMaMgY59HwlbAMh4/PFBUeqjhsAolQCOz348qGMrKjHby5KdTbUikxysDu0J+y2JA9mks5Xgz/4vNZLqowtVNy30KkwSRjGZWx6360hh/kx0tSQJ1kBxIuFiHM99Jm0NSKXeXy/RFy6lPpeb65WNjTJrH+v2IUK13X22QUfmpTqhe38RClTmddaM0NB2wOBr14eJ9flIp588jstka9UsY1cbHU9tDK/YBeKyu+CTPFr/WK8U0CfXw8Tf/JnGqTuEtHAdARXqkXPtie37Ttn0DjStWemrkp/JLY1D350mRjJqJ9ht0pI/s6bu8W2KIqpSRcwFACo6pRCbP0T9Vu6eObzsc2TX/WV88VXXL+gJjvADh9nwXBj9Wi2rx6mKeM89hWNg3S1Cp4DsnPBsHyF93yVzFakGClkFkp2UnL9wypGOc3OMNBB7R10iYB2WDl1Dkitec5F+Z2mjbVb7QSETyUBdFuvNmYPvQ6GBWOF+hpAkSWt87rZR+qsVkc27M5PnUWchI+w6O/GkwPq4fHAwbexAkZ4xiMasHLCaMXulaWvBv/vxqu7N1TTTTLAYckHJWk9fnZzsTsjVr28/qr0kTBpythzjHk5UZfB9SIUZlKQL69O1Cq+WjzDYcuJYzMdfnsYeHSH3DUEOz0B/FBvk84oscqNyY5p26xCqqKb7A8Zv1iU8BHrFxpj9nWGlEcEVR3B4Gr6Cr4me0KwbA7AVLif0Andk65FtKw2Y9pS+dTfOgbb+2XEFfXKZwfRGhTEWAki7PWHC7pKJjij1LwCsjyhvVY8tjbms5Myja99KwaMqRHjJDK/H3paMV/HKem67pre+1FGKzmKfkednDjobLCFajzMA0j0rch3lCA/x/NbbhyjjUjzmupBty1L4hqMickoCDSrEXx6y+Ix1kBWOfDkzY43+hgxKLqvAmRCQTWtv+edPKA+Q1c56dNbfU8oKovF+xJCgFK3r4QEXvFJMU1U1rRtvJyHuqPwLMB0e1QKdASrfusewJcpuiiiXB5VH8QgzbcJAgBysdctC8+uustywMvld5A/yspcwuQLMQJvtvxopFyMtVB6P+AOcZtW9dcOEq0GGOGwievxTKFB0MAvFJlF70pcTqAXXrEnyg/ys1ie49xQPNELDjaP1mGu1SZp9RtxriustPiXh71Xc1dJvoYqg+rcM5jVfiCbZniWdrl7vKfXXgFkNyMCpBfQ+KF6CC9TmjVZd8DE6xol1i7Zbu9bmAi3KlI2Kgv1cjwVietQ2XaJ9kbF94aDHrNPUdfAkEgjV+JWhZCvt413jfEIqpniVosLEHmEzwARBfGrIMD5kmSOYQFMsUWR/i56eOigjbbiU0VmAehr9jUpWZCymw0S2n+VWUBuJ5UaUg4CpVVltuZ1j/jvpI7c+NOhMiDS6PtYZKH3OuBNXFOgYCXyUdBepSSDAbqOlSMQoBr2Vlr4fjCpvlJLti2RRw4i3vp+9XZmBXLtMswArfgsuq8FvYk0kwlWMYwQag13Vy9U6GNHGpb6UVurDBuRSMzXQZz3VIV7/7Azc6s9KLhsSWhBEWmZIFeKQ8A6qlaYZn/9u4b3sVZovew6idyzffd1mafeXostUPEmFSRqT4Qu9kAZgvbekPKojqS6pgND+nOR5wnhZgJ1Es/6QoaHi2yjZUIP8dTQcqmqTL82cgjVsKDu18fB/cdop7v1oMGef7gG39+HpvP92MxaGDmOQglL3ZWdboFkL+ICS5VBbFNf7InxUDjuMk+lWu7UeI77ItWKuuLSZWSL1NAwLTjZnGGh5YteR27nSGnkKIBVMQK2aN7Rw9VYP2cYC5SLlFQBYrJa5Qd3SJOE3Ues0DTzLz7SkM2wrHKRolAuLwC/9q1nwUC0piv5GM3vSSbdHv5OtC8H4f1mdYSXA4op1xnnmOPbfBeB98zLp00RiWn4Tv25DEG3WUWsutmfMkY9TtbJnK+mjacIoffxNA4O6W32G3Ljwqf15PjP732lcJweY6eVlia2irV/MTiSxgxlY6+61IuhwABeBWFfRYVyPuVTKxCcxzkI23MJnqRk/c9S6fYdM7Ud7Or5m8oIgdEezkJu+bZTQyfvW78Ud64s6ZzHVsnztnZ0RllSUPkJXdYlv+5W20jgWbFCdR9745KOsacJNVN2gNK+OO/8bqPL+dc/AIvOPVVUoOKyCI9a82z7d7oJpJBuklXxVIJ7uyNa1T5rTnCN0Sjch9FV88Mi3qlnVc014IpaOsoPDwdm3wA9TCg0VPSC2R9bmvd75D/qGOWi9jS0WT8RcwZIaI5k5hCShlX3RRNW9HVaiX1edy44tItjicfFhJYxI32i0b58gj/8FtJ2qAYQwihJOEmOGJTxKpelAyCJ3X7DhmnVwMuPUwUcbGRvaEJI6Wvf5Zo6LSOdiRTYAcCAzSxKxxQHvGYk16En+P3yPkciCGFx92/jRtmyrjWCHRI1irkMteAflE97PtsqG4sYFloC2+bqg5k4LjPxh9P+/joho6julbvXqJzLmNluXlkwnSV/dRtZ4K+Si3wZPAsll9NR0JRVRqpy9RWAB2Zycjs7mAf0hXeKcvjQwK6BQAxGFCgROVE/JOR2H8w2QF+io72vg6k0vrAV/feqTZbZjgvY4akcd4SHMrNgR4Qo+Q/65XBPzLw/cTf0zxOLz2abm8ELd9DcIO+Ji9c0VRTGZEbMCGu8bL088PW7dEoZlAXUmyV0oXeEQblvFCB6cvWqsgWrT9Ie91xbRHsXnMiNV6R+3l+RoGmUZaWWQO8A91zcY+AuJ2jUtq0uHS2Iie5Phxq9ZKEY/ylXf8P/8ZWh0vpvE2297dn3WBqj750xFvgqUGyquq0BKnJ0juKoogHjAh/3K+u2i/KSl9MzCu6AsnmH/j15h9Xf7u3anJCslcKsADxeryxL8XZ9+j+SVybURhXEA1msR6L86atbjUzhS4Yb3pFDKVxIiC4xorrZFUHEgtW+daXUYyoDnJM7a7O58mbQ11vqyqF3xhgB/P5f8ouSapJ5ZfSjKixFeV5tyH8/9NveLn6bHJcXvY+eSAJq0o/5VkLHuBV9CVQShGzqHxsKo97zHJOkSsJhq52g/ZWj9JSwE8bqEQ7e7Q8XJXB9wR9DAdsE6zI9eCsLjgadJs5z3jDJZKJM6QF4QZubinRL727c/SsPhabSl40zNICwCmaNuFz/fjd8Fi7sAViesBYKLUn+AR3TVuWKndY8gr+HbXiKYAx1gM6JT3noloJ6iL2aPRPsxuaokxS+m3B9pKPMmVONqQWrqDvz56IhEiSnRDu720sG2Ecp8pNZprCuNGjyRlBacImsLlZNCsSYWsmLIGusdDl1Cd1Qs6Z5aWquUqop3RBv1ppfmvJRyUMhZF4T62OxA81RoRi7+kKdBvq4Vle4EAVFN263JLk1NAwEAgVDG+EWsIP4F2x1mjLcDReBpaio6uAbsAiyKvSBmpgN8U0IbBmxEgRiCZyganKNaAtC8bTdEcWMdILwrmxmrUmylGk+YB+JIuWSCLBKlOcvMlYalYKvWZkyPTBii5JwBxC4XmS5sKRhCVKXNlDBaPBVqivDaNBHvYdIfYSn8N9DK90nztyi44F+sT1cBnSkw00DfXBMyi3YIwSo8GSKJXCqPpvoh16xfK16v7Ai53ZEpHlC8GAWV2M9rZyVTJErzZyb4eJRxvMG5/MoMRHH1f0vF6ThmWr42Nal3ClXIf6FAJDeRqMvImD5yQgcTZ4osBgqQpEYuixoSJKQzGszoZKG2Ntnq+5Y7jW9cZ6wWUf2165g9Eirvaxy/zIza8Q8tWC9JwHJzbBBRSn7pbP08PnLeXYVC0ucvpg3mDgYpittRc+kP5vnH6ZJPySGJCIzGcP9Wv86uhGfOgBoGZ0LOBBJCgyXSBUm7jg1ZRRkHb6JdL4ENUq3DSvN1VVf1pcIBHEKUas6JUvj3HPxR2RsVg19yCLreRmtpCilHckBBiTjxYQ4Cu/W9aF9SjnpxnHnxQG160smzJjloU+uyB2q47OsUOvellCAkiRx7Nf/R2Alf7up7Nw14sQGJJdXzJ6xR9/d2Ho/4XHoTopCn3wOHuCJhkYT9Sfs2RVoEeViRuLmDcnKEUSHuwlZNp0wEGj7VomI7HSCBAex4kEDhU3IYeBVs76im+f0yHY6soXHLQJ+Xs0ulJhDSqDXrIyN89pd9Jn0yjgW/MBdJmICL+XuIVHNYm36GkrNoKK/G7uTQvTmFzJHG+CVFNx83Qs0FEEtmZBQXkHMuLIAQWnul7e0Lf0sJh8uL9mRecCQT6GqTFVclTh/X3wirCOyv2Ebtv0C73t8l1NgXjGQ8NCSW29t8IWTgtKz4SQtIIqU4SA0oRsTebHTRF2KWuRbPhW8w66JzrZDuouqqM9mCAaJIOkjdQbsz2Ut2TtwyiyVnRgdOMAXUyt7ugPI/KvsUJjmdGEHe5KKztMljLR6QdxJ++nOTJyAFCiPi8L8YyIRiFOj5n+C+peCH5XBOkx/q5RJmbpb0iXERSRehj0PLWufxbfpKB0ym31vBrsf/vr7sZjGiihLLwK7Yt6dbYhPf+5onfpuc0w3r3zzHCjeSS25yW00MXVyf9aEPxfl4eF70RKSGDkf2E6jHwzpR/Ad/vB3y3l61gJfphy9Rx7dsFft/fYAQVPVa4ZmZ9PPMe9Dh9Ny/R+VyjBUPIRU7jOOsSPhONW6eK8qcoZYOX55MrkONgEdj7xLwJiDZ3XPQS9dXELYGO0tPj+lVzzU3fVo2Hnc2nc5JU++NBL0fjgwWFG9SyFIUgL3K2SNAlMMLA6usk3xpzB/m8ewsRv55c7+9KpBOb3NrIIiXRJOvQp2lr0HxVVraPWNinEcQIGIPvYAK4rj8x9gkiDVQFekVML42rz50PbxBUOBP4clujHdDGRl6sj+VvlOOZ2uAveamRIX+VEQnVdCPBce8hpyNpSHpVT+kRs+x/8Ac7y2pwA7D5g6hT4eShI8IT7Lf/t+Bd8nox3tqpSoiWAad4CcGfnZ7BiBrU+G3mg2+Lfgi4aFB0fK9G37sqh3MTSN6HzticJdLi50Wm9R5t7cpTtJLFAB1avH4qRhhGPaiFklvZguptybVOn3HeQPe0UOntD6jjwZniEKkTksMp8TLM7Ia9SO6fcM1fDre24wrw3AFVkWFvTSs09vnRxBOAEBpDBvzYIRERLu+6mD3bp3PxFOAGNweV61sDt+aj9FwhogCZvaDX/j/vfSManZo6wu1ddfyQLQyd7Gv4gxPC3efTXITH8ZiMZquChyY9PH6OGscBtsYDnAp67ZaJ5riAd16//UwlnlaDtzOaA2d+vBUwqbeNq8lqHKwfiuqucGS38uj+m43MX5x4P3AGM3OwBr4zK2zwMKRw48ZVV1Xknz708JPjOZk1we52AIwBFDbpUJVvy/u5YzWZAqytd4LLRBOycYH8M+HA7Nvc9syubq1oT0uGqimcgbABm5IJW6N7UGaeXet9Ae8wnVFKROAe6069a0ycRojevVZ8xM8gIUXLcTg6Z/oTkGcmRSsD8DhLycUdk2YmZ5nnWV49dQY6JPcBIq+gAnT+8N11Mp2h5WZ+IKeBD7K6SPymJxM7Zx96rOQEaOKbaI1kJdi3aoVjrB58wG8uJy00LVQivXAEdHwOo7lKhPYQQB6DnlL3DaR1GjRjmm2Qlu3hAjNkS8WYld/CAr1kYRbI/73wFDSj/SNlgnUpjIM+l49z8KQIcbHKl8MsdsEVbbJ71BcPWuomHtP3vsRmvP8LSXTEvL+aZerpzAWEnk0dLqSnWcjgld8iHwhHCoZbT+24Z+joc6s+4+qBdjaL9ByYXYhPXPx3BYT6/6cN/wW1oQGMalRDAfg71Wsiii1QYNVLaffqQ+welur+fP25S4wTZ61fA4G9wBfgYVSoq4Idu5ckuhJVnjavXc81hVbnWficCxpAdr5eqDwZsHk6zVTnWQmbMOKQ961tMUA6XdVxpIMrKPS8gqmKBai8EUrxlOcx3xZxObTr6V5P06jE4dVlxJTGbaVa89Kn3jDRwXpJpE6qSNO8tWNy3i5UPizSRsIMpzzHzTvTXXkFSwE1Tafc0dDZW5Qn8c+90lSLL9Y0b8w5DeSQB5ARUdGTsNfAHO3X/gnGslBy+2jw3T4Ike1RlDB6Tq3iLjr3oa/rWFkLTPz49jD0Km87bfb8YeZrUo86zk9GScUR0wbMu1BZ8XF5vpH38G/VXQQgd9L/W2wUR0S8lb85/k3jsTSJZCYV0FV21SgM1HzR3k7Ec/NHMfEbhvW4ytMvO48SRwEdhwBit7C4VOKd8BhcMBCPOzKUOFofiehfflwDA6DV0XJkDEeH4aSCKWlH7SCOEzkcwn/CbrKXqJPHir0Anut7xxfQmzLWI+IjM0H9pYj/Fu6u4hSKNw7Ahlnmk5W1PUwGixVBRbaMWl310hoHsJFPQr9J/8H9DWY1RlHjW1Hi88R7GtJfWIleqgpg1Xn8MAn4y398utyOpf6OjMWzaVibn8JyRE46j+rB4JE9kO7Q7dBwnM5tpXmOC5eV/i6GDDbtpueuSnIF/RFPMypj1B2tdDQaeU/yyc+F655sCA/uCozMSYpneF64KInu1D5+0sn8onthC9Cn6/Ni37m3qjvQtn3urkL4BHGQGkjkIsq7U4+ytKEquPTqP2AQW3o9uTWmvjpSYxLfDnAT6p/4gsomkqmALGQfa/XBWfsGYY0ySsNEgF5Zw3/eqxAFVg91ceKNyJhC9Am4gJB2quV40kL+QGW32T47OCCIutqRXgWGTyLpAzinIJ7R251nTiqsyN4DMFbucGsTkcQ98zHSfbENMKXgnDtICEWOSoscFCP2QIuyxCfDSpY315verZ2ac/LSe3N71OqEEEmyyOvli6bTfhO8sP1OLn5GWlWUa6i4yczLTAKc8IfSTjCG2my3CO3AQh1FBvSLefHRanyPpe95tZwkkm7xjswJ2I0AEl7+9MFwH3B1B+EIxvMWjbZSKS7RJ0B0T8Devv01nBrxyxJTyo7+RRINN2Wg5pHYIEthjFHrPp3Qr4R6K3oMmOe0couZykWCNSOuLbU4LguFjbxI2yW8QPJYR16HXvk0R/eMWRtLfOyl4tooZb/GanuDZBY76z8IQP8n0dko/25ntJnj0KSjJl30dnENjc0WrbmijxI1qXNLAs/0/O+gOf+G30m9WexpvXCMmZ+KyUqd3+MqIwtt1fX0RacmtONF6nSF8U267oM+N73eTM1c4megvGuPDHp5FE2JwHaehxlwNVOurbKpURh6GPlcMX0yxInlK2tr0aWzfWYCcmmTz8m8dQWF1Lq7Vqpzf72A1Javog1QTLdQrvOQ6kj3ZB4/X6fjwxcPnQSY7mVuz+to7yOzP8GWCY7iIhV5lS9x/Wyo0bPZjgeGwf9BYphozh/l0C2JzWiz2yVlY3feD3ppSUHWIQSb3r99gvALtUOOTmp/UalxWxrFSWPCT/b5OhFOM2l+Bo+G3LESPlD+5gda+Ws7IneYe275Xfc5NxVl0byVchqSTRZSnzutK7v3OaAe8BeSndR7dk0s4TbBo7iQ8cwN61RBTLsTyhini1nErRcX2srDx9oSNFYEAvPit3D4Bmvu0nzd+s1glB5l99gKyBkgflIz82XLBSy/3oCY7TR8HlfMdOBBQ/L7ZtWBDpfu1B1bCFmei2+fzbDjsO4/8pyTZQmExLZB5rbBvlxBcFSpAXqSu/RhgLUKh/WltnjsSvZv25USWDisTO0nIOYpVLvfSPE2urLRSGldKqftEPeZ+KcxDt0ir5eVuziOBdcCH/pjOq1djKa+AcQEXmLRsBvbj2IkaDtfe8DjTp/zQcwWzGcP7ruXTxLTz91l+AUAyCzPJtH9HuisjAKDE8ixQ2mT7wYpqgnlsHCNJa4AS2OIJDStY3TNdfX9HqN7xw/gLx1MTJYe6TGl8AzBnUKcispVJK9u0A1Vh5DucDcQyX0P6LXO9wmUCbtZYdSypdKpMzeVTWTxnQXhvW5QrJ6VmT88MOR43VXIM2ovCWABM8HAPY/02Z2J0avvmTr+iX4k30/VDFYOb4TShru4h2F89M3H6MGiM2Y2XEenTYg1+dryUTE/3tGS0YWoEinNS1TvLWGvezbpg+xXnue8ewipqRgrqaCEPSZFXsmfH4YJbsLOH3KgBQN9f0jAgk7n4f5hNIONw1f6oq7R2apFBYjMCHW5JhywZRRtEv5vuLPX4RcRmvH1bhabcBLzVdx8CEm7iz5+4UpHnvDccvl3ce7NyDHHnWBXftZu4QiHYs4AQP6AFBCe1twyMoZUinXtclpmJF5w7KiE6tPdU/JkAF5JQ/H6jwQgB/tMaAOZI29OA/jkf4pFJRPuqPs7a++gV2r6N4dPZHoRMhn+DPM8FNFKrORhIimwu7H/HOJXIUL4Q7AEpGTFOcHtlKgKCOheetKs0ITlPQHUFDoQCinrPs44Qq1tiyKrofMHfo7Cnn1nG6w5nyodaMI/M2jiTX/ddl0ZUmlAV0Crp4lthiigBF+rL6xiiS0RWUGLzdBrbOYAj4HYUpH2Jg6LcLa39Bi0tihSPcgJ9+cqKluh6mGOqheVJr4oHi9w3Qq9kjUbXgM1QXmiU5k/ceVBKLGWE8rTXURhqVGymgginQ9yQE21iL5ZIyeWMH77HqfOJWhefBcX/8447Awl/jg2s5BJMfnRE03Rdr4LFX4xHXfnhBrUDr/XgSD3miK6/wTDP55m0yN5L88qNGWpUleQ4Kt7VX1L4rOBnI5SiQ0KHA5LiTbSh35+c0Z/C5XOTEgogSrKxOwVziS4kWntZaf+fw33bgZnG60hzroYofS9VfWwqvxtK5+yv7nnuQnwz0/nzmBMK3bsv0XvqBDUAk1jKcqWAP6NVYgf65W+DyZx3EQuL1iEK5t2xOThWc9OrXz44XwZQ6BDMRhkM/gjE2TJKIW95uOygzhpfEAlsHfzOeGjyQjSNwZc1cXItMONnARTfQ5h/gRE9O4mCvfaxX/84q7+4UMtxe+1gNkfJJsEFy+c2kH+NMDDhcPoxP70/+HcYNMpGvRGtfAUWq0lidjP/Ir82JdzVpaeblmMtDABXFwtlP/dWu/BtbqJ8Sau3Dzvq1pzm7P8ZRj+WgGOheujIKPgcPhKMgW54Fhq1wgs+xURp4xZeeZ/NzFY0hoATLeZBaW9mZDublKlOKXlSVzS2PmQ+iJk3rJ9Oi2xIH6WCNJdoqyV9ObXazo+XCxI+HBrUOE/mmQqF57t+eJ09MkPCOV3U+JIQ7PwgeboNTpIgQEo3DWg+M0ltOJD+a44EpxiGBU5/K3GTOBVbT/W2H0JNt9lWZPKAffDDM783Cx6bll2wpi2jsylgvsA/2Nf7zrQki1puVw6FN4tE+U9/rMhn5aFU1xWIWQANKhyPGuTTUzQyVvESYRpvUVthuMrja2eVNf3iK2traRyKhjojQ+TqUNSKD6fY6etM4ikdEgMEaQF2oZIjlL+Q1vG2bJd5rGQXvFcjeIaUwNBN6z9EUi5b5BnXUSfaWCTrn0u0RN7Dgd32mnZzVcK2R6dWitThAC1JiKiYXJGAkCsmc2O+kP0WppnqLGoC7OngIWjT2O+bz7weMMj1R+rRQqndOF6PoZM/50dTOFl6vnxqOxKe0eXDlBgLa4L91flGtX8DZEYZ7Q5WXiwZ05Jsj7kyNpT+BTBxeX8LF4dOhZERVc65LuTuS+CPP5ZetPcrueg1sxrh/05Smkri6qgDBu5dk8EMphMkeNhbNjJbvUjvjef/u7NzAbFqcD6DcUDRtEUAf7W5RBsoRrkO8neird0jayOpFvHeflMmZDFCC2fz6e5Bb0P30LvvrXE8+OPkEZZ3BbDD1wuQFbLOCtAdcAWgNNLwCoYAdcdtERQ+JYXqskTFwGyCaQ3XZn8KP2q6LSF8VE2bS130YqsC8k9rzvRVSwoNyMbmthoXmsHLe8RqZBAdDFL7rUbrNOfpM/c1fVrdBwhV9Xuyrb4Om9jSvbbBgZBOjEsfKv/cWBLn2rwj8XFS3UTZGGGKaSxvuPosYB4IAAG2CK7nU2p6BflvDrd3AeKQ63jomOuKhqjGqUVH3jM/6tOOyKxs6io5KIoRqSei58K+GtJve6+kua3w6Q3zbq8kW2Ae6J4r79KEOS0JCz1XtW6FEtSrdtFWdp7MKS2pfGhF/W9cGTFCoDb80fI454aZmrgTIW7+J3zie5BuVpFWYjRdM2NJZmULro52mC8Sftb50NSwssE23uLLtI17qjVk7VAHonQSxBqL3rHVGStrXWUM1af70uYE8kL8DGcqhvreu1z8op8KBNr3OWt1NufqtXIM141J1iJAUTfz+j+KdK/30F9kj6RAE/LXo2swMnrYXzrVeNfHWX3zgKPYpguIDfT4MRJdUQ7rc19EdLqnyqAX+2D6u0jCddgubHVed/ngv1QbXPVZaoR+u5MordQpz6WZoL/aWV9SwLeP0dsjswwJeLtRGo5se/+kHC6mTibnncSwOd5AgEy0VAnDJ2lFwoxZFTliaJGJgnB98Ausb909Qh4iu7w59tvVYjqleQhLKTFbLupSsVbiD+WkD75+M068dojux/8hsQ5dG/4sz6qnsp/PKGlFuPx4unaf2rEJmS0tSKxsaXDbXkaiNg4SXBj3UWAXgGhZSaNcfQtcxWovujqo/2U7hwhaAwpJ6qbI48AcGk7BN9Zxh9M/e92pRBU9PoDcEVjV4M3mxzrcZ7QxXiscFA8lxv9Zule3jBdl/wVcEu418R/rHFpHI2w/r0mpqBT2BrFtGxhOgrQPCuiR7e0U9BawWTajirJ/1GTra5wCvBCCDNhJQ7AKOOsu5Z25v2+Nw35K3vZM3lF5deuBqhbqa7T+XB49+65mjTIj0tTpi5j7QQtfEcEFV+jZJdcXAWqjpsobHjYh92n2cZ5QYNqI18jlBdYl0F+qV7cXQOJxdxhvALK+ffUNf13GnyS36YSV2c7YMcygAetKEf9gHgvD6rI/mfiMAUg+8cdNVOoGiQLYEBSQ2tSRqfKoKSCi1mirJ2xLh9RYMFy6I2/6K5eCR7DLwX+9ejKlF6H4KeTa27nIi1HM78GN5qEl3KRgMQFMm00P7PAaBshp/5E4UVIQnklV7nDch7vLhNwbR90q1JzdEoOLB8vEbQh7qs5MeY6lZMeQg4zK31AZiTNnyU36V9P9lMQeMAh1y6QxuaY6rUGvNeOj6sqRsU/sUC4rMzcGVwA0zi3tJuGxohSL+WfiHNrtKrkSQa7VHp250E6sDtA3ySUsnBpRI64QEWfk+3x+dl+lPj2iIkoqTJVuAasxTG+ubl0ESRy3DhahP1OtSHp1KFQ6NAl3gRn/lA7c15aImy1CYKkaM75s57FfEhCqDekCe1IlOtVC5l1vY64+m8lul3kDyxMrFnTNHL9Nw2RCogPXYLHtVzgkMZnL3y+HwTpAXKqrliJxQFTVFQucLTGK66MsrgNjV9sH0//V7T12F3VKWujp/Sxfgcr4p8xhq3FFDFCzDvfGjkw4IY6iVphJ81rbh1VZDh48UNyOeEC9XuwpY4fSg+O2EnD2WfzmsSzSMlIIb0HEVXHV1El/NssQrb6uXJ0+YOOtHOObq3oz0K+nU+gJsaD9APOKpuzy6y/BkzPFJ7IG7QVIPbjPn+6uQociFr6L3qZ0VC1Uk5THf6bi68SN8E2bF+en8WKPPkLzYCNTp3keHgzwFv4FmaKk6qG6ouHvhN/jlHMfWOOEdF+tNTPp1BEO9EX4oGlpBxhPGZEW5t6QATZM9ziao0s4e3SxrOhHRxtRJ8qpq2Ph213s/407eQDf9oHs9SD9gXiZ+9Q4iu+9rZDnxRxYVWYVxQ61R++Y3KzZbS3PLIba1tQSnTEZ0/xKzRPQwvEagbPwusf/ybbQsNt9K6LcKFA7OD/W26u8LsaIzV/ktf8fV2HqSaqsUMZDq8S2XmbY61vRW8nY2NApmgpyK+NlxaQkKQP6ychhzZiAaUan+cJiSsJ8snQZ9mh94jiztNoS/lciak6T7rPLA/xgMEakLGHP+ohdo5cLlo9Q1CTSsMyKRWMs86tU+EovcycrOy1d4a9Tag4tfAwwm5UXDfMrvDPAKh7KPV+8+L8RMFRrKrnGF3H07q7MRDskDBiz5aIzUqf46KSVnD4fVgrxbe02cecyoqkJcrdLMQxQzv+b9Ar9PH2M0kVyGlr3RgIcJVg1yZVsCSI0wqcKsu/2tM93H+fwCX+G+XgIPSVEg9rnFyk3llQGDuL2kPd1DicybGJVvxebJ8TE4YFkFkuAkJ9Bsj322qB5Y3xmOBCH6n1+RWkbOdaxx1fNLEVi9gE344TVIaH8WZWxDTEijwUs7FuQutZHTWRYD0wITwKMcx+xf5mTsBEw3n+lVy8Z8ekKMa4jr3vL46K7UM/3rTsgMTKyG0wI9N0txeSDoneOs6Rq9ONruhtii9JJXb181Lph8kWlOyIrvXP9tvEi9sYUos4sK3eQlMNno1LbwaMicrIIpEnNfmvwoBVYMsBQa4b5Q0U9Q2ljzsBP7Z348HQxH+u5o/t3vPLXbpzbTZPvRc0DDcgyVs2dyXuteDReLTVHfprgsPAEuTfKuM1fpx9OmuwgwL7XFNaSe8uJtON6cUHe6M0zf+7bzBvTsEhwZOcKvnPqgLGwA6nnOhBqzt+wiRMbsGNE2uQRmpOGuB1uOVL0FhZTmnCJ9Sq7tyK2pdpkOSUsvqXLIm5LhkK/RcaqcRAsqcQYT7nnG75eljCs8Cdgu+4BWZX6QwIvBfyDlggHH4QeLb0VbL6q0P+EiEwtQrScSZuXGSL92hATD5GiTIA8y43CLYcmxacTO0Rg0UkowAPJ98BhXuzRomAYyZsPn77FbC1XLHA+zPECi0HAfjoVbBMuZgZNGaq2UfhGkMk00EBWVm0uE/D+/Wlc9cUgBbEbRE6YZ/By3ySZG+oseaTbgaTO7w6iFTCH8Ae5QdWtH+37J3evVtItSbautt6gR/d56XF6SOJ/VZbcFQBDtZXdMJ03ev1UKuPqbWCciG5NphBhtqq9TRi2UEPjygQUz0PSn+vgasZb6qHKJ6WaLv1oUBdPUMeaLS3KLNY7gK0X0jxmiMrSP+4IxfOO79y0m+VmGbVwQp9NG/fCKCyYoGxUBitGGPphg3j4U0AoPnKRRIOZC2wgpZSDZMRUtN1IB4CC9kJ0jRMEbtqOH/KIOmyWrgEA9MYJ/F7L83PlpFlpyzW2sMdm5zCKzSrv9sbm8aTi3BKW3OWCXDvJqHnk96c4YdFMNFDzKUjk39UYXl3hZscoRAXi/7wcoxMFD945xvJGBa93VCAtujwhpIgCVbDWxWQ9RUjZAEEIs3q0BwmzkoNvJFwxsEzJMQaNj0NtquMBveszn0wtugtqGTxkd5YlKOtEanrVwcZ1hpfWAOCjNXuTKhYBq+uKYaGD19mSTkaV/HnESqJNBeFazILayilX0kNDlCq1GhHCxgrU+7l82kp94kJKuFVpVmDyIN3QuUkL+DCi75gvaVgnpf66Xk6/UdSWJEaYFLc8CqKmr6Gu/eB2obbbpbxM+lH37MyC9+4e4ER6bNH3DVsn4HDE7F2lTaKQTJxM/T3Q7xtqTsbleWrzbXKSiXVUr7egQvSXoIGpwwfoq5J8iUWqmY+QGEMxv92Az/KsJn66aWEnLPuh4h1RFdf0UrFVrh8lhQ/oxSb3zUoUuVjSgmeTeVuvU/pv1AFCE9wMZwMSCeqyfjKcRgz+IUp3tuSlyVtpsB23rLH7ab2CVBvPZLHl7KJD+PZqaff+CZ73RnE2W5hiukctaVGQAlvob0uv6GgYvjcgyTXHoBNTyO0nepk/e3Chd+EAnqO9DdMhmtroJ4/42/QZD3jM4S/F0CC2prRlD+hVGVLUSpXEwITvg7+zFYXjGhus9BnOmEU1gArLC+ZB+Nnpy9czU/nq1xRGJz2e8ssZhFN4Uvdrus8ZEV20MP1D+vasuNSQZxGlcbtLA0C9nlG7vjNV4/M2/7jdPqKywCF1CsSD+8+aImogHmhikVHHbH6OvRN9XYchiykY0yXK/fLTc3YjblOEOUAWmLp/dFXjCbiiNA5wTXg8Hb0Ogt0Jo0qR6fvmLW6Fpxq55Wkdw/cHIc/eN5BBffLO3wF0cOYaoeQFozEtcJdShRKRojs7ASKyOgSNoeNZrKr/GTb0+62ejUDFU7JbLINnNPHIfTUobxULMeok2pTMQdDxiqb7V/fyR0qZjKqNoODpXqIb0SOq06iRQWPgnU4nRLxD++TKygYg5vR9e2AljISh4vh+YzKMg1Djt8B/VXnorm2Gzs2xd2I277eX8rCHelzYk55VfTaDZmf2P7HZ35K1VAeGPda5S6C/0K6w7y+N/rlCFfy6z7jxQItsQD4Kc9nzzvPx1EBhrQMqUvWbqIA0aLh1H8Q5rYtDRX4QGeB/hyxQc0P31PvlTqc6xxQ0HWy+Be496fb+LOA1n9xzXr+wORwouM9t8cLE+Kd/MO25NgD135a5Gq7n5PAt6GK28ELJSyDF14jh018oDpPbkni3dW7QyFT7bAbzeZeAQ5cJQbnr+mRNaHKye3ciIGyPEz1NjaF+oxsc+pujkR7oXM+uEzVitEdePxEwq8wiKCVjxYKvUgFntrZJoqyJ62ZM1SlKgmAkrbOiNTIRkmIzc7MmQghQscYGtix1YDim2k8qENYCCNft8cibExZhEu627VYEaqPg6wmfkYyRB1hcY2c48oKc2EixJyYPR3Uin679NAiVPOZvELuIX+ZLsz/afrMFghB7WLabwR3GJPDRJx984PZGGqmcjasi8/3w9g0BfnTSRr9IwWKXYmVzAWO9EKbW6jatXphEcRIYN6bfEnR61K8qjMp5AUH9/2ZILZC9nnQSrtBylJmvidEDeT5rKsB7Jue1LYtMEHz6p8AzsoGwCtO9ICCloorUNkVp74Wg/h60rIxX9Vbv2ZmNgxa6McWAy4dgEb5EJAD9RzB/b3TSMa9QO31isUBD+MtTJe3vtYUHZS5Wd71SAL3Mjw8yqJjL9f4IOJB2Cm4Wt3WJIta9e8vvb/gcWnSV0oVQlrU6WXuhwO97jtvf9QLUzza9oHW3FkZJb1+Qe7IuKwm33hsddT03k6jsnaLq7kBVYvqBSUpdDxCOlHZIYqNeZgK3z9Fs04PhnqqulISCxfoNeQKYXeY+x89W2jCnpssUjlylbFUwBs7VFMpSwNr5nFpEv9wDw3tWFdEoHqZy+bRTxl5bgQCkUh3Gtxr4TrpUZyitYTYVdbEgKqEkmOg0KUljgfNryck6mN+oKCa59agjRtv324Mid9jRVLMuArDOrEWUHxBilrdFJwFXmAJaZGmNPGXbk93yrK6ZSBiyGD4HbRM2YZaXGSTjeEgW7l1EAs4YHpb/qQRoPCxYQD7KdOjIyhWDaa1zlf1yxzKb6cI1BXjONCJCYqy6wXrAEdx2/KNEKOTZIlrmaeA8tp3ukzSr+mEWbsay09gat1ivEhP1gfh1dqOxeo9WH+q+AfLxAZXlPa83ZIk6KHWxJSzC+tWGxY+A1sMFOTuPXer0fdCwC02EAMt9bznK+CQ6KOz7DaqjdnvWtgj4uIn3XiE6e/S1KnQR6+foJfrSuuXgM4H83l2RW/F5MsjUD7pD+C1Q6CfE90zCyvbe0bo0LX68usWFIHRNYV1QIKQi3BHQ6M2y3O12pRYRQYunN+70EfpiJNYUKVp3W0UPpeNkoGdEu7BtdJ59bzI2G484Lor8DemN6l1kKEMCWT4YBfRgywl7sF2F9QqlTRa6fE5iDIhZEX7uo7YeziBiVha5l0y9ZAARJG8S4tAlOkWCN112sNmu5EmwiiT5AHEKcuAmi+3G/41XUr6kxF9wI7xlAT3O9TKtlZu0N5fDv413kWTrpcqcRwbT0Z3n9znJyqSFQVVe8lZ7F1+BC3OEadvoIf2JMdMoM/h0uki1plp7EbdODyDIXx67DWWni08ZG2PQ9ZFIo1vm7P0moNYpOBUvOcYnCIuV/eaPSol35umu+xmjTFCcq7/3NHQLcaL1tsmWCC9lhNEwQlE61d0l36syx+w3bl0UZqZkR/YBaTLeoEeY/d36v8B4/9/n0VculJh0dS52lJqiYyuZ1G1bJxN30m+a4eZjZRTXwIVfqJ8szlR9mGnMWBKm9LCNEAxOU8FK5qMk8dVfLxPEmCAGFAtaYuqqbi02FNgYNMBgSebcui+I98nDMPaWrorjxJ7aW089lPmOUOGoitahWjlJTE4BOdTl3cZPinTFUAf06UbnpTOxAoWcX4/CpITdd0JdR3/9otUJkUY517/aCdjaQpJeUCVYsI6MeWSfjnWeU95zrQdArjoONT04vYqVCHd061RsG5OfEm8J8Hx397TzfQYSRPmkolG1BAfgneSSMTEjtQq22Xim0qZrnwtc745QUWa3niNR76+HufVB8v2EpUbfTLLsMdjV1gNJaVY0kFDEDznnGoHS8fPAMYQojQYqNZuXK/+BLFhomxU4y7o8xeERyrXV+rE5PRJP1eWLfFDLT3tFZypVESjNyT4Ea7FRuTY3JoS+hucC/Cu/EUcP9PYhOln9WWuMedbdBwhJvVUnDcvsQojZpegxPbzmCu5kl+E+rDn2JHXR3NCouOmDeOVePqGfJjAfwW6lcecV4XOdNBBbINcwzngJHzApHJkoXvwRDmJsUesX/NqJdyfWjNFl5+5V3S4VcnEHgfYhy8THT6KOsS1srZW8dHLPq9rsC77dbTMH/v+oTafdEt3hmOtq2yMvzWknlF5t/ShfNQ3a1v66n2g6CiygOmWarZ6HK8M4XymL4/nX5nVQBlDm+gBjFIiIHk4mlQmJ0p52Q583zcR9fL0faYDxT3vYR5N0C6X07bSpfhn8BgttdnB8vI6E3OrXj7qToWQikw2ErlGJoHOEcacy42YEMQKRn/kCvj8q2mt03EwHUVxqfo+g74Jd7ZPtEA57XgegN0MeoXEnTqIEHT6y3+RfDBaEy79wpGLWyV0zcPiEXdDgahy/LWEXtlLCx+HNC0CmqgFNb6NTyOujUffMnkxCEdgtzds50aa36plgYGB68BFiC4RpF003O9TS7cyAchNnQ951sz6LQ+QIeRPu2ETVrjy82Js7p4f/WVYkFzTjaniH1PDQK1k9AE9KNgAH9to4dpPAWI4WexdXpI6On4d/iOMHHdISofZYiGRWUMo3Th/G7Gsen2tjfiREJInLqc0aX3I05yv3O72+wZ2ujlEMEChoeq/Tp0hqKWbkIf4PjbA0diht3GY+pfdMUt3aJ8FjyRLQYIDIXp+koySluvSGYg05c/EE4TrAjNgx9rRN/RKUmXWnEmgwJtkBesRhoizN8KHlyXIgkttP3TO7t8rqePhT96SAwQ7KI6D5PtpkyYETLYgXxJkxB9ykoF4+62MhiUjonhZaG+MzmAiE93YQJJGxjTPVmCAod0VGAbacu/gAwbnYBgUk7Jkf3n/AvCQ98zxSSbyO1pdXImaYljaC5as1DSA7xXZ+4u9aYIgdbV2t3OyIbp6jwfscXxWsEIM0Ww2E41+YXVWGKb7GA+/AJGU4D0Pz8k9Cy9mpiDXME1rzG6Y7gYmiz9ASpGCq4afcF1ICl23vmtCIN6NbiqMZMm0QPU6XSXaHzmQPWQk2ElveFud82HNDwxTLLp0xtbP5fqKbTW8U8KNU1cTZ7VbYA5iQ6iyoHyRQgb2chtbcTWnf39G1qDLp5RiBveyrpGO/lWJVk/4V0SmBYgoeyft9YuS1Kd7xW8qNDQj+E0Ulry73Tzm1CVLMjBPV6XRmfhc2ECDTbznUgey8WrUpXziVOD16G9j/MayUkpSQvJFG5ffCbC1KSy8kqsRFT8Vw6g9eFB/L3+6ZNLHOR1zn1VBUF3ul2B8JpHrb/dGS+bx4p3fhjs5WtxBcAT/U5s2IEW6Dh7h1X7cKVA2PXKwBNdl+1dCGQqzwIDCzy2OevRSmNmMjTu/ae2XY7woUf3POYrI9Wxs6S2ikkE6s7t8YsUsfS4vCQcvijajqA+PSNldgPtNb/golUHK674fnXvU8t7EqK1IF/rCVl0mbZgyCQuLvkzM6AmFa+zofWVYd4hfnu5UfcDxGCvG6+bqXqD+mejCfhjszflo2DWzBDcTHFPgBjR/fJK8+lJdYGBNWBQZH5WEBQeHU5dxFoxwpjxDWX1+6C0D+0WqXYmfKOCIM7DMxrcV27n71klWAs+L4BxrEMYGlxWiCuZHEhiOz18jyYGJwrV12Fe25+6h5/TOudE2ou+q5DUhqeIu40w7shIf4l73ON7Leqwao8PKXPGvVhGTmGXgHlNMn0SUi4LzbbIj+x564NfTFoa2Ugz2+VOd7OQto6LimrjzBvdxgOQJ+/0WyWsp0eb4HVxDAN/qLiZ/JA3M1K6k633YWyuL685jBe/xBfHJFSavrKFqIISq/ATTTa5bNlPrim118acVY4GlswP6s7NLbVoyPAurAfm8JZ1vsQwYR4Yl085SjQKLRLTYmJIq7xSnw/TtFfo2qFazVoJs68/64mAe3IlcJekB1nOGkIya5tBxFMhCUFkpLuNIzBzyd+HEv/ehceJxlhcnqpmsLJYGTNLowLNV/6ljXrC4FHJVmYQc4C7Xc0RSxHzWB1GY8eh47tKJBbM7GFD9X9GB++v+Z4n+03a2m+K3O0I/6hzcjd0s9gezw2AYMQxSPGZJZyPqSR9/EFVjtfoahbyMXCVTAQ+GVWtNpHTDr1JrREqznEiE0tKHw23Xw286zfn9kHrXD73Nx/mnIl2AYvklNNtIuUkFcsxuqFr3pAijLH/qC08/kaKraxc4OY8PnDl+ojNHfs127RDDNGOUl2t3EDt9mFwUUcJmx40qm6MGjlNcGhjmjR4veAGH9/bF7RlUXWMT7gGMLiF3OTR2xquh9CwLfKLGcKFQnZY3gVY27SK1WDUtpcM9p4QB4mpFt4cH8ZiPeUzJa5tZ8yTJ2eNYeOoUkhvW78oDxCAE3KCJIUF4lYxB2ePJimhpDX0oiRBfdwErUqCDVWAN44r71eEs7sD/dD0EmWbPhYGQA1F+lEol975uIgpztjN0dhvM8AtNMVQ/TI5Q4npHRUjqr5tMlC5JsP6wO730BmlIe6QXmz4I8qUo0pwjSBDRJpQHopGLcYTDEO6M6UFEGRilJE1rdiSmKZYHU4/T4yR/BJhwaOCNdz+dgKmct70+U6OrmPVWjIiNnoVh+bRPWxtfdZWmGcLZCTiP1lKdFgT7KM/jPNF8gTKmEKx25wepzWOi6r5AT2i+Z7oW/QXOMoR+lATaoQ2lX1mw+5v0mcY+jKttrxWmh4/m6wdtzbmXdcNzRru+8lewSLiql5Mlbi6PdoME/y7D0hqNY7Mj0ZBW6VEWHt5BiFtYuC99jBO2XR8iNDBhJtgj8JRVH7qhKgzlbjOPf+mYJ0lPzUaW0kTl6g7hlNCJi+JjwRYB7ZKz7hAUlau4BX1AYCY0gYeExOrlKhSk3NWwUiodJ3wLeq6D9fcrzdy8ljaqD08nsB+CrKt9E25R/bthbqDHBA4JhVWiMlC86o6/EyypXRfbrJzO+sP+HYpRaZQRZtbKAS6M+PRTSFdhje3f+D4L4BCBLD+4F/wUY/CC5Lk4Tz+8vspc6vvDY8AiOwf98Yt4UCL6CDuKl7JTdVq3xOiGEmXDraZqrr/Q4MWXs+d/8IlJgEnYJqg8Lkp6hMcnD0Snh/x+361lEOkIrqfxwnbtQqDZgF+xAsYo4QHASNP6SnKL/JxEimedVQ3PQpMdX3G5jWNvk47C3FZoYOFH9V5TgHHwN/DKamt29gMF36wQh/tnHSkdlBLfTLm0r6zBEAg7+ulQNsTXZmr+Ve5Ngl9ngT1UxQcXh2ScJYQOxnoniiPR722LOjG188Ai9M3ki1zdOUIYVtp2nRjOep5E5Qt1Q1JCiyfniHxL+xT+LSHiQljHzLkhSS2e5aVY63PrlyCrOmDBZkWWdPpu1oESOSHeHK0Tv6feuEP//H9LYvYl55yfWb4BE+CXDb68oi7TbJoENATg9eEcy3D90kAUbql3XT/NDiLPRorDBaVrlSCQiHH4gILjIG2AUsiq5vDmQX3rOxJeOqU0d8ukaXNa2S/2SC5a7ma3ReX5CqRmbMNwWmqbywXzvGwRJn4PatlX/WWedvVt8SOFt4m85MDxWa+oag/ooF8DPaYPTeslcGLM76pO2BnCzP+YE9EDy+StcWsvavQr3Jwhg+2C5/bHA/af2FfjzLKsssh8mPD6/foKIX6uGoto5oBVATPo+OZA4yJ8d+V/fYcFhy+BmazgdOuxdfyX22uUMbtpfZQ9C1saGLAhFZFm1i+Zu/5QKDtPc53qfCkg1I+sg9t3PCbz3GKuwVGME37LqfIZcMNEmU/TWfTmg2tl/wsjgZLcQ0plmQy8DzQEu3vFc2DEDuwxTsgWnzM8SdAwCF6OuwxR22bdpBFzy2e5NImSZtF2hb/WcXHckTci7xkAci/yOWpNyvBvWa7wb737PBEf8g8LFwsb2WqkcdUhEK6Q58eD8/op+F3n+zfxsLxtmYUrdP4H7Q0hRZg5S6h3yWG2ls42EHVFEG/dh6PMIyzCZBZrP1r9mnRfsVKCHCaK/pt/L3wC8IVH/Sr+u4Gz4raLhobbsZAQFU+Plf8s4cg7TIMozq77GbjBpUIPl70RdbaBj0jI9YVk1Oe3V8jRWzN4VHjbfhS2aH7KS2LxTToOvG9PUQjcO/qtGKIZ/vVZvWxyYJSsEaOvckcKo6lUzavsAYvld3R7Bf9b/s8S4gEKVKLOZ11dn6oYORfT1prLb9FpiT2Ft5ryPIa/8LazYgR/tm6hPEWXyDCNP7dy/lZqq/x8a2uIoHNQxbmNGiV6HGP3/V7gv2ksLldAAPKDrn6Tz10UI6XwanUraINUttUU7mC6Y88AoMcpMokGdyBEdzlIeM7z1rmjKcoQWuWRoAptAsIdJ4JF3t4xXoToeQ5Odv91toMPwk9Nx0oC9j6aYTqXLHrXSZdjXHWfFsUBlzXmIQYcdqXkkIkDB02d75a+gBFS5KND/PKbaVrRimWomkOIrz/gov2yQk3oagM13fvM9R7a2VukwX28SYFytIVAhX06SdVgX9kxLvbXD94SNCegYb6/L1S1s/o0Oc/GiGuDzDdn6IBTchQFa0Yh8nksQ6o3hHfFD3uzqZYNsJpkr1TcRaD6BSIEfEOcU3mqEFPXRgzMqLV9V4ZTOuKJ5K8KNwiWeDfBDEcVSBLADQSILUXRfiVQE7HTtqoLzDnZvMa9SEfwxLwcfL7QdZhk8R2zeD3xV1hzUStaz/XHfNnsutzB8+78F+EcZu/lPZpv9vcOXlaQXmXeP1yply2vQ2HWHN+VuAA5od3CGuK1UKHL6I1r/aUdoZ7XLLUZ+ly9rRwWv2xPjkk8q8njFc8Vw/tQEAtvSwMZsmdaHwwEjmD5AL5gTYAPqo9YRfb872hj6TgTRPpzJkATuhRHBe7BecmuRZ4G745HDKJDsL9Wh5XEi05cxhEMLqczUGyL9W7OYxxEZILG9JM/LyWlKjeoOfy65BItORaMYE//gh0rjBOeeRj7gZbzvX5Iq+lC/P3Luy0Czq46HzDNK0NQBOhE21w+g3xoUXr8FPoDcNgKnzrZr8TirE2o1DemC0LiG3SE5uaqzG2yZVTV1Z8fAtqhbiCyMHXtSMznPjG+SIqzRp4dmTQv0DH7e+h9fkShlMBGFtPFbPUz8NInXWmrnqvWDhyuKHv1+XAWHMgCheMjUQx8ZppnCgyGTwEiiqQ/vgGBmkvCvDngCjv6ZmKgOz4EtFmtbLDxZVFcqXAqdDYHYESrxA9dfpvl0lg1Yyw6zuq39yc37qFqD6yIEVTE7vf1A/YxRMidAC0F04oUr4hWA7jklCHwvq8VEc1M24Qb/xyglERwS6vkfCotsgJAt72qpnJ4WNvOiJNedbpC54iUnVFFvXcpR+1NnH7vOWFn/AwPRwGcZPetuOrbsyjIClS+qnFkzmOYTj0nTiws0uENHvUQkvaTy2d3D6u5UitXsHzN0NcxHPNW6KLz0q5osVKm7F2rzxwL3Nz1WdaXKiaPVrKSY+XD9qAoODMMQVWTuUvZ8iMgzzdPUQ4+Njw0UvEeQXx5HRTVUAz05Pf5ZlLanUzpmjkj9NnZR5f94hzvyKhWwnbGOD8N88V+CXmdvC6v1iAD+vikhxUk9n9MAEZitmC7k+CTHPSvH9wGxTGIBq+LSxx+IDSKtvEzagwCE21r8QXctMATkV00UZoQjt+fcW0gkYyq7F26Gd54TQcEhaH5Bh4epDapZDX/468KYhJuHHHQrz4M/xuVgGRpLS+wUjazAz/h4Wo5HXvaKWCi3/42XXutyX6IDa3/bLPiMK/DOndvhZWJNKSx8TUYmxNQBEn7wGgswp4Bj53N7sLf30D2bMHly2UO/XqvmJ0PD6UEpyCozhG43OsSLPD0iDwGvTEO+zmssNXfpjTUqD4kf94/YVxGNDUoxzFJ1ZEY30MV0sxWNWk0Wy4kogf+7lXk/MGfUMq1Bkl8euXArHjjBnZfuOz7foUSVl/wnJm0Bp0/GUz5ue2Vaj39GcNnXU2rXRMss6oh8U7z4GTh9bRMz1klpPAoq01PLYBtTcHE+jm6/L36E4lAE7Nwcm/1/TecJGUCJiNUwkI0N1fEAlKrhas5rUXMPhXtvIwETSEHBCL4QsY0AoDoKBf39PgB2ndmY/mMK6v3DfJe/YM3CQMMeTjQr2hdqVCY6kFwqhizV6XrAAr564RwZdEkLPvsenaScGj7WfQyZsa8Ii+g0Oiv9hun1tUVSclRXJiUenTDKeF+sd8fN3SfNw+M98G88FR/AmaIbwFEzD1/Y039ASXFCtQVWW6sTCAdKfsJWy4lS1gapcabLjvh3jiJv3eE/FRRi0JWTGZMBK7dOMLaVh71xe/ifKbgxUELzxYEyGC/hjzV6uIlKNjKIHHyuvye1duUVLP/PeaWnB5gXxyH9LqdFYlrexgtTMMzoToN/SbVszko0bAfkn3l57qsmaiO+lXnSNkRdrGHGLCQs+awU5l49GNCI+7OjUxNj6cUfQK6I5fhLqr4ma7/3LWHEoGzHufCPbSPweVQluZBJdNS8RvOorj6SZnQ/Kh/FX1yYkl7zZMiLJB+JsSt19vbFZnKVkhv6kJi32Z8uNLbtw2U9z6L7ahPIuJzv3YSCSaJ+uqWUBAC3aikNmgS3jaqfLcAOlX/Ztw9A6EHgZhY0FRLF+uoVjjbbE1CFHvfobzdQQIYJTrJCOb3ScdJHC8XfHzbCS9NbjXVx67h+IZ/o1RiyErUkSPsXV/466y+KzrRJkz8iqqTWxHmVf5bYhKZGuE2nWvBQZEK3/xkhsASHsJ7mR54xpRLRd3Aded74Lq2C6V4WPGwlsk5DdNEeoLYGogqZF+Im8CmZOBk94To/YUlq/hbyn23CZTAcKG+BnBraQRWdQM5p0AucJA6DT5Stt9FzxZscx0xPooXfiyut+J1Zq/AKpoIqx1I6II1hUPG/pZICcUPsJfezZxlWuNfrfK4yz7X2ko3yknhKLrUuWmVjS4IXUhY8FUJbZ4a6qKzFeD9kRin37AoP8LKG387DOIEEJJbHHMbUujDAoGH2rYR16fbArOdFp0BH5Rtm1xyogc0toQp5LgETJt25DiQ+rWxOSEUAehBNmMv/4UHdnh2vmsuD397fCn81OaCFIsgzYNwdC1IAT+t26mKd0SyAB9J+e0aBfjqdQ1e+KDYMburbasJvbn7bLaxcu828FRpS4VvUxpoWEm5loCtWMCoxMfOw992EmYmAgIFSQkOW/zw0mObJvmsdd2HdRm+v8oQ4d7A+4ALnHubdR4vdqyItwDiwFG5OLsrmQKBB9ir3OFrvJsqPQs7cMaQ0NDWoTgWJAnwFxGT/8NvD7AGoyOlIpHUB6BEhMvDL3tHHwqc7XpwGUQTpatg5ibg6oMBIzc9jNhMnfaRQkGXtIaih2NRlQJdwLVJLuN2XjxSjD3nrv4QZjXnVR46DfMy9L3og1cMvfNh2fjDMC5Hkf7jbgCJsNItBAUOyuf0CCB5cKgNdZ/TVXw2dIsuxyMbUw6S/dJt/5Lv+ybkaSlVYXj1JrqrXL1dVRXVoeMB+M5QuzIg07CBLLosdIeEkteld2IsmQ91T4v7+ZQUxu75b5jryUMe2G5KpKhwu+b/ePou6sDNEsHwZiw/yvtjfqTOcLBT/+obZszw+KoWL60UxboFEfTtp+xHL34L73nPGSSSPo7w0ERueX2vjVpXAV3ArQNdt37qJZwwikhG/D+6ixBiGiwCABqNO+XJ65LUjusdyDaJJ+IjhWpdThTJjzE5Fkh35sUdbQ5mkRUcOxicvk3G5WyOmmu721hsWsoSJt4E3mFRxB4o0RDwz88SvNAO6teljiRpJH9p3m+il7qINWuacLIB4iDKYdRmyPl7GsVsuRvAAhRquxUyExiQtDKKhyVUFoORiqZ6mZBovT0NPCKqhijLYOs8yTQgK/g6Tf2+Y7vNRBCShEFUrwERjgZ6eF7VG2RO4APP2uy1DBWfLAyyDLltXGQHWGe7CPD8jgJG5J0pM+viVw/DH2B63XMrBWvdmTF2eedTswe9AOp2XUT42Ul7v0Ef4gJTXWlAS9k6f4zvvt7WPADE1JGAdD5hVJQmv8KFYT+IZJLw6aLZOsaKKyTGsmhLgggywCdr6ov/yqOuyeBRz7dQZfgtB4yFdui/fwxlGIBkh1httPhKJTVul+HzN3Gj0ZI9i9jvueA5gVrsnfzv4fK8SfvUckVxI0lndUqg7DBKyw4sagW2vJ6Vm8JExKxI5dTH+WCGHynkN2CLxL2RAlsMOoUlmIG8LsKZZbF2hybmpryiWNnOm88Z8QEgE+WUPAtlFeAqW5VJ/Y4LPzb8tX/Klrqqo6IJaRCUt2N76Uy6v81b2i5KcCq1vGunLErq+pKauTMaZZYSDr5B+OEe65h8nh1erNHJJLKB+Rb3gTTUAgAdijrWuOeW1auEAfhh7SHpzclWQv+Ke4OCtJrSsuRDkKr6ms+erS2PEoViFCHhiloNYsmTODVorgQVLWl+G169HPG0Tkfs+SMUNOKyWBQV5b4f8SochevdVoNr22LmxnX3Om4Ks8ZW4dvA7qRHXmXhHn17cCNLWMuZ7XTUkgQbLbuTxoO0pLARwjQOg0J5aVRak+NOQysXs8LZGtwluaRPfdslaMQeR/6sCIUEK0iGmTaixJJW2ZdYSfM/fTgmYMwcvRRFW5Yfv3Qt6u76nGKV53dkOIOWWtblxLyuiYHSIO+6rjfjK+i1cRj2MpSXnMv3s6MtLLi+GQHao7CFCJjBDZjx40RMpE1LVdHtD8LCLilc5Qb7UsmT5UQegyvhNsHwEZe+PVMOIDiPRXFTj5JFzzxEdW4ETqNWcJ2yzmXedX3fLkxtX2cCR+I+Kcae2Dm/wOuqFSMbqh8EnpM5izp/FPaMHhvH6um7Bigcw8SuBY8bp7yNBQMQCKbfxDvOvimTP55u5wCJpnXcZ+3EuJHlH7eN4M1poxnyO8gOOOcBL7vFTiNuWT4FfIp30q6QfWI32TWbIgU0MZp0la1hMnoYxLhXUROjuxWTo0AoHDBNwUgcP5KQJ+Lj+7YwXDx3SLR8Not3KlqXFOiudG7pNq1CkIa6OquqAXES1LMNSqObaeXgkxio4RvPiYNhKK6s2oVTJTp1ITxXQd6DB+SzW4lwtSInj9OkQ2BWX2pZEks/NwfFjj6g1G9PsUtT3SzR8J3c+tU03LwcdPPTzw+ATAwFJVXpWcvvXcfHpOtcfJPwKqqbQu4JqU9cav8E47fI99F52wV75g9iW9lNG3XxMmUEwtQ8s9ITv9JGHBZR8z6E8WuzUD/Iv3dieREzf9yra2pgJuyvn5/ovizVM2BLQh1dddoUnlT3Gae7xIPdCwcxrCvZFAK8q+TlrPJDCW0rm9690hWkIrwQm75gOc9Lfw3Hznh5S+eBG+8Nhfe8ZcWPgcFIsCPQHvIfMQgu9GSpdiIT3LKo7rM4eWRRg4Xh17ucsH6dAAGby6L0y4ISgDZeQ5pu8P3hqE9iTe2X1xaeq5i4obtz4afwjPBiSO7KEPzsB6HXupgZS6L/pPxgSHGxkQsNCmydVgk9QuAw4afIVl0w4pV2P6LXTxhoVwCUxgHroGWIxLsD2IlQKwf/pMgo4NIOI2+88S8jHLnG/cXVzPiyayWDgbA9nafaMVYvLku0Sm0BVzpvsIhlYE7GQ2UuOSuXnOS9KXNCIoF2l2knkm7YgiR/GCZ7qVFRJ8fNU179QKLIxWKeXDkpgc8bdmjnTMvXIOo40MMVGPtKvMZzXBXAg1Uh9I9Uw7dBBsG+cqwN9bEx+avUXiUjQYDwLfxGyKp3z4KCi7mierwg/SFjVhPq2l5brG13P8Y+/aJNyoftwaSXtbXUvy7lEKPEpl9Ejn+bZFOcJm675VUbOes5e72CCEg6OfjhcwBj7/yh0kYCRWnVvH6g0zJr2gjpsA6q30AQuZD29/VnhxbN+JOYRbkh5ICM0HXJy2UvUVr55oL3Qd4z73VvN6WdxmrXiO5V4YF6EqDOZsi0qAjeh8OwfyPuT93v2gyt074fRx4ZdnSDn+CtM05wQtiTXfwPZQqJuwCY2l3j8A9fWOG7/DplGylMARmOyWb8INufiPEwlRza9uHKLo24lt+lxesKCs5G66hP5+z+F02zzv6zFK/JKRLKdWXBaNBTbfinUlTERGgJ5iIJNKacs1wlFbADaMpJz1X9H8jBEjpOaovdwAOvB3CkvnygfNd7+MxAFEphlZAOHBnuNmjYcFxDu2QvXHhttZ05FwLo5pL/mt7VaZ4M+NQBuYdkmS0FxALiNX+L+3qdUC/1IkxMjMKQ966MYP7ylUSgJAgpUw0sMshZ5dybZ9xh2sHS6PNuElV1idzmc6bjLHaqdt3UXVdObf6SEFADXqlphQTt8ePGTUJtfHjWEupq2DIPNzpDEByLuRbnt1uTAT2JOxkGkRSQJtl0uUhzu42qP/p+gyeMherZj5SGw4AfTk2w3a1aSL9EhcnTC9rKU9aG4JL630o0cUln7kgkBrnU4Z9O5eChAFaaoUYyOsdc1fHVwOZCbm+op5OE6F607WEMHDo1zQsvSeqtN2MIXbubqxQEI/QFU9n2dLL3w7fkJL3rUSfhAiTjJxKXFl/U3fXhysy3p/z4m9apQfr6Ugx/XexfGA+xaBMudDJw2mhaJjcfZtNq8dhTEm/Jtxn8btu0NXfggMIGJPChqk8BcXDyx9nzV0wUtB3/ZcuCft/Kn9y10gKSCoj8QKrmCVxyL13ZH92aQHToHwCCBkyVsLAT55D/2zrGghZ3G3cR08GJGerPTyzLKAEol7TlaLABlw3xnoHjhFgRGeNdKfsr2HcKWOvaYb2S6Mmc8BXwln87NUsivXVJ2HGrGPcQoFMhVT6V8h6xT1IP3lVxfdafYLh/4On7EC7VlHRLsPD1UYH/vgQqjrHZGTQ7Vxzh+uli4YyTU5K/2kHMNg7KV4MZzVKrDO53VKxa+FTboPGiwL1pNLzL8UDi9/WQlHA2tgnQNNjPJ/uwQ2tfxjQiAls6OlIudNpfs4Lojuxd+jUMHhKNSaybzg2Xtc62NngFyZl6qLf4hEDvWIfNWX4z5JqV7tpFeipmI/kwdeLeTdDQvQ/tPsaXT2okWn35wFr+d8MfPnvQ5a/PO71O+WNKSS2u6Ka36XFFO3XeOC2gOWIfIt4KF7niLl4uVqN9XS9WS+J/A1d/73DHj3zL90aidvw6mr7FCpm6FS7f/nQpffWieGANMeV6QNPZwR8tLX2a3ip7LgIuSfP/XLc6J3f1x2dEEe2IsvfEQOsQ+0Kf080WgxFecC2gAfm438Pa7TD/QhXjKxb811nsZgy4htPOo4Dxser8SV8gVYJoTVVt27wXzW/mPXcfwypm0sB8HTnGIgLDHpk0MTapilj8ZWjln5PqOMQvoCYoxfXtFu0LNd3LkuPqPGSYR47AULWpTY5mw17lwo1hwLWVPWfWmh5siXLO4NnKavkaXr4K0Y8JpTJjuqrPR8CLQFJQ0T7e7kzz8LcnLqSj5P4dBqxcaB7AadlSc/zn2MJXWI9qVROLJCLDs0Mu55oR1lfWWzjNXMJkL2X6gTxc7B8zEQMIwkGz97ZNi3FTf2YzMU8VJyC/pyLIpeqtzgb9gpDHoySojXG3lMJpUVLOWzrkHvvO5bibBi8W9cCbOSpgFyARUdfLVq6fh4mp70bbFNHqREmD5huRbRPsAcPikOFZKLtpHI/6NSmKvJI2pKqDrdunzncnRJ8YJFM/Khqhuh7+F/APVYR6zufsfgGZC3BDjBK3FV/7hYALrTJFX5A4hSrYY6eBe/o3/UHcWkP266diNrJHjgcW8n1KDukDY6YcvkTaoH7PAnAnqhghVSuLG5ol0T+8Ybky2uzHuKsAXsrDVcnqwiYWF0OajwZrWvjZyLmc+Y/GzWl13VxR9kqZ6rnDEBHQHg1gVSzF9d6P7MRuvxtGftqxn2fL0vK/dhw8/OZndT439sx2+LDXdGELYNayxwxjNzyQO1XMFLDx5wfHY1SMq77gtIeggEKZEZ4jzFyNk/LwgK54S9WGwcuCwz3kINI0dxGwtdxZVjXLSPEahbxnGUn2TB6CZQt//xtH7bsG2rqOT0Rs+KntfpeLVGsvlsfdfJAQmlyZU1FHH3FQ9R/P49uOuNgIvVuPpMIgaPPxayMHFgun9DsSiqy03Ac+eq6a8mKVVNrxiH+JgjIQtqood9Uyh6vWkx2VYY4YVmy2A8TaJDrvYbt/jH+o9NFvAik42/p54BuuzDxx4REXYZ5zcQmmgoAxQUA3ajA87Huf7CQIbNs3abo/Q3ugL75BSdV6djxHE2EiNKIofI7ih+XrFGBI0gPO5D+qMNZ3XaDrNyaS3op9idTtE3t0UnZIDn6I2dNTXzlzR+IP9S2yGikN+3HStLTpIEidIJIllZcBHmv7VXJOn9XJO4aFykjhDzWDPjKCRRJH6ZRzba9sRx4+nekTtneG3jtpYxLOAoZxduaPXmCx3vSxptJQNiSvlLGpmbUt9oiV3hFUq76tlKe3RXV2UgblQYtRlUNE3IaGRgqgCuLA/lYYPBjpFQc60vvKfFiP4XSwUDLiaihdhPGMM/kcx7XwajK7untdryAXS5+jBoiqMcUzXYy6jfiAz8nazdk7f9T6Y7DNFDuw5ghb7+fyz1uIInbdTZ+Fcu9yR2A3jGspGP3AxMqkUqmkBgcBUMENc4l7gcHppRklGrHoPm3aVIKjLBLTG0g3cZk7Man87yH+GUYs5gDsmWgCL4ENU1guYQK6D8fJ1WPYK1kRgbz4HO1TikQZLxEb56FdtM4o7okVqYfRqcwoXjabZpImI39942ZvW4wx7DmiPQUgFPHAk16wUW+zMaQaqVa6pS5FKUYyyBb40zQRIo5X7mKRlECnhmkv6CpkGDpSQ0eA4Ai+NvJa+K/n6cFyemDqBouHEbn5znuA1vk59dqqnqMOgt9vsrEQ/ZVWHn4BmMSoYUipjELOjvbalJDEkCyi1iU+NS4uTaSYD28qecid+w//LoLBCWP/8rO9+XZ4R2yqx2rx3wSnHWDfqOu60UQSngsIvIh6TxHDHH0LGEJOOepCAl7jhdlUAOcj9JqU6aMNhS51qHsW53PBSd9uYGEvCESOW9WRW3VcfW8r8KtwiuJh5hiPpyy+D3F3Ja/iH+7L16Qk542VFr/5tzKJn1PZX4wv7c8GXTQukcUajo2JQuipt+d9Nx2yK9rQYayQ1UUB99k0aYw3lMGbMn23V9QuSgj2gVWuQZ5aQfa4UeBCODdYAlxVWuTySCo6e4IoY8qwQhYZNCbMxwXjeI/K9JPK9xTBbHdwbkQWNExrsa6LG0WqoPzOUaH4mJEnZxRqp9LZmtamk0tuvGRcraFu6Kz7NLIqviYESWziYSLWuL/mEkhzGO6CngM+WL1qciPDABiQTBSK9QXoFG92yE906xOLkd1qSWsQgwftqrLy+JaH0nq4OmgWONVLn8hyV1n9lzuW4mDsu4o8BAJIlRUlkbgnw4+xv/fgdHqwBKoDskEhOm7jt9Le+4HGPs0tljKFYzRq8KqHyd78sVnz3PaONkH8D634cd/xKLRB21RC84iLBcOTF0LTPCFo54LdJ/+PGqF/tXCb03FIOfsaZ2EkWrc/QI8W3qCXVRCZtzVQMnWXuAZeFXGpDrVbY1qRzLwLObHva1mhNJLnLFyRfYo57Mxr2WSPxp8klS2ILsf+26d9GIPF0y+TkfnR4LVUt8jubB3H9vzvVW7gtyikCGswyhTOFFPcyhN2KRNM3Jkv0uBeFYVFbJxyRmzGr/3fQzULlyraYfU+87OvlXfedDaqLualnB1tG+Dym3B5mp6LVH107G2gsvssFNHZoTVUJJ2/pU8DWP9nBsN8FAZWqZaBL7gWrQFFElaiV9eGmXPYuhrT1t6ajUm/HX57VBKwEXa0LfESXNkgmUfyZQxO9J44nPG/s+Km74sX4PJjvre7A0st6wGKvLVLEQ7lz/VskQyWuwnP2neg3SCVNiTRBhQB5LiJe/Ah9yYcMTPXJ4GVrpIPqP9M5qgq5ttWhD2lseoSV1t9rEL0wPk3uH8EmPZyXSDRP1Kj2fVkrzGpW93XrZ+tnY80gr9K48AoGbu/oHBMdw3YoBkt7+vbqyv4YW2zVXUObya8YFbFg8Un0mLdFJpbC+BK8+GfOri3FiRWiF6ehiUxO2nzy2rJgox+joUjJvMN9JRPlVGW1yYFrGdwFbCpDx451SGXnKRk0xOW+rAxJ3rHt1I7kaHfxUdKjBZ6/eD1tkEbFbwCe/fEfqEc5FsJn07RZwUY+dry67nzhLzZpN5txJWFHlN1KozaiPnz/vf3/su0en0eoV4SlKHI5IBkPDPs7kHvoYICfvr21rafysF4KwxR0L8w6ZK3ihIkAEoGcwGPlRnbdQd7ETYEqhKC44V2wiBWix+CHf6tIbzgbPu66BEi/q0z8FMI1BF2zbt8XvNJQKJnka++aqZGXZd89BxCjyoz6/w1dBQrwX2dzvHmgYW7Yw/7XxF5MFOlrKnAdKLh8l302nhklc8vPpILRVJNukfvdnvf+Q4yWa6K3KFyr6T6wazQhm0fdV/1iHRYRdlrVyMxMjLwQ6pSqNeC7hS0EyXR0tnB9Foi8LnOEVI8Q/p5AJxAupDMepVpJTaDNNF1bItSrHsABkpXDepYbYyqrz1BcJy18K9bodHOmfM6EvFRwhRe19Xfdrkuw2PvQqhGTWp+dMgWTiKRIUbnRhzb03li1Cl0T+RKoJDZXUcSdQ3B4mYy95dStkQRxIF6X419k1Lb++OOKUO0jsnONMsBT3SEBAUP3YOtm4qzjFuxO1FDf/foUhpyTEUfg3E/IXpO9jzvTbz0ASqn9HuWPHVYNq2wYD8uB5o/k2uoxBg0wFPNPTF4x36EjqYwhgOSs5XZw7q2RVs9biTxsyPYevtsVPa5Pc+APbhKA93W1/JEWo+E0TURJlgS2fxS/09MC+OqpKJ6M5Tey+lVYKxjs5MzpdJq4Rl9ezwC2NCUHwFAF5zPyt8KVUS3DfzCX0d87kcxQH7aa+to0XpeEVYS8Dam42nQXhVP48VmAO+PlANbzNDDzqCq7ybLUAtnf5DnnmDg4ZLlSI8KqWlozSv4b5Q02SpPQ7WG7wZcD2HcvW5FFyGDjis0nMDtGXgjtbANNUAsovVf5pglBHn7fZJt6w7jd30xr/TRl31HoT+H2RCIs699c9xzCtYmhzAMSDXW7UdSj1wLDRsRBMOBWrMOJMufhPBF3+/lJQN3xDCeWI4vVAgwjYN9AYzGNQ1npkzSF7sx7JVf9egSNFeI3bZoC2MRzZvIfr1eWc8s/7kFMuXIHoRzjUSL1OyJYF3lLw3eQs+gaEzCWRojYvcG6OuOUXadYUm/kCmSNnQ0FDVWp/7helporsp6V19FXkGe6J82KiQXmU811Ial4oSQiGDpl2ebCR4ugyPCfH0rdW3ubwVpE+TeJKGB5qaBH9QfSQ0a1+hl+IlqiWNoeqAb8RD4n95Cc4GBDq2xnQpywm0Lgyr36WJNkJkgFIWohASfRLNJgu+hxxgrkhFAnzV31z1unNp6+g8l0lK62NkOTe3WPzX9jnTfgpn08MssVFzA5vEPnzs5a2vppU9kERDUVOjC5fWpcSWpsxuMG5dEC9c1/rhNbh4taS6e7CchJfKAdm0PP8Y2jDzLUfv/2rx7ByYwpeK/Jb5hUZvEExTYnnNnvsMpmZD5tqGH1dvTO0qFzhGHq+i1tLwm0btU3ufLexvPSvRLED7Xz3CMQZADoI7owCrAFG4tooR1HSUb6W4gvwUwpbZFaGsm+6vWMhMYpUsvDgBOWUpfG65hMgagCLxdydOFkK+Jz2tWIWvrl+ebyUr07ggza9rO5DlN6FDRdkbmIeV8ZyQrzmDJVVAgn9kJCY0j3PLKxaNiu6Mmdj/OH3Wr8B0VpfEMNrObRYw6zhR9gJGoNlTAG9tjgTqHuZ91FxQJhqemrid9BsyoXADv4A+lNdljvED3JLfO/udJvXjqhWmljq4Ym5UIZA8vmUVkKVl4iTazZK+R88wJBLLtdLEosKo5KIAh8KncCRzzTBh9eH4ugR4WD9a2BPMDHvJw0Mpx6AKLJgWgQ25ZpN9ODm3gWNJLp5atTdOC0VW4gd27kRrgTGBRo3tZkQ//mE2pQENp55KvpqupRqW2mUWBx2pdDBjk6qruh1wTuUJLGBT1ZH6AMLWroHXQLOn/KDc5WBB38kgDP0GR28J86M84gwO2FrMvvERk1hZW6rfTZm4Zq3NNjrzedmSOzMHJr5NudiG2gUpzuV3hMrkpNn9JUgPOgAwK6DmtB16zZ42OTJEFuIYylwlYBI0zZwMcjxr2BtcWQB3N+389xbyMQe915wl3i1aXJZzowyMrKLo8YPBodqfzj2D9kLwxSIgQ5+LWiDokkhfdCdcd/XN0IkxkcbADvcGHiIGSWosgkliTtGs1aUJG5cvBUgMTtbkUpXxBZiYx1Iv0uwtt2qXdkL8lN1FObe5yqGQYkBRa477uL+4uV5khOU3N5Y6PI9IJhqA5o9VLZNqVo7ZkBHB93us/M0w6q/mLRWoSyR9mPhZzDPfkB4WrKo2v1qQx7oiPUrPOpg7cZxCWt6pDH/B1FhzHUsVcAHYxcJs8aeP2UOQgvimqrCvIUEuPcbCPXVIkqW6mzcAI02J+K/EuPL3WrLYwdO5GHEJeNvBVmqz5J5PQpiz6DzrVb+cLbAgkzooLuBgV795GXI31kTecR9F0eqrMiHHTggalVtF2bNjV2RexPjk0orXh/SXup0q1FAsw/Icwhz3tcpTFFYuGYAjWeYJvU/hBpgXZ5+EOGHOwciAdl+3YOfK1U4OwYyZkoXOvYsi9DHAgKY18OJ1T3kg8xk4EhL3yeWIQZIREVB/7qZtZVE+j4vAxwJOBdBeTNvV97t+2tj8NSIT7jr5/ND0NRbP4GxQsJplXo10qZX6lIJq9mn6jET+S1/cDK/qU1rcXbgxz5s0ninJUB9ch+8qFpJ+wQDav0MRFsMFy6X8jlVdX0EaweI8QZfmUmfbw2xNUGvIXapB3ZBMfsFl7BLKn7BRoUveGA0zAsITgSuznHHUZZDb7VFuzNBfWk7q8OdQ1up8QF+E+JM66Ny6QAnQRH+gP1Ucj0Cxl7SyUhC+JM1/pFsON7F2PqRhSVPSEUq8Stk8qG3N0F8YHM3OTB8Ii0lRWaZDvIqYZPDQtK2mBvjHqMHCdBX54PqDlFbM2iJLMUPhsTSPJm8l6o8gVs2F+RtkHQqyRu94OOd+biEq0K9cfR4wVFqYTd6tqFt90LnNaZa283ne7DhVMcXuP0b0PCKWXHwpFIKG9eyrd+uv8YpAvy6O5Roe7SCQdKto17qm2dsjc+cPfBwBCt36zZXf5q7TgTw2sg4HpbRGqSLDibkowWbT79eDq1jayNaaqVrQHKtxSn90u6lwJhkrPBZZ3Uikb7KPBfgYCbRRP9izc4fp8MyihTG4AJUBiIVBb6uBbbiAE5CCnt0amrYL7yhPVP6wOKiddtzVW+tEz/HU05rRi5xebe5ZinLCc9XIeN173ckvMEEc1qYijUbMhMIZVlvqPW45gOJCS36++os/aRhJtDBZ83M3ZCjnj9GZGnPcK6oGi1H5o7RWRosorlZJL6hS53uOAA52Shss0tMJEnPtK6F66gJjL1CnbW1g2N4p/32MrTtwRaQ4mUUWKPlxjLdnVIT8DmIj1Ted0sHa7hQPvQv+3uhNzhWK/UDmwOZMqRzpAl9ixV7G7WkCU4RKqJ3clUioWYn2wxB+ppYiaQuK/4GZmKwIBKVAM64VdWU2Gkgwk+UJgsvyHHGK20+6sYQmxlBOn71CjdKQ3lvVlj7uVJEJszoow2LfvrvDJH4BJxrLCumHtWtD/ks5iCdSpdrochQA2Z8+5u6gkIOgQzuKsmg5mqhApudcj3pfecpiWQpVOvzuBFFbKPy0kB5U2+xYu+ybD9DvHxSje2LcZEukwDuJUH3l5QhrzT9+dsSdLrw0g8KdX8iLx2gB2rDqp0ZiJwXy0U5UkHK9FhfyOm8pHrbb9oyk3mFOOh75H7/qDRbHjuZLFgGBJkoOQsWzr3Cs3kF/6Un4efVK27AbUCo38aMZE7A+khalT/3b4fAX0nMg9RnO1x7tFkdFmGJED/yuSkLhClh+uLXQoSypIoMy3cPGgPpTSdK0Vm92a7o/cpftTju557rvoqG8xtNp66b8NibEtFUALiaZ7Z1vLMqdZNgkecOgsC9QFe843S3FUKCzUJBB2JEMKv7oXIzTT/HjjPxB6Jhfxoy/pl9r92q7Tv9i+lVpO9l1kLzrpLzUzOkkE8OWIvd73oR3rCf0vSa+emTWe2AK3gmiCtCh7nThfJ0ZZvjnYKm82pfiZZV5sRwNLwwPST6K3YBb/pk+SsmCbAHwImWF4zyU3pk24+qP0UONdMO9Qvt5elEBuZ0RgD53VrYiQcZYDsHExsdT70nvWdmiog49zAdegwEjRExaii6k53j6Q2eldu9z69k+fEc+unMPiCEejjM0QeuTBFKOkPxatg5qZnovozwNjk7in8VgR/ZA0C3S0+AXgpyPe8Lwjinf0WP7oUCvzHab7EWD1BQ7j6t/IkZlYO8Zy6UOMbt5249BwzOsP1HETqpKZEYUiMuXtllpVL+XydHCJSTY9l7L/S67bf8goCDSGOrL7ed6M4WA6kN8rPA3XNWr+WTk633zGOr8nPf6KQYWWWyjZ/tAjMeNEG1Pr2Nr5R3n/K9cl7tMQy+9nmnqyxE5k9pm8aSYEPEczLNBpcyRbVP2Z6VDS/aAyxgQ6KjotXi9+NI7h5Hf5ujo3q075S+0tf3/x0wSgMllCCD7WP3sdgKcpVItHYeflcUNUeklRuls2rXJ0tmzZE8jsMsMJrCgaMGFkhrtO4XRHZHdpCdh+Gv/dCr2OWrz9X0mbCs4zujHyHqsK47FbWKVxi8pcBOEDelW5ZJlvja37P6c8TcjkXJL4b7BPrKXZXzSgCRTpZIFxmY3x7mhYOosf1Md9DLbb9lE2UUxb+k7fpvBiQLgMRushVno32hYFpGygUeSfxl9Ox0LyJ70a+QlUNtaBd2KF7+zkI/+q3x/ilrsLXMuRctG6aMhtlWlodkvjtRlr70AhOi/+dE5hOS90s5Qofi3/Kp2ZCANEed/Pb/5OcqlTw1haGe0Lx01/o/lF3sM/gFZTAZtYr8NhmeC9YW/K3Wma5zMCsE499gZ+aYWceZ0BtvyE+PrMXf0VfMguKfqzGYkDPcmYDTH0Z53HVI7WgLNSEsquWH6lbIoxfgt6yB19XARbEiOsjPIpeVdWLvfYJUUpRrRt9JHWKxfORHjhhDKvGwo6L+w9uhLCe1ICcqZ2yJKdVtB7tlirtWok/dk3B5YPyL2OANW3EfROlyaVCEOFxeIYrDFuDvhHS18j54qVWIRiU807y1PY8lDicbG0prIKPWa81yV/eSaeAZPWlcMg1LLdOs5aFhzmYr3t5UDVWIzT0NoTP7/IHi6qRKYw0k8uJOn0dKLCu6G/edORCeSd9OZdCInUGo//OVOYQaQSgJcyeRVokz5G7I8Hn7mLNkwvaJa+Cb/s5c/5trXSga2hF4buDgDyO1QsN67y9ZbPja46kDbm0/w2w82qRKKhgZxn1IkPy71yJH9iUk/vL1zuOtrcW9WjdWDJKX8WJjK+z1Pxhfnt9Mxcje1I6I/3eqDBw1rrmYKarwHk80OLWnzI0xa1BL9P9Lqb7rvTSfy6NP4S66f5iEENwuukyOIS98NcpucuGyRSpWiLeUxbwZZe3hGmarM5tSm6AUdDyT4j0zs+onlOf+7mbqo1dijov1kmMvnUMLBOi7ChSUlJ1YgssfJmwAcr5375Gn9qWpjyPhQvt4TOJoZCbnP+wKrJuVvug8GvGhyfqfanLNjrLHewgRiIn9VOSC6G8ay9pNhogMonwXIsEmHIgxKky4REiR89gTUp4RQUUy6NeiVX4gJUtRC+GQKkHCXRHfIyNTu2QMCMyvMfNlUUIbT3g2XUADLYeq2L+d6Hmh95LJ+o8yI2Etcmsoja4YIUM6dsmDYlZ+jn6MuAD1JH8OOKOnzNCDMi5vqMnJaSzhHGEEMSSIhMfJm95YWdUp0XjM1R6KE0zoglJhp/6YHakGHdW4/lTI1h8pJEcYz7GVHZI1ug7p2pZOqiYfPmOYFzfRA4JyVrZmPtXgLyXVchrzGGOOGwhQzVviTR7iTU6m3zJK3o6nDRvkcCD3mhrDlN2F9bk0IbGOUGDyCGGDsna26tctazwCTxRcL+QVa1qEWnFi4s6Qmxhc4ssGfard9+izEiSTNzLhPhjjfHbTc/5cDcCda6kRlWEeCrZKLxt3AZXPq5ojfotSn9D4f+xogfAVYOsJfCCdXgFuDFaAxM2H+76jmazW1bq2RNHSdMkvD2ktO5Pwt+b76RjltszA6Q6VDLPyXcBx9+jCi4cUcoXHxH3eOPkFIm0mYCKNMavZpZczvkNB6uXGfQGjuv7C6uUZ2YACglL8kw7Udh6T614xdUFH7xLbUvzhE/olodk/FGSVo7u1+8GAWfGfHjWTosPhUAk0KDVCwKYZX2omiDzgoUeDwiiG3i33iDqZkrSoOFiS5k5Twkqs61Y/opZWfZJyoonrCzH6Ndom6MjpxpuDM9Sn3T3+fzSKzLanXNlE3Cb5AMYgHqiKzhFM1RUL+pZTbh8cnggAKj/mJ5Nfw24IhYXIVXCoq437gLl9SelJM3Fd7MDeFetlF+cLtCQ2GaFtek1Ee6yO5hKmb8cuSnP3X35eKBGPv2Nd1dkX8mYwkzQw7quEByyp/3WjFtBfL4BbB3Z7byeVdw1kHNYxCtEpavECOU0uwrJj9S6uvXhDfU6Unzj60Cs6NyAgCEX7qDkesCVziT+wUqwEfP2Q2Jpjet/UMjzxB6BpLQoVIi0ayxrJ1D5Gfq9jTX1iRXrHC/BDrTVryH4P79MOosSI4N4p4OzT/r/7fBkLS1rhMuXCVZI+5QxHwIzGq6g2c5v8+hcWfbTOULny1wQ8tt41m7+Xh5K8nht0O5UWSqyRdlPeKf59t/xD4mjbR4g/MlOX8f/3FxAjEb47JMx4r01MOh3SYMSSG+dQCCc+pHu5lSPnQHyTuCUj//iB0pXQPqD0wrAKtT1dPlMqIfqssXcfA2XzWu0TEmReqAFG2SKO+J3i+MMT1BpBbj0fJMcgqPw+vmQSUbpImzsY8jCCJhi5mmij0Kad4QFnk57tCImOHWmkWtYK1kd6AiG1yyAw18Sl+VB+ijeuE2d0OLLbxHP7yWXqDuWySisLOW/0U1vpAAFoDtvIj6EXbbJtisCmG0wdYWqx21khPpJVUE1/Zy60hYjztEtGP+3D/djKNW0NR7aBvXYofZW/oEuS+rlYw5YbfzgGKIrt1enGiyHIskovWgKdS8F8m1K4lIaA7rjmqNJydcMpTVGVWU7DPwg5ahX8Fiplrn45W4qoVvNTtyCYYmzzO40aMmED+NH9lNIqbu2GxAqWuBfv2JtiklvOpTyWw0FtsKQHsp+KaJry+5Isig/slGuMiuEH0x90lA7O7LWYpAROSf8VQoHjSusbWA7tga3yNs7XrPT7Rlbw07ECL0vBwxFlKikesh07ahJwPu0+CAHkpuluTuXs46O7DgOjkzydJSzNhem5gpnKKw2YdVWn7z5H+r+KczsI4eT3Va7DH3kT4rRJie8gTpLxaDtg1UeNZGdD8OY9XRCZcwjnnRDRVlwAIk7/z63sTO7LC24oNyz8OhaaP66VRqIZeuYDrotZdmZxccfHSbqB0AaadacSoIjo/z+EEufwoZvuf48OTBB05JrfsFVF1feuIlYmP/TFNiIcLKnnISL8TAV0Z83RkTltb57Ill5ISTwvZD1slffzmGKRzN9IoKyO4rAjwXT5z454uWxGlt3b/7CiJ6k4ymkYdaJ50O8U/HekRIw9gGpJN8RQumC9jNzG6UkCypcKZ/ABTCfdu0K6ESyd5/rrsJ2XeAHqz3eoFw41y4XmHUuRAc4HTF/RJKOcGjhL8DPYP8N67ifgDHOQVqFKEGwnNLdx3qUIJ1MyAPIOqby8Ol7fuooPVVWPvZTnQmrh410wUo1vtNexNejQLNZLynICxRJsuR5UAooSMxRH9R+MNu17j546QPeDGfPr1v6qCGi85SJTf7ieBF8a9QcWm27mhqn6hK8rR69B4Qh9Fb9wA0+T1m08QDPkANq4kyiRDYIvfIhBjWB9m9qOq5z1fTFBgBWq/T3RhNvZq3dIx7g2KrN1R3c629A/vvNWoSMSsMuiCKDjPti9iVlCWq3Zuh/eqdU7/dpbZ4MudRp1bJJGyIbmQT1AVox4JJYTCebCSRW5yhJ2e639iIwYIAIbudyUxCoN65VpyUTZeuDeCf1lNPtOPaHTTY3k6pjswgpEjlqqdgy9p4WM7YTqRFTx40qG9W7Yz5X3KMhFFi6dlH1EeE/69ce3Oq9JBaDNUOU5R7MWT+bcsUe7sZTs/llXl1Db02GWKGNcOIdRs0BqCXhh9vY35mq0DPdxqDo8g/8wpB7CO3GfcdUWX2YWOfPJPciTQ9gpHC6rMKDSn85vy7LAjSHz6eX5pa7kDjRtsz+X3zfn/AEQSJhnFTzKnF/DotU93oSdkJwCc06C+g7ZI3XRkoQd4v5TAfjy9nOj3Te/N4vLgzPDdvHX9UzaX/TL3RMKm4IzIAdVAmQHgA8PdHpzA/gBdSsH7amHVia9nORxwliNiT5taOkZSXtW6zD/uxI5MRISl2TCks4zkfwLffMd7KNeG57AjRFsjfCKGRW6FxTHQjvLZrARRxPMvgTkObB4yvSkrCm5J73JSHNgwaVYutw9fRbmWFsAKF8UFukDuN78N330y8kODz2DL+TCi2fz2B6vUeihRnD+xeeGo5275rY3wLzXSYxhx6hrcp3l5Bdu2XzprdDsAyO/ofvLdurtIrGaeXbsewIeVvfc/0vVpUGqNCfOtm8TxwNi3w3TO9i4HUwLWVQMTu+GOWm3wTK7WYZ48QFPYDJnXlNDNqGgQID2Ik5j8J1wLydSlUn5ThjBhzuL5FCFQ33Jg0TpylhMU9khv9TL8l40bGL8w466q9iwhuZCk/YjQH0Cxz3cT44C3Ib8obEy6sHwOP0TDaAbvQo+G5VxSzDzgxa4rc+cZBI69nJNaP0J9iZMIvK8ErnAOwtEvNGPYbWcFLoDrsIbFrjL2yDIA7FdRo0VeDBzYa+4T27W5qbTCOIrr6mJ+8IuhTpqFKShBpjnVUwUPlo16Umfj+uhygs4vJvtIquyeqh/NWRbhQKVmOQcj+4Msq3wSwsQTR0UqqJlIzGzk28cSqyu5NyAOkNOLizHj/02LsXDnlFx/rxMyXVMcUpce+hb671QFoJhVw79P3+Gmb9tp8Ftpkxs3t/H0wlCbMmLiRwo1eEooOdZjUtmp7mHtKc8qSpKMjJOIc0BWGcB6friaVrM5/a9qEN1rzng2BjfzOuju8op7imkQ1gnFEP7jRZck6QcSeJsoNgd+EsRY0VVDwHfUUjZx30b0rODe7F9Bpc1H9dhuyNiMFT43hXOwySB7To/A7PdvdfIe/zb9PK9Yh4DFvKzihMgEZ9ZHUcRIoCe9UQPUfREVLDPkDTFRscNFkuBSUkMpXG+8CzTmdM3pJyEpfpEdY/yfZgMiyXwB40jbysRRsduZN9cKba/ZF8Ym1jzMUDf+yaIsLWhQ7ptLpF543gB8JIwUEdYGNnj35mCvgAAkHRcxuH2Eruh1br3Uwf1N98L7K0FNiY2HAwXMvaRSa4suPoh12PDzV/PPE8tOzmFSxWipEgb5ATMHaxTeCiHZwui687dfVJTuI9zIBxIuUaERp31BvNIMajWqRKg+6V9j62MQu6xPsZnrevqQ3fB4dKhCpqZ0ypHvOxAIH4JkFBmFZM9vRJfA+i3pQEvimLDvDlMUf3qAdLwpSuo0av+SluNGG1MkuzL4UdUz7+tfwtR2Qc3JwXsxSMBVbVvbLBY2DRA4Twsd8B9p39WAykjCXLoQIvsenxIrEdnUUOZgF15s7ronXBzICSf+FdGFRC+1sMg9afZia4IjjSVMsbrqX97IAZ17TmMxMRvUBE+Bu4G8HYXCIm6MB8EFyRbURlJ38wD5No2ELDX9MJPFQ1dp5RifQ9rP6MSft3qWUVh1zPz5gWC7N9qhI+ZfVZCkUz+LfJ8X60eEFqGkyY10hkyuN9gOYriT+poeT/nKNNMDkxpCaxtGu7R6QLZ5zjL8IaxdZaENeyrTWv43qe05jt95OlrVQtdXr0C6HIwzc2S7NQbLxzZXSJKBR+luXnMWbLKjqhHNKSpFOJvmvyOpDMazbgPSw4YyU46QAQQPww/+60IBxNMm+wbQlZVpXVU/8AwHOTB5bhNp62XNBmi0gQZx3DzIzBkfhocPgyYVD8hAbL/eb+codbJNUBMyaL77hcGYEWmt+TUiXHCIX/zB4jrwxmq8/VJC/sSFkhKcLBHczSw5uKPq8uRujM7E19IAYy1lqfpbyXVgOi2CL3k7y3eU8UEeJGeQtczndEgc9ufiF5xd28v+hwDI2TzhjPApTCgHPY/DxjOtQNtmjmdI/LD35FOoNpXWhMNMitrAM57SA0eJehosKW3wtolKyJqbRsiVafsL4pWzb32kZ+L493HoNwZxJvlHruNdaju8pRMy/9+gcdgQvTlmIxTI1FGkh4UmJqWMcumyEAOsRHQuMjBka/zOuK9PD1LIkwVFKgE3sOc9V7t6k3JDxlpXoiyIRLMJX7iy6dbZSjJaKTbJXPmMtG4nqNe56Ysw+0sSYkN9aTXj9Ak2rsrD59vId13Oi0DlxcjCkOa7HdIKgOkbw3LodFG61BTyIdP+rI75Fg4lMXYWguc6MeG78r7WWJ5BpVlCNYNzocwhNZcW05QjDmEh532nQe3uPc647k2XEIw/8p86I2qJOgP39HmbhJ3wk0pd7lH7C8ama1KRy5MIpKWxuGOe6YtRZ1zEIpp6QU2sTUzEr1R1uNpNNXPK+yYjr5C7P/YJ+UpLxvU0gKdHfpXbANlk/6mxXFz30iN4zyQJSJs5Lnj6Qx0IcDro34y7hgtiJ3SriPKTPYzc/9bNsWN3rvnbu6VU2HHzXsBNXNQDzyBfMJHmOMAEkUDSHsopAfhoTv5rRgWBwELjEpi7iEJ4PCVwLE73YWw47qfWsTbkBX3nKcpbYwt6AxKo8EiXvwF+aeH+pxU+wPzAwNn264rMMmwQ64IEOCkGL8TdCuzBkckMkRbVQpljLKIYZXxFNH3eH4hJnSFheEQzxHE/0XeDQ7BcuJ7tYzww54Z5u78+G3SLz0NlWR/419ujZbLZ0J0G2zt47GSVlPkFVbYgvxFxv6Lr3fzqgrzzQM84Li1JCyC8O5SWwRu/8KASlyy2AqObJl/sFGtn5sdnhD0eyEZrOrU2wGn5RKtBj6U8Ddal1Pxiw48Js7VYDLKNFy//KFNwPqs7PbQgaOacOwzymyKer4gUhiGl7kGSeqaWz1YA5LTTQqwEo+laZz6JU4Wdy0WtQw+2HREUZf8/Pe0FkQqPnkfIjiRTBocVjU/MQrodvjdMExZtfCDI6wFvqoACETuPUl683SpCuSBeK/8qkA3enzqPGgHfQoXKYAPU3e4CBukOTzQTpeZzhVsB6bDQsgankOWIjsCWWK9W0o4P6so7IqO52eslBL3qWAmkgFcrBjd9odNfr6oEUb7JqqZrVR8yjeHUxF4p70xhILrbd72yOiEWpBoQnr1YpedDeZsvnPtlXEsrK4h6MDRIYT08e6NXV8j6mnWlCtwscZSiNKkAwEuIGBz6Q/4VqANCpG5t/uxgtSLj3YeFXo3fYFVqPjPhAO0N5fmZkpCZpyLFspZr/rLAwTobvyhLlBty/OqpeVeBcT+zoSr7rtasIyiIFSMLRSZ3twYdy8vVYGZAasYNwyGkAmpCILiZ2sLN7gYPMLzsrzVfLyMc/QNSO5NIZ3P1Z5XU+nS7fmkgHAjBLA8UslZrBGzBXEz+gQRu9J/tu8+QsbNfsQMCPGRVawiHCyaI4yK8+MoxgRKBCMGSu3oA35TdHVim8KiteqF8r7iP28LrD4kPEPoMDi7LnCQDHf5eSWaQ28G3BG/e+LlPqzO8WO/bjjyD/6IHe+MPl1qch99RLIRVP9gYqRaARW9v7voI7CyTNn4Q3Q7DSvjcju4WiAHjyVLAdfEPhmL1ntqK+nwEIk+gW+HlAx3uYsxfXNqpjndA9ndjD8/oHQ+7qyScAOMQMpMcPrz/pTCOHxofSsRP0EmJk2eLmOeNZZl3kdrCmOJlqHvKacF1gljpihvrol5wUFAvS0hMPCinwYkETu0SdBLXED20npREppD90SC5tNdK704GorqHuHzrDUG5ELlH66PDscTTCbXY5xin3cUBzuSoSugPzrjYHWQjJRql5jSMiopOA/drFG4QGoFQ/OBL3q57wVqI1MkG+HjII4vGNBJN9glYnUHoKa5AAqLQCXdVO8LGZpJVxtRCtyyJKSyV0VHRmr9msSRbkIhxtgOx4IRIWTbd5TcCBZjIZlo0F1iERDIEpMdu6wX6+rscwvKLDSmklbzQluUkajYxfWERygYxJz4FxVlW5eE7tJXBwiuesXhm6deUBFpBGSWWyp5zgRGLo/dJOhpjBq3iJJCkbPRg7D0dx6KimpVBq3VIMyyE7izc9DkWagz0onmLaRsZTp9KtFU2q4bfRr6CCLcFPt3Ein8iKKnlJQ4eLLUWb2rzTTUt2IlTWPIx0exCA/mptMsTX1CFqWPNFVGbUHdw8hTDf4DrbVYVs7Q69DpvwUVo1x8Yn67S+KrAnGNWk0J8rpnyeBQmDffnx/j+3XeKmAxlnGZd481KNawbWqlUfjHNmxbk1OTEM7OPZE0EvAL8RZWhGA+5p+bfsBzlTdksBdiwbNi9i3/loWl/Aod8RSTHUvMIJShx2ly2mm/T0Nzq5j84mbv0htIpldw0kGbdSFW8s8mOn/80VVmCNR/0Fu3BYx95IMoJx0+CIyylSHz1GxJUCmJfMF7iU6LFcwoHPBLZybxPGoGBLyDpS8MUW4uWKfuKmazgJJ8tFZV1HdZNvOsvxdpdv2a54pAe2BAN5wYvUGLn7oWnbCCFPOf/IzAEbkXf6k77CteBVZGigts7FzujvSvKVbJYIJWz+RjTXRsqeQtQ0RJY3kSRhFQV3QrFWBe5YKi16eKVKmcyo6ksobb7cLH/TngA7W30tJ9m4lqxLm8vjLUi6mhxmLqtd/esMkEgPt8cjBq2ttLghl0+TJt4EqKcZzhRKigBFwfTCZpkgr9X3BH3y+0MSt4LNjQP8I03Ent3U25s0ABtj++78o8mjcO0alxNMdqKBS0nd9Hv1rh0uxGSEE/vPvBlliW3wLszUhkZijAiDqC+vH3f16y9yBVpDSrH5L+Qtpy0TNtMmFnOrkHtCXCTFlqrKiu2Q/M/UQ1K8ZR3O6BBony/uusXvvKhdTpPsqNN8j2KOmhBAhnDOWnVj/Jdj3mfhIPpGXvRDQYcrAc+6SFjAWxmqL69gAmBPEe9eT9g10ZpyeOPLB1UQT89rP3h8Lo4DThwO8OFaCsytgOjAe+PoAgXHo5O6A/rca96+YS+7d6jxxNMq2MRtOL8MepxS0PJUsWNNbuQPPAlu0PC3EgnkWJkkUsrT2S0Bk/lsJ6+Y/N9OXeZ9tO/NG7I5yPnWR3YbcSfRQSRRgQipcbVGvHxTJDVCShtkXs6KNeigIgYJ8kc8VKKyGrySMvDh3L78H2BY4/lFTnEJS86uja1TwoRr1jxjT+cg60UcCehr90TWx4jUDpRud/Dbiv1DNpL4M12WBD5KcQUe0pEHD7kjnG9EQZdSNngdLttN2gUw5lT4ZuSAYQGyVISRFrA6JcUQM5qWdBGglHgtZEI6pnKP9IGkt4r+bzOGMZxdsTonrV1N2Jn4BzeWJMH1yVWIy/Mt6M5OcDNBkWZ8F43k8azwSZHVkqB2HKKV5mt4wAy9Hz0M+uIZ6OXTTfP43mSOj7eynXAiCR+jEZPmab1an2TV0OPEydU2FeQa2Pf/qQguSdhJKaLuowlHcknccMA051H7miinj0FG+W+kL9Gt1aPKbYmUtezxXKz330p6g8Xm6Ozs7eQ7RNPJTU1CvTnEDvRd5TVh5F5WCsPGMdnTtYrVrXlbRLbVAdrMm7zmcpE8mm1j6nOChLr2q+YakaAt4ixk1ir39l0nKT4gQHmhLQcAj/7jApDUdhem3+o4p6r7isTQGNSfhvWidrhte18NZRAIVP4FdDDK06LLN8Ux47P0I6DmVhiH79NjcmynRZQ9jjf04MmPxDiubX6zIkBmQDofnn0XIoqzydLssmeNhf+2tCO3HjlhDkUWKDBYRZ/RDZuZKiaSpoU4t2oLhnFYUexfxAr39MJoqDjGN/RXON7NwagAqGMAr79ZJ/ORgBdUm6EfTEkiY3B0SsxifVkpQA3C3jtLynGzPD1dv38JbsPiKmEvLgvzKrJWQ3QfZevypO9k2zaa/gkvCYGvVWWphXspDYPxSbU7D6+9Gs0mZ3pnVjB7h2ltDhaQg5NTu/0nXxYno0Axxk059BVimWuH+otVRT02CJZp9cu3ZkWr4TFpfWuqHvy5MGCmxHYNJrHQG+ohrkAW8tBLryJuryoAWCkeLxlery05C1DDXjxBHshKToqsIPh+UeoLNHSxXwhJKvdmmzIYURtxWxY16KVgCqLlNmwyFxONj6HP591XjNGlMMFbewGWKaS85vwnNOlN2X9yGtjX8DiU8qp91GPXKpKgZ9GQUDbAYQp6khzj4kw4uYLp/SmYgi9OsDcU0o2b7hANSpT64yQiT0ejyZoG3I9dpvW9oorjJxUMuKaFZ5uMCDcyyMDkDEH2Dd4tvK1ZsKZTEYSQynw7/tVZyonn5M7wgyTad6b/jKFgdSVN1dHCA7G8k7HA0+rQHZqNAeLtQ+/S4RZUvpp2mGhHqIBCWj4Qs8/n9jwwljHOMeWTDToWmsOd7vGIewuNOfjZRxdbKsOLuZiCSper+FR3I3WQBYUUJgeTP3FrV2gnLnC4PBgFrTFa1oDOs393ACKvcJfBUDlvGsVcj28OSG9fvgqzHEXuqda6wTCp7bfwTksq6J1z9NB8ExnKFwp2oGRTKnjWBTT/ON6Lj3rG0uvtKBubkbIiKyTOitkufl+wO7Kj5wVlG4W9xJdfbWqTGMX2OXbKDzR+QErHnWyQ2ROTaVR3aN0sF0U+vTIESek2QGub19EPC+xjNcYwCs8zSlWT/s7BvwYoNgaXrNhwiBbIdfJv/lCOrgPKv74x4IPczfgPctAANQtRRqQ5DdNgttQUklBjUm9cbhOFfqAxXItL22YtwM00qNyBf0VC7pNNnsEOjX7F2lo8vM7Eet4bn3s69lPgkm/louYw0cyATxKSWGyzD+gHQnCPMPnMto0DdcPJ0mAl8he6b4P5aAqXNBtF90Ifx09quGkM+J2hiK9gqCfd+ydEvQgZAEaTBB5vlH1ck96H7CZguwVObd7d3jJtMt086oq0oIx7PEvTDkXyfJNChKYIfcq18jPF2/dPoNKc9TD+I4yYDmjQJEPwdwWogFLnSzPcel1p7xYdigdeoEkkcxfQ1a5apdEXtqPovfK7qdo+QgnbK7PEWwNRlScoZIP7ZXPP0ZaMe1IBqfI2BSP69NjSq4ZK2WPGkmYf334RJ21bwYXZIckAOgXH93Ss1OwbYITFTGcZKFfxd4qZUP/z1+S0PN8V+2+7cySAR2WjXoBxm4x2prO7of+S9aUADuasj5BAt8u9GWPcQ6tAWM85ArI+kbcrdR4mTqCi453abOsAuxydc+UIK1L7yqJeO3fyRx66IbXAQS3ZzmkVRlee6NLP3mVj1mW6HVmbQpldU2MT1v9yfvFNFDqETSf9QaUeaKj9/8bzIK2Kh7Q/yaUQzCE3WZgcXXCPnNwHHrg+jtUQPOyA7c3z9sR8Qg1JXSahoWu1yedQko8laJA3WcpowQISoHQYV8Qe6EpIYPFVWJ36iNS+DlinOINcLhbJGQ1S62S5f8lEdUOrC3p8GUZc08JjEQZUa5DhkWYW/uiUHmO3zSv1uzR4+WCzl0PRG36M2HqkkLoksDqswM4BtEPP7RIPraYbwliGWGf/CSSf/2i5cU0ZCo1R7aAGCjFdQFixTquCOgvwEsOYq8mbvd8O1hiZ7X3Ud1G5gRnXRQAsk2lLKEWoFRrTs/lUVGCN64NFUNc3ELR9lcLUokVU8ksVQyZ4p+/YVBKP/D1hkf1Oe96nKcqUljp9Tiq85MEhv0r6eZTI6MNfhFH/QQCDt+dIVMMDrMwPMevD+pBYcZbV3igeaZKDKZfgR8Svk7xmDaFaKVYpPHK8cw/hJcSNFtMB//ap8iqSuWRdh6z2zexgVRs5TTZsCEWXvJZgcRNk3TlBAvQQz6/VAIIg6ru6e9mEVhp1nUgiJ1JgV1u3gbxdUjd78e/X1Xq12UdwbnuO+WlHXnkiLaG7yJmzKEcNE4uq388w+cOEhML53UaEyc3q39rX3paTbopyrCnTgJxhUgXSswyEph9fBn1TF1wI0duebBlhduIhuvOecu8GKJ/yA4Mhn6QH1GpCVvB/C5q972S2bo1cnIS329My7aVjj8SOyz46aBLPG34wuno7GiNhJ/vDL9Bsuig8x0pBlcxXzWRVjuCV7OenCN7ShfNQ9+BI/7RqIKxJODHf+ehZABSp6huvL2m3dnuke/qlUs8Pr6Lki/t22zZm7bD/n90BKl0gRfy48exU3OHW6ff15A5Urgb/HZ19LKqFGY4dtG6zZHfahSlLbSaOWge6E5UqHUnKiVkmesl8RmZ58hP4MvWdpKQ+yaovK2RcCvVvn/pBfRi654onOC6BkVPkmtJT69+HwTwnPpUiQ9ejVOFoszJ0FBxNBsxPLk468/3vO6XmPF4WGzxUmd73H5Wdvc1t0/9jccVhgZGhf4cDh1ZvrLjgdUXx5lTVfl1TM5hH29ybyhMg/FCozSNNjwfj5vIS8vInEiNgvAsX0kp2tkOngcBCylt31eQRN8i/y+7bKr+h5hiWeB0WWN5eCGn6thX9HXYWScGxBUZX7wUDhghsNU7yPJ2DvZrK5R3si3r7by8fj+epKfH0WCR37HEV7ckYVrnQGNcq/hzdrdSdmO2CyJjRtKYT5/UTaMFDsIRejA56/Z7neOfNvX6LrtaSgk6PhPiHbSPgtEcpE3jT+cUaUSDnaBHe5pOliHbbWIzMBmAMaBC9EqgYsw4I8vMO1YZ+AvZitgYkUHvq7wicE53TFrZBRb78DcV1kD6/JO7y6+C0a5zHhSdwP+LGgHwTaAAJiNGSk34QnmESAEIeiGcvVjF0j7mV0HMb3oTkYEQhjQzAM4PmcllUA3pzV2OwU5tVTyHgQF+CDGFM94ePzNfCxMGaf7ljP2MFur9KchuewGaIx7nHrOkIDzrHeGoc1G2sokvkAsNWbmYN5jGhcwV4yMRUGpCsS6MxWRKk18foiRqi/nD+WWzob10eV3bpotichNedvTxCkfFT/OvUOeCBXEZkfqc29TC53sf50cA5e+s909jtL4NrdzApzltNSoN5/dXy7DSRLi+x5FN3R2BKUCRKr1rfAAVV8MXd84zS76Qx43DUeCkfoK4gTQ0S5wJ+I9x3TOjiaJJYW1mNXLo3kADw23lG44wVJE7oPDqvKQbFoPgffDufTG0Tw7LGHY6SaWDPlDpcZ9POTv/KIyJGNf+xGJlRmK0jrNeQEhhKDel0EX9ObXl6krgmM4BkaWRenZbRDwtjdCtJyW5f6NQCPxAzlecAt2p/tiJt93Wfsd+5yH/+l7qemT4kLxL7I7ILJWDruAqsDrnClpxoHduI2hEppNLbUQLdrE0zMRWyPWU7qu7R0CNQWXR65n1wPUK/NGZz6Jyi4Vc4GSan+IE7JiOoB2YvGxKviDOpOUIj+HTLhzl1RY8JO5GFmgWVE3HyW/RgZyMecIDMWNlQ1AuZfy8r3/xCrr9em6yHrR7kbqnsfbFF3f7z2S3nnsc2x5BfF3Se2wtIKED8o+mhYMYuf+sORfbNoPIwQahderpjlfGZkxOLqhyWFF9211TRYwU31JuKe5GSFF822l+S+KGYFChT0g8UH9CWaCP/kHlIwq+133nIjoYe1F6BYjRDjAzqS1Pxr4volq2AxNVBBJWnTI18b7DAY1JQgbCh0tRyAoBheqn4ur0UN3YQG7wfWH4cF7Xc7B3qj/5vUF42tH6csMDBDdJSuQjGUkbhK99pfWBpWkcRAaFS0lbY0mBaWG+PDtePP9RN68hcYF83uFdiyP0HmHpkJAf8D6XHCy+yUmnOaA7CtJ3u6xFkN6XGBDoWQlsZwBuCW1IxY6rRtLQbs5EmcLklyf6/lxFG2i7FdLD4TdNdx5wPvO2riBUZM21Bet3eaS8d+rZRDjxzJwZK4m0hIet6vMiGlPAfwX7eyL7wEgBilwky27hXsIPeCpAKHzNcPwPg5zXg2fp3NG/9F6DZq/RZOgzLS9QfFYMqKnSFmmg6KAReq4uG99dH4CugFVsG7jbhaqj/IdyH6zV36558xHYMpu7NXJJy6RpmqFB7D0gyyrMUK7Rjf+4jAOooxzFvRg20M2hrhr0Oxc3vnVzHmmeAYiLNTD9K8c2qZs8uz+90qaHJWBEoMDWvwM3pgfEUR1Il5nFhqW5yEDvoi6q20pCJj6z7Yo3Gg7QFaQIddOoewuq1OfNu6kgYMYpk/DMS8DRbj7w2hq9yvDycdnsXqHhXPxIMPwILb2H+dD4gD5+LUne/EMX9PW02jXng4v/1Rrk4+2N+f+pp4mb0Ctk7xsWOlyji0oJaVYzqQNjpIndMihTfXtGDZaExSnVmP/E4XYbcKFHlUSJUm2TD2TGmCEJPhmxX4cGCKlLdq3YDrGXqIbzMH00jcYtzGYFxA6RNwkr3p/e1Jko5w50uiSrKBR5i7HPMNd4+S2M8EcDEdJeWdYtvWHMCzOQfn2Ybg0a4j+t1RCmHqCpFWgu6bwmbMBNXo4vRA1O6GtWpZVTTJqUnaI3ufqim4tuye9ZOCMfEWqcgzxhWeaf+RiEaVhd2HOc85TgW17LnaMJxNLQTwxlfdA/zG1HV2gaAOxg447eRioUee04VPI2mncq3+TUBS5sP0lbR2oTVFUQdU/4GOc3BaExWzlCWRkBP60f21gZ+S/2U9rJGIPhmEnVE0zYOa3q1O6ko9Q6t8fnU4km967dycLnEylg5+prb/l9uSvJrfO1Z42F9HPERuPgvML9qD3yGYoSt3JCO7xx2B0bBVKi2dUcghVR/JTRaUvPq40CWMjfjVO+MvGg/kypga1h96dLUrDk8MQ4lyJ4q0aCtXEiqR8QwTBMytP9OJFUz3XctFRGelBS1LwZCwXjElEmkt13P/eHHMHK6yHMNDWp8UB+/p4xSpwEX+KVeQmcli02Ec84crVanws8IEmu6ynZwS0UDmfLdid3ihmiXGjJk/+HyaignS46B/PFNO4rI4uWYvKd1ZhfkF7trsxWnOz3ZzryxzTOE9P5ZdkP5m/9PF1GKfa8yoRmMW6qlHSwM/mbkfh+MlXSrzbNq6xQt2vzqWJjPkxbxjhi4syX+mW6Aaf1bnblh02lHC/bY9u1V+ML22gA2UVIZdCLzKhkSluBgr+MxDej7B/13koZ3UxMNczyhjA12l3zlGVNzbnO2dtyBr7mPeSapqDJI5cOesiYiYEX77vzCLDFEeyPY8bE5M1DXejYAaQkuwaft7l1mLefANw1le12vR2cNAXpbiwv4G563nVa5mr5IkN7eLKliXh+Phu5BEB7WNiVyfZhgaMSL0BQ4091MExw8x6QDFYueAzPyn+RHPnPgtcO4OB4nEB65uB1ds68geJYy9if93NILgbk/vkGCs3ZwX5lBX0SDtnDBQfqZRNt4Ll1sen+c/12VCoXFuzA/prDDbNeByuwGQ2mUzok0DxtjkluM3dgFUAiDFLFu//s4asINAFDdulWQ2MoeNzNwTcCmgg9njcpTvTX7gKastFVX0BSu/gTcsCkBLW9MWKbzXm9+I3xmuCARvfYhLGCha5euJfL5bleTFsxnrq6oYrQc7qEAZDyWrMctpYCMxMwuZlTl63Fqawtr+6F9R10UqZEAeHGyOy8uRQgyNmDwufJmYVTXcO2XFjwny7uUxsIaMU/CKlSFiijirX/eIraSdY05SJ5xVtfU5E4E9vyWaJMqT/LRJXOv0rtSHoIQTeOAPn0PJUV9Fw6yZRDh+QLDYQN8XTeLvQ5gpTePVGvpUJ40OERsga7iiUvBcHwAoev7yluzKbKQTcfgUbvPKqRgrMXRff37yI261ozs7eEOabm02bjK6oeazMJqo95AfVfWLe3WNe+tuTroa0e7zNOqeoREb0EktAADgFj7tqoAu1+9gNfkLLnyx9BiLDxyTbo1PVySMONItIIG1bCQQpZDXWX7Vzrg40OudtOeDdyQeE4HrCbglDahTDtYFHpIIFLhc2FVOy1oV/utm5bAfv19h4cGJKXqoYShgYIyQIA3zi6uR/Ef37ODbTqdYVgD8r28dxsW/9cban9yD82l0cGQQUYwN2UWCy7SohBYyTCsvZqCCH5/D7NVIUsWAs74QVn4QL3V8nPPGZjP9izcbJVSz2N1k1+k2WxVGshSgfYmrqmmQupptldXRnQQ79bTNTy1fNYuxF4/EObvQr0JrfS9/BQLgwidHz0jBJtdkcxPoPi4GPH9hedK0Z2A6oR++fy+IrwnEL+C44oD0Ennqj6JFN3V3sk5iGt5WDdIADQpL4mCzteTcMnviPo0sUA3T7jepFKWFFLDUcS3nYRXZ/FE8LhlL7cZy9kNjTn+DWmALiuu31yU2umxwMqUSUvitoafiRO6VD5b0P23wmIj4+wM/RonYb7wLiwxrD1r2rWm4UinRmRsdm9SALNW0urjWACQEeeMUrQZoZseAc7pUHtnnc5dzKmQFo25MVQOBgqlDxJXOKSonZ/zzv2qzZjwzgKkwINq3Nv+HUWGVSYjCQe1ZxcK55TIXh3MdR6ex2ncRvPsW6cqDKsvH24S6H3xlmdL2VHMd+P6GaNwcydinKdq91HoJWMR/T+2NnJlJSzQ/LsCJvEkUDNAvmAew/BBSnnze9gnHHc+f0YEjcyX+OJ5RWKjSZ+0Skg4yDDvvbII+uiiRu3dECYZ7Ir6yj37/Lj+KN+cUQd16KR3HZQYKTGnWWHWdE7L+RHNFFf1qNIbLU4IiHE/4vuVEAunfy4bsKz2J0QEOtDXlJK8h/Z/5y65gIHFLaW4uRhoixTvOv3nhIs/vwpGoepIJ1Y8gJaEgiovVA9Vrs8lzwpPAsE/ZbUX+gdTLEa9Va/9d/RWSNApFzY78p3HaTLzjmuFIyNGzu3vus3nTIALu+B28Spw2s5tO7KA4QUwy5+n8NoPYwxH3TRbeGF26BOnGI8rEn1EYFogY5Wetrw3CzBcHtcKM3s7z22H5rRZ2npwOhYZnB8FECot+1bya8YHS1QV5nHSXwIXj5Q8rP4I+arYu/l90oS7Z37HeTzHjxuUAtbGrE9GLylGJlOffQnSluonE2Ncx3DIGxzS0rIUr+4sqOB8MSJmzUTB/PBDXJNzbGauQAqDr1bnmpJqPCxsaYTk8AP2KB9hp4AlDFcifE4BPqFpLAHBObCf0abXiCvaO7cLtE6tUJoypoJMB31iQc4/mMk5dWTKQt1yLShLTmOVFo77u9UUp/xBnjWkgj1MNO7eqeEmZSWQx1RuAW6z6I4YdQ/ds5Zmtm397SpcZjFFXgywi/Xh4dVRgsD7CXAZuRV5CRFQK5meyV6m8H7Ma7DGnubhmhRO72OI9ITqwa+YDYijVXY4ChAtRMaga6ri51E8vdPf9uRjlMf596lKhj4eLPwerdg6ubwriQL5m4dmVIhmU+kuVn4YGv+wAjoTOyM88WC08f1Yh9F1B2YNKX688uqkuYSDFgAmW8wl9hlrZEAItweuZyYn3mol7rn5k3J6EixC81lvnAwKsjZ0zA6r9qdlTGE8aokGcW4YnoNLaXDqtlVVc2GDPLDiDWmettZ9dDZz7Scyq5sCQQxIjTzOd25BEWsqGOrlFd6G57ri3FI8S2pZgOY1sdGntYC//gPF3EW6zHpliJG48BSarVqEqlgUm0aK4V8ZPIUyqCslOlYH8lw1u2HCEUwwiG0Rqrza7UZQ+LOpB2vnTrhbr2nIlsPyZF2ejwvTfxWZBW61vxNTALTkrR3sTelgDI+0jiGf0pMNbDSnWCm2Wg0fScWgkvoFZXr1pFKs+i1Nx53lfOhk1l6lKx4f/1qKSRev2onatTb9MEzfZKn1xjRgnpPDHlPCh/2tgl2hoehsU4JEiY7bjdE5IlUzR5RNNaeAQww5T9aZDAqLBw5LGefynDj6Wh+jRxPfcNBY65ObZY5TuTrW2mWEVSCyLnnVLGJ5H7zfbrG2ODCnH4ANB55rCsRfgFocLDRz25XqKFNrTCdRPqiJXTYtdIn5kTb4pcxEgFQgCgUsL8HrYZQVYCdIrMP7hRGHrn0RVBdnqwzmlq5s8FgW7ZLouEIAPvmtGDZgmne1UcSdxNVGAb3/y5/JfH7sjUFx/ZALr+u73DykQRiSxs4byMsQQ3pfOXaf6lNaYmmYyXQ/D7rRhZ/bbuqvTqDtHwxDoFKcSk60vRXioIce67aGz244WCMmHs8obYwCS6TC1wfO2sjlaeh3JT8COhd2V0Q+dXNdGjmB5seA4MH6XGhmw32+9GVRCur/dCjqcvzIU33m5Ou5Hg2YyHKZtDKLafRp3FmPQb5C9WJcng3ucpIsTMOwixS89rZO2xXo4BQ63KQZeGBoWPucoDWYNwWKr3SAUsU2/kJ97qw2nd+NvoTmDzJLuK7HtZO8TWP5FY7lWzjOAUDwZ7OVyrjH0NLBopChFRgRtn7M7iMDzDr/LB2MgBzM8/ojZa++46R6/AySmRJrk4g4NAhLQcyzS2PqgdPaPyRvsb2sVdtcQOXMaK5zLM1Hqc6Rgaf1Z3aVrIjO9yQ7pyddxdNY3AqVfaj1Rw1OEb9O9seys78AHhNyRsA3B2L4ZecFS+jknkE5FMi9TaohKTuOJ3+b3qRXvQzg76l5ZDQcaJ+jJxyAYvFUTdvaS2iaj7vmwIeb42XdMh1Lf0a46aN/66wEtO0DyiuzPVdfyVaPzkx8H5RLadlkqMboQ+q/DdPu1A85YbhLN2HE/jNN0ksrUDPpOD8y+9wj1OmZn9hXb4kFiJC/xBfcPuw6CjNmZzx/AdmZFxjNOcPrcLeqwtyZPlY/UnU4V/0qlnYcAFX6s9PyB7W070yorbfyrS7kgok9LJud7X6oYl2IH4xiuLiSqEqphB/h/MpgnZ12SfPk+gXhnQtZPpM7657Vv0tan0HtZZr4T7LPGZejsPKSMRm329x3LF21Q/J7cQPLxI6HzCBDw00tEk3Trqu5SnNnVykgmLQWwDzCvZrV6xmihPJEEwy9BtfZxL8lAZz61nAhQq+foHzjBq/CLDFwAN8GAnzVQt1KKxVk0XZzC5TRJeAvF2syBHsI8H1/k57IoKhtc8WogUc0x517zBEZe8LSbbJfV5p286fDbNs6PBnbkQ4totamcmW9EktgA2mmluhmkeCq+kOB6bZaRV4sQy/32Wf0XEn6bsPutXka9Ri2ZuZz9o1yYPRNPRzFKkfZjBkYiUQUflTE83jqm1PMXSOtenmzcFXGuCwFJuVX31AwsKz4DT8sLirIS47u45GckFEkqEZdn1z2iibQK5lE4vX3j9wFWNgeLWaXei/b5UhGU87WzNtMBSoFvffMiH6S8vesyKLyzSpYB0t0ekJ+Kd1QrmFmTY3XTNiWKN/XpEKZEYaycMWi6wukAAuh0gOItjzsTqw/IZUkj5lQs0AotXRX5ePTzT50kNyANsXjRQOyK8b4NhBf0E4I5q08DFalI+SPj31P0spaSx+fVCWlrw0rQvZFw6uKCnOVVVxREzUDeCyzEnvYxROq/sJa4KoYcWCPvmL2hxjCFJmY8QohjuSvAG84jaDP7ugJiHvXpFRAHuB0xRbv4pbW5gj8NMQkNcA217uiMW1PXDq+OfqEpEfoUIILmYui8G2lUWwiwSW/sM+hPVVyXU9+5ww1sBE5w1JKIjhY+DEUT41UG/O4hebgOo1G1tMjGNL3G6GT12N+mWR4NaWJHqfou4inQRqEEUS03EP+Rag45D9Af4+6rvziyCtyhYLg8RrJejl6KaVvmJCu8ncM6pPr8AggfdhezEExCTLVCHfpchWYjflq1ubKbq5wnWHOyph1vTZ6WryH80+LYv6Imm+3Fte3io7xSNuoawbCVXPF+IoBly0+Cd5vzTgbJH35uJ5sCT7GWM4JU/zbtU8SyncgBxdEJOnVz58z7d/n+JEe4xwMn8ZZ0LkYpUgkz0fkFitYtl4SlJweicvgqQK6jJKyBJbUmr1ESmbZAFl7RmqA/Dhv+s8pJZdqnUiTzPQTHCcFTYvl9OQZi/bldTlAB/hJYPQxnP+ia0BBxpk4h4nGv0VHnbLc+U5Ehyphey8UOKjGn982yYLzhKEJNDwsJwpScl4gWqTeBUE8qRW/IEr1fceB3czqeeWHBiganqhPQwErRiHaJgLTuF2neKpDUlzRxQaHDUiL7RWyWN1n7r1LbLvkTwdOUmjKAsWfHLKlAlRGBtYZ1ZFrxgjly1d+Em9oHvJhOmyuMOCKGaDm+fivZdHK1pbozoQl5K7pLYRilSnThfaLGFP/4C2pI1hy/xltj/hWkYuOvT/O1aXVP0JEchuEm9LGpJnTEHD+nc9hINBGW5w9N8+wl+JifilgHa6oxUqTayZGdLLzk0Pa4rm/xonQgmfAQg1y+Aj5MUW5ohmoq5OpGLxpkRgLxv0DfYin05GB1RVmqfPZg6P+tX/L49ntJb6OOxPGUxvdoIUIf3fEZ2zQyNY7XIQW0rhKimK7fwDQzKQSmC5hMaAIFeoiJMTUl2VhPHP525Fs6YjuzMo4YGWWDQjYEtuipeevja3Py12RndfYKEZR1ubwHRxJUEpHaGhPVz1JRkFOT/DEGdgco0aDaF0FPPCDLo2rp633fVAkmVAo9BQkPjgTs9qgt5xqf8FCLJVo4z4Bk84p7diwjsHtNxbQtw1RFAvnw/eBTYdZ7bvF6x+InLe+0TiCQe6xWSVxbdl1kqAEfrFYKFKYo55sB9/CHum78oh/RTZowL3vSe8W2odTYdQo/IHzP5/HIm68PZi3F86/FmiJ0TWmRFyuFB2nhbOPS8/7SY4c8ooITSyqCTqOxjT7D1kjVQLsOirWVfAodHZbRC9wxPkQMUw9oAvfmmyBGp4Z0v01elLmzoveTk/7Xs72oMmojibRKigZkYBGdTMCex5HTAeejVWpAYSnM0Y71yapxlExK4ZrjbR/e90myfRs0DwWDNbeFR4PEbCvT3rROAy3gBeHicR7vCu4NGZxRaDul2H9J4l2awYcey72NmoTx+fZqd2Lx+GOFlC49Liwq/XcJE5NEqpZqQPy+UNo6bXs72SBFPNQ8mXIq1AKuBlXIOTaslkRmvrq4Kh8MRD2+Oj3f8+hbifbWzIG2QPF61zMTYIg0RQiC90jhX5V7peyUl3j1KL+Sww6r5rPPOpdnhmd+zQVXKQaAzMmPdPJKrAPH5s7RLCa6Bd6JMA1LA7whEeYRLaADMnkSFLGuEN0dfyQph/9NeI2xMZMp4/y/qv7Th/5rXMCVO43AK7zlCwoYE1MUT4miZf8RH94uSvsJubc2rmhVJCYoTZJMz3wkrT6ozIyaBUf+3POYvDXH/wYIz+ToMmBbF2WJpcnNHi3H4mrkS6lwGRqaB6KnDKBSq6TeFrSVjbagxENLChcDKR0+Vaji0bMUhLNfZHlVx6YErTr1QiMvaY/o8eIq1x2b8fp5rVV96Bp+VTfLShkw0GudG7BAL/JOnmPVNOretH3Rgiv7a+UZa7ZmU45h5/gJCLDnxkTg4ETLT3jS5ThYBtcu6xZWhldB6IXLwr3rfW4AHkQ1KdOretiOYgddKdG2Jeu+23UTC628l5OCwFc9fc6bo8y/HNBzUkkCdPn3AoLSkWCNycrsImsNc7P6BPC2KBD691dqUlNTDPUwQrUm6zQcokG5RplpF6pqyHiIdTZppXAWdh5J5pQbljcJmiW2VOh/sYEDZquV+TH+SjSxxE4yu2tPmra5zhwJFQ6u9y37yAw8NnPVbFmjDndWcnBvXgvGw64s1dQfRkyzZ6MnJZ09QOMrKQGHFMneSh+Zs2dSgiXdUklK5BnD/mq7Y77/939rQr/1LAkwiOrdftjKfuiwcTBVBYpGfuEicVUgIAUTO6TBVeFSGAInloaGZJTb2WsIYg9C3v/W1H0mqhqY4HVH2XZM/WmLoWg+UpgvSNEgdpvnCQlxZ9eIAEZcPyC+YEhnC87zgJhhUtCUKlLKpjVU2UD1yKWXoRECcHXlXzlr1XzI50LZETRHP5YXjkwfUBwAmAngnOltObEuBWY4zmc1CdA6Csl8XbEicO8ZQu6khWsGotvEyylpo+0ba7ImGzbR5j7KgZZTXdTGf1BO9oU5k3B3zQP13LHtL8vQUImuV6Q+3CxtVFfjBX/Oh8uB+SD2unngFbaZ+Z4CuxhAJNkt1Nc8Zf6Uf7aQhrCHuQ2LBXZNPdyQkTL5Y2xr2FfF+3UOejNHVTfFkE4fOldlRtwQoc7JAhGQsk0ETljiWvMKcFEi8FGBs6QD4tNyKvFLsGvOty1KcM33ZbQUOdI0oqA2pd7VtV5gBDgE9FD7JjNYWR4r+571USxyHsEGOGY5Hrp9LWV/9XqLl15ZdqalJVzGd1DrpGWUBiM+B49zD8ZVu4PzX21Fx82ziPerrfgWpr/sC37KOQ02raMqN2WIlpXn/2D6yUJ9xM+aHYlrk4fSR6kc806rLRmdZ+Dn4LMlyD98Vde7XyFE3GFW9V76qxxZjDY+0Z8+qXVhTRWT9VF+TEzEptEwnnCCdS8x91jRzfI34G3sYy/WQwCyO9QCaowc7aYnB0tKsd0sv7qHRQTVq6h6bzdt7lTSNB6AUy5d6OCH9zbamEGfYpf3kx5pMIffVGBB9wHdvn2wuSBbp+Ky6tSvHbbuNv5SkEe3evugWhbieKVw/299v3SFxyFrvgbb1mtGv9OOLp6dwzaEzFQtm5bjfYzVhoDwq8HYcHOT8ue4cr0GatIogJhZkBUy1dkkIoax8GaQoupPV9rXR3NOxID0AB5p6bR3FG1U/Sp5h24U2Nkb4cKucK+bM7TGnORVuKDAAjUdmZVQdq/Fh2p+JkMxGTH65YuMYpVCodVihwB59x8kzAF6OOvZlOdwgCcCtyGyTymkVzPpBADVq8Q7AVSMQ7y44tIfDdWeIHLDpUZYJoVUp8f3cPokyOVeOLfv6bgA0OOU06feAECsHzv1kwvYPD4EZ4NVte2DE0Du7R6VC0eciWjrw096lOgn5IA/NjNaywr9wHpK6tDBh4wcoe8jlHgk5nu1QliWMGdQDz7Zrmc2EGAvM2h/sw+01vVznzBZYpUoYi4jxNkZKlfjxqNyqeNqlp6phPUVcXxi4tMxk18/89p0+SVugbXmSJK5Zfhlmbf0YedZmR3+IVfOKRZAC5XJHygwdKCFt//1JRkQ3kvqLqL8BBOTY92kYshb8MwFgG4EXJGdyEpeZT4HJDKIM8xRAlB98FK5dK3HslNQxpnsusOPegZiuoRNBHsW24+7YWGNEZAF4zYTsZMWhNHgBj7kTOZ0GZHPzULpO+sLf4um6IrRB0JNuzCDf0x6UWN/+16D/EwYen89Tnc1mf9slBkV/ujbJewEi72XA5kNI1lYQIai3XKEGjTmPZgy2tsH9ZCa6fXE9q/JrgUoReCAlaynqluSouiJ2e6MvHQWjE/VeTEspvtd2ui0ZShSyt6DdCfeL3bNbfA/OOU+0CPDj72d+MJO9Ghv8fs9k/oXKD5FuQAoILqaST2CS9XTlbvgTnTMgLiNPHrdDJn/NmHOO0BVYZu/ev37P4NzCT4Hhrij+lKyOvYeuYbd6q9uskU8G8A8b6qt1XZcmr+m4kOfS+qI9yyOZ5Cp8YD0ur97z35Rv7PHIIJxdTPLN+5TKmAQJ3DAg2ttP3OG+reNvv5dQjKTbqonbiNz4NQQLHMikA3LZcRDZ5M9W9UySf1tuhn4AuKfAIVbNMPr1vFUISnLDb/VTApAmwPdfZJA9PSylYGnOjLCZyrFqCeBus2jjfnXW/n8ZrSdZHvsgVed7e11BrJJPgtGj2FtCJyqa4j2A045TTw3IDkrwymB6j1Tl3SzESxVfEXbGYo/noH7okktO7Aj/05Ks4XNle1YvkfeH4kPBLFu6fa+PqGpIngm42g8P5Ej2NaukVjzgvHJ+bgM9HlfWNiWN+UwR8llLG9ru8SUtO6hRTSFJGStN3OjoU7D0N6gCc9tXFymE102iFio8x2LKm7wQEGy8YEzfqG+sAR4TSNtEnxK4QcgL5l+xZHUlWKBBkKAq7FcE84LlapsKFYp4vn0eaPHYZT46j6QHdEtTYtvvxVL/B+P4mUCNTX6Rsbbj0oul625y8ZlqgIOM9mDfOGdu0z3V3JTezcETOeriqVWisKkUDo981JKAc/asV72GmpfopFdOGj3FhbIc3/bQLLkgcBpwmvPPryC44QUgaSxS2mUTXWQeKUIDKozQF2hqkkLBkZ00yQLr5Z+5uXDy2yPcDYYfAjqYITf4MQYggR5Xk7gf0M6ljTHw9+lb92hiGzsNRqpztVgxc2yb24yreEYrlyLGlxOxMZAKUQKQWRvX7YFcEmr57gin5+9pCJ+XlyUNc51saQF8oJRv1oymIKCeeZxZtsmmDiubF7CtIdnFTOk0+toJAqwfrn4mKWz+otYE7DY8JDCqE19qc4QV5tur6xUlnYn7ZuQCNIhEmeVy464SIJW3AhgDNtnrDnvkwlG0qbGHAqu9dDqy0Qc+LIZPdqFG0kc348JIhtkFML+OBkAPom1wuedU/sFevYfdvKBTHkZ0fpO14sbYZpQYbfDRJICt+l4ENfKRVEu+9giS/cHv7n6hZYxV3JabBsOJWx9a6RKruorCuqgCDXi5EZjn7mgxKSr6HgcjfBCalow6pr1ZS+2CW1kVTl/VPfcX3lo2wogPxoZsAsIfvbeUmCG/Ju5kXNY0KADJEZLRnOyUxYxCK/7B2Q7qrLTh/BgVgmxDd/R68PWZJeN9dMcd/gS4QFq0gcdbiCRnSd//6VbYTwf+f+9raNv78miXHnzMeInVfD9oazdc3W3n+7IF6oIQjHuZfc6vWG2YXKy9Wd5tVrznZAQulNXSeC9cmHFfWbqdXRRu3xz/QffunrSk2nAzMOQiLfAVLaKmTo+j6p7KwodRYQlZfvPVOhF6ZwQOaUU/CrC3W+SGtD1r5/4FgXnUdwARW6LH16XKvU7+4nN2bs9DaKMd3aFBHUZD/fo1eIxqKqjev/rkNglaUYgZiB/5IUlNjFDhj8bejKqIBsu/j5MwBtToBIWaOEHNAFFeF8j0Ky4YH2z81sJ94B5zOGPOFldLL+7JOkD1wM6Mz3+WuXzhIodA/Iwm0Knz4OBLu57sdgyDWT+CEMgxDqtDNX7zFh8P4yJou9s8Llcb4NMfKNbKuOPytdsLYSoeDa6MDlV9oGAw/YDkR2wreS1ghmau8ODIYqLdUteJQHkrsDamXlK9RahoJqGuT0oX7BdGJY1LWk7ucN/JAGLWh6LHvncMXF6zCjDMCMwkpuwNkSJYlynW/XcYM90h6Uuqnfj1Ey7YMtpJ2ObjWe+KivELvxr38VHYyjq+YVpWuAZFq0mjguqEkZKyABKcEtlA2GJEwWEGEVKDc6q+dhP3AXkhXMIBvwKI6f51dakI0byxWtIJiqTBCoYdgbfKdtBNrgtio+jtJLz5/pnZB+IgI+kacWA/IUQw579M83AGMEiRSsbXsI86kONKybjPuGIun1XyJFsK+S9MdYjUryMITsgqKObxKiS3tgmlvWJOVrGe8j1NKJiFOH60wlkpZ8VlwIUyDIAJ/GYAp2mKzmdEgga38MY0anFWsDDngMfDsOuHhitiGiVyFf34zXZQ8OZ8++wUl2FITyZC0KklfDpq7C/coR4H09ajgbssC59PRdmjfhk7tvQ6v0CIQCQzeE9f2BbMOlsDSfl8GLuVelZZAg1tF3+O58ja7n5H5+caHiS1vCmqCxoCeQdkpzUBzyZEj+TPtMt1jTXkvwHXKG+wVClH/7bZS/1oqQYmTh86wdkRKgJ2+mruCXfVYvoZgbvC/S4T03JMtsc/rLl6UgYKRPsWVdn5vzoHbJZzSLKt6soHorPgIA4R2vXPfPqOYAiODVw/z179x1Y94e5OezSfynLH5zbkUYRLRPXoxpxwKy5qU3DaSB3+ZL5ot/VB/tJJL9yqkUX8I44tPIM36ETXzT162LJl9ykIWWy+oqQXSxMcMWIV6tU1d8ZqLD033sADmzpa3hQyGT7uLl236dzNHLfqCF7B+xElMYybQ+Bajd1x/oQ28gLHmk0bZItOitjM69fPOTAO90y2vcX5oqeKSnBDvPg1hlWMnbWMjmabnvKhUyuIcAef+nG8i8uM3JS5jFeINyCjWTurOTj1u+AgLRIX38SS25MGHy+joUbjFBLhiFcAwp0tUjFNEs4k3y+1kuTdCdx9gH2/R+eJOYWAE3e8zN8y+f0ZQ4R5djHEYds3GjJFz9VQak+34n4EP1nGVcrGoMD/CD36YY4An58qElgByRfEt+kihgzpuJbqF9SRoBXrmyaISVRVJ2HHmKpOgA/3vWGgoqiAvdSO2IEzIPYqXR2yczOOx/zQf5cLQr4tr+QafwBEklY6HlQvQoRSWytlX1Wh3tBEGxP+iD0vuFI6kr+SU6WwZOpb0CQcMpu39goEyM53SAFKNRZpJX/jJBrHMJ4fNKyPBBe1ge9es6lEZIfpqEFnRgMjRBDsJyymnE6AG4yXqyxzF0FKtY2uvYu5Id/u8xXTmfDmqKtaK6OAuEQ+1BHNfcegDEqmNvChpJGOjNkwy8kqd2Ynb7Wf4qixsC7K0k69uSj0SFcu25KUTyT5Od9+RM1X/gDYpA6skFOyGSekQRjtfTyvB5w1owJXKi04YhNfY463GJGT42cx/qvdpBpogIK/5INo07137S1NDZpbLBiSlWglHrlTN66nuc9cPJYcbjZ6KgHwofOl1N91MTohOhu7qwnoZ4P3ZFsul//IeFxsypgvCzL/pJ7x2KULDIro1l1ATrLFT9+Hb3wtC6GQfQHVEsIXkzDfULqXuF3BuKjiKhuc4yZoOIJ52irpRich426FwiaWgjbPmOPV3DLJa896MTcbXqyTZlXKRbJ7YyLSdICZXcJugX64nswHWVbzoTbiE61BnoKDZi9HJlnNLR5Q/jlMnKwqQOcOmdCeSmgVs2jUV0pFwlgNtCO/YDcsf9sOuG5xSfX/h+qzUj8NkU9bvuUC3K0WsKtHceRcj1T1Epkn9gNL4APWTJg52BOJWZNmtuEcM2g7M/zn+wQXKhSorV5R7bqz1VU8vPuw3inoXoM+Ha0Ojenmo0D2ugK6Sqbv0xIIx2AZOTiIKTyTjicQliIVxHvOAtUm0GWafqehGWsdt5ulIqut12irGbJaGrbm0lfrvRP0UGwFXqpfIDh9oD0Y150oRzm7EsLESXX6T90+BnVj6QM4M2xm8f7aZCbBb7YgErdsAbqQwISHiV5Q0STU4W49NV5h0Fkw7IXbJBFJ/d4zb3wjc/nRJT/O/oSWciavJ8Ng4CyWduc05b2uUx9bpUdjEJzcLpHqeKoQl8Jk0IeZMMuzJ3mYG2e7irDMeBX7RPCu6C7odX2vXwMgEkt0qHZUD8RJAu74t3NgESDtZA3e6BK9HlzjVreJ0/Vg/fhwc2ICqMgWWczcJ/2c2HQdC/GJDyIjJnb7ZqDVTEPanyTn//viVPC2KWwwesT8owMdg0x/PKbMl5t3WqW60uWdbwckzgM5/RaL6wJNUHks00erjECSOaEoOtpqe6FSHCNRta8Xc9WJoRjqqbXZZbIneskadOXoUOGablQ4XstsQaZDwL7LPCPAb6WPDqXuopScv56MN7mSYqgawug1wSkv+fAiY3r8FyfzcDtAIG/XVaYUWTcaeZ3HzBRb09E4wg8AuoImN5CNkM73LeMDnPwgds1bDylI4bmT0IlimQ5DR+izlTXohvQF+NzwmpsShYwP+fdyT3S0U1Epg0/Lcv4q5I52i4Yxtz03/WBcvLr33yErsWxyM7bbyEKPUKeRsXbdx8l2zmDUe10GeLfVe3IRM73ChtzwARd7T2RMiOICpQI+70MkgNhZHmSJRzwp2IJgSsCU4RNDWzHbG7AtGLDB1QcM/8jP5Ys5nwNrmrq99uvU80XdwcaxeKY7z+mM/s7+ze3eVNr0Ko3cB1BCPdPhfQhA7CzntIgJ0R9Q0y+bRR4rXqXBPAhWs0qApk55mLyjFDH48BW86HtLXq36WHP0lUtEW/ThXFGBPjKqmFO6RIXdiY5LyCB9BjwvIuPWKCJpDxU3xvPfq3GEkHQ5xSvITniQtyzlJbD3wKKhDXFLXHc8YASofGzNRrXfV/a2z341Ps9yMXho/yPGzlMWsWOvFkjycelR0toYz00Aou/Kcpj5LHohq12lpEWvegw7JYTGtWOV/oFUmNCGjCUo7R6Q302/oom0F/tAf1Svs8SmYg/3WQtsD0XZAYridF8DwtvQ5D0Ky8pEpvX3PThLQt/cc9u5r+ecoHlEPcNF0BCXBsnK4fLDH4PaxIgk/XOMDdh7I1tbIMd8ou2pVROAPM2PgET2xFr48+WGVkbxRsBYyp1SkB6zTLjAQxUa9Q0EJ2L479GFiw6uOwPbBMDTfN8R4CgOljRspa9j8s0zGed038nNce2guKsTnm2RQQy8OblSDlcp0/p2sB35qMQMW+Aki8pVbZMJQO2g6ifTqoDM6jsxuRAEHgw9I5oAHoZFKt5VYdYnviu90Afo2GzZwHIt0q6p5Kl/+p9HDg2+kcVmHoNDwzcUAuJFFwygLqseGoNsR/MDtkRqJ2VAINrPFoRdgdfp5Zn2vl1fmQ1YQzYvxqXy5vPMpBruZ5LCQmMY1Q1hksKc9360ev4DsU4qfU+Cv1AOYYe343U1qJ+lWA/LgFXkYV71w18MIGixt/obEPUjzQIa+dkK9h1MXefLEz78TLdsGV1LO0YFmA/VK5li+UHwObe8yWOvmKrcFoytFEmaVwoEssQprz9Lg62sDcEBuKUl1PNt+vccaM8YHKjNWl9eaVCDenRzi0pJwAKZTCYbmVTbHOsBPhdlsHZQLj3mbG7RX+miS3XRLAt8ccRX0OuSE3ZJn2kctujk1G5DMQP2awGyJkINo+MM54w54A5Haf07RxD50b7iDbE8KN8mYYWk3HScnXwfYylJEeQQWQ/k6Sk99WB5bPUR2uSOeYcMW4vj8MBrN6BkXyrZZK48z1NIs8OPgXhGBH0yzXDLf9h3aRv0U/uccbQhgSGbIme47esVp1dOcf/zso2nVFZA4Rt4zQPGKj1buakz+cGSy5YvTZd3RWThI16ztjyr21XXAblSpZ43drJMA6mtPWt3CMwAweab+RdRC12bu562YAi6FmquYOzBirEE573ne2hL0ok8Y6025vVy8EFM/7UBTmCKl3X/O+iB8aImHzxUFZI8dXOj+Hu9eQkK5IRAPISTtzw17HUoNKgQ9b/b0a8ztG8dBnAJDFbfjJfjS8xrVZ9BDHJ/WDVy5+2CiTcx5FjeM/q3xKL55dYEJvcG7Ye8uYcgHUmYKqi1bc7QKItaZaZsMcPtr9AuW4VuNMdVb9zXSeGbsx9uokzsStF2ftQgFIzCHAVyezc7Cc8+sKllvx/k5esxRH5ZhdkxU2YPCQHZi59txZ88Y1zL9ld1uzJhwuUGAi292Wb9LGexQEbiG676SRty1HR3WVl45sL8zNr6wLuHcJj975lcU82/ORgG4WrRNI9nqEcBEzNLuS7sI8Sjt+smL0SYzZwjBgrzL3YEGUy5ywFESca/V+mANJZu566J0qJvSvqFfBKocp5PK2x5fzQzcDt9GtLDWzYeolVMdyn7BjwmRCg8ls3fbsQVMzkxI5C6yWS0K5Yn43JoKc6ztQhI7R85df0FGU3F4YDP/zrgL4wDUqZFjC9A8SbuOXO3L9Zw0xQiaUdX5qgkyQvgjkBDVIEagNawmD9Xl2sSus30u1tBiojfJzhuPH3fQCp9almj9t8fOpQ8qSc1+AGElL7m+6J2TOAFHemt9vPd9yTsXHoESeGG0e76TkZDZ088gLYgdGYfVzJx12EQK+2qdEDIJuP8tnXN7XRVY6cP1S9ZGmGHNsqbYvYWV3n3hiq1QHI/oMWkgt6TJYHa1ObrJ21IM8Yp+9SYUOJ8413MG9MflbW/lOXHW84zk9pRSKVe1iU1PSyAY+afCD4ptjLtFPFSXpTWFf/CvK8ZHvx6J5y4n7jdMgtsLK7Ou0MYTXTDz5rBU9Wn78+do0Jw9pXNzbT82xnq7EBm3eLL0PLi9ahDZ7oAof2wK0otDLh8uOdiyYGg8ni8HBbF9mbqAmfAK/e7WqhpEhtsFIyJ6ZflpBBNWid0BktmulvDBXyPi1EYuW2Hwd1xVaH7VO7gP4JZWYie750N8c0GIYGnd9F6BdFcWkZ4CU9UhmHDSElHbSC5MniKnwSB3jrPqHtENxxz47vf2Fn8gDqA1gfvZN8p5yYdnayf2aPDrdPOwOcizK/UAVpPd8vWGM1HNSe9nct6cZ7rnqy3XYl7GTVXG6R2VjGl+7SF9wNr562g8O1aSENEZQtqyJ4KtQ4/IqpReQPlgr22Sei7X7YMk2OCTRuiuzjo3UlflYFzRCN52gqMsj0Q0p0HsAumWladWskSybVwFL78k9h3M/DApbBXKj7gSWGAS3P4mxXITl72MKLM1ilM+FfG9wUFiircrcSK8hExtGeir0ZvBsEhogShQRd0zoSzU45jrZSg71CLvA94kousMCgrAKRJcOVF0bLVZJxz3Q9pAEpVY05s+0n72L4N+i0BRDkGKDfEttPql0z8XlhJsPROYl0SeSk61LvSQT1t278w9OF+DlcOKZDfPP/Ecp9dbEjtY4ySiqDZbibIMTnDoDbx2femwavQOzT0nsssz23y++QDs5OABlqIvLr4yaN6c1G4vB7iFRuSBQeELDLoUgJtgVCpGZtaulwyIUhOWXxUBWQe8RAWdWZNv+LR3Pg1m7M9dslAiA0hmhWJ/0OJ9LxLJUJmUjT73NLB1aMOhi2NawwZPRNymziRyzdriUs+lxJ4nSBZW11ljeMiy8t+xy88BNW+aeUCJ3EpoE5mk2pPckCXh2KM56DyqbYHB2hS+v3ud0H5DbF/TPjxF0PB8ccTFCIXNLUnC1n8LZ5T0Erw1SXNSsts3B1n4r9UjwzhgKAXz9xJFFjHCzIs41NG/bvz0EHhqBZNk2HXjCUZV2sfw12Ir+fL/tA0Y9OqKoxuKvZEJIjGP2z+j2bnKoT4zbZciHhTlNKWDnjSslyNbx27EGPeff6wXg84LrOn6Ltd1uGJuY0OkFhbQ4mrCitzwG7Id5cOq1Ae6UiFQW1aXVCbSyT89/BXD7TmnGFmlqX6FFFHK8oM2p6lmES6s1IDYN4UrhdpT7eXCtizCt5/grMqD1XttHaD81vyVOxf32QVZasW4aGkyxd9Dh6QsRaAAHwEDXxVQVAXtiTosxUPlzv7GMjXuKG8148+s+5JuhBE+Fs0jSZPRjxSjvOfdu2EA50yX5CynrSYejfINA4WWymqIivM10TRny48iJOWMBJOEd7Melto873CASD9vWKCzuCXJs8kbbfMNr2fWT16a3QVoLWIumIr7Og9NM3+wrTOA4ygX+w3qb1OJEf+vHxww5YiPbB8wjOaaHUw+Zqy7H2DzsR9KsJiO2h98zJICVglxld5tpcLoazYXZiUywel9ZZgyAsVNgLRL0CtCnoaNzH+HX7o34nMhPr7JG8a3NtIr5FWg6jEMNvpbEzUbLdN1nHLxdk4tcE5MfFHubl2lcsc7LY9tyuwjQ8lgzBDM4pknWQpU/sm2urVw1mkFYVlsQLn062NRvEppq5aVdlk98vBhQ17namfpZS2NEpgvF7fw2Rzn/MvAIexcbR/ZcjpwEKJ/5kFtkpFzRI16QrU7LxgAB6zcorGTglNqvVaLJFaSTyLqnWl443Pcm3tdax3FsdQCcZR2GnRbtknQ7fwTf69LH/13BQY9NeKbwjR5jvtwp+iPLICn7XWLqPZjE/4/DVQMIvP4m7vbZkMrDHBZGIRPxWe6vL8oQ5ZxHgm4cLg67Re1gREgel7AHc/MVQ4gCCmvo93MtZd0SYV9YGhwpxhT6SGGWptUr7JnlI48ts3d5/axgzefX8ZaZhZOI8H6HkanfiRmAXGUMq+4GQYy79F+0cVsdmpu77MMqNIjdfcns8so12zDgotAhpNpIMebbMmIcj8d6lFs/rTcSZfbh5IuZLrzjZHUAR07d6H9bZjMoiOOeTn42nibRzhuptPS8EKzagDcMqNkxp89hs8R5Qz2OlNBVBb3fYBPL9mK6zFKf0U84uDqISgf5vATGRZjBxjRFyFyK8+1w1kUgu0ZlRZ3gmcyJzf1RY54WM5EAtJXupBMzXwUZGooxHwwMX7U0acArdwbLfV7KYF2ybs5vziYo3GOIB46Qp47B0cW/gKjcqnBxEcA3q0594f6XcxO5L7cWikGULgoCmzw2MfofwGhQyfD9PzBLPv9YPLZHvRtak9X5/GdMbPq+/YuKgSTg3eC4eH6q56ibI7Z6u8WQvYQbKc0XMRGa1w7ABniWF9heNICk+fLKYPcLhz91T79aWpZTsRtTK+g3yIOUS6yWn1vyqsLJHz60oVgFn1qKbg+3wYTVQJVuj2fBotSZuKHFG2AUDiMaM+lFJK5ey9L7J0omRWrBqdVS8gGcyH/xTnnhrgI/kthmkK7mGPp6HHm3YgFoSeXGLauRWJUgn3cFYA2W3LxivCXcZxUBkUFhCBRd+4zGMj198ldu1e1rzsKOVwp5Iy09xY+MBamb0uP+Js4wosFBHKIXvpAA6ctg1RVKFXzMvQ3ULhVh4+6sLl8DharT4RQwaHnbNmVcMhVOXpeeJj4uy+bXpIzBTY9u/ScZmUdGLMno2Jw9A7MYxct1Mq+FNSOBxlxRnmKNL+3/vm9q34sgxra20+xluBs3aTvVRb+SW9BQ60qIx9dueW5CRdDE3xfY6tZFWcLwps5lXnMbnyhKLA46fTqT7QLDQRDcyVFGt/5gBGeb4VDQC4NOV0dciq27dR2S8+5DysC51WYr0CgN1pp/Q41+5tNnBb/ix4tJ0fnj2VX3SDxHGay1E2uvUrrXihYG/Hg+vYmHF51Ig6fJ6wnUZpD40bA00QnHuy3XB1ASlik8MRJM60nQ68YxAalB1Z2zyoMgO/Eoui87PrG42fl1fjKBsAN/1ctl8HI91KBkH3BofFRBafLziztZYMIHWah1yL8k22WApMbjFajFWGd0Ew5H83cSwDNuyQ38CC4VCSZUbYdsgdnICZghXg07CRU/XFR87NeQRfsQ2VQMPaQ5/pzJBaeWMJWkATMYPriSUGUj23b98GzP6cmW33y+T4gu2wAUF01qfZs5QkHV6+rwgJFNL8D1uB4gN/IDCradAAWe5HCd4z56JMivI0u/2tKUw8VaWogtF0/gju6xO6LSoF+/eHEH9zg3oALbggilhWB/C7sHckIaKxD//xzMSlVjeCgl8ZHS/JPVnMw0qCUQTK7tt9U1RBW+CuHgynYocLROATi9pu3D63rYY11rcFUjEa7sZaCRoxYM21YetO4sZLoNKOXzaUqu1Y7GiuBC6QgB5qbsEWp/1uqaDRkB/TMZCOogi8lkwGryEVSNBMT0roLOnfpDo/RVmXDKa+zQrCAsbLzIkfu0rYSW8TB0k8SubgWsgcVpGkIphKe56F3e5vZdNf5tIn/68WD2DWJKYEIxM4smggXBvJwbppX06y3RE7Fj/jxfNBdTAPO+ZsQC6c1S7WcuIOUCzhlT5ttD+e4vXayK4EqBvAx1+FiiAfwZa41sU4FGv0fE4E37/REUXW8qIcl9Wy+8qn2RkW5HoEs9bel6H1G7UOhwxO5bcMKKn6UL6dgTQSaosu3zyTcG1sZCR9aAQRIhuJ69t+zqmv0ShQuniVgIYxyTm7pNX8pRIf81fRtXEtOeMSSbTt5NlX0JfKKJwHsqjEyUeD/+8r8PqD6ZQx0s+8ijLpcTeaEJGbDN5O6ueNw7Ob/GkT1RqEmMc6RmZXxdX28J5yXYQOpt4DhFg/JoLJBL/z99kFAecojVy78Ij/2f/lIOM/xcodeTpIYYPxGDZxM05p5RjwJtqLL+q43Wgflmq/QaR5czqPFDIZDNyq5uptEhY0j0LCxT/x7jbRqZpNe4qoFNKPeRikpVKHlMIARbeh7/32/sA5Fo1G6I/lECgYNJgxpvQqtMTgMeMEFVqVPq5LjHCJ6LpwI2EatqXA8x1g/xVwPiDdc5rdqdPPTOELvX2G+fQ2SFNhAELrYP07kGJGrLVOV+scz5pqbKke0M6yCh6wrnFrL5ESOHsEkVd9wwrQC5LuQo2X4KPYj48WfBmkeJzlnPwgBQj+pIjbwtU/1cTFOYXHMKnJCxpORXPa/Bcpf/MZYYfM/pPI5P4s1eX0+Hds5gDrZxH7rJFGwtmVclvVMi93ZNc8vDSaecXiuw5RgDavaXtbeV2qN9x7b9zROIT/SyF6McyD+VupYSOc8DJE3ofbDxn82FG5NjmaDLUa/rimvWXqZDY85uUox419hvaXDWZDBfy5lIfTbw5WECGi1T6sTr1PLXncJdwqWTYQwpuj8XmST1AN6wad/cP3jpbhDjw6SlDp6og+6HpwJHRulfNoC+9Bo5sINnbDj146WTA2+QBxOWz0VsxqQ087asgvYoidg159jfUKJrXBSU5+Ml7WC9wscvCq7HvRnAxbUdyH5rT9Y31g2NS8HmGwx6CFzH7TPL6l8Wke8mhldXbAc30LpY9SqZgTNEDc0QPJr9wzIAxen7okkBrRGDRG0isjRgIbQkeAxBheM6MNiEgl42bc+/CWFX1FtEK10SVeN17h2ZSo+szmJQ6v7/n1Cg9jE+rV5R048Vk4oH72SfyTHlp5FRIu0gO6v+r3n5dIJi+6BQ2fEs15oidg+xq4nLWYN6A9QUDZjFwMuswkoVwwQuM2fEjtPnydyMHam+T+jfefCuwahL+FjRoa3jN0zcrsfwv+V83GealhpTdDvkyXvs5LU1UuhZ/rg4em+DhWxsXPsLIzH3P0xY4KRgcvlNkm8fQSxmt+w6AWzS1vWkP0+L6GadKvyISnfEFGzmD4gQXby6cMeAguS9JZP+BL8lHBgWA4AMQRv50DrN2wvwZFJ4GWn6x4QBVkPaEQBqEHS+tZz/EhN7sMKeHynTaglbiLNl6wJvvh97LCR869oEB9edDP2kBz8p/jtLiDmrfTqwRhlhY1WfNmepZ8pXyrZCEc+8bg5WLgMbuzqqBJInwMnS8hKwFH4/AixMAZ2FxeladRhiN/SkRgR5uxdhni8WfuOCppZqnA82ea1qx5qKMv8UN5DJzSY89AZsXpSGxvefH7OcGSsVDe7J5bwf03fGE+icaCn4JVN4bCW7LpZcTh621LZwHVbh43EIQNb4QlR5C7O4aMlhFHEDEU74sxthoODPvH55Vdc5n64Ww9bAYKE9jK87NDR+wK9rjQNa9N8s0ShsssPsxx+Jy6Q73oEJWEoNCmEzgR5LWiEH3NUv41871TL1rOpmQQZgaJBuqqXozQV13kt0DknbHI1td2CUowCrtbQZJ6tCBeiHjkrsQmU3IE1H3ScPMK7cBSiB7U3uS9YjOleveKnfxB8hHb2RDvtxHxHec0/gXAeA8cius6vdvmIYV3eEYd/w6r1RaJJf+iZ4uikzrX8+8yxp3j2DoiGmu1IrXAubOZUHSCu0+NzPX4DFrmRqdxW5KNNrFqphD9BkiRwc/qqqbir/B0lS1d8wBkCh1jx/iKavqm0p6XW8dcVeBJrqVeThcAXDMpI8/sUbg1HEZb2froltRapNUGFVh0Z5OHvqIEJtI6r7GIxgZ48pnC9pvfIJfx8p7gBx6k1IIkaYrzo4n4Hvd5g7VW3VDX0nNjueyi56qA4sH7PwTGs6qvVk2laxC4bROc6HEoo3B4efCiLhwWx+QssSs4nJwgwTCPezEsMIsWB+bwhYRp40Pes8DeZZgVrPG7tZ/myoQZTSdoHRFiSzYXEqR0ONiM8Dol8KdfqY8hYeYY8rZ6VZYNyUt1wHuSiFs2dnPb5cayLQBrJoQcLPT+aC209alZWGi1GD7H1BKY/G4QlLjMbLDy0Xzy3lTYeYaFuMKU9SmTQx2lMd6EwKcDJ4k5ja0LqhhR2P/PVyJ3XX7ILDepBz7LaXCUmGZvyYST+wf5yQg7yTQNEBuh1ZXNfGA4qdy2+2PjnE/adqFeoGoXvkuiKi0lADmiGul5Q4++Sllb5ITjanELiTYq4GBNTD1LUd9/NSUVUm2+JSDTBocrPkrYLthuih/jCDIcwjZzOMEbdNfB0U4PUbG5+T1XRMPk6cwCK9X9XrFhHYSS3XwIMpgNiHOExWHVqbhBOMm1/wyT8gH+pAhbtZKaKQ3zak+BP5BUSE9lpE/IRvdrTpp+pjB7mHopD8ANxPu4wPxRGfc0OflbzyJxTEdHGYYziDjk1D7jKzgkB8O6L40NRmZ+0hnTp67GxWXDO2zct/p/3FnIWD6fiwb7tAVO2QzAKvqZd1bBo890EOHYFR7DIB6/P69P9n7rE9t+wlywRSyglgcTx0eOA0ag7Juzu421AmCLWTBqm6cy0AmOroFYzGDD4mOPSCi256fQvNFJijgh9K88eS9yRpuM79+kmUt/4ZUKnqB8cOu3OR5f68fVXX9iUQdKvaNNllHp8lR2yOsdkcsWdstcnyonsuO+4mJ0VwbIO2qUqrH3xWksOpmuS7Al0oQHooR/A3m1o0ZG7FzvZOoq7vTlHkW92mIb55wPoDhIr2vqDQN4Xm2gYvPLIgBvkfTE5YjI1j76+DIGjjw+WqQ1k55KWwsFAxKnBLkV5WLv6Hqxw+lAa2rjgijJgXlSN01D7yBFQvJXswRPItVGX66lDuTj9XF3Ja/ttGq6wbfsfbAmEL/BYToeYbCJ3e/9X5SmaRn85mrSpaJmTvBgIdkyle6pEgMmkOQ7KRdl/CSo/HROkEsStDOvmDe0b3WGDGSstCZjAX3meU63Be4pnfR40H6MrF2oBLhthkeBxVYHyV5swpxj7Nvb6a7QRWX7jKCm+fg6+7zY4BFRTEECcUJpIZPdpK8vWeNNzpta3Nf/X+2WmcPboULz85S4suAGmjEW3WWOy29kPdsuP/LzInaktyqtB5XDnmSaP2uK6m25+KL/YzS9zOa7B/BJihHv1c+Ebx9cHXgWjmCzU9Qkkz346quzqzWa3OcBnOtahR0o+wrW1u+DJUz2n1TNghaA0xRUbFtAKmQuCaaL//lLsTKwvwRQm04Jllggp2jf0LXDRFyMIusJq2VUxxe5YxuBpXnvNAqAK8q9IOx4y37E6P9p63QcT/DyqQz7p9Pvbv6ZMAZZEhZzrpYt8gXIoj/hxr8ZTtNnCDOCZb77AzsiQpj6rKFzeHsWbb3y3WkvTUyHMQtB+h+Ri1IvAAaSYvZLD+nWrBfNpZ5BPZ0zptfzNURLtnFC0DwC6dxu+tuWFoOwr5frqwgr8zutB63XoH1/0QaYYOIkBV8rxQIRAQ6vTn4DuITMc5hCAyQev01pckqVAZpOrRoAED/OjV/AldAEotRvGQ+qh2CBi04gJkkaQgxNBI+QCGutiooaKPuzHMiMkDOl8hqlZ7D7qL9jPVl8yA4Ul/RyI73w92B5lSHl4ffMaPkRRqU1Gh4bEIXCmRd68cT8XUJnvdVZ36RRqZ1WC1mcnYaVZjk8ISWn7j3Zw8UKndhGw5MsmOfqdE9dbzZLWQ5KMazvdzvJ7EFc72D0uPgh3GH0wmgN5nlZPIFwSE1on3/dUsGbaw2BJh/oH0NdYs+CMWcV2oicT5lThqH6G6eXLtWPrJThTbWNsvrehBY/xv1xJKaPZ/K/wEp/Jb+kLavOjZgHbXsqalp0XbmVb+QsIfxeV1ApyWVGGK3EosrEeeaFWYrcVzhMvUyMfaGDw7+93UxpGkDs11F0l9yqX1c70SNn2ZBCQ0FzOmQ7iBIQIx67U6UY/CyCw37B77nuTki5RyDEpSzeN58QkcVMxo1El9mEQS2om3BLS8xXiwvh/vHvPoghfHDigY+HliGJaHUEdjvPsOdqnzSji+yjwgZ3KImzt8mjktLt28f8BADsIKY2vGTAKkgnE4ugbB8fSJqNkF05wTQKAVLz4unxjYnP4YJi/Af0bp+s2VyES/jyIP/yMdZvm08OxRiO4mqlMkvSZPKwxEb+rdduoSmdWC0Fnn3qI/GbrvKUx5OrW/aJbOZowl2LkjbwR7oBO6SaBg+VNO0wTELd3c+PSNqyry9uF/brZ7uMaT73LLpnxcuUnpy3Lg7Fm53sI5fdF725S2fuDxF3CfRbHHqO6OjU/7ZlqTdKtAhYy3o6doByvCwRfGi0CBHGi+GTXHiuI8ojyHCmy3QSsdnEURp+RzZ4HdGg65vH37FyIXA6X9AkWaSe1PgKsJXNnITEiQa/Eq0m413q7d3E2beUKiEvCMh/2zsHmFeStjqnYEPpGuuVp0ssNnipS7MCnkESvAWaBpeusrz3cmofW5lWQ9bNh3P9Oo7R4nkWmIiPYwXQYmgELJF+z5FL6JXvIFQutReJijwUfMTmlLqxbR6Gu2e2GVLUSSz6GCLzvmvSf3O8GM7pKa1gJdYmNBr2/CxO6yww3s8SKoQbldBNttQVRzOMYLMw+s3PXNjmZgJvI8/5bAezY6yWgx5x7pBpYc/Rd1AplYEnIc4y8/M/q5sYIidnQgOpesqJ6uynBTdTsFSUXtprb/PAnGg/aMXNEqQNbdCk4Q0iHMvmRRJTVU2r+THWfQNgsjzpxyAlZxrvFrYn0acOQdGvbaKwA10mbfYaj8g5fp9i0z7lZvmuqTI3cGkCo+PMTEZ5hemU+VTZJwmu6WtYXi9hY8sXzDQ3msfuAla+sUMRlCFRAVeyf/ufeckbU2qQWASM+n+Z95HLU5gIrGMMynE1njyV1wusTDeRRHGp8/CoVCKhcVb2rq//+Az+F2rKfL9TJfMMlxFxMNMzcnN5LHQPhPF2X1CxUPHGA9pURF0D6uDLmrAGaHKXMGC/EYydEW4/gyCNI0orihQZGPlMK4HR+Gck4Sno8t2ZDls9tBR/G7bcNJNOS1liys3cMPJDyQd1Vo6DB2QZTrNqndwHLdaqaTjOzo1pSjRA+VJtyX1ksWtO3tHSNrLzAeAMTrBCnbOqzsbd8Gn18WxQ5MIK6dwIWJwtuN8uNlfro5P/io/J0ygKwNZKyMDpZrxDvKGalJYwDDSodF1iQFwZ2hZxlfISTG/s+vHiAPHGiXHqU+GkTABbGqAlNyGeT87xQ0NceAJVh9G1zjnQreWHwAusgVMoponZR1Bv7kG4v2Eo1IZa7+et8G4yE0Km0KpdCcNFTnEvKBv8+lM6entF8V+48+zstnBFSwxGClO0/OuwRC6oCyjw2p9Hcxz2epFfwOoGBW1LEOTJhVdb3tOxCO4AveAjjURFsnBpeeB3w0cmh6RjLnEou/MkzLVFp1LouxKiC7H0+33eHaNod8j1P6Apwmn4r7ELeP70saAMwXZtuLpaE/QOsUNG24J/supaM+Ljx/2lbGqPgiSXx2y41zJQy7EXd9Q4zD0BjpopcIXj5k5EvveacrNv3qv2aWKLcZWEHUJzNIQsFXkSrDktzCW9zPV81mtJaL0QhZY/0jMRP4G3Zcp0UtqPg6fws8NPZkQbngCB2fKrmoMUXLqh/sXFHqFwG13wz57UegWXDWDg1A9Oe8K4zRS1qeeHOD3IbYyrzJ93SKyBvjTwacyIGRnZ67SSRyy72z/SgJ94uQdACwkDjTjtNcjzkawn+K0UZ0ZVYnDFuvsmAjo+IzAjY2Aazq7KIWzbIQBVMTO8L6vn9MVOu13TTNxyCRyKRmU8PQMYUNEyABi/4ttCMHWUI128A+C11B8uKuSwhNvaesYd8tE2BwR1wnRiCCR1ONI+4MuKOPBh9TFX3RfKdPbrpEyT3J0S3hjoL2/S059dRUwuhLRk8eO8aRKg8XXHxzeQnDNGExL7+QUlBWftPUkn4t7hIhamCZ9ql3ZvZeUHGo7GdMVbA0+UL3M9dVFMxndq7QnZZSZLiqAiZ6TWL1nNxmn0gE8dTI2b9ykC41yFJMuFZlVd8LNBdA7ntUZdTamqNaKtkozOW4h/bPO4u6fGQU/CDWOGgZyJzhO/TJo+QTK+ftDKwFr0MO8ai8BzcjkBsLi0gpa/VdqFbN6h9L7k36+6AXznw0dO7RwnJY7+65SfTtF4V+0ffrUENvdVOWS6JGM1qIc49tVGlJORMNsK9C+Zjk+I9FKLqDbHENH5s57etvuaDGo3WivLAgYPBuFAjgAzP5ezsMfMGHe6ja8hODXVJ2yErHlZABFcCuf9G75kv2G1qvyg76gepEP3437XIJLIE5IqEgKk2eiljZOClEtpSsm8oTYGA40bQzQVnQ8/AJ4a/DgFPFqb4BO0Wb/Nj59OCrpQeOWbKATScg3o4cUX2WDBRF1Qt/0+LWEUnbheSp2ygeFqJNY38pGshc97ddENGXub1zx5eksbkztbEfBEd5ZEGZ8u+I8I/+bwlSiKC4GcxfJhdkLUEFCLzke9yomb6ZNVowEzjwWVx0s01tVcwC+l/LqOCS2xFEU9BIC3vg4hZPTBph8P3r82sw8UsgGqHoMP63YPDGsQ22O5XRb56lvQhG0Ik+rFZReYpSWvGVM36nr0LVB5kbnJo86RFHST0Vx0z1jtkM1Q7Dg/9dkdFgwHuT/1UN3ewfUy5I2oADkRuv1iMBPs+V5U4KWbwZGlrD1r1wf6cDD+rAVsuUVgwImJVUf0bmy5Tv23mnBdA+zGsoNklbZsu9Vp5dyRUHZ3UgzeNR7pvdpxI5QT3AgQysFYdNq9xzyQlsLG7fZ0/KZuG1ZcHu4bKuqACsKbA1mYIKEhaqv+uoYfFBfJ6Y/FodvA32Xt2xsPuX9db+ArOam4rInw9jbsUAPCsHtn1cfUAmE/8T0aPVdV8t1DIRW2rmTsERnyz3d8EinlKvJPLL0bEvs7aztFizUVKcIZJifsSTO/i4rW3k0ZAzN//A1DAVfIvT/JrjXhTbGTBA4yfyCksut5q+qAqrJUpdidDr9h09K4/4Ls1h+4qkikURJuGgnbn97pfvAzWk4rZzCTrh0l2FGjB81pNlLHVG/OGQBEoao+Pzg6+5HxoMoGVGjzIRJgx7m/+zv5SWMxYve9jO40qf614orhektRF/NS+dPRf7RWxlpCbmmyCYkl3UBy0NM7dD2/PRt8gtW/sRGf6j8vhdlD8E0O5uKUyRg2Ylf146VTprrKpUf/bUJzbn1+O/q5k+0vWyFbF38liVpx7GF137eDEjeZam/TPOe/J4vW2xXF0lbuCJHs0vl0nY8kiIgpDScA416UIt4lkNExW0D2gmT957DGBiJ08qnrT6TuMIakOMpLknVxF9DY+9pxjAlFNQ/omRmfIlfvYW3FkDyxkCke/pYAzU8eISSPvjU+vlsdQ4uw51SzhliAcSfOIYgyilgfLStcOzmZvuqI3xywhTeGYUIeZZRUfr+LiOhk9prke1m497U7p9Fb50gU4YmvRCJ1GvGta8IqoAjMrTw9Vk/zKU/emDj5DKQzdC9ID9Ss20P9sn7h9fjMTcd7qG1Lru/gR14LgfXM+zaYx8bJYk1mZRZFSE8RJzm+6m1FmX7xK6C/gLNNbmtHEkJz7ccEgnB0wR27FFqJ+23zjwKxq4ZAAcaABJIK0XEgk8it3YITpzbzYI6G/9mLtGfP4AjsRYEwGk0gd3e+udvIAkatGKNtxTsaxIB1FxBzSmRBn0MJa4npb7GeL8tXG9j+aqQDPMs5GzfL1zd1S5xRUvzJYz35wdOeKRVtRTmX658lUybNdcyAvcfYKa6A6XhDnstMZqLgDuwVhPIRw/x7k1vrPR7V+LL+cnVX98wL7SuPQxCPLIlmVB1mYP6zbXMKL1ITdizUTxakBNnxoNjpbhDZegDdE9PbeEvZSXd6DVtyWE/btK+ZKK1gWWmUntH7DsuUX1Umq5Q3S6jV6va7o6uANX6fKSmy1Y4EbxjLcb9zDj/lFuGARr0ILUI70yMkJUUjzOI8hOh6aVB3gfsL9ngoO9uoqkpDoJ+EdQS9hftI06otKoAvVgVG0GEA6zGqCrzmITmvt3kkVRcso3GPi0ewhHiOEwRG+SlLfG2pTXmvvnqrIzEbEvrjJqBsJrphBo4DnngBJEuDvIKcRso4BDQ2vUdh346T5l+n3JzdVQE2mE1wfUGP7DRll6xbNIzzp20iG7UWAuOz1YFcDy8F3iBZIHK/V0k8pgJayjIwsd0H4vw9mxR1Pu9KCsEcCDZM05p11dukvMhYJvkKcGG/f7M0GBHuBkZI0QoZOHpPqrqZeLt3kd42n1wAcXtyEF7jhTS/kQyzkGnH+Jc4CVnxFETJX8yMP0R/mHDzC1yg89nQEnKz+3UqFBV1bdee9IS1hmIgb3kaqJqiPdVJUSg5N3/zcasjDHJuijubusfqweXv0ZIx2d83AVgdYR9mnKbdg0VbtaTGrA2j10rtWoG7MBee3EOhYTKnZPCU7d26tMnhqWyG2x58q5JvlKEgVpO1gmrVlS+hPtFvk/STNTHXCJWXzRGxUcJDLD9f0lrT7+2MWGtTOcuoT6K8NBPGhIgHWWZsrMUsurt/t8dzMwcELhRWOIg608DNqlywBETnBPg2nW9bL4mgi8M8Jpz8/qx9O8sgf17b719eOhqO+AKItQxWr8EWTZtPxW3W36YMy+JiGYUN1sV8jSa1RsqSA14Lv5/AxhRaNWtNBQ8EPq/FNCTaRRu+5XoFzdl8SGmOWwCVwQAQX+Sgj2FE/+fQYBs6DWN6QLYiQoGlg2zw5rsbQh93g5PAx15LiTJZVpwWBYYLSUKlFGG5FfiRMbYWI2ckYWWlwS3gWUldESeMSX4b4x1rMdgMC00tdZoLPxpXDyCw09429kc1vfL8hW2Gw49Lfua7c5qcJnd0pV/ygIKeTVHPi/HXy+NkWVxajwLLH5WYZW1wcI6j1vMlz8LXDNCD9nng53eyBxjng+T0GfeQYi3MwWyv29dIm5dFnr1L2j3XFvs6Gw8RpVwZx7miPWMkxtgS/wNUjH9wIiTQoGCR54RqqMArwhSqgGh0gCr3L4365PmrE4y0XKPS3Nyf+qCvceuuYbw5eAjNvto76Isy0oh++Om2WDT/6WgxBIuhp0Ln2qnHbO1e05QyAExdkIYs0oYF7TbjmvragitEs1MGS5lRvNOqbVMmNyiHAEWEKaVo5U27pYtc1Vj+ycfzrd+pcTN6XnoQ3xTPWE4hTs5jGy/mYfKWf+D4D/3t/g6NY/bplEC6TB9qZ8dW24Xy3fOgTqiX8v9HhvB59HFDtnBDMLH6JE24bSExAY1gtn61k2uqel6zxWo+m90O/qJO5StheUUw/7Tk2Qje1/akR+vVFA0dGxXKBHL1+2pa0DiEbhulIPj3C3Iwtp4qpOzBaDcCB8cTcEFYeiTs9HEhUqMM6T52geBRDHu2sLPCA8WQLPkMJsSitHIIF+LNY0OXzCoyqofT7wak5/t7ORI+cBPl+Cz5rlfNsAs0pjsHmab4ufkiLj2fJjXAXm8tXkaPHIDRCZ46IJa58sjkPOPDPCs925Q8pJ30TImc0pJFfwDnLtQOMliydgcU5HXLzHhX+4TGbN6u+NY7W6tuLqwAUt4X5QVNIZKnFxyRL/0SbGGNQ1rGJWUZNdH+zA1ZDbMVbERF61ncW+u+ujnj9UVOtukd183c8Aoo/Ly14laU/FHiwqXBu0bRLCcgenOba6GZDqSOZZ70VJWV6YoFU6tYrGwKpw69Of8bajz14lXlHgNn3I3SwKE77MfLb8r66FWIuolquka2qcdyu6o8vhFw5ojVEvYUs8G9OtPFGwxKqxOzciOYqfU/4nIMHhF3LdT1lLXLlG0QhKNfzJjA1J7WARuyjd0XicJIvdL3ZlLhu56QIs97k1X2uqjRHhva536RVv3YrPio8+jvKBxSnKdmw1QvADAJwb4ESyQiT44s/YM1FSs+PF0eBP95HqkEgIeG1eo3veUH2DAVc2kCCTAmYzOSBKWihG6vxZslqZPuL9+UlJsJ7EDF1Bt0J4Invy3D+91I0GYZEBRPfEVgAtvzHqqBHxgzhxprUFarWi4bYuayNIOYE9Sg9Da2o7HEnZaDmO2AjcE8ZM1VH50MZ3qAQWMDjSMnukV8avS8rv8VoZW93n6IvZGKNuZdSJILD+oQOI5L44sr0Ur1shzCjPFBN2oboMTyKePIj5k+Wyp7aL4Hhmltk4cs30xFnsqo/Qu+gcm0GCzgtAx9uHSV/3p0aU9vTNTiH0p30KGF47CzEiEuZpCrq2ZH7gwvpdPT3/jrdbY+xH2DBKQgE8x9nTLl+GCScB9xxBobgqLQZui06jkfF7+SqybUPeBFoyAI2aKwyM7JNkT1/kMI5M1SQoqnqOn6xU00f1azxRFA9jwKR9q/3PaL37xGt0i3viSNPiaaOjfjshlcZIrLOc0MzjorDY3D8+MhvtnFJvfERnYxoylwU+pT5M5/+tF7QqHiToMnEFlSSaDoRZPZckZl9okDdLEXmuIB9F5n4SWKf/EalEnReWZK557BrO+39MJJg+kT/EcWJgU9VRIb4KdTokDlhG/iig20+o04wzjoJkMjOCcGQaC+tIoOi0Rohu2p64sGwdgg6r2QNS12qvzDuwnISgDE9fMlGgCwc01z2VTGPxHHvJkyDRFkTBEOy1J3SmxpaFxfKsWv3vjKDm9AJdsI6Odh2I5SE/sPMS4FunySNnDfiBvBvglMauD9MUmk5rn4THpW4FacVKdzLliLQQK/MprTR0GUgJQ9J+E86MwCWNaBpBM+p0UW40FDNVdwn3D68+/Gs7IUyeHKy2JguVCsX+nDSlbX73zcgh9/FYry5X4ZVb/XMkJ8PGSQIdLpyPVe+DmGxABRb1/Nz6YrlhuKr3JJQOiD3aq7gAdmAzpADi6Qvaq7d1biXNgaPxRX5zkBrPgnUJigSMPhJ9VsYyqdNOGK83jECGbn1/GF1zo7/pqueNk/JQhl7PrGuUlX2OPpHWojJfEyxm0zMK60OdrGrSLkFtD73FG5v/UISGOruOUsx0cDJWU+buVb0Fl6y3at2AAHIByd1+I0kWL5dV+Ti5lTUbSva1jei4nLL316idIkXCEQMOPwFQT5zICqmbx74GTJ+JrVS/5Dzv+xJW6dHEjB41huJlywEM771Zm1yeO42e+ep64WIcxgLGA8k0qKFp0PXYWfYVu/SbLYMp38QA0SoIHwERejR9UQCkNY04e69XK8iroTvPgTpjyi85qZOBzpDEopIdGXG7YMT2OCwofacBr+HdqKIQ2QML9/vYX9zqPiZE00tUeA754p4dmyBU8j2ICLoNq5b+JuIzPGz+ZmeSsTuLVbFYNhzH61ZX4J7fcect5qhI5zuOYkDz6iqW8kAJUuVyGIOX/xSllsrx4j5a1F6R3sJ+invUhKNO+/vjfEYhBwgMq3isyLp6a/BSjLNcWg42e5xS6znYJEy8PblVIyuZHC/NzWJ/Caw2lF8lNzm3WlVq2DkJeoQkiDiWVlZKpVixLuHrxzmuZuUBaRhRThty/Yku2O8Otkw9+Jc0xx36iUNxRM1/RhdWKBm9v9g+bk9iCC10/ML6eG40aSQh3QGEy/jAIxdKbXWFNV7EYW6gD4MKvXuf7yamjm1aITa9LK1Hb5guGZdaebOOZFH1vamfo92Qe/v7ke4VPRpVCGpPNQxAt+e6x6+kjfDIXscKvmSDnbvAY0Uat1I4ikjVtGGmgeDt/9TwVgWYXWsoGpcYu+5d4ghp2RI/ZMNRkkGA8c9kuUw5uu1iQ4Q6ooTxiC/wwjvPbv+NrTOOsEiL1QM/cTO5TBr3caCVTAfX/gXyNX35JpKworyqDY8Fr7QAV6Bu8pbLmCgBBUzt4oP48A6y3UXMMSt0YIZWfTdXk4qp2+WlbMW986DdoKBV+U49L5Yt8qVtdV7UCbQ9Z8vQcZ9VsElCmGw5+cS5UW+O3lhsRwpsTjIhyOMBAzyCeM+owxgkely/HNa71G+174ozjaOq/axZ4IfGp+1j/mCYJ/NhiPPh2PXHhnA9XO7u6Yc19pLkwZbsfSuUDMNB9mkGdAqd69YswwzKTHc6y6z7Yd4dHVHj+Voyysj51uIBi2JAa6pCyEXm/0/lM6R6VTLcmWR8ifeDXnnBYZx3VOxuaiGU2kXRxKeztQriXlPfayja9C14PjbkPnrZRJ+FVuUUy2E2zPY3xSSx7MG9wVaTM4QLdSjRytLPenb1C9yW75t3wfRjdK9kMvco2lNGccehzwBkiIFvvmgzkNIxzzLN33s+DQAG70AsLEfalrbC2/B4KuNMPTiF/iqmXCES1toFzNB1w9LLd6xOYR2DPqEe8yODHWPfTHufrXEOxnjUJbRvaNff8gS4xDi+fzY8p1u8TUT+ReGdu654Czb6YMFW8MGV5XGkesA5TauFCnF3bXxGi+Kd52KXSRX77G4KL1ugUCVA3dPHlJej0aXXS+4vlx0gkI7LMhTzNZI3igQVLAqWrT39KcU2MV/rlGRBCL7fSyA3h+J8tuAQ6vFqPFOWUJAYlPVTx/q016gTDmV/XfUY8vZBf6Nz1Mz2VA9sLCOWtoiNqY/RPME30LW+I6e4nC5xvXDZRLltLLxXxLChVFvbELEabDSU5K3jNl2h4r+VwnYRzvuhcRSXMihL3eioW6neDmUzp4JYk5Xdo8BrapR+9NYISjDV271TyJDHw+mUnK1CcLfZityNOfvsiZ/g7Ap/z0s1J7Ek4i4V/HWxnyzEpYNuF8RARcswZOV49BM9ihGz8ulYBdZmF7SKfdRjzsZcKqyFZLNoqU1yZrxgt7CGARRjJ5dEH9xpU5tJqnw0YfMTUycB5ju91lXrOZvVnw5Je+q54gse8kxrdYNMxAjHUqO2gT4ee/kDdHg4T5yQALcEhv8hXwfOhxm53FlAOX5OurUwCGOuFitv1tOIkvXyow2dEWGM/LYQYSmp9Nz7R8p2n7dN3StM+J1ogyZrNtY4OdIBN/C2X9SAUHCdydfES8NeHmD/YamhnjArezuspZGTKMEssw9aGbHPiUJZLQ7lzx+WJqhquEj6osxwrIftaz592ZyiFx1cNexwZeJgrMJalXlm351FUrCcBZNg9PKjemsuyhx2CP/yoisfMoU+logu3JUoGPtToJjVhpoCWYB7gr6gyxlf85i4icG/ELF29O0oDrGCEcmPnz1ZFPzwB1nO2FEWDxZM6OHmW5sAQsRm4nOgAeA/jsI7C2Xlnyp8NBzyUnR42RyAoTWVvgrgAmOOMk2m9QNyYHNDNuUUrWgqE8fnS22Zrm7B3HFxZoiS/S4cHDl/jLM66h8NFitAQ6OJW5bJklHW874Ji+AHvS65zvWJIqAWdvnt1WsjVmw5rmHws3w0SfJtdUPRcgExkpB287HVKMRh0JzUUC/b6kruMiVJi/Z6JVtQGijYiDxPMRSDq6iLVXM/sBwrdypwYcUopvN246GVKx+P+h6cnxp4eHk6+3BDNYUkXr9jY2JUwf6XBl/jeqU+WARyA50RD08x2p2WCsv8Pda4OIJxLODXBdg5uY7hQqozmpgGQhy9alxbhURoEJ3M2GtW3BuqCukgDgO1Ud0UGTTzB0qHKXFhqgOYDddblXyzdYpr6k0XoBJEnMvQt3qRhjmQK8wBZspyTgTStWDG7Ez4lfcLTrmZphsKI+AdwqNI0SEJuxVoEgl4y2LbazTAa8mj9XaETILBfgPfRlCcS8UyX0wPd9CkQjefNPSww4J9yvrO+cBnpd24pmDyqlB5k/mTltN6NBV5Qkkj+GDad0x1ToDdtxjjAzv5uVHIyum+mL267GvIMC4eAWcG5tkplVNvlPfM+ontMBVdXWVOEzGFSVE5BwtEk8at4VkIP9kfY3WgC6tlBH+uscaJPMGeSo28XpmjaeODW6bpt9f33HYfHnFxkhCJ3JpsIUSsFTYtqG5F5gHqojeL79XI6qudwyKCO5k6UBdohzRgz7i4NPI6C4A5vPXUrj+qYsE1oX80klC+7fAJ6j1pt8O4updyPa/DFpNyJgv+aph8dNKtuDrSPkFRBaGQq17uhST2Yiq946MgRsJe6wQ5jfpIh0KFzbhQJDP7TRtgEiCz//wMgcE9wFBTTEi8q3puD5znYQ0X9rkq8QMQ8D0NxfNO8EdzXno5gyRKuM6MT28HTFNLu24DUPGeulNoceKYb/YxV8oB3Xmt9c/WWjv6MD+knq52zALqXx/u/jviBFFdF92eW2KeJinWKq0XsWn8xLs9dH/EAW+L6mxdHIWDH7zf8NOD34mttMlTuXtjhTAmrTI+lD0/jp3GqiSAdrASYT6raGDUhcQf6iuzBhL1xb49iFKnrk5T40Ai4eiUPY0+C/HWeqJH5v3r/6g/TymfKUJ5kmh43c7JHkmcnIDSEIGzkHrF+O1Miy1AGYobBzolSQaaz3KQzRflnXQQ/MVNO2+Bvo+Rnrq7wRkxOaxkt557ECjO5hOG5aN6vRtLfI7c68m/NUbJr7zGUGwNE9q3tFIkDp5D0Rs4anwdgVVd4OWo5iKOfLR4cvuHedYX7oMds9gx3KeA15GzJGe5jnjZyLCbHwh6wbjRxLCtY7NiICybMA6p7TnFoYiIrEFYaeh3r0SlP9IINs5P/NkiCPsAupxwlqcB7I11Bpt18L2XrF66EP76vWrVrPMC+9cY1J6iIqRpG3sKxtlZQ7vOX5YAa7Tsaqh/2bmc6T3VfSw87B078b+B/Ys2gpOQNfhnTFEdVuvO4xY/ng3Ffn3II/jvSZTDm8kRTCzYz6JkbEgwoWh0qQ78TjVLzHiZJt3wwrSNtYVQZmEKjsDMXRPG6S4a5ylkwWeP8KWMx6tBZj4WnKl8X/xr5wGzizpSa5A9pb3AThyQP9fOpfWcw0TVXi4nZUVIYiaGPmbfH5jbe8VCKgqImdq0P45Eg/nkch4KfEPawWnBCvp3Cj1ca5RPHKgfb3VO3xlHcWLSlLlfIc55sQV3fyWEGSTRiQPAB2izRINK36aas/hvaWDrb1ShscC5LLySqCXTs8kdO+Nsu9HRLWyQZZMynHdW9U1DN1IQ/FIftpN28aJnqHMcV6SQ9j+W3z38+ao03PXZp9KrXm1zbSm7dyZ6lbHmtt898U74EjeXJex8/ppWGIpmFC2/fYKARphVjtAuiHi3c6JKFdvu5VicA1bovDCN3LeTbZMB3WYD2GQ5Ob+7OZ6oEgQzXd1DeOOl34bQcUm0A6YMzGx6fVuGoZr+ePocqFM4lTY3DqNrH13ft1SXHH2bRkFcM/NnIhEiXX+xkLh2bhLIHK4xulioIFCfvFRDR0UuAR6zSvOEMolNgCph3YeV2L7VfA8CVjMiWg0d6O09ldnQoR28y/aI2lilvQjZeFoMp3yWte4lDjTqbC7v/odlEt8FXXJt6oNpKphGhP9UmZOhSd8G1yawUZfl/RsFUax1M3WpA+/k3Xsq04UnsTPGOhU5/bRUDP5g9sOTeiDsravbQ/e15/c7jrQI3KEW1iCm1W9upZr+cjJFQfsv7NVu84VWVPPR9N2dyGAVvROQUqUzG8clkewkCYbWem9L7HZX7/s04dc9QwKaBllNEUdnNzR+PGkkr/lGir0dEWPwf7R70HZKXGyh3yEdhTz7nskU0nXRCD+6rc7lSugf0bC65MABW2gQDI97wxq6dwrdvNyqUvWoWAThfXKkH9SeORJAjvxbQ32WDT8Ke+OgXmCGg4eSNASP34RgbBA+pJHm0Yy+djFaSV6E/SpG/r0vVdOJubJnc4ChMyDJQEXRCQ8XvqZLRQN3exS/uvzmk5gYFQgOcNx7F48jHb3cEbrvt4kpGzabZaJRarBLmre7fCSCalVs1/REMUVlexPYHxnjCzq7g+WUmTWSxejg82zzRkm8MtuB3xDVFC2KrCHbZi2gqKz4jwluOh4+bprjpZxFvZi3WgcFkecmaGWDn2tocSvaHnbVSBHEw4K3/Y0ULh9ukHHtTDjiVymTfDLFOyr89aVGo4H1jA6/ZXHJ/pqg0iQUX82V0SI9bi67dCAI0PXolLAEnztzk8orJgSbElkwNIXxj2qM/VoWxmxBBCtGlZJYCeKhR96MU3zemmqo7f3AWqNxJxZyzy3f4t+WTd54CdoIVM1PEhk9bbZZf39tDdJUYFpLQOCgYKVhkRRbOqVFqkEtYxMlOSJpFFgXq2H82NkwHcnkySU8uIbRWiqk1KIa6sOfeCwfzhYgoTWO3cLPEhUfjT9KXEgh8p7BraVU0/EdxwHeohuVMA34NzvQdiCPwbVXa7FpVEataS7GI9c21J77r2GL8UdRriB4odZq//Fj7pO/H8Y3EPIaiRk5eR9yn2FYxq46PNbt/1urtRUvQgeS3ins3JNpDjsfJYpwhQvGtQ6tFYqpjeW3Tb/gTuHFFE8GjEjRUwmKUpwrqW1t69EvQ/ec6W30uFyNMHcm18EnJP8QN4HPjgvLwZhqGSUW+bNfGp+jJh25CzFea/DHNwC7LK2mPtGPBIshb/LBEtYjdM9T8e2Oj4nPnu8FpgiMI13DvY99XkPmb3AFD58r/6hMHi0XBnhU6GB9hE4CY3i8nnUxQ5aqZEcheVPo9MlI7AbA6bESkXoMzC1iCdY8g/zwFaZQcuuCt1ejmOgljpUn7UreFIC069Q9iuXbI9ujCVu3aVE87ivX5rFjVwRSbYvkgPQv6hnl7hAGUeEXNR8PIk2l894f/CpR3wKsFB69s0tf9oI4aTxXBiuujnVjQwREcbyg374NZC3ZjuvJO459Q9jRBbierbU2vwm3XOylFB7heMuziJW2PfQ+Q7z+hyQLHQZ45y2EUkIL1f0TYfjbHLnRhhrnqSpxxEcaAbRRJjlsmhSpSoqbAGAC+UMG3MCCjpaQWlMyMBfbAgo+D463VogoJzR1J/G+fMVuUMFT3EsmlrS6yuySBz8dqc2JqkDxzYueW2z32ydv30q2hIeHmtjELZLFBoevEqg0CVoY8Tv1Ne/fhtEy6qeqQH7bCyFMm/8xnaiAkdMp7f34+ygo/IKFAxf/KW5EstTApmtuc1+gxBLPGoOFeXgDlKiOriY4+Bl9fHDA4Wkp98sCPmZVroP6Ykn3EMBwUTm5zJ0JtZbIgwED/i4mynGRMoLZfblAxgmLa2j7Jqdj4G0luBdkc+8mFKQZE4/29IIGmJo4fJyS+R+sxoaPvj8C2QfKxrookvpDiB4g4rw28LuqCb7FlC2kdDW4SlA+ClhT6L61cWi8/FvJdm89rB1gw++zmNv7/nwcg4W/SWCElYeUoZ9pJDTNWAXLEnRlwQjeQho3nhvGWIoxD282Mhr1ePS5a4OIGXskK5KLfN3xOuOyNHFExjShvc20oq4KoM1AocaZEraJH5PySvHsfRzkfQgrDHeW1ybOJykEuRSEMPSQ8jSi7oP9sumux3cfd04HrLBUc3dAbyIWx06+nRdNlUFjFqwhiMTaQjyN6EUKqi93vGXQjYd6OUOSljX+ryqw5+RQ0C+nxLcv5WiXIg62rKTWK1BVmP6fzt+ai86gJ9kJzymciREuy5kjN/XJpLxB0IgMr2jKIB+i5PDPmcbMw3rlfmg0nZ0aohOo5ep14LV+lSBAb0pbKD05GsXD+iL2X7iCQ93pgiVgJqf8iphYLfy9ZRBrHxhibArVPPYjb/w6WTGlRk0zgJuMB5R3Nh3PbBLlzVcNHYSA+m4KPbqMgMrum3e2Re2TUEO9MjJN4osrGnWWMaLNHH4uJM6Wb2knRuWRpGPVLrz1nO19fLGBaRxTjXEqmV3qRaDe8SJ2zIc/AOKhrD0bzeB2Y/2eeoavr1HFXsArwl5YQnKswR9x4KEh14UC6guZ37wkskxcY7hntTnI2Fp42khkd7vAlkmW9e+S5oHTO+862/ln2tPAPdoC7CUU/4+Dd+DZKHw4ikO9xwnBlAvO9wjjfC0E83AXt8XmSyxYA8lrVexipTIIrA2GUxF+KJyImCrY/H2WnsUdTYk+nZZIfX04WO/+Vt98DTqgzXebr1Ez8Xxo1zt88oEX48iuwWT3y7a+biOSxhGdOXV6+mb4U6H2LCdHkW1mWwFLB8bGQTUlvgnW7kWLxigTC/q8Gfk9C98VeDUYeAOqiO/X4t1lqYwMg4Q45/9zYjxkytzvfC8k4iixO2PJlGLdhXwg8l0a3TkW1xp/r54yrzOt2EobuqgOqmb3JLZ0RifSolLNT+MgrmjqaAj/7qcvVd1U5mnEE8rTZhVG8Z+sX03GW7ATK1iD0CBbeL68xclR+JAsjx2xUxeh4qv9MnCvgwUe9SllQvwiwggkiQzCN9mMlZounqSiRmvBbaXBb9iJo7UvpqcfTjhDUj8q43cUKftv0dAEnLULhIMgeHt98+Sjy0HATsGpCV+scJFGCvzh8NTSYm2wUjQNLlJgZ3NFn1C5+8tv3p7TzvM2L03I3RlBiymeK2j3Aowg18z2dipdD59FAcK8Or4FXE8Z1g/0Srg8MNWQA8YyouioPIymSd75iqrnZ8BhesZza9h7UMlkKlXRUESFgL/rvSOclMHjlCoX/Xp/UZ4blO1xjPakuWPDAeAfg6wNuQySfE/GPUz1n+SXIA8CaFcbqtAhRm/892re810bx1CyCwkHHbfRphqAgwEx/hzLLLS3lkisK3ka1WdVy9HTvjMV/m0/bjRtLtg262fJZWla1QLJF1fWBMbJCGUkB1gnSuYRNXeKwSqVIRZqQwxjOqx0p2eXWSff80e2ZnagnZhGTnpKyFScFvFIO+Vx0oeC81OoDK8l7nCVrsNjE2WV881HmSF6+5VKTx83i3iMuJK4rRYylxpYp4w9AA2drEDmurppTUaXPRFTACReWWZcpvuX2onhOp/wTAVxKYBxAy+4e4Pv9MAhZYuWjcSWYU6h8VGETPqve11c92nytDzVO/DN4s9EOrpuPoJBhT1vN1z/58derPLOGfeL/hfMx2S3YE243+lc5TR2FmgDCRRJsPxKpXXOuZH4jUbi+MJtOIYjj6/+hFoui8tnnwuKB0yFTVjU18FU9kTN8pguUeWR2K1M2qm1HD6cQD56qmpXwi27NcmoOe4VC+EZYeN61rgLmN3PKF1Pq3LXasXJXgDy4TCvwSmv/h1mwGiE50/c1f5A1t3uHQQXgA8+OLnhG9GWtj8HHaUmDb0GdnQkg7w9sJqVbrEXyokqSbB3FR6mfmF+YN1HYx7e00IdckX5k8UhDiIwHsGsJaUD52vr5UAxGjmQLvChLwX7+BlVlr0xnaWo88iwZ6Ao37ntC3qX0FOekEhc/Myq95xhVOTA7P80JRE5ptjJEq2Xi1unqEXXPNpvmTyJwka/0XLW+nrta9moZNW46gZfCEZsTa/MoUdsHHVcpkBoDluaahXBYneDpw874cMhYD0is+a8+L+1XzbQake7pJI5p3rKh6SsXX5Lr+cA8723cjz/EjTn3Cy5jHyuxfYyHLVlLDiiVPa44Fsz2/MISZP8gSD9pWnLM2EDUmDnHkFemxZnE9Nrai7Zfzy3Kmb4TWuV6sIn5BI66FoSHMnbtSlqe8qr1Et2itTHGvxI1PEu9UfV2du7tyzyU1CYWvmwrsdX6/qnBbJ8CbpQoqWWJiC5s3fjQ94ijp4YXkNGn67u7SBAWT68DiT3OgbqASt3iHu5+sP0n5FQYLdZOQGlTsxcLqta/hImRPOPyROBwTi5BpYkQ1lHNitHkFwmajYkokyPJMKZ09hDI9RWIhGU1cuK8vu0tJMHe7IvTMwkX9QVRAEeppqULvHEldfPMh7rr+6tN58nJohHLCIpJ1ER161OI5XYsm9w4HGOevrco/yf5T4VUBEGG7qngGmk6mZy4EDPDx3VWhY+XhMb8EIPnMTtA39OCzcepcJ7DZBulDo4bJ4ZCDbyeBCsOZjNwHzUp+BaG55sl43Ry48gn+le3p/X7Vr+TkCMEyxiyVpn8A5JukvheDX6Bkq1YdgngvfBUpjeTyKfOOAC9odtIX6DiQef5PVBzsaQynk2bzgOxxCwidZhC0LGzlThWj+0ggSVUJUxoZmLzYr01U456BSGvcH3yaSS77XyngAcGq7y5HaQ36Cn7jV24n0f/ZTQBg+o2B96PKHMe07m1H7fnqKdIW/JDy2BvZx55lZxFMyHB1GLLqznLN92153UDI3K1AW63ZSZJ8lR4MWyfNecOJEGxIxkDGftTCMUk0mSkkR0oHhoKRcK5na/ja4UfiAIsPjDL1g7QVxfbYbv0hP81XbgXr1h+1ohu7GB82aQcwUUgYCDAblwUJ4DNPVJWZ+DEeuWOZHQ0bPp7Xbf6YPiT6BMQIdEkJhKK4z4DWbT3xA9K+07sFDNCfQYp+vz3SzlJIwuWP0ULjUbR2c6FIUFNiT8ZZvx5TrXDWA7bk8mAc4xqeyazWvqlPjEdKMbcO8nd3pgl1L4RfbSKwWKLQ6G5dJKnI2ZmuJ943XfLfjmfU7kQPELau/mneR7W77nJGoMULl05CsyUQsTy07X5QmBSnzagsJJBQy3elDgbhCfrTSs1gRfCz67a/4zme3QyQ48lqE/W81i+qbquKxK8Ptw01u3jBMa9hHsn8LJpBoKrvBSUxVhmpz5cIzBv9l45vqipeC/UdZEdwwW4cpHpRHv6jtdCAMUOPuQFuZCiXM2riB5ajGFB3dnVsvaRBl943loxBlNG5xM8S27/5GHsiO8R9XY/BkUGd7gJXo2kD96+9Bzu4TEBuhMXGRREFB3jreUemvhIRiVBbD3EvGbPUdO49CJrMT4sXY32760+JSOMr4qwaEp3NamEnsJkuUcpAqBF9DhFEGd2Rw7PgBbEgwCJDOA2Rkw3F4lK7ZbXs9cxdgtycsBM8gjlFcEwsUeinEbJ7qHKotUep3Sbd1yK9TRRUxHFH1IhzN8KSqp1njdwd5weIOXk+UbKvp/8v121EuK98nSZlIynLqj2jl+KJ9zR8xwjhM0Jj2LQ8NA4Bmvo4N1HBgREJQtrmybjiNFHI3fAHx/+JPJXm50VEPPqzfdSh4w5AVavzePThLqTpOjIiom0OHRjBtC2GsCzkkcmuJT5kW6yPk3NV9HfugL/e+5R/ine9D34518uJ99JnW+x5n0qmgBGBvN/gsDQLQwA9l593xDj4au1+l/8yWBnOjbLuxhmrkavQaHCtA2FEKPVoXKrhDk2EqG5wE4bYqYS/pmzI0jc8qpF0q8XmTPAMeux7mvWpZw3fkokJhO5g7u6YOTGfve9OSTgXs5b2qloqBd80LDINrlgcOv73rFwHgcBp9pOq3G+furZtr6Iy2loSjlvIkYeJwhU+Zd74ayt46pMDbKwm5NHwGCGZCoJIS1u/4rCEkEreAv5VChaQuDKCtM8M0tfqo95vPESTLUp7/zdrgw2Xx5ZjnsWyk7XMqmKSleblO4y97jEyMaY2fQH/18NFizbWiMxrt6CQCFKIjdK3ZFhbQsaDHrkQMs7b8zK/Bzjbo6jvMLtOxg44pTexMm2rhpX1VECHIBWi3xEPjIYe8RkSlApbXzdFZBR6rJrXZtqkJuUMe6HpYU3G1o1jUIC/xth4OH7f80fVkAnjVgc1uq7ZDgwzjp5rr7XWk36szrnZC7mOPSOZ8O0T8PNjEwx/hd5Oq1FsHapQR5k5p6zLX3V7UNoP24U9DstnV4SPq4sfKiHylfViIzLsZu5Ir23FDV9lAbPolHKPBX44GvOsvc7wjHNn/twMpeqCGlWVMd6NUQ3ajAACgaCSrA4zoqEMjViWKPImegw79URvK4Pg62ggXCJT8ov7S/30LBxnM30CW3DemYmaIUSNUcKzqJb6eMFELYrf+GwmkH+AV578xofsMjLVAVdpH643iAEi2f2/fC8rhCAzn+4KNcvFgdpt0t+XjBSQf+xu7XjtIu/+TbXumtaA1Atx6/NnzORvN6KBPux29C2OcBegmwodQAd+Pb/hd/354dBrKc3mBplqVnzoAFQnVyPDktAwMlg9pGiAeChH3L3/r+XBg0wckwQGai6z8zDggbfLkXjmSNAIaCSuFYHHRzGuklBUO7NWIf2ZW1OF9wWfiq8/jD1xQCv8JTV5VmVHN+LaV3g6NB/nWprUX6ekCoaa9CH1G311750mUCKWhSBvc+lqKPOuJHg7KyBl4U+LnjgObFXxmfVi3eDKhQ6M7Ik8UO9bm2ODminseQxMUS/jZjSqdT01c02e11bb2MlMEkVOeGVktFpSyOL6hi2pP2H0IW69XmNw6JNlQganEIT3OjslgF7A9w3HZ+SAoqPFPRpNmJ1wB1Nb4mKBK89wssiFIkpUnpgKdmS3jh7ZEEtcGI5YTEE2qGeIQXroRkN635TQp44rXj42GFffKQBuZvG09Rfh1cta6fSMcj4XK3fI2bQ6AkFUN5s5w39RDx/ftNEwvBJPliInbbMRdXdA0x6AoZ0PEIQF1fCkPJ/daREXMZu/nJ21WclHjD3zeK8cAWvmRXf5rFKtMydmdU30MLTK9P+tpNQZ8Zk6RGVFjY2qKb1ZWWqIZzvP/l41P++7XoPhqjyWt0K0wsn4XYVTkYoOBcd3kMN8YnisnD02ddYAR1Q807XwUUnchO2atUZYoq63aSmtC94HweYRFM9CjN2N4lAofLLoe48tgjHni6llLxmD55b6korsUJZ6U70PTtP5MgvXKG1CXFW6h4e8ovmeLSLgQ/3z/47wPIp3KMKyuwey8DkJ+MQYfBS48QvZ3jJvBih8IKpfh0GvXu1nO1cZ6UEsMcQ1qWYph/7Zwi8y5F5o9j09QZNOiA0cwSu2kTKgqr0F+827ph2rNgU9HMkExZ+ByIA3CQz+4oVIGQbvlz2AAbqkD1bj0f7zakA2sarCEkrYWtzJLmKyLpZd0qcB/I19GonByCReOBY7Cj2lLm7yXsw/YsaJsKBhJPrTMjKsrlycxJJqmm9qjZQvww2ixRxvA5JVhZBj7tYqaNw0pw7HKREaAhDUSYVBVoyNA5mJ++RmZaiyApLGS9KgogiJlkj9tVthdldV+fh+hN/EJLKhqrxHpOe6VRSMO1EvizEhLO2uL8NhHgu0BPKGKPOv+5ZnhpMZ3PPDPncfQqY4/U2bJEwSWNen3M9a+MKLLeJZ6QHMwLWBA9Azhi0Cy4WjxZNpWl0wYfxzlH9B2/283RZ8e2NRhgHTyPP55B+LCMXnwJy9oJwQHlyTcTtUtHZn2OkLrLkJRmVBkFtH2orNuuTCnDBtF6OVhqNZLxdD01s17MaWNaeLbIJ9Kr9YMOjcEqqy4L31f4tOXANSsta4Y5U3viGcUHsrUKsntwx6yc4GhyVTH9dE+MgGgHNexVYubK9d9gwzjyQ7cRChDTdEezOZX1q2vN6vev0ClPBKN3cG2y0l3wXHz98Vxp3JgpXll9T5KJseUMDrpzIZKlMNPacuALWmTQJbYPWojd+JHefbRO1KXMxeQvaQJET/aLXGWcTEtPI40lZfMUw97+Ia/5SGEgPCzY4tD79BX3RRhHzrv337nJGk4NVD+Q87p0d3NJlPeam9/1e1lcS05X3L7Jsb4RhmZI1FtDqy9VuOUnDlfVMRrB3ckyw8fJ0Gc9OWLYyOxnLne+c2ndhSFTw7N6OcORB3NSfIwKgvMovCJIfjbAGnocuN64Q9rjYRa3RUBjjFYVpnV1nJAcX6TBtvvjs4FolUXDS4z0En3LG44ejCAaGo4C099THxETJxyn/4TYFYaWBEhfppxbOfmDqBofobJtSLln3L86/ujdk4h1IK+mwSsH+eu6/zWopjSRuqMy+5JmJ0my9uFhIkWu1EojVfnOVsZrUySCWx17Sk68GjX45trsJFqRCk2+Atsf9NcHEeMvwj5OBm7nN2bjjO0zjG1xmXcAcH556eKhl/8+P0qBFnSCUDuBSrXRncPi1jLhy63ggUgnQp80pL3wa26ObcmUOcPxojLdXGg/eWJ1HJolub5lv0u8XAYD1APCIQ/p7ffp259ctoUCvEnLxFxe4giGvISSCiRy8GV0aQs6n4CnJUa/WToU2xHda/n0UQgKTc/y8PD7xmt6y2EjAtA/+epAFRfEiTL4ENIM4nqQEZS8062HNcxDn3ysgblBMLYUoJkQAlWXv/pI/U6vDNW2b9s7QlYYcXpgnnI3XVuV2pelYUwnTco0VmphToFZULszoK1zGjjCYI7auMMC0RCGQMRIyO50lqps9pDZB7Gp0EbRFthHlXNj6FcJx4X8iK/TbHS6TXlerdZkD9j0Ro85BMWvD8tYm4Ua0W5shC23H5r+Lb/nTABjv82Db30uVg/YaqlJlb9RdqLelHckouM4uZ8xm6voTMxXK4l7GPg1dvUyTvUcCEyLtnODS/a4Qy4t32+pTfzAjgZ6rvaVp2VTjZGzr8Kfz30Abt0HCXGuspk7VokM29pzqups5WHGqsYzpNoybEWFHzRLo8yTJQJ4f0CMZbN8L32FizeOrEzk2DI5BuSdPKOtjFws+IxOcFU2Wg6tq1yHVT3eGy9ngsWD9sb69DoNKzqlVoOJwqLc3X5NeCm8x2LfcTmMCYkhpAd46Gxv4Xh80TqL3JJbPoWhXsuaLDq5GydHouJF3VGMWihIs7rwEN/Wg/oHFKBezkfgGXm6ggknNhVtTklsnAKSsvh+q+EA9WszeCgWgq0J1UGl46DsxLt3ggRKzzk2KruY5g5tZRR934MmjGLDeObKKlcGh78gGU1ajALRfVFBtEV+ioa2XspluwN13W1+cZ75BQO2I3sHrBXlKuqJapSdTXDKp8nmUqMD9+JtVmKcPhFPn7IN5IASAKRpJrXhGL9BOpa7LtxdXKvM2GWgzVHtqm6NipMFyt2yeSa2tg/wa/Q8pQiX393MblqbyNqBiMKsiyFAsO+4Pi0syDsjilGBq9ZV/cIm38VTm9AJGZFYKDMgSMXyyA1XdZ+0AUoHf3Y0YmhT/JpXCkZphHJrnTJcvx2L4Hmroscs9SHFGFGfmAERbk6x2EWjz0lw3+oUb1qqcttBeDf4fYSLMD8niYqkhAFQGyW14rgdNecZe7+gDgcFWk3nI/2PIMvVOvKkScbWiDbUPSG+6mY0wSMrMKU5qmpgkeb3CQucxN6be1Du8NiN47U8wMv3EWekHzZW0q1kNifufDjfzQy6dS4QCeLVXt83EIlxifI/JfC66Zd6BEFRj5tqg0LU/44nEVSPRt6hyDcdHeiS9F2Xu1X1OGva3dw8lkxGBX4Nd6nMpyIDCyDvfONMFI+Sl3gdgBEjmIgbrbGEWTmvzykidfd61xJ8ZFXPvkAn1Rzi/yUojFgMRzP+phmbjgC560VVes7Eg2MIzXacaEXIxT7gO89q+W3dbb0pKgH8ycfnXrMzI0z+iaodFmW/BX9Rwr1i/4MlEq79uaiPu5WFJR5b7SBm7X3Khwc+t0Ey0BUdhBZShw/t53+Xg6V0s3l1WwljQ3yVGQbMDF5WuO6es+fx8p+NMzLcaEWE/4XWHwXF/MIkNCdG2GeetOtOWzkk8HGPrXFxS3M4Ri5ULBgS2E8BYCo4KqqZsIJQF/iJJsZ9BpdubJHWY6yBuRyDi8rHChJ7ThTciAa0LrVYcR3DjxiMG6yeovHFfK3EYwteUMEY59ge0qULMIERDnjjCAgiPVauHDOhw/hHPOITco8IT+vqiG1W16K1ow/fJ0UlCL6EZY1E2+/jfsK1Z/ewvK8tsKvzdQoJ+LSlGpThYvYPAVzhJ7k4hDEepaMiS9E/OCuiSZBlCAeylGGDHPVlZzGBbznJXUcrWKP2S/O9kzZPGIcDKGXjX3L91PAvZ8TeA1s0KbeA7oyCIb4TnausytpmbxwLdP4BWDmtjRY7Ouosv/2Yu6Y4RNzeqCdMt/efzJJxsJc0SoUzIo62PLhvUSy6PqnQLHzaWfFM1PScuwFMmSkLPVyOhXojP8ABRK2AMABBWFxiw0Hb5osW/DJJDbCenBnO4+a3bWNoAxY5Y4eXMa9GLLLgKy9vQ1FcuzR6PYAZcsVr/eT4JlPbHhO8uZL0zNItP7iAAdloowtGCGbvJQ+xQgjD6cXbbVRL/qJ45GqT2RwAVYwJTtuo+ohjUoasar9snkk3YYKcsktttUau65VQSt/WeTBfjaDDPtYibKoafJPzllqBPCh8ciVOjUzPbeq0nasV+Tx+e95S9tn7cHU+eTKBwNu8tLGQop3tvo3ASYgHXMhQKAj/P1RKiUO+M7rtn3B+3VLMuIA1Eo/0P0oCAdddmaEfq58Hc8u4mIPZEM/imSB7DLvucLWe4H4hlFiva3mUXiSj4yKV3IGFwTCfYwgts9ai7zCxRkYsIv759mJo8w3nKCelJF6g5XW3NUYfUfApi2hhbAmFcD8b/qYaRNL0uTOCgAJLAcjaBNjjlplKLs436K2VDj6qWf+XoXaRYnCMb6DLMheII+82bUZ/5Mg5sUj89bZDH6Nl0yy3wEVKCGsUwthWDfpySZMyEhFZXWHhVFrbXSMvlznYfXc0FB0gvIZF6re+owodmyqgazHt/6Lz922bRWC+EGNaRSVMvC+81VBiQWh4AmviOf+q2UCpRowWAr7mMueY/Lk0/WGQ84zrPab8aI/1cRdzBo18eY4QuzCLMuYzvODTqWr4FDWx9tsx8ojHoRFh0Nl15FQAYm4i8gaTAgiCSxlD0HJ3DqGmBOzUQdHCL+OyS4NrGsNCc5yct9XF+40r5SyNaGpnhjjnJECkQTpztCjRGWVrcpdr0MI59vkhunXNcVcSvVRVtSJqVtUAwyOgv54WilR5iSQj8ZJ4ZfutvZb686EoliXpjG+GxYlcxcgTIn+iDliYN5Z0JH67voMm88ZZZa59RSsIHlt0Ioe+V5PJRaeCTqVz8BsrRvm0Q5E8FPLrbdgsqIAUZyXhrvBFLcLauzpW/Z04sGIVGTHhYcAjtQuhszFq5FsTO+Q0iHE/n0RfmzXTTscLuKs5mRLPKBAgB6Bch9TGP6JeH+2VkbheDveYgZB0EjMjBplKBnY23SXYV19SzyVmdaU29iIVZKqczNWFMB0FpDZND3exwzKV13lJ39ul9w1isYLVcDMzncUl7iA4KzASr8KHKmCkhYBeldnhIPO8yELD/AoqyUDB9gqiUZrwnXdIv5na5V17m9qu8UMhQ1aakStvKmkZbroVkrka/iIWp3dupPJf4b8CKGng4le/hlbp09sdNw7Um2LGOzl3zbhs2tr2TyyCrOHftloBYrSQlszz2i4IlMdK/0dK+COdX/7cXqfUwZwFlp/rhSDIfqRRrRpk4XQaoHHm6JDlowFsVFPN3YtJRXJUAPCEaTBvApznUWs/3ZQYnCr6xuyfTNechTIgrBI9CM4pxlH4Eu2nr1DWvb9Lj1f80m7xiTTnVbQaR57Jb9EXH+rxUPTU2QnrbuJZHmey0IZW6hXBv6c+sxCuYNSEoivuFa4qR0cRkg6WG6s42SCMjGGqhQMml1BCR3v8YFfRylb/39FsUOALgsDLOJVMXz7jW908TZkyx3GcvgPKkec1DYct6T3Z0C4P82NuDSJ842V7D+Kq+3gzpw+gXdznq8N4+qboxLLbCg0WpXHHJZU9pysNoa/aXpwAD2h2bDs0ZO6QOkg9pZslyDgf/pe9fkL2K+Swr0GKl3HG4Ee1vOjLF1sFPS5dW72O+dbNlmGxQs8xFM4BwTHCGhsmvUYCj8R6vcZ9Hv65ZCep0UKgQOkaL96FZwugF5SrJYghBzkOY9M6RrM6VB7JyvYgNhgZXxAfblsP0C9kIP6y6pE/9f2p4AmrLazemA6sblp5coDbKlp2bQDKLebHuswmZPe2iNt495naa0zhrwq3TFKTYRNGRoAN12By4f+btnY4TVWFZiwXusOAQfSKYAhbDktjMuGi+qO1PR6VJBFiO3pg/uy1hxFY6xh/29llhkwWEWK2FHAKuxBRKnNVUXlaJ34v9WTEZaFyQNypPWshB+TAw2WMyGM6PBcJb9QVhDh43QHglUmAAsy16b9EzZW+bljoKiiBJLKAK0oY9BNI8tbSaSXh+tLxKLnhS9tyeq3Ja2UCGxFTg/PeggYYBZIdqfe9zMkJJXVLgkO6u7pBbWsaXo9Htus6Lvc7P4uq2vRm9QR1RmjMgHIJHYFSWPevu5V3grgh4+rDuYQOVxEn3sif5ELAkO3Fon8x+FZ/3hS51vbSuPSQbeaYHG2SARpjv2+fpfhdkjZv6rkE0Tm97IxYvB9O7KEI/HL7XsuB0+nyMIdfydbZVPbke0qsLpUTR8M/97mKhBk2INJKgO/WPqOUX5xxSqp4Wz91ISRxFxxeXOO32LzpWH+wsnZr5GHCAIEg3bkyA6Mg+kgzD8AypzZhe7YeoQf63ucH9uo6fs+QTIVmijFwFwoL8as9POdI97z3Zmg+kc/k7fw7gTs/c04HY7zGFxTnbcumjmqxt1HsqNkZZXxNO6ru75PAYyFFs0sMmjtV3AY/+Dpn6IbwQ8YiPIQKVUgnbgdiDmcVT1MHEbBgqe7v2zItSNRacfYwMZpOsJW5j29BPghxWtb446OMc580AhC3n/J7tx/LzYBMB2SdWyQ77dju1KHSTulSAOR3VdUq269WLhQ7kbJPGC06vN5K25y/QtmEF/8ToV+/1qSBUQFz/2wJwNRIV4BFJz2M7w9zlUsySqAYcq+gLGvYgoELzJ9XPrKcRxk8UQluEEEpqyyeaurl0b1CwXdxVwyZtab7FhXw790gcn/DtDP+61YYMSCyiFjNLEeXYOLl9h4QJsN7/JnMNurtp4PL1tWEIbBE/smYX2Rbp5fkxSRe/IhJTJqk0/lmfQ6KR/ZB7lQeWKECuwCiPlOYfpJYPJBG/fOv0m/LwgtOJMBD5fDINqatHMCkj2IX7tR1sgAepPRdsRYHusmnpT0sPangVtQZmV/5hks7FBaQUA1GQ/yxI3LJjKvP8om7tNdtqbSetPjDZNzSwJ7PF26ISpns57ZzrBhrtgiJKiaoMHZ/2mvmn6vIm5vSpIKSaDIS83EQA4n92aQrlNqu0B6oHkPLIX3sWEhaKYDypg87KJIspntqIjDDIofjk8doXpiL3e2GDzFh+4Z9V0M2uklrz9e10rh8KYSi8XpX4uRm7nZ0MnQJKVSyYecmZ5BtJFi3WrdbaUAiCp9imEZxk7YfhSlC7Osfm70//piX1eKtvt027HvykauxsnLD++3tE+btmp8pAHYQDZkKpVwt+N47CmDG4NXiRKO17+BIPR5oKtiNmgIGHGlbFECFzKxnddLoAHhr1e2UIhMQfxR7RfRQwwFRHz4/+FuUISiHufdgcFyyXGl7c4x4xOfG/4TmqPEeOmfpUN9jmOVf+yHHEBrwYSVjkvSOYvGD8+V/o9mONM0zGKB11nhOY8WV+/kvQ/RvBcgBbws2ly9Wdzs7trkZbphvHDhcKsFHSmnjiln6+YoaTzHUhFL75hiwghF2jeC/HkXz/GX7R+bgS1+BX0zb86cUpUXnxDFNfFYIu6R/BNFNrjR6XAbzBajSJmTsCAuPPC1rXRI9NA1CVnn40LVLtPADtk+0FDKhjtmZNX60ZShrA34tVqA1cmXr00yCGUEe05r91CtMmPNucnbFyMGidAX/+yJsf6aEZ02Z9D8b2YLL8KIP+LgerWZeS644TpjQ57mnzeq5LjSVK3aePd1HBWIjtjqqMizM1Y0Z88BRGAsE2j9uQ658CNzrldEv24VGvnskt6fqkyoGL49Vgru73IPZbM2PJsS22rFyG6fPKhXeIGRT581ATyPp1Rsyqs+3biNa20/POrXgqjENvDuL9sSSHIkeF2+r8XP2c8CAM/13ab3/1q1bZGMX3fVw6fTas4vX0Jkb2Xd691tl9DWAocb34Nm62SeG72dnMPKZ3yvpWzFatvL5MM/IlchFvvZ9W2nyMBke94wptdtRUhwt1OVL2WIcDFzEIoy8ppCKZ3S14NZspL1TTatdl5acFOFigu33NHBN2nJg8bAuy7J0ZJXG7j40x5izFvBBYzduAuzeYSDIQ5D6saxERUWbdPGbhQhkrpbO35qY5lMS6icfLf2ksOJ2/9D29IYP2jClJppzeV4EcRhNT+1Qc87DJpkHYg4T7mcdwtbiqHNTi211RYHa1WgjMykn/rdQ1kcCydlO4v9rpySRVK61AcE6RbubaeM0JruqwJtfh8zhwo7uTr0Rj/iO5h1mDlUrhYI5gseOUCDjb/Xlz7oGZUrwcCzQ48NbDGaYfGRDhQMjX8FXOsQau3jUG2IAEQPS+ULE5zHAnVL8dMRPPMZEmzcljuyk2vI9iTdnE+iQDmaSJPkiRd6toFle6Io8K0KMr4UyXt9Y0lVsC3BS+kJYkGKbHqUzEBzQvHD0ROUXraovpqhsJ3IBsFxlSJiYgytk0EEVmRDus6rsr8vVw9r5zkZiX75DUwt8PazWMrSI17CHSGRnuXYBvcLGuTAo7Oh5duchYGqVKqyOWLRUd+N5nPK8NjUGgxWEtKHOgaHNDCnDI7BofS/Ver2cco75QLTLr1Zb/651AGY5FGq3CpgxrA0Eq6FhbDSObGa6HUx7d7j7Hzmhf140CyqNE3bo6yj7gbGAClIPywZb6fU4xr37mYHSTxBUOq+vlI7K2nNnM+LYbNCUxfms/pk8Vm7h1ZmuG4bZHGne9XrHLbdDmsolRKwqodRc53bHuo686+4erTHyY3bEnUiW/TGtDe3VqJHsvZP8kGMIZTfzhJqiaw38jAOi64TDTnJr1xH6TUdoFC4hHLHuWO7I3Evq827964iqHM4VVfgB3MaGMIV7vLnDTleYCvq59DzjJ6QVAp3EyglfpQOgCvgwLvrzf6oKZ5kAaje3UnAdZcfH83/C/1IZjrDlrsHr3z6ytjSomIfe7QHUnsRsC0jXNQEr2gvi4apVZdG8+Y/jEJst3CSH0vQYkC3hqlDBSen78R4yLGIShu/alW22j0PDGSr7UMscG/7Nu5nTbyJAcmoKL1SV8oCo3ejS83HAOIfytPozGm1tv5cVy6hXo5Gk2OpfLkdz9sX17SbR/a+whs3a945x2DV8Zo6+hUWZo0ObT+sknHl4tYECX2NG6gnEY7MJ3qixTV2DZI+8t0JGQxMCyrvN1CS9lnll7R3fmsiiBpTHQpdD71WcurefylaC8GdrpG5QxsWT3UBnfWsAZSgKKOAVWpShnT95xvkbl8Yx7Wuu31JNbps69fYI5RX4ZKUfqOjDuwJ7erXTel7SkhiZw04qFffuSNQLGE/CldJE2i+jiw+Tn2A5oHlkSTV4ON/LtwkotvwURLJTUdq0qmyWqJBWWTy7DI1h7Wz4q7tMxQs5WSCPchQ8rbXm8nGAKfmbyBVXiSMB5s3yGlogbvEfIZnMgIkMSOtIoGkP2BYdaYMhsA2Hy2Y98vDL3lWpKJo3EeN62igkZpOIRV6CWrqVO1xqRjRJijgy1dKeyxpQE2a8lE4GUisViLAVZSgSUH0aaoYdNr+Rho5gJk5pkh/GX8ACxN0M3HHBggjv7Dt2kTywtYk07rJwZeMUcG6GscF5ZNWgxnPxTlS8CqLv0KAEqQ75aTka0WfiQzegSIwKPw76L4eebGytTL/dBsxs6caG4io8dL+fmDMrTYXH2PShsjJUdxonRBQZTQe5MvKWlsuuWip/rvUpdBt2+6EMV6RR2S/Vzl1M6QpxQKrcxmRcZpad4fUDsDgLJYsapYp42lFsji8lgOUqyjHI1Juzw2qdDIVcdwZVN0puvFjeo0NkUSWXxKHIG24k2gllGXupsrXLrD2h+Dr1zTx9t8MglWfvi8+a78kUol2xRdkkTCjNGcFerZAdCDEglpJy2G+PYR+8aBA/7QbcstMzvDGaXhxCBkIWzw75uB8WrPieXn+6vOzTAVGYQGDT0zKhFrd72q4S05QrRrFEGzNCpdIC5YEbMzjDwl5sYYFaXaoP+Jx+N15jg4K930cfQ1s+UvXAHwAfbfcJtmxDvLlzE+L0AHXGj+a1IKePgBNck/fa3xXfVv9uMXq7oKm1MveC1BEdfOWUkf/Ik50eD2ca+40E4VCnlafFjOyrLwJwlmIIQhmevH60i5NmRjuBAUkvXdzPu2uZcVvqIH1s/l5NgqOFatYQYxxfgBX3HtLzZpKeRjBB9rmcY6ER8mkDomI8vivmfafHXtFSfT72op3ycUkFjA+4vwYFIdicyywTUWUdojT7Rp0H8DL5werVTtVYTax8h+B6dRcPGzV3IzmrdcGdNwMg+cZ/UoM5YUQHXgQRddYvftgcXMHEFrlyIJ/TZxNsFUCWTEXpPnv649745SbXAq2XlNG5P/5dH1T43r9moKgqHmf6k+l2ajKbgOinsH0Gk834kWih7M1SoXQRvuFOO9UqvZqA0KsPy8hSmwysjE5YMi404ZkYo7OSdq12WG9GaPhhf/AWzv9Qbs5mBE+KksWLNUDNAgDavF9Bu5/HKVN76Y+xamsZSXMKuF/muBX4aURXuYp0RrFuwUhCOorBLLmYHcq7/2R1Uz+W3lMJF2tVoh4TbyAjq8DWyGD8XeMAI/oybvz1gYOxuxdcF7jeOxMyD+s7uZSiqbGmpK+Ajb0DwznFfduskahdAc30nqjb8IZBciT0P+4YxewR1GixLqufYvvPrTiePqvflIuzv4XsaobYcy7DtJcEAt3Z6lXKrIMTO+u71aImgubBgmwanHYGv5l8Qkx0oDenZilUKlWmpBJ1MuzKRPtElaZ62nrxGjb6VraxtVwkiK3FTpLmiJ0bWnEHGOnaNepPHr0aZcXeMNUz/MpK8uvB/2I0R5ACogHD9nFcJnfRYXEgf1UNIyqkN8fcMHIOnT/ZOiqCRpNLRfopDlAB6hcRZ/ncXREMaUtLr8wd7BNIfNiulcLBTzHSXQNUndAOwwtORcFQRcd4Oq7RY81HFJpgGJL1qdnh58SErQOa8B8Z26Fxn8mbtOdaLEJZuBnbw/KJ+Yc/iobvDHziS8xEyxF+COGYmUZCZV5C+SQ2B2gfEtWya4HsDMSUYdNMTbFVVOX9RV2qQcXcd7Yhb73tAIgUorIPBBtWYmcw35q3v28rkuNanYyEoSO4QBLYSqRZ6cJgEeXoBMA+E4AMT/iDMJtYbsYZTfDb7Lphga2JiDYaqkiHfi/bX+jYkSqTbe6OnYJYWrfUOHbDj9WXfiOD35mvjQ8FWvqPcG3EG52IWtQwbiPz2E4DltJj4tiicSRjuEhX9lfBWtaElIJPDClIWNaJh84gIryp5p3xfhb+4ehf007eFG+XgfPWJ56/KBOyb3uN5zq3HQhsMaf116y4DC0eIiX69zmRNSB67OCzKX0PNYec43oHL9KpQaZwg54F/0keqETILNU3MHFKZhZF+1fKedaGS4LWdMLS3duJlkB0djhE77iOJdrr3k36OIkuTjLyQotRDmjo1zxRcBouH8P/kuT3wygI0GO5fxk/pGoREcCux0z/KBQ3H9xloDPr/qeYy3h4hgYsKl3Ll/BM5fzNAM4DNhlUHw2BwKrdj8//YXYLxiO6A1e9qboi2I6dHJ5KTeBOy5MdcbATk5WCZINb39XGZ83+Azoe4zYxcZpWvbneO+ZrgWqxPHl3uqTcJdy9TFt812BVyaRvBkXPcwm3EodgDQK8m2WNRlR7jkBFlY/OMoDOlfQYyPeqsLoBr7+ofjUuVEqhM1Xb22GwK9z+yAu/ZTOxwnCeCrI0FDAw+dunI2TQYyHmaY8cEVVHr+8y2CkrFouk2/aouZo7xakfL1STcqnht9d5qp6PSj/SiRdMDWTlePeI62aMJYh7HYKOtoPUtAELkJuQVhPJg1FI4ibKJA3h0vFuuh6Qew2DH378qj5uvAoR+lcpAEEWj1/hd/PVenwtykat3CmkF15eyUcOA7ILf6virjxjjllDaZYUXPmsmyw4HRhG/Ywc3X7Nnk32kCuA5dgyhnsFKcJatO+9swCBIwUFlTa5btWIyLzIhOZcjsJIuAnJRCPXzeVSghCixLAWI5LkCVu2Hu7+o/m90m2vMQqBc0thDx+vin9oHZreydp7heIGAiFrvG7Z5Px7ZysVAs4H9lVlkbeoNEJlkuoeV/C/gyWtCLGMXvshqCNz9jOSlL/dgq/miNBq+Pk4qTV9PueTZF6pUaJgLVbmdR65EwBdCshhEVQN1P/HD9az35Gpyp1vSCRmuBhnOYBfnETZ6BVOTTLR329QgJQy52mqGDSNfpBSFKo3237LJG1g57NSkmjSVoO1PmIyL4Qg3BrDaTJ+eU78Jv2cjm2IN4yqjDPgpxBm94Jducq4KQfytx5zY7bHwiJhPmDJdLIBw2kFJe2xXos+Q+/8VHVWMoNMKfUdezdjwNoz1BGq12/2Z/wtsfIWrHCEvnM3is+eSN8QM5w2mL/bo0TzD0Ve6Lcxflg609j0N8vNGtuxa0JYJ0rxMxCHlo4S0R5VfBchGkIewQgEbHUqs8ZOWAYhsMgeaaJbzjPHEAD7SFsmRmmFv+EFL6sKlcMqtCuaCnJP7vss3nXmbRiLqsLHoa7JYpXOnP9+DhL5CXJvk7KMQxjECNnWAq0oOUuNlA7QwNqf2n9dsJI38M1u9JD7knGals8bDGl+IzF5jNHDKpccmUd3TU5itHSaxoqi+S5NiXEmB2DaFbTVBXAKlRuufCL+o5DTN6SuJtBBDo2dFfpO7Gpx+jyax5/jYl6EL8EphNJn2gPnQ4+syJK3E4xKegzWWXvq1YD7PXRX4C2dVxip66BWh9J6VbyhP2+ofNZr+uf+9bGjYcaHkTDnacnkbz0uuCTFbhi1c5j/LHxXYuDyCPxvUIPs+m6TkU+kXpJ48zznCewdsXdGaECY3rlo/RzS6kqWRu2U3+dksSoEHaCT/seApRT5CLKBm2SDAXHVNhQuCgIRR3FAgPjeW9bNvZ+YYvPpj++plOhASG/odGjj2k9u0BYliSTalnsH40F23xLpIHtNDHv4kzSrTaDAhqhyrZYyjLViqW7zlPrlgBEDsC0kzwGWwSOC+YZ45dmxOeNdKewlq+a+nM0BKzuSnTVKJZM4ErM0dj6VFeUjYwgLT4Waf8j83Y1IiCmPgG8DZnGiwsVHr8EPyHKfUOVx+Aa4FfzaEo0w04LZu+tSLgFmNgE2dCMq6oat2WxJS36ZFM0yMtInFOPpQKkj+Bz/IO9u11XuWRtRxyuQurih3W9Zf2rKy2u0osxjFB5WzHCiqv142GL1zI0vL4esZsjOTIKNCiTbu+qlUjN3TA0/7fJ5zAn2pPLplCqUEep5jaZXtDQBvWhXze50p40LU51EF2QFAG8Yi2Hm/X+UV8vH+FBw5nYof4Y66fXGsE8iq7vepa+Jr2eAb3tDMTGdmPP6Tkqwr6/vKj2qm5GB2FynNIHmAcQx34e9pvoc4fI5jC/b+aNN859fDa6fXDNgyhEacW0JtuVmybO76WIZTw2Bi1tLbvMkxYsJV5VMOftZUg2OpgVNFZ/5fnT3qm0CfdDZFOl2BP5XXaEFxLX6Q4R6KgymCTNnodBfkQAm7eiWDN5sci1PCAG2wpNXs6Qxh0K4URiacw6a30XAzkGOJLuf+IA4Zv/cH8cx8io2+Pfwef5DADHAjqYmtvjSInEj7n6vJIwR14m1387hlWoCaedB3f4MI06JFPDlfQsRJD3ud/hW5qDxp1Yq9+eiaStkOPwYrzS1HPVCQRbVFBni0Kbiq5czMEximmMnNfFoc479SPG0fD230T0XU9HSgqFsF7EOHfPz0GBYp3VwL+dnq5S6ZGQ7FORG2pn9SARmM56tGghWOZl6ShXM8Cop5RuQLGZ+Syeu9nHn8dWJcyV50nPs4xiprkTkdTK6hgyZK/S5jYP7wbdPWgfBurWsrUCSzGK31+U+AnIsNyc5E9k1fJ+v22HbIZhKTDHTvr++frSjnfiCN4PYF8N2QQMSvjlPc4cxUW35VFQdmVs0xrZPMTgjzCzsu956202lJ51cjmQDbg/+GjB5OcKj6kuEYBPIHoIqgLl4uk73doVtNRgp4a1DAdqxpNoUhUBuBqONMwEn7PiIeIudNCxh3BZktZxnrbzw+94mIe7BHH3mdoU/m6pJlvbcT0QcT6X9h2QElhAyMzvA/MALFzp7U6xWU3U5/cE0+BEEjbUVez12Jdq5JYoC5yvVdlGlLi13Laadt1faLRpQDG/qHq1e8HwjhPWgdaLwW7l9V9bJmeX7sMplISkEZ8UIgK9zV/fxCHbsJ5NyKrEOOQS7UAmKAiEbRMF3ugQaO1bGRTmQwDFwbHkswWPSxcnAGBF4LXvCYSNcfjBG2Cn2ykz6ZOLQMh1ciaUkzgvXtB4U3n5KdfyilGDmBxZmGziSSmS4B7sHOFPVVtpWiaiuUX1detW3tkUsKkKTJxqunCLQehMB+SaHgadAH086quKzCIctyg5MDgenKIQbnfyeIEk5ovKXDg95tJxQz15U/MrmQFvYr1PRIreLsp1BlXbpigTpjJo/D7hFQTTwFLxJBvsC/DQj3Pd00E0PJ9JiFmQJOcwjvBvDoynAKENaD7ddr8Ryq2okd9EOhxkABU0Ktw8Hrb1wZlIpx2v/2fUwB1U0/HF2TQryKNyOsqXj6ZCyCuEvv8dfLuYqbsfX99wBX75JQdAZ/DJ0lLti3qd3J6Akz+EDVFFU3MaVFZdy704bRKvdUYDJnTtZGDCSxwx0bUHw1FMQyQH8+R/6dZDOS2kjMovOfkgpABeRxbOghpGXR1TVflU2MResWep8Ij3QglX4PwcVBZ6vD8iyTOoaW9COnvPKQTrwqUHiYBnJceWuLKiEgBD+3SgXRN5G75mPqF3PLgrZspmHAD4JCZ7hoaKPvBwbaVyCn/K0lkJwelhqm0WrnnQexovbk9lP8re7SgO8LK0bMCcu5QfgXnV4c0xLQmwtSjTFDQQIF9TflNAOrIaQaQImCsyVXQ6ETXDnbLlz1WHOY1hV230ShUU756ra/KsZoiHe3RpsxYZkX4ZeewbiOL2ZRypl5JmJzWRvfeQfCNFPZfj0lg66Kcj4HKSuidOgUxbt1FcdJaY5rwBciK+9RQ/JEpCMTAli4/Cd51bO4wMH7CJA27UlTRg1T+lMNb10byUjPMBKaXlA66s7ZeSdVnW22cj9S4pJIr+FcaZMgulayiRXt0plVGpi8DD+Zey6RsCYjm0JjT4sBtKkeeVJo+yl9o4jXE1nAULVB35N6Uua/lzcDjYJhacxJmPr6giDCUOzOJyIWgf/q5s/ZGzYkw9nKGnyP6fGeAqAzO9yMllQiB087JuEwh7PsbrjCGAB8+adimQBD6+sdS7I3eYmnA0ftISrMHz7vsc30/7gHu7qRhizjTPwKpLsEx5X2nTvzN+GkB6az+6DcbmlN69OhtWsKyrs70MHlTNSW+zFVAvtFE8lzXy9a4BIZaTmaSP/Hrcrb/i3mRHKZOG6dKDujLq8iBMzpGgNYNltMfxixYl7L1707rowgr9MJlrDe2AqiYktU9tw9rWEUxmVxhGwxjCOusyuBZqe/gnSQIhaDGx9rn7yImbsebfb+oaV0d8C62IGBkCAP0ugDMLjVpP1bfebF5jgKwoovehdu9jvXmkdEAT72eHAskq8i8Yla4Ln7P5zoOBu02ZGjvM/QS0DTLKsbzGDTHepPGXJKIjx4ewgOL5hb5mhwpe9M7UVAxdlXRiCGnWJsN1SDurm0XOG3cHkqj3h972+Pzm9OTNJSTGI8IC+gyW4xE/X3n4WgKmbFOoLVutgf/DNZnXuOX68MDJO7pG01gcyxE921Bgf1OrIQtXygydZxkP6iriFRMZAPIK79CkH4GzVp958hg62P/A8k0Y6hh/RVkV1xqeFTbVVNrf4ZPHSxV6O3J2hnjfIK/RHPmLap3X5HHtXOcddWuII+XzrPatty98BcEtDHd2k2jt8mQKs7ywFCTQQMdbM4hD/tu8qLxAvupKMgFI1nxMbMou3LkKLFI7xCabMUlTVpfTV2apsLHRpO3jD0qAeXkHKFfsAgeRKA2sU8eKNU2KqQKy50lLU3Vk1I4UQI/fZShjmzXgaa4hxLElyLz/3Yh+vs7X8liQ9mcQkgIUNeeo5mVmWBRjQxR7a5pK3xMZQYzdFp9SkD6AXJ553yUrAj64nju83IHQYZKQL3+kMg/nNn0IPXxZv4jZkvto1PoIrC64/Vglsl0vxOAzYweac42gagmMBi/v1Kc47sDqZPWRsacdPOY1iMxFDGuIVngWkfxmRpm5jSX9JlQFCzahVmQ2yyg+f7WMQcpz/LfnIEhsmO9BEq2hC0XP/W0yHSumlML5jN9CFa53xbsdAilCgktTYveGK7/pmioE5L/Xc28Lf5ASmJPM55qjxWDup7b+pa4SEOjkcIjorsWL1Px3HhhU6E4A4H0XOVgzakNiVVAguXy6uKUOHiYa2U/0WPl84WYcDc1iKlVZyFhhp/wZY5Q9ETVQPi3piDzTyQiLyXzne0I8RZiWI/3DTTQnywNDTcv3kPyXnIt1V5lYOns+AvZlIFfLpZ500T1ecMHGony2rs/+9+ts4oLy5tWyig6z3P7ai+0ZQDEfKB2PBlvxCDqrx03shsM1OotKAzgB8n3qj0tLFbBdGme4QCfRWvoSY/eT8pSJMGlJOaWYCrG6MJiOlFOoQ2vl9kMubHZM4LAfh6sQ0Nfw2kXiuVCK5VUut1CJihNxut4xCFsMYh42Je7HvamzhZQ2HxFWPakNQuy3NFH3wOjctod6yoQK1xwTtX/loQpMfR2Aew5Ukk1ZjZGv6VdXDAtzzwKNM+kkq+m0yF+kdC/AWhOwRqZWph2FUhYUvUDxnch/8+FWhyIl4WqJRUwoypRssaEl9Mmq7USNvSxxtucXOcDRr5WkghD52mjtJCPB4r9QQ42qLFeEl3iOBM2tQvBt2FFAtD5Cj8vFvBvx2XuqZo5I5oVlyJxFaWXgL1/R7YTzaCjyU3qGRE/rpixR+ZEPm90RC2nDnm6XW4Mj1CeQMJoJSeewyk1ZYBIGDDs22OsyCL1fmJzFIi1rMDKNMZ5Z0wC8EYul99KRITXQcMAOWSQB9DcFB5U5MUZtQ/dGFf7cnWTFYPaIhEIFrY2+A3W+Z9EDW3RIPk01BUPITOvs/2pndQ55H074kbO5w9cPtZB7qGcFaqh38JspT6h071CmxT+A2baEDnVIWt5yzj9Vat/7wsn0bZMZi1+QeyvaFLDWe3ZrpIos8k/FNcCibGT6r1MF2DsWXDuRMFU6jrlLgfnK20MSUgjP9pIvRVZPOgZ1mV0OxeG3a6nQ5mjqynlCew2jt9wJUh+Hfm5Kcxdp35Gk0pe3F38c3/nlCZEcKf0BPfzQovlGVkg4DYrSdW+k2+N61lzUyH+ggdhDy1IECgcPYqq3mkjpN+ZvN3CFQDrmj8e9Vd0K5+EZVwTuc/iPoElFm5C9ZJ9b0OvOXI/wnHE4wm3y55GPJKdAydoCVsKY5Wa5J7LTiXs6oZZ2f5DyApcROmW6YsDHYKYDrCmunt9wGmJ2qjU6nHP54yRmCBAeBr5615DjMqW+ndhdYAZm+srceEv7imPQRjDTtg1MNzor6RkuLRSnIZ4MJV8Vc0KqpNNo3D3WTCVyFgP96zZA7YT7dfisxlmgSuEsnCf1HH4X5PbuSlaQgcuVXVbir2A0uuZ6LjjkycywlhvH+R6ezRHXliYpaHXeJVr6iPITa4LS7YLINPMDP6Sl3Fd7OItKZ6dyZBFV/fOFGbNl6qxCmpj/H/HdQWTY8LCfWp2h/MIHDc1wnbe9MjgpwTCDn1UCMvL6kMmf/pfK+RQOykdQQlTXWNiwA2YEQXxSKUSIuLSWoX8ux2ha/fznejR5mLBnbMjlVPCuFV1u4ji45Qf5leN2qo/JO8x7hISYQ+iNMqhWJ21HuU+5eoo1MuiMbBggx6+7JSvlHrHGd4wssTSsm/PA50d1zsKZm4W0ML024WoDkJLGk6ZiQhFLEGTxMLsWHyqmknFoSFLx8SVv+n38KQqwnVHbhDjdiz1jH9+lF73libvTI54ehIiFbRfDSdYTKXc0HTEZ57FVsM6d/VMB40I96Cl0/G7sBxd/yKo8fHaSMbULl+rMC95JlYJ/zeW52BDygT2SO9v+GjkJFhwBTFPCnR3Q8Y5SipP1yD/n4sIfPvnqY3zix5F5FtAkgvYZUT7nRmusK/XcITTKA30K1HaWzG8l6M7k35qyeTCD8JhFwbV4xZFMNqhmq/bq1YC6muyJX0MLfkgtQXfCC5TTjJ7ia+pYD8nZ/OhIA/p+qfXYRhDuUXhhowFmXDJafulqoNf86uNEcH/t56n8gRvQN6opDHPoKNYlnBHw5LfqlMJsYLvXedJUMl9AK+t/YYUicnBqiMo4yitiVI95CgWqMSLWm+I97Uf/OPdqnnTcssILkWuvt+L7vz0aesmmmcBBrE1JN2xe0zV8GPlMde8v4iYzinTzneb7WG7/JRJMdjDBggIgGpvg7wvEvq/9udu2youRZGL5+6NsHc+ffxaMriQRaFuVzpIVqWoXgCdnITALxh+k8p7CqpFxr7Myj+k7wmX3HClbCVNlS8+eH3T6tN70IS4cUHOCYt1OSd2xsPGvuUDYOSWpPNSlfRBtmFuFpzwtv5uIQbLxHac/zncapyIG/lD3JQRIcAeFSGxw9FvTgoL9lRfQCussfp0YXPKAOo3geCp7vXrEEOe48TfFJyNujeKjNtnIGg7Mi15TnVemYTU0D19oEbdOhYLtZHz1Iv5t1rJQ/n++53Ze9Y1n9lVyhiMOJm18bi249VbKw95BxCamUVm4iV/kNuiblJhgICqjbcjoIZfAb49bxt2p1iRKdR+iYy7M2v+FvStveFMeTLR+SJFoR5CQD2djPm2AVwSe4aa4lHBfCpeYYTYkvUpE9xpdo05U1jLnoleFBfTcoUWoiRCUUfXyfmiPmSFyZK8wYlHOJj8vW1wdch3q5OoQb8uVupb/xjJv5AkE3C1GtkRNOGbxIKsUJxJ4l4vKZ5Z9NpOypUOhCW3ErpMKAAwFSSXUueIWXnSrpSDxxgbYXdQyjC7dLHsO55KIXF779k/0T7AhnREXSmatuIbG1SEZmC0NrphA85jFWTZcdPkUX1Uo9pLOj3apmGlohymMHojtHkf/INCDdjRLf4ov45KczFhGWuarx8aT8eVhiU7hHSAGtgWVzPFEQ8RmhElxWfcx6J15WEz87FVWHJ+M7/zJ/tJgDGU+K0rWX7rudc7baMxZY2sOh014jHLB5ki+JdoBLAYiCDY2AzLzLnvTsYCLFQRDvmvtM6cIQg4PBMZyLfmqWOUF5qsxWnkDQVuvmG5+zMlJhgmK6vEUKcVf/6TSjMb29NynrViAB6MEinD01ospIYguCE+gDJrxj5XnSr+hB3Dd5GPl5vureCcBVdTsbOKLX1YcOtiKDFwdre3fvSqqLlQ8SgsD2y0dOyL0XyOxai9ElqmXK6uf4WMEGAUwi25kl4fzUd3my2D2hRONHONqdm4uHHVeqL1Ewx1OUASua4BzK6HYsbqYWJ0uYqKUrwk5V6I2pWH6nz7l1zJxAp5UPqDAWtOTKsQdBbJcT5MRFJAW26gVOGeEQsws3AYmidNyXkg553ChJOdL1pFzogw1CDopXlhsPfESvKNxZmsELbkA8MzkovCa+2hB0FKwvgQV7ezqvq+OPDu68tZRoxeYdXqaIdan4i/bdj3cIvpC3nzkn92Ie2l21BjezpROYS9w7zcuLvm6/LLClo8HmAuE/KIc8PHgnVYJ6NYySWAb5xNgVutoAnzpY5isaccSjAWGvm0oxCkoLSrge3qEW8tlOOiJFNlkctnRaLPbY0w4x1+yAh5bFJa8+QkNZB7vb+4viR+IOAPwmiQpI3YrermGYE7kxAmMwUCngKTPfVfNiSUxerhLrCwH73/VwydY/dgnD9SnRpaI9G8MgccyvE2dPbD7jxa++721laobDMtlm/CXKX35m9ia/IXnwj9GBoFMev0mcfovWXwCNlfg03a/hpfgEw3Ni1z8Nu0n/FVbIO0NaM20q5KPF1NILG/d5bmETiXgjz89X7Bv183tMk9QMRPQlBUNlpYCP4f7deed5Ia7K0oW/z2+o63JKTY/3TSTzzaj762SlEIvjehRM89BwIcdgTY2oGpgA36lcpy37OqdAUbUP7Io1CPSTWLJ/ROPH+1bmSOuI1eTiQz8MkV6J8C9XCbm5cE89xiF+f6CeTEqXyCNxw0JZyZuSPTAvmHdkQMi7Fl6BbaARxnqmPTzLQrKQaLzdbZpdtRQZdaJeGQ59+UfKJPnGdRDZLrodYyEiwvj35SeMpGk8OgErftpcwiutcKnvJaMscrZIkllR4kbr4OyVwSZ7KTVDsJoIfd2KsMOk5udZ9oBfEPTmQET8LLl9vj4keKsF/pr1oJmgQ+5j3cyhB/rhZ0GvQ7gpt7EPXkFU0MhYyf+wn3U9v91/INb+g9s7i+83nBHHhYZaTDauy0p4ya1A/UG0ldCQRb+GBIWdECmGlAx2/dsNkja3jgxDdCOIsd31CJ/BtgHmKno4dxc0uTopcHPrK7tqO4HSfJ47fFn9ujiwXtbYh1jmcplKvpL1MmwMIE49482tOXk3K/Vor7aKW4zfhpJYBpOl5IvROJmuLibpv0JnUY3e6+yZFCLdh9IT7jMKGTlcCiiFMJoos8aLv51FfThNVFVSBfplmCF+a638LMTjgFU19iQa9CbLwbEkwzsJGS9S+5f6z78kLCbJInaJYyCHGMMu97nG762TA1ISKzvD9vSA1nRfUD0b1DSo9nF1nggf1KOB1ap4xsOsYD8OyDOqVHwXlXqCUTAJk1RTeIF4AkBsZAqFcfuJ1rME91IebuZUZmLxx312krZf4pvwU5Vs/XxfD6jW2/jVTYFpXotAEczAoNF7k51cA49nUJIr5bLWLAZXSNeJzGEZk3GBRpp0AyBvuUcVuX4/+vuMfwdN2sVh6+KXc3wuAufJam7yMnkDYnDF/fn8fEK6w9kHzuuDvEcjgZaSe3ry/hE2BGEmZAHPdgDeOpySDL9SFc2UI+mWjaIR5vhdSxhI7WtJgcs0Vig3JDWbz49hg7LFMTkM3Kgl1DuQXE9iCIm2F0bN0KxwuMq3Qs2AN7kC1szVEaGUDDDX7buLm+SkePde34r7R4UYCg7HpXsOafGetLqf958+DcII2z39+VpRgq3Ie8YIxOYLDpxkM/cBR/pcJ1IlWp77P09st2jvoHV/4/aKJ+6kdXk79rYyIyuMrHqU9ACFmAz5AIQhAY2hMv6pN1gY6dNszLR4FvZD+K2sL/ctZgp2v3f6gvCWGznXsI7blVdWMykL+0vwXmTXLOP1PANsoI1lWomfiKNM+f/9o+p4dkbgJDosV9LfpW4CvVD1MvG3fULFhbruC4dXaIF6VnR8KOJw0G5MUJk+WBMrAqTdb5ij5oqUxSVmnOYrVUWplvm3KtKVxCsL2PP1mA9J6Es0uOidGCDkbfIB4PNcAud6GjoaXgFcxC5cGWkJrunqQT3CM3FyrIU1CC5w6mo2AUTP2fU5rAOUQpUSLi9j8EXyDH9m+f89e2K4GIvjSUaJi1MCFViFzYeSBerOzE4OcxZOA/kbJ0Bd0j/gqfzUqYoUY6J1EIM1c6+lDB/Puz907FR7idxNqs4hcT6BgALIgQFZCqhY9dXuvNuANhh+05vaV4XS7AREhWk4lATp7641Sn+Tacrr5HJEZCxzhfyaYK8BgJ7V51UR3JCDsYPpQ3+DohUiWKzelsRf+yP8N5TGl9M5SrwMymSbgcp7FDFa+K/JowSa/uZcjpNFZOy4lscbrq2DNYLewKbAmRLZ05JvoQ9mX3C0Um9fppzqhVJZVGhYi8x9fYTMP4bJqJuQ+81QtnzrvWpBm5uJ8Mm3OEFQltEI/8AtPlB4ewUcp1LBSsfUJmr6WLRrlsjnudJdr9BDoJDTi2+DXVK60LfXVCygxAovoVLfhI5GZs3g2tyiJNCKNuL3EB2LYzfp3zeTdMhohmYAGaN2+9pIC5IFzrGMBbdF1zp2dPzoYBHrC5/pL68+hJQG0tQte8zXRcJIf/YiV3eYdo+VE443CrM9cyx/8rWlAy9kATak5/fyBOAZbCk4UamLzgDHi6hjUcQend3VyZYfrr4pM9prKeprZivJbTVIbWQ7gbfeENpdQ0BEkEISEnfCxCrSOXKcNiPHsvIOBFnTuol7ed3xmdu1PaVcag/uhEmnBeXmB/pSBYAaNmnn2xX1Q++vbkgXzcQj0PrlB6ytCvMhnamSpa58PrvdWrafBpodasXj+WgoCm8DJJbcHJf7DUc2IAFzFdiqqF44p65TtUXGKggyObPMQWDUv8rDCAxcXKGVpMBUPkIY/pBtlFxheNVoSsBAl1aZmg+J529jMeI87CGLqAl+mJS6zwZgyowtgLc1qJ2EovhsjmImCuLVMrhuv4HZNg95AlyO/lOwYVYklXy0mYNWmj0AN4NNbvNkGlO+4U8kgs+aiiVFbzNo5QkH/oXVQLcNzteiIT2MvWyOZuUfA2CLt87q78Jl1IcbaBi5TnQ51Iz0mHfijAO445oDjnfhT2ybAcfIkOJUQesJV8iJRBb9pzS6q6nqT1gNYRFW6hjR8ZSWdLKMfScZTwKCfj6J0H9WY9BdrifHKGEwrQQ6OrvrTaebIiyIl1Z/Ja8uz7wv98wUKxcqXKVP2VZSfehDWPw/cqennMvWpPBBlJdvKIaR/BWWalyvMhUK3KH0Djf/aYdtaWaE9gXvf2AoXo0hcy2tA0pQcA3YweR7t6/dfQbHMWPQW1+09kqsHQRGvJnBwEO+S7PBgQIE1Z07r6EebLqGMlwVFimK2Yl5x8DcJrM7MFfeIObjGeM3d+jR5Oe1sfPJhsODvYZAt19jLl1xJFFWxg2RawVpnLiS7BTKp1SSbRFCbaRHA0Hwv4qeQjaYfmxEQ8sJ2hhn8aEuIJzn1flDZgdsVoVWP4Hfca3SbtKK71NTLOl2m03ZVQTaa5O1wBNo7T7kfL06hFHxk74+O6lxA7CEEtD756bBxJcx9G4/VQQSPXdZLQDXAZOJqEvc7IOTzYL9g3nrU2L4toXR7eNYb3JS1GukqclqFh3ZBrLjjnF1jSPfY2em86zlqo72P/pW0XPdrzJ8AFwq8Docbl0uDJ4zL0xcTK9RLZoVP+sVxeghaHofShrCCgE+ptInM5xyOsWesBUB4P7O5m06EBv0rfx3jI4+83sXlU7ZwdVjioiyxgbKeIQ/iFWLQ2VlERhI1GuJgKkYKWPJxP8JY8mBbtJN4QIB2BT3zVXH7k0iJWmJig3A3IuD+xWU+XGYFjx5OV1mJULPpAFvRyqTKG59RwjIg6IehZ7+gFP/VpMveX6P9rK9NkXZDj8E+Fz18ozNUKLaRpNpnOf6MM+nrr3vqcuTiAVBgRfenGn0D6FqjT4KhwRpPaQWBdGRF02Z9OxfA0+RInkDbNCC2Eo964+45aPhqZDsRdJZ2ZE8xum14msv44h2WKogQLmNrrZmOB/MA6gyHBmR9ugBjUPRfy0GPGKetO3PMDtc5MsEjoNqlR8b4w7klz2StMbtV/D2JbnHx3EPeVxJckhpoSGd6560I+YW/h8xFc3GiV6Ai3PCbuA1PY7FeMV6MCuKPfTjdwAeWk7RUntFzVRB0IGHiNxl8dC6IH8Sb9rDlB5gJay1pmJwbes+tr2mQHwEFnZT2AKReIIzec3Le/1rFhlGmmzOp82NkfcoLwXYsLk2BN5wZTG66KwqG9f0CJd+HqkdITNS8zqXgXFrbENchuLsWQecIzyhxANfKXfZsSbCiVhZLTVh4RnO7FWfOqBnMiU++WnIPLqIQHQAihnreKcdEtXU18nOKaqnnT59uVVRxM3NXikw1Z76gAQl5Lta7bUn238805D0DbmSW2ZHR52HpbnDF0ofXogxscOz/fAEVvJZVYr9QLejFR5H3g5mCGB4gnU6Rt8dJbDjyZ2jJrhvymxnlUXkAPv0hRvdEtcZcvZGGI0iKyW8jll6wY25KBO+0vuiHvpW5bmlQM9akSYemlZlJAUxitOhI6KzlwDJod/cg8j1DOx/vlIJx1utrtGlKAQcxD/qICQP9jG3CuMKooxQgwNQc90JWXFBvglfGPMKRXa/3gy06QRWOgDLVyFyf6DN358kgDQyKRScq8U+DxO2+dYi9T9RKETLN9Gzbj1r35paKK1LWXgKWrdX8RWJnjExreisBsY8aq/NNXB/eE4+BYFKblEHvmNuoQhOI8wYDooV5hLxi1/4NA1XYaTqNrB8TEc+CBWG5q6DPyaCQIs2ybM+wl/5D+VG1kqFRQnxXxCv7dY11MYBwXqcFHPwkDrsY8VtsxxsBQ5IuATrjU+jjDTP5PdXtJc2ayz2+30bnFG0oWAEsVR7eS3Td9fZs2nXCKFiyhNULc3Er5G2RQNWB4H1I1yis+pFRoMlrsAj1Jdzyd3qcTC7kHNsK6xf4vgkQi3HFKxwF3rDcPehv2tNnzUb1Mw32vnL9c2x401fR9yuvLMPbP6kEzqsY65iYFnh9kOucJta2uIxLTaus9M703OaNdCkawav3iZo0MeXErFHV++zLR0fJnhaoYiXVIUiGUXdT/AL4kFrahcp21/uEmfFyp7Ebtz++8iKhCqepPyWoLH1l6be0ACKa34kYPqoBRzDwAmY0w5/zjtdQwFicpPRU3EEEE3SaxWkj3I88LHAYt5ANVLAwx28ZFl1b8x6DQQBxCz7CbhXnDjLJ2EGzZbF1/X4z/CwOho93+hmYJZ9Y081097iDK0PvbVvAtdKixSz3MIJkrDfhBu+KgoCCmW5oiOZ+zfbr84eFn7ASUsPkAhEnJJUPYZ+QbegS/DSyA/ckeMNQcQOLJHqWHhIBD6O92tO5LbiRkpKx13lxir651vgzZ47pGf4LIZ49njgtS+riBthrYcWhglttnATDcdc0GY8RDXRG3dZ2fNKbFkBbwo/TQ6hPwhxF9kmUDLILzsufAaxAHmEv/EJKf7ZF/QM0OxiVP5yug8XLVBOprm+g292h9e60EmaxWTslpFsPkAle+1UhqHWQZNjlQRBujjNyOqA0yJ3GlNJ2ZGUXZfCwWtBW52CpBrDKgeejM2Cn/leuP5L5YK+SrrsonLjWA91QCCWsWEwxebRWOP7708BBSALxZk/Qu/zwXdrv9avznxa1IzQHo2RB6dC+Y7c8phbWD74x5H4yyKAhKhpZX7WEfIVsSYCF0m4GH+Jrivs54XlIB2kObfZTZ2M9blCebU214z6D5yfniTzAZTgrxhZlnJGk79f9h3VKF7mlur8UCGJ+9S6htantYCXIFMYCe8/BxG6KYqMt1IMJc+NHP3yMmsFrBjkHAWHTNbk6LL5CB4TbeZw7NIufsXpn+991fst42eIZ81g8Bguy/mXh+92nOQ1sGX8GSHkpxJCcCQJ1vAAnX2dKgwLizNWQBo0SQV1FFEniGuk3z5xvlf2/Ok/mgwTKB7NQq6iHIUtUpTVn6IHzerM+CryJ8RNNEXuPyDlNLpwLERAZjv1A9k0cRLG7y84Rm28IzG1hWLf3WYFvJSgkYc35V/HCctOAAvg13aSo/GA9HDW8PsACo911uVvPs6yu27Q8nSSmDUiyKF4euQl/ypnBnoWescFQJrWq513qWFKrLuhPLib4NOt9v6ZWkcvfXipkrMMK7FvQO1Ck4K8NRlM9MH5Tqb3Y/5B1GkpEKTQ2orQ3UFJ7Qa43WZOnzaVMvlel2h9VG9KzEkPDMtlXbrS0tny3O4AIAjzSmGXa2EMzbx5pmWrnoyGTX8HCTR+Yv4wcfST0bsBQpDWPdxKBFl+rFoZBuh/UK6StSfzylrXTuOZTB3JBwUVNmHYoD3o3sZZmG3O3L3iicPRyW9E9eFepMbbUV3VdVgyquOp9f9r70wIIfPiISszVSvNEgycIxaOT7hpc065c8d4IAJn9fKW6JJKZ2KAl3CxoG0KKCieDbmfTWqtDkwF5Q4btrpZLdObP2v0RV2f52Z/IPWDbK1ckYxn5mpeFB+6o+3OUFMOFVwwyIm7s9PCMlrbaZ79N0/Y9bWKi1h99BZp0EwIRT6sNnfFlGkZaZ1tCRiqIuFsHRj+0cu9uyfYuQGu7GwvU+2tdB/R9bdIw6W6wI7ARdctzqmqb2622NXxVxetEfWo929poh5n0ztSpINrmZlpKysx4kgxKVXYAEoxM21PkbLrN++78tfs3uBRAnP+EB4o5f/rY0krcSKsqJImZuSPveabCAnFqEQNYpOOxB3a/uVBxHrNjxSJZXn3i46ZKY7GCiYZOyxZbn/RVmpoODMptcDCrHuit+H/f8jAZhGaQGPzyaIw/TdxTbaYCKTfkVoVz3hqmOtbzNAQr4X5ZAC6ZNDfis4x1nWB6Qwfg9RzKi8ptUieTDIzgXYbxo4GgevqTTC0TEvqdn72cLdx/NUpRaLF0MctB8TD9avry0R1oX+P6aO33i9u6aLzFm6T5fyu3z/7MKXrEV4YUWmSpsooGAAW7G6meNy4UDHl5HGDHPE1y2hz5B7fIDicivfIljDxejCVXYutMRK7bAPJsuAEy1MIrBwS5d/pOJ1sgeA+XixinQZv10vNhuVV6EwFF1pbhasdOwuNgpRb5MbUdjHgjt0z7pgMcW2z0BP58Upi31DeLvq/Xee6w1GifK03SZbDA8WLnunHugy+ao/bSdzm3W1CbLw8HQITxxvrVQY4w+sQNSTihroYwgtf3BCA14lyWLQws0J+cY26WzAU50ry83o9cQsLFxEhnkFHnyGzByuyNxNi5rBkfr4f7gDa9psDkZ/54M4ToymNjm8MK6+NNW3dCpmuAi7uOHBM2wMp23mWHg0jhvqUGOa5aohd/mP3pqclSSsoLX75cnN2WYwSMTUGnDQ9jGubj+X8LgwFfHcEWtcuzV7mT02gJAmrHtO7dVWttiSwXKYRT1dGQgWokGKtxokr/fbvo7REh24zE6Ikjs4mbumMzVdFsfzsWemvsTp886iI8svqUufSPSXk+B5BBHaRW6AOfi6bCDAeKil413XyfZCipadZ1u7wue4O7r/qV1Vu8QzXTGGs2i2dvnoV8wlTjWkDhdtCDBed+VMSzN1LL1LRgGhAXT1eMi5OmSifzJdNGNY73i6ji6/6rIelDS33b42QAWy3DaGvtjF0vqZLKadZq2gnuS2QRKvGMFkhfyahmfRmWs/N5hdQLoBNgb3UPgwev7eOXs7Oq/S9LcBi610P8tH5Gx5w1kp9zY+Mi2rxPBVa+Nuka0WoQc1d0PyZ4L6OmCJNlT9nrmBn6rowiqy70XqRgjUtErDaw/QJtGyrCiC0AYilt5grnOPx5cTJWYHISI4qkNBfNhUFojyfdeSBrJOuSFP0N6AnphRUx9IwHKyCZZzlQAcXzPJ+42Y4gygkPWv2nFjZlKZZAYqlYIFWuee9hek6qdbExN8A7/cdw4687MFKyGVHe8DclyH1PdMHb5GOvYl2/mfLxLPFLkoMrPAw/OYgSnTn0Z72L3PdV2Elo6UWZ0HVB5yTDvzne0pzXrLbEnerLtqA9AkExiSRtP85J6x7dKJfn14S/Ea9rdMiNN/vEuXKBvz/1Ppyy+WfbubmbGNHeBB55unZmF0qqyJOld1ExadLTPvh279k26hRgjIYRNlZreK1LzT+XWIKcFvy6XNz0ShXKhLSkMMiYFqceOzQX4n82lSSj9lboMCZUmDWLxKEw/rW9LyHN9zTG2AWj2f+KIB3vFBI5nCp4Tu1KWLueBm1W9ieK6udYv06PkZL140KOG+Es8Fs6/7Q/fZT/PdVVHnjSURjkOnB7JCgXvU+/NkXBHbKOMsGM3sZJS3Z+8HMDPIexx0FGz2h4d2s421VzAj9ERFujJbLkxzlQ2sJvPvOjoG2hdEnqeaXUDb1oUBoTWOM2UtEvwByHBjUSuMqU/MNp1Nm1FkVN2T93M579KIjn93t/cZ5Qaimg7OJtocV4vnCWN2fjcEFrOIVY9ydQzQHxZyZrTiBbfqewncoGR6Gxn3Es2EjpdxE43iIBNtrxn3dxJl5RIYuUji0QR2BY70qopND1ySrZwUHu7fstdJWQAptz7ijcp4zZKtho9dl8pfkYlmST/GN1Bzpm7Vy9j9hVW4GT7j1zLrUkfwnMdoKpSh3hE35yYG/c1s5m1Gy3NeQjeq2piOHaYTDFVVwayv0UgGYWZLzwdGUw8CXwHc6p23Us9VtPUucN2YWmXNQZUnYrWx9azhDNUgmjoPoM49bAgdzxdh/LzjNtPii5dJJlyV9AJPI/4XUe1JE6qERcrk0R4KV2RrfqLUMBibTMFggcgzM1ELP5LJUNA95ghhLZUwtiUEOiBHJXspSgLs8DSaJtRsqJN7HUKpxlqlZf2X4JzyZMRMf6tY5b6jAztUuZ8peVbSqjkrSMpZVdGtqQvxacr/6YuTRWRDsKWOTpI64zGBwnmdoDkl/xfSZzJTca0TwKxoZyagf+ytlRmBlyVr9iAkIhnXu2nKarbuO5ej+pU9B/xOTgkDp28jWJyP0OlcgtOZcGWfDaEtmnASaFz3w2qnpRfHvYECZr8g4GJIDQilhtKl/t58iaKLdHNBWsl2OelN/yC5LucZY5W7muLhVpAlixb4n3ZwBdZ0bLTZHEI4+qKYCt8Aag9c52XYxNs7p9PAMXhTc3IKnTk3Ake0HZD+fklRBBMyOb63fqBXvZS0L4cmgjnj6ARYee92GHnFibUPt0qsxfD/X7zIJp8wfEld8i5GOHISyP4LTryKRfgWbR363sLltAW858dKNqvXs51QW/BJwsw79h2K/f2QoZHn/sXlAQvuAOa7DZIWwc4SmuaWsFuMR+lFJAhI0KbfKcW+OZu5pRi2M977eQdONy8ZDganO5bu4dcSjNTqgcHE4ZhVnlgxOwAyJHtWuz05CUJtIZmzk9d5rQYg7S7D5H75QGzuCEOT8WQ3ZG9xwBbFyEah8rhPGlOEJDqlaWAsrHuiOwx2anUE9SkA/tUF2Vkut1ZO636zXozEPU+xo8o2xMb+wafZh6lYQLiTZ4Hb3TgBDg7iVtQqFMrzQQEmFA5xbusRhKBV1puRMdic6hViaUiAQaxn0GsRv97o/SqXELaPLvMBPSKd8lNiRTY/htafu72m9w5kY3tTK89ce97JMcz+d3ksIzxgJZy5C9ew2HXBgE57kVk0LbQ+z86IkhSUMTxfDSfMW6fTP2wagHEXEK5OF3LIS2m/EiJrSRcwLr4CVAuE1g8PGmJBtyNlATDAap7Mme3Cv8TJfVmLCTDrwVA7VV/6Mz5OiwTaPDVSU3SzZgIwoPggSUv5JKXjtFRZJwF1+WHCo+/xCB0xranxJ/smP7hMsxUlD8VuWdkkuSwNudp/QBe49MNShLZvJpUMbJMRaeRMkrGYmyL8xdf2tpcmbMTN+Ugf4YQvIs+LUk1bxy6kpzdrOunz7ml4IKeeHmDQPOxmK5ZWlla3DNPHgQP63VDl7FGmH7RMEQGKhtiWlemREzeQU5duI+VeO6k9dE9dBU03tLr30CNJy4/mKIoog4zlC4g5FwPdbwxfaL2vsFIBLZxM1xrtnbHqoIYxPfFSCnxvQN+vX0GZXpggTPBVt+LurjWX+OGiQQZOPF2iQdp+rD7o9+wCGW+xnuawxzh0m796DNbONXEfbbWfEwYc9GEAf4br+XUd6Y1TEtdore2mV8h52ZnmDjH/JkzqpBt4HBd5CS2FRXpMtB/m+Pm7sLd8Relg4NmhJvAqRZ5MMQ9w+w2tRyNiWA3mmp7Bt7vmAErpGGjF/RBpmUxwjBhEOFlgiMBn9J4L52St2mMrG74MG2cai2+GpldLxHGnFjCUlgafBFILj02iZG1x2C6GB3Bf2UfJBqbTf0DM9iGDvJ2iIc+Y4yObFAMV7lAotx1oAbSITX6TcK2rgMv3Z/cR0GKnTgsxwP+rnp+JMeWm+UlJV+MMWqtvSCKkAd2V9LRAzmW0hjTtLsupuACe2E95/xOUyGWAgGWV9rjXkYrd630MexALL8AsRbme+GntjtP6ab3dN2y9Kj/EL0vYwAP5+3fc38kf3MYcpsJ4M3Y9zzKjQdBLxxh29awK7xWkuxx1R+R+xOB+mi2zzVTeme1L6LFRK4v77nCwyCzem57y+5UnfnWDJdXG+dNINJ1t8h7ysYvTebreUwSjVRn6LHaJfLUJVZLxHc6Mpou6pdp9pznSWRYRwFLfbL9DhLOgF+sTMQ5wnlrraDL9Wkzkqm/S/SRxq2DCAgycwMEipLKaKNm29IM5Fj2C7TvbzOTcz8DZ9jkZUWuzmken5OQqF3J6rArUCm6nCuzfT/dXZoNY8DwoKf4DebvB0827KyKkv4+d0GGf0LfyAsvjjxTECrg9I9KJbpEaM4zCC8Zt273n/YaL+gebw/7butaKsWgkBHthPuBCaek8QcOTQxsOSY3gufLyIw8iChN6mhHUEB/N8cx8xY3O0zSi4y26ko01/FhNfZkm0zZWsKS7RN00iXxTZ3HgYpUfbgC5cpSdytOWO1vKhs/52RVpiLYKW2sHJFNWvsekhX5JzpdcCjFxts9KlADyTHnH13p97aPxtXwDbveAnGHqF5xB4fheNgCYD/jYL0oH8ieVbMR9iJthJM7tgFjhbE8CSoovlrn8Sw5OU+j9ksez1XhnDx8yBR/8WCRDeg3Yl2ou6R78s0EyKHrFs4XNW2Rq279V+B5gAa1ZsyzjzuHcipn+Dy6nx/3tEYx1uUwke8UVhgUX9cqpTt5POWPfq8MkLfnnIXWeCAt/QMDhkSIe+jepvpyBeIX3YNp0iobTTZhrVRxIIpKgwFZEAba//ROviMG+qQszIFu7DBQfL271RBoPsywKvAuf1QiAzL9BOxxEKP8Kv2AOI04St6UglRoaoYrHvae+Vr4ZJ2zc5qzlggL7kee4oySi6reSgUOtqMFjaSMGW86JKBgzhM9Ba5TWkpLp64HVsIcnFRy4BJJ5lbxiFZn/CWNoKDHu6/VN+ayOPbsld9wPfyCHiTa+cUWa0t+V5+s9aj74bKhtsFeTLutxJepI7gKOrYDCEiS4/QtdMFBY97RGbVPcSZuzCZLpc6vtUSrHOkKIb+Hv5pmG0odY4vIpSUoqJ732xo4y2I+sh0exPr55KKXuOmC8E9qT9SVSQZvRNnvnzlIhl5ekdIhGsWeXDexKcLPxJRi8r6lcLVQtCmOssZOSwHojGbnSQ/fgrBw2DC2glpZ++Z4jVonDtdWzZYdtwgcBGPf0Wh0HBF7tXAGMH4OF9yPDXbf9/TLGL7wT+t7XN/oK7HcEaFOHHH7sNVBq5En1svIUAYirE/SAYseVhYUWRSbjTRnb3N8niWSuHp8s/R7UkR/EkdzOyzdgBhR/rwlj1JfNVPevpOR0OWaGHXtvbek/lpMys6/Qf8t9BCigdR8mnw7bncgzzN+oXB7rU1JhN5hxyrZbUNGGy5lOefLlipxNxIBoal8hRGN9vJlUdzWwdzk1VlJJQsiPdS6Gby2ydw4d/ZIDw6x4m+/MTG2O8K/GFukAAXyCGFRC/KcaD7DXrNqOynXqKVwwqQlEZ1PaUpcfvC5bB7B+n3YOItt83SlG2tvsdjQyTjNykOOuLKf472onsVOPcjUZ1+u/raJxVE4gxavevvEqeklkrNiO9J1yfNBSN4dzAq4ZoHtGLT73dBhawz6SGVLlVBZwDtsuVbff/i1pD+WKiGWbODiiUNLPszfqVmzgKZlRor3uWtfr3D8eac/ohFpeG0ILWxIv4CcTtm+ldUXls2wMJC2P5b9+vKHbhKWHiYLEDTBBNG1YLy8YUq27w/2tnNqSur869NeO9s0zJ2DvCdM3VEhBkchHtC5FcDvGlPRfIzh+HHdkAKiNUxc7QQJ2yAxn9tPzQyvLc91p/67IZRihmRZIOiRGdxux7hZAjdiJMvr/8bIpT/arDku15Y53V4Fwr6/XFT75RkHpbjIVR4h4rMHmvrnLEUZVLQSJrg/LR4d7mEGErlaWXsdKwS4XX8TyoAng9LjKjQ1G6C/CKYcbCPMGc5MYHy6cs9XqwybH2v3KnSGl0aOlbfk2QCwLFaJhcZd1rFB8oLg3X7iSDePDa8BZPkLh+r5cmUFHn1hTFVBFtGa8tWqEPRFZ51vV7tHehMwwK1TBYi2Aot6rBfGffpnZU3/EGoK6XGsc/HS8S502XLqRLUWvKGbkJaZ0/Crq7f9+QlyO6jvSjGmPrHuYiFaj5pi5mJ0DZPLJGRXMoml8q4qdirgsLp9HiH4NNcxfADaQkNPkHpxKdDDdD37ItO/olP1fU6BLUj5aX6iot0YXzQnzttkWhFuCdzpX6y2hPuZasaRt/elJZvvnlCkKjeiw9e8utss1xJOenZoS797fD3RVBu4gLXbNRjuxFzh9rToMGjO1I7Wu8LupnDcnZXoBAG3VJoxU6BZ+8CbtYhJ95EDgWkhy5Vyct0XNNTUCcUS6pCN78PUAlndLywN85JiED7IsK1R4LV5PJW2DcAKd/3hK4HqFhLWKWdMlJjDSlvZICdBn6sh72DL/3If3hPwhEsP12kBVao9S3bLYP8Zf4HjMRzEYHvYDJ+5GDJHWhDGCR8M/ZW6yVEhqMFEqA0LLk62ZGNf7W4ilbmsbKAaZ29V+/vE9/uMj0MIbJZJoYz1oJ7x93Mwtn9xsrYvh/yeKWc8A7TBKVzoZd75nen5NlGJVDcecL2MbMLR/bLRc8B75ibkzQbELeIVTnc8HNFei6579bLOvafsVUkzJJ3Jv6KbcnSaF6LbEKD3nvyCvb6Fzx+yQp5XRCUldNrfb9E6zdCUw5/CkbSTNfgWLFHvQEvS9lHIByJAEo3YiUgQPMiZxjmIfcVzFrsclCzoHNwxPGD1tTLbZwIYiPvkjNH4NmzgrQDol2x9HiSQIXW7hp5rSIdSQN7ZljNwTh1wlrTSZ4ZkVpzo3z6PQIH3NR/6pjLkrYu/qFY5WHmXP9TB4o1ZaVRaTY/IiL9l+RQ4G6VwQxFhKhPEZ/SsaehyEUuzhS8CmgNK37G3RsFnAHncPWTyUawu5tlsoQRf7rPwdkT+tMYGpq/UWmOuEY9O+DHk8d3Bc9nlHF0KmMDKC22FxqRdp7QWMjrEh4EsgjppV3m0bI/twA+X5Rw+3lktCLPMp810zuRVzP2MDdfM0R6Wx2G0zOteDxXEmnZ3SiDJWTIZo1XPr92R867pZkzWwcRNzn7U4biyZ4Mawk9qL8KMI1mjsLwj+rRCdYZzx0VQIGMAg9JfirtgzgjYamp6eQLdiJq9jhUemHGBnZBdHOrZT+XMq21PGYfJGhciyW6+m4XDkKa6Kt+NuOH+vSjPike+IwbuLIzhePFyaiyqLID40odA9mJOGFVp5Cl/a1lvBkFnvpzcQrjlzXHYeE0utwZsG3AJZK11t0KlxqgF4OOvpE5T9Tu+I1LFb1E5DlPIfaMJBiJE20tprnE45CKXAKnMwc+KZrrGKFOuijhZBF3j7uWxIhrLeJ+/0/nGo3sMstDOai2cWyDUgCXg72myY9XLQJMcWz4Kx7Cg+qLxQoF7iORxeMOb3ZjjWuJELRyUaAFR8plT4qq1RA+mr9fTXzmnvwm6C0UzK1OU63KHkbL+hfgZiNElIJoN0WlOTXi3L5JXHSdYexODdQ/dq8QHolaITVLj6L2YnM/KGQEouFrvaJmCip9ntK/uhljGzHr+qJlR+N99sHMGA0pMgm+k5DEspRqScorvmFOTg2Ur91B0OTWtkDbpCKM9luwSKFgBmhQvUgOCCAwqfQznjlKpidDMTa0KSUOrhrZqkX+TwWmDpFd+WGyHouKUrWdlMfic7iu8Kn0aw+8e06KBKOf8a6dKwIdJT4DIFSPNmnRbpHZQ3UMqBRLutAs5hu1+JJvYeHTBPLo8ClD/5F6O3JmpT7OpgJbekabWkmHX4/USK6o7tPUYSlcdzR2blrPJk5fYNmvqzGh++GfgiwqHLGUDIKtwIujjErDonRKX8w2svDUz1ChIgkMcrArOBWrRz9DAed9WobIByM28fTsR26io10e8WEJgTWo4qfXjcSZEuucvWXSNX4M8S3joh5VY2rDv3FgStomwENyT+983m6HDlTGh0xIHfgUHx9kwA8yviOBOP8OPPZXI2t23hHeVZsoi/EciaGD/4NJ3TddoaooD5FMVZ9IQzJxNBMoyuXnKuESaWDjV3PTJcdzLhTCOhqaITkOJtHzoGXvdGjvAhyG/t8m4Xyoy8wvEOC3yN+D4TmbMJnV6OAx8c+J6bRwBAMa6wDqKll1hZekzE3bLaPZG5GKieKAl/O62RDYrZIJYJcwR16Eox1iP8kKczy0rgxv+95T3N/I4XkoIVExP4C+Hjdn58NB7vz0zvSXKLlEF9D/r9wJWn9gPOPnRb3gnCo/e4z8bFH5dJnoTcapYhRbjr/MAIW1aFmkNZgCXrl4EQ9JGLN4kxrLXOnqhE04O2PhmZUeDRfYZmlnQHeo4hTXr9tEra0Sj+akTHRmjqRlPn8+N2jf2qMuIjtbpl+H/niIvUglAU+Lytw5yU1Z6wTLa8jWLBXeXEsyoN01/lxV2EctiZ1VvALs6Z4aJVgwJz11xdnCPjxpbAmOK1sfEQO7vSFU5Swykuny9CgbUUO87epe2I7z69uqAq0kIq7RUNiYPAkZ7X60ezPKrQyejolc7d+YIwO0WoZxC57qVor7FG403ljIaIXk8L6Q2jAxlN+aqLIhzgkQAYPj8e4LqKqvPWkB1aEEEATyswYmBNOI1N6vdxu3OND2Kt9qZu9VTWBE5iHVnb9hk0u3V8Yx4BnOz3ltFaHlWGa0drkqAX9D7ddNRME2krkvUTS20k5W1CNwcdLRawQubZ9rfI4s9laobn2K3HdjXRQt7+xuXkRRnP8YykdZJoXWk6JFs8RLAuXNd9mFabcwpew88LhU8NY0rScy46zHPfYJgCdKBOptPjesVAZJ/ZfDCSIQ6NbnBBm8lZAqINcPSFwCmr3eo1e4cTpAw84G8M+sEnBpR8HNuXUeli10SxaiBvaeeomM18x39WNIA+PZvlpF0ZtUALPpljWNfhV03Dal0WETohC/xGfW8cAYN3AMxzzB2wZUKgvSBrGF7oEX5DhguAfxFMlL2Ll9lctbOplFYlw4EG318xA9XXf2XFgIC/EBOGYcSLjanIMJcPu7zY1Vhz8dRbJlBhb5XvNaNHOBlgCgkAcx7g/n7Ipw8mhJFuR3r+PoODM2Gsju4etQxzv31xdqer/yPuEqUgQQEWrxJNuxplUgPtq3ww+K2HfZ/FFpyOD0GYIfxts03nBFC5WSwKNcSsU6PQrkTTfMNTKbLhq3Hv/Tr5aZ/XFO31yjee7pRfvxjrs7Q5B+bURletJmhq4PpXNlWtTjYCrPzk/wxOvVI88UVLqizE8WES2ebkCPbmy6TMTxz8WJCoJ69bPqMoDV5KrOOI0DvFER8tSvzce4ymNlG1xlkij+JZWZtt50tOHwhswCMk3Q6zERBT8Vk4fyI/61HUPXbZNSRUTna5M6Mz+/3H7Qkwe8wcsa7YI/72PCwHQuX2v4QCky36bL334GDP9ZOcT9vvEpZymyCarTbtOsqnx+VVAN96UsThdbsUTHVA4/Dtkse5KV1iKx1xV3uLbfy3i9zQQ7jjMGZdRtX8jcQq5txKq733MN/xWa0/WcvG5OzBi8sG3pcGhnmkCgUJtXCNAhIH6VvdO0JH0Zz7pjIIv79mKQsa0a1on2VhCBxhswWHCA6qg/aP6GbbMQA7zICtnafRVkJffeuiL5VGeDdfLPKxadpb8Bb7K7oQRLYyZHnao7xzOTlYTfp5GzUdF4XJclYLNIEMWTBWQpZiHcR1N2wlB8QrdiauvdGpgbqak6+WWFt8I1ZkmfHctuCzeMolMftq1jXhFG9etVl6ksWbdUWm8lYZmW+oZCOtMPVc02AEKpIkkovoWXF9sEILkXt9oNe2l7jATgTmlclt/XhrQ2TtwXcfIO49I2Wk1tPxmwCyvNZk3NkSRskaGNzPNfOgxHFY9rsBV658otMgnEFl6AjpP3Bd4LSPzSb6CO9CbTaRuMKND/G3z0hfIySc9EV34SUb4dXVlxRPQrFSa61tIOPxFtTO3PAeew3L8S2TmRNLxaG+tBldckdpbob2tWwSHqVbumzLc4iLis9HORaJ7saNpnw5ATKI49/Q5ofndd/Wgdc3uez0yZcFQ9Fj3sotyZ0MGEjZXcYgMQB+mtKL3riQp6aNHA39ey7e3ualKzIws94LSGGp/6WNVzX3wNdyFh9OxpDD13jPNKhoXLyW1oPz+vlb8b1vNIaVLx1aHPdhuhpcn5rvMnB1nc7VCSRY0jDcAxipo9kZnwNuJdQMyW9eeP0++IM3Xy1y75aY7t1RhRJa6krRdrdkpxnX3nxbVVHKbxY35hGRYWpJR/fT+LxUOHM68ooumruBquz5nK1bYlGipzb1ySrDTLaXORLHnBIJg+y/H15wM+476jwc/690BWOSNxAKj106sSesryQEPPLAOOXsRSI+JiMen1Ff8JD9zuSL7JbJrG7jSSSm66WBxwb6irPL7HLllZCkMMUKWYGSvZQ8438K7mP/DVj2+icfZ5xk9PbmgQ8KUj/vMMvfTqGBxoATtEvtDx8kkXfZ5cLk5WXav8nSD1yjC3GHn+LlpUShp+/xsjG56uTN+Bp92G9u2jVnBsUcY6XnQAOomQl+0WjhDUcmfSFdPrdxCQOEyaCOxI1VzDFJU0tGdOe5OZpNFcMQpOBaJ186l320Ls2Prda3hSa5jHuwUHPT7xABPiip04p57+tY0oVszQF2wbgc60nkKw1SH2wCv19ANwkPsfQNlnorqkWQ+GwdpFRAUksz4Y3tsDsCEScGioCGAOVHDQoCGMkNm1Nr6yvseGoUv//VnnumYK3E03x2PBRAyMn9qtpPkvy/QySNxzck3dwg39bEqF2DxA9H8emfJkutiv9cGslqc9NXkmOtxTAL4pSBTQCIuxB3+GEIq/QqhLC6G2/bOrJeA5iebJEFOSYCg3oyk0ZfGExIh6sIDDpPOCvu3zxaXgP7sIhxezph/KIv03wvm7yEXhJwzxTc/DkEMzNZDQQWE7OHEbRCe8M3sy/s5Bj3Rdc9C9XL0qn7ld4dt0Wfz1PBpI5PzavxVD+iA8+gI8cxFE/rYhK7czZD6BWIPTph78a/Xb3pIHs1Uj4A+cqLrfTqruDtqicVTb2S0OFpPvK8NEGreCylUmBKH5Vo9WOqTvl6KaAOvFxrvAlYT5O3SvjybQPAEi5UJx8lQOe9brB3mrnCQYdaBOJ6/WhbqHTGya46TNqwUiAU5akPaYTP/bbXEiTNb8Usa5eitp54k0o8ruqxndmwGW/uW9daUz87gKKqHHd3HZ8zWdUdpWuHo7idEk6jhqxtOOJXvEPbSo0qV1XvQTkqTaiV/dECdGKSqqczwCU8ELkzgTB7duJqtX/OvE3DFMU3RhqHXc2Xqe8LJRycwohHhiS4K4hqp09Bnni7r5sMVYjYOaTPvtB03OwaNlpZ7Nc3zZYLLLKC4f6JgD8pirtv6rX6dbrGowUczxnZUro75tHEST9ZDeF7+wydZhuPZWnuuG1Hvz84Y4lOvn8xfpNOqDen9R+QuiM7hT1aaEt/rEh5bgd54Rwd8kikwTLv/EgPY4psnkf8pKpyowl+astgbEJDz3r5SjPLZsBV/zqWHGGwHl5mjxNDZdFz1o8Yb0NYThUxYTuSDeUJdAVYOtJUKUtOxHRCOyBSdJcBdGSmqyzI+b4n5dvcY23XKKz8xOj3KUAnOJ1BunqKLpFSjBvywH7vbobIa9x9QCdg8ZSXhjkiCMm75I5GLsNQj81HVBeFqKUJpfR4fpACajMkyCFdLmGePHYmArNsZKnFweu8dBIKNyiNi7X7NhV5X6JGsOlH7wETDgVNKYC3y3w7E8tjVjAOpabq80MGGN/fCV3Hi9z1MWQIu4Ra4jS9bJrjCuE0NcAzi/qev6V3OMpHuD14vm6ZRMVfwQTMhgDd1X9ITblb6/uGGp6gK6pBC6ceaSYWrbXLbWIC5WsF5rS9EfQ+w8PzMHbCwOmt+WATtKKkJkyvhA+qGYU93z075gz5NvTLtzagmpbSyzcSaKyr68XBs12qMDRaORZtEehh2wxjqF8ON5HyeA9srkijRhtEXX14Hdy8qtYeEPMYdgNRC50F48jNa1teL6LFQy2ok8tq3M5T1BhT3PG30DlbK6R/lVGfawCwYucAJg6yjVYiDclskP0FM+Sm8I5muKrHemo15DR8BUg47altle22gziadIJpJSUytmDyg/ApGOGe68C+XLhJfaTTFMq0jOQP4DMwe6jC34D8NpV1Fl2hzFqmTgNa2hj/bvTVr3m419CG1VqBezDCyiIEmhdBPqTc7ldgxXQmR2F1paVWWQ6FArmNtrEFQUc/4EY9GVD1zcPwpikkCgZeFisSVz8NYOXi6kQfX5DACrItnLUY5lvo1zRGb0IJLNZUaOTC47QRiOjGNYNMZZoN5YQODH4f2m1JvdzeNiSdAiEN3Bh7Afd7SBTHYK3JUQ/oPXQSq+bVuW7gw7IL+dgNuNrchvho21pb/4Ki48G3nbmhFuIp26okAknGgJ2WCmhKr64Uv7Ei6fRXGdtQDZ8KP+fGbkEIBwY+o0lQeQ9UvfuJh8upaHZ8/ma1T6LdiQj0I/HepSezKjomV/hCr6aahlBegS6QNfOsFzsi8CG+Yp45NDikK/3IQb67nJLj19tRXsltVVOJLwHwV7mUpqSrjLmdTBqxqL8cRPnxW0TJm2LHx+HqTg9FgUVHfSnVs7OEGHSvzuQD44mWR2SYLdBjgrKgyRH9T5VWBsAFaKkyYn/q90jneRlhAJU36WdSplN9zjrbP+y5Fd3y5+xEoIUvMVTIlv0cBRvZg+PRWdVORK6JjXNVJc9Z2lPHPCv/uk3bTi/56slUb4Jf3WiybzJ2F4jfKCgs4+e5aPelxXRDWQ9BnsoZbKkqKP3//ofIT8prkRL9Y3Su60lhsooYlekVS7YdwAQiz5ndgIahGzZtrEwsQGfDRRpM5tjM6bGjXFWBQANPy1uk/NDL5nlShqs8GaMfMcTiZ/6SuU+PL5aIyB8VZPzvF4qQHwidQfExmgrGA6bTSaR34A96kKKr6J3onyTbJ5FC7Pwrhu51h7gkoW98i8EXe5RYr8wyCW43wDCvlpe7Mx23C9735ehGcpsmMA1Ue3XqY2wtRbD4AWM9QT/C6quJ9rIJOkh9T2P34PT0XqbP5SuD9OInBHm1cMzHpHYWdgmuxBh7FAzDU4gq3HaYI0XrD/Pf3vftkPY47eQwOgdD3IXQ78N9vYjFe8sFbmq3QA67FIlJgwOzWUgVQFSR//DnfllEUvjKwwG0XD9wTvXxTacp1nPixT0yzHmsppeJzGyl9D2Z1udW6qhdsELyWyDYqLWGInmpcVKoLx0423lIhT7QTUM78Fi0sHsBq6DnYGPGse8CfHmzWnSP/G1Po2mbTnsK2vLrJiL9fte1C6pbWcbkhhq79WUMdqXfHKZcvZ9Rz0yOO48baAyQrIShUjnvOII2H96D9UDPpJwKCe9Zxp69AHbXi3offNU7DJ9Z1gVvzb5d1vtiHCzjI5XBOpZ0yTw2MuWyvcIPiVqgvgM2Z7vlAXwfQUjcyu7/LNrf1bioOqbPpOh6ZEvoX8g2fAVau+4irtkFEgRE4an0acCCsae00fP1CeMTGaKPWxcFa8PejGGRGV5SZayCu0A+a0iCCtNfP+AG2A6jWXSIBj719+cGBEBqVql1LLgzyCIuZQTJGrXpKXhxwKtG2DJPsBtHEwhKzGhCTXQaFVOH5/8Me2yrpDEdJl0jcAQiFBR8NfVXXnRzbAKPt8FLI28kWt9N2FZekAqdXV2PVpy4mgcWCAtI3i9NkFPdNi9hb1Run6gX/yHkrREEqXFxACso8T9W1NfstENsCza/BAnQPf49cD+X4Fzln2niIz6rmuy5GtCdccbbz8WWx2/mvz3pQ98iG+x9hAZZVvs+8nSEG81VwBmghMVmgYBdI2HLwnHj/bRliw0qrE/5LEZr6ln5K5g1OhQfl0Tp4P8R5JipnY0tV8CgkyDraN2Z44zWhDKNqCyrj4XjWciUDgv9YbSlLHAv8dhfmQ7LA/cMlDEhzgBHCo1lPNgrXBtQXFAx9UYfhRtbjVkjPMKtmehTv+ruzW+2AbQ4hQHEJjCij8ZMWAwvZ2CU1IYl6wRL9PgvBroO/ufOx3ay6ZacMiFzpNn31v7+mMdZY8MN9xgPkt/hO++Dzu88fxoXr5V08zhrMv1yPYPlmYecCnAj1ZnMHH9PGB6EBp+dEe2n7hp24OTNcZUmMvMcuFkxo8Yx5D7qLxTSoFkcDkZ4rhr1Edevd74N7qEXF0rO78vO5DUnzjgi9fdSEK7yHTrbxE/bF3M3fR3BYmD0yheVXSxq9f7b2eKqemdtRZJcuqj5WQUOylKT1TRH5eFaV1GDMk+MOBfFEL+CiQ/A7HUDqRudKx8oVbR96pArbX5cVvPSOUDyzRcPnswe0oGO7DICl4OCWKRpZ4Ej6LJ8SmrcEVAc9exquxavcKZpe9XotbEdnSPW3r8omabbk+uMbpgs9XSGIZdL7gMMJAhTs6YjTU4cg3e7SF5nL1qHL7fp3Y1wz3xLCGblqHByzwO4MtjYHsXnao2i56DGkTJK/dFckuKY89vLj8cr9miISVf3VHiD9RO/zDEcAyJ0lJYwq3tD8lB7ayGDfdvD7ooSXlSD/irh9Gr04qLCpERJyXmcSMer5qJ6/HeuPg+Kz8ptgbKvkyKy+5g69a1GXtQKQK+X8MUlJRUwI3NEKf3Q+fqqz5hEq9cO0309dPLLxYwwai+Hrrys78WbbJ85iaKgOomo6Uo8J94cP0Hhyln1P/aPA7dVhN0nE7Eg9GjPLVveJpFXCoBRhLsXIx04lxtI5UU97J7c3IwZidjKPlLhs5CAzdKmtTmaxjqtRSKymOus1Pdfv/MaA1Nrwo0F2ugZyT5G8Q/cR/lHr/5V976BfKILee7u89ROkxSANg22PrXLHEcD07P+qQW+6l5rfksYxcm6D0BNOMasdxRt+Fs46VRZq4OcFqTt5IMZbUNyVspnKpknrmaIB+WNR/h0gKe1ZN/vP0PYlHDfoDAPRN80DqvFKzI00MBdc/axM47NtlGIOJwAS+OnFD07BZfAXYQZ6loI4AYMUfCqul/HGHK4r/VCJSTdxoDAW0L9pwpLuxjowQkymVS5HRqYCusRincqX3hWImzNZ5UjgwIxb0BhWDYAqKJkNZWft5bN4P8eRxIjN2IW0QQKhcBqs3z2McjL2bnFDSwLOzgpjFn3Dl1jin0bj5notmtmhxJ5uofVjGtGx8QHuCmSSNy6B95E5NR0lAoAwFlQRshMJQr+MIm2h2dok8s4kVgkpQX0/+pCQamKshq/QSGRYVeqcPc8PWD5F4qvbu7XBnVHdLRTd6n3Co5ZhHOgAP9dN4lDb4mBdpiVmHRw9c5asutxz2UYiv1PSSK2F2mhpiQkZZKkuvGr6cFaFlSHjNrov34s826MympUaKJb+scMIcm78JCSj3FGD7btH3AVqnhPawa3gcaNUJ9/Bn/xqTdRxnDlkKbn38+zY12j01todU3pOg29VF0CjW5Q84aWQmxHiJuyhMsIHhQlzFRZImX5X3IzQ9u4JyZ7JC5oVR06zWSHVo3YafSDumt3Snvtq/pRax0nq1ywPhi2S2fJlgTJxHqRt07S5+73zulwPObeAsf9JOJsq89e/F64KX2CJXpmlTKyR/G0KjsL3DgKY2m1YdcEaUnsvUwCRVIwBWDXeAQ+aF8kJOyQR54a2mjJdji3FNmqxAOk7tAt+LmeXmqa02gMFmOd4pgQ6PIEg2n6pUlRKhlFcZYZJLHafdYEBy9z/oEbbRx2KebYGevT6zJClXO4cxoMlR2I9lwH1a5WCZn9ntJNrR7DruB/2x9eyO+BhBnCRZUov5xQ/jyqhNnxVmXk0PWky/3+DJVtzaR0U85e+TPSo/uwid2PPqBxDmSiJp6IGl4aJnwosttPG5z2yzsJjcoeLvuY6+8HjYs76wwwb4S5ujfNdH2EyWfRTmGxiT+ufdSMZ6bk8nsNRAkFvq/4d7XsjDCkFC2P7zymlSRsITW89SNz2kZlQMBQ72ParoMqg9th3E+VKmdoaJX0ujmD71B0RXnvZBafF0qeNWgqrarL1BMnr4ColiTPKzuNli7Crgp0Sv4w+/UZgW7gfrNmxIFlU9DY4kcN2KBtKbofj5OPLD/t8vRtakeH8G7qw40kZzzSLzjx7Kaud1s9+CiuU4vqDU4i8CZTHJ6rDvLoXcb450IrMW8Y28yt7uMeGwehzSdwhKb2TpeID21qxSCyAcvN/rWyAZUkSo4IO0XGiG18T0V1C4D7J9QZ65BkluP5HNLofrX+eTGKLrYb4RtrdUWCD1Uzq/9ssEHkYzlANXZZQ5SYEBsWXeYNCDTcd36SZ4kKPz9nPuoyfbcTNb+QdvxADdTYaBUG71xXRPycaaClMdEAvZgFeS/749dcG/fPagbEPjooJiDShXH42C+U1d6AGLT811O5JHmp9ZHMs3lWfD7ZBb+yf+n+te5QzI7hviRssS6laR+/onPpj2nYia7zM1epqDOVvA84TMdzh+JmaBSDltWDXy9eUE8soySDUF30v3OzPOvtkzAlFTcDckx7/9Ynujp+C83QDsdDG6aVrLTpFxVwOPkEZewVduZYhn1KLMYvQ57FbcwGAS0KJ7cxb+59y0T7+sehuf/WikLdgidCUqlWFPpLOQz6kNP8GXEwunbpyTQMXWFBMwJmA2SyVQuZPX/mxD/MriHDGuqZtCg+s3mmraPcxWoEnnuh2MuaA4ko4imhn6inPxLxNAdcvWcnHk5bQaGvDUOgoCL4Ju5ykegT7urolrZHqEvU++9/11f2TmhRDacfBwrkGN77/qhaD1G6GWOSlvKKQs2llVFvqq6PIS0G38guJyV5kmAAB+muBdT7tsl0qpH/GuEKyoaXd3WNxvHOcywyiR7a3I3NHwICJj80W7z+AhpcezaSXokVvwhlkT1jkDT4jEvE8EewBUnEbjZGTEcQ8tIJwE94bq4WmEWSsiklBpKW8QyMX5a7a/zt+ceMhPZ+EYfwcChJZM/P0fCKXJCMRydDjoLt11POAGPSZRwuOzr4/sUw4wfni0R9k16VvKhyTVDQL5oHYR/Nd6kBYd4qDCxS3vBi4G/E9my2i4hsPVcyc2sqcJ7h6Z+dkiMiBQm9fxvaXV+ud10b/jOni5e4K/ksfVsp5FBCzVKtdSvwJ7fxcl+j/MbWuAdzzePEJCVyO5UjECa9FGO5xxRy3243Yb3aiRh8b0HRr0TUoaCpWh6oIiJFsH3U8lKo7FpExy7QVL+xzQTaFwm7NwzSCBJWHQd1liOSdugw66GYFeDUOgkPsiK3rLCzujaa98HbMknuk2i+mVsIKlGeSFD/ik8P58OAmUwLsdcXyIkSeBg1G+tb/rmzcO76+M54CBhuwafboJu1nMXKE8Jll1N+qqqnXTIvFv927Mr5hLbHuJI5E5FyF9tvXYwWw5h/4ShJ7IKw6ve9Ch1lzMWdB245PJlD5fuSfUsR9AR2m9j+lfUR3444kndXnfaqfZJscoH7zxBkHeBYhRLNyumT+8TG/EhSL9BU5b0RPdL8q7PfghkdxOq+hGybjN23M+gB3ueVWemuQDUl5GFIQdRjNHqdFZPfo6WDDSMiBAs3E5jxnCSh75X4PDtxm6lJ/cqM7RkGe6EKQobGaoFcIQU48yCBOtBC4+p5qEikGME+Zq4oj0w1lUWx3N67Nze6ls+ThE7773AXzLryCcva2Vy8WfZahiXj7dwZdDIrUTCOipPPjsUvmcHN+TkGWTt+iAOHyvguPBqPk0gaJTVwwfuS4G1AWadBih9EZZ1tltgbhaxgbZP24XvSKTUMbgGyAUpWGltO0iV0ahDz2pWbWIY4qOFy7/BLL2IoeYb5YuZozSsI962w8+Ems3r9yknOW4CLto5VKpg8FDkkt4DU+li1ns5CDfhedMuz4mOfpfex1HZxQr4KpNyWUwGXE9SIio8ncu7U+xvSjO3t4u3aDaSkisCWqiLG1ikz9a/c7rHBzUHlxTy7Tr2qKs3JmWFY6EWzw+2+htc5dcJ1s4lfbNjZApUgTHy60XuHK06NuNqImtABQfmXu4wUtSCOV4lXRXUINVbtIE3XCC4yMqWF9m5+LjPpbXkthGOuuRO8xu3rMLsnfwmqPJm55a3OtYB5ZFYN0YBsUacLSf5koaZeFHezaLR+dx2sKlyrKYJIwHoL+a+Vl43+H1LuXrcln2Xt1oOkISBKwbeXHqV+Vhxi29ukiRIcPuMfu0WAc3zPqWoU2T5X0GGmlfK90Oqqs5/IZIwzejlGyv45HlpjAVFJ1fMBraTftVH/vYqZaepkEtFKaBS+Pb26YuCrGE/bViuP+DRZs58/gsnS9ZKAf6QPPf5Y42F3QewYJVXxtr2WYAc7rOv9++93Av4v7nv+x0njH18tyj3fhdr0JuJk7f6QlwgzgjUF0+EZw0xfx06y4wetj4ZhWgEHjMhevQHBX/SsuCJrQ2d8QVUMit3Nv2iBGDFeS1haE3x+5gFtxj2Ba4rtRcvjYqM/R6fzlzLjwF4nT5uRysF1mPt65+qdAgWZuRkV70J16w6tjnn5iIkGwngLrtpxQF2FdCSBzOguI7P3x9+nYZCIUNjm4GCf5A8jAWCx33ltBFs5Bm9xLc5vvzkHpzytkeoN1/jBfnC6Uk9GdweJq8lmFbUwKiG/hjJzosVgiVOUuDuhFSdp8yCd6o/KRfOkigZzGy4ZvMuGahuZTZ/1PgvACCfpH+o5JEZ9nMvQgGAKRezBpfSqy7jG4ViNfTqVd6BGs2P/tSRjPfp1LbhFHdMxsyQjvKYsOa0smVpGFgMu8gOiFCV6iaW+SiQB8/nbcoWrhZ5DHDg8teo8B2+//J1OtO5FNaFEvmdwvrte9zK6nTSqLSvOUBvS+rfyk0WkSiheR6Z3RdTX6yxSg6cGi46jIZYmmtHI7XTyEMTZ9trEAfjhKE4Xj6CGONRin/ovjAfa0b86Ku1J8zvRGiSdW7rnDcRxxzY3MEyatPr5VbvXPRRuPk/CF4zn1BpJ6it15+/sozBJPWk/uK4izhlf6qUQ1VtTVPq5ffF5eXUaTZXIGOwh1wIZWIqj6UI9GtJ7jDMKxF6v50lciiOUczT7lp245vCFkfdbZy92JvBwPflhYwR8qMBI76gJP2kQ3kZ/cgxte/TD7eoukvw8mnF2OgrIx/LqlbItr52Cw35gScg4ecV+30tvRmE3FuIrCYUO0wdEnu6bBK3kVV04gD6/XToglOS5n1HwfViwL8Ds1u13AE4UFLO4DFYP5PY3Gen79/mZqj1YS75ousP2BTvowhrYBeBO8B1uGR5zyF6+jKg0mApQi0FVRO3KjXn9r7sh8Av3uJeCPEflH8vbZKN7juA59nDTON4oyJ6iEL0qY0ZqS+O2tV/C3TIjdrd39iOcwo4pd+b1cwODz+sr8gZQmetqns0T1lRkSMKByybGSJ/iHrKmp9V9S5jHlqZPh2eOocUDYQBMBA7zqmHd+Z9CnqPWMUJSpqXlyXYh9/LbaLX0LIXfdDnsDWILfzIjinBN85jQDmud920iOLlMnaqcrcXAoL15Yw5RCulhI6TXInXEk+MMCGgwWK6qNd+ivyg9dnP7W4bhINnhNgxe5+xnkd+QyJZB7p+TCTpS36AUWcxL7ssrCygV5ibv+B0bdY/mobVVfdEQ4YPqQD+UbHwbvPy7AfSMiudidTEbMf4FuZrbzQL9+DNF5OWYgJnWNHvL7dXR3haSWdApT4iw8IF748xhM9VStrNlZck4z3VGtAQpHg1NKWyrelcQYha0SQ2i8YQwufpD5UuzzuG8wgJISZOWdxTES6SXD7qNi301UPbX7PVdt8/5PYgA7YgF9h4N1BFjQ3DzMuO1fK7gguxCKgHogNQkecfBTxP99YRF6SYifneORFPcHXRzofhT5PQfOGhd/XMa3s4PKKkL1NA1Pb6gb7UuWCEgrVL4WEt6LKuR/zXgv80TAjjjKq6cgtkETTQz4MQn3DHOZGH59/QPE5lD1F3A9dAjRPYa61n0giV3KnL80AkC3sOw16OKIVP5pPYCQXpOcJhAPGVWH7fSufdgtUA8x717ijeyfbqQJOUydFMSixHe1XO/gprWe9fkJDH6ldQBJ7ki1C1d3ui2RzBt1hE/LTyA5vVbUXvmLb65d94Iu05JF2gLe9YWHp+47RUpmjVfwMGv+amLepdL1Bmm7ovj03dYpf3PFuBWddT6J842EsZ2SbSjv0mUST27gVIFlTIqUQLki/TNaNNGo0VhszKj2bY8aWfj1lMAKjdy1QmXYXHbuD7zZqxdbyu0/m3vyPTy46MfT4kMntwWssDMPgvl/oK6bDweZnDR3Rn6VUV1qxlmnQswC+ZWyCPn9CT3W82unjVSwicIqPJ07z0SnrpaMMfmZ9ces1qnWgy8hucStSU5SaC3xDxyHWBL0a+KVr9oeMqHb6XM1Qxou1SH/ksJtu0+r+OdxZTFfp3hcBCM/aakWC6zv//atOgVJDQHRgryaokBSqh/Dlm1Mladk/3S8KibQd3of9lvdYi8y44nkbvev3D4zkLuhZEToDqbnUPvslYz4k5bbv0KEc3x0jfbJqi8KapIYGjlifisD0Hz5gf2JO8WpxCCbOJ/AbFNhO6/xNkD74iHhKuUMsWvpPccoNitKLZXTNGZ/2PPe+v6D+E2hKy0QAOpjbVSKokcOg5rBxFcanR5i6+93oP9Ielj+tOr/DskqRX2g/3HvYz0NKechcRrhJSr6upRYt8d4yVrcOEzDBenbn1tHwAJ3YGhVX2JoBAnQEmkKJAPn5k8k+LjZQqwAqwBsYi+ijw2RJcjjDVuv7sz0lRtOsZmRgsOewipnjFI8PYBd6O0SWsduIyy5BT8cI6c+AUk1JMN7aHj568WRGWsS+Z4urKdt53qZi2qZoPRtrMCFJ+zoLwQE+r4SFW0S2t6sOL689apLca1f0HGmA5E+mJDcccQhP0j47dEntJESgiUXFnh6OuGA5ncANz7eBWr9I6S836VKJO+yUa2x24yfqH4ZEx9kp9/oSo98eMQ4xy1CAghiMmVPSVuWEDJy1XYsKTE+NmQ6EYGep50rGE/L5ohgtJjUkTLdNJ1z0t+JeYS0Y2cDALdFR3bdQJf2NoxSO8GFk305VUFKHLJIRyEmsTX6J4rgVj3Vs4AYqFiQJAEbOZBV5JcX72hTGSteoWB6TYP3oTvRIhr0Aq+BfClgDG7E1kcTiQ86vtV627vUV+p7uQhx8THVvYFO2dST2FrJz9eMSL5BZxfaq/y1dUh0urW0of6VFiXlSu3qFcSmGRQM4Dp3G9oI1nsqZGW2ShiwZMkv3R0Hvo/HUby8TvBFqLsaL8IghM5xOl4XjmMaB/FJ2wN85SCIv0AvVT6ElkYFs5uMRL/GBhPZBBoNp+Zz8xRxdM/QLBm2jZlkXWqozbVH6aUyuVAvRC+4vLiINiOrBSpyFqsQO4SjY15rynB2nTsaH1bWpOkDRcbOdeiK107kHy26DTfCFQt4Hc4mRO3PAsjMBBkVypZjjQcFcpPYPsTioiolGlyTrY/7X58itrbhb96kI15sCRfR+ZeNnngZGS4MaV17C1mc6Jr9VAtNkEGceZHGogmLceI0jQsCoideou9g8jc5gv4EVRmrgJkggn+mtahvL42wRGMXrbC7VPhMCPPZod0YNdrtTVf5yMIibfdtOM+tIvXNchL2iDX7fEYMxCBUPM7ybUvpqiNiUhh/ZWSYNwvo4J94J84ZQ4iCLtoiqFxE0MoT42nepvYu7Cim9R9IcL3BVgY94j3BeimIwGWbT8/ISiSHNGRHPkNHiJgvhPtxeaHh+FXH5aTRRtQyR5erls6nVvEMc0HBr8PjT+mQjrbFOCPcki5WZsAWOR6++XmkRoQvfh0NuLakmWKzBvugux0d5WV2PUklrCKthkAeygP6spoCtfFe4TvOsn5WQJJBYL8Priut3zqwaL1bF2qgntjKCrdC2FFiTYWkp6nrM86ISOQV5B2w9SJu2sOHxdPEybA8NUKHEJcA4oQeMRC5nEeyDK55djLJ+Xc8nm2K01fvcmmqWUz+BYB90OLwFD1ZbePYVUoaFEEiVGP236qvH4p5+OHCegACqfG2haJJb0HCRdRJcKptOuuD/PvJtmMvyOAp49yGp8FEwsCmaZMKhKWrsjlCeDRBoIgSDLZTqc8nyCGMsL2wQGdRiZnAWSbC5yardELT0glFHWhD8+xcPvzZvzHl7mmGFJ68A7Z4E/LnOQSOEFbQp0CuZNqfX04ScUJxe4nseq3WepfkYTzyhs6v9poPJx0fjm1Dt9lQCrr2eaNQAzTYixGV3Gx52MUg/eCjRVL4GUdmjJ6yFPSBdYDUMXDXH28/yUi785dOTGFx3K7mg5fCRnHhQOQqgECXedQ7TmkRdyzu2ntww3R1CfC4rGAsHpW9lJgu+KqkEYRqcYP+sVatM6IgtHmYF9zkeFE5rQ0f4aZDGBKrWMgSEtmt2qqlbfkG7ctfQF3YzMHo1YlHp+1VhrUi19ubTySBzqbSmEWberSi2Gpt47qvj3rc1XhC5LiX1l8+Mg+X/mTw5a+bliCf1h6b3d3JAw9ij94Dnw/018ceQJSFgpBzDo2ZRJdaic+p6B23iLGJT37VUpoyzMY5Nq1bnXhK+w4oBC58KCW/jUfCHWIl5lKFjdPoAU2SL1RlbfgkRUa0mObF+hCF6yoGISY0eSe3BO192Mm0MD2fA1sfyKiU/+v1D7g1OQA/GIqcASYlmC+gQMVMp4BWrRDexHdjjXOiG1Qh01ufIgWfn4IB9iZ8jbOBSGyezUMQROng70NJFVkZOR4V9uJlwktvlk2AnpJjO+9i3ICV7Dn8vY/5jhZaVuxBKrizag4NklCZHIQh084laO01Nhcwz/vpVLmb/mA3Tdxl/a3RuMHQ2JEeYPLpw6Oi2oJRdw2ncobz8VtQkSqO1J6yJYXjrDedR9Z30YociKel1cvS8N6djHpPC4KbT8Qma4JMRWB981L1UghufAl5zQ6DBcc8bqWxec24Fw5IkeRHKm0GQDScoqTVc27IOc/oDG7LXmXkSBEecv2BQHO6V6kAqZh6PP9/nvzisCAbwy3Vr+XzeNnW5gHe0wlaD9Hcacg5fq+fjHzaqFwcLt/2+PAZSEK/OEHvTEzQuiTU4eaU9ezWTbuafsFXguLUdb76N7RT3CyFLhqCxegYuhNkt45QD+ybl8VpexvAqEdUz0jBBaQxIPsX2nQ9+EI3AmV5GNTXxQVShBjtK21gQTbM/VEVgEmD5FPotf5y/lwQ0k1tQpic4NXNi/XpfyS4B0O0yb/NH9FWXwQMbY4mxQRxuUswyYIQK8fREqNDQe7tcrIyxbTccQVr4bdolbtg/vZ0oFBUQelU3URYZhN5HD36NeF7n3XHPSMiuNkIIcy9iZf7ILEcPZLbfdkvfAfOrFvR9hc4EeL6tvHghWC6CsvnV4MUfwbOWVVvr6UYauoLIsvaA+5NLh3ErI6lSx7Les6AI1OAYj0mfjWUCfmFC/lELI0ZRyLe3505Xr+DX/cMQidVI/VwxxOhpAG0S82tCrgl2E6MP1gjGdQPBc7SEZVuzkZDTExIw2nbn4n2WXCh5fuZAqGyV+tLd8UB2HJfxBpR1dOUW/clLcHBvQtXF/S4aokKjZrHpY9cjC1Go0T23tJ8AXa8gx+6lh78Q1TCEznMLNeVDEhs/b2dwc7KUqql5C88Y55HktsYsnKcjZb1lzdtAXNm0iBAM26ON6eLllKCmiml1v2cwOLQVdUhaqcqirbg4b1IfpPsrdJXQi4EKiulVJ2hnprXzM1ZYneEftZrlLgY1k3L/vkzlx5b5YWVfku9u/bCanVkOrJBTTmF+EDoPBjfLLDGnEFiksSQkm0zT9LPaSBrWwVG4ksWP6QxHVMTdY4eGqGizn9gv+pYsl8XZMaGM26o1JRy6UaeEuJUZTW1pMt8p6Z1uPf63J+soCmaNmtSfGnccz2nPjpF3T/RcalE6mOeX2VJi6cOL7oT4VQM71sf8bQx7JPXj6L4L0OjeuC3w8mB8HllyqZhBhkwgLK/5yJmYc1PGwuf+XW2kcJ4SZ6N++M0ceam7z/DDAsxU05yCXw6uuy5TdnvdD+XRGdHiSrtCkQPOdziIVcoD2N3S3n7wq7T3WVbylF3cxY5olUsi4emZZeMnIWSWYAxTsgjpWIGSzp8wRNfZKv4utRzfdQcujo3Oj5VBCl9/v6h5Bgv6jDfptSLAWchEEakmbZkjp2U8dFl59ZET/uk4+gOFnIQsCID61rEBlbdk7uVnOYxUm7J3uwGVw/GLRxT/4NFABrwUwk+DnqgCj7T/KA9kZjCyf5Zle7owwu2HeugjlqvtKrZPu1ySP9PQQEyZvw4haFgYcbKE8ZcR2dCRbSfqu/L+H7ipGxQt9WuXQHzBEL4ZkI5BobbUaWqFVXegeb4R65UqhvEXKIkh4Kxb//qx8gnKPbJWrqDHxcgLlGPKZzT86qc7UJJiO+BViKdGkpjnKghKWbUuXOBy0P967SsnmsBc5gYdwoXsB3JhioiHVTrNsJghIMwUmyJcvRCeNCZhtkgrEnTu4oQT2jqw338bsB2ttC/QC85IikDLpEM9bJG1CPoT18pIZFHklhfXcM4FZRo3VEdJoOXMP8iZVYvDc/JHFMUM7jUqAbUBY3CIzaYMhZaAz4Fx6NuO4Q1kg9PtObAExu0ntmQ1GCmZazhdFRPB0vDBu53mXAT7E5d4rJ5fU5NRt9KLdLgkFCyxvk0gDpM/XeJA46MWyy+dCJzD2mDKn5mf7nFOoxGVH1KSqham4rD8rmECZScKwdobK8ILBiTbQ4PgacKnawiA2aTEgdOe9VmG+mTnVtLm+LZEU+tW9wITxDubkuqPnU6QgktrEn1Ea9o22fagc4mHai4LskNHfgq8ZKsDy6CmiIu8pCN0pyJXCckbLWfU4AadMq1XIltBeRhHDs1wsje2MTTSOtm/UkaE/KQNN/SwWranUHnZWIauJKt+7rw8LRgcpUun9uOpj6/sqmsQFWcyqZyixt9Yamxq6oTi0wVTku+5MBXkKyoaAgPm/rEXPQcdt8VsLu8LEjYV+mOOIc+FgDKZ9vibGxPcu4b8LFKEH62BBHXunzKmBUZt0d0GWapK38FbzPBB8/y9xlmTi+wfIedK4OM5SUD4lyMpzNMZyyN2uZK1d0+FnoRgfKpVb3ApF05vasTGOL0K35dt2yv+BKc3O2KKG94gMtuSuz9YtPNUGxt99BETQB4YEdkE8Sxq7B26UdiUuilf0r/pMqwW97Z35JtbnPsv5rZGCRM6gOxt/pKvuzbIaoEMzfF7SIUb2RE1s58QowzRp79g6Jp9zHwtWNnUk/3/C5zu0l48NWdjBU5rfJWfaGBAJFn2bkSOtgaBEHnNNx6EQj+goTcPQIiH8vNmgepPRS25qq4uzYxBuqNCiid1ZJPduOQO06rwC/ewjCOJYzVQWVQgvKfPzWDg6C8uZOMvmlrk3DWHcrm7hja0cPspQnpZzKWQMWmkH8CKDrXnvhaeSOfqM6Q8lliNQU7Cw3OmYJLQGsRwrZfaAr0YXqx4wLMsMQzOKlsG7wau8DD7ewe/laQ5JMvGv+kGKfryHcVPoYp+2J31MAITxhr5pKN6kK8ReaOhSTMNNortiBmQtU0dJrU96el6/pJcHZhvyMgK4MiEMwKlGUDlWgB9cnc0QrPh0rV9r0sw9n6FwQmFnYWis6T7mGnKT8oJ7Zgm/6rwGjDRV0L2IUaaG7JDmm0HzmCCXLxRT0hjg+xHh/cJxvl1aLs4Mq/rWMjwrewalJ6PBhmgA2Q46DyyAJT5GoebQj3bZLWjT+4pNKTYsJzQzzdzUeUamvlTeptPrLpfILc9C7F91fIgFU/wT2yzEnADah84OhkL3QIcdM3sRdcxHSyg5yiNgNOHYiF0oSGvzujFUDR+zMp1opzA1GLQEtiyY/SnQ4iZcVhv2NPsSwLRXu3GMtHDg1IAOZubKZwNVm4YlcRgWfKS6RMw88OGYVu67PZeDktGKD+3CoAa6HqVKWtNdHZo7IKYHSexmc8ga5/dWMW5VIOLNLmbE1+TJZsoWmE2DOG80Q1Wy3Wqc13AfqC3aBheBgCudJ2Njj5+kO5ETm+n/cM4pQCFnMVNiz6QXPrGQ6+Ue7WSGQwkhijm7FddNV3zBLF09yBsm7FAosQZSPuAD34e+YWii/6iA2bT32ePYAD3J3k2q5vEfpf4bkW7wnXJyaHPD8IzySPXSUJFLun5xcs12uYKQDNhkrL7X0SJa5xvzTSsfzbWGL6RzGtPxft9U8gbhaAAIaN9+nCdDfxi06uDB6RItlJxYqLcXYqVBPBZBxO+HiLnLZoJCxZZPMtGQubgSomBcR1gcnLiDvgsHcS8YD4dIOyVg7BTHAbb3UCNQCGHcNTdOe3Hf6Tteew7oSHxkYwyy8GHCnS3R5CJalhshd8chEST4CpVIGCAWxEjkjO/P5SsdTj7vnpHJzhysBHlrdvpu40XZTU2doNMqIddSh14KOUxRM5WwxT+hPlpAphy5Cg3WRjrFmhyDqIKzEav+dDP52sVTWcj+KIBegQJhvh9s183BGEzlp7bXIYYk+691t4e4p+PNFBnKwsRLg9YYmUf+CesENglYGB5tDG265C4dEFLx+2QnXA9FRDD/Xbw11n1I2VTsE1ULIncvLThuwwt3sghce0yDZ2CI188y89yNZVrJZd4VN796KcoPftWZmR3SaVgPSVRtOOOql0HU0t0INI4mPl54yndPR6Zf+inpForECTjbGsPutogkr9sfducRGbZstQLvNA0Vpx3AwXn8vy9Pv9OHu9dn9B6kPPNoNu9x3MUXhmZcv29Z0JqtBq5pQIGqhLQF4r+Ftg5TGPlNqsilTjAN6Q4Y4Mb3mrKCeo/cOwMEnDiRv2i5EnChub0++Kqv/6Xq2Qkw3SYLWWAq1Mb5i/WGLn/dsOAvlMAz3cTCrVrFzZxCUrlg3z6sa+R0w+5uWv40RXTcbMt/Gj87Zf5QnH1e/1YDx7CX6NTE0jRaiK5vjuIXJEKJsCeDGAqJ1Yrx7Q0QUVX++MR5Ri2nsODOYhG4HY9TlvKZEQvMOffdvlFilc+gR7m73plo0ggq10WVQiNf3SUZh2P8W9UlCoxjskUNu71XZJelNrtMsnRnfnHZGZ2wuwOX7lOH3cqWv/NPlinSxZhrk8sVDNLphiwfedTRvNl/Ut3d19CL6FOUNaE1KlgKRZCUYLw9IQPYKL/toaIHjov4oD/goj5sEecEOUBRFsewm9nxcWAWDx7h9R79e7ISGBAnvobmlsikNLPr9ZAXOs185XhXqxeD+jrEKfxZvLzNxeoHuuGhc+6eiVO2kXUst5lFIKGugm6KK7PfBmDyZl9CLKZBtqneti7PutM+sciZNQOdnp30qKYrWQ+8ty0+n5rz02c3Fe+soo0/azEgF1XYuqnHBjxcD7OEiJIYRqW4dvuwn3GRKWYOt/9Cm64CYSXrOzz2Rf1twE6Z0zEa9IARkQsmLfBi4NJNgeIzgjfF4D9Ljz+h3WeXyrJY3klER7uuzzOzuVxfJVRJ1Xr0D+vTiyNsrS1vv7k51LCYyknmphJ3CrEceSCe/u+9WJGyNgH68C0PIASTxYmfmI1C7oefEk9vf5R4YQXsKBbPxRy5mhT5g07L2zYJHYEtWHCBhuUepejYnPn1u9NNqHNZptRTDQtsUoDEdXAwlx52gcoNj6WRS39BXfA3I7VZtRxJKt5FRI77jIOLSoB1y1SZpLcp8acLhwWFGq+LN6smGxdfLDK+tD0wsemMhgI/wlk3L1Clkn3k93fkIEV+GcN3qTsyc4IP+HsE07rkSIo1Hu4J3PXNUO/0Oo5w3MYxSlnAIkg914Ro6fTYBeRdizqwuOfkxFhXrDBGGX4RSbh12jHgz7sKhRLqumYCrZnCynxR0xafMKF7ea/+gwoRcZ2GHD7SbQjHiWv3xF1XNdYn5316Xe1Jia+tY8PHsH/ML0hq0vf1tFau1yEJoRMXLxGA3Qf33joKSJGgS3OL14ngh22sSCuRZnKez+2TAF2gR1zgXHrYGwzucIdulu6lH/PK3P2nPEHqyOeJVUc1pPg4Alt1GhtZckq2ww48A0IdVw+9t9UDziAAGJjp8Qtf8Gm3H80P5JQSnb+qzcQ/wjzTTSgHaAc6cts/57+vxbvuR/24Y9GTI59k/nIxQN+0PDdysga0RQ2rZ8mFyoT4bLSLbk2qVK0NyW2l0gL/rNuf5ZE6MwZYbW+JaUxZ1DRkBNozlQYRlPizKyboJe5rVMsTecXXzHE3RL6dRm+6EJXga3GMXZ9xnkUY/wI9WMarXuJ58p8tv821jhT7qFKvpZY4GwB/9gVZx8M97yklR3BG917y0qACGWWUjtFdT1eAchaMrVMq8f6rbmB0bbYVN9p0ME44lR267kdXzfRhwwl1XCvLs5VJ3SGA9VgmYMUjrlp6XaTYF4ovbyF/qwFyhk3UgCpxfG++I06pLwqbLDYcU8qF4qyuZdnbN5KzT8vZado3BOlkR+BcfbAuG5eFafXC2V2W6OHIbe6sulLvg2PgM2U0E2RmwsKRyVz89/U1ep2tnnSlATlcCT+QjzMi1wo1Rfj5Npw/h6uhJ3yDu/drhezMQ6Y97UdqTro2An9Rzsz+uIq2CBkoi5mwY2PgfcQFEPUQ7XL10cu3/GnlC+WgHIDqtu6aywBQOAxy5HhR1P6ppxGqgN7CMqYnOQlidRzOzh1spO3uAWEnhi/RDk2U6xDMR7V/1p0rc3aoT3c+JARW/gnr+wdaYSn9N/kXdQMRQRgTsoEdo6RemQj/2Qn7wjuu/zH8Hn0wmr8CVsS+aWEQ3ENiwM3FpyoLps/0WxA4V2aSCnPDR4RBLdbZeHMsXgnZnOcrq8iKqFStWYn3WTzhg0kN6C6MdyeXrp4O32vpZBRHXTpWdBRm0fhXWTGXOsLgH9mIe6IT4Nv1XG942+A68AgzBxVgqCiCqnJLF/AprBlcB0EUoe481YceHivaRp0iOnKirrpg1vx8AboBVsbQOLnPqKz/uba+ZTdCeltuVHcbfDqhGi83wcDsdeYKsJUeTwBJyMcv7rWXiv4r6fciNjYumGLPBHg2k0HYYHnB2L1NylZIO95HO5ut/evICx9oSDUWLB7cKritS6BDV9/27nrwyBJp1ix+IjTtJn5N4Kq0Ibnz7kt4s1AijrDFJ7XwgSQvBN4DHnC9Z4Ep7OcjK+q+vvA3CU9qqiajWbKYDRrYmMaZwzAclOupncSawN6N/9n8FuMFzafhJxpJbkLqxLcS9z1mcpHfdLFMXButUe+HNxCZUpDnglH1F/ryMb1e0HO3o6QrJEIp0ALBzkNir/ka4id8iUdTjmng2VlDjTWLvjPNxhdf+P1jhWpUJmhzMmWzPFR3kQepFtu9MJE8b2qR05jCi0vzFjtyCmqESydOX0WYSGid3bpoluSJNfp41Fh5yIumiBHchGrlvJrUsz5W8ZOirGhJm5n/SwdKj0Z1osigxvm9zx7LLH0V8M0dAxvCd187QTjs3Yh5AsRsKdP/2J74ZKYvj2JyNo/1USCWGCsID0W/CD+DdVXuND361cuvfsgTc2EaRhSK8CTxpcy+gvwvF1+nE4eI6UczSQOZfU5xvGYPvpA1MxASvmcK/Rwn4hUME5sO+4NYXCiLn/kNa05W9uM+OLBwiFX9D7XzICpVmKqsffrakmgE4TyD5Jf1rXwnLmF2FBcbayPZXUm7FrqiTjXfovf4Tm4UnsnbBXGsGjTq8xGSYy+msHC9k7hSniefv3yB4b7kl+TLd7MWXOqKwdn6ppKxe2X4ToHhqUVjhwSTqluf9r9W5KiOtenl8W5FjEf11/gQHZ8aoWK6smxJVF4f8qybDk+Dcg6Mpf/MVbkxv25ovK21s6EbeRXivgu5Iv5aYJxoDouZoLKP2u0dZDv++whMkPPVlujSP+Va30U76VDNx0X2+E2NbrHfdQKIhK4g7hbUrlzrbh9zQpDfYVQPD0MKYP9M/ufp0Fp6DKkU+NtDRGvW7suVba8x1Y/fK0GsWy5p9UOeptHtwSQEiLeihKfr1ril1YIab/0rlIGzfyNdwunQTd6reHJsDFVIU5t5OmzEi3R/6yfTgDNhqoy4PMVCRf3B2dLLpiIZVTPWebfMfxRGHZWuELFkl/pPcj3YGl7YcLmDsupk/eZbQKPRC3/StKL9mwO0yjHK5Bcj2LYdrujBgEhs7jZwiqpFGWK8SRYNsFMzn1DMbs4hgUqJVnjNKFT/n8dnEFixUjTsLQEsZ5FkJYHPPW3RieqC0oCCr5/EBSZvYPmuVZAIBcYy9QM0vk20LzdD+BQvZsfBz1DQsbpyrnbb7LQevCqKavpylyjrCBT/QB/M84i2C6kxTq8aPBwmP07+ERlAZhU044JECE7I8QWpRQyrlFzWyGHZKoP3OG0Ri9B1/o+163o0cBZG8mtjOQzqwIqNx+cOKqM9Ts9iMUjJKcs/R/hW44/APR3K0SZRowX3yPsGD0PeszpmUa55QgwilZLDgs2pRgHZYtIaccl3IiL3Q4ntnWES98wIq4WpE50bwTkoSlAflu5qf+CJrXY7sufpxg8GoQIz/9/XXgM6/3hwcBvCRZBN54xu78o19UaSSAHkzjX1+JJE0NuNpSXsOLBVjigln1WVwkzIngTqwGx45mPk6Z1Rz9dkV2smOmZa19nnVxu9eblsOr6lR5Dg5NrqamRjSGN2ulpKhH8mVHktbReNFVyvTbLRcXMSaNYmpEOGZLR0zdX/0jXFceFk87s34SgEVCJoERDzlFo1q3BsXKGJVGvyhY8CZrTWi168RmX1bJp4r5aTLsMeaH3JgAlJv9Ffi6YUMamerNqX0teNeWFRbc9QAaFnO0bet/7RgmMWjIYhXC9DDlKIY2tdc0xbhpqcwmd0Qpfpuu/bCDCJZAwL+OBiWBQ3OSM4jk6JUu/t8Z26Htds7J2kygBugxdThsykHK2TuU6xlhqf4sgtUfinqQF88n921H44mEAgjqUq8jaMvCYh3WRSghEAzmhMPgI5W1pr6buOrA7ETmBorusqznBXq3q6yJbD3+gOBOpGTELVeJxGnOTGLw5IN8j3CgCVjjEVNLrFoi2yDDpfkSjPkEvQS5YcdTTXQV0zswvyw4SOTRra+Cg6yP2IUnZNAEwbTr0YJLbSe4zb6X9/ptV1BqSrO98Kvh0xUQ6GXaWrQmVNB4kTM3dFOw3u1N5CVFjT78+HiGqPFEN9nhPEg/xBNO5jX2bKhq4D47TAl/dWcXo8f4qzL3P3NHGdri3pkLuuC0cuFEwkr9ZV24ctrMw2L6EsoqQgl6FFPO6D14ZgKfMJnE4cDUjuFZHr729jOUSi4W3Xq/k9DZM7i8yyaexFo4yD86oaWZsqbN6Yz/RmTupuzVhfpf9sN6+T8sqkBS06u+NmuviN97IoOLzM+XCAH22EWzDDeX8QITFJaAt9LPUanEL6l+9F1lEcTgPJhMIQAlky+c/+YrxCfAkPCCyva726dj0W+U4nDGCpblFLGStnkvk0Gw9wMBQSmZLq/CbksBGhijPdmj0ukV6XmLRyR7iz9/tJyb5L8go5r4ZHsJQIKqoudb++CQY8ZwbEjbLp38q2P1M4AHfSO9prLzmiqyS570bYOJYtLrnzRB3napIvhPsEcXBDOEY+RszwL0pCrSi5UD+lzOCwJ73Pgorh/oqF3JLhW3UXpinkNemfpgwR/x9N3CcozkencEcOO/QpUeIBiRl++uwBvPFE7OymiRnRxOIdVFwyYm5mKk8HrrxgXDCPxz/Rnuu32IaMRX2SkNDswpcOliMLyybzeH7RC34m0Lb27/aQ9NfHI1h2CNRiuVDuC9INKCZGmv6EOThjNd0gA3WCwZuDYhxZUsOKrCYRGNL6HchYK9KOa9znugNPhKVNwx1J49pzUjo+4PnRSSaZoCY4KbX7OBEBkxLyBtWxlRgASgO1dgqJN6VBhAykT/n2+4iBqGMKIucwcFHWUyjsFW+iLKn/rj3CTQRHa5pf5ETucmRIihDaK5i5odEcahmyOF+RA3NmgIm3tWeioBnIw7EZklsshW0U2H/zYvaJsYZSOMUyVgU5p43+6BvgCwE2mVQ9ggVWIeZ1pZaSH9pwZAc4aWjbMF0uwSLd1vsgmia6O+BBIREQ8QNaGFtxSypw86TQxLMJEKX7mvS+ExuF178kpOvRjclQJaeclL7cZDNlR3AyuUwSH4z6gV6NYxyihXqlNoRL/H+J8M6Ve+2sLhSvNXKyYJbWJCXnAGlUzI/iRPgvvY7dw3N2Uj7XXuELOGRjh+8CfQuwj/1iUHBAMLkqJAq+Hd2A3McLynfM3Y54kmFFhdGP7k1tuxQTFVS/sWLC+v32qL6YxFFFUFCJmjTU3SY1aptpI5KgpCVCAqy3RJi4hyFBkgLJ1aSuIw4OfJUKpAOiBjzmKqNYkLJKoyBT2HJtSGESUwsSTJd8R0i4k0Z0N9Bv+GhhRtRVdON5mbgS3kFHu0QIeZXmKnDP/MAS/jkv87Of+2XSrEws0Y0TOdwwErdfX4IvLqwp1CeBsyRArzH3DP660NeimkkkNZXWFyOiJF4+aD3LgHFOnisyPuXyUP2Faj0osUpn1/mS/JDr4vMA3s5MNhbMzGFGVyhGMdqA/AML64XEkXZ7ujA5M47+D5PIObVrvsJyujEtnu1FJThOghYugszn709P1DkSDW2kbkUAsIwht3UNvztVtmDnYAE0IWobKWHDy2/YNtUUY1DZbRpRE3lH4B6fXPmsX6U05s7dTZvK9Au0aEFtlikuIk5H225vPyVJDRmid6bMVysVvDEyvYy2b3Jg3oWScTg44Vx1BqxEc/rhqU3NbQaXXJ4NKhKcK7qJYMx3/fKv4dTU4pQA8lvUxiXccBoS7WXrCLc48DcLZVANB6IK1fI2zl8h69Nc0rBPv2ciPIwbuKorcGlP+q27r1MEfVnbnOj8oqCvq0CuhWcozSdu7iIqO43b1XjuBkVOOPCFHOkrQWXYEbCHZN0ALaaxkCqmsge27JAx+1ik/QL1ScaEZwCrrYouQB5ei5bqLjsnkfYyYR1r1PHalZFStKyoW7uVKCSxeND/RBBAfhTc0cGG2bqlz1k+R+rISEs8soZaGcwf3twuzcQY5fu2mQUnag9lge/4f5U9nXbPu1YZFyA2PFGFiZ1kKRdhC5klehdUHwTFvDtRHFvRSK4fpsbfpiS5lypsOoJj24honDWqtcKgZjJ0XP3afVZmT0oGPU/5mWgMndP+o52gADVelPmQglHxfCG9EceMJyMOzCcQEojNodSzeNo9Agts0oT7Cwo95SBkabqkMUdy7W0BVA2Slf1VqU2SG1asYT4cvX9NILxrm6ipJTOmN3NMPJdC+8fTha2iV+6gKtAUWbNJVdkC++3ZzKA5y0X1xi0gFWugw/zpon7ivoSvkLh0xG9N7tcNpt5mcWlOAkLGmwySymt0YGQNZ1IK1OgnQUQHpjQphYJ5ZR0FWWn6kvJTv+gGtEIk6ztR2NqMB+HkTVTH4zO07WBTa7a3EYZXUUIRdSL2MvZsWPZFpcYa/X4pLdUDRwVEx1OkaqqqmOtnwzfJZ6CuQkAQ2Du5g2LjWi6moi6JSNgDCxdsD/h3ealnsmBtha2/fAWZJlqJ1RJ6Hs6RlY3W9K/xDAkoxn48CQdyknB5lJiY9qIuhRNppO2HfX12fwPX/xW/xwr0D1eH/fk71lHPR4zKut41ENgVbVPtKYEozP25P936JMHtO06SmpgCQsJGTiYCcUxpVconIUDoXhG4RzH1TQsVN/bmA1q19ixFZ83Mgt81c3xTOthx5yl/3SCZ/QyPcztHLemWxpPSe5MVrBO/9hFVzbUUgOuzZxs0TI6uKEVuNzruRlWgpZCrXkjYjZEh8MwD1U0mMopJG8+DRclliY3SXB1wNucZSupiEwKN7len7byOqMK/hxdbF1tWAoDkC/s4D94U0BY7lRNl85A/jGXPRnTENLFNEUk4kr+rcYpNW07D597bK4KvVXFt3RT2ta7nyBD/+dZrXyBrTgUWfr241IQgJzgTgPX+137wE1nghIe3IDBrmPCPsJ1DyjH9XSW4wfn0tfXwPnMAw1mekdjSa3NfkA1qSvcUsIBY0MLZzFw60WxcdrCWawlyEuxg2SEpJx0vKgBsnmmbYzy7puTazuE2iVwRsLyaHIb0kK6f9A3lD6ua7e4CFq2OyucQCWRcN3sgPsafvOSrlR8jAHN0Onu4DvsQIHjar5RoLg8pBw2f7cFWo2QQreSnmnFnXnIMXS7PIxQB72l/ntPPn2C4oNvheRIS0IEwYLAWU0ukTild3holLB/mgcdjKBH7mzIV7bvYe3bi/2xiWazyibVdv1IuuGCVMwMt3vK2s3Pmk/Gg0kj4FvKvJagj38soLf4zgZs7XsCf98rSI+p5mANFDG8wih+tfVLravMvpQLb72zSYwGVGZLNSytsPUJHdsN+UoYKvf1ovKLFVwsq16i+O8JpxPzQtfMny+L+QMxX0CAlazwpsgt/9xWrogxDHv2i6wFnVw8VbknTJ5AyUDZonXJPKSkEsBx+WnVoLvB3dEZoFHYHBSavK+a40Cp2lY2aCjHTd8ZtW3qXJB2TtiwDD+QdJQcHJ0o+G2UyBouKRgRL1jbqzBNxQBkeXKqDaVHgX9QK5dc4tC0i7gRghG3cUnP7L47jm6AKgGlhziB+hcM5jlXfqXU+Cm/5NJlBkIZdrIpnawJb4g2BG2o0iyaEzGMEU1I4NzUNpICAkwg77F4iy3MRToDkt+C3eo2VuX0hL/d0w1cH3PtCkqM0N+Rulio4gCYGNym97WHG+746TNJg8+NMG7fiA+c9I5Tvck25IjDSzamKsZWS0F/4zqaIbeFgYqFX21EOKS0/X818EBVEH7Qa9Bm5xc5VrX8Y3F3HCNSWM/8wBMNzaISm2Dck6y10NW5B1yq0Rb/EVOQWeeDsEPFoDfkf5wERneoeawyKHy7zk6JEqNWKC/jW6Z4Y0evyF76LficAssVwu1MVXrky1aB+2RtF8aipg7CAVWnP97FnAr52J92Z3o3jbR1xZCGVGcxF2KCJ6FTacuSATgFlw10NzTAizYYjVXMZkvAhUhY0G3E0LxIwL0XA0lrME7FHc6kEiVO9mz7wI8rPE0PmDQsRgRfl8Wl7Bm5Mb24ziZXO0LedcsIKQYT8BeljZCvy5fs886/1jF4ZcSLy4BJ+3zD+tGwN/PpMDP+2xl4EPZKHtZrPDbiAS33In1l+HtbMhEke3N4LoEH1wt2N1FhgWDJs7vr9YnkW4CRp1f5UxI4JL9KPPael5NcStJMt0qdCrhfvvEorKYLOVoo5/7glsfkWLV8UWfWW4IpOMj9GMbs6NVW7piKPDqTd87lpIzLD46AhxKgG58/DVA0LNopKrCovdaAn/eVJvBQteKaDoYewqI/Z/DOXW6DnSDISrU+bFn+yZ05Jzh6QEs269XOiGJRCSznoFnZFq/wk0F7ZmpisgMaywr4l+pHoUtcSkGHB3S9TTivVyDYIj5YQKrH3qlmC1EnKzzBlfmllXFPqTcqwd2rzKGPiTeWVhh0LUVrfAFwedifc5vGg3iW6T73Gu5fn3cFQNkJIxDch/OuiS3eqBgUjnn/u7jF4Hp93jqr3i+Mb/EC1GrL06+/RcHBoxtCa4+ep65SzoddqsZ2GPwK2xMfK/RmJNbxZcK1NVQd98SHuMerrGrQVW6RQzJdH4gfjP3KgLKf6p8+7aH+8kA13mEkr4uSVg0DuAwloD5oI6L/xaJJBdjfY8MGzG8kVLRoVNaR8Xn2dm9FO8NKEi5MDwTJJVhfsbtzylRki49bEbZp7Gg39cY+QwqcQg84XsRQWUeWKnV57dwE8oeZesM9PNdepf0OIvrb0E3Ts39N9SCVG4SSh8pFGXUqaXfJa2KoQCvQhTzig/wJDhxAA6DzJS4M95fb2+NSduaISrHpdvxMy4WZI8mg0tmSYzT7klq3WfMxwruQ3UHA7Jy3LNb/HS0cI+p9TllJH/pGq7f5hPSIPMMjr5RQ4nXCo9YK8RZGM5G7pZlJ1euB8//xslxj7mePY9XxiL1zTdsX8Mz4JPw4azGpGFBeZPKhR/PayBDsCbgB5kIiI+/fSPx/kLeKa7QByE92LzP1PpltTFaSi1pwJugl9XYnUR6cuhzDQ0epLONWi0Dw1S2IRsF1RgoLJFqgh0Gc9f0jT5GUDXcdmUHqZyhDufidV7iAJOLbsZWOcntTY4AoatVQuFD2A8Ch0E4J+xNsDvHgNz+u/vI0alr0xeTIEGrWseoE7FUn/Bth1ZroAEDDuok6aNJk6CxuwxWr2PZKC8buqWTlw0mrAR3xqVVADIAyAZKk53Xcu0VYcShFAWoSkkG1MLxdzzcSMOC6FLuKkjUT3BGXlqMX5HomWXfoQEK23wf/Dsjd9NxvU7Bi2w4kLQgnauTZvVLO2G1uEDBQlV0E/vT/vuUECmQz1YIYqj9Z4xdV0IyEuXvdc5SO0yKM7eRC4BmG+deB8dEg3tZSki1gh6ZWXPfcfkB4VSDRDoc/FYml05XZ/o45M4bUJffxZYCg/HLEjYWr6EHdfd87Zmk55fk1F0biCfMYefT7gRKfET68HblI+z/XJJ/T2/2zJUMvSv+3N7sFPCt6UZBSHGMvZT75/0TVIjisr40PjYL+/aOQSZgTgsKZcU7ncqu4lWcOtCMebPP2qjvRVTY0sG8WBvOC4Ai5X83txFMi5oOO74BR28AKUk4hiWLPPfIwaJHQR5HSRst56JGKM7MMm0DK1ffySoLYTSpmG1L5vexa4HpKWewEK+0n2+1DYR9Zga7jxnmsPSX3oRLiJw1e3AZQKIdNFVLaiwYeoiPPJlt0w5Yul906eyAdc8I03H8WeicYkg5EcldkbSUixD2DQCfW2I384YtDAMeWKdCGFTQ0dSzJ2+0zBcMNwoTiGoZAB2Ukpny5gqsOVmsirWmf6kwec+CZ98KKA4zcmQY5nfsmWcyHfdMdXGHD9Pd+bMVHwyF9kPQskwCXAEg8kNEHIwqnbKWz/zvV0IBRH5jSK72nAMa0zbdnIgPYb4eSy1VWomYzhQBerTPWjUQgwJwcuB6PRsZD8PK+lFWswzuN0flmgqRNc85oEf5XHwhg3Cr0+E6fOWk4aBo3bW/oFh5O5wCgYZjVS7oya5zvpIEBsrTyAVDD9qv7ByWL6nyZRcEKykcjjM6zvMnDT41vK5I5NwIkAl9XRCfzcpKU2U6+M69VPQIu4BfTzBBR5aSn/wgZJdGDV6++jnZg6oIxXBtcFLQt6ifWQczOfra1WrB8TzC8TNpC3QcCF3PsVybee2bdCt6k1iothSYlmohKLAAnSbb+OqVq2C7rW13bfE1ehr6cnfesSdt2Mosug4SGropdMD2NNg8640nElFfIoiMOgyPK+2McH1KbP33FS9l9a3SxFYIyIEMii/0e5rat3RMcJTh35CUdej+GXX755ItpApZyc1K+aeWdsmna2I4zNAlCVmVQACT7GhdJFN/yVZapmdU/1rsnn8bkdbereNfXM/jQdmxfCG8+pOf3e4yQPgMTDHk1KpEaUnKZ7bj1ccbVOXa3+BX/YnMnfwGhzEK7HMPpnmVymh0qcSaOkVYnqQk4VU9ZeGkIVQX8qlLz062ZATLVt/U6qon+OAgyUvm28WT2zrumaKQWAhLFOosfbAO9HQVOofdRitC+6CFZxv8cxgER2iQORyIZ1tg0SasojEYujcY0Ow86ZS3lU3Xjv1O7O8DaZUB+SxhPrcq2OyBoRXQK510Kqm6P32/F3TIFufeAbfTlslDkcyGXNg4Pk4vWZszxjRVJFtDoR9cCxrNFWXu1z/FpGboFK69CUjorTOFqJPHxkamiBzAy/NMZ77ftMsU54Dl1nWMj6QB/IPdIaI94mPL9qcDYp/NK6BWlE4yra73f02TRihVqEMD9+Q4nmdXnT7zpQUZIAqyqnGlxtd9fgGAppCHuzNZQ90eK/UJXNns0fJrNAy3QC1HbK3Fxe7bBrWmJWTC2ihyTq3y8c2ZZpbRjwGfKLVZCWkan1t97UYAfCStkwVXgZ97XL6foNkGz0Td/SUxrst04yYRzt2NYBhQpOA7AWx9+v0kDua0eEgvkDFQVZCirEPDwW2d49eKEy0SWt/mipqiGzGgFKifLATrUvMu/WpIYsyrnj2BlVi5NAA58aKCk3T/zCM7p9LWu2EiXSWtLz+ISAnwy07EIbZuK14NA6X3iYkKEDNVYwRvQ51R58OP9Cyio74cd1zMNdeRhIbhW1RWNu304IkVwEU8km7OeGgEJSb236zL0m3g7i3y5ZcKVIWc1He+ExsIFkqj7P10AuuVPvgEp7Zme0nSPtykRsxJsYS/jKOKjP61fjV3q6LmyuSBkVOCW1fDRuJPsoTr7wX83+E9z0DBFMYCQwJYlhxX7BoM6w9lEA3akXhc1whT7D5wGKcMyYAa/n8Emm8CXKt0F+U39NOKVKWgySoNrERN/RAknAuYGB0oT6A9qjAY48oSFRqdP5wWoqb6g8S5Ons+kgxTASuBi8BipyF7/QoAW97TZ4c0CY0DZeyDxAEl0xnH4DNnHENhyjBbxY0J5/ZzmIbrYOQMAQcdialIgUnSHu7LSIbkQ/lYmdiQGC7YEVtHIXpITBUIPkAPQGhnaGmB9aTrG9fpiD30OmC9IfOIKPOmfp0FqL/nu8WusGFQN5WoVH3nEhs0pL/G1Gxw6+qB/2SroEwA37fRNM2yjeBzoVJ2XAvQ2FY00cXg9npIG2qncgfQxvWWv9Q7UHKuA1zK9SOr6yz8Ht0EBSjRhLqLwoipPqJt/0Ndu/pBV9IC8KcJk7Y4NXwMkk5m9gX7o9LiyyO7/W7iPl81VCEFWJfp5msm+psiwueBR2BXSxMad7u9a75WWEkwXXiViVvV88RvGAlfmv5uWwzwAl/EglV8RZ9OaL1o3PQdDjlfsqlr7NBHWtxIK26D0d+phHQ5ajn+cx6vLZSMhVbDGncrih+qQ43ne7cfIYG6DLKxhm3dOArQCCEySfDxsPSTFaFKdXxR+EFkm+1COyfDpJiEGgPEb5ODqOJo7ZP8qds042pQVpqcJo74wnbn51l46KLcS74BQ+e5aJCK65v/J3qqYiuAe5UC3Xf1VWo+vDh4WFfk9rCYe9sIznjMFkYv28WFZJaUdsCaCInjPtWJL5jE4Ae33F4aAMo9azgF1mq8paoOXyyPO9SI7+2k7Z6ukGWrc03Suo7yN+QbOnaumdS1as7XxmtodLjx3ZL5EF1C1Mvmwc8eUFBu2EjnhZHiEcECN/ORy7MxidDCYope8jeb8iqTP8lM7l6CtHxTJc+NplXLfh2jtfBpxvTIFPCS/GyHEv3vNQQlELGF0uMMyrqYcCipEj5S3FG3TKn2F5wskrSE09DAi0OjAvcXfLX+kbFP4cQQAzSUPHe1biqaqhZ3gJp4TDo3qjBAff/y+aC9zcAZ6s7ebUDXK7cJLytDB+CgYqYmiPXTaGQaP/xbSuHTpx45gOL8NL3mrBb0z62L5v7yg4C+4s1k0wFqoh2+54qVztnDEmjjFfLbHDn+yOAXrLHla2DngPwWOegmuwntuNgjp1ZRGZiRgVd7m/NIPEdVbUBf22eGXzz++7kwsjrJCq9p6nuH8oJRL9pNigQAaFgDfNpD1Pkni4lCOdw/Ny+ssGVBNzUCaFFH/dfOSLbTLByFUV3qKIH2kVLognMlaB2K/f1Hh+2Rbmg9wWhwInMbiInS2UgFMfwB1RpuTN8fkF4yNCfyegwDCokN497wI+7noQ3p5YANDSXEcm3Av0djt7BJnvKNM8CoaKqSecqe6r2x75yuXl7ip8PSGKd7EynyNsExky/02NkwuHQyK516LF7rPdHEfSRapDQ7nZpdW65+o3/Gv9dUfPsdUkHc45BWpCeLcSP1A33Q08onjCWn7YWqa+zWvvwzndITmT2zvpsVHo2CEdVQHydOh4ZNagizaVvYKvg5BdEDO+VCKJ6cqHH2ojgefZinLy4Wu8+7Ac7FKM0Ilui61nKfIK1BjufAB6wDsY1rdNANEoV0O/zfxLLIwme76nULannj4AG1jbWqg8DBrfGPISxHTNGz1alOYjiLoKXJeDnvcC3ir4brKCzitcmUIRX2ZiqMxX21B9kfd7cpA4lP5zhV6jiN9bW4Q7XnUbH05s6fQ5cYRURUz4e0wJdorrmwy2ZwCyDDG4/Mg0Z3+1qnrhtJZGbRiX9ZFAAkKiYFfBDnllIhB40M2elXqg5nlUsxphQJ/tXVoq10ob4z5KSc2G05hE/3iDiW89004ELFroHHiF1hTzQ1mY4L581yl6VyBtiXJUlf2d+U4F0OWPhK5Tp6bhZtl7PPm5+CiVfKLhETMbqTnZcP4XN9eXQNaEQVFYbXrBO02cNhaPdtsxpBLbMD2ORtO+AaHnzbYJKnwVpPN/jh04ggHHM0ScipqdMZ4rHsL/9SSixSM8HP7CRp+gIPAqDvqJfiOmFH4cvSYSyUWQaEbZX4P4li8dYhtDO3AexFspQfp/tWSWdYmIoHzArH0+BkF8HGf4lJcMDxR2jtzbFMYvG74Eej15ZN0CqU+7sKRQZGAtHv/F/2uHsqysIbLbnWhnr/RF4o82H7TpuHY1FImtnvdxhxdAe0djIrj/XHcXb4j786m+RWfVByjcqBVFZnFNcHikx9YUWv8Ic4E4hNxkhFqpTytIQ7OStIo04VxB24vJrJE5EkPEe+FRCUkgnYzhP2fkHrMxPpJn3mYUh0PfM3S0E+Fj4Y8iHdR+FMhZtEOo3Gku7Qe9GXImgU9OujDBeaBbd/sABeSISYvrrJEX30zsgmdec0haSUeuWVawndjpBeHirHVnf07ZVxZSm22GeJYJ6d/0frTBOwCjx+Y3QoTOjMC3nPgts6uZBRfZM3fQte2HlkzRhGYvPazmwqjQf/d72yNJET8xXmB6/faCw7SEYV7qRVvm72DvT0dlcFDZQel5WZWEQBIkmtcB6jO5dFCqD6WIKnTmFG4P9DrczGpy+q1Fq7LoDjmrqztn6LTcuuhTcr7uJsRWrvpFSgTPIOS6La8/je3W8hS0K7b82W7ED6m+m7/6ZkCB5tNwslKu5GPiSVie1juG5n/ji1XMt4X1fDFyjQ/teIfVG2aAumwwF57ILNJYBxQk2fqFH/umzeXxeKX9pfXXl5VbLXKnsbPU0Y9CeDS0GxLGbTB6Ahro+XE0xB8y/ovcHcKLu1XKA4+9qmtN5JtXBYk6jCk1jp1daVg9W8urHWQifyfaswCU69cMXl6jgZNhyWjb7/pRRpEUc9V0nC5YYjI655x+wvACkNBzfrEshODucMfoTy1Gkmqzn/AoA79Ur/rLakSjrJQRCq0jHeDIgRvAF8gsOelOZRcNyHZwrwR1A59zdENeJab9rBggI19CHiA0LBTz4YlmL80G1QEuWd9k4OFvd+JsioMVgWxCclZ0Ih3DcOhVRNcR8VAp29FXW7/1SLSA9ot1d41FGUtSVlnV4lEK9KuaEe7AM2wMmWMOfxOCzEsBkOIE59Le2EQvKoNwxU7vrUCh2wM5dPY2ZxVAPiuMJMjxqM3Gq1iUF4S3v2OaEZ2DdegT8Bh/zbXemLncJHnG9x1kto1q+garGp68KzILySpojLcy7TD4064WgdG+J894lSSbeYsQYxBdiJ9+n+ibjYSAzwnflKtMGT6I3iAZSmqvAewZ8sfGnN+v6YMfPo8HxwttUY4PrHFqlNZbqsVetNzGwSbHpeHrg4ZubGA52TwaXXS1MbDLygl2KGo80/IYGD9EloQyKloFt1zeSdkbOtQPZT/GhTrsliBa6Z0YBUUCEDXFnS70KFILc4pg1l4KCn2pjp8gb8x7hRUk760AOUu1PeghhOlpUWAFeWHxDfu75ggkoJ/4n211oWKxABCdb7Am0q1SqXacXSz3vPH3opQILLZuKFcRjKk44deaGdC8VOJlBaIKYhQqjcnWLypStujp16LhyIxOdLTPEj+Gfafcx228uki6C7cFAJKhXwJRaHGmqduAszMibb3dDpWoAPWgHqSoorAEvyyzBMZqsha3Iu329cqzwD5spsSoIEc9RfhG4IvlQpwBGJpp1z7zCIZOIdQgzafLh9hLDIkZbprhvry7ZrKwTQb398egLORR880V8XDAXw3c/q5gcmumQI+vbYWrlGzfQ7dF0QeXZO6EyerkKYeVMCuF2pfmD1taKG360rOcBgMMX2uNKcJI49VtUCCZdDghYhbbtrQei1FM7I2pTl4V2nizggyLcaqFHdZp+0cPkeD/qc41dgO/RObyfvVO9jNvgxqqmIV2jegVdfWYIyiFWRQOQ72vniM68slBVRMHfwDcdgRNtMOE4svZrHT7P88tVwrm8lXy0CUGQjCRNXd5ofUY1XUYIewQqGVVIPEXv1Q+TyEOeKVBhBRNHFJOl1USDif5xc3KoMCm2tBbSXpVeMfAr+ymBEIzNTIZ80MAgNLBGapY5isHnWC76cg6ZH1+6jRT9PJC4BidK85tUoRa84YL4ADLCNfzJN/kYAkkdX88AIUlsOo9SKnzd+gQkdXCqmzjuUQTPi/wxFcv2UkRcyiR/3PJacD1oi3pyf870I3R3mKRWzfCOtjNOL9O+wz/ZVPmFBww3qT7zMTHGC2tV4x1dqris8Zayg2Eaprb2vQCK2gpsJHe1F0Rk2UxHKJcrQ1gi8kEthuwmL0537Gc7Vl/WMYOt2MCIvljekoJmu238gLmN5RNGv0ROTBnBUnG1LVbp/EFcN77Ly/mknEiOe8sPzMMqsOww3/JoNbHT9aPQK4+yl6i6AkdRtpg8TUxGy6w1f9NTPatGnXNpWPe1m/+3G7z6R0RWl9Vg9evJqEERL6HO7OjkcMnldkRlhEk6IzJCocJ0JVoo7dbHkuUk/noE/aLs0acdbkSTSEXad/8B0TGLOEablTcnl9UU5ru2VYhARK5gNLYKZvG8aShXwKgDQlUDZxZewKJJa6xYIeEmgYsbDJru6mCLWCCuBYgZo+u0EHU08c/Dk5aP1LA+t/q7TlM9cyi2CFLoH9Tg8I1lFwYmP95XpxVZXdtNK5ZqBVJjdeJl8gsEQ5730qvMFNS6sCLgU0A9OZp9XcBPOJnmDsPoztZIggEWh9vDCPO820Z5YZQXJWsxm67l3M5D3gRD8c6Bd1HrUrQylNSDShwxQQcmX+y6v6XnUr5u53P+MXhWv2sOhepcJNxVZDSF6R5SQdz98rzVNlgWJ42STPwWvZqsLPt6R9rGyY0daw3ioK74osw07YPzNGidge33vXVjwSfrozoJyp7R7QFXtg/E7WTzM6dRoDr+o33hQdwmbmWoFp4bV8bsMCZosq3LRJHYqrZI8tXHXSjt3fo5oStOfzHeU6eWm33CbUoIsbc3jcdrh8+304YVCfUtc2OgRve7al6kuZsJYZyp6c0YVgYkvY/Vejd5su4n814kmjLCINsfwjGFuai6nnWZHhhMa06uzgS+nQP0Cc2qWhOoMio8wdBfHjf9ggMMrtXC04UxQWIj3EpdmrTwNhKjcEaQENc+uLztEc9wxHtjSrvzvorIr/Sly3bGM/KVGFXYSXKUvb7E0HpanVGcFn4z+AKNxFwhB6ZbhIXZzgbhC2Ofw7F96LrM+dS46gKqF4y9cXnwq6hmXguxxKHYhdNPM/EquGe2ncqMqSabTdHJt7wQM8roL92hpz6vTmmilpIG8celP2w5+XnSMJPmpvrusdFzrHxl1j67u5iRWY4JqrjEth2601lMMt7Wzua06bR2RugKFOBF6k52jXiZI3v2aIDfsh9Q5L0DTg4wS8cTE+1ewO6u86HF+zLRFbj7CZ7bEk5Ky9fSVK6Kbp7j+P9YPbPwAu8m1kCLg8lFXBjHa9XC6/K9ZUo8mEEiFQ1pG4MKE46sJKx9FL/gwdK6gGGfYcz9LMaagThkR74b89zdXtoH+mi1Vx9EmhO7lYHp233DXWGREkR2YuYU08tFzHXQp2BWyyJPYNn+B2WeuTjYx4Ts5xF+HBQAp9MOAQNBiQAyPlfxSBjrAKKKHk4TtvK7lGJFrPtpx7TkdJbduMvSjNOWZZn8ihmPTdWRxT1X2Tw+qudwCYtzakTKM1igeNES2lFQnleQs1R7Dj00XAAmHENqtCE99O0Xuk5y/fYZ6tf6ECEnINkuU8i9DMuLyGhw7GwvWSV+k2X5xl01UjGT4hSaq2wBADGKeRmwfWa+qlDrh6YVsKO9g+tgFASgWbuogXfSxl5lUGE/RcVifQ9LHzhOLt4E05JCFEZbadJhqsZmUpj0l5IAYna2VTqutAQDxTDwn9O7u+ePVaWULe7+00kNxj4A0V01hjzd2y25aX2uuo9ky1RAsVLODn4SPXFtZ+LRTtWx0lxbQWdCLU9jaDkeMZ4aYdTRyDnvUSvVuYs4vFXrA/RAWW6WKLtl87u9I3thncNvqPqvbpMFTznUc9fDSWJ4YXF+8YzUdmt231nFuZ6UqBCkocZu8XF4+TFQ18Hr9c1tUfKyn38F25neFfPLVrTBMgxTXSFxqolk5vYafPXfBVU6DyUHTEcf/nyMuDAoilW8C6hJa/nUOQoUxQCZDMWli+0lGckuuBs/44Tf0Bj/sMACRoHYV0VUOGqFrdxqTBFtGAlohgylMcf0pMVYboubh41l7LQP0UeM5n6N/6ST4KXP380u+J4u9KZyoaYQkupQJyBfaiAXlvw0ZiX4oDCwX5DnfLdSc7/7W7EHYikBALCviPRdMhmJGhAsX0s+fimf4vom6EmRuO+7FhBT2spVoER+2tQXQD1cGfJHr8V0zWqsUb8Ve8b0vXvKF/0ajw8Uthd4w52NxVHC95uJMz+JQhLWmINZREILySmN9+7XLE4Azhs3IwIfC3HpfCn1F4IznUJnpgDZToFpuFwD9gLe16qNhr/9z7KGu+UxBsNbJKjcIQ2OW/XkAztYqtUoXCAYec13Zt8Y8Sc+XNuubwi0VaMRNFyBoiJTz6o3cHqJsBdZaqj5s4pXtlTMPfkNblZlrwg0rR3UrF9uz2+LXGjn39oVmyk7vlQim5STrqjTbT80VKpC6V2oYCE+V4e4xdCMvnZOvYVbEC9fgfBKvsOkHTpLUmTONel3ypCMUEobEp1CkVqfpJdyZYz8zZDTMFk88s5M1YgltOrdlkFx3Jpb/h/mA8ctVEUyt0VtOoDgFlaqeOIqIgiviJG0t98CealfR42N/wyltY8NY+gsYe8mh9Sq5dvxRgUdXsSNirBVgc+zdg51BLPK0fi9rM+VeHITNrLjFqAeTTk0Ddi9TGx/sREpx8axZQG3S7FLFHU4gk/rj1BTqGNQWVkt5MmniUtIIK7mVJggxPa6oaH2quZRzqgZb0idAmruwLW2sDJLyJusXh5uOfPSJpCzM1vPHDbB9RTRUSTH59Zw8gPhQ0VQPosWfOKT0OfTao5fd7o24jan6+i4IMadEz6cVGBFwOGWGCFbla8AsrDPIUIiBt6//tCnWO3K6U9XbTUtMA8kdLHmpvqq9BR/JGurD0HJKQ3BtSMvEt1hIvHZY56gFk185tU0uFw/KE8wjOknP89kk/vmyqs9jCromEdW1fRol8p1FG0ySNnJTpVeHeZUKrqoALkPYo4XUR9u34KeGmM3Cyo/w9r5x1992GjShSwMG3IrUGeNgprRZN8IN1U9cAW2HNYQ7EKtIaqTNkA2xsPBuPLB+QNK9feEgM4hfFxT9eQfvdQtU5YBJBaQeqCW/9k6Ribouw3YTP9Sut6Ml+7H37sGPEkGMa2mfHvJHqSVtJyh+BX6GIjR53lSYYi/8ZAkMRCy2kbvU4qFIQii7c3r5wtZb39/8RU4T5mv7XQ0PWFDMLToKB59+K4eIkzGPPl1MJGsDeCv8oAUaIlyaode6gBbM4fOZzcXlPlaIu0Q5ok54OhkOBKiX1EDA6+elBq4tuzfDS4YKb1eoh7YMTcNJqa+/OFVMKzcWw/pUwOWllwko5YuUmy0bknhhx1z8ybcAZEvd/8vS0Ig7yhDK26C1ny+OhNi/RC1qy2igkb3AwWH0jcEqN/Z6b/7Tx97e4kN32UqkoSnXPsaku7JOL7sfjM3/+FXAzeMft00dWiqnujFhJ22r3RXcZR94qFURYP3DsTP2hua7By/CGnKz9GnpvgFPG8l5LNPXmQvd4G76ootksUPWTB8/bj/lbnuwSi5G8DYMbkL02a2rDYHC8Qv3h3ieO+/bqDUd18kS3alWeK3kCdMUIJNmIBj1MIT1jgJy+k0Q7kssgxodPjyPjpd4ygH9JEvDYgAU9eMmDSrnUbSuQnPYRtGCCF9OiSI7xOhQ9YJuopjFclrip62TAx4saLUPS1ctEm96pZkaJPTOmua0asRZBu7KY2khVqs4bGyQO511XJxlFBOUGBGZcc65CSiNsRFv4gY5FNCIjMuL/6GOYsjGE6cxDvXKHksMwZh2JnnSTCWuoRrigu9ptQ60xPrnufXKYBh2kmSQGVxWqfk/fGduCNpHowmuhozfto2qyPAuwQ9/v2cN+j7WNbxxucR4AcS5HgyyiVgC7+QI7Fpfc3zs1KS8cBfsysQF78eCnjjq2C4cBr+eN0wg3LoPA+ngsimZ6cvX4cKoTMlp5qnFW/WjrDsIMqeliyJE/PLmsgAgzc/9vrTfYIMKuW8ZJ9ItC1SwXhp6RbOZj/NoS8UUwfsZqq0S0jOIUSA0FKoOIpF4OOc3Dvsf8oa4RsFjPo5c2iX/Z8PFLl5nJKjPgNAnW8hT8ZqZ4gknUxm2e7o7T8hyIcxPAvsg9LnHNoZc8cC5tkmOSh4/6QV8I8OvAnZQQU9hNezUisMiCb2e/Hiidz+8nt3tVJ6xmH0hNnMhSlFvrzdpnjs1/MCe1ygx9GHdAEU5lsp0nG0jLNqxUPDGVviCKs/g1618YpnkSMzR20re94TrcQ0nRzoer1SGmgCzEPlT8uhkhn9sOrTqwoUht71Gm6SY7jB/UlFxMfXJcPjDxwp7uQEjdlrgtLYQoe+UwlzfmfjX/JBXsFnuC1tTFTceE8EWpemjbAkgGD/+HPoON1hLqNofSxoA9vUc09Vv8h2hqGNXS6VidD47XsG6g6KvvHuyhrxFxeJn4ueSo6m9Kr+ykJzPuMQbaXfp+8bAVu5w3DnMqszqrnMZNm7825gpIRKsk+fPN/exrS+womikseVIGKArN040DkX3gvNNVoWktnJpRBblSln3Ce2cELr+VIkuGBpFwVRfrmmeDr8YswaJcMWaUIC1+gzOyLX/sefF0KWs1DZ3oWnuB6nuusckki7PdbvzpzERV7x9ailvfurcfc6WyRo1LesjbchQTzRQy/tvvtJ0HO3aJvl7pAukidyX97Aj8avN3wgFvQ+oYrvK823Zgp6CVwQm1OkHJrU7CNXC6BXJ+xBqzEwrYpwIbscL2GDG4o6pE3doFl/Vd0tO68S1x3B+RuJR0hOppmmM9usvDv4Ba8W3g3UiuREGdWapnGUbLLT50+u+ZeD3M+jpQdnWWrNrUSgDOEbbjphX0EEWKFX6xJV5QHdESfvs5EqEfp1s84vZlAso4LWq0acYqZ09RmwIL7tCjNJ/TDCNaTKpZ3joMbMLn/0FzlhY+yqC9mzNr7W/QSK9WbtDPUasXKj+RNyRG4unUPXL91G33f0Oe2hTNfNrZxc0CkXeQe6oASuOo0WxNDCX62kUZjWbsJsFQeEZHm46+jQwOq/eZ6RAgrvtqDP+w0vXaS/mFbYQqg9QWjm0qSAaXk9diIEfSoQqfXs4aNWklnVvMcQI5y7X9UBtbNRMPUfRcWI6A5bNWGH1pj0AjkDZCYZutx8L3egsVpxnQqoik54jSjfEZMLXwObqc4atu/TVQz5CncSX7f/w9F10aW56pw2TXmDPpCpKRUp/EVtGpkMItbC08QUqhgaf3Bc5p5mrnWgfzU+kJM+JIGLe+6O65qBdFb1BY8u0DhAouRDoCYVgYNQkl+5Gp5tJ/tHUkx3g84ueTlY3h2jdtoqBtfB8d/ws/1Frn8e2HBHXdOAr7LPptw39jWGR6XnOiLZgDL/HYW+AedVMLqs/PqprUAbNszmKqn/Kz+O+neONUoGr2hT39q4hus/RgBj76yoDJgv3idXsOvg/M9B7FnjqAmwuxwTxPcMb9hh62Vnc2VG27vt3LPZ7fcCMmdQlatLMUI7HlK/4obdorHf5Q7DVjkWBhJaeZ4TOlTgARpfjzwUmQSx2XgjE+NJqmQCxx8DAbU43RXzQOCtOiImZg7Y86cnaSfyrB+crQK2iubo9Pd24rxKwLVhmbd9bV0zjrIwZ+aQ5l/sK0x5bPXOvm7axGIt9okAl0003iyugYtQTpdQ/mshg5S1tA33kYD9LpLl9q9lgXPZEwjbjzlvOXMngRsUmoawmsDGCyujVkLgZP3q9GOXd+dOVoiDDzDTZk2WxGNFVfI+cNw6MIk0G1uWF6FhSZw/SxnhriUDCeesx5DqpoPSx8py/xw4T38cIPH/Vp6u3IVp+8/c03kOGaZ06a5MgZCIiJlsPLLXnjm2Rs3PsLwWPAH+MANPGX50pcH+5kq+gTQCL8i2KciuYLmyPemDs52LNKLX7S5KPm0pkXNrxw11zvYLBqJ2WuE9PyYJJujHy4q87WbdGdK0OWenPLxdni2kMkWJMjicDjEkIOoAr/lR6GyKYH/zw7Y1vW2L/chhFp76spnABHBsZYC+ZjCrV+OVeiYl7ii1ZLFlLbxHwIZYiw8EMEto7e5k8++B/5T6+3On9OMsQ114c+9p3lQG4hkTM3KiA3E+eMixucFGCqC+/phR4dEBkuVCgha8eZW45AaV/WBgJbS8BsI9tAFP8lMfZ81vHqk8y2C4ewfjAw8jHBq3FKG+qaevvZNbvO39nBIcZx4rX6qrDq1k1W1PDeQtOtUWKeBsbKemWbSBi9EdYB6idAelr6sGe1bRWW8JrGLSSpG32h4obra/KW0QvbxWVJ3TI45OTTlrx16k02BbPGMl6KcR13PHjTay/7IESo4PvDL9gvPPucwf1SbzT88Q7RW8fPbxsvJ/cYX1cpUeT72tgKbFHl1YTOUU7iyOauskW32ULyl7rrRIlnf2V5fS7irGttvOtzwNFz/dX2GC88ucSVoqAJ9+gfwdSiIx2y8Ize0DRHV080LZjQ1BNEEaO9lB0kyZ1O0lEDn/rCeK/I+IDTh5XSorQm4Sfw8mZ6NM+mgucA+XHSfWalReq9r4fMS33ez5gF4RurgnNaoCMNdDLgkruKHN4s4j60IrkQwvUtdAcj9argBiQhwtxUe9RpMAhWLlN+Tr7kB2x0goYlGJ5FbtSnCap0HTu5ByIz9wLiLCxqgagQ/juPsNk7LdMZYT3EUFc+wMaTz/mwTCVI21sxsrL5QUcWe5qUUFh8O14YxqrkbQbvm3VZG5Ux5JtxaN8rY9ULyXpvv99lxV3HYxHCAyFHntvfhAPUNXh16OYsJGso+ixmQYKtAWV0fyyrpZh1yCg76eEaDkX4KGIzCzr/bkHuLEwGlN2rC5297pXIQGJ2Rq/92/s27LrmVqS4GKoqLHiciFkrqiolyacy420K+8TkoPsz2tfjsSaQoontmiWqlDCwTlMD0BTLRVXL/PA+TPhh8ikw8rTNupkaGzC2qRsgFoUz2izr746y8K9dFeEujyTTwCQQOi9h/LzoPM7yIgcZHJOYll4jgPX71V02tS/xbOiI/y8d9/4gKyv7itKPl1SOW/+C6JzmPg3HLGZoI75q21/cw2okhU9nGVV4UNFKwCFQ6Wh3jBT8FDboCsXXYdolvnUpj4lgRTelBwJEq2jadvacARI9Z9TWUAkd052ApWTz/Nn2n+RekQNvbFuhp5PZSfhKyZOJS5ZLxOsPWrX0SimdcLiUjkZqtLsS+G/N+gxqsVdFop0NtskUzx5rCdScUEebmBCqImC0nrD5suyp5enmEl0V6wU/hoSat4xBwdI3rudSn7XNLkI87kEG1OZ6UtHsTaQaaeidwS4zL+Z5X19xd4YLksDdF3cc1cZA3i900MbzmAC7LestGEyeWkn5/rsHA4NaSyv2P7hNxIHbJP4GYgUKhBW80wtQ0GCFezVVDBfOii84s/3r4EeK4Du7+NveYXLfx8O3owRMBO+BaB8WTGya3M16pv6kPKBYEB1qbaK+hSO871ZkljBc4tB4vwhIOGhO7mCCtwKqWvUpa3kLaQV7iKhnFmMIVeApjWfg5BYhbSU1kMNFWrZW85nDMtAaJIavazCyTUe52EEPh8lQ3fmd698k3dPIwEZ3EMq31PYb2QLg1a8oon4yJ10IXKj47zdRncqpYHryLGvzL70rTUDWDR7iiQuhFQPQkvTpnw31O2Gjy+eYCvrgH1DHNjQvlulE67aZYgpJj1DfrJOUQZHoy7f5Fp3biwwjhGEenLx7ASJBLmBP6Ew++2ppNZhFFzG8cY5ByhSOrO6YVzX1TSsFG/QWP9jPw/M6tiummFPujGpcMkfhq/j3fLPJ1GFO+hIFRyVV3uXhsPeENY/5TFWD+zrADJVYhSHYMFtIpqcZx66L83QqvFmA1IWTs8+oVK8dbMUucV2gkVMWHf7rfDgDIAQ+ve8UuXHyO8LhMagPXCY5igNCK4MwNAvgr7xeDA76T+kWV98vACiaDbzXbUS+5VeW+RTm2ixhs7BcIINiIYOxoEcDGXAGsVRpd50AQrFHdlDWjn5DPzFKQG8WJ50PBUNWPYGPcHXIJ4nmDvqSNqJwTIglrFPIZwqpjIUdVkIYGp97rft5CoL8/bpY9y8Xb9AVKvKbRRZUigoOVR/FHeZ54V4cGBbLl+j4xkRdOtSU26rf4m3Iyex1ToxcwKDs1v11/5ltT48DTrEpBI8a98U9FwPKH35gGyByNM169D5bzWgdOWcdppFVfrL9J/JP/h6XmtV0ulB0dAJHAitxMar085w/2YTFdkT7AI/1FOCaPZFbc49R9L3grg6r/vpVbQsH8a+3xtkQr+GDtd/BJeenH/KE/Xvy5eato0by9UlcEmpkeYwgiOs/Usl8cYyz/7mOGYDMYfzRxihA01ZPI1xat6sBJLY82tcLeYCKC2JMjD4x4pmT8AvkVNcZIYty0BjeknKf3GJdfuRCcOmk7PpbNM7L4K1vc8Qdg2ZSO3NtkRiJeKCSqM/WT28Br64Ugr59SeXJNdFJlNGDIhjoM7m+e6rcyF0TF54Ww3Z0EwCV4iWlFwHvuZx8mtX+Mm9FKEAPQeDbIW3w48IGQhCxDQbNmMfPg9BOFkgBqCH5XsUSNB8IQvUR9l62/2SU6DYpDWRDqfchfbgDmRvpTL7+ven4XNETdb+TXV67f6+JBHOOn2b07NwMYjP8CW6TmhPXSXY+/EogNCPNiHUU5a7n+BgLYYPamTl+bwQvbAEEOt4z+YraIXl1/VU3G9keNauV5Tzqrnj3+RwAmTO+F0J6dI3eYN7gcK0W9fGiRwiPgnRRDSFqqG7uue6bpF5TdZ1QVSc4sAwu6Kw6XnsBy6aldLVwJWrszw6CV24DB79DkHlRtVk3ZKFm7W4Cj425zAYHjP/pPlq3JRZNeqqebaAYbmJYUDlfufKJVLOCsuEimEep3g+xGur6R2o0yg9k2D7RW5QXdjnK73d32/Vf/Gg/fsMkZzeXbmmFSE269npmRLuxTHvVVXKQl9N6GM+LVCHNAxF8Z72alQHRlI5VBdYC6tPPFokB7NkddT6jS6TICSCg1Q2OQ1FckxsQ29ieI/9Bcg5mL6eNz0kKj3XYlDq1Fa87KLyYgmHIneab4P39sA7bs8KChIo6J7+g6lnxIXjA997GqRgZXLxu408rhk1gnXqYIaDn0yqvjB6XTvr9t082XWTu4npNwcXN1Gx6htwpsxlB6vhwJn4ZEn5Lxf8NWBMvEzFiXKKjjc9p1+Mpz3iYXkW5ewsN3mpL8ceBC9NI3JvMPnpxNcbTk32Xgv2kVwU2ZTmhgejKqRC1LKsc2Rvoj2QlKM5q0ewTZjuFWIw6evglCAro/y3/kyAHqwPnVq7z6YGg0DztQhmO82ajhw3cUhpldmD4njdS5I8chXkDRgarLUWe+yR9A0O2FIUsNGCd+RtiCTvVs8U31ze8/wEEVHYmh1YsYjynDCg6sMJSik0NvFEDL6KbRGULdyR+F/IJRdOui6mDdseOJhATkegp70TeFbreD8cYh11ZfMBIg4sgm8lDf2+lHub6COL15pnG0WDEMmaoziSLP646Kf6tZQmycCQP813zENX2aWYIq1jY4jcj+mDxJ9eU4/FG+YeKw/6EQQV2WYwEx91CU0MaXZuShzBYKy1E2xq30icfBu5KX2M3nWK+4+Mp+8TcNjG9OMJx2BjXdBVAZZZl0JP+3N7ghXcj1OPRUG/6hAgUnApW3Tp11D1VHL75zsQy0oHlv15Sl46ASRbbqzaLIOHoghgEi11qtO/ALu2p3zK9Jc7neorlLM4EfDQwgOiRXIfgcUMtqABOobuKjs0k1Y4E415yepWaPcGl5qGbal5IOp1Zv/eOhKqG4j5AaheyPhm3V5R0Zc8ausQ6GDgYoOU9cPviG5U1sRJQl0LvTHm+J4rpOLQ+pfhI8iXb6T4nfkMgPtTVg+Zu0e30feTnXZ1iA5LJHoY8ji9T/JR5GZKMTjt/1lyPTCTGqHC/5oo6ZEsoDdx8MJMAPVi+2yIALrvay/3i+2NtNAEUxuBZnWRkzURgkaSGZTlF84N9Kr5q02pp57TkvHAMmnf3NNVgyu/Cj+/v6qzoKNvl58GrFeYav1126b20RFGG5k1nQTGaYWd9+O2qjW+QYpDh+4TQ7U7qAUpF0Vt5rV4yIKQvruQLGYGJm3VwfTyWmVg7pxmk9SD5ccGpi+5RUsT4NRYDdZD/nOVt7p1Zvi5qEh3W1tGQJhSH/BxR3gNGcEdgFcTvjklkFtSVyJ708RC8l2APq5MeuP9oBduNlPG6M8qGkEWOaGbpH2/FIhmHem0KGeYKchciZK7Ky9mbl/gUYnDAEcwPAireZcCArO80PYaR3JhgvVsSFqy161oRKE2J9BNABafShTaJOiexZbPFkw5CZ1lSoWG6ryT/sn0xcJz/SehVl3Ll6zl4dPrO/krZohsK3kPac8FaqN3lLezdcBgvaSvW6oUk5ysRM668NO4f1viRkTERREJl06L6if2RGsfjY0R4HoyX5OeurA9JNODzdi0I7leO4zr+zRoYOiVLB831puMQJ0UjkBUCJLK5GES8pz1GwH658CImimBpcGWHqyOb6RRZyfFJ11EDgYnWnvVFdP/4Tw/MtwUuqpQTSx2qsSOKzHF+M3Wt6/BDscgP+PVOZ9qRr1zY0ojdwMS22dig9Di3JRtK4VrGyCuoDs1xn/0dNpQbO44o6CPyDbOYmOa59n0my8QO/NajJx3VJhSV9pEb6Ns+fg7Tp2ankKcVuBUUDgR2YfG6Td25r1LuJdyxlGBCGEVX74porLOiTH2ZvlXh1tAplj3mUqkb8SpZ2Pf07NhDR+Zjn4feo1HOg8GPdtWSKi2EdY0W+zTItCBtMfQsAsNE8gx1MSo1L5pMNLKv6CFwAmJ0XL6QHBq/T8Dz9wyo6TTvn7yHEvYy9CQN2G4UhF6Ji0YwU8edhyNJMX0MlfkV5l4rXkPYRItTE0zqLl9KOeSGWJ7wLJYOs4wurYqesYXwGHkRILFU+mn9zmF9eIKbl4U2eQifT5toM4eEKlJ1ejAZ7qKh2KtE7zqZRd7gIEbVxoLTSEXI4/Mrr/n308ZTzTMueAgKgJuxCbsWSeoouNmJf1/R4Z/mqsl1o+YwuAETg/4luRwKs5zmTmp4OY1E/q1BQdf45RQ9VqWbtkoIeqeiIk+ND/aIvjjDjY3FSKxkusz4DwaBlK3lRS9EPGoU1fdjzgJS1kobneYaO8+C0glloxDjqwcyaOkL8PumIojxloz/M2wsDgYFZ7z/fpADF439/cZolcG1Ooc5DsKM+jICsFLQ+MMsIsk4Z6AehSX3xrV/hrprgBcxwIJhbN18tC2QCrrNF6HkCDaiooUVua9L03E9NhXxPXyREuqdcG0BW5RZciYxVRGxh06ij6neYepfMq7YzX0VO2zwF4Pt50G4cEZL10dgH40BGEIaHUvDyaCf7Tr3v4247f+/thP8jZfiLClXwMVndeAUj8cA/Vos4N1WnxsWOqCrcRhchxUJHEUEXb9jfd6qUNmAiGLcQp3qJR1Q+BvDFeZ7hISZLRz5+GyZneuXSyy9XNr2vxS5rElchA/WWaq3gMi48udMgdGqFu9UCeidCh/SFmYRDkHZvZsE5SnXNDBqQHgD+dCOZ7860vES/f4IP9DbEs8pdYh2z2hztAPCSllCWXajOUoCqc3vAfIzfFG8SokgeyPfSm6isFaBYF+nBZfGjfUQZpLM9CAyrczrnBH0ZTJAKvicSAdwjoIt6PZ1mJ62/m0XZibf+azFouq2juaYDXddfqQU5usHP2HnJDFVc5JpKrZSAI3TbMlR9MZK6G5PaS4kHXZSjQXPATqe1dZkOEh164357IzZhvK4Xj2vBVdCiukw1kpNHjF6+DG86hgm5xujkoWfujsarb43GAB2NMht7Bhf2k5bzDXkYG4lDLBQuwZT7TNKImlkm+d/YRhPufuaD9QIeLhIwmKjZtOSTo+WSVmF22lXsMqeL0V+IlpaFmbZoacIzI98EOoBTC5bKzK6QMwxLe/T/ckDIQBHBJw0/5dA9TTGPN+Zhc98Wu6JyQ+k5pUhbuLRm2taPhsv9jpG4SZI9g4nbSWE2YrmEf6WHCGZZSxvW7wXJZwHZPN2KxdoN9eWfVS0AePf+QoygkYI4UI/BiNYsCFv9D47YtfKQiyzXlEj2vI9MRntZbm7IKo7DHoljzATR8vDdyK3lYtlwKzjTSKqhVKDz4CVvXB834LPdu6htaioVh8wZKAUutSCOQ/fK6YIbHH3CoMTtCuEfgwDtrtt3vbYmQwNqAqbTGCDHr31FTuLRDb411dQazwwdlQ4ZRzMNCvFrIBSoDeb64eZuYyWAK/B/6wCY8dd/vZVzXyNhhLMTqNF9l/vgbcoD3Rdh9PrSSnzTyOMbyy6D6SF2WosSMGfcwsGlkanzMgPcUd0EPy2/3gTc9fnASGOBkDSy7b4qfBd7Y9yoIcgmvcQXjgdqBwLOA0MA9Z1VtryQYpYVjV4dwhsD5Mod7KX8OxZPyesVFrWFx8962yl00W/i6c8+BJS93/KooY3fBmlj6XcKXZtchAVr99B1c2IiXOzslnxbrP0tSEsUjPoGrkyftPFG6ngUOYYSfWI4HXm4oflbfyzI/C2+QXLBDhK1pdyJB6ez+T1shIUNnEhxwKjKblPXYxFDgOtWgfJX1cuWDd0SUxmoL2L/Tx0hmJ1t+4vPQ1AlGrPQYV1eYiieu7R20uv9jDEdeo41CicRaqW6RQrIJkt2imHl8KanLZC538VNV4PZbj/J7OSq9NpidxtqmVTY5/kZgUPEaio/xY7te+lxeiZYDMC8nwIwOYt0ke22PV4CG9zXRFRvtWbkv8i+DRWV1rWA9M2ZLg+7JMaAZXK29WXbeXQmedTYDXoMEsQWrKRyBzmlnOO79susV+gpGuDCkuZQzbgtEXpCWWoguS1gDS8XsNwD/r7sTH15J5mI5M8+8PJGL8R2wWVZXOkfzHvhJtteFwBDu40ek+ymINNopqY1B9pCiNNeeR+zyZAcqd5p14/gz2LpmVKDEEkXf9q+fWDINyfG/zUl9KhqF3CleOHWyHANPDWSXXpF61LukGkQCYLoEamZ7UCrDx9OAGaFAHnnYU0P5QdB38KiTxS9Vg6FsEoEyAE1Rq7NHicnt4abRjfOMOwPYW7vcimOMD3tNJzBQNOpOQcx1EVrZoTvSCy38fHSxDELuHNOWXTzj+UFITU8k/ZB0a919qzDf6ohLbDxOhaFYA4WIBEh147kgE3Xtzn3lXfBjwM4ZnzKZkkAItszuDu9p0+0DOLe6NEqfLug46IcQzpSd0l5Az3ot4OGFiLVsAWgPUwSRUscslDaCJRrskYtt/d+Q23ud05AuMRJAhBT4ZJw9WpZN7YMVOEcUmM3nIh6Smrna1AtdYOvNnhbRwxY8WPQCXgyUVzgKzSGfuRiiC0W5vylKc+NiHMJB9j92QqNfP8fN3F0LtWqeBZL6/yq1vW7NI2d8NL4jb+KQgqzLotoVmKIWw95Y5LtDaqRa3A0be2p4hAZwVXF+PbqxCJkWuyIqB/jWzX8FfPgwVH66Z/Gyes8asauA50w7BDlTcY2bRnZTspAk5Ohbpahe9VLIsA8xElzTBtre4u7MTaWSpisYDOazp9oCjvmY65tOQbLPSsmu21LR6iQ4LgzYY2PGg3zH1uiJr4sWID1mV4qsskrlHdTxRUDcJIo1wMvnvxdigsBo0QMkiuJVQNm/QSROoKcR4+aF0IuVt5d6EOG2jkVqmNAdSxszHOCLKewKppkRVbIGZDvN9GpUBQVbmk7gKLwuoUhMQCNrsvsP7fYAwzXLaR8TZ1IFcohp2DU8PM6ovSrTk9xfzYWGcDBfgi47jRh6BiY2ieABF1V5MX2lwxFDPpPY4XpcSKsYlfisFyHZ0tF6OTniGum3PRodSGhpsDhoB41+/r7yr0L3V8xoXTztKzDNY+OuSLLs1nIQqVhIfKz2kgDwTSTzoGOp5wcOFeGa6Pd+zBPcj90BKz7vz+WUBzKZrFW7Q1rGNatgtvwS+bUKRp++kBszfXuqjCdbC6Qgrvo+phUtylgdZRl3DIaGdGQQZSY8KB2FBJVE/iaeXfWnro99Oz7QcjIv5hDu8vZ0LJikupDwcOq0RN+RNsXKpa8WSsjjdnWAP2+FjKapVczw9fljN7uyMf1p9cKGi2M3mrnCZnkVS+tBMAIX33J9GEUcm3pDrjvsP+1ZtceYCp3fA018Q07ySxJ+m+qSUlk9CR8Pb4zsT+Hm+yq9SzoG4F6F4FqaStij++e6NGsWTShlqgGiuW0plyQv8jx8zVVqQUbugjAmf63OtgPYr/6i/1MTk+769K9Xo2fDz4Q1sLB7l9qTl8pjphIbUQO0hwhpbQpLIgRQHlkUZaWy2E6jY/7FvBSd/z6x9TrEAMkBnLBXMhoOSf+YGUl6hR4W3RVa8w4hdjTVkxqny8Lzrl9vRfbIk7D6pk6SZ7NoG3rW3ik1rET8qXrvdPPsw05Hb2Py4fNSXE29alt4EWjRnopClm8mba7Tg91M10XwRGmfVpQgrmh8nbRzP3Dlu7BN3FuvlkEB5Hdwf52KvH7Op8vd5qu468xD3JjotOFDRJjGr23DwtWKGq+E+pTPPccvvcx4a9mSXIaLN+crR05lDiUErtktxx++1qjTfnAnb+Xr9gk8SGEUE1qaFj14fGKcfprQUl7kBZ4LhYr0vKt0zUnkM7bNPl/Qu5tD+edoGYiMrY6VXgEVQISb1hbObFOHz5DcCCELyqZUgQyLhRsabUI3c1yCMfH01a5F3HoGG6cQttjp2Ozw8M3bftnd0imJyDPn99gOc8HglzEQdbn8ecPe32XySWFexvRHFrSdG2oh/xgCkRXMOtIiYr+SGn+7OTwriXq2T+Zt7BbUeOgaKL0ADpVQwg0pJKahcZqpecMXIQyqEdsTt64Wf9JD7xLbDM4Al5ofvhyys8Tt7+OMJUmlBEk9+tpyvXa77Ux4A/2IXwy3rYPABXOtRbCQqRl609nWghGkC1HbivA9OTOAjReRQdsXek5AOEeY4v4A3HUpxwmZE/nXfyxDtvb53o830s7Ob7Bz5Z9hsUaxzA/8aiBiw/sYgGBVvchd/17lOjn7XBElMWYTT3NdVUbcz92psor0WnJjk2MNzHR+zV2DuxYQxH/BLXdD7UN4goh8u0t2gLpwnKR1mRJ/T62JZnGBA97AaUNDYVWSsx5dKvhH07wLJPpEPc4HAsr+/fke9Iqm2cWat2MEyhzp7rhCzjTLtDBQxRSJUtPeQGyyNxyWJXrrwmduOgc4bcC94P8OQeS0rPntXEuoEiT493Ugs0Q05qhEFOh5/2Zch7SrbuI92plFJVZ/ixQ9RYsyqM0KTaXrkbml2jtkxX8IYanjUpvq4SPSazuH7A+x4ZSWheMdwNiU+c9lPfwoG9RDdookmUJVm+ZoWXdh9h2p+b05hmC83GYuAgtTJ/W2gGRuhwiyDHRWiYinGlJlfPyVASYzchyRsrEioqN7vlKr5Xz6V5ON5ViJ0m/6u8B3U/hfXPJ/EM3rckXatgZTt9BWjEEVBShrAsiudFFflpmD0KWMOYy2BkiIBpeIQU6CDh+FX1Se6aaXKZHeB+c97FBTQggz4RpXmH+h0BDgsQw4Iu2WNz/LRpl0XQqKVq2ceNkSdXp4zlN7hUjtH5M4ru2h5XeP4fluQcCw2w7ZFfOd3SCXbeW2161alvhSkVGfFTVfyN2IoYfOlqZ3HM66b68+oiT6fUcLbLew6fybaopc3pZZ6+46cECN4okO22ogZbp8WbjZhzNttrqmbfGFQsht/CjDxrBPsNVhlTDjwgtkhKXvgzb9ImQFRM35/EkUznQTq4FHCwufqqZ7NvCPCSWkLt9MiXmxmYJgEkrMx08kGATjvV2IXusYMrhZkgnIPR5GoMUwCZLECNh5IpPKSNOuRv7nQjBEGYSnVv+KCGCTmocLyMQQtX4LGSkxxUpNkf+6speqkm1qCMtSjXs0ydyDvBWjSTiZrCz0SQBX8Gzwg15m0llS3u+07KYCPJXP+8UwUIH+nZY4gvvKKzb+ZYB6d30LvqVRW5Lie2hzxR1DqwTszb7A3oaHoHVeluimnYlqqxpyiAqvhs9uaVKHjeAwVTWkoL7IUHUB09IbcysS6lQstlnueXFPmCyWB2biNQBMYwcQvkZeBROIl7W05cvCXx4Nc5U2C2LVtcQ0+cnRP4GZO5/Fd1O3/BVIFqabhuea6dylZIILYjZZYslXB1tw9z+n3i5etinVlpctagU5u3L6o9DYdTvSODXOIGC1xfQjUsaUMh0AboeZpO9OmrC+UmbBF4ZsuaniSaWU3bsmVn5J+LCn5nCPehGH8chGE+VWUID7tj3SlA4lpEiXg/9IxrM/ncpWCVeDCDwK4K1Y5HgDSk8ooUXSO8SMCFFNBNeVS1fMS0+fZoFTKm9+emgKRqvQbY2WOPQWMNJylJR8ih2OaYdtVhaTneGwdpETPe7FXHnNf9iipmNUl8diBWUZAiQ6YanFyz6KaaBqs9gfsaigGOrl8N5yNTwVJQ89iLR79eccy4FVnrc+dHTKrxXmJqokvsmZYLC+fb/MDf4TXpDXi2THrxGg+rR4843sKbTnVbLpZRRgkvrD1PXHXE/vhaEUeaJTGBu/2O6ybLwjWNZy2WA268xt9Ibnohzzq0ufXCMkd0CpiJLhu9cT5iHthZSD37eWTdrv+9RB3A9FHuOOefixM1OoHeE1bZOXQonBdQdO5YtIGFT92Mhtr8cD8OUBSqwXVNIogVxdSNRlcAM8jkehqrMfLcQ8lV2RnlbUqZfkox/64XY+BMpZV8FDG1p5IPwSSHO6IKmknKeufL3oeCrjGdWxg0G5ssaDOJsee85DggLvPE8j7YCyQc4pKUYBP6gri3iZGh0xebaL9D4Kh8wlYvqx5FnKWg5POXKxs7FdT7TB5m4kx2t62TvCYsivbkIZL23fAG5p53c3WOLgzJS7GsMdyXdqnaZCWnOtm/46BgmsMTZ7XgqY3seD4kkmz/pqdRCyykSVYJUXx0l5Dn+f4ew8ArZZEFPXpGiPdLVgHnskXIau4wj4aXoTdnAaizCbSObDFnX05A4DSMqm72+yGu+vPvbLCXS/vKb3MijXszAqb2nmQt7thQnB1okbKli6FBOl5J7sBmzISerwe3R9kOBtB8BsrwG6dAm46QOVLN1qkdIcyxEPJInNWsa6PtqnbwYfIND4pBCjoQxYZ0jVDkPt78+lK+Ko8toxuTJBBJDjN65e5GXfrDEH4mhihU0UQzm3Aa+xT//l0tt5C9AqhI8BRej3kE5/NTRO7CriVxSVBVh/hCB7w/DgrEOigK3ERObvtrsex1WsUbdCN5Txuh5RXNXeMsX9vRDi4uAKxTG1Bkr0ajALbuaGKR7+Mp+3LfF/DonyYvWsGrfq1pPOuqqXat7rwdQVf1heu3Fb4+oslLL3goNUut7LB7a9dy59v/pBCRpDOhVH/rJPbbp98RDW+nG7ZSSIqo4lS/vA+Idp4fS/tuX/bcjpUs5Q7jxCHavL9dRPmP8bIi3Zf0VSrUHRFnynygdtBeocTLRAc3g8dkfNllqHpDMXmknJAQVzE32snIIVS9yoMcn+uZocrAy5fSoiORon/Xfwamuyb+zVp4qH0NX55BQQIWBLsulhQNaZ3kYVbihT88Qnwx5q/d4600rA+8zvCvspPMuznuv6JHbGKSK7BExefRdNG4viB9VicSHqknMmFCp+eDPzm4uDRKAbs5K5/28xXsVp56uvepFdRwc5MbhDSahXt+cLo8uIRvuggo5+5x9nR1T+4ya4DGe6Eh6dmlAIuJg3XvPRDrtytHIpvLqa34z/K5S9a68u/2NL6NwDtkVV6v8gXVU0RXHl/iFYtoRaeVtNSMtp1TLSy28nvQzqLX9r7DUpu6I5DhH8aWP5e5HC+JS5lIxfrDCJQBkNqxgSQ72RC/Qm9jsE+XCozinebnGsEVXv6t4wuplT/UOziTPJePZULJbXiKgDZugfhxNCzdp7SdjhcCGJDlXCvp2cg5jwHYrty32VJz4xu15T+Wkmg1Rm7s/UAPl5Ngc605+TdpjPickuIZQIkfDrNswr8DL4qHvZOJlIQQxWYRsgZzTQvzfqTfsl5sNJ6fsy39UPcxXYdTbaYTAY2S192JFhRcTfjmmH9aRpAnRplvyZP9ummEAcbF0MZAiz1BU9+nxd6/kOypQ2fE+A9V23GZV97LIobjiGR+S8VZie+ql59Wr6R1WGU+W0iEouvqOiPEdcvijJMGe1iH9Em15kmcnyBDT0RI4jHWmS/n9M0FDGLbdoTHKc3GXN1CZmdW540ozLYBLrjMHBvLb2UBhqILg8Yjk18eVhhE5APvwAQQN51ZN2yOMp+6Us5iME3mMJ4TYwjrwlZePbJGRs6lN38nEuZfQFpNP9JNTayEpg5YzTOitxTa4PpFE7kHc8zsjGJLo+OAcyUnIGyo3GP6Shy8z3QFWw1tDplABsb60UepjxBO9bTXUIHUH/3Nm6oXW5WjkdTmiVLIT4W0/RvShQm48BbwffzuFjgGltgserBJhtaEC4GV1zMWkyrs1T95at9Yj3FT7NUV+tAaNrITv8YJymMCT/A8HfHtDoAMoretoZYuZ+2GGmAY7vihhyhg8qwWsZ8XbpKvWCnpkK+QB5KOLccw8cT8lLknMe92T8w3IXSCGM3blX6yoTwCc6iIKXKI23kkoOB1xaqeVJM8tT20mJC/z7nG+kgfGTiHCFbDO18a+P8qpOmBhvc1eb1QwrslrOhDAd1lok0ZX8ngpoMzA0H7c3vqjyjAJ4Foz0A1felT+jR0vHHTbzbgRsLH2lfveLsUaWDs79cuz4XxJ3VKmbz3ZUM3os4CTBVBPNg89MQfMG4XgYkVbMs8UYdEQ0SJ1Y4ytBmOrT2L76q4DdM6D4ishLB7HRMkE/r4UqzwloM09WNW+Wzg2nheLyYBsVI0wTglFFZlayJWTuUS3pE/EoDviviTN4dxB9VLON+935a55ZGuCcbtElhhixe6JWejY9AJEhj2INf0G3DawmjPeyYnYyuvzef6CvHBLB2Z2UyvG9DjfoSnOF+ju9/quxPQDVb7wUz3nr+u30uAUFlvL3QOJZWvNA4X5e5Y6qiYuSxda2ebCVhmARE3l+qzBO2Yx4o3HbUUMza6GqTb36Ij7kVl9HI6V57wF1Gg308hOjXGaZsfKHhmFWCBR2edMy5KhV91tl8XwmpKkg15IRQAZtf2Vo5P/4T3xi6dre6ndcKMKDmJUBHp8e+YEKlDBzgE2H8kn0jt16eB5/kI4kvrAENvi+kLSTpnkAQA391h5K/+mBU5OAZrNZBSObuQcEy2q98dQecSbbZNCERCCukXk4OrgRj5o1Hu/lEaw9lhsJT3X6kQ8oI5rodwS3zUg3fVpCTkVym/2GcB5l+H5YueG7fXGdHeL91mEYPi1JdoCJdSKxX1ruN4QsNukrbxlgYB4vA5ocAVAxRuHoD4L9/0uWV4z/2Cj5q78SSq7xSToKynvCZpUFEXduDUDO23Zl6HYIwho6eZpeI8IiqXu8TdOaVppBV6FfZGIHEosEK2c3wACXTSFSD/pHU5mc1WZCCpWqx5BcyeA4wB01MevnOkVYyic8nUiPYRh1B6h8Nir2POAllCShGxc5+FttBS20g+OzXe3Vmj11vyBjus/kCIXawyhrrbQ/iaCM3jwUpf8Jl6Occ70Z+x+q0xUwB5UqEBcws52uauYSwss00SFJrYmHTUrGcaE6XGKQ/BdTCzD757KmEiWAJsWMc1XGQ/yvNaYuzJUXR72RxMdBVXUZweubyDNGJcc0+u4UNvnPPcTNl5XbFfMiXtN8uVDU1pdNTEQynnviT2gcsWgwTzETVZz2pCKHfSpAqkCuf1ZJX5DPjyheviFC5zNRAlKpJwOUVPO4/Hm4z9AUvofOPw411WearOzkBLYvkpbGM/+nPky1rXYR9oaK7ZrGsAVracnNwu8gSndwt1f503JKHTfjsBmNMSRFWXMZIbidh6OEfsaWwxCeZXkDNfbvf167iM1WQYsdx3/FJyUyVJjvYzncWeGAPzXEiS9ntJLzGyUzfFFtW/WfiSACkyYHgtV2QeXhww/3AhIt5ohp7fkFEqVrmFXwHzM+E6d7WRWvp0kkQUo0E+XxmezoPs4C9toMDWjBt3QUR+6Pg6LnIkiLexJYH2v3gN/t9xs7xRFICbDqJjqbEz9/9a9O5j4DAsmhc6NoqVAVhIaB8NaVg6aULvS0dLF7NoucwQhNeiyHsllMC1ixNRSvIDoXh3f4bbIrZ8vtG6em6kUMfv0yn75mbMpUGfKFYORtCq3QCSySDxN6WfyvM4M+wd5SVi50OO4rG3d//RL9YVRJKHcN53fQQsPXGtk2E/qBwqhYEoOF/JkoibSQ/d4mGs+NT0KaSjTdAt3FeMSsZHAYMZ0y+yLm8WSRSxIqaSF9xfZqONRXrD0syqvR5JShGSQDR/j9J3azJqwGnM8i3SJxApVU8d0EKy27Rritu8uO+8DcjN1gy50hkIpeIIqf8mj8Q2IUKzwhcLYgFMxFtDonuCVnYA6yP+FvaF6hx5TwEdWEYH2QT7B22QNI/5Sjdu+Fu+hbfahynrhwbwMc6MLU1ryHn6mclwRK2FfxQ6HYA2tEJfoalBmBAjp/xDz6pvjpa1R2/tm4+5HJ+f31Bk7OlBhJ6OKyXgs/RTh+3/DK1dKrcdDkw7/eQek3jkMzaM4ue00fKRYpC2DkZYtVEwmMFwBz2vQkmjqMpm0OpBNdEkeaxiXCb5wSp3dNHaOZDhI+3gwx8W/5KSh3Q+EbM2m1ChmGpVWDaz+v+hW/+behrR7Z9vHSlAxzq35zHTFv2Z3KPrwJ27viqvBrV1VrTx3R9PL66am1JeeYQ8gPKfNwp/LOZeWDj+LBcpvccFa0Ji/5GttJhuLMNunf21CNtydS7v9Dvi2Xgd31UFHwLE+mTVPhTRDtTp5CZXBDp3+uQzKOv3kMmAickIjMCza7Ss+hDRnx7IFfk6yjV7elNq/UhZVHr36zn3HiEcHzGnad051QjMqCxsHNTWgN12Ag4FxShaSHkNtAXCJ4OlSOynoZfluCVZs475m3hS8eBlx/cYrB41gFOT5Bf9+Q6tkkiK+16bGCFoUWfQruNL+PRmcOh6Sp3Jf9YE2GLwn3Vy+e9WTm9cnEPmDE7TwVK1imWlT5/8o9GM9R1/JthbS2ukkP5W2v0P1ODkKaIj6DaJ6rRb6V4Bf0yBELIHuwSV7fsAepbvBv53cjdUnhWPjXMqmetyR6xoubx20Koy+pCz5Y5SMf9onXBcFtdRfRQid4Cemzr6xAp7KrUtG+citHn/4HGgjTj7zphs1y2l87b8uVcnVD8EjhTSfdBUJ6+sJ5k8BW2zkZfDpPazwIQyFMJCb64VwJ67VnUFC1H2vjJadHAeuDStgyWfD09l8gH7Wh1q420Ck+m4c+FnGf21n/pz7lCr1unI+QOqMfQfnXy2ZV1T/2ADpD9CrxUKMUr99rbZp6U8gplGBAWjI5DYg/OQmdw/3cDnWG7omjVnOVskPzw2J4N2A5iiTcZI/+WSVg2LaWm4eOnONdczkNoVWpwLrizuFXeh5cfnlIYoIGzPivVS9wEjiBHBZ+ylnzwFRrFAQgAOFbhUfRpai8VpHW0c82KzHeHUqDWZIbch2/B6oKIbnxENf+rV4+Wg+1fhqONoS+IDwK8MouNjmrxunfVCvv54rkovZHTHXpOYkTixHoNILrF4gVqTK2vSxU7NePf2A3qJwLLLBw/nESMr5eG4veAkwhfvRAEZpNcznDSWEdaBojupfHg28cn3t8nBRSX8Vlb6y+CvRxPH7/o1afGYRhHCO33MxpnA17aCnYihm3mnckDFIaOxNLCFrznTYLyFtsZd80dL2BhDlSrk8ctMcZ/5QYtmUPX1+MTxgvjpThJ0IRA5hpfFMy+lg6OZd8Azz6BM6PEmcUPMj9+uGLKFxezeeY3brFzkVwflJ5LsXODB6V0lL4+IfY/WlCXuw5RffLaJ8+VLFTZfB7SQIVVjoNO3kQT0KCS0JPCOxSsPZ0cxqTJZZa6GUQg+tKAIUUWr/fExeKPbJcUyu71cQB8ib+M8ITHGOFh/wYU/P6SPkrlXBo8Z8V0q0wr9mLEydZiVhVL+xzkBcoZY6m2cvdDi5NVhOb+2HFZPkDQUjeEqwiYpdfXhQOZUn5J5zCEzF+WO+fWcAC2M/o+SYRQO3gB4sVNx39M0qmS/EYCrJpoRlz0+YEzEzRDBX6FtbNgYcHTh+imPHfD9xXmdvs8CSa8zUmfQJ9TGWJAZBcwiaTdo4Ych9G+dnnl7vc0inVoIEmSbh/D3TtL56bgQJqVktRpAefZQZEK+ZPqpIXziy3M9oS7gE8emlRHHnWlHZbK1UZ8LJX+yWjgTuTO59VlqsghzynXW1iGgXX9xOB6G6E8SVgRE88emMthG2IAW17mg+nDawDn85WLupDuheUVLPd2pYRnrGkzs4CVwqtLG+l3GxfCZry82TX6tmieniFTPH2dz1wxtO98jhjlJdNJcKMo13aV5KgoJV14riTLAOZRop2lbBqk3d1LAC++x9yZ7RLnWCGy8QSyc4UR5/5AUo+hMdATvW+8KvmoR0LvxfpXiomzPEp1CqJE6a0A7KqZKHUT+ONc5lMBAi38IUx8CCNyMOCcxebFJ0jT+dX2DDsZKEhoLboIXJbFuToPVuVR2me1G2Vu4RLS/0CXyOTYlzKnZ6c7ep2H9DYMeKDXERilRh3EO7KoV2o/Enm3QiiMqtXGfGORQAJ8+v7TMCghJpKZIe4SUAHFkddnXNhprhgNxlZVzznnHqV6q/E7raOKjaI/Rx3zmKgSoy60N0xMclwyDqc5U82nOs5y8dlSSCxl7L54Ak7ivS8hdT+L7IvV5uk5RkkAjSbRhct+eVqui9X5euFnQJzbF7jPeeXIIk/+ftb3OfVediI3E7qXItQU4UGhGWUQ5sb1WKgxaWoca2CelgFVL7m0h84mUKu0i5HZnR0G4YZFwcQwOyrzCzciJB4C3bWJUQcSlbn7Zd6AD62D/W12RzC2A7o/jtoUPbwfdM5hfQyDBa4bY66qSqubO5w5oEqEkpxU4wa/yehPWb2L+I1So0NhBCUEaPElhY+uz1vKmR93QhNHbFLHoMPHz4n7ocvf44ae3Rx5pv4EwHe6yKzAINxOcp5dDnrU8Q2RMNlo4FR7INtfMqyF1gDA+y4250pT8ki7r6m/C45TGaKibpxud76K4alRIWEIyHicMmFfagPJrHEux1I5ntcqFXkQFOKiRwQ0E1fwqOdHKOK0julWNcSyBC1fnU/JSRwazSFKd1Q4dq1pYsacTojRfaIAdspglDt9ODvW2Zx/1pZN2I5WT75tbcrl+5Ofd3tGoCT4Wpv54hxLppYRMZUiR4sTjCYW/4HUZ5Di+B84Sjj92GKADvm4nmfoZKdeAwO9woyraSwYr/OqZ7YUNMNmACbUds0HXzmFqcNkzOo7qVaKq3eLPBh4/He3q9E42KxNslIwPUbXd0MFoELg1o/JBKC96CwwBwz81Or0Tj2892RKurCSI66Y6WMxXmYGYxJ7sclEfYSadZsST+cBuk7i8kBfL43VdiA74eXt6PsCrgk3CJVpZxMW21TKnuiUKKuAJGIBr+1mWdlBYLmUOcVgmYg6NvRtG1+gVV3Cb2SXt5CTC04M0e8W40LbLEqCIVXp3VrUhG0VEDE8wKsjiiO36ce6UKQwWtQz5VkFB1TEh5QqoImQjPRUYHLEaCNbwCMuPrTaZLHtfYQH41TPGPFLuRLvYCvNlyV2QDiWsXYknB2obnv/QEYA3esqhQm2PnG/m1oTTfWzQs0YyCp0MXviXptzNIqhou2MuM6bntj2zUV8NffhM27jXZkCH8fi7HzrCgnU2HA8AOvXwB+lfwja/RpkhqsXsba6rUEb2I5Yxm2onl7sFTzxoabTh3SqAPqMADoCkxpT6xUv1I8Wk+J5Z0BFWbwmZwrpd8jOjMtcrmuDtuZ+Vwr4U4sRD7WPbsEqprkg8XWIvoww3502rreHzpJpjo241Mww7K4HB0k60GEDN/+HDEA5jF6e6m/l7TGqhh+kdZurJT3lCRN7qFPtS6e1eUcC7G4Hdnfy4WHtvud4e/XNqmd+7RcaStFXnAHvcU7A6s2D9G4OWqsl1YcsTqBCWtr+1C+9XHB2ecY7pqPhJk4Pt5+1u0GBJNPGK599I/0vOhIwDiDHL3Dq9d70f2UrOL9u/iyvFO81VI4P3VmuZKKziqS+9YorEsLAqIflzQHtB2aiQ4SrFQtcn/EGLodaxqqWgYjZces/p9xvZsgGMQn6P3z2BOR8yji8jv7VozA09A11gB1XJchj/EF0ZnQTx80njc08FFXDmST629+H53bIqUmxESJEqAd1FEUgbSpYB7Fl4pHRseOQTvj8FsasD543lQf25IZBhyewdIFF5mihAReaZhGoNvUK3f5y7/BeTDqY2VAUqf/ikVgoEvYO7N7EOIvVFqaTamAScWZVYuYOJX8mX2TUWvJIi62wo6ULPe8LRr2JssDk0QKt17YViTds9eiyvha5JW/T5XHbd0iJMp5ZEvoaJKZJJPUvQkDNsFuwHplHtHah2s27xPI7VHa4l9uyEHjBNM4p34ZmGj66l2FBYdCsBGdvUTxUFxk0zCPaSoLv7cGYa27XeUM40TdqGoQs4lakrdR7qCB+5jnxDMC/VwF0rWHwMkYhuZCemHwc2CPQQ3+5aDv+jmuz+yqsG9BUeI5TWGvsdVXXmuLqPMk+7xGrz4yOcWV3uN3tt7cQCDi2OrTh1gR/0pFVQLGwVzctjNK1iZBw2/1QcnqD8NmN/Ipb32oPeiF44hpXmQ2VQdoNXw3xC0jZo+bFezjgQQg5wrX+k3FwKNq31HI1W7l155qgWsGcjSB/1hxhtAkG4/XjUFp/aMTw0hbyQgaGLTD5aJRB+uKCIAFE7TWzzOPI2gSpQlF+IXAKHPaNkPQvzpXd0BVSv1qFtvQdaOenb6e65AyhcM4T7lDpsLtZACXAwCEHhRHC81bVsH+gX7sPApQs0xofKnA29cLGRaqHfV1JQCvLKmz5ibKz/dOKH7I464R7QBTfTl2RBJVQLt7NfFiQ0goEbujNfqFuovAcf6Krrb69DM1X+xMH3b7Tq0ACAS93p+suCXmp7GtcNRvRcEiF/GH1A8p8d34QIl76cJwXvFjyArJDoLa+NXxdHs1K6wsJDWQSDZQkbXr9PTiU6naIPVXxchwBatSAPApKmUdASUxho/PpzWVwPboeoI8UXObiDdgTOURpPixiV3KJfctdQsQXzwO1ju/xu5hlajoBQ7dam/ZFgpZMuP6XQaeob1bIACbJOjLV/R0pQj8X4x2LVYF+/TCierdkdPwDdw+o6ToCIOr2EkSCandTjhoks6++5Wl/nQHzyYA/QKSqQpEAasJMKXNs0/hkwOA3hwrBhYg1SFnoP++rD1eW8VGmk+3o9+Os4rnhKCW6aGIF0pw3twmP82JztqaIGU9w5EC3ownl42mu0Iu0GK4XIZrqWhb5JuxJ/tgWs+Jmm48euqdglv0FlEwXG39owOxt/LL0WUqJ+GkwJNgHUs7lZqO03QM7SGRlUPh686DLS2vrHweRhKRoFosgctCAff0qOe49INhZN5PWgEvQneyv3Y86bY8xpnH4+juem3VHFtyHYkkxmzS2S6YxsnAcKuyuCxjHhZwMNPSiBZ58W3joFYMmsAR2GHIyjEeyqypl3Lao5NCLNC4a6snMc1kUqdP44vRE5QHANFPjgt0kjZ2NO12RwaptueszTiWbXYHSnLIIvKphnT+6OM0LfLASBNXzBv6Cam/UUJLTMqMR3csZnCBPdHpTBsQ3AhCRaVAfoYuOXrc35SDqIrryAM06llXky6K62Z8hq0+AVYdruOtheC0AYBQ61Yjpt9eO34ATsT+KMU7yCz9DBbPA0byjSYUCHHXV1ny8mV7ydrcrODYhRN/3zgJCQlNgskM9heRHSoMyD/VPbouYOgvzkirmX/4Xujp8t058SShh4+GVpzmBiQzPOR/xigiqGEkVh0E95TpI7vx7Mtzi9Z9z359BQ7v8A1uEk4xz3FPaIRkmKxwv+nGZ1oblov/IA2tXkOjMpOssrc+bghu01sKBdYMI1bEGaJVNu6XvPaRTubVZNm/wkmZTwLIOAS7pm7+tfn15KOHpH5dsqtzn2mYHmbpJpVp+OyKIWfknqtkKikjyxWcmslfntGMRfLbPO+axDzA5gZ+TrThyfXhCH6al8MYTxUUDVlnyTLX3hghx7KY/dsdHtj+jC5VnxsVNkwqZL4Phupklt51tkZQImls+EWyfn0z0Ic/sMJoKsCPlBqhCMHDJEmcjza8R1BiMxqOrRNGzfjaGATJbHag3Mr6fBJizdHuP2UX/FGb4AloTU7+eP0g/y2IkrETinriCmGiwSFX0n6Vpu71EECTUrZn9L0LuHHU40yUvTnVRrhaDTPPgRS8StZd/9Fy29Z8TjvmMjg6Pe97aXWk6UKVrHj5MEbDmrTBDRVJZaSnFJUqpI3/etuEdyodgTeYNk6mw606jwn3wnJkMAjEQA7GfzX00hgGUEr1bAjXRUnTq/tVRDfytjC7I0p7ZjfauZNmuJEPd2yFnhHMznX56++nSTxz4seqBHcKgka4yVJ2cVRFzpTQvOq+9uPxXXT+ZLV2rMkv5a/RmJHpIGmoRJA1kNkf+MRq91NCboWiMFkIV7e6/0JLVvxTPx+u1KlZBrYVAT04syjT7CBefbudf9jw9W8pXMLBtEBT0jAF5L3Jqxr1w/tqDr7NyY7V4tovWbyclr9fnmtX28EecGmJF/G4poYlo59FnvWnLwh0LlNWpg6TlqoSNNCL1tORCfsToERFbvnAfQeVSzfc8ozsMWCef4HhH7yGSVfMpu2q/RoxrXMTrftoFHLTKQ637+V5bWuwzyqJ1tCgjBChxVOeSfN0QZ/IvCOSnKRRq/8WCMlqQS2aEqzd+niChXq58B4VsMGctXwu1qcupl5qjsHkThlAnhOeRwgV1hxfq0N1hgAMwacFJiiRWzzeHkynMoii0cCWd9uoN+ZMFS0nWEhrMTH4vN8tnRQXqm8jNL/5MH7n4tMLhLoL58VQPFpOJkiy/CyQs65HCaDFuVCiH5PrjVvDR0ScatRzmze8gv5R0R0VzQHZcDrGA8m9efxt0mOrUB4Y5Bh81Nd8NuUEnal3PMzXXTTvbq9lsj97F+d8jbQ1+AJ+e8LXpRZPTQGs7OrFwr19STmb42fiAb/Ea61KSo4Skdu2A2cCdJ9nLHZ3/k8NKeI6I7+aeKKi3gUA+UFNDlFFRWYJNYhd6fP9FAq1tIwgH0J7ACARRlS4SORt1B1VW3HK+GhtAvSMvSWdqYUFq93JmHlY2KI6fQgADgSP1kMjfMxOlWAvlgs40h1TEGftiSinnP7Zy+OJxKM/tSEqnFB/JcNClODcZHSpY6d2f4d/tr68MK48MILeJHTFMhpcInrwaVAJITs9Do//uX7JgafJcYVE38Aiy4tkBZrqOghBjlrTsmAJCyW/4qat4aDaPmvnABk9TbEASYiD9BFaHhFmdv09iXeFZJlIEglaECNkKCAU7L69Py4k23IoCnXnxaKSfuRZpmpZQwol+gypf5BNnCBwXQIkozQc87EbNdd+0yi/k3UmcFfdbtF3+YjVmJRGclUqf6dWjmInblFd1lqY80mav5n6qO3eZ8acvNBoZBXU9Dl8cuTAC21zS292JDzRZGOupo2OVDhZM7o0449nzcaYbawQ9ZrejBlywEEsENWPkSfAt7YU35x6/qq1SMT4ofYSwfdF1rnrayLp/IG+CrDJy5SV7GnsucN60j5XGANT/45O2d6DcwB3HHLi6JevhHSTqUIArP53+exh8ky+1w6sa9mWyVW2xmur2zEVoNaxPgYFQnklgrG5LroxruhZ/JkehIPKySX5k63155sVtgOY9DdaKiodpUyAeSxLj14+ktJmspP+JtmRgpCq/6uGEJmLKkA4l0mp+d1Sn4gUopS0FWV71x6VB41B2QMWJUbpkB4wwhPZpGUwMmGEcjpY1D7yudPGQ+Ue8+0p9WnMPc6pZ6VRa0pLbQ1nqB48p5qM/Vwe0RM8w/1w9iPYLKgQKouZg9ik0A9QvM8xSoMm+Tix4uuPLIsB3wK8Zm9M36rkfkNKq7L0GI4zPXVzpNZ/7Qv58liuBYEuntGzWhltrmJGoc3dpTbT+J7/qQ/nh3aSdgAQNlsWjAT0RDIb3NqEFeOry0Ykv7vdNwu6RLJfgkcX5+NIG48/0QJtUzGtmJJFLpSo6gjJ7ucd7xnnP72CuB4/4q+Q9T+yjJON4H2gLlkfF2jh2jjJLq5mNZEaKW1ke28LMRbqlvYkxv95awkge/x2geoMuRaXDC1DIfZ+gCgDsm37c7DhzXmBDHBQZP9/dbD1eE97xAvIhSpVIRSj6EqYvsmv7AIKWt6DkcXLLpZ1Aq7Q2+RDij6ORsF8ll7reOnWi8i2y1EdOHG+WoUnpwXTc4JtWltTV9io0X2WTvOvbEA8uaMBziwB4724xtmKIe05UuZpN9j10duOxr45SHt+ZXiL4busv9zo4v8eDFIsmHe49JlyRlVRMiR/n3di9EUOtNcdmePLmoi1cFZ1ilObpxFGoBJ3DUcpmTgJXnFjck0rihTQqIFCXXrHENWbt8YIZ4k+zj0j7DgDq8CF9T4GG/xybRR8r8CJJIsuaAg3ttzBoiE40YpDIlE7JFIF2nrNUw30CK7C+TzOM1U3PXMiFLZ1v4XVIMF7/DQBWDfSsB+6GAxnEHslBY6dvvdGkDOt6IZU7j7S2a5gyeHCcrkJ+HFcIh/qCvZd/zit9oYBT+kF1vJ5rCuVH09wM7fSMyGyG54n+0bU/IOXsXxgraSU8kZ002tVMbJEp2o49Fpl/KXJdyJadhOpBkISrV4s9mJG25rc9++as1KHroc808nd4spgPs6KnhEmb0MZgVFt3AxSD7gt5HCAuvEXfPZiNiGHKj53fVxdiravfp9X6TE0DJB+Quo5gGjJ4E1lRqMpZFOBfXxfnkmRVX1B1Ardoz5JYLcKZvYiqHa2Ko0NlsSg8YL/fGwGuiq4gcH9DwmKR24ae+qzELC58dmEgWFTi6RDbt8tdeC5ur/FkSwxTlvOZ9K9idMdKo/FrcfQzxV5ZzBuy232lkDIZcEj4fguiQ6D/Tzg58s0rZ8/3rWvniUHPrXjLewusNPTg2fLdqFQaRvgAXLIGQQCeoThumRbPt4SxSAT4ssv6bLLvHmQNArInPTSCkNLTlG5HbrcskQgSDPZAUzuqHO3HPCWpacdiOEbNX4L4i9Ks8r5dgswWVrN14zTr8OS/5oX1QJCC/MDdyRZg34qb+0gQB+xALCjOQXJD7zhYoXdAyRCauQff239K0ctLloLGJ0QOVWEUHkRSgCpHnA0BYXItVhAZOnQVIVxyWIycRX2UtJYydSqJznhL94tNmQh3F5qRec3X0Y/CYLBbepS1fKt0W001+jyM0/9t/5I5Q3rtypMyLFcRvANNq1L4OyjR/SxQVrAvLBa5dZMk41+zt77r1TPDXJUyDLXhVbnTlkN+8F/uZeEl8Fic3uiQp6MYjCEu+lii9ECuA1OgGphk9On3qXyp9A4Y1u35eC6U40DJhBA3/EAYehwmFhYE+O2srC9W1SqEwcVPTNjWw73egCYZ9ErY5Gsq+1QQQLhebBFX5cPqnTEPOZBxruf15dHlKTrq3LVonEPXdwm+5jRGcpNiV6Qa0xiTAZpxq1jmDb66U8Kn6Ogt9p1JJT4dphDNuhIzR9YiDXJxknAj/2udCIcx647BXXjFX7WQW1WAaWGwTMOA+/ooaSpm+5PAWuCB0wNrLB+YN2b6iy9FeXq9podm4VT2eNI14Sb/uJukjO5d4YWlezGDPDCd7uHOOurSqLd49RS//EQcHHEpD+DpYezBXh2nlZTOR4/i5crIB7HHk1PgGt9aPvbYxYo7y3lHbPj5FBUpNkwf/r8PTfJWG4k86UQKIc+mMzKZz0ZZHkgWCiCaNpsF9pEv4zLn3s05VqE8Jpjoazl3e7ibWk2AB1taXlN76UbpF/IA81l2UsXWdJSDM788slfcrTX0u4eUKtiSholkwLJ2CV1Jc7trCkWh8TGpx6Zd+8TT0gKGrbO1Z4R6mY5xFjTs5USSvZhVpFvP/d02bCIebB2ntVgtvDiF/qEFlwdRS5TWWNIjq4eGMqrhiZIx+RNXqvd/DAR+F/zWHwWocPBnoH18s5cnfDrKGNk3iqvYDHGqEtB6DH6wQArSZkEwmhUg8iZcmrbO6JDlvkvt2Wy3oF/eFIO9tw5o5B0OaBvnja6hv/HTBb/0iCOXwtvx8cQleFet++zQLOmStQwKV9xopIDPaNCoYhhckCO6rMHo9Z+iyhxqbQd07dplcDC1+86doGShFA0AUNaGrCCols8lvFpg0/gx/G0ZNJJXpfVnJMIjWDhiNNs77LWtPHEpnCviv5KveOFNP9T8+clpLcY8AgfDF/zl+2m8oIhcjxSKdnOxvoN5VnUE1JOyPQc65wZwrWyIKVH5giiWDOfHUooEp7GUpCnepDF2p0tVyYiBPfws911hImIcoWzMAFmvM9l6eulJl5PiAlbKmT5xxxQpelJsJgLo5NvY94RGklPitoxCnhWh5x15xpP9Y/BK8SjoczOpGeV0kKodplLO8INbAkwGsgwWXNn5J+LQuU/pW9lW0B2LJIL20SkRJ8879B4pC6EPb6sGHox5l8v4WpOnXZDPCghjdgMGfBhgwTauj0VdXwgbdYAT5ynSuSEqzhT42G0zeXIrrgXap92z0ThczVLEh8VKHjCDabDO5EargkKDnYdufFtNO2XEzmITSnkOE+JeEoLNzeHaHUM8rQKYYb1e8h96ygpXPRbjUw5p5tJZr/b9BcqBrKWakT+KIBQlzNeAuCmiHBWh7gFLUb9CI6F+5PO9RhFBEL2QJ1wLYjicxnXO1eBufhBOoYGRA+C0Vaw3mvgCdGU2rmaFMBBNeo3HHZeSyhUKaj+Nz5Mgd8OyQ3Gsb9JimMst9agGlYVdZpPr5Dp0XQuR5zxPiOqrsq40XzdbpXxMo8GjlVGqOxak4PMo1PMat7+5pdj8ExDKqvfGCQN/NKaJ5HG9p+sldRxiVKf7+rElyRG7mX3scEoZvYwbe87HQb5ERoVyw318hvj5lWdW12CTJtDzEBMf8XQVLytJFZuzMNZyzBYPeAZ+ijEWy+wsXEwgRkg3Lb9x2NTcrDFKq/5zAGaYthVFKXy6d1hySPfRiSW16Sze9i1RMX+dptLfcXFbkBGPp69Db7zO4ARqGKFRArTkuloU1nGuvSNVAqWceCcLA/QO+D3aUHOcaCvEFauBZAAjlVmOB3P1lvJtR3FQ6I0fdsTS4Bd5w3tvR7sUB49TMHUBi4gWO56fdGPNFSzdFTHpxv2h0+7Y+49B54bQZ9QIGsJllOyjijCgrAmSQU0HwN7FA55LWzSjDYwlLAH4PJrFGuFW2dwsVB+hYLgbtwp6rZOnLWScWtefMXq62ZIIXLvHW6qtePjSwFiDJBud79q4o9Yu5wgO5AnlQicNkGfhJDp/6lEBZ2jRvc7Cq8Wb1vWujv4xr836rEGK3iAXvi36lF63yPuldIvPo5AjmUkg7Kk1JiRTGMwygGfLnCYzNVY2V3Il95rgVB7dsP9VRbZPNIinsdDBudgCp4TyXlL6PtsszB/oXzpqpJJFbTSxASf1+qM1lQmpS3KU4dfsWOeFuTCl3cyOGDFkeZs5GN/0arAM3k4e+s/mmNl2ab9Vn70AoGU6CglWV0rROG7wKqBPtkVeM4KpqhHWSsCjYEy6RBILcZFgIBIWjy0n4KseojhnNB3TXzf/s7BJyj46OFOB9367or74yiquxIPH1bosQ0ftRLuDYrRNLytkZYqCpXtvMkhoRgUU3H9Kfz2Q92qz98TV/oS4ESdCJL1CPGSAsct7m0RvY99RLHccfVeiy6tWVbu5FcoNfKLbQFeRTfkKUulEaO4X/aHXTfTYBHohkQlQrP426tuYwOfRvpF9MtSFe+Kp7TbNaXSIJawSDZ1femJrJ3rXTcou7ICEPX1nQnvbLG1Qx5KeDjKtKI6ddpOUPWfDYKW0AzC87rtdsllxpp3Rtz6UBYD93hVcRMpoqr28aOX84QRhwe/EVk0ecx4ApNpLlgvm0yomZuM0W1dGFtLtqI+Itvnk71sJ8U5QioPbmllqf7kHnMBKRNLVGEfGLe0xgzVad9DM5Abo/KT6nzDNQB3xaNzQERLf5zzy8S0DwX7nuOtnboIAlIeYzOFxM6T3nerQaLO81Nz8z/LJVw3k0eHFQVurB8Iy+ApBtNZGqI6FGgu4yKMFff6Vk/LNO/jj4hTS7trMO2sRtexPQf4ncPDfuT1d71ttascR0aeRu1lYFKXNU3AWEQfs5CojAN4L1TmVohe6k0CBSAxFABF/HYadYICp9fYj/qFCmwgazbWSAsFCcYSTFwo5c7igWP59mmMaTNdYhWifqz8PXeMdMRxG5HJ4zPziX1nh7LOVEufhjnddVSyIRBtL/ZObFyJ2WoPiDyPRDthqhhe/dsTHeRCxv5xEN/fqCpTQYjrbITEO385rntDCIDNY764AL7G2LKYYM1gSDVC1Qc6Y4SdKLvBQgmEh8xIBeoj12hWyeDiKJNHty+KJq1AsJKPfdHMmowNjIx8Xq7fNoOuR7bh70CbT9ewAnYGxq+qMTr6GVfia2B+FseQn4V+uVlDRZ1aQ0P/hZ0EJCijrFCV2rbMjxN0GGEspGV2pUuzEx8I3U0Cz2n5VPFICV0X5eJs7aQGJWScWhNqlvHKHdIgHd48/0mxLbtZJziEaf6OmM8/Ks6Nscruwo+Ox9eH8hEwvshdLGzFPM0rjVPhedMSGO5UMFmPasmiuCptdX5FmpxYFdA7ixqnGmdNbz6aoGMosOqVK10eCVKrvj0VaGgXzz0fdUoF6ycnZKaGD4NSxrYcYrV+wnN4cLxjs7uxFNfTQ/KwR7Lf7YdPbqIsvRjXDEGz1wirUsvpOMEYFO0rJgjS7fVR8ihCIsR1YF3s0fxflx+PnAGvTUqhmOEwwpam/PL3t2dnFtOd8EsDSHU1ELPoza4mR64KgSCdxBTnGf7QVCv7Fl8XV7gNann8/T3MDgUdvYAimLzIAyESafHD4v88BV0DVnWY4qWAeKAuQvI4MW7oT1cvFNA0n4tlUT4lvoaa38aXhcBD+7I7vk2TzJjngaxO8rB7DaaeSc9hN70xpRJ2Lj7sK4suuGSZfSGwSJs46eZVylsx+ifZ/ifWrkKasu3KRIA+XxO3ZW+Q705+BFBrxPhVmEJPAbeARroVpV1siao5CCpxPI439tHw2FZogv4KvAV8Xyhun5vPiajkGFAOj69j5+C6PPzHD5N5W/uXoBsY70PhQIfKvgMNw5aBIPC97CThX/lEhwAKQDbbtVyZnPoKsdD/H7zSjIlKy4O221SrF0Mj1woiasrdYwvoYXi+G6d+AYU/URKeoVZF7haUIzoLNDikb3auN7oTrSARVTsyKdaAW07UD/gKNhmyp0K0NlrmZzSygGgxnCbhHwYJi7ObTiLFvHmYP5oB8XSBGp3/1RrBtIqZZo0Df30B2kMwmUopRdW4FPtTn26yK/rIwLHSdjpfjtDqaorqUmekjJ/wFksNLC/OBkSp59F7sWfQ/jJ9qLFUwU//gs+WdZJ5j/lFYGRzsIV6d8Ld3kuo6mVT0/x5uy9S6a2zlhDO2p9L2UyK953VWyc07zp3Besd8RYNSY3SeZrRyQubETfb2swv2LBbIH9REFDeM4T/TALEOvBSvHYYi8AVVAL85tIzdcIfytl6MYEJo8bLQMdL2Kt+jndGbZRjChrnbXVfI8VhTi+Lp54h8Ke0hNXc6RXOntlWWQLOmI58GOt0QRrnAvxzcVv2kVSUkN1ycVcMYqniJCNAKGXDOtqAB3a8iF+4WmT+XTJ/a87CpM3KyNk2hlqEWGe7SYxzM4euJDdTn8I4ECEl31sGDCDY8V8ec0x/BH3ixysGEtzDjzmPKFKWPaLN8xZjQTNZEJSiZdGIbXMowJxafiwABVQPOiCad0gqhdK3oGjc8/z8IgzEdhzi9LC7/08SiBuD0w2vYkeN5HM0LlDZZzcKod6VGhjR3FO3LkosPe54yyCAUctCrGY2uDyrvv5KC4kg97PdTgExc1RUseUmQkVLI+VB1DpXMftNBGkeV0sGl29KIpjsooZqWiqBffT/lcrNdfAqfYrZTgJ+RxhAOOULLpfmwBJIPduPHqZItO2i9r7V4DOd4usu2nNReihSOpL1DRqDMvK/cOPwS0UKfNj8cPkeNX3BJd/GRVGUaFhfA+1HBlJtxb99J+OEU5FJtOedq5ym7/7nps9ijvpsmVgryanPPNmjyD1has7DQNuR02eBp945hmkwSYkeMMDM0SESsPu1Gzl9+f8pzqRSK7TKQBPDCvffwUwA6o+VZ3vdLakkVCutIDR+9X+UU6ZwCSlfnHfQE11O4kJmRBlZFg4MlRQJ3ZvnMdFTGo23mRl98TEBvZbgMvGBi2O3/Qu71dJscTHEgIXAnK7uZu446PPWdFgCfZy5HyJSl6CUAIm4+3q8poIyNWr+uKoXCRrcXaJz9jEPLydSC00XJjkAH1grTgOxE3Mx3FNaDNyxP3rwYBneUyaE3V8PgSsuXPbpleU16HO/1zZYIFCSZS0B8aWVnbM91t5lvjDs7/CNwXCzT3UU29fx4bAWra9daH4I7QcvPi1A1dVlxxN+wAGNgGO0nywBbIVzT6zOSHHt9OSNcd2CltsqQzwqOcZsEpHLY7bdBVtbT7Fxy/+/7s0FUhQxjO0CKnyxFLgvSKerNSiWtaLxcav9NpJrYasJfgwTPblOYpaUHE2N5GhQzLkq6ZzwgRP7sB0LMKRPW7X6rqliWxrXURoUIdmobj5j/BZvx1b/YI4TzQ842g1HFDcpZrEWSl2W95kCAyCyC0wdCOQIfQZ7KnGQg4HKyM2GpqLVg+T6r/MbuVXS+stySZxNpkXMUeTLEgQho+P02B2SOHVX5ewj/mbUCFgkONUbof0sLvKQsgmAf97knr1elNaQLuKCWyda8Z3I2VTHAn+ckodwTfhb3LSPRn0k2RH2UNl3AXWoZROlbjCHG1RoliLFRkruch4/X8kCPZk7EjaastwQhzEeezeRYJKLt1gU8GJYEzZS3B8gJM9TUmwSpnNt7w3ig71xbHaLCRzPV6lpQWDfIHE9py3n6EPckyNxOji8iMUe36+1kVI63x8K0G07an+1O1XjSjEcMMpuPzqt19VQ+AB9duKNjgTcVr9SOD89G0OP3ceSAV8LGb6IZEudhR6fGDp/GcAGIowBzp/2hdQgxX2FboZMpfSSGVe7ssOqNfXx69p6qcb3iv0/AApR9E7e6gFid2jGYLr7Xhc7wfXcSw9v5+LnJGfArjKebDiizMySI6Mjz5a51/iYB4f8cN8/Jg62+hKEjWrMA/ist8KRXap9XQAfx1rgmTTYxOfEUN3iladYRqaswFFBz6nYFzM1j9CVJ+lLsDTB1HPxgA51o9NPdLKXdSl90Yi3m6BQylWGhiBg/jvr4A8FWXmvD5xoeSvFQ7WMV1Y+BoH/gUv7wtENk4D9qrTJ1HGzubf9pHkPKIp3FxEoiz/+7R+aHk7Cv1GcdDiobD6oimpp6MAF1ZkKCZHQUUNFs3NCbLOajK5a7NMkTfP4wsNlrx5hUjK+imVaAQvHKHjAUkKVUgWdmv8fx6xScsMc3TQ54CEjMdaAPbIb3p8ZZjCQezS4ml5d6mNX2HzBmdABY6RC6RLcm0WgIDxp3v/ozmANvIYUBOeV3EwRdtppSRKTwz8AeMSqOGaWmHYBNSSYos8lbN+cV1ncMkhtAgqCyUUJlbFh0u/MshgCLT9qQ5yC7SFJIw6cVu3ud9DbpeUEYIOr+7Wor4KZvnxAtjgoyB81D8IAofCG97EYE6mM18gRD5pdSHcfDih+YTgqVyqj/167eJyZSvb5gq3G0k/ciyPAotrk0QOS5KajrivqNx5ZbJ5xnH3mFYSJDsD5s0SGm1g0LIcT8s0Dc5NlfRupzOGwCCYYl2bFXMItgI6q0rkR1fJOLh/8cl0/qojLNInLwJ5VvC2AHAHUkSx9LAQpiuS/+KlI60L5L/V3m8jXCCV2aAxlxMz3No6xk2j6Zz6G9fV5dSyT4m7gigmc2CazCfh0z4cSWnrMz5Yo7I+B1gkAs/RuX1JfXfQ6NaBUUZ06tF0370K3Lr5URVoa+vrlUrkPuh5zsjaSeS2OvYDva4P+YUdcboHVwUyly0y0nwYSnATDeP7JYPsiBrypZdV6fvQq4nlmWZQdVq43QOSPXKtJYwvV98SU+4MDFQN+AjXustWMHtlhz1rZQnLIfZ39e+VZyFlJh8QV72T3utWs63/phGUSDrYHV1nRhDGRylHh+TY7HbG/UBllgen5qwATdX5WpFU58ApyIK/pontNmb3O9k8IL62Vl8LnRoQ28aF+pjgjqSZrY4g6Q5/vzNIoh9Fwrix6Zr72sE3IUbJ7UTNTwhgx7zyNPF/ciAiEbgg+IXBuhjb2IO1S6+7ZC+fOzDsTsHXT4WULmjRKjeJ2lqkjGTjwt8CBEjDASq1RbLwKQv/5Wau6s9CGhlM/6vFGv5ujQ+DClCE0tjDzTCZNIh1phP8/9HvAcKQxwbwXUE3zCD+tFdv1+/CqTNCROf1cH7TS/kN+umnmk1/XHv4J0YyTQaZ+umcXAM3ooQNemHUNEeswrJwyCS4lKfJA+f5ePDQef4X6kpl7dXBPbTOoPJ5KbZEYF4A/877HL1xSkyj54IXeRzpe65b1al7pIdBuCv9vulejCgeGPbqf9/295STKYotpGrGXinsF0Lk5KUmpYEpexNqvw9vOU2HaD0eP6ckS6FvaV4XSvcc7Le/AEmjHYasePFymO8/WWBRFk7J6qgUcphw2Irh2tW7rHqPsqOz7/WqAK537E13ugOeA9Mn19QYQrU8KwkFs5sk0SI7S9x4+fEh11Xoxu9E13oL+lz9BcX/IhOgnKfJXgL+r49Fbgc4O8yav16Tdle5uVUbXteFvqiLdBNbK99fxy+4f36fibDVXkCT9wUDV7rwK5p2AikoELYyT/9OVvTEUl30W/1fz7FC8txe9sfa1ItUZ4Lp6pmzPk3opOHOVOngd/1abg/cMc9raiR3rSzWOmK+FFQMOethryXORaKTX6OtGxq3x5DJXmjWs7XmalTeLvV2mU/2fMhDhpAZT6mlb7RoUHcoftAj3JMkanvz8i6VsVNl/DL4jV6w1P9t/t440trSEi+ep1vXu0QV/F+LvqAAFu00GGotNAObAF1geGecrlxbsmwnuppreoMrDQ6yw2/Y6K8AODs/4vWeEAYNYjk6+kSDpmy/n5H1Fy/ZtdGB1aZhHiNHmxuw2VcqQ2HXuhczI2Apro2Px/We7WC5uyah9b/T+oyZhFZTIJjCp9AQCAD3UdEAmLkEx0HecEGAZIgeQ/+CUw0xYmYu3echk94W46UnzMdRUukl4RM4PjsFv40SKIykg+nynzoft84A/O5H4WrqJl/MzOlcQXupmAxJqD1/WZDT8De9ZCDkYzla81Cuh/w1ODLJ+MK13+aae2WlP6+QCSL5iBVxh72LlwYEydHxSCsQ5SoFuGAjTVVeKjJ3R8GVoVRb6ywJaf3xMKdStq8uz8738lhg93FYuoXmebBQVHAWEJkTK7pQA87NZ3V+acTtF2rdA5jXPL5f8wIkxjbnDlLKvMR0aFX7JjJX5NagU/d6mura1kCr5inUkTtP1afvFqrbuCkWHqSH7L6n+gYmy9bU2bzWqipaS3139Q5UVqKPqcCwT5oRoVjsD/l/AWKuo8rcmGYYh1ToSyVbbeM9Pp29neDo/VQlUnK0E01SZslZAFc9Yu53tmW8JRfv62c8xe0jCKwbvK/g9wvDQ2m7SSG+I76bNZZIb9+R6GmvAZYZQAHQuuHqMgqoIqGB0ljsKwzqoXZBu1eDR92W1tKDLgbwlVBvIGKxtZFhyhkCCGDaWlbBBvrW86csPc/uaHLoF7vW+yoEPdGuQxgurPSF3JqbQZX3Xpo4QMsL3loXtf+643TCj1wg6i9A5D3iLfx+yaNDbK2dpJvkoxOY8YEwJMZq+Sh8J5Aha2b/ZuizcHXilOiM5Y7233zQBQcEv/CIRm8U9vdOPgERfDzQDMr+bceKAhLboVjwNmc6V3aPbGoxAHbTzTl7z0EhEz9Ci5DJVTX53tFfLYWG6twXeLGYtdLg283M32qNK/RAX05mlMB/P4+vkUr8FlNXOGtSBjpq1fwgXPJscDqWouAoipK7JhIzhj5+F//DEm/NiOiyov3pOUit8oPH90+/nKEzWyQ0/0r9vMsGYkuR8tY+SlL1QTuUl5JGIbU5qDZliCehEXgrAfmep1Vg9TCgdFPgPDMD0p1xt+OrPvXDQQQlbv+iaQd7jJpsdKo2bxxsRgyoNb/B8hcxrzGJHXiiXvxxjdGUqqMHpf4nVqIRMmtd/ThghxxI50EdU3kLqRvVhQTB1/vTBG20W1XvYIKL5nuKGFQB/y0vQJzVBRWBP8Rat1tscE2IlV7kIfR7puE42Rm757w2LPUfOfIOTjfNWc2na68ptDwFFUpk0quXS5+vQqwpt/OVQdwQHw+A5Oy798CJBz6Qm2r66FCvrQpVpRVSxMO27oPLR/16J+Y+ov7roCX82AlrpzLwMo9whFRTsjV3pL5YuPBbES/+f8FCJnt2IoBrnfA8XMN/2Ti28XoLy7/jXHut75IK+WAj/fl3+h+5PWZjhHVjM0HeWTbVaWGO5GXh+LtZw104ljWkhtGm57J8JxF/G8t8Dzmfl6vv8TkoF7mjGnZQ8LiXkb/i5Aze+6EkrD0qmpJ3N9+t5ytcrNvAOydzKtYHP8xWbhfgfyjNFDU/FQKJCpY8aMBCJicEIvIXsonFcWfZ+on+yY+Wm3IYgYH7Oidj9KS1+NekkqR0dE1RA+Txy+kzZKYo/LVHnTpjcN5lgYyCHpNCGmyU846G87oVJlexhlfKPT/FuDgoJ0HOPlJe4K1MyoQPrVH6uygcvjWqjY54foyv6cDOSr/+kpVT04zc0jYAwmbQ/mfECTM6l8l/HpYcq2xKioLhczWsxcdLvNiMkkBY1FJx1n7iwVE0sMN//kBSRD3Eg0+KuS689Tb+KD0WvySS6k0zS2L0/aR3jQK91x389BubVB9MK9fJhiZlja1m0sq5p9pV0wmTe0ttxyzlDR/vSJeZ0wOlAQcdLcEWNHU7ENBz72OypE65pUzE+1FvdTWnRRe7Re3IhJjPrkFmWyU+uK7nslvNqM0VsrGhHawqHtFmrwKwck68N6g2fzLZeSJJPlBngOA7EroiaOPG2Uql8srMZma/1nQCVZMHM6VlrXotDh4tzubHrfwXjZVY6y4uos1IA2BGNwfzOLbm75PB6ZPGp9N5facKfTNeWnMU/lY7V8STLrx4ikjnO9hGFIjLC2t81ii7dGR6J3SbJHmUeMx3Pu3VnMrI4UgMmFcjrbD5auAtUVahRowgyBrtlSAGDgj3HB3vcpLj99u1TruJVbj7LarbW3c/GkPXWnMBF5bBTDnoedBEAJ7gG+dMkRVn40EHCZ+wBWT2qjRq7yaL9iW0eIUG8iIZw0PPrXxJzMsmtwFb4e7vPvcMXmkuWNl4vqnGj/AFFn+rHRPxBOIPC/ZAugOQP9mhy7+N8VQFpawb77G2XwMcqMIybbnSjPQvlXFZetdTQ+Js95/YWhEBXXl2Rv9i2DunY+ADapGtgLVd1QY+xu4zCRHAWTDU5oi7rqa2icHUH0AM0FvuKlCfw7K4RALUk8s/TxiJjAVD3k8YeUir9vL9kUKWk/E6lZf6yvBCQxYTIAawD5hUm230Kg2TZHKbsh4yIL+NnVi6iqlOm60bq2Sdjxns8ld6vll9iMztOGk3iflbyfg3WE9fVSCIIR09W7drKIyOl1dQ0uj897fF57pRb2iQGXNI2aqrhdl1pFpfzx2cYM0kBqfIgoL02coI1voXI1IZAFfXA3GQAJb6BvHEStcsODCIZxmBtXkUKIxlHUCDEES2TpWxQwJdBXiCFoUAR6TMDiS8EjPYE+a/+qgutIHMzxFeQfqQYavxzRMHSKtT4QBsxRLxE7CCxpkjOuYwwEWpFsHT0tKWcsSOkxpmketTKEt0Tpj/OTZOf646G/o76OCu20v5NrFUn4BQKyhrG6Te+bTOOhX49v84aD4M8NsgX6gXBstkYSdHLFX4EFjfXLQ3EZJh04cwMAGbt1JizgPkRJkNU1RpMnFrCC6FysEOYwLYpiitNKJzOCpFR1rK5NAlqdHqLfCdM66gmjXlz+tPbuDvhRgAhW4kjTyIqtDJV+QJgpUPTMc5XLnbkQwciKiVZQJZglBng1eCIDfYWUfHmDTayT0Q12ZfXqQ1CtvuwbComzxsSNSzpE7vGHc1hm9QpDVxnfVuveaQM2bJf7MK2ZsnlbMc2v8Z/OiPOdxdH2SGYh6kWsMJnT6hRQ5k8INHfW6BBzP3KyRcuyvMICxTVsNhu2ntOiD2k6gf3voI757qVyOHQ6OSQVnkUmOaCr7qCIKzJ0M7dIU/4LpaPONcR+GtWlhYVLPqI5wnf9h1HRFY/4cl4dxzDficoaTutKpP2B7v3qmFpMIUBWKQuVaAO6cv6Fvl6kB2cknpQFYkPK1h4CM3kHfHaUmPpS4ExgiS938x5FiSMYfrPlHjmjO7WhlNQXvEWyHMEdBEOlI0zteRryyeGIPYZ/43TeUjFaB5bXJhuPQKI/QEiw4OEeOdEFY2CO3jUlEnznx+8DibnHIkSEgB5iIBXBsrBTKNHHmyBVScCBTamavLDVT8Awk45Ye0L/iYAd3q33XErnSD3VvahAHX/DMtpCtSzyhkEd+wcrQfp5SE7by7ygCw9h1+0+grbOyMM7jbuCb6t/VKxoWSTVYaKEbd4wZK0fHVT/KCxUqmbexOKPDJ76lRDKA0/GrUKoWRjw1z5YQnC9tS2jmKo7lbBP+jsmr/J7Mvqd9bG2DP+B7nPcKekjmhuWKU10BhzDBgP8mbO0DCnRIxKdgHnkAIYYBkSKq5/6TRlRj/teEsEbPJfaFxc2P84P7UNMbSkkI2YW/OYD7yApuaSkHNyaVGq4ddJr3HRTvdy3D481x1lC7L4+rlB/VOojYTssYwvUIyDf/P7Wk0pWWOOKoBSR3/Ptkj1RbCXaeMa9egQx9fGjM2mQuTSet1uRxTeAwyOIfyiDKFrtdkxK5+7ZLJpThWnXsogks0Heo0rkWwN/281q+/LelWtxMd9XQmotoHmMLQu45dwxS5Iid+F0446/HE1f1l0+64rT7ucLZG/VJ2H3FZGxLDqDeMhdNkGoy3C9WQFje6DOj6NZJhk9yQ03IFnJOPeJu0wM8cPB+2ZCYlQ2fhSbhYkEB3lWpBgQ4AB91ErpvCma0SLas6PPJP2EqEgIhLOWZkir/6CydGJti9LreT14TMs9sPXaMIYOwG/Vg6Ymr9sKuzm4XPqJz3MvdZf8NI9HpQOJiXkSAsu7zwzj7pHvzlbdp2eXkHcGBaGAjktH2L/zxRNxAg8qkY0qemoSi57F3wp3/YodarmFXD4xZmEQaMtH4YmAO7ujGPv1rk1Qa3vyyFNDHfKuuYpqdPB6KsSSNbBv+xr8Wna+UWP+4P7AQm4QsuG8svWGtSR5kAlywZePiKWxAxftd0kLijqMowzuIVNtseVQcE0YcitHxb8o2ZHq4Na/JhqfhgDAUyWFhvy8fmma9aqfp1fUhZZY0UDHvuKWjo0DT9/bH4j+hKtwo/LYRAlHYaHsLP3x9XajJolKjjG9OvGI5b5uFfLjnANli1Zl3VlnzaC/kaDbZZQzJztw7GcLyCNbfQ1KVEgwsQyPTMJs0LRX3xMLxbQIp9GfyElqamEe7KdkK7OLw/tSKTKyIo9AzViL5mA+7XJihYFgV/kJJBGRaLjugi01h6AltjPT0MlxT5yan1NdMROC0hOVJU7VM/MdZvt1lN6v4x8D+TENxFwgzbCecoZvCtwt/khnv2bGFC/GJk4HmwNZ8YESoaSqbIIa0rO9G0Isfaq4TsboL8jaIdOe+NRDKUrOxSEiW6vqWkU3g1/WDscuYQElLJuLKl6eg8BfpxnBWArAbADEELpCM/7aPNTmyzQKT9WI3Kw98JsgQmdFk2XEGFL9XOdtlizTSjZTqHrPSZtozGuZ0cJk+63NPMJrTyyr52U4Lqa2XXewFF4cwtSflitr/ubU7V5oaQklmflUVd+vvWrgVVbffbPS1uqyeVYJX2CGSOyk4TTc66lI9Wjn13gRdGQpMWBngCO55xYX/ywLuzp6JnkQr2tUqhthO1ygCkKwSbR3a9NeFIZiz0JihNiX9c+6xczhf+nWct7rnwFYXYY/RhWm9M1m8yDzf9lY3E64UzDlcskjoWbRFc3156tDRUedin0vv+NrZZVybwwfk2K7802VAMRE8IFHJWZsw+ebN8TKnGdvDWePPoBjK03LmLaW06ojgSUvmehmte3N/06rVsUnEKgACKGNxg5L8XoS9bGqfa6dmD7Rx6SA8M4S6zFmx3JC1iXStz3Sx4qQi+/xCZTTnSu26+VDmT0SnYevIEawW+wxffKGFyedDyF6Xylkijjgel6Iq3ZUp8UWUC+5Ga+tigJLAbcilvP02JXvEXoo1Z6RlZOVXcpd+PpwVunU+oYx61eXVKo+RG/SCNu6AIz6M6CZJkzpao6O6KRadKr8i9FtFKwO2gH0iADczzzf3oYhsNRdkUGfkEZzC7T6J0Br/Q/QPR83R28mrjY+RZ4vE6Lc0eLRFxtJGmT81N6MbCwXbFJ1xjV6dzVHASqV3yA1wr63C7VKdQLBdfKb/Ql0JUX1gc0bqlQirkqk2cjjoIoM63Y3vH/g27hLX5rzxjessolvcOBMN4c5Ua73/jXZCizl5eOVYOdldHYYv8pvDso2USaCLaMybFxQYlbVfiVb0tNGZ0JwZNQgqFlGpZc0uTsTSuYhEDwxpK52MMJCR0iyPq1okERN1cDrQZ6igB4/IHROAo4cdld/EZRJPpiyo5RtLeLxFNRvm5+XjJQ6apF/2NJoZl2FqPXMTJfL+h6/shHiQT6dB3ID/vevkno0BiOOir+F1IxW6ZiZbEH5QRpXHMAlxIIgWvH9VVls0gfvsetvLJRGdEaXmlL3G/74F0uzoxnXeUnEKPbGBFFxXTBHlcQMm9XuBLPyRvUIHUW+3PC4JsSw8mD8WlOiPdSWvf/S4G2RR0t/F9O+liZ8cnA7/qsnmxv4ASvVlOZiwCrJdLDbW+IaLkHcE6KZ5iqloKIcY6LKiOc0WQdCIVrPTD63Uxy1p0dJOp+MgZf8evr6U8D6gvFESc3izbEvlGz2t8n3qbc9tG3fcxFNgR0du4AQuduY+osAX47rlk/Q/gOtsgh7+T9PS7QQZEQuAehwuyYuOomPTbgiky4zGs8uVwQ+lt44dXdgJ7BLfJ5qRwjba8scgFodSCT6yBXk/U7Y64eO8VgMFlFBzcw/XXExCHL7PVpKHkxhcmyCpSoYykuxcspF2JqdjR+ey8zbSlU1VQTAVEuyUafyWU2yJV6ihgYMvRVFmXCl4UnDa4kE3Lhbx8hEKJziSIkf99xKKKVwnkgiBtDG4+HJyPL7cKkPhe7lacraXCtMm9QNQYKwtUW3jm5n2cd2M2xLYZU2/gzPttD5xLY77J4pJtA8uauMk6DTeuTmDfTynAsrbMRdGcZoDKhDlmXc9IcDkx4gnf/gTGG+WNdFOrwX09RqSnrtZ1F0S2XOA3FPWTj6t1BGF81Xu7D1dRFsrvuwucQlYWOowgGGR1yesQb9yM+sWPiY2ge+gBQV1RTyHNZogV8NfM7Xe2tNT6e/j+oTIHakAab/pyZpvtgzSmiLe4FCo+kPQqOXp027ggmzuG123b/ngp8T50IzNC/sfxHqUYMQ0el4fPwAyEAQlHqU85DTApoXyRBSfbxTszP6Q3pfsKPZlaGYrqo7IxHfdUyg/vpBuKbXPbrlS0KMeoVT5UqnD1pvs0MxphI2pk0Jd8RP2/Qll3Oap5wyn7CI69WidbFGzGlbCPaTWAvQt2k36DcUUuhe4Tbw1mJ8s34Ks2B+xQMNfUR/DHMWW9BDxCY+cDfbEYWPJkSzAmZOcpLOe1qFPms9uWb5d4LBYpmEhnJMr1T+SRiSIohyP0hOpki2c9nkh2kF5jEkTxk9a4V62wdOgVAlTEgqI8tMMH5sFT/c2/oBMynMUE/iVk0wmbGC+2M29zXCD+DxfAagz6wAUeb15CqAR3j5eHGBoIvHG4TOjR7CF/WcfD593/Hdpc7XLY8Mvsdi65seOwfeNL/zyrONFAs6okhrhViiWVwVtPxTZvPGHb31lz1CAYk3c/X9LFjj3LkEv9qKFjqhJSHE3iAKgw2mL5JGGIbanN4myE4TzYI1NcTsGccf0R7ybBiwkoU/itxkFNzuOUnmTvD+jkrPfXEdub8lB9wHlKQZjNfaxjFbpk1jU1MFv5OPqGjpQBwLNx1uUUZjwM1cyP5ULMWZxvULB9Elg1H5asj9v9H0fuh6XlIOx9NyQfxWvHIPtVNw3lyTKdPIuHjTGdJnRziEjwCHFZMdnLttu9DRBAR96iybXwN1SAwX1TtWafD/G68GSwQiGuj0YXaHYSR90sucgNTeVptiS1UK522GEcvXVLKiYeFm8dzHAXlacWmf1e28GH4s2yL7+KYlzjoOsCM3uy3bixr0ncOxHwlWeIPikTo5ineDXGaWwJSVdaH9AmTS4QlGTPvUh+q72u3uTLo6Sv2jifwz1EbeIZssDo69yYgi3HTWErY23IOjSSOaT4HQwsEGA7a3eH7ZAGNHeTayiTsH18yjRXTWUIZY3WisoAQyJMMxg3jo1Hq0Hn3jMotsi/OGpCd52UL2F3SnG5i12cwxPpZV35unHbPa4g34TiCzdDpwiEQBfMG7QWEOrzjM4zTZMi+mOs36Am28B7r8mYKjwT4VwqixMOpi/+V/i1cLQpwv3UFas2mCqc8Ogb8Ff7AosrrlaSyEXIxxfaEFhe1eju/2PYGpfC2b5T8HV5wg7InePvDiPbXfrKLYv1jQXlQpzpilBqLJ7bWNCUcadqNPKr0fKh1DuuCd2H+XXnTf6951sMuImLxfNlWzmErJ7Rf6+/qeHwmFF2uCJYGZQUgNs82A4OhvGcKQgdIAxJCHqbYt980CerK06/A2gMscSgefZv4w1UlohxRIBOgDO6dOx8emsV7Z9mntWlAJBkGh0Ol/IwVyX2af8W3k7jaoCf4iG/Ua/QYEqdUMNoxD5juF814PwcYMfkpKp86gOuOoNgsM3xyKFk4yN4iJxhq8fBL8xZCzTEp7pXGtnQ/ttrOGQlQvEiu19gCuNztdayg9Jf7i4awe1NUxVjcKW7CkXAKlZcUuZq2OGiE+wskNkDcb+ZzGGGwFR4aUrQNRwx+rvpYwPAYIwIRN+n0dzQGrAPhkDRWGRCLqkymBcH1uG1ymKKMGX0XKf8hv4K+zZNST2kDpvNomWUdfuyY1mdNf1zAjZuGW+u2nhhDrxiB5nAav/iNpzg35f6DZU83dhj9Y+ygU7d1NMgtyEFv0/E5V8YKMMf/NZPRJCRDK1gAQ6YYDS5KWW5vRvNRgRysaTTujkVxgYUMPAJeZvZW+2GQN0igWjaFKwlWeAOcGgeW0palIjcHKnJA/HEi23uJ8TVbOoBU20y/6z8w+QjyNAunvg+MVDkkUD2X5GLPjzjeRVy46EIRtwslseF7Mz3Nx9TMAgzeeOJ8lae+LiT9jAX5sUTtx64taXysN2wm1Cc970llRG8QlG9aLXzWZwsiCV/EBw2POpjvMWYN12aYlmJBjP8RuXgHtU6mGyJbc6nptIYBWl3u3rP/LetP58r7WOj9DYsOIuCyTJ2zaQzYtCKssw3B6k1EU2q4y6kwUvkoEsvYGN38A7irfsZQCPEKXzwYve9fAFDifKGASrkdpimIwLmY82jymMl7NsACoHtxo83oe6l5qTNhsFH/H9K/kXABlsR2Afg9Bfm9tGKCvNr2fC6T55A5AIrucMxmo/22IxasHETXwOlOWi02VhKTg7MOKhrmLeX0Ebaah5dJlaayTs6pXA6VbAUrDG0NEmYP7X8xBfwAjbE2SBTeA/T1lTC9Q/EV/tcGC6yEFqcqDH6czllWiNMzfrl1fvIbi0ykQXngPXEp+cdPVT+ZIIH4hByV+FULJFrSBaPwo/OpbnggpOUFwI8L3zU612Ux0FgeofJCIjizqA4mdx6dS5BwC86p6LqmTL2onvzHYcV1yRzJhZKkn+JtceEOYS2TEYgQNd9DNsy+c5lZ8mBIDNUN84XAoLxQfxihWFEFf+tMnDAb0bbS8eypmbu3EIihE7Dm4fktjMqInRW94pgPThzD9HuogJbwQji2fOOEvijhFWAHUNrcRqOgvZUF/y2nmcF6FnKhWFvNdM64Kpf2XUBAOLcKLFi/Fiy7JddzqXnTz04g9F4LDxfNbSaA6qCQkT3LsGl7c7DOJJYZzZuUKwHQrI8LrgH+WEwKvyRlTPZK3xIIOYMmMAyRvcK2RZ0LUIcRn0A5RSW746SeFNcdmU9sE7/EY7sOBki1BP8z9CL4zCiOdr9GbfT8ArL0aQtBf8TbuH+raKlBd4aa4FjUx8JKECISUGVXGoYg90Bf1zahPelSzqv2h7TC5x2TC29YOiRrmokKDXf4coN9LTUS9o3ilEwuOeEGErQkDoGALZvfqhGt1Tj4vOqL44hUBfMgWV9dk+Ubv4ZqOaKCGdE4vlpwvKzOxsY0WJTcvPMTja6isK7253byM8O/bGN5Usf1scpud1V+9xJeFqsgwU7ujwzLWScWMnYtv/Z0cq28R9NHLJGwhb2G6Kv/qXkAq89pIykP0HrE+/ph6ezhzO+MEa+IG380aO3V6zcOY/VTH9cfD0FxU/4UMAzDiwXKDOmvuzsJeLbvvuvB7HP5ioWM0K9a7dBRSj4h+Ypt2bu/XCdrivLQndwOYkvrnj3VcKIchZ49kHAnUKksI/w4/A64IYdVCssRASC0JmZF7AlF5efwh2dPXyn21wrufm2s7QQAn/hFBE8rsHkMztg9+vhURC0sp8w7zDMBSLXAn6PqLyPVxohuR4AWOuDf3L66ya7hXyRtUIjE4HMOKKKKsFCmsfXf5G5G1sVnoWWz2QWAaCtreoLvCZe7F2DImxfwShLLFF6+TqGUZ4qT5WdKOc9I2tGL6f1qVjME5vZnE2Ul680wcIhP2C8aHvDhTxaYM9dBiFCyj54zo2acsY27xqmosiXR3llg44OTleBGUw9xWtipHOUwbnGmkCf19x0yT7zC1Rv1LLBFRI74lcE/Kfj9sxHy5vLyqp2br9V16bncVAbRG0P/HJ/LaBScPGtL+m8eCjiwYrXZBd9cgKjFIq+sirNgC3BRbm8i5DKll4ZIN4Hkyk90DZh+tuQHXsDOQL1GkGNke04n37aQGQi+gQY46UI9y0l/waJy+o+4pdOjaBZfnL3w4g6xojMKRSE5dYr/oxk9tSVDG/ULLlTzNnorn+yy/5CKoB41P9NRdQw1kLZEfXK4EJ8gXM/Uud55BuR6Ksg43bDYLlqr4B+wy4aWi2HLTKxChWlQEevTgEPySloC0ikwRHXcvydCs//G3prOtwR2ke7kGxEhZv5RgfPEjklY7KYV5yVx0bAfMRYagY5ATbDtZVhwgiq9DoAbA9vBXcwnMQNJQ0bx/A18t9U4pqT1KUzun1pamRjAIKj8kb1DO7dINK9SRdQF+/Nbtz/tVUDHrIsGKFgpmNuMLA4pC27I0rYHLZwNBOFSJ0mAB+gNJqSo8RwmsUaCjmLNv5eWglfuOQ1wRjRLOpKByfPtOfJFRk78b1J1ze40142PyDuh5JMhyiCbdtZoW5oEL4zjKbR1OZYRjvq+b2wNprk/1q0Hu8+hP+bRmQespEahciocTS7NNcMac2/x0jFK0sF1aFzf9+8xVEVvcYKPXnMb1VelEXhhBmKbU/tktaiuq6J0IS20T+BBd5A23CXdzCPmXkEogtQH23zxzwtfMeXMZ1vmFn1CLATtpt++5Tqo/pimBhddwGD51RmnSOBDp70RwRogKTQjdgNQhFxg2XsNW+8EvrYT978yVdJAga4FWLr4dfGDME0IMaiaapcV+D9gwE7ZZgGKPlVMvJ3yXE83fP3H0LH/L5e8zplKmoRsCyoGpGahxdMOKgBsZIkJA+ahxlxDJ6g0X/KO/Mmc/CV0S5ekJk0Yfbw+V+nlxlCSeHIcjFsnAFNQlMRJWdnFQ+LKyjaKQxnIkMTfZaWcItJQcn5lFiUZj6LkPHpa/djyyvPwyDSkVwE86frZWB7iUcXl2KSuZj8jvFq3wqAJIdC7O2S0ohxBJA0bWhL2QwFzm2wVIEK0KM8MZDnm6TWwG6r4onygCsYtEvvBsGxQjBUMEWtpJQ0n7ZgcVi5dgdgiImmggYuPhhXtlBToGgx7BHx5NyqJyp7GX546nxotHZyOso5LEHyuXmCPSXd2zifQykJfykO53RHAxHwnPRBXTERjOcfaifLem1rwQTc0k2Wtplm4KOHjNBvqCEYXqVy2VeX7nqwX47ZM7UcOGntXShQB/RLttiqoT5BGrhXcnEXPVJ/TRU9hn6doEPM5ovH3abKvMM4pJiGoVXx8tO1wg5+urWpYgSjZ8ZZnaFint9XjWsiN0jQrS9wOKAj3Vh/+5xFh1CV/RcGUpbc8EIrGRl84n/bT3kjgZDOf7OXg4bAxcc61YJp8TVzNiOgGT3UlmeHFsncS9x2bw+dmzPMgcWbnP2FOKVC00pEWWwXUff+O5XpKbaXAGchI617/JWJRB6u5AgVXRKLCXd1GbY7Tc8pX3wGhu/JnbSR8GnXcqoyFXOjzKtHq1ioPL7RAqkmV8zVDZqiWriwbrrXqnOpv6roLhMhPdwGbRZdICyrMojFs4OkzWfcdeAjCGRC2IsVKws4anHxSrGHU8FnyzrW0BUPeCgslk7BQviO0bevJd3pwAI3Fp5aRwVgIz2MvHp5debEX1OJqwzttaNA3KLxlUzhlXC0mtdEnmfBE1bnc0hzMQ+VA/+w0gux1KZp/ilU+RGeJc6IfxrlXpWAxMkmA0yoFK4qAulC1jn22GESrASG9sEtbUvzGvP+fLY15sd+sJxTAzVi7FDbj1o1p5s5Z+Vftzp3WxsHTNOae+ijGhtMXByCDrsg8ak62YsdVY8hixn5LXpn+tUxbEJw9ucjI/fuyG/d79nA01t3K8rswtlZO7Lq7jYUJQoHkKzNpc3ljhUsFqnTDPyU34FhK7eDE8Lfl47eoDuRB3LpUt5wHWVDdW5HVTK/5MMa5ZGhETyE0HMsQww4yAsBGdFglwjIVrKNyb5nk5pcez4wFiSglSQ/jLVI+M2AmY8k1ykBeJmjLU3PsCK+zGi1xmJ96LGEET44vlQw06K/h4tuPcxlffSZMULNd9znubgipnJbHgfoxeU4l//duIfOh3pE6yJLG+n5d0YNrH2urRMP8VgUzelSr+CkOjcTu+CXDObCk3JUorJCM5eue+jQkOVofwr0cPxSsF0g1gBP6aeaUa222uHe59n/5WbZOQYatKfOUNaXPLwgXkszdIvHhQJQzlbh0EnPVL6J1OrSgnqdT1xmbsbu+nOo1nevZ2Wl5uDf8tqmjwu9MSVDN/bSuw64vfefK6HzIqdkVK44GJkXfoW+kiDaZ3GjG8rSFkpMVNMbkjFguUrlJgAS7kwVFaRybqr5+mymQjIZAZc42EAVHVAWdUxZxC3DLFqx5FMeg/m/KybSsf0sPhNJxSFdfGvODkvYBlJgXDl03etyxHpjwUUzlJxFnltMAz1sFer3dvdnl5O1aw1laI8jR/77SM6/iIyCXv+5hs6Bwxj/xs0xouvbVcyH+zRTRf9ULL/iGVsHZx4C/sKOX5LwcASrNGW+0FhGNFL06LKreixRhJLavbC+vIHL/Hgxq5bXHDTCvaAA/Y6uL3XWLIrCbdQ+kNQq2eSwq0PZFzkYZ4vUO9d475VegCEVmdJuUKspK6QMYWTtpBIM2P21qxe5wrA8RwOAClgEeExX0Sck9SlLK14zkAySrWpGly7+aYjnT2gumf+ru+pxDcf/GyD2HLGXa4xd1GcoinDpqksYROqZo3NaKKPBmKUVCJYC5d3rdDaq8ZCsm2QszM1WUtH06IH2SngppcxMBkhUbUNkSRsWHTo3RTaRFgtt4kijPnWBfxixbgA2Hi/Mfv4NwBvIKFI6Wlv6UYWVNrD41/5CrEpjSzHKWV6SyuEUFRaijOePnc1FblKTOnvTXwE8UNl2IciycImTktQwCLIXDduBOgDy417k6AyHJqoqtYQ/xPZXy13fnb6A2QVZklPWgKh+yzteY74NZHH4dmEn7gYi+snahV6hj566ygp6+Qe3uNIbxk+Np6jjOYuPMOBgps+psD8/5/iDGhc7CJ+u/58l3iwelH3kKSKLwjurqP1po4HCeB+ci6dgNuzTJlkQnp7Ig4DHUCoxtOgiCvHSLgdHYz4FVKglrlaQBU0XOGs4NY0OFbDl25VvK9QxPThECVspD3xnDNJB2253qsMSLGMuORuvIwOiPPvn32nbemYluVerM6iNvtmlwtCnk31ogNc5gfloWHn8vfjzeyxbQwzXleAVsi8DWt5QfS+w7RSSjZocPBFQtsU4t1DaYDzZOj/kAEYZ19VhpFjaifbi6Erl5TYi0S3gdRMhru7j0ZyWYnezpPdCC/9btt5JRnBUgB0h4qeIjimQVX8/d8TnOuXe9a4KkvxmYyu85uw0n+2y7C+2HkXUJ7xvaOggeFGyZPtYEbnQ3kVabc39ZcEMNSlqcM14ZpoYsKP2Aqrsw6l9hpIm/qCElUi20CdI1lv6VJptdC1/eXJ9rZPCZB/7af2CfX8cs5BBG1dGpI9Rh+hSTe2jty6zD7DA3yDZin5BcwBBC6myJQQ4aBejEkTqHREOEh4x3iCZK5tsymh0y3W9/d2f+bFOVEUvs0P4KaOJQZHUK5M2d88AH/vVh+lmqM2DlKVVng3urq3G3jhUHbYYvbYcFrQPvzfZNpnxIxCa+nlO6BhMlwKytHEbNrDSup1xAbFS8MMITCEIe+AAHO00oLfn4ApkuLsF+gIWFxw02WXuqj+1033ET+U30lT1v5iVzpyqblVcwDtyukTmEqjV6BL5xOX80hJetdSkMCYJqC/pcy9ODKd0QJAa/IFdg0GkyGBCN6helxKt6+Ji8Wn8C4Azw3B+/szF/KnDN1OUZFvg3a8hfFb4xcMDJDAbaMW93/Ti3OxryIXV1aFC8fN82uInFuXhUkhfu8HPAujo3LLrMFdv+rcw/4xNeEqMuqvv2Cr7ij7fkzZyRq/VFMJx/mfvZAfdGP8EnSgQwAr8hI+bUbtL21xWB+GLcbKnUV9gPQCudsz6U4LoAUaP6rztwt02C/mV0zEVdWq04xP+XKSB3EwM/77WCZqGWM9++qGbXzNIvHIsiWYQSVUO1K4mVo3/3DvzXOkw7IPTFLiFxiHZk/DMSe6LQlM+IK0mmohBWDGwiZrVhXj+qjbaU+09dX36xSPObFLyf182RgoaRvLsFeYRYYNzWYWm/hCQqksktyM/IkvD+gud/7RYqK3MOxbZkD6j3s/Q7BjtrTW38FYyosE30CizFcs2BGKjfE1ZRO64wbWHvJl7gEeUGflDUBROtKwjvLVRM4MOQh5n+gH1thyEj7pnyfCNce298WkMRsIMIzR69mBG2muNi0a1n0v57/K5jD2G9Z/pLpEC2wrZmfqcZejt9+dPRrwp9TZLps0EC9zo8BSK/sxs50UwE6afrdyEYVIgeCxWnI84qGm2jPoY3/tUGR7JK8zs2dZUA0qUNBrjwL3Fv+Hu1yfnZa2kzcxmiEO8czCOcQ/8esEQreLsyG8F7NQslh+n0zmYhTS+rzcM1Rlqv1pGAgnX2LI9LY2rMv9P/MoJzEWMy5KZ+oDPSjrJ0PJyz+DFw7Jd18np08WjzgyOjKqPTBbza/cmm4g+4fy7Lcgiwoq14suW1Z7Y0m4lL6jiWdlFZtC/P6a703jnuweOWifKHW92q/luXD2IbsiepBkX57MWJl3fsQx3aHMv02/kasz9DIpmQXVhOoMclaY3BalIjkmIBZi3j306DkKrdo9Gw0UsVoYXPLNlCmcuOS4dLuTkPr47XZenrS1d/UuOJFuUvXyXFAYnSKbLLXdLRwmRP2x5tVG5hI5CiOZnBkJyg92fsY5ElCdxuklLuPpygJuI8w67Xoc6+iDLeIkvKFsIgR3vFrOFqvEDvsOSvtDlS1oVi78YQHPGIRXkbHqBAhUJwBjwNo9+9iZMw+54uC86fPra79wey0BpWEs0RKIOUGH4MS37xorGjjk2GFl2UOpReix52fedSJ4AuhFOVvY+fiyjxBmF5rH3psLVRUPiNZq9NVE7ikxpCrj2ws4pvgMV+FWkHr3V5I4mxLmz81JWTiyZgJF9jxC4ZPpBFmRbAhmaTF3a5prHPxrtMwCE9TrusGfmx8snZAJs8WEuruwpaNFoM+dmQrVIIaKIVDrwqtwXWSapak8vsdLjFng99dkupWrd+ueyvkULe0u/pIVgDplwkrWPYvLX/c0dM90JQ9eHZqk/mMvoOHumDYUmMZYB7Whho3g8M7CyxAfcXw/5CF/VMvUVpVVycyz3Xw0AFpo2175P7MZa+7wXxEdOxBm77/093dELzckhfqxzDYDeJgEtqeEYtJqdrwn0Wg907SukPckO86AV9OyoNWHVaLLy7JK8pxKTAUWmkEBdrKMri2mjcq5JRfLsKsK6ggYDo0fmayoGa8NOVtdpGAkmES3iBn4GzjxhGzqn7aW1QdqTV7hsZBMVoXmuTwnu7OO31P2RGgVcD/2aiVIWzsvwoK7yY86JNKsauF+AgqnSy8f6lhl5JGy7NjQrVLTChErkUETd+rfHVxhpJLaQEY2zPQWud3KnyWpF99IEmW3lqyVKWeXPKqLTawntTszxLNGej++UzRt+86i+kohx7RJaosIpyefuT1kxCg7KZRAz6AY5+vE0rbQGuPjlyAPeqpRJrUNC6YbtJjDipx2CATZy5xNPgBOIrIq/BLV3fuISA3Me5WrdNF2vkoADMycQz8lzTEPFPT/ijJdPid+yqM+8WHMjcbC7dgx34trLolBzOuvQImdYlRrSgy7QVqtPv0OBxPXtk027i8OCPCIqSTjTh7MkMEPiXIyiGOkWJAR+nQBalJDYRDMMsEnUQUjNgk0DiC1IzM9uAKzRgcfbC/N+FExMlg6JHnmDY6PsRbKUBZtdIt98IQno0+nubJmI44MJ7EhpLPSRBixOEJg6K+TLQEJOq+CgEYTKQMfJd2A4jpXe1L0awUWuuiBeQ8Jd7JwIn0x8fTUGiu6YaqGT0VolHHqEhZKyRPsktiZelIXP8gJVbH/M+vvL7CyCP5NiXeXSGMS+eE6LhdMSjvAy4jNfqsr9C1NyBPW4PTSXpFkIYbGRZvSB0rHpCIktWwSi3RzHgQAmplSYljsNJQcg2CWN/w0lO05HG3ATte6Jm8ZF/kLyhWF5OMlBJztDflf4HI3G3X0eBDYoFeCHSrErT7AkcH4exw62ARDINtl/CxBGoiRRjA8x0NF77s09Ans3f4oxKX9yRnoZj9q4bigHSn6hYhPhrXGFNsfl4oFzx0Qj/NYolP9t9Nz/OnaxkZWZuXyPiT6dL1HgwEK6KhJ4C2TtshPH4t+PFPpUHaBYf7olC1epYL3amoED7yN9Ozeor9f+eMR64xS2uLb83sCX+bMftLI74KCiDMuYAGr3DbjDh7yNsCsgwW4ZS6RFOvDLNOp5oSm8q9mEH1F285nTZuF8rDPLjcEDRwHFtYcaMy5OGw/MWnwJH+x/zFCaHJ/7ASd4qHVc5TzC96M51dRFqpbCUeo7XAjh0hzMT9k50N5sI88fu8fWaE6sKwtHzoyr7MqbJTo0xMKW+/rrTOq1uqrwV+TorRsMmaL/l0gVujiJlXs9nLJZRX+yCbLSoSw1qTVC/w93Y3BS0UmXVEZJr7IBk3oU3AryZwGgd8W2EEJF8KJNdV5eJH8BxOQQxComs5mCeI2stdIzvgj2W7mkiQSn0KNDht6jfFCaxEydcLvfEN7CtLDtL2nlNzVp19AGjPO3vMXcB8EQQ09Z2rrxFEsvY98FyM/nI76p6xbKAXSa3lGfjeckP3uy9tiorOjlxSxcDB1ebetOnAqHlife5sLbi01Z42Y1Y1gepwjrjTmdd+XqTSc64MEgxURCAKmJ83dve9lcn/Pvy5G4C3ikCZc1CW1X7fDulY/MqLcgAwWxHOQDEFnh8R553sM1O/Cksi0JYqVfV1tLavHsUbIcJpcLg21E9lWWz2qMaypnboQ4OJhBra/bK1Kzqkk9wD3BcXL61Xr1dMo4YhjonFpBzGDBx9PrUBUUBXaaOnNoGjqqITVh/esfrid1LOQcd/5bWAd34Y15Kc1O0JoCmPuz/baMB7nzVzaXBzUJSuTvRTHToIfQg+a1ZE0Lrt2Mcuzh9NxXQhNxPYXCo3f46LWuTmO9RXjJ3ibzBMLnF/evPVzaXPiZIOKavN4uUxWVFElpfkmxIA3vqQoiwsQUjt10X8S5xHqy/G80L+Jt6ROIIJrVMA307dM16eFghTNWD9XIgA2JJRsVHGbc/vUth82aBRyBVss9R6WaGOPCRxNw5+F5QdZmgEatt/sZkA4Hzmx1nV7SLXY5EtSqZ8Vb11aYDXfDIpZY2iillz1ZFkOXECq8L/iNw44g2W2G1vgE7Oqzwob5Rj4yl4Z1LFj/dHjx7UwJbu0TgkImSujnIDFGf0F1+iAaxIhe2FbZ9hsTBC9fZbXop7XdgEgj1HfmoLpxITkdQtJRrkRV0Fp5BBd6V5pnscp5L51cjI1DlXm5xPC8h1yfdn0tXeIZugz372NHhKhpgu/hd39HXdPwZHPoCEQDd0H9KJ200Y6oF3wIjUIHl/PdaVo+DPFQGrVM8MROAjpp5P34kjFUn32uh2A6tvSdxcfMzvaV+60XZ0oGQ0vUHQG/QiF4Ih1B7sF5wE/E2k0Id8aP7wsnw/2GaCJhQ/HYdHIDtU/8bKRixKvPi2jHKRzRT4TsRF4PGQq2VUEsvB4Ap619jShCHIHUoeFjqQNLeifQ9egB/ccZwuI2yTAIHEvLAA9gv9MEgi62p9DhBE/58ootsZstyX/k95XwYKAvzClOyym4tN20npuelZY+79Q+ueUVzIy4PhWRLFRzNy7dS9xS6cVzjjm6JcWL8CNj4or0sRgz2b0AaMpRc2BHvlB9oybgYYA0Dt3N8xwxUulLD6Lqln4snw3rjke0gFbCK6I8RZwIJ7/3TYdDz2QSnEugiwxnOJz6XT7LrBbaJRhk3hel99vNHKAqsZhCpnHXruf1eVVPXvyT8rAgMYZkhrFxJlhhZuc27WpdgKQBWTqaM3GnUwWs5zYQ7rxbcT0Smfg0APeGApURuvGbfZ6ONpIdTa+0ZRyUKtcPNpa6n2WUCytHmAWEH+4SbweCgnR0PauZ+1FOVvQ7kRDijMEbAUXd/uNtSYeEwDIfWnNSyf/Ze9krJkoUqhXu+0s6Mfztw5eu0OwLcqW2azrHrmF4DQTWAdOu4YuHn8TfP2Ue+H7CSY5rcVZPgClMDrYRZoT9g2xDH6pYBLrV0VHiiDysvHV+4FdKXH8vMAgdI/Mf31S6sZJRbe/2SZXvitdzDbgJro6A3W4kRabxdim/hCkCJ+dajW34T5UE/fuPRs1cCzCR9Q/DZpGepZ3fUZFswTzASPg7StY1lzfBivaiz20v1OSQmG4QrT/6UvzckVH0kta7482iWA3sd7f4w1n9DZxBd9wiBM8Bioq/nhZ3+i6ETGoB0aWkRGa8Sd2uIfAZsSmkx4fLBqZdfPcx0c0nPwnS39xeTwWfrglszAJkhOpHuLEcp2lBxN4d4lh4YxbQg9MhrnWFh9MW6OPqDlPcqszcF/gbk6tXkgmEw1TmB8MwfK1CbTGaM4wkTykp/4bSoPIcKgpPZQmTq9wXgwNq4eyjugw/BiPYLLLjiv6uQTqZn3VHPTOyUCJJEhkr1VT8MIVgdwyfOuRVWECZXZGRsEJS0wHfbEeFIWoScGH/OHK5o38Bx1r4n81DpWm1yWrJPjJtSwqZP03WthxdEEsU8lVye5Ma9AQNA/eW9VmE7NNSw40NdiM8HF7fb/l31V08jQTMDCxoHnXPOo7DiDCeck5/V1BwPV2f6U3MPRWrmtEEMncx70/jS7gza5b2oB76MWY7/LfowyyABDhyz2zoUg59HBPePXpZZA0bdAV+XbJ29oZVR1YklF8he5cskwjUhvsnkQ5GWzJwNHtx37MzeVtUtP+MLaNkUl4h2wLtvYYRN8YzoCEzEbK2Z9Wx69pXevGrHKS/r7atHb6pp+hQUQrJz8ZwMRIauKRX1sDyYfT0VE0l//aZW9myXhBqBRPBWW34CyieFYFPbXQWtiHg2Ay0SkUPJh9Z20EnJ/PNrDYRMBNccOfn/nMaYp0jdURhyV7FOQaY+YJZeh/gCPF+WaeD7gNSzFn9TEgdB2O9I7SYI+hYwRI1Ro16anmcTI9mGBYXmTDQcNXuWoW1U2S0aoyGACZvxwxNl+qpcIpjNhwxr8bcvlJ3a8SiWIhP2e0l0tw+t+Qnv/UidHmxiJmjQkKAqGKaEGhE8KlECt+xdMwjYGOCKFent2uY76ssoxfFYimYR1fAX8Hd5l4duxeZAj5CQklHgI369GYds33e4vB0HNEdxM8J+hiFMy334lI2TjWa4VJ3DebjAJ8u/aORaOoWoa114KtHZk6wb8yaw6L2I3cDKbZzqXnaC2SGODJuBOQ7zxCMCGmIzRzFrYrzqqDsa2kHj5JnFV4cb0W2rfwfiuYeHT/QJoHjVbDxPxV7jUhbj/KCnuw1Bv41V0YdKXKRhQxVEmUYf3sqS+qRmFPIqvbRdlvDXENvFjunoOHTOumEdApq+HQMuxq6lpb6+nnMWLz9BCEd8dLk7ghXMXVxMdlCeU8dGMGW6hEN0mjG+P1u+pJN+LwcXvPUg+nRQRfLsmDmPGld8E53MVU2MzfTZvPYFSA279hEMmtPhbqr8Ka7OvxhG+SyJe2c9TLmQErQGMfkm6CGt+9h/K2LXfXa3veb7saJt5cR0PAYPvyXiRJkdtnak7OYWBn1bi9W9Jnn4xq5Henk/OL9qZiqs0JMKyVNlIjjqXYDnR4ktuuGFUBxpO3V9gzQ2sdeiAUXO87BP39E9Djm2r8Ydpb5ygNuVxWgy8kFV4gRuvbW1Pg+SQQ3RcW8znunU5upaVLVZEsl2SH8GLFecn+MT/8i5diT2Xpsj6o7WnOX/cSLkuu7Abifqm8KyOuoAcl9MY9isXoOj45JLaw6PAzlLZyj7jD2hSmw1J1pmkAmRiuwhvpDZ1HH+TmiNIrIBA3K3aJWyKhlW4uR3pJfMjDpA74vqLSYIXPHCeHt9ZpvYU+Qezr0mwf2S2065/4AhAKzyloJbzA58BhWQYpzD0QS2/zAeNt5nQGj6G1RX/O/8lUO/lrMr/dZz8cXzEHDFWgtGobl+3vYxVTcj98hGI7j90l6ZqHRHsGBgzfbPKs9zoHyctLckJLcblQonEPU9TH18WRGxFOScvXmfJvy8Odguf9/zQgSndbTDP66nw752O2J1nYmaRtekvNYJIiDeVhbapu7byOHjY/3rk4527jKULiZcBEZ4e+sgyucddjVHNdemfX6ZXiVb6oBktyhgSzrYK5o0CykC9AbhWE1rc4Mc9WYuUWgYT9KTCuDsQxyFUhqRnq0QexnWB9id20h+/kcV+mPYQLOul0XTD3BkpVnEHt2oVzldKWsuyD5DDae1qjAVsRYO0hlpyR4SlZqlqSWlMkb/nmzFWowpd9cCP3uyUcHx1jsTkBhqYQtTnTGTAyyoltL1pP6NYqHjfJJJwZmg+4f0F5XPwgrcNM2VSMBNZpw1w6gbTXV8Wg2z2sNkFrPywDF/bX3CL0hQWg3JuQ3DbYX2O2cTpXG09T2S26z/VkxXpRGIbf2P4KGu1OHjzJAjvigyHI9eecQu/jn46PjHdO9XTE5e/fFBPXNkO3JX1dUkazYsBMOqEYCKBc3e78lPx26oMqr+Gu+4uavyr86FFYcCCG2qJ5e7nIV/ScoibgksRDQZ0qi0bWf8+P9Llvq8+6yml1oDziEtuhyP83M7XDFMnoxj8cGst10L4Kwes/nh1v1VGWBECyY5XBagsr4NJ4m9HMC5n8CPorGxG9GFqN1NBlbVbveMQgCJTz78AX8iJCJY9PfspnL427sbQjtl0iN3lSd9sdbgSunwk46N2BVVyp6KS4n/3uw0c0dNEJePQY10rpS+kkUEBeer/Avw5ZEdA4FgECWcwfuzeFx7EpQwEklSJhVGlT9aKCb07AhPB7+qZWR2qCTOCNuyazduaBVtnfpJmJfY0ZMvOqLxqHQK8t2arQs/CziD5XYsGUkFGJ52jOROEYYVMPAfRIE4Q3H2wPU8s4h5xfpQsgW8WWgUw1dCP2h58mXPnS52r6BOi2vBKLiKorWm06ff7vy4XaChfTYb+JglIidF/Z4aaV8N4wCxhfuT5Gla/I3xb8R80mYWL5KZNK8bNPrkoCntRn7sYbrIrEOiMDAVXVAxBgPr4Glar417lYeNUIGX5NP/O9h+Ksws6J5cya3rNjH+b5QRv9+pAnp32+tXcxAznKNRmMzSdTTNnahzpoAzjSNE4RYlOX3r/cZ9zcWkId9crcEJuZnA5Sam2sUoS+JaiU3xVfZh6fYHvQ3+OUqgM0LBGqHtywldCAm+tq+OkTMdKSJkOGPQ4ibMOqTuqA6JAZw/t2KYXwjWmYKzOO8eZS/m2ikMf60Pb3h2SxlruGBJrLpwzHVd3jEyO3XhpM0yDhnYWUcwKaMK/Og7RG2ngLZd1Bm0AnXK0KQy3GXXcZ5//FOmTZtYRK+RixksF37amwy3sgrhCN4cgdoEOAOX8YH20ppKAlRdED9gN5EA/YN9erUVL/zRhXbqcqcuSqs9wSGhTQSo82T+zs6CzczBeM6SQ8AsAt6lXUYdr5VjNqR+/HHNZyMr5+EH1W+JX90eD4mhziEoBvmDuo/ASbz74gP4lM15olzUhzBwVgG1izAhsxGurBymbvpmAW0jpoLBncZZo29ss5bCE+crBEmh1gCi90JooIQnGXSKZclrqNhbfxpFeO+bSvS3iQ8as172weHW7mPs9+aN6EDWtUDcepkAV4La4Iza37sILRzTYc2/EO5NyzFSIMatIdmYxzI0wymxO2dCp/w0aSHpXoK5ZmHmEZrmyD4tX7vrqJBJplRoSEGqh+nMDZe2OGhlw1FhcK3yHN34qtEVO8Ia6ll034MMNuzm1F82F1Zq8N+lcWL7Feea6vg9aVYaZN0rwuOENlyM1NtGe9eTQpAVgqwGoHsU4c+9C86f0p3F2uTERfU0aZI+ImZpepr8Lcsbfy1wgA9KjXtsgf5G6KGCnCj7tFVzCzyxkSG1z7yEsk/aEzFHG/ASxvel4MXvw+n1B7WBpszCNSiZR8aVX7sBsVT4P96POqhId8VMUl4czmDJYi6nlKFHl1/Vt4Ihpo0Ty2JOyUOCAnX7mDEPpVY5QcEuMotJp5PHXrDIBmNR01+/OUKQa/vEZbybCBFgEOh2u9cTsJcron4+km0we7YG5COD6DRUYv2aFt2miSLtbxAXAysIXyM3nxbHaBQMWt9DVmgGb9SprKntaRvOl4rOtt2UsarSVIBLP2ugYrAm2GYN4unV7LKWDVxC6zfPDssAAFpdnB/wYYo5ens5Xnh6KzjJ5Ti5Fkub0OAgAUIWC8TAhw+UkygJJR53NiP0wv4Vu0/04JM+6egJVklmQaIRBO/gfjQMgH9ld5WTBsP5gjlKc02GCEgf3AiUI3uAOwNH/ixN/El27avXRAHWyWZpguM4PmIrpG6C0Ll7tbSiCK+XSADrAMAuGMEjYGE24Ap5lsb9w+pIwpeUJocfNE8pN1qrlJvAHWd/6s433CRV2F0ersQKtDLleIn3rdcU7VFwmEEfMLHqiQTS5+vuIrDk+10jLD+yeEAeM9VLhv1dto48fygEIJKPwyGRLyYTYtPnNkts0Lp0jXSObrz0O6qShUf245DcO01BgNc65KNgRXesIxEBuW9ahvjeURdkJpGHTY1gA+XxVRVvxTObn85HVdcWtfIJaz9X8I12FEZPo7kl5j+P4D4XuH2dC6DetwCDT5L/x3wMwXYvEPV132k2pEG4Dgw0aKRtgfIYctLvbcp8WOebeR+QQ48E042CoauD0K7MdtN8ppjVtW6QkbnBmQbwkYfy69GGAHF2JQ+2hoIRnDoVSV74a5jmO90HpVQLPbEctRHzy+v2dChH6/kSRLpV8KsThArJOhPxJszU+tjBwsHWes2n/8Y07CAKA6K2R5s8INoPSYglaPRu8j2jH7UQXMbqsMLvfjyHd8E1P1OKe+J4/b8ETS+kpZrSEdkyhkNdRwLFWEFgNgq2XjsF7oc4YJ0av8NvKkVk9kluJXx4RiVFDe5Od4vTStIGKdL8d91Ko4G7NlqIlgI1vQsQYKQqKxKCt5p85GcD1fVKK01DZheuiGo84Fbj+cIrsKGtJ/n9YULRbK7r9zgvlCFrNTDIujsD0epy43H+nGqq/Lc6C1xAibNuovcX8hvFPRC0rQjAvrmSjaJVxPBU8r65A4IOydU2H3PweJRwkzAuo0NtdK3vV8fMQnHinDnOy+hE3kVgeEcmq9HrHH9YZId6rjHyERsZuI8A2GXM6ePvcmnFh+Y6R0J3A1+YbyqbTxuhK/ePTnZmD6hN9IQ8aqBJqwbBMKyjfReRP0gAI8pKZ6sBuK3xRT4gRI1UfYMowMlUgN4AJGGToVeQGHYrvaG+C5MDrp3ZGrTKGq6OOwJ4h3GXQ1fwGi4UXVIQsyhUjzvdOR2+gghPqTTbJ4iuR/3c/J22VPiBcKwdfqKq/dWw2UNPU98Cv33QIh8LIogH3OF7/PRO7Azvlz2Mt7HWCnIK/TOf1aoxE6D/lrHIWj8nFxvfRcpg8lZqLSotSH6By0Y+OE/Nmg9YbdyJKNjWgwGkz2iNRNs3Rxs6V/ZVdhvGnn/k2GOpUqy2jXhR6mBew/xctzVo0RgwCGzlrGODv7Npu3O7xabe3AC2IcwDqg0J9OEwtsmOgx7owhToK2nmZoMl+5Nv8N8ZRs0/rLXqUfaL0Gy1HELebIVry6ywF5X4iwwbg3JLynerKyVzmeR9PtTq2cZc5p2lcZuNqvJb8aOlGot7zpttJCdmogeNFO//ngrSuqnO59Ijnx7IcYQNZCSJWsLxPwySWniPZriBHdY03reCZh0E0uKEYKhA6OEyAIOffr++U2kk1l4V+b4cXYk52pa8f9Akk+mPXUccmYiQ4SQWmiEEsnviz03eZBbrpj/Sf8ZqlGS3e7SRQrig1y4Hw9hFDNaoDkch0xP0WKn4G11VbOPJoPcwSBde1HtxFr+ysXVeeUaU0LTNaoPOCaLRYKyRBup1wxqlG/xl4WUtg/CoytmR8qiSF4Ls5j+xB/C/Lq1mY+G9zG0zxs7je/Hr/QJVD+8klInFcPbtXQFC7/U5pB7J9MM1cfyx6oNPxUBUNHjZYSowfPiuwYd7SnzfNtLS4GrX11C73tP9GRhuAT5Ih7IYvRdwl741yuo/WrTdV4b2Y5A4WPaUwKOCqHt9zRLlW8fwNJkutMNGVzzAbp+NBYEJZ7ziYCDLYbR5ammdB6npu9ADwJ4q5ywrysvh0qHmmLVgbgzw1sw68Z02x0+pI2GZZpk/PHq/OvxBznPn9Q8/frTwvQYKvR3pBbyrNZqmXo63ySyTpp3BMPTJyHWqqPyCM5hckKSAvV7rCYkI3eJm/tY4tFpBdHwnfpfxyNEISf69VBHa2jsUDFXJ4tBfnsR1J1dt16y41MkRKLUyBz13THbviL6BdysaxMCC918PdeV+s9ucpfh6LngAO42q+ZRKr+ppMAjwsgoxxmGTJkIK6GeNCu+aVF7CMetYsVLyEOZEAq87SMNjGXSQ/GKfYdpBJ6JMM5wzr6BDJpj5WBFlUt4cAKRu0CwUPEZ+GdWc6IXziNGFHFky98wyFmqMPZsgEHuVNSQS+xvbvlucH86wu5b4FLbtMA7pK2SKXbTWZA+rFl8YxRmpOQdBj87QSPaK/YFQlaJIT/y9dNPVCUKQMYClZohY6UxIT9Jazpp4lxCwNkYw6wxGzsEt3+owvohkU244hUAII5GIuu1bpwUYikbMnU6ETwlo39Et4PtSAKCzotsdwPtfRr0z8p498Cpf2va5SzdRIvTfP2c4Y0/sgduBaXBpHaXjuShV3aoBMtkwV9DabSJlWjl6aEMg2/i4EvTZFiXh3pd6JG2m9OIj4G1Pnvt4Z0ctADwH6yfipQA4ba9waclEzKBsMhFmgMtcYy7XdY5paVHpRYiZwU1Qi6ZLZGPPjPxJwMbPVtJ0rRXvOCS1C5bQEtDix3X++e/S/PBKYW+KG5PwjEX/WFEL0ZZSnjKRT5qQIgIuVH2SzHKY8q5eKM4wObU87II/sF801JU+foZpatGv0ggZiwJ8F4Pv4TLuJkwRZ3xOn5MS1VIpm/wsK9xbhxh6McKk62XVmDFAH0fr+OK2rQS8zWHzVQ0VaM2GF7org3VkZrPFw1V6sOajLsO31/e9GxTSLlNnlRUMO97a4pB4/Os61ssvLEa/++Fvapj2cqyvQorvMmFGj29FfGfogvGbLLgbWizGNVCV6tGNZM9cgRHHsKpbOiM3CacPfTldtjY0cZuAwj51zYcawRMlh0Cb3YpBwCzGCTWDa2hyNWMpccmLs/4RDGF9olm9Nk94rM64MGPI/HxMTZWyLG1B9TnyVFmsPPZ3XmBOTtKEDnvxcbiU0FEQYqu9lE0aa0496CFC9a9Wp0rbRcQq1gZXe7YaE4dwkiGu6Ni/aHCrQ9Qk+FnkEL2OCfPqg6l4f8cCFU2YJ56WAw2ZGKFZ3eVPWFr6mEpGEah3P2K3V1mf+J5JueNxeJswxH/b5gD5hDNRaL8CTA65lZQCH70E4WdPrdA/Zhsed+6YeEhOqOIPpihEV3jxXngojdxNtj18xiRQYkSsqg9aeJb5Jf5J19Fv3GyRq676G4ZuF2/9oZflV0iua5H4ULxGbCG9USxFw+se5/j3bpVf1Xc1NvdEZs6Us+VQ9eYWHFMfLNg3j8pUiwI7Rac50y0MJBpSRWEo6kjURUmcXa0XScjGKZ64sc1TOAWooghJ2UrSGPMxn5tO5d4cEERY2RnCxzLQe6E8jtMvsTA3xx3YnZy6Nukf7HEg0NBqHxpmm/T+XrFZFUuGK9pTkxfDCoJdpapsUg3/ybmzzsSTJTnmtWFeKlmf9aJZYzxhfTayJG6eeruCHBaAPOYNMDQhIQWmAf7jZ7VSmQ4O61WdUWhM7uvJhGdLmK4IdZUANcAlRAG9Pyq7NsBf5DrI5Y+X36T2546uhqJ97MtmVIo2D7jZXjIAORjWOiO1clAKEc7edQgOF5J1Wj3YMMMoyzahelOQdt2JjGAOK/8/ImTk/f2u5cHPZBcqCjoGzFE5Dz2HWAdX8dzeGtyjr5cqk12dF42WoqaNMpr8MoqZYg66uFkiPX7FuczSzi2LDCHQzlICy0mB9l4YIU0AV4MOHKbGIAC64VGTPXjCjHyqWbJAnMgzDSuLzreOf+jRFuX/fA8q1INOVEJsOezGzlLSE5ZWfhKz+gs5pAxOX33w4kkjzDovzor1zL+4G794GYoP2YZZRBF19NS/m34hzlfbDx9YT+V3ZKFhiL1By7/hPv3tS9W2/fr9L1DpVvD/fWclSfIL9SujNjqr+UovB/XrLWMlFobCzMlL+ipwi/1mV0yrGb2X664pelBdQ8Ep/0lNeYaiZCQocGh4TSCQdFdcl8c0ee0/w6kx33LoK2WseDMLkl8vLEab3MZJpWv2MUVcqSAbGSaDAhopdnNoZqTjl/fOrYeeYeqta5ecgMBgspfdAaWtPhe6X8fm9+rN1vcqNrrVT7k8tH1Sqr2sc9YSwJA9NzpVBEksji/IktCDZV3sgmtkf+Ywz1VNO/HLCK04hsLH5pG/EkO/tC/Ql2sl89bzTd9Eu1XBr+dP2K6byBPbehHf8L6hTOWLsRCWI55dRRTfOQ5THwLrjijeODZUl5ncIgfsiSWWHOHdF+GZLTws2ftS3XewZfPQzIUt+h/OkGZomgdMrrVACKSPDU+NtKhKQ4ml7Q9axltjE0dzS4tgAPHxgTjgZAvMFtRoX/SxttQGAEYQe7uLA0+qU2TjNbgEtMM8+THYsqoGCtRCVvaGtq/ZTp2ml/o7Bd+1V2w3GJpPUKAVgim0xM0bZ/RnXHQpOqI+PTcT64WOn9Mm4hEVuXwr1QB7pm4lwLCdfMkRY/ipIj+68VxEWPj8cyTdWS+8A3prO2J/ikv4ooiba/B38y+1LpR8teuE4GPqQEssiuguar1JKNg6X3SDjoFJ+p6rIhuN09YmTNx2tcIY5R9jd8PvrIhraUuWkFzdTBhgyAJEglJ72qXAiDEtuf+3C8r39pUDDchQ8LZjRsi+z38c3l2eYodd4OF7ZH8McuDzOZ99ZXxcs6ZFe48Hh/gbYufd7FwUmngRVgdyFS/PE7QZHLLfm1cQuqOq5WnZ5BBdQ7lziRbQpCkBsB4cYFCIU4UE00T4vPmWY0MBnwLbFF9TfC0PS/HC1G69frrNt+9CcmJMSnax0vMJfvjG90dgfzF16QjkjcJheGD9FV+3w06eJFrlFnk/bdRjH6eZQPvZy8swDTOrNVxa8W8LBVueRDKH8KtRcbI7isJ7HTONjpRLSHoW5Y4wBFaXl+ID6Deoo5xHi5wcVuf8JTUqxK+jdGsFNISRoyc+mkWFZn8RskUd3etEzcWRAlLFTL2gO1JNXBhJXUmx3isQB1Vx14K6zAMfDEgMziQSwaA/FqbB9oSD7u3K5uCkguf4iguykR/j9wgQyKrgdXydTzPmY1qLgHWFkOTj+u/Ev/wDUj9hXXpx19S7Nsv5ej317r4q1CVylDwd1Z1x7yd10rbaMK4IKdNemEByb48MFNqYVWFigKbTfuVBYTLqPboazNP4KtzTCJmc2AsPTrm1AFCXgofGRg6ZxiZi9h1B4WS6XrzS35Kb1g9IQvQPOCJUCRGxMeG6lluyUS37B0OuKZsxjyw5DeVp/+69ljdfUyWlLi/qExs65929w84uF8lOgPSVOGohP070j30DUcLBqY7kUQbGdSA+JmCtal3tfDG/bP4+K7DWwGab6EuDHkE476aKNxeDq7QM9fUJj/jsy+Y5O6g1RUVJycAbqs3wcX3tIrNdBO+Cvh6yBcpKCVGIl9ldn0zT0TvdvJFrcW3PmrUpXi53Mx/7N5ddWJJrbg6+jEBJDqIWPlfvq5aEZuBFWG3yNh63fazYjOW4JaT7j7R1eZ5Nrek70rG/BI4m19JrqZAESrl1JteTPRT11ENbzb0WCLriwGyosUpjSqMLMq8myWoV3IGzz284m0hIvoDTZ3cI5Nqfu5EGO+s1rPT7TjtKauCoPYtROB5g/oBmJ3UfcpvnSRDedSmG4vUUqVf3BAezb9d3JKiFpzm/+wvFl8CEXPkKKzEUbTeifjydvN/sNPyrwYW3QuZqVdvB1h4uJmNon1Odtikk6fadlG6fdqdbsRoIzxJ1JE/AkTVGCX6B98ytYb2wb6YdbkaIJP2U+cs8uLYuNsL3uPe6HQw7YTEhDaUTp1kP3hHSLWz8rjGai/TlePgPNMnFxaYHMb/UyxPoSL4WRsXEujoMNhp1X52x6sTjGpFu/A2R9y04GvRyXw8/hJYByUG75abSBGDis4dGb5ZYi6cE9UUPltzzfOCY43eNHYFBfU6b+9WKi34+wlLvhFC8dJLUkt74kNVOK2l23TvN5ItiOD3V0O8vz3StowNKY0LC2c6JaQaEFa4jLZQ9TQ47+SA46PYYUBasqnQ/ukkWWElJoDKoGAX8M2L7UF3Zo+Jn8338SI/2Y5ONtRmJxdjuxYoJ8wpYHT5zXdWGvBCnEZijJ1Iegx1+M+T4Pjl1fj99wepnovU3M7N88y0z/y17MaaYv/tuWDxb+zyy06dDQ+4TClkBvJz9x50/Iy1DCi47tkc1A5v1gaupg75GEjbJ/UoHST3iKaSntNRpCJhxz6wfWpGIp7gwuONzy2j1XuDNaDoNkFy3r4WyOz3VHDroV5OPml1+lfhOLv8vvZEgOheFd5Pgy516FQp+W48MEztabZZo3PCx3Sq1P/N03ZO80Otdn3ky9VvLpcyfkMACH+pT2hKLU2LwrsR6Ci36Trffk/GfP0A6wCvVvqw27IG3w+b/N8YD0u41kSnFRib9oGvpNYlw0YmuAFR/iY9NuD6E9wPPP+Z6/DiKDru+Cwvi9Gu35Z9KcwthN9S25Jx1/VTPDKSHlPkngUWkkiEo0l9GEF4vre0EMzNCi1DQUkBfsjUhpSOSIxXqoTr8sy8Cxx+iIpiCPQpWDogNaHWciAmrc+Xw230qTOZ002/oN8LQAUcGc0fZPsO+wa6/tx4m56I06KT4BHuEn7PiBpqRXdYh0kJEJe8oB8FJpEb9HxJjq9GGgf+Ry78z99LFX1Oxej0NqMYP6UzHxIriLfvaXai6OZB7MBY91r8WudxBshp1afJ9D57YSJBqcgYOTaAWZxyKJ1A42NQpYvHfGKtfe5Dh9SzBXgDZQlcTBw756lzeuoRlipRLycjUYp5msG8cScXtm6N7D3nVj6Kl0ghi3FyeE58QPeU+bwz4MshcvcmDhNYkdiVYSIsLghgU4riRwWc+veAbPbQwQe5IsV8Ajdnpkp8eXs6dTovYO30vRw87h/Y7fdIIx1uR6zal4nAQa1nApgTQBqdshmkupNb9+xmg6N95Lu+kthbIxJZZldP0s3q0SobjwbKeX/ihIoGekXrWs0k+00zCfHF1m5qGJ2eK7ZnqsNljvFxrHXX9ol+2hvTNf128I9rr0Up7LVdOpEgfHqZ/ebKUD/k1sfgbYQyJpX44VxjI25lORVRI4qV36RcYgWjUB7NAVrIBTCkC8DKhKIGr/C6bUorMhKWuUpuPy2Wm5rEJPaBj4QPq5XZhfq0SqgH43anfQh8LfxMwqfUlWILfRamJdpTn2pvl99DnKcC4zd7ofaQMhMvpCT7bB0UfT2Lx7zkxhTx79468eBIhkzpCuHSDFu6o4xoPknjk4ZzMSqaAoyU9/JW39k+Cuq7ctWBt9jCGssIS8xkCgdesBto7ZTI4l7x3GJYIIe58fR1IxE0JzTURLs2YPS9ytiWXBgUG76lOwl4s5uhbfhCI/JqQJLVTjg7EQQZs6uD4XiTb04YbnvN3QWFwj8TGzNhLcyxT3rQ+qYWL55EJu9zRKhJ9C0vWve+BboA2LdmmYM/Ylu9zCfvBgn88jHExhsg9eHP/42r47zpstEN3TIjyjXUxR+9nY0fH2CStwfRw47zcQruMagLVGQ7MeNtiNALBu+mB+299Ye9lf/x/xNr5mDOEj5DWdFWp5OVEqAo0kFBQbNLhkka8l2eVe6Wv6ZQEe2KnifDwLrDbO5tyoe6LwKl9PwuDbUunBV02gQxxIMOwif8d8B55mIaid/tfg3MIKef7NSKu6KaZBwC1GGiL43lS+CqqxdWUr7CgEVnIDpaRlo2+yhVpVhKM2y1Hwlmudf+PUbxpDkXq/rEAEZP+9LPrvGEa/dwzlWgrzqlcPuDz/DyhupNfj9K935BI1bonbiA80OKEODjDy5iu8r3PbhlRpWgvzfwGxEfndVXX/kcDtBRGZRD5J3lQzhezxWIweXnt84w8HHM4iSoF7leDUVCpVkBTjiB3td1vjtrBnjNOFvmwipfSUi25m1mJnrl6VX2yu+Q4Z96DDDpORnm1s5XlVfVLKQEVr2PDShwM1UL7RZfX9NeOThX8fZYZo9NXq7SKLeRJ/1QNUHK1abxOpGpU7RS7aRObAjm76OmY1R8+8gEJ59E6M9jAYMfMFNtUnxi7ZLO8nQN7FhjS5GuAyPknEIlfI28pHOqjG8UyQ+d+DjGFk45AVs0Gedqtd2NUEM3sUhPiquBEV8joOl+V3zpvhJRDni2fM1xkZg7uHDWSnu75/J0Ar5613iDc96nXtYqXYG9l+iuylMNGFxhYZdDRd/8mrxHx9OSh54aKNsCzpm5Tv29S6BCaVv5da5HiZZWo5jEyTpKQaC892KfdXnaQz4DtxXl3ezD8H2SlRKpnxVoQrbb2j57aZWISMZbNTpxo/9X4mqkOKgsHJ4yOHHWWyiqZuq9DgHgenfYUihzcio/fRBVFmaBdf+yAPNDW6aRfTYuhWyG0oJj8cPjKzecMNl2mDGa++UwEuJSFzKJEXXHPtlYAIdMSiifcht9UHLsTGknxaujNhQuGWIWfaQLBRCY2gImxbnEjTPEzGOhtj/LRXUDanIJIBUwsh90cyejCyJzLK6ueMukFfuhkkfmDiH7Gxmb9cfC5VPngpBDcoj8sRhNrVSE3F+BG8pTm5+241J3HIgKbPLTmJyrx2Dzc6g64rOn1qeDqNLWHUn0pkeXfy24kJdtjm0fc9zK+r6FpxMeaoa9X8/RpsYESsikXPpNbO1h1JHHRk+m1f9GxmMp9Vbg68RzomwE7Ja/TYNlQWE8RCW0ueN+aaxE8PjvzvICAyVhKi3Us5lHLZXs1V47hkuVI4KLKYuPD8Ajq4RRnl47MjwLxYkOSKOreoQEE1IogdX2aUOjemCThX087j9QpDlh8zfJlgkwJTX0/Nb1nTSwgH3gyrqHxACxUNjh5gKhuO51m3vqkRpcEnktNPh0S1qqn1l+zF8UzFfG6+KW01sUA/7WEtMqWSDijk3BsrdO9/A+77me/3jeFaQHKCpKZ5SsJ6YI+uRp8Hvrd3SOmBJZktehvAUn7hEUF22JStux8FJlc7lb+R/q6sQP9mPtVkrBghsYwjac/9IMcAE7zg944XpOFh/4NTRKEMS5zpgy0+f0KA5pHskNovc6pmkSUfoYeY6kNWTOiEbyhFv0nMpP1YVsTcS1VJwYSXmX87sFdktqb9dTQdsjTZCLVMF1kTvnDfBFqXOu5deTe2lZgZ27O7kWTMXW9UNZWIAaq6bhLdzp7b2GMWYpZbcIpautxwlM4HS5s0A5/mZ8ddSHLWpErMya6FYwTs2wgixKanLi4LCi9CubDC+O9Aml348UvDXEGdCSUvt6hdL1SoQt7ryI/3GBW+REgAmBWYVV3xqT3Oi1DgXP4KPAmbIGf4k4NfpjKqzP552B9CFUoF7kmeGkimrsiTuvaPGZSLN/MdkTg/Vr/+wEI+uorMl24z0SHVpJzMoU77kp+ccqirXJU/sQaCR/6eQCyjzbWTaP5unWRSynVXlRTpss6YQEOA7S02Nyme1IY3N/8dWJcvUpTDprjhhchSJh3xgRaTBQuWDAPyIR++taZ5FSXiM6r6ST9mYZDQq/Fgz+tUoV4euopJGRdTCAWVk3O5bWqfb72xR4wA5386bzVaOyCDuphLn9G4ZckTg5jAPzelCFrZsTm69H0bl+X9ydf1Z7GRQ1DxKwvXdvkXSlEPpCXXx7GSRY3mYnkNxVeGL8KhZxTSn9sIl80q6p91Vb1/k2ibbkbBL7ZsUT6Ff/4kyyESmRUw7Fnu9rDz9Pw1Pe3SdUcSdffy1jVTejxMWv+qKs7EGbTYtpCV0v9H4qTrISocoIMAaWWVb5TQWx2h9skUiXatjjOf+S42WyqhKuxilniGcYM+TZNQ2fZRh+RSAood7njMfm0SoBzkcNd//RGiKefC5H2X3W+/S0P7Lp1VAeq7Xly5D5lfR0ZC9yAavz7flLv6swkQMMW/RLTjex8oQBViYOHXxE5acbIZ3+KAZY9Ah7tRIwlzv6I3ikA/7HlTrmwdxiTwYdTAut3bZhl2QhoSwE6IeEYWRt3JqyEDg2WeH1h9RQxrNnRktk2z0jjoVwZS3m0cqI1N6tf96fS/xRNInGBLZIoh9irkdYoP/gomc0AhKgGAm+UYJ0/K9seOCyMvNwaQil6R6iJs6JdT8iA2TYn1wbkj4V7KZ0biLo8SQH54OcUZ+TED9I3W1Do/caK2ayVu3jkRRpGWSCXC7nllyedE3GMXzi1Z9d5vQRbjgqqafHWi9Gb7Y9ZwYvt/X8iuvjnJC9udz3gNKCXF1J1KjR8tbMDUF/gK0NkciMBPaU4gFpZ6qfLycnWzr8xqonznPANO/RpXZK/jPn7UlQmgVnBPcks67vKMXJWlVE0m8FC17mjmzuFjrde0g6IlIVuUtNiof+U6j9bNZMIWk2JQ822Gg4gT3mtr9xtxnh7jtusTCcTQgZJr3JkWLuQcviSGrW5x36w6XA3O7v8ziD7zyREmMmID5bZLmxR++F+rxtV24IbRtjWdgH73ZgKfbyZp0dEP72Pgm912LHB1rw30y6ZA6aPJEqow+goJ+TB5oAYuTC8robh1JlE2Q+tI0+3MvSK9D/ckWZmWY4uUPaDrv1tzBJJgYuVVU2oiHTVcovLMIFMxkF7PWP/30ZbIKNaWozR97ke8A4VeUnFmu8XEtgSCPAUA/Qg5M6yXi7B0zA7GawiCr6MQ1Es6tPVnqyN933hLitdfpz1VOxSoXCwAAOgz7f6Vewxw3flyh0yM1dCjW49cCXwJdUhysGdolcnxgk380dpasffEcrSxLxqtJnaAjP82Fs0YgchexGUaEnfqhG5+hDrB1uS9AosZ3Fk1Z6SIdNak1+bMDPydU78YpExU9eQxp2Hw1AYNgUNH5432VahhObP9A9PUZ2N5EYjgP6nZwre6WHlLc9eybmbBGg2NC2fjE8oW+ccCnwubKyQ2Hz7dSrqPRK/olcpghdJUmh+4bL56L0aY+6TbmXDEks6r3H9bMV8wMhSI+fTWKa90U/aoQMIi8GnozTmrsEX3Ho3iKX6xX47/14IQVzru+KY2jv+HJwYcwmyq8utQ+J2m6EX7/zBnK5Rw9KDqNO6C95P+Ecxi46+DxLbTvFUBrx/BK8EhsdvKt7eRaIG01NXo34NT1wjq3Dt3JGJptJTSS2LAwivyQkJMD1/uIiv7Nie7q1fpA3Y8wQcwvb4lxvZ8APfAkENHqlx1u5oGNQYT55At55juOvkWtUaL4j5jeLm2ayRhX6qiD0oSGQSkPgD7V+mc9h8PLbEZILcSo8NoYaLw1ULNyMrpvluQpC4qICzheUm3xtZGj2XsPOAoS0ID8f2RN9klcUrcqS//s4pYx6ceYOwlNadvyJUPiPEpTjgoEW6JMcCvr3Ehqt6EP+7sVe92HJV/UKy4cVTpzvtOvP4OjygJkE/tfY8c0EWXP//k2YYeYy6REqVkjwCtyPr/isgNA8RfAL65+uOOfFK4e8l44ujm94LltmlLRQA1JvAgcDOmoLA+ysILFxhH5bb4AQG0CHxbMsGeYCmcqhnPQIOiLZ+mZ/DgnnGNukYjVyXR4YaOF76VDr99bQ9hf/t4cfa7CQS8KJw/Q0WaXQstCGlQlZXLLi2DxzsbaYyx+8/e89ro0cLwMRad2tTWXgSUDHtqiy4pLZVEI6cpIO7W0ZY+F4zvMhuRr+b0jdM0Nh57QH2WpdokS4spm7kCZOUIIIsGs5Q7NzyCYraBQ4Nw6NsD1BuZjl0RfGZC1nX5nQtiucBh7ZUpk/l6rXgwCtagpqIAk/VH3Xi2XF/5ErgpBkk2NTozwh3JBDFQag2+fqO8nsoVrKv1KmYK7nzkUkKO8oaF4HCUYtn4lu7arKuHi4YK5H0QCdW+ZhIQAvF5335pxXmxXQBUs5boRqFSYKED54FNFJzOaDyh4504MtAQ/2ezr5BfzLBFrUM2TzCcCBjop5vAKY11VLzOEFtFQV95bu/DK6m1ayJAGEb0D292ec+lqXHbhQ1YJM4Om1fkXo4Y4iKeKQburUDDLo/Yggf6GOakjTJzWdIisp2SbAbEqtr4r6QXpCFpnJz8eosGQIsBu0yHOBFbyQRX0xF6+wLktAaLSnDyKVEv1Br1qyJNBNZw96zm49S5Y1mgnqy61dxcX0aZ+LaKMjZ66r+kprK5Afd5twGnKQ8HUR6ablTBh+F/yAwyAc2O6YBjzYl7VDRjmn5TRen816WIiapgrhXWzVW22rtQyw0GnCiKapuaN/UZki2vjikx87JgKY7/F7K9lZvfYveZAKz4lWgLYaPM6qFRHlgACyHZ6Z1pcjFbwdR/9YVXpiI1vImru5dGHjv1xEMTPl4sgesxmh0856H3GYjIhF68Mim5dLDtsOP+j8AgGEjtkQTXs2GfUYJ2AtS5h+VuCG4DEw6CKELPbwiEQTYzE+Yhp++ceoXy5qL40J1ZX/YYVYqOlQpMOxkCju6RdyafIbnAhs2eUWawzy+so6hsnXF01wLUPhKM4TfA8SEysClJoqeVw6Stflj/y/EedQFEcCtGsHP04hKdJn8vq40VI43wrO9o9HWkyi8ApeAF6iZQuqIvQzRFmC846AlgI7kx2xboP9pnq+bf5nlMwZU0vZKdqULq3LzzzGssv9mBM1+ESBWvTGEdXVLT0fxdJQGdhfF5UQ8ifZb0EZFI9zZEw6noCYaQD9XG/ukqPSB22ggZ0KitwNoxCxQHv9fg0BTd/BMUNvkvDbYjBh7EFgXn+NTbKwj8b/DS1KLYS+T5nbzAkzAvSWn93mkmbj+EgZUZxyVCQbrNzdPf567i9jehGjBvv9hC1tqCt7meMGFVDKSbmvqIfdP4r6YQK8GlX8QP3Mas2o2ySe+JJ6xFnF2/HSZn7gzOkzOMP5JKmlDXiJ2PRIgyxuMHQYwdnO+u+pZvLyNzS7oRTYDfvb9gXHtvltByWEspHB2RbllG5Ojzps7o3fNN+LtOTsa6yLqg5+ZBGsDEDn28Wq0h7nBZnoOFlujqPKIqACtcMtJNMSnGwS9mKRgTXzg0dVtmK0hu3hs3XnfKWZYRmRqvuleQC3RUoX0I9A2iFPK0rE4RA0ucjXSvZpHkv+WLTfTDFwoQ0f2yH2XcBuVCV9V27+eAOJeosSnKpQW/YhpdaUCprD7MUrStiWhUDDKitSB93cnPn32/GVyL0xd07fG835PQ1AOTOqN3oJLe9aZ+0wPn+oiduyzBbLy8IY4PXHoDhES7gixH1vbc3DPwqj22r+PueTr7B4XDJWI2aJGvP6LgFyZAbMZe48pWcuGhZEzeCtvg/xw1MPro8siX1gxm9XFW4EOdZdSScWbvb71oj/4tZuMHGMLsnMOlWaz3KLszFGVk0444K+0TFiwOyH3/p+bVcO3yjeU2sVRWIBMW68pyaJndks3FuvfVa4oXeyMdu/b/J+Cj5wGfuQhQ6fZvWzfSXoofd+SrNOm1nG7bf9r4QmIJj4x5j3i/5GRF5NQJkJcWCW+nIE/YdUrDPVrEgg55GsVFmEeU7SLX/MprMCbBlOxfv4oUXl79MaeqMPsgCdSXVaC/LWjj+3A5Yj9w+O4+vECWLh3zkgs/xoqkaU/1xF42hya8cjedEdfWGm/yRZZGDYh8giFjWuGavMBYdkkvOgRHhDScllIECj/NuDtdUL0QrFD4eQsFl2tupudqI1rIaWGXiwbFpT2Dq/0LZLICPKJvkZFjgC30gkXrUDvJDMfr6MRozdVu00kOdDPV+zlSnJDgCkb2QOdMEaPorz+3RKzZV26QiUUM5RRlu7m5USXNbcA5FnnhF3w7p+uEflABPFFZ++2/dsmJTYpGTV66B0v2StsA9Sv91Ykh1Q0z2zasfDGn/bSWVs9ngjRJfygKctUQoC+qyjCKTFSDTEn72S2/qEetfhOFxEFJrAMbSfCl9UKeevJkW6jb3tzQMyGbi+9b1OO4hDEkyHsquemVcccMOtCdUyrXLayctzY6Zu0f+hx1VgDmbqF5Wv1ygZssjCKtuh1/iYDeKP1ZQmUF9GGmYAe9fym4Mv1UPEA0bxC0U7K4SYAmaVHQ2IL/OrIliJoKCWe5t6GX7/qAYxhn//yNVyJw+U/aBTEIJzmSfF/RUWFN20pkJHlS3aumJ6uNFjB6DYp2JlFjh+KJUf2rzfGOPhCecvh8AtZAADbsx/7MGeCzGgTshD/07+bZLTnd74vBVkzEZ2+CjqD4NTv1NsZ8EjAUFjPA2QeqjsRPGd+Vhhi3HwW84fT3ooj9CVx5vgKvJNJb99HZB7vSyC/snMrDNqqK9FeUOfmN16b1ULFgdFKUhjJ9QoDmaJ9UrXAMA/gXq0Spninxa/4T0Ce49yTLASbXO1via/lQ8NayLqG7Kb0Qxp2Y75R5ZwfKgz9t6FE/fdqYscTAXm6SB9WRFIRREZ3YzfRAWdN40LMmoWkQT0TIfQ+LweLxiU7EvYZECshdPpcEQ7ien8HnTLxmqxsafsUUkOxDmy4hTL9jzFJXmO7Pkq2n5hUFNh5fA9iBMoOma+t4RHWJJdRfciRlSlQxaFcNqcdCSqMYPHqS8mvpmwqZDHNfAfIzIvk2n6d26DerWNBZxFhwL8loniD/5sFljvPpVk4oaH768TNjhFyI1FeGLhViDIaNH6zClHfYuCtgNGSkkbPtXaG6c3teT7UQdY7c9tKI1hB5InzcF3Wo2ACArHeOLYOTu+HEdsVKi1YJnpUXKtJljRYNsVj0mvQElwxMxuYzY5bVJnDGOOdQEfWREjBjPFSwHBhdTCEyCjqywgKQoJopIK0cjdQsbi+bQECSRqrb9J+Y0vriQGjOaP3GSPbo4jlmeqgCCAP+VCwvJAoGQKqH1b7AcDdhTOn015gtWwUs0iv8Te8H1NLgbUKFshqSLNg83cYM+FYS19T3agO54R4/GNGEQZXjQOtWiXXHy9rIsU5s9h1mWmD6owJbc35uXKUKyO+IXduxM8UQsw2cwQf+mo6PuKj5TN42wasbgBWlLL905aNTKjFCEk6yCU0ix6caYzlUjCRxeVelLwKOq0PuuaDBaKHFPtblK0WXQU72KNC6TwQtR+8pPIPtEjB4HH4peoUezMmWxK5fbn98amTgbNTgkjPI1o1rXpDSmQTbMT42U6X4ZthRDz6NVTkrOh6MYTs7XL4ZSRQ2Zt+ss66kj37Qnby3Tv1IOJiTLz/SDVdaTdfVUXprMaTo4cgAS+4ITYvGcA1IbumRD98YFSJsJj+JRBdCV5W1aiL+RIPdlq0UY2ESi/Qx7DRLF/EQdb59NfzprbaR5pB9WaHgqEE0rr+J5/ZDp+xiGEPDRNtxes9IGW2Y950uYWSPKru2cKinmwvgJTkbub/fDkeDkI0iD9yXlOJv7eBB58wOUBTUO/ZcLuGvTjJzs1zCvaO/5Pa9eKj+ArEA6BtmjKN/blo74wi3i30aHNGW3NOTZhEQ9hgakA0BKpsT4gL47YG1BR6PCp9fqcOXTzf7KWEejMXi3oGx6EKQ6lLHZv/D0dMoNMy3ArK2rTwn/3T7BV+slTzQGZHlGSPytKK/q0ip/EHDNujoxQAULy20fUej1DVtlCfYNMeD0eiw0edvkQn6YybQRamAtnf3SMFfgmMj9lVpRLkToQUcTx+NYmMbcDJfL6l9XRLwSs+/Fk708Q8ZuKh+DLY/gNw5lkr6o8nURjnTFSAGXplHDqZ05QbiuNEQvQUfnHOLLuhZ88OMyOXsyDBJ30MGkXur5ko6KvLa8tFTttlRLobZRb3ZYsy8pM4HIri5u81XFIi/w4quHk3FM6r8vm+Co2GW/6RJOsyOGtATw+D1isDnuMU6t1o6YiR7k17eNHBPPQO9PKNYRpnlHGzwphjEBWgFfHB8CpGSeO5EoE1cEwsN0IqsJOjon5PUr5roqweu0igQ6ts6m2r46LBcMoEQrzFjzMKS/Y1jgvdUOcGr+8mOTSyeGN6mCkUBRkMFfnkDJ/ofgJncJ2hWNNHSFoF5sIoK5uWvx6PFjNHk1XKub5YNyYt6bHIVF25V5/qkYL6TQgsb8VlcZ19uUIUb7ZnsMR4q26FOQHWaf/RQimuDiL74h5hCaqCQ7E/zdmyOTb3p3/rXFn2zhjZ8BwGvOJSBUreBv2cUQfDe9AFwEeWMOKGPMPyle0uhWMkjVcODMi3OpqXjcCcvw1bjHigZU+I3sYlYjW25r0cizJzhSW2ZUdYY6yKGYMxJ9rHmMPosXuZYXTF62xspOFrQt8J7ju1F6zG+/MyPKVAQKf7B6hVfz/GpfuhfiU4593KClf2OaGfnUF9UhC/iaZXh5D09Z52SMHCyyAjSYoVDNCDW/Aanr64iFpEDCqZbkcmQUa1aYBVrvjkvQD1gQwqDLjR7M/6eNn1OiRyQBNegsqUspiTpwJ5Y1plvOtIbZeAEgsOKzuAPLjN0WZ16QeTpJDqyhvZ+TIiwXtUokYgfopSD5tZ1uVk6Bg4nK0eGuh8PlW8Ota1NER1XmuOF6Oy86sEi38CP4/aVtX/AXsAoIzWDpSWJyG9+PFij7hz0ekUHWCFxhMLdfRJWZ364AQmaIoQ0/UzJlNtfRA0IRrCqJU2EPaOXQIawTdt+3x6kTG5LIsNLcQEuL9t+9kOwlwL4piPDgD62lBOLLb1aTlGmRdVICZWI3dkdIAnSx12nClhhsKnaU7uoXNc6SvYQWIZM/jEmljpvEIM8T8YjjbS/y3GL25+bMiiAw+qQ1uhhFOdKL0WO0SgR920WUb4Ryh5QT/spSZShv5pomVit8Rs2FqorHJrJQ7kTR5nIBblASp/PLpGLThUKTcjMe4lrBpCwDlO1jIbadv5ItMMMJ+zH0+vXusIE8Y1elAbgyKnNh4jMCW67qMQXSd9ptw1USJFh9j5tGLP5wfAdvKkgb6RFoWovR39WOdh8v69/Enn9DrHNpbWGTbNyY2YRAZ60GunKe1/nlCH8h2nIfILKZHsgBLzrspMsi5JJD1vJEO9chqMLo02KuMeEX+KSUs6KkMzfl7oQYcM0PCr4qERjIa9uhhoNKunnREm/gBODqONgKtpwhDvgqL/yiM+zONE73gkmmuBATfB3QWAWKEQ+wAqLvvRYEhRJiS7jwWjm0w1nBde83fgZlPiKCH/GHf22Z/sk06VtyrxJ1q5JVrAE3Ou7WizJvEzF3e+rnIl4mmKUc3vefrBPUo71ArcO4StFMZz+qB53GDI4KosPXmkO6lT2le/Q3q8BExjRVHGhGxZlfs+Qe1QmKTPgOCXInA+TWB3LhQT3VBYJ56V0U3Juy9V3DQaWH1ErDVIc5OD7Anjj1cDwD8sTAR5qqs0YxSyv6EMS0vae7T2puSLZ5dkYSD+GKroRw+It5JRlQ39TNBtpwxf42hMqg3YW4dXQWF/mUx8NZCoo366TmuOZly7RTFA6D/n16yNJl5FR/vaoEMzBv9EaQvR73LjsYQ5QKI126L7UArLDWoGMUZ13g/eZnzoKAelPYAVsvkQ517KK7cewMCr9K+IQtaPumzYX6rRVHNkAISsDLIbnGF33YcKpuu/1jorMN4tV5j3uVZKOgMgBcZem/z0bljukqnbI7eIX5Cj8YSbpUDEneNCupGXOR3NZSnRbN14QFKeg6L9rRGnA20aRcR6KWklOUDcAdWhB7E+tectmI8KhmYRLbOkQVOcYwWo4EfHVsu4sAU73cvXfZ6S7OhomJrLr/IbXKKoIMXL8KHZ/+x3CbA4C569aQx59aud7jftvl2Ls9GMNVGk/Hhd6Tov5KieVZ9AoSqBla1J3WZLxFupAKQgbgY0hGO0MO4jEquduqJklVZYCA60Z5RIIjkniqf06MkwPJcLF2Dmk9U4DVDnp9H4SUxeCnog9N/rTUvItAapOMefPsFiLv/3D4IKbeuLBRICJBIGrdBAeWpVnl0Pc8mb4WzAuyDBoAdN61/t/BM6v6G73Nnp9EqdlJXZYEJFiOgwvDufn+rV9U6YkLdB8IGdzp9eBTZWWxXf8aOHKdSSKckKswUJYYxm+wnwM6u+dPo4Hd6S2WDjjY5wqBQTyjEdgI0ftDDQh5XxDkvx6yWmThO/g6yFxFUKiT8V9bI7eUSF6KCBDxKsPCiyWNnildpZKePu6yuzToSj6fmaSSjxViAugmsbpHAMCbUOglcJCWFpKHyg8ImDJEby7Rg0GsrBHqcig86v56V9sXx3dvbIxViZ8R7bw1FvYTMgOS2VxZly+2/pyNzgCo8I/vSNmurTwwS7KDr/0gxjlO+s1INvTK3O/3Pttllr06Sxssn87ifMNdEtLqhvcXD6iWhNRrti5Hg7XNYT4teFBdGSc2ftYHRAqUgRYUihbMMMglNoZEIhH/5liRhKl9pAUmdAvfoaAACCnOX+2J83BR+I85z7SpC06mkJ/ynYfUYZ8jF1QpbDAPoVz+8g+dIxocjI2F5Kq1EY8J8j3FFgVIt7ey3yWB+3yilDsalktjFI3g55ApPVZb6xFXsLxBnQIu5Yef/szQ78PlTG3uU5Y+NVE2Qe9mL+6/3qyi56Uu4/rIx9/BjC1yok65WCTmuBSs4IF28tFRKCKudr12RiyL/xg0h+6KJaG1YnkVy4C9Sfc0b9rw6STvnsVKJ3Xu+TI3N19vDYoOwJ58v6lNDuB0JyF0stIG41AfN+jQzZPAUffc4deGaILMKVwoPuCNw2ibDT7pr3e/5GsTe0RQ76+LCPU+4v8qRqlZeg2/KJ/Fk61V7VTzwHsJM9PrPgktUPb0rUBYVuhtQd1I38Hjt+WC6dPaJGCQ6EVQSWvOS1CpHLRSk+Rl+12HahTfcDfnhr9rLA2DY4N0XohqwOKjt4hiiI65tQ1RhHtofeWnoZ9rq3foAdVTMT/wAAhy032MxLUn6EEaXXpIO/a1ov3pGJB/8aATeV6ShBSFPRGMfR/mHLljaSr43XV4kDpqpPrKVVLD5O9VyWIV/MYfvRXagGeLcyH9KIMoy94wjv+xhYKhXdNjrw1nsE4n0yHu9H3+cv/uNiYj9e+S77Uo+KhFfHicgFJV3IwXUF9Kp20qMiJPhT6gWDUugp7S8OWa8DCldX1Bwoe6omCG8nxi56Xi0gIcq/SXKU4Mj4c5wASjk9dKkAFAhwjz1gXrSQ5uGbU51yCQNJwVAHzkAY0QM9K1KSrm9wQLphODV0KrqHoQu23Qki6aWjCfz0dRiMaKylmhIT7gqtDgjo03Ox+caEcvIpUh5VKRK2Fgo26sW0uYA8RafYHGcqhejelFkSjhga/o132rhXe8lcdXMkpFmx6+2SAWaM6OGB4csI0o2Y2pViHiIFnl545Hqq7gZuBcymyIVIgnSlhC2sIuCnAo4fCsYUcj7MHueIgT7gpUr1xmGw7g9rmm2PtlBfKpvh6XSf5N0GPvu7yPpr7zhXBBmzY/7KcTELBspp111s5PCdiVQKNWwI98PO9pYpXVd7MvHpFWYhslIWQC9s7tCw3Lqx9/EcDAhkJcZbQ8w396UFfUbMKx0tOo3I+QscYbojJwmpT21AHJd3PPSAsyxsDi0F/G3PVRZr6FCKOmrj14kmlB80o/enxTAcX9ugwKP7KtcDHTay8u0h7e8EvTBVqU2yg38eBRV+S22sMYpSzH7ZvyGQ3eF4r4sYidGIShihB1M5u+OpLB7JBPVP/UYR67GmKnOuV3q9aCDqQfyO6muhTQQUqVWD2+rwd1xvkc3lmZ8277IRLKrg4D1xOyHrZBKrZwphyamkKHoEKSB74l11M2t7odqZ4L3aMbAB8F/DedEicp/lkehQkCWhc32kfTCYzlpykq+ZDA+Ce8WVdsZ8NYasW3a0wGHa8sjqFBgRyyARmrlRh3cM49/wokNtj/fYk1K/9eQz9IiY1HvNxVkWVeelsARWbAvH2ROj7JcZgh6pStNrRKa429MisDRmCrZre8Mmnf2R3+9ZJJNo7uxZ2YV3AdHAIO3gUqflAKVnQu9YtUancddcntjQvx9hTN59XMRWxuSIfgBJx70utSr8RykFy0eJuBbCWL10IDaDHYAq806YkkAK+PgSDKoOIlkdpFjZKqM9FgvVOpaT1v2Fd7rdsdHd2lld9auaCPeX84fTHkNuxYCAHkc01K46Vg4SPfDMZM4pXecSk1wpPRlTTSaNdLz3wCu8nr5fbzfYkxcVh7ZUA5DqVmRTtqh/AEzb9MfYOXNgj3LtQ8tkdWK7SjGsWOm0atvJpNFmH5ty0fDB7EYcm7fDlvYaHPgeobIJfgdgso3SP48YQgLm34g5jvsAToLcN3sBrYzvzET/6E8mP4Sh+5+FrXrZ6qQwiI4ZZkJsCNMRp7um9CkJaLtdYoBpFajr6TntPSU7cNg75/OZCZPJO3mZ+5z/d2p4DqkubaYipjFYzaR2gPKwTfPbTBiays7QtJhkC2jSTsBmdFUWWirptujFh13d+rxqhGVdhJW47uzuD4xSu1nu5j6Ibo/uqAR+gMO8ajQVYBGCsta6qPyQtXy7NFyoFc23gpJOOjAhUGuWoMGdwFud8eiBowyOUhJYbITZEFf8tJcO138xw/MjXSKkpI+y4zD+GxP4CBA0OIgyq+nr0o88wDMIzvcJvw+M/HzO1iAPHGCtp1BmdFdvCQr+CFaPEDF7fOmFjZUTPFJd+3ccBrg8NLQP2Bfb/lb0PGDpeCwYT0HhzpwxQ+aW6lBxQe5u4x7zjzREqI0k8PHVr+41V/dBiZsyGS6/7z53TmFf94CHNbwCJcCDh9AoOOEdt/83Jn/uiNHxOPK+qNO5MJlXekmERTHIkPgJQ9h1DwiB/Scy48m0ft5GVVeTVbIIKXGGlHFgg/wIxoZGnMXVrrXfmqzNmiEsp2HsOzDXHLt7VC/51iYWHI48ebF87QjalJUd9TayLszdQWABAVG+d46vOV9d+4bWmC0m9SHMNRzF0YGU+zHOL7PZftyL0YIOZK9tvfHyA7YiReREqYP3XzUA7+mSJvCzfkG/0IvgARBItWjJWH6aV2xMtllF8h/PIyRt4afTm8NiDtrPkiCU7Y330bac6bOIXJQ3p2/n19vxVHr4IOjrr8oxad2lCpS8wg6+pmLgKN1hNK8KG4ay94oAnLbvxm3+hnooHz/DnadKjvthvSxOj8rhyDYYlt8Skie2zVxXQrrd+oLuApCQ44sW0WP7EWZNKTnQ/NH7rTjzaL1KGlrQLzYbA0oDhmuTlpqIS7CrUuXXEdf/VMcH/Ua3UiubYQAQK0+kEKjqI/xVVBKqDK9uKs/3TZ2DZVJzv2zR6oKIAW8gLNM23vbRJ30L5mQ3jeVfD/I3fDAAsS56sVgsYQB/wIPIJkltcmY5NruE5RRpkHGZpkLXBsGK6fj+vDHU5STC5Yv3h0ndBzDfhJlTrVdZhhEvW+jonQ/DP3fEoCx/Ddi8taSZedJgDWhMBHkZazwTiLZNbZEPlSTvjP+rrJ8Ne2aDac7MtmkGF55MEilT4M7/zPTE5gfoCp2kSowVR8t+3PNdacO7ucdqJh1zxsrVEssJXq8k+k6/25J91CI1xLXcP90kwtu16gC6RIgXnnWNvEVEu1IKnP4iBA7Z2NqtWyXQJE5y8z7pini9nrUQz8dyAsLSrnjtz2amITOeYFZkl9vsUbiGEJHxEMOuvlc0w2OghlGnSS4fUOjcq37tZQaDpSnzTvYjBi+Autvmhtcj8rraSbTfdrVoAvzj3AGzNkgzU0BRHfBRkR7l6xvX37KpCQBpymfAdKgnadZUXUgr6SN3TFqRf7Rbe1rdrPoTbW3p70PbyWXpzJG+PTC5iF6NYyVr4/fQg4M69jrEG/bmHiL08phIYvZD2eEzmazyEo/t6VlU5TnheOIuMsO2SKuEPOtSi/q3VkcaylIR/RA8WmDikPD94b5ZmeJHTwxTEamYFH6KOrOUGxTos3BPhFFLhgymriAhF+lZYf0Ms7kCLHAHWgy7TBpqHGzI58TJCzStgjW+5ELuidB4nxzrL9IcFQbm7JAw2Dk/tEAvxnFqWfjudnEy0Ir0rxgV/N8fq2hdEtjPn9yTAP2nn+sesUL2+TL4ngOHvYm++3dt4GPjjv0Z8H+rQ8bEhzphwqz8ZxT04D2oq/PF3st4ccIhESj/q2FXWLacX6r3p151+E4fwUS/o4UjDNLAR5dIppgfrTWG+4orACTlkwRrpcVVwrvsR9/4E+/lhit8DY0UvHQbts+0I5b0GDvt6NjDYzodqM4Ct+/NKCAdUN1N1smTPEW38vtHGj9NmprDA2Td32wM5N/Ayd+c7hTi39+WneG3a5MKtU0L+mJ7jqSeQDXRejGxBqsnA1mSep85rgYJqFyrk8QvossqFX7d0fbvDBjwWT8sNMG5230Bi7kHPVRo3RV5S4syO/3J8Xn5qlZ32DRnMwriNwsaWfbOIZWE4op2ISQbnXky15v/Om1Qok9b/MD2CtUD0NT+aOjqjeYtOAQlgi9lXPLQ4rn7vu0UhJfDFHUc43C4t0ZBbXHnCBS8YC2GaIsIZRKrIDwCLlSzLo1qrCR8YaXXSAbcUjSlzX4KNJwgs0YN2KjK0GJ+5CNy73YFRaxD06g75NdNeJXx1Vf0GVtIKUied1iZ9oA5KNV6ghQSCZMl3nIiM22uQda5X803kwbI8w9mdzn8uN19UExdAwTXrTXmJLHF2haK3zoKC8XSOPzQcJN65HwTS3Im0ONS2W7FfHTWl8g4KQmmvY8i5ujbxKLUwUtI+4FqqVpnSWoGCxMply7+7h2dL38oPCYWtU2ICVMr5MeOoCqKdm1B1oLo2sPgBO4Jzm8dm7Ob41hfpbMtHJEuONYdlDnlIwQI4OzS5qnwjM/y0LXX6wY15wz1YYtmK0g8ew3FxJe3031w9ZNNbg8pf5TLCMtRaMsAVL+MoYV+AGiO/GjR7VE7/CNMl6jabfUpobz6AguZpCRaKTwh1jctDsBlkxeYHOnu7mdJJoxuhaD/QoZXKM5cvwybw3BKknpexCsx0whaakSzI56ybj+YkARpJkKxdchmT1AezUHgGsoxtyGuJkgRz+omKDxnP/V84TzRUW29k5+lTozgaeBVSPUQ035qINcDCJ7ynxOWj75Irv0I2ow6Wte7En7kPfDk7YZY5m2AqZXuHeim6mGLaQWmFgFd+U3m5Fxe5nmIeeXqW2tmZWziuupSbdntLq2qy+LbLIwGHXEUnDw9TdZDwAMDMfN3AI4A9yfK4+hvan9/RM/3b9VUGRnu7J0qQM8rAobPETAd3m2CK5cLYn4wHfPQr2ElTfT5ZcFP/4h52CqM91m977KN20rFPw1zUTxE51lVrTZkVW2TAochyDQHSfhmnmNBqfY+33/gwZa0qFKwz+VOTeSBMf9PlDSWqcM1qJCi5uFrWuepx6AZXGlQ+lTPadvMho6vJk50Mz8eqC5MMr7gqBcprkC3ednZrw0yMU6VOefyn24aS4q98PN0GHb1bslK5XGUZDdrshMpjAaSmhJTMJYTds0x50YA33VocJYDJ2UZzJrru4bnqWVGP/WuvoPjZAwE4InfOddrDTtKXW9m7AFWwouDwSy8yLJa2gnAPjss8sracFjw4tT6X+fEzsAt+c43wT4VOnnhYX5cXye/a8hRJhJMXzjvcgKHHMqwRxLq2UrIr6CrLdtDAysJQSrIuVu47bsPClRnRnzchbg0GPe9MiuxYmYXmIyK8BHs2XmZ/qUjgc7NZE1zpLUFN4ux3JwuKcUJYg+VG/jQxutiYJb9Kt6w9hQBsbQxfJdF211H35dODvQ57e10WYvo01IcWSLRaM7MABvdRf+o7VKvy/djDX/41CL4cjd7KUYPaAFRyzmYS75fS4mpBgiW/FWvw4+e0ZMiTRx1zd/4o8mhzUtoOA/ZdnmEa/EcmYGpObQh9xHqizm8v6rw0A7zn8KO1Od1z9Tp++tPhDVFC3CHSSyGyS9qPvBkoV9jKPCCGc+qjjr+xqd6hthF4uAmiTbzsRmrr3+WxgDlfDuyesnjsLBY5U/UH3SAI2JpEYGWcaazwA7xmyOV+BBKjhjQY4wedHUmziZ/S4eeyUHu/rFAyxIGAMLq442k2BE+DBysiQrvYKXD8HGYdgYD7exIK4/bL1E97JN38ROeNxkbYEgvLJLHHeGeqZVWRm/Kq/9yQVuOlpVb+R6fKLRRI4wk4XnH/lW3wY7qQaBJJRTdxNRC3NKGSb0kjObPuouAtJ9iKpKR9/7ThKiW3tBBs/hX3ZuJ+ATmEItirFxPWA2RoSXbglKBT79eSXeVsfRLr9uGYj2B0yyg7JFW7rgorfH6NoNezZLokUQ/DeXx8/euDYAJGVvLA9oO35MCWgTebVDNAdr4N0OllgXcjIJhN+Rrd0QEV9VL/jCe6MweUis4YrhJIg7H2hpQxMY1/xq/Oeqa/VVaXhLbkre+aJ9z8h3ULi/GvW+/y+l4Zmg04c9JFv+9jdbWH369XOJM8BsjoS8ET7PphdIo7FbkQkOp4dl8c7FtzQTLJW71CF7ib/3f2ybkG0t0vk3ZnNpPVH/6Km5OmE9/JRCTNqcLNJa8qgyCpNh2+XShOawWMeA/8GNmwfqi74llcWPcCsBZldW7mLtDJQqqzrxkP4qEF65FJ5vv808rYCusfQb4Xd1bXBWg88q5TJRr6kLpgPsRFwlws8CS3iA53MRB3o573DKizp2RWFb3XOYRiKTOUyV4VSqFBBVeTSrexSole4cqu56ZfP/m1MGXWTtuKkVH1ziSqO6bj/cRIPCEC/X/ln9nuY34GmloMHAKRpaZbKgy+p2tyASIxF/2z9VbGGIfjS1nFsASTmxWcgtiL+5G9q0YllCvXQS1/oAyL4KvP6L9DCcA6oKFHQUlK0mDXNEaoCo9SgxHl94XtMHOH6Zk8aq0xwdzpr/kf7QTV24DVcABMMAazW1j0SZs24RAFw9ZJF3RudoaQlUlaix6a8Rrwoga3QE6ZNEuitbw67fzuac+VS4anoIjI8QntZgesZtsNY9jWGL4rmq2V36ckPwFvH5vlsr6iet74qAvDnnZZc7vsOEhi8p+VThuXEQzHzsShjYZ7fx6JbON0zQUd0QZNYb7qUouynpx6x0pBEmZd4cy8sVtRgURxkWcBZKVb9ZmLIOziTfuo8SjDy1L+rye9Wn76mGV180+FHgu/LRXpyLSm3wHuxUxm//beJgQhxox0Im87OK/yJFpOlS9uvs6W8cbiEWIcu63GclpdjC3NK5aDmoOwaHTnn7Ox2Z4ggTTEqikN53xi43EvrvCT+lRVBDvj1Qpwd2LnycRmD9NoAOkr2mJloBkt5SID4yBEqLfHSOCs2EW5IBZAibS7Hy/GZk1QvEaQ3kqv/RWFvQ78nuCBdOJbtYtdwCrY0FYCzKCakMVDFdKGv3EOMx+Fpg7DN31zwzDSzJyIBHU72tUYBHiKWtgt34aIBayRLJIc/KKkwvgJBIcbFRrh0KcfVtlzjJJVeSosY/01OGDZ2/y6oWerxCIml77slrKbVldRz8Fj33A/a4kA13l8UMsEReAcHI03YhW58wR5lRAkX1Ndy7D/9f+3A2RTylzJTAIEibuRhQS9cIWHk7p7RJV6kyjymkpD6w+MWEIQ3QpIhxtnP4nQcEznXR4a/aUlSQub5au+2NAWcex9+FcJQBrKh3Y85iaNQaqt6Q5OaxWlgq6tRBL523eDIUSP9Z20im+PeL6YbWtoTEhKAvUmPqKDxcD5uwQfXnHDQMz/5Xy9JG3HUdFE5fpPbr2cLQmeY/M1dfoyqSXrg/bOmW9f0yz/lkBv9YHR86z0HVT4ElQhSdG+dMc/qTk8nFSYzzbhCGkZ3YWPzLsMEkPv8ebnRdK4ut75ba9kSHPv7fNe9RGiU4P4xYdEoHs4dkTavoCYnqqAd2M7htxF1286qZAJrEropTZIjP1SsyVjhfVh8nE0fCAdZhUATZbKhi2M92sFIhM35SyRIaf0v2YCJXsOZ1JADLZSzL+nS/6Lw/d4OrU/hEj4FE2mW6Iark1wrwvFqCqrsWZHrHfLdbAkHSVzGK3qwBjgK3ix0J0fSlGh2u6CFJOpxWYevCBNnCIf8VtBYRJm97gHbkac9sR62QL7dbq74ue6b2srJJQvLRMvghnAbtll4uhHTesG91PH4q0o1rvKOwgV4EZnBTJ+rJMF3kETgJX2nQnV30UpI9agIP36noUKSi97Mfxn9l3bVcSg+GyJG+PqtouBSxX8NyrfihLwrxAKvZ1ULUTornuLNXb8ZZ7csXMBLBUKT5P1M1kXgs9SYKh48YDLbdr8S3FcRoDgac0pxMDIV8evuy3dzJQFsSMeHr11CaZx9SlkFXhaLOEY9nDiYcHgqvlnaCvF19eYnyOtvjA4FZhpiJfX9KwtYSWl3sHjD15BJfjTQ89t2FRnQG75eUiGmAUmyPiKKqYDN9DLXJf1y8bdK6RhhJS+HERxJ/H8rdp05QC9t7yu0mFR0tvnRfrcbuoolEodVVevWfZ6e3GH7h8I64nSDzlARk4au4293z2QXqNg440S3i022LYYDTcsoHGVILjg6dV+f3wz7YqZap32TjL2X5qEatTTIDaPAbQDwx4yPq+i1w3AHPzYXZUIco8th+yA1c1kdJzjPDLm6+6eMKxpdvTV5znO/nElu0vnVBTL2WDudfHHC7DLXsimSXeajrDkErRkEEgN8P8GDEc2X+3/TA63BjoRrhI/KCfNmPYS8IXSN2vy6S1nrXLUKEy7pJVBWp1vEzTlyVD7ENe8EmUqfIq3cCxinMX7HbtlHZ9fcAqZ7y1oFtz0LFFHnq44o4vZ4lRyu6M+a9jUSRawLN1nQcccojd8IdqIw+HVoSHewdfw9/l/akxKGo3GwCkYlO9WCHiAATdGDJhpbUY/7+3eLXdvnbRDHVonyqIpOARWYJYTpNLfykG0CAiSmvn2x+TPYSeYlcGfVONKHwQ/sMYB86+hmJYshd7eDLS49yjgPm0PpllFg76kAO2vlKDURk0iVPjD9idmlxOar588uZDkLkPY2vECvjckCkN7K5lE8OL58H1BIaV6k5d9wINxuN7R8auxPHnsb9e2dRQ1Vs8Rgvshamrty42wWq1+w1odZnVd8DHd0SDQsBku6nhd+9GLk8uQlFdKjekUAbdEbRKdlG4Ywhv2AVaWBP76PPl4mK8YV3GLpgztgjYcoHZzBO67Xy09cDH6ZhaJwekWr/Dk561ic8fanAayAyMCA73tXfG5Naza0LDWz9tMZKGvvn8qsZrZXt6kxqS9EDq7Uv1n/LF+fU+iACoaHR/M4wjGu0L3fVfhZ98fTQ2qS5w3ib9NRGTb+JNkyt3PuOjwSy6jdAaXkIzcGCgBTXuU5viI1j4P+FeNb3gpcPq+o/h6rU77twXkh6FIDc4f6yPr9Mp6JkblmA+3FkAius36gTVu5PmXEp63GE8wQO6mw6HlTXCPLTdbjrC1kcPsKrPerNPL2W5NJUWiIxB89IaWMKanQdxv9UJzAsyluB3XvF4nE/yqTOOULRSY1puK9focUPkDql6RJ4Hd3pR30UIKSFxxIaJL6VmU8X7JmROYxc/gY+3ES9wl5lQ2ww7S05REuS2ph5Pdt2qNYhBkv3KyeCiKu50eUi5wkHB9ALQ6e2knRqqi45+0xTlWaMjQ2saqGgfrAXAacSEwN23RdfirFAR/1C3IK6OhelcOaGV0qiNSfNpkybwANUTxifuzY2pfIW8qddd+eSrXRVuQE2Rd5RrdWixsYGvogRVgYIliTyLqDySUPn5XZMiC3BWlvN/q6bh8wCOO7eeQ62DUfxFB9AkFxoHAOkxnoVQgqVoiGi/QZ4HDrj7s+Nz3HDhMc6HHOK6/u6Vh1flzj7Cx4VfjB4GQbWLxWZmwFWRchs2LN7fQ1jVN16RbHbH50sn2MkQnt06LlIRsu0fJ2p7EhadIXcKge97j7O4lgxijTA3MXnGMbwif4Ry7pKxIYknz0EYS6XiEVLsj38WLMJxZ5Pe8f6hn9HKJF7VTsMq8k7wlk6VK/Zl5Zrn0ER9PnsTL8KZcmoVCUBmYGXG9+3OnXHWuKuVUu2HxR2ftHZ7uI/Seqq6tTgimAHtzObp5X8ej9D7ghAjQcGmJ0AztWZ5h5A7jjm2vsGU05sQ5sgV7FkPYFjosv651Y5bSaPxqzpWg9qAHc21bylPDYD/r6qJp2sWr45jpnEvCov4AOeAFa68Z9PoD7pOmOb59LmouixEX8JSjGVkr0GG5m5zUtVMtUJ5WoywfHxiYonZZNy3Tpz1dUq/BooN8X8NtY4vZ0LPgQTL43JHSV7mcJhEJ/BVVEOjfkaOvgM39IcSRYWAkwEQ0k4onMECA1/kXl2ASL0/r/cfI0rMQSVEXYj7KDVpSLSbGNP+BX4qKamOh++X4RO8OzCsRRURcWHdCneYquvvDgTQK5DX9T5fC0I3pj+tPOYe1QlPpcUUpwAh/VGwUHpsfnNYToZDKMFYWBXJf1dE18n/Az/adrnptuDG4d+yLqn2qWahcIJ1zsbeqvBZ93OhpMMqnBzytlITTXP5r3AVWwqfZfMu2BYB7iBZzm6iNZR4Dv0Zxe97K0EB+yXWioy6k5QEUzQerUpeSrzSSyJd6Lb9J3ZhFi1Hgn9wtmVKmGreQ4+A/6ND+w2qZXxBpSH0chY8vxiRPF4F4lmn8O0ymsgU1USxDEFwCd83kuu+6wjClwUL+dYrqgbMO5Hq082M24Si+bwLX4B9A0tR1NWQIQOewynAU1MeyTNnVzHoGW5baGj+f2RibaZAvjViJjCGRSS+lkBBNETwsEFHD4qaj0rWeb0XIUuhw6s8aYJPkm98P5OvU5H9PpxZEMMigtFXmnTlO6g4+utHXRDitO8q3Cru/58mSyxHPah7uCMswXSsddYhMbdnoPQcruTfIkwVSHTspCYW5ago+X92FWtKdhxYqV9MYmmGDnBbsuzDMBnuL371YwOIp9az452A9pi3aqkhrwujirRmMWU4ZcBq3T6cjAtXmX0zdNIA3CGKYEFFtLgJlqzdSr4LMyq6VGbTkZOYowv0Y69Glvgs82YDtgCvr0H1KYjOBI8gitE3n4JCoU8ouRqNM+Th+KI5sLK0hQbmQ+xNUON2Y8rGDRdJgxsfSKrAKGHtRbldNXkAFCaXRTSydt9X0Of7v51nszg5ZjHiDP3558N+YJ/zigmRH+DfnZBhZKISeg+ZJaorwG5TcxfywIZSyX1ToB0Pnysw+NM1hJM96ndIWvsYqOxUXY6fcUfh4hcNua2XpWrG5NX5tn1q+A0d0CQyDuUBhIadQ9+ZT8V0g5eL64IQBA4fYVaiGngEg9czlpV7W0BSTEyG5SLpCBPA7lJCdMUkU/zbK/762fRVmd+m6t2j8VSmiuGti6tmhCfMZYwjo+GINmtOCeFLC7IoxjHEaS0aiTv4870t+ZuYNStjTD0deVkpWQ36i6TvcS6PfdiTgQEdi3878ByJALBqOfXL498TjkeaXY6HTvIQ+fsNmzpeZMSyQVbsKBMUoTVH0pBhxtc9ZqAPDDRikTIoT62y/2KgAqNssDAVHkM9UQtSspdf0LcRg0sjRjRKOHeYYnzQHmPdYRYO0+qVqajjS4Fgqfj2pcwKrn0VYn8185o0wLx7orYk2MVMH0PosLVONF1VA9Jq/ydDLc0aK9n+dzOywSpNfO/DTtztbf36UURt14VUZzZVRUODGuAHWwb7LZ1uZuSCNCFLn6WfG+L+cHWS3JNdH6ouWvr6mJ1OorkLsQWXGpzGSgrfbMaF1GnlyPxO3k3OD5GNg2whnSXS309aIJvGokNXRwITlCLZuq619ZYbpeYfjHZDjSj41mfwrnj2xdKOnsNQhC68fcPqaERLJn8EcLmCSKttDWTSBMw6YsY0J5gEeSv064bBxi7WtUU7onAWKzSQpTaOnaAXkjyiQBPdHpsEfxvdR2x54OG50fU+sE0DNmuI4aVQB7GhOix/DPYEk4oDT8XCDSigf60GQJ7IeoxJzInHhCLbNGvqwPQEt/iU17rRTfQ01NRc5WYtIitH2AMJrj9bqUSupuhTPBVfuZrKkFkvNTWT8bKfJkoEzoBh+5tVHrWblVJ+fdJKrKr5JRR3k28Jw/PKdokqQlxxSgcrPv4/nLAozS3xdjmFLZ4nceYWirTAsMuADsx9D25dpP2/qCRLZ59Kxv5AZgsbi/vCyzjgtA4+e8sjdpnFxmks4sI0JmZSQnW0ubuTOWg/7GAlSqpYQ2sB2rpefJwgTcQvfEx/EH2BAx9L+d6j+kVEiGH4q4j6cTGdbZFrAnGkBlVYrbGC4JeD1ac22HbAPY2PkJy1oXeujO20/YuPHAxv66bu+pP9+dT2pGJedKmdpsCtCGyAJYq/7H/0ZaNscn2YGf8KkwAMe2u96bL6p3cO1FQ7kiD+lQVipp5gJunN+YTRfojwEfULm4Fz+q2gZvXkXgniMiB63feam7E0WOyFgJiGnoaQubdKRe7eSSshvJaaQkZm6MEu9UNha/Arq0343sWRxC/FpoATVbMtL8CBpHhug9CCU5LvcW82e9JJ1fzLxU+vNnwc7a7hL/6qi5cv0ZDuZQlnczZxRReC3du9k4KlYCAFwgndP0D09D7FnJZdaJIwFam/wGizFkJ62eeHoMQTySLMlfUcvwu1qECF8hglaqWbuRgiodgsSLBKztcTJ11mr5/YoYHAl8gmz7je61/pJmyiK3L5O4fQSmANqrpWRo6pLUwfoxyA8R+fzIpivPMlsP3C3+9rB9rz866O6OszOSJxX970DmZRdtz1TOonpMfXPvf9eHyXKm4phwkjQ87LJUwOqs6HFqEKFD4EelHLbB3va8APuQ9BGvTj4ZwIKyJytI3NFhbCYUZxHcCJL36/VKLbORwvXbkC6HjxFr0S31cFXfbeeuNtLWdXIa6XcDgHArHti27+mWwu0bNW6XiJ/8siSXcxSPLhlGJQGWpKY1nEidhlw+WEC1wAPDFRXS4E5s6ieobXsdrJAQghIZdjLmhWnPgQukyNkfNatsDaZTBN41YR3jnIxe8IAkwMGLWhwWAQ+Fs6GCCMlnb6AIsxiRdg5TbjIip6rChhppBI+6UPn8ZehPwoAxYNUb9bgWVBKRPxeHdSuPiei3PhoNVS2HcRyUsETQ2eYtpIMDUQLsCZLrhaZpSAw66YkHSQYw/txlMp9Zi3GFhPIYwZn1hjFqVeotQ13Z+FTKy6SRcUPM1SVMZFqq6Cmg96PvWez5g1yQY9Kbn77ARWGLUFDIqm7q4offy9PYdpQWrXeng8DOANimug1h9gFGtBJXS7fF4GvSeND1JhRidyTdC97EJv56HQwLkWUJwd0DZDTRYw2CFfZoFlVd/3M1wYzFIFMM9aRdpdMrXmFgh9nil/VRfRy95VR5II5mDhXGT972N/kxahDxzygXjRemXO5mNl3nrcEYCWFB7J7GfN4tisg/PyB2wONdcSVbiRE0g1KEjojNrN2Zpk2RWhzBFtd6Iwn6AufGwD7iif7PMXCxr7kUKHBew2NNNkr6pAyh+om5jwxBUJTqBRTY2phffcLfV/jlhi7GVprZwmACP2SkGUcxFgGw+5RdzZ65nm3FVeQelnfl5jmjTVQjLglX7gDfnxSAXdUBiJA0uM7SIGBVvdEID+xh7QaCbWeCl39knq7TQhSOnFFNkFUyFjGvU7cTc0ob0/3x6qf4riTRFNvCt7IAbbbxBvfoJcyg5pVzAshr6MZd8Ixeh9T3dXA5bTIsMlhX7j5DV65CfuQcPc+5InhNubvJamLji1LMpOJ4je1XXSZBc8EJJWsG767rHijBtGQ8Gntofpak7ZArl5jLP4w7PaWZBnBXxLEJMVbPb+sbdDX0LnJaRdT1N+9MFLtgESdsvVjE0lwLxYHt/nZS/3dlcIgyVaZp6J9fzvf8GSksSfuBo595DrQdWdzm3Fo7btJl40wa+8uFgau0pV6UtIK595mat1ApRZXrzxU7OZbmlurOtVtiMcdhRZ0l7iZ0R5G1GHOmijx3FihDQbvFGz+xKU3tolaUGbhjJQK2CxLGYRxamAal7xOsnLreECS4UrLJ0IJUEROhJQn8ZsMHWE68mg8YquNuZRzWcpp/aXNHJ+KpzUYadRUjBQIJiM6Lc+cbhCtsSeW+AXB/jmEsnYc31Ri1JS6KAmko3JP7hMfTNEq33SE2JCuWhtbxQofUGVa3nZicElX+j9hEdNZyKe7ErSNx5+tPlW0L2GdAeayfEgEralxjt17Dyge57C9YiTq02Vd6fMY4Y0kyOrNGPerr9bn0GWD2YCUBMO3Y1RFf7ae7FqKnRV2uvjinRxcuGTDBtaTT/GKMwT7L7O2yoVG2/L/Qr32uWRvEXXCRcp/gdvZ08jgbHavg7hM0/yIPZ+L4SJGzojNEmg8n1PJkC5mJJQpg7fjkXZ3qUnzlTa8LWw71E/pxFZoMzQTqACF5C7hba/OYLgV3724rtdzW8Gkyu9hR+mtOhbb0+h9Qg/IUQ1KuulOiYHdVkQvLsvLx/1P8bnwuXGN+lGRQaMzv2rIvsbmzx88KtLUfMaEPYodTAKUverb6uVZlRZBiImjv8rG8p+Hk+LKHC9bMRD0FtPgXrJSZtVFvxcAzr4j2s7wOGOP6ug5mHagAaFSNzFbpTbhfYGEwgkijYFzydggtWPVHZY2XtrE6wtOlxRCsXXfgOoAXByqjmBmErgCjouaBeGbDrAjLLXJqbuGIZKcfqcp7pPXfMl7H5nZHwv9GY2ciXAV7vmpbnv+RbvOWYOS+iP1pCwGssSvEWoHWzXjWXLfMjAMd91Uu6d6sRYxWzBOTpc9LSqTgheX9qApu8IpUvgbpg7JedQSEd4C6DnjsgZ8rZRYFxYoOkmOHWFE+8PbwwqLc1I0CaqJ2615DNhITJ5LCb6x6l5QSWDp7IGPhGMakxT2WoO2CP3WGE3iUiqSkL8w0RmnYRcbKkcEUHTVyx9MLSzOx+VCt+R09BR/UBuzaTOjUpqKwo4B1BWsXIqpgkcyOVWEEhKRqPz8UOnSUx4UlIzWzdpSF2xDgW75r4/EyqbxXx6igBNrcoYAqqVURL6AO2JoVvP2zjIYcYR1ylqrTSu8xPOQeb0ZdiwtUQW7crU6F6I306DYNGviQB+KVremeKaoRtKoAjKyZqHrGy6WbDEoYYePftrGZ2y3+K7qRueXU4RkPlEXrsI9GrID4Wsk4rGniujKO0HWsPsrNFwTeTfi7bY8DHinPy9y55SkwN+jLP9GxRDwgDoFupnj+eYpkPEA/g6rcZwuxoEYFX/7VnjoNjpciaRjj/OucYOL9J/+Ay67fugPp0o2iVQmGyCK2Ian4CjPBO+Ct22AraLx76kORJ6EG9WRhyT+f0bKtOUA+iBiSQRmUoLaJz6Nl2/L0F+JXO6uQyaPfmEXewefl+shXfBUJOhwwijUOqjmFdwQEPYyY1rouqMM5L3BJcHWNndlAUOW4cHt6KfvllmBIwLfpgyhfToE2u0ynqUDULfgIRdCBw1rWBF5DD8/6kjUsqigT+43o/4R65kpoG1Go++6KUCzsB6KbSXLb/7ojY+N2pz7NJUPWwIt/3LudAuy3zbq8+/ucbKpgwhVWqjzCxtQsM4qhjGGpUUA21x6gsPSkgDrE6sgt79FbBqZ/cXgORwrEctyjEJypFNyW4+ynOatKg9pect0SffeJscjiCQ9Slp0SoRD/xuvij2v5W50iZ+QmQmAQM3FeUcAp5G1BsaJTVYTYd78QDm5Yk6xhxmSc/Oh7S30nOKj3hRSH88onKXI/qWbLqVfGZ0DKgRwaNhZhrsgWTh0sOJq6lo5sOWShiDPa7x8SexI7UAEkXbsQNncYVgUiuo3TxuHUTJS0Z2HE8aMK6OQ5C6P1GO4yd2QcuBTJubMLFNF1tpXeBjjFNssAmcLraiuRqzCzWFC2gDpnBWeiUtUKnthR2NHJigthfryJyigtI477ZWAzfE9hxGoSoeszfaVazCCjeId5K2mwe+edMPCjgXnk7oN5+DouPtNbEaCT4Sj/Uo9j240/6UZVG/QUTLouXH4w+6YFIBTtQvMIZ/29Xb6tFTP4LRwwMr64cOKFtpaCM/2HQ28cq2ZCX6RrYrS57oy3T2VpIyptd/MWVpMdmww8pRGD8JjhyiVSj/AqzYfvifXV26Jun28jVGUpCgEPtPeZMHHTN3sILM6ZXpQb//lV8OHdcPJK8p0IFZ7StNE/2jHwcgKyJJAXFKL2tBt1/5BHqG5udxPTtgooboGJ3FbCmcKfNK4/oafCeuLj71FnS/ZGQfUtzDw2xX3BQmNT26bWONuHZrauxnSAedC0hqASSY93qDkuh5uX6qJkETK8nes1a8a5A8pmtyjph6q+riQtBLMT11YASid5o/Gs6cIskmt50yRyls3PcHXT8S7orOC4+LtHxltEFsxMHZRPZZF8sQlXSnQcyNWCyuO4dRkZ6PdC/4Kbxirl23v+GCxlQqPUHYfRoX4DQIXg5IrxjraL9JXBpc5BnWv0Xfb3iKLESdYXowwWgBNd8cyiONXpLhPZ7mAN8r7AU3RhpKk1Om9iw28wGoKwOeOzaNgOgjgmxQcuVWEfaujTKwH8V7xRXgkuCBVRx/kqncII+feZea+r/PiJFUgjf+4TQ6YOewGAB0t5kO0iqSXeSLJhIfqZMRme7VX0nD1ptUEf8ftxw94E8FOpnlR/ImFHotjrVUfohk5eXeddrTJM8+ajjoXVe3F3gSA/go6mI9Y2B9pi4kBwzk98fl+Phku6rGCXKZr0zTp4KGOU6wI0gZnr17T9Q9ATNyj7gcP0c26U83lZhSUHLXh2QNFKCzO8oLuZWn4PQV7KWsyBPLSBTnW8nTV726Z7Z+LUtCkiGutUjqJbWLa167fnqRpk1MwppkJLwKeHPPc0++TIJQ/rlFPOWBaXCBB/Yub41b5D2cMFdOarhsIDh+bw6gEbZmVQRweEXPOYw0ZVeTs1YP9wZpCCC/yBop4XNuFcq2Hp8W/mTB6hx+SE9S91sDDIJBdcWUPg6xPtTEEbBRfSByIN0kVRCJADirMmUc1X88Y1zR4IgN8sFI+4ZDUdOx3X/XfopWaS0LNKHEAY6Wb17ykxqHO7ywZ+q7ESZLECP+zq96jtBhU47E2ubOuRfznjY5HP9N5fjDZ3SyGd4wfdZ0p2Y2j1zoyxmstBvzdjM7RbICnEMZ/plREWvrK8tsgnEdUvFE6u0lgWStjdv/A01A83W6c9WaxewBiy3iG26NxfRcc9PJYREvP78+PsmC6kOW6szibk4SvHGJ5CIafuCS2VRL75E+dKFaRZBeHR3gH+jXwk9T7o7byPTBv8mrppiVtaHLWa0gnHFQauNqc5+NbIBD6umW/QMyDlmfXnX8LjxdKqoemHHQvcTJrAO4uYyj8UFupq+QNQ3z2FUY++GAkIOcyWP5uiu7j5yxFBIYghLwY9C3qQWIeCU/wGWcAkm1nm5uh9aC/wW6MurobWu4rhEip0KuJkFZ5F8U2Bk6JDi5DDOIHsGV96dOScd2XvEo6gwOL5h5Fju/fPPeIb8qFCz/0txaCgqNiQvZtqmoGjIM0XnXTe4lW3UvJjKGxnTlkA/IN1/albbrESG4J74ZHbAhUPTSr5OHN+V1FNXFdKPiZ6VGMAeu4dhKLv9TRMsPNPrSrRqLylQA65eVGqHmAhXFiQIRihvwJCWgSVg27InSunJ0zcqGRujN3YRELeWLds45pUSawPN734v3hU1IAJHJtVMylVxGyaFufOD6SMlQ5/ER4sIKGsGGlh0aQXO1J1jx8Iiwy8nsJQb9x2i59RBvS7r3LyPRE6TFlmPl0xSEPHpBsI98a4l8lKQyBtdaNCgW0CnCPLkUSiyX5SndrFmqsuvu/7rcQaZYjmKt6MNcYEo9CBZ3jjOmT7SI8cbhN5KYcNeXUPpetwYhUkSrhWE9i9+bosYgs1xP7zIKiFDp0FX8q0X//o5pdyno4l5rB28PfsZQsjJrBm+9lHXtPIyfDbeSaMtxLxIvYx0otNxdZkhOlQ5Hoqp6Xg0HLrQ05M5mEynfgCGgmpJjiN4xY2dUgfyGpem5I2DVkOqlVdZ4dKu8yOnSzs2Wq2FTUiqtJ/GGNQF5hge9Lw+NToAAOen9ND+LU8c6DH8QF4H0hqQFq5HLh3/m7IvqaFu5WcUHl56YUyfVq6gEjVhhxFlA6sZ+Hj/ghwbJzE4lM5XT2We+ayxccP7bTlkXLFdI41W026xJ9ANWihqg8KlUb7U8PpShGiIUTpykEPjPUnLJMMkutzp99nNDxQs5rU8kgDthhbZRczhFXY/kb/yAANiCS86JWM9t8sGFWJE8qMuiH6OYF6Ye43JoC5FGsL7gY2yYGJ6MTeZRQGlIjTEFrjhhCy4551K+5YCrT+ZwoxYSKufxvPAAF8khBg2Dp6IKYoBIfFTjQxlZuwZZsLot8vbWFPAqLdYiuj1WALRrTmgVTmqJjMGlYnhvMp7QMxO2Tqw1Z5nn88QaOgN2RXnyZLFwxP04HdR2YdQ1ih65q/01yuABFWynjTIf+jxDy9BN4YMy4dnEXIV/plkldam4ipyfA2HjTq51/GBwNT+CboSBEE3NUROK1xFx9hXijCaf1MoL0AM3pbjUBAV2pYY6dEX5stTkwg4nuBq6frnlGcQP5CWjdnuQpsuBc6HUVtNdJZUF5dhB9Nbd42c7ZbNPN/v0BGyOIeiMwkIbef4afyzpiPL+E/FyPqhwj3veLvKSVFnlj2JKgEWEyjyEXqvyNkuqLtCIdiSq8uvnL7qqBRudXl6n+ojrZn+KQLbHYnwk/3qqUNKvogVqmBnrXOLOqZugaQtD5AR/XoXXBem+e2WtoJxLtGAQK6+gFkBK5vmyIqMEyTykl9n2TKPpCaXQsCo5B6I8RPN36NoCkiVnq/6wxCl2UP2W6q40GgHCL7ejaPE/2OLWnC7aJAOJNeKvgEOkz6IIEDuoriuTxBsKKbFbD8rGXdZiQYEJPlnXL8o3OgkHQmQhx4VyKrurKQdI2owSnUezrvAt/mKaiN2oh1CUjHtUveQ2vHWgDPT+Az6hpor807dh/cSifhEH2c1gmLYBjhTvJid5ws7V+XcMQTDU+I2WdOSn9eT7R2NFcwq9fn0mVkneCHk2OLcMui7j8dhmSTtBYvi8pd6/L7U9tSNA6d9KykJbllu/yYV0/fp1dbq4oMUu7NdWEqloARGJ4NkMv9N63/kGDCs3vpIS6iSMGi+33E7R/go3XIQozXX4URKLBuYKT3agkZdSo5D6yGE4JlcWmNN+pS6OTV4Lmk75wrsk8IgPFFvUsG8Hvmbv2HJPHxsLyvm3Ow6nwJIra1TDZ6sqgildPgs4JH6heeHbSB2g+vieZUOsiElT3nCkAh9zdPw24PHTR/z3kgrmxUPHwS4G7ygAgjbsSvZuCiaCKMKArDHNDc+lbPA0GMkjjDfIpcjqwG/lf+Db8loKJ0PuMK2u1xsmEnUF9Npum/+nvKkyaOrz+LOYPSP+NplwF43Rfuy1ZOD8x41+ud+9SHMq1G0p7BcZnGcJfeyMgSoGAWgtpaDOogg7fzSaoZrTxrTooQpnx0YMNA7sK14iUxbxIv/J0w0JZjocLyK0QQzcwQIJWilLXKNEOqRUTa3VMbSelkMNQfLhWnFpDCEQDEYIRteqhDDB+Ez1SrmlYXdsHdBPCarpQFj2HyGhdHxhJEvdiLBNAxZ0+XVxUqq5cBLEhkFp21seSJ551svfSFZZPZfbuhgq15O6z9+NfBtJDr+9ID35QS7ix2ACNrpHmoMB3y/blmWvoqJ3Y+vTU12M5KMH5F2indTHlPj77qLvlJBv8FoYTcZkn780Cc+2uoSb3UGILSu00oksIAgXmATxOmlMzNTOGNdix4dhUWBRObIJ4nHmshz7m0MNNNEs9mey+eCqMk+6bPuUIEkebo18VtGp6TH13IwXPzK+7pZnDNG1Ris93BBVNDoiHjmUT2AUwpAnsqriIpxQvJQYCAdut0w2gbLX9BNv6/1gj3NNcqEJis0h1K74ilK6jXJmqy9CRTLlVsmyQOaztaCvNO+V75VjOhvlIcqNlIty4imM7xIXj+Wmu8C4OX/tM3GBsdcwa7LbXZ35c0CnVpP54vCvyF15Jcz1V0G2nB4zmVyXvsL8CoBUMWc/Lmsb4LO13JOj+FIuO8pqBVSP2BekpkAZZeg2sBjdvB4rvCh1UOunKCN/GSqdtBr35ejX/OE/UzgBZRPMzJ+Iy2t2+wyGyaKSus3wE/8nKsaJqBdLAGJQVxkGJ4DCDuYB/vXFSMsHqI6pQxyH6yU3sxk+XbkHrbwGX7V5SY3bhnnf4whWAi0o8+6YzCnlbw1wrCcjRY2hdevB4twd6rA/p3xIS+meI9+/+6N+yHt9OkAuOUWIBaRnC8KQg4dJXnRsd0tkP0cS6Pcsi+JQGoew9y8ZMhsxzdR5VuwO3/T85bS0Ao9ngFv8VAk+ESN6VOFXH37AS/T1i7U+S9LfzVzC7gHmWnmEMO4CzypEnsYNp1YD0UqdZCOvyVlGsnkLU1lPs2H71YJWDpjKwzt+o0MTJNUYmPK7eiJTQOrH25vPx7b0tDNdD1Dm0EoqaXQjlbQoqQ1dVZwWSbYVfISUwRrKPf2+1aWmPQyA7urtZRNA7vXRSKyRYuFbKPw6oiK8Q7ANKCvsArdWpcb/oalUpUzDGvk5+NznVmBz7JF8CgMH/r+fCtss4iBJf77KP+J64C05jC/Un7XueSoDYtoXya7I1PR24RseesjJZHonf6dF6+RT0DrIZmwAOJ982caVgVGw6Ims9VP0QK4+GqCNxNPWQLGU/s2+BM8ZPYat59XC1UK58FgTf13LrzWu62/ZBHiZ9AIR1kUxI6DAw1CZuRqWfyrob4q0Xbk8PQrQiKoUsu7gBzi3SVQOAA6trG4QUqD6c0aM+kVnaPZi8MVpZ0yn9gJ1nUD/1LcJRiOLrKncRPaX0Q42rQ/eKV5q74ghjCBwyusjXis4Gl9ajYppxhAWfdYE/XJ74YPwNw299dcU5proZQX6LRyLWd8tHDNHbCKq9JdXiYU3LGyyShi6N4yIuZHbBkefyFOfpQQInEt208jQ40trMlLEmBk+eNi5iNScrr/W2A0yCdIxoLc7+iMKIOA0PJ98ALEUD24ziJl0P7MnAIBETVPMz7+IUUKuz+fnpn628u31PTRkRd3ejXfOiqnFrhK0VDB5LzHxPRSJp3YhFbydFoMcRQzz0QiJIHrMk/vVuInXe/ofyLE6mEXDPWOXaOWn/qJF1VCDAiX4/Kevpu6jRFXGjznRo5NYHtCOCf/M+9LgWkOgyL2dk/kE00CEz+eatCY5NVczCSbg4mj7kUvRfcN2GpcZsWnavGOQkzFHjKDzR9Ax/hF/suSH0ZSocSfAugB0E2odHOsXJz7FzIX+maqbutd3qXy6kXBi91+xmZ4z1gGFQkzNze5HwjPCYY44G/3NnxQf4EZqIxe3hYjgwVpj9mLi/9BOsZuUxvZWahiDDjBDwQ7qgWNvXO/LlSG1A+3DBMOXIIFYIMDT6VHPll6NHbNEG8ksFMu4lvsZh1MHbQyeTh7xn5jz6IK2AZvg1sFtPHSVdirEtpzPqtcWcAxKa517en98RXKZi3vhDpCICuSK4cCSK7AUyTxLBdNGPnEs9wlrLU7u53u04w/NznDcq5MvEtO5sy12NEhfEVru8q9YzTcB9bgZyqX6tRpqrYeYjwpd3MmYuTy05rU9GrpmlV1YYSlayguxmaL52gqlTLs3dSmkFIvOkngKwPZGjvOhlV8ncHZv87S/O/21BF6SQRKhbiwT7dxwFSsZzLNPjbFyQDxSnyLUU4yNm4IYWhZpISLFxngsrQOjUBfETyjhwV+9gV6w2I6vf5Ggvbno4blGUps8yLWpnLR0jvHmaMSQyEstlUM3a1l9Z6IqXqxIWLmqDQrRfMAW32T6LZH2crgNyY4a6INo+0ZIGhSv8zqpWgoLpcAm9iHK74NvQg8Bz9wogdFTfoE5UrZKpJk5QOp6DGq5QXDK0fgh4s6r9orMh7QCbQ4pvIPmL6HYjI2neS1nStXgXY3Sx+O+TAl/Vl2HAvIfEu/OGZkw/gZn/ezACYk+PZVEylpfDVS0kdYPRJRCt9A4b2ygV/3+ntZzpjbApBdh2D31QJmlbtM+akw+BsT5Xqp3mGmHdP3DZJziTJPpno6bvrYUGX3/Fu0UnN59gtRTJX4o/chooSoP7RXdh0SJn68zweV/XfqxO+mxLQ4NDQnngjLekn8fC/xWL3FX0ennX6t/xj+Po097CJ4bk9ysbd5zBCzkeWaZRfIA7qhw4TgnJAww498YlUUE/Ikp497lguHo4BltfBWDneXqAo5KcLzzwq8am4RnQtXP6vk94kKpom334JuLI0W1pKBx+il3wDoF9CTjGRtajsHrv06BG2Da/f2qTUc0U6DrwwE/uD+qT8KE/lziiiy7M0JH+GI7UcIZnCFpPNVfG3PgyLlZar8FS6bJ6BeIEWQoshDFOiOHkQPf38KIRLV0xiUvnAVDc/Vg+nzA0+nlnLcf0yKuReZ7ezApVNeko6z8124d7R74YIzcbW/q+NE3ix8mnc0doUZtZWKOIqITtbWus9yjjE+62vK6zEVSbxRktmdVACjSqxd07XaqumxWfr2tUlWzlC1njazPEYxutb5X5VyuCrytJvrAgteZlCgkwfE7Z7yJIqus2i7SRez811PPFjEQwwPDppzVIave7zHXzM1KM2+SOt3hLVoR+XBhiVGbi5hmqik9TfQQjb7X6lt77Kw4oi8e38bLe2DrxtZsmbdjCiDxOwl3Hxcou+p7rmNLHwaxBFtRsy/jI/QyaCda2KonFFcb7/Sq1+b+9xcNOeLjgl4IpzUKAHqQZTKJnf5cP0eWF1wP04z2lX9kR04Gqnsni17/70xKcQTVXrcL9zpVZrXCkOWsIdBtYglNwBj5cJZZwOdTyQJlLI7xA3d8Ty5O4l1jDn91vX9DesIfkyl7/VvsNwL96iAyvAJbANzy7Qc3/yOGdAvUlnxFvHnFy9g0ZDvkcuBKLeASNS67Hz2ETvTVM3+EP5Yojn67SQJGoxxuUNGGZ6d5QAyVte1gefUuyqzTOp4ZfjTTIQ6e+7z26FzVcvHMc6L3fhHbIHXUV6GfDU5xQMLdiRdpqBfBeTof1VLfHug4tFpVjXUqyQZzO01b0MgvqikBgTOF+yuRQBWMhR1DJi5YugCxpUF+qL5TXczro+natufIDS7cmj5A52zYGUejqITD1/yCJbp4fWr4iocH2baEkxEtyoMFd57O4r4fkehDV29pTHuuMJuBhRvBZf6/S7iEDZl6zNnk8fmuZkR4po1YcZjdnkijTtxFvJg7RKDAqMJz1OBnOMN66ASjTArPWjy2I1P5KYrPVavrB3RFeTr6ny5BSFN/I5rZo3m+juVYmxDNl08IcGNgbe2jVokE7w3SQKdwYA2pB7E4lL7ZgBitppWOR/nWOQILX97RRGBaLZ7jaISNDwpNfhQoPh4Sdfdnx0cHx6uUu22IV5/lS5YLJolgmsi4u4YNSDq/6R860pA9MBMMnfbiAGqowswfrWnUhwDaaMt7FKOu9TpUQvp4zcySvhCk/8LD4O41XKi8jy/vCS2i2X8Wlbufl7QA1aRkeEg3n04AyPIpl7xDVQyxoAF6zWyHz5v/OxO7xhbSSZH6U13WMLfVJs2Hh+ZzHOxFWTqUSj9KBlYWxGTqz4ppMpFVirknvWtGwHsJABHsgwPAHANkze6488SlBQ0YsgBPIPIPfcmFssJAP+UWHyNV9wABspq7v9IORctbmAGjZQY8bMFanAMR6Mv/CX/VVjDu4GPje1JeYwRZRi9N0BVWv4gxwTVdrSsG+UojhuGC7IrMHM7dZ6ibLWIXHqbe2Mo/Y/yl0aabB7pGLivQ/Mv4W8RWwr0pgbHindUZ6VoIatlnUBwW3ArARNIRsi5n7Df5h9KfmaQbaoSOkV9jpgrkOYeKfsQpvGPJNXqlnPx0E5reaLyM/6rKyS5E+FWp1WEEiOSRlofEacrc2BapFoujQ4Zb3kpnl8Zeu0h1EuzVJgQbsRWOW39C9sDc380/A/D6RnuJqBOovcRdm/zm3slZBH2S5EMocHbtdlZXCfL/7inuhFRwPu7ABBlulCZHCcvYJ/SAsT5blz0PJUARIAg2V7rnnWCSDcFXCPLfxBVguQd2/5cjJQCt0s7Wx46mv2Fcv9i7iedNRew1EP07lm3HR3+aYowtWnWomf0o12Om4jH0fouKgCcCK6HBzNP5ZPWoYVUeAtjZHPFCHO4Tkkiy/Z34MbmLJrsG4piBq/vq72FfQI0xQ2hy6M6f+CByWPT1LPc+UMYf9U0U9ufA3P0VfiV13le7DKmsuotuMvvFu5GMcFWeFoPcNqKoXW9lLz8jINwTc+/LQjuTPjT8c7m1a2eYgrdITMTOQglhpCPxacJbMTjhjOQ7pCUw5m2HJ9zTyE3BEv4Os3Kp0NqYGIevqHIvQ9F6h313GzPpsHZT6DWFOVJ7Rpr+R469SiyOC5pV3rkJLPRNneIULpk8svmNm0bU+feKaYcN1eDdokqRYvmTfJG1qjIqe2o9RPRoPRLrgTGp+lIgsT2FiTzsnvms6d55t8wtvncmuNbLtse1vZU4lcWmnNZ56WU9OSFnWsZPcjDTYykxDqiWmtV5bVk8iggiMAKC/qOIVDEpA3vC3oYV7acckvGsOnL+bvP4wibOqJArCjT9YSRWgtHHzmeqjtV82ARBFOJj0hbaHb+Meivf3oDsOmlG9XqyJ0Usj/lu92npggSOdWGZGop8e0Y3KDXewG1oXzOt8KhDONqykUxKy/CLk0FK/vmduJShaVQUXlydxf61KdoV42sKk0ehbFucSRza3w3v4XkeaP7yeylLeLw192GOEreVs5V7RBLljtmfVltmqGwTHYsgl2J5ahfPPkUhnIA1XYIKqxe36mZHn7/19Rqie9V3QfxJUfofCgTguFz++oaB5Ct/QmRXLhP5u3y7igBhIqi3hIpTLL1OVrhFT9au8RNAs72kC4IPi4yBsrphLrgBK7LfJzS9vaOReWpjMQMrEHOFWdWopccYi10BF8LJTpMEt+O+PWGMBM4per0ibw6S/SvQ3sTKxsH5Mg98/w/CVVY10+/MZCvbLXrHBJ49gALzuJiVwb5YPuoaI4nQS10bs2PN9D9QHCVNMCaxf1IeZhf5f1caf3dv82rPfX7mSAu/lHWcK2of9uTxZ3IHud1pn20h1wGquCfgoHH9nb/XDk53F4ZsDkjNpfl0f8J4FFWk6vpsf7CPRp92AvvGWXjDu2XtnCXMkCfNf5vP/gfLPgCqyxkCE5NuNOMwzwM9vCE2y4DDAEsKPs1J6HazQT31xLO3P0L5koyD6EpDW1JRWmGa15DIQECrEyux0PdxLCIftbiKmZDUEKhj0UM8b7HrTpjL3MbQiqlqRselnBZCtQ+WE/frN6lx9ag6vdpbzplmrPa1rO0vNgGKglSdi0YflCwsU3S9XqDXqWGQMCxkdsCD8lU8ac+Qv6chF0PWb2GOP+yCnWDf1Qtsn1/OEpTfoLHHKtVDxvweJpFWrtLK1N+9go8PeKNzN4LY1MLHauRkNvrbzSjJ1/eUrMjiHLZpMEVXXdMHcLbhDEghG8eP7Gp3ItRBJfb9m4rWtyXqTUF3polBYjaACc5+Hn79xAM3LscnKtJnKANh6k7nktON1+f/X2s4mqi9ZY++s2jbJXNj+cCzWH+C8T5iHVhn1ww1h6ckqDaYtb+k17Frd+8J6e34ZlSyfreTcTf5umZgQ/HVXjJv4xP6QS6zSzPKC2uf3A4VOwxHCPNJpxa6Y+cznWZ2hO1E7NDGtUPWyrHXPGWr/DNmRqBMvMN4OEkRKhST7R3YhAg0B/phz2GblKsAsQ1ltSND0oThrvaE4H8xjePB1nwEPvZ2Y9zwxfqeetSKi2igPeMCSvpro2GKoAPmflkndVhXNS2s/c2LKbU1xShKoCVzsll5RjtHBmIGY1YG4iIvqOp72n/3lCwghPc2+sbug9eldKI57oyJhclJdpe6FRXPpOExzB7jk68jsnSyBSXEpsB1w/7IYRXm4zESNdUX4vpRnjm5HkrWHCH4YW+5EYmWAdXtbLozScXvqlWJo6S/42yx/KzZwmsnr3MRNOhvAYpcC945D6gAVv+z59XFU/72rGMCcwJ6RP0Eb4ytuJqcJururxheIHirZrWQcmNaEYkBAYY6NeyBTBGdeAcs2SiwAmC22Oqw78zNczNEDsAP0UdRx18De4F2njbHAisb0nDjS3FoniR1JzY3Ynf/h1XbLoYMG9uOgZbGBY2nNFAYuGcWHINjwmLw9LOiqvJg2ZNGKDZ1h8tRkPLxRx9ENTtMoooIYgrROX1jcu5gF9/L1dDh5vVvYBG9mI1zwSD6aHuXlTglxU0oB5Uhs/ZOaBraiGtyffG2q33Z2b2OWXjuQln7y2Z3xTAA36wtAB3qR0QZOaFLUN8xeZxf62vc+Xo+JfzPUaXEXzgEwrrPuXG408SadqrDhP7qIVicZzQOqizR3ph26mKSahBmEW03DIm5umYNfTPQheOAaz1HQZlIXY45hlEeCZSnEYmTAZJ9rMpVeqvH+YlHO2SB91pobjEqKve8w51x+Q8MEjqs3JAyaxdDBwawITmOEJNqYlpfFGRTBaPyJ1fts4EdDUWb9jrJLF1D+sljXoNXla3z0fSAG0SuIiIR3IINJu3hHDQ0JZ5Thhj0+Um+Hl+VSBjHNTxkOwuh2KT1hnB28YXuxejBGEhjdObn8iU2AUN6FvOTkXkL4Feiy3PIU2Hlow++l4PA9JycJf1NHODHLAezMsUoUbEpeoXdv28pzzJDIT1T4tIV42QV4kjwgX0k1ZKSmpIqiVGyW+tVnsuIG6kYbfQHXVH2iW0h7Vhx1kEzUKLDpZ3pU2qnX4x17xqNW89rRjVpwuyEc9KOeBuFWN36KQ6L4h3INmHUU6VaFmzYHdhWvjJZzrwilHjOsRkX4Qel97fQA5t7FMVJ/D9H6gSfoSrkAAdWRsRUYP2B4JXQ0G6aunQLMnDfIWguYaeEAi6BCU5dBkikAYr8+Pp3LQB15qEjiJSC5i3DGVLctgSO+TW6yoS8IfII+yWUakd1LomnEho82MYBeLlue7JytE/txD0Fit0ftuutp54mDGYznn8F4Qmn+zeCIjXxzLPeaUAyIDok9fMqPibI4pkbQRXNi7b+2TuStiuh6JZq+B/OytLvT7NZYQHIofNMFyNrIsM2sXxjjHzTMsiL6rZnDZWHpNmWrlSJVgg6Zce16CL48xkvi0b9v9fI116SZ/6oiEnOFBLjW260u42tJc8IvuxmT2s2wsV7l9/bi2WqkFxCobaE91oNx4oar4+KcIe0IrNCBG3CfAUem+SWrgL+cu31ZD9jK9ZczGB+hYVw9KyU+PnFnCsdGZks3LA5UWGvP4LULXWQNnW/XYGg4ewdjYCSOvHxrsSypcgegYGQE3XpQT1q6uTovp+H3bTizPm5haJBDn9vscnMXAO0z/Te5040TPBz7dEjWOR99Zcrjt81LcGV1d+zDCdgtCvHLqHJI2+sArifAJo5AGnsC0zCfE/62pDJj4jU2NEg9c+NvIUHrx7PO+8oRF2ukRip/s6KswUJr0tPXIWWynA3fGjIXhTBth7gQT4k+RtPSGubNwkUNHgLE/2EkH1sDfu6FwcPHQmjmzJvb5UTvi478X6V/npXRXQQXh3ro907RNHmlKBcWngwdTCccLnRecywxzRNwTVWxRV6eBJUgOdg/CW3UD+FXbWGiw4Z368krGIv2cilJySERN+ToN2RNkpSvwp8bIq+V4p0e9zvAR0OpIg6Z6JugHDEj6xpCaO33MijZWjLmacnuFcMbME10sWOyai2Kf15szNtVJ9FV/LzABgA1Rb3OlA3XSQcygERDAgE3ZtBKZ6ZVLvcPq1jbERUnVoZw8TAXfrnu8Ut/m9GW2K40FwKa0v3H5SgAX3gT8a/1Z3HfwjoH8M260qBkS3BZHBwINOIqe/ATqPGF8cDWrNb3GN91A/PBO3jCU2acZF+/NbkMtfVl5B7QP3mLnwSNxshp8U+5Hog+Rd/O61+u9yWx7McmUsgts73OHVzRBF5J6Y0qTGWjulZnuoPD5YBjAonMhGp5rHHEtvdjN1/DS5uG+i7XVbmLPGpJbjjhdlVBkuUN8WLmqvRcsVnnpF8O9xApDEvlwoBsIYG3UVLd9a3HZYPuzp6Mefpv48wr+2ZPRt/ROOOR3ZvpTSRnGbsop5+3CBCwyXJSrAp418rHEHt0X8rLoW1qC4KdfS3qbngdRejOuDZ51FfBucInz6Kq3npFXgC39QCKOyhNYLR+my+Bocf2N+m0lb7KQs/cPsIoz6bs+hJDh5djRPFXlzJBhjqXsO3jZh8+Xm/3qckZwBdO6YzPNGZodGVyqPB5SUa3jpOpBmHXcmDuXPUjdFo1OD6vX4mFKjN5mRG08kQo7F7tkogjswZtVbjjoHOVe8qOTksCGnXpM1WdCTS6GXCNLJW9h4ws0+XJz+pVdPHXMB7PVvAGkSnDYCmd83NdazNT9IRmwoSH3nJ+l87xWBG+cu3dGe6tcdTKv7x2//waJjHhjF2M/1VqSBhU9nQSrm1I5cFbPBx6QS7DF4RzfVfjr8Hms+ie5MUVp1DmbjvWhM1q7ZOZ0pARak6PXFUE889L/KsFAY46TPtPCokttOwxMDzrf+t4UC3dlRHVWvghkxI1ea639qJ3pnY7on57NEp2XW5rwUmIMXVd+XZkCxEWkktURen/1ANHbt2Hq8hvZjuAbvYIjsdT37WAp8hTrgiSZr+HSoGp+TfHUEHlsODPOVYqR+jj7OjREU/jIIS4e+8HyVQyfZgRnbn+hbaZNnqgIF1b5NeqES87IZ380ndt9l7jUiWeiN+VKuk9g39G1jyvH35Vmd6QNWAgcGwlIv43rG4muispClmjMOQ78PD+sZPIYEJLeUjPDSBq2yFr8M/n0d2fr8UGPNw0I4Hzb3IJiHGGqMKIPLUAgAVDvwa7h0hTtDpOTi4eEbYYTjGDLNdR2p+upw38qeApfCkTLDSfhhB071D9y5cJqXvrlza4TzejHqVpTxRGSyYj/2XsWLMXmDOiqC6ppF8D2NgtkmcnpiGJ8yPIqhGDhf4cSVPmETAtxx8SOpAn+gM7ygguDAORe+KQ9DBf5tJH8bYDqf5Q82g4bDafJGkbhJEYLOaesY/Ibws4l6P8RhUGvlaHGLtaQIjIa7FLsCVWM2OGzgX8tkvDZwCzrKzlNL2j4odffMDEPdFSmlh3oSqF4xY9OzNckrYphQJBOOO699ImzE4W6Te/gBg+TCPkzEU7YVWlm71iwfMXw5UCHpmL/hpxJpvF/mNDnXN5W+//sx6wXqtjlQFw3T+zcEnH5p6tDCTZvAuXlGpeegBsRJtRIiETAgdf2+JTbzt9BUp5vzXg536cheR2CFM5FFUCDMcidSqgBknIkUkUHaIEsWP3wEqWCgvA/BVwskMOwm+xEap+NjsodPHzB10nEg+UD4VoQ1TnJimXxGvH4ahL9C/b7S8epLupv7zuL79xEaV9AkA8FxQxdTznmVjf0shSEyRhoXZxY8Q6HploZL3XHCqBC9KvAEvdK3+Igq2LeNELicX9IvdqgwMiMX/kErDYruecUH0AE1evee7c0p+5qAb70VIWspBXufrkpjMAxoKlvl7JkSrhaXmZrVDJVuqkgMW8HF2oRRrJmspX93DqIj3HuMiH57iNKszxUYYWOD5MPgF7nvY18tEuAB+VWV5xyHmTEB/GRLWQna2m4JOCE7dmji17J/CMCVXxf6ZjArJrQ4FTfYY2zmg1WZhI+1HKeBWhHW7uTfprrD0qNzzA0KDKQsNgAPOmFTRteO5Yd+Xcly62R6t+pBt9mZpQHfu2JbcX+VZn7Yn/xJ7NIKVM7tDUdULiRadBUaa6PnvL8Fyku0kgKNE4SqR0PIc7gsjOz6v3J+NK1u98jeEMlOed81BPnOuPxxBu5LNX97PfI16HCmSb4nEGLPajOBY1NKTBQY1gUGkass3/Y8LmhCK+4wn2seUL/kFKwhgaBQ62sOuSXlmPwlj0UireSmJNO70UZBtYEnLcD1kg4UymmQqCQup4W4+jAUJ4GbYPUj8DDMzotWcKLNCuUff4z+M5fkzcBALjOfvP+n4NgVRSaBNamAKAqcxnNBKUpZHLDDn3fuGj9hqjl2Ft1dusVocN3mWjCyTjbP2r/F0bMOm2cNf8LtuWggiCgBPKP377TdI4Z0+e8xjxLfSlSa9NEUCWGramZjfoK1hoyynHF8YykuIrscMA0U9sylDYzu5eEbsz0WHpucuCFRhBktEptExW6kmVlV5OlH2NzsDME9W/BskT+qlxYUz/YNsGj1rJGtdKheDzrZtquUlpgMIiGyJqqEqSGffT//OQJbIpllDLfETWmK0oez71PJEPLX3nCRYWdKJXxhT/QpkfTU5O5mExXPU3bMK3XxF9q6oQpyN3vB82+qOTSXkuljDjmYjx6uGwKqnWa4n1rZ3bNX/qWQ/9vOnGgS7BUv2LEK+slVRny4q3BzcN59f/b83TR+zdTEnUf8o/xsjqiEAKnsqhV+Lnq5dgs2AGtsk0EXMT7ikTH4uJ6dwYdbU6JzACixzz0N60FoNVyGmHOwe4uRLoB0E+VKYg1lKPuiIO6lyXodNeE2NrH7s/1UmGhuXIk7wsoy2mkEpj82mTaPdTKfD+sZy/sXUtVHnAHEGgE2rKiE2vKxVRDQWVqCscM8o3JpsXBjs9Tx0MKBNRW5r4IjocNNCLdC5orwOLqX1Nci1gQcu9Ah13rOl1IHMx+LWbiqtpQoE41UE3CshUaJWNyHnVnt+ylyw0uXhlUITx1a3wPH+2yweimtxYU9EnCy2mNxC/9FIAInJPRxaa7nWa90EMNfi4gq3ri319VXQn4XtH1jRWeP/KzSEyybtZfEQbzO0cxET8ZCMpEuwK13XXB9rhNgtx3kXJZ6htFZsVkh9fLbANA2/wAGI+q5LanovwPpC3dmZBszZ3dguUrAVMXEWmLt39FSigKM0uhL/kjt9XTi8zEK8Vz/sJq770yNdJBC4zqV/Q2nEapxdwMPIDBMFS62Oo3n8JxF3iNzqkVAZ3kNyDdyhoAImOboPVvJdmwxkyHHqCDYGsPEW0VkU72P5fSG3NMS076lVp2DbVLZjxkIccwoSTCF1PDJ7pKdnf8nAPOyW2C3QoureA9ua1DqmwiAJikibQwdwasdNvL5sx69FwSxbsjwHyLmoR+MX3DDLslSUAgTSE9XW9unxma1pkT5HneAcdsopKtf8X2l2mOzAdf5D2fGb9elnyXcfdOCYgBgizvyGl7VqdwepI8mVcg5+iRqm4BrNdtQTClC385KHAR7mQu7JmJGcKpHi2SEmPOYnmpikYksrKQOdJUuTvZA8yvMGyxIj/Rpy/Hj/R9WPiKOoYhcvqJ2sqz561CWBfnZ4z3WAuGwoltTFQO3Q0GatB+773Y1WcOWRhJDPR03UTN2QHVPzCb6Ye+E6rqzEO99vuRDV2bmUBtxpWqabZdqnG+KzbmjdTcZHGbt3QVMhVjhQ5oMgIVjFAhbFTa6WNwheguUiUyt/U80cAe9rm4r+UeQFtuhLKRJ5FDSEckwr8zOBIuTQEQTXt7rwL73lnnZKfK6PndL338EkeWpfvrOilCfUvHki4fJAZdSJTLpn4B1spEuiSov3nJa7fzw2+kMjLpPNC7rz0T6KxZdTLb90FgdodC8yzkr9BULKbMhlcf6NOMDehprHN181ifP7EdWw2ayF+duh6Ds006Fab2W0Q9b7HwJKrVuKF3vZNNUwiKJgsxwWj+pGRRogZGm4v6x7kbpN+7tVhTfybRjbe/IQrW2KFThVZetfrP2AqRM2tsppXILrNjgyEhjatnJITaqgxidVcvcLKQ6FfjEgAwCLq4NXGjqBKR/Fv7RKRXUg7PqrL8QHm2AtbuFZvggpRqMOu7rcZStTmImtXej1HWnnXOdikJEFugF334ETZgF8y2SSdc3FTqknbf8Kic3kcJhIwkBBstPKQuMqZA3ZSbsKnQxLuZGBkcFj2PWgGnhSaL3WJKl+RdzAL+ga0Xyt6PbaDvf1UcDCsnjyi/SmOLti176c3pcqj6I2NPWT+pEkGLvJDdDudJ7idN5sRiDuqTE3hTCaZvZXU0oIdBOyL5SmYNeHDL1vWu57SQu+GTKNjcnm73yik2VA+ljtJbC4iCRqJYjqj8Jx5PP6S5rZMRVuI2keTPWjjvdux+J1mpcz41CM/KtZAF4O/u3rSYFp2EvEtwi1SyUV5Xnm9MU7AAJv/4/y9rvXAa43ZSQY6jceKbwiveaaWFltvrcji51RwiWSOCyutmlEsbctC5SYGflrRs08HbQ3mgPXNJxT0bS6C201DgmXcC40Cb8RD+C/x/bZ8+M7AI3pEyM90XJDwi+0nP33aXo6Tqct3NolH2EPipbASzGyacIu8YcmxvigKDDNgKuQcbnCtMr7pa3vvsB42tnj48RcqArktIkHHVkBwaaPKaGICZgOv4yRyg7vKBrYVYhLNNi/p7/66/H4N8CnQdIUaa2cVO3hccz1FDzJkQ2V2dSXpO72KzEMgZkmFPy+jBaWc8hfiYygG2/8KMKhauaRpvClt+X1GOjvuroKYdhipfCwS+tfoUMdHJEgruWMqoS08Zih5AZWkeyP13MToTbC8zaxKui9r9PXLIP7kSFMJzRXpoz/uN3Z/UetdP4xBdE94A3EUUZrYySaKGdnZbSMzB2GCHui9M2yPaoPhs46K9pDPzWXB4NJGx3ZirixZzJJQwUKGgJ8mPaV/Fb29nSoe9ltC4Enu5ZIXfvwZL3wOsbWjubZaYYT49nssqSQrn/5ohAzy7ixY+EsBzWr5csePJHkZzyMhTqXQ8QH8WGM5eTNPvnazXz0fkJC795xVjDvrERBqli3HLNINC/sjS9h1YaPdQyXqsI4aHUzYhtnm3JBRyjXk/fenBoZSb+80QLIVtBUpSvrSPvoLO5ozr4zf3b9tjVkzUaAvuzqMoHYL2Jy8p/jCzzQkb11VFpd7kIj40S9kgk8dwe9Jijatsr5oIwbc2twildO4qIwi8aJSBcSvx3A7vHYPIcNaD4NRZag8RPBqfKXzdpPE8oTXYThyGnHsHxtzVtbx2qMLvuiJSQhPUGskyfSMVYzhmo3Spqyk5kaYy7kQ4CR++PrzurHwx2QTKyrSuja6CI6yVnhW4bWpMkcK2kRmEXPs3jj33V232DNNunVBeLmmRIk5gOldri7T7CvWoKre49Ui8Kxb2dSUny6bfqfAEAr0BzwePmjOctQQEGUuR3EBaoC8T/ctvZ3SaxD3ykR32C0ECu3Rx3frqJ/Pnt7egAQ4kJRPlE8iQna1e/He9wargzJJSvDT8Sr7VP7gcBLVW2WsV2tqIzy00Nh5fxh7KB8eAQ4WUI4driaWDu7ReSnIGEGpjqw4cgQwlcH+VcjXQKBcW3uYbLp8n5ym7W2+1funjrih252Rfn5zyMPmfSOzydVeNyqqaujiMgcnBI+P97Q81A9iWKCKqCXSdY9b3iHNeiZy6sXt6o0GWR+P0R8iROlqJdlIT8F/uMSvfusNkr7UKj4wV32lQ+125ceYY8wkyOs9laPIP56nQETB/q+PatdUHsFb/uB6IES9oMVGNJSigMinsbmw4WKVOc83JMnNrKewYpTYSQqzrTIU+OR8yN5KiWvQY4yHieO0etpzUqOelO90COOambKHiNuMxbDMbGV69rw2maiRHF+qFvZorGP739V5cIT3+Jz5rzrDPnpHk9ZTBgX6lbpEjDrX1wrp5LaFY68sWeeS52eo4Yz2kUIA8QJfiw+HJvCkQwbxnU8G83qtyXilUZ0nq8R2mqDxBhUtoZlX4zLSAu9a1BciekxlcLXjmsLMQYfpkKzcz/f7dyjQzDCk7ytCP6XuEXWByAH7L63FbYrhA0e8qmKH5Csxu+ttFAh597rZSVPkLCSouNjNOv/pPtUIzOx1afQ4FZd4aK9Ro/2I1TRhgFPKCDNy8FhH/tP1QdBq//hvunYWNKWNgq14lm4mm4bUuCEAex4uq40c2ScHmHRrVS3K/X8/MNgpPmqvGUp84Q6hZBaMUEHuRu+addX7aqhGnW8x+eW4El+mUm+Hx1fF0FEkIqGioUJIKGZtLR9S2sDGSdUv7hU9QQPD6vpKHfkGmm9Qb7JnrR40gXbRRynddibtfLqSPLYfuXmDZn9hKt1f0HgfsCeNNgQ/bbVZsJuvuzwyVYLr9pC/6UEqJDK2M0g92SECACkWf6nZ/jR3HnTStNuRQaEG599R2GAdOU3o63QZ1tGGbJNA46maFkduGH/gKCnSJ50eaOlEKKu8nRQAxo+DLk/eygA3o4Wn0BHxOSj96IpEAqlpzgNyM+taj5y1iOussWE/bK2UMDcZHaQlTnZB2D0nxOFs1Bbt2ECsBulpS9DqBVtBv2BVU7PT4UaP0DUiq6FtpoSi7r0ED1nOXIfqX5xrxBQWURkxprUi1IKfl9weW6p7zD+LKTr5/ghWRx5+MMOkzUw5jfQaiP2z7M+UkO7MFMUj7bdoLlWWVfZ2ugPVMd2sGgIfqnLzHkvdweelQ8TlrS9pwq+cS05aWSqRV1mmRs6lEiJvgGJVyrV9CC0KJztAzYaLVjcsMBgUlFGnjQlVmptco5zfBgAKt0BLbddDJiRBLmNiJugWWJjzpqXE2V/hboB8gdRNMvFYXih81AeHZgRkhD5wM1O8Rgay/q4CHZcFEGgSBt9YSTvpr1/vTtscbvdssT54p/hgJ1GsGnDOw9ShiGqlSDdW8tgmiR+86zVj5dg2mZzKD5OYAJFZxPZAvSsEmvS5jF2VHpDLDcvs6lnUNDH7ssE/bmTRZNgViFR6H1UOOm0/noqZR8t/RL8lxzhH69s4jU+cegZ3Qhg9issK+As/dLAFqFg05fxGRdaWBYCSaI+GvS4VqdTo+CHwuj3vwpMQ9s7yyu/xN9+q5bNTMditwSkk50PshmDPXvk3wClw+/bVaOE56J3FgHlfkDzISrHfP7A/3G0iR2ImbWnzP5PxGhiiqG5NvLMUA3kn07N/vregwxBLD/kg4tHDoMYGXCnsRkcQnRvg8+6BL+47i5FEAUc3HNl48tdvP06JWs3lFFI781EYEKeIb8aGvpztWSnV3ruVUeyfaFNgJUt3fgHTIbUv5zODwAqf4UmwlKxIDPjz1bmnIJbM9t9TZq3+PeRdb+bATRoyeNvfe2KBPCWytjAB9HbWLC1fqRS1ghNlhrBTdku+tkJfPOIqX/9JV/spl5mPJsApSoB8bM4uv277//0fjpdJHeuTPksM+jCQ2TcyHMkJlN82N+jTYn838GXPwal2iUq8asOt/j5P4Osg8E0Y2JTjUj9XbNsiHumTSp89+QqcwNPvkw3wueD1QQ2D4G+c579HXkA65UZs9+L2wQD2kK7QBryhwmAFWxFOWQdhDBpU+4hw4JwZb1QpQwfnZphmsZVTrjZPptzHIxzfNCIK2nAkl4kU2DVgH8MGI7qkCurDpDmZQf+xDcAhOHvZVQzmYo2pY/FAqF8LoXsRqf+AwI0GQP1FxB6t0RV4jayamyTOQ1HDsdm65mQBNFkH+sa6cnNFaeC1ElvEuiJmvg57wZx2CbUvLSxr92BgHPfCWvPw6Pkb2wPROIU8Fqe4sAtXXi3M7ml6bFsdqLQWkYW77w/ACVxlhFz4JKLT1C14GhwMayX30Hmla9v7O1ixMhtrc37uYcwdhRInY7jlf8kxzA4tfJRGEWE607FNfSz6ndjVAzknPY6aeeHdCO0UM4xzpld1SUdBQokv3SjM9UGudi6XxKyEnvbN1tIwjB33iW+CW6BxWulKUowbRRip+VfYb9NZfYYKtFmprYLmTmTpcn5+R3XFWuCb0Xh8bZ1PNIi18KW/U+BR1yieV5aBBiu3fpjaXSnFSGfOdITu/X1g5RIVdUdWV2UtUNx625wo2062hpuqEP2dbvM2hs/em/LbOWCA0pnoLF9WqRNrCLNdkqq2L3/WMn61kPLvj7LybXBsmAcjsr3+5rYe9SQaU5hm3fCZvWwyKF5g3yvCRdKhCQyJZg7zQO2M7RAPA7dRgnx51gW56ovnjipZ0XmwdfMziYDGu63VEB+LNQKJ1XWrLeKm69MV+egBsXmo9P6MoMdrEgTlBzxhkPte4YaI36r1OxRYGskmqjjq6HZvbvvt3QuzwT0yntJNxtZue0t0LOQm5ShPxTLfHIqdUw57d1CZm7C6vI6P0aDgl70ny1O9yQFY7MXiKWQAmuvrlLDPtYKtKmAYMK4HFSJNHlccZBszyOhyugp/fvOBFLPtQLrW9ilUcrx7EcBh0xCDXT4sX+1CvxR0v7aGqQRdW4l4D4V5VGJNXfiKdR09cZIG9zsWoiDn+OwL0sVK5uujTztDDnjjhfYyhNScd289TaP6YgUfJWRPHUtfPAUYR4f3wAdG7sQbPAygenF2kWq8ATGQdUFLdHhcbAQcd2eFZ0TUPpso7NyYAkCLSFJQSEEpCpAZOyts+w5IbZp65a3cR4lDAf0QOs8zRq/bzEPzaAx2tnQulRUwNxyYCydweJ3x5LAyhA/hk8rPGB/ab1dqqmZwFWRDcnpFZO6f0bdYqfyIZv6R0Xdb/+NHvA0z1ZlDeZF1SR+qigXRi8hPu+yYa8JUgUqZ6o9E6huxxSfbYmLmn4BYu1Axu7Ya09Abn5cX0BL5L+vzmpAzCFItb/iM/3+ErvH2WxkpiSPP6Hf2pEEy5GBqin132BdqtlQdD7+pzmT8GF88wp7+t5H4LAs1jjIkYxlzTkTZ3YbMGCSiED4ce+NWmrMYVdBqfdacnB3H36Wda8CaGqZTDWqaERD404I0MMozR24skMJItLMGNj8hSjU7rmar1YkxdpTdGb+L7Q1J194WsCb3laA6G3YPYIXuRPwBVVYcL4roUP4DLA9u92awMl4iMJVmZ9IjB7m2i44g5SYSjfc+alV8SlD5AHruwKP9SHOUQhtERMJz24mBZ+mAPIS1PANIXxFKk/sp4W50ItTcWRYaTOREBnSUASdCCcXlQpyokeWe+6jtq63CKEamvJVN0uIpNcqVgxLYFiEcUw4GHgw5gpMYrJhpvQID2/2UWD930Y1frce4DaxJHaj2P/pA2hKVehpsqkn0hNrPNC/+htd7QIPFm68c/pqqimySzw4K/SfRO4BuCdDRwAGR9owLRiWhkhplhRykvGLa2ZM5tk0xAgexG1AxX0FaJ18tdYnsXEIYc4dY5CB5uLkJqWBDHoWuBC7Kp0dj0YdSRSZLEeL70Jg1NnL46OYLpsP5+HGRJvIPc0GIgK088I6ZYL+p8Pqo7TZKjxlakG7t2ZHZdmiBYz0AvLzD1o2Tr31E1OR2okACztZNfgtGue9uW/z3L3azTzScMPHyT+ong5wcTNG3FPU2H7DCO80i3lxS6i+P4nJMXCVupdwqef5LGSdQoXxnGCrF/9J7PW3deNKrwMDoJtytJcXvGCIVbPB38c0bOX7j8DkCX27gWX5IWDjQP14RnR+jeSNhOms8O/VsaUib8U3nbYcyDL3u9QcJyRbvIlFw3xqAC+ztINcj2Q+X+r2PUrKaHMBMUv/mctH5+1y2XA2s+gZcxHIb7x8rc6DGfz5RpXB/etMuZDcSeQREK4R8k7cOEGTVuwWGhW5XaCNUHBeqwmD8xMsoLDV31L+QO3rhbcqJ3V0v/UacxRgqqihvKEUrOq2LR3d/qtzfxFgDdZ08O+KtfJJL0bxsDpbq5wTL1EnUh52A62c1Y8IKaBiJbXZXDvwAazzLDN/LwARJFGyHJwctYMUfy+RlYuj69icMYZ9JGyKKzPu3v62JpCBkIcfh/VWqV06s+W01nV51rGBqdND7fFHzldWW+L0BABx7Q/W261pMExRj/j08tffN/YeoPpHQiv+E7NtcHjJfUWXVcJxJmNws1SiyGpl4oABR4TtSubzsMAg5eJlYr070GWFAE1dPCj1Xk0sPpPXt3C07FLtHgqRoGNDIkAKkeI138AueAdT+3y8D0VdpOTde/OctlI+7Fyybo+kPpyVdhJoTt1ZKD71i3l0vIDzg/XzX2oQA8cIyxVA1yHuHCkBYuUJXpgmA/BL+kxj5k9o4Pl7cekXz+DeO4Kvcy6GPivWQILsyPR8426lYFO17in67kLtjqX7836HxSddbWr81TC1LYfMIBMYthUeqpJStMTD7QrXvSVKbp/mz0A0OIQzxaIsIqOZTihpTncRcbbwmlaCQeNZc/UH9BKIBxoav0A8iIuZ1Mec2ELRmJNF+yu1p7jpB3J/ZAolJjy7wkON+WYBUhDvV6PLLQWLH7VhNMDjcPZlJnL1ovd8syfAPx8wxH4vH83opBMXYRTFMJlFlIhQ0Wp2E4XB5hncNvoyb3UXcfYL0xsL55LuDdpPE7rdzxVFLRwfrQ3iuDvOozo/SF9a+VAEjWHW+8hgeDx1X5tj5aqV+CQM/tfBaWuOooeZIsr4dYiEk55uL7207wvAOJkgSC5e99v4H78hX/tP4VkA5+Et9QzBE6IG8FBfmwO8bwj+cNanQR44brf0+wqiCpoU0bDWJGlj0wQJ3wAwzA7Kvj1Q9ZgDLe0Yx1uWlxW/7sMZN4x7KqpNZZVXDGVsnE8IxfXu14uZ2pkz7K0Da+mwiCJCvt1vanrMA8YIAVeChMhJLotaqaPhY6aYi91N409zhfZpsDxdBax6pTBjJhpkFG780/f62TxbM60Q4vcNlIB8dd/gTQtrfMgmBvN8H3TOPr3qYnU13WAQSoa+sPp8DFY5Sr5D8vIASjVmvFfub+sTNNrOJ26ZmY6JCY0jmprq3RQjria/J+nRAmjHQ3AZjYo2aidN5VZJx9kIIh4lB8Lg0+joMT/TFXXaaWw7gVItmI2ewtU9edOqWGgMcuxbsnvAqCave3EZvPDl5u5u3bqUuGgTncKzVmTcuY85vBki/O4aHmK8DcgQe4bZg1Yg7h6XhbKiLYeW5Fo0K8dicJI/2jtbZSba/Q0oDsoRJBteDtlM2TH27EHdH6GivkRjctCD1SEdov7L481BRbuGUmxEF2xxIjse7wDVFhdtzsD5Hg+NuW9d6zj+CYvJaW2PyvjvMfmZVprZXesac8XfqmDFDOhdxCECZq5Q/AlPKxI/psQzOWXgKRFKiVg968DOx+uYYZ76UbaTE3JzWTcIdJmUlOOz5Bz4O3Q3Pmeww0OWEbhvWgcudSVPkkCg6k/gGhu93XvIINElDf5Sm2MdgqyxW+iDVtkFPbizsMpL4sKuvxySBcEGRH/hKzPgdNGVf7LFP4cwS1Zye+IHi9RpibVsvbAlQC1J5Lo0RHMQmhNZYnyiiQkTVzVEO4l6FGpGslvxer5YPdsBJhXPGyQiyxNo8UGYM5SHi5Qh1VdLim0HX/cIqNiZIRfuRFIuM6zf8ooUy7vCNiclsUYOdpTiumMu/qxxpUgLIREdh24y5FgKRp80ZREuMtlovraK14pLrNr6avBCiE4hBW9ATdKJpBd0foUVW+LyEG8ldrby80lkOikhR8cBSWXOpzpxMcIk4QOMNFJIZJiexCCYYyfvvC9Jbahx/0Kc3NF+sZ+X1ME7MBGnPclFLD3vK/BzCzxuH/SxB8nxCLWfqxKHWv/k9ZPQz0/XSJh2kJMYUavtbuHmbk9XNEquGly8SvbkLS9TY+4Iflpi2K/aNafDtSL78REi+WIwI5EUJngLu6NxdNrzsAza90Fomz2Ys+HOqxNsALy5IzGVo9Ec5IZvgMj5OSxfW4cN1zFI6pn+8tDJ9a5dltayvThGzpjD/ATGasi5Tpn5XQXuGH+Y24QJBGWZYk7o6ylm6nYfi6+4R9NU6I7KWLjqslqGv8lgEVwU/JAIk1nxBk5OeSQBgrSNCI0md5JzauIxJDgxwXTljLZThTAzjV/gES0apS05In8Su9HNMcQ5C2iXfWcvDwc9w6RT76zmCC0cjc4riR/FPfQi0IwDwtUazx5X9RcBOMdEQu/mPmcnK2seCkwYG89957rAhw+F5jVKl2zlDaUwATiVOXNnIEOQH59ODNt4rYXYlQovE3SjlQPW/n15ewNdZnN3UPzmz7bU5P/tCBImvi/igCtXeTFWruEUmWYrCrwlT+M5+MHE5hgXdn1GfH3E7MEbtDVyvuOc7KcnZItILhP0GqMcR4tVywVwQhjedII0CXhhCGPUQu7hIdpjZJ48bunYhHOaJm3LoRGwqlOCCC8THmwyI+7wnRBQogmgchpaD1yh/vUx2HQLpgPFfSfitomnrAbAZD2LB/rynUAcJMy2d3pWYIcBGBe8zwC5N2xYuu7WjMySqDPHZnp0QIKkcKp0mibMMPwJFD7uTQpArGZ0McnWD7Ki6znf8QQkmyHlyPJLmoZcyHs6LHbfKsr2OkZNV5hQHl1aCegt1ea8Dku0jsRjO2Rb0dy1ewBtCN4WPZNiIDijnWxI66KIO7fdFVyEq3a9tNL7woB5Ge6tP0Sya3pZmwVSaCEQr7sofkdsELXFNhdjLtMAh16/g6EE5avj+NShZ2ktg5VdJIYuBpcQsbhUMfgnxl8xquDU13+11R/f9/QYK5BLB7SahkoduxUfckLg89w5LD9graH79xjjwFAOCijGICsyeNMEITdJQG0iUiunzS+hOry0K/zuYB0k1vVBMNuFI4NkubECitJQ+zwwrSk0h5p9mlDg8VVQT1Bc6xUOVSxadV7TLQ57CRurwWZk308/3g4k5DosYgADLbpkFbHQRB+Vts0pQ3jHibaOJlli4sjTp3yjDZh7CZe+nbtSDOtReKBqPYEgZe1gIiQn8Mgc4G38istpCEAA9+2rzdRi9ZjjkR0HaDFj6roO6jp3P79M+LsonxFO//tQrThizkA41oauM4rHsqQutFfzRK/nCYBw9ZOPaZXV13PtZUMcb0XYqtEaXhzwF6lo+J68zZr/Uw+j2BAiug3IBPv1wDdD67t0TvMGM6eoO013AEbE59kkmeLKbRwB+Pr+mD1HyW4nPKjL0G4Bp4g2tX8s6V0RgAIfQ6GkLYITcgJYCvegjPS6cRzE/subYnuP2lYcZgaqvAzM1HLIsz80q1YonRY4vKHnnSuiuKBXjBeg+ceoBtF1h1rsDjRpimCew5vHQrgQc/pyAjXK/fdc+osu/J7ZPuEcfvUPkf4dOEb8tVx7ndQczAnGYkA55ErV7qvKjBAxXrPSc03xIcOGakRiic08KhTE4g/Uh+nEgo7p+guwFqJ7WMDFVFBwRNykOHutpbVMY9EC/f2q5Frtw+GZdfE7e1CDfutPs5pfz5MBQ84w24BO/bV1eBPjXNCmqX/rNupA7ro4vmavIgRK3DZkA680qQGuZG5xRa7RZ+OzK/mDdP+yKE8fddG2Fk8WhaFXmLjUulQVapLrDCScsEczJEp2RNTp4VSbOo0EL9btg7PtfTR2QEsnzKN/RcsLMJ3YYYsHPLVSNAy2oAjKraSnFGQ4zBnV6tDjEY4oNd9quBes4jCJnmK35vR01IkW4vV9Jy/jUG+MChgFlz3RVOOUKAsh+ifpVwJ8QCNMhkWQTywvFa4lUmmM+dnNz1bztBZcQfkKkVZLuRfiq/8vh4lNE4XesJpzxxsvdO00YvOWg3C8ZYg6S0lVzaEQbacaMFOYXwuqi7cf3fiYZLlPd8+5zdPFEyXQVTiuyJ9Yh3c402piua5eOFEgkx807eG0PkKLGMRKY/AatIWWGQdKE2Txh7vQFyY3Ctns6WAr8yYbHjgee0mFyTQ4FN+sP9Rg0unpsHNKnW/EAoPqCtZ0PjTsmBK1fb7/Kermb+BEAFLJTahVpDuozlmbnkPKIN02/cy3QL7EkZByAPrvMtAQj5lMnJOARGYMREhWSKIQa4tWuUiIi+/2bQuj+DBduBEICAGyLeKl91wptrHTFHLOQNeXgOpveRFTnkQYm5Knu8Q92g/MB73IyxrTSVz9lBBITgF50u2qKu5+tG9QbUL/F1VMGXVgzx7m2OXR60hoDI4LhXX10YR3lSpQ6dk9TA27eKhLJAHZxkH8eI3kVlG+lvFP4TnW/OBCBiWrL/wwArQvEqtJWL8UwJzA1BYlMVw0Ks1SzmilmIuv+ndT2gf12tYKrA+Uk5GFZWeioxU6WUHI/gWC/VVoKY4vTl64gDgszkzPo/Rdz1S16kHwW0+rYA1FwxKViJl/fKa/PeG9/Y7M6P7bO8Y9BzuSU+wqoCc/HX1+hRLvklDFQqkYddU9NEvjXJP97F/Xb/a8l+QoCzu5zEZ3m5ZgstDKyHygbR/JIqig99jM1mvgc03tEqcPSMS5q2vQ+A0lgO44hc2MWYa2nkqLAXIYOrruCgJrsQ1nrNoIW4zbnVsSxK3nYG/2kkNk4JU7OccL0MtCasMLYG5vFJWVvWnNTiDgxXMbLizDu9PZk7L4Dx0jdeCf3a72hKBR6S29JvtOJiLlLTXkX8MxsgufJTP/tp4BHgYXJAcsVNDm/evfKs/E3E4BctBY7Qugha1isuxrrvLtw46yiv88xiqms2HGmvkmOj73mGgmPFPu6pbJNWorRRZMAGeLwwWaZttYBkG8aCqON3qzMLEqZrpHkSz8E+lQOkbjEFcL8FOMpG0UoAvt4lCA1E2OCeTnRbLYkQwQomcc2qLAdTOd+VZ3o9gmN2hcwmo+bRxSFCcfkTsvbCmfMmRTvsv2QKnoIiwNtY7Y+fLBpDvHyaSi4N1ghGGsqfsrMDjuf9kapS9QBjmNZVBCt+gZ0yyunpqSWK1MLofYznNpB0dg0ANip4ny/VvXbSBvdwnoUWdzCB+POpfpEPbTwSVDnpSpEknfJTGtqY7DPNWZs+tiI0PUAfx40QXt4Fth2mdAYKqEFkpsXcFKSzgWIiBhJR983UWpCYO+G+0ijTmuGhTcKv8j40mkiOH5By6O1m11xHsXhTsse4e7qyiOOitusxPEPR1X6CALbHytTosi9LVXjHV7+8jaYq8Q/s61rAxzmyU9czHzx25dAcvPk+LmEdpP9zfZnGsbht4TOok1GJjOhDKZCon0yNpKWONzOtmVAxXoMWHRveEKcjWDV868j9yY/csw7HGqfrMJZ7ahRyu73jtZKNRV9PgYKtfaNZprrF3lyhuG7AaOgD1f+80wykPmw++hQClNEbhvLq3N8SUIVnnyM3ZDjqRyspNE2Rz6YurR3ZYCh/Z0ZPzMj6ivgoZZ0egoHRzqehFNPQv0ywVIqWKud3vvqnm+Rf8MWkcg3qkVTJSitV0C5P97AEkNx9BCsZtnUsyVfgXCr4UMV5f2DbBQpgY/76kSv4iQj3wpcy/uF1Af0aQSKvx8KIMJKs9QN2G2uZ6m5A3A1zeYv/JTFOz2MkF3wbzlqQLo0RYsKemVlRg/vpBz5/ujNOjL+ZXv8o6ZnLHKjSiv/jKqQFI2/88YRQOwOme811B1NP6Grh46OH2mDe59/RmUnEZM62kJNhTRCGjNpzCvCYtkUZ0n8wyGZp8cMGDRhW2oFWhG09hvbrGcAaTSxOP+XH85BVf93MhY1UMnvEyfkAUHgqMgfJzhHDnpuy39fVUBW2JYt2XBB1+YCC6eSJOfq2NvO/LuEIeK4BzC7GOrPQLeXfBaWprIWMwePwAfvLfeoUG3u8Dx9mW1Cp9nXv/5GAE95QVK3X4m69BM+NblqWGDsjh0tlZt+LUmWbiTWKV8yivLhxDIo44hPq43mKrOV6NstYP7jDwqeU4uB7MbX3/w3wiFJgm15Uw/lEpj2hV/HrlCj+Ed7Z7cQlkii+qyZne7ccOAc33ugIW637c8FkoECfemQm2kvEk8OIReYof1kaaryRurA5r8V2ao96laNaZ0O4P3Szm76luCK9ivpMC/WpIDxNIDV2SmWSPV6X8iYY7mAWgHlr/Z1FFXKewDtAgrT4fZCd5f4wYgUkU7epf56v1z0EXn8Axyk1Xp7Lw94nAnIMDriCa6tr+i2T72hxkRohup5D0VqiLuXDdrxjP0xRxUbak1HVElUnAKKZeJl+UP4DQ7T0cXpUHTVeWe7xZQ0xjaW72ZFP3E9FyPmWnsjzidN9sAXGw3jwMJpuY8w0I0AladmlNJSHQlmt7qBkal/pEKHaF4kcwAvmTWf+NcE1tuoDPSC2G62hnWRz+1GAYSdIZTSK+1MdiJoHyO6PhdZzKIPXjxb40aTzzr/XHrOqtZ+Z3oXnwVIWhhcE7zhzi0hIvHw3yzhWohqbdvUxwyRH380jAOFIKOqoGbfBBAxZnCFEoNHKmI769rFjBwUhnDkDyQVOF+2YpPzt7PqGjW9Xn+GzCJq51T0Mq1c+4HgsaSoaaX1/XdDayNQwZkHkjm+iI/KD4yysocIJ2r8uac5uy3/pNvIqxQPScAF1YeGDRYI+BBcYWD8p2M8QBNvCAz4R5sjzg5GsPv5zrvziU4C7Y2ulSeDZ/scIIa34vOJmCJlDkubXbn8n/KX4xhDOM3HrnDIlvGwNWd8hDohzF6CefBn1tJSHj+2bChBSCwNgQehrOQ6+b6XWAwB94W5Thk0AjLYhDMMWNV3+4T1s1L0aA2MANx5QT9MYwA3cFY4SGG0vRk9wqy8EIDJKtIPBwVmTgcZMlIaq4oOn2aw3MBlSmY23dBMvlSF7AgihRD4caoBh49l676tfIkiJf1mpelofogyebPVcm2KQpZOrJLIGiD7HYAcEub1XzikwYnXVD5R+oUyxPo02PHBvUjNHIaEk6nrV8I2pQ/5Xeu6VHLRHhc515ObE3I0Gh7UInEy4PT5jCeOUbSkuxz3PhV5x82c6uNgOc95bFCiU7NYBO9W68sBro6fbpjyBYIhF/UA9Y/BRQAWP1Kq+X6HBBjBUn+OQc9baaVDeCc6tUVKiLyv+3Ab7CQfXNfoPatBiu0Zm9kqX+gswLxqznOY1pghtSw6xDkhW3hNpE0gpz0yUDmoJI5nQdCU6hWAfvKjVd31owfIzNcfB0gucD4dsXN2GRU3r4yzWUjc6AIx4TETwHMrwCPDxglKnj5Lmdg9V4Y+kWltUd9aNJyHCaWYmyErf5FyaA0IN85XpOT283JjvqCvOw+1XL27qWgMBh/OLu4P97vpwZ+cfYSLSkBsel2MpW05qMEoc6Gg4J1LX5nCXNN9YbQPK4pXJDGwTNRe1JXMTfNdLx0n0miMdINSs3rHg4hH+BBPWDTTx7Wd7LeiIBNGcURgXxg8bJzQc2NOmGJPV1+i0UA6181rLG9U563cpsY541QIFpaiM5R082ylw3s1ukZ/6WUpZZQlQfjz0hPt2UrY3UE7nH+RFqjdD1rO8I4lVmqFYz0DtXZXb9HzkvAsneRAAC3tAaZQ6v9ajJ09G4T7CmI2FZE6pyiHGOPdUa4fxHjsgxiLDe/8Kovgc8llVLYtTobeIofLCOO4xsxO5QIJngijeUu0tWjOoaFjQ5rTDSH+EPSk7OPCKcHu/a+V9GXDdxncjk0vCtnVZzXgRGzvvQ2lha6yRfM3vrfeVfN3KE5k+8qnhyiwbedQbjQIMwJjjzFR7Bi+6VbhD0nk6vHPlmZZGsUz4Vi1p2GG728T7dlNj/qelkJQwDkeRfPyigWVJJj8yj8YIuOt8ejY400y5+09Vpa8IXTR5noA2FGMPGvje2wHDuYKZy2eGaU0CAL1w32EavyHR8nDHJNuM2ZySUe3u6tOK0Ja9ePRytgfOxrl9EJq0El4xeJrtJWFfGvzyTPzbbN8EZk3C+oJGLIMqZLKB7QKpF+7mkb9AQdhKXlzr0NRtdTztSrlceIBNkzsEkUv+hcoUZz3TOobG5PcduAq3xWO8vWSos0CB66RMF9cHjIybgqRCfSsNtBizFsGZ9ScYM+CQFo83EcBAZRuOwt9EGnrXp2n1Rfu4SCSPPlSvlLfVZQjf38GLK/1KykfVNddw2kJrISawUVzRpakOdqh55hsGJ1gA8tpaxKFQpWeWsnACIt7uhFu0hceO/cMlvS+z5gx7WWXt90asCcI/pod1njgxqDeDt2n5iulqQjArZ7FNWSewDuJxz55bF1pqzf57u/AtgVO+UbC9kD3LZzJLaHZDFe86OB7Q65PuY4Y3lrs3LJ+d6b0okK79D2UEJTLqsy0P4YqWHvxh8MKiF1N/jfgLygSHRzfXcarziF5wBZQuU+A1wKS7fmm8cGOOsF8NfPDFfer9o+HVHSkHPZRg2rKhnRzATOrQAs5SUpgeaKsbSX41gaOLsdQaCpTSEztisZTRb1tJ2IqZxNEpdUPUQNF1ppbLt0pQKqFAzdhLkJXbWypO02BJ7Wv5BC1s6NnWRoNTLn43XcrFKV9XcDKSOqbJIS1/bvV6PZdV8Q+sbZ2Ajke1bAqE2SjPG7TVrrzT8zn4bxDflxP5N6dGzVQL2aQKBD85Q2vyriiEyhZrWTtvaMcOyBxhwAd3A1T0yCop+upcNMJhevYIbfiYlz5qW953ARsTK2iawaxAlmpyR6cw9Du88ssfJdJ1uqGpNLR5MOsJzSD/VDzyJREbJyg60Pbu1WfHHRVuxOgUaqC4SMtEjoJZr8n51WFGbfFL4MMUCUw5G5e8q1wi7j06jBq+xBpthl5trKSgIb26yf3rfxJiw96CU3RbicbfgDQ4jjTDR7PNn8p2C2nf6dZxeROPsCOZpIBWXYP+4nDp6AD8x9h64oj1mJaqSQr/9iqWozGHdur2vRQ1QPIQdW8fe+fGJ6nch8yDBO8KzSYLflM+i75kkPtTP1V03ZFsownJbUSRMUwUkm6LnSVc+RnVUZj1lVeB7UIcHePCAExL7ncF6LTbt5xp0mK6MHscmsGgw8GVlNJIP4fam3V47zUxrgwrgPLv0qmaquCUhwdrrRQQjroL1IaNGcJw6+vv/poPD2k4aXxynxrDE20C3dbk5x1ewkQbcUHFY6zToDnQdLphe/pmy0VyN5eOpb4uVzPU1FEVL+U5D2tPUiMrwWbE+ht8PRLOS5EdEp22P7ldsHSbL4PPheSSbSYQWSBUKCnt15pC042CqzdWTrNfjk9oemlOAHVTb0ZpC48+pIHW4rl+nxXBahY2TjMgRECf2VeSUBu2o21FvrOLIcweFxkNrqIw/rdaI0y0+Z/C0z09fyMx/9yHJL8KBI5Y81GTy90j82vU919vD+WzlXkxUnOMUvN2tFrbYobn5D7VwXWWM/IlfGTxPuWne7fGaXcJ2t+yqHJt/t8WixODqal2vFZN0m8LZen07UMYCMkkqxaCt6Vsp6bkcPV/CWyl5/LiBwuIDnwFBVy3Zh4wbn8UxNGXuzEwAV1Gs9SqNSs+WjHkpO1q9rCOuKZJafZ2jEPIyQEF9ACiDDIYOXKsnMgiWH1t7bTVZ+3/3qTigVCa/h7mbnbOzhrBLYIoDqFA59ZPjSww02F3zF4dDbfL9o3kIAjXTu2LFquXWTH7s1rJu2vLLeXE4e7t5Br52PPVKo1ew9Pc+P0mJXYFr/ASlOZ9tk6kAGfMlcWQtg//TyUE90YZZDbO42rij6l7sLp8o9BNwo4Chm1af4mipPAxODH6PC+gSFAafLi/ymkynf5cjRwBVwVb4vxvJG9L2m77CxhcU5tYG4i5Bo3PcXq8cBy9InWK8IAoqhLyAiHWE836NUarZJGG6Zdntgrk5lHZbYpzzlzvH+XpEEZYPMMeaRha7bNgXpTP5rYnh7YtX3yulyQJSwuglvnAC8CtVdZEHjPb4XFLVLwLT9QMlaEo7nS255Rwzkpkce0RWi5rSxE8Skv57WOXfqByxzed6cJxUrAFQW8bS9eQqs+wIhCJyPP83eVsOtkJvv3TKkIPQ/x9OnnDd8V0w90IzmkVMi6C8RjXCHCh0OiYvjwivdbmZihhr+VpRenU8YSB2XhU+0WdBad4UlH8QNV8m5QhaZVowPNYPpKDa27/zOpAxuPIoYxtlMWBcya/vIetKoQaPikrgPFJWeJbn2NVz6HfkSwtAE/BwUVG/pn4l6R5vO2vOoJcnCamW5QVCFH7KDDYfVpAfffMdwECneyjT0GNhCLKWuoggevvwaqoDM58pD/C1VmwQWmA+Z6EPeVtjkGaZz+PGITxfC1WYQjtiEMguLIjSE1wOBhixV7xnFAKgH0BhfbhAO+lAw3CytxUjczAx6ab7vDX2gco3kh0nyptWKCcH0rtjTtZDZJjfToltdr6yyQ+WXGEuaQjDHWvnKFGWPPwoPlBtThGo2WMuoxkRrxi+yWLjaLpwKbv16iEhEHW2xdU3kPRE60Xba8+2rxKbzl4CJxF2YdjEwroBOvOsoww39MtjfGHcF6zvAbxn1VE7WPoCfJFt7+A4md8dGTWUzW4QdlW+62o8FlnNNBHDD6URpCp9+dDPe5WgzQ7nxj6fFV0fpJV1tvUCMwI2eNUjWFhXhzDc0CHSoPzGYKA/ETNIusufstGXfqDlk0hm9oneTmzYbyIQYOOR9IK7NF6xS466SmQiqtZMXjOzX7w//LXA0OTEgq978g9iOoqIOxjf/YkOemtwFaD1LYnveQj+1V1I48nStWSaN1KYGZ5ZWiBDrcycQwHQMhS+BAuP/ELhhZnubb16TFC4kZN4KuGIM4K1JVt/wYOJiTpJ5n9tooHuBTeL+V6QADlfeTMoietGz0+T2Zx6eWLudSpTWNbU91gMfJXMPwu7WKHX59yLBPAJKI4zet4ezerHVlgVYCEBz/Bop/L9T8PyvIoNfz14jaDktMv123wsMe5QsEf03HyxeSaqvv+hO69lfmjxaTX8oKolNpXY8JkJeXfZezG5d0lzOOHqDionbG2Ii/6MaY3UEmI193yrnQN91GeIPkSWzI/Da9880+9Chq8m9e9S0D2c+PX578+f9Mu3k0ID1tVXU6ivd/kMOEUWUgwZ/9YMGFVMU+S90p1tgD3r9UrRohQsrmDOj1A6eGpVClCzzltyQt/Xj2Iyw36KaPHjEH6yVgUzm4WuKnWCnrn78Id5F4AfpjgCfAu7RBRJBWZXg98toMwEnli5TwRETw/V7sbeRP/20fbwyzMXkcuhLRsBbVEBDcR9sYLAf2rfY++ul8w+NVEZPSDj4XzCGrHJMUcd5UWBUlISze/b36TLOY8IOxvkWZ+YdoxJYePJnR97POwOaMsewiMPLrTG+bpYMuw8sENB61xdGYMr2cMLQGK48fqsF0Ay+8h9f/Vi9xfrj1xq0Ck0r4sXAlAA3b3hVt5fkUQ+lcec1TNHlz+t0UNUaGsjY8y7NfJsX+dszSrEEsre5kMxhbDMsRviMWzfzlxsGxBFOddWmplw1qUxcBsHT94x2DAvPrrKDp80/aV++yK6dfL9kviLjm/wbocOrRR//jbVS8WsroHspCfUxxpUCCoxolFh4xBFAwQWIw0pp5YaFck5kMi1X58vnUamaQXWn7A3iC6+7NzrJz+j5OLZOLU94cxXfD/93ggTSk9y9/rZkT7+BgAFgbchNj3LvOo1+a0Nj7ARsFoH1obtsOJtBgjKeL2aYqgTGtkrrvson3lylVh01LxM7DhSR7j3H1D0iVXQ+T27FPkexjrWk/edxZZDycVTLs1pzkx80zVjGhXv1m0omEstJ4Gy0kf9QWdqPaBvECV8pdgOP7BC89YuFxsXY4EB6ndbiJcL4nEI5BQpDv117LzPc01E0mBRN4xWPUvYs2bart0J/k8XO3xxKIv/7EB03KZ7FbmwMGTa9yFXEtsFkGdQz8IDWkcfmwIEVVTkuv0ZuPiC1xigbOpyHD7/rQ3crnStRFCrXHgSxmyQ/jmRPwFEDOXh1XD5321fuOKtRCjTR3UcP1nPTp4MKOHtrp0sqnokw0uTJXb3eiZakMCIHe6dGFwErlw5TBs36PsAvVbMCVcnfiNQzx0f/ova5uHJzXDByiCngWWkQojJSaEbJrjKrGymtda5VHlvbPfurdpUMmwdE2S+YgPbhyL6W/7s32I8ywsls3MFth32K13M60zendo88QHfUAdl/HpFU3ZlgJKou7YHN3UN39GQ7wHO2ZTcLxr+1lw56xtMdllEyaiGxfEJVG24G8WBRwP1l+JRnIPBllfse1NCZPVkaRNxf/QqT1WqW/JB+8S+TYEyehSZQayW5SKJuj6zgls4LpzbFWV4PQIfxjmaqOE2cnkz7dcVRYKYwNg0YLVdiMUz3Vs9kaSrrUQtL7Q+VzkT893r6LE2TMXlYT/njgNK6S/UMEAL12ezNvd49iAWypdCH3E6sGijyWUIusQhqmg1pfR5xiYQpIrvOqZAT2G5NXt1Xy2M9JG0Hz2kIUjVUIR6IR7/74FUDsu4D/whkq+wK47BjfVaCjlrPG6z7QVytPbCXY3ygIVqle2AAE/maiJN5FPq3R29LpEWeoE6PpBtp40Ak+DA+R0WzrgtYghTkIkolJaal5mJ4M6oUB5ZNY/qND/VrwSh9dkSXr+bfoRv6YMjjHi65LNV1zKdmLm8Fg7akK3Yd8o5+0iu2oq+pyZwly6tGzw6z+MV6r2ol9sMdBcQyzSqhY0f/Dys6Jz8RjrP1UIiAnHJFWOL8ueCXGkLC3gemGw+Tl3hrfK7+jTUX/8MhRBX0kS07mZ2mVxRSJblBLdk1G30kiD7MNuq+ByzF3LYoLylRGuDgVmC/pwfuz/KRAqdp82mOEsHg1XM2lksYLueUmZ32PAEvFHS9DnibIYDE5Cg5wlX5nn31rEyZSM0F+AjGzgPks0OWuaPty801Q9EU5eJmikJIkzBkGsGGZ51/XbhcHjBRaGSh5CUbQYnKbfWhOGnHuVrHXOF/7EFCVekcO7gXJy9YwtWQbjY+AJ0nU9Vu4FZ8cncsDNliZxOWMrTa+Sn2ZfjbtcFxYi1qXuclRIKEMoQk5y/TNikcaw5jzHIpobOfehdVNqrBax/NRAfYdV3DIesNBnlGRlPh8bDT1f07Vo+0J/F+iTBtJwZJuqRmig9sxr8d0Nmv+WjdFnZPuWGmxfmWqVeya8vwM4RMjoJIEDHWsJY0x6roJkB1EzPHiKnz02zNub9XlNzKo2fNe+7LnCd6RDgOhnnMSEq1gia6Mmp2kZorg5Kn+62Ef06zYSaR9OyKep7RjjrgtzPhwatopQfjT752czXqDOalUgQGq/l9tyJsNA2IOrxG2YNX1XX8DD0/hYvDwMwYTSRBKmDw9QIrzbIeJIXGZzIMN36mld9F5eyRYc4xyC0CuGTPrNAgX3onru+l+xsUDfH7TkjmI5XnVnb98Agr/76bFTU+hARTEUD3UwT6wwCr0yLYv1GoDqkfIF6gnU1Z7U9TBjFNG0XmSRVTKKZJa9nrHw+2S/Xs8Psm4W/sSom9lUqUK1EO+cXfOEsYH0XqJALvz3Q2/Pej+zoqHOD0gb/b0pIUOytmZrc7OPAti+tRD11zN0RBMYe/+7jbW4hCbQGj7v/QIT6VwqXCqMTFUfDT54TdzSzQVMRxd5MMYDAOWNaUPxzVBXf8cNypr34faoJUCtmbmamv5filv87VEE8jFzDX96siQj38DxvOHArnCUqfqgJbf9VcbwTF8lkub+xwT7VRfz/wvpt9cmkRxIPXv6sST5TZANPNtd7Mj4g7Gth+iXi5vbZ2q9XMFgMZ77chWxXe5/m+/hww95G1wzEHHirSKEcmxm/UNWM8p7mYCc8MZ/6GuectAu1sbs/jNTVmhS2+yuIuQ3I2VRFdMa7btVK5arojNjRTNDoFlMoBwxMnSqxrNecyAeh9l4P8UpXlc2WJc5sp/vPhdvxXViNyJXxYHsA0nXxmiDCaoygrfOnawYPzenwuSQphST6rqRjH1ogB29z4PjlQ8zpGwZVzWSttqLGLmqJviACWhk0LmgPubJysKrEkrv2+5U8qFTfjvsweoj8GOW/m8BV+vpfterutDYuTs0QqNeBVkf+bmZcftHKAOp0qyx1ijwEEDDyiz1XGzaIBfS4f92Z8VTAGUymjN7cNXbSojh6rt7L/BXQ3xEPnDW2U54++U+JsX6/T58XEr+YzEeMZWDQoAGahISQsWOxzFIYZmSk15hWoIMDB0b5VBimgpTyY2eXaBs328PgU2VA5ZWoAWelWQEKKBYjs5iTDTeO/h1J5YjZIbc0Rloac8iBbXXTMrmsClXbWTaHfsIyedSnAbgOmpdDeNAtnidcAEe6bkztxE2wMErEzmqshWnmqNBmcImLiw9NYA3UArksUu60Bg0QdFulafNXAVx2PIDyw8Pw32gPlk1HV8vgIUGCbz4y7HPut1XzSRsE+2G5yArsdBAyruK09uspdDuUfO6LU5HoYX8sWsRZng1VKt/5kYWoC3ouKLGp56woT4/q11S4vGXB7IexT9tKa4dBRZctRHq8xmQdNFhT3JFugJ6IUQYh72KyKOiMsVS6ZqlFFIDPiDgaO6TYMb0ddJtAMd+lyG5GDAEV631OFVtIES7cm/QzHWjfQ3nVTQ/Jn68oQlfjryp7ucY46A6fd2QtRm1oWWCmGurjpCLFVGb3/D9Bt3rpraclGP4R/gjZU+G9ib7/+CKYMqKq1YOxBRIGB1v8vLJS0PT8SjbcVazCnF6cHUu5kPiwRzlvs5Qa/04fpDDEZ8Lu2W1syE586gRQhbTrgF1OBIsPrnPJ62sicfdU4jWjAmRklp9wPPReqKMfmy5Y8lECno3uO0xKe71Si2jklN8kBisoxnkStc19Ng+Ffc7jZ1FWZxgWW8Rc2dyK6G55xW/e7q4U8/EYiljNf/grOTiEzOQFBDW1pmJrQzv8YQ0/r4j7q/y2CiLdigA1ncFzcAWwWgzcRagVHNy/mq9UZPj4nlsYLZ5ak8DjvAKnUHd6qgp6drGm6pz0fJp1jX3wsbXUI/3u1pa0C7oQwr1rp+K79pg9HbmOMfj1TxL8M7KNuU5etg6HGlPT/TFQGIckpYe2S4DVJpCqlq6flyHA3PlgtYANlDIOdaIlSMgjl/3d+cv3A5Viyc0nRVTw0pxvpPvyEYVIHXqnVmBboRiXGzjm96wfqCrUvsflqlGb+easoz4voVdtrTLk82lozD6BMWoGwFs3+WdDIZ9tY21M4SV4ccRPU6l48C09PItDST+X+2Ddo9k4mNy5+cAwaoXU7Bowr0nb6cxeAQoxdJBrE9jbHIfgQFwP8Wdg2FrALhV5wfATw6dTHl5QaFpANjGdR4oJrGSlTucEut9s9kVQ0SV0uVM58iCBgc5m3jBfWtIATXDhuvWmpCy19uYtUwDwBIA7BarepQ8jwV7X1afPLluXVF7KNTx6WzeQM3HcWUOpjvMA8nw23ZOOxYyu21t+DjLgLrIhe95edIp3tX68YKWNXaTIR5emaflKu70Uu69JLGkfXQn1/zcJyfb3uh3oLaX9anramQBzIw0c9D1FDsE5pImyBkoB17GuXRMwjscJQIOrysgCUhLHKqIlmdGuREvR/T63DTrm/QxuOI74lbgo4hiX+RcAKzBnWlrb0jQX2ktAbzIVTTd4U782MjnzdPxqtuz84/60OzDP8j210DBatuo4ewMDCfuGdcQI8y2CL04GqlGqfbNOrABxbCUvBaKi9xUaRVV1OMABxJW5lZZdwnBHfvGj9Z2kPBDbCV/sToxVR4VyeS2YS1htWJtQJO65ppKKmyoNCFwgawcfmRGUVIx4M+elJ5rByviRSJ3FMbRYW1RoCEzgxQYhZ34Eto2jGq0NbexE+7J80/3250IEsaxRxMeu79ih18LDGqRW2wftHjHRlPSEnl3W29l1ScNDpWc0EopCGw2s19mKfCtQ8sGpQn1MsBAwb4qPPmaWUGOrzytij+NlIrZ+G11KrTrhM2RKwm1flCENT4J+eGot4deoJ4p5yk4kEbACXfuEXYGu3QJGz+VgeDDrkuizrZiBiJn53rOQNeGMTS5cSPKywsy87j9d8upZhRst8Xzbp5XHwJI84dpJXIDMzhKYjmFkCJACCD4xHCFNn3eC/h3WjxhmwVwRHW2Db8vBjaGZPIy9JAwDfAsvLf7Jvz9r95Atg63xQuR4tjqnjcBjyAEhpEl5l/TJzDIMB/ik/U1jdCS0V31BVqhMQ+IPjG1j08jKA3hcmIah/ma99SZORDKaGpJguTLPHf05c6/1wOijvvQpNKklJSpqeDv8sGeoHZRf5q7v4Q4LOFHQ+3dHQjjrSEThNPtik3/1x6IVSptTKWvJ7IP0DmSXrmbrUzPuYzBePmsgcp+vkBCBcJf+wErrBC+TUV7naIpWJTwUUTNBlDp96HZnb2WyAPchUl6sCILRL1XyowjhkXsMxjgJFDtUhLwnxNaqzECKF2cb8zsCSB9/DrTZgoQprOo7PafTxWMtHVd+5i6zPHafFZwg/kDJVouGwHUhRkfEbM90adBxA/W+UG0NCdQS0cNhrgDH2LFSIPH88A7x4OYsiLCr7y1C8yTZulnva9HCECIMN3gTu3owySmZimY6YJUO6LDLa3lc4KHZsIe9/0gsJ7yfzu8UB1sSLTy0FqQJE16JxWK8ubFCTA2I/7xrJTDoVK2BgPhgisR20J2QXJgqlR1hMPinyqz9dMklKb++tkinL4rR4CzQlgXPGjjYl52jxPx0mcMp4r9Ll9pgArlytd8YeJYiNtOElQie3OfKuRUbb125BBI96oJd/+7JkrJR16Yv58giCLI7Xhp8chdvsvNED8krFhtZggmDpk+wBSSw20dFt9eQORCMH6yfpUfgzBZpS1LRR37Ej+62TWuUaS5clc8NaHtgkIeTF4y7rYb8bjHu18k7PowzXp02w9nhGA2U/AdklsBJGEGp89WCeJVVaXtx+POZn9cVjehDIfiK/TFHFyvUxP+CZW6b+N48wfw+OyoGWhyIa9G+76cH30REl3B2NZy7xE8BVhW5RBdFg00wHjGyNj1Mb33bcbwbpHlVZIVFMfE10KMQMdbN/jSyXiyksgAvjz0wbNjFYV3oCJSZRKh16r8k8INbaDsKynCnXZ3DoKk4b8Ecw31Nb1CC2CsD8SRm1Pl7+xaL/qGpclxik4c2n2UO06fOwV4O4xRes6jfjYqIwtPfBAqmEg6MV9y/Cel8TrL42zZ2FvT97sYtfM7p4KGicGLYC317rXQZIIJbGEOLP9Gy2HslIvOVUZGDMsIpML4b0oQINNtFsH9MMWH7VmIq14JvxK8BTmEupGLZZjj1c+L/+7JACGYxBiOaHRUtmlfSyNDKQgaZMrIbSPd7MoznHplxFwM5xkSYnmwvdVWjFAwL39WuI4k3M8x9kvFHc5qr/Y7vJR5NnaqsyiXXkQtDNMchmOMq+X85k4VcgM5yScQsL4q6heEgFsRyLTrbIJnPxtbwgVVMljhwsn2O+scrn0Xet8siB2cuXUclKa2GZ+iCswH9udxueLSESBehXjWAKy07+KZ8xTr2V0ZJe0C2UAlkKdtpXvXWSGlfWtXT32JtoMsJIbewhBxgCFpYhhJsUj84JseUs5OK65v3037jRhyZplrcnLQv+n7319iXD8YhZcNfKyu8SRIM4YsPSa88oQHidgCGd0+737hgdsp/Z1bBTydG57PPMtvwKZioBHL1l4bdArgj9FufO0eLj2gT8V/xyl5hNsUXE2P6goxvG1UBZT0z518Q4V+qvtMyFHJ4iEMo76+k5kWXluVhjSEMqdGNbBa8xfyxXv2jImrvDJDku1GfYx6TKsxD1AEBUS5xBdgSylVrTx++jijdHGzv2mWszCVvVg55eKoDynis7DS33oHOBi8Md5kcy4hrFC6Apjo9NCY1OWcU84l+B3dPZYMDxcxA4JGE7zCQMlZR+X7HAxRyh/r5FsiInMNj5+OYKahSmizA15vztccmxh+2knsfjiNuTYC/ZLLPiMMk+gZahcAd1N5wq/J6yUB8dAuYeI/JQkOwet61NdFYk0FqG//sHNia2EkcGQ6nhc2/lSUmsFuBRw1zPdKRqCurRBdEv/OI3Yd07UIGx7GEOasJiJRzTNZKM5ygBhVdF/Q7TEVWggalHPEUYNqcIIF3V0CjM5+Y/UV4vimKzPegBUyUdi1bNCtlFeLkFwg4go6iO1ECGxM1OeCwb/HinG/K+d9IR0+PWiG/wiSB2Jnn3teiiVLG8vlrHZHZV6MD4zWEsmsjwvHcXFCKJUdL4yDuiVJJwzuK4qb/R4ybn82oKdj3tu8yVm5/fWLW4p+fuq+f/CPxQ7WRX4joGdlb4lxFOeUXpcDOtGO9ZPTVJ6jAwYQtS23Sa8eLjkrrSvMQkkGec7OSU1z9J7Hcv0w534MAhLtXrFrbFOwKjbscoI4cMjruiEI6ARsrq0z6bilnjWAh8SjGxB/DFUVAcbpKo1Cc6iTJQtZv4zilCCbY2cv6vahkjqk9tH2TVMs5AEtmVOfFk2EDx9YvpEaq1L/sb4cU1F02Zxw757Ib6WU37siz+VA0YWcOXuIZb7m9OA9tbe9Zi5UDj58Lz/Ds69pvJtOGhqdcytOV9D3kmUjgslCdCCJ3Ha/kbdpxQtg7YLmtzeevzXGOQQjl/0LUQXkJVa7KyLB3y9J6p3sQNx8DUuW9JF+z7h1sjSrBTm0OmKgOxCdpKCzCDtho6qoZ+8baD7dGsqOpgiWZCfBWbqP/JXYlDme1SeuV1Xyr1gK2O2BBaAt4w09qgXxQcHRRJuygdSWwgS6r7HgfxjOYSf+N2KNLQsDIyNco981y8flPKf2Nu7jxn4G0Hn2gxqu2Z11SKajlNCb3mSVgPXGnEEPAes9TapEl5wHB2SjnYpL6SYsTCW+wZWCozOxChTA5tJPbmdHU10b+CZ6xxr9QluieBSFcII3PqDv1uRA2fp8kG78W1yF8KT8n1CwYWi1PK7i2gJyF0NEyhnTwOp2MDaaDTlbsBBUq4YEYbz/fS7Ppefi8NoFab9SxGuXJI/nHHMQHqLHiqoFV/ulA3DlhH9hvRVy5Sqpe/y4hOXH5nFzZ2AG4Wrn3vdu+r7g0XNhiFWQvi8W/RP+lRPDlBAingjE0NVfV9fNFAbseposSoHnhDw0hPrZEXrJvLlOgF26qcDrqyQrbj7fP4iJFHcoOiav8+LgDfQugDEyFYC5TZPmiwgGQ+o8nkDF1w2/zJ+1sRhsWFnLnnpyFUr0cvd0mH3FkwXNGw72/Bm/W7BFuVQNGLMSF2It6+dNQ1kxMSz5RvvB0BKW5my0dk97XJugxYL0Z+3GL2ZiKsQAlDpxsZaXZxFX/zsB8pl79YFdmdrTj0CTsg3yVISj/nX+C0NHeg5ob1HvKPhui6Bx+sYIzwpk8lPeIWSXkypZQWIYPkXBnCiA9HYTgLnd7sbs+6dt/CLuhVwB9YwBN3TRqtp78iF5ARVqMlvnjLSTb+u63iK+WofIaUNjqYZdKAr71T7IvKiP0enWyJFM+7PcmImQl3/MzmSn1k0jwS3kzzaFU5ATUyoX8Mvqqtyi9Fw7bzkXM4c5w8zhZuMp+26Kpma53Mas92v4OC23WUccHgNbRzXINT3BP44ORpuZpxg1ORcrejMSVizpx3bU895Yd0secow3V0Q1oG9JBd9JxL0u+v/BOoZEZMz7KFB6FJv/X7OMYzkmBEvp25jaEM7ldmkUOImvH4vBbLauE8RTCU0Mf+fbOIfXyVdgVf7QkyBfJi5UTCrhSbCcwuTeSnTu7jHSMyJ60wX8azyMKj1YpwrNjKHI6k7fjIo7wJjdnx1WL3kG+UmSV/GEvu28vnSFkKU87VrurFLjbc6Rzps/Zz/wi1di22xegHR2QQU81doh5tP18gPbmHXksJ7Oe765eo/CCLQz9hYpOOSFfyBECOiYkBY04MAexuNHch0TvUx4OIsn4YWMiMrA39MvF7h7idLybX8Yk9Cynd8vizP8B5sXcrDDwCqP9wLeLZDj6YWZlBJTJAfID8uCt4O+IYRClYCm+7+URpnt1IdcxA+BaHtmVOv0NMA8KEksWgOboEcOBsnxArJeup+P+Gq6t8vGDgXotYpeMX629/5hIOzia5f1cUW1IbLpmpzl0F88j3ZMaOXWAL7tea46M3ub4lqjbhMB1eYITQvSviVtC+NXTa4eaBUuTzJaFIwS6mdaPdKS70RHsXTc2fW62tflD8aKqval6we9mDP8ZTCpQXgCjLbvKC1GOV6dwyzoOPi4zcuhPEJ51x2wQym2ZMatqLR7qcsRvwkoHobFMIsB8rD8SRkKcA1lIsuPgHEqpWokTHxQ06V2Hf8Ce2neeC3gTLxHpJD9FCgkRdRe+xHND1nOD3m+b54BA11+hF1907syyBwS3mYdUdolX5/af8vaWZDSWoiQzRAbGFMKEFl6QcQSxxMFiCFzF1+VZXgf1JK3MlLK6e1mfacpDJHOzijoehmc/BUIthYvwtql9KuWFZ3gw8cVOlfG3aiir3zH8NQDpF+8NfwMBzUIwN8lx7ckmnEycSK9cupyLJqRXyNIK/zxIgl5LItaa9U/QhVQV7mkBZt//1GsMkxWUQWgN0nZT3JJpZNOYgUpsHg/rQyYgzREJI6ePXI7RSy6ydJ/v/4a36gxkoFcipP/MYQDSlp+615zNbKod6KfxU4ic19+Gljlg1Zl6e/+6gI1OtkUsPHCp1/GmwHt4t6vGaq4GrGvtuwpibUG20+OGR9pH35Y3Mv0EtXxmztNo8iMmv4Ko+w9j4l9xRTaDpoYqgkTwD8ozjWXfWBLTXzfffsAaC3A0ZtFn62hsI248kkhXJKRpoxuWaoGDp5PbEWj1nYynuBGLViSsODwqUqnhFCiEa+ftpEDOg3580LURJvi9NOdB6wKXgTBF3J5g7SSg+p4IU+i6xNQCWHatvV2zgMYB/dDLq4B2QQ10qD12YbaLtqW4JgMVKzy/B7+OR4dgKesvymDku0J6IHMNF+kLQYNiYSbD5o9uLij5xhqAp2A32YenMwoAgz5xMvTt0G4+XLWVeT8vIktDQW62m9ni83vaAROYVnodGx6EGqMFkTUdxFWcGflKyW+Bg50pLzJDLk0y1LC93vzMGahNIBYZvC5Y78C9TlDF2YyBS1ND7mC4jWYSN40DsRwJHvjOpfuMVcowy1BhPJy0H9oFsg+b4WtnNuCdrYjSb0FGS2Me1a8p2rifFGy3cwWxhtq1tGq1hEORjZ36MH61deXCUywUouvPEYl3DsXqWmvXbsn8HQOXWcZx4sHeCu4qzDMjHZkvKKcg+Tv8StC1yfKEbZWTfyDGBISQOCnfrXC+rEQ3w/kCVkXPew5uIis/mkBxpv+lTf+40n/JQ9/FtgDzuYj/Oi7NSPoVsmxfFpISzyGWkThIKtZ0xIJELCdMyAr0qn40EGgTvAJsAi2SyAeC5+KS0R4RQ+Q0wRCsSRXg/wKD0eHEXTy9IooSvV/b3DmBOUySQ2yRUCQa/CNLLfAjdKtv4X0JP7d5+DYyRxmrzVd1WA3kpLYmXAIJI4wri0a9rzrURaLgogUhWlxa/gcA2woaEUoURmPlTgnCMvqVyUd8mjEK5C4QRJM1mWrMhgnjjnGlCpCtToOcBcQDeM7i9ylYtSvNWAhM5cIQp5t4btXb5RjZyJR8RPnNHx++x+0+vXoMTVw+MHFnVoEfb9lWf9N0WA6f8yowttfezNybQi0O7HBKDs5Qubz8cWpE0sTGPTpfrOqHza2KXdTOwgnqaTJs91S/6rLfOE+XCA68iLds7QJuh0M1NbfRKknpEbSK5uhTPSjmjIQKLsSSzph3uxT7FVqkTABZ/c2yWsVu4yl+XjR9X12p5NFcZZ6vwFkubd4DaoTLGkIODLpqACaYBSovgnWMDa9FZaHxJapkcQRYGIQxFXqFaE/9OGRO6GK9RlME5VdlPaDrTqngSwiu9vpQWN3YaxDPEHtx8X5a8S22xs6q+F9iRwVUiIzJL2NN4wGjszaRIv5ZVXqpa+0ybMCDOXPmevM0isicvyZlQzFWEZ3nx/7UOG/7L4Noxuxf6Dsc4V/qb+88iPN2lQYCGw4IeyLxVZtBLyxrJZx1nd6k6FeJkQa9WW4LD0gRO1lowWuejx9G7S9fu80K7jpHA4WGat0v0/1ft4Wbx+CXe73Z4saSoVFwvtztYxf3O6TH2kdgL7D2Dqe6n/ULykhLgMIT4W3vcbVU1bKpHPdbOGyHo+TqDV2QpkcaX6kWlTFpvOzgZ7fdCxKoQ6PBmEB9228tZ14ixP9qsSkQmbfMUuxYJm+fYYYnUSWlhOcReXrOFc/dgQYq6wFUzhi4zxcT4BS3xdX71Q1eBqCPGng/1EyRJ+59MNPSlujE2VlQq+YwLdAX7f+i6DMM7p6nAFCTlfhbkJ45Y8BWHnGP628nTK6gsP1RTorrv9DPvKRXBfkywuoFAA8XbSNHjzeChS74GWxDUlnDpjaBVJyxbpUlH1RIPwzt1ttWoR7n2V+vWB9GQREMFRkRlK3r6u25OOgpiV9UL0JocxFHu350l5j5bygPSEQtGTMbTYFzD9EWmq3/HbkDw7LaX62OeWCNzlNmGFDIRu8OlKnYGnJlaiBnvWA9XJRL4bjzMrSFMU4gIW6eqczOf9PQEghW61fx8P11G6s5AGH9/kDR7t8orxe7m9rK5LfVzFY0gXmNU2LqXAW63VSRAygYDf7DVevtSzZwcjMSz7csg/U4Hh1+2W2aQX+6RCo+TGOzGbN0VGSVkZKKqaaRnQyRJEMXEtvyv5Zz/3OwoJv1w10p9CGGOzXEXv6ROM+xMniS63nEs6MXdFEWbleR9a75VvV7htVZfbsKXvgpBQ7zq5EtxMGpgFgSwp3ojUqO/FPwP46Fb00A6p08Z1AQLD2GMEEr4ll3frJvXvS9fNYAzQ6dVNz+ATKjbkFkOHM8EAXmQEz2bBHzKWO1jnDTC5eV1lRvdqjaSxbiiVlYIdhJSGX037Gkf6rNnfvh80CR8QRoTiqdMz7uq5dg1QA7hrv2kDnXlFFDpCjUkPxo+hGc+xEG5dVPVj96OwcAcE+jXPu6lF9foLgICOrHCPFXJvlTjsGRTYYRBQ61E6YklCw9EL3i37LMoImB2fmRu28I8waiuNM9HcB1ITNcasnwP1eoEh2ikxVX/m+sxiv+pZ/4s/FxuVutDgijMhxdGOJgJzG8Z3GyH06AahgooubX3ZUb+Tt/Nsq2QIUHW4gLrK+2k0KxZEamS9ynqzRJ8gJPcF6Wn35gU8nsGq3FHLavN2wphdiUTGR5/W98MPWAC6f0NQWnnIVZXUNqnU9SlKe+CbvxJ2Gn0B3R6AJVrhfeLxB4q6n3bF6cZbdapJ02113ku1ynBZQZDKBF23TzC0U3sVFi86obK0nBcDtV17/mS9Ypwym1lyDRhczSC8nSbHyVYivWwPTbDmJbJ4/yYLcL/qp2g2acn6kyjfwL87qm4WxUPqwZBe4EHuG5br+ZH2HBW/m969iRCmTo/i+glp7wKJNry4vIW0vfwOFy4Y8dOVmYANyINTdX2Lkew2AtvFcJ1YSurqwYrctglEraTQmFhOQrp625r5lmau582/GGds45cu7rPEGTC8cTftCs3h//khQtWKrBW2WPkVhTZ6aFo2nx69lWRgMWstTmNuteMu7GE/sWr6tnbxTu7LaJhhUtqLI2KEF0pljLx+Od1S2dnfG2xPgShW3hAIeJrNwtkt9fiOqgPiZwJjDOB5Ialw25vSS5PgTTV49XvQCpaLkEWhc6FB2qADj7aiYNqYBNMMDAKL6MA81pisAqLAN64NTgkgiCqAP6ReEin6c0/5Nui5vBjyM8LjaJj/b7cySOyK2MjpiSmJxDSoSzXH0yrGfIyVnxfJus4USk1b7Z2tYKNhkJuG6Z+XHiI1hZGy1WBh3eypjnrnyd5wrs4KEAWxW5PFzK361L/USM4RexDhrIvRS07X9uu5hENCZf9lTSI+3l2FjY3/X49csvugUEVn/+N85OTeBTHBeY/NCnjhWR1KQwYqjpwHIzbOVCHv0OISkCfF1dNbcCjb0gZfGwydlkcAUJXp3S6enQsQQ9oszh5aX6Guq3BCSuC3748n21Xm6qg+4e353Tmon2L+k2YU0Lmiak74uSrGM+g6rhWe8gN7620V3/0noJ9+WKTDe1OIzZ/wNoooyhBAXqs40ZdhwTo2wOWyLJ6o9ToXh5H1J96M/s4H7D0C6SbWnaRLg6B3nwEnwV1tV0VlmZui1vks2R6pclzfBSFTwHIrysVNwXchI6rkqOLKCv/oifDazG7QrxmIw94/AQyIOsBBqk2AFgW0ABKn8rBEuAc4SIxitiF+XgnV5KwlybV7pWRhcXcyvG1yjOjyxB4NyDvNFQuTEYqFTDx9iAzTkbgIl/0/b9WDUeOyUPOh1fXoxkQKcrhDJIPQWH0Z8PpwlHFRSRXQUBxY1bA5ErMW1mVLSu1I3DEFdT9O2ZRWq5gQgU+NWMcPKlWNwhLvL9n6/O4CCdWwuiyctpXYKcpOZNCgVZ185rvhgyiZ1+MTsspjOnIwZbonVe+HMWp/oqZ4HX6Roly50BGfrvbrfNQdevKGI6qm8AaTgmynW9G4J9s4w38B39ppsoGDAr+EWS8/YwLmOkANZI03/BoZ0w6cAqe9685lV8y14mbNfY1yqUcc8SRswfmQFI34TQFW4JveF+3sNOUvkxBgLMF/PLfTcWCLI5AxXToMitlzM4L7fXSl+yrS+gYz0XDi3wPUZBR0Hy+qxr0ukLlEj/0isj6wE3UlFV+vWbFb0gbXFUpFD5cHlIyS8pWVvr2yKxDEg7DazfwTRvKUC13j5HuvxPX+UKa1UtzrkkQ+TxKuAsrEWgXgJfSJ9bqHTBZFpnd6gh7dCM5YrW1SW8lmVIg926eYSV7Vj8zUrnmlev/IXQN3qDFj6oa4D10qHUZyQ2WA/crsKeim7zXSpZctquzfQTiECAkZpeDMDsc5TJ5e1I1RI90xs2tZybmg5T0NGLSLmY0WzaOtJOtCCPpbgRcN1OJC8sMeGgHFY6RVxZ+jBzdeo+Em5HhDJrCfkCyu1rpksPeEkmAxsnn2nA/nlUmJk1rg6dI16+r+jne+Ed7Y7vBIVTeRBUHIXZ9NHRBdrljfZejvLn8LRmuoOynrk7ZeEh+8+WJrtgTiYV66sJv9iLyxIv9D+fhIbjV2QL1D6Ch2f108USeTH0RjxrYNIt0P/iNUEtQzm6PPjibisScb63jSUePHu9k3ut2FIJ2bG1ComuSgbG2X9en8KxAxK6wsPhjQVo3mQAh4DcWYzwsaItF97OVbPeZuidFGACC3jXWIfzZOGPh0NSqpuWG0X4CiVchnitl1JhqZM8ZGGOOjj8DGeXN8gQWgNFM9h9KlewodNdbDRfgC+qUdL+VVgIHbwCgMQLDNVp64t2P0lBG9iHVWzBCfcnUrrZvyU7OvjOvZsXyMt931OSIkR2jxYlZKmjjKRRE7YtcWfm5Ggg0LgshtmEf/e1jLS7J+RyKrDZrZ8BglD1JCDv6e071U2EJ86/gBTBt8+6C7XCyddvKaDfwB2fs5Bzt4dOe8+n00ypbOTbrsStW3BH1o2VM5b16cFDcrn/7GPabqIyT1yAV4+RgbCQWB/6QEDnMKBrmd/L6Fi+0OphDmXvXpGBP/WhbTjojzEUD3XAbNH/aLjqWPB3j+E5mcFhiwM6JP76TOd5R/5e2wN408AKwapGzK9KmuxwHdsDNGPbVnI7OMC/1ttKVFe9PxNyAMDb7OGUgCQx5x9Ja1UDwWm+FW+PC1IUxuXtmCrTFHOGHuP8uspWcbobrdvg1JFOaipZfB50/LAj2tW/z3Z6bO+JXvaGIGmjo7lgnRDfv72xSORSRlSDYswvXkvvBMxbAwigehMGAzMAqx4cyEMY0UBP4asuFawR55XMmBWT/uGTxEB45zkattgBGGdT/YrOYgcxs8uEbd1pFP8PJqXVYCiN2g9byn1/pVXLoLHb2a8SkQ5yxvHPCMA4Wq4Edd1Hr6wcmg30oci2bw2abz9YDp/voeV1n4m2opYvQKDnliPAKIMvEbhEXBYf4RHDFiszPw6JKe0OcQT8yvTO1Wh1eeBwwTTi8WPfW1KsS0vn0/Grqwr+X6JmhJVgJ6w+U+jsOW17uLHcB/i7gfffOVKVaNyASNfP1Hv3NdXDs7vY5Ri5TavD9YDKgOIg1dEuiXYOnR7gGbRcXmv2VjVxjbs3506mcwtfIiWiO1ffLx97cWFYb3jLvnF9LZWa7ShHiV0se3mvLDUdYHusY+koJJJ29X2o6IgfCqwXilSST2vl7HcyTWEyFpg47c3O1iJZEVNH5Qjqe887izL5zr112AUxMo0FYZCcApxQHSv5jOtKFKkR6tvaSC17SJFCD1i3evLRmXyY+LcpvaVVtptbIyRnpzxtDXWSaMMuKDYsJL2PbCfkUK5si2OK2dmj2vl0Nf9dWH8gHWTiPTa+5sLw596Cd4jxQjoxDGiKYsrj/+xH+aIT3hkHXCCqdtm8TpUuhlJJAYgN+Q71zrlC/Kn3TOuJMSEbmN2Ze85WZ6QuSHKIGhw2I+Ju5WIO1sGjdkNM46Zgfta60AAC2b9oPxJn5jFXiVOfrvCJG41vValp5SWPuhdgan9k8B4dYvreoNip9ta+Qr7mY173F3mkMF4LGA3Gt0etWVD7TAXiua+xJY5jLOjRQUxiH9dcuaUMO0GMSk0TU9WmJV6qgwk2WiOYqUiRP0IOy7KRK4Fl1kwbOOIHDOMhXI9swGtORB9rirutvGt6f4gNDKyU49hP3a5xAWwDimpVCKZnoFjCWjoKKiUW/DjgeqhANL+g2GYnTXg0TD2s7f4Kq9vPBmlWYixm/2LqODu5cwJEExXgqHt6+P/cR70uwfzXOmiQASvdDmagRKxpqwTmFZM8Nzx9BKpYYjD98lg50pFUCjKXqvCrgmZG2koi+lpzBY9df1BM94ae1eQEahW9s5iNRs3cYZozwJxaAwrZoA+AFyj5961Z3Ebi+z0fXwWywRWOw26Wsth+PoVKuz2sd7R0x/Pf0qIL2XMv4MQUem/868+4aHFZlgxALYeU4N4K0TJZFUr84j8iHFc9brJwl+MKsF+xFlXmiWBVrT6/0gYwOEcfjN1dsEtfIwpldgCcSnFFXi40MDAWbQ/M7ZrYAyW31/3Cgk5DOHYqfeSz0oYNhQFGjAMmfKIyNLEhdzmV7I/qoRC69wh5U67njRek6lzFw0uY/kqKJmUzrlnkul0gg0cMWjUlu1EHSaIOhl1sdCqBaTfgFwvVenM4iGWn+Pxt7pfjcvBDcN26a8SiTSeP80Ym23+lRclLkvbwnicl3Dlnz4fFGMGCKgVlAml9ST3Zk/RwbaVvH+1hSiPGzx5Vkafg14IpAw2dm7pG5vV+dXHrm07L0mXf4wAKMvOWlXEp70t9llJGrgqvuj50Q190kl9rsgfxGfe1JofbhN8A89FfAnEYt3HWq8lIeoD/r7QVGQ8t2nObS6nKoEb7rO+/65Tvm7w4ConD9lsAwIMTxaL16rWH1ORFg6HyhfwSsJvu/of/nFuzb+/QeC1zAaLT83qzWxr+MoY+ltQECOiS5PkyP292JlHu2IubmY8us2cNZimeihf9W6Q7+NIwzU1lFhJ6Ov9F5gJ9cAEVgf91S3zV82r5O+mpM72Bimzy9on3VF/bXuUBJbMO6xuioVB3fDQ0ps0wW1EA6u/Ca0sr3yqF+QJSjcVKtvZ7WP6+Sn0y2c+VNUhy+kGLkwHXyNF5AlxxkO4tWMMUOkUinY4h2IZ9se2GOrT5dxazR2uNkrq542cB1eTT9q5SxWw8/4E5r+jnT5dRJDjgBemSBoZ4o29ySoxYiO9dl8ErCKYgYmIcjDTd0neRqIsbWxdFYIyll1cWqOBOmT0iEF8u7xAhB8e8FCUCHX4Sj5FtEPn6eEmkQFcKHCI83ZhlfAaVlpHPzZrFbt3nfvUPJnDOmNYu18mDv4YevxNdtScDhH7+Md+SwSJnRbSilkiLcUOl11ZxtQbXzk2CrfFLHxmu48GLK87Ub9VG3tSOHhy94neNTyS17ea0flw5QxIsxsvSWfC3QVajWRSAiYHWJdTWWY7P4iTBXBdmDe4KQ0+70LPEhqteZ4IspL+yPpSJs20LbhxX2kyriep3QyedSs43YjZwHDX3hZTUZEn3MyQnB7C2BBvf2q9g4VXvuL/q+s6TGaKGasUphpWkVfh/ZzETVQPGPyN1awHpYcOArkceptFrIlinHx+k2c9PiTdkAd0FRrYTJnC/siBu19hYYcsoKNMBN/fHJzAA6IQeLlwqPrfhrKNf8OiMQu8ksLGVvSFBVH8xxTVGeTcBen01mexHRUtG9LS6q7VtauT8aEG1NfI6AYY/n6l/nPnOKXrHGLee/1t2iCANPUP7W6Q6OVhTxxuz83M0R2Wh8hjrmRqyadfEUBMbZAYPO5ZibaI11GiUMN7yQdh+9SyqJCl+I2LCapklIjMxH46zH2LflTPunXhrg45n/wGYqsahvbq9wEIXy9RM9D4CreCt7yKCTsI1u+gg6dJLgdiHKezeR3QzaXXCepnxR/roHPFI6omaAme5zYXTaT2qYc9Mgvp+DD8jk09F7A7as/WJOc2fFH7SnfuwnymeULPpSTWY7I+F5c4Dx/4ogEdO2tKb75GizZtKa8glaa/5GgqValYOIfxWsqC39vj4SJPaLf1hHp3TUiBKXiTN5U2c5bqaZIQcBMCv8hBUejBOVRk3vWdcPA9IOeCuUhcR0fig0+F8oOdxppm0mkQE/ny4k+CYBTBX07abK/VffZIwdW2jn/Wx8DXJ/3JbDw5Uc9kz6wYWD2Dbi4NePt6rnGqVpp2wky2CpGvjbBeYLJLsTIfmXrGizrBC+vEqlGJcwKXJoHLomzxSritehVXiV3BA4gLWns0TFwb6pzS88ooO3/lMxkOrfIbXBSvI6vvEstItwA0XcyI1HjTUB0u40mOghZoXuYSfbmCxLXG+z3RIfmjuKMhjdT4cBBqEGuk4nm51BXI8QhrEjlLblI2WvJL1fEieNidhnEfBCtxPLmCuFfD16A1Uv/Gs0/rniSfhjowDgqXVbdkgT00hkZFibucQaKFIKhpp1WfyGFqte66J0VXbw24m8TfwxQiwq4DiYKMO3jxXU/ykIuPdjEZTjspx5tDEv6NoQ2KSOPBVvGO8pOHh3HvUp1HISpRZQyuKW58+IWOZPOO0IVN3HIM+trARJA/R+rbmxlq8yCG1agpMr3wotB72lT5k1N7SUFo4bxSEaWM0Myzd/4VGFrvzKWJ1k+AyFoer9CZz1Rx6k4e8I/z+zcyIlBJpIsgsLGhTOGRS4FNXIwcFSqdbw8fl5U7KIHtfnvkhdPbQorKMHiN6mG/drCsUVYwWyIe42lZjRJTIqZQFZOnjzxtvIMjerb7t7ICDNTHWDDLg06lZ0b9k+m+Z785IWVI+z2BpT6qIEoSM8C6dhVAywjuja8ZcOeIXWdPX7Kpvh0nhwfpz8tbLgjySYv4XRF6VVeLDaHyBIm2NwlcMqMejYOIECMBPhwb/az/bp+LyZqhgp28LaxueAckcvYh30PHLaqBVBPvKBGTqUNc7n3UgjU2kb+preKX0h2htVXHCwED489h8blWSH5JN5gVZ/dMfuthY6oJFkWl3+qbPGP6yQmWux/9fB4+37GsoLUMm29uZdoIBj/+mCCLIzPd4ogTTl1hzb99rRRCcTO7uuNX/hBpfRg5Wqo/6WLMdluml426/35R+/sg+7XE6CJ0bOWhfIpH39ySxmSH5CeM6B9zP5JujZD9hC5twhO9Ojl8gtVxOmvXf1eXmRHpujAaMb3+bils+dGC+vo8Tqeq92RY4xfndcHozwi3DNbIcSePtv1J9tPMFxCcZ5lHU5CybhQ3MYCNl6u6tLutIzybxg66xyBbHjWy0iG0cMiqaRvuaLj+Lqnlh3h9HnTiL5J2rtifGlqkom6vn8cPXyGzFLfLWcNcaw5Ps+PfirMIZrGt0J7ggo/XcPF++fol7HQq8hvKfibt/N3oPWBMqgk0T9w9LL76c9ACHV4Rcf4VUzce9t6FoQCSzJSxqZoe0YDNFPOY/z8ugTiqQO1Qk+o7iq5F5MtuehnFk4ARp4GFHolu6gGYCZZEC96zIqcG5vtTBwIKs0ebGNcb5uujRq+22IXZ1W4jBshsNaJqX0Fn22DFRyTrFI/qpF3EdgSBlKKyVXiI24T087eIy+RcA2Dv/SWRZ+oqu/+jqgTkSHVU1Z44TaNnafyJ7CzMD11L+ZXDaAWktQtb3rd/qdAl6bdj4XOXpHLadPGvYG6pH8M2AwFWbrez7BtHyh/z+ieNLB9DM4wupWKvA5NtCyM6Dok1kPewMtXXhN2FdQX/Wt6SEdjTh6Lk9jPCUk4Fabpxpp8uSvC/OR8I+SyiEdHbFURlpvtVWp39yYUJS+fWWz+UCW8uFT0q6kNppbsw7Y4inStLPxzzRt+WZPzOD2k+A1rqkLFBAd+S0dUaiVu55MLUUMMtrb8jrKcdQ5y91EIANnJeQh4vJI2j/hH55vkkh9l2ZF3hf013+Z42ZtxOCKDZVLwA3HedzVqI4l+laAp7zDJ4FOjDW0oRgmx3MPuq7U+CrexUtLVif7YoBvY3Mt/L/nW54bJRWEUfhZW2zV6uPZ0oF5pmrhAWdZr1AZe7gApJf3hJ9XotOVblrw3TXJooVi0SH1L1jHjQbNHUUWyoO+STJjz4tYisYlH7CYfa4SHHz4WgrWdILV3aoPd7EanKmYojyknWzZ9RQ/YGt89BICUplAqTkD6DK46NotUV6MeV41wbRwJcyxd76Sjl/lMG8VPDbtEMW5UkhYaTCGIaO2uskJNBl/7lmbdzk5ulmXxSvYKrifGfIFeQ/lox2SSgg15j6vLtSzkHtHR7grGTnRhxsuKmLk0q5r3j2N/Ks1lIaG7eK0Ay4uha3zc/Jh/4Gzsh1d7H6/+kVOgXd0+2+21e/Btx4iuYo9r/uWM9XG9mTVK/5R+f+vv3f69MYd5WqWGXEioBDcoGo/ouzpo7u8Vc9nt1mqkxFYVU0gg1MaA16R4dkbYLdLRVdIKeFfNiG/4YFG42RNGZQUg1fCliPWkFkNgP8fkOcahYA4FTkU7sYe4SFWyzS1ZKTVVCGxdoDb7n4qyVfzjITxbgS0l2GZIbAc+kSewe7iTNeQ/Bdro501TXnPFFOZHyKp1+ajjsE/VzL4fm0S8IrXprIpbArK8fqQh5lbVgiD6aZaMExdavF8IfMYGeLgDFbvtXu6A+2TEJpalsGCyELL6H6VFAKRdoIsX0VnrQxP6aMU4Dm6RAl0jtrSpthvB8we6TJyFEGuC66Nd/51RLY1XdWI41xH/yLWjAt+bfIAVgET/Je451ci3u3+pjTvcSgZ5u2+QF4l8QYxWrYeVNBJ6DcEkIWCvdcYBsdJNDv1RC3gVwwc1QTN6zgl4qpit7vvi9K6mOGdKuKvmgQrFXcXaotZj5emxCyRt6oLeD4tVtgRn/hlh8u0/KuhmEiV2824xMB61mhIIXeuzsZdjzxweFFycf4KnyfEbWgUwY+hw1XYnWnn+N6F3yvwOgd8HTKgJi0UQ0HbjkXQLT87k8Ggimk5SFFUL1KRhNFth45qoWSC2Wj+bNoF7+QdRBRKnJufKjnMyXeerZojwICCa/MFyRVOYkLAGdeONqH5URspYmcNYhyv9b7uQwskLrUJzIjF1Lz+F9QqoGKV377dRrGUzmX9puD+kHLVxjKFmb/8WNmrj3BfnqLNPI+RVgM+dZuOU5ed5xE7FhE5lsii46VPb32Og/mS84oTuJD2jNywHHGoSrvVtKqGRAzXrn5qrfGnmXimiekdytVxjyB3nTSFTum/Pkd/mNSYJsZwiBBOxM9aBjA16LmgO96q9P4NbWM1QfIAYZADZtsRU2UshP28Pj0G2Jf/jou4MB/UN6oVonIjZUZLof6XjdRZcRZUFqzj4TpNougXRJkMJjsh0URRZHz17tDY7cCImKxVqbW+VMk061uFJm2hphwIy8N+dhTedIUuPnaLbX0xHH5vQXSC1jl/OqmRLUdCfvnQ8C8s7F0QSap/PFchPeyyE98HeHzaVOJVtixhY8ti+xrQWJVRMErpkR+fM+2fHBZ5cLToA6b7Rm71MILjKcsDwrah8heCMEr2D/9/9lgFVfSDxNYfhbE5nyhvu0iRVu9BtqeH7pxDg2689u026OFkGeOD9GctLgeLfM1CF3X4wbJI1MyoPnQi0HgZLsGwoHMdTiX23h5PrVkyn2TDYhUff5XzDdoNdzMevQwnuwnEI36mAU66uBni7JsL13hkbRqo1Aq0I9w0S0OqejDWffYiWVBaQGMVj2/fKWyf/26UAobnWqHU3eorrDPSQr+4EGCpEuTr8uWDlzLoQsvnHMfuNpj6iLePacpWG0y6B8iPe7KxZ0bDkDybnR1C5Cq+qrPeHiClZ7Cf9S02a/oCA0azeWwmbQAhwSE3EJFR/sxRunjcgJoVJ1cvx3Sjex41QMlR9V7P1Vq+HmLcj6/AgEd5dmtM0FuXEMI/wJ0qgSUMujNJxoqWKPNIUr4LlH0ZUBXLTtfsO7N+DAugVCCxxoVwz2R2hN07J6DCtDMiniI+atSSXu4YRH5mqDB3bd09emzWDsGbQhp26l1ItTZG0MnQsQ3+zsRtU3amalLXBslf9pxhJGsBXQDyanukcQCaCOJg/WDF/D6xTcA3dvJvRg+FMxhlTETatrqsTQE2ktxp/5ND1Cr5Hi36gwFp9NvHxf4f9YRfAJDs5ftQE2QsefKgbkvReeZNgtRHLcoj5JTRDgnr7jYoeqBXrupLiko6ouIVDVU2PVGtXKVh0yOeoQzDyuln8XwIDnios/5TUD1Xa4h3GsvJNaFxRElKC9mRTK3+61VaZ2PB++KXGOFUUlkvgk9VbXkTUoEr+mxm5JNFVsWpu1c7KaxY9d5TCek8hM/MxFqUDqB9MAM1aZBObVWI2CK6ugpCzkyltDAU57IK6Kti3U9faczG4Td8NWQ7GxEjyAY+ip+JJ04ekrP2wKm6z2g4b1jWmnLgSvI0EtmaLTXz1trxQNxQOrbwWHRw43LW5e2AQFUfs5Wv9GwEIkKcgPDx22hn2rKU0E4oLEGSo/XjU213u56aok/sJPfNsg2vYE8xbw6s7kMKE44GTeDd6Bv9tJFGUWPqATV7aU7mto2w7MRY7xn6qzot5PzXi3Fta1AIqy9AnIraiwVQiF1PZGUyE4+VQdAXrKMRlQIk+PwQQrNyvtFSiYg5D5g444iIgYDTiZUOWu+wPdpjzjnERzmNsQ2KvJyOhy4F4W+7COMo9wffqhYd3HEcoxmlx3dnO93elhbYbmmivwWF3CZQ7bYsTWu9zfVpPlGvWuRMlYrpC5RfbP7m56MTkpYo4DLBw3PRB+ZkVW+DrI33LI64oTa6G+ya1i6fVqwMlkD9on7Sf1TBojhT+L1YoCsEPippSo3pjA0nuYcNWyO+9Z/8/3+ujD4GIZ9xTzZ/Y+VImVbn0dKJpsp5CaU7TApKYlgQhTkRRZz2FzLWyzTpMO8ecq/eJOIMyulgARZvDlvjcfJXee+blVphl+G5rFiVPVWAzkGxvr1I/p0hrCBHRm8cD4dQ1lB3wGVIWl945XEI/AFLCpVAtuy1CppiUGq2uVMeyV/llgUorOXfkWBvBGr+QHRLqraJZyXP9Luu+o9pXQQWAr9fettea0/NTVKzZv8X1ZwdsUIsmbLrqRoUmbVS/GE0Ru6/jIoMUA0oeWVs3Cyfz7la3NiRIAnhrfBvSAidupMeC5XBbS+KPDGLa1BvT7CmfUnBZ5JEQVmoVvBa4Kiq593WxnTz32QO0H7sITo0ND0rKJxCAWBl1L9mjhM+RRTTDxQWHMB0PmrulkBykzGrtYn02vRcSgsw80gEzhcGOUHbnb5goa2u0+MBNRQwktwFOiLTxqxcyn8OJMFd3CZAKaupxRR4i36WYsTIC7wp1WnLQ2kLgExlaJqtIyWUaLA3AiH7/YRRdAzEAueKohaggH8fsMSlfqB0c/OUOF1RF2cYfIyZR7he9YRGS2D7rAs3OkuYjMNU8fVHbtxDdWkTXjxerKBL8qROuV/fi6sF5Cbf8HAkwjzCCvtMsUOnx17Xg8UzeGjScRN1rNFddxeQ8EyVNVORCSPUQv3c6m6nJlftEmK3vjCH9Y/mMTTMaKqvTKW0FL+Zw94nXHLwITfN8DQG81qjM938qQiFYywhgeiZzoy3pTPVkgDDNoTJukBDdAxbopVyhqzbhqeTtrwlXIVAefQeVTYa+aWBGlETu6urDD//GvL/K2XG7P6fjzQXj5rMrJlxjZEb2h2E3DffmtJMH5SRHXBqbOWrIx28nMgjzR1MG1hsoH7B4Dc5wgWd8ItAhcET82qqM5OkRXc/m5lXVK5vPVc9CsFMaj8/4VYZ8rHnkuUbaxaQDPhqXRD8yxbfC3cOBwgylFRwqNyxp9ciWOt6kjr4BhaalHXHPN4V13iDk5B/WJPIzvt+0Vo5sqn8NNLbPjP7/YhHmJsUeTUfl/7zQFR4+5oGBLECb+/QzGZ73Xozt+kUNNsseF+Psm2lvtYy7c6X060VaMcpI8BenAguOWaziDB1tmni3XjJvrvh/cMNSj/cQ2jlm2+/kYhFhEWGm5K0mQkt7ifastOhHex4CFuzFB2XXExvteMmBSj69J11afhPFSj6tcjsD1iAjljfVmdzZbd1BSgyU4q+b4KFbnUzosjch4bPmLgguUyIlxwwGeM3DVeo4C4t8VZ8A5UuhU1aXgXMm9UrpaI5ZoVG13p8kh4Dfl0WzCJ17rh5nnu4FbJ3s31O3r/Km94Yl0sRsMptAV0WIuh4d+E+scB8sTxoNjx688KZSc15IiGItrQA/Sv0noYhZ8BLIZ4/EsShPbtZNLftF13boUaaw3tQhVk3PXZUrSPAxDsAkgXm8HazIb3LfCbnQ2SEl0lnP+hHJNNt1u8uHOp1bx+xYkgVcSRn7G8UUtFX1m3OPL+Z6KTgbeT3dXBhIF11ogaVj872NgZaKJV5MSTZhDFy3VqXOvjkJ39rU6vnDGzAjZcf95TlL9CKzTZFHwBx1q9E21a0ob+O67yU+TBMuMyCXXQ0XaKLFXzwsEy/zpB/3n4nvCLvtxuRL0VIwELWGCj6XXzLVfytQutTuofxx4WaFXRQ3wQtjoM+SRuOG2r4Rdgat/wKISPQTiJh9wkAO2HNJFo2Kn3pAMhBNnNFpp2olS84W7QxDYrQVpJzyvF9JBV+4SW6xe6TSyMtFQe3dHUTpmSZOAdvd28SZ01V7JYe12TeH9ywAujEN6Yq4xS9E4YL9vG1Ajc0sH9Ym9SxnWDqdney3sHwPmD5N6uK56gVtPgOZtCLIUHZtuxNaHbhpd8ectN9qWo17BiHKCtvtlCaKR/0V6mDj9KmGk/U5jKJvuQbzg1WFX7YaAwb2IfXfZOoSwKxMVmV4sOw21KyBvwveaBoDKcbRmgHJAFWImkxkkJ1sRoHGzMzfrRcH98o3gvTJf+xplagNOZ05cR2N2noPS7xRKSjCBtJkiDvRb9mzv2c+Vq4OF4tBv1CsJ+pFhIrDPYOMSKjVzRCShRUZ5iUD96xLe+Z4/Fhtd4WMEjBdSnY8EvtMvJhSK7CQk1f+O0yy82FlImGK0lkYPWSy1aNwSTP08SXj7yu5SYuyEt6J7KyIGJW9GSC49u78evX/wmRrJzJtG3LxSrGrkO8t+pldGlZz+cwMtFwHHzLwkfwxjL/CyYDWlqMNGviIS2PXP+OxVAmWigtYLyUy9LQdBr9mTiNfPGFb9yjrot3PURmhrFrlnQq7ht5zYt96IYXYI7r0QoeFcjWgZ+31aeQf0JTC4b/hRqh14QD7bYbNPSl0E6i07FvD5lGViaXHamp7xgoG96fD6iUxII2vzE1TtCfwpJpM5ROGtKEUdjj+dlopp6d1ehTC0jR+lmMm0KYbZ8R2rCseMJPiT08qaoHIVWbtL6JBW9I/yl/ZciOsJl4t/UVo6JaBGKRtUoJ6meht1IuzScpyFknbySuVgFuXbpqbuRWfCTqBOOPGJ+gMaHf41pbwubVoeTLfwu7WsKf0zcfKOXqfMxOfvPqP0xT8O6i88QbIBbJ2HECmopTBntA3fQwvoL/4VuMFpL/AlepW4xqbbgLf8DzVPNxMZHPddAPuxc2RHrgUwT/8yLzjOsDIf0NkzJ6WBTK4aGCIqq3J0B7V1JjurCokF/BkJytOVrkc1BFUxLDqJ6seOkb91xMsHGP5NHBWkbmkW4naLjGzXyMH3XOAumKSOL4+sKqHmmSRYZrGNEkvo2iMTJjeYjlFfyAlmnNqtk9/ODAuMzzsZEjWGfHisRCrhmyuX5zXkeC3S6KD4FbOiCPkp5zCAyJQ+fNm6Jbn0fhV7E8iYEJHzeLczrSSw/YVcjAnUDaToftiZRLUC9jVkrIqaLbgLuOtBDqUr0v7bHNb+Fx9Oe8b7Xlj2UkoLhZru3Kk90p7AkU36BZhUZO4wMdz4S2a09s3uhJ0k4+mqb+h7GmALsIj6qsrFLHU5/oqTl2WkYcM70WkS6vTK2h/tzR6uQIUEvTAMvdBDp4l+yD0Y8KtMc5v1vrqKRrnguMbl/L4d4dPP6DCZvlfzlXcocxFqv3cWVzzxTf+ZAjXendK8itWRJcDrJ6Il2cKh+ZyPX8MpQ4XD56Dd03jHbIuBvrM1AoW57MvKtEw3EnKMn8T4riEGtuojygvsKUh4tnAZvgdddb7VQJkJCZ4N88IQ6Uaizps+6dLlMfa8bQNQzSoqUq1tX/OEvnqe070t1lneZLN8/29qG2txcWdBF9jEkD/y1VD5Nu+nd6S6FGdZFT8D43Gw8gBjM2lo/jpvCzcB7B8OEXrI9jtBOLTSAxek9iDcilmKJHwJMaB8QnVJBFpWr9oeOKvk6IJ+wqNrjIV3XIm1jvEtNtLo+W3qvs81qR/OH/u06ckFuuYhEMwwr4lXJLsw9JQOBRonugwdMbidlg8JsiaH0Yd4byXxfcNFIsAc1+3k4fvNBsmZapgtLOBF3sjTUASVQk0RBIOPf5n57bdy+6mXCk5Wc9hJEvrNyoksGuEPSI782qXBntVsPiyZIWXSQOe0ghHNxzyfeGEcCtOBZiSbPeEv/9767njBv6+n5PJqlLbInHCtsloxEDsCg1wUKztoCAtV33bmYs7qXVoz4GCPsS5OUsoOnw5nK/P3/bhG4hnErMjO/q0Qf6QRaL90PSCKp7HZoMIRyjMBXZma6x37wVpWkWlSPtug6KU4iKN/VpClDngfYLkQoq/C9NeDsb/mBVSJiAOJGhn4lXDLgEJ6I9/hbO5QrYktkYCInqg7j7Bg4VJXovIVX+4iA4I5kFKyz9CNfW1WllHA7umNECxKuRyvMtUve3G/u+DG+SVhI5m/akW6gMHUauwVLGM3FTQSZoMcWB1lt5N1cXnkS2IlIdXqbjsGdfnQ3YWDxym2gAbQteDG6DL1Ai+8sTjNwk5jgz7xHC4ii73R4UBk3yL2TZ1UEAsYmf7lWZ2LLpRvuMnVAX+oyrBvejDwr8XzhXCn5nOCQnLO9sGA8itw8kopulS68cLSTf3bIt4jcHbwf0ZmCGdruuOayLj64z/EpkG0dbUHYQ26bJUce3qLFNnnglGEON7cHPRwuCXnxOPKfFQEWdga3n6j24/vZj1VXVmJhwc1dNmt7+o0kaXpPirX0JyJnamxloUfc97g9B0px0jb5BkY4DQTAHN2Rbh/atmPeGVdw4g8qoldrc2plGWvIKGuA+Z8MoztLW5em9Q0NXK2vaWAWO6VJqgltaXCrio2T5oRCgehZlC0IAPGbBOlzXDPwLzg0OkO1T4syRGWg6Uu/jha+bVECmdv6Rrt+bsLb8hG+vXl08VcIIwxF8VCYXq3emLhuZSUSM8Bxb5bWoyaIIwzQHBdcBmNbT31WlXP6oTfjCsDi+8I55+QGjPQZzHiF2CjPFQxeXJO4e/nCys1DRfHmdfFa1NkdVw+OmK9TJS1fBRwlz/4c+kGDm1K7Fnzowl1aukNB19lHF+LmldulKQdsN5kLCWtsMW5uALxwx8I9WdOebDEK9OaKhvSagkZVXAZv+iV1GNOJA1xXNYjdX4LTt7vmd1O93lRtB1Fg5Ti86q1O2GHNXuBr42vHjl4eYonp5IcCY9hYxyVgHdKeZXtVTFrt2GLdar8GC1rA5eoL4/LeSXhFz2riXfsFSsPwgwh9mtI3uryTmCVCjxERg0+pKcJaYsXeXV8eKpS5X19G3BFpEz9P3k1zJ8Rgp1K9COSOEqQydb7iobZHIqhvMxpvvT6Qh9njPt/ACuAC10ieZA2tZ2iORGiB1XbbHxeIOxJYyNA5gOd+dODH1TwIydRdr9KjDkYu/EenHCQbDzB9zGG9kvhykzoVI+kZotfw1oAMatN8dmSAsDDlVys2aDE8zalCagvFYBS9C7FKvwH0L6JAsqqEJHy/5TDC+nNTqOLq33iE55/FBdBlVQnqmDmoYobhxsQVy6Q+b23N5O4TbcuxfxV7j0MgBlQiylzIgbBlJ9id7jdpwLtnBd76ZFN09m7YShYTQaorT37dxol6NQP7/HgfjWK/GfT5fW6VBkAW8Sh6NuzCrqdqEeWb8y36farCO2/8qrINSqmx0wpczUv+Lc5vUn3YbKjkmfQ4SGhwBO0LsZlK9SGocCNvaafHEN+Cg5+IvNwzFFjkgaSQsuQdltRT4gKtzbpn33o11gcMQKac4djYu/4CboluE0K/ef3VFhwP50AciBVsXN+iuYKhG8YIlQvZdEYjW/obIcASOHP8SQtFQpYjUObjHoMERFHzQ1Z4uW0lnwVPLS5iR0N0uptOsABYbzhCnnV1IqQBAPtpKw0FihdrE5/uKoblv3XdM3x/HnqQAvd/K4ccrm++mTvHFydeUQxIdpVNCPk3ufSmjVZb1/vNjNiwy3VOLbz+jltU814B4pXvMu6mWS135q260Uv/Zvqd4q9Jm/EuHlaKCY4yi64E69RoLk9Z1Ajy1jBXmeV/YGWAztfCDBmPTGx+x7ppyDfv4YxrSjupBovckF4JEFCv2B2AHOVVEBRpieYGcdHcUSbH+Z1j6Op+qK5pimtFqflmzGOqNAptuZzHu5QCTPzFFPGwy4oB5/+u9wV4Hi7PISHOavfnoh4TDkN+cymJ0PXntramzPzQ6KlxNQvHO4BKpjC5z/RmoT8uoqFQrK4gNke67akX1j7s/UYDzC0STyvxEBDhj/oidFhApJ4XdALdImeYVfFyETS6SS6ruZT95DFSVCKdTxaGZiwHDQhTzEZFfoAnwbd+pqZ57WzPUjhgdCjyW1iHQ5s692CGh1h2JXJ4oYW6UkkrWBAyZ6em4i1tQsSX6dr70jBvPQNdKX7IUPmnWL3PmAN1l7Nlxrv8+2WtjYzzsb88bOoVLDt89mIfkuBQRSX+x7PT3IZtUEywZk2Az5wXrmR5dWYnhfyemmzJoV9CoMQqxiX8IQDJ3jZTGsg8IgPyKUpWBh2UItASkyLssh8Ii6iGR0EhlLgKLD+4tSGU7J+PAsNNOIt1EEONluaeWgUbrm0sSGyOeH8+5OpVXmim2kqlSZvsJvT81I2j3pAbdo8EDmbrCVEzyY74CIq3q4sYPRos/uS+l60JORuoKL16wS5d/JNxpCUNLHGJEQxxPEoYhQfcnw9X5TTARaU5sjceKWAA9lVtg1mNJyd3xabfjj6IzS9LsQHQy6xnKMYGHvRsOXkC/KStSX/Mh2HQDeh95bitOj99NhneOxbvqyFMNv14KnCv1sxRP6SpYgLTwqvW/7h8Hm2R2drOBw2gOGC+QdaMNJhBlbvdjCRbGhqHm/0drvGUu7rI52eH6VMJWQCL3ia9JMHWcP0Mv1o7RKpGCo2AYR7SlTRSa1dYUMRlFdO1OkmECFRRl3UvUbh/pzWi5GhuKpIfod15NublBKL37mutYsV5kF58Rd7Qqifjy0SdYR0Ei9VRo/QqTJTU0qqNyG0YPuUbhnZQIl33jj8HOMuujvbLkUsbLuhzliQS6uUqQXvWLha9CTEN7w281XY0UMuUcbzd2NsJ46VcbHTlHwJX35yZT6An1E2WuncXVtxV1iQZY7KNMN8gIYWdFG+hx38/hs+GF8hB/sLuVBdDXWjHou5O+oS8MpB21FTIUO6fbaYL9JkxLGOQg69joszUFLiVczTCfEpqAuGvR4aOW2QHUwbbyKFvm9lVsaZMCLjDNf9UoKpUl2jRSDxL16GW9JSvo1s6cOx227zp3/yYJ5ncaBLCgDFKeVFy7tj0OWQU4FMb+GsMUSRElCp74zNIbPcv6A8KucShMBL7iSjAwM4jByMSa088QoC1ocWGBSBwqFQYN0rHAf1U2H4z3mw+v5hSaASWRvIQNbYbyS3luDh3/nIH8eTGp0b2wUgNoRXVclfKE0MGhJXp1n4wu51dXV9tbdceETyIbuaGrqYd2ngSPgBz36156GuAGoqLRMgut//iQEB96ryd/es4gZXOyPt3pOdiMvpsRrNY+4FN0JO1WTyny+o2p1xCUXkS7Lvc1GDioyWNZCCjTJWMvvOgp+tF1qnRy7hLdSE41qq5/hHTzsqU7DMo2HimDFaNgXYxZKu/+sMg0G4O73HbFHLQnANivwIPWTW3IPet8qave63EwEXgumRU5thMeHVjQvi95vymDZbNbzGfAdx9BrWa22Zm5n42hHcKeElc27yvU2f/cfNYMhctLgU7HIQ++VKwKhmQ0UaglP9Yt6OiPFwBTA7PkZozTkxeB2Q2b7h+XfOgm7WooEDszC5KpuAV3zrpA/pe/DUTNmsalcXiDbWlhRZ8lfOqDfboruGSQ8JszoGpps3LIxroIwadjlSn4hZmSg6W5oiKj/JZghZyc3ELtTMLEg7EIyBgsrR7eDs0pu27stV7h/QCmRDZMXjch/hGU+7/MHA9ZsoIbrzuvI1pfgYhEviRPY1Y7L2NeF7acU2JYQjupSncqLb2WkWpW5/xG2xYtkr6q8NrN75qihfX6BRRMV1gP7+TcoVfT5qvjej/psgbPOkikdSEemX3a41XMcW1RLMOj6tqOLcqPheyPZnB2vZN0yGEeH/pzPw6IgRfmuLjmzXP4o1P3iaBmWY96+soL1G/0AlV2uu5i3rS9i59YATPZCjnhfw4xjMxaWqMQhOeXIZiLvfJQGnm6mrGXLaBhKxLq1M/GraVqTLPnMxvnWCrVQkPmN15Jfy+0nA3NX5rcdc1Xf56M0TIMyWrsPGosAzkysXAc+cx6HHLmI/kEIRsCpHktaSoLsWuA2sqm5wG5o1isO0B5H9IOUpYEFMX2z75Hf5PB263nR/3RWLJCUUDWHJzJhJbEySKtysghAaknePM057WIMndT0rRacKoH/nMW1u80JoZUgM44CoJ9nlf4OFj8cnonmfeUFsA/4xhLJUuqZ/18vVOT4kGMHGS5Yqgh+6cP/avQD9K+w3DQomQ4ItZoUQafoK2iUCQKbn5yL6otKkpAqXh1h23quA8Z9ycC581UA00i6kJWxKcgZs7h23/P2946T68LEv+J6L0ape55eOghEgROsfb1b0jQk4R9GJvo649N+PO9fyCPqjsdlRWc5UZ/bP5PqptOlwqcArL7HEYtakiZ0VrL10AazW9UIHWsR42gGWEH66+DyDSlxhWboKL+iSetMMYODeWl/7vMXcNueCkypVaT10brJ8ihpVV6R+5653flY/hfrTPaRxqX90xpXOiYe31g7ILEkh5Iz8jOf7wWsoUYFLqw+YuyEoaMhVsKfvugUcSW1L0y7DaaXWWgV/zZWhTiRDJmAxzxNCgcuYsuw8FkuYPBBM/eqK7aPa6EHetjVbtdVSndRzilJyCbq1k1iNj+mJkmURL90viQIS78ZnmC/CVB1/ObSzEJysqp0r4NgISAz0V9pJpHQrE4HKo1r2bSDhnwhfCHXarGc7tsfWMf5+ezuNPgZIOFpczT4AjXIhhtyZzsSub8dyagwIRaP+p2UCia5UcLNpzWWmYrXhYsDFpoRtrAKO9R+l5nPM2S/qlTPcOqPJPpPp0rhxSZteVr6NPkkfNWhRf7+VUHT9tPz116gi5tjKYXOjeP0RRDfyFffb6bDqdjSrpAtwOC25XT/s3tzALAiWdf+X7gGBRMiVE26Ls/rCitwVbbEmQcbfY6tTZtKt9IEnY4l/ssTOGKAXldVtqGVvcoYOZpHRsGdQ5/y7rSSI2gjK48Dr4TwOVl8YIeclZICHBqg05xV3+8gCpCfIysHYM6fav0cUf5BZyY41HKO4Sh5UX4H6nu2LK+Ei9E+5JSD7KS5w7gIC6AEXxX9lv9Q7qsSw63uo+cmYkGieOzLmdJ0qUbkqHkH2JgRWVVFPb7BXKMqaQdd7JqeX2gJcVG2Bvl6jby+nOFiu15E9xDZEtOoU2yINj8V++6iPsPWViIdqXB3hdBS4HX8OkrtoVzPFoz2ADrz+gNlsqHYlYbgxHqmLj8lu3jGv8PTwmw1L7Fahog11VJPf8JVUVUQM6Xhds8sMHkLIAhy6am2cSxrz3w4oLOktQGyRDODbfY/UvkLRlsCkMaVw2IciX0KgdE8jwn9t7KYMmltC7LbO5/DBRdbYJ3mUmM0G95Hckbw45kjPAeNtZURAJXjCzoKuCh4QhJE/q3zPh0cpAWrJ1VGqeYOKt8RVIpSuuw1KayZm+QcuWBwGyF1G3uJuEjVEEz6/kqQDhcwCyRr5FxhfP702z4UWlJGgajFlWkQDg6dYmrXIUyh6HdfVn1KVTr+j9jCPobSZLAoRNV8jvOL0IV21kGngpsdkM1jftPDnPz+TcvklSDfVTjNrUlvRavz4Z5fyz6zMmOOHnJh6ACDJoIPSWh7gvlIlrmKOxPf8lDRjfjCUGH4oHSF5AXVK39tlD4jGVaXieheExe4VTXrbvGqKqvq9KfCBnaQvC2LzlsgE3B6U7qJZFbk3LwVCqTUQRGiD5uz/d6ZX0yPCzMs8qIrevcZoTxNMGiHxeRx7NVt+K/SAJ+C7WFkMGA+sdQm/DGDa8UjAHovnWUh2Q1vBXsoef/uE+mfcwTFwk4mU3OttcQi8As45KCgefRujrUKRaqk7Uz4+lE5XpcUbxPMZZwjA0AZ0gp3q0AG9ctsqc/O5tjfvh38fySj6QtN0RmjylqB8TYh128NRqsAp7feeEdZXwpsNbbiYSmn8t9aYsEKakrhv9o3uxQJlXvcrZpkqN5emsBqWAZHRx1p13K6QHpLdNR1obwz7oUMII2tsRjNeokcR3neUyfYVebMpPFYIyQ9RCPijRLPgetqXshTiXpgKssl7bDerG5ItiYTW7ZCWV50hmVOYXMZ+8IybWgstMVzuzxJx+gYTDlhVUr/LB0FZNljR4/E+Y4Lwymvsr41U+MWmvYzflk8iZT7sRBSmCZj/nivJdXrwNlpu3BQi9sBIcI1g+/0iI8Jto4Lww5llsy+fJIBd0mQ2OVavcQUimBf4SY+uWl2yKTNzlABU1IoNjDa4SEiUhMdLPHJL4frSEfKBW5u3kRdm4oBp6PJRe+BImZTFi+Ce8kn3Yg2ti8yq2aoSZXz3SgWcMZr+ctiCOt+L0yWpVMNDOtel61cslbTNJHj7gEYecTLUXX66ihBZW5VXHV7h1QR/zYEkDpVNKVzliY8xCeHTDZUrrZNDA6nQjTA84czgvTKEcQEUa8YL8nwv1NQvKgx0sZgko0K+hGXlQi6F1Kg3Wt4ODkAAhaHsSuZlJdTQLhKahc/ZhDmSID5oS8j/Vbo7S9+kAHP6DvcPx8zhHWs6ygVIDwc4T9pe1ePHMwjBOZXKkaqteXunOSLBww6EFClXhS+Yd39BzRaXeKwfscbVjMFq9lY3/LjwoxSCkyq7qe1bd124TmIf1sCL6WcL7GvMgECa1hIV38xHsR6zCwpjTceSYPGylgcQ5gp6Riz31p0UQhQpwZEEaQMirzPN/BhiIa5x734dlGb9wyR3eq5eaMVkDNc1dTuNzg9UpkNJVZbFaqcta5m9uT/BXzHLLHjjJ1Lbe5Bpza9FXTFOGUBuwk5tWRRTRIMO9TCk6CuZMjsWupKiolDDBPD/AE5YlBLBiUkM3+rXSJjy+U7nChZ1zg5Wp6kdFjgNAzDFRUya/a278URe3RmA6rUWblbFAbeZ9eaMZmQHDVfjjQV/Xrhr76BwaXl8egCy9jXwR1NJeUVvRzQbZnzi/9kHbNcYKNPuS3rj0/84wo/npNolmehC81mPgTfYHYQ/6b+OVbtTgp1/vefcELAlDkaOcLfQHh53tLz7/6wKzrX5AlMS0E1ManEqP6oTW7skwKnOLkG5071rT1WJqBuuO2QOX7VxemHY38VKXilpJuZxw/I+ijYP4+EinPvJLrtSb54MdRoSRXudJgM85SM3GCiWhoSxNoHwL/9lOWmvz1PI/fQFEshaHQ756brGaDcxcEhfthkHPoxaEQ/1yIIdEUILsGfP1G77a88ggriq0GpbQ44JMxWL8fJoJ81We/HcQqsNAQ90fhGHI2o2dSgHWYEz1/RBFqBdfgrXZM90ivLO2mDHjH8bNrWc1LjJyDtlOY9AsduyqoT5Y0mhfKp33nEAahoTvd0hbfDcgglHjOX40sYY3dfuoRDOFKyhlhtqFRHjn8zwc+4dkZqFjhSw/JbkflV0eoM8scClI4Hfxm+eCxU1ZZNsx1LkXJwpRc8Ce+Cs77D9W86bhylMSFV5jJRkiOVpaqaFhGEdyHjmmQnzfrJLTIqbrHzK/lp+++9HR+LEsrXW1DpjqYkhtOUm6jDlVmI7x3T6hXzmsjq7kS+ey00onqdmFhkaKaZUznWtuvWikrtqpUfRGs+iJ3Womq3+GGIqGHNOUemGQ5zzA53A3DtmgMod/7u745heMXcrqqNoNlCNGdyhpiXFR7Jq66cTjHYwvBxTkge/PLzguZZ5HmJtKxwsvD+RdbBahwf7mrXlAX8g2B9nXlSwk8xamAkBVYuKTpN1B1P9lVBD/uq2o5HORiujnU4OyFwEiKlDethrIVu6jblezaz4S5Uz4A47jhnoIR6MefG83uYmz+6iEFGySxkYFtx0T0+lyqY6dpuwddR+SaemJmUEuZ/wDlQTvhid7KfwHIZK+gdtD6jZQ8OoAUbOPQJxIDCto0nJtqzAJLx2dOeQEubgbve21hs0tCxTqcJxtSC+PskK9lYxc3mrDwtLnD8748JGZj+yRKOgXf0IbjtCdOKn084PjJ/DG7JbTgPIfHKzvAInZcW1tg/NLL5sMFfzXs66QHENQOprcSJ/B0+uvIzFjUvevPfieuc17JvZz9M3l7V62AdKteBo6EmfhioBX4VH5CKBaW2W7pX4xrgEq5zgeADwgF69harz0QR2e0N74yuL7Ue60qm325huxQebo2D7XQ4fIQ8cstqSWR3slCrqHfj9jk8a6qMMh/sP8DaO6YjF6THI0as+SVFg6IMS/0TsKLhxVYxHGAEjG2GWqL/e3TDN4t/Xu3PQtl2BMF3pRBppO9Q638Rt8knHYZFo1NRjRhom6D0Hisppm5FCkMjzfRON7p+Oo/grYgRYXSzKEAxjqrgYfVUGlXZ3XjFXFijzY66OTeco/+Tqowi/6J7cl/Nx3rgs4z5Z1S6NmygVMUxit68JQdm6z9LzkFoYA9mHbrK8zwghHWAi9ZbMcLXzUQ9a+33NcVA7SjDIT2FwdTFr+cOnhNw+BbYM89HAcSIeu/gnlXLPLN7ahfjiMKNJSiVT9NEWlmKVxdqjADT8tSG6TCcsGRa51nivE8s8BGzhXOFIFbaPTARDugExptsaxb3Ts4MtbjWxYFvIRwXW+xGeHffv75vpkxUXTOTQf/ytuwp7rSJbZdgvppvioNIfXJtgVBu3xV4ESf+W2+H9F11XJrVWr7Mmimy2HhqJYfHc1gjJ3HqZtE8mX+/7VknSjV1RZHoeRuIOanjvFwrhK0FISAtGDqduPCDpJ1Bdl73HvFwetF5SWfn2ViHjyiBDkOMkHDQHR1IlcBCrIyFUdcMncDZWM/gIypUiizCABsUUwSWLao7ypIgSWzgH9IQJ487s/jdCcPmE7OpfqvDobOazCQWN8JxWrKqFQJNSlIjD+3baWKIrgrIIieYz9haK1DJJ2zNguODKFfJYapUiw3WYypcoRXi1K98VPLcscS/bN8ip4AsLJNlYp3Ll1hT7liTML1d6GTN7/A5otRT9CubiD9RZU6juTwd1R9VFuVFcTF1KR/1OrdSvXhdUJrTm9XlazZFrQvC1ID3X6EU4YuKnUqJ066o+kqK8VXBk8uo9VuYh02eeiXJsTEEHhAZfDgnbI9cQgLf1sxcKz1MpxcN/hzN/Rwei7GkoqVMUod4ExATHyHQyVAMjHr5n19hl+siwtewiiq6zmVCJeeTrm5VehB0d3lr6PKMPDV+nQbuR07GBYRr9a8lz+09zDAyOLX2Otbcga3VyXV+dY5+XZhF0Q0Lc8pXWF78bQEWcYNtebTwNjs0ZFXPJzQ0bPYUVuFOLu+VNB1AunbBcn4f1JzSfCH0nRvnaqxasixqGafyxm2I6GUAjeMdsG/p2eMNyJCtRw4q6PFesTGYUMs1gnstzwzSrAEGun/yNOTN8ypNyKCIqG1NzSo9h1PjWP6YfuSWDyrUTE8uO3Zazg6T8Xh8nBMPsrtx65aDb9qgroxh2Q9yVq6+NVJ4IZSJDL5iWpOG/UQcLuxsXxin+8EaHPe/L9JGNiyuk0o8YxJo6Q/nwuyVstqmraGzqn4kRbRZDRi8LoDc+tXX4HYdvPzuSgvzXjxjB5GhmzGett1xxPSHFyUoObNvknlWGKEUOyIdUjIAUp4HDthX04whu72jduInfvacdHCIQicCLUVQwJf/Mh8yWpzJ6OOto2CaYz2LtymleTM0Dzmv83fIDiIp2RdLmDCAjk2FLzq3d66NVwevs8tFm441Guk7tOwKLLNqs4Uoy+sNqZxDrPZDPi+Ck4zz47HAXBP2mrv3heWEMUAqASjJnm0m2AdQu6jj6XtKwJDrwskklbvYRLqre9QqnK00SZWK3ECtZSwJfELXV5qzv+/ue2hANwcjzu58OvNw+D6V+9zc7Mp5mq/qUf0oxlJ0It8tNLR7yovhqCG3UGSp7/ra72SpqfpzXf8DTZzqZ9MZeN9w3whg5Um2E8zbhSZTXX8w4rypTmqGCW5m/wDM71X6HEU1Jall2ZyrDjhAJzq0i87xY2eGeTRoHRU/eRQTQ+PBNzY3//5DteyW0Xzp8pK3iGUzf+HX0kI7VQEpsr0sftC0S1halb7RVzGXJGuKhaOVW2jBowE1+SNeXpQ764ePm7r0enyHF4IKnA+vGI0nFgc7x8X6pae71VHBzZkcQJP6SrXJpglQACuszFty4PZVqvoKh5k5uGdDd0JbGXP4ANdspho8mMFanQIPt6fkt3HykW6nfNqWbRMGWbM2NnUN9yTP9FW9p520Esu9Fyw8Fu1pf8BUY24Gyg4Dsx/CPeBpyTn7Z8oahOEAXB2p+u/nbrJs4p1XXmb1q9b8Pwj2QcGMMtCI70zfZmVffkA5a9DXy10VXGrKylTYpESTd4d+xbTV2PPSCC3NVzEK2/5q7dBH09tC7MHKetCoyYIlMe2eeZXxf7+M4SD3t+pNF9+OsC02symmlNhPJmO4UV5STD4hIgYChcDHJ6EXT0ZjXswHGc/iRNdeVADXbvH/E/3Fhbpsgcur/lCqEoVX4qLJzhd/lYECN9f+kLRzNSSyrvLu064Vntapj4kHwhTJ9wLFD7Mi6Dwfojf+w9j105gzXXV2djHHrOSFaHNy+hloQFxplbnp6MElS6xVOs2osGJ/XCZ1xdRI0Xt5Xw43Qm08fcDGoIPtu4KLdUlhFvfNEXJVwCiszdDQSCfd3O0arNyMvzzulaqGQixVWPoXseG0hVJSmyqLoU7gGFFZOVfhhqocLQ9j+UYTaYXK19PaKPdPLv6DOmmXM9UikziVSRi01ozuEbkqzCh6YFuukud6SII/Fe1lQhKR5CF9FLVfLEHeHpGIHhU/noLFZANSl1gKM3S9P0KOaTlKqsQaa+FAShOQcLvOrCKTZ+LJ/2B0zOZ8ssbZ+grhbVRZDHEzgX850zZszox4WcEjQsKUz29VHLDW4OGy6pghndkIj3A+wigd1lcQ3B0SLrQpFvX080ed7LRa1Oz7CegrXpfEGDpcWSKhRc3jVaGAArAUEqkR9JgMQlXJGxBXh8kTzOa+6lrDbu0Tj8uD8G57b5o+s5qbCLNeP1EY8TxH8CXEouuu9eboCUXVtpIGXsjNXP63lsxsjhfWlC+IF2X/+IYEdpD8aBV2h0++6V7kE2BcvufNg3sRJZuvAzKBKqD+rhZHbHljKxB5UbAQpyXp9mEYmrIK2MPXimA4NAbg60Ctsd7zqFQRpfzRwLG6HBk7MXBKMJ+R9auxeectq1anStoSfpDWwuLVSF8JFv9MIqVszvi1zgCkop9431NCOI8sAIKkeoazQxkgv9IFFqc3BsNiTEQBREQShc3ZGQhQoY9MPIga6BFX8lJdND8/uyCi7ybi7W1V13NMsLjt3CilwKGfUrkolWQ11+Eb+trv6C+fMRjHFlmUpEd1BQjrZjkttpVM02KmAN1WqmwVGNzBtax6AmrSQvDZ/yJP6wDr0OqQzz8XDmMecmbPpPzY6G0qegFG3A8rWnfsXHxdt/2Tbgf1cZ5FAVGxCfjSCYqkWCOTw0GB0tXszKriadF6qgcVtdbVy1X0rOw85aihpqVfGpvtEx4uUS7/GIDUWf8xUWA4PYY7mDvCiJgQMz1DiPCWGFbq88tFJBT3sDiK64F8+JvjrE96ShX8fldeZ2kASQ9COCSClvvyxBl92lKLkTQa5JHBI3Hv/m1t4isrH3EHl9cjf3bdNMY9c8AqVYZ7GhgVcmPdyhcXWuguGRJD9srisw14Jz53fHDjMyoAoADA/JA7UGPTurrA/+6M5e0Mhv6bAuJoGEDAVLs9f4TpdGEoHUQebaOHlr9ano9RulNGEL0Gws34aCYeI1ccRGL9BLXL6+p4Z4KzfWeyVwC8RVheQCZcDCxvqBB65cWsxnh7WHjJFHkFXYJTwhGeN6gvZtIXRufJ9k0i7+8bX9rRLMxH551pCvUsvJBmcPUB8PhDcgLVMhM8SZWnt0jS4pDpOGNTrZWPaa6DNRs9jebS8xHLtTIDjM7D9+aXer41in5nTHmS4AeOaIBdGzbaNph6tnZ3n9G5+LhZZphwd8IZQ77qeCvaHcJdNCt5woWBY0GZtEMODGsjpc8sNm+ZcryFKuN0i+fELhA/HQNC1vpDSYb+O4E6S/aDSurTYVwOECL0yRFNZkR48IIQ6VSbEkxEBDfsMxBI+1TGB05RqTRYH0b65sUjc+JKHfbAi2xdngIWJeqAuyl8NrWNbwhdoMPWqUDpDVXcpELv8EFOHyVUGptjgZATgxO6fzH0PRjhGKq6b+7TEI84z1o9fj8C9mCsN4rP++5Lhity7Vg9YsUBptwQGCpXa9GwVBbol4Aizj/hE+oHgBNCG99/iM18pn/xbJNQH25855jEJzekH0AzQ+3npG6h+WFPEKI3hSb0nB485YjIyDDSNNuDDvQyAm05giD18a3rldjGvjHgXvoqn1w+x1IEbUYTqAsjtbEk1RgfHBLcm7rUUBPPJm+kn3y0wbMe8d24UAWDdIV5tzQ7ShtN7Y+mXZHfW6S8IEGOSNNXGKdYUmKLVmHgozAQ8NIFwZgbNsLUpveolzlSWYHtSfFTYyAHKckuI8kX3j1IkNZodT0sxc5BIzUyRER2uD+ODM+XIP2UytK1o5dv4fLp3rM5QI0YkwpVlJ933UFalkAsfE+p1l6bwCkM2t8TkEUPw5l+IqTQGMe6d/OX/7c6+oA1nFYcB+0DmcMdVJx3UbPctK10m1vCUMIBiipiIwT0CPRcfK0Z7uHRydRhu1zEYCzNll0hhwflbnRZ0ln1eTsTHtZ5Z7oag8pABcKUPG5SEcgWlj1uwZ9ZqHy8VqIde2y1eTbMngu7bMDbajU5wQTjc6mLTygWYwJFkvmJ6/dJaTMnnkIkZR9Vx+/SAt8S6ySltPj4UaYUwzmr8todYRzSJ9Y9UTkrZVyPyPmRhInwtArO1BzACVJTuT1v9MWNn2eb2VEonM9HOZxYKfez1P2g9vOdfGgSzDOeZhji9YCpQ6hl/4BrYJyooIGVo4x0X5LMDeS6thZc5YNs+INOnaPni6ktSBlfLEBYReBCsPGWcwgmQYPANaVBq7TqPCb+ekWjv6N3E0+i2E24ubj1unreOd3jKVQaknLx+K8Tqab8zP6Mpe5Qr9JBCy/6Gav09EMfmJ6EatnfXW9WroHMnTIXxQ8bWOS/RFfYJb0eIL13V1xdRku/ETChsrMglSgL5E1tYqRI+pcg4ORDNhBRg7gVrMt/L+IadjICECJ28l38GacD6dJXY4+nneeMKLtbUofaSjuLU9EI2586N2snubXnlfIYwJ3uezJkkgaCQKro40SZV/7XHUOxQErv4VXoLMjoLPsuCxsZMaQXpPN+iBwZh8i/5VDjTxgparkfcUXDBun+T/hsLpLELAc+z8hhtMI+zvD7+o1lRu3WJuVtYRn49Yv6mqs3rihWMja6fHZH0mGdZaxFUrT/8qLGMWeZSz563vyfCnSJVGPsW+feiKCctJ0uI9z/3xnmzd44PUyGEU2AgoK+Pvu1jbWX4d376Ukp+n7qR41qxbEhd0iPqBGcl509rP1y+0oaRl9W5UHq2yeyi5hn7R8uVuxD5XKW2/hAhjBhOuDA+fOukxPzD9AumoUVNsqqQrCgzs93qVlL+vU/tU0bcP8ieyGwEzZD8/dw2xyxU6EOsHCy7p1pcKmhtE5CARhE5VUSkZWpVaBLxkmMnU3hTstk8Nfe+Dz2sZD7c4vrMF2ttS4eyki2H57u/2kz9w5gsF4XIK9c3pQE3lIkfs2jfgwTCD0x6SvWlv6PME0rfzmqVuQpCIy6QWbY74s0Wk8oIS3hA5ek0eoPJ2BTxlA9DaxN62KOg4mkByhG72FX29himymTLkldcB5zhoNkx6OCVe74Z2f4CM7Xk2eFh68Y2k04tdx9XXbtAUfr0P14j2ovQ5Powunu66nGw2W93/0bAFsjSUIE+QghJT6561dLp5nO5bJBpLDQ6Go7P3LXzZbxxLS5/vu/d+wU7tQQAoKb3/HjolEbcTxH9xw7zbV2aD9mNzWMNlVUx9tWhpOUmyW90tyUjSg8UoSLvaJAosiF4GKesS5+Q2/WY++Hfncxjs3CP7eli+QirMK2z9BPDQjwiuNrZHJU5PdFT+cfKfr/v/tm8jSM9COr/CBYbLRPZslMMca8ShHh+vi2gL++1f+FG+V9VTvdHHMD1R1sncc5rw3GqSWSmkmcEZVqen5P9cPrZ0DvD9Nm+Nzju0p/u/s0NXMEcsJPWb/6PxZDGXw3VI98qBOpPVx6lRuLC8Bizwyewn2xRh7f2XEIbQWJqIQAjADlt7rdDid0qe9TlBNMlZ/6nIjmrZuf6uTMJ3nA4lEcPJ0ey7/MO4zf4lSSTmxj6mQH55/2krK003uDjPCxHyeJNYn2EC2ysOH1AqU8OioNC00mfjdHqHBkBdp3nqlFD274QhcepZ0JkNyC6ScEKcGSSuWkHxDcu013SKHxbwVJMsgKNd7J0BDEuQpXCEgME4qlYt+NS1r+PJu+xjyYkJXT0M/mpkCvBR9MuaNSIMgF0gJcjm0b6Z304yw+tYSNl/jmISf6qEnnk0GRpKFKalDNKb5mn/bEbbw2aRkmNNYjriG7eK/jS8o7p2txkg7XWMBYF7W71IdYErNDgRFli+rvlRocgttmw2XO7BMOePT/Txj0nrztZ/j960XEsydHGDwutvjpEPYXjBapCb9Nsj+xIUuuRnzbZ5QAjP6NNhl8seTI3culpL4TCFJ9YzAJ5Tr0+rUfEeovewMpow2y5/8KJToyIr9A6ewt0qJ0ir3hXo+AH0CEdDyi3P2EghAmCPYg8hsGHPdAEPX1l/nacCGJHLluNhq8FnqZaB/tNSQ9+Qu034q1GOZVGzxIyF/eJW54jY5ijApAtJXrWNZv+Xg9p2Sl93GQXq1GyMUvO9RKygYtZiJixCKAfleauS7WmnsmEJiPbXzuB3mnuRlLCzqK61eNPuU68yo+1tNd5uatA6Mykcee65nJSHFDkqokybuJh0eNPtQ20A5lAmyp9akHEkIV5NSl5e6v3Ah7XVrf+32cWTV6bHoTMQIOwnN7q02NeocEF/12WvLoVoDcc2gNyeaEw1C82JPQsXJo2QaYjeYFAE5l8+rJtLnSuBscnR6lKOiBbbOfCFRIFthDO0HioHp+vX7cxMiJRuqdOeFU/MKIsBFcqOfSNLCD14Gefp6FOq5Gg0zc93TynhxFw6zHhcuyC0ZSigoHrGM6pBSDkBVoivYWaCsJv3eOJZiaIyyrVEa/AtU7+H7ox+1Aby6Hp26RA7+54GUKm61+0NjYNYdTFp1FGfpRX4eRV4zS2Jdz+FYKm3WXcxT12BlRROrtwlFoeWN4prf4g0SuBQNCMfBff+7IS8B4YO7pbPRdYjcqVlrFl1fWGJb7HShRa8PKn7rjZTUx9U09BnKQqzSWixM7DoJd209g7FW4RAdv01G/kWoIbU45mmJLDtjqvO8c4lddqX3b8NdyhTzQ+w/O95Sl/Sf7l8ssq22G5d4AFCmqH/Iz9irFhIZkCxlKCIhnurNXECNz4s1Li6VjSVd5F0oZHlD9eK0EAFTPQdqvGmBXqoM1cGr6xybW8Bvvb79wNdmRo7a1LBkX4VG3GIJR8SCCy5jBWDJLQsNtcPfShqLB5YPZ62sw8CHYiXPvvkIbL4y3gxnzHD1Uvqrq1RiQSyWev8btxYQkg8HlIq5MjP7n+PpVmgUqgmHj3CR6Od0n5eq63hg+VqmObIXPZZ/PkYmFHt84EkgHC9zz3+EnmZNan0dYCFw9nc0XRkcTMxdEw+gW13i2yOGRTHCw25B6dCJFt3MowW2DQZvrpKW+KUw9z/HmFxmL317cp1nb66A3O6Jtto6VCPgtEtK3WgBnrF9ImJnOHIsPkdE11HwIxSliiqaJCHQE46zpakuMa0i4C1XqnThAq0+JVcpZroYAGyXASoO1T133VDlI901IhrqePiSgYZpWnAhR4oyoAb410Midgt2jBVvjPNM/5N165CKiismSsPSEwyw/+7ZU8rGw0gBFwwHsM2Gfq1g+aQwtZPOjyAsCgNvlXfPIthWa4Wlvihoehf0Da1a2qrj3j6LUqODWr+hxanyRa49aPo0xDtUDbvxVNc/qqpGaEs9vsiKVphVKyCJc2YVDItXI0rVhN274cGrJRNlysq42Uwsb6eB4yofgsoJfD49Pmi24DwWKzimyAD88A9A6ECSfdHeYxp4L9qv7vmv8HrzXKp7BD6qLFz1MvrsHhiNQowbuHNAHU9qq06OSrZ1RfnKuprHG79s2Bje1/sXoGaHSa/o3P+c5E/AtCgabr0iyUIWzlqKKSn6u6J3A2Ej6hw72/7gZW2rGD0cIHT+9WXCODrpEAV3g02winxt/I6ymifk7LkPi2msImfQuJwvMSbup6+CHYW7AsK6cK2eSvaa9wEbIcvC3q3Cbt0ef0XsmAFvMEMwoNBynaWLAGopCcNkImW9S/Wjz6SS0E3Nvntgq0FfRnm8psn7MSOt4RvLz12ClRkBikMoDKaYSoYqUyqBwdTTK8e1+rOvV8+F9OU4e+N9FkuJ22vXgAnc1SqBsjOWjqrNwIkrncTHsRNNmLTI0848hUOtFtaShWbnWayphEeMB33g0mpYBal+SIbFa6AEaFLYs6nZSvnFYHfvF3lMwJ6lSapZwMjYDabCGUSdOyu1yx5e6CKRRWsoJH3YL1nqiFmEvpSlE/V8eviNpM9PGwgR3HFAnFq36hI7FrRXztn1/7ORX+RSs0qtty5ZOGf4ji97GtBI20wP6s/H2jUfJZ1isglHdgzp4410QG6SEb1yBkugD/Q24dygeE6y1wKozkHH0VMmSwOiCsG0EYO3uio7VSl6B+nZnc3TdFaiImElQj2ZKx2Ei99y3FckIvYjINszT29ot9TPd70BGKJ784BvPGS57p7kAtBivcP7KBvUdVos8NYZ5tOVpfF9GMCQVxLnOzTyGy+hmmqm86vArDfhiDatvLrYRfHXKHp2MK2mhrBUJ8+xDMK9Sth6ajyrExDvqAqOg6hcW9SedHesP/cooEkMv+ZgB0YLX6mHgGe3oZ3rXSh0pIpm1L8kSwduOqzBxqZsoozaxZrd7VaZZjpc5NEYR3aPomIYjCbrVE41N4AQNb9qiIL1lNvjRHGr+X0qEfucvbH5cD7l9Vla+u1Oav/orRowPAwU9vUdh7e7IzdAMygTf7oAcLW7/BWwdVRk/FklcjBO7oIpaDdHFhG4lkl3FAcf3+zpm0uMovq3NbBcj33u+zWtGH/jlg7OZXNb31P24kAG/A8gem9O+sRd3F9x0gdsaocJHww8Y5KbA4le74rv0IcCfLyHhXu/DDX6zoJqvXk10L1z9vQQEm7OPoOVJPxWJQv9G+e4/gf5vkHqR67AmCqPwP3tAhBb9Oa6AwHCdCfOBM2KUPhh1gqU/FwUeM6H1Du4q8dHQY2K9vPe9V1/UmFd75NUernJTqG4dol28sju/7PYvaudgYiz8dckW5titIzeAwSXjy/98zntbQHRzZJoUtID0fOK+MY6ZU1O5KLTw68YAN6qtFD1Nm1VaoJgG4sNZ2jbZd/VqjxuWnr5K8iRJ1fbi0urWnKbhWr2+5zFQZRfj5mWbweLNbqIz0S4i7Zs2a3VL3bs1sDJbYSJJYMYHqtuT7OlpJut1W+vivvKUB1idpD1qKpHOh3ohNz71LVIhsSj/bb+s1zpGzGYCTe1oPJPKO8AFgeVJN//zbbipZ3EwQGt6j2GQn4BQdvSBxnjM6dvRA7d4Pp/4pwwyEZCsHI89n5qX5oG0CRzsz7ztZMzd99bwRbsGwUrS6Do/ADsd8oiYJRqvdjP+zdfRb0makXmeKwb1i00pbprjXKIb/hWUDHZjE0i56ScjM0Jsg2RsnsGBLW1e2tJ2tIKwSwEO2CFH4sNrQMPP9pbkiOFFjkRD/pT5xFOKGPVhuj4kUxH6v3q2WaaGg40bJ3vkVpYHiJ3+cCmh3G0GY0afaCSr6maSKubM4TttozbW3BmsJDNe2yilyTbKmRGT8mIte0ghM4bAqJTUc+FZjR+rzNfv1H4BACn/oY0c7p0cuROfABisg7RvKpaPLp9HXUaE9PnKHybqOKC0RCnfDeVSzbWq1au6WdTJuIAvidLjDbF5AHOV40JeTizGFR6jN0QSl+Hth+H651t0BkbhSPUN1aRP0hhb8XXatRO/6UW0tWFypTao6NICv025a30iKnf4x1HjFhF5KZnERMug69P48JQtkuT7SM+bWlpHsQA6+3Wqlntf/kTAOTzNp9EcR9bJ4vvKmYJrwDu7Ssh4FmBPxWbVrY33wuvC4r7DMHru4lOfwwfHHFtFeqxZhaNAXCcRTBb4S9S6TK1n00k8axGOEE0XV2+Cs9c+eiE8x4/9b5Pi/m+/aYnOqE0zFme+/Mm7K7X/DLg1oPlIYsCGebCSi/5gPVL94uAdn9VWn1x3X4+pPoCxwbHfXmcn9APc71UkkiwQ6aS43RaVw3g2VbScd+BLe1nDEji0i+G5PDmUqCiUQO3CSasF6ccrtvn2ptdvPA8PpOdP75Hr6N9xEsulzAvVcOQJGWNfVunk5Guro484GhcRyvQM9nChcNkMLxf0vpyy/yZx118fNBqPvQM2+re+AaXqQG7KZC/WrzD818xQU1futRHuMZE4tsgiOgt79EsM+CcACKyFPNMBKbQsJgwKABoZj8hUiGG0TvSdis+MLuO/2EML0bhb7akElHbquUSev5jmMnxc6GZLjR6JJEFx5iXIbi2DhcmQkoHFp8mPB9nxxIu//D73m7477Z6IhXTLJe6uGdLKtfbEJQugbp4/gcQDZ5lAqNPxKLPKar8Zadne3pejnK/45B5GdMaFHhPV0pSwQr0w5Tl6KGA5cAVmpST4GV9XESxuKKn8vAmn03C8gLdbo6675ZIWfATtR3cvg9DvS5jSFFsxOO2ZQfT+61y57oTzfz3FCY7kYVjnubFNoX7C7vcrw73N8+m0/vsvvsORu5vy/7aD93d/wyoMB+zK1COBrVnUFm6JIrR0iz52oVFQbb8j93tJDC/aHpY9nTDi7+CTTKIJZU+NXYX6rU+VGFyowhwekoKqFP6nA+brTzZnppEKp6EwJObxGb3fxwindSxe0Vsw/FcT3PHEyX698Vjv5fZb71f4qT6jlyArdAZbSZ9rfAoRtkRCYyi/r5WMp+t7uSK7JRIu5LuP70HfXWSDwuNMBDyY20TqYDmtj2LHMkR7k9q9sOknnGko4OPEEw8Y8afw/G5iuCmQIJTR6Y39t/5iZlIWMHVyWGEYRvhFk1IyG7/VWgAELdR2W9rtG1ck/JlbnqSWIBXFlN4tUbUtuwXDJfBqB6IUtehgOFGo6FUEc73N6HUb1YZbGMQYJH+jrX7NoPuN4jKzq8dY6sBQ7SOQxUlhenUb5MWQryKCbphgjIv149pZuaT/aIx7CsR0Pn0PoCRUwUM2QB0hko4/ae5xSZA+FMczEkgwOgUrDqtgMhBv9oTjCiNf+g/g2UhmkHmPxcPLkCEThLqWgbSLXZU89lVoHfDosQSZQ6Rn7iLbfa+u55v5+BwMpJaRpoXXD3PFcuT6ICeE2I2qRAeElPxkUL5NLqA3us3n3JF0zAA4QHaug5dQnyquoAsdJpldYnVksSBfFKUZVVobqBIA8vq98ls//x1MYnnXvm2zRW7sE1pe+P0bjUUT7dukHTeWYFvyctzXIyUk52HB3+Z7bO2qHh19IvONMXh+zPcb5sQx8PEPgf9WVzQ/HnjlvvVcvnwmYG7ESzZ5cCaNvjYC06OC6O8JBjbxJc9TmVILDTLEXUirKYWdV5GPNksb3Wz5Tk7YXF7spBqVK++yteCrnvnw70qhs82ROA4XtYDDlCZPn9g6+T6qjUrx+L8+eKs+AgMtxfi48NrmwQvFPmEjyYqTAg7dClVXmpDKhHg59RLVLC0sOwNoTXGrAN5zD242Kb4CqREA2wzmlcQWwAqTITQXbF2DRrvKANhc3SQtiwtCEeitNDthtubbYhTGvqZjicS3hsLhgoUQYy+3pz8Q8F6WWVnuq3kiAZwsqC6Bd2I/VrrHjDWdAnocyOXR/QGhIW8DUXK7JLri0Z4L5GEETPCr0d/5c+Pl6d6FSU/6X5yKqotHUalNnjwXqHMLwPGDfyI7ImX7JaZtWrNRtWA44EJhy8wIdctagq0Ae7mhdP8/1hbfqG/YAOK2x/LndxJHjyUubkymHzG3b1ADSMCkLv1qpHsWYA8Rq2oA9C77aiLlLdd0qBH0AXuYx7JmgDUCKaKBfsswyXW2fP2+iDZBDqGO62Y0wGHqiLBT0S80SSi2DdfDst2XuIl4cGSmVlEZ4ouDm/1PILmGI5uKf28mpZF1Ooj7caVdI9PzumwfDKhJy8bHVWfaly4IjMua4vH15ce/AuWHi0EHTi2tyZFVVC86XFGj0uyClq+7zrLDMqd4+ONzB+9/NPGZ4uUo02LPsCWcSvrqJVlQZYQK6nrHE8N6yQ7qaS5lk942+aIn/JrbUslF0jCQ4X2xwo8YKYe6KxAVFaPXhFHnU5m8cOBGEybe6gtvwhHXicWORuHUuzIzmv+KpO7qKe1KvmJ9CMVq4fn7ThwilwxVeIxWlBSsXHpVnl9jq+UVAoxX2lhTIPJyd9q6fMaqOduDWlSMBqs10ONaSZOEWiKCGrbqX/ADnL55EnY2f22ep/dxSP0HOD/EVaJ8hVaiV+tvb1qBwbttD1pJqgQk4LnEtH1Ok6g3ARfb+ddfe/ckyBhMCBaxkBHADs8KcjjnC/ESCa/3mWp+lSQCcLiTHpzbV67sopa/0SvmzarGnVKTAhUgtjLwbAjNWO/BLuMtuxf+cZ2IPmUfmR5mbF+TWDtkbcrt/THS/5X23cu4FOjFX3CsoU5tJg0z6Y9uHadBPWzwirUPq+1qgI6sE98lOgHkTZQB+oASdwpzSGVeq05vO4901xeqxlAXMVr3QhUjafXV0kPi0RO88rl99dOoN0c7hmkhX1R0p3tTFo28pIvswGXXDVzt/RAsqCSyvqICp00F6hgsprt1R/DV5YpGUxxPkH+EfICLQT0Xqy+PmegRDlE+u/MZ9YMir0In9j/40oMsu27wpCShjn+E4wVo5lft2op8qNbzb5aMbQBeLbppLUhAiqM2MJEOi0cB0G2CTbBvSiR2+zuYw7tFK7WB/GSW8q5A4hwe8739wkw0EvXgQFiSv7udApahIOlCaSsxNyHpBZdpEQrRZhEr3xDq2ULU548GoD+HGFJuuJ7z8Na1xaClofNaa3X1W5aQXtyPXyzMQ5DXbkusPbIjtLD/W6/ZXkMUrVNXW+o/l1W48n0O/V3NuQEvES8mQX5lzWxCuUV/YDup5HEKGLK+3R5F3jkiFOy4EwhgLGwjW0bQHxsmobQn8Qkf+oMFwzXO0QpGEQAVVMlfDkGAhjodq3zceE/XwZw7TVIB/qa7Dnesv0qivE8w0jubHgenvWvk0kdq1QzcLq9EJPVGfQ8tOQPl2F3ESE1LjPDsbXL2Zob8Qa42r5Wijn7noWTrr294G2xwDKE1D6rr1gxKSG4pv4YUAElrMNmsx3eLbmGASZQfYg5C8jt60tp1C4y+WJueRTCtemGjVAfNRfEjQahKftVw1focEHyklGdJlilY/U0IaYlO89qhbX3dJwTlIcsrwntiGHQHO3p8WNah1DPnXQsk0Fd+8InGvWTXSVn7OZ01MPOpj4fQVYI+bEykNPkwCus72CuVyqfppVuSBNPQnF3OTj9WyqDy1P+icnysea5BLndzP7SckyTfXnEtECajQ+dURPPRZRdrJqpVAkWN+ddj1ADxcEaiXB7HTKgRkzOgK2E5tCOju2bVgzNPXREdSHWCVK1F1HjWPkVJQzpwRR6T36xg5kLhU8kCgC1LMlZAWnn3s9O5+uA6Vo5deW+eqHwE7Q/J89jMk/C9Ww7mD4QdHux/3UAFbaJvuTWcPHTDP8p1Z++ipSHnOLstGBHEHWi62xXmQWNMk3j71kou+5whwTpDmMf8AE3wZZJrBgiqWAmowWK4lFguJT5u7XSdqn92kDtpkYsCpgjcgrLIZmWMuEBTiTOfhalb2xUWN8QaTlTotqBtIZYWXMSOPsjJpi7NZt1nwPn4yCUhJVkVI9Jqhdqo+7FA7SdTthvIdYz1hC8u9M1hJDWsUNkSwlIBKpgx7qOOTbo0dh0BjdbkyHnfnRwoJ6H4lkapKsYsMGMUQ/Jdy/XD/54Z00A6gRYvhBk5mSFsTuTcRmHytdi4MTpztpKv99xEMVw5KoD7gmn80mnsJ/xhnT8E86PMjvksGL6CsSH+QzScv+n5T80VgJnK2bWK7I0CvWniPorI5025H/FSy0Mj6I+2d/iRScJxJfiGvwuBff6LyrvTU3RLQ2O6fllcdvPD7m1jKIhXxQWHgszJFSNwk2o+HloGprbWa1KymNKeO2xLkS7BBgPMU2XvhxqDU1h1xZwSE9yywReZCq4AHkiNagAI+5zkPQIjFwi4Q+pvyto7e1Oy5r4dMkWuElZg+qMiLkfGL8Lt2O8fWTYK4mnfcCWJpVb2ElXjEZXRHX0aHEnjYcrLRPZNO5Pvn4fy0CHPt7R/AAh3Plc69NgjrNFMgWO/klBKJhg4cJOxWD3rNjTCl0DX+iD0+57drEl9MJxfrGGawNBKmJH7RGrEMxkJmbbb+LNmiwDVbjNuizCUSEoecSz5nISVBqPKc4ndnTkeyfyNLtD99LBPzPsGKPfuwHjyOcbpk10tWCQxx1IpjEjU4VS7WQP1f0xIKBB2iOFOKfNJM+TTxbDKq5gpc9RNbgR7C59lY4ug1qO/oSZy2Z7HFtNMKFnq/tmMKLdMgxlXaP7/lb/R2CLioD6cEVvwAMuZfB9Ilfz/5h1Dm1wF+/BbpsFqIGd+Zum1Cdjk585Ky+6fKxNOyrji6HQcUFNt1ECgqei0b4PnBp97ECWecemMSp0eAB8hlbR23QSioJZP13Kvl0Im0N4eMSCMHqYq0OpeP13CefwJJsr90WbrLztvylHu/su4z6n2bYYN2a1ohYL9k5QKWJOuo9vc2rw9k7gd0CNYai+435uv9r7fuw/Khouir9V0FcE0a/+pbNQlhkoUPl7R+rXJPuszG6EGb1uAkl5V+tCEpxni/UVbvK+Guxg5SR/Vsyj2CblPoc1snVvEfgdAEEyqfH+zp1K9fee1JTbNHqWSjG3qWpYx98vsd4JH9pxdewqiOsTQ//bb27EyJlfPbVwZGehlyjfTWlQwGF44xphQeefw1mxG+tyrqyNyg+xeWz4gT930VHiGiny+bcsnmpkfVo6x6oqAO2Y99MJ2VrUnTKxjSZ9Gfi8yFvid5NKgMrejsXyGVNxgUZzzJHcIeLlKvV+UfhZH1A4e1/t9s1HFynl/tLM9b7ks6AO6hAxb10Yyzqw2EqBReOiXDmF3+oL8Vqydcajv0DB51tFaonOGPDtBXf9YrDpXay3whZolGyhncI2iTx0ukyyfWCG/AQy7FJOFbVaas5XKgT9kplO17A44Y1T3C+6/7V8Sog80Mh3uuYZFit0pOxymNnE19HRFPYAjiJD+nVOyCmMbM+iheW9rXvfBCyqNaCFVJqgha8UDzqOYnLQpxGAwXkTDbv/wME977fEERymzvEZGjFFBUrXt/xrIhbw/joquKIj2pEUKMXCAf768pCf5pGyvDgY6DB1k47v5wNon68VSiFOO169ALeWZWr3ZT0Wpxfl06ejzNZ3xHDOfeE93E70/68zftUkh9oSpePRgeBLMCkBOyu+Hz/YrOihg52yPXeHhg49daIsMTsZ3qUJiZSWi90v0Nv2y8IkZR0GlvPNve1q7C2y/3eoxhvA9c0gKgUt2aC3pqPd7kpCnhhCUpaC3PGwhkdSKER4X9UfFW3PIamMG3jzdyDOeAgtCVT5WSDdzw7pmjLGpCOs6AUpLcA5eJVLjoMA+mOMdJAoU2rLuMHYtmtq+MtBnIIIB06We4fMHLLllwbqmpiAFswBaXAdcpZP75YbOtFb9rxt5eJz71abw9jnththM6/rBOl7f9crZr/4X6Mr2esWA4Kszc1xNRtDauHtOHTUFvLg+zQhsJePrhUGNYtTI0iuS3BPLyNAcqIO3u1t7hSSh0aRzUAI6hdKY4YO37/nsYCg7XOVqybRN81Zmq7sYL6dnP0QnvdjN8W2S8HjK8DwhBnsAIoGZ6KqqOFPlfgbO6Ou1t+CVZ6LSdTfkDIx0IuK5dqNmfxuOKsP/IOFG+4qJnlWYvE6booF9+NAA17QJ5bR1M3kQ7pqi/8NY3bLdPfAjpEvWfJF/AW8iKXpfXOIepWHRQxZR92xZV1yiGo7/M/hrtY5Oaq7G51xojxbNoKgVAiTIyRXGv7WYxsGQ9/o99mTZheOo+0lUNX7INvCzCaTZcoR9c+zpYnba1EjYEXj0nI3dV88JaPdIjAO4/fp+ZUb8zwFli/vN5jtEOA5+1rf/bQfcQ/EQSyMxe6em24uX4q27bSp3uFRgJs+98J3SA027YGUs+c5y8nPew8G2xUt9k4Xt60nlzkAlgmLL3oKbPIFivbMq9orizfJ7u6Jp4hp8gtKubqR7pqLoWXaYpxVxietXKVXhUsCBdryrGozRou29EYLMjq3m5iSRXqeC66vYYKb+/aITwaAHBrjzqwFUPyEmuPueJB0ojO1h49DzZ6mmITF1S7SgT0MK4q8YabAP/geBNP68OE6i3FdscPAOesSCnPvu+BfOxunI7CrSxUPzyH2Ze2GmoLgSgdxBKMrK+NPQQQGX+xeiBbvCCqaqnhZqPksHLbgrxLEtI31p8v++eKhtjBjfpt6MCtxv1NRFQfVfYbFiPzyiOBhaDN2su7KJuXrbjOPgjjlu63xp+doSXSgKESDITPbuJcdQAhoGhKGZnLtVDsy4khyPrlihIseqai1ce3XQmY9o/DtNEd564BXYlZEyeNloRSS058ivbsjRDc15g7fwiBfHG3DnPX7zkG65GiItHDlmamQPM7MjGB2pLhXIePBwPpexhaIYVM1znapmHpXEv8SXD+bOsZkkEX0frIPfqmmPpP45Y9hrPnnwXVbe42jR/ZUGXaslaDy0F6Bx98APzS2avLk7y4nWCKt7msA0+vIZv3wxynaD7Z0vFiU2k1cwSB4VtswmZUIfy9I/wTnkzYRr88NqFIqcNf/f0VuZlc+TErRqPNrz4K4GAc+PTpqwHD/Sp+0w7UkpmJW8meOb975twS5EZmbCNEQuolGB1LA/qA5a4m6v7NMzwhnww5XPb3OhtBW5bxELq8qf3Go7lKFx4A6LDM84Hr2knSSwd+O9iOC0AReWEr/wOwHUK71j2unK9OxQc4nCwYqEtKEIbweqlNHj/gnvKc2u/q/rExkkO08kWOWwiQej5XnQOtG9fFlVo+XUK/9Vg153r6mghFhEoNDp7lrheOabJ7jxg1prh+YRTkrjQg82c/ZBLv6+zMSySEEUuajWMvjFgXSHKBjO1BDAYpMdjUkxpoyAqFwjsaTQ34vOQI8h0OKNDohz8jZ4Intjjln9OraYG+/Mp0FAzLN7fjlEnoGs9wc0KGTpYDKEJhp4DImcjBGKOQDCgifCxCdmT/5WE7TS9YuhGEFfSiPd/FYCWkfbfcaXcaLVNxCOX3UcETWyYngJ82QnYV+uJEqPKfU78ZCLk47M66DoRNAwcJqy7I+uBVZJwBdHfxBBvurLcSgISLF1GKHaSsp/8bcyVweHoTmcO6dHbkkpDUstp+dgJIYoBjzFrL0OIpNdb0o/9YGRwSGIjz/kZ4zpzJQMCxysG9/wQCkau7x3q+AzR6k0JtV4nGgRKmWfPgVupxrrgBAQ7zqRb777P4x7D1O9qT1U4DKwBROE/E4acxXFsGGi8Ceb4Pc5K1usulkwBPlrTfhojaM11VyuDey/M0bPtPAG2N4Zl7YZjc3Mo9h5pkaqUN5bnGC78LObiiniiQDP8aqyDymEVQ5uVWs48dW3Zj+AimkOKwpg/7oWsUh0KbO5ngCqW7xnwk2k2ks2MhNPs3cvX/FIsDa3CBw5ogkNFnMesRHxS3IajUbRpT+Kb0r7AcRvlXS9hRTKo67IiOkhz+Is5bRc2TfZynS3LOh+8LbewyJ/EE+0R1TBSFRMKpR8IFk/gRAH+K2Q1XHTU2z5WxNo4Btfd82pEOanJ/WRVE99k7qLVU+ALEJHqLzUUWqJbwRdhgfoUs32jLLL/IIeC/fiKZKxxuD/R5hvZPPxeBWx9u/NOZOgTLU3Bjtd0mkh5edd/bB6+25puSL+fnpiQnsl3y8zxBMel7B11jwfbc2z8Izv46qC26i8yGw0GDRbYZxS/S8jFe4w41fgYZ6WXNAY2+5D5uGxDDcK7bCEvVU+slF923LaTWWTw3zLJcC3EnkgUgFnlwmzJ9XcvnjCOxCMtBPhKmYphKHr9fj57UaJKEDsH3lD96o9LwXaRJPROzd1GoAEQKk4AoutbtLw2xgoJ97PsOglBUbGW9guF3YQRb2a2E2BKk/VB/iJ8PwVgMCfVtqXodcnDVzclMxy1Aq0/BuuK7TKkdb/hlJKNN7u76GKl8kvIMXNOxhQ62FPHfVJdpwWZD6L3gQF2R8LmvJ1Phe4IO218DA4O/OYAOoM1aMtCda/IIdE+SscDu/P/m1D/qHt5I52DuN0tZQyqVqpJCQpUXLPf5tPN80EpY9GK2xsqWZGH0XFVcvNiH71eYJM8vHm+DFJOoaua1UyaG9nl0Q3pYcXgshBZ2gIiuYEhUjA1vGnaWXYzUFRJepe0Ze02Zre3MNYmZirzIQfNqznfGvpy1Yfa3bSFkOPogGntSVYK7hknPmlErcN/Pei97RyEoXKyM192Jm+jcnF3ONf62C9lRp0Lox10xzNYfEhX9CGiLWkW5+jMuktjySiby1MwdjgkLk2bv6m2YHhZ76FHQe3JjZfGK3bKyJToUSfAB16YkILNvtzFnfM9UHyq6uXVz8SG4/7/617e3Je8yFLjv7c83zmBHXR6AN//Vh7S9LMveAWUhgg0JCFOHuViUiNJYsp3613E82XVaKVUP1EJ5flWjyz1MFBh53dRdnIsm5zeyE8TKuinaGTCkfnOppqgcMI1i0LAM8Pd/TcKqhU/8cZ2my6E8jFai1/Ij4rf0V/qPfk++gzLM1lFrp0uAJsDs8w6CqoM7qY35hG+HUUBygzHskebQboJgRWLbHhSBb2g8aEzOSZ5MbbBDIV0aNLGgOU7SrIwzKrIUW0f/VZ/qJv9XkaRZjzEd3pr6PJiDtSPgXK71cjhlh9uIo9JHSv1Xu/o3lLFIrSWg1QAD5KOeO0qHvovikmNfvt7yi1VCQqVhjbXSC8rzoIX5H6fearQlo6ZXVRwU7H/J+dBPL8in+xQUHWp6wCRslAe8wtKat8BsQmDQvkvvYlqpuOlRk631jr8d0qvaPcOLwhOAcW5/fXPhbFr9sam6V+4xFhgjbygd9CzYoAv0DjMeWmSEJWtG5P+uNgAubaUgJWi0hZ7WxZ2+KP9atfkVvziWEYXOg6Qa9nr3jmK3lN5lxl3R7F3XYhWRsg1/6BI+CU3WIUn7gQLGyMXLGPm+65Q4PeLgyrQDDmo+Y1ad15o3igM9GnHrdsiqTyZ7Xt0L4fDBySuIP+mVrx9Q9Psv9zNTtNURPz4kc1I/XxUMekUYcv65iow185BU/DdjKYXHfJWNfNhIBxqcsa0KI7SvmeevZmQrwSYJeoAcrtDPilr5WiYeZGS2tSuroqEYwc4alWv/ZJu2IRsqBDaY6+81EvC4/OaoOSO2iItSHB41Si9ze6Ve7c8+/XGVK7mXjSJJyEMB9qMysW6VCbarfYdfpvhCfjD6cbidckg7btNGF6rwVBclKFOBKe77TdqiEyOhN4Z78lPMVcyJIHcSAzlDAsG3Nxt/EHCZSWfARkvIKrzC5lhwU4sAgl05GITDM5mguqMAHZAmw1HRlbsqHKcUo7fPr1Lhpfa6j8PYm5O1/V9WIymHOqjlcDwD/V0XYo0aJt7tNLwVb+mRjrGkjvCyH8hqhjYPr9PyitDCz4ERsivUFA1XRJWtsQ2xmtSOonSAW0iC6tI2Nra7qit9ht+E/eGAa5gDlxgjjFHM9Yawgo7k0UISZeCGKDJNacppY3pAMvSf8bGE8/rAx1Llt1MyY1yC+1COeX2rzm6vQR4D8fi28WdFwD1l1BPg6ldoTOlTmpMecGqKSLmRIbukS5A7I1F2PZQcOI8HIPdbUSOUybC0ZVrHUCo/u9uBkqL6KJ8jh2bn1Q46HcycpNYPXVXGl47AMPqHbq4quV6LB0svRiAdtFwba9NJIPaRFOsjeXFu5G/Ms75BbzlPyChxB1ED+0jhwHfZvl3u5BPSAHf9eycVYznP0cygmfR5jfTH8PSJI8wng4JM9jxwvR6iwe8xzWD8duvI/rrpaRgMkBHhbZ6Jhs5izvF0f8hk/wDEr0T2LxCGgXHYMZp5Y5Qrh0OsEPLBb3C2gBpN2iq2/ddXm83e/2JzmAijqtGtRP5nibgBqMf8D0yBQnzvXXDTn1U1B12TATXwJt8EQJQEmf09Gl4xdCrdGOc7jCS4u3UekB3VaefJQIOODL7XbQPW6dIq6CeV8WSJMKYY5zU9NTVhLiEHHbLEoAHOYnh/8f9wiWqWMU/xz5W1qI/tJiyKd/TdIrDcRsJ5zGGvRDgnuCiDg61CBLxqSEhX7nGVpWsqjt1sZfMTckqq3oukrtt2Rvi3GDTMYt6O/kksWeIz93p5s7Znwc8w3a/wfTWufDyna0wqqFdVLa3aJrzfHgprUw5BTKNefg6lwRERDu8mFpzbH0dE+V8c0YP3f6uXk2Gp/2f1JLf6IktMfRP6DeX4KWbqAbMvgV2MC0pobLnoaBa2so81z8oNZm3sDslqn94QXrM5Eur5LURCMvX53LPeymyR4b5668HI5zQHy4ZAdPiikLnDb+io6QMKPtyR0hhWfSQ3cBpXx7bhx7nOac+cT+63u9BOYrAZuqmv/oLaYF4qSmB6logPQT4cVPEIR62AZRZfvSttyT0oNz2FZc8U86beYs+kq0gRY1cIWamncKRelJC5nXmB3NHyM0fGrlE62JmW6i9NGSF+JwStFr4r2J4mPmoXyUpWfsJsGA0kuoUxBm2UGu6HD0MEef62fmtOoBmgpzapdtgzU6+iWuol9+I0oO6vVXgR5PEodgUgYXxZgTWD8VD7o/AbDqfGK55TC3SAEV6MqecCaRMyWDul335+ibBAn7jRDVhVa76wOGV+vT1G5xEY4Wjd6RkrpqC22RQqv7Ob0YO3HuJTLflM0bro3R1LDKPv6gHQZmlTMSYBbCJMmQmGXhgyhOoVZuMxO2ihRZvuDd6iJipK9pYVmn3Jto7TjLnX8WkRtPOZtHGYO7GleWCYUal8Rxvq5a0/qaToIcTt/etJf7Iiobq80umWY443loWYp3lAUSj/n1cW/uo7XU2+VwuE5sQU/ljWWY2MYTz3tAkwpMM0whJ6nS3wPtugF8lBnH5U0FC8Ct8dYBkCVyc6MxUqdz9fsW4vwkqrx2m2RpL2EOs7Q06nl2tOiHGyVmrcAa+Na6a6br/lC6UKLXKsGvQ1TFLZsRWhmbImwr7sQ7ocfGW6dbsknIRrBb4A5Hkf1hYAyeEGp8Gx0RvLjBf9eIEPj+IDXncsxUKkUW8F7YQBnuGLsEPV35xa3f7VJ0nY3QfM0d7dv+APfeUN+VXLz/EujZwrzq1coXvVaYba4QrIVLn72sByB/XglEEAJ+y+qZVBdQ/AMaLArlZOrzuqug8g3bRiT7gyw45+JZKJIn7b56JFYZk1Zkoe6KOucnJRI6aknA7ejJ3q/zzoPxgiMilBV+4PJi1NehWSfsfsRmlcuZBQLhXz6JL0J1mJ/oyoV8zUV9HAibazfF/I8XTrpG9Q05OVK0hAu+BY3dd9a/aZknqZj63lz5Jxmex7PRC5uWBvKuHRDG64xn5575uPLtR/YQWuqL27YzYLLqPVT9+Yt0k1CqmP8Y42EwrzhvccLHuFM4Y+ZMTMyq1mNEJg2rOPMrt06YMx8D2JTj5nmx5btYioxuqXqjOTE6gaFBzNBMtLrRtbA8Bb027zFoIR+mM+/2RverDm6F1eItye3LES7Etv/8heEmxgRiZwXBwAHyqs+LlMnhT2o/XL7tbvQOa+D/2LriQ3KVeVBS6f2CJ7zUefzp/gqcUZfgIiHIFJI8gyOv9zr+hLJ4YnLgH3P3XUTn1OO1Szt6VsvCt4M4P+UCElM5PjVpYJ8zbKnEvZ5TYiFtesPHA8uBWcTHVmjOf5FUKb8aAfg8gQPA2Eo1uKPs7ZKB5ZfoPIW4X0TKNjKp8VAe/Ab6mvnOmikqugZFbvTpjabB+5cVj9MVJU4vktaBkgBGoBAAdRMRBlv97F5NqSdztGstejgZO0DsteCpv1hAsocP4yruwUQsQNamU7GNNrovwjdvwAnJhVivCLI5/kioM5QJptmlGkv9H7qX0DlhH60fXiSnBhFc92lPEez0UUUsCCCoizwnv0YMh5p1sie0JeszN8OSYaoLMYM0t6S+4nbncmhYFZ8TFdGuFOQiYTjU3hpTX/kfs72paLOw2h8yVoqJiJ7sgOy9Zb5WopOZcxPuysAjGpMnpWUm6mC9j3xXCw4eXVtv+adVx2tw3hJJWesGhXTmUwjVBii2bCN+AyivCF0wxmc5TEXyYzOxCJx7ZSUngiCi0BmWxdTbZrP7YQa1ZB8hfiKOfxpaBIzsUiqYlxnqCYMM4y5EymvXKaLtxZQ9UuFIIsq+Vbuk6SxQ1RXF9hWx0rTpa7UpaW23JQfOE+QwIWbFFkur60umNbOvcQe+sA3GRxLPCH99nyQnTmjAaOptZ8A0YqBgwdtpVCIErRBsvueRwYDWCRvOT4f/n+nUNHOr3i9245IUIcYmhRJ1DaZwGCDCpqwZUAAO3b5kTQEcHWbasFjqbRlY777QFLusPihYpgjSZbgLotIfgvNq+O4XFY7Olf7NVRyaPVlnE1hBrX69L+ilmkfZevSMVT+dQzFMXt/Qdxrv0DbSXdGiTJeegY27AQmqDkUbiTo9efzhoE6hH6zYLXBD22zlYpR1Mx7jExhoCUrJgVOLf3obyjc9tXX24XL2PconLOs+1SXWP5vKrk2BHt/RF3mqQ/dPqJxKFQZ0B8K65ePqE0L2323MDz5Nl4BK1dHPu9SeMc6Vw8xdk7slUc31LuPScV9lmBhqRlakBperX6s8SyNrdcm8t9EJgoCk6CL6z0UKW1l6oMyfveT5LYSIv/PUWcJLHapeMCLhyho5+yVhpNyonbmqkqgHCV/a/cN6FlBP2DqgsvcbcIKoR5VTLguviyMfBnsHEdjXybINdCGLC8ycDDqtyf0YfQ4jaTYxELSmtLn2/hoKIMF/SwW1wJA538VSLDA7jgAvxNWXbgI1+vylMPCF9wM/2Tc3U1N5MRJB+lZkbboUxI28qjBIlwE9d/Bu+l9b4evsUiRseeKAy22pfLE4up2qpQWmnFanX07mL1/4ZKvmrW1Cyg1w8Zd6ymklljgKf2RfM9Ck22C2MvuA4xwu4DKqan43xKLUdpGfUwiakXztTex0cZTc091lrg7agbvquFAk8+Kuh25bzmD3lnPOhayowmrdu2Ekq1f6mGkPiK3tdYrmWOZiXl1AL64BT+6sLt68naKjoCmCXIoWqQdA0ubwJ62IvxaEaXfwt66MkwAin3o644KE6I/wlvuzqkzJpcEjV39UEFCnBzvfATygh8jBA1s55AsajaE2oM0Og7XbondEGsEco/nQ66Gb4DbdbmIoILkbmnuJ/OJpvgq8rpPajjfAFUocme2+NwAnzdoLE5rRVXC4mxFlK6yFC77aMXaM+q+D6WDi9cVT6s8zaktF4HpBNuZC6WinmdfG0CA0oG4O6aP6GmA1zfOaSys9aoDMjXEUj6b2+jFmfPLdp3KqddnSUNN9sWfsOol0XYacSgAkBZXhANhZYEZh3pbhfC08hD89O+TZnD4BJNStxOEqZ2pW9JWt9MER1LbXgJcX5hCLjh6KWc1Y7HifQwdSr9yPQb//JWuYLsu6BeTjgERCH242972y7vBRfeuLD3Na0AdI/wS66j6Mdi06d5eKVLJMxfnn7mGv97f5tJV1qN136KWr0i3VSpN02GMAkLE8gs1AoybuOkAcf0m1HB4kPp1aLhEGWr206KQyptzzYK1B+RznpibEkTRMxH5yY4S/HfM3Ez1V2fcY69Yfwc0ehmXRQZL4AuAe6frqmFAYHeh+uGovlHaSohq0M1aQ/lhTEDgS1tsTxffw/TCQcjTA4hRyeaEG5vrHbGWpXmDxK0R8aqvntlc8XaHfkVBhbbXWlyGK40SQnbTWcXlfVfUQAAlU7XfxqU2F3EDZvoY7EZbbMhKjX8V0r63u2q3XW5D8khG9AexYLpsiU1D4lgVOVsUmQUQpHi6hZ8X3SxhA2CmqquRCmjKgkBkJpXr147ZKRonNScfLezCSLyavFABtN/RNQbsc2suS+MkHdhOWzjtuxPkGCHWxOtTjr4dmC6fLWILgOH0/iTUjtcJwnwypam7fwm9lKdcKtgWsZvlQAeH2LxaibBtXKQmeZBPhatlEc6F6Vt5Y15IpKj4Njzk+lSdHR2JwnLKpkmv62LgPA/YEnv5kpw6vuCZpsqK7u4H7T8xW82ax1rKvLwHZgPINNEl6QLN0EKPZOixiwB1prMOXDlykNJXkiWG55mTqRWgpksVh8540tYB9lIrTC4LUrUD2IYQVuEdhZjk8M8neOIT2SSBkW/grksIuajKMJ+6EYfezg3JRkKILQBdCRjb0kC4b81Btq6bcNf6wsCneVFaZLUjSHKwTRmnyB2y/H3/hrtrOLSg08zKWh1ysOx04ZiyvjV5Z9gOPDXLRFs8yGFFk4ERzHNPe61KajsOaxXGa7sd8N5djlsCKlOlsg/r6Y3b92of+KslgpyYQmuzpX0OImXWpLLHBCyYBVxkHFPi0PBd5ENtw5JGFihDBMc6F0QC0oSERo3MyDjJI3YGun5k7PnR+tyQQ/W/n+ERoyILY1lVbwj/tgNwr58FO6jUOfTTbATxt1TV1shVKwsLD+GMgJZIzFztkPRtGyBFZv6eCyX4rCSAN7OHj9AIAwW9mcbZGnUlR5ESb8Qk9hpCfnCWLDluBLrD5duNPe3pv85o+4dMcvNNyEKPpcDRc/ho/HdR6xeQMvcRsVdt+cQmz9k46zl0m9NvK3Q03S5p1UzGQYpVaKURi0Bmj8t4CRi0fGwfmm5CPcCxnRj83btNDrljb6jhXK/26ceFS+1XX4jq3YsjepiOYMe+p6UM30s7WU+q1mRtKggU76uPz3QT2IDIf6OOk13BrPhkT7t0IcFshKcq3RnzBqQ0IzhtqNaZVaEsETHgLLTiex3i8tgtfNB6elSE30GBFPcMB09R4Y5/LPOrB0RMzXPeiZa/F8V2JPcrOwooZHurSHm4DVwOBA2/Qt6vYgxWp6Vg701w3cgZlHsz7x1dJRXqoecwkh18axkpW0WdAJ52V7nljic1aBvObY+jJkR9zFfYfiqr3MrcYPZEUMgnTqkCFGl9rvbik6TCpeBVprylC2aMSfsNyHfkJRhHWkyy89O10XEUxkATyJ/7zrWtvklUNv01UumOOLc2w9O7iW3ONLC40k0lHeIeI3XNG/MdUL06kH+lPqQ59fhBD2AiwLIfK5pQB6Y6xUOgzIUhEj/6bny9x1wMYmb1hH0/rhpK/br/lwKp5JsbdoVE3OpiKtS5eOsMP2bHA4pI63Slj1NxRMUspK98fIUh6/0Varj4YoLWj3LkTnCACV9GpehRyN0b72W3DUemBSvZ5kUoDLSqdeA8TRSL7s3SL8Cc6+91+LWnSQEYio+UkR7TiGKMCguiKgIwHXysJG72RGc+skDV8SJEAPRml/0pxtjV+Yw6dGkKUT0H1JDO6yp6TChOW47qyteKduYDX4LvBHRiQIbLjW6ep6p9lKWe0K3KjvYJVS/eTk5+UVVynZmTpvW1twYOa4MZCwtQwEKiW9o+ounlfs9BxhIrwdj+0l1m/zHmV24STmJxc2DVRLCnujPmoye+Gozcx6YQ6lPmxRRPxaUAd+S6nmlfCwD6rb8T8ALOsoIK8lNfzR3FnjDAmGPb7NA3yEIyZGOfeypYUEAPdvK4beFL2g7B557bd2Ad0UAaLUVR/iDXuZMoag17euJB7P1oIqWA9EhFO9BDuKlt6nsfFyvpEY0PudkhKoPUSRgl2Lc8V1mbEypun6VcqW/+tcz53j6pykvu5aApaBXrAXSGJ+zATEkY8hb5x5D32Afeer3K94t+ksy8+AWWVZ7IfgNDG64Xo8Xb9imEdGVqYr3uXqpy09PC/TJEhp4xZrCiB4wUnBWFnrd1+RrfScOc14d3PaPb8P5vN6R9eiUdlErylGV+JTSwrj9srISw3IpfSViy5YNkM9wg4QIXcMmy/JpMhirSJdjeUD7UncxxPp3Y1XCyz6a1IWoUhP+uoZ8LkzOCxTcrjowoIKkA5QwvHWZnejOn2yE/R2zgyyQ2Meh3wgy323jwVM4yQUPVKfK41eN6yh8A0uuO2bk+HhxTwrYxA4e0Bpzjbm9jngP1P7dhAN7lZ15QhTyTsqdYneEWu53Bn7Vwk6QncMH0rJWmd/x8jmcRirhPQEzTb+3C8VOonOJVvKkr1Zu/OW0+eBbePdpMdcHk1WWdVMlCYooLPeDBE7FzMXPTYqQaVXhn5NzMh9WMuU07u29E5hM5TRGyAxSrXPmWVAUmYJdTZGPiCekSbuCrx3vjW+OW2stfWFKR1mRNvMGQYRS+IlAPbqVFdLVI3gofqjTZfHTTKQsqBuuQs9tVlE8zutPWTeBhDcSKoIxlmEo0RbPkkVbu0+f12WOqC/4xdp42hSj9jgWs9iqMce2l6tW/XuaXRPxKfIW0ngQl55dGnGGp/0ApP7DEDLw0kSiwY0vn7+heg9L5wEC4bi4AQKaSGj390qHICOnx2oD4gdxLY8ARNbkvLZrLlxxmnvPXf6bCPmkXHSFp6DT1gQCOr/8nBGTixR8xubksTJk7Fz/2uF86xSkwj+jOCctrO1YY4y15VviVORjjOd7OxZwiEBAQYJJ+MtruwgV348UnoRSL1qy4iE2bQvygfwSDTwS86KSwp6ktImIfUg6XStHTV3apg2Z4wi1wrm3X+o7bqQPzT5UsBFtb7tAZGyhdGpfIqQ0/D0mS+jxkn/VCRppA7WfMcrt1oi8g2eanr4wKzawTqn1CcF/s2SUcLTVsNKFhMPE7XkbMrXi87omMzsxXFnfyF/hSP8DIYyNxOAddKZIrjOVjxXRMAhRP+pszPGOEyLhPD3QpODJYSMUznVkKoPqVU6zi/UQBAlM3dLBDV9EkG9knNI8uBPOnZGfqYhYw/wtHaDFIW3PZk9hCZsbzAvtdnaQrSVpeg1qVOwWpi82dp9S8eMWV7hr2QOneoIeA29f1BtVHo12WfWME3vQDRPdrgt+3scKfXzLPH0r4lAJxS3ryM0bIHKf/MIuwRvoQHWAsFGWrxUaPHnmjjOyiivZP8jHyS8P8X7hteEpzE5fasI0vWtuhLx6qucX8sHpvXwKMo+oSDD5CLtzynQxqfTxbyNV7PDOq0Tt4Ixtq8K0CZJXAfykHoV7h319gmqkQqOGsUcsMT1IPdTGHnFie4eTsjMgkkauFumX4jJCku0JakpfBam/192j2dQ/ahgxW4DgbKyiU2+N9VW4SAeAdDwEiRx6AT6fgbfHL/Epbfs0b3FKtWCItoSTZ2Ru4RgZBSV6kQP1BZ4n/k3OsmYqQhs6q7ldCX6tHd6Xca4cQDst63EBEvqWl+D5ThbnqVAPTbjy+SmY3+yE6GOZysjkjy4D+KCUsMBOz8fpYt4+VEc+XLyAUAKZ/S+NBJB2XHT7tUTIOt1zn0lEGStcMTN9Bne6olTvBwhfh2452lsiGV3hrtAzAzDYLJ4ptirRCzbdZQRlMmKglDPzootwc+EltOEXG1oxc2JlCWayOV5JBu/f77atFkcFGZbixKaa1PvXmKJ1TyvusaHuLYu1/ptP9qJwJ/vVx+MRCmmw4WNVmgqrj5zYMDDURtiYuRnVgLTIxMMqbzzkvXjWIrI+iHJxzTqVQfSpOdox2nYBz2XcmTZx9PFZpo8hGwXXcP5xXqJPhR2IrqAEBlvIIjgIBtxHlrZgDEckc0gQDc0MP47gU6eLU1e+/HsiuE/o1T2XSgp44SDLaMk5lnuKQ0jMiAQf/i/NpiEuRQpiD2SIo8A+TAWcLpIuy72v0scvTTCZ5v179kTO5jFpSkhGhDYdMcR+D81qzu/nYrV2AH6J4iJuvnREsaCaOaZCFp1/s5MTh2YADnCpaeAPHL5L5qOHp9Mrb6ewSY3T2Ows7ZfNyQlMVJ9zREyWykKcTknKFwip5O48+H4vbN8b6L18D4/QdMlr+0aBlrNHjYgQRtQ0xBBSSdnlNOtPX3RGDOPw+zD75pQtWp+8sMj53BIQhSmCkg8T34ZUIS4EUguU/PcufcLcqLDr8fhuHvjsTm6267jnIGqzF8PsrFLAihkAXar59+TPkfVYJnrMtUnqJF76FISQl0IchMeTSVCwcpYFTuYtE8JiMDzeosgTap7Afa7TFqvfUrv6lQapPbx+8uNfvg6TE92iI84ixhLjDXKxYrOc/gK84C7kAH+omzth3nlrt4Gu7atYaRqd7g2qS2iI6IHNJfljuZHCprUjH+XaGmzteB+0OV96HmgDKgXgDWQzSAYOrJ9y26NENrFi6mkJn8vcQn2flrOYnHJ2UazEd/RkiGLj6OM7D5rasxi5diarCenbTohDtmZ/pmXnzM0dbHVREuzbejPvNFBc6OKz742XsvOd32SLbmsl+R70DYFzcDUZytxActo1ZYuFui+HopmLdL+v7pamRSUNXa2fj5Sglf6k915HQBJuinXdqwCRNRcNE2iwPh3EQuqiqnfNsvimYccq5fEcoUG+cDjcCHxInWa5DqihGRCfLdKT8052+gmH2o/LZE1iLse+T27q+VT4jT1llLDvYhvzQRNtBjGs2Q4zDY+YdvEmEe2epCZuehzSFDkG7aYOcbHxpXUSODXNE92pSsfBW969LhtleeSYsYDF2FVR/x4bn/RmKTd8Yd/DM16x2Q2qofvzDpomkf9N4yjVJPc5Gv/XInFXGJNIQLf+viyTPyiMLbgzq+LWFWeyhJDKPYG8C1mhtDjFnyopIILRwQESmrHKnhaJp0iL4O0xsGROlx+i17oL3KX6ajSom23FApQi5yByuOfqzXU05vi//SuunenU23OS2Bln5VZGLH640yg/JABOuq9fNtZxh+UGem2FasWVMn0sc62nt1cz0Z8eeKni4hXNbIkLbkIwaMQbZlMTSvsJxw4YItWZceYfop/Q9maWqWzYnkhea8tpTJePihSIaMeb0AUTzmmzCleJcibjKEbn+BjJUvx62T67i11i05IhBbSUGU5EwlRu1kkHetvQwy7nYAdHZ+xkL+45KRTn03U7dqPBvfEjnyvFXQyy8PMuRoHNUHfkCAQEFPCpHcVW1TBrgQatiRuyY7sKe/yVhEoIh3llqHP15hSAeKuqK3EvDwowBsVVIk9OPfirZRCGgpHfbF8UaqzanCNNYXqbG3Jr04FRZTxp4BCxG93OJ9oNT4waJFNtlLtCbiWNPfSfbu3dSIO07Dsv3HHuvnTF14QKpLi0FcMkeXNDyfOF8462VWGOL/V163k3PnnfxIARs2TnpU6uz8E44B5MgfPTHJaMQrBhiDGb9PEc/anota3yimBCYtaJve6OhfP20TaqDXWVKonTlElcIK9k0oKUAIGV19OAourzX1W8Z3oHixNV/1WFrA+yjknhao1LWh3QASIej/qFvm15snSdOOS/Ukho668dxFNqs4nMQZXWEL0rTkmHUJ/jEF01Bxgcc2PCpTVJ54WQzpRcoUNWjPzXp6CAQVhE3951D2y6myC25zRSw8QzupH/T0Prl65StLOshYBpFDXfK5WIeti3SLt16wTsHgY67vvKAZoQpygSH6RNCL3MObO2FvM4y2nJ9Hcg1QP8Q1TFq8KJidLDrAWtvwJi3lFo5Pl4bgwdF5al5mgCuDhViu8TUZNY8OmktrtqwSCn6ipt7Ky7290QJ7Y204icRTRsS7jO36ZNgp5rJCOiMeQfL/Skp9ARHbigspi9OmmXjQsDilSwOeO6DlJKtk+JPKqim4T3FjZ4CBEF/oUCF6AdbN4GPgI9ZsmarPWVrh8iNSrp9PLroIK/V/8OM2WvKx+I2lvXRN3ZnxuxtNuXoaN70Hl2eM4giPgV0bkwn5x55k+0kUc5AAp8Y9Rm3u646SFobN/wxNWd6YvUvCYxXJBxLZfrJcbO74/+xuoY54Bl4TH7DHpYj51AjzqKp8fmujxZInt5sgbcOch45xoodcwhIuxEFr/1KHWOEV/6i0+PNB2yBrXHhfbMGVayJaNW5cSNDalrOEnKXspFX1IQhhOVNXqWDNeQvJg/WiRrve2ZWHhNxLBrgeyXZM8e3yUlTlAsFnlDwUcyJXv3ilsd6q1gXmSzKgQ1nVFeW2Cq0l/XB7h7mIFByNQhT9aneDNyoozL7lBZY4jzWIUv8LMyAh4GXF4L0J54Och3KcC0l0THpshN+XJ79N7VAoG/CWNINy2fP/sC0R5Y1A3rJ9Wi8xqyqaJNu32B94uttdq95b+KGUXaiUj07pt3tXIuB9LOvIxqyMZWC8ycgShiWnXWbDvRpOnr0V2nH9KhcpC28k2KbSlZMMI6je70qQ/mZuu0eZiefIEdYlvS1m55nBF8C1eAlo7TyLdDBoXBaFyg4bWPB/5NBbK7awej9MDozDod4lWSwPcbhQhQpHjGwfRvRgcV7BuNpR+Ko8BJVbCWi1uVur3SULZMZUD7RaHUMHWG93GMnMaTFR8RiRz3ZliFhMaY/87CQyjWjARzXMFdNHbNAybqZoavmoo1CTHYiG+Upo8dqoORxO0tW4+Q5R+MdngBqx74H/Ec9Q9oZGpxa1M5hH2ZQcDs4JNFWNBgOn4whCumxJkpY9kHGwPywBqFHTyXcvqkdLFG3Mgudpf/YwbnciiIl5y3CFHHPh5JxBGPeQ3X4OB4W89mevIPUierJXNGneaW7y9vFpVuF4CbHuG8T+RbCHVFXUrOdE+AkQi0m5LDx+gjg6soO+rAKYtRCFi/7YkroI9w4s1Nd6VeF+dy++lZSi6jsUlN5iGmKQk5T1U51H3fF0ncRqPNkvAsd+/EcIXiwmEgGSIaxlNRacdCeL93AZUFlwQjuoYYUDP+VT09yR+s+VLjC+L9OpfIe99YTtPbPRoOSY3m4cJEKGAOZoRN2+WMbBN+p0toZEiGPWpYzv+zT25Eyt9i/oL8Z/rDuqtguNk8ZMWHTXHeVDEc01/BYTVY8eauQ2I1KWHUdtNYALxo3AV810XuEhvjrmdYGuV/4Q7yLHeqVjakfV+iLLLujXLlWuLkL+5vw/UQTYScJ4KC9/u6bai1h4uP/vrYq1oitflr681NRcsBL/CNzfxoH4BR26bSbfHe+JHuTiLGEjrg3D5511diyS4Gxc3YXFWeNCJ+CsmOSqQJQRH25vlMzLd13t1PYO3q0U/GTBC7rIQP6IPJLbtl+/vXOAWwiGHzEITuZ/tuQcrcSzR0kHmAPFy8ytgs4OI06tld4VGqlAzTAqzR4mcAE8zNn4R3QSSQdNzbhwFLz8uEkQupByGJ5ivWqoFdAEAT9I6KuivjDLERLCvnvQVrcdIh8/khWT174FvWs1rJs6T67/AHdcCJx+0hXcA0tDNQR7kOuLiv/cm6Es36QPckzXfMXQbf3DbK3bW9YvQos9QhoafnUJh3IFJiJKz0YnIl4rC3ltObtvaZIB/Zn+7UsgdWD6TA5IFqTDKRatC8giQ+CGjjJkX0jclkj1MZpAAL2K4cmEuWJc2YbbbKgOfuSXqV1XJxb1nCrPZ8xfd7j2dMKqZG16NuSHwd0mNNWrm9984EnG3htf0dlS4rb8682jZE0j7EkQuXVkfXBnn9pX9SglBkSf725A7WTyfaWsNi0kToZPO8XEq6RX5Dj3KmgCFSpjob/5Tt825ZJB0SaSjXyDR+6P77KTl4Oprd7lj4zEC4It/jxKBR2S9N/sfGHdRP6xDBv4W/8CFNQORLcKJOU5qOkytb4JXa+P3Gk8fpnryduhb4Vr8v+8wuL/x9hJyDeMl5o4V9ANnAc+U5TzKaAdr1WbuMvmrzCLs3aI8cffa87SYLta7we44r6BHsYqc5j9DIp/aqDVtC8XQLu20h343xulIjGUGsf2Wl3gGM1DqV6Rm5eXRvXp1JN4QQvO3u2jnyETVadDkMCBsZbggrMIcExhGQikRTCHrAU567vyj6v807NKB1m06tXAJYuxayM38iIrb4TDNXTyj6q4Y1WJVQkpUt+Jxvj4Q8BrEG1PYQaGU87eSE/kPa6ObhIpGg0l5ceyElMN4QLHWazbPXbSHQHfYRKjGE1USB5fBQ/xUEawg0n+puv8OATYu42AmS9pCKD8pIu5Iu1R/3HhQ+DrpI3A5Pvor3w1H+DjIMLWg2PCvxHweDHpu+aFFORXPasy33eZr7HTBwgj6bnOPIVdzzTMerG44ayzLPlcNMvRuXBwkGJ2zzX1s9yOs+Y5xPu88M0jyKD+mO/UumkTyRA+tDsKW3HjV91E6PO7/z+FFSilRZi9TH8VXXOHTr6/dcfTKHHnXe+avB3hBcST5ULKjp6dN9d4UasJyEBAPuoCf05GxneMNx435oBuCrw6ahgdWOa0fqGNIJaxXT5ei3JKDha5baCxaSvaVq4oyDhoJVXW706pLodWZDhhdIcDD8ir/8X/WBPUGgCMZF9SwyDyUa5+GqHud1Af56161i0uzPQ3g9ZrTGnzfKZp4FlYSBWUZvh+i0IxnZvzIjZLiMoxt+yKziW9XvaTOP7D/6NGUIj8B19XSQb4+k23egsSvHaqpiOWBvhEUXj20jfg0O/FUbNGa43RzrAhIMzb2DbWUx1jeq1Z2PuFjXo0P+4/TAb9x9GeRS0czMKmES8caZRV36l7Qz7v+c7H7a5DO0SfjMDrZvjhBGr5kj5OcH9QV4EWpwJg+QL1cgFf/n++mNXVkJWMY4I8KN3KVDVtvoAj/F04IClV1SEzM9hO+6pyZjxjRx4TS3S0rTJkSLgvsGOxIyX5YDg6IlKWIWNjgjQK4I7ZAqD6EAlbmGWbGsZO+FWOPwpDNBpuJCcLCHibE8FoTXnB/keXjtfs8ATu1A8I5C8ISQvdbSbMUrLUtNLkABEujY0GPmKM0BSnuJLCCLd2mAgbVhUXpjPJcD24VUm3B/D2st1N+ZTGdYEKJLe0RLrFO9hqY4wWSNDDXo6Az5xE+snjzswnEt33EIuCKsdg9iecv7z4wOBZqsW3nqLiDbo7R5JY1Ic0LnOdkg0jQyRqmFv9i+tBZPKZrWd8KEC6WUZf+sgF9e0MPVwNuMsL5uZxKavP/fEFodRhj86wpwbNoEPQcUM4zRDq/yuunt45QMr9B8RFXsDcmQtXBqWhRjof+/60mmKT4W7hkevAklZ14/Yd/w035gDMAPyUAY2Zba+J4fRdDXrs6U46JnNZVh5AyxdElMCNg7jHMfwUx+5Ov/+s1pUUatGmzzrGe/Ypw6XUS5E7uABFOHfv6sVQ4diEFkQCDA1x+R9pQNw7iRFicbmtPJCwO3VHcWc3YztrE31f2kweQ8/S+x9tu3cTu5XBGQRORmgKS88mQpN3sYhiJeD/KGw9X6YSOrzWpgQqoX3bVqS7WyyWxOHU0lAydlwCJV+v+r4VjMe1u1DhDtBoDXGdu5Y5H7Z7tP9r5nnBvGouJ4owCGZJeC5I8QIZmIv5Qrf0RhgHawISyyLhYKmK8tavpArLJxvBNFLXKkiypkI0/SVXbL9QvQeLiI/qfio461m11UCXHx+P5w/tyFGwDcg21PKgg558oaAkT50Hh+M4QTYiX0tJbEfoAZI+80SYuYtF51PZC3ftO7bIpFdtFLzgXFWpBPC9ATDDbs2pHJTLwy/et0O7JWDK5I8fpHTcXH8pMBx6oWrWjpmAgQK/l9hVQjv7R7VeXqk84tgeJWGkFNzgaRN5Dx+uBpKEgRGN8cpzwlCjC8g+4LSh3SIeiqZiWpaiefxqblDga5+cknfw56WqbpqFGfk0mDdqSA1EozGG5a29vzaPBhnrH2ptBhO48Vi5yKt2nXp0D6v3zwA78jW2nMMcJIDAfUt4amWrpMYeHqLA+pa0SAcdaepQg2sdRCnHEBXK6PFeaMNa5ag28PmIC/H2N5bk6qm8rk8uYK+g6RdSur/KOz71zLUN/VHhgk2sDOkfTX70lNnT3+Zvbi/iC/EJIQOluC7e3G5wK9ciak0jNiUlpJHCi1A32u7dhOjWo5uYeR/FLdHVjhFb0a+invJmBjVnnyLAjTLQpidaTQr/kTpIQeEf/SRqnVmE66glW02KmRJCha46U+9jKYziNicC6h8bBK/IBuqkxolF/WDegHY08p2lUOo0+ykjTscOnm0zhMsmh1ougEQvNTEcGv/BWFwDmH3jr8WfBhNcr+SpEPaUgY8bmmLXSPPXf/4bc2KxeSh7XlJ/d1HDWbSr4gVBS3C9oKHWgveka5dSILappY0XBdiLx9EGsY3GV40/VGdL+Z8gxtfeRvFiC/KZBN1k8g9W2lZhpoaFtrY+LJagA5aLi/HW0TxqcZNCQIRZHYd7yXv4yYme+sUNgPX70x6mLdI0bGLqNo1PhESGZHZs2HeJHCd+8U6yhEwbU5pHTMKOYJgNLPSbBiPfB7x5/ddLUvbHTo+NfJfp2Nev2eQYyXg7Pj5Z5VqExds8gdFgzuw7+7OfrsWfp4bOo577wJzkdRGrAcEA+L/sr+jQEQOIwIOC8T52i6njyqSMkePGg7qXMFR7r0FsrjER+j+XhoPrL/4R9Mm/oNXS42grV1ye/AJ5w8tI4IY+EasQwJh2PVJP65sv2SHeTcBMjOAXqVISpRPk+1y1b8xIHBRo3pqiDEcZ6UqcTkWJsFp7DcAeJVzdrf1FAkPQPfLFuLU8SEDqy2LV+k3gtmFItW1tAKDCoW30ZTSzMwb4kskl2QuMHzW2SzzzuK5AJDMP1TTNhBJW0FCDsLxclNNdTOB7HavDPQaHU8XFBrb+0vmr7MFRQnhee6tjOMfAqI48N7ObCqinoh7b2G2jpJ4QI838VmwCQhufV1p//Dg10uMrLTqlIG9BygUP+EudZ0JNejD5SoDNetb9w7Ua6eZxydFNKB29F3svv2gYFvMcFITQBw4fubr8i1jT5VK5/K1vRiaVKmKpxN63jSxzxXZh83csEe0oWZ/5Qpja/PGJq95ysHS1PiQ24wzcWi0lmzsWYYsu8jDT8C+HcfgvkW5f3LgAEaer7F9yJ0J0Hv+5FE9mOUPdjphQbcxGJLU7WeIQuL4QS0bUL8a8V+2d4Rd2bwJLY2pvAtEj0BXYf3UPlsfg8usLzwTSPb7kX+Ubo6RAgF+MKKEoiBpj4YrV/hYH8rrs7bJcCBNjuowLuNm20F5OmOeO1Oqki3lSGwulA02pVWeASS+gai3SbM8eww1TYX12m+KBJSkS1HazEbiJdft88kwxP+ixarohkfQOhiyxSXP8BDP3LMAcDXrNTPXBRz7E+4MYeihZaFjMGfzrS9Jeye3yvv5ZC8XETpwQGrOShkkkLWtfSb5K6SXE4mdXGIaXB6D55IiSz4b7Lo3/RO62wWBnYVlPLV92BwoTTq9vwknEdFz5UjxkSRMJmALwMi7c+i1dWK0FLThnEUdmC+j5oDBLu12HW4MjupDHanLMh6Zsg+ptyBqwjS0FPbag5O9im8rCLgdhOs8RQts9Os+vGP8IoZqP4WTNoyKoL05Wj1eByWoAcNf1gIc+MDBTpKD6bvGUe2mOJxZv/E8hqd9sUn+MyMrzYuVXvrhsaOKhv7Llg2zvuF3VKeUPCIMV6JF2JXN58lHLn70X4UNfAt/gpGxU22D/XECUNVaBgoIr4pPwj7bGv5da+hjdoknnGMrASnuIuX1qTte84JPTrJEWwsS2nEfAYeyuzP2aLlNf0FlpUbBFCIrCezZ9Bs33pn1t+/s70EC9oqT/yiH2gQJ7OCp9b6U2Y9CLaVSc2LOztS3j5Tz4LRQaLZwOfyT8he4gprfKNLdUsMYDCzzyIu/0ykG8Xsv1vCgvAvVKBYpQpAWVDlL9tMSDPN+/qTQsj2YrrvBRdgSCr22YNphEBoKO98CTTl1OBIAdy771O4dSZU+6tKgI7u7U4xg+8uaOR/4D4QZdpt4aQfRgL1ey2Nhry4BanKc6MMuoHMB8pvHT4B0+BZDkVrZDLguOhBVASGalXP+G+zhWEvRliTSFGdYmfmRsEsZD6ALNrZLZv2BedACJp2tOwMzxGsVYwrPihU5lEyRoAEpyS1QS4Xd4Edn+C96YZqNs2FvVYvLCA0df/lk3nggrK9dhH6DfQ7/uFfpMVCtZ+TT/UIAqVCEgHK6vK4lMiQL3Ece9fosfCF9qtsnPLRZ8u/jQGDvr6F3l8fgQ7J/x9HzYSik2KLaOMIM9g/20MVZ6saGQH0wLxKqkHFSA/+Knx0Nda33GveatHIIVzlSmxm6FNpfr3oeXrAOyV4KzcxhaZdiPgG1sxvP4zCsXfpO0Ru9B3Om2BwAea/LIJnWw2/jWcwBe3Gu2OTh71c5bYaTmfL4MCzJGJk8VqMllkkDE0OttUJT5WvfyuSDM4EoH2hzrrneXG6wy513OWOkr4uMBsyFAcmDaxEZszSYK1wWw84U65Cq7eVcMOVBD/JSCrOxiXfbP1i06iCttWzRbSRGtACQHK871F+dUnECvr4WqR4c1kQA5EMM0h+qaei21pOfnaAwR3z36RgUMVZsE2OL+ixwDkWngyKq2yK7hIwyv786pPsApnBmNC7DwHbPRyhBC5h5QJsclPdWcrf8R4H6YzhmjDXvqbHptZXt7kfq5izTIc35CGUfLu0lvvQiqx3H3NKECQxJQuFyv/GLdrfVWwKB2Jgz0R1lPasTDJs2BUm8KQDa+CQ2gyNea0nus1zf96KCUy7De5oPaxYfWqpbOf9dqtDWuBnadZYu2AZptZJ4OMZ1ROVsx1EzDi3SZbK0H7Sr8si7Dm+tNhsMMvocIg7Y5CBapwaZpNxiZpH7DtqYZpVT4Nw4tCvNgyK5TRWOt+bWEFkSWIDd0IMT4+OuH7/7gyx+fMw8djOn18ZpAIbLY8SJ4fs0pL9ZU/aaF2xXDyoo3u+F//BCZ5dPYTLfzsHHf1xGckzlE+pMamv+QYQGhuxsLChoBPS4BfwV096GnpEZ5tI4lvQ5qMxCKmQaSlfiLaiL3ExtD3S16r9Y/XV+RnYkUXA9+0XmxT30vBuU77IgWvVZjEbKFIHwZuvBfnc2/0wjrtOGMMU8mJxsUXn8p31DO9kN4O6qgPVqQR36Id04QNAT4/MurHRbSme7XTwCxvcC5rFAimLOGZBwIjUbJSK8Y+0xO5+Gctba+0Gt+zNAiio136uFj6Bmfa8NP5P3jCBgtECeo9qHrlRNPtaOLWk3MwMEWm1p/9CbCdtlEotgcxsquOpwvapIutc0/w47b0MosCMiACIo+vHNfRiEAJbEbBLcBTpyHzCLJ8Uoj9OSnfntnkWnDHu+FsRRAWM6zXpcyIejzs+jlEh78o9btPQ0Pt21MZQidYxwnOcBnnULqBq7d18UmlZmFNxouKDH66xR/gdXl8X04qlk3uSWpnRZTgmd4wLB8LZNbclJQSp65DFuHnICVwZWkItgDPIcyYI08BhEYmhXF8OVALUL3qe3CxbRj6uOzDfNJDdfBFD/Gwm4gZKOSPIsvAIj0eo4+hciJ0udFl8gjOtQ4MfR31infrl+3zFYc4aK0sjzAHBE+5oNiGHUVvO5W8OOdlGn3fYXe+36w+pJxGS2cmE9Mk2F+ldQ85AOHLKkwxjuVbWK9gZwc4lzcFS3DyYfwdEFPRzh1Zn8jcyy5v3xOjCsZJPaliPEBd12nZKxgBFNn0pKftDfm4Ow7ivMYaI7TJJ7FWBFTRWmtwpn1w5wG9MvvQTqML+vtyL6VeMYqH3jVcTsbBVhFlcxgs/y+n6rYeIpVwOhQkAEcMl8mY1bn95l7d9FnxpCZpAh2VfTZIJqo5//n2lb9X1m4RH1IqkDkzQyPvboCzl/KdJn6Rk2pWUHzYKdQiOHpK1IxY6+Iic5hvmGM27J5y01nxUqLfMcdWcUzGqHo7n2LyqNA1sDKoYF84CCu6ahu3/CqP0BeOvvIlU9xiLHf6Oa7RXHqI5o+X2BLwL3bog2MCKZED7Kda8cQna0Lb2m10JW9TulzS5QF2JbplJ3+hKHm+A/QT0r9Ap7R/juG9yB1EFnWPg2BvFYMyW6ZAk+kNFdCTRosyXl37ipglHJTUZMlfUYqeCr8QreKrdgMTbCGPfe6SGBiaa0K8uYTW0V2ybRBRZdU8pDpe4d9TYBP2bgMe2ISrHV5WSOwdGtAp7rO1w5aOV7/sTWTIKl5oXYPztB0HiB+vFvi9/+R0SKc1Wz+pmPMeG7Hq+GpQKSHKMURc27SZ/f2VNxt/01kBpzOru7B+QY0UGbbGpM52/cgHalxQz+1Ikz3miTd133eRdieCwdukiZoyt0CyRsic2EgtAqtd4X8YmrMgvQaxoezZP4FIoPKTJyJzujzBWDLI64yzlv9Z1PJpM0iK87sPnfh7GzMME4N2bxLejI9pv/KMUIT4iF/WPlZ2hM/2UqpC1qb4T6na4tqAvY+SD25rEpopkjAXBK21dWA82y9E+7xWAylhWPu/ktvkDOKRc8OaqrMHHvl4Q045KcIoeb1GZBqfTfyigdMP3MB/g5TPCCilnGHW/WRcGgTyIGWcBJ2GaVuJRK5ioqB3IKqKQyYxeUOkpTMAadvT6scJI37Jq8T9CTZiOWvLJjiQPQRtg8VYmDFVnPBQNyx7IQxHjtXBRU1Ez1/oJmBUDsTXgrTOgLTK5v5yRa4myWtb0gFLc4t9YxbzT1ummdEJ5yPvszYubw6cJiKLRH1qWy+oZ5PKaPWhYpe6AaP/3W6mQAZyBejMnh7xTOHFPg5tjI29JyhhhaMbUrW5UxNXSkfpCjn7QLHUNg1RJqBJ5nxqp11C4yNkl131B6NcAVZDZnaBBrjVCs4bkebv9iNUrRzDQDUgiNUIG3ONSoWC9hdiqlHrng9jdcWpmXjqUFELioQq/o5doLkDoCFFKx3y46CK563WGgaDFKrbxfgIpmDz0b4fKC5Q8k9kIMctYu+pHSW4F/LXX+fcvQOSMIRHEEvUSy/IPMq2DYUoh9aIkltIxTx/52qoMBrOQskQD5E+PMYntTkJdRPxQ60RmyrT/8pJkr+9ROr31uEH+kjUaq0uWELQwhz5Zw08vnMIrGUEZcz6O6FH8D8k6rgydcF4FpU+mmRa101zF+JT7EPmpcXE0btwdIAPEn55ChsenVb70VfyiNVv4F5jiYvvYcQG6ogC0IXCeAf6eBN0wNcJ9DNDJMZFDCVDbrKMiw2Gpyrdmpn55o2lILY8BgtoSrdMR7sX4BXs7ADSJaMR4PZPR94HtFNlnWLWr+MRSd1FhHS79pnQwgS4QVtQzA4+uRxsbkriX7G+EXAj6lKznJm2XBK4NESGEYx6thxXlsCg3I3armK9k2RV/gkibB5DbGvtBF10Fa/VDy0obC+GHxHjk2axmplFhr5oD/mOUKTgaP6D23++jE9WarOp8Xa+FCNr/x3YCaZraYXcL0ybYNQmzfWZ2Lefafk3tUIZQmyAShdLNAuUOsZih3jKtMBdK0CeWqnpVufXklWWj7nhvfe08BUuAvKhV2uRSiMt8beh4uDNxqpzynlnjRcHwDQ+E+dJOqGaQCGAQUlPm3/ltFrh7d+4Lzb5U11k+D6uJwxiONx37Fuz4s8dAwzRzTexG0nI0Wq0pIKXJcK3kkxAQJmqnbn1AQbX1+6hsG5JVeEi4UL5KUO60zM9lgkjPoLiSeMRVMRh7WrqTw/FsLCOm3a/v3D5xzD7IYqMsKYVmrYNMyNqoJUzyeiJoxjC9BQTnHaEWDZKw3fWPvRfUMA+uCYF3LPzN9ys2URrItIcF1GYDkOm9S1255h/a964DPiGdcy9E4fZwpTozTNm8JE4e05tHiC5ruQeyQ7mMIYN0RgbXLQg6jbzYG9SIoyouxDoH6BeQLCU2UpdDNNTVdtBzqkdpaLftAdocnRS4kmKIyd+AOcTOIKfqfoktE4gXSja+tW1YiOqOjwbct7n+V2K+/94nDjE3edUgzawze+kwGlRUIUkO2MqNUNbMrNQkQu9dHCAbomwIi407rw9Xf1LqZuVtAk6/FZ5HwHs60h+t+0aExsxddB/Dv4euoWSTkac+b65cxDqAmxp85VxNNGdJ8jN7TitTA/aBIkf4Ll0hefr9d9YF7PlSCQDFkCFCXr9Rs2SVYQ9DrHmcCRS4HkYuTO6F9ZzPK/SKshI4OW3WOkeMjdN9ycesOYQOzsQLD+yr4f1e5YbCsmxjJ3vTK4rZHTdJ9QeqjybqMDugnLeeoD8rrgvbTkeEPWi/83ibK7NAVM1NZGWI0dSiMa9+Ct7lbw4V6JjLqI69oNn65uSTrZVkEFWtpiIrjCWQqndj/4uMfaEFOzK/tw5BS+s6aG3ffGzkvOlWP4c6qpTEqWiHrNDCHwxwmxGQa3nDkZFzXRWZCVo+d90CRTTuGNH870AqGp9zwq0jf0OFwSMD8bFJ7TGB6ybSmGGSeP6hm8amBFtC/VaDkW58wPC4QlBELhv5gPJ2LYO8t+cYv3UcZe77tQ5ltDyWP4ibVj1aJmrclSadVFXkNvOp0kV6V0tGH6ABz1RJMiLh56+saB9k+xVJcO3J9aG1SnZ5XvmqnKzdQ0OhO3UdFTgMyRZ2s0IfHS/DR+ZWR9MI4UM5lBHGr10TQE2jNvPqNd9VZiTYcqWrpjKJbwsKV9NkQeHvXwwXVkdSqOz5nFPXeM2/tEjEda5I/nOR6gO4+nglTi87dQMrXUCjIXGFhnodFVjGKGqXbW5vKySzoQjEYXIq+Od8NwDLmhrxxEm9p538uYpKKFyiLM4wc0pyWDhgCNPs9hebK5Zrp/COiJ9lUhBBDFLtZGE0KkEfCo0pbgnMFs1OHOSqDS61EQ7EpRPPQOWk31jNkm/Ce/wDI5bxOwxLprTVU33E2fpL1vVYeAhE3JyPOwgNURcEDWlAXDZsci7odfzYdPgnNwKjDn6hKPTG6Ay+4KQn9LyFJZ5UXHGZO0o/CPwqz2i5AGepid67vhkSefT/n+QTqUsGvavXxIX/wGJIwoWq4la1HmFymNOK03LEmknnG1tOnRVYvbiav51UPQcE0Sy87/8OGgh7Y9kYQDQCVtH4kXgMDEMja/h3tu15AE/A1PrqEKSFaPU/q/uZWvjrThHLK/36d7NCzdSORq9mgBpgE6fOoF9VS+sGUmveFqfRaKIH42DMirlx98qqiY6sjVlPqi2F2OFkiL3tt23ytdI2tteDNFUfjarP9l+mgbnIDDiaZnqpvU0gDEJjSJQgXuAv9+KIdDBKzSjk4rkZGZBgtXbudvMoL5dHyq31V4W5BaHkzzPXLN89Z0OsLBrX+b2zwKz4spvl52pHXM+MaGU/7zEfbuhG9y02CNNPpUQI8LT6OkNQBCw0nTuHfHL5T4wcpmzhFJy1tbkf0FZ9EozDKeNmo3LsMB/c8Xs+o/FgRVwOi1MMuQFn3hua1op0SM4F2RmtbNVA/pdy1tnlGTjuGAyU+S/imiOEDE9A3oc10nyrgvht9ePS8kqsUV94GfwCpE8bmNqhUm80R+JKlZehTDCdwQW9IS0DYuN0cQm+I05RtOMV9xSaLRdOQvJBw9bXWIxodqD5a/ASRuLsrZlrIUJ3qIMvI2r82aezdZ79xCAvA5zdqZyG2Xe1SreRjwKW/SjipdQO+wYmtaYYNXDC/BR9/MO2i6DKBsvKK8abYKczr9Xas7MoYWAmr5pYuI5cQ6M6X5wrpTZH42Y7nLZv3ELHnBmsohl3cwc3z+O+542Ra7M5LveYex0QgK1ODsvmqC3hzGip9R9NjsE3GmtNVwih8OdndGnCvP/RWRwtCyFf3IPD33ikRu70XOfiqGun5bsiVa6muRstSJQ++uuYvWKRsgN/bwEbtoJS7IDpalWmexBQAuBvkdKqylAM1y+0TY521QTeNxV+frRg8SK4xKiz5vTA1hBm20BFYBO2ZQq45cxlYA5t8/1XeAhSIh+WBSHbxpOV8jhXHJCRyKfXoEtpyYXSTmli0/gm7iJZ6gj0EG3xZSuX8cAYcFmubOtdscQHVMSGUo7tqZp1geVdsvj7WOuxtYFHrMa8qhVLgjnnQg+4cs3PGkvSkxM/m8C6Kq9OqLSAG8L58ft0o5xr7EBJ3a5Dlf4jKFG9kUxMtIwbMFwvuKNt5YypEcOcPSkUnCyVPfJ6BL67Iu08tXL59KmKH4mIj2vYlKBB/bm21pMMXwR9dXsABc6viXEyfHGf4FtyiSyZTKqZLtcOeXqO/pX2KqZEu3SkUrDgyMTszsm53VQqzuwkMzTj+oqnpc7IjGXncT6M8DYsVtFMagHwIo3WRXYZ/C2admyjDazhonsJ6uRmZtP74oPZpq0eBUrhqFRiOLsxVqkz23BDfjIrWbM2lMDcxkAWt99pGtCn6eKZUPUeo4vpS9r087dgxEhPgDzp37uYjqQvotmw+8mRe5gJa8krFMzGAd4p+2tVXZrPuGMghIEpULoNBZUieCfx2ATOoNRCOZ2uaxUwsE8Zg/1u9AvHAoVxvHIvb13ktPiNKo07XirITpDf22igUlzqn1ChdoNszihkMIi+wPSfhu88b3cIHoHBHvhc0srNThEEKvH3aUt2NEBwH+3J2gPg7ymKE5C45QfG3MD5/WsDDA1cYpywOcjERBdd2vD+pWPXbhfx+xgGGGJVDiqZ6HQTRbURZ3Vc+8WDdLmfUTpHx85STSDoN3H/boji6eA4OD0agKKdx/TJqVqeArc2o5OyR/AoOiKo08R1LTYs3E6UyPTnhOUMrAQ/nvoCeriScGllxD9U++cltkqauKx5r4mj1X/zx0KKLbH1DFKtTeT5Pm4Oq+jKIK3YhCq11hl8Sd3JtlrtJFNHGRE6xR0YJjD/C0RNskt5Y1qBcJ4P6dxLY7Ijhq6wu1w4q7jvGjZ0VoPH8Yv+KuB33Dz+Xmcj/6Vo9h7jNFvkIg/OrKxTPk20sRfYkN2itNeDpXo9/XS0294K+whpQJEHpVS7u7z9t0Ow6V0JaOAb3MJs+Lfy+VkBbrtZe+Uz32cDaDNqwK/Qu9IOGNs5++UB4Dqn1fKI+Uarj5iQ7X7R2DYRYEstAWMHkQ4kggOF5TR848nMvfiUySZzQbC/JR36nslLvImR3jo9gO70olEwBbxZ5dw8hsfRjB72Aa8E7qIR8uLQFbpBeXbcInwum326ut7G3UULYBhU+JV4dwWrHoT//XoMlMcXnImv28Yo7Z9bjpoofMqL4leqE5LdnLDBnyU0els2CK6HrPnUAAnYbMYA1Ge1pBVu3pnTqEjRvDSX81hTftTWroFf4cNggIWS7CT+dqWGSs3aeCuReF4oAjuCZMZ4Jq73IJlD6sGkl/oxZR36AjhDZ/QMZh4Nkz7Th7O0w+52AlVHjX+1cA072sLoGpsV1RHDEIYmqRK00MVVkPchkSNsxpKLf946qG99ki9IjdGfkPeBy6d7tFfEhiD0DFtbkr1ijjTiIyUKvRo54Ht+cwINnYOskgpQ6aKxonYoAPFrlfXRQFvmSpG1xOFA7Xj5nzio4nTGRI/Bg+1NhhKzJuKlgE3xpCyJ7FxpcqZEaqrjPd5SnUc/xX5EyO0zOvfXRKh1mF6wBd8/ipn3M0ZccWjw57P1ZiKWKcF5WnqfZ+8VXDTp5hj8W2r1kYSLQABzEynMHpbj3BMBFbygKGAzfGKEqgI0GIWUGepnfkWIt6z8y8mg6QmIwziIn6Wqd65iwagGKWy3bqWVQH8duhBRqFCNYnwdlFdu0juzCU5Yr31URDpky8ekZJdOUplq3x7Mdl8e0uZjqCD+/nfQWGQb7prhjoE+xJYtv0S9co8ipWS2GJCsihxopv9l7rwdaREToKnGoCSWOAEmNYXrJYCtBmuJmRkL4xe8hS5tnk73dml/7Va9jrEADoF6OCrIIXmIs2bM2qq48bSyCpcyblQk+DodiWC+08dto2gfHGPO4toQ3rpO8OEJXhp9ogDMtXx22F1NX5enmGqPcqmSAaTj9x/hjhVU4cjcytIlQSfv3VScmOZtHuny4FVcJnrp0AucIFblpjXOHCIJHdyBtsToqwzR/qo1iQdpX0EesNrUT0OfJT2sTeOymMNGJkp/sHn+jRIH3cg5FujYss5N8otSW5TTj/9Mz9UadFcamwEirI0zZz1Ms7Ot9oEbs97TQpndNDfb2mijhyrqNKFd/1HG6oGrzcYnyRTuFtwFTQhtOTqpzlkkHfADENe/xogcrJNRjoy9Qx8giK1XVTKCoAupiLgbBA55X9KC3lCMgESaan24d1bIEwofp6AZCB8aUgBSpNcK+aEQ0N9X21ExrlSRyYSenEMilMulGrwIGtMPUHqBjUbKZSyy+Y48Ygf+YMYnVezMULEtg4deRJMUSMGWPrk0wTkXrlRhY/+Jopxo98OH4yyK/x1Y9UvyeJCwY+1abB28pvUc4MTy1atbyZgrz6x7yw4yjsNoo4aqEzjVq7p15RQo8/Dv6sGGgMXyp4XXVUs7QsJBDhTzdC9wR2+xyNTqBliUhWEofZqDwd8/VUt/U+ePs70gvcwFNSD23LF0c8xXGtBZyFz/PBg7ZPnwTE5r+KW8O28Vh7JqTVWlOpdV7RldwUC3N53v4mZo/yCDOqx5jtF6fePBrIuZg6MhtA4RrB19d78xPG1NsESG28a+HLVXiJiwFLL8GB322fCU+fPBILy3E2qndj5czMxaMxVv3e+SaJxuaNufAvob4cCYNMroBESGJWOW8kpL4b3JLcEwZwLC92wCABLrkwzTpzBVA1A21OawCcbBvNaS7AX8yO9xZ6MZPp2mE5GwX9uf3f/Umkumhc7kG+/EJVIV+UsqOU5fSsXOf+lEtxLdLwtGqBrjulmHAynGAyixzNQ4CoijsMmQ2IUEh282a/6nIpWdvbwhiqOE52zGoTKTB84hDzqTIXSx9MZxsSIG0f9pYSb3vfpfffvsTJwmUzsWvtav8ywXjODKb69ah5Z1xpI/XQxNX8I+4ZdlP8bzowZXpg4t+2qe3Yrp1fEBHODEa956ZpGHm6rTAHlpPm3moHXE3Cvl40TByc+HCWBo3XpPd1TQFKzaX59esdDW1n4+P4TprUnm6K9DYAXETP99UaJUQ5Fwdn8clRwALs1wUFrBFLqCpi9paGPAOXx2m+E1cByJnmGtd9kBZhdgac3vvTsx4wkw0Zi8U7JxN0k31hRNCBqphsTrYMRJ+Uzf1I2D3pflAwx38h4/dyFf3QLCvDqSzsPKxfcyXn/OAUAf4trSrBDFlXvQkCkiroN0ZiQaZXxiWU18o6SpchPlXUtWReks5qDs9MX8KEqGub0JcaZS09v72Hv4BGorUgV/Ikunop8VvIeOzgGM3keZ6xHLT4LkJSjOoERsXMpRQFvdz6UgTO8JOmgPqbBQYT/RWiAyZCk9MT18fXJDA1gifWBfWPaqlzcyB3JZ3XIFLInlEyLEC1sSS/6T27kRnE9ZaHa/PfSNV/Ac1r+uQymYYFHqpFGEOWv+pq4yJleVbInbWw4BkL4ETIjG3O91Epslk6nA67H2Lf0ZKF6G1PtdBjDZxzIHVuEJd3/htKcpqyzprAyp2HEOKbhZx6p01R1gO/5MteoA/2oUSdZXh8m8vHZZN717B9oikv1adOb7AKl23SQfQj2rtZa0nNVRN0glhVFhBRMJkf7UuPY5P9tdGQrk3vbZxfb2FSHPd5/k59o/AvUfXY31vbIRZVq6ejmZXD8bgnzUFKFaMKcoz6OiuttLjVgWIs2V3UALp0mmCvx0ErBYM9nxXoDFtWnPe3ftuUel6HK1rOtmTSNKJEh0WiqJn5xDWknCkWfU/cuupYg+GuVF01nq7Ggbihcemk1o+afOwgXvJnblZguEN67rS9A6cl3kQo7hbyMPLuVKUrHCZpMlRLa5OT9XprKjB8LOlT3J2wHLXThQym0lPq+LNdYVel2ewrTHmvkJQVyOfcFH2D1aR9ApDyuNelud3lEmxxyRXyKJc3Eze6/LpuBwPT7wQxTVt41Q/eQvCoe+/d0JfU/3DfxKm8bhMx5Tjz8MkflvZAPezKD2lYcmQuQnYIWg+5lzk5G5mbZrt9tXDqveWdPvkAyFIonSSaJPNviDkrFzsJIP04H4aXtdrxbfphupLo98Wbs1HEXREgg0RLVyjcgT3hAKo8kp2oW1e/T0iXnFdQcdIN8kLdqO6XrGoQXoEMPw+qSjuxCS8i0isumhnDsx3WlquP9x314JvZvGHUDP1eOQDgCu3YL3yNnuDjnHRf01bYPP5pmwffyGI1gL/B397SB+U9qwgqp2Gk3I/hazI+R2RiaWr2nptF7/5LonGcJPhJEEMogg1EVLXShaDnyyExhRooJa+lXyhUl6ncdTjsVYlh809GzhJoC9kyU0C5o6MmJ68CQoE11y6/aR0apvBcxG9utrU50/67sDyOR25oRmboyIiZEkTzcU8Is0BybDDcwhGMCk18dg2IGHrjae0kQln64GcolIi/c2hZS7Pz8g5xN1kEC8r3b8ClBWbgeAYfXDd+UB+rs1UuadPQDu0pkmiHRwYqBMcTVrTubUpPKVzo9UlXlAUDSP/q5go1mhBWZ0wMXzMjs36Arta2apN+IsMdg9+7pvb0p3PwoRx1TprCnzUk0Lm2Ygkm5lXCZHCCmcU7z/Qtj96n/EgBmsGJAQ9U1YbQb3c81+cWJA7//u2KZc4rsdh3tahmtNtD+/P5iZaIB/k42SzKz5afX5lK8oZbce+EgdGTIi8sPOpaPRTyuifafkfmzV6apSK3IIepmLZ5rU02BROWTI8GmtmYOI+KiEgkQot5YcZyy3zUSArq6bg7W1K3eLElRaT5L8Iz3TQioWrN4eVoyhPa5zVh6VNJyajrC1BUhewNTTgVIP1rrmHAs0fV6o1/GSHxj7QALIMbOLzSCRue6u787FbFczhblaHbn0SF1rwooutcpuBjGXqfDzFLpcfRosiL1pwz50H1TcbkR2kh1CH5M5JkOrynKJB93DF5Ry3i8oxP79M+DOkKNL9gweJc26NHbJBWQw5CSgGKXuB4P89vU+ZP8xzV6Eb5s1ig3CMMVDrnAanAbeNFUgNUYg1NNqoSy0Y3EwmJMAWJ9gA3BMh2zueBhnrVli83XrpyEGIlRgHaBFvFlObkqvaQ/JkpYq73lcj55JPTBTXwhU617e1DRhkd1HucsauVIc14O9xi3RF5U0m5D3r7E/NT4ki4cLe03PNp7AeHDiRruqXOOHuXEqG+vLQYdxgOeTd2Nj9MYSXNt5DtPRK2PELkxMT0/72tgc735o5JfbEzz+BNmGZ7995BApsQ+zaQ/zUqllP1oi2wn2iyPtBMLfLNrPoAew/sk2T+dY83AqZ24aBJyh/fFGaC+9NX1wtxoZFIqeNZJEfa+jkFNfHApApN4xvXLUzLLOFISTH6/b/rWBvTVRud6zIHRgpJz54Suzpg36d8qLtGSVCynBLF4N+lmaZe4Mox2sGs3HgFQGmE8Z/3uYp5AtRm7UWYMGXe6Slkar6j2Sp34GxGnnGwSqXgcHtF7bq8s3bEK0Oq/0oKb94Ga1CNMUVGZgyGIHsQ4dVox4/lLG+9GWtFj68BXvelO2U0pZCvdTkfee5ZZP58BT8cEFVrbbcpR+dlN5I4cBrTuxoSWB+tngbyXdyLWAuUlqzXzEuhDZCVmXCRQ4oyAaCxWwjwi6HAHvZf7ofjdV0hiH/IbfIu0g/ZZKXVmQIKyC3i53Y6panNTHfWCSx66bnulIreOZYpyqWTD2EGehGV/o+jtZbgua1mdvvy6Q1RTwlUhQfsLWeu4dCp/rerZJsvWnO+3fBHF6VwZwDiYeLTT/Xle3+gXuHA+0NSm1bmwdvXAFJhtFZe4Tu9LiQalderwUfUrRY6CViZpKoDAaNt8re644eKmygEXMOrVLzan0XqI9cXm4DD8HeEFD8+TOfjnR+stXjiLYUE1T95QJVPQXk8o5GxEuuUGD8Vt83CvRGO0vdHzrUrjqj8G+kgqutNPFsC2LxFqtY0EPeu5wejYaQ7EuIqkBsEgk7+tY+gHFbB62TWEBDu1fYfaQZ9wmiQTbVqlv04fcIEg9u8TXCXe9r9xTL19fC/amgM8nzQzMkbmS4ccFaRZUx0uShIeaNlQzHSCwCuQ0D9DHocYF6NcS6huFRKeSj8tingFrgrIIz4X0bJ6UYmgGWScnarbJ8c/7W6KzQYNmALJzTBltKh/duHpISufjzVclAFSEhos5IzyzfWSlVUZv33RAHEZTsFaMLMaEYICvZaXhUcvFv4aZwd10f1N9giBL2+TLkv6S0FMcpUZVkc1AXto9G1CNfwJJhl7nscS6NUJks1nbAcr/mynSyfmw5bzUNSPDnmiZ4VgIEFA4CgKEDTQCvPG1C7GLBl2dZI5QW7jy5/faPSVCdhBpwBtlaSnVm+5meUR6O/at+0Ukp9wKkHAE/JmByMMdtHt9K80WhOrMaCzvL0dhgDvAzAM+DnYWVggZH9lBSiS1L5TNx4Oeg9qafv27X8vhiaYxmO9rRkfolGuKCCq5fa4hXY7i9ErAKAmtab0wt69NJ2FwgnX9vKIzAtmV+WFl1n8wzyt7i8UMifg22HOmCUkN98ZsNmYAq8BhS+xDL6pFLxlht1o9yJeOSeEs4MkU+qKJAgWC0baO72KJq6hSg5lw/0PoiGNtP3MbtzrU5Rz0w7laIlXg11z6vl3B5brVtGJQQBIP4wrguH1UZOTthOcSu3PhcnJBIzMSqAdrdMxZeJ092abBxMIorm5nlTYvzfkjAdw3DzjAoBoDvZFguUohtjz3RMpDUwVzH7uoOZ2jSGCg6xQbdrpB6nbDFf/iWEj6vlbugJoL81VfYfjfjMZx0zIGXtIWXy7Afryn3B7HSYgJsaX3RAJy0nQgs+Tp03vH+5vyCoN3oikXefT48zExjB8YFICVmwAKwtY3Jcr6TqXA/FI5Mu5IAat0f9SvWz35D3zbng9iv+62FMicUzVDxo9Ow44NRfYAAm7EY+4rx8f19qRZkzaH70V/92lOTg04qb51uWhAnrGTljPpW+D40kW3TrtfKwHS54SandCT8CFD2GtNE9/efxUblIx2fvyBnTR1LR/ypyncA6Ej2c9IOJo/xaxi2T8gX2on7iU0X56SCSD7YWzfe+iH4BVpTX1F/HoKC1newRm36k45C+oIfaDwrxiOL/Eo+VG07Po2GgbLIvi5YJxx/JRJz6cYN2K3+aAuuEGR2JtneLBtYFwsRVVzVA8YvlyLTs9GPkWxemBEL9nmFtSyy2ee1X81fZaJcAtdZEXm2gKsI9PwJKQUOyhcecBvc0zcsoILr5aAjEdMxyBlW7Fzurvpu70y8udXGxnV7DmazGHvVx2TGPRhD8zAllwSkMCAYKS1yqREzvNduGo1LrUyZiPkubMZqep6YLDuEZNH7+gM9heVN1eX8TbH3IbnkC9bNqZe6xq2+tkX8Y7hINJNvrX1X8a+QRBBMwYqz2NyR5oF/lx539YgL+YCwS8xFhU+1OnSTiBtU7xu0aFFO15LUl6l8klnzefPoqUqiqr+mWt+Hw9eyMMzX73NpYArH4/QWT2nTEIquQWZSvysUwxjFR1T+YaM+UTKwJj1LDnC3VJGFEzWzKsMwM4aJY/3zZKhcgif35RD7Fe/2cuTBhnsMUBhD9aYjnsjSyu8brkE69CiKOAOq95suqjOFdNnVQ8FKJE8A7t7Alk4GallQM9Fn4Hg6ZORmR7m/OyTRxNyvkyWXiPY1wDo9HoAUDpKj6iswPSnmfgbiGYCoFjgdtt/+Ha/YMORvbl7vtN6wA18zxOdli+b8Le/kcpfWcDcmHtOgXR8XvJ88oCvkrST0APyaumOW2Gs4N56QO25S0hsV7vU9+Ty2r6GnPHVAg7ecubSTjiXzBgapDUMWMqqzW55O8b6SmnM0RBHPnh3Xx9hG1qj94hVgkZ6EEUQnukempD8SKQQKZAOBO0r+WrrAKBmJm2w8DO82YEJQSpxExjsb1RY05Pt/zdMjdJcBNSR/sOdybhh8Vq0J3I45/oQmOs03sP81VnTiwv4TDFZCySWvrvTXGI9FHHLk07f2ueuqrmgVWtLOT3qHfTtNIFLYvnFvqjOaEqS2kR+CT+8omIYaYg3rBwTr1FwIH8o51oEqpmEN5Etgo+wy+aUe4fk8YDRFVWuacvesLSTIhoaMo7djI1/Cx6IDCpWtD0xEc0JQ4a56Z56qOmLHaf77r/gY0Yk9hI2/YSnoEPc2e649ApnHAvjIjDqiJg2tE942WHKffi5l4EZmWBN2XAzCp20LPVuPoek3KGF2Yn1TKwsqz/HOJqM0qVK7DjFd0ma9MWS47WzcWGtcuu0O6ONVrvv25fJqNqz6IQdbOvEIz5Fe/wHJ90Tx+UF7Bi3WCbEtmOfxh/NWVYL+xAE+N13rWv432ELLqmZx20+2mzjds8gKxXi1XCWrACIx6VwIzsqrlsGjZ5lY5WBSc99SFtqfYD45mrx2vonMkyq27WKXpRYTR0uI7I3ZGdQ/1CAxoOHzQfkvMXJnTINcnlPKlL1Kc4ILK1t/3J85XgLwzfrK3ITIo4IrBDdsUXTki5YZfmQq6ZPog2/fhYBM/iAnh0GwWIjIEv8rpYgMlLkK5C01Mxf4GdgEyJsu6rYPjZMBtTxCYP9p1MIAUPjyo+ExS7nKHb8izS8KuHtUObDU7v533hJX8W40uPD2bdRpBmTSaGNVwWQHKtqWoAaV9QDv6jGZ3Qc3UOCSLx0M9tJAEWvg1nplJPQYMiJFtNQGqj/gf2mAx6unpFabLCFV5T6tk5wofo/MHjsjtPff4FGnQNjqowIg8ZxlwZFLRMGnL8b3BFtJDE+DBl3jjMTQSRFO5MNFkJYfceMJ7zY0xWonOeJyIiyNXxWa1kEVoXxfmRAykCEgm5aVFu9xDXaHQn3L5rUxeS+gBafnOtzlLUcGgdABZius/M4DlXMJRRued5aUuGVrtMUEQszdAVs/dlSfH+sqTlncX8ykLCbi7c6qPnLhWQEoKdCPxhj+ltkj3t8r702jhXlhzsi0eXLFjiR6KpyRH7lVmh5gYUY7CBZ+hvII7XHN4cm0cyGcIy/iDfwZOpYnCU9QITA+aLwB8FwlLIZUdRm5LBGa4RuyelvdMk6QT2rRKDo4ush+V/wddKmwZ3lIW+pCNrtIArVnRmXm1qM2uoV1E/QQK3X3cF3COHfUvWbLZEATZh61a1M8XFV33EIqXMKUeU0J7e70gjGG2HB90oSPkgUyyQAo8WC2vCOwIAyZMCNZ46bz4u6DMMWfg96Vj6RlxEO7hxJ7yX+IZN/OfIScEKshkuRYJa8n28vvA/JyyACz2Azzk10FFlnUCi5o7PFd/GRKEfGaqGVFoohmROhFmifg744/4MakXiA/p0dK7kV8ExQzJ4dV4KLDSPlavNuYXBYPvo6RzdLCEevJQ+nuK6Gbr5mRepjaqwgkGVn0+DxHJLI+aIB91NuRA4YPF7KAaaxt/jIt3Iso/OPtuhtmuzVP4wkXM3IJjNno8MwHqkQjOqsB+C/JBTOBduiw2CE0WV8W+PVrR5GBAZ1CXu5Sel8NEkCQdX6jC63FP/ck71jg7RkAT4XPNfRB6ZU0onZsWnk5DSkiaEQRSprSDMpyiKuik5Bu57tKrdDkZDaNnppgo7S6RiUHK1O6QAroVX41SvtUvPsSxyyIB5G0MCiQV6WFpJtjfifinvI+O0HdfSZqm8eBhXInB/dCFT+xco+XxOrQBGSIH/WWwq6feffp31lrPdLPsCoxpoJGffFy3FKen6yIFZeabBlx1zoDz4uMB5LmXq/IdVVf28Ads+SJfMpmzYp+hg5RHYEMNeTkmEY7NToCXhqjSGd3FFu/iW+lMTF7g3fddsizhVIsbwhtO5DHIE0udtQubbN40xM5VrLAdyYcODjcKPmV0wDAw85duFqzKkzGAyrh4OUongqfo5LWMAhU5sOR/whGSX7BLSL7aoaLx4PyqY3H7SNz+5JgsTXYZFA1VeqHwEqJL0Q5uVzNdLLrN81JIqcex7x8jfXuivql7aVWeHCmCnldUDBhGc+YZR0WNXsT01LoGHn+R5TL/9INBOjFwY+hZo0n1dg9YjhdMewPYr7t3IRZbx7I1bFQamEEyHsx0CBQ64HlvVT/0AIAgM++r7LpA8DjudIrTQhV+ECVNdHDeVy7XVKZnzyaX9cG2XJvflx08xPHzf8UwPFONovpdyDpKKb4w9D3Ge+eN6uskf74g7RlhHOR/iVVFY2UfG5ce666O+sMUd9wlMm6TBAgjVnHJv5W6e1jBeIBvcrfKqNzuWBePUxObvYc1RDl9sBoMZaZjgYsYUV67ZfU7qD9kAC46n0nXGYq7axOcFa/rmcyD51J+y6eH0O+gaQFgmt9nKikz6ryRX/028ygXdeAN7TP65L0mjhbledr4pRdFsDTv1JxZhRuwdf9/mxLmKte9KDds0WXw/6gD2nGAqAvn/WwLXhty/oEJSCWRYZuNv1Fi8Spr5wN8YFoMrS0MbEzYA2wop4yiUK7NCHYu98e6zk7hVd70AG4MPt0fd0L7zSRIkQY4yY8P9T2P+gdxlR2rEI7KR2pQZEurzc9Y317Y7+Y/TnGjBV6sDkklOnd8VPaDsm9ZnK7mf9XV57D7NwU8ka0+ij+pzVFyw1F8k2oMOYddwDAr5H63NfM7o9Gzqsh/r92HXofk+Y84s+ZxDemrLxABgWrdMfPuJi+IbPCSfvI4w9Y6HkvN7ySy/tsItBNHs8tmETauCIYaIWJ219wg3RxeuAC9nhyiISC4mkI1YZM9u0UyY897kokaJa506Vj6otr8MiJewCE+bWAK6RavuJF7S23CJBFaiUHn17BKx9T3Gx/4xOb9Yy2rteZOL0t+f4va/8URKSzBgtfdxQNQiSMy/Zp8ngwQnWPK/JvSo+Zgvu0+jlvTq50HJaeZt9ZTpKk/TVYJxnBJz4Jl20ljhwsJPkZVXWVtJ2UAfLz1Ha9XxBjWFehcdSHMI/bhw5g/Z4dan94VC7ezH/KknONvUTw3JA09z3XVje6APqRAFYViGm+ZMDt++PmKVRALyHoeNvCEPcbKQr25FF3lSQ6pG2X9Y69FE5zH8iEFmbuoIZJl8WrQllMRjS8YmzXMXQAiiOJAi7gVsZIr+GzJ4/qyMtVi8V0RkPVLwEi40txhXOhQijDIHuIuucZFS/H7w6ikKVS81KzyeSp3LJQglA5sd92oOHLpfTUk3lvs3488NDfZhNeirdRZ1fgojj6Eash/R4irqpSXeHm6cFuxpGS92u9ujd0QWAxfpBipiBBy5nzxV3GUgtS57gKftQTHf0tR5bFGWHrkJsTOXqqsorkAZutHNCm8n0qbe15owfMUZcVMcOu+zq8g3Ee20eYNmp3J9a41YfTjgIIkc1K7MpazAr9G4CD5oGUocJxmSasHVxAwNrIgi4UurXbbNSRY7ohlMHErbufPTHOfgyggKFpVAlnFFkXvy9aR/1NmNpSwGpUQ9lG5Z1zj2NBFA0LZ47gwcDF4K+Lix9GzxNmh3LW/16Okew7UhOLu2bsmdFVww7XGSRnBiDtNLo8bi0VO7awEcsX3gabUCKlb+N7qvYkmfd9v5bFyrFIcGo120Zbyp9/fhvU3UOsFJUGzkB15KtLc+gNf9XecvoM7p/um4xjKUqnSVuUgOFylsV7Pkeg8TzU/K9vLX6W/Wr45kpliGIeHyCyDK+FfuPmW2lflihwjhIxCIMMJ31YCFp/+eu2OCVvz78MlXsBVCk+nO3pR6UZfDnfKZcHfqNOrsklIXwif0LEK8hnwPHK1oqh9wKDskovZOA9Bixj0TTN1BI+v2KpcK4ilxY2b1wu5bqjfeFBej99jd5hq/taR47wZkML9ieNTyIMJs4RKVbIGJfeUbcsAU6Cj2j8WrpNnJeKuk0karHW5ytZxaK5qni2YMtrnfFHdvYS9pUSgrEPtqYkB1akCVcA0MRYbSQxmHIIermwDSB7MhIAHMyObrHRFvHlnX1Xhd1t4e9FISMxajxfWa7le0khtww2OsqgyZl97G8UaYCwUwwFBjELbjQxZNgM2qUww8g3FA6wl/MkAInUHweuCwV8iVRNzhp/wpLDtR/MSnxc0KMJ36lalyAtVGEEnTaaz5TugtYKIaFAOk7+ONQDVtdotxIoOI3kHHeiXQN1if/URt0ksIPkngYqzl958bf9fGq2T2hIj3S83hOmDn1g7SER3EpZwZzjuDiPuO9hd9SI2XetEKtAUHa6GTmhlwJ+Lj++kk9ZQEgGJYmFiOlBlEJWfB8lLVsyq7gq6zJxofHCSzSw+7T+0hgcht3P10w7U6St+Zen0ORdTxiIv/gAKzLimripBaMFJC584K5i+KQPoO4WfXMdCx8SU4pk4U65b4vUhdalYBx7cfwKs3mvmolCTkoacBxEQcK/3nJ1ggMKf8jdXg2tjCTkW+BtoQyIzHwMhGUtwnwqFZ6GvAWR4Dbb1L9Z7AwTSAxnhPNWAH8XyjuSpS5f+Nluy/CA2fmcC4Xd6LJh58JsvRSY6cf/HKWhN2TFBQKDyYXucDbjrLdxPl0zdzbhCUPfBwkdA+5De9uf6xkKLbwa4GmxMpJRQoVZcMFh1lCXrh/3Bky8EbRhkROXK65tSsn+qk904wcZtZeie4cyWmdtxD3KYkmPRMIF81PbgJIhIuFZaJUinlBplHOfZ8ZyJeopH4qKsdy/Eud0oeGeDaytNGcXT05N3JezKYQ+G8oKFPO8NspNo7gXC6sR7ZzUbRYHPziwL6DLHDCRHEgOKJu+3VsqeqwshnbpnRBEHv+LbmBUGLe0HyoXmOQkP/NiN8UpJoWBmjeKIhbjLDV6mNndEvn6t4AYranAtCBjZmax79eVU0UZlG8P9qL2cltT6DuZ+He8MhLq4kHXFL8RalrwTr3rPbudour4QgM7eQz90woqYXYJpsz3L5y4UPLl5ei+hnoqrX5HobOEBgUjgEvwuzGjsYk/g5QE9/5JjMhMFmP8cTr2qpaTa4Hgtq4HqIlumIbqT8xypE09dcQVWqVxrChBRedhEAjKl7RMwWzlc4ZZW7ASiP+Bcp5Gfl+r5E5IUtsDGIIO7CZJt+mK1L4ZjsnWY55g+8SaY4hPFohfsdKIPv73wdbZldHY9Bzpfp2EQf8wCqX8IJmJMVwlja5Q3DmDgxW1xiaftGRPVp8NaNPJtMLH+t9iEo5MD9C3PEFX6mxxQaD1awa1UV0fRLp7emUEvKUYEC2xZzZ7YujKWc5r7mQH/ACDf8c9zsAxxpOdLjwVd0f6D5bDMJpyOaxY+DlWn+v9JQZ8OgREnWK2jqEGACZJWxqrtfQo95mF0eKdwiMVKAwIdxzB7Mu0mzHZy2s6WTp7XXnDmX8bJfkLnMv+/A1HcZyFQkf/ZIAAI3okapxsrLy481eoq2XRyRBU2KXErAdDPdllmZDJ4cZ+hgOv78koz06bHS/R/lymrolWs73g0dzuUFqdjoGfUucrGk7pBheWwbWRmr+A+owVhS9kSAN8XykX2+VLzgtXRfkDNcR2VpULhNnMsxl03cvO5DswBvi/RKenT7OEfyOTY3Bk6Nj1IV36aPQuJrf1zKGKP4NOM6jvthZ7cb/2gql4JRCPGsirizhc/7x3yHaHCLkfQYPd2wtxLB/3HAFQ2kln+uWdPEVYaRt+cG6034GdfSLhGHCG+oYuqv07xWa4MPxNI2/zOeaaQeOv/Sm/iHXn22SQpJLQbVoW/iyFtaIa3UV8uofL31pN3IkhiKzqSH6WrvZq7d5q/uhZO4y5+4juvf5QuaiBn5BLt7eVjOKTbJaPqMfyKS9aP0e1lvz2JGGHvlRMTvr/DKGfV2U0qxSSmGoRfoiXN3a+rVX8RJYP6Lx+AKXkDYTwT1TD7OWCvmZXFCcLcKnQuAJrBXC2Cf3bkljhGrNEzaNeDtMSkAgGLAgbhGdpILPtFNhbSuBne83aqbrjUZuDxrIJl8Mpojr5vpbQQzvjvJqrprjn4PNNzxWNir0YNa0NgvE6keE5VHoYUfgiwMXu9eFb3gD/QCuwlArc0UlOEgJZBygj85QMgewTJ5B4Q5p3RHUj/UcQCbrJbeES8pcqv97wfSobX/ysNUdPm/3zHjj8H7L2F9Q5q6/lSqC2737IJL+JECglPPmT1VfK/5fHd/hAIqShvy1DQIOkdUB+ntrqWaXpEPTyFPyRbKXHsbOCKFC8AGXxJAF3W6XVSY6WN/fA+97aP1Fyh1PcWbcJsWfAQ5nkNcGigUDAhkGTRRE9gYpZ1fdqwi/CSq7kEkv3XpTCWMfltoLM26u2UGqeQFa3AlYKEnQH7UZwW8z0nBh3xgKfcgjsQPEOLFxtABSS/X7Ou3iQM/I/P6HBCLn44yjdk3qkgWRBUI975gfMP7JVhAZLjB6swz36teLsGEF0TjkArTQxqWAP11yHwtKwtWrz4+a2U1EZjhg0xjSsis++KT5Vs6Eu0AmCY7qMrsDmEhNC1n7n6tZDvlkF+QDQMiI9d32z4qs7p9AF2crhmDmDRG4B3fKEEcA2afCpYJQ0HCi5vteJXe0znZeiM1rqKhAnyyq/hIDEwot6SNk4o3Xj6XnewWHyGYq7vFDi9icmIWy018I5CrmO9CxFL4Thyn1bEVWGVpzyXuu/oI8hPpbKxXx0vgWJSyeNYKWatYSuTIZMOfJb//kefc9MbjwZMIqkLijX3nFhrOcedliQCvJL5xuyB2jZs2kDXE21bu1Dt2gk6gguv7ZXp2/ni5wQL9tHsTfRFJyDniGPNvVofejxwEBy28SA+VCWE9hwcaGXWcLeGG4LEJxRtiY3T8GqgdMRKCL7DeKtykvIPizgFx6ziBBQXsrrUjk10k57YbjkhAhx+0vQvAS7wM2AaH4ryW9WNmy4x7oZUqZCu+6NUlUcqRNddw43nDgPUzh9KayMBEN6ZFkkDkXVfbH8T2c4DY/7/hd5Ysq5gQgNc2eQEan1SiENwR4q/akd7d4aUX3YIEi+xwZjINwsaCr5ubcYl7agFyTIFedb1Opj0Yd5sqyvNOk40430ymKGs9VYXwQV+KMmJo2FICse8pHbsV++ezKudbWtSRZwXg3INV3G7pI5mZqJiDr+QvhreDOJIbjRL9lU+NNf2b1dJIsuGsFY3kFY7b3Uc4Q8COhV2MUpuowgr1mKS8nHhi7pHwqloqCaWd5AG9bqlfDMDrbypvohzK7gMUqVKuYucJAt2TGTuO9Chb6LS6h+BdVUfBbwfNkaD3DprPufsBGhCphoW5X8UMMmfkI8LWk3/UEGBQZlrC+hxLq2Zs3eYXDCJFyikchbz9MvniQo46BVmH7tPH95BXCNijBJ7mZo6CVDOL5q3vKXSYp2h/umX8xueINaPp7lECvPVnRmJ94YKqCaf84DX3gAtz3SpoIB/eTXp/lAe+0/lH2BjBoY94Syf8Gn9dvbr+QC9UC3sZooLq82FnvpU0R5dX9RQR1CiKoFrczx1Z+wkkNdQZtLXIcAgK3e1rOb3HdoilOmlVXeGfPZO6wqStTiselNKYgDsmTgXMcdJifr3fpc7UwepsJZ+Yn0vrK0J63uwPX2aGiPmP0P6lT1MlwXg6f9CMeg8WP6P7JmBX5kYG7LeJA27YJBJIb9QufILkcge9NROHGNNFN0One2esTlvIQ3FMToNjsUmWQta6W5BouTT8Xu3cpwCGLnA6VihYL8ZE2kFtHTlCr1PB2vZShqnQK9IS2EeuX+0T6FCClRYoABbA/4UXNqXFZ+L1Y0MN7MK/mcAPW0pYEfhdyugoNDEzcpTdrnZSejDrMOuHbwXf5dP/30arYVjhidxiBgOo7oITwRJDzPuKKABCE/t2VklxBhTm3cVwM8wuigg9jRMn5vkggJNls8L1/woRWlHpKuJVUL/HtcuDgxpSHndwQQAf95crZ/Z4mzOM2u85Y1V2w8OW7139GwS5fyKLOSLnSQ3hzEIQlUJhBjNsBFjTr0xFVu6KNd3RR/ajFAtF/LTBH/PGAJr70YFOFYrtOv/TleafDGZ+K0oqBeYAjR5fShfxPv0L2h+LMcWuJICrEajUw9Dre0/+9AYR00cvTbHADZyP2eM5VneKKp6cDL1GpdcCm/LYXBTekQ+9IoAj9QrrB4ylmeLN3ljapg22HLDhSDQnCzRwcSBiN59+vOqovYl1g9WNU4lYkH9KQwlsUd+BYW5jMUjk6T/UtV0//54Ho/ZTvRE76Gxfm8w+LCIDeossylZgFf5i57Ho23g4BMWHdNjmDJnPg2UJ/NIUlO24DXC6jIPncmCszQBjOp8J6lnY9gjTlKzvXoT/sZkiqs78VOzLohbih2Ctyn4HqVud+X9fh1UdQATxAxjrIzWm7y/Ba8zoTy61dzq512lHXjTZAMvRlUbGkKC0GM7sFEbgk2zl6bySodaxyMzI6hw3ZwF4mhCBe1s9MnqvDZlT6iOH/rATc3AP2J5SchqVPtaFbjbB3cB02s4f+mxOg89B9sfAL68PuZ7lRgNOBx1FRPWXhjy+WYSsYORVgjyVxWOo6RGrmxAP2JUBMoKDAWejEtaTZZyHG/l8Qmtj59FVo3RTpsqnNske9WbNd8h7LpxjH93L+0pGkWkJAjuUCcX3SiH6ljYwEj1OII7qJHVDL2EbEFrF6QCqgp31m0vTvrnmVNWCW5R39sDgdNWQ7nK3y4SmntfXK1LeusmcVlCSJz6gL20Sl9bHa3JJTs7feLtjQ2rTUoq1aCqFR0/xrfm9cJ6PIA0+PPpLayLjWpFHG5BiVCsF+qTmBD9WitvA2eogCnM9S+yhRbcPeFf8y1lUmB/PMaMhNFbgFjjA1bzWDINiL0hRefeW0n/xGK10m/ZCICJ6fK6z1TO0+v1+tyqhvI4cKFk9yHpFnLYer0CkBCCkiQLWyokYJsptaFoWWK8+8CzyrtHnOPtbnq9FLE8I2jMRlPuaKuRDsXWzcLU5ZN0axM4O6UL5n8pwP/snf3CgQifN8WKfm5pxle2dfUqLCn31wsHAHMwL43hcxzBBoyDpU9VzuxcL0y9jjQSE57mRGHtOcPX+0ConG5P3gGP2WCEPjzz9z5psgA63KZSINTZ7yZa4L84lujFccnfB90JoPQe5qXFtFfE6KKL9wBmCYbdv8YyC7oIs9iKWRdmrmD8+wNuXiFcmVMfJABipzsGv/qzqjnf0I0ABz5jNzkTiG7REKBgk0ppOWM4q949cIducl+mBg7I1wx3iex2JNMyW0eLb2tY2WIE8ncP+rNe5cphRdYglefwBfInJy5xw/6efLZ7zJSrjjudSDXJNhjAsm2pWqsZbQ5s3YSI30C7dtUiIuxmAY/W9MXmCnkuYHpgc3dKvLC1NdE8LgWVzxxcfr2K7rxQBhremNMUha1uhc+PV5ZyVb/syfOCUS555kJoTtOhbAwWeJVAoHV48sTTvjR4SYwyhMMphriQsVwK3jvB6nU55fqoz9WUyGWhpEnvJT/DdOIQx0ZTYSskVvE4p0OUjCPrIF6M+cdlffDUW9xPw6PZDTn51xDIhLFUWFJnTAps3Sbs4s5tC5XuXNmv3VBMrqAaNd27bElNX0dMoUuBBG1tHQQe6LuA8qKyRm1klhsKdsae4OHfr8C2MToV9b5ZnWk3jlXxrZBIm5vYmwx07fn0r8XN4aRJPiiwGzJ6iqn21pxmsMcm+Hf69FXwrHNA1ultBAaPScbYm8HImfdza/tGv1OhgmTCVge1+3lEZvchEJVcqD0AuGxzH422XuSuq2BgdDBaIaiX2Za+iTY/tNMsmjLQgX+w2FvZTvACs7gwy5rh8sLob7farfZR8/awQ41Z4Wjp0wvFtAthQCtt07y71JBRKEwSFZr+17MzVI+PwN63JPKFgARXhp2//Jslt766+ZqRI4O1LgkAxZVmgcIiA3JOYMsK3jkWa63MRy1TGUEokjmxJS1/lyqsZfA+MaQr08GWekd4voBLgA7XnTjj1pfMB/TsDF+Hu/5m3DnMbXC3XZrVLR7q1TA4Q9RvYu7JNERAn7AdzI8JbGDKserUnjO/K8M22kV3rWY6l+KpJaZ+XbKgjHRWmPjL3AWighxKcHvoo+EovaZB88heZCLpvKz14BS6Kn72G0l2hvx9cEEmw3EVYhxxYqgpvdbPfjhelFqtxR6mNaMI0KpN2PUlu3Tten5Ep1K4lgInaL+VlulnNnJZe2PtzqQs4EEWzFDKSEBL+f3XTjNZdckN20TSdFVf5CYwhmxZOQRumELXpV6fsycadfQttGT+EMcMJS2qh+Dy2vwmQOjV7Xdr5rKIuPl7aJy5fbMveOqcE8Up8KkwmL5v+ks/K0TUzMh7QYAYIAYmpB9UXZ+zj9UPPxQnrfJE/iYEKwdiveY+qmT92dcjITXRS2m0u0OvvTH/VifegrfwiipEgsAL+TBWLAzUbFmR06VPzTwIO0Ktxl/CKXWlkxjdn/36gA3/uVi/GoTPOR+i0ODoLHvvpG666AguJMCQmBb779m7OZNZjkRuzItL/L0916O7sja9DuhhcHR7ggVOwZY0k0C04W0b/XqxR663n4PZdNne9zyLOLNgnz/WRlaPXZvbAxcj/754I+Zpg1oGkmW42Pnw1qkfwzZUzxycrtaCejSbOulH+hbkdG7Z23Hk8KX5toClbPKokb2JVjN8qMdDiAilYoHxGaOqXBLxqKppAHG/M8V9GllkVDDNfQKDmqJ7gjWA8utoAcyLYslud5TpC3nNcRjC6CBMgBic/uigQRUbmfuNlDzFdMUTb7TkyaTPizGVBPyccjTdKeynpdjIM0DBrxj7HUD0fGoPPSNuAXfMXuSs4h7wzQlPbPvKw3+w6dt/uv6hSR3O+SHJxHQzTISzL0YZJaJIU/6aUqTuuv37boCZr11q2iXtcKPAfUSzh5GcT4EI/v5iyUeyPo2gGOO6WCpST4ldhsJc+Pc7UWSyw8RwZ4bmcgf9fs5+vAqXp6mHFnz2/DqvDFJW00ii/dgJwrmPcFNb6bVh8/DUWHgR50x7WCEklMisAct9Rnzdu9+H1QL50fwZ4X7bkDJoOVEVDr+eE8wym2HqIJsIdrcHNnuGVow/UcdXiZXkiQabnayUbesB1fExCzzaiJaaO4iuodSEolKOZPcxzcwesZKDztoAweq+/cYFxYi8zmvpJ7Z5xj5jik0rPMbbS0WJU6Ag2XudHTjgey28Fk4KHdyNFUi2gSjibgwhGpGYl1sIqt4AL4eydVIHJ3Z8Gn7Il1i04YX5kqn8hndjP89IRfFbHTSWyDsFpiJO9wyitbnh/mKhPKGTvUKWc84851nWiVkK2BVmU5ZZI2asXsdgDvFjSXumgIeqRgIE3/2iV/bQpW0ZMw1A3nxgprmX0EmZJ/RfxRKpVPVdHx7gwLQ8t+U7iyioyOjfSwBiVqXqapwlK9ql9Gc3sZ+2QX7wt5Kvh4/pNLMYTbOI1cefNGyxPybTqsKfEuHw7leYOhSB5uB0t5G1VGOJ6JiBQUzTMrXnEKRxqMQhFZyf48euKbwrojl5EbjgNOdoHNE8f/7VAjfe4bytfJDNBYzEaH6geSzDVH6pNNqILuBJXehTmeSUgIgZ7Dc33xcHKaX+RbKH/WDYlIdiXEARTRkCRkhNMXHDvJoQP0O55RqzVMYd6gr9zAhSSdxVgvxmLQo362+nfLgftfRH1RxyYNjBHBVRG4ZXszeNOzl/CJNjjbg11913MBPAzgliLNPIXL2RkAd7v6FEXiERDdUkfpTc9fJy5hunMC24h9Qtgl/2PQqOz8Us0D0GUZsUqZAN3Z/J2jqskpFOZX5ShGn9AqxCENPUPqhxiE3gdItYqlr1T4u6xLaJTrmFDwyU95WuHpzYFc5M+oAty6Wl1gOO0SURgpViZFv92kdTS6Eg6CgCwQXqOnDIYEQAClEPqXIuuAOk8Tb3eEJpyVzvXv8/r5Sk2FiGLdcQYyIwgOaeGcvu0q7wANGAQG3lbPFZaxuIUjZPprTQ+Lq1G9vlKCwx6et5T7zzjF0NAt2gFSUrbmZC/GYvJkfLiJyoSP5gBrRSwP/YvuV9KT0Wi0n4C7TkBHEvEYKXTD07wG/LtB36z5j02esmeEiepT0uH1Be75K+nMnm4Y/rav7kAYf00Tm94kjFnwORVqWoNZduIg/06vnhKT7zV/6HwWJ1vl3dlUzt8Kxy4Dc40LKSdRiNFxGp3LyXH9p7XeWsqe1g6UMoD4nD62H1eWdDXKOVvcYGm+HsoJ09yFnLdAWC6QaOo2N01j1q/MO4iRoDpiICB9iK26gsNVDc8hKwAvS8QrNXRZR0YZi4MonYc4sAAGgwKjE1SmfFte5xBKA9EAHOvpbJ63j483oAmYwgqlACINvNB61ChT/ip31O4HDEyInnEQPQckcYvzGBrBUdj6y0+sXhWuiMOQ2xIya0xNdou9N+BcQ0O+C3EscrTS2sZ+rhZUPq5nx3Tebqa2FqubJOocQjPajUDmLinAahxzPqJVE1kHehOAO0ZemcL2uzfWExYDkAFGCFGcn+ELnC8LMfyvwMEY7SmBwgB9qgeW4ETSzzkPrzwELahpEXb5KkBDMDWFRbVRIM8tBmVoDJShywOuGKY/OJnO9T3N64nlax//LVYbSTqhYO5XRuNRZnC7uKnSybgNa66her2s1NVOjYQeTxjYJoLSxHDuFDWlgCz30mUW0QDgRu1AMVtGvxSwbFOwjlzx9iJHo86OUY1kgCrDQE4ZpYgJDT+IUTxCgOrobTGZluzzIezLn4lymjckN+DZX1V8fSFH+Uif+aFUANydCD589QHTNOowoLqQ1Cyl29FW6es/8VsHG2NqkA/FpLAK6j1VciXsbQjiQ1PKsOMiqqeyv37SqeQsih8H/CQTjfDHNa101BRk8ATDnAYTyi2sIZfoM2GHCagybOlQPTv+qirseY19uC00oYtq2vyAVWOHh/gWTR/Ja3uHM4thGPBowJjlgA8tgTCRr+0JEuKzhbf3+T3esqW/ms2YnNYZ+x2f7SpQAjTwj/I9M/UElGRfAVo1NOYo8gmQfqsw350lLIQ4m5YmAfngE+OZP1ZrlCkLl8qJh0B4bsZ3BJzK61giEOXc1o1nT8qHG6PXEckseueUVxgDOpwPYxcXA9WYGADOCIpPsH/5fKGxB7LSr0A29D/dnI4jW1TUhDJxb4SGvqpEeKAYQWx+aAFxQPrWmlvXxVxABrRHwnbswo1di8yZRC55G9gKFunhRgYKsFuFPu7aYjaXQQQxx/143JXd8eLXduIugO6YMsDV/fDySmz/YSUY56SBJ2EEsUQ2dlfWY/h5pBTTnKydTtruRObt5gQr0kKX1tQI75w46vzdlSy7BHVzipfkRwtK+cfq65dRJva3R36xg6Uf09efvScx0wMmpLgCK2UXAqAXEz4TXoLPY6m7QTs1pSbsZYyq55FxvM0horZh1L6nlEDHKuzNzpvaPvjzSFq62T0do99iWTwSGZxdXM0gKsQpBR59eYLlHA66h2iIRGg76wH5djCsaKco36CwMx/oE9PbX44prA52CpDr3Alhz0ko7UkwAU8Zl18MReUT3HtbykIpu/+dRyEa3xiUEWKXVrmXqg12yVSxvEMhGL8H8QQu6CbYQQR/aBHJ5S8rGNIE7pYdS0M4eMa1oPGu1Q/ZP7jAOaK+BALij3Qw5Wht3TrFSPR68wdKQXRFawkl3YDLzGbjiOdYx8EXeDyUd4AB54T2rd/Q2XK8a/A/2VS8nGhlPmWarxibxHT/MQ7GvAqhEFhfPOVPRB67KHy0b/RiCnfevK63Sc7D2qc5mt+eIUjxWxgu2kZvTvrkHOeVYfmy57DWvNgbPwdHssUd3yQCgxq+++bVj4h0n7rdJ7weTHVUlEG4Wwb0pP3IbYh4BsmaELjihqyJCFhhzFKksHJSvK3BxYwqgGxFZ69Rslrf+92AKCuGpurz8nE3n1xx9vj7454SpjU1wQGa5dgCQ7234tUgc489jT4sMrru5zGNpaOP6vPf0cNADkGPvRlI7Iy2UOl5oWApSDpdjv8hDnjqTEgn3Sn2xvEhPh+UD1vQ2VJsdfPlKOgQ3t/EBdGY9ttDRffkfwRsnW7B7Jf7UyrC04bcYigbOg9XHkjuW3sK0BavTijqLgjvrYesXo0sFkxUR+jmGJeReQT70ltewxW3y7cN7Tl8jwbx6jI7LPgVDPVhe6FAX3fmfSGNHvOhRHO+BTru9oaQGQxMz2C3HEU8GWpRr0lie+uDX8a+9+9+hiTXgPheB8pDSJq6yVbn5SPey0dt3CIW2yXbFwFt0J6lTJOD5xBNdhypQgiBX1jbq7VMRURSl+XqhpFPTlfsEIIMWT1+R9+0sCbJOJrDWNDSFmocyireH0stLvTS5wcfLJ5r1mQuQIL3996efQWuiSbl3osG8ON/wFTqZdU5ScnIk5COfYqalh9v/0bdaEY7l2uz7VnxGcgZ0OvOO1izSNGcWLoIEZ8iUl0ua10JMgR9Frm+F4+oWXZRd3I+Q4HV7vvz08e/bi+Losv+WaCyrbewetSr7rjHYQTMs0+WdpKyd44DyND/GIhG3RqZUhSljZruNtGtqhi6G0Cbdnu/8g6OGHmcvjHg9kmyCZN+WmkTTCXwzn9wAN6t9NBS/cduFJLDWStui560KdcgJfBokLZzMOGftaLBMe/2C1rU95Se9T7CWUljR9vdgP2poTe6BFrT2nBp33pGGp4bOFcHvQd8dSK4VJ91HqxXyQjNHB6xZPZOa5SBcWphy650EymKbbV1XeL9C1Pb5hrryPBlaGk7OgmWmIM9May06DeLPu8osXD6EZo9Xzivu8NZ2mMG+K22Et4NYwzVvCfZC3NQukLAd82g6tGNpSJSUiROYCp9r21+iEUSShn+UzqapDx/6kYS0na2FFmUu0TY1PWoW9YuMtoWcy9gceIHXk/+nA0S3FQrtYGyqzH4bLdnvQMAjY84Cu2UI3W/sEmQp0RQVeGu/dEs1sANIqJYcOVIHl9cmUBe2d4eWJPFKsprVI1WwfwGIDe/MXd8J60Yvlf3coZoJUxhAsU+o3rN/UqslSDPtoETvisDYSDzEk83q21S9uOYqTPUEaWGyNbT4KETjex+TCxymEh0NQzRczNbcuf+H9EODeIY1dI57BP99QepeS5GIhxGBR+Cuzk7LCfHobH4ADm3av3J8Jfm66VULCR6UcFOqlL+G4GIBP05kx61uBERpZGxDCdGPMUjc2PeJPlpAa2NurdcghmFk6sQ0TQGmhywWPlENAJxDceQ2R/T43Z3JyIFadsxYGNpQYxH/95Ul5GFiQCETJ4hfORzl3koq30ylwFgwfLQDJ1kl1aK6W8opzLYjJNtkezwzHWWkQXd8Ir9I+X/fs+ug0gr7vBl+hZxgymMsKRP+sNyIOvh2IgV5+LbbAj27qsf46Le2+A7PjHRlzOgvML+oRUdW/DQtgDiT6/SdAbykNLsHA6nTdv1hA0giklDpZL0XXgjgrmr+m4lbqpLBX2wGAtS9IbAC+KNJEB0qLGboltQmf/3TW6HoUXKntDVK41Nog64VyDgJ36E9ZNI3BdiZ5F+sS6bVjBu9LtXnvHcMEDAIUZwxYWhsj8ywFLNfvJGb65fLfaV2mWhNzPMYWxJ2LM8am02YoWftcZJ15p1bkqph8RMO0fP56TBFL03gcVUF8o0YTPY54pDI6Ruxj0FKB/OJjCqH9sGd5vwylVQiIq6HeNEt0DIx2aWvGqxCUQTofRS9wi7CFYeALXSxr0VUNvhA+cLt9nHHx4vJmCk2QxUXpBCLSJlmui/aOAoaq9CEVHsj29ug4rnpZIxX92w9GNsGWjysrmTjQoOhXFhG9g0Wx2FSIzsy2+l8Ub9kbnyHzF9wnJ1CJixcsJ0ZzIRna6aSsuYqrTMcEPx3yWJs+A+Rw/9vAsDwlTbR6sIYwEIHZQPx6jaEGMl0efXg/4/QmsOmu33MIQCn2funEt2o9QXzt3QoeOhbEp45GP1MCxM6nS2GcjIKRCF1XFPclk82TN2J9o07ygqi0k5HQouU9WM2Z54xznQyPVacL9bNM3f4t3DjBWy7jfAB4vKsYzmIaFB2WlMmKZ+tOcg81vuQDSj7ts5KTIBSFeoW2//gkpGZvppRVw88ycTMtXYwQhJwygMCbz5doX9EXjNZh+inO/VJVZj9cgcYmamqTpirMUqZHq6V94iXwWYb5ueqEl5DF9eBdZ9jSOsyrvU5yX5JN53f5vvAiur4Z11kvOawbQuRPEVoZE5xuqZ66SyHbdvzF5TvvCTpOsO+BKpJTGaWLBCUCLK2PsqdHnPAr1EAtHjtlghH/xjDdg8nppMXTQ2PzoaQQgN4+zfeYcfX75LMdAYk29k7/ZL20IpHorndh/aPS14NW213cxKYvyVq/JZCiu2tD9oCIszo3fh6t2A65nay+YuxCdXhOla3Z1og2yMfTgsE90oRzN2Q7FCyi/fw/tv7a7MNyQvXwBuncFBIGAodOz201z3sD9rUqHkvd989X88rxNstlkGfNTC4rFWHM4I0j3DPWOQ7hYTKjMEwZd4qX0Qt8E8323sTHrFmVi317zwLozT/UXTAIZ1ZNkMeADniB8cT7sfcslKfoRSftTvHyz+G7cmh4iKspUcdCPOReuRbCm9tzTeblBdHdZ6W0OFN9fUhyOurXwznRUKxJqGCwvKNsBJCe5PUpcKZ50NBxpP1vLalML1aKCccjj9TzoJrFQlSSO4Dy0SrpY8vuIUvg/ViG4t64m97VI4z1+y1oYEnT0MnpLCQGzWfEogvqHGmCkDw0PdeVbZ7lyVhcvgVRVcRMVSMW8887+7egUt5310g0GnVuJukDoGyJaa2eytcbz9h7qAhpFJ3mwpOMyoSSW593PlsMR+KOaOZWjHeA1n0LS6F4iGyjrqbVNYDZSLTeww2CLbVqI/UcWxP6UPF+flrUltA1tDDDPtHIEk6qL0ZcRiFPdOaZv2NUyXJj0aR+q/VZcz1dRLAoYitLpvR0ndH/DO3LCaO/tmWe2MLJR/gJU/Ldpa13L2+VV6OTgETQFQJ66I0mVrVdKMGEgsDsfQ3X8w5+VeuV+r23v6BZ8caRpmllTeTccK5f9opq8CTAh/JHK9oNMwN28wolvoyLM5H7wFJy6UL/ApYmOZ1S3Gj4e49GG85XuTFYryJ71GPLLqhWCsC7jMckDhuYYCF9aewNl5rYdp6eLKZB8n2CrikSvI5hgDGFsbrom7/BFbouNhyKcFEkULGTt+z51i9pqTjoU+z/Y6ems0vzMosMys+I0GE8xJ1a1FtRxJHErifHIoxOBhJZgow1XHQkOmM13V8Ulk6pBMvez+p0IVcqn6QuXrR0+Dn2IiEdWY3qrQYmjj3Jl2vOsj/NwC1ORzggd1K19fsnleRP8ePk63phaLunQ7KLFgETNWvB3P6QUr3A8H++Nnw9tWBTemSE1KQo1C26HOsRKEXawCcQtfoNywi5cPxi6cfkj8g2wvLeHQ6XJdySNpCSlYXgm7X/pBZ0LmM+EKw+VQ7eESZuPvUd4Ec19kpNyulsEvRwG6gz3G66le0SCE0LvXWaKeB9Kxf26bfXTz9dOEVDZQvW8CY3W8HEQx4HHSx1rqQmCxbIyZ31V/M4IQyZSCYAju5qydVy+uG3MpRwC9inCkEF3ECImys9LrgQ0iR2ETrssSKGEDdPjcgZCaxfGcZ6JTJ8L28p3dTGOv145RFJp1D5tjZHHeKSA8VRC2UqsdoyFmpd+UYlCOO5dDmB6MtqK+SjOJeZfrIer4jF7jECB70WA+1Ca5+zjasJTch6tTGjJtQxlxqvVV5bLJQzJsggwTFYPtyQc4a4St+LFU1KzsPTYWjSO/fFTfDi6DlECR6i2+caFDDRPVYunwSRpWkC0E+3KY2gzN/f14SJI16FgPQX9KqO4cm6yL1CBuwat1PfQp0hHBe9BPV/ruQR2z4nuNrOM/asrrjFvpX9hmyWng7VThJRMd5iwLll3XNOGswE1HcNPYDBm74edEN8edjqIILbTtjlxdblkNYhVjeHhQS94PVRUQTowYbAK/g3n9SFJHQFZ+VcpVy3svxy9n+SSK+4WAoulESK1C1pfLnhvTG+vPDEn/5FwLK3Y2iUKPwUN4NaOouf8+CEGAKuvt4p8H6VNQenBzC6V20OZytHlEcMGK/SmV0tcnCraPLwaF8BkGapw/vnIyWi2ES1S90TPUVKziTYkj6pLxqMtxviVTdM9NCeQeVTCK18yU9Cc76ipRHgW3l1QoYVjbQL1gjCOjXs1ljB6tnP9WK/SGPBb57Th46z44DWPE0xyVGJuI+E1TQ7fhgHEdT5mgkoreqluAXLE1325RXe7uEANCxOekilH9adMZm5on4wnSunbR8fC0FHxC2wT+WIdaN2cfR6dYKe/x11xOZhco1JX0lEkU+hpf9Je6bU+0mnBzp9mHOgPUJAipUUtPwbbHZ3TPFPGhWzn1rYib7cUOXXhgqStNdc16D/qpLLh0+Vc/qHbkks/fWS0Kxm3SKM6eWg2aWcCzqwBewoAn4kbK3qke3LhFmq2w8UYU6nXPMFwMFDvDeoy88RTgXKycNRPHMQMZHsYagy9OAGYlOOhVmYkcRY67TVrgsh2Qeq3j50p+oH8KbWaLNBwUPalK14oFYXOSAZgEc7yHJ+tcsj+ExAqkZ5Iz9U03aK24ylcNC1hM0I3ipX6BXGyAkJVEFNsZ9vOf6dtLGMgS87j3s6OlttNw6m4rqVHgiNfw2h/ajro25CTGFnxaIqHcKIcV1N14GnBsCwABW8g4SnswyRqMx44PiHp4ib8xppCQUxMbDN4o4HdXonlkih0vwc9LRosuG/U+exuiAG7KfBAkOiMFoAOKS6HOhxbzcs6or8UGLzzT5PcJwRR6KS0KSLeHRvXT8X8A6mxA6eBoRBn8qFtbbsBjK4lo3It5i+CbyE0nZ9RYMPpFVjjCjtq3Nqmg4pwd4YqGP8UN0S17ItCAoDlOLfCvSzM4MycIaYj/kgL0eDTX3+oaz2Y42NqygHJVSdjjh31T39BjgaA6E5t61lOOSj76Ma2wT0BEHDvzYHGGacbTOZsKw+q3g/OszBkEGxnGv74jpGFmF9s9UP62ns4rafAwbxysJUjWvts0N9RYZfgoyHjIgqt+DhVEIqb+lwJfKHZoiz+xYuSlGYoaN4lypzzm+WC8+MUXmFnwbUSKCRl1Z+8wklrqFVpqe84kqGovabx97Uygs6tGCjk32ohSSTkrNRrZc8DVpNC12F4VLmsI2MxaWUEuiyoo6Qnh4uKzjJhtHl+wXPy7r9yciYzJBT0pL5QiCeWDToXIgjTfTNidAYRzf0f91ELiYZ2+2ZNzW293dLMlwpxCx3+5hfJRCWV6+ce5xTwm7LiwmziBiupKJphvNfxxQfA8IKqVfYGqZxF883LK2Io6W0e/uQkpQYisLNaxzaX5Ooz2AOK4ISnNarsTWI1/n4MnwJHn5kda83ZNh4yenzZgnNvI0eBoXB6+h7ebaphlRmEUsEMPESjhx+h6e7SUH3Ni8vxOAY1mOn5rAaMMEhEIgHZZhfvtQFi5oRTmGs0gwLUqhjwXoFFfLN36Q99rDG2SRuCLhOsqg02MAQ7mU1vhtIo1r+D7UWtnJXAS9Qs/I2tjkCLMg7wsbhpRQTzM+cVP6sQGGnp2DExW/0DCeQi/DgCmjfENKd497aqXqhH2omll7OnC9e67vV9ZY9PXD0/ZHacj64tA7Pt3psOIPdKu3Civ5nOysTjuLnVMFzlbMk63hiYhAvM/8+TeRBiCEEZjqZ/O+9/bkC3d3MHI6l7lpPTSKHZg7PVGKLWBPihlWrcWUMnRFHlqTbsGLN3Y3J738V3YnbL6u0/27HJa1C3yNs2izGBcJiMyN+wdajc7EdUGRTnDtbTk6Ql/mh/0lY8cclPdL965nwBERC5BoYBds+5JBokGfzLCxESLcbz69SGBxWlSyxwnlKQ1D7oJ/fwUhzbdX1UAn5vR+wYdaL9ouYf7zb47kfkQMRZ6sEDZ74WHadWTCMl9CSw+WRfNQxKVbWSgjq4myT3lJX76ggSum/yZ29X3BXIrzJ32UmDdnFgAWV4tsHo56LG1T1PGuBxRFcQqFP0raRZAyB0xqZzf1/gEnN9PADixDldJeC6ATtrGZ6Bl80iZDbrnLVzxariltpKbRmlrkuLE0J6tRxppdGyctLOdIB1OllxKC5ynzgXMIb82H2jPgU1Skt3nZp+ux0dhk8wlGXlpjaJrGrxLoK3iCGEOHmYgvyiPWSXunCQZELPO1vNK3j1D+NFeq3WtuybAZxxaKFqUmokxJjm8UBkuE3+bDaF6ByyPHQ3jD4Yg5x1RL7QVM3v69OZPhfrVksFnB2++Mz6LA/J68VeZaxxnfih+rcOyOzfWYVsNC7Lca7ToWL+A2DQ2S+VEoX91b0dNozPnviIJOZLBg9+Qx+pM1BfHT3X5+4gpF1BpxZmCgdQIo0wetYISDtqHvbenkhwwHCbha44+8IWQYE/Yi4AdEaJ8cYbnrTeuIpmSMxmY7qdSde3KVxt8cc7W/EMz9b32vlSqM1d9j1xfrSLk691ZJ20t4jDcGAdMRao83wncbGg2bO29AvsSwd5/KeLUFvjn2j+cKGWb0LMMMnKXFYBp8CWo2xFI/hkeqdF4PE8TJBXuEwysSw3YuRZGHQVdMV/wDFWcdXB1Fhe3IHv7zA+CMLaPbUskCHODMCoORsPLZOXdIwQ1UymupC45B0reNSn+HKFgcf0E+GotJPis0BvE1Rv37yHG98rWPOE9xJ1z0DJf7OcySdO+6mU+iFO19vTEPfy2+FO/xYlQIzsOuu4V3qsgUNfSOcewjP9fK3m3SHC6N2/fvYdy08ykTmxdqyqzQETiNeXDDdEMQ7PzcenyYy7BoxDIrosrObzSX0fFcBlO0VppSxRAkId7ogxHyA5tyzCjYI0IlIhLhYNM8sFziVfL7Txqzy2+Ap6qlbCi8Vm9C6AZVXhrXo2EUb4ykaAACSLkh1te/EuGl19f4Zc8ZvFJX+HWReDEnQrrRjt+4N8kV03YstjwrPoXB/V1qLLPpxXCWycCNOWqICkdJ+VBvPtbgC9SyQgCoxqchw0zQ7/350W90eg/EWTa9eyoWpLXOB6vPaBjvuG3Wl4IqU1DnPIFaSdjh1jFzbQaVTemmjM2dhSwK86e5KIZWDQvpxvdlaqspKBA3pDAISeSQC6CEpZWJTT/BCG0Yz9kAMEsyDMjLTgUvsy0cQFGfH+oBNQ9GTZNHsfZem6GRu5niODG1Jhym0xQTHDUalG96r1lYmAPkBVC0b6o1CThdmsgtyIm8DZOjz32p31c0Leeu7Vx4PqPs9aFgBdRva6EYa0QtPGC3rS+zx4TMYGNMrptOw7TytQsVMEpI3uxFwr6TQG5hE9zEsyPjEti/h/yeaiM94HrwGmxh4/UFFsYd0Ua5ZKP3pwyik7C8rWE0vBrsR6LwfYEVymQLoVGz6tKQDuP2vQZaKiMwt0FdURT8Z2TCm7e+d87bx3tZtIDsx/qcsIalQIyhElCgIMTTneXNBaJi1MtOYm4p0bZDd0IkbxjlmYd2+4eX99a4hZJ6u77L0ndWSw88UX1B7Sv16Yxi4Xqf1RII8Ysot8p1Ev47qtZlAbo/gcnsshUpYJe1Hfa6s9jm7rh5YgJlaJkj3o0so9GbFsF6553lvIB2XzswP9IcTFN/beY9rO8RIuoSr7Ha5jfHx5LVHpMUM3tX9Q4Pn38a85ZDMpkSrF+vmRAW4VpjLM4EerItQkGtZq0cSeSsXaWeZPGgBPR8YNxYhesaZNr+rB/PW74asoUKdWYK4JHYXdcTEegCCtIGR/AHFg8IXQ6oEMHSzSfSu9943Erb3sNfMpDHHm6F3JcqFpJanzv+N75YkqRfO71rX1gwHB+9s5wMleNV3cOYgOSdtugMd2I6SoI/OGL7Gi8dKLg+b24sp2SyqiAjSXyO6/b//OybEqY/fNftE59qOfgkNmPL3UFcMxeYN2dQjaBJAS0r0L9EOigLZ4qvkU4+OguukWULNS66YMVsRge+GB1nF+956xc5W6xXXdUIkvT10T6D4Bmqs6215P9tPuXfzGKWOuIsfr4em/CfX6kZvWPJPx8laV02gYLgcAWQoPJ5c4cvCsHdKoPDdPrU/KvGeu645cvVcg/AIMRp7y3w5IsQFfA9rqI7Z+RCP1XPFA3lOjDxQ+vdLmjtJNNVgxKEabpbMs4e49xJwO5wWYBA4rPjqyBwvs80PDoCLO6aSu6ZwEW6CVsaLxOjke/Vmf+nlbsao1/gtSUxJW0N/0NOrPfpQcH21oOaKqZC61mJRxwMdAhTjOtNt+cGBNYiHQ6qY34g69+1ZzSztXuF+kFjBR0S6djr1pkrtO5WFybKoN4ngMSezwa7KkZa0gx5UwAdVR9PYy/u+MAutrty1TYaNySNxyOF8msBSwhOVipHbXs7RHMa3mUC11nT1fa3znzk6Hpwq2pBXpZDV+h1euFDdHhn9Ncpe7tDaIzd+UwB4DD7lJb3FI4n98mgfqIzXDL4nKI3wtI9oNAb4BSGJkyk4wE6wnqxi1IqhMxt2hHx4w+Zs5eyQgbqOdQcfAc7Rl0TBypdUz9/S4PEIXNW2GjHJhuqp2hNAvGmxMqTTemQ/Jgans/qTtwZfvzqB3jw5An6OwI7zOkDAVjsaPQZUqbcizqkib7Byu9uvMNmFLN8Rdzx6QEOn9qCu0otzj52to1Tkn8w7lNapYfEpD+jZiobxNdsV9FQmQFqF7O8kp2M9HNfF8yscOsJRxbeKO7gGinh6yhCc1wsxdkk1z2tJVEF4x3ANM8i4rfBWfcQB7Utm7B5vnKRCK7B3SNF7SrRT8HI3Wb5yStaCIZVYQgD0AsmYdNoZibrl+8dtsAJEMpaFTk5ARxeb96qJ9cP0p+fIfjcd1m+1AvWlMlMNLxhvOgJaWXeUZ6EYoIPQSKT4aoAjkdmYKMtitMmKUGlVV8mvLS74SAqkvUb8xguufBvqnaY2+IYOF+4lq3FABFizYMPkS8rD7I+cMoEiRNCxLP+lXQY+8To1MQseSArh5McQ8kw3nQDSqRqA8xbIi1iZjnQTxKAFpGpRcXetM3dLd6C+RcE5HzGbiB0XR0NVIY2SI1QBy8VszEKKb2yQfSqqH82xIasGs33fkYCxnLy7RV80T20PHwKCo4rAg5yeFWplsyRLXBvfiQaYVqfEoLAIDDj0lRelEYn/HBKp9XqrsG7iqVkOgyLpOpftZPLcnj7f2DQYlFmvMdgW8oJGwVv9HyCVGxBYkN+ZZG+ChPlsgkE0EqRFLN2oaHv2TDQtPkP3d8SBX3ookok1ZlKYiz25GvbP4N6shbru4mHQ4Rr0jNQihm4VZZ618/FcAEajrYAsjEr0+wuOz1nJ78LW0yhCzsML4KufGqDERVZEjvE/lJs6U4GbZzYC6iO8imEG6POjmNXxBpA5sqx5e5knIOtzYfXiI4rn0TrRGCh/m2HE+3lFH8mEwxYMmphDjhnyJ1vZEsIDzmDiw9E0UeCxw3BUTRtb1SDX5oLIZAYW1V24FgFPoUj584zr6vnYkKp9Abrz0Lsj8GC/Z096j7Cj5NsbpDmZp2o1rSE2cXcbM9pXpR8f+gzmwVjA+3++R1O9BIKjppMsQ7xk0/MAW7WWNqSTVVUh1Xwe0emQxZBQT5Tets5C0+EKAEbmpUKUhkl2coO6lfI1regVRC2aQZALPJO5ydq/amb280rU1cS5cVVB/0ViHr/4Hwcwi6BnNTo25ggKzCdBIoLFwKjkOTfibpGT/rBvxeI1fYmThFiYxmNFF4XqweY9eoaDP6tgti78R0egOXAjTZHgSXD4gj+18rQvV7SjPhwhqQ2QDLhVLHVoUr+rRBxv09vjT+ZQfS8ugJZXd3Fe4aCF6hnHr0D7RRYWsVdqhwQsC2qjWWXnX4qIzOmfV94SZEVkz2x7jgu9wGza0pv1jK2ws73zX58MBOV0JWyQccIZayWIM3ICB6M1/cTN7r30lCYXsXOKzWqXK+R7vsWEpQYxs+sSftWkEDmXDHAYgc/ivwsLmfwXb6FIvKYVnYlJcO/eNxSWqoVP1wZlSmYnt59kxZTB5ZDPjUdAZlA0UL5Z2TdmkwKVFFKqd/w8zsvpUQBuw3hRnW/aiPLz2NdZvnEDpu0GYiDXsVqJFqUQ8rpABONL0a5mwmLvcMXSYYKhqwYDn725LypDPLCMkJ/3wUMpiNlWQniZwtvQaKwfYWIDDuEfcRJYEdquiuwHBFOoDqX43Nh9lGFgHg4Yf3E+PmIgi2jY5VCDQIQkJrUA+e0y8wPcS5dm2T7pGznRPmuvXTE6OcU2H5G82F8P3NaVscY4GIRHnFKzpDMumiVVAmQ/GxMYG0Qwj2y6bt8th+KWxtDHaJ10BM9ulDztbyBuAK+PmSUFmW2Ulclt+VBD6LjhODb68jvcZXtK7hompT6NzaB/n9uOzbMBX6YemBsvOjJe34pXQ/J0mz8u2S5jtO2Heey1D/HTNoGO+BYLdqRvydWHKzn84GTZDYan/44b/+2VRPSiEo6L+kKPG4SNhiRfmFGZ+FJGe96v6y4aylt+o1jBWE5VAgu041OdXASXwsiJfDbkyVVi4p8JKyHcP/gcZeGJLdmGqR5SqAf1SE48tozIs1wZzVFUX7p2b5IZCTuIjFzlFdCN7b3R5EJszPI0vexNNmr/AHeNcx5oMCnW0jBHurO2ylrTCODzlqqvlXoHvoBjkBDy2zBw7na2CERIrpXLc6sAZNA02Oi1peKFG2miT+BJGn9qHL7fjixjEG0e6yA8DuRKLsCpKohw2Mfdh7MdXO13i+f2K3wP5IMJqvPRvYx0QU2KzCzmPEDeAs8kyRfahh4RTh/l7GWsW4ZLTcfH2LhkbeBs91cgEUOatEUfh+OBGPIrheNyfwCjoo81OJpiEuKpVmgT20BOjJizA2+eAIlC5pBSnp8XWrGavnVPgDuUzUc5jSK3im6OibdTM8GrJ7iT9oJDJGHMCl/gTxIvpk9VcobLoGfpbi7G5uzvrzqgBupSi7tE5/1KXOXVdaVYmm+IbYXGtUz+C8W6pYzpQgfczbgC+Dif3l8JqXMcg5pIJxLyd06V2cGQGQvhxKLJ2yY+RHAdW8a/Z8uGuyXuejs1GQoaiYJGo19FcDGGN3zr0G14IU71aSAFiCrilq9uaoS6OtUQoQ+cqU1BUc2eiWllbofLXlbXJsHs69PGkNTZEMj/FffEMjs/T5DCxzS8fpFkaz6XmubBMesotKjfJtnfpDYFGji/QXO6sz2eJSLfHbeJKOqZwfOqZEcJLrhWo1bjuxyim2/pnpvZkvIqDDjMu0Wgv8x2qHIvS/xi+5GU40s2suLGxQLu0D0RKO9LjMTjjGbIkG7EG2lQFnsuyEO6y+Xh9tr5V5ZrY5+DIS23mZmo1VTpHwprDWcAFgYqRisimuNn8OMV0JylG2y6o8e1yn9GPm92kN51CXz3dZqTK/sGIlyeoiAHObQL5zKphj1CBwzQG9sIdXZw1UWfSXz1JtapNRW8xig+V0BfANHhak6XpQAmmEGuVGJX1QaKCG3O7T72o2Lsh2+vJvGE2IocAB+qveWIppBqf9JPLtUfmC+KovjKcOHSIV1SL0bVEDNQZ9F/rZGJieFvbhKy7Gcmx44VudfDqNukVjYyBL3frQoPQax2oVxDNBkXcK4QDIagtEAEjTSpRA4V7oWB7yZP7wg4wtMaRUKn7AuhBMbyBRk9tzILhCD2cABB4zcrw42YnCyotC1+c7sNaVgjN7RRVnbEgL95RzQJHSwBmK5So9fxSjaZvcCWyS2TvR0B16wJTg8hP2EugGlFtT2qqYHwew9815EJPd+NKys/9jHnoqQhldFE5BaqfqLb4axgBzv4LKvcgawUm7AIYsoBuX9IRIeWpmEMO/qioTLW+mmxQUz6EpJKVzaLws8IkVou41KyKsvB7/Nq7ZseyKVzO8qsbvItfHI6dxUlezyC0iAEIEq+NJxeaU8RHbvuoNElHLI1imr8MPx+S9yX9Pkdi/7FKSwVQWaHYjDLtMqi+VQ7L5Stl4Jfxrk1weh5yO9R0tAuNjzEwuAZ74IBzMiK1TSQinzpmfGsoCkOWoTRsy0JnRxyQ44Ibpclflmabse07YwwlvZPFHbhQVFF17JCEKCM3jvbPNaJ18QUwzU/l/oQEU8kYfPJyS7q0dc8kTtcFiy5007Ek2r8luR2WFjWvhecMkr35+UHwyrJDthLBWu56MzgqIK0Hb2YHalVgKWBrVfYiiVy3z3mCXq7Hl8KVpwHIWZYg2ynXm+HVvcqwWa5rF92+zJOCSpqVEXI1xz0gjx+Cu74kwN1hIncdk67dWFFAdHw6tj9ymSLKhmD+gjQykJwzzYzsIKfHM6x5pmGdp2Sc2hNK4WbLCBRsK23nEqZvkgUNhslMgG0ajnExt9sfoX2gGZ/s2VS46tqD5meSxEgHTb7dp7s27OUYB+52qlSoTEu64PlhTIXz8W2wyxOk0PnaEqIIJ0xSp5rBuBTtaxPnq05WMqTQs2kSEhoMIhgxe2CRMwNiQNl4RBF1YYGE1Arzs8veyZKOl9Q24X5NM+62nnqGBU0A/TgnRZi6hxbDNfJELvA9BX/67EwHMakWjwmj/IKEtaYX2pmo7Og2gGVp7xf2sezAMLZiTe4vK5Ojc1iUK/8txRjpI/rGWca2ISUHMoMOuOkFz2/0ge+sJBScPTHHMax4FxPsLC3AL8Jq2kX6+f8XNrWlOWBmiBFdtMriExiHhcbvc7Am4F7V11/yllHdEEQnrnnsvHiX8IPsq+AL4dSEujzI0rIdQGQuzqsHHAtZmfkUNv7VLPWI+qPPZZNoYT8hOwPpp2NqcUIMBjFPL8qfXMo4YYrLF9xw0YLbjinpkCTh7KQ9J1mPpxiJeah5xlBg7Sa8/lJXQrvyumOP/xAqxiYCpfTXZJMP+if3ytKV6vSoMRkfSEacbRwarJGbrcM3VcqFoVqbtOATEw0cEdbPzrmvYj3ef2mRQDnuSas9jZS5OWPZNbSbUDot2csCDrcNExc3VMIk9Ay77J5F8b2jG/2ZJZdpIelirK6aItOESEgO+qy5ZAj2vGkMart6998lRQ1AWOmVRkuIVa6XvNYTdvXNrNAioZorLZ+h2xhFDmTrG22Odf8T3qCpcDOw5loKhkgEOgiwVtvOzBqDazEv6zi3CXeRtM9SzJt6qVCvitV00QkqYXRneMZIwxmkg8UmYvlNSfJIN17ucMxLhC1CycWD1PlMhphOpaEYOeUK4VUv/zxp1PGysyiwBStMPMY0jGubKsbiUJnVyuJslF5QoSEfMuzkJCjhTBnYtUpgAmAgfMSiS5c+pqGK8jKs+wGjV1l0URXZj+LJs+jMDShc0Ok7Dvfh4qJbc0AuX1t2m1Ji9lSF7bb0vwyhhaLIA1DWsKEcNEtoAdNQu8orREVIuJmuI5amyc5U+sDqdS18lFGRieZ7ojmUpc487IPCEFcPGe5yMDFzoWo3vcZy9YMeZAVNDFasKggvgR3p50FWH4RMVBEbn8LepnG/guKS6EOR8GnssB4Mv1dWoYWq8EI49q1IHWgwwQAXa36MH1Gw2SEMTmHro+RaUwUKgB8eoNknwpphVnmzXXaz4KkYUaqwrSaXg/NiQBHcljaGchlpzMwpVYfb7APvdj/xKbQRDXx6InOe6IwlBdfJ4+udzBDwIRrcD65fbjVQO+0pZn5BPYgB26uYicE61ZOK2gGydqusQC/7iGF8FK8raKwZnq9SgmRSqD86E7RIzN/ymFE8ny6laRXvL3rT+cxCWbGNRhBf0aFD0sPe2Sx+YbRzoNP4vFsOLMpBHzLeCWAVYaybA5OziuzjGNMxfIVYkDhG9KRQ3ubT3vu2jopQP1HgQeVAlws0XodNi6H040z/eEzGfz5EI7AZCpF5L0udtyJX1ZfFA5csY1pWm0AgNdR+rJ53tk+5Cr9+qtEtghPywF3ic/UUOJPCCoKxHJIQYug4U2tPmm2gjffeVUf36bOM+tacUgmpdMbaAwvYVgTJDt/aCzjqWPVZUZa5u7DdY1E0A62JieKI8TAmm6K5vcTzIwgTFkReJ0LpulLgZtQfT7yhEteTONm3Yy/3VoScdi06DQ4eckr4D6gWiVYXLEyWPi4OXZiF4HJS5ferSsklhuGTZN8RFXeddZ7ohWi8BsaHaYHl7O/sU9SLCn3qExJ7YE1/m7padyvocCh73xbBNoasK7vZDUNKUYG5g/QszE4sTQSk1Pm8VewutyutfFuNqlnW3ToIMaw06wswr39uYmb9BmcNrUFsph61H9885rmqC/HR+9N+fJ8oIGFL3M9eFD0X/8YhJCRBwfoPsfdvjncapj6LcCk/dfE0LznAKZ+z5JGNsl26IbXgI6fcxQH2kdgdvVefqbPHaldiXVRWuS3vwDvpvZ/6MlAlp3SXcWUS3xB7htwZS4XcXBAoxkzY1KSDfLOr1yyDhN89KCUYFfn+8PPWWlEgppp0vemRiQ6fFAe/MzKyeNOKxztmUyEIPY9XCi8FgpQ7J2vMTb+RG1JDfsXLTGhOOed6fr+Rpe/oV3w0VSy2UkV+I0/86mFAlQ8dn+k+B7IE5CBEOrNCZnS3/UH0e3a3oUnwLf5SumrT1PUzerXkS7CDjFN+tYX/7Hw8iqzJMVhaxFMkyViZS6EVz83nQX40Lv2vv1DjDGB3TND9maSAksZKT1urUY/Y5rIA0E8A0n1uSlABXPgtJW5NKGYtBB3Gl5Td3mzOCFKP+pzurj9EFZSh76dFENQ6BVI2E3OEv9NqUyb0apVfMaOMqHRll/4lQ8e715kistUEobwjX5vkwuk2W5j/MzNSSfZh8EyEdCPhEtMeRk/aThizb/scKGbUC3hMBwtrqSSUUgPeEzW6mg0WVefD/2cPQsYcjRgyOKpV6/oE1S3GSKWfldCcjOKE4aZlVGIZ2lDademM0savtaJtv+5Iz0dxLkIK14gQCIxe83gMsfpBoMoJfDY6UKKnlm19XPwDrqoCD19B0MvhR227a7nCVDtnYfb3e2EZS6aAcxXv75pbPFg6yK4CrVfSKRxnki92yvfAHhcudeW8FT+XTNrCU0ptWjlbsAjK6Y0j6TOsMHKsRbYlf2Gtzx8cLG0POC6dcDMOqndrc/NLeXwqAS0ZZwTwzQ4HcA/NVvy2veK1eo/+KqP3KGH/epSAaFjgEzzqZl6mrMUgwbOq5pOPGHGqfOcLLV1oh4G2nHOfZG0sKaCkoP9EDLAhDXj7frt7MTQNRmiMyPZrHQxXZGanwlrMeQtWC47sYN7sYCiHSVB58jjiRctf47urO+crLwD3sH8jxU1JZkedDFhy2q2IMo37Q4gWdX8jMOx/OIfRD7D53v2rXQJNnGypCrhqcPNGywaGFHg5Ue+le7psi3hTA8nR+OAQPbLfX7fOujKLidS2TH+XDs8isT63BB3oUX+ZP/2uKAyujnW43CJEIQTNPIvTW2nu7554XbuWZyxzRlpfeSvBAFnPrXmF8h3/ktnndhoV4t/qwK9ooAoXE4itxKU1rSbj9PHXBbdLGXjv78dKnzixKGb4jQjtZwdT+Z5lJgc7l3tJAW1nBZ2QcBNPVU3PpWjQ/hvNGuvgeldtCN+3sJimqtCNqOQrpbBS2Y2haE8eednfs8UNEovUYLWLlH8upXLUoQAvYH8auNnh64vP7gK/I7Cuf4k9O26ak9uC7/qFjPjBicnb/OBz5DeGnOzrkJ3SasDBSmYWPikpXnff6SCXWW2hTCtAijhbAF0mvxJLHuwWISjo0Z8WOV7k+ytB5rxKnAzgLY/16qc0e7KMK2Ig/cAEQWu2PI7wCLdIwtGwgRTdYBpaeJZxYxZJYMjGbZCrap/+X8soUSrDgkuuOiQVDrt2aoO/U5aNqIKE5DcNBVrPgRPRDQXeYsw36pOaCNxF2C44MjhTGPZb9GTtdXuuO68XKD46PKb7wyb1wflWunTA4GbrPbnQ3/5BDKRAYZ/0Xx3E5sF5CUr1csWKxkMfx7p44Fuawh9285MxClpssbMXe0iWfHay55+ols2SK7XOyWvb2Q9w3/ySDGlQGz33xF+u9mfKKImFzOAnlUaQLKLlYslQe47b9Tf91EYtGtNL7ShQ0wVKDdgTK+9x2k7hGxX/L1DL+FtNjrYn7/BUIdpk/F8M7fM6/pp7Heb8CeeROnziYp93vwsXtAyhuLXncqbZTJ/n+BebKO7rToeUtSMM5AvRFChnVACJj2IWt9l4iFiEotoLom44aqGZu+2SUsnvNxIWwz5CFAcWb/AykIG9vX0KJQ4aFVZKyHMdvPAYOCDwLgqSXVnFNEJNBEyS0Rf54E9pTPGnjSXclY2L+LX4tWdP0IhbDy7oLyDwGEufaK7G0OUJdpruQ8lpzegKw0/zRsxZdoibsydDb/OwFLX9upmHFZk9Qp+8EQl/dkFKkWsM6PcbWbE4FMAXx1hLDWW3ii276nv8R9+EDBcrx741TlnN48e+jslIETIS/aFP0TAo9ofenHS+A9c7disk8n5yXuDH+9OjMq6OddqoyvN7VRTNQ/z/O9fB8RaRAfJEUeXbRWz/lvqxCysRX/K8UUHv8S2IcILUF3uQmQp6WKVFkx+ew+Nmsuy9Obb0Aq1tImiRldymZSgk+BiFTY8yZb129BkMXVY8i73nafunGj4q+UYQEx9ZyDSeOF3sVf88n56N1AjNzDn1NU7d42gbDEFETnW9komXoiV+U9fpg2rNKm1udHttW6qOCyHTJQnJBFCl9OompWJ5w9Bmi05KqiUnIY0JWiJq0ZOz3eD6XoJwmLJ+oFNdiTa+2lBfN4xt2I1XL4Zz8i2TckUk3dRQ9ynnqitnPEN+rwkrvvXYUwtFfTkpqPMADbV22zRNOQYXcBqOW/UXXAWszMc+C3HUMVzLCjtR+5dnWkZCRl5Y0+Ap9lUFOXDr10kfONFJd1BTMOq8yyn7Ylfd0aVKNa7bCDjEHyLxRXnpQlQsAcIPaY52lC4Wr03lzh4sBNPjIANgN/+deBDhQAg2B9961PI9lgizbeZMIwqb4iDKXcVEePecuaUTIrjT/vTCKYyVUOJwDl4KCPyC5FwYNZ+MPhpeF4VvEb+zLBoz6TkdDg4+tIXFzPEp83W1uJZhCDkbJ0ezXhMmt+0Lq5YQy8KMbzNUVZj3h78142kHBt9svbclUxbRt7sQJeXHNz9+zqOUhWDMtZ1GRjxTgqrdecARbXhbNX9K1XX8zjr0lGzCGk6MdEDRPlC1nyDzCbPbbl8/w7nwrYbCeVS+Nebn+7zSmoEPnPDOQm6SRouyp0xNRtdCVrm9ma2/2PfrJTUyYEnrsC8rvQ0p+1fLsqW/BLGyjKVPqyHF44QSYfA10J9EJkUhtfMjk6Udq7GDpKnwLQ5Rz3UhSdNRsHTTl4IIXWyoLNhuXYxn3X95A4MZ0j+Gqb1GtXJswFN42NRWAiL36AhLOgS0Wn7oVCMY4JT5y4x6jjjMFxEBuP+1Qpjx6aYD3KPTiP83u09iWkoqeimjqbcsGHiDDbNT9M2RafReqREcojSHvQ1KkSTtLWgVyOHOsG0eNoSvzEX7CyJCj9lF7Jhig6XZo/ZudyCf6hC+s6i9k4KL+cpARupERcjxgMaXnXVuRvFtTq6aJdjdjDfhRQpCMCTWaX3ODTNr5WaUzgXjcWtgkUTqDbape9Cu+nfhC4u7iMROKx4jEVEW2BWDLPgee/Ydk72673/oh67S9ZSM4pMI696i627Z7YEySHIiSWs9ywagX3VpxiutryZdx0V8SVu0h/KMM7/Ih2rI5ueiI/9yK8csG0VqlZNuLZp+kjGHm4fl+KmpRJ6TcrNubOsYKFwa+P/OXZ/YGnDnh9KMGv4Iq/rfKRNOYF21kbhpBmutxXOM8XApZz+SIzLs731XI/gjgsGd6v+T89SxjSsOELKgXR13Tl9UcnZRXY+ZnQWdmZC2C21rhOkApCpyjmy7iFSGlpsix45HTuK/Nv/EslwacZtFxP20dMcLCahSzarCHRZnEprUM2jd0oilwOtorPpV2V76FUht9n0qL8j+aX4uz1fezj3BiGsZw42dZ+A0S+9HCl8xhvWS6msHCUVrQGgufLePvzG7yvMG41zEesp9yFRHCKz+Ldz6JeHk3c/X1qqwOWwXyvxeAow5YxYXP2/e/jImO0+hOpCmBd767Mp6wCu47cvrrF+K0rKAV/fL/l9lD7PaVZbFKG6DogrUuwTdIdBngzOLSP+dqVBrwSI5judU9CJLwuvMTPu4T0jL7nUyDEYEi4iYHFM3vMnZOxcSmETc3iR8qhkkqOM9rP0hxmzfSl8nqnr7jKBNiiv6ZBhkJ1Es6ISN9NHvp3AZmuU69Y4CRM3M9XDRBiDk68JoID1NGdFP1dDdNo9NE3IYE9pyeDI4Nq2RfhUQapH+qgen7hzFbORnzh+HTA7b+S2J2C6nnT0zUF/eIgDfNK3bnrELCC+fLSfF3ys2dLD3lcJr3UET1SQT/2NT1n++eHFivmH0ln9lMKy38fpikJKFVDEtdQfJeBNt+ncN9dMZQiOhnGOPHkFn40c2VFLSRPxPeggfLHQNaE6QJ5a5vmRh5keuGk0EPOLMFOpDHVMr3PuxUBLL0pDNIizV3UNgcgSpWe4QPCnXmdU16NRg6ZCsEz03oyGVqB7v6eqB1uDR+yoBXXoU3Xz9SkQ8ftk2lK2RkiCd1bPDeg0xYdnUwa6EhliqSgri9hvjR7luWxojbGhddbZ1Np3/PwljTmU1uNAFsb/S+5RE4cpOJZ2GmFSy/h287+oxB0iGZuKhp8NTUDNPJgiQSdCJidByVoxyKbymppTrMiP15JzZbNdRtsf70Xr5Aze4PRqnJ1y4zGPWrcrjtv6KzCw7TtWB6q2aolW8gRRMU5l+dqvfiN6olaxWPtG5KiN96tUuZOkixT8zMV+CVmSUT5iKHUfVKOafd8pQ7ZWrSqAS2buMknSVmFWP+vEY682fpmtq5D3Q2l5DimEXXtC/pBtgDdgxDMnqcikZ/VXZ3MrMKPyUJe7hZGlS6djjTGHuUio9CDBUrybEujPe9nUz5MHfCp2wYD5TRGoCntmUzRTheZmG88tVJbG8nhop4mpfQHTYFVjw63B/j0AD5Uy0YsGZHpQNVxq+5gmmqPFbwubjl7URNtCcAq0u0SKPYFJX3xAdxDtNZhiSm9vCP79K4m+AfJNWfE9soZBmSfsomlvVVbFmEH8GN//YDUE+2VeUNp6eEy7lSMeJG7ibqmwBrsMqR4w7wfglAKVtyH6/F7VCqknkqkIwJCjlb0EEdm3uC0qMisG9t0Jfd41CuFjCEqA/25ARB+ZIEZUh2bdD2vCiCs/s0BtQEH9XUI9GQdLoBqfqGQN9nlC5yMZS/ghXVq0QT7AKPQw34sATIhy91rUhWXgG1DcDHITAbSxQ07LBCVNODqVRAnPiIc+isNf6o4uyMBrZpVCCeR4GLRxgp93d2iqAdf1zlWDQBZut7c9HOdUJmuosOTEWpRejriKXDSy4EB5q1Qilp44RuA6gGLWrJEojGpGsLQxt+s8AFhBXPB0nv6/r4IxmeuVTYQhMsYWWlm5NIQ31zgmoOOdKlhe4ZynfgL4qK9PcD+znuSe2wggoYyELQ+9+JHfYdn/d2aYz8nSUCwmevMJAKmC7mh1hdYg38PfcytZwxIdPznBXf8B5X4Ba1+a6+lOXOdf+7OgfJ3AkDt6h8Jm2e5750xinnKNBI3yZL05VlPxdvFCRGNbDAv12qQwJYnwMlqoOfmLRuzPc29i2aUpAbuj2IalgtyeOBmKZ/EtorET+aZdwOn1wWqABKNqxqBDTLNuMTATHl2DpAL5Y2gJCmnM6Oh8cfXamvKojzGFTdf0Wo75Mq55QT9CB68XlDabO5PnR7jkOrsJWdF8GVwj6vxNUSN6sEU+Nvs+F+x+hR1evlJdaK1gSCBwx9SmD4nsgQPBnVoeFJN1TMvIaZUMDdOgGNPt+e27hu8TJ6WIkCAMUSO5/c/en6XxLnBVYpTEedWY6fV/pC1yf6lpkYXpGdUPB5HbzL/xcYSKZZgTSixiCWHQkBny1bBhgicDeWSsSJBIOnQaaMbyMg6oHvvVW+yeEMnbCbsPVhvn9A68/J7lZMgPI6ioUiq3DG/JKXUmzumEEdRv3JrQ7xfRQZc5XbacIU9AmiTesZHdVcg5ZTTW3NFEOYA2q791ExBaypg+j+jp8fPHxQRuMe0qks3k60Pj8KomINMPwU/gHzMOFQhr76o3EdqfhbP2NTSAP8bg+7AC514LMCERkTTHe4IQjv3CQDxYDMJSezhoML85GAV8dkDe3802SRNxspD60iymX+I//e0lC1WclIGvZExbKQsSRkmDZlI1FimeAQDSHwHIMmoY/ORfBWOWB+RqOjLrzh39q5MmmM9xVCELQEOJhYfGIMbD9K3ql/SWaJgvbDLn/Cgtfyn+xhZaGoDACJOIB74i6IMUts6mHk1P4BwpwnGSukQmSLd3KK0CVxLRAt+WCSzInY0+tQ3NZGSLe3AJa2E0UB/y+rwSpdNkDxryyutlMfxdVjpeW1If809vLzvWbsiTTnu6l5UKz6ecbrx9oYjbdXNDH00Pi5fw+GGGQNcFcTt+Zb+KPaFSn11eLtGK3D7B9ND4Ove9x5mvhyf7Sgk/pbmP7y8qaxoY45Y7EW0Qjk8c5iOMQq6z2XhjPGJnBS6vImzDaSwLV/lJXct1ymNthAMlMwXOUf9+R/UwQoo47enbzOQ20V585Z1u3z/mPcVys3exa8hkv/drU1d1koNoOcrevwEcbYke/SDg1F11U3wQJqkA7hf/XZZ90v/hb4eMaYMk58w3kAy/KgipoieuRuPYqHyfdtxfvT3KoZNQehl8sYaMTRsoDDtd/FsWr7VvEnBAojvRESpR+GSeMd9/v/HRWCm0m2OqlxY24eOiiYDKVetQsL6WMU1whGffryzHJ1HhMQXnTzRFH8ThM82qDThgBR0WMw6sgTOrd71U6tdQ04LHE/T1y3k/n2GZxD1y7MnMagSIIMDheB+aHzf6ZYMSZSidxsB2txoSEiaqAWN0gkjHso+/u78GCbYVbdYmVWXL2elD8UVabb3RHws1sf03XVGLEPocBrxbImwVZmtEJOEHfdWJm3QhUGOAb53HXTE7SjrSzmCdXKXHWMLxOqMWvbvUGHI/N06LDIZ82e9nlrakMfltwdjaiejvFWbeON2zF19CtDJOFYn0KQavGK+31QUt/duEEX12wVTaoA4L5pKddTcyVkjQugML/tiNxYAj4u8Av38+tkkzrrxmmHKhSNcqzSB4CenW1f7xC7KgzRHoT2VBGC+QEPBfufFSYHb9RYhb/O5k3uADBjzfnvW8uQleMpG5k5oWGnqn79sd+R1gy0HRvuziFhrj6Yphlk9eOSRcut5pIqjjZA6SeDvDpiICaUErlXFLW75f70PBv2NtdTL0PGq+imCZ4gpwJ6vCffLXu+VNU4mT5BHtHmhFY7IiMeN4jdoSwG2QpCISUc8tQZ6ChBsu90Ldm9NBPUZTpV5ubQQUuUXhupDfmjOvb9A1xtLH4V7GIfuNYwZr8e6pHx3kqasCmNn/XN9x9xd/ZIcvT1g0hPIxg0Xqz53cwwAF8yVdLV+5iW0GO0mwDNxFNWQY7Zf9SRZ1TvHRLeE4CVxMOQ4WUxq+zSqRA5End7O6CHUDmRr11cwSqeGxDPDkb6rfH9h5A29KOFAvW5x0dSb82teNdyBxbwNDZFUUjIgEdOK5EFApER0JVzM2GncuEjewkMMKNIYIrrocafjhgbcIj9ai2/k9kMTa4AbL1hUg3inXoJRJLQfgn3N3NDx6vRXL2CtUgi7po8k6jxUAE+eQ9Sb9yq4+mMnetWowH6s8Z6CbR3rGoLc033NAKv8xQiMaazJScSj5L+YSvA6xy5DeLD+toscu07iLiNpKwTMBe6eE0uy5LxjAxE8RJZpCbbl63m+txpLwWsfgyv0DLJfk85AgHsMqIloBkhM26/8U3smn5SYj5MVAQ+V6/94phC9V/sUA4eZAPSaSiqQwEj4ouk52zQaT8gGvdzTSV5rOi3Th3KSS348nyu0uDZZ5CTatD/mOd6Qvrsvbc1X4sg9kop7eKz0Ejtv328JlG8EeHwxm7y7B5MKFpdMbMEy0YDodn5s1hx7sp/2xBb5na9LXa3TsjpmHeqj3hdDLVegGURJtpxztoJ+Yz3KeCWaMuND6n8mcFN34MpEnE7DNTcoO7teeHHKHw+2ZyGwE5mMWMNYgqpaTrtupCYeSkUiQUCJaciaY7BxKB6iyvAM7YuQpJTOQ9nz1FZVLT6HJSkkAC0xgjIPdQQ1C3vGZkw3PAIA23TnKFaQoinA9Gg7VQZDUkgWpV8Nr3VcjwvJHRUhZfbRPf7OHoY50kPLi4JyTaNyG0hDiK7tOmzY0bJdN6of+3AqtgDM+dNcel6MWP+zB9WAC16K4dVpeF6eWp5BMMjZ64i2FLphQTXVQZYXf5CiqxJWovSVTA+UovAUGlPlyW4tBg9LDvJWXpJQUxVFLPHkaMOA8y493ycGqB0eYg44tpIcuCi7kKjlWPWCe4pfYvT4T8pD+vK69/y3eTLuLvT1PqFZqmUQXPXoQCBy5xYZ6gk9J62EOIS3D54lwKsWoOWPjBELeQl4n0ICRfWKwpN81d3acA7wShyVQSdBL+v3D+Xo6cn/+i3KfohGdv21cL42SSRGAD3neqowmwaWKIkIjlAPxRyV0jIWNZYIRuiaKt/UiTeAF9KOgAo0q6Y7Jbuoc3G56FTSw2jbFU/qsAFvQSzELRMuXNsIy5MGoelTKTRGRKfso0LMrb1d4OUqG6+ZymUtJzn66Kc7OW0CVER3HuvRIp+4k/f50wyYXmNc0V1BZGtGgzHTOimWXDnGiZItVvh7kZhPLS4r+mpR4po91BoMWSUTSYVr/w4UX5BDOg9tby3NU6AJbCyJkff2xRKhU54+Awqrci0f/T20otDSyqJ1lKNpQKb6jsG/F0QfgG2VaWgiimAbXI7LYSRpXAZCRJ5MwiHa/Dz4ig726zaH6cfhDUcmu/Tw3hFeIZ+jvOLfZ+fgJFiDG9pFZOHYGyaz9mX62ZosXNv0Z6ZJl4zRFPLzWCzjT23rymZHz9gleWRhq0pdyo5LQQ7d6w6t7UMtWwXEsHBs2/YPJh8F/43XSMdiWyQKJGkE2lnF7eYmBBNtknV3bmh8+s7zGWos1NQ5mu7+3ff5PXmg66O7Zdd+ZWJfYulTl/R3b/tQWEADQwZD0wn250+DDNteaXMooDHJZK3BiUgVtARwqQLEtM6LOkPo4GXTcWpRrhIm57nWL+mk7cl1ReHCPzTMY+57ydeke5HLAnvMXZAAaak21qNwBi091AIX0k3smzNeVRonQ/Ki67iLYGH+ZDOEN/5GWD9EQjr5+aRFXfHDkGWwLnv/aXkDWH2S37OXxHo+qz7V8D5LGVZhoPw5q/qFP/iPTCSiX/lZXmu5MLNIy32r0E54bVVQQnfn1i+WAHgLFXVPZ8issOFNz7ilnI7TfDBaESANPDOw7nkMNDUguNpYzBM6f4Heycb1fMDJcDxBqe/uT/LGfxw7Js8AXIWnbiRnzYf6/m2OrsIWyeyCsrjQi3VegOJ+DLi/HnxYYkpHE8WwN2H6g/WnKE5z6ScBIUopddgM9c++VVjWPwDyRHxKt7kn6Zrvv3uM2AQYgS+9/bpx/NNOSXQZLozB1J4HrEA1KaXbxJ+d19wirR32vArfczuXdFqlaiK93NoSSZUVK2+BipYbbMtxIKwwKVfYmz7+qvvmvkpi8oMdEN6IJ2HOeAmCnF76Rc7pGZNkGZIWPdbKGeCFZ8YJQT+XIpM1fVFlZrEUoEyMHS3tx96ct79UwlA0A0EnOH4RY2438Z6ZWKl42Pam1BXjrNTEUSOIZrUqwO2CG6+C4v1eHFqcCg40iYHMp5PsxexzVVHR2ogrAuODj3t4n9X7EgGfP/7S9sict7GBGt7aexWodqUuPWJtqecyf/o9LHkHqXIYj1xSHcsu7vij73xi5eqQ6teDPa34v2lvTS3UcWsc7ohyIWl3obF1Wj327Q6YDuttSnqB6QGEdV+ejzt9IYDwHjyz49Z+uomMWdAjBgCWUZHYOiztFjCVQLlWYVzLhKa7ZxwtnkgvzV6DN75tLhCA5JXjqAikb8jBjlfEnsMDQMyVpWnBye7mRgld8HD2IdDZ9LVWipe2OeheIf2e476S0bSUlv19cuu5xMKkkIrna4618nvtzqa+1FL5+39N33Slw2gd2S09B8ZU3WqByR4/wU4JWPemTdWPogsBSeGLuJhflP7f7iUADEKUXkrNVApKOhsGgXFTH8cTx6UvOrQmAer0ruW5LwLh69KgcqXqVF1SMkrzsLjHEHfjw8NHbnPSWr7+lY5xI6aDxzBkGz8QcClG+3c5SmUDmWBNiwSLcebTya9jgU59bvxLpRC9Qz4e2rWr7h+c5r+7d8InWMm+0zatYByh3vwu7wn+KV/nW6tUOKP0lU6YBSlliRwiB/NEofa/v4zhehJkXQyi94tT/A/uUuMVWuLQoZ7KaKUGUV6qMtYXNNnUbPFIDXjJXvYdK5KP7eQjFvtr3Jet5PEh3e01Nhi7C44TWW6JQA479jgT+6+ZRUw+9umtQIEQK8WoOwE244QOupofnsfe4lD2O4VWEx9bq1QqkdkV2iFyqDvo/yKtmmz5lHYKqf8C5DF8yx+v9crmHztufBq8zrHFmNdwjs3u3iFZcg5EdpCD3rV050qKPbTqdjjnDaKMAs0DMEJdd4cIj+QTVbxr5R4bbWSQ1nl3tgUJe4P9lznIOgk2IYbhJRAxraVpDzibMGOTrH34tjogk5AhH5u/gH3DrKngSqIqunJLjF6FtnUzrKTfF2DC0UFG4jtzm4s5uM1O+72BdWBDoRV6mxrjhBtS5LpCXxaZK5uwxqpfkdusVPw2HE6+LvZ6PxYfMUlMlsasDymnRePL1XqbmQwSotEcIF1jAFtOZ5KQpjKMFyau1py1eAotgRF2n1jobAMQ0iymeQcpyxm0v8KYbOgAwrotoO3Z4xq60qVobfrYrOl8Q3thKUbmOj/wDrNXDN6tyPqsyZ75nTnJK3wi5ODIoEyIGDTXnoLMlmiDrWCkjUFZy/Wkt5ReunvqDl3azDDIQblEcGGL+hk9nC7fQK7ijPvwz9gwEXRQFRF1k54zpGZ9DiwgWzpdJvD3ixeHNCnrxcnFFrnUcCi4pG0/w/v1gqjI5nHDhC0O123/GwBdmYTj3SOg73d3qHs3ixiGhv2FL93Y6D8m9eRU2NUi63KmZnmlXvRn0rxkJsEz6+gAgsIVo8AWuvoyDq2sifNSbLNNh5owKgPHtkJCfZp7yTGH8WPspANRW/d2phA6cxIeCUW4YBUYoaj0chrNqkY6/jZrxeRQvW5RUV5yv7pT+y0ctcVL2rhB61wtECPWylJ7rsoIDBfY1A9dEUo7yhXHgyyXTJPnVkkWunpukZUnKaOsZ3WDLelVD4zmQS4G+rYQ/XDwGD9jn1BG2VCxcNBcUVTX91MGphLXc9a8WGgwRdD2dlr/GKO4OjXWzUDJDd+fr/930b6cosIrhYnz5fHpk97goGQ0UcZCk7nRQXJdZgD9tDmCqPMOdo+RA+dtT/yUPxr7lP2N2R1lNIZyYGX6EovcKmNwlI4s8eFHO1cCTKK+Vy2kGblQJG/t0qmOnTOFEOvEGlOaC88DjFrZqAIseY9drAv/B5YpyVSVIBU/etb5kHZFH80rOeHIyy4LMyHS6B/r55tMdOMR5lQyTsB9ojkVes+54ghQiFa73L3kv9dY2XHy8fSNY5z26eU48TF1g7wM9igNsWr3t184BDR0F6OCBdeQXWpczyaTcvQu3DIfQ2cQnAWXXUvKvTMYsUXOUvtxB33MHZltlxXRySM+Ri9QstC5MDEXZPeCZWAkV0f0tTgi1rBcpox/y9tYrbyYI2IvXhh7kOHBVr8439f3FoUy8HR7cavNxSftvPmicr9GpFcVHqlHweG6CjcPDyZPgAwI17iCIb21qFw3KM0/Ha9Z/9S1WbpFPA8YeCcE1mlqtdi6N1zvkYC54ZdpOvC1DbEE/MW3CLe8kM4kEJGnrFEzqkx3Nl8mXi9AuF1oDJTk88zT5Jny2qTQcRwZtz6BeacdsojNS7o2bbfQZbNS2xPAd0HUzPz9oBOntqD1mx+mCtDlIho4c18S87bqoewLNvoUyIY65S+CFNwLTGqVW2d43Vo3hrW9HngOgjLIjthHWC9l8ClUl16UZPjC54Jk8zlqOC9tAEGwCq8BL5MX8aGAYRYhXuKCVFwGO4tgEJrS9e1U0NnSfB7MrhOGknmBcJ+5XkK37ed1gQjF7nJjmY8IjHXXcj4kF3y/xeL6S4nLvysmHUkWDhbvRKtvtjl8EA5CBl/hFpcj/63IwQpx7k6m3EnETrkxOYiI6jF3ZOk2jJ3+kyAP5c3/mZruDHyfQH07xF1NFVrLE1tnRHb6+VQ9sasT3uaMQuGbBzZQ7q6PO0/nYYjsjwfItekQn8c/zvfw7UfLvisLPqOElL7rSOL7AW7THzmVlnlapXUou5oSf0qV9w8CPs3BGyandGDWvaVpES0mKVyzw1kywiOlylfbmgi2grWTv2XcVFpUrKQZ4xkRADx9r0qZzbSumbzeUpKGr5Zi/SQOjslhCBaJ2UDVppysMJltXpyJ8OhCx2yq1kGd/C31z+nGPDmtHr0uifiJvosr48W0s+tG3l22Uf8QaQUy4MAy5SBAjdjj4cB08PtGE3+CshpLoOCTLvUUrKAawodIvvJuq8MNGdV+4WP07vMr7xttCsP3JgFs6DY9Ob9FZZhxUX8O38Qvv5QEihKBsaWTGBuiGEe39SzaO7exanswDNPwwp3+L977FrDCELkmYHo2eXwOAyN91seBdpFTOFsZjI2UpnvWOF9fUbidDlCrrA4BG51gcCpbxkCBZlJu3HgwN/LiGwIcbeocDvHNfvSwvh8+neW6NcKK51g1Qr2GsNBhLHTlNb74pFAEUeFscD8qLakNth4RjjMumKWNBCdSr47JgV7fs7DEOhcdvm+aLmMxWAyW2LAxQAsT4NQA2Ov0z90lP/XokRwMuCST+KldQEbZoe04xS8xWCsQWdyHUqPliNv9Dape+wu2iBnK9rwPc3VYby/NIo7l9lGZ2tHEXyuOgTYJ2x5mwMWM3vty+HnRmhU0J3rZi2In9XUMr4GvGQIcgarmG9OO/r2PGHWHGP1a+u/UqCNSthAMQOnFllnawBuFUEVvjc7axneB+8bbIRUgayJj4lUkhPk/92+g77bsaEM5oD8Euy9eidzKzPXY25sZQXQ/d4Ear5XMEd09OpgFcia4FvuS6O9Vx33SZ5FMTSJNMAvc7DLzgZd50V6e7MjeZWLiVcC2IDRy7ELJFdAJoM5RiCrd5tCZ4m24hS53G04zxXyCxo0RJ1POg1E6ots2oq/4qMY3GxhwwLtxvSozNxfeNfi8QGjzeAhp5e1dDJgma+QURPaW+BHlrkJpNdnzNkcXbEbSsTiBIDyT/56KZf7j/xJ6h5pXYiMh2VEJEiWNrMpvsNW6bUs9qhXGOU7PHHIUhBU9XF+j/vd+iNRMN9Ljv4ms0FCkIH8blw+DYCKyWfhWVudQN2Mp7YaAXuvW6QGFYuspJKBa7eMCRipEfsJFNolOvzQhjm/n8IWXzfRKRpUh2ZCMCqH+zTsd1LdNAONYOYwKzwgCa6JiwgvsI6eu3s+2pWI2i4u5qfEz8Agez7/r0tgAhdRtYjXSmh2xdu+JoRVDmwbAZRZKhfAxzRIhV/5RjtIwcp+VDkjZUUngwOyhiHsYp28TQe9rsf+p+dYJ0ZN07n8voR3jlamkOOQpyR68fYHWVAaqN8yw197i1AnwyVbdlmFzRRYywkOeu1hei3cf6qhRNHlN10XFcnFqYxiNOo9RDVJ/taGtCd9bmXI2377CeF1MGTTzGZq0fk9un2cH0P5jAWgLQrnURRytnEPAl40Po7sr8UDHjDZNGtXOHkQ+zmg3c7/rRbqYaGbvHISQPUGMVhshRWtrBgxmrSG+Oe3DHyTazFPZdcIih+0sLTLewcdgBF4JqxO2Hy7tcwsoTswvDKL8/f7btm8hQPWxVGbZYtPTnwMciQYEX/vU/Mj8EX3j5CQRTrdQKaQfaPsj2/32EVJt9lS8d/y7+M4dJ3hLDV4GcYaIO6MuWUF5sI2d5hFSM8Y9F7tQjk2xhVipHtVAwcaoVntvfAkK8flCNJO2frb395t6v1ZZOh4zy+qavO3ncwzCU8YtusxcArXc4zQgtSxGHqnoPi+ChbOFYjGmvM10gPlIWJLFyyB/KWWKCe8E2Z0N8XH9Byq4/7YbomlTl2pY/exgHoj42Vt1P0pd3mBrGYoJ1RVpIGBQio6ixV9Zs3UnbcvsqHFFo0eWxAdu55yKRE3bY1FVvI8XggCBr2EC6OSGPpFHfpXDMGvQgVNFDFU8v/pNw7XTwAUW3VxMeHp2a+RWpclFMLCxJk2/4M2mQLAtSQWr8UYFyQIAGPoqp8mQhTy1trMBGcfPNyXkQuco3x8jXxzn2tUaeMOoWrQf8LU02te41SCpiysnxqCz648uCVyrmVXpc9VOt+lJJr8sKfEh770VfhcaX++u4T5Bvrizb2ruXtibTvpT4rgqNESJIMPs7phIix6V92DRbwFzDg+lOtgRWVrq5mzSahgrYZOcT12CnioYbPpT0x8R2NBOtXnX0GhF2kUJSEvsHON20KVPaaRQPa1hoh1jckGK1Kc9BrHPUgSqWo2tEP4JfH41p9rpL7JpeOq4PheMR0gZUHk25fV8LzddwZJ2o42h99m/vk/fn/ds71CmGQymnBlx5ilhdQBQzHG9KGSI0IHqg5DCGoS9OVR9UYGMy7ZA6uwrTYlg2G4RjrRfEgQFgBDiF4sUnidVFrKBJRLEmunYN22AhwxKHCTHNONVBorLucnwMckzuwIjSY1wtHQ06OviOONZl/XlhslhvpCwyUtZlC87iuHayF0KWVnQlbv8GADDCsR/MVac0xaen3NcA+7LuCtFZXt1M2+DbcS0ERhjaPOdCSmnho0APLnpUbp4cblBdT1vMHS3CsJOIVKp6YZyhrVm2EvYRvIeAvbu9Z3um4BJXLDZjXICUTr9K2hFCzrEF/KSlOXxj+SlUqfUIYqNwFya5VZM69BWRNLMiiP1wd8qIUdbaVdbfXMzJKcFpM8ZvjwRk0q/Vfeix0h7eFsCvoXXyeKgxO/I6uneya4Cww1TcynmgP1U4BpjTCrGU8+eAPZfTraKl38Z4PEFASkYyHKNUyYpE2SwOrMkD08dVTbc+Z+EZ33tpDVkaqaU4p3yoUuWG1gOZCj11lrJU01UP2L59/Oe/MRvRuwfY8KhmQN1r3DrfrTtv0Wm1etF/X1ebAwBCRR9YOiNbKdCAfgCGSdkHbLEBaEE6vZrZes8qySQyiPyAzkIP+Uq6E3Pty8FolzJ8Fi0qoMlHdt1s+x6Jui9UBwdWc8j8AwGWjgBepMgY9eDtrFdamsa7gZDnl3ldu6V27pz1TMeJiFapqwoeSetok6hyI/WnYVZSObkdx2tQy67e+7Xg9b6yUbHn+MZsjZb0RoEu0JW9XhpH0l1nFyU9PgcVhGI55x//8co99Z5sO7hoTSKODhehcVePmjcJ62B10vcIVjMqYxnllK03MMTFiPCCHV9j0L6PJO3/WxJA0ofNOzFGQ6+/yzExjL9f7Ba/7hCpfya+XEPaFuMIyq2QNpAoUhNkWZRM0jpYgbSqKwkzv3SDZ1M1ql/bsZ6Gfliy7oR5/8DWXODWWLc/PcYtqNcoHLaopPe1ZBhYHnwPqiv91He7ErsWNzZ2qDItOrS7q46JEpebu4Pi4zdJY7i5/G0TsC6bnwzZ89wnccIrXhBhyXLa/CVLh9Wsn1hScL2MI644rkNvEhNdFxA434Kj+QIYxdwhSyykxJQuXUlHZhixm8xdpcDRgAxF8OrWFDif+UiF3fHAywJ73aLNDlwRCCKgQz0RVnvoKciuEwkEtWLmGSffegoe6AQIoR02TTNCerDWHEGwm/kLcNfszlP3HhQtiM0SeAhSYbfErN04BXMR+V2VNPUKpB+tDCMVY0treXyDgawP9TnK2l/QHeKkmjN5+yQaKAd4n+HWIkT8D6PXECYAYp1cDHFOCMRpm262bNxsUs9GQFWCnLc/m6kQrZWD1lvAiYTJPKKNruRyLfovJEBc5/Te5oQRRdszbMGxYglx/yvQUuue1+hNd2OpZ9wVf6bQeaK+UmWa+UhZEFlJPHePz1IrOjO5W3CM+gOQqT2RpoNgTkbt0IBpwKOKbzxobLSI9qlETUPXok9QqzrlFIu9Y0ZdmWmGwsdFrH3rJsCkNUHoedlZQTqTF50be7h/AxpmHUVvdpIEugo74/yEYFo2EmMctqtROVueXp28cI5cjV8x1x+xAABsyLQQhy7kS5dsjOrQGQeOl2bGL75r9x25Ab1K5q+PKGfSbT8uUiG7a3bpw2OuBatcY88UNcHZXIkHQWjiZLY8g+2mVpfaY0d713HmfapHn8udf/kn6NBrzlNvbvDTz64Jdbyf4OTDIIx6Emub4MS4m8t2CUYXrxtwMUnGafK59P9i8dzkANkNuf156ES3mC8yGlOXFpXeUW/BLxsuLmEmDTU/SQ2+FgIMqHYl44pST6WsV3j8eHvrZf3lkzjdts8SEB+MhHz9d/IQ2H4OOHHORtmmT7ESjXUuQvdoAkryMPFP0EvkxMcxHo1aI0h8pIDGlt44zO128VauyyLhRP9HeUpq2CsHqT1mCU8jp62kgJoTt9uxp8UIwvmvxiWBlPxe3l07CdB+oCb/4wPM64uHLVKV3jXY4jXVLcnIfQ+cgXJQBcbV0R0o4lsfsesfk0THZV22QSkJbNZRNN1PwEh7cbIt5prEPoUmk9SwJeu36qOK4Xn3IXzqyHgBEICXRdBe3/mDQYlTa07uFZztHJ0hqziZzWH5SDdjAXzc8WoG/5MUh5MD/rXvkRDKX1/rJvAJrnOntKgN30lXb9Yg8ooUsxGW/JOzDMURTARfLia0o+J7HZfKqCcbbDPV3Qc52VBTCKsAaqDfQmSXoZecmzOaHMRtrpo/OyHmz6YmYYVgUuGExlU0UUSfyWO4wLxopmxgtIVx538+M9AOiTrTGGtofk2jjfYk3NEZkZpLtgHKSCnBVc8XeDZmVr83bVJsirLfOTvCLIaexRMiDSltUGwlQL4S4qdTu+EopA16gid4hXiNW3oo5OfN/8h7GlKKUddu/EZOylaF3329lG0r9yFnKSMv6/X3xSowcpBLS+fS5jn2I5Hyrle+58dHAqLf0/PNraiNNO1h4nhb5kDNvznrOzXLj1radqPP++x/eW4h34WWatch7cI4Jf+r985fRZ+g26dmxkESCjKEZBa937I4VkwUdbNzsPNkD2RTI3YRNR8AtAQxIMEFxEKSbIeMpUilasvr/Cl2U+scd/6aB5NPfMbvGPSXEysXrueVWiMwxtRcZYiuR0nD9wgYKG8bTImxro2d6n/7D67WgRsuYRF3IwXwp45B3li6pc7hz8sQr8nXzJhHDZOAktdBFa7RtUcwfP6QuNa/XmnVDtARaLxW/lGZfX0XF4/DcjqE+aNfr1zSAlUkuAwdDfQz/5LaXtC706KhlnTdxTngLFQWIeGFSoFnyJdueCwZ/oxpy0fQpO93lksgmEVjNcswG332Opa6ziunCaozPJe0sNwaIepevF6gHGVW76qnEm8Is0fFxZNmUqBAMAY36y7oEFz53ub+fpKlmMiiRiFpaSsYk/HFzUsjj2iGVe3CiB84WuNwfPUEgiQbhbnsRv9kR8LSARpoAbNhCoI0wA4jtk3RrG+8TiVS6LBDMLOn6TTrBvjugl9yX+IItRUFHeV2+p8eokIDV+YivrIXZ5hH00YtjCxPMokzXDiWOkFUNTjiTAGi75Ej9VZUb4BQrvMeKsNepNVOa/W8D5FO5g23zhfwVi+YPLVOnvGxwIMGwbA13/Pf2ldHe6acIOXcBVeZJMtleivgLKgiVQoEQmg1HYOTC3F2n7cZRsqk45PBfOGAEB3k6q6JNJ2fqigHoeypRSDOMgiiturixvEgftRNgVVnIaHnsYoT5ENg/mGODttd4L1bWlGjZO2relnbPMc9809smHgLzfHNdrcCaW9jMz7LB9YVg0sWS5Y8R3eYh9qoLJa+cMmCbCT/0jeuIZnSwy3WiYS+7Og/uH6pBPODk7y6wEB43luNyaCOKlCKqwkUx7Z5EE7YrxE2rUDFd4wQNei1VV7latD6njAgy5e7CAqloQb9N8aZiqaUboomT0Finan0Qf4mfFCRlBbCdELCgt2YDi8eyi++WBXHZLS7pNkQ+TmC/u5lZz7sHUlqz69Ee+7MW0yqTeLGVxngXQVdvFTqgheSBGWN4QLDtI8YxPyIxYAqFMiM3eIyVSybBNKa4dHgMBUDL9+0frS/aV3iGhQ0PXYPxcfoLuV1eqHcqbzR1R5lfFIr83PlVD6lghiZZZx60U6T6Zvn5n5AUGIk0g1e+2T3OCQJtAVZFVuCtaEDX1CDqC2vyCCWqsbRmkX6I8kI2WL7Ml/9CJDE4shJoAyryP12TBtGmACOefCjRiTSHIjtdVE+GePNyrIq65hTkbQHnSWIBPyqV2P8HBMUxc4xDlPnp0vdOgMfVBfqVHDl+/WgUfOBneDzpv3AXOiS7nCLr0fRmsfqI6EHy5o5975Co5QHrEsijeRVVjlhJazNBLwGhjFiHo7rz66t5yPcEl/uehsm7SX2tN5bJATkY/VCsfKbcnrgRCZF8RR4Z33/tBvNMNraDB9184G/lCWuYgsMp3630mnPu+SqxrR14UCZwbg1QiSjqSY+ZpTBSoyi4VNCBdq2xUoZKqTkfHH8KIZpLmjPKkCPJk7cr73zHehE/nVttnmthFJGIst2Y6dWkxiQt7fYd+P+MyjW+upwVHMGB1g2nQewEktZNCJXQK1fMY2pU5uJaTv2vo7bBbRB3mhi+Wgu17fhQRyONNKV2tW50vPWZfGpAIk6GzKSQldag26UHQuCfe/a/hblaK8Ey26Wk3awO9RmxOW+DagQJox5MEpduP+NPKhYbxxei9/5QsWI2tSYpTRD5Z7B8D8Vzog7+WT+1URNEAOIKIvN9JCGZOVxhcZfkpfjYK8i05tzfddU97lc4Biy1GWL55QJCRMLvLOybcwSA2DkUETYBbO2Fopw24mY0Zl21wOzPFL6SfIxGcS8MfdcjAoRHpcqd68pZmxoiMe7DOvsLO9NtpxKyDS1S79COXLVqIiCdtd84EmIOY0PVIqMG39QRlLTlSiq4gsLiA4XifPlFCLaJ2ECpKtkfLdZK4bBrAM+Hvu1ZoJOiuneeISqxSOBlEaeHKIchlaO9E2iJr6X0MOVnS89IqUJzej0FIaiwj1cnQ99b6s0fiyuQ92FUv2rv81YvVP4ie/G0jzFqcsnE4JOektsAaNz29wGieNLUUBNrvK4d7ASw8cd0Zq8h1naymJExMLjy+K5mzNh5ggUNHlLax2nw/hoWoMSxzZr4RpdanaeuPSi2XN5n1DlZstMnNo8chT4jcraSb1fwmt5bIE1CuTMt2mqz29MudUk+dv1PXyPmHnI9BswefaqJxSlLsioF6nl3jwwTdCkwnl8JB2owRSqdx0r8KSYDhAeSi6PTZx6I6F3IAKGTUmaPgHxIei+Zn3U5F0DW4bmxsNlJnbUvR6v1KB3ipbeC2j/xzQoQOg6fzoCRhIAYPt55ab5pTe1EMgVrtBJQ3B00IoPlCFXR74vBLQfoSr+SKgkDPbsAzYoMyvmobeRYcJv2WS9/JvpWVqTJmmyFjBc7i9EKZterrLZCV9hcF0tS9RMP0C+Dk6P7MS60y6K1swf5gqMwN+sX76aqIyA2R7oRErtmXkCkUxwuLbkMLnf5h7cpVgnasiwDAtdDi14fCE948w2srEvEIVI8aB2QXo7xMYqYinNn8a3gkLkzhf4WqJuRMaSncmWReTLrEt62eEAN6cOLr1VEWEjnt1LQuq6g2GalShUaqgh/9xjp94Y2JRkga7qZAbwetopAb1r1DhKoS2ba+X0kcXCDXoMjI3rDSL/AHavpkIOEwmjMcKjUzOzL3cT427xbUk5s58OB2VtoRZon/mVFnot7hBBNI/WhtRlmGcLUunYz6475tZ7nXx08ML5okWA++sAlBhsirQWdyHE+sE3W6hiRpmPL8Z7GIVJTfx8XBBWexFmA1sQoibxxZZqEwwVSVwjzudd+1a+lO+/ra4ONF5qFvqOMxPoodExoEmSrLkdueBo2mTtuc95OaBeVuZ5OeQ2Ye3b4BrEwC2AtF3rVlGpKO7pvZZph+RzuJXnMJ3VqJf6BEC5iN5FPzx6JIJYy+H3vaE69EIVEm3r5W/wLuHnz51NR+hHVPucy06OA86f4OzXzMK3bp920V6X+1EDdijVWmGmosnmUt0NGOJuY/zgKhPIdRomi/zdSTXQ44KEjg8ONZZyOd4ntqqtTE1MqzjmJv9SkMYqR4Tx5b3v1Pz2qNQVzlzI2JNxU2GGGjyWOKjZY0CAhPjDKAPKy2c/UpGKY2BjxPfanZWYH84ExCBFd+LoFreqa2x+M8f40S0RmSKiz11eeGX9he2HonuFjwttDkZrK/cZuT0yY6Ejm8eZJcuc8XByQ1b3RKwBdOLEwjvKHwDU5nl9o7fRGvzznKUJGruSWj8Wu2/MAmDFQUS+QH48AGERgPl8fN3hUnDROA/9+SAR4wMQ72vqGgSCJ65lvr3ZGHWMjaVR+UMDUUk0l1xA5f1vevikltLkRqpomth/0n2LNk4/FAqz6SwFoeGSuH/RCjUzDzYty4J8nF44q9pV5lgMf0heEmVZytUfL1RFxoKhlDZ4CATzpafv7hFRvrMn0dCNdCOWm3ffnuPY6jXSLt9WG+PTvwzJ7+shzILEbY9MBI7uQW2umonthgnfIyHcOt3YhFF1CVMgbtcBAzTY3Wt7fAXk6qi+RBlKm5wCmzLBn3aFLsUCx08nTOLDgwWsztQqst5Gd0wb88grq8viz8FZCvOynFyCAt3FLPWUfW5pmo5Tl0dmvQ8fDuADbSxSgc/CjQGnUsMLIrNicDpmVXlwfpSUDI9MuzROpahTG7xcRvZ094WA5OiOV7Fk2EOYQtRQ692dtQUgIvGAulrJz74252qIJ0tnOoXpBErmLLivIDfytZiZdcggvyxpGrg7Wb9ZiwstHenSQo0TKEdHv5tMqsXa4v6A83IuPkbz3cHJVyFddi4jm6ZhAsQBMm65fFI7U/LvVHcg+03ZDd7AIrvmojskOlfzU5noC9huKCDlK6AISDeSorY/9DLe8ADjd5Ao6cVI3tAJrMx+f3DgajKs5KZZc4dzgiO1fnirM41IUcHvrTGOH45rjMrjDVqNgqxLqvS8VKjp9G8mNwFRbTPeOCWytXEkFMgwH7asssFeXMqhcUQzaiLzpTud/MnKufyT7IGQzCYRRkJ66mBRjSt4yLlcx8vy4l5FlM9Sl70b/zAz4WzSUWrH3rN59dGe8v5BoJ9BX8C3Qh9XrNCazqdiQegWLOd83H7hOhze19XdJMahUUSXkL+DRFD/q05RzKahD6Ob5XzLoMznYmn9VVTfSYpDQX/HcfVT3V0x6ro//QvCp+H7rxmTzYpEl84sfxz4xlxCDMoe+tKmJlCIlXZp1w7WZQzncVEvmzNkwxp44qmbpUXmqjV/qPHKK7nzVWvVGHgSAtHZr4jd5Pg/YC31MBD7pLIZTgsNDUNrAm/i/W36iv/HBuMxSzeTi93gWlhsPGr5+HBs3wZd1K+eMwtjx16tV12F147Sx/IJtr+Pv0macJtrTnKkaLccPn/rPpqk03ImII+wddq/zYjqS2jIWOQKnMRiPqppupyXkKQB1+97FqBm4S2fQc3fvO3ngBhFKSt7uEeU+XX1g8VBMiEad0p3Va06Byg9SGsp4ycH4nS0bKtuoHcvZGQDq3khyiWzDHsceS5h8uDJ+SbNr1Q1vu2lPW4hAGkiQmGS1QSylnG7KcefD1Ak1tagr7HDguxyjOeVrgXa508grL7ry4NbMgrrnkGb4LfPQ6HrYTevwtMsdyL2VcjF+tGUSFIlZOq9KKMoMnoGHoDZjrC4S6xeer7tVyvBGxFJRNgmPzcpVF4ACkdjyGb+6lDEgJfhWsWrSJvJaLP4FjkX/mzxb50xHZfU8wHvNqW9VI6YT0dO7aeaWH/ZQS2litFzN0S0K4rrRUv5KH5DE0l6KLjPaVlN0cbiu7u/g35IrayL3/UloyNXVwjVIcGxWrG6JbZWdeZ+6pPGLKWimi4DqHYcLTxSb8xztcVUTQTd4oZfNjvj3crWrWGV7wwNvJ4HOA9jUdKYBiK5mLrhcfbspqbYzAWLoYFxIDoSux8owwcdS/QDV81oLRVygVzqg9S1dOmxeMFaztXtG/27+zEuuwGsvPlkHHm1SwXBM7WZz3a6Dwr138r+Gi4Bt3cobGH8tr1UVNUqTTgb0YPXGirjFyyFirw3sdpV1plvcQjguke5kzzNw3wMy0ChrX7Ph8LTcKECCqxrx7qactX4TpkYJMBXtm6opKSf0R/PtfKhSPLAxN8Vhdk595rVEke1FZsBwnp53N7ALwFzCV5fJKFRv5KccdlaBGkka79C9RbpgFp7Cgnt+ZRTh2j2iqtALk2/aoAt9uIklHN/5uTqyf4ednh7uiSFy/weiT1+Gcxuud2YpYPvHALy5jEIEEuDl9p4sluUpy+toNeZqz5Yqm3Mpko1huhZGas333S15hAMFjUD83C9aklLx6Mf8Nyxd6iRiJoO8RWJE3re9akSYx38kvTklVrvTVcIEtTRGVEwk3V+myIGA6BTzNIhwRovhc305z3CJxQDQFhOL7D940WZmp3HK3M5PMEN+p41eeu9q3sMrlS+Pqllp/4go78SfXklfIuwIpufPhEzwa8PMo+C6M6EYEOG78aUASr6pGNOCWhDGPWzSAHk4n2grd67z3bKA2NvEM1lpeD5JHM4e2PU7NKo016F9DkUwD9GNAqVR0bTmus5B3ehYlmjuv4gp3YPwxFCx0QHtbly+2vuGg2cpBwgRxTRvzKICQSLDeL8Vny6uGhQ+wIMMBAn69I4a5GokJl+hbaGc0VB5594Pbnd/J6RgUjmzb+PmoN4BUTeRln0Dc6L3Xreei+CYPYXhFtkJslJuOLb4SVaA2Adgg64FwQe29mQg/9Uc83BfDJsMxt/zMV6U1MlGtgo+DtlucywGj3nbv0ah0NzAuh+k7H5s1earQ4RCYvo3H57YrV+74mADXUS8E4GOxS+QU0dhJW31MieMGnEtGY4KApRqgE+rYSj9XRo0fzRgNB+9XUaBzVJXSSPSYO4GMAhVidz3xdHeP+fHqsyRsj2i9i1ue/jY3kspTwSEU5mAaH9OoKhLz8xAUgIsad0+CkrJt+9ZIQhMVD7WJFeNnS4+pSzwbS2SZUBx/REAOP5hSfsJmsh7t1r4qQVba4TGtEnon3l8Zzaa/pDjp9u1V506/3/iopgZuVcxFiU1TuZ/rhdaa8I/isugWC+aKDB2FVo3LNvhc6ozuDePF2Cyj1OoECoh7D77s4vbAO/C6VyM/j/WWXHqFXJUsuEZNBaYv4tj96iM0d7D00s66zc2JVSrCO6ewwBYE7ttLmrrzldnjQHhlzaWXAZaThNmJx5e+ZEedT29QqKyDcHhWKpc0Pycwxe4LDHm6Qv0+FWKVaxislk0IATEWGpV7OUJD0SuC/t+fS8+KLTJcq7PfVvz4IAwAxS8+FXXdygoQG8VEPcOpU9ocljQ9gv6tQ4HUAmad2ozHA9fODh1JWZ5fwl1IcECkw9HxrjwDd01mmNMPkiNC60F+cE4SgOn21X+yWx9jEl/xyMC+CGrxggvKPzV5hAWSxwf2Io2yDYxiKD7viSMyz72HzqTRjdHjduPlpXFG7n+0anx96xvbutx84B3v/oS5qCixgqmsSDfoBqA2+ajZP/VmKTfkBF6ulIsE1NoAvh/xJwaTz8qAZ8l95q5lXA52q+k6Q3tgbIfSZS2hIWszf0pe45mFahruhiByHAmg1McFBCNtUuJFlr0jsJ8qiCs0pn7D+OK2ezbOy5sYdiWRspCnXdTHaqa37+MFgIIeP+Fp+T2Izcz5TIsBbQTR4J8h216q6oiBqh7PImrZ88G58YJNceZ++GuI88U9Y4VxZ0lcgudWPPAhxJHg6+RvsqlhCGChGxTueLDOynIJSAVEcu00RfEYxeAV8UUZzCC9EkRBsQvWE9QzhYAyZtYVmJysJD3L6bZkfIloy1AIElA2SPr91HGCaBChHRZoe1OHRUCfxmqOBYg/mWDe1qOsWBe6kG4P1njLbhkqwZ99d9bvmroMiWPNiW2wI8BsFOhqU1+OyhoyjXiOg0TPDI4ri+5LP6dCxG+F/XrwA08OLOOfP/plNmlBXAoJjs184YwnLnypRtEDf2+aAR6SlfmxpUv29YwfnV1ysG4kdZuT1E7VJAGzwr5YvTYHFhm17YJTd4gsHgoi6yZEWG2LRdLdpl9E3TKlHver3qymdVBUYDtOdID7GncJMeAZFrErc0SYEmhuNBQb4mS47E6TIJpkfIfPvzmTr9PmZlihp9zQd0TJeKHF6GYPN0pIuQGf4UB3AdQi016A6Y+zkObgdkyoUIw89jz+b/1b7hN2Bygt8bZ4ch3DvK/Y1tNc3u5jE3joqQGC10xZe95fF+beWcX6h1hpNXwjibY/MqzcvccB+cJWjbgr3KOnvOP8pROZ8yAdZSwaryk5uLtpUoKOg4vVn6JYwOb+O/4kSqrhFPzKsD5Yj8P+7E8y/25ycM0xaKmJGcXX/L4/GzkyS8VJjvC2qrpd8DvWvga7ijTme5BvkGimgZdUSfswoXnX7RF4Ut4mEcDxpol4w6HFeqBNCmBntNSkmq40Umx6TtzHYO8KPUbEm793dB3Y/0rCBxVaN6kdDoaX5RzZPtJL+5Jxt8LvLcX6YKg0ElUMqwXv9X2caKlTpPZU/ZWBqSJwy8/xoArYUAGkyvZNKrOW6YsIj78IewuYUazF25rLLg9a9CU9+HaZNcIlFYgz7H7Io+8SF7aRn0p2XURGBiaF/8wM/p8rso/74+az9VWFo+3AQmp1KXRR1jq5VldRgT9fJ9bckCBVPuS3FibVdZxBYCLpEFdHYJpS6YJrT3q+/2bSxiBvHiuIm74KQaPwZ2wFC0eTP1EzivGQ9UJaWnU78wg/YskQo04e4y7jTh9PU6UniG7n7PB48QPPU3Yl3TNvOCs91RmMXrlOkYj9uExddqRlqo27r0Smj/mWuzDC2KvB/05akJ3nV+A4waiyETQm042S2HYqVSV3teF0DNw7ssGlzZTbwt63MHJTcQEjjsjl0FgEHjPAhA+Iy0z97plqZLYyZvTr2yD7BOZrQB9THSzd8EiT0Oo3nDvpAylY3kRvwkjPismm2afoPDSvVyeJst2+ir089fxMq98Hy19AGimbd8nQRbsaBhlnPIC8cZ03QZPH9GjQ0s2lmAjjX4OCY7BdtPFE2oZYMDhmjvF65z1HO3n3gPo23Y6wop2ImPa68I3yHgvxM5IVtCc0rRHw0Nwh1TStHIpFFGD3K1s6VML/mjsXMvxHR5J2czSOVOx7S4hS5REjdcwcHVgUzkznqmF05iBkR3a8b1yP/wVMdr5WBQL8Es3t9W1RpsqAtiLizlH265ukIBrtzLx8nixQK52sAfjWG+nx9tQ/B4nF9wDBUTt8ptrklai4ntgK6gRfGPTT1ExVjar7TYQMu/2sc+8J23d7IQ7OtQILCBbG5tVCeFpVxunM2vuY0IzOgmWLoK+O72+32ZpWqlXFKmJhcmJeNIrewTeDlOiYqBIm2V6iKjFHp+wcoKk7HnTMEs3S8ySkOLiiPYD3vE0M3sz+JgoJZJrkjsIps/Hhms4MEng9WI1tCOFN92ARjmDNo4NqBAKovZyrTwpXHHuqC3Krty9zxNrsvYlt/qSUSSfz56Y9j1H44uNKWY4lQnk/CIQXtDF5DCFQsu7ST7mcSFo1YFf/gxoKOHhsetrTVIjG1lMEGHUqWVxviXbE7j1OKxpHPjnZ/SBO68GE+SYbbcVT8kg6tWX2uLaSi3WHHFndnD8Crp7XMjDjhcHznSxws9balGZy5iDoDxGRZ9mLdx3dIirtu9S+m/t86logjgtbpjYFD8/m1Iv0oTZiWBOMfzyR023vj06iUJwaci1oXLGYyXSgkk9n0r2rk4Yoyp5bDkjBIzQ8EjQYSxMX5+uhLdRttXpNdq9ABvvFtE6VaNyzmq47O5nw1LuO/6avM3yCaoL7VJHrzCj92Krtsps2MkbLr/gdxSDki40FJSpdmlzamIgpKiEHoRo9EVt9DVSH5040IsqGwJY5dMUmZ4nmlcRr799cJftCNOJpp/TlR+r0t07ATfWtjE3vX68jMsSrR7vAwXOLDutjMmS0tNLt8HpAs6GtSFw5NTEZFoakLQLd9FIes1RnJTosYpR0TerMh2jRGW/bZuX+t9qIHzhLRn9UnOKpN9Vx09pz9kS9AvTMgLuUH5espYHAxdhlBI014wBFepHMVE/n3qznNM5/SywClqlYrWKEMIZJ/WV0CRrxVIA2m6HlwtwVk6WY4ZTjiI/W82fsPI6S/BorQz6zZQYJZ9jeKXAQ7Ctr+HGCA3polrVY03cVNMV90wA0RkbeIXfuee+sEvOYuBpd3et7pKYKw9bvGTtlF8m7y/fXTelJZVBRiSbgPUIT0xVFoKvf8kbfo3Y2tGwT1V/cTROCaqUbDtswxrPnfBus8Hg1zkiN4I8YVDr/adUUm3qiA0slX4iD0/wZ5PO1qf+HpDxP2Sr+YEg5xgW1LzOAlcp3ReM92s7UwOxTxnJ54u1ziVftd9zarIJEE38jQt7RzRp89vo0KfBcd4dO3qvw3KldDtH36okP9/K1BnQUFwpfL5YiK1umO7icvH9qZpxF2Y0lpGfoI2fQ3SzUQ7dKCfOEPcCvFzSQsriLFf4PLur0QPQ0bPSGi9WHJX556DjYjuURmb3vw5BG3SjlXEVpNuA5w0IW4iBf0Lan6sffqJ8GFYwhyEfyhlIQprhV8BRQGQ2d7DUsmd4ibFiVKYSKSkPRtzzyVZ+nC3NEE9Goz7L7WS23Rqc5S0oF3RkJJVs/aAaQO1XbXDT+cgEomua8nX6Wm9H+z7Su6HFdm3nhQMooZ2LFbJZy3HC3ieJsH40G6UkCNA92rKlsWqBXtWcsYPCOMJFafKjqZs+sOHDsKzf+ONaehsM/B6Ny1sbP+Jq6t3V+mvjxhEOIYzfaFM/r4Q+aCTaM2543HPGThrsPe5XBHWVPPXNC/3ojKHkKzjJ25MSHQupnXgwZkQMEZ0QKdj1qeKCLg0OiRxemdPDBtTM3db5nJHcknNy+k1DV6dWrj1JWKrV7QAJiTcWFq4J4CwCAsnO/UlIjRLDn9sOpnFoHx2c/hRxe5U4DX40eCdk0QnEIQcXzmaWLLVDVO4okIH+1yybtYVkmNntxhtX41X26VnFBjH3JlPcsvmYPZXpu9Zttox4hNNQ/Aw69HZJN7ACm4DLjlU+QpoXdwtc8a70EmZo6UTa3qFjDh2r06UmDQcvh1c6BI534RpXWQWtQ0M0S19aJUUYIb04B83Qg98MrpHHGS/GULXS5x78QzOXiNUxxtIZG0E3qNvBnM745TcJ0n5b0XFHmkJR4+nYrjmeSMrA06pXXkR/ERlFtXfHzGq1X46pdflbvPtjU3YRDwQV5beMQ+q+LhKuvY1yOk9Vd/HwIpZxLK1kj2/qY0Q8/FHIng6axn3hpLssFk32OWufXOPNC1n1D1BrO6gmXOU2z3h7CP7MpV2/0kb7UHsxdP/ll5WMBmx4X9JmMbB/fcfQkLIQU9+P46hhEJTMHbrwSsRafHzWdBIozUTCW1nXwscyGA/GDStiY/tWfpHIpNsry93y7Qts2DZzeZOoWRZbtaGdrDshMYPH0bK46Cxv0h2vKc+exTC1b56t5qj+fXXQOixfqfdaoJV2X6xHMoVRuRSBnwlXNNOTljH+mK3fXDpnrKSXnoN6Yft348hR4EUka/EjCd3HW23YcMVEO7mX495/YR5nsOjGiCNq6NExGLtqkA2nrHQUaUGWa9LPHIg7lHvqDan0kXHvoz7ma9B7BcGIfQnfXseXDvacFHT+wCVZo5KKhZX8109VknGiRvyg+BsR2+9kBazmiLVNU6NXX32IMibE+/O1z9Bz+ZDuZMXW044875vxaKk20cJnTp4eqZMaIfxPtiBPee7PT2c/ks/6dGGqova82341K2Uhc2e08OlHHZK2onZxLfcBIazeQxVNbUDRVi1GticiwiE9fMOLSLCFsJE39hHKaRKRRDt5oTHnhr4eg/D1sp08SXryOqLFgGqkp0Z8Xa7JqHOvfWlJ5JvnqI5Rv2gP4mn129OKMU68xoisoZI8au8O61c2+gIRNiHh5Xy5ilgrxZy3Cdao7q/P+hR7XD2W8vhWYtfB6Mu3KmZoVspdaF1Noods4SvkEhCzc1bio1bA3tVAhvaO2ba223Ad4nMizSP0Uu6KWeY5caYxunnFpcrUNJDZeCsKd9QsecxbR5k5Rk8y4rxrY/RK1kwbvkJuTTY75WMNaIcWbjrpVTGY8b3btF9p9dwvWNH/xaixlE3R8ZRq0T1ALQwqkp04EXCxUi14VMZpgL16Z+aR3WVTo8GPDwC68nqIJxNJeFd6AcJG4FiWavFgxcBMl1c8j9AaTMsqb6yACIMk+Tz4c29ZnxzYd8SQ4Awg+SB4smHqbosNl2Lv1GA2qhZhznmF3QxX5O8gKx1hPyO2oceNKna18qP6sefcEUHh2iay/B7caKVIXYZEbNvRA3rMFSlr5vekS30U9PM6qKp9SES36ltykUJ5C7tJuQ/SNPLW+0Byrgs8MbVU81ULMLOenRxiAY6xn4JDcmLU2wD1eM1MX3V8QeLlX+CuHj7gZs/hoTJeBxTXnC0EvAjI8c9vKJbVm0/M/+L3hem46iyQ33zfv9vi/VuHJuM7DIKjFOsIF9tPhf0ArrTeDJfTzCA8mmnTHRbG1aLslxtN9/DmDXxC6/7UksRYf+nYyChXe8yUlcifcLA9tGLoE6/SpqHpOrd8/5mzL4VwkZwJl/BG3xoG85juBbuKBIIeaQI1s1ZGgwobIJQnpS9ZzmxJxJ4nR0eCSDZmuLSbLhipg8jjkm21EnvhC5m530WonTEhH2FRhn+v5/B5syaQxprPGv0YaWUMMpRsFme5UzXwQLrZsxhKmGUzW8xavuy/25pKlPm21Q8skLwP4XiAPneSvYm2doExMpZKzJXMDdG9Sa7C9Vf+MoGlA0ghXGFLhr/EwLDbkDhE+iBrgkNHOC70q3Qhm5K/CqtKTdDIG23C9hJNRU72akDc7gCvwDY2uR70a2+8J+oGnvJpU1Amv+AZDyHbNUsmkXxFwlwgMoaJpK4bGiyO4Gmb7zVXxeWGoKAyibau1LZcLf/u5p2gmshydPUkEobFtv2b2wg3POPf41+VUEZxMIZkqbKXcLAJkGoZo+2mazOsctMBYEJBH+muJdIJPZwfYHgl/6oAKO24DTMZ6c3cwsZfhFhY5TlveGw66G/3u78S3OhMF7I2D8OmnoZc8RnJF64viDUKQ0qyrJ9BveryWSxIQF8epeViWQTCoX71/ChrWx3r82EKtKTzVYrq66VLLDoZ8WHWn41r2v6iOrDJFGDOv+RXNDkSQ0GsJcVpAqTrTZGKXZ1WPaPNc3v3N23sk4s5wjPYvfkw+MXa9U4EfCl1Yt1n6M5VtsFJJprXD14h1QQRWl92OZmzes2esV4NTIEO2OpBmDkNyWE9ZqKZVissB9gMic0Hc5Kfd541DM1bL9UmJ8M5+9572j1RRUDmuPGp0PKSRhMGANLxZxzjpC9UVI68HcVh7eaZoGHcFVle8+0CK9kSwgBJiHPw+xQXdRtyaWvWH+ppU7KaBSbJF28ImMS2hSk5YqX7FlpAyg5nVYFw1pJp6vlrdO1hLlz6/W4D3DhGlTGPIiKlyi9r0Kge9Hq1A4jD80p/QM9vBRQs8cmS+a9/LX1/3f+wvrDBesw0DTWx56y4KxuXuVIU1FxZaW/p0QI+y4xoep3EbJrFep5hlf6gIHDuRKbhPtP1fSCzQdOXZD3UlSfQI4mWp/5PC2GYm1F7lq8ExHsY005iiSqLlmYb6SKODNXPmrEWyZ6vkLd7YrcZ6xHyxpqSKIw6dLkCIFmfxRUPO9+MyjDiyWQCzGS84j0mSosIpptgm5+mHO3ytiE1ap6TWWzTRUcZiBp/UfzVwXsXmbO2o+Oi/0nk08iwRropQZxFFo1i4ho2QTwb5OoIEcbNeTdh3DJKmVBse9NjDEH/s5uIR2kxvJ2svg9Q9+JQ8L7OsQ+auFvDcSArxvi/ffEL708TCfMdbeuIpoAcx7fQMn2ifOPMJCaCRzBbdXykLoSL3xHEkhtJciEX2L6oqgCSGYjP6gRGEp9e7r3SI+p78rDEcM46fqx/qjLbceAbLQ67r+9fmqSiYR69QlNCJJ++23SK15Sbts5wauEvXx5CEA0QWHLsnAcFcMe9BevtcnwOmK80QdbCilykdfqOw9U5ZDwqZIjPwOpT3p49/epCZkGy9DPN06k4rooNkrH7UgJt0tD+hK3CV+8akADYQMYna6AXWpVauKSu4BRyszU7CMDcaUaRKd9x3SBr7ns1iB+Auf2vAGzRwRQDjSf2uAvwIkDYS5Rj/jd5u3T0IS9WrzjiLZCOnB4kV6Gm0GmuaxF6GGBuXclLC3aECVexyhnFPkuLEvTQJXVjOeYXLD4ZHrnK1A6x3zgn2EBcKXvJq/nh81kr1efM9aLH+a6P+Dm6DNLIxFbezfDS9HdyuvS6mX13jfkmF50jCB5GSrzx52FE+cBBCNlsyx+ebJXYY/U16h2hA99kWEtUJ2u9Cai195KSNA+eE7wpOoyGRk2aDQiwnH2Bre9AQy36QmXewOSfshJXSynQKTMvx2PC8f0amNZsbCnED2Mu/xEgPvvCtKSi4UFc5KAlcz/wQfkWSmgSiHT19+OfX7c2yRCxjV4+y0Q/taHzgoO369Ooo89s7F+d9KT1/LIRhRj8OG1bb2kCTAm2KRjrzAY1KulW3j+zEZgl7DiGhwaU53IyqXtWOwj5VIt3KYqOTNd3w36kxxcE8tQzVxqHBWvOwTwEONDmNdYGmi13rWgkWcZB0JV5tzuc2c/ucQ6x3KjkaFJq13Q0/OQppD3ZVxk1CFNxqaBD+LINe9XG3/YMe96VBEFSJSqYjR6bskAoo1KL0IvYHZfbCh1KaQ0g4Z9HmpF5c4WJ68bhnhxU3YDDYDKuendTOfponbu8TItOjNLrA5OY11VlDqAw0EC2jPr/OsTsFHdZ4HKkeB+IcOOfA5mYQy8PNXYovn+24/pmzAmqe7r75DtqpqJoTRGYU5rfBdFotIMANjHKoMo4D5Wxq1uHu46m4EoKlIqmnTGQzsZHInooOd9RLRLSwbjBuTXZIGxggQtY1QjdhI+LO3WwkLwQLnQ3NprxsS5MdOCWJFu/t3+uu6SmQu3iJR+ENUMWNu0yemgCXqbswvbmb8eCtA6zEyz5xvnyvF71fhCMEBmPpynHViQFpqCE8AVaDrXM7sKQOMpbi964vLn5BVQNrlJjOkPId0frbwe/pY14WVaPOwArNgZFnlXr7E/cvL+BgsPoDrnVIYtxzcvwdgwEdmQPAakSSWPRJyzNbjPsJ2HkBpX9EPzNig90k6Bc77xjPgi5weDaeorSU03cKkSD+eKZo+f/6B47U8QJoY4tE3MG/HVi9FfNH9f2UG/76EYCaqpl1HTzzzt2Td/UVcqmGGG8z3ppDMJbS7GZeuhHWhlEw3+22il/xFRyFRa9d+l8xc94rqvGquhaP2mlTADVUO3ZMjepLQGw4BZmaeVYTn89wZZKLzjoCUYLJurCg6icBK97spW0Otwx5IPOyPgMMvq0alb0ogJsb2y6pqUWBkYURaOtv6rQcpwHmRNIpVC304Fy094N/5ul2yuZtK/Xx9wvGdzr3jAC1RuUFLkuZGt/Hi6C5iN0XKwPKXZUSXzZnRMsQ2vaY0VqglEUqWVj4iJgXV6nFrM/gKxzEqTPaN/sPIy9/sNoSK358IGMXAvisgC3XpIvhzIIJCqPg3ow3CckWMPeM6DEoVdTrLSzdR/eHVe/h5piN4FDXw1sv/KnL3u/aXscIRx9clLZ7FzmWTZFfDFotLOHZKCXP8Ddk3sUHtSf5koRf9blcuFBDqibeXdt93QaVRfnSuZiJ/3sbnig0QFhUQ9QdbmcISwr1GJVbLHDBuA7/6XWF+wawHaIoj2/LPe5jpzAPysq9LjmCCTYA0ZpHQ6xtlvQyxhkQ9RdTG2bmadaRCrIZbDQlwrPAdwzpMSyyiexOpZw8fZCNCipTyemQlr/Ng7dtaCgxI4psBiToAhrnQX9GFbzQP9f7XHVpTuLIqnMVn8LnNv4V7U3yZFvlmaZ2ZNXPOxiMiE0AmjoQV7ybsiVLdPLpXok2FgjsCTb7TiwNU4PmDQ5KVfQTr2zHDWRZh7VHcA7z/ChA40jrTmJT4H8MBw4lOElp2mjPpkgStbkC9QjW4YJ0V5gADbEBNy/5l91hH1C1hPagYjhB2hR/YeWLJqmqdNMHhedkPfqGL4+HT50pUq8ASP3dtN1wp8wIrO6TyItSYOYJyebzcAhquc94xva5kKwkEJkSyOa7AinfjTJy+WW3KgKcv7k4HURkOeZ+WWXcVbPzJmYeWhdaLqv6PcKlz0642lu0aVIznYevH3rfeOcVZ7lOFfiWZ48yyXrbrVr2w7j/3m0dQ/1uk3oC41opOsNfGU6FLkKyc1ogwjcHRikRPBpXQTWkAM6rcLsCpF0A6ywNMV6Dh1H2xqmnTgxNjcEkwzgNpg1YCHDxeGc9RZlLmT5nMuC0jOoNYxYrY9WUBzs+41JD+XJt4TaQ+cORq6Jkep/5tS1zyncy3cGIMbg7J+NJ4NIB6Y/D5ILgG60iEFf0Xip3Ab+7QtR4iDjAhDvM07LX8U1ccU6CjteK5CyZi/MuGlkkwUQQcaY2/bG5RytcPzFB+YpP6hfMmhKYUMy+yk0t1Rpi8PMXav8BQM0vMA3XFRsNwoDe/L09mVgYUd2/8R7f5mp6dEqSdSRnpgOa7EPS56l41aKIwYYBsu+Y6nPFYLzt5Aa+BbHNeHJjDFUIap5HnrAqL95P6vWVVeWy12US1wHfdtcTrkrq5PeSrrk2XnljjKMGwTaJaPf7Jq8Gl4S5W37Xw3utVjAj7fkEcgDJmqFSU5i0WpLEtgUB+ezB8lyexcs0g1gPS8Rwii4cQRGcYqUGADUpyBpuWNvR/z0TK6DFQn07JNSEd1BsIeWv9HlVmtF2xcxTFA5QAmZ04XqpxOM0d7fX+tKNkuJWTFFIoIsnc/Zd7P1jHrOyGGCl2smPJmM+gm3WC6fjRpI/n07s9d2ZotG1QHq+b4XMak2vxBa9ZxpqZlnY5XSOdMWPBBiXd6EwGLBu6uhvVeqwqh5XapLwQPkVX2ej4EhlaKGjAmRnE7Q/BnR1l0BuOy3BJkfW9pcVPqZ56H44DxzC/hbGWHCDU+HpUX6nVKKUChpV5XauegdC7y7Ta7pH7hJrKUXdshRtenL9V/rqIDgU2+xiD7Mye4IQ1I/3AXT05zU55AOxzHcpErIxXSQeVT6Pcvmr/eQT6HZSlnR+teoKtEjGMkb2xseS1z02IpxB3qVSaBkIk2oE32C1Z0dw26vw/cN9FlAwH4WrlquuREffTmf7hi9q6J8lgRR1N9WLofVcvGmEV0LZixIGymMEOiVC39ZTI/6mkGQgcZDTk6XzFOS9nlivvSwpPRERjrh2I6Acp7nu5DrtxOhQHEFhVlHlFHsRK8kwGAG/ZPBdDMH6BE1wupsL0IYqefPDcqlvQUI1/rnea+5hENnuR2MzTfHhFJwf0FE94QO6fbKJjLqN0UzCJmStS2qo1U3p+fbGLfal1hn4SxqCAZUtMDYl4yzp6cG1QZLjHKLaSJ9/59EluiQdrN76o92CJlBJBG7x7cqVUIFAZijHOeR4QjCxKY+gVI8p+/nGfhf5GvNJNgWY4awuMaZF9Ir8flj8bYFN15BQ3ZXTR0GZpHnz6jU4XwQSA7sD8X9kcm18sNoAlJSvWP6+gyYWWwYnZz0M6l5j8YOTTMLZxsqOLOJ727tu5/H02fwiZ096xHD5pvMOiqZwuvA+jB5zbOKCucvtW9OGqi5GxX2DvMlspXXULf0ggLAHbUHNNvW+gkxG/FuQdA9l7gQFVoL8RFyZsbje1GZNFGy57bc6ObA+5QdwBiVYx0+3QrcJpKzmucof8+MhCZrP/mJEUdyQZts40mMHT4bRn6jvMV5dUWwPrVOv7HW/Z97WcaAgR9ehlW9OksC5mba9OO7bFesMCXozOOqU3RKBRFwdtkC4tNqiHSKyYKfJKPgEpIDanSiZK25WMc7taxf4ozTyqUzkOMyXGWxVU+QkoGWWmQSjfR7XS9mFUsGMqc8V1Mrvkpv9JuYhNItrkUjZ6Jm0vZiXiJmKjEuZoXemmlmTmciM94rOszr3khTOMKIj0ue1ncCEccgznl4VRPZuPRIy289dsF+9HP5RMEUg3eCbPEA3ay/xZYNPd5Xt9D/AnacgbcVBuUwyru9yapkZ8+2HxfxOJDHmt3fIOttrTrlEgy1xFpScPnLrLpaPpH8L4KA1gQx15fWQtMBFGd93GlOfD5DoU9ZJx/ZWYr5zyQSxaEg87szuWLahfZWNC2ciCwdgzjQq5N3rkQBym1n7cfK0nvesCqRPxVShu4M8pudXy9SDbcdw0ORBlaYSaR9bMr6rFFWkI8OKGWX44Xg3GWb/S/uRq9Yktr26z1Fy/dIWjlrLeqiGbQFCYx7g8aW+HCeUbChfz8Lmpg99XZACNPPLQZ4zbZVAd2yFbJUqCQYNX5tltDnZ0naMRccWDaSkC0fAeSOFHRKiVX44eVVbKbg61L4W3jnb0varuiAkPkIH5y/pwx4jrFFkyNr+oC+h+5siHU0jYOf3VhJ8LsrZPpEF3O+QPBeGmWw8SsvkQ/jHQ8qF/kku7RrIDx5hTzzGC1k4bOB1LAHQNc1zoC+O1Y8eniUZZOvafQ0yj2FccgvhbNyCBO3l2XYjeOsEFr5jKsFxtbR/76uPCqXDd597BcoC0U3T6xFLD5SlSUchqort4Do6jdPZ7sX++EaSayTd8+HaWP7VxtcOVVMFFRlcHd2FlwpzYztNHbyHlpQMj8C7ceAUMJneC5eRdCLTMRecwGrZU29oAbWgY4RU/4qGRGTFN5tl9XX7usE5tCFiCxrTVEeEtlvkrjdLf5nPuk94wd7LtTzACHSESfQQbxrSlPcEoaug2o7fyKU9LRWOWgQc6nRP5wJxFfE7l+FXtDSXy8zcBwKZDE8uFrulIpoBMarHPqVl+mGjs1wTDpHmoFGV7Xhu2PUO9HpipNXipXcxkw8IePZC01wkjvcq6LS62vlLxatARyll97AYjvoEzO5Zqge5YzoWz7M/PDCXHiNr+LrO94Gx4QCXMjSejBy5RJtYFWdeQK+Y3MzMt1k4clRFc+2IPsZE827rBEeNdixh2Rf4zqnHHc9UMWmJv+8UyuXTAwVKgy+s7enjLzoPL9puE9I87QWjKaMRFIyQjh1rlsUdxsqkfCMLWEe0CsPjVM28hm3RE++t99TMRZLWzHX90Oz6hZePy9MrzoLbURo+a/O6N9ToGoDyr8unHfCDbswSfnDeduHGwlVVUssynLtyJgR6LUkHvhfOxxilkz4+Js03JfRZuX4kflfQbhGobblGsY8jbwCSSFNVpcPuNc+y8233Lyrgq9eVA2bVVGTGTwTEtA6H8PkAYWO6qdtyBu5ESqnEfMstKrjWLMQDN1Avv4tD7eamYEt6gCI/w/vuAZ9Qp7FGXR+vmE0KG4xr4CHAmRUmVmAc+kn8V5K53XpnqqtWv+GmPd2h4U2x6BzgE/sgZvUQ571C+Ww0nXL+5Q9NEaRpGWHgAI3n+rjX3b1mWv+j3KJKRTk2fEIyQazD97xZ8xLu+65r/Q/EjkyBOY1wuzCLDc5XfBE2BIfyRak0ePvcbqrF/17fA0Nfp4GFOwMwu2YrCxnXg4d02NRylUcyYnyaW+88IxlUN1tcn03InHL3ljtitsWgiyOMqW+B22O606OxJ488GjN6qseWcS42WykjbJdhbv5AodC+HridLGgdZHyTccsysZzlWrVbUkAiTlPOJNcH5eiQa5aKgYN4QXsmmdAbwRuPz8TIMIBoBW8qN32Ek2qHJtCEIKyXftOTFCYcpZhuUcgvoCVDdfLSp446/U90Gl2Fo4val/jLVa1HLnxjA0DCMNl/sNx88oc0kE8kV4p3Y0jiZD3UfxshALj3JETP39TLIuJ7LBsJ7BkDEyaADZxjfQ8CS5V2WaPKyeclhVzXZYoXHxsAN1+eSjAllBMMbTyrvZAEkhlq0dtoblTMgptz9qxZNjdJTSexgBh9ontHJn17xEmiDg8zBQyhl5pEL0z450w020sgiyQJK1nr9RYlVHI7NOb/eQdpFjhAuXAYEM7WJKUZEUvTcT9oixYydIlSafWJEzvOUrPLbYe8BLUbTU1AbSbJqC0T6MW4TlzOAPfZTV9fJjd8toPXV7jnCbx+FxN4TJwDVZsfJCCrAj0+hda780C+PoEjMuLDFm12QGGCUYCWLqcAcRerMPzCSa+zPb9WAB667wW4azUYRpJQrSZ2XBVXs6NfqELqgcBtI0zvUZawrLwT4PX4Uvn226BskGfxWgbX6nuD2obrCC/gME178g4WdnDd9n6B0ob+UeMK1AbJ0MBINnCcywXiT2qxWTWX/6MYeT2kjL4i+5RqU/Xuuc2nHDiCkY7xHDtbtJzebMCurmAHxfUYzIV5jG/I+9tsc+EnsDCTTjeQxtoKF5A43i7gNbQtuYL6wfqzZwoC4ZZfQQHQUZYWy+obSTI6Qfs6jq07ZXUKCs2pBLZeVinEJdn+AGnwkykZyAIUrUp01KYHIa8ToHd43FqBdASHC2yE6MnCm+A1LNEjYPB5EowVVixFpaIisk9Whx88sy5gSsw9yu+s9qtpB2mXJj8mqnQrYh/EUszLoN7XZasBos3hGjaV/c3DN9Y7aeSeFL6+XZhpHzYEkEi/sEJwOd/DCQft8GrRo9MdCE+6qwC0tUJST0Wr3eldFc20iOgXwIeUqozrIlE2Ez8vUjmmOOgQZ0QXdvjG4d2i6rz8jid6n/DTdjZWBhftlANBLR8uPpaxzIGXj8vNgwgqPDuzEeAuYTKSyAs0VlMlSfa4wCoMol7vy93RjINiKYb0XIL0Z5iLFf2H/91jyAq4XrbvLbwEmDQq0088a1Sr2nsgltFKUCM/vqF2AEHDoqRpkNF7n+BK/naqptkAu/m2nq4FA7t/fYiG9GnLUMnktey9WazD9GoCjKeftJcDq16REc5t9EmNyh8e5PyUaxRh0trRciiDwazd9G6lGdQD1oRbJKmPysgP9sq7FmLrKOv/3CwTf18tAtqRTFtnWUiPFjhFuV5y9QFN+r7ELHcWN94JIfxbx3Ubo/j8c2dZzzyz4puNiQeVOOcsKzwTrk4xqFMZdA23XXGLYISL2p8C5GepHQ//iJNYxgb/6YiaQrktyOnYmoPVoqSljUPnnWnsg75m7ttluU1791Nso83TL0+vzsFvxx9cmPjMQe1GZd27Ye6QU7OEXBKip08c3+w9d/sdcpWk4LSEEt+bF7GsVarL04dhGlQSlFIlCbPLV3Yy9DRDR74TyEy5EztZ6p7jfV41CRbmxTzbpN14tymSSOJcW6t2krh5eTfbT3sJaFU6v3l/zKCP0o/jR0pX4ER1UG0BaikYHuJ6vqYdmtE/d5q40qDug8Pc7w7TuNLgiXvWr8P4+VZBf7JzWDM4KzhKXbdqhlTT8V+p6bSmgXBagol083M3bkO1U7RTpN4Now2muBsY8DZ0aiof7NmmhE8kNpeITb/Vasc4jQhDDe6cL0IR73KjpF5vYOwqwsGLFDCi+FHuEyd1uK1cA9+5XoqxOKl8n2tCmz9jke6Gh9oJVQ/TAwA3TeraoKG0/oy1VU+bgfISt8nuynQY92mpOQZf1yrAdpUZSvqOKikrGiOQjGRHgDMufhJhH5q5LyrDI/61wXzrFO+5nmf3RQgwUwFhXlcuArpdy+iSJmlClaHOD/65mohTGxzjSJga9iqVpE/uEW0oLVRyXUC484sVxsbE9E5eBB5zWAxRe0s5u5zHahfAD8JdxRY9t8JQls58n0iARXNTrE5ksq18SzpRdnJ9BcGWDsEF/RrO2T2doVZCtrPJVCBDm83Mg8Rnj8wul5lBEN6Q1upPr3Dn53FRDYG0mOAfbIEk/4kLceJJp05vD4emATdSN7pG+JbYgL6bXYVn8SxdtKvWNryR9EBvn9AFj5riNgJaIE6nT3FwuPg9Dr26ab4CNsyQ6gqp1v2kDnwDTfJsgos5MQTqqIZwxyx9nGEIg1odIW8VOXP35oGLzkI/k+HrRzRDfhJ4BK9ISEhgwv0NnFXVVuW/I/hmmple/8ZpDHtC2sYrzwStLmvT5Qgw3txcnKYYU96cVycRJ+eWxT7syuWMdNeyUYq9MnSdqTfY6EsVHAXf7g5E5Ll6jVq7Es9f/XKx976c6wO/WPaFJ7Fl8pFSIEQMBKzu00AsivOU7O0M4L0QRbw79gv8ZNv3mSK4MuHtdNcqxEsXAkoruQ5niIAgGIGL1RSCjQqvDqNweJKNoT9sAPMfbSNbWfiscTFh0PnFcRK5x3Ip8VJR3PFx13ThU1mqnp3YojGssLv5hSyo1pbibfq6+EiGq5VlyP4fSYCrjPQcwjrKlZdyHzsL+FQe4ZJeIqdeS54XvT2AZJwwW1/Z4rQA0kCjJcOSQJxngLAak8QNLnSNlJGzpv6fuS9hQ495IJDcJ/Y0YVhvILSZTuD8Bx7Tj7u4AgPnzo1SqbA9ssimW4FCCZaiH0OCBzKzfnzCrOy/I66c6N2MblD3OUbzZFjut65iwkKnrgQH+HlG35ePxX88Urzxof6HbiNt+C546n6CtOD4gXOwroXkk0XfdSL0VxXsWdhQnnd9XzYjp33Q5W0bpKJusRxElxM6yhHb14eYqr3c65QhqJpb28eM0Pru2NtKga3niAO7CuvGzRyLgyZe80oZwvAyzTRfhckDMIyaZ76mmbWla5D05KpEXxNI+OS0n6O5cF/G0WUW4/Cc3jPUpmw17t/vbAK5Alp/bka1YmtZUqqIzpb0maH6x5Y5X6ExcirwD4g5pmruajwJrjAk031Il3NKPiAa341ngo7hcPzXBDefC9k0vNxKvqmmb9TXOJAWsgzrAzdM112XWY93fyC22iGAn4uwnZiNjpZkKCMbuuGLhwfQcpL7spCK0eyNHqxb9TaDT/79qdq5f5vDNmAzJm2OfidF4m5lWtji57pMW/zNwIPXBBG3wA2+9Btqe3FmVdo3krrDwCHFFKCbBohY7yGetSlEUa5k5AB/NvTjccV2WO+VMVPzt5Zu/qMfIQBUCmPvzxPcH7bHKK2opiJV9uMZs2TPgnGT49mJwSQoyymv14DjEH+erOPb34TVJUmt+4SXRDp7rtA6wkdnZF8qcM0/29aUtTOl9VuLytRkEtV/QV112EFDO4m7F282v2YtJtfVKnJuJqJaIoihVoAwRD8CjlA5NIK5tOqOU+HjySAT4cxtgmxPbPFX8YV7zvJZYuYGPYMDULHV6JBZN0jnRF/edklwyxJ9adhEieJ4HIqSFPIF1P7dAd9MUdQ0KCn8kF+rsPQWlWQLcImwLYPE6fujM2hRygkgUUDkJUphKgTRglkrIqRQgH4AhWDTl+WeEFrYlKkteQCsL5maHJyAaGAFTa6/Tp0eVZR9JSq/8HzGZErMW0uejcxk9Gle3APjFRMJBeh/gBHzmefjR9uvHA56FvpjxBjHHFnjabdH3JKBLV3ULxSYF2enN6aZeUUAY1s0nA3Z5dDOryKQLuPdDltSoUBN6KbFku0kPbZZkQj/ZFWP7s/1R7sVt2QvIO3JaodmCKzxvsv1fgi2HN2Mc5amF2fUitBdmjQdm/qS2IGkhQToxqaxxNF8H3C2+4vF54fxQyfT9hOmjpBHvstJd1B9pZVtqGxGILGPGz0QDUQA8SDvr6/nKQG9WGDioOiiPfCV6VkXPZIXvgY8P4Wr3UlLuS8P9ddu/EaOvzfInLGTYHfAujeXooF6itw6VLmsRknrfxeZeGxz0ZnbwIxmDOXRL5vXGKT1v5zfmRqAZlQONkvXvYQAzD6JiadPIZIAhNonVENd9p2EhVqIvlIR5wGDASljRF/FfaMBdIncvcmTHVy1qjHmsa4yCAKyA4ZU02+EZv+obXu5ssKQFQD7fFAaVuSEDtK8j1LeB30tR//9q9iU+Fn7IttyoKsAOO7E9AoC7JzG0KZdfw6PGvnzI0rbQa5onnFEGBMne7WpmnT+q17TrdAoh6ILtSTVJTFuDepXt8fGoO1KPIdrdGrTArpa2s/cqsV+R1cEIqQ1IuNnOdK70+mR4ngfkAIQFTUGYio4Qxafh2Du8aIjV7rbY6Vp3UvZbtX0QaRLetQUZWPqerewl+ehBBU5UjGApsilyzuSwPBlEZpx/ne4namWo5Eo3C8a264sBr8h48gTwPx6jARmXMyZk1eHROIDM/O/+gXxCPg6RTo7kDm3/Z9TLJaly3FuxVPHVUkuG6kuqFUIetfX5qhrFSS2OcFVh/UTvoP8TJEmA8DI0RLIW1pWnUiArfQvUwrnNaxOKn9BlrjOaL3p2U4JxhH4gMjuLBUn3oqEvqlpeU2RRt3YTF2RkeFX3uG4L7S1Ikr21o0nOcYv0mYigooTM4MWoy30UIbV19DwLPVCVL8RPHl1ovLTFlNGHXaHU/mRoRXaDOKqNAe/FvaYayWm7k5sGwZx6RUz4BCOMWxo9ss06TsLf5bWDsKNlx7Al3ID9z4fLqtNHEY64MOSqivFB2s5xgIdE9avXwUEe8Hi4gdfHg9yoHEcpdeiHf/+H8XkMLPuM7FdIKZ1U7GAKO9yphThUw9A4HNVueM3bYnrzrWLdU8CutwRkalsnnJ+FlOwlULBUqT/u7kGCMgcUs4pIf3uV5m/i3JVw5aXggloxr3jW7gY0afJzgYQ3EWFEHZRcDCYaE51OeDANAUFdJzyba0sfJLm8MTunwhrpC8xP24jgLXnOAj7y1zgA6Yc8842/F6Uh0z9ElPx9WChlkuZfkbmzEmNU2htUd1Pmsvq3yOIcu932XtQS4uat6Muuyt4lKCK9SkhgJLqNamOc3oCjSw9MO4jvcGXY0h9DDjwgyxdeQ+voz87+DV5EICZKLpag/YN0jUH5llFJNlORSvKLKY8GzxzOCG7gyephSfZipcaGBZdOL9KODnF5l6Pyp+9jzw5NTD+Y7SN9Qtb1V5KlW5Fki+VWDtP1is1wg61WiUyqUzheNsXZlGh60vCcWIynzlAZbFHA2efqReCNaWddHkhnQ4CDiA7cypSdZc4YxGxUSMzCGZPmV+9+E2lEiSQht+e8nVWj36jQr3iTAOLvSGUWTpF4kNceumq7/WCdWbel2UbXW+yHwVq2T6+M94vYGn1cyH7yOH6HsZXNylRdXO0ZG3LpAe3VyjpjsNbj08S/BR/MV4Or5ORQ8awf1+APXngpUkwrNnJGx1/nCPjBUzIaJj179Ag4gyAQYH7zB4OfyQT7dd1lLRhRsHNlPUJvF4lpqF1EWhVp77PyXYUfnbtpMyV6M3LdFpFBG8rZLg6JEfgyStRDk478rjiVZfZQkgNWllZE0r6jTqcgXDQaEb79uyHnnFbK5HQ0KmU9w/XpIpD9y3OVUCoRy0FQLhYHY7fRQnZPbkcf4xcFXDgH1jifpAk51xHvU9kqeoKM+lCWUc91iKQ87oQvPpa9ME5u+QJaZm2cv1GBqErRCBpxWC+PnFQENnb3+bMfF1FkLqF3jlGq1XL2nCZVeFUT/Flb8fW6aF6nUFpsYs8eASBNmQQPguKgbx0tzh5vgKPCcf6QTVNK7qadCwEFWqJ+/wROtvokYKUk4qZ6Q8Egpt5QwTqrNZ+e/yQdAGOkord9WtJMFjbmAdJgRLDOrDE0wDuXLbtx5YVHoqPpidBaFmvSy0xZdL6YJTJ8ctu8Xs8y7tn1kf0WmuTNB9uVf2z4jF1PrkiK/R5c2o0md/4R7yv97sY1DscfngBf6b/aGWoD2RDJ1o1TC7zgS78XBiKz2MOg9+9OQ9vaxnrVrPdYyCdiTdqFPd/sgYOR0AjplYnutjq70M6sVEeR4D8a1GfMNEG5elDGTCKVVsiuWq11YPgfcdkNSI/KWKLZxlTNtONiuivjK3LaGn7EALbj7CT5eNfkzWIoOIwx+E2DDKiYHOQQTQjFcN18Lmcp8d3EPIQRK3R23xdnoPq+yjIMvHxW8emqq3B6xRwteCQtYaVfiXrwuvB7/JXBSV37U4m5Pq62qwDq7m54UC+/3G1uMqgQZPaTOEXuYrLnDLrc6Sz/KTWAgDl/JE4DBkg7tWTt1hjhOxu9Vvjj9AxC9dk0x6yZfYCxrgwOnMKFC1P42eZNeY4chPAhUGs8o2tcYMZ6wwpr3ozuh5OQORSiEhcvIbg6lyh2kx4X96SjPnNykYrHrXijjrlb9mSZVb0coknEVlLBEgppkVGl3C1SgmDmIyYBN3fKPt3bzEaNVLSU6RgWegD9D7r4/Urv/GyIv836wbeFrPQxg94SCZ03WoSywvUpD8cMrZW+KgC28QtUZ9rw3UWPhDvQEHeldYqL7T/Oes3I03qPQ4HGDulkV3ySAgiG3mEpCtLAWb+qQKIr/j1M8+ZdKk6Wxv6hGblAIRGLqK/42FOj+HRfbXSmKxG2UpTm/3hO7YFDjEytQx/bJODE/fEego7SfcSVLLW1AleTljF3vrHkcbhA8eOAcZrwjLiK1aDdLamRPsQ3MeZUVW/FA/0YW4ZBIZFSHcl/02fxqS6kUQWNk8+pSfsdV102jfKXZU19aS+kk/02x9Ao6SvZUc5OGG8zG3XzxzNaVpMP24gGfFZl5bwfxBckPfdincHuHwgAXP8gtj/tze/UR3oyavjeibYO8PesJh4Je1sgkVABUtFprqCKB6rXingYwIQ1e7xotZO0+5W8AIY1A8N0nSt/fQ70MwzvUPXqPfnab41BPqLGgR8hxnDh7wazV7MJ5bLpdq8scxcwOjxTbp6hTgpIhsZwTiAhJncFmUw3rVRQxZ7Ed2VtQqva/ZPMKVnjYdO1RvdymWd0nyQvIsWElo7NKViiz+kQiGkAuzBs8Tg93K3ny6d/aU0Uvd3+qpDxWUBTzaAPhzum3QaPsv6bAISdxrlacqNAkO63ZL7iaUa5DGZqsFkTxCkTL37u4aU1vEdZ0ciSVteCVWYGsBL6qNuFVogkWOH5CbUPAmWO795F7f/w4a3eM5SfXiSfRzDMZ7xyrK2bVxkmidA5lUajXuxlVaVc4u9QO2CLRNbs3/hoGsJvrtoe30Mp76UfDiH9Ha34cphLKOAibOBX1hyc6UABYgU98ahdQZwmLDMFL3ZtvTfI2vX8veyBoVGcWOcLJA3amN6HTK47RQXtD1RX/qRc53b5SEMFvOCIRWJTSlWXn0M1IR2aYg0FElB5yG/V3zLrKWokx4iAsa2A8kDki4DyCP58WvH6qMOB3ewtnTkJq08m/z/te8fJqSah40+GRE+NwCd2KovcaQJrE76SfXyYToPuvnpt5l+qfPFuUUaLVxNlXVsDbT8etONMx5sUItvimNDkRZxoT4+mU9ysmoy76xr19UJkUJhPThHMg3lNcHiEgOhdJGIEPGqYVLj76769IpCWvCAD92SS54EKxFtrnp1V1nY4dGgXdXf44MIu4UZP0MOqyJZKpr7E9p01nN2iPSnNNcRmKWzot9JNY+MUQhdX1HjaPntAwcnybVDpYgu3IPcp5hWQU0ls0k7r7fCGGweWF0fSjF4BySS8hzVXUf35ZOjInJ9S09Eq5QxsHYzPaCswmm9pgmYYvDHGOdLuQH2I5PVb2rvz/4fFEmso3YiLnL2WmlC5MVTtXEr58z+34PKO0J9CFWBSZZRV+4iQsS7+YKuh2qaAo/0FldprTFiJFRyaVyqd1R/O+Q1q9q+0R40HcbnaP81YMMOFGnMwaVd1trleX7nns4w1NYksKfCMYeuQdToAbzmWQ7RUlCuvCncdhSGciJd7v2eBqisYZVN7ukx+qTMN9w5/QRo9utoaUvjavKQ0nMvVtlFgP3UsoYL4PPri0LYG9skbyXKQKDSAtxNPXnR7c6PnMy4oo3grJbbq9i+7zydIcpLZDT/0nlxxAHd40DYtaU2K8uARHWFdmtGGVvLGg8UCQAeJY0Eo1B+KYVlALBaZn6UMDgaxHqX6YbISjQAKdSZ2lgKUyw/vouPrW3r/WJt/+y3+EMejl4FoAnxdwpZRUUVDO2iVuKyCYHm0VL8nsogm7ImI+DHz1C8mQXo49KVkVcN8Qhffrnxj6kGbOJTkzFxVxt+sxDfMXbJeGH6af9Ao52jJzWi82us3Yo9DaO9TfJX0VWN5f3V4RYEKY6AmtSshn1lgLfepfWRmy6RPCh4jiNY3YDU7r8QrxvCvoCslSxsU22KOG5wWsd+BY4OZlchXQwfX+7L0pz13Tzz9tbz0uS717LOyuX1N5RMp1/JV8i5dVY1l2COFJcvxa3DPrvBjR3jRO0NLL1FoF4wsADCbCkP103OUrGNnWqp3II3IuXADVFyiViQzn+ExmD43XKYZZCoo0B2LdY/khQP7aDnHUI00v4GA1sdF/5+mLnS3mcZVo4i1nusgfCU9LHwTeyHcsdKmts9JuTM+PcMgHXfTs/tHhHKezPnqIBbKSlkTAPNvWl1Y6/Vu/ldCoVuK/sNpspeEmoBdaiXcQZSZFpJtpM0pVliBE1qluUs3MYaUsXzu+idwsdngSC4MDs0ovMQ4GWx1HCKF1YLKb3ZbdU9E2Rx3yJkDjAX3ov0psmmqcQKYQeY154Sr6lCBD/nwB5ziFswkDamyqAJSiDkbk1E4xjQqm8QQaD76tOxtAhUJ3LxdP9LCfNFWazOX5XMgWF0Tdpi/I9S0Dy+vUy6o1KMhi51OUmKOGQrD7BeHkjXsm2FD9vwGWmXC63wnxltdFveL2ZyQCSksfuT1kDcfmcR0aByg0gTTA2BGuBaeIk7i1MDhkw9YsofgQwp4qMOi7jZqVH9SPxwWLBA0CxKvwbi+CmLMVJLptyHFuKuBPuf8PDHKNKqDLlwNbrhFcV6SMKDMU1hsD0b7hclH8qAXlYsbIIM/aCnl7smx1rwSkQVTEH2mxtOFd5ZNnmQYUEW6bEAVjPoqJNU5sCLcQwC3CqbI5b9/mGXeT24PbyJvxL9iPnBBrinFzHrU4w1cy6tbWC1bqR32NwCDCRPd/Sj1WkeZwpJP2Gx5eX9xqNhyWJ1MFggjQf7eP4PmFOAmNATZSyoq5UJ3aQ7OI+2JfvOm6b8+9IQ4w8nmiG/jC6zGEu2QGgVZpRmndjIRWDSOyq1pex6BXh8VPL+Lp+fR5JdeQ3uIvReSl4NkeypW4qSoHgEY8fvC46S59rOEqICZelhZ24ld/pW3mnhu0pL66DCyC4vSU7PHxTllYiDaltsjrcdfWw89IKiG/6+dMZtJFSrAws+yuNG0paGF4RH716oV+WR2X9LzQI8ldVBhz24cN/6ot+W9KxFSSaI6+BjFwT70qDJMps8UFcXk1jZOwrWwbYC23gBDLgB4wWNbgERyvW6zSZ7W6Nj8gaj+QVRjJ53bti8xAClyEokAe74r+A0A84dr0A85t7bdlhxhi570pMdsxzb/vWF2C3fEdRlJRS0J6aAYx4NOqunGk53XEh/LrHZwbTGo5ctDfc+hVmi3hRPB07GWs1kgQXqyEAXXg4W9VvD5E/AOPOGoCLZgh8UWh60i9hyXz/79f7EV1VN1iAQ/7u9/M55Zpa//PVVsbRBgh1OZ3vElB+ucOnowPL7YpOYd0DEwcqT2mSBTH1O4NJSvBFvRewMcx2yrl7bSD0WwJ83Y/2i05E40+93kulTbTSQDr57nYn//VwWgnbTPpNIYg84zI3I0DfvxKErBlGcL8YY2IzPyrT33iW+Aorqp7N2QcFhyg99ik/y46jN3DpC+9gsbXt5yMOeV4PILDFeOnHAyQj7Ap7Ak+Tl/uL4kzzq+V8WJPjVHsaOYdR8WaWuWzfS4/2XLBWMK8a6BvaxkbQBYiBTlLo/lwDk4oY1b4mZmq2XhfrHR2DgGNNBGiZ5AB+/CsFqnS9qdXe5Pelh0hBy77gonXdgp249Q7tknlOijVHxkyPOpczSKmssyNxFDFIsBDuen8U+TaiFaCey7LHo7BP0gykvZSLpbZvZdQiGxkdsWC18OJcT/CXrFsvkLYHmaQNCJVNdobgb4+y5+k+Epj3lNGt9AEHJeQA7s8/4SH2SRW3SQnwWBma9Tk6xgwq3L1GlK1FvcEJEUDtBtDLoY1GvCt7Hiv9krhmq597pTISjh/Yk1kFtdYS148pkv03nnz0++uYL5wo5c9hFe7Yo+nsRWWBv2MXhPWFgxOprX3KxXi++SpmUIvFuhf89JQa66UBiNRrQ1T/gPb9t+EQqwA/Uv98bg8sN0Utqhjme2+nXRGKB57xPqFyVbDD0lGrCD/Ci8goFkMlkWyZNst2GoNOwVdRdBekK4c2NPvNjUkSaa9C2kehaZnBHZ9r6lsOLL3YKCpyyMaLIBJLN4jT7Btu7UWdL4vkmjxHbZ9zaYRH+ARBl3Ls1i1FMcJ/aMcQOwEWhJ1YCFIgvKCAEqBQyZrcYsl//e3fgCj1JzzXSxyC3vPaWujh5QBg79mrm0iLR/8zrm0TwSL05g4e+StIf8OEf5WZQLxCw125hRhxbs8FWuK6aPrfSLmfOcDLDCwr9CNG3FUlmQAjGYUNMnTDoNmjI5paKhuT5/QR2qf6RpI+DQCgxfmoqcbch2vXVU5CJZhMLkdYgXsq/GfpGlDkB7kF3H2UyjJ4kUqA3AXhNc4VPco4DH+36mB6DpsIjFXbnJn7+Sr8r0lFoY4It5ASgYv5N/lj7mVnUaTvtJrjMZdStFVC03m3ge9lR1Q+lt+w8R8XM5j4Uz/hrXhc8RgzB5c4W/oyHeue0tMl8nT88DOU2RnsEWtp/RX5Bb98HjsW+/T6w9bytBEYktKs+sbz2kenkQ1Ir0D3XeN2SAIr0urAVB9VzG8IqnbRyGB8wyj/8onRC91dN0Hk5QkbEfPj3FUjxzPEYgwK/n34Nb9FUaElYySWi79srVUxaSPNIRKoR9Ex3JEKxHi4aaWMTR/aBvdGpyuB6beRVF4FdEY6labGWoR7LEF3AdU3hoEynq3t24Ub0LgbhT2dBWy6rywNgZolT3nU70I/2q4ieRNGTzkTqqDNdrByDFvmvpw/wAWMwb8Ctzeen6lES+M+IjXsYZh5mWcMV5LpOO8PLiC9LgpnANwSAepuVIUwkxIbds8kDnSLwTn3U9TdxioRMqggBo+DP8QWN3U51vXGSgCfeGYh03V8GQBV4fEZPFzthEfGFs2kE97lWCy39sq6OCn6G1p9kEpz2qOftV4DB35nV/HRxfRa4POcpcqqo3NdXe7LwVD2L+uNN/oy6Bbm1y0QKBFFSyumwl7gGOFUq3/E4N4g0nzRN32w+98ZBo8USmWfNUEj2qO0m7yCza/5+T7t4Pomgjw6vQMYVr5snEcHjDPTM/fP2gOwjjJRfUHo0UPACTLY1+W07UmGmHTyZnlzb+xuxK0KveMoxHeXioVVZFrw2KxSNJVxk9g910kK9PTZDBmXZIj/faVPtcqM1SHbOhjEk5SeQz1GN3le/PTVCpYZRMK7iSz2oZ3Kl/tkCsaq2VktroUa/A2sNRrrpB6T0IzR/56p+ssDgk6Pfl0Q1yLNjHmufq+ua90kHCOsyzwOLsihDZz+hjglvoOkx4f//Zo1LG9wXqYo4SePpJSgUlGfzMcernRnlOrNzOIm3a8ijqudbqpX2ytttMqXJqfYzw5/NFvcWqZ8ezCKRM5mmDTstvSzHWYgP2vfRg37I3mUbUaE7yTMRxOV7fPVt/6Ltr8mC/kCmOIe0adqGXjdeZBaT22cmtj5iXl6kmLwpYzgPq1P393+K7CrroM9zNXde5Ehzsz++9D+E+JBPBUh9yruwBYybrzDow+ZiTzlc+IRXxU1K1qnQYD1cuIN3RUCWqczSrRE6JyRCajE/loTr4OLHpVLBhMevKjRvvbjcNVeis0yegRAp5SpPMQuECpb6yb9A3W2Y14jXJNrol19rrNzs076VFlxG4wsYAkYU2E9MsAqizTZS1tMlTTb+TGEkAb2N3esTOA9efjDDiFnR1hkwCuF25zM//H9GhyWIlUF4Q8LhBK+ynkSJu+ItOoREYIj2ek8h13muJwflVG+6ezkakbXLsoXEmVFLoHvCBj3JmVcZbBA4tnZ5ya8LkD35v6xSnKahbM/nDLqchq1zuqQCGAFOQzgriGffCw6B1TCMj4oXG2R7q6xbKacq1e68ZylWFUcmEPbx0qb62aC19Q6w0rsxRT79GfnlbLQLEs6tok6S1Ad3YqZQvr5bR1ibyZgwQmRCwuE9iVNP3ksjnPSdYVKfxBD4OFWfxL3aiBMObtlIgrQLz+/PKN6mJ5m6mAcrKzB3rOxaSIpSCLoxC4QDzzsLIPvE9hd4tG3zY34T3/k8LGFv3+xpuPryqpdYd2edVsJuforNOk9yqRIayYg3YHdDlQv6w4IYQIpNNR1mdJ4p47ncTfFYzhGqPQNA23d+ttme04+lQxd9Ahwm06kdWOQbFeBeTjgEjqbggcso+WYQIWGo141qIMnMplCa7DJZOlQFUaLwntLpevScK0Qkrdq8Uy0UsYS3HDPYvaUlz3g4/U25PVUMyCJHWHADhfT0wAkGfC7rrBuC0EGH5Nq3M3NmtkJ+Q0aNH9zIBkIZO4R9qY5FXeb0+fgsoVdGcN0FNNY/pvH4NiKqGr9EUEXcr66KDQnAmvG6A52ZlLL2TW7uMCxRoMErEMbVY1H8TCaDDpBKKeQ1UQx1AfwNQaf6nCgNXf8qoyeaiS5uiBnxbkGgGgwSScgoD7x7BD/aA2hDdLsbrfcFw5ZwQDiGJcWzHJ4+4UgQnq+dNvRI7i5P/z1jeWNtAIJs+CZyWx0aGk5bKyytCPlCNRVPDE5l3kjc+FoCdaqR2R+AdGlRDqqF69OjzOT48KUc/341VoUO/VFfmJHYLPbIL2szzpxWNsnXseywW6K/lS6d00LkbPlZFRDhRdRYPGfKg+v8M2FQ4YMQbPlx6/gfJd7zLGXXAcqiYAXwotbTHjUTXZMLWsZTTaw8sfui7OtP7hfPRMB52SJcpiiY8eiuwaszvMNYzDQ/fult7TBUkEkvILBW1elm9b5G1q2oXaB2+/xCzHqSN69ZJtJMVcsJoZk95WR/usVVfMqxWLyamp5RzeeCmtp1EsXZd+ISb50tEfSwSIHV8z3o+OARsOS0C2aATDfSaFB6pJA9jv3QTaHm96xznxiOe4WgUJkX4CsCLNYDhrFtzD5V7XqjqZimmmbYGxwgAj3p+YrWQFuLEmuoCpsmH+QD9fPXEeJIMOcqEsoQ2c/QkCLO3xXOS7Rn006rGj/jCvCCFQJ8m6LymC9yNddAr+sgcyEl7XTk9JUk48FHEip5BZOYvouz/KajiBH8+hLy8umMyfyYmALZXc9LShcHNsI431hsE9boxeOzNtBR4/lEXFB9f34PS3CHNKU6jIMlzX5Uc/UT1GJbKznTzWnGtxC073pj1qzkYUqSBrkcBwLrf7luEomaxtvMlJx/9yhzs7D9anHVqubFDTxD6J7mZ3Pab5kSRrqBpEjuZeorZLiiC0kDdWn9z7B1psaN2fr8Mj5Mt9fBPHrsyvxZoiJqiTUHQ2ukdn+xl5sEJELxWX0i7laYB4AftoSWqVx9YV/mQE2GXef7tjrh+6XLcIZH3+H/hljqA3NPcq5++d2xqADJl+KPp56hlR+ShBmbriK5qv8HrE3hW97Mh1+afYXeS1wgB/oe1pNs9IUk+PlOBjDmGaAeNcwwkoAfwKKQjV/wmMNoAAtsJp2otnINLJg863/LpgpuHlUPtevcGtNR7tWOLum0le+MVY6skGAxukZhglQyt6FUsntQvlLXK0LZd0iUla0JZF9sug8sP4zo5NTzY0N5+VrqEOqgtRYztZJ/XeevmElPxY7VsfFgsf4xslSgAQ/ml7lE/7XthPdg8f5O3RdGlRQBMW1uornPm6SuM7zwFmDsH2SidNZ5mJgUrjC+uzyntXCs6JsJokeDnH0CYtfIuPKTGP40AMImjmpZJVbfRFgATCypQnBAgjQbziSwawJHFCehQmxsqUXTufLzXOgyX7NBK6LoVAvj6t8nqqxtspS/orKI/vCKcDL1mf/8BlhMvufw0keqWZwqvvBwRH3NSlrW/vr6zfFBW9fAPCLwzhLXoQNemWoLYW2NNsSB7PaqNSd7NIcnXy5SdJ6tlVPF6NxJCWSmtMwSjHXFIeTzFWk0POrfzkNp7lyq6c3wFsIvx7CmfDxpxg8k9hnYBdhKOs/oTZbF0yQW2gRuWYvJWsxfRIQ2bdUzPlKN0lHLmiBGLZc2IZ2r0mtZq2WL4Dq89ePc90c5Wlm49RVAI3eVAjCTZLxiHEWPFqYxyh72wTMZ7oQmPdJk9vx+ZleOQLTYaPuUWM5CPT2ydmimWcQEFSLHuZ/kLgzNEMIZcabeenU7lc2O1KD2AezXrTblYu7QRijfbwbVMpwENxlv8xzOAhslDlc6CEt3jrzFy3+tnX3Zl337rcCjaJVRM8GHD5wBPa7R7c99p3j8cX8fCx4WnFReNBVAOEESM/wKfJzOVxMxs6UsmMI/oT+v2EfTkMa7FSAh2OjMq/RN8MLGBLJ4+tNd6BlRp/N4hMhC2gga3ghJoUjLnBOHWh6jMLzKSulqATlPSzEVbIP2VuZYk6dw8nYejah+Li3MGnY/odZUYg2JpK/4KipYFg+WrikhJAGwQ/3jkzgqr6PP1etpXOG9Vbhj+YQZhgY5r+GEglKV1yS5Aa6Yg1USX3mXMr3JkrZKhcCs8Q46+DMmeOrI/z8CdfW5XBNUlW2iJ1x994cc2wdahpfHUlrTHSE0erEb+LeeCgLYHS4Mdd6VRdB7BOLWgwylcYvT0MUsIggAM0VCqBE3Ul8JwN1QjgFnFpBXJGGIyOCfia0etwmjsYYPLhkZ8RDDf3olaPI1WuKO3KtCnwwBrwgbtIZBvIHxpH0Q/27kTmSfVGVHKMpcrkZsVBsd1n3+Y1MZw1MK7T5E2VrUUhTRJyAdeOJ7XzQTQuM6gbjv2BcjwmPVQuQZDLTDJxmk8eCGf4d9neVjlgWF2re8eV/W1E2RSQzFRDzYs8UOksDa7vl0hZsih2QDbSMXLFef+4tz9zdTXOD6mjGbdM0OEdMlGYNhx6qK3P6JTORQni73VPN1mnP5XsamfwAkvyU953qPToTW6cDOgZxaWr5a0M//zYOcx5GR+/7ZIdkDveYPuv0cshbTNAtoEAxQBEVuy10N1Bax1gUnnljv6YlrCH1Mag0ybK+iK1nQYybtAR0Erw9rpljhO30nQyMwXS4oxydZCIHTUtgW6fFf/vDwIrXZLJ74xBNYhFYyuNDiHaifDc9lnTFI0CKQmC2U0+wn2urZTuYtizN6TantwM/SRzFRkU6Hbs4/qvmhxVHGbaSMsGIw5CaDtAtqtDheyaAupchnBaTqtr59KYhQ0EKdBmyIS5B05W24Po/aKrRho8o+A2m935IARZpOaltA7Y7o3v8CMJDIe3at9wWs2+6B5Zjd6ipJhrWWtC3GT0O68H0Xx69q80Hw5ec+R255f9gIbnj8Q68i22CzzBgYlk/he/NohRPg0AYXfqnbmVdE/swT13Pz5QT3U7JeX5RNM6OIOqzG7EM+VQhynrYvaCWNmrx8d4rcyjxrRSYvJQCmA4QkV29qxUIKVz1r5DcAzPsXVJTSLYSwY1k3LQITqLZCOh7aucJRp4RJOuAiclIQ0kighe94y6RpPkcpnufTNKah0BtIxV6mr1arJDOb3rfAL3J82iFbxWE8IRP0m7+p0kx4wt0/7kRuUb6PQgAYFERsERLNrj4wmnaaJGGwoBajgohTb2vEk1uPPKtroqixiJuiVkWZoKSSSadd145NZspfkBxKDNET6iFyvUj1ueZosBxtdtg+JyoJjS55EQV7qlaJqsYLX1ybYa7KJJMCB39g6QkoqakTd2c+lhNLD744gc3EEMKtwgR7Y6N/dQcFTBtwO0Pc2PyoGfq9GMgr3PWE283Mz3TOO6WO+l3QJdmmagIGikHbPHGnuHp+1vuRuSwNtGMk0gICfrt2uU3itmU6osnqohlHvemA/2reOx5M9G4WCOZMK5BJaTZO69XR1aUX1tjBn10iG1BA9yHiWr5nx3OHpk6lc/Gf8EEzp6+5Yp1oEeSkEgQeoxv9607MmUps1qHMVrRg6fpXkkJWgWOatgmXQqLv7GxNHn2t9Z3+UEqax0YQN0+bSA/SFESn8w/TELdwngr6wwt5a7VVcXH6tzZS0xJ3Ig6XajMFc6SSG33YmMkoON3Nsn62xYoAb4bp+3UeJfz63dPUfdi2lmIiRJVmGCDxVPvoy8mm0hPDLu8YDo2py0KMXYG4ec7mQZ0rcqeq0j+IGKMGDVKsgQf2FuMWz9TT9Za2UHCdkR2h6WhaRGFumjNIjyHlhMw6VqXIUfDuR/CSPe0x6aTGxZ7Cr7yT4+P7uY1z+zYdSuicz0NTTioAk7P+iaOMfxn5cDUz4KEQaQtX9dqiw2AVEEjWpQLSbGzM+XlBs1nlpJpJ+/DB3g+MHtPZSEm/wOKhOKqzu4nTsXm+9Js3JMxR0QWBmNlfHkp2TptAzYATNuseFHcm12vcIcf9UY+M1HDVUkg4ott5OUs4XuQ7Zz+6foV1scr5bV6oF7tGg7xpw1t1Jq6OqDL0XgMeRJGMGa1FXaT+nL//2Iij9MsCItwoEeu3s0dL6HV0RNuIlqaZvhO/Uca515hgJWTuWnOnMogDOZo+MwaRNzUwe9MZytqKSm9h1KX3fZ7+LPGq6GUNO7su5rCgsBZWUUgkJDxFhRI1Hh6QgqByqPbV2/12kBULJ8YU8HgZWn3GdPYRIp5XOGQZfbimMd/bxe9D2/1i04oa0OvZRIOSNvamotiXNrzVCUTYr8aTe0bkcfSpxIQDBI+daSToOgOHcIbuv/gNqcQoC4JbBTZkrAyYEHEOql8W44WqNFSVVg6EVgJ6Ubj5l/Z0HN5hF5uaGJZyO+7avNkisAk3w6K37zK5umwz+jX4wLUox9UAyjeM4p/fwWLyUiUgeO8KFWlS65EChppM9kq/w2IUv9L6JutA5M9ef2YnqRaNpq0bMGC6fkiop+eOziZCngF3T+FuOuNuH4zFplgsd/3aH+5I/iFIXvDen0ky8fhBks2F9YeLj9OviQpIcL8BTdT3iwegA8fKhQ3WdjWvkn3cbZzlGuJzKYDpMkamy73zZ21jcc9a3jZRJcQHuKh8J2MGHYAnfpsK5xOYQnEk3O56aArcbVpCeYyjI2WYJEsWMzKUBC/I6aIjMp/dwvg+gzRsMpvt/WrTsycwOYSwTf2kqGrHYwh32/Qhvc+lba821DHKJQWW0GjpVa3IcZs7g5biBDMLwDP8PL9uHjy9L8ObmASevCbE9iNqtnI5AQZV+MWr2XT5tbR7XMq1a0QV1zgnOlrQzmmAC6w4EeuUNxWrh08U+hDDisyf57u7r7lRk30E8ck+s29K0XgHQn6ncZRBv6NksxMkIg5iHEMeDv5hlubMA9GEzo9IxlnPjvWLG/MGVxpl20fpxp8sQg0t2QPUo9YlL0fvKr3JWYmB0QFvkFkon4mISwJNromzDsVIh9ZAMyrnDZhlLvJn9C8c3eymIpI9AEIgczh4+KNxsoB1BxQ0zPGYf5rui6NdrNpJVtimKyWPjS8b+j5df1RMwh47dWP8iXTRdtN78fi8GM1dNnM3UX+YdA32FX5j4kh6EX/xhGGaF9ejc3bJQgAm+7BJKw9yWaFi/iU9x4NbVJw26ggvUycUFeMWbCgnnx9IzSJ448uWH9AWFZWkwXtbm0raATUM43CszyskMuWMHi4eyHLjQSQ4MUgA38zASbc3pGs3V1q63cErpH03IZHxdjW4Gh8axiVCze/TC50/fkfMPHGwHyyEJvrDPd3T0wdp36+54LzjzIhbN5a1Ke8u2Ww1EiQs7TtF+Txjjsk2uHqvvh/pRa7StIJJYxvDw7nzmIIJpPZE1LyYjvgfdQkKcAq/UUksI0e9FfbR+QYBowSXay2NoI0fIom0UJtavkfHeJ1UV9eieqfrjv0vUruPg1mg1X99Gark+NAtGio4oRu3fpJ4y0XzWExd5/7YZGewv6ylfaPVgPgoMiVJxtyXguTnIkDCsN0jvkbi2MSWgpHLo37eAcBFneP+IPvcKZE7P4M2X55rBptJfPIZOUlMrIXHqDzyiPD9UNEsBE8OUsuqwLH0IVUj9UvmcCf5BBrAmKTL+3yDnuysmazjCFZz8gxyLCMnERyxj4TJABA3VoGDDhztAxc89lUNx6AfT0FTL4yJCzW2MwBKCRLs+R0Num6BRDhBGHPsmzGmb6noclxIYX+vf9kN2pDJWZdvM9Mnu7YS1pnsrL/u35V3e0Qr8snBPborBF53T3Gh8LTHXvcuzaP5XhjH/4NntCPkSaKtxzc/RqSp2qoEajGBTjuKSjCcBnv6/SmbD9iebLFyPo5F+fseNbh2OBAl/eTJwgXMOdVhZTH+UrgoA1K13mnJqbloWJbIC445rE1eA/TT34VLplAAAGpHgEMJmrvWJ1dzNl+gATkJtHwSfpj43uhqP6iP9mUZ7RfMkbeshedM8nCTJP70Q5LxFY7s96cZFBL6LxEZA96WfyFCGHNbLyEalDWkKWbC87immsyhsP5cQPb5fLzXTNbsmD7EKjNk3RELnl4XafMYQEXtVJfh9m1g3cX/0qqTEbetuNiWH1Z0V9J6tPdmvNzut33KO0MTqO3m8BEKtGy1+I70yupFc8YmKe0kQiOgMMY4jLArdyAxDPrM+k09fDs3ELaSydZam3ESEvI0IaY08ntm+yXhTAVR0sr6jBAjeWPFMviepht/ORbAF9WJX4P+aM/At3+/kSzYloppVfXR3bGz4E/4V38NFGC8yaP3972j/aG3Q+m3c1loFKFeMR/iwKRvInb6cC3Tvlg5KKwYAyL4GfmGkpqSyVX2TplHF662UTY/lflH1OffcwRm7FLuyHHfxXhdaIKWRSSX9HwvJ8oxWuRbd3kzeiAAzJne4nK+MErYF9g3oNyH6YqKarVEv8+CQZMM1KUQChJseqdizzR1YIpV3kZFGEqbfWcFTE0v1TpGa9FJMK718uqKaiPnWILlXMfxSWdI7cI6g2Tsuj97R31rsiyZs5DWgpHc6e9yFgHPwTZPP826plxbW70uKplScJfyadfe8CH2gB2w04UuFKYrG5zy9STRlKxNFdRn9tBmrw8h17WioD/iBuwviU/KPIeZLEZ0BSnRwSN0Yls+AufdEDb06mT6tcARmAOask60Ta9tCUGjJX5Cdxe4pd44Fu7iezF5zqy1kyLBrb1lq5VBwYIPgvjBm/QxJ2HFsOhL/TCg101+Sak9o/zzVHtcynEaJkLGou+DjALzFhwNmP4/xOGUBa2OeUNppSelU+PHkPx3aJqQKbmBQTSKNm0mur25RlMLBKymHn7ucxyL7iUQNBv+8Z/4H8E3sQCYpNxb2PWI0PYDoKqj1CKBcHgQAn7d8RAirEIyHxrM3eeN/rKLl6ECcB498dqApvz6FhP9ijmLguNCn94pQ+PL520W5iE9qY32q8i1l5fpfKZGInf7U0639kMN7RUOoQ3BuGAPz3yWFIBBYbWMSpizxp1kQ7ELi8j8YXDDymtHJXl4E3RoCE0c1giXbw8FtZQTKbbn/YAaJ3ddM4aYaFJVItj64XBK/b4o1o7Hf7GVfgrSlTFn0U5ppLf+06Wt7GrEh4kaR9/FN+FRFA/1C5eAgQqHYefD0SGi/RcZyEuKsyerW0p1kw8migk1rM6tNaTRZF8n67ZQIEyQF+6dkCl2ulKK+NW3kKYNVW1912/PikaN62tAvW7QvAttMS7s5og1Fg4+MKC4ZPRLPbb3wpj9hv/Lci0OGCpEjxUWjDNoJb5aZOXIb5RfryUhXMCbmwu3T1S5amFPUEjSsyHEiT9xdYqF9hX1mGzfzlviKDn6nxCbkbsqfN6D/fCmhbhNJ1M1i1H6BJGMyXckbyj7qMgtPYSGVOrvvXL5bWYcGdmqtpmTJZikB5vQ7YDnEbHj6fbuVxtBnV80uvqGIfDLuDz/8qunCKn3jhtiSVDQbbmAMgmQ8caYBwO2d5re/n2tC6h+aQ2f0OXQFX8UsnQf5feyFe7oBU2zV05m4vCfF5yW+Aqfanjz7T5JLw3kuN4U1JG39cN6OZbrbth7m5oPwd72GnRyYEeJ2BenW2xwL1OjgmXo2hXKmTRBoMeSzJh0XzW4oFM64c9GpInLPWL9JidCOGu7P/jbEL50hA87tw0Il16tvkmJxOHUIi2KccMSOmnYhqI+fR2EeRgKftHSDmqEmENIl6DG1cAIS/9WGB+5+a0ZQJF4MllMkMSonmPmIIBI3O2eriSVwDZJ9b3qBYGys430vkQTvk8+nQl65RpRDG6WpOBrORId43rDXJ4DA6l+mSEsVrui4WsTuaCjJpuB9jXbBQHzhpPCqia0oZG5cBmysM9Xz3Iwm3YfBoePGsKLOp0ravOpa1TK/zpZS24zTXXTXPZvzd3fGh0gbREGZd3Vxf1T3P6Njhxm/YAEKbYiIcSCAx7eGynXY7GLs2ZGgoNX1eRpLclM4DFr7j0xU6vrH/i1hbxC+BnY3mPPTwQuOXGAipnlQrokldrFfv2WKaFmHd3CjcnuDRf3h9laMkEzwko7iqht+sG8wnw7Xk+j2ZxJFgZP5tmvdqiW1IDI1aY7prk9REfFjMIwG2KIU357z2QGPxs5s/9sUrOFRFy72AgxOIkYMjHRWsDdBmVGah/+Y9cUhAo99FFvKFel/vgnWmmsPk+yn61OmHR10fHJSH/rxPCX4r6RpdApYpBi3xVYka5lL0Cd6BsBNFf0oPp6nGpk9Xq+uj1znTq9p4U1Mn4Vw7pRZWAbKO4h4xLL/mGuNzCAYkEGECgM+KstTC9MgWNgSMtI4yNV8/Ip3r7f+A5iyIfd5mRSKGP1LV2DaAoT5yN5d/udZqskVhCHaaf5OPiygShYe98QbVYo/ouRoOebWqXobUZRaR051AmZspOzVOlINg8QN9TDWnqW0I4ZGsGWG+IQFgDheZNxn0aYNjc7trBSC4/k+wC6TcihCRlPTPrQbz1Gx+9V5WgcJPFkfEWoG2Ui3/yjyHCClbN8Uyube7iwp9bG1P6Egny1dsmtsBk7GZuPd9UF/Nouzh4r4ewvqpZNfqAU9BSdEAWa6CI53+QAyAyYKhHE+e/J90RxcPgZu4RSGmskT7cjJZ//N9QVc0rh6PNkXiNvTiq9/SCSTptIUvAqZTp/5u6GmTeH+17YAJckkcoJGr/OXZmMvQBWHvzfz3qc1tGwu6fPXtEg3FHRV0s/aBcjr4ITQu8aMhVqGGb1Qoxp3nQ2y+0dhlsuHGVEusitjEQ4IomY3irxHH7gPm3CQX8uyMm+NrHkSwUQwOMvReHt4YcOFxuXKXVmLe4KxZGQYSmmrSLXnuDBf4PaWiUESeRmamri1RJqh90mG3sR5GeAkMQebG8TkKg4X/kEuRyzpH4cPqIPkc7Zpm3I7qbP6WLxCCtlWeRdSZWJpkddxugm5Sz62St2sIvlIyZLmbPpC/8c796j8gDODaVDLSf9gHQMZnbp4MhG7h5+hP/9gwZedTOn4jaLqYJw+QdcrJH5Jx4tu8OJA68FUVzvHAUQ/JQtwoiOLaHwoaExrdQFZcHnIN5QOpFgrWPEw3S6RC+ncQkJ8EAYzBYRXNBEThSyDeXzPt9yIdnvQ95FmF9HoI4WywkRCUlZjeK0VwqsX8whMcSwBc67jzLUBWprq3cOVDbPti72CgDe1j8uhVFXA3FYzXEGRxT1xeU05VINDbwhKNWMTJH7m1JtxcOPrlgSuo4IpnJZk4yz+BS4YgoetvbdWQJIPmIQcRUEswnS4nloQdE20OP9MkEVHn3n7+3rPvIqJuKi5VOtgta90tb+FD80fAI2mSJfiOvWShu9T9vD6XpNL3FdEL8clvo+XlX3jXICigH9RXmXRRM86l26DTLCV1/U23/0aq7e42iKwxGsc2FVaPVlPiixdsd7yHeqvI+yrSPlqNBUgOeHUZ0H3C1ri47ul6ufPZKp8I7xsegUOojLFPvFN0jDUmxQ7nEgsJxkRHPZ3dHHp2sxZjsDm9/eHhiidDreRwQMmhJd7IUfpGo2zdSZt8rRps4jE72VD1WG99ZcxENehPq2/fh9XC2mPfOiG6AedUN0yJQ4KhTVPZKQB0sQpPt72TMbUDAbzOJOZI7EiVhcWVowly/zihGxhg8epZA444D5/Tvkg2id+jlZUFfTmQDHF8Izlht3RWfNj4LSe75YJ7mxZRFpJALoN9PJMLXe6dsslsOyqRezEHZLmXzryX9aNkjg/Fu/pMX1Xq6VFcSBiaLQ0xLeeGtOZVyC8LJNP1VE8VKQiY8aabkH3A6RVAdj7CB7ZPtigSWEUttYeB0yp7AQI1EEH1O55TndG7Fz6jGaPtiO2A4n4nGX5tQ3aXH4dAkNgrfynjHI60Sn8WwaikX1dBPARAbetXhVbU8v7pWlf2uav0pxrM2Cx4eyPCdPPgsf59tQlFc8wwSxRJRyhFnZBPXGyYRBH0jOyndkiFkoOKQR041c7CEWhrFlyaQTColQbD1c4g62hVNNzJulDFKzKRUF03iaMfsWdt5EnJIGqvKn+cSoje6CMYx682tQCp7ldXIhOMk0spcd1EWh+3p7vYEAJOYU5VtKER0zF1oCtRgXqvhBG8TnENNZRsjiGcD/ah700KSAnCjJkHrIUAZqB/f2tyWjSuZQQv39klV9QpJA1ywWEWzpgMrQX00zkA4ZZjtDsjVF0jEvzMNXoZytN3UDkQyYgNVcrBD47ls5J94wm0Ftj2Kym6Vi4GoSWy+BhucprPeJgvEaXmqqAdb5bBOfPbNA4wBXGDrXDvTrqrP5oMWjrRBQ1PTNb5xo51y7vEKCORF/rqqzsxwkbF0xHBT8aogranUBn+cQRYc5bJCfL4+MWGA8MS6D+qpMpZxHUSXFa6ltbgL4ZfXhpCbxkkhT3kAY5Pn/gjivauLx9IMeO7r79K7lIVLGMJ1I5GKdBpPE0Njffa34dkMDjlG6KKT9eT8iyxzbCKDocy0DK2uK4Urqz+kAw9iRs4yjaS6f8SkIy9NWHM/V1ybi6UErR7TMSGl+Z8C6rTXpn38ztSxzrq286ydlyQ8peLRuwtvQ+P4Koj159aoZ0iOWj26apcG70D8xLs3uR9z3/DbPZtqcOiC1O51+8lRD/6h9Ef/SEKeZYEGAfB+D5Wh7pAmycF//xl1gXVOo7urXo05vm+EWbc04XLAsWSb0AQ5ssWfzQfsc8gHwlSZj79ZvOPEVNdPYk7FzRXX89ROtYs9agUTf0sA5EdQGwSXL+paFNn/00tqDusEIN+jSCseLWy+x1shotAEX8Jx9eosW3O2MkpPDTeTPsfSaVoLTOXXElA/wzIghB+SNNacqT7fJNFHMKB1UggTCzfPqu49RxCrLiYYXTn+5/256iAr53UvH9cX57n0hYSmujmG21fTTzopG1AO1ikbCJz6yZW7QkGfD+ZC5fhvB4VgtqEt82VtgHcdJNqaW1lu/iluJuZZUwkFHI6vT6lZXMRiw2JvjclDqFzmZ7WABMNJ7wCPdk2/gna2NvWbPpgp9IrextB9DJUw9aLbU2Bz2zUQg6A1zxKSLG4F8CwI7wFwgWRT1kK/Cp2eAMJcysEPKLzX/Me+lGeAXYcShY91dCxGuGdWmrlTTfY5RHThsL7WLaHt9UrF26rQs2ee+zBUQ4BIVgpEnPEHoILw4JHiRwQsCb6umvsLJgDRJUyfE/PPaqjbzZA5Vquzu7Gttb+njTof/cui1tRSzNmoIUu2A48cO05w6Qd1QzP0IdgoXKEVfoqe0uUgD4yGOhRW04Evb0ZHWCA3sa2+scrqp39IAhVJOzm4qs1HeabiJw3tdDmuKFMagq7UrSetn7nIoYGvEF4gm48x0I4YXJ8co7PfYjiVjHUtMGUgthULoVlNtO6IUOjztClqR87+3uXB3jy+0YNxYWIKuSgFPITYYgST8Le5I4MkvABL8KpY6gJ57j7+zEwEWHKipjqJXBOFOrr4PAdo1xtXKicnT30tdvZ9ggJLhnE5ENoe3b03mYUvqd407bvkgmBxrKXT71kxKgMr1SVgW8p6B3IuEMjHeCjk56WQ+g+/3lDDUHCXos13be/bvZFps4Ep2I3qF7R1u5D9eONLnnMWIf3POUojP+awAQvuAC1J2vm4jsLbuK/s0gPRPFceqxHsjdOtXrxxW1t39ZV+UmxHZz4QAdvT9plfQLCJjicGeL9Xrsma+jwwMUfOdCZu65jNpIItTEZa+Y+PmJKLhyEmBq9/L95OzJVPnloOYhHKU6E9vDhnW+ZJAxlgzWV6Aq6tikoIIx2O4qg36dLQVO4kMjl5i8tUvNu+Kh5KdJENEOWPDnDGt4VX4BEow7MheQ4dwyVcAOpUiHnuODhPC6yq4zfAAVpPOfB4M7kaB8pO/oWSpqgLjfjOF9ZtXXC9PkJKfQBtJlGiBqchSImkTCfQQnoWfjt2nv7ULOcMSVs771l0R0kjE4ejjBmLqu31yrdnu1mpmruPMm3mlRHsvIx/WHSGAM+gUyIi/ycmvYITtt/xPlWGMlNGJnwjAmfUGNC8bcfGDPXo174Dh5RmlEYMyCFOENY3wXBXDFcgjNixGlJKRzdql5oTuh5UWJ8JguulhZ0B+1+XRXtv8KzrAf2Oy3dtQxqLE50J6+CdszrBpVuWmhXgGRP0Y2vyMZO26mqBnzuAuyCHxWZbLXA3D6n8yMB9gv09ltREPRDR0dycWA1advhMcMYqXnjd52DxtDM2ybzGf2UFbcEhaSzjKQe13NTXL5sZ+LkaTUjmd/m2npGRaySP0k3gT3FWuJR/xRTUGVZQ9/Pxht8AohArv2idN8ragvLSu55IGKsL7CmsnlNQ/CZyLrF8NycVC7NYZaSKKPrsYoUKpKqj1oZ4rSbaCNvFdCbbnJrj+wa8+fk+/efypgtfSd+Qs7dd8BGGarLsAHkn+RBhd8ovkjl696Y0+SCZHFW4S/b25jQab4+tVnDpbzuYo0hkCzIlHTW1LmTpb/8/WhetuoJFd7s7pg7PscCji8FXvno4GD4XovNTVqU8KT1aRsrEVgH6YzT/mnAWzFPlkw+243yebLT3VDxvyT+XL9kMA+pSdoeHFs01q9ytq0r8RG36Wfd9ipLW/dCJuxEFNDexHBgxkr9BZoqSEjwLMJnyTnU0zWNBmK9wWHz05ubhsQDk8LGdu8sTBsV4M+91leTnlziR32uM6tMrBngaU8ocDRC1ibH0W/7OviuwWTbg/4eeGdpvIZqJR4XYsHPR7xMA+xemW7R8XYsPiWqKFeAW9FnWpduC323N9Zv4U4RWhTooAdYUd/9ViQEEsx3AVW31BANs1s21cfoXxJPfDvIqmJNgn4j07fAk+kZj4IChOfAmqXasd3wJMnCAjl7G9hwrS97/5xk+gCqrNBTJR+z/x2M2aswiDz0BKKKSufgoPZe2ljfYAqXDUUemESzUnP93ihFPQ1SYtRbSIQs5VvKjW8+CkvZ49pT0IQR1XqBIDdEFQTT2mFL9FXA5LYm/rIH0XLhR1djvp0o88p5POYU59rIBaHK64oujxftYikuS2keiPyOesKO798/rFdQ1INHBEFZjfrnJ+IuGIuKUWmXhoTopFI0doee+81r6Th44r3dXjkIcB1uX8BYCfKVDdYBtVRnr/iAjokGBNJ+sXamqYlPWg+gdMg6FFRDTHIJGW+EoXDm8sKdo9b6QIv+uTk8nAFvBVQBoSRb3h/CybULvlxnapxS+7PMomkDl2ttsgnEfcvgLhoZajwyJKncAp/miTwWz2FLFSucwWkWDer1XJGQpMMpwfAtsgZ2OmSQhGGX8L1Wa9DzTxh3cfflW5hAECHtc7gRC7EzLhA2cjAowUIo04LECSV9Tl2wr/coFwljJ+Ak1EQyjhQiX/8FJhQNhc81VAZo2aAllDU6JgGhNnh0DTJjORggRrsA9E2uWZQQmIT1VME3DZj2KYjM6S8OzWTOwmMA9Lmq2Kd80Yr15BAa+bf/dCclGucdPIWUb6b2WFxmOvTw5eGpvsREjILC8NekxE7T1zmviWuE0KUPnqWaydPV7ZNE33UfeVKf9MLryRZ55poqE5IsA+Az6/resDqKZywtlpENB3ZDjBSofDDPCNROM2Ty54f5Nibmm4IaPda36QLfEQ8LkTgzsMfpaUpKY5xMQipDG9sBrj0CrenAI/dmTnJut7FCTFu8T1OiiHwV2YML4nbQmWuz1rQhqnzOHJCVZCYSK+0hsLw1zfk+eeAa5Di9v76yX8Qvfiu9dzUszU77YxAPHcLz9LbnfdxaUhqUkK2+Va2337YqtCvRoQAUwBBkN4Ph4K4eOwBwBisBdSHmc8QxqjwifkV3WKtsOuK0/6FECJrPBlwfAOpC1P2YPEtiU3lStRrt+8y/wv8R3om8aiCRK4+ohCtwD5VZcqUwNBvJYXve+Bz12D0S3Buh430u+gt4Kt49TDLWjL3jweISt2tG/KyUd8eTxjq1LUzjveY4K99BNFSgmBXl1TfbZ6RIk1uc4Jd41y4p9ID2hteh4wpk+lM4rXSifdreTgTn6LzkmEjO8Rh5lvbkDFJ7hGU30CYtlj3vBJiMFY1i0BdVR0qbeWi3U7RBAyzeQUCTVDmwcCGJfA2T0Z7ZgQV4fuzEGITwJTnmQY1dk2GwtkApoLMhbw+tPgF2RnpkDPqrATpL7en6LgP8e1q1Sgdgfb0kyYA4yQbqiwWTmRPC9uXAT9tWpmKwYhSnIWrL2xgi7PY2XocxtXygMc9e/ed3WSupRgVMXMPVb943gV/snkbBpptQKb/o5YXGNlI4SV29KuDFyiG+ojTlPQLG2N6Yy6EfRUTdsNpLp4BKHfD5X7qif4vZg3TDAi/DxQpsNonpRWPfeT1UyRaOn2DDB+buobu9g1LCoD1kxMetVwhNbPzlZKmgiMK9i6PiRlSLW5XQnL2zvfur71OptkQ/65ECXHhsJoggf4auBEBf4DEH0Os98s3UhpI11scpShDQ3kYKxOhxNMI6LqaLeYdqQMhALGUtH9eTR/qRxU3cfNz9C9sQaPKZR7TAlQF3lt/Dg+/IeH0yW90LHYzcEIxTyERtstIen/Xwdtdj/IuTu1YlUtydyPGypTXuuDtmRF4s/TSAB6N/vuVwBJOSq1AvVoQSxex2jyDEN7ICo2hEzWVV15xliILd+8FLCzzLFatDczIK0yIw8NJVpiiXTixjV2jSPzkAkJOEmwrJ6wYhRbNkiLZ467zf62QhKJUbFUMVADPLpbsH8+/jfVB/b6t/NhO0iPPYzBm6xLvBmX88kWNKHy8idKFepW2ibOmYeNd3y3xghDwuLrWeL+uMYXFwD6F9CBvgNHL5/UB9mmEoDTI9DUqKZFEiFjjgIFBju6Wssc2yEFGvcAWh4cMDk9uJpUdabzAUtqOigeT/RwncURFSpeS4SyPz64ES2s6sxeORKVaaOaUK2KoKrD2zqI2TtYLSzGbGFuEuEtmbiXt0DtcinRMW3L6XhB6ltId/UWYxTVvH2a8NFbKgO2zwBdjfTCoz0IYgH/5h5qX4Yg+MZl5zlpJsj5IfZM+PKhAdo3YILQ5NJqJIVVV16L/7YeUjRmkF4X7yK0sv7h3hjdcSC1An1nL2s5QtWxFlg953xUqGye4DoCnxjgvG98bzRik+D7wFMZj4XAmrz6Boi1GXxORUzdveFm1c6EglN4ZPwumEWzz0Dr3yQv1BSK+ouY4EsW4sBjP08WJwQBqPTEMdE/3pkaYIvgGoWsePgS1NT4p/2ztx5K19i5vhwXHcZji2e/ojW8svB59LfUNlpTQxEC26fdI9XUXg4vHmU9xH3C2czHZxPFURootbzqoTCM6kecQ1vXPQr5/VYboF0T+Ef0cJUIYXUl8UUaoCh1iMd1aiu5uA0y4WjZ/Z+H1XzSCTwqnUpSEIq8Xd2IWm1bkMGX6PPsjsG+Bk3MdQkyJMxpHclnKENK9wH/dbIuGgEkdxFzz4Rk878A4WJ4Xp6ec9Gm21UV0RTyoSDyZMq0D8ExqzaqZpFGdtLacLozkCmaR9tsLXzklVuk+VBiPY73rMAOXrzNVIQYSBdUCXo9bql+4n7tvtdSIpowLXO9JPCaU18kk6zyTxzkDn2samN9+Kk2wQe9Q962tQCqPS9U9+pWSEIZwnBVE7uMTgf808mBM4pZYGTa1S8Xv1fGp3pZPJGxgroNO+MzUQl1/nEV+Plj9WTZgin3QClqTJUcKYByKDyZN7s64s0yK7GMChSZwZcFKW18DOPP+H8AO5VLsKXybAIMbygTtO9w6W/58N0mIVcwksRi4wrqqifWRMnC6n50pPi8Rm4rMd/NOuovwEPozCPrirqPNrhEmm7C1XQzH/nVgMZ1TjkNDgp5GaoQw7ngJES4IpjUj8+DJHFswKSdEINFr8amJYugN8ESYAL1CDf58nTEYBcMRNgi7c97bt73+HrqePEzeiz6Tb77Xdc27pNSLgp2o3490NEMksZ6YLEAa9t3NSjk44pl79msSFYODuf9sHbwlQklHBbFskMACKum8OkPut9yAAPwqB4srlQNmrOfpyginohw871VDce4qrNRtEgekDAs7+USWkpmZpWphMaUwgqBqB38e8oIH6hSl8dPPpM6aGdFlrOjW584ULZ2IZTjzCyI/t6cvzHBJTZnTEaCziHtCN+3q0W8iNcRvMjp+QDsaOihP7+MqYPEIFwoi4T83tLvdJsvhTVK4+3Y3MV6cyRUEufkXruhYWLhpzEX2moPBkwZCvsiO66c4japDd20XMLGuREtFOFnnqHj09CGC/IZXu9vkllm+ScnqaQEo3vAPnMps3X0CGv9azP0Zv/reUAMMhO220dFeWbDqfPJzo1s/LDeZ832fH4Ot741Dy1bpRVXW+/ht4GIBq95O6zwuugWwnDSYI5Q/qWb5vXP3B1VE+0OuC0SQVaheMIQhw8ZTWbhzIyKr1bcmAwflDoKKmiVIcsK+qmnCb/TYSEwBkoE2MGxLFeyDz7VLRzwOk8sNh3HjYo4XgIyXftxlHLko7XGyWj6iN3BMCnpNEbkgJZNzqVQAHYOHalTLG4jMxZH9RVqmOMwWER9AwRiimxQN0uGXJBS2aaShYPePegv8ImOs+wSp43KYJsa3MYvf3xQpjrHRVFyV8LxH0gMnykF280RMccryFGK/ONghhsBsDYBXKkvOxScpzMTImS2aJAeAFQdD/uKYRgOlu/YhWJF/xgLSUedGRANbqvcX8kA94KTmjKAzsxZLZD4B3VqrxX825EQz2z9yAqaO+1yYValRhMSWSx+9p0X9PkAwp9luvkSNJ2M6ZbE0Rw+fBJIPXhqHET9PvUwPfsikvEZQndTlccRzlbhNUkkeERfmW5d3xrjz8C03WBCwRIih4WX87KgjOx+TRr03zvCuo/KgRxDHATSaSmINwc1Cx4EIwlKYzK1lkczEp+BqECWVbONvDL78awW1D1v3OEdyxRzAHQWu5ZAkGM2DnC+pvzILrQSVXe3QBx9T4pr4h99ovkXxKbXk0wU+6/S3fCOeD91ga/MAlkrz3WmrhdX3gXlM9Uk/d7bTW2LJJEVLnd/GLKy5YaMmEsabF2YJb702wLG1WdDOPVvj1e69+sCsZkySFxf0Zq/Xm8L1nqGtgmXoGcgEqhgJwFmqnSif6GOpeZFohuWzyOGJ1OnLcVI/2qLLq0oDzJRxWi4cG3mcJ/fUuEkNoBGuLByJkN7y8ILzqiCxX5TjnK59Yv3ip/VJLA+/boK6xBpEMkfuenHmIlyP3rijoquSZ8KnAyDwTWGNtcHXPZhqL+FRJLzSDtyc7SvedoqVycqeVfNx+G2SGWIJ3069KLayrsm4li2fkybuKVJeRaZJ4eANcl7UQvhiBNwhLVGC0Gcm2dv3hSdAkKTyNsM6KIkgYeG04HzRWAqklNEY2PW0PxMBHLLxeA3IXSHMBqZSE7am0KKG5cX9u4IVVVdHutunTQ/87GKs0C6Dd5h5ZRdicVVQ8eQbM56etU9YPMofUvUsjurY7ZPcqY5nLCMliZD/vTRbhjYfXD5RupmB2I2Sr81/s4OHKGzn/OgMmcWAepyA2b2xaOCvg/sT1I7KjSOpGvH6vHh5O3rE076eAAUiHSXF07Pw0TpkJuiNL5WLmjsde/iRNk/2LPblF9794zZFKoIH5p770wvZC/Ha/sbYrPa11k7R6qjdIv8qGkw33hXm79CGBFdU7dGR2qc/MGaql3Hwrj14yk6Ll+ddcL0B71hnOxkuEWDjdzWAK9Mfaa7+xz+qXrPLsLU4TsF9Xbm3eFT7nw9PhFHewfJM1ca046g8P/GO1MgUaXhWr6hTmYZ2VFqHV4c91aowTRFCuiwXUs930v2x54zAQipWK5lHmpU92GbLXC0yE2dmb8JxdDk1RnYB0aPbTuEwHmW8Cjkwz3ZFN0oL4ZaC/pvaYVfEEJF7KA2gI8NOs9hVhx153+OcR62YmGn/N1Z0tui2csIW8QoaDeog7EEBUZE8oBQDyhGxEUPXV67LdYe9NnbfDfnZW7ArNXbIM7Cx5/xzXyWk7373Y3AxGmVeliKFG+/+/iS9CRPQ0D16Hu3TxiYtcOr7DFWlvBZJJ9x5kVLZtBtNOP1okcYDimB7m0gCscEB1Q6TXS8m4YyP498jyR+EHMkssJrGgZaVupl2bEZ+L5atj6b20ODm701LMHYdcoTX2qw3uVX3Bm5Xbke+v0pQ2YSazE2jLDMLfbeQ9FKb9hVp2s4UoapaQ2cpf/LcwUDsVlfGf6IDB3rm89tkWumoPwYtM9po5f5/CHFe5LNYaqbayiI9K/XElbKckn/9/S6CbSsxqF54DsMgt/bnVfuMgQGz4fnK0fqAp5TKMb1tK4ajI2SN5lYjZh4mZZn2UrO7lM+Ot2Lx8CSrhcuOjVrYF7Hiefojd5KujkZZJpIuDEmyUD7RZBnVM1cQ8wwoVojvVRMwP30hKfo44ufu++hx+3Ojr1zpBbe16U9zw/Y46ruZ5IpJIk6kWM7ASBG1H+bW/7kq85kJDDVz5cLXOu+gU/xrxn1f2j78eGVvO1O/BXZkWOTAmvv2yZxtVCuXsaV4A6f/AI5bGyVkD+pamhceaiAGGd2fNt4nbx0ZRjeSGGeXPRsld/CKyajWRa5PSltC1ODlQiCK8sUSD68eOy0hCHTiqX/gSt6cMgk7urgpWAH+8rSGJ3kniugrgdwwVlJH4Aw8mutUd7gLVEnRAPwz39NmZdHbjbh97uENFUf1H9RNCx+nV7laR2qCXUzXCpjQSE6HolUIWS98cojemchrR7Xoz/b3/t9iyjt9Y8TnmpkAjBIqObOLntJNtucvALdRY3iIeablmIz2v9lcu31f54xJbZiylHEH4Qpn2zmzDGXsiMk+1Seb56hjMaA2Zcdil7+/EqfaR5NXBQ745GMjFrcTc9fzmgLjJPjGD7aiV0GMJ/qmYBOMQTOCT7ppW84rcb3WrQXY922TLaMTt5XLDKzHdBy8FmDlKpA9MZRoZi7CQMDrtZ4BVGGESBqAUm0w1lgCU+LUn70KLAzb/9Gfc78PHo88jylgqX6GrKrhueL1QZr8fCV3MCZW5q0lDj/4p76mFzxH6f6nBY8dPLvb0/YbZdZvuAhg8MyJgG08dr08kT7o9cfk0IGEtqTooqpOdHQ1DF1mIIboFAq/MSv9CAHmjNYNVBivcoszIVuX1FaLKznfombn7gBXKaaWRWiqy4l06XPNYZm44DVWRyrjUaeNDhXYeP5rZEozm35igV6Wb7HqMj9M7WTcAyO5tLlzMGGmbcrFozB8gf9c87ru3RYL63bgbSNLUqyJu9Dh2pk84sLsL9rbC/lMnw/VZ+QHvWU9+DxAnG2jOQFcm5XiW9Z7p2Hf/GiwspZzWFSO2iIe3QDHgSkado1PRURe8R9IQcp4Y9YA6W2nAOKlLV9t/We1uCveF7GuWZo1sFxzRI9VjHkQKtO3nkuq67dpL/+9kC1NHK03jgw1gA9hP7zxpYGLq48e0Yyz4sNHgOPEeAnzKp9r+MbEpDgMv/F9v9jby0h4NeYwWHHveAisi89AP7wS7Lp2cLVdOF8n2n8IpaPVoJHjh7rN1dkTfp1zr6XR7CtIecLsnStab6PqunfdD+/UCRW+rCAMnkC3JfmfYdvYYzaBqyP4JJV6ID6Xkz38fjmxWDlzJPXegnidjJbhDNC5NnSpHz84iMj7rptJipmUJdsM7kNMJezRm0/DfC5ri45t8FMi0f9ePo0aF9y82bjWGdZOB6qXvugrJKAQ0bUkuh4BiZSTvnArOxiOKvDf4wYuUiBwcMXtolZxIe+Ml/oadhHYtP1yqVFrKC1l/0ksOIoVSGzS5aVaTkBSDa0j119aK8y5oW6UBNgznFsC1fO0ClCDk5cmQ+WWlcSlP9r/IW0LmLfpI9dXl3IHGUHpUgSS2Yt7gwsD0yKJB751MR05n0iHdj4TL1CzG0qFetOPwZZnnhKeAHwIc1uoq5WQhhnR2denK3TcvTcDhJSmPXPPejwwNamCFy9Klzuw77zZatfMcvRQMK0n5akUngIzCyCt68RD0cvM1OzOWZcD6JII/ulNw7OxmDohrZJAqFPmJiayRC3NBDpslOqtffk2MXJsQlKQXgEfm8E/T5J0Ew93P9HtYCYrOPmDkFu8+dlpaUwdK6cCVCT9j4g3hAozsfjKVdDVJt13dCv26NL0XuGcQtFMxqLxxoZvvjwbgxYfv6XhAz+agm6RdCMgH2V7o2vv/U3eGDnU1PPbUBDjkaYWnsPjzIFAeKSs4YFvWHy0PenlU0BgADZQJ3SDvkfXUJisyC8i0pIejoCC4O9hd3/0jnF7ThcVqVlO4t2d2Pp1v99cSdRbOWcOI47wjZ3YyObfxauxLpeVSFURG7Aq10ux2KaTEjB0PIUZtjc49+tlPk2nLxJL7YVbVx0gz7xYB1LCZJVUWKrzQOrU7+guA7yAXHynrNd8Yk8LBqEI95OKSMpZIDfCTzJcL1Adxz4M/ACLgQ9GtgCRDkn+ehepH8y4vGzRPPUEWew14OH9cUDAig/MF2f/wgj1c1yvrVKZoHJmu+WB1Zt8C0RJGifoJ+3Q/JPUc/WlyJpINCi49TWUn1aRnP5iPFrNGVUGQwejizWGSxCl/edIOviwCQXnV957E5Q7Bm/sFIVLF0mKW6hb4K5PvLKb34STOoDZEivzCTBEUGIqDVZos9NL7+T/3uiACqDm86bui5qIibSdFnM3KBqYfc2YvWQLFrguKbXvdAtL9ibyMn6MsbQqHwak8FGKAcivl7lRBhKGFcc53TTxA1RJew2/J4R3TuszMjRGFppd/zpOAr8FZ6U99wV2kmqgMDP5xo0MVUWwqZJPm+5hId1fRP3nY1wixxe3vgSL+UhgudCJMMYjsu7QHzMPSELd+xYrUdXmoEqQFvH9lrdkFVbIuDBPs3ZRS/BG6mku/dcuBjDC3zQlJTXjAiTAGYhnJW8MPe4UWurvT72N5OB8vhjOYjAYT1O6C5tqP5auKAti6CUeETSM3bGnYeof5XEDK26uMTErbHVJgpyR2e3pSaSW0P1ILACINvKoN+R8V7O4Iqv6EOvJDNuXPtT5y9hScgGXnGQDXPvXQkhikvYpfQ6A3BSrNhBlCVBY+9HjHXvQJdAj84GsFpx46bLgvzJD5GZXf9Aklj8m+O3nX6bs582666zAGs1xTDsV5MuRXw0ygZSVg3tVqnJu6z6+SXy/Tu/1RtP3r0EtowFIKF1+Nieuh0JEGmx/oXhfCuWkpn8amUrWPd0fONGV7LU1AF3wZAwOs2prKbJ9wAC/0GyLw2qeiv4E1NJDoh1fN09qMAFLrhEUagBG0TgzAxaswW0Tt0D+eQKfdCp+B5n97N2ajlSPc8b4y5vkidRG+ggr0Q7JFKBPgihD59Doa57r7P4bFeUm0GLEboEJW0peB8oEsOVVoCqDv/0FMuFlBQfz1FPRfU1sULRFW9bexhqzoWiYcS7mRoyToUkpyvNhfheEmotCzmtEDiqixmmYnOS3/bvZ7hlTHCjWvTo3bDIsAWjYd8xDK6Bi0Iryiue2O4kln1Ai8T7U0Isj9LUg2QRDHmD0QIUd7t6hHSS/1b2CVFMhV1Aqzvt7KOK7TjKhU5iThHeC2LZKPS6+oDyVFVCdk/KHkFzz0vynuBwln+GHY74Yx4NaodR1alyrpF78v8na7be2IqJefKy0I0erx+09staH81tsqmxFVeQAslwxBlPyMndiL76G2+3jBypn6gYuMw0PMf49jf/GkOlE2N8Xk1fW0jIg+2jTfZfjzsQitEOo7boC65Fd6NJfTFYuxG3enUMXq/ASX1JUYaGfN4X3yzUPuegdH+sA8xbOHoYf4ID4s4lP80mjbKhbxa/PityLYg3B46i3uetB5RG1s4F9LHiU9aE8+KFAnH6WwT41dMa8kEdD0fPchi9rByogZGdoMKk7PYmoyfiB1w4/ZDpC+ASWvJ/kqz+V1eisHSDWnGetUPN06Y9Nj2mOJPnjkFv1tOd4R+3i+heF8JCtvHy2tUAiu6/fFtWArZqtqrDCXjLIrtSldHYpcg7D2nKlANSKqPrfRvcTOx5HzDBqWQIgMZZ2A6rkzVSCStYkG0n82NZi5wXodm0F1hC1GeiOiOyGlcNCwP+WKg+4zt/fqSLGo+oXi4iSp9078+jkb6NcAOSmk4JKJ13FhDvD1WHSluoufs2VF/5zeocTj3hzirEGd02IrWlZLUbyOMGA9/YKnYqQG2Euwb5QTQF1h+lOhTfMKZpv22AtVq+4juvXWjCmXIeMchJyJw6T01xnWHymq5qnYNTaHKr+mYFHeRZ9bgOSnfY8F/FmGZc3iMOo5WWG66pNCojyx/t4psqj7Gh5/XVqgTfCJmjC0RvzQKGyK7Ed/qSI5rMGj01H+iO1HuJJRwiwzk6dfCH3E9O9HM09xAfNK1+O3kXjhv7bDsOKvf3I4yWgOIx5UjGcqiwWGoGzp3EKAQqgMq2OMK1S9sqBvPShfHYXsNP5Iwiv0fKlT14eQ5H/1vhnkP5HOzMFp/J0wzVAOAGrmqkbtjzkwC/mDfGAZgMlsKrQBOZo58ScaliIePgHO6o5znPAkb1fkZej9yrcd1pF/6BJGPfxqnzEesOKqXQJ+WzFpeCgsDgQvCDADD7TGEpey+amOMJRnnxyF4l3rgVcow03ibvrDrhqg1n//LhhKQcefipG5S/wGPrJKCAl7Zx6jHTE5ZXHd7lmovmqy3uOIpK+5p4GL2cy+1XxZrRB/xcckyR6Hj7CBs6aU/Dglc5nF2lxwtJbcMAHT2ScVigGoaL+ZWhJrHA0YJ1VDZkbxoU9TQH94WdSC2ATNVjiPyMXihleMTQpOK2O7MHKs1v1PWkSIqD4J+ITRY/eGrEfC7Vv+pE9IDEdLce6QXiZfguRCcwt8JRv1sZ6V/j1/v3XEeyXWA78VHNRgsqfqQmkCz5nBDZJ2yjQHQzlUO5nFPgdBGhfI6KskLAISuz3lZkjyjaopfk1dXJuHJAuOyscWJIofFA8AEUQN/VcwHhgAJB+dAhEmoiybfUYxl/Lo+UcgtoCHxw+QnxhYC6ZpPbkPQpgTmhNWzsuuNoLY0KakC+2hdnsZzCpwTF/SYJaVCvKIlQfcIoz+N+1ywaoxb5pd4h4iuY2HpLDAfeqUyPlnF3YvixZC0ditT7UV0HkEuah+qSE56XuLXJsFKmi/ov3NDqoN+0znEVEzRyUSJgDcaR2/uOdE4HofW9Ejis5Pvtp7ktZNqqrjlRRwYu2vLp9CKoMplPB2XnYW/cjYRxAVrTGkOPopfh61eXHOebZSd2JrYOOqTx9TOS/wN2yWwJvmmWN8dEoTE+ewqfEKm/tYMYlOsYCYQbRJ/kwQl1UherDTZfQfzMQRie0PZp0HjhitepoHHX/KRdM3Oj1ZbIlKQo0hbqpjxCb1iQDNy+vXPqNKU48K3FrXmSArgYx51tN8KgzGTdzCKDMcVuwQT/rJ28MVhiYrlh7ZAL324AmRgtY9C6v6IpyLvIhOycbtyvMO/+1SlFdaWn9AABYOn+3Oc4hj89bgTnjB9gcuDWWmZ5kTMmau1bB+1QG21ndMyrmMZ3Uhv+im5wq+bTINgnf0SKohvi0qNpYdpCasM+rSlfJWQX8iSZCeWGa09voDiSS6LcxzE6Qo9ToTgHNNiGWen4T8XViGgWrLjOomc/NT4a6x15U3McM59osI6IvUewAlCdQG3/6hl6KUMuYC0Og+zZSklEFrf/d1KSgArFx0+X5uNpK2OUvot3yDP0WZE4dPvk/sAE1VaMoa+wz6MQiX3f0vlnh3fhF1estzX+pq4Y5b4zy1lq0bAjcR22HhtiW6FhIStJqRJRgmOOJXKPC5zkrwECPggzE7U0ZM4DWrdiyi1c9abEWXEWp6YxqsY1LvUEtvN6q6OGrnlB0A30AECXlBPJZ3AZkOkHUcYF67gv7mqNoFZZ7xZ5FahuTGfCs6T0cl4f5iPYx18q4n0F4ZCUST3ILRCI8Zw5wgqN0QF/ACJZFgufdE9vrCHrSNk7Guz0IdxytnnaVi2cOJ5R2HoplNy8fG6iTO3+SOE/6nbJuoQnS5G+15ZwbahWI8/x8uuPtyygsalxnlKZr8hN00qel/auDDpsqfHQcZ0LoqMHar8Iusd/M/vANaCDlDP0ceMnZ4ziypz5n+JgoSxS6PyeJrMKZ7DV8HnpF/wtfWErhqCdu/1yRdY+KYKI/oHgZgUIvWPDWNpuj7kt7V7So7Y7i9vfA3PmCJSc+TU5InlbLerhaDDzKGXGnHnPBICWKId0OMl+MfM/WPtS9uJsaLbVPEjlwlonLN2jvbqdJYJvvAGy5OqZ2TFDv341E5lbQJkvBa+mJRPHfD/GxqDGJf36Bvf81CCDqksHrkwJSaD57epmrQuq5X94xT4Soo4BtvOeU9NS3TlyPboZea8IrYiMqFotOK3SxQ+eV4o57ETYrPYJXzgVMLBdRIAkG/wHTCmeLCfzlQFuGcegCpiup25j0J/iGYYosPS7d19wcoVuABPFhiXkan0kCXRKXdIxTpvELqwmedUDSNeMjexljwho7w7r9m13iFWzjkyPBFc2i15i50kJcxnOVyj1IKbwDXIyVRFQh2VOv15LtBiydhioqKIp8U6WbsHFIPv0b7M0Ag+bXIfc66B6Lq/kKvbixl+JPAFqAZKX32Lj3wxFSUU2ozRFlWadchrHoRa7r9L5CAznhiaM6rfAwZy9FvBa5dyVjMEvZ4U+cEHvfdai1chQGSt4smgtovo2EAl5uXH9RBqYQBcDd75AlMlAIby+MHRzHbAO/xYawu5wDqno1pCmS3uyHVR+NAA/yXBLkxxBjF7PxLbfH7wrw9tqN520SQE0HwUNyJjMDejULNuzyslAM+yTMQ2bXpKOjxaaWN0FhdnuPmHP1xAWGPntoSjdiMDuRFeySkcjOzINWDbl0keuREn4joLOMskHgo8gALbGiMXAXuulxR+OLBbaq0IqhwLLh5ltDaGkgX91DZTpjbPFepAIQ3CBYQ63DTkq7wfQ1lMac5lcYB9xuDuVutvOQT8FNDNQ5YocAepm8fOSTtUWytih8e/7U4XWjRB6v+tuyfEjkIJ9b8XN7esxRvsd9Om4/bUo3i35xB+Vb6LI4OBJj1M2kTJ1dEwGceLFRJ+x4Gt0SrBBT0h+3urZU4edxOD10Y+lUnc0MU9lL1rPdCKYtyFuTdcwxYhcTiV5N1Zfve1N1+5QTJ8B0ZajfGak2gAR7jeiG0hijAlo1PpyZSsRmZmGCKYw3tESPAs3DfZtdFeVnzXOEMZkRwmQVdju+9DbJL278SdPBHqH1g53scUdYcSILK1fc+4NlINIPooXidb2lAs1m9CO1VQt/KzDpMtNNU8SZ1SfgW5RAc3xX3CONnUeXCam8u/OD8Gt+0hGmp0qry8wPHEDzFB97pa8BxqPd8XzRWZA913U+lF5ebKnRybjrsh5M9p3Otkk9S9kEhVzgZaYXCRBKlxRNRlIJaRfjdBBaZpQFIg/nR64rSbZEqbeKRccgaDpPCwQQWYVHFa6QU+hkyElhQd0wgrImMTA18rA5nvG9xS3AyI3J048hUA7BSWIzyaVuI5ftv62407SHzGIIFqs+/T2ryXedUtyknROcvp/TWjcVpRkbruWNgVRGC+uKh0jquz0KMAiJ/jwWJjC2XGoDMLEFOwt0aExaONied2nFB7G/cRuw2HkG7fyebdtf5RlurM29BG+vitXX24uPdQH3PIKHvtrOCqfF4n6prW1Ka6IDPA0GHc46nOABJjkwlxBPDfXEAAJiVmbNM7AfbTG9gGr2FENCQXn4S0lhCMqR7VJgv06TbfeTlmD6Pgv0BKMsXye9vC5Gb2YweKBeZkHfKzMXAty+XW5sgCb7gWs62yL3Q09Ucr4oAzoYUnGAIujdNIk7d/S9WRqyh0JrPvFE1XpS4gS3Y5od+v8IoDDRuwbvAW0P8FpYJxkQtlB9QBZrobdYhv8lBnMmYktVGCAlP7oPfCcuWPpVeRM2/ZTFZeVkbTaUMpC8N3dJ+Jp0LoYLZgClKvi4FyZZeBkTrj22i0MEM1pahT1OuNAs1/9ISNNGT3Og2D3qgTLFWJ5bs1zNaBxBOJjwAM7Lcirro2wHS90uQKNbXFaV4QneBiuhmUHWhvBlDjrF+pLOhboLXq02Slgm3H4H7DrlCdOF+5ATsM6daeexV4YaCN8Ur/uiJ6yTPjWmFFWCu3wCkVrPp/B8C4+yryRhnJHmt6E+JWsfW02/xngbTo1H4uNwz6YE7nTu2zzFdDUGIOYG0GSfCRtwBwQssVChGvrfHclmA5Yr/OCPvIRmkOO03KeY9k3yRmI7zY/p4ev0PEU5nS5VU5u8pNwYzcKwzq4qYD47B6REEOIes2Gphqe+Ti8V4HpyklUURaSenQfgJECGqyJ/xyRJDozNf4ZeUH8jDhVXiPyCHqu4Hul14/yRZX4rmFOKJs4tHnPjys4HV0i92o2Bjy6qM+3r8uP1TBNOQ6J6niJNDFDVjqQM8koQdwZf1AYIcEfDOHo1cn65DbRU4MgHr4jDw6ywBfKKt4uY4u6UYOcKnGQPX39T1r6EMpPkAEKzt8ZmzNfEvKxJvuhFbmqyWkuuqZM4sQdECQDiNWHrJbH9WQkm6IVgQPTECTi377MhPIhlzHeuXJl7ZFYwGV9sDPGD/ldBeKw7Vc3SMYA2fRJZMchAePCCTsxpGRyBUPywH698ow00GBPik4WYEYOo9OYNZDDztM8fc7Wf8bOXv0jE/HMLijmq/2Ep5vzpabP2sDLC04QjJx8uoGGXKi/kXETHWv9SQyndDq4Ps6+uokzIH3Gh1bcMusaRJBmGx1hWFFYfEjxDmpac+2aFLRJCSVKD4qoRHgUQStpcbiGWbg2b6n7LX+J86jX/NDnwK9VvsPezETSMoRudq+ofV7l/Apmt/pdybNwgE/QoS8kjbYpAt7ymNJ9rXWsYK3TBQxptucIJEjHEGJaYM/Mo40zH519VlNswgMJ8OcbNuz85x9neaCnO5mWOeeewWP9aWpfXg4gPbYqA811//C/QsY6E9r1+8mPuTb0w7Z87r4Ff7W/ih7ZFo4OG9RSNjpBJd4ryj0qrL2o42o1YayDKzbMTcAbFKWUiP/NDm8ovl4nnfDLj1zQT1Yuwun9cwLkG9WpVnX0hFJf8ZiSDcxqDfn/2vHxfjs6BbxZCPvQklisFGuMGlgUha+dUoIY0RKkBCLvWfRAHHAKvWIYaEzZ20k1ID037qoayGtHfieoy2O6yVIl4X4WCoRmo6kBoXslGbbZ38ZOZAxz3ElmLQRVLIwaqR3YSkTa1+GtfHWfxpazBpaThWpnqxXafH+3w11gWDqklFvXKCUaiPHlsH7E4fPuAZF/SbkXE3m+m/joaPtyP0VvEC1mGX7cFRxIJCQfcX+2/R8GQBB+CTf+F0cBKRlb2THofTR6Z0BjX6d6YF6657I3r0Ldz0rtLXFoNAdSSRqLhbnPz+MNT1oNDacQloOHSvaIqBeE/iC2UA4hj+A82cVJhf3JEk0IaVNN7QrPN2Bpn3jOASI83ll+74KVQ8XvAmeIT40Iqhj6372ZytNPeii4Kn6iYjypcakaDsYGqrwgFU2UE7nHo3NmibxZGRbKksxsOvzS+JFpW7vCIQuTdOK6qk9te7f7rxR6NNqG9W2Q60kVMgj5dF3qVuNVVMDlA+uTez0C/XOT2ULizp7WghrPT3L9iasoL8GHhcKbdcEzltBsf9UKpqO2UlAODG8XrBtlxB6Q4h/waI8j+0IMI0/wNvyyfG3UWZgxhOfUq51FPMhBdyyct8RvekKTFf2YVCio0iJHuk1exqNftCVJn5kmmP1I5Ttw8/gaYUxK3z6s1WxqKFGN5//v20Te0WhRSte8+Mn2ZuOvrqx+dF3vNfB+aGttkV8hL9V40a9krOjFX15fxrMVX+M01SPP1YyzESYHkmjbIhSPWcwXeyFFHvLtj2Ec/Om/OuyoqxFnMUWFDOpken3VjtrD4SU7ExOsLtX+ugacGveXjpPCN7OUIPR7lgmxnnwoMhL/yYqDa4XKxlHgZjbzukhGbw/RE6WJSDObzDRhHowjO5cG+2xarnsYgcoMpTnvsTR3oJPhmwpZ+S8F3a8lEHJMgJEh6V1ball17loIRn7t/ADHP0hoU6cMKu8BOkxp277w7QS2H0h4hjZwbvDymvVeH8jej9mcUPHicYa7Em7EOVZnwXKd6hg4o9PJIMYiFP+40xM+MJ7tTUFXg1nE7DRNQbihkD/g7vtxX1z4ls+TXEYKl7v5UJOflfL5ch0IKf2v5IPJNcWmfg95XH0XRhsIe1iNcZmup/Na/S8ttDgpnCeInqurUgYCaJFt/6jbjEqGUmz6l2seCSUfJPHHjoDKU4SWEBsn41P2p06PzjwKTMXOWjuWuGRaD40sVAJRjQM4QjWZZ6Xtij9XAhU9iI1qbvAul/0azVoI/6CVFvGVOYdPPwTpvtkwTBXUFhzn7/p/u5PyzE10lHFDSvvWWO1zKO4ESbISHMXqRqlGcnZQ4k0+RooqxuUWhQ9Imf2MFxRC5/uoEoQMRWBNF2//LufOKfLTRX/eOfz6lYEZj3s/8UIeK9Ev1LK+8gDkmSh/uPbUZyKftiwW8w+gqEnrU10tOXkRVChOAJfe5do2TSM0PJy06DLMPeH7fJABnzyURxI6PgqxyEM0b2SOPaO+H6Ye9aAW6DFaZG3fo9UnlA3wY1jB6Uw2QFqKCzMOhpGbealQJBCkAoBEWV4wjsY4w5Dphl23pkrYZ72F+L7JFPMGfOViHUJncm3sEtP+HFZsPvyXNgfkESnk42SsiuyYjWTI2RobZXCN+C/ppBvP6fL5WpK/Q4q0eQyTbki7/7W3dAFMoAVYdQog35iE6j0BpzAXwMtyV05WqDUksEXtvdXT+g08m8LP7IgAXxBn4pM90gJzB0m0j276/5DOk0yyyU+1zAbi/J1tq8caRWJ4ucD4rxLqU6f8+VgEfqTiv0YLR0abqA7nRVxZgwyfM11fr7tMZmrPgqtEKEoNeI1s6Bk+fTHFcV4RsfzaD7H6ePp/x19BKi3O4Jxg8SqVv+gePmrbwH0PNkOkDmWzhQ3Zo8WYzEO3kzSA4K27ctsrRqSODWSP5tf1z+23EFn9H3JF2DXDRFgwF5HVcNdTcxBxpS/8oRd+IlUtzgHLhSiAnnFzddIyTyLvM5arT8UmYpSN/wgyUDedKx6zZGMe3T504Ya1NPlTzOg1JTUVi7eeoaDPLE0b90mMlj9RAILPpegG8k2kdQitn6bQ0R9D6r8jzgJVwcGgnnXCiZ23HZP8YibSJ8IgFloM3nHtegrh5NNqIRLc+nXTIyFrTXdeue4pug45143gDsPx3qGvwqc928+8ncVyWy212nMTgFalmviCtCkddXSgCVEGk9KJ8dekJbU+eEC8R7cEh6/iUBR4z1fHMcU3bGDOJZEM328CieO5kDujjcaPa34FzQpMn+DpnADQOYUfOLQvRsXpkwoXzYwR3dvaIr48SpvmvjOPmMphqt/gVtj9SVYmqRtPYHPYSXD2zoxolGJft4AObcYmsZaJlo6vWuHhyKnS1eMxvc3mu5Xc7UbR29kGXfS5/IMrQtpPSkw4q4JXbYKsk1DH4MJ8ktRAE4P4TURI5EtIVZK1KBg4JRy6Q3YrxPDhV2JJuqAMRdy7sGOLW+F2r/nw7eGctbUWkLb7ChuyVtyODIBrhCfyQhlruvkrq65aYIsj3HpR3IChW0DN0owfGH2ks7EPjoXLnSnYC1F9xRhUFOl2WRJkVhXPcFww7ff/rQ8WxU35GN7X15rvpZNBC7wIERV+J4hKa6JsVVAgXectG2lxK88JtCJNwwDa3TmT80tqM/9XhUcPPGdeQWX9OMJH3FPTDln/yi7OIOqb2JxeVJzfJFZf0XCZAwCVsc70uJWihurEOkVEnAf1M9AMDKwi1bXluY4b+C/2NMHFsWcvC/Bu8L3Q8oGJ31VlEhUBIOyVJ0JhrY/826iZsbIV9I49yhj5kmfu+vWarsP3llQ41BcsX08GsxfGp26e8YThjrPuFTi1heUYiWztluyUlnptmd7J4efloiJIaAnWGnYbI3YeH3xnesZV4JYetCKhV4jHM9Y4CfWMQwdBzTvLWRXw7DuP+wp8F8YZWrf8UVcZvGrXsuNHBnqKjU89IDerLUKzjXwGYaECqKjrg/LXrohiHtv1pzd/v4x5l74aP6D3avhhhskB+hApA8hEQWNt56lgDZ7UL8DgCsQFnOG82hhJqcxuCashX9al+jDyLSPnXDvA3w+T16aYnYe/BJzIusn/CJjuslq3Lc+mzOANtXIhTRuRY47NdRuvZhx8cmkAX1BqjrHoaxsg1STn0xzL4PThqam5X4ZHE4GX0iDRelW2L6h8EzBwsDGPsQaOEp8LTtrxWF7QIHSNf5KWQJIeEqLGngikMloPnhcvp01HQUH/dT4c5k9DsS6VdI9kzUJvafCs88g11ghKfkUGYuoeW4gJbrhwQntBEtO+VtaJ+FKCt1THO1S/2NPUGKri2Ic2ErhQAuOIu7AVia/2LN/n0vq6+DJPNciyVSxlmjcnaiV7QCYngYnGxA42ZA+mlv7F8Oy5lD+z29f34/QgdzS4dlwm5M5xk4luv8EBG78V6LLEJuQ/g0L0bSnXjovswTeFPIlOQs19Xw3Unxz3+f48jDCkuGZ1IagfiZ/hdoyJ+Fh4QOT+z/qXa3MEIx7Zt9rFyI9+/yl+ph5/yxP2nSR+RvlXBgcZFNlUkJNtk7Y9QWf3OPo6eTXxz54O7HO6mcKLsHHXCxKvHgxA0Y55rCN6kGbD+AGWumesnS/dXIin4AwhTJys9hfEF6DyBzgXOTwZSIOR2Cpxs5bE/UwTkxnohrrQvtZdGun0z+kkxS1G85J8DtGpJSY/DanJqlfGQ/XWw3qJYKBchMr+F3Av7luLIwHbjNMH8FbFsemLCVsZY0MsrBdgWidoMuv88I15R8loOqeer8/dD5Yc/hM6C8vo6+Pp0c2piM3vRbr74XbowFEbtViVbr3mAc3UShCrSyog+o6vYaB2e9ug1XihGEcPISJhq/tMO3yGu9MucUHzp6/5T3PdlKy/xIWZGj6fR/muQGhE2ttkDWFyfeAs/7CoKL/8ZfeDfoux/O2AQHaaIV4Kdvq9cafi3H+qqUof57lPV/kLyB3/JcjgcnN74vTlAgEcsF+nFmkab7JNu1A39Tab6/+8EAiMhg0y3j3CI5Ix21qOduDSSyw7wT2rEsKwRZ2VLOTqpOrrrL+F8ja1gEQUEc4UksNLDnqcWmD6AxSSKCzxwOp8vOSUI6xPZPrMdyXszhD1bC0lzFl1j+yoGBbKnSaM9eSSvDZ8Sdc38mPHeB8z5bcrlGop4gPPfAqxW0QYoC0jBs0wj7boKzs1YJZGrHJ53E3+ZpYiLFt9URZ2lz/0vDbendb9DfazfaVme8iph2p5LiOqBNDdgXZose21nSr2uf+BzJ/WgNs+XU048ULTO37t8uY8OGLETgrVoRGNCOLulSSYkEIXd5WpshCRF5g1aEYR30HSKOTaA4mq5JOcKxa/E/iO3N5zRxJg7wim9qhIOQkW+4ZDS+Wx/b5mjmaRgea9kkkRvqNOP2kw74k7qbhF8FKzkmWvtbcqIBjWVRjwEG+UEv+EeW0ESCVFjKdY4DC2hCi8eYL102uI2oPwcbdUr/gU72nNy0NDki3TyInEAKs5+L4MYX8hlOyQ6Wz9vZLP4d3eUuCouDtcQgm8MrZrq6moTerWA8GRPZqF7Coy4klHK9ffTwaFkNdocHMNmwQkzj2QwmE31RdKCRJXTzUNnn0yt+6dylh41odlECmJltzxlKbHO2GTfF3BdaKDqHJLg3mJyJqE2V50Sqw8x7biysL+scKJwpTRkd2hpB5xbFc6JiYyG0h64tydejcQ+asL3uIzaLHGFQlxBhIqIvnTVVivDg330EBRytI1y7tACCvbOg/KD3rEWmSgXmIlx6Yohuwti1FZ//C9/G/xkRznZhENEvtPo13EWYLSaNAo9t9FFDh94rzReyYdtLGiTvEBLkHmRrSMFFb6sgHsAVv71sL8EC8lnB5CFUPf3lnYoPOKlnCJ5iGJJPOOHbykBBffHbh10p4x9yZQMBlUnJre9TbyI6jZoQ3niPhzqGVYezHGBWqeSQ7wBTI4MN6fIBRe/F0WEd7sQ6hkotsYRf0CwsrI1k4sgUCyVLQUVfAmtas3EuaLx+EJWHtkbTv3H5sjDovUV2R6XjUxsYuWzCirtBu5/U671+WUx5FoOyBkLXmhf/yk+kRGKw2BLheJIfOdSaXItc4usiWlVHLCuaXtBN/nU+yCbqOPLF7ovhYnqnR7MD1sa0HLD8L0fSuDeQmPpj1Accz347nKQFN3D/NEJR1BGOKyIhqAAuV+L9zSpenFC0Q1Kv0yPcH2lRqql75muJfzdKj2AYO4OAWY3SJnRpz1JHnYuF34cuDynFR1Qp89xMeYAc+5T8mhCTxAFj/UWXUPAQin2BsbuHjMihWGh3fgx6hp5EAfRlB6t7hz/C8scB72DOhTJqd3E2ytuiGoylghF/2QId++ZLjw+fF8BuMbn51kyygU1YMkRWF3jQvXuVUPUVdFVlSZZ2ICf1o7hwIK4w6YVmSDggEaH70eZAwpPUvPslZijqUgMlPUiLBhexlJVmJtktZ8+yzFFpfBs/1wXj5iPsRaa1V2pDSU95lvW3CEIp3vnR3n3nrtNjrDFr8CWpEhxck/bzgDRDundWZ20KlUSgqLT3/XHXfdg/BI5fhP7m3X+Fngz0YXkuzIKuBDIsSdumflmpU1d1tN3hC9h/VUAlh1uq0/fZD3spqXR6PpD578Md8VCMpdPxbzNNO2QIcy2JtKY+6IJTBauEcF4OKD/1Wpq3zTPx8FhrsqcI6F33eN6LXmoOxggmeeOQBmTS66EVV8ijdLircTEDISJRA7qzyixqEC9iiQqZ3iSopvY5XlFlcHJzjq/0CGw8HwHFxvAI8tiZIDZ7sgdwH8n9DmVWB7Br0HOjdZXX8BPTw9/1AEqBcAHDJqR6vskV3XpVvNfENxWW4bAyfUNhZh+70avJQAkJWJVuEzhynVvFV8OUtUooZk3Kk3zmbbojfkErVejJqecH142ciGqdpQcfDCfj3lkUDKOmGPk/TmGYx2E4/Ki7zBsZcVvHi/lpIH1xaUtt63y+sTHN5uaMbAy1+L35MJcl2fztZJYur8scwuBP1rk0DAAkCZGBkuADHLwQluc2vP+uMQADAp9GOZcQyxoxYP0a5LKiWU7F08nD+7Me9Q6o5C6Uej0E5kyXKVcdnzPt1zhxs8deL3VngpnUU3oIDNv34kfmJEuFSGMP8b2rOvA269PxQZh60K/8msxWgoe5B7JWcm21qXx2DUb6rpy+QClq8XwguuMyw/eEIwYYmnP+XFnNlJgHgHZr38hPNFmbSj014fxbt47eA68DrjNgufsqg8bT5gmAO3inWAJJ02Mwmdgn7xqtYnavXpmp6GOdQJloPKe9ic1i7dh2HQzZIKqHiwJfUYsvxJIbqyyyhxGpekto68NV52lOuF55AfW9PY95dw1iY8nftlMKxas27VCpYQalVlxVu/1tPq3aznZbKWKi5cfqvpQRry0t36BlwGmSVUN+o6178E0PhkmLQMFSsSOxq9/ye7LDeHFzKImilLWykPwyPv8bMsilcelv50Yde/w2cfxSRrKxgXWdCMotYe+0qg4GBJFYUfzD0fQJtoepTA8YPveW4uSDWd7A8kCuQE+30hzfodgnEXH+bMIqNOpUZ55TQ+6U5KEVLuBWNLhKPoGTM0Ix5s73kDW36x7h+QGmvWBwJmLirJVz5x2rh1sCk5NiR8S7aYo6cSwTSHt6dP6XOsfK82uo6XegWmbow0lTswarjtieSnykvQociRKas+XRnFcs3mU4xELh8gUtBjgm0uiqxUkphytDl+kpRTj7IyFkT/qTTIF/WoCNQmIzl5WDCKv2o47bqMIcpVcUec3KhSGbP6HW3YSwF/i06dd47SGIrj25I8L4n6x2cnAOTKo8cq5CUt9p2piEtb2WQylKHsqYu94hgGsgAUVF7e0hRwJ0yPAFAt0nT5/Q6oMM+Z78y1DDSjxC1NwRirikliWoG9+Q5PWdE7ZchxYz9eMkELgo+wDpaB2qUBUDYvSo8+2HDud3BYMV21RaTHvNgSGg6t4C46qsZcO3Vq1xnRR2dXgKAS7uYNxFe2nIyCUCW1ecxR6XQEVaBk5aiFhb7pEKLktqC+5XkG0O85mpGs93h5f+EsQ5Govx8Ntry/dPvIYvZ6kH7Mh5vZwGcLTWzDGzaw5R3QqGwGrB93qr3WABIOLLW04KOEuFDi+dbRWzJiaRrNm9MIMTyy2QgqtJA9SBTonQXWxHelYSYs87Y8nETJnWUyllJl6VYUGL7JtNrEnBP8mIxiPFII7Urk3p52OuXMJFIFTohMHVykfh67G7a7me/NEbFC8C3gBpZdiSmMD+8ANEjjgNj2H6sRonx7PreG6wCCikmjIp3cVoVBB8lksxhe5C8GnZfrPv9UJEWmJMLm0Lp8DXV3d6FlZO+gsEwEjP6oYbGMAFzZvomVB0z1X9c1+4WP4HX+dGRJqI28eYiQFc5Sf4vtFzE8lYrpqrZ2kggUUdQ0okBhLsBjY3SXbddBRTAAC1CiMNWGqF36drZVUdARfK89nS3V/HOV+IIUcN7Vt+kyW+Qc4SEN0TzcKQ+nxiS97a4t7AuFrscVTuv8v/EOD0DRE2nq611cG0XIfadlWONjXwkU7mT3MIJ8Sv7GhNkn0KfT4J6GmpcEDsnxIsaIiJNmL2b7mBRCYkqq35HYrjLPyBBtcA2rReKodxofIcEz+61DFIsqLUzvog366JoRWr9JSQqOMiT3fp0j3xcfoR8d4upf5ONHVVBzOtUMZp+0zfApn/XbhhTE644asa/RuhRHXXcWqBq2NPJ/RuZc6vpew/bj+cX3fu7iBG/EMOCHa3PGzycjFhxf8aqvSrmwNV9va7CqT0OE3q7RQuNHcICPAGnFHiqQP4ObXeLwHdSVaCZZmMzL2+S+vODcHii6aha4se+e2T6egexwnX++iLUYim4lh37680ZqXuOSFH0kH0epN69kFXgcSnaki98UM5vc8iZPoFGsARto+30zWYwWWfujf898aeaFHt2P1PVy9o0uiNfv7PpqY0waC2yOtP/hHgInkfFFjdU/0PYH5PZyJFaLGHJs0mOt8eAZvBnkl7ffudsBhF44jntBD58gpG5nFB7a9rt5T+BrFnNxR3T1/Anl+A6cur7diCZ9p2JwHxmGvDyVn9PjHRBbiychwZCcWdw52ActRb09dyOta476o7l9K5rVej42CuXaQVJESv/jc09DT6UjY/ofB5pkcjO74Dp6YsdLHlKmJAYdBqS9vSmWEu25keflKMld2rdaum9F9JCL15mhiN3jRdrRORDTnPzX6BRxj8Tah8n8XBWyzkFpXB5s0lsMrFBlRTtSNrVnwCKAAEEBUm93DVjcO/+tjgoAmFpq7zRRN5A6tn6q/wBl4MJokcPb/Edm7J9w8a4F1IbBxDg/vHYSYzHejpEd4sIx7KQly1K6uMEgCHc0GZrn7dF0jK36rTMFMYk/tsZ9lMFI/2RlrUK5phOtuKTXWv+Oef+NcsjkP5LGF/kcrE7zh7ItsjWQUs3/bYbm4iV7z8ryN1hbE5HhGJ6dn1uxZROu3zq4OP00+GKDoFLudSndHi3HXfjH6CnXr4zRQ0ssXgmINlGDIhBD6V+hOgx5nzcJIe0P9N0BZ7aPSbbT2TDc3yFe6qNxW9XboU5CasEV1NLoTyBQWF/gqsOeNwmIowhG1x5BuC4STTFYKyV/BXxky2tLNGYSZfLuagxXONvESNUcNtPVDUXokUl+FkyA/EKKU0wJgy+6u8TuQ+7aQI/yk052kRB06he485ee6gOkiKmjTeCqo0l2uN67hBov1nVG5+HkAy/MGCixYxfKnjfes8cuamIFTWvY3yq2nAQHEPSzSl98hY2RYFuqSjBG0mOP64u7zZmA7A0L3VpxqU0hVt+bxmkCjdsdKqDnAgrfMRzIx5wdETqgLK+x5ujOSTHGQIB88q9WGr9cVOX08b/Nn9/vmEiuyv9sPMfb97SlS8uKk1VFbV9K9/MZnKjOgELXMHfZcKqlEewiT2pSmYG0UoVIArFsS9fVHnzljEQHrBUr6jTw9qjdLQ0jAWefydqmKdRjhKhajxaDrFWLlop8f6lXyRNU3pxYgwJLrjWDM81UwdY8yWAoozpwxz3eJU5HxbZ2J2RUL1ifcecCNo90nhngAXA9irfUlQcR+QfZNdE4t7sGMyKn62OirNb46IaJiTQJazq2xP3/VUecOBC+GGRS5NzeehuV8KHrYqL4eZR/q7cnxsYidQcbNOwCehy0BSEKeyEGYsl2DpNmUnJtEhI8GQX15+PtDOqutg5JglLouexIXSrKDVAlpPBGGhDM71mUPbhlPd62SDGwcZz+3yPW1kKgnRxYO9W1KQiAdjx6QI3+5/P5o3x2Hnkj2mjpimvY+ErrPWOV8E4WDHiLZp8a6ZIB6P4T7LwWva5vP7/BwBVggJMpS3ano+VThPnKBPTvyVbxwpPFEZD3osJhVerNzmlAt48aBOC5tIBCwxxjmxcw6moFzFyrW9dmEiTvxaHThFyrqs8YxPphEW1JAtL6v1zpw+v0WgFuHcKPiYThIqBeCv7UlgWtNzD4mEYcCDX+UwzzPGiDNfMaAjWXPQd0cvDo4S0mlIf861RUircjUxuRJfNMqqK6LRrtgm9PjDApolB29bV+Z3fhpYn0gwgnGQ4/M+GG2DdShN0Xg5NE+sdcX9QQ3Den8ErOnMjvvOASQWjdkdC4CCdTqHINwgpM3ktZ7D/ZRJm33HYaDzer24wmpsBJueGvbPkTozZH32qG4ZDN2lOzfxk+p7WYOlZ12i09sUSh6yLI0L5cjfQXuYtRl1lGBMLlFRAZ4RoKbofFTwcI23/rxLhORmKXXYmj93M3sg3L1L5Ztvpee5HVrrjRl2BGPk5cQV8wES1/QA0wJ1tXG918wvV9/o8134T7XqpaTcg2gZ9t7OmW/+Oqw+3l0y6h2sUcNJBevJxgdW6ir2Ueu83YxiMsIGW1JWS0FGP798z+Uk501pMoYiwMuSUCns2gSYA2460LhUX/k0R1ni1fYGwA3aoAX8ifBbRNdhYzw6V8WkIMtpEEBrFKHncH/09E6pAmRBAo6IL8J9WIWg8O5sCP1QVf4LW4/e3wi+tDS1n6twdGTpTtYRtXo2ajUFvMUrXwNE3snw8BTgBSFHwS8VWyVGS4IzOdcSeL4W8iMrLwq7akV45zVklmt3HK40m9hKdb8o54FZS436B+2wMzT+w0AE1SoVMqKzcR3esIFMaLk7MLOcit94PPYU9ONeqTb67BDgXPiNka1EgseR8MZpblX/oiulicUzP91Xarp5iyoLtTM/44vppJQuvJNnpR7MgxmAn7H3YQPFBTafrlnRX49J4hSW8DMmVhYUSKJwA08YK5eSZ8/ZtIVYbZGiM6yB+IK6tbkxMpq3Awv1kxWdUq/uDM7NJAOuUes6hjcQ1oDLQTsqWFqGoArbFTTjWhbQdt0oRgNP3pmVlWvept3XddQwoWSLe3V7OEHVDZAPnqc3bNc1Q2HmbHM0iNBirmP7ExMQbhKifHeTjr9MI4TMvYAC41tYpdYq6uZhyHWYNVxvusVvEcgFmE3ZKPUAkBC/42YbvEoEhz01r0UIA6D0w9ss1FhqT9opbFJks4LLexld1bRwMr6RHQ8TVFfC/Xgs5RjASsJpS6oEKN6ESiD6lnxqQci9FatFfssKhwTAmOFjRZZ4mowel/iKHR3SPGQ2egCeLtuuFZgltUmM7GvEy3TRAfm8dFvrLmb0HMgYZmUVhDTh2osibM3C/APWlqsfC2Ml4zy/6hoFLW4bJgriSpVy/SqaYCRvYUg4Psd6k0i6kHsJYv9+veY0rWZ97b0465EcFnGhAvKiI4lYdQBYFCBekuN4fBdoblzDtHrnkF11emPa8/kebxkt+G/FXNVLuNitceQgcdbH+LREhfohp2mP5nPHPFJsZBstiFIgPo9alTBzR8tWpT1erpFj+NSfI/4gdEYah2Sh4vIiFj4XUvF/jG4dWhqSgVtK9L7j9Ex4TZCEht3CGvEM60bMKxa9mL5RUkWw5RC4aD/B8SFjjBqiqLt14EGwv5eTLvEV5irMF/ahK3/huQEpgSYFNbe86vD4yDTTlhdurdslOQovpZWUTNZjZ8AljV0o2g9FsSVxkpYOettg9dzExlY/7CTImj1kdzieygDKuB450DQExOpiaAX6HLP0oeV5spWHujZjCeklH9iJTfz/lAPv71Ztk0ie8jlRTPHfSMw831ItHeTSLXwUaYgJPtDElsPCuF2sG60QjCQ8cX2FR8V4IBzxJQVY/x6UFfMia1PCxzid5ory6WKJuuxu6VGchHG3ROLeg3WTEigiHv265fDBt1cmvnkCLTi2RKJHoLDA7zKAUpSMRihmeZjZUChN6aPJfRSTo3cCnnI/ICCjt3mBtMQXlbjFX7+dvpriYtDGgP/H8t13tc/jk8l1QOK2/nutqcgmY/HkjzKxzNZag9UtGjaDynOYInkjLNljMQ/+ogjZelf7lhIEdMES+qvK2ZyMBBZ2Jugpvczj1YqQyIC3ljl4HMccpc6orgWCgDElGM4J7uWZodD2Hi85HoMesEWshQfiV28cBtW7C/vMFiUSTrR1pXYQEWK5fJt+c5ghHNcOlHLdu6uaEAQfjBQ4TxsPm2JJuswP3TohzsEIb3QghaXvCIK/9q/nFcSY/BGhVfFSpzv5TYExW/SWvyrWTboD8Ja0HuPP/UNIgi3h5OfG639Q/iqrFvVOnblIwXDkipbUuuI0ybhQSqcdX/pYWriUvehSdDhDURq6xIHX7F7TeL8Afj+Gko9ti4jKUcpHs0BLe1xGvIBb/QhOWDNd54NxkwA2x1AjMqgJEszqNCJZBMEp9KG44MP23Q99F3ZGJzlNmRo5ppdo6LiPkkLKmlGpZkGMfZo7zH/YkA/k6xeGmebP8gawyI0TiTjM/0NTx/g9Ba9y2yXHQbSjAi89sRNtIYAayzoyn83zpdDqZQBs1/ar9P9Z1OAzA8Y3ZD0p0G/TTfFFd/4cXeyznMsOp/pqLt0VTzCIfYI8aePaK1oduPpjF3G/CEaJze4KsRO4/lqPIebHl6XVBAXt21et1d9YYcHdHvS3mdrdG4If8p+bu0bZYYFJzvGoXd8sYiNJcWGyW+BfvbBwQ0KRZHsP5dXNECx8BHzfq+78LmNUNecPgp3J+xz/OEgyR5dM7MQ2H48Wp8h7eHS4K4sD8LzIxtxo/r/mopNqGs+rRjUreFAhG5M0diAXlk0IT7NNw9nCIpcVdyOHHerLL96g7dQWpt3D4ctaaNCp7149oc1MrM5tvsHxoLydbe2zvAZ3UbvsLuaWZ5hyeRfKfnH/RYVZ78im7dZ3SQm0QF6VoFwQa6smh4h5ovEIcVl90jVlMlo6o43gQGV2ZGmXlMqew/L3KP39nHBYFbojO0i3wr1pCoeOtNmZ9MmVotNB1Lyx7fjtPK9+DvKmRtpKlQ6DgJOEk2fTjaCUus0V85MyTZMzuCwdaoB6xllf0tWM6jeFsQWZ53XZiDsgXtQnn1mmx/r/ACJ5uX/okqqDx0qzXxL6rZEHfVjzFjv7r1UkEBxjBl1ATFypqLj+nh6S5CUwZjAMRqAT6K6YoJJ27wG8EFE9kAdgvx6EWWAkXb0a7O2o2h28DiM3aqTVFiSRSlULruEMAWtfU5DVybqFXEtNUnCfEXtNIQUntMWb5O85aIqTUq4b0kikURD0+jVvJW4gKiUEV3QuxZMSAVIn4lMJ5mxLBfZDL0uZxpc8upL4TMB92UtJd49QtoemvKVArCPTPjcrEsTZZgOeAIfsqUk+wXZRJL2lM58wVhODEH6Akv2gzPoSh1x6Z8YnmODuTPboxmAb9wBegXqWWh0WS7aawjW2E+CEKMP8/wU0QvZQK1deQ1A/WHxUMBtq9ltzVlQGwzT2zK/xCnAIaQlCw+9MXX34WPApJPmHCdeZDTxZTSMPESx+j8CLvBd40cN/lxXAWRXpGE26WHit+Tkmyr/BXmMacD21pGHHC3eWHCv2CFvu/CkYRsLQ0Tqgv6xorlElN9J9+5VdjzjrUdCWZB2hruzHhR+65R8WVhAiSeXKWiRzO/rhJ8LAfB7PM0lMGDK4rjiqKDCL9DnZTfnyExFY5fSPmP4mPjMbuYeIJth9HupIcySWNJf/ihebynpGLePGhWbG409cVXJQXwr1bWZfPtlrh1MjqkBJvEOA44vXt1lZ06yBWuycbCVqAM4BM+u4E4SlNA1T8CHdqjZCIyGwIcc6YVEa8UWAScuqwBV21DAe58OxzQ3s8ZvUGXUHwGtknYDwHflooVbN03ZNJpGTKdUtcmQfJLS3WsAtMmqFneYsATUg9W/0FtQucozAq/tMhHaWi0R2YpgMyeHLAQFis1EavEPvzkD48gjjaKLIbbUe4+H3i7Rt7iIaFgHlPaVN/42fsxHI4sChWT7wCl3HBX9imf1xxy8VpYtSPBXguPzx1HP8dTAZ2HVuobYUrEUAMprPx6ed9ZaTp/yX0XIEfkf9ZQReSS/4MgFg+1T85hPPwIP6yWbs2+qivcNq48AmUkukkDLDuN1whByMI6EOCtgqlXt+pqVQFuAHIsXrKPOtfWhMqLrTgbF1iK5jrMkYCfuXP/QRgfvInBJvYaoewwiXtntzzGn3Dx0U+Ob8EphQNp2VwuZFmRnkjq49oRdzifulntrQJs+mqolPFzd4t1Ei6VSwGr5jFR/m8VSAcNeEqRKLw/6hxf2AhwzzTeUeoA9qV6cMLx3p8rEM+t3+UBpZeEiLlkkNu9uMTqCfd3mG6BJMI4zcGXl/P3nv+jL9flLBCNlX4ARl0vsKJLmvxIXWQZr1HeD8th8puVyTW1/UZlvEzsE7xUT2i8SYnS9V/dqHvTYuFN/cyaR40Y8MkhDYIEWMC4iC5WzziOj0CyVs4evkhmVcCFYjf1h2kA7DQtWGVzdWY7XxHPzgZ158HY6eH3r92rsgXDcvx9SuX3YmYv8wt5lfDsVt+CjJa58slgaM49GqZzTJ6I/2dHUdkJBtwGlTlUpxSUWY4W8USNXQRzZI2YOa0vS/Wou25x1n55wXIfndBC5dXQggWxoo39hrQxqqwd0Jvvq8RY4MRjlSNp8V+F2M/pYi3W7Gub0GM0BFcrPhVDhVG7R0wprANgYQKO8gEx5DCwpZ9kdpn+2ChpnGHRAiA/EGD8yH8K/e4mnlvaoZ5f4upn/KQesmtLtOpkYjaIy7gIwmWlLlmhMZ5ivA8Hx1rEjMaP9InRccZZHotrMXFi3VykrmODiF0+CWrfp2S0jm0Z1GV627QhzpNCHR80wl+cLwO3OsvWmsZyszXlJfovggkKIYKwqKZgwleGaUF18MFvDYf6kBwJg8zHaQkFpxhwsEqhhd+6ks1ljEIhxAu7Bgyu6uNWc+h+nSo907fpnIxd+qO3Icj0OSn2ph8FTv/IF0v6iBZ+Jh02ujUSkseU8/ThO/UsfGnKnjYXf9b9Ps0UhELPIbyU/feAvbzHE3bicdkDo00Qd8o48WR3J6fu1ouBxOHhXgFyyA/0BO/n/ZlU2SvJVWHofVxOionZBg4H7bSL1BZTh1YhzEZjhvVrPerDGEQeHb18EThBuSz/0pIMIpQz+CkT4TAvJ8I8z3Jpc0KcqKSVy7O5S0MEh1F3ysClzj/a9wM3kQr5HKFxrC0DbNjee5zMXUetGtxRXQPvQcdpTczVsoCcKyEYgaGJni5l2dw6rl+D+CBjCzfDsGZVL8JVxw5DgdhlyHblxcIDut3WnsBrjMaCoy4mEdvSK2fyvwCjMsEe71TkFPdMxtJWU8IrXqC66lgX7lWb5WEfXLPuUwwbBTWZhxOAzPoy6nj2UiFd3QFX+Q7riCnVuo2wsgtzEef91i8+KzmP5ntVWuJD+0Lk310xa1lQw6cCcWWGAiIWPE7Sx1R6RvVh5ifaCZZYYpSGqVwBN9e+lceQpggil9rZWULV4vjohjqlymljOfYbbOatI20qu6Nw4x+jmak+FnNVKN3wJJCE2DenttMUCZXdH2Li+nQSBTl24eAe844pWT23EslKVnxE9P+QBbUhKsV1/NwUs+8n22SHs1G2MMziU7icR354n8xaERaj7NM4Cmk/qDBZvgT/xADItRYApq/UsPfXn29XNoTQpbYM2O3Z1+kI/mMONSh8CML8Zb8uL4pnWZcDc1LsKlrlUr9uj8zIBZQL4cqSKMtENCiq4MOiilujO/8lR4KHfNX6XrheVCmS349fAsg6aYc38rIFh9zlBtEuIyQj8SMNSJ9N4Ya9VIe27EuJWZ2IQXRVSzsCCmbD5ae1scYWaGqJmP9p81+ZimKcDUyc29xROF/QIMgnYtXn4q+RXudU6YKDa6UX6KRujfw8BK+qs8r0u184RMSERWMUBUuVZrQW/FWo0Nnyku6aTDGcnxIrhrS5qrijigUwD5KZh/TyxdGTkd4B1E2sQsT7/Q6Lc6/4Owm41+aXOMbzwHtuIwuImPYn/YF6pxPbtbCwFGR1/Mac3/aay5iAOkI+cQ3GcXNBVaJpDlgHo3FA7EUVxA1Xfd0V2g1mvjDPZCyq/FmGDCcI1l1wbCRj4IvJlbnn7qn5GpM6MdcmXU3aWeZbcl9SP2UnH8A3iDqNr24P4eLzg3BYm6QkiLZze7rsd5ORNHHNIWxNwnEApYPzIsKiNJ9zRVaeI7FYZUaDeodJhrCY5vx8Razsf3557FECEtLKSzGYStBcDDTq0T7Gf2sX2xDJdxMP718inhmc0rL4uJl4ktHjWY8fW3wK/QhSlphL6yM35LgLrSG1BHdMtHd0q9QP00cgVM23UCoNQngybhdHcgnIZiajjH0juhFK/iMC5pQ39hmu+E1F3Td8RFG9tugX4b2lh7Y1Zsfes0O/qMafobUHt77ppRe03Gs3z1tsf4ig8weqo2f3zXQWn/8BSHKLIgt0GiIvx8BfSv2C7O44UGwb65cSafu/nY1NDcMYpJ+E9BP+xMpdcnoO3HxNClHV8xj2qrVg1PwP18FCHblXgysON1+JOAIn+6XGZLmip551JQskmme7P4KyryTJXaTP2zU5/sa2ZyEFrFOLg2arEgE2Kn+GEMKhUINZlifJRBQSXMGUC6tf7LUpFWAK96CsVT89sq6DknR4JiEeh/ijHEavisKphQ3LrbqwWjCecwz2WAReRnJoKK0B4nQGP3Gcdtltz+VvPcPleW2VChMcWLqEQHoMSxuoSnQxAnlYUMt5pUrlJlntxeBDqQ8AC/3qioRns1oHk1Rud4/o65grlBACP2FMGLG2dU89y9hvxurTp3+fVSvYOk7QvJSVmwzscnnCZetq8+chekTw2HcWGoNOsENkKvEFpRwpBGWImbHSXI8Lzlw8bozknxyY+wYdaQUYbV+ZddpSnH9JYEezTg69uqQ9oa8YOI20DcEEAvb+iUoMu3XEi1p7AT3v1HMk6teyIpEM453YWnxZNgraGd25pT/aIErKNzsXO3IoCU8CVjbWsvM8GTEOoUP8q0NVAX6x9aixBdA75+hG0DLbq+tq65gYBnKKsQhat8qJVwiXebBW6Q2/05gFuanjy8Tf5kfb7nXYcStdDbQUY2J1lqUZRlyEDBxjRxln3EvpjXZqcZJuv0zpyCvjWSk9L+gRhMayhw6vEU81fIe0HxeoEaX3KhrGICHOXFVoatKksgs5GFAGJOi6cP6GlZH7ML5WjSNkwiI0GOUKnZ0IUev8xkOP4GpaCbkiEsViaFW3X3Sflx5AZdW1dp9PoBm3U9hrRbEgTjXSJwdtshsLxBPMggLnFM5ba5nf3qxOOAL9bDHnKaZTCOoBCMPPttHpHz3nE/YhbPLrc0ZnMDnu6gJ65cuw1jY9U20bc7jbyThFG7f3XS4EyfskTtdUzt9x2M2OLUyyBDMim9yo9MNphb6BQIP/Fjb4dYJLhzpvTu25BXYxaRKq3ch3hP2y0Sg+QvRq1Ny3W7gjQ+PIivnmV2dXELwsdrv8Biv5LQ4bCsHF1tQ9fmCiT5ERpBOZEgyK6ocTiIkpmBZzw7k5Z0CIO70Fa/cL56wWEOQZTrjGa9O+sFJ6lqvN7tjDZrRCT5AeTiKt9d74cxG+seNyzRbztZG1phi/e7AJJ3d7MugNpfj9kFx2Du9PYHYvZlMw7BahKTMvNWFuXCvVWdvwGOZ4TnRV2xicTycF5K3uxSPucUa/vV46Q8qM3dqnjKgcE8REyBIGC/5bUxm917wnxg0pteHJMyyFx5cBNpaybvuUStM1u5WKuCAAWOagnogqYgT7M3xvf0XJh9/5evdQFcjiU9uhvup2K+2IKxi7FBrR/Pw8Y+6KfqIW71JurP7kjA6ocu+stK138GorSXjmKi1djP3e4+tprMTNZ5+Kw/o0YGuwtCJJB1ePpP3GUKEuMaFVyKM7y9yRcm3qrF9sl/zjxrXgutv3939C+nlCjf3gc/VvUt1jmUaJUHrsznLa1gAPcRDhnMbZRUSjM99lJ+1pJns5uhh2w70Deniucj3mZFJFHyGHPy+GNxiuVKHlPpZVDpll1HHucU/o1DtyZ/HaYx5W+3nMBKObkW1UFfAxyIHYhNtuJgyHkQm01xR7n6MO4jFhJnPGqGfyJdaJrKMLGqicFZseiI+GArTwQBhx3ThFX38/sR6DAFLc87NW9nBWyczxy1k0erJe/Ila9gtF8VwQ8cdGBkaSGxL2AoDsg5WyszbhMu3VkdoAp70BOoDvao+hopzPfZs4/Fo7ynGDHkVG7XAVG+ux3rf13TKZEVb37k+ry3i30uDtLDBPUuIadIIBqoS9C822lhwUTMiMcnLAEU2zD9v96ho2/qICjR07KS4JCzaJATlsauUGia0TJ0L78IEoL3we2X4D8jzeaJKGDpUb3XC1cWV2obGLOmChDgSqDDv6Av9KKC4okcSo/bhYBtQhxFzFgursvjKi/mu5g7XG66/+36qkvr66yg/oMakXCJTo/6IjEG3tLCwVOmUizICOkG+FZgTYa+OQdz8IJ8wgV07HR/trDnU9y0B5PqritzFoAd/DwC28W2bzNoqUanYe8NC26iESeC0+3yTrTwa9Mt1Q8fsKNJ2D02QpkZ9yJFgXIGUF3SC4yWeN70lKX9Gxpi3C42m3YhLBhk/fbbLw5mJHtL26iBKCpzgdmr8sIh/2vdH0AQL1HUX1jMz2gwr1nhXJzyLizx6PfXu1NEWCKusgPhMzisqk+qmtzps/PQegOBb5GbrpOd5aEORh8jF1fWZTfmpfM9mUpVUT55GmhYc2onPj/kuM+vXsXunsKQVSem5nfELKeNDOe1xFskdW984ZogSQEv81rcigLbh7Tajnfo2a0b3e6eZ5Vtkn1iltUtaBluC7h6SmUZwfh5o871HWBa6g7Uweako++q6Uxb3gdPPeYEcrul5ys5oAbEt0BQlRelFdZElP9KVbt/jvkwnhqoRDDEmfNgQt+Zb6mBdIJzTbMg/DnXP+WJWWCuXuopszrDmCEG57Khz5eX/epN/G8B/X5F/1wt23//xnaOQngnFeSp6G3oKLBhRhemTqy9/z/DZhA0qSiL36FUMYR1Ez5zhsJkOxYd4eSnW9KoxzAmGBCZQTplxG6Dc50ptdiOTOtnZgl3VTMKxwgOjH49sfAYJJvSAnVqi8ZnsFP9fTFFRyUdpt1KCd6hlPLRraMqnhq4H75XIhkF1eZ8G7iK63sDxklMGUn9r2xKB7tOT3SP8F5t+fAD0/N0KqhH8sNxhMQKq8znRuI2SuNEIivMewrlpWKVO600w79Ncje5Cbij3+Fhr/PnGqTxORgMZeSSXdSu6yln9+q+tsejD70TCO2yfr75ZZUwu1kJuVawy3xRdaxtIdbDpkQv/yFEaTAtMCtH9GvhTiuAltke0mojTK/B7AHUfebh2PEs6J1rs7QlWLLOJgas+0cAthDqkUP3H2QBLtmY/xoZ32vMv+ZSMaJfmhQlpCETWTTHqbz/Uge7IHw++tXU2DoIgsavlCA58/Zy2bpXmflm/j1DC2H+3SWy2PANAo2Na/KVb9Gj4PMn+NUaLcY8CtNUW/3Zn/v1MG6/9vZM8PKUbFYNvaHxpU9a68axysOGyeebDv0ax84X3vyHvL/vh2+7yZaI8tLwYaNJoIPJdiGJM0FMDu/F8NF7v8GJBOUfQJjKL3U0QodPYRy4ZnXOVQRzm4VZWFU3PQtWiAQ9pg5CPbIZuWwyiXN4mT91fHPKY4B0ndeL57sRUQCBVuZSP4/Y3grhr7EFaX2kWJ2FJ1xlYh5c6qhse2aMixaEUddoR023bQH80Ij+f9EyrOQIQHY+s2ZkwInPJd4QhVcSRHqy9FqIay1cu5u1Kia5EmRGTyGt/gKeTtA8d/nV8SlevXlcCf2ya9RqIsNUVc6ppmpB2VtVoVPOpjSJVwV27sIj8Gn/qtPBJv8T1s3/XRFDHTn9/vKq4n58FOTUbTt343+RbEX13S9SIM41KT87o1/u4PzIsoIzG3JbufpIVciHrKFJkWi3VZ/hZIs3S1N3c2TCttlgB2NI+YPahVO+R/nTQa5gfhduC3FifkQpABWMRnPFOoUpOlWFt/XgsS7tZ+FSicSr7PSZ6WKRxAayRZJrVbwnro9qXItRX6N16Xhpy1fgL+OJwNbV059eFAmSqFt5meNnk9knAF/iPzGQDNaqwS2Wnthg0JRvoNCEnb8UkU9aU46ZZMZSdj+ss5yFG4oIndTFTWuweChZHfHNtXauVU81XTXIvvJShgnKxTYUL6Y7F0a+NrAuY4mjVNiE378h/0Jls/6qCpQxhpRE2AnTSz6gixBZ4kS6xqiz7zYf666J0jFJR84l+zhXKtBqMMUK1PgG4QgQvauP+Xzwhv8q9vyG9pt91/n0hCN45+coy6AGdsJ6jIz/nnikfBhVSJcfh/nDMSo53BZ/28sNq+RRSArmlacJ29AiUftyCnMFSwk+hKn0I759ZF+oGgdmE0fFYSe5T3SQ6jz3+QB722+gIS6m4mK639vdWHRH0n0bGE/+fL0MqJ4gH8knNnrrbtbBJPMTo7FHatvwTFLIERTXdshQB3WP1ylePXJTMc/FS6N/qQdC0nxHHbvpdKR6CjgrnysP1cu8HkX4WL5swwkDIh0F0OCmdefwALbJ+d4dkysgYeULkiJL6K1lnWwrC7K220cojjZwvvIJHPnB2oTgjDw2gzA/zLuA5L3cp9NMcIDgElrvMx1lbwv5CwD22OyH6lwfTWRk8rgYQPtyiI96E82Zc6b27Zvy7b2pP2T/NVvqEpGue6C3Zke+itLYZOEHuNXLrmZ9KMgHd2k3DLtQHhworSq1QdCTl3bhWvZ40z6csgAyJT/qh8eVgMHE8c5CJEXRHAG9dcKuMThdDnA7MViFfFY14/m9Oh0DKx5178G05BtjVxgahm6ByEEA+O7bsl33vVWhiFlfdktXKMeyryW0bgsiDO8WBtNt87ZE4q677ldQfZzx9/lPzv0XxxB/AloLvDI2MEimFpYrYnOR5yNnEFqss9ZGkaJvWrZhR7gCTcy5SlCDhFnP8g3rV1qMq547vdGswUlYf3GTPEoagvGZ3ZyivEt7BlCr2OO63z/RjwzxL6rxgTCRHb1idv9qM7ahuaHdlG/GeTT4FXyscMaERRbaVcP/vKszvi/ojV9a+f1wlgJU2xNr4Q23622W8/Di6NzvA31tIYQGx6XY6OnOGa0reDxRlHFGsd2hUnf8XznzlS/ZsvaJlRqQRjDpo/+u+Ql7BzubsZGho4ILw9CIK0HsKWw8Og7pnhXqsehdQR6+peF34qlN6WwRSd1uaZKfY0f/ZT8BsHuzNbclRBMr2Irz28t9JF/UwlVaaPVIaBKsGW88RO3yqP4wpEI39DBry580gY+jGg0DdruCeCFW8C888ot4itCqO3+34+zB43Eq5XjqgIuWysDTbzTnbxpWm9pgJy/guA+GACtuZbhrNDXikJBBNJc2OIVO7LYOAhipklyoKnEdW4iTd3Qy4L6Mr9TPxzs0FyKbFh4zPg4FRrze5JGL1mfsFujo74XgAl/22y9U87wXAa6+XE9sJNnbjOfXqjV46C7eqOVtpec3r9t4Qiehbr+HID31wdX179HM6hJBxAmmm/NsgwMNVVwFz7rPrBxDeayBiWRZk14ZZwnYgG2IvYa3bGUpNvvp7cmeayMbJ01uk9t/t8hf+OaFBeijnTpeNlJdjosavGpAyPBqrMnr+gJiBSAnfd+FUB0ro7jmrexo77H4YJZ77tJcJqaTNilPfUC8WH99tOPzP7IYhjfFCIcBLD0VIaMtq7Oimyl7MxziAKVigbrAJQRrpBCXbfsr6Le+kaZHkswucglTXcEns27aqxYRtJinmA0XjaxfEJhOvGEhuOS5Ou0N3wWMhj82KIN8GhyemGOwEf7LU9dIJQIDbh6LRq+AlTQZFXCCd6DBRM9y2n9kK5fR+h4DcqWtL8nrgTKeYN1fd9DNg2drBN2OKYT+j5FQ9K1ase6gEuFWnt734gZbUXd73WoO40sXKtU37UwzbLRwithnxYGt5WN9Chf/Hcj5GCm2M+wyM6/j7swUbPuynhtzxrpleXHGW1NjZF5QpkTXoXYhEnkODR7xxCU0g0Hjb7AyXB375rg56K0YVGgkZSh/WGs2D+pXfbmzG/Z0sCz61qQvD2xeWK1oZaeKynEt14p54DkDginXglgXiC3wkAHrATsvJEB792VzjjtXa08Ylu7bSwgzsJ3kSfQCE+Os1e7pnLdMHXzeiXYzta5uIlmbOSZmFohix3Nn7sNxxLVojcKzH2Xt2q5LgMeZVPsCfUPXu2z7el1BHUASFGVIjF1pj5ckhscSl8qotipwo3k5d5telZt23XfyJEYOwyYMDjx12MuH8uq65O+WOf37nPy1/Bix6YiT5JG36fAzKwdxkgfjbU7fIJy0bYbmcUrpCgpTpqITRyvITDzE/MwtuHMeP/Xu3glvuvE3B/FvZbAbo0JYGqMl+vPRGTvwUKAZV8Vtf5YNwxSZMGpc9wsBk2MMo7AuWYcZ9nv3m/b35gRdxP5scbSFI4XE4KqDN2A7ZUjj6ZArPl3LGog0QNXGYmRSUFoqld9KoKbrPfXfUc7C2lDOxVTh9qVfEKPLsu7nHmMRJXDp0ZtY1S2wRemWigVTVTwEhQZWw6taikt15Kz/zDc3ypw1SoBbIWqlWJN1Sz/sXixUe22TQGLKxfSJF5PeZ9kCLQmi4XNy8JCWmVK93YYmzjUsj9KxM4t1sJK4zZ3RnYJlWyMuv0sGhH9yzrhukPW5EMq1DrnhwcyZxQKxuO05mxh6kAzcl3wwnffnaW/R7Sdih6rTOn956U9rgWMxWvGqML3vAKpE4ve1ZOEkFwXmRuB/ZuRgdlazXh6hJtoOGiU1qmzb2EAA/IaeW0KRZJwibL4wmmMGHgNLqS7+00cnJ+mDhEulTheIc5EEY6xTn1x+vaXRR74CMXSaTUMOz088BeX5zmLfmXa9YpXGT2FXthikzBwUV2NsnLx62fyop3ZZW4annsWWL0pKZX1RUjygK38/pYN2K/D4Eyou/CBUL+9XVd06klHM97uBqQmnAfLrWMYJ/xn7uuxEiZJpznZ9PI5nFGU6+QzdPNsDN5VUQtrevvxote0rWfSsafXbZxV4dMt3Mnh7lwaZTcU7MXmmnAFA5+qCVNOy7JqGiB8Yug1GR/ib9qqmt969alAOhE4PhrZy5THMfAggWxL0AdPojZbCjsmZl5GrRq6QwdVgu+GRLbON/tKY7dwdq4lOYzzqVpom8zxkjcnpQ2n1uzrjuqDm/slz905FAe+gRAglQAY/peJoqMQr02ghY6sqsvU97gQp72R8LHVFERC+OsloQ2YIsrTlOdmA4Ezd0wRKnwi96QjwK+Dmi3LFEp5IdNoOi+xpCroXn6o8aSOuX4QNb/BOCTGEvF+kLcbE7vCggx96N6tJwopZ/gyQl+H33GyF8UNUt55NLiW3Sl7VtM1rWo0IVaSmekqz6MI2NH0MF8OM6EvWkMkzZDBkhvJcOzgmd18DXqVQlBZFB8LVE8kpKDooO4tBU8TpAfj+IrbP+CNEXXtrLHNuxtx3H0cmxpAXxFkKj+8rQWM0avhbzP/8Y+Bk3N+DHssf0qHPHWOGh2MpxD+JMeMkdPlVpbuFgohs5tAUFtgA+Qs6fiQ8Zw3KYLt8tu/fm3UrvImIrbPMoxZ7KZjiEManD613Lfn17O17yiU42fN65XD3846OG3t62rZLHvXDFnlq+XbrBO7s262jxuBuf+hWqDwiUtSqIR3dekfvoTRWnpYK3bBsdJ3NzDfGMxBNgOo8td1L1jCQNpnwijOo5Xk5TuLkNUmLxAd95zdnGhNAffAB70Exh+P/pqd6tv8na1xSVG9+z/SZjVmGZ2/6/CLD5s2qRYtaNJVh8wmEns7wL87lboeo55aDoyfOWLaYYnBJTtnFDqZFiOzHkxecOoirBYJlmduPynSoDBuyk+5sxCrxLNbvnwCs/F/RFHIKh1GRKJPM3whN7Tew2FXUHwmCzX9l0/cS6XzftjMebgk/4bBefmaumzb0355OfUs8HQvCYw5e5HgXppoaZ3OOFNeheQnPZcquujbsWpX4tWHRFLb6tvO6f+htZEUzGvyjbf+4NZ3CeqVCC5KxILJ5HHI5C1v/YTTnnjAk75EwY90cm0f5D4wNt63/Vqc22e3ivVK3i7327HtbBaa/uD62j/3jPLqDwPOIRvGjVR/xjFzFz6pWWuDcBT721D/Z840ypgBf9FQH9OnBs2b9lV5W5Y4xNqTw3sC9KeMp2pG8/9lj1YzDTliQorgS1w5/UwFj2jXotex9GfAh39sQ8BfiAU6PUFoFOiLCAvwmZQwqq+opb+kMR5/QB6WNWGeKgnqSiLNqdHkuMAVgnumWYwnBwwzsQKrt+8S5DUzHUU8AEXWRfRsNDfsFecY2Yy+r52WjekymlVxUq4xN/gigo6cB+F2Ah6Dew3q6eyNKnOZ89UJy88ovrRqAfuEAG3H2igSznbKBkCSsOinu7+/H0FT5yuUzi0tv45EfT+tagDknJI/Espw4FkQxv8/2fJqVD4u6odep2we5pUEgYc0zVytBgAX+kwROEzWHU4PGm1RRTQbnYK4L4wzggc+x05WPewc5AN1d7ZuI0+NVsW7YCRyFEObaCOx5GPxVKd9C4HY00oLVlrrLz9yMMGoYaeV75Cdfk0XiSBduaSiCNJsLPzz7tL1nKYFMF4AcmIfJuTndDbVf5yAN5EFhI/0h6fX1vTNTgc7OKE5mzzkSswvR/b7Nwz8VXNfGpRDpKqudbjQWEqipDvIrNZd4Wq6fh7nLqGU+gtqUWrTy51gOlFA9ExcSO+amQQO+m2ZGyAPhmU75+uFfAXa2PHcwMJSlhBYc86zo4JM9/Uq7m5kDAwj8j6fHezDa+cfjfOpfufyAihYMaZcOQGmq2sI66cQfDlAPuJgbZLhchuhKsHWeVuqngWPYug7jVmVj4vbDO+zFvfQbral/fL+VFZfj39kKMGiL6qlIGt+/iXkhMsIIgziPc/dLAsupr/pGpcImg36CeHCCKWD9T+e4zhFauy1toLSrSJRV0QaAp5poksMIDz/5xnN/mvfZ+tzk7fdse+LS2xCI/xHt4mcNrdhK/4qkzE/g6YCIOtGdzkRbT0xjeOEtJCE62P/USdIqKkrI3/rDixy4v37J52NROZzZCwcYRLMHVQw9tAuH8evU+jCFpnYsWSdmbF/AARZzuCrn3N31up5BJMGRvsABHaYczx0ZHNN0SlV+f4Tfm1CP1mLcsxB1IO0OIGRsMKs+DrAPSdJrGM3HbgnorhcFQyAtqS3ZsC/iq8gwxPRMwnJAQnUQZ6+IbENxOzmRYjzhm9LYGYxhcsXnkLzOD3gN2JFngvK6m7CsoMv3Jnxv1O2xHevY4Q5uVKN+Q+Kex0pZLQRBiBt6kJF0Pdab7rN8BRlPwW1S6X3a337KDe1XbrYiixOT6LyoDh7OLFNarttTxRmXSkhi/CGSpdfvXCvGFbBbO54wrmGrRTKMad5K3d4NkCtxs7YaDEWUf43i1eFegUkdlb5yj4ey1vdlGGbx17CHV6jTZlklJvS9PNKwSjS81ED8pIz9HYRqjLKTf3oesi4H0Q2wnF6Ir5SJuAFOVNfIwJFQWpHUhS1ho1VYfQYg+1euYHTQx+gbylTKk4GzFhMFM9uTkPQmL21aCev63qSLqAVbl671w1iHSPIjD3MI4GaJpKfd5hdvTo8kea7AoksWVyiQEcGAJTrbYBjOrSCyHyKQszN+kpGNMZq1RW5IZsgYpuJUIYM7ZYRGXKinQ4wjdDH45biYP0SX9LbAuXuOm0HzBZYZ9Ja4JTacVpTlC8qJYQmu6PqSfOZ1T88wUPOEYrhcMR5u/YSXAVNo8XHMHGm3mwNah2GtZ4Z5zJpZIuTvajWIskiVRKdQdwJ3s7VhLTrFZhrepDiaOseu0SGaDCPdg/4hp7o5GwAc7sBsRKGbg+D+OCAhloJwmazi8Z1SAAj2jfWD76S9bZ6/VyPmElm/dMoh5gEg2xcdsLCTfmtpc1LMBzBFK2G2dcAIeClTNzn4btG5iF0C/3cg/gzxnqNtvd6xcQaNe2hDuDHCM0Smz4HK+7Uzdv9dug7z97l+qT3EboIcqwKICjNGwVpx5NO/rd6+JS4kcTWNC4+S1G0VDhxxxBZW2dKR9FXhPAb5gKdi+9bBrq8Hvcp1hhMGr/xJJR7tH2WNieZJoq9GubRaojIKMtU67492YSliP5ytAMU/9UtaqcXVJ8mWEWM2KGSjsQS+67kxjM0Gt4vlJrTbtT8cqLpqj3LO1ngTHzQQ7erVmvPz5SWOu2sx65Am/u6ZgTc3xpULwFss3FfwESytc/45qwGGgkMbV6tLEFdWfutuGDCAyqrwWbsEyFAY2R7yLkSoSWYf0V/tW9HzzoekmYpilmRoyHEqtXjf+OoLIdGBzxBUT3NZYNkdVJDNuUKbmX0NBS8XCd5Ty43IPksn9m9X88+wcyE8VQgGV9xX+5E3odLtc7BnjYahmYTtMjkVVm+gt8QCeyGUda5ebSN2TP8OEXO4z/dKA6myk7dEwtflueggnYMXiOmu1iBDSVEtWd/zPP3E4OfI3gUHzAPXWf8p+YC26XlH4P+VhGqeGaFJYvIEwhLkyxuU6uGYLuhMroX8AHaPEwJP6KRMbU/3GTk2m3ZkIZucV/wnMcalSHTpGaLKnn+jPYBPhBy+CwGIbxZKGd7SSAM1fddjgUyD7rnKCaJ2diSgKQfB7wvDsehm1s5mtl44YhU0a0ozxfi3jGFoSoR8VV3+qbPOeYoBcZKu8ppGneDvH/CRvrK6rwgzVQesjlAzt3TzGsL2dKD7NMg9FuXvW2NGEJUO0rgwOrJ5+00J1zFfjV9mmKNvdT/qCOm9Xpen/eeKOnd5u48qwn6vvbWCT8sThHK2Oru7EFZaFC8JPZUmhbLIbFSAuXJx2czThPzRg0n66Kt3UGBn52LbpJyDee9naj0qfcC5I/wahKPIqM6eT3eWWEpwnuKahwVxFRSKxqUuPCTdQ8WY5UW2u0Et/8mGXPaRnnGQsAixXTKDolsK4oM5bxyUfz1cRiU3jikZDhrPzFn+oYZUJ0rMuXPrRefiiD5tVVFGxCDmBlEyn1ovixmLYrisR9mxtv+haj21hU4cVPGgKGJi2A0DzCfh5Iqjhl9PuRzhMKSAAwHe9DcICgVY/9DMn29rHFVrzi6LC+nnVjj8UoQ4cLO8TsUuDhxBU7OtdialN8WkHUL0RJ/X4mjHZ6YDBqRGi4YaM3FtsMCvbfWL9DJPhU7mhNdZxPyc6tphMGsABwKNXeKK8ZuYiZ1+kltUaWgMIKeg1QRjrX9+1rK+52qxTitdRj1oMoY7W7A1gQBSQkm+zDerCHCkZXPbHMqZ2sb6wnaqU2mOV8WbVaGgtCH2xM2DcwGx8dykCbhJF+4wPdncLgCUE2/kiCj2YbG1VHtT7SXBDT6MhyPE+YNXd0VtZL+Ajdy28OTLc/ThyPrXqgjgE+RQ+1ufmibQkgMAWoPF8XUI+j8Ebe25SwgSjmh7T4r5C4hUIU3zWNaE2WLObBhlKT2dbsdsO+/dJ0zz8JKYpE060UMJ+CWoRh+cOES2TwBLnIp36zUZguLHbL7UyDf30++iEhM6Ed8VnEdtpQQdyV+9Zi/jodGPOw6i2MvbnWxlZu8w4FyhDKTdADXe/LfegaJ2uiBlJmvOLAWdaogdEf8FxT+u9YzgBn7Jo76aTOWKEcISzNz6di9ObTysjyYfHp3EFVeNXEbttEXB8owVV99tvcZj7J5ggqgxw8AQwUgvL6QhLtk4ioo5A4bbfEupWJvrjhSanAYUowDGIE9fFQlDN1qn2Sk31n1tf0fkAAcOe2lBUVe1V6QcCGsJZ0E+xNL6UDxOe6qxHSce4WBI7pU9Q46eXSeL0TGhH7XdmpK1E8aO5eQuPDjNvkun945tiG/G/thPsaiorvgPngjrCXvlzp8h0ZYdlKDinZlLY8e6eJgYhUzy0scjzngh0fSXt5xasbsGo3cT6QqLZwpZVvE4ug5fMA0SfmdPQW1A/5UlP7s3L6dOnOlPqVMkOt8XKjDvDlDMnbQeaV//O9CHph4vrWJ1H7Wtr3c3/lBCZFiy4Et/S1jRPZGv+T9G4goPhwcd+Zv012Cs0VYJQsOnyIa5dpBUtZ+4HJAi7K2JGMDXLrxxDFox21Pvxn3tfQGm0mnA8GMkF0g7bnFwWX1mL7HBYxvDAz9UJbtpmieFAkx/RmJRpiREToYRDkWy8eOzgq1HI+0Ae8FAZxRb3KhVEuxvZW/VeIAI747/YXQ2OGycPwOQxExaXByGQotflcNN4JV4nNHi3eyNcxUU0B4Nlawkx7Jay/rpF23NkRnpz7sb5kQVNdlooPI6RlfyDmHB3oTRg7Q44ll0W37j5fadtXpEi2w8EqbamxcG8GajF3sQrZOw6p55nRE5rAkOUXzOZ5ASqASLwW2tHLRTj6JglNIctlvy2EmNH0XyCyBRC7VCDib/RbPlLJgZz3gN+xJsGVkWnqMNRROtzNC1uksAbBH8UfrUvribrMyj5H7gkzQ/r84TIz+a5cLAQAAGLBZoq0keIkG7Lyv7gp95cnhhWWTSLuLyr6CPgB/8fwevvez6m4gcSpDnMCupjHkqZWr353dHJqy7yD2OguZIQT0oKY/TC+83cZW0PH9zPeYj2htNvdKfRvgVK61lSjW2ox3O0vg0XG6VZRxprrTm3gaNKd1adV3KZoIRzn0Z0HYMZgndoOXBceqQw4LXh5uzkYz6N9bFVS01mUP/BzbVIbkZQ2VZYrWrFfjeNsB2VameSTWdzTdQhaUrQk7jfRJhLrNwENJJHmJFTk7+R5y24Pm4C8ZQgdCXVW+JbNv1VE3AliBInYZEl2WpIerRW30FogRrI2+KDRdZerJ8rLmpOHP2ZhzQycAnusB+CU5dHSoH1pSFfIf/5+XoXTl0S0PGWJ85m52F0ZNu01uSpi7yHZ48heTpoCZiHJkPXFZuoC0u9cbPvDHXDSoA/gkGDsrBwn6kl1CR4EsT0nGS7SEjKdbeAu0VDGgSzsrFXNgCEkZVwDtfnFPCI8i7aWpzyJvL1rEBCHf2kSsNplB7DDrroeIg7t0fmqSu7HaR6gxbKCSo0K1uGmiF20tHq9SmV6sjjuF1FStHHEdsRPP0hXSWBZfOar5f12r8gXJllwT4RCxQyzDSeSpMhu/PwQ2Lz9BP0PFJ9ymlt/o9W60yFaHIToutcTyW7LFgjLkv5PKTfjMIP0iIJIDDiSAKQ/diIgjXDQRfLOhsTJ723kQzABsRYiFTKBnxMnM5oXbOYyjrtzsbblJKqEftUu47HCWyyBy1FjLbonR2k3NNzI/OubuozKA8MWi42kI+MgoZOzkfdVWYzoYp7/nDcUxWE0fJ6VX1utBIgj19+rd574wlgmFT97fUCOZwZ1skRzeOY6gpoxZQYeyGeNHC2SJ/hf+ZgM+WCty8nWTgwXyBFuUZt4fIZyEDCusmQHAjfLVeYtgP80s/C/SHQ7nfM5ZfOST5ZT5HpzNFjFF+01tNLM0UGudZC4XzSP11xVSk1qIXx7BUEfV5UJXqlzXQWLrM11mgFYR/oQC92xbnUX/dV3vwifJWT1l4EF02x9tit75eDRdhZPUx2Zr15TQ0pQEmIz6+QlIElIULkFZt2Ro1mZYhKTIQRhZYgVZ42t8zdxzcB4a8nDAiH4f8Xihd31xRs+/ThMZJOrVlykXlJ0RQmd5aXenLIyQ5t9LG6eA80zOVDZ4dMFRxGvdJbiMc77AGj4FsdrIzZ6i4P4hxtVBcRif5hfOylciT2nPDENiALK0tiBh0rOpY6a7e5kdRzLT7fLjxT1a/L729rjiN2FOGHedI46uOWIPP9pjJbHaW0fEKIOiuuq6lfjuIQoLJhPwwherd9vMvZam1PQdsPb6ghf9jguOWnwr4wXX/M03G4t4fjqKwczUTnZ3eIVxduz7l5wsI+tpOqUKcBA1hOkCslr1efUdaCbSGm9rtCgU7HIZQp/N5JJ/NQSbPPReFac1CNAn4A1rmgl+RPShqUCyC8EkKOmhabVR8s6nDPJZYKjUcU0wDElYTliNvoMvbwff5YDAmZULaVaMg9QsH+tmy2IhSA11a4IzEO/w7cTeXRKoDQT+9UtAhCxuaK/djHhgwep16w9cGi3IIbADsDUtXF3HGFtyCpJHdqk8UbjZT/+xP/GkmReWAGM+zvctzBcnoiLBuneX5Ux44DGP1it2+FfIAQRe3Oae0nprScDRUnrhEWXOCAUmHBtQuyCHeqOFxxeGCn6QQvkaifg4kkCtvr5nI8l424R2W3q1siyz2hVBuABSJ0xja7hfuhT+qe29g/WDi+xhzucASC68VQ5Rk+t7Sevgly6ABhItHjMt3pgYIHfZH7dptRvmdAPpB+2eKouJ/x8JpM72CdA2F8XZyXjX6elyHGJBCIgY6hAShLVGX+Aqf7jJc7Mu+dLgGOu4coapv+9kO6xrZIKI1ldXrHZNLn2Ha2CI0Rbi0SCHa1CxTNUsZ/7gM6+rE0w7HQ2oDmVdUKGmn5t7t4D04auNFQL4MzgagksSq1JopgoccbsX/9lPaPFzruV6ZIj2jub8semUXh8S0JsY8dD60g4g/2Abmqlrz4APiAYJ2bdODfRfEAjDdyw08Ztw8LijZc/42eBSe+IOHM/rmQCVg5J09lR43EjAMygjAJOvYXhab2UNmvm/jDBOw0aSMLgeV912bgzBXgrdSydI5uFBCsE2x0yMpgp9pNAbwfEfNZXnKEQ+UOAnJhA1c85quuBkroObM2pSKoG3LZz0CXnru8sJH4beRT++WmVNcR9xfq8dViaMoPlpn2B2D+3PKq19HZsCKcKlvEVgfA0tJhSLM61jmnfWjEz8ekL6MB8pU9NWxDsnOlIIPe8SkrIr0u7G7m5/zoMGJe/au+rnH29qB259shfaMo8cc8IQoiuhlkDrKqtBqJw5NGBNrJWwteBvkSglj/NZ5an615/QPhUmmnh/QnVEppd/Cf58FhZLjwTNrcpkBFGejSQxRgOo217QnAEeRk2XYfI8JV6ISbRIh+3oYJJZcGz7j7pC4n2HG70GrGeOxgd5nIM0Hk+V0uaSSe8839TsW+16B3wbO3PigcLSqjCWGYYE4aj3uHN1Jav/Sik3BL/4roJDAspz1WBni+brfDLMDkAhdOp08DPwUfiHSlBXSAqRPQgvtOwVxeoST0Dup+ijMHyF6sgi67DfbmxMKFXCbsTO4U+YgHkChTv2JK5b+2Kq4DCwGIhb8SsP2NJET1aTODgvM+Nisq9SroMCNvAEXdqmXmC/Z0k/3O9uALqPznsPRnQdckxDBE/u2zPiM4VmAb6gRuDb9SjqOQ956gNeEYq9bQI3ysl4ihd9Z224If2pm4TmffDhv7YdvQjbwJBG9qPE9GDeO+rVyWLALJANiXo3pWFR19rOxa7cvGV+fWwIeyWRS5rkdUjpBC+QKF32GuYanlcBCi3dVyKW5OiMumnnnBu5SD913lVa10uDVSjdfUd8qy+VAMRQBmq6tVNrA8u51Ow+MyJ+79PKpDYQ7aLatFvH0jBZ8LUKQslfqKkNVjl8lTQfGEdgkC30SNhdDrAN26K9z3T6kwDD29Dj8wInCwBCAeJQ7VZjM42LXp66aFUixgpvcJOOytqhBYaO3hbnvpWO+euUYa2a7qrb8NuZXMlHjl4he/KzhNidlLYxRJBdsh8mjyqTp2FVWib1PptVDBtOnUtkrEZ9s1vHWNnwzgN5taWCc//V2yGAovoJA/zfK36+USBD/6/HYQQhJ82J/JSTs5dZ3yd65OnwCx31uIxt6qny1T7oJy3s/FTYM5+O8nT6sUxZeurobLOGbW69jKZ6yzutXXqBRVCuTTWEE/4s5/FIyywv47EOMlzKZ/QgPuWH3TLLyrvnest2qZiuhZTQY0yF8XJGBhTxWTgjRuMnBoXworWeF5mm8BQvdJosNI3IIgMimLG0G8tEdb+jekO4QE0MNCHNJq9JdiX7nLaq6uwkX72Rf5JcYicpughsn507hqIXrP/vt6/qJv/5G4SuT93POpO0YMIeHZpWlmg3TJPxyZbkxBIophR0wMkF9SiKIMVNDKWmZev9WuEkAYEFrsE+rFWjST313VJXYKEb3KBBkbnXu/uUjb8iqhDzSPT9APEyqXq5ffdpC1vNMli6YAyvYwt23+3JTRm1ag42Mnp29PPtJF8VLlr2h6t5Tpmu6IVU+14wLPYvVH9KhYDyvKXtZsm4HQ030j8CpZVxxyu4zUtCXgS4woFoToJd3yegFWLr+S0fGmH8Dz84z5BqVLqRmo6fwl5xUl9ye5DFEsH5Fh8Td1bmHsUx7sQVtjZgCRtR7jY1gRjJiiY9B/5ObQ9JWra7p18nRNWi/BLH2oYyBEWP/nShLt5I9LxeUlASr8sE03fRSvM0Yb5F1kVxtXWYd/zPAF9GTAoxMgi1I+GSr8MPsFxkAXp9VCMD4Ozs0vhTkKmXu6N5CP0lCVSp1nWWSVetQFiM2YWw3rNC6uTzYfsHthIcuN3/2YXGVFcgR7/ev9i/LVkgKjvEEMmYZwzvDWbt9/y8jv3uueYl2RLLQgkvEr0GDREN9/Rbu7SfGtPnAq9Ia1n3l397KwQtjVfvN4ZnkBphDk+7LB40ct4L2alPiJTyJRC+9RVKCSXWQJYJxQAnRl+2U8kiRYho1njJXf6QBbcvnYkHowXIUq2/30Vb0oDbDJB/C4kJP53q0fmRykyL57Q+8r55BpTfeQhkOi60DKENHpcuKKsiPDWnaDZp93kjHKRvhwEMS+2KE9g5dp2nUaskfLkp4tfZpwOXnsRORcdDtsxTXvfUs+If8PdK8DdtVI67Nu2WmCpSAkmTzClmu2ye3+Vyfo78Js+xjLWLa8qm42bFATD2Wr+TWAMsj8FpsunWj6/90yEua++gsIuFV/ioeKXicX7ebhyfHH7P5A+LC6RtQjRV37MG1q2mIxR6D/4pVZq4131j4Rb+EHwL9mUdHbzdQIvvpaUC9fBPJPrpM4x8/GnW3CDCjjZVakq+DoqptsbVvbS4eSimcw0eU4IihrbzamvHi8NSmqkiY68Zgte/X+w8ddJRcuwA+8fuw5wVpvTbZ6kKRF4gFrTa1j4uFcaoStFBOjeNZWPRmMUlyVTNMBLmNPY99QmNujuGd1ZUOPPRUQGL6Oeftsb62w1xOGkXUa3X5r/XQ2HMXJYAn3pGKUOx2IJdBIT9XQjLIwtA6jkogWVzvnoAx5Sd0kXTRmfVPtdpDRZGxJI6z3Hbwx7Ypn5VD7/u60jPGRKafQjwfILcc58TaMfZAe+ZYL+HocN4tpsunezr5nYhp5lY3LEmjmfMDD9C8UExl1/Rf4Zr/JR34JjzGMJXNZigLjkOAReo5isIyKrtEiwOgbzxIRP9FNxVlGA/xV0DLUN+t3xOR3Y8qIp77Av1/UJ+SIwq3wfzgkUJmaewjmNTMESPPmglucxOiKky966eB/ZCwK2EOhV2NWsrlJXSXVCEapIZsA5avkunN5GpmIJ0VFXHkcrjyBysY5cBc6Z4WNmHTa2NlMGe90SsQ+qYk5pHa9bS3u35LBPLbusi//1Rm/yeXDs7l/n+cfhcqa4Z+6UEaqM+AM9QcAUIHbTWeYFgIn3zCn36X5IjV5EKFTE6BpIknKr3Jy1aDbRsc7mP0lnZZkQZrW97JtVBpWm009iWz4cakYQz4YBWY8IBXlwMP0rwq9ymKPDDrF5JzbYtqjmmTE7J5JgLQZ79ioG30Wq5/Ph8vbaAqgRloKrZeE+tZ/P/79nkN5xV/DpddBRCfefzz2sy6Xe3n2FQKwV3Lj687Z/9xtESj2P+jRbGEJTdadJ48yyUvqlGLFCjlkXTX2+Mgsy6B+VFizMLebQRk5wO2AFr8Xsfs4eaGXONNQ4vAItxUZTaVP2U3edTT54y1FeHfbpUb6pBdYMO1Pi2yri8DWayFLvr1Yg7hPIyXqB69eDyuiyx6+gKFbVZl5ahpl/zMPKsfaEzgOsap3tLpfJiguiqOCJpZ77IHod2Wkax28vfj1bz6ZsHweGjIsC+FQmvA6/GHbhLx9ydwGoauKSFk/bC6687AALQFep3G9FrcRLpt+fBQCuj86JJpXFI/IE9zO0bK0Mhsp7l37G0wcu2lVBAglwBgoGMugY1x2wvVfWyLtjY/UGHyRYkk47bjOlfH3CBDY8bLPshf32kTTKV0Y4dmAlkVF0/K6pZ07RHx/bemv5aSAzv+WYSm17UAdG6mOr+vN9AM0Pyw32Ur1LmZk38umNykwc5bGa+CK4ynY6XrN4eyYxuuycsrInfCUCFhsps+rjdxGzCrzelkqHM8AQ5/fywbS6jN8YLr+pOEnLlvblZSO4smhLFu7apjtG/zlB9/1VdNcFol0qc6+uYeD5vyRRjjSldOBNwMwl80w+40wCyxNEZGua3e3CmBOpYaaC8ZIeeD34QsLnuhL3KS/oJkaNE/dWmJzU9kB2nCmoSVp1OV/2YqucJhudKnqVkY0M6ktOtnJcSJmR8Icck4c0+HjxBiDoZ23VU1ByyTUsygeQ07tsxocxjcVp8R/Oa+jFnsLOoGuM5eIv45YqrC1j/gI7iQtlKVHWPQjRf+kpAJ/suOckFDdLjUcHU6A/scez70nwi8zULbBDn+f/LxG5ItwNapj6P7oEF+OllqqwXUS4zSO/W8SltDkbVb3Nj3c/pZr5PPjAbunMh9uzGYrNzytmKuDgth2DQV7gwSDKatkqnmBhNY6tAEeabxpzKo5y2ZxOVHddfkGh2K9paXixr64VJLXJ/rz7/9t+7QCa7KRx2Gts3VhJn08kXhXmiaX9DVHGZvbDE0BPvV/Ljp01h50Pt60+RPmsa8nat+36tsfVUcRN6lbOmmO7dDC+3vXXxsESx2hk8TBCm/GyyazwlkxJzT6VfuCpyZ4oaxrl+UgOcyQXH9lXZ9ObNDL6r4AjOBxgYoj5cCjJnxfpVcUtUv+KkY2Wnr9SzYbQfllDTeR/q4ufTRIxZ5R7/nEiSNbnTZfjK/Iypnvjzwyr5DBeEkUjBP4YpD5frxuQmZubmHHYOKfLiVROb9TA3YGqdEXr2rZAxJxaZElgdBzDhILpZaIeNwh+b6+irBEefej6Kip30pbn9ymkJjtWKFz7cL5V9e8vZhQAjb6TCeryCUY91qTWzzHiWpZvdR+AnzS+8IuLzYUYKQehupD/vQVshityxEnX00NkK68NW75C93LAAm+6ccxlQnT+xhCEHZRDEfBndG3RASwTnH3r+5csbwuuHpdJeOxCootHwtkFxqrxfTI/6eLq4KiyJk/iFNwc50z/sVZshYr7HwhXqxbg1qejRGlQTUYkQ2mCi0LwEJBlZyIPTm/NxByFFPyOU9J/Qj0Wr7ACNN8/3YVe2+qHnYT+wLctMy8M5Eea3g8qIgCB4Jt1exREG3JY7NQgtYzyNhjDxRr989q4PUQFbNe1lLixnFzIU+xCLs6O9FbQ8v47X5Ur3Twi3LRCXbywnzJQSE036yas2VKFjUn35tA5xH81ypERjcqR3ra+QdEWXbiGVJcNE9nv6ImDd/RZB3xRMNHl16dGKqnZwOOn5v/xYwy/8HpXqSUpNT1RoqbnGeTdi++14z2paOWjqzN8O6YzloxeChapd+mZNUEcYYi7nNwRwW7q+LmrRZ6FG8+kUdx04Stj7vkx1JWfNCMiwsq/8ux+yz5CNobsOMP6Gz/ns0mjCeWVdEmIyQNwYGfHwRux1GYQd038oDlBjrdzay8RojANlWCxJ0dLeq2fzodPj+oATz31XOpXM7ZITMP8/uDF7xZPUKKJTttat7c7QLJMsSv/U4iPs37Ll9REtK2ChZSGWvgYnOf76i3TfTwrLci7tjQ4/z7UVPxzLz4KT4vWgdkRtubcpXzb2axa7CtHpVR0yJxR5kvVCdI+WQOGMprSsmOU6I5YsYHdfjivWXORs4uqRaNT9Yo9UxAC5cfj0GF80RNHgMxxGlHLht8uBh6Bu4yoJvkldc28SGEp5/du5e23frC+SZGn7iqOruu48Inc3cnycyuMwCU8ZoTGzg6TZ7NbWSNPhmMFpwnIiLqK6h7Rx6Tl3W6JCH8/jEjQGDy/uBuul/txNE2nEMEpsz+351hHYTUe6+8XTJ5D2Op0h+SQJm/IGPRpyzyOx/pTPQlL66fLgpyZF3qyNOZXt5kzEwto4mEWsWMmXwVbnafNRaNVWG62WPZrV2vXoBrFrMvz88QCzoLDrw3WwKrRdCYrpVvaCNBgV9zxz1tUBgq79Bk+dL/WKOFJRveg467QmiaOg2cdv/rs3xIv6WbGAhQ/u4LC5ifz/MKbufozBu0d+QkuMpNny5AUQH5RagWRsFBfurocp0CA5t/fHX4h75VLabfKRWG6hbFumDUcSAcSixDZA6l8WJQCIN9o/ola8Sdyp9PiegmmLDTe+TtorAffeWbQRz8Dji8hYc4+yg36v694wrnwOoI5MbhMPm4OKyg1FGkt4IMqm8H9QB3OA0LV464xhJzvYR1J3I0dSS6uEjcOEtvk6/G/5zO4/uVIbbBtuFAbuJ21aOMDTHwNcFWuaIdh9qYxTFNf9QudfboG7ZtLNuedLGDz3CfIcGzX73PKx+MkVqX0Vc5gUtkDfxENGmXe+xNKxVTprK5ym0752L26MqPsLyfMjloLEdrWk+cSskgpQHYa77KXMdWJRXuVuCZFRFJDdULM31SLRnykWpBeuLOZ2fBQtzVT3km00C9W5vIZTcWJVXCquhq8vqDyF5l/kReZKiL+TF3kUX2nzoxaDdbfbOUti0nvvWu4HCQuNqY70R+ULTGQzPYFORDbUSSu+2u63odDYCdfk6ceVZMZmM1ZYjtSDFNaAEUZAUSCwZ87v9P8dtGlnQSYBtc4sidjSs6m4y7nstQm1GoeaHR3cztoofj1nhLVMSP8IY4n+BTqjzvfxDQpFX8ivU5hNa5Oz458W6EjnQGQSDB0HTgyuQYzNUviNuxdqiEJIJFmk49Hy/Tk26eIJdVIGH7mU1fMJxZvCNHn8xi5VDheezqEi/wsdwh7vnJpgBSZZPUhqtuiKO5SKt6Yvx0bjyilRZtWdUjB80/AenVVCZ17GDGrOUAyOYf7zDatl05hiANJgG+z3v+a5wmtiexF4d1IDf/bLOu8YV2CjuBQEjsKZ3w1aJq1WQjIMYc9H4tFiYMNiCvd2y2S7kHtUx5bfZwg+ZZYXJjxNncNBxAopa5Z99UjhY7nu5GLGugW2yinw90hRz3QUKseeEeZvv1UT2ThWK+nFSf9u4zLaPz2R6mA0XmQtb5qzlSRU0yRfAGqOU4weYq43jOrzAmibixmoPYBBGDyO768OR5UKLyyemG3BrW/dxweDM0nMTCL3QtjBhp0AOTiXbrEDWs1UjGapM8xh3WXSsbZ31PqEZLktHgbBbJnWvD3E5Uw/yA3JN2JoiUJmwyI6Ho0WIQlcceKnklaRCWdXPpr5NCSqs+1QzTcF7c17kdFEYTztXWyXjhe261LaAYNSmMDaie2FQucvLPPRp9UgZb5ePUflS1ieb9ELldQaHYDkKpnXsPqZQJfdn3POL+iVrWMN+dc3emoIWY+HBne4fOcFFH/fKbUYDfIyL7LkB2fXhW/GM3ZUVXogmxU4Qld954hn4vdfxC8RJimQu4Jl0lev0sKnSpRTzJV2aOsI1bkiQS8U2JSZjVnRyM8QNgIhma9TIuDJoHTkRkHnOgZlEr4RZzT9TG7klwI4rF1Ei99hGZnsEIlXgPRSe8fcCfReFWSkGCa+dnkkxWhkqtDL9/3aXnPe3GsRuepsvy2L6lKU+FtlEsfxsKNA5CRYYuTJo4O+yhb53YoGDV2pQumyJiNPHUQ3Vn1Y8cpZIJTfMz55s2XlLXeR/57EBMggFw5UpJv9HNzBkxUshr8AOuT7VA8RevL7FKotUIToeh9GNRYR9ypJiS5nG8BwpUJWkI2xaTEO5CYjgt6VItF3/usl8RL8q3hZodXO1yBm3cqbqz5BKeefWVFODH5djblpXJqvMxfkkfX6qTZpkdafY3MUl8kNLvr1hSCXUDTAL2Fca4HAjUlAj1smyN1N5XvmJmYMAJDcz1U7eadLAFjxug/P+J0tmR0Ig7agaBMji+0TaDvF5WvpjAla/dKDQA5kB8qsKkbllbNe21Vv+xZ3IVzvf4sTA4Gbj3i0NMK33k80kBWGWCGP7GF7GojaGo57LGNo8pUEQrUkXthCHFIDH3W7aaNigTKJU2yJo6U3zBJBZOLdKvbHb52mM/AsG2/Ddfo4NoBhOqUl21kDM4hyn76tkXBqkzj7RaDi202CvHlL4U9APa76YyhsFD/6hskL+GqKWz38CdTgDWKciUM5XMGZIgPh20I34taQeGcsp7foUFzNU7V3EcBmB9c0aFIrpggx4bSnHB1O48Jm89DaFSGz8LCxprYTYCQWEH+nNYBa2m0c/S2bSWCwfsw5fwz4f1ijqBR5ejOTHAlqtB/5WIz+i+wAjcNWsj+LqY0L9RrsXX+NyJn7tF7NJCdiCj3jVo6/wyXB8remUBMfbs+YWOSDDIzd1I6M1u1ZAXSL+s9W4xIzDyPnMS9G7rkN25sNBF1gUcnQhHtbfO2EmuP0OnzHBRLgXFms+6stIXnGg6Y7Np8ubJqNdrPHYe11z6Gs4+J6oyE1H3hmHrUZit3y1mVQOPr/fPJ7ohUJn5lDvC6r9yB9UxGLIb4XAN+gkWAl6BPcndeOy394jCKYSnUbDYrzlxakr5JX7okecDculitq2USLfEZsjAs8K9IMLGstaGhvW+fuwlIImGPWtkIwtEcZvJe3LaUEUHaJCRT1LokxuK1pXwbjGLgxt7smgvAyZx/NgOBuehE6Ng++dqzOMBOhBzIlWZRR2indWemIOy5xhNWqkT5mvh4R/1ycJcB6Livaomk/GsuhtttZUxQMnP0u+myM6QrzN0K7R1NLan9G9zJhyHR47SRiStQMkNBJlSLK19MVhrtqxZrCDPJW7mD+/Av7+rCS9bSZfBQrD7ZZBaCAtz/GyXaGDyP0BJ+iD9IFAG2i8t/egPkQVFRIveOQSR9mSRit960nnsBbN3imNvt41dDLi8T3edlzTja9En+UNwAxNuIzEG/KoCMIV4icbmQyQpXJ14s7eweyszkgkRNjzU/2mWmpbwrwyIKBzssp5BVWmqUJKnf/gf6BwlBF3dW5+jHzTqp7GXFyEMmpXwIFmOEF9HVNkYlnsVvrYNZ87aYcsJ74LakySaOUE5BaE7Y5ag4ucwuFrr+BIzNX3983x+Q3MuBM1mdsZxNdZH9E1DTJ9tN4JkaEsqsAY/nkjo9bBLCsTaCVKYLSfAnSLfLUw+EdwDmwCbPh4cDvWDAbnEI9Vudgb7xCY3DNiRvDp3vYboVIXHFoE5yuBptrxScs7wrA6tZeD57SBXQNJuRx+mdjvX2cK7c21MkYAQ1o8XV45JlzzyJ9cZQZDCJpscakwDijNGJXB+y0boI6aWqD+C+IvAaMidmH8HpG85uSlVQjwH+m92aAq0xOzKA/UCYhRMe0UawCe6MDCa7JdlK4phgcW6P4GheFwED6XgiR/kKYdDYadn3TqvaiQtXG3ZCHoJVzY/Yp974/p6FD2CC5B7xtsTyPwKvbwQY4OJGgxEm0x+KcxzERlO5nS9MOhAh37u5/3FDMYPIAdkzm3QfBw9Y1x41ZSqDhwNIahtDwFjDtNvTZPuxabbm+ToEDQx9hVzTuK0fa4UU00jQ0kTul2/i5CgfFcz5khFmaKrJbJ8lDMmpQhL9uneeEXqmP9VDf+xPyAkDc6TYdv07SbDB3ncixpTM+jw6cQ4MtMNM2OVUgleLlkZJtCliOJcbmYCW4dU40gaZ8lC3g96Jcga1VDscUoYyFVf/oU/yIQjbSChitc/DG1e42F3jenP6l6J/O992QAvi5w2ICxjoXOaLxidkP7Mr8wkcBv9uoAGe23sGJ23lcTdNBu6zO0waTbAN+Onkqzr7Nnx6xD+ywOnoPQVjcQZ78zz0urUh2iPpi12afzf8rTbPmDe4Ah2SeKwNEGkiUQfcYxFHZQwxD4dhVa2hEIVPZsnUR/sGQuEJJz3pSJMuY1t1Jshn95akSAb2FZ+I15cQVcoJa/SwvxsU+2nX3aOXwP/h7779CLNt0mF790iVzmTS5C8MEg5o6Tr6y63sSISLBBUyhQsmo5GwL3tnrQlzdGLq3i5lDP3lbmtZIow0JIFSfiP/Xw3FuyeZZRR2sZCXpqqwqb2lcRWA1m4Nl6W/vNTPdUn7S9r1wkajUuhOA4GqyvZdnRx968By/ZU7RB1F/7sQa+bbJwHi40A/Jc+D7jBsfIM6Gxm2bckBqy+Fu1xvOg7MvPlK1dOSjv9uip3Wo5d1vZjixiIaABpJ+aE6YnTJn2XjA4eYpWtTNZFmQY6gIW+IXo4pzmSzo073cfdr0q1JCNKrZQGoTy1QxVtfx7dy4uetqTRrm+4s26JMyxF5MhHP6Atkt6Yxti8B1xxyBSNksMrzwG6tDWGj5z4oC2R+PhPVzWnEYS0jbFOhfMif/Sieo0pmvKDT/PnpJWYOi7p8hp5NL4g/AmK0oOVbZWEvUKjnynrnxdZWq9xrJMuMmGYGy7iyIUgJI9ywWHqaKbRGWdbVwgzLTIxKue6V59IehgntY4DICMSNN/Jf1gUZlPE7h6D5ZhpU6ch/09VV0emvIbIqklLQG3Z9eZ0T6pbT2dThkvsV7sVgXdljCHFj2oCZvvdZPYNg5EBb6ZtNZC71X+PXHWhNRygQb0CCfiRaURkDRRoE0eEubu5CJCfqBLit3gMdS+mJXUe1z6hZ2xMq+CmCd9j+299FyD0MBZYsD6oSZftb4loo+tAGwZguva+SF3U6RIfjAXJDsWF/xHTJMnFcK9DWbwHIxNRLo+yL6ABChK7ZOnW3pvYPP1ZlIXsg7jWI3dYeFKQjxTmKQqZi0OXDmIpJ1umyTyj9mGpL+4rgkN+JmVcnmQH35Vi3t28eR+CuHVs56GYKb+D5GA1hIP8vnYhOzrDz0eLi8EGvFtOupVowhAZY7AGfAL3yIP0meSRZVlB0Hn75WckqwT3zGcsSmtOQ9/hAA+VbbuLHPgBY6K+6shVVzOY+9lmIrYgy2cq4uvJ2zuMC+SyxpfiASVFX5wrpQSeFdYmn54w55C/dgZcIEVPzwzsm6ZVD+epiDSTUcoWzE5hG2OT+/NhfQDRprKUQBxxtdvARva+RHUINnhneuxnj+zx78Dp7eIH0QmXYk2rNFZhWzjNb9oc+zw1gRqIhXCwvqQLrP2e9m5MHJfFczHvUKOvNs2HjOqeFm3ZRHc8tvPBlXhtMIZLhnPh7/5Z+qjUHP1y269c//Q3xsNl5LkR6RH6hVN4EjFOTuL5mpa4lGfAi1xj+tlp6dVLeVBg647mB3boToHpgFurD6gS+MCFbX03kkOuTMeXO4u0XJa/Kvgf8PJQsnqCcqMl7mSUvv1UkhAFPc0Lv8ZhzUo+qs1XMconCNVUkFfxnqNbuHZlDxZZdMhpMBneb72LX9PUtdPnoy04q4EN5ORc8giXp8i1bTV9fvAoOrlUzobCuo+NCtH00AQiJ9+5DDmEacWoD+x2vvps/gvvONwVexeMMP2nnnVCzTOHKKMTjGw0rBYTWp1dYOOoDxBP738qcxBFMewpK4nyZ38FMtM60yf5wDt4XtvTLIs0ATJ6O17nsPDGp21pSOTE+FtA9TW4bFkjPZldlkIp3Nf0XslrcyRNIqcNlzbzVGvPYvL/0Pjwgw5J0bU6cY3v5od6HyOM6oQ3AwOu5LAPSlPLyYMhgqY+kPNr4pgaoiEgCFTlYHvr6/h2qH5w9Pvl3cFxko9goJt0IxesHfK+sgTDotqlNsU1baLSmfyjWx+DsBoK2zC82IAhoK+XBO6YiPLRQQwf/kMoBsxrKse1VtbItFsETyWhqDFXwfcuiCsiIi+pblGg7A2uroEh1TCTLtN8eggR0SlYmQA+ICPpRzfY9oOYmi9BJEKF3eY9vbuHpP7Ysp4IF9ZyEeIhoH68U2YZYlGgl6jjOBUbsZfTxrZsp5s8RnfjM77By6c5KbYFI/Nvg+8OMVZGh75+m8Uz0SVd8Ek2MhK/GPsEWtBlR0cJZCps2+ovjoROpLNrQPkGeAcd9IrUTM67IScR/LuOzIShyucCiBpiz3VDtBNLHC+nOM8w71a4GXJz/FACpyUNGFfKhByWGS039rWHXoL3XYeAdwKuPiO4j2SNR0Ki6PV4EL3Iq2zxSyZBpmEbv0OAmxFxMxEoboWZ8yZTb9xQVqdrrJ+cCn7V9NeQ8bqLjcj5CgTIT2pFBsAvlwpVr93LK1xXgRnTWotO+C7g3R6x5YM/vGcIvwUSgUab3MMjmpW0Qqn6bnV0HOiHa/r8GNoU0MQdIu5AXcN0ss65pAI1PHFGhK3vGzorw3AsCLGMXR7Uw/37VzZg3yOu14ehc7LobCJ+CzoibvEiO0rCIIrYjv7xR6fX6CEhyAOcJbtvtXAZOBVBdolU59/pYyNkrmei9auo8stt0T1XZBYkQqnWgYlAzG/MIPKxS54IRflN6Hm8Tt6piJmrM9WT3Z2d64rM+7GqrY1UlQWFiwP6Ns1TIlEs2bjWC28rVN9Qqqe0B3/h6WvsQ3SQ9jXuihpOFDy59n5IRgEXP5RaOrYL47ssVHCfIhIMb46O5PbOTWFkXKJaBPhdfLKWiGMjKYTre05RjHEf0fmLECZDtec5a6HYMf+8NOBjuaF0pvIlVt7wAHn4BwT1vt7O8IEGH2Bj6D7mpIOHmrOoyi2uN8qJLobVy93XFBly9BKBlozmVVjPY+2QDIO7Ai69jEUn3/Y+8uaLJGw64/0valxr1tlf6xcwgOtLPLdN3stMmZPHNwM8fvSGA/woXtqtBAf2Y+D47yrYXnBul47zX6L52uOk4kcPHQXeFRouITO9+By2jllpENXU9PwVSJIXgYDb++N8uokmSPC15CFqJXW4Vy91Fw9NVZVx6K6cPKujkdstOPfqNWii7NjORUvTJzj+3B7YoVSqMXVxk/WnN9K0817QPV6YFr01Qkj2lseEP8SwP69CNCyvdoAM1tPMdakatXDNbqv7pJtPQsVvXQ9FGBgOlIG93bRR6CzJBluuNq8gZKxq2X5OT2Yt8Drv3IK3kSiUKbq4u5MygjChhFLt8ilGOWtzdIXSrQKOnkpQjyEAAGzOX1sHrt5yHkatkXL4Wvn1E/cGDZkenDXiTo8LMREz4ZDEKiIVoZESfdfF3+3lySBkTjvKb/frZ1ICCv7PboEiynq+g1j7dR2d3Z32rG+/6nff1Mm1GMn36TQNYaCjfmP3PyZfOpX9pkWKrNQqILlAt2WNgiuH4Qb60mS0qCdc+06xdeY60b05LxUWGjzOQUOABD9mompbfxbbltYZm4NcjRz3K0UK3yjP0zz6FlrUqQ34HFgnm0s2e0rK/Mh2lHrx/WRvtr9MB/gObvyAQVDv/qWp3xa0Csj7uY/M1qx6Pn2qRmqinYr/xtRd/LS3jceCQkYcEJwmJewRB9UVQJIDeKjZrDolJs9gtQPNqDdh8doCg5+GbqhjNgNHkun+RIxh5J6W+vUmvc8f+ZmFqVzwdIftchilWP54rcH+ZIBbVOjIzwQcFDSsFQg23lW+i0snYRIIVtE2MIWI0WB83Hw8G9yCW7XEqOTdl3CkhU9bEw3a/q08k0wBnjixBe+mQesHzyBs4hOhwlDbpVRbfS5ejMfa1voWmMqNaZqaqMQJZVpIP31Hx38Mh1uI3IU6k9VGgpj61nrHXvy+wQcE9GTh1OdvDIWcF2w/hKENBFOPiZgYvjZq2UISR+zEnBIYdzX7dPWJ+kuka4tVBzvafYY0I3a/mD/69l7Ja9c85MeuAQk1f9zUGWE3APktES+JkwWsHHdECf6UkgGQO/VDYHGaoNQr2f4xbmhbwUtbP7rfQ4NHaaDDj2ckc9zBF6R4gxyY/opwE+eaiD9mKf24kZfeDLMsVAkSizjEwJeRsB1qFPxv+pU6rF0frpGqebc7LC/WTXQWxVNrNtPZ7k5No/TgmKDzxvQWtVqpi36e+qGEtCF3veehFjtG6bvtQc7kKM6wmtW0MQaH7om8AckqabYFM9TjlaA/qwyZVCz4AlGv22v1R6rT2zc81l+D8WCvAmsyc+YI+PCjJLHpNxt6l3uvOppeeSWNFFuCeEZ2N/7opzJYLekOgjFPaojp8V9i7iQB50xbD60z4eyDf94tuwD5oa1ZLLtZ4FufXGPNjnCMpXRtHqEp2CXBOxpFU8QWCRwmWdQnKhFyUc2ukeJJxaNdHd3Or1KewpseHEe/DyaSiGD2A/n4xSGVDwO1xsjaWSUKhojx7epbUED/4otU3N/KgDhao8gOPpxJ0382ouFaaXexpuMhZxsBB06C58P+M3fGPPVPBYac8X1fXZQY992RomRA61G+AWarcCLFIZP4VxzJM/K1M6rSRFyMxWzr8NDxcvmAuL88tNfdlwilkPbfnuAwffluWYeE4MsOBxPsKyc21J+RvrGw5h3jjfp/lu8M+FbMGR3GcvQ6zV3jT7W52syJc+0i42mvxmYiqLeoYw93zkG+pcsOOGAjC6IarPzGTB0Mc+fgvAnU7LMLJa7rNrMItgkhWpRfhyTJaaWz/EvErMotVT0SVCU7G5bXHVUG2GvzF/UivkQLYmTQNP/YcO1D8mzyQ83JbEYzQskN6g5EHVCfHN7RZT9yLkmKqYjWonS77eR0melFBqIU+1iUHxcwSavmbWvT674ry0A284l82CHkAzOXSinwLpSXa5qpfXtMBLnTGS6S8BuBT7e5kE/ReOXooeeZPbmyif/Yw6fBDmPfS1uAa3a0P1H5g5a1/G8OqzpwlmwuW6ljtz0cR/P7q8aus8M+QhNp4HZKzFFNCXHpJAB4W1LFABhqyb222yvqvKi2OUSquxaeltbpPYpVd7w2F13okKyhYY0hU4vF4ictytpc7k/aU2hHS38jHlNMw+Om5a3jWDqlzeQxXtL/qXD21cYvV9Ux+QBQ68RQGlEpF5HmnAVeN8nkRep/K93LEpO6cdwjGq5feqkwXnW00hr5oHGtnNlFseAzHoa4rVMTt8OcyGBJmEHq+DCfIFMeNthuAIEHUv2rsRNdmm19vXyfaWCAWHGg34dCl0lG9QrMfjAhsPmp23c6PIK/SV9ybCIIZ77MLgRB5z0kUqq+sMNtfpcb4RSZL2CTJo8u5jXl16baxtUxT++ZzEwxl1GJ7++qQhEnvjzPDBLvBGZ6j8kz4E+RTBA55YgVJDQJvmfmGyT5hYA1MJp9UUYZApMu3ueF/7qZfnxZyZLEiGn5bMzrRtn+xzNly5eqhVbT30t2zP/Cl2JgkSZ9xG5+mqjzaBD5VwsUVJR6EH8tbI5xqmZXEXyi5vodsBSYfJdOc1NHxwKFm3lW6CchpUhyLgAYAlFTT5gLrtufWz0F7HsS3EmjjHkuRe3j2FzwK1ygf56qDNaQxTjzKdX6WizEO9+tFONwylUOCYVe52h9Zx7aHjnsGe2jCZTWgJn8blh8J2MVTTCv8di7e82fFbU302xdSeg4qH4Chli44DyZHtRFHB/f+QRll71UKPvDmFLZYtngdTbFeXOF2ay0GMVgD01IJM4tREtphlY1v38lTjx+LyLV4QUsfzrK9RYmUx59FyNtbKmzEJWmyWz9epF1bKCzXf7Fw8pIa2tXT23Nlvb0KX3C02CEvp7G4D0rmPTfGOY9bcCrqdMJxik3SsWFKqUYy2kFXcEZsMz3IWnGuvjMgsMX97V5Ho0YZwpQf6lSM3R8QEwHerINe+wX3/Q+p6eajhLPNl431Je9egmla5gtEOXEl08qyw8q8/qWs7OUn0hDzVsz9ALqvBk6SH92WVYlh3WltlHnb+azPSFxVu8oDW9nntYJo+/0WisTFaVm7xGP2kYHEeCrtJj0LHfRTpoH1JejNE28A+SXppKhNfU3q37JWBa+4IG+9WKGiTfqhiG4Cl+bZoIiKLgSXHu9Y9UCkH2dFsT3RhZditMtUXHMJ5RDVpqtt15hPEx1vOBAi+4Pe0G/k8pGDYhK+j2Nc0PlpwNS/zGpOYys+OdFO1y4T3nartx+H2ybez80JUeM2bhgmEji+uM3/D5+rkHSiz5UdkGrwQ+sJGkVm/CuAvWmU1x3l/B9rLeLs5SgTuwf26m5Ex+0ivrm4GCFlywpDk8d/2y9fO8pAvR4z6J2dg0orIMeg4YioR3lZMsZV5K4GUF6wkKhujRryi5PL16w2OGVNaOZMWHsPc6eKxMmIAL52VqmtR61nqWPjmX/pLNB5LvV7PQxHnob3eC2H3fMN1QqnObROQvJAsA2uE+ABIAl84RXHLAQUiyHFzD9kASk2HbdQL20iIFM18GvLbC008kk5+ghyjINcBciiJBlnBS9MjvkY7QkkAsqlD/gfC6LHJYZ3Mq4J/wf0ceZkQfEAfrmIoaurP9Qx8EK69cTRSlcvGTo5iyO83RoaUu5Jfv7UKuH4jQB2VBHsftpLNNHaYk5Kd/fc7fM2STgb46BP8I6Lm/6hqAgHnU28oPxWlnUORbazFNxBwsLafZaFzDgLSpK6jnjOE8G3InI1RPtcdjjyXmd4t5wkAunV2NNK84nqw8T7HQjh7I4QzbBlIU01SXzb6Zc2KZmoXp9tCpwQyIJa6msZX8oaNae+ATIjuYHrYB5IcohSmB4KiXfa+9HkSno0DH4SGHtRYJ7u/daxSIPBQpIrDIoBBLGxaEbqExbSTVZmgF4yTTQce/tItHTDpoQre2EfNm7Wk9aAdNKB+8cKxlne6jPwqvAlc1J/M7IL3aELqDy9OoIGQpFGixXaWiMf8zcKlp2zidwHrEKsl2gVLiZ+2p4pKtSxar0qeLLgpE1Dply2h5cXnqvWgAAoTjXFYUdKIdRS9DuThAEbGYGfn5fpOJQpsIlUaj3REuyALNZWfsPEJuJ5jgNEL6CVxHQeg8nI3svlhHeXYNuW/Mj8cBNEldmLqqtESqpB/MrOwFIp7NBaGOYDrVhDig2/lbONERrLpgGJX3coYjwG23fcXPvlLLz5oOTQ5Asehko97lrdjMtUkGP23CYoEdtjA9tGIr/M4iWyIozRI5VjiXL/9wHIIhw0yymVOjCFxklwORoRI2nUOz9MISbDK28nHQADtN5AMKt4a7jMinq8/6yvs56DXtDKQWT2txj70CzelipC3bH/hVJOdhqY1XFunM0VQVcdUjVPHFTgswrd5ensyOZhXmDGykx4XIAstOI60Bar+COdfFM9gsN4K2V0YlfxGNGbh6tGLl/+h4GPcoLp47jNeVNXqWmPZjkJsJKjAisZVxMlOCVeOIeScquxk7jIY2yA9hcahQchlCwiSzfvfxUCpk02CR7Vj98t1MeoID6DRj8vJ1VUMufwcVqvrxHbpv/agMa2eSerJlex4Cc8R5Dsc3vihhDmI5eAK9kpNxQEeYwoxFDwVuFaF+jAyl6iRxN1VzirZVHG4u+aMQbhlnUzTjNNMZjjehKfDY8xnOwajxE2k+Nr57buCo+qlvUqLoCRHbXVA8c5nWVltbI8J5foE/WTgBVBNrM+f9iineGYOuLHK5vG7Mz4O+zIhsKZot9G6Xvpigz3UZcNmW9TnwVcug9Uutn1/IGuwT4lH1+i70KDlsx5Dn4BcuJCxfFyP+KW+1IP1wKW32zoZK5MmcFSoPRaxy1iA3xbqh7QWgLIjIYPNxH68M4W1BitIuK2wvWAG6lFwOp7xfEuSlRkhEwJ3VNMAgqo5iYHfwlqYjOF8ZmPxUjwnXmItTQOKUj0i9gZD0F6ORxMj86EcPvohTqPdsitmofLpvdJMbKdrIJFBL2kCJwo2FLzNfQJjIz/uHS177bLt8YymOyFS1ABHFXTvulIaZLx8U1eAPEOQd6K9dG/Tev4PxPWznnC6FgoawNP5ZOXHmLtgEIviitiU5U7/zHX4pE0fWut56c1vb2LE6ZrXKOWSpIEyuzf/cwGLvAxwQEL0rSwwj16iCeVjrDK/xiNLwvWp3941Ij0JonJed8WKJxAf6Q79Ig+9xKdmzAnDHjM4VyzZPrC8sW/1MoG6fvTcE7ISf8z4DTnTURkqwghhg3XUibfhmhv+ujZLGFdjC48fvzzkZOp/UN/KAh00SfFFF647JpEKrKtROAVEvoQ+qz4KFD1DdfzqGB6EXqdTgqMVMtd0kGTlswcC/0ELguJ77F1JU8cGkQzjBhhTyv5YmKVxXoe7u0wN9mg574ZPQD5GAQHJdoxfyh+oo26RyVTnEePyUDKh+W0JUlohavRBm/OYVkNhA1Io227VEXFrbt9faUxM553eWyOFoQ9jd2ryVutnsSZHhKOgero1SpeQMLhHrn4NwMdxCXW6V6EcJ0jhSYxm+HwlPuREybv+5cBEMfjpzi1VEY6qv9JX1U7AObeA9rSuSPcLC8lPtixjV5PzQV79zLyGSyDu14bMQtgvvDi7X5jLchunDKmZABnwAnW47rvfTl6LwKf6tHL9XTpp/ozWeN3t0DiDntq+MsG3RnLk/QgboswLXfM7WbuA5Ik9Fg2wz+GM/z1Ai2YBwbgdagcj+gFtIE60GJL5AxVecudT9+KArHlhbWpoyytNpAdHqXt0LML0XhRrWKXg+Q+tiafdm5smtP5cLfFUW8cOPQzgL2nNPULprNVu8FFzuNxtDTwab6TKQ3APdVRuYEsz3xLdcfTvHcLmeOv80MSdPgcTecw3bbN2p/78wVd0KwEN0DR07dDkeRF2QZJCE6oCWwFwQdwvLpY4YXW9Km+ZWJT9B76c5iqEJJIMrOXsnqaqkjJ4yIUv5pRk0CvBCCFUaoR05ExsCr81ieCwR2+33s1+a6Nyu9lWQ8sp6sGurfqnWC56OfhqIvk2UP/OBF5iq+LAw9lzzg7mGAVntl2w/fx/p7rGPNPaMfHkqDqs8NMKJC/AqDyYLBZo3R3yywyLMPr5lS7htLVUCCqWt8etuTyuVid+aBAyzk1UzAqZHZ52eIlk0PjvhcYiyjf4/qXibSvqE2hhPSXcl1IHSyeBWWvyTjXXQSR6rrWuQA4D0pyTJvNbfd1LieWZtXklM4qz63L3DIl+Jdnxf1yPoL6xsj3Qohi/IZ5vJpIRgXm+6P2HKpYfj1YCF8Yci1ePQ8TySgmA940iqcJrHurZkKwbYd/wIHwe9tg1GuMyS2AVlP9KjlfgvtzPvfA+wu6x1CO2SrxcZwz5kdbDHX8b4eIfj0qvFbz7VCV983BO6Y/SXO1+4efexvJv5Omjw9nSdOPvqKDK+YgfloggrJLgIOg1erY0FsW96ESFUMAncvf2T94O6HNzYuL6Df7Kle6kmB16TvhrnbjjuImmPbbV0kQGkTGS8YdNv3q2u0q0p/fTptrY8zVdTxgPfV127X55gJMfW6EyT+5ZE4F1fvd4TgZTF0WFeprnyFQdZfBAHQTZxwXaIaWadawDdm9rhUcwm1Zz9LXCTs9DRfnxFrcyGBplmosyVKJmx5WZJSLpu2JEplBFVPqPtT0ZSXZSoxX6b712wt3+GI0aRKTGs8DGSBhDjJf2I8i0KM5h4hAu5uvo/TZskYNcxSLtoNJE8ZZLKkRvADgU1jsM2OvgLJy5O5C4y1GAp9l/pCvHy6bEkgJkAg2B3yQz6VS7daEzJhEZ1W2+RFt/RhnToFoNUl/t58tRFCs+ZAeA2A8T6Z4FIlNoT4hukeqSqs2NL4TUzyB2uWhEAXvc07s5rUyVxBqluy2In6os0BS7E8LSgUPpFWFsMhIpvBp0btOuBuLftqHnkR3lYo7nrO++DQB7Y3Zv+gnNZQ8Bs0Phq1zKRO/UnqjIJW7KW6bv7IeZHeyIhkPbUkFjNLn22CpooTpG6Ib3T8hcDbFfdURh+l8nbe01w4P5MY4dbIyxcc2qTmEgX2B5BhbJRWIdYMAxghCYI6CXMLsuyXEKlYC/l8gLYIYp1FF5mkoZJgxWW6t7G4swA4GQKk7V8LZy0mu1+QnpwqRg1DIBP0xYvF2rToh0BKEYZ/WgVT22bmxm/sXP5iTqQdUL8b6eC776C3bWL6oXJtMWKdw+LowkXyVFt+CE/3dJGwRnlpeq5tVNMbcaY95cFxoeMh2cBzh6v6zmll9ba/71LNxftX+LDA7knDxjbxscGAoEUT3vb1TAF+XZD0TEaSUi/s+uWwY9fzcOfTuVFec6o6ubvBwh4hZzgPhmQmkFkqFTR6/bmxyTlW1DFzrjvX5o7b8Yz/1r8ZoRTSPiJCzVFyvjoqiuQ8dCA0GYj9eHrk5j2eRJ7P3puiuGlhSV2CXJ6o7lpZiowSnUJLB9444XeuEjPGtlGh8cUoCeMolmXy6sS+Caiq4+z/FihQtjs9zHmBpgiFRSpl5DAwmc7qziSpfrzPVZtyqEEJUmQz3xdPB9pvpNkku8OCo5I9SQqxn4RyhNugPO1CtmfjlC58I+2lCBi08aMyWGnMPRuVzRJZFAg2qG+EwwZ8A3hMBDSkE8S2Zt5yCOh+GwkjWEA1yNIuTgFHWEVV/YnbqWyNWpSjOC1DpTKTpWZi4vRKyxao5c0gi+muk4b8nCa3AYV0xA4JV2zh+49pTrEddtXcvNwwdbT95BH9QIdBvAKRm4ABK/OLamOBGAQi0+b1ksLliot/BgzNW8XRP2LlFj0J8c/lviA4oKjnKZY6++N7sKB3dZ2tt2LqLvQWlZCUMWILAvCRX4g7xxRUOmRracZJEn7NTyjaPPMYXBT9GMFXa1cxECjlFtXTBpeP1X5jXXQX8Iye7hSxFInLduvzOMpL82Zmn6iRiAxk1OKABSLpzqx5ejQWOFHW8bf3DVEcvfZFXaq5cBfZLrBjACLSABgYD8sE0ozlgBJR/l5+pdyl4f5sHgd17RJ6TtJbrdBA/5+UjxyMbZATAFADtDb0g3gEUI8zNxCUWWJr9oybTCpUbQOQCZLYWGS2UOLXYGKHmtP6qnKPBAfcpn9QGub88NXpfubPHpdK+nrzSMQtnDOkSVjUObent/7OLMKujVWmy/HRuvQ10/g3nsqgzmnH3fv6OY5ar05u3EugooL0HbJ/IWBSLKIR2xi1/P6IMvki2YL8RMZb0QTglTyzlSI5zEXkhVFo135rAGvKiNvTzR+L1fCUyOyxibMDJrCP3ZSOatAtXCAc0jCn8IVCl+pCoiilNeoJDiZb9enrQsNpdAGA2Pmew/B2JnsoL4XI9FfjlwIP44EypbEv/f8FmqCXyIxXtlkWpDwwc++m7ZsRWzojWe3NsK+qcBcTmT/PM6hIAqOSdFWSzWg9K81WKwBnsT1hCv9JnxZeY6DtlRsy1gWSOfRUkMXERap4GurBVlp613Ik8Z3MXJvLhVi1SWgqmfyDafZZLrtGnFM+k3bg2uh5/Qxx7LZsGOoh1Wf1WolnCJaV0XJz0q3BfxRfckMZqX/1L/zZlmrIlFWHNz6T64rbW5u7hOqIbM9XQyaGhZKGYOZ1PZf9E5twyaqAY+rUlrAsqVuRV6JmsF6WnFRy1kD51Wvz5O8r5b+dY7LUG3Bpj4XjhVVYY2ZL7hYgClHCOZWqh3oSx9WMMUHpq/CbyI06QPcGPYNjuFAWqVRjB+oN/fWaR8O9ULXbW+csk6BW8axBei9hGRotOZSdrCrbcJ8VQV+rqEgYw2v3reRw7eJiuiO7+V1sc3UK2cBDh0BWEBlbeINWjA+9Gb1NlOnW7bhd8UMW0ElxH+RxQQIqcNvfD4xTdnHKMMqCSziXoh0GNiEqP0nuxCXKbdy3hTD+JMVJAuJ1yUW4Dy5pXuMEpWMczW9ITcnG8WesGcVxtU0fztLYvw+szRXozkWsWQlOEaTakeqrg1gyJ8gGVaUb5JAjRedUpTccGeRSQPdmJLtuL9tn9n2tS7mh0eKAd1daLB8YdBvnpWjKvsA6GPhycuUPSfc94NK9I49ORzOZkzTqg9VFnS3iWYBQqc7dAwYQB7dE41xPwIsTcl69SNu7Ccb4pTX7PYtL0o5INNi7hAyAA7a5X00P7JmUF5E5DQwI3BufM66s+J+P7V3qmoXDRY4Ephs9akiWkKYyg3UHn/FLLgPsInTEfKXxRQyoCBp+w+Z3Ai4a/S1j4ka+YzOLOfWPBZLlAo+xiDsBSofF15ubrTRTjeBjsoSBI46wrpeuLL8i0hayb780ZPSgKSa6cLj1XW5UXkDRz6s3x+GJ0Y1DYIKeYrYSYAUyGw0OyFwfQgcV07IgxUJNUBbsPIPj/pDn1k2DMbDzprVniNA8q9/AezzrmXcwjMUdMDSs+KmqvcraCTJF/bbJ4zpjDz9EpEJsGD3Vhs3icNGIyvpsoK1fwLykDVVuLiqSiXPXDYyMEILNYxFChkU8muzFMhzVSq2KA7Ko3nPyP3gVJyub/449yNFm2iMGdwF+lc72h7DWTvtynsQs2HgWBkVWeOKULA8K7PGeTZEo5mcmlAdScupEyj1wAu2rsKFMCskbXaMzbc088jQVk4ros7INQ6s3yFPeaONXoPy7/ym4AHdQQtOWWNBwYlYSRb9WFBtmVzJis4Ox6q04tPOHOEEoDZXRnGPqOhNjbi46+iIUBX5uw94UZWn8Dxu8/JVyr2V6mggafQUbO5TwyE88al9E9RCVsFu5VbZtf8K8PylT6dPucYtwvArgZ+yoAP3Zmj+Ao+09da1ZyOMUGCCzTEH+ucMW2mu3Z5q1HLuOKCiyZ6JwcvC6YyTOJtCY6bQTXySYeTaO0sYUvgW55wTWYd9deTU88vQBNwl5Fs0ZFcEVSESageQj8W/Io4vsWDJ/lQaU5IENEVxySjOeZH5M4Ihp6MGIF/moG8uPs49fgoN6Jx2cxwoBPQuEH/K4mz/G5OoBd03e8mJueKhv7B2ehQzPDf1zLWFy0IPvAytXgZrtB3PrfI76AjcRdUJRqQX0W1+KgHxGqQnN3I2fADNPV4opgkByNzXvNsr154tp0OuJjjsXmoYuwbcDP/V1ggG3PkM0jOmG6vR0nHqYpEn2lVsOYw7gLhUOikAFvtl9TDOaGFjk+CqGQt6C87KddiYdIqIpC8J64YiaztUzyaG+JHrn8VXYU92kBHwDkXaybrS11fdyMZL0eYGQrfNIsHVFVlfPzcF4uo5H8Wdb/vpQzZeS5R8B0zYEyr5VaXLWVRH8gtXjh37jdazxvrqOnqZ4l7t9vhay3rPFqIyj3+0DdlUelEi9A5DiZrMejpbfyPijHZ9uDUhvmPzBakwdMionSE2qkhq4MbvE964/6M70Hh4AC18U0/6YUhRapawTGpi9JEkCHcPfgN3ezO1v0cjOtSqT+IzfADTid19hP+/1ZijS2u3IqJTTMjO36ZG6YWa9bA0wHRpVSO8+Bu/Ng3Ka/6Nr7S1Kbd2A+e0v/6nhoB4OYdq82t1bSNuR6sr0xTP0TqGZDovVNK86KD1duF8xCOtILmc1Hsf8LLsov9IwpGAjrxFTdd3bg9V8fS0PC/UwDbjAFxdHHhT+T1ovWJ7gnPY+x75DKlTxDjqV8CAC1wmi50lhoSabQ5iv+WQ4tP3hkOrHmBGKPGdS0M4glI3CZqYDj9UgyNxxQ8s4lVzFo1tWtYdBSxjC6z2krsKkmTeoicftPgaRxcUdlOtjEvIbbDtUa2RziV/gz0U2gQSTQ657u2a6yXafzoZ8RntWfUGrEM3fKPafutf/99md1nlH9T+GVroLJFR5FNr/UfdyUMf0qhPzDOubKGMgxlNrKQKirrAW/OC9z7ZNLUUHlwI0lV/I9kzvv9RMaXKSmyPq0DKb8isKVDfb/I7TShgK6P995ED7JSA3B4MLYimimjusD3V9jx25+lu9vbMhDJA2iN6y3jenHTEu+iQ8Zpqkg1cvf2j6mpU5yeT1PKX5kqAB/CR5VmDgVT7p4d0ddp6fnept7r8icFVeRgef7FGrHEa/IXNVpmYLyIgV0DglVTpx1siktZ/mnR4CuTeWedwGDeeMQoHSFHU07XB7DnWM2IJhJWWz9VmDP5Ug531bk7yUgb4nVupdR0NyoFkrqKWLXdjEVqe/ISnVW70D8YgQExmMyJq/MDRTXqQL5xIZS2Y6WQGobaE5g+9kXZzEloV2x/ddfrzB8hMRtH9r31PYfr0gq2YLd1BZ6re4+AE1MxiaxfM7E9SdvX5STV3y7Yi2egJVFhx+YgTEcJDc3eFNLLPsiuS9WHyjP5PPxzNQSoRT8EqdvXhEhARrBv1uxZ1B8LXLXa0mD3x/X5WYKitG7b/2BNQKszWSnSXV4s//IREDHCSzOK5YikrvNFe4FUe0Cx0/5SozzCuXZSo1nnGo+kiaXhix2J6wGbVPs1cGOxpNs7tB8DOIEhD9f+SN0xDzeN2rsrIWEA4FPpIwYig8WFVJ3KkNOcGucFqqZItlTCsaSdGoPQvSdFd+3rfkrA9yZRqyZhEp+4RuEeR2oaULNJTK3uciKAwymKiAhsul8B8HwaW/6JBbBcu1Y786hjfziTqx34WzNmXyS71pQTkWXx8GmCUYfkD4h36l7T4hniQmXooXeX5hpn04N0PSWvWpYrk/faLNgoGQfZf0bbXsRZ2pkvLqU7hVDgIcoMmO4vMs5mkOAT79Q2CwBKZol75K4QDhTGUM7DcIk9h2YlZ9PcZyHrt8ZaQ1Rkt+6jdenBOqYuziR3jZ5qKUbHY/GJKLSB0iLFXAPhrB4amYblWNuNCKxTKjaCoEfdVIq3vW8dUkxAMJqBIIdC8vw7OsO6zFmDJVTyOaVp++sOXKr9Qv6ujjoHuW2Sz+wr6vpB5Da35So6TvIu+AYeYLvo/VWRCU8t9OF46XjXZAqGjJaVVJlwaOXOjw0BwEnejnYtnbq8CEB8z31b5jAO8YAgptHV1UWur+/Ms+03bGdCSTyhSHhuoocOCJiG43f1bsTY4u7XXweFjkjKiA5B7YvPl6fWeX/ybCdvfDpU/01MRSaVwtCCBAIkgvsXgCaTZl/SZl8VfM4pOFbZuYEPliMdQ4Gx7TqFpxJif1Fxs7N3VbkINI6tfmJ2eVsva9Dk/So8tjKFk6AvmJcLJTYvl34bfrXUCLsZDbXMGx9cHyRJ8JFJHRVFldQdj6GmQWuCVenG0bkXreHhDKmL0sn/s3cHOOYFu4K/6/RqfO6HRj6Hy3Gqgyvp30dGEU1ay/BuhDS7YkNSA/Jlk/dO+IkFkPRPbI8LrMx/ndQcjRJedoIamML9tOQOfmZWMR5EU+6FLEHe2jd9abwP/fLGSFg2elU3GJEP0ch+f+o2Ki8vRod51nThXbOANGOpPOfvBafSDFFKVr/XFDqyWG4jQYJe19mh6jUpIXEqbXrcSQaL8GwdwW9OuKu7FEKc39zpkKRjDUsCKxRoz8LkXQQpcYm9rab+fp7EyyBN+gR4iwp3Q45R23H1dnuGxjlnYv7u0ApEmzvz8az3gsdofU6QAFvFZc9mXKsLM7WA5MmrqMo40fmB1RP98FmkIF6Y5jGW9vMD41YDrJwWtVbJXhL5BA9cMG8J1O/lcokTwzpwMRW5SVC86+VZ1uBt3YEP9I5Mx6VeK/qXkjHKMxAuW0el+x9BVgXrsdPtEsJIaAqPTUuhGXQPAVTXvNx/zKvQvcMbyA4ngSgXD+z97mctEll4c4Q0mUZyV7nm4ioJZ3nVIDbXMldh8TmP6/HnauNdMZqnUlAZWO21k4dSJqIH8PSnNsSQ2+xPfAY6MQnTdoDtLXIC0v+zJK6234arP6Ad8yYGhrHU/MhK4vqxmEPtiFiM7RGEHG8s1VFqDqRwbtL0b8fIMga3iLpx0qOZg4+/T2k28HO43/twZHLTnlR7uHuK6Sxe/ViwJviFJWd3mnN9+W5wjrspvQNTdQhKar24Vxg7cpTQFCB1I7CPWgMxx8j/DYw2s9kh42UsNVB9+CygQn5QljOvnpz2GtLVkOvzWkaEVl3u3SHlIdpQOGFztmriTOKzJ4IgiNmF/ys9a4PUYoSRHbrsJ3xaw15tvunXyeGzShl+XbUQ6xcTuPx2c2MbBiasUX6mNlh8Y3ozB9IL3A001p2qnLk14gFv3wmpfvuGff7FgMblfTQ7By7M22C9qO9KETbipzgX78ngp6jZhCeBc1JG+wBmnDiTaSn5qlb/h73t3xkHPPQPHHlQYw631xqlTihOlaDvZdFZ8NSDvhAsiNT/CWsCCgu8BVoFYK/jtUYugCy7axqyO4vGmwrGUP9nrmod05OI805Ly17F6Eu82TPl5vEsRGInjGfR4BNWN/wvkuTTbvPF6TZUGjtIE9aqUqTQysIQxeyYZl6rmKWrzNLH8pJk2eVDsMobwWnjnFqiFc8L0n/lVDDQl2+pKWGFktpwjSiObKySLWA4hgAdVDL25CUvHzbqOV9XNO1VbBmZr+cvrF98mAQt6M7Uiqn5KHMqfIEXhXQPb6UCxfiguPSIXi/Lmp9jMFnLEOHVDrkDIEnoqueo3Dt8s74gNt0u/VyeRBM9+nS3K4neLWMPWGy6u1PJrvEEJdfKctUDodVp+HYcphz1lzvO+obHKuPFt6aVuUUYXKWZSrHac7OG5jQK3CVq+kPLoL4RUi0Rokc/yTA0Z32qh2xrqQ0+8DmGw1vnkRV8irCFNqU7yae06sq65mTVfA/Ewja7+rA7idDRRCe2zvEv6NdNQOsChkQtYZX7ZuHL6hi+PCOtY2tIO9zMYsS11CbdS2+CACpGLzss20tk+FM+uLieJ1DqGbXLxOUGW++IJtetFlvPVKSf7UBR8nDgszT/XFCTxnLljoit0LCrqz7cuoeSe2pErF49eNFoD137gS7Vdum0uEH8pLDkDHCEAh63wXm5wiHE4fvXWX+PDswYKaHqgU0vmEbn+EnN/RLBe0ZR8Mtsa2p/kE1o7Do697d82mqcnHiRaXIKwhIYmjuASJAFUtNCPOJzhp6AToi1jxkwqlEiBeaUJvbOhw1Cvo47jrYgc8GsUh261p0Px/3lTW2s85lwbIersVFRxHbK9e7rMp7Iu/QDW7dLSrr+OUCDwOwg1FxAo4u4TRfbeKFQKKDibXZM3Dpt/fx0ViF+AbnKC/xWyevGMgTfQ2s2QEUPWgC2RyjwfYfPWrNbHL+XE76cKbjYmGe2P2LB59JhuGcBwWZJ0XgzUGn5MWuVUNx66jRal4L0+HjoUQVgxtpmzPAGtl8EjkCLoL1HRLiusZvlqvwATUTJBMAEmg1gvu4vGpy/2PCeEgS6MCv4X+b7C7giWivqMlN1wZbenIdVqB3s3nWn/450tsCsR90PjKty2jTswomVPONPYIetumisTymhAHoXKgd77HgS/hG2IdwrfhVpXxh02nluVee59m0/iXj4VfjKO6BA46aAge0369cPF/tWwi8eGbAvcrZmlIu21gmgR1R1b3A9DHrk2EzaMIDlttnjjKGTM/+eQ14MSebILn+J8g8KjCQhhjzANXMe6X2qdIDieLcWKlYs0bXETjULsmhWQpLtLi659mkvD26ovQdt3qbpuLUVA7GlZHtgHgACetITRhjnThD0RhlBVxQZ8EJEsSuHM/YPjV/H8cTxRNoCjauVOaDfiVFXsqqYcppNO/w2P7TExzs1GQAU6qZQk5WOaaYpfS1MFX4xnuIiLAW3nllmOzEaZYJWQFqfkdIIrrO0sf898T1WwqFO5alJdObuiY3ohaosXhWYzSAdHNh76NlvCT9S1cfp9CgpX3zLIwMgfZuOPjdIrJqgd1ys6jsgizHVUnbunnBTVt6UgKztgQN9lzqQzWdqGr+RlgVbi2nhMbALzdwEy4oqAtRBMlOL9PkDXXj7s8clEzk74AwOa3K0P5dLpkeUNU1YTvDBCHC7rkrPhq2L7xLQbMVSx4Qzz3ikr+YjGhMSfeck+FIOM/fYyf7Pp+E6GNjWbrCxphfM8GR3iQnS96AL9KMB9fF8j+p2g4l7zr4Ho+52aMIHrGtqrEYujfnUfC15O6bme1qQBS+X+IDscDdstzUcouGZN6E4POW3EhdiuEby+Ys/2Ma2XiK42tuhrY9VcfDuvob1pWgu80ABQ8rTtXaT3AA7niesXpmibj6rSiI/pRrOC3fITS2z+h5JRJfXyhAg+LChcAVG28ASh45rsb1+okqFqqof45Egc6jrNh/v0MbMpBKxgLGHXFyfUBxTk01Bg18hILF+ZnDHj6iekfX764nkPvpmThz+YSKXf8/A/i9/OiZXOa4cT3/z0xHtJ5ZDtBnftbFtuZC+OOaZ+movC2tOq1h2cqS8/MIaV6a/GVm3r3GOw9kXiEbU8WgvfcCFVgpqCl9KEokguIDlZ5S2eKURlsNxMuqufaTo96CyZ7v1etAggFRXYxQ3QsPOXW9DeqkAbPVbkvybE0GSEGh26jBBFJoBb1Ie5ylzKIeNThq01bgtQ8cuzHqUEOSDqI3xs7jVLq3BABN6THHPNqmZVeQuYo1PMevaDAHNRMsJKsuqGzCeNp0Y2iQ2e3P+YY79U9jRbNtBjF6a7Laic+NzrO1/DLwsJyt/tbDgC0BfWT1nt6XWw7We4x7YEEWWGJuqnzcfXycsrG8Ejy6wZAJ8jOrXELzh6NvNxU9Q5LARm56LtlEC76DWS8Js9umivDXh/pMPXfwN1dsl16NTZBjwvKhYrrNiKw0L7YJgoXCFJPmyZRsK4ZbW7I4cyfxxJvQSUVZNNaJlkjRdkv2gMPqvkEVV3DDpLmYlP6Pu08ZHLZY/upbDri1bC8rpN1dFlmxtvhvR+fFiq0kDBPlDYO8aenPaA7nXSXloK/0urB0+esTPkyOiAa0nIFL752AXipJyoE/hKstVTBWLin7kwrBKDl5FiDnzbKQOCnlo4JQ4p3BYMcm4mT/DCww3wChwFUboQ7lBoB1PWJO3asAWbsWC7c6I/+olOpJeHKsRPNsup1yrEeqs989db2zWQNoNob++GMT7lZbHYSr95pCaQoVWoywTtpJjGgcx6V5ryGQZFZ+MidBGLyDefpytIgcA+QCIBa9TZ3XsKUqLWzbdYsAvDd4y+H44wkbPXa+mDdX7oT2XvtHjQsK9qpbh10sE0/Yo0tVCuhRxjikOyVBPFuKVrWoaVXa8i1/OAKaIu1QytIXo1BkHcuVdr5nIgACSOWKKun6EuYo7lfhZGfzgglJci05oBOdbz/nSekB+Ztq+7gtglVrdjYoCzZznBxzlv3iIAR2cdLy1+xZPhrrum17bChLo9tcuWMooS+vYjp+jklkCGVyfAdR3s3Lg3IIPQs/ykYVEFCjb8HIrgQW7Y5tV72NxbJBGQBM/CWMxdfeVg5TThexkQ5uqSXlVy7dG/erMR5bZoiB82IOCUXWXB7oexMEbQu3A9eua3qAYfvCGuwZfe5+kHqWXNjRmieF6ifg7c5RVazt1V0UDAoP5xhHD99iYv1X4fOO6GadqfkbFVjQs7FyxoaKTwaUjXihZhUaS3+Jpx/KR026VH7sCYK8dH4+o/4y1dAScbw93B+aWFzf0S4DSsDFXfy0Qnt2s8eDb1/kZIORwA6v+XqD+6r96H16Z0hnDKfC99NXh1PGn4+veKyhJtiZeYrDbUWLtBe8Ycz5eNJuWuLHA6Jqfss+E7RvPSBGeTkuGycuULuhDA2mjw3DA1LaJ1213YcdcXmdxj7poSE2Nl0FVWgRLAk8GmRJi760n9Pon+zTUw7WySN+C5PgpnsQ+sXrGM9bqCf2KVlFlIqSMx/aXjeI1TU7WBSyrV9BpEJVFWTlzj3aN9bmm9ClFguLFSfS3g+9kGwHaa982YZrkudHtXOFB1abIxEGunWLFKDqLU7/yJQyb6lLl5vSD7I9kr1inVI5OHYCKMiLDqHFHTjGJfck1RxfWH8cwsrAY2Ye52YXJp2F0HKbZa9UIbbrc6e54Yi29q0a8DaDu/BexKTYhieqscmLsWe1LNTNP4rReLY57AhO79c0/H0ycRaKCF5RbOwtNpaoJ04Ut0hIGoyrDBrIV8BTKtBVbW3FaIINDoZnuUW2TNpu5WojbcevIGGUB51chghfNBYNPNAKbvq42ICnWYDLXVQwdi5XajRSyoS9y8311gy/oW87Gw4vvc6AbmtsJQTvegmWOZodRMlNQ0ny5cRIDxYEem2jJjP88K6ToeBKx805snd3ik27aww8rLFi1hNe6ar/WECvzfQwbDIym9IS2bp4EQuDVRps9rOppQOS0EgwOCpH6d97tbK5yZBeVEqCvhlQeADI9lhpnaoFxRoRPO2TjuKgv4lYCfIfHwME20XHLkYK1OSZj9dNyXakcYTFFD2c6q3rCllOU8Zk80ALSZG9il8ejnDn/3OWdOd+IPLbcmvXlAT8xvCqD4MMz9V4Q6uNaLo6s/ZcI7fwmRv1ncG+KC7hlwa5N1QgV9TN0QCmRfrDkDuh7RQK4rxZgW9XN9q2lW5cH0uasZXw1VReBV/fP3SIE8o4Zl52jpm1taSta8tPp+upkROqFAnLZ9AkVwKboBxIOHM/tOUm3KA5s8nsAuEu8XGUl9A0iautW4fi8rqb5kcIGWVhbtReGROy/Lyyi3wxXhPSOz0XO2RrgvLiVqiQowY7967VE4qLt/i0EfwY2hNgQlqvEh5giiW3YcPvkeAYzeMS+ATKhv9zAjvd2r0f+NxF8vsH1e4w7nXXe04cL/Zb2oep05TTkoEocn1uBWBiITQxg5Q4vpMqgqOq5BUyRErvyxkHkoiT89EKKqu3+0YR7TAN6xJAzsLspNzndIlmcQTEUoVcehb4JC9xT6iqcneaTbnm0EwfAHECvqpeWKhGvCE8pfyaMm79sIZ6DIm8pMPW0WSaLtmFA0kVQwxzpITellzmWLPbMDNpFmLI2kUoSqGt13RITrLieBmazL4r3cbg5ijMpjDUHzDVufmtNF5t4DOSQ30GinEJcWIOSVPDqbo5p3fMzwXOtIvzz6hqoMrEzJFPqHveWqZPa2nzqvNFSdiKYkACs7d4Pr22K+I+nC5Pp0FmQ7ulY/zRtxHM/qlDQzbSY/UbS+h8j4SW5Zz3DXWg3OPpvE0by6//GTf1DpyxGmiQppscmWXRbEVsbkY1cXcJ4Ri8AP095c6cP3VTyMaX6Xl/gBlbjKtCi7T7ZNFcOKaCJzgmxgovFzCQ76P0kaNn9OM7gPNZW1/CchGZp7h3aMDRtsLO5xV753NA3AFkyQqbN7l8MkDLvbMs5CtfntvGHn2JsuVE5PlXRP4Gi/nVKgMylJA2HbXL0BdSQf/pzQGFWA7btbPQUE1IPPRY0eVM+lZ0ZOPYJx53RoKtmrreHCUKYfKPRLZqTkTfNc4e94X8K3ykmhzz7NJXM6KLa0Y4Cq4MJYcxI1AzGa3zT6ESKFaqJ049RFlihHPnPRpPWePVQau4NdAa2rmHO7u6y2/LQtuF8USyLUqLrTxRx9aKWEPz17Q2UD0hfuPXonSghqo4VdbfOpyOC7jRNIPsyFXsCPwJA7/bb+jb1k+UE31KzBDRQ1KM3Igs/94WUosLuptiTnAJNKhs0jySyasQeX1KUk/j1c2TjpmlMtf+dSNdJ9SOjWwri8x4J9yX0LZGJsEjnGCplAjhsy/WUE4pLxJDpFfJeeIDcyCFBPXd7yqs/1neK2lfZjRwxwTIAIg5zVqUdzHnxImGA0Of+xXEN0FgNMDAYhVeNkWXHDH0FiyxkwvnjWzHtykDP2XFSA7ss4R5xpqBvy+kficoI6VkQqDxRM3ftpF/wctl36aAE5qE/2yO9xaYfVnJ9Lk3xXxwxJv/fKIiNQeknCIibxnr948VRaQ1FmZZteuHSAVCF3T1QBehzxBEgFBU4bURSLcfJDEsI62sV6wWHbSLnhac/rP6K56MUtIggaaF0x6HNZEM27bsZNmFNePbnvUVDFS8M8TmC9jRhCSByUF4411E2XNRwzUfYGOi9RgbWv11/QFIlQ3nSPvPydXB3e4b5UcHTMU6Ve0tzdlKH/LaJBUIYTcmyM2ONu/ajDTEIo/yLfVbGTR2O+dta74ltF9NqT0QBKUDNkAzWbbGjD5UlFz/DxIFMF932KnOH64ALX49MC3JBqHmnwyR3AJvsMHPPA+G6cNJ7GnOmOELpNaR1ijAbIRI7t1NWcFBdcG8I85P4RxECuzlDT0ifS7lsJqO3lu9KyD+4G0ub5O9UvGDvjkHRenhakI9Fsts2usIb02OnBu+8ej9Bog4J1UYYoSxB1kq8IZZx0/8Cv5VWpXtKqf0KDfjkwcKleJLqsmpzsmlHbX56ifNUJl0qZmlcS2P9E3lWgdxeX4x54115HopFdw6PgQbVXe+VfHPwB79sn8C/6iSBPs9FHRQs/AZR7dwrWHbb1lsofI5v4OqTDAu8V///Z0AXyd5/yroHe0blYkWhDBjnBnl0AlL8RVbDo5cp60TArJemLhYNIeuD9/ZTgpoh2K/9VnPKCicliXBGDvq/CHf+vzsPSAwpwBtWvbBtqJIxJaI33LvPOdWrRqAfn86Y7LtCz4hOC7vJY425dl6lBHa3AvrQEzTiqsoc2BvJeQPXrdX3dEtayRCydWwOI+8pTid7FuoYzYWQ+bzOOfKCg+Y3ob5uLBmOfD5/f1QaidkKXJUiS7CXSWKlLJZb6XY1uphgYMxV5HFU5TT6fikN+/e8SIdjW5oVFpHjw0EE7RcYSbs3ixy0AG9+bq0c/4wpHZzaBgRWya2x+aIAo/z9TnwZfpUc33cocP8+NYszyjOmy3jzGiCqxUTa/4sAKSARS6aBvvoo0oueMH5hrZI9N91oTa1lDPWWjJXPiQRslIKZDsCEVSodRrbBPOc1nN7MzU6CutqIsnMGYsHb2PbD3Zl4n1x9AKr5tyGb3MYx64cIRdtvnYkz7NNEZCVDKdBP0m8o4XKQiUotUMFWemonBzUqV3By57VG4JmjMyOHli7gr+WLENRRL8hh6i4IyvjuNzSR3/RtbO/VYrQ5NBBAuDnFyAIQ7k+v+pRcnd2Lm5MMDlncghj4UKHUb9Qa8Eqm8UXO4F7c0AY116P0lYxtcVpYXt3ZO95CE2YbMithNBtzvUnTGa3abWEcC2+VNR7MrKuoyh0r7zvA4VshAyjxmrLmmZa6kf9UZWVlR+WDzW7PB/p6eAATijTMKbrLXPqtIeO2684ykqdXGxaNxD1LoedW/NMxAbMGHaai2Qxc9Zqj+EKVmxcgUedFYi93kj2QShl4zsbqZjoafkz/UNPXxt4JFCeMB9GjTico9Pgw3ag9+xRJbh9ebcfVp3ow+5dVpH91+VAJuQ6XzDXi5jsqzfapJDfGBecR55W8qD1DfMtqO/p5lQpO55/vQg0+nYa2XgYwY23T9As4La2JyoVZQgYc8EGI+nW5U040I5QCMntv5hXKeYPH4sNHJ8F7gRIz5v/zigZ107x4CEEj6YgUfE6R7JBDBd54qFqqddl+gSEfBd3FTBko0jrdikmsQ1+rd+I+bfu1Ax4K/Czmcpb+At0pV+4w4F65wkncvVSsvxNVwNYU4emk/egJRQShiVmy3M4kylrxHGOYgL0xdW5ztvUGWQ0llzoef8BJCbZQL7cQRA/3LKcp5YCMAmjETWvpeV8QOJv3lRjCK2tSEC2pClBbVNAVLQujhoCN+16J46l6cllBzmL0tVwMDM3N+xcZV57wjbFTfnefuIzlOdgYU82XU3QxFZTpNz33e6Wn5mz054/YrlIywRZULcvXp2S+wP6WhvSfK9L46jEmT7bw08b8xMwHGRrPts4y9RpV4Q9SDqKxl7oV3zkj7u9UNOCrIDpV81nRemE9ozC4fzVfzIIU0KjxNSkw60H2yQvNtvxIp4JE7Dd8ojjYFAVFImTZAQ+45jnF1Zzo9IIx1fkIhxG84+wtu4ONI0JttedB+w4LHZIWzUgUkZfYMpDtaQheJWOAoPRpj1SI3cfaQ6FjLUU7oKrvHcKeK1sstT1XUL8vzrLw+XJoNE3d4vhDh1r42sHi88Cz1ze4Igo2sbQrYPwBMAfWiCNCs+RwKFF37ruP2dnCzQ40jtiNUMmkjH8F0a95XWwzro7NEuMKWYahTPzeWzsmOIBgEcKVYYA9HYEgcRTex4LP+mgdvT7xn0GSwDvI0eLGOJgvMER6qC+db5y5IScqzzgfwjEehFT4c5sPZ+rID6RsgVg0CdW1HWyOG6DoJAHgExgaDssXsionGS5CxaRUuH0A4mMzyfZ3xD+PUPPwzHAA1m3ZcJVqdvRuFJjVAH/U9u1V7og6m+FJdNyWWZShcHmskT6MnlY4ue6VFYKUBxKqjTq06dE42GRi2ak29xtlER8LfmaT2+h1Srty1GZpd7fLv65PoPwgqOTFu1ID1CrMZLnILQCljgZqTXDypkksiqTkH5Dn+o0S/CKRI9lX9KjejpcWKt1+9Fp89nkmsg9OadMS1nMyHueexhsJqVg0hEd047iYw6pmwb4r4SgAnNThkm4jb7lzroMy3GyBVDIglC6RUYnRTFURDNatvmVjeDA0aClrriz6rblV/T7616AMR2jU+8tq53kSGt8WuoWrHRYjCeEWTTj8HfEc1Mb5dPShUjaH+qafxBLqTacQGMGye+hhhSTIa2VBOcNQi6pAIs89QgC/WIxrX9O6RQAWMVSYlUcz/mdmCkNIvCg68vRd1dPIVU+UG6J0pKLz54LDESaEPZSIqJuMIFmcFfGbOQoe82ohphlKT9U+6jReYi+99rsRe0qoDr36QMV358LizTQlQyyGqwxGwZz7+OaYmIqNvcAasSV15L611V5JdJE9aCMTCkmKyLvUWrTH0GmcVRp+NhXp/u/wo5s6Zg5lCSjaYEhjlooQxKsQlsbV25B+5va1KDsfTbkEVJopWnR18yYsoicZYVz+ypH63zwJvfySCB2h0VmCpURJSbNUPW+ZmV6qtWFREP+RmH6dBJvtVeSWWVE0bitU/2G9hR6NNJYgkhcY6NshOCBtVuPK7r+SldPqGmszCCYtSYjFONcZKgDMnlXAMP0Kq2nAnpYiACvUPTVQIOFGAqok8DEv36mK8hqOI4Ue9M4khsKXn3GxwNowgRBBRzM+HYlDr05ciiQSya4r7wc1iLSecRbVXGzeI1T1qU8fcIW1dIZ+34Vs2df+37N9MC7MAd3jhiYqVfLVZH+R9b61NhTr70KLtqA6V1KJQnN1YymDR3CVGLI6JvIjtMf8S3XhlASnjxPuYuC1QqCbCuRZcIf4yeQB0DyU0IoHCPfcZ2AOBgRb8QejdIj+IF9CMni/bR+Xe2I5uU+EKj+sYvwxMJj0c6HubBS5wSFbk8CBeHOwJjduun63Nf14lCqGkYW3YZfWWPtu3l5hIwjGV/3TaKXRFE/mhM8HDv7/rvgw9TfjGvZ0CAqPgoizWFPFDBMn9EDkHNE3/aRFInhqhguZZO+U6c5/5UNYlnHZ2RynJTGGHTzJGigq/1fuCJmCjiyJ7Nu3wobAn2a6FAicevV4qZPt4GUVOAgagehj1QcdiZb7EthJ+wgkmR76e/oNIq59uBCqhVaoi6Ps75kIfKQm2fgWozcUiS6u/ieIJ9QsMs/EJmM0eIcaTT/ftMX8rcyDl81Uc3TCwC7z+lbac+F97vnzOwtL3wlhCFb5nGYF9VE9J8T/3B+cmEDlhFcf9v1alaGWkkLeQyBZW8GDH43P+V+7u+KUfVx8oPLjjhLVhAWiQacSAx8oN8lSG1FVS6FyjjaZc7XvRBvI2oO+WqdYTPgATmYyxZmZFYam2TXkLGMomk6NY8jMO2FoIt5vuQW26TLFmFnKqWK+dV0gny7+DtFEPCNaFYj3CQ27zSdgDvLdqDR4Vj4NZEZDyjNHBcKZfiRf4p43l3C8QMWk6d7xqKovKCndnlX1ULP/Iqoo+gtvh2eEL/B88gU3VTv6fKEGp/cfZh9n2lvyDOyTKQgGnDb1ThH1YG4cwM0PfR2wzgC+TL254JWWrlLQstdl0ak2W6bcSt7++CZ1OIAFNVwJqn6bGbtE2Cw2crkCbC/QQeivugikNFTAX4rcBB73YFPFFpdhRDpXB/IzYj++rts+ci5QXaJ3qm903zICQMFNLiZAbHKulELTZfhZ1kNP459beeF2qFD5Xx0+DYZFBzvgihB0EItylDqSmMaTeA/YS150cmDavLzQyuRRaxaSP8VOqPO2aUSIXrkclJvykI88v0GjpQmYhjbCY83SRUI9ap3rEEpZ74cWofn/OGO94fNZmkX2nG3G5FI41csMDbaCnSNuco/xQ8FTl5nWSUcfBz6OSCNn2TIEfPnmSfEBfCNBE/+dXsqUAhCo/WaqYUZYy7xEzuLhBVuDsdcKZ5J2popDDRPOivpntXI1FE3NDgG12is8E1PTl1rMuHWZeO7ugrP3+uUp7hHJBA75oHpxqic4PoBfuFAl3Z12hin4AYOSaySSfhwKHeu65cEFwXf1f5SrUrycetOzuP0yh8D/EXUHsOUB2bDOnrAqtlU+h0M500Vm2VgBQdcIJhZZE9kxEtk9B7jY4HJD1dt5SzkrBIrqduWC0VUMcfejGRGt80DqB1K5wHvyzeMMSXZVsdBzFTubJqepOsFkKBvhZpotulB9b3XIZyaalxkAFVCyNsE3DurpLjo1/l7TBn3VlwMUnzBsZKqjzKs8sIeBiTqZAHpkeRwWxFOdAszyCQV6wLHa5Izn49K2/h4YIFo23T11/ZYWL+8zkcCLyc/JscNGbL8G3ekbi4TucrP3xOeXi4gASecFdb09la1f95y53R2rYO6W4kOAhtFTFsWDWg2jK+jmCHm18qOLYVGQB/dLzBU3vr5VIElIl2+R6KsR5AeQqf9DLpAmdE64kafxhvYuSyaN5p78TN3Qk3eShPk5xD3pHkkgnunaVI6K5qOtzjaglsBNaWKHWz/3Fdn2LRJl0DlvYlgouXTv/nHdN+AQrajOZ8Ry57rnxtjIa5lrU+l51AesW4h8n8nIsV4nvlVnKcccF1aTU2ikK4fvpeq0srIyLVjB2lUhSNmDaccDPYRY7TwBR4HJF5Bcoc5p4vfrAvyK7+IJQBiWJIlkt9BpqjOEZ0pjZp5QrEDpQkWMGkj9bVXDTOPHxFgNyWisQZsPavyLtexshGi99l/p/BugG0l+6fxrFp8RsraQPVW0wV9YBC58tqdFzX0ZlYsaPm1nS18rMV1D5Vg5tt0zHn5Jh7kJriY6ClGucw7bxlI3plbrkt9y2R2Enho9hwS/KwOe3BrJ6cLyGy5qtoenSs+NWHuBGxEUqqYiO5qZRlNH2gy1IMKi/D1W1A2suhQdoYVtRe/21KH3t3qxhERaI0AFWMfcGcje8a0uB3DxertCpgQPg3z7q2XsVtQwOeykDz50f3aBD/D1DdhYlYnRxE9mrNBgM+/MRZAN6/l5ckB8bO2qxPsaD/JQ7e+bcQ3q+yPsvIy9SkRC+p1ZQk9mJAi1WgHYgNACbmHTTFKmAq0YKC1vNu0rinu/iX8bJjIZbCrotfATCPBbTFWpk/ZIgobohxS2DhXYD4fx4iRqQ5JJzsimw5CAl2A9MGEpSF9gEVyID3YzmwNLm3SSagppnJWJ7vas+wNoaIUYZvV5z8ylGPd4uj8oRe6DTle8uVxxWQcE63KAKn+3nKRSZUUeesaSmjKfWABkXAbbq6VKRGqtHWWu0O+I8yxlq2JW0k+qxjIePZx+8lPuuzfdsFip6SUYWN3Ov5fzJ8GWM+kFlX02h+eaMj6uIRghS71KHRNqK3t7cc7zIfJbIAlbuwW5nuXxnzoSmUq5Nonv8dOnHknPV00akdvrOFqSZyKbzBh0iF5JrFJ7GXdJr7Bnr+LQKufprmjvmJKChMbvQC9VH+EvAx5tB0F8A/KMTf6dnvTuTp4Z/LnqQGVdgoI2jqTk9db3r3zMqvx5pXD5KozlMZ3Gf2av1649bjIYkYBmCMO9J4JuW55ZR5bxp9/X+RQDu47PlcufWlgbJg34icW0LhBmRkZ3waRC9jwV5qt6qwx9CDFCOWSLENs71KngJAp2nIQs9gRsW9wl9WIfVBOTzwCxEQ5VRWcOS2kb6NK5IqawlnMyVPWa4CtIJuYkG4T1Y3zi1vUB3AyzDaTts+vPn7KR73mmx6ux8nNSU0kJVjZgN7/TCIf0hcvrE3LJti3QzHhWpPimLYWyeZpCrP5t4e1mnas9PdwacjYXeHHxesstX8lVDB/pRlsTNj2ctHvmAiGQdkXwiR2oG6phCqkVFaTRGQuhkE0zNL7mRyaEAr2ENP7BSM6+bGJkOG20EKhjHogEtL/ZVxf68S8Q7SkjceBSvjMjtGeO9TzmyH0FosV0dDJl6LOTTQ+0GreFAGz873coRaDch/QAE5z+Ga72/NWTtr0YZDx2Y7D7Zkoc2I6rmJQtc3HXIAj2d5Mry8TNvF11Id6ZPVRW2CbHr99I924Pap7ergsx7H5VhYR0a7kl/iYuYXX/vj1WY9ZnT7oYFQ20tQgIJWaxbh9Pp1NE8zeJwGlSTvpCsgNhpJwSlypTGeVyZY25h8gurCvy+FGnAdFEz3l7PejPh8uObEm1dYsMAHvkuKKUcd0fxojjrvtwbDKwjFBHQ8Qsx8+2UcAFV5MiMbizZE9rM3DppLlgL2mjkmXfZPdSjxYDymIYiwWYY5sz0Rgmmkiczb7Rsj/6mjdqbRYLBYLCKNrzTxuAsAsHnIqaN7broE50Sqx33Q3MsjNYVnw/8nEdAsLZgcPFw1nJybMq7cgn8iqmoxmuMvCvkmUTkxYxNHBjWV/meFRgryP7dTdUbAKMkgkWyz1MIOQunfKWmjwPo1qYegEfincMLJ8NVSIntHbVmeFnwFfB3y/MjlBq++gUsmtf3Kq5CXQY6iIqW19CDFr/QtTVdUJM9iQj4v6/F12/qZ3cADx/K5AAj0ZyEgvjcjWX4LREOtek/zCoTDIM/JuD41KqCvjXFAaPAkCpfwCW3m6NVTbNu/4SSKn+qDFntAVpmzt2/Y4QFVi5PCAKI1Ydh1MAgacSBUhmmMqqUpyNuhKHw1U3IRH+tvV2HDSSpUZQEg9W6T6K+x57lHPb9IieUfSJ0w+OLSDTC5GdU6861tdXvvVcg/8+HBMq3sgdjXs8sfUGZL/qxSJZXCiUy9EPsj9OjvPmHHl1ZqD1lhOgywlS1JI1DH2E+LZbx2MbSl65dOBMfLX+QDZjhjbJSYT3mzdXL5XTDXlaH2iJCMZhUOrmC+bgPjdkB0vw4hRWQOsC9F+vD0yVrbsSL1Tr3nA8rNTQUugruWiAlkILrNz9ofMcwldwl7aaGFYNhMhPH07qZa76B7CvrGOfalgozRNFcm6R7Q84blkn03MD5GQzbyHKGXvxvF/ssRzhnc0Asi3pBBEmrzelraa+458uruXLseSQSuaAdQwB9Zfjg8lPSvISTRAztL3TDVy/pwZ6WuVJWgMU7RCPOu+mOStCidgA4qc+2gZ+KuPCvdmzNEhAOKE+j5e0LzEBw3UXaCbsE7FCMi80d2oP1ZpOYC4cqntoGZxpCPDguZi0UYkcEaOse/X4Ztz5NJAx/0WTqcIqwkbL/rBR10UntLygtTt2AkBCNhhe56udGbTz10aKm5hUtkR8xczJS/hzTBGu6QT4ZSBfyCBs17Aq8HL9i5nisEt8SZPEpGnGUBP6UuBl9GXgGfALJJOHQjF1a0OF5be5DkPZHU06droe3JxPFrKtuj+sMnXwU8iVGYPAI/wcAzuHRSdmhI2gBwR3i13HrQy0vl7uPXKTLnIX+IKyzSw4Ta3dLYIF731Cpw/4skhpC19y09AaIPjyE1tYyTqkTDKhBKvu6PTPf+QGIrbS2IWLORYLA29go6xRAzB/BSqW4VIQPkaFEfF2KqBJ2et7ZI39GCO9RxSFjlwKJUc7BM92rP/V5p5oQc21mJW7WPmWkY011cBHnAYxV9e34exk3t7Z9+aAifd5Jkyg/7ysw8PyR2CP1k2NceiBqNryL5lS7nOEQQm7VFFMd9nMqlMu98jHEX8gJuwU2SBTbK7aYTRmE3/1fdPAxzMS9SA+rnqtcEOviUg5U/E8PcMUB7rei2YAouAE/nr8mevCk9fq7149RwTSKyiq0iTk+pd9/OoBx7+WNU2x4NX3K6waPYowUCJH2m6aD2kVthZjEu1sAEeBSsxrXcTQfCWqS5jNk8qKA5snSnIBUyzVMYqNWdU89iMb7z0MLoYCnM9YR6f4y3lXSq07K9tK8edWdeTWUPBJ/FTCAIF3RUOvNvX2ee4KzzvJnXp50iRtbBed5HT9UGtSTzTNNzFSDnbs9E6xBnSDarYAUO4YmfyGQ0PzlM5cDlZ/wonNmK9jJLXK4Y29vdbe49pY179c+c33GNProu1oyKOI9GVRxkXYAHKvPnriH0QJPCUbg96ctHN4xo6d95pgVNuOrI/tW8KwTWdNcfIAS46RYnjQbuOeyiYtxmOQ0/glt5DmZLxtAE0QQo1FYWH+6MNmici2d5iwIXjEt9hieoeLsolS4Ag67U+CMwQzmlCBkaM/lk+yxmx9lVw1nxXbswtqbzQmKahi9qTu9M2o2DW/WqNuFmHpv7yvYvMUwwAernp6sXUmeV0RjRaE2p9Qx/81aC43pw1YoqOse+SjTzjULpq0e5UBdbcV9d2CbOnzazfrcTG/lpJxcjNy5SrIyEFUV5QZXrxAjNor/SCe+2XPTfjMcEwWKldxl8SnPLt+PnthYkhaCn4o7Peci8bzToy3pkGyZQkGQ11fuR+JQyie+tfJyT4FGAVG8krQ+3AlaP7wuSLgk178Z30z2dSFZbgXbZsucrtFNmyZl3PfkBRFS9b/1p2A3mv0Lc57KNFGEKBFFNzYEpj5hfj2vXOc0ozCtyBl7Jy14pwvuyoIaV0vtdC3XtPjwPBHefb+HWahUepxHg0bN+Cx5Lw5TyhXbpECE/pGJxJvlIKS2M0kftJouQInDvS3NFAZXt0jmk7Vg7KOMtxQbmkm+mF8BDdqqq0kNZbyhOpMu1ebd6hboBlxeVw93XWZCVea8LVxxHllBwtKKr3MwnQo9czqXevk9w6k+NuWvsHypxP5AVlPPCbf8B5leG3yfmzao2kpDnmf/YXBXAwZ2ZMHC+Yi8kRl6fIsPa4P5bNXfmbWJXlUC14dBA5hci8Xbu7Aalh4xiz+zMsnj6El3yXaprwYuZSUvQR1BgesMc9bzagHWUGvFO2RgeDh0dMK5JmPTrtkCQEiE2LJ0l4foGr5JvdKW9ZdIxVVSMs/DC+hJio6+5AlR7N88J//1pry9IvvLYK2CtePm4WFdHbRpJ1jD9DFrD4dAB2b1nNm8QbZXgoRGFqw0WiCTPhhdlEcZt95EmQP2QUO1xNtHN2nptKIjgxMViT7O62jG0ZelTedQVTz/kbn67OMkz1refCBvnxZpYi4gVZTKHGm0zQTw9e+9QFrgWV7/IiXpB9PuiHfc4qAJSAvcdEFqyZz3jEksfIkfWWukekaljqaRuBacJQ3CDZ9/AaVCFg6Vl90Nd0i3LO5DwlLnbROTktqydwJjNsHSo10RR7nF6IAJ4hWx867ARwUa/v+hb4O4TG5166x6jOzEr1QKI62H0yGwzYRPIH5GC43NY+m35jQmu6a6b5DOWNhfoi5YdxztYXz6W0MDO18nkBnq76ymTEvQEWUqUWXay2KNl1zVuEi+fB2ZfmhVYkC+A7vrGAnw8psnoosc7friu+VFJej8WjCdNX66YEdh8G5Ua08OeJr5IfCIn4RfN5kyT70U0dUawm26CtBt8Vzw+r1dz5Ll3C2WBeo4epvrai7Vii5eqYshl8BDkdWb0nY0D8QAOg8IvQ1ivEU/cdFanVHCWMB0IqtSZS8FCoxstu983x5ukJadMIAv6Y75gKOWmo9oNPDQOENcDh0RGyB0sxSK7uIJc+gXSpL3nUhE3O01o7fkHf7LCZGCXtsvh9oEWOKROlf+bpzXyJn/DUXEgwCh9eG7BuViPheQAB4u26Jx6Tfll+0u5Ce1egfsbDILIg67TJBRSr7tlGetq9JkBFaDnB3ZK56KYBYrmC668idTai9de1hkLs+6uR5XSrmC8BMMT2dyHSx77UKF0l9llNqPWDuMXQFHstXuaTxr7lVL3WOh1SkONhqBJU3hiYISkoz/g3bQADm90Ni4pefWE25ZUNLg+9fi+hqRovE4MmRwaBcME8T7Vr2EUQ29sRQ0jJ4QLnGCzNyr2w2NPAGFN4Lhe9+aduSnRbXpEviCQqoT24UKr9B40iQMXxJEGPj4BtDUXBk3YfcyhrX+kFlwxscY3Gy33cTD43Q9Laba38zUp9VU+B0lrx8bUfyTEs8b88rYTXBYyi+SegWeaA9efYk4E3drIHnqqiCMmNLGJI/+iDWq0YQL9R62HXDhOzuGctxXvZGaHcGlTrDbeM+lHP76Y3J/nbsSmtLa6nlkdXJFna0fNX91/suvLdzbBc3sCH5F7U0shsyIuyF7Vg135KlNpEjOwfqOqQuWdKdr/I22RLWDLYNq0Z00DLbKU8edI345oRd3UHg2Ghuyx6Y2zgEzqEkU/HbYHVVZk4oFB872LJg0VBBgaoMswhnzo8oH20AvZm9RguI4MLmZyEjuyjo6IgcQVd4wGy2u12SPqO/jkZvirgzy7K0tFCtOvkaNsdMkmusG5BjSl05WcOw4sR4sCE57peqQM1qKOFoNDlVU9st1QKpDUwWbxHz5Wg5ZEvCiftjvSEjPJnFuAnrBGlwc2vPd5BrkK0vG6j8KO0o+3CD/weQD17YuHATY45Ma/6NnkaqxmD/8NSfZY3piQjlIhJKIHnFpQa9ZeKnq1sPm0cKhP/vHeJbLGgia6Zj0/wGIOkB1F8Jb/GC8bBOSduS7LAzAm1k13Qj5U4jFO1R6vpFqLb+5fyyLtX5XGXZN1ukykv3Lwmwiw8Hp7UwG/B96jck2DzmV506rAF/hpSya/9qINeeoZSkvKNPIOVn62Vca0YsSrWD50BSngl63H57L/a2V4Z9tG8bNGzxjFBarMfGz/0R2sYmpAjWNuDAB3kvtbf8wVbuLg/r3E1KYYFcsO71YefpLKbGki0/XXU0HM3IeXChDgQ84s28ViU/pp9kzmfSHMud/QjFn+AIP+ZhV0ZM2YefuaNKusZO+rSsMrdTZlduFL5Q7/oykXt7xhT0TYWxaSQx0FAe+OxoJnNmKJcA2q243FbsDYMLhwUaywXB9UsOhm6ulztok02oMex1goN6IL2MyjwBPPzTsS6UCYaaT8pERc+ljAWPc/YoTV8ZlayKk3ZFoDdqF853RYVMFpWnGtXR9hcivkonDwrzy3KeEi2qj05p3Sar8bFnXBjaX4jad090EfnbzY2WxzsaUAUjLR94ApfapqHJXswYymTFXig8uEeFSyle900hZaDl5TvFhVty8F+191arDUH0ByVpDIzJteHWN/aAdJQ3Li4yMIhApk+/41W3mrdxvlJeROn4sKjEeh5VI/nKNJJdEjlVgdC19olHut6aUv1OYBiauwzYgAWWFZkz1pdscDuqfnkhobrErvcnMoT5Z+dovgv8QSjPazqeexTSNa2bkYLprtbGgp/RjI69vxuLMj5m8KeiVyNwTtSwLraprB+f4Imd8KpTqzgFFjRLYfTON84jypjc4xKogZ3R681Lfi+tRU/DVeLD6ttvhWFehkQLJ2YSkvney3YlkEAVwd3g7Lou5VI6v8KDI/KTFZv8RnaC79rWB+SiYN1tuvzRVbbpnGwAErzhFWouHsnh28rYoIYOrWSPVxbwPxLxXIfzbtXS7iaNvJCXHqdtdzN+7bmUSuSCZ0Ia2SWLBDFGJQOivbm9z7XkZGT7eUw64C+y7wJ0ekcNREk3w2KeXLPe1+6UD8azbgSOIoRXhttxa/qg/eKpfJ4fzUWNY8hJTyOfOaZpY8CYt8JJhDpzOHGgc4J2FZu8dQaKWSMua2onXHpqlW5ssT5+k50RmUS/U6cQqBuppoTc0SHESbe9BKKg/uK536m+9DAkC6Xge6jAZ5aTkjtuej/s9ByftVc4R/LLn62/TkAAtwCyGIkicXi5kIcWX+ULD3U/TTlHbyhY8pQa7C4e+xrwrul3NLTGpyHDVYUIsDvWS2/aV4YnaVoHxunZhaHonTuv0fhg3P+0p1GWuLMXG2jlqi5j8X936vARRRSZY8reuUKr4GztSK7nZLBUyQpCnSQLSM46Vr2kAjv5AGvT8C5f6DGsdC4zKZHcnWvlnh0rXZdJAgxCmzlc8YWn2yFj3ulcwSGoj2gzcgMJ+kCSTuIjdt2OFm7CrlEHn6JU7gWo3xKNPsZ+vshTIWJWgHltnup1LFWNiaqaMmK0IBYQ20bd58nqI3HpVF17r+nHcFj9F47ThaHJPeb44fFS+OvxWFoPLqO2AKl2YSfsz3NioRX/MD9mQ0KXI6KpbuGAIj9usSE/5yb0EVtaVVaoM9Yg+Hn++sfg154p6kRuUNqPRBbGmkQljDIaHKm/zOI/2Gi1ccUdpx36r+mkHmlICz//1wGr+JEXHZWqqy/g1AZMzIIB5Y3wm6gazfnDVY4dggFxuMTJzJLW0eEwbvXBtFX73ck+DEkpWreC+/agqsHrDjKHLcK5osaVHVQZtskTNYFribIJfardsAFP/Hu2crU+Gtg5VQR2lQYuEGpLuU93XZo0XlLUmEZwkcJk/3/w8u6BkAvujzfYU5zfo8k/nisJvKu4ch6rFmQ+QD1NOklk/nZlADbyeVD3s23PeALmpDDmQ5U5mXqhLGUyWRKQveVHugkbVGQz6d6G6YcDV30qTm7rGvvIaqGWn54b+xMLwemuJeSnMqfXftdKal3F5uWyeCw+u9QsTXhnLNr5H0zyjqceYIuY1q012JpJ/z5t1ozCiUTz6Vxh3eiC3quI78QWBTmoWcwOvzo2Nj/9e83aDYZged3ehVU3MhoVH/iLXE4NzdzuaXCmbgEt0t6tg05MLEDgDtkrNiYeg32bQ8NwrI8hr3oQMgPz7zCW+tBF9mqtoLMLhtNo+ZRB9gbQ4O2WRLf4w3hDMtgxXH30NYyK98Ls9ITXyCOMAUOWclkxJZkiDBPMmoBZd1mv6001FcJOx25MuvRpXfI6Wjkwo0/6/TMP+8EOd71fXio4Eum5dmVVUnbUStJn6aMQ2o1D+IXAvvs4Uwvym2crxTpjSDnN6ACNhEe5LEAH8Z5Fb728ys8989bG/+KcaXqppdxb1B5do8IsKcH+v1iRHRxuBETi3L7SwFQmtqbHSWYGppSBhy9jy83fUYyElfqUQynRMfCZ/64VQaj9ySVpUt073qXNMyYUny1+Af9eeYV5t+Rd9nmGPK9F90HgJzEZ8tJiZs6dCVwcB0N+poU+Z+Yd9l7oTr3XoHiu5+94Hg/0SYD4hypCM0y1IQ7WdjryabpHfaD2zeN69kso5M1faYUCuVqaEhChDDUldCMG02h4RYkN2X5KaPNsoVWqmSDeoLyXP2vEY4KpydBZGyOeV6P90o352ui0et1dSf8UXyNGBPiz7vP4X8NHYwAoKYukFOJwksqWflGC4LHdzRb/jfpGOQre5SjcdRpETOksdMbL7enIP2BfW25NCH+yNz63GTypx0w+4LTu/7aEz1oTODdHfFII5C03IbIt1lch4PTq8Ga1yLz6ra9JKAu4qNjh4P+bLyVJGpAI2tWgrmte5Y008ImSLF4eYzd2/othAVrLyZZdnVzrOxSFXuzf0BY+RvhB9faxjvDD0ozeKtU4e15YyyWs+de/cN1BqlNdzVEaV/biBBAehCoeBxQxPCbWAE94cCU6Zfp5pU0gX66s+jLOGndGHhPWDaPRMKhj0imN/Siuf2GaJF8OENa4Okd4Ld+752SGHuoXETZt/T/CoaYzbk3zLhJS3KkI2nMQnmlIwX7BKzGWaQ949hofG8fh74tfcT6uvxRmgXhfgbJd/0NluiEG+ngCRwNUcTQLcqIjADpNuI3HC62EadPTtr8WgkBao6VWJcFA6qand57rLO8DLZK0vMuz2D3dk9lwVzy2GPHf055Ut++2GvJiJhhXRIEkHLsXfWEWnFM315to0gjnSlenxZp+rD4Llm3zHMKdeFxrjmlzF29nYf/UIibfRuEOQZEEeq8zVWQqKc+pkhg6OyKu+XhkL2WAyYwvjMZ0oOQYkhfa7ffhvHeOymH2vI6KlJ9WNleXd5xwq1NRZqAZrfeV0x7iL6Us8T2uAEphyNDMPOYuvoZ15mn65gku1ZanlElziiPH1XXpa6gcm36iW6RYC6D6bmkGpPjfKf8qO7c7H1hlWD0lsMz++pZff+Uk8/aNGNF5gYZIv3qjMU0UfBrRowBRQkkeWsIvLsZ8N71cNJMi/3FWQlQ6Vcuw+cO7qjojs3Ll6LoV3HhWLU8AQ5/hJHuE7c8WkI3p+hutUbQiK9ALgS45/v+FGtI3k4d+eZMWO/JhRpfhkEZbOCJkgD9/VrusDkv/4IEUWiwdNg9m/iPd7aJlokl9gRlASVcLD2lJyYIBHfyDOS2eqg8rqEn7URhsIzs6e0w68+BsKFbTVAL6Wl3+wUzV98v+d0K+BnKEU22D97HjiTvegzxYbzGXWnBQipJ87prsjvT+6K15cw7jgBRqZLJQrNoej31GloEtpp5anAZQCPnkDHliX/uABqoZvjJfC3EzdGkjgml7RQHCsKhOCG+1ILz1giNMSVBfxtyKzzJlyF/OzhCfLJko8tYgNsCkb+bRllkFV8xgZHBBvBljl99NKGHgodH2joEIE53IBzJLZAaqPKpiMBMS7gYg6XwxBaeLZ5C4VNx0ZZvjQFVkd98RxCkydPWEgIKJcBJU4W1O0Jw3yaEzgP19ALjyEX6C3bAEvOu3ayo8rOMxF6Y6yYoYMpYxdzSWz/+IDdiV6bFFoH8Ajqt+Q0K47E+sgc8wYXQ2jjD+Sx4bei68QqQwsq5Pj9ypQQvAUmLJwEWOMMSwDFErZX5KMu7oO83ABSIxC0LY7h3U6Dr/lBUcKAPuX+/BTIlmhWHAtywtCC8a9WAUlOCTqGYfXRiGf07oXmK6hyyV+2pcgzaEgISKs6DJuqFWw1B2LIjMyp1NzXfH4OpSziW9m7ntGugaM31846XlY52I7NdkeF47yvR1Doo9nERdNo3fCawdqIcfF1U/vnaM2MJq1uAyCNDNTf5OTTMI96oSX0rceU9RDIMnd4vNBdDsiG5jz2ags6Aubyy0WaPkmRo8yqKwNAcgvNhaJ60ENYVZ0ePyZ8Ikz17GphYPZ4pf2Z25CdPMO1V7E2hbow+4ZriJNiAidDJp+ffBEcJNsJQhSS+m8N+RilQiqcUIoHq35FPB2sghfaR78K/LG9eClPn4mx2up0dynrw79mQhXt4kFS654664N9WpY91DiBah3pVQBkZlvZCLjgrP0wrOsWO1hnlVJVGEzTrju2IBwMsPpoJCVA+YcihvOqaCqXqtVXRE8pDEWV8FLO4QlWG1lqoXA/lXnM76YZt6l9vLYqaFQ8BT1qGLnSjlr8rhkDdHloiIb6M4LQLihzKrL93wGV7/V9bdBl+o82CgxGsr03acL2VzEu7sVCwKs/4NVU3oS6DhJ1KrbTyKNt5X8X0/0VWsLyXaYkzwrcnko1U8iKykSNatdD7DakdwBNxUEM77b74ae/FxMX4sh1/dKuB2OxeCx4qjXjlHXsKAqPrLfJX2GNv9DBvZmQ5nBrr0ERUUoZL+/Kz+1rW0eimrE8lwwOMJROPnDxa91Q4Hcb0aB47N+uth8xeoDdr6m6+ePSJtqmY3J8R3ty1GI8169oXx34M2Lm/fgzkcXB8XAmsYysxNnYUoRvUfmIk0ervQzsm9ucQB/RRUKIYct3VNrwzKUprGdhKuHo3a2kvs4w9yxyA5UjIrNiqbP2jIAGYOenWjKLZVLLevAfQZMI5pSD//lHvW9ie25Nt9SiWgVNA3lfg7tWSJa/h07Ct3kDsqe7nmh255FLIKHIi2h6OcI0C3npcogTyq4xZD56IGALs1TR9kbYf3O42tPQJejDDiNHj9GQnzkfLH/6ysc7QBvYt4fyujwI98skZs5MRtVmeLlNUpeFKjdM8Y/KzMesdTlq7C3n/VK4SYf1HM8Xy8YiQO0rF96Nwf+yKNyYKXIHq5fm2NGsEGwDtc/q4feN7zIxC3q1tdJtkg9I8scLE8QtE8MTVMd13GdA0tzqtPDPUGzweFkuXZT8AaWr197fEL93ZvzgUka6xCkEJRuZhbH1ui3C0G4JrtLnSPk3z3l+DOfQS7H2vaW+WHNTvz5LFP80e5r90ESmXLPAdN+jkhGzOl7lVhmO8K0q3YlhPHALxdF0nCJrDv8eS5tK9UGtL1/VHS4s5xkc60XhZOErqSyBHQHdDhjKnmE9CnDGm5uuRVRMk81xbbUtRf8Ch0TzHmtM35Mrx0cWFsYWFflhhVpU3gF3igbJJ40dcmYggASgK9mkQFJoQNeZlH7xOZb0mSi0/Rb8DBUCRmQ7Ow5Tq/14wXowDX8K83xOMIkohBpZGUXS4u+AO8vKBBS/pJv4tzECJP7qe5pupjFJHaq/+W1FT3f2MJCe355Zv7NI39px3ptjor9TIWQ1iqS0RSJh6Z8tv40qvZ2e2GOWEUF5ngKpZ+dVIADRKZzmfZqyU/vT5T2iW4iqmld/49/nBxvo5M/MgHnqblqkMONvkO3A1ZskVtn+wBwmzSDNHkgxsvi6nQ4D9S4o2K+6Rtji/R31jdXzYNShl+gss2YvQ99B8TNQz+Bk9OM9ekkGrNQAJHcfPvIR1aZSFOPR4ItnoVNTnMET46I0I4UJHI/KmawovoXca+i6XCwaJETC6PeXTRjplO3VHVuFMvsJlhs6tYKAl60tnkAm1te5CuwI/CF1e27hyiv7jII9MScYR0Mcgtnzvr/WRCT66J4FbCJXq/hZrIoJhSwKtlNODbv/2sL21vSiRnhxh1u8cKHdANPgmQpUddM7y778b/aFZFJkDaep+2g8kQIZhEUroBIqzbl8vkHjV6qncH9tChnO0ej4sIFErCaS3s5iY5lnY+fAsi2gnz7US8WQjLB96QFJaXga0psHNNwkT3ibbMEivuh3P3pILjlCMSgn3XB05OwYG4aZuO8UQzDsyD3yM81AwbETksXzMJVU29uziTYsSgJMeCqN6dpSSn3Ez9ceE9jIC789UFvRz+G+aEORaaxKcRzkehCBugdjqCuAg/TyqphHW5bk2gWNTWH+nbH9GI5wQBkYbPs9XY7JW80vM0QmfZOqparQwsuyhrm/tOmNC2uQ/Zosg71UrQiLzRPaTl+2PR54zu2p63ZAp98Nx6tuDXOxfV1kWyHxwO5ppcoZT6RYk8TY03vzpgqSTQWcZA9BFfg9XqXAw5W7Ia7OGlEHW72n5evhoBRLfx29/grAQ1ffXxuwlQaoJEWKftJ+bS/9wiRJkdkz0VOGu2tLPEJjG9zRcXkxqdoSCRHoV31swBkvwfttj8O58xaejtCmhdCGe0L2RJjNlSoxnDZNhRUn1TPXw1bTAq0c8nVrUgskN/z9RAS1ykNFRLu2BdvP2bUlduE90WRB3Y7BS7v+cIA1RmIplT8b/9dFB9iWXNGbKvFHY+mojITQRCM5Tb9R33TZicjklp4EPy2kCwWbaP5ePKnnMRRRXH4AkQ/ljOrKL9y2OLuvxMH6D0AunZTacMf8tPREX3bEhkZ9wC4J1epAlswb8zPDtf/8KnMunz0XCNU5HtdyuEQg+qbHSPuigSNKumxhZsnVmC5Uh4PoInfWeGWjTlPj9pwfJN48/EK41J2F+loRDEScH0uNPRmWKgC5cvIpDAi14RsRYQwdyRL5pGMKgMxFF8mVdUZcdqv39mvoBRK1A4JetjPDgxWQYHSrPQ70+J0OHDh4JwejAmplQClqIhiXR3q8jEGlrcaIdBNpdX0yrpqiO1GYjXXuijscUTJ4VACdS/vMlVu/kPN6ICJoSeYixX3ZC2/VKzohtddcLVns7Mf+vhNCbCt/KCwFQLlfbOTgerck4unCirtw9ch2WAmAAncgjJRUv8u2MlMxYZaY9Nb1ShonbD1TFSEFfAAzEIe5BK+03eer+7BmvKgLgFg0SLEOz+oYHnv8hMgHBiauDJi63JcpsVdj1bVtlsfLdq5c1ZBSspFN1dz8Ekhh7x5z9+Iv2vGNhj/airHcMrfrBeLvB9sRlgiyoqNaLj7dE8DPsFskQDtFFU4g2bVMTV0w98qBJZGv7cr5fncX7HKZSSPEaNmpIB94jbKNoO8tETBugQGRaIM6EV4GSTQapnrIapvDrCX0BIOPZ6togx+x5pVms3RipClgHTWSqxlaHf1evQFn45b2xciIib50b6NfYIRLkVCv99O+jngEgt1TTEMM4ss0ZRLF3Spino5noLfT3zWC+cCkz5Ghlv/5ajawtuZb1tsTVv6DDz7+oeehtpYnWj4MPZ+aqXfWUypPM0UWmCezgKpPKPAcJpyzPE6VEvnxi+RMJNPDLY8sggH92PQOxR0ZeI0i/CyHZAMImh6YXys6NlNr6VSjB+ezARBtCh/u2uxKCwbYtGvgEH+nQv7kNelzYQN0CYqNP9gvBqgpulnggAt6bkcOziGnJtzVYzfrSrJF77ea9YaQHJSjQUXuO9/6TN05JqrwBGD7nyW97C8qCvyS9bv9ZcAdEn7+fK5vhexFr4SZNk3XJd46oEEOTT+q+6hEKL76LUa477MXit0PbvweypEYQNSEDIUMmevHeUe+WmG6SNuMT44Y+Xz+v8qA/ZjrpJh9ChQOUxrKKtWOjrJIublxOVmSllozijaYy/ctWRpgaQWFc4zx8YgPAQFAFhyG0aWqaNeItcskxI8fwUFxqwYFMtBr0aIWOUhM/CCI3/OM11ppLFfQsX3xQmgs4nRFvbxmkPczzDlaY6tcj8hywDjPf3tVAMJ+5BRMteA9E94sba4jRg4E7xSOiQO048sorCVPu+BVoYzowhQ9bC27GOyN2ZHEgn/KBZmXI/SVIs4jMbKoT05WuTSOnTBebd5rpzSbG/gTiwwk0CZL1ayMc35ywXod1K8zxc474uvpV8lrCa7YJbfaP/HoVPqYf8JR0S8SE0ExPFihd9+8Y5KN7GqClPQhxVq39sK99mnZt0F0UeO3Y1+yqbibM/pZybFp+QuQjGXZvWg+cGADGUURfU4GnCncCiycTrhXranHNRLiFHl6Jd9qgD5l2DnoRvxTqr1V9pytf6zb4a8HR/x6WPnux3UxA+nhPVzcsVKsE14wS9JfTHgIZNFiFE9ZpqsEkRTP4B5gIEesK6lQiBfx0o886x3B3s6QTU59Nb4ihBcSo6SxHiQwL3vIUAz+vo0Don50HjRir9eRTOkTMZ0FljA89bDu3b0+0/HUZbKCiIP83MMVLmHJ0fAIBv8/D6coLpB8Zfy+UedaSX02yqxMSnwr+0dnpOubJXg/l8SiL21QPgfPN+zU3rHmdnhJrnHPoRmM7VYPbphpGVgfQmFpdyWMem1s9mPX18sUFG2IhxlZwxvvhPniyMYIWXDNnmbl0X4Hae2cLbkvP7MCCV/kfvnkvQgMuYntXdk0qZ0BqPhS2b9WAHt7WXa4ESA53d7yrLuQc8/zqi8U0lGe/NPKyYD6YxH3vfqcSgEs7p9wBLlNgT/rOmR8ENTo52+9TbVbvoPtE5YUjDyu2N+IaqU3aVQ+a8YPYJ/pe+lEbP22PcgIHG1MZ0AuZGvchmCYfSOTtxoAGNQvlrutZi7TaF4oQOfXi5UssgqWaTp0c6k0rMGH9FdxkQJaUFS1Qhngrnxr1tj4vbweBL8rEgAGHGloyMTrtafeU6nxFsjn8Ido/XdTzej8ZxuUE3nwjOyF1aZcY1b/B1jDTyPVenVdc9MexizPO9IqzUF+hKNm41yh2/OpiBwMz9F/YQb/5U6f291TsjMKe+C5xDbD+vpw8HUG0dzoBeTWKesDa6hapjHA2468rP5/1Ozfw2x/ZJ1N6gOrRkmWiUnWjh+iohUNXDHfWbRiUVOfQy6mvx20IkWEgfp6noHbPEB2Lo1KJ8s/BaqHnHkNWSa2DX/HeFrOQKGPX1HPGFVApcc1UX4BtYS3dwfWuZnRm5hTIz0GiEr4KUqgRiU7+A2+SxTzIctvvcd7aK+Y+gPZzgcBJRp83IWy1bx2ykClTqkT9TnOt7vMYmLhWLUOR14CG0gVfKIlVEW1EehQ94bijhO756urbR/BAFCGQlN5uw4onxVazf6AuLiFVnul0Oc01rxxQ3iLc+dv9yHXBfwjx98iKDy2ZbZm6y8wX7nRsq6rtJWJkOF7T07gSl4EFa+PqtZThPXV05ghrx+3iJAkLd+Z7lzwGkgRF6cogmbAwUz4uWFNBahpRpX7DVDcvNw7iNHHCTvZbgWrU9ebOSimzx7y0UlceyrBUFGLsyyBCCKvley59COiw0sASKt2u73AM3Ysh6QVbLMNB351K41qfWE/t/MoP1mt14kScbbSaKnNC/cV3Xqv/MKV+1RozCWU1OPICRpqRLwJglaUhDfd4RyAy8JT+wPrQYbQIR5DwXo8hoiiIMXnaI5WqmzCZnwg+hgPo/7sh/9LIwc0CgIHFy4BbWnzNLZVdteM4QSE52OxM+tRUCvZXmXvagAk2cqpsqIwnmspN00ntxosug+NB5iCQIA3lkwq+OCs3CSpFtPQ3w1j8xQsVFOMkQGzCTZ9rP9zfpXG8fFBcYojVL4qVcJM2EKlLwjpD6A8DyfwmG5GNCYrFsZSsdIYEt/j/ZiakKFKBF0emEdbvoNUApWCnKQOJVZ9NY6kQ/utOVjWJFWwdN+3OS52oxztFGmvAqeeElt7B9NMWv6YIbyfuivIXw1Yy+QgDD812WkJhdYi5o43DNZzpnbeBNVvHPb0wJe6KRGX3FIlC7nf/u447HzD4oqEYMMRPTBoVyI4wVJCymj/QK5Tj90EyZuueBCafAwxsuvLGv6sV1rIkvAa+Ez6Cabjyd1xFk4dXH3Y83lzALFbGJ4l/cAkvI1ljlLsE7M1VZ2vvQXf6ax6bNNqXWl8RaCyLY+yj86vdIwa591573WONf0BhlWEgsgEx4NHYVviRc9JsawD1cBpP5VR77acYcJW09d/3zC28kh+IGmF9R0h9TbBKxHLZgD83xuO55zLB9KVjt58WiBJVk8DKuM8Bi/pHqSAoBXPX4Ia5kdKCZMkJGNKkelU6BVJxlldd9BZMgTXzIF/KxQECkRJT/z164mHza8r9Ve8v1HGlev1BKQ/J8bH6owSdb2jmJV8mgfASbIiE1f/8QhvbaTbGlJG4CUP/TxpdI9+s4a01to6Teg7NtwakRZTsImBNuBVhLtD+fdbvV8CqFeUpNg0FQUfj3fMUgFV/iQ+aGtJaHse3gNC2H6oZ6lZmrI880mKhttHNFvNO753cXGymJAToYvaZeQirXIfjnvyX5/IckBw2VhJk5sPzyXIqFtWcguJH7rtYnOiQzeV4eGMWwKpN6PeKSOKb1hQojUZkV6VQHyni6xnaT1uonDj5OigGKg16hnjenWgv1vXPKdSL8Y5YuUDhvNFkR7Wr942H7OxQl6pop3EjxCMA56N0jZypD8vSO04FhL2KXrLEgMllIwb2f+Dw7VeCn6yf354CiP6GD0vtXhuLhN8c1UfwyyVUSFShQU8wbPkhG+lhi9Nc0CA6etR9c2BWSXTRZ6nOztIhPzCOEO12VIgLUczFDEa0h+baoc0Qt+/EWuFBTk89FnGTVgl34Heu5hhjThbZBTu3YiqX8Eu0vqaz+XYLTxiDRLkDJgoGYzrF6b7W3kjtnXkdGOQLZR1jFV09aIKw25C4g/vTuRVs1aPWgAxFkAkNn8+vQ8TK9dWO3qJqQwr8eR4HWUkcM7ZMk+jKPxYUU3zh2HlDQStOfCVYp+yP+GgzrwXHU4H8UTGuwRMsp38fjU5xcS/cdwBHdLH52+riJTejGGVLVtZ5E4n4CAODVWvvmHAGS6HZFRZEgDDE+02jZXQAvwvRob7sk8OSGx3dH8mCnmujq3ideDvoKox+AAvBV6SLS2eEhw6oAUlzAszAF/eQv2IzVQuC8EVY4ZqR7/n1z4/MBiCdRmzIxrFykIjCAhmHm5iz8tesk46aSIRCnasemkJLHVTQs2ZNd9jr8B2FMrXQsw4l5jU7a8lK578Zrj9HApzRAboVsiQR4KJA66OvIzv5PQYkuC1xSO5bEcxsNVx7DXDTqBqZRomyw9R/SR1kCIlUc9uBTOHRDbP6AfAM2bLmwTVL3xCyuqILBbJuITzpOo/8F03XZmTUbaDhqX4UlDyf+lUEvco+3yP3Kf21jjBRGKq3U7QqE70/0hdttN+Pyf/HoeexQ2HCyRhURj5nk5Xu06lOtjJpK4yezGzS+t8KslGWSqN5u34n0PYP/UuCtAuzFQSzE8VjygPNN39GE9gG/GveVRnndWDOC9c89fCUf5dBGM/5ktVXrftY2sNkjA6OkEwNHAL/BO9CfjByp1t+GHpwnsO6QGJLVDH+0V0k4I3gP/3CMK2AH7kRmBF+/NLR9JxJ0b/fn1qPOZJdT1DTra0vdCuK14BL1gu8+7SpdXP88KylpKk5qUUtI4qOiE8v6uDScY88AR1iIALgYfoOolS9Y9EKStbzVvK1VXayYpICq4xyWHqLifwBjOeh/mB6HlK33NLi32WUEt2uMKGGKUgwURRyKUrryAwRhaNhxImydedmJatn4GPeAol++3zPfT48FXzBOzbh7AejETfhNoMBqW8sFcVLBd5rO1nfutJeOQaw4Ninv42h307ywXKOaAoioJCReGLv0K+YglP++DB8Xf8Qzr97pzzOSGBHobBoMcN9N/eF7IbZCedzkR1RNh5/laRjFxcyHsQ6lUKEKu526+3+KmdJ/giwy4U2PVbeUBqudbRMBeoctSFAo5j1QJIxJbiUvQJVQRwCpF2YEO6KWafdzlSAmRP/lKIFXYXjLF76WwbBWEyTcQl54kT1OVBGZjq3oX2qsR6HYmkEAay3LO8vKmb9EySlg0Utg1SpDGiYsXmE4zSWvG/gFATE4P764jcbgCIIwfVM7kkq1/J94F5shJFOGKyUHs368Q2+xLsFpkNEvlElHZ+n7Xj6vTBI+EZKu7MaokgCxyN6pxJfLOZdxVsXsx3JyJ4FDyImb3urp2T4BmUyR2LGRMorVeBnOpdi4vjWH9P2iiFCIGxRi209jDrPZk0YSgTG/e4RR3k0VXJ94vZJE9S0QoABcjJ1j/kvy441gKgRzD0VdJa4yOY8DtntRIdsqsjiHbGIBCr3OFdvzzva3W4Amo9ahUnbJ/xfCjLa70le9mHaOb7OMlQ6BjTLqHKzcSySFQdqxqQeptayi/ZXcAu7yp/w2TA8SGDLqmC/wTKVr3mWUXbRTTcOHwbgSFwg6+8j6AanUjDBKiCHWYPedjRhHmW6Walme4aOY7LEhWvI03VOAuxPE7JWgw8pkg7ovOIcNTV39nk7+Y7QOv2FwwUdbzjViA/iDGEsh1D/RNw30702+u/tXIaBoBKaWsM2pv6srun1s0tFzjCD4/PB3P7JAc79sYxAwd2buYxx6s1d8B9MeMSDtuW973qGeyiuUQoNu30rhl35A2x2nUiaoJ7qD5QMQyzF0dmIrf4IJacKAkkb4O9sIstSXr0ZJS2XZAH7au60drNNT24phAWd8yQhxZkowU4NTb1nCrXTAECRXZrRiI/I6e+akaHcSR1+TYsO4yQefp4+V70OuA9gz4Ty7fWJQ1rO/XuMv8vukSH/+4c7ozAfdH0SzDq9GaCvCEYtOrmujTjgXzPzkvpYECt0PaEZS6gP5AT2tK9xv7uEdrb2pP7cb5OZbiYBbfsP8jT6XfbM7y7Z77v3tOGRT+WlO5n4h/dzRrxryfHQEohQODFfVlWg6TwPZr5Zmy0KvG9UAQnPLDJxHNekB+jW7ZY24bPmtipExxGSsNfHmH/L8LHlGCUdq+yaaSGxW5eARuEpeoRTw4RpgYhTRMWmSTy1P77KNfRInwAONqWO86AwST8IX82eI0lP1pPLwADLdIvzR77KyEzkDZ96vP8DHsplsu/PXvDe1xPwa2sOc03qSQhpg1FvU7s4wO3yZxgGmOiS2NJlwLtlbOm12jehO4T2EjHg20tRbW2amr/8jkIsmsNEexgAxf1uLNmFwWRF+AO7i3DgmdodrYdbz1mo5bOMZp1f2rWYTnN+AhGZfmkWL4NXtVx/oHEd6/5XNh+D7YmVfVShqvhMkZagJ8MnaSBTeO6TNZVcRMq/hMnPAnXLfEdiAJmj5lmrjCJ/HfRsDFypmCM6x4dGY4iMA953MGXmrYJs0hvhF1NDN01KwEx2U5pYuzUBri96gqDwsxsWd7GkhvSocaNL3qCSbiWgav1Eu++yV9sR/7l1/MkabUa8mH8QrRz/E2t3nIsMhL/bW+EWvLxh38MtWT6evSA6o8npVJbCxpVASppvaLE5ed1YFTRxu+gerlGC1JvRyVw8e2wQw6o9HQd5PDmzbAefZvk4Fm0dPhAC0Ray2KE5Go2POOA07fYUdFjBAZlWJT1L4y+NRINR8LspHw3gUi2uwaGB+vBKBaC4gBP98PI3So7CPkEqK7yJLyUtsLXnGezkaIp9ZzZsd1ogecpJfzF9FSjy+69NXMHbJ7Om5HdKujqfQvzWGDCL+2/AFTeqs7NrgruRqNMObT+YBEVZUQuJL+9bk/2jEI7w3i9I02o0+fSTpY7uji7xpjtGP9ocN+Kg/Py2cWzythRKMDsa6a2LgPouFZfmfvYtbd2n5l+MSFdh4Yz+oz0qw+zanM/NE+XivUJvqtBp2Gn3caEpId0d+IRSoZv38PjOA5EjXsXEaqDejGYgiqqSfUtEARPxmYDPlTgS+YoPyjIMvGNz3nCHfrGV/caS/5Lj8NfDx4YaN1J7brDyFNBySlHh5i0TvvTqaU0KymwxwG988d0feL9+mk5UlvGkeG7DgMADhLYybbeX3q/nYVa3OcMFsZsQ3Bf+OsmJj6sZ85aVeMICTbl+lxAlb0+LiV/KqML5v1UFGN8WyEFoZzdmkzJbPAcS4rhMXIeEajeDXngalw6QkuuXcMM+WqYy/0x6c89OtaKwXXhb1zsXK5H19on+VpJmS3EzDmv9UtUPiZz6FVTqWYHhK0Cyurx4z7ohUjCBjcKhRjhNvlYHbP2G4WIJdfoPZtsKWwR3l9ujBi3Q9Z5UuJiBzGZQ0gMvPC4LaaFYshCTjuiyzuoeamraOMrKA4FLcPwgKnEtPS2fmIjhRo7kp0yVELG69WPn7k4KYB0kyq/D7s+RxsO2UKwxE6D+5NfZdzM5cOZkKdqPn9Oa+eQ4Dt+S4LIMJtU8PZZXYgmr0sykQhrBzmRCKGMQ3XtfXStV+r52ZCvxFjOYEf/5ic7+vpKuRZqQbSmCCG/Y4YfzvtLLTHqq4PxsuplEQJrDBULQDkRnxyTnyI8ihFUB+HYRK6Mc6JdxP4C7SnotEjM1hnhnjbD1eXQ8nI+2n/PiIpbecyB8CdB4Qpq23gBO5YbXlOipaE0efu0LBdTIKyFPfQU27m7fcefByZ8IovA4heg+pafF5Lvb2r9/UeuPy26nIvPllEYZiZgf11pOEdSI9WNVfoCdhA8WHSBYIiaBc+xEoXqQ9MP4oA/HbyYwpusfCydaf74yOgY/3i/dsVhURGRLSnteyiot+PddgvrP22584oFBKGuoCM84fGNH5kZRXhMwX19Egzfw6nK8oFWLNZM1IyhpGtBUUlm6XanQzK04fS8z0D3as1TCzCVURYOyWgCx+OvZQBoTCLhBSTxdlom8fHBQ4iAxDumspD066525pboWS78ibMGi/WGzF7tRJbicThOS+vGHieE8iuDTRHaJ9D+UyfOxH5fhKIug8lovLWYlRkxadNJN9Kw9dwZfkx55eHtdEOBXDMrfwYbKoj7YzDWj81APzdIixtzgpewKTw4NkVcNlQXfxFHCaQcAoXynpJxk/B21x7SEyHUQFYALII7FtuB2YsSJOJqbk8g0Q9Qbr280e+c0Zy8FzT0SDIx6YhZ1rkJ2idjrRlxosj8TWwFESXNhxER/pfpBGaHyhrMuMPMehW5NFaRDJ0FeQ8YgDZKIKnnVUOGq3ZTznjP+5HFMkhmZEvjwS+GINlJ/qVPPzNW3KOeOaH3H5cM4EtFsJ2PYhHtvPYZzSnE2uc7+0GWqxqr2wQDtdy3O74/ctD8+LbLUqn59nQtqtVDwqScXoymU9tt3vuh0SVCW0uUbuBv+KyDFQWHD/YZFtnbLjDony2go/1TPi175t/rJFNJ4sgf5p+BBDf1oi/DshdbvCMIEqt3QtoFHOkXjs19xAklV2ro/+WSW6WZXKRu+TkPUz8MU6AArVn2Ky77CcE4icqadD8TddvyG3yC+mG6t8Sc7CJ0Pd9yBy1MD0+mVSW9gUqFbHgE+stK74ZdQzblqzHujfoh1krXi+Z9Z1ittJzItvD98HuCrJZx+RCtRp6auqCSYDuSjzIZx+q0Yr05FoNpU79ZcjElxVo0Tq5mAjTFfoK8p3hd1Fu0V3ui8TYrwfTycyXp4suHK5+yc55sa2B00Tg4J4XVvhzEcPZQsVRsCwvDC+V9+t4ManPk1NN+cQfcx7U+KUAKl9NdrbFmkBdiA7o1uxx2l+3mHhyf7+5Nj0AzZhJylNFAkvExNExU3krh6EEye5X4h1abW6kItuMTqIr2CjH7Zgt0FogC7ADHpPbJHBmmVSAYEyn/Kx4Vnh4s+Xn+S5dT7ew+0hjwVGzre+SDhkSGg5unKvIr0GwMK6xioXG3Ro1+6R5ELK/Fcp+pKdgWEq3pmVw/nrtiAEsWXcuGLNZ8Ad6A6AzdE9DN4S/A5WYt2q01Ts4FJcA5NqboHRbx8yxwnwI+9NFyYOuEHWqd4oyyJG709Co22V8H06P7pfqGCEnw5V+8scZj/8xqHQ97Ay0vWF43MGUl3oUdKqniwWdoZqxYKBRcBu/8I4PHxMx0oEa38BCRMSzGlUEkupA+lV6W9cenolqnGY24y4Lcga5x6WQYHT8UUb/ZG28pi4p5jV3B+vpYtj2djGB+7Bved5rQVEeP45kPrQKJYQLk7OwnxJVAJ7Akqida4AHdXX9mkZ/jbzKBsY1JbZWwcn88OMk63xdEuYvPW1IrkZGKLT2ulBNrSnLu5zhWI9J6ZoXTLVDGXYEgnxrJMdonpVnkXccE8symoAd5DojxnQlDBwO3lxnFuvvOZ/Z31/sADHmz+OFSMc137WxuxVOaXRWZWCK9DowzZyBIKcqc45UZjCxAO8DCJy7ePnta3z/dSe09/iQDOq4v+67Bgl4eSu8e09NWADOlp8lJeKIK6e4Tlsy2Gdh5KbZLjpHTo9qf/+lEhlrfi70Cno6Swe37ZMxOIRY6to6CJEPZB70rn+p2SSnEy0+1tdGD+eujt0liUt+hTLqTJKEYXVGYRZz25DZlax+SR5LpsRUBwAGY7JjOUe4yJZMzA6Q37OCECIeUHU5G6H2QSTZ8laF4dh66fx6iEENPQZ3L/m7jvgE/xhn/tfjInpD9tkU1s2vvoUcFl1rXAbVz1vvTsyloxBjRQ6jrKsFZ25aBwD/mq+87f26Rwnd5CC4VzForJZew/N89vq/cBUgsGyg1qCIaM39T40rW3jwNJlvDVFZ/nuskCCweVQ6wAXR7qyr1GAvbDOwN7oVDriEXUb/F250R1V0EwPXx5l9eYIkfuGjaSTzQ12D/t9OQSpy3J0oD/7I7wpAwxYY4a5o/CdkurmwmgmiTjXN1jqzsvrCv716VRetkSF/vMbqHM/lYb8vmtq/rWMN3tytIh8ElNFfFbCs/qUTL7pPHMvDKdzLTr1+skkwmg180yzmdKgDU+m0i77BM3bUKi1uuVwGsmmYtC/lFd0eMYI6yvPWBK7wkrPjeFd2/RtyQ4j8ui5JsCKlZ9Fw4LsQkeHAGc/rA1oILqTwpaiZISpUiLRbJaAv1yFOyOxY8AKIZCo7RM2MLAsyd+WgC1ABwCI2hhXaluWGaMqlxndRmXwdMgN+2HN+p0moRKCUg+CwuWYUhbvPyTdmofUEn9LKOgrOypkL6LtRbHE4pN4bJOi84RBpTVdboDzYAQ27vvZ0TMdaiw0FAY76/j4/i1KWHZM01y/SxiYfXgdcfdQzUJFUNqIB8+rzMnyUFws/UqJN4As0jmoDIkUsiS4vABPUXyIh+0K2P9l03u0FzaOuDeFYl4W5Q4jMsqW6SD0DRM1WGJvionb5fDEPo8o3morw4IzXNp8WSRsyD0LwMp3CcrCczwbajfBZ0Jy/vLLNUyDBlbMp6I1LoouYohT6tvehscnLce6VF8uDHjT8ufpzHw59DwDM8MH622KhSB1bms0VjrmjyQSJ/0UNJ4yndh6ha/YijPdygcDkhZv3itlB3w+k9bwViJAKjP1MsZDAvLJPbxwcJGRHVwuMw5iWscSE0rZF3uHVSTM1Q0ll/DHORJw4x49wUX7LU8I/I8aqYiMn5TqxdDsULEvSlLZIL5j7KDkM4G0medG0cNuirZd7dNblo13GzTjA6aVz9VDnISjowJEe1HxS8epSpcT4vsjx+wDySbt4J+cENlhGe3NC86XjAFxurH0xTIB595mNoSWtZKUrwUnd2Ha7rwJFuE4hjO1gGJFrgomyd4G21hyox3wTf4qNHS/WisAtA4Bdr3w9PG7t7GGFHvarpFeco4iz3Zq2Izf+QU62/STrosHDINoxwFdMkBO983p072Z4ZKEIAJWwbd99ZhtT7qesqVqMibz4IptffLXD8WwQ/5p9OKECGLl1P+Rg/nijqmYQo86AhR4+ecsObcAVQfHV/9MjA906CYtvY8Lsn8n+cBJsSJPssAGxtnth6B1JvPbt3lOo7S86IN+O2xcYI04LHYOMJ4b4FKlTGWFQ9V7Ld9P1u5VY8ypGVw08HK8YMzKrNAt8FEjX9dC2rcVAkEnbtOFb7UQAQVAScFF8zvsoMfjMsTIeOMu0Vi2DVo3e5a7n6B6TE8fDOcKAZyBG7xpfnzjJuMzQsQetltjTe47UG5dHBA6rpieK2giHoyxzL7GsiQqe9FXkk3mSP/hQXAvmeousclUVFNXr84Xfz3swO1s9YWQymm+d2Ak5QcEkqX+Ukz8nEZZho7yfc4fR8tuiHJu1TLY4wA5WxZ0a8zyhChWjuLVSX2VJ03RK8t9fCN3ALuOwiqZg6GMMbus1DNWmTxTyN3OQH0Ac6aQhUDoFQ1ATvRWfLwpgWZ3YHM7/CH8Ot7svA8mTz1x8LEy2DkCBBrpqV/08AeVeEHdpDcQkgcNzjly2U7EeILwfkd9x5ybC7FIRCi3vwTI7Rx0mNi8YzZGqSfjC/kx2rH8a0JMVEYvvlsQqR3oti86vVwSwpOJn1DIsdCSmtChi/s8j98a3tsKEGYIUrU9NLxLGerjk1rOIHCdbq5nS/gjy+mm4tDEU13b1Z0UoJVvHXgNjIHhlkv8qGpJeWYWvgimpIF/iTfrgzqnSPxmX5SjKZmobLamrwtK0GcYJLgcSWb0EC1b8JqvKCPSGE3TmQFkxrlcBoFfid5s6llUdaXGsoKyG7a5VL5inWgAwzzEn+OwAIKpbZMWtqDM1N6KPHzBUJ4LsStosUUqFSd5vI4Gec4CRTLsUWrLkGntcdAn6pj5QonyXwMs3AW5iAjzolnEE13HKg34QMCTBghNy9askfPypzPCvZJqQA3i/UzARiKcGc0lIXtH0qsN599VlzKtbVSJT7/G55pNe4Rcgk5psMMDVhHm4v7CgFsQ8xS1CF2wHOYgsJNgvhPiiR/idTBSp5OknaoQBQFNaN9GZD5SqxhotaF1N4r2xXbhMMoMA5n0Ol8KlI+4vmZSrvVnBfONx3+PucEjfk0TGvUsYS7Sj6Cf5E1VioKjOummUSPHDv4Z1Z/JHypzzfw7VHOTant/Jq2Ule4pta3EagsMtV3jfmgUTXq3Kw5WIrnFB0U43NEbFWO2pn26tkPF+UrUwfeaBuY43Ip/fozZzr1sL6W1bgkLPQXf5IVyciCU5trWREjG/ZWYATi525ui+T8mAfXpRX0DL/fILtPS2jkomQJIyOJKaksG1sLsKLtCkCXXmCcNJkYC97N/EcR6rsAcvA92mEfDCnm84MBMRE4GoYffWOj6p280n9GtUuN/nE6pfYudb9K/AP3dYG9MpHdCuigNChyZo20e3fpCCw5cn2QvgYacKJ/QP0OuLDsoGc5R+PGvKqv6HPJi8OkxQl5qR9hfG65vWfTbU66YOcwBNH2xCp4Y7GDUPtn5Z07H3cASB4GciDl8qphoCcS3XerDhOKmoL11cfygm7q17w4vcTib8Jl1axlAOYCyp9aKz03RAfvOvq81JIfNLO4LTvkqR7Un8LaF+nRQn3a2m0tI+1RML35w3Q34/vgmoI7f94XOjpz+NJqGhdnKKbdPY54GwxQaoTSlAhtLPX02PbtXMpANitpqIU5QV7ofZVMfcLLCJE5yq/lWuimlGNdLVDk+9YN7JYEopE5umqR7n2PEu0gV2l6p6nSTe0iw3b6K3xKNmpS03lbTqC87JyamWVAyCa1Xah02syxbepfeUTC6fyXU+4fpvC14oYfjMuBFn1dnspJjsgdoTuNs47mGGv0eRU+4FbTFfOPLnznyc0LrhpiEk097scUxcCqdb15awxlAIBYutoFNDaYaNJOkPrcWaIVDAQ6dsNI2T8a276vjLwq/gkMGREa5tFJALNaboJjz1xPy+z0XSAiDMqSSqcdwyFQQ+2MgJKQ81Bvc1VwHv9vYeMOFmqz5mVTHtOinJLHdLx0Ry/aVk7G2l6qzO3xdmzipMS3PH9OYujDiigPkBJ87Dow4a352CvU7JcD+WAFEC8sFJrMlWXuFgDYWM2hboy7nPPZV1Z+lWpKrf+vPBf/hhZ2ZHwJ6oIh3pOE/XH+vfDnJiWRuF3AUcrXMyylZsgeN6/dLwPV+tbIjRlDIo2Dp2jwXB3WRIGhNSWdm1dh+tFqbf2gm9aPsHx1jK0+Xk7HOjLU7OrpFkFpEzB9FKYCDPhvt+mfFYT2eSixyIW4Ips127kymwbnhKW4mDxOMI+NGfoSBQUvV5lYwLAwldOl6c2HYG1oWqARKd+IO20AFTiXzdN545Q2kjQJRwL/ciRYcH5/Gykwtnge92S75PCmAyPL7kJe3+Goe1SQDsOKEWd1OQB7g01ZUVhdRRegbKooq2RoMwwcpmyQfiFkVj5NcZMg3iu/hPiQ4DEZ858uA5SbpgE+IJUbW+SXFaChGV+zX06O9Gl2o2sfVchahlo9SWx8IgJMdmYr2N6/s+aVfEoYl9CZ3m7cSJQm/oGolSdaMfCP/lQf0/gMeR2CQZwHK/4R0FLGqBg5eD8YoK3+wa52Bk3bW5uyJhjNgY0aASf3ky/UUP/DfjaOtwZYkUtjK4IVhAdxK4ITvQL3SrQtb5On1c7KLQkAxpitRvtuXm2+VeIMzFWwnMrEUCcOGc4M+7GWEMIrlRL786RwBiRXe92exPVVAnv8347I68zo0q6HaB0W/gLzdwbfqqWq/yQHU7PC19vepzDxGaWF9fbShotgMNvbSKjxZdt8wlatraxPxFSfhDdNEXq53HOn0IctRq+TY79rwItk4dnwCh6QazvVnufvwnbrxlZU37YX7de4N2fs5+qzonBjicLeD9WiJBvguPPp9EdkNQV8NPwoI3d6EhIKV77a35cTE6rASK038VMgr/CFo+GVhndo7S9wB0GpT+kKnaCAEjTxe6fZKdh6z69VkBEwUPKqkyA4ki1+XhqtmIATmLoW4MplOB1+hapI4qT8bBn6NfIMYguJLCxbDklvRfzhPFQ63Wl49ykSlXERbS/70Rxg7M6YCONFZGbtBOWnbj5jO3noVO0fWfRCHln8bb1ld8rDFNZeQu7vrcW7fdIX/iP62SSKQhI36iecRP4PqwqV/xL2qyrFR6cpDZ1d3grN5VtQZ5Og/TM8QIF02aeYw17/dUrm77PxzqKyC8KbX79KF3l37O+Q9fHOrVPRdFUrDIWO1OIMIIoE+YvpAfaiioJpq/2CYdvJGj0HVEzczO2kcddjRT9Guco7FxfAkqKl3L6cOZENj/nGfX7ZGLzT48/uL3kyQa+YmyuXijbwuv2ARfSXZkckfhh8D/I+bB8aFn6/41/y/gjBcFZY7cr+hBEp19EwIQSszr5TiYNZZbZ4hQVppMto618TEnPZ2G3RkLTdPsu5ybtxhw2Tok9t7agOtMICDuau4yRNWeT8zf7GyUfCo86DAhmfuab1dpnXvwspfZrfxBDLFXejH2SxnVpJX7DqWGHEGte1GMhLqf+6fhqIqdzm5n/e5h+l8CaMgr/vUTXx4CDzkZ7RTgWtf4x9tSqEff7GCvX2dkMC+RFAOTzfI8lheP3JJO0PyhORK9shxa5Tuqb64trbj0ErFnikpuREhuu79La5Oi2C/Fp/8+Sq23a5xGqfSmT78GjtV0gd18vMwiLrOuf+4pqk9IDptlYFy2hDusoHJul6fLfZIWzuhbJFaAm8Q33dk0SrVyeAPqElek2jOjpdTuaIOa+VhGOxavLCPJ+mPVhItQ1DtYT8gb0d5tWMLjwJABGQNz3Oc8kRYwIBtwiDl2x6jGZLi8opH9nwyl1vJ+hD2PJxY9gRARj+bpXpW8gLkstkeOOri6R3oP+or1g9qvqJ31+wm5UUq2l3bfvwbvjRK0KJggQsfttG/8cIz5ZjJIjoECc7Qj8Xqvy1uT5s3jC38T5k5r40xy6uadDgx7bpQGdwVxwqTkwQx091GtpFTamVsA1PPdzEXzy3H4VLYvnbga0c2fnP2Oqk6WtpeWgJ7HlNu7NsJ9wsimY0/HNNjpjD9oTeB2M/uN8FO4njwAs5PEPxeLDv/nItHJuDPUECmyhLH9LNtjm3fA17LV0O7RBlN9ujgcGJvNvApeQ2KvCGxWcJYMnJotRzYOhLJzj5zdkzmV3uPcyg7bFrdJ9JRbcjXCfXCRzOK2YkwD+BcSkmeOsIH0xN0BTbJay+uhepIVZ3rpO/Jv6E2ITA96SNdPMZilzkmcil+oszEFAp3z01X98uhvP8eLuPu54yA42zsCR4LL4mGF+XnQXLGWlsXJYZvURvx2R0UkaUq/q99P9m6ZCQVsWpnar9q8Dwcdgb66R6MtCXJWvVed5I0hiP4oH45j2sU4E6oPS+gtatjZGDRIENxxMQ8L8KfykA1fuXb/y5PgUrtbsQNPYDpW+0PYQ1jX0uUwT3LKkLF+Jt4DQPV/863X7L6pp9FUwM3dNGJMQt2y8w1g/oTbYQ9GdIY84BfwGSbwjFwFbKNiGkKu5yx2PPiHlcNWQjkl2+r3MqbsiGvPo5pAaaP3xTWJ7cKRKMcqdVsPMNMaRVPmKoy0DtZ35RY/LXcnwyl03YDM/ei46dVGOZa8/Eyo17yWArQH1McTOjGGPSU2kkX+KkjSJ1dWIaaWLJFAknJ+NVxiWFUgqs8cFklbZjOZIpoRHYcFP162LVrlgfjiATNDPox8+7ukd/cax7cVxy21MCE1mBzGQyx1BHVxcgRvUOXsQ84rnxNpG+yEE2Rj9OJQmc9vYEM2vBFEggIWhsOS6FR9mrtVrp/42l9sSohss7okWbMI4hEzLjn/If/yBT2sk41a0DZRLUxs392Yn2Ebd826Xytq01Ad7TMLT+6z+wpEs0t1sCWhA2mhktwD5nytjrmmWxFoK+emFxxWnMfuy8oEd6B5S6kLSW/gEGOkYtjHhNzd65fKaIL2hKsoN6AEYHrGLJmZX5IJvO96MYUuwzAcIsWD9rzAn6EyVW05fSdMJf/VeQK1bNATHEP74P+cPaOtddIGaPQcGrBEZpExrTvCtwo49KtwHMRdsk4HiHK/MRcea8M7TfMw6lqwfFazwTDunyJJFXYVtmyw8/8fyx0lZtSv+g5/AtxHjPbqlXcCbQ39rzdUzdGaIKNclvuO8fEocR/BS5dTRHF2lgS0A7cRqYTnLw2zPIgfJyiPvjRqAmYWd3aqxKBBTUJTiCGxBsyuVhEBeyPic05Gc+sf2MsVkoCcAI9p41JN7BSASOfpRMvRBZrOROWQw2+BU+CGwHLPkAfmhsgPnjRZx61ycsybJuj8so1cGGfP05E/LalirAyXxMQaj4slMDt1z85KO89M1ZaS4E3TuiG23bIIFBnRdg2mSingZPuFNi3NQyg3EN/Bn1WYzQWF5QoI1uD2lP4zMiiQTpWK7bMwB+MGkRHwP9690ba4Njqoq33KpktjsRoV6B5MY5YQ+ck/SYWPjflCnNm8MUT3SzskT3QQle/RxmVK4v6eAF734uX07VMHfN1MTlDSy+dlhhqPIblPVDrlz3ciKG4uZDRuRfmXeWe+VvVW8NfrpU2WA/cZ9GGzWUEWk8BZ6QogLmiE2CIQFTHUQKxM/7dNtBbp8IF5uj7ij2Z7MYmegb7hNeKgk8Kezv0GruG1eefvADkiLzig2GBPmDRLFllX4DQuoOWYlClMMw7Yuz8JkRbcpGu6+0E9cPtiGVJqbmMGg7smVCpknvdH8ZLXZeYSEkgUoW8vGRNQz1qwhxzweO/wrE0NnauVbsuNvRw4I6AfsbBmE2q3bKx4hN5CO9HQLdeOl966Z2rKSYUI4tlVJLJN6VIfboA7bZW68/dQzFl2sj9dI3o679xWIhPOGX57QJg2pZddk9e3/qbvPlBc9oSVeVHbRp/VCCFqukVYIrqov5Ejv09L8O11EMJH8JadjahhVShoA+5Ot/h0v2XQz93/GeG0MwXiJksWsSFaxMY4wWxEHlxkEwZ90hCzsClhCUoS2CVk0Krscpfa8Wg0IY8aNe3xdU+9NUg4nFBWda0IWAXVZN7oxVW8KpsjHVOpzF9qNetDQ9nwBiQIVNkSiP3ZIBOEMt1RxfqeqsqZIqqPEENT4ZPTvnw0epEHQB0NRr8fZraPAVDJ6DV1Xx/jQ6RAPx6nDzxA5Ed1Dts7BNs3zQLHexH3oRTv9QPa8pNy6f9z0emzUGzLmy5DEx1e5hcqAf1AUj04XpVvoCJlEZmeZtXm8cIPLCrX/OWwHslEYF0iF2pTS5la/z6navO609trKRykWQFAb5W4QgO/XzFE1kdNQf1X6PVxyDS5FHhiEAqBXws+hP9VZcP+kpdwtj/S26/2TcR3ctA8KDamidtvyKjdSLtnaZKE/OBHlP/dTtv2667wm7BQIQc784DSVqMD/1adG5AF9QXR+fbfZk9xTI2rfyOU4HFhL/Yfr+COZ+UJJSpIzTNkzgOSEifo1IF13O/p6lN848WyefQ16aUErbrx/B9iYyyLYVil0/c9RgFtfbPZnZiIBP8jjb11gEFYhOLnFAIyDkSyPb6rXDQW0DdYcMQGo56hjSehKFUmK6AndrUFnRYRU6t2BOG5pMrTZteJGGOcgiqH28/xQ3v3Xt56ytIo5+Kx56AAP2ioDxc4UmGYwiJejd+3oVCHa+kf6W53DGGflCm199LT12tqXywX692RLq+UybUsdtCROWutaMZ1yk74PwFN5arnjgQHCzFLtP0vvyPguTM1QBTRs9oTLRj4eR72+SB/DZtfwH0aavcaopZtkQ+dCx4QRHbr7KsempE9mdPAI+KkvNjDmBtEcrThlrc9DcOsr3qCGN9PyHcxkSMcGJrJrqypfmL7es0S4/f8epUH7c7X2SWZ7hQHijwqnsy4T7a1q70tXlfC5Z5fYUdb+Dp3R1XYtXUshSuu9QZSLm1Gh46659zausvektHxsiHFsxF43lGhaShdKYjbzM/t+s1LWZF7awDlhs26UOJDpxja5eV0Sqjzsrdomo3d+x5MJlKPYhPGlaWuWlSwk0HfJVuFC74oxgzUI1GeUsZfwO+6xAbqWtU6/ThJINpH8mS7uMuJYkms+4TZdWFAhAyZWoIvwb6kKYpuwV3Lz1Up0pXvQyL6Ezm6PamDie1j4nh12ClLUhjAxcHPyNtI6/ItQq7uTFQjNtciVDa6R/2hypWmyLE4VlfryQ0m2WXPShW469LvR6QUjfmGFYjIwNKuN5CwGVij/LUqNwguRip1EVA4GRlj+3f5ztuke7ztmTHdsHYM/K2kbxoL2JF3EUkvknBNT4BA/99gnyiUaQLa5m8XnOWUXsQVdd9nHNB7RTyY5RZ4t+6NouJ2eGtKP+NJSPyYyrEvWjMt32MmfC8cyyLa9pTClkzuDJQP2WNCtHkxGKJEYYUZC59oHlPUzH7LQuKV75ZhaLlddYitSkS1Naw7gmQjHfyOCtKHZekapQNF2Fukr72OkkK0V6YBRfX2QRwbl5wZMLrKNkASnZrypWa2OFdvpU+hdZycLfK3TLUFBTZEtTlUB8hY8aSanHLZLkLu9FFhWEv39f/8IdcqcclI1fSsRSlLmWRiP2CIrgkTN82ZucODJ84AtZ8WWkQ+hB6rsJC5+xg+9n3duJBpi+QzsPSFVv89tn2oHf0pesMHshLrqrw96IX3+vN/TdRfb/4ga6SiRWUwH73SSkE18Tnr7Knsmr8YdoeGox4uRcg/2VOJ2hGqwE3bD8OC+OyR6K77eBaJfwMSlk7wSIoNoeWx7ieYPu+2dLiyDx+ybz0oYO97Ox+f1yYBHh3bhQzWi9MX6puOZhFJEwfiVsSEyaA7BOOj67QBzSDx9c2xuMwQNq6i0qOZIi+EKeO+HiVK23w5BlPPGVDLd2LFYgNvtk8VQw6nZYdLOXBG5kAQAR02agqE09TSikJMi63bFkXK8WHe+cnXnJ/NspbRyqOarm7cvP+OJ37J/kh87DJC/roI0V4V9+E4wFQ0IqM+++N1OXYJKMn3umA9RSHTGLhrQ2QGoN7n8JVR9gCAPWq8EntwD3DAGsCW2km2xq2o84XRVSIL62797jRi03e1Jqg8xO5QQVFj9s8aHhMMkwaP06sWihpnkMeCD8hByCtIBlJsL5GiSFpVrS+ewELELk8uft4GyGDxg9D0qfiym+/00B1JmG0GRznfqLQHJEPlvpRV9TVAc07j69c+Z2NS8l5zFm55MYI4oTeL+mh++9prYi6uUe30ZoF3pNY2Lp7q3FZBNrwdwwA6vbGqeI2hJJD80F+oQlIqvAqglVOfJuVcoYJ1//RNWRr/CYLi84ktM9blEpjuvdUlaJNGITmXwSHBfB/PJPYQqExWmCKUT/j+wKMCFn9HiTsE0Mv/+FvnE7kdfbmXQ0s8Kp1lBPuIVevPaw1NZUbwTA8NqCyDdDPzhhSQjdQJEWl9aetUBCPrmbMJzol2b9IXr11fv22RkplrpPgIy++0tjHs4VQo6lzzw5bqZHR03bjls6reaGPk7hL5+h4daF6uzK7JkCqLjAjg6hR7DeeF5PL4Fx1kSIJ7azRg5rjfd0NgyYZmK+qExr/13i5f7wHJgY1UGdD9bjzzAf9fNjXpCnQSINE8/63axacAlWtuDmJueZ4bCfQWemZHPLoHCXxbPzNkBY6POtcITx5LvxDZBVeGswAtyZ/Grzaa8pVhUqxswoMUFd1GrjlbLuEPhFmcomOUs+1egGCsTvVEQfOJeeUKF5YgZHehfpw3UcKH2x0DKZafRBZ2xd7w5Oz68rgZog5AuWhohblmzxpyFnbVhguvlsboU1xwmAfc7ZyaV74y3WTiM3AJw+7lQLHPPdYaE/TTtw79Od/k46eKIItI/nsIiBkELTuX+KiipVFNxCuo2R/ZWrjjq2RL0qTtk1W+WJrm14QXqrQyiwSIBzUUzWTFIZOOBFl5iRslR1oGDLfY4lwZ7mIhWa+Swgwebr6vA6H65jUQPS3ENSQPRtoHeZCeq83jLPuQOBNKsVatviX3VkcY44AIZ8HatTO3/BECEEagYynboY10kjbC2Nthwyl8Ulxe7Oxc1cWo4p0tHS0gnStrdJcKiJFitbjJ8J4um+2vGk2N6ddhhSiVhgA5sWTvZriHO8DgV65FBLvNqSy7DAIW0PgbCNNzHWCx0JUOO9D3+xEQawIom3Ko/9TNt9u98NdUCnIStpN45LJh7Hrpd3S5j9sT0nmpM/SQnPBS0IqQcwwOaiJFKezpB1z71Os9mjpRTFdXchfkWkqd5+vEg7rGHZpXpOf1NVc/9LP3zoZ0D9eK++jTP0Dpe3J9hpgHkpxrRfMb1DR2PS9iWM+GQIliyxTcQ29H+EWqJDmoKmEmG2HxyTGyDuuENWIL3B013Q7vwDZPtIWENn/7iaF6KjLTnuDJcmlMoajTEqZ2K4T5WrqsZWPZWvvgSSWGxX4cgcdi7wQGBUzH9BZvB6TT4wj0aQJyBdJgRBqXyCDDJ4kp2t7l8eTYUD87c8GFcr+pnJ8cp/iuo4DMqnDaBNGebwjr1XxpQb4yB+0mTxKPdCMSv2NXU83joOYTyM9bCKvZ9h8hzFyaHAwWRKngtUv5xun4jC46sXhakfO1Bxd27fIQTQ7PgR3EH5iKs6pZ3v4U/vYhZ4UKnY8gkIvlIIvr3J92y84LpVEB8vvhQFvDekSeM45BYJvyjMBQ3NMb9M6RwD8JiHd3pFzDPD91b6rmmBNCoIdOGNYkmgN24gm1qiVG4dfGvIsLrz95HOALCl4f7GBvx2SfJbgl4CfuCA3hL3OeN+buiCIkAxK0ZTX5iR5LVFLFBSGpCOl1burkvIM40j9H9PNG+JLfiOrvaSRp/PQ6ooZ5mS2gYSZgJz76eIndl3EJtravEN5npEra8tXgTxiigvDwq1vITDj61UmViBBJC42nj6LF/aGABictJ3hVTmd25oJUUJ1V3VxeG12wQ9RWbDWf0sSTLycXne2alZnqYj9YXYrd3T6K+zQM9oCNhmyVUcaqFJa/zW+zsK9cbNvE7X84MM1ad2AAJ5yMGeePxu3zrDoFy48R8bDYM6dpHOQ5afzlbBs1cMkXCy/9auBoDbH1tQN37Y6zH+8nBIfflbWZ+URE8BOQyQBJeqnD9dCw5tj+CBeQ8WS/MV5kQ49is3udtaIGReY29AkxbUFzuqFGbIq/4uxPCtX+YPxvr5MiNIuDZcAqjmAeTG+PfVJvKod93/92Nbt14YnyejGKoWVaT33koQsVBKXo3jZjEOMnId3BjS4qW7GOLFVFQ2J1ta45wxK4C/eL8WgijoeqeT4qLhMqhefsiex+6SxuFW3EjUd2xXr6nVB/mnggBzsr9gTnsrXEQcYSOfy9OjBhHru233574w8a8nYfEt4MwNyZFMPL+T7xCaM2uHNMTyGO5BX9DQ5bVNmSiPpFKkK6OAKyg0a/FKsVbRO2jFS/s3yUR15jsuu1pHHW81O93XpMwKMfjS2aLyHvdEWC+XaG4rFbaD5hJm1p8dVel8x4kbepvZtz+6YkAkFuB/9U+sYIFLZRAOR79uJgDyQaAFjMUC0iRgPamDrHP0Gi5X0h4tyZYiFJvXILiKVxJKhAqeMhswNin/cgz3Wc9w6Lvtkrpl+ZpCKU5BVpoCgohDSZhuKH0N9vyCgHmro88lXMTVrP540XnfWlwf0nwOguiRvXOjGqP+DLVJdCX1ugMCkswD3fFjmjND094d87Z4lL1BwNFb+m9wNkLVdbfIF+ve3p925MDFW9JHH89P+bCxJxVpTxy6kDsMicpuytPspr/IaWoIN1UhdYUJ0iAQZeLAqwaiHT2J62KHezHoeunJNDH0EsT9XZPNZrxAXIH2s9zt8bGGjBuEjhzbVlrMSbcpMUeNt8YLKQD6P68Fq28/EorKZgyT6j2XKnciGb5X6a0rXSLQiUTkqzAuGO/dn7NUox73qCHg8LWw8jGIgVgLK5PJ6ziaxYrhn6r+UHjRNIpXbuVAUoAh2CKMIFdQvjdg9EZnR405Ibkg4GebnAa4lE7bu6Xn0gwTkG2i4clfdZRgGY/ITmelVBn4HSy+aEuOB4QVxTPNSxMadWZwfYWEX0vzKxyFuFnJnv+wAUlhVI7pVmNYeT6Ukz2CgOAggERabNVjE4J/mO65kQOMmFTG83HQ+PYcw+3rJZv6dXmZZ5HIz1P18tSuCw1Ezq37ZjF48M3+pa31kZ7P5qlOvqBcSnBmll1hHgGAi68ZcaZW9sVqjAwx8oUwL4vQ/Q0YPbb02agYzOTvEMZKtroHpsy8hrX0m5vUMXICLN0/QqJ6eViqFCz+CVZwayjZ6lpR0OwU2nW3tONGVf1aIMuC38DyMcYE7Sz1xl5z/4N1xz8QAEW4IPKzhxCxllddg8jGlpIox6HqyEiesKNJcpxuFBDKWwaGuMM2NdSMljLvFG0+Hm3PNMrxal6DmwONO6vzTcnHqLq1tL46rS7DXsYou07ifqIj2ut/v1QxntS8vNkgm8llFMWekKOYnfHazIKAd0+li0iVjgpBdMml+9MoNJPZaWCrPglJB7c0qfkrEDBaS3KAD+6WR/JK+CbSV0bzXL4V/cxeJu7+IMNptATmbIufgUdPS1X72qNZs9jNBYur1qlOnI06RNMRtJTt0LdYN/tvR+SofFpdRODwGdj+1czPAK6/3jxrZMMJ275wbVT9MkcbIKPHzGGb5GLm/jZdU4M+jV0Cvj+zrIw+jTuYeviJBIyqG5yJvUlTP4QPtMoihqaxVY/3U6eFM5ohIdJwAr6KuM/IONAbBjYNnlZpxf0KWigL7KPJT2lxg9o1U1yPLEc5+5Vzt/n6MK6i6eUNqT1F2D4oZle9DLlp47ZqZWdEduY517wnOqcgvuIM5U8ZDIBf5REEjDKPK1bqopkkhVDcRCLCHQVqs+vU5RLNHQXmWaOZX2f3RCCYtGxX939dcjUaU8Nb5JBlmEM036qEm59OzVoszJWWnTu4/YtiEKIWABPqCrr2ElL12IAi7DBVKjtBUNpqDJ3k6P+0kDNrFXPczbpcgdRcUWXJXPAmIOpffk8vuYg/3BJz7u8l1dtAX10VIk9VHd8zQw974AYx7rFiOXcHt71oNKHu+BjhWCFG3NU2hHoaSlZPQdHclsaKDmZOZnwQZvCLLq6F5wfs/ZkHmD2OXyNzCdYPKEH8GcVQ3tzbVtA24AFr40PTutk9hkFK+5z6PJ1dXdQBash0a+/OB0TKg4H5OXOJVRPjXLKtYzGs0W0UgABoAqCuS0lrM7E+6pfstLlUC25FabN50ZrhLGyFVaLDTyThNLaYrza7AQoNw/oU2Xgo79oynG6OYF4ryHfa6rIoY60f/TbxFrVyCnsUrO7GL/gxmShW6oSoMBzUXJL3i7ihWR75zjiU6GqmRvq9vvYIHPVoCzcpvnqog5Zv5x1h8Q0ACV9+AX/m9bJNP3FDFpA2PuDhI6Xm1096XMFj3dlsfizvTmBxLiyThleXyQd9o7hx+mAjsgr/2/toollvVZIyFtlAwIB0ixeO6ITudpgKzXaFeif4aY4jEmHsYfmlImvgjfiqtMRb+YN88JfqviQM0/1yMdMWAbZEZjItThvUbY8EJmcPYWojIYr1rF38lbZgOLHjrQYai8Hs1VljzSsQM/GEo0kTAoWlxXf2ODBdCnUxuN595XJCI4ZoB2sTf/ycHyTLX1I4QPsa1lBUIGOUt9Sp7Txs8s7Ba9vkXtscTJPOtVODH3oKf97gl1H0QCHAKk42r9rRri3UBO4FrZhjBssmXICMH1sjatW937rQvZcOUrWF65+vCl2zqEy+vmQocRi0m6Xwh9VdcAdRqpNQYCCMHW8MmK5UjYCHtCNuUyfbouNIQ7rq81dlBDuFtalV3b/qSkUhsAuaRPoZq/OID7UA1fhg3VEwT/9Sstk70xM3D81YHHjNkxocKaG/AAmV4YAXOgwlC3u7VmI2BKUFaeIUAZIMy53jZh6aexnPBUAHNefT1KfOH+fB9UnBl+tcNEBsHiA7a278VQF6JaWiFt07r/croAVbUKTCAoXkfpNlH5pEo2sSTtWsHCC9L4HgjmhuzUnnmnuwQumie85jze80NbVW7vmgVtMpx9rIlsTj7FQxi2NID/t5W3dVQswF48zHCKLv1u8Zge/3YGudqJwCDiJC08uFE9q/BpOuYSFZ3bXLWudwRUFfEpVtCf43PkN5qgFmgN/Dc45clrBa60qY+U2o9RJ79j0NdM4GY9dgIrouPOGN8/d7i7HuADRGFki96znL8NNuwA1gp37ZiA4sK+0vqnzKe/JM9cNtrYAUp+mxCWGNyk7OPvkhWc166dz3oJeujNpuPA0qnnygIeBkmcCVoTpdLxDGkkcmyTDv4C3xSVHAYpqUt3UWBuH1QQFmxx7b78K5iBeYIOsWdQBNGS2C5jluVRFIijD6fIK5RtJWFWlLFJ9gQFXJWbqAxjmDNCjs/MwPKEjAEeq4pnKT0Zzeh9I3UGR187HcUTAMEUCydud9CuVl4J9bY9NsPgX9BrBTbqdCgzTuam47EuRDK9ir9U5zgUEZkzi85Q0y2oo1Sd948UweOVt8xhA5/Y1/lWPJ5plmECnkRTT/NDQjZCN0yes++AJTXfcXR8nx4nt1fm4EBCH5Jsg/2r/evoqWeMsvfqMeZ2aNz0mor8yFnaAfWRxIDBvRf5q0ImX296xNSH45sN84JX7LnF1rQLNmo39jORc7KLSZedbb8aROI7X7lkeXc9BAkFwx9YCfyh5+bhatwBM0EGe66FJSRI7JQNgVynj9dZ7222pziIYozYEMyDUMZ8+G1FIwCgJ96ImnmiD7AsfWps2/rUGsYclHOLmLMs2X5KeVYE59UUSUiSID6NWgidIy5f+4OGMtf3UnIYSgq1jMZgCjmyUyPk3NFectAl8aDwG+4gqQEi2JkA392VwxAWd/I3cIwTG/Tt3TZAYNOWqwol6LumqCMbUYN0uoOsAlQP/o3X4rKoGETEx/hLdEYSwQ7tX7/F2KxclPz/s9YkD/ecBwGB/1vDvHABB1CALpvDLYVqeofYvPb4W9f4CFaV9a1RqJf3HgfAvulE2cHFTCDPMLbPrjY1o9w7a9VTyzJhSMglhO0SugAJDXZRUGTUsotSJgHXlflW6t3M/WpXiZOp+Ml0CLyFn4ryj49V8PIMsOYOszPXf2qPCY0crZu2JLAS+GGTYGNlNJA60K+Z68F2GDR5q9pRsAXT5fgNKES7StKkKVwqojKPMP5rUzK5+atOFkjZmKYcdmTU/oer3dleBoiYWQZ4GvNOEawiMehtXCdNyxOb1F/Wu8zzlPwmqilJWsKyJrmhLofYMw0bS13vXa6iS1jcF4iZROyH6h2MkCkhz+rmpyYDC+3mPNWktD1ACeiZiOC0I7xtp8ScW61aJc9yV3JB+nGQuGtcz9YHJ0CEcGROjweoVBczkre6TROkS0fhQDxgpzupl83WRiWqNlc29/jhZY8PR0xr+0d9H4TvExwNlPKC71waeSFtlbFnUKH65sMBFEu3KHt6JQc+nGwoX0WWVD4olyGe2V4n9p78vNZoXOutro3i2XPntCNOwlLoeQVtwAXa7JvcARFMwodqpua/g5Cta+4Q91Kp9xyoguBcsg14/fbOH96JSdNm6Rqt7mtu1FJYkCh8B8+7ygYi+V5jfgFamJUO8PMSukel5fvdeiAG7q4YeABce6MTeYWqPXJsTFUBLzafoEPiX3uFLXIJwQLKRG++IRQvGLyos6iPpr95mMKNB3W7SJvmgngeF0annVnLSa3XGnVVPCZfzjd1oWGxihXZLnjBDnfcPuLNHRdM136NTbh78aSiCUjC4mo2WMLV/6XXMD5VuAoibqc9QszGva1iHticv2HsrpT85C/9j6yM35fTqXM58ina+xBR26Msx39/mNav6wbMq/KVvCP1MyQ8IHvVRx2RZIX3nPrlzYjrNJCeU79uWKJ+4F1kzaYWes4FWjpI1HMNfFxtC7Ttd00BFFWks+s2g6K27sNBfX+LiX4LnYM68vSYIdG1LD7qmQlg3/1oVxuIaerXAE9QoP3k97Tgh9HiE+CLUphGSKPPCGlW3Ot8W6M9IUkY3iEpiYBPocgnPVxRqXTYSzmmT/hwcZ77z4UVRIAnvg/0zjqnCp8gNREFD4iQwhnrGq+NBrRZArqQ4hKF9nt5/j7jSiyHKdkT6yhdzfxQ8bXL+ZWw7MMVTt84yx68QI7U3xesiw3e6ONxQY2RN609LH4BGIj7mttSpk0iGLiQGU0CcUUDfK/LkaV3An6Tif3+xjWDO5iliGWMeSCrjrfO5z884m2L8S+LfWY2gJJZAucaELm/WhcK6Uw9zd7m6A5c4XOvptTVWwMmMvxTL9MP2g1cZJs9xsGczhdQMOO+5Oza0ECLQzajClHylxGxjaRi9ojqqT4csSNWmXS/HIGrIk0E9i1nw07K/kz+2WTXJcGaIn3Tj7lt88L4KvBO3/wkO5af1QUMmvT+W9P9SK7I2pJgF+7mveoMa9PlA535S17RpFIuZaKzJ3FnB52YHCqFDiB1UH61dKk1qbBILmWw7GCXrgtimNI8GrRk9hUAZaEazDO9dV1/kWh5yuvQRy0XzdU6sB9xzkpvCLGO0ixWI2AXWt0EKGr7gqHKAYEPiGOuiIJVwyJ0929ZsdJJSW5BeWR2jSm1fNeo4nzSt/UsGlSrc6Pq7fDzEIjCP6qm5fZBeWDAfCMay2hmtrDw4Ta33ccChoW9ZvuMSv3LIDhdoSvqBxIrvNa4cpFCx1AgnwIaFTizPX3MsAY3cglex4qm0Au21ZW77LkWiqCRfqCMJSsIfITv33+IwGjEDil42KMZkJI8scOkoN/bFJfVppCely9wnKuiM0hq3c7NM8zLYH0m3r3Yo5d96pw9NGGtOFifZlwahCwgADj9BfxL6mCekkMvnNYGP8KQsGC7OLtK7L29TbDdjWukzSnslPW1+/UEOqaSs7VxtX/tkh1jsF1kLoDEIBQBDHg4b/iOn2V98Y/SO9N0DILijCL35cakCdOoOmq4Sn5Vp8cJij6ZIr47DATTw8W4cPWMTQwt8GN1/GT1KyLQy8Vcsy+XznExYJx+h61pMhYz74pCfY/pte95GOQ1xDOonHyF5MHznPDtSMnlWiV8PUBoBxleIVTfZBup34YhqS2IqNWhktQ5YOby3ptzAjb3WppEftyfjFdEHfnHbI5tsvv4t+yGXZ2NxJKIC65mcHHzHbx2VdBCBMx67IuCxDW4DVv3cZ7kF4RoYkBHzyqei3SrRFYMAt4eH43a34rqSwDAts8mQSsBOhSyE3C/QVsaWnb9lvS5kScxhQgeVkuQ4m+P6oCsZi/vz8stSOfLxdkpmVO2G0fVPF71OxBwJJKkVpezyAbUT3aOQng7J7SRnhC3MbbZgq5EtkihfwARJqpGTGdu1GdZV3nFinhspjnQEkuJXXVNgjMHKBPHFrq/tJUP0HDAPZjyUNN+xLChXhaW0hIfJ3d4UpI2GQ2tWR+QOQr8FFclzZEh1dyPuzOLzdCe/kw/dNCDt/Ut/rNDo5y68SdtoFiaF6HdjekIZHEhaucGeLmHKXk4EUfBxxVQxczKjRbLDHuYZl0cO3awRAl81j4xT2NopeoEwQqeDZ8hWbzVg1pwc2slP5bhTFrJxHfjqbDRALhpYZrvF5zZWEAbcPCczMpS5R+rHKXTkQTkfM33IDG7bBevmniAFmEfxFy5dQjuY8Thch0YPNbcL4abTX+3awIQjO1JZvZgFYk86vz5jQr27ayNq9TMU+nFeSjdr2b7fFCxlXYVyihRTvO7lraJCJIM4IieJJGcYh32ygEc/3fHj6m9sGzUJeFLBgKSV5XzjiwSursycJ/C5JnAZrGawkD8nwF4c40UAn9au7Yop82Y+oF6RhPHGcHCEm8hHiFnFy/ldgsAx+mbGxmk+96qG1mqEqG0gNOF/U0ukTBu00apGPlDtYMPNoTWhbSUIpAK21CW90kxxhFpESuX/NhMeuUrRYsa2jfkSiZc/EA1gQdo38x876EaLIaybfG0heUD35j8XDrAiKfZDZfbKPDYyZ40M83WbKMgUMxqPrvOzq/ZvHArg0/choNcCcphbZGrJyR5QzhlngRWRJriqsNjy0aWnmafn9hc5uBRuVBRQJ06fA8GMsIoHeO6rfTqAUBmq+ZXjwh85/5U5TmIcPDoaN8G0YA4leXH3ESkRijWJdttV24fUlMV4momJSxu/HnWLo6FG/htL0qCN50FNgkNhNGrC7sz6CKC7+2bc4UL8knL/7eXatb39Pcjtf+qoEKCIu9QluFGiY2x3Onk5heephk5mu4sE1Dx+FHT6h2Mpe/FgF7fNDu2gvFHnFcMuwKXKLusKl3i1JL2+NBWRkHx4a20mLVwgvtqiQVbreB8y9+RNywIn6HTndE18Jpm3k8yjPmNvVbKNuuls7K09I6j0/UtwVPqkEbDgqZCIsFyth8lIBiENdxll4kF/dcev8ILkXCzKAmgktB4xr9gb3wNcZltxS8TUF6HcEzVnet0P2NJfn3ay60pWDwG8Y6fduM3EirXMpxWYMnCFSL+y7TyndgAe7CKzPkRZi5kEWgwyMhC2l5b/+QNXKJI3VLLmYPduiNtY3Kvo6JJp0qr5fZh4+IVBS+WkSb9DEfaRtDoHq8eO37FYpRMehgH8HX93qz8K+MIPRDU09iwIMN2R6J7GilLgbiMOKX9vK4zfd3NA6VWVLSDfKecDJqVOEenj/Nfv21kjYs7Wddp6ItecH64nMxxA+kyetxHZrfUncsxhUncUTysGpmZAOulS9spO137Xg65msfcfcOgRPl9rVaJUPj+LrfL1c0oPpKe1ZMnu+omb5nPnLRK1YNMMJvp4ES/suQ8Ociyih4RcI3/Ju+6k9q8ss9ViGuj+JgvoDyMyO8gxD5oypVS0VTc/aZpeZBYLadnKxch4B3q7HC0avpLiEB6StcoS1KXsitghUNas4jFv6qjOvjLbSHGYUhVBSNdTWqu0nw3d1FeF4W8Qs0nnDG03zEIXWS2ERy7gBE/PyuHzPB804Tga9hp5zp74qPW+wj5P2igtnCPvpfm10Uso/gd4ZaTlPmSK8NIoune5SB/OpruOMM2FRwWGYpUBA6Jx9Lljw0ZBkxvcMxU8aD1IysDiwTDbPRPBM7LVN27TJE66Yspj173GGRHzhcSNPDvGjR9sZe7ybOx1sW8h9JACO4djdt6mVGV9/Vrn/hBUGUTLo+taQ4HWw0AITOmoYa0UkvCBHrTnqTmtWJplkr2qnnF7qC1ehifjm43K6GdCxH36vDa2HNmaEfNwy//XBsBbLesmWIl8J7KZ0Zr0GMkTQex2/gmYZBLrKsL6Dh+lRIa8IgcFQSfZxEkvcTytoFesGLF6gr+ppgKM6FTcgpRYgTBTl8h8Ub9b3Mqcia6bbz/jwzISnRI6Ovdh7ae8C0ukaSzBAM5/DEmnLwXnALfaCZMcFkfkS01Yv35yMnHq7GWXtBv5RIeJthhjrUstStP2fOeg9jbSdJqT9+MhuxlRvbRoLtbd1Emks5K/ADkHu9u+NTsRQgiTNp7k4zvVdDIit8hn3HIWqCaOyXVv7b1DlfQNLS57kEOLkAr9PWHVcigthkoZuFjY8GRi8v5hNMgxNkEEeAVgTelUV756vQLLsAekaX1nXJuyUrWIazH6F3mFh+cuHwfUgmESUqG0SqozYWENRDcS3QPY7qHSBXRnSg4ahbGesbOErlMIG90s01Ce8jtyISn708Lufi23SlX9BDP1AquhbUTHiRaMh+Yg4222msfdu7O3QoHWGVUL5KHARwayMM/Qbpzwgey5pRrOa/2CqXRX5bWIRLJQQ/OE3wCX7yyIQvg4gtDWq8efiqyUwMRO+CrrrwF3cwZ32oTANzwuA7MEvUYsUVa5d4eR7sFzxq8BEL8/OcdKmJUR+VqFFG1suCtXfIFQxypuKAbAuXWCtib+Rf3oLZAZFeOB5gvK4qzfsJShyexiL7vVXnpq/No4Hpn2P+cLohMCGkbjheQeF9uNsz3F3U2nNEppRis6WL8KQqR2g9G24h5ZLz/ZSlzTT/9xizDNEQzG6Pl1duMmpqFhn1Qs/0rRCkQLt6CTUgMWe2kDbX1zIRUJI+9p1e6ZAWBGtRhwZgl20MI37RErGo0hoGILQ62mCQpuf0HKeDyaQ4AFllDPNHhaCPO5uhfygLzWu95pwfqogrfp1MLF8gVQV55Pi+JV4KB+T8Fw41h493Zsm+A7J/YwIgflXrm+446kPPTiTdBmtTL5PxIH2+vFuySCEHvDTIORezalhHtRQnYRoV1e93QukjNlPELbnsGHnFk0n+cOsaeUgXpfc/OPoEr2XDph+pht+l38z+GXQTlWkqoOrkGJFnKec4ogDRbnbPeJFi1ATGaPpinqpHVoBJG1PSltrKLJ5+Q+s23RL71ULu39eAAyUsojjMeiK+4nnAoB9UOXdlIibdPnz+nhyGfAr4sM6hHgImDzOg89/hxQnM7aV+fFTkDh0MQVowxtrDTuqKSteqviAIBZ44amJJ6S2CNSJOfU8aL4PCHPfKVKoPPPAY+eD9XbyTi42+d13dx7ghHo7VJg0Yom5SI/0cbJtaUHYb2TR2uKrNYQyW/yZJWfaMjVKA5KeM6fHp9xNcSDXCaKvyaGSmSbuFV0bvmUlVu3yKMEUkJx40iXrOXWuAd5IjD211qytjhxjOhU1hxOtjNnxUorFn2k+0UoLcEn/azLoZ1n0n1cVv63qaGeTTu6pn5IRw17j4YtOwItHoCAfyUQs5gXpisJF9zXNJMvZumdYZMCrn2XpUa07UK4aq/sN0ZFdEf8dR4BdsjZYPbeNgBaRsMWxiA2T6T0dhj5yav1IPUqWfoJedsXmzshziITuz4I/RMj0RDug0HQDHh48DJg7ZFUVlbuk92cKbd8eKc1SjbeMTZKcVQA4r+AqmgTY9wSP8wu/1KSjkNaFIsslaOaLPIPScMbtvBmbl2+7Phn60A5dn6dSUG6dOs7cseTSwbd4LCwdvGa5hoEsw8kWw/KVdv72aVxV2xY3PnGaBdiQM+2K5QpHPNPGXxzeVsY/f3uFmj5YiQNP14emgDYu/ziS+X2FPdTOmOaeEAXDW7BhTzJY/ajsJBZGB0P36llDdvEfVSIJwL2YzP0+Gt6l1fW6hjeLoqzl9u7SHooPatuO/IMBvmMwQj0zjWA4zy0KjFOY05uTTrdSq+rH7s8M0VOacLrpB8tz47zYEZqd0vFD7rhspEIrnT/sy4K7++nvqs5uYtlNV1hQZGtTLyYD9W3wRJQvrqcjgALXB+e2kd6OybXVxCAMapmTqlV4tpniPXkqwOkUpYf2lTmFtct1Wg/ws91bDkX9DDB+yhqWk4EnJZl8FUXbt1flCtvnN5FyuhoykLoTsAdiF33ZXWD4JVoH3IuDbhbkbKEK5u1jXLqEAlTWp5vzrYn4OXBnkOzBr8MVQqsymDr4dAoPyXv9AQrLsOwXaImmEE2vui40itC1TuZT5VBtnEbNaEYsmV4mLerTj7Wvqv6Ss7CTyi0K8Fy6L+RVAEOAIPpGS0NkH3pTgtt9wtEuBMByp8OjyXCM9OTXU553BSKNCIB2L6GFM4JxBRJhkv1P5Xx6ogoiTXQ1cFWHx2SvxQpELgzNsIy91TzL6H+/nAjr8Vwo19b9PUbJmuliU11cA1/r9hH8+jd0lFA76gLZ469lK5C7PSDz2lI6ywNm+ekLPA3UuQyGj4EEO8GNUWUwmrYHi79fFanO5C+LT6MtEzwpWlxqfgTK51+GAQPnZiEe/6u0DTAzHRj2RpPjDHLR7TkjcE+ojftPWxVB/quCArXSKhDozGLajcOMiJMlHzZITYyQ+hyRgQoubtDC7ZUJYkZkK89n0BKyytnSExDRqtlHw0uQ0JSuPYAtJYeO8AMajDSE4NR2FOKaBqz/3iZ218ofnee0LA3aKRMQWJYod0FFhCD2tHQJIIUluQdhqFMP4bqJCdMsWAR8oH+8H5hoa+nIAiKXs88fgCrh4FnzImsgcqdJ7vhQY/zkCx3cX5xAFjSo37VT373CHwrJZlvWZF7HUqNgk5857p0CAgi0a5x5GQc0kqYlLe1Cw62SaYY3ORFHg5WR0cdT/H5yuzi9iPMlGdO/ALD3qO9E/ki941DYGJsSezSMUqVAQlQNs0vOKAd3rPfhMnA0NZdAxexwwW8CI7pn4g48xkfvkskg7eDiJzjI7hcG9Wswoa/2pYLGXiqMfbhKjCPe5NvitdbOJneKveaGILzMMUbkpHY1VMDN/cA+iwPDP5DEoP9GbIey13cTQE8LHWTzIkKS5dh/p9wRuJyM6ymOxeow3ywIEaC3D4eUw9NcwdNO0OH+mmwX/1bZqX47EXG3XAjpna45Nuc2s75CagUIHJ235rNQvHkOdvljah2p3x1aeAjS3ZhOp/lmh1kyB30LddHFGrP8VyzhL76Zbv0vBfp0eFaRyNFttogCHmz8/ekzksETPSnNQyY9Vb+9MvnySAJtAfxoWaMLX+DooXWZFPtnIcbTKHzRedWLkvECxRfqiWlekwiQHCdzQ6hqlBY4fWBUoBjDp7H7DWuDCjn1RKTr1NH/bPHsfK3z3hrDLyxxV3fmwVebBBQQ968UwcSfVM7T0LtqDihhTHQDXMI9gYGZQpkRULboHvsrtnWo3z474KduRp0+XlM742Dd0PJwrA1WbDBQy8IMlE9SORR2SebFxp114BXmXRWHhlgi3PSyCR1WBje7oMjSSEZGs53mT1Qc4WURiuBObFbU2pDcFqPTH3zJrF7DQcr8w/q/getzjNeWMmNpmhece/6NaHT9OJjlAtciUU90yg/JNeyGtQ19kEY7S+todykSt3ss0J5ViJFA66WAvEPc2JR+Xwq1oJIko50+ea+ELj6oROQJs3TTjEbqaRZuD7p731TWBPEPuzmmymhrwk+es8RiLD8V9X/tDut7t4s5ijitvxyV1em7WDQPpd1TR1zw+bl4v4djqRDQ+WOTgER6URsQGQDQS3Dm2ywhgrT3bkMzvCHrPnBTvyyMxnffRBO/2nHdJXNO6BXuAKcRYERYEegBPlUkGfeqOnd2gFoA0k7QoXxRXBrqozlh9sg982Yx2THwqY1OIDmXcOcFJ2B2aU7Nse6BZ5EFZ1Ew/ILfQOefZ3W4s1GBKBh7ZSFMLCP/Ry3KY5CENqYagHq+cwvpEAfOhosQ4xVSjY17a6QTHmSFIhssYOjLeRGLqQrPXyndCNSxc0FFPZ/ZyKswhgGV5/hGC47i9QGjq/6FCd0hI6Cyan5TkS860vPLDv+smFwssvhRSvpGmDaMPWHVgjXyiSHffRw/1t2ajZaYGGvyqEcKI9g7gd5AnYrEWHQHDbdpvEcQgGyd1qYel0tTN358eWyip8r2X2pVlGlKVo5UzeQH3MCUDwM8GezV9FGTw4GLsmmBwT/n+qfU/ne9SE88NdWJgsJxcKtEuZP07nNFqytaUvFq8ySHAXbltJdrt6DUCO0CSPH1temZwP2F50tOuXD+dqajfmCmWhrOkZMCz6NnGasctEKBA3Ab7dbJ7ovw0LLeNY0gTlamqRJeD3R9gRLnRvLj4REmZ0KRdTn61L1NNjvEkVfdYnn7xCI+CUxvdQsGc8CNwJC0L2el2MGLEWxv/K++dLmecEPlmWBjxVCV3Nw1PjL8r/CfrgHj2NMoC1+2tTX+9qrgdVfRQrHKP9ZxnpJtIskSxfAlvK3reWJHuWSkCiYgRl3Y2GU7c/H7rtOyVx3o88vg8KWFTqiajESlBtfSxpX9EZ0+1j1ebqpny72OzvwFyd3nTDlxOyAoVdSsAAyFLj13ZauGcMFXq1ym5D7oZMYxsCii3kTnu7eT1SD2JqYsAvdYOQL65wzrTcPQsr4SXGh97uxEW4dlK74yWUvb1Rq1OAvZLaWQwl7+lmtSXh//r58RYdWdxTckmURY6HEOMQwZHPFQA6DzRFYfyjwocq1wvPl7aC6ifle68QQPqDWML0cJGtriPKnZkmPeQbEObTsN98Ls9lkaLgkaxFTX/r2dT9UOo3cS+jW0qSLzDYXhsHg1a1POYgIn1rhof32S8O4uavrVVwIGOtUc2f/XHeF04LQ7865fKHq+gZHQILOSJuvvXFAh53ySE6Gf4GmfyYwKeCAq5nNOOeSvrJZelEZ35JwVPx0WRZj2agRebzzlCzz6ps9udreoQf1y/1qk/RnHasKk3fpgWuPf7W55rmy6kbsC5/H4mBboupM8DNpOjIe2HHrAYvyTPCCD3TsYY4I40+BwKRILUe52gHKZPvM3KgrdfGU6qsUkN6mT5wQNT4rnyTmlpo7sjKZ5AQXVYlgpPQzBY4wAS/0R85t4I8Ijsa+abYiReFkftnOUNqaWoSVJcVTZ8sqKbY8NUDHHtLKigYj1O/Aybi1D8QMjv3AYQGBnffCU7TK7iaj9dxXk1f3rEdyKPRGAIjabVDzZBEbj1vre+zw06bHkZI5RnTkKJc/qI9MGv/8wWpyNpZAVdRyEbGAM4sgECTZQcua/nrVQH4NTHN2F+bOa1GjKdHJSsc0bsjFyEwWXIMzY40x+2ufFZgudjMlFkltG6F4b2iBzIX95UmrHbxMleNrzoSpJzEa5dMuHYm4C6XuoPlqqdNkvLeXlX3UTtLDNjKwF9GEzIbSro7eAF8hyOrGWAo2GcuwN5UFX76OMY/Om1c1hSKu4Vn8ogXQ3vB4ooTTPKmErzAfWBcbb+W4qr3ZHRcLAbTpFtSajCwSm5RJAvO8VdaOuso7GxX/ug2zOrP8KDwhCgXUEywsI3Gmv5NhUwBk9DFaTwEpDCpwLSAk7UTWDaAtRyjqKHQ3bo1EZGYYgF/Hayajvu4kVMzNOUAi6nEON9zTblxrUFl91w5ltDimw0+RRw8QHyzrXcCVw1j3jGACGnGLUtEu4HskIfBvQTeGKx0TerS+/4d5vrs9pAQ1jiMLHKmhg3YzTRSyhSJ86NZB2cZRCxhn+HeWzwQUUZfshSUGbifNt+qeir5C/OurWwJEulkCkqvcN8d7xAK5/msJw5GW2oWuFh/UosZkzOGgacBh2GpbLPNBAF+mYOe5wsmF1SKhWj2wnBZ/bBgE6mBSgaFAm3wpMVHNvDaU3U125glgYwbKFKsSj8Fg2I6QcsLLl0gbLzVeAjc+fIWFhRki6gJgcnxtZrroJaZeEAC9FuoQPhfaMrJt6Fo/OsR09goy23aWw3GxhVoUau92mEB7SfHUA1MmZOxNEa76Ry061oXZFgwxsEXxZ0ijqqAoLiKaJOJtBapT26R9MI3YQP1uSadvPO0X+/Ymo+vhb5bBV6wSK7sZpUFyVgus81kEpKafk+voLIq1wrXISy9nSVeS5m1AR3CTlY6DmyoySRJi4cadcESiRQ6PFK7KO3qRKVIqZQzFmcjWARk5CKH++myS3Gkav2AAYpvmqFyGfPhVdtBiU0Hl9EVC0JeDahRwcmaZT96QhcfYo1jx3MTBbfgFLgDgpDqctwzWc8XTzu5flbsvQvjm2uFJLzThrlTs26liMC1J4x8NYFqZX8VwCfAfqt+3P8O86kIIslVixDtFakMdZm5i5rZFcS776T8z3VJmaJTw3CdiwBBBfOeN+NXg6v9maBMmtupCoQabjTn1Dj3zseahhFZ07nKNRTbTE3d9VNxnarXieqKnhuhO/88LxMrY4iLdPhcDrV0DXpbACg9HzFbwyfFZK4wqS9iw+v5aopzLbsucBqd+NxwwyTshgqlzsU7kjUylIpFqW+dw2gnFSl59XY43vhKUwejIthhglYIzhw/D7SknLWU85bj0yoOouOqcNTOjkUaNRBxVTmtHICnNM7ZazPW6McYCfaJvScnR9CGCV1TzXLnDS927BLnWK5LZ7lm2zVDrwwx1LTBCTUcvEgwdj14hp7ex2eAYJQVzQ5XpaCkbvNJA2y/efUNQVI4AALHx0Z6xTfmJyy7Wz4pary39VVnjAn9+P3cRDDiQc5TCi3kcPYHVtAAAV7Tz2WEEuOVvbvsCT9BY4d795JjTAKLtaxI4M8sK88AOBbWJZM3wGa4BFBzrOEvbYZioa+B5s/UhKYifRdeHR2O9bHKm5IgvfIwyCDkfXPqeEs2yRXBGcrNJuEW6Kx0NKr5sDAUudZT28LjfgTq53f30JBgsna7YkFMYVsXV24M38PG99EMq1CP52ffNawJniJHE/rwe6a5wvKBLhlws3yQo0NVy/CWoLjOdVIXkTL9MWLOVZrj7O4ccnKD0Nc/wQiGgkcR/vMdej93YtmSoQP6oliqWfVzSvR62dG6Y7BzqDkWsXrwoT9gheBg1fJi1iDdFCsS1rApVWjiPx2Cj9ESIdy1f6SQ6Ofr3KihYiskJ0jncKQNDkF3Mg9lFh8KUWLM0FlnGPicuRlEAAYwTuSQZ/3BYBGThwP+cZoS2yqny2r+IKHuXa7K0HZ6HiGob4M9Q0ErcKTuk7UQdrErW8x4C39cQtdZ6h9x48UhGUr+RUr1VDbeumKAE4vpzd/o9fHfvpSe0cAXfqIJi4VroujYckd1g0lzgZ7puSS9S44J4YMGiEi4tj4Pz9KZ90ZQP+jpUCjNAXrbIJiFx7UgTxJ/oAi3MFs7jNKCB00pacJJwqLc1dSKUOgumCnINDmGXgjutOSTtsKhiPifYZQ3v1H6gMXN8TjKPqvejm0XmcMco1lXp0ftwLnaR4e6cEKg0HVkHrlW7SVCJzWzpIvZ4FKxxrJP9HCZN8tk9SbNdko+/DlGSQxiFOQI8PpO9EmI8aOq4GCfC9IINDOt4+gUmljxcFjD/wupEp25C6QiVkQl88F5O4O2+KAGXISONpVtQ7E3WNA3Qzm0RsaikCIrM2FC5DpxVqyRzIpgWOpYRFLF7ChOTrm87fjWKi2TdEEx9Pa2u+m/29ot0lMcMpplTJ8EV9aDTp7mS5908eQovSx1qsX+8l+tELW+2Z+c3oYmuP5cVPtiKjt3JqmXv84klUfBpsuR4AtoZleZ6ABBVstE/+UJIdg8nV0R88EKOKOgrxNghr+wJwah8XffSoYXcdcyXeGCk2ttxb+MC7LcKG0YxQwBQfGafGW7DFi1gr+sjEveLNuEc/mgl5y1Knh/pyh0exBbZsLIV34ebo9pgwZvXxzWoQ2bN7A29Qrv56QhXawV1ojN8a+RJg7yvtGnejYneuJZ6bRKsaspkqMvfoyyEaZvaiQrw6b2eR/PDxTmgx76wDhXRG2OPTvTelHYqnS3xtyCX2LxsA1BX8oo4bYEJJ0GjIQV6sY9FWrg66iWd71ETjHadFJAIUYlGJ/ZppyMLcFZ/uwl+RoLnHH231yULvlGBagpJxkawulORYxWFFVZUD0UL2xfeeLe+HyyItDsVsJBz842oQHpcrp1iAWiSsRt6Y5FCiyHYF3SM8KOMCgyPG70/IZNolnqw3CHOYXxobzvz5NBu56TrwggyUpctQOnmYrQRfkRw8AZMLg3VjgagZmLSwcewK/T/sUh0uDrUhLfglYT+MPugJ2ISPkwKWNbJkiSsZSs0kyhdFQvabYiyBKl4Icub04zF7KM8jkX1pfdAEuTNwo7Tt6GqjTHX9cI2IsA4CLNIHDfG1n0f20IlC1GCmQ2hntp/SirwvNIy1xXXjbB0fbUhleZch8+gTX73HW8xtgA/BcszUwlIoAr93wqwaMLCCG0rN0qEQqlFAT9En5lEEh++80+eKvDWhBTIlmJfwafAKj6pQCY6w8xRDnZpos+MArJTmxhnqtDm6h2AI7tngS31+pNlNW8/xNxDVOr71sO0HWAHrqY8O+StYBF5tSP9Rz7cROEYYlpdlFV+2m+ZIj/VlItCOPyWeXnqkULc2zr4+jpA/xsg3zmI+3D2JDRWMrhdmoS5Pwo59fMrBrZCx81tL5KqVHsSXTErP6cPP2YJjtvi0vlzE5jy2AHr5bpse5NMi22iRourOtR75xA9tYGYYwm0yKiMP7fyJtmmOE7BNVVxrzsZVrstnl2LJxj2MmPaRhBb/HcM27kVtmVOiOBeq5gY6yIWimNJiWoNdQgvtAo6KnTwqtrLqS0hJoRemgotvGi7xWmmv8qhc5yjee5E6k7TsYaWnlQWtJRZFm7SbJ/bagBUf4HYzKiMoA8kfjU0zFKTpRxmkwrdV3ityIPLZJd1z/mfexGzLWcsDFU3/f/Pp5ixML8VBHhMornS28mINbgM6uP3n6foTdoE3Zhby77BX3XQF6nuHymOPhQqPN+RdJiP+rDxSjeQEgGmlJKtfLRoAdU3/LQPELf0dI5ZYhl6e4oX41BQQentN/CKH4KheFF/gN4O+o2YzGnoZrBCSjusbHobSFcPJUWX6ILjxerUVqvgxpTBYmL3Z3Jq5DKRXnJVWekf1NutArlUmw+QC6rYenrjjE2nyjAELuI4I7km+spa2Z52LzYg53jvPb5qX7lQ1Ihse7LKqQQgw1XVk+0/MyQ1Sci30GEZLKCYW6zPymjeTKME1kF8uBLSLomEz8CeC4mDkv1etcEVJTVv/Vzt7Z/N+UoCs7cKjcxyIIKJGbA4NZ6MMlcbJhNV/uqC3vItGEaEugGCXH9mGa96/FIpkHWEPNTty91nPB85g2i5ZOUJQsiRPm1lY4NImnYVFomXGWNUXig8rzTOXmT6wWlaWNQXDaqYS3BDeJ95kW0x6+P28FMt1BA0konaw6CMdOLmUKAGKDycA5Zy74ubQmYoeZOtb1xvbJzY/d5ELclqnX6yTrPruo95h0Y1pAU5501R5a2XG9YBGivpuFOHEbx8+DNlcv8xhEl9XyWHpZovODoo4Oz6FWIH1c1Yp8PXNS589/zezQCrETCly/r1VHosnKd0LsvfhOSxQVDjjOcQkMGfNqtqhIVGcgQP2z5pt1rkfnzYO4poHktJd/myYv4rNmSHa/jFpyDc5LtEmTi7etEZ8k0ImZaS7345CvvcS7BvP5gDJviWKH7X3gWkSdbWpsn34ZwO9KOk2knlK5CqnZ7WrEDKwL0GtvPyYh0pP/s8HCXaBjIph4ce8pr+qiYfQsvtOPlfwgmta26vLA2XYjxVnJlRq28TDS57rjjLOZOhhZJ4NOuzs5tOd2I02xbJg30I5aFG2fZtmqBjVbjOKgl6uanuwxPgl55hncQhL+XdXYR58EiwH90aE7PzF0wDol1o+KHTrtibi2E8+vM5kUn96J+4hSMfuAakK/ZZ36zRKjODhP7H7XYzlhCqxYB+uJI4WPkMgNfXOpE5aTd1zB6hADFk3AgQWO1Zxe7zkLiV/YdNuAnGbEMBMdVd7ZPWcyv28Trx57Pgkrd2Qk+RDeTPCsTI2cHSCopBmaqiyr5GkIhstMjEPVeWize+zpPh+gDeHzlnQ9WQ23cBcIYSGOOTkxs8aYwJqY0VykMgFaXgtfhFne5jnjrM7ox+KvJpuCPzT36liUM/vht13bo2kzWpAp0jaVlyQelInOsDDeOVUTgWcy/scVnVfkafOxuExBY/xZuCMH/8kGKZIVrqZhglUa/vumvIYLDyPVWRKS5dLdmu/Iz4mZFegoLLQdgRpO8tNq9YgqEkz0IajZbgEJAj6GMeakty0Y0S3q0YChy2F/jl3sMgPFso/ileFzeOoDGnxDOwdQ7x71Xmar4JeKdZwR1+vnFR2Zo5KOMS0pt4mUiX0vchi6ADeBTYAqUlTqdphuM2H66sBLYdKLUtK5i0N1jlyTIsbB924SuWHunJKkWRiKtBZtcKu7Y8FMxihw8B3ColSV6Ysb9wUkJhICG1qn7rzO8SPSqD/zO7+BzD/vKYqRbfiW8hwAH1UlCImPNH0DIE4DXkW9m1rdF9WJJXIuWsxj05wyBLD5D7SIjpA68ribLkYoeC295MjcwSnZsNpSOU0rHNroLvrnxxkh1XVNGAUh3VL2giMTYk8O8ilHZHlGPwhDUWkqMFnSHKRAlAljbsSRf+eqB//km8r3cwZLEghOSNKiQTjXl/AZ2wSuOE14zqSdUmTEdag1tyei0U12EXpRjTwGQtmqEBHR6LgiT5Jqd0vDm2UHPPXIovHTTcmSCOz45LEaeM9Cxk8BpMNRJLqHRdu3CGcn0Sby1QZqAPkQG0l+TDYGubOX4A5msuKE1ydnX8NZVhhhyA/fTGVfHbVJulJjb1CimgbsZsGUjW9oyqi6V8s+P4Wk5YD8WFuUc6eMGBY34uXkxA/FeAU/H9Y6J68dGuU/m+80VG+CdzpoJQRYvQOmKSyJEX7FeEm524BGI7ASlbzeaUDrvSbrClbzJ7Oo5c0yjvP0c4Glh4koi18ARMbbq7qnuHyDwk+fdRxrZJHAyMA5YLiRhoa7qKOMiFrKM75wfx4rpShPWbvDjASILSfoVmuTjh9G+SPDmk6htQJyIfboGB/gb7VGCgBc5IFWq+9p2aI9LGqnK35y1DofyoGt/9rW1qWJtQrdJYo1WkyA4IQ2NRDTONPiyR9QMGzZngtYk6oVmaIWuD8QKdN24TWeSFkVIls2XVE2xQCwruDo9lW8Sd20SJ64E7AJzIi0yt+k9a6qVVD8D3/59iIZHnX7/Lpfgoha+ZcwLm9URN9yaxtzXuWd4ENfgVX32WuW0HqksyQsd9Vt1tK6bkHA1c7q6jzc3Qf0lJ05nUAfQrNcJ9tJgAwF0VzH7OuydBnVTH4xRBrb/adIunrkHikno73gGyIFU6FTrXzJG6MXWAqoF5HT+C7Is8g6te1qUmaRuA4q4sjSWlYx+0uZ61lqP3UFaHcIYsUSrMkpsGu0vAJe5kTUF+DvjuGbZOBZi2bLmxfyQR0vgKzgn/NFDVZYjDdB683hdRqj7M14u0Iz3mnwxu5p4teUZs1Nyq0A55Mu09gOgbKet0nYZhIAT1/RS8IhHLb11qszN5iQczV23+kbntoaw0JTkbny6+Z/AfPlXGM9f9eR2zIRjtjt5YSIe6CwqNaxVNuVx5a4FoleLNRoLMno1MTqKyRlYSsJPfE0wiDZWMasOXOM1bef3o+0VrDruQ2eUyuLlBkxmnbNQA/q8eKZHqej0NPzrCZoLOGQqNza919hqt+pRS16MZbxW9B7H38KZzHX2Bl09w5Eed3kiebfFK/xk3B2MaLt8VkR8fstyGGQOkTIRzmtq61uQqVwHWdafqK7fjQPeUNuukxP+B1uuxhcOatmXGHW4AGOUQ3JWT9WeOOEUVjP6VKoCHYxvsitqR62HH2+Vx3n54xL/PuV8M7Sw1RwpO4sGXxsFk0mweIZgXgae7buGgX/IgYo+O37SLMcNJrx65ccLMqlVLRG2F3X9rq1FfAjmqNF8rrhWT1f1AssRbyLYrdekPv6ULjxkFB19B3O3FRaUgrv2lORUeGudQvlssnnrP6p0gUE//NJx1TZGD1VJHXLy0MmZ/fqwydrKWmeK4wsJqyicaM8qpa3Uc45M8MiZeqsPxs87AWxTEAHR01C4PrqkQvZezydEvwnb3KbQ/9wtEA3nLF9EQr4c47EXDpnbhgXCkU7CKoozmPAzEFZg1oTpIMlZzKz6kw7pRN8oBANPisbJcnilBBCfprG8AcUIfNIc/bxb856fbHXKh7YH8sA4HHZyDaCnHiexgFdP2L5WXvVSEScPJiuHKPae2Le5wjOezsNk67iYd1JyP9oJij2ssf6cM1O+FPJFtzMkIooJFF1LqqwbnnSES7/c9RwT43WhVyyBXdoFPMsjf3M1eZlymXHZAv57DxnTSZdTKpZIu/yjfHFz/qoYS8h53T9w7IYvJcuh5g8xGMnac9UbksbIOIZZeBY2NKwjD2HqRjtZKMntyAs7BksBYaj0T6scqcJk4ctivBVjOJrrh8Bx86bdigfTS1+uyVVdb4r4vVhQ5RIe6WP8Spto3HQi00UKHzunljccFZki0ux33HK/ZURHVOaU8WB8I67XOoEm/rAOwpnOxqvG3TIK/FLKw+sZI4SrP8Zu6miUDEOvOec2vVQ6ReK+W0v870ZnEsmlvQM4oRn+5mP5Rl3BB0ENhL2/vXlrYYCI5Hx6eDnIPH0KI7FoLXKqS3m+Y4twBu+nJybnCYv6hPc3nw6I5Ms0IeTyzXKJpjrNuDvrheX8rbS3WpJ1vGGl0d6IAoPMNQfhLXWOYQOCaIkSrenuI2MaVoXbTLM+McQt13w4g6JPuZSTYjxxquunmcjXyXnyNcE2OcwQCHqMoOf9VXuh+LAFCHi/S2TFkLITXHzEFougI5gMn/XQCjYQmuBeIv28Dcxjnb5/wqEqmuwUpCFWXbMlwc7R/RmdvrYhzG/J79KkDEr38CwhPiZmQzYKYKoL41XHFfXBebAATQ9hSbpU4sBa1s3htmJXpBckL5vQTZVfXENzxQj+NVgx6Gtds7/fSmTrkFbMlyvswXIc8QrSc+GdO9mz40z+R7LXpG0i0Hsjj3urW7Bow3GLSMFSaq5zm9vjWyC15wEdMDpKQp12jHopcAlYpFTJhaxCVSg0QTKtXCsc7KAUUBpgYIO/53Tsoit+9G1K+rL4SAjSA3/rWq50+70IlPxiTKhdifoeD88/s673sy8ecT+FVMBwF/SGs6ZhpyRVk6T+zVXtAcQT/ijJV8EBE61FSYTuh3L7XugJWlAOyeRzY76oCyfeVr/421HrX6SwCCxsC6IKQrHZ/bzS2VpISOuGC4upTrJSXiN6olReT8YeKBcYwrrqHnowpvwo7dWrzPgyDkc89f9BjroKccaDyfVgtVqF4Nb/6iVpUpERy3hThRuf5wkqBKnUqCaPIRm6SE2PSHfNfJ0Z0b6B2eyhiY5uAjjSSQGl2zM/bteFwRU7a/UQ4IUEwOtKT4c9weePzmKnG+PATpwGWOSoj1EdeXP0xPywUvug+0BHfm3JF9440U2A4gW40w/HhdnH0YpA7Cl5QiOV05V9qtyWNhLcB9GBiwjxrqhr/67SCJyBbIzIsQO2GnnQGNhRqApfAJUHbk+OyvOpBbnC+z1QZeGAM03JiAgrLI4/YtHGqSjNQo+dTFm/TE0P175EqiHyxXR8cFC0ArS8D5OaAjOSOFU6gCMAA/oXYYERCK4VzrHvV+UuBRx5S31Haw2d+/9Jne/8s+povIQzBnBtm1UqeT6uNH1Ilb77SZgtJtzx4TwM7eJ0jt5uhQTXnbPIQUJqVBpFQuRi0o+bvIF5t0odj9M8Wd7fj6swuL328WeBaNbir07ZIruePsTaIMuYphBlcZvK75R4aRq8i0VRmwxzIyPtjBjL/3jNO09bI899i+JOLRmceqj5UNheKqyUQ32DC3IWNCR2V0czonAPBOuaVWx8PrOzyL/p3hgI0NRw6cZRVqHSK+Dng2Kz+dU4fN6EQ4Dt3bb1y/t2TsMOyaR5NKYCOYD19h7dt/qJGdr5u1fGdzntZupvFJ30aSB0BIwbh9laPkj6a95hUkWY5WA7WSytI3eFAGZ6AfFfuoX7ehAd4sfrMqLrIcmyhwaff1hN1+nIDR5Wqb8vrUmDPDVRUR+r3z7uMjPP835jlEf+brOunsPj2BHRl9ASBnha11H3gVC1X4KP2tMR+E2Y+q6UdYS+XU6uFx3VmaCO6KWID7kqPfsUwoYHKEXYxXqiynvFDScK49Hs6UyrAO3jCyZ+f6364mVrjQ00Ctq3s27RBvv/RwTBpNsidJdo5JU3BNZgBjVxnuclRbyNWuFSF4xrvIOHXoU1qmfevrVRbajnKZ7BTAMzLCTzj4tYyil09D+XNt4kysJQLKZhY85iEq8LcApUuXAynkGg40y0H1vrvlgplrp59Kdv8ERws7SrPKHkBmQkd0whlTITWc4xCizoAYCtrT+XlaPmSG0yV/oPpz9mSsW+aJttf4nmcARwn+BUHBuKBZXnhwSTi3afngXUu1KRDHujMMOMDXhzdbtU6ROvkBOenDRPOCYrYJOOAcQuBVX/nV6orZuTsshJ44c+JtqiVPIu96d9d/n3VUm5jCC/Z1OjuDhHJ75lfoTqVQiOAyN4bGHSrU/z00kQfddQUpWerMAusgzaYhXdKFDRGforW+pA2rnzUYrCvaHv/fniaZ9dyHND3sh9L4wYriK3h39vvVx4bDedmtmPHnGk0ycJ8YY0GXDWC3oqPrHPvytBTTUm3IKiUReOOdgIpKhrVsggFYGKG8jm/blgriBJ1elGLzU/+kGBr25JjjPx/vgzuy+Jfz6X3tzXg4te5bzhreF69dfEL3ghWjQGLaI22XhzUqN5Z/q+5twJuSqUj/Plnix9clqadI7iYuL38+SF5blBFRDfb0R+eDTQJBvKIBzhsH7hTZKit4I2RXdt8Ua+9H8g4LE9GBDmMYe/IzWn6WyPVVL8tAxWbT9GilufcCaZ5VNITJy98dJndjCIll1U6nRPL+qw6itODsb82YtFdz+ISQOF7h6w/K5nR9iGO85gHCDayR1g/wJzPbhC67K56O98ySHhbkPNKSIQmMzhUlJAk0NO7Lv85nM/sHVKXw9VwtJag1aI5ApNuv9ueqreRuASmysky/2PXgXjFa373nJFoQ5ZLBv4xWEHnIRU7tVb67bM96LmCjKPZ4fEGsTls131qPWsqrrlhFr+k9voDaZfgpsP1tG21IqSx5AqzX4pYcJnTsT8BhFx09daJC+yoehiXApajBxHSilnf2NKeSuSbL4cSMykBMn7Ioh9OARk91SSS7RpT6fN0lPVaEPkaYZanTyeTm3mAFaMs+8Iwm8zZyqcyySq1ah2HoSxYtYhcYvCPdHEQE9ECTGop43Knm5LKow5YVQOHrs4e+/qoav2O6jWqRSX9j0O65y7YwsyNOjC8/JRgNSROux1IaNWpAUuPU05+eOKhYgXS3Pk0wHaRRgNwe9rZLV0KR4FricChTsPiqUvmoIEJLVCLPNlucnrlPXlbZtmT5iOoI3PhByKqc5UtJ+ZybVkWFAYTfYpEweKoqkJp+DQJODqemeoOR+okXU3a5Qm3q9dAFekSC4f1NA+ixR6abpEIh3y7luUtdH5bw6nohJxWwqIBvGiTVqnB9/18lyZ2Dd1ktMOUr4fw0zAKa/6jW0EjkeoQ2OO9S6FKQHO/gly/mbV0tyiuYeXcdNW7GlEWyvApaz8EQMqQ6D+YQN2d24RMjkg+/cY6UcrmOisPexnrfSo4HPZNgjotfsVyo9VPaytpQOr7q+au2ufHkfZznLCkuhQeOrmbvnzcgqVdWtrAKZykcjTlS4SL4AIt55STuJkZybnC4neVw7IaOlz6VGfX8OXXllKKcPYQGT89vTQgOs6Mnqu7yNsWMzfrMvL2UDt2rPGF06/RK5mAoqlu4VhDE+9qmG9dUZao+TS5dV4fqAnUm3/ThQHSJTUN67niTd1sfI4xDwSa+O4rpT1KUlY/6OW/X4gLrffqjNG/b/rodVsPjcoJGMdDImZPDAKFB2WNvkMHmFchQUlJdgYhVgwF7L5wCq1L3RhPdm/XKRLuhkNkrSGjEu/OxiP5MB2qPdLbYGXnRQHHCoZGnWcqc5YCYvbA8RvSGqWHkV3iyqzqLmVU1wO8qeS/tmMU8/3BJj/QOekd3gOTj0NcYF6bMHgb9kksQ+tC2hOmF1PkuEb//s0rhha/K/We5wpGZfv5zuVFZK8Z0cZrowZwYjA4QV+h7cy5DbiN73u+pFmtTithCQv9tPjloJ/2N4GnM1amnHSWhZotfxHhj9ccp8evcg5qv1uQK7NzDWOGecqJ70Hh5xHjYzOQnwFWLCU4HkyuEyPluWZ4z7PPtqM4X34qgfJmknyb63asnZtniVMF7XQ8PGIWo3QArXwYpYml7hNtHT4GSqhvMiyA5UWh13E+31CZTlwYGHJ0acP2TT2OSoTsmkIvVNldVmZyRNZvCwvz9GIDck72O5DU0Ztcv6cbLKKn6pgqz8z0lxXc46lVLkFaAr4jDygoRSWXjTbnbGpyFeli+/9zqnrNymJZrhG9Z4DsZOOV7iXB8DOGHDOx/9GGUJUxAZRNaubKSQI3rmX+xTRjdBi2/Q7ubi/wHDVNkJIMQh+MbWGflswTKSBUN28ZKIF3a/pGLxX/XRc+eu3tCrwIAQt4PlW+Is1L7R9AdjakI/hrVvyk6j5XWdMTY0rmDbdwdorudWOTgXXohSRriegCV0ico/VZZqTXnTngf6jQlL5E4V6/Fk+DHwSHLYSQ+fZjo7C7UOh1M/i2dH8syOvVeCZG8cV0zsUKk8t4ghD2kgUMoWUgoZUCKPhoHHoU7nw+u2GqwXsDirZsIDV7kVo1eL/UQk9ac1kGJHIRr30JrfJA6A8vpRMABS8WYrPZ4DLcnOv8pRz/5RtSm9QR96G+he0zz9s0GanU5wRIEqSSGEJdMJ3AZK+RtIvI/UCFPcn4UEEchVA/xi2hW/Z3yv3QUkQjVlYP+KMvN1BsaVToAoNeqKeNRyRMCMVhCr/fMdtrRWA1OELUyWI2mmS02TCwfAr4fBNLaRamLTePnzgsmUNLkjI3udcjVMMmlg49VOb1R+pVrZxRM/cY4XqLV/9FMBFEfw6VM5xWQgA3wY8uxLgaKEwtTHJDyY4j38lWEA+zJ1VwkWGg6Hy2Gft/5L0/EEmJSVFbNEiXZ33xzDNsqcciQBeaRX9HKP7phVFoEx5tI5xrXYiShWDAN70vwXyX2UBOuo8UiVlnkmhP7UfzlNsbfsvYjT2RcJ85ACAZq7ojIkIqCJCENgmx0xalj8OgsoTbcTiUk5KdpxpNs9YhnAzq3In+FWJF+o9nV6hXIRHPDTfSwr9BMSGV/vwGdW2zKry+3VYGU65Rlad+weiuobox/j9qojs0tJU64rtShb4h24brgSD5JNGc4bSASGuj/RfknzxPoMyr5h7vilGlD9tfNmMMiymM8AddmjIMfLYKjkOuDeUQLa7tXqLTiIXujllTnx8d2kwVSsgkGMHwqyT8jszqI25jrsseeZhegF0fdLf0ShgQiskoPM3plfYFH4mrqKvOyhpOcKHy21W+euNNA3rpI1aYRm6c8keq1hBUlVUNt4KlWt5mhHSD2h+YEOYA+80uxVK14nHyApCSNzFwC3mRXVd5YKRB7tt5xS44Kld4UlU76vQoGouNqOXuGSNTti47a/t1VWkyKf0CqXwEuvcEDtLKMvqDwLut+EN6w5tGKbT8R6GSsrCzcyeV4nF+5OFAUy7x1MxUKndb1zAy/+BQbELu6e3g8S7dpB8SPcmQFrkE/jBlS5io4yHETtJfq2gJ/UePTyppPQGuBzMhLzXlJb/AG9RMn6c8AKqbqmkZzXDmhmsoyl2UmoctBBnSVkNBLGnTjzTRfq4qs1bvrc1SQm6w/t76KoWVDDiM6qtjxR4Uf4zsMWOQXe4xyGZ+8+JfQYbgeW2IsyvvaPwFr3pmSk5/q8vVKWMMUQfF9qEjBmRM3ifm5wttSEbtmJzTRUmuurCDCzL8YRaAyOyXD4F0pkDLPJwJKudspC0Uvvt3RwPAcmDNDbO0J5z0039P6k2ut/jIGA5zPAa2EvwZMrFaQOTzl6RO19xYRNbEEA0SA5OSke5sky151ZUVObcQSSMugUwUBdUvy5q30RzqjHWAXkMz+ugfNG4XwCGkp4D0KW36DJCNr1ptevhDfhnlzKtvnjD1EklbBpEFGP420EOtP80WJPC//DsPuajEEy1T9TmhlHt4zO9hFQQ6bYZQ9ufTJnnEKnYCgOTGisgZHQM9WZ5tmtAL0Uk15aCk/AtXAyKBsN5VMfLVuLrW03utvt9O/rGnLKbHE+oKLTQC8F/DuzXwuH1qZTTAdmqhTa+qPRv46Wz2lXGJLhvv5+9YgezNzWgMQZAwAk/jxI1MSS1j9VTstd8pLb3ZSK2gSwpVHUfZLDTuBei3jGJPdX3Diiw5HEAqPsrJM+z8AabDpWsqbzASW9SUhVYJpVPETGu7jWajDM4Xc6M9O9/xRhiuG5fkdrwccAPkss0fygBwSVs8EmB49n2FTrieTpq9Zs/AdLZBmQPxURAtx1a3srhjGSa3C4zoCeHOB8mNKG+RoWh4uu7eUBAow5VfU5d+UDFBVO9y6u1L0npXj+V5qpjZGSv+Wk+z8QhLweRdfjLRMgz9VsXdFWDUIgeE7P3Vzck3mvVPdp4Blww7C1k2w7WEyrjdfqh8FoIX9VYsMxdg6gEXZ3H09ibdSXS/Ksse923cv6RKUScBIRwJBUD4ggyiH4cyHZ9rSnR1nLlblDfWYinghYGS9ABXF2MdzlRrAR63EzRRuFeGQeNUS1mibDaCS/iwBJtkQfJl06yFcSwqqX5np4TDxRT9E4iNYiR04xnjWdODG0wGWR7DmNkV7+QmPlN/5SAifSlYFXaLqyPajH6NPaeaW936AGntBFC0WSEkgx8U0gKtfpt+CWxeZhh71d9M8isfySL6LGHq8NxCI8JCcUkG2u4/e9Qj6rUT/GLtY7GEs5Tsm79A8FNBs5hj2z7ap0uKbo3D3wyolMYZmIqWsH4VXdvaywcLnXfpWKedT1xr2HXMmzn7qRL9nJNNjlR84A4AstoK8rhjH8+PumSQjTd9WE2RBl1WetU8lPSDojhJykY4zabRGPtuToK5qnPBrIjeREOz+UyKhPtI6lgt22trNQNJL5GiF+rFWc5RjsfCgLwtLPk2d7wJR7u2vkr4QKRehcNXHP4pUEwwvEzbh+k1xSnmFRHwhv9ahw/0EN5/SUD9sw0wDp0poK9skVtILxEiXpS18yNRjjnr8GINv4JMZLrQqzRsWxJfBwjMCcLOq7v5gPljZN2BoqEyqI/WBVD8x7CqEFbeXbPT7TotoMF7YJfaN4O57VBu/1LRbse7SH6X5sUkSZSnI8lMO7ZsudZ85lCCJf6kQ0xo8IMS9UjAX16r+bFcvNTL9waha0mdLiBwdU4n5wFVyExsO4ls6kpSBSl/GD+Yieu/yWOS8XmoRQ42OWN+Ls0YbJKSqhP6J7r7YZLTdukKX2KixQ2P7vX2XJLrU2KQgLTtIdHNKCYetFhunm3dCeNS4lebfaAVXV/++MtB9OPjGQasBUtlQj1A0Wqlve/30Hp0y6c2N1Is78YIBcbqEe8EYQ4wBx6dapp+UlyDKvfjXewNmkhDHIllIHh8kp1zm344t7SNVidMWRhroswYbniGsTNLeMx4KOLLBXN9IFYLoIV55GDaBBZz9Kv2hv490XDuY+sbwemguaodn9iNMgp1i/k550HJRXHQjdHrW4josee3XVnG0lAsEu7CCkR4/z/PjFpavZ8AQ1Y7wCnx/k1X4WEgLyuY7c1TJSmGC3phGKQj7es1It3L6Ogk+vIUesLYGDlAtO6+yDwBLI0ue55qqskzK8BlsYQE7eas/ZvTYZv+E1RN09n/7dYQ3h/Y4lhjUPaD8O2Y0yL86zSuAJfhYekYWs1/ytwm8sfreVcXosyjWSN28KzUghxtgaWVT9x+jPEkoX672Uz7UG6PEh3i7zBz/YuwJ09nrfLOjBur5QTPpT/PVIfuo+UlAbp8VuPYvarHc7litCf9uk9OACsuFjXKIjdn0ZckjjYrxkVwa4SRVab1F2KcE7kWTPGpNM121Pf/XSy8RCb2lp3+N1pCfdMTnQpLqRn8YVqgvBMTrhn7/ShvUmOAD6wby4iA8cybD+BdHHdEN3YsvwDY9TTeUGaWkjGh+OklmHH0iHX1KyGKNm9dK2yyLitDYUohsP7h0dBxg5+pqW4C/4SqeptMkBQNxi2lHMUrvmAH/JcDrkuyMxGnPDbG/RBO/2UU+bYX5Oaqu0M3xxEdXKRvlYMbojHSA4eQk07wH9AtL376wpSA2TNmuNeN/l6y6Kn0aORlQwCd0jFlnupc22SHY3IRHcTlNEMhplDsUTiaI9Ii9TbTROx/o5870x6+OpCx7JCWn14TGhrWdg9+nnwP/O0j2I6hexvVMHtJanuEyLEak4ShyrWn5bIfdXEu8kmiAfcuzQOq5Hepb/O3Wojiw5U6Qnnvd+NAohk3bGO6e5e6LNol2VkiiU0F9/NL1SdTWuumoShaFZoFOOcFI6abd8SF6RVTF0G9mtopnTyKdkj4nlMX1Mny/WnlbUozNR5dC+02xnZYG1gh7gkydeWBWDHp2HL2SDfaA2C3YqTqrE9uE6HlwD5kuPzXLXn+GuwAp3uhjslK8UcmI10S+WDuhpYVPNLWbfMjMQzkBfr+2j6yY0gHV6mfzpGcZ8Xz4Jsj9WUiY7XX5lxa6xKI0Q3vKeNuhsj/KE0OyvN3i5T1yYR4wI1usuWPLTIeHx3Bm2ppDVILG8R80Vme01krGf9CImvGj6oB+II6ZxEsQLkafEaQSDKo9qFuvNhjVqGWXa5xRrfwTTkhn3m9LCHyQqaZOEMn56IRJt+VeORUIEmfMB86/vKEDs69NBFfL3q8veBfi0nJ5YBQD5SEE/T4nurx5XvlnYidyKCcx3SS6pC0tvSq4Chv+UVIji5HUleoE5AoVuzmWXiG0/7xhzBeFfTOyJZ0KFo5CdjSZGw9OOuZnv8rIp1SNO5ArlNkvjKmOj59vq/jzQj/bS7ZYlLLEs+PdykvlJm33zX1bKShZRXPlLADijFZsmSlATYfXyMOQLvdPhiHFfbdSYsoYFHSHfUwYspljUW9RkVQAKRZ+VeLuIuLovZ9gAXkcxnwPZDXW+ioW8XvE7K4alr6c7zxpdZPvY+y9mLg4V/nHIFj1ZiL0+/F7X25ST9XP+fXXLPgTorQP/+X75A902BlPFwY5FXcdvU9bng/6qr7PD2lvMqnHB5AAdjj0QCW/JrWUWU8xqwdSw3gHagCzXsjtGGuJdCB5F8UUxZ1dSCLhudWe4O5xjdq4hwZccFnQp3tkOdgq3UxQ0u2LZd8+Bd9hSNkKt2YsKJSSfGjPsONSTfoXj8yWLDlrheyGIkFdzg0PNJR20Wac1ow9DngzvlwJgS2wxgtIpuNCpEivLWJPFgQVVzmMeos1O1V32ZZcCEzyYRJ5WiRkib6fcdu9OUR0eeekoobqOVXIRIn2iY1TOWGXQGrF6oHizM1lRa2BieY2BBVr9WFgQM8sRI2echeTzZnlbOIXXGbIfE2qd4SdoR8SeLRrEez4eSJ68UQZkPhRm629d/vW0mg+94TVx3eVTqs0d7KbdspPNKeyg/Rp/eNTKp3eaBjl5iglCFG4zL2wfOI0Uo/qc7Znunl4M61E5WfC27HomV9MBXM/9sRGM2SQyxm4Etkrhwl/K0xRTzsMunaSkV9QTm+r1zpmaYWY/FNSTtt2S9/2b6Iu98boCB3vGW45lvN0Kg2skHmVIaUW5Grtc3m6uQE8sts/2GNnfI8coOGXwQQ2ZbCuarqe4dDz6xG2hQRXhNkuwzhC1bjqI9sLie3uE+4/Y/uqD1XskJyopsy68u//MZnS3szHR399gf0QOibBUxluvUENkPpoRmt1ZpcaLAkgFPJ9IGWbv3ZKmV/9iBBgmlxGoW0doZaiWO2alyjowX9kWVJHlCO3tGBpCv+foTqr1SdRaz+4/bLHUYAQdaZY2MqDrFeNAG1gdMcs7sl3j0PcuhH8ceSBT1bnT72uxvz6jWNU3Gc7PczxxIMnX2dyQHyjIlqZ0Zd/Ooam+ZnIEQ4hdrQrsENepRx+48teryQfF+hyU1b0pTxbiES+RAMKRLId0Ykn9VsklbhYczT1XjoqZvqscO1fdIkNlJnmd49h/aLFOEyGK8NcMq+W+3VYZtALpZKjw5MljhMamomSQaFGku3xLrN6paBPKCBuN7OICQu7s97vkZgCuzwyCGRKU3eH9i+dDlg3WXslQf2duXHwrh9ChWnNpQ6kCjblG3KVI5gv/OjBui40xLcfjL1TSVkvp8MdmgXSVrpS5E2Y8ihtynfnJWwROn/a7ODJQzvOZxzCeBEM8reHgphV1rVSdob+uudIj+TSyMa0FzHdzoicqfkyHrd5YX9Y/y5arhbJ1NU0NhQxNikJvywRihfk+gP63aema717h6xVUYZJ2PFXn9H9ZlflrvQMh1IerZGuWncMrFgR+KrzgZaIBHakt6K1HBTo3/btoUwj7xngepRqzL1U4agIbi1ZLDmRDGLhfY/HNQ/AipBPBzOR/GFd7M7fVQJr4VJedCE2wFAEpBb6lm/4Hixbp1iVTWILC4xlQXFvrm+9Qm8vtPhGeci+N4H6QLhrAQmgXQG1KtEvw/aYJBNI4x/1m6tdhwfZgdoNQ5x+qGlNbMWRqni+4h3SsKcSjEUto7O48Vuz4XJOvpd3Y+VnLoreZYHfDR4FqTviqIiG6ZzFA72tQG1qYd/vvp/zpBMD21ttywjMZmpp6J2lFL92pDQgkkRfRMMog543YTrCjAPBMwBk1Ce3u+7jjZoHuOjf04BsODn0BBszYWE67ex3wqXTK4bamEpsWq9QamondD/XypmuO1iAyx891+VnaK2qmjluc+WOZ3Mt1Zhw45ISmbAebm/zS0tIhq4MoArTQ4Q3jin99hQSnDAO3RdMmPFaDlJu7SMF90q4gng0BIwWCGrmv5GeIqPE4D0rvihlGXvszS/xsTni/zBlJlUEDq1GjzuKZw0d77wubjRtSUVJIGYArZLwwxZChNE7Y7qvnaBHOz6TgqYSPR79cB3ZDto1TF0BLC9gvZTBaJVkb5jd2ZJg+AjXa/zrMDS739EpCMFIKZm0Tc3GCFtbHYookIh/nEKliyxNGoYH13abbLUf+dhhq0qGpsIdHHRki6IalKSVOvxucxdVVWYQRL0Ouwv0LrAplBEjKc2mZiCqSdYn3goijXmVWyuyZk6IGYcbITxTzqbOXWj95ME0Ld1E+ib+eONGLpTH0lIhODuwBU32WPAWChieNRw3uVcKysEiTcixahB2TTOIl/QrmYObv/omNctZLlFA4GJZu+WUBCuUo742pCIDajAE2eN1DcGyT/Sz+bEXT5i6hwAPcoQPNEcyQx0+aMIUa0WcCrvQ5ze2OGO3vokGqRO8aK/b76qngUaxZxGlIcUoR7MqYxXW5mnjFi2cYOh/WrzoeO7nL7kGI2hSxTZbX4+ZEOHBCd9AujCdYSu+HZGUcu+PSbeiPo6CRPPssKV8o5mtDK/dMcRcbS0UzomntV513XzZdQ785ALtFEyo0hrhMdA61d/YNTexxmBxk4mYUaMisSYb5e18nQp/+eqFTvcDk7JIJN7crBP7XEWQ6nbjx00PaBMrnLYD+kzxfRr3UlFdX3qeWzlkfFDKw1KwoZFVKNSMLneTe3SObvOy1AZfdPtcnn1iaL4FbPBG17cg+nk24Gojwq5uxLNv/znqA3DUbX9vIgGI2ZEYdF1DR1UYmmmNhqrwI6pTeBKl9LobbYhu7XWeV6wrpqTUzRxRY2z8XuUFKSGzFHM235vFiwynHiweOYYYnCruD/R0Fj3Z1nlCd454qUZvfu6nvNWDy/kLZFlHfj/5U+B1pCr/okbrRDe82j3ENiQg4yOKYuPlq8dAYSxH08oXHQdw1UnTCUSv1xqz1uCpTWzlSGFhYdoy/heM4I0+SKRIJKHz8pNFghpWcRM5C7P7R9nRoMXMv1OYQilGjgAoFcOPccKcPOdfuMsuNDKXeGgGzR+JFVYxNUaF5MSxzvS7BhI/CY9Zo1d5Tc2o1kqdBF0Tzj2Qn29/XR93zfLh33jfK7dFTXKY9MwSylqQrH8rIdFEVmJxUPl4Bgy5O4S6D5bhP02VveZuJKXLP4rpUReM0Kz7aCW5esqVbAlmmwK1bTWdgbG385Mvn1kahDZOoTKlr0ucvzm+BJscs3gXSwVDUMyv5uv4uzH7HykjSL2nSl7KKyZ0Y5fTDfEPNUl1E+aUSydMRpDwE/ovtRbgbhyyWfl/KFkgpqYPu43wkSGwIMRotdbu0X6dxFUsP3Ivzxi58mrEMEF6MY9VXOVYRilKLBUz7BLekt8VFO58C785202XKz/oiDJryXrvnDq4Yco/Umci1hrcS3GxhPOcScnH7s+uJgnbI+mvjcHlHi/uGdIdlXu/1tT2X274n/5JJ03JKgQfJeXOLXREMtE2CL8M6wqrsjMiZhhMDA2NG4xdAvuH/q/MaPX9UEksqFLSBSUiadJV3TGltgsNhQjGA/B4LFtrxNeGP/eCLDqI7Oh4DTE3Q7Dz685xPdSzHn8Hh/jJi4LZrWBU0HFyeSRbph+qnHZs3iBwTNgT/7829EH1mmOWnTyTPpKFie9vYLExZX/EhWhfwsFsAZkqy3BiDjcdFWlIi2u8rErhHGe9gKuWU6VYbyN3kQ9T0TnLdb9YodP22/WYr18nT4sRLU3ax1f/pNHgGaJto4LOPsTdAfwgmXo3Ci4m4qWZKV+ZnBnQRFl9IOkxie8xq8QNtWyXBUf3vna6IlBfyD9KdbFcBGtAmbqsk8L8qvhoTrT/MoDaORZgpUl+C6xPtfMc2zwjrV6hRnDG3GtpCvsPHbdb7Eiwqz5VQ/mkgdR6MsPESX3ly/pUZ58lrQ+hnHGKTG9MI/Wb3XhLWCFGI6pNbNl87SJVzUb93wSeMUO0grGjgNiD2ht0IXkexT2X9A9uh8JfzNz5BHf3BvRNQgXTiwoQlovuw6V12NRyoFwQOE4ZjbTPGvicT+QdYGWcuGbi0e6Awz9inBM5BU3tFIKIWENjc8Dm8xvO+lVUyE5brD4iWCKrXtrVfYYCZ8e2okuhw6wRKmGj7VwD3aYGUVQcqOKG3gTPc5kAv2SaZMdhYk4XZSZ8VDnANNqLtJzDSbMe8vl/JlFyxV+yt+VDjeIgVrGIGvvpP76cnZqQWC+tuodSrPP+gyRDgJvm6HbUOitSAwGDWxPalLASqs8kNL0ez0uvmNKwIV20P8hPLqiS0PmoXQKyj+LoPAHnfnQemc/5mm3soULrXShJesk4jL8xT9x7YSKZPIbd3kaC71/MBHxOrtN2fNBkvjm3XIWZyNsaB4uTC/CLTgVkz+vB+P4h4IPb4DbXziHoRNrcnVv7eLbNH4SUkluDh/9sno98A7osLGldR0njz9foNxgXL39qcZgR5SJFB3BKgUCR+/768cFc/cq0NNBqC5cwSjZhEmtT2pq0QN+qbrBk8HvH9hV/vcYuGFEkSc1j5BnNiJ6CoPXSfd//k6WfhGYOcMnXzWjj4GK93dXsPhj4NGDM7E52oxb4Reonp/+wEmgW4gjPAXmY204uLwrT7G0x3AJBFZzNfcmgDomn3BVlI8JF0oY1vWKoQLWMdx1icvoJnxqcDO+TKwU3LQgjnQm0nsJ6xVP2uDAZu30/v0sJ4vEEC1Hveu+4sON14YRQIn9yVQ9DBNj0ek1f/L/doLRD1gntTpZTjJV8DC7IlxI7F5bKcZ9Md3YJzbrissZA8OzNXQLj5v4Ij64J0JwwP68khCrkbpxY2XyFI0OGdJyYlvKiOmTUTN7eod8wxXce5DLyH9O0Ex0EENrjM5YnESuqUf5vF2JqtBZ0JdXP8CIymoqXDl3t4pxXhXX69QX/5yyZQRdfpox194dxijz9DBrzJKZeEq1CmTzZb0RCEOPMtXgNeiYsu7WV9fVQsbgRBeWj4RQ4IwPn8KZOWpeRebUz1brhhqz54RPs9WZabuFCI9b7kV+in+isV1+oZ6RpAJUYbUUv/in5YhN5fddYinN5d6p49cMF2LWTyH2hLWvfhpHLq4PnBBRITBgyN7wS4lUJnYeNNNv7uI4fzSzBdQQrPzMxaqHKmlIbVui0Epj+SYlBtr/n+YSH/9X9cganwcak4zBI/CZiAHKFCzRl+mu4d/cOfb0CtauES9qNlxt9LNV4DvzfssgnhclaS1Cae/QkB3SyRSqw8m5ZE7wSEC4OaQUDA6Z5jgpjOBzbS3VbAa+fKAZdku9xJf+2wyKUJP8sIIiVXGlZiRhope0tN/NteZStmBrQ5HC7ncWeDVQTuDvqQa/+hJwsU/ZCJkaXvfUs2wSkT0qrzRsEaDVkHAu8tMKM97R344NZIIDSeji1C6hu0X4MWeAAParOYA0/SdMTePFCh96KarRkKrrd/svk1b6gO8teROCKhlxkWQPmqK/u5IzJu8BKQRCKcAnbop/GSrGCDsyG1Pe1xEDRCcLDxCwY4Z8t/ClgiIdHIByXGJ6x64WdAlTgJaf3PQMB7gL7v34BKEr0Nd5aWgRz9jX/DmxFj7IhJfsxgIM8IkzeuBiQOdS8LvBoL+eyfwL/C0TDMBXs/2xLknAx8iZ08VySsCnMBHAQnAgTbeSu9F3qDlYBqZSKuZa5xnCPpSkDNggJXk7IETL1wT4MZFYLtIc+pmJa9Lkjg2yDedU92TNdY8nVmFhxbDJPKSJxE8lhs3QapC9xnDsmUoby0VUREtIn/7Q0ANYc1qt0+PvvOtswv583/rDk0XnIRXVgmOiY0BelRuUO5bmRS+tM4GOifLtx0KQnfHx4hxWco/gqea7NySSv2LSDFHEE3sJC7TeDhwhFttceOg2uhI6zYjN29l4mxOBSUeB+Osnbzac3tkbYZrTsTgBMzfPeSUNkjTEuObue8u31Nr1taS4wr4DtsUr0c4yHi6KxxFbV70qmTUIARhz+YQbcHYgJ15JAkjgMljaXkJYdRx8Y8DXXGUUIvTr6i0wEr2LcY+a3TEbkF9INI36NUstP4sRMvXeXOR+7kNYUOBAMl2BHtO9pJRkrjs3meK3JfeJysOSD9dNecFUV7rKLEI6fYOZ5z7gXjHSnCt0v3Q3Y6qZfYQFDU8kKCgOGYQeWSRqZfnyR5kezkG59EQgghdFKqdWeXNT/PgwFr0r60eyjfcmgAUc89p8aIcfZsyC1zEmgEs+G+JoB+yStBMG5ZzqfukPCLt/4m8E6cmheWt1LmRl562Zkc4k38+pSvsfwCPVv3iL50Kzod0cl5uK3vJm13Jo2Kp8j4x4KFWvZ+bh2XjSilc5Y3kp25tSIdEHYNyR6wdRJc917c5Z631soA9pMa2q15NcPLOXyTS9rl3C+9hhPes5Rfb1fL3XcfEj+Ep/dAI2LIJRoDs/3Al0CZ3hYDeG9mK8SDU/4BIQAlR7cjguRuQBkPVSOm5DyJAQLjeVOvjOXF4s4tmT5roLyICy9hs1qcbUbdNJdJ3P7rQ82TKXoAfs1LzD/No9FhVUbDRIK4uQJdo0yc0C6tzuDs9c5ylrQL8Z8q/V/6fMaQRdHiNQ8VdHzo7NNmAxQuWsgeUJ2faCAfhkRs73F9KP0Lu0ImVmpcfSqQzJL8+K8lxm9LgvTEHKA6AaQV6sPRPwljIZafoIYypE/cMQ8KgnUy9OAXd6+8Tddflik1dD8n2ikWjVup6ZVYHXMGvMEzCu5OjT6t+sBBMdQoolJyx5ImeUfdN0oB5LQxhaHaeRTRD5HJSfJ44CpnBJNKSRzHBmzcDz4LKfPDvakgp7SL3psruB4oAtxgMPDPkz4VBoM/0BUrYLXqY/QoBpesyP+Wsv4Pht+iEXOba4AB/Z1eJ1s/C+Ym0K1+sxe8teW/aE6TiqXojqCmh0+Izn0Qi/c0tQ2Lh0GvvNX4JYgKGSOGZAnCDLo38F5T2gB5lbVCzBnTZcxtppyIzvjdTl6b/Lzh37acttz88dijCDD18LyvFFxhclLsybJmUgbz/DntRVljzdMWEEuw5+pkgTHPB6UoB1FRvPJ6I/XEk7/J4paIWG/9RR7XPej1JVSYrGdRD+1ZW22Bn+sWCQDPeuVA+iDtDspZ83CjDB2ksYhz59ebc8FzU6wDgb2HjOG0bZDP3X75F/LJrrr2boIKBA5hw/QtoLov/fmfsTKmUmEknsk8zXl1loVBQTSl7pXzkkHAPMw9OVAgioTrwC1J5/PSyB2COiCefe+DY0BQFAXiYyZgcL+mrVANyzjkZyyzLYui2pfRNHm+elKbqsrRm8/BM0tp8fqis8E3MKA5BZzDYGEhfAlMaCvrrCskCWDalHaibHNwGbEDPkX7RjUKcfsqdf9K/xgAcagRiRxEtUSzHD8kFLhX4TIbHYLZf0gu69oU4HdyQyGgUQWm2M8Yx9icc7vcZzIRL4VN5OAOFPSTsRFjrRJNuywQuiqSSKzCd8ZHqyRmz0LNJ38ey83DtQHmpVgDOue+ukP5UxZW2Iynj6uwQ06uYzGwvPLQSkeBt0mKtE8lhIsQXTLbBlEO2nzUrniNvJdpFskTQIrUFhOv2pK2l8liUrgloJbm2A4c21TNGAB7nAKMmK0jP6PdiTYdli4c8xwTgizCyLE28ysy1cKCGdI4xtaYQMKvj7mHE/WT6N9Zz3OgDbHzbm97isGpTlVnfv9VmIdVfzKR7JaSQGZWBHjIXLXSVpmVfc2PEE9FwCEUUODy8Apo8jVk99cOFNRqj82UQeZr2nZ/zaB5l9ssdCH6NdafB089TKd6Lg8UqtW9ZNfGTrdzZ30blbFJPj7V0smtaFk53WeplsAeIuxFgkNBZ54YrveKF0FBexojxcPfAzeOfUHteMq3U7NiIIDt/YOb4nNwLWMqukzNC+nPfZn4d+SrT9pLeDRDl6PXmuJnLfc0YUoLUix7gYuZLwJCFEIEBR6ct7wW4aDlu7stY/Tq1wosi8aACdzAXSj4dcpw8BtU27wZrz3ujHHhqCBOBl9lcb43zTkYdnjrjd0KkRSD62iR1NInkqflj9kHx3fvxah5z5F+kc85pAs/Wznn8i12QolTyVC5XMgnUjFVB7Fty5wPC8durPai9Ca03p0mjUuc/SN2zJ8BVeG8ak6QEZHGNNI91Qhk0wh5SFZovXn7vu4E9UPvdxU+jB+C1+5eN1w1MKg7p2t18gJpl/9Myxrrwi3mnmgbVRV4fhul5MfRVAr7Y++gainoK20wfj5Jul0geT8Ax+dHvR+2Afa2g1wYcS5QXcylpPfbnPZEi7d1koCmfZRqbVic0B1NujESQXE4VBVpWH3o9mpuk6S6YImaXc0N9FDh6yJIVI/GpJSaofO8LPqPwMDkIpJ1pYKc1Z6b7mCszvyb+rvMC0o+fM2w1Gfyyvg9fcCzW+bivTyK51yvKuX2nYu4flwOuSdJ/mZnnUa/IDdQd8QQB+3+7aWH0HrlSBHx1kRiKJdfLiXHMCsrEWPk8W0/lI3YTL+aksNXs9PG2iGSvO25gzZwXTmvvKVSq8FUYLcvFf9lltfotLGInNdBXeYL78oUpmuZGEWyHhb/XOyk8bwj02AaqaGsI0riDtNDuq8DshI3F5YTY3DHJBtorKioXNpXC9YpgffFe2FLIjVF3yQS1wXE9Mi5a8B6zxu1oGu3qdRqGEom/sNep6TSZWD9UWofQDgY96TH3QjfYqNtBYp15K2PaKE8O8jyjHPdbfvMCb7oGzPqk5VTs0FWxqEhNe6Nascedy21VLcZXm4Nm28hfFaDrXAsJV5bI+QgwNufDLvaOmXX70GF+DskdSJJLYKpr6IxmeU9ltiEUvySgC39LEU7+vwbGU4PPtpI0aDv4ZVQQWzV3RkrAboyVB+NjEgT2RK72JYs5/7qS9fokxVVGEXvKKVrap7hir0Bxrh4c2e09JQH8xDhUrSYGpRqRiey7DWbxQKIwe37c570HcY+rlErekT4oEfN9NX54PEJMilc5jHFon/dHxkKAO1yac4DnPxt/Y2qUCzwohtzAT/f+2EK6TNrnozSlj0joVa22nN509n8bhjPG0KOW/EWVLGd4ESDugwHifnu5cT1vCVCe0sHOtgVH0C2nIQcw1IdKtIE3y0oa/YI3+30Pk4MVnldnKQHcJ8lrY3Qpo5P0Mg3b0IM13wAsj6TV9m9QBGkO9s3OcYmgG1bDJKWQ05be1GONlFvnnS6MRFGDujZ0eW0p6Uin3qzFehOMx3Ga/io83wLSEx22K5YRigL54lWkq8IsKnoRTBI3hWc7NTBVHyBIRuXZGq+iqMt7PoJBy2RTCqVztCiRvXmgY1jrcRrj2sNzpTu5HRqsllElf8LnoL1RYSt5x0oCZ4UCNJ6vQdr4c6ubzi7PUfDmn52JHuR4gzo6N8bo4wbgsPOMNeV0UKAgJnC1WfhS2i1AAjy7AtgH/FshHm/1pmC6DeoUetHxqkSbk57fVE7heFfLSD+cYYHHQjm6sJebZmGaHl/SXcI3OQ21A5V6KasbIzJgKnn9wPcO7oJbfFvgWrHIwy/9tOuHWlLpKKnGCiEw+f/ykxPM8u2kxSfqKLIJfQnb9O8+dkk+fZq3XXBXtIMqVCFG8zF4DYc8sGJd7aPAvQFOBQVFnSH/nbWhA0Hkg8DEYlgIWEX9IQr0hkd6JYjouXu2cGDb005/PoLE8h3qNQPkB6VtHP7lqX2gHgntAvsdWildMy3P7za+ilN62Gk21U9gQ38yk1pJYu+QvoBKYBKFY+4T8e/S7J4pQpkY/9p8AWyTK3K1F+Hah5rMeznixlULUKCCW0PEJBFrU7iILU9YqvqAnDHmWJn+vZLwVCgy5NdnheP2xYGUZszykuxo5u/V7CNLkzChh3HfWPgGWIJEswdCjkk5uZqL6L5vaozzt5oUvDzGnkHZgZkUEi2sHhpU2lx9LVBzxa2pumK9JJnNg9Mv15ni/zZrWZVOw2eNGoToyN6Ucos2mlIVGNAtItJantBnmMZxQFEOUFsFQwE6eXn7Gi0RDliZX2WZ2aLDkoEHrTWPUWqaxuJ4KUP5Q6qjD6egfCgrHWvdnTR7kjAJizwqqqfcpVfTWR2QtIqLmMzl/Lp7kZdueHUa+HAtTVEdn2kS/N9ef9PPHM/GdXAq4QQfe+NKtzLCBtFZK7mQ84Y12o98gUz4PFldorHEzwLGn5NpyrAFDS5750Ejtsds+BpZo2f6ezCrZChmfbSPikFm4dy49uArOcS/BwbtULfbW66D74ttk0IyBEo8mrxVuGRoIuLm+5jMYnllEsBAEzc/62TCb/xwLUNRJrr0i/huqrSWZK1ex47H6H4Pf+2GQxp0vydjsl4ukMVMq2ZQs4cv1BxFDl0AQgA/CqHxQ6d/DsK0qrSh+b3tVa9KyWigY68qF+ppA+9V9Ums2Sa8PiQOudUeEd7YjI8f5awv/k8M5tgPtNNAciUIDoXPQZbR/M6xcG9rGApntsdlbGMBB1+SdQzU1hrLCSKUUdctMKVcieN2dfXl0O0Zo/X1Dp6+STMhAk4YPNQ4fzT7AG5yyEswR2mh5j56YJY5TxpBhLDVqPGt6G2ULmAWBp41LIr/He38CpZeR7KsIb2oHrc/G/2JmfN16jyEdgeUZltxSRIaUIGIKKR0WQ0RzcYhz9aq+RDZ/f/59wHJNUVNjzbDn3J2IYSosIn5qHXgEuIT4s6w1yQb77kjYtZU6uqzebNTF1BbB59qFZA8DvwFLRrzS6802AaTGKaHAyh4PM8uLvP8ImtQ7n9TiTGmCHODLAWQ7owbLqpLgEGySAvsIOt/Ue8UgbRFlUvyRG3sdg26RWji5cpY2Qo0rEzitEegUtauPoUuxQ0wMU9oigdHWm+RTKy0uYghVstGxpjXAnJnifS3p+O2D5DRgsnb5RR5HlJ7gqh54AA1tEye4AQ6JWOl5XxZFAVeL50dgjXiHW6TNDLzctOzPN4HAIveBbNeDBW6YDuYhyjYpdfFLXdexBc+jdqjZdqPZsbXiKV2LjGT1xghjabiwqtBe+igluB13gJ3ZNEE6mpGpNNgm0pvZVFVVe7o4i/fGuloaHwiPmitWhImT5SmaelGS3VwJYLDw6oNvk9lKz1V1y5wyrejZhtqGlNDHJtp7tj1ncrTmmDVssumlAFVWz9052uv5KBT7+R+pL/7jrv/LYKfXBmmFMwNELvhNJz6Qm/nzYUWv5OkFoI/giUiH6TQuisq+233htfKSNbxTTgXh4ZQEDoE3TyKtS1HYarQ3x+P6BCThlrkwzH/V4a77TAi+ukYtAi/HhlY1doGrRh78IjcxxU+shDHioteNY9ctvw5NsO9G01HkNW993sY20LhVh5tvMIqN4U+yBRaVpNc/y+NSbJi50bakCho5LOm0kUAEkR61v3Wvv8I7ruyEnkdj0kTvpQZhodrQhtGRLJ22OlliVI3A3q3MzV8R99s8GtZPoyMGhYcgFxGJ7x5qrG44Wst8Rl9BLKDRWjB1HIebiKMkhGXmprOHvmWFWHZUVOpp4ye2yK2GQnKV1qukfkn6rsdW2PaNQ18iRRSazsGhWOAcgksSHIHK+G5XbeElWvqs43xLeIgvniGBYZmVvkDrtDaTRo8njaEvlBgxARBR0heLyrFpJsD+yWZv/P7kIlebdXEnct8AEvEgmtsoRhYPtzk/JEUya6B8VTyeRPfPGUyBRN99R3ylTVtXVZhXuJDyFtozMBQ45p8ISMwpGwJc8hBRpmofttpyyI0WG0lao/awGY25R7r6gfIos84XfDhlZJX1e50rSWfoSEWiCydZzBdGggGov44Iax7+0dXshOcfhfwcMxJZ+egItiDB8Wiok9H0RM+Vbl1SktdC/S/+7y9QhCLw0Xt3P2VeE1HvfO5NsdH3iTKUDQ9cAHS/x45+9PMjjc2U3aI9yVAk7BWE6IbQYsnD682YmXFsPuGEgVYwuyheI1XEGCxkihoBM75nkeYeuZD4foX5i6KlMg8awXsUQEtA8BhH+3onma7bRYjISY/ohkp1he3eiGeyuh4LVYcz+KmN1P7oRaAWQx2fyw0imMw6YFeyqwSXfeuP2TOCA2D7ntr2IPAddL7lEZw4hfdY0aoXMXtyT8TojtnjtmBJ8rRJrlUq0qNKcc8n1Mu9wYJHvr+Q4yIHHY3B0ml41t2TdsFQZZ05AM+MiSVVd10h0Pv6sK6Y7p3aLlkOXVXmDkEIysH2mYw4IUARD4jKO93Zz1IV2vHx2YNM4OO4sSbIzXlpj81n8idqIr1FS7OihsFbGpxelDKqSCU737DcYcZtUmqm2CygBcoAOeyysZKN7pxYYAUg8ai6nGDJac6mOiuQJKtR9B8EHg1rpdlZpNBN8AcXwsFp95fdCl2ugeDll99m+PWfblusam2/GQG8bt89mvhY9MD9MmMfdEA1F1vqCRA7l1/TPzcFk8QyA7IOHQkohUar0UWf5lH4jFxFzC7+QGeHwPvc/2wyy+vPjjbLWkeJfExFUA2WyciAfEuL9AmdAZjDxisigVnGodtn+FYGg1PlNvmpZPAoG6yFovvx+I+n7mgCb6dwkIg35WgaL1mvJe3IXsXN83udA47vPvkv7FGgCPDuXBP2jj+SodlVGtfksUd128gOHpVRf4OX/k335GgtJNOeHsJBaAHzde3v77faHQM0ErX2vddATPovfHu6Rsp68nU1/6EDVs+OaWLME1gdkA+B+j/LKoRM0SzUNRdHU4FwtaOlPw3FWL8dXnuGeMt66KKR0lWCueoK3wpFJw4xFhuPeZO+7GD8gUDSn/ZSykZQZEfngu10GwQxqddvrIpk6hlZc9KTdgKdgxew1cYTr//85fEYjKLmYsChPyP5qKzzv0jbDZ9Mce2Npv6GtjyXPQDZhbEDc5CRscY5mNtJ24rZ3QQ3PGep5OzWAtuZAZaN7dYUXYs8U23DYCgzgdU9HtniOFbfU2dbw0CT4V8wlHhHKaVcyCgWfA48WqiG3sfOnsXcLM07Ii+MpLyWyU+cOA6jT4nwnhJKWAGY54ZB5ldZcba7gYbiELAWsjpRuNzDmGqCBOqiXj9bgC0sKKQr5Mo+zmaU+X2dG/8U72fGXRGfNoc1PUJ66Qlr47bCiWAmv/9pydEniqriHN2LlzDo2MRP/XzVGQ8DKRaSVGybpqRD+wAOGtoygiVJrFvh20sos5nFGsKDpWcElvG5wZq2hwgy46Sa9YOjisS3MLbEOEFYCwUBxdH9Oj7f+QNp1IK9SVjvV+faeSXwxCuF8MEd1gNh6Lo02w6hpmGLsVWy71PQb0sR84jvT5+ZHwPcPs1uMd0vLPR7/BrbTjg3iZtSyJ/jOgZqS7L5+APd+03tH0a6RTFvaUoUNwxY3Warfwcuje4XZln19HH/FYUFj2VhIIDPBxHjyJ+8Z1WWjp/PQT1CG6QFvXOmsR1JqQuWKNOLuhZBhXmoA4v62qlDQam++F1wUiKFe91yDoh9Z/2nZzyAuBtpt4mEXav+D67ri3YOGsO9Tm0iQRx6Qn+3Bl0zgGUUiHxsSzJCyHIidsanS9ebVOU9yxOMe9zU4ElCDYmAA9sGJP3sF+iu8Hrlwn6nsoNfeqHAsBpqex2V6LSTdslXypbVJbg7848/Cn9M03ErdvnRKnUzosY/uPfecEAA5cL40Cr0l7mbkRhJ+fQwnnku0YJjX69b3LGDH2Sy06wzIQWmTF8Xl/iMhWTlIcuz0kKIVhYPZwjdoW2alHf8dWTT5y56yAJdZ1r4Dfs9L7u5zEhDJPNitrc8nQtDgfqsULdJPB+ONw3BeX1b1ukFal3yTkJq6tyLSd0ZJAHuWi32G/ZHJ+mUymGcf1jdLDM5vSntCmyIMbOazpI5EDLx1LiodTOFa05finp1mE2cJ0OGTstxE/H7xXQwUaUQ5dsBFKWv6OX59r8/1r4Ycn/sHr1ZBpOq43U2TnMifPIYZTmRc9g2SFTWfWhkYt3BHzgTjeowgQTfxoar5gmn3q9QcmiKNX7fZ0bhkcr8qxwQ9mZ6A14pGUEkmJIedUGr+nTwnq1neJtTfIEF+kkS31GGTQxzSfoasFSrHPKRQns1D1/6rADqlR9QAcnTNCVXdh9o73XT5UHIwZkaplpmtVq8UQeyN+r2jtjs7aW/S8FaqKBFjHHrnk3lginuiQAHqP8aSDw6DFORruhFoFcooY6gIpPQ2yavhphtEyDgT1gZBSRDg9iDcUCbwLVjluhN0ILKVHFv3JIt79t6Ci4SqRl952ejdyK6krQvt7q3Z1Kx2IQhTa0fBXSbUTF4x0fopKBCLnKZvt/cb+YJR1/XkjPfoi3AUjywKB+W72OiJwmAD8rK+8WdlsETvHYg2jzn8xuBT5lTF6MuS8RXik8jkxcJ77tq4PEW78omnbkbsRta6NC8OyuSn4aErAY4jdZsYU30EOzmSkOzgfQNVuVFalpJEs0HkGxI7UI1/aDIpJrMcHqy0DdIlybD+lqZWDtM6Slj0Kktul7dcPmVDcD6FS4xNUBXraF3MxtmaeITtW8Epd0sU1aQTPN0RvppM695WAnGjwXN/CXD7yquovE6Y5JHaJaBzbH/ntjeHwRgRrnKl+7F6HeNzJSSCIBbu/IEHp7wqIXHPDQPnjEENHzOfAqOwiRJADqk0s4dfql6OnJRCbJCpc88/x149jvDvxC7fd8nJe/xVZD50Wz6LDlJWnvv2R9eY6ixTNqoKBizNbyA3p2PzTTdYGCxpuGi2Jv58ur04nOsnuNOZvJDvj8YMwyZaVJDJH1fUOoIHSNLDgs3/gS45oh8on49SkMD7sqa/4KsD0f2YNRjh0vgVc0lu2LqPThoybImpEqfo8CW2q1jcQMpSIxoHhpTChtx16YB+pqBbgzz3n2yZyBHpHmxPPC62XXjhupEq2YntLLWrBwTDctcVHdcaF8YclpvWv0DPCj4F/sklGMzMqoe79xzktdsu9mtBlbxxQrKnSWmj8/ynH0TnbGPP6bzZCphscGrWOoG1HRod5vQIEygeZnHi84SLHuXfiHmK7UVJ5l//ie6ufqmcK8ooPobNT8wlvPT+iB8toDldfr6xldObJeP0qMSc05fseRd4VFMk4Guk+UVNwVu3A7fX4CR/1fYDTcNZHtw0HgVCgZ0jOozcTDLkGUcL7okB23zD7yISAbS0S+qluWRaT4vhH3x1j5Van9I9J/motyyX4OQC9Wbd/8rP7+QENSgRgphYBJjtIuS3GB6RZZJJ42dwf6lAZDVmoZ1Y4Gjng+V7k+YZCy1KEzxhkiNG5+RdoWrZK6AW2SVPF95kViyvdp+vu2xVNWYpyGyD7SRYqgmj8yICX/e6MudQ3p+NKGfAAiCxlq+mVA75NXO+rIbfB+UiQyToTgXK2PtOIZ4dP3AdeF88nXIeaR9gcG0tdpv0iovsNefMhjR7HZEYOlPkGdQiTe1ys5e9cPC51wmgQdmSrR4qd+tkhP8I9VPaoIu+PDUSOdFDVDTx5WY5dAWxhHdgcZF9l5Z9k8B6yiE9v0f1jrVcmR32SeHwL69ml/ujs2yxeZhfFN6hTM4OknHIvjLiw5N+P/Lowl0EdfMdwGCsrE2dEohRjDiDcdg0mP3SG4vP4sLz4CKO3ppLpJA5GVn/KTCAVMeh3aGUC4VBngyRjiTNIp4LT8bmWXACNdGSKDhhfb1L9rkd+EkZJ5yCbmkzuCR3a/uyPdD05jWAM9ugrd//MnIjpRLfLpk/2EVVsgti9DoBYeHUKarh+eoKKc6DV1oxGvASuinDhjpK+bmx4WcomnoVpOvcMHQHAg2oz2S4A4YMgkoIBQtSCf/M5cuXITsXCaVbOUXvW57Ci7uxdTnc94/fPiu6OBObg2QrCoIaRzdxwBUL7h6mtgE0kyHbhyMs6qdm43FsjmJ/T0YWUpC86eOn5zcC2imkgi/JCiSSGYYNQCsUkxHiPBp5T2ILM5k1gk6q3fhCCVM2QhYPgrvqG9tsvPATO8ADyf3fbV29Up+o4vKJG9w5aWb7kV8pR5Kft9rw6wa1DCWtnRaPzK1PPNYHB2V5JG+DHdWVJB3xtiT2GCAgVfLtcBY1mmuWg9n1YLeMQVgnr9F2KILrP7Qy9yxy4VUW5j435vH/zoowUu9WLTuDIl0hU5obfezGR/7oYmhzKKqw8v+RGT8nXtJbeo4jY8LtPxVaqPIh9bHJdj1ICU5qdxI14Z0r3/+ruUJQU7DTJregxewAO7gcLJZ43a5CQjbAtlwW/pnXTnRhQJENZwH7+k2xSoBA0FbnnbDgCre9RQxMOPvFWn7019cdgoeZroER3WVjuGPbc+6Lbf7bLNo2o05/d98KmznFrHW8fQ4p8oYKpnbmPQ6KcYWWmf2XXk1pxKr/1Hb/WNt4G9kODVNN4u1cm1rdQ/OauLYmERbWSCeBgrN5G2LW0Imbbk259YxUn6RSZqb7hfM49DEaToBpek89sECgcxQvb61I1mA458ZBk1qrohokGQE8YT8+RZUazQAmwBz6veZHjE89q0C/L8wh18WQp/Kt7zbd9soMlk1RqyI+dzPrunH/+OJvPtdGqXqYkmj3n/OnmEXnYmrjfSTG2k1dc1ZbqgAT4MFsgSnWdnGSSALyogaN3mfGOAjmpCmijzsj1shYiS2DiUq+N39mItB0HqJ1cpG18KojBC/52QyM4cMjsTf4/d5l8BdpzR+DwTeBIz2bIgo2cHe7DX7PrprHzGpiqesR2Jse7Y5a1nGjlUjptq11lIdM4kSGPM8/y0S4leMM6FduJaR4rddl/yzktAqizARrXIX/M7uGAvLLJZDv7VkXf0kn/Y2S6BQ/+ZOWQpq2YtTwofGtZmCW4roiLzmX7h2vms6p+UDG1IzydtaXKoHat6dI18NDThDmZP4bzc1oqX0WnERurrg/SUBfk4b7/Wz1EWaZUJaJTApI8l7/Hwn5xXT1RKsDxLf23qRXPrpKOHXoTwUiDlOPIJGffS6PwKAnERCUW6FggstfNaZLi4Z2X/o/lU7+yfbr70s6mp2PUZGmDrUcwJ2kU3fAT0Lnpi2D0WkcluxBCQZU/NWmungc64zKV/gY+ppUjgtyJJS0dMNrRpYT+YF5XmOAVo5dBvSZ1HtBOl920jGDQCDEoyRAT516V9rji3r05N4Db4fUzPRqEfkP/FJ6abGMSdHe45aIQ3toHLXoWsizSkU7fuEknC5eabjwJY5rdt3rAk1VljqWe2BsmauWSkqaL515USNbTjdmsUcJcu11p2PLFoVgV3BJEHINHQrCL7CvbO+tm3o2ysDxxzGgpbfSAkKxPvuBLMbNXFVbB5gTjx4Vh31nZ2Eu6WJuuHS2WgvNopJqMSeWND4L/9qk1iYpH92SJ/wMjn+NWfkGnpve32zUYug2F6akkJh1MRCCUNPdv8wCLeTFJBFbIr4iSuDLl86jY5hdWGCP+7+Z+PNUBULI5/M6dzvGmVpGJ2GWswgbeLqG8CevdrHO0smxXtgt1A+7QzvovGMOnBghxd3cr4Vh4/Ww66QT/7hQOfK7hbuCPvi8eVYSO170glp0YcIhvbno0eYeB92wWdTnXeJZ5iH6iPH+dy9WWxlJ4r4hcROZodniPKQBskudJFDn7Yawwygx0oRReynvbOo+ELtkYIZxbOWAVheairekBPg97XIFqvfJ64i8JZ/7581inUQRZMEFhiwogoeeWz+tWmYxqXw508y4zbwYkGmVu1M6Oi4gekWuoH0UDo1Br9YMMAFwvrSHkr4v5EdzCc5fO5cacnc3IPuubMjIXw43Gs6miN6HedhAN4PF3MbEkeHNi3qZaLY4dS74MaXWgtWXHKPcoG1E/EWePA+t6igtjmWz8MPIHSjDp6ixMy/cY6EhrgT3aIjqn2m8RY2rVq4ogzH0qD8K49jPolaKkkqqLm4CWOItG+Of/5Q0bbHyOKJHo6q+u+iwvsJXfq8y1XPbFIe146gWOGkTiP3hra7oGDfDEMyRY+6jQRwSavzK036QmE2TGMwvOp4EWSB9gTtdXv15Lf1Zi1KDJGNWpCYQRFE3w+AnzzYk4t+WlbKr/ItqqDOuChltWVobTYr4PRsJH23wgHOZJnjqSBQBVgH9sbx9psbHYN77/5hFBbiM0DMxeW9Pr3o5Ur6SJwv9U3JBmmmMVMXeT/928+IW7BauAOjpRnYELh7/eDGVk14HWT3M35insoh4zy7xCO/EGYSoVT6/utiBUCvARkddVITb6AQN2HS+HS7phpE9IyO8km/Hf3jgmugdbgCcCLq1okjHQEKiiwEpTbzwLpSTEW/9sTbZgYuAhXOnOHt2jpQ/Ph5XhZa4gjWY7FJBTQTuBdHfw7cj9innseuDFiOLI0KynVwgJJcFqEBuBkA+cIJxmwROELE4+N6++6w7fZBFSXguhGhck3loGTAm7+3TOlvsZHlA6jqyPvmq2nc7jxKWJnKwQIBlyAMCGkg5kNKoozfPtbXGCga2cI5WpZXDhwdQBa4bpi97HIT9ac6m7CnXJmbnGYC8wKTWrPzosdbJCEqWZ2XrQn9IVLomj9WuzpCOBh179ZqBi1qHLny3JdfP2GfFiWLGnCpoyCqs0ZB1KjQdeHH7aepK/q7Z7YV6l1BSnFmKykAVApNRdpLxicxKjtB+ErgykBEEAjktPfNPcfjfM+XssIeyv6wE6m1zr8h8qf80qPxaT00BJTIHSa/fVbfRJzvpfFwF0RnX51xqyu51smntQJdQrRo0ah4e7TsCLKphews4ryoAYbfEzh4jJeT2UA4QiSHi8jFZRioNXd+4CYZzrwQJhpSks7MDrffVwX7fueStySbFHhYHFtnVl275smyXa+Tw6GqXDNKStH93qW2DTjxXieyXkkS428YIvopJM7EhwKd0+kfY+fW94bka2DbqoHefTdy8kpafK4VrZAeACyrDoE3nYa5e7NUY0qUFUkbh7607UdqSf+63eAgNSNBOQ2hmKh+6X3wxj4lUvx8c4Kw5Cag6Y8B9XAaz272or2OwT2vVmRjo4GQsJRlDemeolZr0P2uzgaCry10Hvi5to4tE+5eTgJ0/M5TBycfyCBiKk12E1Zo59141wLbaDsnhPTaqDs0VNboN3LEzubFarfPXF5V9PowpEbs5UzuOgkPUKTzql0ePHoOeXftuYZPC13OA22KFsHYsW6SGq2HmyQs5zXXd2zt0QHVY1o6vsyHq29lrXWe2n10xnMHMs8Rh5yU0+GqS85tt0fCyeTJiZ024pDITFx9GXwFss2dLfjcsDBwIqmo3sUFKVjoftU0NFclClOW91ibJDJluoyPMVjlmEpGKZjQ7HrCXtM1vcU781ex7Xa+hzPfFEsHLUo+Mv1sGgGyw9suGV4vos90MDKiuqTCJmdgMoW8ynZH/rx74hc6fAIDh10/JGfKmqIhUwsyFdihkh3kTinveqg3ZZQqL0huU7EdcFH3U2dAjatTlYLlE8xPlh/n2eBSas4TTl7Mvv96iR/G2OFkLjaQ2EWTQC+FT4ltfI7h6A7UdvBduINnKNO+rBY/a9ZdevY6yyKsLagsxCAPRqk/LHEavQuscvXmgdktGaPf6wKIdaFDHeLuZeZUOAciSl6p7CoKotR5bpWOr/nnb1xRtSWK8RBibfQbSP9mD2xqage/UW3+qzkqcKECccJyONuRCCFEsezjz3LilDzjnZmr5MghiyUxOD/bw2VYwsbuuzijDHJ0a3AdL9civIGbupxYheKomJY6+Fa69RW+jQZKpg9TmdZapLi6UBG310akmupN/SU0EWh01QHUnauYenu7saaQPshVuub/81/p321CKNfPD+6lGQmMm0nJZKqlERz9StPzYahUPsiuUawoecHI94OCfY7NKduJLhJhViKnUBbs7du22qq+LOIZ2qVFvAJN7VCoBDIlZiJHxZjA2lUGbfUGrFkFEGx8sjEi8CUyXnhoapztO3NL8rXs2f9CzvlvJy9kL+1UhSsjF8QaG5omBpkC9ZO1I38EarhxHeNPUnBFewp99PCyx+VK8kMbvyTwyfIBq9TC/yiRa9BnsQZ7t9jeBSpncCG9v9kMjppDxDxnvNDem9gVT3AVoYD/OvvbLxOwev4MkeOhHvZyhJsB3//M8wr/8OvIckOycn+Lz9hJ1CFDtyb1UWAS6NfO3EcHxetPjZUFm5o7J7hAJ86evtoeTW6H4g4vL/y5xk64V2EQXF9YDxQ50dW+HMlflPqFKhis6NPVSk6OUwi9yzL1dDV9LnCJAPxv2yWJYkCzMezoNdC304XRf2SNqYngc96cO1J+gIzYB+ut+MzrWsK3WxiU0tHf7ZZhotS1BXvjYNpev3uwbmunwdqZCR3uMOtyJSNmdy5NptcTRrE5L9gslYkP6afHlxCTNMPaes8rOCEZBa0ts/ZDUvJywaruvqvh3XVIOzmuGW4vnuPq2MigdLqbImLxqIYP4D+f+Gzl4QUPw4Bsi1C4jexwaVkuznpZSqwL3P2d1Djf7GhgmB/SN88OaFZNOHx/F9xnykOYj4hg+qRqdcb6BVt6F1G4vrJplDTM17rMgZWpz1nc3Hd0zKmHDBoAMOCzrnQsn2aIZqP9wrafS0AXT7m6R/nugR+2JZGITlnsHnYwFUfqqqo/NFECczNxc91EoRM0mN0FOxzLUPNo/O2o9WQZmPmJX11lAOcHj+9SciIF2MtwUsxh84DkGxGfstUCYF188dZsos/cFAtxISoNZN3qX1WhDENA3diKgvxUL39kAVdUse90T0qQiWgFdSNyMbKHTzZsI5OUJPC1T7DyUKfnZZ+5pXgdqj4foy6lB8uKgHY2e3s6FPveXu89/v/jtj16RlGgVr74XVrMCjupRU8zsLETQvr2bBtMWDCLMBkoLmoXUIvlth9gntfwnFHaXhL7s24dgWDYGcYE47vFd/lZ7v8JrP0hysZZP+6PnSEu0tdUhyibGfZ0ZSY0wYt9OZrM7o9rWxtI0gXyzbE/RLQkuJ5EMaEOuOn93smEp8FS6xf/HDp1EG6l/ppB4jCNlsPrZOTlsbvZU5bJ8eVQuwNJPpri5BaJVHA72vP21j+6N2a430H9okYwI+ooUKVmvcfwz4Zt10xICvFXN+GZB23vFz2a97/tvBSlSbCdjCvTLF6SKrikJnkOhhDOK6dbBGA6nvTfH0sgN09e2agi4qI0YmrsD1d31XV4OXTcqPunwbOGMViMQUCMYcF6XiB3tzFC5R1rXDp2OGzSljPM0DscvldvrI7nY5bD7/aVnngULfInFe0vYUfh4PzVHWn6mzClPtCJXggD1dNJh3lpxuYeRJIhrX/xxV03LEQw0054EvDJNNbC7EsBOoTAX8ReyYXueVU5k8lviaH8nAH212APgbPg85sGhzEIYVdWbOb2VjXTAiAD5rmm4wxnlsmWeIbOaK+C/tGCVqCT6gYQau32LU4qdVu+vUbyFBq3TbRBQABdct5HvHIKk8yROwYi0gewZIDy6U91+XBTcUZKDZ9bxRpOSFj3+WgQY82w8gkwVkClwOVx1lMjthdNdL7MgmcRx6vYV1kgsmkQswnF57FttpA32CZP+U9o7roiLVYyVCLwgZE0Oqsz/MzSN3iW/xkFISDeYQk5o5Lu4S5uEKho6cReQaukDYhSJ79zVjpHl0KJ+Lawh/YTZs3UpZUibphsqdPBytRY7q//wqWyDTgBg6smrkP1MY+V4OfQ78jv68rq8hcQqq2hupt4MSCR9GHO3maNevW+Fi+PLyEicf/A93oi/FyqgwHp4+mCK38hD65Z2KiKJqSeWyZszsEL4RtbPah9UATk63LrPmOIgaHnl8u2255wN5YKem/W27mW8tFFDBHzIJtzJZX+mZ9Ax7uzm4miRp42JSrGawzThYofgq5r7V1Pvlbah1cPdeBI6E2y83ugdY1W4EPj1zyrZiMznuCxPpcsASvYYd8eKpYLMnIIlx8JHYi1SGFKVLBXCKil/GREYUowwMY7CmIAVe+Ustkv/OjekM1eZxqVRu8wcWLYyuHmFAl385HowO7wUkENpcjpTWVG6dVMfpnyC7gsCunhRhMXpha2Hq4jICPeMFB3vyTgUbfRqXisH/vr/CjVthjRihYAQfhcoy7gj86Nr6IoT4Gi1YFMGZbXTFPbZazATSdWVgZWYWmEG/chNQFeNPkDpMnFwBblaW4jn9/VErZSs24HttFhKzYzyv7dSyEUngb5KR0bVi5H12FbVPBL12pkf3Raih3KlO5yBwq5p5eqArGwxqiTzXvMLpuf5/xXqJ8BQj5gyED79UVpr1JKoxdfyxd4s6VMPBNKAcMOiuJYLxJz8bJrp77t2lXmUAqou5R//SDLWtADdGbrbI2RGr+j7Q6vYKQC2vjY5DZn9iWy7TPozw65eZaFr7qYErc2Z/5R9S0y6FaCOOUC0wWzNM+T3ZF8MHprbBfbkjbfmuYdudBTBaBa23mgwUtWjhzweBTPdgLyP83Yn2Juf10idfDSoiUPrHEt7QaRwj6LwJQKmpKetH/aG/VP7+d0LNoSbheHnPI5Hi4SyRjGylOCuo5KyiINnR1+5La7jjQ+IwHEsorsy9quijZsmYoe2goO12mZzHR7lhHokrBFFLLbuv5wbcQAegaLe75md8G8l0lFjhI8walQb8rm3LF0xdiExe4FFgs+eLQh9ZckUJhlyIrP6z0aImYC41kcngvamx34CH4Un8V2u9p6BQr5xxV5fMfERHAlJmGPoMvYTJVHd3BtEanDpIzgLkJkveGB5sp/EERa7wh1On2h0PUaa/Jt7+vl9rgbMaLWwqddg148APJXuoN7oApVnqfSDuqUJzeTrsieSzGDVC78KfxCnsWzllfDu6haW3//sRD2hZ0dzOgYa/slrvzkQPnf9ABsLA2LOCyMHgGyUUiL5ACKV4On3KlfhMeZ2gurVwf0Q3ZFTTqM5QNRumrZewZOPHuclI29aMCqIAxmpTf+oTK8rIM8CxsDGg87TQn6YcVnmI+IhZjFjyGGOF/R9BEQItc77U1kfUMvibP9l0GyNjMqGoI9nGKvGtVHzakt9fFWTesm6OWZb0Phgx8fScNu0qoaNsfX+xPEFZfs7L7oKfAMSI62/xB5OC+qyDmqGAreXhKTWO+D4bxYO+zV1z0v9g72rd+GrCXmr5apByOvNnvXN9EEYLGQw39/0LB21Pp9wlW5V27fu74xOkRSmNIRQOa2HnLz/LYNv+QXlMCA9CljBZLTsxL1HN8hOahR/acXzaeOJpnnZudNfxE+L2L4wqfFZu4VzwTjBYq2p4NmxHGuvHjBTabECP/DmImOTQIuNvyt2hS/5SyD2vuFDmxulEOBKpDXQrO9xPDJlwMYBQOJ2Q8WnxVJ3h0/kiys5zvbIaWXAeEFo/njaIM7Wmm1A1dSvMRdvnjNiBF/67vA/5vZdchY2zPtfprwzeV1044Gktw1c5Ou7Dtok0YdrGaobD5/n4T+QT6F2hChQT1KDbqHr6t06rw27sEcqnkS5c/fHTVQfFmFe/PLp1gxvZMkgWiXE8LMF3MWXYGrGT1T3EE1SxihDhol90K/f/0YjN0vXtK/o07RQeVUf2i+vegSJ3xOXL9ENZj0zzvAc0I383oFvbE/osIJIZZcRExzfw/lqqGzbZa8O6zfVgeiWgxD2AFR+/siK6I0YtClBCnOuXWkRdGfKDkaMZPG8iMwn6VLBqmw8TsZQEe4N0YopDnWXXToh0FXQjCwy6Yp5DZMiiwF9gWHQcwuMfpb9gkebg37gN+7/Sdkdg+SB0lHJH8pMbM8bCYScvowMazdXKIUqW0yTV9LtPk8qcBBAIHSeEab2R8PBRJVVB7sNdkSTtbWv2CrQ5KGo9ToJIoeULsuGbp8Xpm0Mw4ecJONDKlAJ+JtzQMEAhItZoNDl/aJ5Wk35kqo4FrScnE3zUeCxdXtK46XeZMQtfn1jR02KAmW6K8JUpslKDanIsdVpJNeU50fZpawLvYSbQvxwAUUbTnH7NVz2dohVkrTRaXr/OAlO/64nQKBiSUjSZbEMTi010UPSQOUjFgExs0sJe0YyIdLt3m4BLsnXTBeZiFxSoH/NtsIgHjQnuAtzFen3MAKefQ+pFplRWi6+gdmgQis5ba+0nex/tUqzOfWTwxaS2+Nh+NYvaUIlhxsepNEwxI6pKQfjFl25naFuglWlpn0DuuwXyGhf7lHiepClEcvh0rRdLvdvSZYFnjrRmmNTA7oKk0+D+pzM/lQMT791RUDigk3QHpWnS9Eu/6AwgXLXwLYyX7vWCCjyQLXP88B+kOn2EqcFkiQG70wB6fiBaN3PD6JqZ7Ovh03d7UB1aV7qrMpG+iY5uzj0yf+q0RqZu5va56uyb+uCU1+ulqwB+DILnipG2rFAZgvTG2/JJAEeqWVG0VJA+rl+LSrL5H8yI5LmGJj4VwLxPTdETuR+nujx/HyvTfXjBgPWDoQD1hG9GW/QV4233VUQXlAmpt5euZr4bE//Xlom8FmCXyWW+b9kjOsJ2ZFt2Zc52BonPO/+nd+2mlBo66KNlu+Eo4HRUH6t1/fMIcpbRho4S3uc1sZy6IDCL6JB0T2Z0E7VMV8+9YduW5pg1lncSPR8tYAQtRJNYwf9dSPoTjBC2OnBlB6kLHzMYkEjsR15kZSuBy/emib0VNH66NEdRDs+kYLNXY+iVDH+9BZDBKmGx0EeC+hH5Gnp8bG0WC8v06gqYdPgFSDFRicoJBAoGwMI670Fxa8QfVfHvVme4w820cPToKeFLolAxABVSMXOgWXi2EM4binBQZv+UB7tBLBj+NkYuaop5pPTtL/9/eI8cyoi01FnElpWCULnLyBsh88tLMwj/RwWSZibCkfu6LLSgWPd/V/G8ZsXqdMHeSOwuqjqeyC6H7jn4NGTp87DR51qJ/dgTBmPaK5d5PumdItgBVQcPqGPoS1N75eIXtSCrl1Oz6yP1aWssK0iPuumzZEjBpIcT2YfwPSKZF5HqI9oWyi5U/XlwOeNQJv1tLE09/OPYDGCd+Rem6tWdUy0OTTpykyqIUhAb3CP6/TCbTmMFrf8guzHzQGIcXPQgnUrzKF8KL/JxKao0SbqRY84RUj0WLEBugbsMjubMajskT4P8nUFTctEBckjudB3/dL/w/duMIKXSjIxOPPVbI3iBUW3ds1hrfbNC8EoYOO19RtmviF7RG8hgkmO2q3iUZpAogSPitQTMNiPaAk5Tb/e/eBjQkw9LX8Vtp7r6Ciz1Qxx+qy1B+xKDhgK/wt20ofSpxvrXEFKijYigvS7ualiR/6ahEOlBMnHwGQKy7tTlNMo1ot051cVf8gO/jMLVQsq/vMrU0r0u/lJvwNQ8mVByaISjTmn/3Bs9M497kYwrrE0ZyBczeK4tkXWHUoETmotNBlrFBP9gG4MbncQAA18syH52RTh7ZygSbh1AZhqs27Nd99VYAAi4bkEIJJf4A2FO/x+AzmkaVws4cxdLCK5Jx2h6ELdil7DaXb4Zir8RuhueNQ8bPC4HWIY80uUZI6taj2c8iHB7CnAkP/F7pqeNRDBIqgd0bPr3vR9cB1DQB/kIbSyIXFwlbcvm4dXza0pXlUJHNvfdQ6OkuQ9dpZr+l/wTX1v1T1UVjXfnV95PvFixF0HWCW2LkU2/vyIRygKhJZUwCgYPxZMe3ULGbf9ScfQ0fS7sZKaE0G7MUXQ8vF6+2gbDxiuQFrpB7yE7w1r50DOD3Cjo3p1hxj9Nvf1znj5J1mYr9xjL6Y/r2yYopXwi/73Gplqcb5pij6Q3ivsbrlDjYbnnCRrXAkHHg2B+lZ5nDsV8z9l8JpId/1dDrDP1Tk8pmrctz2HbdnzkG4JJkX31NavpicFwTkk4/XQwbu00wVHqmCXIPV//FK2eXTZeeS/dYdyeOTS8Re4kqBGTP71OZoIxfSYAhvcHSKrPrZZUjsR83a4OciLgl0OpHZDXNzH0i2iQRiOXlFPqi669uI2YeWkgkPiSiIykWmRmrQPz65D5rNdDgJOoTt+y4cLuRhWEsPcbrj69zhAN5utF/+coxSGhvKbWdSsG4YTJP8m/EN6UVbscz2aAUPQXQcosOn5n6YPantWu5huRGeJL8bbq1qFr2yM0xGRQ1EjtYcpM5M9a3hN0oqRhSAaYmygOA79wNXrUz6rCXoHcVSrVsyNwkjzAzNMq1DsV0MoiabVKjNIfkgNkht0goS8wMez2etwMzVLukCU5RE/uJtqlRW8zPP01E9f3QAozs5fD7Y7dPGpBBpyW1rYdwmBvVEpvXJBMG0dJLXitychDU+RQdQWnBFR5oApXScpTjbYo0uPxO9gXs3BfNqD8Lab6zwK28MUv51Rkv/sKeOL+8Hu6Bwrr4TBJplhbk1BAnVHTjmY4NwkynjzwaoymJFuaB2idb7dTlkVkn57FakMfP3sHpf3mrVSiH13h5zCOFeJcF0Mq0cLLTsrAYpuemJ939ewCvvSfsFcqUNrDuklp1TRSlGU/qEkQLD9uOYdw4MVBhzLXBvBBAx9YAgHSq/FilcbVzJAPC4/SW3LdDQjv3SFnDEDzzj16nT9ZLjiDbdhPEpNut5w78eY0MFuT9ND3CD5ZHWJw8peZutyHBDEPJDeEn1DH3/OlPaXLSvGjgGCo6lqnq0p/pr3boA9X5wcNP9u7WcnQvPd2TmlKnzMjmy5Hws88BSxKRakFIhcD6efkeZfvpA4ENL3FiKgQR1OiegQCeSyjZWui4B3wDtUYIkoRadyhto35aAH6yPFWRhjQzrMjk8lVsTXmrnlIZXE92Qjb4vBB34btVXlqIEou2LzLAPGaZw07WHtLdAD6ceUzlGaaJd6WpRERnSL02ZSrefyfcJwCHMvUM5S28QGlXDPYJbZf/pTywrvmLtXS6MrmW07GAwIPgBMui8YbmagfKZyxLPpnW8kZ0kt81GKvF/ys54Hp9f8XElEL/r2frFyywUnHRO4QWlAMYea4Lp2ol7A02yMsyNccS7UC0WL+2uACtliiAt1SHq45XqMYlh/v8fqbqUmKW5U1LyvAsYDr5hzIYgIUoIOKm9ji3DsEXZyCMQ3CSCS/und6JzqWrAhJGMEy9Cxoo5GcW2RRJUUcGJLQUUf2tuhQRR6Pcoo/E10oCiZbykApgPi7ecBpLFqOVZyR26PO9ShWgB3QIL8Shqu8Q0CGCxBGEcYsW1Z7oUxlllIqK/L7q3H6hoazry9+Ql8K+P47RksFDBrcnHO7ViCnUUH2pZrYoU+V9WpJU0vUBMl11zbesRKC99hOy+k+xirlDfrwmRp/ojvftRhXvqgN5/AlNXrvNxht8xizQQySwSAkztayC0btNENgAMv2kVv0RDtNY/QDRmePSPXtd/epIBBPoti93HcZ+Unm0CIfErIENZHvsMHhfn3nIt4szCOqG4K7g1nafy3JkgcNmpoA5WePxwL8C0vrcnnACk38C69c9Z+iFqtFN3rS12+gvxGmiw8q+Xh2eZSCm18BSDTDY4b5q6I9M5SflNziCxXRhbkHdVxJXGA/RIcXsbizolElsFR0F5+IEUC6joQzqyqBzIUri1d+anJDQJ5aUTZZOA7pw/mIFyGUF7wjDKu4f9jylnSr0Fmoe5dC0ExntBCW/DWdEQtDF871Z191vM65YhsAvow9bk9/tX1S5mGNgBi+DFKgBYqcJ5UX/hV3kbrSJ/NEh8uz8Fze6typYLax6MQs5kIJd9GDVjCndqXsunRnDD5MQ67Rhj3j8SXV+YFPHXvHEB8pkm4r0i35/HB6h5nNU9O/m+v2mFj8CIFWfsjkT4+Xgp8Dke5oPvdxsln2n02XKNRxW2um1pUGDY2B4o6vIc5K57YGyNF4v77wltSwwBGMppDb2hsfiI8U1j4mZvzhtzhpq92cdArWjQTkqJZNc1Q2YvpJFpy7+z8jrLhMvMyjSzkZdf/Zl65OhHKHLcoqUpCC/aRgFeEsV7qtZy1rYJtjxQqjZalxDgACdcmUJLtodN8aKXiQG7ugBpCG8Y1V3JsyLkvK7HgZFi5t7DrDmKdOXqJy7b9m46avHE0wgigCzRQnntacQhT8Sdfipqo/XgHp9TdvKnN76iurF3btJ/9blwitb4miU2O+m2XQUhCEQHULdDtQVxQ0QNqKk55GEzVUkl5186PsbHUV3ZW/FlsYsL2UtWZUcvWbBiwzcBERHJgD/xWmcAwEStIsmMK406PWkDvlhjf3i5DE1oaILmX3PPnmN66IKfXdkfuWr3zmNvIQACRhOJ5J2mNAd32LFMCjBdr2BcZ+OX38Nco4H5cVTcGxq8SufHh7d4ogKIpNLm1S1yWc1Oie89ooPL0Ul3EklKNdeXCFigKc8Jt629ut7PqkFI0rzpvxa+XlZXp8v6+Rac4c9EtAz0OnPMX//LGbn9UKPJ/2gAF1D1DOUXlPDnVVj+7JD6MyA/hHi1Z74QhWFAfKDbq8AV3efg0Kh4UpZf+EuhJKwmxAORT0jgZEhP0g5zyCdmQ2D/ibVtl712ISeZrYfYOKa9/+m0NjwNiauLUUflP0WzhnntoRBF5LnQYt8/Y5YDBwrbwbQFaKJ6VX5KXTxwBT/nRHPLDG3om8kNDSz5WwDDNZd72equbXHN43iSeDoObsmkxEhxhSsu29DtsiOfCcGoDtKtztKZOnBTvcJ+mCIihLEV9gG4KsnO0alu9wDS4E2HPMLl2Pe5WJRrNn6bz/wce44fVAIqjraOh6JQ3zjMM8vpKCA1z/Z7KTQBSN+53QTTiFGBxMMQdzutSnKQd6eUkAmS/KftaMOXBok5fExkyh7C1vLPe0YbLQGc+kfKM+tGVaPN6smXRk03TKMEYgYdMKJEzZxQgwQPSTmkeX3puYy89Hagl7i3wdeZXw32djBh1WJuhsBb2gxnu8f1zL90ka1BXJB20WdkixKO8uspW/gW/5B5H5Qmr0Ow4Aqbcw25i366QLuIYBD3gGX6Ongmp4odccqk2Y7N1nxcqxrUtceTDnVGOYC7yjF+yotT0NxOzjyN9L58ePpP6TgRHsZw9KFrbwNX5qTJ1PlwtuRS1w2eTblPH2UBCKR4IR/EEgrjCcn/Gh0RWIrPLkbYaAUJ69eYlw+YLnN9vmOnsDCE/V5/EipzAuzoQ5Bz9ESHIuhHYtXYfhRb9le3FskBkL6FM7lasV9gZnmIEx3/FtGglYItpBXUZr1866tekZ7LRIqusgvIhFcYC6He9Irq4ldVkqG6ZbIMl9Hwfh7ROfbTJ9oPVPyKPBIkF55sMsILBM7n1mffSCLm7e1S+ZKmM0Ywlx1SIz9iwA4LmLIe3K0h/mC59ehh0tJbmhOUpaPqEEv23LO0qRLtSM0OGUZ4EjnEQBpU7ObtUS/oJYaccbY5DvogsSd8VJYLaXXl3jRXwtHWKyPl5blmGe4BuiWRi1TDrXKfx7i5D6VrWvCUH8JP3gWXp5FFsgdmn1fBBWqQO2o8SCZFnxwslIkwJKOizz3q4i9VZgJHeEQ3sXpJYBURXW6Gb4Ydsy3RU84GIXOgEI8o0wChbkJ0ul0Sdfa4R5y/hRJaRyloTctMekVOWmTVmcbzZhHmz6t5zXi3cKteu/U/jm5nFl4NmtrfUjsJpElr0BmJD0xrP9ZvHPPuUUH8dLsUmaWWbOL25jEdCl0yUwBoBZgL2imCykAekQQUlVkC10LfouPMVk5PDdmaWpHoBQcEznm7293iziYIjAjo6XveiUHPx1gUc9FFADVOFa/InbRZ4L1+efJVEBpq2CyL+fUu0FUbX0SuzEzJa2jS5yXCQ6kPGXskhaIBlsBuhflxmLtqJlqK9InwwP/WICh/iy76N1R3srg7hJo1EYabSeqcUWNkUHNkymy91RNatZdmw1mIglQ2jN6j+R22GTp2BtG2kYRjHB5Q/yNn9wlVVa3Pg38P/om6SvwxO6gALQ1brQvwuHvuiZv6INU5/42h7LxWxjfQn2SUfysd+R90LnyTmV3TInSF4T3PMlN3EAz7KaW19YvpTS1NVushEEGyosTDpksloQ7k2pqDb/a1xBCRZ9U9ldSF/5KGp6MshF11WeCkQXzVNEmf1VzdmdO7qi3o/GjGLgbz/83h06ovCho9rdJSUg7sfDy9SyeKQdAHqCUVxKNffXTUuxDtK2vdgB2EMZWxhfULu0FpDNhKcxZWE3UriCxRc3MFEEd4nYpt52eizVWi+j4cl9g3ZfBkCnUjvTwoxa7DbMPwwT9YnhDlDmDm9Y3ZaYFLJzzBsv23739S+FWHYQBozVe7dZAyv/gFYKEWAL+bvvJmdDZAlqJSxmVQwlFx4MyUk+p+Ozg+zZARVYlC3gDTNKc3QDRV8CFYBGWmB2/loWEC/RyEI3zjWv0gJijdZUf/3asAm2313m/DC7K67oLfoPpxEPSPBn+cXxdyRjMcbbg0VBL0ghkFA2YTJeeKkG29ko1uPgsnCMpRyaZAd6abxRbtW+wL63eKKMs1AehUTDX2w6H5PvSq/NsihunY7AJIUAkVU/IPjlDeGuuoRqWn6NLVdAWlP9x/70s3fg6rP4x3y83XY6wD39Z7S5NHDDfCAonXHnOsXOCVabJZDthqzKJ8g8SESPMpifSY6R/e+pCesq8BWMuKtQI4cptMXfHfblGRtbU/KLJwKFCKfjqFBGSFcbqRQCQLnll5XNM6HO9kIdrtA5QMejnI+5suFdnCs933GXpjIxIv732oecYpUyHnOsmWiUTWm3HyAxV80rpoqajBKJNsi/QvTbalyoiEuSVb6MHwlcsvg6vj4PVcyvr44kcVTXx5gX4NtMVW97jA6fvX9dVKnoLZmsfK+nmu4IWas5SMRZqvZvZe8Srn0lfmZGeMukmNydwGdSInmwEkTpvVu/avn8wVm4FcUnul4IA0YWbXMURdl0hzyzffJ54ADAP6dr1kQYDU3Zie7Gq/lPEZ6VgdGVI+HD2U0y2uC7fP+R8S7lsogEMT+JZbOF0bV1ULMGh7x5jlPkwAixqR/TZWMD5dqRBMBVfZPsf4e5BWDjIMT1YIz9FoInfT/tzGgd+iuOwIEgEASdP6hnNXElHZ/lGnqFlZPAxz6GmFaIy/gRZonsDE3k5ORZZUsi+urStCihtVBB/Bn6s6nQktqawjNyistNS2+AWQGJ+By8dRNiDXa6c2uGOeN14xipwgL7gzzka0kL56QRg2cX15+PHlA6Z3btyX1VR1XXSRkPL6xki83ncYHVK911v0Z4sXUgEaxPawXfypd/iEq/Mp0b9FGCBCl1LFNljxj1t14/0RaZbB2n3OQc7Rg+aev/tUlJAJfTethAvRw+7TJHqX3t2S09lff0OzVG5kRW5lIGTefjQtb1Dg99ysCRVsXpSPazI4KHQoQzqCaCT8cAbGtNJO9Ga2GD2IA2ZsEDZtBBtvLyReiXHKtUa/T8KTIHVju2FHU/dpCjWcj/knO1iKeDyDTYZBwXzz5+SvKTfjJVOUkDQMdW3UkKV4NL18lIgtUJRV8pipusC9iywssiT6hcG3KGshZ1ZHI/IxlNOOeEc73HfxtC8iIqPnsNS9ZXntU4gBjiSNMX9bguJ1jYi4M8E+6apj9uuoOSr6Tp8S2GgFhCum2Jt5r1SUvcYPXQjGaejKdWWDvkYWAOHF8YNJ5jMcR9MVDspzrSt6LP+dhFN6Ej2S29lO5bTyUU3NiarlZZG6rUggOdiHchagaKiIAVEk6Xu4bI4IMxuAkws/PF1hkjpMBFPrRnQBqGe9xd4GOfbkJeMQHZRPYAKc0mDXXJFEK+gshRcnj3UuG2gNTsneRCtN3f7ZPJKw4NzEIYBBlWYCLprLaEWs76U55obu+QYsbUazzRxAbF/ZvkPOnxgvqBBLT699TKEKTnjZxVqWzNwrhBZZs6yDqG++RfmwWMq6Huep65QP44FuWW8rbHDleQXFDEGJLX6X7vxYX/9p+ja3PNzFoIeFCSoabIXLt14k+8n27tgEorMhFz5Fw4UQ6FLAxfm0Zw0nvuZXFhOhKW3CE5evkmi0vetSR/OE1KEwDzW1WHo487/Ed0yPgXWatrId1zzEoCB2uJhUGnYlYW8ObUn9RWxXognInoGhufU4fZRV2lk/pBmNe42fwv3sI7Pgly0Bwz5TcO6MWmOEfxeHZgjGeAQ+eOljJDFaDVJlXmC3kjap+8E/oLTAyh5XOHv6t1C1OzVlWXJ1o7xkXQ/koj4bhJF1ycJHtZ+hZId3xjfwPjHki3qP4awgCSCbBeibJFavFxG6Q7svRmyVwpXNIYc8MDKrG1QYNIyDlyelOW6je1kOyw/uqIQ1pZo2EIcV3JOLENvYbEI9SgzJdx1E2lYQIb/4+wjPKKzocLU94aBJsBMyhwnv0T/WLyR1B8uukxOmHp+ERMLL9CcK87Ta4qKYCDFg7/k4v8EMNqWO7RoeAtuaKfm+DXcZhIVl1AQF6RIohYRRfNG+m4kL0CYHHuj9rYZnGfsSlpkjeIvWPe5tKQw1XapxKF9CoNiOU1g2KUPIFM8dSytaV3SoPbpQ0rfkbKJJqtGu+HSNDdFVKvtw1BbwyRoTVp9jqj3hCmoRkwkYSGWM73pIdHSsDqiyC2Q2R2gAthnm5sJnRVA3Um0Rqv6LttqW108DGovLQNiJGaPkKaXR6t5aLhQzHzjTfMdc/cK3wnribAgvaZDEbBkVqEIs1HWoPie+OGjkxD5yMHUkgKmsi++gA8JW3gL3RtVvpipdtCjbAt89gSic1xpWakkj1W5xd7bi+8H5n7TKjAn1yufU4iVwIlRb2KlPQEUf8StDxZXKNYXQeEGgML+nsBsY1WTXJse9sIRForC4Ccjz36nboFOS5ohRy+3MdUPHcUKlPfnpNpZx7Nv5VIhHYqJRRc+u7/okOvjicBKDj+vCEZKAjnRQ+PexC4VWTmRtm3YeZ/S2BSiyccjOCucCEwRJsCTKYNeIbXQs0NnLIWE3zKk9YDapicLu2YS3EZvLU2rHmvp9XbGE2+PryiDGDaAp44SNDMJl92CzY4zKLCpRxupzYbpOVw87rNmciv1SasoYfZ5+BEaStWT+3xp9utj1RiB/gGK5pPugrEJvInZTPCEEVTqucRpItWu9ZzGI+qCHCowKGijvKoVFkghxZhVIVwOZdtPkllZfOrFFbQq/wK4nZO2oi4am+zWn8fkPsEFHJ6g1hsmM6V14UkMjQUncFzCOddurprAX2Y5/EwaLeSMXOMW1yXsYGEx84vYkR3BlRgp28ZuRu1haDUQFNDlm8WsF/XITMBshkAedSf2YtKZYnbKTTdtXARlwsDVMVhAyzgszDi/PUeW6FcTr5O0BSQx+g5Rs+cJRXG+mMICmTUQ5DTdwZxqWiqHbucZ/8zwdKYTG8S9DD1VeJXLtpImkTYi1qDASbyRWtNtSq1ddtyypA7e666n6l/9NLrE10HVRndMrrGmttr6YPgDOy7oiaj4tVzZ5VR2t37eD0sVVlNfECvtwXrdR/U6nLlp5aL0Z7pDiS/aduXu3ewdCHtu0Dcyxlg7xu34cq43AvZpy1UGdIqwNufsIHUEDaobsTSDFwDmvjoZagll844KDNtAVeStZdBiipN3oOLRI3gPvKBsyq75nkgOUMRyy4P+AEpNmI0fKbFRoF4286QSo3D0AlJ4zM5YA5TtUmyb6CECEdTvmuj4aMKIowc6bK2Gy0S5XVj4a+TH4ORvWzf2qTg9yGwfd9wE1PXhQoZfefLPWgup3oqGFuZLn4IDZ+vpxhYeMO1BOmeU9sXgD+mu71RssfQRe32b5alLbpSsiI6yrUhtOFCi0cFND6J108xzZBAHszJLOFe9riokilgXxUJieh+OONtx7cJuT/QAY6wqTQCl+rKiPOF56lx2tJuic+httwh40hOA8d+5F1U5MksicWoiZ3vnInQe4ue6u9DxXtyCbyq8v6rwJw8SNt+WJIVYKmHDvYS8ERqnJs0mCe4iJhIby8uthCfKfmvKbVAg4ck4JTG1v/UP4w9h6t7FiI8wHnwa+kWUNrqA/e7LkYENsjCqewj18WhD+4A2ldhu6ekP8G1ER3zlrZywon0AsifhX9q053ZrRYsYoLFCvh6ZSr3R8MxwhmF40HZKIPSQXNUX6O0XxA3Ztf9h/J5rgXMNuR7z5we1gUY5sLbF/ffLaFoLf1DTiuJ+XI6s+wro4FmxfBOhRPrA0BtnRpgv4KNbSyb+wv5Sa/LbnLbgJZBpFaHSbA96i8aavJAwcV06utXU6sGZU6kur5yfmsmYSqnq0LdKl1JVX/wrQIsX4hHXQHGxFYg9eU317h95daZJyqiLPehAVt3a09VjzUItP4Qv74FwBs4MGFFqY8mRC0Lfi9d2pplTTe3udl+WY4hFSEP9tJsaWYwUzMBXmnf8uxnHa+jM2Rnha36uRjwsTHEjaniepcbUaZ2EwlBNf9WUmyHLO57KJfhKeYlll0x7nWiUjcWxrKcpKoHTJafmt/DxJDATAVEM2VkCrqAHs369B5tYWYOEy6kpgf8ZPAaFTUsEIbw/pTW/loO/sNAb0cZg91Y1wF9bwwCMbCCf1rVYZWuC+N1vxIdSJ66tvy9zN7j/pnCV0oqArBdXDMaa4EHuiSUZfeDWJRB2bsXnpS5z5vOXaJTyVQrnvA/Oc1yw1IkPou+NAPy5EJGCoN4WS71qWcZk6DK8wz/0dMzXIPJNt74CriAf26KFHzWNZ9GqWvDRmP5sb5jwmqCtO9niQIzmNshlKK27a95TcQEbvetOqpx3RTWVrOS9ZREFdZmCLiyXB6GAAd/oVPxJhYBGtE1LrHMxooVzzfH/pDPo7M3Za1te5uhGSVQACl72i74AezDKWTRehYegmlfD6drXWq9UH0T2obY8LcCR9nTFwpCUOU3AYanGbRsSR5jxlpEVfr1Xdigg+tlObGGV4NBB+7vJTF9Dv0myOvKs6EdMfmiO13aeybxXpzsyD3v2HptJu5xPzd5VILZzdhGUPBh7IsA6pIaYV4NNicAcqE6WBzwIZ3S5vEyM3d7qnD/+b5oVX+PDpmCRZDqPwUsQPXEbdIBPm7Rc1vtP9DfVAhkoRoFRoJWC58I+iN95zse5c4y9lRtJEN83qC86xyh7QZ7VgRqADp3YGPeXYxB9nDs87HHmMx+pL06Glp58rdB6QusDEdrR+5ciRuQM9y8xt/0yA7IWE4A4RCwuBQuaMbbOH5eQ9gAUZ1zFpP1affmhwxZRvUqhwvRmAxVbg56Pl3MTfjUPTgqHCaK+ezL8swrS0cBt2nCsaZp+mvP4x2BtGl0XGqRNGLOr3LCThS7Lftx/VUr7U2W/33TJp12Ys1gtZbiAwp07oKds6kR6vWWEn/+qwOSdsUa7Ni2uO2Vwoag7EbK9c5ucn7fyCyDSI6y3P7feojbxn8S62acvxtD+ViwDU21dxZfgI6Y8GPNSHDXXjn2vvujFpgMt57qj8ZMvj2fkA059Q//VcfxdJT7Yy+M3CuYrgH3S+PNKZ84vmCmUbZ+1ziBz9hodrwKmNOvmkONOecTo1wNWrR8ba9M5svfICgJZ78l2dTjvw/F8aQwYlOeD5l3/YzkPwnK4I8Hro21h+NrpiKe6Oqk76CJVLnyf9FTiLx5P++wk6UozRQas+j8H5rN8m7216UYrvZ3nz5wjRrpRMb94IOC+psOSsW2PKYRVYGXrenEfsG1379HGFKxOOJpBfiav2/igXbBkHJN2htcvBvQstTt/x/rt/6CmYrrWQHw/b2+61N6AZY3kPFOqbco6fl8uAX5NTthzhRkC4zJrEL+jU1YuSYrpFffjzMruNThG1wj8Nex3H63/kbLjkg3JhKo/8rJWItt4/G862OLjr2B+zQzN92xjld7zGPBASyJ9SwMGZHD0cZdpqlFUQhWzc5nwD29uQ9hkBpQRDF5Z89k3BnP0k3vbNO5NfScgjBfOmaSEA0ydEZ53ZrOkhs5ncbnZnwnWbni9blYutwGjZ/g/1/XE/ZM8Z0KKFjzFeiI5pgkI20vq2Sm7rL1wEdFDaIJZT3NVJgG4Mk2IrRog3qihj9MD947Kv9JMmxv83FSY0Lu/rMjHYR/khGrtPyYq3hsgrFuUwRNf51/ng3Go6ffuj6n2qEpK6IXU/MtOlTXoxMTWA8VmbVmez9vGEUTlAVNz8ZtPzAynrDRtpb6EbHBcBBbNJZyGOOlD+W+YPfUdSJ3RNhk3qSkHVaU1T1d+Lo+RHBv6m0hk0H7fWfuYHPExOjp4O6AOlQ3y8+k/odWG+COwPVgW0ZDUQK3nc1dKDypmG/Itf3S+coKh07nHAS1bJ4B5taOHWemZWluinynBGGGJEMLlQMm0YYmacQHv2b6/SbObW0VVLtqmgmw3I9f61QCeGNxcZCua62ZET4KhC4BmQMKklVXAaZsMvnDxAVls6AKFQGV7edOhVp82Jc6KQyBXAEt1uJlgupKH83lB1D/gCtfqLUcVxGT+VfbD429Ugi0Crom9tnW1XqITQqrUMBPwAv/nH702HKEa+T4CFV7xoQhmOuV9a+FdYsCrMwuJ1mkB3omAluPdAZDTABUTaAaJuJkRkcsJ2Nyzghlu1osvPAFihntK1b84M0rX0KZi9EQEygF14U+X6NFCJyMTj6SA0zPgjQKBLFXg8ohxVMWyYG4mpR+HFYM7Uj7JBsO9rWnxUY0GJ/b9yMP3z7a74kcS6oxJ2cWR8/Yh/S6EpsHUbYBOUjwkp2Z2Bfq48+q+ATXhwamjbigDgW7HHq4YJncykPAp2H2gm/M0M55Nrfp+budctF1poCx9OrCQy0mXz90H6X1ZU2FNMbX0rXdenbhKuT6iiCPIKA6nnoWSocQACDqUKY6SioqgI684aBKBHXrYALB3Bf2LUFOkIwf5O7JWu1k/E/XX47Ja6eze7sKdOM/IaLbGF6OkbaIsmlLX/olgwV1TrQhEOCfIa7bRCGnf11ITvuyntG9YtonLEB669EJoMAGA+lqf5NeyjlhQpD0zYKHIw3KAdFyQsTX9Mfs5ZOmYuKpU+KknyNd6dKBbM1mb5m7fY0SdyAsJuk79j8d/GlwjsHPAlNMbKw6wFSSv8I1+v7df1/voRXOCPlyI8my2FW7avgsoOStWCKazdETOe6syGumnK1W22+E/oC6TSRUUTBSAYhbjItRB/R7kSyR+QO4tXRxbK+IwI/06iwK+W3jRLqSoJ3GcZW4May9iBACKk0jo7Wy1X0zb1sitVpMCd3c2EDsHG3jtzSsPEmQywrm7iXjhLYSo8u8jw/ITMdoIYfa80v0x5qFUO3R3E/d/vvfpyilDE4Pvq3nSHlseShOWb0Mmp+LAiBc7jCkFGCsPHxDNJ5zfruRKZ5f05DEO9l0BLIDu/grHALkjy6XotnlTHxDK2TzSXRaUpZ4xEtRKHhXmjiruPHh5gyQerUwk4x3Dl6Ie7mBK2Pcgmx/VoJnE0txhbPnXyVMz4p6Yhzl0GfRf08SJubSlBhIC9JmjNpZm+JrSSP0n5X2DqfPbtr9TGcs/Qe8VROb1i0VpX0OKZedplbqh24mBE2XQLC1hVuw08giSg2E7FOvtySmh2YVB9fJadms0d6Zps/Q2HmzJS/u5wdhcbbARSySXH/mjfkr+L8NPsGxNaeIo+mAXn4HptebJegK7di9mze6l9rLvxKwnkWMSSpktujPfYBzdqTRRBuKHpHGUsn4A4jIFZnDUsWEUPLPMZUfkHHEQUG2PxIlcyQzjQ2QN/H4N0yXlyX+CiKqFbzN/elIeujbXQhz8Hv/hXAMLSL3DC8IQmsNh1JJ+2wKmN68TRZ9kz8I3fRxdHXRJz2Rq0u3G6IIQKiCYpPqDFHUqAv1uuAqmIR2xla5LGeQEhPJOpJMZWrcewbm6TKLCNUMUMtuvqSSldJn3gq+HhBcHNxGvOh8eK1/ucwTfLh3iXMr0JyETU+1cF0UqlVNxq88uix7nwCjEw0GR2t8UVhPnfohAgsa8KlGLwR6kMILExuN9GFqkY6ynPGM0abpcvaEbR9PTKVCR1juZ8+cK42J0yBkK0nfjyL9QAWySOd0tMlmYEAsCtPnErmjK/XT9TiMMt5XkrBXxfYf9jEGXA9534YRP+C/lExmoimwnyciBHymT6SV/fc+A/xjsY4HAwuhbmJRIUPkeivANGZ9wH1KW/CMvUaRS1hATYAuFwrJW97GRs3mqDC8qnyEmOfNbviuHlXGshplX5CXTxQbbfk63hPoNsQa7M97jg3yCU4pAuiyAgA/EjVc6PK/lbx4aySIM6gtY8b+4taA8YF9w5VI+TyVRcKuXCrQJcaegRiU5wxiVA4P5+uiOVS6WeU/IvKFUhh3p1nbpYeJalweQAy/U6HwKKAF2sld4r/9xHAZMOzuvI1F3wJ5zrGMJqY+L8dkxlUByEB9Y+oxentn8I6tMHTA/799aFXjwRUJKyz4nYerBm+W+E9kZvsZ0/wQAhy34W39xP/1OJ2XVaTiBDHU3+KPGW24HslChcxFAegKxTkSfgGC/NKitM3665GWc2MJ15MSRgVPj+OayHwMj47hrB6nEdyKBg2t2b7i06jAY4UTtlmQYknUv57DelZWr41gUdGnWmbPrWTTqLX6klFRVCIB5Y5T/RrgvSQcQGYYroSxNF3XtefWi5oBMcPeS89xvjBCh2grrzumhj1JcagP3+yK5hWSWhc7MvKRf3cPVQBE6SXQYNq6isgS4KEiJ+Xpn4+hYPIH4mOa5NVxUqG12LwOKqxoUQXDot7N1fVJL5O8nYi3Q/Vc7s5EdPYkKGHic2u2v7v9Mk76S6vJKcwG8Be/tW2XKqtzHoCDSd9OB2qjKMffDd8vfxFnw4jzhglKmH+YN31Zhz3JQHOpMRyu39BnBF6WM2r2DMl68nY2FiyVzGAGo3XKYnGGKybXlHlGHg3RPPKAq+iWmubTN4FShOQ0wswEtjDMCdNVxAOHgkAXS333K+/wTMXeGJRBVMJu/e109XQWO0Tsl1t2vc2XdzlHfqJ/RjMFkXvEHXW9ym49rDWMIi53pQl2LjXzBqPwdcIZLY9RG8ArTRtRgxw/6tDFuwIJkDgfKJvOSYbmyDIDRhBD6LhF9RyEU2rikZ8pWtiuzhEDIAnjJt7JEgLUheprRiEKdUA7KQxhAGmMB3sUDSCFVy6IEvlYMwFBi/110Zz7S520C57j9VbpzcX5rK6fF6KhMMcRJg3R0dFNWDrV6+hiuSc2j7ytyh+9PjbsovOlgyR/zSOSuXCZAdSWKf9GV30l5U8CI7Jbb6CSFP15XEfMzcBh0X/2nvR9Mqi6pJbKSLxFKQrXZXAERqxCnkw5mt6XMAkoqMdW2QEcMiPIBSUNc4WNpQJbD/VHRFgR3C2RRvcDQI7ED6PmDnf9G9RSH/hcvl1CGUEeopfljc7MEIwdEMaxGg4bUfVg6yKbfCUxGRr6f6mG1qntXlVIXrlNaq8XzZePJbFZJdL5NnOyjQ2XMzr2NG/KGoc4tsbo5wHAqoUx3CCQmlXeOOpKp+YuhlXBmNU/+9qtAsNIn4DTNiaPz6NnDyJOh8JCYzT8/cxdkatOUfrcFl+NcascKMoui4CxqFKOoLFksgz3+exw833aqhOziFGUUugQlMxjnX01yMkSFg+sZoli6GKoruNQil3Noi4qTB94rKC1977qHwR5WPH+r4xN7L9HzKustaRAavgskB7DDM25V4RUE449Tx9lEWRuQf4FaOvcgRK810Ol1ve9yBLJkln6KmRC15442/KvTdUWTDj53IlrSUp/+C/QtKu6+3bP93iF8QrYPVEfpGYxAPEvSqkpHfUl63VPvQek5wdafW72P1E5notRFCeR1xxErQKkBBnmAk2L6pZpIOBQQykuzXRd/bmH65w1xiKPq3qAZ8kXvwU2e3/jEy7dK5gm7hKYmPM61sY2twtbw+gJMCl8KUkIv38fbof13Cct6d3Zn2ulYFJk9zqaxPi5XR2QrfsocJ0hawavNFlNXb2puj2XzFP5pT/EHSQBNAd/oN2uXAzoEgy8HnAkPZhog66pq0GTqyxxm2O0ADGfdM/5i2hNGn10h3U9jLuX1B9PgMmQ08Y/2v6FB7oEC2c5SzYnk7oBRgUw8BDjtw5/mHE105NosilGdtbpZ+tqFQxP+8veRegVXSR+c2qka9hmkceNDY8xLQlVgms+wdjCDCRCifSN9Cnm89+AD1I+pI2baz/5YWKJ3LaG0OZMPvLiTpO216ZU88DVHJ62De9loO3AcI1c9clqgFd8ndGkUtwW+EfYiHGT3Z1T4Rwg2FSJx4UMBm0SLkHuTVZKolLpetKqLd2hAqSOx0PZ8zu0zNS9wLcjwpMz41XPd9kIlRoEOV+NzO0GrdOKWyxCxeALDcG0zYXG6PTNHHNTgdlAe4GGjkhNp8brRSEFBMwXlg3ma+coDriJLcOP6zpnJab+YIv7bC8eRDcyyMUpBcHPnSeytsaPNUvEr6DM+sWNnxfHvlhf4VooQGumc77PkOH1c0hJ7R84m6FaCL2mP8C/l75EC2tSfyaLtWD0dorLpAlGDmGYyzWbByg0FcpOlGyoKpFoFBkwPkGtk8OhTw17tgo2EEkBTbvZP0nklA8KJAB+0bMgKQ8MEbIx8kFLJ83xaGYwhLTbMo2Dx+FQB56ii/xwoOBDPHZlr/vMQ8YYod5l6NsHbmKN52JTEIZR4IoTGWphYUhdrbZQoeGiTdcsxFE5n/4mxaK37NvCOzWWW/gh5EkkJ6L2yT+DQOkAdQYbZWak4XmpUR+edaD9Y/445VSC/flgyGGU2SwsbstFVE3aF8ELMPbYRovNZkw6p0WffL057Of5UlDtQYsdRxAlwEJaGCBY4jmkPcfWD12dWutBGT6U/xTvUGOO0e10xgigXtOxv8IIyJ5fZAvq1WMLnchHyXTVFEwGRKbkhcbNDEBc0cWVudlPjSraozBnmiKrpWGJoC8QeL44ej9wEj0OCChlT+aX21dyj7QQVZyf6iCxyS4fVgHIYInjTQa0h/TmKWWSxJciXVf+/H0YLCyGVSUn876G622YGZ+6/2pH8w5/pG3tlOEIpX8ilDW8eAmLal5Z0uv27RNBPVKX9mNDTYH4pheMEH1pH2McbBVm9MpwkaGUry9nfr9THhfqxC9G5WXL+pQPtG8uGhik0p3WaxM6j87OuaGBlY890mx6qLwjepvTxetYTDdCGNF05YfZys5zGoaRla10LfTEGer+tdFIJE//bgm0NxQXk6kSjUVuBX553By0QYSUIZ9mRIU62diPDFPtSSftgr7JEe91zhmMscZrV+V1fn1Gt13HWwWvesxTYPM8Ee/mTCWOtcB5u3no6SzcN7MQNQExGfkuoDBtzvK5/LRHhG0JVtrrZJhn+GpOePwP/4VZ3/lKM58amBiA2CMwf6bZmQe8mu4WWBAR8F1VE/bvVhBzs6JHupPIrgKt2vrqhPh33A8RKn+z+++86dnHHRBHa5ShE+U/PYwhfE+MkaJcI8FrvzCIWXa3MfTl/muOQlVu1XWVnWKYBQNyHfBA43jcLVz/pjtPu8sWipiY0w87Jx2n7ryeGpUWrvqHlVOOeOb1ZEY4BS+iDMfBzyxCvcT/pOYpga4LJrS9QG8AIf3fWAQ1WzYCAe5l7c7feUSw6tfydeOSOOUUMDzsvXh4NMAULxR9Fg3P+gFJX/ObXUr5kPGEoCRU29azpe1zJ58pW25ntmKIW5K97cHJM+N+U5TL6Grti6DrrtQqQ3Z917b0jmUC+DxJkM5sHZRKyh+4r1De+RCMPyX372okRGKy8hkfCQxHN8MLrqsZUoRLQrCrL1Sh6YJLF3klKfudmvTnNVu8K++kwRWqGSQqN3IpJQfQ+E4wyVTGsb/LkxSz1imEICYSyS9o7gadZFcV8tHimiEUDPABbFOD8fA0SHkCrV3gZ+E035+puD20d1YWFeIUWuFxjc2INEVefQcYPE3N2A2gCUlsdscVq3/Rf4LBAqSBUpmWw4+1wMVfznBxrXrkK2+vKfCym6R2NftHAs4jc3C3+VEl1nGfy6uOZa8OQlm2Wtp2xbq4gQuljqT1ihg8EwHw5XZtrASgqWMqFK3SNIb3tLXmGtDeg1IF+B6AIxTt5AFxcLV0VlPaO6MU+rUdArXhSgL51nt+3TjLrdqeLs+EzBwHomFaC2VH5f8w9w67w/zN6/lHOIZI4IwuVNdNqg5dwPzuX8IS/d/xNoy83N+eLv+FbkJkwAB35jP4sH1mwBWScyaUXOFnqPg3SDDNTQ10b2WKmNQfCnN6dj7uyoX1ySVrd0nDrQ1jwR2h7mDldd1Mxc5inLIcXKh6i5x34WlsuDIuUPrZdafUR8LIqxFr4Twz2JDcCOaQfvxyWM8UsfxOUNg0g3kM1m4SaMrTVcqEOt/xQZLI+3A+JQGOsftvpUWz85tllceGHr/HzIw99G1yZGcub+OFMH3hCAJ6RpWQ12nJFTzIN+Pzd9+E5+sMiuhlayzekdk2ckHKPFUbcX85imnulcoKg8YN/xkOUAvg16d96xi/E2UHtVOMNjnd+71g0/UbZJPeaKPloi6lXlkygzo4FmnrAgmd2hplDSjSJGe1BZs+KSLZYlLTbVQL/IeLAqnFZQHkZoAu/XGtWZnC3BAEHPV26NiIlxq1F5plIZnfxzWB/uezBV06VVsqkUbMCt8TbgpW4C5ToLYOZQtXRJxIru+A8x8FG+4V6jqAaHwhm9ScaPKjWoJ5h6faFSbTgYtVGxRPT0DbvijYvZHyfjlICubJYZ+3gqZeyN1PnUOXS++inasXTVLb2mgVVlohWrbsNs5UtMKuo0f50gnC/3saCNAXp4igZ+86z0RMxD5h6osCiwAbbDQoBVHogZgvtfWsCsvajzpIBYj+BF7OCQZiHgv0z57Ne3pLFT7bg12aN5Ahpq2uGAqSsnBg+8uwYl48tRrwkSYMLMJ2svIgrvij+On6I7eNUelxB+b6kPfMHOBZ6J9W0UpiWlfSaDVS1FKRFKAENN7XbuOG1ICueh+3XqFyoiN6lwjwbUtWSVNQ6VCLVjHG/ZPKPM4Y95M36bQlhNdXwxY1D2AUN/OEJQkOO2Oa0d+R3tXkwosKxmTRw1UTFivRw/b9MUMvyd18MxeucPKdekiqckTts5B2iGhS0zmNLfF2atUsyGogv/mKdk44uWVUfvIooXkbnnn8g2Cne+SukS+K8OmorjTdr2x473uMPeJNghNgd8L93n8s0747Ykm7eGwaYyb9zuVrnJqou7ExQQ8oda18VWoTvRMZ+0RoDyYzw/rGL3bH33Zqt31StUTcwh2fFbdKDTJd3kgd6Ivw9O0RhQR1Ssy+goO6wBRt9vlP2JAs6r1sQBroAtD6N7+/fJogB3DoAuE1ypkD+L3u3Dwv+F8euvOu9qN9gW6rSQK4ldR+j73Fwi+jsEpIMamvAMEYcx4rxtvqdeuMJuT83jNjdcCU5kZO/iwUEEVwpv5a2AcFh/Wu2OnflimmOfThocoKmKqiQYcwXyD1uRNDBQAU96F2nrzRfQj68/n+oEWBMVLy06YxTwa6PBA8oyWseCUWH4h9nHU5j0yVcC73F/V9jUeCiE9cDCyy7GALFkrTE61r3cbaJFl9t5K7EOWYNtFuuXKnHV26LcMssLfUX1qC0Rmd6hzvV3YQS0Yda8Ipxqgn9ZJdh8qUfZ8ptJuKYDbQJviZp4ugCMcKqJGsCfyzl42wYQ8lW0ui1W4ODEfULN1uqlh9e7muu/3je+bOb/3Z5QkWAPrm8FnIpHAvfclkA1WBNCwhbzFO79v5nbg3uv6AJRehTUcfb8FBjHPzxWQDgAAccB4utTYKt5pGX828y7kt/feu+309j6wNa6ZuPXak4uFLEqZZWLpHjScpxzpsf239pzzzLqIvxMvJJNM41nO1Nny6nIXO0ziwEn0BlcI8/y71VpdYdR6xlJebF7b5SP0mz7Raaf5ZL0u32xlDTZ3ckbMG8v/SeiC27JORMRLwB5tW7oviHZoEUEFPG++lQriWiI20EuYgigo3riOluNQf3j/iviM0U3Im71wz3ycwRRNjnnRLIMm1gFjJpFQ57+vhJJ9YGpb/uxm8lAIHs77Dhnk0LbMA9qRzstroTd5DMUNdkepcbma/NrPsu7HU4BcTbM6rRP4N4okqzVkrSDSEvFY/xslAEMft8m6X4yNrsjEyxgJiMp6iUKUQX5Y91E7mX5YSR2liHiWjog8ylxvt4qSFZQ/RlUoXg72+n8r1+hzXBPM5o9Fe3bVEK82kEsQiqXALK4WCB7JwtmPx2Vdhic+HAcERyrkdIS7IrrAUMjaEXRJBYDgyg8kL7h9D/hVVjBbQhCzm9vbueKuY5JqJlZBL7G7+Ylfou5D+r6h7fS5mq4JAkaoxkkSWwDpfWz9JPa2pDrUpNlXlg13EcskIgGQB9rRR6XnpbYIX0nv/Z73ldcX8+plFdtHMpA/cpzRNGRMP9weBfweRGQlG8JaqMHEtIOC3uN+vJ5qDjIHIXueEAJFUUEiknjn88k4VjegmtfhQzV8MtPaw02AhY/yQG/Cj8io9zYoyZLnNWIDzGytdO7itcKBoNPhqfvhxIQaMixiQLC9Xd+r3sdSr+8TYG1rcMy/3TdwNAqfIRBDygESbuanuZ0tMmCyoh7nFlzaNwU4BYqXDAdPZxHRAy1+WarTWql47VLkoG2wM0Q50pzsTmKmS2fPLvUrPIEROEgAqqRGtr6QpljCxxxgVLU6+NlHq73kIhCqxLxmf74FWVVF6k1XLqxGQiJrnOxpn5MDhyDefjRmfXANhCF0yrekQpViF7uh3q4WaAHFg/zGli+FECeNqCQzU6USO6MvCDyANH+CBhK/oRQKARZAMCbSemotn/1tpU/uYFYE84fanhc6crni0DiPhPQjjfWd4nDRGOOxbl5MraNnHtdd8JEJN5XFz6wUuPSP+UWvnO8rWdWu3kwNIVPsLyBkNSg5xtb+FF6R31dQ1Svgyw3YY88ogaOOrvyBwes1w2LmIlmmDRZnCkGJIQgZIck4Z+IpJAPWJmlCIEKipOW5ewwrS6ltswbXChI3hnvFAk+lEtEkLpnu+vmMNYpUjJPsbEuew7vrIuFvFSuwh9oQ6IoYHT01gbVoJjhwr8CLA+Zgdb5mrZ/hGxJA0jHImvKg1Wq0ATRdZbDm0RmPRpqTOlsigKa+roa9hfo2dMAqO6BgS1eKkh/jeBFc+0nfeidbvDdw6vZUVrSGJUmTsJ4F0c3XmpB4p2Opm6lhutHvcd3j6SiIp//FIwFrsZbSy6LNqMK6FBqDrvDTibzpfpv4//sUSYeU2qqbcDpNwhSw6/+m7onS1sFqM6nIAFXQ2mwVcFO9ZTGJbrGTsQPV3PKZIV7p0UyeM8z6Ik43CYdSL2M/Y3kl2esjKpFCM3OcN8eee9WhtlbHUzdSYH3f3TvpuAM6mmf1D0xP3j9gdCardtwTL16xTZXPXgKvV/rcLSjJrspps7g7v7n3K/ce3Kz1uGDux6NMwD5YswIFpVg53RvhNY/WiIqJaV8MP7aAEEc3tmqttlN5urd3Jcnjzx7QGbx7etVuF8XTe9AhN/sdT6nN1Ya6uhiCpZtvfLDlLaPtnJxasxQugxpXCGE7ASxIgsUlZeaqRQEVXTUfaywZDIOwJGuXtxKtjn4vSgAQYi2pzBqbOQ3TJkTuLYJbPs25U9yghHGA8FHtJEfj0BgIViz8XPR+/XOgpIjryjw+cGwb5ZJAK3zNcDfix7zVxnSkCHW+WrnnhpDC2tT45LLOJPTBJatszFqqloY0EHf9qqMnJ+AbowmVRU7ntA2k0IJ3+j+vPTmLvIaqTfT/Hh8lrZiClZWrP5QAQeSLXxKMTBuznMqsV9+YCrZdpbb8xfllnzRo4BstZrHtJO0VDbg/gIdOw7jX9bgviPCmVtstvYFqXO1dX7Cz2VndRb7P80lsypx4dr3jB3mN7/+QS367c6ebL0DscCgsWmpGSmDumk/zVY/7Ke1CdGQToXLtcBwK3ajOgJ7nkNl+luGbJnqRE0eeittXl4n8O8zlbjX+CGHSp9B0rbICFDRFiDdKOzUiGugGjJzm9IVxg4EgLTEEqd0ZmRPYh3G8olDbUg8B2PhQ8JPURTZwhf/QsyeSMxOfyieabkemKX5Dn/VZlFjqULYE+4MYa3VIwW7+9PlrWXLEsRZnTx2oiPxiUhBuHyP6PPTGAWLVwfo87GDYVUE/HcFZopVrTsFo6r0hD+H+giUYXMRpPV4laht4Zx5RpcCqVKc9eMbR13bwNzda5CN710IaGaRA3FUJBA0OSbQVKO7a0htgyvs6k6GJO/ivOrwxLiKpTzIvm9oBQZJZVWnjr4VqSpysomTa5bypF1y0gtYHj/RN4PQtLc9gJCkcS6gpIri5dF3ZmWZWCKVqozFeP5eXKO+93QnriMYNFZOxWOqRmSjze6ag9fOpou1+yysn4Z2qZ38w6cbOOXCpdUkkVpws0lvH2rD5kxwpOL+hl2arr25fvprVGafg/6P7v28t3XR6UdWhmuGtPyP/Xa6ijmbAlshOVtB3BNsHkSPJ2vtCHMq4sX9F9WMCdbc8uXt23vSt7nPnTlWfovPA3fJA3VjAk875eHl7pn2HzgxautHxHZs97Mj3qPkDNn8eQH3f+b2rjSAvTKgQai59N5dHKOx1sgyNdgpdnq6jLhSMqmaSlkfeSyNxpJrMncleVz9/kl0EBS+6lxKASrasgdNqU1TvhcDylVfRy00E/Gs05SB74DLaXxBrChYK6deRcLpDBjiK1E4AET/FMNlvmhEPcxmHApXxF+5zlNUQpC1x9J0efFT5iMgMpW4sMhBLt5gT4bgZRc0ZGxnlORg2VNk453ZShx5ENE9ihCpQ+oSuwVgU6Hv776Kg3WqOpy7a0lTknC/Vha5KT+23MeQELhpWAvb7XKCHz7n8lLVaik6D9OdYcSbigPCakY0AcUoRGl7OdVWwPI5R4bdu///g83zDxpw/YjJnkA93TDHIumxu97Lkv3hpay4cHKpbp5jyjYXrQ1mhYKp7yhMaLM8VDvnVzz8NQe7kutsHh9vZlkZAkvThOXlrfH1VyR/AUp9dnvPHIM7z9b157nlHWNrLA+txrbx6g0dBePOhcIzLfIn2agJWnBY9WS4qlo1DwG5WU3S1fmXHn2foVJT3WLi62hEIxeKMJgRF3XOmks7K67Fi2lTcjFd0epwtWPYfrBWqy63kT0oBXSCLtIBNe2IJkn8U9PmWg/s0IfHIXfuMZxzYZWTyCd0KfaYIIwcKJd7tzilwNK8o8Wq9x71Ea1xudAhUBISZAmldk+sxzSjmrklnJeQ71qk6rbos6MTSU+o9FqAoVU2ynpxjztoEZzKIjbqNs4g86r2ROAOlfSS7nRBjLzbunrnMeYnH8+teVw0EjgMbY59LSx6hShOddwoqDkCNvkaHfwXrHYog9ClvF9rZJ2h6oQ9ujoLFBd8aMvZgMPP/a/7MQip7cKHJl1/x/q/5tC5NDVJtzLuMN1hvwDSR0i0/etq+Khus/uOyTjZbBcwZfJcFdTsQyBddPJ0LwyIC1Pz+zboJeQoMoBxKN8g5M8WxkZwvaLMemAEqLMGZ7rtbK9GEtBOpkyesrcchl+LzPMQjjEMWlN6Hw58JNhxq9cNx28YLa7yzROMth0m3KLVdibp4h3D5LVIImc/V0snwxnTpZpovD46qtr/3jzpMeEYBj5riWai2ZOo5GoT+rz+gmYnx9qG8JAKTSUIRA7M/1h+7ruchjr52ujXmXQktAASmUyZ+iz4aOZUSHJiKQbfwcAaOg5By6POwCAL9F0OS1w6bfpUxyJaOBE3s1/w4/ysoWsVl1pr+2DUup5iRhIJVaLSeDSj2krePIxuY/MePA3oVdQGhD97fqcJxXrDqqv3U3glDBkcpgzEqXwkRxKA98lnUlTXowziL3IfEtm+ayLu9jDpkkY1bTYH8I3MFPtjYq+5oCtxrPDGIQTFtW4QCtefI6oOhjYZyQJsCQbmR0oZ/3DuXPP0xsfUzaD6Ze4QA+EhCHPZEKQpACTwaAw4UhONaW1pOXqUWG3U+UJQi2ZtU4zINMa6RhRyMyLmEzM9yKyJtwCOfZf4nnC3rZArkER7HEPTsErAxyQYwULA5v++Mggdy65MN2j2zYrLFGl/9XKBGjcPg8vbBYRijpMLu94urVcorP/8q/3kLoiSQIn21En6zQIs/J75O9k943VEFH4R0KF1/bgTSohW2OmZp+d12S1bwiXtt5JtHooirbPzbliCwkblikFKEv8gVeXfscjm5WkWhr2nDqI4a3IJexoo76ef/vXRabF70Ge1v6QxXhPQF7thaGmb2pdRTtq39o+iIShLyLabPL/T3CDLeZ+dcF5E6KajbVCgJLVYW90nnI0F9PHdKaLKZjqeNfix8vFOy8yd5iNtNjnGG4cr7xKzgMiSL+Wk1hok1h/l0B+Y6bw0S+betRzjjEL6vptCKbB9tGwjZr7lpjEeFYnppAWWDue8xU6OAfLAe6kiiwZRSAMCnKrxvEXrDwPnD8DM2A+PQDBZDhuGQjlw9PXhZ+4GGgGMSWg4qZMVcAA7hSCNoGYtZQACHtrg2NqFUBkXcWV9By7xR0CK56fRl0xdAc/xfYooITm3DL4E7BDsUrWu2ivTczWIxQtgW/xaGzRcocEb/0vVjejqHEN2R0N2KgICiMbmy0MPa2Rdd0l8k4VMDEn7o3ngBHHBa4p93F4lKZK3U2mJbfmEnAItdpRl0N2P+JwPg5lMjZJ5vl2BQdQjhrIuJwj43dRbjVjaEbW75IpBHdMf10MxhW17mxlPj3QFJ6hCW5p3O79gbStCBMM9xF3OWv1vpbjqRPF/Y4EiQ49MqPJnCAGmgojn/1aAaNq0WefAFzGF8AV7OWKhtEB6adgKVXnRK9QB9U7xUU1GRUR7lMy1H2lcRg94X39I7vaGw9IFwuoGivvLqB4tJOqKjh2wn/5W+jSZX50EXm+Yo0B66zpVFR/rbMprsHvs61XmRbM+fyhZ0QHR4Sv+fqlHxIpuYyUP3wVSy71++ADMdCikgGzdqRS6vtcSrLgPZIVkqnyIN5KZQS8LUR34hEq8lkMQ3zGi/gfdVwWk85WKwzM0bf9ohJy7g3fpAL2Xx0DwPB9AQirLd/+dCoVvoXQrtxyEmiVbgN35uZWUUKCVa7KrDozNSeNKLkPzXIYJ2Uhqumj6PQ0ZMGrXWjYLVk5buv9rufZzR2dpyy99MjlfdgW2Z7hPJm2Rh2uo/SeD3km5PAPFt/F9Zkdv/zRvGDJMcXen36fbuB3qrBadeollhMJ0mtA9RSsIJ29yftV1m8AqijeVCxSUwLkO5NV2hdd3C5NSrXpRuVAiI2oHzLywEHKv9JhtcWFlWYTV3Qby6sRfmQ20nHnNGuUGpWnHmtPBvXNWNTNt5ZPsRTuadh5AQnj/wwvAjFUD+SjiE96W2WH/jWmDbNgZriDAHwCLFh/QK1Cki9KZj7A3OtQbfuXjOT/9LDNMvEGfkRoVPvDvDl6WRCREthoh5Dyn6FqdaxfUsZN8p4kxsHFzMsWxuELHWKFfkjUVJluKYXniwc5IMC9VtmubotYrkwqrOL0f3AHhPWf0nafLUMGhiHB7m3YkuI+6Zs+f9aQmBkS59Z5uDtFqdMySopN+lyBO6stuVQKVvLLmFwFWHq+yXQ+GtmxC+rkfCTa6wYQRvmzMru4IiFLxqaAPETxtBZ65gVbdbcG8Atr5KKnI/QdWBqNBHvVI7K8nOh+7490FiEOI2EkJhTVODJd5YnQvu4SIw2d7GRLTj8ESBv/gu6CZyxOau9Ij1dSfTmfpS8jyvIwb+cz1YDNwn8NSIIpC0SMeuoL55nkCw1bSuSsRJt21MfK3/Y3eCFQ0GWl2zZFTa38cOBibEpF8oBlBCPQ8/KJTrQxgTV2GEuspixhbjbEghfq8hbuRkk6CO+0z5VUZvMZJOyjxDPqK3q3W6gAt4uih1Vvl5Zqzo47NlYutF8T9/Qpiu47vW0eAQhh42rIEuRjU7FfRIdx1AHP4lhzlbTomaG8gfTjZdstvgK8L2NikvIUWcetsvsJGY8GWW3tNnJbIPlo1/ETDsNrtcBCuvvUWOe0Aw+f9vhdtuPiEV4Rs+ZJWxeSsbofGA42+d89bTRXDz6c2KF9A35pJ9/vtmau+Jddf0HYMA7Mj64YmiibjiRHOIbA0K5UB1kuxbA7ZSt+nTrTXedAREtarHgBawBrwRZU3ptuzgQD3a9yq/fJG98+THPndsd/dJY/1iiKXqVmwACIsisMKZJzkN8aHsLMUD/VaHAnIgIi3iWwyvmPA2AAvJnLqAwJI+7tAx78OchqYkLskx+ekjczRCGe0GC8SmUDGi85/6RDmojYw+X2hlBZFdXbTuC4OEwYIKLI89LALJtN2P7r9qZkNqqXZYA0XOGQN0i9LTgAyTO8dvwOtjjcRjs5F7kDGmvrcySfywcP0t/aMPZSf87gDC4iNxK7pJ2edlToV4dDuZV1LoM7lwl7sqOLhj4yLXcB6z3hvFBJyPz7+3ZIlWJwD77WvHLVfc+EG4Oj0MVkNqNs+MM8M8p0+c1Y8RkyW2sQCEyDobPSTbqYm18+rQ8I1NZohvKcRHt5HIFdGEQLH+NSe8UFy4nDC5wgYeVNVqkbbgKie6hG6QcrUow8lWO2m27dt3Em10ztpSUfm9lesw3nhhc2Tsj0FmHWdUC4LPHGNqHzpZqM3v7mUsmRo29ArmZ97iHKYChaEmcFjuISq0V+yC1iGfJG5Ns1uM9SBuVgKcQYa14Ol3WqPyopDd70VKE0L7nB5b9G9V9VfJFeGRr/fKJUNs4hY+6NR2lCBlHE6WXGGQvJqi+4a4g8nSxA28G25XFvIh6D+OmUkt5F/d4NsMz//jjm4jy53gFYvPmD3bspzuggwouBrpF03U8GF/FvHgOGqlqAfg9S731cd/AJnqRULz59x3cNCs4V9Dcyiaby2Tc3jwC90LpnQv0ve+TnBzjkcypyXEOvks4FsYJUSMwgOiBtcJ7TA7XOJl4OvWtXNT1R3JtLNvInCwhPejgvmbKC02uO599lLubtZlr+ARBTE188ajl4c1RbBvtR5QfNJS3tovfPkLNh8wPNl8CGMdA9kmiPYYd/lU40RDLltJuAesXWdZyMRtL37N8SakmnfxC15korhH2ej+qkjZRhPx9tS5OCl6o4XpArYyEeUymhgQqz11D8uKbCPAikXaVBsciPMPXyTdB81FNt6cB0jBBtXvzPcoDqAv5Fex1cfy7Sujk/vtUJmMKtjTVr0AmuPivB8TYu2o3zrM5wxBH0WDSCEPHnehzLzyspfntTLzGgxMZET0lb5KVE60lPciqiuLq4/CjS7RAcztbooJuIEZyXiX9M6YGFg1ss2m3TfJbUIgQG+rWZY28Iq2KiR+xLh7qL9HZxXwcfsIObqTLwRv4cP33tMfwCl7EtaTsupCekii6GCtab8D3zvYct1lGy8wpvxL8cYi1OTP5MzTmvNPXNUnt4iKBedfJIfJXkk69+iaWnpIpZ0b1IPcL60VaD+NDgVKWb0MNCAKudGHYTlDJ4BaCfp4zfW7XiDyhLJAbsO8P2BgN6ENUCSRCy5z2QEuaQd0dXvYRkCghOjBGuw6jCB4ruI5dd2AdKDtcxVsTILtAMV85Eje5peMGW4JKXQ7oUwT1Y8ZFq/E7UL0Pc6sXTiQCA/OJb3OxOgL7DvUPwOAC3Uq5wEcxJkC7YIFZhU9cszZoYI5crvrt0bYVMfRivkES5tHudRaLJHaZmLYVdNHsCf3Rc0bLvZZ8F5kcoGSgXd4Y9RZbWnhRv3kywOzh1Aa7WVHV84YBiyA77VX1UgNR+D4lBdL98bQfnjphUcEPgq9IXa6OtPtz/o06AhHxxZ2nQPK6XZdlCS6cmgzrXdT/c6OzLCtaKG3OXCb++XZ4xPTwa/62rSIjltvpj4tEFFpeeJhhNIGpwkdqTadua6avUCpLCg16vTP9Ul1g86b/kz1CZmEfHMfYQ9fnp3+Fss5opTZWN5r+AkKzpNYTxRMfu2gH2/7lwCXXA9Fc0Bx2ciFvbfwd/WcG1TcmZFG3HN3AEJqJ0OvUSLZYo3toPi1KCxnN8k22a6kqDzRgmSOcC+c4EPPhppQQpi03VP4L8+nK6mzElEGXyZZ8JuetaLyWXjiCBzXg8WJ3z1iHG1VVhmAZNr3a8bTgMOhiLHWuoOg9MdeSnkKRJePiPZNxGWvihC1ZFnxo7vztqUd8Jw++hmuVpBDnnAXESMS1PX7YtYCexGD/hDyNIMtcNNSGlJdlS3QIKqe+QUWnXFCEYyBJp2jecx4SBW3uiafUlyTmItAp6omcOI8WzQYlx0snnm4/1PrkLUYA8KeE1oN/afjx+hSC3DKzTSNodc3ePlHbch8dQ0sMxwftbyp2trpKwrTbsIMBKj0j10HU+ZfQ5drETIXbSqqf9LDH8CYB88guc63IC+YOqRdPkRLssiNexnVKeaaqcR1jawSywzssHQm9MCfW/D96EF+d5oT12U200Rk+d+4iYBHn9tMWNvv8loS9fizhgqVA/HoMAoZKliWlSR8iuV2Rw/PqRTxhlFg1E+dNeduB+fWWG63ZNtwlyF56+mGg0cP5q5WaiUG9gnulyN/bdZGHE0g2CUzAbaG9e/UJ9gfaXQvWrtRtY1c3akr0YVS2RyB5oSkSKJfYZRBnYNhetqF9rv8nc1ApCx+CoVsuWts3IF5i83drpD5wU5H/gEkg68qfjpQX3UG+7pUgVElZAO9rRl19heRiE0SK8m5QVzdxrTl4P4egbtZN25wW/zv6AFwmydvbrF2XAhNyYdx0Rcu/vf5odPtdVXeRubeLCVLVRYjCtKz/0EXjxng8yn2T9ZxAW+rpUK2AWgZN3nL06fEe2ndDQGsQjcH0b3B3WcL9sot7sL1a1OG+KTQ8h0DuKLg40VbMrKroeBHlX/ZZTr65wsy2uG64QfSOu8z5NlEPYlqRNcIFRniQEb2eMFgRldP9m8U1VQCuyZWhGPc7gRW8q6B2PMRW4G37w/iXsIG5EcwEoDMh4ouc0OWZlL+s0rwJwnL/kbtAuRw58wZ2gK2yrhCWrNx9h6xKZyR4M79SO+KpYrkuIvy6KNXRGw/9HHBx11f1ugTPnm2SohKP+IDZjzK09f+oX/7892vD8Gvo1YagKroUMc9xRGI+7lLX/1wmJ6ipoxXTYZZcSjOQAt2SMTi7a6AqbZtSmCPm1pIJ9t4lq0bKJlZPWm+qt0TczFhUkMj7VjWCLjMSswX2CoMvT8etVoqWcT1wM6ZuD8tU6eKk8mcyPMKC6DCjIhjr7xPp74edubAOREsszLs4ogTqGtZdxCkvop1f0n62UOpTLuruFsWR+8OYCHRXEpGPcOyHvbd7CTHTWQteyi1cgrrA8acaq5m6xbXJKPJTDymx3C7nMccM6YNuMTVkSqP2zWBYSoQ2YPAnnprFf2LA0PnRuIdqoL7x8SXjnO+AbNISoVyaaNENfQXmawdXaTCu+9WPk5gApUvhq0TX8102aoAVBWpmhxAdZ0JglhhIoUjxSgUPQIuckMdkeR0WlU8LpNBBLMCEE/ptc2sC81mX882ft6dVD62g5jM28UD6F0TIRHZix/unCmYefaXq681qosDdb1QZZsPlVfuXQJMIOnBy3qlu1IO8BfAMQ4Z6a8dv+vbH5wet9kB/tTes+NvQFS0U6MlknraF8ZvxaHG+6EndiLcGRhZj25KVD1S1oImxwPFXRK0BT98Ivjn812I1BzsEU+rscjUcedaLtUsgyFNHY573OSOYIZ2wtFemjTSAMlWSXUrTY5GmntNxt4MrpaZvW4IOAIGs+ixhqocF1MpS30irVWEi9FnT//EP1I06pEcNrRZMIs0VAoD1ZUNKHvPfzpKRKCSNk5mI9XzFS1TxVahNXVx8q8DU80zUOloLIIEWB6p2U2fluDeGjOjXi9nCm+DnxHJTZgjirb98D88cQaSI6gsT2XTIn2NQ4EJ7QQ149KtYz0AkCK1/5Sz+SKhBsTxxNx9H1Z3k1FzjdOFbS/qvHBuG5pzB43alK33354JoTKLB5zm/oJy9zEvewHLRaluKETxkbSoBp/Y7WV9lQ1WwBDfgpj6QMIyQk3eoSMO02HNHzTsGnaDJRYH3zrI3wtJaZVvqYGf9RCZkjCSrV9nl3eDs3NFx7/+7IAy7KiSPPMp6jc32DuqOiA0+xwGU6J/c2A12LmjLvOqSBT6MNG0Y9UuD4jEphGVpltZn9T3j4DxcXJJAxX5oosz1058NFqAR1gOV9y3BH1OWggcPvLSRI5aBLjCUh0OAURnGvgdHUQlktbF68FpvA3XUOK7p4x0yaN7QVJmhDBe+i/NmpyCOEzE2qvEsr5sO3qDykphZKurYaIfQx3cOKTrfv2jUYUwGtD1HiC+mtgWr3LxDPT/wOjTbhRYQ374F94AJkSHn58Tt4Me5gG/XOId8V+SkfeRrhPUhbstSTYM/6hRJJaF9KGuT5FvlSsTYCXH3cBnhWdALbMD1hxNCoDtXZ2WayR/8tBS2pTZOfRwe39+SOdG5C/3U3/vZ/CCMYAm4pMS6zv+r5dQoQTU9cXcgySwKookQ7Z5a06yuOHvuWW/trnwYw6JagybNmQS3GIt4BsGF9SZHYyqgDdTS2UTyvKpXY0VuhUVo5HCqwdfUW5FVgaUJfFoEh+yKuTb9vurKbLRz9J1D1ZqXRY/ROx61/vuXTt2H5J1ha0e0xZgG3AIdojXImK1Tb1NPXugkUwdgLW09RFdWNrN73mWP9WIlIbCmTCRYktqJ20PmC7NFrw/RFeL/cNiv3LE/eXH5vpORfFVsjioJrTZYogJOWT/bFEcZQNfijkKgd/OluaCGnplVAsy1zUHgoyFq/sGwpg6JPtoNP/dKe55kuC9I4jPYO4ZAWP34EOALoY69tgj+sdDxVd9VL7bzMXkQ+vGBe1hx3HzuFdBboWkEaFP+bJ+7rs6Mz6lx9Lk3YRRv9/l02lyrP9GKBPGFlYIQLndwRElg0E9rSQFRWchlfMHCXV3ppzv1Krf/1F8wrahvVf4qGi/WZKw2sGtFTRhCLlcQi0CtHi9TKIo8n1rG3A1BcB6Xl84218LjCVeP0SGDn00uYfgGoL2zZPwvj+hszeGni4P8daLe4v7F5l0dJeRTh+PhDQhfzd4n9NyP9tBXmz6fZvzFtn53QDtxzV4DP2laEs+W8mo1zFPkndWtl40/6SuxSZcAqRmjVEv/nzPrBdB34TZ4Wbt0u+MUygbkZJw4PClVkRIeC69cPwumvliYmwph3zkdkMA0TwagJlFOmPmSEGWAJ7vt3jHCtvxMZuqq3aKZ2ymYlp9yZz1Vmo8wLpxldrMsqylW2J9OLgY0mhtDIXIOpbJ1XGcRm/lUAz6gW0r3gqDavpNgvMb4ajzm8Oh7PvBhMHFc+GLAAnZDowTMuwS9OzMVGW3Wwmd8TeBoY4oZ0O+6ICC4zYKP0kyPxCVt8vdI2NEsLXMtAu+FGBzBXfTlouk9ZVU+or2W/9ejBt2g4RjJ0k1HNpOnRYtd/1yRax3Kui33TKynpGrPyIVAmxALd65AlseywQq0w5k1lWl37H6u5kmnSecZHJAAhibCSVGOhjQn/B1ubxGlZI1pIU+de67eRprpaetmHXPyTadx3F8rmGKu9eVSjsmlzRsDTOhTGcAUJ5Xt9V3v1Vt9CAQIMIqaBopgZafD5ss6WxdhmP092iraBV8rgmkc495ywpYBparfgOYS/IYWwZjOEbHK0Z2G9U+d1NoI1XAKXSgh3vaP4cnW/lDnbil/VfsXxrmFVNfy2MwBEBJefBkQ3zKAKEhH5HSNrWnK/NP7cX/wnL0yFZ4f2+4AOLUOuoM5DbXZESuoHQcPiK5L/b0yNtyxugXZS+ilJXirbsX+dWPmiAE3S6nW7ed15QyZB9MEJ5ZefS0xov1itRF16wOzA1VogYRlPJpftWoHzr/4PINXk2PYD9lEciBuaTNKxMKdUhlpMvYUOyFakOtnrb6SiO417jiq9+RfeWL/L784AskmcoiW4Pr66Mq5snQ4mSM946PotBv66sUg+qqQwW5moMf/UeMRT3B/d1qi7FHaP6tH+hI/yDVv9R/S5CL4QRKLORLOTt/AanZKnCnSDMEztbtnr2amXUJNFjOLGrVZSE6O/+ZgVhBW432LhYV16G+qM30GJYHUJ1blZBK9ZOv1j+f55bD61S+JYmvpgbMUxGuQLxvuqjI5db3WlLDaeyK6rGPOiG7CuEw37phClkxCsRHsw662Jww2+HtwnrjJFfie8cuZx88Ht+NV7RdCk5m7gyAATr+wPbsAJyGdQiHz/nPF+OOv6b1hljePOdIdhG62Pr7Brow8B90uej1POOQ5CO5PqwnS1xeHCKvXGC+/q5jEEs1BCodWh2M8VFWz2giGWhJWvoyDs2fZzS4g/mgaSXYfLg7QgmjGh9XA3SCv5ESV+6RREnskgCLDxPqmEuuzYu0J7op7lhSESphuiZwC/NuJH3KyVPAgV3KylgfY6Z7pSKzUTXT3ImWOBAr6mgzxtwcqWT2Ql0rc4ZOgB0HE2K3UAN0UK8RjBnVTrN5u0mAX56idX+gzV7x/6bkPBP+Me5B+RUMXMmbmu6HV85zBa2k09BNb0hY1fcl8QN6aeAANGfwzEahM/BdKnPpXyjw2jNYqgwl+XhcOfitHjpHROxvEksMEcnM/o93UfUaI+PME57SyjZhTZXYJ6aT1Fi7FqUvo3ghDc7n5mjNz31xEFjPVMRN/Fd5VC/giy7TCp92E+sW8qkJSZveqezlg8R77avnwTLSuJKRgS1XU0qbb6nJL/mKxrWbfFEAapywIH1huvURxNc8Q+hoY+XpmMjyNAGVHxu/CTQK9on3eLLtdeSNXcBXzampEShixrNEawSsSPtVLJTpxY5rQYsR3WbZqgyI3prSOdsHU2TjDa/lgE2pllgO/IbYYyQASBYCrpLWzKxBhwJWoGorx/DPAECp2dsJt9EvQnwCPoUEt83x2ClCCRvlcAX2h+zacPJK+328hR3Hyc0/9Tm8JcOQlExKEWVEK7f1tQBM94Q+NvMvGbFWPy7FYq4UKYAqeJSpJTF57YicW+D/XuM4RyVcwqp4xhldOxGFI9lKfaXGzs/6MN/WIyzmd24bNxbHmInCD35X8W/OUy11vu7qvK+zO/IRozhrvgRPWvft6x31ZAxd/In0DyBYfj3uovjxEVsf7GHkl5HGK3nVMJQlvxoZxGZnhzkMaCpI4VpvLtXcyxYpTJKbc7TERgPyjai5oCdUUdGAjRSaeSHP1bFkPP+jx3Cjd6LgMJf77/9ajarGD84YUdaetsQWq7yuAHdMLipCjIEnf6FJe+QLTXNFgnSNqr9jF7TkFnsOIxMC3AB/iHiMH70gnxKULpz8TXoAEzF0V7bzNN57+u/HUCWVj3JeZXqknDsuxNk4RSZCuZpuigr5Zf7OISUCMb8h5Cefe9b0AZDCWkPww4PrTi2OHsHb0kzGWhCa0iTecxXsquU1KX7ojpTxECiJjjltLkMVszklnTxVrzXNgU1569rOhFDCiPk1xm37CdFj6L+PIzPDjx4ShL8Zdi+QtstBAVY47cylA08KDbOzsVNiF1U/d5hCJKZ+Cmz+tFd8qcbgsEAw7M1WgJd+b1Vtk5TOk8YVU/+QcG1eLjmW1iQ1JneeWxDrpvl+/EAI4lU/CL1wNPKqBl3dRPro3Qi7vvpC5KzPtuokyp9O3NpxVlI8/5pIzMJbbqmGjWP/cemYDndLYivsL2sIqSVipqG08CGEtgeu1LHDWQPhKrS48N5uegYiS1/pQ3igcU+wd9BIMPFlt4P6+Mn5ei6ctP0vao2topR3u8bZn2xmvXLd1uHW1muAAboluGH5DC4NqiWjN+8/ldEU+ZWjCEqh4DTpNPC58T32I1QG1FxJWD3pe6sprMnQsOgl4JvMWo0xbRgQgC2Tsi7a49IffmWBkWgj9mpHgGWehHQWTphI3cw1+1lwetpug3PEQWXnHKSdwWlFLtn3lBOrVxbSOuZ2lsms0GT0lHzhBoIY21LdDvqsjRwTMeG+dht6qT4mUEHfuzY7004ck6uFg+CPOxyDWedMcqu31wbjGYqjCR6/t/OWARkiSzS/h/xwv4MDjrEP2L27jY1G+nrJ4fy1CoQs0ma3z4fYzdW/bXdrr7n9pQ31LfXT0DPLBil7/hOkRqbY6PVmVqcU1/YDm44jd+vz7ZcFD9lyASov7iE5y9JEINoS3lsptmobicoNIm2yUgUHQ5/JA+VugPjl9gB7eW+M+3Wnnv6SbljFXBFBlZyEI/i1qeUDgQYA2WJNqs4O2yFeoT2pxTyVXkD3IToNS15SL+pkiaBNwNrCVOGLdka5A386jU6+MVK5NIeI51v7XVUmr+5XK8wAOZmDNzTwravsmufP9plmPG12kcWacf6Lsg5VXh349FGI0Yv0DQl4oyREOuifXcX36rV/2v5yfdO1/zseqGv4o6e08Bd5dLRaCHYk/wCvf2oL15hU6zvpCgz6k5y3IddbJnNHEblSM6A02LgrJPK+BfAM1rX0WvEWwUnJVIBxwqY5Nv+enPYoBA2Sm5QdzKGKLXbMZrr9Zi955I3EQSocXoCB5F8hbsC2OtTqSLPe8HyTj9/nefwfwyfwTj+5Q08NK0CJr7raLf0DJc7MbSrEiIePoWnh/SPBIg6Eq275sWU+ij7X6tseAVtyHBD3raBLJwR4yD5n/bySlzLbzUGkQBADsPgQanRFRcIUQ4Z15xgI8cgpx4GoANTGPZ6jS1JcUfFyMw+M9nx8mgU5/vfz8+e+3p3XKUXvNSGhfXlHh1E+GKySdSs8j0UzM5iNNpwitPqk+bqvX9tqwLVDd3Csy3vHSBG7+yaFfQf3TuNwpf78yFcWl/M5id63gKbzwqV2myjX09ezx0EBEO6GVgY9g8MN8ktIOg6a5U82QC/B/SP++k6S/K+EqddGovU82TiCKUpJRtiS4PwfcDZvoPzgYpfMWASUCmrtteam7JbsYOF4FI9Wm3vCw3pb9S0seTr6fEH2j0oDkVlfjPHCbNjXUdwHZ3/NV9iPikTwkx39YpXniOtP9WM6XLYYotASMfQpHqL5JFQfGToeimpXODhfs5jAQUOIAfvd/izkJJ9n4fRdyVYkV8Vpv+LJOnwdbJlyXKRw7HIp3NmO8HCTWobmNxlpIRLkwPHoJAeJQL9lFgv0XmbBxmUPcC9HIYOrMksqnvKBGL6cZfmMNw+y2bhEpbjSwYar3geXBy+BmNftgsvphe5cZU2CWMZA1+GibNQq+WBGCqZViLfKtHJqnuOIsUzCeYqfQ+ZLXGjtCy4WbyAb/GuWHMBYjTG5EGWCoaIRODHs6p47K15UqJy1032irXnLE10n2LC6CviGhGIUMcVCXNa+QcUP4M/oAib1V5YDF3/AiaKJS2KByUiFitgFk84N3EEJe174h5pL2LqTlaCBVXKdOV1VlnfOHEwTfQncsk4xuY88NOTHGYfEPXDgIdSAwL5iOMIhgT1cgfJOf34KQTtQA6IQ0owZPgIyblx2XPplKw84VgasRqcvEhhPGxK0E/lHv8oB+EmbYFk3zp3xqKJPL/ABePiN4PFkSK65Gcz8ShsY6EqoKfB5wfPEzIFnDNummQbTsbCj2QPCnLUnGzRO4CT5gs9UMrAvrSzJwR2UIlBFyP934qrq/v227YRDvqryO7lszlBzLp6NcQYu8w4mCbtwn4EncBkkmdFWllOvOCc+o39nAGNlrLswfVNq86xKE9aPXA7TETAmxmyj7GVfR/f7BPf5krKBHHv9asHZwIui6mbX+Xj71vyI1t342lI8GQ4U9k1qE2/I1nhECxqXIcjSjREH7Ut2RAElh7CL0GFIQ3uvc4H5fQuzk4MO6Rb6oXfgXzcTdg8V350AmaglHraFUsLiak3cKAafsuISSgj0gChaVJ5VET91uvZ6JZ/mTl7sakdEWnuK0COixWsX8yXEOfYSPpfIVkTqivocjbTYtJzR/UIdUIVs47tA4YSYx5u48zoYDeu7CqUtBru/2V1hlyhCI7KFZ+8yOaBdN6fi8unxkTupaVlNxEx11E95Y4tiV+5C8b4VKdetyYh7Mtq5SoHZZzw5042J4kZ5ev0Ar+DwM7TzMEm6wPqqGbW0EcDH9ItULYvK18qi24xAIsd+UOss8SHnNDZu34QP/ZdcVnA6gVV6qw5cvB+CP5bC49C+BiRiW5Z0x9kAKaBkzCy+AafYAC9sNQ5Su+GlzItx6SmDttsgyd5VX8WWXYttUPM8Epf2MGdb1KOBUYS2HNo4kJOIKjibJCXHcx7zsl4APJW/2Imp592lmZXaI4B27TLoyozA19TADkqTedksiUNEr5qErncqqom1QZ5gMWSyHwYIos21iIn5JoJaesTZvmRKdqI6MQ+55KYNqmEh8ZB2WALrV1K+O9JaLl5/SplsUBC4OQb9AoeSSyFBSvobpcJsDqR1lHQN65g2RXUHHuZ6wtsVjeQ7zXeZrmfovvoWnuIRFINV7cATWAcJt3ZAl+No3ORklPvng+g9hhnt6g/J95skncsu5p5ZRq0pIw+binKPp8Mp+lZKovTIilmbt5QzsH4MDPPkd9dnON4OXodXZOHvsGh7x+cu6jyyQjTKUkKGd2fcR0o3ICWvmhDGS25fpT6OHgGxFGOwGwIii2pavAKMMWeuk8GJxjKbxE+0gYlJO8J0R32hTKPSpIZIRwoTDFSwm+X9Pzoxxi3M7wg+91hI7XCMPIjDWZuDVsezAc9cfzmKkkucHlRXw2NZCbNOJy3kXXgfwmBL+99Nz6G+v+2xe8J3yoM/WHQ1ywqmeFFUL1Xy4S28ukZh5TBjR7VpYzIq4SoBXz+Z2oUWp/QkHvuyUwF/No9dpEXBxow4XpEuAZLdbMv/v6foYMVnmZBwJXR+tPHUqXb2Z1R4W4YbQ+rPOxVit8LglPSweDzlmY4g89ClscfHj86MeBx0rdvAQQpCKOvIeW9Z/1DdBD/UXJFk0p+5nRuTzeVO2kApw5Ah0UaN1jInZ50fRgTVsoL0qjb4RzDcRRDJQuiZ+x3RihpIt5O3N5SoJxNYUKNRgIiSHZngoxejuryObIfLzoJcL8AYVOWbADhphRYi8Wmwq8LpSpnXSKUg5IftQmCoCA2HC1kVZQ19j9e+AJH6Nh9fCzVvbPw9sH9qVX4ZK6nxiAnst+r0oqBea5hHHRfeAXbCftnmChZfuhKSzqaWfSwF4pM0NVn9t+IEenc2p4RRCxrIEb5eU4sJq5W9dQrOMDiSKikm2jumx6AfunHeVJAR8fauDBpd62zVCf4r6bIOnSZ1MwYBCX7SRGdhIiHDEvFzGiUk2lqqt9UpOAoFGd6nu9rBBq+2Cy8y9lZLEjBay7HfoADqF4Vcf1FycWaZkXptzGnZg2alE9Gc7wMd+SqlMfgNxTfGjHL7b9zeQnDrD5b6tViCxA4Lv7PaHMeUfA4GGthz/7FG5x+5ONgUDsx/FEsvBAwaXO50eX/PlD9NHOAj6DC07k8Jd6w/G9kjkQYhZTcD9eXUrIHV+BGCLd9V831jp0O2Q4n/7ZD9oI8FQjzmsX6cu+H+WVLaJlJZqx691L4gt04eVYudnCITNKKwYvqtwkW9AUob5O9gwxqTbFaXuWQ3VVDtKlSJOU0YZGAf89jQPsgWcqdf5YIDjYKCRi+WMb/pSon5wy2XPIzqEdTc/ArDFwewyOt+nk+G/AdB2VSPOpn1SCgw0W3ENb7BPYKsANcnMNsSKHm1uCZ/ykcedjN9jMt+8dqZ28wJe+IJ4lcq5+V+CnRfep3LQK9NrTz8PSfMwXxd2sbsz1XeleDsrKowsbeitMkn9xZ3uToa3CxiYqHPXPWjnt8iMx27RVEOs+aQcKntNsuq8vZGT+LrigH6XMElggqZMntFAmoeq54lNDqNvs2YpPwY7ibboPerGOj/Q7Vlkkwa2Nzo85p45TVYEQnFu1w1hDp9czAkc3owIhIxj/NTUKT7Xx2yRil89y5XgUtHkCZveJHmGADhtcZrOj2JaHrXdyHqrNfq2IpTFoI/q9jHV9/CLh+fhwgUwy0GdYJal3/7IrQ+TULTh0UewRAby0YdKpGYAWzGpVuqiFfwI2ImaS8zWY8Jn61wyfqRh+EJC0dyGjr5pAdiylVIlRvSkul9GYWc73Bln1MkZe4IujwE8BBM9ZupII78Imaq6rl8IgAela9FBCNILKne0o6CU1a70OR43tjXsqZCwXzH/8daPFhrvlv0Zd5ZQ2gTLAt2I8KTxpUhQfkgydOd8lfuLwHjU+IjijNhVuhsmGeCtwFcRsFG+pfV1P0SHrJJGst7Gxry/2uk+lrP5i9p2Bfmz8uroufnOfbo5UJJkDDqp0nBYRRGOlr1MGzTeKERStqvhaiJErKR67+DHAgRRgbt/LWqSIafeAlASBoo+SIBnY9phIZF1ZJHsvVFozLL3xWRmpy7NfnLSjbhevdObGnN9gZbngTch/DWU3stCAl4v01r1MwrYzA1Cft5yt2ptIrTUy7aFVhbgw8qcA/YTFEduGFe+VgYAp+Bfk7JD3g8t5HULGBwAtLrijC78vE1Odkn8sTa0R117q9nQniUPLh4z8+u57qAzZ+bZGgv1e5TxdPe7lvzGqGQx0Q9mNbvifSe4lOFtLH1InbvQ2RUrNZwL+eyVedtH+RU77XUqs6FxDgPwQ0Afh/bp2JjKeOUCH5EJ+6xn2eiWskjAJ/ODUI13JL8YpnpvZ6/4tGRqLarXOGUMkeEAJYYxAd0Kjkz0/BnNbXgXZgX3nUSXpgUzSwobMxHsDG4YLzRgxEhZg0gnxpepUDqIakR+FYzf4uHwIi+uhnGLEAyhK6PtIW/aXz5+g2Hs5Ii6E3+hT9D4vCwbFNTCqsupJ90Y4Orjx3CSl2U1wE6JUX4mbdrNoV1DrcEnDkvCU9vEu32ReULR0oO22lL5Es1iaNEg0SOqTwwiLBKyK8SSbWnCv+L+7gYEeHMthVTHmPhpkaGw3m+hRGW9A6PBmxLpgZX6zYSYmSnQOQ37ybINmX2BGDc5st/4eOFLeBAUn2TvG4ORDqcj0FUcPHA5EjnzUWgt37lU5JWdW5DBEwIO81psMaMDw6y5bF4pJ4M/LFd5PW5ytkDTSOxpj8+zfd7BkKWw1CaeMl6cfGx67B/Fb+UCEnrEKTHSWcG3egrgeBxMEOEyB7S7eRbj68PlAgrQGDV8ZYkIMcSPJi63OkenWFGgzpBDMiqGNfRBZTefZ3s5eze56/cILgwY+DJ6esGx1jiN2hSO1sDtjapb17xpmyLoNKV30eeLwxmttLnHF/ELZK4KaewNK1p9/FzOEgXcWUrXbEQp70TSVIjXvuktwIaEvU1103zfqdLiYHgqqscoeKvdlDwd1oDbKiWO0SMCvS2mXqPBzulZe72t1iAHc2AETXwr8yHFTcla4Pwqt1VxuyHf6goz72xrO/mW/6n9G9M1A4ihJVQ4FZaBaMwFvQfci6wl00HHUIWlqUnGGNDgQnnexbO6Pgpr4rZH8ReQhm8uzuuKE714mieKFlcJpiLuzMdZU5LHZevAjnlOnXlovDv+exYkC08zBYkcSEfoR4yEd/hF6M+2/vF16EcjHANWy82QJ3XTowBIVSewYF54MCjXkSCoMZx6ADmar8SaQ05flG4AZ9baR8pJumNazLpDfESKGuu0UhBdQfcO0LEff99/+bKbyNO4hQt3JHq+Xf7KenM9qkHu4vPY1iij7zjoSHCqIm8RahkJyqyE2HX0blbtqO58SY7PU1469qQQisnjJ50sq+OUPBGQXUYw0Ksm6tBO7O4NZ7BkIpauuwF7dOc7uFtosHYyS+CE6NaOF/+qklEvV040b4LY/ne7XmJ/p9CG5HvEJG6794BtgUU1RrfOQDFI3btFQLKUfljEA74qdvNCXio3KCmdaFLldf6Hv/uLCV9v58QqJXc/BxPFMKctrl2MLCwAjj9YLz98jbZstBBFacA0gPQQI1d1Q2rGYVo4k9RJXbwngQuWuyB0IhvNGmb8BsJHzvTuXum6KXJ2Zo5xyvE+IBv/4EjKTNLHN1FyM/LTq8cDUU8oz31FNi7oHX1paz0lBem93IhCoj/JXoJxEJad6PlBo7Sfy8NCxED6L1uBeSf57T4crT3pj5UsLsyyCuTN3V+nnV/UKOueBbRt4SHwZTnuEYkrchEOqr+GsoUnlMHWTn8dIb+ws1A39pd0wApP19g0ZSzi498H21oFdvsyJOzTmFRZHaUO2VyLid7Qi6UWhvcCQw7zPX6B3yyH/lMXwSe72sply33ZND6RFhT9oa+qUnzOvjAh7UL4Wf4aRUrP6npR2e6SY9dw37jcqIL1JgldCxDW+aVMdrg+uYzzr/Mam6mFLFBDWJplV/aNdiccyovgkJE9ELLA5NM5pA+O4OM3ETAg7m/Ce1ccJQ0etyvcM5o79TkpNy3ZYLD94I/Ykm2NlEVZ6qJMV8GjeeWIdGnbaKGQeCp8Xva15ZjDXE5CveLbcpy+r581VGMMRICG9YJgXoCIc5iROHyiTu+VCuIXGhdop3ddv4L98bmFfmBWB0D057iPl20Kys7aL/cIyhekF2ylTtg+DZNYzg3giEytWloTJi3yIniKnHLRttkWgvOzO3gedQFbpTegzt8yAXJrIT2xHbPTKmmM3dRcbLw8GNKy31jJ9Ztqnj1eNCsWiYe7azu/MtjMBZaUY/tta005wWfaNXv4glo0TOJaf4aWmCDL8pgBtUMQngyyVJu18KUWNeoQ8a9a/zexIFtCq4lAj2eEZCucIekJT3L8nSmn1TSoblbrdkEvHVcRvCdwkBvYOC3e+S+WnR2OJJZP37tqK0QLOLRDaNPVUEB/N2GVvhqdkjxN2BkUMHK/90JUNxfZz1nQrxpPxJakINjDfbdljXL0I7myvRaK5IcfvH//vPqKgvoOdolBvLAq9Wal2LwwgZRfClINAR3csqeH2CZTSdp6YhpDshM93Qq8DIQNKu1pvEZp18s26fBIj3Pqee6en2JMteb8S0cPNMqyqa85lvvG47f+DYM9bZ70coT1V4O3/OSA0EHzOlLLDGn4kZ7p6HsATYRUe1+UwxzkglSHCPtFGRWFAc//DHAhtena4AaB3bZM1i8FGPLIPdz3sVMpf81+bwbGuDfZ4BLbGH/ppkIj8Ib8wzcExNl9uYSGroupOpHlCjdsD5msoGd0Zpnf4FhBaENwU6XvnaprSOKnvH321e6obPn9BoBALn5fjwNXeKntZPs9VGvnf8rPyhZeRXnJ+1FfvMkcd5Rj4QcR3JgR216YHCGRI1E+VZMhX9Xhc4jOdo87BEFyAk/xPpMLiAilmlh5knbx1drDGXpkDyZCucIu4oF6hc5Yk6eJQZajzf/sM5bPOO/Bd4CJKq4YClRDPTorP685AGa+zXkKYx6XATvbl/uNB2TfyKjViRswImZm7xxeuwgLARwrAW22SGGxvU4KuSEl0PHVZdkcgH/EQGXYO+ZwKJUN7zSjTggii3otX03+HXDV8vxjW9B5r7gsjAxkojzcMDrypAmAh+bGFQ7VaEric0W1uGJjaojkegqrRPMXRz6dryddozGfh/OCe4HaU+g0lY5/JeDkeIiQyZRqunh5iiNT1ixErHUkvcGaEkXQzpaewNDmeeAqMH59BW+g+2A5KtH9GQ0z15iNuJIVXBtc1IkW4KByFGG3YVBxjBPLn9aguwgJXaKi/azu5DGj/qouXAp+034LnRKhb7kDCZF1S9iLVjp8P2Ebu5SJYbzUvffqMK0ZL0l2/izA96Bfl7LHG7ckyvHGmVGtaverG+hpTjvAntIs3nL7DZrKfD/2Sx80Hm/DSZcadDv9gOi+ZXP4D2Mhuor9H7kxiejSSfWgpg4kTXCqTN4ZiJucV91rBNZVmOXjNi/RdKHKlbRWYHdObPsHIoINiEKpI+amCo9IDKfds/DB1MXrIfeVccEks4j3hxqB8L5zvJRgFtAhDe1wG1Z8fGDwYIyd8SQ4TgsgPcqplPdb2DtWYazFTkBH75sOo4WJSVu9gfKqFK2jA4v8Pd/0S1L1Pd1CCelEY+TRejjzsa61NLlEsj5QlhLPU9bZaPMfxli57btB9HoabwFdFw+tSrAo8e0VOlRVvm/0SDTqfGq8tcsV+H/fC3y9LhzGYxHtoK22zDMU3j7FwcHTDsL1VnvN+34LWMvhw8Cv2NXEhrpg7DdzWgwUlxZi3U79/fIJJVwbqQMxjRKL0IrqfYj90jTEjLQn/2Ry5gsVwq28gS+oObMFGqg5Dfni0Lc1y0Pd0uD9nwU9Ny6PghD6XyMvKu6OKflkYqpwrlhENJlhpHBknAHDsCeHe4zrE/xT3F5EsToqxBSEbjxttpyoAGVIx214QYHgoub5mR5VahMlE2POyXzWp+D6nU/4sT9TF8stZGDhSYcTvms4DT2y8vbRZ51uT83HTW+xCEhof5WjfUwv1JDIP+uPRuwtoRRHRxwmfMe5ozrdmgj3XVJDyKzYdntnxdcdqmC4ej1JAav8sCe/zLDTxZogclUsX/JY8Jik86+h30UwkfSwr26i2pVEn+zM7yoydsMeqZ+gFYrYdU8PQ+Pv6FBw5aAXbMR31fvEjRd8tDfdNsEIiCdRLNqmCLZFB/fBEBXXIQSmQHHeyf2FbBbzv+TrBEukTZqJ6oh65Lesr5P5a5TxIdSjdTaZq16Hr+MdIivkNLUr8dvN4ye1aj9cF3eqJq0QJbC963cxh49E5V2PYDPOFp0lit0RDBZLnUNQwQgA3AynCrBdXg8zAXmE68NEJbwwd3fMbA5zwjrDRa0/l0v2LmyNdhEo/r5C9VAcNtSj/v582PfQYvIEM3VpKzf47SwTboYQIKQH3NFwhACpb3YwRjouUrPWUZbEuZERxKv13RrUeHrLsKd8J+CEYZ3X9JHuFpE36DL9x6OSpLr278x74p62O3d3Lru2s+PamJwc3EHxyIlAQeQy/mzRua3XG7/4IBYynkhzqFG+MoqEKAPYqgD35hGIbTFMPQUbrWrhaVSeJCG66CJgrswa7rfM32l+PNeoPdWXjJyriS5eA3b2FUqr92rf5zhoiouWUQY0o7Cc83ZzQlyrB6sMDsSM6xORM9RmuA8Ttfjl/N8M8JmfW9xqjH20VhOk8ULly+lZz3iUC6iIkOQxVihV7hhv14Ff4MmNuRwoLmQ/N6XxHd7O9F5hew4AWwwtFuYEUfibfINcfv7/ZX/l4j1RycA9i5PSge27SiS7QTRgH7b+cnRfoASJLQFDvedBDpSZiRyXu+ASxwMcImRySNUK/wD1Wh5EPXMgz7j7UNH3xGCBZ1tDf0xW75yi5MobFV8letlfckJnyP4Z0GZ5Nrp+NGIYXnkBdUVuqWOKOgd/+bGL2QFEuxli/RbHpSycr8Kkmi21xvvA1AULHDvvzFCDKxG//MYmy4F1/IYEHPxyAVM5Plygd+Y+l4uO5M0jQcWYURmBw7fAirvtB7O2mPKYtaf2jVgrt1+rbCQPAEQV1EPtqDNuw1+wHtwgyM+TUTiNfzwqjLEiNm3o3Z8735AWZOxM4/lDdNJwav49L51Ai9r/+WG3FFNnDr+v3DgriCl4IfDqRs6gtMzkSeYsEieILUk4KSOepaOCWPiHXUEcnmGRDVtAKz9uutg+oxGVxxRNVEkvMK+ZkMCiM+oI77m1+GXcT5I1XgEhGerUL6NitsuoAVFugiqr6BkQeVyMpvohd+hqgf2qFyvTo2XihuJV7hTAQkdb2Pc6UcpOn/NNcw13Pi+aaR24i8/eRbNtQetTlpvSBitvVaZnIkpUhZu33oe0oTx4xT14iS6RPikFck1SWkoTFNhoVIo3QGzxCruIH/P+TAlxCYetUlrqRj4VYqVUwBSd5U7oFFZ/ZEXGt5HkBuYi4ISWhqbrQMEXoU8TozWSltqgGi5SDKuUcO6dygH8fbMRlYwtCFRk5W54cWLCGhtmLVyapCe8YSFWGDTt3Xap1KHbWMKYQ9rWoFxk/jetJlH3Bb0yAxGTSJwrT5KKmRNj0QDKUZtraKUUeniJJL4Rz7MlFslNKjEqT1Im/PzHYgrRDqxayF0k2EdEdPuBObnQYmJ1qklXpPOWahZMvD36ncaLyuu12nA3Tow6hT6n7kHNDSwjy15r44exDwhs9ul2Ykn0K2Gv8aq4GXvj9B1tC8ekHd07zUgBrKjyO+AsbFHkeQX04oQCogGtNWqPgAuG297BiSsj/WRL3LrSmx3blbdwUbycOSKNvILZMltROY1PmbugFJChdeURLm+4gr/RxzN9k/iPHY3PK1HhrjdnreZgGFPqqCAVVnAqgKeQYXdc5Vfd+ZdtMi3bDQSmXWW3wMHcogt3xSnbeBFgDo6qbiRsUjyDWGIFoJkiPt61WT59ZA2V97tZ92f9G8ubcJrPnMmTnln39qBWqvMs27vIkjC0mEnXgvZSUf//yYH9FJ4Eft5i2rxMEIHSfaj4dBVI+UV6KyTZ56OkmNdA9GLOE4LHrC/Yqw3mIJy1jTDseTziF9cqxSEkqRvhtLPsxTyUmxjBzHU0GnLPmlgoMbXalvl5D+MVqV2aymcgNOGdmNbM/twoahFfLo9+GiEctZUdIwldPfMKdLpISu1WfkN/G6qO8gcmlNdqUH3TQVug18lretYMbnnKphtKYsgmo1hU3qyGZ5xvlKVVdnfAmdAWRSorNheVERe0Bj4+W9vWFOFAgs+WsAUqhgZjPuQjjNxLOGWHWCGzYnQ5NkNZBzzAkVPsQAbioMRiQisweS33q9bxUz+s5J1Jl/vsCJ8PRykaOu2haNc3KrV7ty5T0Q3VwQ1IHezWHAbd2MpdeY1EK/ngk3CXXvrxHhIMxa4LtXOEQz66q0fdhAvAVsfzQB+iqn0YJcY2yICEPkmCV/PFaqCNSgkk2EDDj2fdGYI4uB3kSyQ/kPsG/2AD0ZtACjh9+YiYy5Z5vMHkB0Q1l8Q2TUDbsRxjmXMBsv/AkozyTSwJ52HdUnUMHVsUmRE11Sn3ye5YAWhKOQItjQcheQaewcJrDl/iu7G6GO/13FcZk94nvKq0b5fpK2gIJ0Iav7LHeSAt8h6FTJ4ssUBrVw+eVz6x0kvRdNKuYTCYSikeZmG39Zc3JVX1Ti3uVLzYYFatCycROey1s6P4k2T6ms+yNGTiTgnHGDwvlpcA6BKVp5QJSl/jvJi6QpgDwIrRPNHm/KDnUqf+EJMPjvEFA+rDHqEzECcRtprQHw/+LcnV0kaAaazVLBDDYY8XAXcPACjD9M6ffvEuUKbs1i+fDzTQCYxfuGS/iMYoJQVNHJOD8iqsV0d7JT/OT9WK8wYqmmWeBTsfllDeOVnQf7i+9lLjQiCy0uphw0noq5lJLqVYPMLXevnzde0mL06Af/cw4GWX1ENwPnu/mX12Evkxyy/fCVlE911ABul7SbLiQ8l20go8v6U/HyKIUeNqyagdV1SAcAJPEQdaxyId/6sGfOuNXX75y2yUSJZOpFDyhYAMb8/AW5BU5+LX3mvfMCymP4a4BOYNSqUHv7yYvrRAJ6Np35jso6LKrIkuyZQZQqWpX+pSmO5Y4mBBM6blwSMi7qiFIKMaghTbjY7Gj2e+Ecqt0f+0ehF2jJA2IfvJeoufC78RyJA5O75pltcwudQx5FSDKw2dIk8HoddrIyHLnLzx5QEVbqGTMGT3wFiXVrQMIuLh9GlyO4UjQ/OUex8aD/rm4EBBYw/nMfxMYnlD5wS09Kuw90apa+gPRfGKSwaE+gvgjXsr7aO5ykdBvQruf90fvnz4p8kDBeBNeMT6DlNMBeHsC1XTMh2ufe+MOaOBzSVu7mDmWxTzWBJg7J/q3PjLINhywhgr8y6wBV7AsQ5x/dkNsekOk8cZPGliPfBSXiIz+mR/iWoAdC5UGRPk2TFERCjRZ1vRw4vtDwRqvFBS4d6QIRqd8Wt1wRCBfs4h6HVEybgY1HS3LAPh05ep5By7mGSJ+W9prHRrs+RMdn3F0KRScDifQj0NH72TvRpLTetKcxwHJUsWra+S5SJc+AumGAayYB3FqoxNT3FRQMsR6iSWimDe59e+rhUztJXW+EmSIKHHPXft+zK95HwpNR0aLfuo8jsS+JlTBbsFoblHUw/byv1eEnEz/SOHqxbYwiDrJ3usLvfX3EXCvjAHdTQALdir8IAb1SBTYUfIunRWkZVx+EpPmw/NkXW1Cz6OiXdykZFqoEK/gYoeB/i5XoBZN6F4qUQ2/cxbxf33TsYApDAN20XuPRX2yXj/w6WF1xVxHtJbJUsB/zJMzH0XurXNVY6+Zts2TQCVlZ5YwLgvc6ef4cQRbeVcwr2lrw1iq9Y7A6PS6FrAC17j8WL0HWJtmXEt70T9KuARrHmwTSz5LDf6Weuz1+IZ8yF2TbS5WQKIBC+8y2ZfJ5z8iMfxJxPdU8m/J15yLmNf30ljnRNgrAJLxg5bCLDVJy6xiQYKTQY0HlkNtF660MhCWVxDM9hA5pXvTAmhOc2CRLsFbaUaC13yYsXz+03iFjet2vW59k+QhK2qlsq7zpUNAEXT2zhgCwJLh/I4htvxdOyqhFo0AbNe70NNUuF1m0fWxjwn2p5+BRQwSxCtHaPX2aXGP7ug0wMwCX6VLuhOV9qt5DjDqPVFBQBlGdV5P+ujgoebtvyj7t6T5uVqeaVRxB1s3t03tTV+Ugok9jRbm+615oXOFcFwXPbd4BpUCpGBywcq3DubyaO+2hKIYiO0SZGQxBJ+FU6iLXdni+K5rhsBcUOp6Bdf5MswMvBrfg7SylpJ3kL4uI/sHDUw+BFB7NjeCHhzOI87oGNIJby5yRhf77o/5kbtPeiqGtqJem7Q2A8gusLLjcxK1Gg7FRmaKy8UJDW7eVEkUlTq30eTNmwFnB98EY6poMl9t7z8VZeIGMR/aoAWlaJhjS6H+7RDypnrZiVSnEylx58X+n6f7MZHp1POsNc4Knkv7UwS2Wl1nmW247/qaX/4tQPcrMwZsd8ZruYyEUARTuhQLBDSOhff1bDXMMRbpU9S1kCBLnyEW9uUWjl4s/odXWMj4Kn6v/yKLTwX6pppxLShICBqHmPrHccBMsVwd391aKYHzmJb+l3+jCzTBD46609EE7/2BHFAbl5hxYMUWvVB5EMCODvkfh4BUE3xCu8JSeVxtQrPSbtw8H0W/5M8vvdnfzrtY+b7AjwAFR3wyaO/jC1Yzixau7+wdfY21XBw/xf/0plhRcHqiV6EbmZ+TtJ7eoe5bu6LuFIrrmYzm0lEGSWiUo3A1g1EaU+U3LedImeNRljM01XCbKWazeWahkbCrA8MqMqHfFBTwZ3W4fnyCNXnumw5+pb9cWcH8OjIxsarIIHFt42ZAottdYe9a0+irMJTxOxn0+ePdUhea5IcWPJwHJzLl5AyAZ8t4f4S91ZqeTmzNFPkEihIGDJOG1Rfy6wWx3F/33QUDFeNBrQvQfGUimIhxG2bDee6pHsel6oOENkS4I1AVZYI4fXn+v0sIAaXiAr9U0ItuMO8K90CxjyQbHxtxIGDXC7hFJ/0LrDJOerG/etfVjJghls3NpqGh1fokxOqgs7ivvMrNaXbH6p+ni+IHG85uzGlKBZeU8fO+W/Ao18BQavmwlGpeA/tOtbydBsu6icNyLzto9/wY5KcCjTCNdNPgvd02tPdVpU99pbOqeDs0RbNbNT/+KKCeHpvCWSXkHZ5N60rsi5VvWALbQKOB6H80pyae6oxN2OdJj0QnXyQoDGw7s5fiv5P2DfrZnu3UvyS+3QQ11ntPABC8SfB7rfJsJeWJrmhwM3eVz+xvaaiAtl5IlajH9UvKf/WcI/vHJzVR/dIrbYRsrTeBnCxaX6h/WrPtssAgY//BfToSqflPRMpHTveN4D56mXKxzLQJZPDKdGsbPP8cJBejSQPd6eP7vhnWeSsDpYWiWJyoXlCyBQNO9Yp5hO9oF0aCXmY2ZqEOthVzGZg4m4OaxuU4NZZFRAMRGIxNVd317kUk+ZgsZm5URY/ymjzD0o8pkaI4ElIFf6wHMJ0MvUiopNnQwPRDGT9vsbhGTk4RjINPlNzdZo+4IneJ0LXgCHplYaLJSGjHVkq4qeDgfZxAahQhbUnqme+B47RQI3qSts3Uax32TTsP93a4rg2knjDWAA2dAOc+eRDwmQ/1FcQQkRh7dn2awz7DUepE8O1QNNQYmAsmeCSsZn2iHIVvOdc80W75+zq4MqtHOI6cDGAL7KqUNd3g4pzM3NmQoAS6m//P3hf4RkqHB73fE2VDmOcNdb3nUxQ5iecKSshtR/LFZHtTYk+5oMJ1jur6ZtEfSfrfA1RlOP+9211jrl0dghMxXIWn52qKX7ZbYT0Z0WhPFa+hN4JGM/cRycMzRdp2x9tVs22bYXM+UxvtkOwKXogRrI1NYQZH9zyEP69Eopzu1+TPpZhvBrB1JqKyLLapkhu/zLeDqIl2bcy8FYwy5RkYxM2DOoF4VfkVm7mh0i2WY+DAm3zAo5P9mfku3SvwACNDwaJnPMaAD1pPOuaCcYZAedk0Os8hXONhmDqRdeXQaEpXUACVm4fbp9ESS6Wmwr49D98D++MvpjuXsJczHdT0KIbqRmgWyvIKKpPKQC84zpvsFzBqm7FPTZE9e/A1iEW8q62ETRl0k8bL32UaOlqpxLMa+EzIKPzXKHGMF15p98a2NZ92nAj6CP/07qQTEHRpRfEKE2GjZSiz+cr/wT/BuhI1HXvrUbi+FSlgoTS3D2rJJ7k1SSbM9Ymt1VxOs1bSuzSGp8BWgReAA7Gy5K3/9w6zPmBFoQm3DZTjZtUfatwj6xe4OkZAk5FGzTSqVmXmiU5QeEN8oAJr3yPrkF6UpxLagQm71zy8k2ri9Ek3HScM47VEpNJ+DfWGECeV8QctC8HssHLhMDlFL8u71B4UnLEYYLUeON8sdk6uaAji+U1FnJ889o8gffw+VRs23w0V5HveZrBLGfljiMsG2kw060jfVczhZq1t6s5RnxVSjVasjXfhihQFtqYkIIeOp7P6CQhgKQmgFbbyYAPQSd4PkVPCK/g73UyjgTR9xtBwe8Ltr/GIZA2ph0/gy2/Zx1mPYDpULZQQLmRmi0RdqmUZbffvA3RJ5YgXwbODznpjOuDM+qe0ll5FC2bT/yNleZvrBoo6ZcUT8pysuI3SlPbAMpbTG0qg7oudPl8jWONkd104Wg64PUp3/wEYmY5JW4A60Cqo0h/VuB4hEumN2XFgHaFNP1uoPrUZDGdwEbwzFrBdfchXZNxEkwbU2gA+6l36Rwgnu0AmVq8JnOFNe3Ec2X8h5RKib6vV4ERaK7sLDUkfq96NFsgFn05NeSNhSzFVadRWQDpq5M9iBAXs/5KHZ0VcnCNldiGExfd7GPHLAkBePUyGCVdXjO3MAWvq6cNU8E10FZZhjVt/ar+y9iq/6Fn+dTkAaqHfranX4hsnM+s4b0sRXVlNX3hfUDqo3abQPIutbqWx842+sNmFsa8jcozgmQyBXhry9eAWCVcrTXMG8NyUeX4RSfH0MlJn4ZC1KGkbLpCi+TiHOqf8nzzgs613GFtdRpmZPNrW1lvGg++Z2c9bO7xb2VOHRfRe/T3hLTPdf5CMjcZ9XnLeqGmc3Zjpk8wevLr6DYzp5HcDp57z05Z7qiGkt50l9gNhnqTR9eI2dLHvU745IZOINz6TbNTvnTVlhyDDz9eTE+ArZMdJ7p4UoyWSw8wW+kPGkJzdEzf6Zi5U9yW0L+wK05CYg3eW6D/5S4FB9YEpFqtM5KEmKFemJrwi3Xl0s8706dwgs4nkpXV1JTWb9tmCddtYLB8I63LUnw9zWau90aNi/hswCi62H/3rpBbetMzns9nbWwGd93exjHwBkNQ9Rn+8aOFSjcb4M3g47URCo0QO7W3JuHItXOo0zRYojkTvvx1SZ29Ea3W3pRCmNRIt2xz4Vo9j/1Bl3kaT17L1QER2zMp43MrPlTwbOnQZu82Fa6CfvAE3Kq6pBG4y0fM0PgEZ0eSMDZ41+SWbWlViN1FE2+YF4wGT5ZsAK3lUFB5+g8d/PcaUn54H436e39WcDcLWkxjrjUEW8wrhJH8ETd5oy/ZeVusp/IikXgdsfKDKTKZ2KoEH8TKmi9x2/C007eulY77KWtiv0oE3OSwoCr6QqJdLCwf3JzlwdcN1P+6eW5DvUICGrKIQIqfwqAiRAJQk8ge8unJYRt1V54kzrBgi2eqPxpURLNTaKUymv8+EJYdN1vxq0L9zEOhE6/2HfpdrF4MuqifsfNdZ1OWN640d7pPo1BsMQHk+SNhxbs9frxkINfcSieNSWMdGtxetRBa9A8ERinJzb+vebvN2HG2foRLDa42VZawxzAQf64RdGYxcCmOz20yRodiXRenpHNC8sVgV+mAuK455zLcB9mBgMWR7YWlfBChzr0D3jQONEJijNXIYa9S1ZVo32FASB/suve3ne78QIisLYp9cJLKHzMDYJZhNUlkLv/yS/OI5r4d8wr0oSM7kq1ecXK+1SiguPr1lnBauAijBpi3Vy5Z2ozkY3mHjDj9vrXw83GJMauBVpCnlTVAYtUw8H3gmXaWxR4InO7MeRqBfn5BkwMSS+XrrL5PJ7RPP49CpK3Sfk1j10ujdNdB72d6j53uw/sFUH6zr1fYVDzA9RvIIm5vTImHbTexbgWrpQGCGiUytqU6th5rrt6SrmPRQkJsMHn/LgJ62StchTAKcvSucOavIluRxNUgnYKdeE+eAFQCTMTZ9ljn6AJ483gid6F7btlCICUGQLgRDE0Nask37qD2OxblIK1rTzI73ywuJi8sGh6BLDBF7hMr7Zgw3yT5PEx26tGEe6XchRSf1kR215u3+v6+v0PFbo6001gqcEtNLjkBpoQnrups7d3K3av+fE0bn7/RoibpuGVazmUQfG4YAhjk9kidbEo8M1J5+ACAI16eHAtv2NIF/IO+0sNrMPaxsUwZQvtHD6g4oMdqJhfkoGwQYHBP0du/w8Us6HHVpbYm92wkSGYMB5JikIcXJ949eVRFYlACIycyR0JeiVslfThsApPwu5u+6I4M/V2PlFCOogtcm1sJCj9ITiec/Ln4Lc8Ovu3tqXs2BbZSvqIWj2Xmy0jpI5BVCxFQvP07Fr3wbf/8qCSOS/qSJv5LmBgK0NjqGFvxTzuF3Z17v1K7kS8YmOk8VWbkKc9S1jVXmoH/46RbdPs5Fc/sC1Zf4EvmJCEnb+vEPSlu6a3+nQBvYe1n1Nmtzf0v47cukIrb0iuB99lLsiMuGFgqNwC4lY0PyVwOtRa3DkqSFs5o1dKYq5zaItu64k1QnjhLdqup6vUa4swzjM/HTDmX/xbDiaKODOAIResVLKhCfvNNZD/ke4US5Uih3yQq0BSEsDOEbGJzgj5H/LhmNjToMBXgS7yXQrhm01slkqaVk2QhfMKUTOUwIncz4wGp7CI7jwnHTpadS8bkUjihSMMhAPR2L0QMJZLigbiBWzj6fFBCg8VO6aR8iFPL9T/nQy0dZFKT4K0kBVfusjKk4u96I1SlMbNvQz6NZJVIcEeJp1LNhqbJUiY7Ze+f5lWbKJphe6x1olr7kgpUkthuMtN9fBWnnQAU2mUHiiH8wNbRxAECrFrwlSWnfuBwb3ZRld8bqfhBdBfHMUe65M2CTkwvfyj3ubrYfgOmXRWNGXp7CEsm6uTWqutOjw9T1DddOxzF/+jYu3ievcjffyBgiuIXCgeOKF9AyPDnnRj5wmcgRwfjb7YktlWtNK4/R+tTbVD9qoQx/Y4h9hbsGfBiDi+yhJL9yznbCCw97fPLRpRWl5+52cp+3ypFtBp7lLqkxFIptTlDhJQRJ+4S1nM/bSduyNHDIJDqamS/HVE3yELWsT8o/udA1B2/RMrAmyXPuq8n0frp+AzpZNslzH0V9b/pLAKgDfUh4W7WptV9+zHXilb9kP64XrNIppJdIExGXPaNR//Y9fe8kwz+slrwD2SrfrqDCiWwhuVYxQiDlMBj1FgrGZs6OqCUn6o8Yjj+DJvjxvqjUcyP4XbM2z317KNtc0YK73iH16eVvXfgSWpOY5hs33EUMl+809wiVarTuIc9aXYpkRwhMg3zVyPGMWscVnxk/lcQOsSpNfvEpUZVu7OK7eCK9sw9dNRkth4WrWhGeV8EUbcPoA1wsuBkXRWTyXYOQTdevPEZV6VCDHpbwrqLYrf91F6/uyn8gUsqeRa2018W5isFePXzt52i7oMMN9TZkO/aQY6nibFD4McHh1jAwL22vPBOQUQPQvMuBWhAbvi30wNFJwtfHDQc5hak3uYNQun1tJ6BgtFS1qUqLYH8b7d/8UOvKaQpRiUxyJVsNtM0IzbDxNnr6O3jV0ZbWd0FwlipeGQZ2Lk68lsgNfq0wMOhAtPnSOwn41pAf86iLsuzfSWANJAGPo1VJdPNrD7VRzPxt8/UhLOjokSq7zK/Sgd1qYpAo54pBCvyXrOhM4/9ObZIOTmb40D0U4unm0ouMuupdPc09xcd3lb9ut31jbs1mmjRH2SCJ0t3mDPEoHHrUH2XM1a/UajeJYHMPZW1PfjIr0zpkHaqOHkV6trG2OwXqqGgwEenS9qi9HRwjDd+uDzjeklwKZIFrAv/5lbszwkDMmaJ2cDbvSXuw9tM94RPvkwsbU5gxWu7fKDDA8/hDSQ6X3erkTRi+jE0a7B4djlaqKvF0NZ90dYxMIxXPCGEb6644X+tqCKGLMaa3LYOJ7zYY/Ioo5o3QR+DpxzHj0XOoN5nn0y4AsaavwjyIeTvEIb4PabEFogTxQetmcXBIoglMO/FRfUsZlmR+IPkkhA51Srg4jqN++jFmeUlXdVmowhhl7VwVtLBejup+ysXaMrZfjZaaV/nSc5Au77ncjEeVckeNMS82JUasu3wFvlF2HIibgDYy68yOlkE52hhdtQFWwced5CzmTIp0BZRV/9pEt5X3dVq/8IRon0wB20DSM9CBASVkqyOeLDeGdM2453KzQuLPR7zlj9yr/ejm6o0HK7lN9o8eHTcOAdmZ7vUds921b41RcL3talDdx4wjJFlwXh+TwNlVJWNADNvuuG6Fv9QTix2ON5aJLYyI36JT21UBxkcUwoUenFRB0e3AltQIhqkQQNLLRZXjzRSp+1xUQLa25hrMwTUW6p2tEPOkoir+45R4xR1CK4LJsgs+m/ljDYBSS8ZJ2Rsu2EvClAsrLjvWCF+7MT/xyFA++e8i4mdUOpMcOG4YNTdK9Pu9cjtg/FQH99qv1YFn+kWECUO5OYeDw54lHBG9G2HC5cqMgftZPNtH576LqZ5aSbQBfoLBW7PWYZp4ftvgVkm09l9nNngjFkCy1f1+2LTF1FhCfdJGNai6+rjxlc63YeS+7UgD4sWM9uyCApSdHT1kvOB1i6JzNBsJVEve9LAN9Q9yA9nFv0+ZEI6DtujCI4r3nH3PUhGPnOOi3vSFCF9NrMh0wAgU3ir7A2fU/8lAsELtasF8IeuBOzS2rG/Nof86+YASpgJh1WKN9l54f0ekxcaAM79C2AKKUfdTBu7AAlwFREOqrKETg8IsMmK12UJoZfrj458bD6UnfFj26jNjyO0hYtg1w9cqdI/ftKiSzmSNMNOjrFygr1cPvTze0GHq7Z8isi/MYPjxoNFv+V4FZXqFujZp0wM4Zw3rNdOuuSHCJ+WBygY/UI/Tw3xx8W5BcLmsS1JkpCAUn1Z29LoiwqmGo9wvuv+EzNrhZDMgfckL9/GBeSg0I2FODQPcCFd2y6gwjrgYrcenANmZStnqQceFSy9/E7illJPBAkvLr2Q2/JvZqOqb4Phe0HYlZeAua4aK9lwCKH83p7aiph7wvZjtMj3XH1lmr0ft5FgAcCmXXb5iDzRXSmANdaiJF9Fiv02XopEVW/Ep7frS+rRbRuQ1S4gVb2UW3po0TYYLYvI8MIoMoOLVRl8HWxX8Bzr7fSyXWg9YVxR/CpYK9gsfNIgkDPdP2vxD0rBuQfjsoB1rzbdyTkWacyYYr3lCAmq9zeGqZUm9VrJetzml30iY1McRf3d6Yp7hQur04vP8g/r7EaP80NtdEnSDJRVFShojhMN1ZkTLEIxciZ+ltm5IN86V5bSX78zt+BDlqlXOLVESsZ4wo8C7s29E9BaCu5nWJ/mj/PiUkQL35LZaPbabs4H/g6/QHZyyYmwwuTX69s7fSdHB0GJD9h2iU6AOn4A4hx/Vdtea1mYY8511eCUvzLsLU/wI+WywwDVTI1B/iwRz9+fUl3/Xo970JP5adqOX6/3BqyiyaSdP60TH2TaFojkYzaJ0gIPZbwIglv4TvgoxQhSAOgr015G1UE0ltj7czifd9em23bxjJQuWGMGGnLC/XjapPcg0lbA1itmopt7AdGCKcDr3FxxkS5+7vyZ9QkMs/C6YbQYaT361f+nGv8TwyT+1gGGI9Gh/007eALZOvIoppOMZ6o++9uBRvciwIwY+/AP0EGacPk4SpN8REIIlP7SWZD8fmxzIItULh6fecv4N3Zb8LNp6Rj85J3VQjX4X6irG7gsi+HiHtznBps2zfF+2KVxkKeCyYTpZpsLakph6pZgUdGKJpYJjfsrS2nRfIEYO7zC2hecWbzR9h2sX422+ph7hZFTA8UTn6CHyesrie45EWfy+HlK4sKWk9e8afj94IrJx+jaxWJ1ILtcVJmNDR8vmJBVTSUpHXoBg5oNyrXJr9OzFxelDPIPWg2WX2KzrACMsHiQceub8pMmYBIxa0g6sgapaLPTNF61t9s02+2ktkSzjL5N3FWpVHsn/Er1OXsbD4g7APAlbjARvBNDOR3ZcoHCajxPuaV4QZusWwRwxAn6tNNI163IqXFQ/HnV4fvJfcy5WSEypYW41Jf6aeEpiHWT+R03JM0cY0XOPwJ6I6q3DjDWkf0vDxHf+LXSXceWOTP+QyJhbRxvTc5awuj2YghLIl5/heriLGR0FOXNyd7hbfECm1f411ijd0Qr6/xFBolkGI5QRX22AYMOH1nebV3iHfEvLqtwIUCjKvKlw69B7Y6E2gAQm26qOqcvj7cqtLHkLGX2E3gYWZKp2GsudEdnd9+y1AJ/JWTQ7W65sSWteO0Qu5+KrtdpdUGBKe+9eyFJ/Kp+EMdqwP1EiLQ76nY1J4Yhkplw8cfl5MG+OpQ6x9qmUt2nAnyqCFy8HrhkGExGvAQkdb1aqt+DS8GUJrROY5HZMWWkKYkwlbdeIQqRmS/aUc5oSYyBh7dQ1/BcuepbBl7ZGVSow0MC5q0jxOsQK5uxa3hKB1ijIPil+g2SP7Ix1AZTib8TfUtMpIqhF9LB2ph9+OyC/KsAK4zJXinYOV7q5XX8TRmuZgvsckIy7GVsWpVHRSTWlm1qJUthpLOdL+urADvS4Co2liYzK7MUpfAImMPSw7b470dmaGuegHGSeuhtpY61YZnXyb58V7xmW9ZpTPbTgAyIDzqey4zkkRN+SH6Rk3Kyb1mkLub7p/VaKozXwEuYzu8JW4pixzSo8u2XUSPfuadZW1rUZFVt3qiBjeNo0sbiCdbp66ea3lxnCrLW3vBFV4BLOUrU/hMdTeNQ8RBVI+iXJKT7giqT2mqeiiEreHoKfVC+Y7Kx/bbk1zkNX9uNlZ/v9SZQyNvM1zEgXx8dsD7zyBSLH+7DX+edOp7q61FkJcy8I/6dG5e7DxZgDbOG830wOeG9auiEvQKbyyQHGFx5ASgAow/epZ9DP3FiPQcDEjMnWmXsyLu95SX2BQX3IbuG8+uqP2yPvEo/aszakbfkfg1XNTnYfRPhXp/BxgyN+Jir1yCJJBh3ps76v7bGuseaN3IlVE9vliRorGS7LIFRmiTHFkrweR1n5u64/lgLdGUmQTCdt4IBoP/KIuXwn6R+96Dr4cTynKMfcnu8wuOO07f3u3Kh6h8+eIsp057V1kPW9CvsU0elemlTu2MTdpczN2qaKvYF+BjVW11+7G+mBcGpVelghxkI/H8Vk0L+fXPuWYcwTfBp6cojmfpaGQs0brQOhOzrzAjzdo1xvXzAlXq4d6p0VcArZzpSugm4i0LuSNqIkTWb5I5EONxunqNQac2a4e+WbKzoTTXJgdMtwCB+u10vdCRgIxeXUyh2OOwHijt+nnCitkxJCVrBQqK4y+PyBnlClJ9H67qH4NwpifBSHxfNph7ek+ck2br+cAAAmqh39tUA5rIW+94ow5m9btFe21MHoHbXnHlzWWD1N5SrXLh7Nm8pnmM83UF1nFrbRbz2BFHMV8o9OzbBea6X/vEWN7kWqeUOdwR/XC2iATD+RP4zVSabyKnpPZ1rUtwU9CgnkqbuVBlGClAPolxOxoj0uBOgkrSD/Z68kg/sz6keEvoTIaZ0gpNe3RvS3YOY8kSJM4R76fBB9vH25pW42xTdAwFLHAI1IMWsg+iHNcGbEFk5tk39VGDBgGP3uWb4ArnbKb6c7dHjgtB11xi8+28MahQoyOmC/lBNFy6LpEVrcq3nlKnA1I8ge58bgG1CHhGsj51C6nqOPMm4ZmShHXrW3wV0srMyEb5xLb6JX+Mg00naku7OOFbgS/1vGFW4n/tO43HH3UyRsBggdmrzlPdreREPBvtk76kgiyBJ0XGiFT/7YlpFWMGtja5qblb8bhxiCPiqCkOSftT5KydBbD2VxUDkMlkfDBsQfcURMFZrNyNEqmvn82KuuNLpC23AL8omNiJk+aKgShXWOGNtnb9KqbelXoaaZ9YxlE0FOuQVS4X5eMCyI1bH7/BbLMMH8wqKK706IUjcZDomoPgBY0CQ9vfwDkVvgHKbh9uSt5UDis9GVu+V3jOc/2M4NZFrfQ73dHsouFR2gav46hkR7k3xucevwa+65l0jizW3GebLyApxNevzuLbsNCjtAqDUWKUW/aNEBDOMv+SJvBEfbabohMhNFC6OB5Grv/NgtQqSdUso0P/g1VNapWDIOGGG48zqRZ9O40iBHL6Wdknyaif4qsN8nY/OLcA3MMJsTkE2Vai787j+SVHP1G+PKGEXDEkarpeHFKRZDrnij/g0puO2psMgQJZAfpuhtbjR4/j+g7Dkp5gg2Wj902b/Ooa3dEKDokTYSCPl0V9jby2DL37xCltFe4Az8gN0hzrtoRLyIziYlFjehJM/IAPGVggPkQr4L213KL2hf94dQO1Zbd7OYZ/osk2dVDyu/4dEi0TFwLTHgg2L2sUnzUE5qMzsaS1ip382Cqs33BoZbMapbEed9hG/0kWt+yMrKkJMyBs0Ya8j3L55xaB39fpf8xl0b1pCt07PHiSkgDQGjJX500MXOSZu2ww+e2+yDAhsNa2EhCx6v15BOlg8RDgOUzd4QGmlo+l3r5qfeeRSRI1Y1dB/+6dFkbYP4bDfcH3PXO20Dm341yh5+/5U5hSvMfvBlALnKdnMUab+9bFy562bqfWPQuSrJOcTn/yCymKEBKB1YAet7izjBGw/uoIrUEDwXkCPKDNmONs/AF3uNlUNxMpymOZgUX9ZNG1/Q3juZNZE4NGvrxTkMiNatRZYvb+IXqbMZcVzxRDztKTJTdxnJSbyGOGaw19MgztZiFuiJKKRpvX8eBY4BHq1eziGkj4Kp2IyzKcXwrXbmyhRtU6R4Xt8KEAyIFlwClVQXonnpZZF7h88fUuAulYKWtWri01Ah9yOqsWsQ9zEeSr7bjwjHM46HFuOU9dLwwWJj7VxnKs5cFaVKe4qNoUysFOplCqtGBmNYiH9k0rod9+pmYT0ro70XyggTBxptGBmlmXZJIdy6rcTzLkfFSQCYCPIZVdr3J3oz3jYXBGArAQcGqNKJxHrLlwFK+bpLRw6jN4WnOHMtz10lAZyO7iW+/E1vt0zuoan5HL64q7mJO1bARvTANAXAyKNKB3QVoY6WRj/dkg1ilnTPqgWXIJLbkEa6Vj73t2YZPPjx/rG8f7/G+cTfUtoq30l0AW14L5LZxEEOSsxr21h7AfSVqmNLu1cQzlUUgL+1BPz/UOkvJ+nQNIiLI8zPpeq0NFm/iG0nWNK3X9/3S4aoe+YlQ7dGF+lOpSqPcWViMHQPpM05wsNqDzbgC5W4UUji/TVE7rxHvoYdPFg4r7tE1pn1S9NzvlkYcf/W4MfbfsrWIgxolgcLrxGPqK+kaXyQfw0wFhLDBAMzF56FuLA8IesaAoLfG/xFNMalI4u5dJKQ4hGLuD1yiRFv4Iq+w1VAJnZv8zl6RMQkIGepXA88hY5YaPV3PFjfFo6vvq4N2l8lA8pccnUlaXXSSPZiQ+QX77OV9OgDZrDKZtj7EFmuWaAliWzgM1qrjUQZZ08w7XrBYUo/kQjvYVncWP7cyX9P5WpyrOaSI6ZJOFeEY/tmBJIGIR7v7mLb/abwMwXMy32eIh+IDeSYFqqeZTpo2Z/hdRCoIjQ15fwZ52wWbhazjf5U5tBDVH4Wi6xVe05wx5ZUuAcflYvgO0kWFklXf1VyzVBALmpLhnMR0SHQ4ridi2RoINVZsuhAs9lcp0vIu1kxW6LCAEo1IogAnqoVhRFAupy0kuWVJcusq0dBJSsXAy0drbjO5gBD+UHebqjmqLWeH8J//+uvhaBAvjPQ2vFjZGUD5GHjHdcswQzgmAut97j/k/hSJd/RczJS82qLXxLhG4Wt/kAqFuFLFh337TeH45qH3LQZZBmjE4R0OcOEVo6wPOXII4XMUIqidpBK7Qoc+whrWj50feHFzmwtCqNpqve/lb84kiOEdkb/ezPr3qPXZ9r+IZbyVBvcBTDJPdvbcNUMSWuna3npZLpXOZH68p5erxJCs3kRR2TZkEdiF+hxLxUVCc9p+eMHqzaOzw4ZnMQg6U4JBR4r9+JcAjeIv+p0rxwxlWRZZ4SM6a7s5JWwPg5ld7j+4qROOTCVZLtvzjbelPKpL1tZzRb4LdQTVfExNbEC4HCqsorYikFCiQX53iJgkti37vPj+u8MBqk17p88gQLQ+irqdtvHfhOrR3fpnaCaI9KLAOlGc7h1PBjnwCTqz13n7QKOdo46alm/s9ijCixcTOxR5qXzqPii5xM7j9mpCNlXC9YFvf5pOcxhepbYtLuxpz0wtbAnEl6XSyzOPjqr3MOWXiZszXUVjS2iY2oUM0B3dUXMR6PrD4EXafvhfoarLk+k5kUhhezrHnde6yvdi0OIpfbOuw7jul2Jl++4MIFjY7aMnRfg2QfToEbBPgaXq+LiwKcEVzUP/QftKW/W5h4xwDGy7J2hn7/u34A6qig3+UajqwEv0FAMEBhVv72vPb+S0KjwolcsY30swMkuGNtrvU0ZpODlV9Ve2WPigEuUNNJwl0Xx9LbxROqkZUgSvyp5DaygxJjk1q6PbFPHgZCr3eSL2iebuw+QSKj3ffqOShU4/31av23hvLsnljFI2S+xs6clj1RSygV4La2CpD3TxlBU+v4uqQw/oSISTdvGBEA3Yk8a+PzZMYPdEMXsRcTPj6bsNfmmNN6OFsktTYuhKkQBkplp9YzFWssUl93U4qtKpXLY8cLo4y2IFofbe/6bi+Bd3rd9VA9e2UxakUB0zc4Z5dZzhIEvpoahCN6O46VjpofCAfk7ZPO1uQKkNgOaOcqC+xkaV1mkFxUN8M+zVHm3ITny1vuh6xAqLe44eR1pPrlxXlyOYwT6dRVSZ+qfzthwXep8VhCrJSy/I4bWsCkR9wsUxyl90cuh8AQnTbZNyl+F+KCaVR/dZcJr5sStfyeB7hk6jN39lbKYeM/Ne66x6E1NjDPfISa5Qdnyd2VAHt7FT1YCyoK5kI8yhfIIWjF2hysOERqsaF0yKLa5i2fja6csJfycck//E3S1vDFGDI4/TdgvJmAg4sbtTsxg6zezQiN9QPjp/VqYxjpqrlQP+FVEf/+ypK4P+NlwLsrfA/knwT5MOQy2XqoVzMcapECp21SuEV1DNSMmWQfSLK06IM+UxzNk+RJjfo/OYSUGqx0/bMJSqIoike78Lv3ECWshcY4esRpgnBStcv4/5lbGwM6F4tljUWaZFVWaMhWKq7ct/wyH4bsN4iAr8+XqLEsOD5+hEdEhbEfYBDmz+6EviMk8of+V3uhBIad1nT+uwEvetqZQoux7OEw+Q9msgzJ01ZP/jjnWRqA40VV7i7StK2+A5XVkeVYtvCwPWjOBGc8ArBDBUbRtKsVmJiUWSDqYeQTjdScSs5w9oGlxJzzbycvjpdsX2qFiJK59KQ8PRPaAwnelK8OkqHorhKc8Xauj/hQBLMZf34PS3G9kGN3KSCiFD6XfF0lC81b1MIC3K/rVKZryJ2pHiJBT2Rol2BJgf1hV9t9itwGnuETnqLtvpphzcA+GHptgLbNNdymv/HI4ndlhIGX6W7v3yzJ+Gn50yNuIGlb7FBFew/qSHWmcaElaQyOi7VnWhRnRZQEtoUZ/ZD0uXI24ouHpbaIu0Ky7UxUmuFuNiRsmX3jiz3Ef+dqd5Ne1/0xI2yY3DlN3rWknN5HRbSKLr9ty6MQRW+lDbgJD4oWGUlB4eCYSV0ysJARisZJIgNy46GgiTtuiutjmmbSvxatdZI5BGMTBAiAayarMOPh1av3T8xNcMAxy5nrSk+cHxxVIHCgNL/7bUuQONNo8GU8qDccDyaTYv+3osZm92Dgw6lPsNcXwLBJEbSKBokHwGCGdtIYf6qcxckP0aHEg67sD5uKSx3MkQdKYxlnYtC3vxfW3kcMPMVSlCyl3hR4W6HPxXtUlZV3xzpDV99Tm7HazZ/elRj8ErifHbiUGTqAkoxKucuGr5Pt+agExXyI6FUm0U55ZKS9Btf7QYYEVPQ8roHQ/N73RvC0WBkefFnwOJWgqV5JAVGOehD+vVEETr+xVvVlTKN1gJ8dDiWLomRm3/pkAvzACJiap7MkCHADlt1q1FeiBbAdLsBNrnWyJ/W1ANaxQniOMOVzwR8QERm9BFL6zZTckTlE/w6CeQIH12rAGlWkEQDhvF57x/nhjayItzt808EcOgwRIgtbxMFTuUCim4Jt2Ae6UaOejtIEHr4rZmGW1uyAtQbNwsgmq2mIgFDh9MVQB6/xZeFf57X8XSC1sscFH/wbvYy0y0aLbbjIy27Sa/vcPrvUNTwIloFzilrKbX37/XUxHBMV1NDzus7UDDX2nrytA93SkzBFVVCZXhqoINXHWytizOkAKBe4HO2svMdhR9pRFKaW97KZ6mW/rjjzDUmeLMFGqa/m+f9jzzTfdogcJ7ELQs0UpSNbKdpJbavo+qyxepVb7Fol6s9Bujk19Rfz6MrLpU3RVo+NKelkLOe2ARh9znGRFuPDyBmDKwhauo/sUqJrC0dYuDuvZPbqVmSyH54WXr+HWJN+FXqNMwsXEeq8rSh46S381yKi1IGtlC1++enoWIJO4QbOT0Do343ZHTiHDgLbpEzTj79IzhRNDu6TPTpbl89H5k5o77NRk5VLJq5rdLt63+3GZbdLXp30lYwBhQAo7RhwU5Tl3Ap0gqpJ9ETFFGydR0notS/aR7Ztz+4eKHZXwPX1JBsmKhO+WlWGzSXyJoWPBiry7dnX/gcowfpiNqsZH43jiUrW8gi8uTAM6v6hTn9MTfya9GvucUDFI3u81PmJLtVgzvCFrW3pl2ZhxUHANfmskvrL0m/MD/uWuT9GxLqCsKPTc9fI1MtUEL9HycueZwLMdhEHZHiGPGDsLcKg5eNVkafXa7EgYESHTf7fR5HaqhTHi/ja+T7o/p0jmYsHQI19hvm5DUAcGkz8iwz46Or72hOZXXeV+xjRhsXof1pzVKgjAuHc9n1u1U6rY0+Vc7T3NSp7+ql3CI4e8QDx5v6AouetUWyOHwlMYLainNpXakV9ECjuTNtvKj0a3NEJlN6LDMI1g8mPs58Ig/aeWnPZBSUOuSiibTfrSv/p+UFg+vBt6cvPf6uEO11EAp+UxUbm1SOO83tEvuSyQ79ELQAEEB5t3h4mlxi8woqaDoX8aaQFYM5j/G6HeStrk/Uv7sAZZY5TbapavUCPd2o/OSqjQr6oW1rBnV8LEKn/FOgIITuGbMDWIaxdlKTmBG3Mbi/U9j4BGTHhlVQKyfPKcqX5ZfFQTyAEUeGg9nQ35XHiBydmw9ynIKf6eeXyhPVkItkCMi1nNQenNJuhfpiI4X3a7sIqZwKDjpORpE+0hMToVBjVEZxzuHhS85byyaB4TZPR0HV7hZZwAUKZGqkZc3mqqCvd47TdKh3899RnI4Z9h3v1rnlgN0H6jktSsNwxahTlshtl41fZdW0t3Ypc8wDXA8+fnpV0A6ksM7PrewxGwOFJO3NPQNZndzokhTeo32ZUB2FWWtOGYG/l8JQmxgla1v5wTARhKeijqZcuQ0UjWLUvb2QF1cTJRbN6Sg+KXMr5hwY0yUsPmzx3xBzLbTDIDe6znxXp5kbsixm7aPVzvb0Ej5uyFLGtM4jDAkAAFZJ004jWON2c9Dfr6ybn0Zf8fJFRBB0p86Ammychpo5FVrW/ciVUfzzXQrqT1/GzZ3sPPQrHb4H69kQpfCaci4F+N4iY72dBI/J6KN7suUcXjn1LMw4pvh9jIesr/YblVmpxXWvjxi8670spyh5D1H7iiBSwSi+GCjq9Z32zlricNRF8wraTsEspfWVBNlCUC3DOlXgP8ku3lnRm55VcrGXP6J5twsTmqTOyyqmMwJ0v9YOUyoayUEOaZT3iovqAoqD/+4+LMaWLFb/IOQUafe3vKjJcgw2vVs3rjQCa8t4LwRsrK7y+rwXEX9X8c872mirIj12lISGNfz7eJTCXndcpDXQ3gUXPTB/trbOvFXcHPyE4nMHWOHWkwtfsMcuPo3txinGKzJdh6JkbZhRu1xcm2lVcFFS+U+s7VIWdwA8JyAYzc09SBbZA2svkAwcJ54Y2ZlsurpfP5chOEw4LiDmhj8Mfr/GaSlsk/S6xjl2UC8aPBEVD2cuiWn6YttpVG4/VP8JwJ0/bzemqDmhxMp2ninUPv0SdRTSQjgZseexounITmx3AeQApF8iiciUkWBa30KnyF0MNvWOs5nqKPjSK/YTz+H2XTS1X+FzWjr8z+v7KWTaNh6YubLYZuX6qlNKjbUOhCC+akXKzeh2YsRjNY0uSYrwx67SmIrXCekBYvNDhKH1zQDj+/Dd5KmTy5rOwGFRfXF+yFrYSQyJCw32/aR1iRhsP6fuC/vn+jZL7ZLIuEesJOJBFaAjm58PiD3fxRBh1SE7OrYExrQ0SvoZXE0hb0xfYTor4qUAdg5WHpMgdNI8IjXHbd6XtzARFe+nnbT3uYQxZ61Q7/ZQx5GyJK1Alzf2JIKsciFzwnVl5qFWP7951QgvcX7PWN37q/Vgz3w4HEgy6IU3hfOBDerK3V2gREyVkdp1+1RStyCzsWE66ez3U1+HUDq1yUoc1n7CpT6rG/VV3FR4RwgDAKh+hOIhv+qjoq1Fvw0hGDAV27Ec3geQZ9/Uwms72rhjOePCCeTzaI0I6jpkF3kHJ1eRWKsgEXt/jPHlbUW3dTR0f8ZmY15XrBs+bSespBQt1jyQ3UBLLBCj/Hyjml5+Qp3FTGXEar+5udhzf8rSPUnTWbix5d1t6RX3+/aCfGCBZPTm6RnOqkcJcbwIjvtcYU92icpGtF3hIyDyYWl/yih1te8cxN+lYeAbNa5dQSlwuWBxHFiXMHZexVLxoIefzSGDIx5bBTs8k8+AUJQbD6sEIZPnJ6mA3osnr+kZ0pC+qzQ4C9cI30+tGFKlPLMg41ULnnqICqOPMFVP3McCbhG3RyVprsYXzyOmPXZ7LxcQeJCwN4lUgJDbuikv6yA6Hxs/AreigfWbqwY6rHL6dDH8X/WRpF6kzDXultJCSU26YPRjA7qczkuqKWhVrEdSdbuvA16QcshpOOoaEgSmgI0NRCrZgZnNmFgN40pwmJMUxN3wE6HNHflvVffw4z2ce41NMhwdQYdWLOKih48qSOHOvHtLjGWoe3WNuf/DB9JnEsc6lQAI8HR/KbygkRLPtLcqngS6NFeSRg69UI9brz+SXhkeLVJm7HqZ1OVQR3AiZin0/+GNR2GdBoqbX1zSqDEQiAx34ZlNKR1F8S8GJ2ld+kom2HycLluVTxF58lSKHmNK9nwEIWDVjYidjB3FYFw7eoTSSwZOYrO2Kj9fTmCIJE2vX4KclEqGadhb8Di2SW6xtoICLhUnJdxZixQc4lTY3YlRKpyfUy0pAeNChrA2BHEM4pdx4imCAcjnVa7aksP1HB6Qesl+NlCApcpTwuGvgPkGxHNVQ5BW8Lhd44HJMreJW4+vhTO2oErOt7+H7gKoREYpzLJ5bOrYTCd9rNwNtCUftC8H0V+Ad/K1sSCVPlMKSAzMdDt6aOaSRe3CJaot1189ox1XhqOaX3FmFWIarPI54slIqgg3olen5XE1dCu+hO3ETtbQ5FcD42Nz/TXpWLlisqx5DyvOqSh7M0Ep2eSx2MG5phXZ9ARWMyiXSFEAxuBZ9Bx4x5OcY/qImd5fsNGcfqrGxVVMhTGxC+DQtYKyQ2HUORC51E0UdoZTCDMN8jzPbjWF2eEVo/a8WczavVWAkDoCeXc7xlme2RLW7ih9l0wcREGAyjz0lnkDg4rIxSPlv1O5nE+osZjPhjtEFfUh2yOknqfnJT4YDOuY+uNn8s5soqOUW3HtKZDOcnwgK1kDJsj6NAfaQTu/QnndxDPcMTaZKQ/SB4zujy+RATmNbW6c95PeEP57e/0yhpM3Sszq6F0d3URwE0qWuCCm3QZIA7D4zOJqValptnONjdFogm8UrQ2ZNvtlKNjW6OlItUfXJRoYkGBizMcRDaxJrnv4mP0u4arqB2plgh60osa4jgu+tNR2ifJBsOVJs9g1dyM9WfpvNdJ/VwR8qmnA8iA01PmOApuU0ndkyXEFiZke1xbO/y0+s9ql+j74AmM8jK9Y9zw/ldHbuHvYEADdPIctOstcA69c9JT+4rW3Ej47eO7HmAY1k5ZYW+UsaHCJ0QtxoKu75QLp5ZlyyjM38/sNcOMzG4yRqxcCtFfbMWiRRX+4WF/HYa9FOHHrISGUBURbVPUF0Q4JPhowu2/uEGZVv99QetjNSQjnw6TmsUrmSOmzohCrRtmmFHbxiRDrGRJcgMGlXLB4XE9xVXOHtSbGlveVGzJkJ7StObFdwzP36NV8Vogs1YI0ClXCkpKjsn1nL2qWsF7iEubuAPMH4BI1nXPWB0tmfzzNaT+oVAzlu4Z8++2Xiat2ZW1MgQRJdzmBKvfky5pRmaPek8ch802mv1e63PixstHqQFTXF7M7BiUa+PzDyEafaFIKzK2mR6nbI8mg/CYPf+hH9quQm/+usf4hlYz2DI3SywMQiEhsZFO9Co4exh7VlT+ezbzoIdRuoA9hFoe/A4coEAhyUGHREhDZHn78Jd18zRM1AK7J1BL1fYSlxwfjzE6vkwjcaCrG819gpWUeMeat95msOoiS/iXOPIgPZeqB7rdet3bXl5e0zipbEQElVQx5pDm+HLPwGRjZZXMnG2YUd+VzUsvekc1X/VTq/mOW92T5/TMeo2TzD0XQroxKS9QGHXot48qvHZgRGmQ1qH8CMWvdd9anODt3fy2cSsoGd0JI5uLtibIbiqY3wso+Hn+m32pHYBbrWiNh8WUFxNmNBTzstxf7a6+5c76+4WwsuR1UPOy32IDPsl7y30dXUK9WJFp7Zn9b+MhNoZbzHcwoKZPTf0trSPMEBds2JNRq3CjxQlyv7/6qPlumvgFLrto57c+VIk/RneiFq4yn04Hn/SpommkYAFQdS3iB1K5PwiO3cSyCuaAkvbTakxYcWP2De0P7AQJTjfTCaId+UrXLcFh7ArtHqjc0S3Mazdo02w5wIqCTSTQAHYJfibZ5KQeCbsQv6qNzuBy5QLpSgNN8iKeKX2Vm+IOF/PZ8PDT7IfQ6bWAelbFv5Ushuc9TOUSXsPNrVgLKneJg+ZNPh0oFDaZoriUBFTnLvRAD76HYUgWmlYDSiNPYzI2rOZ+mAOIKd2+6yC1h0ev77lokf4EaJ2V7lg6d8WLOd3P8DVDxogI9/9cRJI2/PR4Nnbpqme5VsvuarAfUGZ4MVkULZgbb45YESRszWVv+WP/7nh+QvA3EsRN2oNvuyIwqd3je5nGpPXp8u2FR78TK3MHnrKafxrGliUEz7vtwpQ4tKlDxetiTan7ao0jiMvFWG1ZhAxrPN6o0B3V9c8f9yArTfymQACj+/pMq4r4sFypfEGWFgd9Ax2k1UhoV/UEF4Z7ItUnxeA61kStLLjdNW1Psr+bn8xi82YmtrirTkRkOrsehK5ymweqNes+L+sCNNMonsXzZaviBwWHdZpj1AzGjBPZaI8RIc0/gQkd5NoNBk7hxqjnzLJkmd75eKVeLVWbgNWMtETrgyMeHH7q2Zzh5U1mAPgmzLRq/dxnje9FIyTrA0/4uFc+zJMzev+qgF9zN07QolyBSyAOVE+vFooM5iuxIWe7nsaGQlhSB5DUcsn2HpkVuvmhOvRAk8nYPiSVwQFG5ryyq3nLxH93wNfomXW378ZWnZ1+xpMa0zFedwjGoL0EwfG3qdGrG6hZorGpbBHNtY7HjEYXYAzyu8hNf0nZl+QpA2vPt4q0uabV07WtbHJF8Z7c1dn3MAi/GRzZT8pLfV8OM0by3mnYVD9JtkmeBwwx5PWjRM1jjtuXXc3a5rXkvWgAuzlGwdqeHgOXXM1XQRw/H3IDK5tTmihCKoKK3pwQKrrAKFxgwTGsen4cl9qMMmNG61ciB/MTJbBcncwYRO4GqvZgfVLHM4bRLeHIW1OXofgcaFgzqO9gZ5sKyuhiq3Z0oSrAopfteMYep1Ff+/uN8Mo3bXAaJRgv1SdKZNneYzc7SRPLsQPKHUpkFnA3G7f39CYcpQ9YMGKcWjRwhOPXzRz1oEM3ozL2rWlp8xy2lYu3OrK013jssKCJ6Lqjz0KBoZO8bmOQhCASsbhR4+xroElCpmz/mQTSp958d+bV0dWTR0wudvnbM8eFaXR6SNBcBT96G7BZJzCzb8908iegszBafG7uHfxpkBgCWVPKxK7JoFC3Ertsd8H+Tu+8jj24XPOX2ERRd6pf/O8CzmTPz/rAO6Jg6SZ6WxipvtynIy/FO6f23zFiqnwjzDjD8hvdDzB/0hXos3XHOp1UOiMmPblDsZkVgz+pmi5Vp8XcYorERZA1dnwGXq33lEBL0oTcuYjHYyorheQXsTr+z6bMHcFqhSuD20xFkvIyqLgTVvDJG8TrqsoIwuOdNHe1y9KB2L317nKtItQeRLWb/3nT1jKqeTMpBlYbt8rCaREFCLS+1nMM/AsYyIwJIU6EGS0DCJqbJbx8i/lNxGnpxpjuNBJWB3Bztnv0R9fGaoj9NB6qsl3eL3tbz3gwRnCTOMzlzVaJazpAxrSohY9TzzVwQkrboJpCc386X5FUjsG8KtBPjS4JqDE7uKyw2V+kfoAusvjFYQ+ZWzwu4GabiaYG6cw/IsX5bNiEI5HnFdGcsd4y/6YGYmOGkWuFwZyi73cePwMu3V3GzyF2TN7qIsfK5ISOxm4sFnwZTbdJP8sFFhHNjIEFbM0TfIzEPLM7yG2vhGGLKdBhGxiWwaus3+xVe+e2wAWx/9fKERzhhGfMezj0vo0cVvwj5FLLUIGw8soPEL1S6gSxOfmAFVa2wrQpthGC4WCFyPnonhJRtBKON11EevJ31xLPbh07OXwqSIcQGTFiRBuVimhZaMtalyCW1u2ipvlhlxK8RSLkCgrkcZLrC9Mrn4UG/Pr9ash7r80hsoBQaMdwj/9AvnBqtJm0qHivUGvfOLY8dkE5RyBEAwhgyiK8wNmKueib6iOustAOJwPEdm3/+pL6NxoJBENgGxcmkqC2oAgA7z8SM2KJJCZSCQwoJ7hlY9p4Xml7Kb/pM1cRGtRi7dO9U8C+rdpdCC9XvCI7DuNzGEcttXkaWiHi0CJ2n2pf1QeDXamx8a9AdvdXAo7uGWDit89OrvvZR/U7Xdj+oQxfxCi2f0uTYSKa5jUdd83bGMoE6s20MzbaWSmqHBONrPDKqjJ632zTebZP9GsU1S8UHXaXmhhrvXhggZ4Bh8yHGhxIMmYdMp9bPdSPvWfhBGBVtLgC8uB7iF9Sx+F8a4LQDedil+9N0jvKKG2EIvinHhyV4kZtfTCIAl2sfL5YsssPDRytqGxT/dBt67DYz/yIAcB4PwDlZtqmJQv9g1qrRd4vACG4aVHQZ4wzJInpKDBmfcbMrCq418OK8Csw0/T1IcV1w134q7U4Z0v6jSizGQ1Yw/7o/kqOQZyY8hqPSAutJl/MzUzKJx/YxeslXe9IgRTKlEm+2pbGBTG9aCpzgo7iuEDgNKt599UVL6LMml/eYgWk9s3t2RZb8jfThqXXVGzyYz7tS0Go+nEpUE6SesRBJrPj9E0eNzWW3FwAKP+u3GWbQ4JeH/XBoZdSMOhuNcMI3ULY9zCQBNn+h1HNK+zDC1IodnStzOmFibGY0XUo0Ec0bfVE9IjUFPYE7A1vhfWS82BzGRbERSyes38zMywJaDKFG3eDBHOfrDon3Cd2d9C3DMhlZZWYGUKizlKh1zduDJmPDBdS5bbgIril8khZitO/v1mvpLzkEJ3Bv2Pl4KqUd26N0HbkpQr8yJ6zJWyXc8sQYma62bZLWKtm/zcX2sGgHDD8gkqvTYYT5tRg8O7SdFEIcnnXDPgWOc68jte1hCHuk/nOcpyh7oQJLin+HA7M30rEFZjPeLmNTVo2yXxR63fTmeysnxCvzOf91YmRYNvyzIlGHkHteMn9wD9TOVidVOK1ehwGyMwZAEd1HgvK0MhPUbT8BXZuEM8N3JZO70U/8yxOtmiICzTjKnlsyiX1BA2OPQSJLEXzKZg0beD5byIc2ERMXzWM4AMYCbnxbwBRioZ04miZIfRLDSKsx4xq3JmQQZxTFgEdizIzoYOg5WZE1f1t9DA/lFR3DAlk0cP8Z/PEUNMIx7KybBGNeIM9QoES/uQTHKBk+WSAtu4ECxCuQKwyz+Xe5zc1/cT3FuvfLIcmFENLk8CggTvEavsYT1Ni+BPOiXIOhxkKaOwbIgRwIF4irxwaOLV6WtiwANcyjiHKVmvdqX+wEv/HiEOk95jGYYr0yCHyL1Qsc01XnlrV28AWh3p4fuDaDoT5JFNIFQcEBJTc2VvucdmzxWk8Dsmah3UC6gJW2BKC4L2AH38YBP5OBxEQuzOkC+wjyMSlKgXDo7mGQyM/pzK0MVt2Hk0zlDChoMOLKbEkAqsjl/C9DMHaLGk0l6ADRWIFPlcxxH9NkKu+WjlxmY//0xc4rESlRjvtbIkBOY+ttBbmMrSICejQG3UmcdjcJ6axGoYFjWHHzzWyW5ipBnH8mdTqQ9usri4VBtkKgtxXo0ejdVN48FJL2P3pbux4VMn+xRLnOAagIVnZ+MuDsoJ27hFM4eu3OypBPLXMCkm5hI3+4NYfhU16oWYimWMJt84AOG9eCr2muIIB3uLe0DZ1wEnssNLbUuX6WlmYgXmIgkq8peRt8pJjPfTz6ojkS1KYJG4VrbOfrHGfJgMMh3bDSKfn9J0mnRgz63xUQOdc0w63rsi80JuezDLfF0z5M6n/SdX8GAyO37pVfCHzWVUgZg+OJXGsDKWmz8qatwYsVWEhTwhDJKb3sN+3o8NIsohoahLktRKitEf5cFxR6rtuMXyiWejnj8aEUiB501etbRjqePn0x/N6mjM2wKat4OqNL9pn7Sjekld3SNd9uTRWulm7NE7DTRw70ukT7J6PI8s5j92R+bss2+zDRWVl7xrDlYRnQx4zO2RJCYMK5N6ayDrlBgJc4HkPeI+GV1XVbutnwHtjfu4TfYXhNFA9FuJtxyfGsrxo+6PRqh6XyxuZC/U4Olb5Ro4JAriPM2JHJnH41t4YsCoDbPg9ws3wUG+cckZnsjdpr2D43mB6r5RdgTB5eI4xusTU6DEJE9iQFxk+FR62bKJekyC2ECuwmBjjqjll/7JqbLubW2FPmNM/nUEjyJiIbPmUGJCVII+hPyymhjLjcn63GxDobPUFzQe14MrJSUwt7Z2rqRe9AZ6ISeuh6v0ZttgnJwUYP4075eyTHdSZh8Jj71EFWc/ZalEbon3ZmeLavI2BQa1vQwqrFwUb3rKel/CRt6jGFGp2RhDhDWPK+QzxMDGBM3iXh+lk10NRWSjMk4cVYvHdUx9kYOrAxYa5Hjyh01JJzDCi91foAMsXfBlkP0uZaJXKzMTLth4Nc3HeZ+0qv7P8IqoEhM5tkfkHx2Ro554m3xJ2z8Bp4wzfWWMASBU2KjkhtRzzygfLdINpiv0kvcdRJjgZE74G6vY0sX7dICq8lJf8+M/MnLaOxkzsoHwZAsjjqeADRIK0ARVNJDDxdjkojAya1TsCAVchBHt+Sy3Dak+tAhIJ0u6fDPLBfRkvubg8yT3zVWDVgd7kYah7IPRzZKNkXaP+FueuCENbfhMuUv8iXBXZFk3rvgLPY+sd8KQhuG8idTbwO3x62IJW9EvxDXLJFzIq1pBIvsuuRNlt8L1TMflXMxoCRo94vkeo/8GTSktqxg72rhWf/17KUG3rmq0YrAwSg7HDTlnHCDdXM3dVQuTDynDqb1uMvckT+IoWyBROt6JYJr+lGSkKPSN4yHOR3B/S0mXTdjxhC8OZmFlWFNd+tg4KKANkm8yrU/19BZqKUvCphf3Q8g7C8JCT4Jf7X/c6FWxBV4x9OzeStB49lOhbzIapfeQbv9RygZp9I7KC+Y6ehuaSMABteYDqtLfCqiAAuVoTGFDqCl6ar3/VNa0j1vI9VyWpF4LhxCWRgrTvAc4yd8K2NyNSWUfBhrdchbuSE3Vrtt2vsqJxufTHIyurNC3JJ3b3egaqT13tEDnR5hukn3or1dbORqtS/OjOVOK/0mVGaBG9QAfXpsMrCnMY5sXpFcbpv2GEiWG/GawZSF83oSP/Zcl+5tJjypac9M9uncK+leQfKhzoJvoO3VzEwoNyTpxAHh8zLu27oPPLY0TrKjV+bpwE6zrTzMeR39bBbyh+AGCQmRZersu8+AvfsEtDfiw/cxTs8LxEE7N3Gy8qlV9xi3+5Chce9EwFNsxedAZmKomxzdJZ0taxcdTdOIIlfZIlGRZf7gCdqlbUJDf36IzwPZQKPKkA3/Mc9vGEPfzQGqxmKHd7tDV1A77Yhc7jNweezrgBAzs8DsDlTJp5SrhkkDEZmPl9zD1tv2E5CFBJo8nEaRb4n+gR1nAbksd/hv1Md9xl+6Nz6eiae75lUElunXq+MfjCuziNyv0RSuTK67l0GQs+lsW5OAfITUHyGqzE9L6CC5MzzmotIKy+IeLUgxa3D6fOsAuXcNlmu/Q8CERXoq6IdlZ3VUjvBfMCrfkQleNyp2v50vFb/n+ZaJ4RolpIpWv+Qi/cN7oXp04PGsoO2GtYCbfzhl4CQi6DfRKrnDVLnrncmRtLSI793C2E0I9nIqLb/1TzfZhX5Dr+WeOVQjNtpM4F4pPB8ANIeKx+QczY0EbCTiYpZ6jMNOfim0dpUTbETdlQHenDCf58bdpHW8gWVJUS69o4ONyIB3o5ZKsYqWTRcKY+muaJ02ywIEVBvr5LDT7ZxFraC4pnCwQICebbf5iQsXx8MGuGDe7PQ0EOqXdWKvwhOCD4mGNRTlnvMq4hYSaE+UqUbm59VUydj8fweJPTVKGuLkzHrF1Unyimktu8jAbXQRAZxXPYjiH+VTOqv1im9S/y7o6M/2cYgE5gODOBzHOaxGX9c2zGppYwgq74CKO69pcxAQpdPvOnvgeRowg1lH5tUsGrMNnUhvGYSgbrwpgZkf3oBWl3/+V3ZHbXjjNV+8187fKT7JlG6TSbOWJVB0BkNswKpNe/qPD+jaHIEFH8/jYuGdlX6Ri+POZcva/z6RdRdc8lQTRME6XMAk5Evn/GfWrm3OGDHuwrSKYTMLLUdlKmLEJm+gBNCG0JVr0mzllIopmnbH1W0VT+q2pqR0kjM7AgJFYRmMn+u2orLhVaPeWxPHnunkG3xfL0UVPQhFfaTJz1YLWlK5u24WK1JHRKuqKk2v6hyLVrKA0PNnEI8Glc4cBHd2JG04ASRdSRKxbHDd4kXcYm0sPueGYTqRQ1ZOvwIlMqDy0oBaKRAIEUuOX+6BcxCZ2+sJ7NnN0UILwvSxICJZJWyqciOoWi0LdOfuKcFP9os+Tbqc7D1z9+mmQK+sNZwY+jWPoUxKnb5xnS3V51h2ibuoEl1iIS1fuHSaE+Cwii9Rclj7qcBE4Hicia6QLCHe2L8BDM6yPG/pla5R+NO3fYA9BiKH0usHz2ePtm2lCde7p9+DEik2jftJRi3MtAXkjZcMmOXv89dmpfNIQa1X+t1SGXM+74YCGR7adlVMaQGMgIh0GqxXNNbwDZ0KDia/NL6uq8iBds2k+QevAQCeCnA9CxVadBbfitm4A6q3zihy0uoptusAlKkWlvFb/3hx11+s8Vx33Gs1r54QI9X0eXYPNU0fNICaszC9wXPHPCG16qcAtS1B9PuccolZJwtumUSv9c5omOhePU86w5nogT2tijLGigqjn32aS6N8Vix9oejs0R6msihF4EP4XdEkSY7KHW2KFmgcEX2ajuYGh2Aj5Immq+ISmUWwCEt8wC09WQktkDpWYY/t3v6eZ91oXbcHlCJYCqSp2dQDKs33V9vxhXbh2jW/vLJIXAyGBjPpSf6Gczcf69fnQvciYTAEbhRwO0sN6iTgyyBUwpqfQiABtzjxE8Z3gQLqdD3Zkb6mEt+3lltVOm/kKSzzoC+EcsXtmow+YYQq1Jnf4oTYwQLNdrS8FWynNNzwbaZTOQyYHGbnmSqMDmK9zSdMZhx/U6jYq5KYrbfdm9VQ5O30c8cxrB39wEEVSthcM9fOe83IqA6y0yAxyoDwyxdjJLKjQEzbTDH0ypfpqSwYTCw1NpLYfRLJtUd4EkFCeyyh10VmzE9dMD9xiPIu3n4TGM9ceiGzYmpzSn7EA/pzHoSKCK9oayRBgLCXOXXkDMFo9aJyWRwNcVgkhl1Jjy65lWHsX27pt/oxwKF3V3hWhE+GIAd/pongP8DcUo8TGo5bBPegr5piLet9uou1weclfEGVY+wmeRG2IWCaDXVfHsYfnHbL3bdnEv6/SR2RA7E7s7YFLg5k4kJIdVtFQ76UdI2AFm42tyNQhqPAW5ddE8AOXYv7AOVz/e/ocbFUpunj6YiN/g+e3WBhsJ4BB5hyWA0dG+ZUUFQH78rj/Vy4aaDyCMsP5tnOyUW+RQb2raOoI4nFmEjwWQ9OS294BHzYcV6um/fiZeiWt9gKOUieuhtZTZyNpDwFNQzZsmugAUCFGcPMRSZlTDYRfS/QsJN8aYr7WMSivBwZ3AidWAhlh34NH9qWloi05zqMk042407MyKJKD5vt+uf6UUNQc1Ekmvakfl6gfJ17tKbK1kFldZZ9Jin7ET87H4f4JEQQ5Yno5qh+iXm+d24ZnvYgxPVWeyudRzFVkXzkouglR46kLlpaG1LNKpsktzYh6lpJDLB/gpJEkyWvBne31ZMgPZXvQx9vb5i4V8pozWhYvnAT6VSHWaPcFw+tj3nGNklEjTx4H3rDHx11Ol4i4Xx9+7sP/wHJYnWLTdgNcy6yhgahY3F43ytDFVdIN2/t4C/WQqKmtI3q8L4gtlaagjMy1xky00hwzRT6sKyfXvxn7xrAKm2SzfjlDY3s+xQ0Tlg5eqZVudOCX1Fzb7Ptl1fiquyZWWDRIAbXU0lWQsYNMNmhaPJNFmnIbYPUKjRThP0JT/rEDW+TL3bZ1kcxlMdlVUazHa+ubks476An1HVSdp9NU+mOew7x/f/DC8ELE0HqFGosGTSNAxh3KgPC/ESSODy87x93je4pErG9bXosWweBwzDHVWKo6WfaXNxkNtDP2ywgoEknL9vTZ1cnzxu3p3Ipy4v7w7sUeV752yBZkdz1QNcTi13M4TkhGyanMG7oWgD8DTC8UH2rnHIVt88UnwYVZO9NhEYKvVGEpqvZak46JM2MLLs3oV7UNuBRoYDpnakuB9VAtmsOL5J35I4BqIu/vwQFry5tfVgpeYj1thhtu46wLORWX8K8exX5kqzMCCAZ4yXA9epMkV3TrkJxFlurVh20ubBULlxv0cpyT6pmyhanKHMo8ssVTi6jUyTLdT+Fn9DXG5dmDmmXA2rHnY+407JBH8YmJd+Mp6w4aaOA/G7M1ScAxLkFZ7KYLzbOY2TfFKXc6KfcpUzrmp9l8OOLqeZwsmT6zQ7UoJeQv1oKCojhrcJHrpPN1x5NFANjOZyQmE5YkGaeLfD3hoQ0ZsT1MdcYYEJ5dJfZkcFr5fOSjX+SqtEp4KFZCflcjJAVFXGUgX4C0LUYEFexDb8t6v8HVFsHTtzYShYQWryaHv1/15mmXKApKD4St47DYlBiArn/Y/rHRbQZfe3f1zBXNKaROKfhV2QlDeEO/jNc4Q2pftyJwN1S29tfvZ1SJN4iMQGnnSVlyQeXhECzt+WqwWq1rAjGhHCsDkKa7krWM03I73xG4BhDbGkUTAkXZ6fMGEiodu2ct2RKXrAxzAsJajUGz+BMOVgjqt18M1A3sNvGwTkzz8LaHi4lJ7xlY7DzBaZ8uSVD++9HdwSBL1NTCeBhFe082jA31zBcFa9/5JWnZnc+isHLH0aNuKOnSGSgf0ADGo2C4MBgXbIQcP6Sa1dzHp6oTTpY3+BzBMDOlRDU1L7Bpu1BpUIJ3IPnQ98Dx3Ud4XegvRoCjNYzoyNGgQkWPlzfEje4wAaDTMAfsOtEJs9gXky+EoxfBEZZ6DSA1Ecmbad5DewWrKFN79r4h6sWsA0v5uJc4HDQxV77kKmiFKSGgOCIlF3mR9MoJRYJXZEDSy7rxocoOAhXU/s6dJgpOkOFrgLymMs/aj7mmADLUt4OlOydbydR1//K0XFuOHlWQJ5AHA57cOboU5NLF7x5Sn17GNhbJTlfw4d3Q6Qe1G8rvglW7rHt5KED0BTjm6o8OZgQgMWDj5AiapTNbuEaXzFLqr+Z09nGtxVQ4sl5DvhVlEulzABTLa2Tdwba5gMaQ3APKoip/xJP04fuK+aNg1bgwuxFg9DqBSbmJS+4/2t0/Re4/3tLVYVt92WTpTRNVbVJmsINbkRZ24XmdOv90mQ4BwzairUTmJM3SoV9sSGgv5eeIil9ui7RY8SAVIM2YyI4hRdpKIrjYKtgMDeD2ZbVwC6fw3ihFMrH6kXHKieNuEVCiSop0+rdedEMNJ8TL0vuNGvJNj7WacJmgJCr4VwxTMZX8B2XQKTWPGdIudhYrRmPZUKIvy9tdcQ3/+xhziWqTyRTzOdrVrto6o9PH3qLSTnUArnmC8+GT9yesZ3Xoxz7TrifWj4VfjiIOjDHiUmKaGvH6IZd5gcmzWfjCUJlh5VHk90IdXYECndsLFWuKaZquAJ/dkwJXd8mVDIIIkW51r/CkrZBbVoqupFxwIWW3bPmSTw8DFeXFg92UypCE/FvR2lYmxD3yKQtpXaLJtzRwdA19qriTuECmVqIagQAyln+l5s0Sk/PQxF8g5flEvEJfVBkqLZlvYRMiHmjEhRv//AHwb95faMZoOqjhJ2eSJjWr9mbU7gxDGwAAlFzsU78zGoWLxbWUXpc21cS1d9WNnYxJJmog6maefHj7Dqrtt+52Lzy7g2KvQvcyuo0sOziEVuJY3TFeSFrMtD2d57jLrqySNK2ZJIZ4TNxehbL3BnsmCbBf/pvTm6HhTdi5Y1l5FrIRBf2w3gJKJ0ILH+mPM4mGdeZWGHMmcSQYQi7vfjizAVfDXBvuX4qAJrJV0Sh/anxqBbuEt3/w/5P/4qJ48VvVdthQiZ1Rdk8HkXCIp6PqoLmNx6Dqiw/Em6R1ANj3i3LyINvSHwWoDcik/z4VH3zqjb3hxHwHH8LPnY4sKX7Mr+FECbCOJTQpM8lbQEPJin3OjeLgtqOADSc59pr0WRq6YHnqCtYrf6AeTQpRBv8UzfcHaGU318CDW1/Dker1r1FtI8bCVQmwaX18Z9d5g9fxT/3cHL8+AfRV5Bqr2ea829OcTNsCP5Uw89P+QPYk1Lzg14f3xLcMs73N/s5fHFAGomGqUXk9vULNVvtzKogCkkN2G7rn1HdBbRerTOhGEiLHd4y48F2OtnLvOLqitq3Rrl5mz6slOImn4FqkzLDN8qWfB9VCQPJi54Sqt8brSXLqIUgOBNYfnL5u0OVg0MFc5n8HD1eGz19nLY6MOxuvmocjTDGk0vjA7FbXmtZUEGERabqCAsn8FwBqOboZ2RJLOfj1q2oaqlmzWkUIgY/RM0ctPahG0f5buxPMZcd5/9O6aTJ5PlLxGO9tMQUCYVAplm930w/UdTOqTlIQpe5DVPIq/W9AZ8ETollQbHSjPoQsl/Rfap4bXDuvUAEfBnVKugiiqsNeTDf/r376xOthUjKwGNmd4/GgbTEq/T5RDDJrSrFunFVaQXYC7bFw+vyiE476YfP6+vgC+1tUFIHaOh1GEgqhjhWcSFsjtF5ox3W/8X7j7xbMjyK6va23u0qlPhhu15FW40kheLwveHL0i+EVeRdSvFoWpA1MjkkALxHQevo6QH9NoEZcGArr4C13rgi81PTJ9YVrWfag85xuHd6ysVGtXu84nwjDPUuplFAuu2d0lbl6gZFr4+lbMvJM9hFx9yUgZbzVbrSkxzhuFH6mupRzxpIO62KJukhoqV557uogs8TN4pUTQ34srVANrBbK0sGEbECl5qBj0KjTdt8t1ST71fb6i+S2IWVq8/Jz+E34OsmWHQM1ohKceJu+w10AUZ4LqG4zO2JxogWnoPVLC6rkaY1iGnXEDoolr459afE94Pokgn1pIgb6wAdR0x+Mw23g9bxsZfw57wTR+vSTvTugqPDMmIURkXrpJtbH2V+TGDTpihIC247IYV4YJHqDnUddHI+rJ3YsI2M2h3II1A30KaDXkgFi15JDQmc8awOPoRIPD5ifGOhiDqkR71bNlrJWB1feq/HmlJmkqH9XDOal6I0IodRMTWwsDvTbyKXUlRcNtXzjVikXBajeW77QsHGIqCJHlXogUr8KCx9yVp6dZAcWYAkWCEU+4+N2mexpxh4C5ISk/eSDNaTZl9rb4Jv8LWhwjfYyff13fvxR56pS+8+gQW9SFDL3ScXm40ANhvWro7Q+g1NyeqQ6LmNLcKMDXGMXRwN/nFNwbpweoDEBgoKxWVSlRtlooyjzQ4ghauJbmdSf+YgXbKMOLiR7ciacMOz1V7G9isUPUt7nOqX3Dig/mm/N6Pyts/zNbYojGKBHgNNEFeaLUHBGROLI9tV9jLBGGSfpYFOEQSkqur0olvmMcNFsaGjG8ryBK7pNgWCZkN8WakW1v5/FGsPHgpXJFxdZ5r1lUBqewhwfM51W1ti4R0NbTnFj+iKADeE2sOnw0kugU/8G0kPP7KVf7MmcwELMndR01BnFvCsjbAZg+k9EpW/rRouIxFZSSUcfbcotq7teC6D0IatMrSN2yi0cSrRVBvfc+rtypPpnR3lnHxg197Y+pQ8s8KluXPL4Sr/WtoyeBZVytLwwuwOrt1AjmeS0YHTaGkTfKL1cudIZvARAd7ix/rrV2rwqedTirPQEur7AgA4Nr1NWvS7LfmbY5bGe08gz/1oVqJu+J0UP/C3yAmNib/BNlhcpZFqBiRQfk/UqZ8teN8B53AUaWbmn/ceYsgsI0EuHWM6w/g6kXaDx64xxg2Rn9MW2z+8f65yGZxfjCR4dHalcHhh9/8eV051dcXH1vEMCZMWEtMcmBZyTmDW/GOKlLtKcgBrj/tLY8y0rySD9aH48ypWX28ZS9cjOxtTcG6TNDQa1MXN2d7Lyquvrw9j9K7h2sfeGXbDLSjrbRUhF1/fv65WCBsxtWK5JX/M84bwGOKxKKk2f8KqC2H7G3GJpWQyUa3xHq07xft2WbEeZ9x3fC7oNHTLDuCw0MZmWq0VNJFM/q56nfsVB21FnFRxtC4WeNL0n3lHmXv94VBuEZ6fZVvHGM1PJUFdpjGnhHP8gUiKppDIjK/mcbFDEq7qCCQKqfimpjuGcN9c9YQYqg2cj4vOxGFe4jtpGFO/78SQnJET1NoQGD5xHVIxVsEk8OV5bJZxJ9byWevcBcIkG7Cpzf0UYlJS7pkDZ0NTZi2ih0Qy5MvN+UBsrSECqqOkbZHX9j8x8RWMZ96A8Gm7tQglSogdOUvoJ3yeRsb4y4uLhaQPKfcNOC+Q7KoDAsnSSO4MpoZrJcxDRBYT26+EsPDSdP5EygQrWEiCcNdhaXJdo5RepA3zxdbE8dD3nSdkbAzdkVfYX65pN02LifWLhm+FgTmA5K4RLdSsatWyH4sC7ZYal3X19l1/nBXq2jkbD3A7/XHxVCNxQiTSg/RWK20Zr1mJT00T6wnwxeOQDvdLlryL+kf6lbv1whjfOiqsEYszWQa90WC01MQnz/qoy/D4kJsuu0yPgPeK74d903YFLklEKAqEwg6I1ilqS4jGcmxn4trC0U/e0+Cf3wa8YURXVisncnWTvo4BKHMi5BinOV6OKS5M/EFjSbrJqKb+qhiWf0CsfDWTMvF3RCIRLK2+hCODjKJ380q1re7E9ok1Z9E8OczTnxUgez/lI/FIMe383QAHiDjmakLl4NtxJ7ABTBkShFHuNxdWr1ItqHu/SWmbvOVmCiQ5EEh25/QV7NGBFTEcUkU1gjDIbjZTcKraYg0Bly5DsOGjA/74N14jNhI+sZd830WQdSZ6q/1ndf+YL5zCR6etHbRRC+bqeMSbB1d6tZS5PymXxf5bswgTY0xFDgRzrenn0hmG+ziGdI2xaTe56jNxuLxwpHAc2/QckqckjxbTU/tb5rik5gkUFiAdyarz5WoyE1RMOH/zr0XIDJedOi2uvlBn7mwycyLJTTIF1aLfyElN1QC/ajRJQma75iG2om9AtI1HIyymR9ykiTk36lKXDq4VYFMOtl2dJCk+62K/yXxXkjJesLUz5j7bwRLEE/lP/0ShJVwmDfcag3/i2qqD9YLo6sgVa0gPukySB0MxhG1IHWqF00PEWMxnroGMO/KH9j3oExq5I5W5O0/iqDplLhj8SAhjvzIk/4h2e2C9O08oY0BYfVJQiVW6kp/RiWQeegIyGcXg2g/a+29F7rpLXhbu3PeSRAd4hLM5VMOL4QLKsIkg4YEl+NylEHUJzgFR/RWa8r+hn8itq6exfUtDFZlbB0k1Zb271XCbfcOpjVFSUfF5Rvpd4Xz9Lr63CR11K9LDen/Nd+oDfWC19CtfP8hOn+qTs46UN+FzDfdtaewM6cOvdg+8tKONqlhlXihyKfHBMs77mFJ885zSgVRVYQNTNz0JpuLEc6ewO7spAkEQfpKTQ6HIXzlVD1YHgIl40ddeinfulfr997I+SR1uFhsmesyFaHq70afbxj3x1ou7QSiO4iPy8pnGBajiTeeRJyCrrLjWh46h11WLCKRBk5smbwxf9RxApdZo7JPtE9VjFhACcFygovUl6rJlRUbowIzegKLFaBftjzrZgeQP8YiB2URS9s7HL9wHOxObLltjez7sGlnz0F0tvWLesNRr3Y0pL625eyJb9bmD6kjSHg7LSMLC9AVNRmyECTd2N8m8E/l7erd/r8VdSu//4ymp5t8R815q/mZBMwXn3lGn50D+G8ouVwxji1ogwpULNbAkMDjspBYQSAndV0WE6XiWrLv8s8x5pMQtMQ7OJT9mVasDpbm1VNK/6+CpYHSAFuzVREsuQYyhVicVunau92734Kbu+NEz+nQ2p3z8l8cHhNjDpJOcC7iyhNGOaUcPwctbGaLRLVb1h2uS3Qpfv9sqcwMAOdsTkz1eGkVFC0TziOvVNrUfI/+CdX5x8p4+WKErX/ADZ4zPRnmumIuGEWdZazpyy5TRqd+4gscdESqe+umFAYVnu2IdtTGCw/RD6ju3xNRyET20F7Dvw1DLNrC++yG8I+Oqy4VxRyoAS3ivYnSJWe+dnKE508wZWJ0YHDk9/2/zfT82uMzv/ykjzosNuy3SIXEZBBbVGmhQxPMXkl4vFFiz91ZaF7Qlvj/VHe2FhGSXVZw1Gai585BI8ACljg5cX1Tzk+5rypZshZ9opxPWlOIrFvsWDvnFlQPgw4jk/+hJvgk7PDlUCJ+ZqkO5dOK/UbJvu6Wy0SZTYtb9uBeku+BrDNKIeoHi6JzrFVOq4lAb0sWqNBUeLkZcZ/PPUlagxpMhWavFy0jwCleNHm2UY+8RJxIvMqpRgtFpLeTtQ1mSCWPUGxeCpejb4rcaEgvq0HcNVt5baGLNApy8wH6vbtyM5KRoRrEWC59fqes415Mn2z1r0RfYFh1XWhgxkQzvWyFswpjaxm3zY3BWolUGNg260bn5tPKx8AgMhTeW02QlULS7bbZ6OZno/wXNgI9bN57/X4q9za8FNvoaSzaOcsABkSDV2vjTlgckQBKNgwjYnQF1CFo6bPcOaSEcHp0jCH/arqv6JaBJIuXkYeyAlUavcBCL2rl6n+V346NA3IgTbUA4tftBd0VfPbpUiX4wTxTgUuNVe+bW/M0HWbTFicaMvHzaqr2Rb2iRhlEnQbfgQr030VVH9CMMliS4/ZQmyYWSpWJ95VoBIQizuhLPNnztbFwzmlB1zUpZCgcNCmxqM7FadcI2yomh+oR0zjD1inIH15A8vqiKI93aP92PJH+HAh87NKJn3jdEF2ffnaezLMUUCv4lbi7+DCmWmf0L0I83UBv/ArTLnh0erBtfjOa08vDKVYB8w+REx0mSkB8roElsHzboeQXE8kLrKb8LuCd5flmyYOaE1PYYLaH5TSOn4rftgol6XBgBLlEg0EgS5ZCS8IT6/7Vk7TG8SYf1ckNjuOHKEEUcIzG0R3LNUJxK9CQ7m37BUiZA17TiVf9LNmbMnWv5WVJ4EmO1CsPxo7gTlPVZ5bA0DAi1GNNK8rxScE2qnnxf8IhbLldZmkCXNAlwz+JmKhj1OLpnIydVN5x2zNGQL6nZ/AktIjRkPRsJs/lNXXwxtm3XdIuGF3jQmk0cfQH3NzpkXrFfqjzTn1vEASzQb0HB7u8OI/Pwhuy7J4HniO2q0r8CUVyfuA6GwRbJ1OO124RHF77zUyda+oMmk10TDnV8EVt+GWwf+BCnIpSqGuUlWRzbxsTypWRHRqvfXu0syd4oVZ8KAlphw3i2uouijpguVziOctAuU2d5h65QOI5cbbSoCxGNyTye3VHX8197Fai0/ljKHgKHmjgsQ3ZpwxSsMW0MhlnobQuZbQNkey0vYU6FWBFCZNlDDyuTyQpkzEqIBjjWSJLY0gFMfUZkgYPAj5hslfUdGK5eJiQ/MV7N4AzYrAPIAplP9KBIvB+M5pf+W/qoshWqFlQ7YKgFZd1hL/YIi2X4NGqPABCBiLmsA8ZMUUc3wCO4Eb9+dPiH0sKy3NBklDQRpZy+8ln5dbtpb3cEHU7EqFpHjy+8paHa4Q2nasMa4g942DxFhboK0egWEpfLJ7YspIsEXkoqdCE/NKWsnVx0p1JVaR6SiYbaRjk11+ar8TvyhCsJdBOH/xkBjINYwgo/ocA1a8RgxC/1hk0EN9CBJYT49NNaJSl/uxVuUMndQ3LrfBkw6qgnEqQcoDc54Bg2xYduIofR98YI10+/qaG+lbgBieXVisCsn6Rqzkb9+P4jgLNQW0LqCt1IreUzObeMejN6XZcR5ir1gGdFM8SPG7ccC7PBFxYU3aZ2yoz9Ze/0oOI3KH+LK1At6CpPhD7pvBB3AlQ00NswlHSmI2f5+Mu79RKMcAXT4YTGwdyA6qn3N0m6m/nM2Q18l+XixPqsmvL3v3ZpJ/dPvyaFcisc3wdeH17p+7I+SnwVCweVwXLk4FG8zndrTWrrxY3KcqBes02lcq2POSfmmPZ266DwFf/puCMQKMbLGSDfdYPqdau0N5pbmSqQ+tQpD0zHk8vTu4ZVSwIMfggC3idzNbB95O9sD6xySgasBX6zsANwevt6p1cJQmfkEqG9lM8dMDwmN5XydKQ7h+v0m2ewEy1InNdXirPvOvwYZ4pWR9bOgMycZnfu9QRg0sHvPQQtHFVh+1C8+vK3SZmKYvMPCTL3UrQEuRiyWGIqwD6qgUlzvfpjJKdR/Lqg9RVjfWjk9EbnRPw313Km+e1LKv4sfROSoEml3DElesKg/n4ZJJj8RTG2iOXxIqREuVEb5gyG73WFJ3oRHvkrPctxGyWckCZp4SAh9msjErrIRxinGp0mFYryzIiQLBuUc9gFw9kEW2YzBHjk1JPo88phFPBj3SeujBPGIQeDO0RZATbYuz/fyv8WmJNXUTLycjFJpLsyH328BRguyfdSAxwOuTbEAvfHAUS6ppS5HsP8NNQRFu9E/47dIqDQdknFAZFX+0urgrP5SXI5eY5PMjjiuH0cLIXNHWHZfvvzUSCd9NoJjbENt/yhBCGGzxodKQ+Ch0ehqCEdUzfIytsedLpF5TIi7MyQo+P5qvG9vDW2BbP+YuUha3qMJv95ME+YjRqq7o1MvBTnFnxiyFpUEbRd8dFR2vzP2fLgsqwBJIBqhugdhCB9LZIjZknD+oS+IH2X0Ud7h3nrp8JQWHXLyFeyZdDUpZzl4mf/I6AOIieaWnUsXjiMFiwuRj3uhsQYQE9Tq/MRuprAauP2HeM8Bmn0uJlho6rj8eRg/yUvSpxhTzpXbZutviF8wMhdxBIfA9zqqUBlFZ1TMmpigcscI85pVcTA7fMQvXotDU/DRA7x9oIXJNkTCfGOpa9iYUmJOpIPzNjHeX9M9+OSTHtL9/9bsdtXTSlQwHNE1PavhlYdKs74kErSNHdnQGaCCTU0zzqojq+BA627QpiQ/KEsjizuBlk0RiTfmU5zWVC9C+AJFK+aUu+k03+qVAkzXd1+ayJ+UPVFbkvxzb1jt/duAfSvPJL/IU9nUZugqhNuQ9NlHmOpFCH5RsgYnpWVAZmOnnY/PA5SXy93VQocOT8bPvMoBIJ29+50BkOtBbaDQRocR3yWVczBBKord/wydKCZZ/2jgRNwAM6xM5fTdmRJpvIz1ZZzZ+EcwzdmMWjr5Gfi9dIcHZ16SuTUhKEbF+x/LaMWHeGkIH18sYJGC3NEMArZXcY0TNRLCnVbuRVp7jfreZ4M3iX954nN5RVJRMVxUsjJ5zoeOF7QUauXoqBDPcnBCCPkRmbcbWfCFdMTousGhZ7++aQwAbVkjtXve+cT6sccwK4zU88HHqA/EmZNLg0dSKOoU9874UJlmkv9bfx4qVskPkWD51F9W8APQPjjfK+C/MxOURhd/0L5q63Locwx+B+0jDf5W3sn7zLEyfgPbbgKAxE/Bfctk7X0JsPX9RF7g2e0lSPdU8AMK3HkvXE37wbEGf+6rCEwjVLtClhBo44NpebAFhINZujDuFQ0Hp45rtCWdzFk7Bag9mk21iu6c+sHB+uswum4RCEHIpzXf2L91VqPa7UWn66lkckuyEhuq56bvGLVe+jIlfFYwzKTPcXM3yOLq8Awe8Zi9Pdhowa6eSjqAOY6B9tMYjHqTXQVw8e5+evscI8MMZZTJU9xPRIvOOx4wrN1J6D3PpT8tSQ6Cz0JZ5XuJnFFlog/FwnT+NCxvvF8HnspG42qYurY6RX+l/QPK14ohnvloj+jxnPLyRuXDfVN2Av7vTdO/r4geN+ug4/OiAa3xWedtu3WOC/PWbPHSnxd8+I1K3nU9OOaU0xHynZrEamEmop3rckqq6CIAbC9+pOHCjkkIMUVNIxbq0G52ZOfsY3ff27YSVkpXSEV7MjA+BokY7LCVgAL6UFmCPv5XGxOb+iUcltOq7O7o/FA2sd3OHcZq0vn+TVKys//bP/udKa5R6+i/y3HQrnwVKWla2k6k1I48TamilOS8osyhj8bzLdOVsgZWV9DEu/Cen0gb5mkjh6VT1b503SUBC6id5aMgsXOBP/+W1qMkE9Zpbezj8UqZZUKMRzD6O+1dQdhdhiqHyJTsNSXnYv7F+2TIB0kHLvJwHz/AHkX+HLhf729Y9cB3vBEFMmizFaqX3Bp3lGrs6wWG2RVaSoJLSM0vaVw3Sf2w93v1jd9ar2Nxx4cYqP6JFzFQsjoD6VwoGcbWOQIztK/fMa+G1dWIS4fFExKx/gla7+z3oOBULg+LoPVYk0zXk5XCcaMI/FHw9LITNG2BJF4PFQgA4AQX8Dxka2VmbAa5k3F+qujkb4NRBqSGHWjnQkhFUt0QQ/yQij08YNA9hv29upRiWjK3wcAr30g0fjzmfTRghRNZUaUj+E8L+9+1p+5D1Fqkk/8O960PCw/V37qcC++qItOVDL0XiLO9GPTePImApZZCZMbvsLZhx/8zHF5EUUesoXH0y7KKLTimL+C3QpZsmJyWDsdp/W+4reOdbBFNo+1Yw3+fhaytIrZrxlYT20jgjJQW5TyJdiDW+6fJa9R3iiixXTxq/+OPTpbOvd624A/DEaP8598lEPgXdE+LMOrnOS0rYlRMY6hmkivfQeyRW8fTCqpn1EfsL2FhJPONsYaiHaQHYqYQ/sJ7+Kkh1m+iVeHj0rUN8jRYRWhEuW2ue0ViSTQEuE3dnwASus8O2r6e/Nyz2ruzofBmWNq7+T4N/lk8zWc5oqnP5hT4eusznKpDJ+//GDuOcsCmEI86glkKUevYUAifp1ZG9ujjhh5vsJhvAQ5IwDmjxyHJIlcbtwD5Tlm+HR1KDKwLom2pYRDcYqIlQ19Y0/qe0Z3W8D9tO+H5N3Zs5D9QEV3vb7YBnMBUy50tIqvflkCLqFyDctAEz9UerNUarRqL/gGpuXf+HtflSy3ef8zcaORwb3RHXNxb3SyIFiQw/SJZqEq9iaLPjXcD8Gny7p+GUCKO8Eg2/ReQ7X0XNhTTM894LWWmllfpzE38gN472WeDSmYsRBAMxApMlZ9CfuHPvtfgg6QSMpOa31djMFoc026li0aJcBN3PRVqXFlBsEbPBlIu+5hwHCkxRNnk8ZaKv23fb5VJsgicyavvmTAKjxLC9ilQ3Azg/OCZ8Gs2uJ0wxzF+iD05+a4kbPCB4r3wGbk8UNf4kSCVrW53JSOkMwO9Kl3zw9c28HzcULD9ImYmoUAaI5yWG4AjhH0d05GSaOaj3T8tC7CDPgML7s4mniiUOSg49PXpt7PVmxztHq7gWiUXmWaKxmRlp8ymSHJbFEX3NWOKSGc7n8Fxhnda8cUwMVKENVjgQ0MqaLINqstkjid7iqsS+bjMVa4+imKFl2Mkh7DmiLcw1EU8KZdxVUFoDbmvN3DlwujOtcSYBhyLXDpK4j0v47pErdCmt19HCzQVuaA9CDhZNw+j3A0Rx2A+rOpZrTbE+/q6oP+vTUR4YlT+vHCc9KonvJajs6gtiTctn7bDAsgyPW6+wbZYsk5lJtrXdYye8uH1ESJtl72IOtsIIRNdV7p46YfXdX0lDssBQJrs1TmcbnIM/GRcr9RdsSZpdkZIKutyv9GGNqtl8zpMKEMxIjmddmd8TpAFHNExB9NgymVSUhFuX9nTnyIbTClVeOc6PuBbTEJKORFi4uTb1wIGRX127OfL64FiVvVssE3m4nkXV0nMLw4Z3TE8SXiaU5hNkuJ5q63dBP0iEID8NOkKDh0iPXAAKy56ypD1OJmaRmwnFkUWjrCGfclV6ap92Zd8XQvd9gKaM8FSvI0dzEQ9VGyffZaMr1JmLyb448+mvpH6mzhsdW3VoLCPHIL7AsRMAetuoZ8aL0lnZ0zU2mv3cmVPaG5BhAZ3oQpWtxJRAxBLrMC8ZQBY+Chrume2AZJ3Xghw6UTyhuu1pdiMB6+Z5opm9+j/d113ByffDcm6oZHMg4WIgRf/C+i3qBYMNPHidpUlTKaDwUtMc4YvuIc1K+3n3SL0vLu+GztCtCcB7/HFv2aJ6k9XzzU7n7e29DsX7IftTGSrin3wzN85lUXC1sJihUoQ46QjCkznXtFNSPp6+dME64+RJgOqaaMNeav64JoB3oV2OmkITjaM2DmtnEnuG+wi3AtEMCgjWdOsuZuLLeUUB0qA2x4ZyORF5GuUp7C3d7aZTAqCWYdUx+S8uw2Vj52ipvcdUVbp74HX3KprebGxfYyAWXh3/fq3V5qQa2jrfJlUaAsiKOar0B2TlfPU3iKIowO4xOn/DN1LeCGwos71dt/6+dbQJsT1eIvsLn+NOShTXANgfZNXxIe4B0PVpoM5iPLY5HH4n3mjO6InQqc9SyVDhvkA+tjYTRHyKGdMisqenkMgxVPRNYBcvvFsJMmg9Ti5GtZHjEnqRkasgdqv9+eMTxPtRjdlp5P3ZcgkKwBa3xMw8XU53qpw50Yw0d35XnoKCBx2ZMcJSnVHc7en5/HVUjo9Ged2OKSkXUBpYwuf8675CDi3XrBJT5760dIVsS7iqRw43DBj54Bwk9JJ6SEzhS5tnqr6AhmZOBtFO8b6o3NtE/rd8CDTJFQGqZC7FW0sx+vjq3pQZE68EivcA4UiZ/I7gZR6vKfZLKGClKXw5xFrt3Ihw1IOLFL7P04BkZoSKtWtLzsJ5QWFwfrnIiKOTG8GBE9xgi3Z6T2XbY1CpT1EAyP6c1QQDt/pphDuFTCi7bOh7SCZR05hBMIWMFK8Ef3KxlIFL4MmT67Q25WXehuCIE3PSu0Ns2VhIo9sy8JjwRfUxc8a6+2O5tCM/l/9U7AVINugePOvFBdSB8st6nKakv/gA49tLP2E4KNs0mXsIlw2TKfXjBAZ83Fp1eZeWLOGN6TDDE9gkyP9i0zWhnu0zSdufZEb3I0o90zgCUVJEzuDSFLTxP+wt+xL8/O+PtqskFATqX9JU8a7hhSRqmM8Avs9Rq4hrx9RnOVQKmWEqZ6BM1R/P+T5IujyLv9KteTPY8xvcO5qAGR3RJ9L3x0wtykKH1R5pTBRdwDqX+KXywwWdxdwznhBvvwe/pzNtDh030c3lQO7+1ytKStGW215/sViFejbtC8O79YRD7NRyNIc7qWG+87qf4td6AnUCc4Lv8DMRROJT21y4x8Du4PHA4f9l7uWXw9nd4K+LNJksZOt6NR0X9JU4X7n+nbBDJ7l5mVG3YJ1q/tPd9xMvfeM0lMWBu4Bq7uwtB4AECuGJILkIpUglhstnFe02kAZh24tKu/bTUiecUZJIukhProJ+iFYv9GtO5xy1zU/bDFykE/HifCx3aAcXvTfcKSQuR5+O+3AjQp9NhDJUr31RfkzXI9NmIeKihtM6jnW60z8eB538i10DdY9+RqeV6fnSWg4EiOnV+GKuL/u7mufNVGoCOSkkR26/s+O6KhaRFoqfMnJMsrQxWofgluNDTOpB27Vo2xwmoWS5bylT4NXmvUcHwdghPjIvjr4kkyIVbPI4JKGyIiPHFnAgRn5ErRG74LaKzv2q+9sX0/dptxakHel1fBcwSOwC9wZHWi7esxdzv7oKG2KUIEYyoJS9HcQVQAeXiqZXxDBO0ji7H7HF0pqSzHe/0EC1MAloEh9VLDzSWXYYLaFdbRIu6ZqZhS1OQVaFZKc6Z8dil16WqsFocG3+wsQZQoNQNsSxox4KxMXjxr7ESiUyQe8uQqrXAlNl9MPjtnWJ7pP0AgvNWWluR119tnjgcwElqxrpE4YymKmTSnzEOt+V8vsnPFyfx0CDEQ8jhENPbg1VZNeFJpcFHqU3ZtMTZC9bUXOIzzrlTgxDKhC1xY47GLac09G9rvrBnOPcrSkVI+BcXEBoLK+onNb/SWrbNhXtNWusiZ+1RE+aDujztqmhRuwX8EDOTqEqgJ0VJbYYaEZ/YZbzfIEz4O5SF5PC4RMeEuqxGoYSdLm16T2zOHydviH3jdu3FG8nRj4wQLO3p3rQJAeHBV/tDtXwnG5bD7ZDnZiqcn+SUdrDKAollvQEDc1np2cgLBLym7vW8sPSkTtHI2YhuPodrf6iVykc+KBQ9zYUfZvVyGZlwxs1by58t2umsDinD1T+d2yy1EwzZ+igtpKvOFJFrWF3FYwqG/UZsCejdtbPQO96R4mlt7OeeRi7OccZBUR7LhYPz8b3QaRacQPfivFZtB3FcwaBJQe7lzdyxL5NyPwjVfGTGc9Go7mqOA7DMNPz/+S6SSYHEx7DFaEZJ4vhZCfAlwrdt0Dr1UjTdu3X9MMhOivrEFrQRuJ4yUBurLEOHcEgoCi9AkRTi1X22iOeLzXRSZeFylk1jv+G8ROQlSBR/6k2M04FTKPfbm/WGxEul2vI+pbNbuEm8deaJqe8yfJX6FU+fUZtP7qdvxukYVMZWdi+IntXHDhoLGLt7WNCvFECmOxg0mF+hDZxEtk6y/SewTCQEp8XA5aXjLx9/hahp5otUtWbxa7hdLyRuxXe543EayOeLvvjgDDYlar/R6xHdpKGsOEWGa+cmshu8BSEZfrk4svLvIQZTKQsKP/MT+ftLP3lTpmdU6YVXbcofzInpiXsrpJUfr9+Ga9PzTEfgAXNwSMBopgrRt1b7Imafpe5nzy3RsU2aZC3H3IS2pqRfPES39Ejsrj6gMPO/XnMgb7gLI5VyTIjyZyKAz5I87AxaHPSkEvWLLb71x0Ica5dhYxb8KyeyUZq+CX5Z4YIwyVkfZtfYH1gmm32Uwv3cJTSv/UtFKjyZm2cTKLcF8BINPTQqpEHJJjOwnp4wOBxRiepomlBSSsN/XM75wzsbHyIlhbCRiYFlBBZRwaBAv3K4AzsQgGwXG8sQLveXQSsN3j8exKkstLQf2WxXtpvKrM3zu08FCh1eASdCPwAk58d3eRgT9GmDTh2F9aHcF2hhyNEunclJf584plCUFRt1GsIU5YO8BczfAu/97wA42fGH9wsq7tTAHAmQPcOVhppdpec0KXaTFvXfEPbv4dEJhzgPcCuTYrr1Vv+3jYu23KYtXpP0c8SkKniovVwDqrkiW+1+sMKmBLmgDIujojfWeBSJ7JUGKdcvN6c4fPuXedl9ZgbuPX3lR0XpClsg8ArP+96BIM0sbU3YUlTaMKCbm5S0uRzjcCjfN7YiWALVCwUBKFrzBYcr24vFU017RnfMb80WJF5Gh250BN/BmKp3vq/QB7emBYCVe73Ce0fiaS7hzAqhIzg1D2owISk7yZLKGW91NSdQIH2Bys34xF7p8vG2HTl0jLkeAULmZ++ctwE7jLikvrOu0CbjqCDTFuVCa9rzMM65h1p8xzSc4cj7wuyWB+ZnIxDFDTodMaLZ5aSyWO1qtRHqBEVSS9WXC+7rGgkI7eZWe3ey4CXqCdqo1W2pm3hdZ6NWTIxr3je2jZLe9mk30kKP/PTmslHRyXuKgo9aWlmv2gi1eFq3z6Xjm66UGS9PhMkgEGyWzCQobV//mAM6M24I+bjyZHOzsN314tEFDtpfIhPs5I5a0UbrN/bKJO2ics7QR/uzp0U0ylGj+daVJH1vb7GeqU8leXHCjcz3JUphKYFCVkPBuJ6yK7ia3Skxe+ydZT+J0mmtZ4T1lDBjtvd9xRtFgX5PPP0fC28RQLCBUa5rkEaWo70e6mRyki0AJQMSBKfW2kp9uSft6iZ0K49jN884piloNolbq285/XYLr2pdwIpYVan8CjoiIB96W3QpKxe1Mf23mb51JejwwbXs6gmGrDa9surp82kkjoUTh1rzaQgfF07MOMZnr1qaxxgjmbjIuxnd4qv4rRkFZktQSshHE+P+WKj9zktjkonRJyVhUw/SgxzVfaYVOuJ3uqm6IepJKg8PWwit5p7G/jWNCbUwCw9rOJ3KYBUpxMqTCEVPkQbPlF3HXHRdkOkM5qAAWMTY9/dAwvMFUzs0nkRWrIVc64JqET+gxLB4V0mD+PrCwQKfIOGjnSBDc2A9FvkI5WMH2k/k7E4VhnV9dC1OUDyP/B/DkFMWhNoO7nVCt+nA24om6mgdFebfKbUWHDMgGXV2qHIxX8OC/uEiWIsLW9shqTYt56H3EQY6BHhB8MUco+ZupjPDMMIQ06uwyl/+uz2ebmKXBJi/kFhTYZBMftbic4WeJ8b4USGFryXGfKGrLDuYRL0GDrV7ewKHv4VN9Eb9LiIuREs6iaa3b3o5rrmwasFJri+jrnfoh7pCtn2AVqeMXyzR242RBZNF/o3SI4wfAP85mdb8kR8ditSHj9pXXM6Cawf9qQgDrRhMEKZaWMxKHL2SDATaI0M/nj3Sb3kwulU1+KtGLkXp66/DaqHK1QCOBT4icw3IMAJ76WEZW7jjBF5TTzJI0/BIjuwt3fgE6mvxJltRcSDu/vulWQlEMF6A/7zQYEMhAX+nrgxx+j7z8QLjISA1utGUGo0GvifCk6vy7/6Ule74+lwL4ec8jRcs7trkTwCIounnUZDjwRMbkTxfU300KoEhChDS13iYg/dkCvqWRQyOBGQrenVZNznZAtC0HgxVfWyeYdHV2qpp7e2D4Q2vSKlV4y+MsdCKtzSN3X8HOCJSEVEf5mexECsDcv0ZkNhn83ztQIgM6b5Y/xLG7ro3KNsLDkFlDTpcR1e1a1/n20CbQrNYM1hx6zxt8QnDnvyil/PQy6Xz4BIXjZaWSfKcaxC9ol/eCR0YXxBBI2oJrXkv7YHEEgHRYvrl0yHknMhqP7EnvUd2LTmnOk8j3gqKp9Lj+D0T3Y8Qkjv3yKDji+tLL5FRlkyL//4PG16t9grhB9WElFWFtquy37MA07BD9MvYx0HWNGpbJhUUOi8ak8jur4Lo8LvZ0QKk5p517gnFoMqsnxm8Ce89jnJNy3ELlRXcjRItn70AkREgmXZTzO2+Cd7fkSLCg8Mkzc9ri/6zx81j/OSsnmjZoYFOKJxU/VTCsB9B4jE56RqEXU4a+Qqzv6egbfQf+ta+vbFL8m3lwYDcB6lusq5fzZBEIn0+xQMp8UEX+LLVNAhT9l3GiKgZt+YTh+/lykRJlBDCn5LrxX2aVN9O8pEEsmm0/SDSVAHa4BcqxGt4c6OMvi2/goY8HN5HaMA1hXayabEUZI1zteEG4cbqJd8EyPpfC69hLPkf4BFPAz9u44BIa1JDyLqfxoAmrSsTJRz9jO7Y7PX9l+Xuc19g0UPq7cargbTqOLCeQDVSPg0jHF6ZQmVf5+knAIsqvsPuYGyamOTxqsdA8MbslhG12jOX+pculHR9ANL2euEjRPoFXT7fJpjM8v3fF5+xwkm4Wsese6C4yJ2fbMjZGtaiKED3CyW313oDFLCoUGPj/ewKLtzuPZ/hiFI0e2PknGDze5mJ6MwBlplWZnq+1OGY0GwCrtGKQXbSN41wEoH15Y3UtD4g4MTFnBTbJ6tJeUpZ4Ww0uSkLoxgSIKXkCCP/k1k88QnQPbLHixo2fP8wHzqxQJDvidOreGM7M49oezOZt41xr3+Km+yvRclYLBIf8doeaVtK9MtttRIHocNf1lUncgD+HL1iXN0c3LmCCwPznRBoEcN3/481GFJxq0a1bgDPqez+Q3D84Hwlg2e+DAhiDiLbe1DkKnkGFmde+ogskzx2pArcH0uImTZCOaF2mZjfRItWUoUV2iwsfd/6DKcNbso8BiMtqWVMW1WJ8uYbc99VmPEFByjsIfNZ7gJsG3Ems66OpQb7Rz7oHcYkZ8lpJWRgEpwVCKZ1rI9RX5MCVRXn2DbWELOP0cZbrbqZZUXUt7T1Ians71Tt0LZmIV3PyNDOjnJnW/J+/fDL2hy+F6x9pY0cthwyM3ylrLIiZ4FKiYlEybEC/BkJ11Hq7KEDHA+BwAUUFSkVNazhASlHNRSIFi4iidfaajHhhmtRSUtgRP8Y/2b1y+To9hkk3g9OnARf7/j6E9ALwihPydQ2L4an3PeRihIAuERn2spId6THaQHusUhI5s8J9dU0G7JRo/bvTcLT4HT+0C7Neh1qtm9K9EVhn1TWFCevqjjiM2g3oEHESqjzo+bh7troKZZFCjrMAavRjjI4KRFcAT82v8dvy9m9hnDuuI+Mj3sxtylWpRnjhsEESJzJa69p/E1Jfk2l3Dy62/3yFB4SHHiJQ5zzHlcrvlmHWvT1kR7Chk+TmPxKr6KA0eKNyBCIAUr4a29Rfm69f4ekBug1eTs1qy2pWZcddfKvLbbusWkzcXA0ZGaAwWHq8t6ID7XcozhPi8T2PLfYJP94pptsHzXjt4qxLA6UOw2yt9lFtxJVjw8xV/bqSlg/ZQmqoDRiWbqHZJqNed9DmaaN4dSOKqgO0ACkgvl9Bu57U7BLjUw7ZlLRZZcWd5rjCCk/7EP0uPsZPL4oU1hfBFMC3QaK9a/TuMS5Oy1/WMOvjHHH5HPlRzEeQsSdGysdF9ZpLHHq+8saoOKWXEgd84Bw+G26TPw+b+eynzbdFXGwNMUspp4X9xYsS7TFxZF+RZELhHQWtLBooIOU2O/XqIcmo5Q7WGC1rk1nbB/tz+/4aDDXWvuy5AIi45MGFuUjx90FnmcDvE73bGLop265Fz7o5NmjBPnj3AIHMQcERnG1zvXl9F9U4zlBnAR5UUDAfIxvEaLj6wIPq/p4Y7JTncrTKYqsf6FoxEN36hgjUQdZfDOOMgXifo95S4cEn76edXzXNUsaqipR24w0E3M1ceyXQD9ncBlFIqjnvl/53kDcA/Bp49ZfoZenE0AJRThr8UMa2lk46zG35clxQ83dXQKavgmR0NDV0WF5exFmGtVXpaAZgJ9ePWv7S80W9J9XzmR8d8/pt7nALo3dSLPTa0RuBeFUafu13UvO7MwtYp5IapxERVXSsBR34S5WZeOwzSwjy/avqtJuJf761pZEhYs/W6KUrFKnS+jSWeJNSpZZOAK+CdaxSKbrza1OrUQav8VwMB2AZjmao6d+6ptZ0NgmD8jPLiS7hDoMdph+/AUlwtCSc1IH8tGKAgfs3lkdMYvhsid09RH/rNY5GUgVDF0v4ZY3nSlCBykBWHNLKyefMdZQ35Fx1CC5BBOUx7yKR8DsJEsHxNPxD9e53aKqdrtD3/FU01pJiyDYcXSRCv4y5YY0bMYN7XgjmLv2RqYTPefBDa3k5eJ/q0uZeB644yZDCNJ23U40Q8bsbnrOccnQy5P+I+r7cD5kNmMzcowRWeKRmtEakqAabhZ1jSIytVOmrE7qf20Yrco1A2Mr8HVugfZpsyk7XrqtmdC79ILc+NNzqm1F0UGkprEO5YlDsTaJd6sA4bSprUql+t9AZRv7PjVB8oTTuAZT4HkQvUCxzlGZ9ZbA+BBIQK8E3hcamkaVF1kmON3ghp1omOPJ1zpLlF9OgPC21k8T0RW72JIOOoO5X42eCe0X5ExtXftuDkWmnl2KGHrTv9t933Ib1/F4//j+ktZpnRcH0Dof5kR/+pRqGnvVfVsyIz50/0defr+rrhOGcOZUpmiTzvWLsoGqFy4F1lqIJ1cUWNMxIplKQ/e45dLJredkbpXWWP5OHfMnpluWI7TOCLGYM+d6dyNLz+h9/kIQx/uAdQyxfzDVlzeECXRnSNOzLu8Y+0TV7NIaz/2I3Ywdw7Iv3ffU9QX4nG6uB2a6Vbzy/RaUDPgNLeP1c8OAYMaSKOSuSghbivSKMvewlOMorjKOhoaJ+fXguYrrHungI6f4dmUOBO52Bm0xqB+abxhIFESd9SEq7ij/8bmYBD7bqir4wV3uzpo7MNeShLP1MluC2xUP1RR4xXOOYJ2z7gGmCnu/ZcnyH2N8TOU5x0o26leFPzzdJPRS1aL9XuzyXlJ1gtZVgjd1zAn9t5TRS1pY4O5oLlYVcPAiZk0z3NYZJnMWCjUgOg/5w6n1ittxIl3nhL4BiRGaiwWmrujX0JgNwLaMn41syPe2o2Mjs8A0EeM35GacgUcuiHVEvsa72iHP0V2YIbI+WpRMoSckNHA4nAK5ut+3S4RB+g9/NoMAZSYr910J9v7M9LpO6/gVbap7D3/L5UlmlG/jcpL1qx1P01hlyOcwWeHMKCxe4o+ztvZXoWRgj6++sicQrUF/NEkZoTxXTzXfbnSxN+zke7ELBsJFlyrzEdGSMSy2gVH9BKtXDTpLxohRyoopcVKHVqU4igSV0BOmMgHamkItG/5N6oLbsi3T+WbtXP3mHmOdibTCX+GbZP7tqMDUgL6B801qw+T65wwSQS8m2AmQ4sBye2mmz71iVhaxXBl7yZLnQeS2JLYkGCsYE3TxQ27Q15tDPX5dcDGWcNvpRYl7WRLzEvMXeGxkhF0x1PCeJE7UNT8ZulUWP5+hsNMiWC6GMaNjYRYsd3+WAIPbYkXW2ls2/+hiTeLCgv2XZWy/dNfPvwf4Vfuasz5Dy9qtoUuk2abKCzjKPfyGCe6gkkdXzB0ZDFqsLluxsaHsjX0XNWnzCEgJs6zYnJaUK6aKRykHU2tgaZpxiLJF4BW57aTpcSvz7rp+1neRG6cnuI+EdP25txcScbJlGjkQRrd0FzSglvtN81FgtKS4E1XT+XJHNQKEQ+GHPcbaeBCWAW6O0hSgwbFT7uGcQvIwQuQeuZofw5i36pYtzYIBs1t3EVd5AXZphipRgYTIeM31mpX6QZAKgyhGLkOCEjLVC01KNPCzBmeQgzPn6mPe2cG3sgJZ4TsjB7aXlgs2aYgJxBnveSXF9UgY+TlbGXuApqnnDlP1DCMhee+kOdhls2nLlQ6c9DODrv1CGjpShEb/+3G+xIlRE+HRG7Q5o2ahBI0T+a9gPodFjGr9ppYEEjXb9Ng0mrIA3rM0nO3bbW+t868DduntrgIt8rycwIdb268v8qYB57otQVQ3bifvU6y40o6Akm1vHLmA21y/9HMIsn39dnJPvgCPMEOkaLI9h280C7plbopzjKctm8BS+DO2gP8zu8Hw4kuadqmGIbUVVpKVnTp9YqvRlprfWZ6bI8yh+63S5hTrb4h16EFazc6jSZunQDhnamqc5UQb3YI6kLGNr4ULZUEPm9ifj1fXO6Q59NRLvezYG8tvytobRdjr4v2zR7mUIsS3f4vpeDjUfRmuG1MqVkxZ9h62JXGTu2i5kM04cVgbKk3AqiVTya4+Pfuf6h479uUqPZO7qRTGZeTpS/faVMp9CT+SoeJgY78tjC6a5xVw9+pCI8L3H3VRLFqePMBW1RVZJC7wJz/i8i4qTSkjGDWadbgKzxpO9Tln5g8Xei3DIcGrJjDzpERKsezZWX0+07AGv4cv9Pka5+Ah7YEMMB2nDd5mvGMsAQ0KrqWGWuTK/obDVg6l46Jw5T9N3q+yPLlgrO9SKCTeSzkAiID6A7SD+7dIPAMGA1tlK7YwCo9syqntBx6/760Eo9dl7HU+Sah3cH0uZaQYq7ZE2ZkAxCdbLf3HTdwdxDA5mG+O80P4kVOqc116qyImlV33l4j/KTCK6m7RQFktKNTaE0iKYgXI+aBH50Xiq2lgeVrfKxi1ndHevW0VQMsjsRulCbcwdn1shKPMQVchEXLI+QPlOYNReyMWBRB4vPDz4JcX1gQ0RGsRkNqVRYM63MkoVyYrdwfnv0xzRrKt5r6dwlBl2K8n2inzqZwXFCoNzeKVA4eTSfeJw1YaFRFZy1qEZb0fxqJzu5mrMzeFvSmJYNblggg9tClTDTH5WY1+9u9ihsH6XKgAv0Fbjuz46MM5qMSdkEubIMpBuHN33zIELrO8zse/U7uKl+/BTX7bgA7u6RvCtf/S8qxt38QvKCKN2lGCaoEPjTUccrvg4vyTZwZV6+EXBnOkn8i9nrD1uSpp0sA1z51WsVEqEkz53DkxtwMfOK7Bn0PyRmrk4RbNHBST7S8hWNnubzn12ABsgdImf5tQH4wT3tbxCHjnLubcj0H85qPfK9E87tY5BpDV4kzGLS9TufShg5gQ7gPzx7fnXKz7IeuKO0VI6aYEK4KlNzzAa4mexyBC27E5uG1v+KCPoObWOyV+306GIER6fuP75Y5wHC9Lq74F3INd39OslgER/cdFiha+dw09snXdYM94TH8Oq5neRREr5o8PzNRKr7G0bNvAZTsz7/bFCFwtYLKOXjzpSslPGeIH06oOq8gTh6NBjUVIM9JeUZhAyBqvmjWmlifsOKvLjm6uDAa2Phedf5D6VEt6bRtvlzrDPl7l5k54H7XFSL4CnbqQvqvrFsQtoxgSJwacJR8XSkM1nZYGLT+1yzPKNN60MzU0GAZclOwMSas7djRVj+5ctsf6B9f0OmcongmVqB9b1Dbe73DjZu5482g7MGAez06ZGGo4bRFo6f0IdYjYD2jSyRlEZn6V1O4WdgavSnenWV3zWfN8xquem8vG11QyxoXydyszez16PkC/JVPqNW9sQjCJNQPod5KiaMsSyfiwxI3+prGrIA/xGP6CyBOaZzdQPYEtYt2Eqa7JpZg5bi2wn9Bg8zGKPixByUWR/9mZhKyUUnP347zwlTVoTjyoHPwP3x0JQ//GPwpLwMWxZsAtQUoovVlgakZ4EjzCCcNuCs6kUT5gZgDEWI6QdBMQT5cnjFe+LaMvJKo8CTw2FOE9SMHujo9LQkFuTAMBy8Z6ObIuon/PHSBfTn183rsabpvCaUdCpjWuVVY20UuK96ZeNI40wYaVC6i48NOjLcWZDkL9CrhXg+RH7uaWapwr6v1tmHMdIa3Rwd526RNASgwbkzhRwJtGOvd6u/NIC8qTLX+V6QwAh3p2Xjf8s1AKRlwDPa1RMIqTFhdP3a8MQxWZiujYEtFjJil3aua+boHj2LZUoRRK7OZvEI8Agp8wl2lqWDhSgE+z2GSbN6mUAYjrVwBJJvBlN72eRa756AkLTcqLDR7qUbfs8hOYTZhVhiS9YnaC+Zu63sPz/eUEkdk0CeC3cC8ELzVk3jxg4pyKgzdGunHiKFeP+F1KC3hW7Y2+90KvM7WN33U2MhwKN0l/HFbAKq+rS7A55HC9CKntd9iK5krZusWbb0kkfVq49E1I0bh2NsaA2nBMgWbIVKuO60PP7+ve42Pfl1D9BauLMeGF8l2wAc1f9QIVe2kbTDmBM6KqYDS4r1y/U5XIpp3S4Rl66pNKd7l53nLgUxJ0Bsf05a38Wrm9NIZl8K8ORNplXcISpzKPam/Zwky/xx09KuJeLIscTHj1oWK2cSvNMNwI7dvXeBHftZ85mx6MQQ/M4i+sWNcGKd1vFT/MpfYj0Kaxvk1erKPDj+iVIWkbe/A8W9UYimfu0Er8kUuiZwvGPLIavIT5bmvmnyQwtKVxYw5HnOr3AQCFK3PNxiYNv979zsh1Drlw5XxJvDK8izLYNBxD+xzSP08k0r+Sm6wpVMHAKVdQFMYTb3Hj0r8c8XHJVH5z5VIHZuhmYGrP0QAGwT+AR5Ze1bx7Us8lOntArlszuB/f8eSQepan3kjat8ALJoWFkEoRFzcTJzM4uR6JKMvN03axqgDfFr+XwrGkZkM9WGuGfEZL0RITk9U7rtmVR5luzZzsSTj8Yj0ABvCPqC1YLZf+H5WLFPLA5tXAYpv3QXqO6AoappX1VlH833xnK0A1VZ+xvivFqlq/gi9Lfrd7BeKnhEOkPUZbc5ocTkM5aoV8MzoFDfiJ0ihO3CHx0jkTg7VTAYZBE6n/k1PUDaOkzw+1E6dzW7BSEuhTAIPyydqnT3Zsxx7OIPIu7efKfxY2JiL8AXcKbsP+7HO5/gqA7IZ/l6o8U+7iyrYjYGmzONx8RWnz8kLT71jdHsGaTgotbwtKvs7Xwpb8wkpJ7n81J1tPeTNKTubu/aWEjugbhjakN8DF1FBl+J5clnFD1o6l6zx2P1nwu/Dhpycmtw8Nk8FJVjHtLf1VxgEwnf9rGL6AplmtDe+XEIgwkN+paXROlhgTlGmkNrBuXYig27aM8Bd/gkqMEEQyhZAiBnSZVB9UejWJZLAMTnr/3kaqSSuMQRufPt2XvbEGfiBWsvbLSXGUVG3oBO2Qgo5DPAT93M76X/jDg2t2ZWsFEW/alWc+GESN4hp9TyV3V1O8ecEIEsgZ8k8ZA1RGKcPU7Jpi9vPioFAVej6jis+RMiHv9SoTwBXCrVXDtT4HOlE3lknO9bpRfF1h0y55g0OS56eq8iCuOyetS0Tji64Tigttxs+7YcdTimxLVbEXmBcMXqhoffgY1/cePIcUQi4MCp1QeLqlMqUuMdRL99hI7pO54wXo4mMAuosjsiv7J/5/DNNdReHwaKi3HGCACelpzMBP/cNBklSt9rLtKdhxkVo5lytvrv5E9cRJxav+6/Eir7zLlRActF3semOK0o/Xt051k7Jrozo5FCxEQrnIE7g3sTT/81svRcSK+dA6pZL/OzK1BONeagKeqdykau9s0OPk+RBtQy77hLXcrcQpOb7uA/pwHhiM27pz+khKvDDF22DK64LQNtAuzHKNVeQbBr6yQHdpZL/iWbxrf48VFe1CTQDa2EsrjfIyaa6/cv+V6LvzNNfTcZjURycIIuQNeKpUHtBWfFoW+yUwitrgzBycuqJCFCiROpeov/9pzwlWMN5rwXrCta9V7c7taqc+gH5RPQzWyAOLQ1lJj2Yx3vxOrQ7e2p7SWHvuXHftbMdoyXUB917OHDHxZ6X1NxMb2SixMm8NF0Mdw4RrF1JeqKe5S9IRaQ+Mf/8R7asBMPA6oZFCWK6J/vAVmMcfa3Jp20odJLHEREssYonnmuR4nDZSJlwEd8dcDWOBgvral4I2bbAytUYjP1pkYs+6cPZRcxeI46/cfoy7c1fozJjErHKMD6yVm7+QWyJ+u85G3ghTAjGy9w83ijgYdUsU70vYjMmTGG0oA7K/pNzv2vyVaPxFss6sz4u3RgamxSgdO8T5vNIvfzb9RlUfuPU9aO0HFJhv00q6GS3ouPrmfYTedma2+EjKd8JPn0jmlSoQY+LLMCWDegR3fCXWBvuwn6KcaZz9WYpbLBWRVHU6xw4NmguPnRLea1oZjP+rQ1Of136omPydmTttThqy8Ta2kQCqSyC5B740tnCKpM9LBofeqHjMsgcMEI7+kzPQ3++VZfwX8tIDdPT8i2Ngr+4+v8J/NVkH0aVWbvcKrsjA0bK1W1sfeS6x1UAohw190oNwHFnS8dVfEY9nz01s4tBX0K3jRoBGri5U1nbuURzNffPnaKXmk+i99zsnPE4Yk5c5+GutvXyej3I8L4hFDgJSdHzXsgoKK6ca0NnDK5e9YVtXuL9/YdHDauGNKx7NlK2/taHs4M+NUlBU3I6K7ABZ5KUWyQGurhdQQtGyRyOHLTrJHBr9WrzfVTkYkp4suHCyWyR/XsYuIx6KBiS8fPGOBqO1NdIjmDP02kjs/PzijwQHeAekdyv57DschvysmG6vpw+NOreLE025Ww8l1avbiRFmtJ/aSFmi+YcW/vpBg9N+oUbw52YPXeNwHSCqaevOjYAZDDHr26DDFx8yAKocXgY4EXwiHtvCY1TtRILYzC5q7V/eUqMPiCdbkOmDVhZ/8ibBqmH6WimVnMg9982/NKTl9Liax/HF4BtAWI9q2JGkPAmOjOuEYYwXKronycVBGwWFWrert6Kk65iNuHLlDK741eUm5fUoVClv7UxBIg/yZ9AZTSZCACEF6m3cen2oxUDi2WSUYTjuXgtKtdYE+RBDDPe3fvpfRfDUTk9WdelZWgbCqsO3cmNrTYxXfj09t55LxvSfeM6U3xm4FnJrpQE0iz9neqd1UreJ17XAidb8Rl21WyLGClOnbYmW4x32YI1nCxsv6hw3tiJuWGf7wekguYB5IPipUBvqhsaWYqhn4h+2GA8peomXSuAg9YKBhs1qntiWDQVZo9p60BnWAvJC9C6yFD4kWGn1ME0AMDmEVN+feW9pJb/sWNzw6uWd7y+RNbQuAwI1NEJODTBwX14b8Kk0MdGZ86L/1Y63WGtSX1cHu08dJn+koj3fE9Ii58Qr9VtCkC+Osi5x4HeYjYp6b03iKPBj00Ogm8j9Ae14RGXtDiXXfrVHtAZLO0wG9egu83/9F5oeNG1KVjfqTe+Jh+R+tPRgIlJLSbXIz3z+qH8XCrkRNw9XBMox6WFoYegtPNZcsDrTvcqtFkR6F0Y/qlKlb/wS6ujtVcATYAaUg3JitH5PakovhO//bRFTFDdRbw9mUGl0BwOF2VBUKoFWTHr9DvniDxtTb8OwWpuY291aDCntd+lKjqUmGkVyr2ZczWi/+rOVGskuE2lGKlM6Kc4zfz1palIG237aXPpTk9EG07YUt43D7RurQ3NmuA/zsf2D2SYo3Pu3jMxH96qyZg11rZoOQwXQO8gjXC5DwzohKxqjJYxjPS/x1vq9CCBH/fv4xyOO8ZG0DYC+xAlVHwAeO0YLzsC//X4YN+ryeCl4cAKED+pU/seR7pAaZLlK8rEI6zCd6FIN4a1dNwle3/03xgHPSgYuJSnn7OOQ/EtGM/NJVOY4/3KLHxxq9yljWMTFv335PuHngW4DnieLDKcVuB2/1s1uj3nS9W6MdFVmZhM3/g86AIVNaMUtMkyH0Y4un3/suyQsrN6Gn29v/MhgOOI2GsC/MHHJJ8ApzFIe84Atd/AZMjvVdKdPBM2FPiPBuPVpaH2ywFn4Nh3NThNXtlfK8TnewqtS/0D25/6gsyGtEmCeMGyThbTlYhz4rDGkvVrdkjMCYUjYdopHZPD37ZUTMJ1LoxrOH+0lGZvsCXSj3Lf4c3YVQvX4IXf7zyTQvD1ECJyAKCGT74BGAgOyso6mheeVKblclinWLKZC3lKV9lJ+pwbycwPrWvQDGZ9GovgS3lWDK1TCTb+KSeMpb73W8mi+2HnGQN6q9uPs5zpfR4mGh3uD6fuBVCtsMJLH54lfFiuxh8e5e4W6SOUMopZarpL8lL3A4myK+kZErejw0eeyeU+HljqZGFx9ZG1Hw/9Z7F0WX6lCTpr6f5te02MBXKYkUSBWt2sdIafnVRUWQV8n93UeCSIPJAb2IOMTauJmMiTHSmULgPMQfYUMirSEksToGkWmYuvB+WV3PkOxJgtP2dR+i6BeQkXDXD2TEZSVxx9PcGCEAJtd1fM+FXF5gzmJRxT2F9SITS4GLREkacwGDxPlwmas/cr279j89NEcSAolPNitZNWapMWdPfA12MR/nppUoyjQVZCTeass9N+qqq0QfuOqz3QnJ2rG5Ayytqe0ZdzMT7EI0kd4Ygd+ZT5n4oG/bEchbiXxB05tE/8C8D0tsU2cX3k7dM3a4ThdvUeZnL2OqlwPDrf1+S1faUU+3l6YQzKNwOMHwJGgcsLCAZrYAePe1aOFcNRCNDiQw8Fwn9TaqzHKg/cBdYlwXVYzjnDfHh2jSZirJKi43k5edpsBdpy2tkRzn93yjqkzbSumIwpPItTgsNHYlQfMNdT4uHQm09KyJWDDv4BQo+zNS6HWCAD/PSWHubo9FY8A9DlYJRijlO0CApcQ7sOl1xgVbYCcBlIFaXhxHHE0NR2H52oYPZUkuFC3pGwy+WuE8i6AHDoyO6JVc+jPSDxIoM920j4ET6Yyd/dju+WlyfXf1G7kaGJJgs2ow/NjKVzXfVZy8Eum0vtqMdaDQGo2FiqIwQvXvLCfKRUxQ55eUecTc81zlK27qiFXl1KF8d2/2vnA6yQ49vFUcvMQRBuABtezZsr8wUSEMjQSfBXuTSP53neQAbiGcgm3h/GLyr3BflQZCR3uhNJArxWxXx8nDBeqYKvVgtW5YN9szlLSxtcX/3gf9h0AzlHXjEaEhpfVplV1NOPIxXNgwLrcqMq9JtTTLmLgVO44KJpfaNtxiSE5vxR7SHFsP8oBOk2+BQ86W1dYy18k6mYVmBqUEtaMDZ9C3mLai5GznW+QjWEtivBy3EOqneXBjEPnr5F/UPb9/VDZ5bDzr6H10xHn+QBcbSOH1J3hJqsmpSb2HKIXYx9lMrU0fLeteg9fMK8zuWBD/6mxq1gd0N9CmH2Ah1YffUToZSYdCqD4RV1InSYlY7XqK5bJ+5T+DkyastywgqWRzXeHAfCXnRJEoZWeWU8cP34X0xsyR95t48XwFPyG0BSLjJoK+Ytqz6oa58/M3/01SRh8tqSklX10kXeRwNYRz6vao0vFWDNrPVBy3tCV6WszK2ECn8lvzeSZ6Ll+cBSN11gPkDl744d17KnB4kVr/evquv4y5atZ+3YsLaaN+zB/zeaC9laKUB34J/nvJ5nDECl+hohxBiJB+M0KLENSvzUNS1zlwvDp4o2mAj686Vr0BxgA7JhWoncHPQz6BRGHyZDjJXBkMiauP6IOf+H3LBWcMZSaVrIwRlHrWBYLmMmfImv0Ftzt1C0D5v6yzKWbMPXvZJ7nCDOI3UL5muo2CqwpL5HBfnw1K+7CqpnIIF9Ggn9T3Bx8rKsr/7lUvg7W5IsvVJx4nRDs0sY1OKtTkvpBNlEoF74JiLfMRuo67j7MHDh9+gKBYZCmaBjRsTjfZjFwQOaB5ZMgAQkhCjosg49s1AeQPL5fFqQDlYFvTX3rESN3zm1O4qtQSDgQXaZSay8KG5XWordvCyiD6VVMw8bm9Mv1JLpYgB4KuExXuIvQ1GaQ0cs3xbmm6wrExDHZunhwy4ImhtLLux2izXs0DSgJrqjoEEJVUsHXtOR/LSagrp/Yv3ld/asPe3dXms2N4p6GtLgW7LynOLLxwbW6lKf+cU2d5cPuyr0Lsolz8hM+vbpjcxVi7nGuONH/CXUjve/4sJeUG4LMgS/23h+oxESHYB/pWwMPbF8vUcLUgVEFBD5OQdhm0i5+wORGqahaVsS3CUqxQrRTUUCGNoC7Lbo66Kpsv9XK0c1JKRlfWIclHT2vjTKgoYTHL91ng7IlYCMb0cloDdfgin2XlwGE5dY3Hegi0MR95MHT45bXATKemvtpKkvlNzJwzBQXt1yAng1WgS0xDieqt3DqxDL1tZm9AT5FGun7H1EF1vLSI3TJ+yUqTS8oyhqfzvJB530rwBkTx6ZP/XRSu6AyGTrEfjiS5sLSyuxKwG4M8oAxJgF8koBRzSNwYrjHkwI68TPuHIBuH+8UYPufJTGL6lTdKa3dwpD0ZWsQev2HUWU2ZelcAQqTP4ejU99VPIX55TIAbyNZZ+AGQuKBHs+7M/pqkA90cRe6C/e3E8jOPFdBNgPTYNlPX4wIYZVQjktaxddIT2+GFsii6WpsZ2peIWIOJal7YIyDQBAP42GP0iE89YDQ20Mtvc+8lNZ1tADwOl6wJQY9B+mRs3x8LjZtkex+p4Wzh0b0lQrMV3iwc2687TRYrM49dhBnnvLCbwh9fk/kdR6HdovLCZcTFp6iYyBmv21B77AUGwa1FQY/n0WeYEaKh98Yc1IRYKN5x4YjekL9/0KbMjfNiFsPRfck4QA8YaNg2eaTUhzcIVhz2gNOs+a0HcrmA3q2O98/rsC64Yt2LMY9J0PaijB9JZrO76z7a0CHNC3EiRRq/YZIChdXfaFw/Cgn24tWSlxwnsvun09ZS/ho3lIs+eMzaFU0LBFESKP73lj0jBbVgWHXo9edzY1Fz1PBQRxcZs1wnuyOdqpIgpCR/fKYigsTlLk8h/pwXcP6YoLvtkPHQEP+F65P7vWMT13JC03DohxQC3FrfBAsHwzriL1oO2jb/Nhi2CWxFPB52gm8XhkyhX+aaXpcDXCEuI3AlQA62huiDnzEiOVe07N0IOJcAQcAAmaEB0gPCkppMXe6rNVsxRFHI1SydB6qt9jPfOvUR2uhJOeCX5SIQqS594VJANspObg6mFBt51V93kU8Bf5cma3kKJV0mStOjQdkTaJIRoevKv7f3iEcH4wLksDueK+FljUGdMVaiRK3nKcjxOVLZ/vrEyq3M4ML1ibGd1RkmziBPdlkXCd0ssN2UeWlshPh61miIL0axwQyWvkUH0p90s8iQiPU7zuUifqDs5AF7FqaeGsW5DKsQRWEyDo2U1+c1nzar9I+P7pHLJAiaasDXszFcFrMPftr/nRKjYNd5L0QhWGP0ziOQdQMFLo2u0KnJjgiIU3TSux6WcJfyaje66CNe8G/xvaSw/yVvsgLVmnK9wHAvvcxvCDBVSIZs+SczltFt2KnNDhIc6tkhzVfPilCvo3JKZWQKK1jFFEmkHv84qE+fnzFgQPC0WTiqEqfIi3FYCAvsttXgJ8rvBsESl1oMyCSjpM89JiL4Z/ilnqQvePSKCliTy3/tEXnf5B3JCj6ZTEKI3i1uQieROL2KjSiDtFFrhkgIxCqjteDK+gY2x5YgC6S+gtwy0ngHWdUqahnkvLMlJlGAotZukvsydhViRp2DFWrbjZXW5CbbGJwh3getaQ0Y17XyogK6IFb1OB5DsqscETnl0w2QVj3tfsSp5SgGN5MLNfRGWjx64xObjcao11uqxZxD2kYJyTKrTcY7b1iJXXL8MKazhctbW1U+uRZvzh6QFghdj9qPmJtcLJ5Ad9aIthE6lEPfMFkgsjTUsjl9pTraFKfREXSn6CUau0BjpQX546cKCi9lEOCuB+sUDuTiSES+7Chowo0I2BPubdUauvIxGjAz8k3Cs4nYguowQkh9UnTgeAsO/0XihvY9X6leqdBkCGoVUooeKEhjnjNtL47UJSYrFQ5YIfe4wwt+T/V7CM+s+wwXeAMwtTCmo88HBI02dyd9TvKu25JjWyLjagJ3Q57qSxDyYWKMj2GmBoQExuvk4YxQCMCg6NAxYBD9Gzl7coJUXB9wEFgGFMbQ3QxiGCpdWVVJEyL8o2SL8b1czA0eMC2nc8rNRFtsL0CC6MGLG/6V19X7fuaEewyRZ1mMwX3DXVTZ9Rh5b8h42KDiPinE78KrxtEwIVh1XMrp6c4+70Bhtty8mJM3VqpVOjUsGDOGdRHi+zkKQ+JtC6oiGOjzcTcBv89xc2b2gWb6i5/zoX+brwgFWVhz6z2gjZrSPWJzsNjob21h1cXoUl2UFMzxm1eu8x3Wg+yrb1xMf2eW3KRN8/BSvqzrgM8Q/9cNBjAjFPEMEcwurCFKjzaOuPGwuC7mvOIuXBiK5BUq2y9DdYKJCgjerqzNragZ+UmM4wHEXUvS1qcZjC5+EJAgMXa/41Lrwe92onFIO49MHCfmTWoV8yFgeJDbYaqIuIi2Db6Q3xSLMR3oEy5t6fjr+AUJzKqmCJ4osiO2Li2kLiXfU93F2XnrCoZjKMP2hWbMWKtkUlJxkM+ykO3QjYc1JWzvj/nHLqeDP4xL5TrUGkegM4KozPlH0KTaXS4wDHqMVQ25fkoNbVg+MhqYwXjQxsQppbQVNKEXAUYu6TZX/vL0U25cc6KadtiqCDJT60PhJrIn/wbaXvha3hMHjmcnf+tVHOTw2/tRcy8BIn6lO4D7o2ykjhyC2Ei5pKtvMBCjVzRvgt+UJpKnvJHR+MHO0idptRzkrpI3qqBrTNY+T3lU46rdxgfm6OPVQDVzs0jBOQtzMED3RcHOHFsSKksqA4/iHvcqXfF13LOe0ET6F5g0ehH98lDidxZMbC1zKfIf1O06oAWRMDpz/LA6DicDLRpvl1xYyhSDRBxOE5X1vZVC6bsHkrzcr6+BHc6FKe4TlHHlHFEXjthEms7ewfrw1KVD6cG2i8vnhm3SG8tGjCV9xWNpD/6M40onlT6//tIbm9bI8F1rbr/3zii6W+v55KFHNxONuMJYN6Ugb0AEFJlM/GJbIVA/GeFZ0ITOIZkjKRfvjA/oDkysDob8kKOCtXRzE7vYh5szv/owqa2fwra6StwmIPYnXoFvgvPc4R93By6myDB7Xmsu4jD73QlraV11ImnKkgbKPpn4SAaYLDDpdyz0V4G3LQW0CtfdSDSADiCyMCHtLApHLJGzDaZWqHrC2P5nwp4ERFEUwK3zUItygBm5O30Hb7CajQMUoqXBbinmR+5MOxLeke7v8kj2CxTyDdpF29u3otuMOcm6P9gOljdmjd8PmC/vKk3J+wMY0DFE3J+55T1KFw7GQtfmj4aRT7NqcnX2GV3Qbdt3lIKWq11sqhKCyjqS/juacodaMH2XoqYmvN9P5UPBSn2nVBoW46iKf4q5DO5m22r/RvOg2X8dF2UITz1GpA0L7FPmpWUM3KwetxMedkyrBEb9R1/RSEAd89sAqYMBvKWgiBaddrldheG9i0MpPojaBPwRJwQWZQzdmnGZWQoEVL43d6aVJPmi3hbopCHD649sGhSN14T0IW4A5WqJvqAo7V5QgfWcl24dl5m6q11C72ViWluHuiKzfFtpxq7ymYT8PVC71VhIB/AXnIaeV6fxrkDTFN1bsjSUsAr+2b+W9GWq1E7sxyCLUdF39ji856TQNPKZlU0aYGhYS1eouhKnlduViZVW8kTvVKGJfwd4u6aLmln4KfOcYY0f1Pjr0qy73kzjpi3x9Pf7zAC1opXwrymd4QJdkqyIuL9DJpX2+2h310XMaF/tpa8KfMrvvgYot3W/fQQMbj8TEVbOOYxKrhbLEnpBMhvuxOWch3Pr8gJvcUyTTgWFrumGzPvnYNMr5vINlbdizMZ3PMEigZaZr5l3l3VCscYYnApSO6iCBnRJAnEoSzvrQ7hI0HOgr3nFgdE3xub+Ar31OaRYOKlDHEXMc6RxjTw1OPzJ6xn4r4mpTQExNVD949q8mDQxER/8JhUSS66QlH+iVSqtP03vS3W0mMkqO1RTPYEPC2ZOyAdIEagfA7X6n18ePN06BFei+9TFJmtSZ1u9QRqvAM/A0Rk01SyohmRGjEml8z4SwtpEo6izJoohTB27jrtWQgyouI5lhjHaufVLpzWLvdkFvHP4Q3atiWM0LS2prtd3cueMZF0lR2eI71QoWEZdDTuRMUXyGj1KPVi8mEodT76AWytiH6P7F5jSmbJh2Y0jTtW+f6cK+2PRfVMMcn0yFnxTYHAjJrgDuoUh9mt/EKI40W6PyFbjEVLphDRZMJGVMupjqLVmByWkSLyoakrJf6n422l1LjNgXpNzBmgqhCUWfV+SgZDFqqnl4hhbdqrwZJUGTBjwl1CcXYm1e7XBTD7dxm9fKiKmFp3cAKm/9UspslC/PddS+NUB8kUXg38lkYDxj2g7u48TVy4QgyNIDHkH8bmnb9jRRhlobGgb9T4KTVZlHpIRA238E0EEi7x4uKbIFXVBB4RoOqs+rZcIKg0Vb0ruV/BvEhcOqb1orvsIVGHtmyhneDRnT1avrUiaADzmA0pMHqwQINXGDtqVw4gBm+qtYainDQVaoofJ8im04NRlBk5f16iheHEa3LedpJ6O5dBfOZbRo6t9sR0uw0ga+BisXZSilhsOlPR6zMRD7Oc7cDkHhRgi3yPaCya8BLnHnRX5Yg/QR0oEyqAn0TbkRUdCSs+JTWtFnmJg92IqV/Q5oU8LjCqNOWrFrdJmuqXwD2hikqOFqNxOde9sbtk5AYpG3GW3/fjF2D7I5icOOnJUreszuhd44L1T3di1b3p23NVc3BhHhXKINS7Gl/SLQX2DxvouZ5EvGc8vKdT12FRweT6mkG5X/sbs9+vRZyeW8OkwzJWUCSErwwndQlc0w46ivnCQdM3noh8HsUX08DiG0oJia9wETPYbdtQZVfAlmIMBnrOmCVdSIx4BBpSCRk3HISzyhitS+7p5KowoqI4YHeSuSSSCD3S4MC89hKKQzDi49JZ3Kkvynyx/yZQyvo8jMM3NPawhSh3Ko9zCY7jkK+m2+w5zDCKjPL+cCS85vS5D2eQm8vnN8qzuPd6oUChvDVk0bJajxtuGt+GVT+tVlV4+jW/hcaut/PYgOvkvKPLq5IdcekBomext2qYIEgxlzj3+5YHyW398Ucx8abTj9UJ6KZWLwLX4U5w0Kgz9BuO5gFl44J9CUIPm9xyWILxy4o68tDo1snoHonWh9lIOI/ybyGenEmmSZw6zQ2dTOrhcnfdB1vB/g1uoe1A6IslY0drPICcjA+VESrF9dFFE3V4iwlFxBaRdLZ1dxVR/XppOfNeOI2D0JFy2nqa60kHq7cMo8M2o36LiFOVUat+RrW775Ta8t/KWYpFipt5XYaloU+q47xKYZ+iXk48/XJg0n9ZMUGEFJRf0IT9kQe28rJb9Vhj0NQC8o0c6DjXtQb+/YaLuEN/ojmbhND6Y4xNAa9K4v1PuRSgm/gr/EVZ63c6wCWiKnoom/uohNJPQq7J9bPN9oTsIi2kgzIi6n+AUcZ/yW6UJUITElWca9v6vQ/InhRH2Bp0b9vMGni7A+CT3TmcWR6SuFocehxHesGUVXcW9lmh6qI8XmuvxVKmZZXy46bXnGYOMH0T0nFd7hyVmWOewMzNMr5c5XhUWv4fIfluerwPxGtM0DI0Y+RWYI9gs0cwCms2AZlThpLLFoolN6v7KHSmE8JJ7ouL82LojprkHu3Xx2m1Rg2GvUa06Xtrbqvo5/u68NPk+5ix8P2PPaxZmAkDYic4EQrxOf3EHDznRgYNUhk9XDacWxR8Ai4582L3SEhUhk4DjDiu3yBVNE8bh4mBKUItCStU/T+5puiHkMUlbGRuwAcz92VELDwKHQKMrYfqSI7hoaDih3FqqcQ3AfdEN+5lqRMWvipvAKvEHDNq9qvs4syXgjNW8+6OqYCZnMjdJL8iTacqqD9wIGa4pmsySLPXOc/MFIPTcACjRQRY2W2oIceBhgXM9f+NGsVtUqYJF9pLow6Kxv5o+r80oiNc3BWGP2oR7sh4f/WvaeUKIKn958JPIfiwEsnEVKds6LDDZcUK1GuiYaK833LyFhdSeZq83gYu7XgvrP+I2wqyO1Gg+SZgVk3ABLs4TquA2QLLLS//EE1o1eng89yDkXq8cRQgV/HU13kMpWE2GDlS4gGlIin0dXWj8bmeq0+iDnZeWasQCvK3elY5/Q8LKpddDINrOQdA98iZieB53bPzHWVB0u8E/RJXx/AjQY7T+n0XVkgZekPTll4DP8QQeA3uo6G2ydXQiEl2rccWAzZ4BaN5X0R2PnEDN09QfZr/GAlRrfmDPHxNzOO0w4zxl8MqI4j9b8V6g7pmMYaxJeh/Skwd83vNbQZBJcrvnmLokyxTLH3Q3KkDKTX3Ebzl5eBclB80zGvt+e8PManQ+ggMBEluajGzmwg2GLPUBL/wn41o2LKmJO4NBYIx2mJhj4MBLr/UmBEQq8pdc2y4KULnvEoIdzHtkkN7jmsFD1fhIzshTfA2ieZ1pnCYYmNo1cam2eDk94tpBycYmEk970gnjk6qtqwUDamU48wFvPeN3zjWHRHe1nMFir9gMFyDzpX4bf9nJnti2+Eggu0brcQb7PgCKJ6kygipdCTr/GGYXfL9qj/UE7CHcd5bsRkmLF7Xz/jvFCYcq5HGoJpNLFnN9j1DZ8vwU45/IMWmRL7A09ATHwIoBUOt5k2R+zZyuzMQlgp/+b5XexBkjDhkWEynDo/o403fgvjp3WvIycVLSgxGhE3lW2izYp4p+SRVGNV55p1uQfmh2uAHRpi0GF3fQea0ZYB/QBUC9nQ/bxylg6pfRIqPEdbba+ko4n0ZcgyBhxA1doHArmZPbDOP5oKZo4Vv73YdRt6Wf55vgnIoDgmRK/hMf0j7oPt1zJtkUBolCZWCu99AAGqgujLZWpF9tBBr7VN+ylRMaxObeVcfq4IvwQSmuJlhxJKHCmTH72g/3kbS40nOV8rkONY3eEDWnzV7CvhyZk4L2xOgvm5fNbSrYVtL8eBcR/IvgK6d7aVhfTbqIxYbyfjirc8+w2vo2jiKa7+QL1aFDvvk9ygOpePLV4gekime1qblkrjmfkBk+oZ73ViO7OhseomFtrJIpnI2BOTyFWHLehTON4Hw2tn3sxBXeJyheLOj1NHg0dMmm08zGyKhJl3WL+CPgTDSMaKpwqLfieCZgFCgD8VXvF27uU11pSPpuIinw9XLBgav3S0qk4RDp3pNmucGFOSiyeM1nWz8a3cXLGjZ0n7R4YWxTAj6qUWqU6Tu4qlM5ikbBXNDaW12eId5lhtyamoS6pb5khIHa4zXng8S+19k9lRNAb8K8vJBkpi4d+rCNHgAzAXoQsrPvgb/b+BWO1oeAVsJXGyIODHzn5Mg46/frRsumD9dec6gbKBnji6gQNWtjR9LjZGFbv9i9+xXZ1z0K0ExCxdTkM23n2Fs7akvmcXP3ZWLnNdmZ18+GO2X6SIr19OL+T+HxZUrT/NLaJgJxP2nH+EewhWpSsMKkjFT/a+ixoZbyGFZYh2DUzq3+y4rhefs7mWZxIm8LADDQcdp4YhOCGP3IgEUB4IKJco1EONG+8Fph+OvtSqUbS1FX6qki7pn283SFeIhAXpz4/3LgiYqSRCGbR+Knp09h2/K34ULbQZ8vHRKTp1465HtUix3LNjS4gigZAF/I7g0qPpWX1uXxPEYxwGW00JybxWk7rdiQludLvslLPAgia/CHMaFnaSjGYOh8UnixnD8dbaHtacnlDKrs3qczePIqRVz/Z+yLfC8lnan/ugqdYVnl2XmugIlWOAa4UNHncJtbzVPWxAbdwu+hvtW8tqvpsZq/AtyZHi6s/prJw1nJoYhYAOc+L6hxOzgm1ZwdG3S5CwrXm8V9w+m0tkC3oo/6OCciEV7KUhFkap503dlU7pbWn5p6pwC+fjukyqETGIAdc4z2nDIprh79nuJEHS1dh77iRwfR4qUjXmCYOEuQDs4JQwQed4xe9F+apuHmfkPyhcPtt8j2TDFPoUDB8ZuDYAAfCsPOWtxxRtYXf1/nlPqZbrYDbzGN2Fh2dReq9+XdhU/CbopHQaY1F5Yywl7qajukHJw/0Y8jt/UB0tE+Z4+TGoYXfc6kVMcGrnVZ7Y2OQ72W0mD6D5FXIh+yyC2xW+Odhf7m2RJJilxU79f27uS5TxOoRUWMVTfvJPRZ4iMySdjXS0Mwom9XtW+4W2cMkz4RaomiYdxjI/hXvNW2x5pMNgEScXSOC3ZiTImtazZJmKo6LlvjtYBplTOay/YFhBjaMrmC21fUOsJQPKK/2iKorkdggp85vhmDs93I+M8oRbT4daCuKFt68zmXmKBz+TWm3c6SoiJRG6vcaRgx5cZ5LnuXlISQjaas/a7+1fL/nEot5RDyyd4NNDa4pjc4lkXhsjrfVo4AbY0yncUVs47Ojbd0GDtB2BSg/pTaw14hF25/NsFGiPU5G0sbEyhQAuOW7aX8vbreJzxZvOux7tTpium5Rtt8KLET4lfB7s9xRC32khrXeIlfIFuN1HTBiqpIW63Hegyq9GI9uPsbtgs8U/XfV8w5R6Bsi+5IgbF6e3/V/lfZhEW2GtpnBXnSmcEf09ExiVPrVGud5f7m2C571XyEiirj1aXy5x90/TYPXysXRGbLTNXxdismJj0U7zaQ4Rr7pXY1AE75avck4BYnJ5Ahp5ia+vd19vkAUoFR1aZO8tdleb5t/y2K6OuVWJH2hx33I5owXM9n1p1J3DOp+znFmCEVeF3UCMVBjJ7Ja0zGuaVxNEcoecSyRhf4cLFfJ5Vc/n89tvphxVBnkKhCdxTsLfY7n3APXieIb6rQf+dduEDJb4o2XPZJ/+xObFOieoNdd5YZrpzA73hyH78IBpGSjduhv75iv4WUZEsjGbdf+l6+9852cpXY231VQMXjH2oC/xbdFgUVxgoupXWeoBTJQBw6MgYkgpMCtpcWRj3yAUAm4QwAkS3uVmJtnwplPw1fctwRD545cSfPbhbwnweR2K9FGeTT0D1oDjb5TMdRK2BSi5AzWcX7b2Ab93Ymu+oFVwBUZPfu8mNZrf4gbP7XMOZtxfku4ctAOox99xeLoc047VvQX7vv44IAhNFz9023AQCqfXyzH8a9m4ZPBgVN36kLUVPh6r8L1Qt8HucF/IR8Z6XsXyCYub8jQpftiDFaVmCU5F/Y4hlRK5NT7oulE3Xo+VlIRslXIMHD2+ztlXLhRqOxECMIaFt3cSPyknUvOnxzePcF0MCxMYIN7a+ZMQ/A9lqML6ysPFOW7PDvTyZ3Do7oJJcrg14GAeH5vOeaf9AHFt7mm9n5wen1eQPXCdAcpwyDK841eCvWS9LTZZAtqkwYDyrtKjWixa132tHn1DZnNS4By6Nl5QbvFZMIV2M0npQefECutruPqISAHQDzIkJhdev4OoUQEzvC8f2oql0Gsm/+CuESitt8kbyWgIFAnRs2z4+xKUvdKVBp+b3KoDZ2DKsQXxzMJkrUczeImh9zGUqJJGMKfFYl2zlnwG7Qp5Ss2ZOBPLfxLAoxuksWI9xhYtjws2kpBFXA2bo9j+Wr1rP884S0qV0qO4rMBii0hHHVgTRhpXE4hh7p5vG9ds8guzw5YRZ4+5jWqi3Gr7VFy9mxxtcYNVrv22tZnOqphQ0u1ijtLhOaSb4ZTRcuxc7JpwXVIvPUFFc2HStYfQrB83JEm5d5FW8I6jedmtz5u80xZh+gxUovtr9fm7eKPvlqDCbYaidBMlY8uFbbm5Ag0HkEpkeEywkGXAIS2/Ijyq4XvSNVfnNnpWOmGhZ/+wqxVaGqXzg/MLJtlIBEduXUDyXrLgPDp4cZUqfXwP/JM3HkezLTrHZDQeiWjrsCPVqpQEjm/kjQDEy4XWw0Djur2/KOQ6m35Xs/h3ULv2JXtl5sycsBxX1+PfT30AhWBP+HAJIvpKpxteEXSAndmLmTkjIxzqBspdmOFw1on/1QqXo+ZmCS6YD6cAFV0zG0zdroRkmqq/mZE/70f7S5XH1awLXSlVAtDLJ4BJqnoH4QIfixGHbJrtaS5irXwOQtkvzrkJRifSU3CayV9S07DUpapM1a4NLGCK/8Z+EHcI/IS0YZqUfV9Yj2HHykH6l9kt0Xhk4KJuesAhcc9NiaD4Hz8tVxRPLTOtUZkGKrkhaHBx4dl6N51TpkdvyqxhypIYgpZP/Bj5hdwVgXTQoRSmA7mNrVpGnutfLogbAgKW53b/r4xXufRNzHrzilqIupx5oTfcUEBfGoFBQEvNyH7nGjyg4Ar3tvHmSjvwhTpz3nQxV7fcWXJhGzIN04r7TAguo1XiVE+pjriAlTXU1wztRPS3QXq71zV485bnw0nIs/+SooEhLvSMFBWSOhbRHHIrJAkLmRjobCeAGhoHT8SMNZguad9IPRPsLtoDmPPSJ7w+EQlvtFfhU5ofRsiEndev4rjc9T4JYjhsj8mC1Nck6VMzZDvxPVDWfiipnrCBHO3oWgF5/AqTrWNBFdiXE4U+Az6kcs3eml0XWj0XqLyQJjQneBglLnvqD152WvQnhGkIEaf1xykxTAsPiVmhgxOI2xRx2u/gOqk05DFBj3n1iZo7RH+t1vPV6D++yBRJQ+MeWfM0Dz+PMReNKf7AGnfWz5kKKmbOi+5YW5rg40OR4JeAmwXVWXtPcnpsLPpM33AtAECL5onSVlIDvXlivgPSrNJZ7/Hz+jKBvlICpsTxj6QoP+kMDG4Y3bK1+19TTmYehv1vshVa28VSHoT/NBhelY0l3mctq3amVM/2sa9O1dQ6SClxRK8YFgHuv7mu1fkN+hs15XkLohjl8sMqHnwDIgkJ6eOwmuqTY3U8VqggrRTTVjNz/fphLiEIw4EjbjoHaCLypPNv4o7m+DU+IFVuDTZDFAe3dmHhg+kNBo+l4vvbE3PaWNnuzdWF4es+CcSCV20Wh+UjryT/fRK07gEMnGXUVWZeiiBffQUqfSyyf0Qum1sW+7P+pqNMhzfy54gX6HgwNQ4NrI+ksfka+xCQDrzbw2lJqTrgK7YQCgryeN2gHcXvdkV36VyaFOpvhGvCYTAKQPgg3+VYJ+ign85DffB8qODCHd+ljwbFH4zT9ncr9aZ3tCOFyeEAF6TuidRVEBIIpoNkRZf4NhEqBFG/R/OG6WxXKXccM2P23bRmdkaLNWDCT8ce+CeaSbQoBxu0jRfIY3AGQ2mc2fRZBh4+lXe3vzu5vxjBjR24Tmg0aq2kPntXKMrWFu9/kwQ5uiL5T0URgLOWBBq3xnV3eUFfMbPVnBPDDfcCNNUN0kdRXJBMcxPtMc9qUyz43U6Vki/ARjMqPj/EoiK9AdWy7VRH5tzJ1+65+I6SQSmF2JPOXGGpXxiXGBMqhwezYlXSJsUm6NKZYQWiD+bAMb3OeDLugpA1tcO60VCLbJjZPrGxUAxZw59++g5b77C0pvWOSHcZJSL3VA+vAlKLa4HOOeAzJF0FSZtYlL1hArveqDU/68WCaXz8KopmqTuLZQsE3e6DcuBqd6Lt9d70vYis/UEnW0oDcLH4ki00uXrRkw4oMOUkMduKSns/UVIrA92j2WWpqPI1BTpmQhgWyqLb49sv1JA/6jDaypZr7BxEQ5db9HZloZ+LQogb2dX1LYK+IsRPqORGVTvt57sAajd3Q3eqBD+90zH57dF9+PCBZ31HoFEf8KsAYT1RTC/r6YXT0FFb4NnnSMm5MpSubQ8uJ7G/jnf+FeGF1MRkIl5aSkxUlkgTxXJUI8IZa9lbWpkqqunPwWQcaRcrJL7f1+0+st+krpNpC5kUvfqmuiZlkxxMoVhuFFsFjUZtwL84x1upv94NYN9E8MFwvzxIr/gCk9qShGuX0rs1CZ7QQEay6fRKIr7IAyKiKYMTG4EKJiMzF3EArh17LspHz8cdQ+N1+lmnNAEwLxFB0hY+bhZjoENi+0HdmJO3BFXrYhsoqUoP+w68k4rK/JsqnfvsvA9uew+tJa9ogRkdXJteza8WGztuELmM/2PuXK8F1ca+pBvi9dxEjdgcu1SWc/h38TyQt0ryNHwuIKK+lK4bbhf0pg6fGJXofx2hylGawk8kc0RBs9lGq5zRl/u9DvP+WE80igaXvGoRIHdCHDERx6iE1kdxQPKP1ls0fDYYuN0aiGzOWWTUb/vIpY3NG9OYq6+5fwFe9W04RH4/jXfdqrS4DXsZYhhqh9jGnJ377C3aRgAJqftId+9WtLTSuHi0zoZzKj2TV7Opr8PjIoROuI07hV2t/edkHC0Vo9KOTeC4PoBsLYw2gabmSm7U+jIuB4rvibffl7j5aYLLvk2RgMLfBLHt32piaXo4AIQPSja7V2vynpuJ2MystJN/3E1jmWgwnTayZpNitXmx/JyMGmU9k6nzC6fzbk3E+wkq72RNoA0l3OFBtwOdlbPTJz9/lMRY24VGb2EHp/6wdjhQD0RMT9JFUPTX7842dmMxCrhOKwVAfm58+X8ZDshCN6HhC28D9+Mp8MMdO5irfbnl4he+QtH6RWeUNPW1Ojri8lEuLRmIxPJZtf9TronWFlcAd/q+UCrshiIfLfHYmH2P2wGgj9Nd/anEBMnV9y/5y26WWpppCGeizi5zD27nt/Pi4/EcGp3FcGnOYpE+DVXq2NQWmGFFUPb+Lzsj+eQldhnAeHAFLAuwjWioZUxLlarbwkt1VCiRDQlGcZnAvxwLimtqC3BDy77M7J9lrAOcpvM5uWtT53AqlZ4tOCIdFZVdeUcDdXeb0uBV/KBHCWqj5KTudisW5FTGpi0anvhJ3MABqp0TQBMf+6YaXTF+NnkY6Pp8GorC+3dd8CZJ7YH5sRRNCZjmIIFSYNu8SG8ILwETr9v9V9pSZ+/LIDWQxP/lv9YQ4ojH1k/w74+gXnlPEg0Y+FU1wWxZHZ01213J2i4fTLEN+C/XF28nKsGSqEAQa18l3YM199Z6xovTRyX3NIKMKu5CCDue+UGfuynIAct9p7EC5JOJPN/mw5EHNRg9WAk+LQ00L6Q5PNlPON8Q862RRvEKdkcW6qxFLWOYz/AXbrZQ5tnqay8FejRlY5W7/54PeS+3+w5EKb6dRuyBpJs4UgcLA19waVwNX7kLZwHR1jzWesCBHLvaoi3ypOPBAfM+WB0hSVB9UpFeCqUhwb4dbs2Ie/TblT0gUIsXCJI3wzLDEY3/t82TdFn/d4FUv8A7xgUPrXxPjX/bkVTiySYAD/gwroRwJTJfnP7Gw6syXGU5CH1F4D1gC72dQpmgDoX+M6c7fROX3jxjGd2KRq9dbKuibudmw1LzDH4oRTQd2a12qQy9KpfuDtJWRl1BQFY9i23F6xnhxl7pC997zt89TA/x2v939kasQMtzpx2xqfGo5SENpShuywGUnDFDMgQ+3x00pFGpG2cZPcRTqYQTJ+BMcY53QiDa4KEJ+qukgtq+kMfqonDXXpMRMa7xr1tZSjrUolqE1uQnsI1oqSHI0vkpC/mIpuqhC5tqRLURMjWLwQ8OTDwLY3RiYGE5Ox51dPbWYd1G0xPaO85eIlqbNiwW0G4NtzV1E2DEzwNBV986BA7ydMkWDpIgeN4nXO3hmJpCSSCfuk9TCOYRRNx+TfLGfXLSp9GAHGW5uAtRWtTCkqSKE/flWB8rVm02/7Olc541gpsRQOKjJ4tk4ti3iK8XSt9ov9vur+xR3O8GQEkJCypa9YmY0noTPZj7TAj9b0zVKsX3H6rLX76ZODdz260wY2c+Sx9Eq4O49OobfjfRcALblhu8BFq3HccH7tLhLojBgsA12FxCUeWUOhwfOJgmnjI7zyUDe5hr8pu8KWYzqfbNARCKtNghmvfnWGxzF7hMDzVdMIEozJM56ulFj1cfqqp7ezpCOYZ5v7KPD1BaSmUSaGdGYLZVoPAonMevOQ95Z449KJbRrRer0+B6CeTCFA4PDGuBy7qeIEM/tQ4qvM4EsOJDL8EK0YJveotQ9xnzX1WZStaaBlOl8z633eQIiBuO28jJ2dRMXjH/1MpLDBPd4M4JMdxFUUZbO0zVtB4fm9bkZjaZEjVFmcT+Jg5qg0HesoOUokYrCRvDwGKUkKwIiVuJclFPH6eni78NkUwaWOuILW7tF6nGczXJjaNBeHamhR255yUAkoyV8rSnnhH9ZE5jz2OIkzjLpavBy95ORQll191DgawiZW9b5v0MbBz7zMx4ljEngd6TYe9AagOCCtDbVjg2IP5MpOsb7mPOfZpfITfN1B3ZUPCLqW/WOq13QuMg9TQZzdEKvqCZKYi/LwYWpBGB1Oprz1wNiR0QTGWmTHuybhSknX1oy9LLVpw1qU2a5+9Eit0yI0PeBK2BvwAWqDvIoqTTZtrvW+CASXA/82tPhW5xUQXf4U8RKLHF3wqbQrStCffRahN9tzNotO20ebhmz6FHttxj87HiOn2YdRwjlExi3MahsZX7vvB0C4m2Grn7Fl9l8TsX3anNvUOF3H/I/dH1jbN/JRDwy3o7R52IUGQ/sPjqtJpSUe2zOIPQOLrdXGLNru9rzgzKVw5quryUQZlDK8lWeKryQ8XoBbQC+HCNBHlKi2TIDjMwrtdiUSIpXJuWuW+77ByizdX5IoeTdKsx1l6hGw4/lxvimTRU+WNj70B8CwoZCHpshWUtSuO+M/NXvG52czLAteRcSWrRFur47LQfYBOu6VAagJNSK6Coooxx5JcG2s1zdIVTxqrgAx79MjLds41X9YTkqy72zHgFqzcY4DrmnbQ0Q0hsbtVBiy3H9xkdXUO2Od+NylScJT0jRvTWIY4vtp/W6F/CusqnEaWSX6lyrl0xsTZFhR5DOVDH9kNzdSuFT9IfOT7BZpZd8HyLrNLq0hGPVsKnZeoAfGADr26tpErTYxhIaGiVH7+UOVYc9e7oEiSd/Dgzaxyu0Jgb9oAnRgIwzbnqjgzxpuOCyCZ8MIFhglogJXIFCUXZSD2h8/9maCh56aO2yrCve2V15XeR/aPe9ua+wSynEaVO53ieKDjYvb7S4FAb82U9J5TniPVA4BX9NCkRKU/xfds33Ihvxjz882kQAYE05hXAlJVtOHDD2ZlKkL4HhfS5PZgeSu6x1UmLki7dUMj9vJ6JAPH+mpTqESVO+59SL+/S6Wl2fzaX2xkCIMHbG728fx2JPW0FZLt40w/1PoFCchgfbLj5NFghwc40q9S6gz4moTlnkeLntalDrcvPhb7rX3g0b5Zz/n9fe2VGhaZRczMMeCxsQ1FaYj2pnNq0e2hLDNLSD4xAA1RYyERl0C0dzA2d/KtRXSjtKg4XDY9eYLDcwe3FkCa+UpYRSOuJvZDYU2xaa27veWjA5/kQmPqKF56U2+zWtFFCdxF9Og39vhnsoy0285DV1TyAL0a+o6CqQW8V2kQ0NHfohWnt2AQ2MF3qO/uHelfzb7TLqykWJt8DSwbe7U1XAhigpzDNkjh5913b8/dld3DyaJ5c1w8HVbV6CvO21w7+ajzJIux3tJt+XmWivXiEiwO1BxYxyC6wKiGZlteUmrv2nD/+TQPmgi06YC3QcE8QmNbk2PchnRvuJnJQ+wdxLfrQRbFraC0ACEBaO6azHR1g9P+ptMkjU75cWvQVKsd31QP2aNabh+eO2zhTx32hj1hqeJVxAEuC8w7/pKJDdm30HwDXTf/rsQF8Ks4fqBoFCmpswTZXYz7wURazEionb6LEWnNON9pLeOBUcI4Aytlk3kROrRELmFR4ASUo3b+nxqJWcoiNtfqGZsB6GCC/0jcgHmO/4rKvP1sYPEvexEcs7b9igsXYZTKiTm3A4uFVBBGcbCiyGN4n5YEvvHpv7YR/RN5C8xtK5jWQMrbo2yeXJdlmXwQo8PGoJFu04xNQ85D5v8e6/J1Zd2pMKo9gFzQ6lfCXPvZlyVGebpTkvFQFgYl+sX94+rhqZtPLQZ1NRiZkxmZ+rRpG0b4Oihzfdv37f2STt3QKpg748gULTxn8PDta7nQBCjxPTmgOhb8JCwaTtkMpstctnksItTtcaKqSgE05zB2uEjsiDB9M9QYLipW6a4Dww4zoCG0bzG3hq4wMUzIBJ/88a8om4ShRWwHMWBt8+tFIFRNo6BqroU/XVYxLvX8oLao9QXofyi1bjtRtcsbcjs2tW53ELpkpeH92l8di4+hJwpuExTEFJNNQQ7Xv4KCRq7gokk4sOZFsc/D3fNSKXDULvyxrczK9Vy2zpiv/R34cMBNwNEmLKVT6U3x2rotOg0M3xRs/XAqwJCiaVL8HoSJsc8VddkIhMBG/xaxpThVLOY6I9RsKvk9SrJ5duKYOSYgKG7Fl8FOB8Ti+LdONWtkbh62tYrhOzEpIg2OKopWs225BInovrKl45b8FNgQC6gl0C3VvUkqlhzEv1R7aWw3ld7jSgmiDvFu1giJzHezK/WYmWRDaN9OBjXY3yMoojYnZHg+vOCaqD7naVgpN5CyC6rk1l/KTOCeqaZIizn9YpPXKE6gA0sF8HU4aOwdcBuo5F3ffsIciIUYDsECDFkHtvx9D9cgXWQk354UffjE6PspqToYZKPZWOtP4tgqIPSs2JfrCsYpqwnysRIIpEvzo/FE5h02+34Y6JGnsjPD72fl0z/MUzfy7zit54F4eJj60lZEjoVs0yxgYvFXvWNYybeal9NiVVFaGMs10Pnc4gKr7LNiv2UpuqpO6+2RVXGEsnW0WDg3ozabYOSPIa40OJU8wgp46ZRLfmqoiGxmHERHqpgQlGT77jFTkM0g7Y0EtZc0Jwmz9wp5ljvynsjlp56W6MaHIRo3P+kljcdEtlj87kN+elcO1oqlc1umF5ktbXm2aY85FCXzFpqr5ZRpeOgGwCWp5GmliAXGiWfh7/HJcKpwfepE9N7ih4MI6y4MWVIawkG8uydQiGgQlixQ1mmmO43ByOgWKfoVaqPW/LVkivO1awZvHEB4AEMM8Ntj6EggV2RECHYhi7SLILPqSC8BzTO3cVIvuTBSJLhKlfuRU+5rjEOndqWzPEsaXnbXhUugffjLSCFMEtDRIxoNtPF8FNkUx6cU5DTZkv4TNSMIifCgx/poyGdmE8gEsyFa236W5wRaJlRWKJR6Us47n1yoiiRTsiIofyfbrFa2OYmXSPAgv544LSMq7cPOuJ/JgEM1RBWw5YmwRXENGHcQ6dXccKshxHUo1TDTMnqLWW1aP6+5Cyu2oiqTGhIytUnMmJENdNdzAz4Vh1zGLgVTzLzXdeqDuVVo17ERF1Hk0t1wevhYj6fGAeEOr89tuYK0Gj1xKZphsa5jxolsSMCN8lR3YLb+AsL8aRHeCyDtRYGXh1zQyh0f8W8YkqFDpX9mCZXic0l5hp1zd9PigFR5p7f3Mqr+Sx08iH8c1sHp4VaNwERmh1j2S+OitcRbm5emzamX6qZ/e9SEYvPbJ7OilwmWsJaD3898mK/sAp6Si9UjBZTtRE3s6JhOXtipBuLqzY1Fu4IW+4b64Rd+EYKbYgBXTM6D8XdFuAxN/mAaznnM7cu7RJC/R3WIq6lTLuTo9uguVNloVDbtcGfRTdPEgFeW+6qIUyuR6AZB2FY7dKxREz8mLcaH9KnwZCw9fINcjpqPFhThG6Q16GiYTHG6EI1aLOYYyf0lbkHVXLsBvXI2tXC06iS3poeMl20cRgM6YAQBvULTreIpD1XZX/w+btXUTdo9UlJNqn02H2tGh7yotYSaPP1ZsC7tljCa02FCCrQTnpFv7tCu0p3JEJpdM9ta/29Rtss1koZ2mscfm/iO5gObCIHiZTHfY8na2S0miQqQ7sWP8R10paQ4ca25qI9N0IRJSxYmolTN+d5U/Bkk8r83s0PInbAXDK/TXnQljwbMa1pCD5MixOdHTemB26DCoGgJ5aFWdgbvHIMW5b8rsq+Y90cdo42glHVv4h4dwdTvRMCktDyqjBIfYv+W4yINH68UFrJoEtJEU6vw/F1xV6XJAGiJFpd0Pgb+oW/LF4jqtJVnNmruawN8Gz5bKO813u+GIvwitNoCUSVW+kGEouRHzJm6baByjkoRjHw6nSgpa3VW/sghKioR4EetP57VmQQYv3VJEFzmAkLt3VT1d9NfuhlvE7ECNSiqPWnT3XQ8xzDfO91xA+rPD3n482Ac+Fh/ERU+45AZIrGZQS70vIDvHCqJ8wl/QhT/P81Tb8d44yBEdwGUocll3g7+FZL97PSD8y6l02mDvPdjhijE9itQ8spyYT6IDrfkxUcsJaC0i2RYUkGagFOfyudswhooOaOTzsdjbtCvhbxCuhJDTqc+n+MFsG0pBSXKRMszPp42wpRmRr0ETmfoTY/yMF8sK80Eo3TR+97tAkYXzSTmqBwsQkuDLpDx5JHYtRy7/I8BBPKzdtO0j6KNHPq0qe5s+6BS6lc8BAIG2Z6QzhZnnk051Upl8vHmwqwSxzX9GHLmGlF0xqXdH8R61wzC+qrkWNvs88l7k4g1+AYwa+3Ye7NdmtgGkvmiqVuuzU+G21a87oWhqpEuRLkKAW7j4FNXpiaMmrMhZkmdQqWvBMDGrTo3zV1rQMRyiUVT26wIarzsqBrdkSu1S5I9kA75Wd03+EJKqigQr6OIVa5o7aX7G3FyKaY+nThHxBs+Yk+DDYxO48kFt6YggCfYpH9lZ5W5Jd0grd8iei2I0Rf1jOAOTxwi+Ajk/UIAWgiBy3EMMRq6z68I5tWM/CxULDZpA+I3lvXAOrW05XHOz0TvBU39OXX9zpod4SY4qdACMehRski1cIhjOet29fWLBLMx29GlFoQf0g4UoRFdXRoWuThU0gV5OdVUGqL971Mq/LdTCyPsYEQY7WxjF3jkUabG7mxBIYnHi/rKlf/P8RKvLFhums6vUHq+hVks65DAH4TgKIJHI7qL8hzt2WDpntjfmwMjf1zn0/k1lOvkeeAOYVGudJBXrQ/54XURPmyv4uJ9IaHkd9YfGY4LQjz/k4jEc0EgYjYtJjs0e1VuONnaEpVYIezAgVjFBghr4KEMtq50RfQz0ZroE5b4F4hCwoN+fBl0v7L4FWlOTq7jA8Bm5gHff8ZOf/yj6pco4nYe/vXhExBRgM0vSUDIMlRzWibW09oIKTSc3ZHsFwbngJ5NQiBP1uhHGKIv7jDOuYhkaA3yTUVnew7tdXEYlGbbXJAKvLJ8Mf2w1AJgDEa5Tl6FDQt/qr+hQUqUIXF2OJg108aMWCW/krzo/BkqzJ3iozoxo3nOySKv2tjIBQkAmeG/iVkaJWLPNClGNCyQM2b6ZIKAyeugKOsM7lPDsJK7y3PxfStwTofM1YG41DbVIdSAGe5279XeGFEpOcGhD7GrE7PnFZw8IX6YL2ryfSPayHMwXH/4o7qOlm1UIqHjcF6m0spk0gsIw/xs00vHImJgii16xrxKXM2CMa4Ls1vbBGatOZ3aYyKt5j6WvKQPa1diqHkIX+aiMDFbRJoJWTdk1JayU80KPibpGx8AE4MAwXOOzLODhsHPI8J4yyW3Qmy56/pyugL+k4m6eqHy+m5IjAz35LaEKrkHIps7pJVhLl9kebQm7vRURiWMiRaxHiWYCuRfWBsSWrVu+PkCLeaiAGIOIpcJ+4zTU/KLBu8leWn8SP/cHPuz7wTuHyoNWxd/tGZilLtJxWRI9mPFLde1flOh70BgtRPFSae5GG/bfK5HiiXxa3SeEi0ibCUaI0SGsHYkiSkOVQQyecL0TX0abBhsOlMueIOixt6UpsNTBj9UInSoyoOkMwilxpw3UgZncf44gD8jvraop1jWtbn3NYRZspBfGLlEdFSWlSxuafektCOC8Xy7kDw6CPedBat9GDoQAOrkzmCtPT1OxGmeRNtc6n0IH/oT6ADY6imyMIAJGvf+CU+9PDGXdPq9kP6KYSau4+svVJyhO74PrsP5NLVWestYceGtGmS53EEq2K3z/DEA8qgwgTYW0rV6m7BQNWFLiYQLp+b0RvYdQjdGoN3of6DuFp+p+XMZ2F9c3ccv2Y/FHf6SWGfhUQn4N0PXqiVImRxRXk5CVJIniKUZj7kzBDL8J0I4SfAVdst+P0ilZK/Cdu4Hl86RSmCteWfDu0B3WU0pS7PgIujGwowLHgnnz9Ewg/jlJKF6Qd6XATWMd1TF0zjLk9pXs12h2fN0V7ip3GRVmPdacNaYqL03mN/12+Sn44n9ewGg2bulHWcooNxoc0qNMvvRjAs4nOKY2MgazU85MJ8sVP+J/o2x9GzrYSrydd6tskJzerHgGKB95HHAZQ9qYjndSF86dMuSmvk75R/kxfAurotl2xFY4veqbS1qDN/WbEdY1+PobSrkTB9BQw1ghWb1xPoGPBCx0Mo9Lap0ipHAPi5Xo0YXKq0phl/xJ6YIrQm0gbo3yaxi/5sj7lnN0TgI4Yp9HVSDNLrSw8ICF6Uq39KHNkWan/dT19aA0TZNAxtC87pz47bwTMhNdD8JxPSHOEEecuMwTxYZvdkgYFmQYhujMf6LFyy/qgeXKOkhGqrlSUkp67W/djTXgudVEnVkAWhoDfVbJIAYx5B9C58GC1MOFTxWceG/p4nXPXi1nPbArjL/3hovoKpfvaRi/i3oXDetiyv8UXfk86K+15SLr1RPEuy8GtTqZklwLWzzVq5na7nqQWCxnBIqez6xX3yqU2On5wB0DM5md2z7xJOnfg4nIW430iVCOUgLYV0DNNwjRXSrKxMzwtNuXxQSq+aGrDDnAuCIjarAbu40oLv0FfEChtx43JJTUxm8gFsBS3tkYuv2aGlWcv/RgqGt1dsKIxLJjU9qpeRerWWdTHQZVnFj/i8XwY44OfD3WrbpDGGzrpw4qQPD70ogEEamCepMBWcdcJWAFLqt8vUQr6pj3Xd21CnLVJ/bNSTW/fXN4FMTI4VcvslRckUF2nnn9ydkPGKk6XdaJ343J6rH1rPksXwxRrl96NTeNhsXZgQocAmYPGgIP/Em5AWrf4yg3M93iJqrbRYJDnQ8VfNuO/08EGzWyf2XGoKB31WTsPaV3RB1ue5G5Su4TMUC5Gzx+VOaW8m9hN75W7Pblxj/p8ZftfnpcIXi9g4jfgITb5jfskiia2t53doUpM6if1/fRmmJnmZ/a7tcS2UEl4EfBjN06drldmT5bQxkWJDE+7EjhGIFNMosAp66sV+glnSOQuU25Dw8r+7WfkanR/3eyL7V6euGy5w6PFjVdAbcTFmDxqcxQvMFvIpF7z1bAEdjytmJ6rwLuOk9t9ujuSf398oVSDvS6Zulwy3tHtAv3z8TM3VukMyfmlKHnnf68mZ4PLU/0MAeVppJClfOi5sAuqir4RM2Ot8po5e1KnpMRkI7GKftPrCjhHwj8w03UYEb1x+G0KtRzJBrU4ToMBsandv1uKLLGl4LbM2l6NC46n7CGGU6gATlODern6sblictgomIB1ASNAht/dvG9F9cvfGMT412GgLXXJu94Z66cyjDUey6K5Dolg9lxPJlpEiP9H7jDXW0XzqdNwKV6qC+kuWATKLzY1OusaxIY6n/uJG0gVCP4O7lPZapmyTK4u4wb2NXoK+SnmBJH2XIn0PU64rnyNfZdRDocWKYRJhZaYc0kWnfHxdtfJwhONFAgwrbWPbevXDJCjIfPNKoVERLLifhbQOZSDAnYqAP8EbpncUyE/KBCB5nfuL8rN+amgZ3KbVTcIcPmnL822rOyUQJ8M3f7kIgr/J36jhxsdeYCJe7ltQQjdGM8EqA/uvYEnS3gYRx0Oh6SWb5ls/8MQ2x3IN6P5qhNuy24PHdpajuQDMsUCKR/iiuIvKlg29E1A44FVBpCc7XPUIc83NaFvSC8gCuCXWLkUwp1EcySsalE6s2vi9cp2TpXfM3B00eS3t+DYO4qdOZTHs4ZMd+a9LjPcYgluMPmyesrknVNWeff3eI0JH9+rMEeub3zLFZURNbL1sLGJSdCZwXpPIctNaVwZKcg8myUtVhWiADG/5+PT+hQsPNTBy3Y2WKa6ckrYFvma8FXrKqUXjX1/elZu/XOKPUfEA4ARrpI0oHpqw1VG0J3LYk54UqxThWaV4gRTe1SrDS8DCRWZpk0S0Ns0+nhG+PPhhRkZ0lRebe1+VqWiPe/M5xX+LP7mY+oG5h+QchV1p3mLlAey1MrvLJqbL0IGXYqHOFJ51tCHaieidXKldgD4GMMXzVZtXpZf7I1tVtAfGjCKu0BcMAl/defRNTstaXja08ik0Kydwa1ENNUnq/0c/S1osZhtqYDRwfcQdRPeUw3NREK4UBY2D2W0bOYT0ybuszn/G8xIU5mV/xLwC5AejSSNuCUFQAUX8xAjlZfuOe+URyEeJaUEHB6NO1+AiEsquupJHeEhk/Saos7HIDUaSsezbi2yt6QZJ3ZuO0GvarRHA58l128fANPJnNKWRqF6heVcSMuP2EB1hMW2k4KMU7NxkAipS36IorqOd78s4WSMrr9MZPxsjXc9TjO6ABFKl/PIgPG64g4YFSNNd3bEwDISA5p9/Md4j2cTUTTVTAa91ZT1y0jKIlymOlzRKqlvkWfquCTFNLB0CjSUmDwsuedBbxqixMRDnSMjNggP/t9/UhJSuZ77H0QcjaZqpwU+PxMWn3gq0JftMBPWTs/BwpkAdgRpazfgkpJjAr2nslinofFzxsFC3xwtyY6uoi3z87irdxU4HfU1bxabT0wz/1miCeCqd0IIi8MCvI2+H1nJDoNXF7z6uz/NJ6GKFNPmgA5q5eQiblSI/I7Ib7dwpw1KOR46l6Og0o0FbOzry8gvMj4codMfiSrwZMWDyh+0Ebp1dOd7Fv+I7/TzFNfltvixj8ADUhxviAE2Ecf9ScD8hMu2oT9wsyyrGQWBNCrxVU4dGG7tEJS810+Sxace0uREJfCHlIRua2OzrRbLeH9KPYY/p4WksmA5ttd8x4kSpcYiNnc7h9NDtVYoMPVUqM7Z2SBqN79SNLzK5Gq1zXW9YDEbAUdZ2Zf41EyRAO5R5ky4UqTPbfodijB8SfcALVsxXO1bpIAfZ9s4sLp3mHBhJK8lAweKcDtq1k8S57nLDMInUMR0WapmXzsdWm3eP0QzzV/loG7Kp/J8J4GC4BK4i6urFzWUx5+Gveyxb77g8aSHgOGh4fzwRAbG+NrmdovytIGH9VbFvhGQ1Znj3glpxWva8hV5PzjShbBVPQWDquI0AaDO2rMWUaNqOtTEMEC/wJrsB/nTB9tHDBXQpx0KWEUj4uAR6zMV5Ozpe5HBKpn3Ds9DDudGmEseFmtqz2dOn8ifReBc/S5KksGpQ9t2zOxQL/IoKVX+PNpaGI/rduuBIrZMktT4SczvABS3bN/HZgrqEwKmniXWnPr7zkZqZVRGWCNlbmWjLYA6heo9E3kYPfBUfq9XhT9OhTUsNfM6ZZhPQhL7FbUrGfn6oVdofFi+l4CWZWXbMTSHdkkdDiYwyQq/TQ07LR7c9P+9CkyFpDdaWG2ey7WLcD1zGtjq0HI3e/oMbwbtc9ge1h9f35nly4YOjKdeYG5wmb61qMOPKIgA35HywyAlKw6lfejy/rlh5LiULufhY2QYe0lGZS/6lPo8ZvUcj45YS3wz0i7hT8YV/BgZvcvVrof4TzYHezx3fnUZ3TshcPRkv0Wohq6Y2n6ayBo9Dt9+RjVgsxK5KB/dTEK+n0J0jJY6KUrIstoez5peVu8SKgtCotbXTKtS6R2aw04wJByjmeVIfMWxBdsU5yPTlBfuf98jzJa7DhktXh4/+15E8fA31Fy3rGlTTTj2j8JUacXOLniD2IhbxjbgCv8PsA3kfzk9fVJj3mCF8BllyNTeKihQdQDT046A8WQrJlYfFmoFcQjzvSICnZHelMTv8Dlcul1Ewjs3kd8xzu0tSHYhXF7EQsVS98oo2hV2tIqpUvmjrsIFjU3ycqKS3piZDdj6Qwf4PUX5fwTjr7CnR+kL4DOEwu1bcTVLDJ3J06JGfKrhHCnGvKnowST0ukRPHeRbECTdD4vokt/ZESWs4kpnjV17LwURdcFRQ3RzUPfv9L5qjdlydREjp55rRNlReMSrYWLmAnCVuMmrR4HrZ2+42v2qknWxRymBGdgEeIkSnl4RDWGrRpMuQEu+8aQ88SVeZrNCZ33b/i8eZugZIQUTyZ5sufuHMIiwkrNaMbt+jKatmGyiN3rCp+8JChQIiILBkJKIQyMbqLJH4XDAG0hVk0D2qtNEHbyKhKGZKs0Qi36SahsI6kHTFwUu2Zq0Q/bX+GWYBMP2FnNMQcLWNz7leVBrGDv/dgVwOuHdOD7k1KG28Ocn+nTW6SAe9DAs5qRK8lEY+D0mZnC3KFmWPzUhkNSDunpL+1qiyE9f9Du0Jsgn0a0eyF0fulsJkDuqxfiaUlgBIOWaVvH7EG9wybW9I2CTjT/KVh7pSLkBPr52t2Mt+U3PSnRLRsDrmjMuA8f0vh1NG08eIofDuAAzc6Zq6EflgrmrvCYSwSZuWwWQW4XyzjnjT/ok8Sj+0OJQd0aeGaIk0touRKyDFUnDftBrE66FZPyyC+bo5zT8GKALew7GmHtiRcIZR9DObZ2kORxL7youcuhdiq10ye4Mxi8zq2+SKRBeROK7RQUG8Al9eSZ+YtxEJze2+2Sq3Cga7R07VBxXk1Lx1/h5Z4s/fNG4RwNwnQfARq8cAV1AnOcRMCF97bWnv1UTPLf1T27rx7uUZOqNt+Ho3TxjuDYiVHnzEINNYtC3YYIxIDRVW8JJ+S6BQKJvizdvB6robNJfb8ySxu2A+I69iVql1tdY7aOa+if4129/tbI9NqAtZKBuQd53aJlwWxpBiEU3KkPWRIlMWPWGrQVzzrZBjXS1edXuMFPuISE4QOut06BNCs2+/L6rkcZq9uWcem0OH0yuIDmnCrVacJoVC6Qt9YQ8tRyLJeSu6GR237o+QrtrvIvLp+zwhphgv0+EaOhtEVxye3nK3CpPN68aZF0++T92/9hK13t1voXWPuV2yBkZYAoQqFttxhmMhS1YGqjnA80JjiQx3c/WFlx9H7r5GBFCSyfS24MG/eq7GPMdcuZ2Ys9/uerkOxd4ZbFVe6nJ1teIXKwywjbWXA7IvuNDH76vf6LLSB7ygJdRQhqGO66BBj1IenWzW1F1SbZ66z6Ea+MrXHaSS5j5wKhnzLaZA24/W+B5HBuGXHzZmQ7H4PUbADWdPtrC2qpLdvtu0FWPI7OCPMPnS+42eGjsf6EyPXGlzePGLgR+fTef9K7henNmtyAaKXbGlghxKEO4cj+UaERgcBaLuNyHZcKKtDNXlRnBOCXvJ2gUHvmMrzmRmdgt7lFsLAegCzx8VQDx6iD6vCFEdslVz+hYsDFt/Fo+mdh5cwdjlsbAcofg2JccgXK+iBbCIOPbhW3VY/SUp23k73P2N6bQKu5imEYGhjsYAWimgaxIHE52JHksw+hRb1WdhxAeaMmFZte9dqpefFGjJHePjIwah+OPo3ubyuvTJbh91kASrpkho8qrHEfuJ43hjwoksZ3tIQTaP2kQS9lrNnwMlH4lEq6Mz/0DaCLXLV5Mo/ktmFcSLFwoDN+n5NTqbaq8vwgi0Q65irun6GgbJLGcVJ+4AvAiqarKdJyAarcBC0re8WjIJbV/SyfcL6GM9qgqSDqLN3UFYL5Xooe09dqC31GK7Vbo30ObOPumf+/7eiRGzdziWTWuFGXHNP2EcDgiak2JM5fzbuNYAUvVrZVDamNlw9uXSsCJHe+GHnRHYQM82jdTduXINrESkeAkpevIeQPPTjCmDgzlNNz1YlQTZPVLzKgM6mBp6/0cefgFkZNyGBacoLFMYzS8yuSxtUNIQjgEhRIG58qXKhL59hIbzRdUtwqIfvfUO/+ZWePjrrAz3sz6GSOfEcFKdwT3deB82oEn+g1RBHp/tcmBalIhlCgsh6nX8BITF+9Ti23crMleUGUV6ImBcyjvq2f+/L1VF9aUHKrdHVgptyc0+kFtTqANbgync7BLHOfycnySM3EH42Sgu4S73+xu5rZy4UPpbpWqQ6X6RY4Sv+wZb98c43duhxd7kkh8wtjRgutgT8uZeRfVpl++WbbGqZ4YHTNjD1Xb0aI1lX/Z2UPZRoir/dy9ltCa+Os3wIWSUjBoPKVPvr44+/HDtugvBdesls19iT3FKG1IDKLLa4WWjTXpQC3cxB1f+KSWVCzO+wnPNxGNBZY2MSEPFYasgxc83au0rnXRt1SP94zs/ErQm3G5x75jxyJKRj6yO2VHBRykXMdunpGev4VdnXKeFpbxw9gLGUQ6oRhCnX8PYTl9kmQiU4LQexYwYcV0mUG0hyAe0DYdwB3pk+BEwc87J/YI0dc0i6Ca+rRHg7n00q5XCOVDmU3LpMZwQ3Zxghe4stpY74rtfjugU2TtPFoKiRDGah1cjCtYFLzcQGaN9L7a+WZzG1oCRhkNP6gXk02rHA7BRylVec94O9+ac764Qxte8Wx2Ly7vgFEfaJJz3wkGLvajtpFfePa414zN+/wriwm8fsh3LqQm1dEVZVm+fMG57la0V5cf4xYqxiwVZJK8a6O/7LQkh5PGrrI8Fpwz62N48JyxeSHKyUbHJ7a3kuP2GWSt7tvYhUUASS605dZYeLAY52DdtCVkxSa+S6BdjeMCcOVG49w+my1EfOVONna5IgEFWQeVkV0QSrEw7HF3mlRhiIUCS7OWflWjsRbsaFtbvZrmphxSk6RIPkPaqOqqh/Ql6lqEd0J33nwNzvgHRuks8zM3Agf02+zqYrYNGSi4lYN5Cgbc4sadF13qpWJWCKvS3yvBFIvrh8H6e9jzjHcpKmDPVL/gWyapy/crOnFiok5VX87jWxJ/l/rBLgDqf1gBsvlzaPNMUKGNVCa0XtnmpTgM9rN6UOnQ6bVMH+aI35vSTNpoNdlXNfLyUpFXbG1B1ZL8squTB0PyBfJ9aN3KP6Jnw/rncHSXgeF73SEjbMdCN6f9jhVhJkBz57CEyUdelJQ0QUIWak2mApvySZwmteG5D34Pxie2YKZSHs7pi0FYd8U/iaLN6z/rGYtjcvy8knln0JGWkQBl5vj4XgdqUKP03DakvWyW1mwE31zqgHybMsz2S5tb/HY2hyeoU9w5JWnclKPmfFbZ3Hu6xKVyQyUJJzfxSzfdqLMUc/CacPJMvsZVsKApMHv2F+oE7le79hqjsxJ7kySMvTpdLg5wVW/P//7hUPg1M4C5coKmbJ1nvNi8hCY7o4GEYQ88xYOYeDW80Q6vHDwkhbt7H3/nJV22ehkVKL9ugiyRl8km3utmNzNbUtu0XyEOgYZYnh5Qb+iwlzCH1YFaZEAgyjGzgGbA5VeLzIdQiCWofA6BkSS8QIaMtkxwDRVZCZpeRgPtTwcjehyc9SwX1CTplozLe9A2tatVGH9zWAgtOPfwhRF0ex1quSitVNL3VQWT5eHBDbCkPL8UphLSLuWPTDr5zJlAWFSEGCFdFmUk8b22rfW0HVj7FZz5x3LewB4+2JMf0N5S3sfEHrG+BLh2hm5q9KvGyrqUOgyj2iVqtK0hNdVTWIOaGMZXkuvTi1Us1qa0hPMCFBUB5onJdZ5t9cqznecNHKLPqD0YwLZZTIlPfCtJqcQ1A12gPW3OZYxATMEYmQa594KIeP3AnvfBvEiF1za5IQfpFOpBufzn4u+kzFa8vQixdsHKjHLwCQtScMScz82Ow/SPLgY9t1AiiDaXB5r/cpLyPTcnBgwfx3pttCMEdqQ0nDmHYwN+UyohG6tARK8CgBCcN+naDA1Oz9isYHsJbXvPuA8r90fbfZfaa2S1ZEXxCbnOuW3jG50w8ESPQkEi9CUb0uXAAgL5EhsXQZOu0y8A+wyss/42k+L5bQ/nw2IPU/jmZ2P7Hi4aOKnRIgzFpbOEevRd5Rwlg2kKOyinmIYFCIgGQHw3vLUfr0dLFzGVhh8cSxposehx39AepWoc/mzQWu5WCkxZMdRwe/IXHGrwk2xnXRAaqjPEs9DTqjtO5aLOd4uBnsZxk7p5lrI1tjILNyMThr3yuttT2Hd5lZJLhuKAquuyXJZHoGFLCqI4+e43/6fqUoFWqkaUrkwXfYJqu6+gZp7ilyDw6VGrJv+9kpElPCYGJRYMK0k8UT5DVWzr0xtQaXlTWuGvopTgbSvt5Nng3M+lJXxtiV3YhJLDQ3lxa3iZ+JPdwia7fNB8yIXHflE3NFayGXYcV6HRAFCdtVbinptBN4I43peSfg4Wa8iOwWs7S+U9alwO1E7PfSJXd6CYAq/ONO/kyv/R+TwBmzu3KbxiKqlA++KfCMlYvgq9cQ3kaaaJv88Is9NrPa+6VWR7ZX3qiw5ViAWbP+vnUBgrVpoWAZYtwWgrF91yBeaLqhrmd0GGxiIap7zs1fA6OYV9xpMENp6EyShL6v/gQi8TvLOqPDcJnXpsCOGzLX5BEa5VZax/kmSt9+xn2St1Tc1KYCHrQDFJ2UHkMEgg+7DBcfs02OO461vkMRJnTJytNkNSaQmPa0hfLIW0DDA7na6gyD5gSqipmNiplKx9L/1RxTUIZHz4baaJh3F7QiuAWz8p1/E7a2Nqvyj+82LljIKseDpUaeMsJwadwnojKaNonSF01UquF9Gql4ZJCNrpRfBRQ2IjwnemT9LHnQG9IEvz7mtiop0ZC/TXQ2XfJGzpYERtmJ8n6WK0XtXj5Jh0zWUsc/KVVnT3xxxrMFcQSuwgBD2o2j3QXUYRAPF9PlFdbeb6yqgpt/yiadal5wSnycTaMAx4A0TVRWL/4+lO1qVV5sTvGPxjXC2C7dmKHcI3/e9uEgwqZYP/zsowHngVKSxpqCH7lydavx3SYV5kAvwLrTxBQhlvptLBV7f+DBtEIOAFabMwhcjYHjicAxeBP258B7jLk8DhkIFJtOyuKKZBQqqlf1MS+QWiGLGZ/EOfEwGxTb2g89PjhjS3YtxF1KIXqrQ4jKFzjrchbi5y0CCj9OPtnZdDJYAl8thnHSTrwbMYb7h6tjYIVqsKS4/VV2KghnRECNLdXjH9np2meEc12m+9naZxUyzLRMhBbJ0K4wckeBVCV1IEVnpPpQWIFKXHewbImr8xUWgsbUZ1NgzpkGTa3F0IhCQ/otY/pigKdvA4PLbkSB6u3q5gV3CIYzUMzoa8ienD3P9Nk9Xor79r5jnv80oRlywflpA2lfN36Bw2lHOkoZzsxhKSa8FcMGxJ2IPEhONyQTxrODfp31o6xf/PINZpCxCimnDds99GUdkbitgf+KU4e0YCoNtAGWIXSpGWqbOa8hvpb/fszqhkd4tnaYCkD06nvE4Sq8RMLj5q4HAQAkGhIBoEiW1HlGGyRckyIiPV3nTJ5W9OkKUGIRLJZOjAhNkuRq/qIHMHNdtZ8aJ4SMK480gZn7yaJofkC92T8vU37u/QpkOt6rFDu0/lx+NFxpmC9Qhc4yWy3LAtkVL8eGa5awNMYHfnkMYTGvmEVJgV56jUSd/CslKrkncJob/p9GSRE6QxGLEgSL/bD8iO6gkDV4Fh+i60qK+Ny/Mv4GqyjhVmbdOxto6q3DphI7iN6Gwt0b2fv2BhyNQ3F0MxabqNELFsrQED9qFD1XgaDeClMde4s/hvdZpJrPUvlluerMceFoRzEj2Vp/VH2qh/rOg6UBSwy0AWYBtFDQ0AkAjXjoXJbg3FpMX+ZthGS0Dfbz8JHEpyw2BfZA/PaSd+b5ZkAwD9X14VSgXkj/Lv5PvtjNt3ezzwJ74ABIVyFtug6HvAm36sWY9QSQWK+TquPasT9XDU91ujlepFEoo0b9jiaFN1mXyq8mnk7ULCwq9jxu38SkVzU5JAQPlt67G2Au4ljISuOBelXB1LosygShQ7aZDx0Q2XYvdXDE79ALWkS/UPNilM6FnWwOwjI487vbUyLw0dMNdFhaRF8OBgvsPrepivhD1ScTjD/D23x3Figslecznax7gSHHq5Oxog8I62EQab6Edc7Ejr3MzIIwxa6AbCZkCElLIjMrvJf8jreLG2WNl3wEaES2vhT0cEYSZi77p1I1MU6GMdWXndExrB/sDRT6TKI293Diy5Oh8WW05xHDTPMY+QVV8t2xfHiPzD1BYjprIMTT6wBU4wkVRyRii+pxobRLxil5VX0KYcEH5spXYze+bQ9OpgIJVFt8lnEbbXuw8XilOq2ILWzMZVdbaHH3VAww0ZUDGDnK/YyAQC8t3HQoTDwLjIis9wXoXfEwNRHmzWi51el63t1Wtk7IVte0Cd6aO92aP1Bc0dMBvut31lvmv0YProIGwC80w+ICVDk0yyoc7sXZcTNiloC0Fj5+M6qjMkeLLgpcqMZkqO895dYa9n2wc05cSpwFC1D+beFunqD5vKNuApnddKA624qrdsZhgGbH5+ktI/r+Hf3SDMZScbFxlZyRqcuo8PlSZaDpbnN5MzpkXBoQR/hOy9RjzIIfClTroVkK1gUPBleTNjV+3Zuh3omk6Yp7xlbRYmg9CyCpknO4eCyin5TAoLwTmVcXHzT8XjdQA2IjR3RAkpAweYbZsjFG9KMB1LzseZ2rZpzl1H/cghFOh3zcUjQzv0s9l1/PMoZcc746CFarRF4TYinC97wCQAEwb5rarDoOjj9leIrCze9aD9ch8VR8pfYm1Za4FFU6tR7JgFQ8IOLt1uuXg0tgwLGP9j/iA4gZ8B4QCE64eUgXqBwpmLak5uHbkG0XfZDvgMENL4zuwfyHrBr4hcHXm/LvQuzbOjAw6cUjFhNw05BVrwYSS6TYhA0IyLorApNX+a3/mt0Xc/QK594PEylQ8htLgreAu/dWDSOQ9L0V6i3y9kNSCduzgjvi0mh5Dsj1PIRc5BqxG9Sp8cmNe0aQlTlnjzEONZQ1Fst1TVuzlRv3zHkJTdPKttT59NL8unABS4JxlFrhseXByGKH1XuqYHJ/8kKayV1H+2sV/sPMMcxZ9IWf0pLOps31FsZ5K3+9CaW12k98xiBvqd/xCYr+d5B9pak6tsMs+asi2+rp29Gi5zJlInu9uWqWkYMMS4YJUqjVNPIZPjoyglWC2tvXaHw1lYdcLd9f+Nw6rWm4N8oYzA443xtid0gIej5ftyDw+cL6EQ7gihEnMMGLlEoQ7PB2B1Anl5ew9ouboDZY6GQnsAPDC3wXWeOWebQbGGhxVay8btXrsTN5INz3mJJNDWaklQ35+2Qghby/rcUCEW/u5BEdBM97MSsTcfosw7LFAKL23cojar7Rld+ZeuU5p+vJdb6mUEGTFo85mgbtoToiHYzVZpTDyV/TgfcSwzMOiUzqy62vAoq4tnumBpuGhs4maFK+UNTicWSfZAySQQRAF5MR9r2uLm/2m/5CzoOPlhwzo2PAHvp3W92vH+kBGytsraLr6KVRaokaCXSuywJEZ/AfdP2/JaZgRvSBApPRV+wWtGZ62b85uNsVdO4FbULSa+wZiaFXoNHOjW1E2NhsSCq+xVxzp77Y383MIOZqasZT25Gg+is0FD1zw4qXyEw8TvZYADiyuRqQKCer3CNmGIqJTpUmz2gcqXqScO5lIFay3g8kGt0Cjiz2xrk/WKYhE3uFXQe1CiVVndmbwW3uEWhHeHvyUfJqs6mT9TSpr8mwy38HeKGu+MHEHvA9SJJaeGK1mpyoyaEuginUgbNY6hjVN/teGCXxD3BEaHGTcpnrjBkbRyHUDRpRkT9ifDp8vQbbn6EWFtKkdV2LkoTcIH2afTlnuZ6MLYFTav8xLotCexlr5L81rUhm1GQjM7wE/ILc/R4heAuR8ywQzavYRUE4ck3j/E8orVqR7maAeUL2uT25oN95ivH5DOG5c1yR/zBfzlJyIH6tcwV54XHgqt/OA+xNexMNprK4HRhOF3q7MXpdYOocK5URCf0J+P9ZIrmy9kvcppRsYmUsAkLjXGqOJ73mPx6pdm5MJCRGD7nOj0npfOhgFpzwU4KIBRZ5yhvrteNRmRGbueuqI4h4kOoKtz695yU+ZweAKHZth1pUXgbSX5SnDQaA9NhVifnD4OAfHozf4tSJw3jQ+DHqcOYqYCJTToslj9Vj9Hw32D7hAsRhegL6C+NRH4cgd8zIl1wK8oF2BQ5yeoGrLZty/eX/2/e+bPGeUec45g2AIddz7S0X2B6v6MCk6Z+N/WezdsuOj6qMr3QmpRXwZbDKlrb86AsUA4Tsysl+48kPio4eAEHbn4opGIJEs6803xpszBNckqck75FU98pxtX2vdj6C/qpOUX8o/wLMDCn88s80nUS2CsqUJN3CKLKwgd+63210JN5+8Ss4XktD+62d7aszj57OxxU5/RkRK23+TJczL/qzFIOU1UjP6i3eq/JYj3mE/GPaWJsOdb8bXtTExsyxWQMZktLZAOttrDZAnd4bfXcqZdXlpu/IoWq3cneYHEV16F1uLr1N1j8X+8o+eaWMv9/2TmZnJwNSuJhjJpkLMS+i2/e0yNiAQk7fcxWvAY5jW7LcZs6tIxV84Lhcv5WWvbn4VIiIUq9HtrkWVz+euCZdCyUVPS/Yrlx+P3Xr1QWtZ53Ydo+TTcK0EoFA2F8vBd2ghfvYiVrBtIJPfvGGu8EKIzh3ToCGrFNQbAITBPtV2ZsB9s0B7WWN5bXzxbU1YAUw5Fi6Ye3kwl7P22DwBKKaWEmcuStUlSNjpLEEcbiGYIjrUuzBmlPj5F8zN+6HXrrbIMQhsoJua9/iF+joW+q/RlRAeHtaPjc7BE0qgK9DmZcK2FPEV42VTHG0WhkodIIDOA48PEnp3nWqjbXRsqULbAzPW3jSeXY4xBZk5EzHcZN9x6JWSElX+cFobVJFnV/nElsP1rUsRFAq3ZpZIZdk/2Z+nWAhw+17ogPZzCe00+O3rJvZJRo0UaHF6h0xs7jWsmFsz1CRSoRWnDbH585s7Sa9I/w8ilb1ryoH2Bmu38ivRD00uec5ZdCVak7/AlySdixlEHRG0crzpeCGtNQFqcPCjKJRmeMmgNzltIdsfztuksXKwXFgIAtTPnp1jucCzg1FDv5kX5KFacCI13sLBWLO5eFyJ4Auhxf6X0psGwj9vFpWpd4iNLebU4KOBAF2DgdGjvIQs3sOAGA6BCIEWwgPXoIaNcU2g8Mb7LnJCjC1WG13F4XEdxyjd7duYIGz3Liiyzu5ys8wKcl22gQAtu/3hCQbZj7pCejNU23o8TZC9oHdV5YwhvaabYIxIvvuBR5yF2f2bJa5eqbUDr0U/24G0ovCEu8WtdMFEHSe8yM8jbdq1DaHMlW69wE8EoVZe08ylQkZB9AUuLS5gXNJ9p44DVUavUBPB2ji3BAvYqTbayuAfNLJBc42ZUzOj+J0lRywtlU1fgEegSW3nrrcXWoAaWDMH5WVjwKZCzp4tsGetjwxSedUkdJoPv572CdEBLYuPnV9YQaNg4l9OT5CTWF26zWbEcrNlm+6+pl4JN0tg4/w7TQM4RnaOs7MX+U2BqnWyOBbKfNLdeRWGbTFLy8yD/lfj/Uqk3Gy2WNBIYgijeQMjngAlLbDl2h5BxsmQalPDz3OgSeaEL9hzz96TxEfriS7Sw2oFOpA47vhEXpErFZ1TmzoDTpF9qgubCo11+sivia+2PDk9xnPMJ0oH8cKhs2DF4hwOh/m1J6W74WE4fp1btDerNlgL4RHZpEvJleMujjA1nssYwbtZ0Juu+3aR+sGjrFJkONbCHBVfZ6bLDvRRTWQoxrEqiSLjhDm8qzr1v2LdTKN9C/9cXkZ4ho2rGSbhfFwJU3qjdzGhuWeHvbuLTuCBG+QLScciazCNm65ZO4cGzedrDjVOq/kGu9baS0lHPHggKtZcOj7KUbT2rDejl4AMAHFo78AORnMxCEVecsyO58xS9jMbsds+30uLTNzBOEA2kPTnl+naUhLWtlJf20Pl4dOsO3rgC4iNVQeEI65xjP0vEZEgg6mfNLziBMI+kwAIzEI/AF3RKNnXrSyGvE+ow+bzVjubC8KtElRQWvI8X1qhlrXN65uGSI+EWKzxHvDRAzDkL1eFR+Jg2oTgrnG8dzDUHgM/P5uu36hKVgBHJkozW94ZgyR5pq+GjcchYbWg1LDX+H5Yfq1CVJhkqLxDhQVO5/BLsEslMpqChKmBbBSNSP0TQMB6fNVuCZnBEeaoOktkaf/j6nnQSBOGYEUdGVadJWDmnhb56Xh7401SIucYikf1z7il02BGAXJkbMarXbSX7mFA6b16OCO6jpcvAoPAQKMRJLXYMImKRZFBdaLndM6BK4zMN319EzZVv4Zazqg3yiJ7WodaRNisA2NRaKS6tvmhSJzOq9UA2x28tlCzBABJ4Sny2dGpmCc7A3/9RgMSKHi/3FSAinXOeg95hqoLwdOOhijz8beoxDLAKKpL2cMQQEceICwMaaVhF8MGGk/jGiP8FN9xcCCgj2YT3Moa26YFVteddmEvmd26uYyauDrinhLNnzTmHUEdLmhoIK/EDl2r8wJf++T69QZBwdtJkvOEqW9GeWbXY630pF7OPnZkW4wQLdqvIooZUYg4YH1cX18rOmLvaDtpzoLCOlV8aBgfZsSC26WWnehBH4zF9kQ254gN2SoZqN3abPoTi19I706eRC/PopyY/AufPH2sJKMbd4I3PSRqHXI28gsiI4fT1W1wADE5tml6AhklarmW0d/h49FwGoc1+GSDmS2dxCFGVAU63v6eFpiXyotCxuHCyHzOC/vKrHRsNKAAbdeOcpTfp6zMGqN4Ju8VHkKh7Bn5E2SbKJ9IEBUqZnUFUQCjJ4gjsjMsWVRPs2skzEoeltbAvgOtFPfUbokqbBIGYd8KUTzhHkj0Wl49QoBGI5GzFOILWst+/xLWrsgVcNcb3eqMUJ4B6VVdp300qys6C7XxKURwnn7XRwubWnoGaFhioU5v2boRX9k9UZrLiX9Ja5aaBiS+NyrdAg8J0gbd0ex2ZuUri+smPOvz3I05jkEWNwkGtWNTbRsYoyEsy3jbb1FWJRtZXRQFgLmEjRx7s9cYHTq0zjeoWFM9R0bahyPGiLB1thD5DVhJ9E2JMSHOY4l54iCicicw6lbXWKwA+CnfGiTfilyTlBXEFIhcmuv8ehu1ITizELJGfSPDuigfXuJzxXYZPNL+7ohnicNwlrO7IM/VOgemU+oepyHMxoISShp4TYigOfm9PbMoyaUtaWRneDXWPv1h2whIlePK4m0LjGSrRNiwXlf1UUIC2dvPr/tmVxxcI4erG0mM1tN3ShetHHOX/psD5TG4v14JCzVB09mzfGy8VuuecMhQOzD+762kEfIZ6vbfudbS18yFRQz0EzcohbgGSp6FMZEdc5i/z6KaiH11riWjrB6CGQSBhPxOMCATQnQC478+4umZBUAHW3yMRwycxyM66UU2Jkze+pcRgZFiSO9DpiAhzhLjNf5gkTYA0dhtP+fEkATb10uMKJchWSZBHkNw1WzHVWfmb6Qqw/IZc48xQr1OWCzv6mXd9n60wc5A4TJc01lStUuju+pHkCHIupICAcIeXJ3VoC3Nqc4j04SVrFAMdsyqTUlORBYXSUtwiWFFKWyIP1hIAWhHFZCBu3z4Kz64yOycQ/bLxAzuxASE5HWwXqljfap+FToPcwDC0qWxaC7XjJQZ1gWlvGblr90wxdKy/hQhcR50xDtGsD5Xqrf+U6ZfdlOVysuCr8CQESkpwLbvgvV/N7uXUOKpjsH5xiedkXhUFS/W2IxUTWSAzSvmt1nzAEh2IBAShqVeCLwB2qHwsjlbZox5MDTee/o/B45zuU6/NMP842h2t07elJE6mkfF1lSfMMfSRYYX1TEXXdx6WGkh+98/9Y8WsusVz7093jwWgyLHvUMZ9q+aVwwu3Kz54KunWEQwRZQ0Cp6hBhA8kfTjWU+mwnWMejwE3+vE/+Ml5uxtWrxai2Opv70ehqZ0DLnPZ9Yh72eem+D1x2UDVM+A+Fh1zr7sB8gELR1IcwSkPGV7zTH+JzIe4mF8KkrJI6BXNdr1McJ+XvO3dg61GIFP/yeLRUM4bsiy1T+SzeQMk/9WbmL3GaT4WYk+6Tcfav88S2TDMlsgnIh7eku4bkoIZy0vA2l+KHgU9YOlkQ9+61cpNEX8zhhuwEoMRcJDWZ85C6XM4gJ5z+piS+uJebXdBRDUIVLVXoHHHgXzuUYOz0SfmmxfGEuyHDDwbKNlweVqVfvCK50C8vvNEjXNFdF8RnqpgHWzfRxX6P7DSAYbk/cy11+dFLcmECvPnD5kArnMVnnNwG8mV0JvBvOJ7BgHHzKk8ors39xjdfEf15hc3GfWWkt1oKzWxGlfs5QwBqaMnbNSuLYTU8wKFaYBvX4hTl0kXbN8RCBe1o8z2bfVVUO13giM37ZtjzhzmktRLYmlDBFhHTJwvZwDzbg8xlXCnD78iXhdHtRlElvo3zGddTd2ET7uf6sgkkW6BCWzoEsnlXtCjUOgJz34VY9wh9Scg3So1W/mOgKLPvas1fPU4P0vubFKPk8pHaSCLbYlxUw9EaytDqyhgkoDHeBJTTlTw6lagC2liz9iWCgBWPxAa7k7l7ym9oqRnI/ycOrV2TMpUjRFj8iqB0iTiJc0FPRYnrz9gakOwL4RT3tkaOM4J5oLDqdJYQ0oQigdqC+4K4QJ3g0bkHf4BexZ8mLT1QCQMPo6zoOnQv5uD1TY87IubLmGF38CySXvbv8KG2OY5tBlSsA/lJ3U/ER1qdcxGO7HoqZPnuGHZZl0IFkkdEfnPGElXoxdKzO9R/+ofdP4ynXNVjJBvsj5D4o+R2gMWk5XuQg2eNk08eD6CkaWNXwRnFobZ0UKXxbSWevGfRsHaDWFxBUgE2nkjQvShVdqKRvKhg0WhgwPo1AYyJdpOUijooTwKzchBkdcRiJdQJWuaa9Awo49JMdz7l5iVWvUQhWhLbvObtpbgl89LttQgO2mn840N15luO3XJViOug/qn6RIxJyLY0LUrG5AOvJsWUoLSEC8bXm9lujlvGMeoPgTzKWAsOiM9Cbl9enulc7CPTLkrbFukvutAoWFtL65AV3xtSY+6mvfD7FM64oC9U+kcIt2zMWafroJhnNWdKCS6PeOaBSj1zqdrujTVu+2fL4J07QYjRLnZleIzHnpL4VVD/bPIM8r43khC8RVKYEwyewL5LBPLyYcQBnJHZf7sVrsB3sLcRkH6IEL6lgvdsuBCEfCzfrRyA0wy+JzEV7x7vt4rmRIzc1LEdAVOYJXWfvLeedouLGN6hB0MOdibsXjRmaRPYQXoo/tDKaqbzF6HPuBZu1GhBELzvYwIarVFXzXTmLu+vG4qTSdmgOMTpw2eUoiHLtFqZ64u8yVBeMn/BhUeadeNNJM31DoZhHJAv8VO8ow2kJXOFiMewjnX/+BWA7xojsVAS+v2oDZZx2BpW66fOKf3yuI6Ynv3TKU2iviwbMcu9tABEzPK5yGMCqk7uSzn+EPLUTsR974pcc0llDqHpw+BlxacZ4ApzvW4AbLA/yNCSgQJQq3eZgPFLbzqaUmGrAY4Te7PerbkRlizXraJGBeOskd6hqHihRMPRAvwVezDRmYMyzrBxJU6cK5mcIEcSsdleZsWicvvadMYwH4eqmw2llGXjvwMo6lLd4MfmwU3cyxI87T7OXIWgRFzHSgP0cCxRqS0Y6Bvo+f+H5OpF1HxOy+OZ1xI6OG6RJNoowisQCOQmXMycO9GRVhXkcm7TSWR+3Ak0mCogPvxs2l6ZIbXrAynlxkaItyloctDZr5qZrXLTS9c9ABknCbMjybXH/cwQHD9uBC5E8yIJC3gAOUKSosyYsEtHHb1xXSSecPzYlJr+9K0rMBg5JfLTQ3SVDEbRrB8D4XOvY2KTe6XDzN/HQRkWf+evbS6PGD7ODMyJwuJMHV5BRdXvbaA8780mMN4NZT0zWHDaV13tCJXhewFxywTEKBRhfvsPtum+IMJ6ozGtSnrQe32LaYqNHkkGXNdZPeUH/Ao43HRsTUngmd8tCP3FO3A9BCXRSlCW/7dbx6QcmdjLWJgO4eVlR/fV19MoFaJ/XDA3tXpbLIWrNeCl81NBIo98pW5tsDqajCf+QGnZwf/CHIlcWEuS5DPdf+VC3lFO1dBLiguc/dNuVNUI+8DFWbsoJcHAfyicfVikek5/CUGz/xlIr0II09sQTgCVr1LFg3EDqA8GBExjxravoYQyG/GpDJssLynht/YejUJqNe80xkK5Vgct5s52rSlsDE50cha72oF1ND3NHDZ+MtNVWb0wGSRpC/+foHat+zDFebDUPeUlRRZKW+QJphNRZftFk5G5wABLRb55KvMSlsJPaVJMAm21FPfX/L+dI5PTAfyFRFJslr3pyZkIkPYzqsoZfBjYJyodlI9l7y3bnxw69v2s9xO4ignVI8xEMV8hZIRhHMp0dDCNW+DAfWfOb3ORWavlNTnS2Ovj9LJkhWRzrn1f8/ulF5HAmYDSKTYi+FNHh4ZPTgKHZoFBjxztghydVRCYTo5LjtRUxOm372g+Ag4f9sSsZFlhW4CpBQ75Jvc3hRrYbXHrUVhMVUWuzg4HmZMO80DhoIaXnim1nteE4KgxBDHbp2YGBync3+wc09eNlO1fQvRkTXzOqxj1pyNhsxUj2ru/4kJ5yJsURoSxtNHUbv6fhS4JDGWvvC72p72Q9RgWpQt15hF01Ig+WIYK07FDzWUmdvgeJCuThcemkvMUj4jNq+h+0XG8+/0s6PVhe8A6q5HAU6CeufZphNeykh4p2cUkpVCWXO/KPOoRFLCTsnXzTODNwMpMjC7rsZDtQOfkj/B465+fJ/kqiJAmnV75PS823y+p/SnQJv5bGspHALO071lkJ65jmpnw66AULWIjKrZDs/YWcvGlu0gp7irgaNpYhXSFglVQAxK90MbohnEqWGOCbUdP+IwGuw0zv9iWi9xumceo2VSpOJ/fcG37N8Zgc4PV88xyiKWygZJ2d9U11Qt+P4ccUUdXCsxQQcDrqdlnmfr62OOxRSxblASXue/RnLnn9baAKXrMCZrk8gh1MCzym2pIfoi2KAgjuIUPcIQudiCi9qfpItSNzsSrmZAGb7wkUCHitpvF2HuDsD47HsD3SmWmRux7H5V3eHu0fnSbm7gz2n6Omt+OvT03h3zlLrRjYuER+vWxh46ISJ0KSCs3TsE/Z+civUzvVyh90D6H5yqRctS5cOj5oLJoA1Yk1dN9aPgs7nB+wNXudceJRZnFZAbfg97/OuPm8eNgpa3yLPSgnDiDPYuk3WHR6+ASFCEeB2KILc29x1bks3Lz0L1I1xFcWZbC+I6legD0k2YFU4o/Hn1+isiml7bsgwj2et+VjjsP3PdKVk5RfrCylVZQ3mWsISCx5W8TVQGACP2SONX2/MZhFs1nG/F9okz7oAVp1+fSJKIGrVrzGY3MMGYtTJe2BwAvhOD7A3xco6PMZSx60NzCouFeePdKv2gIL9YxfmiaI4kcCI9drVkQI+aNesT/09wOtRv3wCgwQgVGn9FqkZZMacMbLmHz16960jPA48f80W6YYwxQR6IetD0LilV8jXMV1hGWpKtMoDasTPbNoqizotqJ0S3VlYdIWOfeJ9f9JvJ8APKJpf1LLGqShRG6CNlWNnT50mYmDUIIouPdDmjKhDHEHE4orP8lLLy2EDAmmJOwuio5wq/l9gfQjHug2KFum2aWuNElTe6cqpUTfpoLRg2z6mXadS/jag7Yp1W2lpk9lRBKZVpNYnVY4o2KoxFqNrmvPZzzEPT74l/xeVdZa4cQi3bjF7YpUnsnKff31dCu/hitSjgvpU2P77SL4r3qmlNnCNfIDquZ9t+2ibZHF49FotbjNz5osHV6cR/FzmTGGBNXJh7lPStHv+tYjzQjvDLfFaxB/cFxCWF86gZSc/QCsS6GuMFSpJFuOLrDTjuTkio6NUkkaCBuKaqVHV+HQI45w1BfSWMKceKIOAkuihAvx+fDuYW/StaSF8tGC23BYoz+sNY8ChIqNLGklzufaDTHJIc/ajqsnCmmvuf99+NNo6rvNsKdbPd1eNzhEarttmDRZ361ZeTstaUEiH280ZtM+dmpEjk4Frmj81Az43j+3tWPd0gXp6wbPDM2MFfcUfg32aBjMEWkPcchCRDWYG4oh236hvfnS1cOPeM5iHSTD0smlVZ/PnRKHYoZFnSyPoAzqdWYnZqPF98P4LKe97qOrrIYpyd7elA7kO4K1ye6wNINt/Gno8q6v3VpmBmMmCLFohXmIYXeW5/lu/8MFZlhz/vwFu3M0UugcBkSAKfilYrvJpr1apux/ALRL8BJPXJ75M3t3mz8wc9rpmaxEUf4vSWLx4WpHgYhAO3vVrdjU23RQ5+As0wN8ZpRV9sx2AnOfSntGiHKM98k5GJUpeL+DoYrmp+WHuFnNcCqoka+kr63ao5iVcJTP9zdmC4kl4TIURUM2lsORM4JZwti7WKHKUvdy3E5LCtJEiILu36xBl8xC5XuXHDjgx2hG84Tw14o2CJPHxOI+3I2aCrxULgbdPL9ncMRetOSdDe/dO5ADGiElDGmHfYcHdaWFKtUoOKMTViYC8U6Wab2k+1EkhK6cAzsL3zqq5P3WrdsW9fa5nOlK0a2tpTUOM2Y3lt2zVaV54iV2HzfPm+lyRgLzicbVqa15wFocSV+VzPhcdLLNkbShE2UpiPFJD6KDjrSRYQyrQzYp1CBG78Z1dhcP/idkwK0wBROqycJEUZxgcy6ltA/dPt+fx1sQWyFoY+ScND7Y5MtXqXtT+X151J3HBP1M8CukXCeR7xzzhbxeJv+hrPHEwBQ4D/LwPUjIi+jqsGk1TNNqsH7ABV1mqs8cMRtEmFW9NQU4ixgEdd1JlrDW+BX6D3fGbDety9qi4LhJSZtH4E3eLJrFnqluGSEnwtRlczpeXbzF1uwWbK+lg3Nh+62lP5/3GWnzJLnpqDTYLU5ZSUtBJSWUx9rEtlJHu/dRkHQR0mENm1X8HVEScNnjauUdjCTuy+TSJVljzDWfh1obqt3ejjnruITEDfvr4kR+ve3yAgsNXS4md6oli1zMfbyZwJV+jsniqVvd3zXbprJayJWkcIReoX7DlfGOs3HK1ITPsGyf2/a3PqZo9AYEmb3zG+bFtWfSKbmLkln+yietG5itFJ77wJCLsCPFsJJ1uOESOwMpmf6iiWRwycvgRh6X/CjbpzksAsiaV1HVJ+7Fu2rG1dPlKC9/B+pVzrdtVKjrjWQGgeLvUud/vXHhLpUQQPddpU/zPobUSohDJjAjREOk9JvW90WUnXY0Q1e0Rf8nMYH9SMptd3dqsF1CGQRMtV52pKaaKK0bMZnQ5kIu9bQ4xf4AIVBeMmARSk1N27jv9DI2Sw/oJlUOZe3dEACPf5YKgav0RqFido6c0Kwka+OQDyE97bA2hJmRtrntd/w2hd7FhNKbHkz4oUp0O+V8BekBBddfbYRiWM+9uEna/1jLCdHCi65FyQCQtORz6jAqbPpQe7Bg6XU08XS+kl2tLkToFHKtdWTOjjPFnIbCXTPtYVTUk7auZ/nJy8vatXL4LguLPfNKOWGIzx13ridqJ+12REp5UwgDKUpTlOQM/ls7UL/xs1QbruHRG1JVurKo/qXtlbtbFlJkyCsQW0tKIUGh12ZYmHAz4JxX2jGaYcFZGfR/j+vfXDOQw/sVoAmollZ9juyUESm/0LJFI2hpOYmox9hjVkhl5CXZAdk7HmrKh7tN5Lw5zmcB8LSz1PWggMjERu5P3GwbNEiN6GBpHXpikGyPQFnT2JY3T7LpYaCONo0us8QQhda8K3GgV8tbYJTeY+nm2DB64oHyJBinunIcymHS12RkKVuCQbxF6Q1q7wtJrYt7URBp0lnlZ5NUrMqpMcp4tIL0MK0hGHmltwxoA0QyijEl+hXkMe095eBg7JSv0UO44tFFUAnadA0eN8/JIjBnQG27yom26JxxdDXcA3ukhiPc627d75tnFDhLULnujQ9eJREQkwKfuCQP17b2ZAoxjO3+mhIeMDqtRR6VVt9b6L5a1vu23/Q+Z/kXhP5qDJiITSCOW3pH1vn072SGOmZxorR8sMc0e8WYI3pshoMylsJrSTtU2UCl60UgqMlLHDBd1ZN0Ynqk/JbfPMXQgLKmGZDR5RxjYklMySHdgIj+7FnJiq6OUydW6L41G7senwxGEiJ0IB2HgJHDFoQFD6+2IRds/+1Bta1z1PFJMv1Gh2VVKIWG/y5C4t1ezLSzNmFZH04VpXK7WSXvgl8YsIRHM4OfHQeuJDjqgpgvTMeLZG/whllw1i2G4m2EWX/Fx9uEuNFxyGSl+WFZwNByo8wnmxoovp99WXIJuXfugFKdN9F3ZiB76X2goUxH7UyWb4qkOsEFD92ZesYxvRSLJsLbuV3FGZgc6eZsVSBouVGWZR9nWKW3o2h364Jihkda2S9EX6BxNVGtooxkZR+X0lq/QdDcEfJ/vB/P2FF7cM0nlNC1Yqp1efW8MWVGKgRDs6dO00HqARLSLebnIFh2xDKYV3mgtujF23/DDInSOjIaFXiGObKoO+YIe8JO1QGyGY2tjCLpd/QoVoivEQzU4xDq2WFpb78/i37kAy+R7OB+vKexVeeh0r1sTCbCr7XTWSK7juztg5DU58HKJHM4cYxMAnBxvd3ONp0+XmaVbFmDwv2Lx4hf+y2As6KV70+vAMOFkRvBnJrEQbKD+V+YXlYLzrKPnp+cH+DueJHi56Z0KjXvRof6Ms+7AGJMENiS7BsV1QGliLsnQEgcQIaQC3naLw8exhsB8sRcWwHrFwIwiAbBQ3UkH/8eh8sEjYzIpxiQbLh42tFl9u7lVD5C0yJGmh5YvGrai996+siZq9Jz2YrrVvajc1+l03s5g3EbaPjazKg4mgHKsB4pyZ2K9Xt79Lg70EmJMEbclK337dPMZfU7KCbAQUQx3DDQ/Ipxap35f5Jbd6lccrrPCpunuJn6abqgNviF7+bfe8HgRxJ1pRqlC4dxMvwvgzoC1dskm99EfsVC0YejaMgscLpQ3uTAXflYOjLrrkuuFoFJTMlyn8EisdHxBJKd+v7fF/Xx8Sr3Uyc3WMaPh/3cIuKqnvw8omDOTtzgmEs5di47f4A0jcsy66se1tLsagShtEztncriDQslb5LgYxH3hDDStO4JgG2pxhONfzQonL3BqUHD2aCAo8HXAgM/HmhQBsH4WukkCq7KuqHLddZrxmZOrAXmrzIT9i+gmMJ3W9UFtxctgNXy2SFgGeXL1XJ/EC/M5lBQCvpsX/53kXqOLb4WKiu0DSxJQXdtTLDceUrG5Yrj+fzKeQmkWcRsvAfDTFdJ1Os5MA2jJDg8LquUrYKoKl4CGpl12WN9VQ4Nqam9vT2mbY6rhT8IyskIU+OHjtE2gQGyWcPiauMH/tP8Baz5lExGVWHwczok0Z1kMAo4ROLLe5vUHMqEr7676ltCBvyo6e91YcZy0Jkm36nkT4IoHOyFnIS1Ca0GmrEBr+9/92CrKNzAfCIhLUfKDasNxgKlR5I4LzXZaBclHHk3RA2tF1zcBbeX/UebiWX4hPHepXWNoNa9ridjb4fjB8+Vm1rpuePQlziM5DT9+4X2DVZnTDe0eGHLBtp2hy0p8fLwAr/WcmA89CJfV8akr1GXBPMjMDddxn9qPAONWL2N8vagJQBHCPcXj+MbekoJw7Y4GuofmSOsa9EgsmfzAJH3vEDoZJ7j2qQOmkL4IRa9DCZoQMeLgAa+AAP1phh/MZaZDc2Ya2OdqGg9VBebJXUB4nh+AqFo5BVaPAi9s158vfNl6lFwQslHzH/zpKQFO841cZsLxiJhye8b770VmA/XUHghsP5M0uMeAPrjvN/EGmkc7rOV+2QxP5xK0b+huM73Ax1OsxJFfAlYm8PENNH5ODlvXBK5ym5jE6vE2JvWjNlME/HiBeiWGj6DGNH2ZqEl56aolGRkoYchbSrc53DB//2unwFWh0r+bHavjL/Ge7HPBr2loUVi0scKlm//d2xhLzFpdL6gJJl3iHueMygifLvCEyk299MCH4SgwG06DD0xHAbt7B5cc9AGMHqIFfKG/QH+Zjml3/v6fEH71+LZ+yPMdVA4JT+QpxeHUCzEwOLGZD67zCsH4icRkVzLgMTF6MiUXkTaR2D79X206nRNFCxH1XpzLUEOGL1T40mzga6sXogzCSH55wLqb46E/W/pEzIK313wSDMnBmTIxm3Bd+vvNhlWhR0B54oOAJeEWq0Rmciu0BJOJyXcOtk3jpJr6Zer4JiXTTVr1/MTeFFyX9+YR/yXpa7b5oOgSSzVT7yyvk6JvJVdXBNJRkrhNNj8LLQ3T8wW/uhF+X0Es4v+MDYD6GkrHquIo0/IQ4HCIWnIrf1nR8PQttXJ8VQ7Et7wCBveTRdGBL1JxhzeOQwR/rnsBslh5vTLhETMBe0u5A2vq8gC1VD4jAT4LX/eRgk39dlsQzwIfzbeB/yO2IFhEKF4rxHMLMI6XFY1p1zDq6WR9W/qVmPfF3eT3CgppS3M3NvNY+MBi8z2vzAA5YWrZkswhUwrBXZD7Dn7mqTNvIEf0VuVhyC8Cr4WWcqI3/l7JyqD0w3E6vMKQA/c6YlG/wyHpMzUZJFfuP+iZt0VPa1CsiKKdirLava37+0Ae/6HVE6u1Dri0Bzx1TnoFcHQS2RaFuCzgTHILxP4kTf12FEJ+zP1y0GmMq5hxIcBn6MXqgxC4/3d3ObcbO1HPJkfZp/dLU5TB6FYlZVMyKZAuQm/E5UTNSSswBgDQMbtWVfppHo8RDqu7foZqcpcetlSB1pVjHIL2C+PKldZp0URBrVqgvdd8+AwqhqgjZGtsTDuMBO/YKsRBte4ec6V9SUq2uqmHxAxce7qRlKke8vlaMXuozN8cRwoAEqVWRaV9dlTNQN1zmkr1bwfaq8vG5zmrruy1FwUgM/PN5Q5l0YgtETHZBW9YvsWyGp0bGI9e1/Ng4voFjyFW5xHYvn6TidgC87t/TkVdfdPieaV72ml9U5GLgoH27kX3eZzRGal0uoIQ6zMyEu4RwBhzFZJJsF+v52bN98YWP/e+isKRLFqIfdPYTsE2Z0lEAnqwEKHDjBvczzRoEMueCQaGcsxXuuW0iIUKIbKMw1PFPltnomcVdvRol6aBgYMuCyAkNn/Yn+FdztZh/6WZw9lh+NhJeQoAm49Qp+uJyAGkHVjc8QSfbCN9uhT+gYyaE/mMRx+5FSqWhjrgXfAfLWnvzIlKJ7gnt6huAasskzZcUndpYlxPA4fv0exMJor11kVJe+nBD6ltw8+1167zKTl4n+uh6msZKlxKgcBze+c8y/ejPtU9c9+G0IDXXI9Io5HPpLJAxzBOXbOp27RH3MLvJmLVCVoBZAzfBqr5lXOe67ZzhedtX/gbrcl6K8jwbPQvD9d6YWysc0AApKsvPzIzjApzEmiDC7mvjkCGtuFDJBev2Qe0JrNmLO+YdQmg46JcHp8noeVy73M9B/+iKB9NLJ6hMuJy164E4ZJ4h9ZI/DWE76VHkvDMt9yGgg94nv2JzAoCi1p0Y3010j5e/cVdc5NoWfsFou0Mj1gSjVarzgjqNiZLc2WTbEyUhPi+BJjj68S4gNHlP3favtS3SMG+JpkpZO5rGx51UcHJdSHo/z47pZnIU5z6WJWV2AJqMJ0ignDnF0ejguylt3Y/b9l79kzvXO+jlXsHcTCKPT2iwkQzdiYJD2nTxXXxGAEhv873t5kP1f5VLzThOOST4ybIGo7t+ARFFFb/5a8MJtQLojjHuZkhCJ+FNOC8mU01Q/vhFBA61lKm/zHdiFcA2OqPEpUOmkbEv2zt1g3by4rNytB0JedroTZL7NZ2jtDz2Hvq44cA4Tzupan6EJzQVVqRz90tGgoRcn7PZ8tQrFgmNa5dPP/y+eUliS6DDr8czfy9YoP49Y5nLqR5sdCGPiyRpMDAMvPo+qjgb6IrLZlJvJHcHHuiCIEbl4cpOgoe5YHkWmKPGM65m7cIwjkMOFQFxodWdrOQX/oQeZr8BD4Sop9+nbNhKcSarMZxWPSFM7w+f9N7ADhCjZpNylql4GAQyqC7YybRezehOFl/tEw/LLu3uP0DF4DkDbnN9I1A2Vhx7OMSPuTOpIuIS7axuPIyEFqNg489skTF1wqkd/KW2aX7ovC1PHkpzXZByI9MVBxrz/9auZYh6gUt6CqVRMGgXVnZQ7z+AybzshGDrVFP7bGM4+7qkbJToxs7PWespgQmY67fGQMxYcAdM3zGetSHGZ04e9Ap/AKVTkqEYylpYz8i377ZKQybT9MQehb0Bpso0oyCeVAXo4i286vmxRuykjptUBbrlvOFv8eFbbIogMXpNdu9hK9CFzf9/icWuiHIEGFxtLW6OBgRPaMoWcaPP7y86zvHRVCacDrKMJA61CjuroUQLT1xtuhLEinyww/cjyyendf1LJQHLI4K7hIKqXMPigp0J33RrWFPyR9aAPO7bSu/wz7LYLYSFZAp71EriR8UE/V7AKWaDwSlkuhiiM8+FCt3LKCjp5AlHiVdz3cSH8th8W3sI6Hqlpgk7n4R9YUkjiv2SZjBRLjxsOhsN9j4R/tAz//nsfsZ5JQHKnuklAIgIgtKVmAaEoQWgxSw2eg/XmlNAqN+/A3S6P5bRyeqbnK89WaO5Hx+w9E0tVkmRuofE/cWFHeRg+nB5pNU/nwJ1wusT7jhS88V2imQNfELiaBEnEI1D90pIqfaHpf/2NqwCwGJdN+mPZ5zbUa/LePoXRilTnHONLysPio9QRNiHRCdcgo2bIarDVhb8TEm1BG8d4F+VKL7cBMme7NkNxni24D8ZIefQ5MmrNmpR0bfJiAxjLukUQ+HFribreRyuQs05M3kp1HrDyUAEIvU3Umot+6TbpVSHMJX26KBy/k+x1UzzrbFolN7ErETukvN/lCQgm2TkdDor5/Ozbd+9otIBLdHZN1+75LOPo7dEOP7QdDpzvSaDiRry8vPK0hlIY5oKCMdx9FG8OKN/f8tEsMfFWHVrROSCZsAHAGEPbrf/xkUzTxUc6eKmwdK9XTbGxhPMzVsrSnVYvieMC2NrUF9W7iREz/KwYZO2J3CGzmcRKHrYvAB96cXtSsld2b8DZdN+pycDj2D5heutwrRHAqw9n8VMja29lb9oMtqj9oczMO68qfylgiogGzqhZISCmfLP6aJIfCA8TG3KUyY/5/KikCI2dRRUTYnRDCAA7I0Hx3E7D7qSc9gfdlKiBkpD4kYvj52+qmmN+GB2wzn2idFfKtlKUQnvFhiCZ1Ncse2vSMKh/y7ncf19pz6L/z4keWwMzDDqd1G6wAQ9xKQO8Qt9GKnJHxm5nODkoaL3xcQHFG1iSz1i3QrgYrgFl7EamkHj7rw4AJfzThfCG1T0W+jL9W/vnEvcSuH05rIOsIOrOdVaeOgFaKBWFTxuPvC2Ik7GODCx392YDFBtugsnSu85ilXarRyvICsbnluGgBzfRNN6D0rPZdIVKDCjNkO1AA4KmOgohQ0b684g9/Ex/CyDtP0Ic3gzYDdq40jBq9pRTMuJqsCqFMBLvatVVkG8PTeRYzWnr3Cqvc0A4bla4u5c7hhVdmsitRnQDg9R6xI9HpTuy6kCGotwyBBz8DJX1nOvlOSyyKKUDdbY0sKNnnEePwztZhcop4Hnbb4znbW8OZ0owjctcpIJc+TQu6OJ9ryG6V3zaC2MxIjW9VIK6Ovf/2YSzXywETc9OWFXYWcazlEMD0YofAtfnp5oveZGFQ9klk0bUsmdutalBG6WiGpf4TVDHapCE1OmPmcuusT+NQfBkPhf+IavvOsiPbxiWBv7BlIPYRqRkJPKzaySzoZnDMSnbnSiuNrAW2CYnYEzdW4lfzMfBjUBWVFwZuvFVNkT7ERhA4oj2P4vifXjTelGSl3REMjbW1G1x/UVSX+2cuNTHG1QjoJYvb9/WCnflQprLbZyRKmAK/cCPUIv2AwMzEx4t/kIraSGHvm7zqDdlpTSEc0RxPjXc9VG3fL/oL66MKW4s/pibV7VRW/ov85cyh++lMgngWEPFg/uxHN0IS2QYc0aoheTBxGtxidtEtswOT4HyIjSJMSTCZjEFzMlP2otFyTKWc5W8ealdJQkQAU0p5i5Ogm9UibOALWnob8zj5V/GBCQ7Oiqt3PDbUbMhYgfyJohEkBkLmnpcgSUqSpwlE7kTAnqNlQ2Tj1lEAgFQnKGh68LVNKHRRKkzGpjglk1LoYUtOwioTGEvgqQIU1NDIoJQlRQLeIzF8AJ+qIYE8etM9/LSjy3TnXn1A9dYTVYfwZZd4xH+IxZFunn//GWKimiLN0zIgTxwte1nWwMxiRvo2S7niHTtlBDLt3TswXOXHyYxDKIklFMySFbB5xIIvTPpA9OAfj/n6IPulseqrygmI4GrSRhpqVlTJyiAdjeuzkPrHKNw0k42RKwNBXbN3MJOZJylCzWXlyl59ZVI4m+FTdoBnob/lU3fwkBmga5axfZobC1CeHojmp/l1yjBHeneetaUU3mKrN2PiZ8lf70CEhOD4UFc6xrt+rhQSRnwe8XLBRuSgDckPNnn7ZKoZ7NvYgF9ae1DB3dmTwkY78n3W/lH155XiL72UiAyNM5qCsJm1VOZtksZcTCAeTWoEE9gU99Gutsdn6uhTaCzloyGp2qOHn5FlUy6upfSxP5cNEmPl5fVq4f5kI7TBA+V0/bywJpuyWTBQpa4BQ+GEWMOQiF2Z5bX57JwRXqPcZs0CV0DuMIE5muyUcpSu1rWXIBan9SRhsgkZigmLLwQQUVGFzO2a1AHH1fo4TqJd/JZfmU19ZjP8SfdwocXb2TN3WGLdiVdzee8XyS/uQ7I/5PDwOoORz1juDY1nEN6pecNKyW1ok3XhMYWLIWOyIuLQcmpTMH6zJqqcXP7yQzDXGVQkHWfdxIxfIL0bbEgnoxdZqCTEN8KVKvjyzbJ8EqHoLwN48UtHrFkM9zZ8V5LTODOneg6yfHRFy9EoZk7N1aSomU/GG08anBcWnmfHO56uOnhQAwkAtZUP/sIZIpfp1SdVKRm4xBwp2tkcTTNvfhaVUVrwAQrMOpz/pBVlKfQI3fYdij2KN+xqjEAXuh8qKeeF1kz2uJB3WoW2pMcTqxt2exhTEFln9irGyvUOG2IEfGl8mhyMzt3qE5wEKlMnNahTVb3E+juePe6QrVoIkqW7xTpwbzXoBhnT+/OczDdPqIO6e4lDiEda6ci8TZOP9G2oFS1wD5jFCR9n2XDpQ4J5+3zCTiQcVgO0vh0pM9drZ6RMXA2b+GMYongvct3wdgP+GfHT8b5fkF8qdfT23HFeKNJg/o+nD8UWc/zwO0gNj+ZOoeFCjlJpKhhOpwimXRZHwzIqoHp3kv6COVLdIwQSgxxxyNlB6lXsgWmOMuxrHVbYjtq1KJqe/TBnLobDOkB+idNXRSOfTPNgnO8OTW4Y39n2JdqfdG/bfUNgLYJts9gVOZeY0fZ3DjF+6VHgkMvWcs/yoLxUT21ARkQY3el5TqhfiPktKvn94a5YQCME4DpKvJQNhPOwXB7lvJrHQgo3qX4LZbWlI3ef0NEUxg+PrTTGgkrvas0dGVY516k02kn5oqIl4t7sikVZp9cfXVjPUsI9BG1HRnzQV7qlnAkwQAXKL3X6FVhrm+I4YZypaOtnp8NIIT8mvi/hLhJXHHoGam1IfPPT+GAh4ib0NgE1Ei0qUAdkEaAj7gqiHoZMVsbnekK7SGlhEFM2Wa4CwDGu/1ZQ2dxFUZUiM+ZAnT1f30RVWcOHa88kBe78iZz4MNiOTI8T8tL6QPlw21Zrnpzl1wyUTkAX3pxdazMaXSrvBxVLDgZeIA1iH7MLE+dbwLJrC33fp2KZ7ecFJrv6C/3ixT/fmEDcDjLIJOutPare65/O/iWyFa4Qasw6Ksf2SiW0Bdp34CdsuQANVrJ/sck4aQENJPrtxjqPxym9ZD1q57G0+L7Qq8kPFX5zhy5MmkEnxzdqjtP+btJ5qEKW0u/q4zZ9yXcTeDAgYH+olQQ1V2qINf1XXJmWr70Awd0GkKimHBOmvUOhNK+iajuWC6k2PdHgXQEZiDZ3i9aUWBdrNZM3rdS2S9ZJm61cdRZlGifgMvUlXF3PB4p3rAh1UhHP/YnCmd8PW46C721KUKv/2GVE2R/E8XXT1XQqOOevQqRR3rlqOqCZlDXzl2csWJLdedmMgkpF2zPJtSc18F824wMwsMDDYLvnGpnKLgOUyP3iqHtc+GKB8CY5kb1LYiuP5+twtr7PkCL5gQYYF66+A7x50Vn1q6tZ2KpMsg5Cmj0tirMJFBCL8MQJNhyRlmHkmu6j3j+r2Pb4+Os4ih2l2UdxXEyEY/7AxsE8oTMQH5MeXIBZEHxo2f8eyuuQsc0qm+2WS4BFFgd4b2mZ/jb8xhPLdsDLxStc+qsmbifcFn1cjuIkBJrrSpSTm1VWZni+OSCLvNCc+3EKRDywmuKWirzhboJSn2ZHwPEV+KnTdNZdKpIZte5CUMTeb3IWAITd5XA1bt6McZ8htgLLisAfvVCHicLoPJd0HS6dHPv+9qG3I//Jyb1xtDOkAQaSABg0bb7UpMp2ydFr1UJZOuezSLMtSzhhwJ2mCsGAWcZ3dYv/PUmtP5s0dWfw47RSb1c9KYWskDxgep3DNZNlYNUQ9q+nhxT/Bm9t02tejNEQaGg9zVhT0DrBhdw/j3mnX+PnPkJ5zMc+0a2UB5bFx9E5oKGO02YCoRH5e8e7bpX6z8Eg/k83u90mCsoWsFzSLVHpUdj9kFvnZv7c9/LaNNz72IzwsSgfyX6lk/da21ptu6vTFeE0M8KvLQYRMVm2ZeqQFh9iLt/eMGMeTJUBq/vSGjusHDTDm86bmu9xNsarTQPx5RVhkWWKlIWjD9ndnt/ATSqT/froDjFDH8hnTPcw9+KrqdyK4YvHPhcsryKekADVK1d+R7mdrR8WQt+wfYB8KTqcznw0KX56RgUs5NuJrZSm3T3Lz/jSXLsLhL+SbFBhpU/z77d57QNQlHHKTc0dNcAbDCllZvjSPtpQ9MhxTypXtgTIV9bmurjtm+ZoHQWczhz3xnV5F9C3rvw9uJtgjjcksYbMeyZvIBec91Aco+XznZEzbr1kqdBLe1l+NgMfTFnuNb4X3kzk5aYFK/b8Y3By2gPN5kBtr8mF2ggSRNNtw+M2/ab+Lk3tkd8MvU7LKnAsCo9BbCKiYBD1Mw2hgVtq+xuggtiWl+akd3FsWFSB0kOfdxwd47hWvMua9qYMu9gtTqbA/F13G5Hcnk6TfwMiavBh3m4xeCT4OJrskchDl7jilNIMJ1Jjht7jy+pldb6wKoNfMH2MJDVem6XwkmQSv1C6LHV3R5oobhQKmyA5jQspxL/ZBciqPXT2cp78pCeLGGKJeKcRJsdpd5G4ddz2jV3326yAz/Ogr1OadbDjePQZN8k/rLYnrOPUZZtsY55AQTnLn+Ka80GN9aLTYRhVxDqC7ApyrghK1y51hDdGxTRzEjvBQ7RxwUQyEAZBbkPYuX3WF67djd6T8UHnmbfDPEk08sGRgJSIZXyfdRQ/Z0kiGFLVD7NiZ/uFtCWby4VYZNuKZtskKc9mWR6FveXMbMFWFS8vV/sp5aHhXsQWUbAnBIo8WbS8PPSokqZVcrngOBVUQ18B8iFlRxaiW8QRuvsereHJFwJR/tdf8iReuHVrhWWU4zFxF8X5rHGkVR0Pn13vJf4ghJ0YqMiCUHFJyTOwYtyv7Tg2wmzm2z9SHhc1H+NWHtZiX4WCFNowfdijEv7krGIEcSb0O453ojOcJGgPFnUrYJfAIDGxS/SHCnom4/XOcLwHfrkwyW/a/os+ly9U5qh1aEIkUD4W6nMEYu3TDGXfy4dYCVgV01w5Q/BHybNb58Io4hrh1j1XDJ+qIRoItGetektXIJ+xyCFZoc4NXFkd1LDuVN9lLnsAACVl9dSxPqvl3lioFysq6rZcplxL6jfKNoGqiNj8QqPqgHrAEYo0nfA0ufDMnmoSNhuGlAitwcehIIsUYI80aaXnFWSjG3AQO8m+0WPbi/7ucQd+eJ/tSTUNL7+NBIXexJByo/Oq4ykQcXWCbuPi2P7TH8DX71+vH+GBi6GYbAb9f8ZabplRc7BggQH4S6OyXdBHvUo1/C/4swYMme+XNetQHQNifIGC2hYGSnyabqU1XfQ65/Gsx0AFzR62KC9RqRXnOkNWsyasIVqNBYqI7b3r/vp6+9balaszxEq9067NwQpvxOydQsJJGoMrPXs3jjhsf7sI0j4KcqmTGBM5sWaySotI14smYBHuQA7DQsotHju6UKyguc3XBnZHtmwEoLoomSgqmx7Kovk36ygSHy1F4dizMbCKbq2rHLkbeLBlqvVJTSxIps/ysxRfr/ALxVLquRmaQwBRrZCFgYBjGwwpLxtfwWTIVrUDWGErwekkZ0NXC/xXyNobjtCI+htJY+6UBnIIoX4hWbmy3TAVSni0oxC185vtzp4B5TNKyn4J1cJ3or8Kiuodc0wYBRWz2TB9l+pVZVbg7dwCdPqmBwr2tyn0dn7OFlxvnDEhNeUqGA3zUeyjnZpHV+hCYw4UpoLLJKMrzc4hD3cqg0GflgBflyjy7T3aeOna5ZHa14MiVVYLKqc1YkwGg1gJjKpEsBB3L6oV1xdVzLZI9PxOGKPr5ECeKv9+MWb2YbbfvTIEW/toCbdlgG/6P47QOeTeOdFy2/PT7qqTHJVtiHiMrnaprFY5fXUVTFOxKSUFVlmd9ANOwLg39XKTPFkzpH6O42czpnM18UD33iKd1ZmrLmGzyUYRL9A2QKOFf1zJf0Twiaitkw6RbBxuisFk+4f9GgA7NYIQWz+nZ0rYVGUtgpR8/TFUY3AjPIhuv7hxreuVfLtin8MrUYtxk2K8xwXAtmYeICzJpRK591tJhlakZTCZdqw9RMaPAocE2zOfs8iUU19A+UH2RqoaM0sTLBqaG+7ltEgHIm6Qme+D0wIgPXoknS96K6hy39nA3sp1KQFD80SHWyJktLiEivKt8tYLCvxzNRdDNiCsJHRI6hkkmr57D/zGP2vvoO563345TtVEVLdICVoeADaSMBAkfX33aEKoxJ999RLngMUiGvaTqnXbY4rMKdhW6aBwdrHoKGbnMtIgi+k0Kd05SuCJhZ5Rdv/MTwPJWbpCd6fTBhhEsXycXmcQ7X8WSfypSOnw7AoStI33sMFU8IJW3pQzOxPjGaL3zwBzDmuo3gFDoiKH9a6okQ+21LVGlDFXASzUl6jL6BEbxvAHTAV+7pjYgXgnPXnxtgmM8BY7O6s1TkwJmc6opPxvQZ1xV668oPJE+rDCdhglFKR27LhdayArUjHpKvdG+AQDbEy6RmW9pTQ0Y/Tu6w9imNROjolJncmgFbzTgBgwrl8NLmSx7y0Dtfu6aKEnIc5Sm01osLngoMtSCszNi40n0dqO/3C39yssCt2RvBfsIvbWH+Wfm62YyDc32rQUlV4S4nOSjE46acHeA26Xx1Gv7WMgfxcRy0a/vh0L+1dvJu7U5e1tVRGuO+AOqk908xBq9lGXWmsTOkc/8MT0owbPV9daY7mHnosHbtfk4E7/c9vLdAIC2MOr6/uol/t75HxLQ0bzcLYgRtwxt3uIhlcW3kFYmM+PaiIkUian33HW9ypINdD+mhlS5F6PbqA637P5raKN8tgto01OeA0OvnjnEiucHWh5MzMFE3N7RFmPQZS5pFzn8nprjaB1MqALDMcaO3OAcqE1VohKd6RqeFj0hvDb20Q84UDp31HXmKOP5SxlSMM+Y9wVY1z2Vzc7e6pwb7m5rFLS8xp7oqcCypqA2ZYif526v5TOi+sjNlVdHXls8WdKPvD62hBz3fsZCkQM6etzSEfzXuhlcb8LK+dwttSasUvob+nZuu6Wf7TQQh6SFDJSlOdgvRz1t+CXSVgllUlWbXgJNW7slU/GZr3H1jOQlXA5TFHjKyaPY28R+j0f5k/wF+E5peCaEXTkL7T/EvygynJj6KPrZCuWm4mWZ3oPqGxpS9tU3soA82MwdGka7gny/ZZhK9o69d/oyd2v7+rBF5VTTS3ei9Vk27YsT79dFYgdKvS6Dm/qMIbGZOQ0sfzImWzgtYPug9ImpZOQnKb1qrAu+7epOfDMRf9k6/hk/WxDM+Qv25GeLQWGakvM6rscCC00lnvHqgHS8o8zdHk1QZkUml8E4KggJu2eFsSBScjOqSZ3/KOC9EGtsKe290Qd89sKaQWWhM+RczFfVnO7zvdvNHkiAnGbKkpDmcVtNguHx+ZXCM85ftf12S6gp5ElTQfl7IB3W2nULbTjLRYXl0efPW0A/1x+VBe7rHPQ4Ss/mNzCUXvfhOMJa1QjgUTMAkYSn0p2xZ4VwYvO0ss1AiLDk9rDDFaDZqT8usjrG4bFnPjyDiu96ZcKGqfYIQ8rl++eZqFJSOwxGODlem8deby1u+Aks8KsXNp1HgdDKTwwHo82qQ8lfD2a6oY0DHU4XVa5GAJ6mFkWQ/ELzyE47DHSXkADlVL3Vdn2nUPc6KhdQ4PH2zkxHgv4X25vAhqBjnSO9G+TdA0jPeo9mlHamJzv7X+dUu6L5lnVPTY0ZnBRK4RVqDGHW0FAZyxXWFfGajLB2qVZbyqAEw5C/ALvMVHoYTGAB7GuqTFqxLBNGHdHyVbfvdu73COMGmm2jhzgkhNijl9nJMw+BE/NC2G9OY9SjJQfNzkxat0WMojS9h3ot0um2Umak+9KC76+I0g8VnbHEc5C7xVtSJEUHZHwQwsumzakTFZ2d4UNwGbZdiizW1RMffrAxw/kVUESPB9NHUmhX1PyskkhyIU9Ke0InBez7/5Ic7SlgbnPRH8BGgiVye4OqyuNwIE5/51j6eVLOlywfyFz2ostJol2e5PfHQPU2yjTikvSpWMwL92XanUGgWMiiSKHG7gHwORjb2gvYdhsJW7fBjaoh02GK+CltRnIe3agXwNJgfxVCPLXzbGVD7o2L9knCHvNqfExLsPVnCHAhzVaZF1QlyUsmzHfCHlqC6OoGn6FVjfcJ9vH2fDwGcJSgWdjrm7MecYq1UFp8GwKippsbCNRam860cFl2lcL/tDAi3oKblB4xzYSmukhWdhnXzGIhJxNH+zJFA9htOLyuhXj1wZpnCyMCgn2t3Af09enrXKzAOVGHOguact78dQSoqEHyAMoAU0sbxVVOmsAArMkBT8arMt5+0OGMq6vLL24B71uka99W8eLWVwJEWYdpFqy8hKrIihVvmGEiQAqsuicYFMOYDGUzES/rBxKS3ZmEie0IVgNLbFBOqCWbfw1hGu0WkIpzFm/mnmdPeD2UqX+DmkpiEgdnY+8toBqkGP9nGYUKM/xcnfPg2hzIVEItdQ73dSQepLxmGsNSVXRh2mUlZsVZmj5TcBRtYE7i+OI2XJLb2YWiMRCiHHZPcxBYqd5HBxl0AwIOIKQybJIUNitrgzAnDmofu05Tv5kFGzZHam2XWCcGL7rJxEpYgIV9319RBXjQwzn+v3+o9gzbfsBmsSHebRQhxQ7yWXb2k6GU+VNUDNKshmu2IXIJCRjg+nvWdJcvnUa6DgQEkh4ZwfWg/81jTepfsMPFAMpImgZHOUwUhrYbONhTAs5PzDvIV8xg9L+uqJ2aG0epHhNC2uFx+rAbmgXBPGvQ1E0aNrDIScuoHWs+/V4BB0UDOTcQcQ9/CarxKH/FYqjTp7Il3cjSCuQzii+IdMXSMy0tDshZZUUIfUVimlNT178hVFxalvqEK95yNXz/UWg6tRhEWgBr+fNv5m7TAQ4pgVlsEYRndXo/MEQpEEn/Xb+OFBbkaenfyIlu0fJKpZwbNmQshDb3rxGCdRvCjO777Etcr5dIwKhzB4veFt/EwRhTa1QPPz7Mbx3yMolMeEOOorB3nN3OxRYHfmlGJitpvmmfEvt/zOElLtNOr6pGgMHWH530efM794oKtrVN+GSLdOqSJd5pFHtmmum4P69ShmOO3MoZ5P5XMeFbbHTMLM36McqC/xEAqwX4nJVC33tKINeO00ymLo7cSBw2idBgdew52YwUJZZe/IlcdKK6ijzRLpzaLYPXHmOLbOhnZaTJX39Lmt9uMnGv4UVDfCvg5UNua6URdidwX6x9SP3AdJ9N3JDW2Y2ADScs+UVgoAqZ35wev8y/n9qZH/kjNNCJN5eehOiLLaAGOy7tlKhlpI9MzlZv2a5vB+gOKONSDK4FKurj9C7/ZYFoG/L8xMj0nNrzSq5cXop6YVvcqxw+VD6ns+uckMQNoFoibK75uPwpP6woxRJsErRhm70k5ufxurfiVeHo5yr76iHsaAPXyKo30979YymrZwXi8B7g1348hzB9BefVI0RZwPZxb1DNfhQ9+Zz6G48C0KtmHHmRSAKRD9C0wuFf9QHwkSM1hf3B+v1s6TJqsdZ2mTtfLj4zzahbI2RvPmcJjVwnF2RRISC1sdNHW35C+oXl21Vm3rd3jOIEJLFvGsRWAnU1R6orE5wLJUxJhoLYc5CFfx1tuvjKdscT7XKiXgyDfXMVLgNxEauyQ7a1R0Owav3/G2+Y/5H+8W/QAN7tiiEPpQxVt9BDws9Kqk9fh49KATXOhW2UsXeTzUaxZvo69791jTPQk+wWuT7EsxxxQNd/Bjt3LzPwSyhpoe6XlsXykcwnvuWsDzAXF5r4Gy8VFmJy9lcV9OlYDt/HWtHU/YA5Y1QN905ne74MxIyKi95TvrApskNr0nCaTKCIptcJ77vxHltGQaUKnoakIXqEnGsvzdOuWSnsxg0LWvnWxD1NATZBJkrT7uaPlk4vkymsFhqRAPTMupISL5VHt9vXB/6dh3om+wEccTqeoPHqx94+6mVZ94AuilhfpJcuAVYhyHtBapR7SbfNTFgq76suF6zbPuBMoZ2cxWOD/AGFNl7zaCT7bOZEuV16GrEW63S5ALzPtuA4ju0Hjy7W0ealHTWqrxdxYy720aVGpL/irY1KXlQbtNfMZTx+YGDw4b9uRrs7BCQE2ImEEU7qyUIk+F8OnKiLsfdjDT3UdtHIPraU9XLKcfnvKEsPcfz21s7E1WClWWBQCN/GYc8Hp1DkDIzihSeLPrI10tlutc+zLKlxTd8VmnLIhLg01w/kZPO7/dWGJHsQy1kCJPaQP5OKvx/41tEOIr6ERJVhhQzQn9Y4BDhZbx6AAOlQcUoOM0GAFuTh0amAYYsktbCdl4zGibjg1Ci8QWw54e7SLExNXv667vj7T9gent4qcQuY9uskDj2/NIkOq2B27LViTlRb4aeieOs4rnbbiGoeomXfwoBUjsPgaPw5KAMQ78GQd4K8PUXbaZ/ivXgdfql/oRt5dvNl2fB8yEEZhDQIHySCJzFrpCfXwXy11sc45Kqo0uaEN8iKNnpFjHY/pNZi2vvbfqbnkxfTx5d5qOVzhxyyfFuBqTyUIrmA24IHIXpS+MrzrA2WG3nhms+UOzieZ8ptVRGR8isGUQ/VuBrkMVw6nvMtrE5hMpGALehsqDOCa5tcI+rn0ieKTCYIUJZXBqXoeN2g2s80yq8c78cgpQzKH56z4sE5xUv38FsKMu+n/mRH6lwRmNL0LhaT8WIQgUDfegRyPgbOVfN0kHtgqLsfgeLpEr9H6VD6qaWerMtILuFJdoZQ/GnM0wxwImOz6v6XSbiCOShp0oZCHaklB3UIDqMZPJ30IqylfLkNLJ9+L3Ew5qqpVrbLOgr6K9YmSJliHH7FRo+LTDuvmov/Neo4UTukdc15jIUmjdRs96TNqgxOIvUgy60vz+oU0DD7m4h/azGTOkoB1joc30ATu62IWSUcdxYp10Y3usjqF7ROxPPeLtJ4BQmifxRwza16gREWriP7etmzNIgUzTEXM9Ozf9OhHIdAjqIqgatjQvsZC0o7wVWithm4ZORR4YSqFerd9w+BKzCwyqjsmn6FDfM81Nk75wG2yGezTeHsACubvU+q5eVyyS/eWBPAanORHEE/xKZmoTM8nHqy/DFHfxJk/dJLr3atH3h1fKLRz1oYj5Ff6Y3acVl7UKAR1ba5D/L+B6MhgcLm9Iyp1jfMvbO0vC5XZMkCMIjqoBRNB35zBkkXev0r75dGZoitR1ge0zw0II86W5eQw6FSTqbiMID8gicYpW2x/yD58y2F7aa4aBNBREu3aHCZV3KLkvuLw2+axwam1N8if6xzV2DuMG8/0GOk1zNN1yOpw3AfJFYOgjmEzzGwbC52vS+0V9HXDxJ67VccCur+uQ1xlWVL6LuZMr5GMY+x5kJrTerS47rd3uhfF9RNrvq30XC40C9l2co2jSGBPFbqNx/KrelihJaBmtxgoAXkq8/PnLYc5RXw7k8b4ORxUvKHzQTLZKD812wxOvNHzgAwMoePfZ5K3rnF6/2DKwRpDFsL9h7zPNSoxpKIE6Tz1TW04Ew1/UlrECLZjR+DqHgXA3CNGpW7EMX9QHjM5x8pZjtJmkLQOYS7LXkIx+o/SqGKriCneAuEJeUcuz+5Z00L1QI8+w46M9zzyFrmqX5V7EWN2OJOELzymiIOpBuaPiFcxHfejvgH0NIUi84iE0fZvm0oJlb4WbVeT/rb1WRQTKPNXLPK14HdzyRlpg87YsUG+hAwcO/qV0/YlE+Q0IMtPeHMX5cqCfAH5FPylorKq7NvbiUv7i07J8VMxqZgTylJTHy9mZ7vy77uDC6jdue8isZ8I/jsZmCya/ISM5jn+Z/BaF4DKa6VpTS1xWMvM3JeoohsJAA71+zs3BB7BN4w38mz1EU2bozG6yZ4eNZF0CjzvKC+5Ifsee1sFQFjKHsh5D6cKeAhzgVjXqQcpV4a2XlaHdB0YZYKjYJPmYr+nePHJQADDZl74f557Yb1/FI7JLRMezEcxoEbsmeB37Am85I3J9E3yU7xGZ6WzdwUQnvN1ODj42rgkAjVCveHuO1l33w9tni8c9mqgU6aM7xN5BdALX5Vpx05paUz+aRc4m+8kRzXHozddaCo4nbQOAXfRx7s1ip1x70frBmEFWAM9M/DqPbyYEwsivyazmyOo79Jw35aRdeyWZtfLgKrcoaErlse0aFBXJI+KO8G00GW7GSnomSjudBUyuvHfj/B3YnIGiVH7p+pbEmycFQAT9NZhIXE+ohXwd3EMy+Mnm2Lv+Yxd8h/qWA7oJ576CHukJPW8xakY58UQGBnwXFeTPgGQDjmoAUcdPo4K6M1vmIovZ8VN0CoixyC/vNf1h7O+GpGom6CydNuJAReX6iaaUsGtnuQBuhv0MnbLtKHmkG+0+PkiMMhoqu7fH11Y5v30lOcz6l11XPJxuDFbHRQw7YxK7muAT4RxW8YRYEqVD3DZPVBl1dbsngEwj0rch6glBoIki5LcMsT1Uq/T2kFT1qJl46rBZ6/T3CxaTKEArYPjz2exL+M2AE2NGRdStMmxTMxo1uEwxSHU9c4wsNlHfP8krh2o+7t72sF6FjSnGP3pD0PQQV2nCTN6HjxJNfNYTz9aEd4uN5bOmEbfSmwE3GLiHIEFlU9rdAfAdapUDb/JsSBsIyWjFeE3p9aAY6b7UdA/qaqb3biorrBWrSvh1IP10GLNloSoagY+gniBbWIZmZ/6jMfFpALtvEtFtIFOZkyEU579JJYWOXSKvgqCFPr8pu8d0pug1jauetPk9a7ZUrSHpFaXrp4kiMRr493cqOw635hYzLJC0jhwNbe0ME2C6ox++iaS0Bqk2i9XVEN+OCCWoJj2+3qgqwVw/G4CVWKQ7I7CnQVnVZy1auJ0izt1kNbvCWbQdayxlVgIDnysAo4Kjpjib36uKHPoF5ze4V2e0PbM3kZS3hS0qIG40Bblg0gxtGtBy3LjeFhNWOz5eG7vOib2TtHo+3arnmENH6lwbmqavASGmDTvsgj+N3OW1EfQ2CVkNWEUCm3/JKAwqYboUZGyFdsuXX4aZnFgrMjIJruivDEoQPrk+zfbZhcCJPkqES6hyV0dsHdL3R/PTZ+Ce0gxt43FlIzVl5h+NtYDnh1Jb7t7TYUv3ZGVzPJKR0rx/EkqOKtF81VFR/YKlR6U2acTRaO8ocylBZOSccf2lH/pTmm8ri8QgxL9pX4I59Kd+ZJaB1PpJm/hz4OndRdCOjmJ6frC/Pi9Xc/0WLmKFpe5GwDmQFHPO/HdvSy0r1eccgHH6D6Dd8tuZcpng9PCGRCcRCTMSFGg1mPBq8Bd79QBdfQneqWOIWMMrTlHQx9M0N3q9LeNBVnfmc4LIhrpWsS41LIuWwjdH0eXhAiVijFT+BFV2goHXTh8YoHFwnVdVcH0WUxPapRpAtNdX5LUqXef2wZVJSZs/oYt9t1BpFj3Apquq7fRoMz1YzakdUBv6YUGuWVK541/CB2kDC6zUgEP4osb3htvghpViF7q1TWxslUQV3wW24HyJp5F84i7eiqGdcR2wn9NDa54XMKH9+ly23ywF5Aj+gg3xrqYAWEdXGVdeodRbDU0PuPdfjG1tHEDLhgJlluK7RPmK1Q62tD/6RiA1V8zEbfxH/jj0I2/DAyuL7d/YaXu7inyGjzeOMuIyB/57w0PLrbgk7bX2K/EfapaW99957yH8YY6z3Mj+v9RTVr5IGROh7zy7OltmYDP6DEps4/0FMMrtWO5CNK1CpcY3sUFmmRcWVABubX1ul2rwOrRNz+LtrTZpruNWOsr/bTZngN0UPHubxX4FPPMUTVfSm4EeAuIUSs+I5g3Gj8rkEXs7qgMA+xneNitrwCGh1YIi/VAhtJ0Yrm98VMK7WQvLdj2qNax5pxmqlBplA+KzQ55gOO87lY9SBqszMnfiplAjwQkZ2DfKguIAF88FsnFsb8MnSa3FoTte80cdRHFa01Tt4n3bvtc9JYIPpV4/7O71colXvJX01YLT2do10CvHcOWtqJIl7CD0Kmeplwi58t2PdY6cz0spSiweXSBnv+YD+/kp3oC/sO/TIlF1BDCS4WsxGuS42/NpIKjStmommOYR00nKMDsqAsFgUv7L6jLdqVu89gx5vVOL/Vxxjrdk5V7fNaer8xaYnxKGHLYrJnISSNiqFa3qlIctI0c69WjkST21w0GmpuJDF/l6TMT8jBRFv+acSgGRYJP6aFU05eTrD5I1w8XBlrKWQkdmjONvC8ldIz0U1gYuz0484riBfLAWPKTLQAioN7/BcEQYj3hyFiaXC99Sb12hlH7EjPrudoIIsPNJrC5JWsJAmM/d/KatstCOXA+t+futf3nAAA+/I+HnWNPCXTNDhui53s863XU6/4fr4Ji75tC/Gg0lSWsJ0txopEUuFSc63xjNc1c0NnICDIKYlKFxZn35UeiCS44RxDwFIKz35nCrpRBHTG5nLNq99KftH09uayZWxmuI4+YB6rqtDAsYeomYsMnQcgXZV9OSuINFzVfM3ndK1asZM3rKgSPNGLEeEG80UeBgrZSDvb8VKDkjQNb6XFud6kAFfOXn7dqhU0+hXK+gqLvwbhJcUbtJq4CufRsbFibgmqVmW4SL03QCt5/uEU54SHbHdNnckDeL5OABS1tTyBJ2JLgafvuEDdFR0EsdDZOjHgH9URUDu5wj6zgXp2/rE9BOOXctv1JYfel9I8hZtFBS4EdAfjKXKtoDlhvMulWk8cTzNCXpWrTa8Hl/0/Z5gKZB8g5IIrbsk4rbBrB413c1q6i+joWzr7ZyavGtzAZlfBwPYNAVWMSS6UCFk4Q5gF4cLMOPA7D5oQ1vZ7aNNZfUroMwhE8ekDmfsL80cCfDTXR9XINGBG5AfricVV3NxcL/GuJ0bkcPSfggTBh7Uk8uIDbMFHZvoIZ6qPPmX2t3V22I9u4h88hQnpxs6U6gpQMiv1YANNS59+Y/GdBTCG2fUJqmBIt57N+SMkn9CQo2kiS6kp7Ase1D8rPZNI3sDHj0DnFx0i1tiRPEqdepCxHQ4jkLoIqTwwYS5pnMTfnr+o9kovyjAVBT/R012g8MFo7lFWXtMfhLTUWw5qS9/AopJutSoKV/VfgG+xUXiuvgzkDP9VXljqTEBWYs9kgCG7KZaPlug3QYHVSp/4ZqoJzbvGEnD8h4jj4xuw5ldt5/IHFhIdPyCwQhjYm64m5dtB/JF2ii9bKgnVSxyhqWcSrQIrWgsLDTVJK7RTkSDW5KiDe4XDtU8PVJOZcqiA3r+uR9cvWzsBq9Na/u7HveO7ZxGsIL6Ld4uS0U/ws3DZSraKBxo3i9W6MhqkxXzZY6CgyjG22UV8SWUAF7Xm9h7p1JCVdEXRGgUMkINpCBDicYvkCq04pSWM7pxeNCdA1YXKso4NW14XVbEB86VkGRTfb2LCGPrnz+yDT2Fy0g8oH8KDSjbRn4KQoZ2fqyxeQbFEBr6l/GUB+2d8veJy+HU5fxtJ9w4N4iyX1sJ8S8R7AsO+tWTThv59XWKDSr9IH3qny+oVLZqBR4kFnPxW9/Gyk4oprS64TfIyJ8cACcm8lPIUSfzC6gp46LJuFR0SN+RUwpH1XPeYXKIicxsiHdhVweYveaHayLHX8Fqo1fBFvhY9xQ/cN7m1960f9l6bUfUYy2RY2Kz2pJgStWGQFmijJpwLqPg7Qt+GoKRgRr92iMsMChYeWMlpeE7d32EKYGb7b3xPfXnTDcCr4gnXyjSZN00UaSCiJeei+b7N1kDtrF7bIVEToIpuTGUAWxaEDGcBzifoJNOSOGcTtzMN9ETt+N0MhUmhooPxtWxmKH1ayNSKk2MAOju+DC0Ww6wkO29s5XIUVBthi79BhOdTxK+Q2U0+DqhvqqwTdNekelF18945XWoa0dn0hdwn9zCDSeh4O0RlPpCx2/AEy9/TDJs+ZX4jYV7CqGQl/Yg1dYylagsYOionfuk4hgwO7e9jaRXVk9D1LL5Lo2B8WN+BE6NYfNN6i5BkoJ38ctcflM07bHNzK59kGExYi0SpMAn74oHWux8oafHXhKN9UPmpuNbxegSvQqGknYWzrabuxvf2SSA57UOKZSHB16yKbvvs3RAGZPYij2SqB9Xl1KH5p3tDHvc6haqte23EYqVNmrX3ejv6aO1xAilzduxqmP6htqvLOZTtPSd6OAuYMjsmfs85XR3EZtx4w76Wj7EMyZXELWZTM3ng7Ch55Npl3OniJ7dGfHcpruROuMHMOF5tKWTD7UZgbA4assAVE18CKgVolPtc/XNBwf5U+edO7ahWk7BPwT+c2qkSF3vwF0pfsFuGcpYN6Vfe/fKj7xIueP2MH/hm5inN89vezItvoSe4aTwJ8AutfVGaskiQQCam5trqveIyyiiaEcAWbfeuKDPo7gts5GbBRyFY1WjVR1D68GtyL9Zubh/DRKHi/0gIF6h8WUFW7zYmInzQ/fZjjlPHfsFL2YXYfjVZ7W2XvjGIPwWUyDbsleH9TsYpq0DUGkDxA9sCkGsQHRGdqakEaJhYqad+gMiEszX5VMG2DJ08aZ+15AgWSIuo+3Yj8v4dTlCSm/U0R52d+TbolX4qSJIDTVRBNRPWkadM1js/K0S9Wd9cKeQfvD7Fmho5wamGwklivFBVmpt/NUk7dzSfiR6tLg3pG1XLjheLbEtEAIq+MWp5LldwVXqKS9PG+xocvSxifKW3o2NSobBI3anX0z35+/hsNafZqvYmKBY5BfST8M97wh0LxAW2qfiDmEjX68uL1wAPZbpV+QP8rqx1EhkXWVgowdsEcq4buGTSigAl7M2m7M9IlUg7zHrzqxtP+ko2IFziVf5kzaOZcCmx5A2iFVzLl0NRBvnxED9fEJ0arvRnzfReoG3Bl8bop4OnLkeB9GXGjShKl4IHTGzsShWVHKVXZoZUaO/OpL3vXtb7VpYpPOiZLb3/Gxzi2X4rFYOCWEc5sZUs0CbsEVifIpEn/lpMg9Nd4yP713qfwg3YOuWG6ipBxcxenj904vY1Au/ZL4dZwn4m/lJfNK3ZCUtDtp4ng8I5rzV3l0UTMIGKY+oTEvSQUMYgBxVGBXR9e38VkZfgxwjMiHMv6g4f5nRpJJfLrf7jzrgOZsIhAVGfGG/v4bPD9xCbefX4SaGtjxQvsOPaNScDinI5EtwZbd1TZB98XLJ1o3kEBWxZxoG+1DOtPDtoQLJc2OJ4o3pLhMQM1rfZ6rPfByR+MC+bLMDFyfGdvH5uECouFVJPJG05vA2E6vratMsrJZhqAnMY2YxBTbDwvmLmoFdDJHBmtezaZXnfQAyAZtOBfTWGpACM9wbMtoqKZzd8tuTP4VQyubVPG9YfEFRYz+rgqHM91io3lorMi7s8tnWiyyby5BlfcGn8cRwQRDpnCyyNpiELlXr0U/z2MpktEkO/PsiWDF0B5fUQV/Fb6IaJm9cGcMs2W34wMZ/92qT1Yr9m/fNqOADW+yajG9W+DuPEZBBv75HEFaJESm21E+b3BsFKOAOWe1pGG/cXAxvqpwKHcMXFSGkghEvUmllJ01kFBIVqmmhjw5w9usK2ZY45XmoQ89WgkmOGPHG/13dnj7YPV04zoENi3/LAi7w3buohRDT//fce6bKQ/rBEB2uunmHDRLg2xlJtEgeR95TslxAGdnbTGdFC9x88U52C5thZamdCi+OShR4jAoiu7/syzkzPVyG/kzfnd1/8ybySL+NzaPs9cE35MRtaeGa8t7WH5xN6xgoXRtpMlsWbxsdsDDBxvM6crE5sLHy0F2ZbISBtcIpG+DtDTnyh2Fyx6kC2aFy2eD9gmVyc9w8kg2j3zMtfVp5EwdWz3pIE9XiwDxRM8A7yRZ90W6gs396pY6PrfDiZ+hvK5NiVvd+fu1EluReG/DhmFAOEj9IVUFN2wgCI8GmjGve9oSoo+485UK5u08J7ZgPk+SMukSdaRNAY0nOfwMIBihhJ+Y3yWZWCwe1sJGdmaXEP7SL4bHOpSwEcQqd+ZoZ8RR1ZFAZOjC2nGqCQHT5G55iW5/T6KjtRPnTYRgA7KDpcDrckeaYe4V513VMXneHbSDkk3yVuoJ3QSy2B7BOfKIuIskkD0ASZ2R+ZsKH67YwPCYSeS7rAx0XSDDgiFDs5kOYPDlGMCiB1VG1jai6Der3WHRp6OZfepdI4vOv7XK8R9gQ9jkUyaUaVfwF43Qpj9cX0F0cxUWeLkAPm5XgF8HdrBJFJTBKf3wLAAhozrlt0zgX7RVtFPzYbmHFbVovKCqM6brGgDnsfCgW8mw+WJ+kuXQdRVYAb/Ew1Etc5OXIq4r5UXd/4uk8Or6rwrVJXfzbod09cK9qhsV52RT83t1gGFsDAsini/yXF5UivNTnr1GAmGhhtzB+3COIz/1qOWA9CwmwYlNhbcOHgiuw7mzTzPqWPWfb3xb3eyuQlDLaJx2xJRKX6aFi5ROu2D1hUMOXMCISwk49OpM96c0mrDrtoeJHj7hvyNQryeT4GYuzpz0OhdCpJWbfHfncZzUKB3xkgvulfwKItYxvyYoR4iSnmmSJSZ+H+rWhG2pp5NzXif4Oj4ujUHU3FILMPCAWBUfLuuMATsoMomSJwVP7MGbTtIXQsva02ElJVIOJUNQ2+6wy4SGhoxg1SjC9zpbGiGnOBy8iJoA4fYk5C1+RvQG4DlsIIi91CT8CWzgSSJyLopYM92XT2QvMiBwTySU31E840TOMTTkcWrqxt6yS/PthbX1exfLDYAzG4rTR9t0FkyPdmCrwhTs5W4fwPWCBt9bHNutXKu5+OuMXfz03qwEj2vs+6mDpqUXvAyX53byTX23a57BQ70NGKD+irIp2I02jXPyJ5rzTSbsKvdxLm5ANupsXJJM3tdkcSP4DROpDd84O6LHigmUTqebJBrufFmTiglM2iUuwstV+KyWAWiyglS7XkGOzt1E5emnqRxp0uk8OQax+Uc2BlJVtiwbIeIv0/Q/yKrLa/6IiZcHBdUBtFs7s5cAiIlAH4ROVOarwnEqbfCLxeQx49YMq9mARILiQWykLhfbggwySF8Qr400zv6Xych0ufmcZZtXM2+pGyfy+0kB458SXYdZUAsdEVYVLUU4NQ3Ue/a8QUEpvzOrzjJRjCaFm3z0oATv5z9Ym7hnW7ialiW977tOiBivdmbD08PyPwh2Uxxqv0bvbMRejBJ07JN5UlKc5bK5uc9I/FLOVn0cqxFdz85BVZ1EC5WVTpbByMl49K/RMyfmy35PmCX+E+S+gB4bXtjDJ6DkoIWE26twRZjYWpR7hzIxsLuYyWqUZ3hPpEIfGSHzvKc/1qBo6uCHrtBHDcOTLoSGlWcFMoSnm0p9RHJ1VzIzgGE9XELafWxCquZDi35a7ZYArrwbWvdEUlEDBNsf/NG4/2VIbmUORQt0cw6b0S8/GtVFL7qkmRhJL5L8JyfxritcAiIDCiFtJiNP7JdBcs8BDCXmEv1umw8KHpSRMJEUqErZLwhQzkivUanQC+erxFiTrCr1JXhApLRbYi5wbE/UuiwikhKjGFNHE86oG12secdx3ka9gji9E5Gg6YLK5u6GcSmIfzFCD9PYBdqHUhp6LHIeN4ex0uJFkMbQAO7RG8mhPMEp3JtxiHiabtXXCKfPmEA1umj+/YNFoCH9g37qdrYCZCaasXVlPyaE+B48i9JlsnVozm35VMqzyHnxdkWgAca730yUmPmwpoNCEvAK224MGl4J1inYPB8oq/6mWbaNC59MFBfuLgEZUZV8YT0NUwL5PCFK4Hj4BuWlRKeMHr40VbDFmLdPJkkl8/R4e4ot3CCmWroKyUPwREei6tJ9aJxkb7dl8qTM+z0obaxTZre+K7p+L3K+ofI1hnz1Kt0d5lLLp+XmzFwnUuOUGwh1mD9waKU3KNQo3+Dc7XKMr1wuK3KwpOtg5aUw0mAyWsI/R+dIb81KrNbRBpLWXe5aLTXVW3eph9IMf21vVC/47tVRzZmejwl1fBI4tK2ePT4mwpGk+jB/CJp2gu708QRqQmDrMjc2VcZZ6ATKJv/kaUuraxz3pIQhyIr+ScWrVpIwz5falzz49hJgUIuay9gGZZa4A8xiQkyam7aJ+VB5sohkiUbk7XJPIVJlICUh0Mq9gsmLDTv72P18YAJrd4zR4vDzxvDQ/FMR0QFYWwwyR4EEQFWVRLo9/oCaM7R/u0d+jFBZv2pFWUtmSv6ogaaBMjfnDAhgVU6xj+NWXQvLFsJA0Ady8ZNrsQAlXWiKSjiLma4Y4DjUgbh9Kgg3YuT/sDw+NbQl0hkeGXI3M9WgFUTS+ryZjMOcL+8j0Pm7iyOGgInqyIWoxp9JOFeg4kkiAKUNGso2iKGLn7VSyxmE3n1ORXTuC/ICnYpyeWT4MrugIuECpI61bhzQDCUMY7K/KvI2AUHN5YM0HuUFM7J0UJHGZVrL7IcKSzZCWTfCsL42O71fCL9xn9QjgnK7AOJAfZjSp2YNi9JX89bcBcbQMiznKM70JNTNmvD8XbMDd3ghkmIBfl7/fN0lBZpb158/Wr7tirSlXsmS2xQw+JHo6pRsSRqnx6SiHnE/DY9+3hv11c29If67FBd3ScFHUBaAZG+IXTRlBva/4Wd6Eh1aEpLlb2+pyO8vn08p9vamKthnWK8i7QaT48Qt2B4B5Sf7bJuuA099pJYGJPm5fVp3musmGEEoCIDq8mCpH55lVWbt6gujv/SaOUOZD+/X69ivZpa3RPGOlq0jPMVtZOwJlElXBUy6lKEMcPAZNkjpHQZpIKCuG9VP0DVh1sWZkbLchLldMdxa+8LDRDRSal4tCRVkcthbLcHoP8xg06hLp40Z/YPLz+poqWadV++RayADA5iOEihXHnt/EfdYb0brltrYiL72F1V2s8ETovCQ2X2/fj5fS9PemQpFMCP5b+drBtIAgY3fhV9B34n1aXXHt6fi+QbFs3c2p/IWRH+S6TVpJ0MWx3TmTJE+0+YvPyNz4/66SQJw3vSIqmmJIXJ86mEokXqnY55ELzX1X5A5A0hM4T6K4pQAmX9DB2yBDKPtNPpGPA6MSD/l/6TdaAHcLlqanizLX3RgmYFjBOXb8x887CfkUHgI+XzeS7BN6TtTmbJ8mZFciURbx9po+H17peOLn6SnSECBhsBIvklL0hQ8ezv19vb/6VFqGt+WwzYAseb3bSjruUZ3Qpd651YDH0ZDdZ2awjYiC0WA+ZaoP8C/gPJYZLxGC5xfNT9xofe1zJN5iDo/JMA2jtunfrhQhD4fiOYfaN3/FAnluItnug5BFYnaj5twmkx3eL3/HPJlq5cONIeQY41xguRXYAr279oIalotjtrXkaMUBLblHJ5IwSxK3hUQw7RsQinjiYXm5mxkgXDwp5OjZUq+GufexEsF1/TMinjuvmP36+y0vmJCoGxMfdD5lG2Jg9d9I9MMft7YGr05lA4JSczdtPVYTCW/hBNEpPcZq9CJhtee1EWB3H968mfIANxQ1PacjXcT0xAqAmXvqBIIIOMqDGc/10xvKkOWK2ZxZq1YebBolkTudt8LM4PFiyv11f06Dbc17wloc8rmcjyTNf9XDYrbP7AFbl2XAf6w3fLpWyo9M4XjVOUYkL94naBCEbtv7+WHIFmrxObuwusyoealtc6xS/EKIj26181IsPbyT2Anq0n6ga8asZS18aL9AgwzV00S10SFPCdYWziL3hGlCYZc0PkJZgT59oeYWPraKpfBj1vZF7GyLR4kqTJ2Kr5AqWAFMZ1L+wH5eAyrOG9/QtxOzDhW4Ss4oiw9bmH/ZvyYl26wU/oJw8/QLvngHZbYCVoS/7HIeB3LZeNDfMthraBnZH7Ht/VTFjngUuAu+TD0EiMoGhQedCxM1GiywSa85waA/VDJc2migrl1gVB2HfkQ0GR9H5nebjvWVCSzt01+TCQojwzbnun9HNf52u8/9FeeoJDlPi/WJ01YlC9B/NwE1diICx+sfaDXFwBd/+yJ8Yhsz53qXr3CCM//1oNIS45XX1HKwNJm9M45h9rt4x8iynHYEo6KmJCKAmRCZLm80fKAjiBSrSWaOg2OFw9ht8cKJpWgPou7KHmD3/4a5PqgPxuuEc4tYOmGRkEOfd5EJM8/u+bU+4Hj3Wi4Z6ikYX6lRMqnbjbeai0sBCU9QZos0N0DaMwzhFXAJKm0wGsyjBS8phPClZnvYWhoyWM1YPc2/35+Ld2hK6m8oMPPbp1xpvsdeTq+ESfdGIzcEn0HRXRaYKkknpcOxuQm/Oq6XCpQTbcnjyu2ySvdEM2q8BRxi6ihF2i37gvpTlVAtebHPeH3U5zccrv202HLW7BnFSpmsTNbBh50WG4UJP4KODHNaYnay41g6X34MYUq987NiIpqLBOqhCpXBgCRZGZNrcAxD8kUsERtf8NrAJhXG0dF+ZyTQwEshVgNEc4ST0PU/B65fo9fUYA+qf7xRGizNPzu93UXpqWQytCGrFjMM4B9jEsJuZ2wgKR5s+0XsKg/pwNy8mil0nuYAzTgPSIp28mnkmiA+i1W9DV5b3SIA+OpfvlWQnJ4NpePFE4FeUXK2x5yfIAe1ho7e5gNAP3Z10nadhSK+XO1xDnfslvQIBuoD9JB+G3r9qFvvHr5AeRYa/JiURuS619616oCKRdDdcxOmD11RudEFrTAGMgs9oMJbFvb6j52I15o9lNjVBOwwUkoVe5cvd64j2+Wp1hfGDciTfUa5bIF0xJ2rPDVrJzVu2yi3fuVTiGjPL2E6yQ1OLUfOFM5o45oJhWCUZsXE3hRBykx1saDaoSa0i7LLU2rRARTbm2D3K0nnAv/aLYzHLCiqpOks5P8eHSOwqtjrGfu2AabYn/qKmQ+kIwwp9PJ75S/00t+WPRmvS8rf33CwaTVFI9BBBpr8hus8Er4EsH82OP81luMAI4sh7UMGtHPHvIpvFAvXQxzO79GDW7cytKIBWNUKOfRD0e65y0jj4yxqkhnKV87twVkgqLNserc8kCRE8O3cCsZr4mW1VN+GLe/FDJlLrEjN4UUtR2mUORzoTYhG51cyQZJ4byvGPVCTsaDs8U4HvdGHIc+1VV9h2txglfDfbY8adMOaFTx9rLADupZE+W8BUx7eEcqxtpN0zI0MoFC6DDgp4qRqSHKhwg4OJD2vn/r7j89kZkHO4CLdZxqVcB+si12/p9sRMQHgDtycLtF6U09BfMVic0IBKuXhJChMdTjtlMncjs24NPVlifaBUJk7RIUtRbDmYqvDv0n0esXkSoJtzxeWsAk4u7Ll+YS5+VF4R204zAoAyXmaU9LX2eP1IGXIeNIiK2R83azkqMFzdeLR0XN4ztzCImfN8rzFURHIMlcGNPnbUj4GwG5dtahDjRD5QDEy4uO5YSCWgFD9khiRwbgki4CxNaPnFKEOuSQ2fezHbnW1GzhUbPI3MmW3wLkoul5Bk8lBqGaD1fNpeY3g3L3pTPAXwPTzo+f4EbCT1nA+SDIA1Nbl6u99HJiQtAY5dNAchxxO4ejNU4+54Js4n+WpYRyzYJlHLKSeY2g8efozFlG49HvDWJ8znPL9eHYjGno9WVPfVjyeRRHKI1W0Sh+wbeVxj8+C2pCBzHi4vvX5AbBTCrYB/igiaMpmzptc/3zKiXfSCMD4GP0vjFUWA6SC+LoQKb72CL4OQZaDTOmgwVmN1BKT6MoEYEOU2cuRWLsg1rnlHYbT81zomCDT16xkeHkxzRjWWgunBxsHB6n5pjoFeSmbjWUP+nn43XCNSTezvTDdyCOAE/5bIT/lpbiZVQpHC2GK55A2muh/TEn3XRd5cVGL402+tz2j/chT/bGgcaH3rKJn5CrNVZt+zoi1w+K8r/hm2WR5lEuPNugKBgRPkaHw4X8DH7Nc4A23Nbjnv33i4tPUpbuPk/VSswakALCB1nXJhl7vvZ5UXP8KFTG060wUFFnpT0Wv7ELv2dkwS4Ahl584dlnMO+6hG/Y/q2zTjWdeKCK76hDqCOmuF/zI6YgHQu1vANpvLmRxeNhYmvJZ+Emt7PF8u5YqQ6D641xiZWtjj3+vIjA8x1i3nCeWfLEYUkwM9wtMzA1nfn/ASot0SEqqMd6u6tZc4X/mmLicPZxiGSje/Ve7ZBpEGKcAlGvc83Tcof/yXabDQ2E9UyMuVlSvWCcHW27rLa1osuID1fGqIZu4LXSDyv58YXdYUSuRr7CSpW1JyTVSJxCctMGHa3u0QkZrukX95KU34EB7+S2oZsr/EGT9CZiY2X4uebIoOYQnarmaL/F0tbDgo3kogznCZbF568o8Nsg0KZB02vh9i3vASqkyo2T+/1ofskyH8Yq36d+rVz9mUq/AAj63M6Ro5TSPwxHyNfjB+qtGtBigR0t4xxKC8OPrJ2Bosw6jo+d9arB1xBnaAXWVwIGSR8C6pA4ASCSFeCFUNNEsokH8dO+Jzh5PeslJsmxNlIsoSVfsEqIk9KiTl3c0tlY9NW3bFYr9VutjF0qtC7TPeg7o+qVNDSuMqUkE7yzT2lw72zhsOG8yh0nk9IpIPZU8lvbM9Xnwhfm5jNljgLlU0PSaD7rCoCI24c3POX71ldCflqaH0xjuMfzh/0tflUpkI5Ac3sd7ILWziaYDWQ9SRDgsK/c/TK9ucc8Bf/f+oo5gxgyDCVKap75hhlpeaH6dHqBWrgqiahmK5xgoCIA0MHY9OBF9LjvonZ+IdkY9MKhs20uKUggnXLgqMnmM5/VwEq4hk9tZHy0YjbSJhmmmoN/VadUvfM9rlCdOAJXb8YHxZQ8NGp7WW3H9T0b3lnzGnFw6BslFRx8npxutMmsDfSgg6h6boOsqbKJEe2ovB0wBvx8s3Ka3gVQF74ISQ8ipan2Qb9QdahaxhCMZFtuo0/Rx9sBwqVkmjB+RWUyFuu+1k54g1ZDh18OMf7ha7Xf7cm51AKXXQmjgAWCxxbLQcX4UPJnu3zf0xwW257AAz6VpGg/8TrqKocZQ41F7s+DJJ2CJHLZSP+DQYm0CJpMsoQt1nbkbhJFirLYShTKBKpE4DWeLfcJ37eVStBg89872RZLnFbJjnk6yTSHPBACX1GaMpoUcLiG34VPgUIieO+kkysYxpW+Wh/VDqyilBZ+0TibBsEKnkRnOPW/sWWnRKY8TXvLCXzqxrrYhhise4ikEIuSaivxdDoNYsMHvpP/7IGT1HR7FQnOrlJyNpa0GDgYzJ+paU1W52CdkMoGsBhnmnEuWr0dwUZcgFgTh04LRIUHEfhiQ94HoaBQrkBBBiy2YC7az64vx0yVZ2PPB1NWNQzPAGtcNkng9fpqVY8WNM0dirQOEhwefVJuXC52UpuPLVmo3UD1h4RpUyN1XxMfOPN0R0v0pRX+pxfkf4CVgFNTUMBt8S640CDkBooYmefS5EEpGwx0zvJ4mB2LV3qjbxcEqNO9RcTGf9FlPxxXpSOp95JZSiT7iuDqVZjPG8rt7uR71AqnC/tD4vgvH8ZHQNKepP7Npdkks0BEkPJKQA2eHt7xggz3apwt2/2a+h86vtrICORuz+Xohs/e1Zu/FP2DXLVl58MG2C23RyKvfC7RNUbhm2s2N0+fKZL64PjYCVa2DqeWuE1t+jOFMMYUQLHPSvWIQS0S9alatIuUiW0yOvBl1WRC6YCRpStYeYJxCkk4NrxyXlSqVXaDPS8jE5dqlrLOPzhMi0u4Vkt2M3qAErvZ469qeURKukRk91KEI8RhtcFbrNP4gO+f+5rK+wWiU5imL35HC0+qNgnHFpLcLCNnBG+r0a+B6Bdj/65SNGNzz/HIEUjSHnPoHtBgD5+l0gMgVKmiIJRWgFTDzQ14zEHY7aSUZ5TdTIK/inPT6KpKfh5csmxp+hHybcNRbAc7PWy7WKypmcun2fepNXVv8ZU9rsI1x0oToLfUYPCjitsN8VIg3Y6JdspGPSEZuIKfrzT5C6i1rxFWr6vCQMaBEeuuF6yEym/HRWIEylq+fCVELJ0iGwsLij0JJoHg87aYbtgEXp9ny57Gq0qKyfNY8atPVSodPgstULUkDvYe83dqTN5ZgnnH1D+bnf2lWALxNZrVmlQsS0Va1BELXJQ9Mo2VlVNxru4/HX108h7hjiGfecoiyNGo/Y9DNP3H5wZ39beFtVMAWpJ6P4PzToXEGncgAJrm3oqvMxYwH3evFyF1ND0ge10DZ/lzn3Ds3nyJiitS7hOPFwnAPdERK3F0tpJswyIM8gCAm9QxANYlxVAalagXSLsGXznHLIJEmRbXOt9WQN+3SUBKlf1nQEHTJILyoEhabsotrEcgCy3H+6sxkL3YVaSlmPOGgOX0nTCJjokZTGJrGm4YebxMKnBGaSfzHbt7sdc1r23S3GqZ5Uu9U6IjIlJaLEt/yxfcbdbH10ldJo8Hi57TYOhftQ2nuXghkcypMlic6H1ESmKJDGSYf/a7DVdOpdMC/ybMjjDnHNxjDWxyfZmq9iFBwWP7tISU8g0fcvBVoLoyk3Di3lDeBW2OFO/T5vhShe1Hb0lHIhMw//WaRBum9TsfsUNC/YdFMG4rV6gSIXwdx7gkNICM0fwdUyztc9mpgiEKCzOAgugyieGmfJ0ZvQ0mk0O7c7h59o4wxsraNUj5TigydL3+brs4CUZ/3sVo2yVpqqhxNbY/89nsRgY1gaB+xZkzHE4Ysy8bDyV04I/34jZwQUgXdndaYFghBQQfvj59y3jFHxiOpVC3Hf0mTsXERk5XtCVe7D5Yq1M+18ABftJAToQoPzzrhr8l5GwpNe9vkknHgTlw4GVfsBJ8WfUGGJeX98Ro6z89HQWvyEvc5NQDSbVBxifja1Wg5waQ8PtWCdBjKsbrmA+/tAbCbtPWioXYBfucKjhm7+koWkMaI73KmSLfPrdq/yVM4+vebL1A+trCqsrqtrnIVT8p2Z0v65qAwTi8irgN0LY2L/isPQ2yA7HQkWYjrHi88r4oBqVSKmbW4cYfuB0+QUHScZ7IbrGWQSDXR4iy9muYCO+7GFOQ10Ym8c4m8pogawMKo+f36mbtzozABe985I8YLcB3w8XM2oQD6XZOny8M48mxMDd/9GvJN5EvttjzyWPMJwZp40GhH039vAiHkaVLs5mpIQ6oMLczuhktJxaVhJhUL3Pht7WzZQQO6qunVu6Brq8sTMmwba9+0Dh81c66Dj+0WCXrHepk97/tXHhH7uF49edxJArTWcPGgzP9xulSpJ7JtZ/v49HJahiilnGSFFVDa4agLaGbP00hsP+oJ8p4onNfCKYoZv1F8SvhT42CJVIa8kC6Y/MbYM4zvEktkMbFrjrIBJESPmW+OOKvUOCMPD1oe/7WPaWD1nCDibekEgtjhJZxwpbWgxOTJCBrF7NuinzPHuu5ei+5UdRghj2A4aX3wGEN5llE0edHWsJ+r8QFTy4CDEUkIsDiV/Og9ay8naY8jInzr1Rfbhybk3jNmspIlRyVfi8sIVg4r7nWzk6yMO9EBybkYtg785BhTr69Jok4DldKDJUFvUN9ykWS+dx6cLdJNDoJNxp27XQf4ErPRyZUnWz8SNzi7lT2SRB0kBr4V/QiiTauWolOQfctgAZTmpTP1kpUr9qRbiEdk9j2a9UyFkBD7hIlTcoFMHXVn/CG2EcRhtIPjb0PQ6ikD7HgZQPTZRZ4BtoEhamnlqX9yrxMIW6/bdyceiof7MreZfxUpG/EhngjcLjLEPxf3ek6RFz0kEn2ynOfncqtV3C+4jzL39hzmbQnScSfnxdc6cPSEFgH0gO31xRWun2wD/Dnm4+YlagEyVGp4eCx8KlUd2ZcD0Krj9e/T62sft2IDqT2NBJjb8x/anFXXaSwLO6zfw4sn7oq0UGlCxm/OfCUe5PkqFcFYaT6dk5/jRjl9wuItdLQwYtqNDpnixUJA4I0c60XtU0uM/4pGrWyazX7hb0anguhued6p9Ys2DrFzzqC+zJ4AIV7NBmoHwlBY1fIO9weU8HZGUBPdrtGUb5eXzpmJzIpXq2iQE7dDVbUB6KWYmBeYMgLfMKqrXSYXDpwcAFt3RNZZ6AWzb5enzn/yFskqzvZHITIlfhzuc5HQhPSd2rjfu+O3yQX+j/oKSh791F3srw/1Cs4DH5WNvxD6xYA+/NwbYtXgmDqsPkiJzycGwN+jACKw25MdZfIffQLpbngQvwfEedTYApaY7CSSl6qNA+sb8oat9dBlKN3Z+SMRpkHlct7NTvWeqhDto6VzKQM+xY3v1lDaxsSHAAxl5KTKmHOQNz9u1VnB3m5CCJ7y/jXgaYGpLB0pXeA93wf29EqZfBTGRLWdJsce/7wrvzw72VtJr4NjWjdxOiYUekMrclRzg/ulREoGeT8epPOtfLsPUEHxfzmEQ3ZBqiG+McVZA4JlSHSWaeHxHMj+DvRCrs80VdcPYhDMUxCRAobWKU2n/+TCXvp4kZp+f//0ZQk5KPbFYbl5lRm8ElEf/F6TtoxFLtEgtgWj/6dUQS1h12eLVKQjdgaQWFRQGf7woKgr9k/+mhgK3QnqD8Lh9AlP5i4fhohChGCQaNNmKZ/T6/yFCnZUvAcCEmArYR6WAhDFO9JHQKdXnpMpHnI+FoMnSSgaMU2Jw4Wfq1Kk/bwTFphFVH6Rw2mgodj1uKULL/OleXvVr3FI4BB+xzAjdnfsGCPwIK9rFWZzcO0qduhO2NFhkj5imTZoVLNDutBEatTiO8V0jyiMxMJJDucaXisScpgstkW9cyuJmamRnEiO+hDgaAeyPIqN/8VjnAdHJvtp9xFpMWwC+Pk1TmxA5D9FsNmkQwS9wPWX4x2b2xXS0RmwXiMoKSn0UrTMWYy3w7esIKNU8izJdp9kSdRQaIRBpP0RWuJXLBKWiF6d/QlGxPWtGvVehVgMHRUFrJjQRGyOwxq3eyQvWiqYrQIX36Eje1IEnfWGY79dFLk/VwiCGSh0nILLeeIaehianhUPpRPe4mlPAhr2j9fjNvZEOFQENzXhUueFX64o8Fo+/ph5zir34UnsywdXqTvvDGFVkkV42ZH3PmKT0dIC0bwiHD01O6h3aq1Lt21Rrjw+dtqZvl2FRLx34M/QbyWVGu4fUPYTusY72baDfMvWItBQMAYRsct4sxXIWu20CuI3IpYJgtOnFITQ6KL9THTfFNqJsZ+zYNU5S80hyQ+T2YRUdHa/7ECnU1TZfT/5RrkeJMFcA6Z+OHmMqPo3tTV8vE3fBMxDTd9UVg4KRqyl3WBxH6USmYKyy5ZaCp3lqIM8toOg7yWLMRS23qjgZxuDUOKExuye/Xp6jI3OhughFHZq4o55H6V7tpcQwrM9tSPuk61X0LzSq0gtZT5u3xcDaFizLv75w6t769mSg0vLY9N+u7l5YA66UD6dl8/U0wdOeMQHke4j/AezoXR/9KjhbNIWmyXtbuc2DMvzi9wmMlp6AnRkiqzqCJVocJv5mHHY0bMTDtgjtJPEi0jtX3nabPf0qbH4i6NnZGWdDEBLyJ2wXMFguR2l0+r4wtT35R66EXZPp3kqgnKbIxyHh7Tm5WV4IF/pVaCZCj8X8dsQR4BkCFiZtgAH9Y/FZDEJpKDQGU/PZN7QhkLHqJA+L/VQl/DAqSKt1rM6IjKxGF1bO+KXh9H2Iqavb3GYLYZ1dJqRGUGvVUYPUQsreCtG/Yx7wXiv16D4/fDPshhgluO2wjIhGPIZcK+LR6vhc+vect67+UecchxOm5xNUNWQo5jqyIDZneLT10fsCz4HheVRL8jYUmCqF43yxZAe5wh9vUBtXChzbaEYi9NSEp485UIVdMV2n0Rf4O4vyfcKF55IOTsF09/3X9UFZkstzZdqZFPF8dN8APf3eWZhU2xKhvWsNYv+WL+1KXhKh+vxAT10BQJWfpdevilmLlIfv6Dylj0u+svIZysIyVBS8Vegdd9tFGhjhFGOR2+7YesrdvMDaYGhZ1SOhMh8lJNrbQVgTvMtPaWoadKQNioHT6jSqHKuYQyggFmkULBPGa8/iKB0CiOkWGk0pdAakTPhad0StIJtphcFqSRkWNgba6jxYm8GaHgmZrwlA2SHDqeCkEEBS9+5RK/iE80lHQkoL+5rba+v2MNbjJJPAarIasL3mfrx3G1hbPTpLLKFlX6HWdB2nmonF2eXDPM/HUz6WrHIqLy35VF35pjZNNZgamLZOBR1REH8/Rr3E3QguCAAbECCk5nXqW8ziKTW6GDJRQOABSkYwzpVxRCz1Ci5PFTvlAo7436YcrucMKPXDknIKheBoRhQMZOi6Aet/IzXjiStDmCrXac44q9S8a8OW2rEQuoHPbVF6F1tal6VYgeh9kd9EQoSa9xOHJht1fY9w9DVw8Lj6dIVwv63YfYc/8r0T2ixlyPYQYL8xKkdrXYyg6/rjOE8RRKls53gxDi/a4t1ZYOaiymYU17eF4N0RLvUWDCmgRVkl6sktulilvDtZfBfXlIF6m3PLORLJDcPVW2KBB64N+r9HY05UjJS+0icEl3VJ23dZusFg72Jfy3fUGTlRbqHI0Djdt1lEJT2FIL47YzokHMZ8LqdSMtMHhOLJKelW9/vAdayPJTSR9isBmd7ZQPnFQ2aS1cMMFukDHIFKdxm3hQTCvx6654j7e7SXjg56H8HxBPW4xMVsshhne2QUz9ico1NWi7m8Ww//fn51IXq16ijEm7Oq6xx0lAqRWDRs9+Bq5ragERtRjY1GN/56wqiOAY2MU505n+E7UkCe/ce64pxQSNobWORJ+CUh9um9C+6aGgAespNRB1X6nI4EdETgEwtxQgY2zUk8ioVrrJfDXeK8LwdGFwWiRXWAbkzq3W4XrOGqEAI1WSyDjoKT54h+wYL+a3dk4TA3Veq151pOldGa8vLnmuz1Vf04K1f0/N+nSSdYhvndB+H7mjJamisjWHsu2a9NNX0nQaRJB9nobDrmkcNUEaKsCR2ZUoc0y9r+29avXJFUXXJWJ2H8c/4Vz3279z43+dkJ/k4+eWtuMtADKRmkTBvBpuj8YUzdKiNu39qxfMoCz5uahc2SBfZi3c/sjTwfW8kNdzcvX3xkfmWpICfheNMxcb6oT/lMYxdvvqKO9ft43wIfRkIg5HHyqVVHMkPe9G8XrkfRqOmNVI0jvDeLBlAkZ9/2JEreu2H0wdl23lzRe5p/dvkio4WALf32oAGzncT4JxaTA7U4zDYPYkFmCKXtiRpXIDuyY2iknJZKVxo2EepKxlJ+h4PhNVWsfJx9iv8EW4N+x96kL2L3NBFeVKwhAj5zfwpSfwfO9U3OZCnAJykDjTgmDNwBZiLrWO8SFhsNLWdC24gNc7JKtS+xOpqDgwiWXkOHBxNn9MmApI9J3GsoEOzTx+dKViy6rbaQmzZ3hPGpEPW3wD06TQDZfU/n2ioehfpzRCLcY9dg6MjaWBtzTbx5zTUp6VCUaaSHFl2GjhnG2/qCFf+QJg77ame1/nhmKv4Zg22eCnqpsldv9GDQpcZlqj1PUsJegDDi084ilVZB6uEPd6MHXQWI3HMJYQIqgSi8p5O1wkWSvMz7qbnpONbSVuk3Aix6xzb5Ei5zlnC1mXQu1Vu8SqmgcwegsqGFIWehX4vMKpaq4Tj8kqSBuD9fCU/MdWYRFCHqSuEWHGt/rDH3m6Ti616g97rFnEmd4e2v0ZwnR50mGTZ+uX+4QN29C4nJEx+HFJTgm/UyYfIFNwT9u2K7R05LejJy8yGiz1X+PVdmQZeo/K3WxKIixzdoeScDO22um+6rmkR8c0ECKtSluH6QarqOVppJ8DMXwgPpWp1Yw359/caj1QjYgeCg3vPWSL+3ngeyZGsxhUk7pNDS0LPdF9LjcZqsbZ3lphKKpzl63euWUEuCav0LiogOUZhS22y64yyQUUne/GWSbZ/V/+gAqlGwyn4C+2KrD2A3jxX/5H5dhtxzysZSeNHJVI1y7CeVuHGRF+n4f1s2SvIxnV3sz3bq2SLEOneB3w5DO6QOhU+mqABYR9pGbNSeXwweijzCaEWP6xpV7UvzcaDXqS6/geOszEBoCyFdR8f4O9rV8WyZ7RLNpXjhj9ejXSNwZBCiijEx2t0CO2JHQcJSCDfXGZrYVEi6VuGq5LJYisG/HotUJY2AoZXHmyszTcwuflnHchuD8LIZyzNdRWSpXLZQMW9iSA4fT/D/+WibPPBvr0nzn1JyAYplw9RgB87UBHdNjkKU2fEl5jKcc3P6+y3wgbHuM4u+PsN/tq7HpaJpKZXKCFNI67s1gMrWk7FL6XJj52+7V7dz2iiSnyC0xquTvMvswS0/QlOZI+ghDAA/KNiMTBskxN82EIzrDG8wRrqDz/brDIheTEGJf5i2v2/Vy/VTzDF/vvEy7XmyBcj10aBjc0XNNLMrteyH1KuIMMmT7Z3o9xgRJOlsRdj8LrOLvlEt4Ij8JRP/EK8H2ITuW+cBVF5Hqdz0/nIiZlVmt/s1G9Eb8km31R8b/6uoNL45y6GzoZjJ4Rm62Z7Y0Cvk5k6+TEWj0CB0nqSljjR87+jNbmt9tweGO6JVPGlfvlOHp8C0u5nOEHz5Yy6T2VzzAoCZphwirMGyv7hgTZsaq6XmXUmgwAok3yEQEJqQSWRtDF3hUjUd4zD1c512JTki5edxgTUTyE0ObsiR0ntfSU3bNy0GdlF1BkLnsUy+N+gqaMc+Fgs1eZz5SsCqfj3tGQh0mkizHWo/XPIcKfX7Ap+wDsoRrcVl5DjwtHoeFYQgy7ekXM9+MhdOc8Zy7p7Ao+YhTfPMOR8cjk6Rlvn1aVT23u9WXMrHfZiHAXz/2IVdGb/XavM+dMmtPmv4qegil1fdznbdcDx/7pjTgyWqhPwTtzu8SaKlYOdCOhfO7XG2VrJ2CbPuL+jYMIjBtzWMtix6pX3Q7qZm/YZZa7PphoHz7i2owqNwxzl9b3U5W0+ueGoECbQZOHlfnUIh0PkcX80Qz27xaTWCm1nTyyI15nfkQLCRh4+PvjhOgdM3lFV4RgDYc9stxWavSnHPn1rZsMQDlSDVpNsCV+PaFPvHnsq8ZtBK167Whhh7UscoGP3/XJKq44PQ0R/XGK6PzEbEVFkIyrfYhx/HJGLE//ZuJ0Ixedlj7KaON2UmySWzWdBmBP0+JoPVPGbjyDpJvBY53kaSKzIyDuRAGT5ktODgDyEbVC4/ZyzuhhF5G5xUf019xr8iwCgsqxBAVDGjsGbUAelq9K+XaUvQEyAiH5ORZm3Cf4PncIwKvoyVIpU8HRDRmOifg/X2vdTFpJ5ZginaLu+7j5EsnNrWZp0VQEqRt7wMDfMID6gwX8Hd5+Jp/MAaeG+fbERlGUTFmC7Lg9OOx5DWqdHzJDiNqQZ+09KjhBTc5OUHvS3+foVnKtqai3leSA6TJViajSwl8C5KkILfxFfiEFxEZwnKFiJFqJaX4kS0Nt+T6XQjzKrmz9XHh9nDRSd4QUlfgIyKJkIigr0IyaW/rJbPFR5Whr5DDtqepqLoEArJPQDP/q4o7h2Vrndnuf1k28fsFttCULdwWKQ84H8QyYBcEtNT5dqpHqVcqXfQ7NgdJfwsTdedkscBPuiOYqlflPol/0isxODf7k8IcLZ7Luu3C2Vl3KsoC99V34kWsaSIFyEV984yyD0D0ylk2st3qJo7iJTfcFIYo8rJnIpYooWV9RxdHPfvmZeS6JteBxGd20G1x9r/PmWSuGeKrvgG1YkQgk2Uect0jUQEliwGA0+mkLFOcB5O3R2l2C6oKS/CES0L7wPokEqSgjuOrEOP1AQGIt0SgM0TTOy4YPukD3grPYZzL7f8LAkj+4NXUzke87vANMQ8NNOWJbJJp7dLy6q7XSNPYEqB7N0UwC9mxiY1ygWTRjSd74uX3XxtQEqBaFkq5xMalqN+GsLxxGIpH91QxQVoKg2BPjb8vsbHS64pkbq2iLrFQ/MHvwyzlrHtgg1iXEGoUfmrXeE6BbMEmw07AC8qF+z9QZCLHcBqRL+1lB0IWLduUluVyxBzSoSSi9BHfJWvw3dwFMo+dKnLMjbxXYma5niqAhJ/UbtAVvklfdhqhJEEB4bljhhyg3v9o1Q2sjh1XXwQmB7Noq0pFn5e+EI8wf35Z1EhXgHqVZ5OlaTVz/XvDboq7NZ2gGUfR9xMJlt9dlexq6r8kA2PiH3/zW/zRM/gtHFPaC9g4vDQyxku+XPBNupfWWnSGrxi14/mLbd+NTKLV1bS6hdByMnTWZC4uvefsmnfNngHvmQ7ZY7SPyL4Llwp3bGMi79MNVNW+bOMGkbwmj2od23N5fcauGnZ4Wpw+endt5YPYd4NL88p1elCNfULCdLPUQLCkVBl74U62iOxMxkpJk39o1axV5hmnKioafgEvge2MQOCiRY1rmAFakjw+XEmZVjPN5puqoPp8J1Q5xcU2kc/YOzVgsBLYryHq7q2b24Ecbv/SR9kPktBR37yBlcCQOsxQ5ll6O+tER5HoVEbVsb2TPiBzgibXj1idBkaXn67qG9nQaapg7Zimhm4mTKp0ETA0MiQk7GizxI+JvwED9QdlEKdrBOzlG2SwahosJ5AD5jP+4XFew/JGXSRurSrvZ3MdcJPsmlIgH5IplJVppGKQo5ZmeGcwsBMIzf4JzEZ2FzKRdV6e0VEelUyIWPmc1p8rZdjLppqKVkxu7zQaCXEcq3uXKphUw86d5zlurp8lNnpAFRxxgLJ2o7syWEvm/Yv4kulnADFKsG4r0KaX9TB/jPONQHTSs4EX3/lD4DzeLT4jmRC5/cl/++Y9pCKtw30/DqEl069NbVsxteqIlrIvJDbe96nTeVS4EoCHLntwTsIVwwWBqnRVKFcB69GRoJMCDzMxLPT0g3vze7Cy84mVK+wQb7AO6oM5T5dc7Zrj6UMbOlTOJTk/zJLe9s/EjyRTOEdRekmxmmKJGfZuLrNC0X8qvRywdVXCGAwmYFz8fqF7qyzktKrhxPPajWnVFdsOlgSQGgsIY0YJQnmUHkjGws9xPAiCzvyHhjaMoOdvXTNT12vMiYoA/ZzVaafvhW5gLcJeTsmYURy+PBaGfq9gNkC487y6d6z7uNVdf092mVxDDwxooh4PmG76QbELtkJQxzCN9crHst38dx4NmrD/47NrlnfSPASHHSkFxmjS4hwRJtOvysug4hwOHYNmNUk4sx5e3WWc4w9WxbMPRZQ1laM9APXVitJdd2A3IxH79zSekujG1+a/mLnjVie2Px9cTHaVOGCDEENFDJeS7o3Mdvq5ZD8rFX80WI2C8YcQ5YMGOlPg2TqTj+cLZuErFAYqZYwOux3KVXDdqdBMsfN60rvVdBO3KWP12ixUu212DEhrTA19czL4KW8qIrOBtvASLxaH0LJ4OFRKj5iPTduc6BD0mWA/sYjyck2FXGXb3et2b2oALfzihbUibWqmvECJeUyZoxBDWKZwHmVviPmcYEaoc6bjV0RyLBrmn93za+0GrRkkXI6R5gZbkHy3IRIk6snKa53fAS2WdEM9/RIlGr2JGDDryqnAesFBf4vIMPOiEAa5B1JcT6jHcE8KSiZ3RgZDvSnZ4HJS7QtsHCGl/gIiWGL8dt0z7eWVb32vY8H6TWu+13DYB6YqD6+caPzPY77+JVNvtp5IDD4zDUBfZdBcEOPlNRF6mzFLoEJlvaqyKigv3s7JI2wjq6De4VzVQVC0tpWx9UmL9oUuCeX3NnpXaSRZgPtm2W4SbdBw/MKpZUk4zrIOyNS2KmapICbWkHocTTyD4y+5vTxrckOCS0kOeiJmAgBCsodmWA2pkCKSDRagvPHDQs/yxaeQ73m9AWVjjiW5TkcMkKGSF5TCeuEn5yBwHdAkB09vB1CrIlASzyxX76WXZBnDGxoay8jllxddwmmW9nyfVP20KG4cxPYSZzvIUvJvxSn1OfWUDPXLxrKsHGsVmR+paKAKF7frwQ4FbLf/Byd9SjO4b+pOTlOO9zHPUO8uzHS8yGH5fR6oDL/SoXXdNzIdLl+EQNXOB84eTE2EDJXzi7/jyLBWdR9qAnN01fkgna3/HLlJpSVY0pfTI511j4HbdhenHzGfwxNk2M2rn4lQaxLcMVLB1yJk3zrI5XGfg9fjxnw0ek495qJC0GrCrvqksM/VRhNxYjlXJjWt+76wPZVLXsaW+ro2Ga746Uan60X2eGU6EbIj7GjVxpK55MaQG78N9qphJAB8iJlYBMMv6TF35ZVlEfLzI9scOCkdQUaJQnRMClnY82G1uE4yTcz5owTtRyFkzw4hLBD7HlcQj4XtIyl7c77VU1fhjQl5+8Oijfjs4kMZkgYXMh/W/RHKx+vN4fKNklBxgSxg9Y7NqBs++JJXvQTBRj1Ap7tmrf0KoGJw7fAYzPdjquDPplY4tNfokpsc7yjyXm9Gu0Ay4TH+K6XxOvKBXLGmMwACFJKgq5rrlqGsivWRUoBB4FYnUBZlD7YlgrLlItk9aIq1ubMnbxWp4KE05cmq/atlkGrWPcryd1c3vWlUXeSizB7JFTvC0mi8f9HC9Ct7Mru9IRIUWtGmcNF95FcE06eUVK2b2nip+0dK7Gkbeq+94J7OcZNc48DQg2VEzvCZ35ol49C0tO/MU+5n1J7207tKCfUF7byylG6rC3AXEYgoueSvTZeCu889e6ZZEcxXbIsibAYcpHP1b81Etp1OfaTJCJM9lwDNGmyQnjRa+SUbUldSN0JkxH7MEmf6hdL0/CuunTQPsxdHHwdv7PlRKzxqQn9f2NKjWyORPijTSFJn/tJws9GUdpIerxFmJlCYFgXvwd5zREUmYnSD36B5g4f/b3p0uoT6LajHMrFD1F3DQcgaTPpsmHrn0Otg3hfQawCRuYsoqwf7ubcu7PjlKTLbPGkKISvdQ3MPimo8AvG3qlkBvATEgMcTyUwCZdsMqJP41nTJzOQHPiGNN9rYVYCgWYoamm9y5LGs95B/5OHCpGT58I+3HqUNehYNA/ycIfGDko0gLUybHCrxFr9n26MXk12/AJqx0uCGffZYTaWJjatyLPpuQ1RZt3k86YZZKbDVqQso4V1eDiV9Vbv0c1MINqQt1ernUV19MnR25bRMhjstxjFDsXYlBfroGEiZJwae+Q0tBKTCqyS+x/6mLAJ0R552rQWVHDdVKLlOjrZ8VDoC/fBwk2NtU2nkp2o20OJHLiPAsyf0iAVOb4LMJ+yf+nE4cUIhMtB1WkZYUE5uXUO2tQeVDw6LPlbcrQ7m9K1IDn2wJjl/fwf2FLjfb3rI2lEyPaz8q0WflUAFIFl7O297mslL3+Ugz9w7FouSkrS7MwHyEe4IkY4PmOqJq+kK3qVaFnwAhN0RcFqDl7lHzXLwJuPYFyuJQS2lskrNQbCBr4wutUHSVZc92cOd4J8X0tJfUgaPjv1h6zPpFfly+Bnj4T6e3sxQfYUCl7Nx9dVzFeebhETngJs6Sc9DE3cn7ZrXHQT6t885mC3qe0KdK37beM0ozC3EBKzjMLQHgVGL5jsFp5J9c+mvGA80QVx+IhntJnJYVHqJGNRaZh5vnuanpTAJ1CfkJn39w+bhmsF80HPLpPFJZnHvffHZaGCwWlfqRsCsM7tpfWbpQZ0wlLMwBysi6xOtOVuuxCqw5Ex/DxbM1kBa8UEadZB4flUsA1tfgFoPKt2iyy9GrZ0VKUUUtTjkfVPbEgui8PUD3wt7t6Y2OgntWcFh5lT67uHmYCeZEmyiLT2j4jvzllnIg/pd5ABLpWPbskj1lAvClO5HFlsyQZpLPXBWkUpbjPOTJztZHv/sRzrv/9EPAd9MLMjby4L7uFApKD6r1N04ZTuJgHS+dQUAkAbYPVkmWtubBYaE7lk0sf4sc5bjBtf1wEZ70w9jMML7xATjJP00kKlRe5ICXPfAAa/8fAYQbVc1Q5d5lU9Fh6r4CKJObEjiwHYvd3FcG0aEVzDfpVj9/ZQRNynS9vAzaUrpcMm8IYqRSfzQ/oNM/AXhh+17tVo0RjNa3naZTWMpdhHzqH/YbzTEPTo4ZX3EZTkXyRXPWJWevtZkTRhwNZJ6jvn7rGTp9+owuncmE+Gi9RJgb8ZIRNI4ssGNrgzIWcbrzslSul+sZHv8/eiEvv0Ip9wklmosd15jWdYpVGyJ8CcUwm5/9X912U83TC+Us5anT+yC+oQ082HjR+c/kZqtdc8bd82KyHbyr1Wh0E6qMMNOJ0msDHAQbk1fBfIqOIvUq6vVmAkaW+f+BX6p6tIZPq9t4rJmQHo6adz00AYdk8+VoBS5848+gTR0GEowPspvPWtywbOCtKxApNIBy9OQN8ARJcT5a8CwwIf9TjmwH7Yvs77QGwyW6Tncif7YWkiHSfPMDGL+qMwtkf6fyjZmqQjGCWsLcm9nfHahjnyQ+mpSykg/4eHH5tI8jALvW77sw5T635AloZ8o3GkZvliwplkVFQxGMlJHdSMsIviuMbdlk1uKgpZQ/40luswh93ZIucXndfx3xiT7+D9FjQlctdbH/7lIcHJgmUaLncBFua110soOQGh0CSDY39Z3OP8HRj0wUXIw6q7ImLiZXROiP5+epgNljMKfletdz7rdndwfVVU3jHaU0pWIdM3tXj0mYC2JAVZmPLKmdYKk9O+keQCTghGvogRPXA1Wlf7dqscFf0ke63s3pV/M86u1GbSEAEs2eVdZ2plAurQHqk6em/Ih7nmrg3awdHfOnFj5EDkeSXhzP7q4eIeb+uFKNOCOuklUlZZcl9nYFjSKg5QCDUe40IgS3oxO/lfJbbxf228VJ5E1iF/6Rj7klBXyhdRqp6upYgb13e54M8wJoMDn3jCTBKKVkWJgUaLTyN9BVaBJzaWqKqldew8zLEesgsdpLFwZKUj1TbK+IZmYJjXwhMT2na/27CfuQg7k0S5T4y8rTPMoRTY3FOh8NNt674MEW2g6TOnmqSeOgMJcERzzKvGygxClQJcWiLPafP3Sh2NKluVVo1wAG701FGJuAno7PA3XILxb3OwyZnBhxgZMfRc1U1jZzzEdIX2n/CuUmECH1yqdJYWH+cZd9v4t+p+jMQQbY/gUM70ma66Ntojkjy4KjjHXu6UM+yyM4jWhD0t4a3SO9oN+/uzt6CxgWW/CcTHb42v4H/C7J+mOO7oxqhZd/xu2Zb1AnZY38e1QFCsIraUvEa9i+LIWhOKy2930hymiMIdia2rRRAxCYNXt/i7Nv8JteKEkJlh57F0WGm5pd8c+dQLbLJDr/rhKGXin7NZZ1n/d1eRqsgBBlaVblM+F7ioa/WugrKoPOF3PKrisIiyZiMMFDnOzG8KgFMHSosDLbnT9GDuyszHyM98r+B+M7idoJq9vptFPxf3oAaHZtMCo+1u2aFdtGM51j491p9U5JlKiFzSueOqSaViv0zK3mHxPpc/w4VBVMr1EJnnNMkmo3GEeyKUJEh77WDoi7EGTpt2QfsTzt9MbgQu6ntEMsHvfhrtnfxzGY3V68AjX7z1Nwo/3GKufXxZ2nYJ51VyDg38cndDppAOUrawgrLnA8NWbEXipdPUEFhIyBNMxTgCmtVxRxsdWzlh3Oq5/5X45Dz/1CYLpUM7Noi5HvB7NwJc9+UYJb6uJQsrF+vTlBOP2aizTzNmxkiZ37E8DmssFLL9UbPASJiAWfWI9EUj9AJyb9FHQHLLNijQTUbMlo11hMkCcpHKIrNCMHemMOWF5TZMngW7WsjemO7KhByt3lLGCWcJh5qkKCV5mov9Q2wllVAJBzzS5/0FKUDi4OgtMRsDBa55qZsooMv4qZyhmH0IvVVaBMS6JKRPkr/oqBhJOKswQtGjjPjDVj3r3xMNglx+mUiVecbptVNmH+2ewk3LxNAufXkYZp0390JhNVP5ewZTZ1ornRiF+Fx1DmKLSivUTrikbYnUIBuPM+DwLRLEknMMsSdZTokAn57kxOxnHDXxEsYvR5w6aZVebgPtHk6PGMB8lX0ICdNqt2VviNx/JQbaAoCgJKn2mZbx9fL7+eD3dszGHtqQsRluwOjQlWwpEmLbA/DGvGtwJAXnlEXKUMbwVIlhiLOa2g8KrxMbLBeD0QoScLDKlH/g6B+9kWI+aJN16j0fO+eLmFCZWVF6A6k8SwHNKWvlmRpvd9lmc1iIXGUo9mJgrjAmfkArYaDXu55n0AN3ut3HU3jRa4p7/j9fDihuVDyLXFWmcg0+rDayxxXQxRTFKNiA1CksHoQLNvTTQ/NClrinh9hg350ou4tj3rVu6S1f2iMEGqeJxP92MB+Y9AcVNoYQFox56ikPGoIup7OsgT8X0bZHl0bwNCELlhhlz1HyO2QuE049K044/MAKclmL0eSUmTarfgC114jUwd9VBGOzjL8u4eTC9h7dJuPosmPqZpqHXA/2j0XWQ9Xn+s8/21ytrRxO2y60nglL33qGMQWnLgZWqwh+ijKi4vc9tXzWCRAzO/AqJZ1n5KbOIGfJ+B2qedlvq0/f0k9TVS8rveISRO4IAczEDAtHJ0ekRG2Z3PoijCi8Vzok8CsEFoOerd62oopFs0FnLEyzpaHeGc2bITVvw/QLxdNQLTWHd/aqfbMgAS96j8uf9+diKpScVGgiLxpMNSptyeQx4NbZfiSJlw0f0znKK2s79o7nkHYUup3Wco18uVILYFkiZNT07L2aurr5J4jf0OzLZtoVHZl9/otN9oSVg63YUMIuC6D+FQwk3K0vGDIDHAXbL6nwpcSnaP/+cA/N6CIriIfk5m+Zp7LyG2rYUPIDu8eUVwepeRly62e3mfA7Obi5H/ikWNadIVtvnhz01U5jic21dVHr3DSMh+uIwOKv/qAIupuTeyRNGCohmD63xHbQYBt9cz3jiFMk058bd/RtvHVzuxlcJzJL0ukir2/tDJg4zPXGigG2KoEDc6ytldwuN8r+5tWzKTfRgWssbJWTeXMtF5iSWxc28I/BdVaAmjF5foqC9G75I7Y8yQRMEMoQFOTJVJ+S8HkRHoh4wPW7oVXKjo/Jni8iR9AEP/xUUee3ADqyd05OF+Ch7F0r6wgy/xYGhdHlCa0WUN63hzc0nZ4nV0dY8SRkFBNnceaXcpIsqVkTnD/dmu57M4wD1Ixbi8A2RySpfYNfu/V2GM0LIsukC81WumxDQIrRf8RpEPDYStaGO2+z6aYaFi3aHEafo0e0oiINsPkQjFNfODrUm1nM1hcOp3DY03v/fGrZi9GtnjRrXD9YbYB02Dl3eWoDYLR2IkzSePdpeDWIbEW2enJaUTDeAhoBhyxqF1lwp9WKOrHkc1TaMaPlNw0GfbgAVw1kn1Pnvdd8CWIVdb9eKe8MKmAvaNSUxru7BwoD7UaIF7URnpP+drxhJPkSungSSqk66ytPL8mBTvGGfneFQWYozFB6UrZuW6RK3GnqoVaEetuRGABy+5pJiNzPx66O1aULW7LWumrHQLXkv0c9ZiLUijBn8cwbkojCxOFCsEzZiuJYYqQOM92aTpY1IKbOfxfT8Gra0zVEoVIa6l0KWNPk8L8SBClMByNV9VTIBm989y9ag7u+I/1nhKLyOvCDPlE5939CkPnzkVjkdi/QVhK8iXVc9om6ACEmXAGklqSlSI283yXfc7C6T0EsLuCDK/VMSkvTd4dJn/QC4FiFmv6NDtx+OrPkRQwaLY1c3kfwy5jYm9CZGg42vhX9G0WzEi16y5A71xcfvSgM+p1pJtvN05i+dKZErkYeT4Hm3GEK6EgxB6OZ/n2YYFjMXrZjOmLwEox/R+6dDkcr+QOsbxAT8iG+zJtTVnudY8IuNzo20dZ+Llt0QoK7gkEu0auuKx8UyUVa/vOS7xSjx87j9OHeEnaifgiT2OtCa9qcQcKObpw16M3woVZD9VQcrsBawrf/oh+1/Ivim0oBuWxH29+IfgihmV8NwRsiRK+LGfnHcN2OMHJ8DXDETNWML+kDkD/rHsFmy8SsSB81U08qgq81fThm/jGZIlte2BCVS1zSUv/I8P6FDMkSpoCTIw8neUyWkS7iAFFoJafcW1ucvFoeZW0EjbUIwYytvOqmKIivCDvzi7FauQr0YMq3TIZ8fMyb2Rknk4G16otezrQdUHnY+BhV97xa35r2qRKdwrS6xvI4sh08nCMpKpkDmiMq14m+yfxDEtSHYlRDf0jgO0B+lTd+7TEvtVrQIh5ugV6NgO9iIRebJf3nEKUxwQeftZ10nYRzMyQHqUhD0az+gW4JnBf5ShS1ryM0s1/FS1JEbSdOi+wl0T/hRcGmox8srACpv9GCWtDtJgfu1bjq/J529feA1yWS9JaHGhPxpiNpg7lhxVp1ETdJM870cNuzjk3Cmq+i949EHksDXW7HDiX4gC0dSoan11B8WvglsClNUkO6n/tByw2WnhKksPyo/E0JvbnkcOv/Wq9+IjUjJZW5S0ybblepXef7rHVRHb/K393hFY+BvzbOCaDKGVPMzwKUpV2ykNb+bfEDCkQFxfWl/it+GozdoEwuFpnsdKmlDN4y8o12Vmc3ELX3IKzw9yh0fR5VQ3+P2VB0z5Zo8+6OAsw5iq+r9XiQyWqvw1UQCRgwGdch+F2WD4LYY/dMo+5Cfc2JtNEIUM8eUFvzjxuLYtYrBHzstfIUvzWwN/jmmP0ou+eJUxsSeF59TPU1iMMqrbdglErPXKuVAo/8QD6ANtmmoQo4Zm6bQewhi5DXZyts4d/jjy+Cdt/QUD20xcIn1yMUPGi/khv+FhUdDqEV6ZE9Be9SCvAfoCezHLMU45B+vOTVf0uAgS51RXxLwnYFn7Y0B37ZjVY/DRj+oMSI/DIXrWQRTwAKi+Sr9wtrysmJaRkBQ7460SEQmg76z7uc/oo7calJJBC0AkNRdueYegSw57ZLod4cFNr+aKBEeJm7ShcEXELCtvCZueGXLMIcw9EGoo8wVov5T7ozq6Bm/JPEHV81aV+9Mqa+rjMaDy/ZosREZWWP13ibRdPPA13wO1rsIG0o7XtlmciQm8rWp0yJSwBHXEzTvLP5Xyv99tJ6oAF6rqIonGzKLrhW4td4Ik/qyjgnnZsGEH2hCt5kY66B8ANRn6uLetnoNRE0QmsJccQYAM0XWcgNJ/9i9+hmQ5E+3h3AkeoqRjkdumVy2BP1/S8OJjpZcq7IMNhA/y+AJI4wycQq7VEnkc7ujec0S3Dao9q/rN/kI6xKmFn+nE2oXUDFXDGGCNzL2CGifimF1fPOudRgOfrO60gaOJU5N7ZZxyKDec8A3B7NI8w6v6t/xXMJbmVqsHgLnZQg1ue8x283+NzKJQsBv5VKvfe4QDBo0ZwfpVe8XjT9AMbP0g5nZPM6wQLk6b2ZTfSjiWFl6vh9QwKIhbGpBgj9LElaeN+x2l08WHiMA8FHk2664qLzUkisrlmmI//kE/TYXOJ8l5lu3QZqlx+xuwgQsAiQwbMZ5tj9CyU4f2+Uv9UxYpSyANX63bF7GOu0ZUm2O4A5iQioSXJ6X387qTXp+0xghcLWt1XKVkfczWEGKeqsCh6ZEkm01cMfwRXpNU8u4GpCazk/0r5ImJYlneBl6amVZgJezKpaQ1Xv36QldY9zNZDtPLtL+Kci5qcmtbc9yp1B2pPCsCSknMTEchu6oi9L5EUScbepWFh57Fnle+s+Ss1J7Jh2v+1kMyRcsTiAIiGAVKkCmceXfHKroQkVgVxOcGvOnx/gHip7TADRotCfa+BlIpzgaVZGhAuw3hPQ0WdgW8Xvi+WYLWXu48rZ968RO0f8tWuqaz+SgYzHr5X0Wewwazrrm2KBbcF3pHPjWuqQJjcl2h2getPfKxQ7qJRa+Xm36Qflee4IGpC2ZtWLKGCQiTIyCrvQkYfrDuZ93YQfa+lZyLg7fyRd4s54Kj1cUS88lc2yox2od1U3gFARM+o9KIAsZ0ONGTbvP83H3m80VWpGBV9nGsg4LuX9rKiyXYz0eWmmoRWVoAZdO6moOtQC/JMnqQ7pSek55EUhXU3rXk8RlLZt5L70w23ShWoNi4Zl1lpllGQFTlYQmatKsIj+cjLTxiE66Zh+GUimUqnPGAv2MjoOAF5BanYmPzUWqUtQFZ32zSLjD5JacSA0W3cAgd2XXXNn8eKj4nmi/hlyVZvZfqnONF5CtuO1WweWABkYOgFKKoq3KMM4B70VO0IAoMPpmh+4RFcwEK5bN1pLvjxNzwvOzjiWkkBARU3wUFW3KiFQsO42lB+4SdD/syWDZHv0nIvgfqPIZphLwh+VN/i9laIqUB1b6WgrdB/gc4H+Wa7mjyuj6cX4GJndDhmr4CDe6lIXKqtwxCniNqEJbJxBiilznTF4WqTlIe3e0rpvUFhmiSKs4E29YmAR4+89B3Q+4/M/m0LbhhaX0eK4qlUlZXhefJ4z9na5Ajq/vvIhFB94eqypNVuDZ0ZN9mF4HdwZ+DWwpEDnmaQycgHRE9fUfMqIXEQKTisjbTB/G9p9qzVr5Yk2FwxCdBlKgeQkOP7LRDTNCZhp7NMHH/S2oRht6c0qsTR4g5B7biC7DShq/P8abNOOaM1bvoO2ilzZZVi+Gj1kKorm8Vw7HlAWGnETkw4LnYKkCa7S6GyhIe3B4wEGwJuF729rV/6DoHmcjZZhMqF9smF/Ph9ePaKHE8B6//QHXkNhmRLCJB1BHkc4fym9ZZqh5HvGC+73iq56m8bJTtMrjOpRLl9KutD34h8Uq0XibJSCMJpXCUw/QqKOeGQaP9nAEQOtHqS3Jcv50BmUkG9wHZIKRy4vQgSn7Ickv9KwmpNiNDqvwCCyeo3NsGhFW3odrTEKzLR87lLl/CSiSB1FhIzGj7iYKPMfO89X7nwuNTWxNDjJ14ekPSrEbNG1AkFRp1uSjENuOuK1gP1dkLw5zsTV9dPYbyI9CykRoLm5cerBG0Yweh5Yc8zWY+VM0JtzlOtDqL3qVgtN0eUPkxFtoUOHX2hO2px2iu2XqH/c1W7UFGV0NqZoixH/LStLpq2TvyTlq69nEC4jLpAEABzJUKC8Y6S4GoLIBlymCrxT04gv1yKoMff6I+Dpp0n2v9ArQ7QzZGEx/wyhPSL/0q8WG2sQthckq9LUxJ7JqGVxSVPRHOSch1SYdmQAfzMMJUCzZ2NxQX3zVsbigUbA3REz5zMeFu4cmMepQX1scEH8DnFEa0q+IH09X7X+s0yspEQ/qSYtQdtu1XPYo4Dk07Kg809n8JDZvOBKjH3tXd5VIfKzVJe3PcHZDlmZG9zA+BNvsPiTUrDVfVfKFa5Vw6YgWVMixl0t7CHR9Bhi6PHSVWj0LpXy+aF+sfiSbhmY+Yf4RhKjSx3bA1+9q+VfWwRzbAueIaneq+M9AuWXByC+jAG0o8+DS5T9KFzeP7uL7m2EvcflBhsBE5NPTUwzeiT2Hbn2qf7otTlWc+DCU0GWxcGX6EtJV9AdqcfcvVl1DIypn5ZuLkdmj1h+uDinVSWimcMlDDMEe2JLjCfxn7sgP9BkFF70BEoic+K5nLA8vxuXHMLS3IDx7WXHdOkrsGD9QxNgSLlC7vCeempHm2rKHkD7BzQLqFTjgtEbgyLQEjD1ycamZ8TPhcPTN7nSsT2IiYmIObPCLNdpxP2hj/nLMeblRUmkaKt1HrKnP3q4T8GxhwGZovgq/vf5pbPNZHt0GivH37YmD8l0zYv3LOlvTLFv7gGJtyVIHV+ImaYylo4Tv9xzAiG9oCr2y9i87YbKEwsDLjj4s8FTCbCAafa2FwoMg0xmJVhD0ivOPh2PuImZattL7nzf8lJHMruheP5BjjD3dkFjsFJr/qyC0ejqoFD/Eo4eXMC9d7nF5F250Fhyt+rwpV1ffJ1X6ofLVsxi33NukkNjyhv4iPMDQmd8UZfxKHnmVriO5pn4U1I3E+CzY42g2zctz01bXNot/H07BMYFspV+e2nF8sISSRlMsn4W/o3EedQhKi1tChLpu6C0tCO8wqb78Y835FmeLxpqiDROjaXehb+U5V+9mAM9q4JCvlpOE4w9gztCST3liFMlg6GtFq13k/h5ZK/xySSr6gUgKL88pHNxuW5f3BOr1n715QbpkKlBnZnW/VRajF5UBkGSMIYuEakPt8tZ+tInkcEXT/oxtWMYUmCimyZSTGR2USiSJg3uf4lGXi08oQcLXoNtMUXdvZdqDmyHlEPublDQfvM6pVMhSEPT/raaTKgj9P3h3UpbvI7HwqqbEcB07OX9nOqDgE6ZDfuFdx2snn8DQ4k5Odhi92CQMjthHm7e2RcV9KxifOyQaGNYh0xmVZEY8YWx47cPvNlUTtog44PcRSL1RgqIVV5crOIdxqyz+x3CjFKnKyHMxlPOf7bCQhDqHrHpk88Mrzp08KGcWOxWscWGtckCeCJnt3vSg4fwptdvLDYEJnAdKum/yN/I1JXRjaZThZ7uZpoWBxqaAFZGCB1tXcQHtl8H/IdKTpijF/rAYniTLitRPhEonNa+QVFmLPUT+ECmbYQ6FvgB5jdHxg/sDYJCu9P+xswJY0hWESpvU1Wnm8w+vd23SqUkbB1qAeI27Hoirs5ppAjJPJ5yhRhqVneuoRSzPTE0l2hn2IYQ4t+qKFu1s5vtGqwD2gFeEejKYQy5j6DDXqSMaNATlYAPNNISehvCxj8zwII/CRo80VJg1xE8URnLse8nQLgxSG43FO0cuzE4Wq+skNRktnmFUqdV9LjydQHU2CKvUtX4aJQ9MC5GSLaJ/iGj8sx/Jw7pmb8Q1Li7isbXAubul2KCTlrP/cSZ0u7r5WI7oL/gRThfb5MF1TVGzapH5faWIA0eMZwdDj3BX6juiPrrSQbl8I7ewDKlyej62CDv63ZMv/ivuQD+5baHb/qQ/Gxo9oSCFozD4wedE9XeQcJ8mRldD3bUrpdJ2dyXXHrRcWhsRz9D3JlPSomB4lxgy2gZ+Qw+0FjkXcL+ehHZr9fabijBIJM4R7gagbtMaO2ivx1N0ejtw+NIHUyyKXUEHdW6wNkwKxpKmatfpecfZv0x4XcHfivcMtVzC+KjDXifyW2d6BUUvgPHyPBBS37vRZY/H2FKWd7DRCqcyR6onR45a8SVY5YKoH8Ngg2I5mYnwqxh7vCv2+BT+7gODwB46FTQ2w2+CWqvQ/kZEypit/EEA7BDOT7efffSRg7zCB65Cqh5UzlUX+Ob4u0UIjZeK+4aWVnZB1kE2+6Cr/VIbDp+PLvcCcyIzBToXWjG5pbN0foAAIKLquTABKHjrsjzCdnILi6rcEOSOVgInESQJO62FMAJ4IOYPxNOIoIXTL5ahV1jOuto0MuraM+xYAdjjAe/LMpKvd3uvXmj23ytMVf1HCaQtVYMknBJRJOw8DCDZqO7vpTDz69kC0iPI+2ROkc9WZszXAHese/6jXksMa3wBINFqjtf9+OAINGKvSRhgV+VZhJkEENv8MRNlsStNRlKPTQnuaPnz/4S1o9GkUkzJ263VU7AoWnuHIY5+dR3qTS2MOkSUhR1Rw2sFNnOWX6bhwDXcysrCbBDWFFcK98LKZkY2aLc789Oj88LWnyvewx7zVlhbePIl72tkIrgQbAt16li+rGdL0vpvgyADGxVC4QlaOeN+gO5IaVZRx0WrgTd4hBxHLgKoXbilzWOoncZypaCCcgZwJzmrPrPTFaDNLvbh1W8B8AbCDOUnxxJJrspOaU63XeAeg9wPFPUiBtzdN0zcTz+EjA0ls+/XAUXPIBhHH5779DuL3pclYxcZIsf3NirMRex6GZemqPtpLC2U5ffcZWiKzCmBoiwoLf1S6K4S/K+9RoSaCiN2NVtXFOziMAzm364bFPO9B0/xwyRqgGDrnWAqpelyozZMNwojmzKl/G5ijFGpB+jvM83sI9aAooo4hACL0Vh9ft3uwr8uOoQRpTtT2NVCAEmH2eMlAU87RCU03UXsQTojHQqpOHKH/r9HMso1G6a1noGvNvxDpV8xS/qjF80O2PLx17tGZZy75cBUrjDdxXEBZyuzlgUW4a0S/veh+Lzu5Z5Ak0q62ggHa2FRUDEQ3N7AX7P4B1CdC1amkPmZMyGikPx/w2jfyXwLH1xPeORCA64I77tCJieJddrOMgp1f2/iHu3+EGmFjImzfOj4QIwA4HI5RJELabSZjaZLQmqBO9T0vwzGvQKPjMQeekr/n5HxvAavU0+U4XMSZYo6R6Oe46s5fhMXmVK0/OLVT+34UgICsK4i3lQmaX+KUJztCq0dGeBt10mAKRZx9KrIyjCLCwnDtPiHXKYX1yQnI2aHhHIaDcVgNqHbQ+UGkTDqVoO/K2gBadhPc9te2fJyV/FC09QR5IENW2lymiz2MroNtn2uWx1mK7RSZydeh3GzX8X3Cb6lCcHm2UpzzCFle7h71+zLL7hv/JvJc7J8eh1GkB+W/Euj0QHjhuEw+dQ+Mo2Z4Wne3/H7PwpkV3nKoqlNnPrmUMugvA3FclRD9zXyZPdaaItsO9K31o2LdDP6TupUGKjQTaxzG4AdEWmSg78Iq9fyxXW/M0WOb/Q5ZPDtshwhWQ+OdrRMO5Bv1rX6xzYLZzlu1VrGcaxZlZqtqztpxubvzGVXoeclOmxPwBGyT6hndUCeAIVr3bpNhK3ebsLwi+fhDdpjVX2MSuxTqNU2gUzfKBTTE+HCCMGn7Ge7jvugHM3DCS+cwfCheVYFa6RIN5g2rqLW0bEEtvJV7ICfNEhuP3azd+nJmiEq9X425a9QYGH5GdYpxCgnfutO44qK7X8XR7wyb+kRBpPu7pJtc/CUig5t8YoqNQ6VQj6Ch/2sGWonq9HvJwZntMVK3HiJnvlxCBUAWtGfmALj55awehiu6HdTFIZ+jm1jl5iPNJDyzA7wDK+xa6dBpExK5dIOfLbxXCPptt6sWPcnzlu6RQMR3XDGAla/VYXDbDB9mlP65+AgEnYkiRwQUPLGzZWO+Bk/xHUQJ6YWuE8WMrGCSNw07B8Z3s43df7NyDepHFlwPY3EYzzOds4uChllI1jeJXMOzkSkOC4psSL6MgsiAO9W1fbJuq5GJuHtqYSnHU/KPBLBLl2Am85/Kc61IutW7iIaWF9sR0JMd7SztxsluR6GIw/IM3+E+Cs9zVa8D1uDSb6inl6IekK4aWWp9z1f4NjoNM0beWzRF6K0LObYSVMNqEOYQ+vTRmpcH3y+o/uwlWUyL+wmVdSJI4Oe486B1rqX5aSm9alZv/d3vanBQqkAFc85E37rp6+RsZGSk7MAVWVbpH/zy358QH4D5kMNLqf5RR24wX31J+swb3iYqBlcO+BVBVy3zG3BzrRr0Qk2gZeei7/gmdWArIXstcxbm1pw/y3ZiJVFnvNPbpLjGg/x2J/LkUdxkxC/POAJCXlOvM8HyFtXtwfzLAFJh+OK9ENaziE6Do7cRmDwrugZ+aEA81rzivxgU6Z5FMO0buxl+o960lI5oawK5eScME6msbJOjXK/aDRqusnBNxstUIlL5gdFC0xcmAz3fqA4NFuxMwFEMRBSF8ISK3cU3O+H+RV0oPFEx7rfi0MB5GxGcKU370onIFgqAuxQgDAjTKL7ynujyLWvbzorNPapig3u7bORb3q2JIfb0h8GeEc+/nEaqXu1fFqsIWdMG6+OK8YQ/UruvqloJ01H0miTNOXtKkALIwG1AzuI4M6Qc9c6yCrKBSV5qY2EEK1pxyTI3RH3u26hq312qtRtXTMDqW4qBjF9egHorc7gtJorfOzdEO/AO2gTqGeqVfccIVrYuHdgSrZC8zwfDCf60GGYd18l5JkFb50LVMqCWFAoF0bPSbsLRSkgZSw4mWkic8FRKO8TUgCKqD07ouft80YdsuA0eD95oUKld89kbV+e69+lC2k4NC3Mb2N70UtfSbmqUeCJOlqJQUxjikYAfN8i87O2eZ+qUXzoGo27s3IDwkpbVoFDFt8vcePC+0xgGnWBq8JYY7iXpMhQi6wm4W1sLBQZO0fdx592Wct/uwzQIeu4kM4hy4c+mv1j6O4xURdu31vZcT4iZ+3h1UEmCkN18AWCqUmOTHHEmCrlvWPlM6K1LzEsrOnthVhAlYcWhjD7oA/R5sACJrFaBrUc0HtYu0Ye7zDZVLPktQF1aeqTZn4GRFDgkzRJLvT+kY3BAyxrw+5h3ZceAojIUPZtJaoG++s2b4A5hG6pgskrCqBwUrcrUL/2Ym/R8nj+ccXhdZv+HtPFNzrGc6dI63X7cMvQAC35JJ1f+DsnfJhjCdRyob+OewO3yA3X1CatlyEdQWgiPOGgThEpYmW7YSRPHxUboAih3apxlZ2CyzoBSAUjB4goemTB9XYW9/FYDiRflg/OJvbBeN4SVoECRIyikewGOiWaT00NKGHQdPJFSZ2t6btSSZ9YTvHbFVwdR0SJJVNWY8/dAtt/YXMk0fgGEm9lP1TJ1CuhxsOMynALPeXbjH+leKOD4l1QbfyZ3nyZYRRTeduB934s6L6Mwal6qgHIe33eXJbd21lEvPrG65m4HaD6orhznbyAtUIp5oEraysqekVKWH+hsTv+ng2v9MSSnSLGPJv/n4H3rEp2p3V7B9Mubx6gHCHvMeBwDpf48WpYj6zse66c6RUumvHdURHFNrzJTHrm4EaQZvIkorFl5PgpHQTStiKzhstn7cmRQ6Czz69OjUbWnRKNEFYaeKG+aCwtUS7U2D0cZ9LL9x4BNcEn6tgGoIgMbPhgR/m3As2OdsX7ieAUHbKF72bWSAhD4b2xXA4UyDgWnFBlvI3mDKXJ8gKeCDpSBROClD88uOMNfRRCIFDvtjggEHyaEieXL3KwIPd10AkT+AlmSf1Z94mN7MkPAzK7WFTCzZqvoKnPHvvmdd2k9ZxN/+fff7jvjX+qXiiVy8j7J6K0tr39P6RYQ4aV2OKwQkvxqTxCx5HkkdTCIBxWEGh8pVeZmi7jKG3DAMebs01DNV3dqKvhARu2sykIHTC9GXSTDssI8Aj3tEi8e7UXK5+yBjThwbjflXsa3T/GecgLAa//U8OgxlhpoAyMUsdR55EZKsCo51NbKa4/cMQbxRTaC419XR5FGueANFu6qIV6QRME9/5y2qoL6xRq9lf8kTzhlU+JAP/1j3/VnrB4nfs2vUjcy1sNTxnm3QdckJ2kpEB/jsmlom5uDOYRc6a9/IOOptIuK/WtrLpSkACbngADefqinS4i4ryZ2mWcVxrk/3gZclH/nDUJuY9EVWFA89eIybDVcE9sBxtb3OqFQB5KZQ/L93s7X2u1CMqo1ktIHTJXAdyEXUkVaVsOvP6fjHA7Cm6jZ0eXVirkPq6I9SP0UdpoZ1VM1nfvz2SrD49bpF9epwsR1s0JQes3RRvchLgIZJ4GBr3dLy8qaRT9tdwuQAaZ2uu4lUp3sgid9k+Xb1KCcQt0UR+LNpIf30E2DZpgiQYa1k4IuLmESqJxHA4C3VJ+6MjL6Uk5kxYzecXPqyW7uYLZ3KpK53jgmnXAj5bALfbw2Ieq5YnoWtlvqM6tEURuzDs1tucBKKf9+Q/gejDLsGryIyxz2ZKBsrviALjS2tPVjf0E2CcXlcFOvWe6PBVWIumahcedWrxRzlXNBo9jsYwp3/mXXUfMc80AtdaZVO2WwsLuxgDmOF0kEKG2NEjcY+3QbyeoZsN7U752fWbfRRwXAnnSGTj1O6LQiYmXfdJmCXeynKYIcheB0Ly9M+AHfJMR6sYsjSiYl/ELuyom0yyPUdDs4Y6tf81U4ZLRBla2n8iDWkUj4XUVVyEXQp1lkiCfXyioLIMTz/V9Jgbkgzmig049Z2tlyRdEpGu3bcx3PlGMyXlUV/B0tBI7VeYuOm4uQZQcMJTtlDlNBHL2S3rlkydw6mhkpAY3RsmzsRARSYz9HngYdW0v7HIfmWkMypEE8hwoy8XUrJ8vOF1mwi7WZx6T0gfEIUJG39o5HruuzQktlDFU+6c3fma9XwqzNPH31CvR9KkXxToOrWogLaD9OEF3iyrYbXWJRZz0oyL+O9fSCrNuOlQwJUxynOimcOe0Zoa/9RwCoUinDj9av6DAz+L2eiL6nJKLVlOmd6GYugUE0T5qlt/9IeMerkbUv/xNTuWJ03L+ViBF3m6qYku7WHnf+wTfj7xKyWmuDVSCQFCi7q9PSqduqMIw1HZwLXOhNrevpNkgcALVFogWUFAAJLCG6DkFqhoQ9XRapjQ3qMvWv3+XEI4J9B1/9rz1WxZTPP/lBBgvwiXKyShJjRqTD4J76NCq+EDQ+EfGM2K+p1PDS4KYmscsHgTd9d//6BOQczbbMs1FMUz7gRvWLt9eR9nHjR5vM9mnDV9dl5nWYxheyUNA4yXMoKuNDGYMYjr/XsL7c+BhMTw5OwoJeV37QfXBF7uwwHrtSgb+roS+E/vUNpvdWBCsTqww0DIuiI5W/4TpbHD9t+7TEbKZ4Vn63Uho2rTAKWQ6iJ3623zh7qDGLOmCcPm4s2f/6aLh3jIEHJnvgrHBnzJ+JPaAYF3yDIjXoQcjkdoDYB/KzhjXjL0xfG8zejXpTnuyBMlfyYK45ZrkBhu+q9eifsKlQg0ddlM/ceZv5oH005oLbymSrL5DwDuogY6Djv8Vl7Q3UiZoXnnZfomjOpKOHPFxH3+0fS0vEka9eByN9XnlLOIyKtvd1/gwKkuDVBAPOEv3qbDy/Tn5rwJzz/7bj83g4P9ywsrLMRmYP0N0gWRakBmj9PFFrZmLqT5ElxZ+3YzecDhM8HoMszlfUAJGx6tBYsYqdBVuYPaoTd0ffVNjq1IxikHpOEUgSdGlvgvy4DDK3kVZpbpEC92Wn4lvMOMHK2KG3NSSrwfDamSQhHA+BUk/I/whufQhzZceY2CWb8Y79yurmeSpd0l5RexRdevDYSL/1XJO00xSN5/1A/Y/lHxkq1x7fehI9ssi/NyDsANiIzymtIwDqfxzBPUk2IziA9wsh4VA8oOJVTLwnvBa/Qfa1A4xnAMlfm24vKJzFmnhXHhS7jXzgdCnY/Ko/vcyYjQWnuZCtaw6mw6z7r2mURqDBECciu045g2kTEOnxzaE/L9qX9ZAX6uHbhGN3yOzodqBE27GDsTtR1FhMOAryKrmwyUjUe5psZdMwHK2xpnfjusDIu4QnAv4LIzCX9WszQzgWKQrvvfzx6otWmXiM3ZfEetZMoArJz8PTUiCIBEuD6OjDuj1/3aJ0p+fNUVSfHI1y+2oYIpQGVXaj5/LE17/c1yE6wH1Np+MJ9Ffo0KfEfYdMQWZl0P8WupB+9XL9kKqIaaTZwj/K9rFarFifA1caXHK7Kaqr5EzFVne7FFlUUd69S9kZjcrsK3d2oLBSSsSS8JC/b/8AvlGqBBezj98o9J0eE7xiDEpvodCKR9/dolab6xuG/4lZseALCQiKGcXiNbjRrbLwGQg8ljOIOURmJc7PlKyxDRFk+Se4pSXMzxD6aX516Kgm2gYzIUJbToawkSyG2DMSuu3qo6FyEvUl48CtaKMkREZYmiCl5fOE72gJmiA25upeHsSsiPf1N09t1qU5b3SEfdb+xYQEmrbkmYyPGpXqUvEmgJ2UtJnKOeNGFRTRfBuFkJTPpVRUx4zRjEeJBIuF8NgLsGZPWh9q2D/m0dOGzmCGX3nIOMCnPnjh5/EXIQPpQoDfjG6HzjgmFFUXftEsI2sMIdT+XhftDhZlbNj4sZEEdp41BgcZZr+7bxto9n84DrhF+Ksv8qUCIDh7H40c0EW33zQGbsL/ZaUlt0NH2qG+iYgEfsCsoCTiOr4L/JWn634Fencjrmens/3KMm+wQ47SEANzJLqoVa3NGuPAjlDJJk2eI+qoQYePDQxU2Dpm6/kw8ANr/8uAOdIq1oVGekk41RwvB6NUkAKK1Utri66gJnUooR759oTV/Oc+u56CVOc0m95chJwPxaIBLA6QB5NYkp6XT6tgwkNsXHUcqaUsTHdYSyojy7iJVUmEkAJnaIiYQ473lANDasQsPFfSDiOCEmKRcStnPRuJS6zW8hARd5+ojooPioZYTTDy7CI38x7y/7AHHiL1eEcdvneV12qKJRs4LaxmhPuCd511zw26yZkxmlWbhicjotQGHlptg+K/3kyXotSCF8znohOk/Jlajo9TJ2aKQ88e2KTX0Cpdv4RUUrVREUMBVKR7zwoxiIZIrng6oYt/lM1AeNHgsCsMS89t874fqL/KzeEuKzL+S1NClLq1ZvTqynjBbXxrCjPxDN4K65nZoPqrODj3s4WCY+UkNx1Jaj0RM4QGl8OKJeHnSB2f09ARmExk2SB9b/ykeY8lLjUQDgVS2j272BlRynWLSSy6z/tXMcEQLSkmUjZgl4fJQgv8Rr+Kp1yQaGJ7GFFyr2qNOujMkvfee/Px1MKs4yVT/JL25ZMYQO/rx5WPptbLBwiJPdP5j+jyYRwB4aLFyYnSmW2QQVBmburEVXwONQKtPhdvUh7BF2Gs7f6zUp/GLbIKPNKnf43TFNUzTzcVA+V2iF2mFpEw19ueU1ZMxZz6Gir7gR+sakMmF5sCyy754e9xEMiLApBU3b9LbrxAqL8Wayf6dlMw6UPdQtRfPNo6cfA5U2eCZ1NU9hL5orw+kZHvpo7FTI84xQG7h/sn981BXRXghSTs+xdpte9w69cIR2n7ry2ZdLVUE8b2YkG3NB2CYNi0HfgInszWz2T50VFogFOVavGzvQnj6scDc7Zv0Gkkc5QqMs+VVFkJXTzv2aEKlA+lyE3ZJ5E3WfI6KT81eYs5zbcdvU87206xv5OFsg/ljfYcY7nGIiGUuR5kln84L8U0VdBm+zHpbT3SkPupMQCIKOsBiz2itIsm0Q7qkwLhUkCznz0+teQA0X+IB21LTUoyllaHd/MOLJqAvb1AiHHDkXMISJ5UDFRSGtSGQDkc6HtbHbkxxSRfW1h/e8v3GjWbXvzuyeHLc/RKVlHWSIfO0F3z/zvQzeNQLN/rFw6iE/hzF9m9DOAnwPxUFnejRup+cTol3EjXix8s6J+BPxab/dIOvNMchxOugPsSYSrEpO/fCovZIma2bOS/Tqbl+LqPuMdVPF6ROMdQ04/PwycuZHETUeG0TuMtvdjUxHoS4L0czaD/Mh5W+Dr5u/yqIcDT6kRiAdecV3S1sc8JNGP798FPDxsk0bBDd8hgyFpOZUETwdRUfUg88Z4Ya32/ez2wXYrlYtwkb78LkPeoVuQTAlYv2Y3Oxz51qsGGNJW1+pk0FO3oClsb1rd2argKS0XTWLXpvnZ+JZ8yBqf59ns+ClwfTLCLUa3qMqFB7ScQZ2tTT6L6vfLhpKVs4U/O/rS7QQ8Shl+hk9XZKC+hoe+v7YhbkN3zBJPNfEZ+vO3/sIAXn+4rNn/XfmtLgvjn1qD7OP73URRcBRYZd7HmVs1ssHwPnELB8FPejtnjvYqrXO53UOwSwFzkuiE5vFl2XZ/CEWqpErz6rPBnqNf18XB/eqXayPUH0hg2WjAaIoed5PEf7d3Hkwj6oCQPbiWyMjeAkffQE+GdxD3Vb1RGG7gG9PlpZvqqy/QQgfYW8Lpd5YQY0JItqstnSI4VnstcG4rhsTVx8LpjoDTyfdGs4nG/fDVDZ1z9QR91mYeUlVf08plR1LJs4gNVxQDTKNuS/L+MM/q/33m8N51HmxJ9smqHozwNJilFpa490KcxxCbwO8lqwklCKvSR9aVBYOMGZQX3BT+GSdj4OtmIzG8yxVAHrpxGoCMrMW0hxAAolV2r5g0hrtLMGvlezjBHjILN/NdZY3j9Uohps+EVu/kPmu938d+8kaalidkJ/TnOxSSzz9LFmd78grSBjSxIJwTUbeafhWj9azZw0qPCmSeJHMRGrsH2NmiwHKauJPvlInZZxhpsi0ROIfPLusgn9uaOx0NSwBoQ7+KGGg4vBgje27b5wWaTCoBq8npp8lnsrs5oOsJk7LibgearKQ0NTHv0Sni7cb8AC/gENRd1s7rqsTIvrmwXz1qzmMDSkMnIVsIXOAc8mUFPTAfq7XTHqaxbuGbwzsff9MbLLn459hJCNCOD9QdJrn8ivRmmJModH+HuVs30AEcldOjP5oCtng6ARVoxuMDBXN/D03EuN3021ICy+Bi/ZHjQQnJ0b7X4tBXFlb6+J1l4Feo8P3hxpn6mRQmfxOTHbbQ93o0Su2yOIQr0mm7jASxlisRLQv36B/KOos8f++TGhdfj8AkSc8zhTyr9DzpMzZiEtl2SkMF/DSB4D7Q6syEacEtA9Yl6o9x20NZClz2OCJrxpvOcH3Y+LiMwQ3t7dZsKZPhl9rqitM84KrlI5Zh70bhyFabb5iY+i0DUvHBmaTTBg7IwRkjL3s8Q28qspcaWZ6X8EjsQ1ylgOVXsbFsx1XPloouKNFaWWIsv0YJWSpNim1DuiSuTvgIXQOibfWo3sBIRl1N/Ou/6sn6AKkHsTUe1bY/mTWvh9meIoDjj9kD3/d9hq0xIWIt29UJ46Anjb4idfFUCIMaZT7ulkJzlopqoAjh++AJ0ucQDMC7Mh5rS+Muv+6Y02qjrgqH44qQqNLYcrhamxqeIiGtuUO8+xhDxixFObj9YG0ko8gokQongDL/er6fm1ILhKXdSxusMd+VCUHNsjbfYj/xyEs6I7OFo4Jcd0QW51aU3x0NwNdueg4er9BKmdHN27Jdon8k52ehjE/Xcspd+k+r73ARWby2E6BHEXL+s2Nt+ecQs2mJkvzVpchoCncsOnrMnOA7Rl2/0NlXbsFoq2Qifbc6y5xLgsiJ5lcnBMIVS3qj47bBghM+omJfR0H656K8VIkJUcXX7yx/eWIUb6nSG9I3hcAALF/Hnk/xr/AygOhmUrinetRNJLAgJuLNqxOGSvaUK1vqdfAHnozt/VEg4dwsY5ZIi1fskYUdK7rYHayXrRN/+iDN8uTRafAFDZrgn/ITLe2m0EIQyK5z7dIC0APVjG82tRHXzNKC9D/OMjy6D/+i3CM0hmPYnwmG1jtQ3Av14rV7/roGtPyzT+0zOr2ORpxSCkEz9yNwyZjX9hLRV2JIhX5uikTScinqcxBlv/Gy0MLvijCpQyxCJxJHSfB4zJU70rn2R3zvHeCV89MMORWCP1qcG7ESodcBXcCAOk5vQaGTQHiD2v7hli4/a4h65uLYHxbbgvw+ZjomTsrMsjtan8CroWIpLa5AUCzXNNgm9jHJ+K662guP9t2QZ9lU9q2t5LzodXVqXN6qu/MKDvaQRMS1HHJMf4jl0Ctmmny5s2+NcAjj4+cSm2rjoeeps12qpCd9dvbGOy7/ivmUTenCT7lS0vyNKmulYimF1Diwt1GTFR05HuDM+prswVhB4peeByyY2gw9zz9kvoSkj+fNHV2K8pFzEWM6W6axysSoAl53qSXNNLMjttMk7oh6Iel0KmJ/PSBkuBNmnzroJUKOsdJ7rMMzui9DSZi66uUMJc9xqc9erlDnkaTXWXokeuLSbc118UL+ouo4wGF0KZt8zfHVB5gPKu4aqWeJoJBKAU+XfJ+txIGrnhSBcvWbt17tdRoQkFZJd1X+NyyOtRCFC84j6Vi3JFIANRDOpetckqLp/Rn6kJbu0NF5ujrLJDcVLAYW5c3S2BTbxXKH1cvtaARpASNMONllw8FqH3YybrEpE+kiU7YXosnOXLygYQ2YCUIgUw1VY0ocODt5jWPPIo6Sq3waOY48Gq7VGkCULGWQmBT+aWBnu8TY57uHhjsjEHQ4mMOMQpwJhCWjt7L7jmF0c406kH/ZjgacxL1+oT1n4R95Hw6lkI1LJT4RZ8KnpeuaFGr0ffAYwra0X4CwyaJmWeqmjHFoZMQ0gMyxh67tKIpI6DA19K7/eSWQRXhtzJ3myZLCm1CaskCJ7/GviANXpQk/dMPTHTOTXWdc+hMiE2zD1HNgPqgxihNKuCy7AuQqWMfa+Db9SX5Arfe3XSfGBMsrpaGOw46Bgd8BMgl/frPmgvCdsxQ/AGm9xjli61NXW7hHdUuIBghamrLTnJyhzH+2VLDoxK4yrAEn6lkVkG16dbAT5BQX5h+srXfhZpdjF8KDSQhyQPAWTObFa2jfP61iziWSSfmFO/hHtORm9PcEsWPeo/Il+Gcg1twCc3jAFY8ZxAEBXTVxEF9QSg87WoTLhydl8U5Rv3znh1DQP3FBF10SSbwSwjdK7UMNggfiWxDOTTXr50246G7aulR93uftO82WLV4VQHpBZZQ2Rf8zNQxILpj2FdDhfo3JInmnJFpjP9pLk1nuV6TuqC1e4CtCG/K6r1sw563qN5A5P17IzMq1RRMFaD1S6ENui1KLD+TRns8+AUdnZfu6uS76roMtw7Bjm0JiZsxwqdk9KgSQDUyRsMOXqaMCvK1Ri4fhPM/Q0bzLhAt03zex6TOMHR7AoQSw1EcLzFxW0HKbJ3tM6SbDf/1384eb+SZNmBCAkrqTomTxmCcEjJ+5KVe7/dDvctQqzTttPXFN69hGZDPOsjfDdzNSky95aKaAbAp1KIg6POSdW2XdRFwc44OkZzPd/Yjh8pXGQNVzam6zdtoObboEsEp44UrdTLEThiDbIIErPlF9IgqKtQPclv9l/yAXM6bd7w1R6Sanp2j/ksQhDuBpMGDF6kD6a/UvWiqGA/TSGvD1RT5iPU01NwvYW1vL+sHX8XZHfpl25POPNWtPp5MyMvqvosiM6psZjLcpSmag+NkRRZPV4sYwH4LNzf5ybw4fJ/JgxaSYZHkWMp/oNNWmmm0nf07DoozyhQmAwFqwM87PLDsB6vQLtyNa3kFjH73ke4QVvZZOJGpQAO6cWGFB1RIykKMW6FXNtOJBQIKzIbLYBC02lBFZSBtUkoBK5iCZlWFou2Sd8m6z7SPpZG1EnE3qSe4XHgq5ZpDCxCWCCVL69ZNHT9VTg8maohsORsJMHJv3lXzVp2kJCuc6K3X9iNGr7keVaURuUWTXgVcIzZYebhzhIB0142RG9fz9mOL0wkI1jJtNcGrR3Na4IqwzA1WPplFFkGagXVgRpoNZIRfGuucbbeWtnhP2ENNrCLOgXf4Pdbkq8K/WcUmHbtzoOSd2tHuTYXnfnMZcj+5ZecNrtY/QMEUCkr37zm6BabGD+Fsf3C0rMs0+v+UlJkMcJj9gXbgrh1Vc6irmBQSlAVuQ3iiF0qn58tUI1G7BwPFYBQuJZdoBaH63gLxjk9L+NhO8gDwORGOxAoGxFxLW8006JR8T8ogxDobOq+zEzcD4JE7LvyP0ybro7nm8rlxZ41XZAVikJKZR7NqfL2rpc4D7an1VmzV5xPUU3pdHdVNDxRdk8LdpxJintDb5lAPfdEqyT+Gz3NL/0/4EJgMRoIfb1h2FUOq4e6HwlLz0imuImXjfiTAZV18qqVB9KQ5DPCtRR9kGKdYaSukeCR48OzLrUrcPBR7aj+dH9MB2jy8UV7hVWrZYO1y7Sm12tDu4zXrAKZPFA+BAeKFzxUqiTU8NMGnzLzC098bajYwfgEoTv15wtOYBXkll1EUh7++YnELrI1jgY46PmShBQvJPfDbXCiwafE70bcd+HBqceI2OpL4aIXZVJAE3gyZilVQfwTA+4gJVh8dQK0djFXllPWUVQBWo/ehaXQjLsRQn6h8xcH9+eTzkTUAhqA8ubaFpxCaosSW8qIbD6W/utKndCMdHJ6EHW6oQ8l68YMcigoZxJZlYcVL8+nNaYbDQ+eXog/8cuBv8iZzANUBq6N74VK8tW01wjnBA0pL36f9MLKR6YzuoHhCU2J4c0Y3vFBJzqHSR4dIxDX9igPtGP0mp+aDe0jp3wPBtdC9XILnpy7U02qCkwritj4y/QfqFTUre3BunQqutQD9nVPsek+BoJTP5yrN7ZW75jUtdMw0RCbAWInl8aHNrh10uSpenoqQMTe3+xJhusrQzt/+xavoEA3xFppID1u3fhvxzkXr3TnLDodnofdGoFwom+MovWdgRMML73OZhha51Ol6rsTyQtEFCHKzuK/uVfqPwrMHdOHgDsuRy0r10LI1/rleDH975VX16mtmHshgx7kAAAgmS/fR3PwPEsDCj+IbzoM63ceVzrMLgllk1JcsvzGfmXaKhkKnPP/s8wPGbPujEMkflNnEUI2NKC+2OQIrzyyQ3L5fa/aKfQu2cfy+p4ZbXKQgAffZ0nNqAtVsfki8vnJeTqfDVpHzDQ1L7D9dkrcIU6Tv6LJXhpiz+vwJq+oXlG8oz3Gq2XtLmRTEKL4kUF3UfYHt/HZKR4zWoC0nlIdprir0B5dyb+chb9qfPLeJBSZHWUij9Lincqf8ADsDAoe32Y340EMSaiWnoB7maSxqu0LsRqgUb4ckXdCacwexQW6DpeE6ll5rbodheAwL5bwHqhAAWEBZMKDQRwxtbvlupXCITBZIU+swX1l0guDAO4fOHas7qB5IG2G1VgfZoSlD741EPvBL3GSbE28Ehoq2XiZY3pEY2Fa+9akm19fQMnUYw6sAohpJ7+i8P6RbHIKvyVY1w4JBZbM2ExZbEzrDBzlJokg7kARXD6f4WxswZhMZ6sHyHYkq8fMt4cRsC8I9up/4/E3WvTLtZh5EsdqyawcNwHKV/heg6KVyEbpUy0JvzTlmL9BRDLyxWZR/UmRhTAczXdzMhxmFXj+KC6HQyh1G18ucVVLxCRCYuvOCRStw/o6Pu0FRFE8dpRG4ggJxeBWcLp+dg+GvP+c0lFXwomvZVQvXJx3HyS18fg6Q1aOlAIvlHzjlI5lNAbAzX0fVlwYyC0fzqg74E06AnFkHsyVSbhaiidNoQXDNQjYr0qfqISPrIhy0dCUq6xYV2kSbjAzbwojH9eMjgK9vORWq/oRcS+JqRSIZUdNJwPU1PU14f9lhWggc6SD2R6HI3Ga7fcd7pfyX9QbFyE0OCLpoEz3kZKjOQVo+yvZZfwsnfgcKx61MveSQnqU5ygf5wOgYbTao1u8oxrxNkW4JnfqEkLnKq94DW5CYb9Ul7z0TFVDgSOgg1Zjqtrh0YAnzGa3IZb+lKRBUhU1I0MS49+iYngX7ZOCDR57yF3UC975XGHJgYtqKlJyYzI96j5XSZdabOu8qm6cX6dJBwXHZaNYMQdnMvAaHKH1Ts2C81alMTsqtd4nhYh6vjFw1mqtUVXvswlsgNTzavf7CCQfOmsdhL3enpqGglsV8Uz5pTO+o3G0T3t5/R6uSjvn577pRF1IhYNdDWTrEvtTINrERU6Lw9gUkoLGm9k3xlgou/7d4B1SCeXMmNmy+7NVxn+X1zPHSCf92DqIqCdYeLEWUJAy/gHPiKRGbfeQYTrU6chFkw6hD5WD7MGdBIosRAW2MGicxJQsTO+5cZZog3FGAGAPg7AILwco+3Nvl4dnZgbBd8GmOzUIneMmYloizGQuTajbXoETdNKJTHSn9MrHGnc4nPekwKF4NTGgzikJLhzfQVlUZNLCRNs5mG3+EG8kpkErdMwfOEsrsFRGMz+/pm/H15AYkSIAYtLNLokT5hTylHSlC+OuEl7Ma4M6LWf/CPmgw9w/Vn17BS3AwZnihvbzpBNE5jN/DGBI0CBSvCZhlLSJFz3Ltq0SmfWdN9pH1xJEJVExHpJgzwI1uZeqalJND+niIm2OfwX8qcVwTxWlxID/IjQ1OkDgdgqMi2PbMUW0ezF2NaEjsp5lU0uuggbgpom4/g9JiQbfM7WefpZ4+W69tbDrwgU1P6P3t53kvP7aJ3KpHt6cYUCXG+g0nxWoxsh/eoOD5BCYcycK+VIDFtnOOoQZfqthPvo+t8XJP5NZSGLcCUr+hdbTwvKxpxlIINd1PeMLea6Pu7m7+I/XnGvIxyCkO31PLXNPFpQD1P/NtjI5wNZ3DcljhegdfUOfymwreSg7JbWo8OBGHd+FC4jW1N4KBbOfI39Ik6UT9wnteM/hxlbrNGlNgtMkNuYqSJ7tG2kRBCUnvPybdzNVRuWwAYBs1HeGCKv4b/jAJsF9l5+/Vs2eUoWFGpwzf/Tv9tzv8iFmZDTMuykV/cYK1VQA38t6e0c14149nYRavk/eBpzhmNvRV1oWc/XAQMMWwZufLUhfonSCx5SXLL/PEBE9/FcTS4HdZ8rmVCE7iElxRl0qyTSv+cJ+L5sYSC3GVQs69s96d3RWWZEjbEKfJQ0xRkU77Wal7tce2QnaSJ4mpPD0qor0BxW/G5PLWdjxjGtUQtfuMWaQHzO6UWoiZ0r3QJKET4+ECaQbjwEiZYN9rl/jJ7n14pRdZjOADX/AgcD7OjYDT3WmyBcBiVfilTRp4DLkWQWdOMqhVak6KqxLK28ZOb4dqMEFlg2JGZEl4xuARCQDfVor120kitgcDCsa7w1A8C0NCMbisk1N1RJZWeToYdB0a5/VLwlqBD0CZ8KBw9NtQ0BmpoLNiuBPWtn5cmuiyuHYnMNOy8iXIW1AIdji12ZrbDmQRfKT5Sj1jlrK7KTcH/+T7QHabv6PC7RBleSWmlYor/xcPbtfnrhT2j3cQCfQ1dbTmqW+keaunTBoMzZCLnolhEx3g32z77DdrOEbzpO5cflGlI2ANoAqDqLHzN8Ce/GShInYlZ9H0cO5N1CCyfojK7VJSYIJUxxCpouAyFK7Jcvsf+ShCt6/FZYaW/CJl5vV4dks0JziAsbGjoLuERhtTNWrJNzvsc1RSbTXvgKCrykSIaY8yNBZyaNq1DTjn9om97xzMkd8vMLOYfNCwlMr5rutptyHzKQ38qj90Ktk9CzGlp2cgYxYJKEzb3XOzctMRypzLZvdRsBr/AV2Sj72FoNlxd++hTmKhrPBrIm31oPN7rZNRZPG2I4WNxbRNIS0UYMs5q3ild3J3qsAZFl1pmKAQrQj5dNv11HAAeZZ7Cu4n5ZVlGwEndjxJDF4OO0aAFkowk1TxLwoprQ03GsNT4lhcKCgzLQS5w3gW3CO9eo3u+6M/RBY+cYOP8MBLy4KiqJDJt5P3FXlo/QFvmq8W0nhyD8CysPg/NqjX/wmRvNz6HYaVl3oMPXz9tnyuX4G2TK6ReY8o5+b2Bzp7gxztRciXpUmdjZdOIV1c4dkQijwXwNF9qnmuw7LNgDupoMupshr3NVsivdjzHcyB5CHE0iYjB/0sd8A3MREfCa5NZ2tMiNNGTnyij6H1D7/U2w5H9GO0vX8J9G2xZAuCyvNo6BTfLNgrqRMcAJE09AJqBSsJiDty3Y9ga2h8pGHz/uu1eQvqpHBXQD7ePfek4M1oC90wl/yG3/MEkURBu+uup8edrsXwD//Aihmgm5kwgnsZQ2VPYe9H7C73WWhRrvksH27PQboLcxXe25FIpFPwBU1uDVqk0fq5e7eGsEGfZGHcndKqyL3JSYvldrGR/ilvbmrFOY3m0AuD9w4JjM0pCBlJoJueyKvPvR95YDNrqvL2/zk9UR/BhsHabgMz7kagUGACLkHG4YlJHDa01L32qeVdI/d7SNM9ISt/L0aAkd7n5QWkhSLxkmHTU9rma9X9JcQ9da+FOUJkEurMgJrhxJBBttGm6jf8slPaoyHOomSAr6V+nvf6YVH22VUVXwWH4q9mnIa1Bsx+iGnmYU9YgkFqM+gbLuyLOby7a0krEd9p4DqSJPs15SMFPixUkl581h5ZX5QcuNS0TO8Tystq8wz42eSy17rOlDxOUxoaofOuMBwDG9sEz2e/TwRUQbh/HcEg9rHOaDMleW7YuhN34m8rgVPD1vF/vCMJgWiFETHVanxsAHn+o6+nEKaPEVdz/Xt/8ghB1+N6UXBJ5ZmLCJptoBBwgH1w58PXWikZDh1xpOgTq4rvz4cSN6aAqAdh+AXcj/1Wpj9fle2v+xOj1ug13OW+M2I5++nkrjzdEuWwHgpC4dBM62nm2ldM5rpYrH/49QH2P1ofYPqSs7pZ3fe35nO+TVUAuDZyQdY7F1Vi89YFthhAedJt6vjXCOnGMVcTrd+SFeGiSz0F3tD8qS5Lw9Z/+lpDw9Wl0bHtBrEeDU3d3nRgu0IHOx3ubvTAQdkT4P6QASxToSIdqj/aZ5Wa1IB1T+tdwNUg6r9QEtszMgJHSrXgL6ydIkF1l9I/gVlyt13lV+jNo3gfk9wpFfBqpyTpzlHqrsqzyFgwxh5u3FYSscS33M/ihHkhPijmzkVXnRIj47UGbp4XxQ0ZTep2oyD5YH02efrtwwFJeDHgMRftoEjC6Sgzxihqie5oTEjceYX9o+J+lCXfjY24DILoHGeW+DlvVx4a2a3MEiQI9l1RyXz2/WyLec6gT1STkI3PnC8LgJelsh2c/RSQ9k2YMXyfbMwQSr8qUdkgFgBz5c2GL7lB3a2JN6xZb3LcwjpAeymnur7/L1agH1gtEIMb1pAw4cq1qsNnexPGEJXX/3Wle5w9h1rg8TANQt+C2TY7+orspnpNLrR19eDOj4+iDiuQTGdw/uFnCjhJ0iT8FNrqEikofWSHKLyBr794k93i+XOtRTSoeH/a9hTIWCZFmthsZ6wkTtb0dowt9BQaMpTiEO0Z2z5lIDirsOZzidF9L6KjPvWAc85LbnmjBEmb2/IJl8ciKXE2zspZKFMWMscbRxwBMN2/ai3/Rzh2E+1Wq3JI/MOP/gPTAGlSfKF8CUMITizn+ZYLFBocywvd4nkPqXOoFnLFDyZRQFnKaE72pH4/rAizSPcVfV9GTvyLKKIkQC2CgIijq4OKqvzcDKMbPfiFTOHImmYNC5my3Zvkm4XEfbziQEU3rH/J7MN7H2OolZkDc8R0ywe5DW38vD8E07sU1IB63EqnOHzwZeUhqSJuoNZ7791gN2esuY3dB/GE3miMNppQIzKSyP+r0HGG+MqNbYEkUo/cPsNEij6qYu+00if4kOqMQmeP7eyj8xqF3TqbC+W5GDPY7sm4LRI4f4Kmyl1x6p+w+SuUELjX3qdlx2ObuP12CXnPtmpFr9Qhxj2tCPIVI0qCp+Br3pymaAWERvVxJQyG76ohzEU/AlhfTt/P8IRi7D5fjnsyY+eyCIE/sVZo6GbVp9BezTBYpNtUo7k/GKSluD6dPry9E6Rd0LN1YpsyscAyLjeFu3vhJxy8IMgrwvQSFM4k90cQYTCNp3JL8LNwfwAzXrjzZ9Vv26fn/ZbZCBysw17AkMhUxnhi2LdRl9hPoR/dhpzSdtMknR6LgxzBY+WL2/GqX8iIz/7U4l7VrEpYNnqvigzDwYk5pSUgYz2hViiBv7SuxvUPBUoaF9jk8LB8m9oy08qLMvwwoxr/hWJFpB8YPU2iZeJhCnDSNquNbOGXuhilmpnGtBeulIZXcZaqo470HzLBrk/jbs76WDymrzYGOVp3FKNL9uB5RSB1hme7mfNANY9Pnt/Igy4O3C9gT181WuDI66CSUO/PkxFjLHdH65m9PeYMewBUP8o34HH89U6fAda1aBm4tnV7K2I15bV6FRXffFeqeOQlBRVoSWWOLtnLs20mWUIQAEkMu/QrpZGP1jloRvk3JFsAeAT7YP3l0/sSN/M5vV/UJCsl8HgoNE+aNZGGtx19A5F9MyTqjXQ39LIM754Gz1xPjxFEeIMmvE15vvHHO9tLlMvQT2d1nrazBRvcX5KNNHbEUk8ZN3mjxRjuPrTbYPZ+mWNJgIOFhx16LG1DmgHDIIpDblXbcGXNy3KsvfskFIrwfzxKIxDPuxQG9KXy5ZY82ccuyK0GfPQGgZ9tCb1nHuoLINf9W0obsST722q4iOLUpnC3LqMMGDYiuYPtS1d8su8GCVejccEfNyQvOTca81v13IH4XSP3sVq4FRW66U8PqTqwJj+iAZ4UBykz9dq0xwD68pLZENoqA2ZadcJZpnTUAu352e6ku80n/+J/qQzo7AgpV2DyORdF9iqi09BDwwinOsabfT9MH6zBnlLZDjWwqsfjf8b+kUJspLedGuBAXYmW/qO+Nix5ArlmSHFVKkOy+qo2tvX8+CnVbZ5JxUs/S81kP6M5lSayXGWof5+b6vbspSfd4/nCES7RqV3RChon+UPtJ6bFdiF4QpDFpZMvbV8xKsEv7L71l/Sn+cuOBb3J6xPQfBkcUtYZmRjsKOr3fhCY4KU/IfM+1a1TZaWlTcmPFI0M6MZJLqJEWY9qHK+aqOO5hs3jrM5+F9I1NM+ZZZ6kw1ybhWk9PzPsjIXmK8ypG8mEU56ItTqUdYIHkIPTQ2AghTEWkOgLEdDUe1TNV/UvocMV7Z32VCGzNmxXeuGy5E1njTif/bLgukst4w8OuMbQBm3YxoFl3gVUnf53u9ElyRHEtMKoOl/TSWu737LUBOF9apjYvHqYBgIGRMXsciC5eT0tTXeS/eoIS4DK9xHprzDVdYLZ2AAZBRTEogGltwdeSu1Wcrmwh9zEUTKB/koJdYscr+zN2cDUV1u9GyPZ8Uc2Uv+MDAvOaWkFW39CKRiOmLDn7khELDMaPgFghi/YnS3+HmLNoocTCQNFtHCwiZggdH9aIEKNFsNQA+DlBFueQ9ts/CevXCaW7/04rsKRR+SmINZ4FT2YMI5Bzxvho6/09r9Zp89o0IlSUrQiCIepV/B9F/btuOaAU+fqI8B7AYBt25BcnIi6dzsqKL5Cq5X0fBskeuIfsb2PhYO6xe+S9Ps/DAeERFju1uPIszEp2bvABNq16hiJZoTZ5wdJq7eowKlJB7s28ksswGln1+q6JvxLo2CsIpumRkL8nQONmsh6T9/GJIj3pD2n6Fi+nBfwe0JkKxEx4ONDY+jBfJAyoIPDJiL+u/HcSMkDsEud57rqbsXHmzNKZpmELJK5y3LiQJ+4zFL1+mo7a2At+YPn45RX2sKTP9HXDtq5otdbxuK0cytEq6xl8IIQa5LTJpzvn8b2eMdfFMLgXdn/O5lyFLZBhvNzepd/M561lqcxe28Si8iQ0JQxJdmeeVFDMIgGOUz5x5zp89gqGTxdGDDECpocVVgy5qxfzeRICGMR+ghAxXpJPt3Hx/+hrk4TDd81g9YWTMhBARhLkQtj8ZG+/YE6QWXVZrBLa5HXVTXguCFz8MAp5krnZuDafFUCGzSJbEdQwUs2ploxts3GbLOViQK4Z4BttowYPHqYCrjlxGhTDpkaRIXWk1vHAm57xm+HnsRPq8Z8Bznn0proY7ob0Jiy5QEUQud0qLBLlnyxXe4HLsIkXZ+Vq24JJXFMORmpt1S2eekt4TptnlpgZJqaTS5k98zo9pDujKF+SSWdnHBRJfavlAT56ul9rNvWeJl0UjAxvAnK4/JJ7/DEasoiN9cx8JF6MEkM+O5JZi4SY7ohqfRAFLrDU+oAdGshkV9DjZlDC08U+yY/WUoCBIXC84O8M609RzUiK8NY5zbXbgiNt1mXR+i9xIQZZSJoX20SbiMhRidcHBGoKqZH/lJPPE+LVOIuKhHvVWpi4/yQHt3SdJ4+9nGhcAJxVbjEFnGmaMjUPh7LcUyxxwa0tIquZPvNB842/r0DmU+gtrglwvM+88PGMd+/qd+0PZY++Glotx7CRQ/65awV+d45ZDUJM/t4xK6NGWg+8OM1UQzgQUbssxFtPgiK0tcldJ4Ciy3sJ/TAR0UuXQGWXCRDaPuebaUCUa8st9uw80blJujAdzUj7yWzWIMGnE5uqkHqi1jeZoUTwqQ8/JgPO1prBO6xB46MYmvjjTEDH9+LpGZWTQfN2NBzWCA4IWdH2JPpjqPJUK8W4Nz2zU7a69GvaYSYWhoOtDG09mRGCN9d78ILhizLMN7dBOKAYoRPPqWzy4ncQq0Jv2EMcSmJGyB7BMACnuVsAXjuVlnY4TtPuG8kMuyCsWZNNZIPriVE+7Q0C+gmnp6qDkMfgztbXNuc2f5bIvGYs7H0EMdLB1e9ER07A1RXJXM71bDBX+aZF89kGFoyG9gbKLmZPVBtIieLjMoW9SqFkfiI4whL3QA9uTefrxnUwThm9QVJM6O5YkaqyBQJhl7JdbY78XemW6kA5dHjAzV4wTryZ+OL9J0svXpQ5vCYMSRgs0xFxap6pKTXSR6eJTqKOfzz/D8R1iRmlXMBDHBr66+0METmMsDuyq27gG5c12FOJs/khTDw2D/tp4u17pDOC/DxtfMgcdDQUHUQqj87AT7UZw15eckl5IruRrz++bxXUOiVy0GHIw/FLSP6yUrlwbJLUhhPBeaFbzUh8Q5HLq8n4RwTy5gPlkHGI1ycr9ChtNXfo489cPlm6AMGqw4HCoP+K+ysMty7w9JTWxQpCQ+/ZG6ihQuJS9/w+19XJTsXryC1gKM708w2j6oB8zvvgY0ROmim3D5Ls54xfVMXY/By2mQ7lRC0lp3RpDSHlOFpxUtFrpgMER4Xizo70wJgYWfS/xeShRY5h6xaQfItM0JVP5qZEgfOFoqZZNSpCpD2n11JFKtlLhFDiqRGONcxTjECIDxtOfrt7NXJLJ9HM/pNY7f9fZup/C8uq0kR6nZzj6IHl89sQTSqa+NNnxoYqtwUiimQ2MI8/nqCbYC5mFpfArJGe1A+GKLRDW9Hfd446FcmEiwH1cxEYc64mWVAdR/+p+5JMucJIeaE3vGu+CnhJy2VvoKbtFZEhUjccWnh3+0mExBP4TGj+LAT/6Io1T1f2ym5bdtB4za65Ts2piBdNfzwlFGZxcN/Po76J0O+OT3gElWwBDezQKOTHTt1Ezz9JwgKK8Vk2AVDaePFWQHeEeuMdrY/FwkiIVkDZTRgOvRYl3hG+8ibOWntjFLG2iKvp+Zzf5+lyYtNPbxpjeScJcibu/qCaCSW5VTLIOHm3oPnKAkXk4xcjiiO93n8Cs6GTXkMpjfvYuN2dut8O4LsK92ew50loHfT+0f+QTJ4XC31n1VpD/NOqwT7TtQYSeqt5Wf0ODeneOjJ+uvRRURuxK0M+pULpi/oRlp81DmwWT2P0WKl0Hf7/Z3QQTmZXDwPah+quzyhPDg47E1xBlRZVx2k/DdJjL8489DX5vIyoUwIBIuMfvpC7L402P1Z0Jf0zK3SMdEV3mpQx5vHhe14iqJrpnU2a5Ogbr00vjTyphgwsg5ka34vvea2uhB2PKCPLDlNyfQJ8PqHarkF220Ymz0hh5LCTIys4rur0YLeFAzOFRd753NUeSZdvDazXGKh1AEj8Hp/dXE0ea8+CA/kvGQsJmzBeF2CxZUo3TfR1t9G7nzZxZO45LjrSr0SuIfQM2rH8AMJkW71k4GeApemSG3R4cZJ00pFr49ftBWtDOTWJRsNRu0SSwAMkBuhXs/NtBzSCHJn1rVes6Z5ps0wA3TA57TeBdeD7e6BNTP1wbZaYu1TmiOCme4hmZf76tPw/pdDdZnpBp636+E4ujMmtVhb9xf4I8Q78fBLfEhLnfDxTxT/l+6Uplf4pbPlo4fRNIlDmbWE0Yv1uwb1waP7a17vvbn5wzCS2kMxExXlRYBt+Dw8sHJ9PrR3guac8TcKBfUuWQaJi0mVpO7XoNQfTMzZpPvDX7V/vOWoaL9x/UcDKAk5P+A1vU3Xg1pKbkOyRWzuY7rDKJqiUzLj6LEYhfJthpSvTi0zfQqdmsgE4sNn1MwtXKLYSzeJxFIKMGPFrqEo5g7xvqx7lGlvv77U8FZwAXVuRKKXbb1rx/lx6Z4V6sGft2+Cz03AGgos+hlUZeVn/Epe5O1xBkkJzCn3zATK1UPJfWTTbzvMQzlSWTA+CqfpNnLsPRWmVHAuAhw1BOngDGgAZ7r7QmOWPdypF/Lw7i0Ekq0/msbee9imBeGqlH79+qGkLY3qR8DsfC5K3RBGth+NKP4Mss/Of1JtVtqDsbozx+epUbR0+kbjyRg4r5gyNf4mAdS+ffVjBDi+ZPFyZvpsXwxkasukQzQPfPOxh0bAiQO26uXA0+U108L/Ww4o23ySzr8ZdKATM0M1KtZcyzn2G+McISewl8adKpr8Ig8tgwGqu7xw34yMIJITB9oUHmb7AeVlHVLdXYJeaelRExi+Hrw2IL+5/vQyOQUiiT1uzgYDN4h5zW6cxzIX835qNAkyzzq6YhPyVqA3V2kbvk9FUjneOKP3hXRGfLRkv7Tp5QMSD5w1KbtdSNLShOFRWDKmVpixJoOl1qhpHjZ8neuYHNQOoYcajUuSP4vikwhy0XhgwlXL9rnjfTpe0kjr0E1WvG/NAV+0sZLgdq32QtRpJWSbNLyiHiOxk/lztTbExM0Qct2cLOg2gYABKUCoLGPlgbQjiplPcOXPwO8vOQ5lt3xOA0UrWv7WLgPToDLbVtMOB0p9P/hOTnBhiak/3JkPJScJ8dXrnvJPMcFTqDtKxI10kh0yYVoAxEIC8bUTKJTVAoWYJfz2IIzxcEH5HJXEJqyVvovUB1RgCEKtCNJOryGfxMX5crkWQPdUkVj++G/tDj9E1LQrY/FgjApvwbFCPTCgK50LfbnVoHh5TGkMq3KtBRDDgGZFLRY/ppKhRMtUXO36mKNSi6ejSUFtjZ1YvEK6swA0EZ36RR7cpqGDxoin/R99uc5OF/JR+zDG7N7RnKqYyBJ9y80REe6th+ks2hrQFX/lQZZ6kt6GeQlYghAMEx8j9AyxIj2dEYy1//gQh4S1dtvBgpvBp+NrnwFh93guW4xJ8TQbimMS1AuyN08D++o/zOpOewgjaevRb93tmMMhTkR5CcgixhiBIdhEOYvoRpTf93XIjLYeQg0vhzfYqKF8dbQI5DHynlWHTEacmv3pbQsMuEz5CRtZOW+AghvrVJOhQuDdEDnanEF8AC+NzDZ+Ywux1iY4cb3jVR9SDQZtqCrpHHLWV+KOjvgUSN0FYFwO7wOIXw5EDd20lUJDFSMcwB4tZtWoNkQ/mgTkgJbr/rjyJOOqsab6kzfaug40Tf2O3DaylV3nK+HjltFxzUh4D+qDr4KFGW+r5zKqYDoKN/WMUgTDiME+H7qB8W+dm88364aYfiUykM9/JgzVKjbZZxROe3C62MVpjR8IHS+4GqZB732Jr69w7n93EWSNCEsMACmGebwP7noR35wPiXl2k7W1oW2mVuaRoGl73qndUAISf6lJFKyrwnMFsAqj+/DUyOSJfcjHze2CZ1p7/LyFQXibnH0OobbU6HVn7DP5ImSCSZLFEqURBo11IA7dMdQaeF8/cGemIC+x9xrWJovY5zCixNnxxZgNDqAjJYR6d8JMqODemNuFLB1Kueav7l/uIgLPWwYvxbiNgAXcDEoRxCTMGXgCESRwLQFyvzRlPjSNGUsZXAc23EeAlprVWVmiQtVaFc+J8hpxVg9VuBZdmLCQcgxPTvU+0nzqYOEt0qNjxoreLWKk0Yf15lSyv93A9moW8XV7cg+rGBRZoqStnjzKr5kGt3ykKJKCq+hncMKjHoTGrUEQDIXHlvQmi9prSOxqE7+n8fVTH8xF2fwzw2jJy5f71Do0NglmtQqNtjKIJ8/3714oK+mgr6TQZNHJeRU53TlwBfSNcJp0L+7gy4M8iqLVqWwjosQTL0Ftu3YvsDnYCvMdVJCC8JCrvtxu8wXqrO1cUaZEiwdas2Dhd61DJeCTZQJPDS6rP02Ix2ZM+h1kOmVUCKOv74tec48eF0tZozfBLZNUCb6TmsR2Pq3GW4aL3gifvp3M5EK+K9r6VxkCzCg2x74DO6d7RUu1XJdrZbqT2nSk1CoL/w2iH5NG1IlU3ycAoo5c1cSE2sZKLOnxTCD8RY57mbb/zlM4SfKDTSkogRgRRWVqJmfcqwSaW8JsGxEc3STl5yh0UHr9bYsaw7XhbOULE4oBvwlHa4cckyL4ANiAryM3fTfVMdoMbD1Bv+djHNTprxCPUYGjrF697Y6eXyeSnSbsEN8bdlnrc7orAVOJTbth1fJs/+0B+OPqYSorvtLfJB3HPzQAElp6xC4gsNww34NihaPrUqwvU72P6f53tFhon7RqYALUZZOOAEJeGyHMcnC9cEaWFhDaY6R937vZ5OdjuZ9gGHrCVrU5wT9cIKqpDb9949dE6yNjQehYxhaRDWUYn4bZMIGwv3uD1wpSKvyxQckU6ARpjRYYnYNM3GBTFjSFe/GiF6N1JkWxhYK2pRz8eXKrCQN6c172/ZMUjOw1KXUCJGqVdsMeOgnBDoRwVoP8FQRUgk6EJLDw/PDFQz8bIn0HKPOC0othu19gs2qBM3DCpRtp0COv8/Q/5jcg0pGTpOnFLqItkTvod/4dLLc5/Q4WF9ofBTjI1jqOzG6lRglE/7xLthXAVb8UGcaH9woagcC37FHAzTgN9A9gmcYHy03/HAJPfFUaZRp939l+MsQBdmrxUHhhknjmGDXRJFqJjTfaO1m4GUOLp1kFaUuOXrWe7qQu7V5QDl6oGxG4Lt3JKXHhgfqpABTL0BFx5AgWcxwSJeUnn2898/GG9XahSsXycB8nKkRJ4T3J6eQHOizUTkCdvn1MlEbfjjeB9ojaD85qNnUNNh82eRRfE/mAiMs8h7FdCsn+WgyNe+gyWWDdMjkzZYkU6z0nvc+/UaBIrM0b0vtaowMSzbNk/VjPOhAvjknlz8XeQXYiQUANjRSgcf2pOqgebX7iw2EK9clS46sjNCJtos3rVtosW5jO0BXtmPwZ8/JFiTwIfv2zVWMW69Gz+7M4uSDXEx4LMSOfyRqK+NG8wVYjSszrFTxrenbRgTy8JTnQmzkolA+YUwi3lLNrGQ3AAHB1XvHa+sF6fz/p/wscaoijKlKG/3l8Q4LHf1f2gjvQijSLSc64b1b3XOhx3eN8ti9id02dUIOH65t0A53lHtuwgz2mo/9S1SQsE2w1Oq/291EDG3P/tPL49nRfyZPNRLF8xvz9r/Xo3QqmhZhdlXPuHGsyD0J7GtewqemhwbJ76FJ6j5B7yw87S8BDxATFEGlPAdxHHFR83dX/y06EdwbiJloGusHIncjrWMmpGguyZHotU1ajyN+bEqxg6xXf0fXxEHORVfv3No4rU0YvYZOmeshneo2AjvzjUViEdahFgVYhseCvvnclsMqr8ltp60ep5XP8I5YVXAykxPMHhs3eGM4cMJXeRdoqxfomntVo/tizDRhFNKCrEmrO7CBx5o/bV/mRNEBdKtg1Q/ZMUIi03dKVZUERdNd5fDd3ixByJM9DQMwU56iV9PfOlk1H1jbdQlg58h0DjGuXJ0J8GMe1we9MFx+7n7BahU9+CV374urDVQuXkrKgXeH19FVgPRjOg2sN9JcTjC2ZBRGMYvd9KK2duyfc2kSr+GG3jAaydtFaJrOdbYXXO+tRFwmpBZon72dHeD9Y1t5AXR7t3fTtHtQ7AlyyHL2/5/g3c2M08yD0QcNA9+2pkAsmWvVDFAaEHvb5KX5jQCV/yeMEphrSTKE4QbbXvYG9xlDRjKRaybmpOUeiYkIFrRyLiC6Y2+lNiA/2MTt1ce1KQyES9dvQYIpPEBixW6UwXvTyh5sJlKeo0S8H6p23d8WAoJ+u4El8bm1bGYzoVv0wYeuKJGrNvDHxdPwXN3xypiicN0kSr0C5A6mEIo4tU9NvNvXwo1VE1CNkZg7CTgqLfdfg8wVAK//WC67ivOy0srZO6Va09S1zFJ4DCYyT0jH0gs2B7YFx8zJM78nbzvNj2Xe5GVpqWhrRehD3SFUdNuf1sGqtB0EurbB2twQo4Cd+Gwmzo31SVN1iiMOTcUTla5VdYfR4DfYUeavOPOJ0tv6AOd7v1wSt9ZE4nMxEyIVGoptxkIjMrav/nSftiCA6ueOI31A2Tn69QRyFJyiawPJegRP1QEK38pc5WPZX7/b4T2VnSqJF1msYisBtohsnOn1B5+5fGnMNfTnLJo9ZOAGi9km+AU/u5QnNAjiBW/YZrge0n2TqAX+V8xyUpPBfZvh5KkSMALlnm3vNRyNtpV+8v94rBwsOTy0XsyOqDPpDJbO6AbTVTur5BAJo84/KQi8l0FDNJQIIvy2wqGeVFq0U+/oqIr+WYt2qlCXZElgh4GjZtZjHuQ1OjM1NIcLM9tJofuLfrj9IQ6Re5ioKg0BIQBYCov2zTsbgNApoQF2NOFRc00ybbUOSLkRxvVDXNIzPYnT+VxigsMIaw6BX0KoTv4jWgbBlK6kzf0b4bmBZItaLPFL8rTLA9nvjiVszF0lPa0eHrhooEM72EA993hOXqmfzVakbn0XYi12gb4sv4p+gFIYi+noOsNEhWcFac73ho1Qoh/rZQGeQJehiKr32RpVnJeREZ5TR/jSXFTj3H6pCepRSWzgAwwX87wt7OvyaGBZiZ+YuheaP7z856V0fw4hU0M/K87J3Ou/tKBuyvY8pwYhsTG2O0eqVErHgmfimT6fKim9ya3+TuPvvCtpBRNlRSw59iKqoBBAKYNBy8r3Gmz3I2tBmqO+Sljof2UdbVEsCvjoimXVG6V/bQ97FJXPokOs/Xf7h70RyjO+k8xcfFu8aw340e3KoU7vPOj29dxKDldIPDJuP1ucwV0x6eEyfQ/i64uembWMAZRlM5MMRspETIdUpJhwhO3uQevl+Pd4SvWnuHgVZQejBD29yBokAmyVpP0Lv3QrkI4aKOXc+DFuxc7yR2E+nyWS1CJoP35/zhxHMu7Up4enBQ61FWV0Z5gmaxHGlnsZlPOMXYD4QhiLmi+7flQNrwJpZ3I1Fb1N1zK6BiJ2LR9iVqugrG5Ouxeajdt1zzTAOLlDh6dxnkBLuJIIb+/1kX2cVBFctSVYc6hkRsKQ2tu58JW7qpFrPYZEquTsvtDzz8Aoz8rIloAUZP9TgRJ7r3QGBctjuIoiYNlcrRwP033DcYJiALmqlZWpbRMtSx7FfLXdiNXuvjypJLqDRmp5sX1zddKWX+dwLmNdwLiLWOkB8kD5FmqwV/p48qUskGr+CehWC1Ga5ZF8LZ7agn9yZMqErMtSuOOHiG5YN3W1BQMY8GoYPIlS9WcjdYBli2EqQpt+zNOALKFnGikPjYcY9le8cld+ddiwbvaIJv3pEXNqD0xwc42z3qhGSVYLIGM1cKw5zKZKaidw05IoKf/reeYYs7PJTFQgTFoyLz+nl1v8rhgppK8vUzp15sXD6G08AaM5GXJaG+qvnXyivAMXf2dQ7UP/1PKj1bP5IOSTqHB9leXzbhrDSd9aBiXHrcpIF+fdUDPcP14GuHKoqnweAqrN45k/XIHfTYuGXgdqhKTGoLyam6cdbFQJJEleTrCQ+3Oxt0XjVphfxO5zZJY6azsiNo8wyT4vAHxXkE+sy5dc98dobrKx2O0U9KMh5WnRcOs+LtatFLv//VGjkEK3TmdsZFC0IzmCMUwXMwn0j0rAXUZNcaa8RnHU1dCdEqJ/1lf/TIMtYfQ/NLaolpaSb1izhIgh1yNS/f8SiId/o8na8cej1IWkBTj3/E96VQOw8pyIwjI/XiXL8njhCVQorcTed3e/12oeSQf+YTzdjRWk/No9GYtZ1pzSdguYyIbpbNeR2noh8WrSAtWp4itbZUfg0eiFRtdMylj2hQ0cqEOOV2iYXiX7ZsfBhXjsIDHbPQ/mu0eYChJJZgpb5PsWKiXLLjWIKzXp9zJio5Nu5ZRqg9Y3i+px8ldJi77HL65zTaGucIDD/uh72Jg5kntUiL2GyHWsFUPN39roWDdIz7Bl9sX1KYpkEUWzW2KcP0Z+QJfHL7CCSNsxaGWrt+A8TSRyA2dof33q64Cyqi87K0W+5GnX2B3sKADESh7TEwtcgs3yAk7Y3wvHeQxMpaK6tV9sulKxobDCR9u6fXzRKIKjK44ZUZUngDluEcc0chZR07p0IlhovavXQ6Kxv441Jq7lO1EQYBE7ZR7O9rCc60VEypOfpa+6k2rHSevHhl2c7d3D+jm9HIYWeIc6OQKJAdSuZausbOJIF0x/9IEtHgR+s/4hZJfv6sHgE+vcIzWGfTOYdRR7G58N0drRgwlKcYbHUUDby7q15xRhyzotFL1NwiL1e4ESx0HG0Nz+c7ajFlMT4RtyP4GXCiF7lDZVCCuxLnbUvM97S9y9Ul3SMvHEPsfkM7ZGpsN1i2tBA2uojQSr4dyc0iEoUofWvYL+bHOGQ+W2QuvShisjDYtNe+DLTD6sObr/y9+rBgUCWeTSPReRDzmHCYaZPR4ijHE1LQ2YBxnL48zWOJ2MtW17CxA/5Qb3O8v/A3puZ7N4nuzqhqJn2VwtiTUR50TkJbNki8gxzuE4I/K5KORq7wl+KTb45Cq7oBAOav4+jUJhvsY59U9CvrcHGN1w4dtllyWQo5ArtTGcLcn0Q7sOW1yGYrWgYVagOhoJv4dLsCzhPLBwrKV1aTljiuuidl9d5jm3kx4OLUpV0s/mD0PmI+VVZw/CEFEQzKjHzvfP6MbXiLMDemEg70cUXmH1aITKHm+y3CoKGXzDzWcHGt13xZnwUfjE8Zz+rb+cSM2dQH9eNsm/6KyPjq3n9wB9gXombR/Y38CdyiLyst5cfJ/zHFRhbIZXHxKsYbeelilCKhdKVCuBaX2gaJbggPjn3CgR1uG1RSUA6N0Zqp2t8i/D4h3JKhy8LjGvlIzkMmq4ysI454GABq0jST2W75xBo3MyOoVVL4XS3lwWVlvidz+7Ww7c3kIbPcEG63Kd254I0vTW0Y5lJhXWPNohwIxk7bZiErO+PICjMy3D+hN6YBlEuoT+kSxCldGy/Ux3LaohrGnjTGJr9eZEzM1X/ApPTLTvcm9lYZSwR9Myjy8pp/pXtIJrMO+27/7p1Jg+zN4G70Z7O+M2tw4sz+uuHtcMaLRCn5dILrfKPDQy/zZ82UB8K+4MktzozQwKIYG8+4alUfOopZ1wnNcNoh7QITVx7Cv8Fyk1FhsERBla80GjjkW8NMfSfFAA7ebomIGwBuk2mlzLSsB9yXD0TrGd/NejjaFEzamIYCJsxafaLGhg6CIOefSgOvCHptERY/2n/MfgQudb4w82DN2qIjEi9v76Q9h3OnDN7sXQCSIn6PH2vrhyRBJkW3/Tq/lozIh8TZ/csZy3I85nqUV3D6T8kLpKObqicow47fisrDXZ1/z4sPZfPOthOF50XtFgGbd4i4Aoi4y5jhP9fvbi7fN57K6hMLmgsHTWa8cKXw7lfnKt0ffpjGJkQgtj6IqZ1fXohoy3P1ufhGYo+a+O8MzcyB9Vl45jyuhxD2gr4fKrL422woy+a0knupqK4kaADyQbTTPpcCvqhFK0ExuVvhxuKAHVgsf5oTbcc77BviXFJ0GatNjoCFik9eX1qUt+tmyv03pNW05MzsJSrO3ZyKerDbkcn9zzad5aNiCZ3iEYdWgSSmLt+rvukW/uIlw9ooLmjNAUut5jPA0zmeV4d4XZQra26BIVHIxETragBL+01yBlrhdQ5wyUAq4z5n7I2gIONu9I8fyBAJ1cmKSbWxSsl0Im8CGy6COVLA1Mqz3E5wJwX4y0oMacQ5E6WJNrWsnUPjOn462l7XJsw6KwobnEodOGXW4G+Jtb1Tl/FmNZskb2/d+m5DwBi8KnqvSNu8o3af525ufH3VJUzlSxOhh4rGhNDT+UmGTKO/geF1vbjp3l3QFFsF1i6QFi/eFj9ITn2xQMU7H0hOCZMJLw3Icj6M2lScvo7nsMC3koSrr3Ta+AjcTsMYURZSp6RG5VbNTT0Hgi6ru2WzwCPLur1q3Pc7gBDtnUoV2mkUqTE4M9+klZfhlbFrIVyjL5xvoTcdyA56CKMLhlNystGly2M56sHpVln4foKQhvnkb22x7V4S78C7SV03NPlmKjGmQpjp5We0U57I+hbRl9p/YGaHz0CBgtBicIKDkTCe/kFATGrPqJ61FHgOOaGogWMAYXkfcl8gSl1bcqetfwyP8HFdTpH1ZmijWkzui3yLpSKwjLE38FvVp1RUJRLz1GuB2ECuw5HevScBdg46OplK10+I6TmbkoMIP3nEk8JHUTdn6KkO0oOvbLR7jVeo98ZG1+mtCm2XqnwzdzsCAdpjgcdbqRVQeH5+lOAXYeH2RiZoW945bnghzvczuckioXnxwhVcObCexzrUpqAEp8/98KCanaarMNJqAlEz0zFQnNQkycrRtycEaBy9WkMuptEVQG+sbWpni/VtkNovl0yX1v/2lyGVWHz8OSGkKGL5yNr53hO//E5Lh1wmFSC10th5bl4PT2tEUmKgFgR6aspu0x1evbxOF4LOjhL6RaUkO85h+bIDdMr1rG+QRbFjli1po7RBOexSfZNUc8hA5TeM6Ag/vWgozu8fxUDQi4MjymdOK131HcfaOsKSR2DUS3WFhDZ1YQt7tvx5mpKwz+9YuDQdLz67QzmG9WNZNQHfrkOX7shD0FRTq5sbPXvkbRiEKiVGBazXfIeWels8l36IempIPo0bTWdRUaCLpNsXLUA2Bl72rVdv0GwbyG7CE4tTCTjLT5LTIaf5LfyKhYnkcH7gOYOpOOYc07rg9xhZTR8kL3b2mAyovxPQVxC2/36LBDJou/y3bUmM5e2nHggTFqIgFukmsASgkTwQGD/ye0BZrY1IjkIvuN/Uh05UKMa6YpO3n9PJvYbuOfh1gZFXQ+iZtZXljz8JaQsUFclCO/QcYC442Lm6CFY1GP8Gvu+kZZGUkhvEk0OY/5tiu/d5+XR7ESQ/cf/WkefyrIh9IxdwSLZfvsFd9y2D/1yI8EbqIyQAG3nF+C4FbscQJQ+52o0eKxxzW2NOr3RUjPY0wfE16qgG2hBnojbWlq3Oao1KrRTxK0LupfNifnHd1mbC4OGohDxmTixSHNul6A6LvUXvuXA+ZbcQC9v4rqczdks6UAgDOy1n85jdA2Va2d/AQKuj2B1aet0aA2bN4iWuXdHKlOuQG/mHnDCfqxltIqxkFah1+W5KyjceGdJ1/qhrnxyRvRix1hvvtnNX3R+3IHDclcrltN0s8BPcV/j46adLQPfHkjnxD8+QXIn9n7iRICMIu9pYK49jQOXQLYH19ON9dLWsq3Eyi64uTdhx2iCK5hX8bf4fwZO63TrKG57kiqCrqP18+nM3ObY0t4aZR03/dZf1BN5acDdVAmgOGzYwUjAiw5WZX3tQ4mQzDg7yl1F4tlffARxNACbS/RwAdKCiX6GTX9MFOs8T2FfiDnFT3y1hhcttGsYAUhzPMx8V+Ot/9JlBZRX0SKdAWCoHMDCPyNTPjQva5qhgSPqGxj/wkskXCLt8kkwtZRbxjIagCpbK3NJEf8Y3ciBHMwgV+bylZ6RrbzZvL6WEsDx12GHX1gMRnS7ERXcaj+cTQPNg1Hut9dRYHKyfnMIIpmBJCEy9lMYTblbxJaUqDK53CM7FLCv9BICFQYul720By7aq5O0fKLKWJvm0of+C90hayLxqlx8IIJyzIFU74CqXJ+3ekCxLsKzKjPhPDGbPuB08Y4IZhNvH/sD+FrZCENYSwtnLjhsMUgAE38GRWH43NU1nU6krEfqt7lrzkp9d3TPiB8ccVkWsVreDSUPg5LR3U4Rfyk3GL8P3Snoj03wnJxgMnlZQ6AzH9cHNllblyJAybrr+VdbrUOqOMmKF0Dsra1/MkGWB+Y4ve6ybzydRvbITUkhL1RFsKdUCkQVvvLHC6R8VCAgXb+aFthgj7AFoJ/s2LKHZZ/7J57tTMusuxKVqFRid0lH8+VdaZJnm4FhKS3eUkLWpWO0onrZtvkTx2bZUR2xb/0+LB11U8mwKreRV+0gj193NBo/i1UnMxpOxfgGvfalf7l/BdJe/lh2DNSco+6jaONDirMRuYXd4wGBy3xd8lwU6CGAWQktJPQfSxIkCUYkVoZlw5FAotOFPN8db0bVUM38/0Ku8rfNceVt0A5X1haik1HBeH4rVk7rtnmdjxv7xwU8glA0gm01B/78vaOz2m8T7dU8am9VqpZQdeZQAJ5yJEeqQy/A4UfTBvzV123J9JsWJkVciJkp0k43HSfD+NVYR45EY6xPe8m+o07AHzg/NXqNy1b1bulh+jUgQGHqTDFkwoO/DRzLN6Iazv3nO1qwvrHoApvaTm9FWja9f0IvFF3q5wNlotMRQ38y2DVPhHiwjpd5njdNwh5qTAr9VSmMJlk7vA+osJBcaf3urdDgdhsw0M7qLVIIGJHADkISQOVF3by0ZwXOLwMe1LQr7C2lE5wmWKNFwTLF9R3MCkmTQDb/2aTWPljnWBtNT6EzlRIiozKjzZIcNadg5lYZIZs+aewocs7tSa/OdhKiYkQM4gjKvj2XUrTMUtJSm6tf3Gk2sF/sIIUp6T7kiEEP/eK3oFm979t8VmBfUOuk4XwO4DqVm6hi0xwl1I8oxbPZ0jYPMzqC1Z7t9MN/l0Bx9JK5pNCTlsYwUgbVFLkdAQyrN/Kv2174L71E1qdK0zSF0qO/T4T9JJlvSff4kxnUKacuVfaLzRTiazdJmJEI9d9cmrO4sQ1LnhhJzxIR+BVEzGmLQJi7T+mqzTKzucGrFdyzSeXzY0au+izWoFgk26BWLpa4tw4w4AJqZ1gMujEUNK6ggaitva/dq/kwK7DacoymO3w4r2kvWR/sYmoicyzPGN+Ko4I5BOMJy4Gm4W/b8IvhlAkA/BNuWfHX0lgb6DSyEGP3VU003vpLEkkfC/7VL4xpBvfOoxe6dxjP5/ZHM/jzO6ar+UMkGS3bWch1j711CdwJaPipA9oZWt5Iwlj9TVqJ68Ojy8pPpnqYn3BqYs5MMZrU+HxCvmI2glbljTwxeOhFngkm8Ljiikk5cZ5AMrBQ63/jKLUc9zsEYGdt+/i3N/VRVdUqQEbBU7hiV29ZUjbXqs4M0irPFxgh4dNO5R2dIksJNaNnotYkS3SQiUecRkV5bKSy+isoxW8hWWC1pyO4ihcAmlDsqnucH6yGWEx5fboReZwydoiGd0eYuS2hNbhB9FogBO+vZ3oMMMDwf9AWX4Q6MPiXypm34n654kQw3JbGym44IdxV1g9mtTMqx+Y9IdRJyRJQi0o+XbO2QRlqzaMLnuSy1te+mQHU4cO9CeYgjoM6mdbtfuXCRBqTbsAwUibUEZPI1fdsAYinBjQlTzsYMST5gSU0sqIEDkM71sfqdCXjgdK7IIHtL6u3wJTdZpx8mMBCozI+3ZddZMBss3DUHFY+cr34OuBobg74s2xpjZSYNJVhtk0O7+LGEvbWUFixhArRteALePJRvEi86wFZVXHJzmnZz+ld1DYUmzLq1N4NsURlhGuIFzC+BBmnZBEfaWutBgL9kFyj7BIsifT7fvSrf9GDZb/DsjQoS4ImFjQoVO+W+NuGETShNGweka7OWVRbvK6ainORRbM6tn6PcpBiVxfQSyLX0q62qsgFhXJVT6HWd12QnzfYBn6zoW/NuMv5FGKhUlQAfPO9E31jMXZkJYIps6Y06VSdCamac2TIt0a5N85v4cacEa+5ZYrL6hnXvuclvAuQGIXgUbvLUuHsyY/KAD8dxryBVEer8EOJv+cMyOH9NxWmxxCxLuP04pT/BL8bYq3ZB519YLFSkhvaNR3PrZCEunuCaWelqWi8gPiX+v0huuHXO6mCkLlI5D7v0MjB5B3kxNyRmTO9VJkS9Wb/36zT5ya8WiQzAn0LUavAEP24fk2MoaRNF8C8afyZzKiOj4BTtuPX5OX+FOwRYfwfwfSbzqd/mwgfCAtxPoJP5ECGbW5rAuuAi8cZ7J4ln6A3h+ZrOEQSZBnAJ5MoHOTgbOjOeqbPOTY2HqLp0x0R/d7/Kpwsgh6OiomgH86JRVOfcc4WavKaXKYFDoeP/Rxq7F76eVfJ5AluMuvIB0e+0hriviPtPlNbX8AaQ3gTevxP3jKvI403QTIswRNS+8FQbtP7FtegjHkq2qeXEJf5VxLr0IVBOc/byjBC21XXbYK312ksfL9GpZGixTNjRCwH8C02jnT0jIRbN8eaziniVF1GFqiYmq6hGrrzPP1BqGV3EnEQxvaxBNn9TjTErzZvBC34Expb1k+T5VSMVIDGUJoqgCKpqF9Ezd/ktqlpQiC040lWy0NVuAworE/sf5Sq8LwcDkZsQA5xRNRws+r4ueO9MnhcQbzvmRgi3UmzgVNCcQetMHJMYPx8sxrsH/22tDdR2kukY4aPdSJtUK3ZfMJG00TtVrw8R3gr0zp72V6EnDZXy7rCQ247yy5Vwva4WfRGd7ez6Kqmk3bmfSW14yBcyD7daIB5S+F3VlQnybXXaqe9cHsPae/zVmveHn0E+eTmxLTJ7LIAl2xCosAQgx4VYAMYKEpEC9dljA9K/A+svEP3Ox6MFdauH+Tpfiu7+qhD7TPv7WoTDDf5ZELpRHgJd8v/ijyYck6lyziG8WwWMn52A51xA/0DvWg/yOuHJogoIcEHUM/k8wHXe9CZYVrFfoGcO5HLo5BttSS3VxaqFyX44e1G/GJmBN8qSQfDeOU6tMPpZm3RZqQSJQtnbCNJzI4M+v2wZQ7fUi92FS+tWD2gGfGvXXQzF8FCiT6IrkGD66iqZmS0/CnVQPiEalpbNRn1Kcj99JnR2lYD6jOx58RskT8TTE6pXq9wGPmztdm0bjoBZ2sr/fMfU+nCMucetLe6JaJfpWKzS4tBEbnYYeitENdDsnCBqPHHsHgkEHFaeIYxc78F9DmC2BMSW7bCATYekLZ1K7qE4hmYNGgAp1ke8p50ZNxU+Blr9kzCbCFWYUDIhBtUIyrne4Y9UC/3qxuIXZ8AcXnQXwWMtIZuhLcSB8YXfh8BIctyzUFQa4MiRVGbNPMYv09lO3KvjUfJjbBOf1dVCrHhp9pn1ct1aUP1z6QqEWOG7n6mB2+4XcXAhb4Cddv/PCBRfHHBgYnaEHrC7NPcgtOcaR9DXrkpcAYnT3tefh8YSvL2ju9N+8LCzDQl6kfTh2Who0CoEsl2y1gp3rLjnHrVwibcYKbRSE7OLLMSjsUGKakgIwKhcr+TL1Gxqzfb4p/O7TecXQBEMGH03u33XnwHTOm9KjLSWJmfY22XEI8PEopOPabBCA+QssMosDrktj8Dn0P+WH5OMHj5bNeBTrPc8EJFXLad5PyXDQdDr5KTaJlXeZotqHa6gxolpkEToUGQbIxJ7Sxd1UyatOjsKFG0QB3uXrPNFIO1DlqagOwFxdeWAM6bs4iZI3myvbSoHbpmin7Fm2UUagosZJz3aC00D6loTM6266fjIffpLm/M5RkFUB2GgnzItUIV/hER7ht4UdN+tC6yWoLqLEtmMW9rdM5+grobtorgHsF+0TbVx7LkOPHc0H4sxraOmfTOCyin4A/SWKdn/xpMz5sjWExAXnFGlRjFKdQvwsZrixEP7jr+qhcS+JLWM0Cumq3aGORd6YnFqbeKAlc2tzKBMLJBcpFzCRR1PZ4SujPUM8wq+IbhwH5Nre/hIb7roQF1ZYX1e5Xwr3EOLwcZrJoDMg/8QK2a7kaOfzhEfMo+Zk9KwfRw/21LRtSF7BQeMxTDIeVXAliOEBU/J9pbiydDkZw7PzIVbqGIeLubq0NrRKGysTcWirsatPTObrbXxBcYrTulmkNHsO3bd4c9OdIt+axtF/lyoyS8zPO4VBxB53YEkCLfWVq2TcxSzEYL/+piUWcI1o+ygQ6HZXf7aQBbA9ds4vFOVRR6Gi81hOUSVKZyacjh2s/KxW2RbLrsscQxwMJbSb6OMFCfCRjSO/Ka9aBk55Fbo0tIR/6KnQ7VSvV4+bT5mfjSX/sRSju8Sf93LeBSxlo/CLtOg5JygM0Z0+zQv2ZMTM8gfPzgN+JiNro/S9v82U00ByLummR+ZVyyNLtdSTrXe5Kc5l7DDDNEFQ/0Dk4WKnraNC2C9aZMh/TvlpxJsSpYdQrJR1io80V6JJAF77b63ZHw7o2TehuhAQUt77RyXLkz9/GRhZTnO3KwxSKbIzF7COEpNHi4w7bf8PvpCMWRYa/goiO0Ae6o+prk34Y/Sc+HocrQHKLppLWHCnCRqCai96uad/zTzf1lFRw6DxacToyccpiuusvmc9lNY8f2OLtlRkW0J8alSsn7Oqy/9oVIzGBiwhv814p5sFJKVjayXortQmDAdzZNczwdrn2kI72MIVQl+rBREgnCR5H2sKyu+w7sBT8/6ipLuvTwAG0fW/bDVzY9pYeHYaWz+JFZd7Aor1mbcn58vQdbUD9DgV68A1xOvHoVwCRmH2Bgkx4ZlZbPRaejLlmMS0dW92wXhnJq+2r6wO0KsXaC4ypfd2LjP0gaM0xwyGHMnjyrWKck+2oy4JnZ0rsFNnmetpMekve0Q7iARsyCz4Hj1WR7lFXmSQNShVkWTpLKyNFCNY76HdY+GWJ2zfxbZV7ny6W8u/W5xrTaNMKlqBsHG+4n6w31Di/dQ8D6TtJGrpJnfBMf5wtWkaTndr8p3wfYxZ573cVAU6sJvK+8RsYHTFGyD+tMNpP6chs0oAtNDSfz1oYf+fci+M7BG77Upi1ba0rQJWZbbAuY51dC//3RwKBZQqAZjWL1GErB64lKay9jvHbJ1EuSVJboZAk7fR1VqFz7OmFhr2rwEGJna3ZDfEBar9O0VS/W9mHeeVMqIhhUO4iKdvPF3M4oNzIKP6bpYHV04llw51ZFY8kaCEnxOInWp7JQM/GF243xatXrGYshRICbytsMPH6k21UtC3SxJkm6oH6gBPT0plGTP1AmrTm/2YGBmDG0YLJTkuwojC6iKVi2wPCRJjk6CMrWx0qIRpvhdDCrN8DyYLryhUdcVrvshz4CfCzY+4O7frKaQCAnVQaVAi1zZkyB3Km7mQVCx/xwiO81qcwG6b5aFeomcOHMHAZPB1X3D2LJVdDTTBP9EtPwvS8exZrjO4GcyCv0oqnWsUtJA3RI/wWQQ7oHoALYO/27dAjneVVO+VVtcpZB6ie7IM1Dqh5yU5upryAhemPfp1fURJdf6USmdN7nj5k3KjB8KX8JJ2zSOLtODFugkK4vLs1uOEkGmXGXA//sHvN8Sem0zVEu0LQhh8P8XNcJX+FRojw+1129Y5ZAP1FVLr96JpXXFi1qKgkxAp+94zw6FxgTpfoliTncms2REMDtHaNdWnMhdQAz/fJHMgd/USTBXmTN5317a4knK29NpZvGmx3YAgF6pwgEzaKKD/4aZetADmtbpid4SoKglgO2e5p5baCXkqvi89prhKeZAXyBIzZkiGV+g+EmWkHTLhoEZQyWYmgmqiGHYDRNYU8A+unbTy0LTNY0U99X2BlV8Ynul3Rk0gPXJO+5GlHZz7TYqGQK2aqdMQ5ivGIufGvF5Uh/Z7xy29N5zeZNVJP8CKa28R3T6cK7R4WC4D6aT1Z8FF3Vk9Un7sbBQ8PTlh8VZagMjP/5bZ+riKoUw7N8wHAUTZFwuI+rtpdrbPCEEB42IaXr7o490P5BsQ2zmIfFKvyAXsaZoWUI37d8OI4YkeTnWLeQhh5LDhcqDNLA7LYl+QAE9ZZXANosS/+KRNnnIleUpkV7SeZ9kZHMBSmvEHoZPcFmsP0Vki00PrDI7FI9ixCumwPWuwFikCGudiqqH04ZhWb38BAKliM2feTw+NCvRL6PIpeYOcVgOiL2Q9uUwAxufDfgZjfKwMBExBFwBJgC0f/nV/HE5s1RzN3G/mIGQ0RDKAN3UzQQiAhh69/RjcMLgef0kQg2gIx7eXDq8C6t0hkZf+mGDhXhWpIwzIEWzMvobhi+uWfUOevCMfRniQbAdrBgDNbcYqyveyusrLsfVNCfbYCQHdCDlFxxM+mo1h5cdxsr0vXXtkOUd+Z29hY8LFEmD9GV9YFscP3rTiay8UUnSIqcUnhoNueR9w9A+rT3PaW/2CZC9nspDJtbhLuWJxCsKDH/94P+DI4kw+N4HNMu6oVP+i8oZw2VSLSSJNub7xB8FE5aSBPMVYALlZvH3W+TAzEo7bFbgKtNgdq2t6GG+hXkU/DeKDPEzGW4i9L1nV3VyiJJqwd5hKk6wr+cMFVScXNRp94QizMSN1C+PPgxIjMvssupdvIua/5EmfKR8dADIxXL+uN5stbdFZzLM0LVLtlEYAkA+dd+Iq2YbMfigQu60BCUVjYNLOy9k0U/hh4o6xpLSVQhSEKqbm8GNc07K7ZOkB7NiLOKctAEvwqeqMJUCpjbVtOpzISreNdRvGj2gXfRKDgV3XcqAYm4al6+up15K8EY61mzw5WksvrnfuPi/qbP0gItUdhcCVjl2D4WoL73jm4dYymx/JfrI+TI43ZD+FsdDXjx3PW3+rEuT9Uve57FQfhu5zF6hn/5aWfSPHsJ8blQCQCe/Bq6K/xJjSxy32G/Q4eJostBB5Yme3uw6ltagh/c+q7RZzSThtzzLwZ6yvpFETDgSn3G4nU40iFnpxH5QHt4EkVYja+lQ67ufF5OVjXcjkAJp+1j+T8gRxclT1YWn+6v/1bc6RxSUJ6aMsmgy+0fGnhvAf/vBVCbHjYXv336rrh3G2T8okls8+Glh2w35DCuZSpbZmE2RDJzgwOMIGdOots4FptcmQrBBxXNa702tgkCuXj8WCzqjHRpB0Tcx8xD2CTTpinPiX4UBhyZJazNoM07f9dVVY5Sev/U9ljbuSHlk8OqBaYsKWF6ZpsJQL3QJJTo/WAwAxr2SL5RW31qTO+1uWZTEJ8c4/DBgaiMqPLGs56JTWQ4peL4HHRhXtDFT7cz0/sARsyGRC1rqpAFBfJ5aIw0bT65hOFhZ154sAVyO1wrfmp0CZP4UX9VaA+sTVXwutf6fVcJvBDa4OEYCporPCMYLnkY9/4fKE0lO6HLQOtrV/Np6sR1O+JNgbs3QrqBIV5IPA5mpuxWjzfaXB69foJzRIAh7UV7vAIs9VnVTSBEJPxgj5Zy6bJwkFtr0Y4M4O+53lV52h0uzG6NJxYf9p39pmnswIe5BTj08YdOjq7TFe8MQHgg++OVV9umzH4NEG7mhyNIpuUBAr+Y06f10igKJtyDZB40aRE9Bs0uZNMoNtdF3IzTq6/SP1N1PINkLWJbL1ZzZINuwLH4FtRvXpu67LpNPVfIwSquNYzoQ4NwxFqw3g8ycP3jlRSGj7maGFIG5R6tgnVLJ5t+7lv0JyqQuTaIFpcR04Pup8lZ+V+MmoGoQ52MFPvKbYYsv6fk77q0anvSRkJVSnC0pc3ciMZ3eo5v6I5YNIjxfAzeMOsT3MPwmjhCCledGztMhBF451a/XDNJF7SWAmdz5gsAaiylBZ+h9adPOshG0zEK4jqIOK9c160ERrYjec5cCrzy/oomV7sc1Y8U9Y9VVAc/9Nyz+3L0heIOyz/+IjS7fDeByIOAcpjVRCAA9jHvJp0/jSzG2tm1KlxzJNiwL2w0s5MlNSLa6EAd7gQIe6uPuWClMHeoKnpBwdO8X+/8rsZJGbpb+8QdhciJTAnfMNhHMHJCR6+rTLbk1uIt3kC8M8MkoQIrO3h2A6pL0NXMpmQgnWNXnrku4XeXM18rSaMHzaOeV5XaL3bvrZ+i2UWbo7rn8OCF2Oez7k3sM/EzbOQe8NZ2PfJnh/RJkviNjPybCfoXlHQrirIP6SMQ499khULokCVm3M5lwXcBI5b5BSxsbfElRoJpe284rae/P2Uk+llOUHyV8E+KdlB7ZS0OrMG9o24vOdkIxBu8VsvpOq2TSb/okGxaGnu0SmaipCgQaqKLkCOsQXpdfpbmYS0CNOw5DG4DcNLOTiW67yjUmvM7iOW/drwb7dLkHVU9EPdNw3pJTuje1R0FFyRJSEBQuRroGV/5oKGy0jEkC38Lm6g+n26G0hQIf+DxA0mtg8hQrjX1zmYYXnBzvTbPngLi1+IFOitiVSaf35FlZR7K6F1euovG4fkgZK4hA5bWirUTRQuYNB6J+XoMD8QZalLXbZPaaP1++0JjsCm561qzqrm9Sq9RHxdwskC7K3gg8FA4/FNdXa16Sxs3toh8YNdCg6mrf8dMl6J4DxPqJ81dKgV2QcBbBP/y1VtRuaafJG84tYefh/Dh2NC14/qmtCWcnbdQDKcIlcYv3E4aKza7RiNZbrB10b/tuYkoTa9Kx8o3/CTXZyB6O3wKdN4a3iY0Cf4Y5w3IhAoF8ikJFAKeB035kxPpn9bhKot5NrGg2kWK+NppgoG+6DrK+3g+keEvscru8zq7v13Fkvlv+ihiyZKEnSBI1kCFXiHOiFmF0QfKFF1fakUXPp1AZHxJQozQrpGzoiEuNS7s/KC3H0/1ERzrxVWhO9GfuKPdTLFuZRBSGh/RWkoBXbgwwFNyvLuPe1D1zktq9TIuu/Rj7c8dIyaUwFZIV5Hb5SbjvNw03I74o6cCterLpyRNJ+9p4rlXHp8R24T2a5Wtawmq8o9NJyzqFblZ4VVvmfrhG6lslIeLtocphOf+dwHFv8/j0EixKRNwXQM3C5Zxpp4A/bhXWJ2Jbbw/eVeE2AkjR+8kdOzlKQ3z3XZm//U1rNwuD2f34RdpdmgD9h/IGbGZnYdqZJA/Vugq3RmXDoQ1wwlZC5sXnuCfSzkVvMKF0JEEpTw8WiW5OqZqY394GXCEA/GI3V2Fj4pCV9jJY+jIKaPU3k+2ieUye8WUaEpotcUoLKL7gf7U+uJ/uvju8WAEbu+0WitZk89WNi2kl6mhDnSbi0n4WeqWGkox5CicHHShqQXzX/uMt598Mp63PQR9WtHnRXcXvp6tMHU9b1lpkUQC2fdy3KP3l8hecH95NBD2/OgWTfOCxYhHzQX8G7XvQWJD/ufJ7yWAdGdLXOD8bFh0qcWOMnrBItBxD2G8kb952W855Jir0OEOOsqQ6bwCEhKh4CLuefemS1IxzMJ6MvNoAGfgV4t6dC21Z/n1aLxwBGuZDxfvDsgNzL4DLqNHW9KfzhZG9jdHnww4WaMIfv0J+kB3uwVrhjbiHv3MksbnLN1xcPS9sLPMfg1sMbedOyFR/zb2otsDM8lmpZaWgR3FARs+Hpq5c9hACS4RAsG1c4HXG3KeKsBeM5X/mOPIQpbkcb3rJyfI1IoZqhJUUNzgrsnx4iGSuoGv5TqTnujcSFC+5nhwlWXtIHFilBqzWnOD64NSDcExEMVLJr2CHqOXEUoiHExkkXT7ybRcz3BlHniGwtHyc1upyj/j4evD0DmodYgv+ntE1KZN1ljlC7p1aTlqMUDPL5+0LHt4j5PtnyEhqKy5BAAn2Yzo9h7vTANPp70WQWJRPqRjr+QEGYmAfhdghkuV5ttzlmk/HtR6+/UGoQ65Bwxq6ZEYBqdhiOrJOlozYQ/5TwMML4efadSitRqmCq+UdnJkUu0dyKc6pRciJL3M/mT1BjbiPkLSNFdiEHEg1jL6E2xVkaFPJ4NvgXgTE1SnUS987emuXDCZVXCO0trjF6VyvM50EUuYEe5FFP07rh6IZxKGGuKTwdE1OQyf5epA4qtKSvq06fVo6T5PZMi13DMnw2VnNaZW7D0ByV6svhOGyjVgN0p2t9XnE2COj5duEiSX6hNk7GfBsd7K+JAqke8seMD3vH6Cyo9t7p9Xy/gkxspDXrEBivFkSnk8HJ0XFMrC3V3CpQO27DMomXOpJDiFM5lD9XZC2dRL4IMqrfrqB/dTNZR3qcqVxjKRJJJyRGsk26+ngbUjPXEKIaDQQDekaK+EcSDYNDqmUTVZnFXVJvL+IxuXBEBhlp/3ee0myFchIOq9PPRdreZr32mrpgfFfeTE00zGxVPnTM/ErKInl/NCssKCcUbGMr9yKp1+PwYY/qnYusgPOsRolLHXAYvqjZtktEiZ3+JOe71vBut9QKtX1RzKSUcsD+vlDHOSedxnI+YYvF4hbFx2VlttiT4l1ykQ9OWKo/2UYP3o/YZf3d0DX/W231Kk3uIaY4VFmMhx1q7FFHMMJqLKF1zLhNUafqLN6Vxq7ZAdQpXeKCJgThmQu3eYyWv728bkqM3e5Z5mEMVUCEdpL/L65vCxHLNlDufT5YaMjFX1OqWRLP0q0DLi8+3gRQEu4mpPt1dddpTBSFzeFxmZN9TUof+leypRoe0IwKG3eyO798VS0IGiPR2OZRy/nJCCnkvGr+wSBzM5bjR9JmTf+hTGDu+AN3JlwvuJIZ6Ta7g9sL522cgOykfBfQCagIMB0qFnBb3Kk5OvsE3rP9iPzLouEca8u/9V8vgby+tsmeXTckv2cG1TpK4d9jWdvj//vL5EO1GszFb7wbbSQQacIRlZpUVoPb5IdxboInC7Nl+IneVn8wTbKk2LjZzzsMffw4KrTI4n+s5+pmRW+XDdDnfystwtXmChx3pLgPSv03yx15paLLU2PfNrnidz+hW49UHcnMBny8Z4o/PG/uuCglYs7o3kCeZd4hv93AUrRdecmovc+R9lA9ytcT719MfYI6zR3Zmy6NrxXfkoyJMEStOyFp8XFpvp2gAphZFqF/P2glfSGt/X4e+N3F/s1JfhgO6k636BYVJXcM/ZvRJyvaIxanmQsHBKoXTtFpXlc6KiugMs7jDYO7ngSE+6ISFnp7yBRihXk0sRTGhNkEVubxexU1Eye8a4ILI3/LWTjJr0XUCX4Ty7M1NbBVoNZm52DS4D65N/89TA+CC9YVKyZJ54F2+6RgeSuoyaoqggzMNgyJHcb+MqRDBW1AjKSXJMHrzwjHMj/JKhspAJuu2PFt53Gu1vO/0Rzm+rHbXzsKtjkqeTljw/nWTpMmULI6sVgLJQCUmw9LgXABuLPWqyyKMhhg4+ujUMU2mA82PJZCI4D7dyIPqxksOapX9DFuFWgjsietzM6JEqly8wxLHUgu2REEtmS4ipXInPt8+Dr8bJhfR+fbAQnogLW35jW5opK2xqytufsQN83Ne4y1eUEwNbeXAdXvVoCbWrm1ZN+OkX+C9Onprl0abrEbxyOAGZpCM9ebexhoX0JF+Hixswnc2bbOVV0GN0iI+jNoIPngoJGOZm9KvqZFOr1h574QIoKgHQAQXKmviygUfCnK5LlbBovORZA46+0cTNd3DGkdT5lZyhXIyUzhWmQCbZRb14POsBZyVzMlXViEmgeTfJ23U4FtfjI60h36Pe3XRl6R8/9eeuLvqSy2pw8k1T0u7nYclvSLOxhAHw5esBHvvGsLkwg9QAoNyKVWnBj7PMdlgVC9MliodokeV2EALNW/1ryuT8BUrDzzGIjrOAYx3lPxbwB3abDEC/vKBOVU4+HMo0QARway50ipG3yiQHJ8c9QfAvD91asLabZTMzjzoJdFMNhBkxbLxX09hGZQcNZypmivxE91lZIHMBHK2+OW/gimcWQ1bJ8dI2U2YNyaaaO3/TwnkRa2e0vU5smGMPq9TZTM+v3E8eWy6O6ycC2ju8TlJlKT5H64UMf1S/loLmy9VB1D+ThPWenelMz92xvibqrV5QCgeJ4g66QmytUlxvuXOcKTdEjncbW2B3E7COLsRMma1G0ltuBBzeYrnuxrZMdZIhO4I2vayYh8zPyA7TP9JHEWFYmFXN0UZvs8RMqQW6p6/Lc8+T2m9N08G5M42JTjiyMOtDNtHzIcjhx4VELpITzowzCTXglIdotjnPyxtZcGMBrudsJEiPgOZDsMD2XDzyRIcxsaLvhTSMQsUf5n/s+HiboprlI6QfTDEtL4jXI4Z6Evj4gb1aJ0TuOTTBsrZXmSlJMspm/l6zw3gcceUd+xP+JEMFKX77E5pmDzpUySUDLebuJRX6eh8Oar+dJhwJ52HOFj22SZ0Qg1jZwzrEbXNOs0Qw/VWWXTqKsMgxbm/4jXh1hnx2ktTFUGDCFvpUV1iGTT7pmp5kGglD36MlYJfTODZ33DlagYn8cVBiSN8XV+vkx0bQGlSbqFSB0BOnVTWWzidOb5QELR2ozTBa2c7sefQCJNzjen8DuGWoi62w0edaw9kGAgMnYnCs7J+WnEfXjL9N/ZBnVJ2SWJquPI1DTwMZbMgEfdATgOJ8wodvWK3IfmuuXjq159PpkTKaihRmm74iIr0OWOfh7UiBiNAGt39JEMvLlDGAMeb7bKL/arPvjdxBFmohvmYdrVkRj02pioQvw6uI28+lsUOtW5s+wTG34mtNNNuKGHjvzA0oNyOC94xplYWIe+qxwP5mZIQ43FNHT57Cof6dkycYTowhbZbFe6deAD+RBg02Ibtax+DipGdR8D35P9Md+m3l4GCVbm7FWWKstx4+r+Xd2P33Vc8Quo5nYlj5SByy5K/sTz3D+qji2fsnjexw020tY9lXXm79BftN8vbvMtYnJ76ykBNOFE4iSNQQWh97oBN5j13SbtjDQsAUNSF7BEmKQ+9rbeOwaWzV5p5D82EpgP/+PhmFVM8SLk/N7eI06A2v6YRC8UjBDH4dFlU0Vfpgtjn4MBynq3R1eyrbWl/0MtZvkAaUtF0HxR0OOIeZtId0v+b9SYqbw7YoqUJkVfhnogSPojjgrafY7cnraYH5iQ4PNQfhLk2hucnVX01E9RhOwuarmBrC9CpRoYIL3gBt7G1HjMo0GmxkKNVWzgF+Soe3+J3VP5PVdN2BSIOH6mSuLcCdCtjYeB0pHUGYuIOctwPQ3RlE7J5cc+7foMQh+a/PrseR1rdj85bxn9TI3TvDw+eqSm2IQPfl6csWPlh/velGhdR1g2a5BYBIIhv/dXyZnzf61nhbEqQ0CzlUtB5Yk9HJJh5fdnBFKI79vo8l62CufWcuTA2Dbkj5CoTIkxmEdRK71plVV+6HHpSdpz3Ya4yQt6kEHwg5unPmpBD0gPwCdmqnczp6mcBy/SD7Ka2KjTPEJ0lrJNbI5l1w10lHFWaACAKZffeaSO+8/09H7GCb/7GG2UFOQ8+WL4Si2rkJxxRZR8b5/8aZNyVCQXHYlI1XHqmOMhJucBOjXIdXr6QqeZu7W7X3fxbBoBMXe2EdW2xaLMjh6xnFXdz3xayjos44kdxA2x1EgllGNoUCA0HPCgFOEvHw9RMJ6CSwH+5CjHKX3IyQdmnF7diL9raYA4Faacm1Pq09vEbazLg5I1mwIuje27oEaN0n09SWOPP3fAsO2haQbb+n4VUQM/bPPVUH3exZowOhzedoj+7IkXXTtqb/vbYFKPrq3u5/IZhgfISJJkFJZ/r1Q2kDFFinDOI4LzXnEud8PxUf6SgPrK1fpwsRz77dFFPWmm6CdLSXmR/CfompPqut8HxGLsNJpsmtznyVFogoONyMSKWAwz4hPjqeeoAurTLRI0zs1CdoTgRuQIE88B+oR8ppBw5EBK486btOZe9kBvJRVGIv8FKc5D0F9hAMAXM3OmNRWJ33JlDlZ0w0INcRQ2grHByVBdXuADf0c0IONDvME1gsFxEVKjyyZ/DV7IJu3pKYUpwtMemh/cQ33/Tdk8DwvihuOE9f/beK3t2ZxYt1s17RRsrMcBbInW/wo/6k25JoZUbnU/exFswnxK2dTRPN67yz6KuwGawpa3c5GaHLIo+fKqM9MgU8HFz55N60d83iUh4cPra/dVSWKdIjNygYbreyZrmDK8JtQD6aglmTz4awVFQRdkYwkgriCsdvEvYxl2IFwrAiuDBqvIvU+baC96BMAmpbiSXfuwaXf0Pp+dAEzoI18Pu97HkfsP6SQq+ga6yTLE1j+eS14vhactBVEFy2fXCJ00/XYFLxsDVXXMj6k1XIenjnn+ZYmjDcORs7S3MMJvW83ghe8RDTcdDL6HCfU8CYHM4WeGOowQGUpYKhGH/FBSyYhN4vHyLyEJbLdEw1kascJn+rjUqG4gxFO6xziHiECJRl9brReoAgjYyD+tAjxodH7Sz7L23+HGM2Mko7ATRAGoQd8pWNoLpd0LRcT1bLo/COJs46xjjxotWlbH7Akx+8WwviJEitcL6vDjkKNL71W+s0kiohpwAcSv8lHEDnnHljXM8LitlnVb+KRB5fiM81Aqnq3XhUoiR2SdMcqUCbSgdE4B5zlD4DkkNKnVhBjIw0nNOHv2I27j6zebvUxQdJ3e5dlwLofshrDB45DXnI2osAk5JL04np1eeRrCl93frmowJxTPx9ySAk9LaKJkA0Zel5L06FRUuIxiBPP/tffN9XqjUP8/69/UxLtFuTyKVJWkjNe7uZn0XcLY7IB98QN9tfGC9lXNqimMGecnEhmfHw7wRS6vInHES3+PtZEuYF/DktglaTDF6Uvc4CtjsKVJu8AHPERQOr5mVjsvdtavQBlvNKM7W1wTQg9N7SQDDSpebmf4mPqMeCqs74FMMtw4r0RRbuedEd90D+Bwl/UdLQPagTMuHVmQTZlw6PprZVEnypbw7C7lmtE2lgQsIDiLR0k2DBShTsYBTx8QRULsRwVb4JbkXTmZWhmA4cfyDdpCqeF00n1oov8kznQDWU4c8pmSieaCEHDXc4axFj6Nc2t6lHjpk06ozzrNgdMxyiLq93clpxivKJSg+m8DyvkZu7Kd109Iag05rRbQPDfeewZuSs4OTtXjo3Dnuwx2zYNn3JdZy62yPHtkVLgf6RQf/ZNkbj0n3cYs21u2KMgGjI0uCOLsla4voPs4reMSX2McCQaEUDKHt1tenEQavwycQgN6LIt2mT2J6NAiddG7er/2ndBgmQFHWOywEZIJcpC4XYh0uT+7IcrLj+lmi+mEYn5cu2rbu0AW/OJoK8yuqscK+P6Y+IuzZhFxirXk30Esr3wTN2jTHDCg+p5eRTlAu5gwVf4reIEGRiBd3Ye1XWgTjPUu104kIaBYRM6d63arJwX7Wcnfy7P4ed4gwOE5zF6ftzEZPXkO3476lkF46WOnXkiMe2tycKnvg7rTFTLHcRi4q8lUtQrJY3MQ5MqPrUIlKyQO2alE2WG7HAmnZ+Hw2ebqJNxedATtYf6aTLdZg0YAyEorVqjkYNpy7BTFi8crj6cWdFGOJz8vyt/BDPQ0MboTKMg3XdLcWfHbKy+Mx3jOnr7ITDb1xGgjTtXlqXRYSyyEMdRDrjV+jfT08/O4JDX6qk6HGFgQVDOyRs0XcwUA7bMa9yAeqGCD2G4v4YM/NGPkkp0Pxaf7eVYjCjYLJEzDurmS289ok21gtWkFUkFPmpG7cmDY234OlHJ4V7tPX5pmtNLvP0K6xjfAZN5zmTjO33ycHV8mezrl5WwqiHmSp/l4ne+YQM8aqOLmiiHqoNIvPmRT6NqlpkOHoUNxsOzkxdIRDfDA0ujXPES5A/5UAspkwUnP60+LaxZY80rcwVshITZXVsb8FfkW6sMp19+wGyIUKBRdx2J24vInddKUxVJ9c7Ve+v+G3vl87jMvjGl/zFf5aZnr8/5+e/3NWaHkhRA/qQlK8ERtEs/F0Pvfy7lQyklC4+dipavfJ3mTY7ZsLH8WIWJM7VEqqqLtAhDzdLn2/+ovZ2PhinP11VsS8+GcPllTN9Q2SrWlMiI/PwsUxb2Z5owc1wOPkyf1c8d+8fvI9e/G26123klumlQy5p6rRateprv3a1g2cpsrJoy5wusG4tczmVog4QEEiCxfVbi0AyS1OW3xLLgJItXswVnD/vqa0+bzDq5ytmTjwPjzaPny9zeJiFSM+mwpCBkHDD0bdHwqWoJ+/45judF8/4pBjggrn6ov67RTWpqy/taprxEUB58771eI53tPIlQnLkE5c3R4Ua21AKmh8u0HGK4pG+paHE8ZvZbvYeskXuXQ2QwByZaBMrEkyM/iJe7/aMymIn71kdQvihjdiG1KQqZ/QQEsCRxlU3JmkaOmuCQ/obb9aKWqGqzHZPQ67oLsxMb4QMjHbGNSQFrNF915fmaCR7dIfWmQww8b9f1f03tQwyF07Jhw8QIPFBAlm0qT4S3rNLsXMcBkMqaobJ8ubNhqbCefJtuoO8gLHSpzoa+b6mPOMYzV5K3XEjKcZcsZTlj1/3nbWxhkUOCI8DvXVQnGfet34i6Frw6tW+V/kya2LAcVCWxebAzAUo3PLHN3Rrjf8+T22w+mZkVCtUdF+8onogkJyRkNV/W5Vdl66FU47KZnj8tmroZIucF6dqwH9JVO+pmeTzWBqFX1YPSsZLo+mOFq/7Rynmhfo/Aptbh2t2Jn/LP970TID0QoEAnfiVm6M82j1Iu8JsbSnjIOmA4IuguEUO3yMktoMcb8bV5AhKUPvLwAybl5UTbHX+ieaQMcm0C1JYO6X0cqGYEN9zZrnGWk2JuPwAtoQP3AlW7bOdWlxbxLUpvLihUQyeSoSwSB+KpZxEaMOpSCfAM+HDjJCJeu5PJ3hPAGgvACVWpXhS7040KOTvV++oSaYfSVSGMXJhUvPY/R6hGG0JkP7vGTQMb+f6ZNq2llkqLDYKJgu/OXGRZLtVnK40xlFidmrd4tE5IiXNHWsD5Wiyb7T/QgH6FnRRqE0DlgGyZp2dMBLYuSSiQyrPG7V63oE4YNBUf/7efuAB+bTIvV4HDa2eDUh3qpL/f5KARpyS5ihuTHLmCD+TjPFWBaoXn2b9VwI51fihEmP6VBP8pKvoqODaYEedxPZYorz/jWtC80qeIwmvvMDuPcNm3t9h8bDU+c19T8bAv1VyytKIUf4VF3MegX2jbyFfT4/lPYc0Fx62kQIKCN/2NpDM6Xkzq5wq87ooEeXX3xGqBDwku1TYofVB7vCZptqG0TJZ7absi62v4ZTHj/6BKRiud5A/e8+ZsOQAzmuu4OGnLBs+ATKVSnFQN4BCXnb6Xzf+Ui7g2QBSYtk6XMbHCMQoFv6hbkSuXXYkvxuf4QqfbsGZ5va6mC4vXHNw+JWmBUZ7vqOSInK5kcvv4asxo89biZ565c2LjlPDLX2qRNWJaDpDu2NnBVMzz+61LJRYWzdnXxz65myCJKOvXmxEtI+Q6KyzYyyy4uD38pL+ZWOFvGB6vlvApakIdfllzq1G7pK7gc2zglpJSRiC7Lb+Ap4xq7lqHJBqxzdWYYmAOpQ0IVlzszy/jOzMBwicRRnCqEie9Gp57tVamw8au0GA2l2zthOLsv7OGXpCINudg1yPc2C3zvgvuoWrAVdvxxr1nDCEoL0Qe+R6G+VXmt/YJjyPcsiTinPbs/Ck8pEEG1AqGFMRWawAuUUE0+8nEcU88+Zxfq/L/WJaQ/zgM1U+TZdif4GSo7l1D/QA5Yt+EKCWzwKdOVBHZP3zSF8Inz3nin/lC3yBxPI9lizEovSb9R+Azw+QQ4z0unZ8emrMhWYbXDMyiFXm1rd9V30sUEHDsJkch6I/CWCxIXlgT94wfXqVRTZeiPED5ZUH82V2YNXgrCEZfMRIv2vhxmiJq7x+zzU0FABHVfjivoNDm+FHO17RY5we84IL2RIUoELU+jNRRaBuFviRPubUyIGTZbp48S2M6vcijI/Wy6LyUXwzeMHNmfPANdP+IM6gNO12ERRcqsWnPK2dgaRdQQBqkXcFPflsmF98WkDfDlorHHwVYzwaFxkQRXh082SLYTbzdtMGiJY8DiqkcCFfIZH1u6+DU+APvEAFQKVARGp7bGKYKDB3b5MkWsmuFVzZiEAN2s36w5B0hbqWBE/qhLDAMG7K0QmEMmLcuJYrf503+s64By5+krr68KES4Dm0Y5DayRVm1IskgBkbaAwTGJezUEz3q4tGRy+J52oZF919V0DneqqTTFk1yYbL9p1wc33vE5ImA+StcR5gZI7ThbLNhYoYqkm3gLWdZNtnmTjuH/HigQOzK013RpsDZXV/Mm3K3SanUZCQcDBPRnTFvrCf3ghhOzsstrsLjpTnd/hr/GIciVSctArL9gYitEzDTr6Y6Xa49aNyPPOthvU3F4t5y18gpBKRux0yWCXqhWy4TBQ3ieaQht/dqfVpW5MZGkpi66nTK4hFnvv7b4Qrr67RHNDTL6GP2aKZ90mOgmwjB5VgWMV/8vuv3p5w2+4C1MXRgl0qH3bQycbC+hN1Nzt1lYJC5bQLlLlwddUK8Ua69McvXstzzRRRf6ytoIaE3hG3X0Bh5IwiE1IMlpyHSRt7Pjij5LIsPgKOeIwruxIqMi93+7IGr4yCHVJjJK6l5BxU+/uy3ReLh+LdksjFGY9iTlM00ZSYKEXHuHDaxtn8huEY3pkZH2cmuAgQNLDe3KidvqJ+l48vT2pPm8sBQl5aUmOhN5xHOoR+DD8vOHF9I7iWxpLf86p3Pw/4vpRiPrQGx2Sox5DPP8xjzZ8wryyR22nReMNuHayCJjdXTuUiCAhS+plJUqAdhXaLMhSFBJHeTxvdNF9LpenhanDmhT2ejlYRKgRbdfwz1wgWgIZWgy9YmGmk4bqKNZ55x5xPBqLlgk+CZvtBPbE+3NZ+9dqWLreAgxQSFCRVKeQbpBKAuOoiTLZ2hqOWIgEL2fwWxRO4v3W2yGrvAx1Ic9wf/bh1ImHTmpKU1GK55YNe46XDDYD8kekaR6WsJEhR/asNhpFCyotQjWNqejnbt0VDe7IrCGSVCq0iqTBZbLkiQaolodoY8tWADXfy68kAGhdy26WC6TB6WK5XpbndW7aJSYQ5gKfKKhTnX2diNTp2U9cqHeNAkw29MRvztQ74DV1Q2raIaJlTYn3r3nNkRMvc304MOsBdYM42dkMHr+SrRNnO/BG+mIUpO1a7hHfDttmBPRVb7IZzSq9sBeY0NaaTcaZl7beILB7TTHh/58zaKVBlrgEh+nOncu33DMZk78uioIFs0vzRPQRvMOtwRvUyabX5lV27rjC5NrOVInO9Dv3qeIacKzo3eBceIL74sQd+8cj6VeTnsUz5TOC/nxO8J47hxU1ok9ZghP24mDP6Blhh5J+kxTpZA7C5yxECjg0G0x39RMJ1T7F+jt5e+QbiHwCe9UtiJh9Zq/1yBC0Nl7h589SBh62Yyn2HxCsFtSm2P1vqm2NAV3d0lXTitG1lDITR1ic7wwEctr68U7LqoxBitEeaeH5ONMUPqtGGNeOIYKTNOWWPVoQf7yxuSH3/UKKjzFieJznVxzIgD8MmiKAQbvq5cPv5AlwIft8GVDZ26ZIQxg9Lr//RKHcNrxqKG4NuVEa3zZ2fmZYBX8cyGvJZ7cQD6IoqUepaPeeK460bsoaggvKhKi8/AdGiaiXMsI5LAkUc0w6xfXQidJak+BOXqxMJOjna8una2SRaB9NrPYiMEb+JyOGmITL8G26F6jM0E8BEPVaHDC38u8v5VvhNU0JxanOwVaK0aYNsnQKYHajBx4cAUi+KVVN/XskPgWvZcXJmCjoW/7EwnAFd7dmJYOvuTksvHV9QlYHIZ8OKUbfMC57eH85kOiXEsBQlRpDUTytXplwKpFDXuiXOq+mbbvF1waX+3VdZrtVpCz+hSiJ9TJGo6HyjP0uSgkFTVF4ma3ItW9VVYMfW7ktE9cdIQvkaV+BMHGC4yNXzOcINIzrsOJeTgy0GySAL5FeChBXn/LV0O8opmdUT3bQX+3CYTBW2Ftd3o0AF3Mcsj0Um9nV1uvaS0oAePpG9CX33ZC7WIQ4hu8a4LuruFLjSsg7F5/OQCuQR82k03osxwxasOoyTulB746mfjMrhVbhY6IYmY4Y9lhan6w+6wcEjUz8gKius34hfGrS5hrWdgMhTgtseoYFWy1R1NtRUX3zchp7x3eWTOYZztFLWM3SSdw/bhRTQlog/aBlvXzrOIV2R32BFWlDtm/UxA8huHvUORpkWUEzVq21ahSGLkRmEGXoYeYcj24kfXl7mJhmrSL3WDzNC6VZkQr2q+MO2pVI/iNkdFLgYvlf4Q0ocinpMmXHON3eUAU5M2B1QpGldlbYHxnFAHLx8PfUQvLXlFkKWDV2inEabYIh/zmJith//3mh4qR4VCNi7/yRRDxfPX9fy5afgCCeCKY03vOc+hGpgbIXfby1DkdFkL41fboKoUUxjdI6WCUkS2nQihqWZkT29KbWHEgliin7cKfaO++JNWgpq0GMFMWZdBeBOMN2Q73KoSEznAEUfS+SITLcNK1gOOvWJ/qLzKsagKiPfVG1TmKt7YF2gGHp42wu9Dn2qHHqn4xJuOlpCpaEz1gYhWx7dEnMAAJ8ZtY6ar2w+Ak/CquW1UNuYAgL72pfOKAHaWioJy/4u6QRTmL7A0GZInf075mT1snoWlzbbafY+GeaSS/lxuyNhvHoisI2uDl+jrSgvkqXrJsKTVkaMdEu5PfP92nA7/vRyh3/0qEmwSHFtlixi+SBtG6BF8yifFKPpYhY9J2x4lSuMVA4aILfE/+rtUy1KsFvlyvoDH5c9E9e4DHSrhIVnl3rce4PVgkGmcj5lW1A7hQoG31vmA66yll03tGGtkqv2QC+oYQCv21EzpdMqptpu1+CInsK+88DuPBUmtbj/1XAvOCp7DWHGxGbB8Ubnq86HF+a36mdPLAIOPL1f4FrscbV51gKT+ViVav5PgInIKZkaHGa6YSgP0gvBovgfK/jliYGqEQa6kDRGClGLiTadmUmOKkAoDYlX5OgKI6K2kXgrjEZHSVQWKzH4aptVRJrB6kqHeRa9/SYX6HYyD17dhIVRCUvmOuTPvymdRrfbBx2S77u9thrJaDpdHx3tyWALnShLXqxVseJUTShFB/iG67W4qcAM+jrgnuGbKLEkMBk7pti4uvIGP8fbzUAtqtaAKTh1w0YhpKBjuLPgGPzQoE+52th2OL8QhY3tKNy62VAld1HlfPojv+E06a8yN7qhZR1MKa1zbxsJYiS6+DWNT+sPBJM4J8WN+8hkWvNsNerWwUuplTkWt7lyM47gXT+galBLBQF+JIZ3SqfIDL7ZW+BNgWJeKk9vPqNpZdgoi/OEYFJkD72JyjKQw57zlKw6LYe5RJwgFYrd2Cp58APbsk/vrh+bvdJ05SYQdQFIEZVCSEHBkLk4YURlc71G1i6s3+V+rmHqEdKevwrpJDDAniElkADHDyLl70C48oefngQJQnGIhI2fPeiNgQGrTNhBKEXZtcDQWcHE3GYbwBZq+4VCzwZ7ZuzO9ND61ULSe9wYz4XYO9ZhskR/JWY+7aujq8UCZaIVIq6tNBhPxyENoREgj4MxT6BlXjvPUv3qn2z3XaFbEFH7nWGgHv3YGoo4gNbh+vrlEdaqzz0r6a/NYjSd+vIU50vdKyp1ZMMejDxSBGAmAOz1g0JbkzHorE+R+/mRE+ydIganEC5oa6v7IDAw1G1i1OAbpE/CBs6nQqcglPhdKp3JXDrjf+SnAYxwdd22b74V3feaideT9b0xErAV54DNkB7dhyRSIKOIsxClEhoBfrdSsFNCnjbyL1RMEVBnyCNYesywaQSf5qd5giKfc/Rs9SdvIsHvoI6HCbbARn/++00sDHi6GCZYefa6U/zNlz2j6rN8euJl6SGizjhUOiTeoAtT5LD1DePKAbfP+3qZis+at0hyyLW/v6etY23EcAFm88jT1R6t+dKYYsi7GefV+5bwDKSzPm+t9+FbtkkvPPsxdApGxh1zHb2IOdka3gEHWnIVjwGAJWIDDN9YbnMB0WvFYxwqQr3V07Fmy0Vp8dFeifZ1fzng5M+WJ2Jv20yPf65sWy6t2+JHEQBE2yO45IkU6SZnBNyXymJTnex+UDKc064xWt2XawF9PiiAELMwRTdpuwx5S7Sj44fhzWfStjJKve/w0OvRoahHAW9tsBZ7wk1aEjD2fL49Yn5M0XHxtKvg4rS3DP01pF4IpEWMjr96k+NiPO963V/5qKL4R3fk3nvb3PTiHqS+eJ8JmnxrshMm/0GZBFCrEsNeUPYHUujdqwjBchWKq+OjT3BZwnNk5zxKFW7jx0Ttn8uSZVy9zCsqSz8OSAIGqYkvFEg8DNiYJJpqwdBqdiBgrEvNztGNZxRXuOWk/i9x6oEEfT4R8jU0dWY5mXZTF7YEH1J2cEyTZhIDYy0BLkLkKb1beVZC0LNF/irDbsA7L+bPwnJW29iaxdIgabHg0KIxvpzfThhGPrzfKgLvpIjgrs3PAgxoKzrZw6Qe4U7LWdhcfdrH0vLFopJ/9Kib0qigaAr0oqocMfQztPbi5evfxWemg0viDYt/NJLg3rT4V4KWtiQrTDBQ9sFVq6NZKE7JD9mCuwml47pvrT7FVX5geyIPpeYphExumMHBXSHtO0goMZeRLjTvvjyXwHDs8vgff00DRiLST5bErZOJVy11fZU/h6kCBmzV5h80dNXE7TsMdNNngtKa/emVqROl5BowVFIt+dFJFHLxCwhB8f/bRrAQ81i0LTb9QDK1xcmE3JAASSma6x4FL5vZbmGY3YFt3IQhqicbzJT5AY4Yyf9uRCreRObTLEfnlcxIzkrg+o3JgvbQXdTeIrj6waLKiY1ZiXs3h4Tw45xOHb4dX5BWm9N2enlfwY5vLBWPOpy4bUTWAzHOVi/EJn2yj7NvGNjrrG8TMe0IAzFEA1Jd70NcJbVjIcx8ya0xbGfKgeKq66OGRWaclbiyHYZanyLxMRdw+IuL0zgMtm2FIqQB5iUG4WKQds9r64VVfki6aEc9bSN8OTaok6eXt34q+dAoELrRZhfrmJJh1pdFxMtouo1XYjUymXdNFLUE+knLhCo5WNp/qx2KrmCoLhtGn1qCZCdt0WN9uqYlCjnzqo/ylNpZxYLk8rJN0sZAtrxfIbEC6s+jb/BiOzzF8KQ+EnuvXC66Yyq9i10V4EISwnVD2IQewgg3hP/ciMDBq1aIb38R5NzYMcMq/gSwxSjs8bg1PoH1cv2tMWQoH7OLq5zOCklNVKfSmVzDuS/UzbbwD6nub1QBNGqTxf1M2R5YTjjeBSUEkKKcGjYtiEvZmhoyWZgZDbTH2ine+Isny5ghrPHCNzboOt5ChLGOnv3Fxx24hasmtLSur3vjdl9tOIFZ3iwSwFwxSs3Ql6UbW8jArA8w45ogG+NXRyekUK8Z0KgiD8JLVm+pIcPF4BoIT9F0gx5FEYM6jzJIN4nfrAINDT0CTAaiFdI4ratI2CpwViQaW/QiCYXk+L/Ul5mNiAJwJKcMHYVuuvTiHADeQ8YJLzJh5qE9RWWpspzHgMYCH0lUzdu9fcwH2BMXYyoBJNYElZ2TTejohPUcgxmIs35Na6TT33jMd/qIM4GqIGRXXdED+SVoBp3bolMMC9zX4O+vP/bQGsIacGIs2zAFD7er99ld/nMFuraGtc6U9kP9pZXR+q+JLFE85nCBhcwikPXDqyGvFFcf1kUxkeb1RMEaTqLZrOd2ycgSVLZG+tfJXX1RQnpOoMa/JuTY1YXwc1a5FaLVuOOZNiVnzLaCFtqk2D/cXZJwUKE0eJ18Hbh9d8JA3S01Ye2JePJoOJhe1DIaLMBO9vVod/UMcRFUdUg5q7MvdHD6kVVUVj/zRmnp3xmB6nB213gFC+EQw8Oc1VJXyswOBOJNixuixGmVVthbnCMzXduPf3rTyZ20zx4HJ64bNy8d5IBwxfy2CgJ6vk+aJNjZAMLNlo+kP/fTlCa0KY1wx2EIMkEFwIy86sn1CaCwaqRFwboo8moFjAnjHDkkF0u1iWJlYCdEkbNE79ly5cE4q/fs9Uwj6H1z8Mrm4WJ4ajednLkraWeZN/0M4cdl2gpTuC/B7bM69mju71g8rF1ZBCyLLvFxrVZeU1pIIOntYR8+Vf6FCJu0Bmw9bR0o7nIb3XctDhs2Dfk+Xzbe1Hmo1XPvpwpyclK8YE5ZL+vtBuTL7dm1KwPdHR5phRPvQ9tJ1PSLej+w4a+/nmeO8qfHSD8bJxfUcQl0xPgoCjL526O3kneOpfI61OqkaY2JHqnf2iMgNT4+hU1Sy4Bs/xGPOy8zBzFx+n3cBh9u74LkicH+jKQYY+JpJg4BqjfDuVXAwxpf/Rgt8YjXyCFgMRMDpnKvs3L1BT6lSze9ePQ2arLvbEloqSqZsA0jNKAl24Xe1vflJX3K5ZAcdnqYhN82fnXErjJuQ2WLr+gJ9RiQXLCPq4ofOCvbrLRKc6h0ehZ6OLUSWRNOuHUCtfRSCq5lOW8zAXiJ+n/Y2w9dQnmObI8OFlWR/JvJC1zsxtzBRvoEzInd3TjA5v1DP8jwy/kAjiVWw45rGMfLPq8oknfWDUsy68y6RN94ImwYjlXllFVTM2fwIU8BBCs6Jp2EdSFy4W8WuSrfM6HGzjwheWUkbR7ftZU4UwJUJcz+2QfjFOxYW4O7zXMWGz09BwxUKu7AQ3v/Af1e+fKH4ObzgpzEQkTlqGoWdVvuXEvONyIQNdh8jX7yWIYAeutZ95sN53p8d/IiI6XGngWg506vzxzW87OH55Po286LfgL3U0RukwghGOA5EQf8wv/pf50H2YrTfmROzIoTxk0P759TyNpWldGcmyKAGlMuYcsZrX4oladx6nC97tB6OZF/7UpnpwcDQoUYZ7WmDE65Hqb/FQBtl652NM4RQN/W9J8BxUzWxIaBk8sQ6sNwVkIx/EbFuudjMoVF+K9+FHrAER7CD6bBS8NPuClnLYuIkrCcQsZhzJSYqQJ2LkMLTnZErk8OKkRMQiF+94nDCgXuGnd+Z2hcs8TGygJbQ3k0/v5fPJlL+GWFX+bLSD0euptnvNkjy7t8/FjPHPv7FIqMJHP2cBPxoewIMkhSGKB4IAgmno90b3DZL9d8nLftoPoSk2MIMNHgAuOYnEdCer3zc6jlKio1/COepIf6ar4NSpP3GOdXkv73Ai2C/rnS2AgeHpRv6IQE5lOkIscpih/KvgyXYKWcx71HWBKbJgceTDrd+eP/e8orQnvFQkah92qWZaqdNAeORfvDD8GaQLiT8YMMfLvJWHWTmQR1xwbmA2wGDC9Obfkr6ad203VsgpV98gXOpdEwfaEwlMTzGqhVjUFc8n7RxcARQVyqTIhgZzzaLA5ocouXe8DmifIS5NNId3fTzd0Sd/WVMKx6gI3TetW9SSdOZhTOVu873sDTLFG/9aakc8Yyy0zKs4wBxBHuZ5hG8t2Kw6Z7tKVzISucCZMuHNT/4+yBTjMmeFfKrn7x+ly5Qy3XV4jHVoGlsCo7B0VkujHHYJXzdZLOENWLvAS1FXwyhu2osTu4A49VbHreu1WZVCuovUabdIOvxEAejx/qRTYrK5VCupEK/2eaF0lwr5qJC7KYA+YnSGERnhkxYBFNrKOmpxnMjOyErO7BYvyQYdTvQG/1hnOsBDlBzxnL4y/Q788QV4wbdnd3kzBXWjOmIr9LZHFPOgIHD0witCA3OlGJNQExUjteMIU5AOrFZph+1yXsRyL2bFgZ530ifHspi+hVtFeem+WQ+GZUpLtjnYkzQ800xzwv11qpwNWErp6qnPEVxU11dyu1fv+XNh5Q3I0vsqje4TuIqFdOPiN+HFZ8wYFSVi7uNQf90Cali6JDfxGEub6r7FGmyPynVL+GDd0BhWqLBkPf/Dw0s+U5WbhvYsXhTT/LlRMiUJcoQuIbgMJHmu7mARcPokl7wKWw5s1OY0K9BtMABuosqSQzF78VshtR2+NT/9yt5/Jcdvmp3b7oisFHdIPNLzm2+89MJDNA58MvU2dG96yk3uX3vR0qCSbrUlIeDGPWKlZXm/mj5kSTlZ7FGis6RXiO/Cp1Ns8/g6H14m8JzGpmXLxHdyAm1UDy6GRjiK10b3IOplaHctk7zphvMt6hsYK7R80sf8pcqO0EIM+B0saEz2dH5EZEk98FgVHkFEFW87xHA+G9zuo0auCQcQ1o/e6gcSPAg3v43l+xFOnFeHlyX6LKV4PQDfAJJ694dmJkNd/GuME/R4p0ju5RnRC+59psv0f5F3OZVZJe5vz8FETtuTCgvm0FxdbwQLx2r/dx7QhfnnrCBxTujQ+q66P0mIC6xnt/nJgHZm8+7nDnfPWU37yZHiU6jeRnVL1pOAsUp+QOWuPOu7k/dFeUGpaQgpCHfKCqKT9XamWxt3n4miK/m6Y+t3nSSl93gItWRS+pLf2PsYp5SdexryR98JlEq+zA6sWdw+HyQyYuRUiBQn4oA1ZLDPjq+CNZUZa5dNZnv5AyP/iJ15p+mP0P2BSSkC/dH9Y3QnwhPz1rEKPB6PnY16xpbaSjnf3oqS+Lod7txz5rAshgcwYGJQo3dIWFE08W1wt/O1SinchvkHVjG1bGNYuxYKZZws/BGUb+q+vd+jiAsV/QBOLbLFzrVV4H6FH5jliY0RxSwecm0FuEoZgEGlN/zIGgdKoSfLmWvTnYZECib0ngAScIkvxI1xoIsdoHaKpBku1yPQdJS2DQKqiyUM+27TJCoD+lFsDrXsgneWNGwx50wf/GzGJvpFCuQ4eSIKNQjOlkLj04rgT3DnWBPAIE06TGSnTRPYXjZRLKg6mtRl1Y9Jj5kfUO3VVFvsFFbr4wy4JnmImnsfMGZKlkEX0LdS+PzIbpw6E9BqHDwntzjcB6c0JSeLZQdI20dAkBgNxKCc309aOuv+uaSTRUTLdzT3Y7bYKal+EM86a5Y9CeSXM9r5JzEeOhgkBDA6lHpYVpJhIJqvEMSddm2JhKXHZwWRUySW4Te8r998Vq+wSIJPRbIYQ9g3KL0Ui2T8d/JMmChfFUeaeoj+Nz574RnViT8momr3EFHUsBttV7DHJ3Gpc64+k0uvWgFdcbGLIQbIp9XnO8jWRAl5SOGBRx88Uy/hPYt1UqNZ3jJoEVotcBltVNVPwo2MTMGT4CsmjwFh570KzfndkXs3/UDdLzoq3IqnlwQOROu+ZYMYPu4UyJTl2bV8dhm6VNYMTGdArXkuioCWeDnlfK4D4EQhHuvH/kz12s9fl/SyBuOwe4OtAp3V9cHyywOKULbpU8XK9r4GtFasZmgu68UWXJXlmrVICWILMdodfKHsyqr0k5+cKfMkFYRxuXZrD0sKXgXbYU8p/nt1phd0nGIMg+lPL2LUXBiW+TbqNuIWrQZumOJsGYWppZA6hJCW2+mwtnFzhTMsmiEe6XWIC4TeIHB7uLWgbUZ5aikx4m9zvADU+piZLl3yPrMKS3w9pK2QE+o2Zg9soJvrcE1ZzHX4Rr7ifDjKCrNwuqY/UO0Fbj4LVH5Xq5w+OeExmGRBS11acUE0HZxuoskFS9Ogz3qnikXM9p5Y++ijPynheBsZWuPukHpbJRCgXePzfch2puUPaF/976diSIqxZUyt8pULAyYaOGOW+XNxdlP07hd6vTMlnLDUXKiuEtOwRQtxIt4qXahpO0qp+RnN7yd/0184RHjqkyxYLS4/12D92/cta5/P8z3jxWkbx38poYGIscXiPTQqp1XCn35kYJ0KyS1FooTSuX+EuEemvDZ0sUUaI50Q1hhgHbdE9tUZ1G8yGuFOYyYGAf9fjRNO9JLluHPtYxSK8j2115UaKkxiH0m7GRNNuTXnzsf/ZCacbC62ixUqXbYdEBljVgWBL8FrZUa3+BOSUKudmsFD6rJASkxpqqJs+CF3fC5QSVz0hMshH3ep8AIbe3UKDg13HERykHANFy61EDvE6AL6KJ6ZTnsrrM2MiNQwN7ySg2Wq3U45p9FXhvoc5Qs0fRGyKGhuTRK73P9Wal+6VdJq+uZ4+iTplFL5S2Rj/w1M7NWJj0wRq5i29A5jYigKT456bBJMB+xE/wzza/c90UnUbjxA3XgmoxwY8ROiSh1qHeFCja5J/07okR8kQR+DqAn1tnOxpfKmOFxZGn+TyuIDn5xa+IJxcY63cagJ7urdVZK4Yxu7BBqMNgUBDILBwmbmO5FRWZ02sV5UTMDb4tDvA6tzcG6GTr7tFv3KbhlJo7Oy1+iDzzJrx4JPkY3/JGdb2l8JuEkBzTk8ZRMHdMVXKBdIW9uJK+alVokFtvSSc5SL5PXrHwYir+ANcQuyFVIJwA3gBLZr/Y+dXMus2KYyizCDpgEMSMWxzXL0a/rh9R1YqK+MoOvHlf2P0MUPG9y/e+P3/fBuo9jmlTTsO2jbPY13MZb6NPyVUCgAzsluNZL0aIiCAUej50HC8Exhc4mzMtKx67Qp39BDik4kOs53z285T1ZgFineAJrdfKiOb0SO8/AZy9X5BDLp7Cr5YMIn9jWvTQg84DViml1xQfI1NLm8wjsdLF4HmleYs+R2Hw1KXS7i6V8LEbHg2Rj7quSfmP/vBRVyKkFYuVGRZqLy1WKpMOwadig4Os/ty0zYExJF1tg1V1qfaMqCYor4pYergCfhrh7SVgYAoNOKwf2IePdbWk1wKLhrbkwbZOMP/0kH5cDae+yu1xARGlyUF7CfmKRvMjuPETuP7IjIhLPXnq61i8MBYrX8303IKp1z4byjY8QF24nfIHjvd5L8omN3pWWp2OuswjwDcMmlVTQ55kXaF9muQBZySn0Gd7Ei+qrRLTHrfaXiVzdlpI2RXbii8DJYj+90YfABI2WHKluQp4mwXz4kVeWb9VxgKVB7zECsi3RRcUUUFu8nSRCnG4omTEfJYhVjSudg7BOWwTx9eL1G9Oxt6o1HOBRvaJBgahNFoWrgtByR8DsehgyCydGrn/FtVpc/8SDBjlZ4hXKNhGzql8lBmhquYAq9M8fPJaS80j6u1L9kOk+DhRDcKBdtlTbHL4jIGXDdPJJos6FR/If+CWHXRPAeJOKKpkcrU+7+QSfR4ARKcCs/cuEiRaHCmwulWYp4niR3JA8WqRZ0oso0WkVDkVPiad2nYecU73wFCmBV/+TMaVv0Ku/3dKZu1Z1tjVG5mpnUjyc/sPJJ7c91sQbbJm5FBIP+A+PXOgDrYfbHFZURMfuN4cjrvKx3fv4POABo4eV+zKAJPecdq4CPMV2BR1wbnTfsRmT4P+qLL8GX+5mwo99GBcFmXya3gbk2RSipfOobX7M48F0RWGWLu8CV/REuavzY0l0a7w8mezozBtfgljcxC8y/wzfA0ovFTGI/vtJEX0+Y5ATgqj8+gwEeRpj1jpsORuVar930ArkdY4jgjWllc15TY0/4zGQSXOuw2s1giSBVIXhvk5QvawjjatRQBb6R2yuQks7r3H+K5Fg/RHgPpqKT6F5mMf8rNWJSe8wX7U1K9CVYbXaxobcF1GXoJbvA5UE6hiKrpkxUo7ZOKvqfF9+D66wYq4sW3r38qly9foc6+qz+DABdzHGRXTzCjPxZ58TIoFpCDbaWE5hWp9NIidq9xOSLyA6idTgVYKHi8IpAVCBDxwOGIUUqzGuc5MmQis7Pz1vkOm5Q3I+ao2zwN//p99NxBGjedAuzXcZcP/1ug4WVPpxwEsHw5HKynXjX/B+R9F5JGLgxwRbdhPG4uig8KyTl5UdqDn/aku6qkB+fDwhSo6GJ17pNoOYFRlFY5h0+yyDXdg/kB5SHJCWY2eCEW5VpcXtwVVQFcb07Wl05tIdK5p4iWTS7o+cB22Re/gfnlNdajG45PAuqDwiZdcCCOPaOA6MRDyXOIKhGMsXW1LMTa/Km0AuVw/lNISM7Jm/RN5etSsCH44ODdeOBrJWUEDuCk9T9KVCYtHe3ZMwq7veF8CqKnP1CEKAbD4Ma8Eq9MKr0wjYlCAtruTRVgMGbfu69pPtVc4I7Q0QObGFIQdOsYra0hk14zNPWGdQoi6Fr4si02cDm88hqgkvomW0wB0ueeQ8JRgm5Lh1mj5PY9PS/N06cUQugnNZ0BCI6WQWbcXMZut6OVO8iuXAVplqUdbzLDQzj74eVupSeLJ1YQNWrcskcO3jjgaYP+cc7UCUj4faHKOpKIFtrCPiihfu8TP51xDoD+TpHgiSjYjs5HvUeygb07JmvqtPLjwcBEgIyVasjCckYY5XHuLQWacbegw9NiGQyzhoUFUxs1g1zEcmxfuXbXmn/eRxc0b74UERcUdKZizoXlTZx1t+R8jsy16TAgBwv8KD4+hNT4xJTkORril8hdJ/SIePLD6RyW8oVGoDMUG7Vzp2jpgR9iVc2CZT89h10OSCXOfoESdevNWghjuRttJmaGFsI6OBcWrk6IgUgRtVJYhSDNXy5v/dy66Vo3xcsmBd7YPB6S15HdissL8g00gQ6WVpkf2HKRfkH0AoSilGNrUKka0bKFT0HSIOdrtNVKbmQhVyPSlZMrTFg4bQ/qteGRRAZjk+xuMMFi3JH9PTpNRPB4BxBO+oTTmG54Ix8ZoKIy4ZYMsBqSfnGj0X67gtlkw0jxT/PyBuaI7yaoxPvkB8XFj7Xr+psiYT0Ocz6H02ij2MQmJ55huqZ4yM/8pxoiDW2Lso0HogxhzQD4JAtcUVSk5rE2hE5hNZ36MCFiawxlArTS2MV1Q8x2QEeqtEuWnbXQTeabg3whBZovOC10zLLO3LFFCIeJgJq549vfhVaG8qRwTsYz5spRUex/qE566if9mjBgXnGw87SydVa6OVkw/uMleLX7Geo3lr/jJKIPQCId3lKypSOYth9bWbhsX4uAuMzGlhwYUXTTKwNQzNCqwgzO7rdEl/gt8NetDiAPYrF1KrEdcFaj6UalorChH/7aqXigiwXJR0Ld8getxjs9pP+9EMp+EpN2KpbaDG0FsZ+aWM1H5hm4KyAxtVm916UPmAN41cIYyMAKZUoygRct5+t0cprObtCvGnoVQZEcUN8rdtDh7wgFViASxxfJnCjL5HJBfWnwPBtgsk6ztRfibsvZu9sqf/WWCmf7hVUdQP+4hUBN0TRq/iN1Q3lt4xF2wV3dPm+1709Axm307IRaICGTl6iI8pVZ/w3YxCRcw0/KLO/eDH2dwYUqlyfcfMH5QoI9T1eOXRT+JoEL0W/20Pte4rsTCOwYmG/7UbpLNqkndTUmm3hEYewfxpB98g2KuCRqytcDxQ6zHp738/BsI+o4oFNHCk0gHbKDca/k/dlp/F0I4wxXXgcPskZx1T8Ivzi4qdQ3/VmW7+HTYyUAGG+NWWyZSj3d083ETNLZQNHTVXFfNBrjFQCNmhpsbRd60SqmNza1X5jOo4OZwgP+lk7F8f19R6ZreupSVaCyBCsATgpsH2kI4JINb3eKk8ebkWeOV2D21gVb3py1Xi5vfFvUdmz5niMJShQ58d3dqriGM1Opk87SUQsuZCM3Ov1UxcpnE6YXKFWfH5XhJJi5DhQmO2d5J26aToOOJM7x8Nm/nO8F8zU7zhGEl+GXmvtU9P83ZRHZWGYdvyIdF8zQfmuWF/qnWslB+hCdKxmOs50BhYaIPB30Pb1mslmAKGY6CscARGlEVkLYkNj+wayQPaaX/JY80EcKAsKSvHm//xWwQaB1v9wHxYcX4NyaXnzlRayHvjW1uN7egnay3yFFYQXgdt4cYr7zDgke0zVDBsug7MuSirRiWk7rT2oO3Wd0F5YB3xACCFGHWvUD/zDYefNv2tTueLuQFLwGfV3ve7fW7pf9pjfMwHXIX1P3aB1DZIFISU36g+MMsHPU3fNaCbk4e5cmZLqZejU/swbB4n6lOkpUpVapwhL9YlMbnXqEj4Cjvlm8qCSGdLim8UrCaka8KwoZymOx0gpd8i829uoErgIUGcV0zscv0r9IL8yCX70Ha4yLAVcq8FJKyEqTmVcC19wzADnINTJ89WiPbhk87Wpx/qdUdyTVKay8crxectgNZo/1UPor1piwdQfiY5oKxDfvNfJ39NWcxV7y8xw5TxkEvFla6kEJ0HJhNj3+uyUVqCWN03oIpgFFYvTxg/7bT9Idl7wI7YL9vweq2zkSXcH7NfcvKnfboPlzkSISP+r/YGsko231l9EMTSchhZ0ZCM65NyHbXbiLNAhnmiES533A+5ICO5FaH/gGI0AEBlclOGlqocTWTqUzrdkW9s4eaXsR3Rph3ufzq8l5OOq0dzxn4MlRUvZXUMVfkikmsfpWV5K6JpmAmWGnk/9Vo2xignqYlkEyYW6cOVJLNbZRTiWSiJZIHVP7+T+qKfM6uA5MBnsk716iRjQ6QxgoGYpkxihO8tGzk4zbk6jPTrqtYPDPy5Q3aXvKSHtY31YDNs3Hv/4vlU2exCmjEeqbzVWH2eM/hCI9u8GL8YWBpwNUMmmMDDKmxfG0vFJV05nl1zoKaQt+8ZO88Ghob3BZBEamtek1tioS6UKMxrhHUp9E1RGdMin6JHnmHgu/D1tzxL5EyE/PPqnUAwpJeG5YzhGsGSDBOPGrlB6sBlfdtiNJz2D1ilOSjPwFL/u9dn1hOb4UC+AS0fnK9rfOzJgssDXaX81d6GP0OdMep8ZP3yO3a8Iq9eUHJ65N9pyWiw2e7bpE7pRMERl+d/uesqZRC/1txw1rhiYJ7qCgIpm6DuVAwSdDm7dJg+eq5v0oZ0DJ4QHAWdCYCTfG2BK0gGi/j0joStLOtDubUaXCyfnDPuSPa8j0SeautojaapX8y3EO21h1Xf50NOwY8lAwrfEyTcpjU3itvFIF7ut0LAppzl+jmlsOq4EWsRkIJyAJ77sDQ8CPJ4dcc2sZcW69I859aP2wZU6ov8QQ28xntkgUP+f7x95+sChFWjEF88238Qh/WKybr28+Uwg5JgC42Mtihr3SGLajAcq7JMiDU8iZEkTVyQcmyWfsWTNZTFwElIOi2ZNhlAO+EhMKA69JyR9uqW+uWOHqdeAdugvy9uf5ktjOGgVlIChJapHjUrvcqSqGWexXD1Vu39lLZo1W9DuAd1omUm1xFGLSp9yRkbsrkerXB7kOLgBJXGErf3Jt395PAhqxd9UBXnPc3giv7vw6Ink6k+/M6oPJv0LNxQQtnFdn3+W/OYHL7v0e7iwGmechVXLJx1qSfxCgSsDpdq4lnAF/ppMo97h9I/8TrOzTKcRfWebR6ZzwQpQS7yGStvui4yMtvVbIKAiofFEuU8fKOkfwyR57xx22zoRBo52kM02ysMlRlplpeZ5zbyrloMyK6RLCLq/vQ0k00QzI3pgnt+KAsdIMbzo08jIFNdyQciJbOG8DgznkfrDVEZZ17Z3sMcsTspyutHDq3zIC2aWZZatacvEiC/JB8YqJ62b9d8Y3IpQwUgbiMCKoEGPc5OJvJ0r0b7YAKzWe+yJn0rwBWPJsy8Be+sWn36vhMvZpTbgg07b6LAOg1sMu+zwMPmiOaybt1FXkDhYnSNy4OlZWGcR/0bHw0y56I8x2alKDWJOPbLOa7IF5yhswuBQj0UR+7x8+C8vNas2coakZOQD/d5k0xr3sS280zpHFI29Ffoiq53F9+CdwgvQsOiCdHW3N1gj8reAwtjA5fNPLm3SF2oez29vRsIcLQNgiLRrHPLx2zzcpI9FSdjN05leZ44vlgsnPY0jE0gn9aW3jq9FSDCeDRe6RHJDMXV29t6JzQga2Ug056Ouzi1Etxr/cegPZM80J4Pg9uxlxY4mtlZpZ4EBsU8tAQQyrHYB+EBRkLSsAyH2SQQDcU82TakEX9wH2GjLyTTIYLMpwZO/jJe1HMK5vK+2AATNavojrwVYhLOrxWyfywvDRoqxoeVFJQHxVzt+49Ul/yuQHiWSciLLXZ9hpcx1PalkyezYFJUB5SAy6X1LPMRDITEErWdBR/rJfys3sT4uDHYGSmBUU+3SNkEm6XwjOFHa76yzaHf1GV815QWarysCocPzoltQWn8EnbUvYLvEEX0C1wr6ohM+GnPGAuhB4eFzZdQc501o+D3hQ9idXF4TxTk+1CKfGw9/ITvuqgM3CdcdZ1L19daCAIPQa9lhmEXpqrJeHXz4GpOkWuMBSwxwGfOlD+eC241RfE/7M01Gak1vm6jVmdY5/GxW2mxhCGBWnKt12EM3S4c65RfQSVTfeR5eewFayL4CKaZbP64SxEXEtjdhuD9nf9rtFEDNM+qLGB7PI6QGySSxNRIFcx+2p6GZDLQlf2StO0zlsOJ5up/MfUv5SC2eeKsZfPeV6fjeBIlDWZ2DtAjaFbze2F9JmBtDd94W/9/Xm9QyZ/Cf/m5fyKnmrfzakXwZxwjEGJMinZrDvg7ym76ulc4F8kkK6rleyvCKBl65xM0P6SRECaWmWCffg7Dn/TdwDHNEy+xRHEO4BiKyaXc3VoCFXaGKseqJYivHELG57HrCpBIpp8A/i6My4MtqOTtzyEMvcXtCbpDi83uBMX7PzS4RJnck48XMKlg3SwKwSDmMZMEPUYoJq5Xn5eUzqoEtav/nTKX/nabwqI8zMw3web8JoQf8DuRbz+fzwz/61a52ojXg8QUPbDpm/J959Kxrp6W9yhSCL2+nZTQjwO/ihEth2Xyuyv5CVehW2W/qWr+B9m/+nbAYkm9IwR3sip44gflLPeCCYQQqbzYx6CHGTSAxOuZF0jnd3+lnacAoDQOAhLdtV9Up34lgaYcBrlJORjfHHNYLVcoqIo49MQXD3emKhdfM+sy/uQ6/w2GkeXVUgdEySmXQWh9EK6iSNUmg0jQ3Zft9gTgmGd+VO4X1k3sNMFzJy6miRq2gVJZftRHehhj2Hk5tbONrZTn38RnOBiFBpScR5JXfGaV/VqzspYkHhM5KGpRRWmUEkWpAv2yf04NmzOulrZyzr0zVIz8xsYHeXBo5m2KmqL/PfJ67IeE0VnSOpVSKg0XzdhUUuKH8yI1uadI9A0kqCVmyQV4Z6vYL0tBxdcGvGCq//wqDfJ+ZFqQnSDilDBVLzkapMHuf1C7w3oSO0T7a+jqcH4jhf+IYcZ9u5rW024l3rMNIFMMYZ5S+tb87FJc9kW0Zlots/dts7Ek6bhhlOuA5RUT098OIa5jMKUCbBKrbli6Ex9VOOEEMREA1Jnk/yRtPATCu8oSLzv1LdGur+zUlo5n15ueKK9A+12k0KBlZsHJXdT1mVneQl9/CBTvSL+dzUCPXUGpwflbtXyhu0BDchv9YzOwOCyVs6eF+Wq76D0dlMOA+Te0vzaF4yP5QvxSOy33o1Iv1yMcRnE6JC/b0OTB9ldBySLwLfi7Df+cEJO6ohfY3wabBEtC1axpU3OUcmvJaT46JGh7Sqk0dV5ykwPnuvO2O1Rl/ZQlEfbtRU/9FFaccCN5sOAn8ox+JTuiUhukxfTOoDa9lGt50oYnwClVaiYyxFw9O8J4tkZWbphLcYLf3ZOEYIqUbams2IMkQ9W2XUlGvV1UvlP9pEfrVrhwfZj2BTXm7qpjc2c+C2kB2lfseVOg7SruXB0fiwT6qfHdMcohfaVRt+tdZQuH6yDLGGhmeUIz8bt8o0IA3QylppHlQRF4s9fQQ+IpgM2T8Okl0ge/o8uM+ObgWLP+WP6phDa+kRPp636lZ+j7ZklY5GSx8K4eIibjIar5RdesSPiEmk+Zao564rjzi3GfrAzLmTQVDYujvfQcI+16mdfJ4CTdycacw/Kz9no1JD0OFW8Ll0Ww9/BO81uzONpGyj2vx7twxd3WPwQtnwBFeVXyZk1+ReI9yrvUG2euaVPJC5zbJeiICDBhfL75Jc9z/oTe4CRwGaOdI5iYImXGE1EhgXiP0pSJUDHtcGICLhD+GcVW9PMHKMTrBWbl3sI+qtT/aGhDBpltReNEMvdUltP40f9Aqlg+3W7qdbu+YVXVEtocb0RjQM7h/8y5IsgXjNYqJ6qYEFTDaj1xgISNbECNF1QW6pzgl+b2codzhliZyNpIhU0jgPdQK/aQqW5SpvGdplG21DIPKDS0MK/ZIoX+kpTPhPJTMr/qu5yEetNEPN5ih9xB18qJsxZtbz58UH57dPv4arqPlfDI/+/2sq9Vkc+RWSx1Y+8EH8LGGxjh68qWa/ZNwGSmdBEYW3awza3YxuWzaNJCF2yBa9565vVg9MoFocX3TLLCNy5wbnccV5Q2LGgOuFGu+/GBVw0vGmTjED1eV8nTZsZUfpb6BwWku3qR/38eQUk0d/uEoxnBdnnmRO9p31zgW14DOLloVePrwMOO/5y76pUWHYj+7Q/MYbsfbzzLgB94wF+pi4W96z0yfdsvWc7bmKV+hNkYIn3GgicsA12IU/4PzW7tcOIP3tXaoNGeB4ikj8G7/5JWvgJt1aZWfHbYVF5IRDtZLjxYQT0+AA4mKJGej5Oj07Rz+ITa2Zp0psIkOx1NUaZqvH9boDvvMVc6XRc8uUQVG3UrnzcXGyynju8nkI8GgpUHKaAp50M3JR+p/oxZqtl9RU/EC+5n6WrD5bKK5mTBR7dCoIUVIUWnrL5kBnWJlBH/YK6fsTf7Y26MGHrIOETTb0MKFPSb51laJPTbwS7/wBaVgKyh6jdkN4H0wd/JS5gOJX7kMLKCrtJIVXGZIyWzrGdF02Q9fCaHv/2OGfOKDmDO6sESYyeVm0lcGTvvuQ12fwIUX/Y83ZUhTWo7G9nK/ecCAlE8zAHbJWMBxa4qq7WXII0CquCQxzKqJ3sH0ARqroJ6uQv6Zgt3pgK0yDA9HA2yPG1Fsr1PBHaYhvb0HE/9V6h1VHFvzU22Z0bAGo/avUNRI6WpzIP7nJ/uKQpRNqnFexLJMFIJSExqyviYHFRPqmHP/eGPBAhhQRhdCLUZnpMu2xl7h7gVsdLqDVTk43oMiqNYF0ggRCOZgLHXojGx7tcAxc8kH0/LXhHDHd+GMtIZw9J22pDbO4LMEw2dE/FEbHJZghk5yPUztUtmF2m/iPfLJ1VhwcRrEV2wWM58K8Xhx46mH4z3TOyXzZmF3ohN9IUxu/zsbEOlQ7l/PlhF0czajPyZeyOk/slRoZr3uPZvia5Gqr+14fJjwy3p2v99ghwmG/wGS6+amqPxGx6S33ZIOKpOc3Ei2or90QOzKZnjgUoUCWEg8YrwN7mbwNyj8rG3S2gz6SawKaPZ5iV3jJRJdsTNOrcihRTOMd8VozKfbesNoxfp2IAKu6Jo6hRkeNZa1HEm8itSJYr+c6lo/f4FlD1ex8GA5MTwTS2/bgsQkvtMIGme0lNv5KQr3xhwGh3UQ7QM1oWWsVcik5vywNOrSlo4czN607ZnYYe4H7N8mi7ckdWIJjreL8fvKWEJcGp99N8V/mRXLgbfLC8hZGONBw9nKbJP40cKQ/DSdNx6AgpkNSjTeiPiFmZGWxzGXajibB7KqWr9y1yYhPBWS3LD27IJPIK1joaDqLO2Hx5bmFvI0xWcTAVvAug0yoNW+hYpjcQSbc34wnDmn4GphZJuAY0dKLgc8dvOCyx3W8HxeW9OphaZg5aM0v1YCcHh2uwCEv1PdOH36IuS1THnB9WkjXXOQKv0cJOY4J16YESjB5FxSNSJfoUSQR3qFrwvHzJg0FsjJPzvFSbsI/5I3HhAsAikvu78W6Kc0hsJDCy8drAmo1rDXCnYcGwjReFvySBwvNBEProwTbuJjCv01VnFp33CnlFgbHdoNXeL4qQHWqBpTp8ScrtaLAieO5qRUp+b3OeuSFkxRuFyzgcS6mDcwc2jjGlubnLnW/3mW/DW55I7P63FDSLhrLHwKqbu01oS9MhUeBQRYssahEv5yZdj/66fFLEcbzp75O5gV25TjFPL4FKzOAfRDNTsSReVeXlb31A+GcO4wOCsG7Dks/ytY/7j+ADtBeAgtze9G/sbNyVkOXWrMpnP5ZaorgQmzgBVRHzdTGOGApbSa3uOV0YfR5XFDZBnZGd/fVkksOAh6M2vdXsmw2uKhZbf6muNvO/NxAM3b19KRUPhOLq+ytjdMFXTbFsP3A76fY98LFytOK3PhFQtpEmEmN/MgeNCq8RDFouSK7d/5PRCbI4x3OFCzMQM2OHYTIdnd2/HKQbexRodPFQ7bdGMo6N/VjjKpa6DVRsNz/ymd18HpndUB6m2h0feekwJQu8K5KfiBzD0iPUPyES5G6/ginKx0PTW9JphEVcFBhgul5FmplI3HtxOio7QDYS82Rb0TQkx+Xl8IjYyxGOY2Lu+TSaO3ElSQ4VeqMSKsl90p/ewLnLYON0O+d8qLP0loSzA4icvCM51CkVr6hBdHKERcdOfNgCqlfetMtEkPj0Z62YPUNAsvZQZW9r1KzWD3Su/Xl7UpXSG7yBWQJHCfnNNTgtnw7p0nzEwllqmxlfCfARmi6J99O17eMUhhKz1utf9on6daJJ657B98ISo//lDQaJCn9acROVRMM16uV/iYEDhSr67ekFExLXvmc1NHFlK9ukqIIBpWO4Ut8PWASDLUNArGZ761+9mgzMlUJZzgBaeRTvCsJzbemJNvSaXoU1UHvNPjF6iXnBHJ2V/77k+F2BxTdq/8IYzzT5e82BYNybV6St16zx2T1KvGFrh5WxpZamqX5disU/uvg/BYTPdhWgTFI+jxpRhhzjZDRMY0UhlXeJSUSjmchjekN4OZJds18q4cpwd844Hu0tAFsyVk5Hv/959jvt005cPSzxrGzibKa3KdXRAgL0kIe5pJHFVUxK2vqYI/Xvife83gf30lYZv32rdEMY3JRNje3516l3wQpIDccMIWrMfPS/Rp8VSHSepEeQbs/hLLxtN7HEjHEcBDoJMebJkuSCJfhC/iC0JUkfodhOOThpPRO6sTdIpSCq087jzn63rhgEeWHrUcZXxaE8Y4Nq6B3+QsTC6MmSzsNvLyiMSKlVgXB951TOko4Fbi0wa43/PLV43iZ812xM4K/KDMjwAC1yarUlOoKfsMMakkqmstCgLuU3wO7+Tncq9G82XhHaRJVJFontN4mEXVBH5PQsiGX00/mfoawXKS/YfhDm28o0p/lKMW4778CT11bpbFgo7ftajsHi+am1S/aGTIFi8BiZfihHoy0DDpYTf7wAUtiPjsmpWyw5jTsacY3k3iWoW+HW1BFQs+a9bxdajqGAhBQA29WBhtoDMIjCU+qmPV4e1smIkb7ou14nfUB2Yvlsj4W4JV3ljVEnEP94Pdd1BQLssu/EpF3u1zhNIJxgWylOduzSZ5sGE5V6MlmaQtq/Q1GJcn772I2CrI1iud3wm0kxE2ypQdzoVj2Ei58TfqbnUTbcc09QG0WAfBqKpKymsm79s5CO+yfn+HMuyDSPEIqFNIkCRo4bxVbquRiSNsTr5Zo3cB7Bo/k4N/zvFAhWsoBpe6ltrLsu1p5q/K30Ln6LltjD1Rh0uiaUvCQ9ZeLRN7EKc4/zQCVoH7eTljjVm60DoeZS7+5smf+AGCAwsDVT+7C4jO4XlvfEusME62+tich0z2y+Y5ySnOiMWjXgSYMUHwrYoNkVSj8YvY9Vg7hiWTvhoEoRQbSjmgEehTMkbyPWxjrs5lFHl3KSb3yIpdkt4w4VdiCsLF1taCybHm6Wc20fzVggqF8zb4ODn59+SbVjOaPts2YXy6cpicrCXcDFuxxxq+fYD/wJLdDMU+AVKLoaZ4xZV2Phmd0AlAhkv/+MQkzQrb7jriCb6+nqkOIMLw5Pz3EJO1agZTAxPH/HADN8j67UiGf3mocAe577SVI7r2r0+NpWXlLK7kM3jD+dIWKU52ckhclqxPQ/s/7ORpPBq/BFv1UAr73QLH2XyPxuPe3TwVD/Z8V8hdjfJJdYsmE43OvzlBzL9hUmUgrwavGSxAkoPO0F5Pia1f/5G9Kb7GzAQ+zuLZgbzTuDjUW1qLyGLmk3ima8hMoWWoPCZlMACCKQv7kyQc8dwGJnO4z3DKYaKZ2P6OMpdNAdR0K9JKGLDlH6Ix0HW1Wkuhiz1WdNwAGFSXFPKlBE/IEYYCKUYZCDWZU47YkToPx3ZEuGlgfvwJ1w1EKLu/7nUJ4lT0hgXyMlTvpzXlFpnRmoAJsMUBnnBs4suylqAiYtRXHGotcFgNOroLRUKXmTdvZL/eNzbbzlqpYUrhOYf4T4reXWk2tHGa6eqnA1IIunlHrNCFGjPKbNsqZAwuQz4ZfP+7UsjnWHSzIUpJb+pZwmqVQvCiDXvk46QN/y01H06mnG0bwQ/Na9dwlJyQOpGcZY/FeekOcAnB2MlMm39HXIgE0/ebYUXUo9WyQ7vXk4igDlVKnAcPYJF1DGl05AKxviuudSuAwZA6iwyRqYDaBgUKQ9JapXiZIp0Rp90uOeghwZ7YLunyU3l3tP6mlqDAkJYhCJ7NfJOauhWulF6r/4p0EYUInT0KbcHpsMyDhqMLBO68z/hKobLPlkAEuvKBMQ2TORV5C7xxN16Gwtx8ZQd9u55cVfHhOZKv4dAq6RGIVcowQM2znKgkRJbkJcwVMTlz1qoq3MNccA6o547ZTl18mf+r/gOOxKGpNYoatSvsnJuqva40T7pGExqtwXVjqjZSCRsd+iTW0fzWlM9Glzi2CVhN6YWtiC3KRqXWpFbzbhfOXKm2yQzRLyQ0Q7KNu0R/lqHA767hw/nUPMh2nSY1Xg3iXHy2OlFvOPImhjT0tjjCOabJbTO7sKezR4fFiYfPbKRHG8AElNC2BKLtVX3UONTJ9n2ROdn2ZUQj9IMjfXzNrwWsWJK/+8LtJGoitOfzGK32zZ1VFEPS+E69o9PgyRsDhfGbOOfxuppmAM8rHgOsCuMJbZF/ZPeSiWBEE+8J351CESGGhEEmbJDFaE6I2CXa/yqJm2Ii5s12gpiRFACtb2c91kYvzg/StXSfksBi00BUoLMdHgUoZ4XjaqTGCgT0f00GPNZeOwr7ywsaQsTYmxBzUi8ZekZXabL+P8iywj4QOACtSb/SYoL8EKtJZn4mJ1/NXKLBYqVUkwh3BDCgblHAkukQhIhg40NqBt/DPn3qQvjyh/mWimWH+YYkEGaqHQCtYjEmYGnlIwj4U4i3ktyO3/W7thvNDRCMEGXl5cr1aqz4245Iy4jMB7+jiTRCE6thI/r2Fs5gVRJzzlEJzvcYrzALJ5x2ArMTgj528jtsTx1IsBerKXZEXh8auKSDiqoF7pEu2bGZjyy4TZbQoXX0J20DOR2WkaOryEU5n93EXskEKY22DEQgJkS1d3+faqUIdZHz0BZASyB29sMCXKH3X/x4/prknVTSl5eHIALK+4QdOK2ntrXbnYddBqTc++fGP66yLyK4RJzerWtQPODwdFN5te3WVpEW3CxCStb++2YRe8LwvrAm4Bq9iBSNrm4a3dBH63zyl7jIBKrIysucMsZepEBQZi02c6d8F2WJgV6X87wx3D6WZb6MRKwhyqjn33Wekw2Br/nKOWLXrxzZqI1SiYAFwl/mp7R4DMd43eMm1hCK/NleMfSTeZX0zuAY1aB88gY1DqFCDHhEVBvBaDbe2uay1SzqWkNoXOO4gA6OjzXZN1YvRqYa9QdRUkdzdcJAEigIZz+p4Q8MaRgDzKoT7pyACIeZpCfxkwx+hpsOkc4hBrj5de7hKsnZKVfdUmXtG80/je8zTsnUnltOGv1nxsEZZt/1ckoCmt2PRjfgF3xkrrK/Cro1keqAiWmezc270zLcdwg1a4adhwCM8oRYdcYMtO4Wc4bZj5PukFKnrlqEDsh4MvdM/7Og85GxelBWM6tcaRjskJNElje3ghiR3/I3vjUePJ6R+ZtNxOMcfRG8jJaey9VE6zV/+jDmFhir9KiPHncNDj7Rf6JU9jeCqWlpa+3LmfbrQiwU/2LldYI1IcPQapKDlLQt/CmjGERL4ab367bM2+jWJXmTmSi7VU4u5caxtJ/LJlpVyomE+KjAXE1alWdlfwbDYxLNG593Bc1SP+pT/tkDApsz8nnqaKzjUdj/SkITuWiYKZnnemy2zjAxAyPM6iHjy8soVl5Ly0ljAs4N1N7y4JTM0NyUXgQh5PKZXMq04DiWyw0cl5KpATb6gF3c3hmdc6NA30GprSTVNdDzf+Qs7/BYVfA/HFovkVgKy9ijyq8dgqSIoI2oJcHBJ+eiaJeQ7l6hEQVXlZdtPH/Hzf/BmJObrTyCpO9y7BrVzj6pC5BgUIkf6oOtDP7419JkNEyt65mEAnpz/nuV6NXmmTyJE3Jh6GMKF06XB2PsZ5gDS8+2Jb4sKdBvFQZmC9Ro8rOAQDYwpaAwsBF8yg9Y8bDB4LLYQWZ0hGPzLUWXzuU+BonCe5qWo45doge+/IO1RoTnocLb6qgdxSexZoqJKGBdH48f4AuHNX3Jg3qXMHR9nnJcWgRgT9Sf9wx6iMhTdnSpmsXZJyjDJrswjESQ1srl9Fe6di/cz24O+9C4hFdcx9UJ4cRGQ3su31wGITKyXpHEzSCOr5h8GXXo6SQlBb+DiIp0WGzMXQ98yG3R8Ybyu9LJyNEc9AYKYJ+D/g2HOOZM8uelJ2JAj4TcrtrjYPuMCFVH/y6wG6YP+Xxzoi3VLPwMOBpGOgE7ObjEq5/jNFkP/ukmJ6vLKLwgEmkb8tausTq1c4c1X8wKJm/jMlXOa8sLV/rQHis6ABm3lwWJ3tHEShVjWS+R0VI6yh5g3V4rvBDMbUwTGMOkh9wmrdLf7rlzFXo0zY+rhi+DENLcP/PhvbMr7ThsQ4gN2ClNCeWWC3704SIMtju1CeXjrUV6hmmIDMeM3GYIIzNUSp0k8UlJQLmc2A6M53xRWM2XxXv/q8pqi8eXAYXQEqDLRSp0ndIuMsYafkS7T5aBVfSJm4nXigl770SbZRNssITBgl1lwT6Cnh933OTnJf7TltOCePvNC64KfyLk9xJWF2oo/zCiB+si6qKBx3dahExHp+ctrVTHKerbwMO7CW5kHUITzX53J5cpdo4lIANcpJ0zvFz0qkbaPDoCgKqbC+G3Wm78WcJCZZtps6RVFHvQPtERvemDzsR+UeoJJLQTEwvhUW5ds4cJXp1GpUBoAon4iGCAsUaCBbZvTrdeA9wiguxWJNCsJdNn5aHqQyqsnf7XsN3mezWrOwiiyUjvaKIQsCxCw/qgVlBG8GXvGr8x84cPCFRZvO6TwsG/fM24aPXRk96HkkqVFEQ2KvgkZsiA2gyXlwLRBO7Mjaws97XrNqU1U9/x8CMSeTDh9PVS3x7QAJ9kuAuYnd3o/8X1GZFKWAw/xe92VcjbzxONKPb3Zot73d0v7uldz1RwNzqluqwAfTqnS4q1Hb13Y6NmnGGDB4lGv8I91N0UcwI2VnZZf0YyoepLvGGzQsXFKHDOmx0F4FUc4ibmD6vK+w55Uf65UuoDvNBOchrTV9pbKFV4q8gt2KYXcXkihKj0LYTNsbiSO5yqYfEp6EhRo9QJh3zEWc7UarlN8O4mDGUY6qeZkhuARYmdzKedMVn9Yw76fOguXoiCiXu9wcOhHt67TCRPTcQAKKsXWYMwMTIct9ySAPU1f+dlSDJf9sFDyhzOmStAd/eV11qQ871nx2imfHoH0U6Nia/nho0V9qsMm4daIIEzFGB9Ox+YRIsEb792iTibBAExbs1wlSqCgH67EYhbBA7JPKEP9S8mqkXoBWt7tf8lYkZ2oQzuNf70ToCgJYxQnJWD2rWDYK0JMVKWQf3CuKx6zMqiThUh1wgSFBBDU1AJcpl2Da1YV5p5A2JeGleASj2bZbgF9bBEG2/5brxn3iJM6sMG43mpg6T0ZP8eiOoNkPiXNOMcKKIFQfwVMW9FzI7XLhA4xA/f0CvXEfgAi3GFv4cIjBqB3E5QSPdQQpZ4ICfCx2YoKe5IaY5S4r6/1hm4e3pWBg+h4tpDOhd2O9cBlOTreiW+lKi42xDmTKUkb770HQ/lkQxntoPA0OUbpq9g/IIuEvgVw1runWZfHoH6kHJdli6ISPRT282oC86yn4iwZFD8Yk3qm1gecoCoVeyt5vxOhdGRwMXc714z61NYQ8RrQ5N5SPisPULVMVNRDvDHNdHV8lOjUaNXMIBt97iQ1WNgik5oKxtQozgYmzP3fRnQcyZaRGfPM3/DIQf/AiHrORk/cd2gbUnI2nJkF4MAxMKEVgG/cYi2SCu6Li6N61ulCGDsfmEJZqo1iaB2Imf9i8pUwgq8464oyh78IoTWHzm093dRnbHYu+ZTQMslVxx8vBnOglxGuaHkviXZOfr0830DD8GUBQIPLiijunWPDXaOq8dL3d7pevns0SLH7U0I/6Jt/FxF3y6gaKN7W51J8VaIUgfQHuqvYXvLw6wML3ovxR3glLL5LtCPfx1uuqmc7YZ38bLXEqz7anhiOoxO1nNbusKoC5UGLmwkY71zc3vYH7mGV5+pjLUpyX7nLRBbAAELPcVyZ3dWDnNe+MCDjA+6IwIbCLbPPxwfhOgTnhKFQtJMf2RvcOrnB6SiftyuNeAJ9XdVmNNF92oCfZ6lh+w9Srw5csTso+5eLOAEUC/LjWcQni6QwDTCHg9WB7SHvMf4TIPr2CijbDF9OrgwoRb0VDGgX5v+qDORTYloqN3sLXkM+yeWudMjVjZT8sETfEUl9eDwrbLbLOeDJj8SnUV5NCw93qFiVEl7mza0VTH7x80U27QkAdiQI3GkZLMtrbqexJ1j0TLWElBuzM78ZmUZxlFdQ+e00/cBAOSZtG4ZqlSyd+wVYOQnSYVay4/PzWV7cSmShcWhcTV4264PNo31U8V9msG3sLn9hQDvHJqIPE6EvFxfNWXi2ZRYKRP7IJhktUR5tpSaaE5M+S1qyPSd2AmyQXJ/BAj8qh5qZPjs5oKFY/zgXMGhqu+DN7nNpi01xo1BJZOG3LVtW8le0uLVDQlULGaNshHdFqnJS98FX1qdJ4qGK755OSxmaV3NfVFDIyWrAY53M6y7/KwjkjTazJfBwtC5t/bt4E0PZaYWGyH8Zs6V93i3VA/JZfTX7Z1sOXdnfcAMeIp2k0whZQviiiOrU8yG+wA874Kq/gGk4ulLA4+lF9iImeSRnoNyADamB3CLlXuykZliqDuD8y29Gn9FHjwq+SZ/4Xmow8Md9Pb7VTUTvtSE+r4erT17IO3e0GdDQvCDmUGzDsbqdyJkG/S32Ad36AVs8DDAOIMQwJCaaxp07UnxzIrm/7vS4Ain6k+a1Ljov6HqvYLN7nqOGPaBJkT1ood4cN+LDELrzkEKjARAV0SQpcgkB+ElnUGfY2FrGIN7w4mUmJFJYuAKdtYcLJ9QG99FXxzkCqWAP8006jLMxfn+nuDi8ZvTEznlN+pIPcRqOsS7j6k6nimRRVwybw+xDDWC4qQFN5K/Kls1lIFZZ/5rbYjz7ki3HquWdEuuJw4pOjsWX1Y8K5fr1w/pGRmgnM1/BYXp/qKs9E9riL6AuDQfFWuSN7JEPpNwZn4laSzCDuEWaQQAwuH+OzHv7KB7EJ8UexSMpQwfoVI9+smj/gO3fSdlgSt1F9kTFiifP2DE32Cac1DTFlno7uThMX5Xx/Pz9/wRT79KsggKuG1EMbZUNXqRlRCnVtpDzzWFXBEUYMzbfeqV/fQ18Voq7Q203fsSmYadGuIFS/i48hS1Uy6W02qr3qGhEyVH+b19oCmMoqlguqFiDzNvIH9zVvIN2Mbmxp/6ywS3YJqrAqZEYuqeW7Jmcv6Txzjn2SPpWzjyLKPnjvR8Cc4w4O4Yemu+DwzO9llIJozwpoklqIMEiWg4otkVPspH4qqpCJ9i8KKhbiUPAO2t8azLuKMz+7hQ82wi5DuZXhVTCJci77C+MRA7EvUMPuxBRI59z1wkpAS74b7vpGHdRC5EgJrSybHhXaRt0BKBl/p9ng64H4fLPtXz6cxWX3IVPcrrWCXShuWMzhbFdSUkDMfYFu+cxbPQwWY/05l1NpPOr/PLa9wHqCPZKtbC29M53FZ8O50kXcjF44NConoutfjtNNfjqam9ZU3h+Ktu7ZpAHaAjfB9a8H/krjPFllvbCkSGehEN7M9CYc/rSoUNCIIbjX1Xlrtr5BKBkyNmvsFyZxk570oZdUn39gDVCKi47ZacjMj7kEBD0amCMWNob9K9GO42R+uaGtZOnLdWE7H0lGnhIN5+Jsg5Y9hRgW5W9jvjnXyGhiXBN2dUeOdQkNfjlyvOhpEgDerknB2/cEhDORxmjMJP17wbw6yU361h/WdcB10iDSC8zLIr+8CoKCVLZuXVhyK032pB5Vtd15izUzNi4nFwoCh6LTTBDozgu/jgxtwzbPJcKBjC2wEJSkt1F2AaDCNGuyUZYdiVRFS75+1jkp/orUz7M3BWa2vBSXhVo36b9/rwqUPHo9oS2QCynzlb2Fka249Y7ux2FhPQlhXjfU3RVKK0MRPAcValAJFYCPIar8orZ+lcmUhla/07xdX3Tnkxsb3zx6EdDW/6Wfsu3d9VBSMRFqDtInpNYIIsD34i3TG31NrWg3MzDx6rvvdvL3FETAuPg4X8yo1tX6qYm1vrlEqJV8wlGEoashQdy7i80Lj/B9ULiDISSZwXMbQwqTV2dYFKLG1Z38e2LXsgny42VJ3PGAJw4O1rKl3k1Z1jxDF9Le4kG/UNOh3XpkV6tCk7xTjKUFjYcGtfssSXqKtqVgr34y7qIw643CaWgFATpg/rwpxTCpv1c0QLOCv90O+47NJvY+2U4G31ycfD03fN/bU0BZSa0PFUSjpn5KZcwtzs6NV6fTAUD0B4GarG3hFDdcdEFEx8L0SjOFDj4XA4W+cDFSA2k7awc1/zppDf5qrv1mPkMWCAhaEQISFaelG/BHMMunOYjlqtvhpwOwnkNb9VamtaGEIn01DKGBK3JsKEsAeavj+Bt7TU2KSoPRbo5HCOt7Xz9auuJmYAs9Ib8jXC5QGyzPoTLtPVo4H0auNB/pOn1XOC2Tdr56vlZVHxxFnepTukt+pBGdC9uYGHzYhwR1oOR9uK3n4cRmCCZXpbBycBX3UfVi2wuzOdqmDNRgdogz+l8FyBGsQjPFXNpNBTGnQnrsS8FPbV2l6KMahwP0kePiBVX6t3O9GiLn6ScCFGrvdSWwihnaYG7R0QeJ69XsF0+29wcpSuwweHZtbwVaR8Zdz2Fb+E58s2IQI7xoj8QdbjY3oEL97xpaj3FH0L1tbFo9d1hF+vC97U+5nmL+qwMJcXsZnkdn0pKLwmx0+agKTeYNjAZucQoGLd6gwbw2ozpsXttPR5+V9oHuERH+WeWc1ClOFNdW4ZvGHaIMeeWlEZ3W3U606ZIzyTXZvgRqHtiGZvtm+Dk9qGluyE5WifFwj5t6B1WVw+UeNNEVbkE93ApxUHA3nr7aUf58L2C70zdjgsLWE2YPVPn0ZbeKsIPIdLTHJF2rtd5BN2l16tgTUBY3aBfyhOGQy2OTjJLsN2NHdg7yBfgFHvXnIHrdZ1dHTeybshxYNyS4ZUuXMXtaVbKOCRrNvbELiBUpU3G2W7NI7vd6qjunZ4TTximu9W6FAl3t4U0XK8Qyzqb89uJGSSrlCgwjMkEque3Uhs5Vk4scDj2SqjjD6D5wCibfObhTKEcGs/FpUwuC1g9X8sjhUUtHgvFT1JGZPILKCTrvWTATR2XstKFMi3AS2NjY+TD36o7Y8FkBA/sNdLaU5X+sd4oTmQ1DYXPLUwmeHAYOUOg2u1WEwcnqVJRDQH7ia5fcRbJbIS4BYiWkrulIdakEZckfLaawgr2gOJwcP/s59LBaIRm3OcOxQ6f4zY4H8bwDeJjCxZbbn3wkk4TgZ+9jdxVnQlNADpAbv1cV1teytf1qZNsA/gABZmqab6hnaRN18+DiFeIrTHizJ6lC+edas+qUdSKrp5Lqi9hH9oQbKh4YKdcyGOsBPQYR2ZH3ye3GLpH0IDMAzqekzhZiAn6taQgIKg6x1cDGc0PkHr4W1R60WqG0kkG4t9j+jJQvgsNcO8ucx55kQdu9D4wbXkSEL32XAxlw9Vk5PgHLVzW64FrZnfoIF+OdQ/Y3MGKr+A7+UwppWgqrmiQuMbikZtdqf9GUdMJtDFjxMrL/6rVBoC8q30YJI2aRsuknsPTRBLA7VoCjhMnImdm7iJqiLqx1XNE30S3y8Omr8otfRUPkqOjxhiqo5vay9L9E18HltjYw+m77dVNb3+Rn5zl1B3nr5bs15ki1aKh+arF1FfFNN+tCdl6HDHRNtGwvLoUroEp8PYETFZ0YC4k/hEtfoTXLOhmmuStY9WZJ5XvzzUo5lS9oFyTIG9PJLCrE4++TeCfQxDAdJYydZ1FUjWzH18Urjt9dBYiivPUULyIxbLoaj3BQTWu9e/EdIQSPur0mEYiZmZF3OrXXIRuInj2L+CaiCUljoEzW4MTWWIxUuY3rLbjKb+LQChNYaLwQtvSXboGJlTwEMqW5Gx5IqLFKOjl/u2QGqXHNFJDvigKedOOBuxD9BWF5yCMHL1iWlgaeh4KKjJQHdxrerU/LY0v/Ma7l6cFwBL0sb+9nyNl2EZ0qq4wbwZmcg5jtUD52ExTJc2kB42i8ecZhMIgOCJ4ZFOeQ1EOdp0o8WkVsxv6qGoUZbBKT2vJWQ6iUGzaQ+QjAnrYwEkrIBr3T24PFGBfWJj3eDH4rr7dCk35qdLHC3DXpC2iBpXE6uITOoLEJBRUc+v2GWPusXcGJpw0aGlJjPCEo3JOtsIDgvn3pRtpjOXSH4qdpo4/64il7/3EOt7imbCoE1CNbn0mxwM3Bu0nHFNAiXoFjuR/ObolcMyxebpB++rQnbaS9XITO4fnAnHuQ3mFIgllR3AfLHETH0agCjyJtTCNjtWkN72tW1bMOXGmUOInL6LLoMly0F/tlMzwPKokwaO5T4tip472TQtI7xLRwBe9PMKgFmb5y0NEHP/6d/iblrRtwX6ceV+xaSeijmxlgQfQqJwCIr1J25ccanOXc5J+m+Ah0UrAA6BmxGSiHtWyj7LjVe+JhcOK9oWv0B1yr85m8RZks92LCOoBYLjVUdrWgPE5hEmuGdfvOlOfm1NelmvLhKiwaZ+7Eduq1LMYUYz+AW+dgRvZiZ+5Gf0RSWn/nuHxPkTMjwReOHL4q1ZEgofxaXLaJzKaOCzgfd1kkWwl61jFKkvE0th3LPKWqrBpy2mwMRz4Or9ihid2rbybi1tmQw3XYJCEzXjcyNIZxDrCtDDDRctV6qTwBWkgKY8/SgDf78DNtXn4srfWw3iu1t2SKQvGwcPpOivdvNsiJW4lDzerbXe/C1CEJ/c41F4u1Ek30My8J9+/Qa2sXxexKjKwmgd+ZZao+M/M8JfJVRZEQI22c+/npUCWJJGpmeK5r41wxoxLdQmext8z5SJWSihEyGiRMKQJpWWGZzItZXeC577MegCDHQKPVqVAJ6EyIGT3EhL7UdmzB6tqm+ltppAarJYhCz1YgioXTJavMIZuAGs9YYDu95UQWxDrdIGN02FjS2S176JB38w/nSN5cd16XC161rzJVAP2CN4vZnS915xmqX45j0gDzW8b9aQ3xglW+OlQXZYrTnBMBaPjHy0WJNsx4N6NQYJlnKURAO+lZkPY2VOg2Z7nTIH1sVT6JFE0kEKC5AUw8sOmgXUEoicvFrcZ2NLnKPqICDIwl8PMFAnCTFFCzys32MuZguzhzWeK5Mu56yC4AL1J5P76NaHmc1DisBE/3s8UhB5+m3+znr1WJArWF4jzqoEen3XokLMuDLfPquDybIaCfWstDOam5xAI79h0ZcZFju46JqY+rpFae7QDmLwbzvPxuTxiPSv8cw9nKVWNHn89a3UZdO2ZXwEela3I4AyfW0yK+9GqfhqeoWUeihpelAmGKjuaCMrehq6tFrNgsf1O5Tai1FXmizk0J+3yud1M0dAu+oyXh2VyGFcfMX4JdnPmmEDHd0H2vQLqNRjW6+WQI9N1cWdHLI/toRk/M7LuYADBnZFuv74gdlqAA065nOC4TPur+NjhIloB9EMGzTE5EosICtsSWVPMCvKVctL3giiGTNQJEC8XLCF/PrGitDkCugRQuEyTglpgfODdxTtX09FOMFEfzGL4k70eSdQQQnkSfE4rwEtPUlPfg2EYq9MqbcmZWbv+fNELP2AnVUe9NlNlKTyGAiK2sm6Y7sP1MVkdy9N8U/0dscEl33axxara0qBDPX+f0fV5v+C6LMcEQV7uAm8O5ZqBcwedFKfbV4GuRcabnE5Z9zmA24L03ieEu2JKCzIYEb/k9HseRBotQQVoqnuVwmRq70awkeWZiYfzxmMRNyyuStzFn1Ngva8cEpwpk30vmFmbdBbh1d9VYjs7n+rLJefmDRts/1R4oEdfdf6B+Eym9l9BQW54V91lVF67AbTygmNFCQl0NbAGEvTTgyv2w8Qyg0T8B7vjLB8Ku7ftJhulD7pei/dPMuUk5E7sOHLNN4OaO3r6+9gVN6z8CbCFN3uAk8OOdjLyQdSrtOh3Q8Xh8A9GOwF4cZuBQmqTuUGnhQ7hMIPCIEKXEPZ/ZoOlwQLU4oqaqHb2vJ2McXVOaQxj4qZqkQgmZXFIyRXQmK0DAgztuGWINY8LZB0yVUyBwCYx6bBozAHdc1Vd+L59VKDL7MTxcWl+73+J49OtAd/0lBxnaBYySJ9AHHC+ebIUO+x6n9BG6MaNz9a4yFoewPQjmm8x0s0wmlPQG1RkNNjsl0tlwCnB3PXQnSPYuBTmDAefvcDG5VhpyzIPRjwPp1ztVV4grZlSuVV4tyoutQpFVA7AiQOzQhvugyXbIrEdL9xhHjaPLWbKjiONlRZJa9cLzw8Yei1C4AnWBO9ORg80wWVIXQiYnWnnU/ZdnXhEyC8wZFcWT3rhIZvJvTqautAATYLu0/kSGUVNsa0yJlyuPRr/j39NurAAVCEDGpF0xu9xGbqmJBWB3k2nkkWFfCKfeXIThX0jGEbC8tjrksgwDoN7Z2VSaQx58YDFET80ldfweIY/EFvNWtnl7F/PA4wlDeNEUKICkUmH4rGrySdK0e1JIKXYzqlLUSXt4vFCVIXawKMPePzAjSKGN62rIDPQpbwnZq6fMOp19qLoTDsl4ZnTxWaCkjcwxYquvuTOZGCXDZ7Yr6WxxCtHQGA/yCm6kLyZ9E+XyhFSYwgE1USPvtFSxd/SczEfpXJ8D51uWYmutgUQKKdCBzN55FvuMhPw7zWBrulcjxzM4RBuHI9+nRsxrl3KRnJWlK6hIFX2qqlZpNVnj3y5c8T2pTFeUFIRywKFr+fAYrS+Kbs3Xd83/6ZInluZj5qA8oZVZxqXhb4lYvpEsJvE6AiuVhiIkReSO+0Wr5LRiRGQY5eunx4dmU0cGeAN4QeMsvgQD4aDCzkXqYLW41G3V2zQQ1xT/8WezhM6EGUaXc1Y68Xvd6IPy9NH+61qvck3x5ct/ZPri/7IrnFl/8Ud7ZO6X2eJowtH0V4B2IRFR8cAkQtQQoG0IcCNdTzTrlhrLv57SnJW4l3YL2Jti2CdVhCA/YwmusSLL7QQqkeVDLRPGg+WmdcLN3M68EW/r1f1ksiSuuYKHckQyP9/Mup1I2fWo7Uxq6ejOzwRMu4L5XqdMiKVkDYkZ17Feqr1ifMxkLxPJuXSzRSxzKvOXK/VL9qmE3ZFfvTTGmzKNu8x225SA4KBLpIUlj+2dxdTbvqh41lZvV/KoKy+ICwAwGXj5jIPCLAhVhatU9ArKXr1RxhWWFm15No+QLoGGJx9zzqP6HC1HVhdT19+XjjQyfnNCLHWOlvVZXDRGz9BcKpc4PuxRntcrZLGI2rWD5zKsb2gQL/zrUtLl/0liMn1BpH/s5TR6S6bRes4RLv17dMO3BTLwcFRAlVqbaY48Cg1edD1JthyC7WB/CB6xk0K0l1KtxlNskKNgDoGCgkuh4krCsApKxrDxGJk10xSX6mTkmuufop5bVcFpjc+QEzJ9N6AguduF+5QkMkS06XWdZ/+6FxqVUjyJNzNqh0o0xEhly6GGhgePcCWEewUHhsmMvQa3jWD6MYCWK7X3KuLeRE9GxPSnwRobKfv/5Es6YAEh99UjTjV0NY9QmzP4ZzZuFEpyxyPm5Ofafl3ywno/Dk1aLLDbpNaf8xX5GgjLrIlUjbH1QJBHZn5HWUrx5lMbYXjKYNIqKOV3m0U4jSmE4PK/ET7yWTpCO96qY56EiOpnx3SceVK/ZJ7re5RMf2iq43jB1Zd8RfBknr/8j4pF3Mu9Rcmaz8mdJKkaYlsUT7DTS5vYA+dJvYzZMkwHeTWj0wihd7ZAk2f7c6DVS7abf54me55AfeYwgZuHdzDGKAIrPbFicjgabEaTnBWAUnBbgp63aplYeAwTRyBY+pLLaWe8CHuSQ52gUlO0NCPZCfIz0Fi1C3cfr0o4xBVqjVFmeRHEsEb1sYLYuQa+LhbGqJY0IDpuYiBiOW8C/mGg4gZaOKHHo5iuvt08noEZL8GUzcHOSr6x4OFrmS0Y7DXd3LWNmdJMlrRVSHKosyh6N+ZTOeeOvAiXrWGeHRmQkkBYvtfKPZtr4RjMNr8J+5u8zBTWmFMya1YSBOhMRLEg9RbZJCZQhiTu22uBOiNg7k6fO6kkK+rev6dxzYFYYMnSJ+DZ2U2Pujp9MjQPYhIU/AIRXrW/1RclRAG9tDbKQNasF/qePE27KHCYYox8qHp7JwAPgE9Qo6K2xGL2roj8SrPgqnaI62gZnWbX1IcsV540ESCvu1JaTklH9tN3N2dFXyUNP+dqAQIQzSPxwb/QmNOOEQMi69dplcyQhinfdMy8R3gtbdVkIiY8xggNUbUcwtJQ0Uu7x06jXCUB7ruUVwerVVDfN1yxckfl+HuC3dmww7SLOukpKbFc9wa24IjD0+iIXy5Cbb7EwcZQlwQR7NXwX4Qtp19DFUd4jJcwPXCtvOKg3idanBkxsHzNtWc/iS+si0LOZAPOnOSuApOqwCg4UrM094vUMhSY2Cub7nHDJG4WYkeLRQvAR0N4VY/ePDtN9tp9j+TeMiW+LAEBGIpr7lY9fW/+lzryLKoGkq2u+Dn5oiDRmRr1eoDGwRoUObpNleACxOVM7OJqQ6HSQUZu3R82dl1Nw21wE2zss3bHJ06982UNqpzkH2D5/o1F23aQzzbes0YzOSFm7UdSWqtRmpW1OH9AXUudWTcotL4Zl9pVev/z5dCHWTsEAwK8tiAuKjSBIxbY2Yyv/qrFwZZDKVrHfM4r/HyD8fn4tipUvhlCdgUJoj4TV+pmB7tV6PkCrGI+2oMgUy0CIcb+7l+Frh03BtI0ldjC/GFZ6nXWwPS+AyZeLFdOohRr4eV0wb4aW1TdJ3dHziC0HHSkfvzLyNeW6zz2F+gHc3m/OClIVYUoAuQieUbi2U6ebR7Vyx1LzzbZj0/CVLQFsCtpKUwl34Iv/KXQ4iITlO8HSRDHfoSaneIfWKWVgT1UloB/3INyohN/TnB/4C8eEbA8/p5xtYI04nzyHqdZf5k5pnE81P4592k6IOgZAQbSf854ojp4bDO/G+CzPU0Q1GZsqp+Su+931vqlZDAFO+WFIiXAPVf8Yg2zzCc+pjatlDvY4wyYwSaaoAwjETDLvpk7rGobgo0JNquJ9AqyAQp7c24dugpmFckkR6oa0lGxG8oJPGIUdyHX2pN0G/ZVBClyOjhiHI9Z7vbclzpRmx4t71lBNneCQz3IF5yxVllTskGIXIksm0fQZ4pMP+Kq3ja6cplONgXlo5BdUuudXxL2JSsJ/u3e+v+fsUj3D1LQfQtEjfXHLhj0mJigLWQiEovsSmRXUfI0p3sjINlR0IyFDKeOvQtH9txc8bC5NHJxor3NofqvtHBYl8y//oK2//rr5SK5QAGi1VfR4pL2zNEhr7ZBIoJYm/Davdu6o4cuYluDdWGlMWVWmVxezrS1y+ULwFlNBDVIrNbZNfs5pIL6YDqkf7l0EBoG/7Nz/hcv1Z2WgiWmgykAXH5C11IADAT2kOz0ikpprxAUVHyiWMFFQHuWmSWIGfJKSQoAh89xnUZikTJTOchay5WUfY0znn7nMw8YVCoBteYofc1LKmPO4hL+99vOAcLt9y2aaRq3KLufpRitLbxW1IWW5GVDbcCf38JfmrlgcuZk8LPk84j4j3rM0luRsQ5eVqIAPO7KTePZhw1061G6dzVWGvyKBkbZcFeMJpVAR/CQdjdBK5L5UhigHa7nFt7e4BlF1kdge/b6Qz51YIQ+hMy1aoHx7vKsPq8ERvn7w4uX1wfq6LE1UMz7jP2Vqzz/dNdlQFi5F5dyNnxp9xkilbL6UYt6Ely/63j2CS5TenEtaeDfDiHzMZNZZxASjPKjCYcLb91PoRvKwqEEyA8tYkLvq6aa6vnVnNqwCXllAiRfekFc29Cf7pgoz1YNnd7qE4Y6e6IXU0N/j0N8PiGlMFY49z6EyIw3KrpHdM0SyKzqjg8gAUjFX3P50u5Bq0XHnqjb17AW/37/8mVEDUGTzAzEfRXmk43kSES6m+cRwh0rG/k99+DmHc3Ygmol14KzF6XnYYS0WZolJ5tr4H+7JgbwG/PQ2mWjnndowPdyHjj5AGOGSuMDE2ADeERhtdaD2mCA8kMM9/2klFJxb+QDXWOhmHfQeNCmHkPsfdfEDEYw7cPnE7vsjzUXOB3qvwWe4dsQp5ceGT+/Nl/EDT/fAq3yJu/Q2obTMXh6oYwiK3JpO7Frd8zPXBpsphqd1jnxP2WRjPxHZOZe4XqHEnarIf7uOJ6Vha1GtBxKabKG6RiB4dwsEJOFKCltfs0rtFfcmXlUkIKkRSoN6dwpNUFv0PgjRUFYg/4hF/zkq5gSVxXy77ycCXDNVICkP6VlEJ1LtE5PZtvMm64QNvWGv3KLir5ibES/srOeZa/PBDvff6/4TH6yJ8KPTFt83O+VymWv4w/9JqwgK3HNfTF0RvgRNrblI77d0A0AKicLvzsNQLWD2LC4C9/licqSGxRjJ9Dykc2yBpjDfCbFZiYm+y5wPWMJd8J5yryJQnzOBkrhZxp/LPTQqWu9ouCX2mygTQOQeMoRh2g0nxdeUS821/GROrLjgDnf1kkATr6012rIZAKqQlp7KjqzirJqpI2K5TXwBkHjgB/fQVUmQSdpWbzvzUd9+GC6RM8uRvYCoRS3Uw9w+Kdg3GEpoTDZ3iiJWZZKwZxwSgPy82okiKJieiiBSANxIlHqyL8SJ19wVq/w09PjbUqIPRpYb1XgIW4XgOJh2lnU5zpCAPOCvzZmMADSIv3mFBPiqkP3y9N7kgmakRJ+Hn+D3jIdVRk77DfrXTIxDF7Qx8+xIjr1sUCFY0PYDAGxlxCWChdyTdONh4Kak3CBBQPY61cLX+ym3Un+C9kYS/6oW9hV69KEBXn//zL2IPSGsB6bFpD6d/AE5eY8vbcBMWqgqC/p5iNdqZmc23bUgRxtq2oZJIpNtMCOzsfO+DzLjsn/PTw4S0KKLWQmB0jcRnrfU6YPgSlUwNg4GGR/mdLvH3l75wBpxZMHOWCnMzqriEQG0H6lxqLseomFzBcqQOqwKiXZHHw6t3y4FbYqem4xQ5Iiivo4BNGnFY7n5BcbOtJY0AtVd3rBfRArAB3Lda/NYnwDM5pHqQXKCfMOtmRQDupUGYJhqhVbSGyV98b4WScBDPbafO8jXZXIp+8HVUw0wLpsh44Fm0XKwx1xNZh/dYTtpnrPUmbApumJJOaxiIz60HKFiy3vXyF1MGt42DF5Q7lGA7WK+sMkVuYRgmB09VTPmurc20ZvWThI5T782G9asAYT9HNE/weEPUbmOo9o5D01UdzhPU+saK4BH496s7S+SQN33NN1QlFpkVD0NxWQDvv7/Xfo59cPssQMR3UBnlD9zHtP8tfmgPur1p6wJe/V50fqb0TlSLsNbievmcr6nfnBIOp0POoX9WOm4e2pjXEpCg1GoMQlP7UGiXkL6aRpXoOE2zpC71H+jqryzWy2SfgUIOXA/ZtXUoUbJWkC3gnDs55ITb9FTBQMv10pFY/yWRsll8B+kdzSi0l+TwaKZ57mhmc3hgoyZ1I3kkXFuZsTi7ZnclfDPZTXH6+Vom0/a2Mgk5Gkbc9rWOd30vt6pB/X9AXFxZpvchyCv0wW54JfGP7X3Kbl7adCtjmXBRzoPowVU9zwiS+603EvrsCKKHs7i9eezj2JH8O01j/hXmivr/YXZdSKNIzrK9egUtroVtJ1AThLwr9knXUvFhGr7FJdRGwbK9o+AFY3SSbIIErCDU+C7WPiS/33J6FJHsVb2yGzH82CiUU9xWavwN1pRbEhRsbgMAgMTMBl32IPfwOIYRXWWlnJqyIWhCtpYALmnzWKy06lWE7wTf3kKQGAbfbfamrWWPlv4AkNxxeW8gXU9ueKXzKqS8JoKADUqifWb+3bAWlb4EE8q2fLdzrUBT1/DhXRTjrkhqLgmad2wCoq709dYsGKuRd/ppDE5pRzyu5b0nEI2CTRmZ+3zL4H/0TOBF5KtDUiOlRmPpermQFhRcKKSWlsW1RckLWT+N2RIPWlCMMgADO/rMSeePLVFbFfinu6pZ/CAvmfg3dy2eRGyMkxYRoFxEi1r2fFenWpvIZd/0Td6Ppb7//gSb50zf8tpLTqaEWpba53gUdl6TlFX7htPYwr7kRi1pegAE6A3q5qbnQ/hnJpgZwHxC9EZy4BTpqe8lgZJH0+MOtg6Mdz6N21gSzggFjOExAdVgZOg7PGAH4q6ACT+R8Zj1djWfwtGcWslpRdwTx3+8Iohx9Ji7xlrDj3ZGEBJ6+8J0S/xjDwxG1BDq+Y6rFltu475nETZXEQk1SIYTpc8kSwfaCVaH6rjo6rJPd462sQnIP/+iXNLKPz68BnSipUrsM3fcfdTjsp8YANUELo4G+eNavjaWFV8U4BMbGyWvgGbgJ4Ol36kF0gG4FKAxHSP7gU/Vxd+NOjOXnExm+xOE/zxkayVb6nYys5LeGhZrUlSfFSHG9FlCie/qLQ+SsSV1QGJvMiGBZXryAVrtQbcbIb7NrEpZp22QFJS9riP1nh6tGcHC+zDKpU7Erxcg+uYGa29IY79uUJtadIrZMUQclc+zlq/CSRaLZ9NRdlp3jRxfq3VkpoLK5jHBsWjbwqbRTqVVd+5vguymPZ63pdpIaibSLqtxx3O+vOZyNgcix5SXrvN/MS2FR2v5x1KGU/cxg2ERFRSeGUJuZCWiBOu7NKlLxyAq8MbEjAJ6E8BeDqWe8khJcM3njk168sswOxCc1MiytMDq9jFhntj444riAtgvj1Q5X4eK31Aw/p6R4iqJfhOhVWm0TaCb6gzY2wsVTyyLviiPT1dmu/Ok4sYZt5p++q+M1PBVauzdAbtD7MFxR8qBMUXqoi0Op+7U8nwfiQn59afRnb/tRQald5i7XElPJveYyjNEBqWK9v2rfm0IpRY6IjsdIkvyREEoIKLFzBdnlS8fq7veWXrsYrhQJdcZP3/khWsNrdKB3tS2ApGbydKFHiFdXYSKl4J69/iC1cM74E0mOZ2RvEQ2/M/YQPDyBPahyY9E/sjzgGJbO4Iaw2Ri0ATDoBi9O4W6Nvmcqn9w52SOZq1CsCpjyl7donYtUW3ENmonRAEkuuWXG3prcbJiho2zCbbEE0ja+MD/AuumZnW34dgGqUQcE1/0wydwIOw8HJL+0+ZYK1cB/wI993O4uDiWtle29wExO0gr7zasmpud8DsraXMpkHGaq6uMqKVqDy1ol8kSEVXxfBj8VjBNSJTjn/zgrlUQvvn37JHJ0Oma7h01p61h2VKTWwRVSPaUsfNL4PLBJpB9frG8TFDSrEVPlFowtnxyF34iKPW/v1fCXr2pzWaNjw992VwThqf3jUOWa7zm7io4WBBgkckrp7Um2YUw3+vw+uk04lFNpvSJPQ3vBfhqnzuPS2vc/X66rTv50iIWhoh0HQPznHC5F7oEzWvCS18C2IyGeLD2TYJkgGKEExDdbGS4BgmombLJbCSfYrcl2OVUTiYWzCCMr99JSViop1goItlQUOMfaO1dB5uT9Hp+pOK8GHNA2EZRvW9rfZMrv6wvUpfADAYKHAx0PfVfbBduCNS7AbMUiWBdPrBZubDu5ObBiXFIYZkwvB+naVaRTuE7S3D5qv7UHs7x0ZKlER67R+W9rhaC8lvtclPwTkAnn+J4ViSZhMXcP1IXPS1ooB5YI6dT+TlUDlS74zMqPHndMXnk5O9FkBZnU3q/XVPuB3ilNnsQAEyvZwnurHW8CdsTuxL6rtsNvoKk7o3nIm0eb0mSPzUBZDl40AeU3FhJzxwBiWlednSwO6oT0EkO6g+rzO7QglOpC7nngXse20WESsmWPxGsL9o89T8Gqxkk5zQYVy7OODvQjTy+ank1eKysLh/gEM3OVtcRZ5ytxA9yjA+Nve/09+F/hhj0giyZZ0hrNMadbj4rBRgRkqfVXM6wB5F1EcIZf1geJf5OT1O7fT5RV2Aqyb1akCSLDtOekZEqnE66zJSFFjzuuJEsPZL88TfIjiHK7Wh2DN5f50JDoT3zL3CcRBU3uLSOB0+U7+IxQ615FQcZNNNhxxubIyVlt9jbf90fQq5Z5m5ymt3/e/IvycX/8RSV40XiZRp+jQOQrkY3nqGhx4Lm42V9PBUBB1VBKiFixZHhkshSlZosJGUUCZzA57H2hiit40Ybul21RnWQOkABPY3X22TKjF/2oGYkMNeESMqtO5DU4rETKmcb0r1iWSiyi/Gg8lLBhcutkZcIy97dKbAaJG/e1yC6vCYLTpR0swwOTyPxB3nqYu4cxMr890qrPd4xYrITmJcRYid5BIwp+0dSP6L9E5B41AMXBArABqp1tu5Gf2p0nMsJWr1ovnncKOg2v5KsK25+G1gbTh66UhmkA53QcwWGgbRD/U9O6MTPsE8gpir1iJ6KSXU7oTozp+rYVa8grwye2olwqVjkMPugvCkuZKDq4rkmcnFs5v7uJ4CuaSTB2y8Uqo4FvsDtjA+0TIR1hEImPaolg1rwkJphY2KPoy8x6WLtQWj0PJa6A8KYVXRHTqR2cH8Lps+I+//xiAzqBtXLkRwbm3Uxf/zV3bJR8W1Fh9fvt2723Vt5Ms0p/4NV93JVBi3cfBBYsN/05BTGTOYRhWmApg4L5Lbzi5yQXXiWEqHpWnvijOFgYiV2IyWEZtH6NQzrVOiqhMO1tre1HfsumYxsO8JRSY9VlQDpQTKmZek2jCddSZ6yk8RurXbacjXXIawCLR+j5sKYUvCGOyZNLQhG+lRGFEpVG1AyFsnkBCK5lw9FRHWIuRZXNKvlTNuxcnXHE+jsTBKS5fzaX//jFKTxqY8dwG7Pzm8/M6rXXSPc2Ze03+ZmXajjCaIHEFmjshAZXWrc6hek0Dex5HXXLRDDp429FHBYOlbIeHs9eB92z/4R9ldEqQ8AwjbqasUcsn2w1Yoaheo1hmrsHrp0fJ2bueaqMTfte8hG2espDAlyHH3UG4S+3bOipu/e4cvldtoKSacQWj04fnYyU9bEeIN437FOQtDY1TrN1eoIA2BjZoENYZsYnFYxPs0hEiJqxJ3I7qUTHGteqByHw3GiPmZLGFzftSqRNMfQ+uUBfZWX2dhC0YTh7HtWloy2GHf/RatD+JYWp98lp+V2/vihyUboA0oCAWrYC+rk8ej5wN3k6021oXQYufSRsk/QgKMTyn7p9i18Bq6AmWF59LA8jremOiw/khFEKaWUlqaIAR38evWvsIEQIaSFB/3aeSvJL3fkROpCERtnVcoHJBwtElGOLD8y2EsU/Ho/q9HX/Y4ioGT4D0a5JQDq42FKDjwroio+n2yN2j9Rg7cBTTh5vVzfMvm6QjfbkLlxQm2Zbc49b56nSr7CJFv+PqWn+S/Z11uqxOenqWtwRP1jEAPf+TPk6bi662pWgnVNqBjT5BNKlqTVyLnyXklUyN4AleHXw0Eb7PJK5iReuSx0IfZ3jLclyhfdIoNNxzWhmKctdTdtuSXYpjtqQ+Wic5r2zlsdxIqY2CYZEgiatHUZxFEuTS5bg2z8Xm9i3pRIc/6BZrWg8+PM42DcvU10N35naMQZadERDrobo0+0O1hAnAM7kMj1Wr2uNBiOnVr1PHEtKMnOfdrNRy+NO0ZY2GqtOiCj+7Ol/kHZl8p2wY1njyjK7eNhSLZiBdg/KX+TUs5El6LwQEatsNiyaUMGg3AcnD19sDhKymIeqaYLk0Zk0aOKlrtJ+WlNWOF1v1tVxnuxwrPCHtH53B2agK24lArRqhwU+tCOxoFB/i4ER6qA6jfiD5LXKARH6p+YVBhViM3S5svZSPv7HuC9R5m4vIOy8dCnx8j0i0f7EdYBEmwaNRHXonpkuCs8w7zOsvLn1zWO6zA25d53gTY8dYVA+dDC4NLbEWNU8t/CgDlV5cDlufUBl8WawXLCv9MKeRVIt3IgW1Vd6VDUiqkxNPgSJqNIUW5u0JKZ0skv2e+2skiSp9TRfig4pi/UhohOHVPfylpVSIPfUB3uc1HdAZiMfQ5Bh4pbCmrTfQglox4J2Rw5Q3jpJneCcE+nQx86wSUH8hMuhSRfWedixkXMJDrWhY62+5qA8yIMtZjL1fjTPMY0HNg1CVv+TtqP8ZkxsPxcQxIUlJGXAM/52P0SdtgQXsu11CZYgSSAVGHZw+wzkPsoIbz8oudDimfMukH6bMplfePwHFDer2TZ/rr6hZ8vdaje/huSsrzqUkBI9HtvM22Z2bAM1t/cLras+jLott0qLrBoQlfpkpirtpZImJ9fT6P55FQIG5tyHf+EJSPpUJhvKfbsuUYe/hSQcdJcF7rozRX3F3s9l/d6W8aZVqQ6AIk34kUZHdx5pYMqX/Bi9YthQ2k09juvgyBMgf1gxWMh4Nszl3IfDAamlkhfnYU8qzCnFzVgp5QIfGJFi0Fxx1dWZGvyWo1NVtFd1XWXWN/mrP3MmmnUjcDypz0AV9LiBrd4Z7nWnUOUPNCmfktLz0dpdUK1/xKm3zOYWN+7z2e29/URWSpMIze04fA09m7mx93yo4Or5vp0bnH7G2DDtLeVwLCDoGQiGzhmeAnZkb5scg/eyIcYRFWqDkjDZe15pCCsiZH79kIuvNg3Q7a+CV3gQokCDZKm4K0F4w0l8lto0dY09IWH4jiuWRrQHHpbNiM0SGpRgXzgYhubaDx7nqNbortDvbo08Jl6YfUgbGHgy2d7nJ4Abv9mYnZAHrNsmC0V/HZ4lH9qBZ+OU6LZ5kDbegNRHczsUPa8viSsb6HrCbdEgBrhlVYr/qki7yfPRUjMO+5wcSlHx1CC9dcUT/l/UY9M57FOKO4iJkSEpDN/aibVqktP1WEC4uUBZfvX8nK5+3oI9dQXYD3ZZP/5Wf1BHgL+9iBJ+IYq4o5D0Xwv1xrRgXlV+PSF9waKaxD/0Pu3xNOI6mkU6UeAOp8e4phCILXJaCfXoMq4sPzFJFi201EnCTrl6yTN0TSWJNsjufD5d3j0yLnNRSfnyGXE8I83TP736sCBZeRXHIai+zHgHa2HDqmcH5hHCTjXK2ddebwXVMOOonh3vYRsngF2hc/9wsmzmDCTiALjZrf0x+vmyqJjv4XmHYWeTZ8NQArseQpRHO0EqXvgK7Q8kRHkDtwIjJsWY17cXGxC/TWO2TxQ/Kh6MNenfE2XHxNpzo4vRFueRTUO1AUgCfdYvWR4pJgbajJKtS+ioZ8D3QZh8SEr8FvtAnysmDHXdNN/zGRVCdq3/HeMPvIvtC1P0VL0NtSwEOC29af+DGOck8oNljeSEYduESINFLG6FMCYgbiPPVzzJ0hY8yPW78jvUgb03ta3RuAN/QIQLdU1MPjqJDbjdvFkb4E/tCTVzbOi2zjiaWuOIKedFEA4/b9KKsnERYPZjEqNslXXTVZ0lhLZ4O/VX1/0RklXMu3fEvk7rQXqCuMLXxsRsxemrXqGsIhjnxpRFSs0jg4e9zIJI7xzx+K2mx0abcXxjMTgKJA2SRc+eW/DOnIn2vFnunqqVgdUKLtzMK+uS8VQDK2iX4g3VUXm1eaipwztgOYXsi+4Go4K4q1ys4OWJs5v0ZrtumZeNciDU29WojLy4EDSfCNRN58bq6M95CodLLAuUVBdDge8L7J+RMt5h3vPX4pek3ADs0JCF72GzX/RBCB8UpgIVBT1NDYNTk+5Osave57//i8FrKcj51O8GZXsb2qAjl7IcuMVTa2XwajSkJ0zrVgSA0I6y1hS/K+kQ52KMaxCUcFbMUHa7MDINztgFCTPNckFYbVDoN53K9j9+ECFlo6cMi7Ojy8QDYSQCWZ6PAiR/f8Pxp85dCyrACU6Jk6YDhOJZNP3IvcQ+rSYnp39RaSsefr5BpoDwHv0KVGXDtZ43zZM/Laz6xXU/5wf9D7a5tyJRgsMFHzpcV48gZk2g2deNES9A2zLuAAJGsTByT80ZjbvMQGrb3BbtgXqJ6jxknqLLdIi1UvnCcZE53X6wwtzpnT+zUy32LUv1zUQjG+4A7OuqP+WAztW97jcNRMALV7vQfq+lA2hFVbe5C5WOU7ybtUaq6ptF5SZ6xOpGGxgMxzyQYDcCnP3zGZm+aapXiCNwSlZfVN1dG2ZKv5+o8grj0NBcSptIOG4Xs/YuMrrRVNmm31xjAo8L9CLOas2gEPu8XyYCth3Ff5Pnz2QgytrJ48qU/bXA/Q3RdGw1PLlWE3xqKUJaak0pB5L7pCdbm89wqViFfVUTYjZrQQYrfNv8MVg3CUHa+Tssf2mPfl8FiGPNLUYmjo3YeubNUn0C4/UFBif80SEGFWC+D9qYw0WzozUSuQ423AcO88JAAe3xhA8OB4ZENOBtOPfHb7HaweOYUmSTZAEVWMuEtlkirj/mPy4RKbXv+ne6gLCaok3SDhMZAnQ/JxrZRBy1NkYIesw2SSlzzB0GRIhr/VUBLk6Fo1KPct64iQe93UOjDuZRRBWkq4Whsg6Kz0F87O6j5a+O/PvnCurFA4jDP/SbxEeeM0GycVOgTEjUTp5d9Wk9AcEU1DVc1GTT5p7K/w7uyjCCdA8k2MVvm46CPVJKu+YG0r63uOGZa0NpyQiYKDFx9qN9SaAqYZx1T6o47XIUk2/TYXjbzFpYaiaGAqkVstTsDzCpJMlvFFFIRFNG6vAMME2D77wB98er29GvItmv/gE3vmpXunHYv6TwhGp+uFDZawKgl36TSqoOL7ywwCD2fbNT5iARzmKAMQn5mXoyuGm4e9aYkdbZVDayFtuNUzCgCQMblGRLE9mQAFrQoLFU+G+BZi9Gl3xM1EaFe+Qti2j6QucCVcMtl44SlDHfArQ4NLb6hGagdjI/2y5xdoe46p4VjcFnkd9AVIkeuiJhpsqe3WTP3M0D3hYMi1KCkyPYNT8uv04Eg3uVT+n8kpR5qgWhdbCE7VAJE7+WOy96L8p1de8g6oZZD5qieZEbLmETDZzJE12cgWIKG7Xw10V5v8NIHxNCt6MH48ASfeeIdCiuc2mRgqDfa13rkTUL907C1lrHhKRD9XNrt8V1QI7E+JBY89VPYD4+OHjRhG0pw4XP/8v9jehbQArpOEGDAwFpk3hWNey2jUILuNUmGGTuptZtH0dWWg7QJEg+93YxA9ylYk6DLqUwr5L9fpCc+uau/NsK1Aj0xnigOCvQq431YtRzZKYA7m3FuWWhfsmt6IT7ANBAyWLPi9s+frcONzbdTy9arrZxwnsAgyulC8UejvmkYrlLfP2uHM20Si6sLukGIdb9shAxIVxwnYZrG0b76MAlLCXtZmd+tT76itUrUziLL6a7LWh8zatOcmnlWn0tmV0ZHcmqxPPo9QwWf98ERbpfrR5vs5MQT5sidwyvxtkd8MwHVIPXB2qj/YsEQWGi3BoB/Rh2Q3+/cTNJEZqbav/cOpw7GPai0mOyhNMoIid+yqhyyv9AtMBmS+LEvsP/C2PtqBoSQwYphoYjYZf/vAIPRQLU1kYzrv2U4TG7522q681q0zeXx8vNWsXj+g5yCtmqdfZ7cSXGyel60z7pwK7BDXT4y57mfjZMogPevmI4/3EdRthrc4Rpn7x5TyBFp7vdZzMrpbJ2ApbS4qWOUNPANJlwlNwqIsOMNif6POjtDsMjKUtk/0bSEmF1mzdiQZML19xgNBhTRYjzobpo5mI89KJTrPLAUl58Aze8kyD6HP5KK0PCpgnWLD+CknneiXqeTGPvCZSsp/Z1QV/a0XUwZEULTmpSUtvA61r9WlTPXU7N0hjed/ZerbVmEKj2wSVWCdiSjPhKiVTwb+Rz0p1CM4QqS0o5Rkrp8O7n1eiOJkyEToJDtb/Mh2QFDnfmRrscjeY59E3lcejc3hDYtS7vlPlpPLUDsVyAOAYsM+sX1W7N+VyavJie14lCKFMHK2kyNUdzI0nVBYj0JDOUBeTprYTGmyvyJMVrkbLNBRouPUsMGkduBI6iGycXWVwS/HZFFG/Yj5R2B3wPMxBmL6SkpPy5P4yHwjAoYZ2dIPyeXUiGIiWSCHzfQuFqTymYkSHGDO+dZMgRdHXceVjo/naHB1jPfTF16Ep0yDMUs+owtSKsne7N/lM0jFHqSnFa5Of3bi/FQ007x4kb6z0fTMU8Y3AlHCvoQ+wxkJdBO+uD1BIBlhTGZs0TcZUiwbAxDhGGlp8UDb1aCiAB+NOt/W9r+Hp90Xr2QxbsYVgf2rUi4ZWa6Qg/x/5aQmFllOxHJr8KOIoMWX9qGxTvcRZOGSiOIOtnkYkAbZBlXHIHjV8ii+0w7gUd8w6Qc8z3990xKrZVYkR3bx2JxHnzeSYVzzApEkDM8I4uq1Qa46J5ms4Z3hUjDRvAQLtJ5M9cW3WoZQPoWQq6KT+IAQOabbocuEzAj/RrApkbsHVmVS0TU3hajdTGBGPly09ZYSZh2wyMqL/Umjb0srp4cQ86zYWFXca17BFHsiNoWYQ4eVXc4CyCtYgLpur97MGQdjdrTRiIXnxB0ZWQDEbMhoEGO/zOyWynWcYUcJWn5YmEPasbWYr3fS+PJA3lry1w4/N0BVlP8jh+F2n9z/W7dw48fJePzNHAZyJETvvwrkX31yASQPhIYsbKBKcBPImHLIJfSUVIXuRHK0Fc9y/HpNulYvJMOi5sBbDIwhkfYicOUKg5WBwVi/3N8bsU7XsbJq9Er0tF4sk3tmS1e9osrhviKTqfoxA64GbRB8eQdKlKYOEUEk63puhm7+ZPmTex2Dv0cQPXQj46SK8iUi7hoyVM1HogN2aHWqwiLKPghvIGMTGfCKC2JCnmK1kSMmzDvldtxf2kK9z7DVC3aezen8TqH8QgJMySNhaTV5mcsIaIms7tGO3PdpGd+W5yXBbIKU6k2dS5GNmylQMcNVHakW2avysfdbeHmYlcIq3GgRXNSuIJTCAg+lu0VnYsdVLRrk+OetoISnA5Ybt7Fu9Sa0EfM1QYgKypsLIquBLqiwqSFq8L1NmAZej0oJdUxXqjbubrc//oS/eMq9tARxyk8NFnTDciTNd8ccKL9yb5YFt5eJRy0Gd3XbyupVZVo15XcLyaWI2XyfchlMI7Tg9pBUEx/YxBSba/gcxwKUAkht691iZLqxuJWv8xE3zKV3Rw4oTXL8OfbO04nKWkpRB7SFSYGYte0/7/TYqY/qDDckaBtDPiHx31BbMV41aaaAg8r0sRQzA1v93AbKp8VztK0IuN+ACFmpPDHKZoSQ+JWhYSMNLDwSIszxwn0uPzfCLhJu8b7GyAJVpl0fZFiX3NFzRc+N400ALs7E19Z/qtW6yuVuuryHaa1xs5+JB4CLsVcanw1amQ/nd4CXRPQu3rNnRUEjq3H8nwYiAyMs468oNyzkAUX0u2Gwm0ogQ592NmNFoZqqnoX4qT0fOrZ6RzlALRRBgmUv79uZgDzpsknW1MieqiWqkYKPeTXcZrg9HpH+kZ+iQ6ydcly3G4+AXS75WeD2KgLFRAfb1bF4Lgb01N259cLzK2iTqCtKlyEI1oaCE/hSAi9bFEG8OArJFoyVuEwYNVUTGQAIDrGFFYxczxCCxVprWvj88SeTVJJqt7zTExqHW5nPOogB45mRbjZqV7bk9ufc1vSYQ1QUNreG7cHuEa3OBPEsOrn52Z5G9zjBwbv6ReY+RKThTv2Qc3ixlbPlgdpwVH0t9TPhebaQ/D8A2sTY3ijO23dRvNieqcSrfWs4lF+cTyTnA7+/2hZ600fi0JijKh67Ml0ldsvM6+Bewa8d7A2xmO9JJjKrk5VwBLHxzYnGrn/ZMOGbNI9bBtKqzm2D4PPsu4CjButydPFIxlm8HiJzvWNtdhCIdfef2QlMqR+8gvlMrEwWk3pJFZRoogdJAHoGfJq0nVtwPAlcGXKRCdIKXXlNi99/m3W2ZmrdT++0JnsDXtVaqhh2Qe/b2ta8Q3kAx1Ze+QdHA4pXllrCJfbjLqD+FflDHrmrb0PvZjNWDQmPc8CLqEzP73/4Bh4sSiFiE0VIX8YLySLtr/QRg4Tet6BAI+Cd9V2j4XCbACGRhao+IJIrZWrCcaXSLS3Lev9RYntsB4mla5LHmBAuA5fTMhOL1aTCplblSTHwCc3JAwUYPchr6/6NyQrQBRKC5TnBE6OCv0QxnIFKyYMUPFUCzoxZBnm3rdAB4iA0HADiup9HUoPopTK/DlPORBF6/IeSbfVZhL4cmI2UeZhC9ls6IazsGAU2AkwkqaUzVqjMAV3qhqPwbHctJ9P74crdy2f9TKtUNQCgAR7Ioj6KLHD1ur3P262Z4rQT1V639YrKZkfccGqJuqIxR4jVtLA1PrL2g6E9UoWwI3cIFZiFY2zMtR5mtSiji7ejRvv2UCemzIpFEqKzu9BVYlU0cRbc+cuJJbtycKoJUqTh2vMaXvamuqcsL/qCpRdWGJl66OdY6oSPNiCoGM6Jl0W9tAIQCkjm0PvHCHrYrFp1JtNhXdS1jtySntxljK0Am3JZhUfzt8tw5SCIH+DlGdffmzV5hZF0NWbzabzJ/YJ0FOZtL0oC4eAziANyC1QnRL2vt88NNyvab9GGgXsBZ5NMtUlRiwV5qoVNtQf8L+MOCWH3vMZ1AMQe7+WQF6dhTyy8Vlh/er/1gHjzjeuFMMtpwt/9YDLNj8GJF+BGJTh6bKgDxPzrk9CtZ/2vbiz9Z57JoZ7xkw7mJiGV4wFwR/Ao1JAc1eO02R9RxD9ghVux93nOw5YqDdHsdfalxE8k6P78ykPUOBKJ05xx98xGbdi1Q+vHWb3b+ELi+q2dxapjLAzvBvtjcw0xODXRj9Ou7UfQsi6XZ5oUuXZ3mm36zz8+LVxkVQgJcPTUJjkVx4pQDh+aA9I772vLF7hm34toWGfCbQEJHNYa4p3t/Skq2wcsEBoD6XNUuL/K4u0xz2FDkD+4WTSljffGKM3vgX0bB69wCvrrW4QsBL7ch7/A/RfJhl/rUspSAW01ny+ShDzAkMbuzVx3NsW0Ucl4TCrjCE+dJvv/Ib3Zi/5t0aZpkQK/dKkuq1lM3KJHAtcVHr8VAU/7Qnp+tQ9LJT4p9Z4sMQJ3NOYeQTMF5JHNhdRnc2PDQqa1opdYG5UPyvvtbW87428eD2LNhUNs9UZK9i6Cv6ZMsMMjac02XTSqU9yqE4r+83/671eZHLL/wAJN/9Fj30uWW3JMu/xVRje8gUPGRPwK6FIVldWLXqeRsVMBruOVVNbPHHgPSqbfEtKoED7obhMI6PyrExr3Z5hikkS8fUaooW286qX30q4jXYwyWC3aCnWRjklsQbxtgQun363MtQFMCCPXUAtlshn0c4JVDpeQ+P7ceMs0Mti56RjIOlMT+NA9gCrlj02Lq1YpF0ty41FI2JY047m8bwqOoklHaWw+oS6VUBBwsXTIFPsJFXoIe7QhlpcFBI+NKmHqJFitSMaDU1jefbFXD4ekrvZokrOSJa8O1X2j/IQR748B+v4A4b8901q3Omz4wnkn3XtYo/PmcUPn3Ny9OkStcGMmVM8unWVEuNqAikO5tQSYlEp8lJZLg7G/vWfxB6jqhBeYKJxeZC3JtMYZWTigYLVLX5xjR+2kUTyQH0LFKRcXTbEqwRxmtqapdkkVfTQI+IimRUcxHgYmvMRqqTKUBbBi9A/pvtOx7YUgWfBFFqmDpCZM41lrFZJnXUDUimew+D5AtoVpB7ptzK5LgvG8CB8XbR7nHrqMGxSCis9SkuYgPKYu6LOULIDzY33tYcFi0BdYwrzbfaBMYS39b+nr8qqsAIT4qGhyPsdxKZ6mdnxQ0unuxRY2i7nb1ZojnEJBoGCWEPLn1qEIPlS7Iu9p53MwoD0HlqzAXXYN4BiKGj+3h++eaOPBMNpSR/sZ8afDOmfXzCUpeNBIPCVCuXx3CMKdmkCaFp0sEeqx3PncdW5/hxiqr8Q8Dic/SMnzjbQIyXS99tIQu+5o8R6RnDz4NgTl+CFG7RspQ0+61zEVRRoplUg6CR7yflJJk3eeBOU2JSYVSU7R0jtDtOQBfY7u2yOioJuYvM5R/3eOqqNRyjA9Fb50mA3W2qedXcbak25sVar4Dl5XIxiM1+75pJvT2dAdhhFroDBD8oDgpH7HXXot8GBNgC5ofsJje6uwuANcqayDShKtuDwyAe4GDlJ6AzfejmvsYLPQW0hztodwyJ3CcZB6ZqEgwhTl3vj8XnWtT1lLzlRKoYIjiigP5VHoD8F7yVo8+/5wrUaM+Eu4wfll7+sXS/qhbpzz0ZWeZWIVy6A6vDEbPnDuWgH0szDJH/RRZuEryPGG7T+AJLWdf7T3Iy67ugs4wn8nwNpMwpBpyEb5fvopTeYI4V1Zt3dawvfZiHfhL9jT/Cv96oK3sNBf8gVXjL60rWJo/6Kp1HBiRYrunaRh2MmKUOrzn+kBqCQEOtVgjU7wZD5eL5pbJ5sMPk5rkXadIADoPXPYjMmW/89YCppi6nyR3XebC3QssuTxbkcqIrHp46QbFTp3P1QFbToiTB9Sg+iu5PVLVMJzRYuZ42tGafJ4x0R+He5DlLy2p3ea1XmOMyVQhPyASk4/JzbUjWLw6HvK36efJgTyQsYrdUTTXZi2C6zI/XW2fsDFC7gcJSlMTYgsbdHqmvaUpRsxlJ1hdHeOF8KM4vte3gmhlLQJAk/2sC4Kl0F5g36IO2nKq98/jf9KzJlqpl6yk0v89F7Pyii9eF4AkMAPSLY4laaVzcOZz0B4+ghBzic9xebUO5g6gtDh/uO1wMk3l6K74nIfVR1HaX60cJprCmb55dGicq1VLE82BeeMRSUE/AS1ApaNlevkZmUZ2dw2/l+pZ0XWK2OUZPpbYx+CTCkBEuwXvm/i/k2XbbZUlAXM26fm+sf4d3dhW+w8iZF1OmOaUVYEj/C6zcDq4b/GmwIKkaEaiDTBCIIjqtaBJ8sKuZ4uSOsbyi4bBLOOre6+yxjzcAnJrAjFZR5Ad5xTrVIwripl6cw02SLgCoESk7QcDUosL9ZWNnd0F71rUOTd0ZFBIqiwmlmS0wPLjtae8xZZE1fjosHEGJR6ma468J6mLPVEfxz4KK6vdIETtIYDnRjObH3qWwazSVUaZNIlvBdRnqodMpCbYjuXES790OeHGbdwadDlrptl518cMvEF3g/pUY3c8PPHqA7mWPkGRCNizBy0wtGuI7GK+QBz1arPhHjPe8du/vqxkJG1GqCFzr9P8Jg6qF5NEsjOX4pbGJ4Dn0fW4Zxc5JqADFOrNvJinyaL0SHA9pdCgu4P1dFOcMf9vqaJ0XZ/pWn6QDlrCHyWYlOCOGzDBg0jBoZVUmNg8cT6NLTLFVee7g8ZCQ4p+ObeCUeZYtCJ5QGmBzJtvZqXQSqL7KoqJU6fxS+XIAM5oIw7fedja3hHEHymEiE2Vlavaz/bnnb3qcqY8wknfA8JuNE8mH80fEHyAyCUb3dk2+GUdd3pqzutTgzQnz896NBplRs2rIwFOoSJtLV1SHRqnKdLWR2c6LmH9m0LcwD3EnCwUbYYHe0OpOVtYK6z7CpGXYUtF+b5Ki7fWon04MuPfWjhAnwesb9S99EWIqHzIE2Cbg/+pXoJ4s9tF/uhs9xzqMF3HOipPYurDYZS07AjtHkhpKzEkEfgw+MCT6TCqBtP0KT//2VndFiOoTxMEHc7BY+bE6m6NzVgfbC/+13JjRTxYIHRXBA00ur9utWt00rXOxViRS9UvKnRPGHv76RVx9XvFrffoCt+AJL6p+8J2WATLUGrVnxEosr9SBvbPcakX7Ves97IhrFmlZvESB2CSkabCJxf6NU/yUc2A77pZfPvpSuHIU9XXrrUx0s415QceuWA2B11lPkIJs4W9U6BXiCeRSqhRQ/rSTbzOl5H2HZYxKm27xUA7cprQWv3vvg8edjB62ZNVLOdNRlY/DeXjZvAv5rKnGrJzFfuq1TUQ6sWVrhWpU3UIiYLyvqbLPrJsV+nOugojoALi3Ooio5ZH568/F5m5IgV2HFENV/tFw360VwyRbtKt96B6tsSQNUwsr5rFpHa4qgpzMvGEl4QDZbtPDCepPpiT8wnTTDavPV4XlL1v4rSQEV8iHE+r1BhU12IZccb6BcJHMN2ZiH7cILCpA/HW0Qgdcp9XiQKiVltuKVVP6JXHjix6FbhwmLEYzJ3sQ6j846Jv5B7STAii1YFZ8xY/l7ZplVxkLG7EgDkOWJXHOcttxFW4djq0wi18PRfoDTCecse2sRu4O6WoGi0UUf1t1OCeDcUfX5kTDdx83JvWHcXM1dkvteQ5KlUXHAFBUzc/qtBlEGLuBNvLAJcMUC3K9diPRj/5xADOwPe8snAo3GwnDJo8gkGVtZqgxXkgzqY37h/1RT9fmgpOOHVCIUthKnQiiXCEpunSIcW9/4RFa+dmw72SkzV/LkrO1FDCUcWhrfzwMsG1LLQP5RKOcXxOH6F4d3vSvmyOFFOzW7Bi8OS5Kg/D7Uc+/cB+NelMYXdyB7kQSPaeLsOexkVHWyo/YmiaDBOFVP3SiSUvJJ4E+afX++FpqOEFl+jnppDNU7Lt9ENIiasLhJoOfs/pX3wIvrjyjyGIc6Cq/3dzEIUZHXeo4RgM3ctjQeJr1JQD9hku14WVvqf98qEEnWFOkZ97Q4cGMGIUUVzBFbwr7VZZudfll93VDpNYMjcnEq64E2jLRY0cr8lNAHeHdP5OSKfSu33QkR8mgBjnZjxMqwLeLCwqWNPvm67z0qGVq1Uo3ldGrhE4KDA15sWNRX0uHmKFc3sUrGq5NbA/RNkUvk0md49WHoTGPYOVYDfLQSokZSf4mWAWAGkPQDCL2hnJeBa2b3tnG67rbTQM4168WurgjmTkOEhjf7kFzScRAX5+TWzzMIG/oawR/MIevYzOcdr9eMTssrU4AllgEZ433NaC0qDpsENiO+ngolo8T7yaQl+A3ev5obORMvFyg9fwarKh9IF/aNa0Jd9dqVjNC9R26AQ6Ih/Yw9pKnfhpY87/P85GeUVPuYnY0z5ihi64g6Kw/G1VL6lEYM/qXx0yXc8pZMVnr8jJ6sSsfsqGMA8SiaTAEz4QIqX7SK7L0Vgxb8v044UJcMBRnW1WvEjGYWKppCdbd8CSxrne27y3tJgBBoAuQPyyZiF72py/ZKrX8rjxQSYjT6wEloLXQHyQ7QyhyZjTIbki1Wr8Zz3Fx0aJ4SX90nr0af/hXntoHLIFYoHu83e4fLMw82FhCensFoL0AerxCq7U3a21wbtI08gv/2TL3mXXlBRR0xlINZaKeU1VULa23iqUNvaiAOaQv9PPpqrBbNNZ+6TbP/iMMaQ6/2U2WqGhKQ9TsWpKk4FjupWJgmhNcg/PRX87Od+oEba3+N3RiqxHPCO9Y8F/kKkRPJSw9mBuFdPuU2YZ2vFcgK/CmynmYLW805uVNHLJ8u7FYRFObuVPDGcCqLhmdexXrHhUfWHIzvfXwB3JcQ+VqpfcKREmMYAYHqpHFObZBs+qg4rEY9DAdCboKwyVs3aCawiDf10fnV0jqCi2m7ZNtE8Y/KOWFzPRjWC2ZrppC86eLO7MPKzs+84fDlrl+ahtp0anjxOajpPJ3uteFn27tuA6snCAk3YP561yo0jzpQHLdjrg8HaLZ6UKF7P8vOkDbjIGKhavyUkgXYS0maJJQy+XtCV7Glk+L5WpEKfbZ/VC7Kq3TEvsK/DbqNzheKbPxXd4R2e9AB79xJCcqqbreQWQMJAFHxQVj85P7CYLNt892JCjNyy3z8XY0TM4tLc6ZPE93WVGeiYenXkVZIeK8M2V7vLpIho8ZZa5YuygyZqVF8+q9sZOjMO0l8gEg7Ohuy7FTz4wmO8GlMJHLY79uONKa3uMgBpdFGTIs23LQT8ZecmOY+HjWrq89Xha4K7yshzScowJop+a9M4R5R6bKufUkUHTV/AtX2TSCq+UxbLKy5SksM4ukqzTYwXQqEoHjyPhdRgtRpYhUCIkDUYFF18f2vTWP9lwdSLNFE8vfEF2M1AfKgWdv0f9vafGjogL5LtWmM2YhIR+ZcBA8/MKK6mJHEbXwgnY7ou17C/U8RcyVT7Q0TcRYiRB6Hq9PaP6RZAhBIgImHDg3ebHgPkJxZDOp/yJjDjWhLQkUsnd6feJupd+f3uqe7bTPaqMKY9oV9N1DxRyNQOpF6rAy0GWxeDKotD8MrkzLH1Dqt1/6iMZkV1dkRhTBSCsl56ipTEBA3zLX869UFZz//1NqumlJfXSPW8uHbyq0VxV9qlzB+YDpR2hHkNjam6MnMBvFmvEub7yLiS7oatDADvkIrmFdPnhoaTsIk6lafgAkhJJDhJqPKW5kjA4pPE7fe8uF6u3Cs7CxUfZtl8QbGlo9pHskzsA7+FoM+FBhLhvPCskRaUu/N3QmBSOhEWhIJUtJU5lV8ht6ynuAt00haJMdkDDQ2DkDw5H6cDcXanrjsDAn5ONXiJ6s/0j66rO/j2vwwW0gkTP6MEgkZeCvXUuBE0tpCxsL1GBO7zkJ4CIw0iZ6Jw8hpn/8UtcD8+1eBEOhUrt22Lw3TT0LliTeAIPYUQClk5TYC8xT/ucHFa+SQeNvU5c2bbHRs8MkbJRfF8Ht/FQWU0Aje4JDGRVOTjmabxtyQPbHmWlaHI2hveWH7HyQLXLqpjo5YVh3p/rWl9ybbwfBIg39FOd5wmepcdZ6Z8GEqe0Oyxw3pNZOBhyxtXaqi4anOXoA5vnj+g5IJ+5xlOMHJRSAkGPFwKuTLZDwXpjFMgHjT4SpyOHpgbnJjtrGrNgwdKCTkLByiZgLG0ZLyOzmFLeMRkRbBVmHvN70G6gPLVOFGD+mByNPEQoleIZ1sKGsjsCjavh2NqYa7ZwEYvYUFJvK7D12VvwDp/b6782+JLDp89ElZ3+dprF++TpoSVUSoJCV6P8l4HEQQIv0+gVI0RH4jtP2t4+GlBVadht3e50QrOmHuQgLt7cH4pA/QtENPyx/YotasCI/OFncWQZMf5EMZP4ccf7l0j9PPj2NGUvioldiZrf/DiGsBikSMuZr6QOLmeCPrCBx4t0qgPpzzVrvFWIvUyCC30byMzfnwu5tcV/CugZGap6jPYiusrPXxRAHEg2gNWS+gxYMsRGmogOw/mBGCIxLoE0bD6go3/rf4JnomBAhoN+CdCuWJbzboYEJXINkzPdM5b674TjWg0vHMID8i+YQJMfHAhVzzDhiXl9OvqdJFTcNQiPByOkGK0V/7rUfkEn42tsJkkQt9IoTyLTBELW0jbod+XO3OiaxhhMZ2vvm12GAHT4wg5nKM2RONejWXrcIfQ4BhshHBdL+6QI3Kuwj5t03qPL+nOzGPtFVA9vh6kZDD3GS/iepgm9Z2C+kK6d5V3xibbAWlsipi05X7rb1oVfRjNYB2DIrpZrlgmdI3X3Y4KMuV7fO8NJTtUZ7UP4uD7qsJK2TMWyiAY2kbHzZkFKWtYHS1weHvbPzvGPUog6O0EqBng/EusBRe28zWCEDQ04b4K/4IKgeZjJxRcWBfPyRGW5EVRBACzqkWZ+wKmk1+xnlx7Tr+Ptx77beMwp0Q7cCGkhaIegDqF1eelrZHKbvfMAuEBIMKSlJdAEJy+1woLekJaucKc8NYKTYSF5KQtGCUHYoPZmR0Bihg7qIF6idNBGyLuc3GUc/YboUEcE/1iuaPoZapW6hOOGsvkboXED1b1FNg6nSUZBbgmtUTznbjZifNHgBUovpLdsbj+swX1tJJWQ02MKtbxdHMqVQvPvNaOJFJ1v16Dm+aXuOVcyVQMfg/SY/N2PK82CPT7PHmYtMcK53oAXq41KXnk1GvH5/13+g2BhNkDdwiKm9r4lugwLwmKNeDjGkEpwK6nNsSIeFAeJnifggTybvUVKTuzBgHu91JoP7mhskEp8UFlkHB8WHIbkqCow79ctuqHopGYCLNQBl7AKJVcyYPoGlUyGZItlqat97iR7xCPKp65pz2E7l1uFMGJkvQcCDHFif44Rkmoh67PbqOy5voDWpPcMBWsiWofeVCCjK4rbrwO7R498mHsSY3/27wGOmmRLNiWgxYEtiaMn8R0aZbHszv1pVJ3OD3KqjoNnfE2hM6Cv3SxUJ3ees9ao/VI8WZfU7lf1QvRgKA0wqMi8L0/E2p60ntnuheGGyuXS+NSQM9ZGiZsinHxNJDOqTFGhKPv6WDZUxPLdHnFkzIxoHDlJKaJbDwVIAwftI0D780w7RC7JSHgLXYf2eeIXgVb395ee9NxacgiS4oSnnlx+p+SG8XiK53iWq+/DOLtEkDr04fEU48pCP4lot52MmqcW++iTtfB9xc8MOgpJUfA9R4TNjns1k3RgV9rX0ssGhSkU5uK4sDzz5TTdrA4gnGRG/zuNCoemDk3BfjILHdNtRKnhvHS7xDcnsHBnIZsK6GHg+0EUMGf4o1Y/E6bHMrodAc2RVFV75QzzhU9L+Qbo+fkg8g479m5nirOv3lWnkNhhLxUGZzoGMfqCJU7iPDeN8Y4ASTiTMUGRIXrrf+sPGmlEEG1cNsCNKOrhH/yYJ/QcIOE2loO44+Jqv/gJ4pviip/2dRLskovemGM0n1ef8n7GzaXouLKQ1ZJjPqq4iuqbCF5JiYJRQoHNlVtCrfibaoc6JCbeK37FF5REOYy57n9pU2IklCKv25oVek4L6sgS8FQxL6OtMNQ1IgrkgX6497t0a96KZDd2FeQRdRDZhJGgqEsL8uoJd9VnKsEhjGaCJONwZdcxqSvZUx1HqA8bpluHdCSRFHq7vdVBVWeT4nEIC/rwMPH7YTOW3DG6/if4J+KN7fUmMxTzmsgltYK4x4KcuhD/rfHiU6Yiwb4BR51Aakrca+CNHLpmmLs7bNLJ4ALmf9SXu2FdbNU7TaHn9o118Kke9UOFyouVUp1MBlKO1w8vMjKPgBB2fAgvIoKSlLuQH9/Ma/RbAf4YOJEK4flM/IMzTINTrX3oaUGupFzFKxCcJogYw4Bt1bJeIupIcG/JdMfAxcHSIEbEfmM+0Py8dfB5tL4LDqXR7JkJSjqG1CsdWwm8njhANdbDXfy5y5vStiBlKTw4dUJKbONjRyiY+yAX8eqtjI3q9qbjOhUeINYaf/m1X4xCDzGcxfmqPARdNQa39Bu9f//U11D4LyVlkHLHF13+eus3prNhuFCjX96UaJg1XFP39N291WSOgz27sCzR1TaG7hLU1vjrZzyFzUbbePJ2Al8FtqoKfWxfX3cckKG8hJXnFPmUPxFh5YRfvyQiALl+MpGMLMpdQBC/8uu2UYp+tEIwNtaMSLDTyFqOHuNG2iFYvBpCAG7komd/w1EaCUL/DGC+KS7KQywybM/pBDXSwVnYcF3k+symk0T4fFNfdgKXvW1XZdtWlo62NjCH/8cHXuCsBasCWymX9mWPfwkj0X/k1jIPnYQ4vOsnJlckFKLrI0kTk7fnEAAyaO6V7Eqq99uHSg3YUnT2o4wjAmqzI8NawLHa38KOsx+czfjz1zYDDLMuzmjBFuKFW7ibQJN4vlgu4w2d24Vdr+V1djwi4/0f+sPvDUR7pdAAogqLPAYEyyQ6Q1GJQJaBCrIyc+5HCV/5VEKop4cwUDqky4o0ncecDVfbM1CTuii8IXP0pe7HFenE2zOxpA+V/8xiEw6cHpw99FUh3fyMFif+f+qjvrO2ObTzELclDvimc5aEh1Bc4ZRdKz+wVdQh/2slp6HIEgH8tBThn9YuBJb1F87OjgTA7xVeHrZDc9Ahm/mC6zCK0xyhhqROGqopGx5+GhhTlc8nJzWTlsVlW6wSyvUCr7Fb7DACzznC6V4TwQs1PAjJnho+z0K/fmySTTKlMb9pNtXrMHeRn4U1smaXDVygfCrXgpzSPwzPXS0+tb8AqqFFIZOaAbs/fpDZVfXntxkuAic0kbgCpF6JEvz5nR93uaKQd8m47gA/37NUNBDDEWT6jQXNY7bJyKM8nF1PAW8GnMZ1cvZUmODSkbbTurT0MyTDqpmWnER3JzGwDxkAygkZrfeAAZzxy3R8c1LNdTnMbkh5o//izZNraZmA9dNgLvsxAtrxLOFbGvG82ErH9CWV3bjXLqzEAvUCvhLloy1kodrtVEF8gs2XML50S0XSqgcJlXfBYwk/VTS7WwI+pQDl/Mb5kYLZ47nWmJKwtZOs0+nmoq6kzawkzbAP+ZVMIifnYj3QW2qD0LhTZ3H7X6X32PAtgvi6z/rjrzlCrG+YgoKrGaDrOzAfJECXhMvNdYtx4rDsq1ZHja9tM+ELuAD4Rt2J8C6QP7R0eOvHdEwQxOLlKhymTWel0pA/mznG8mqH3g3E5R9xYLYaYxnTpteZkIYja/JnmUY/RRkh63eMixc+A7DaJVSARj4euhgkW/3KKhQS/bt8EaC+m6jopYyGiN0glS23KqhI5++4Nahs2Mw/TRKgr9qQHyzNCD4K8t9WUWXksdIOVVu/6Z6ZrkjDKjT9Ap5/jCyM7Sj1hpYhnUBgsJeTPrZjYe+qJva9ojrM2v07bYWlx8/qQJdqrkzwfFSQzyBhLMTl3H88nTiyQsT1C6mWUjOT8/VKUq3ueAcdeYus3eB6J9IDW2l/lWzq/jLXmYaTBASIol7gY0WN8sAPjZclRdWjXGpCGsm6GrI1YF5FCRIy/Fid5oCuKcqmyVRUilRHyib3yi35TD333PysG6hB3cRK6zSe1Pt6pi+evjdYyZTQuCguo2FFjHeQKrdPn7JZyv4yEEe0dZoDDlvkUO/CO3jgTQlvH0ww89CLZ4xVQR6KzQuRpxBLCUdjIeeb46UkXXYh6Air8Q1GMCAEyfYoQLu5ATS+DsXAfaF0/8l084NKP/1iW01610tWlEk+/25hsrrwk9BYPJjt18Ku8FaU4bce+kyjwvk83ctMHuJusijzrQLnj+uTBMj8CcB7zXtdk3D0YuYySCfc8M+JDo3aYP67Y/8kPB/XWgVlQuBMYmROJiCiS77U0dn9lmwINpzMoHVf6l998MY2uZQnRuFuNsW8IsK17Ygx5tXCIZQCEajfeIu7lCGrR2CmlgY3gFBM5NZ+rhQjBFnAtRIE8hjnJWmjPZZr41MNyTTqOjTzS8HV2yKB0AdBYw1OiIANW7+3tQ4Aiom2dgEhctM/1aBz6TeZGAHo0/f5mpTl2jLPX8c1TWJG0G+ZU1cSKUYeZ6pPCAoH8S1wj34wgXpLM3eSaReAN7rxBQ7x9hrSlArZzRIYABThOocwCkpxxhF1qS0xs3aRPN1Il7MSxGoajGMqrQDuJLsJKcaCZ36iTmHHjB1uO2+S7Traf7Y+LmAZdzcTFctrM2qxTYvXDXFmygVcxVvSNTBY0+dktcZKDeySTxtL5XKVFoa6i/rOLZikQkCSYlDA4Ca66sGgvgIybFDA+ckHjHmlVcwjCE0MYEisJq9xER1fzeT2yB1SXPSLP98/sBORVAi2AcFXM7qDSybTepouDN0HnGsmRDhrJYkR6d39GdyVyXDdJzFYKtvvfSpnZ1pvN+bQFUJhRPHuZPzGgW8n+vFThP93pVaZnEzb+DFJQRLWfQvRbQdcsGzqBQNVlEFrjyYmZ8Xy3JCttvNlslRk8IxhdJJ9l7qErMjs9dEKWpQWltl8yK3RFABRw3YWuFOKPXTAcyOvE22w2Oya+ar6uIqfdTyMvIEAad8Dt9UvnJOC7IL7LM24H4/zLiob7JZQXKn/We54mtPj9f5/q4G5WtQW9wEMOB4198HKOXnSQA+4yzJNtNK+c2OIcBQVhHFBqoebCEvSW3FNpVFPI0+OQoLsd7zdkpfmqy+2ookS4iwM7rC2mn8CT82Zfmaf7lp73zlMzOhKb6MJ+71GovvTxpEzeEzLbIExN1b2Jr7AgyNKOBHcCX4K1VwpVWElRUSuDubnd8KlHXfKgMS6z2biXJE0mWM+Zmqf9I3UQXIL5uPJxwqXO37gWr53JKL8vtSUveYH8djXXYgCtzlo84/jmH2gZh8hmSUVBx3KxcXU5r9X59hMZ8zhoc/lzAD99ypWaFUjuWWCCjJPdKDcj8v3iaqt5PhrqYkb6jotTS0ww9JkB98L7zPRuU0Qg9VqwlOn74E44T7G0B5WNjscwhihIU0DiOWqBdzStnLMAozIGRXYohYxmD3z2Nl9jOXIHsWk65K0YPuzg6AEpLxbdLnK+ZVOH3DAWdembpWJwfe6WlwwCmjgVfH7pj7SZ8BkXlEjaeMSO+AVorUhPGcUVEnTQUpjZNgREwRWnARzoyCgLEcs6S/Rr1jQ2sKyh0vmQdeWhMRnSofX1KEfJlEMKzssOzpB9BPf/dWFQ68rXKQmQy1NE68gWD1N5CHWY8oOi9x/dDAhS2MsiqE2VHTXS3w09uwY3V2rQsELfeRBPKidBA0TNvfeVdw+dR6sqAevGKyVFqgUa1Q3GCeogqX88VblDtBLFgbH2vHjmQnbH75PUYmG0hDP0+xpSp1nqffeU2rCEQObqbYG/jOYTgJ45ui+zbZQhY0+Mz5D1TDltOxiEr8GrqCTZzl+DHezzwoyHHVCNNsxJVoQsOFf34aGKFhVwkKdPgksXboX+Trc8O2vyX43I7EgQMbUwHQhlSnsGkw1pfu8BO70DYBmPXbCeKugmR4dwQALkMUXn0DRhLVVKfXhoEzFSEyFq6NUPxlvLjEzS/EVnMp0/GlACHivQ7HYjyhkd2cdZaKQPEV8RAxSt8+ymmGx5cxQNh2/Tp5N2hvWHLx2AQ1EvzEV9eFCWYjEhiZV/UP5x4XrTwl6B1HGnsEMMIFsLVKFVqQDADmJAVj5VCxiZy1ODoWxY87V0vB1hqgScp0cCpdkcLT/p0hPMLnVxAvflS+cLTF41Yo9n7/U5xTBtorqL7+gLHw4dXoATJKVHgB3aUwkux6tsyWYvicKz9r7jKn3FLrXqyozfw/kOili05KFStRMpUofWujKPmkROQsc6/xUkWNsg0BWhdfnFcjBXuP98+EQynOzSybaKg5GIEgs9GP2YWYyN6hdi2nKIVWNyoQe4MouViNrNYsCqF0zj58WdUEtgJbOyRI5FYwTDf4cvPy8fnkINqJQgdXqhfjbEnTdKbNsv/lXZ303HE3APj2oz/YlS/sZJzg2huDQsoisK6B2GKR4ueVFmtw9UVgadBACtLvhMsYraFGHInRQE2WblE5rRxYqtYjFxSe5/hbPJ3+n/qcXxo681/xwGnLtloTUCDD15wP8x+jNm8uUzId5yOc+VsUK6jnL7kdDtflGFfW3L+uLyqlI8JKaam5ecsZUjD4CiMQX2+4th1c3LbWbdN2499DtUvZdZdVdMsFUSr2vKOyOcCCDapwFq9qOTyPdy8f7O+r5Azg26M4AWhXkTUpWDJW0T4/fP37AT+OgNtnfVp22kNKkrsjmXaX7yZvfQYcYIqtpK2e754WnVbIRclJCxHh/GzFaZ4/7HZ2+9qLis+XvATkPdY1AxVRxClblpTqb/oR6qUj6kGPW7c6RhBI+8SjEAEBgDtJRIjjKWdz6iaNrqo9qQkkbkQG0PatR1sXw2E/FvBvwkk3wfQaBnOAbqOEMqYVbnYKZNkjntbHApu/y+4urz670G2xF0RHsFOfILicYKRO8nhqHslPDWvtrP3JyZiBrSezn/Pr+iobIkCQCHdhOdpUUQKNg/R0pFB1pZ+SV2g7Vxl53rw64yDRZ9YjngDmqsso9EhaxcWoMarXk+xgKsRny0cLKNqGnxhS26vD7V5iJtlFPpNcZ5e8csGiA8eZL0wF3eyC1Jh3fwfKBZdy2uK4ozQnG5UKLhxjv1YKdsgJ+FOUuZJi8ivmRuaJfbj3RleJyEEDSU9TLQ2l6CqDuwHrySRVduIGM19EyiW4Ai9W9GwO7Nyr/JfKce66Sk243bjmspHltrihhhbFNJZgnLr9NaY78IdCaH2lyWa2ZVlLb440Z7T4hmm5HUmhsgPvaZvl3xqnclnGSQ6Tw+c/U2zBxzcUPYNPKCHRsjcaoEWDiYVK1Pk3aVfkIhnTxnKvkoNVRvUruFqFoU0pSwc6nPPg7FHjQGQBpJ8q8RPSpBvyfFU5iSJ0tXboXKfKdxVXae4IWqunHf+1YhXW5KA9G3JZ90SuICsbi0ZwP3vxvPtnDcZGO5darTEDedhtB/saAY0LmF1vaFK99CabLGIE4TYLEqurFmiTuRzSuK7cFjB4pzGXLm/YBppjNRMvGGiHF2u1b+1Nz3yPm46CfwqJPT8b+THm70EbFGnaeCiGZV8UD074j6DW/K8XMPOfGUKGCle+3RJp5Jp/DVyecwUl7r7qbZRhwfd2XlPoBxaDRIC3r+jldLcmtZbf0kXPGf4zCv1vWjwnriK0218GvuAmapUVaE3AQ39W28PPdXgmXLnPOOu7Ek0v2P5yp7zzHtmE7xla/4mZ90z8aeeb/16WYYf2P9tnzUU5wwzMrOUeKy2ob8nsfRUaVF7zKic2vyZDk8k/5DV3SEKFPBr5+d5d5rsag2rWQHGMPv0/REvuyBiLIWzr8XhZ4+EbMN5YUgceIFqVnpQ/v++TEZQMpJJBr0U7DLXLRHuQWhvgv9b5zRQ4MoRx7jQcKebeGacB8NefslSuuCxzJju5yn0PXCHmLZEXy64/mRB/OvBdoLXOmpKwLtppzYqbfG5hPpYEtAejE951zSldZwEH6h8gmWNFbm/Jfsjgbkd7PQM43zbyYjSPG4l8Z8MN7LRwbENWGFcwui2SR/tl335eg09wPRgHjhxYIQvXSGzVq1ntVfO6/aJXiZA74X2IyHVnqH7a4DB6C0MYYM+8v8XKUsKpWd9YkVz7sT+j6l/doMoN/tr/SmExRxyphg0soKTIVas+uXaS383JupcJ0jiOVYo6ZRychCeEjN4wRbcGPQsZNr5xAFV6JTbJ4qcWgQlSuaSQgxsWliLvv8bkD/TSt6jxizM78GOGN0zzzHZL3ugj7wRgLTElAFkuQ2eZbeNUFCMsw4I0BXVxNRiGZWUqvAogHzhGg4+lyp05rQmGP8k1OFGXEo7qKsGpTmD1bk1syUaL8kunGk1uQiumuPfs/e9A88EPlCFZJ4doQCMCY649Pxt8GPWrGX/4U4VXYoH+Dztlk8VMJzP9VZrCUlv1LiktqE7clr9ZsZwUYRt8P0yGIXO3zzTbAOIXiapsjWZAcU2RkOli///ZJJfF8hpEysiImQdJ4VWBIma417Jr8+OgxtXJ5iKasvJNcVC227fdQPY3ZIOOoVbHZsP4jip2yhemXYja5xa4RR3jhztqf3fJSTUedsh7mE5c7y2A3LR4MsV7Lp+gs7MtdTPACRiCtuX3nTBBgtuVvNFhsDmlOUgpO9SriOFeBOURucZbCcMXru6qvVBEMWVbRy/VGKgLi7my6mkyfyolBzTggb5t8fR+fY7uru4eoBFIRk6WtJVZWxJyttA/yD8LkcuKnVQLuOh0TJZhaZ3UZUCbvgpoIgZDbHFYJOZEj4t6qavaKHuDhklQhx1sB2gJyTX2Y8SX9hFBBcDEfdHrGl+OFaRpycilL0y5mdMIngK4ZOUwj7n8rBXwmXEaHZnMxu5XOb2R9Iiy1U25vWMY2NXobLofnZ8XD43yICCSj2WLE7jjXrHPzFt86Jptpo/wmBT17Dh+r0q0ynJ4klp76goTDkzoujXkqJ+WWkgganaoWDQ2U5Ya6MbDbW70JaGI8IRG747R5UTu+Pvm7oaW4IviaRyeyLnVx8utT2J+5Fwpb60+4S1u3Ke+5ijfuDjUdHeAUqcLWzHcyErPg0RKJzqq6q//WdR3VgCOffexrUTFnODWngirEtqBYWAHSSAqpIaZCpG1K6g8vAyUjoxTVqYSS6rakU3WxUdlIM+gfVyL5w/svWz5qn+PPvPnHcH4ul0J0GobCuLY2BJpyDVjrGdsJtYHAowdEMJwnOUvvC77t7rLmmHRyveEBI9Uq0IOREFihEIEPPRuPKc9PszxOh2Nf0/te0pHK88B8XLUleTva0ZxDqUFupmXjc48MHNWaP/IpMUULVEoc3AVCn0U+LNVu4kXk31n5ryXH/avdoiNXgyxBB2APeXeow2uM/cumD6fnOXTYN4XH/YYheNr7Bf/+Cg1V/UUQIF+gq5Uiajirz4ng1fOdm1Zd2Rn+GpgrL0FwGdmDyJmLcjnfs58iB9GmSQ2Le68KhofMooZKgEkdWXY+qh5eFEjKuiPd8jGylvGSeTWDhjH8UdNYbBvni6ufucVHHsjBb8XRBUtmnedhp0yuNSIjVbmOr1bjh58b+CD/g6tSCIE1DXcAy/DE0RNHQckwBB7kA0LKA9S+xXNTLVYbeWOeoN0E1n7cuA+dVa0WMtgnuKdqA1mMtOPHq4TVKLJ/xw2ldGMc6Ns3HGjwyHTX/9p02RDuA2DWLDEIEPlwjMIAcqZhitM0dht0q0mlqbSl5Ig24qKk1CsvDyUuF0tTg1zHWkyV0uRGp3PCdyMUBESn0DdhwG1ZKQilJplXrbrKOIshq7DVs+64jiVRAON7tjPR33anM+UafB/jJZIl+U8zCKI7puYDvh9a04X/iaPGlOSKi7JPLSwlkCb9oD8iH0AB3waZkh3UDQsHAhEIRliD5elvm3aUYTfrKVra7xcCql4CMAIajGxUhyymq/ayTREWjH7yBh0EHtBaKklExn5Lzko2g7InA3IfKw3QeOS6T3wHjyaOK+h2aFhID90alFwBLt1oACDVSN+l+LvxrqfzhXDILx4k9kWf988lQzFFaayRyJb3MrbWvfKEMGtSpIS3+PCS/0ZZKrHzzM2E+Z6G4JWiBLFvh/SY/Mco0c+uPF8Pgqyl44RLnEYj/L2OartVxFadrPREq/+PCCOHuphChrjuaEuOXarea9EPjQyvLzSArC8GP3fgsgQvn/K245qC7f52Aw5amais2iQ3f+EnLQcSUXieGfdEasieHLCDm5T2vpvYdnWaXlyoorMdGdV1GOz7ZxCRQnn0GIPy8kW2G2lCPQOhUNOyX6YQDgFbt4TAh9613v3eY2jtrgNKY+CAVD2aEMTD7mzWhHV8cOpNLLKnv7Uz5xFFVuUel2xNhK0Ge+p5ogypJC1wyGR4MXMKS2uZwdUkeemROZkkbCinWru75Jz3FlWyo2lrNnj7btv23gw57i+/on3ZvW3MAvZHGTKibR+srBS3w7xF4/CCgCZjPyaUkazQFNjo3aNqeG3ZX30VNfL0BOvKkOGN2+MaFt9lhaYeh7EnJ9Q4uceD9WfvD6I9DhNY7npYJ4QrKBeDCQbogcl4bl1bnUJ1PUrMVYwkZNR1v13bS680/tPw96zBFKqy73HpIE9pJRbkttRhQhaSW2TQ1rN5owrvqXoY2EC/Ok5Lx0ROh0v8UFwlq0qThsppzX12awH/j/6JJiakgCmhGxaOjBzSo/9TGfT8EuSgGc3IWAGBAKe5P4bshRCr8/MI2N9Am+w0EY1VB2gtKY+EJoAsOFqX9A6UwlUbqkfdgbw7oAlEsB3BE7LoSV9RyKIyGjLvkwjQqgKf139npTJFNlf1r/JvCPf/uGouOJ04Nhl9//Dq/XRqCgaexg4jPwSz774MVYlFpbYNM5wP/VE7dFDN9uRGgrM2pL2qLllUQLmBL/Y5VCnpUAuPHqfBazr/eCpt4mNgVq0a5DJyTJTTDgdnIgrHWLV79iWweY88dGlWotOX8EKUg+novFYALt5BW0QONBH8xl228mubuAKXM0oHNvZnib2jFwychsivRlMVoutXmGPJa0GQ24WFs1pXLstm4uSRguI1Pkjnrt59ovmN1YlKZUb+w4xbnayhAThQ2ylZLKsKaAF1zlmySenJxiyvGi0fkxBiw8qtdEqJa1Cq9XpzO7PSqbaegEv0kApjOpomrtDa2auqJWsdEC8zOF6WXM4rZ8aSBZHuC85t6tQSW1EdFRWn+kSZVr2bmtaAcjDKIINTV1Wfufy7yH3Sq/lphJ3MLam0uqLoDazXH8atUNqXQDS7giGlpCwufqXuR83lCdbN6uJ/HsmTD99LFlwPwu8ixvYQebaOoR9PO2vL64jLFuLTVE2ou3onT5xDiyCNV+1Wn9phImnA9xwOb1L5v50/DZFN5lMZp+fLR0pt14a0VQRh5lNiRj4GZ7v4ThM+vXwh1pPTH0DZ956MDAeru8dvS+o+6XRQpTZkJJXkcDp5hFWd2AgIsqaZZ8Kgc4IlItUC8z7Qlnprb+ThDJ8pSwCAGFxq3PrdoBv4opczS6wI0/V+c5rSokP2vVNEOCCpBpgQX1zT+XdQODAvhRfn8thKYEma9Syl7+39WKzyIxd2UkZsR+r+TBlvEyrpvQGjHTd0LvwVYtjTbnTwMlw8JooQ0FODj/PDzEpa6C0ddml4Mb5/0NttH1pSfUnLedYwimTHtClYbhgwc8CPB36lOjZFktpg8JocrVCq7WabOYvFqWCAey9AZjaRbBgA2LtzoOoQUsEsMj5KdimoFBXMd3lfHzOEXRyQptXBuMfmlwWHcRYVfHbWXJ+Svj9Gvw7lMowyOmqbvlHjTGKAbZZ71K6XMIS/bz/mcFotZp6oBo2JTP1GDaamMiJwHQiokQTpiiFZBWfHM9nnG/GWEpR85OHaVCOMwEQIUVThIMuFIvxs7w+B7HC8/RFBUA3TbU73+lddsXl+agMd7UwUpSVgJBlZSXattHSU0/B1KZ8PVJU4j3pJ5KvyaatjNLXYrpJ1iZk2xOljyXpELXAxwEWQzhXogMOkjmipRE0JNsWumPnwlV/Otb2OB145vlY0pXhEAdFjcBRDXaoqwA0slGdcsQl/5dfqW4FUsznF+R7cUomH/LBtwJnCPYQERtjV78nGpQu9YniA4Jox8gLKbDEjHXJStMWINPjIoBYgQHgBtk+H1tJSHRRft1eBiPtNCMe/OxaWSako7Jd65XPvZ38RnBK8HwZWPxbHdgcJe5WIuCmlLebN37sLTKfwHlQ4IsOy9CbC8Dx/XhC/NaPNYlHBht/o8C/u2dldwB9XvmwB9AICzFszSOOUCWPqI6FyyfxscN5I8YkAbDiGmQJq8gKoA1jfwYIe2mlYr7QNH9sUhL/It3E5g6Zb9AhhLwUhYBhRxIKprQe66vUwy0Zr5FlmF2DS64QS+ho3wYiDsTQ6zuorRNeqmV++Em8W1stkaLwxPqozzKCaC7MdpJgC0KSgeEjbCj68ybCa8nd70rkteGqUKh+oIRFX/D69u4z0TSr2VGB8E8HfhLBub5h0FZv8OP3DE/fmqCOajaZk9BseLZE5FFtuiHYEvKwL7Q9wcaL56xlZTWKkOurZA8shkII6dE4J2FhGa40aD5eDz8KME2C1vyhA/RhKS2/msCZhr7mMhUA859F0GYVwXXeQ9EHbFxV/5hkHxHIjZmeOk487Vwua/UdRj+MlQfbNMxkDU+nHVJex05T/es9RGyzbF3Twn9DgpI8dy6Vrxe44a1Wse+/l+8ELiFcnpbpzEax1p/W5IWmFQ5ZQ8A7l/FpjZm5HMed4fM2/XAhkXaBW32hH8Nn6NDHV1x+uPbnImekU7TQOcp17iCyvTqeIoUuNxSInrGtJuPJ8YSmF0x8pD3nWp8AlEgBgJprLku8NeEOkBuaTefElmkGxuqmZLiY076lGiXBhMbhbypR63MRJP0l2kxrVnHu8C9Kgl+mBWZINMzzX1rEZT54RQk1rrTfQ3MTASJ84iXpg1CszQkWc1Vq6wSGn5IrmbrxX7aJHUauau0IH4naac6jHbLbfna9X6dbDNB3XHxEWBv5D+8F37kCjeqvf4IC5qHRKqM6tHYV1KiO05+4lGQP5bFyZiIa0bT3lI7Fd8WqGRFNR6NCCXQkzbJuQrmi+qJrd/P91YkOe2jh+ermmYa32NMaEF6GPCDczdzWQLA3unyV/VcvoWO/S/RPuLlhB6+5SxHzKERMcTsZbmDakJ4kogkMvnTp9ZhJuk9nc2tlVB9tWJCmyb7fKJQm6ABjl0t3zgoWzZMrh+Pp4JgIsn15b7DmFy2UBXzGJBLDODdEk1pIt3GxonxmuMOP70Z762ttOPGdsgYoRpbwXWIttWO7XN3+3+txFvxG1IfNyJTL/Q1vQQLszPOBJG7RVs56GRt01MfIX9/qEmnUX1GqRin0ICxhkGtsmqKwqcQvnAS+v5drTtzKQP+sNoACEBRdPWcL+flxFA4uhyDDQ8/UJ636x0mroZNCnQoOkizM/dIHzYLMfhyT8a6npTbVo7bGOVklFxMr19F/DqBZRMnt5vkT6X3uskq48uQODckiJomBh918yxK5rEn7gMVYl3AhpS9L4crjxzkH3U0aQpUcRhvjMzJmV1B3TVMM1NwdwJeNZ7nZXaxTb1nQYkTO+Ov47B9N6Gtd5bGdoJI7PAeiyv6c8IUeWdS5ubcqfVwvTcS61nvhzSgWMpBd8YuOQovXsbLP5/LfrIdUUJYh4A9Rmpuj+nEj3Nw4lYuRFbKa23mf1eC+SGsVxXFpDm9TjaTwHX82uPw6ofBAYwIroygEwU6xn4KE9NIo0FiNiwzygJ2Jzlhe6a0bYSPRyLMBuWz+PB/qeIGEC/qMpw2/8Qr19udUwzt0QmGLSGN1HUqbrWfVTvTpuEhZJtWz+B7pV4vkzstUckI+Ki2/MWNUEObKjuJc3j6IkWm0WiS5sbhKXLt7ADDu3P/TwJjMiQ9vv4GWfFCymVSVQpG9TLTPlx+VC22qxQKdxEOUNkG+mMVy/9fz+IO1bf82BjePx7lP37cMymerRKrvvshdUNAbPwOdc4vtVCkwjEtE1FL+UeDAs5z84vdtXURCeBUANxruC0Q9FR9ihcPoF9kzckPeGtG3PaWdm+Bwc4RgJECEFsXUPkPxgkpMV5ucHpJx9vePZQ1aL/gZDvMUjoSxFFUQtGdlvdsEwxs1gF5x4L7Ncrk+er7Fjg/Isl5CTEJkaPrJ/4d/YnmdwjPWQaVeXZj6og7ZqabXO89eWJz6guLSruzbIvMG/mnai060YXeVd3NZeq2wnPxp7P1B5cA5Gt4kteDwO1l72kczefg/uViAaAumQmtVT82lzgHerjVPGhM/jh2WsKFrmypBKT8YVwVqFlYsSmFme7VldOhDIJpP8yenXevgS87GAeTovJPVQB2aAL+g0IUVNsdTuRjJ6B19BVsuDA934IR/QRAQ1cmy4tTjaIm4S3DawKC353LgYra3llHPTPDW5QZhV3+O2ggleQdRpe9mbZD2H89J8Q7pGUVIS72WJ4iLKAdTaqBn3ud4t5+Vi9gjojz48FXbO/DxtnDTrEURDOz1rwa5qdLs7www/pE+ohB+Os72+L4hxELvqNhsCYFbXSxp4QmzEo6vozUHFI9C8goSlfHw1byv5mXCNcOUpT4yjRq5m2u6ITu8MxenRGDVyuDdzCJq/3fqHPsnBE8i62qqV0jMzhzAvOzOltj20CHOCfmtQfMYuk53QHY9yeqZrdgw4x2Kn7teITSOKzenb2PcNdv9V4FD6JQrs7bVUxWEv3ipw+5HMYfOtNszsnSjsAazTjrLRARjgngy3j+/dzKdM8tX9JabbV2xi7DLyJwvo6QT6wgeKuS39HA3ST4kUpSrlw+B8CKSjBxgH4U/9URCsTGcVUo8Xw6sjnGWrtjvE1c1vCPMJcZ4Kdj4v6vTktqtBeMX8n9mCORQTqU/nBIh08sV9dDlwRSQUsafrel2dMsWnoF/zEnBQPFWKE8DnbK5mTl3pxYWttu9OgnBAtxBVzXQX4z4IDU2zcQsguTvMJ5YccwNX0N6VGVQ9VzD7n0VDC61S1JIs0C1zNj79nqtxkd8rdgqwNFuZBPwvCRlZaFRU7nSuKQIt8kervknk/Ln07i3DecV3lwim78Ip+LD1YLFiiKGgFXjxml9Asa27M+axgdrTJYmPMwvF3nOxCZtPjuaICLvPE8ZPRrJztPx3uXAtav9A8TCojvNWfWnJ17sp05s05Uom+lhnlwdbtyR1yv7rL7rJZjUP+fBWXHD/DFQDJvBKLwj7FrHMVNaeBhvBTH96TboddZyP5flQSdu9CzieE6Vn8MUm8AmSYg5iwKqeRyNoclqFFqNt8/KRao6jIYwwIu9mSpY7McvL1C7WYrwsdThTo1iAByjR7VBf1/PMKEus0mPMcJvPGQf6NfZMONBZX5DyaUMh778+91pr8VVRgqOS2coixZJNSYPaPv7CKPqT3KNV+D2J8a+6lDu3sxbat5vrZbQkNBqzcxad3thXYXQkdOasHTPGCJ8TnYGyKvm6/NAulRrtJs03xJuKSsYRPGhljOE4S82JmECL4dLNgeUS4xiLhAZfn0JCaoD2ZwHt+hac35pfLpU314XMwmmtnkx1q1LQgypHmLVTTduPsn/NN83JXQoMw3JUBowQoPOTm2QGGmcz3gl8jIM6Sfk9qWfyzaGWb2w4I8Yb00LVG53pqefl7JsENVh56Zp3S6wdIjxSMWNJ8h7D4e7RRHJJ55Mf18PxuwHzuU1ScffgAVoggMfHr/XLCp7krz6RyKeKFlbhN2nnvu5fFwOB1IqDAYRoimLzokDt4+edKyBtG38LDEBygUoLwkwkP7X7kkSsiQGmzpjW7r6mZaleWDjd9WtSTAgimTzOU2BUIFXevKzjOEJZPTwZN6cdIYZts+2M9EgIztEOF4AHR6jh0lmejQ3hvkiLsr5rtI3YXUfeLBpKBtCrwI7n1jHI/sfv9yXqM4kL0uqhF+Qqn56OACs0t+q7ElYqk0hI+ZWTkS/10WCTcTmMcA7wNt84ND88tkqjvHyDYJyrxNR8nZCcxdDL8w9HVoZRYmwFrSxm/uLZAXJQES69PuMpwklVEO1n297VuQMOZM0gKLEhM17BaCO/lNEEwNCpVRG4BWb+28zCR03Kk5QM5AvIdRtrzXJ5Vv301FQcLnfkVPfW0HfOJJzTOWaVaXosmM+/iU1wu5E2TmqbVsZ7Qt3qUuCZtpufaKQHytbrDE+pGmFfVktZcL6JidT7nh1Z/VkayRhJsV6nl6O2d0JqeLdweMddxi3BLL1MXs+9+hkpOJaGLkFBa/maXdPtZFiaHI8Aavw/bQEDTMdnd5SLlevqvTi/0Nv4m6BIFGMF2dlFjpFk1S51d+wkysqxGZINrl9gXRZfOiNroB7g6fs4NBOS+c2dvUuQjIzh0iczgnQZl40frNZW4GdZtdPoohsgVvFAk5rKw4NXXWIOaAcL2KVNAO/XCrtgHPv8eOnAE59Cd74G6FCnXUabC6UFPCgQ6JUhM9/AWvXZKZFUqbOvBwIScokHPfvkg/PNs3DvbzbEjCPfv8/kIa2HzZl1bQE0dv9VmY+y7wTJK6sf0oeSz1SzaGCvDh7iiiAfiGXb9SM7ci5WFbBJSvowvZbp2pBX9vRVVSrExeSzPiXNZjP4+uV4lCZaf0Z7yM+b+thUCuTrJVei+JybbYSpmi6sGpON/uK5+13U1OFNgZfQSZtWqo+R10vbkAPHg7CACOSeKsvKHACG8+IUYHnKIXgmcxMzuzDknkaslwFnKAR842dbxlvQvpIEaxRkkBmsl9RDa8eqMsv3q1CFcyek3LpGsuF1g1tPURMCk3SaLTRhsF0lL/5i+36ca1gmV8imzkpQ/6LP0wbub2mvItSgbDuDl6ip9cGqo3Y2Y8OVBTTqn613S7tjXZ+a+mBh8OOvpMhXYeQFrhJhBKzS1tOiqq3RQqzO2ES5iZ2xeJbVylgN85EDZDK6W/T8DjwQjuOcaG6Wq7MMYUMDAzgiUvOqLaALZfRBMu4NXafAdNgClsLnzE/eQWRudl20riVw5OfV9zTMQjWQHjZi4x/6rFyx+WBXRhcANg7bcdU7aYdvTPgLXJDHBIBnUf9D0MWmML9TGB2A2xSJOOACD+oGUx+QMpQbV1I7pAV85xUpIQevBKD5mMlK25VD1IWM/bVVzjhLg8WVnye9MlYa5Hy87SuU52U4gvBrrO1ZCK0+gNpSwCMg6xBmJ7RWUtJvNLOy8lgfsc0hbRHZU8VW7ktZReSNxraMHgWYTCtO+h8Lmm5AzxACwOLxsT0w07bUaaBTqZFZuU8jiPCWxyfelOqzPCTnN7oNaB1DApRAkRBjuteRmdAdTv1irU/1fFEAPaqJJruFgbrcvfIuxUJI9rrW5t6m1PmF0rM7ufBIAgKc4PMwpO1hbpsIqMM53WKDe5Wm9LjbOyVLUuYG7q19Zoh/I9o/KuU5/9NUu6l+YJlNmXb1/npL2JTLYwlzW1bX2+5rA1wSl+Ttn9Rv/Za5JOtRVn92XCmW5dqYlJAxNYiTKjDTcH6b9BeIBIm6nq1SXmGAc00rs0+60h/FKncZ+T3ywxhGTLH22MyB+YtD7jNKBi9cIE+lo25aMtCwndlFJPp6KiF50FqYJayD79R3d7RYYBnlRXJmoRq0UDXZzf5NzzJjjxsoES9QbzK0okT7A0NfdOEwtxXobKPOW064FwraQ7x46coWn0NB//GFZKnEoQW716dS/CMlei6lM7i202IgsHm2wH7zUZVkmYIP6DWO3GvLq8bzbPhLXADhUaN3UU5uE/hAEI/MwETR3Y5WZTFeVliSZ7Ecw9hn94IuR7ogqsN7wEGjj1N3aYOZ12YT2GL3jGPtNRUYXiyNAJs6vftzXGnGIg1t5QUx7bir2PTJ7zQY3rt5Kh+AypljBf36EyIo1DvSzgSijh//3Mv3Cvb/+TXDz87Hv3ysw2KN737ctPcSsFhKTQgujuBZ/qFMiVQnUB4NfhJntvoyLX1Gs/azRJHogHefXy35tJsOnttnYt48dZbvPSCYrg75sjNTWbAsO9pEnDU8e+rGXL6PQyg7V7lprQ8yJ0PXhghhBgQ979JGOQVHxyOejv3Q3tBz4ISCwZz2d3CPNkDUbQUpJ/TapZJd3m+8H+PNf8JpJwOTlQF1IqPahibIalHYq6B0+bbYsIgDCRqdtlG9lPOmFTNtPkUP3Gp1rU+wBF7CtjlgC7INqg0KTNucwmUZq7TcDepxkXlQijEl99FJ4kAicbjidERrA3U7WBAdVA01tKyT+yuFvZRFJYoUeWP1q1W0bviNdyZVRSloRpK/VaOB2HlO2MGxkqOjKQzLgwABGJdutZcXcn3TXZrjLTH+/YH3snW/N/4dzrlQkdYgXkQZ/i+XXdNbUhz6d/GY0jbFv8pdZttHUsByMwgkJXK9HS09jtuZXgt0RMMMMLF/PdmmUTjFLib2UtThprGKZc6cA7ljAxAUIPsBBsrg09gWe8TTUISjmC5eRPxwCqeR41uqWu+2rNS41xcFu0xmco1A5c/zRZMUu+JNamKX+pHJ3n2vD7fBSlZBhxF3L1pF1ffYDbvtJxO/gjhTcR+7n2jxZGodzJ/j148VUmTzsXd6wIqQhq1tNpbhXSDe0Aysud++oTIPmLojjvWmO7tN5gDLAJd9mrzkeA4sbGzNPsVY3bkQo7lWsyxsiTgNrNOFb+gplDOLZ24hhwu3fiPAuGsy10r16BO11aaTDshGUbe5zWfvnKCNYWTsyBmsL3ynv9ex2GhV1h+SEL6Y5R8o+/+GptJt5y5EE3RsI13+kp8zaQiognbuYD6oOxf3yZ/8YWc2QgnGY/Fgu7v13ifXjPqID9VXKwLdZN1uZg5zY6/Hyxfj116y9woGwnpjQvxpYbR/aqDl8NSfchdiHmmTw5LvdCR93BFzAJWv0DvVkY0xj9Xs5gGy7HAmxKvkpLrA33GvXQA/7PW012PFVmDsqIXglwE44x4m1+o+lycj/Bj9HwF1ywB3fX9caCy9b5kLy8xTgVOc4hDJI5qgRqryAjO/wpUvCABXSjLCuj7fl+ywErTrhZHzeXk4KFKqDoMY2S92OApxqXKDEldN+W2OynvufGveb7DkgIbymFQkpQMDXN4Tgu1WNQqBSIgfvYsuN1obOMuwRJ1qPB/0alipS4WmJRKet+1ujfVnam/jRHlK/S2VV3rX4FmacPMqre846tg/n/krToIw5RhAnsM1HUMWD7Pef6w6dCghxYDmEGnA2yTKCwxZYg8tdjz69UnCqkYvLHhoPVt68FbIo7E8Y+emt1jUXNzVo7TtJyci+Un0rteMY4PfHy/zyTjRp52FebXpOh/JrQz/C+pINVF7ZG2bzUYU8tVeIdqw3lgp/31UScC76g02vUCtvT0RSK3Q5ctWkzimmCG2E4wRds0WIZYN2kUAWg4nQRN5mYFVHw0hAtdvsEs2cIgM4tRfRvhqxzh7gBK7IHHyuyXMBrfJ1WkkkNGO2fiB1dVPLWxQo1tTS3CJX9W3eaOFVMVtq4gepIgf3kwC1Inciqdbk8nMywjyXSsMAaGssiLQqXzQ0fezpzrTp3Y0WSaeq2qEDwciRvJkrKv7Wp4qI0iqRSrJRwxJ97MhkrRmys4V4L6C5hR6KshE7dGyqMJbO/oGZAW8sqYgLeUqNlRP1qwQj2oHlNJQ6KgkFmCaOzpXLW6mvz1GGEf9ZKlVMBpU3ryTtAnBOw4wnG+PEBEe8HFMbMLFKlakb/XDpULcz/eDQ3Q6UrbbcK99g6Ecp9b4FKkqSv5oWasSHu8oVCeAQOjlsaS2mUbKFwQerkKPGES1QwFwjmkco/Teuog5M+fQtMNbjC+xwvuWH0dIS86BEE7Reva4hr66UaJGCvRG7FUmvJm0dM4uFkL0PIM2NfXp7cJtCrUkRkckpU4xV4Nn44lBEBfcQEuzvJfv2a/b2lxzz8dvd7acEsBt5AxCHxRtBoklYlqhSh/fNnFtMqCFivHyOLuAW7lvIPPWkr142RpZ3xz7H5SrwIxnJbhK7nPM1sPYMwz18r4C0e3aTnryee/M7bZ4emCFvcYIVU3YiuSVvw8NYlHk1ZjH98hyHlEXDAHaipMCcFQupfArU/8zXYWxwY/KSC65tqH4xpLeEIaaXaF6X+M0j8Hd+ha/8u807n5TyKc/ujIif3sNQaMSQb/P4s70xp4ZSt0Ti63xONao5EGaHhk27I3iMS9hy4C4wtE0WtOTG6XCkJHCLqF0a5Uz+DP2h4dA7Dw10uccl2pg3DQIALuyTMyvfcdvtrXhS4DoKUslbBNhpeTcMSza9EiaYlvIQyO4UTttTeUQs7DWur4OOovJSW02KgutWaQBPPHkTbk6D7OZPRZfSCdNQvfGIrhQhYbeVjP8h3idPRVsLjf0GA6RBvzfjqeDVy/pu11EeRZEabk3ae3cKt6Tlzt7lXrmJ65Vemi2XwaOvM0UHfKGVrKekuT512QVjaGCSTPOqM8NLPw4zfVIY7olpCQuujU1eCSqRWQ3O/FAtTVxFmPXNfPbbq0xziwwUB3ZpUbbY9R6EL3k96+QUyvudv0/z+sTi0B8JktQ6H/dh+8hLBaF5wZJ755kY8PaHENXs9Ma4AXvqlymiYnwtCsXS73Pp3VZ0wzTN7FbkOnXhOAqrKfJHRMRBs1BLqhX8pz5JTULwpuxXVNDY/BEWgk+nbQRYj8IqcQl0E033Jf18xlFO6p18ZA99i0MoiEBQZI0RBsI4OPz1q8GQGgEMMJwF1j63ABxcTvy/s94oQkv9T6XEjOxTL0j3M/moh1+XFkPpdOsaRyun/EE3DKOgaBC0sb9YKD/t6ApiOhHuC9zVaG8fDH7HwsJNlHhkVAdRHQqssIDAOvz7a5bmtDYQNJdfOimwr3mcnyfPpkYTFFbCTJ3UhJV+EFra4RKbmalKUinN2vkMwipWNDfGAZvl2D3Puy6+GY+UYnYHUDXWwJ9iYm7W1e1vIrfuJkRgXMFrwO2AtldIOmun9YOCTR7qHpDf3C4pQ7mbCFuXx2Bfev4Y7AJC8iHlDoJJGd0bjHzCE+KpUzkE5M6OOpLHxmrCLn4keVCRvjjeEYy/q1TMKh6X/muzon66kQKAuoPKPeCzINisvlLfS0RmocKOXIV/6MjQFAJkhRUWbGA2PFJ6NdjtpAZuoarlrKoUbo2kwJxeRwZuJwsM+eqJHNFBvfM/ZyP6ohiYmkkWDY4Xwh3Fc/MYvEY2nTL1emcFdNZi5ld8E6h4V8sdp+ZTWt7PicnQ0AQkt4R19dcYXMtaI0HLuXkR0tIgSrZry54PB7e5kzpXYP8kCits4wWq0pBwvnSgbWbe/88lppBsdjoTtp3VYEv/vlPSG0uPHSb5v/i6To2MrMMIK5QDFFGE2B65UQ1pCeSRSMd+xxVxn+7fR7GnzkMCZlh/fFeKzu9LzQt8yjoNSTLBtkxrPQCPClYMM2wjj12vZyZnf5L+ekLqXyyxEXH207x1o1Q0AHRrTyOAkJHz7KM6ADzD0qzt9Q25lgLinzip+vVr/NlYy6WS2LMKFgDo/vNKccgp+AHhLgazq+Gzc+07OsXRAorh92qgvdH6RpYEn7A2yFsCPAGNsIZOx6wHLCj95PuqkgFFbRfm0XurCZEttWguAlwSQLcvOrHPme3N8SsbVgbGweWbXSUZLVaqriaEVIFP5fTtY603iNF0C5J3ay48uOlMEYEWMCYwXr+tBr3tNCRn0AMPZNmkenwvACE2PE8wv2gzBm38TJjLA/oIMFH8oNTCmcUMhNe//RfTuhypZJ4Q3HkEUfJ6OnfmSlHkIc+pQOOUAg73nKUaR4HAUSVfOXPnwxGX8GAJES91rRDgfGqDY+Y3eIk1oEC0ALyQ9HZYRN0bT2RGbw4pzSmy/s4hosNYyIOCqGSqBe21d2gJTwO4MN4y1sOEMhO9LExnPTO+vOVsm9MUsGibbQLlkrxhgGhzkQ/UUNxARco+kPktTEJtEr+P/l0rxJakn/T70/G9GB9/IEr/czEgx4m04N2ttmtWl3ngiJgZ1EhVsjgAYsCojE8V6mAb2WtXzTEKeNCtBUBoAMFnZnkW2L4g2LKsmLPhzbZ4WAHdh7LLPQJo0YpRCCEdh59w5BgWzsdNms7fEb5XQps0caHW5r4rQvB6SP/syvEGDcWkr/gtLtCmu0yB8EbaEbp9TwPHvUPFaWwtQd/7KfaolNr6itRn0i+osqXOH0Zui3QfQGGU4aQmWBX71CzchrJuDGrVkDEQ3chbBOTXVmmzE/BnyrPSNjurv6etnjDHc7EbY5R7vTsSMOYsqmAYw1eLzHGQ6vqFJqiGPqglSdugKwT4UWdI3xDsE9SZXyD6cooh9pQaSsGO0EzMAHZZXV8bvKp5+bFNg02GOglgwalaeBPkEB+oKNYzen5nrTzppw9PaaWrdN/cG1uAK77cb3/mtRhfssh2iu08XMipLYQse5Bl+OBA2Y4L/6HwbM85WHIzllbWzkrmNvGUN9V71gbeCWYmbcfxqTOAiN7IjB9R6a8+o/EI81arGXfPy3bnCV1trLVeKKyOQAUyzXxef8h3sEzvdgwTBLo9iL4nG23MtcsZe+Yuwy955TPTMWQUqxSCbr6FOBHm33XvvLf8wkFl+WcjhZdSHzLpsXRGKslMXPdN8H7gTL6Jlu8Q/A/NURaVxxHQTSyM5MV9h82M4+Ol3gvdO4KZw+k8lpOKmE40nVkVesbhMjYO16WWJLtjt99FL3XmVQmwNrgMTqch5zKxHsCwtcRhYd2HkYDLZ0+DdXkFeuc3mO8wvhxXBVm68gPM5QsgprUAF04XiW6YqZJRc0N1WQts0XNREiLAeG6nfe6rD80zG3+0zB0mnxbs+n7lhH3IZKWmpykk/VpcoHx5GaACSuzubwQ74W/hIbKWmz4f+kxb0zVTQeQa0Ootx+eiZNQne/8GzhZF2kqSVT/latHv03HZxHPPZ92AzoZGs+NSh6ru2LarYaFUkssPWo1FktwmYcsxxK7jC6ZS6l64JLTozJ25f1soDXcwni6goOQWW95EDX47SLGRDUX/ZukWbuZbpSraOojv/nMU+ksLyDEe90EArgjD3MN4CwjYkuiptzn1BRk1dksVVeGzbbBvlXQrde9VsRHBoR+wucN1P9l9DeNXt+stTfrpCiOC9aAuKxQy1YDx+lOdKqfc9hJzMyoBFw6tNUk07YUx1KEnxzDZlfBouo4nqhNBIZ4Hez8qpkN9BjlZ3ysvY+6xWH1qnAGri7cmIgi01zMxI1xVwrVk3aRZvGjX14YEFPK1n06q5LU/I/oB47tb+FFupW82iMA37ZxEdv57qv9iWe8utC3FtbyEnPBKX4IOO8mS+IQUhDXbJzkwiL8nqnPWArQ97oMP+uTBDWZCmt5U5pU1oPhdJ6cntnrir+QFjInMqel7ang0nkmD1l2+qOAl+PVf/MUsXDjE6wCYSdHnRxjwYLzR7s6XqI+zBJgXwsD2sg1UsIIKt7ta+npEDQgY1El/duGpGMKOgHNA7wSMZX0hxcNyQRjNya8Lua00ijqw6l/1QhtsEW/iWntoyKnya11DM/ARwRgbuSNt7MwBUGlLemcynvP2epu5uH8rtkBgPnwwVBOgI3cGA0Siqtqf5nGn6hnv2oNkYQcCY3Vyl919AP0IH09xlxBVZ51jCcKHxc/BOxGax3TmldBRL80MEyp1acvbaAFy6zBg8H5/o0H84TU4c5GWosOhvEwFS+1cQUzk7ldak4h4TSsS0wXv7iUBuY3JCOoWYbBKoc9SdwSwNUo5lpFmtQxO9xsxR6s7NgHesmoIufIzk1Zeu7+bN+gphbGGxleKmoS3GoSWQ07s9jjhlZu/VjgwiSBK0dqDnrVIC8FytYKE4kW52V7ldhkEDv5roOkA4dwGtd0gGnuUoeLSyJEaLeZyZtb8Zxa4u8qj9+7fNaMJX9Xriovbh9PzPHy4E5bBvGdCgL1BrTaXS8fvbahsGxqyp9uK74nKVIKMdLFsjgVT20FuVAo2ezncwe6f5bzo3R+75gdoSsYixtSib6FDu7poYwWPyfwpt4Reu4ox9fwryguE3lUcniIPUqIXw3DYGTuDXGRuME/mFwmNRRaodfb3IQtXBlPPWxko5u/DlR9v3NcBqexqTL/cioLtjayAvnrgfLXfQ9PwwNaiFsM99Vt+QGTi71aEUuESZsBNqC1kolZNojKACVGb1FoZUFFGysqLb7hA/EKPF6EQwN6AcgVOttbEapPMUJghYNFQf4q0iAd9gJg2Gw9u6SffAM3Uz6Lqh3R9oSgWaiMN12ltXwzE+l+BpDNfacau+w9js/4/ucgoMuZDxkzsJV7q9vcUzpCrNdn2jst9xixBycQ816M+QcekmbHgsQbFVmlDYXUj7kE/iqR+1553dX47+7Lu1kNBGXKi+gHE6ub42KvVyJUsErbkG79DvqNsA32yHC8dgGH6Qq4Uim0u2UYAAHewlWSWa2JN6GxTSylB3hCRuWVew2qXBWkv727wGklMEsXMRjEy3twyav4H/uTgueFn6N1KZl/+nKW8DqrjWbKVzlG+H5WZ92XT0bhFJvQ9IHzb7IMLMt35usidAUjkRtjZltH0yp5KNvsTfODiwPQxQEyd72smUOV7M6Xz+g+KWGW7+xDFiD82aMCxVYbbMlF6W3ms+OoeOCSHWuIRGOSmnAqQG1+5hSkfnmmBKb5od9KTOpSnYXI9dYiAlxVSm0Z/R3YsMet2zQsphzFWahGoGK7VxVa1NQkRzKr+fk0Yf+lF8UY8jrRrNt9sgdGdOKXhRReZfC5L6JLCt6KJPiw5KmK6R/d1BsU0JQ1nAf81l3IH8owoWIIPJ9GJGhsWINVyNts2ibSrra/J38wRfCguoFId4kwXGPzoFtSqjnS1ikTsgOtrjjStCmw7+mYTA1V5ahqLheeOgxFEy8ABuJXBk91sWcqyBFIAMyadka8la9cDOgURo3fagdunVME7z4kai5ItEVqxxW5CjN1v4c3sYKfYKYAb7G271Ks/PG+71ioqCwNe+Hg+nAMoRH0qQwd+BTFkGQQI5W5LcV4ksH2p2a0AS8QWpQFuJZ0LoRD791skLgubPNeYG+qWqNJN9o6po+ZZr51OmZnc0jj4U+gJ4CWyzCTM0Qn4Aa676FHx4KvCdZBSWeB63F6ZGbK4DWtvzPJCnWT+WXnDEUY7risU01RHNcZk+d8+X3m6WJXQ2KcCfUBmQLfsNvZq1bRlEtgUxiro6ztjwoeJuakhM9rhVzNzM9FtpdKa/ntDQEDOot3abp0CR5ncPbl5hcrxmj6oDmQsPFaVpa+oAO4041Am63L8lrIjgmnmXMkbgbpDOmAWs0+k5KPIcQVN+2pM4ndot/PDYx3XBtI2xaQd+lnOHVxxt2YuTHtH3ZDBNrLmkvFkjRq3QPhqaKIbCthe86xedtucr3h2rEnxvvyY+0KnBAWw1IgVkUlob6P4+4YXChhkET4oybpuNmLia6+z2ssXwDSBnsb0mSK3L1yVLeOfD7mY7WHCcXQhoU22hz2jAD0xxsoRSx88riNyA0Vpa4PgX1fZynbTBMmBpdU3gNOnVvhUTmhKxKEg24J2MXSwyrzjygSC5ZiIFCdwP1epT3XdRAre0JoH8960toqkMXdb3jfniyek9junNsRdS6yMpU81WU7T+ZE+v3+s3AawXa5Sj3i45x8kW9ZfHKauuMkbrbkQr7KN9hy3UlCsBA7QLJdfnbmzdUUF0NKJYf54dDHr+O3+g53VT0of/p0B9nL5q17GW72UQAY8nLqNqq0BLSe0akJCuSNMEV9I4QVDcqjLsM8aFLySwAV1+kbWizBoNRUCuetRquwXAHkjHNslE2lqr32QQO1vD2PCWtx6q+NAMf9xyqZ4cMYZrSm9ruWlzwmsZZAG5Vn0Bgw0aLTh1PRAQZug2HSZ+t0zAYTSLMFM8SbkuC4yTL+xSmZZ1NFF/+yrK2QLs1I8tYC3pIcr2XTQJVxWKju/Z6s2NhvMovTxW883Pr0K+Cg73MTOicAFPpVSTTJoHLCFxrRuqXZWq9sQOhe6ndVdIRU4dv6uu9JGup+4uWcWtv5Y6gGJH+H1NrI6BpRrCHd1FkiLYsEEDSI2ILn3Z90V8hajkAe68k64l/sZFItCSgNg6dXfgj6LvCZWxmPSAlKYueXQk/0IXNybHDT66ePdxoY/R5TgFaCNtDASTe8ZK5uFJ4D+lm0WtM1VR6dquWVyxc4wRBl3g7f/Vc/Qz+MUKO2iX4wDlHAx9E3ugI9ApELF9QZCRoApKMVonLPciyLis6H4pMKxsLWmfKfWWYhcWtu3A0MFJ21KYrBFwMr1MmH3ygZBGaah6SAUpkZ7fLSKsR6o5bQUl6xGgCgbKVu13xHihSw8h7sKHjs57nTg1SrlRAd7XYLSnaZqFGsST6j49yHNxnNgY5Sw4k6p6JVURHVQ3U/OsBSKUks1y0g8ISY26ozAhm0+9adUkXHKmP7p1XoTC8cnA5AXIyp3Zd78h0fSWQHxl2Vqz5A3ZWjVaYr9FxlJnEvFZjm6zPG4qNtOc7MhAhIDRG1EOEEJyvRE1hUbvjmWRBKmnDUjPLuyrb+4sxzcUZVsl3pxN5PiI148Qcq31zIwHoZycUu47r5zh2jcjoREBeepyEcd2UXP2s1EWlPIFadL1n66WqrdE+Ifqxw57wVPZ48Hvtj0uEOO8Ae/Vi2rb30Wr7ZOWkMn0E9PiR0953d5AzyS54tsb2dPPu1ab/YJUW8k7p5acvMaV1ggiEWoRGoAzgdwca2ihy6gOQuz9FUPkQWH+HeWCQjH1SM2ECN0Kx/w3/m3ghd/Up/yMydSCMJe6INNtGwDyqEeGMWwO/fbegd+IT740IJWPi+qSExL4fDpeOBw29vEesLgSI6bpCSnXFDEUS2jgXbFfqGhkPVQm+TUJdtnqncGrQXntUQdhDRGyIpXReMiLm2dPBCWGYLuFfTDsfdnW9x77GtbFHJvYlL4fpZ9FRS8jaFUSrVhtWEP+t2cfkBEEw2BSlVf94efcC64wfihwqzRQRkyNeK0EBa2fJqWF6dCCjpz8yg6RfW06ND1dqEQYUq+1Lyhh/qJHIP+38/sQ9V/PB2pC7xXhNz2/vPStz4WHG66+vzoIT2r8aHHG57/OKp+bSfCS73qdrsKOt5tnHkLeVLALp5FywjMXPVqUFQeOYjTUUqXl83TUiiLOOjG3HyB8s9KoaGVj54Yf5JaHHbzAxMzZOYXvtIqwaHjTf1U2qTWpS/KfgV8L1rhH/jGmgOj2ht/kHW0vpHYEC93sFvmQay0bybKsBW0EogzTrdcCK8AsqNjWOjPRzgJDKvXIh21dRVkWpoBveI2SKqaIUpbdtDqAjtM/idUle3wiH9eC1WE+LaVmcaNVg7R7GqMT0RRFlYz+jN3Xmh8eK8YD8YRRPVqMLAGD2olrgzix6Ozvii8o8GhH4ifi+wj1itam0Xy/XWLz2yZkhl+vQXP5zY1vVaeB+rzq5WiHg7xBCFpCD82y9UsVTeoKbEuUdQYO2E1iDq0TlxTGi4SPF1YS3p4WqNZx2dZW4oB+3b2Bw2kEA5xVTcIIeYbdeFesTBOd3NpLZD6nyD6ABmLx/pnOEHrgSQiVFYZYb5qKgt/qmFNIQN1R5KwxuR4ABMuc4EQT6h2ygumsINHDM+heF2lwIiPU/9gLqG/Q7etWncQvd0c34IjgTpVbLTIWCMgZ7EeevScYR4PjxSw9axQ9obxxBI6oy6j8ayg9thgavEd9ebhhBQI/wffDAwxvT28e49zwvY6lF3LnXPce/vYDTq0p4LFdbQ13/TeH62w6usAlQJ/GjtYVTt2+G7nN6edNIvcdltLFc9ifbZqpkAqY4G5wTBVkBLN3L4u4/x8Zp8MIQun9dqgIEa/oK9Hvbw+7K0FvMliAdjqdn4m2UW0bFDiDpqz9vU2qznFSG+AFUwg0oaWp0rRMDGT1VrfN6D3mWKgWF1VkNFVR+PprM1EukDzBF53LB8MJ42qQp7ntaS+ihYngy9OGDRHhGeLvuwHe9rqZhXYsZXLCdMjhmI/liiVtZPgmt72YcAZGHU8kYldgc+cJ4mxPKKFQL8qyb6g5bC8F0KVeDMtOrIFAtlZWiwyD/9Kj8ctaQpFIarzMZk6X7CXMme0yXa9e2F2VDmiISHIbVZxYWJLqqBmiNhfZVii1EtAg9x9TC4+dhB9UlmwLc8p85G4aW3kuU9raeffjFeIrepjuVmENyJqhFm5AmqIjh14iz+NDtiGYDOCuAhwSAilP62WaIhk5Y8nQZmpU3HCCXMTNWgDjyKy8e8a6O3imi4w16GyzrN9mpYDNHhebvXiBT+AcU+TTQoVBOn90dTkpBb4mEUXYob6lPjGDmTA+WUAak/G2dWdyMXthoDMSFjSkaF20UnR0uF/JvFZ7SxLqm3bkZen0rMZoUHk0/Gnj59pEZj8I/46Xmt2zPOdeZme/ZDKZyYfGpKgEBnjXo7kgTb7FSYkfGVMUNRGndh1DLzuWuhziYasSyHjiiCV8SMgdsJZijzYxqLGSSABS7uZNOZtDjOHZcleo7+NcatUGYWmJswX8aXiG61XioSaTe6e7IJPfrjq02ThPZhGIzx0I+Dh32v0UtAQKInztsev7NLS6Y6Umw7iaj8GlbWu3g0QuBELhH11VA/AVd7JPNkWkYSv1O3ahlfSf/tlg1kKmd/qcXdmMTd+bmLdfoxD19opd/hTZHzEcN1QgQVEz2h33dyR+mul3F63gJ63mc+hbxYlc9wK0FZduQ2Fd/4MDT9iFfv9napRYTTBqtyOpD6Zh1Y1ltK9MQoqIjG31EAIQt4pWWPbvYwO++1x8neeW7OBwCjKwR9zOv/wuEc7WmjqhgWnvMAuIQEzjeffekQIoLFSQZih5uqWWPaCFz45M6AUF2CgWDlQaRTA1WoSLqJqnu39oYT2dj/ZSPvYJYjiGpepgswShGRUJ2EhgCDxY+HrVe3E1yxCub9DGw0NWg/I8/mbeDO7DnP05jNwDyOV5sJgKFjgySYV+wYgNvyZkoewrGe9IOprMfKiL1D/uCYjDjr3T7fKJbh6B7rZ0Y1cAiXxS3rZQcH+zGOgMMsRDgk7837bwFnQWpohRKaWBD6Cx1GSytKr77N3mQOEzXeO6mYk3dT+b+eGg1U3/VjHFosulgjqOlYDT/PseSO9rAOeq7RNh174KP+KKiJpoN+/pkcY2ijgJ3dknqIM1A+m6SEcqP53wssB7jGfAis0ZtgbvrijDIh5RPsX7YyhGtNqiSSKMo+HdgJfxScG0Z/W7fz/+5U3YluRR/Gn0CPJ3XfIdH3GUVmz9qqslznVp3G30CxBD5faL7sINgEp8HiimRD+W4/gjRW6zixWuTXQeRh1G9KEMVmHdSavoz+KUaT3bsMD9uvY3mo1aL0K+HDWlFHy6eDPUG7+DA8glkfzYlK/bOOcc9hPo5UQVriSgKx7PPqM/7DifE42T6/WHT608mT1YIriaHQDoS2MvMyI6RizkO1HK44uYWExSOcRWYnlDUdh39xbtmId0hrqsP5kXbPBdA0Z4X+NAc7a26pzpBX/qsw1B886sSGSO09Idxco2Wab9YCDHQeLP0fBVN53azCFlZd28qB7qdM6wSAUg9zmkt6Q/2WkB7/2Gzm7qwPeFEAKhXYnHNpHaIMIognadckW/XYKwdBxYvluZ7Ml+jpEOKagYfRsO+mEz5ybRkGPQLSL7jCDZKGyMWQAcd34hWFlarbQX3AC/BygVXysYUgknPbC5f3vvcIU05gR4bkDrBFYWVK6vv++lhuQvU7a/5rgggz4t3yoPnGZcnb/+XJLVu4M2iaRGCY8KhO/c/Xa+DtYmzSFkygHUgr6zg/XCRx3r174f6/IlPi9hNzSjiEqYIgh5faJi3tzsJAXbPVrjjSKckrrqH+ElWLwcOgEZjmhXbN87ADGX0UdSv+K6YPT48TCnFZpXkqcUqsEmdhqXpdlbXCrNH8nO/M4W2T6ZqpClt839YzUFiYsqm67ucDhB5r3nLqfEvkX1/NxJ7NhKkR+0LB4YwuGtm3ye2SLvNM4wOouxvv9Evy3RCh/rfgP6a9jgJlGHCaO3Vj+Y01uzcjKM1EWnD5jX+cg2VdqFodmRB6UcUTJmMKEcdFbywNkAaegDcORYcloeQkV8KG0HI6DVqcfzFwDNCVpxuwlEsuHfnsAsNV3Ab/olQq47bWYgwZ7H0y9Lwxpu4z1JTzigpN/uyEhtvmJ9xk/bR3KHW+u5B4FVfMAmPgSQC0x9qMEZTWpooC0I9wDWCJzH5nNet8Oo+C32mhlAXJU0pRUGLprnRYKfhqvdmlNPWTdZ4lc0jKjnNpxkS1uT+SmmMEt4j91+QfMhom0+Wz0xbsnD2dqGj8TFjHeZGIEsCyINyHWdIyIM2XiN3GaX7u3ufqF81WAF2zyTED0TfCJK94BviAKD/w1pMzONS7qjpP4a1PTfwiPw7/uJvEEd0QOXwTQIIngXuLK4+ZWLkT5dQdeyrVObKa4XkT97ahoMyCGb3KMLIclwfTEFrcPoCY6sH676rtRYSgRTai7SzKd5RYQYR7yE4s01zJ73z16hUHAlGIeASOEPp2+33dTylqkgLR7MJGuQxW74NkI0oxh1tafDtGpDSJYsP5KBsOsNBOZH52C7PPhGmiw6M806eWnKxsGJyGapJ/oxNwehjtrz28H+FpI2GQ1BrmOfWa4FCETcCfZRL4wfGkN8jtL7XhG+GQYKJoYD6DSpDqn7+DurIi4jc1zzBJH07rRDbKLG096WK+8jb65wD+dgq7I41ajsAHUj1xSQq497w8FWpEPxrRuS4Kwll5tZXpqOKErBVREJ2iBXUrbucU13g7On6NOLqk0NTyiEOumHBqn3i3vZVXutnyPjMFJbHcVMo3539s/SuSywdLb2eVFNAA9ZHQDFssq6BKy9KYi983BO6aCwwnI9F8I+MLns3meSxmS/Z+zNOlkj+WL2xPOpdsm+BTTaTrhdfEl/tAcHkCCDkN6+zWTrIJMyvNyuR+kOwrWcrE/A9DTZOA0y14Hxr0L1p7olD9BkdPnceQOXiIY0L0HBxOsZ8LuRWsnCpwKOu0ThR1aCR0igxFVVzD2aHAwJEjDAg4+vgfuZfLyumtvQcsNBzTDr67wFmDGZtD5aEXsOLE+uI5V68ZRN7zbkz3DE7tNxGK4b97bmaqq2vf/b8cEBe4K8781Eukffj8usotJq3jWTa49FnsyErZw010HCDns2XE8by3/n24SXzPCovK92kC/LBTC7m6m3Jdc3R2/XPO2QTDU9gKUqWfO5Zf/GudpWQfYLNkK6kv7KDGFhHhNA9PE3TYkY/RQ/VfA9v59QL7EVgr3r3EqGpRE6m4W9RSJA78Vi2zZdotWf0gwj7Qu+gpJClcc7bGcqAJBXh22+vbxKe/RGA2OpP9uqfqqjEbB+pMletgH1tkYh4+44D5y18++fgXnpNRUE/8BZ2CFwPpMp4rjKKwpueU3vUEbM6qMyfASvahDwjkYQDAVpwXsekg3T0GOfglvZgLgcbxzFQNui8lGdXHoTx+vgDktTFoljMPhpGRdz3T5DGRW9tq7gJnsc4QyQKaoF7YiWF2h2/0U6IgGZhxfkH6DcTEcXEvCAn6Oy5lyoTeU2GhcYAT6GhsWnKbRvebLO+t1h/UnZpiWfTS1sYFDdsEl5x+PBDQ9aI4k3dwtmC1oDI7gy0GZ1ErhJoxBd2yrWJrOaOLRcd2Nf4Y0mRJYJF8dP/sevYECeDY1ulYH8lQVVADwgAIcCYUZBtDlnSVQ9+ijP2ag5WZkRHSeSlbgjLjryLr7ls8NpU+odSGA+7+va8BPJnCpwlmAjf3vUlfDqnE59wgiGOLSG/5E9zg6kgEkYZaHtHn/eIbWkw4a39RCk5yCcCh8v9nMYYFW1dTkZ6dXvXgKoLLzFFZVlU9ZJ7BK2dUi7YQaf0UUrFtGn1UjlMZ3qQkf/sDlaWF+dnlOYW1uEMfIbH6MiiCt9YOIYC9KY/nhpz9j5XEaCK2REs2YJvnwhcSOqtxqMo7ZcpRwji7TuyMJgTOPwnBLo7LBi/grtU5pTDkAxbAyROJylbVNsKCfQczTucNnKSmesCRPE/S2Jd1+2tdjrpLa50w55xpT8oXwQL+XcQi4SU70cr7eqfURxOyyI1u9fFAPmyOEKG9QA9rEh+1xNfqiutq3OqCP3ysNRP42E5BS0JXF+DANFXsJ9Ui2al9JRZQpQ+PYS6MU29fMXjbV/ttSTIVUiPAxxvuW3HRYwyT2N9ScbAlwZ1ijb9kSUM3WM6GJe6JlAzUZfNoTqwYtvwDtJ3z8W6hZNoBB4pOHi2M6WewdMCymZs2amHb2RIf56lGOWZiiOZd31pJ8HKNRYZaEOPpOdhLxajDNCbk4w4Fw+hxdz0SbsPQsmagMQP5mQ07YLCUtoDvgU/Pmzvgb2UV39utaDY3Gnta9W1cSCbau6vsAmjMnQ7GP4N/1LUVET6vtJSdQ+PFYCzVl2tLZlath8CEAKXyxmD8OGNCfTj53vmNdDperWjTvfdPdnJetSceuL6fD72oXZH0q4chx68B13VGVaCS07YZ+8boOoEyUWUTKdI2FpFdbEnH3GT3D6uMfwLpG593BneYmEfe947aF+AktjRspRTA63+GaZM33G+jlEwLu/ayodvCwMaM8MUJi6b0dbrfClFn4o0MUNRRLSCc9iXlS4of5d3oDdPBuIabzLeGIjebeVf3k0bMIIGKYDHLsXFz3mD6z5VtF+ZdISYCOCd6Rskc2SPCoBTpTRecIwYTW1FwFnIf6q+a42RIEdf/ELjvVnP0GPsdkUBMJo55aZzVnjvPF0vujfb7T4f7AlLY00ltcadGPHj+UcsC+igJEwE3G/i4+9gqzfDx817wox82WdKCLQR2SKLRZECxkF+q7EovVbYt4BdFquWI2PRvrqxxyhFm6hToH/Q89hGMt0avK7qMX+xLYgt1mMYzh6pRpLXlsaJSPq9zfQjDghDz5SU34tpO5e9OkASeZRZDPK+PJwWatyRYYWaHeC6YZvFLmgd2WD4eBD1tpql8cv3b0AnDKBKX/yJgCIGDdNqRQpBoHPnkoxzEw6rtLBE/HzL+BpeamHQEGTA6EtF/yA9H+jGtfniEDsSHzPa4rEY5S/psgn2o4QFQWs+fk3C5LXcBIJEYiNk5lQz8VxzE5EXiCClb+fUj8lnznnxGa82U+Nv0bojfcKsBvivXN7FVGC+X2ek7ET49tnP5dnX6wr9wM2XMB+V4zNAtUoQYCamNGCm6pdcLyyiVPtNKS5a8aps7KgN3dspT+haQl+6y30+pTERrhQ9N+ikIZb/nX/ln4G/NroQgBKgu68hudVmWawmHD1ePsewxFWusx9rFlJhjzimI4ntkjObDvBDP+8pMPkyG6Yx+q3z0dtiw0s6hwXO11CWu+ndSvasMpTC2DKKTwKg9YzwQ8MrJ7toccG05eANrIkewklwxy35P1nSCNq9fTGbMHDiLbV/rPV32QPGXPUU9koR4Wsqo8HindtvqtVvgU5dwdYRb7Z/b0R9BOLdxCvmfdIAdNA7QxWhh0Epq9xiNag8DZVKsB5kEXOTZDGhAXP6GPRPUFIG1QNwqmKwg1IRU4ErGr0mfS6jbJVABFnncOZGjh9YIRDz1l3ZGOc37RDV2WEr3J89bV4jIqf5mefYFuLyUCoOQvK17e9hSx7YeHfAU0ba2cEJqpFVUm07AS9m2Z95yjhljDVFqxP/wLxHNoo4aqkeWHAGr3oXzbmFWmFniznwuEqOUImtA5aAM9ilIQJCnfaCI0uJmnAE5f6z5vxbTyJH+NtityVb0Pv3hhAt9inkJOgM6Bghzp51minDhyXNJ8ECvMv4tPbIBAJ7qPyjD3Ix8FJBAxkcmBIW0He+ML+Phyb1UNn+eXXyimQSvtO8e8zW/fkZNqlpkkL4YmjmU57h26GptyzanIRy6DdopX0L/l4xy0ehOssBnMlKDb0Pm8ivE8oLaaWLsu6uVac2loBMwtAiejkaleniIwgafUTavayUeazC4zCsaEcGK8VlLc0ti3sxgaztDdcRzpVDNylzxERCZ+f002ceknOwCC2SVi6U8YqVjZCo3Tn86pMv0T3Ye46NeBy2BrAgRaX1ZRYWR1lsULJBbvpwnjwfEmAwAGuIIfcrcrkPosjBx2a2RuhQk9P+cbyLvK+xTSQBfbj7UtOdZuXFANtxcFyYAH6+lsz5PeeYIzVQ7mkx32vvUaQbMifoY996dE1uAp6d67FwUosbdtUpZKWW71FEtZ13XYhPeS0MmN4Hd41kkkBd9P2VvYnjFz/shhDPLekiNuM0i2/nEmHNl2dgFV3B2qrs4ioOx+vwToZwojxgo9ClhiORtXx5XE0/JfuVixmg6gISQZZgR8+3JcYBtBYzUQsyIRl1jO74JbpptyoXGTb4zb1POfub75Y/gwQX7oV6Q4aOOxLbjVmvzydLsXnvv+uT4PvoXgCRpzGgd4eiPrkZHAFeRZs51deXT0vaiP792Dc2L/Lgh/5QXU/LrhsrYW9dkuA/xOb9rAt6zmB9jM6170SJB4sfrGxniYF7CAGSRQI9Zb9Ao7AhuCz5psvnDBsSGkjz7DIF1krVx3TOpc6TqKRW+REDJIC/XsFoKrEa5vc2VAEH4SqJ+MAZWfjBTpHBAfb7kQ0LQhbebO4crRsLNhggv/ybeOwSRvhChz/ugzLAUCcWEbbV68udyVfvly0Plk5fyAeuCzBoprIXypGCS56dH9opdgsmNmm84sntTD6f2MA5tbOnynMfWY+X/fgsLu07QLhuljMCpXb/rjmsh1v+Ir2qBC6u67lUUT585mTy6cFr4SJ0TXX9TNm4PRfqk2hwK13I2uq027VH+VEfGDodYf5/KSdUYlztPXNLxt31Mv5gqBSz6ndufjWkPEDk/YYv35tfFtB+nZ42R3EVzZvFaUtQ+OmgEsAa6xKF/TU7Fg+VZq5dDHlC/2ydlLv7wtrVi4XKVjhcHx6eRcoUvAGDxQ7WQ53dO5WXLn7pLGnD7nGeYhahVC1crtfo8RaTrEQ41R11FdGuQ8clNq3uLB/SNjwx6uL3vwRQjAGcCXleKqOqW0vcsw1j5DkvUYw4RQHZJC5MHYbpNTvZIOGJ1LDirpf1RNX6Q64/eyzabavQ7lj4Th4bSvClPnfPqlSfhrDMy0x5HO8DBvTyNYOvr3eJY1ZfbOLGVPhb8AsoD4c9oHhiZ7hABE6Rv3RdnHRaZrnGPqbH/Br/HbIHlS+l4In4Buq9+4Eck9Q7iCwFohtEc5IPQ6LwPQvnjf1ezUWCm9B41xndTrlHPXXNmGrh7ShGHhR+/9CuVPx3ihWvyVwZsn3YtsQ8b/+CpH09qMIkjlV8ChrL0Rt69FXOY6bWgW5LU7pR69+WEvaicMfuKkWqh2/clSaXuQ/kl0i5tghl/ECCintj061NHfCeH36V6YkOXrBEFmIY20DVmYreBjJ4ieEV2rfcy/D9IoVv5Lngzd5MoMV+d5RFrA0+iO8Q9m3iGFE9zFcFFZKUTynlOrPGgDLVpQm1rISJL8UZ9lB+kkMUmMg8gOIdmbWL0WiNU6C3tAZ5yqIGLr3mNJQQ0A5ivQvRPt2b+DDK2YDE9gEYRZ5MQMf4wwVYNKrBpSH1ylB3tdFMB93LdngLz4DrHNKSv91AonNLix6AJCsHZpMwdSLpUnlRiv0Y75iyMz7WubJUajRW6okttJp3rzBnSuhyD8kT6/yi2t06DbeD86RFz1wTm3kzgd9kW5kJXdw1sRMAdMo/gtcnHCGboGOH5iZJqhounvr3tt3Fr3YSrjntWlXK+3ATiZvSJmtyuYO/fpYsZXnpNU6M2Q9/KulUE8zngK7ek28Wi5EwuvmanNCjVcKmbHPTIV7jyO8XS0oYCLGZQhUsLUQgiNwSTqEFvnoPxhKtx4UldPbf2dJO2FSrAGZ9RJli5JKcluqG7YoIGIrVhX5mmjPoF58FVEfx2B2Sb6iLDdv3P9oF5CioPrNsxq+K6fP4h4+oazvaWSLUxXt3p2AqkI/osPc8ldQE5XLHYz+dYjBEkK3uTrXt35xmd/qUQD6tNCXH7967eBPvVx0VsVbr6KpcWzEpnwLDNwEvh1Sp7oM3hBXCJ7RtMur3YoiHvGeuXeW1ZtjGQqVtmrUnJKvYG5bhMIlZ0K3/bz3ELuAE2iRR/E+B3+yXpor0XI4yWORGVWkPO3GBJpjUI99zkl7ILS2TrWmU+z3Oe1ACRlYfh12sPb4df1OkZvjKHNB0A7zWYdVX8aH9zXoF3Pwish4hV9PQWlL+HqjA7QetNHRUi7CWr00TT1w9Ladz7QSoo69RDZbwHpNx49NyYJk5WneKm+M353xqJI1qU0D28tvmh4lr4tSo3t4dEmEI7WbEGhwG5xDUGjCNEE/tjTvAM8q80akyVUy9JkB6cu61HoPa++nsPQBeS86u3HjH9LNXfBHIRN8/nXLYdKtb79QueN3OuT3EXfCtEYcihT3VPCNZ+RbnO0ooYXjASFXERdfLiHlD5KUHYyZHbCUAGhPdE1oNo1gt0who/lO1de05CquEFYhgsZDq3nKEVX+t/NGUUqVDiC+bO7YOEfIe3u67eGZv0YzmRdLXA/1kXTyLqMoKUCZZKK/rX7Uj01bL36mgQX36/M4iGesl3NSNE6kJk2jya7Ss7aGAxikJe3JcohriLryRv5A/0mRUOqZX6Qc543BVV783P1jGmbDOFWn5dQiPBHLwYp4dOSYwGE3/xmxrXa2m+iMWj/YpAnSyOF0TgV2/sFQ6JHIYUIAJ06sFntUHWO+tOFG73xbdcFoRAI78KBD3ez5KDihM61yL+LPGYYqKB0K9x4QlODa8wQ41AHm92M3C/QyhX05SjucbID6gaJP1NFyb7vlSEnmyL+IdKjyPci+6dvQQijgSrINEvcV8Xwe2rMYLljyNQGvVOBOViBNEEXD/ducd/oHJRu+dTRWKOxsqcY7KWdVdqbdSDcAeCuu+NlDKfQ4e+78kOyMm/0D1PRJfUvBZQDZpN6y2baS675PfIA78Er482ztXpEjbg+aoM1SrKzp6whucjWOCimulIPhMHg0euTt8kz1IbO91lUG84BXTEpJkZqnO6MWaVUPHQpOr4AzXAhFngi5vjRexojBN7RRlgW3xbJYjDT1QjMblK9qt1ns5YAFi2RHMpUdp+ozUFabmt9FolBww/IYXp4zdR9vwLFNmtVvkBpb+aD86FxeaeZkhbUiTnf93AtScvdhNlGa/MLVSrqTHLjPAACLYBEG35AGtO2SQ4PV2lDIxY2k1Zr9B1vN6j2ShIp3wHi7DIQwz1T7aI3VQTJFy3DJzBg5wZTRxWZAqeJbu73hC7gduQXV/VGwrg5b8or7qma4QLjewBBWEM0UrJn0jepEdk4LQoTgFxDQknAb5nm3xKGepDzrGPIOdZDjVgfhmJIWXaAOlk3zdo/F+uTkeBzSgS7+/jt7F8VDKUZF94bdCSFREgEJJ07qE56WHBJcVqDUFG0zHb2kuT5DqEEka8DzNBU9D4rxgkk/YL3PeXQWLX3bn+PluE1k+5jzXU2WIje9a7ecCuZzKeu78121LQfsSqQgW4PevUE2HBF+OLVUdikYE6dQVORxmrPPH50iyZNEqwzD1Qzy0nXQJhlEsqba7R8edq6AQtIIHRRReTQK5lErdzmcLMu8sCayH//DgCsP1Fd62uRPC/nA0NdyWpqB1Fg9c0Vn1ToRBdnvHf+pyN9FSp+1/JRFUelSZneDegkuv+LEOV0yyWdmBRvjbINPEwcW8cr/lz0WyrrdH3DhnHg1OMWptI16FtBX95CM6KHjp9+INi3iiTRksAKN+7wzuiUXiBEVqS0UkiAY5Jwrrv/twEocn8ZK7+uNTeo/odQwFwAL4loIpdMqeVYwL5jKKr9YPtzv1NkAFudHEIcl9DvvVL2ai3UF7IqjpkcPEdvujOIIA2v9NyFI6MG/Tsg3Asku0LypnX2CqWoj5wKZVyiFMxr0Ra4Pdrh/HNL6SjFtZg9ge2FlT7g0ViMcW9k9yNVEbF7hcuLUjGuZhzJ0Sg9oNjREiJ041TKfWm1nL2ZzQb9LS9980ExgiUSmBQd3xgUmYcP2HSJB58lEgQr4za5y6giE57Y6HdXWtIKSvyER1h1+SYgjeZxVbLPdNFFqdt6zVpffuF/GI13PgNeMU2SKkUYv+fnNUgiO6yYrwuaQFBdZUTYWbXAfF8sbto05LS12wRQGCFeHpnJ7UBgRFJDkMpW9BvccWzwQVxWCXP+Q6Xsc/7xQ1hmlCpMbGrQfoe4iFsv9KCzxnQt0xU8u5XuBrKBFUzidABsCFWrLkcMcX56IUQrEzvaCdPGnhJ6e9hRK8uFGUj0BRt23Cos5wm4JD/Pq8wbpV8M1IV/noDTpD9zn++h0hlAWT8lUMNNFvmbYyekmXTHJj96yEqrLYmoeHyxotc6loYg5dX4sRNTW9K0dnTPsISu8dGVdZlRSoO8aTv+tMlSGJxUUP3vOQ8Jw0e5JXLYI/GURO5murIPhF4WPxwSsIsjkCek1FvrWdaMPteUnzj1CVivUSBgmLHOu6P/rfGiXVvJNBKBxzYlHdiox3BJLFEEnPzGPd8/hC2SGbqiTiWK8Mf5lwNup9RAWWhLp3cPu/veKF3rXBW+s8QcYstmRUn0Ps1+PHqfqGREHy8mUuPNwCyJHawVZcA6fv7DZiQ+T2eqbRhg3J+L0bl3yPgmdZm87vxlzVWLnobHl29TERv8Bi/O3QUQsvf6rBl9fQJi7w2iSuS7CB8NKxcBU083U3oF7bSS4URFxW+H3CaxZ3vPrtKpIK0xaC7nGmv6+QR5VZsFq3YyUSm/eWiMxY5dEY88KAZ0Y64KfNL3V9rOOR75HiVBBqNt9dVjtghkMUpurjf/3toji7eIP2K245uWHHf4XFJXORbPpjoyyFDkGdXkSnkiHAAH+VwZ4egp8glIFe8721rIPSoEOE+TWwlBcDRIKeiII4py4HKR33k87qX84XzbovbYKQOoXF8H6JKKvTqNDQMPZyq8YlSVdxGkTSWmR/E/lvT9bamoQ7tQ1rIAxLbPtntWwljpYcBcdTrwNAUEUtIi4hs3PdKxVicMAeNK9v7jcsTCZyLCpMUQSoU8j6qZ5+/GADBh0FYYl9GKw2/8mBfDRlYzuMz1BAjbWMc7EvS2R5jg1eyQDmQIQb2HswQ/XaB+7xNQchpXGa8G0PUQm9hrQ0XGegb15LzXpg/sTWAQsfxZkSTsFq/J3hSlT37qE1qMzVT171riuQLhQm67IceV2icmGCPJLAyFWpt3217CHeaBZZ+uqQHSQ4QuqvBqGB+37g/OBncmmi92HYys8NbREndk+neJgst6lyAm3dbiN4qGin9sYCl0KVWNOgCshWmuvSWX93oZGf1yGJgxbltGBpM6fow2MgDtMl0Bg2nK7fGTzWPaCxywGtUR3imQfrB9zlCt92exrT93x3jp/hD/R72bd08pUHjveAKzcW41dOGWnvILBP1X9EgjLfMy7xGIGk9ZcmEXPUdiyucoLsz583vs62gporw6QXNAOnGkGIMGYyWO21LVXBN9rTBO9u+0UDEf7s7LNCEz87khXTNLx7oj5q8WlJLkJyXUVysllQtDkKDid/t0Y0rTA2j313mrP6Joi9916nVEdDsXIHP4B8UJDbPVhqiwX81jbcYNHQoNo4jzmoOjoebd3OZ8o4eIn0lVHzM5pxuRJypdLPHAM0L9TdfKV7VO7sVyUdXr/9AqHEUUBVcrPqaMTmlsoTUHOGPiN4mb2hYGn8xpUZ5m9vKfZ2BekkheizDTCR5Qy8Bx+Wr4UB4kbFyopxD2susQCFbQDG9Sj/SR+XNokWB0yv/FltmMIBpXoG863yMvAhRy7UpDh9w1DwQEMZWYWlT2ts4kDvlylXPD4n8xeqEKxruWHs9ZdQo6nf1k91BYYvdHUHC/lbHr590cSarILp5qxL/BHCYCgcuWlBr/EJ4WQ8nyJS1DolO3hL1VefKHxRdtGNXmq+4tNxJgeK5PtSzkt6n++aI98pjnpxyO2c+BM9l5khIKxXqHVEJwDPhY2HpTbkt3I0bfvy5sL3lzbFIRDZJemDB03gAuoXzC/P9qPOoSFtMJjYRlLsAN4WVJcQR/fFL2BB1GH2vD5+80owSGcPXiW9Hco7Bxu3ErucD6kApSzBQ1u2u+in3fN4kUbMHCXAZ/IpEVBjB+lphYOCw8cm1hd92nVB0N5d+LEyQ7IKiPkskTt7A1nc1YE8hpH4X/v9LjEK5tSJZe0XiN9BTMIOfOWk4nenqMSI+fiNxTuWF9bA2E05UCyOZQ6xGhI8mqgi0ggunV5cRZFB9OblPtzrxcmaO0MwZLD8nyd9CpvpKQggvYChC+yRMXwus2jv1GTz3ZBzcPNgEZMD47mYgi8GYwuzZg/hTxDsGSrV8rKtDMLj/Qy+mMz9ESVETKNOS3+obFIZ1ZBHd30B9x80+H3f/z0hKzAcsYNoUJB38tPdQJCAqGGhAB/ia57Qc9xuv1jpP+tEPVnIch/Tngr/su/IdMvZ+idSLVVxkbY1k0qo8FQ3RMKbNmwT0WyL6bzsUBWkujaLJiNvbnHTuqirV5eL1rz/E+0872pTYsiu2CPPBNt52Ejp6U3Z+Uh17irwMla/DM/GiIXmbed07tAqEcHZ3XVYab3eIG9qnqDAvC7lqyM5gFjY9frYYFAUvPnaClheWL3SiXw+ARJIq4u7WAMVBjsYlXLKZd9NePuPuQCXsZ36XH2cE0eIfQuNl4OPmA04VCMSzcojQWsTN+SO71EK8I4Zd/0aY0DWhkkSeRpXWLP6iARpLjKqPhD16mldwhjyAshZ5gbYhrl0FbKS+yxoRo9k1XOlZFpLqhAZdYwI81P4Uh48EcyqCxOuSoGzZMW+jcRI3zuJFH0sxQLB92aEfjdAvstVR1Z30zSI63Ojw7P/8U7kmKYojlUFXeZAvb+NKv2SWDKhQe3XqLjlVBDQbvOGJNRuwNt36GbabMkyG2mPvyKBiDTCeLvYLSorWXTMWQafcC8fJXViQ3dhRMTZamGRHqqAt2xILt2B+WWegqgBjwqRr1QEIuz9YkkG5ov1RoYOVvuuGU7qUznBZp9E9lMlehheDEXA6YY+CLLzqGZYiimZkAS4eTff9oqum76lTrNReyIG6oVwRaHV0y/jXHeCp1uGVkgoPJdsgwVP/toyV2P0A4bRr6YHfHZ/sGu4ocydJYGTzfUmNGwpnhbUHokIm8aBaBCj3wm7bLSiNrPBn16bxcuYdcl6l8z7FOjWI4Bs4bJOC/HpnmT5vHIC+0TlFFl+eTpEvKCZHlvOLrn6S5KhXqceaNlkyPdAxPIarBXibm3PEHF7WngWpj+YNNtesNszOYmAuNEB21hdMOxWnswlKhZrQQChYBHndCUJVjLuU6VGJFhSwAbeKnZdsySvl+yM4vx2YdSZjPAVG1/snw1dmXa9Sj8grdyIW181bz4sDSR/abm32Ruvn4maEQZgGgz/ZIHVuaUyh3hzNX3f9r+P3w68L1HJt0otARaj+iDSCt+zNlnZ9oQEu57PDlIYzge7POidsTQnfmr+b7xQNOEkWaONaw3c+MPNDJyZgiYX5IvwRfbXfYgerrXdkgyqdz5jQcdI1JT26KNAPn+7Gqg1qIhHPRNXNtGbkPhZx7n5QwO7DfKNABaTqqy6/cl/dtcKCheE+U8MOAdAPnF1UPNTl0lnitPkXO5q6eRbr3CugNNate+LyetFoWVNhUsNW4xe7YQ04hnOtGmLT/pSUOsH4/gaO28BS58OlK7fJeiAcOBMxygu3mYSFMj+WTZ9ujHFnloHJX89h/ozZok0SQFXmrUkfAUVtSyAoQJ+0UgukP8UartJx8puTyWfrg1+3WI5YAGpg2Bd3BcBOiEC1P8mHyX8OOFm39l1czMT6tdvmBk9fM+O6YaJd+c/aPU5VIK+hfOi2F3HFbTU7tO3vlGykJHH/b6YvacVUYnKFhMK4B/Y9Vw9fNnnnSI0lYLKN3o7P4lWITh2+0icj/PdJ5zwq6nigYbhPuF1YI5HjbnukmdgBOL4rD0Oe6ySyu5m12rh235E6+6WIlkM7TGhy7LjcKmd0EyvWozq/wai19Oo0HRbyzn56ZnDHfRvL0CUndLoIauYMTiZG90Ex7q5X+l8z726WDXM4Sp9w/HKVse2din8hdkcs9WCHlZu1t/CdoUcMit3xWxVOJoCgIypK77sAjsG6PyLwJyjNNCh3kmrHbzOAJJZg0hObL4i+OryE+FkpoNp6IztIfzr1eQx/k4yrSSCY+Erpm6qKCjfJOBMe+HITi/OWZW8qseGfSsSjYJZdSibwXBNN7/xf7ZkrefOT+ApDGYdKEu1qSPPGNqPsD6JOv6HjF/ixeaaYBahH5Hso5iTKnIQoSPWKlxOzvGFq41pkJPRIoZDVn0bcNBfPJgyqm8yrGde+h3pcGUxA/S7Var99iaHrPU73XQ0Id7VI0V/aDSyNHbHFkQT2N/ge+wOYZUvY3+UQJIffkr1Hg48YKNPHGRa9p4ioHKCMgsgu2b9XgW/5lDUSm2D2pa1XD+QN32DTN2ZqsHd/SrxkBx6u3vnTV16IRzk9XQfn7vbxzI0AxiK84Mt1F37Jn65/WchkIdU0Or/rOjucp0GRDUvOXdKXld5e6fV/vxQEbz3PMOCSg4ZdmRDw5lM7tg2wrUoH7/JzBtGclPUXctVZWe89Az881dGO775r66mFwkctlGvQkPDO26Ub1mXKXpRSqIevUfAqsXAwSWYoBmHJz/ItwURBaK61ba6g7+COesK83KcrcVa7nuzPkB7ntbqfJbCaCRMUk/xuKId0rrVmXNkqVUwgJIJCZF3l36dPRZwPCYIdROTkH/RkrjjLyniili5+kFl/LPlPaNMemTL9WFzdKbMPO/dbCJbYiV3wRHj89ZdM1S37hPxKMOwbN+TwDuqgnT4R8INBTZUpMY1+MJ/TUFhtImMGKmn0PasR7z51tRG6WeVnRBqMG+d1DzAtuFu5t1XB8IlJ9vLR4vboM3/RrVprR8yGk9g2orGfLK2/+QhwZRjlhGmOMYPER8/j1zLtuE4suITs4WvJJ/xN92tY78t3Ud4OUS3kR7oTQZG275THTAiT7MVMa/U+sSSJChdNq7dzCH6dtAIo9FvkIiOx56DC4roxjxMQYyk2NTDJ45F4wX1CBr5XM0m9DbxqhMjqFgMLS62P8695MpNfGS8bfShNrAnosndyAz14lGe9a8f2LPsotNIN7TlwTkK3+p6OeWygJpR+Jjdt+4V4v/hkeZ1j+PRY9RlfAhuXmztfYIseMyVxZkdRcKgjt1mSVo+Gc6yqaYzGNnYIBVbmCtkTrBI6VhBDmYV6tihBAyY+v78zQMyFd1y6+yZanXxXvMcbwDR7rv8YxpX2a8hZtzy0EWtoDV9A6dq+TXLOh1hFlCdD3bKcqOIk9dYjRFubPcI8LgTdYopTZ8VforrdvXrONcve8fqP11eVSVw57V6mmZ/izo8RqftGuDPqY4pw85Til1tlrW1nvD/oJHjNRu4JmRyBDx/YeWFoAa72xwN0aBVCqarcU9LXTcYBCn/P84w68VYXS0fbiofHVZmo8UY4fVYtE62MDKmQe6aq1TXQ1isSiwsaoD7wR02PKFAY2LIltOQpdOUk1hJWTvlqU+blQhwATMqEyTMHv5+PSksFo5oiXH2441xsgGEIbK1RpXRU/upM2wQn9rtCUXThYpjIUkMcplctx8Xn57lJkD3dVavj1xLinzl9sIRvdg6kmu17x1ayBGprFa6pJ/67F7PEZsLzzpXxLQX2uFBq1exTzrU8GoUT5PlBfRqx7wd5eGCEcgdibtO9yB1D3736CGiczFSo+iRV8WKOz+/HFj+T+hxiwF3t7CBX71jsqFNQRCs2GnF8oVDuSnxZfACQNoEjSfFsEEw3B28EpJ8QKowPBj+Pp/IAIwdWoWwraH+gMuzWeJJwLmLs09Ub/9eUkVdc3J2bE98tiaTxjekGJZMpqqnqPPPZWpBaegnaUhai/pWGpFElOyBuZ7DU7I4jSMDHNpibHAfyFSZGCEHDDN0Zb0Rbekmhg3lBx2JOC+Gb77ktLkrzz2KVP8hDcCxAdzbMledAZr8e6f94fb/pQAv+J7Vya8RI72o4rYovfoTp1s+ms2BruyqLdUDstgP2xpRbaobb+GcJLrNfMZC8Tcp4BDNpi/2yZXE1MGIW/xho+v5eXmg10wyCAt3YBQ+vT8FntrBqIEPLPj46JkMhpnAyKUWVTnS+JUbAKLAV8hY2KCW9qcIIzuZgA2pYymxaWlWxFBrfPUlZYODaa6qNY1Nu7DBu7TuuidWdUfWofJqNYHTYwOnkejkXTlH2RKXjePdwJg6uRy3jYImetLne8otmT9F0QdLxP8DKS3bZUNWiSCO5uLqQDAf7zQNIk8FIsc8kfFQc1T7Z8v+pkgSWlaKoCRQDWEBzC36RrYEPTfwCFxnQNqlD3vC9wIkSsAjteSdrmBymvo9DzYr39T36I5VyENI734XuenmIuFMBMBLzTh9DR3BuRdlUiMwf2W2/F4D+aB3lNEz26kSWNhwWJYlCtymPdNxAFGjCLUOEeTGK3rBdSN5YIrbNmzLrBVUdx1lYNt7DnMl0sGDsQiNLgUsxHbzRBLIjO+w4sC+ot5YjEwWaK5VnsUozPWTVUFpn8I+vDCkFWdQ1RCqeTBL58J0uMXouekXhtn0suYh+oo7ovO17hKkdQAolMu0WhJcH5MddHoAUYg4QrYKIvjyQ76BMvoTsVOnLvMbjUUr4abfBlHAX9QygcQe7nqkHvg5G1UAkWsjnwqjETFe0bY0pKMkN2SYnXFIIOJurh5wO7nVR9nxfZqR49ohn5lecQaUt/vxBH6UzuqsZ+TrFlNxP+HAHcKm9gWGaYpKNCv/vvDrY1A1UOC7FdFNlqT/DupqcUh90vslWK5jM1/3IoPjd/IB/mNWzTybJJmuL6O0g/ggrt6wayGiOzR3PLVgDZbCv9HjsYQJjh70/RlrL/2bynCObdVTaIAoUBrKWAqbFhgHjmxAjULgE/TGQzcxLnO30bxFkYE0rCpeoHnqhIiACdt6mNVhFLt6w4v9tIOzoRj/u3+7UCWJsrTuThgSKWUKLDkVuHTbZ6UaIADxPpLQrTO/LaYgjdgEnAPBxC7C5dQUdGwJvmaZG9mJKlqgtqSv840eojVcfKr93m9HkM0M/tMjB0KQhgGsSgcbY66l6Gzh22j1V0kFEWnGusZeIPO77ynvqLGo4RNHQe5phbgWdGPVhTXzzOuBuSZo0H8ztV6pVct/WxKpocwFid6ZPvkwt3TdvBmmeJdzwbWHBKzzSVmft8YjyRSIFYDVKxIXBOEEgvspElXlCx4dTdACKOcMMZq6OUHTADtMQNiCRFM7OawvucnUK2zB8fsFeZUhZLATm8lsEQL69je78UTPw/TeUyU9zjHC66BtK8PQmuXwlTT75ng8TA6lpxzxr7vnxQkfFuu/BDKE+5fDvkPS1XnIcOgOVblP+N+HRsunSkmrY6L/UYQz5rZE8q/Muhiq7s9o41kvmW1VR2/sm200nLifMLayiX38WOj5bkEjqb3k3GdSzCgsNE2pBMPPlCUQq+bzDNfWOkjtzHLQ+N59RAIVsHxg1fvxbVGxjtKqwNRacZ+DeUyswkVOh/OQrJ+DtSi3DYB9KBQHFiqedDnrR3qmztN5TCfTjj4+9JZnsqiDLFNUEr5+AJapha88xBazD2EplnzroLUkJf0fIsPviK+AbvZoXqo9LynC9slEFe7MZpTfCrjmjD88BR6F+bM9QSgfsMlCOOlLba5gkDuAy8XciUKH3evEo8bochyzR+V6GyL6q2E8FLbg6gNcDfx3Nvy1r2AJx56hT6z/3c6nsBmUjamneJI+lBmb6PpDfy8GsUO6DUTeXTILlvnFpaVaj5y/SRzfPudiKUoTxWAq/5jypazkrc2pXUE8TWeFCanyCjuIdDvLwYBV85y5ReiPXTw8K5DoyYZ+vNuAhgInK3yUKyN2ngiV24Vy7y7tbLgE4Novhv2id9jOXra6afBywCIEwvsEfyScJKD/FbLGdS9mdHat2HvXMsDkHjCFYrT/hlekZSu+mxWEtmgoW+LZE5d21NbkHheApx4mj6XqqSgfIqQZ9WYsukkGjALiegGsKf8suAEJhhtSEkPpUY+yT9k2eX9idX3QEFAfaLTvyyCmVvNPKRxSgf/SzJmtCF0z+0VekRRxY2yyml6cApOt7L29BOW4H873uDwi74IHT61wR9NBKOrHn4w1Ecn7r0ZfDebq1V+moFCJ37ZlbLU8qRaCdiJOTHjIe0TL/e1bC5cjp9DmpJw0s2/PtPRrnBIdj6sK+sIDpZhoqgfqOxSl4OyYE7bonfIeQBqB68cgTzGRWR45bBiXMT42bazInlpyIBmKn6Tsh8dnnZAS4ZuauD0/Gb4skmLFLmGELd3YtBWryVhbwUCOl4kgSBSWGu1CNdjozhy+fvh/tMBteAmx6F6p3bA2J9vLGtL0bMmDhYoozpk3k6ZWNfFeNXFTZujbPgqK9UaFrfNo1AmexpfWvCVSa6YqDA6rjZaEFxsEn1/4mongd5EJecv2qmuOVT7mN1AFP9Q5e1BPateR6LwFqiNClNZfSIzWZWjC+vFzrXhDt2JdQkQyOcqjrOo3LiSRkOhstNnKZi3q7S1eaOj4XgIkgDh94cEBRQ1g+wxAGqH8l0d/VjmbxZzmzzwHSXwBMB8T15RTz8ZF6IFoMfwUs4O9MZZzcWSLKIe3V6Ay17dgRPVefv4P7Pa5FAOH+Y8+EjgcUKc6io5vp6O3SnzUi2BTsAmyavNaJ1valmT1ccAZzmhzPgObBe+aZDqTooVD2vq6LH3NXjoCsHHXiS0840sL7AGRgGh/TImAHDyHtY3wjuKE+p61urgg2cYkasAXUQV8qGelhvVBC96fOrE/4S+Th+0C+vBXHoCE5XfCtbhBPcNi1u414XNTA5E5bgj45gOCAApd5DsVwMNqh4SdUlh1x/4L0k049P8UmrX/YHAoAG4jeeRPE8Ph9RnWeAt3eEVI9kDps9pO+ij7xDUUDuMWmA8Vim95OZB2NSS2Jl/ef8pdROjluxtSjJ8BVDh21s7PsLdbMpr89ClW/lMMAjGgunQThU6sPmVlIsjonvft0UjuuU29lm+V6eIiA0kyPTH6SWMIPTSfhEmia6JdzNx3rt7Tv3NUNmbw6v8jNUH5skVs/2WANCuFcqzQzxN6zUVaLv2QAKIBGIPWLleAIMQJe/9U8Eh35xPyKwW43/8dnZyzqz66mF/xAta6o9KiiwhSmDhFXYWg/jhdAOq1SPMON0oXIi+7kGm+HzCp0abkFxOybZpQVOfFEq0BYj7aY5Y40QkANpPST45FaXcAuK/n74fKxrUaR1vnNE9yh8zDM2IQCYolTN3NOoF6f6XO5cQmQu1ToMaZKgoLzBVhfD/TZ24OSIrSk54THFHMjZrNZ9hhwcfgxkpmb2e/CBe6ebdP/M/aDR4kzH7kfghSK72FuelUtgyCnguNCbTIJMDFFjNTE4NUG57XuIWb5JEe5KQlsqS3b/0d+vS2hKdMj8847lJu7X7z4l4M+T+Xs9BTb2g9CJErV3ZsjtFPdgzAz6SNnsJma7BjRzQR9flYf9b7lk1W9nThIvJQO8Y6wUTPu9bCCpUQ06KA9eBPims24wmi8FkI/yInmbGMdQyt2tc0i2WcKLleeOXM0l1bjNT0fb/3rJ9eadDiP1kMuoE4lNdLP3YrI72L9h4Q4FE3agntem7WzDALiuE8LWMV6HCHDdw7ONh62LCH59LDc3+PUa5fqhtRpr3HsbMLP0LBOp+izwGDaOzsk1llHXvGgNJoY9VoAzPiA4jC8P2IXfCm34eykbQWhO42+3d40U9UsHYdTzH/5N7NR/aq1UVZiZ1YAMImKGG5ERA9p5eUJOWea10ZmQaSp7aWqVGGiGCA6M6njfNtOWfTf6HygZBwEkcnNFbSUgoGc4jMHj/83dMSBvTUvNvx+XrAxp5xcQXT5Y3p1qvMRrhXU4bFvH+WNCTCo2Pgb3veQH8WtUl8gJf+BfKTIIDyIYTsNpKTMuncr/ZKSbR5NpH9103ESvhgfG7YL+tdsOzrz18f0tBlwrbaey5nySeEPnMVmrMMQv3Yx8Ulj20R1uAkyp0SGWmwfRjVqjMCLJxnntyVsI3EwpPA7dbzVygwFBJW7fBZYlHhBLDiGC57qxPS3aNvrwIrc4UHMgyMKRAoLzA2GoWOggYbsUrLK+aJ9DCYQIBlZj87JupTpevwTn2gt4zAcZ1oDcqt0oFuK+pgx5FoSc9Hq8bEABLdFvFAcNXNwIOm2wzG4U+UB5QyHBbhREpw+hzZLqWv5DvGS/bFUY/HJemP/tIntBnIceR2wJUt4uOpSWGkQPb9YJ2hOym+X02JGIvJIvwt81luN13v6bqf4ft0M5CRj3y20ZYoTCGRpXxD0yIpS7r83LvZ1KeVjnu7pBMEXdcKFIbk224Qv0JvrMC03fkghITJUwWazYKrdrwJEqzDCfYHRMxB2mSyKu+bZNccgVkch9WdgckScXkf73PUQ6pEHQK6UYu/HrsXlIoi3Lqc9eOxtHouNZA5BAb7V+6QCF0fb1280L1x7FbblfSXVcJA+laeTe+rbioy2YBh29JUdPKmbagq7DRjgo29JJw6SEVIczSdgEfpVjjXuBSsT4wxmq4vmCz7t/lKgtI97huQYXTRoigUQ/Uxf7FZod0Rk2vMomqIcpcVmFITP6srw6v4vg/UIU4pFohq186AN5IEKVgzaTKZceemWz/XPX1t5LHaqVq6wxwei249e4i94FOUeOFPKII423L9xUsuFSt8oMvk6yiThKTByzJEpeaUNPy3dA5b/CfYy4Dlvl80kngXpZFQokRosr6RhinK/EDGke6GwdkogZbl0FrZvYDBOpG+qGU3uBa47vKReOuqo7wOIqSbzFJN109ZNOYD/zS7kRWGcW0YkW2GRk95d4pdyfZnRc7K8EekyMDIyouL2d9RWRqWNWycHzvMEMPH5UlkG61GdLbkT1ouPit3JYd0X5qnHiaP6rtXo9vY4XQ2Cu/NpiR/4tpOHv3ATjXf00n9D2Co4wxRg1ppYNnQptv1LYFzjpITe1ETSjGaY/2reom2SCNEu7hQgUbSWDP3oVFyQYkf6YLl5LnJI8UbOIgrnnCJ2xunVF8Z4oF9+ZAUiPkzTSLa3HMbcKXB4/vbrVAhXigo2gNtzjh5wrum/IpvuvaxWkzalk1YPOf/pPtHS8LT3OobDnLuYBohzxcd2RuxuuFw1gGZM9x0xDJpKVVha2Cpo7BgMNs3F0sNh5PHxhiipkAsHsNXQ1FmEGy5ZxOwwfw5LJyN9eRb7ZSM8oFH/a9vogo4tG6iZX16YqYKQnKYJHNzIODD5sn0xCXp2yHSbEEIMMdfWpYqIEiACiIb0CmovcnsCC9fUrLr3aIQOgDBeDCBcJdPX2luFVb1WPp8N5ekV88N1hgqTcLTUimkt0a7m2otEoLNMCRpUpZhbKg5H2slxXoF/wpRjn27d9ZonhBPPmvf0uS2YEdKqdeoSU1NEtRcCnNfpaN5kq9BZfZICjGdc7kmEy39HoytsOppjXetWxPhN9rhCnz39Xj5iX+hmhpKr9+sS97Qb1CZDXm/irG7A+/BwSsO2h10n1jrUpfcVYYD+27jeklG0dYb99M5CMjFQSVP2pttWiZcTGy1AGQ1iKLp6/GWRYfm7hvdrps3fCTMiUJEKZrECceghYbDnHAu2taMBX9wVGh2fyrmI8Ag0WInXfN6SdfMV+d4SlFn5gxk/Rawh1JHQfq3gVd7H0zpJaBLUg7RXMOQt45hTq+NNa3hZ2G74Wa43D0Zu2Y24l9Zh6+J8SK7+5MhpwvsDHrkfJBQoMKD1PifpH+w+2bxkKGpAlYAxFWSW43XnRKehDLFPqsyf54esvyo5jDvK0jDwa4vQq+qCYgYOFX+PtM8XNd3NT1n8GOumwADPDZhwOwfjYlLo8Ry0E/ONqw4rec0RSrmlBgUpLiBh3eJhgbxIlR15O5yBbj/i9EkKNt+ITLGLr4YXzlZbYseANrZr9WqGVaUX1MzB5wU6sfEPb/4hUhAsNkxF0nsYGyQ1heHGj4iOm/swAFtrbvxTcUPm5kQQNID8RX9W2wWgDb9eEnOGu1c0clW4bA+z1erERA1EBvkxQYqq5euzUnsUIrXRHpq4btIDxaKpZNXup9uNgeMs1MiOtOisCxaOs/NbvR2t+oqD5NOdu4Nm3nuB2qE9J/FnR4aC5Lwt/44Zr5LR4WfyAPxF7IP6QxECdbNTtAAv1vqr0OmH0YWea5W1FrMTD+LzmfqKQNWj6YhUs8CXywxxmdGpWXo+dW6W1N26V+4+wdOUqwKGVfAeskrt+eIutbk1AoJ/3YvkOOwI4nNAcWkX7yAWc1cJKUYrazQqvmaK8AYs/YCUaufXQmViujd3yXwmy8Km9K7nrT1e5bMlqqj1Bv/AiMS8wsDNayW0iSN5wF+YlzaAlQ2vAQePrDGg8Ll04pOfPxMUiDht7sbRIkuibLjU1xde6s/eExm2Un65RCMiqt794ZtzQSeiNgpdpyf7pcjl+VfK9Eb1NNaDnJTLwIM67MuJnXdM4DhzqO+Piz6jhw0BPG0EvEzQ6LetXvDIB5U2iqf9CGyoHvlWpcAFEXSmdQIEp679xB7OzmY4uKziLB8FPv9fL2f+4RsYc7KsxZ8uIpZ/3KD2FKYR3j97J+kHIsR9Hxa0wn7nxsKYS2QldQV3XnzQOThqK/EVlYq56WDnWKx5Yy8ueyM1lW24+/qRrPhZSttdnEccxi6MekcK5ijBnjNdAKSCp825lG42EBTdIZ+jmEhaEarPTJfFh0VLQk3Kvre8kzYF8KTySYNxph84IRzpPLyVCezscvK+4Fsts3lIthnTkg5NDpRiJbtmHB6TFuKxC8mff7tZuRn04r7VjGY7aj5JpEUFgXz9cYH0926Zj9EzkU06rIGpC5Hf5QKcmL+fVGJzq6fDbtkzuJqf69vCK4VcONYXabCILD4Tzgc3s8pfkl8IQrkEM8ukAb6UP/KtxDoMs1c08pxSAgrda1V1wC7kVf9UdpwWmkmGMU2vk++jtR/zevJ3qaZm/U6qbHNzThc3KdYITwU62x4o4Nh1j6BU28u3nWiFf07U3Nu6ZHx0VOpcL0+n2hUeCTfS4geDRM64tSjg0QFHVqDQSaCC0swNFdAYHWkE6M8vil21OjR0hHyF9A77y/jUyKMaq8QICWiP6SgKXIXQQAmSLDBgJW4+NFEjNoUdUwUO0/NhYPlJGZv1/vUYcDa6Uz9109OQ99S/NhNfcCWLx+OY+JlIGW1CFpIYGIna0gQaAD7yZPxzNrnBMz1wIUrUgzgT0C4It2qQ8LO/62IbnsEiwXaC4PwmDCOZVMK9pCAICL8OLANvdwUMt0SF5fu4LrU72o3SPPzX2DW3NV6z2vL0KD8bRD6Eo1XGUpljuVXxqtGF9ZifJHz13cTeLblvS+G+RjkvMbJ+2Anb4C4ekJo9RCbcwdSm5hdql3bd6Wa0jHw6CZha+VOk1OohEqVmooD+jE/uRHKF3RgH31f7n/HohQNLosLXH+yb2/4rO24eSiBB7R6LXzHvifMnZt5sdism9kp8VJURG05fRc0nw3YNfKyNP2/YVEYfgeSuIjLLQAc/r01B6mvBNbu3vhDrLNYVPnzrfbYmaL/3MTK1HXNWu32zgPBDEGEj4NUgUiEfdw3TZ0WlWROIepkKs19GmbZRDolATirLfGRPrfeooe11+Bx8yF50HEkvhNlOGf0IGP6WJsFm26VQYDCSsMYlNDUzfVhtgMblfJvcnlYtAbATaF+AWfjEHAEGMMAGR72CuiiPaAd1dh2dejMtlgeYNiYIV6pzJbjjzoP4XN5kQaAkA0IcGkrDBhRMpgib1yi2s9Sl7An6+4jyfV8FEmT4Qu7jbKp4UU8BCchkWRak6oZZruw2UQGfHiF1yQlKSJFXq6f9mLY0Jn8xeOFmHdWxAfHd+QA4Ms4aVlydjj84QNSy2B+quKKWnZqqW0rQXIEhddIB+uJuP3k4ThP8804ee0F+855HbtONS4e+ccQRvyZ3F9jK1fbt10wsXwMTqE+dlGwxrWlcdi1XdYXPgVX8apIetCxEAH7qEFNsXIZ4lQ3leEAinfzJDLfTXdfjFJujaroVIY6W85REqwhtqAkgaPB5QqvTRmgiikZYdqgD953O7URFE8r2DJGYQkhvC1CZeVp6AztWRnFCu9oExlbHsrNthbTbipvg8fHGHojHDqASUY4761XnX2YMM0h/ygcZM4/84sgC2riFcHP8lvX/WV2DvCBMbDiEIPIdnvk0e1YE4llWNH/YKq5IlJEP9M+evzHn5oh9hLJ+O5HDNZHFZqRNYKpmd+FsM1Hp4A7xFhgT9XD8RY5e17C3XwatvwxM4I5oeVKTOMhOXaM+y9YclvkgwzW2uRr9WBTmzdkAFPVZrFpMAT27vA5wJQ9DVzdBv00i54bCHNHR0PUI+OFmgM9vrN0vDhHU/3GXJHVr1x1swWWcg8W0dVg4L65JTfuwz+fMM5HQZiJa5H/b/s+xVwu1gQTMfN5NXAc/aHNHGQAtWRAjMVbzMgqSDuIeLhGlEvRnuDKR0+RIHK+keDx2o59oIGKa+DC0J+nyBftT3DKMTap9SELrvOFJBXXG/Ib4ZnnkClYsz1p9Kq76HZR43rXk/L4Y0Ni4JGhXqY4jei9ahWTwdZanE4h1gq/u8nqPNCIMExa6VzauwnMLPlFWsi260Y82SBcGSeECLdjN2igFH/BPIcOfCATmy70ubDeiz7EcjBezYtm6PVM5CSkfe1SED/la85t2vDIsIqqWktpeeZVMn8Ga84dfHVg14XYAKECnTO15oP+y168FETV8evpG5usxfMrgJ8OXr1Ft1VS/0JObncgUoyP9h5j7KviG8D4h6hYVcvMfW9DbH8mLM5hsoKWcq0ayIf1Ej5Mr5ZX/AYpYJY7md4D14hbA2ZcvaroBOoZuBAMWjKaIoAU7jsPovNJdBM9zE7Vbfkulmdjdc7dFLw+MBxB2PpYanqJHUtgA+ANPjw6Izi5a2/q5KDVWbeC0plsUzAXrSHXU4fYLbGju8Key6lFptHYs/2or5yVoVE/CHOtDUA/IgZn3RcgWUqL6Vqs5tXwVh6Ybh/eSQmbComIUq19G27lqUynpNzI/sGCgNyDASJdzFnQnhBVC+io0bvDb6lcrUpq+mClp3MUkd5p23hE0XxJQHhdv7xJQoXpnWj23h/Xhvxx1ITVtj36pvPvNkrMab3ihsd9cZWIz1O30jOsuqweekYcgW7V+LDG+tLg+gkB+siz3Tbo4fvAF+Mqmn+6D5qLZrBKVw3BtLMgqoNG/mEbX3+RLKc3DP+6xCj4thGGHtlD9XnZ1WEfTdijxqaMpdiybvfjl/A/cZuGMuNu4MVRfDbIJqK0X8dQNl4Lt3/kBR/7JI1oBgXMwr14g2Pn3gzhs/DctNVxmUqFq8VLZa3HInGS1YW/5opHVJ3rC2CNNN/i64wZV8uo6p8Lt0oCRNwVvG7tTJr9mHVGIVPGGvcSEljyWbVEbLCiErFNlITMv84QmJ6/pEe6541aeVnZV6qQAqqnH1bY+Q5cf+fXLbDK8bhtrOqn8cFlhw2z3HVG7SPqOFs6q71hsS11tFXfc83m/k6iwUA6jk0hJIujpahuJl3TBpsotk/1JrYe3KVFJd1DuJisMY9V/d18O+ROKR9TPIr75yyfY5fZhPl8gTiavriNFWTR3mCIzaknhaeLO9qhde3RqFO3R+0BL/G/RROXG8PP2fak9m078g9nE4ToO2+rbbpq+C5TdEW3geyO+vLJkkmaMtiZeKfjde90CBUjKB56nc7F17N8dhnmsvmGZHcNw+obCVo1gs4tw9ZKwGQhW5xZrmMfpNJZdkrHv6DVmO4CC+r+7AjE7Ajxb2wFBaXMWNg+bl49yT4pxIF+dai1WZtxY4ATRcKrnjLzYlaTaJ7sDK6SgrNNYBdV/V2ml9755+mUuIgp8yVE1/s4k7sij1U41tk1GLk8Yzfd/1uBt2Jlx/2XAoL4ycRhlW+V0x1V1Cl/XanbyFFvUMNJpIU2mtQGV3PF83ZOfrAV5IN5sk9JiD0S86ffaX7GDZuZnndIOOwU9FzOGO4ujTk3heR0rsYCu5XpPhxRRz07uQZbNYKA1PipEuJFO13/BCsOp6G+yQbQZ7RqNMVsqYi7CUVKfqeLMRJUlUaP0RV5ug+MtgFffx13BD23bUw0Ngu3yOb4tLQ+Mf9FsJ1FbCGFShfepu4CcZ9LlANlH/eeNHdadRRkDikqW3OciOfTeUp6SYCuu2Py47BY5Uk826g23Xl0ukVRj4Gm9+aCo5pa7ya1AVIBnJsw1sQU5nXNlcaAJKToXFTN/i19DK4Ef3P1z7LQKQl14xBMJhW5tjVV+HXXg6HxAiKRKdnZcuirxj8EASi75NUERKNEymRJSrowIlLVYRx6stnk0joQxq2dGNKVIv/roUvEXIMRI7/MMSMgG3hsAdmEh2wQIYb56mYgfsj6D67l7yvpS9EOumQSmuI5VnWpG9VXDT4TB99zYg/HpnuWXxGXfRVkFIfWMumQUVuAARM/QEannqfgCmGVyKJYZi05RyF7dQA/TmOG1SHlDv3EKjyYnvMRUeZvrjPy/tSWKRJjh24V+IQOY+ZISW6QMA3moF3yQG3UsPCRmlQS7eblYnOcb0jnwrT7qR0tb9UPpBHLM0zZYTS2g7y7bgLtb773cPeZ6lMa+W6kseUDE05E/Ef+0nJ1n0FLnktSMrmm+5q6SsN3t8nF4y21EFOh0tvzXrVvbUqD/q/Mwu+Lhgk5Zun7/ezPzxMh3RqrkuXFmYacbfe9yZDLFk7FVZk46J8BftLz7eqeztFkwpwHxhACYoD9JW4z6rCcprnQFcKXpgskFcXkkjd34JzpVI9+bRbcvHc4lhBQaeGMfBlyQJFV+NuOfT0dabcyJKhuzKV3s2RWrZbU1sQn1qJ9yQqdgysbEqJD1YI/N7yct57KOpyJTjy175meg9IwEHxl1uTkGiPiM/np3txD+wrQtS1HtIk/3nBf6eCwZipwlsfiI33DO3ZIA4rCSpaEEzSbXNH2xkBbPDtWntDhqTGRXVvrB0zJh9jbaItMZ20QcHOU0SrWmd6xhUdMdEtXquvd0pqQpUKMuOBpRs7F+8RBQH6peYihgTnKkU3BuvfUQ0DhI4JBPOWrVXH6e1jPCzGuTHXpFsEy7N/JptRmaKtHFvgGVNfBTCViVKKifO5+OQUfAalTlWLXhTe6Fq00je8c2GAde0GFLSSt7fGYIg2UAI6v/M2+TnRzjyRPHTlqw6LYZaEc+44w20YIInKQ7lySvFU6P9NlqoFRZNbL5v5l1+ozQcUuP0zR4CUPWrR3y89zN+Nub4pMjlgeQowkuhhQPtl8R5bRLC7gBsfrAHqOkzBzn0mtwTKtDsJ68SoDBM5oPVUQYVO+B7OMGhWetM+g2EETGr2FvMhw2iTXGF/PScLiPXCu7FLyeziTtMe4GZBZGcOdEfWmB+6/7vriGcsuMpou8Zv5aH0jQG635ZXW78NSaAh3fGw7EHY0TK70veeVSEC1yA1ngrNfQtY6CueqlcHVyfwzrNdcRfesvuh+ydb9f90rAdyttJzUcYK8bAGWNWy8LpaxCwXn9gDf02r+lD5ueXb2AcKQna4qtlqtjPHXXr8oMT8yw6I0x1Cjg7SfuFkFY+qCwmNPil1Lm8CqqRVx+184QaBUE3lqlsy86UY7TmAB76bpXctCav3TucWZE1GPBWTfZ+24eO0HzJ1CnD80M2kFGZs4/v9GgtzSt3G+orxY5oP4OdAf+q2biDsON79oK8CwGIp4amp/I6Umf5DyRfuj9PidNMkMp0XJ/wt/3Wk0db3tv5w90Idxn8V6DZLKHCow4P/LMzq1N+JZm7KXUiJ7vfxvZ3bcWFRqZmxnnLW7Pvz6vSJJ4BgGEth+V/IdY+z4CmiQDQZ84shfOcQu96cgm9/jmskEYz5smMATBSy6DjUJNgn4W35mQ+ScZOKhbTtbrPLbmVG9V1xODYuuaK7My6Ygtk8bojHGeNiaL605hYyOVTn/1yAdxsNTSuuR9hhZ5q2h2k3S0bcnXCR+pnl9/UiCif2XP7k8cRwpX+/JmkaNOM1ElMD61s5VOhvjj7nWpO4XQVwFiidtLykcTjHb8RR9otk+n0cCVaqUI0dr8madY/l5nlN5j29071MMoy3NLBKcJsR385MPpIy80fVylyCIwqP8Iitos9HaPQ0Snc9oXpvDijlbu+7KAK2pW7l/PHvXZG/Z+GWedVu687HULY0OZmrD00BPjk6sBzMsd8vwox9mmmCNphwQL+LVZTbpVmjTsnBEHRwF/7B0CLwm/hJ2fk2BsBbdNyw7ZM41EcFr2mB6WER3eSEt4TdOxrLDORMDShX69a0PT397rLOlFh4B3xL3CgI7MqyJr1FRtesjq/MpYlL1Vl0ysYpPV93dTD575b7lQCKQMuXg9vashS8uEm1mO+JtmUHDxsei5eowBfI2E8SLPmejE7y51ve8DzBhRNevYeucKNL0Mm856zyUQii+0kB5ZMXx52oX/r6gdDyJeldeujdxfVvipQm+wsffe0a1NNpL20tGIygb+C5jJVWGCp58eRZ/sCAZ9wp3B6J9dcZZAwPr9SYr8rklhlvR77ZVrc2lCdqzAhHIabZmZXeBq4jB+VWVeaFXeDZOSvObJGS4bFj8sMInufB42L6g5DKCO+zEYkqAVa2scnhXN35efO232S/oATphm7AbwtdL47tiYcf3xTuGIjZu6ktIlkUmRAhPS3mNp/UV95G3lKyhSyAIoRJMCBG8+d8DH0l4/jB2/A5QeJv2xYkm4jWc03Cnguhx1k3EBhYkKDlfUZUg/BhSWJD59GdAlO/sZaAMiEW5ObYGqbEQ9+P/zovZJs6ODKGMjNUT/DouY5mTtIx+Iu/4iRgo27+sjKlRZng45F+L2mDbWFBZXqycmPRf/MfMf8YTn/qzjAgXonvTY6KNvUOsQY6rowTf7iy5NzvZf1gHVDv4bbLX+9cDwRzBh5L56IlUd9t2hOa0p/zPrlIx74EwgBclFCiYRGj48UsIBfJFsHktcSlb9KhDfbavqdir445k9vdVMd+AEZ7zhmPHD2ArFoqfToHFFphxB2Pb+I5IDoPeX5IZvONWyOp9PpjTMqdyriXLRkHrGjb56dGiAPu+lkB/IrEbcr5f3E0RIFmGCAgvFVCfQOy8rutmGWaGCtW1adIHubc12v/U+InvUe2YVgKVuaRZZpcRwgzyc9vRM7t8paV63PW0ILeKwC4Ibghb1UIweyjnTTLb0OqmL0vu6rfJumcQeCsYZXJOPxgwKhtk/QJMAxOGMS2pQF58CkjsmZdmKJ6YGuYI/q7aSG6ne/KygweeQSGwaH4+dHSD+91dAtE6qhJFQ9RhgVDWB1f8lwTovq2DU63JHiPr3lXKKrQRTt6HQIwdmD5vmNXMa41ejpf3z63AiaKm4izNZZW4dcXSSI8ahHEbh7NBhveOQ+a6Kj4j7f0VtnTYqS8YddENAsoZuf1ADBnEL1AummVmPFdCBPjWyhltHiNwJrWCtNA2zTzWPRRqQnRhdOyUYx8X8Np9EldhYuGGYWX4Z0pRWBfCityQaV3JxvY6xvqW+/DqYeatz9sygOBV8vbzbgx2H6CvQICpFZmW1LzZ8ThMc/4qw/xRc/533EBJvrd6QJaOeyBg/hdbve3otx1l5oTHvjyEeRl9VK9cHK3t72qk4jIPoKNniOdZwPX30graopoEpZiLgCnBR+V4m5D9dO94CkobHIRHpTXrEwYuWloIt3wDFm9C7dgUSRD03rIvvEUqjaKoDKm+/KXfDrSxysQXTifxQjoayc6XtpDLAzyO+d+z4XAIGbNQaI1o8+H8g9YS4fNCyS+8S0VJSWC8AOBkayEXcViJeUd2TbJb9mIVS4AwMqJy82tTghWG0kUSRlqReLJmJYmvhSyPIGb1iVrSjXBS+SlLFoKm6LNkJAUwCBQB7zqpyNTAMMTHfi3Sk9+he+p/ykqEjRDDcSggNFcpKwtw8FEvdYJFPZvCWimw05/DVtF3QQ8KXFZQIzDK3FcAGG/rXsdJ6AZ42JFL7Gr+l9H9cjY7vlLX9mdvnGWX6PwKzb26gV1U7FVeTyyzYv0UWKM7k2MRT4GFk9WheTx50lPuEyFzNuORRwZ6YRYXeeXmph/twQl2dWgTO9ICBqz5hFYsZTmK4E+DhIraYHxXts7AWQhQCSmmzEMGZrwF73R8SZOEbI8+BJbt/IDh/H+6tFyaZZjgmv5ncLCl4Flt6CLh96l9tBfNlpfkzFBN4SPskjwhOJQxZ5jLEZLUODPCj4BQLDBSNL8rQ3qLa3+FIB7wndEVJ238r+juGe+8F0a1VGb3DJWAB2wgrRLtEoBYfBSRR56uge1fPAgJu7lyakxaNbUkHCcV84HegJYOvBVT6NqCHaQefqrVC/Ro06H6JjQtl3xBKZde4BsdJAMP7mCYSgPf8y6POqUFLFiLFio0YcAL7iXhq7P9UZItyUhPHmrCS8YM0GO4kGnevGdGHwlZkqrjvNbmQV1ARzYdkHNaER6KMVEoBNeOyaHoshZuq0plw/9SLMF2RpWITnDZN+Mw1E3LctvBnRe4LTlUEShExVG2X3Zg541wZ5q5eKG/b2D/fTKw39FFgMR/up0AdkY0mGHVF6K0Cb5/LypKfOrPKg4ZeL2gIdNY6eVtg9LgL6iZDHXz+sclJXewBZVrvrV8sRlz/9CV44UgCVSGPbSQY0/AlbLS0KcGgGWjg5QEEZN0Cp3EX0xxWV7HOtRADvQxTVserQpo/2eHjSJ+XNI8RFvESL7z0tQQnQTBirf5x7oeiMexzCi2G4p2h2zQ4Od7ll1LMJblkbR7ZeXdTmgL/Nf10yHeQx8H4YOFTeJl/apa0H3U3+amEBovQLTt2uiMuXhcPdiCDS4l2yFrP8i7W1yqxDtFOpIyJTk974ylgJ3k3DYf/7X8n9xmq5pSJuFuuz3ynNoM2bG2003yqESye6tiqrhIidVaEv0el0B+xds53HVeEa4LH971cBfGS6Z+macR28UvPS6XSFLjLYZRtI/C9sk//ui+9uU82I0GPFqynY8PlBjSunLYVWBHpO/a0z1wUnUoJ5A8Tav03CTedc+SaLDhK39YimwKMdz4EujjqNWuDeO9UJw0KcOEznc/ChrheCOnBVdoI8FQTmhYdBEWLjCnUbmUYf7t04LFiOdnMWt61K+v78scSDlGaDpWofp0R6G8+/a4W3cXRyEwvlBVi36V3NIw/S4jBHClj4V7J6/hLmlZliTxKggCFEMmLfc+7n0hruZG42OiF1/SzitsfQBX9q8FRMsmudUbUffQrXZV6Ni+SFShILQtnyy1erCvkFHz6vu7d2Xd36yxw2ZIoFndHkffYXoXWQRfInIbaVNJTwqHAJkRTwj+xvnweuKSiNysxA6gaTcR8hkKB4BrAl9qXAwRHkmkFO+uG1es7BqXedxDjKgjxz93fxLBJyPMKnvZUwmZSL2t2hYtHMt4yQk1QTeTbGjB5dgShTaDgRp3pgV4Cb8ye8bE0bjLGG8rqUKEX9rMB2G3QgmGpYyi6eQW2iTAmLyEVtBEeus9e9BMTSK8bmHDvSN/p3nO9FIeM3cAOAnRr6aruZvdu5QGjs+IzLFM10A1oBiZFCqTcvFvZaD9MTl3FNojaA0iDkrNsITQDTx4K2MEMqwCCtypDq8POcQWeRNHgK9BmZu2Pt406bf/HaVZLcurZDf/225Qog7itXXn1JCzk7JO8nmHY7Od1yUEihffwnmyPzxsC1TP14/DXs7tDlZ+6r3kqy3oFo/FKJeQjuu61r7Szbw3xUDW2Xe6ckJIU1ik59CjDBoS4+pjzB0NMpFLKH6VdSRo72a+j4BVPOKRyALV/H1/DoI7rfVdadJA/bvZ7HN/a0XBVj78R/yI/F5c9Wf4oo4ODuxmQMCl1HtouuBucaGpRZi54IuQe8lYV3UofRemKu6SC4evU4RzUwwmDLIarpmdGDyA8MkiodUNFH9y3cRgYEETKM+9MVJ2nv4BftxjcQnzMhBxL8JX12VaaqRZm4KLK+blHz1qn02bFY/zYW9PcL/5Fo4elugVmiDfad36BecqylapnrzrPGwoohX38RPze0CY823VrPWrxtFDB/8rFTMnWHCERz8q1AyiOoEzq4+N7Lbqb5Z1U1HkV1++F70yL7g35X5Jjqt6oktvVvV1kgJ6jkf/MK6sIYqx8ZHYDOlOryfm1LoYhDVadL1rQP6STiQR4CVeA4q6f+dUCaD9ZcgPTjb6O92jkdrwVV2ed/PmNMeP6IKM18OrH7dd45R8EuiiBiB6GVkLixvoMKgDLwcAVl8bhaDhK2aCZylWK8vakmNlSIoQWb4d90aM+KL84DpltkW63YHoCRFI09KbZCESgd09MvlBtNHfcwtRKVykqS60IJX5cgHRX03w1CtWTgGsNw2LOzXZkBXWj6+jbLYpox98btvYaHTT15k3nEIKmNkG1mtHV6h/+0RZ7HX4wbe9IZWfLjzvM07/eWweMFvP02MP3GLPp2tGA1sCOSZZRwn/l3nOu+YXEeO4WBviloMVtVbMz0NX4yer3e3Q4V+fxbzum7dgPnhCdj2mbZ11FXlLzgq+JwARV9whDDwcvwZ9tAx2CbZdzw/WTFIHPB2cCvipfy0zJeiFuiIu1q2tEGSIg5i91N9YoRixIVV4SmwY9AiwdyC0nyRIvYMR+zwUvMiuWW4j3BHpSpwydhj8kuribgmswfM5jM0OJMMpxh36y7ErXWrFepwb7dyVSyudT1LtmlpHUNzkXO323VchMMvy79eKBcjCshW8T8jZ3TQfv1Vb3RMog/bxJ+QK/us2s0bvirYn8IDPgWLhAtF9V92bkZfGETHb3m1Q9h+2MyFeZfqxHlesPgV101esilKf0BIvCmSvoGSWfMvy30075bkIsDiD8h9nN+OrFnY7hiMvu77r5y2+b6wl7nXWLxe+4jsi4S5Prt/1qVLHoFZx4GWjE3U70RFEr6mFHIk/VR99x+gY0Kx0rPxurV/RzmhpCOFMQZJrVjdZgQi+G5UcFjZJ+IW6MRK/r5YgCnaT32Lnax8eDT0nJDqYP2CHA0fFMyx/wv9z9LyIqP2AdJbkCoXxQb4Q/6shiirAB30PDZ7hhqmax9VUoGxGQ/JdX5BLWRX9lsoWxasN/EeUZei9DbZ3XSSLESRb7mBPOVbvKSi0ocYohGbGFDdM7mREuD0WfXvfZyn3w52QLAzrdxAWEUHCwZklGwG1AKi5f1INeepvUWrP7SWmMaXsfwy93WJHNmwGcwP5aKaKAW2BXypNd6gsqEfolwlAhYjTSJBtWlVsUPhbtywO0S6kWpJC6Kbhc9O7PqSt/Dbhpd+bDIdQ61b+2zpWXK/E9Ij0W1XsqwlJDFdJztWdzmB0+F/iUAcqR/CF+MHZfehC23XJLzS+YcpwDIB5QnTNhjgtzmUeda7MP+y8h21eyYLVbyea20tHl/F5TcitdkS9bee7u9CCAncrmSKhnJOprLDezPYzMWimWyfzbIK1imPtZakmct8U+kJ298dSAuYVYYUrbJE6cIkVb/ImVTsLE2w5WKfJOZ29xHHpiYBuFxy268t/u7oAASr6+RF+k6xZETm+nbVDUOnRFgUygjGUTgqYPTOmwZPnFghrrWmR3D0cQNxZ1RgXsP3XKdqflRCRh2rji6lkv0pmKAMyUzLsAsrzxrzGKqOxlUTKHc+yflw4sL1hceQf5ZKI8mN8iMBRpMPHty7QntLiWc5eCE94lQbgs5eVN/TH+u1Uw76O+5SWIaC0D/C4Nh3OsKmVCs887/iuijq7NfjtjtOddR8dUtrNHEFwtnrD15F8uUlQn8GLkb+IL3xz8oHp17Qj243Iry5tqNyOkC8s31wOVdI0dRMS54fX6rIuOTNXmgNAg2irOs0msgFqz40MPUjwnzbp4sWR4Mr0886eUroAco26EMY7foqPSqdVh1Gv0xIL6qaoBCPie6cYjOynlExNrBcPcrpLIbFeGoepWpBg3sG0wjlt5Y6v0KjNFHVF3OXDDHU5U0XD5Wb+aLlCF7FtMiGPo6Bek6b9xrY+f2armkUZ5PED0fiNGJE6pD+jyJz8Dmv4oJ7czTZR8bu8/hvsBxfuSMkQv/RbzsClCJW1114vuYhDgfZ1pcH+NAlm267waEqP/G8Fn4qAwhyN9moKHmTsW3ZguuKEh+rs+BPrUABUnFNAyPO8yf7zJ0+JbM18Eriz828hHzCxNVPeKwywm3CUZiIu3VPJWJHJafvU7ePA5ar5mwYoV3TmM7qkNoS3cnisULWfPH5YuhFdfHXi6ToHHhU6MF/3LnJGCV5ECE7dCLlVbaEYOkvhXK3YD5ay7ZyC0SzNQtSQ/cLOS8SslpJp0NTJVURndExcbCpysZVmjX8qBNmehljcW+0YdbEb1vh1ug0oJpulWSemOieuK85Lr9u0J1WBPUNcYJAUoq/OekpZ4t09Pzp3sJoUPRe/02Gh/aiF/ZPCvdKm5IMVxAvhmzsJR4b3stccs4EnvduV7qB3SydYFqaoIxl9KlpeZU6NKEO6MYxMWqf32rmI0xwUqdL09RXUf9f5dhsZJb20IdxQJ6CWvr5kgWTJmNShOjlXmJCK7eSIiQNmnIo2El8V6J1b53LhMqC4cn6TMDzaus3ozKB71OMe0UU/Hh6P+maqZqLSzh2g3QBulqxT0IL1+1DM7uHTNpzjsmjteZ8tgqLh82cXQd48fyBaNWWGCx0kBO2APnS6h7WkPQVXn8ceqIK1wtlymwyMXuZwN0qBsm37FRbZ9b4miz3nAaesgXV6ZCayeF6be2A4ULAeADpzQteFoDH25LkvPS9v1eYvotxTcPnvSEs5skkTKnE5D9xCF9EToxwZRFhBh6GmN5g8ygDzTTgBcxKP4TxIJnL31nlPo2dlnBcy5X/Cj6qgP9MBXz1Eu/KQXgSQm1bxa11VCnGkm6xMb1BQK//Y77oL0R6yvWWSzyrGgUUZ9Mr45bfxNS3vVycuVAHszDKpGtZn8Xair9fLHryw8IZGXT/l+zXExVio0mjtdF8aFsXBoN0I6DSSh2DcpOHmGxIfAKS5TvSnVTkTidwBQzxKT6btMyD8aDZfgsFkI7QV8/4FSAblwBOz10qgFpOLU7mEOJcxbXKWMUmFlbIm3BvikBh5b/oZFr3W5FbKkp3U47ibv+g0U3XDD087eArZN6zTvZVNbk7btNRMopajlXf83xcSwrVCiFUTs1YdUbT/61xhWdkLG56CkXTwA7sM9uqNFKQZSkLl7mTx/seSSpmBFd9/JzpJkAQ2i0Th9DMkez3gEX6YaOeSkQzn1QVRzV4Yxr7WknL8kH1RYKdpIZ+zyWfvIy8YckKnqu1SURMpeHQlXn9LGvO2STcuM5I4hWFl6LaUkhPpMxJUDlns3k39SKgadByrDKa05SHYWQ9LqWZyMpxFDwtbtLqVE03hLx06DXYSG8HTVnUl+lvxEdu0HoQsCRFPL0DfkSKhUuecuHs7oy0FmGBnX4dys5kxrPe3aa/yekENhuzH35OmO2ljmq+MWRbWsNu2u8BEat5Yqe1FmDhoWAxjl5cZjkdYnzmOz/WE3bSskHeDn6YYMUdPavwC/GLvRkDnSVNpoVVo/vtHH/vF9ku8WLGlJcmlPZfoiDX5RMC40O2V4gOZQlwarWjulPqlgvila3ApUHgdXFlU8iZaCgW6o+IChg87RIAEUN2B0knPDwy649x5qNEHbwlMIVQGfYMnC+pIAK9Qjg1G3nrP8x6pMup6pCnAa1VyMQ5h/BR0L/dgnn4Ft+PZjDCPOtGwSIj3TCeo29qo4NKYFF+w60Bpq7DcWhHnzTVoHsbEl6ETYKwSHoZ12KJFXZZ1Ov+X0l7sDQnIhpTuaPn1fB9lSrG8bNeV7na0U4ls7+3BA/WlmxsNDE6Y9PclnUHj3QpuGaiz7Dir5uSiGz8+vI0ZH5NLcSMqy2spRHJQHSXPycWNTbPkc+JLyZ8KgUaFO4LEXHqPP9XYCF9Z26UBta14Bm2oam9+kuVmI+MOrTvYtzv6HjhjcDMl8oB7MYAGl1aPPEvFS1UZ6IQ7ZV81Rc56iqgmXlkK/5EjG8OeG7wBspieM7FrS9ax8WeE+kk4epWiUaR3mAS7iEv1Quo7fKu9IGWM1z5XPlvHiJnJesIR2hHwkN5+P/TC1lgm/Wsjvie4ZzhEptH2WEECj+M8oAf3njv7mHbcCVd3Qq3W4012nApUfWGFN50TJjqc+LhxUm6U3/YNTBJI7upec6B/IeCivPBGwn4ebCf/5p7mmzG27QCQMH0apfpIMbr7w9vPINX9XC+0hFTji99Kex1fD18MyCsVRcPHWCFNB8k8qxI7V2ll69d2eZ22Wf/u0qqieQju8B+OsB4FeARfitvhh/TqP1WXFArMQn2Kdm5hRXcjybwb3N+4GoYY8S5lN1b+tjYvJV2b3vboXOLIizF6SLHWk6PTFZgnKhbOxcH/FhBoVuuHs+zglhBsjC/8+cWsFlcHfnX0qOH/pNmNPuNrqfYKjz1Nebcit1Ihmu0y7/eoDsty6O8c+Uf1G+ddbA6zt+tLTwbTmJ1nlhVs28ZZbxirmHsjBzG5FZbyZXu6YHYNjkWCNooF9uSwoiBSyhwtc52uL32lRXiv8zzF98Fkp5vt1iGe/fj5MBYGRXmOFvDKB/6r3Y89kKZMUvNPxnzCCI8y+04GVTTAN//eyqd3pQfRSIZvZBDx9YYt4db1MtXXSfdWljJKZQZLSFoQVkSo9/5rFe1IepqWOcufIZQYxr/EDZb98Sn/btTOFWETvYt/iCqp0/4bKNopCH8uuXZsSWazmcJ1pfiuYGPpTfpn09aCg32Kv0qKsaJp1gtW/smztfxDLUNW5TaYyqinYNQ5ktRPIYAIXehBR5dsdteVgxjJn3Sv46xF6rM5jGKoN4q2bkSnOKHXcKTdL5Cj95kVGl3XSDVz4QhFxsNRkhEOptK90wwKzpUrG0yTI6K/IE7DBO+8lLWXOzCo/DN1g5qWFreivEmwdMpLdOtJCqG8G0Km8IKJEgpGHfnF/NlJ+QYAjp59mv/YvernOwYfgGXzQ96ey6xS7SyHjFK0KENOoeRyRynPqMwkRFzJ5rN3rN5r4PW502lDRURzIF0Q0IzL4vgy72FPHej3p2T9TzaPh9x2NbaooayZnytAM0Mq/OwNcNxluiJOu0ajWrqgLoO1yJW2KWTRTL8VAwhoEt/cpNC3TdLLcE+XDfECci8OXntq9SMy5eyEd23L2X1fLsw5N8vS9B4LQM4HWsfxbXwtFQUrkwJWfKTmyoUOmwpFkPHTo0rzhm3/x8hUGaFHRNJEpJ/qUzOM3N+wIzpVuKVsm5I8tGFOIikJI6b9lQZtULrs6lYsoCKXXrJMf0QeWMxNXJhEnXoflFqd72QmJseQm0Ael2sIlPE8hb4+Ungfp/bz7GNoWylKh3+kpuoTLQ8ECP8xr40uwG32fxoEaWuMHUNkPyic366jK2k4zpLm+FzaQNBAHFRblQzz9ZZ9xgH0YvPD5W487JA1f6zIBPwEA7ugORh57r4MnJh7ngO79qYMoQcvL5AevjaUMxKVJC39mJM3SqFPZWK2aIY4JDtGLjQxs0umgrS1m0r6xaYJXwwjNmpL7RFlNb4nfR8tgVB5+Cj1XE4u7z3j1EuStiwdBFuuEtIIARS6yr0KWXBzbNIK4qjzF6jAFIGqC/Tt697Yb+lfbkWTt3bHCihWJBXszIef3313uhpZs7wyiVVpdvaErCpaEpuKo8kCjusSviXYHHLsvnWkN8R/FTNyz+HQUyAfRmqdZH/nbmxFoYU+WO3AwCczxQBuIEk+TfxFbbOM/CT1ofJAbRQ8QAcrt0W4qRmu4vS6rzBB4HRTA9roI86zTfWQ+iQW7qMX9Auol7BQoox4rElQsfy8jeRsVSGE4kRUXbGFRQSL100AAxgxeSBxOfvUGEdlq9SIMBl10Y/fGgBsDBmuPa30FBAOUI802csHlFKuNcX1dODIeyGsmlMNMPIhv1j8IoadHtSrxPVW6991m4lj5xj+IXcPsBvW2+bApGJaqXatPQbOGxvbPsleJbBhp+pHLtFmUsKJJiMp51Z5B4j/KRIzUCqtTt+IPwPGrV5n9S6WFCOGNKqrmW2SXcNiJINUgmDkC12ekfC2Rx867feA8cRFwoJ6yIc+Sz9HF0pweqeppw3MndpfWoBpPNX2vuqelxNh07rLB2urLFNiGQ/P+JBUFgqDiYN9tNOVar5/6QgsF+HqsZb6Ejt/ZnKkKPl4Yz+aANGFr90qfXfO4ekzyY9mvS0E5iK10bNqWjzBd8jkUIP0G+imeROXAIcyYJel7ePwN5TBjkn1zFti03mcT9LiHWj1ZJj99nl0yaBaxZldaW3KTFIl1VbJ12ByaU4fwOw/x85DR4+ak6nKTHaMZHAu80xgq/m7vOGhYumXHBStHG3OT0Rlq40KceWzIsRvR2k0JBfV1SCOpDgOwhIOvirxQJYV0SPvwO9T95dk2fieSas4mY7HuoakQrzrvszGMRePA2RMN4GZDLrnH+f714sJJGhLCZsDVtKMgggUCZ0ZVlK0oywxv87z5t3ZluAn8NGkN2UkjBENzTFgH1N832847wsEIa1ng3abiZB0WY/m40AJ+3TP9PkOv3riR3LCD8Og4L3MgkV54sSKdt3SIgVYKCmnCbozBsNOAgDLUrKZItXggP6LG+Uy1m1Hb6LibR+/PeuxRROIWnUlElC69JYMZzmFhTitJ0LH3Lc10uQ3zU/Bwv5H6wKTJDP9hOCYmSlqz05M8jFFofgA4gyZqckpdTFBofEpE3v2QnN3wbUZ/og3c9TcjHWSi6m5wQGbA0h9hmkkA7Q9erg9l4mKL21eTCunL3Bnm4CjhA94TZSuCg6svC7BObTtUwXilB6rxP3zKCK6TfFti30uWTs72jupCPbqQggNCurkhvTtIiezK/68GzTu7AKyHESIx5wvtXwAhbCqI91ckuXacrKncUWDzAYN90jx8VWAeQYR6qWLOmckRm4nSHIsZ0DX16+wukhO42VrF5+9c3h8RIlHqQq/nJP0K3u0d6JzRjJ51f6vlyA9cu2czP3i1xUyIH++6c5WHczrW39aShrpMIuQGjaVg/JaGrXSYCs8fE5XBeaFQuVB3YwFmInZvGflZi5x8CH+LOKWBQLXUkqg1HLQAtW4i2iqQVl96b4r7gOwarD8LkVROGvwBiF5Mr4ANa+QKCBNOfX/rnnv9/wIstxAXi9Q6jWB8NN+oS4pn0Z6Vx/o7k5azZHSeqZsQvWZ+/DR9sfMje6Z2GJQMU8x1it1fP9OICGaXRSbymBgeffGXuo1l/l+7Y7p5fu1gfFG96OmS/6iVvi8tpjd9r3s7LzUnubTlkMIAfVgBlXpXw9mB9P5pCHs0fIHS0bw+tk99oZ32zxAWwWqUEmH219vMMWxevg7jNrqJzfERuhZyiGnCD7AyspskYOPIaiTjRQXgRXXGRvWOSPUzXXtRdNbveGNq9hB9bhxGokWWuWNMraUjE0Sx9Y1h/FgT2TP4upu+9acBMVFCfpxjFS2L8yHjM1GsWlcfVUOPHadqkUPYd1xBYs/hh7B5dpGlFQXstD00KStg5Kp1VTAlsHmjsdi02RBJMIScU7F9GlzdpnuXPTM4yWHrRHGabc4hYhgAme6L1Bq1xZnQJWRYCiyRlHXjAbfutMm5C4k3R0hnvgqThY5P2+eu6qLkUINH0UFB7HmSvjzqN8329emLvm8CRTRYe5IN8VjVKJbdqw/5RA/ljHpZU1XyTq+eiK8RpfdhBVhTKuOdPwj32t7WfcjShqLl2WH7STRmQf2YMfNbu19BQKTHgdJNB+Rv6GdwRUWMknMCtprXDF1xeXvQYUFLozlBsElszjDo8cu7NxTpChmj2xXiuLssO5vCALbAX3rJbmZuYR724XqEbqLzDr0F3wd3NsTpXyN0kcRzgQhoA3tnZRE34+tEwXO+mRqDPTcfT33WsfEp2euNY+bYUGPA2/aqJWDpty9ZjsTB/5GzhhLZw/cbknPxJrJTaCDykjJGzI8Abu2qmFSnwdyTpltYWHMARGBWAX1lqsSB6RxYRzvCHK/0zKNugkyMkmXLpj2amaVbdqoMZVof/eke7fOBtTWIYxySgRFfv+dkX7+ioPViS/WULke9UzJMh2ApAsWGayd/puyq76Gfg8DGZcu+W/KWRZokcEJu60JAT8KGhDh7DM0T2gFiqm5m2zCVsKVGk55lXGGb61aCC5XtWRp6AKG44pZMWNOs41HOOvIWjKwVNlJKm8szWx1V9aN33tI9qoxmqcJm1O6Z7HdAb2oIvvVI60MyDcHPvPq6f9YBFCyZAugEA9Yq3CPMUIUfJS9vf3Z0t4z4c6NpRPst3/wsKewIdI6Ijot+Vr+719A9/vRvplbgMDJj2cu8n5ADj6nWxH581uiJoPd5GCvZ6eVpQL60EiWFQbwyTLL+vzThTvdbQAf5uYQI0NSzgihz5M6GvF8UTQbaz+H0f5w9RQeHFPkBZdELsjnh6DoGftrydFByXd/jNF0jG0UURhpH/XYgajE8lv8Luksrnjieu0tPGQvaZAiNtx86I0rs6J35eTtvzFAi4uUpiRfUTC2viN3c5iu8p1ZY9YWvMhh1+ry3L1Vj64zJPZhtJFsmlNchJh0rnMnSBGO3N5c/BmzlxxniUfp+INcJzLw2XaiygSFG71WWUDusrrO7gJXLoOqgpiKtFT/aeZsRvPvwVYtdmYw6Rrh34TSV5yU9DV+Y8cYADi9BvTmgzqbGwCa63rn1FYqUHl1TZ0QZbalAEodXS7oeff21U68OSPpEhCoVMIZuhG+gWqG39rFfOEhc+UD6tpuzb49jU/+MaKNAci+3A83wPRx7bIc8PSO/ARe8mWsWkpb/Un7XFQlwp3/jJH9sGNDD640e7+NoLkjMdEEQwfEsv0qcr9j3IklAd2V4tkuDzhJ/aQO0esbVeY/20Faztiw/CDy+uN1b+mWWI/OLCutdpgf40FjctU6yxrnOoiZl3WDCcUWcTlf/CLy2cJOIyyW8BQRIpIDWjVH2YEyET75SD3gQ4Or4WLQwcUQXyncZhXmgyTWa9aKYE76FTP6y4EEDfeHxNdsTWyRzaBAIPAoy5DWZPnJbhxrKBaFNxauzvkkFpmWsv8381jay/BB7c8YlfY59M+y8p1GYjSYy5O1EHpnPNBqO5G0NCxsuPBtBm5rnT+UvJQD98BSlW1/fhOJ+wWWgTRcK41sMipjiQ/Ryx8qSiLD1kAqssw/ReNWgyTwTfmwcXSiPUmH6nZMiaGbR1mcjiKvCxgS94qu5hJ1/HOrxhy0bgEYDOYSBAwa71iAGGWVsPKSBpA54Gl279fSWyWNeqt2SWe+wsERhj3hjFCW8Yx5Qyu4981we6gS+m/cOZ6R5ufkG89EcPmZA5ergkjAslP2Nr+7Uad58zWhMTZKwRjbnnwY9mx7qtKvLy60GCli9ZIFZ81B88GuE7kwMPP2PU4tb3KFYBH2AoknBrIO/blfTkOxXmhsr60iCraIvgv1jBlzjVLWq7RtLhmI5+3GVUyWBBO6SYkUq17w3264zfqHH3OE7uA4GV0RaUi4nhEQ4CTkU2OE4TbxxwlWqnMA9mCDbBa2hLYZlJ0quWjPuGI/o1IMDVdKPwe5a76sAMapcacMOShqm1GFWQ76nt1hMbp8W8Ec5cbdc6sF4EfbMxzLYu2R2C3i/K8dqeszScNy6qkAgNRuMrjCq2rgs86dOK4EL4lbKU2z6Nnj2HuMDhXvxDjiPndPPaMM22qD3ycWlr5FT3Lm/qTOkRHRe23t9ckI/kqJSb5Nt19B4Y7ns0GVh35mDJomCNW7jCDLuKFEwVl9ft4BE3o4WBX6NScE+mS4JJC3APfJJucLV8fI1PtCtNbDk0buB4CcrxdMDwEn1DTNciIQ0BL3o/CmgWe+h7bvZ1d2dVJig+UBS65FrlRRxdq542qIvdTWHZQ4g0pxT1CzwZEubrptNEv3qSKLlHYI01VZO3QLwZbButTmGfGWfSIa5F+6TBA+QCti4ykhCizgsKzeFYSjKbvmX97xkW1PRBxSFOmBh8ZpanHo9Gp0pBRw1sj3myGQzrjqpwCSHM3FFOd/bqMPrY7MFgQosqbaNig3Jrwh3QtusbstSkX/i5qsrBf8+Ry6loBIxjc20kgXofjepq/df6eyVSVTTdJs9zqXfHX1lUwrusZbvKxI4jRFx8owMWRLhrbg4MsW1yaDwvUthsDlMt+7lHpxPg1WE1vbM9QptrIMsUKKr7QHp4DaXG8yj3pBogQbFokEOSQsOJaHYg37A7rZz+7Cam0Xz3h0mHwzOUhWgJ4dH7Kl6DIsFLjDq48eVQtmu8Hl8ZpGzHjVpj+IeLG2m1Fvz+incuTcfuElsYpVDMH1PcFqwPQnshJIOkVr6u8B3rAkIiq8gly3D5fCdSIOp422AZ5dYz+mjvNJVMNxtrruewGYm8UoGCklOBMK3Q6w1kZWHDexngTdUKOTKDbiL2fRkExeX9Sw97u8YMJaLrsruyGcD4rYgyLKFyn6Y8XzVx3Lyuc0iOuQ77DCM2aHNE/WYzNFWTUurwjCtNzRjvXFmcJfYy2EGLhXGb4WkiduZawDdKXcLE29fpKvRg+Yq9jA5RHAIhAuqmsMuHuA5W/M1fT+PkNs11rE+ixew3pcJCyDvGos9QDOxB2O9Wf094J38spT2xRprUsVxfQOypWdOkVFDU+rs3thVoEGnxx66GCVpmjb5YzIfLLdG5m0K+/hSxPsaFVCW/jdX5F7N6aiESDevUkBZRqWCScFgsj+EQdRqWT+SCVqNQUm+AgVIUCOdtU0t5OE2239PM1jj7EcGI+aiAZ/0dd7MOkwFl/wD/POkjRnqyKsiqfbC205S4jXV1RhIFgvPea1NUW0uhnmt6B7WWr7yEUrM7SXlLsUx3mW7LMc+cp2AuJTRjD45l1PZk16U/bB6nZWHY4BErFzWul59XOK0JPLajjN6WQHZSBZpuIq4ZkHOCsWFNW0Vdd9WARFO7RkgxlEWGCCx7tKHtkcsW4N7SKLLOyLUgdN9eFu/0yGPw0SWrBWA+fRDa9tLrULCxT3tBX/UoOWyfY9nFn3xOiV3lfYd4iTsDsgKM+EZh+tfaZk/2OKfGxnlkblRHQGVEsA5vyu1QyMRlpwjeiClURW6oaaAnHiHku+rV94ZrEhr248XAIfOqfl0fBjDn1M26D/JO7NFgKrbIQBnhh+BdmGlvz7kl0Z9P+NRPuuDJzgwiqtj7+MXJx4TIqSmDm37oeTQEHzbhYXwXggcXRQG2XBN/fozqSBDhpgKmdHvMIB91nnsBH5RMYWAYdj93fDYjhuKlazDcE/s1y5yE3uvloJCcDIm18PebXzdh4aC/d1IDVICD5Jb9kEI6qAhiAy5tpHNqjyWjW8PnSQmmwN4RyIv2T23wLvQAdbW/2tm/A7cqcMmFp98LzPj7Ux7XoESXbCFQLfbgCNf5X+pGnBS3FaIkfpyHlh84uKS4KB93AVERkvOSanW074ED2cml8HVAPYlhCqfDE37PnTNkW88X4yqyfB/cBdL8fotIonB4v3Ho1BVKt7MrSkpm2HPRAy9MHEU1Mm089Vp3xnC5c4dG3L/K3bhilS8+AcRC67wlbgl3j0FYElbMeT1al0mnFC347zPSwpfnkO7TJ/tBHq7jfBQlJsTJC98JtRVcw9IsqCfVBpwnYS7L7ibuzdQmThdVyyTsejo0cWunhXKIYb8XuvsnXfQnOZQKWosOnliCY1s+CS3fdZgW+vTKY+UR1yD9p4Bu8/szLcVTK0IbABM5kioECJBSKo4B8UlwvqR8jveBMau7wy6U9UFz00amUsR4zTrbazdFlFvE02En2+UwWgJkKjASbotqFTy+v27WHB6ACGSMnS2x950HYSCouXAON+0dviREjfFlxGq3H78Dd9h9EkhhMFpp+0GYaWPcpJqV2g10C7IFaM86NkMidwCAr851V9V3bZsdU5srKkDo7/4SPmhNp/Xo3gzXjsbW4jcQ2zFXrRMHOEx0rueMeavUn99V6WhNMszUPPzCtMnkQIjbtlKnMQgMrVj4vdIqIjc348UrTvafzzMn1DY4WwlM/zCCT9WGuYAOjgxmBPbpHPfzS64gQf0qWVC+q7ZftJAslw/zFgTaw6+8s4UqJrDCS/Hk1+BDOja/yqPN/MH44j+ObGp5bbaSV++u24HtfToOHVMmPV09yncw6UlmD+kKLy+dqjjn+sEkJJ0yZwyLRgDrRwZEvkw/ahakaIolOsk5fCDDVfjqaO2aoeffGMUhvKtVEgN6KWddLq5ScKCB6asMbH+i+vewCz+OpIFJmw9tYV4W88NUnoYvPfkNkwi+ecoW/lWS/uT47SDiUpwZaY7Azq0upXvp0QtPvUDOT2MrbgN3hsUeM2ii1HVjKWSyblKkBRKi4iqDw3IpgGuicAyHe6ietVdRzb6ogpqg8KptC54Kr8J2mnzLjMfEBJw2WXItaByYlqvWBU2mIsyyILqvT1DHendmNJgzs8Pz3k1clj8CEBktBzwbFBFc4QFUYeTSc6lsYNVakhihTiU4uyguDcD6goZGPHERKemR2XihrfyDET7Or+GlY+3CM6Bdodwcpw9j/qx6Oahuiu5Its+OAOwX/p/IbjpUf5DLQees9PiTeFyT3JXxDTMhJEKvhLKJ+4GVFQplg84CsPiAg3W/t77MLrN6WYpJKTEGP49avLjTkWagKWMUSCaylxtC2NIv1ECMy7CsIemtAMTT9isldxtMBjvQnlnI9k6TISFkGbEPfaUCEzogPJLYZT5QQNS5XudvirCwyXsc1osWWMcxvQa9RcNQe6Q2nkYQB8bM29tp4/40pFQ50EX72OqOdlh7fjryXTox+m2Sbe14VFP4HVfWAhaYP349Bkg3Dn2iQHn1DANwrHnpdQx2ejn4KM+Db6Fp/6tWeCS75rh2E1XvjWTY/Yu8fhc7GdrEEJmL/doj4Vo8ZMHYDVCaUfQxvYvG3vt3+ylM+s5AJUJU8CBO773egBkN941KAiuhj0lyEkornoUgo5MAdZBVmtI2F+GddrdI5++cOKLnFVAIokaMfcGiF9LPqkV+hpUqkBRxVXbANUzYsxQib+aJ7x6ByUURK6oVbgrlh7A1qmG5FhWHO5YvTCPJAahrxzSIX8XYC0ygeXJamdoD/9UvwOB5yOKMZJ1uVphS9e9tFHvMHUBw0QwZvaAhclUCYjcl2MhOMluci3/ondwxwjHEA9EJ1SZCgPHfVr7rJhoL2OKgS75I9H0U9YUxTr8GYB9sRrhiUkjsqnK9EV9LGhSBXCHD6+pFcvIx65a85kTHkRXtbgzjQj18uySQbn1ggNEJZYty2u5vyD05Doh+VYjl+G5vZhQhf1no3mp1k4NTPueoU4FS3kjVckiqkMAnVZohD7ccRIrw/TS2wlM0djUnprXFsJbBzHHs88oRfxfI7pu2gsDbPAbyG/5OfIYod33NdApTL7jfAfa/7Om9uQojCDhAo9eEY83eveoKy2T0uP1dHdTVptcKTSsa/e79qkokUFC6ymqH0Ax43JpytZC8dw9N4xVBG01482fY4TA5H3wKhhPg79jCOk4nOEhnD02z2bVJvDJIBTSyy9+ig+NIhdIbLDSxoJYBkU0RfuoMFS/E4IJAE1IRcW9YTdcyPwFNjblNKxZNpwymgCg1xy5HcQUzeeV5/rVxWk83iH8LPzxwasWtCXtaBuyHMfnKCsdduUIDmPrpQvnaX568QG9KUsUfjLa6tLnVUztUZuEHse/TR9nr0JfQlXZCjaQLRqNFBRQEJPcFF/sGyF4YB8RpJmAtPfP6HjBHelbMGrXveCPL8yD+aGqqhQXvUCwL890IGDI4qC1MOR9Aw7cviICxZL5+LL2oycQNKUblRYTjcqHmsZkIKXjcV/rhIgtI9S76rzg++1VNzCGCWmY8w/ppmgBhfKxZdr1nSFI2Ev5ywO2Hhz03txnZ/YMJQGmTcxbjFZi8KsnbQDyOm29+2dzF2ENTIAOGnyhya9DcoE+0MwvwAlHgRDcCxzLlCxI4ox1i2H3iyUJAZuo+dICZSS8N+JQNG7GsGOco7aynb1HI8i5wyy2m6Kw7F9LsFsnIqB2537KAKQF0mfv7IHte7QT3LhSJRUdYeRJPCsmts/2wb673TXFPLCcQyQwdPm4S1/HQMLPoPb8SAzv5fyeEOv/ziEuGz9k79FC+5q5BIgjY0CrQf/pRAz2kC0ose++XZwPPcNo3wrcSY8eC/PZk3dLlw6BNbQGJiL5hpdGcYXrTlkh7GW4JjEmXSmKCexaTmmTNUbZOGzImugI1dW2gTQu2XVpNU9Kxt9BehuutIXMZiZfIZeNP68m9J130UaVI8dj6pGDCO9lPvVHkY66l2i7BTY3XRFpJsG1DYNtxLf3dK98GGzcEpcbFAGuNCSfPErmw2hHiJQ+rnP7HksAK20Dfugudh6THEoTrJ9nsnWJVx/jKn/DWCzo4uvbP06te3Y0OGuYpg/8XB0jX/hUdm+fRF0cJIgaEqCkdIZ9wpwTEeJNck3wwTekho3Mz4MMmz9+x92ITBCIfw2Xi3nukY534+JCam/hrtx3N4quJwC2cmFfGeBLonhq19/UVjZoeyqsDh0wB4847gwC2Ovyog3aey7dKfnuIo8IIBT1m63jc218HoDTrEDD081Pg0NZBKn9rVodkhrNGEDbCwU8C+TLLYhuFn35B1wa+jHAHLunG00Cl85tWKCOPc4YKJRGSSBPcpehs+HguPg9oh87f7Mu1uHIN3Z2Pv5N208IzOP9tlCb1Ct5KeJYoNo+AmGkPYnpAmUHgZn5CTaHG9eV1S7U5JHhoRv6sO9TGcxqTkSUBs+MYGjdYcechZZjE6vESWkVxAjMSbU81lktFwIU1VK/AT6oS9/3NYLnrok8CgQ08+IbkYmjSTuPOtNQZ0Msu3NEmGtll0NIJPuLuZ/RfSvlvlbvF7HJ8HSImNKSQL/eqmE43xI3v+qsF5DfQa9a7RtNxGsTQ0bwOtgW//7wTLBF1n+YhAdDUmrNhW5TLsbePOjIFNYDCaHx88BQu/2DeUPpZISFgHo6Fz6qcvq03CmnBrSqB+uwo/4bz2Ka67ctpDmZOXD415CRXLcxOj/F09VfxFovkDfY72lR8k3t2KdOBcWWowaAdyFP5Ofv9f2tgeFhTYklXErrwoykjkQCn2JtxXbOXD+dSChdiN5rpbIpJSLWWr+Li/vCv30axwHxQrGgU4AMqZK07Kfq80GgAiPp/51651XGkFSGmMLyPESuuFAwbZMJ1B8tn8+9AQSm97fDwmT/2nSd+whd8/KWWaWrfnyhubEAmXJK8chJLE1OcAyN7ytqD9VmwqoGNbXtj82fF4IwTTncxNTOO1VeweHWRNaAvgqei/hpfkEYSRFAsf0F4mdD3t8EXE4NdvvGQLdVVkU8OI2gnGMC5TIo97G+b3kxMBCMvEzWplIdJud7cjss34aZzRG/KCJKgy4K0Buq2DjcAG8iULAlOAbQA30WDl6WXSxqRPp2NAPDV6so+DTrBTl2KpKuYPSxcv8OdQsaEi1fETxK+04DVa3MIq3Ykbm9uh+AAS2gv5qUHPbYmqbvGSbKFHk+6qFG07NlcDu+qBsRsdMqVOEnXxZZd8/3UvN2dsC0QSxXPBF21tSEpAdWXd6U+K1vnhrrAOQBLc73TUjdGzbqCbxpeXyzPnqlVrYCVZNthyl0NRdMpEZ/2lhba1sTGXDBDBsULCvZf4Kozrbcb+QQhbD8ShB7dWyzhrgw0IwQ3ERH3ltE6YvMjqJQaJst2jg6gnHpee/om3/tHIkWEpYZ1GXkBVYley7JI/0Mvb3mcrGd2D9HWR22Z72tmuArbadPXdFMHuMGsRNuerBWcTzR1EjGvCMG0I4uyLPwa7Yrq5pVJqBwcLgBIXZSYLFTPqzFpqLoBGGBKF9RJDx8KvES9gD5eTAEtcYOPjsenD/MTF0DqE8xNcVHkD8Iol4vmsIYi4svV/lWLlg3NENoIkjBE08se8wkSMBdnfUcfW+AVeT5CvdCTSCmNsN8kh5kKiV33HomvEhlYZHQhscfgDb/t5aOMAcq+JoYCn1zCEKUvoVZH8caw285fbE36tqyZnb8y3YKvbxM+VisJ+IofWTsO8SfOjc1pSJWPODEUa0t1IB1OouEfsKLB/if+LBwAtR99P0XO3k+TSj4IarEyEHcpvRdMbsO5Ci3qSDBkSCpbfx6nDjjevsVFWw65JX78KZ5eE77E1wiStXoJkVqAlck12HIkFVzf+s68P6W6LiyR4nUzs9dMa8nxciPRPSCYziSrvKcJuAR9T1dJlxrA80QmFmXQteS8X06qy6O535xAnqtpXnAvQ7P9jNZ5WzJrOT9/xlPWJF/J+7OkKCRnWEauxvnJa5i0aDmK41xEQfI3UlKvNhQZ175ajIke23q+NkdB1H6Tf16VeM+z7DVBzVvlZBqHghPT1e2j3tBKLRvMdrLTSJDUIeMjADZFWdlcpa/X6t0zrWURHvyXCr/YM+C1lwtmUi7Gz7CfhPX50TJYc2ig2Fimh6M15/xy5xk4MIduyYSmrjMqWv0kK2hANCqSyvDde6yxvkivWR7NHvCnJGYYTCozvZ4ISKPEHQCtJF0ZT0j/UN39aWym9bM0e5Kf+3jt4gzjhJUPdxpIRGOD74FUZD3+JsW4HQL4qWcWIwRWu15mtqWc/lBbhgLL9v4gkbvPx13s7PB8OMR9mecnSdyKl6sXObkTUidfD/FkIyUTKMB2RdNDAlZsyIx38q7JQbUcZ7L9e45vFAh5BSvWQBjIZCXfLz1HIo/Uzi9sHz9ANAiE0QhEJQyoMaLF/9abtBNu3lRwBDb7sxtcAzxQatpG75KAWJH7c3gjY1dOJBYWpvJgHcVcLAmfSRb0u6/vQVNUr2SF9KPoYUSZEDWjnpWsWcD1VgkTSpkf6KCK8A6MNQZwphx6KgNsVOU67ydBHD1dYAM8Q/8lJyaxdCkyjSL9+Q/MKxnUP7VqSJuOpM+651icnYr1nGfyXjV+SKVQ73Ba+5pUcj92oGNfs5LvBdff/pzuK9Q/pbP+eVNCPGGSnfUbCkiBoyvIyR6LoOSRXiDnWbIaQDMFVIKJSNfwcd+gZFpipGc/H/1HkMP4jeBS++ifse9w6RAtnieD1HWqTWpUPE9BXRlKZvbeeMrn27M9274f0qr0ZJd3aLh0ltUCqSvzzgEy/Ix6UTY0I2PgTHmrk0eSrQ9hYPfa6PS5cEE9g6xWEmG0PC/FSRmGjtKEvnI7/ndmzN1ngizGDfFVFgAf/lSDxTlclYL0LWecD4tDzTlTTNXDIxk+kFohpgM3bl02cGP29AzjaGiqr5LzlwBB996AYhez+tgBdmOTwaqtGP/lDzoMiECJwmgkoNG1uDkIQlhDIz+m8nNG2YhTWt/yAWjFXg08A8rpgl+vLZKn8sTUG8H194Fkqen5uH8HcKN+shVJv1frSd1B9vDknMN4cR/jLdD/sY6s58Ki2rB5Q71IlwlrAPa6aIdnxthA8j5KMPhJQndqwkqYgK4TtLcbz/ubeZLhgNxrQVbdT0bLSOEo0Yrq7MkQL+LHk2mv//MSxhJDsanTZoo16QyqZA4RRYE+5Wh9Ci1uoXlj3Kx/6GTA4Sw0ooqiJ5gykJfX1vkbucgE0gM817E2h5m5h/Q6uOzeB1t183VBPbW7wteBC65wYR0DAjvvkMzP4b5h3+FxZxEGAcCBGKyxvrB6klJQUv4rhyQnd5/nFDG7HnoJkxChCklfz4rPTW6p+BEm0DaILwhQDNZ+sGMYVSOLKz2iAlwuARCNn8HcYLEkCdYtgW6TVfKbaLp1EqpAOQAwzzRKgssf7zkz9syTUitEcRnUn/k8p0d35ScS+dRRUpCob2uoN+tC8uf2mBqtwJi5wxI4XspiJiDEyG5nT6uWF+0ktfQE11jJaAkWywQmz+RNPEo15BV45O4AYw82hCUHPdHjE5kwqoR7dRL04JeFLJIC4eX8IqVLEUlkOJ/lZ8jEV5WWhfjKXNtj3sNmPwU+fjDZaMXqRfedKGJudYB8mubE1Fpe/FxQNatigvaYbglwlZQ3Wj9lYjZFo7V4B6DBOo7FVjhfF7xIYImiiAHOLrapMItsRut9Gp0q/GZaJRyfaA9YhBJ+vYn5KbEw1bJU86M3vOfm/Gl21SXVplYpBJyUI3qXdmIqKdDBx1p4sMOvBsFRitCMVa2OO+gSNF+w5nZHUY3dJo0w101ZlsQPGcEef8j+Aqwx6aj6vZLuH/fmXnMwjqIRIKdqtPHrEIXR286pJJCxtJHilhD2YPaRUOuQzb1X/y4cB8VK+WT7fZe3IgcqVMrlzpy6dlWXJA8cJM4fPvP6VSprc/+cKf15getQ+oIH5FyH+xLVvXdbPhEEVZAGxo8kuviTs3vn97CsCW1zydlPpJc4VDtJtUqy2YvmqFTw9gi5tRMwkfoeLmkd1K53fCgWVSGyjr+W5WemWwseFPAOY+L9qP17bU9jSX6PyWW2PeigEv+ynNZ4U2w18bvvuY5cFSRZWjJeGR6OLSBkUQDtIvrWhPH1F2LGwJ1o+plxwz+t3krRJ6EtYoEOA6hWhnbQ8wI1Mh+piP1XI+Og5Jk/uv3KGNMaIFQc/tbJ6XHdIVWvLKoDaADghg/p0Lf99JOftv3MMx+TUBWKlDS4sU51AnD6Px8BLQMf7tNHrc5mQc1C+jlYBhNotmXHjLqwTLjuSshxLSeIAwyug3ZJ3QZAC0HLt1TA8LrgwWM0W0E8LXyazOHMRBv7hAFIxuJ3pueHrMsj7WBodP4pl4wK30UwFqHhg0JZHtN2UAgRgFhI9VEA2n22eqjsp4Ncn4y73esO3YeHUAGaiE67gtQfvph4tV+C/O3IOlIKZb/H3ES7rYn/HTTJI/7lBu1cFcB/wDCYP4JU68A8+hfbQDV5wzRRnKbA31Zh56LS8Kh6g3DxpQH9bFAjL6AHpTR2IE06Lnzhwv+sTVZ47e7QrDG65TwFVxlrdWZSDI7Ugnkr9DcMKiG9jkWo/hn4/2+au+u/RJnOuLG0L/8ieVEqpWNiTxH9KyjM6ZWAVGLQ1nLsbD+VeyitsgPZ5H5b9rB4EMNO1IowKYWo05mMgiRUEK9I0vh7Z2wpVD31eRYlG2UgtFoS3LSesQn8eCKoN9eC+/BR/nxQM1Hpeol3/fRCxemVRUsbwDN4IIYbe+4Bl4s/j0kt6n1u3mgXG9GU2yhUSZ5BZpbs5nlXniFHL4wDpwraK11HiGN2Q899ciOyFqAmgrKBdeIFVbtglDY2uD/CfYnMkH9Kb29ChhPnLi/8HD1QYa0S1KuZnXyCqvHO4glocdkBTAet33LiRhj7fMFNnpRbYiTx1tShRq5jPBPYKxW9wDMW52ZuIswdWgbJxE7/Z3va+7GS5K2/+YobyIUWFIUNcBLDuSNLdI65UdZqIx/Cw72snibks4pUOA3Evj3audIYKl+ZK8dTq/jfdhGeKZkoWap4oN72hqu43QRp0I2e9Zf+qbce2B5QBc6sU6+ndq0/KmZ3T9wc9w3FzBgplznq2ai+AIRyYzQyyKbcxCQkjhFJEowxi1yqY1kOHTL8i+/jjmHI19Ou4mJJeTEzOj1RCDBKnM4cTQlGF3GTRz2YCdVUL4GyggfEFScrw6auWIhrLJjS7rAmI6hBYMj8ZJgippZ7kD2RwlF4fBN0Eq/vINB103abylabdRLxakxqRhUDWfzy+yWbHh1rxEqBTw6cOPGDwrTJ/H6pXzgP9G3m4uZ3l3AeXt6y9e/L2AMxcl5uzA7AN7+Hw/jB0ECj1/URS/z/ycdGdWBXdETu3jKrDfvIjNou8t2ymD/jB94RHUbHIdkfi2Rq5nehFv9IEJlfLo0T5/b43jEP7sZCI1583+pMYDrMK3TjbePlxwAaPYDEgQFYvFtP60TpZGfUcb4r5GOwLzl9AfCfRv7frtVVG0EmAeF8yI9tChZ2ld3//iIJv23z93uL4tedG0A3vKucFnXajdcRojFnajF/xfQH4YA2dccU0q8utl+CD/5byteDOYjicAEepdomv90EDYp9Hjr1gMifvqYL361cUwuzKzWWNRr/Q/ro53FkTZPWGYyHB+frgDn276Ii8ujgUJJbc/Kb9GWMlIlyh5bh8+zsFFVK0KGJZ7miZW6A4PdkEkBN56P2NYKOZBWsVnFwxKGHHJBt0GRMC/OHRlYYe6pyotmXlqosSz/s43owXJD0aPdXHubvmKksuKfa9x8JLuioBZIyzdbtGJklhC9PCLWerXB/cbF0ghLQv+d5FsGy3uIxSP/a2mOvPH4qmabmpwTkoPGL9gwJ9kjoxM4GRJhwyER4gj2b9MmfxV1ge2rOJAFMAM19H1tOHZMUDPsdJadulIHQJXL6KU6JbsEiOY8xMV1NxyalKtapl8TQ82JOK1QVAd3gKz4t5AqC7OJCGj3sGPcOmP+v2xTckIhUeKd2yrOoGULFjp/cldu2+f71jpqp+zO/FFFW+n7fDV9aXR2UTNXPvHr7M1M2A5zrh0udOej/ga66AES7T/7U5JjWWQlkQnWtgg9prshXkey3UDClcU/s8e91qR4g8+zfSDZjnbJYyKLkhfxi4rYwRDiapp9ELJnNGS9AGMcsHqenNZ9pMH65Ft6j1BcCWKXUTt2xTlBVFo/4yqYF7h6zuXIYt8BCILI5Wiw/KQVcTxBZ4O9Vcd0r0MpgXEzXHpgHWQT8Q2IZBTay1iHm1MuGg7dTz7Q5ovXVfOIw7ykO34COd1bVnPOv2A/is+MZB5aUSftLj5PQU3z0ngPUK97qnfRAxa32w3+Pzcfqz5Ww2Mtw00jJ94Z5XTuiQrtR9XacbitYiiqNng7QwMdDx8z6gn5GqnDZaKBIU5kZqvtOC5pnXJ3MqZ4m0rdNyDUQ7j+evQNPLc/nfRa2KZTbbsvt8Q2n8LdXbKW+OoY9ujCGa0fRW3l9oxKz2h6DP+BzUvj6272pX7/cMU0qKovHpEYnNzgoQbrQGlbfiXrJ4zTaFLoLF7WbBkqu9EERqLpZ1dT6H7OFGoqtHZEXO03Ul38Poa0lm4uk7oKiwUAQOMaFgj+tNOXmtl3+P3H6TWg9J5TmEfI353nBIQeQjPQl+01Ol2xywNMrrZXEbRnxnyZ5iqcLsYVR3kqmvW8x+n+XLMnGxPjIEiSUpxG/O3fRE53+OS5cWpKfiA+9vYIGorji4OWh7uZOVedvcKctobbZUmh6BhzXmlkq5KgVI49XpgPnvOb9sti/X8LGgygKGtrfPrYHgP95klrDrveJDvMNc8S+Uc3l0KpgqCeTEvMSYqNdCiU1rC9XYys6x7R2XB0Ypbs5d93X0y6LumerzagGzVa8JRhzz+QwcARPeVrI8Q/kpUKls+j18xwCMu7RTvA7UPEHm8/9Ndd5M7xOXHeFAEblM04Wa3DAvcUVy6+0IigYfr8C79FlSEeXXGCqqGZ8LZXAjoWpZB3mJC1lILyXhfxl0xqzFpR1Ma8j2AqtJ0Az6gf57tJMmlObBZABQB0V9JRwu5nSxbePeV5ftHqUOE0VCp8PF/Atw3qfdxJ03AWLETRD2EkMNVoSOE2tzVFu3+1D0cr/NSnQB/vUegTTVrhK89QVdus8MjgTaJguz56adjvWiHbWA3aQJ8pl8axAlXL6YabkUhqIWQAFGxd0X8ihteWv6O5oUrLd6GQuiR1sQwXwfzrjRMaB9EXD9LtqlKY681aiNUU1KNqljzHjQRV9byB/vV0B5RWIaM0rawVx8e5gzrtHvibo6AZT7NvxMY5JJwJj2QxpjHgoq8CZDcDsuM8BSXmlHNES12df/N6hCXvFt3DiVLu8Y9d4ntuFbBW9tgmz5fU9dRvakFlDkKLeh8/egtBNVceWmhN3n7HJIokGJu8zYQ0/b2KWAdVopFEQXAd6ZWG6rrFL3rLwaMo562ryTaKzC2MKV3JFsfjHnCC2g3c5WDIDrCu+kTsGZQ4vu2eI8ryY2rhTAlL6UnGBevShAbOrCXrsRtcSmnf2Upqs4anqZRk63u3rLBcU7eCp1SIHT3caZRqfcFMCH51Cbo3/0O56yY334HysQJsR3AzTBLAzeh6hHORuXuTK97LW7HkbnIkun9EswB+2Zo8rM5v/C9HkuAY6c4gUWSLa3yCaxGn2J8fVw27acP3X69nOjln1fhBbwg3GeL7NQjZjQ/0O/zd3iEz101iuSS7m+ZBuyBT0t5vogX3YnsT8Bf37A0FpNmSXGZMrtkOFOBwhXp6nzPMgPGcr/BpeXrFMCjCrWwJPA4tgvXygk10mlE1RBdcAi9/1DZQ38ZrlOLQ1ZYcqoeznUqyI4u3I5e0tNQgY4NmKbspM5i8v205dkuH9uXjv97+ajdarlMWMZtDHuC2wjkJurwYVvJm4wU21CaSDxCNJCCe+ylOVHSPZ4s5UZcyRR3XSVBt/kw1dOiRgXNOu8GguTgzAm6GqQC0C9pmI+uZxlCwzY+8ZnIEbx6TaZY3bmQmdnyscOnMhVK+jU6O6zKhHmM3bEFYX7FZnIIyDG1/jCX4Ml7M6FE9GOM/z9SOVJmLOejz0jSiheW/UfQeuQ+klKhUnYwctSQURQHXsqw3D71TmBCRaYX1v3Z3Qv6cbJ/88y0lifXA+SXFyDv6gZpXLPwYCFWfovnqTs5baL4Sk3DO6RXvEVODE/M9n65Jw580xdrdGxXCGo0opMaQoX43ikMb/V81gqjxmxRp0L6qZeFtRYrnEBAo6J2O0JRLHZzKLdSinxg+BEsqeSsJmb6WlEFWhmPf7ps4u/RSeTj+Iqu/uhI+gG+4DHzy8Qm3mdiqYIuVST0yVKd93wLk4YC42LToh0NvKXpM5oYi6T+ISmQOA2UNfte/W8oBP+pIVmrghK4/yhT/NNyYt2R4qbmh5rl6fzqKuo1yS0S4k6oAQy8dBen5tf9Y69a+FiisjeKsOGI4s8z2D8fSUD1Tbh2o+3WtSztVmCBr7eCuquJuSHKK2EzsBE08hvEyP9M6WD91iAwgsjWeeg/J3R3K3bdxGOQ5oVyKwL3CDfrm3KHOn+GFgpPomYwZ07cTITDOXlVYP2Q+7T3ni2hA+gsseEWmQ4A1j3avDJEpbHNrSbHchRDmmxX8gQ03tdHHM0SWvdrDn6IA4hiGUf7WLyUDlZJsSJcuXsm385XrW1olL6K5+ZSO0GgJLYPv08Dws+bWM82dKt+egm2wX1pgUKqiEtotJdqLgcKx46csyC1yrktIDo0op2pZJtdvmrgL6sGAZfaQafW0cW9qwRZF8VkvlQP/SyfV1WZ7AhQ4kcPsox8bozCP4AzP0WrekpSgBtiUpXEeQUyBmNg/b3eMY/8hVfhGJxlmJBwaL/1bRs9yeMg3d1Z9R1brSFrE3TOlm+1qa4WhoiXudJfoZeoFSkha9AHi7t8Ujm+PFHn409vvVePYQFcTUXtvosCcQ146r5eVPdAJWk5gtIjgv3xxzjuXRXi1dujQor7NL/ZWkujre8SXOLGICzpP0XMZnSSYGZEiORi6yIAGGoLqE1zA07IjYTYf1K/XkvQdZ6MuDbCUrrt3ucO4m6VLk0UyGZAefYXA1hqhH3E21wONEjsi8zhj3A45KEa90wx2+c8ExyxQsAZblFvQPZsWif7a/cRK8LG/+USM+A5CAdip/pl6hSQkIgnc1iM8XGF4b+kPacDCJwNKQmA5JVblH6+YpAoFm5wGBbly0lMKwnsnfKpBqcYk3/Cjj0N1QGa/H80gfPuvZSVA5/7Z0r4licI8ulh5du5RyylpTjbkTJx9Rw6fPm4DkkE2IRiVylipo+Gf54tWWVTUH30oXIC21qEAsbDHQcsWGTkUeqblvUZtIZ7nwUO/B1W0jMqVG98m6qzXbBGARCEzNUpEtVWi/Tqcsa0ZdFAn9lwqFV+VyUiUERHNFsND/gQeACfjBCW49nSOzpIqBBeKzCIqQzL3ziTDZSTX6BUzsRaRhfxJmZSE15jVrvyBnO4biGsBo644WfdBKqBjWoe5aXGqoGe8gdvUUZguGvmgZYRGU/buTB2nWRzkK7agEo1d82fOTfGe4UvtFFL/GhJykq+TI/4aSA+WWvcF/UReYd8ODNoze7kikRD+MYfPM2etyJ1aYSjxDDtuJ79AidxcmQ+6OeqikbSNWllstGNsY1ajB5lwSvAYt+IupWEa39sl5Wf0dhvzA1gLS2c0e8xwulH3lOeyqGZWIPwes/8yRNk5b2FZkRYHz87L+wse/QF5QhIrdH3B97BqGFbW4ClKoJ6F662GJWWzgHfHWu6R9Lm2uN9aBiWum7sxv0H8hSd/GR6g/NW5ZSeUsfnagZDYyUncJveXJJcVBs09grZpw6DvFX5VXTF4XSW95Akldw2+bWC9glOBCPrXpDhV34cfm036IHMwfIE9NLV5QmeYISdouxA9muoTsELKSO34rbasFEadbn+W9yJJ/jasd0njeWanfCLzzGum/d4uAyDMfXgdq6Z7ZdlAcxhLEkdW2e+jSaSYdXXPHKwsFfSGC8CBlz1FNYdKo+/MNOP5fk+qt+tQPZOazz8S4Iw37FBIWNsGnWcpoA5nhR0EBRvUcGGc8brzwjAfSsArs/JsHz7oPSVCqe3mTTsrQvKVSylxuZM5TMhUXf4hyk2gW1GfdlmKJnuiuOq9K3awb2xtv2d+UrqHMvm4FKQM1rrMAhKiUHYXY5myM/xY6cGBBHQPXa2VX05DIMFt+N3VtdIHS6cV5SG+ts4xhIGJ8UVK9sadf6aSSyyGlwfVJPtWvFeiVhNKjmqO6JIW7a7o14+sToI0CBxxuOaaG5iKnuwwNwVI5ZkqiEZW0CuqlczcQqbqQkSQ7/gLpi2khxsFyy/eFajjWFTIRy8qbrpH8sKu0EUmslred7qWLokBBsL1dd1u4oI2YE/q8ODLSDq9zgNEvznmewEuotJs7U7NanWLIC4uDbjNbF0Yr9SCyK2S8q1HUPgjA0iSNzdo8a9XQs+piqmNeuLKmq1Vau7/8ahIC3BDUmiyAW6toQyTXPj4g0n/34MkCLdSDf783fW2kRDj7P1DuZxG1B1Jsg+QJxPTXwpoNwy/2BgOK0rEoTCyIh9NeQaAYcvUZzOb3J6mvo97WLia4EptlMAGdnW1pgDVUI3XemYEurTNJ/dujUmjpQvQTqMMkR6jViZfx/aMf9RPYHUK655e64cd6b60kthNwsjbZkWnKb4EE4Q5Cfm+MnuDPbDOrCfmpjnUb1EhTayVQdhI4W0Yx8DIg3uCRVTA26RND6xURtDmw8JJFkkNEsWWBNmIjkOr1l/z5Ey54XvbaKKm3dE2OQ//eXfnhrmDIpuDQsIzuXCo4cv3s0zQDbGJ5Ub8abTarue3UOhO/DnHyCs9XlcZK3eGdYz1Ym1/hzZWNT7x/lzWnhMYRzaOoIb8a+UIcB7ufHoHGTHb63SoNJ+mFoaFDstY1ysN9+3fYwdAUDE1NqN108kW8wwb0xK4vvqfS/PeWwoNbVH+AgzO8kReQmwy7LsJ1+j23ReNzuS6whA3plnB0Vemj97oYnHzScWt+6evZSvjvKSu0ul0x2NdPZ+UoqgekUzgWHOzDmGI/FScEr/zuP69SJYSgx5PD77jUiiDbwQkcpmL3371Qbhzh+2wt/Gvr1Z5y+fJnSB3CTNmsZmWs3ho9BDQJGa4he7pAfI5XBjYmM85FONDC5l1GyxdP1CAC8R87wAkZyf7dBXdse21oNwEg7rqLpqbwYQ+iZSnPf5OySLp+QCZATSRcb20+s6/ZZcJOGhfOyOtRwevnuqFSk4UW7YZLOH9UIypD/VnTcit2DALGjXE3iMrd91VJwsjCrZWKq5dXz3nc1CxDwQRJcJ72kHo2DHbVDre2x3CfQpy5XsvKXm3nN0OFBCC9y28sfpCjYsBRJdjL6ZioEttVG9BQOflLgQ3dcozdtLXhlSLTpuV4XhdTbYjh9DESgzQKlydYpiOwEisaYxEuJR6yZmFgYkjnvhDgxDBhSxwQ5MxwEWXnFi7zBYwaVx3n+c5dLQ+YPe8O/nT+SV0eWIxsNrEbap5Ck2wnyhvTY6bAEz7Ibhi2MWQiQVkUZcC0TYr4oas1sRW0CVg/adDl/cd2qjp0e4l5WAv8dFqV5oogJLEBHTw+GbZi1LNDWJpBWUGFQ9ep2SDBiPmbTbNOE+tS6mTVKPqFpZIgRJ57gMD+pXGukSZ7hcEwTdL/6n/+sdYX/m4gszFMKwgRi2ycS9JlBFwQB7phShrAeKSDNbi5gtgoOzK0xRA/OOoh6Trpr2hojZyd9m3XEjSlOYyT4ClKvVg16B55iN6nRuhml//hM46Tc0qSbjXZ3nXOmuRyYv2QzF1TevcMTW7wsdfBZUYgkSOmccn766u0UPfTl0491uIlOzcac3/0pzGzEL8jQO2u40bDHhwhM6kiU/P2c0SfMMFdL2JNTUMyKD/ODdL3qh4Y6XWO4wkKRZq3n3hT0Mc8jpXUqi9TOVPevnrAYwn+/fjZsfiavxsjHDZOR86YlOwbGP+emTdpTCXksdg18YiOcvhYvq9QRmmPQzVyNyU0klAv07usKoU53kuU7sfgkEkxOFW5VkO3lB0S6vHp156M1tCwgZ/Fu65VlR7m+73oH3e8tbYjrULHbcoXhjBpdIECeQoKa73FUQQC68CVoLxKgQhLXZCBEsuMWMfMEsvpk4zjfTUpbfQbPiq8DL+K+7InK3MoUn47vMw6tyCDKTHdCA9YtXCMKrJSDCvkMa7ctZGrM+41ltfiq/ZZaWR5SV2wataW5/fCQ69SzBBzxnOiBls+k0u7DiQ99seb2uNrJH8l+8KPQU3bckvVhmL/JsZF43z5YUrQQ4ypDHwTA3/FlWfoobXrqo+zn/liCNDZV3xB6I9ysEdOgd3g/ihLaYLQLv0cbaHstwnNFVv3nm3PPh2eLFHsItb6jFbr0QryICTXkNjHZ5DvOEim6GMAiYsQ95cWNqBp3i+JfDS/zjPALH/CEnYKXRABkOmJMHXqyqlrOs+6CNal0CjK8jwh+5WrmlqLz2Ko9+SV7pfZf5gYULvWJrSpTGi9VP1X7BT7QtyZoI4bpAaFy2YaFVv5DMqfDIidBvTcwL3h0+YDQdBN8x83oDy7Xeze/mBgPccxvvwoYfTxqDRf5ZmBFmL7pfRaSIKhMnwLpFDJfh5H+rCTAGQjc8auZZzEh5PLnWDRunSYrEu66B8gMhcttY6fsOzFh3gHrpJrca+sqV9E1l7fBY2mz23BtoG010pe8Gi7WPicEb7cnROn5XKfT7uSudavV2viW7eGbQAU3ARL9A8jiMVUX9yKjxM4NuduI6eD3LHg7ygEnPOUvDc6fM6GWDuIaN9i84jU7eOmI3x9CHB2bJlwC/MVTmLpwVuRqPPkNCXKSY/N7inJ69gtIoFe3lfU/6mX+xm6z9kR546YSy83gm0RMWRZ2gKpZ9xy/6PT0cawxLOoxJiHUJ6vfWH5Pq8fD7b1HAl546sF0ipoocnGC9rS3+6+cX4eAKCgfdqiFwGIyAZ+m7GULe73rTfhsC9C9roZOD1uWV951pvHKCmzpHQhUq83/A+tdBZ0wxShZPjz5wyGg/BpCVmg4KEAw6ucw1ypgH3tyBnBqWjxlkt54d9qByF0VbxwXmhnYuU4d/hJYw4Vw7rsQbVd4C2bxQXu4q4amf4f3VdbxgetY0QpRovwgMOTMAP3HFRvkmO1V7yNvuq+Udp5Ms7ZYa0G3S6lMcTMJekJf+CutPqH0jhVahQE49UTZTS/eB2PslpgHgpXqG+oTdfDRVOG4Xm8b9gYhEBv8oA4L7xYbcZd7MQcC7qUVTgPNCQmYa+TDFfuFKCxuaTKAbubdR61OrCr4UPAHhN6cQc1cm534y2FRXxfEj6dh5jjG9oWYfVgX+px2AIER8KP3LWZ4PR808eiCux9btl3pRX875+f7+xJU7sj5vtXWq27piQa85qt3QQxyUMDh1yz+n6OwoNrNK36pWtDVY6LIWMe+zEzjKRWmEZk+8fBR6bujFdXR2er62v4yMODOs7SwFUt/gPBak08oILdX7Vy4JWZAgJKs0ZhoLQ2tKSpTlobALloxsgaXBh89UG5IT4qlhrXE4cf+fRpBy25ZGNRzU9bVHMnylaxfv2mYQWyG4SRHCN1z9WMOjUKMZbCaNLcplnWkQ+A4AvPVWFUFs/Hhy/WrkNfFhKVWOIBHEpNcOxRMEhIEHVTGiL4tiipUrGn9aB7w21A4ORPN82NnVKuF/CSDGVCPX3xrivZrFrpr/M92yr0JThbNJi/ejoRdqvti/p49wbD86C31heq1So78sAu7S9pdu/KSX3quwW3lBdIHac8BVhLfbEwm+m0ffQVYJlj1x+0Ya7VfUVK3UiTvd3m3eT4W/MQZ28hxFEZWRfxWGr2C8wm7pL2vgeL4QRfJsdPSa7MfS8z0llipSuAOSA57lQIbehBIk9RmZecvcYz1iPdgVPS8e0wpLI0e7lEy6Qt+9hs14IKFeE3VN/isXbIZJE64MUcw0d/opCFsAZgh/ELtwnT/6AjL4uhx7Rh2vQ2pHH8fwt25p0kcuql/384kRerH33LnSPUpymP8Er+ETJwx8GI7Oe5CGjGz8YRop3Xu/2nuY2WI5suN/sgotEKlkbu4RmhWV1Uf4/2kM4RC0V2qsKc7JFf+YOTutH5N1q/A3h4Kl963tR/CooOdyqhNwYLC17P6zRy8u0CCDIOv3HVD1XePPfMG9NChfndhe2noO0XcMbIJljyxDc6nwMzZEsUNmvavpgU1Msot0b7JvHkfKfxTWM78+DX6H//gGeNgCl1WPJ+zVWfasdYLNfkIAlF6ThezyMWd7w3/qYRbQVEJ82TfGx0gHDztDB+MhEaNZ0MG/qFAavKmr/RlaIBeDudhV507Pn20sPbQaKbZEQen2LD91hTZXNZUOUl/vRn1EJCQQOmGApsi4uJ29dM+DmoCYaaCkR2vBbzsBg4AQrP8pNKLdS/k2F0MPOTnI74onbMZ56V6zo9D610CMKwrb97/cobKZwCeCEqUaHAOLJkYE1Yrpr4o7m2VFoeWGz31uEaaMtKxKjtF0sK32Mp19yys2U7tNypnXbAFdVOfZNy0oKyqves0yQAh4abQOiRbU+WrXswRITGD+sD5GLObElAQ3fDx/5IL05dkOLpErqI/KRW3Or1aLWJBeAYBTGxErtfqnz5ZkrL3pRlKqR3hQyf0+w16ebl220D4KzPMsMIXefFV23PSoEjSzTeM72jhx+TlLvDCRUjyy9NT5S1Lwzwe/ehNpG2kCzFcHLT6pX1HaU9NIb5UDGOg/XS2vK8OzuVeONa1c93FSD39XuBhYQba85kiBxap6azq3S30VZP5NXaNZG7BUzO/w9oIGiP1fh/screbXKB8nNTAVngVFpOrcEmq1Lc6CnVyBtuF310WpCbIYUZ3apMssNRDuO+OfWXrb7wWAS3lzZNnCqCkEkiqGBA/KIVcTJryTTVcJTlbL7uKe+AdwYY9HxIpPiGlqgFf5agQEVDO1z5bc4/YKosu4idFH6NgwUMfDSwWYdLywAdhptlwz7ZvEIppcIJkhFnckOUhVOegSNgfRZ57RqR+QVaS7rUTGI9HRWKrScShZSeppUr90jTn5rJ4zbtD1JuK8Bt/20b9QK7hvBhcwQBOOtQTerSZ+u+h19dLjGmpZnvxZEiXIHAIZfyc9U4HxKJb4bm5CMNY3To8a2XQP9VwPN5rEVYiewB9YT60kDQf/FQF/qqay12YOrZwJI2UxRvgqnBNv5So562Nq5VZCzBwIMi+24FZ8t8tXjsVrMX+q0BwDeiUnJ3psdmo04ELAErQS094+yaFMSrgIV88VhwMjmINUC+oh4CQ1O0dJbflElvTQoyyiwO1KHsX8SVsFY0NnvcoeBYiwPh5pxn9QBaMjyrtA7hoo2VB+H5/zRtvBxCFPwoEd1gGEYj0fsjS6cqolC5VW3+S+MePIPbl+9yUkdQHsL0J4K7ps7H6jgIskdtKumaIFjwfaA5wYb48X3ycNTw/6zfDlj41F7BJ1+nsv4I4eTAszOWYGvIfe8JXsblbTS1WvQX3rnXZW5nW9nSy6yqOCMn3tvjWoQ7TnUtjYhncWbFl4Qh8lV6Xa5bfh/BExFuNmYUaNB9+QtGqtl2Q55TcDQ1AxphbzVf8RwVJquiJu0l2Tmx1dI9oqFz0BXO8bQmEcUsbM9iwY0kLj+dJX04Djg0f4fo21qqoMoudiAwd4UTJ97pNxo6VZfnHRWFuJmlP5LeTuZ3RqhdODSEz7CIx6P1XZvlbNgacnbm7BmgyO/x5yT/JU1p8CnzKvmJA/6RU7Isy7y+IIlPSc3wluhvpBvjpeHN9L0HFslYJ5KdHi7LtIpaFm/m1ft9VH5ZbC8p3hHP2QB9qO0OJtrrNDl0o+AjeNeUb3gB/1Ztku/mJGp+aPutYyBf3tRlKFdRztU5cYZMY4CCgIpqPUpYgiOjB2CdBn5sIkQVl058rPJT254w0DHKbFZfCoCTZXSps7J54Fl6wDEEQaCgohNB+oePuPcciiOXizHaeSM20io+DgqTQMX1w6+6iob8TkwyMAsKLOEVaxIopk0z6Q9FS5DpSDeFpchvZXKEheOOnDcoOnhWj+/cQJKLREzTVv40kn+u5lH+ImRcQeEdw6bWR6P3PR6T3qXzSS7pEUlBen0tKdKSfBhU6VOnhZtozXuvErMjIf98m4sWfDRChkpOxR3meT1K6Fp9A4jVTTfBdgk1ZhK3cKQ/3v2/jt/F6ejrku17PDqcWQQ9nCjYFr7F/8pzPF90r1S4REPwDmSRIbnaHacgqK6v55ckrkdIQmVjTd5W8JovIr3gKQWDG5XKy+NeAWAQyTFgUcyx9zWqjCLwdJasG//g6kOZ7xB/D1AUF/LA/JSxCwLGKLXqw05XkUoM9sxm5TzbdwQ8envvkVQ4z2Cxgc/4PsxKVkAQaj+jktVzjCYzYdUBY09U2hoi7hD7io68zIpS/LYgtdH88Q6GscSYXNSOpkegldUzPRmcUeuHeHyw60GkpRQrIq/F7ABde1XbV3rN25Kg67RkGNdvuO5oh1XJFNI/G5pZD/CBgZOpPVwPGnKtxs4nBueJqpggMHCL1Xt5lQXaJRWhWCNJ1VPKvhdYnQXMRE7LlOHo6ZsZQg2Y1RCEgqb+4A5OEjZpIm+2x/xnqaktzdxJgnSTptHkR/UEWL4Gcu7W5iZnaf2E+2KnD9yuXeuvwfyhITwZsm7cFLRpEKrISYnp3VBmFM7IpHiH3m0o7qVyd/5QNzMDLTL6q4yhhADMe9yfdl7m1rPs3+Z2lIUCdnY3/tAa4t7LXGzJNnwjpmzfN++DIpTgzusg5nLEzq0c50cQdpPW2g4NQXSO0KE89JsGB9+8fiIsFTqgES42MlPSihddQ14DT5OqApFLspME7o/ARXPEZGpKpnE8ric+BkZxbCvxmlRvl+2ycrcYuzJ76+ifbiXF2btyByg5Oktwsm6N/n6fzHgHhpp7S44+byjfYBx0A6jfWx7t9cgGU9ntOlk87y0ddYSbTqO7+JJaDRcY4CrfOcetCNja9yzmK3JUyysHWjgCX8W15nFbbn4nwvE1bMsLaDo+my138kULiKwI2IEyF6GfwnYkzx1zoBaV1B6xw97LbO4T5CpyjIcqi/nmNEwPiKmQO6GjmBewdvhf7j+me7lqnSpbSBHY2v80WWh6MeAmOdoSqaCCXEdXH0g1ZcpyOqs5uRQUsGLVFpwH3lvo+nTLRn16Wt+U0p/xX9gPC0LaaSZf3ERxMniiHhSwvdPQVga56NvccPlec4J/RIpEKhpdi7V5GKbtSNPTx6RDrVJB3TJlxRmil0EaC8lNQbs4AUiPfjKCNVYiHei4XZJVypGTc8T93+FDewKKxheHJMprxcaqoj8N0lAGBMSqstnMk4CK1WqO3BjE5E3K5BYqaO/pynGrua5cWVb+OGW/ND3f//82/t7TbUjEA0UQ/pboXv5OWbH+/krxynpKxxUIzZED2b0PGGfeDH0z43WQBFlgSgWhEayOqcn6rifRp3sjZdet8bz1n5kvYfOrbc2DtTL6i8fZTyycGPSjDmNfmQTOTaZcEBjNCTHXA7WAJYBupb6wBVewQWcwimWxR73kdqrMiZkKb1WZ3DwT6mMNffLIfBTRl1UoIzwwnnjZl54AsNEttKvLOIM7/1TjTT+UfSCnZGYeN0py1bJ0Q1eOqc18VO0oZ2s8ygQtV94HDzLJmjLO0GpmvGR7fgQ9B3Jo3QrMGM3eX1s74/uavewnEy2sxn2QX/PCJ508zs4A7pOd38fr+zE7PoZuhS41uRG23XgxBSs81pUdO2/DJ7zFD8aF+EIvW1MDaic4uQQprc6MbJumUHrQOA+fupB3p1jVtgFV9wZawwrFBDnbGskIA8yo9K1KsrbrP0fWfVb1ZG2gA+VZlvVZR08sicZhdRPRnmybGQCYXErP7LhHT3+ZQZSoGE8+fQ74vFb9ACtESivEZWRvbi2kB37DYMMxVHX2zEnDvkmCcVL2/FDL5c9iX9VlSixR0N6cpFBGos6vMFbVIHxfqVucmizWEvH79TfiAoEiEFz9FwmYd4zqCkDWivQQ/o0p5mdFet5/Dkx7aAZ1MFlSLdpW1/D6krbhXyh0gMe67yGNvbBnkLxOLjmjqaXADdiEndlLRaOPUmrrVVDCuelpE5bI04xmzu3jIJRf8qnz5mxx7a3RDrKaVnCTjSmJg0rbSquiZaZW+XCFopHCp0HX4hk2xiWGI1662cDwEiQqVleKQTzLk/NOW/GslMw9tnACeWi3Ym+ThVxY+THRpd4hQKJniV8IQVQyBrKtn5JmuDxSfj9oqC/UJAPsZsGgbIptbLZxo/I6HCiZLTAARxh+OQR/yDL3doiiEvYE2wRLj+/3oOhucgS+xk9t9IXivcYiQ9sM5GXDHWV2shibk1JUaMn5CyktOz4t3O0P7wKU8ZfZ5NXQERCmGp8Fb7FYa1R3J2kQqLlU5Zbfp2sjBvg9uX7gSj8UHi62u1B5N1AGqWuHhRQD9TwJKApgqjjw5oxWjqh3+lVnRvnsx331l2hxoYss2Da/GafOYq/AUw1vkOndsGvp7lEtbxhN6kZnCUdU14AUoKotH/40KZYoad62o35O4FbVX75dZq3vU9dG04ILia4tzyOn9MEAxdpaJExW4XK+AHbEDAyHa9ffcKjd/NkgoQFbiao2OGQvToNMKkNow9kcGLbYHQhZ6LflUXAA9+BptbSlPdSQJzTbvpSpMCzXqsBQt+uXSjvKMGxQKSPxYTmcaje71YTd3dl3MLNujGHz0Rq/FfR4UClfMrA/uJLb9qQ50D8KDKU4XRR2h7Olk4tI56WJ4tZBO485zjVU8Bp62jbtXrXyqTRvpAGmBb37iNd4wOHQ9g85ihWqHZ6BWnUTDgyi/OIYie8ETvEm6yDCLw0qbotU6q5ZSOBF59ggVCq0I7E/vuE5BR65HdqOZX+wS5tSotQZ7YWWbtv9vL+RZTHpvXeLp/25zDfI5TZ6P4V7HNH1QDDR7j9cmvFqMF8+wYIHE9XPRAeKZlGg3xuJ5HvdeDQW7k21OJScfQnI7QJ52PPQEbdytjBYudzlto1oPp6ofkzgeYtHHRpRxUrZCTf+EiAdvCvqQoqCO5GHCg3TBbUmcabbrKL9yKYOxuwVxFaJY7zM9wcReclJdxgtMfHDLsZlAd/9Fx+Rb9eFgU/hTeoQz+OjdnvBIFZbNn0qQ+rFOnU2aD6EEyo+IS8q1dILVw1UJeYYwJZKLSSOUL7CiW64U3v9xQfEy5FWLPUmvy0gu6H9/WBaoeT6YtOCUcSjUHeZfSJqs0Lr+7TQ0gf2Q1P7yLTsGA/VEr6ZMxf8dFCFSQ+nIa/Fc7CZ91YFI5oI/ESWxwmRsWjdWx+YjZh1cqgLpwngXftt5430PzAAZg2PR33FojJCWCYRisuhiLI478zNo6DtqFUBz9JzO5nPwvfJz65PwYj2f38DjVGU9qHDQbn7VEdPMf4CaV+UCVzHOKKbv3H+zTdqsT0O2shgySkROBiWipQn0XMzR1iGCOHfUZ3ppkqhvnWM0sJP/wfk5IKH/PP8ZeRU20QHd5+CJgJC4Cn43ihUtVYJtHc1D1lWSnfTDZjkivd1O0QyKEo0cLDaeqPKRwzSwAZQBfcc8qLqmDDoUQ/o0Fj90EQ32qk481BOnnzQlJLe4VrVRPQKkAINhdArD9rcNRt4lUgQB3eqqt1S+5rPaCeGgBH0Fpn/F1T8NLimEI++wHut0RP82UuR5pVkV/nWWFjA6gKhJgt+vKXrjkZhtTeHGiXmfn2HnJURYpOZ/TJZYO2G3TBTIny5gNXuAlWtRQvtFtGKu6jlBytfX+tB6LNkEsEb8sWMd7ZNvNKcTOixVD5pwAkGDj2VFMzyGfIw4ip2SczITcQAbKtyD2y0RZS2NcIp6e+Pq0U1KBCaOkjFR6vWZwF4MwQGWKy5LKbinJmya8rhlBaLqmzWwRD4F4u+Vb1jDgoH7k01Hec94xgNix5tRtOtB87Wmrz5xFLQtIg+pEfA/e4b23No38YsuOSMyFuPoeDDffAxFgVPiWxUyr7HWXeH8WD4eZtfbROp0ENA6GdlLdnHyDeLoLQvQhS7uuHEcUgf6joQy2VEgZLNi+RnNTHsCX6xiijUFBr/1aJBSV23vb9yH4ffmruxf0LwpC3Vc/xAQ7HAMDeSvejgViRNSvV1krk+xdlHLRhCuOlgDBB/psM38OIEqmgPC9LeTuJHSfHo0HePoEI1ZwM8dDkywFFP6XIk5FkDe2+964MmTQmXXzP8AIz4AsFiqIS/GB7Ht850SnxKUH0vCgliPJCfDElRpwq57P7MCwifWfGsgYjdEQBUSlyGns2XlRRKC5oFeisOsR4qeh0GUBQwHgtqvLCDf4QkwfF4tS/wwC8ei91ip60q99lyMyjEpyqK2Bc9P4cM+m9IcDu5dr4PoBlG3GmQS25kgYeETk30iMAgciFj5XZYT2LaAb3ayzEHedSozQNWSLG20YzAlx4JrhiEIHruYZIKFfDmFc6OkTZOOctKJMbA3CIcV+HZBvkLQnKfcJ9g+hH2A6y8YTj0VqWH2kWP/2Kfa7AstWjMfi9QryHAgLvvKCGy1xoVA1rvF73Dwa/DEnlF1/lv5YXWZ3lvXHFfoQPMawo+FLN0Ka03S0BPr8Y5HBXhXzKo2XDiE23MNMA9jjWysI6nRRc4+gRfP/dQozfIXF21rjPCDRZ8EZiqJ3uMSjc/suesz2ktb3Ti+mK0gROXfIbOjA0iiZSKPeobn2iAMzm4ylNZ1I9dPzBWExHdvqCDoKU8Ji32anqO35tT2g98e7/L7QKfiF4uDJWs+vd4WT1hB0XAFzmJTQiFhltng+7kE/JGhM26wPvi920uT39noqrFEXwKCkMYbHSJhdUm9raWd9TqG4mpCU3VeMHasmm0DcIvfwdOdal6ZQeVTF1lYkzk+bvlF2BnieT36B9OS79CF47Xe+znS5nt4n6WT8j/Kp68WyvUHpXVd2f5hT51kmA+wjkqLTfYVivFSCQ1quFHQBgCNtmN5Ekg9AAaYT5sS3guHXcBp3OorS8WuUiTp5Qi8sghuSFFVk+GpCjLyW98rZiLyMg7CwWnPI8igJE/qerad20ujJcEhxLDi2FueWbj9DFMyPvjhBWYTSVNDvRm672Rk4wIUpZws76BOKN+TE9BXI+Qokqpf+c/A8Q5HlTY3ufczVdrRZ0IB6D7Er0TieiLgGLnaTvPV0NwKZYHg1dzGYEzmYZKEvR88crS8sxBsWU+9YEt0m23pVa9QVCr+m2TCrOrgm6QY1xhAoN/x6kYLsQN+zM+rlgVuYTaeo6o+PxbLYaQLDIw4PDfo/jiCaTj63WiMkIq87phfH9NjUoVtKUZDv6B353g0s9/vf7BYFC2BlwiMvXiZL7x6H13c/8wX5qCEPsOLg6CORmp7jaVdfmiN8pP714hn9uGstjuBJhPkaTsqnlwAADVzxDQ5jZulYclsbivPz2J1ZVIbP+kOMafnvSJPNfSNNPY1YBC2Vugd+m/0uOWNHJt7TmAFEvF4iy6om8hwjqS8BkHepzclKwYYI3ZZPoaufc+wfcPIbY85k0PeKLKFBoEXDuZwgitwaQ8in/7TEgzhuT/kdF/dRPLKnO5LYCYf2Z1MfLIgPF1xNn9Dnnc39K90cnw6Z4aeubQykNg0IGF8p8FPLEcG/ugHV502L5nuxEscpDktGs7+kUaTInF4ib+ktxi5LjT9lInXgdOsc70ZSjZ4HLQIAe2i3XpBhVDDCvnF4OeoeRC4Isen8u6jMGCpiuC6TgAT6niIJUNGBPcVF0HIuQX+Z7W91ZJRHPpCRpAXAxB8aP2TtIGS4mIettcbeG5lrnSIc798uHmiTXJcOIo+UN28u2fGH0aUpn2qoejcreXX0gh4aZ3BKsLqFm/Wf603JaiAB8XOn4X2Pvt/AcifUyqCpmIeBYMtoe/fYK4Z50KF7P5GKzqcS1tKdERpyp8wVXn5ZRS9LZphW88JllrTZsFADJA4h/NzpMebgYe+lsuZmtl+9MIBtUjJ3zmkcyFhi/dUSfE5HqG2w2XqSZ1EreCYJnQP0yyUsXUz7L1BECSyPA8Ssoh7EQgoGBk+E0P4tCoGSHT98tJH2WqrljLkHgo+U0KC8VKoniqiDYsoUUtGvdfQv4Zgd4m4QptVA2ZwxCcGM/XP0LaaITNETTw4v4aBubw4sYGfyEU7p2IsGoIU1QZQdvC33rmiRynTj/etweD+Sc531gldDR/fAUnbBTNZPrzRHlc3HjO2bv5FaBXqgEUuEmi7VKUG10uhWWZ5PXTx9als83JQHKH8Y1t2VjgRn88JX7Kwsn1hm6sMl5FufBFt39j1Z3lDBNl88dw+CDdXAfy/2myIWjk3vu33gJ4Dfx+a59lEu0Eh8VMkUEwUDLCFVqHgxbeRIcJOesvC0Vt8cU6ByqSc3suR6zvFYv8jjCYHvIPkGV+y2R5h6FSOPKdAEW+mv/Hm+Sa8EnzcMXoYfjVPoWvJqP11DZ7sAzLo/WzR7nSgJZaGTFZKV45l6hfZLmbCP/nFzBe86XqgJrJtdvhnySfsulEcDXhFSWiJeYeBrjYbJcUV5RHUFtsR+j0G8wF+ak90IEom7fRZ7D+4zAL2tcKSTGrovUlzzARjEZvgGzXH45ZRybXyFSYYdH74pq8prqRA9u8VyvzgJS7Wx9+DKe4xE0xJjfwyc+XOhHJF4Efz80uymaeeXoGqLMR4t+8MOV6AybXVYIz+EZyoyny4MMasQpPncSI9JwTOIn4tlHY+Cv378WdbYO8wHJ/aOCYHdz6k+AHHfq4Zkzo2PzVKadHSNXarqbGTm1F2+m9pVCp0azCSRGX8WMg0gKG2I8GY7QpM54EtAtk/4eonFCAhY+URBA7YhBt5Df1RFbf1zjX02T5UCt80GdMzvkHPPB16jaZWv6RTD12lkyrD0XdiD/F0+gVm3N2Nj5xASpb0rfO33Qci96VXkwn83Gc/h+TGIHOxmUmzJY5zHSH6r4tMLWi0bvAyJp+MfHJXWPpDXx3v+a0lG1hRPzbjrnhmfuYNeBeaKfwxO3g5YlEITlPyNpTnCtqUCxemue0IrNJx66l/W6hUe6NfNWQMKm4lxcV8eRzR1M1LIrS8Q/aAqd7DL5EjyrvHQNouaavLRGht8M5Vjs2mty4lP1bgEIZymIBTnAzayWiDTp+TDKpvQZrTLnoQ2F7oolunyI4XOFyOe6JVU46ryc19nsnKBd+yNinDI/ttAivmBQXNg44jNm+9Rp8kOvuB2UmykjU2dz3YTM4Dkh5YKzqlPwYB7gdwJ3YIycIMSMuwQBA8WToBlaSK6pcUffiBrVnmwdgSxaKxTGsEGzDVvbQPq0s66ahD1e8azteI6Kj6TOJ0elFead9oFG9aSYt5m7J0twu+REvMma2WJy6S6gaDMqBVAA6FMhytodCKXUVH7nEC5/gBoyLr4oKjUbJTT8nSg2L6dJN6cTJzJu2e8sF7sLjvvCSXyvx+ocGJ1kYbcO1xz8MgPiPKy3wzrfCf8MrQCXFnjcikfCjrRWtCnOfI8jBVN2OkTXApGSkjm0nNiZN5gRu7obK2U7tAGomVNs5tLFIb+1ToWbITOw0aTbr4gxBlyo5OItR4+WKbQrUpQzO/N84X65eZeBwD0gvsLSCda9Jc25Dl87WF628ucaePb+iC+KlWohnGoo3rlQOkCvP9OL3KulRVwRBF7DyHZgKichRjiTFgjp6UQa96uS98L/NqX5ay9nEqEz8Ai3hoqfTlo9Ig/dI9Anc7Kv8I+QduCES67Ui+wn8wG59/l9bGJFC+U7w/hXLjc+CZyrnoaLh/w1TlJUps6CvP530Ow82pmlxTCiJ1muozubTk31rKVQI1V1oRDveK92KsJFOvRKEgVN7YS8wbCIKZVOefwdYP44T3cGbIe0jZ3q5eieMwT6bG0Ye98kubohDoppwAts9j96tPTndNzGjmaqOQZc2tWQ2DYutFcQvxJt9RUI5Sy/kNLKOlxmFXu15lISgvoBxdEjmdRy7oQaYF10Pbgv7mKMIPyXuE+eGB1yhSWngLIOi7QmQDNCUwVPHlLHq5MzoLMZ1Elf1dTcCGFJ39jUtewx1dEFiUrpWMlCvrUZ8T9UQFA/ybiAHtxLZq0HExVts5jhznjMX1RSUjyLcR35U1dgsscoSbraEkGhMWdvw+fFBZfbBpBEqWtwjL3p3yEDmZKwuRh0O5FHCYLhqWdn5HD2qJZZK5kkIHF1nEGg3qVsqBpNoScDFkjX7XgghH1Os46hTw4+NQzpNR5n+39sQ7M7l4mqo8hPTCAfGlOJlixceO/mOMwFksmXyYWgCOGAE4EM/Ve0jhWEYXzBK7/6Cp7VrUkcKW7cSzyeINLVBArSNrWVYSAuNP+WqAoYy03z6zhJssz0G/O+Cu/+1Ml8JUAXZHWOOS4P/mpmG8IHiiPQGUSnnS2eqMbZf5LABozjStHJrZQVpNCDSgzfEaMUCL9drLok5ONsw/W48hBXzk4XajGDCNgfz0p7SCRfqPY0D0UKJ4qxR4rNfuVCn69HiRYRfcTZ0PE8NQQqb1aSmOK5axXBweN+OxWa42XlsV8P2aBIORHaAv1QKr4sHLFkdc+vfVPna4VAMhFPIW0cDSPnbUoEswueef6WT/dO9ndjsZM0aJpER5RNJU55q2lRxAUEWWc/aTo9ykX4oWDqtWggxOM8ZP5q4rMgQCpoRP2FYeB6WH2nPhRq00G9Ij1S4aK+nwLeObaK+/zujQDE2ZJ1RfPs46CtNfAV4klABU5UhpuyRuUv0wtZbWq2QqSGmFaSqTTl6HTe4rWuoXUGFLucrwkvv3nU6mUDvlR6H0gnA80uzVPZe/Zkj2bwVIPys89+wLcNJNMDo7bWZb4HlZm3eZtF7PGv5O81VUxgJVTM7WiS7WiR3Nup49O26y8dmQkIPYQv3OCvlBUDZl7otRNzJv/aox3DZ0YXlZECCNu36CMOgTjFKuvD5bEMJI3NMPgINAEuB779lfcv+VZRdWZKaWRcvdEq1CpLf15hPaovoy8SU/5vYTj5jPXQ0Y9UFOau6Zumc9eqJYWFMOzWOrYjThxLem46efwLJLNEcF2zyVka2prLYPv0FSzokJB7dKXB4E79Y9w0i8m9stSJ+WP2RDz/+8FSG6S9HekV4CBTPe4PdH4S2tZB1CXXNoqBl94b6wtWluRUiSnwjl/TOJKiWKqUo1r8IFx5Q+Y0vo2zdf0KoRD+BTpCCe1E3XLNl+7AJPSt7iK0AQqM1uB7wJZWo2HXwMiUkoGj3Dg8nPbzoZqDhITcSwFXXBn+HlaUHZwLWQ2nxeYNQOaomtW0BLD3KYmUMBxFhc4w/ou4i2GBx2pOAka6aJ8IytnKD+RJRX5KN33SwOFEwFCfXWp8rOjTFY57lJUS5wc7kl3QVC/BI4J2TrTk39dAR6e9xOp5/ybcNEdXE06j3Lq5FQLftD+uhWhijx0D+Wn56qbIb9LPErITM5ZzpCS/u2rKnVLGbTpxf1f9mgtGclRumA26z8Tn3lMCqHbh3kFM/saMj3++DfVy/lV11n1JYQ6Ai37kWhleRKoxwnbSzlM0en+xqsivh5r934TleddA8G4STmJ1lorCK+Wo+MJVA8gDMCCfDGXpIfpzgVWSMHGQ2jHGaCaN44uYtKRQ2Qw9yRzWhwtFxk/MnGk8ea7RR/gmoKryAvyvaJSo7vgInyRJ92BzvwsrTM3D6kBemdMEbQkxa2OjtiWDg9Zai9bQUz9mGclI/VOZVnp38bf65izP1fAfCaFMrXROIsple1fsgOb5HTA42IFE0mzXqLN0h7VPn8KX9nzegCmc1EgjEWwHQ3qvQTeiy19qcvdPcTez4RjTHH7/jPPL7DbhSlMa1J44KzruAWw8L69u1+XfYaC5tD0RNWbxEisTpZhIpUPrWqeT3qR+5mTAFgVCUVKB14RJhNVIkmj2K2dkYyOO4a/oIj80N6pIJd6PW7SJF9LQr4x3gFzGIFkSttXSdI+Oq7yY2jsZ0gxo6tKo/McoIWFcXiO4yWmLqOP3KxgH7FZHCVsFhUSbUWHUlr1H6riZEZAxpThNKZX2Bb7bSI4ZfEj1zt1QH3iD+cxhrrmqw/4q2gVkYSW3NBZD61pkR6A/Rj8A0w7BnOPzYstT2GQ0dfQT8IJ0R0ISwqaxdXYo/75mnLLYhShqeTuAcHa/u1z0G5x7H6DR/cJk/ZZt8cuMTc17yhP2Bny+AuMcuTJW1HCysUNf9VXHga9g23OSQn0ZmpbGJYEt53SV9/1kWuRYyC6MddxKKEXxzhZ3RvysRZYqTroJeq0finjT4ovPYLqWE9f9mc0t6LuSldBisx3URn57t4wqCFeMd5me0fQ/mQuqSDrtZWC8XDf2M8GQD81OPxd5vA+6+mJEUBKXQ7PDDnwQwgrwN5nSkXKzU+f6JmWYr/HVl01lu2hDUbGTswSF3rNm5ObavIIrODrpb4d9u3Dv5ZV5vCDizd1QgofsgHmO/ZSBSTX6peOf5f1xLn8LiI2TaicCu+bxCrYeyApHof+C8mnMmLncEJdcoaLiHyEDtiEf26gEAHXbQb8jtsdAW22MYSWSjm2z/xxXctBXREkmFXsYGIgmir4JH5eF5KeKbCdBMznDfA7KKvV7lZVoooG3zycMIjluI1x/jNcZl6uftXkhl/yMVS/nysFaYoIGHLesqbtajvsqztUrfJZYaeD7k6py4+vRBDWSp+Qsns/x5hFwnJqHMllI2CTPrH66FFjs99n+3e6p2I73myM5jF4QdKil0uiG/vHCy9ht6DXCmnOZQabd2Qp5UK11CxjVR1rIQUacHJjnLuUGZbHxvrcnVLMFwaBHaO3Hsg/qxk/GbQIHWsmndm5H9QWBTb1meb8hsSQRoIlfcmi8ruesz2Z5tCxoX+BFQwibIZQyypvnuhGNlueiz8Ow9qY/xOs4YO1E2C4x2dLsmPeAMwvyeA5LaGh4eLxLBCtvNjljmeBxbavTGCo4We988jYp9tXq47gbO2MJ5wS4O1ORWACqd07NM/onkzDjaGjAVZpJ2ntvq8u2CnQWqp1U+Vd/YyejWeMamc9sRVmqHAKJklIQYubMwphoAwpkhqth5hs3Vxzroo8cNKTZwU3/Y6z0YoPQpAPolV2PQB2+KRBRl+lo1NM6SfxYRBqZJK8A6UbgQ0ABQ6v32GiTICHyQYBB8KF8WtvkK31bVT2Fo1TB72QKfkyp+c+H1Ao0pp3hGWcHDWZIQEtiEPIGnkAxRGb2Fy6bpkOtLySLnZkqGXNgPpvrxpLSL9tygDpSFZYkDQsl5HypWFp7/vumY9mcZh8WQcZfqLTmYLdr5tWt2QlbZ2WPz5Buri0I5Ik1gXf4KLsH0j2f9/eFdf8oaDBgS14TMcw1UAd1V9C/hLI6ljmsBY7Ft2zmL80VGiRbsJ0RmvQz6D2ZXpQanMzKmoZechNHByvtkJdOobDcCWk2eaa4ejCqO19zguVaGOpxGaGhv3LJRZJdxzcF8oUyRq3JaIU9EjUAeGaN73sUe2fJeqx1BCCfMP2rz5BZFlN6+nGiqVjjkC22qCgdU9I0VTaqaoa5Xo7PjL19PVK1mU9yTG7bKLPyf9pf4lnsO/5BQ/T4guoe4EmRpnDwSBTPLnAisoEh4+9Zou74toLbh+AXl5NgU6oqv9ximK09Lcd1CeuL7FaHeFmJMjVPlfCECSN3ZvH7AxoXTVamIC4mK02k450OxfS0wx5ZNdFGAyeglifhjnZuJLgfP3FmcGkNz7aj3rPaprGLDL76LMG7RzaHyk/yfEyQic1rzpmUuMztSQAwJfr5KrDEcvDHniWr7k8u9HTpYcSStgqXRTPq1Q/1XxhZ+o2Ip+DkzntJwUz6Bi6hj7O0KdN0XijoqA+xwIKPeKb2FtZ0JxeMc5ipAQXh0mqQ0r2IizwLAsInZdYciaR7yghdG/+rjweEQKCtKTZEJYjoznbOUEXaKA0YMITB4TumQsDAPTQz+722jFcnhZlzpszSdrZ5/k/PcmtFhMwtAzS47mRO+cLTvStZiqCe4W26rK8LEDFDn1MFNppOmswIzAHO/djRvdcep55GNGbjqzS48FLqQVcyMQHnE2UE0zJ1nnakA7qTSxKONy5AP17ejFLDCDejzANoeJedXj4mRI0Jg4pUvWFvXD3NdoS3yAc2hH6pp05EIBVR7Fjc7fyDKkLEXuvTaM6ABeSgfkhc259+x+DOS4xsgFsxay5WO+WxgMDJIa4Tin0/EP7UVYXRWew8DYeBUqkafdKCadZxf8zSeuq1wFammUwc0STWDaj0E4Jeg7T9cGZl/vi1a80o1Mv2zxkPcRFZF7ufNpUZ4qEE1Vofcf9hzoWSqt7XZOaTys4TiSVeaWUZ61Qakgi5YmSn9DOKcVJk179CgwN3brGyjqzItYxk9GUbeg+UGwKP56HNLksNtsv33m88pX0ZWcSMyXVL/7lKNZP3AkI+JhFE8tXMl7vB470o3JB8RWSS7aJ3cH0D/MV04ty4g78bnDGmZsAFPtfVTvqXh7RxWlFm/yKRLunE608C6Q0RpFHIvdmHerh/VS/nTLlD8SGNN//UfM/eiUbns2CPRVM9UptCSsAbamuIUeQznwJC/eMLVwo3MauKwsSCwWymJJsJ89anrunaOfHn5UZIiO0EbVSs1AJQJDs6tAQU+EsQ+5uuWpQLn9oXqNcl9BEGN8RemGAOY3BqPRU6SLdyVzGQ8PhCO2MQEVEyXSEGNLtQHILZtjhSL49TCzGVi0j6o60IDVKQ3sxI7LRYMXDuveG+FV7DgDhJjZXapVljeybdmVgroPxmZEeWELan+7RNFQt7Is08/qFdSWVRsrK6r+RvyZIlJ8XgumXsSKj3irr9wlLyOr6LS0lRtuKCRL2Cze+kJsUsmN4wrh5TLiNB6XPBXtu3Z07ubPrcEoRe14BLZoKQG5H7k0vrguK9COh6J4v51gEOkbMsT4sFE+tNazDkkbn0ewMHoScAQQRISp66vZTSyXSrduPRscYuFR555HtRwLgIF9f003laiag2K8VbUwPxpoo1D+vjGde2utB0Ed4bcKmXH8mJbefHwfFC6/q/zgxJj4THLZXawYHqENXWXuNuHab/lF0peKw4+1bOwYPGCJ5rclBkvK/3A9JU9TNzpVwJfCg5mZj/Y41Js5LqU9RG7nGXw0r/QMjkWt8UxB1FCRSfFnOdcO95WBTSn4ZvvwoJN0ZVX8oXrtNw+EVf+id+6KtA+4t2FFoEW12fHwM2y9y/8cfu8yiuLuY+6Pjyjjcbt6V40EgdHMhxZsUK6IAVbXvMuaWLmbJaDCmL08l1aVvE3Q1dmwhHNrNyPIwSOHNjDvc4hC/Lgckb/2WR/A5ASVcEozf+dbsmleNMAlf0jJlRzkFwrYhm79rFfpDOHAj5t5tTPZzxcYL75ETqRarxmuaoQ9VbQFVD6a3KUsv/0o4FrDHU3sytgx3qt0gd8Gtky5VPUY3v+lNP4aMoNKZmdoW9BliXF9lzxmolkeD4IEf7RCK+FTMm/guJhJ+t70XQqPHQ5/NwNN1UpPbMilGdrBKV19IiXunbpHuQ3zxC+WnoV3UVEcb6M4YI2DIQVRI0qQKOmdG8O11v1YA4doVIhU7XoWsRZo2LE+8DMmTf6a2zaPV5zk8ULeqaTULjo5DhmPD1GheHdV3NKt7/F68Uw3cT9rb7My0abHjhJAhGC1F5yRl772mYlVaHXkB09DWxP6I48/PS9UOizNY7BkwIOdNAB9SYH1x2dAlmheOHBCr+yKjlYFnVvPsd4G4sQJR5cdaUpHlKXb9ygiGkBOahGE30BRDcF1a7gHTzfJUNis4FcBOBKkSwnWVf2nh/1i4qQG9raAQlfcNNeuK2DsvglIaoKWkSrUUw877pqTyX9zU77rIfn/CvNZYo/ZP1brU2ruXagU9/jXQdF7s+OM5DffyjfGXzkZkoaprum43Cccoj5gtjPte99AWsnmI2w12+5l12O9RTYLQFFjXKDJXDTNCkQ1ZZQrBmv7Nem64Y0bvVwjU2IbqOwNLPxivBs+68+eWbzV1pTiNSR6AY3a4RWcF882vKdJm01FduTOmn9F1M8PD4OjbNM8Kp6f9hAMBljU1Z6d+mPPOC2WrqFrZEB1J+JD1ejs/E8em9joUL3XdFGVmxVRjIiaZP98GpCSjIiQphggsTiCdd34cKu6bVL2xlqEy4ayL2Y7f4AXdDZRQi6s3kYY3PmvOQpIW2lmuaPzlRaVeNg+tWzyAuXtLj/T+xdJgHZAINezpuvePqiBVotEk40ls+Tg4Gh8ktY2P6XpV13DyrrJaxw92sv7GzbQjRjY1ntim78vKyehtcxRLA1ZKdu1MKSP40ihTtaaqy0qqqXX0yhDpBxOy4Ey76ThjsdA/Q7VDAGyDBrN95WfxtW48aGtZLRsx81rwC6V5XysQqEVy65zVE/tQgTw45yPRcW7TcexWNhRJoKj+9J++R3nujEVAIuXHieEmATazS+P7V0d6vJDVhGgHMgaLHcNFvg5ZLT4O5L/QniK12Ws3mItR7u5JNl6BJITL/fwRFSr5b5U4qLWtrvugGv4gfsZYVZOKAlE03jsKaFPQIcmr3IJ3/EbLX1WU0mw+ggXQgiXfWYnqUJYQ0MCOrJqOzKf0nw/qZ+yDOH4TmmSD4rw812LlyR8uiwz9XFvw/xLmwrtGzWV31mGvYQahsWaTD+h5JIn37MxpBauXK2z9lXD17g6TDaK1o96OcCDy0LQUZhmbiABEu9Vdm7xDcISg4XAppHMFLBAYZ+yT8LeYD/6/0eFUzRuJxQmScn0jxrPXC6DoOB5FbTCs31penedxwsCzNRhRd44fPB5+uGbW0Jw1jePtRFZNBaneiKVZu4tPUEWcHvNfTuawDhBkCJQI/rGGsjh/mOWEO39+qY49ptosN8jy/0XuGfbdUEi3g/eNASxOMhHTGha44MxHTBZsMAB4a6ARkCIuWScOrtFLN7/ytPmw9DhBJ4AO4tqGlxzfdoYLpPXjwjcZMhhnzpgIxr1L4a5QFzzo4t8dkm8I5zKI6SOmcf7CbEmK3QsJJY54Rxt73JCS3yfKg02L3VrUfZcpNxCC/zia8qdtKH62qfCkiT3nLjA5kclFgwacNA7b1EybRNrH/gLoyarXDz1Y2rFY7hnJXBTsPwVE7AOKzPtcF4oT9bGjuKLExBaCjgivSAHD6vFelDhxI01xHdCpoWbRk4ybsD7FZ2jGbsidxKq3LwGF0hN+1ohM0vJU0q5GBt+T86U8nkTQMKVSVJGudtco4Y5ChweGoheRiyGafF2Qq8glkthjhoG/m0oGGGjczgzrMGS7gj1sDOwXNR6pYN43kbbPclYOmh1a4jj5oJca07CIuTb+kAkwupgB174R8bq4hRG9INXgER9Yxe6wkPQNMgrv2TpCWI/+2lJ2fHCVr84JZSp66B+jH9fbW8637j+PrrQ9UasV+ZDBUDJCLt59d0Zj9UparQCW5Y8sIvX/CtV2HDW6lng6+2Uox6jozIw6CWhgKyJIT5nnD3dcJkRejPBTzObqhA66KGLXa6HJOLxxcM0EgEHNhFwyo2b+Eyyzov1U1SPn7NrSBkY4LIbONWWjTm5QpraSMxmnK9da1HfD5sVFpIrvRx39vbN9DRUuUo0LoqtWLACciw4JQWfgzQSzMu5xD0kgnrqJSa07RBMJQ4+jZV97YBcdJ4q2rQVQqalfpcYdYcT/cjI0PLxQParwrnxABIKK9MWtdXs31KqK9y5ujG32XBCloo50bvhPBw6zhyd3G2BPBAOx7t0+GTnGXBBuqga/WtDDdLyNbLPgAMSXLlkJS0HyzlsYX9/2wLccggkf4EpJFN4Cen5inVqsapNDkdf20NVobWPTNAnGkjwhV+DmAm1jHjczZEEUoFWzf6sInOAL7OW1tQRFGIwhOQBkYCN+87SVlzTy6+BZ3A+V6i58weWo5mWhOP0++e8A+D1xgODbfzRrQtd7JS+91FQ81bKLRsimVY0KZ7fokQWQQeKl6AoYH/KcFuO0e5QKMqrgu4m4cmyAWLzDlKFaJxX1Y7glHj506RD+1mRs6iGvBeZm65uGa5rHfpnFZ0IUD7LT2i4oTAGPZ2nEDhG7TyJd+WyB8A8TYYNa9Mps4k3MmK/9kdIjxO9tfN36u2tQOcOncGifVs/9B8QTLMesbBSX2GDmX4uz3+NVKiF32vyQbKAIgckEtEJ11sjg/7mA72hZT5lJrxuvnUlhaAj2qWSZ80ht5+XJsj5vw058dppk/w5v+MaQSOYEiDjwvm7XA5ZofaVNgOXIhwPcuaoCy3cCep0V46lScIhGFABxWN75z5EVWqCtYmRlIy6ctOCKqT6TAGFYTJfWydB3JqCiSEcvGvqoaCcMZ/4ZSYaC37rfIsCyu5/bDqVdPZw3r+d0epS9ZghncBkmxsjzQfPdDp7xt8tgdjeexNVE3TttM5okxI8dI2noZHPKcWybgXBBRIvoeoN77K0eAo/p5GiLLyA/tXPKDYTRthRmSwYCZBZHVJXkIbwE4uoBdx2ncVyd5nx8sTsAyPKrzJxrhR5hzuWb8Y2IJ/ccWRpP1WYx3JP1SzIfECQxpvrdA1BPhn+oBXkuQ3nUYLCDU00ECEdZJkPBdcq1bzi2FZAJuXHc/v7/6bKZcNk9uwFml0MwwNy74DEDaiRgOhQK4uqNMTXK3ocLptlmtKZrMRm0deNisY4jOn4V6jfIzS7FbPlr2oHMyHAstDjexwSywQaeKE0Mm1dE1Owz8DmacYC4z/HaBOHGyyPYa0LAafrXQr5nDjYlR5OOETfneL1EJNenbNJoKSucjZEdZaOMmEDdlukkwRZvlznUhKI0uXRWHuiO0+rrx4ctXvp+CAnBIsU33hr83QZPQmSXPtD31SqJaj9MoZt0zOca0UcFnVL0H5FayW6G2Hr7dzqR0YY0gqSJNZgbTdIAHvxOA5Jhu2zoGs1Wa7e604hMbHDGjj999A1XGVljgL2QwCKFT/w6JGDUqtxYqSYOMTEGX+qpUhUJ4LrmuWelh7HMVNi6XG3ab4Rd+vAtCsPVSqMLDkmSn2E872J3lGic9dRpPGGhd/tljNP8JPI9PF6NH8LaZOWiD0eLuvbkJj+90SclzWlY7g14YAuwntk9Vje2kkL+J4kfw+MRKkDbrwyTJX7n2Sr9Po9uYOIL/owXb7mVv1DbU0OvLo6Z+JQ3Js3mrL+1QL62tujuIljMJemAzJCqRKcBwGzuz6H4xrdk+Co1ViOH1vd500P0EvKhY7VZCeGBR5Cj3bajjJswS+530Yfd9Ad5r98xVjpxienPJ92DVzocr2b72qJxeSPtDYmJkYt/g9yO2eLxNi7BAFZtGIQDDH7ymreUapuEwYTw0H9d9ULBdvoQ37L8XlHpDfXsDdidDjwyR6HDvYK1ySlmhLXiCG7KhLbSmG18jvCuEmuIJzo4KAwLQYWn2MrQjWgh7n34hmcNkn8VWnmJ30B/UWiAhD+0BDXx9NJZuMrswsQA9JtqUOKsb3xR+CO4JNcLZ/MjWl28WRekByVtTufQfhOFIpZgY0nKrMaPeRiTiyyDVIORGgELrg8P9KmMeskKoup9UXNZWg7r6RfzcRoZaAxCnEimtOSkVIs6zIXgP/U6ArS1kYWcHrFyxqZhnxf2zk1yFnDHqhz+76V+RlAkJjXOn+BHMJQHhpMCoYdjvnuwVHkrkmBBejv77N6EeI3gz7wTi2lO7I1m6CpnLyNxO4fdTk1EQ2BxwTO0ECLFR9S89dwqYfoM5TCvVhBby97CmnwWF0lrgYmve+bvxmXuMRSRzGj9WmsfR1OdR8la6iVwuKS7aUru0HVFr4b2t639cOe4WDS64lIy8YRv9SWXyqdyuVoL6JNhGSeL5ebP7G50eK0IBI6z0AiusjVlNbnEPRa+Qxb8T2K5FuHqefU9nUj6/yEyu/PTBpWQ/lgpB16nwXiXzuIAHg3nh0uYqBLAu3nAmAkHOFCwDj07i+j/SO4fmxdpPzwKi3w8DeLAPxs0s6UzZ13UWbMkRkSOwvqsDUb4758nmaz2cInXhzjr4YSunMf34zbVF+AXaVdFndVf/nzHs14Flpt89KmfdU2PrzWE9hqmAuTcuDSWTlHQItiDI236tvuB8H6RhOAf57ndYec82SHoQOl7U6FqTlT5bidDSZf+qeeaG3Y9i4vt5B/SucGdrCSO4IdMSPC+Ub3T5xrDLwLBrDgxe92ycBLCpxzTt9k27YdkowZiVyNZh+jrvjoLl/6Bnz3QW9uja4u11CD94ZNdLocM3KXYBTC9SANZZ3w4FlkHql1oFRNeJkFAeSIrk/lJDjoaLUd55w4WsXJ1hUHnS1Uxf5CtSbo2KFciy42rG8ju3+nAq3wWkVtAlumF0qhqNzy5CB20o37UUE5Zn1tGG8D04bsSSZZMJWSMsKKHw9vLE85isUq73QwVRQISk/lFGwgV6SDDHHfbMHot2uBCB9hFyWzZqUXTUckFdNi4uBeKqfkTjWMVodzp3TXvFlXqT0dWMl7bPC0mhfM4tZHBXyS3aVfr71TggTc3wjxwcqa33zyl2BIZ/IxDOV3P6rkBsH6uAFsQ72QNZkDOmWSzAgyv707xe1WYqhAymvahV/CCx0hSDPfdmURnOUIdWjspkMuco1y/6Sbw+R18pY9iA5VtfYhf4QDa5T82yJmm89gGeBS3fDIpmUPn4ihdOL0ahLCYxDJV6LYO63x4sykfyz3KbgN5+wMSBN2MRhlE1StHrV+AZesQAtoAsDcf4IdQ7wIhoTGdkPOzPWmEdWMG5hnDZjtF0javKDlCTXLPk5MlaGke+EEQQM/OoJRlLj9PEgwhwqaZZ/JhtXkLpR1QCr1ipgYNwIJ7F/ILTVoYc2m+v+jfArYUcncU9dS5djBzAqyWtpAFIF6RIyHJbGNfslywtNSza3+wg0gQipUkuReBfMfEfb0rtCwJhlYH29fYd6cEkEOlI+ytMMZlqUacKTUBeJJJrpwJTSC5M5gjxQjISvwQXV/Ag/UFxn16mEWvrEZaC9kW1bpDWxWw2XzAMU7YfrQBOJFRszW5LlQBn9WisFDhN6HxFzPgwU5M73G+ckB4Vl8f+UfmrHLuzDJQRI7/JZDm6gqkOBp+jYAjWl4Vfx9T2ZbAstM5sT6sA8g5o2/N7WETXQihU2q/9tRWr+HyWe8SuqrP8xr0xWxDpuNIQEe4qwUy7GBPcgod2ZHzh6N/Qrnz3RexH5Gq2fxFcCwA+Aem/LFI1NSKPRadgsA3TaF/JWDlsXl/2gcgQwDGX++rkC5z+iDq3mzY2zojYKJ+00KFdWLMnHy3m1Q30hYdFGf/0JwKOdrO06iOXtKiTvHfdabr0ECVYVWhu6ra1Zae6J+xInb3fpZGsXZzAL+PKldS3hVTNvjg9JdslMIGrWXLkFTagxhgAkXam0DWKic3sbYr5X10E5WZT2HZO7spBTlApTCHXb2i9jrlvyG+l6u4oMLHBvGlB/Rj4M4Jw2Ss03w4uMOKyQhqDPIAQflD9sx/1r0hRgaBMp8S20X+10AsMY6WzgE1bM1XRQ5KXHaw3HI90TFIJSI+Epavq83qmCPHUTaTt216TZd06aUKfvGjVhflCBbLh2Vv1MThkIq3eqIh8NjMELUe1knO6jSh034saXKdHmkEk6osOt9bzbN2HS7KQYthjeqSsh+qaeqN1sROokjeNxUbjZuy91J5DuDSTs3AoRcUBVgDjx8/s31os24ku5B7Xpr6inVR9UvA4mYobsbESYi9yo0/pwIlDE2SsO8gyrma0V1jDEFtWrcRbTk8NZTK460V1fLFJLXlDQlOHVy1jQyDPAt8wvs+TCocneF+6RyU6+sfJsV0wxJK7lUdwI7yzAmxlTfuEnS75NosLMqrqDMpN1UgVoJNZML1199M/fYFZq+2pqHePPQXkhQ2HSaOKDtpXevXwXsIaPpNzI7KGFEgh6G6BeyvEM/togjzS1NOp9xPskebJOdZoCf7myvEUlSUtfZlNE26sIH1Tzy/azFBJf/zeQYMf2eVIck/5s0OtVYyrmsphonD+zvzAl2JAAeddm3d+1M5L0KqD8BIcVT9tFCwkV5E1Bw+WQfdie1R2Gs66nFhhyWDTQIrgcOD1vSxlfAkXzuTCxLUK6X//bvNSHgp0PUZJWXQhP1BFG8uvUFRuiUAyOS0av3/VdTm8Eca0oNdfVXD7lUDcuWeBEZXMwzfbFs5G21W+me9P3xy9Id+C0PEZLjCf+5yF6lFnjQShAwExCAFnWRF8Os9npy3+XUW9OxMSR9C41XCcJOaMgLPzEbfJVGLUDrEKWJ9mo2ga566Z63SFkeLkCDgah+U9VniyU3y/9/Qe4MhRI5OnqpqyTuZH7y0g4IHyez61rBXROdNRsT/GRlcJxXPCHZneUttlCImB71tQ+lHej4aSY7nSXu97EAEj8IoW2m/L6//Pqon5+QR8bfoGqzZ/hlIxLo4eeQteBZGphpc50/uxBWE23oiyGtxGrwNfg1bYvf067ecJS3eXI3ga8QCjjXOmi05zwC5fMkg03uOLt6v4/mvuS7l+U3Rf3L9aE+Vq4OHnE5uyurqdaDMwoLmxaw+dsVvI/8lCrkQVWinpY5+GJyU9s/OECd52wE5Ke6FDlUgAk+aTyarlsklvpH+dHJ+lc3L29rdisHE9PginPTH+NYXSSSFpXZSxGDEB+03FBd6n9HfCWVKwRqH4+TVXaH1bN4cDQl/GMWQtwDp8VOE1EhEtdYXd8ayOmC9Gt976OWraSWCnuSvAyuUYZWIwznUgiE5ZOJGQ1L9kXv/0GYguyRKI5XItm90l3of3LWXh8mp/m294ZTp23lr1upuaMBQ3qe3tqdjsAmFxNgNY8u5sbjmGJXA3Ij3PcZvH4PyvMKILrDPwhIDQuAx/EbrnB9uGH4c/ubOYOAGRvZhUpE9MBk8hTTAaFyXgJsj8oRSr+Fmij/vI0cekuOFAaif+WxTwLad8FXZ4CtbjxTRuMbKrO5ne+d7CrnjlmMqhwQ8yW0SyCNCfmgxnm0siQ1Uf/NHixRLv17c8oWr9oKJeL6FvBq//+HL0mrWxz7FZM5QJBWyH8Ff0xUuGLclLC9UZZxrUM7L1L3aFsrXJpAw4C6RTCxriQ3tY27WD8yLEp9IJ26wNqamIGKs3G1v2m3d+o+dhaWhxZfBxRmXuwOMDAAlUIXPJ0T6q3mQyUf6nombiSELaaV9d2JnPilavWzfL+QCXZZb/VhPwyeNwIkgv1FBtTTRojirr4KJRQHIL5Sw1u+/PD1EJEEi1AeoRQGXfWsnLzRrxpiHBfkYG0fiYJkQMBKBY3pJNk2Ob12kqGjEf7LGzOe8mipowNxQ8gdouQ5tIlI1qBuZWalzWMnLg1Di07rWwWVRtbPxAXweXmOnH+ZIH8g+Zd04ukCG2WSPOV1v4Vho4A+xAPu2GUEKsqovOfnkCWQflLGqA9YTmp+OpnexU2TmpJ5BlPiR+dxwdhMYOGQ2EmP1Eza6jv/Ie8HDoqULefrBZ6079LXUuU3xuTwMGN4Iblt27DfBf9uWSUXm4BJI1HHY3OZccgfnej4LM2IFzG4r+cTiOBRMG9pEpibrqmfgQutZ4yf6irnjaopYjt3s0HT3ZhyROtsnsi4Bj2ruP12UF7Gq8IwfcBOHUC2OD32eaAUBNuhDHhletFWvcTXE4XOP4MTrHYkmqfx1PP86zzFS9tIqu8VVV6eRHXuf+5YuqKftwJWhsu/CPa8KlmJHQZFh9eI746unvZEnU4IxiQ25PyfA40ImXWr/fB1ogHYaexZQgSdMKNuH97t5sX6J/5zrEF5DOevAmC7VtXlqDz5e0ZTCjHdS0yq7BoLMkyyxjGzB2uCXDDOtfJXuAwqojecCQAmaGw/BxG6OmUbuXocp/Q2TwOlVLZ00aGHWP5cGT27074vnzp3AROntFCWHRPyTzx1Yyh+lLilulz+cKpQMnakYfmkz6JW4lA3Sv2VuoPA9NH2FsOfdA+rE3F5N1K1bMWlNG3erTlYMlHC9Mg8Djw56sVYSBhjxX+xZjmPjrT/stWzwEE4+W/YqFVCLLHtQgMkTtwM8VqaOMGomm62WnYULFWk15tXPYiUAd+A/lb8DyYyvAP36MrD7xn1EGY4ADPmClmcvSoOjZqsSEih1dVr6sv8GzCiqtdZcEXaOgk4rZn2F3qiF9p8jFhNM087vWcdV1+z+xlacdEl5NaoQlUd4ocgWo6b8SiVonlO0p1otYPcHvw6NA4CJ88BFlbT/NVxVa5bMNlgQhDKDxM3Ut9MSU6cJB7YC6Q6qrm47GLJ725RFxartP/R61A9Ezz4q4z63b8ivI9JfjFkodV43jKdJEmAKB0IGBqWHvw5/ml1H6epMKY+3MwKF3g3ga0jBBcng/o4uwVxhKzdmles5fTS4SewU8f5BtXx1oPvDa6NMBVGwoy01VvoxsZKavHNEBwhR3PNKQIrKErggNGOMu1RYnsyfkDQ+GO7+vv6nLQg1kPf5TEmjQ3Y3Y5W0uJqyJcFNYGhIr1b5pYwYalMhc7LNqhimWW/flYvm9Ms9Co9CHUHTUpmlwVLSXUbgaQaAnQd4UtkkYg/FDospxnmvtGOkqJ8i8v0U+FynlDZKxymdZlFNnIfQINKA6PlLPiqu33iwgQV/3putG+JFp+VCulDqXbIXbmDDNAy5M+DUC61y0uwIHv/aFD7njv7t4qckNdoQKjC0uuKokXsXTpEjRC354lKXCrmdeRtFmyuUMpgl89hEtIQ5bTcgSGt8FDP6b1G7ITGUBR+VFhXk4eB0RqNfko0jjfdvULsgIFVRCvsTN8Vt7XASwEKTD+mrIqQg77JX7OgNBwdEBse+SACVQvGkcUtUd9mjRA/tv3IsTTIdASwVSgVn+g+pngNQVWZNWn23djvv+c+jYluBVWQYCUqpVDNpppFProT3HITkjB1He7h8SnRI2JxfFziNNurOrByysXvyd7P6lnqJTAJqsblC4g1GJz7wayUOO8CnouIm57kRYoEgAWk/IEhwp4j2rUeaN/owXQ86eGR5PRIMSHMEyFyP24N2OX1KC1VUYSJVFlCGT06/X9iN7XVvp0XJZ1ubAJNaKOGTNQySBlr7Q8kw8n9CbBr5QvQkUceQDDKI/+oKzSs6Ml7RkeCj3ZyOqChQifSYMU0emOcWQvjrIiaN2FeBXnttTlGbGao1fQLNlHozjgegAssf6nTjCkdhGS9rAAGE46NFLr5wDpkPkLh8k6nRkKQVpQ+f8+7cwBsAEpKXRCDbeAI0nvnKBrQygYtZ12ptBmP+4DTsl9jxzUiapwWI5EA97dUQ5JDNpIQBDsvDauK6QyjxKG1IczV2upXrDOYlau4vjWVK4Fsk9WIyOzZLtALfFSK3ETXAUPMsuhmEr3P03cg5zZzuI1bPZ/Elssv1sFjFaXEQ0WRRFZUagp1EELS5i0pBns89E6WGCuTlkOJ27RoKtt+TRKmOp/pMcvJi8hYqRht/c0xH6JcWUkxTRAm1BtTgZX9C4tKG2wY6lHqTWCn37CbZsuAJckJI+aqbrCRscUPGrA+DdIu9Ft7Gbd/1KQcgr5cbD0PyqqpFmsnBU7YQpDTuPu6HCC3NoroumCiVKZH+atISyQlD/sHqJwh+OOexoWVI3DOtTUpWTpereLdMbGpNyDmXOog0ydioPY8HVUt/VrHWbFzQmhnkQhKjY29bsIAGsjF/TRXDh9aW4ilNvMciGLzVHoiqegnYoQUvuJou2C13LCa7d7zGrMrRwjGIYz2+A8S8bRboQNIkXU/yOjVTI6DqrubWX7ZZ5tc/iVevWpMZ6UhMtS8cVZEw1g6sdb4VNco8z1sIyf/3rwuOMLqdgki3xfUkz90zjxmF6OEHEYxlHsDsRwhW3doAKE+dCjiq8alzxxiSM6T24VazTLo2qTz48ZZ3JjtMYWTpBeHx3h5CiLzYUETz8x3Uvd3Q9G3jHC7Q4qLCaHQzM8yH81AtlU4JtWwnAl4XkJU8+mv+Xc31maGd+wTJsfWTbBGgnGTUHp0Rp2e/ZBianG1cIVLyHrRgi/VGZCKIVOBrcMcdLyKKxxWl2fT5R/SGtKQ0Fq43h1miH79P6HoAz8xSzcSwiJHZCKUq9m6jgx5jUozcF/1lqSABnJYq/UOvSfdC+DLYh3PI3AqFiwJEEEGilTZlyuZnaXrpRsU/UyWf/a4vw86DYb9FxFaDVSRnJB0Ogu0ODHWGftMqH5iGDFXhdOLyyJ7a2FOueiNt9wjL17kK5bGmt9D8Hy78ZnYjQJhxCF3O9Ai8nzuOBP1Wbltt1wV5x1FKhvh9mFBE/a9rg3ahrq10vqyovBFWlOk5RP2FDS4qbq4KqL8wwIIzJ5NvMCjhtQwf0fIuUZV7h6IPhvcePP0XtO9CEN7SnisE8/wWR2as9gu3Z5sf8BDuO0rq9f18WU3rG2j4mHYIhjd8m2+RYzEiE5hyR0YhXLuel/B7JmQQG91gD5sfUbWWPfvh/ac2/RLW/ARmNIXYFNxgkXw6ygLHymUydD7MEFIjI1aFsUMDUhjWX65y3bns9+WkXtd4M66HwECWISLqqXxRl73OlO8MDuU9KTDl7uFpdExjrOUUXu+4lu6ejh/+EFef/H+Tzx+pzpML5q98jsDpiJWiTQpPLAikFyjumriJJuIO49pOlEg5BEZkAC2jwRDPZqEskqaZBjB0WwGOUrqC4xlIqH8NSZ+JNpZWpYkk/SQnM91Stq/cIRvdN8WALVIJqA7TuGGTzdswDQd8NRQ2h9sOgqa4Y508NCu55T88ofd9MAD83g94rSjwG6Slxc707Sya1Lpne7SYF3wlblLvbF51mq6db7nYwI1OOzoxCIRMoXHNZR7BD/VxcbN8Yqiwm8bvWdOBHA3Km2f0Hlt40Kj6dtigSbQQXZbGBEVNXcO980DL6YVpEdUPrz8daGnfVXL5CEbIrHEB8No5QaDdibUugWbXyFhFyEDCcdADLCkLSaKEAoz/rprFomHs78VUNWlfTCyHnKrztbB6gQbPUsSXj47VW9WYStkp3hs5Lg0/Q34Y++cr1t7A8QQscztUZHp/gG6IL1b3/4OSfCn2jGiJMLeEWB9O0PZ8/4l9tSkCheUFHYaBTUHCSwqxlTFMG8OqhjKTVkwBzQjvfgY6HJvw2S1OHnrwVCH6Fgil6X5EHh/IyIN1LENBC9xoDtjWs1oDPT/eLQXxxNnfVhUT8Y3vdGMtvyx271pA4ZvWm1h6+WJjxM36lfoldYqc+Q8G1dIFKr+89gcy301/gv7Ozzfomj0QSov+5isTQM/PeEREfIFDwQXo4Gu604sJiUniDeZomF226P9eD0Z6IFNbhfF+01JCS+ZWgypnl+qByFCanapzAYrCj95oh8yCvOfqSmFvtrrslvILN3icmblRDRiD3gG3LpHhTZ57Sg10CnUhu2ErHzn2bedEGTaQ6G7FqWM8Z4y4zsnivrI1jJQ263hBRH/ltAtaSTCaUEJtDaVW+/ppJkzgHjvNV0TVOvGG4DUv7h8fRgS4eZKDFrBX+K93D3s2SJORjxw+P3HZmbj71pRZvIyzlk3uXEPr4F27N/zbcRbNj963WyEoQuh4+rTjSyCFrpy3dz3PVkS+btnFYTdkX4ImFWWwWElwXmG4LYg6KydZeeZ1N9eVGScJYNsFlXxDgLcuW6GQ5zI6Mc9uOc4fuJxesO9AhiuJpqMiXKUTwWXo0i86Qjo6/rOMBY9p+RpOksH5CDkBYUjFvd68/fV0bBAOWdQb4V+jlyHA5eXYgL7chBjJJpDt6M+XCJgE1WRFq5uigLzJ+g5HU+TKNaCWGPQrdaqNIJizr7QgpJOJb7jyTsFTCjgXj5umf0/H41IhBs8yg8h/HuN1qlVGvM12eEd7pSJWa1dUzO3K4aOGZPNTSvJCt4jABca7lsQ7WqTk+NivbWKRrv8GkgzJHv7AbxT+KIKJJVescpO19C4zh2VRHx86lFrELGXSmvtZkBNZCXUvlTrTDulp4eHHN81Gb0eIIzJoaF+jC3U07V822WBEUlbW/TfUCRP93F03XiQ6Y+QjUyIs18VhHZewWbg9l1TtuykBnQzVdsCn5ZVP2qVceHk2QcvdqloiGINTkx00bCS6wQp8DNTWwb+bMwq91K0wi8qsd2nZwntrjR+F7wogatUGTIGccmHleOJqA8ezOyU1GO7gaYEzu83K5U8M9sENhDFHoklnBOlu6CU9OADGgqxZCG0ol9ExAV6T62eG7re0AIg3uNsgRmvvb0S/wplhH/lkKGZq6mls1aM9m9bHZcUqADX/QddOE5p2Bo84FK3Pd3AjagxJtv00WQZqBJxf+UIifTKcy2C6J2ScMJz+yajfqmWJRKb1stP0a9lkrlvDnuIWRmqqShhM+R1hZlNHraSl1ByQ0/ZNK91pYV4j9LJFjFJJqG8c8jxTaeLMHByLp2PmuZ8xQt8ZRh/xpsvwizwU5Y7uDHpxyrmGbl8wjuquDrmW62bHSdgk/XxQbEAfZBfV7i/5nOJ+s3GkHWNShv6os6Z6m7EgoY34ZuQIDDMG7+fz/BuasEIGz5WiKL/4EdoIqwf2/uComQREmcfvC9+lbkYwWjFXC1rmMJitF7BasFeN5wB7GDI6/zWJXvuP0/6SO7xDmTMOJNX4wLex8L48crLeLT9CH0LfDe7YCJayJaMWhHvLNIvoF0yVcNfF4QVWQRQYatFuVoeiYl009nzzDrf3r+n8zpQbyllmcVZN+g7Labh5nP28qooj4Ib6JStS012gGZkC8N6mAZV7OsH8UZ7DwvEJJBCZm5i6AMtSTTF99p4z7njMUmsVRc3bnp9WFuOTPcBZhIJCPsIsC2GcRu9bxAegZnHTt9MHtKvVBOjICn2gMBkKQ+BXaMmf1xl56GZBHRoVkdQvYfGsAwmC29Sa234MgKJc/ts50tTbdELagD07HGDO2Bh+9hgDlZ6G4TANrRH6HBhxtjp6vJxu5jKiuC+YDc2zlEBJx0VfAKO0ePafJCgMX/GXugCvk41WMu0BRdlAwOhCSIX4Y7J6KloLFIMrpDmCn/mHagTK52bGQAWivG18su9Hi19sMY1dU7ZDzBgtQehjYzIkNW85YDGmnun6Cp5+XwbyqJlZbCX3Kx3fDzoJFjNWWz+ByE+hgHGTtUN5L+aplKmtgxp7hHce2CAzyg7v2ae9VBRYivmUGnsXoBzEo693nf8WpDoq9v3ga4rNom5YBb4qmCfHYdTjhSm6TKc22DcRlFvYnKorSvg1Gfhii2hXYXt21YTz/qEPX4INCgrm/6hsjuII546FG0qbSzUOiRGUm35c7g3Vjg3WOto67RE3aYGJBi6UoEPLbjXQ+a1JsglXu57CGw10CJt9ru7+nHw/X1hg5JuKGJzYuHoWoBjp/LNkxJNE3O624NGO/niZz6FfWcAdOfgEEKRy+P9QkTjvFs0t8JXiz7LibizdImEnM0czFeDXSvjKWsw3H01gGElkEL++iN3bVIqBTuWogQMEROwdJeRY2L/+Y3ocRPUOzJ6+z6e1x+BpI/JCgFye8nM3KnbAgtAJCK5nACX29ZkDDsiSy1XIDhbpxaWSUC8a3hcIjOIOMj8yd1J5j+SV5aVn2esTTNw2LOhW9zqpdDft0QApJTXPxRAKWx5r3zTv5WNlH/eNPJs8yzL5ihzwLvVOp6Mjd/GET/wF+a+DfeA/D3krF31POVJ4LHN7TRxhEJDpQlNRLiIJ23Yt8e7kpYQcxGpw5GsmpnPgYOhLHkczvk9n8Slgz1kqtbpAMn4MLl5EjR9Ey+H3amLKQnBIlUA7Ls4WO24kzwlFKvYvVeE/l8rJs4wklld1QYU8Pi5Zr8YvjV4KCTKyL5gQzH2eIYjDDrI2LMpri/bnOs3qdzXX8CPVWoF+NEUkLIdVUvtwsolmvFwWRLAZ3HekOXaTOcSN4+3jAbmPQCfZ3sU7xc0EuNRYtYxakLcjvQmSVEHQ/o/P9vSpsEPeZk5lJb0jiEYfcnAWJdQPgE9WZ0BafP3UYBxZfpz7XEZjIHA/Pf4bDU9LDeC+a9Uaj/Y5kW2TPvT0NB93RYXVmOxPTPHvxVwoRMPDnUNH2gpxbvHvxIVARoyMuXgKf3j8ccTs+T+KZcqwerIPIGreqzeqq81UdSiwe0hWQ58aw3P/TBVWx54sdsg8CFC6GhfhlozVmTY4L0isljPMwdf0XvM1/Hg/1Xs87zEaXnsRvSfFnrQKIXFjz6CAwc6YYBLl5SKvio8K83WscXF6mOtloHP9P2qVnfHXxeD58eK8JLBv/alo9VoVqUngP8d8sipvAiM11B44+Uo/BTFVVp1eaFuToYal5bq3Eu+Rrr+uSXuQa36xsXtHX381RP+sbnxrBJHk5dJvBIAOKAlf5g7lPCNRfYKHU4OlRLgKfse3DiUAR1wuuxd19WiL/KGxVjF/Zk1ZvmugcJxi4VfIBVd/V0x+XYPAnCSqRAVnfEJOo6m4Z3a7xetTX2Yq5BS0hLghzpFVrRSaGbQ8VooLu924yo3jkfvlFlsHqjVTXDgxEZrJoCrNw8W6p4GmiHqrEc4K90LSA4gJlJoP4n8U0oGmgqTfVEVj5ahdAKUNZtRTHTAqAcl2Lu+O/yqxjG6JEZXK/gbwzSorJFuKuFgC1SKFEMMsrXjQLGpFKRxvu2tB7xPk8RqpkmxxNNHL5RoCZq2y9enl4WBbH/ewiKJXMjMuCuA6sbYJxzzSMSdJaMVvrGiUcYAtQJUzMMn00hDUQCeOts5E97SOyLzSmNQJJ9HPEi+FwSmTUsubdiZRKi/sKQJWr1W5xu7u9REoKPdxyDHnqh+7AVvzOUNIKiJeP0kByIIZUY8EBbTMrIdPOn9Eo0RryOwZjSbQ1IcKcI0kl3jjPPHof4BNMp+4g1ksC3/PdiJkXkpfe2WnuPpD7Du7DK7/8Ozr8h/d/wFu/JM76N5biYa/6+unAc/pokXErpqpcFPPIDDTQOB7UNuRpregFYhy8u8PJzlQXDJwANMoubTPou7vyYHfDHl9O9fQ9mE5r+YYU/CKoeVewBfqMMXzx0RE3AJldhfCYFgTYSUojjNpOR6Ol895SBWRjiNpjNzao5ksx2PQeh8jyXxb0nPQ0x7+cyE7XTFc4lZv9pHu/Tu0QI57AMn+ErhQVraWs90vMl8ZDj/QmxqYQA25rb/pqW2odELzTU97LlhpGj2c9+C5GbD1Stj1pKAGMvWlTQE249lnUH52QPOTHq3xa03QMSQXyY/Jdi61PpjBJLQDSd+H8A+FY6y9IuX9cdREh1pbvjIoc6DvtRCGh+WtgVZ4om9xk8nI1RYK/irleBYg5pOMphMojAWWyTB7rk62qYapXDHmpgGpjS5mgykPb6R+hkYE9bK5Esud42rUYg3CJGFf8NPUB/l+k1Je4MIYoreFnEtE+CNzJhdyp9/hWSMcunaB5Qe8lBmRUZMlX39cwxVC+ViKMjF4WcSEOI6v81XATEJRoTVNUrryVWncoLtdCGxSQ8uz3kTYcGpDgya3e/7hEw3/ELYo/Lu9FQamXBgrtebyIWAJZ0Qa75zVkx2PfAsxO5615WuThIF1fT2WnIBX2qFTYc0fIzqxcMLDlFfydSdkzbi/SdrTTfaoKldA5+RPsUoztg3ND/LHGp/+JvUHRY/GUcyHQz4Fl4xZnmzC1g7qHExI4EmCqL+21u4MmoO1StR7BOOaJKa6Q7wZQzywshI/k+WGcqKKac1b7q30mZs8HSooBrpuAiETj6l4U3RTye51jLDcRMBDfg5acJWi4rc1WseQPihANHCaEKFzQtDNz5f4RrOcDhcXWafE194REvjwSD5iPrg/TMYv44jRbNnTNObGxBOxupGy/YdK5oLrTzGZ58BcPC0CZKhgvGrj2mkRtXEtY4W5vFGEDJHL3z2JUEi0ffsZOmYXcSjFbb1a9KFq2RgLT1a3CWFHKduuODke+y97DSJ+s4vO5ZnKZcuW5wwOaWMkuWg7eC1gNAKKmu6eYvhwVMtIhVszRD/zMou+esPGWsYctJTy9arRgeCPpRYk71DlQ81FxdiFhMB/8yMqXn1Z9SsgB4zsWtt+S4ocvzCWHD5X3pJWgYAqjLoWhNXFk98rFSfw8JOfGuPW0p5B07Ldh2+M4TFpwpQ7GGWj8IrAmn7/ncm6tpW7B8sSqJxP+Q7XzcdM4iDLQeVvcM5Giil6MIHHStXGO7cXU/m9LPJL30/SvJMBHqBuhUz7+SunjsCX1eql631Mcz6LLhWEH6jFMmz1ZtSPICifrKYM3oQZDcgZirZVMjcVJvurXtKeVDpkuqQ/X4J48N9BQ53/CoBbuxL4zezsVb7YQXnRI5c8En1ns+hE0D8bvrn7wOPK/MNxoWxHmfOa/2dAW4Zjerryk23dUWAW3KPDh75hRO/pbFoVhDI9pB37jloO/tfBQINyvxKuaotxEGqB7h7LNNfvhB2uhuaGcqXltFaraQyaLBUMUz2eRdnaxKwuhJ15TnxYumy2a4BM3OZx/C864xUSv67KdtHU14Epq5dd9Evd1y7gGHy1ugHSpkC0ynAr3xkv8LRbtBjX7NpIU5G9WAC0M6iEsEKQa+y4DcHMenoF5Ktn8WryLEwa9LNFkh/n43+OsOBztdkkk4BCDAeG4QKagnR6Ch/+3pFBlxj3G1UEqt1YgN9nDCttjiJcQI+CBK0waWPdGKsb30PVmS356XfIZDw14DFQT5JBMrys57W83BxCqZ2zx1Amww5vZrKwA6B7EaRKxEraeorr2Xm9dgTJbQWLvVKmZOKYfDPa34RO18VWmleoUBVlxhL6w47cQgZ9dTWkkwApEF6QZ3ZtHp9t4t+CB2/th9t1W2VabrBFPFQQvGazSgJp3aGY92HLayviubKFXXj2utIMgFPs8eTwg3KNITbayclWkGiFTZSca3WDuAU+40zw6tINoRJjgifQssaMtV2xkXi/Dsxp3O0fSXtcS2Q4uzTZuAD6t7qwNZ01YG5RQ+m9Otjd/OwIppMGkBLuJ0UGPz2bqB4FPGaKtT5KZHkRf4vApwggDqK3JN19+Fln4QVA4lO+5nvisvXG1CIsY8LiFko6RYIlvbbY10UnCaD2fbfObj81GFNbUpzdbecjswjpvb1HMO3dVRJCIgfBfzBgX55c+31UZxgbn3YqOzf5Ot9hnepSocgEUwfDLG+4EX2dAhi6lnRKqFpWkJUyPrSrQMT8ebxJ7ZGKeK5F0jUPStbyZQqieafcaaoC5wEeFP/rrMyc2uYNdluSfCGDRcB3H1/8B8FcSDNMO0//f2OWwNPmkgITpuCW24gWgx3U+b4B18n8uFqxqUpbPdo/VniZDGV/uK0lllGKbUC1lqAZ1XIwsEGoHcaY6O/Ngx0eUm5KsHlrTxaQe/mohFf1ix70TIYHhFYo8KLbex5yWfaiAsLhQBqwPGnrLcXN+SfFzs7Kb2t7iulvzDlUkM/Re7hnBB4u5p4e44IunrrjehIHlh5ou7eNA8zPyR6Q4NzllUYGUACfdYud+W1ouDQV4tqOJQvRUAy383jUGsHu5DfbOiiwFocBKgFy8o/MoXFpZS3L80imzySfh1p91CFGcXnT2htOXal5QffNSrGpeFJCGo/ENndRFtwj5ijUok0r8NOS/bFhG7jBioQ+WI5TqU5ejfZrrLFvYlLhbYiPU/qX4FpKSfvvAB6P8Mrv5p7xH9o7r+BWiL4t0wstFMiIG8ntkE+4Z/vnmFrq8IhNeJOhhOX82PS0CNI9AKssxgs4gkEovpVQhk3mZzfjIWO45Sq+Z66tus9FO5z8vrk/wFdxR39Jhspd8HAPSgJrM/FSCy/+sZPeIJQnE1nPuTZ5pcX58W1fajePf/qjIt9tqSQ3gT045G+hUyXZCY8x3jFwITd5wwHgPa/9GG1h1k1IIsG9sWw8zgp0QogbSBqV6D4Kbdxnyf6+gMmSLUmpem/b6zs5vX3mJtzixm24prUeLeZsrRaDDAjvRdRMYkBF/Ja8yu6kqPw3/HDFgRb0mL8sXLo1DbDoCufyx7Lm+/HHD8c+9O6uPXmPEWmn4fkbPy/+gAS7qooM0uSmIuWXThjS4LxcvweQ7Q6FpCZlrl/R9GerE9Pp1x8olLsheR6q94XKOG8okIpVBBuCvgK08MDgE+Hxuhno3wmtBwHzEqM2hGKo/teyP9NtYK345UNF9lUxgPvWfUMGllU83yc6XnrSYnKRrGbuk48wulB10PCqBPJIqX1iOYKuLa8buzBEdqYjl1zrvNinwHcwAAeoUyquEPebjJZgJ9bvaq+fF/xRZIOsPTlPLVN/r7EIRPQTR1GEWo/q+gTWAu5i4P+8uEEJzk5ITa9+HvSg+eTxwpmZFY0BoQPuxsYWnZgVXOWCeGIfbQviIqVXTEk9crRjLvATzf/dqHlVtPKABbJCV4UzJu/CSPWot6Rvni/Yc05I0X7ZXNR++eank64CKHJFRLASkpv3NHrgC1NEPasql0j7uXSeoXcfMcVncGtMjHwoS4SyB9dk/+ZZvkIUJqXDg8GXXIFRUAnDZb3jv3hi2gEoy/uerZtJBOvR+0QDMHClz5LCWqSy4yFdd3l/U/Wz+0/bBgm/qq+MePfx21v6TbuYeqlAuEBufBv3vtkZesLTCkuXZ5O96SHyTJhzectCW6x1d03UTRxVOLb9BCKS4dJ3aVXcQ73CJF2kFl8MqodDRNHH5jgQykFN7DhqiH0jJz+NZOVhnpprAOpyeqIq2rf8MSPEdOYkinRjSsVJdJY1gOEL8/1QGuW3EATt0V7EsJED17my9LdwFwI/j53LW/sjMoCid2Aq6hzYEYGhKbTMiPNBVqX2Z2nkIQLDgKbsIZ3bW5XR8XDF5SA9E34vunU1INGOoQLzFBanMIv49w/BDzUrhurXEVLZj7ZUOfGGLxLuHXkQShsSDOUVLS+cd4LMIMqFTp8N12SHkmGnW7fPl2cOr6n0sK7kb/ujSOK2M3F6H+5nL05JYxHZ7I5otMZocBPWwVSPJueqd4nNYYT1rGU5SYsxla3SbnbB3dbuLwwPDDd3OFpJK6mblsIg3TKpb/LXmyF5QcNxNF5OKXKyQHK4h+goY0kPWtShzqZIgNf7A9DgDhBa5+QFCey8Gh/RSIV41ka2blmalDQ/SA7Wsi+tKl2lb03IK+EW68VMT+US3Cw39ljI27R9g1I+jvcK5aLMjDwzyuZ5V64Uf4ybTRA0bQD08M+2SZfO1DfNpVI5iEjq54CQrGRusfKbnkOoDgvlII9fMs56JsHgm6M5LQCEf3fl02292ljxDpL5cVvlVnhTFMggt/zo9/i/Jb3etvBBUfYaYnjIXRydzzPxLATicyKtP6a+u/9DRRUg+Tjm6H3skRArR0lESOVZ8oSPgQAqwK27Mkl75SZZuA5GitBbKdNpULA/ECZ5sl/vhHH51SdZSKl7LNUop80Jr5MulJunqi2x4n0lKbSxmbHaYeMjCtDuEHkV9sUjSNoNxT+eG4KNn4Pqr0D27ZVDXEL2zgDGdCzTc/0iCfvBVMZjjjIn7P/ogensNdmEU+VNEnd+R1JVRtHdhBQpRTKLxquSJS0d7+8ZsHgrnthKxWsBmz7ZRHXsyi/EuYVldSosJo6I1WaJwZQ6LpLjLQTw14vssySNW05TeZK5x9Y+YvhIN4DOQuHExOzZP5w6pWjpSIQ894Eb7+fXVqci5WBpMysjnB4/QcH81rN2sHtf4/chtoKWCDIwTnfzq2jrUUcItf+kfx8a0EKFTi6e69DutwFF0l1MXKd4GADUEoWJXwdZBgfT+RhvnjUihItYd5QJqWduiXPSIH2HtSA3ZTsJtQfp9+vzTZPf8mpI54r586lnWsn8Ub6N5kKU1dtGV/YDWMdNs/oODZJ0dueOVVld75iNpTSgEa4GMRjJTgpQWifj8ReRleW5Toj4SNpXbfCnhTJ9Dx/o3zrrEgppASKz8Pz+1YR40/M5iqpgxFWfXg3CAXk0hdJl3PKDv5mZ5dAzlafbUA0sJf2MpLvkrWnvGKnxW3Ff1OMHdRnxMvrMTIpwkEbLRQBhncmDYsIOddqDpVek+VZiyHDx51ousdcW1RS9eiO1BdHKqTaxCy5p1NTp1IOviLbgMVgqTACHavLlLxNRHTihfKZNv17Go/HCGm6U8ZBPKZNeZsSgUdY2uIzxRpbUawMDVIHexCUXSpu/u9oJUskEqDr2+HSrmPlMqQq68G0vnnY0fUTgmxNW7JQeYsnCNqypHYHOKJtlXXyfIzAod0V+scPxpV2vLuS2piXGS1IZswNnfRywl92fibDBhanBVFznQYqgn/6YZZwWCCGFiyZt1XVtkF9NLEJxXv1MfDmnPXNQrGNWeJwt3AprgCUCvXk8tcyl7+4KZQhw19MYc8BAAoSnNjLrLESzG5+uYWYQoN5cGnDpjQD60Hh78YSRqCJ/4N1ocL9GbJFSMQ5Qr0sFFGf1zLxiwRBBgAP0lu9CkWyFn2Aamz0YEvyAnsBMs21R7aXqcT2O/yejTmh/tvNwK2B1RhEXq1Kb6bpdfHc/VgUrePj5KiNwnG5ehJdDUeF+EjO7msAJ6vukm/PLX1fWQhg1xF3ud59LimN58fTBkw6/spypSFK2OcgIlM84URyZACT49reauCDVDxDAsbxz6ybNs49dwAZYloCWPOUW20wdfrQmc0Nrj8IG2jyrbpmY6jqg2yjQkR18f5JSElQ0n3MKFtxdo1s8uxNQ6EVLp4JqOnGk0EAI9iWfKqkfy4WUK4qRxBAXFeuUwKHaFlcqq+2pMTi5QZCybAkwe6leqzOjiUOBOQH30GvdB6rmqtghYhKH9CasZmdfLMo0nvB6miMVVWPHY+iY1DZMFL3KemkPCvHLZPx6TDHPmrd59saz1bAebhMpGhRWJgGuJQIng308x9RDEvxVU/AhfVt+Rws17549iXilJaON6vylMmcQ5VLMFh8W2Yi6iQRLxeeMzsYVd0TeQ3KnmZ/QAfHGPc3mGGnEOOc46ZSIIh7yp+H1oPeFTlSN6gGBua8L/zXBqndw6+pmiM4MarryR7WbnvapTojJtrPH/btK0PWJH94fzvXsqjAITkrSKdtc8FtH6GpideZXK9lUh2jn9rYZlaucXE5K4VOKDPpcI1hXqbw4L61adNmzCX9EUJeuBWPAg8EvZQR35j4b0AsaY8tqcJkgWpwI6gdSrIefzpcuU1vh1rBB3OuluZXcV6A/sewn0mgh7a2mHKQYSVkUJ3/dnpkWi6IfGFeL82Pi5hOIBVrYKGd4FeeQ2Py1ugE7Nvhy3FNWfhZ0Cd0RCyDB24A0wbxCnYp4z8kg/4xIm4qQdwFIuDCd3MhfGpBm6FA3gXJfsKGH9rBDoGgzTGnCUPHB7oqvcN3uLvmB7qBHuybucOX4lrMB2Ep0f4BhKQn+rWOge+p2rsFirwUKadulPHxcd5l86GgYqArtRS/pj9ojeD7uv6cIJwpDel9160T08J53UjtNx7Ev7WNJy2xADbLlL2zMsQRb2km4ma4BWpmi24B2djtUosxrbfg28s0LrRUiR++AEliOHq3nm9YbauMgQVXkVukxzWrqwN1xChR5RDfJshw6glaD2EAGGZ8L774/Zu2KZtnlISSNCBwNMGhiZYA9rwSq7mTI3toTF3G4c4GE2GQzr1nCg9YfykKjSkW4Sjaugs2wNQDU7BSxcq1QwwKOVxhC/HDfUiweIte79CpXZrJq57CMSFxqLnLT7s3htm40TVLOpCac6P7wep0hwJla9BwRAp6bDeyCuyGARi7ntCqXNDBuyVNtEJfpkE8eIjkjIEP2Ze+T3mog8a5+36+tDJ7aSLtTXxAnncmLdaEZvCbjCaVckZKanU/lP1FRu3cLWu9QFAExOEPT/xHca9aE7HfPm/yPQtX5RuEnMKTz0AYAo+lVjlmnemS+i7nXHqZCgFZI8FW4R7KfyK4so1/gbmu/kb6lXeFubbG5TeuAWetFIjh6tM9ufK7eAIfmnxFIGGNjCO7SQ4WJrRZp+8ohXFO8c9bRtlDa3aAzxOpsJj5dE/NF5d/P+pOXpwkEOWILqdLmUa5dy0XBeMMzrMb9bHlcZhuhxLyTOFPXX/2pIjtdRjQSpsPj6VEvEPPkTc92VlvIzxZSSTGUh9jprB/dVQpUiw9YOAyaf32fmhkbU/jv94OXE/yoEG4xI7B9Iu3Xny+A1CBbnHaxjplz2UgDyoo2RH9OnCYDd0L/0W0Nk5IC5QfdSZzELmv8xe1QtPBD1J4GaT1CjmerANzLXYrh8SbAIJ7EgLWb/2he4RboOJraRDBOzC3l45q7RXYoakDHvTqLbUzSuXPKXY2xQnCYPddAkl7KcvxvEIaMkmI0pjx/NYkRKjZ5iuiGSHhbX0PXiDivw16WOJf2w/xGyAhL/FVle3Q6x4jPLHgCgtgbNt9occ4+Ix/pQBwuT5iw0uVPpeHfme6KOsR5gVKyrcWIE3fWF+aQqhqUn+EyV9u2wVE6dtdT8F9oxTwBGmtYtAUkndl1iP9aPPyRrr5wokjcIGeriZorfOvzo7d0VDPbgLdDYGtMBThwSOHmJUlHL/vLgM8TX5e09YnfbI2VMmKSeoKDl1+Ct7JOX7ScqFDx9jrc4JqQALT7VKfwHoTgtm8SvDsqkk04lqglD+ZrhAan2UHEXJoUh6cWX0s8uq8Jls1xlmPKWcXzQ3A1KrzoDCczrl67GgVtmE4NQmZwdBKACrqyEMP2QYqbjVpxvFgIQth7jgfIIXe8eJIlB4pHGZbd503kvSCY7yRD4/46Wco5IGwhEqx0AjxTjDD/ro9PpaxRCMUearb3tKvtVy/lZ+/58Q3Y1owp5HgpXQt101oNeQ3N7rY4xDn6k/SrlZP2iyVsLkwgTvrXOM+Qoo06+3R5HKOySKAC1PLgqNTEgIDcmHpd17iWCAbjWNm/8acdj1p53Ablqyt+wRcgp9N7bHQXcOdsLGcE6DkBwtlqepU9JMqUFyFijN0Bah5XiTGNyI0MBXUtNKWymymKTmGdOGF2gWb9AE86MJbzadaY8i2jNUDP5ThD0tyIzfFv5yEYD0akdUsxFBHc7SdjQj05Od3OMO51w5q42fUH1S3fgrY+VK7aOEiPax22Z3D8oBNCiA7HUOHwDAHrfkIRhCbpriBwn8Jvg4wGliVt20NxRjhwF3c5gcLJn/+oehlIzl1gaCLPW5IXPXH/2YyWG39kyiK1/HCbs4VUnbd89XLbdjflLcmZnQ+3jA62NFrbPTKVUsJ7FcUUcNl/W1x2AI8MmGWzZtaynoK/mvevljrlSC/AaOgL3DJBNwW2zah8Gpe4qM0vz9gtF4jrMcqzI4fMaBh0iz8tCVXymDeaWAukkUunzDRx11UjbQWoHzTlHK7FPuYxQnsANh4fiBXcDX/DhuJiHusbmxW42UObrC2Mzg+PUe712vlgByxlD5+LII/Co8HCxxi6zrNa19wy9UUy1Ap/ehb/uIN2AaTUJVTgIAM8lcIWXlqWm37QMGXEUUiSiKFOIzRId2In4rJbiSIIS6BWCYdJ9KbJteAU8f91pkKyMa3Q/2o7OIocaN0l59flY1E5aEoP4QkfnfvL+8qKfy4lsHYkaR7Tm0l5mB1FQ/utjRkGdwZWS2Yo7GxdQtRc4MwY24+H0ULkiMFoXvFxx/u0qZ/C79089ZjalCq2yl6oi2uc1q5KZ67tgfZWMBTB3vwvR57bb6gl6NKEyX2azKDDlDdlhTgyAZGh8VTI7Qh0UyJ8qrNHWoesDJ25q5sinJmOY2PFY4SD+OcOSjTpt3Du14dJ2vcU45cn2P+L0NGtHXFwV1xEEPPDMg2b3v3D7f8UB9LOf0TAU2FaSDvmYEOCdB0gD9srTQnGVrUU3SaExkffzU2dHh0Dt22S3So/FGubHnz9ztRz2b8uoZ9SmVH4NynT0vlsRP9I6wkNpQb0qv4LZsTwUiWXYZ3pB3l9bu12pdf43ApiNiwsbzwPpORQR2ObrLHkX25NEoy7eeQlwicAbYPXrxEaAE61axZmtkjG95AigO5noiBspQNRdM8P5qAkF5TpvL7yAEMYRRXVG6D5uujtx4w6Qq41o2mSQ5A3DCmcEVpJYcCPB6jwhjJwdLPZcfVBM1xIdNE5aSpRM23yVV0NIXrJg1JCu68XkQVd+RyjO2D/PJEzURkpBQEk1MFgj7Dlfyvy4bIoxNI4yWCjQV/XwjUILmmBJRxPtsBkq+DvOzxJii8LJw55rdF7f6wGPHWP+ttRnjyy53lZMb2682d0zPH6svv/KU5qawZOSdx/4BAPfDekvX6k3hRafVua97T31mmb+HjEbOJkys0J4vb83eKMm2hnbUb3fMVgqY7WqWm5IW7+WqPzyURfdh5gVvuGy/DXEoJjdcT0CoKFnxCbvsMq2PdcaEKpkhjyNeh14zO50FqQ7iOzkL5A734Hp/44K/c1vea4DP0YRO29Z2VgOqrEgA5vaaG4QuzKF0iTuglsIUf3ImRetZFEqVohU3TD8tW5LxRpfZ3AR432SEOAxdUVsFyqXNwBPui3WLXvEaICl+yiY1Mo/+KSQZrgqgdwpaKVmYl72C06b14Riqr0HNhD/5fXj2kPQynwmcrRmUqaez+zOcDhDUYMX54YDcBbBYP3mkUOY7swsZ1r8pIrzf/ulcdE48y5CNmdaHKh33NWThg2spPDD38pPlqsDCKHpVv3oMlvFdFpU44spTnqWG8aqjhTCEkxmB/wAxKpLGZulNlbreNyWEL1fLju5/Jjoi24lnDAhFiJJIiwHw+EodDKxG1dJDxRT4jKziHgC8tBYSgWHTmz7KoU7xFf652cheVQhbc8u3sscXy6Oxs7cvlhM/SSkAx+fY6rR2jEazvZu/Fv17v5GqVXki7wQtSiNqcnWTepwetNA1EEE1WEOLDmwozVbXIQo3ULg9Q28Q8gEelI6rzm2BIlt4PNawbng7ru3AK5ZXCexRpvbxmBkjcET9OYeJqVzkGEEVOsP0K48YUM2NPBhU8sYvmm0vESfnJKkaf14m3XvJWzsqsHCjG2RuGxFBeirF1kGWg1+SXytIYOT4H/xNFLibhTPXToEixIAQEGkx5ztgp3Z68am9ac4Ghoz/USlNVF/FJU5g2+Ef8u3Wp2+v+Tf0OdztwHklVIzS28Rxf//9cFmddII45cP/7v+rsp+pYHXGgNGdpbCBFXbWlMWcmKAEqszu5Tden18noHZGsKzYyycdcePUeibW03NYZ5EnhWtKdSnubLQCaPuseET3rqVpb0dRvSCskCNQJ/DBWfYXPaHb15t5TK2Wr6uWQA9lr79dqO6JHxYwsYNZzm/wo+Tq9o1Aat4S+9beudfBycSbrV/VxCxGy2oeu0+4fn7zPirw48BkTFJ+z05D9qxNx8QHDJ1bpAmcGmWVFIlpPCirZsf73ycrbHr8tTH6QgrExya8Qsb+UJdjYUi/NhXvjoqY9KnXWxm9cAWCbs/6t3y6n/4Le7pUhAKqXZ0uUyKMz34SpUiuVzs5gW3MBt7fFaq6iuilmN5HbCtWEUYCwfNUn9ypxNuBOhrXjI5NC0KrfGINrBUMlEJyZwAz4FJ7/D4AVkPDAMEUK3WaeQ8m2cwmzJ7J6yIiTxWpF5G0cCjpouyte5Olr9ZAodsj17YbME0vMRrfaJ1eFxeQo+fgsj099A5nDw50WmAU2f8iRyIEKw2TnqZ2yBihGLwKpMvad+kcQnY/99KRjtwxY0Db8ni9830Ew+JzLgADku2qKhUWohwTz3nOQGkBNI/TrmKIKjcEqcmcUDwQp7BMzYVFr5oOMTPMVigjc2BBqesDBBA8kGB6JfST34wr6CJpDJZzy8yJ3s+7jJInHoCCpmv5WS63H3Q2TH/H8IIth0PhnSscpov5HFTqwP5TkJ8cEW563V1ZMx37dxfUTWbifpwVH4cMG144T95aFQtQwalat8G8Wd1nAUXAPfDqKOdST4LjkZVO0NzwohSnSPVWwcbSZaZeE96AfK9/pJ9pjcbyINPYJUjFhiz8pJnLlQMKAoOfXV9kCcau4BatGy6Qo1xOsnbQ+4QhgKyHRqfWXs+37yMAKauR9Gz2pXjsspwVDBuVu8f8hy+FerrHrPj6pIDqZMNoMu0tX8qhkQi3RmO7S02YXHPY88tpxBKpjBdVfE/yZMW+9T8So3BlL0bMToPXiTH46BdNfTLNeBKHBZ7KtWsxj1pck0vD8Po7S7/XHpUt9+wi5h2uMAcFi6Mr6Iy+gxqRe2/2pHpC5trKHPQX/OsnXa6tu2PTA09WKRuq1+gMj+F8nMxQxz7UPrh1qj+f4+JVfFd7ZJbDikC+JGnz+/32xgHr7/fJzSJj74DOwDOdUDhzZeJSdIri9QBtfirHOCSKcFHn7mjr8vZBOWSqpI0zt+I2ik88Vd2C61MKiXe56lbKmLBkLkDyX2PPZSurB5cLLY46oIDJIa6KCw6I+NNTsI5/N2Tq2JG9jUfB/84kxgKjMlQckbuoS/oCu/xxtdeU+75a44cZmF/s0EpEi3UisESqvKNxBfFoqtsEAXZcf2GCxdh/T9TG36QNHp7YHbeHXzZ6WwgecZxjbFD236rOKl1HjLD2jxZJI+0jK8aHiLZFO7sDdicN+WhhmvLnBwmVjwD6007LsWPryOkxcEuA7mFc9FDz/qi2hsZo7dQBsIGnT8jCChrtHb/9OF+K06cDYkQriOCrZKiN8PCDLJW28PgwL+rsyrni0jhl2+05eeDCQuiMmY+nSu/BSqMYXGCT1iera7vgbhEtZDZxNHKOvjP6plq1x8xSl4cyVmDiXE2sOegQ2GXqZYzIUUv0FhjqU03YcfmsiElr2LO6LWvhpcQ7JRVdymIXo5uXbaEVGunNVdW3GPg/T/zWnj+4V5Y/1rvLlBCoUA8pykN/OiUGdxaifrWHwc7pEYEzAhZMYH4y/pCBGjOC+9N6Iere4TSJRnlq1/pS8+EQkF4qVfTHiyRilllmh/nxDWhyW0wC+bGZtlmyzfkUcT0u5pjqFIkIU/sfn1XN9djSdEHrvhga2kC6w7ZE65U8z27WmmlQe2nH2idX9iFXEOTcvQ53NGCi/KRTrlDbE7fqsBdgG9iQwPRDr4eXjQ5HM0ZhQ2VXf6iYjgwU52U+87QmKaZ75nGS/CfEr/BaTjpWUsw+eXYhIgXa88H+G908iU5S40kkaAMxheSPo6k0pXzosgSfGZhX4piv+dWey5KYmkIfrddOaLJ5jMhlw1Ky93q1hhiRKV0o0v92vdkRz0X4xzFu8+IglvJRsXtjUUmnaJrtEO8t4+EZ4kroTytt4NDq7J0Tku68ZOCsW3i86qYRCEzzWyo5iZ2a+L5NSwWvtxVKHFV22NhbSqyhsMdJ+KmATaZTQTsaVif1WGuQmHUAtL6EwTFXeCYynNinEZLrYoiTvQA3lTN0accMsz1z4vQWo7qSmumSdTM0YzlO5KHrehncI01IOWnusyxqjng6v7HheattXxdLMGyiwxj3NtONxgR4mFdu7DIfUQkCyutulJHLrDlv64iGTeuFbrgYpe2lxJ5I/iEv3Acs8+EJ4PqHq2zW8zD8Bf2a0sXO4wbRmg1ArAtn2KK5THkJwFclkXPpeEx89OFMUaeuKsfngHW++l1xhL+LruCZSRUnTwezSaeE7cb/wIGf5DLv8d6wBbLA++aA7XREHLeUUO8nsNTcjoegcJpUh6/5BGIgh4xyvbpzqf8bbV5EtnIym6RDngX+WXmNv5W3ZoxWIM0QXYuRGccjzyOEztesDpgQld+sz7S+cUJeZhyiJXbcnQsEGI68lorUOzDIPp0TySoeC+ZK7Li1ut8gLCjw++qZ61UY4mDShEr/Uv+rPV8F+RoEZRzxnuyJAQePGSAasmcJivNhnnnYWnIUxge0CqWTDgT87eKd8r7xLl17AqZ1driggKjelEEI1+TnWTU7+d2QMyNpelH6KbN3IuWiliiAKVwhD8zY6o1k/DD5oPZda9nNgjP6NHq4ipm5FLO+VysoSb+4z2JCAJHE6hz92z7HbXwlLXmbpiKQ2qqJwrCb9c4Im2bGEZpnSxVs9xXNhDzpQoxB4y5eS912s5r6t15QCGYWDfNqMF2iJEJvUA6MVQ4u5Nv4iyTodIrzDvQVRIHAjjRgwJqZB5dugF1iF9vpglanjD6K42dI3LzLEaxO2tMi47xX9bWe3WZmkIYbzTyE0R0rDJv/PmMCjZTOcL1xvj7ekzkhxoZuoZcTv2NIm+KoJFx/9s0nJV/uIMcSYbAbM6egpP8lZzmgPj5Czn5sZMVMIyG/uU4R/57+/SaQAP1s6ffZ2XEsQyZYSNvcSYCD7WpPI4g06B7fTMlm292BwSQK+TMUjBHz/FyeJrRFTl9bm0/1JeT+LvMgYUT4N9o825LBXYtVOhUlTcx+ftB3SSpPBWYjkiChL0kSmMLtoLmeNQvlBSqHJPqjlTYbov1FHSTNzfkA9htc1hdL47M6aQywjkEgzSp7elhpYhuIiWRPidqWS/ee0gchn4S0YhtnQJ0t2b05aFXx+rgFwrqYtrWL+aD43LqWo4nbe1TtYVs93Eij/7+/FRWPTKO7O1sDP9xZanxemgGf+KTCHTrx/sllmgio1BBJeBFrjaYq9AleGVGB9TGIRz4eyKpr9eS/Otuy+uhV7U2Z8p5t7rUlbqFWqkjan+80Z8bcdy3M0y2dz+rTUp4+6ozEIfJIR7DIfIszxXQY+limCk1wAtIjZ7iHns7Fl1QNbmXl1hOc7omQwAACUg5u7RXkiKjqhxSYD1sL9x+UYvxKhoJgymYGGhm6s1OJMTH8Txgq+BLldVVV753PlhYTYNlZElPpcAYQST7Z+GWLfc2PxhCYeruE4F8rLW/VaHNs6OYM3+w3s/GXrq2+W85a4fqP3ZKPYdibOrjHFgsCf7glTM/Cw/HhcuPigz/tyHKuzO2K79L0Pn4al8dIVGi52M5NahB0Y5YmWNNsJMmVzpmB69VvWoZPtwbnTD5QQ6B+codIq8/gjnlni+yCoTD8Pp/P9LStZYHrtTHDWMatQ2lDk9C9yiOyQkheZUL14alJa4J2fB6SCG1w8S3Mr1DG6otdLP/1uUWhl0AUPWuZTpSdoSUD65xTf7Ubj2AE5fqccxE+RW0xRmukyUVr8yudhtCd4bVatqXknjGNjkqDn49ObP6hpIhLUTHbkuIUxRQHxBMKyX8pUBuBglof9Tu3gWCfzhSEAOYkf04pBppcJ5hyIniTqDOh/wtTauWZB9UXqC5bDKVDQIJTsVYzcR1AatYsS6SI7tignsR0jYvo/GUsxXFSki4kdLb6yrl8kcE9hsx12AD+mH90XKPvADTvwXxPQ7tv7MjpEmwhKyLyiq8i4afnSTgwhahDvD9cV/mAqRZC55QoRBUfymeR5z2I0AinlQxF4YoCETqWYKs5HEO8n8QaostaESfmveBlGBRCZ+568v+PwLBIW16qx9LIZ2xQjuxLmoGzkiKrzVN14kWpw8x+lL8p3w1qxu73penjTeN8dOxZ9TNEb0DvSiDndharpIRhy4xcpHuT6Aj7+dAn1YV9WVnG1Dj412uYPnDHBx31AVW4/Xdu071kLd1ErJtZDe5mFOOgImHntiC+yHu07tOwPdgM2CyI2qXWfZSi7Fz5ZxW9kvPDkhjcNw1204pp4hDPWCxYhpjXKAtS4a1dlHyjLeQC8RnbWRqFVMmU5Z0cnXLoRq93PvxVXwdgAwqj5xKA2py81CmVKX2Ynl919DHyY1W6lPb8aPL52z1aL4/9KX41blCS/NilhStzRpmhuYWsuGzicLkM+3ax6JYAu5bo+3801AWxsSoirvYWuWI+TY4saozJ5iobBtAbZf5sKqsrJqGYdAJz6X733EOXIfe8//qoDMxX4eisufnY0isiUVKPnK5DtIapnHS10g5gX98x4rblxiHpzMOrrbaF2RlLHRFtoZFrEMXxNUuIiHRRQsIQ5ZbkWWbrdNsJm9Bf53rJTSs18DCPILHq/1cjT049s8Q7qPdI4SRpXTveWWMVzv0bSX4RysyD20hxfRKcYjUDM3DqYbR7PkUQX6jYNkdCm9BwGXxD6VguleTOyddNkobhcIlcyIigxjb6mJcO87xMYv/Q9o9S7t8HcJRG/bTcP3rpWVjEV31GVGoAjxzv0LL3jYCEHuinJuj11rToS/7tq0xk1B333trmTuiPNGAxw34WjBjcMpLMsj6g16Du4epp5GkvXMqgRTbgekDYEg5EMnSlebnXyqyBmvuTBoJd6RyIVwmmw5b1EV+rbEaobt6e5i1cHKcXJXOPU9b8KLeHn4tb5wod8gX05WUcsrW/5o65epjmEGDGpOsytJxnCbcMNk+6UjGCQs5q0D6NtYY9Vg56bceUbVgHIA7ZjCxkAVW4EQyk1Aw0xeR5M4xd0+LbjN9JyMJ+DbjLpvo75iJyOUEXShpHrhJfSHKHftZVi3aaB1hE1i+7xYlknNmqRk6zHDdNug6/pORIcdHGemmGCUxtfmZ7C3u6jY6KLvrJiMdwEGQfU2qymV+U7mH0U4uc6Gq38ynfcYjz3esM5WuHovlZFP929jrRLhK9U+2Lkg2LoOy6r8xEnMRNJCE5oXfWFgij1wSTCa2PW52N3roXr6ctzO4xOP6EbezE9twb3R2vyuorRKKbebre4JMWKjAkVgcdf/zFf8+AC0RTi4QOWVsUs/fGPAOOOGGVwRxTcGy3lrnxQXz0dfpHN4iRin4T6b4n+iqvcYhqE4ofHBs7DKI+J/spv950sOGh73l8OGafpwrn9Qtqcd+3449XP3lAWxLejnuQOMh5nv94S7oWVNQ8iaZar3vSk22rr9oy704pDugahgrUtur0r6JNEwJQAxwXPPXJljIDnt3fM+IGsEdQpT/1IwDjxJoBQMLYq00DmnODnwOrWSqUvLak/J3mOCjveEpU/XAiY/cmwOXRkf9Vd0TuxbP08qC8Yt2Rpcr2j4zx1uMmFHgnPbawtXdNajpmkwX45wf6ZtOHvDtSm4RcZUfDCRownJhyvvn1r6hkw6jyJTR6CVJjnZyJQ2uELASPPmjPLwgCsRKb+Z41w3Xpv7CAQ07HOOPVmgIS5IqdBdDCIAwSznnkvK/PtzDhGjhjH0fQ+8CaeCnp0OahtV+ED53cmRob7TFbmA8USM1F5cRGYzL90Ojyn9REgei9J8jXW30GG08rX84v1+/9PJ3GGN4RQu6/8ZTjXX3uQBETafj9fv+jTOh4sAyWNhjt90B1Zij/x3TiGZq3o3ecq6Dxc0eSGKasGAthCYj9rW0x6UyuvJ4G+tUVMQZf8GyDAe+MDzuOMVIqC5H1WG8fpZ/oNEJqF35QiiI1R9suY7aPojCYomEkGo3bsrGc+xiMUuhgSc0L+dzPyZCfICHhzf/BGvAXzlQ/E5DILJXAmbAZStXTrPKV975is6n2IVcBXBMsZSOsvKb0jhqnxITFtTrhomUfrCVis1xhXR1/vqpKiqlO2xiYrr9F8+r0o71OiBOJof3fvhquA3AuvFsOUjeO7ryhuJ3Rjno/hVES5qs9VBScni0OVkd00ksHxz4Vd4PoCTkaN1B7mAfos+uh8rBPTxuyzDeXxXqnj+G+6Ja4bWeuEWht9bJGzAkJZghQnH6YOqOwZoEpJ8gu969MPAAPygwZp3rdCtApEt0P3B5zohGnBeCe3s+GyYlIyLaTus4Np3OENVGv79dtE93zqHA9WqtjdE4mmpGj6DCb+/AZAKGJtSb2i1kDf7LCjfQKN8M/LnrEip5rBHLbd7+Qah4P8ADBarXttBfyaDreg39U0VSsMnnRaOmRtRYRTVrn1RmZUYlRYcER7yNU6uUy9nG2Rp/6g5H6oRDT0CugdhJgvfCpduem1nTsV6O5R+bmnE8JwnzRHbTUaMWdjWxTFEpggZ85Dmcxenv42PjiOqbM1wCVCw4nRIfcP/kha1GFqtqonZvgPevEV6PO77O0s1V+1XT1useL1uZ/WbDARKEKlgdmbc1DitIsJ2HUFUmQx55DDGSXVHWmcf/ZxGKOtdscVljoKVY91/upTQtIou+Um4wsVs5qZQ9wIwaWRTpXRVRNI5ob+qN9FZKWK7eMdDyUN6VfFTCHhaxpndn/lKX7aJo/go6HWG2cysoLii41RXrdQVNryUgF6qaqe0XlDyP5YLiI1as7kIwYqb1k106zSrw7nzwlSGyfmMxGXwfpR42mUAeVHDOSOqV622do+R0ltJ1COn+tQhovJeBI0LHJjqMzi7KBwBbWQ6sy/0P19HJNnNpUP7kk8Hc5WFWdfnPFhUWF3EwtEnXc2dJkn609tHnWh67F/+NOwpM87+uUiXjLKiPtdQyrnf3pXdGiA/jIcIE2tsv4uO/bXatdlRiyAhOZujrfoddWXT8qBf20u9TFpWoLwWC9at0odxDn/t830xnpUQgNkZwLgYGLYSotyZhpNYahA5zXo+IrZdthZ8RJ0hx0SLJVCpTwSVeTgbtPy9rMRnNWTnoeZhaIeAka3HBekJdZaXJOk4RhQsHYstaq/hjJJXlxjVrVsP9ZXxcRf8q9Fq4ViYH3U2IVC4AO0kNuR2213fdwsbOH79vJzLOeI+35jlxRluYRN1sXqW+mvtaeLlYLU3QjMBd/LD/4taLPvtCmeAAkagPAV8hYOzu8u/U+MI2Sm5aFbz4Qhj1Q5MU6le5y7jE8jnwbBPAPYf5rTDxmwMJbGgp/yEAaAgTyfMn8pJJ7PCh2IgluapWIjOlN4jt7tGXYgTiyzDK/r0lOE1q/h6oL6eyskiMYEksos09BJlSAK5maqFJZqS4vX256nABqr+DnQw9+V0hve6WH1+4FOv8yY08PwYM0eaRHPDt8fm0YlOgRuHMdecyB72k0Vi2J/u4cKq7I3r5zcJYbzjJ0paEBEWODMe9PRT4KeQN2yfYA8RgurX5d8CS5n1gc+yVZ3dZeLiF4ENFp++r20sZPMj3rHTzbZ3+SmyR56gFe9Akv4HdTx6kUK6tJt5UtUwzkjSgW3ayewUaLY1+qNzs9ul10AqkKS9msB0at+CmvDeL/LMI9iqxorwUdrrZHEcYgDReO5t7cXDuMacfQYEtRinM7PI/7DoSuSErCmkuTfLvcdjfmsCRTWMXeCDaGYQJsScLU+DLiK4XbhxYfOVMUCYnt4tazogoK3B+d+YGE/Ao+RvuPhEKqVXVJhyJBoAZtw/vTkGpjDv4FgbVUI7JxAXYRF1ZMTddcrbaBK3CLNsTyd+Tuv9YGRXmxuQnALiPvFawW1Wc9ApR4v6TjLalfDK/l9Mj4sLTIQFDqxD/S6rkLIwFNhfJx0S5ms0PIkK0oNewnphwtrwU3443e1qS/zzmPgPtr/x9F7bakcYaHx8bRFNnjN1qaTeyBndYt93S4m2xmHfXgk8t4wX8A+FEA7MFLzYxLGYVSFUy9w7ESZAPEbw97B6KMNOJh1o6dlkmspNzmCcV16C5X8zmajc7arDNpzmYj1u93gXITQa6RuiS9FYJmmY4MeoqCHKI/dYiVDqNbwydexMHdmkMYRFkeicBOIw1pI/N9nuXb9mLPPLEfTFf5OSyV4p+lq1ADFaKcGKdwBwv9JdZxDglaxLL0+eegu+xt0kB83OhFFq9KbL1WVZKtT0RWjeYWwzDquYyEYS7sa3fJmFUBME8Xd/XB7xRF4K1eavdTXOTG+ques0o35JG4E3beU0NdykeVk0YnwZ4HJW27yMpST718BKL7+o63rAmxSmm56JFE199QTAnNfV4C17Pj306kM12/c5bDVP/bA5T0WWzQe5a+t4NLhFslxnf4LTqpK9kfB91P+bJr6gZ2UweNJzdHFLlzgiJ/hqfd5nFMmIuUSaTeh2Gofs+rS3KouIuNBs4w3/pg+GZNDbj64Nc+4jmJB9u4T5UDX/lHicH/pUzIjGRrUu5J35ix28mdeB51qpNlawsdvo4UE4hTeWMPn//cNwQU3C4jM/f1HWoz1l4GHWLMASxVfoF8TYMTuLw1o69hdGyzS/Ey7VqFWkw51W4hwfzTHjyBO9+ayUOcQowiQ9CHNB/bNXBctdENC16WWo4dGxic/3Fpgzq53lHu7pYlEovitrf0GH1UNLc6//Q9C97I0WTVo0ZGB3SSzramEkx79XWQwwLFh760bDoBqOQoIP1JcI2PXv3N8OXH1Nu1XpRwhBoUOZqyeYmkswWTxD7kdmEWPyhXtilERjcQ3ZjA6BeYuNvQcdpFin5bBWzVMeJcLEuI5PzXXKiXfyIe5wElyYGirEW4O9pS6zyJ1+bHV6THSLMXXIwos/Ci6c2TjmCzPvPPtttkJxGiN+tYob3I1WagiGju11HeEmZexjJYggkobvt4kdopn+QfHq2cPjRUu/FFxBJcPGvWUvl+9nFV7wXveADG22ZfUtmBdAHrAo6y7HbU5eoCRrZIUVI5p8RMhl7Yf13BKZFk65XFu2CsI0niFGNwxzDMcZ/gatNrM4e1BPJogsre3/4V6ZSgERlec6URGH5Rq6sBqYJEwYKdBInMAwUFoBYHFnWjPI6+ZZKOwZfoWEa2yf+hocCKfbcuODn0AEHL/L2uEm/tnCX7bpd1SIjb5dlA6DXjB3mpDrQVEZAsHzMrO6y4I89y9UqfhGqnwAHgn3DuNf/CiFsQRNacfeQAx42HAzercwVEFssdduXR0L1Wrkij4hnuV37cb7VO8kPubp93vIjqucncLb27U2EPsraexamOy0WigIHvGpif5nJW4cAvm7O0YB+/jHdIteEOvXj9jMnvg2SvGclsayw/qlGebpNdh786mOgMLJwAXzU5Lz8uX9C1tg+ZSe0Vq4MWCzrjcUw+tmMSBNzpehLW6oa7hcHl/FfO+PGTQl0ET6AUkW0IKZBTKbIS0W7anYoNGRcj6D1jCewCMVtv6eKTl+zr2xH6FLHNPmsVk4CMt8WNcsc2hfOhjlB+FP0iht7baPrZmHGhi+1sPHde+7cs78Tt7JkK/mr0XLeYXwRJHDzh1h48WUw6xOMDKgFb1QnACk1/MeDbXiO2tJhhFx/5AnUJndiYVznUVnu1STmMzWkKv979oO2H5DvFG87Tko2PUZTq9htrOzi0Vsw626BwPJgc87aPgv9MEruCtFNBvZbPN2Mf0GVweGiOBVDrxLL+LhIfZsfOu6tzDtBBkNTvgbNJ9Qe7u1Hl44u1SUOkF0RrUlLrthsTSh1orEoNwad9KUOAihEM99CaprZCaZZ2vty6XbKWzeJZs2QL0FJOMnZPX1JqD1x4x1DJ5Zb5TOOH+HRjMGH4gd5vmvakklSzKPscUWK0aboVZB5g9Q6bxpbqiu4vSZqHEdNmCBFKlEI+/6x0FOzTqSnCWt2r00YLEnwHUQDSw2YDQ4/N7kDI30ZEB34g6A+WjVyr35dFbCmBJE72y5vMsoGEGf5epn5d+s6KcCWumC2AumnpkOAvJs7FISK5pCzcXGeDIz4fxMutlvp0p3n6dLuSSaWZDFWo4iAotpe137aaXTMVZvyHqIpCSu1vDp8TanthA3nDhG4gb2m6LwxmdxN7RlkFj4DM13kzRmVlQVyieB7b+cHp1zC5rDfh2I/l2/HvJPjePerw4g1EBD1VZGAij+4AzBKhAXIVSCOmRRlrv70F45Q+9mCC15d0HuxL9lMGeNbXhitSk8ggRfncL8HkWHU2sj8VO50CREPcoTewh5Q0tJxmVPqe1gAM0GENmDmm4pdPASEJDse6gcrT/upOek3mPjpHH/c78ZmL0WRWZiv0c3p8idJtw01fI3LzVAYNXpjUus5hpslVYlf3ize6KbHR4QBZC+OaY580G8MoY3ai5ZN3ePkUPWiixtRq3C6DNfeOHEmwQ2wNjVaJ0LdTXDVAazryiuZW91LKpH4nzs1OCkn8Avfi/JuwCw39ai6xK7acJcoHrrPmwnYOKAZ0Viysxcd3GCOb8bnH+t7WXJ7WRFPM4/PZoqKQCsZZpBexoIVhe6KiDvIZUryqduyCp2Sv5Sh8lNxdebS9hCsWOKiFta76xouWOKpmkxlKQLhwOs4r1lZV7D1KLbf2G3XS23FAUdz6loQSTE78VESFyk5GNLuB0jbBdRAp0w3n3QahZJKgJaMuEqNWVgF0LOgQcJ9wbn8Mk0UJdL4l9/n9DgktObrzdkBtjI2jQcPtovlRB04B4H+BJuxHji2qh+X3cvoDj92SaJU1jB/cfZtjO6p+zaJ2619UMCQGhPvUDWndrGOr8SqRaBa/0/VFnLUN9HgWZQQgYxnjQvuXn3VzY4t4JyIGlz88cB6WxvV9gkj2IzPKKq8uw2b/rFQw6fud04Ody3aWbgAIa/XcKtq/8HXvpN/w8GqzPE3J9PbuHwr+L7+oy5VnRpHUy2UTO2fOl5htcRyW5IMOeXs2CKHWcHq1nmNcP+vrqGoOuwZi1SpLN55NUxNyBE/2Ub6cLOftPo9mHakPQ0vy/8+cKpU7JrMEeg0jfay+wGcBhXLVqmfz1OUdZSIaIFeJ0y6jSzQqxVAPD6RPLBHFbsACR0L7QXGp/WyjbvnLCF6l/S1U739s2XipI3V9jeB2CDoXx11APRxjiwuWCloIvFQsAHyFmAtZZMoi6HVI8bzlrsJqhCZHzBsLxLpugt7pjoFDomycZMsy8t+6X+jB30JJopo2011OHsh+f11Es4PES6wrA2FD38jHgxceJPTDciU9hmLMt2BhonVAXcfzj6+EWdejAZ2mGiNhsf4bh/tIIuTV4TPn2l242wlL/ndLX4Fqi6MDO/3j4hjT4CeIPv3RMp9X4JGiSTb+PJbmo6b6EZtRBdclEnvimcWRtSIyRZ1h9fZq7hZSlzfPO1crBh231oLN8lgXIv8aaEGVRl6nhCeqx0q9+akNLKP1lc4fm3RyAwhklfjnlLjxBDUWdOwaz9PSmKqnNAFzBbGCwJkhw4HZdR3gXMpO/1xGqt7N23xd/Mr7uk505xIm0x3chpmJETXUolYR6JEOL7BKlW5bkZYJ9pVI4QDUCjOY7BFeghMqKDrBZ5Ufmiw1BFsD5n8ySK2oDXYKvLOg+Bl1xb/TcKCpuIMML+dgmeNdQLTa4FBGZI5HhJo4yHb9PdtJcMB/DdnY9NoF/48ok8hsfqvjZM1TrHyCvf/huQSZkekZIPawBcUGbQjgn0bcgmKLjgMBWsv1tHwggLA/8AnphMH6H7OLO8RBfvK/37NMhvxp9b8wmQm0c8l97uATQKYUaSD0kt97WQvwC24blhyi5pmaKRcujc3PC23co1CCYlKAS/H8fglk3OeNRgTUE6DkBAQmRUWHqX7xRjcFARhexkMsti+s1eq7Sk0DA4Cu2R/2L85E9I0fDfFeBr+207+GFI1HYoEnaFADHJ/0253qINLN2Q/FmbjWQawpBHrIcQ52Bb+YqbqDiALQIUYNbGwbRfElXvHz2vlp6nO3rgqyTku/BtVY436vDhaXIt95bTH0Axw89g9tJxgiMRXv3asGF2F1umJfctBRDqKozRBJf7YL7YMcctcjQZdjrGiKc14Y3cGEbtilcAvto1tI2aYyEiGA/WwOmQamGNMnj5g/80gMMKtY11sMoQ/SEbwR+3ZwEoZc1iPbm2PxTgZNE/RQGI+1T3VFLS6KSdsKRVxkpLb3ItE1pxQXVbmKwxLOR1iSmXUYLi/5W7vczDy78o/kM8GLHD2I3GiTOHlETsZrC9PxtQI4cA6en9vsA1XUSMJayqcB0Pyxmy4skgviKNixv/9n3zo+hHnwr+MeLWOSCRxe5qsbUCUsnCVyhYgu3rldaNajFFHfLB9lZfjZ2HaK8/NYdZwMReGEcDX+fIW2qooGv2J13W+Td7vQQm88qINP4p4x6svcpYrhNkHeHlS6j3xV3JBhmxVl1uZmIMx18tre9V4OQ/AYYqO9aoqY0ZbnjAn5RG5kG2JiZ8Oj6EOPk8Wxb8er/7XQeftLYPbrFTO0oE5wJTmLw4JaE5Ikllye5b8OAz7SlW9yoML3YDYtHXUCenu5vUFnA/tmDpSwa6Y0A1q0ozJhqhDb1SdGDfNodK+oqLV6ZA+8skommOamPEQi8Sn2+6ndvGALSBQibGsryuVxi7WG0rcn9aojj92NJ8zia8em9ln+XSZNq4e5Eo0xK0FxyBJK7kh98oeDFygQKa86eLMb6ivuFh2+rQjVOHKA9HuAzkzXH2oMXjYar/B6C3i5C+X0FzArVIJrU5QMAh/JQuW+xAc17Mx7pxwBto3VINJZ0GIS1b9arwmqXKMKtZp48QYuvM7JTrY9p+7bYz7X60ZRr1cccwv07uc2iSKb0m1b0ziE/Yj0ENzpL22wnrYb4B10dM8GNTfheIy3N3XN3w9CbvRNT9gItpnL4pJtRHaVrTvtloU+O6yzG7XEvULPoRAOHd2CIsj5cF0jx++WJCTtLX4neu3mCTVpGwatUKlhyHb9A1JzYA/Jv01QVtOIn2SntjUHReyxaMX0c3kp2/BBRbaDG9WXUHlH+yVSN0Y8hqP/WxH7qKN50oEnxZI3kYvoRn+tbYO4vikraOspspbXKkcPKWOMo8qpBC5F1uQBlHZHK3n7CQ4U7PL+txgnEtnkUeUHT+smHyAOMCP1pyK1Y+lXRRkpjQi0araYrv0IOqB745pAWe8g47wQr/r7D5BPkI3HWorlSboPqDCrNyWkoWBVAmlPwumPibIYn7bE0dTo4OpM9+RwMjLpj3jq/ZKKxAi/xUgoiaNag10KS5X6o46PSqYUYP69cI1Vt5dIx2PdkQsNIZAUEX6UhHBsahdczqLWAj0whkajcOVyWQ4Smuw9UrzMwY1hm71OdFWLbcuAVZilqHtAFpamhsN1KzXuWQWuNi+gemvK35u8I8yHFnh6GXFKpWiS8cA0lTtIDyqfGEq+SEBidNQHrdkdrmexfnv6/yc4MGjk+rpmh8V8A6RMAFlY65L9jWyNLo6QDxisa7FjDCENhHjOp5Zcg66DRydVw+wdAlwXiwyfP0Ig9es/hXPdbpV+1rlsn4Sw+XYA4nla4xMovy5TnX/Mx1Qr5z0dTHBVxCuxWFNVeW/Da3U+AMxRRpFV3haFOrhU7O9CWDNMe46JWGNVke9J3xBhiDDcIvfLbrzfZgPPJ6fsG1eBZ7BxcuFgPZRnVdhyoomh2J2BvxBD0DQoSeHc6TwGMXQKxF8uZid6r/IF+N4w/jKRriINnLvoBYT3inTBDHsJSIhx7vvnFfa0Fov1PvxIkZqxa3RNhvs+qEEuNh+x1Lf1f5bfavi9c+pnBJAAXX/Yd2Q1JUgKcA2wNhezAGrQW5K7CDXqF7dEBaGRFrKF5xZixFYBfi7wI82KeIgA4lm/MZFxFR0z6dip858DsZGcdpVrOhdrFnTATrUAm2nJANTOx2DqIiFFUXhPxhMYdkNUDX84qAt32drdEK+DGKHCkPF5tR1/LTfujEeJctoVO1uWBblLW08xnGyaLLWpRkJsTPXKw3STUanEW3yYzQgCNQvAJXsO4FaFfzBlczFLsqUuStxkzQ5HrjE1ZDLZ3wPn/tw9/dtumm+hkwYo3dJ79si8gO3hWKY7DoWtw/ggGehNawO0pMWS5M1Lm+LiUaUgTM5br49iZja8I+j35nwhUZVgBrTzbZwxFZ+lak1Mo4DDGNJ8DuNtAGnBVVMI9hos+bVp2lLvW1MKpPiqYDqD/qMweuiomxgFt+Vp9dTaradDP/OYJLhbq3cqsR+5/T9rI6XyfaVGn5WeZWZu9cCvHNVFmDxjXbyBYwF9qBU0DOWLKctuTRDCBfmWbeXl/3Shtich5iKHZDtn5D3BZBMNXjea+++PjFNITeU43gV+eqce45TnOIN1k89anhNrTZ1ZBi8gG7c0dNYcgn/z+H4PCI30Klk6qUTrubC5yAmq6jBR6l88cg6yS5tyt15BLOKqTOaMjlSbdFfAXJBRGg2ZjkkDF2C83co6qRWYLcpWVC++N0aLcJZNAE07fzUri6idDEBixh17aqvAnR2ZBu9GWSj64jM0c5KNW7R8yKc4xvlGlsiAE/72ULG3ioO1iKLh7a+cSHBzqxzwc4D9VmzzJQLXau2wktuhc/NDZJpZPr4v1oVZsggp0ASidpjItZyaWJeKNW2feyg6EFNNux+APzwDHYxSjUix6/nPRQTXs+tXcoXtBpbptUPWbz58/05qTo6Lnk9DJrGS+7EWZtytzgN1Ey5SMwPfEuZYow1arL8yg2tTjDaS5ow/K4zq/x6It1mRjWLDsH+jZjhYl9E4OeDOpeIio8KY8+vV8s8VG2uxcnega2Dh3u5RunnPLfyuwRrDo6ku5yhy1v1IVRKmxB7XaTL5Wyqua5VtZY+EXXbqJSdmFK3WAvOPZfSNL8AxhYj1sZmB1w6AVSdMa3iQLYdBXXvyYcpRNBrZNq78lEIiVp0w1D6GSCCP7lcLw5PCg0cBhDb4a85zKZN8deGMOCfshThN/3lQlVpycEz1rO98glR8ep9eY2wBgAS/0uigXJt3cSLSiyFpHC7F8WkIPulpIkhhSV8/FCN+IN1Q92M9HZg/8WXuRPA4eCmMAe/FSE2XiqkuCRS1SH1nH6LniQwLSnkJBwixxLSkts7aSo4X/7luACBcLqjwqlfNsbk2YcHPsBnhqmLnZl3W72VZSBrKkArx5N6Jlmq4XA0hJeKaRK964Bsv2VifmEAFKLz/+JUiwV5sfVshw+mHKDFLiM5CIJ0bHiuVB96/OF/o+vxt2LMBfYhVmNuE/1OW+Zmaoajbtt+0U7RFKbn9wtLE9d3Snc+5XhDA2SMqyPXL8s1LL8TRH83g/DR69oQWJRDhA4A/BLhnKRlvLyGDqIngplSrD2EMK6BanKABFMVTThwG0tLJ9MPstDu66xBlNb3m3fuW9gOMo2ECvGS4Z3r3x6xjM8V9tDhg0EDDMRf0VgXp7u8OJSwkloBxoNBOvC2L/zUo/XEcyAsgWfP/gVWoFp8YD1/ZtgvhWhMmepFBlAYdi7uvte+x14QQXF1W37ql03vOPgoRZsG1XRSDeuNPwnrGpdEimyvarIQDiBE/XnQIoR+Wg3LUopjuQsVZaHw7LyW4+0pfBXH+MzJaYRktoZu44mNLJCoEGRXGDqwb4L2JpgkEWBWbXjIEbC44A7Gg1YerYtlXERlb1Gw2nym+G5Eq8BHFBNyJSw3Kr++PVE1i+zI01CoNN/zhcTShcIE2Z9g83OnxrXMfR6HLlfQQg+Kxv6ApEOu0oJ3hk/aOrprPXAiuo8bwOXJclXxyCbz/6j4kVFzMLOVF3KZt9zp2r0HNiqePSvn4xYGDxOiHfw01E8eSp9aorWGoLM087z8Y0iF8rp+7vCnHyqwZWJiLoZUWVhGczPbNSm4MbDjY2p/Ezt8bY56CGmOKTdzf81DnQQccwXCbleNU/qRJQOLknVfaEfR91HcqPvOAeAxvNajg4Va52zPc+7rMfmrSTNLClQLGIpvTKZoMK7IvRzrsxL+uDv1bsLYXxWSRykF1v16RNrL91I+fR14YOszCk0e5m4T8kgIal9feOwqDQ44V70sFq0ys54yIbke8O5fyKTfrb2aGL9ymdleIUKrKUu5fJ9k0zH0St0R6n3MqRTp1NDNCr1lWSsJOPXpSbHesfr3eNEwDRKL6j3JYioBloNN19w2i9mfIh+i4dq4u8FJfxpmoU+Sum3cXu+lOAvNgXy7YRSEKHZOxbNYakWWLwbaqVVgnQfb9NBLbd2AYNW3y5cqSA+sEtAzNrwy7tlmhQlsyGpFD4ivuUQMo2kRPyRKwDmgbvB0dUiOVBynbDop+J+2vbq0KAWHp0IjCa0r1ghY1DuKKWs5wc15grTEIol6S4NiHgBZ/cUC5cLriLjV5q5yG80vPWd1XH7LMbqccSq7lkHvOxsPFrY0y3sQoXkwG5pYtC4nQDdE1D813AkiLLa41AWpB9RhI/Vwl5Li/w/KVgSFJnB36tDYwvTaU0hNTzCzrVPpGxzdcpQlbwhkhlHmXZSBcjZW9c5vZk1ckPq0mAxuxWdkwZObqgxTHtTRqV0qUhnI1c2L9z4YxGok9k7tkTHQMoNzNxlZwENIXj2FcjZS3Ve8CsBFkHBx0JnfTkLN/fECvGUXh1BhRpNH7WQJUuASBAa1xOoHlR/MIgfjoRiyNaOx1RZwxGrGk7F49E9+7oiETL0ROyW+J8H+O3wroG5I+TpvwazIAOe08RetXjXsj9VoMFuOKvdwCuGvQjqVRtEfYTP6OqQjP+fjgD6l9YSlbADayZFwj6Ej0i2ktPuG8y6CdapSjIqY7mIWs5x2EmPV+1eTdEOBXDg56Rm85vAJlVPuLytPDRo4qe3pY6n+B5jVVOEt4Gmx3z12tyAQ8iS882rI4bBSvtGfIIhKh3y04qm/EIyyLi9+2KrCTQE43hA78d5QIqobLF9OTCYJrLe+L6VjaQ8KIaZXAAixvefGWk3tS4uJK7rIWqPx9iE/A8XfUtPazk/1p938TuJ/YebIcTKjxjm3OReTognfg4+R6rwjPIs3/9i+mhc0WSTw/waHiEEcdG54Z2Nxo+S7zVkSR/gwR/CdeU/ExR0TwWVB5aoxkExUg/4ieNqlBG/lzGiJBQcDKA+p4w7DPX9xnJdADqnxYRdgO01iJm/zIN1HK7Sl4xFMPYPmIDcoYSEUcKUkt1uYqdGePyonq9VyyMtd4Hq1jqHPMr7Me4KgbAXlrcTW3QF1bubY58QpSyyH2x+/pukQbikaKoqheIX+s24ZdsJ88wAEN0pvhmsQkjv14O6rLN4UoO9EfToLEZrXssue88s++ruCj0498PkGIp4B4P3t1b1K9XC5fE8QaQQCkEg950v7n7fu83LC09v02fd2/7pem1hJqp7eYvXPt8ERtlMXss7EY8XThUqcSPIGfutHaWxaEPCjWQdCD4ARldTRbgje51LVCgsxEPHmX4284rBfuWajrmVIxj2KSvBv4ELqbUrsAEwzodCX5urQAWTdHOwvdg2FN3Arcd1IKpASaTYvPFpoqoEf/XWjgYvWXtSOdXskXMkPPpjZ/9LsNYji/QoSD18wT42uCb9qnZMh23iDY1cwC+Is0B/jgGdVw/LDClg8Zf4HM0cKYTNct3G2VnuzdePiOGUSrFrhmhN2D8aFzWn3nSH6ZH1u81+zPRh28R4JsWsH6CB6HpCIWt8A/h15rehROD/kjjaTwPPvdeR3efcvUvtsW82eDTjBgS5FbA0p5/ng/ZjFz1oEVdDKq+sDGRQw4kJhcsIsSOWtyCxv1ZlZxsPFXg+5DdCH0QyZVbeDE9G6kVPnvWQN+m7ZpS3/CeHMxldblCsZN5nQGoVXRgI033Qnch2Z4xSFvyI8P2NbNn/9/fhXL72FLFlqkfzHEnC8wApcdm15Q/RXHY++cE3fPSQaalb0wBdwkmvXumEsq4x4VeZOGKy9sPhhXeNuI5gJhbHPOWyjixd1KAPo6cz651/ubaj8X94N/5ksq7AGaAun/RSBmn1B/ilmTv9+RWyLURXPmi2Iy03tjLuC5U/vfziIbSJR5qYNoz3vOZa5gF1H5OfISGyRTRrl1exuCbyzBLNOwjCKySE3FwIxE6IYQL/E8TR11Y5jmYuQOcA73xdZ5+gtuajeB40IKfi49hkNM9HE/+4X9rj3DtxLW50VnFuHTysSYal8de8mb2jmgnLG7jJgZMykQj7qWH8Os3my4CgMtkUc8tJY7zuhvlqYeyLDCWiCtj8rG36iYoo8S0sS1qBgr1hyewlnCPPiPs+SIA3jMM1Hw88m7CQMxuejvrBaE4T2aFUqUKsw5czNXDMqZoKaZ3TBL4Nk9ov9D5Sf8wuy9zzE6gAuUrpEoNpR6pgQI1TxZERhNvB3wSwOf2gxlLm4+DgAbmU5yfiQvUYDxYlk+tlpnYVdFB31zzoozYIuMQyRkHAf5pgwoY7WFVkxHTrpAUMyirhyxFx7ECyy0SEOV5pGXlKyiKGgyD7p+G7WUNzmieoRWrd8q4gONP0TTzGLwTPcYHX3eLoh4c/oYEhgDHOTlfZQmIgx96KFdy5v47Sh+UNUHeeBMw//vNjM93j0aM9t2Ycjw3Pmc/Y/RSZ3CdcM8Ic2UrCOEQO/lxGCVTtU4sWAVlqF+gQVdljp9yFAAnvHN/HyHwfdtJHsBBQa5TF1jhfQz5LQu+2wEIUUEkQ/zShoyltVyGGbIBOBLLkRUFMxHwIZVXRotpkhOo+MiMvt7sBIM4JbPqpou4p5zy2Ipi81atFm5pKfrn3mIWfUZ02BkPtd7iMqgkgqa9ALogcdmCjdvitX/YLIrSFBkZGiVz9586EJCi+vPBseWpADA+ZhjyArx54b550LSQujWlO6D8We9h9LAR++4kCVEft2MO3tI7DRQbi4Jy5W6HxI03vqovPBP9yUjJ3j1+y+n3WgIl5yF6ekT57dzK98PgtMr/Zz1a2c3LU+miwyxW2iswszaneLc7rw/aJLm7jCuSxzHpcGtSakl8MrWZ02cz5nV1rJ2W2G5UddC9yuNip71kFXWFze7OprlM49bnOvy+G5jQJylBAkcgSn+h1fOtp8PvD/9e2R4MN/2nGCsEfnh+YSE6EsDJ3ulv4vSpX/l5ITr1u+naizLiorLZIFlOFUzws+h689OLbEVda+Pgm4JYMPUWIHTEG75/6q3fKxX3Gd5JN8KefQl6k6tRJAMu3tWsW8fFt0eMAWgvNXbjTO6V71INa+9ORJn2MICsFTupd8g7VqOmmgUsDyUH3PzPu48Q++cuu/Laf16PRld43Vn78TGYg30BkwhOi+8EyLpCws/C+setcoEeEhS4ndDcn8pvu2YVs6oyJXyQrDNblAnTQvTkDZvM+PZzf9UDQR5L6MWWp5uOfNxBMpXxzc2p30z2p0X6WfTNSYTe9RQsORXcJ8I+cfa6xyOZxKEo08IowtKnz3IdLZUsgm9Qe+kO4YyrMTDND/imn/vbM4rS+zuXpKT9kNTpE8u4G5NsZUZQU+W+btNDTy3mblu5mUkRqIfDc/AtHyP1XRIbXzBUN2qSSE+kuItOBvxWa2BGJaht83XD/iK/aXyOrJSL1Pkww98uEqGPoQxpV+3q7vqyQvf1NLQYCOcxkMRBD7BIN0jTcoX4Ipj9RFMRRvLvA9AFRrov7VvgNTjLWCyXk5qngBWMKhLaKZit+a4lcILU53Fnr5bp10xUzC7GZk4hZYuOYB9fnFi7kFWVpX1XvbhCFd4f6xznNGIiG8KribI5O9djdTHF9YD/agbe2XQvTLVZStJJfB/2Hetq1JJyJagS0enbiUM7R3pohH59PO2DcVymr9nfcor2Rp7uDOj9ehnPP3rmUf4xKvQ/VIO7WINNDp65kqzuQ1fd5kvEGTakk4o6bGoEufAJfjmHwbcTPzm/4LWByU4SE6RWMozNM71ccyWzcrAHsx7UAClBDgQ2Q5eHtqTeIsuURRpne1uOT6NlUlzQA1kN2v9Ntj+N077KzOLMywYTo1Ld6w150NFq9U5RmqJJ8ofKpHl3KmKt59m+H5EoCupE9iduRNq6mjkvfsaJPGZ5ZySctRbLnX4ZFKSL/ChPVFbun22s2kqMMnMDPNi3FC6vC1YBe+YwuGgxnsmYrVPPO+Z8FDwyHCjAvzhjEGMA/FMqLh+L0Ocql0K4MmzyLhJK35kxana9IFVkCF9NWggPJ1+Cs+1BKu3OA/IOHBYbp3Ykmqi1lFGcpPq5vCgqRGY2oxHtJf3lMD/SIWYYEYVxqmHKVH+wwlH7JjKprMnP2woFkAgAziaD4tm23ynVKxKla2kShzl2nuGD63tEFAWuPjsi8mkbZnxzKQCdu5abx5wdXhyR5II0bEkZUG1Iw173pEHOm8hufDhK5NkBTjwAohE/bXygzGjjL/ughoGK07q1h1LtQJiy7ebISizHLLqrVuuHy6bjNgSk8llMWfUXPXXS3P2/dhGpGSNeXJrfQ+qxu3SKppCwMrTJaZTfo54o2F3tg6ZZ8h8uV8VHlujH3oTmZ8ms7uYfmq5nhu9MZ8b3QRixJ+KqJ3/hL+z/FU2E+Xk8o5RP/7/Cm2qDEn6g5O7m7TRiJPGwDVCFbrXMdPZmHOz7aSJoTv8vLpVhr1L5FtDuiDSbjnU7L3AXRmvotUcrvFMeFhOqvxIsmLvwCDTDsv4z/0V01+uD0DFzURcu1aX1IUpL9W0GLHoz4qCxqwh0QrXJ2PeVdNX4fEWuLRfl8LwWIe7Edl2tYDLRFjY+xzPr3vLWKAOURuG/dvSoIwfGjnC0av77+lGMXMyYNcdZOKchXUWLh/hox4R60IhlHqnTzcHdcnHLqAVhihcBtbDjoXVcMElUNBXqtN8XgWbP8YW4CDVWg8PFpjFcvC/MJoNsNCmOyUi7TRjSnOChjcLukanrtULahWqC/D68jvABJfBiFzxVkv6ru8mro0eaM9Ux1SzLrDZikGyQ+fEzWAEOhIpOjpe3lknNa8yrA74AMzq9oHVYEyCsdTsRov3qG4wm+shd9RAMbk4Ol99+8r1viHUyOOrsrmdZAbHy/Q6TxUqI2ENGm0MKsPt/UpzUeqYeK6q1s2cQmw5iTBCdNVmLPAF4b+aJmmv0XTzIKYrdoDF5K0Y0a32OIzs8g+B5y5G+eKGZzOCwRj5YjLmcGhRrH4Iou2qLXlknnSujkggvVfHAWoPtKzsy+xz/vWPoEokif7rtqyQoIZmAiFflY91mb3BS9MExTh/UupMmUypQMgikc+DohDqdsRjGxX/dpdFow7bp01b9/IohILE/bLbynSBOR2xwaow7x7XMb5szKwacbbayXUVV60q4mMZlNO2vM/tcS3LQ051JEEhwWxNAKaYZUcAjb53sp5fMHaCOJNKKiVqOPb83uYxumSQHVsEHPVeTe585L/mdKPs+2aOXxeI7Sl1NLxvUcDibjHR/o0MQV+6TOO1tHJgxUTr6jDMQLhTz5eaJX/ZaXNiOem5tQP2ipsocxaL+36JtDNlo49omXxP9HOI8DVjgXlrmbbOXnZB4gwc+tRJSBuK37PBB4HDocxPn6Y+TDnrjHhjg7T/qKTK+JXszi0onkSx9LikcIc/4aMT0H7XDRLvR6lkwfFrfTgmX5rOu7pqvizKwrRHqhZEpm97iZw4xs072T0S851KBAYnkK3HEGcDVsh8S2jHdiuTBuNUq7HZjERuR53aWvM3vUFnsA1oy25kADTF03CwBJjAP/3jXrFWEVBZcIe+ROx+dWlAuxeZyp7XQcclCfE6E4aq83T8In/SCkxIEkkgiuRHu966FK1yH44AQ9+6+r85AiXH91HZIeztsy2AnVI2DR+Jj4uEjuJM+Zk/iE2cCRxMqik7IqstZK9jPYEqGTyGKY1WdG9rQlk5L6EDtW5DDUrsDCTqpnE0FZVVHuYmPPe2tRWoSv44/LAcBk9TmXG15HpJ1/+bTyz4oZI3gTw/no0z9givuzLP52CmYwKaNy0602rYFJgxbHpbXMK4Q8YnjC0nX5rCOuNRmv4SLGSEzmChxiw/ShAGA7Wezinf4MFc+sU81PWCWtkrAx3+WhzN5qtygpX544rQWv1B8KVcn7O5iqJyzEv/+thLE9o+oz/3cO0G7Lj+g+1oL2GHXJyIJBuseVzl+CGmM/UGZsmwL5NjBJ/pSfwLUrQQOBTI7prafhuV7HgaUsysKWWYB/KgyJD60/HK3omAS+jsJNHt2JGJ02lXb9c7FDb/l7LucS73tVH+6RV26WMYHmGRZJXw3KMANU+pEA1c9Kgx0SQXZTqidGnbAK9jcoTms29LzBR558W09Wo+uffzIw0OKkXwiMs2kGRl01Zxyt+trjMbcBI0rHRZ7ipSM2a9gRwhXmTkvNnrj9C17AxbsNDL/KCnsBMoXtIfwNzJa6nqnbKvIh8yhnvLGZue6ufHCKpr9luNoRB9vGH+5Np/buiRFYuEOaJjY41pbepKFGK+RsaDvlQb8xn5282QceGdIry/bDX7Ct5D7zGMZTeeYIkyGNRU8ZhvsO/tRVJagMq6KGlO8kxLNX0YbMHneiL2mKtmGXBxncga3VpZJ/M0CF4MpaegWehTXa1gA4pq+rJ9h48UfFAw21Kn1iaeUHCRUjaVu7ExzKwbn/rgA38fdzdgwi02/o1cBjjJQLiGA72WCPvXgAzK1h/MeGNVLYkAFETtyk7oxUsbE9mBH79Or6rnDG0bu4KklUJkyToFQd3SeXymsCvj2WWc9EGOrfLVxRSwGRcfVByQfI3XtrI72BcVK4042JaMEbmxUsafT7GRNbJDhiomGk4MXOF76nLv1pELEHsJcp4dnY5fxXdCTK1iZfTxOcexGIerlQ0yet12tydxhsN498aAxpyjdWKW0b12xPcSXiquuOW4tBFdXiRClRkefZPs8EJt7iMXNTjpAKkIQXrQNim1gouEk85mtPTxmCZjAoNEgrELwTdWUwstkVBaJ1gNMZ2nZvCWJiokWHOOqE1QaJP++WcCsvlimPn96rrJbHYvGidxyeJgb+iMu+KNoxpdULlqOnezV2+MYX/kNOBpvbR5BUVVtMnqMGeI87ZjjvITgV5601Otjm1DGyylgHQs67iHxERBpHmcCGr9vy1Lm4XV7srZSP6GRynVyOF15cgsbCupRqQXpkPszZ7nUy+IfKE/IjErtTH//IVcjbup5bRd5ATQEKZwd0r3pB2bT6rqt8hMdt7oA42cK/DcCnCplmgW5+Vhi9zU3UIHsDKuOxom8YjdSTeU/v8Krs/A6ZrF8qG2CE3nM/cqPjnHUdf9a11/33/+19GzH5OgWgve1DMJUkxKIBxi1lDWITXZey9h+GwiHffkqoLY2igF5gLy/dFf3hH9jk4y2qHcmtbQGkcI/Jtbzgx2vB6bhC3Go1Nwiu86acgsZWVsHsk6YDXRj5bYhxg3cjaJQoTuPf3xZpUgC98v3tfKknKIUmsa/aovOFnmebJdDBlPphgEEgj8/HRw8Zc6ELAYP1kIaguQr66+1w6YeMPNVoSqpun/wUHBOwQ0MmXpptMxDlb7xSi7tif2ScqyD0niGx7GFYP/u7gjLExu+4J/uyC9iJrQkQYcw0NDKEEtk0hoiP/9L+BrxKk35tNUGnNS2Uu2V2Du4/tWKVvyumOuxJ3r2yVoolO2YgPwEHh4K+Pq5dXYVBmDB2IMmw5PWOdN6P4k/i8V34+27HQd7hWgbzA11biXUGfEeMvtS9lFREhJwKWerPiU+d5OZmOXsFWolYmliuMxzTUTV//RCj39FPJv3YCFMzdMPYsTTm1yPzopxnTcY2Sf6rkqxlLUQyNskYsxwEeL3yl+bMNNm5fLbG5719vjNogr69/r7lkkesd+eku2pXxtjyroL4avg79PYMMYqw5GnkwOdPAj2dscnVz30SqgcDcbtZvDfVQMXWGJwIxy1RUQ9d25O/30grpgkn2i5AZQ1eH/sGS36AgA29jqnDQbe4QIsgX0CZv0zH7jkfFl3BhSLl7ym5wHZ2XDrMcGUIWAZL95+xMhBg4V5+d1DLWA9EQkSXetqjFom0W70SftgaN9e20I81qBtNtJ5kRyA9fwimwYCYzcg4YC1cUAGbHPm80uCZdB6tTQrypewt7M00CcM5QzDua7XqZ7ryY4MeTtXo1Uj324tV/O+5WxArV+Q0fspZC5lAE39DIO0+B5YvhE4dA4ylBueyyc5+0mQfWxnmtoJfkBJHKbSMvc29vNm8HZAfC+mLg8PqlE+cXvbMHpddurVjfTwvtQCXayaJd0GUC58JIuMlO1TEp6KdOheqdKcH1M3nz9QVKLixc2IDuKh0/oFGbi5qtrr5HBKLKlYoqrWo2qvLvz+ia99f3PqyU3LnyPE1Lfc4Rjpu34Ny84ouYmNgBx01nzUtFEJzFV60coBIrqVuZA4mk0lJH92L4zpBOx+O6OJQhbSY6LCQbuaAtpDAkFHvL9ZoxgJql0/YVReWM2BcHs8mLI4rd5JmzZ5MU5CP6BP6GkcQ7ot17T5kUgLeMQpBhCShD/nw8zil26Yp7H+dsaFQlUPwqM3N2XrV06+8MPwaGP0+YR2JVfEEIh+Acv/qtuljrd6wwM1717L8w5CeTZ4WpzMZ/xWVYu79Y9RKGF8Y/GtkkVPJEFJVN/+hkXSY0x4vr5Pyy8aLyAKuOmbzkc7hDlnABcTVsWvWSua3agJ8OR3NN9c4IPOfSjGlocjUsp62jx7TJcLSN71E994b8Nv6qDmOhyu7N8yyKIfbwN/K1HCwUheTZYQdAcEIPV7a+VQE7JDdPdYW5Hc++bOhW2YnXA7pGVA7rkFAq5KG6m1J9ym0zGzTn0R7YCewYGjbrfl1qS0IuZnmhdB5ib+gdy+YeoHFmgCo2aRPphEqRwSHMVvJi5vTzJZhXfJ/jZRu1h90aa9RbMGnFVtOyT6EPLeCManAKaUo4v3//gGu4H7gEG0Y9HrKuiSrpVcHiMl3neVC1rI6qr4ThEKv0Vv/qZqSsJDWwiI5yPStYHmVWg7XjipuYaJuTgEYs/2kQaGzppJeDQti5+wdZwa3Qxi6acKtlcuqbgP91OLEaP1fDsFeVFO/1Yfil19OAUeyOIpZ1UG/omiUJSrv51k7jIv6/bDbjJ4/zp5ywqXiRASeRAeuehYsTbRpN8kTdjHrwu3HUmLZqBIdxoJEKkKjJMyl/56YzeJqtZq16xs6rtQAE6pfcBAotdicCU9qycDWRHWWAG5rS62YgReiigRq/sFtuUwea7tpouP/OMbl0Jg2EvnjHbiIYUUfEfbGuqiHhT9ElWJFYbTWCxGpfTsr+qq/82qWaAoYlFzBXemyj2KBWhADlTCKMP+u4HH8OdnN1OvG4WBdx3XYxk8Xx/sgK3qpwyLoL4mCaL64BgFTAxJpQEYoxwFuThyqJKzJcTMLMLy6p/2aALgURqZV7CipmLoqGDRBaqXXzCCNpG0oeFPgQw/NwX17fpo79El7kwrQep1aR5Rs9BTgiTR8QaxT0HIEN/x7knRkNOliO6Qcw+gF8GnDqA2gJd/TSsgxDZmkcRGj1rd+sV+EKCM6XuO4OchtDTA1ENuWx7Z3x9L1OuOZ+et0Qqvm+S13FcFdPBe3QGk72WOULZGXP8pBdhnKnZoZYI8QPC50Kr0aqgzkWG4XQlDklRF2n1SIxZef1F8BWXXPAosbQNBY0JzSSj26SgUL5R6rmmN7Kq1JHHGDAtZ4VZf8fuYfmfZ3ziF1KNIyFeJhgASgFLBF3e8y7MjRN/TW20kn0UFqju32mV2mDXWrWfbc85N/8Yf/F7j7U01LTiEwSKfG3/+xI/m4cf7zUEImieauZQsRfkfJ6Wb/wW/7Lm0EYJ0GUkf3LXD4zN02amBymb8El9BGWYHISpJb1ZmViFscAmEUi/7wEpilx11Fnksve7OWdgHTF/nS1kpvsL+dbEYvO9uINNkEJl2xq3M9ZgWBYI7Du5kc88eQNddULQM+6TE3fa1W8Gnce1X+38qC+MoVAUQc/FY+kFDRCpqqm20CpaS0RIzC73pPpjLFXC4/gSBq8sC/vud315/fEQf8xfsFfg/IXw4Asa564QTbh6zR/nfucaZ0Xy9f3eO5B98kgaNMLjYfVMEfcyuhmfoeBC4z8xCJ3peLhl2ID8ksfJ9ZofFbEZuLpSr8c8P8scZc8qeOcme63ffXVEPwT9IFhBjPQYwg4h6Gm9wJbmpC5jALlZZBI2MDJrihDQPbuZYFqAHBahXGEx2l15v6dBieXbNlVEf1RJVfLtlt3hxMv57LlOPJfEyx0bdbGrGRlcjFpeWf+cJWwV00VXXBBGR2zy68SEg/ZOzAwqREf4NicZ+Ool0P5zhkQ7bRn7hA+5UsT5uFY5XJmTILi7D7+x9cY6qQcjB1RlvMfsOUsM8pZIW8wCLFPuT7X6UHPG4LjW7PYzb6+UQgYiBsC2nAOb3ENK+VPDTGN6J7ofnuMvXVFiOURhdDPQDUC9r26Xyx8bbH1mDfuPm66r5LJWmtUw7s5AzMy+Y4zmhTepJCKoPwrvUEmm+t0SVXX/GzL8Z8FGyNb/jonqDAYUCO08XNfUQtujz0JME7y+o+Lr4NHi5G0KnA4N0zCEvdS6Lllc0JcpLpppzAj3h1lmgzCNZUc3iUNNQcMJL6KVA8OpBkbZJoy4uqBQezWTMegpPjlPuxrs6tvstzwrFmw3vFybmeN7KcRl2fWT/+GRqEMC4RO3cBjRbY+E0bd3ftSnH5mdVDeqQlTC4n3dNMad1Q7i+6kS6FNU0If/7cPs7JoX6H5eRxDcCxDoVZhHUkgfMN1LZM54U/fqdEcHllfk8CdaaFdc+6OMfk20qPxgbB6eVVf0VR7TnIEYKwRrsaar2mG9u/8qXB84hIV8P2W6WyOSazH8k8oj64+oLES5PHz4tb847IMPiYpt6QARMR/XChKJfVER3DLzJDSLgarJbnbozAGMyK1Bo74SWTC5Rr4A9oX+x+Y1g08HRrStu1MT2JvPNpEAdX6YM5ftSDlFh9cBzNUCdlKe3bzT378J5BAMoC/LBLK+3CVpzHFZLG7bHzuuFfc4mV10JVTlgaZQ1jHX5+OkoMzZ3U2FNyO6cQY93HB2zEEFaaeCf6GVfRd7DVhB8VoYdRX/2mkGp6GTwBarhPmBtjTwUpDQM9xeAckmmI16WdmYAGLh7qHv3OOoHJ0pxFxb9aexcXqLerwVEER9SqVSgM+oh5WSfxNOyKSRqGkn1y3sDZoB2dEJtRLI9vtLy655RtcebgT6Bbk3htgFw4FR36eUoSfmGEpjHdeCKdOz82tW4zGa0mJWRWTGfxmwM+yKI7D3AKjWN9bIeW9naXp/XfrFYiyXUHqSgPsVLQh13es0Kml3XZJDJaFDb/z4lwYldkIkTo0EGSt1w5rWbR5Ra7KGIA0odrZlCd4SbFiugmW2s6wcbwpLlmuWdiVXnp0I+OsbXRI6Hd3VvEUseUdXF6mgGAb3VafrineOmACnxjZEKb/dqFslNvi3lUjSTPwPju8YPd7c/FlZAYsgoV11DbulnWCWCycRwY8VnVVYtCgwGks0N9cxYlwHhecUwnffJ4kUFmKEqT6VHskD2ypY9rB9QGdmj4hbCB0bJGn/RnUODZkC+0gIvqLtjYPsJ28pdulxk4UHx4HPzLfZijoxIzk39n01upkpCizu76rJaHxt7nUGoCr7c5SPjOB2fewV2760anIVHZPs3wgSBWZBi/ZECloi7GWZaMsnQgzTnDt+kp8AvexOQwJOv4Oku4frfDpFsWwvcnzH8S6P6G+Fm62c1VTozYCjvO7+2cv5cdeQ3nKyaH6d8agHUj5uoULq+XDyJ2D9eXj0NZ2lJR/eKUiCysbfR3T0s6cfCtM6nqQq/IPAAsNiMpxxqO2lmAeinAm3dVA12X0uWRpfr8G4xldb6r+By9KlNgn/93/xWcizk53FQbRXG3fnbewdB8/bPIax/5j5ACTvpO2bspTaEAaBFwwJnwcyGwhcTTQolIiexfBexWfo3J8zl9s06rdu3ihVjY5sB1OCz5WLqS+1FIY28cuohfS8csyHztXUjvJcxHOTjbaeRtX0oYutCBIn/7Ys7YpKwjKBysG2eDvCfwT1/HAi89konH8Zzt2OfZFKNoM91eoV5/XBvnvuQ+tKCp0yjmW0pWnHkO07yIyFs6rEgodhvqeSE+ocmHYeFfVD+8HfYZdJMP+x6pBoDWfioeocY4T/SRkjGdv4966kJl5tEyZyvYhz9lbUTc7/1YGfP8b1lCamSsQZnX7GizjdcZxc0ntso4DpAk+jFkDImujV4rHmlFk7SioCO8KW5HsI1RXZBp6beFTuWGDjXcadbXp3szN+iutA645wrUAc2LDRnhC8Xd+Hdnrj2E2QbTCceG59I+AOZW483IFpr6v8EUGc3BfsyW+WqQPeQ3NrV/LOZzw7+/eJ8/FPtNmmnk1ONq6Q20RIMuk2Pigc5+tBGFsoVpi9ZtIr7fh9+qP3KEmK5N5jjwNvSManqgGC6JmhkHMUl0LI4YjElCX/ZHOO0HBu96uMQxhJF5HDf3VxYhvmNeOBaPP3OBjDp9qhxpJB07JOfi8nKcuDflwSZkHqJNiYAN1OrlKgbIpU2SsuAp9UqsBPgffrTv+FS+gjtFQMzSriZLPc71FyPaJcBufKGfsuJn/b89M22NPbUNrBWeOkR9qRkEf3SgjniPZmq+HgJtz/d04Oxdg5O4GX4Z0RwMRv24mjv+vr7R2ueoC9L6QA+jOeXRk1HFgqFkmBYYMtA1cCfYmzuik4FNouZ2VN2AXQCwTHRSpxCzmE1CW/3mM2FQh/F577OwE+LJBox4irNMfbuSsumm91518wQUQY96AzNJygWe71BU2kQ+K87QRLpAkWkQAqCkNB2BTbk4dhQOLFcab49UbNEL6GcLv8Zacoa269S8XaG3rLx+8cLkW4XIZGx7KGWqo7SpHMmF8H3+piwJfwo6mG1rsv10KrH6x7Ws/3PkwKmI+gAYSGAShF9Oy7jN86bJ+Dnge9LmdieJc+pp9AhKOiY2VxFYD2mnCQKWeyP3IsWEQuVKN7xXDc4vKyVRRDJtiBMpVKhY9JgkJHMq1cXotQX9CoWCTY0yoZkc7mDt/XFRcr0eud6sVZeg2iHgirNdgv+qw2yyoLbHNDtWVxaQkyCVA66Nnn39ENZ3RPe0daXINLm6Djo1eTB5Ifi60fqleUlSRCglInvPzc2TUtFX6wMi9tSVLwEizRiCzAbu/ITt5cLTntMd2nAvM3rYehlinruXIBPGwJRd/YOHw7pMBNOjcrEPxK/vjEeioxxw4LxX2X8H2NtZlqbRhqxGh3ycbrR6Aiw3SJPShPaDlj3LV2EfSJmF9XX+4mg/rxN4ph3AnHpij7dTKpFx9zlD7DiiiMeZFp9MUe4oM1HMvvMEE5S6GoEdVeyAmfWQyGABZ1mGu0s5HmZgMdmlnYlP0i6kKte81599WCG+5vmCKfkIdXqBS3cFmowUngtPMkhaGHHE8svqMtbiXWyXLwcIvhZsiWyY557LacEFFGwbmccC86D+mgS04CQEsLqz3TtD3tZbtubqqNdqQLatIa7/Ochz7kh65XEB/Dub9kv5BrvZRGKeP68Tye1ozXJzaFpds6CsV01lvNZdYjFWyBZFYmFJq8FKq7QrZmcLWjYeXuGEWIvH2/LioakZ5AOHN2xnr4WhHvsnAdQhKDvTm8p8p6IQnqWwdwOmfkFZ7N1e8xTMANDBCOI26/SHJ7KH5xwpeYlHui6uytC3K/OpmdM+Mrg9H6aiDL7j1LH/Lr85sUlfHRxtPjfrlUYiV1+PaTh5FOQjugdcIKvBLzH052MzbuJZ7tUFqqATgEhE4zMb9U3hyeSWx6X2LR63/3U8o6/5zM6fDm0y0iKEiPIhztfmJZy4yao+FXuD8fICoPf3AzzD4lGbAMaaxJSfmxLK36ZrjB5HX/AiqfmhI2SIZosBZtiwh5eAd7HEIFNhwrvZhb5jqWLJIVtjpDsSoDvcbWRgAI0jbOFOw/U08eZ/nIA8mTxiXyonkhYNPClM/1gE17asFkd1igd9DmvW1M8eadiY7kjOjw3JIZVQxnRa7JnU5FYi6bI0I7oyO2AnTcH2GglXcQix+8bkpjzB+7bxycvqBxYw7p6lgPTYi0OxT1xgEQHxv6XT/0sBUWdISiePIHUKeoG2otyeqqAcFKkRiWuHR9tup2PBCf8l0Ad1CoXvbRs2hZp/IvpKmP1StNbMYmYKYtlOFdxZcSiSpziV97NOtGFQhX0dZtkLWSgZMVUVCBNErb6bTD5v3XxVLG2bUXLT3SUAoy61MvfyvCbF7kVQbJRUGYm2i2MKSMczf3AlOTt4v2a7VeU924lS8LxeebrmOC+oJQIDiyviC43Wi71dbshi52KuoC0eZYmp5a9gAc22k9CukHsWPxA4qYcv+q247ClG24XvlJ6eoW4UnfNDm/9A9gWCO3UL0SgAslej5+BMV0o93EShVGBVSeLJV1GLzSj40NPwQFWe2LoUK8BcmLrHiNRkiXVdLpadQXDaOALE5Mik7u5zbTGUjSB6cESU0FbWLa8Ih/GsMWByDFP/Apmc3JA9sXGr5eeuZkRfCebs9oK36oJBuSQ+gZM3gYpCuSYEQcMfInIKKE56G12OZ0oR0fhxXb/IT+dXuU/peKC2rHQPvSPEqjLch5jel2zghItvjZzoAM/VW/dQ9lnePFdPWui8vi5ebCifvX04n9/d398+VQoyuCzitja9/vAlIYPXVe8dCOoVLZ/EO25RfqrxwPbRVNE2k1dePwiXM7XqFNPYkge9KeExpcciSSaokj/VcCDI6XdQ73+8R+k07pQSAPKdM3gRwOzD3gr51A7mq8hAhY3jbSaGsqP6M2ZERk1vIFaUQk6HNrVDLc4udcNO6OVoEx3UnJLE9zmCi0z9bJxDekOIl7Birq9QLTzrHO9yDmQsPMDPprkRCiPDLl1AC49fL4/FRrnM3x4ORQpN5XabS5J613uVqHdgf9XulORzlMGU50QebmRstP0j1/ETsZMz+9U6o6ZUZPM8Vpd5NnlvozAKHd9Bp7LhyUwfpnbSW2VPC3ZCRLZ1zlvCxoX/wTPaFTnouv51rDK3UimW9P/ck7XmD+taRUss/4QFTNJ5ghNmMrf0+9x2Q9JHAqRs5TfxCJURw5tiEg2lK5eSaFC+1A/yA5rzSBkInUvEo6YSUiaMlSE5wjqdUvLhq61ThXULPzqMpdEQxERDZXCxoAAqt6xdU9Vj5cxnRllof9luCdJVOQm56ACWeerrlTFUGvtXQ1EV+hqGRkF8zKY/FvWS2H0/WfbuAbbqE/o8/cNfbixToHCadIdgPI1qv525XtgesD5/rOJPSrJ9b2SxRYHJjRvUKSsErgS6PU1MI8y51pM/j1eGLfBjOuIsrAYu5gkPO/c/8vpSQTMq8QhwoQOGxAzirjiAxbFFN9KCZ0RyO54DxhgQTEnFnZeT5uKke9879sQg6N/OSmiaYUP49n2Rr7LCQ9L09+Vy1DHm9IXQKmKE5gfVRagnC124wyNcmTh94t+EsmCiRDB6D42vUV/Vz2MzEWQ/E6Hvj4a6gdUG3tTnk1r7NndxeusumgCh2zwpKHpUy28VdFxG+oah1QirHe5wjxVdl+5TWldKOKfLLR97c0W/zkZnJHzIN7L1eJ3XrlvCEHzKddRd3S6Vfer3GKTtg+qZWUUpL76bSF+ix1muavu2jcO8fXzfud01m+mK8+Z2t2viTEErPV6JiJJEKw9jW8YbWIMl67UuB1sJX8maRz5SiiBnUt0DuN1IEYdFRfUtgmbkA5urb2hkaU/HOMdi2y4erPUrjLnbQRSFDOrqmRbNEwdSfm7lx2j7Zi8E+Y8PJSV6w9zl4qUgvT+6eXOLKc1OLITEJmZCAjHpTbLzI87npN1wLTmoT3Y9VWh/HAY7055UYOko6u07RX3jPGCly14ieDWmW/vSPsUFxBXxJ/znHNDh8o889AgA4s7fuA1p4naHTZcp9a1xBozAiafSVQlG9rUw92mayLUyLjVr+AEtCMQ272sJN6INeMpu8KNQqp8jQNXgBpqE+SR2K69vwQU6kIOEILBkFplfNZnEISj9mhzf4oqNMFZUGgIm2hWvzOarnToS+NrUoi3i5g6XkVMfBdXOirqgD8dMjCCRcD2nxWl5DQNgM5SOjWt75f//4kTO37mjLDwt6WRVMBQtcvk6osx/9qhdgVSVQF/c/7y5mpnKVq9zNkc0SEjqXhZPdCsonOonpBHCkC1+FdLNyGpuIlqdie5q/XRk1KQnW1GQg9sP8FdGO3JRTqUUib4IIZKwr169UNxqcQilrm+vuLB4Us4U5rpdaXxACDZFf0fsaRr2R6gwMR3I5RB47KK28dN+ThxiZa6Z8zW037ZJrptvMAmD/oiPVKdW29PS5E9abshPPHhM0Zc5htS0l++5HxlhjH2CIaydoRClQ8ucoDKhvO+H/449k6GkSGNVytaGfKY3D0DK5GIvg+RcAC85avCNb5T3/Uba5ANHompDqAQDxRworRf0N18AFMYr44Y45bm6jBsuE0xSV5E5JczhHLbiJez8YpCMu4+vf6pT37k8MytfpnSZ/T9MRuzm486ZkOvDVz9BveDPw61zZkmwIhyiyNaRfNY0xzXTmtaZ2fkv82sN8/BHYpSNTJ/C60x1ijfuVGaTPpihvaPuJZQ0RUv/gvXuLRhNKGSJScgNnluNfwv1gGxl+mawK8HmgO49768w7EaN0ig5W6Q+gxenFe1lXVTUq1YzGC/sSzqp4C7nXs0kLynf45LiTSVvnQ/iJTLSuRKxmi5FZuRmyPSlMYXGPmVDHnAO2QEWTZlRoxyf4ZB4dDvavKtLvwkwSlCL6hoZbs6AzJQTQtKnUh6SfSjmE2DzC6yZ+q2ej85H27P5Tqyy7VJ18TeicgtWJs+h+YbLsDGG7zMl+abw5ZLwXWhk56SH91Gwob07yIn8o2KE+Tinh2uU+IG0wsVxDxFLWrOHpl2tuUMy9nodNN16zcXqUd2kH8lBhcCdAqHJQ60kvbWkdekVsS6xTOsnOTAdmm4g6jofcp/a5WiyOCvRE9Qt87g8MryE2AtTvwXYPGSP6l/gLzgHX8Pvctgmz9s7XUe7MHQdcK/3wvr7kwhajPvnTutkV4KFWVMREa4qklP9aLDtetYut1A39rTwInDwMKK8vYoDJj0tI61T+GUA+Wey89h+YTcdYsVqPQdI+uUidlnn6DJrV8LJl5cpaJgGFsFNjRQdXVhIncth73+6BoHkyyT5nC31gmVBEgV9BoSq3QdB5Sjq5fBQZWJkMIdEfA8ZSDG8X7W45KRgKVx+m3zDxG+y4u7spRpduMWvGLsko02gO8lpKXFisuV0DJ69Db2XIg1f2f2y8/avAZB/iUdJlgZnCzsrB6WAnpIvbJv85M9BTEJKnKMkcYz60U2SGqzVPjhTg49gNwlrnUb/fvp9aOog7nHIn9SJR5eQBS/dTHb0L3Z28fQYEpp1/EWfJj1i1JOp6ts7MixiB5dAhGEa7C5o6Bc3B7Pn/DXttEi5iAZ5P/tLlA/twSqM5yprW9WMYtHzsOTGO5GyAPBsbRmoUnfoXsoKrpvl1Cam8ovKs1qWAUkd08OXdcppnV9tojMilMyk7mmMUxOCfVuFjlZR9/lUYr2an735zMnEiga8ovToq1F51Ah/w+izFSNvB4vZQR/MuMp0XT3yzrLbvKON+AiFtanW83Mi5eFmTr1A+XZaF2ip8a0zfrXW/rXPTu5jEPJlqzqknBxNSTMFJTexM2s99tGErGOmVN9CO+B8b5xD7ie5B1kZqShOQFq+/EZqmu/dbkLmTuXKnjt4KRGEAuexLy1gEb9ikvnWEwXwVaLQv5UiyfRPJyHckdMxz0Y9s5f+oNJVPs6rv/2xzKZSFckoaxbB39AwT80JOQiShzHz3oA/pGIgxZTXImgfztY8wVTE57T51bzoXpgrDDuxF6J4H5nfQOyOgW+DxNHTh1Qoxzvug0Er9odz3OLAJiRhcXrWldy+TnkT2ahoKqeKDMCfRTuiLUCcS9uM7dloiqxjOiZoYw06vMEMULZT/CgD/pa1LNsrhrGYycFGsNtcTTtLKa2rRRzDlbcblnJy189k4t2oV0l6f/8y8q+ZDpT+Am+SY49kxhsrRzQLoYiIjTg/5/9Mdvb1gpalVotqSU2/UFmaYw+kbLJUyZKc0LlGFrc6uQtZl/whXluErG3OHhSSJ+LH8LlA+phlEXfH0/SVI0IfPCDd3xDBTwbP9YvMBhzwbpBk8NCxhxut4AXPmPcEXKpx7fXOu6Tc4OYDWIdiPKWDVKHQGggxH76mA0WG/lKgSBEkd/IMIgkX60XYHIcPC97BuksyJLri5mkwZN28Shd/QtWZRK0nWKYMMcZukCh7Txaiq5pdqVCC0iC/d39a/+klBMl8QvDmiKQKK87CH3rBAHgRGHCh1L0vBGHyAn/TVbZWHMv5jN7kn5U2+GQQ1qrRY71IljETvIIorAhEIiYeEmKwSjqq2ZAc2ZjRNEgzxRkwvdKm6tvkQ6HGB8N710z1rU/4E/dMivlbR76N2qH2krnLhsXp0llfdkpDLieqTVUSI2Kq6jzmDlPm0pXrD7VmJDyzWxfm/37zig6YtRtPMjogr8aIoSWUFYxCTJzJdN0e/0VMWH5TRXD3XcRgf+glA7uN/hjsGCYyni21CZnlwWfianKjhaz4deOhtOrH7C3pIm3XDuYQstRE3yf/4oyhxoGuuVDFBnrOZOXMUMzqghuMStb8Q4R64upvzhfIeHDEBgCT4p2fCLyPBrH0l5rhtz1P8XmrTiSfJAUeAYsz/LB7e+A7BrFRnHkIUHL1qGViBk1hWk4+6gV2ZJAIMN+uRq3x+msoqVHBip0IPk65iDzJVwfq3GT1XEUasFUGoY2uqmnS5fLEJUhR1NTQvReD3rbVpuLXT5b/QTkkj+csvG26MMudRnedsm+fmVy/LNju9zopuTpc53UBi+oxuSH52nU67mebeXt8xW0FRYbbNeZURjDeuDJJqAYhXQ5/xAKQrm01tsfC20+KZ99v+U6aGbkvh2ACJ3t4s853bXRVuMF4U9d1RTHRQvvijg31T35IXJa9ATdQHozLRkbarJaOoGq0dQc8Hy4XOw3bWPolrlO8xx8HrxHxrzfoiNwRImm6s63nEUoNEgW6BrNIDxB6+u1q0uPUOfT99xbyvRQw8rjOjmZIkWLjmOep19Jb7VWiucIXI7USQRy1PPr0OZ/rzZIC3MTyVIDxbV3AXu9YYn/gI9LAPtU6QXhi8XM7MxAgH3fY8HLFvcu6Az24E1J3olf6OecguWKI3q1Y8RnZRuSlQFBhle2SPngg25fcr9t8690I6x5WfoWOn+91epwGJ/EafkVT1gypPG6IlO6wTFWjbbj9BcC8m1fqM7a89Xn//6b5tZtnW4nUP16GxHXKCWmSuvoVqO8SlnOTYGe9BgNiurnGGoefEXQuNK/2CmSsLcoauwsfn+UuJwcEeWZHzKSD+rzLK3F8ayn7X3P034px+E7q92rBdmNO9QChRWwvB1sR+aRRG82mNbsOSrp6abVM38SplvyUgQC3ZzS7WEtz4eQQNNKfCZoW607WcJhDFVxVS2i3JZMrk+BiM9CgPnfl08hUnagsOZEdAQtW95ftkS1bdjGMRl2HoMF9uQEFslBtErM9QaEVLVRJV6eJk1lonBEDqbW76C3vB035fBbRXjUFpMiWlar5ro762ZPrDe5f01dGr4adi4YrSEPvfGUngC4du5pKpDEYrX6rSuciQIyzZtmHTVIn20egv6nH3ASKxodboNUK9Fjr7sHziU4/p0VsVQjYJwIH0wHMw55DtB31HqZicB4clfhU4jkaDQgpYgI+3Cst7/Kt3N3FtpTAW8gh4EoKNzJQxSU2o9j5eoFNUkHQjhI7mofG0Uu58y0cJPOrrY0cCdkEvBnbZ/y0GCZOurDyObSzMpA1TNk2yiu7qeJ4W0m2gGUlIylotxhbiJ62dqLh6AToQs1YPCM2yr3Ye5pluI4eI/h9wl05UA8XjXw/cg+0UQZscVSthhXzrj+idp5ATzqygU6b2BD+rD3mvAtfQiQoWzVWfL5yNw9IjEp5schBrUcRKKu0lDssV1MIzwRYiX8llHWgaCEPhTHml0rsr3EO/1AmgjovNONTetQRQmDRZIxCN05mf1zKVzSH2Wpj+7+IoPZFhl3GMz/UVuBQ9YsiCvIe58IoWwJk99GnHwGHXbGKb5qyz/qQoVnmYHo4ckC84C9qLB1cKXVu6nrXFQmtTYRcAGGjq3hLPtgTz8l/1LyaED98a92003tKx8HpDysKzOcCiwjGViptbdez3/9qQrEnT8/TsgiUlcrybUu0WtIFp7YxaOPnb3NerXxM+dx8yU9u1F8Q5RLhMw/remOrHoWwtP6gyymBY8/+tQFzoH9DSy9plDFOPWLTBj7jmtVl2DFIrtCNz4/A16yP5dSXhVg1NFfH4MV3VIc+pZsSBxSZxPd2cEVf3qI8E0tA35oMaJu3oNswYibg6NdBAqBZrVzZMDe9ETLrD7/oUfCOqeOZxjJrrLAhy2pzgPmLhR7O6cJhTOeY5KWUH7o726yTMQOwlAus4XZEwvXdRQF+Vs8qdYdfuvSzsc9fyN6OUilx4XI/KJDA/a/H24iJI8l2WPaIlud1DN2CKqv1T1YtnEIYHSDgqcRfzVNXn82HlU8HXopagbcy1A7ImV+q3lws2DuiZ2PVnFSrOchbYvS8z+7G8BEb/wiIfMEX/VFxNfKkRkJBH4OR4GEQYsv37Woo1zn8yB7eGwbTUhPjh8FhP8Y16pubqJrdfXSYfcFkDborh6HgbKT3FzxVwvdxjCVJJV4xhHv8kPdOg7/nJBCRSXvsX9ceA18kNXlTXa5L8ybRyjpP0pizlVuX8cUdohte358GnWAuL3nsP9YxxssxKRu1z4xV4GfyQ9GxWbdGKjms19w7oK6t27CoLCyzjdch4gWMdZ/KNEeTb3LQfA0atId3ilS1B0Z8GdMthL0T+w+c4n5qgrlhnJNS2hmDgfci9UVXNIy9qdWnxZ052zihVbOheJKSVY28W7kWnXtTa7HCFEP0tov72QkMTBslH6QGUEAI7L5WAfzTJ+ZMkAnjJP8e9vpiuPWWdPthw1iwsW6pK/5PJ8UJXPLkfCsSzxF84hDSEMlHAXbv/oLRSNa0ImECrNTCBGjCITYdyLaIHvI2Jc6cokaMHhv6LeWnVTCHsH2YgCghHhLXmvOzlLtzGgQNrFoktKiRoA9lBAPQJ8zNVBx4Kz2Lo4Bv3HR/0NLZvhg7xQ8HAwAGQIfedSDt7QfPB1gDTTf/rndNFLJu86JDDRFfRlfkL1+LuSr8PgLl0cxZ8Swj4GyICIC4PPQQGGztB2VT94dE7XqLJCsM6GpyIB1VHUCbtY9Kk9PVQnxk+/b4/KeZNoeR/fq54+kNtDiWPbvkMoFk0TajHgXIPxDfSY9Zq59XRnAM0IOS0tr+WwUEplBu3gh4k/F/0XQ00NvStCJ3pwKmOyRg2798GXgBoBOPlBqJJh9YgyCAMI5Ar5HPjYl23exQ7fCDHrFZjZ45tCvU5aHv42sY+8EVmfif2fGmKkJho/MUAwQWfmfRlWkyX3a+CqD4Nhjdu9+QxX6SlfpAhXJUy8n3oYtut/pVT4bR136Emr/i3NpO3M8og5/0QAPhB9Yj6dNT43WaccG86P7sWW5SbJXftu8P3F2znToP1RpAHjm8S3gvxZBi+4LGrF3lJP85bruRyP9wzdRlldfmnFWu2MPbQGbjrdYaAbuNWd3Ge79Pww4Sc6Hu+ToEeKJx0qA+aog8gGZpiOT1Fz9nhBDfxMe5KC1P1muahPHuQ0xN0q7SAEm3/v83zsZruNzYC2GQ3AhI9a4FiPG0mhHOYZbxrexMsjZbZE2IizmmiT51Ga3oN9lYdelswkHt3B4T0gbrryzHPTkm4PrJmejtF+YYzAgZNhYCQSz3O+t0rNQEAZUv6SMVM2YrBRQI7ZlpaohNoZ6c/odF2jhS/+aEJPCDRhTAOH9SY6c9WmIt15P1pzmjJf59YC1fxxmOl1iZAl62gHrCEn30+hCZA0ztBbIlYA5hVi434jearxXK0ZMZisovg57R64gScnYcdP8q+HpS+ofOBQlXqVrXCs7UE+3MTmXKWGj7HUTJ4dJSYHK5SphSE2p8Qcy1NJSXBiGPWXFiMsl/g/ZmiryQetatU3GvUQyNZp9W71hRVEoABE+mXgS3Texd73LJ9mxUwcUVseV4JzMLa4pAUs6gQaCMkLKpjZNgmAhRDRAjATaOXHpw8TZy0jY4q+opw6LQiHFm2b4cuxFFcRWqAH2W5kPFd8FQCr96mMBKUAErMEhnnSBozF/+IRDWh8xl86E/D/x+dQcndBTTlpBgGkq/3DFPLslANPQMND/9BuafjtuuF7Y95vGrdBK9p+YwYSRTK3B1Upo9hxc+gM84jqDBf9TNExQ0EOkW3EC+ibtu5ONMTzw6xJ/QVRFtekfyPFpa9fIAbD6FWV9P7VVnBiyOMupahvpin6YDx7Y3yqAz4mzlZXne5fKW2IB9wY3tEOL1OSchBZA4w2tuKPDh+VbfIj5bpOFPvY8/OgANN/udYloHvXQxh+fT9NdO+j1BTnxbLWPdpSwIBgLRSdbO3CLFXeC8D0m/VrFLVtdVf/oGZLc6aZCGfR9EdJHXasdZPRYAuTqFU1lYNIxPYybRBS/kgQ/xB4Iqum0rYZu3w1eFvp9xSqwuK2btYbfikpVWl4k3lWqBXb7Mra9VOnNyUoW+2dylZITubs8/l8/5E3nu/JrxYp4Ylk76EPHbIVy+R2vHW7hjsplORriP9F39iOdqu7J441GXvrAVvJ6y63vIEV1dMToxcP2+DsLc9nAOkHbr2zvh/rKvDUhdTEcN3FBEpWRwUrvdLFNzDeB/+B//QHhxEtdftwjEOmC43AJMyNeHdekd7WRl6oz3w9gvc+qcEFr2fFI/7GROE2VuXsoeVE+Dlhhent6IHFMT3ynXgPhPrbkS3PTucAjKbr+1YKN1Ex48netSR8rn3dlMfkEoID9HUIAVwtTFcI5TzZmpq3Zbxwc93G0iO097V57+EPdAiUB43GPT9NMEFdf6cgM4dPITMUADdTiXtU0BeHav2oD95J2CRZLbz4T+RTaAqOOA8Jd7jvLgHcivJki41wv0b4o+oYTa5Jo3wrfklltU+0IoCTO3vj2hH7fzUM95hXlIu2wOyfQ1mAwGOzTuZ+BhLG5Lr6WbQRNXxvVLfO3JC0m43mnWOKyX87cgisRq+C5CtAtTgksJGAmcJoiElqGMT1PeYUOKobwHQ6gnbDnaVdW4qYl9fhQTRZPUEMq4J59+dQsp4AsJkc57KcNW3O3ZLlRrZKBVeoQz7uDXTfpdVpsfY6BibvncjzJ7buqXLl7Mk3f/5ZsCQFODbhlR3zXe3fs6Vq+9bBkw/j/O5+Kuk6V+SZDhP5kiR1BpHgos3NQkfZcaRHFVC85PcNbjdIUxFHi9VPOpvGE2EhqEi/Ogcb2J58qEuMrIhQTSDbGdyPbDrMReBxNFPVmM5b/7my6rZWxhKEia7bD99gbv1BM8CevEI5Bv6hqp0xJ8H3VcTgvmXiE+YUHYxFRlJqBqQt7cY5HWpGHifzlw388BjNKEdMOuzZkDXdPgw9T7wB8XtmtnmwUqtfUCcbbbY7qqj/z93Yu+4mHHvBS7usxx6bsyjtg36p+nBxhPeGZUOaF8hwuZzLlv8Zf4vPq9UqWiH83R5sRDRkgemZ1xREMPmHPylHX0ggFx6GDIC+FS5jWZ+XnYrtONAgi68ISxFT3yLZo0E6ovUF4IEkjwLoKI+kVf5GirWyjVodn7rycWojQbW8KMq35veGTs+o2sgcv8Zz17/euGCft/bIULkZWBzGby8LuDl+P7jq7rAUnzOAfqzzRu30u56IS1caNWfPp0Ppov4V+fHSArR0YXdovZCZ+X4xY4hak4A8A0WdImCdrsOaF/k4sAShHsUEVRFPUb9sgTDMA/wCU6NeohuVYW2oD8dkb44iIJ3qELsULhlh+qP54eZBNnMVZEFizzEqkOye2bQGJh9xS9KSZUNkRxS0IQiq5M2N9maOXay+eLWzKzb0j/OppqehbYrfo0g2Z+aYW1HZZwYTiQO9dpjMUkKVM/aBy4/xmhKkosxibcrRV0d2NhFw39W7RsoG9EI9beJx5T95/yPRD18iCHWkIQ3SD3pic6XGxwdn71iGcwhoebzp1zo01Cs8ylMXSxAfHdY2DGPq8qxTaCHR0/RdVc5x1hPThqJtn9Hc6qpszbjwV3OIM460wAy2kEcYJQod+TXgDVgzw8RT4BAoXQzaeUzYQVo749+CTCrnGggMQpHAEY79uVhxcPnInRegrjKK7kg9k0ym0ynJ7QkCzGCgvYMOZVnUsFOrt/kz6xkLA7wkj3qrBA0TSTM4VkjqrGVfJ094r65ivitfqCoDKCmTM8J9pXU6pC9KySIcqSTZ9H/qkATP573mBT57L9edoDDqyZ4GbSQ39/1/HvyAxLWYlXXTkB791IacAsp4jAwVsLxB640hsiPvgoTv+cqiA0G1uU7zJJKA+ak7hpdO7uyIoaOPy3eJzrY278ZmOr1d8PdBlE6tF+MicrqRyCC9ENeoDaus6iyCct78oe3POt3vo8OSPaUxEXKwZxiXOPVHMEAPp39Xeq7JE1OKdHj4jHhF5Mqddojb7r8HrmoFSPOpef6HfiARLrY9jG28tCF2y+KObRIGrpNcG0jKDkfevunGddZqxYaWoCVzOp9LEUbXqYzG2km1aB5GEr7svN34vXf5knKjhvP/gEnNPTcUc+CsSnaLduyxSBvdy8KV3/N1TqiGj+VE7Go5NNiQU9cshprM/hhAsDfCFzdyXB/oyoQbY+b8Q+nR/FLzxnNk3O7FW884OF+VEn42o8ZpLlA/w5iz0f/wpJdyN+l+Yh8NRSxofvbMQ9LMrYpb6uGTtuVI+hz/jhq0qZ3s3GadFaMUNiNk1Wl1Ryas512fWfkFHNelN9PxnoZoYeF9z/9xyigtmGc+QsfoO6EGOx2czp+8jQUEv+LPqXUc3B8hkUMtvlsOcf2LTT8HoV3Lv3WfWbpXZps1ScIgNW8D4xAlRK/2MsYg/2Spi/bVJ79r5hQRZbG1HUI57C/nr8n013i1z4ZyL9fkkc+hqOU4wUYMp6OfvC4QRKSgESyqxKw5NX6i9ZYwaneEQR2VwKoxrhx14SEWJnzYaK8+bPKVvtl4tgSuhlfghVMMUFF7W3wmfRkP2W7fs68K9W1TqIPNJHg6zpXcuYKbBbF5szxWxyXsNt5Hs1wAUAwxdFzzOmn/0bW2VJJ+4dfDaUHXWlmJQKdwARUa50UAl3Z3mDXqgxtQuKMdm5USkjlqosWCRIMFkqGeFy36FU+VNurrhdAy1acDOiMELYwN4ZAWZxebNWJAZSlrhNrAO5z1mIdzZ/peHYzwA87yugM9jH+mpkPLA8fF5iG3+xEYxRi+5FZw1hJ3NKL3+0z4Atkerq9FGnXqpP8RzvUeFOVzZ20A5TTPXU7Cu4QjYLPMuKpf0VWZHKSEyqK6CwzdOddpzPLUMquKWuwkSrzX8qgqPn4hL+YQi0ZQ0bcgOZnM69CU4GBClcx9lzspPBsHG75toWrsraxDlbtULW5/CKQ0QMwqa4ftWT3Lfpnl+qHPgcqyYYKAy5oWzoVMss3cW0bPE6ZV0BMCN8ZugUuZp4nEV3Xn1cD7928xPTuT1o3t5t6Tlt5Bv+ntgIHk9SVbdsLxm86InsuQTRlRkBbDLyAqA9Ph1G1LZ0iy0yg2Nw1ti4QjbjpQobGx+Qp4EA2OJm7or63yOfT0UJMALczNyAUwPg3qpcSl1tIU6+Azey6S9xubx5x89InnC51E0EzZcAcBSlRNtVDpVUtxFiRbQd6cjL4jHBJDhAJf2rhZU/DmbfD8UiaDRXNFTeVIKfASb4F13NBEC/snNFJCq4Xvrf/l5MFf9ONVhb2fVePENI2HFF0rCgwRXcQrhfgnY8m/XvA19D+HugQuooP2Ls8SYeh4WA/ao7IQP8iXFOWkJISJ/R+5VjAcH23egGu6cUgVRTFlxe3AZ1alIcyRmh0hrY0lQ1r7SGfcVRq9l80dNBWrWQNAyT4s04XC2IOhQd/QNBO8oeObcZtLZH64sauqvtLCQOfmQfeHoEtWXx2+tD1SSklFklM15GNiZFLKX6p1akN7E4ZkC1DID+fzR2VBBdP0n0YZMjW1nKcq7jW2MQ+B7drHRnxjRzr4iCsamV4Yc6zifEnxF99ZK8RVc4VOUoIV0DbwN3t+0OO+IVhGOwnvntPg5itIQqDG0HXih5GGUwgvYt/Pk6CbWABWQN4yaiqP54JM9Z9pX9Y1Z32+jyddzim59LY6Gsx2e+53+LCHB+ztLDgTOfWCxCW/CXNVv+lnurjcu2obZMLl6KbikeVD4U3abqOMJTxUyRiCOjOvj7dfvD9FjUl/D8i8tI3esJosjP58Kkge4AN1BG/LWKoii80EGPVxsQAuDuhQbYYbKLYG6NRZSn2oyRvcO3E7Xa9eHbsIpi1Y87in7oNBrHJFkw/THjR4/Om0i0BkDmhmilXx9fUG7a7vhJ5AOYhRiDDchTkETOkWtrikmFziLKF5067L3KPRD+5dyfo/sg6GKbMYFsx1+jo9Zy6ENjTFJvyQyd7loixoF3llSla14RYlnCjHzBZpHvO2lANW4JaJ2K/ZzRBHy5jMtPTKQ9aF0MCHq2I8UZfqFNimvVox/XHbdCMGfGGIgiFCu5ImzXqcZEDealQCUVjkMtpUKTrhktiENJxAPMqhwRV7QWoNPMVMRWI2CTdk1Sl1frKCxdJMctJ/vepyc8Ou4IyN996xJXRf85YcntF2y6udipQKxCAmMJl+j/KJXGIMCYFaNCLE7P01PhkqYgWb1yseA2hQtOzfNN6H4bSBpVKxX4Lf8nT9r9fynaRzjCluDaXfM9oR0/Ltyvo/yNsIZRei6K/QquOfY6PCyST6vYrQXypgC5ma1zetKMo1GPdEePgHTLwTuyKMfERcs+fNfp/vstlv/vXulA7Ml0InRTrv5X2cp5J61RdfeNXHQT+cq8uuNtAxoAE5oEg3xou8vz8rIv848tCmLRcbJ+HF5puE+JEIycb+WLzZVtyOomxzwo7sYJ/0gzehDiK9KkP067jNGX7pNmRS/fQNKvQQD7vVmgs+4QbWCT4dYGA7o7TNaqu059oIgd6zYRRfYHYB6rG+xsA0mFHcGxQBJm5qJVxzuctZgJOsd++jVxKbIGq8UfRZ3o73d6VDGRy4/XwBtd1hUSY4L+6yNWhG0Bs75m2wJFPy83suJsyCKNXq3s+MmbEZtTirB93gEVrxYfyitks/lZnwNAmJA7KX0rUiM8sdyIWi7ydzF6t2psbKwnqbOJl3ZdtxnWZ15i7DJ+hSoR6vtCwWO8we9ySeffjPGSFj5iDwMUuCRoc3/KSxDB7HNMgRll8oQFth5aahqOGlCVNynnMc0PFwEDGFNZQ1A7RD1uD4syz4agChUy7FfAEnyA5Q8L4F6HZS49wqnHZPjzrKGiiWW6R2xFvqZ7j1uvsdOYdXN4ZrxzLlLYD7WSe/joyyHh2IIUwHDxDUuCOi/dPj+nYgBw74GTBDZOoEQg6od0CBSgKpY0GRhR4HD90NEzu+aZyfnBSmhBEODHwtZQrHbN0uTd25L2MspjHv+XjSCm949Pq+gLKEbb+5rrVUh/wliMKDnatQdC5GErv/DRBZ1FmlUm63q+tZFjKQ4F85vodZ20H6PmOCF1u+CtbR3SM50yusxGUz3h4lnZppFUTLibX6IN3l82PQ/07Eb5UTb0EcWLRAIpsCxmDVxcv4ls79ngQnyGM65x5bdzTbW3+4Rzf5xfqQq/eWKzNjhQPuvvxwxfay+s2GnRnbZG/Zp4L5IluRIsthbt9dXxFYMPbpQaJo7EmtZmHixCspwZ9Pw2dhYo8a1Hy+4bVaOICGAUXsysG8sLqzq0LZYi9EpzSYV8LdXaIKF0ZkrtgvKuTs+7dj7eKa0Wb3nspEDKnDBbQpaFu9ZVRBjyhdjY32MJxhKc1h4RrV/l2JUjxSA9wQY7oad1nUMWWeCsjFS749lBsGWlRGNcHsMrZutKA4YDLR0j1XlzOxY0Mzgg29HNSOdCxNc8z1gc/xAmvQsltUO7o6bPvvc6XtmLiI0+G9bSgGvGlhE/NlmhOxGmuZyl4x3t0Sv4FT8E0pNU9LK1AjzsuZuOxvTj1k6GAeZP2KOKcOlaXSpWB2ZvBLxybdYX0uE1mQ1AULZUL//f1I4gtvSgx1N8RgFg/cQJlBY+PVVMT1NppF/zZrCZfWymthweREZNoIZ3UQmOzBi2O6Oha+0lYughEjDHZVVV3pHSv2zHBCgCjyI+UtehDLpvIqG9jOZdQSdIznOTa1RZ0mx2NwcACKhjSVrbYddOZrgkHfWZZrG/+jn7sfnCObIPwqWxz0KWD34o+VUVWCeIYeyEUm9TVabz+th01BSaPLJFi3/GFCVKG3DjuCPQwEy4DOdSpRI1yPZxMvdOqkYIDuc/bZ5dkospC8R2KO6dwbrQ/T3yE9rMhU3I0bzOGzObyLj3UBXzqxplenj0LK40Wwl3yQZnH3AWRphKk7L61yAzIHoL+pwaJs7r747nFittNPpG/prD/LBExB7+0hnhfQ/xJTn8RPmZk9ynexh5uO7GB1kV8OP8Rg9ZrcmjZGOVH5vwJATyVhgKInMUl82Ugk6R3dDZfzWebfUVzzscEj15PBwf+6w2wmHDueyZmgsq7UUzY86VZLjzj6K2oC9ijQiXljoXgfmLchA0SxHCMFRm0BmsKVkk/5zg9dJMnW3MNOJJm51V5YJXyPW1tmn0qGtj09Wpee6V3xgJWTYnrPOg1uzHBkroifmyu0a8IXujD9Evvlxs9QDgpgLhERA7Sygx/CfmhxMT/q+/r0j13wnpTuXQgYVt2FMoGCiJ7Z98wuUeQpRZByfl0gES/wNukCcS98chunM5Qm5Gzp8xEMUfz359qG+csOAWYpvV2eGgX6uJSS7SD6hUq2XsiLa7+/pbja/dOXudrPQYnabx7bcqG5pK0iMrpXBAa26DlozHk5WmcnrClq9XEYkQjoj00Uiu4b0sbYgfDatohoqV/fhoIjut3PWHuEo9VutD9ai5kWqN6g4//a/Zabp3coFMaqShf3cCwRcDHXmW02rPchjkJ4teI/a+2YPNWaE1911y3R2/gcrctT3LTDDttZ0VaWEiDBIRyrk9j0BaaOpxB8OelbCY54hgD6hBLvOaoiw6INLGWkCefbLGeUKsdZuzaJEpxGIzCnfu6cyJcyOO8fYDt7+Onkpqy9R4U/8L2xS4tfuUegbRGlRlWOOD2BBqSwPllUpI5gt3zgjuxXP3vuVqX2U+fcX54S18O8BCBCcpL9kjBbMPU8BcU6KlvmeSaPGy4FSAoZfc5bR+xZ4yL0IoLJNBroj2Eb0xoeiP/m1kqIJxtIxqJHVhUcyGHUntLbgiHtkPWXhsI6oVmWKJ/FZ5RojaoShsUGpPEuz26uuM7H+VjI0bOwUMO3d8MlXR6pWQUsNpNtEPxjZYh20uM+zOFGKXdRtsXigB/dJHNi1UJt+3hSYrJNGc5adaDkwvxWk8rXfcVO1BAIW/HU0EISNKgTz7UBwS9V6ElnIXP0901ZiNGolayg3E+3APIjZjCQIAYapuZ7XR7DEPKJG4dXxnIJFe/XGc+QdzFa9CaznWnoUMKDehOPPaqoUOAhSGZiXiaXBaiXZhxhdWLpcbaHpZgcU9RKtLgzpPxHODwsaQtg0JPq9NOmWdi+r+Zfn3cH6Zf9I+U2ak/qlYNBJ2J3fNr3LXN6DnOEDBO9VrUDzI3oSEi4pwtkekhCftmfrVxICwugnRchQzEtDXHHqzs+BfAvYXINXQnjUlCoV/Eugb5Wyg96KeHz9rEhG80CuNwy8UW/PWCeSDwev/RcRiPjeMynAIBo7PbNcOCX+44eBpyXE1nGwQASGlQQ+NI5Jy3TB4FR7iKSHP+O2utfCCK3roH6pvuD8Q5oiIaKdBcgn8kcy94lwi1rfeGzZlVF/mZ8kYb+DzLYoHoBSgmHFwdvraJ1cg8QKE2MU5m39KhUKaNvKyRZcPSnSNxhf6mAaKPid6GNmR61SfAmrB0/Jl/4OjTUQzirHJ/SrlTe9MQ+dcE2Or4ngaqXLTmBbbzJIjEew6Sescvk9NDU40X46Ph5v8oqvjna7JYtoEUPVbSHYUDQVmNpQYlQQrFWqU7e703ZiicCuxNw2xQcZS4tcxlFjXZH/pPSYfdRuGjz52w7+C3WOBrsbEVyiPDbGy3J32ufAy0JXSRAK7BVmPUnmW0DpkQ9G/hJRAwEXXcobpmtFcooin9NKIkQxFggyhgXAZwBVoef5KI6eRnzJODNdJ/kJN0dsLY2XpymMeFgWMWlP2aIeifQ66GcPx5XsvaT/T5vqTigF5eYfR/R9H1XufWbWWK+5ghBe6d/NBJg9Uj6U4kj5hFY+gJ4+ChL1XKmxt1BXZLPku6skFKyAoz/ZTbsqfnjsR4zyXLDK2cZLDK9wFI9OqZWKXTh1xLX3Yf3I/TLOvxYJNBKjcmDK052GttLy5l6rPuEc8SNUdomnjHIcOdbQsW3Y3czQVhs2YRnDiJX7Y7E6wj2eCESVqUx6Dm0RaEnM/A7biicKjkEkz1VJPWJvcMHg9EtUmPrWzVBI6vZmrYRk6wm3GBT3wTuIdnEWptai2lJisvzgJ74k96qc+HHTd/NJaIeNNEgcskpNI1kfPnvXBOxtLNJKxsv1C/qsgoVgb9D3NI1q2474CMw6PrmmbVOiNLoJYQhnLZv+fAmDtst/vhizYSShCPoZgCeDr4G0WYruCd0WuDHKWplgLk8lmnx7G5S0GLnR0F/jgus/H8Jfdqp3vrx9Yts1EAA9FUrq/aIciDlT107TIe9NQYirBGaEukzxin9sqGcg8XooDvKfSr6VfmJMc69vhdl4KmedglVBoOLXH/sMDAkWrALdyqifH8tU4Drmc3LuyoPBVI4cBLz2Ojq+E9cIvhQo142tpuSs8BalV4TVFw1+iNkSPzW6YzPav1u6DPGEUAjHyBhKJYPSeXA704APyfbmCIAUKFY1YRTBwg5EtGwk2U7V6bEP2MF5T8aCy3oJKPBDo6icmIt0qtnSBCBdujY+Rl2CrBIn/dDhNqgvndfcj9If5xK5CRimgKqr0UP6ZIvNdVyJx7q1ipJEBBVL9R13xhosVhg6YkDW5YcopUKxlMiqa5kJwAID3KFKk4Ly0jK5HSitoPlgH0XEW+pI3UnrQxYC8MRN/ycK/Wgx56yVeEC+Gy8xjBRBYPNWAWj2UWjy/eYLsRmu4bVMNbb/2FILAVycLFEcZV5d381CULtizXXfdP1O+K2RmzVTByyHnvm2oAHUurMMTGK135WO2nqg+oFcgknDbl8FH7S2jmzm8UaRVK+VTo+YxAZOHWuEWAsiZnyOtoPPH5qdpV35VOehRHuNeZMPUDoxedksSZMN7ZYazfmMaESBNH48KfOYvM7CqNAv1A37EXLKvKN6xdJ1YvwAIGHHzNlyRJJ/gBZ6Ai31vLtvYq1ZaxZeXS5KM0nqSoBH8FYAuj94xK33Co9e9xlP12YXfhvI+it5gtOPqKjSfrU7c/B5F9Y5bFgG72z6QogHG6wRgGyXIb2vMoF9lsAqHNLdWLs/AudTwA49jmqSPBMFUFVT6jiAxYlglDZH2WMvgNkXHmqFBQsfbgmNbC3kfHAFBRY6lVqin2Mc68x5qLjdVw8bDyFjJtVGbGEb+nD7birAoxu0H4V2sPFPUp2+X649Q56IsHJVoF+nMRA9qB/ctF145YLof+HIohOnHT9cqT7esh/8akOrE571GW2AHM67l1QMQ6cK3znkNaffSBekBy6C2nRy8SmMbsOBy689YEG6DTe6rhLBQ8bB3prHcgkvvJgd402UjDlKEFlENpnF0j9+0oG4WTH2TlShvbWST03VTM6HiEZ2SabETitSl4yT4Xb1OrxIChbM/Fk2kVqo2Jm68ElMuDN4zdHGhjpn5C8AqkW1R53lKEl2xexKVqnvCkclcjhsUXXcWqBJk0A8xyEMmlu1+IPbN4jf8tKBsPhP/GZGpEZYcRw6Sa5pcvPXdelu/Z3Op0N0WaVIdEtUfsJv/VKKfy485qxRx1IrOpd3w20H8Pz8EZOvQ81nc+YmaLCtW0nJc9ZyKTVufxZJPXu/1H7XQYsn69Qlu3h4yDSuXNSdjaOJUU5xAXYRVOOMLivXfYQ5h4x1RYk8dH88JMjNwMrio/86oVlg+4djga6XeJMc8hZpQRrImVjFiKkmVs7E16IgOG6LZuP5qL/reSuK+6mUG8AqPEyOwX7pKE+GJjwhMBj6wUvaO418DHZh+jMhWTcXqmhzYdiGXKZEwgdQgFfGKK2Kxv4HyhyC04gmFQ3bpYmZ766cJgUcbfsI3JNJjbycQhK4ejyKMcthsQZCEfpVwSPt9mtXfrpgMzNpIayGKC6PaOSTl3pp7xLpZcoXXRQaiP8shfEhKhCfppPx7h3r0urgEGw7xYDEPy3fm7HhxS1xArR3WLG15QSyUriEhEel+SpW2QbysubNZJEXtlBbqs86sXXEiXX8PlLYnpCQl635O5Yo2cyOcBjRsyyPlLpcCPXW6kC0ZTONQXiEwDLtCAfc6YSB+iPXZVKzaryDm4wT9rfIy2FSXVx+PdnsGP3DOh584g6Hd6pHDcoVsWPudbDLBsFUWppl+PFgwOIfbRiIZ82eaOSCjob8+nDvb2VPzUTx05/wkyQPtIYQLA5/xUq3kFPIpDlhqAIUrRKmxFTDMYBVzBXX9g30w1dxpeYotGmSPpky0MnVPVmC5MRRTK5pLFxpwBAMnrszFWLDs+k1erc+CnJYu2brfqI6jniP8HqokKtLYyFNKhLvpnedRsnMHY66+cMA5psmuV5eRn9APIzSYbXXeLbPZ8EkU1nDd9WRgB94mHVmqEQVlLfALo7R//r9RZ1chm8EfMhugFs/m1OfiIwfhwU4mPgx92xUNGxwQxMq1LzuZSaB4xIOlRnMQ1BTFe5BtkT50yD6GLt9ewehl2bQOYQg54LevsLrTpOH7kJY8bk4mMGfXO15kYHWi5bwIpxtRntuBK1ToGUvKi/cDgjN6qrRZBhK8klOV/d/PhPoRlnQ2+TfX22RY/MgyFOURKvDPmpAiUjNF4pcW/bSJ/CuG88QTwM9RirAuC9rsxllw1tJGOSfcpc42qa6CK7DH035IZYGzGgk7TP7vtACNlpN5kQSAoMyzUvJxC+d6mVJr1tB508ZC9DVC4w17uPl2jCwuNRr9eNURzkfkJdghfrcaqmyFEJ6av3kBHOYDl02uFSjThH53CjuYE8KB5eNSNBpXYnPgSLtDu80JYEoXyzVn8I4tWvxb1wl7drW1wWbWMMd+MGSP5ca3Rl54/r/PCt2w2fsdFlavtUpZUWWz1fylJqbsL0qJ1cu/LPbKulwS6i4gI1OYQ+/6p5bNF65BFyTNBnLkKbLyLdp2/Z6i0aITzIqsKKO8T1/jBAMz0+bC0E5GY4xxj4jp2nXceAVRY6NSsVbqZKLeIsO0Xhi0OlD4gQJoIYoV3aqfLvAVnAaOXbTQTYTeQayw7E5wT6zZOfYYQRHPB5ake9Whb3A85IMGmFuBOjmimmKv3O2c4APZA3BqUwpRkTZhLbvmSTqzV+NeVMbCklKValw8REwVc4IqXXftY2jWX+UygoBMtzFVhk7XJWNz5TJluVQHRI4cNKsyxC5uU/8iB6A4JWWXHZi6ZG4HLX+ApwX52UvQqXbOapvI3vmV8te/ToBm/jURZBTNL6lLqynxcsbpqmcCOoMGAgsaHsjzn9IgAJIvU00gSFcojIiYk4zs/ZKtrvyMPq6eKTDi+7tdSzHq+kOiKBlyWeBFJOA1gk+vLnoHdAfgPMPRbt1XliBXq42PJ2CyzDehH9P+3Q+UngYRyWeWJ/Yd50KyVPv8BSa4AsvyNknuOp6t7N8w2tWXkXfQGWnEEahVkVW6wqWhnRjJQBxU3uhd/OVbC4BoIymCAu7CMUP/a/O2DoymdIqmHQCIHV1QJAyJpt92jBvKzY458RgRfK8Lc6bDzD0cv1C/nqcHbM5ORZtVM37b0RSh9DEw/uyRXzGfYdkhrrM6ueuvSrj/LsWP3Q2afKJfHVGWmMhCgicLIWlfTPGMrreg4fWTUlkiKarEtXVa7/nT1sWyBEeaCT7QsVHFBX68l9tWtwGH8If0BCxQbpD4rY8Fp6Rx79wPFqpuO72qcX/9haoKwpci497DtXkfX+kQPEgOA/bThjFKiNzx3VnazkodcR/jKJnmAxWVwPexYqH/1aQdeTmFmQFZ0uvUYyLSZqq0Grbcj4yJMM6tWGEp336mXVTVgx5WZvDfgApiqcz/SxV/WeaGraRfvPVKl+nRJgsBrO3qPUq9fR36l6xkbDB6shJk8tvXBUzdoEognkTtHVB3VkyTINHK9scO2emZ1RmScxNDL+cKe2E8ITHsLQcO58wuHMKzswJfr8/hgMOy0RPn+KUZPhnCogJUwypxN/3JuXI4E1jCutExa0pIl+Kh+x0eK3XMZX6tSlFeOScmYKmG3esowsphckaueChyaA8cIOQBVkmf0Weepe4EJMC9eg5uympmppNjqRI3qDFGMKeYay9MHsuyQJAc1ZLDqdIwelaiVT4WhGVFmqg76YxvP85XNKpuAn0cITUMX6CcGVNYK3rfTtjjYc2/99mEI/+H2U+0XeBlEAQc5a9KQFAaCr4MXBXTM2fQ+KtdjFh86maQHpSoBsvzaXMaKyZz5Y0xqgjmpJk4+vwzVSHOlxD4XV0Gmt4+o7q3ZjUxilFRiK/rVXtLsN6v+ihlxsnv9MmMag/QGA5yHEdSDPTmrm+daBLm+mU1TmOQS6SpAyEwxIQTpOSkpMOb8ug5VhUsSX//KKYASSkrY30Q/hRhibpbkV4WVjTFZgxJqhXf3UKENuwzXaM9mmrS6Etsg2/W6Nqj63J1pBT5QvCd7aCX2oOKNb+0rXO4oMlhYYqxHbDY/MKqcm6gqlWMTdIx4B2WEcIdHWVys9xJnWbhOvnHO6oblbcUUjyQkrkr9Ai6aFrNo8Qq1TyPTLmwXlvyTlp0XWdg+vS+1qxCqkmppYCc4ISEp5Md4tMMdVATqwJhIc0HAACKQ//UT0jalXXmdO3S3OxK/RW9F+WUlzDJTFHqDfNEg+krlGuMn66n4bpkJy4LWfv9nI/6U1+WNJfzJUtT0OrCCr69uwR35nG0KBk5M9ImDQ6lGhYj0cb4+Dw2X4VvSWgHBpjAE3aSXVpi1M1fRf9Yha94xBCSM7zGyR/jiVu2hspPVtzCy4JFplx0YWhFdGqMAhdIf11JclIZuJ6tKxx++C43yJR/NGL8H0wu+bUeQrIfRq7xfOxMzBJCfJ6LabXtYRpy/umKudlI1RDQWp7rMtNb0YkEa74xmlgenjdPqgbh6uokR5FwqKU6YfQfTKe4hjfvBIdJoknCWcvsbC+oKnaOiyOxX2pMDHcUMWwzxwzI4IIquXcll4UAA0byMWWHydN0IrGarZTafVuyBINiXLDHrRjjDetZRTpZWrkaBBcVFrv5g759B/mChJMmkYDAiQUFGXmordaUe3w9O/fA3tS1VB29F2dCwi7p9r+0mRAdTTNgwtsvG55Byl1ZOIO1DuXAMjJOo6t2oUO4yjPEMJ40J8xUSHOztz+uHsP00RfQYyJjCOKwkVdEmb8we1/u9Oybs4LylNurNla8lUEu8yC1K6HAdD9IV7Ec07CzLkzwIDV0nlTV9eI8UUbUzZ33ZL9wt0JFtUsBPrQ1ePuG1vC/Fqk6x9v4hsFbuN4zaqnub0oHCeWr5V1oqq8aO9t67IP7517dkkhYgAsRqULL7rw1tUUp5dCQICUL6R0YFEl21nklptTK0PHWQi/H0faw2K6EnwEo4o3zkTaTRCTHF0kT68+lDiFrZW5WlHzp2LHazyBAqNqilYdsqQjIJQdRzA81HW27VnzOBEn62CMHRrfCBwrnD8Hsq3leGnw2/L74+nSj7jmRLgo2ha4wUL98veUlcChQFNUfuTylaWcysaPIi7HGZoD2T9OZyH4sSiRx0wymI97KFW+2M++xhx6iqp/xyxKiN5ZzpTPOgu+y3zTWXGBy5nCi3C3InZAaYqQfnpnkvAwvvxWH0XsDqe4+0bz/tad/fvxKV652VGjPmTnmn7ndFXck6R0a6xjw8pTt3EjCiiC1JsZOh1k2b7iyo9jlULpTWPunHrBjo9aEjrfKaOJfRwHXU6KSSq6CpnjaN0u8At/8b+uptebdQc9N/CTI0dCHzp7pf1/e0cqsoe58FsFhROAB1uGGPX4RHDrTsKZ7KW1Y5GGjB3HbHZahdUMFQOYjzHy/qAQH4PKcXM9yAIF1nUqvxI8fZtOr0OfmBf8xOyJsIwjbeCwavj9G86YHzfXipI+AWIvZXn/s/aBAPAqKpbA5UDi+tvhBakKKHmob27qxB59vjMSYhKBeUIgOxAUeaxKF0Sm2eLLdelX2pqH2NsWQVOfRLYsOZijhJao97XRT9Zf/yaKqBP/jSaJKPFoGGcrpBk6sdEFVEw9w3bFOepzCls+WEaf3dwKAEx5iYGpwnLcAbPAehMdH/7xj5Pb4X723QbCU4/K0y9RMLHXwTsCSfhYk+XM27hk6WeQ0cm8Gau0xEUnChvQf26UqTMZpWsffZlaEWd/KVK2J61jxa6REOq858+xWIlCKCvTSzcrHFH/+aKuPBAWwwt0qD7qO/2fXWkBaJIC46nioCl4oSDg1nr58201yZQXBLaHX81xyUcl9+rP4tCzrLEbVY05/me1wKn0fk/1w06Itc8KgAnyDnzmfwPFaTMtmOJZHShLS70m9Eya4eEA3Q/QBgac3wb6vtPfQVnfGx/5H4sU5Pf0AjMEZgY9SQaH03fZTZsFMT2SQIrK3GqwWP95GXCpKHezmB6JwGKvaW/qX9ErDQqJDmSYrzOnvEJLG8JuIC6ndNP/VSoGdfhHRoQ99gBe/zbnb+5z88t7AGrA70d+exd1rKTt15/rM18cpQkCIFnq9Jhb25PfIeiZ+YJ93IovUS0Q7M2b/pOis5YSPPEevFrGi5qF9GiTJziOAgtFhyRmi0MH7HCY4PghM8H5jfPTDtVuCie3Ro+fRv5AsWE92znXhImO+OML4hBoLnIxC4QCIyeWvM6N5NYEUpMR3chGwqzy2es+oi94DOAsbC4xPIwrh04lfrVXE17WvoYGXpy7hDSv2gG4BeipGZQleT5PoPtXXnbOSOgNJYheB+R/S4IivqmPVIHYeY0b1ZezfK4wZDNudNZ43diAzbxaODth7yJKkxeF7uNlowvQgdwWQztN7NQyLICS9ZGvrAUixYznUz8Zpf7VUbNM+vvTMHq/P98NRvAc91al3tdq3dMTpX/nGpCim62IDLy4kCfiiETyMkeWO1/vBhtrDxWM4h2xue1CF06VrbTKsafSkKA0qnBm+zii/zA4nwSv9KHg6Mh0uVRgAFX0vykjrOTRGlr2lKsyFVcCHUWGtmotAnsIie2+AqsvVowkKXdsRfaAghcqdNhEw+AcB6pHJkKN5Rh6ZGb+G1C6oQi5gUpYZcPj11YIVV8Dj4VJBxEU3hP082w2d9b0dylq4FOovu4BaU1mKkAbbh3pxWC0IA8AMk+v8lwNQG1sRildEc/K/leJP5vdIjQjJs3ExW60+s6twsgfymMMWybOLyfbZx8yC/H3A4bapqa3Y8aw4A86B7Deo9+WCcTc2q7QizhFayiYg2UUQwU/pCptSlKQbyZvuk0CyFiG5PkvBUbceFpyYTtWuSGeMW5Km107Da8p2rs2fqnQnFd5ANaWigcUxPECriuWrsmOJ+HM3Iv/dgPmIyTHJx/S4LZetvXYLL+HKD+uLKgeAX0YQfDtdGTTlYUAg+GZ8ZUyci7d+Be//fbH0TSY3VQvMRcipG2F+Rm1Zn+dU8J6Ugx48OvRivhO+wObpZkvFHiYrw+teqBvyISXvtdDysSDEuzCd4I7rS7uZ0g0TcBUR2kcCNT90SeEEZ/D88yviza7D0/o1+Tid/0+nvSHHsnZcIgnSsFZdf5/RmjImrVNWR8A7rLXnQFjm9UfEDla0Cgv/NUE3xbsB9BHywiSvz8tM3lmIER8UY43Q4CohBEbzmcwwzP6MSKQEPYiXFGvuK3CF7qZo9XDnP6hHhJaKjRgUPFzZz0MYuIDSFktIUi3iG6LgeN0NG3nSbtN5LnVbOLvGOO9G7p1cqs3jThZ1YGY86IkhfBCyjrTsB45Qkb4JULhv95lcYN3hrFr0SK8UzYJembTMqbUf6+ItrgNFnoz0tr6kzcoum9W8jBqHf++9qid01cKC+NEKM+e2T4dtguo9flHPMOQCQzRcNS71BIKTbFLprZlSD6c9eWB/b4syKlGOFZ6yy4ekA3Augcs+4vlVF/+9z8pzIBwSXfhYhbDswKnZCQAGwdgApvIE7lFoaw7qpMBg+jSYEyBqI20MDOKHUa9txwuEhyaBPKZSdt1v3W+U0WP8KSr5yurfhOhqfKkNr+ClFR9pCP/Yzw5knbHRRtW9p/Tnsape6M95c4a7L/i8zifb74M6KDk9XRbqSRdoKlRlKwET9Q1agUd2vXK9Oed29MN8MwC6Ps1C62JyhjopeufEpa3NbxFZOxUQWcVUmJvhD/LrRYiesO4R9ShCJPyruH/bTu0SoqehipJzpCS3x+OAehNKGRHbzHbM1o9GDqTtvFITrcBpIydPgm9XJPweUwHOOK+8ayImEINAzBGWoZ5+Q1dJTjRmUnA7ptdkiebPrIQd6SLkK3F47785OHcQBcjjosivJsvplGBkFsc/u+793i7ieYHPp7NbjD95wt4cPYLI8pTdEVJ+LsqjfS28gCOfPfX9tGaKRAfMTI7g/FhIoQUR31gWLhlh3XhxGGYRmz4UL+t7SG+wrglNuPxrh3hmBu2wRKFmEoMtG1V73vHitviKei59tWylXWrPipq52gguUxdlqHDaMyi2cmPXLfWc7CP0eL2WC5+6e8b4Hlm1VvsNpnr3NcHjlhI7DBUE0WwQZuOAYCo+bx/AnCq0UnqeynlHzuoN8Re+tnyOgf5eTNAFUK8jA6jHfpHDW/rV9sBGPjKCOsMyN5F3ZuUKOIeOrcVuCmqRXZXJoIOsTAg1FRUS4U01l9bWHZzdc1+nZ2YKYHGL0D+zuYmHW5rlBAtAcXeySP6R6eLdIfkrSAe9VIpZ26Drn2IYcxcogxZdXmm/xZ2RYBYPbraBGGTKZaB7KkLvyjALi9lCusoV+Ik0G7r7VU1tOALtaHz6gdKIuxdIDrjONM+Ijk4N8HwfnkIfTjdqEbYDJ+CXZoRAq/3Xqw++rN3FRuyhOz3io5mUvSZVat51+uEKXjLAScnE9jQktdO0vc6/MWQknqm9PwE5OlTCMsJOE4jXZ52Fov+I43IIFp5U17BYkwF2q8XxKNWfh12zg0MFnMhi9UF9vAFz+7Qti1JByZzTw5xQZzcrPx5uJLzQBfKZCP1TBj7477g0QuTSdexyd95mMhIsEoTbdopdKP20hwUB9iZCRItl5dQJDZ+Fn3ULFtGbGEPIgNhHcQD5lwM3ParTFtIM3SghQqJVR5R8kr0UuOJvSR8I0foTuLVD3JvAywX/fSFALnZeh0P5uSkxFafpHXAoVFBx8nqgJ/sgSwb3cZ0I8OBTGrcgVbDNfU9z1PROJHbkxhTIVMdLDEcIW8jykqM2mmcRn6Vzn47ZuVOpW7kfoaDHWUYUxVt0742/ExdnMpZe43rGneWAlbDnTS20Wx9OhODZ+sPCjAfYuc3gYq7vxAznrZwIs+lJcWr46LOeVSuxPqkBVlQYZYA3L6x6OshbmD5P9oIMn65Xpk8GyXIvQdxN+Eu8OxekNDcUzjRjO5n9qSYCVpG6JxDsiEU2DDm9aAIbdg4YcCt2c39iF4S7QYk6OkM+1TcPEsncpuYzxMdg1DBd4mhV602gASm4KBrYGpkSjmbP/3fHFs7rn6pxTxTAq306njyTZeqUnL5UGgIICWr2bVVXyZF2gVeCEPdVtZZWxclNFc7vKDN3z6q9WG240/7rHF7pSQxTCQhz3bJ3MGpd3QSK83ioOS1lHteNxeIVA9z9S/W43QIf+PxbOXdBxtr+T9ALmIJSt+1ybpw4d+1BJHgEAZaYcyrX92EIJUUeNy1xO0xCDK1k8jOIxDxU9iwT6X6/yVNeU2Q2pNO/aICAGB+OO+ARishFTBOl0+sEb/o+f+WWDxdolqUwsPkgsRw7qHQRywMBOBKHHVNAkY51IRQ+UbIqUrRm1nWjPac3qecGAKO6fkb2YoAwM8UR78ohcR+2EB5i0/eU+NPzR1pF4zz8CGGhqCbUxJ0ta0DBtlj3ezBZ9e6rAtype+NJeQvTc2D1YH9hWjsy/0xUhCrJe4CMYLTloaIINHmLPQHYbz7JFcMQeJ3brviQygvWI1/MjglwlU2zKae1NSCZlBWBl+nDl8A2T5vSsiwXvgXu3j9MeHKMUWKARPyEzKpl3owhqa5t2cMbKNJ6LeBHVJY2VoJqM7RPE9S7Y2baYWozSXY+xu/UZxTtuFXHWoyvsB3qSsCZR1GcZckVWjQuGBf1hNmexUl2PrtPt2hZepzTfTxXr9+vhr0mfGv1X+U6oMrfeSLWOd5rQeR9QuNQzSiIxedB5XrYOBX61HF8Ae9FL9oPa5uAvyosJKeJDA7DDu1BKKBwm2fgFFgJbKP7h7AA3GXks2aip4/DOQSLlbMnv+9FcWQMHdG4rqfh1X97AN0Gf8odGncnNUqsRrIspj3AqtD3SoaqyoRgE5n1XDWsa+9i6k1iTjm97MvAfNhdJ1NFU00COWZIEasE1WVFeumaimJl8yvJ/Dt+mSc4P7aOZtCIKABEipVQizHd5YASf7AQOqPGdhBxkHmkHVuxYi7gzCvXAtTfjkuWLwrkIcPI6LAU5NDdVJd6iuAmH0/tSyNWQyKioAhL2aOWEPk/faMAHW81tVzp2f3K9B5TeRv6TRa5JZOGu2BuXGhCG1Dri2GRNMNh0cYtqfLaU17mM1mSzfuQVE5izvDovdAqEr4TsBwPMxyz6B9uOcy48LIFSe+bPxO8CYNovAYyLsmEpVfsE22C4dMT4/Siqjnx7adIf+Di0a4lZYNF5IE8U32PKWjFu55zg7jI/H46D/XKEuHFlnI8ttZ3bK3D9R5pGI+7rFL02jiom9wpWR3gUFvEwEvrc8XoHyUxVpMbyOqf0cPEDTInz2YuQCYRX1dESfSBYUh6lyYVY8X74NMyDv/NByW5mARbzZnVCRfgi6p5EmjJjcBvR85jHIIwysIvpSNj6T4g3XtZX2WuO01EFuAys+FhTZDyIwM524AV8kd0wfVxWJZ9EYthpJpN6554tBJgIXy5Jj7futgSgHJb9rgdg0+rYFZWKFpcJ0v8nyhqCNg6+mSYR0hjMPe1E3qPJ4elKskHHAJPrvU39kVE66P2AgoKvYIzL4kFzBKaykdi/AyyPQkmWZCz22w97+lgHpHhOLHaePmPtM5A3UjAmWazQuiGGe80tCMjv/xajwwCMJj/2B8MjwtizxPpbVEipuXQcuD7EcsqZqsJjsphfxDAvrLpz7u7ZMDL8J8QYPg6YU/FDLZKob9P/oNPAp3+wS+H/mdDQqJ2Iao0kJFbExQzAsEv2gEVJQRPZOqNJGUZztq4tO/WpS2btHvcMt4ksSs1ClMdMbZvSuq3V5Bv2gKPzBImCjpQ3bK6xfs3kiOnFpD7A/2Uvi9cDBRmqe0tJ0v55qsvo42BiCNkURWp7PlCkbL0nJyRSCARDk0d1DR+lGoH5z2aoJArQmFSlaJ1Xb9xKyNeS2Oxt7MqXdxxZtisYqDXHPJM+r+x44XdRfVFGd7fm8Jd6+bwV82C+0Z5lBt2sT6wIpFUxyXTbRS+w3oEGaPS0MWX7ezQpuRzJvc/QPFJXG7goG22Ur2RxCw7hHKhL/9R9/icTx0AMrmAXMCoqUsKD3+Vf6i/pOT5TsBi0xjtDH3sGUI8Skr5e1EiPFLgwJQXBnMhKnbr0ucQ6SkeGVr1nbKGxzqBg+RyVHsiRYisDFJ6FdCkVW4+dPN4ZBlusSj9EupvrHq//TmgILGpgdO0V376vPM+lO20uAd6xV9gezDDihxrZCi17ZnhB4g3pieMAZTw47SBVyCBOIf/TXv5/GyG2CrBWRls0NF+ibIUcv5oLeUchOMRO3lvNvT/lJSFYHTI2NxrVPO3jjgu3RStEjv5rhgdMYqhU3KJJYpx++GLoxf5eYi4MwTyh+guM6MSg2eV/aE8aBUYrajHWb/jmiuL3RKkkCbt9YscnuYaRVeYLb6pQx8GxIzsoUT35Lx/iQfprXlrn9LZ8hMx0kWcPRE8kbgP1n9JGkvg4loIm6on985RvyWFP55zPlMVWK2XaAGvdJpqwlXzQcekBUvtZY8ZQX2u0spzAly4PsfoYdjueWI4ctw4ZTa7ub90E1GMLjCpltn3aZY5Zr3iANrWBCP8GVeggR4EbbjOc+m31ifZGf7I1TwmXkjluE5yehcq1N8CHJpXhxL+fYE8zOrKcN8f/k2kvnmQBFykkJR17rFhPbhWTAFD7h4U61vatpe7rEEcrVlmWEVww1Qy9F0cdFSnRZc9ss+hEfUK1Hh71eSDK2sZFid5U7v3kq2pw4ZzMu+0yrq/OihyaNR6GPdInSjHDEY+1/IuPneBFDROP/XjpVIaglr2LUiAxmyQCNApRZ7lsTBIIUbvnds6PLFtWzHLOztKufIzOH0HU8uadnf0iCI6EJ6tF/nNPYFGKH5jL+9IWIctPv2yTu7hnn0dQasaSFDy1978rOMi80SFvtsDWRcKuYMR4KA9lIP3OcLLMkcMDHu6YRSCsHTPzEeOJlgGEM08gg65xfIDyvltldg15wKsj/SLxA+Fvpw68V1/W1mytLVsSt0u7rsInxVKFLSn+D1B1QrEu5zmMIch9aii8IoRdsJreJvzLazAPVG9hgXoMc+tzF8iG5S74SjIBP9yh2pUznxish2Ql/Jby2kIgUr86YZdSCA/BKNLlBmzfp3rwd25ylfuKBiGu9Arg93h/DOBip2P48AeO/aqu5nsF5qKYebMiNj+8SUC4Zg1I7xXShicWxZinqsEJ3IZw9dwVam5DlPXlTS0+kIoA6xheE0iq3rTCXQVydg/1aPKlzbLrt9Lo6QbEhnMzTFN37njoow14Y0wYrUmYVV6oBbCcef6xQlGkJGOmbE7g0xG61nmWKXSugt5XjGcxeYPobOMYVwzJqbYjXqQkf0RyyZRQgDIhv8/Mh/pNDO1GTu1OEduW4SMRIENpweEQEqPmFrPb+rAfRaGVUXCwyhW3BRjZ85hjt6dBJAU2azaCdHTG1Xg08e0jH7EDAkhIpM3tGhC85kkzp7Xg/jGChIYF1OSwccjd+jmyCv3eXn1+OiZfe/vpVJq2OQGtXu5u0PtmuXMX/ABSVdLkyxbKqN+Z0Gj4tewZVrMtEhdNtsabvG4g5Xiy+WY3pEYOJivuLgy9pOZo3ixeEINN8rubIgc6JG7zTJIiy4k2xDh3fM1EzfirmA6hGDWfyMGmF6OX8jWw4z3AruC6/SxiFr/C+f5Ooj1hv9LzctaBMjGRCsXt3z4X0fjFJHS78Z63e2DizAt+UT9rBUYovwETSlAX8PL2ptEie9WGDKxnS7BW8cT+POSjqRx5Nifz+sHvlYJV7300akFSz7p8dzILGztwEEqtlpk+o4cS6/MlHXRdpwupRpQ2t90SnWnUlKxYTCxWCGL4Rfu684Y6vXlIxaOc5H6gFmMXPqdf5rh5FvHQCYQYlTdeTjJeL5yoRxgxDz/5WjuVknD1NsrUKF9JQ+kKzBZG9BYl9ggsaxSa1jSPfHW3L3qBulyIq7jIaMGwP3ieUhr45QiBnZQfwprXgZqxYzZIdBVLC89X1hEWukKqADH6z4Ek352qNcVLGvPLTbl1FMspWsRWMg9CE6eq4ZoI19lx+ll0JZwtZQMLgs5O/o2jA64OMQRnG6R5GTR19C962JNSfgp7C2IdC/IGZfJ4Ve/8hsuatIHL2hefOiysF6VnQD1Pmod3ak5rNGKfdBHrWqi59PAAKor2EQRwLdcvCBanMphLeFY/qZ5qF1ujaNnLJdf4PM5CiDoea2VxWlxTjx+/6Iovi/WV9FTb/le7aKVa5LTz78LfA15jNCkQaVhdPYLB6jGC5ScWmGs5hnww+eBhgo60d9Wp82LPWUEbI2kHAfCEzy3isBGIOMAJXsIQS3zVfOjanEABchqLVgUFsXzO84GDhmptRKszSPBfPExxQ0rQUnvMYsZ2ZVrw5Na3SBUjminIL0lbLUYhX8hq9rwqrDfEC6duF6FB1cHkpqQcjjGhDzXf1ghpASMBwDPcCSUKyDadkAOQToKusyZEzDpkZx97bxFN8p6Q2Oko2FVSABENXjez97reKDWnIkI9fs2RjxD7cHMNIMD1egJtOPXaQ6PBo80fqcSVINJdj7Gg4dUdHBhVwp6EDDXWekvYRQ/ubxuCNd7tmjEluH8s942gWZe3b6IWGaIDl5vPBlXSu2PLFw6DxcdYo6YvB87gDBEGhGH3aRcH34jRVlGPuyzACKnof7boc7GDMN45Qh6TxxSTZVPttsZyKfvEqYEVLXhw2drzOTWTYIoYudT2YHy/8bNniS479TtaCQ1d4xpjijIJDH4TK9vR1IFowwJaPosqA96QQOeUN0OxWmgw2qWSoMjX0pOzmz+EDtKRfjMGY0MEPlf81m80DU55tNIzFWnIwWvbeE8pPjPI+w6IxTwOZGa+H+181q4+isIZjeDtS8/3ktekhOBQ5RfsKrdIr5PI4nZUtAwkIupyhwIuHCXCgkEJTQpf3GoWoKK1no1RfFqU4PU9lp6ltYRsDOkraxNziBg34Tyj7p4Nk6eM8PYEVhiyaUjrhcQwGUpvnXMPb2kV8AMxYtKz1ytPWgFJ7OnLVyQx9ME+htydubXzgLocmy8nQ4p/Wc117aZuFc64lwBUpg9hSt05SfN3ESnrywBQwMIQtFnvwdpsQlSXpqaYj8urZ6ikhWeksi9mfQU0YXBgz4xLuWOU5me5QeQ2wT9H9jeotXQGjrKoaWPd5++P/2/ea20sDU6ilf4fCnCZjpRR82xSHWTlbOdo2DoTZtVQ558VfsMknKv89wdgr6/g2+NwTWi7JratOVfOEPk74v2NVzHt6NtGbkfxXUjRNQYhzydoz2vYmMrIISV63KBPZJVGAzXyb/63lGZWTLyUKgpLgFVkOk+EA9iDeIhFKTnTDWp2yjF3sCl+sonJ8wnnEZrPkDmAJYb9bq9gTk/Jej1V785VibMQO86YZBMxLlWWDFOzTsHzYtDg1n8QKQFwqoff1hdSI9F3rkdT6ZhfXeT7NEz5U2R8skFNAUkICtvUVaEjCNp2/yq9MxsqTARFKrJ2mci5OJ/3YvNASnYdOshy1irn+tJLVAiZM5cshIekqRzYwKgrpkzDbwthk26B5GBf+QNtY3WYKPBbTGl5TMp26iVfhIi7hij4l95PWEBs3n3HuyimcP7UC85Pw+GxfosuQcufyELj6k5eiOQQQEc/O52+HnUXjZrquf9ujUSUOcMX3CE8x0JBi8aJLaEw1r52N8iututRVK+kNeiiU/NLSwGqbZNkOSydn6Z5r/rBz2Jhl8q25BoDnA+QkFxkUetlraHHxsjPFk1gZ32FeXNW1WUxSZ/5ItJQml88CWr6hml07RGr3BkiN72r0CoUS8EFVDI8zQU1OeTHopMl/yYEgVxhVVyVYxC0Ww3ckl3xho3eSgziSF0SexDXG4s/a8lEShnQs5/kPt89IdYung+t1paqscFN2LpEvSrcPMv1bhZV4fB0jPftfA6IFDVyO7MNIaKnUKzLyWhWFZpK9/3A64D8/50Ot5nEbIXE0r8CKDfaxhTP9nYXEXCbVdcsbW0WIRxSQJIT/ZAa2ya2Lvr93FEqfdfG6cEM4jcEFNtGTllkFTMoD990FEWGXdKTvkztI+PlDYpTwWeKkP30PLmACOQ20u9/4JTmn51AIX5G60pvLk0Dni2GbVFsYwHshfwsYzVaS4ebc0ObO3CcZJmHPY7E2i/dy0vWshhD2YE2sqVsbq5I7wEC8XtM8MCClgq3bt8wVo8CXaCjplUhXshlyegBfamb2rKXHecRlK0YbDwpEq8S2kUbBks/j8+vEXs1PecIBw7eqzYB+dhx2M+9T7Iy2/kjcD/q4s+B06PfLPAHAL8cZnR/qquT/tH30rbJPANb9OK5TgpMR3l12A7LQEdD4UQSa7kgl4LxRI6SoLhLbueWD/qCbIR/ZVQm9rn47toNX4U5AA95L2pvjK3aIbpAWzBTzfMFyGE+mwTyFNK2i+9cjv8+58moSSQx3GMXeYn+IOXDZL5uUXeIgxNaiFv2YNHl0gjkdWe0uQlsFlcnRSsV9CsYi3b+7N3e5Gv5x1zvO40rOZQ/8CXrFo1JVp7MHfsX144fBDrOPRSbnUO0eMvVY268r0SfzBcWVoRFBJaXq8OS9Ew74XB/aNKZ1jJjhuoeoc+WwFN1HjDcIIb3KflvYJUBP12EAQduqSdZ7zilctuecDqo2JjSpB+twJ8Mou4NI3od9deastylUvvj/FGzOQ/9Sz2fBi1ylMpomyNzPK3vtLyqgTaK/Gz58pYpNdAQZCEFlzK8+5BjUBi+T0Fv2Vr2hfl+o43/38i5G5xXu8UNYeukxuj5MN4uqh+v9ZqlyKT7GjHgXEuvPgJ7E08E/BuiRf4tMDyGm+0ociiW9mov+HEN25PGdyGJz7t/H4q3dKgOF7Im68R7LzDB+bMR0C889n53PQ6O6OtT19irApOPoufcK2kbJGg8R74sCvInZQaJ8ZzpQazbAtFYWpj0bsrzXn5hsjV63RbYYVOF70yHMPKeS4w4gY6A4iDiJFi1yTrOM+fyRiwkr8i/pO9RFhZSfjGyT4dagyvW2A5bAxBgjd90j0PlmvvBhD3oHwNAaeYiOKUFT6/KOwlo3G467hT0hn3ii6P16E7ZED2vyACYSdnOHh7mLw3+kpzEryz0pZmTmMI6CIA+8y8Rq02JtIYkWCMtCN9swxXYBbAPyhTLC6lWWjCQhfd3EL90v0dwxG3P80M8k5n7iDb5lMresLnC6qmkwkA00oLzADkL825w17qhPk/Qow92JGdct7XJFdsdXswV3Gg9g0RfB3pYgQ7g9woVcr7EFkfSD0IeXNCVe6q4w7lywLOo/YalWCgL9ZdOLARvvTqDB2uxthY5cAevSVFwByvXhRpN08aErC0F1+cyEL3Rqzh0z1h9O8BsKkpe9+H4gdjDKpnnjUMK2VRy6AknM7R6mA+MQo2IgxuM5cwWO6pSCs2+6O1acDuwuDFRuyiWtudKZsqtKT8SNGYoPhp/V+6tsyb5B/dkhPrb5RnjXM+0CzaZ5G+Cxi1tp1LDSLpNM8dPfclOdROFn62IdYJ21ihh0BaO4dPaJoerD8fejKVI0bMP2QY8kyq98L70HLPrRjccfBTqXT7dCg39LiuJc2VaOodgu5wHr700jouvopOg765KBt5tocUNOLELU4D9EnqqkBMjavB3Iq0GJcqPUhoPM+Nudtipd0UNLtLH60bBg99TrIaors9lOu6BlCtQcNa89txQCMLia2MI4tJrCxCRRI93jnkFgTDjpvbVCqSImNG7Omvm414ivZpmLfEe2bMJCYJY7y2Bgz71d5N4F4WTVHwtP+r+F00gO5YDkTZgqSTn56oiNU8CJqxc7M6jFzUlWofCm45BzmDiztv5Fe9jivDrpVAEJid/pZX9mBJ2cFh/1gZCIgMY1doq9YmkPh7lNFzfo/2N3JppkfaIoSpbps5R2x6rxlmeXbX5Wj2VrOB4LfJUDFguqrw2DldtBXLo4uQ7uaTbib10rSH5MNtLcml9jyZsdeEifFdUyUOR2zUR/xHIFpv5yvQ9Ms9GXntQ8YorrJCEfX2j/YRQGgvyBH5lSisCiEx1bsB3ZE8YmtoO5NyfAEy3+mwSmpCiOPd5IknkWQlnuZLH6SJkM7a/F8KPIQ5mehzLpbuGnGvvBMZXq5S6nPRZi7p4rdgk/LwU4WTXI4JP7kRU3AqUqgHTU5Kh5ZFVylLffbdWnLsKScpiAw2eAksx9hkXzX5eEwyWDjyJtnJ6WQwJUij+rP2VSbi+oz7lv1ohIvbMQYLE0MC32fsRyo0iySFH9x5Z6PYdlSv0/P04lZ/6HPTBF0XDgkYnyLL4gFgu/ebX1UprEeDW+GS2ohtRa8q3gJAylFoolf4q81qw7i/iZrU4E5jmkCNIuaEQXD0/Gl5DfbaloKYoozSIzHi0d9rz1U1xf5H4I21W+IpCo9tBsg24cd1/XEukpqWJta0TrtehiBo0ZrJEqbFwsdYVn28JdjRoLQR1LI3nZ91SpHFYZEmIWbVKF5was+2XSkd//9hgJfEsiJ4FLGkHK+ejSddUFLJ+OaoITVoJ+/GE++VTjS93fAhFrYUmR6GCdcEmm13SgGB/yHDzrYjNjqN7Jw1zYyCTTy2av+rZJJzt6R8Ev9UCh5FAW/IjPwZqZlf0RTfGQmpPeWB0EJ40hF+5XW/2R9zhn4bmLXnT9eLvLiThpaCFRwvH+GEb1JLG9cejnpr1JeaFev5ueKV/KtB7MmVD/moTEzNs/oPYdgxkrr184F/kg3yy7ZrnqtKi88WMY7VKgFx9dUQ0hez7aZVXCtYeeuE0DsUIcd0lbf7vEw4IraRAhxCNckRXClId6b7vMmJ/ZshYiWI/JI/bb4f31037ACOHEVEy41QqzGYIeifSw0BDu2MXTrbbHv8/CkjP3KUU1MVnFmeUGbEyx6m8TZ3zS3gTL35GXOuSPQXru1l5re4y2qlmZhHW2cm1iuN+GI7l40GWl9NKeHcjJqXEqdQJcmwF6BqyriV5Z/8xpxdEzcuGPyrIF1XjOSWwHpRnH0/feWCQHZ5agon06+4xWl0cfw/d/hO0DgnmziqYCsjYdEjjRWnCj09WrqVnwc2xOBrpFZStGQBIEPZkngzKS7ALarEb2cBHG0vAI9Po9QdrxgR5IPPsI7fmkkgZeObDthKRoVjvBSMeFSxd4VMQ3Au7A01o+3FQ4bhGwT+VIVovXSU23S7rMsLQBwbuO65x7JuwEcOs0KAGHCUQeXepNv6KvnNh0uOdd3CYZteqVClmQx/OYs3RCTs6f3zt2D3TdcXLs/1HwdgnaXElIXmSZf5aJaaIb7yBdSJNLB5dq6JE173ip+9qZao5ExwlxQa6FG00KA56nKOG+28UeZW6/Ih1SoNeObOOdxKYJqdv5X9X7JwObVhjoryf+6g7Dw51LiAUl/VD1HtIM4fyBQgFA8Tmq4hVCuwgJvquSK464u1UneL1TPiyTNclQDxZGS3tOus6twNL5PrU+6tn8c/sJgUVKofPyv1rrGfiKY4QbueWKJqIXuoSWVo912AsyfxdMzYLwKU61nCOzg5pmn42Rvj7iCFkB8D8o5FnfWZdrkIhMAWNMkclQ1iiw8gJ7bIwKOIfbu/qLuBm108Iw78mwWunkX4XybiCf5VCgxvJbooFZeGR7yheEp4KDxI3oLgd0mqbW8nxzmIP1bhF1rvI6qImQ/uj4WhtROlwhZw5+7tzEjf38tYOOD0kIqOGR6/g2HbThRFesgmFXHEYkXEVG9aZMio5zxERrtE6E6PYJU6hHLAYeSRXMDeIg0o+yOLIo0rhw6LTIB913odIrgIWDZqandMUfB7Ekj0c86aLpn1CmBLucvp1PebuOFJ80JUM9jRuCiVGWWu/SJLzUZMC0MpQsJOH9D+QyDKqIgBtEadaYO6Zk3VlpiwKb/vhi7DBMYm8XTQ0uTQdtz9OkYSDAy6yxVCKllhbAp6dMBVfeaiKBUPslRnd2rV2+xImM9XU0oDxE9OkKg6U2O4coi2y8XnPKw+kM6N7Ozh+fFx4K92MZk8MpCLPnNXUl816HaUSIQMTgVyQBPxXD9buMc2mh6FmZ9EAQoO6O4UcuhZaZvf9vDw0V84NpZ4k/sDsUHxLcydFiHR8I7Ih/ze+3iNLX4yyeWszPFclxZrIDqojVD2auHqhFp6BgClTFmsjf8nhxTlfLfABuqExLOe9d2zI45Xy4SAdlXhgPWguO/368Wf77WsY9jzn+2W5qvJvxpwnydzreIoP2n6zyeKMwZde5DZLZrr+9AWPNLKSMb534IYRUAGTIvcMY2TB5unw9AWJiuTKe4sLlSR8L2NDaU2447bbzdxRoedENTcakWnZdPS3le7w83U+Q4fDc6UIo313Fi3GCF2ZbH2KjOIIm5rOT9L6wp8CQAhPVR34ovR5te0GfzuWEuPR4dop8xmJH4enzoVPYBpUMTpcJqA3fG79G3semsXd0pvLAC8LQDahtEgsE5vG1qH6SOlP5jn1uNyhQ2BCkfHOu9F9O/sQ71u68B6Rmhp7eEE9z4uXd72Q7YCq25HrV7v3rfoxYRAguK51W+PRb4D3PrFeZ5D/xhQkXoU90u8bp36wI6XT5411eCW5cEXOcMziEkSopUHL8XvwMz5bmUtrX4g9Zr+h8lTjm9ilkMuvAW/XplNgd2/AS79kSfe80f2IhJIEqP8Vg+w9aUZRqUcIiIFpkBwkjn863CxJkp/+MUV7Mr8naQ+ZnMu55obdfFt97RGi1y+At8PeP18R8SDwWsRqhukLcE+5EjJ6+n+SDlbViK36/zjV/gEgYAa07HzlpyoGhe+yCMXyoZsmEKCuDbHBWeZcIJf1tML2PGTOHjZ61dwH7xdGuuN7P3oHSArF8ulNAFBfn3do0hxzCiZilCSQClFPlTdZJs9AIAkD2z2Q/r17rhmUmOhycQbkzKs54JHHm8PAaU1SngRbHiLlUtHxHvVjRlb5WWRWBgs68KL0+yqLzfRApl+vOnF2fWY/OOgqpLnC5+N9O7Hf+ZaAgBvrhgLtDL5ejE09xwBsIQXL5BX4A1BypiEDFK2EnBVjW0Qf0XRMl9j0wVPJczsdGgbe4LmrRfgcc6UldUkLnb4xYU9WbRuin8DQ5lSu9F2hARrmyOhqEadzflQAvjRv1mqOMjIXr026mUOyYD2KnTc/Fepi9Zfds6ua4j+P1KSnBuLPiQpAySNTzK3HvrHqBXD7gVV2Ol2DJQRXC2le1307RcpSoJ5NgRyuFNb2XcSBxZhIOWCMDKrjvZCWopzTzsRBJauGP8h0dWEHFrPWi/DMHK89yMHcqVxuInZNrlDc1i6TJv7eQI2oWMHGJ8g9dCu2yDp64LlKyLbldUwQksE7xhKKnSLhN9uRLGke3c24bblQmHXin4ROzgwPzsMArf4NQwz7lIKyiSAbpHHJCw3teXq9NR7Cvm8WY9Fts52OFvqie6xi2x2zg90BJST8sEqHY72J73IAyaKJsU+QRwWZ6nLjKtU0D6F37zQG4ZQYXoR+Ogrw4k0y+U3gP6qJ4LBdDAngAYfsdiMjXEM7QKRmB3iAqxu6NxTY95uj3LMe0U48qZJiG+Leb5NpEROwYR+PXpSWuciMJm5fiwGn4ZB4faZuP7y0fXwUnRhXw8oFq0xZtVfMv/W8+HFbMos6FA1Gw5khD043QsK9YlOA6vRB50pCdKC0i2EMY3FwIrdQExYizSeM10Cj8f8XH0whZfWfHpSqLf0UW9AN4MczjqzDaA9KSJ/hNF2fmj4uFrY+yItkJSYMqiL5kbhhppol7ZKj+r2Y6B39qP6dWFslNvWU+MCYX7qQ+BgtR4/Ak9aQQf43ooEWc+ii8mI0eWFb/l74wRqq5d79Gs2aeChYOd4SvNkWBIxx3IGq7iIhuMpS3qk1geblkyDpvwnhxmNJ9mCWtfZmCx3yPbKOAyUdckePzHm4SXZe/bIEJot/KXCUodKNjpqe86G+IYr8LpVnOBaXlBVzDmhbNLVXqMNVhgr+Z/qdEAE5aqWAi2LRfCpHqG/okE92RCQgswadrzJe0i/q+saaBNG3MyHEL22LURBXNEFKvTGT1qnrvzUs2ttD0NymNCb3+A+YxqjyDvvJIXf6/vbxPx8AIKImm4GzLMMGdkBgTXsQ6M7xTw2nL3YgjE/NiENGjJrTy+nHc6sbCkrcOP6fUhr/SZvIzPmPeCoLOizbQ4aZQRUtUdywoTqqfTzSP2iIduC7bM4Pc4B4R3u1haOVio4sxB2JGGTjbnkna3QOmgixFa9ev61dbSvkHIySOXH+LjH17zlu5UVZ4BRZ+jBFpHJ2W5l1DihMmyUy5STzLPrfNHYEUD/nBva54XWdlUYlYhBrH6mq43btObDM/0LgpAcNrfgaSzCuyjs5do11BzjmQ6ONJMg/qJIC9Y6ogp1KM+lXW2bBQ9jp8iUbmqfXYgoXPGuC/yo+zNhgrY6A0Tv7eYthcFr7eFJ5iyz5w8sIab8jdAUMI+rgqN7qIugm5/aWgU0tbkrrn0RM9CXaA0tRfjRrxP12nCyuL14A0f2cGthcNeOsTAT2j4g1NVVZXBaYU+WbB99gI6xMRhoTIrzeX3yAlz1/TeRidkdbk20MrY/DZJ8AUpNAwfe+7vL2pG5+51SAprQImp6lx5D3lvlEMhmn7IchedLUP42DNfwA+/jDd7iwVJx2NwTEKEZJzSoY2hPBWbEQSlp7q5o6sjMZKyP6ofTyYjH6mLYutQIlKEZsCIdXRsB2jvvjlpO4YVfk8B+0D7DCQCO2odHCfs8AAGN7tJLFAwvUxFzQVjfTlJtywKYEMD96/yBOk7FjP3hWLp3PExEvuJGbxv78oczoCUbZik17xxa9uSJfTDeomET7FiqAn7Um9H08jeFyzk8xhz+FdMiSD5DOFz5tfxSXxYKkLAez598ulYkrIedTZB3k/IUXkgcm6cUy1ZbwLGiB9/WfhBtb/gDAH9iAYXvptk+/faLBGthYvFkinkuIP2KZZEBldCU8mlTTOXiJE22TLMooR2U5HIxicNz0In1ZB9L+pfLuRX5PT7SRtgZSnEi+NhHL/pII50ZaxdV3XVwAqn9eZeBRweglicvjdbR4c0M9V6mXLVSE/hvMnTiVY8uLc5x2KIu8UCYRdthJd0OdkxMlQ2D1PMypDzVBX3uIdhDzdMldg/vHTG03GTg3uuJC04tVGw75wkd+hZEO1GneZHVfgyPSCWBRY+UESQqHO+OQj3E64Mx0/iqgI0FegRTNXqQO8/XUwoOZVoF0I1s7ytGPXe7hm0mNa5nJ3/iG8xtaR9EFTILP7jcC+84KMQmEYuiYF/lvJixxPA9dPnOM59yX0Mk6eamv/ya3ptke6UDKQoyr8n5Z7hCzuEmma6L/rMj+eLIkW78CRkqtRC5RmexJvdBEcPJSROpo2sXS7wD96l9UIU22GxDixd4ZiMvbPzfK6IhS+FQp0T+XzmQv6Ctk4Ju+VT4VJ8phuXUwwYp5FSB86KS6SQDO6XjUs8gos3YJtg3ewKKAy+HZnSWCVy3eIn0zDPwFA90Dwz2iiueAlYEg/oTjQBzbYI+ql7kHOSaP9ZGqtEtH/YV1BcttK/iMNIwh5NaBhZ1EJLaCCgddnu6qhtL2qQ55GLu+/ZfycVSP9ZtmiD2uhlT4IqhBOjZ8Aa03tvf8dqDvgXzoNPdxAiVj4seTyQaFysJRj2Tnkc5HlFAulr9FEdFgJ6mIMwXKvOVdU+Eq4WGUY4PBq6dE3uFarTwR9M/AZj6mYitU4lthis0PtRUFfCbrsSW1IyH0Tv2gvZ1PIC7WYM+9xo9Bvs/mBYuzgg3HPscJutEG6GQSp5G8uU3vcuEYuMNQUC+EV+C4qg3xkpgfdiC7zTh3rNYkxXT+ziM3C2vFnCRG7k1/DcCPl8x1m/bMVSR6D21jqbapXrzZ8CrAmowcdBpUGjzcBtsf5uxjxTs1ry96Q0ba8XSQoxvQlWGW8OYQDdwwa31NzKgb43ieOg5A4EQHKXjGP/23AGLGL0wO9spd2Cn2g99bb/4o+2x5C3YF/U0gT1TRoA8BO8ehRV4156poO/v6eY0nVqAb7worIOWSblGNbl3YBYv4e43iOCO9OZjpxCqjJqblIFdmEGmQqWYWUxzfHoV1rR6ZDCZi0w7cd2UI4iUx3YF8q6Y7Uo49l4OSg2Q6qnC810UBpULJEbFpGFo71+CpSAJlox9bgb2r+qJ6/YB8ItbagirVorKnHJmdQgvjSHRGG35RPdE5KwfwAoxwmqV7upaKXcTJd224W2YiI1DIhfPpyQTrgcDGBrbWFzQpRhKpYNc4HayYPXeWqmzilOcZZPlQ5aHkUwjVLlc6rU9nWTyUtTzqTis3HuXMullPCngUHddRJvZJVWyoWaKRoeus80uq+RDd3Zx7Rjk7LlrJxMHoTRxlV3JgfrZy4ql2OIT9JYitA5dbzoRl6jym3m4ELT/UcJSr0ZlaY3u3VQvb1aXF42Enr80+w2no7uJwHs6q6+rK1+l1hqCX8GQHbbYvtmpZP535TThGHyhhwep3y1mmiSS2jnJ7Yu5bTKBfz2nyMrVlUCLQfLUYFLCf5sRXQnE6iFfvKX4HJFig0CNHh7j8z16caDkiI7jbBs292nM+jutyJ4onusNNkEDWN/YYLHbQRIh8jbett+/QMWTAywNypXbgw5Av2YET3EnvJEeDj5tNrROebzQ+MtrSVu5zMrz5EsJ4uwuIdE4ZY2hdfTn2UojfKWRI/0z5N7sNylnkuRtkpJdavIBiLX+LcCxEHgmmszu0eDiCQTMadpreeebHt3IFPsfEfJo2J2QInU+Ez8oo5fqRr1xYyHNmBXXPvkYvH8W5OL3cITjXeyoGtQcehCTvTheZh2Dp8ZPhe5hE+Hqcm8RUpeF2XIt0laHWq2xJTvi3cqULF0XTRqsTDxzX7KTu2OwnSJF9Moe7UNN70xN5H2LuoADTUx2ZcjHY+8M0ngg3KZEPila5f35nUk8LS9/ubhMqYDA3JynGzX1cZduYNyzHGUVR+CyRObRiGPtdjDVLmQmej2d7RILSI5c1xPjHa7XRQR0v6s7QlpGhXY+I8ddhIoup4/V1MUWuo4nGdC20cNdm2ZAppA9O/3l2GJ3oVuA2/zEdkT6/C69NYvzgxniizD4swlSiajZE6dpqMOYuQz1Nvi4azFcTooX3vZVmTw/+f991tQWLReGh7/5WPWqQMOvFb+I4p9BNW+f/MOftfgFaGIRGBP5k6xOs9dEP3sRdeO+36SaiyRjwIWYCqA8weG6SjT7uE3OGAMc2QyKxNedRFCJWLUq8WqZEMdUDo/QL8awvRLFYMUqbMkbV0vFyrNxhfoxD9qkYvadC+fpuRj5YMwkQiIsegDqDOnRJc1w6gPYPNKO+0TC+5WW3YeVd3VcyczyHLByi9ybnEXwU9fQY8vTTVLsYLko4reyawh6m4HRaI13hDq9xgTjzIaLUHoj3zkxWPltEVySv9tGMI3fdbpQp2zvXbX1Jhu9U3BVLApOtnYr2Vjau8dMyvk+qa7KD6s+/U1SSdyQw8PGO84kdXXT1ODlEznQ2JpKNGwTNR1B87A8GuAnM1MSvd6vTibbm4H4/bxlbYKJPFy1BzZJbcH9PDFfGlzZnyyhKwWQRLGNGFC/hEpisA1C87Z4HytZJWwBmXe0KQarPRrtLwF2zuW8V7/cICsjVCNSK3Ox622W9AYeDf1IUsn+oDdQfpt8IEx4ie6q+MkXISIpnDY+hVfJ8hRwH9J86f6azAfjgoFqQHfa4Q4AvqfplrpJdk+Xz16AjrlpKUFcMB3l16gepHpVREHTMANaEyGMaZre78LMcRaXzAIW1Zbyos775KPckqlKETDKBkL+zVcCt8Z/Fio6UH1qHhD+RXO2376MY2RQG9sXMQ0zfnvure1eAvKCUs5Yby0sGbBW+vOFZbVzOtPLXgjh89xYmrh4XJU9zeoe4GPJBWbDgHQXvyzcY6cO3KxXADnqCyWpf1NvhhRzrFSWSuhjN0KzCCjF6QuPbFKFokl8dj/1/pah4ZHUIjb19PkVGwkbRfZ0tn6Zk08buqZCLF5Hi8c8eIYaKb347C1Qz0OrhxHYiyE9jBUd4Etrx3tYantAxXK9kWBVE+8sVi2xo/wecDl56tQaQBDCDeb8XI1QlxjKhGbWCmgiWHbd57xQPTfT0CE8bAbwAKSBulY2kRBH+7j3ERyMXu4sRVEK7MxQOhHpXyg5cQqKVovn1LnSRBURjPCkbX528fUtxiS/r+ly00R80jtggCJV6XkX5KckOOINhgZrdjNVbP6gy7ohc2+zeG9ysamlYvamkpGDpCH2X2VYp/aIEOf8bT2LkMfzQq+0htyoEnmEaSL1oTZHPj8J4bPUMv6XFTODPpoLEGrWO1aE4ioJM5wtCHdXa5bRXUKcEK0dzP9GGJSh5ZNZi2G7hZc1D18J5dLcrDLTw6G3Z0w5/ehEO9qEIyJ2pvesgklClXiR+U/L5VIO1iW99w9G4BmQ7qRIAy1VnOeVgPdkAp1Iw215LrYtQ/eOhYuf8e7WvM1WrbJutSRh5c82//AylWABqpMlhl+iahFV4nwYHCErJmCaIsCvgDjo6ZFIRIk6IjgVVSgC1J5mU4UW3D2HBAWz1hesuHL9mhNaXt3x7MhTPrVmqQQ2FztBp/J6p5lxlqBDmIEOcFYrcWo8z7mhs8t98Yu7AMlKoiU9md2kC4rxgTwmjcxX4UfjfajbMP5cNO/jBY++RDSGQalz5En9J0SGlGgtb33iK6Q2rCaJR/O9r8xO4IBKRy/xz4YV04cEzc2TAMKyDneXz+eYunlKKhL2Fekjzm/AxPYwDpgB5WaHDCP8F0Mp3vd9sFT/Kk8mr2l2PDTkeBzQI+01nAPgwjXwqSMNUUKQQ0MkR7jJzou5xx15KVg69+PjdVA5C7S4p+FPWxuJkqyo+Lau9MgkYUJTPyObF0NsJN5Xtl3GbKlJTu/zFxSrI/8+k+dqoDlw/zh/f46AWSuoMgfocXrWytFIUxfacZpq+CDlLLndWtJK8ctJGE2wsedcZqqpSwTIbGGfesUPFgPYAMrJzjdwaid3dSpHcNX4MoOp6FXWaqFWfRDbQrKnTAdtFSEAPdmFNbdmwSqtP25zjwdvY5+C1VeVaZbX8YmeUzS0MqS6p7jXgLRsZ7bgLsmzVBRSCyUtXqqoOUsq13o4gt6l1FMCbDB1AEP/uNmH9Y+q5up9K5dUc2CaK4lCp0zyqnWJNpj8HRHHT2QL7a6FGSbC8l2peXUAGbA1K4GUmy7SJgM3o0nurVTFwU2+n0PsdJMO/2FwNLtZwNQ+jKibmAYi9j1bY6LUom/eKjpk9g0MAZMMbr77bqApj7YGzDPZj0wrzZIdNRS9owwp9Pnb2CfAMp1hxiNKR6kV019vX7y78nno6Rya6l4zZjIbU61ZHOMdDpWh/IBhRzmBpCQ4kQVW5Zl1pH4GFhhVpShOQFyt35So1KpPc27GqhdYpxcMe58wgFVZQQwWnHO3NWr8j2ltACTi558+AatSv945S3HWy37jKz0/ioD7ZfQ6MCN6lMSUDtMx/Y1dYTSVApTB4Uz/Lhh9dcaRg+2sl2c71gGf+mXeXF76IIIrwmAZC9+rhtx5UEVDKeyAVtl5dXn1EyLxXOOZjCaBK/GdXMsD0AXFYyNx895AvQNJqBVCD6WdSYlG+t3o7SFEuMEGlD9D7i0YOn7pgTC18lrOu5X5L0fnCqatnBgsuwzGh0nwVY31CEkCoBbMdkSuWPVB9lCjl2pV5vu2T/CEbOYgyUFS/5ef3tNvscbpPoxw98eqYFeu8hAFlInwINRMjGuXCpXV54K/CrWlIw4R+HqN/DG7suQmnpSZMLWBcEYVDEXR7Q9yID+EAju3LbfES95VwN7skvUVcecWdCYRZg/lIWgZTEGmmUy7A58eib+YojuCO16AFX0dJf6xqRj3jvF5+rmV0KapTjeKIoJVqXqMHhSbxpypyuyqjGOpGjVPvufI6KYPRuCx0bfEMpoWboRWZUo7V2QOKrJkGMmyiUCSANYXgOLFV+HvyZwfzGo9xKJ/1ZFlpC2ebZLfhARaSMWXbI4yr33fFaYuGrRqsBaxEmWbvsbldARVf2pcQP1xy9zMUi9TKHz4+Vf/5lGzaXB30uykkzYqmt/oOZmh1kYH8pAqCM5aXqNcb35wM3SYwkWEY8Xq0QjiJHO+VnUlzQFiVpUsorHBqR0vAGji5P84aUNQDdPzdrR+cN3q6+b5jbQK1+Z+AEMC/auySI0SWqNI8ij56h+rHMGEt8PkdRgtQClvXWRH2lCPr2FhqNmR47w049KOODLE7YCQwRrgd41xicpvBW3Ednd68X0SlKLwex4ey9hnL2Nw72frzbwlg3F3i7M4w3zTPPG7/fJN2KiB3Kh5o80Pe6M3xbfyijm/EHJzaP3jARu/aoqzYVAX+x80mU0cngJNw/H0BGHJpz6Z8Qv830k/0khFJryJT0wRr7+ahdK/dSAnwzChqJV7dd/hj8nkmBTKhQYyhoKwo4EXjCEhaFeGo9agjUGNsoCydzuoiecfEAHFZVW0ei7oA8+atveyvV8y2E5IhUmlxhthZZP1QjzXGJpc1kFcukObokBD67of9+iY6l8K38db6NUDaQjMhPYiZcTyNJOHm4SbFKKabc0+d7Lt/0jvvumKDow+b6LNMhXdc5Ad0x7K84MNiGMN+fwAZ2s8l5y1ACI/JQlkNaTx1OEPnOHb5CmHir2VbnqLIXvXM+Agkwnemjtl8HuqgWaA7qqgmFHtiMCSO16Ri5Xy4wiiAsp6wdXCyX7IZRsNI6w3rFhh6G9pZcxaqEUOT6YrvsWiCNM7ZRlzhUHvlsgpVhiP+5u1hD2wBgNWYJ4T2tMBOkbnpEkPn4T3oKdVxDoBsCZ2eBXmrg+ynHvLTlMkHEN754ThZ4oWtFb83AGTejw1WJ+hRSjcUqbQQiPlGyY7yqodAFsCG/NcFoZ1J2Se9C3YLItJmZPMvy24EpzWN6cA0b2EAL7TrX1EKF9JWXh6MR8s6GEGHe0bFKFSMIHbVQmhYojd3vE+IHPKYrlNkoaJvsr7RCdcAng6ZoVhkpa48yJLeZ0BRpBzmHoMr+2xSD9UyB7fy5FtEnDRCT6WuG58H46oSJyMw/k9MJ8NYITETYmmnNzPC0VnDwSzwax5GsftuhTK5B67ncGkMLFN3vnSSIoQHEwDkZwIXDk01Hf1aMVZ7Dz3ygFw3nv/8vzPvqH9KJbUlOYxKws+4UEpQJEz5yRt6QXFqFY4mBsyELIwBRfk/gx+5t1QHv1ycHjX65wFJHOaTt8wc6hd6A1rejQgJRcxM/JMMfhsA8npIvdNj0Kc9Ztg1mXyJ+lPKMKs0Tvv65BbjinaK6MO55A9JPs37IMzsnsBUVqPTfmqtEsoYfPyIyRjMCK/gNBAJhxZuYVbxCBlGogYZPj6kfcu68gY1+ctxPTE8ZohXHlp/5+Be+gcEESzEXurBIANSMurmq4BPd1S/BbXNRq1t3ImbUQVCVFS5agAW3Ypm86GB7FJ0p45kacokhYfgMWoBgJU7wnivaWG6pdzvV60/cJHQPEIHcRTmsZUJfzQn0Vz3IDVRmiH0NLiMKnK+UwhLK0YYhdTSM5xIMZ88l07lPZkA3TqN62LIAWdMSXQ2/B593kbRCaQpm9N0rjo25IIhRKzvRduDuDG73YUNuc6q8HSFTs1u2ob+joTlmzgq5b05amh6Li/MJg0B9vEonvNBd8UMMNuW9vooGPaq7P/bkUjDJS9728LMPPT4ji1jhP5rPZyNA+kW3GzvyJlGfHdLu39nKVU8sXcIHhDxdJ9g998T1ZOAvNjqJt1aIKOylsNduiqi8ipnqCIwPzPWV6RAASao6QfS0itTAGuffrIqr4siz8+c8S0nSfxfsp1MLmcD1Fi0lflgI7LHePl7l1RWwY1fyS5lWvLj9DvRa0blVGgyllOIim0efUs4B7wItI3l6zhc2Rrc6WbfBIeTSmwWhL86nedB1m2+Vsu0DTevAWUTieA3JWXr4iwegqS9+TBAdAb4/fviEEgHE0UR+tXsvOOY9VsQwqkXXgg5PtYys7UlrGI0EeCVk5kn9J2Cf0oE1kyhTC79HUNqE5hzqEDiGSDafc9FIBy3yANmZb/H/omht2e1p3KgAIkagrBhd0R9hEX4bSKRmGkYTtYJAM+Qy2ZhZ7puaGJ4wGlM3NFfVEVmfflKE9CYz4epdM0sRRhGJg8eio0Dtf/hMZ5n4tYimjKxJ+WgFna4rwxpn3Tefq5GULp+5ilzf6YvsSizoQ2Hu0Uit24fHsJ6k4tsB92beOo3i5Jb68Qebc9Ais2NtNeezQmbssHisie42RKfTu2XU9/VMUzfjKf+I3TLUkrm0b3dqDht2qrWILq1ac0HCq8NxBTp/d3SEZ/RxOWE5ynokevc2c7FbiV1v6k9G2+/cC2yB8eSmYXmvHRWwLEQRfUhCnSKks3gstNBp8AZQ34Q66cnVqGVxhjJkRvxsHC4qAQJ1WrccgQqEi/sjls4NGyWhQDveMjK+SUAuvVYZtqe2zNrDFtTArDqzeexWNax9JR4M4x4KrRIDCvccnjMfWA12B4T58VB0L8vBNUz67IeB+ItnmYNvqcGMykutV/uA/G3kISBe4qTheHmh/2ODdXwRxAOgvMmjrIPQbp171+yQRHpT276Q5ASUrC/C5AAY0n0szFsF+MdtHNMMPwe/H4hiw4HZvad1wQ2ULJuuBB8GMqjnN9M2XDgHYHM7FtY5SwymkSSdMUXeJ/8igrXZ/urGEVQ05CK7hkmjwZf3eB0usXXen0lMqJsDImB+Pxie4gqDivQKw7KiTlEA0+4/BpPpxQizjh0i6nm9n4w1I7yv9KStHiUNuzJOvIx+HxDl6y9xojH0IFBEE1h+UDPZlm9IWQCBtFefEwaLOqg0lGvGfEcLd+lneoBzaw68k3dnP7+r6Mg5Q7g6In1lTQ93TYuJFOJ6KDknox8PPQ6CAG26dX7iLZ9QHtHxSO7DrJeP6SJG144xXdwsbHqjcgMdZFXMkmBu8rjoksVZE1VZupGp74mgVHuNVLMXgU/dunUbFWpwFXbrAzBeATlWNdQds6eXTITy07FM3X0tylZd6f+FmOAGycrd6HHkI+qtxJ5v1ztaQ2kZDDpgd9mmNS1ih/b/IDNf2+J0ryLPDToJQzXdaQQ0LMSXQCTiuKMnwHpNLH2mpgsAy1i0Bs+GMesiC6sjU8bFA50KmOTWOmKV95HQjfFr7NqQLsVSUTpdSGMWm7dNIE9nfFEOP7XvtcLHg6pnPacWx5Nn7sO0eoFerSctQzqiEGAQRPESrZSdzZEHVi3FWc84GUJvHglO69YzmWu7BuqPhgThzMhJdBBqDgx1ldXQYkTlbNOruNvtJfZyONEwC9nvksCFgYvQocdfE4vO2gwPdQ0cCGRuYC2/eN/fikIkJ3xDwz8VL1a4NqpHej1wi2ABo1uvMgWCabnxoZcCNakd198Dru7bUD/7g3EkCfvpB3ZoUVwyYJuL2RtZHsHqjyoYGZIRosRUw/YZQs3tTWrj2tv6rGwDsnqDttS+LcLTIkB8jXyf+91LLdThXFwRqkjjfaQ/zXAI8JdNbTJbr5jYuR3wDPfx17wKFdAC2wbVOGnEKa9FCPex9H+AqJuLWt0Df7r2xV9aNe8eA3HPCj7KDeETbPS6WB9HS5R1curqmBD2qmCmsICYBwPqP9iMV/tIhZIiyYnS2LPRT7PQ34ulilE3eQkKh6BjUPfyfXPAkVKgOCUhuKvy3SKlbb58sVkYNRAqNE+444jh77yCBIlEx6lzWksV4FyTFkQqcTdMwHDoZXfbGo5ABe1hm3kHeva+BIZPH17EmKRajj7nYUYyS0jKwdMIwI38oAoU3vNDbZdC3pjNbm8guw4UYyKwTRFnLOg3zRlLEHMCQj1R7xt/4WaYzF9Xigq00WA5I/qM7PCQZ3J1KxsYhooypaVZ0aMWBWO9T+nXwqQTYs4mXM3+fid7iFeVzHcg8lsQv6w4Mvclssag70623z3MOuxh1a7mSBB+RwyEuNYXhqRVrnNpHFpTAvHGIIDY39boqAGsRRKqkhKwhGbvW/Lt0OBBNSJcYgxTURGUGBO4z3YsHmg2/h0rc3BEe14r5TyP9YL3R9z91OLZZg5Hd1ySHPvQ3RmbGCWjoGB7+wc89MoLc27zLUR1jwEdUg9YgHiJ0xDy7W70znIfwx1w7oWS7BjhwCN3NYJ46ahYS+dXbMdMKtPO5nyNQo9dscPyt9ABNZzik/YoFSmt10wz42BKZU8HHEx1LO/RC36SF8BKtgRZn+KcTF/WD5sEYL+HpOpYTabp2AGls2G7cduXIbijuvj/D8lO1loP2UcQJO0RG7Y3TRH/w3X0gIE2+squvjS3ZPXwRwBX1TimHN1jTBMy93PSRsYqy/oFUKwl2BC00y6Bt64rAC9XgP89klwA0buu1v+K9zcD5MMNKfkGiORZVnsw3IV0zN1yr9fRM/SIS6MVn4zZ+Og+7gQntY6GLpkNg3LIqMyL/ChnsW43QroMoebOy1mkQ2YhTjoAMp4XxhwtD79CC6scBqYsxy2vdSjMrbszL9ggamzIDM+9Qwl2Egj6JkXFuQngSt6NjS3dVsA2gJ8TkR1Bi82Bl9RFVtBC/BGa1rxaDsXREcx67s6z2aRXDZ6L/a65HYtt2RjMYABwLp11amHB1hgI4sqDOExCDkKC/zELGeva1kOdDeoBVzG556ulxCdeoJKj7i9Cd031Tjmv4YlAND2bNgVlzK5G81z5z8Y3v1JLTYS+bfP41Hja5cMVFKbcr//GRMahkXg+mdqxtfmfnN74oi+MM8NEqIeibuPKHZGW1Ax2Bco9E2sJnNHL2pW2+xkSh2+iMItSyxoyu32JXcR5PCtr/CRwKJptGPXlItBMgblddPnBXXDJQsea9mHd6tbI9PIpbRfuTGhn5NPyShbH0tQuZbNx8PGrXgiPzhYbUtXs7HtWZU360iOSkVm3vX9imUqYlHer67yU1rJUzGRGSVZOnCKp+k6EgW5EfVci6nQP5xZVUWEAJQRqJo+Yyf/xlq4P8eIllKDBmIPwInw2LSNHPEizL04tqyvNWzSX5S78Fb+FDgwo0TYY7EFVL0VANRT5pGJBUmjMvEgqUHahrfJIanmOPhJBU8yQsJnNkv3hJnD/Trjkt9+2uIl8b5bjs7IW6z/touFEOSmKbYQslBBGF9yP/16hpxkSX8QSgymYm/pTq7sdZw4bFPz41Dv4jZahUsmfQqpMQn9xus6vJRiZZiM8nTbyBv/KUv/DFSTlcrd0qdJhzUm4dZxp/94tceGK9QpJ67w54N1anQJQyBXbBoR+sYmVu14eKzsZTuT3BB4gStWOUxMHMQsss1mnWOnvDVurfkFttDrGWO+NsmebOAD16LQYNGfICzQJktzUfa05qApmrxcZnn/WFgYi5CW43y1NYiLo0LLwtouy/guHwAnr6OjATAah3g4apiKdty37yL5wkFWND3a13L1cMwOvGnQi3atuPFPDR9jyor7fIm5Ld45ZAJMBuHA5oQ53G0iCljFeny16/pUWL88DzZdEkJQfoMzyQMdKYTjCzWPWt/6bVlPjqyuuBEpw0xvUEL2XbRjWSL/mNnQaPtT8+G9XAmLXt/1xFwb8bFFlOSzUEBm1Tl97cEaJimDnBIgaHXiumLLDg7TzpKABkdnnsY23Dfax27nAUZKyE64U3vAWHskzMmyxVCzhwmJX6WqhC0+6jte5PTNlrZnNBLZlni0RwInrr7U8NbdYgjEQeZDSwbz+wlQ5UcT6e+UqA/sOJiMBtR4ej+SXP+SPvhVlkzX51aP0pH18IWfRGZe+MU/sIByfUQZWmi4unZfdvPyk6JbxBch6T2/1cv7mvLtwZ4IJ9VALwG1bSPXcnckLqJk0RtvYJbbfMa2eBqxM1GuJeX+G4wJLtjpPQy3Ada4e4JP10HR8sL8ZfXwdazyWAse5AK7ZKTswwUmRTulfX1u/EM44KFsRKEuEr4l8i8m2T7GPDbUqFg7qLknpemFOuM94Ka51CSxIqi704NRvqeTuXjyGVwmj5d9WaVahAS3SbdWY98mDxz6CZKr5Tw663BmXRFbEqsN2wEHe9OsBXEbhcDaUq6NxUqEkNhv0XaF4YwFQLE7Egn5ZnFXtuP7K5fKDeig0z/GuBLwbNXaVbyo9FH0HchnajuARCaT6ecBUIM1GVdmdxbxV+4rnr/kA8rHPm/Wo3lDTsyycNYuwfcBPHE3/dYImdAjnRrsPte3yrSiLajzqD0AokU5JVi0n7aOf1qNBaM/g+vDQXR7xmHeAS2AsOyGse+48w74GW4Mwg1GnFNho57mpvBr48VFUKfmPqMzo16nL/hpSQn3GiXHJVWMxMdxgRY04+FeztCvpvuW5Vgbg3x+3ud/uKSyCybU+ywLHVnn6Nj3J/qvW2OnUZT00HG+aIjknAdFeFsM7ypoMnIsEvYsv5kiYFA3TGRBBeDlsTjzRMidOsqQU0RVPQ/lyU2SlF10mQrbhXoAUrkMY/3u6XO4qZioolMtCNGqJGuqEMowFecRBc7X22QrmQFCdAWmdXFDYxC0NAteujPgwcqa0BuTZGqxvFSmeXAWz7O2PfTZYSHJISJzxXZT6bRMQA+d8WQeKadPNXqS7azyCRKD/JFt5PsV7+3N18an/qKP9c+yJuB9LdjbNgkXY03xZCjpcWp111iZOJ2HEfhiqArmp2PncSCwPsttptNQDUGPOybcnJU3k6F3ocMRLb8TKpRjUJQoTuRL8qZJTe9aEH7BN2+LxLn/l//CmQsENvsEtQnmXEEpjycZKQcNZOBaLJAuXKaHjmzx6Lwqe9N8kcsuQrkdUvx18vqCNN7c8JjeMRUloSbJFzOSiACL9a7TVrLvCKt+XfhdCSWei1WFcRWULvJ4ooJ8hfBaYo/zJel4nSkC2qkniSTpcdzXnDIBXOpbNJDS4v6XERR2mDA/d8zWoNzPoISUSUVNRITFx08W6qbJR3WV4aoQYxdIYNjuZKIqWBosdxNNNmXZrtk+w89/Ml2aS+H9eLfnaypUv1otGURDO+GruciOpLcIGFGt8ou0Nub2Be6Ju3W5p5fpjDloGBRyrMndbTIan6sp10paoZYSJPq7eHWyWoN4xc1LbZWsWcqAF6I4kv6W4MPFomzQZizogkEdBAT3A7SQR+pvlspa/nvyWzRzXtVAqtEY/PuckznYsB3jBvqZXjcDuaRNG3Lc7Bg33B2PA++GrRAROWSQwXxb2Dtu28eE0S59Bd4AFMgU73TX1UPEkA7spown4NdQf5FaT67nsi6hYKJHk5YHzYQmxW0y46Ru0RVFQWqOFBZ2Rv0/Q7GIelujleiK94zXRzNouhWHp5dpV5mJ7MAAjmHD99MFDGJiMuvxNPMEy5JlbvTfXBAutvW2QkH2GV8Qv1z6y2Lwdnk3dVSSGykgQ31O51EX2Y8perGuIM7pTqT86O5o9e6s8gsbFuXxGdeeiuG0VGZ0Ka0H/ufGhPHjXYAjHFQ4NE2fzM2ur8BT6PQwt9hHK+KGf7lECfoO0tmJM1+qOkux7gv+EeL+9rCeK/PFR4rqjQGK+4k+tjMgieXrsxsyB8U0zeeAHNr8UQvaD8X68I++C3Mi4nNWPFPJb46lpCC0x8q6ec43IiIhx/V9hrpTu6Zo0T8rhGywMNLg4/8Jw1jaDyrb5Taj2+OlAa7oBZXZXXdrUp2Gvsrx1RvrLoLoidsnvv+OvbZlePcZYh69hfeEap32IWrxnMRc5lET7xy6ipFDAO5yv3kZ4Ps3WM5xQ9oDkWsNvcrdmxOdio0jsvXv4chzS1qzBeKOgbHgap5rry19HUcVOZurKWfi8lZ0fDLDl3JHKpHUnzKKO3m5bGxA/fN0eGMtqepU4ZKwbQ3q+kD9U1L2pgKM6IFXWSI1Wuy8levYzLhVXMdyK71tnD2pDS6pbNhO6SxLp9NK0AiLn4gT7pAsTL9e3lzeDYb5dSbGtsc/dfFF9uMHAWXr/aDc3E93O1p0/AvmsXKd//+Q8HU4vObBjXd1s7NJavwD0PV36xH2oPJ2sVnA3QYp8AEek/goTo3cjaFTOFlBNpp/AXrJjZkWXBxv/RMc0sV0ZpwbBb0uARIS77ggrn7ayL2v8bIGPUu/Hw1FIE8KA/x8HJporZ6qXm1xWLgjotBQGw/gsh7GRFO8h6taOWByVEhEmUREoQMgtrDa8vD1zYpr69WS5ebFTywoppq3iLaWFv9m3pjPeVaBOgjrw0lvbXnNZuk9gQZcAE3/aJqG6EtF2yF9GKqufZbVFDR15IhitoE6rmkAWOmf81qRmja8Z9cn9Zcdnnf1JVjsC149pvE7NExv3ektY/0fagM39aLUripCtGK/hzahe0BX95r+Sofpfa/yD49QWCDYvyRBdTIn5iWoLEfJsX3T006iQx1JVUQRiazkgkLbdZhqT9RBuSCDN4rV1GgxSfex2HV56szTQzO75RAjzwnTwBJMs9Is/IgJOMI8FrEEwe0Fb28VaVvFJbKD6wA2y3fkzLLOhLBtkzbGvTwBY+8N4OogBfaeF/ZbStMu3dnAVgRbueCwV0nqJd8GENdjF6+neQtzF6kR6UW8B6bB/PGMoGu3yBKN7GzfhzlD+8Pyo1xyQ3J3zHcXlfcnQLUXdyAHXahzzPPn50mkphHZ352Jg6v7sQ5I4a00rrCfNxblLX18SDbLwpYaTrzHsXnGXQQ3xghHDFvHoRVwsVj7DiS90e3Dv349ZmxJa8O7fhrBb5OU069JWSssa9n6IQPib5TW17bsL5KD4pyuozT8EUoNHmOIZzNehd1jM27Dhs4R6+GQtPtASgFMqYkRu/uMMLfhv8G4IrvCM5POU8Q4W+tn36kmrTV46zvoAYWA7Ju4aUSxo/je2njBSc/yIzHtg8p+0uxjhZZ4n85yOJb1q7cD4qtSMlHCSAyaLV26bgKhzMI3Nw7mRnagMvsmLLIaPU+cwjX/qcuDeRagM1aIp+D13f8waPdHoQyD8DInsDH6fLhUlNy19qkGdnP+GeKOOpvsyY7BhPEqxSRz4/oUVnlX3j1FUMxWJ9i6jqrQ42sPZneUToEYdV3oKFM7xvJdlVILmzOrYnN4fINUkHJmHdmW07dBgZEYM6yvWRIaXZ2Q1AYgoxdTvMAqW8uB/L7JA1pxr/STH+AoTICNgIqXFo4hdWMIsaIubWC2QmLpb1QFJGcRPceIhsQqJQWutGdD3r+z8J/4FkJ5MB6OWGbf0fyiSmlQrfWbiTnLyVMQZjVc1phRK7KjF2m4o0yel3Ipum6xG5ySFIK3LZ072uSTaYkCbFy+kOP0z/AH+0QO4hbRUbo7FsOU523lEAkN8JfowLwRB93OOxRkd4DpP5mjnal9N+Qb1R1YbfXFv8oyWaDLt7xarok8M3mq4KLz4VN1l5RDWDaFnpskSnV7pryWIM4lhLU3xngqNr8b7nCNaVaqTgFICndjf+q5tpeUd5+QdS2ZTjcLn0CXiTeAfJYs4hFPxBfTiazRMbHRlHnzF3KjFuvIQaRai6UaZybpnJCcZ8V4xvPW/hrBHwhMTCnZt6BqUu71Mz8oS+wYKvm9f1oQHLtqhmDgjQ0YadduRv3gSseWOnvZKdGZ/bVYHkVEZ6113OFdLVjBQZOV5qsqOLLSuclCR8A6nqhBPiQbwccoHVxs6dqyrOVEiv2e+n69ZOiR3xFFvbJXVQlVB5eavcklcozB7u9sJvLS5wAAsppUGb0aGGQuruQ2OvIge1b8XTTa166/vRp5k1fcKyOIUYm+xgqcSDST0+fAl9BLpK9MjCrbs3AdLq3kM0Vv9dXU1se0qAjZRDee6mrnyjqD2UnYgNbJ3GQKmnWSSdsbc3AYaXTasE6uVNBk2llZGF6CYZH+zV6renNjOJonf9FaYS8v5BO7X1HpQGSPrcwxyZjvLdSj3QpgSYTFzZjZ7OVohqSZGfCpQoIhP7eZDzuApNl2XBiSYzBqaOFSg40CpBDiA7Ea9WQkrrZt3nMR7iFonYA8LtXYxJ0A93ev0TXTU+1cxgTVMxi6BvO2D+utoDXutnx4xI4Dk2Fim5K/5odZZ5FJdqHuzN4oZlkCgEgldmX/p+iKl0Nb1sAvET9or+GLmkB1ALMJw/chEgPrbTFPQhcH8oBVdfWc1yCJpBqXaVglzYN7gIh+7YSkUzxwAJjwefLqAkZfo7OPFQOt5EESUj0xvFVNAm95FWkFlNhcDAd/b+++TfVBoVaJtUhkMzVEd5j0RPxrFXAJKvHO+bi6rO1aeRs0hO2wfHIgwCNHqgUdJcp9h24OC/KDNJG/+cSoFxGhpP076u8AVQ+3unLPGuZulmigaEdH/MV0nNFXR6afA4eh3upHLHsIy7x74IyjFbJaXoqixoyOjEvf5PZz4aRqqxJdrUe3S4VGQDIoWwCFXId8gHFg73lf5H9lrLFURVabFl4hg0wDxZEH4L577BJHCX8g5RzJ/H/zPc5noJCm1DWTf673ZVPMcEx8LPDksDe2Y4dbcxQt5SxFPjAgDADBGW7ewSvvC1rahBB9x1Z2tcAoViyCr68/5jtyvkrk+iCvnFxu+wd1XciVHXTPwvHRpR5PiM+lXafA1ZFSXMoi0dHShclmnG+D5zXeszqSBh4kIpQw716GHVOAGabC80OiausDd7po9qZ+TSyNQ0zW+6mutJoduJE/ax0G9c1nc5c0I97oSxh/Wj/bFa/FM/p43MZZxoTrbSByKSoHvh/i7eDqZSqPnVimii+SsehguHaaqbmGjaHgt76RhdJdHWINRSXrEWsWFSjKwqxBKAyu/s3v0EFVV2tuE9W5pe0xHzVz/DiILhww2G02mTiFHGwGyYXuLZnIZPZ3Xy36xLXZHPgs/rBf+U9UiA2DDndFovyvb8e+CeT7VsyrTmLUg2cocybyicAMDYiaKKPRObD6XZM5ZDuYMXKlq739SjcfjK/uCqJJreWAkJVHaVQ/1efWdJ/APKRLpJPnPG2TRbXwqUo0i037ypjVTp+8m4kP8Ae00awvWGRTk4gYPEzncpw2Cjr1tlHfECoVjV/xK6pNVoamrn8n8ycfOxZe+tj5jy5vtESBsnYyLkQmgPpTlRiC1bXD8Bd9Tps4123kIhvXFKAuL+Wo5v8U3zex9Enc0uFqN8RfDmDev3HiR6J7jdeYyRpeMRWWtQEVl9ubh/Bd08+pt4hkrL3NPxjv/cnazo5156d/eUXl/8TSdYIP3S2Bhn+L2FJ2dqjwpTkFILHISED9nynPqOTwulEhsWjUjfQazAEamlAQgth4+E85r38zt4V5ib9LgqaPTroU/urMukudeGrtw7JOxIsFeAPpcYtfwgQ0FWnL3utoUJLJbDrA841Pa0daVu4bv3LIddf9sP5pk5/xZrDEo5IfMYTYjXhlyk/Ku2+oX71H0JJS2H4PofKJoqHZC5B9p0+fV5lTqLszgTZL4koW6cNrylmlDb5cVv04Q88yDglXlgjqUr5EDoyFqnb8ZRR7zPvzi5aiVpHog2D7cfrOSnDaAPOb0noz//n6t86rc2XDUMS62xyhBUxrqA/rdwppJkJTB/4LDw9dGW8Hb6uMgAD1zshOZ445jFpedGKdSk+yHuth6v3xdFBlLwEOA/8Vv8xe4lH8RtbfH5d3HsLXxPBavb9dJXT0Kbj20VdjXBlGHRuALv6X0OOVbfOr1BF41x5dAw1psjx30QdNJozlHPmX1w6Wk+E/V61RSPEmwvzZ5ns7BCIJq9LOyBKfNzYpgU05Lp9TCT4gnqG65jNmSzROTen4S7bsRMR0Nw4T/XwsxTMJuNWBVGNhb9Z9jylDqI4w7IwkgCC85LWSAoDapiVGAdHcDm6UAOCNoEBFtppwchDtqCXAaXGDWKLneF/RE7sSTzzBv+3f6WIawBjA9IEpPBL3JPA1pV4HIxUUl2Z/6llFbXLcbxu7HEWsVGLFRpsvYosD31zPYAhT+mB+52UjJm4tAXfpOT/yvfZvhxirZ+RyHo+AOoRKEpGfXKr2EghRezYFBWpQxL3Jr0zG/C0PQAULk4pgP7mvs4kVjYZpVjy7sbhy5ftr4bmLqY4mCSIgmoi2RpA3NJTOAfvlydHoVjQNa02wSHyC3gbaVh71rahiyOHBK8zhqCCp1oinfylgYrpgdTnL27vh7ZeGaQWLRCof/6MonDcJmaGlUjG99niv0WNFWreqIHk2uYsS4Gzz1BgSfseqL7fvZUKe2gQtCjjywJnD9y3MLBno5DWJ+XkqeDu9eRi+juNpw2bPqc/cJEV0k1BmTZPzoNerNF+cd9uCao4e/jq/jhKgcu87We/qqqXAMuC9gydGi6e6OJhHLRTzAcwtVp7uN8pzUTnACB72u6/K2a93RK2tkb6N+Y/uYhBFZAgjqsTKxTf02xqDCSKZhyXPZWaLdq21RK12plHjoprPzzgLSexmdrWQZMPPF3hT4JtRCZkF2iOohnRtbZLJAfjnREMNr6w4mYUaenMEQV0/kpD/+ZHpJLxz/HKtAUl5czL+bR0wwHNsGzHmvbBJouJ8VC0x3+ec2+Vf+j6FMprDwV5eTkQZ2XvrJ4CzR2cXzXmIR8iXGOz1EH5QxV5gwxe+Y8dFbMekoaRAeiDH3LlZjRMd8z6TUmwYe6KrltdykDUwxPyUwjER3OI+JfozYRef+joq559XvE4ImN7XY5CAPttnjIi/WauQLopXZW/jq5/ODWFHgI8UzdfC6QppORfjEzhqJW2kxx3W9dK38TS/EjR8S2W4q/6WA9x6HV/Ns+oKY/1yN0ipSP7ri4jsoXRaMhn6fm1wAPruE1Qgqr6In3vuBFuNlaa7qO9Eakl0ASqi9H4ecjANVa/uSwo8uhq5tqM428RXgrfdxb5RkZw4ssTfzDUCYPEYr18Tioga7wXgPYMqnlN4eOCoSvc8fipkIFb4ALOFpd5Ca3GloU++rLq1wEANIoWACEC1iEH9wqzgc0awvkas2n/rF82GF8IZz7jluXro0rZhodp+8tCPZ/ngz8Xztr4Smujfy+l0Gl5H5glrVWUl5oyTgcVfbIQIsVloHTWnSnUEf6ewBnTKVnTVoGlvGpv0exkOp129lwp7/ibUZhmRm6U9nkkiqgklyc8xCuIEOSpJ99Rqb5xWzKWUZCzrJT/3ESyYRMNjT6N3SinIFLmMOBjPRIZUnawOrXFvygs9BCGwMu60UvTqvL7/BbqKSzPqlYkbbU7vvFmhQpOMyFN0mguHiMCPfocDqBAiK5Tcp/GBb3RMpwPUOdcFHeKTAoBYGabo7OyzwYjhZwTUey6gTeKFA5HPZXpHV+9uJl9Ae9hP3NlUU+NNG82JeJohN2jwOxDIQMybhsgYB4wW+P4KRIEjd3bchIMBe5wgML79KvS2n76MZ7QBQXbg0Ja53LjLQ7wjK8YJNpUUips1lFc+Y8yinG+CjC4Gvy+m80lst9aXLJWPhOBHGvr+9hy/7aFXmSU6Qv6fHu/7/2qW8j6k91iG+cQZqNZFezbZbJnhnNrEh+MConU5b0385z/tKx9OgppKH54KIBAGKa6VEeYQ1//k4X3pAoTafcc629s/3rxXaiD/gcVo8jpMs1EG9dIKwNhF0KOctJ6KBXjQ9rvWU7ftSGSww+C3e0w5ktg0YK7g6Y1J0N5I7ek6ftpD4XS3kv7j2mCqF48K3gb1wwUDqU51sYK6wqRZwyznCQJha0vEAyds/vSraV6FJla0mb89poO8T+YmJ6x4S/8b97ywyY6gwHuzjy8s/ld91aJzhxJVYXyu7ziUO2s6c37WYSO5c7zUUhTA0XQwwuchfSc8nEfWur3oUlIq+F3Y+ABdhva8Wn62VvB7Dp77Vk0dxmFqdFfI5TICJDi+Uv3KQcS1dI3VQMq91sFWABV06zYGAzVK3LI3t1Snq3t3JlCslnY7xgU4sgzuaJc/RdF2537axhDUCXPGY2OV86vdYWUYOirXHSyPlgU+98bp1iczN1vKJeXzXbmnaYqyF9DOSoBzs5LScPGWPxUnx5zK4SN6SnWvebZDIZmoeIkjaGd6c7ikq5dOWXEzxOiCfS6M85xMeSNgxgrXw5EvI4xecd9xIfh0paiezdvFspWiX4c13BiNiHetL7AGKiX6GTLsJySuYBWyMUKFlbD7iLo2cqm3yHKSQAQV2JE0FrmukO3rbVwMNoyK0d28PWAKmy4ffPwRGxBtxqdy7Vu2kmpA/Ymz+HSckY3sDyTtFEcok+aU3ieVKNgx9IhVDc0X0wSmCeH8gJv+RCRkPuSqk5ZO8UWTeTSCLJ5Ao2fKFl8FNPr25u0RzOfr3RIDMeuDYogAc+lFTDUGv3Jls4/y+pqWHXjyE/LxWvFMM2kuDrzbCezas8zppz8bRv09QQFN68ezeN0Q1nDk6rsx1mxBLJ1yRC8T0BGt3WGuUukbRSls6yg7ZUAYOPlDj/VyTHrbRkOHhg67Cxv3vh8GWiONrpLtYVPJblBWrAcoQ5ffDg+i4e28788C89Af2/CMHAssR/92smLYueouqWD8HbMpA2exhyHDFm4FkQQCouBmR5IacmNtzfhob0L0BaFHD/ieLK12a8p+5LbHHz+A0ZG2JBv1/xYrvV2iIeX/RR617MEjKTts9jx4Pup6SyXPhXjupR3shGSlGJ+u82TJ9GKhsosriIPbI0ybRC2gTDKfkh11tC1FglAGnVDSZ/ZaFo/H6qXLmO4hIGE7xBAzyXrdCpQv9iNiU1VFgXcZyucjYxDQo2C80nccA9iFJ4XMnf9x1qVkeHhKQK3YQCWTuV1oQiXOipXvmbxJJrix7IPG74lcfs6I0/9OfOxO+3OICwucsGn31uwf3E2jhEl569JjKR3f8PEM4jg8gwiVv0mhDx6Im2eAmJe2rXhv2V7f3DuMAYA5R9n+2aGxe4a78inVK3BClNSANQxcB4o16SU/HbVuVbGxXG5AqA0bOczrv9PWg5Dj1o+LbesNVkLJzKTzLT6UmEMkpd/uSXUushIU1yLkteA+/oUTVCIrMRT4Lj4DuecV44qcR0vbzz1Msp0gY0rZDIHWhvk+aRf2DJ0PvzJc8CZfD6kp+DrOS1ZUGPoXnAdVoFJLAn7CFhMq4T0XBnOBDb1IvyayeXXpQJEunRVsU1npi8m+RxkExAXA6hm6F20WuNXeupHrmNbZNvgtrYnCA8DwjWi1+kkBEUXUnPBpXF4ulRng06mmOJNOWSJ3pcRe276srB2SrMnUyRVtvzaIOfy5uwioXFzkS0uHpdZjL7aXIf5cWWKUxKgJpyx31SkFkSrMKhgRNXyauzyD2VDvJTEDxndV/8u0HM/HxdK9m7VuzDMFBs6/vCzT4+Wp2U1MsqNbZl0X42ZyvfENTah9R/J/yAJMICUiUuKDapMlm1Q9dgKLHa6gGw0gkPyx4EMMrrl0PfN9UCaKy1AfKIhVxy43XxUEFeV+2MlizMF/S5EBCL+ArZcPwmIXN5X2xy0N+PziCLDdAc94DnR0SZPYE/JWhdPRG2Y7OktLiTCOJ9XQ/rv33WQ51ne/P/8hgXAwdyLDE098QX2nk0xKqXeXNxkPYT/RX3aCTvMg+mx/WwIjIK7vNyv1NfM5lMxN6yh15gNaN+//MNUhSwro+9m4Cd0M1Q17ixp3TwSqYaJPYK1JQKqDRqz0AlRF2CRwt0JlH0Cw/7a8Wb0BaMdZMN58nKxKfJxAd1FbP7Sku99uFw4oUBr+LVlGeoHzlVSv1ZXBi2R5diTLuifOpoPG8ey+xKKMrtk9q6KggFgKon2xhRzvZsIVpSM5hTtDfzReqsvMF93IzX5oNm4FNHklWg9ec7IMFplEfma08BA/pkfKLNYiR8QkvT02G4y9+kUdwj10Dk2U2Khj/o5Fp7CavPqEWkSTxQz+WtFDxdgZ5iGBoUotjyEpEdmK/iWYIWni+rQtixPOK8cFH1e3TCnR/EztrjINOJIu9PpIxoKnX3Lb8Xn7oH8BVRLLMrjh1+vh7qVULNZEIeSXUonlK4csk/a9Wffl7WU7WkxOu2xHCfKTR1Uc83xEXReMSeeQ7QcXqW+AyUdBgpWfIH0iN3YTs0MPQo9Cbff7J1JPm/kzM9ZGaYvfdSr6K8c/5g3Gr7jtvL3NAt1faA0qzNqnC5DMBFnGlAFR14nSylVRa/gwt+WJnYAnvyxM3++DfkfA/CBjpU8rYv2OltCwKmixdqkmGTrhcz97hqvpK7gXK7TWsB/1AK6uoTuILOulGT1b7cq1WWceRqi6xY8ruwoufK/6sHHqTKK5kKzUc6zb/PtvlIyf0PMP5Gn9F06W2dT2qeN6FO/znaeuL3NyGtZg2skJ+dugpyKM8gh9Tnduk6P7SijQAkXf6RSs849HAOD0x0FiD8byFZALIhyI4meaSJWIIBc626DR2vKgm5+StoN7EQtfUJ7y8GBHMpxTu7UcGRITM/xFLwlDuH2QHB7/izmKZ9UMNOHF1xb7j+K7oBxz3sjun957LDyD0lhMtL0EJVjBNRwRzU7GpxkoO+UdqsBDqH0xEC+pDmiBsPeEH+VR4On9Jqyo5GMngDD4ZmaJdt2PSpD8hrwHNJ7n3rCh5HthTyzM8GboEnGAJ62gzTht1Py+Zx1p22XbF20kJew5WrIt9ARDhv8uvxI+x6Z6VQYMnSNZylK0/L4JlJbclMsI/lj/q0VNgtxo+P1qLTPVTgQsiigGNNlqYjuXugyGwrF9eq204ZSad5jbr+Egq8rFmmBLFjsAIJ6+j6wnvu6ihurS/oglBtZlsMYJfILXpDSVmW0kNNLCacMBGFG2iaC02F9wWgBzXqWccPaVml5w6I4umfxex+Z1dhQusxxjILmwWQvMbP7IwrGw5/sPu3KmGpjGr7FjmEVIF74u8qI8aQyWiBCl7j31qNC63E1SpXgs7Lf0/uSMBg6MT3B7bvDsRN8KZU3qyRw274vucnu4UAl2yjguY74L51TRVdGpyXSlYMOAO8HhYU9ctklUjjbtz3wlvEDcn+mgTeWd5PazKtsprmQClMgy9H6Sb3OZGaaxfes/PieUTqPo69dxdPvhVEfCR4WR/I2glvktR9YMG2Mz3uEJLDqdgMCUGphYnJtjLsw9NInfudH8vG1G+QdyV2uaUzs2Kfh/aUeOzG880t4rTMYrJKUOYW0tw6BaspWHzifiErvaHLhYxpGSlbCf67OlXLc3n5L4aZYa4CcxAvX4F8S3YhRdCtUtRO6VpQnCxF6OfwCzfDYNtE45cRoqH7cnfBMhGTVNp03AbfygsvE8xCK4MY+ycxEpBokxrq23OkZDVkxLPxy3vBBKIFOGCMx8dDUhSXeqmoiEmK6+9vUPMvHZPcIaPaNK0Fp86oipKQk1uNGm4hWRxvESoAYLb8kubfLP5BGNVfxas8BeZxuYYyTw5Re+yzWx7DtWGa16foLt0Q5lVYTGJGjUhB4ebqg+fHrTAHFVkEgXtpMF6h7gA20cUgIegkhxeosi0p5Q37sf/n3s72Obfe/TxBMzE2CF6O5gPQasMvMCau1i9yD4ZA7FdCVSjpOCpMs5l/WrWM8ZYmRf97ryvZQaYAcY8VAZ7IflIzBxm9V7Iw6sliz+bWZ8jo6XNOy0abiJEfwITv1irUiUGEQekSwwJjoWelhMgCsH6zgHa0pp1Whzz7Pen26wnngBfboUFu4ZQEHnPW0onZXCSlU3SJbhV+lrcljHtxWIF50s5KfjwvbYf68mvPwC+f0IRFoN83L2ghkGFckwHdLalfXa0QroDtqULEHCtA/qGVUNUVqox3tqjUWFXMDktujQyFNkDmIJWXEEaKLBV+m/wZRbM0SRdKHVmbIsf9yN9onnPtTciwj5MoX0L/f6e9KHU5bybZj6H8H5IKrGZLc/o3VdzKHZ2ykRayKcY1P6hzlNKhwlqlgDbtc9LSJ8uOyvkCboeuUb0ixgBoa1S9CCNO+FxvJTFsiznhpPupoG8BsG4iDD0/S3Pw7mjD3VHlTy6tIUktT5Pn99y6hUHbgEIw0WhcsjA9sZW/RTUH9WpbdknXwHXBRzzcwXQITGKsz4fW52UXUnrok3Wzp3zAlsT7kAXcNKje+hT4XjsOYorCWkSNKG59EXBHA7EiSwfkiiRft5TxxHDuL1BQbncolxe5ani95UEWIWdwquQ+PtimTbaEMA9VoDiXIFJ2mVyR4tuYMS8p0YNXDhlaepDMFB+6hLbXB+WtOjw38ZB7MYv7l+4RZdd4y5FKiJhDXQYP0NYC36SlyPl6EFNbSCn388e+CvNBx1aMZkfpjz6L7Xpnbqp1jK8korW/W69C/tsXQHIRnuA8u4N6O1lo1rkR4FH2bLEkdzchLpXNkVt06t+gNgxSHy1i0w0pfQdzGyQd5q9A6EkvbJ7sX+vDLwo3UHAkCIRBC7wjzp/911YYRBea23rs7gme+nvfGpIbO5Tt8EHVFv233OlcU6T2rHIYWGyIdpxjHkpbSqNjrfvw6oweqW1HY5qQME8V3JDp0nvCHDPcyRXDfcZ9TA1lwevDk58UVUrVSzBnQLXn9YP5ly8w34Y8/GqMaxdK/+/Vm5EzYnnoeuFcg9y+gm6BZ6GphmQYFMnlK5st8NXZ6a9MT5vjBpkued9cciZUcWrzCurNUan4zDfcI1TFX/SaPNXS9D6zFl9nBdwrhTFoJGvoOcUiDB1Vp6NW6VorP7xqC1u7/z3anRS67u3soT3XBaFpdkYc2okGd2nEHutF0/E5b5aZDVPQvCHwS4/lySiMXI+ubN+sXXzkEbgPgmIHEEbUxUePuP9UTQshcumKz6YP4raw1KzkNObjs6fHpQwor/puXyba31blu2Nlaolf0QFasT45lWoHgKn2CBe+hJS9wSyfvu6oHSiDnzpnge+9BCr4s2z84GPQpe8tiWWvPUmK8Uf/HTfBnzCAbyBPtf9LZdtIGaayD3Mx3Xx5OHa2YnjZgU2Ti8jVrwG+phNZwlxQriCKMcQKmvHpw4zxPkoQs94o/lKGdayoEQCPdvlp2rw0YIIZtIsyyleCBtbMcrrK8ab29nJZr4vUv33vexauzf9ZPofPcwKNcEJj9heqe9bYJa6GqVTxmIJ/xhxlMOfgHwe/4fnjZ/RtCqfzhVBr0A7sUVCCooa9CxRcYOIuB13kcxGoTUgpVNLItsD7mrlfUEfLtzvYxkmUeGDF3OVshp9Q9UtACpkmLEieqmaPRnS9DL8trw9zZfmzo7LPGHgu/NNhRNm2ZThAsKdL3oAk6UF/PD75qYrALm+J0ym7bH5BRGm5d7d8go0HGHNnc8Kvrxdvvorlp2FSe+YsRAxa2wi/kXbeOi/gyPjBvvmn+SVfVt0DNuS1qd/EZ85h/PitJwamDwh4hKVeo66zYAMmlZWLXVCVJai+Qudd2hTztcLLLSz8vhfpfZvRw+sr0YyJi/3jNX77/goPA1lL6u5kCl+lJemKNuaYXjuMAwTbjf34B2VmMwtFAQqZh7qX9zSGIQsAmjpGbAZJZoM4tv78dmRyzdh20PS7NteBvTlZUSCFvz4T1hYCG1HWhacZDpLppbYslYgx3FfBoKkyLzmSPIdN3brGIm70UKtsXiaTIcESPT2miexePy8kKdWSSBaK/Nv8SY7iM3esCv6YqzBfhjep/wQLpyvhW9ZtqSW/3+KXNlMWI+gKwFo8l1MShaw+Rr5qcW0Pn5MJojljeEwHTuceeoAsUVxSuMZZE+a+M2AeHOkiwDBDmZmBXGKkvhj0EbkDUdk6ei9zqbKrY+sPvmxPJ2WmHAv4wSk7OISbnuVp8XsA87oXSmWTZ4hUGqhB6deg3YmVJeMfZMbkmsTt37YttEk3//z1AZzFJZt9/oD42etQvkpcwfW2WiG/DkHriP8zaBTJ8Gcjj8Uif5r3G999WVESvTk18NMlwMNAqfP5Hng9UWBBnhgjZjHIyXC90965HFMbboh4xvchjfx1lqPYfhPFC8jQRqmz0EnXvyxIeTXYPZ5IFCCdoSNqwfLmjYMr1lGZHSFOC6VVwrNWjhfnIkICeaTI1gqE/evthFcOl1S3yZSl9AArZ4UkCIu8q9m7PpDSqm/jQrINdiw3ORwsfm9xlhyixIunNtaoU9qaMOYRsiHr5WjdloemqPGJZEePBtAn/dkEnK3p6IlB1A5SOofXpCF/8mSutNK5xgMcKU0bDWndJbppfPgswmwYhnwxuNROVo9MZpcoSe9R6nA8u/p4767WoveqfQ7dBocaMOBuuy8mmLEmaV4P7f4+GwZQsX/IvzvN6t0jHCMFzLKznQf8sKtiobrITeinLPhWWZo3M45fuTrVQpfAJSuRizpUYpmexFX5vRYWgostce0xJ2uzv0dhw8iKVXgwNkE4uDmzBiO6Cd1VOlWx49dQaVcsYPdCSpVOv7KhLfpVUg7WeX/BU98ZNYd/ryJyjT9P0zpgmvkm+kKaNRl9CYNAGF7a6uV0LVg2alDnU7niGqhJEM1mZvkNPktXrovBdpvUTEmt6lxrJ+8tI0PborW18eH1j10DIAWuF39Pi42994QWPurwzkENmgo0+mPTq7zT8YSiBeMpQAAbA29m0xGCXaljs4WBIa7RWWXGeHsIecV02uvRf4yxfAMU2DkD/UnJV8cfo6/O8PxB9HBKJDWVr8ZYNKQdTxGxczOTkEZS2Q9QdYPGiFX+GkoDE+5DkHYn5FB62KUIVlbUxY8ABg1EFTCnnW2GuRgixukxaELek3u9krt9x37HL6Lp/wt4Cuk3cCz1P3618YmHsIRRm023wn5mYmX2583Mo6RXNAXIaxiwZbDiXqG2kWsCgCTV2OmceK0Ss0YICiycoOs86YWv38ZZtjbnsqTueas37qoFhte9F6a633AVIVcvgpdoBBn8tROcIu+RBcrXksCe2l7rgso8Vd3tTirVf16dlV6OCKs1+5A8/aCkylcNIdtvDlN6yRBWqnmJ+fdZdVfTT7oWdbKyew9gUpkLROsT1DEQPiUU2x3KqVnkEhubZBm6B4xo84cU69QjJ0pwN5fZ2l6akJlIgpBLsrP6jn+95FsKXXbuXRif9JN/zkx1deBjRX3NS4kpEUwe1TPClonVVuhbdll01/8fv63eFlJmoN5Pp0X3BG9e3/ir7DJVvwwG/32LysqPhnYQdCAbNLk3ozXu7l5VjcZsQlGaTnPopxcT+C7uy/acbccSxQAZ2zj8uNVfSo6v6yMyGNXUBnI7IhhR16AwAs8PesACMtpKU4KjJV/sBPmXjXWWYWihMOyn6rc1T9iYeUrc8bgyUVPQdraUtS7w/NpoAzUlEkflqk4tStlvbSUf9b38I48skZxAXjyz2pe7nzeNZB3aT4L5t08Nobb8meH2JhehVrsYrBCO7fKQRNpPL9fxxt8DtWES/ZA+Uoc+J/CqaJWuOYSasWLNzQ2eJ9n3ma8BBcBZYqXmp6Eu7BgHimOXuv0FQEiviWyqKEfjcCBs7iBypZLFbBRMMk7teDb3YdSvgPAwMNBXihrmpBsEKPIOGnPmI36WOGRO9Ys+q/4sDKbCZbZeNfxOwK8EI0f4gLKsITK29RkN/ww/liBaeoWkjRXUUSOPnORZnztomzbOOldMwBuDukfl8n8eyIhU2wi7r0YkxhiMPRSG9h/0666japryEnAEW1UpM4ztBHn3H8cQ+PrTdXe+09JaFxufzCciXhPW7uptHCl2fmtZ/3noytdaTbvgR9UpzRMGfngbFfddr1haAJaFln5JtnTG9onLRNgsq1vAHuxCZK4tcIRj1qrwOidcl+xEnOy4rNw0cXHPXlIlJReDqXkhi2hovM4KDluvRYyO81XgxKKEtRFwNpYdtVAtoSe9PHuM+V3H+uEj6HdeTicFDSBCGXrmUzwtMfHGSBqILUAOHras8+K6JGqXai3N2xF7JQJ5vVcjPyo1yv9BY6Yz/nIgkkjPibroTwUx3gpZAKzLEX5t6FE/Le2sSO3Wb5sgQFXmefjeyeULy7hORUjIYWdR0Iig5fCD3fXMkNEQj0bhX2x/PWYwD1bkQowo4UviVoXE4yiNBqdsTkZ+txaHMeJlcPvNgAxbz1hT2w0aKNY1vhW+J5DWx8QrpoaYxtdf1C4DifPgOXEhdRRAIg9m5aynPmO3v3JlPhiHHSFOCjFZPqlQCS8ByV/Np3hXHrezKMBW801ZlMDJZu1mlsLES6MgMnItcOYM/1F+7/HB1W846kGMMFzTXpGSJwUEIdot1AZfpcVw4XC7I/Xi8zoSg94+3NvDhiBL8zAy5FmTMbJdzxNqbyBK09DJcQIEamU0P9lI/Zafsk67MbxdqxU5wtN+529MNGzVc+8O4uvH5W9dU144MuJdeKYzbK0gQpEjuNMrkJDmwhwR84fmBR5TD15cflpfjVTlbaJyNdg/2hxVbmc4CZiLeR/eBR60j7mqFR7tF9T1weWhRxTOfNsSiGvm9MwYpczTxMPKPdn0n8788h9iwL0Yube9rwWs2d8/OXYaIOhHNNColuyIPpYW0+zDj5MkPMIxluwpkJZDg1OcxtKj2TIm+h10d/Q5ttQpmeEqG90Yczng0rtrrnKan7HqzXpEaDo1HuhfYDK4L6JxscfIUJPW17GSPxr0UzEzNhUDVlTSXLz42/cLgYlVjzCLZNVQrYWIlxNicGfyF1kxEpd8oRIie6hbPJBbCb13B7FaChKVLxlp9zaDLQ1pUGbsoaUyykTy9bAiv68YtZdFZjCY0v3aLqHfgUe2SiMDKcZ6L4DNK38kOgPlARgXZ2NV2nFIgKkH0R/A2lalgfxpxorKacfbLFpuJ82JCpS+ErFiA/b+XxfsGdK5seY096vJYtvE04MWe33+T4V8QbvUAoAFKQ+Lsd6NRkVbuvIQdFLtisNQQJ+u7OxI9ETVR5xz53VFupToc8qR33Wp8N1/M4HGQQhqCX/2CbPYYOc0m3pHQI7eVQ5pDzcF1eeuC46xwSp9IOfWXw+NmTTGNl6wLWZPOUg7hB+IyJTIz/AdWL7/XmxETmCPDaFdGXSBNoAFCeVMLoPt/hbNEXCU0jTh9ShSOfvP3bwsY2KvjeuaPauASm9tyFINnIbFRT+AnqULZKGs67OYESNayvNIm1yiIUi07+0MBnecIyVqf4GCXgOFcGdDy722ESclwGoTc/5jmT56LKxj7/TUNXS+Ach2m/Xxa7r5VvyG6pVFOZHc83sYwdUprg361ZzatfdcHOCohJgS0BKbuekWR2mVCapass9G3KP8E6AgGAraE9fh0NpDn2MJVRsRbIt+Z5qHybBTSuRbfBXAXVApxvnmdbcXSOV5bBINHXauHcwRPnaZmgzWPGjdY+A2uFh/fxflUdI8A68mFle6nI9FnDk+rDpI9SoNWgXNqlxQ1ZeoNRGidZK5ZC6zCxfBbmUSt3MWwhheJ7s1r0eM+W2M1u2mw2/VoYmxWUIwkLyLfo4MwrFN87C1JP8sDNUSRrdwp5KuzSRFBwfXsixAglkRCoJ4HqSc/kbZwg8GhglMKOw1w1ajPF9J5R274XzIX0gRpv6pw1dCPsK/IXU716w7voL6oP4oHsRGCmQMXIMAgkH0glexBhqYyr9u+5n2htBXZHQHaRLNBALuV5Kos+eIs2ldbQuI3OsIlUoVsvbNFCUNn0eoTi3cY6BdfJnYhMB7+yK5vSFb1iFNdXQrsQ+MRubG4v7zCBFZZKm8egA/lfpRXMEh3Cb6GtX9+KGBNUzE/DZJWEPYQw1j9nF2g2AP08sM2zcLT3Kh7v6gKoKEX3UbJNy8kxhRdnTTz7K0eFJ+O47bz8BDo5ccdbPNUhcXtECh7hlcMq01x8lAVvj2WOdN2UrHQ4CQ5LhgO1NhsHNwuK3g7P228MNmLymON3GnAQVu7cSQaBn46hRHNXJ5ogMyMEc1/M0mLug152nYaBRat8upL5heITJigK/wi7adeYkWXf81o6ZEPGsNh9c9EFXzYtYnFKNYZkgH5WbwtedImJHfhQQr0valgHyrkiNx/GH5ewgVjHqvufWnmag+bAmFxxJSy9LWLTNVGwsrHkCqlhKU+yyMVpTPgnFh0m/j6ncbporytdoefZmP8X4Af8gizdsALXvZaHB9699SuY32SWj4Q+dWRX2z2GQGU61qYOKgK8xwAssm9af+4a8kysurLKrhEN26HTvS1fEYIk/pbqbXEcY9ks6AY4GlGqbud31iv3Iy52D5Zb0Bv6a0wPUZtuukCskrzrtV8ZOwnUqGqYcp01I+YdxqmuBsKHFiJV7fXCklXDMhsDCxjMnsuaPcyN6Fb+FkoxnqqM4cTrqKQS9H18+dwrxiK/ohF5s5CXe7UFaAosDo/MGwcHoL5rlyvCYu++/4Jx77CHxTMXPkKJfqKqRwJamX8fQJ7gss6ecnrKtgDNSaMVYXVdtpa7jNfCdiGr0ruOh33M+Ts6PfVY8/HYzWbS8Qrk9VWGALGkn4qYStE1yXqHKQobfV5kg071GbCbMMa5IghAKt9aAJRh+k5DdoAVyJ8ABA67oNND4uM1985vyYhOaj/W3ju9v/8UtjTv//CW3YxiRGWVYGLaav41uBCvUinYXMHEiLV5qH+/SoDlPFE8fORV0+HDeUCEtBsiLkMs9kXh5sftXUzuY0JWhZc9XXubToX6SBBeE9wyG5hrpfxWYp3p/IH0KonvU3H3qBwp+tVVcqsGjDd5qR6Z/UVr/zKvYAOlUzXjkCuXxMqEHf8ZdNlxazdWJ2XG+rcFjr8RW0gRcCpqyACf0vrovNYUi+Y9KERKSl6qDrDFcASaQ2QRCZ7yqqChlLrvVw9jk9ZEkGVfECmjrMZMeW9ph68UweDdigsLPHo1qIqXP5as7zmi/d4x8v9+b1v7LUHHRAGZ8X78OwGe0RFVJ9qllHL+ZOUtsVby75Qepo6pXczp2tM3sVv7jG2VsIISye0vC0j1q/SgWkUGOS/oUbVQp+9BrMMhIDOl9Fe6Uibis50hsjKnW1J1C+O/xLCZpNMxjWegRVDm6HlEPZKGI273nnUgUssCOG+Ce5qR4RgtJtQ5+AcHuWwp9+3xB6c3jnO/dQtHoUsKzpZpMbObviCKv7JI7jxVewnvitUeRkl5y24xJggGF9Rmbg66fmAVaMfvZRAFqFUAfR3GsDSSqOmcRQSKvBx8vOpG8ZG9VIyB9gSpgNTvoumuCuYcOFfryr5z223w4dc5J3FkxEYuRkEZ2FnVKevbCjYin4/Fu7N9ktFO/iqiYUlZztScZqAMeAe48yGz73bKQSN+gUvgHEbiHEpohh2zwz0R3/i4LvHz1h3QqORHtaiMfUp+72RVsH6oCY7VfBN3OrkH2JQ5bVBHV8vxVXgWuE3HUaLY97vPBQLg+a9L+Iax9d7+MLSVDPaMd37cPHWPOdp1cT2VgEdtcBrLadrIA6/jH4QWOLwFdQKR32cVekiQ0qL/3EMm5cQJELRUV3I9/apD5o1J8JnT+QtkOHEXBuKeKIy8ZUIOrAjxTmFp3rGUXNafanHwgVBgxQBpQXPc3e+zkUe8dyCA39+v/4BGAoT/os+dJ8sLSmDzbKX7pzOOnunGxDYKBykypx7QSRg1TSajyUiGbUWimJzmvggEN8+fdD2eRT78PYWPy2wdAZGikLsZpmGpocKjtKFsAEMwSxMBbpDzR3lN1PYh4CqjhSwYxRPs5xjjpUl+M6MpEbeSz8Z71A5LfKeJEhvpYFQDeb/q8K604rRnonRpdB6B992N7VWjKWCTOEg8ZjSABnfWQoV4QWmQRBqw8wkF513uLaUpIhoC1NDgL+mx+ng16NQz1qCU1bDY4auXfC8om+4H6RLbTya048aDzshdRWpC2uy5vl59r75ivhHbDgl1OlNK7UGnKCS02wGiFv31wfhy8ymQPrzkZ+Wut1MA/Re8Jp9qzjE443vtHakyY3JZhpnDxW7X51amLEfk8+G5ovgg07nkiQz0o/Bdkdb+AD5R/F6MblYHRGLxRVkH+lRS6OmHizKMKEX/0M8gZJUEfyv41QKWvT+aHOplOMs9KHNAfaVl60JDRDrUorAGGwSzvEhn30TAfimRReB2Otj1Z4IOCYuL0iWHhmHDYL9v1XhlJz8vjvC73pfGwAxMsxckNThLK45LGnbc+0xrqxHBob+k3JtnGNPcvpEjVI3WKqr6dmbThSqf0HpyhNr3GQG7AjCh21XVM93Bv2gh30vWBeVKQjrj07FzfnqR5lLD/4E9XrfZEHTtwg8c0DbKXystVyE6Ct1R2gZ7/cFvX+QdmHGokWZpk9t0hE2ABxaLm+xGGSIXQ3dH5YyjF5SmEwE5v2RYO3rkLPEB5nNTO83rY4xcUU6sa35kaczZoQ4SeZhAOM7D8vXaVFWoIi9I7SF9r3RH0RVxFAMlkz0Htl2mc7MrKvVPrc+sZbn0Wrcc0BvMEHEFo59RvdJ9pq/8DJmUzsWphJQH2lcryh52pp0XA0RYftNHIX4xXZAXortOEgpce7zMaPjmlfg7r7DzDu25I6qiZ68NBhllo1ANHa67FfTd+VzU1QOm6fsGXvolwGadSWDyqod6OuHqkAZxZm3WvqQKHEHNM3XUFucRoZ1RhbGm1cnfkIfPbugbogQ4S0hMq9zcLzpm7VkaotsmOGJxY/Am/Hb9OeROKZDd3H0ysYSnIOBBU48ykX8CRHugcu3IpY2Hsvau3tktJFMk9xDMd0O4OTp/gWjtbspZlDo/gv4fSpNXbgy5WFWqg21x6uc3dL9EmVKBiztPpF6LxiD4fmZggt8Jsfbbo05oAdTf3Y6MirgG9iyJ8d1i6WDglxJsMucWXMotRWllsIx6D2Ub5zN2lV3GK4aevSETYY1K19T9GaURNlIOW8eBRxzqSz5efQWZT2e5cSrsfC7TNvzre13FAtNoh4gsg6f3QFdMXLH31Y/72NnY3wrDbus6lkTyDvcLt7kH+TQIYhVHV4Ji3t9lMOuMKAGvdY6qtmfSfL3EoXBS99IN7URWweRBqlVuv5BPbo22E8B9EHXfh2MQEC53oQjO14IiXH7MGOgSwVsgl7bJuooE8rL6gugvmf9vpZ7+QgozrQkxbgklKq/bRo531LvtheBNzrkvpH6IOtMXndZfBW1dlJ5H9sHT9QMhQSKXLgo+vUxZuDJKyi8VfSyUDHrSIjhqwP/KrOhI5ARjf2R8DywJlKVYPLuUQ6WRwr+lC66AugirO0lwR6fva7BTU3RZyBH+3ggBCo55D7/mMo0g0FH3IqnBmWBm9TXPGzt5lx4dBChWl1nGEQ3yrYiAra8bs3xNAO7IvPXbNr4Vkb4qKguNLA9zg3RvqOVfkjXPh8szEcFIJT3FdTBIu4nidRlFQDlaW/cjVtD77TxVaq26nf9Akrmc85no1tVbGP9eWpR7fL15hfSQGl0VS0zD6PXE60Qwid9wQ49Gse/oM0Gtij8HfcRCu6WjmwlphYFWSoMx0CFq3bFG1Eca3/Uk1CTXgXnzmzqtKqWOSqDon701sqkmYHLLTI8UEPgaXNEpi+6BAtGWD4TJZ5iFFApahzXuh6BdgAdo5lamAR0dsBNmhbE4eqoy48RE4GMgSc9CuQ3WxJCfLHSxxIymJuCwfY27gqm/OteDcYY6adKv88L1byDUqi7hGPNaXBb8YjePKJaFP7apblujGBPKILPZRVmZDm01w86N+rDLGSiO06MYw8wWsElzebpxIkLTmZEwe2F8RwS+MbEsKAzZBUbeL9LfJl9XYVHQOYqz5H8BoXsEW0FhB9TGQEPJ7keuUSoOMsN7hIOVEiPgwhvFES9McZs+5KD1g6X1lhMiJdN7qtEgiQg9wzHTu42tSI6KGUW+OIsKk/7e980OiaKOHxr576lxs77dB3oHVg8RCcuNVDhJ/XSlHblmhLTdz2D0yZ5CH1gw4wTtxc253HTdLUk8lu9NFNgtlcVQxen9VFZdFGaRN97n+63CzxUiNHusbej5PkwkU4xCpDSMIFflvX18eR7syxgdd4Bx+RuwyRBhA4zo+LZE0D75ROkGGMoPj4bSu7Ag03vluxd2+9x/53+/KQvkpPQN3dNoC+gFdSqWcNl8dnVwmUsv88qpzu5bUoX+emLQT1omDB4l90atoLp3X2W4kuc/lw66bukTdvmvuN2hRKPvKy5wa3iCRxDk5tEk5QHgVCZ9ScXe5Xn02sO9zfkhxYOc3C+wPyyiiI9mMLl+VRQdMmwaN6JLT39MuBN6zZ7jPW/FP16SCYEfhRcTNWngWwpeP8FdFvLjLIIkyPfs26QTYIUqViTzeOyiMFESWHgrUJaROBLOCewuYC+bdQjeqkmgQD8VHvvvowksBBqH7dUpNZ36uBl9SU+yThFaVeKKdfsp6tIFj0cCeeM5Vpb+u1FVXn+8LNHGvvhasLLX3jIvQNGgyx49+LN+JCUpDDpMKI5nDBZqJRiFHfLsh7HGlunlD8Nq2RyoWM04zdyJGuVMP3swVzKHWM2jf+RDk54vEDWsinSlBplhE7Xm7uGTH0DgjLI/aww8MWkUrL6VEUKuZqOl8dUAPQlNmKJWWKjpXPMR+DNpmHsfxN3hfgfEDO3p6j+vq42tp1BcT0D4qGTTbnPntFFXC1trOGGiX15IcdgKvtozDwkO6A1G+1AYRXIcKYRn0lwXHdi0RuDGfJ3XaWduu7wcS/OCyLtiBMrgSm0Kl4LVbte/3ULuqkppkhm+U7Ab2sEG+JPQPJif1EgvSFVnEc3qxz3vi8X5pbwbZVvGKkqDiFLJvx8TwwuFvbiRDZOAts/QbkZ8Up8Lh8wiHD/aRDXpDsCYKbfnc4uwb1lA2RQSAq+pcfZeS5VZoFswPRsZmCX4DPF4RJeVB1JO9LeTRB8paGjtMtH2XeVQTFlsGdaKNFJLjaZmoOkvw1POXNmabmav5iHX845NJQqySgbMXw3GiiZ+z4dGkLcKK8Auk0fuFccvLNR6dN+kiK3HEq20zOVsfdtJE6C/3Q7AHQudqd38dT3GKvQkDV+temGE5zImDuSs3IeX1diX7ekiS+IczoOXadzi4JZiQPQFwMEY54a7rx3upMxPNfVh2BuEyiOma5cINmchy7hlkBmpRjAh/HKZHv4AA02CifgrJRFH0/Oo0uvsJcymykU/My05Z/o4c810hMoq97XQG/X5B9TjatpXfn1/gVB7HrMCq/Ok9arGFwfuTsDnbiBXlYYmWOogPG3QzKvMbleHjgyXZ++/Yubj+/lTCQ6B4tQhtlJ1FkQEK8fR39IKJ0WmctcVOGEbD3cQvBhGRvORxNWRT1TnSVImRwC/XagDLwYRNkpGi2RMCKOY5QcCUm7AEQVFl0lpG/nLgZMOG71T4gtH4KOBxGQm3nw79yukm1OKwumCKgtBLK8LXHfG+YnWG1oCcFb/dmCz2nc3lKiK4Cwto9zsywCWmZwIO5sW7J7oOw8DTWS1KuDS9eNS+lYgxYI5xIeFzIQCzbSzpCOlp3sw8atT8mLOGRBFg4WCHPI0FrDFVEkcTF0NuUQiFaquqRQbyJyMXaT5XeZ/kDuS75S3C7sAYmgQQ18TfQYKJorbXUdv1cIsEP9gXtURCinKB5K7uBcUgjMIQ+vwjlgjdiXLhXQczid6ez4Y8O+cd8YbVYpquZYtNXUdl/4EVPvpmn3iHFqQ2SQ9atOHheFXOgVOUGbGHzfNAnVNwsFVNHKHAuSdLJlnb+eFHCP/8SDV09oKP1FY518LwvuH254g67SmO1rQortc3gSBLLmE58A9dzM2imY9rVaLjUiLb4etd/GhKhuPzNZsOYxoDGGeTPIxbQJd82sKhbNbkK8fGEVCj6tI5KSq+wuAiOHaUNUlkE/lAL6sJToDYVvLbtQ1vtwy/Btucp4FRK22dNjmrTdet1UEatQYBYY3kZSJbwS6dEQ8wD5kyDt9RZIdS4QpEfjseNtGU9gLDRNtgcTD7b8q8uwnFWNdt2Q5zQIaX9iJ/cpFq7bBMEECE6BPWDZt0tWnMKwug9zmSdTdeL7q8mxcjWEQl663IgGVepJ2fbmbIaOHTxXefwPeB5wF5P2yrCjx9py80NgsYqTbScE9NaAQ5ZV67i40q0hgkSkqiprS24irrUbd4+O9XmBpIGZNnI4Ej7Bnxk8aZ+VR0mnKNh9+cUjCiVVYIH78n+P4pihutgXbTJ26wYcMpwpuz0lREj/wYjJlLF+SWbLPJ5roh/qVLGl7+IZiv9ENQIlDejvq5EJ1HCOrsddJKUMaOWWk7TOyB4sSyFl3JUAHFzYMFcjPw3Vffis1iWCy/UuMkH4wd3mZ8EIng7LGd+Y0ApyU5D4ex0DbFmD8Z75kUWtlo64dmgZz0NSKGQikXIH5ju+5Mk1XllxPTF31zFdxXQwNNIczGUO+N3XUc5KQprGm2Wta9kkoF0O2AM5PC/8B+F/gFmgXUDkmF+E/XwzSDPSLq6PuVNilOAfmVSA/jlSvLEqvHCEnI4rNadxVKBB+wkASHL4LpOWd4H7bxhFReecp08MBsR78qsLPbi8sm9YWpgaTWFn0spo60S7zw2yI+Tbs/RxP/sYcyOZtHC2W1azg0trro/RO41h7c3M5OSSRDHlxHiEnCbrKHfbNRS6CIK/zj4v34I0xYtAHcp6M3vuoLix4XyZtOo5rSvR5h81+4REmztw1qFS+VOlvvj+eggKy+0FkBgGHSEsvEyMGKKgrix9wZszV8CAk2qn5Hx3NqkdePveUx2hXKmzJbpHzk46LgzJbov16q7J/zMRM18SY0g/PSBWbJGwEqihFPLHykV0vu6A9XtxoVScgBf0cQVn0jZGSLRMejlZIl1Cztgox4j4M06cRJ5fu2LrOC2Gez8mzhiJm+Tda+VLobzXeHcK3YBft9VwpbPLK7FLKRuIgY+7kaZxbeJgqI9O8Z0VtsVxiOz68F2x3EErLgMjoKIEjBSZUiDIEqyw2G38/YXnGRAhL+KI5P5DOKcFae1rMJk/NFEpuXswMstu70+yY7N3aRntvZn3oQeQ+LEaSd22KOQSwOWCD3ZFBLRVou+UklrytH8wQm3OT1Xq0s1qPiru4A1NIJvkplY4/zOxCjDdK7MbOZCd+ZGYoSYGCSSoQDM2cx4E1yTfoLVmI2nZGUU4yIav7OYIUqAbjZKM909Zcj4l6/PoRojl7XEUJhlPXZAhA93JxO0aXg7hmxpFvOm2j/oveYgZoCxngG9C/C1739G1qw8TmQvMlVDpShXz9VWqSyf25x4kgCWFCzZCP/QR222JcC1YO/hGtjTdhs8eZn725NGc6Yqgih2o6neDh9UbM+Mhk9Yd9mfbcR3KuLuyxIsZPahfKw1WQjYRTL53sBf72tf5Su8UHTgdO/Z3sWmG3UejhwcCaAZMAiaGbbCdSeCphpG/eCnOMZFjIMDcSoqLpbdbuzW4q/Z/G7GRSjCPPgiiHlYwlpZeVUtvbrXX3IEsyn9yCnT1T1auA1KE/gr8eFrDS/dGzaZMUPkyoiTgfH0b83V1VNXBSepsmHus5vz3UxWmFvKrTvT16Q3vV/ou0h1iKPktzEI/9ss+jWDikmtGZ56aT2K/APOP4cipPtk1S2LefWtD+mDLtY4ynx/3XIqNa8OkawcpLQF4C3aNMeYSakGkmx/+bP4DovNgDHVcgWJZUviVPkmPpnPZ8PJkZweTLvCr3fIQ+IyV7m9cTEcKQJDIyMqGL3NUYls8NO3auVMsgkaOh1RYcX+kHW9uQbf2JodbbGogycKFdhZ36xOAKDf7uD82kaBJWjD40ji5M69dkbtMjDPXsFW3MaqB6645OTR3GGuGqOnajk19uZZ/ZJLWT4zb2wHnbY5uggjeNNV18/85CdCocNdYnn+EaF6fOX2rxNECRr65aRtClkO0VhSW3tFt4bX1hPWuY5F63MAdhytN3ClHeoA5I44lI3myUIelKOMHIEuHot3lnbnzrIkYuPePPQsOnEFdUljB5dk5Nl0c0v5Cf3qJtHvZUEQ70zyN+fSrA7MOg0P8hAIii61ue5akzOcPiPMH3SK/CFyDLLlbSVW15b2l8HGJST1CD5EDMuHQoMftb9Y67XpzXawU/0+rN4Lz2kFuNgRdPV8WJFzYwXPhfK6DLgB+2AjQLVra7hG9iCLksxbAdGacV7jLl50L7kCKrUfeQlhdtQpiZMEyln7rmJ1ei9OFQH3c/2vXGn8lxj4wFPe8Rd+oG2ESSyVuYGyAL6OfQm5j3+8OXYiihwOC47J64oi12B9Om7QfnUKon1UkPk8Ae/EkeXQ9ZPZqfq55CpxteqO0guvM0/30TavSRmBfuQ50AAhAiDps5WpUuglWotHQTOgRKTvxO7ZMXyJx6S0Aa0Tlit61DfvGsVYCG2xmfTK3++bsdhp/961TX3uUcxxM8B/tL1C/PHL4yaOUE2dU0tBZTG3zv+Lg0Q9sJEOcp5WZiUfj7sEjjsYGApvkJkBCheODF7zLot3JMFxExRCpX1OU7Zo0RiFFH9zH8Cy4i9EuTJOyv0DiSxRXxXtsL0HZ1TY0uCGvL4l+qmsGTbVr3pfrC/yZ1V03FEdJtGple0m3fhmWQn16wfo8+4AG02QSt35KRtVvyRu93Ho8tbxxVgj0Na8/udfR47MGikrhfejqX5VYHzBoO3Ht95HZupOT0LYue14t9LjUA3DMBbmpMaCBDR01g3Yhv90r01vwFxO0xVUzmlrG3z4icyHFbxRbbbExqkxY9S8P+LeL4LVDC7UJ83daqfJyT9XKYnVqQTw99KJhPSA08b2nvJCPuICOEq930QQlClGe1wlRxc5To3tU1x3jGXRqc4K2mSOjnC40mfqWZAmD9f/iov0Y/Gz/ckLuchYBbVbtvSH/vLCQTNUai2rsR+lcrgZhT1Zs713JfbHfDsNXVaXULOef18abkXbksC3hQh0063OOR32ePrb8cXHJOMidtp022pXhHKv6Kp6CXBnRnFKbbLg9IRpIFINbn9IvI7jgg9feEUIG8t/C+H+AM0EKcsWL9AY75b54+YkHDiCY627xxDSCi1HqbwyRNoitW64j9ajC2BmoWdH7d6nbV/cFbA3IyYJEItVmE20PYJZzVP8KOQLrBnkIk7jjwAQaZx2D0yepRzjso0UbJ6CmKmQ8HPznby9bMwZTK4wV1zO/yNYrd+o0sMF000ZIpPv/nB8MJV2dphZ/+NH9gcU52qX+S6MhvmfTXZ+4DP13HVHTyGo5cmtZgYT5H7LTUoGnriCk1b49fPMx9jCBVpsgD8Y9mIpfzH68Isp3TiuOS8+hjgAvFwC8WfLzz6NSWDGwng50Qa6clXSkrBI6FR7K3D15xo7paRa9xQsjrFoNdhBu7qtkwtBlYeead7jDkMgwBRIViVAn3P9N2oJuCfw1/V8KTbCm0fpTGaYqrE0Noem7A9J4MQn8D2swP/X4siNFDXywG9AvP11ig66QE/PzaennwIi9+iywq8BJPamB4cT0fWbSN6k3Oix5+uNvaHEjewtVoUdnjo949dvZ4+fQoAOaX4vrb7AyYQD6RAQoUesROvwNwVoUfyEg07G27TJ1mZ1ECdEc/rTlMFwwt/8hE3h3wY5Nk3a1mOP0SmK1sIUDF94KnWnkwdDCiGNXSesE8iwzChMvHXhuDojQe1RlaV+PVPc9kFckuF1z7ui8wj16IuQRFOQILd8K1Aea3KQivseHR+V/t/k2QDtjMqjviTlyOCtfK7ZNHGefxIJCAlTLEuFdr5Brl/Ziqp2WoiiHRgaRRqPajakviu6iBsnDQoXd82Ce2W5XQmgKFW3TD99hJryVOdp2NStG2XJVu20wxbu5td4nIubSUvm9fB5FMTUhzLqkcAYcOLDhoyvVmlDb2v1jWRZ5LbjFJh80dECBOrSppybjR68XHvP0HtPhidIBHryiG93l5N8S7In77L0ZAgnjmNG4h5COJyAOJVR6romS5lE8OlM1XBxtoGh55ZyaPEsYbHtpbr0wFW4f0LonrE1A3a9QKNgl59/zOidH47PEJ4GZz0xTZjUwCaP1JhfbA0UTPw+9zWax+Uky1gr4AH2R9sBwaIdyT5TMIGMcOomy68ICLjXHoLltHPZcMb5DbbYfwea7zZPVEahyk41dndkvedosCaZGOFdyfiAHv0rYa/snL6WsXWl+Qw+g264XsqcXGErTbFOHTEWYY/zZFlugDUeq0h60dNEUQctSze0NUCRuzJh8+DQmyhiwtf8G/1l5QuFMNCGpLLdUslLXw2s069UcHnqQ7w8W0HOe6oGzr8kWXjPmjRgnMMf20pDRtCBqI7BDgH38Vi005nbRaceR3J29FP+c3BH8/J8T2KIj3FxFuKrsIIrzNc5Fep6VuVAlVD0z8C1OvqobfjEHOf+KvlxBtJFt1T1Y4H39eXYqQNPIMN4p4ibo0E+h7Iin1BEtnxKYAzqxshCIn1Ub68VJz6o6s5QcOhUiH7Ch+ykAFfTGKY9LtdQ7Jr6G5Pc4n2ASao2qTxh2/CUeNksIVIaNw9MfzS9yWHQkPURZTtq4MbScL7H3Ux7cDyPw9DNO9lMXfyp0dMaUKAfqysVkmzEDZEvsTgmT4E+30UbJeRoxdE+8y1qkUf7LOOa/TNoORGdIcH9R2is2jdVX0fAN0rki+SFcyUtowK19Vw+6He9X2J9udBXpW0NjnTdmakrIAQmrifPWaxhjtEHHGE+v8AQ0MBDrccsa6vknzxagX9xsJte56vy+gBGPQLzaERuWqbCtGKyhvTwtEAoH1/QQs+U4V1axwA0ww6K3xnF8sXNe6vh+oOnmmiwDtvib2iajBhCTqNj2W45TS8Uv4V2E5lMW1zEGcSORrAddEJZ2r2DKSufGvcGnl4j5nvOIa9+T64l47UBl8T4bp8o+cO+rMSGtfTNnzHD0g3vcVLg+38oPDpi40KntWper1RZWqxrbalPiZeu7dyzPU2qov85RrdzC0GTIVkpsD6qUaAbOMH3U+d7Fd9fKdvrMmbtZ4uQJiJzuS7pLZpvp9TDiD73PJ77RYk4nlLgmNKojlLfl2K6w+75sjjJWlsp17QlyjhSpfCyiOzUwmRvhZAwvENfyrjFrHDAZq2Robv7/q/afnFO91QqtVlDmcWlkTqoMuEyreiGOgYjZpd1LSJfrUPtYbvJXNFvriwLOG09B7OurSk7oCPmcrw6bo1RDW2n5SZ+U42otbLgeY78p1rKUGptdjLTv16rzM2Apw9gl73wRhDlZeUSQNwRtZLXnvY1mMq284stmfoI1zteEDpGiLVjTq+7ZF0IQuzcqY5SFIrSjRwPbegSCgWhRrp4wvCUKS3syxArzFIdoEbJ0VLBJJ9jaPtbox6Lx0oFZ6RYMQhmv81TEt8xYxPznVUJGeN9HZlOv9U47JB/G/SLqspq0z2AAygooD0HyWtQqZ14YdsxjhHhyBmvEwSqOIo6UhGdN1T5wjnqalyJKwujRnm7OhtOc1n66rAUw+BaHHXJE0/wYasd6HinKhS9Hp8SZcOjqmniRnRE/aoIwvqGqjo5/88XXifRj2pR3rBQgChaiHowCEmGPJa0izv1zVXeY+YZ/gz3I6S6/2VtR4xxe2b1Jw22SN5QFzS+hIFll+KM1PQy/HORv2lIM1nU0uqzweCbC5+OW3YGF3XDBc9k8WF0cxIXfK1eyqU6Bt18By0Lm3FIsd9ekEDOlxbqS0djz4PF/eyuXj/H0iMuckAJM1T5b/rRyCqlYcer75BB77qfGtyR4C9WhWSeEIq/DQ2sXCWqYgup0lt/Bh5pRN7/MQtoHbz+WmgNalKPwWepyKGZOKOADIxcc5/2kgC72zjoWGvE41c1o/LK4czXlCZZ7QyyNh9kHHE4b+WHhUJ7CARfNSzQXG7/1dIA5votNvqCXAJjNl7SMJPA9yBjkExg3vOs2NaIPeKDOoaIXQ1A86ey14DbJY9Ia9qqDnz/S7NOd8l59K0owHqzfJowtO5wNB1f193T5j87xCZw5RYykHV2bLQt53fY3jcMZuJMzp6Fi2nUgKJymUJ9dbrYc+tKBFoQU4nW4nrhYgX5sb0f3te7F0fRhm2RxUb9anqQSTZd/1ulo75iP9G6MlWu7MfvnLq9bD22nhryM96z1rdTev/ENOXJMmCj012a8qn5PDGipmEJT7Docqn9CWmaQmf9ntKDf80GJZ2SMLAKIzJACGX6hmgsUzfmKTzUZnc2tRIrvUp38BJgqkJ+RUezk96vpl/wdIQmV6lPowvgV4vjpnKq4+GNB1PgrFQpu5vv9dlvMk2e9LofZFYW6jKp6Pdy6Tr2WwFVqRms30Ojx9v1dHxVRQJ4olmOcOjJkA3L3CnYx48eyBhPJvD32KQ7cOY2N4TC5R1Q9AUodJ0d7uWsgwwX8qFVlcU8L0SxMyRdjgtU7BK2fl0IxsCYi3yrlzbf/21TZUuQ0SRuG/3Tmt1oea6LHLqu7iE1gi5JhJkQj57Wh7vzv+jHIJLcXR1dAs+9bRTVDJieQ92sizRdGgyFtIKBOhvDJle6fDNtlMyeILvq9W7XLSy0OdeLH2czNVdEK2/9wCfOcDXDYM71BUyk3oILQuldWpL5zqXybhUuRsZprmURohBHrKvFSrE2qJoYqqxZV6Wmiv32jxeMVIN3uY+ucj2mvFfpipB5f8LUkPpsqWOAqnC2nwj8DhRw/nxndtfJukIQPgFhPPpgt5mCekCHQSZ1+g1bh+82jdj+ZO5p7LRWNc716glBmZUo1ES3D8Ug+8x9dYiLvB+IS5NCP0NaBpx5aMtKdOU4noUWrSHLdZ2H9u71SZP7EAaQhbhMSz+RuAnrgDsPK7bszL5aQGCPs0Lg5McwOAoiPWntOUnWjBCU7GJNdZxftUuUSB1PY/tr6Mgs4ETzsiWQ+PbLivLrvhlZhJZGZsQDc33TBtVDMlXJ4J/J1e4QreYf9V3tM2+fpXkmEP56oNba+kALpSEOHsqJccOB7hI+iVfEfeo62WMj1LI4onwFARVpOdsOn+kzbEr8u0SwSKlw+BEpYeQYVUnd17vxYNIrBeF8jLJ7sChLctUGMbYSYWMOUtvM9GOHsXIjMfsv9vK+geUfUyqe/vw7iRSFghHBnGSHVrCfO0YD4+fSBGKMWqfY+ZSA5jFpD+CVbfQg5mqu/dlzE0OYyYTZtrmyWv8dp/vglNiFjKn0G4hmUwfOaR9E0siixXGUHHP3Cbp16jVI559Zqe+VBgIK70PInRALoz7qnc3hCdtiAfTwREa73PaecLTFuaRm31NQmMVD+aNHrgZ+u5HB1NUXeQW1n4m9qkkzXexHwF5ftaEGSZlu4XyLYcJ8XMZYmT6EJFgBqrPSvK0a6iLa0HUg76eptUP4mYFYBBEibXdoyrHT4OC+Z+TqeJ0ho5tRO7PMVChptPD3HYEL/kqH3FANM8z6kYF3sESZOO3PKW1r2JNDZpGTxGVyQ8An/+gJj6zvbccEr7KrU4TBKkJuER+MozjFO/RJTR6Z3K2ZpLBUw+BBO7QM88nAIHwEM4iOgyLMY1YNqjfWojN65xoEG4FxMbvrejIlOnWArckwvwGmrrdDXcFmRyovZM9CjUJBGvdMRFQTIh1fTy78LjhJAP7PbFvE+ZTlJLxmUhigqaXY4fdGJN5qgHDROSOlRvREOF+54zj7dnSuw2PRynX/8fq1G7rR1O6ityzU7PmPk6ed/J19bA84ZFccHThEjgfNVwwx0fbo/1VrEqbLBCdvSG+yKxjf0CUOfWtcBawWNieggzQlLUDgKKJvaKjbSxzO2cdru5wlFfLSKsw6VsvRKcLyTE3XNgzHbpyKhkAs7FaE6AuNDmXhgV6glrwsb5VCBsgY1xRCKLpZtgjAhbPhdP58YHTAUEl24p6eBmbWVBDSqH56IQzDuiNHoQWFdD5kHR6PRfuayw7v8uZZUubURdKync866nKWBgGu7eaOeNSlpPReIN4T6tH3f+bSSNpOWBOv+tF4UWp42GZSt06LIF9Fz5z7Sv4wmJ5eEP3UlDAkl3v2GzH6ymJC++TBppA3sbI0ggBNYJFYU/92Tgok/j4LVshH+OYid1378jQm11V1V1WbTuk0lFQmFlEz7lEeT3igJpB/mYm3yTEYgSlDOjKVikmBY1Ai1wgOdnv94zTyibuVd6TSRfstSoTZ+CQeExDYvXTcaN+CHsBuugadpjR6MSkoaEkClwI6ZTYOs3q+AAEg4Lc2E3Lum/b7HTZGnr//8hn78960H4e8K4zB2BSjTxZPf5ErInxmZx0ZiIuOb04pQMDnO+DDrO0WJDEvMMyRHK4U8dIlsEpGRIpgrvHqMuELexQfdbyD0sY9/5ERuSDQspBBUfjDdZJgEvKxXQupFWWIuUvkEEbVBFNbMjDmmvhNscjljre9NoIDr6AVi3iITxiuRTHyp7p0b0oC5yrOxQi67wQaJWT/UkcEZ0W9upfrfbIXtJYLhZQiy4C3rIKzD2NTZOLQt6CpxxemX6oliDvkNWNcshrRhLjFeIX4bOUHRK3P4EWf/8sJGoEJQIY0Ju8gEpDGm1xDrmd9c50HYTj/hQzuCw/6J7Jkeb94W/ibs4skhjk25EauN+Toqw5hxFT9ZlIW2WIrZoeqwze/aVeZ+yV48kwYGL9jvODfbZ7v5f3CR2n8S+R2h63834zNe+m+efkuBpfaXIOznPf6d4GmTSNo1GTVZ8db7xyEOtxKsEZ8efDcZw7doGQ3up/KfKC6DRfFGfiDSNodwDhJ62XYnUKNDFR/Oy/hV3GvP1Rt3FOJiMXBD8cXcJCzteE62TXw5zSKalosPJZP7fnk5d2pNRRh9w3lYNUGhNDmEO6O6k3v0oCaZN6g0kFjQm3/Q6vES6A/ppric6nrA5ygatl1YwHMz5hk7K7Y7yyyfEtTcfogGK6s813t9bO3MtxgA5iVlDr9OnAY3mnIguI40DDeyLhVIXMvfOvFfKsiLTG3crhD3TrQq3CF++KP20E5tiYZAQ4G0xW9yemLzzQNXlgVnnmv69AnDf0iWwwsD8jm/Y4IRG7w1w1BKzK0ntU6ShTFUKPqrji2oBZILEnMaUfUfUDdi+cJvAciZgeTKRfXVSeO2y2xSoE3s6LpUxUOxRugmu+RIc3JXnRXMt59Eyxql+svT+4fmLUUErVd+RsNPtdZR8vfdZwjHxW6O/wfSNEU9eqIztM6KLpytBFmPey+qbOXQ9HS+8xpXuYD0buzA+mTjkpOXySjSVTd/w8xGU9fBQW/cLsEW/tazdGv9Lj5sbzTeOF4nshBfEHFSz6EVrJe1EnqDo+kaaMVLAKKvTBFikI62LVo2QI+AhMFPeYZqAbqMtCex96XxDCTn6NW2XNuIDVHwVhfiRwkhXtFRL1/xr2io+iDdm7dhJlF8NqCa5egiIdvE09LmcQ/BzFqc6fPSq+UyjCvauqD92E14RkvQEXZSHTaejpLt/IS7hK5JC3BlmbmouHzY2cZDYeVtd9YJx83B8u7Z38ERChXe4bfp0J6byYuHXW6jOv/YZcCnHqvgDaf4oFfV+rmwhH8R2WAHTm5ZVZvSwI7rzvq4VXvnRuo5liVTDo574WGlZNgSFQagS6xEe2P9+FrtcoCFFtVNmlDePqFYL4xjOL+VMQCX9ph094Zzyh+W1+GxM15ZvO4K8fheRhEDWBgUn3oy5SrKbwjVA2vxbajwuXPAe72HkYSd+9yFTKBY1tkMeln90tII5zSjzUkFxJrv02npHCd0kbjF8SP5aRiBoPcMuyzJCLLq0zck/9WE3MOd6Wq8teZ8AmebFVq+vjONlA019r5Jr59eHDpLOQRax1vxO41oM97h5ETppIiPW52rEjg8P1F8zAFJRXyL1822Mb2sWzB1ApkSacWFbx/ZboaJeLyRBJ11HmLgbZVpp+h0aO6QeTdHM42Id3wCEJYy4VJGDFrVTYRb5O0CVH5ZAd3dgBu1HRQyaRcBb3J7A9m1kP8rVVz7GjPUTIq/HrV/Es+KbMXUG40Ezt4msSFnL1NlbglSKdY4naoZ8geeImqy42Q6rvyBe6zNYud2vEuJvoRGnYIH/DpNaqLE4pAiAl4NzRsRkdTdZmfZ94CeHKfaCHdcqHO1Ukwzf0X7NnAd2x3Ei0ScjJ3l8o+eESzDlbkxJ7+WKBYBoe08xj92ZZvAtwUnLXI0DBvz8rV6Y3XYu0AYVlKB4sXQR5h7XCDlF2/2/Nj7C9qtLNX4sD5FtrTErZXvRaWScNdPZ8W3iTzJxs1ykJ9Y5jmGuCLObmfbMk4R0DZ3eoSNGHwpAxqLAnUfH6h7vIG8+L4BOcN7L6VunzlYcPjUj30D0BiCqa/PrwMZ6/wIYExOVztOi1XzVXZYVBCJAXXoMAMHP88ZlwJnU6HkaaEj0QZrsLxLwq6zFQdONJbBeyqPor2m6uNkxlrOWjEn6M2hpHKuyQDmJeAnVq3+FPZIIOoXL/e37fWc+Xfe5bjoZH3kshZM7cvbydl1jgl7ZkXr/PnHZ3PrxylkRa446OIdkJ1yrf0JtC6/8JAmXhqcWLkoE6Df7YXGc2pvnSbYANDHiKcj6f/qF0DCM0NmPjJnWQXNeVmjeauTRGBYRxkpkUpqBDwbtp3khcmKsZP8SYXI1LPJEYZNDHAWuwKiQa+uol0ULZUEhoRQUc7LIXakIi1l0/2M09blZEFChXYrgr5h4LsXPMz2IfGBO9tx/ALdMIsaG5K2KhPKM4FHd2iRcLpi/yRdFj8ml5e+SJc5VMuH4EGUCEbidr9jPlZXm/eCFS5VXNrRcvfUeUaoXd2nlqlhD6QblaXqCug4wH479epCVtswZSpLO8oojSAgUdGQNAoueKTH2PGLeNJ1aGqbrLRzUqKOxKL9oS8HAhlIRlgOgFbu54EePaD8ql1fhYQ1bXoOB7ycrpJbVPeSMAOllsIWLNBQLM/Dd3er7mEfkYLE37BlFnFieQ63yb31Qeh7O5ZLcVIwyWI9ydI2GXZVeyUeMRKGXWoRJeF1x2JVDHS/8HjgZwdC+GJHOMEtANMCKQg9u3OnriIpdiZ+o9KjoMJtRpHBoiLICaEeRm1Azwqjb8juIi61oGkhibn/7+krUzcqXYAGnlL/yV8n6ZIRY0kGOZy9vv6TaEVDCIwFcdXiysirsA5XC937vNLlyWCUx1DzZzDiBQvMdld215TqpUE1yjVLYtJsK4c7bDjS0DmkCIrr9ehoi38XmFA6s0PiOLc4CXfpaKo+JovzbwEuB7ayGitGY82J4SNyoDL+YVDaQTyCJjpTtizmRnRsrLo7Bxrb83haPl7hjM2OMypTGZCDgEQi5pOYZcyeR9aNlr9ale2hhcMEqzU62pVPqynh3fSn0iTa9KRMTktpGvd0vlztEtUfrnOSEX7r+lEIqhtK3m12xX3cmLTlfAqJVMC1mbNamL87DgQSt+tEyMRD8P3V5REAokzVG8sV32/9vD1wNDb59zQMapeYRRYfGIRn9bTn9TiT5FVP7ylMQ2NAwDQeNYjjkWkhcy6ksnf8zNtKoDP1j6c+jFawBizWM8aH4/N0B1CrTxgfolUWvEL2aCM0DcsGwOrbFTKlRYJTWO2HW5g4z8IW2gj7QCZwSSIMgAxB2KIkm1Yj5IPgQf0VXhASG+o2foVl3xpNgRfvELx/rPrP+Tlr9yjKEOEeS+zyQxN6IEXOAoF2R+WEFkgl1PXjptyTK+5KIG9hGmT2VzITVu9VCs39hTPSUbtdsln3bleV7bXdYwiHZyayegej85hEVBBmxlfI19NvJfxvvwOhvzfF2Zt3NkLBFvtYcea2Mvo9gqrEvoOLdSsWjLg9oGzBzPk4kOF1Zk+lYvGbNZVNER5wph+FIW1S116oXfeyqpws+T8MB4q6WIEcqzKle11seWx/J8J/Gi9IbdyW9Rr6gamYeMecI7DuZgb6pBcLmlLxS75kH3ET1Zp/Y3wEfXY4IwDzgXfFIq3eu5dIDHJQij7FSWkQ4v94oZwVnwtcIDIkEOIqp+/PFOSRMcAH+4HVRQuT+frhF30AN/ukzeHTpj3MT+J7wuwwCyFi/tzFXz//0WmwcWy16PwskJ0TrjUZ7SHE4iyAMZiPG+eXk4QCi92kouQo4cUJUGHOOxu8bEPTKZ79xUaGNSdwaBul1NHvi4K8Rr/Ro6jhzmADKJHW8MwaO/r7aIsRNGpVNt4LqIP6+Kj07zKZ8Nn9UMpulvvCboIL9d+6K/c1onnOJR3ZZ8lf/qSKozEJksnDxDG5NWCzTIUCxxF0HS374/aMowReSJ0bbfLp7OPMzfWPdtKZ/guvTnb6NrC72pHnp0a2Y9w1F9W/WlycfeDP4d8wuS7MOoOs5v7nD6zKjH5RtdFWOHMPuNNPhxK4eEeQ/6w5RqirzLjDBIFUqnVG8f7DwDyePlsDsvY+ayTqBkVSOcJ5AIuqRvTQ9hXGMaX0WNDb13Lf33JKYe9fhs1DR3RCnH5/gr/KjlyZm9OPJaUQyooCIBS1hbII+0SMr0NOVzDOuOlyDp1xsBUT83zsgWQ4zCPfpeDfqH9Jwdi/SoMlF5Rlp3sD4e9T/bIoRYfCHnzmEnsOIkZACkA3Q+8EjUn6UVEoJ7FHM68kpsbOSsn1z0lepNVaVofRf50CXl0RmiIw66YposNvn1SqTae/Cuc7RKC7tcfKwD03ebPc5bhR4fj+FtwxCmeXnSgXYMHqdA/OphDDDiRx13jOOeBocAcEYTD59gqoZHypy63AdkE+4gNi17+beOYvXnhiMPYCymIH2KovDDqjh5g9t0keSmrEeqfnZ/IIzFDG2ak/kzaSyjriALlV8xH+uemYSmhMUYQxwoNJCBtLc3s1b8yLRaDz+L8A14EC2GSkgrXJOLHTUK3LiXtiPNC9hNTiXdmORr+BCrwdA1Abo/3MphyWaPz+ofGxjR/y8E1Ga9Ao7y+i/7OVhB5EfkFjIu7p56lAG8absXXm1tJ4ObCqVXUEpmKeIrmT3NUsOZbczRUZbO4GNToQZ/V+Y3STw2rxHmSHClW0+9g2uSrwLUqVFDg3Q2W3D57uDjzBsPZYKn+zRc+Heg/Ig0WZD3od3jOpreBJkHbuqrljGFwGibjW9GJO//BKrpJJKFZePI0mENgN9T8Vd+wtJl8bObeXKJt29edzL0HJmgjSmd47cyulc8djIllC2BZ1KqZkq/l8V2ka0o1cfyoUWtwEfnq42kw2vPXzwnaMRbG8HfGS1YvySpn0bPMu33Srim04oxFhpToDT/UpJpxnn0t0Nrpb76bOBeebWQx6w9BG8k/2KYzjMYxNo3ziiVz1mvExi8lLdlt/TZNNg+Z380FPjE/p84+kL8s/0o2Vdq0yPMccSRDoExnYNhhiCiTvPpPhA3VMk/CIidWGN5lLmx4ojeuGrUZ2id1bOoIs6cvRTel+Fl+u/TR4RWlawQMWvGI8pVi/cxU+lhO5oF6dnZKWa7x0deQif2yMpLt33eUoJQdDCKVaV09TkLEzbZl0Ev7vhkBZel3c3m4Z/1mPyx0bBvqGhjCn/qORzHnBOYpP5EVmMC/jiCci9M4Qv5gIBe84o+TOEJw8S6Qs33UrsHxmQ0vAKhGT8Um+7LMw1jqgz/W4FuE7f7A5KMUUpRt3Fc0JuqmlT9w+yUDXlynpPz9iAd1AMyIulhbKVuTEs1Y3j9qQ1tMqXW7Q17aAFP1oM/b9RRHGIVBJ7lpVJTwMsfb2eEv95KsQ8jQaginyItMx7iba+KzXHouGsE+YxKWOCdx+j4Hf9kPKIyDvuUCIcZmMo5SD3UGtjb+wMqhJavfHxPFMHVjIIPIrEiwM4tIe4ik8uqFhhIN1a/K2gE9DkntzbPeSPa2RpZtmDALNl4E5+ecBoGyPVce27RYAEEXy1L0yzbmwjFWIhefprQu3nIhxQ6uLObiehRi+KRmRG34zYCmmVNabcKoUSwS2hzEo5DlkZT6z3IA8Cd64UNrRn64fOBRNB11FKhOP6E9EXWpuzonPCweFw6/E4iz46R9Em66aa8VATBZQ77s302kA3rSHU2DMB+biz3AS0xgGZPCza/lKeepgWWczoldRBCGy3A0I4q1THwFn2w+jWwZRYhMNJNGmZXknM/xVVWHsspvJovwkfy/hRcQU2VMWZnUsjRk2qbHm/HSWAjlan4jyAkciqEafaPxSZXBoQrJPNCnYNIYq423GZFHNeDTQXB8veCmJFAtotob+rIm+DYYuhcQnss9Yo++ar99UmhToWob6i8JJACDYnwDs369Rx+wcYL1D+jTi7BIrR79EhfmDKuWyTGw2hmMCpzNqDtUxrz6MDPNuvwN3alO9TmTqxIKGNEesccFF3Fp7PpuFqzeBt0wLNEv0dzkee/RsjdLHPUHh1jHTPibAXYMNm5s88B/xaTdFmUl1IzRwpjr0g4ccEO3vo92zqEyURqH/8yghP3Q6AEcuMR/W61LbgaPeWWedfk4iKwX7xu5PQQuc7z/xrut2u45T6NW7Q2D63el5JLgalLgmMrr0YcQJOS7MFp+ywmGlGo6eEc4dFEYwT/U0oiYXo+7A30OEoKBlKxNODYgKj8c6CyUBEFNNxLytJ1DdBzxFZmUQjNcTJ3Gy2Kllvfl1R/vA1Pvbh1cVb0ItTWb3qoCosGJGNmal/F+KtIvf6pB6gYHP2b07VtkrK6NIQwFQXvtnFPn15kzqFYduNfGF6bTPZxFkUr4Rc3TTpzR/bJ5HfI2GP6K8EgZOh660tEuuUwNIgubWWpEFr8LRgz5fxcr4g04uEBWNkHjro2yAUmaNes0tW1KvDDglKoatkVfqGhehN6Hdlq82iDngWXKHiK/5fvyMXHY2hZSKTegAf8q9WRftMoiOpH3F/03A1SiOIGuFUeGHQnHktc6xAPk9vPEn72jSwnHlXf6vuL2t9014SrLp7RHpc61Dhate9XSDP8qVDi5ju3old9qFwFW5ji2H3mwGR0Tquj2yU+HCNNljVLADQ8DcAeiuhb4BtZSuu9x3S39PqZpl/6Jsg2WpDRwI0BHMS3BwRXF1a3wES3Rb0IOAkh3BZZmg5e2FN79NYU3nTPv0llEEiLYq4CAzuqKYu1Xdl5u89kCGJSe8WScVNtM1tZrUc/aZC4rgQxG8t2tMpLXLHHNi7nvuBmk4Lwhr3nLyuo0aHAyg2Z5dH8H9ZFgNITO+7qrltn9i2qTZav+K790W7nozoQUMaezf3TlxeNQG44Mah/Kaqazn8HTsuanEa5U6Wl6k/KbnFEEQHAW88Q8Er6vige+wulNG1+2sUpyHVwXy43h+QqpGFVcuhWtlqrPIPPVsCh7NIHQxKrC+vFbFiCdX+fO6e39JI437F85s1aX3vYAnTr3MkfKHgMs/UeG0Qt3Vo598sRVR1yBsOoSO+DmLG7KP4NCV5yaGs0+92UPWLkL3rpzfWt9IezyV9cf2lrurrAMKgs4LCHQU6jUNLSi154si7gQ9+5iS2WT7zoJ45jlLR3Ey1AOdymi6XRmhbmRdTWEkMUpGpdgTs6mgOTUS+G/tAxSZLNf/3KaSujDIJmFoAQ9wp6od5wKdV15aDMWjmT0Oy12/tuZPDd6nM01yEdnZOvoKdZxKK84HWwcavK1ybFQtwm+2AvjqYh5dWfSbGMclN7+mHeOS9klMp81Zn/RHBvCh5LpHH/TfpuV3kcHtC/ajhvDyi2eYo3evulS1dAZbn8IYH3RoBhrn9mXHvZ0ecvU9fNT1qE/sj2fyl7/qI9+PaXtWLFKqXRNWes1xYiVAIhPpkZVKILLAcGzSZlIYLvukrMZxIc6pQIVse1Fk7MppA3vjqYBb4+1N1AQfXNDhYlaN7JubuPuic3JtjKm9V8Bhh0Zp/+5zsi5FNobhAbL/Bw35Q15Agcg+UVH1DdrAFDvBcyXnACj78VQa4HrGWSkD5fVW9Iq5PLzewTYxKIo+PJow/CJKP6KHRFNgfXZs8w+KY1jefmlVbPKe1y4HqTHY3QewLJt0a7PzlGP0uQ2DgYy542OkV16KfFHz/bbwMAIt5is0cVxkiQnBEdPdKKjYWT9or03KCfyD83oqbD2yVCp7+96hrqXgGsQEGghplV+Kq29SN1ebSe4vq26vs4iE6dozHOm6SltTxydeSOQKvI+zBdGVvQoJ2nJUT+oY5nALdILsz6V4COBE/SolVi92WGr9T5m3ogFVy47QrGAzFKr1Z7DEY2SHp6WD1V8Nvve3/knrKxlLwzPdSDAr0odgkvt2XYs5TK9U7WAtx4XkpW+e5WiFkMNgWP+Y4tLQsEOeZsUR5onP1cVt39PAHCpPKQlJDfXhIn8nb7Uxd0BTacU3gMH0nW5rUy4cmJQsTenXDLhEdO4cQwe7tZ0ZW5b9myRAmkhyVy05QExSagN6K16CmYn+vrQB9L0O6ydGuyPwD0RZLeJFOJUoVkgC4fwOl0qoEti5Ww051rmXxR/f+L8jUee/GrbEfZV43GE5taHsJmxux7lhPzJQsRO7GiNq4L5SoaQEp1ZJSSuK8GleFFMvugtiDIE5gok4yGhhmijkXCbY326r7CazO1CqB9KYJn9p1XVD2o8O09X/AxjwTY4tAALWVMVJqYaA9iZ4m9pLke+RkYLY7QZy8XP4zktgZImkEZYl4Bnx3a/8wn1tDQBe3NkECCbsAFdKIigHnEe0iSAHS78Q7gTuaPLqEizDzQBT600+LfCop/iBXab0YFYzsl79/Khc2x0jA3Qu49A8haN+S0hVZbbAmAgLj9h3E+2QdGJ7yw4n6OK1AwP81L556zKUsTcg8mphN/mLUoLU0bbgN5FC/bBH4jQmpJCt1/wwGZINmkqoMdea8V54oP5taijpxnG7wIwgxWT9Ap74J6CePppaZhX0FX3Ez61u7Wyt4JfvsnqQJ+5vAYth6t8yqodqzLvbgszFhuw4qnR7Dxesblbbc7u8ZbNn5qKAOA+gg+mq8hlz7hfOqVWqIux2MhuaSC1Ysd53G5t4B6ELeUqPs6e6VN5LYYnobQqDIRr9d5R8VVlD05oze8z06+V04lqtqv0hStRxvVkYckm1NvFKFXACTOXl83joArkXhAPXVJbXrIrkRUZvwNFrmDPXXUc//a/CbZbq3ADDmXfWXkXclhU/o8FD03ZCr1kKKKqwaQfyJTSPwhn2EtoyfRlWPlAGZcfmO3WOYdpxmpml/MwhNJf3UlGWU/8EcEZdsCLJSg6eRrvkgvRwZEts0d4cTnrOVcCoKc6LbIsQOEvnasOf5bOEpT7SaYfaACGh/jFbkYc1JXaivMsUYYEa7ixBzQ7PPUucl1ejW8aIpqtmd+rPma+hfX+xuyYSz/8M5j9x26c4ij3Mvexkoy0GxXb5nHJspZso65RvYQRh4KEkQZYVsISaNqg3iDjtscLUoyEjKosaDmgWhn5gPkckXTcALhguKKaH6caNADgxYqJayLmIb5taok1ABuK4KxbjCwbH0ywt/P7cK9ml67jYEdtFwBpP/AxP2e5n4sdyBdU5Kloc1J59mVzlvIj6+CYOKDJWO5RXDWBsGWItXeFY6qYPz5JF9A9oF4trntFUQo2i9eh9vQRRHEwqXa53bUFVSivWi1OhZcW5rkrrY5Ucu7VS52f5tmic7Ek9oq3IVfkB3unb+UGFaNehJGSFLvSMYwFZeZavxaLnMwQQ9Bc6zreTF9ivxTlcsqJnbHDGbqoIN7bdeDXUBjA3Km0Uyq8n09ualNjkG858WAq6NSwplNacmqb2z6bWLuSauuBZSQMBId5sZ2ih04YNjT6t8o8iOlm0mXnYGWl68ZTCpEww2qZdTMUkbAWjp9XbwS7x6kth39DBg1KsYNDxBZAgmdKqhwRPU1O5k8Evsdy5CFDUJYhnhy/N8tZez/N6ikiAnSvb5tjwzhzNh88lERMZWn6+T7qmhO/BE5QguCUNnY4fTW83u7iy55NSzy5wbv0DTP3qOkwgx9RS23PK+2+LVGANz/ldokisQHcYAAM28tpLy6jsD3I1weG1iF9pqmHO08F3fkxHzvRg86XitW+1rR1XzEUxV2JSbOi2/Kw0q8foyzrIl5AzAWTgKRzk9R94ec9gSawRXsGu9rF3HarYITxNIqRzHCaB4bJTnhtLpL7sGf22gZMnS+ta1fr0UjatdDfRI6cv27nbXi60Rl04LwSawVvkjZ+0fYAzA2sgIfPrQEIl0GFmelJQ2EnyK0X7qK7URHt1UjRPvFw2/Fn5Noc2MrBVWf/P3rLDO6jeeaABOyq651o41zpYMkPHRUTvZyamjsBKK9EYfyBpy56qehbVjDUqahZHm/E1W8fL89mciyYwAsHR3GU/NMOAqaIx+FeEKH/p5uXR2R53W4WqbT3O1Xnc+0Jp/tCpCc2RBCo9sK+ouu4NOpQ4wvSiF/l9Z6ZT2AvvaecJn3HcgVi5ws+i0EgG6e1xNcaFBOqaNLbb3SOTqq1xQpY1nKdJRhTrlaj7yYRDlbZpXp9qC5sE/0rPD3toUw0902q0ERlyh+/obm/lUhsVFD9UiWYcDr5t8TrKbQG1CDKMMjhbopfBH1HASuRrAtLZAKS34+olP59joZhflqwCE3KiGrO2AHQZZQIYmFYWuw0mA0JxBoXJhoz17/EEbTtuHbXZmfpuPoxVUtgxLw9Re+3bx1dByQ1/a0YjCIQ3lgt68nfgCmTbT7Ul0qQnYthv70BLGtuzYzsaC78pVtMN2L9Mxb3SsLFG7wzvKhzCS/ihF5fGF8M6usHd6ysH7SZ4Ivs3xHplpnLiziv6G4k4fNcjeQGj2wglPIYJ+QU85FCLbBMX/J88K0IhOb+zsWiAkHZY4xdfvCp+1AlYaea+OJ6IuBKzl7Bs15fbpRVttDaDlvGQ2p5qiDgziZMgAMh6AIHMozULFZ5x37wRx8kFaVyd1eXOqTXyf02V3rASKJMpLTR9oi4V0kHRnmraIlz05uVwipsatNB8X7FmB5IFDDjZ8oKP4DIPw09OmJhkf6mprBnWc8lTHIjNUpSbZ5RFymXbrwYvNNPJ4WnHSebSsulKAisEdKqdrQ69MYnrUXjvkjVJFSMKoCKhArIV3jzoF7N72fx0xoyGN2HR/88jqZ/Rai7P+mRgkk1CvgWKwzsyEIBDFIysxeXcqIhbYrsFix8q6/4zs5y8/9pbyUpLh9BmwguStlBmBXf5BALJXJ9OA2rwDT5NShtMGE3b7Ridsl8snAlUXv5IZMpFOUznMwWsM4/GrmfCW71mwliV3weGSyGSZIgp/ownaI3CKqoZho8WElxV++ObsQ8V2AOVPaj6gsvbOmwrPXIWhrKr3V100oMFb46fpARtADwQU+xg72wtye5R2wAve8F/4VNww8L+FFy8itXUbHo8aaqe7FxSPWVKaWBTwSfqGsi7oOVcoizl/+oXCV90vzvSbeUB6R915H2oe65DKovM86Emd6wxKSns8YixIq7WF2CZ5iZgFa0XQJ4UCt10nuZMR1RSWkVeNX6sT0RAYueFiKuBhpEa9XFBr/QIjoaztXDAwvAEZCHkr0V6ih9+3CBqkCAWY5Cz6hBzlewiwbR+35opdxS/BVDSJ20wUa9zvTGi5ZHdngYddPxDqNnw0mjWkLxJPp3J7d++HKPqTfHdEi4qLOmEmq6PX7hEM7VJgozGDhUNOK58q0EPb9XTW1/GFHUsxT2sYLc1X+q3eSsYO2HR+5ob35baqcx+LDjUxy7L2CFuzf6piuOKx7M6s0Sz+lwshR2ynWWlp2r0Kgh/TcolD9+XikXaEnagmZPGD/yIIlNq02u8rwe7nH9Ut2nJzJ0sDwAyvp19t+CHI9DLYzpSXuZ1TBsB5gRFLgZoY2VgnUlzYvFFFSQzOCvidBGWI4iOqzUAmQs+IFms0fo3OG8xmmRqYFD2f3Q9ZUsXUnu0jmwILGToggEwNGm7KaAgPd1twpG/JIGGYI2kUlFlG/O1G+wRAFADsNo1xrvnldKbF5qNxcwVKOC6hTgXcian2+FNKpUExlUrz17NHvYDIcwzud0lrbQLEmVdbdidfd+92Y8IFKZIsOhGrS2V7IrHfDB6PISUG57naUehzrdGIBr/IwGejCcvuwHZozCA2HLdd8Dx9fhA5YUHcx1bf9496KAzIdKC3fRYUg3V9UaW1PWHsG2qhdUWB2SEA6FidRNbQ9FmKCy+212863YPxHAmDyiW1d/S0bwrMap6ujjRHDOYaXTisgQLcrWnyyuIOgHZieTc6QxTpvB1Qopo35gtiOiohS/5zgH5f6CqiY6L7ccCpfZkGdCi8EQhXngb0yl1R9KlJRclMgfEFWtyH/lUiH3sx9FlawSC70kMRi3Nhljb1d1KjJwPXlPDp0P2UsZCsZxE4Y9gknpZY/SX9KgZAt9ZkBQAb+hL9hsmyzsn7/adSd1GgVRhW2Asxe12/U0ghvgGIDj79XzH9jVFQmEH8V3YF1kXDijVdUiUJ4EGLm8ddiNX0SEI/9CsiSx9tuJvCOKYxpPwrHL18vpnKdOpaC/tBsqA3ElU+YMJeRhwIOoa/5onmz8pF4Oha14Gjc+mIxsquKq0FDrPrqY1+n/TWcmZFgUbeDnk1jgfPSyyFXOz2zyC8wGN54hJ9Du2UHbGRcoSxEvCgYUK95aqV8HfvSRfVoIV7PTRYEn0muYbRkJridy8c6NgWAaFCvYuFhE7aIq6YCClRwAoK9vu961C1IJE+APRDUK/XLkh5Zk0n4pxlTYnEFxk3fpHNdyAYp6eXqj2QiGAmQ585dzhe0fYapaTigWl9JGmD10AZEFVY5StPXqsB3rMSWLRHFkBYmYB/cnstAMldEWbHSjGv9uGO+mvP3/OKu3KMEOSVGuHPWDaLRfP7RwmKvMu3Tlthyh9z74noJMqox7hheFV67yzCjjnQ0vzgykiF1SMHogsI2jnGIiSwq+KS411A9ARByk2of5ws7JuBhL/QuJEynluJ4D/PJKCchy2uZRDa/XSa06LuFyW258NfCHusZP6zx7bmce/G4CCQLfNbSB9305Tlov+dMDvxsC6pQ38+5rUQfFLgStbA+GrH1Qrj4AcDCJy3b2HSK3wy6iwMfQPo6CbdyP3tA965PPTkvWeuS9uKApjXYxzXExsbDyuLlFL8fs9l7wNUPSJVjFSeQ8Dbgo89g+S4uZKHYFPNUJ7USGHO6wV+pRWSTljAz4h7zqDlT0Jl1Po0DkLmB8PSw2rJo5YUitm7elKt0G6LNdFwzUX9kERgrI6eGTIxsnNDIeZ1c40yCvOeu5lA7reY1nMDDIeSes8p82V6ykGGgFKhMapubGtolAcnAIcBwVEEMpfEpW6jSjj5cwqLNdtToQJFab16r0NE2YansvwzV4VxwWHXzqH4/USOAY3TN1fEdJletGQr+1AdoIhnqtJmuvTPKLanHtRrUEdh9coHFm3tV6zVoNVh+Jrr1MiObiE4INXyIEFFv0N2hrhH6bPBqVPFWFoGiJwVL/rXGMHETxVrmk2UEkiDFjSmKT1SmVWsriOeJeuIH8GYU4uk+P91IqSxxFStfPk3OpdjTydRYYUnrqzEnVakUNfZt4LJWWxMd5XjAgcSnbtgzIEhq/WtmVur0Or54pJvdrkxruu7zGFVAfmg0Bi8ENs9S9WcgXsMWAsYfbE0g7d3qjpGDwSCDI97nnypNKdDcNt6ZKagSOTqXrski+E6fQ6UjR6N5tZ4CaqwCkv7Ijsjv76/MIE8VMsPEd/hLHEBcejDrfFcdKQ1TK9Z+KmVgiEqH4+vK3V5T5cu/ptZrtmRNVFSy9ttkGME+G29nnN2k4Pvk9M9sTjGQf3FBCzFUVCOpRS2yoqzUbMgdAWg2ug7jMjlI74e1Qg3mfEZ1xCwIBwn7Qtu+raQnQ2PeunjOf2lfP0M8tc77cxB3hjTv9H19tBN0zt8rHvErPxJ1LA8/GFpyIwk/1mBqff1KdLwFXuDoSBR2JOJJVZww7ywkjAJ1xlPfmtMY/J0eYfSduTnx39YlWRWjisBsjN35aE4zQ6YOMyZfg04LvGWRjd47/9UdoL2xy8MyjNra/+US86NLNdzOKa8HDSheVL/luVQ8+ooIUBynIFx0vM3KNch+YoED9Bn2bPMN2YPP10sLafWZPlZtHvlHfn2xxH2ER2EXb1woqfokbo+cddD5k+fxaPaNhpX7jwVRjPSbTnvCFuUtXu96VOmfdjSJYTD8Hyb46fmh4PLinQ8hNt9TyseOGL1SvnW04mJgl5Ju/msGMOGuPyhDqfJUBWEf3fcH7r501ZIddJ9I9sOnk3TPQFsIXgTo570s514pGvGGQ+ZGsb54XzQxIbDwYl2b020YJe/0+1MXhzkanf/YMgnGT9uRlWag/9IqxrDuL6OxH5GSGYmMA6vxkwYHMsy9xA0iNznSzWZN2eLaZKxwaRCqQqkLaGlfm/JluTF2OqQx9aDuHa2bTaW/h4UUAkMMQWT3S+VX2fhoGWrvTgB5lNt4rvw+fMBy+lYyvqpdosy3+wgo5+sFcuQi/CGEb75wvB3h3IQRtXLrvGuYihnFp62lv/jzKpF9WcrsUsUKuDAh/ermsepYZ4Gxl0DkXJoQOBuRS1B+C4+nSsOfeMLtFUAg4+b3n+52HK7L7brWsxLQkY8fJYEl48DSi7HD17Z57hHC9pez7TohdeicLL27pSd+EcUDNWR3vpMB5XmHb9dBU2so9IDMjzzqWprD4KDLrGu6h7Luv42MhOjkPhDAmPNS6nqd39E0Q8w+rLf1Y1y9UIx/ofJEU4n1uCG1WvgrYM/ECi7frrtmeDFBqSLKsaGM2Hw8DigFUHW+x+WB5UezCQTv7S+1UcMYXNnABwSpGzCyCKbdADmbqdPRJu/DjrcK3Tx0uG/V7VLozhfbKkIijNwAvGAnKUNfhbBl6ZmJRtyRvA+FASkF3KZkgqJOP0qjjgHezFuKHjfsN8ghd0XFdw5EXqLfnSEr0RApY9rXUI3IdfRkEMxRF1jZrXf3dbcoLrZOYzUl39Ua1c15+g54yt21ORSAhZChYercQkcHFBzQm82r8dBQjcE/pvRRH+keIeHYSvSXLBFEHVwpxxkkHdZKb1Ccs9DpzjpRM8UNLyeC9UmKWh4AFjQqJVdvtivosDpK6BPW/EydoM8RZe3oH3Pskt2SgAPZlHnWFizwzhiA+vmHD1Va3ZqF9SPzUSSfWeqYP67y3YmMZ9S2PPHjuSpcrljB/nvBGnmF+NUxHabL06w2aNjWzMvPFqiccss0gzU3Nz1zz5SRcWfJRClLX7dQ3HKqAwssImuXhK6tnQ5xPzJwF8fTL6fsYQsiPxlAbngY6ycRhbmRwj3hQof0Gx9wE84XR5dltw8uADUo6OZpEph/nBeF42ozL5JVQ0L8IdpFJWP6gq/KoaITTbTcPlpVs62aBLcKvFA2AeY2OoxkZ5+ANaIQvAaYTGBtjZ4T/2B3eRcul3yvgFz693DL2LyaryVVzgNGGfqVXGC14x1vZphZuqz7iKyRy9uzczbXVTh3O59Nh48I3UePImRAwNiZSTgaresuYe6k9UDVvK33rIU20WMYBGZIXgjOCZVjkyBU+PeOpSPpmQJ5Jqlm6zGyXdELG6uPD6i02yD/3mFlHgu6vSQQSFTjXAqx7FN1Ru4rjVWpQ+b58cMHoPYyFz1MVwncle1P30Gv82VvSjV81NZD2DCEtKD2fofYaKTMaw707uPDkbM2u3LU0KfgW+uaZQWPPrU27C/OBNz7SY/Vf2MRXmr9qZgQOWzN+zsZmg69raIVqOfGi4ErFTt+NVFa2qm1fnOnE7bdnO3UycE+XGvTgsjqcaeLyWqGbC3YdRuAjByv+S7+FEV00Jijg4LSXzRmQoNXSktlTMJankZt4YoI4A2bUlbMMlBoMQl+Qw4EKQmYWtdxI4ec7JjQlGlSssk+HF6kbko4BBomjmdPPFm8Aog7nZpg79B5Elt1ePxcqcuj8cG2G5VLo8Dl+eT2a5PP+zICbQfz7y5cvv2zkp4AORVBDk0vUn0oa+5LY/btnXzBebzntfIIuMrwnsMP+y7uLnaAPvlwnyKD6RG1tFMgdaZR8UCA4ret3ouhIdt1EGJfs0p9oarVLnxn24LAc3vlCg6itYRt3U+Jyi9nvC20ocdyzPDfD5ZjjkG0+Xj4SVTEIOyVBYuMxLH8zbBC3o3dRSSkfGD5UK/+0nKsOrstxqrw2PR1L8L3abqlUixf9S2AoP4bEfh83OegT60nbG+3gMOYuSqNTezSJ0vpyhtXW3i6/Km7RxzdYLIl6wNNX4jvg5Dyaycgqn+Ab3fjFsWB+sjcaGpYZ9bNSbHAac40jGluuDjIpYuoG6qMLyjqS2UIctEIbCVjZShf1axAj3iIpLBHB+tuO3M5M0HRN/gtuLF2VxR51mxWTsz2pkOvo9CLTHQa3rHbArx3gCge6Ng5ZOyzZm7AeJ7iwYqkp5K10/jl4tph9Zy2fZuf6JB4rtYMymcgdFRyS8j1VW2DEdn87++5tBnhwbppGS4YtHN+IN5oY9JoPbR6ih9kAoSdpBMI+E419q/LxBItccxZdZI35GMP5N0xYDFMUASlkQVqLoXM20OjAruGYm0+VRvtAGNBKkZIr4iN3ZnQ5aIcxCkLLCqazc9K8QZNAK7lBuSuJNJNSb2/TvDDtayJz0o2QGghjnC80QrY/AqkWdKrBuKi3rhjcSzCNDfZVsziDOUWMqrc2wMudtoi9xeesp8di0fkSXXLM2EygP/wkLiGsu/1N49IUYjhnt5hjgIoiZpgb8YNu6IIOMAk8cCPjwN+2YW5SQ9J743xKnrQ+2EWc1VkTV99/nfW3t4gwvArGhqwiAZWvGF+1O2yFBHMWqB9dBo34M4hlKj4n9Y44KfMUqghqLMwVYVbbwAQORvyRkPftYTuYFE9NTJ6cdVz67O9DM3I9/b4f5u/fg3VHvOgXksecSa0hMdM9glObeqzKisjfg000XhMArscCIxr8LL09iE7r0DOm5ZsBLKPYSfNa7Uz55/wB3ahNG6OM+RjrDoLQg6AeOUI9qQ1BYS040NljuJSkt/RfG1P5r5s9sbrrZu+UjaN2xwgR3mxSC35ja6elLb9lgYlkdKemWkgN2Lu0X0gfdefxa6XYoOd7uzmjMtEp79Of+M8BH3Gxxu2xJWBKUgvlfatRXzxv3Co8WQjoYfaj5RvU47RFpgGtAxMP3jqu610c0v3ObPZlooF5G10QN+I3NgKV5lx/sWOy+ZfSa4JKSITLMEv3vLtKLaUwnzNCv5w4bwQ2voSP3cfBruN5lYl9E5Oq6klg1O/IDn+6ht4SMSZNrRnYnQWjYaq4j2oCAUKg6ty8jjJGdvI2q4FLiM7x0xzQLr0OhgfLq5BM8C3rnMfmdVotg9sRNQghFDmYM8u9E/5n4JqrrDNowZrIqbpwHK97TtO2FxQRk2idaRuV5UhCEOtu9y0xRbBymSnor5Tdo53rWEJrBD6bbE/usfam/GgKmyU7rbp7DqV6ruOA8vbJq/6KH6vWYs4YkXQIN/A2qDrToidBd95x5/+VrXTztS7DN4WiKJP5SEJ0SS8kmRZ+/7+00WxMkhuLcv/zq66dkWCYD26N2dv9B19i/EtyFAbFp0/8JZXF8NBnj6Kp/BhV0wFl76a/T9/Gb6zk5efJ8raGWmDWMZon6bLx8knsAfCSd1e8vZ48FlDXZ//W59+MczTkCfDqLdsyxTWzcmB1XvlotSrSqSeo4sXuF+9FDOG0HAEmt8R71csYFb0WID5RJzarbDkXQGGUuFbEMgpPhPzATRPq6WGFqp6Ovo4Gyd2OW8M6Dbyso8xYHXiQwKsj2d6dKDG7TCAFyvd4Dnal5LpheyxqbrZFWIwe5nGF0yqkjWjrARoynUiYzVKKv9J4fN+JNuvl+MwegyI0QHAwGajaKtVXcAyc3yRnaNv0dNg9CULUJ9kndvWRDeN4QM92TiW/3l6gq1S0QLAEooFGnEOcZes7KbiDbMaFUSTRiZ/kBoCmXYhKj5LhtcCuuAQ2CsrofavoA1kvaR81/8DrBbBzpd1TJ8eGDU6746V9mIwEuzjewGUauSNBm0gdafRJgHs3cYjCZWWLBVwGcVSX59i+Twykps8COeKo3gupD9b/TwvCWRWeo/A8K2ynZ2XSDJ6a3xoDI2RTZDDHtU8N1KOKap04AXrn3GOat9rC8M3izJk9otKZFFhUAI2D+WlKE+XpBI/4QLETiHo+2/Ae119CMWC3u7fI7d7ChixJaVl4yBGQB2bYiSQg7d0u4GPscs4FKDWDqCDh6OYzNz3Krznmf8KoYtue45FzFBOph4SyJRQAFOZBVTsPThvv9rt1YLKBWRDoSrauzQOe8H7Xg3VfIBySmJyoUz6DWyYJapsZO2ky5GkiNBsSutdcEWGIbrydG+670OkuqAbnZLjRE/+S4qeRNAoJG0sy7xainhj7rJL3490EnA4qf4x8VTMdWq9bA40UyQ+TSRxd3NNeKUUu6NroxmXTEI3exJYpyEoE6tUfsHwa1zSyJ1h1G0QkmzxRfUB2htvfAY/0mO7nbp00wJLKChb8yjQRmppW4xGd6RB8vpc8mlYHiN6tZ0nZpUSwa+7rxewJkghJkButEjDX819a22xN7638ZjeUdxxvlZvixOww18nEq8kHzUfbwnXxcwMCo5wkGjZr/ylEuBctkzvexYpYhZW8e+wl3nZTp/NC+aPzF426KN/sm1EnvKAqHNrh3+SDwgwbfidMc2lPAaWh1nkCphKlSkofO9iOujzss4vqO9Iov/bE3Q9+JcFePL3mpx6adP4r5MhywN1S5Adeaar4dBDwFNTxLSUEhGn6mJ5dreBOlJjX1eX1eJfhzpUE5sZX6lssVwAjm58kNIyViZA0BIApRYkKmCaUr66WeAtHSgVlsFVrm8171L8PdS5ijyCJFciM+E+Q94OuKRH4hErWQwqyO2eB004RuJADBK1XiLIsnRtZiDGPcw0C97Rw+Jetl8+MoVovTTC24z01fGw3/5NTD5uKFYKqLbkQTlmx5OrI2nPeCg3BpPykIv0yKiaNG77K2l3sQ3R4QZnfaH5U2lImaw5j18nq6EF+olgACmUsQpQIWTx8VRfL7VLKbBc3Y495bXfebO8ZOz67x9mK5rsH3ThhvDAFu1gTl/WvtepEZ9q/xgTWWUseM13cMU4JdQQ/mgqPWCt/NQU24waEgMzzTC0bjZQvZbaVi6vra7d7FtGQNCSPot44/H3j4e22pY1zN6C+Q8C3/N6Wll5JZDs09817oLl/1Yqb2lNVbJgToA9WGx4gEAQJKLaE2tqg0npRazyyi/CpRR4MFGIb53A02H8qkAAhnqkuxqwEDEdlDuP1Nbo1WHwLlIWDmr5Md5g2ZJUrrB2eI3AYa1cHGumEGOKpELs1hJ/jd3yr7ehX2vu8IJ+DyZP8X0fBnO/XCkEW6fxQOc8VYEDWcjTSEqIVRiUdoNh2L4Cd7KLZG+N5lqzl5JTCbi7XKy+nWSqa1C5NlykzZp5eugO3KBqy18wA/94VeUSUDgPScf8MTAcV9S78/RD7tepLczYkeYe/mCA6gp8ZZur0dQr3Jl3l0EA5VseEWy4ySWrnP3wU2wVmYxSICbgzlPhZvCrb/NgJGhEPsy+wsWrHLeA2k/JF8luF6RoA6KtSv4fLEiFBev8g7JNt7dDm9XqmIroyRe1q/azg1BkKNiF+IdtheVpqsbrW4grCKg7/3DTui7e2IQr/HCIyZq0U78wVw9/X3bOn0OM3aN1l02fvUiYzMeiBvQBsR5A9DG6+qsvoB6GpTqAw7iPxaCUf1pkBo81tAqMtUxjoF6Gv3nh2yN4I1ciD2DYeHbmI8JMkqPvKtEsV4t1h4OOPi52XdU/9FPYk5+mek8/YPjvbh/nnfSqkQTtzzISLIgodOC9Mbu9jnFE3IzAEiEYm1WvNs+V9FnkyMByrtYq60XBs2adVN8VG4ggUOGn4y9E8JQdQ8Z1ObrzxUUucuE+NDcNKwlPN88RPIuJfXLIymz24/XUWr7yv9nNKoarY3NA+6fnoa4pfrbj0Wp95gQ4Y6u8whLMvDFjckVxoUepl9XJv9itYauW8G5iyeqskeqSHtQOLjC1MtYLNibnF7vbHQDbz+qKgG5ZnCVvZMky/EgMvS0rdfj1MXhosRZ78F6rzuQQZZYIaJE1XaeO99lfpgzxBsUkH06B33inltYrzMyEgx+nSlj9Tm84qJNVVowyYu2PebHq047aJj0Ldsfy5j7xPQRpV/sJOeLldFHDYqfs0FcAQ9HfBOcGmoKbUU3OboccaUOmvvc0KsqvBkx21lVsYeyn0CxfndgCeZes2RHAf5Zm5VYtTVuzPKLRitaaWt8q+Ct8n2Uh2kEPnFv4qV282myg8ZoF9mP9KwtD4Lths29eCmWh6hS3BvqSkQTiwaZoRBCjQnOvVqiRWG+OJ0ZQ904eX1xEgLeWK/zsbNxfoXKK6fdf8Vx3g+jT3p9gBRPkyINbkBVW5dvGmdvv/umw4Dj/VU7Dv1VRk7vGH4n1TT2l/t97B7zF6sFgG4+WaKcpK1SOQ0+i0mfrzvBaYL3kZUbuZAZBgXEjX4ZdSIYyiAa3DPj6KDCPAqiGAiq4YHcBylJ1vo9jzn67aw+ht9by4W8GiX+bTpwInDgsf4fm5OWAxpvNSJF5rOipuVTAtrSJNs69Coxhlb5pbHDFGQJxvLmaNUBWa1x22jEP/UySCGmviu29E+xP3+XqhnVJtTJMHxyfRdf4mnTvhC4lID10xKauz7h82Zo7Vbof/RRAsKwSa4NLpMxFL+YBMrv/5IDixlMFZ7rvKEGuSoU0ba2Ij6vwANRHLDWAtIP9dTxzclwUjuATA0LoSl6RRbX13v7tB0QXqMORlCrCQAmbDdj6gK4xZAsCfs9gnG+LsyRTuyexZ/CdNrekBcXkEROxG6oQft5hS54exs3P1u9+3FcaAhNn4tjNdDfRPtOqKkGgeSpLdEiF4lK5oRNqC3RGInzRPPtBPj7G7qaThGe22vb1ZAqZ+CHmx6J4iDkr3sD7b8in4+rDwZGQOXX5WB0u29rnDqmeF+8Lx/m2DKDa3DCHe8PwM3iADWd7DGqaE1gU/GgkcVSHpHYWZAAAteFVWHxQciiCbtWISrx10YC98o6gW6qXasMGZwkXZD2KCSlqp1kfspqTIKT3C9K3FWv+icJk4dUPefy4hVaFzxPD3ro2ePbuSkBLIpvkL8S5ZGB8k44Y4wrYhj/9EUaexmJumD+R4WVTJa+oYVCfbc5UGN84PPwRKPDjON6A7KCABx7qm0LDJOA/Za3N/vjs3Khg+DFTqTJ5TH4qa1rslVqJmXNOv3qwHCJvhpPgOy1MlRzkmvRlVP8F/h3HMU56yB46AG8WM33Ua1pgbgC+UVrbLHYvy9+vXjZxNyIyQD0xuBJqbxXZicCIxbVej4PNg0aXc9YrCsx04hBw1J+wqfXKXG7W/8yBG6mA8HnlZkqKwW+HXaYGn2k7zYeC+RM6yHFrRyJRtG+NF8AcD70Bt9TeLGvMeoIQ+msoMcyKtfT6GVl5x27kGU+dy6KbkJQ2XGN8NeYX8wnJ2Kzs8OA/dq7k2qNDlnYNl2xA+BaZXf9Kns3AHW5XPDnNpiXaCr9kycLQg83dNGp/es3hE4rtmEhL99gbkLoJQUs1NClvu5VzCsCO5wQVf64qNlplQ0TbuRN7kj7en9t1hIYS4Hl9034t+a+CYOErV7VRBPL4EwSBgPtw9fPyKX8wJ5dA9f069PW5K2tXlVwceRBiPX9sBkwk4367CrGexJ7aGaY7HrmiNSaMANBPZzuLJEkTA5AoG4O3cpAlcfHEsMtH47v9x2EY2QdPzWS5vRrY9JcXL0SfwMNTPJuSaTpXBYN3bt0GfCMSgXCkm9/5Vrcbb0vbsBqxQLImkTkgfmZQiUXU/N6d2uoCeud6fTVk+Zy4ou78hM6Rh6WDIpRHXEa12S44xCKXbtauINp4FFprY4PyG0gJrV6i94tQQ28EWP+0dfd99dT/cOXg3pZQNFHMmXByuttmGlLhoDj69yN84HQ0BH3I8UAeuu+tFf8Zf4ODxvyejYulcr1D0p9IboNpCrl1UjtLod7w+sjwHKHZb5Ig+pj+8zCFxmrEP4+GqDNW2SgEONqH5brQskoGSvf5ye4P3AykM/YuF1Wm8raEMZGjCmdVUSMyacKL4EZ3CnEA6N9llD4kZJ4U8bbZmepTpNl/SUUa94yGohXFxVFXBLG7PdFPutems/IRfqk07v3vKBdocjG1oSLn6I+Mayl8rPteKu+Bff+zLqQM93wU6LRsT4igGIs70BnIsIyss4XYb560EYoIZnYoDELz9++qvKCXAx/ITgp1lQZf8l/7iu8/lqq9ph2AOyM3/TplfBP2+BF6yVerx3sEkrkqBSS44bLeRBkSF4lkoVzug4CMzIMwAdGE2P3/vF0vFj2C8jhQyx8noA00JZsr8aNN8T/OMGW8xdKyM4mvDiRZnjOLfIfkpuUDB1Rp2n2T17l7Rue/+K/BYegL57NBo4DNG87qANy8EEud0mOiL57Soy/UyZN6E5arAAspdS5Kac3KAdRNeo2gHt9yz24QgVFa47sWiPsEoi6JSk/FhY6Zaauyqk4U+8xmK8BzjNT7+u11hTR7wAUa3KHBxvToWEUFdU4MIQQ8OFh7/e88CihW546wRhWFyFqeTmuFU74T13hERydpVEZYSdyatuYTnJ8C4eQcHWp+0OOikBAp9155sY0TVT6KrhrgDaxuZd8pZ5slaDGlEM+gteoj8OTPMlEuibBUo1VDvOUUOQGu18WqvhN1emrYd2N3WJOksV3ZTAR6NElnYMRKcyWycmTIiGuk/o6u8IgWEo9QggtCCMT1Mcsrch2iRxSxrihxcv61105IYynVPF/y+SW+6tLbyQYf4ZB9j5Dx/SHL/PJoOkCRdUm3CzrAzg4IfjaRK291wPqu0gRGTYecaPRtzmWvFXtgGVItzBlKVX8XXQDimUm7wdSC5LT6kQzsgyQKXh3OwgQnaNW7CUOgousebb3pdhQ3/KHEsG7m1wQSLx2O0saJRiM3n+9GANm/tQQlv4wu6vQTuY/FHelvke0IOJGiHL0ujPGjBGdCIVGl1xpe5eLazJ09XTr9y+s38yF6hoCODyqKUuhd2SDFYWFz/Cx8+yosMVJtEWTsgBYruOphWHQnL7C0VyOfiAIUD7FNu6sxPVE9RUcK+nshJWFs5koal85VL8PyQR8bOvj5vXH2X5CC3ryIc/ontXIwGxHhpE7mrqKxzL1Z4Yx43CTDTK2LAFelg+xWsUVL9lTLpGmuPiCZm6Gb79y2gy5+lmwAky4snb/LjOHiq7zr+dRO7xInelS6yEhj0YY2I7tHKkaMvLn1v33I7vHh9gS53+ewhbD916LmSaBSO9xJcX3BvYm0+OeWc9C5QTO8Ln3yo7uBKD8St/EugO90M5Ya3y+GPO9M6Q5SD5ND5z9Q6ZrougnAA2x/I4CbTPBX1uhCCHuCa4ZWFsUULmk+pYOHRSFKAg/vIT19Kh13rwUqrnOOsIULCVwDOkqPXxGluvDLT3Hjxljk7ryISzkCo8ef+Y8gIbYfekdPdrfFi6mlUVnicBxKxevM6WeATl8UVThUjnz7Z7lwhIe4MW69wKxG104wvp4MQueN9n2UtGqg2h4ovJ0ItIMGU0e/2F2CczyFJA0IdPXA0oCUPIXA7GNVRkdsDejYPAtd6AomIaZxE4ut9E0IZL9aEMuaSby5MQ7QdY53GFDsQvmiDx0nbRCiV3HI1WQHnyvg/lZMfbxMZ7UEcIUsMWP0zzzzg6YBtVYaUSpIPbpvcZw1blvL/Ib1etJHtLx4sQ313PbgMSCC7lPJKIFPY8fSE1j4sNc3vyf/v7qh/9ohyCkpDJx1LNlkpNvvFAmHsrwaL2xkR5/c+l28bh4yWB8TCnoEGPvbu5xSZINgiNE3MjW+OzkQr+5Osz8+tfPALM55XVN7RRVNbHwQCq816tQAEXEzWx6NOyITyGCgoaig/QkDZ7hRVN1ZXevwS+PHkTdSLF69zV5bMBmfeZ6dFozGLEQNaVHd1cNs0JbmpMvb2zFFrO5abu99Rbb2YFvS4V5yHjoBwTTaQMifJA+uBWmM7Z2KDJOWbqm5jR2SraZGkPxeeuH4fnFyOBOCDKuuWIDSxsPM8dKTJvE6onnDaBJQERM66SwuFb/06YY9L2JXQ037n31Z5oKFWM1iT4ddjKe7vVkQz/XfHeIHUk8lU17VdMBj837aXEn4gWBoSYCTyVp8iLYoifCkj1rrVUAQpKF77/FKOUngLUuc9JEJH+XHxuAFTjzUWlsN7vOSrkYN/yTarsCoxBXV7d1KJ3msLvbLoHPiT/VqDXzccOXecsfZS8ivbZ+9Su4CB1mRgfRkCFO8ZBaHaaBG0ooNEA04keL5vZtuObcc6f16Rw2AMsSYnYgkyYzx0YyStkLdkllWgib/PxwXT1Tq8ip+ekO36Nao3qUxrRnXxs4LLdvX7bAj1JWNvhLF00SD+ptLwbuDYz/KD4AAtX3SOrauvewRIWjS60GqZ3Hjy/B+SPhnB0QVv21bxyZ2KEYrY4c0MWJwapE1AkWfLrMx/O9Jmh3QDVuxR0Lc8aQM037hKn/oc3QMK6aj3I5q5nE/9R0663YRnSMZpzqunMl3uqGkHjpnPU4HaH6dqLM7Z4Xdw3Pu1H/8yjgwLIrUlqScz0qOPiaKWddxVt0pWocDW3tgYoJ9ws8bwSl782ZlRPf2zFo69mE8AmXTrVpcC/zIBpYx7rvj8p3tJrM202HOHrx1UkMEcx+zi1L/wxiGYKZSDphB0sQL8HtKQTgJOSg7dHQwNhcwpAqjz28DlUbqsceANoV9YRHdGHzCCedbxN31ODDjWcObT5zVe1B5FuZM8+06Yjd4VegISaum0Fjijw9dDrrhwZbmJQxx6OA0QzA5fFhY7cEdTAX0SyAxQkYqKdkLaHFMyA96fA843cw9si5jSJOzm0FpalJ+VRkvdpBipBTfg7vXkOGURQfo+P2ZvhKRldr3GeT17jszmwxCwh4nZMXCovDlx3260mtX5hdvuKY/Xi2qwv0iCZjIT+Y0emCOwIXxgeQRm47M5OTMr/eBI0tLiUrAcu+w3DPoVrPG8+SkTHG++/F662JGYa1Ic0lYxRFZFrcFPxWW+SckuRIUXrMO9t07TAht0Y0zbGw1NSOYW8Y6e2smFxed7wqa16QFyF4OVG7kBkDF3DCFLI12JBMMwaoiAo6eURHQC63O1A4PsOvAtmkc2sDfZEKFosgHzNN7EUmyUecq2QppbCFhq8QQDdA2nn1/aA9bWdcKzEkUdFcLbT+fqGskqwwMH5hOgTosWJtU6E9Yc/dSqyKjndm+PXAzM8FQ411fRyWlqJIfbkoHF0CMmX1HenDeco4iXlxEO0qeHQ/sbXvq8/oCHgvwgCeC2xUZ3pLaRsBo/c6z/xWoiGtJHBww3AjqceIpuSxsc6M1vDMghjFk6ntCDg+/Qq3Dpou2rzOcW1yfqg4OhzBw7fM9zRXNJpYzL5yZagbvHBI6FiwPySImZbqw16UlA3l1dlEUWKO2SbrBR/lZW+mtyIyNfYaQh5FMytIAhH+3LXIZJY/svhcyiH8CEtyTioCaj05/3GjnAvQPkeBab5+Wb2gDiANa4ftivaZzsKiqVFKeO0IXYf28CKwAsi7qBI3SMI4e2qxBTvDJ0KUo2fy59lFDCCxV7z2OJM6pX86nwo7UTViQqK0z//iJcomXf5Fb6RhPumsgflA/WM1YyAL+IMXgHKAZK6urVGTmn9qSf8uMypUiulk1vpGBx+izRD7QBFerrFH1/5/HOIwiyj3Um3YqgAhC5NU2UKY1+tgKXSgBdJsV0YT2wRV+LU58XawzisMRLcLkD9EkKyZLnJ2x3jByYvCfDLRtu+O/+xtGa41uoxdAsMZb7x5LCyU005O3weheLqeaVtKQkOZ6NFMNgtBfgUuCrsuBSD4H5am9w1D4JKn1RPz6Rvh2LvR4PhD2A7jmev49c+LpMqvwUH8KwUJ7HeDHoDYwrou2r0LgRcG/9NcxFYipCE8cTN0T0x1RqyMnEu7I8pYZ+LhkrQ4Bb/RHFZl96wsug4/e3G4zoYKpi7dJAjCLpzFMb3D5jbPMJYJ1/XKHfECyfGjOvEXczw5kwFriRsYGCzyqwUpkMzIZEc65STKQRdmQ/pff1VDQW7IJlpMOVnYiVIZPA2DBT0EhEdgjVeBjviDrYgBviPLmtUYkxRZUmDSd2ugYNeCvKATHeWdoYAiaH5BJ2l3JD/gXDivr5JD5JZ4quWjs+kCtqZ84iECO4esYyODZRGnXxFKwadp+qpT6Dda3mvMdbgadnK13DvHl+Zp9JZQQP1TrVTwBSmeUmhWFpmjJhZpWN0Zq/gwFxy7rSunPU6v3sXjtPNVPkFQcRy8b7lyeR8xtFJcdTH9BiAAnRLeXp4PG0qB62xtNlc1Cqnq4crFHegNhwbcadGOQsqUm8RJea+6PXBbb53Rjk+9TKgUaW+H36UkZZcpbbM/daPp/44R0Z6rPI5mN4ZSn5/vI5RRH8PTk2FN2KXlW8qZUOBeMH4sg2cFHen0WFro0/Ik73cKq3SV9M7nkARHQX+G1aPxYJjwCnxu7xKbi2k8zF50FR/hw+pYDuLAESBlp44/RLI5p0zVLBcmwsmi6lxzCaJpAe6uUVkCYfXnaJ4unjdWoQoh8UFXwTQ4lwqxqDZIA9RVeK5RXkDXPUcz/pIi9efR+AwQYYJeBoPQjE9cw4dM6sztcK8BMTjxcYBE3WrwXVGR+ZMCt9cnaHLHNTSa/fna+RKYhiU+qcc9gZfbsouwHkJqGVHqmmebV9eciCCpfuT5b4wbG6cLZiVy/2+kR9x7zgd+NMo9SvdAdXbO5X06/9X2+J3l9ByC+0plMpzOvJ3EGIcqcRRTIBUPJOEUCnvpUKyy5xAFL/rfaclQqKf3QlZe28c2nIjangkhQDRcKpYEjPrXk/OUS7KEWv8WlhqAUARakdu1DoFuS5zhMaE33r2mN80Ui8awj6PruFUIwBsWuLLZiW4aIBrI+34CKsKMfzXWYI5LmPpxSm6hs4rTWXRjcYWFXuK3ZyO/UkAbLIQqGDs+ojkV2UpSukmX6QcacYG3s52PvAu57bklW33rZWAQHOS9njtQaXQ6Lj+grD11ETAzRVGhOEU7cLRR2RPEGJyliE0u0C+rWiywUcIsZECPJfjKVuOw2fLoIe2IuPZnO4AMQg38L8r0xktEiVp7breszrqrNd4BQrtzYs5c79GKSYwXQxmw7Rj5YC0icjSuiFAkT+OwTJ98sh/Lc8/cw51K4850RTeGIJY+hiUG6UuOenli9pJxVfoFPtZHCVoHLJ/PhHmFHCu72DBDKgrj55vN7Vhc+xsgS+JLL7/u2NpecKLYg9Hq+igS+eEkwl2goJTtELv4Jko+C7wcZ6NLNFQA3F9MqZAakIJ2QnG0/YK1T8YPvfxxoTCXpcdhuQBXgnT60dV8YNbLtyTJlhUQ1Gzw+Jtj/9tBQIvhx2nrMAHdmDSrghqODRwpqEvgXx1N/lGh1FqrhigCkdNKqeJ/Hf6O05cTvZ4x5TnHWNYISo4JsrkA4FJQYmii/GO8/42YMbRiXm5CIN60eIoGQ/FMDjuz9l2o2MznK3bvzJl5ygp0/qFVcplm9tbd13EHusQwkXAT3IzZAfS0oCYKZM6fH2yJyybZbPugUtzXR13sIm8BnpYsZa6vrfr5AUmyEg0Qsqmqtalv3ZhHKUzJOB58n7kSPV4w6BMF+gxZmahzK0mN+8FkoNsXxJGDJkOblI+JI0NhNT0h8wAa892hdQ/Zs9tI1aTPnbc4633mwFnm7S58FfASvAQDjNvbWs2mpEFXe7Wz/2gLZq6546l1I3uMNmu/8327aFzpaRmmxyVaizX6bdsOx1OuMJ1s7TKoLPsQ67CM2zA6Nz0JdW8OPexUB78dX6N0RPtD5KT4eAn1v2WfPQutzh3yJ3/Vg31dHBG47RQfmMMz0vpX3NuCF+KWH99/9UQG+1dq1qwo8oRe1N9Zer8HGB52CeaJ75rREtuMWDURaVoeci8DJ2S98WlFAjVI6HFR510U7bLxynhPVCBvng4q3ZzhT+DCXFGWmc68DDDDbSAXHQlrro9PZ+fAu92L0LxgouqNnTx4S74IVTz9WW//jV7/LKzOqHFxAxg5/lncqDjEVE87mZXByAsj61XjeDVJT0jDEpYBjJ1U9A33YizeWqV/JKyToJ0xsSmdJ51Mh00ot4TMrqFO/Cmw7me9l5u+6DL9uxYdnIZqYZJ7iR555vJaNHKhXRRaFxPduYpnRDSDY3xTGsevKzaunvs6MHLslHXymaMKWRBOiThKLFxZTPTYRa0tSdEe5WYdAEXfTLsNZHHiH3HPhTODeIfD6h5LITofr+agqrSCVtypNlBjBHqnMcYUpwo6HwcSeZcpgsrIur+NCPhyZA0EYnL8xrxg0PJ6O3fmjxRjc+bAZSSWoPhi/qF9aaAM99wqH3897Vgxcf5uPBAXSeiXI5PSjQvWRdxo/l9q1qpQlKcYzfWcPTmQ8oijT8Jp9DrKWAVOQRe8xxSC3xZH6SwxkCMmcl88IRRlCU1uQvoou/RNycxKc3KsbGOIXPIHyRkStWQOJ2x0jxHDpBFJiSBM9gDy7RE0ETA0CrqYeTef5uDOG5vbZaftyJTxsFKvUBJxbGKZOdkQGHvskKTEZfirO1Y46FoVZbYSsqotW7t2ZOZilR410DeB3zz3HRaqaxqV3Nf/nlzJCHvp9irlzOH0ZuJ5yrQWkJuFF4+F8FPjqqht2H4TtJND5gZURj4kO6u/O34qkr2JfZtPjG0egarG/8OKqtcy4i1NZo3/I1eyhzfmaEzKz5VJ3XEnoPRvIjwRun5Jq+dDWavvlBrlX0HwrTQCjDAHbsSSinY1QMnknxcHQe4hza8JxNXipGCzZKQ6IpGBCCZlJSV3IDGel6UjeYjkpr2v47EBJnVMBrpskzLGtdqLfwps4nkeCnKkMyYSg3pAkzyDgB1NlDCdt8ntkrhNcxnDj0rjhwlGHJ+Z6bwugCe6iFwGL2DeqFwhvcU68Mudr8DXnWt6h199o1t5QIrOTCpBCUxly+Pr4MquGKFV3AswStUmLwfxCXyGOtS1SNBHgATNV7qtoLZaxZHZroybdLDjnKd7HHhRh3awaGJS1T6zND2wMbIsosPQE/XkzO9WPhvfIXLiweP8Q4txvtZ8ic/GxSmGGMhnATDBCTJZt3/mr/qF6neIp22Ro/x4DfugkkT9C4Ihl5+DA32BuwuYtzG6wxcZHzfHz1SmxW+P29DjspTQkkzv/WjUAYIN4QyWA2RPbRUxsmsDC7TO/RGnyqXqKVvSp1ezVn2lJXohGU1ehFaOvio8MP3vRXNXdrBnMJQ/oyyun5qVFGIiSJTln2o2uAuYFmj9x5z9sw390RJCaaGYKEj6yJOf+3hZdTPMpgAkD9j1l1tHh3/J0uyH8vvjGKv46jwto3Q5jHfUC488KvRxFzaqVI/D3Mv7RjgrcQAHMmgyeURfut39E/Z41w+DlW4/MV0agBjJRKNGZfDWYgLrDEEomXtGRCz1P45IJ+84tZ13tv7s2R/H6Qiounx7Wrt8OgXyEo0clWne9X3GaR93QGpKqmfRbIjXxm/D1Vaph73+kO623sRGHdvAZrpxmB+oq18aiCKyX1DSR/SoRQQcj1kDr+JNOAMQ6qIn+M15g9VU/13FEAREO+At617vKtSry8YxubDWiOU6G6CLjmTz6HQSBqvWfKLIgcE2PZ9dB7/bgO0Vw0KDxxW8CbYyGdd/6TaAYdUEVg4O+XwTLgRuCUdbwLZweNkx2I5opD40YEOEj1tJLkRWkJ3zwtAx0EWgo1fkHqxeuT/J5QNbnVoJGQqayYqkKqQob6w/USXMA2Vp+atyZh9LYIrsQlih5NJgF5icwvHBU+FealmILnozEQhnuehD2puZkT979VRWQwNnOGMVUTyIbZV4FebZfiaxmAv9FkUfUzfHB5uW1ePiZ4XnrbGRBNKvo0wm6k+zbwtKJmpxTTE4JL11lD+huJHyCbwKuNypZy+d7M6qDbUqCL0FCl/IjjnMR49jH1znsUgpp78h43rdg/DNG4FAjrz3k8cazXi0+FKgBYv1lLbYgPWyI5F1UjcFGNNqUP5fgKvSgLzKpWl62wQJjpJVimV3qg/06LoraRZoPN3jM/UsylbFH+p0ljsDr4/Ulk4IxFfL7YOGZIqtAyff9VT89Eld2flzhUoG319Fi5c8q4yaZO8FomUhJWnh/scU9KdM32bIuO7RH8+RCZzhONz3Xo+jdp0I3iMSi+7BWq7qOhZoAkJo89YBCIT/kioBd/qH0ahvCtkpRVZxaBTpzjRRZoIXN4N1J9Kc0IRvI37KY9gkqC13YimQSpLlk1zdP+BNSieLuaow27Uj6f+mNSFQ4dpxGwvWlx+AqQJUE6spRQ4viTOmw7ZsZU+p1vJTk5h4imz4sCYpFdvBEaJji1ltPWe15Y23xdZJeUAYX0vyJoi4yUAs5i1X1ofQIXD3qehcK+H7LBgO+2CXRN7ivuk9IykckaF2u1Q0xbPtezNamACPhcII9uKsnq7zfy5Pfv2FCTGMohqWmjULVmNNjgDYoBva454vvQLFRaz/c7RNBIVjrV6pqN0Dd9k1i2dhX/m+2bEgtR2M3jNQYO68yI1nHbefaJaNUHjWoGD/GHEKF+cseGPDHYuzB/UXYeSBNGF9sKd/ptpJD84MRs6rclNjOfZ9X9NRh65Fv6l8peKc5lmXzrCSzplx2Iv47xlxxN3VVMSW2dByp2GcVUqIaswbHx08hW5vYzcR7QjpTce9qRuZ+oL9CcGuAhrNhauuDHnyzoYHiopTQ8wHXKS6ZJgRTN4llieYJ+++Hu1C2WPUrfdehHtnhElsrmtFwFBYHnQJfFLp+/xMJBg7Ro5RTTZCFYUDF5OjE5rAgc/9x4oO0vv/F30HxYg54GGmd/1iq3PB85vMOiR01HCEpxfjg79KGBzYZ0rLjJAljyC0ls7GHzMMr3fEUXFQT9SuRZHSpS5dMqyLSi2i8xK+oHwpRng5mDuOXDw95HcYxy4jsaugKUpq5TLPpmIRgG+QF01o0DtHrlE38sAdbQBH560BJ5vycTpRV9imWPN4zHZb0FiRn0zkQnrylPiNXOhfcv631VlMqvLMx6jMCcMnaxGLH7s31agB4JGkHkhtrzlISKfvSeBblvJmioKrQvNO/Es2yrEsVGs1vmSWyZgIIIeUEx7vLCBmVxqdyOOnodx/9SMi8dKWNCmuqECO+Dd4eXYUv9wB6KGA6lQuORwUuaxPVIuK8vURrbUFJ7iRWYQgp3gVHIFx1E4pFhwFZL6dKEZPMBdoXV8FbysEM0SZ610f18taASHX4WYqlr7GokYoguHmFSvy9EPEeAbfuYZaSTYNI9D2GQlmLS7e75Cw7ZvnSXXSZ9CjgDC28zraZvgxv5tqJLnU/0OCGYRsdrxePVYqbNhBjVXR33SzWNzlH/rAFIv1QpGySNXjxBQgVXgpuKV4cHpazC1XMnlJElYLCNvByDaRzxyz2a3gG2b2tOfYt1JLCL5BTQ/vw2QlIOmlznjoGhDcBpBfqC3WLcXjwC0Jom5UzIPfgIPwpbh7OCaqOIh+ekMp5AUyNDQAExeQaiursZlM3TalKpB2WmzIz0i23wZ3rlrBvik4tYuB8y3mLQEHQOG7NWr/3j84fGMcw+JEDQGewFzcMdGjEIL5tctuAJ7XIEzjSPmOY0vJ4UwHXuVIUgRkNWtg95H6nu0KekXDxz4iPJad54QjBcyAj35Q5btHPDc1qYWurdiamuH4hGv13Yl3ZnmKdiE3oi2iIKpj+LX6M8F9cBbsNnR6i2gCv8TABScXx4x3D650L5UsRyjgKAJvtTJpHYmg7ZzDTUA9m3i1QLY2jVZeKTOBtjJiNVwZKFkHpSOkQ8x7R7mlUyjieroROukRB3VQEYAsZmnfR2L7C42welXIf//R6des9Jpi2L/pqkdJZlcHRu4PCkl/oqvLfn1kFzosfSPBYuGre3JYbc1NXFBcfxrSHNVKiFUzTEurqfqQUwNC421gwBYGBYK+CCOmPsb3LsVijB4sJAet8jThKGXEA8FqRhIQS3L8+1BZmlCpUnnEs+2+uMIajvr7ys5WPWdYIMpYuasfTy+celc3IoZPYOKlcvliFwSTFTGRii2y18EUqDtZp12x7U3rIK+GTAaCeAn6nMgBEUBqfpOdmNQ/hh47+vMT57Fb+1nvgI8J+cz5f8AE/KyukEbxw3bnzSoEN4V90XLk8+tkRlr0ni4YQXHy5lTd2h/3FCMQe4gWh8WwvstXw2oaj8g9NFvDO8As0ta2YvTMAvdPCBjSaxJM247n77JX56ESSKyEj6gp4PDDjpmWcyUNz2TX+0SOJG/ZNzgAPNn+KcrSPafSL+lgxvKK4H+AjWjWPw/9MWcLoGINT8kHaQVdApqQzeZRRhwLOm59wGOeKFnRHDKYxYlUIYFDTocGcQY+9e+7uCtWl086fXdJyCM0HBz+78wy+N0vDsH3+LQyKh4mNrH+UzfRYgKe8ZMOgyLkYfbTSdlk+Eqju/ydRkxLKhrx9JxxX1B8BY0DJzVy0C+OHlke3riwENVN5Cpv/bZYvWhC3cgvKNImblEaswU4O3ptfBtCOtaUVTedEuUWhAGOnYjhb7m+R/W4cOLJ0Nxk1aLSV+KJA/aiRIB1tp68gUtsO+YhLyqgL0MJH9Wvl6Pc6i5oC8a6NNIJQTtPr5+o2clmxyC6VOkXXoO9LhGZC6UrgZwn6EXzyJXTbcYD0n/wiGbl6feUWAXS1yE/l1fYYWYJXoFG+QISBBTbTrulI8VclN/NPpWLxPte9tsIvPk/yTpN7kQ326DSaJBgPwivDqO5u5r/W9FJ1CKEwGB44EtV42FJhXlOf4mqto2XJzm+fQTnyKeuYbBHAtihNP5bzrVhB/Avl5WxIOQM0qXrA5kfKqJ1tyQDvRe8zcGzdLydSZHjNdkBPvhWEwwKVTMq3gStA6qMbuVjjq3LrEubZQ3BI/rnpidB5Ol/QsT9Vpdy2hzIIPplmvU0B3pZPOr9GHCduaFCdtl/f4KRPVf6P3pCxWgDbMOk7vvJ5db7yjD7xBSEp8bAb1aGNjTI0lWpdkG1/VPMTVgOc1c9yJ1de+Y+Y/ItRcifXSPTVJOG9CIUueNup4l0wx+uFmIqGCxDOJo4ly7Y5Ec+1phJhWNcPP7MNjRKFhtgmdB5r5WpIaQnt1Z3vxQ2l9UxifI74/ZyImlGEO8Tnm6nc6IeS0n0AnzWmcPO+inrI74oDNt4BcDIUYM+saOrIDpQ+bCBqhuAFgzNeDcQlFp6s5u7uNqE50zbR89vxdxSl7VFOESpZ+T7u83krmM/J6qfaHtR0YGO15Q9EvwaucDLTqygLS50F5Urnuol/1dsfGORTacJ60DAaeMHc26JxlC05oFUpJZUKjlwrfnvDymkMyd+PmYQYmlq/IYdUhDHI0uBf6m4v3yjHjwMUI/BGetvacN2oGtlMoh8KDjr/GFWi0aBXKBsJ2NdTzQYTM9re17dGtptzXDtJ6I0vAmGzxt1fMnVF4sS0ybKoE/fs3mSMvRqeYrgy94wntVKUL01V087hI5emzB/ug8/glaWHjHvRR9teq7iWaRWHaWqHWiiXJJR5w/ts+fJaD8/VizUPFNSvsFUIdSXfcanekU/UEU/bq1N1Dv4xQZOi0mHB2P8tnv1jCHmrPS7mb5p2BsTsB2k4Iz8eukA4ZH0+aFfc8so+7LERI/x8NsJmViTBGbJScAQt/B3lPybIGDWmJynYla3CoObUC2yLdy7mVsaRVjv8yy9xwFV/ve35hAW6X7V67fltKwhPObO5IesMtfFmNkCzgs4rU5fG23IQNEYtkTJ7RZ3QHB6tVzQAyF3IpTcuqw6SW1E8Iu5kn2SaRMRkFxpk9bKbKkBs+iy9gdpJFRZqzLj2JLkC/Qy6MnyRMsEj41jtw8OB8yUez6KN293jR2Yxw6FTZ3rsmeOSl0mw/xx0USjH10/Tkp+VeQrUDjp9aZut3I2skdqAkZROnrnLcYbUrCCfNKQlUOgH+caNdafw9mu6gwrQXCbVIg4LwBfTbpuS6kN+W3Ggh9yTsGlliStkVkc4wV4D+f4INqVyn91qvpR3uI1arsB8crVNiLD/Kb37vF1DnXCkPHspsD1WqWXtkP6YybGch+/MxnchEabJDHeGTX03LrfWpGszA7KKxeTLDm0K9MWPJcbpf2yQ5WaTphFVtd3OqizsXG25sYWAa2TldbMD11Cc29kD+w4Jn0PRmwEqc3QODNfk/UQgBdZSWguITYnfU8QC99ojEpgeXTi16Qmshwpu+wX2b1xIjSGoRLEZTZxq8tI22qlhjmildCCfLCaxNr816mjnqKsByEZx5baMTnGxDKT6BwsabgXWY+DDAiEdiHrKqcNWhdwZFk9M8JpEbb7aHVFMBfLXOwrKKCHEe+sxcIdRtAcTC4s30rXo7ecLLFRC2ktJ8AUg54/oesmlgMRzSUQYHuBRs5O1MQrKK6WIwt7nLRekEWk7Nu4FoYqM2Mfgw/qqLJ9aiNUYHb3rfPvl6+JO4YUmJQ8EPhbOYvCYFlqdiIeAy/teiml1WJrOyJcOe+iPNXtzBj7dMWvk9kdcIygnrVH0q4zCFrAr+fUrHmOfTn+UTzRwZXxwNa4diIMrE8b0mG/NydQHxSwhWWzJn6NCcVomuvDtLU1bp/ZjgF6sQkjr8tDZO/TK1v/5GL3+wlO1P3li4tKBQTy01HtfBBvBdcwbsYxkChGi5OSjJfPh+d4aPKSRk9cs75CU9vXLDWeL+vzezLXXRVTvfYLDS3yuUaXwrkJCT5r2iPUluB7XyJZHp65WAayWrgy44M5RXEagMuRakaSxxKeRmvFQCMQ7YeVG+LbwZ8mG3AY9H5/aUuMczMemcMOw6qbrVbCaYq4WUh/GWrzzLaUKxnT0sOFK9H6Muv78ppKVgsjsBcRP7o4vhH+TEZ97Tifa9jRFWpyU/HNXJs+tMXPa3Q3lDkxdYLq1uV0sLsNzUAlE5jd1XJa2T/4c586venHKCN16TQ0tIYePMS4SO//yHJ2+zi2YNMhmskOWxc8jB6AvzAggoPQrVTAN4ljIzYWfX66vDyPjUddMX1LqVibmu2wkGDTGp/uuQDqxNa2HsMtBLcyCWGTvduS5xjVjK4Yj4xhAIKUhLexf8ltmWY9jpXYQcCEBe3oea76zTmzNoKKXoKCtu+hfjtbLeWtmJQ9WiAfx0LgF2TiS7AaXbc3LrOhflZsH7pof57U6GQIIk89sE363askQksBazNLfq+Ru8sP40+n07qgkcKbmsFLHSzfUfH7NASA2j7gN/A84C761yOF3VRYDn1/i44XyBfz9cLmNzD6WgzlQBNzhMsR3rbMwCQJ9Izr3uoVFgi4uxTDnO9zsRwK16613Io6APBN1EC+F6ZGHNRxHmk1Kfb24vMNmxSQS/QVpwBhmJIGktbcGF1H+I0QG/W1BjMYjaljYHcXVaiZ58s4IDZTpBECOyVrH/U751rDad7Ak38c//sBb59Yk7Mw6y2yacyDotTauoe8RxiFC1oIGmAbbMp2kjoGWnyOPkaw4awWzZGessVCrNiariyAoEKWU0L0fT/z9TsUYi0g+ULpEt2VdjQ6037xemUwgAxL/PZ/IBdZTL0T4SoAolcgiv7DoF6B/PtcVmwxuOu/b70q6XNKdN7d1YXYPrV8WA7URU0BnoW7maohFSxAV9qg6Pdo0vya8byl+Nat8TsgRCD3jxGIw6rxT6JG5HluqdHiAseRguttfjoj03eJzqNHRwG4X9HAJoQPi+dx3DicwFIdlyCdkq0hdl1nU7Fwe8eMgb8vH97d4LzHF3Ah+tvIHm6ggTD4n9CoFavarwV3ADECzXTEIAZRU0Gq03qWHuxQvhbPWdJfM0XBEnWONCoUiuIt61ANl+ogsYNPk8p46KPiZJZk41c1DE1t26z8euspkoITt5hEXvdUnA2D9dqJTVS7Xt6Z0aAFtlbrI71G9dn5lxEwItf9sbOUJ3cpjYa8ASScx37nKh7Ra+7XJmlhDQ/Dc0irdVFu3r/16NVxyNwboO//fN5R1xFKywPRbGFALUlxW5F84+TKFZevqd+r1gwTktRFG7TLrdR7iWgqUmWsAH6/SYq5RA9rRXCbvePzaxpd2kbcmnwiYWRuIQ/ty6JLxRdFXf+V2V1jK8YucBdyCYLRCrtxBIP/WDXE89OM+9TxnOM4jBXM6PfcBvQtguB+PubfDEJEuRojdcy1RzMolh3ZDovVMrg8GQvkAqvGWMmICJAcSXF3VJzsSFY0ilje7MIlqXTxCBKEfcZ3KlyqINa2KxK/tsrC22AFtHlaDMqDJ/wBB3Z2qQY83kbToDbEFuyDvRM2l45JaTY5HFgB7Pt0pKLAm50cuRUsoVOfz5G0GCx4dwGO7GNAENHcAKaMBy0ohrRJhAX4JxkzYh0HtFZDnEIL1kYrLDXOc55eQdWBY8l/PSCZaXhMJ9/DaDvjTOHhtyeXNMfct3GZMf+AREux3/6AHKkn5VUD+Z6BMx3l1MdLBN8lVTQdakHJlTzVikoFB3G0g4py+/sM9ZkIcC1TKJvqJE9qgpjt2hNa/boQSAidDdHH+QamkoVkaQdXAf9WFR66N+ct7c8bGKegns+IL8k69bIwjreuw6cU2k2baSloMCz6enpdQQt3gdrUDdZS5Kk/+FaV877omN9flm7eFCY37Uh9y/KSzDGVsQWCm6DPGTHIGMVLjnLRmwhuxdvhgc3umreyteL1wb2oN3YD7B85o7uFeYD1kQb6sqV1mXls60E29J1Z4coPiE3Z+3uq9buYVrf3cx+rSg+osb1L+euFi+Cg25RKOUEUfsncAguY+j6UsMDXG+FfzHUHHR+/Og/I3vaTRRQ8G8cqtnfSOGwZmxAFUndOA7yvaufQjnw1QyG4e7uOcIAJNyS5pyhIMzGJnQl9o+ZfMW9SUKwUTRh5a8093s3YEWStX8RSzFJnP5nzDIAjQTNPI4hOyyp+6QJlXKsMC8quKvMEF9282CMdfaskdQvmk0U2GCLOR04w1jyuiZLrTftKESBExNiEqzqCgCfKeB704/QhnL1lllHRWJotDty38kY81VnVoOFO36TdBx4cItihBwoZI2G8bt+80rZ1H9aRGhQAN1RSKb4nleotslrsfKUK8pl78a+v/ZPSm69f0NK6O778sGQ/D5uSwPLY/lch+f498RK80R15gSCrnUvFBdn2qmbSTHxaX1BwbqpsSnbFmTDNDpk/ocGmbFovMLBLln8bk3LJOZ7bejrGEyqW8oMtWih3Argp9tmea41y/1hzmWgmKXaG1CVCp09U0mwIsHScHUOwafMwJOPRb56nLW438BEaGsPTAKgbyOx+dFm2yiTCVvWCh6KP4A9M9HZ0IwqXrC/bzl8MlgMlRTOvZVurls5xSEBZbxPBuybsHY6pkwMhd6RxdshY1I/WnCgX7znDOAjkPetpfMgrhbRlAe/IYFGT1BpeJH8fPKhcqkIqIrb7+A/RZw+R5E8LStHNHu7mQ5jny52ughUTspVyYmaamlWhOuvB+5hue2g5Gp9SdnnCSRNnFN+hQ0NWHyADBNkeMkYa8TG2DzvyIkMaIvQXZXYThjIMNY1A9vR81t25uirXz/kOsqjW3p/wumtnrPED7iNpnpC0NS/XDM0r62u0BLvg12E9Fj0d++b6ztEb2jXtyPMFDKhkqwLvsNziHKh5/icqRQHrZQwrITKBR3jhNYryiRoKnH5gRHGRXDhOFK0gtBMdzixcpOOwUJRDEolGeGVhf5gDFqI9XtxiyLvUXOaJFIFgGYn4yknGglw90D8wRsFb0T20Vq6WuHk0FMN/rB4P9L2oOTbdNfND/M17PO81u4fugGi/djaNxIPKOVCxB7etiL7yKk+cbfsCjjvu2VpTspz6Lv1VV3RLmt7RY4MNwU7a2+3zsi6hgUnwZOEWz1sxB4D5Z+V9LZslQpdiuCXQrBbEzhv512Soqu39RS0DYqr7EcLcQxRIoPkrWTPAPcyWxssg+06bY5uPfaWqxdtD6NZqWqnNFtattx/cnpz8RR6Od1/dbyZBC9Manz8po4piwLJWg+1PXzRolYidVuLImOvephZSXUZaWTnWJCFII/XFGd2KuzSObYC/6dm+poPZbKqhpIZQ6Q0oVIKCYjXhXFvLNqwNFBQyT7rytNwKavtuA1D7sFW3uGhqIp5oWFqCKv4Ce8zitKCO3dldxjbCmclt6TxaTm7i3joIwADWMRepza7wfCtAchkxa8qA5oeUuyUTHqsT2GZpLySzFjpkrKtfSnup0dfasF0q20qBfDabhb6kbLkctgn67JjBDvI9AzuH4IYy2Qor4reHt1WNsAUrxKFqd/WZybqWCg20Oqoj8jFT3lZQ0wxzMv3s4W+mhaON2JwtmT/u2lSUc72Mbuxeg4EqwZAJ0MAOMqxE9CbUWHKnTmqm5ykc9M5kMqvwMZENWW/ulTESwR+wlAK476kOkuTR8E+dH3tz76OSWzz3fWBDBcppffac/iCO5H7QwVZj8baWUXanuuZbxFs46HyrXq/fJKf8VEWhLQw+zM9J1ctr4dgunlc/nJ0nhuafBtS50x5sXeLY4y324ubrXoFfaSimhfeYRMxLVFC86VjzvNc4dLiYs1/3PXJCVD4O0PG8sWm2WzC8u+95IE/H1jjm9ArUh5lYX2HTTVS4xDT8EDebiRm0YX7m7ifL5SJz+hm3X77e27S0S8dgZBIF3jeKkEAhRbwy0yG+KzuRSZ0JvsRktkERLOXjFK24TI61+mJUvlKEXHywB7GlJ1MIE7m+L85Pv5QMZkLDFVdUOlCs8AGoctr1lqaY83MbkGN0axVMoRO1LMf4nEPBGQ6fvBg59T6YDe3pKhj7QejNDpox6hbn5XQvl0+q6mLG3Pt0iCdB7FpmInIrMStKjttm9MGt8Sq/xxC0FLVQsgCtmcXXoctiQpnENwNyGt8EwGK6ahtB7mysE6SRfGAD1mpLxhqM4zV6rcjCqq6X8W8ur2thklUTRQR8RYd0FHlXLlCCVhcKL7Qn/Xi75b9CEQ21snRZL1cpjBuyW4NN4ffk6/m3tyEBBQnOi31EWzWvqp+StbVWsijIkmRzuADTUWMCqd68oD1YW5YaVoD2DjQ+bwKWhrl6H4l8wUWXwzpfwZDL8xTkJEven0AxLvu4QDgjFkebAenTj+za2HU+Ssxp6JsD1WYonT0Cn0Jzp5mntUuq9Woa2FeTcs4EpKE673ZHqwuak3Nc5r+aOevDT9jaqODuWPY1F74wL97Tx+wdW0MPeoqTgf17PAFjSxdZZliy6TfYfLFfJr+0hXhAQc0dsYLng2w4UCcUFtzQxBx6E2PadyhNlfUh8jloZ+1R024e2DSiL/hkZwMfPo0yAu/JW2YSiGP2jzC4qCMFChwaWQOEu6psu6hTkZzwp7tIRu85Ttv+YR0oHH5ro6VCdmPjUmF1gfpmi01KJMCivm8XY5H7l8gccEKRr1Gkr3IrM3y8WDR91C/3RmJMdiE7Z927AxEUf8PCM7C1HCvhrqPrOFAyIi/+lh/GVhU+CBtF4GBN1mbzR2SUyevNq0ib4kNAyMMdTm7F5YThfn00EOkwHJwSbh+xyesd8k2N13Rh2ZRoA7njkg0Ntl5Fudeihy/YthiSh1Zo2DfDA0+R5rqzqseO5aUd0uy3VvDBreiFNEtxK7Mtigu0gtSpfvk9ojjF0SSMipy9/xQU3AwNLIBqjc0Y1JH39BOaKYaCZuNqrbGMIBGU3fMIQ05hJMcI1amXczuRs0Q/0MR8z0Dt10kv9QqTsNeRETq1Blc8O+BtkTodLLRzDOIt7bw5FCSesivMDa/pxSMPJ24VJy4spKJaiiwPfTrhPOfdEJnlVIskXe051gskBDeVchTqhLBNGyF3kccu/+xZ/TL4loo3xgot+JObF8se+0e6JnYYFOLPOKwupEhu7WGhA0s4UbRC/DuDGzTIsUY//kLS1KVHjaD7LjjbRJPU+0pr4zaMzeSHh8bHwtBhOtps5Pnql4UoPBx8AUMIru8dIP7Exn7tSR7jnsOxOltHH/uRDFxee3S/lNhauwYTBNZVrlJKqPbviKZ7GsujjVgQYcx+0YkdTtAKedN8IighVazFgZ2Blx35LhYOJNeE+SgxoTbQC0c7/6S4fEB7Nwex/yx8ix1qXUlTy9cqvLl5XxsRVleePedTSl7jXBpJTsRUjyXYozMSPeACcqZVhDFgyMJaY5Gfe2LSjg4s2/VHHa9dHK3qby9nQc3G7X2rCbxdRghgR9X0DiZb9t2FExlV64usvkUZuHcHUQXlQilYtyF8V8k4bqXvQAmwQAMEkYE6jd4oPdijbv6XOGrtpfE86PlTFgkgOVqrvJvbl1vqBP5+ODcWiEPUXHtu8hHBPEPd94egJJy/KFU7HQSi2ARH4H2kIf2G/Db9eQNgR3AbOPoggowsTR12Qf1DqZpHGPgsdakjZqVqxe9FFuU0aeKtKPxtMAPOAPBjDHZYhVbZ4kGkoUpw1Ba3KmJh4LOsBHJeBokA8cuWHoAbhCvXk+fqrvJxcGqFVGscU1uVf4hAiQBHBQzWkY0e+vrx56qiNfVzk9u3tTOfNfSApVVhhrBSrSg3DznAan7k1VOf2cKKiEpfuOd06Vh5KASFmIvldt+iyO8c8dmk0e/fryegIIppBBE5iH4ns3kP8yVgfOc5PP5QaAQQP0/iN4HIpq5XnceQZBzw62nyzzawHLofRevZB8Razae9Vag5QKQgackT32tviJzbL0W1bGt6jvqcW+JDibyCofhtw9p8b1RD8sjfpomT/ZQsrsiBRQ+uWcLhpwfGEDfDvgY1WUCFvxfToGLzrD9jZvw5hHPNgcS7jsdSf4jYCMxKc1EtMrSjnTOUfxKCIgwNCzusU81o4guiR6/yvC+c5d0OoHZnIrCN/zJnJOqLQ2SFpLK5o3jEMTIrPoaKvGg/SP2mrdxmoF2XZuYB7WfiLUySt1pNHBvnBHwfsGLjsuhAMrOVINZyUmab+JPudcKP5LbXSVGHm8E+ZW31a2jI8B8VLQ9+u+ZqCffgC+hOEIOEpI6Pn1FWc+mGbTVBkMvmag73BtgmCjnVywHW714jgbYMdhEhEFjGYOz8Afaij8Mw4/frXpQaVlzTpAbM1y77ljoabGMDLt6Vx8y3EfF9OXf6R2rpJTjaqBYjWJfHkAMMr9jabIvTd9kGeJoPspsAaxUVKcTDHoK+DxS/1/UizT6E31j2w7GgmRuJab11GmV4dcXwiQS7rDWWVGu+wk8SQQMKqUyVp0OLyNzz2tEIIwKVB6qe9Dj5eBbHmzGqeX4z3+fGHht4ExKd1T/az6nPDPKzRwyKfOVEYv3NMv/l2FXapAz0cEtkNHMXw2k4i20u9L9sNDnCbEA8JnLtTtgQdqUJ21U4ZGGwqKSqQy2D3D61EsFOmYjEUkiww56taDDSGO+9wn4lMZHvGLmocbaQhgxIdNppVLspw5XSdMlX4j1kEwkmMfBAS7Ir0j5ZBtZcERsQhGPTEOK2tSxoAXQwEjSYZAbJRIlSDjbbnEpsVKySfO9S/fC7Ty81lLuM1eK+doRvfZPSavHmofLdU1APEufRU9jy6OFqYUwjIOz5K8Gqx5zFVsJ+p9eBfhyrgXHE1vQu16Q1W66YmHs3Pp4ZdbirnCnVjt5X5+g7wFCmYlgDIpTLm6M2R0XHl0IOeIorNxQqc/RBSAcFPvDzHuo9dwConQqizfj59uYjBXoQ5MGtwFRw9wiRaHV/CDSQjdFPg2uqREbjLVW6S6QECRKbgqMmJUUXqVZVr7CcgfbeTa2OIN+GkpxCycwfziaEgY5NVwFSrhVN33PrOEl8yI6IR491PWwQRdZXvDf61ZObmmTaG4Xsi7HdREKqz/S2EPqpx1vkFBcPUXKJoBIu2azkuCu3aVG0mZRXPFDf1Ll9/N2XKj6RgPlv8AFXOnVGhRAw7kfk6oLFCXAZkShBq8lq9csmNbX5DsyKrmToDRNmZz+fNjXL3mbeUg+KR+okTffZJfkSbNJJRNAl1SB9kjp7T+iBh18/Dc63Lcj92kgfT/Lr6dKB5E3lGwfozZkTkFWZfUX39UuwxBTqMcGOSKxPu5WvqF5TA0NCG3MXWuqy6V/G76KXAx2dg9SLJPG/WZESUr8/8/TMQwb2M97PivQAfhRhGlX0zr0BcrSSbh9cvQsbjYdejRF1KLTb2/lUDtcKoEyZNIBPjBnWJ/8mbI+B8Q3J6S69M+HDGtwY1f47NroEvexyvEw29aR0vrk5KDPfNT8APfVQESoOkA7BM4Q2r99hOAhJaNJ+KKK0DgqXb6W0ROSaKNO5mNlrkF8eeQrzuY51KjRHbj9XZh2u4L9xiM8+zxE6Vi6XMMNdZrKMPudLAZft4QqDWDaON1KjKP74PXvrJZgx2k6HhRvMYoVX+QlGnssU6Jti0TGVlf9Cv0akBbaEbstqAYLb/tax9pNjTGBWIqa5XRYfLZ2RfwhJFPZ2A8v0jXYlkLMBy9mM/8fSj5z+FhUUSun3uVHQ3nKcMzfrAveGnRuwYNKGtTxOGDRZPi/9gVgt6qyMbtz/VgsL1uUSUoUu8KSWWb//vDQVYHioYu4gjvS9+C4FT2nAjFizrU/h/Rq7K0Z6yL+k8RQN0io3gr4yj/pzjSb0+Eb/ZM/KqZwcWevXOfMOumUpyaRvWFTTezfrLNhtF2mPrEsH3zEfX/TFlMKivc0sPb55xtNlWUdufssjjEULrWmDe/frze7OOzF/f7J3DniFyWzYj8Pr2nDgOHNbZ8tBQsoMKyJ+s6IrmQCvVEBqYfoLMkCQHw3zBYh8zULtqgE9015XcKLCKoTvHkXAq94OP4zK1x4JKKBS/dtv0HeINXuN+gTH8yB9lX/nKeaVDqhIMwNUW3GJxpV1t6DD86Kf3jsityezZaG276XmXNTO6wbmuL56JRmkcCFoWLetbvnAM+54NFF1q0v0lWrQo2Z2qRHUWu5SwehRnAwNlYo72iFR1tvLaLk02XD7nt9rrZsGwjvmWwz+UbnSLgZs7OpyHPpuooaPnGq4hvlpFQ6Jn7w3xaEQJn+FghXsSxBAqtMHqVUe8FtWQf+EuAV/RJhFnI0Vpk0vzLUxuAhMdx5Zf6DUYItFDs2iytcVK/aO+UpKSf50Los8ytr2YS7xj5KMMSGZI0Mgy5+dTymbbHZJropC5Gv3nqJjOTLPXN7bq2sKjknVQuUslEzcQoK207Fg65ijnI/Iin2gtsLfRNB+TWJfNM4OKx8zjmOMCJh6DKJUqO9MUwIEdiXOGtVgOyUhYElijU1JVm8uDZ92OA8EU+DHSYNsKZZ4FtGtUQ9CKFEACjymuJtyrB1K+LdoVdvzKaU7w4JVKVUpVfczsKKYfjv6CgMR772tbSfi49eCnxDcCldYZ3O2FRbBTWQKIT3f1oVTCZZU5SW/NE7Vmg7AL4bvA7sgjtrKPu0oQiJCIFTQqWxYAkSHAhgMciQUPxpqVdkQK1ONJvoCkIf5g5mmr/PdZKw2ZCJbc8FHTHmYA3PeoLuhOKHZiTp59w1ivpIj5wJ7GTPgh7DzEN//qVahxhCaQhou1KPSutYI/3s5zkKjMv1aqfWaDn5ev0c+GD4ATOsH2cuhOAsu0EOpHC1FQTJqCPVlaMfbg4wwGWbSGbdS8zId4aUkHNjMolFMOSQQ3n8Q3mFwmOI/l4EBHLsVKCZT2lXTpj9ZuBCZkR+KGAxUIOFlwhXVuTp1sCNHJDHzjKsdG1msgq9ywu2rai39yQLjmBONaD0lrd5EbgsPzOrkFdbVd+TvTd4p0sH/MikQV07bIXi1k2kTOTH37KemAyHht8cu4duL14WosCXMPXvzXkxw5z7VXTh7bDTERUA+qU41WZw0v7QcuwtsyzoBGBNcGwcZaCx05SvNdz0JAm3lXoR+s4Jcv6dC15t65x7wJ2A3oVF+kzLkV4iDhrurFC0eUmXXNwDdaIw0mo/WeEpMwRSRuFMzVFU+hriAlV04yLZ3VpZhN5Y6UrraEeyJ2dhuv6lYEvN7uZjxGoZDjBu/p8dqOm4FZJsFIveW+c78tUJ9p3cq/t5jJ0lfC3+rKGGAe6M9u+0PfnVTkzsy99RviW+I4FTfqJ8NGVl9rCN2YqkQY4ii4GR5G53FGOJyLwuIZ8I8QtawEIZobD/ZLyzeweAQdzaFvzems9+0Mof3NC5vdwqa3VUd+MMMGgTRvbyRVa2v+bdFoER4Ulk2pVz7tLW9oEboUpiUzsU5Kx679J/+EQcz1xeSncoGBcUH9YObhmKu+N50RZcpv9RO+BDhr9VrpmOJ3dLC28I8jqSy1vmF4R7YzZUN65l9CYbOBlpcYX6CIDbZm1Sq+UQ9sPWaQlo+GVvGqOi06PfZbFIknwkpt8rRpBVBfGzS5M5RWeoXxsWbbsMRKfSp4vA+fy2utxwK6LZbRy4nMEm3mii0pqOkIzShT4ujU63fq+xYtkI4/0hjdgVxSBdDdSjxtAEm8j2WEk+d8zcFqswv4+de01wmO4sDzzmeL68pzDHKYbp7ZVSNFguUbPnx9I1nVN3QxlSpilMtX9k/VWG+HQYKB1AwG1uKXl1rGmQWv0yvm3TQVBU0yXz/l3vFsd2CKl3VjDgtCDWdOy7AdUzlHEVNYAna1XeS7vqKgh+CLSxqyWLKnZLbluELxRNZmkCVCCY4qKTgWqmTfst5Nv0YS+hrmxgLw92slfTXD3PLQdbVzoG7Yx3i/K3hhXmBQ2W/SeizDhAc/8dgal2MpOxc1eNubxx67y/l9ZYjjyWD/XpwqSFtK+rTolDooS/CsgXhjC09MSZ38rkz5/09d+rfRaXzpcGqAeXW4UOTFSgcFVEhi0L5QON5DxIdxaOl9+3FIEwueLy/nphSPExU/UOVRoPxumpxK7nRCXrpCOqlFjmH/ArlymuDHMxMZFtyNc/gyhFzbw5S45y3gU/+yxCNj99ozMSkVTXZOwvBsB7/UV+F19ZFHsERT1QrcSt7ih+rOJeHJMNNyoiaUu0mIbUYx2d0+WEn9Ht/MBjxlMYKmoZ3wuJC5STQ7HX+GGvyUs4wjycrVdyvgkXZGTkYnLwMO8j+vd3TjZUSS85cQeoEqIsrOffa3nHdzLePTpiU6hGERurKoEH5iOOg6pFbqGf/e5z9QwgoSZ993lnivSD2FLihebDO1hR22OXNeS8UwBqQetNLKil2lSdpbX9J0QEDeJJXxlDE5Lr83UHaJJzKuPtXW1iQ3SNQYHk+XW7jXQTWgT4DZnyYjabVptTS28odRljTg/VakKQftXWLNyyffh3wcClMsx3jSPrfbRI3lWipNt9ICOJJpQXHCcW9lO6+RnlLdQ9c4XZgz+3z9h/jMsG2vLymMk2oS3SqXDGGq+llPXYF+Ka9VFR4AZ+k80a+r5WLpt8RGD7i2nO3ZwGf9q54YKbiFMNYA2lGbRW/6+tx03HWN9zf6hHZ13NYL4qGU9roRox8N/HvgfilFrhjZCdzFoTslb/whXYNqWLi9WxgUeu2MvAyDcNUUsCMcJmN7Ke6IOEgLpPN6vWPXKILQmZ06BwAeVgfOICg3MURBn9Qxh2mWnKAG9rTdT6t4Xd8UTLFPbf0QDWUYPqxite7oPtzC3B8Ppsy0MEm2L34c4S0Ojxx5rHgNeO3nvbe46DaiYpyuwj1CG4cOEhAvKcIDRCgfAnb61cV7v8afx3qdKe4y8SBKAbN1wfZcXjat3GTHxJyMfMAuzYtD0O82EZL5tkHSo9RknXXeN7QfRkp2XSZh9jCjPM49XMWHxifkhWvwj6lgn0JUtNmjFDbQ/iOEo9jcnGrTGM4Ll48Hfoowl6dibGKcNNtdet1u7gPh6FlgXQMWN5PuJ7BZECfcB4L8YMzf9zU9Hwi+6JQyhAYUK7CrphwBe8tR7Wch2C7Z+IF6NnPnb5gZxz6+sii15CymQ14JpYhk+a8Q5qbI3inl+YGCHt71Aq0HpScIkqMs6nsyqEAcwgXEPXcxJZgnrxWALKJpYo59IT6c07HXjU6d/M4A6ivJs3wdSkWJ8PaWHWVTUGr+XQI35Oz5yTQsD9QtV+VhUBADJc3evUpzQn77jN4q/kAd6hiaOSTSMBhzCKKtF7PXaSN77yEiC7mIJPqXm+mwROUoZP8lW0R81Mw7sjOrim/IK/a2MsDOLO6opM/V6pTGBaBz2dOz+VuydP0OeDMcS7j1R5DzH6lD+OtSEM0N+LxicL7Ici+JChewxioD+s81py2Bt2KJnTuqto7liAuk6VMPuA6vRi9fNjxXm0uarpLHazJpD8yceigAohP/q63TF6ajfiwGJ4noaCTcqYSTEIJg1J7IsWQZdmt/2DpxIkUB7eeTfzo4rtuO6kD1tM6uwP3pcReKAM+Xre18K4amguxHS2FnYRwed49YSMksEBt0/C2fP2zcvztUFf2bDySaLp3zJqfkNykmrGExCPYmWclfPgBOpTrjPFL015nFgSa/g4N2uiSO/JCIV25OHuSofJv8GBJoydhxsq17qo0Nh8wmYw0ymk6lhDGBnj0R6t4q3BIbS7+NafkzOPSzba4BEh/Rgux9LTbKVbI1YW7HJh1+UHzkejSOTQ9zypO5Nrx9KIbxEeCvdMQHS0Vc7nzNg4K0JcodykjU5uqi5NVhtIGv9sMgYnmHTFETELU1/ICJfPBj9F/pGaa7qMinNR4m0OoL8N329HEoVKhNMPGfxFSYBgmB+JtpGT18Ja2fjgLIZ+4Ymvs2D96o0uov6IrtTrzG22MJ68CajBczI66PLRfij/s9WTeGwXEFecqWCw+jxzDr8LkTx1I/YOl+7qSsB9csqSCRWJmp2MMWu3JbyE6FuCOlVgM5rq170L3LMTeUEWg1u85lDSh4Zo11R4sH8EFnsRsHHzadhseUk1viHoLzCqbZvUKbmtj4zqQipgoUfY+oYWvHj1EztBAD3DiNB24VE4vwUnfS6QSjmoGTwHlv+E+OFK0Gjq+GgDQu2WAWKPuMEYntpJR1rQTN89zu5arOa9BLA0NhM9ImJeelWJyhfrvS1/bPt/oqsnj/1K3Bukesp2+JyQUql1oQIePXL5hvkVKkl7OWxSStnCxnH4OQ8ISr95lxxf+xb5cFazFmlNK/EtV0ATMLXlh7m2UOiwkvFNT7sv1EFKg2fZNQq8NxcFcQDWAvPth7tpKaSakvXLjrxh3NO0+ZZMvNjELdeX9FnjhmoBE80xo7ERpn4oeZng6xY+f5VXAUVOeK1DlF3F0eQx2afi4l4J/s1QzwksQVjJA9gGqTfJvADC2a0ZwvVh37fLeuU38tC5zpsxgI/bVrufYf8MaUKXsRrzgL7/ONS2/IOHcb0UHOyQ4KY7n78k5/nCcGmxXaX+j9dRkzASjA8r3DIO3wK7olMQwKsyE3H9cIPs6UFNX95yII6/pFUgMX29qA2+uuDQWMKLgE6UP6naU7ZicnnqYyfYRF3q6i9xoSQu6QZWtbIZL2SJUF9V0P7Yst2WoTJqZDc8ZIXXNnUIRaOT1BRB0MWCb8tbOQWtmy9jOr9b/Xeq5+TliFGavEYKuTV+J681LMvX1Ed/zLcQuoC+iTNZuWJTWWDCuih4MqAW8Y7NcE7DcBJFEm+evzjof+MZFsdfhqVlT68MmiMPD3yP+f+UHm18q/OCbGZko4wcSXJm4/W8+23yxcsrvXVqeroM9+aGV42z6ZdYWLTUaPUMDXFdUkoQH688YviTDt61gAbq3FJsbbAOZ1094YcW115529259zJxSCp5gFgSnDawFqiUxFmsRRF1CKLb/m5/lxUZJ1kEJ31iqg9P8xtiOwPt6ORQ11WWa2MPrYSMT8ANGw7AjXvjjPJTHUevHO15iCTyCJVKDUy4wDzuoQo7ItpVwK9AdMShJ4q3U2CIXL0i+SzTEpwu0r4+TaEdm6ULaOEfpvDWnT+9QrnmucKcy0DZ/FxDdBfXwaQ9JR+PZO8BOowURKD3f4hOknMCTLWnkLFdtjS/8wql4YReuwor5icasRiB61RWrAhlMpuA+E/CGOMrxUmbtS4pjDNQ8gXw0AAfD2rFNcz4IL/XFP5zXSPEFqslYK1ookldpG5uxzahUuyHtUxdP1FcYyv5d0J4p1VoibxH+XuOiFFUe9PQ922s3okYx76Yk0GurjkUuLY/AFnG4j1h6VDzedJ5R1xaqaY8M4q/6UqO4juo1YZ2jo0gdMcxAtTajdDk9xPtRytT20XyzTwybVkAYhdKWCSZqA2tExZD9LQO7K+yNihhFyUaEAcYhL+lgLmUbnaH9LaH0Xxx/Y/vIyNs8sD0JJb8RsLEPJJlIYvnY2vfVxTnxWGqUT0jV/2NbcJvFE9e+zVYF7BbTV1+0bi5C02rH/t8qXJRjehgTN26vNFuENqG9NClya1zc/TosDTfspDeVQ0GSjtrm7SkfHkwpNndEH7ooTaTaaQFi7Rhd/k78PJVrG55b/6Ovk1DJfOB3jDXDuRkXhI6cA0hEnQXEboa0GDWnknw0Z5dlxGfCraPh1KDGw7mUK6dFxLNjFALcGdEjPevGZ+xadxCq63kc7JEsssHlrIo0Fq43Y1K7PyAYSwS35WBwKRMlnLCcQxsBiEBAYhRVYfwu8wd2hboa1MhX4X+Z0DZG+1ithSiwssBiY1leBP18b1IJ43zA2mbLYhv8vtqNWrH0D9feQtPRlONbLaq34PXBFklbalfKLYUkZHhX3Woa92qssJMe6cMcaITVVLo8wvvlyKl/2rwTZUS7WL1X/GIYsY/Nw4dFMmpCYii8P0TeGJ+IGrIeiYwktrvc/7gm3P2agjHWbl0DR0S/6U20ASe88nMGCIx1rKy0Z1VBmpvjFSLE879WTt8Z4M19kXgChQBe5YEeKlQEqSp/HY/90MdUDug/RvOVsyBg8ZkP4Q81ePyhV7bK/pm9VZ+YHFF24pF17L4fdPNa0oUVvCNVbqMsJvvN/mb8D4sM3oyP0igsikCT+p9QhHCy5u2zOrWaT8+9N3vDKeKpxB4kA6wFsFpjjwqgf1ZMxhjMDj+5TpOx5uszUaJDweMvPvRx3n+zCwbViqBHdqXmi4kpT6tkZ0re6ktxCXNbYVKjqAS8+AaL8WShY6PTmj8Piz9tdwP0jksU74nfwTmjnQrfzzecPUf41ezSBKStq7AVcVyzZE/buIBoxKvqchgZQEllR3weNMNJBbIXWFkRVaNv0+R/XhUbkW5wUU4bduHv5lqBh7UX+iRGassmD5v9qbo0YodH1+zqrOODyfxNmm2O2s1arpCgoUSypq6ILrJD3Ge4c6W8GHO07rUJnWWRL6i0jA0aIL+TBQTofOtnZmMlZBXueucWZxxwMBBONDMPIuEoNHdjDb4d5H7kqiNYfXQybiUFIfjAyNQWHFuzxnnqIKlJJeTYaSNziquJhnCPQ6wJ4sQG9IDJSLLBr3R/Ve35uQrf6H5zIUCG3+977aW68+WjAH/T0RWo6//SBatSIDBYIowgCLxhi/Gi0sO2Sqa/Y0t7AA3xdQTOugSKkeR4vIciBHMv0mnxl+ZLqqRr2Bqm3DH3TSlNngsnZccQB4eEP2ERKKAFKlBZNJXiT9QJnhf8gHXgKmrGgp7p/+UTxTXUo7YFJfd8YFNl9H1IfQkix1W0xFz+PMVZCcNJ8zN96CTeAh4LFuIhdmmhkBBuWGFsFvALSbjaIVtCR0qsxjv02bGS+B4/fiAyuxbvxadIuAg4WoK1R+uCxnXsBzzGyF8IXzXOcTIT+Wawfphyc080obYdhXgIEnB1MlRPGSB2o1/popl7Z2rCx9VOzmAr2VOnjuhVwlpzEa4TpKkGAWWQZ3F/fWytGxvg2Pz2x3G13xa1nCV0GmE7qpc9OGXGPtDsO+4di+/xSFOnMUjYW0S0e6MNXY5jHXQMjNFneaROUkk0IF+8TD+BzxIxnfTWjvg5DAlYpJAp8sRuNzMc/KPXkB2UgxiTyaLvqxeEE4C8BPsv8O7nsIVDkvmHqvKRxwb0lv1brhetZvujyjpeI2wjcZqoIzfGCcUPZo6eWGXz3gQqGr+V6D6VfNnzxk0D7euSdCOyZH1khe5LZ9MZvq5/NwuQkFlqc3awCEVypZUtxkqm5RYwpe1ZFhhBrLHM/S8WBQywFmC6+r3TLXvWt94xihNO2AmcdexTQTqCkROaW9VHMKe11ALFkUrVhUiZFWQKoV5ClWSeVJxgZ/PPmR4JDNXYNtFV78UmvCWKbyruaMxMrIqjynCxfqrx2sjbLjzeUtxbL67xKihde9BI6CVSPkCg4yJOXIabgGc7mthp5b+P07fYaCeXiNikhzURTOQWW8pe62n4nS+YUTY8jONCHYQaJnGhUrJeNVx4kK7Uh6RxPljo1HI5PcnvBxxjt61t/2VSeCCAy/6AvzdegxhSbmPuWD5fInkB/R3JAPYZvFpboDQasa6HtvI1waPjdvrF87eBcYXt2sABwvSb0vgcTjjABrgzec448+qndMgax1IpCE0twa/3LdcAwb9HoRN26WsOa8B7tjdjSVXlSooloi1junxatD5mYq9koyk1BitftCz8R+86s8Ke8FBv3xcdVT83ZhHTZ4VQWEVokslDqSJJ2hgGjfNlSqAMXjgqhU4M7y5Q4GTTDfYOAN5Iq7PPJA8J+WJdF7MSuk7WD2dcfumLVMPKRPsf3Z9T6zSHHVl1M3uyPuzH3MCjDO7+04Ty1GHWffrFBmPUbuUMZIctwRxlTsrQ1SKjmYiTKyRCkVhMqEOvuKitC1ju/zkk1zALDtLP9q6xDzIk1rvLKNfqE3WXl2wCBpsQyr8MQmZp1VtRDEloy5yQadvvaMixKrd1NYBM2MuwULo+5x7d5bXPYG/8yE6YEv4kmKrngIco5xRws5DDDq4qVi9gg04F8dOEbzUw8JB/EX9KmXffbrammw6B2/YNLTLHCdrptJSakY75pTz2Hfxmcr1dbHGVNp83C+bfzDlgNa0hcl+0YRSuWMt5bTM+PGI52udutPHyzEy3MD8B3Ku7QuIfWPc5asmM9zae5MAVkazOZFfl3oszWrSTIkLLoFDsTpiZmVgSbbMbjG75FBr967bY0lBw5WofteXgh6gLudpXlNYT5O7xsh+X0GilwanQB/HtEkUrGZJvdCp5RuP9VkpxSIdOrzwsjS484oILFFSc2gwYjEaCzSDDgf3sWZ9bcJzcLUHsoQBLxBhSmOgv1/aYRmMR6zIEMDOWtCoA+ngj+N0tlWdcZFlI4qhi5x3hedXMFRq4scLytiIe2B+HXhmP68+qbyQ7pJzd7GIR4vZmQ2fmZbSs1hYNnSV2niVLk8snfa9tstRbTgPHzYDQvGBnPiacd2VPAQtLaZH4oiTpGGWfwmkxcr8/QNC03NBTgCLzvN3aKyWoLVXgwEUeVhMsGpqhckshnE62g+mWsGEt7ABvGcU9TFLRuHjEwuZDB1F2FctIaZf1heLd/Gls037GUewESG/2mGHst/EX8qFfF3WkbjxU5f496ISD1eNtx89TyX2yNUsUM7uTHSIGFjzHVutn6D/f39fueVeQxToTqzSlloJmZpXzMgIjMEL4COuAxqH+SFGoSA8Mj4+IxHfqwMfVUVS6Y3LR7Vdy8H+dhbI39ItTgiaxdWcnQ8oMfmHA8DY+tH1f0kgM94Pbso5lIs43MpiGE4RpZPQSwXsxU+x8wx8d/827PiqGwAKQGL56/XU7LiEwSfpMfEi8LVeoEtbAvhuKjBQUL8PNDfynaGlqwgiR9wLNbLP//Ku1XOVh5y8F5MLhZnwSbVk+iTZAIOMQRE4VEsma4zbCJc01ftHoY11WSa4ZbuSok+HATkhnLeqaZwugAz8byFjX++H2RtzmvNopswV9DcYkSM2GII6FmWvffjdmOfVWYV1yD8wEN+wh0/8P6xm+eH/TMXmvL8EjpJNZPaAYa9XbBTnnSsjL0+6qRexKjIpOItULjjSH8set0xaY5iUWPDGwAwGCIhxbkzcuzOfItSl0tcVSJTa5C8cLP80LLeLa1dLtC9hsd7rq/PUvpiDNrKOKyRkuqddj7+dJIC2nDC8nAGGhXAd0J+g31bZpAJdPyj1JIUf3HsZQocWnwrevQzHzk6L0N0l66GQ7sENlel88d6Hs9WTLrJgHmJxWt5PwpEK9byYYF8akvkKkWnJQkpVij3shGvXBQVmB/VIckiQ799QmdqryoCSVD1e04nTbUmF+NicFco1bUrstM4GN/Z1e8o4d3xQAnA7t3ovJN/Q6zsXsGVJzE1zhBbwVRWj4xXkDK9yx7xb/uhCH/ObgiBXCc453i0J2kHV8uzG9KSjTOBCpWdEbJh/Q1z3RzmGiZV8pdS5/LDbPbxsYqiCE4nYWjBH0gE8XP7If93uqhtWUFe5Ss43A2RfysaTFBWVcw4ImUQdr98cUZmGVNYfZXDCYvDcIvIxT7f3zC0hRxYxjvyXAVvh6Donq6KWkxNvaWaokQnZo115pKbn1YI9ZrDF9wHcqPzujSJ5qwiC6yXiB8qJB0787WJdob0DBZP5z2r4y7vCpWwhBgYb70R85O1KDUUgR55DnXFAKH39ZWD5Hu9g4i0Q8zFQGgX7/GDahsGtIIQeZtFQ0np5VZYYC2UD/7MkFfU6ElQ+3KVcvJBzA4Yf0+u4Qx37hNbvFJgzF7omizMXgLk90rkovoivUnWzn1TboGj0EEieD5tIdMywoW0pFMJiqkF91CL4W6bSL8fKkZnwEzQoBTPVARPe0ivdUk28VQQEqyiio/U/8FcT2ChmhWbqvRzrStB24gY07RxyXEb7TKRXRMNvv2K1+aiu9+04TLIUNSRa/7mB9xX4cyp6MYo5HwLgcsLKg6/+0l8sG9dvzMYyhindwUhADv0k7mlUp41qNcht/WO1sF59wCUaM2gqwZjPrOP0ceSZDVXoo/CHWeZf1ivWnI+ILRIrNg445Vq4XRM0Ui7+XPJqLXT/q3zF0oZPmDh1e/Djc/T33p3HCEzMB3h4OhergEB4/o5y26TeMBqjDzD7Tr7o6hdY2yvDqlLOwBC05nHFC09ELVshWP9Q+8lDB3iiHgqiEQcq3VUUJN1v57lCL2VLOLm63wS064jGGpGkp4/yeJIYKzPKsOA/dYIGyMOd3+cpQlW5wTyKZYfZ8xQX82yxv2PAufEtuK+rRnIuAeHktlUiMD/EiyCS6yEePLxomxcMaBLloA6UzsnI+aqFbKpzUR+UvI+PzNWs6+JCyOcDfNSsh2LcLMNU5T7VBVs+sxwk/2vJWPYtYHpH/hmQpugvAHZYHm5xuDVt+bLN3Yk83+LC6gK2ylIxtS0th8U+bAGDmW+JPHGtppaCGMdVzs6/UNZOm55tyF4fu5KPUbcAmRRI8Y39S2bJtsO2JoLJk1YuhPKK3lqMCpD2clBblFqp62Q1bcv2BicoZU9f9qrlLrX9pVups+50BCLE4Ug5hJCddQQzCgyELoB2mHH+OiqlX/ffVEPiAOxrZS6aMQRrKIvkWecA/F7LJ7h1DB0nVV77tlqoVD5sRwyhGGAV2tZ7UcS394QbLzhpvpUjVBrt+uemSyUDnP42wrifOFzxLmv7qJZbBwsI29Z7KgAtFjksr/GG6CZh0R5eFGMpcPu5bU89N5cvC+wf6Ml7IGHPvk9FqA3qSgat7MmiaGVv3ksYhhVHKLtafcxAN9p6Cp3K2qRHXVhZoGKgS55T0kvMl5j9TXDEL0iJYzaMgCxNaDt6TTSx5oCgVh4iIFV6IFbuoPQL2MxchKIiS5PAg4WiArrnmSnTjnAIriYl/EphA68UuYDk90NhgxtW2GqoVOnIXoRZr34ZZENIKHwJ56rq2CSr+kbFbrVY1osJ/+14TvSz/oIiWL81iXiymVnFrtEcyPnRvIwbBHVYcapfkGsWUOAum6xXLp4sM119h5NloXX4XL9y0EpoGYFeHAbP7oPRCH5UTzORVUM8qbunGwoV92eP2naB+6YXZOHIs4Lo5MgJfjzDsCIaAcDb4b3F6OgPoE/OMLFofJBFeuIHXyjSBwH+FlkjtEY9HNcLXN1Hkh942CRaindqIzVfSLlNxjiaN+7UPm7vb4lBxT8MWZVcv//0RZXcWvvMz+gTsNbttRJN7xr+NaTTpaCwzTR/yPoZMWB91jLs/e3P/Bn/HktZTKXDw0suQujzyzK3gUIOk3gB8VPRPkuAlOR3YV5aAq5xRiZUb8fbEa2ou4+7CIvIMuCdhb2mtBnK8hNMH/pnRrx1Oh8VVgG1pV68JwXJ9Phj7d8O97mXTmhqsEW7f7gtJZ/xtLMG+78tD+c0roeMmlfKozJAFPwM2aUt134J14A54H4CU6mgHD2kMnrbv1gQ5dKJWVI2wSOTejrXt0Zf6A8WEoo/bFhBzRFCZVKVaxc5yY1Te+TaVA0MVU7tvXQf7rGHU5Hn/AZPLnzLwp7dQfeUGEG6JosJI82qe2WmGhOmFH7/u5GPQG75s6naOPdoDP+u76g0RMJgHPlD031ACl3zAJgBUDpL4IsU6hdUa2qgd1jLchFqtepDgMY9NOX28yDjPTdcP25kIT/RKQOjDiTC/PMfy/HmN4LgO0i4H1FOtkpCTdEtI3hp67P6f0T49QJQDahO/WWFObckcZmw9ZmXzAJlo+fH9JijuG+jTWxgPIOE5n65DKpHVpsDrwXSlmL7lWkWP/mSxMs7hla1u8IP6U142+fFjkedUtiUUM+e8hL3z5WhN/GMvCK83iDyxBZ9Z7/FwKZtEueGQFxOmrkHKKc8TIKY2oQogQsqvUwiLyJlLz3Ue9OWHHgO3ivzx8zrPzGoflPKKornGelVm/LbaKa8ygnANN4mMlNZ3/N5XZytuuM0Q5fAmMSY0lU30hgy7yW9cdhcqdcgbKlAV+r5UUFNXvWoHrmeS68e0KntfFHjBxGhjt+vgkxbDkvIEws3KFYdCJXDDs9a45PmmtMB7CmDUTKg6NrIZ3vwjia6j79IYKVyy5jzQ7N2T2PGLr/sRWUORp3NOEufmD6BdU0w1XWdUexWjKId7VEypg/9snP/NBIMbWyxbFRRlRXTBTFrBt591OU0TfJqtAC8SXkltmSwNE6Tjepb+L4VuJETg26C+2WRIABOVK/3xpU1nqs2CqV3ninZ8nmpDpxaV0C0ahGWJDsrkKqaV3qIGXPU7DuvvJ4xzdCgW/1pv5OBw8q53bR84iqSqTTQHLzNCQA5iSKZ6I72bF0fL+SCZyIjLXn9uORM8gTuReZL1o3qxBwn5CmsFCTHsY7gEW5Gl3E8c4qP0b7vztUYm3eFLn1fXVAuZlvJX7o0H8bqqMos19jxjipMyD7GtybLwXWkRIbj1p/owzX9YkKYaVrtkXyLdVBlgaT5sBh4quLWyHJr/5i3+WNdMdaBhykcyhMmxI8Irgm8dXuXacSaz/1DyY58/LHTPzYEu/DuF95jAEqz6f1ZsnkwMqm0bS6ApgY7iacw8mMshOr2J9hRn1z3FIB2T5RFkjbSLYEKYKFGcJDJo204dCSk6gc5/WlYlaDa7wnOU895rVRky2xfza1QyMSLiKIu9ke6CbDMRuWC8MSdbIP0AqSXly2uKmcjPkijHKs9JrXZeL8rr60ndKxz3PR6Y99gTOMoisbbqBVZ9Z0O1l+NEP9REFn/eqQaaTRaDd+tj/0Ejv17N8FivoP0f8gwN67fDZBvI975/Z9mJdIC7nFvAty6mXNA7Sm2oSOAYnO9KMY2masA/x18KLNyp7fiNFpryJ+kUF8AwSn04NisgvBYpbbJy2u5ZfZLhy0nKx28imszHXEdV8aL0XGlJdcPugji6R7aUMEizne3K0JIsz02gNJwEb94ptb0b2Ne80QJU5tyN7WfHMeqWqiyq6/znktOqTgVsUgWhcVbWHVG+0gwXCPG5Ed7fdorRb71KHxE6nkmFZa9X28qVQky353nTL1spuRDIcUmHh7RiBmL1cP4XkxMTQqgMLpaLC1lVp773QtY5CE1/Ik+/+aF38N3lvJ2zCEm6bBUtVk9eRdw5pjJAu8LrGxPEVlnz4gI70vEJBCloCyoHemZz6mukm2Pmr6eoCb93aDFrGIYyCQwlwaWY4pymlTe0D1HmzAifj4L2c4TgR8cZi6zmRhPqBpgfFAzChCMMsC9wKYuGejMJZFE5eGtbPryHEpX1+Y7ieYqC2pnxRMdPGc1J9tlhYNuNYw0VOk4y00P8dEOCO1dKSboQx/ZLIUKz4xhlQtqJgZSsl36caMekBuVTidGMmOwDg5b4OAAvLTNLBcKBNxdhqRTI+yUl1kAuyDEEwKnusvBgGKFFCimtIyuGIFY6/FkfH+uOcOhf7D1bmf5PSmlnKEkparass53yXs2E51jdElXmkFRri8lJKvL8ZC9kCwIJiOXjLCWGfi98fCoSWpEU58UI053YxXxDo7hqIwBpwMlq3mm0dCk0ZWCdbPHESTTvd81Q3JUwg5aAcycWdMOaBZwJovo1wJjfuua39f3gruKsPM1B6pQpFHyoa7FFl9fhVOzIvXuO4pMrrBbe4YN67FF/oeOTImUW+ODRnbUWrqy2OP9BkCCD2vyNN/PVAlRYFLw6Sz4FfsQCv35eO/jQLfKsR5ywUoh9/CC6Nl0Tffs43fWUu2yGp3jy0eOSnsUDEXCC2CACPjDvklveKLuRjGrh2uoNkijM0sJnCkdJqTsarNRcyy3zt+qwBvBXuLcIySADtcBKzaF+LRC3n3HPmLDZNmMP+UMIO9/VmQtjNspkpXWUrqzszzYrlO10wvwQjGd5rttqJ9FamlrEfqZC4OwiCkA8DmFZ2nLf0ZXGTgM0Y8Jr7FOD34GWygvW4vQYI5qyn2uDA2KXxQ2BsuEZhgKXQceWIYEWYRHWNcuQZ+aqzxEZ/w+CzFWpkGKtzioFjHpkOC8shSgR5vIYFFe8ZO2RNk1artzR8ORoZiKEUB3tdHUwdkM56W7XOtuOB4nhG26iJCYcLbSIUUEE9wSIFR5OFLiY5OJ501p3h0F8dvthjt6eLRJkBi0BlmL+s8dQGtqslCv8UvFsfEieZfQLRLOtF05OPJd+jQ24U23p16zY6VWkqg0uP1NTtwc1kLJYmzu/rW751rwNRcv7witzGpfm31RaTyqxbjNNnbbgoCdsCOk4fCk3IimjiGYqeGIn1kfCg8G+yIIWDMHMTlK7Wyvxln2gbBoCC+e2HVJ+8HQjFNUXYnyKLhtH1uk2nd+mrKptM/5c84476eCFABv4PJk/qmVQw5NbFMp9hpoggn6CRm855VcHKVcODSvv0yRnIM0I/eHeES4DeU7OzOaJqFYKE5SGiImtjvCMpcDXrTJA88vRnvbYt80GaRgYrrl+eh+Irw0sU9Qz/nxkSr6LZwzzaqctAgllA1RYsqhJpX+/deZZND6s7vHS2PCinlZifLEYk+iKf2AIOsNdTcWxBucRkF7RnOALCsL44nJZMQifR6FvBHu2yUeJmIHeEfq8rqPwndxorXgSmutmSow0VyrMo6Xe/7xADCRmCyB3HokferuQOocVjcNj1+X1hLIU15pEb3Ih2+la9xMt2gPrEW8Namvjat8KFQaaCIwhHRTCH8LOxe4/q/asCF1ztQs/tYDtSRKqbtEytdU+qnbM+dCjL4LBQehKp9GWEulNEUp9lDUqwUDCh9lD1E3b95T3r+jF5bcDjX7oOJZGpK4vMesY8fk1GmYgOl1RLYJPlAymbNXSs5+J6s/q93msH0c7/74Xi8mnrlYZBvfMOFN4CcGxRVgr2ihel3nsRErdgN5C+U+jE2hIY9zYLauTEWIichhKGVBEc0lYeBZgIFxwPf5t9VWpIlKyZK5c0W6zIzKIVj7DWa0DnZ7+bY3ETWpU1SUDbTeM1nAKNHJFfbSM1+EXqJOhTpW7jOl2IsCOVjWO+GwRXM6SEd8UgzKObfx37PeheQ9Zq+ZqskQyh6rVdznrKDKIHHhse6/LFGO+ShS+K+q0VeoW2sEUn3Pji5UH+sbKQDybwZ/pPEYmMNu7T9P8Uci/9/0yY+xnYh+KO9T1lzN3XWv66AbbH85d+Oie1hP+2dk8/mV8Mmt0aF35KacyO4wYGoMoCHZKnRou1+7oJdZ4SO3uMvrlbczmvBgH3RtaPWMpg9Wv2ByVD7SI1EHzXJ3FLj8KbGldT4zuvSLokP/X15nvRk0Iv0CQt+7gJ5TJ6XZZq0/CE0Dlp65Yrymk8v//S4xCWhJyyBIKlzlugbFdxY/HuupYScMxX7+DeKYM2vtTmEynrP+YAdGdUQWQz1Etri9BhTitqXNW6tiRcyOxyT609e157kKhrxrUdsRDmONX0r+abkPMt6QWhSIZCtqJc6GJaYBNIFwXuyUULCw3Ik8K7ZD8nsCjlNl/sIg5kkb3vHBYRZIFXAQoFOyZh3cmTSO7fBnJUZyUcDXJpdj2iQ9foTHRXuHBNNN34zwXzxRIx+moZYpG1nrKWLvo8gix7/RewvpitwDJFA7TMgiXDvgAJn6hWh3yTyqtf9w+qhuP+iNCCAP7zT1dnyIc5VLdyj9Aps5phlGmojGLXytAk2b9uRHNCRI/eodXrTFsawMzAxz6yQFUM5KvySA2yQSpg8MirJThIZvNEYtVF0uJZ+3P1E6PvQOzuWQ3pWm2wW2rpvccKUTOcefEJrKI6dQ/J34QPJy5RQaIuymyvKp+TK+KY+sykhlWXOx2CFEyC+68n5twHKmAp8LqaTxKtYSF32xt9o/gTPF06TyQkSfJpXlrj7lGLf7Dn52dJtnt0kWjZ9K3bsxJDqeXSaVsx/s370Fh2/V2QiMSuv4KSjDu9kMoyLyH+iUI8ezt93KWIw7M6E4dTvFt+thBCkJ5iPbWPLynNwy5+wiXcy5+pPTI7i4oj/anL4EOtoW45TaXFyHy8v4EEuJoaWeXmpwbIK8mdnD8UlBh6TWaRDQeTgRQdTxQqTG2wCB+7iDcA1wRPS3+UH1hzQGRS/wGwD/EV3F9a6IUk9hppC4qvoXuuYfizjvlrDbE48hBl9socX13r4gKlyIeiPsMwHRaX2Vcznk9kb9LJAn43cuNvBKl3lIYvF0xGD8Oh/yQSvkd8WJHAs2+0QQ/gloW+TcsXmIFtbf4rHd9SAHuuPI9jqJO6yLSEGJVsBJdO/CbCSLlBYzA5kW2evaLs9uc2BhkRwRsrHGpRhAkN8aGjFqHL8AkrmBo74XuI/GOiRay3fpVBYOCnCoLdugxH/J3mZEcakg723e9RqqORLmWRWExO7PdxsJ1qQ2kV4f8p2EJKRxPi9/7sGMKSm246t1uFR+AG6V+ReoAROMIlOXqjUWmWMiGHLz4aY53FJxM71eyRyw/kyeG1uocoAJ+12zfK6cYhQrpAihwQk3XGCwnfJ3wPNclzIZXNkVayRoAXR4h3hI5Tkm6wcZnMKvLqYTeO+VckyOVyiW0oJffwVQBTbpi/cQcWF00Wvzrtb1OBCZ9gcDjFDcFWZAePMMe8XN6fdr9F6AwSeRuWI6C0hCHiOT6UM0xtXVtU7qDWf03GI2fys7OkhbpxP+SnPusWdMOwD3il3fESJtSImVkKIPc0QkS97a7+rYohHVeQp3ri1D8QoQQMB2dOm5rtABrqa7IIUWYmJUH49eZTOs1XAVUFy1EIDl4tT5H8MLuDJu8VgMiyxA6vsJymvX6O6NLCuIlxuvPJZ2ebdY3uCaoJLV4noaFFpBu4m8Oe5AuwmxEbqPutnjq0qeMZnWkAi+1IEdqtFeQ0NrfsVCa2iomkXYq7sA8teVAG0rdDamf/+BepGoKuHgQaB5/1tI7n4axDQ3zJ0ss33WUp+k9m74/2vdhMRndWqDiOYo9lQUuQww8i6XtnNUW0GSs3Ns3BfkHtrqkHiZFZmENhT7S+j+E8wn+34xZt1Qw36atCQfE3m4paZJpI6N65aN8rHG3yD8jkHV6YP4c+K5aiQDG0K0bJumWtOct+gK/O7G1RkFRQcOIBkZEMvDd40laj/YJyMpv3ITWvQVSLO/gaM3mYW8QdPRCmVhhEvonGGxq0gGl4cU3ZjbASSorFkdUcqse9OskIPHWxirjarLco5Fn+e8XtZPk1PX6YH1pMOck6s/nnUpP3jXnYuhwPJW2sC1xeh6UeLpPWI4W+uyTxinsdXH/2RX92bpyghew+CgPUyYOFXQxXtsCzg/Zim01yrm0wGcD6U5fBC3636W6Osf7jpxHkH7ify8fQiVmB4XQj4YHiPZQ3lYoxRb23eoTJWYmEUe1MawlZpDU7omUgzPuYGtnMMQPai15T7dbzdaHSaeMa69E2qA2Ul3plzbMCZzgWsmJQhEpSis28r7PPDTc8TKocfQqoug9trOnJ19e1NuFHYBoEdx/W9USNDXrHE+7QY52OFhCsVEXshyHHw4e4hAzJ2iYqDoVm4Z0OSo7NQbyRQHRxXzexj4SH6FjCousiEAh5D39kiSHQ3fukPM9MRU19Y/aP9eHBXwrgi0NUAfl5ZkMyV7dlDRDhV3rrA8/PPhabBi06ZFHb9g10McFz2dCl+TojlxlqTU51HsevA0JibfEdN+Qsel01CBltp6UL5hf6BJpHtsX/mzOXy8Dk41pQi1G9aOe8rM4yKXv5zXfB8rh4nhMojXVRV7jqMwq/5KyfIrBZog4MllnRvEOs5hWkTbCcJoZk8MGe0CMOvFmJlHTcrhyfpke+VrJccMwhwej9nZveGuKrdEL+cgT9Bwp1TqiFrcmF40+zvsG+s0tJn3gnp5zoRGiRXnI2J/09w5mIWdQVGaxzCQrdm5eoTAW4GM3xXtoB/HggyJzptkhYC+AbwBhnFzrHlhyTH3GeH3lkESsUTlg0DB0vzWDWBUSKZCQIqNYOOp8PNVSDT4ZxGYwUTlth1bUeEuW7FP+pmf/vPHFIbuRrPT001pR5+6Pm6vesZsCioXbASPn/UrgX9ku1xc6qzeXjYJm1wbOb/K2O6DHRJeTBBW3PVg5KCRY2runC/cdWBjW6evR74Mb1fy3LUZEQZmo2bJgR49ZoKn4rbOLZfEMvCaRupwYFWyiGmwT5/Lk01V2bNd2uf8QGSRUqKJUIIuExCbtZX+MKmi67ZgtOEhnFxyi1R4h4kGYjm/ZsrR02gVyFQWFmyNVgM78/0G2FkX07LWd2XiKGDftBynwXGQqLCuhyhqcgexIoQ+RwUP/zhBzQKgpKQlJH5mo6Qm5UXVx62cac8QhN28rUdMsQo+t28ivrHp53Ri3NSMVnCeinBH9z2BcAdu2BSZlbYJ5CmuZz4ao0bPsYdroGQOxOUXCdFXMmTg/BaffDdGpEv/RR5XREgmN7CaSNixycPJ8w10W6KRBmnOYI68LCb2a/YTRLi4Qh9jNTllj0Ihbq6axqeo94D4nGTn3F6dWnFHskAxas16Jo0MJUo+eXCQ0LwlZMOmyor+Fmhv0xf3bZIMT/Qd9SoCkTKjQ/jwSGqjDm54qc+dYEDdTMY6yfHUnbyoNaUP5bFH3HEHFKTT/nMQzy/hC9ixxokxpJloC5RlitbUZINDpJ7lpd8LgbwqEb/mEagw001CH/dLszuXfxq3XFr8t/0wU+PEEsq4V84s3+hY0RacnRi7OK1d4S0XFwceEBp46BIFpEQPejFLj7WXZInzqcIUv27tx8SS1abT+3hyStKrwQ4A86OyKH9+Jzcj73Io6/AibvvOMjI1aZM7pXB8yxYN3jlcUPd/4q7O1H8D2Cxd/3FUnhKH6yZPnmOfdb/n0yAYbSkfEEhpuwYXaMUMsqEeT+W9aGkM4fEbM252qShGz6CnQJYdFNZ4dMq/GXsLbx17Rty7sRAIIQrNmuXNxaBD2RlB00xJfs8F2+hSWmEx/tbHI3C+UPl9TiMV/DX2Jt8lj82DBpcr/JTaTh+qfVrFAwYzh2ywfFHzkDBRkJ207QpdhlZNWnMtTgdkqp0TXTSdiwsH0wkLI+kC1MzQ7gH8mP7AxwjlsOarOSU9wT3BMAxABFplrTppc4QBpWJzdYu1pTwxFNYgi5X3/o4GfSR6HSeFblHttoJVNjcwm8l4IIbJuWPiJelTs4HuX5fKMVRf/X5N/iUC6zmZMyBzWxlOL6YAFgZ0P5MjykSFUT4OW9ZjyipXPRh/c6k2waOrwagr7C5t46a77zKL6Z38g+qLtvDr7pnBJTmP8TrKcj0m7WjNshOOMzmvZqx9nOqPSwHA5Rt0ssL1eNcAq+NI7cw4P0oQxduP1ravoJO5UyrqM9WwmsXRzMPK5xQNfY/jKqcBuhoO3AS41txUVRifu4SvgAQLEY1spIOnvXz4xuE4+jIwTnEsc7kvZWM0Z2e6NOiHbqr6LckUsmqWKB9JRnbCrTEVatDop2Q5cfY7aadbINvVjY8Pat17SzhgQSmgGEMDZZDGBz/0lWDwAvEgVKLOfQKthNSDAzJSs6T79+5RowkSLwzmc5QNerfWQ4yfQW/qb0eVOOYAa2d6w1Gd1/2b3cW1c4nhX5NN16l88PiEMubG29WmbG6LycMHtroXKvq57GeNIx6v/a+j18UpOPZIzgFAPQRNqESPagQstI+SPOLrZyHOe+ekZds4C/oxmeDJHLgXNv9bG7A4S1vpkWIt2FrvpcUI34XiWIHYuBc+A/8m0FdEZ0TUmc77GQA6NsX4n5w+IFeAPhD8nb5isGwrbmEny+lvN5hPFtqa1S3svzRsix4ec3oE3tiDA7znf5RF5Ga3oekiQpaiKPW+3IYkeLXlm8S7kH+R4jcgesc3Yfafzatope92+Ds0tABU+UdVcdav7fq8BQFLAmgG4n1c8CcuVmf2n5UrT/UWFRnYM6ye8CMsmY5oy7yGtqCyROo2FZRpJHR3YXNkbzFD9fLPtT8dhfnqfmWi9qmm8U80YsB3nDaTLetnmp/ONTJqiUOX9mKnsVaLCEwpQsT8c2EiJfBNPwV26hQhfuqlspPPM+4mQEkx0w47ftgMQaQ4nMzsT9V4y5vqc3xF+8ia87IT3SY3hoTkS89klLdOcvad/Rz9rWtH2vaLhB32VmSP00/ccho0Ye4RfkpE0v0GlntTy2qrap/AioafMSW1RHGRI0/zJ1o4b5ZL/HxO4H9qBsOcMdQW7c14Za9MQdQ4ihDr1GFJuo8zgu0mu/vKEcD/7lyYOZ2rofl1cJCSvUGOP5gTJ3wS6BwTApxIfl1UUr4Sy0ag6s65R5hmN0ZRqBlANYXpeDdPt4TZkXsv5OXR4G8kU9ULOLZNMAl+PfBls+aQ7zL0ABzO/lk2mGijefaff2i9nLz57VY6sxqfLy9bo76zQHC1kHXCXfVXM6BO9UVn12bo17fftGyVfzKGAy/lI4q2TwLtzqscTvxKDh4NJctdqQ+nBUaHndSWoKvxom/OW9YInY3xDqNOzEbLbUv2Rqo1xv+7KHzFaaCogljLJ8EcH2+1ryPBGBII08GVicaGjmaD6b5jKbzehqOyLBjC38sMoFpH9iXTPwebzDr7SraKYkX7cIwu53oZpmE5NIWV1EH0seSfGQ+xY1mMyyG24rX7eqGQwgXRgCI6zZSq8olMQizB6jvNcj3+Y+EKSbL+gMIoGHzQanTxD1qocCbZlkwaIRC6cLFZahs/z7kPYKmGz/6kvRpGNc5bwkYa1kyYLelVYRWf2eKdVltf+zSZfGJQ7jXjcUjIlHdxqs0kyfZjUzt7BH9DTKMFqxFGe4R2KJVEmjo/ynxOhsKCcn8sWMVzgVLZW06tpzbhKZJAqnh008ChuWEODpOud4e4B3Oideg7+HhlxUOTab3aSr0O5MJle2UOfDKWP1uXoCr7v+b3A6AQCXlqrcQOxPWcOEOstpIlHcLPq0s+LhS08bNZ2v0sVFY5ADJS4s5eximgAFXhEDEwguFWUSYkwb0cY3Wk4fykKKmG7qn7Q/tkAhqpwYelj61Up72qkVazjDkVYKkI6d+9aGXkb3eIif0isiOwyqd2gHx7V6vwxH96VINrPeiMZR2xtlduNJbG3iHBKhg5erK2MYE8UZ+islkm7Q3RfiLRoABORZw4qIzUmRq5q7TBf9T5iTDLUTUJ4UnvAwzGf8qqE5BQ7/svkJ6dn+lViuQqFD4S6IMK4MpGFJ8z+v4J0TfZSPPy3Famrvgw317HaSxEoii5rUb+xd/fWzv6Z5UN6z52nAVoWyCHAdfmMd6nYZ8D9XIEdnqvH7g7HoovWziFXvmXKG3fjQszHh4xGSqU5Il7SWLlSHV/KneX8Cn0IUNVbOaDgvpe1g9W0QAic4MDB7RfzMQyw7wcc1NCelOkDu1uUwynfSfs1c0i5Dz5NiXF7F3R5h4SP65VyPu/SiE0HoX15xee9fbNBUGRF2lAugVvSabC4yk9R41pBSoGaLKWJM8Y2+qJ42cHmfv/roJyrcJouIVmfyr+b9D/IRMHQhy12RbLmyVntTST0ct6IFoQRljiUDBycx2k0GyKEh5kN9YBm1ac4rbPmINoNVN+UZOq4jQ9F751PfvFiHOd85EL0THxPAFmeVFy7qrVR5eCchETv/Pka1ShaXS/y39UXnQrDG+82LBlvRBEj2nJTuuBI9dmby+IwEzChjch2NmzkZyXOq0BD77dQicXZMKrD5t3B+IJ9F+4LrhYjgUhmnzLQJ1M81Y22HY7XVY8g8E5/D4vF5DbsQiLfBv7VwGRZCR5LoW2VLvgV+DgDKkGaDgZ6PkrrPPi44FIAfslljCH0fkxSMzHAhho9QzR5+Uws9+hOhK1QptLBhad/m/MDoxnJbX3mb9VqOU8EW0uqTVluJVObnzI0OBEpOlxiaq0A9EExbeFEi9cA7Sf2TJEdkJ2/vlH6eMfMsx8JiK7blaH2mVookUu0LgtBq/UJiH3HSPkLyLJLdKDbQI3I3IWcVRhvPbuUNjkJ31WqtKbyLzW2gAZ8u0PHiHuf4nMlztiETmIadQIXe+3bWFrpzzLi/HgC1YL/48kL9kZWsF591vdR3R+IYmyNd/7sR13a5ujrtS0UceNQYEoF7JF3PqaIlI/47lYvxrOhhPSSC3ACKizf8SnVtm8dxj7ibb8D4uz+vA1/8Fv8OkXr9z8PGe2CDdPzo5T1ew92vAShZKvZwehp9wN7hWIhh+y8Vro3PnE2eYg7E/e9/Eg6SH3OEnHBqae5HqKz6NXcnyq3sWWAR4v0Lp7q2y0aQ/u1yZnWpAVOEZ81fdLYYfzdeckYaQhxfJTQ8HOOLaWKG9DUMQMlsCW2Iuwq1X0PP7WN1FR9JGImTOLseInNnfHjy0GIx/1uOvXd7QL7RS73p1sL4sb6tyHqmyvUyCNi5krc3y/VrGvofc9BL36717bQk0sV3J22+oV0s1hrXM5lWljzbGyxTuLW6ha9CrhbJgLXnyEG+2JhRUMQHTfVLngGEKuCmFfIM+B8DJMbXmPeZMxo5RxF5iUldjLVqck6GW2G+nbuzsmRJKlfP0+j3e7xveL1ATxgp9eIytTcTsscfvuBFLHKPqcVjRzakM4EMKSG/wLwAa6qxjBOIHX1KlFMLMw6+azFfxqkl4qbew+S/JFToCX3+RyW2XNos0+VHZzU9FOee3DzYk0/lQMoQ6PXxPed2hPr73BcOuEI+1sOJ01a+CeFz2eVbFRYVIhWpu0VbYTmVA52i21NFFgu0d0ZxLqtzhdGnipUT0ppFPUmoxUPV53+HaEGKELUkmEtjfDNbDmwYqCLtek/oC1YyTFhI4KjxeYL364Np/ybRfM7xLxsr2U/VSqr6NTNBE4s7spVtoGTZuxNQGh6dG6Zu7sXKM/hYJyaNqdmz7B5rZ7AFPFdzgpkwqfU2IOkFh6DPMmin94KgxV0eIqz7hVWq3O1vSMWH4p3iWf1goEoiZIqbAFGXa6yDqjU3NtfMq1T65U51AZFW26QDjoydZntlUfCsee/C60Xmgi+2xCHRB3A6dS+s93JglBERh4kVUn1E7YM8mXIKOLDoxcNZBMPkNxDzLIhtTuzxNhnmCAdvvEPBVNrW6xJx7aErcqTAP6MnOe+AVr2VSlPy2Lp/WFohOTv2ebQPHKiLoCe2muuuL6knhI07etQXGVC7dLPS3JWW8cvQmK7O2atC50IHGMcD0XFKGlFnVFzGbTgfOxeYyz8oxVVAoZQgl32zB+Azah6GdQYQrwvirQceFCFrkePbsfAd7dsaNPLjlaKZpQsXc1a/aK8BUomCRK4RQYdlGmE3JneeaN86AtTJzdxE09fBna+e6WtGlFL+T+COgnIMZLLCwWbl7lE9aitDzR5ATvdrYSe4Yojvgm9ENQth7rUynO+MV6PL7hZn++lSutJ734T/lzf7T1aHmbOdGuRCplayjyZnLNm7vtxB0y38HluXu2Os4NX3B1FMbcXp3nKE8GE1LrC6ETQ+ssvP5ZF5QTJrUMy+sRg+YihKyXh5pJXNyCzgFTniWyRXKRpO8OFM4u+XU4GwqNxz91v23Oplo3X+sbPo6guxbO3BxJU3lBs/qR933qPoTs1+XFlImiQXoy7CQhT8T0sof11kin5PLexOzlrbwmAtRXI4ls81dERzjYte07tlfUZ8uhmxnfuHk8uyDm2hfkhIE2zJ0HQMTLHQ2DxvIpIiWrXuXTgwx/wdBOE7jAlwLPBjKJCgBgF9a9BhL3eNT+Uno+X1h7lTT9+5/JvXFCxs4BC/HgQv9BHmHbgHZ059cb9eK63yTU/r1z0evDwldOvAjJgv5JC+Y8myylXQ6UK6clhjeLdm0fiJcYDyn3vYgO2Ca2TJhBQ7fECHpfBVYivTd4titaGa8ynQvYRK+huKx2h3ab2Q//B7KqrdHWzEtbu4qGFxT+/5wOOWUSFje/BZPAxMaNhxnRAWAh4c2xw8iE1/VK6H6wYA7QyurGy4ju8Bb8QmX598ooRG+2ICKxGm0wt5Uiriiog8/1jMoZLhPkZPco52OPBbYiX55qhY+PZSaeGpumzW+bVUOnTaJ8NUoDtkKhvQc9vf5VliIUMK473ZhNZCAq3kxp7OGc7vcitXkXIsuUon00DLJC+Bmc7kOM/7r9h/4yWkkiFmfyXWUIf945MPbcPaGTxg6G2PrcFMXwBq6+7tmRp7fbP8c6NmizoJsyLImY0LzrUGhxNoylhfYaMl/jJf9JV4gYJz9vMXILGi0sKL/1XHUtx3hhyU75OSthjgbmuWYKsgqvMyNnRp93Np+arHUK2WdZeiP7JEzm0KJVB2JbO93653JkavB87vv36OiNxpsIWwI3FJMxW5RoAI67OaiLFWZXtLGVxn4ExQ/mBLBuelids4b6a6Qsew6BjPetsnOdTANs2o1rPzcYUTNcytRIbLWOCyvxL8ex2tNLYnmPaVT/YosG8KvnVEjfPbY9K2ALDgpfQVZbesnjgHEB5YdMQJp9aOcwOZTvUVdgdt/Q4VoyOLrL99NRBJwrbH7BHRQxdic0HjgjiN819aAGGZL8OU0UgzPuMIaTAg/9sBq2JhCz6Aq+SwaH88jgXHR74Ae1umeLZfPafSm1JLqeN7aCokiNdX4AyRYpKFyTBQMz4mFcgz8d+sHQ5fif8OFOjOGKRS+KwZxIj4SaUGUfwnyP4wiq70IDpr0nsIV8j4Uo1k2EGiCwhcWiheSx0ZV+UBjHNPfHwHLloC9enBFcoAtr9yotqbTS8z3049hnSeiknKyj5Ud5XyRB2oZp+IEiqVpp2B5UBzJWUtXpfu445nISJF8k1+9NpoLTLAbJlgVQ0U1DJafb+IiY+vVay2jmGoCr0sMgsLYRJky7Pn5DOjHIbs5ZsoucvrzXPQYzcmH/FyC8+PcvaTRGSMHOmlAA8vwp47mg+tGTZ2xJXpmSivfepo1P5NerKH3AmGzL1qMh+YbhUvQ9g/+H0XXsGyzZ1jQalZzEekIYSOlemBoew5hBODKrD0oMfXD8kTL/aXKEa33vCFd71xlEnMZjt6/qpq/BSPLQBuiGtQtwTQI9yOLIRpEJg3TH66Uac/MWYUvziSa/7dx5CuDokwOjeCjxH+7FZ/tAqzLr/l4Ct447QLXdskxurOV+/jlFX5Gu2NIPczhLwv3LQdGMfn2C4iP9g4uy2eoi5waHoVhXixVYzmTVPODyNIKN4c3QpBeqI0cOkJdgiszAbihAE3rZCkY5RaN9VJLEPUdOwckPRZ0ee5B8D4xMdC0oWFQrlQCN/G0/+ozyj+ncQh1lR4+pvjm4wXAez13uF4RqTwQA0XaUrIZGbijm0EZnOqIclR1Pk1FdcMgvQJwi8E1YPzVZJloykrAOjFvzzD7SJhqLpQ1OhF2K5hwXc2yoq+8RJJFZSZrhEvS1TNhaUnvfFT3K3eZtRQceiYC9sImIbMGtxD595+0YQsOfms16y+5BXqY2oENrtLngGMKHf7sOKl1H5DPP00iIYZ78Wiasw+Q0qH6Uo2AjcCp+uWRzx7bOLZDKhYcwFJXNf6Ig2hjqsZ+G4p16BDcyt4qmdhNJ7xyV7GF0EIpgQGt4j2BHOe7+W0A2+gM7Tk61PARVJmjoWxg8zSrXO1dlyHBIghvAjY4yWbC/mOwRYpGTt3oHUevCPjFc1gGtb2A9SJjhMTrNQXgmetaiwcKa9Ub5SxEEvC3Iu659MWvaUNgo/pMUwRc6DwQZh4XItYvBzHev8IYb1uakBgdurT6KAZpA+S5tDs5rFEVv6cTFfDI3wHeyakqaMQR4TYxPDQX7stOfR52jOJVAoL9ysAc3cVHuwiK84G4sWhKUwAjV7Bdxa5DzCYQUrbYsNhiqXtRgR1+SfFc9IIah0QVsTy9MQ94T+vSlspgp764go+GhFauSz33eOw7XZCSTQNgFS7/cJsZ/5yOs8qORXQRQrVPmRZYnljryOqTRiEJbCsWB2Rm0hqC8SqyWN9AcYOVcla46PkMl22vqcIEs1co6k57sWHKwKtbK7aMstYEidGB8NErxwIRtcDlTL7b/+XqiFb+sWgb3jyWXVQxLtIrOpy7STb+h5+HKQvEFndSCBqlQJgmk+czjizYUh0QN0Cjqgb00Vvfz1Xogec04wk/OehdXZsoOU0PGAmBP+Na39E7XLSkixIvgDn3Zp2bpvxTHmEwjzm2AyeLZ19cEk5fkVaUT2JOp6CSzlQH7uKfCGpKErjgQCD+hkLdjbd0wLpSRqOayTCMEz59CAc8HIWxzUEkXI/AW+R3f3xV3P2K4Yjy/LdN7u/Yytj9iA6lv3NurnlB5mFAx8to12SUAcwACUzTQKcRDfkvWyCVfEiYMGsWX7crwI5pVd30KvHG/Sn2tFq4wAAOJZ/s8/ewPZgF99u0PIs8d7BD8YvB9i3uV4Mg5PPV0/dQ7JgmpB1LaWSXU71+g5g5XiDNEPGt+ImzA7TVyUzxEmSeiEIztZQWQjQChZiTBDw2p4w4yAtn/uQ+JNWKA395wnwh3mBGovFJ9ojdIGgXn9k9Pbf58LMR0ryD118MYYLQZrmEeBCeXdaUToIHAxYzZTqrwYnK2tY6CgsYbUgzHRRXieXtFkFeTM85+QtMkcQIhUOrHKJlQLLBIHZxpG6rLRMFZofiIB99wJIYuEEJmXbOm8dF7c1s0/1oW2QNogOXzVGWInP5CtHov9SpH9OPAAO27QAjFhh3r2jN5JsACu7dLZPjeGXCdxVtwSqun2QkErUqxiX3qfUHAtGxKGhP3kSZB+AU8Ul6Mg+e08mkNVqcXrffrBJdAAzDI03vqjl2yZiilHzjABvaPX7xhSZ3z+B5/Krs3Tda1++hqodqYQKcbH3DDN4UpkBqXJ+cpsqPaTM9YIh6xbkivn+XD6mAqvvsw6RZD9e2ReUv5jIQ03HYCYg73ZGm/RGADOj9i2MHV/3YJZagUzWu9sWs8rfbd5W0NpVNBDM6hUWTmeVckaCJ7z99ppaXtEEqOsUQGREtM2k5YdUN8i+NkN2en4pFcf+XoHxYbz3C8y1EgCNSTv0GRyDyWNbozAyg3DMcT0o4T/lnXAcAUKbvaTlbr45pPqeWMg+dAlLa+3maLhZ6HVbv3y715XfZLn2YRf7g3pizxomMjJoY4mT6M8uOQCVkKD9NY/b8jG4w6XeAYDRFGO5hF5E0gqnM2hapyR55cmjz9IuZ0O/6emSM+wbd7NvHIt0uSMM+sVFcx5eZ8RbJvsHwNzFxV3pZpgViE7Scu0+Ga5BZZlrDpnbvD+C/Yq0sCBXAeCungFRsiBE72I0SbQGNPAf2tRn/ZmB/U8QtDzOzYsn7rgTx/GzrzvbMFBmMskrLbOaZfG6CaGwIZ4/FZKNdvxw75IGf77MqROig5nOAIZdeaNRPKQY0Mop6iwza+L0SU52VnIPYXKZ6rw5RuOJIc8YeQrbehE233g5NxpS6bFvpGIi4MunTs7es7PSqo7JLMhSLfWpyozsRIkvNNgmr9MLZWMzequjov33LHhytIhG1NTlRCccPaIcEBqNY7ljKl6W2uPKIbv7BVE9NOJnEIjc6XQUdGS8fqp1AuApnSnL03QW99ZNRbe+f9nXj4o5tKzS8rkkV1oIxmXSP9Zoqs6U4iBKLRND5NUeZMO7Ah3dMXXUGMGSjlRcdZZKgh380EhJYO0C+hpzajfl9ZevuKaxpg3JSlhXxVjtzTVL6+XBckCRs6uLDRREZ6/4oZ5xo9Wvvi/zqwlRecXow+pCmJK5sbjT9T+6KxEmGaMDWnik035kxG2CRoJui6BjR+Tpg5FD6EcZcLKVkGs/RXoSAzYtZ5v5WB2taixna13TPSDBTrXNhrlGqaXpLwHfAmfUlqfLqoCDQ/jhDt7hNyRQSF4kKE9/4Zj91E9mkRKxQ/54V1fzPJqeqp7gYSZt+Qs97RqAfWSWZcd8MY9HbVjqe7PQyGaG5GlPnXy5WRm2ewP9jX2jDhdF7ZnC/Qq9fa1NADlYWQYETE3msCFNTCGpQvuC+7rqM5R3sMJhb6hAKYCnCNvBGXfz3n4sPl2f6siapYLAD+UXCkqIq/G92+ug7dUY6LxxNsSvlAIa5z88w8+Y9t187wlujtHjqVLGq9qDAEM0odWO9ACPa8NY94HaHWZ2iqfBSPMKqizjbESi7phIi3t0Z11Knd9ycTYcTjtFJc8npFAjmpyGbeDV1yDt6Xsz0xvIDOy7xOXQhS1C9EJ93zKmGnB8JIeFGNA70F++yCFas9SZV2GO4kqxEsR8lh9FBgfMZdVJU8QCvcGnLh7wwQytJfd5n9mPEMF2dfyb5WIiA/PBbIOvgImoqkkN9Grp7LoaEPOgLi6g78Qkt2a6HzaaoxPvSaLrNpUPRXU8QFqvGwANCOfOSFRB+f+ykTDw4hf3YSKdQPIzpWhFy6mHcRzJLp97RhLQPWbaeo4yziGb5Y575DIOZAMMqw8D8p1wTGygIBKM9bDukdReGRZi7CaOkDtZgW/W571FMJkdVpDn8jpscpFqZqhRgMr0BsJPRI/XuP7b+0Nyv02q8x7o66gnZd2ZONiGPrKZyoL1n+4RhKXbS+flQdGeiCmRT29ZRJfNq4mjcT8k+6y9hBTT2zx1p3ctlJEb8UgInwOdMFqHP6Po47+OfERm4HM/0+h4T0ItPXrfoQGsY2QbJDZ2htOO7IbtdK+ur3mmTcK+G//rvu7PbAaMRE5byzDyOibotN7ThgOcrzcMfVQHP3wty090e6H5S9OrIunSIQBt3r55BgDj9ulPhzO5WyjpF2auRWMrasgzITtXgCpagxMn64p4TpBi4anaxOHU/WKOHKdFLkR1OEND4fM0xQ8y1NkmkhONyCVgdSvYJkFr3uAiESdPknR8LGAhnm7ieOKus/mGGr626OxY1DE1T54SsVsnjwBX0IiHe/2N8u4HUudh0IfD3FZnT6ZtFrVhDarDXyogFwU0d72TrqXAPBwRwBHxze1t9WtNKuJgg+qcGp+iKs+ZicvI34S3usvqZWkeS+ZTKNq5h6khnbYOpZBdc4HrMWTgWIHogYmVzAoe8rUfMTTqicxX2UuegDCJoit4nnG8wk4S4AnqpYuQvMlHgRJu+vYdAX2lHegW6jqk/ybiV2rM1DYZ5pOnOywNcaTGOGQEvW3Ev7fCy7LAphcb/R8chPG2kQ6hs3FceutKdQoBpjHyW8IsDa42oLxwmMFitRXFCqXrsIKBmvMFqfRjcaipuT0WbxGo+6/H8Gxpqj11X+P1IhPavzkIfiHAXwLS+Y7yRedNvMz6Vb/jp8ygwR5g7ZoLXMDDxIrYwdNt/c2Zc0XAvMq9kVb1M9KLu4ehdfg4TqBYPLY7L52Vr66AmMyDI0ATZKbsPJJvf/M76XmlAU1CvkRfhX6I8eBzLxZgyySqADPEuWX4n7e84RDjUMAhbARsl5rkfVtiNPbAXgfjpVgj/BA3hYZyGqAoIkTp0FM9CHRhruqC8vpsnsKV4+YGp+1hBaxm+ZPk/7XL/ekz+omQ7QhX/XV36dGCt44a1xExyw690fdiaLteJhI/xY7G1gp+yy/i+A1ak8O9csaWY7hVGXQS6NEAgwpf+06uy5y0jthb9zF/eFvdQQDnFGfp0KLfb5kYWppbyX9OA6SYVA5IW5FqF4b1IvcJMXIgVWoaVAfSAl+EArt0EyNxG9Zw7uIKwb+XbZ5Nl5DJSPZJIe3fJ720Fkn2huWBESU9vMQ3OJ8Tp+jA0VdwlLsGdaDmQxkP+6+zqwIdotZnUFNkYR7bnNOMPH7fBx+xjX1mNOF+JbToCTanqJpkMYkpcu8j4xNdq7eAoSTTMJRb/Qu4ChiYEIe8O/LicIyBgESC5/FsVSdk8CGV7iWlPJz9NA35bC1pe2ds8IJfwHHDg0QjWyTsNVfIfCCu2LfmuzeSBtU4e+bHZd/2OykgXh6yXJtomJOr6PVze0wQy1z6lVrPog+94+MXAycQY4oZ17vq8OGLGdPiP8CEHbx3Kxu3pYq+u+PtHuIrwtVZU3MhA9FwlVB2TbL/9m2vzAyiwY8ZAbPSY7JxbypajJaGqZCN5WSObaJsgQ++e9tMyO4V0pPXg8qMj7WEXtf+e0n0LF+I9x3M3kN8dzVeXDxK+k4CchO7FklrAImaXUKKCe6ZS5iTOAyUCLGNvC/R++qQyY40kHwMV1MPG0UmaO8NMWRlg23E6UtBt6rQ3eJdjNPU7JcD4SZamtlXu7T9FBRfwwzVtVmArJ5z4VQN5Ex1Jqc8Xj+ZqBkqeQAAWQY4PQyfeEsVrrR0VqeZn/C3MO4UWlOKDmi1/V7uiwjHz8Epg9ttyAZ2qJUXx8O296UwB8To0nfJzl3tLPkUbJ2L1qlaQa6hgzyCl9pd4r4KxirvT5WOcedBfN5MlN1K3kY5EpesUamLT6jsa4MT3E4q9hVfNXJH8jHhnns3/ZRZTlsflTUDsRNvIaa1ZVgFU85rgN7gfC0R1luR0oUyfZXPYavVd6Q2KF/g5+qisxvdqy178w+aoH5j9oTpa88yFx/+J/BfHpyEHKvDq2UqORQ4dsI5JndsgszwXUSsALjb3xGyxOntezlPKUmq2qUOXvz4PVh0pvw9DmTSV92DiIn2QBHh6RkR54yS704w/1RZrOUhKLRl/0dT5npilfLOWCuxYNt4+AkPHBK1Vu7pwq8sbDjUzj8svHnnSvPR7DmPmGlmQnHBc9nXZBkJjMaTlpR44f+p/hnjaox8XKanlLuSSh/bSNQjfrKWULKK9XgajtjCU/ncyw9O+NEhIU0OlNyZ6grPNwNlhSlzTdbxl5g2WooZ+zvvEhpN3On3CRqJQSaKSmaYxPbV2TxmOKo2HmGm83KDZyB0AoTOUyqx/8PWswRuK7JmdVOx7Y1opn7V7AbsKnezBdxewfP2J+pjy/VXf1aJ0LMduUmZmbsnQ6hPgqv4i4IUkrnmiQY646vpiJdpQoYDkGux3KIijYpSS1pWIYjvsiIGgRKsUfULankTFnqbollvStdlQjz8l33MB1XcqdcyTBKz8/wJdBZcu7b1xcKyNJnwTRQna253dXzrD7VSBO4zSyQQ7qq501HIG+R/0iytOp7h6FnCESd11g+NOGzOl+G8dfa+KTv9sHg2VJaTFyBcLzUciw3SgQ+KZrp9LVCjoyazzEjPGJMItz+Ft9XjrRHYjo1MKYyM/WfkvTcPYngk1vKz6TzWhSZjaKqx/GdQYpwY5Fr8SqhoVAsMbnrBXjmuGUUzPKhurkGq3SXXU3CtU5yPINfN58LDXJ3ESk9WCZjo1h3IaTNEY/ujZLSTkFjCx+drsy8eD+U2yXW696RCL6YVRFHbgXsRxMslzDud/Z1fGjeRMPRv4t40AJV+2/rapV2yc4fnLgyTf/6l9yCsWDzozLch/t2SUmnmbWtHz8kBAm5LflWnoI6dDwOVTOdqYRCY5a5U7qzkKsrd/rEfWjCcYolEambUoxIkkNy2/7xTci9paYlI/WbjXT1iAC1B0CJDnjlz1NfGNPLoWozbzWmNDlIFlJ7lw0663bAwlpMM72XKU52SnwcRb4SvTBIidJTpFw0NjMrwNSHnqb1XEfgwUAIlwRYF3M7ikqDtx+wBUZudTfryY0NAmebKhU2/mjiDyoRxVQ1XwnX4GFgTKfquW0h3lzLK+ypT+WfitXs9vRqIk2lOSjwCFnY48ZsDScoWozSfu9PDqwTcTuWfdhpGxSuhjGQ70u2EqtwBKKiNrPnP757NS9QZEVOveKhv/A7FObcbUbufS3b/OhARAZNFnKQKkkKsz7XnsmsFEds7lupSB1IO3nm3z9u6MKZ73k+UYGWOWiPqWr0S4UGeqxGbLckb49PkgDHeSz7adEssZrz5fdA6zgVUnGYG4bs799kvrFVSXWj9IW3Jt/4SvLZjxdc5nk8IEVovnZQFJKCXTBjRHQNRmlubbGELGL7hp+9lxukHGDyuWKufIQ/QPv1Ud1ecsCo5HIv5jfhTQ/RR1z1np+VdpVHr61nlTZXf5QRtYNy9zawwCRGkfDBXQrvKLRRlen/dIgIi4vJXJOzhRLO2w8XfNqp96rH5oiwCa0XJ5tos8og956NOaHrAFpasgOYDeReHklXnTY/uPCsDIc28rxNkYGGORh3v5inx7bsW0e3tq1CoDCAexxgEX1f6crMjRY6uk29NXvml5x0ekB8JSP7LrqsZP26kwpaKUC1L89IqbpGpSGzeThf4Rn0R/tGgMFWsthvqsIXqeQaEObutaFIkPNFUvNYTBmGSOtcEZrl6gN+FdXYbIerBId7GegnXb0XSI4SEvoEwjZD1KP0yV2bCr9hsm5HrlXPY3yrzXyDiSatC7t29NZ0I9jn9CKk+OTnqzxx+uu63RQ1IHnrD+3ujxsbxTcbx43fLnOW1PBxs+y8mvKCl81o16nmfQCvVLB3yoRCurRXJkCl+gOA47iFe66a26JB2RgYo2OrPoKIjfi6xaMVuEXzKdhKh48ZNe9d/Y++X1BOdWw7KkJ59N/rYV5WAHPLYGRIWZgE31j94RkjKGcyaze4kDVTgRbgzA9/OqVWJU+NIcuegZ5FBTeDllpbx4L2f4XpV0R2EwyDsNM2Fq6gStFldYRyxziRyd1oQ2SAas3y6m98uAyoaC/Giu0ePahJP/ePo2/Mf7ruDLiIC47qUruSZUHMw0ZiZ3BgCzeZKUaDSURvDPkVUgYu1pb/olLdb2bvAR59nKUzjmLY81GoYoTHQTR1WiyczUiN5w7wI/3wszv7qFavl3u5M4olFvWD6awjlwYDTIv09e1UqkXiPbxnjJahytGn8ZOzC32+y3sITj/5KkdW6KNnLE4AlBovoWge03SGZzfVvSO6eaP6NgSLDBF+vYOwTu14G1CtV6ftywtboo/4oMVdLc8nnws+vBgH8dKhfdX8spFxoXACsZp+L231djaKIma7oFOpfY0EZPqSrICMTy6BxpILkU4lcCZWyY4dcOj3clOyOCodc8RscBGWGX61f+JooGbrTdneVsYCDEmwXPT77cuUFeggPtgPWwX6lvZMZY3fc4c3vcTPgBk0gYoDt06O0ST0/GQf3w2mQO+C/TLNSQLTVmgNr24z0cMk8y8Dfb/mlCkBA3aZGEtADXt8cTwetXKuWV2gUE53EcUrpghx514m1mhdv69GF5sXfreub4737oUDCDKZ7RjCVTxx0e9YP891gac/FbAi494sjjSecrG8Nuf8p7LvpRVm0pLKZxnbXV7awyU22/UDf9DO7yams5qt05RuWgbpXP/aIkPiICe7vHSlDfXNtxvLSens5N8WoIPIbFCDZiC2QSXwXRLV+tApl622zTRE5c+fp9R+mop3/hEtJJRPyl+5EI39uXujG4PP+btyb2TNQPw+NWRZR/eTC5TqCfRrooPpMbBYx4bodzyh6sP/Z0xXGXdewmgR5OYCH49ao5enftLVGceqepY/pQpLLa4nRmskJN6OTUPPFe/2fr9Yfm6SdmDghj5P9Ewra1u1W5QxktAMI8tAVlDlaS5Uxm5+B+gLEdUsqRQN5BBVooZ/kgDajA66yZGupxw9DwZtvqcblo+tUa+LVCXEXtR7H9iyMX7B5TCLX8b+8yl/XX78qFc+Mw0ovUVS/pzY5YEOiqYkNt3B8DHjsN6K5Nr6rPa3qKZukWUjf9ErKncNCLkZLZhPA4w57WMgTj51mSFFpndOZ05z05FqripKtUDFZAlaSaR6KQZHu4a0f3p+lujqls089M40481mgyeCsQptyo2Xc4l9x6SrvjiIsUSPFYWBspAW5NzP8Ov4k6zYOz1h38o/v0WKsqchMEn2h/MU2QatmhfNN8Rp7tONOdWD29lV+fDVZdempoMkJVU68cTCXVLxB+mEDXPYqEGqpF8xp96ckZ6ZBgvYpj1W4oAtRLtcfcVrMkBAhHravDnf5n2JKZGxD3eCsAzFQC7BuHE4P2GfvH5OyQ8wUpHGbrr1uNXWXsIFkj4073VRmwSvsq22c6eo8XJZxOebjZs/hu5P4fQWPBwlU5LNevm1BxEwCcyMNtMDIiSQauY5vvqqYV71Lh02AEyVla8wOCyQB4mHhOkmBBb1uNuIcYPkjdinReTadfAM0YyLM5vTzK5M0l20UZj+Cfnx4PupO5pOiPHUcW8c+7GZbxugySbUIpLqjR7aOD/gmC5mqvCQOKSoOqivN2E1/9QloxH/pgyFJDzO1WWL/EH97AOx7xZra2YNHGu4o++NPZTzbYjIU3PjOgRnE1U6L4h7ILJ2FsBAkwIsxYaHUQHw32QeePdWyxFFA9r/vjHOldgSZ0/GHcg7bej/YkcgEdpjnODXKxuVRDpeYCP+81vGSyUtaZs68S2QjoCMPEYEAg/FXzIA6v05op0+SLL/8Glcrn/VrDLifl04wnRiKXkCFCeEARaDRes3HFvZ8+x3PlpzdCaO8MmIMfgLw8FYoqSsUBPAWSmgq+aMZ2FgFZYoe88FD34cpqS5WV9doNvOxr433rRv6uXPx+OFLUIYW1bP7DkyzdQtUmpS0JneU0aJlC2nL438/C8ab5NWoLdNQiiJYJpIiYsB89aMFMn24rE9JXQDKsHx+nnjAspSv2I9dozWUhGdOQaf9A+hWehcbbatgHTh995KSguqPMVuLODfCzWg5qyl3pcvWQY2iSJzd74PFSF+v3dKaqvSn+pcD/Svh3+DRvs5tvCzb2shUv3Llr7dhjfHQhANhUwwJsRORnqJlkvs0W7kgDS0cDANmq7ZTgoc+oBol6vRMrz5vZhTCOZTgVaVJIAy7bAwHeNWona0YWffAifZ56lAz+2lNL8hZcnyAEIXap3njIoGgnVW2AH7/jREYeNXgROug2LmHQz8OHmTFbLewZsSG7PxOfy4qLsulnEgHyQ14xWzokk6WIvMcPjVdNIh1wThLPl4GpWGVN6eSJ983DL9afYJK/2sn2NEzMPl8iFhmT1VUn0/VkWJxKsQZxlCejK1yZbLBqfluGxynvYe2hUveIJC6EoKObJBH8FYrdMX/gclOTeaAiXoHtyLQUff+qmPn7Ws3aMlyEw6PjK1OirNxgEaxMEc63LLYH+0oVO6XbvVU3PiVajL3/cKftO6wzwd+3TqidwqNfndDsvyvW7dtqP1NPrDBSN9hlrvlmS3VZVwIrtI9viiNQhU5tpnWQox5z7uJCJ/L1AhXD5/xHo/sMVXEdm1vfRWgaxGXpX+DvJ2SgnxqDnyrw9iBCMbRTLw4AUDUdK5FlzJM+O6oQfeego1zUXTuQyjY6wgqntlUrv3JIdesrqjk4ZM67z0cOl15s1ar90owZ+kWEWthyMVknM6/UUfErwwh4gpY+GQSnx1r0++gYkTarb+zF4NXrqNjEH62BXgRC8HpzydxJmPjBtOSOuApJcHsRRH4jFJHIY9QzABUHH4q4+LB8iFX59wBm4VcLDKst5bGv57+POY7aBQ5B0h2gJOqEQZjFp8YSRroYI50a024dffuT/+7Oyh9q69WXMSnXLZUboGmBxu2SEyTmkdDO+ksStQrHcylrPhnReB+KgIfDsDx2VGw4V0NC0mfjuCjJVSjl5hePr6e7CEyAw7X9EcyyRNvuJCfP00WUfT+Qvi4HXMYtZlq1vdXNjBbY+VzsyYsZlrVrT8kTFqsTiADKu2R17hVytaGWRrQIoqhZsvlhlNDIfLrVj0kq9n5ZA5hKdctQc/pNweL2Mhee/fUW6noy382yrLpNi4axJGlFoZy7YmuYuCX/TStTzyjAdv0duMrfYvJyeHNIXyvp5DH6NdaSjzakQF/D2sAe1DqOZ6XqdhM6NUxGKd1BN9CEJRAP8ow8VdwW1t87H05khfDDtvNVN+5bc2ZT2eiDemFBzATt4yykKz0uUrSzgWUE+qb+pxnoo0hNkqTiuAMcx/Z0ZCjJPplRbXsrCQU3FXEZqXPalDbY1yLKLWL6/JMHPd2Nd2v2wCH7HGYzMVCbMn5kEoDEbPW6w5Of+imLUD0Xow0RU+hX5ZfYTUxQREkgs5800gNH6UUFsKJAKG0DD2/X2/UuIAh83erYoa/NgOQE33p0Y5ayeG+z0T+uPiJz81YD4AHsP2aqBiQS4opSpKAf3G4f5dt4bIRB9dBceKS6SM1q37+TFjCUfyRBhIypyJKmgKqiXmZM4Hho5ITHuT6s42yxUMgF1AREW04ws3Gg/BdXGFlC01jtEHuCWExP9RT7TS1vj+wXFctZemI48wYSWJj2ea34ZNnk44r0CWYc8aKMDhix8Ton3KNpv+zd/UHOg5WvT/F3X49dTS5ntLMmK9grlxDIUSIZSXkKFRcHxxKh7OTPZTVKmVBdcYD/+AxtFb0E/7v37TLgIwSAxkUXoqCwp94Q33qVIu9GVhKpkx1ptiPXnfwQExWzPE9/BbrJpJ0Dj3N6xE1ttW6tiUA1bYHy9PKMi1D6Uo0mJ0SjyOmE7aZJTvTIiUan//dtLQjNRN1FgdgII/pqVomgxil8TQC5uqO/ksGiujRNcncnCakZgex13ljSRV7KK6sAOHTMEkKlt1HvDyK29C15aOLAFBYsufeSygsy/4W0y5W08pmBDrKc0E0dVqZ4umOxAhJKTGUljt1NPDHlLwA5gbnWgKPByDApohLW6wN/Iv0cxs+V+qtfyBWVv99s0fGcuTsOzI20AyABE+Fu4vdvKLtUjGYi+I/H3RkANwov+T6I+Yw243ehVg0gysdZV3cU03nKuKywgG4N78lemMRPfyZDspJuUyztC2tLNud6bKhOsdckoBDH/03Hj1y7IHHlj/lEjK2s81r1v5Eq5oNYF2UZP2ZnKYrQQGshLyv+I2k/cq3eYKisPf5EVD8Rvq8/DbC0CNLSqzMLqISYx2Tpq2zkhJGaMAls8BbYbV8a4ZJcCrl7UV5ADkmv7xBC/bdNysZBdJm0r35aaoAkOxUvZWA4uKaRYutvw1Is5au5LvaunXLmbk9woraTwMAqc8m7Av/4QkJ8BPptZvcEUG99ozEfhTFgfAP5p/RsI7NcwJFs9CplllNs5gTZi52CGEGcNpV5CFjrtxamFqbceU214geBZncHd24WtR+ylRflXRvQG5p8ohpa+TJxR5N5dGGc28CpTKiS/inPHPH4YV9FITWnTtC6ZjRcD7tIbQsC4C2HdcIYTSu7WzNOaXlVnoeHQ3MnekYhlnf//rl/YRU67IoxuLh0aCn0cSGUn7k2dq0i2LwUJcG31607MPsGcC//4esVmQey3Uti72v4PffhxxUyzpTCCbuIvIBQ4wiI6DDL8y0Cvy3W5feuU3XlpWgzWuXitimzRUfEX/gwTm8x69VMfaZH6PN818rtiOXtoErT2XRJ4NBpew25w9ZP6bRAGMyU7E4OXmp6Rr8nISIUpronZSxzb1nO09/cb25Ff0cIjaGz+ccqw929nbDTUie5A1js85VwBF13qLeXspP+RC/HLEk+VUrFeYdx8svv2VvRTPklriftZ8ZqckR/T71wjlr72qpcaNUu4IcLubkY+UsN3uqJAc+/vWLnHfEJQX5lsG0jwXTxm0LIJVlQ5J7dhW5gIG/BxltSpAMxp4TEi9ZFYyoRFOT6rZijEWb2Bl1QwLo/Lgu4ta5RnzZCaFVDuIAUpeMT7yEeuQWTGVXMhvN1qj2B1m4zPoeRwyMFpMdeHebGp6HmVcICLaxEA16O/KGauJIljXkuaBa1JM/HtLYpK0W7rfVXu+JHQPbcgH38s9QSgVKuX6sFknIeHtY6aGDIOi+rutCkBcQWIPIP2+k2W4Aee6sHEN5H1C9oUXT+w37i4m6skXslQNAMNis7DUPV0NHf0h+ni5rzOMOajKhd1ypPgQeBBHxTgRvWD6qaJj7GGuSvA4YgdV+if5bCnttjjIHsrP198AL5z2+yixFpArSG7VmBnsRxDSgwl7FSnG89COqHifN4U4yn5aypeBVcSAwKBSVhexj1BhCDO3ZfIZ4s3LMj9ur/J2iBvcQF61jyj+rG2AI7/9ZzgvbpuOUqElRlu72SvGUNv6kSx7OQ2k25NN/0sl4N/iu/Ou/aB5Um174NBPD9wfAvQ4RHQXg8g6OsqsY64tWvoCEQmHzAAlsgoWz45zYeUiQDXyeg7dnAZ8dZJEKNBlGHiF6+oJE+zAlLVwfaZ7qI17ot7Up4t/+/d8JirMagAG75BWlA+k5LqgBrzuf9n0odgaDVLBj8wGmrbSUHHE2cF0yTLh2zrqvyNBSi/XGhOdoZR7GGEgj40+/yn/fGOdkV+D0Xt5T05ByjkGKSbuOyADYp8WUxBZfbyA2X027DPMsVyNu690U05Bil+0pO8LlGZsDdEsTdI1sFQ7qhTDYhHiJ0TVwGFFP16KUQOME7T4aR+Mbz9yyjLn42HlZlz4CBI76dDLmHCYSWErSMhlDhqDrb1S5rQ1OeI/ZMdQqzd5UMFJ7JNj/Z3ODaCXalS+3lMJe6wON6dd3Q4yZC/UKSAqMP5ET2Owaf7biyFVetSXN+/luuVCI4ShUxBJ5gvqD6FCGWL9BbXP1j92s6xXdsaQryCf0R4O0dPd57T5UAZOam7nQFyTK266ikIpY5xkN21ypokV7SFNoxgQvj8uPeKjvE7kDHIyPCuWKtEhWW4QYC0pRsR6fktKqBAQ5pS9wJKl+4NY0e9Z1tdZIrTqUAUs+0eLBpUYOQSYt1l2ifmK8k5Q20YumT/2OswVooKvPRCV/nszN0C6Yl1Yd9Q7EDWIe1cz6gTr9OzQFct/aCK15AGUKB0RItgE5Pzdz3g6AKFgNeHq7vFd9rjhXI06PZmdbM3GmP+eConFqd2AE4dSxduu80g5spwncKN5tRiUDrfwOruuOMydhB8Eo7mFN5r/M5TsBU2M0LwsXlJxrDDAQAENeN5YnAynweW7u6ANGs/AOoQ/a8X2of0lhcPdPCzfAKBqAYBlZTOHbaThDBXu6rXu+qVm6o14rvWgaeW4PZa81DVV104l5oVaMGt6m9py1JXdGNPYQU0Qq5grsMv3Gp+6GF+ttytPfp+rh+4Gd7X1lKhyznRt9+B8sOLNvP000xRwEaftOtFxh7mBHkMzW4E4OdlIku2bytCcLLFw1/vutWda3mVh57Tv9ZHF4Kb1TZ0HPbqwJt4YHILU1ehDFduGMfmkSujpBiolrBCTikSs9bGpGH+UpVvWFdPgMuWVTI/fLQyt0ia2FY1g1qETH1YqGjBDOntFRmiZTmHWkijlWfHmJgsTlmLYVqEjkcAzRLQf0L5t4FEuFbKicAynCGhGWOoaqe7LEAHQBWKiBph0QwKlDUWlqVVZHOGANZqKElmxgiH+mzWZKvX7eNd54er7Ebp4zqqZCMKsHkVZ8Zfx5V/KdfgNyR1EMXkrjb4D7FLs8/zx/U8YI7T4ZUS1BZeYF5uB2P2T2WKT+pQvSpOyuajRWKfvnM5WOHay1ve0R80bXhm9pjnhmG+3GCO3V0WY0m82Lc/B2eovfx+8PZ2yhNWPwp1AaV2wWVMTxxAPT2YfqkLJj3zLqhy/Tub1q30YsItnkwyEJvbEfhvBSQzfknUpwl6AKmf8SHp2A50SOgoHNcvWYjO558ShWnUUH8desiGAVB7Jq2kq7FDbFC/VqeEEAWG4rfo/Ps7iC8lK71D8QQlXENwIKqpGzBMTRw8QmZKD6Z0OveGBSJTJkycJF6VmgUMnK/8aY8IIEB43VujV+BBc4uvU3Qjul+XPTVUOqHTeasUuKQHia79/RYQxm5m8Ap4aF6Ki4JnOs+LlGBCDTuXWHcMdl/DfXulbRTCuSOnoMy2vbT29l/pWRqASzdP9vt4KadT1Nz9iNq3HUwaXrP8ujhB9DuUcmFcfqyT1TxPzMcXL2SRFzqx1koBIS/SJbh+uJertqKa18Ls6QhW2YxFhKGHNRpiv7JUqv/F+aJOPU11nqIa67z7nYO1SNm2fBrigqjl9IphGE1jCvYvEh2uqpkjFtNFWAkm6ByNlOnqLEhckrVjQ5P78m/e92hOpaWbPYXsMmRb8cwc36efPZOOT3JYAdEiKTS9d6Gol6/glcA3CLUI+s83Qz6sTRCfJ1Rgi7M1Fn0OdTLGWlTnsZ1zuNC/bpHIkRdwuWekXnveSSCYXKpZcI/EXBO5wlFOA+YfkyEo/WI/QAgVMDdLSbmAOTNR+G3aXsHqnmTlyQdSCqQN8k9qrOkQFYhG4x0EMj7RfWZ2hv0hQZAIUNJwreoCUt/PBh+bxd0sQdkoI7C4CgF4Ts7snixFxoFdqZ45aYb/JeXUvS8lHvvKfgYoh/A80ixqArpo4spQ78nyT71J3mIo4fcF/uDDgI4O5TB8dITcOP0KaG5UMBb1iovqV0RqvxGSiiX6GvvOWcz7qs3BghcsiyC6VccKK5pb60gVESNmQO5e8hm5vesm/dC+pg+XXZjIbJjvVTejLIC6VzN8pr/4848HQ56jTIIVREfCtPE/qNvWOQla2nHiB15Z15exhM8CgOy6P6HXiHz6pBmV/sNGfFSpCkCcE+u7biMP6zvjdAn3Y2PJ6GI3/4q4gPauY6JjdcgOsLHCoetoTrXKSCKs/Sx9zJL2np+l8aBDE31vtzWRSHrv5h6mql0trfod677QP881U1zlfhXur3IusR6Sxq3h159QtIM0kTB7qCae4KnVAtML3Ueb4YTiK705RvYLtJcYgEnFpr9AL6jzIgDCALNoNKFCDDYPvk9GbhM2xM/7BuZNhJEDf6EY3Ye2gReuLR/tw//AFn2CDgODaRODMsnM1+8vUNXko2lwo9WNhpafXi6CtFW4RZqUSn5h45O8kkyb+2RLny+U7xF9TlNc5NZcb7P7P7fKts7CJyMGtvLKjRkw7LpXDuMbo2qNxV47HdaMl8nO+D0Ai4JRI0xORXJ3RF/Ic/5Gg5Jrdl5J/bGwNHeypMiHcxaZKlEusSkkZrSAaGsT7kbTqREDciNp7sKhyU3B3UhNRuL1SrpfvYRvAq3czmB7s05BoiQ5wwcOqSupkUiHGljBq67XV2iDEghp96sMP11npUD3ZZPGvdJ7n4lF/f12isiq4Rsx9oucTESJ1THsYbWpYB3mtTSJc5CBqQY/qkALLUINL9vp4YgbtV/GTA6DBNtgY1xKaUJoLmwOYiYv8LVOsCE2jdV0IiNRxYBvM7i0m58GKcaVPIX167xYSnSPwQx0KyTiK9vQ/OOBgUSXA6kgQMmubIkHUwOc4EGTdr6EyGUKYPDr2D/odCK1tbDb2nWtOADuZI1gXfNsuFiTvrjcWSBQZaoPe3RWuvqFDYO6ZajtJaWfHgG9Z5Fw7biqFEI+Lc9+vBkUiLTqjAemJualTxQvspDXSvKvKws97+NOHx2sJPxJyto7AqSkApeHFXyQrhr+QTTY9Gcw4UVur47dGfEH8FhmenNDv2bY1pzkWYYaSA6Y2BJR33CyDw7pI2eg2QQ2lF1wUwp4d0dI+xNmgKAdAgZcUNYaDx2NIftYHueGOAJ71HjAXqVpSKVKCRRaslZlWBpfjCAmYFmr4hkG04ct+BJmf3UMxjdFwAE4sQ8gH4zCtz0ITWfUgZrct0n5zRLYy413vGI6R8k35QOpauOBK55+lQdA1G8VqFcpoMG7mM4K7Aj+DwUFysF4w2aJuK36iy1ufMhQzGJZCcka7rcbhGkqhQ/C2nceh4EeweftdorZ1JdKL8fbyEOfi7qfKCzSexM1PZImV1QiV8fJNquo6wtd0ibro1XgnJ5j7EwrjnJbkh/kCVH7Bwv3mwG79MFU4S3Mf0MX2aFIyXuoIfSQdP0u1pdvNvbp3bSOojAcAqVEG5r/cPwUWUjRCkVfEWBFYrnmxsZBkKX397xFlflEpifIKv6MOuBKm3FjSMV/DVFUJ0X2LZM51+AzWKJTcIBavCZGvueF280e84S6XSYFhoMrsOzFQYfattC+57TGMhig9spFyDU9NzTqix9OPLc8eQNEroQPaIggd6So/l4k+ijYRIxbn4+wMLBfaw6SelfTZDYThNHo/EcqeWAI0ibj+sdtgk6mWo1fH3k9Zd6BdCJ7n3uOAj1cAAbK3OOBDE5U8yl2uolsPHD8v7B/+E6o1V4uEPhEdFU9qw8Fpr8kpkdT2QBMkrjbRTTf6H1DS2zGbrUIwBEofb8t4kso7+LBO06aSYiZ7OVg6QaAeRja28NKFv3fMpLyldOOR7uMDTXC9vcVgpUcaf/WtXi0SObc8+CsPiOZa2nfuPEtacuijIiFW9+eCE+kbaaTwP8aQt30TGzLxhqE5TQOb8ncdsCY8g5/7l5Y0WDR0kMnOIFzR+BBh8X19mpVw110Jb7dM2sPqBgkCrV2GP9oue3UUHuTPWzr5RveWpplWJ9yrH+wb/+eqI6cJVsvxqbYgMhz3dVE+XfKc/bnxBLFB850c7OGsIOsVNpn0MC3i5TSiDjENQea2eHjfr/HU0wGEzXuhV8ToSl6Lh40ziuPNflHXuDipBdvGLo6YmyXEzYDymZFwxWGTNm3Qv+NUdM8FoYSjeHM1QZpj3Ca5ktaMT6a17+gRzdBssAAzqdzmwv3wd7MGaUNDoyJRjFi12greDm9UaOxeTwAURvmPgcseUaTQZvv8Zzk3YxMVWgTKYoPCLvI2TmnYWCLtRT7bmAacx8m+WDi4IqaXPe6+gigNkWTbNYLgI4FhGD5MH25uYyNp0G/c5tECNL5TeAIWJX3q7EsevCADv4e+hAStQA7yzS75Kr+3udmnbreH0ouQdh8wlGkXiy7HDJdyhKrFuXHicNphqFTaZCZ1VemfXPAIam9bC/iZGoA4MmQHd+kXn47NZbhZ5YscY1CdF4llwkxJEVGSVv2WHm74MPHM0tgV9g5wW4MMsk9icsjjKwDJ/Eo35oJsECZSWAUyKtgjFKnbb0d8C6Vgkan9PrINjNtAOguPsbGtmqSJmOrkuXi3pC4qFEzC+BAeh4Ecr9zqLK7szUgliq7/V1sHSbeZwxOxVJK7MYg3Yo6n6xDrnJ0zmRcGTXDwJ11Lo0lQ4VpSHrnzI4MCQvWzDVQqFmgEWaAOQVxgysM4gGpeOgVn1OVGo4nspeXR/ldDZ3dr4oQGXUxpjg8SX+4mWSDic6LmhdwyFiScS0bkziOSSHVvlp+TiT0XGNexkN2Co7rZGNtsSDBRZEM6TJ348hFLo6M+F+E964yzQy4VcL7Vyy9Iy+kGAVd4dOk6gG/Ban3RHcZHqwbBFk+/KrcdPoexT2vYi2O1TShkCx21tuyDljRszD2ZOsJGSmj/kuso7QgsFVgnlgmRxaeIp/hRy0GipsOxcTh3WtQP5NpS3MN1A+sggLkXeaN14i+wTsTIMq5m2M7xM03mmFptJfgikqf5og8bp72kRo76paCMAQvHTbYxi+8nzyFpZt1U9tU9j7tPvYMuY37luCY8w8rqT6o1K7r2y61GoCas2Fo8g32qjzRQDHI+GY0U7mpdAFeCM74pvspSPmL/6gNF40G3kX8XvG1B/Vk2s37E6HJCHl7Raukp6wupReUpC8A2kw7yGUzjQVSyHdUS1Kc0zbHfiYXBIF8Gq2+OhpLY0dnP93M35rhCBtzixGH6NSXxYqEGPf7WsPnZU1WbyofmvpnPFlUq6t0YMmtxHoRhQq3Mbh7Gcq//Jf9hzmx2pmpVmBhftKFt87J6AjpS7tbkJ6SadWdycnxnM4DWstTDkqc2lmmkHtdjQenRn4yrH1hHdfF+Ct85eYSoABppOU78fCLaNKTgd90zGtRo8w48bn4RZg9oDNFAEN313xp9zaeq3neXiY9vkZz3gS4ro/OvpsXjVenu06qvm9JQoxWT+mrcplJ9erYD3o/hWwQiWW5rmUnq+t0+BkRSTDmKwhmVL/evmxFa9BeNu2/YV2TCOLrMtlqUet65923V7287zln17taVmpeDrn+nHLW8vKff9LOpmWikseW27BAjInL9oMocFLiva8WNDOkoX2O/JznodZuunVUiDU+SnDLQgnVlWclp2rUpy8+HkH+rdTjzLuaRrCz5Uhbz1kpKdLM2kL1XrMlgOl6HZQI1PZfcuPGOxnVEDJ+8uiyVBQnxOnU2tBq+inqD2/1x9jZgna9C2nbkF1/oj9RuvrbfzpW+nJ5z2P1LVhWP/28szQi7gN0oM93dbDxzqX7sxs7pcUbSHtmoSsJ+kLKvjor3db0VqyXDlyV5ucSWOyOmQidubsf/asAy/f5aqX2KAE6zTbRxXmRdJdEvf4srT2CByChg/zacGblI4oVE4tldo7TPo+PavBwas0k/ZC2YUiPe93KHyXjxu9ADvxhGtU1qEalBxJBr2FNMFuLNpN2iwB+v/bZ7sBUHKGeaxI6aNisQzQo8gIdGm9R6639pczw0iBJUS+JtgLtBKdJuy3fLUdYwIGv7o2g+JGhOhWgdiDvS9nN5zGY+ZXquy2NRiZvufMh+OwBoqDp9o5Tyzl0koJ5BDRJwPrsEvsM8HTfQ8xvaSKO5Z1VxrlAnXK5FYzR+XvgCD/QZTb5xf8JO4PNH5GpfSFN30rqrPGM4ktiW49cJjLCNe2vXhH2spS3w3iP70Wea7K818z5cEvNaR2jRYCGLd6glD7PFTjrP9k9IJyx3sf9p+qoiUCw5GRh3XA2pI4QWDHmgsVQ2at1htjysy8FEwZvqsiXSx0LqNduAWVeQrgD0tAJklHhJKGWvv1cyTONkIvldDZkvvYrQjLN2jwUigA3zYkbMRfO1fXx26p1Xv5K3omedk8DZFgRSdp8gDNldUia0QbEhl16/IkjyJyZBRwva+SkSIG+8HFfYHSLJR82YGRdvDU8icjGUfzx9hr7lJI1w40LZIGEwUKgah0OTWpO9o91aHa+0Mbs6onzInoXOXQefMcM0YEsPQe730kH8B1YffXEnF3gy9pnDI/4Rbe+DY+PStn//GcRhpw6ZFyuRmPX+fvOmwPHuphVhX6dCn++CE+xL82lCs5TJKZYVorQQJITDhzrS+if+NTZ0WaV7u81DtrX6uzylvqsGY54Qm50Fezj/00ZyJM8ULcul8jRmJC+UKNXveZrIYvt7aVPCMb9N9Fo+g6SrK4K1NkhfuGIzupP8Yusne6erz33qEL0AiAVRP0OBqexvPQCsoUBxSkAbTLo4IERfshEAr4k65jcZNLZUqj2Qt2i9ShmaT5sfWCAcDJANRihWLKUsXiWAOU0mWAWDMFemFaDbMn8TKZDF6DGdAxeLFsj1xLSsnST6sOjje6ROt4TJk20uyojSY2y0gLKFnGTWoLpcb9m0JBza4H0GjN9XCjkz2C1qJO8GBzlI6XaSQq0oeSTouLt//jQAKIdBSGzLAea5SxtEUx756s8yPD9P+qCSNRYX0GSvzfQj9kU1Fi1P2QhC/fThzmbqxnRsmiklJhtKKB98RcZCKzcxmRj/dveMLxTbgmOW0VuGySn9bkC+WvzPNz4DroRpS0AYPFN0VZYRFms5Asfy8y0nOgFmGRbsu3ze5Z1aU0d+p3rs3KFYUrVw9tHw0VpjXZyH1SkshpSjQf8vLbLeC/kU1t3VWYosV/D9Km+aq4Pt7Xf3qKFTgEvpFst92DBdR4jzI2k8bx1LPhcIJxjdD3fWJ413050k7VLi0rs3vL6h7tZhd4SktPSPU4FrqH4SwDCVaq3yMlc6ztx+lhC7kjMhuGIQR+219DEWPMhhqtf4N6l8C6pP5VEDv5Kmj8H6SS/2usw1KLQO170U26S8DCDNk/yo9ssrT7gBo3uXSZBc2QUUmP2fTrhXkv2lV1TBGe1mR8ksrr9SPS1gpWK5Fj7joST3lnCY7UGu2DIigDeXdFWWBlk1KkgGMTwDe4FYrg7JlxE4/O2qiSSVOtoixjOinya2j56NNuJJUwB0UrZbAlvK2agYVU/v9fZyaNtQcI/4atDpH7m29SdCniE7gxA86RuGHT6EJhSjc3MfzL0sJYURFgOsVTr8OUCcTIqFvlM6bXDFVLBv81OXM5dirkOFf4q2Y6e2wMaOJnlQhIkMpdBzIKMJhWx+Oo6dspCzP7xN8Wmf80lzpu361dPK9U58HvdS/E8d3piV/aFwmm9Op3hKN7C8qzsfwWeFOGAX0mAPqHl3a+CZ0uHL7Y/vS+qExDXDskRpzqfd7qOUsOqV+pPJA+paqCssyFQhipPxQNakBcXCq6nqw6Xh6NnVy1Xk5Zz4zqUDy4zHAUC70x8ANciZWjdnGdmwLGrBMsyEq/wgVDLN0JnydAzAqmB23iro1zDrxhSglkSTPh2t9SJ5VlOPVZtLEONc6fi49LW91QZBUGheEpmj+9IVLwSqMMz9CzHixAg9uslFtihnbgK0PkYPvtvUQlh4F9JvXGBrcuKj4Qznh1aR6jKi0fgu3tAehwr9D2XG9AkVfTyhdejcHx8FTskI15nfgUXLzyQ2aZ62evt3eyUISfZXQPspkO9oDyJJcyDDXcbdq3LV6zaDp6WwkVPD2zFJjpaUCZ9VJt7Fo9XOy/e0GA7jT39VTGMMqzsu1yZR32R6pvq/OJ9JbiP9+Vbd23DGyM9yE155/BjXbhq/57pnW9wzs4VRHnGR9cWwGWKX4NDqS/lR7yp+mwDgoD+KvcBpmSIHdVGX8O/EwGj++FFXBnHgD7lIimMXudOkKqwK837qiKnGv5iarwouBrZettNdJSb331pa/lLTOW+CEjz2GriN+iJy+tuf8onImaA1D56hhEdptvN8k6uJi74Qut5GJ9ezpLlqj3Xj9iW5QLEswf9u+FHXTWRbwK/srLTTmR+NVFt7o2mGw2qdNVn//39irEB9hcW78DYzLdSQLE8MzhgLBJ1J7EQNchUi1FM85qHAUhixGQnelowwDL/m2XVdi7y7B4pzB9scFfHJfwskBb2cIKt15nIaHLN6pgngp4UkbU+zORkDxDE31wi6pETFhz0fope79JR44229Z2c/zhPEtssT0IS6sU5XGCCQVrTu7L53RCLx5MiLFWQn/6b9U8qdV9iAZyqEcwjNj4lK0pxWJTt1w2UBrmNrIz6IjMrYGtKDz+NCuJB0KCDSvjwZgfGcPGC+e0xFGvta6VGPQvipmJW5Frx3Y7dCSe/nVj0+q/9d/bKau2gS5Zh4bKDKC4nLvH3g4nhImYvtwxXn5H0P8oNgPY38vPZyqohEyWSAEU8qIRprHxAZaOblYutuoASCQWoT7QDeKEWX+XHAibu6BtsTjMreojXjZ3p/0s8VQ2rsTzR9s/gT3DwcAaR8GT26lhnJdffrpbZTudzz2qu5GJ56bHrHspAtNDOHXQsNF6A6wuIy3WeIFIceXKuLLxu8y4wqqwte4LvSo7MehhnMWsr88FMwYJZ1NEwUCYwAznMAaNQRDNHxOdji1iecS60NY79Gs5qbIHlB3iXmCck14hmmks4zsUOKduvK2V3em7/QcdsO60y2tSq+/p9ZvqokwnPY4VfxXUakaA2wBDuRLFTEj/MchaYs7sFTawZWQDPIOUTKr1yu73kG2US+gtg6HPvA/ggFHdB3IQHjlT3LTfQT3eK/Zx5bR5KT8OPVvzfJT14dOp2+nweD1LZNljSIss/e2kv0K6HpV61QYZP6Boiicq7d+ZoVXGwntUT8pbJKMX1LP+NAltRQqLT2OQjAoLMXkEJnXWgFlODLbkCHyDQ8ojOsiM+FNti6/TFa01upQELcmkhBzkl3TyxcntmULzw38L+GPUGJ6bRKKlzfRk/fBXzGmrCjdW2yU3kM2PBEk0sHa2dQxmrOulrkGbbNYjC66wIFkMm1z9LSDRRY6jnhV72vKq7M6ZOLzdvDhrXnI+A5AfAZpAE3iVh7D/t3SDQT0O2TUL7IRdbHUnpFtTKnmOQ5p0LvYNCFe410eKKI/yfxH/wOFqLTVtgpH0lTEJsHolInfSEeqkZRUEAK3qMTTTjBCiGDz3N0+yJIoD3wHnVlLQ+xrXRumw0VL6c2hU9ziCJn2UG/lFp5UpQuan8SjgPofRxJ/PSZIugl8gEWBuXbvYZMrDAgjrGr1RaM+arH2fEwKHQ0yamZPmc6V5BZLGl1eNPX5S84twOWihj13kgFaqW7lYRfij8HpXBIQH39gx2c0Z5Poispkkj/Qg7cvzaAhPaf1MAnCmny3svaHMFeSoS4YApkPjpAAqiuP9rL9ttaco7+QCKLT5ZRBHqqvsgD+Eknx/WTaTqVbJYLWHVbghdTuESteLROwJNuv562lmeodr+mCfJiT5BOz8ozIZbqKeymsu6D0xjTHVudO/wep84FxZjMQJTHlr+3lzcVtXZ6msLGB0LNKW5afzt/5B9OLD2E8RBnZC2Zsoljv9+Go0FcQnt9yUX5nKmtfE3rpdR40w3tjPHeyuPhN5St9JIHu49f5QZ7TbCSLH4z2qHTfaMUkmKW6IBwZtpIrTD9oy3coXYH5Q+oIC1e7+vhxd4ThGvcLGDKzp6IAMOIDSdYeaC/z6+jh5xhDW79JbPB4iUUyLu6yHc73kzzwqYT1YNjMpAQZ1kGLiZnPjL30eA/zbE2mdBF+Clumy6oevp0oMcUPwvHggjr20P3NLK+q/tqOEY5LXfImY6VNsw91SVJlQ0adXWkjh4oVAKwSRPyeRjSYqd8uZLxPSfrVyT4vRsO2t+tGMbB8mnQSjNlTYRrV4cxRvO1ClgjyE/iDWQjjHB9vxZy9YBj3wlXy4SYPKvC7wV9PBJEBVygGkIi0L02m1ELQbGYNcm5Buh99IOill2356JQeqCDbLi0+DO0Qwn1DNZyMqUknOhQdbL2DFIPD+ox7q0ktNP4JqbRdcTsG5+xU5RCg5Mve+HL+Uoqy9jkwsQb5GWRXJ1AxK3/6ru6dyd3zm+x1jbzUqJ1aQe/yullPqY1oLkMyhhwN0FAkKujxLOJy9TMlNhuN7wI83NTSjFDcd8dl6x/SguQQNOhKPM2NVfb4B8kRkg5f5Ze2xImz5roOXzfbapboBHiBFtD0CZ5k4mY2ZpKN9vTSRxEI8jpSwKUasK4JH0MRgWVOJkmgvUEr+6IKnjNXlUm7SJZW5+9WRzKaS001hTfL9mbbGRJNPN/37bJnThYzFCjSHVlkf+8wjJoUuuLJ3L9X9vHGnApfZ8qTL8c3imBrOQu69Rv2T8OT1Qh8j+3ooGShHVKb9VuEDhwnydGpZ+MbpYfJCAyngs0zEDkwI9pbCA1qaolAM+aBuEQeRid5sJb6K8pBT4eUdVFe8PVEslVzFAc0kSC8DITJSHr4gBtGnCKsIrXeirpB4y7Q5hTxqiuozILDQUcAYfQcPRbXRY56ZI3+JRMBuFuWzBkG5RttgbU9GsPtpL594juuKItNVWZcQT8hkwJntNCCApwH9SxkriNQYTGD/TEdie5BPi97TakOwQkzEMITAukNLqzxy2qiV1yQ0PhBdf0dWiGM/NRDdx8NzSAspG3xDYUAt9+9R8/WQchezjxtaBHJioHqCKTVJXZWs74XsAN9/xpQC0SF7edrD/0KPD5fAncV7NXWABQowzvFxGGl5HBZHvmwiVFeVuCDE1pApZLDtJS8R0Vjma4uexS4KhYe8W8iVu1pObg7wkJV4SXtHtYYLc7T6dR44/77X9A67R8hSD5hnII1IFtr8OPbYHdUBbylKOxdUIo+dkh+yLyU4U5V44YGC4hVGozicHdVEw3igAweya8VDkNsirnx1gR30pgDpkax6mcLz2e4KtdgoxH0lukYM9vGAuaioMG23gKBJ/Sm8YtIIr5uWDL92LcFUtOKz6qrXJvCrVqWh1e/8V6aUVfBUDs8qwQ45U0w25qmzpIOrAiH7oW6+56gDO0SdzH96L4SIode4iREOjnsNFJEgkF3NquQ7eSPqLJWNr7R3G3Qy6yajSW8O+lG6zdegBDIJhdeQi57eQe9wBbZ+n+yQ4nQiHXCv7iWIfeK3J3RWqqQLr4h964f/5zppWg+V09Iy3oyiuOXkHBMN6Ok6W7SjsSRem+e8LQL8EgnuxVKQuaUosIPPZANCHQOnjFam9x7PFeNbR0ZhrYXqKk2G+V7OY+hJ3b9CKfAnz8mYvNTeT603Q4eYC+IjOWRsvZ8+79ytMez1Kq0W5bILIJ+Pg8cQaRULV8sIkMtJZG/7f6Fbvw3zUiVja5RMaXBDImH369c1g937wsXT/EhxroeGJRbQuNMXL66yM7UVTjNKSIQ8/itNTCgSIQ7xr00roT+Bvk5lmssZxKOGya1VUq+DjzJhirPcYX4CxEEf81YFhYw/gDAyJidTDPss8By2QQwNKbZo0Uy0/T3OpgEKvGm9mth2dazUdgPZqbYp7jRMUnfmunDYwbkbrq3AcOVlQtJ2KyHJWSiQDxbUOnIVxx2/T6swLUjBx2NbH5w54AaCoKjWjdCyQNFD+rtiA111RMXw0oNpDiUPhoRj+EJCU9ziDLFnB/LicvhUfDdjLVgUFgpQgsBSoLfFww9NwKeWkBKyyqGbd7BBodyy0ExnP6p32J9EHDy4l1kY6vlv0x+Wjgjz3U78T7mGzh1nuWj3vQf86KErFVCDUn7C74NdmOxG+8ZNjAfacqHeXWojxzYnGzKAiLG4XInEHdY+2+Ka6WnMA5KXr07E9kcAT+eeFy5qncUFRL9Q7U5VtUxo69/sxt0Xq58TkYv43ywRRyd9T/mj/kOgdP7J5viD9kquzoVXS2F6g7JNvzB/AVFuzLfO7FZpKV4oVi7iSziO/OmW4RzjPMIaMKw0RyBWSE/moRKFASFxKOHZMnI5HkIi6GbzT2IcOhjD7Wj2wmU6IgZYr/XYpXSMO6dGSMD3xr5h6/Mz9XP/C+cgvDINfrsm/JsPcuqfQFLr80NkON6htXnWuldI6sZpvQlICBC1dKMIAW1m2SW2jn5qa/3LtkoSSQqw7CT0bSY0g6ayit/6mp/J63eDm4ts/bBJIuh7PkCoN3XyYeH94bnv1JFDUm9zU/Ahi0Vfgt0BoqGWrMadKgvwF5A2vGSMgJlXGTLMZYjFn8P9uUMoVJdbP+r3pZ2hKvRTxzMtflKWoJaRpjEE0/KlkteOX66mFZvLvH2saeGrgrebgJcEwJF+RKakeyOvxdFvZAhpXgZIloWYfOuvayE32FSXeuuOhCdMRehBckUOqtt6oWDNBFVFR0kDSVsV2Nh7+ZcCntxg/O2lo/BJ71cUdhEQ3noiiman+RnoYqRaKYu6G1criFpp1FcbYV69hc+7brCcJ6UnvUQCUy6TJudwNCJod5P0Zdy32o97/EqMNSMIDJqlmDngusuxoebfGkPOvuN1yLkKoj3ay+peRmskSH62lWQgGIRvDPry/E5SxShkjNykbhMDNxacqdgStOjkx97bqw/FYYi3jyOasPOYKVkQNyedkcgadHr4TNTNfuUBQoxYtgLzcNwt5ZcM7YllrHOnuZZFnzXPr7hK3VdTzisSsSUtKJamKcVauqfXCe7gZ5Yr94+fPny1uW5ewHN3vSeL8GE1gxktCiE721xmanPRmabQe8hkKVtPpRbD4cWfUth/pb7GOm9/xgurY22absNljKxkTC8mQi91teUS7EZ42HAlaIvGsQLQZie/azsNV4FAPEZkcE0hjWFVhEXAvfpapNqAEmPKu8hw3c454BjbKg7+hUbZuOwYnyfbfwxWYKgOOxep6cj3My2MJVsJTszioN2NT2D2OCpuPribi3ZutahEv4Ne4K/Oy5bywYNAelBxk+tz1XxhyP4bQ43pmj6AfXJLmz/6fSmPkZ4Jer3L7K36zSa1wXq+1jfpDzfB1npPqv314bBmNyqQURNoE9yCwihrzN+j2LVx15ejSYy9K4yq2zDvPKcH1qQswEiPkgGO8FVOFgx4DXh5Zw8aybYHycYJAw1UJG5XuairwwTwan/Vklz/4eVl2yxc09Z8eLoCygVgCOk4R1vXbBdrqLssIBe6iPsSUKBTw/El49gjJqRTS4CuyOqQRuimEiXzyPTRLR8uUfeWvyFjNJajYY1JsBgXRi6Xen2YY4rk8zESEnUxV9Y5ISVTUxqpjPa0E2xP7/AmAcNDuIAc0ZeDSl4ZQqCsD+vbOjVUi1/zV+wZZ7Qh4eY+RXjW+w4bW4UlEBG8vrDsJBa6VUvjKzKYdlK6Z7XGUiRz1zPgEz4Khw6wI7UZ9y9Jt1Dl/r+r7cJS3xNg3EHwzwO/h4xx9r33pwqgjafoOy6+RzNJN9MyBxeckrK4u/UrTESM2LfZIyqki1mMlpUz8PFTttTO9tRaYweuD4kImeNMMLGQ64v156t5S5Ns2KH5MlRSsKctRQvte9mz284Nd8uGIJ29kfAogk3nNzAk33/1tEJTCX0qv9Wd2nwLcbFL9nBgkT13ONipPxQfBBIRR5WiOhjcypCTrmYAatuYf6izcVT68w0CUUR+6ruH4RBbS706CI44ZqBqYG0pV/B6h4buunhWEqIpf0x58w5i9npoeSDMAvsMjA0qHIOd+2wcAZwaAkdOqLyEXrbwipuP+5TiIzNhzkyrq10eqJyQ2Vb3QLqMhty3uaR8U5mIWc3LXlw3KyqFLgKixVK+qhiHIHg/xifPBMJFFy4XGYn2+f4wtKabFxBZP7LnM9IZcAsnk2fMhznAbPbaEn1OmgeF7wcgpz1NsdAIxHzO6htIY9gvvlyTAmFOd5o6LC1P2yJ4bkgO5qx6VoIwVACprKFBYbnx/0U33ACugTAhnv1UVXVu2Ba04ZzPzt7qlWiZPBm6KqwjIAZMrOxxI0Rmw1MiNMhUdRC2Hxky1udqyXQohjI6jrHd9FgAdhiZz+ccrRjdrzIhinhKBpwamA7EsCaeXnqrT4WS5XDOr88GVndiP6h5igB7SBunL7ocqV+3t7+CIaIue2k9SqA0aiADJ4ps7XIOVnuyoFALUo0OI5sxH0004NgZ9AAz9qRKDr3TBbEwzE3gJxHD7rLhQsIwbCYTEXU+pnwZabqkp+aWfyhc3rEOtof2xZ0aFz22iFzVwD8NIVsGMrAvHgDz7Yoezh85zcAYm3ySVmVWcIKRTX0g7qXoS63M1y3lAqbVJE44tvOiwseiPafxNkOvxfd44jP9u9s8AjskEYAGkPDcF5dqywCKPv7lgU0jhwPgrqmw8gilBfaxSU/YO60GHjooJy1iJFN31zT0UKdB4u+Otr1N9K4WXcF48Y6wCZE8mU6f4uNTmzb/i7OkmNjIfVT5PQGpfaaIe/hPgYDHvhMyidGMKDlP0nb3kRege9hayMetXZwbVeTEah9i+EiusT9+tk4jrKkwjEd+Kztx6MJtEq+zDQMPjNSNERkWw85TV/rrQahT246DhspIyWFeEGnkyRALQckTYe/9O9cK+Jl4I6naAft3uwHuo2t6BA2LbXgHFxhxG8z6N4T/wid3RhmJ/olYZOzBZjBpg+B5A4iLjn7f5mPjnMp7pZsQhrQQ5WfCF+mYLz6B0L9qAWWw7UJgDysBZGaRDxq0b+S1Ql78r+RNszj28oQkpIeyRkmYVkRr4ERQa9GSV4G92V5eVUGnI4T9SuGoeN1o7YUEAvG0JBwhDiQoeVG1Wcxlb7cyC+QeiEOhtmU46SoXBiLmoT796PRM8G4LBtqA3vMC8AYuBObmpv0eDc2m64O8oZmcDPWv9GcE9zmXWJON8ocsV4+kpppdsXEWhk1nW3HuZ6h5n7hFHoyOex5Rf5zQNPhpSMPLpGJ3GIZ5aXjwbMhenl8bnQ06Os6VtCLZwu5uJnmx+tabl0l/7U3hzuzIJIcwGghmXSYgJDbi6CzTtd6vAl7qkFcSH9P4Z0afyxPgHcDsbzwqebANuEXOINWmuSqvw9YK4iOufR2BVts9K/3fwCnkIEKcbievzupnB3PSBWkSvR3N+0TJ/xymz2iQbVVOV8EdyT1r2ZGnmZyf8x07Nz8rzeoljHIdbYSNVi7q939fpiJuVXcrl8k5cvedRtFLdmmdeVyng+rOT2Z/uNgsqOye/VnDId2LM0I0fWSyK2gzOHZilfv4IdMzGwzdrC83DVfKT9t7uKSGP3RrEe6zeSSTXvHOrkIPG4ZYeywEceT/PQoMMoMUK+hFptIp+VRWBZ2uyCmuYMa2lvCZW6AZQy0faZ2mYuDPk+3rR6gzYYDziFc3tPr3sFlT+yoXe5kBftBKMatzaq+Pzfjm+d8U8T/YN1ULH1bvXXYJnSWHkinyNDiPrXe4VpL62GpoEihPoA3fSFPY1q4d9/c7gbpd7d3wCpw3juypFKo3jAe/k1SH0CPvqQrntD+oWX+ZHlF4Vj9w+n8a123AeKCfJjQTJUjczFYVSZoo2GaWsznyrgQfScQan4HQJw2z23rNC6gPyhWeFlbD3DKjKBvje93tokfrSOR0HBbyLx8RkhtEb0ICbOirIPcmx+3IRqBhdvb+yDPKGfJ6gtNHxhBq75LQTCtmgy4QitSjI9FvNyONeu04cOhm5uTnRcQksK2cYaApZYdQLiWqrRVq0oBkfnLV8eVTYunjKdvWS4/gVWbVSxsdmFLFAyzUZrCGCoy8P6YjmkfWPGkz92JRtJ7/KGmDH7p55x2hhftEG8LQMwK+rT9ueKPlHkcTIpgEW8wxbXnHbXfAaPZYTbWF45xx6gi750BXu1nVbCYO5fp4IfyDgej2/eKVLRxMSJp2LQG8q5csF3qkx5bF7Q2I8+qazaOjK0vK5ryn7mz83HkoQshnR2wxdM5tmLXL8u0n540ovI9sCeBe/AG83ZvorNxJOaMMwymaG4oNI2cfwjzMYiBYHXxm3NmOkpOURHKIWyJFDFjYmjgiTlf7Ea2tj4y79YNe4JXMlVSWxZd4dXFo//WcewccwbfMpn6OvL+4wHt06Jza8MSgAap/2uf1/1uVuTTHkglp/4cV/Sg5sQe8PxwHT0L/zMxYh6HlhxUqsPpLjfuDvamnGfNFfw6mYufb+R/FT+HZ5KLFUr7s6l8+Hmkras+7hVGckuzMg4V/HAdszrtRoYv+L9ZmmtE7yk46IpNzILhsA37JNvtL8wGN9SCLg/DSxsvDY0G8MjhfsZ3MHWgksHo3e1nfjT9lXXkj/nPwVKdD98HzQWi7fY9zeQmUllv3UzNfhXjn93XidqQCSLDQ4htZ3Q536gjg4yUIg1QT8UKkeCEQq3hpEthAn58dXy1EBUTB9I+zMZv6hx64WSmsuLYqI7TedQ2FmsEbP45RyobPgJQhCtKGQXPC7kf6puOZSyadXr8hypw3G5Vsfl0g9wHA6D9WfNrd3/jHXJwEm5nq/9n60rMiDw4KWUidbV1ly0dGp4FI286FvykBqDxlJsOw5m1T0MkHUrt8E3yF15+/nVU653KLMzI4FmEC240Sq6EMTK7p2k8zgPxoZfE9U3aCjI/CJB6fwZViVuOBGl8ufdHT6rZOKCPGYRI0bWgZeBq+pIzKeZAq5aEj8ei02FOjEyhBfJoFzOMjrARCrzWLQId6l4iDXJWn8wpH176VccgGSQoJAC9bXX1G4ZQZE6pOCqP5clupJz4NtEOt9zNK6b1xwSzstPSYcQQpBhx0O5BcHPH5BeZGMlLPqf42mtvjGw4STXH9BWWJfrxvhUZqULzaAh/y0BX9a/Vu413KOaeJHgNeMELk+njq+ew2mQC8U1jhp/2ZobRsA/QWTrGGUhoi6LzFC3PjKpkFQNIm/D0kLGB9s3lkW1g1HPny6hx4HrWCATBWPaabe3yfQUoE5wcjrwAw7VDQXOqprVXbrBeIxatwjfbfSeBzOyI4G3Md9r7veGh07TOrk1sblEzFux4AuU66sdaVTF3ECvJb3DxRlOr5fOEbG6tTAgomzEE6UmCEZ65ZoiMsf5Nk3qGZXFzhwstwgQ7e+IPQQRffo92m9HeQlDCDbC/5Ry+VoZY1Rh5qN3ws5twMSYFvTp6VbquXiL6WWz12p9DopvR4X+vydFRDhbxmmG5w8VHwpkH3+8oCKi0JhqckwVeg2EzFWja9oSyuKyq/gtin5FMnV/U8PyslFSRHGsZIUcrsr87bdNMboqXdheKV22/qcJ5Aq5GB6rSkyHgVJ/T8uJb1Q115kQb5aumqrkUoGAyNGO1e0xX97fwaS6slXhcojgq37FIOa76w2rGCG2Or6iJCRbs3IqEkRFq3TvwwGr2RcMbdo78ztPLKSo14SCgO81lDpr5kYTYBx81WPh0pEUz/JsbwDFuBtOdmyJ6gCI1rbDdJ4UaDeg9BRifbwxAs5NCN5oLQ+j6HN3uYpCU+TBZHgs9ZvLJgwQ4YQbDJoW1yLr4y+fmUMSl6IThA01/FK+XEKm1aSkSa4i3mKV4r1T+dgoO1GQreKl4V1WFPdwa77o7Oyx5hk0d55vRELg6mU/gc+rZkSv70+LzpwgzbIxMcWNW3VNUzxj6Xm42H1KDD5j9BQ1Nbd6Qzvo7m96KZoVuj8nAW8hq0qBTeQe45pheBrIDPxrhgoOM+S7hUtsvefGhLFJEmZplrP0ezJjlLlraCQ6DABT473bQ3rNcGRBmc4SaDPFyeas7FRF7sh50TENX/3BUZi5BmrY5K6Eqrvl4ONg81NfZJeY1Hp4a6dzT608o89zv1r03LzFCbSug/fTtrOspTG2OJwfyDjinVjD+uj/eSEJIWIsTl46jCupFv2Q8b1EVdufNl4VxjrK4aadduG9ZRM48P5BNkaU+roE3gplyKqTxBh6QGrOwKyeWN8Ag7uldvOjvbJBKI7/Hm5vECLeLaFnrkYQTO7uFKX77QVkNAOixB9tZnhir43icXUjw99PSnz23euKwpkbT5pY1GJ98lgy3TwO4FOWz8FK0qb8NFVYYaJNMau78TAAn5Hjx4lIcRiw6XHQoC7eBiNvL1TOUsYak/26WXn2o0N/8txNyGRpy+uPY3Vx7R1qF5cH4cXRbKl9rcpnBJNxPrYiZhbNCALkYPg/HB5DQxqoq5uRhb1qJQzuNz0a2JpwfwDXCxJ2Ls7xRg4zEdvbIWgzU2vuxgSgGwySXsXr36qWT3w2OvUPP0szRl0SFDZrePoOnfMuu4/9g0VA4AUQekb6E7PFOKlTNtscmz4vC3pya2HzGImVc+8qE9Uhjk0c8zrGHBJI5RKDXDiG2TrVJ7KGbCyI+tpwkjNbH7ZCos1Zd8K1oil5Wtl/qVPej2hFkuwbtfIuG1ynjYy9lbiYEetVSE4GiZqLi7/XooG/rqAr3gIvveMxMDUFVVQltLcbWZR33QsZsvduGAAFhhOqMASCUeniktKbxM1dRY+GhFO5kpFz5UCLLEpbNl7wyI9zERdebOCiqYD6K9LP9DIBOxJBAb8mEg9TlDLID7cOmjEbOlZTUZMNlTYKzgXKQv0UUP7wfMihyDWUQww9nCZ0uNZTxsKuGs9jFGPdaayF5X2rGdDwFTxHE7XhyS2KwMi+XaXwww5mOiRrfNpHMUw5Bj5cWRWFwoV62hm2D5j0b1z+0Gm9Gfk7Ou/RbBWNYXoDahAsGz+TblxVxt8BUR+6EcBEzJ4CglrboJwRfSm6DywEXcNVACczO2gKX8/JFqa8Bz/VDMLDjntA3uUzLA8zlFh3ogDwZFoe+TZJAI8ghtwofUzL9etGIkisZN3/MXFcPRBpWqZSTJ8J+bnvDvbjR6ToUskXPfu57suLDZJ83UkLX20HzicZjlv11VwS4wnFn3oNw+MEzxCXkYr4Rs86o4gFHjyZtdLqiqehoW2D8clO8Lz0BeSn2Y+14+uHJu6ammI1dCnW0STc0wcj4/UjTpCU+qEea8nFsIZlEpqPkOXbd5fHxS0BPxPjnbg9tEt+Z4xhlRyYLEVTaopvuI71scnVs50GO+op5yIlK/6MAVi6ZaAqVDyTXI2uQyDCLZEVVNhc1v9JGBUaR0iJA+N2qvSBeXJdDYe7b6sRMUMGo9vLJf+aY4bosvXEobA0f20b6UqsqY3EitKNjX/Pz8JqnT3L5ZTcP8HlNYP/Qs0J+wHBIJPmwxmt/X5upmd2jlyv0uUe1DTloqUOLOV033+fDdqzUEONW1AXOvnUQARA4S0QGZhx4yzG9DSL2iISkj6ZhdJrOHs+zB89daWiOspcM/nRf/F9eDMLhBY+0yRg79iNpWhO+Y8qqmmCcz+4409u2pqK5Ezqc4nJK8fbmpq79r6WBFYzh8BgIPd4SGhMhYQ+SCe49XrZnGWNEfLTCarVK/Mh45fTvv6S8fi+QpUnPgbhd8vxTTXZlqhFag+XzzVVJ1brnd2AydI1Nmh17q57/qoieeWlUmsnATb2CKNyYr2MpeJsA5MEpRTslI4Oawf3LToODYFXdu/o4TQ43WLxKqDy4ZfmlLxIcn7MndmEXBE+aChGcKXGZb6rjIb/FOjAaAXdsuX4n/aYwNNwdgpJnEaJKXasE+dQ1//T2t/zzUOGW2970FB1A+b4kpXOMEmiekVTfKD4RzfHRgt/SuS/BBSOLBLgMzAppsLuyuol0jCqZwoj9nseItr1SaoYPLsIT0e12wsbKWclcSM5IbqiTp9Sk6S6vzNEqDShBHMNpkiiPt6xyoGbms2q7mymRz4YKd5hRn6iBKqFpThNOJ+RVCKVDztBH0AAJv/+oW2nYhRsNad2B0qmhhIfmk4hp9Bal/UdIfvIVK3qlV7wpj2X4zvUQOl+Ns8oGje3eQ/BTuIPAv6D4McLkeT31Gd/fC+xl6rF/l0db/BNNNB0ea7xRT/skY16viz7NvU9EGMLqFjLw+OGy67AHEQVCQzNj3WoUmnM/ATW9f10FZfQtmPV66cLWnMACAljK4QhXJya8pWzQszhQ67HLCyvt/q+IBLjtysGC+57Xk0yZn3QSqPcpTImDITRSDDSGBZDArGchPY24Yy0TzLT9fTCJPHMK5wvSdoghvXvb2NBndm4IotqFC3ACeY9QNtiHK0TUcY7EFq/NLnBEOY7AqLGfCqPN6KlqZ84Sngg7E0WaBq9zZW+fQxSYbuuLwwAi7PDSmT17VZh1kISvn8LHAh4+GFP0JFur96dxclYfZcsGxzZpsZWlfqP8cOL2f4kOXfJMgrD49KU6D4I/Xda8XcY+MecC0P6CmyaqtLOFrRH2yz5DWBuZXKhIAIQmb6sM+iw/yeG+q/p46dLh1ipz7kNPyBXH5QiOpIHqyYVQppzhiK497kDINhaNHtfMyXBrT71bhAaW8QkMbRiqJYF6JKajPAITaaMnUh36ftqEtaG3Kz342JwV4d4qpuPAYFwclo0T16WW5LufPxs9Eupfh6yp/hdSKCssG4l9PMxSJxHOlo4IrUcWU0ZAmRxIk+2UCeBVkf1RAE+MGIF0cCF332skEkpFC4CLDZeA6cQjo993HpMGX247Q1e+K+kAbmxjyQtt4pokLsanPZrB1kNCxccLFw14msmrllBOhL0z3hru6Rp+fC/167zqjYVCEfBar1lREfxw9pqyLBYiRRAVJLSSO8eXm4/eg/Uau6+uVBnjDbPzPQQqTSiNbE5f0A3Onz5NonOowKqIDUwAYtudbIyDR2ltgrTSG3CrS3V45rLX2BCUburfOa1OsIrmfA5SlxDNxMTjfCFxUlFOievSyE+ZSWCHQGgwUETQe3WcMYP/0/BV9Rz1/hr1QhbIV3hFNfzXjyOZ81SJpD5J1BZGbwBiSGtuGWPumaTH7wsiD32F7ReZAMTdmiwGEMOfKshu6nDXIDuFYrPEpJapoRVFr8aAgUFbCKd2nInu7RKtvIdMafg8Kzy4KaFLE4bg+vKErmoyYyab8OETL0UHrHgA+G/XYJrimPphdc+l2HxrOo2bH78sKC5tt71F8bVmDfFgKqHLXctKEBEwD+Y6QXsNGwHEcUFBuYFcuIhMiXdJ2cUqGSSvjxs0KrN43LbOigfgc3RHV8BdZU0FQBIrnlrsm83LcKOOhABOaYR1gCrsQ3Zz70X4FwWkm3BFWOju+PTUEdoEsHbd49u1gcZrwiznqPrSiAnP/q5SqFk2BXd9aCXlDdq4KzQoQvoI39kcI+qo1xq4fUzuU7g74CFfaT0jR9NO+dHrXSOtunuWFSX5UN8aQvQPQ4G1sNJER7B3c9mdU1v4XWzI7KxcH9b3D5W8EiirGxyStMhP7RRxmVgRt74r1ZJHx+qegT0WSbfaxKbifH+t/RQ4z3n97anMUIMSSBd6JjLB1qOQ2/EDrSSIjgptZNMNjlvO9pQ8vW2iRGl0VhX1/s79bg8kNGfZcuLELZm55Cu0IibhWhVR8yyQ/CWBGURav7jINAL4+LYRoJWeedf1xQ1dwbO5KMfM1Cc/N2AacJVY6502nTYsHqWU/iM+Uno9kz2LX08xUGpEx4IfnmAJ9wB9I5SvUwRtskYV5f4Pbs721Rck2IIzEoV2YWZQNBA4mfs0Ax40yTgSD1QnJuKUSRvMM7eEKvRplyXMbOrJd+JMWLoIiCG3BmZU/Gx07TnVzmduUYQLsnDGnWNjO9XNl41yWeZWG/oKto8SJGcqcgI1PcRTWi6sPdj4zwh0PI67HsWECaIljyB86YNBrWU4DjGIyItxVnW54VHGxb0EIAojtSEWR19i10Z/bc+0pLeWcd0aENp80o1PnOe/gDuLp8YntWULP/H1zPgFDnY2upn8OAAt9CEly4sDncodtR+5EcRgpSx8lqXYALPH0yfLZcXsYQmsrUQxNUj2iiO8NxQpTdTG2RykVlkSuwuSchwIQRHhApUgP3PZxvNIjozcvFRInI0vTplzmLeta9dcDwSetwTK4sB2fWfqQzhnMFMq9gtS5bSF/U2l4FEjc59HKAg2K8L9uzZXXtdEoIMFctWq5I9az6GOMIbY8TTIaWgng/ZoVbc4LpX0uLI6JnITOPnUGJz489zkgFvYGSvcCFVNpLINzin21n1/Z4pzs7YPepgCmS81pPIDm3WXwXOxe5Gxh/rz1woE7DDeciq1giBNw9CG6JwCrqrqL2H9SklVYjRHpYrbTUXzgFnMd6K/Qvo9whiMbwYBbLrDeXHvZuwYsunbmK15dI5wO8ak5txe5qKYLwU4i39rreXOc4qbZUGG0tXvNgkLetBG7KDU1uPAE8YjisGvqaJqwXiks8x5LpNukHCrAppPcvqKuy9bxmU8TMuZMc3EY8ZuZEemmkv2Uextvq436XlZV7mYEifVMY152+cv0VBE2WlROscrtrY0IcdedaDAKfe45r5WYK3Rn7gd5vbp3sqcA9w3cPXx7wL2Bj0Z9DwAg7vj9WKYvklss26O+GCN44XBrw9WsjlKcNOZp6UoGmivZnuOg83/KNhdE/rUnSxyjcSjw6TympbiqbhsR3xjvr6WxYM1E4/0wzNT3uPbI/0R3ptzdwL6GQCZlI+awhuWLiEI8wzQWG13ZqPXNKNF5o6vBcBU17NrIur/baP7bIY8LrFZNdQ/0GB5EIvF5txykHl43TmzmTzMF5OKpl5/MySEqRfk02gAJSvpUixjti/1i+5vHAiGFO1hg03vYyX6r60SnCGDsrQNEZ+8IijvDrAIT3gGApUZ5I05Qbw8DVUg3bAQD1X4pnVCwxTgNfW9RV/mDMv8B/4p5vaphoSVs15klTxxHy/7rdrFjJcm8zdajzOeDi58D7lIRO9kre0vgOsXr2PpzaT7S1xPgLIpCtn5dy7BFZGse6f/ugEd4gCKOUlxldOdy6AYL0deDMzZktWLnEDJmoQpQc+4q1N1Ht/XDM6U0MSbJcTY5suu6N5y4Gwojtd2XCDLzr2ja+dZat1h4v+WVmE1Z6rH+/gum6nEnwtpQaM3HCCu8ENVDPrBws4nZ3P0NlbcOTrEEnMkoOyPS638fseEO0WVREY+H0DQeNqYnwGXLSXChiNKC5ggTsDNyF+KixV9EpAmA1R21Woj/D1gSYd/JZJa5t4NG0uSjlOUa9g0/dqtV9RsvhTkoAxZcsQNG8Hqv+MnHkHcqp9ff8TeFllYtl7l3NHeqK4OP+7XKBOWeOF/DHtkwKD4d7AUQNonLjMZBInFXDr7k6uon2Azf4DdIyqoCjJGurSctL9Eq/WZE7RqCMDgU/OQYFmd+0A2zfkwbsyfzJB2JQfyK9+25ZZRmEklmnw4yr3T+4Iy9HFUolcSFtVsrPPp4OxW44mObB93zFlRuusa7rRa8rsPF8K6ILH7L2bxT6C29g/7ZOFC6fFlW5TmE9IKasyi5BLi5v+IDZbdgzciEtrKBVD+J+/C1G6ZCCvwMMfOM4J8Vwu0Wr74P6SegeNNJwXbYoxq48sTohLHZADcxJqmh8anqAgNmPcJrQ0Xi1Thu0Vrx+kCLh2U3vlnYz4ZHEq9t+M/tiCxmh6rBiHc/U998hsXjjr3yMgx2n4/mDFiNw7dIY/GXonS9ngwBmmX/cx2vfQcvNYZ6EbGkFbfxmdS2pg59lDltluEfaiFYBLN9oQry6Nq92UpdrKB8HUG2qwjwXlXGHdEV5MoIF39zPx6UKZLdLM9MZSSbDJb1ZoJIo+hLEf8tR2MePKPZ1lomZtkRNaJkeIp57KeW1nMJRE9vYLsjLJueo8KVATTw5rBDJYPJF6sMbUKOr6mvAsagfrezJoyes+45HhojYtp1A3yH6TA44STWqk4YtQpkF+rUs6t9oAqzOEvQyRF6MLJ81O9kcv1lb98MeTebdejP3MeIcqAY/OzcQhVqalusVzv4cu9/U2hLh3JXOt+p8RmiIq9e1ZFa3sbFgH7qHPzfCdZNaX4KAGb4Ar+OjxKtW1nlGIOB91s7n2mFXycgjb+zwCPXTkHBcJnPTAMMN5RMcLW6Ofa2PjCezDpwBAHL0C50BgffvU5Ol29vm0zmXeHQv90RamqO8Wj3CuJ1T8xaHUHssuVl6/9FQw3uskE7uB2aF3fc4StThbidEc0i0RYJPD3tOWNceZSFHUuXxe3l54aKGBgMS+qszEohSpRRjDNDEUzO4EDWEvN+5KIYAdxH+UmbfOb9N7uvWm+mOQ8/zpyeZwIxumpxrGHCiO+I5HGeNt0TtYNLHhOZsbOkrgyMzR/vIj/kQbosdfmY/iakE4b52ZM17cuudGBOwP7YBasNqaYq8iZDyhVt4p6j1oHVcLDcg0/6uJh6+ZbOwuEjDgXC63QSjGiSDRPryXJPZm7/dPIYAgbOfSW6CEV1RU0hR2Fve4L+Y5WZb+uYX+lBNw+rIFPE55C+0Y/RX1dctcRtAsC3g0MAils2pGP6Ff623WGAmvNDnzdK+kliyjmIMG3h5WhnkavMJJdy4kq1XXN7TaMbg8SYGws3aLdeZTjPAwIA/8FmBM4XBjNIx44rvO9ruznnp9uWDj9WEn9PI8gf/WU6z9q8z9cbGf3EbN3MBj3I9uy4SF48c8O25l+aC2O3ISZlptFtkzOC+l1+QWWGKjh9m5AhDA++uzlFog2Dn6Dyy0IlSTk6zgsj1PDGI/jq6d5SdhhvOmE3fBvjhn8XhYooD2B1lPeBujjaZ/W7ybldrJzLf0D7BlZJxA2yAYDHs/6QEfGAJlqLHgMY17YZVjWJSZEGiTiIpPfWkB3ER/kS9xA0K1lHPJ0H/4GSepPt4Tluuv1F3w8fLJQ2rSpDtjtixuutrVh1K5HR4xXd9nLoSpEHrAM3w0cwlZ9eUESsDHXcqPFvOokgmTjpc+cstAywkjvJy32XUpkAmMXrEIqHCvzdXnoqDBzZ20FxyVgmY0qe11s4T6ya5ogIdF1rCWTfJaOkW+0LRFD5rAvbVDCgsKUgMHBYns22YtLugvR9sBFNIhztXkhHcJGSgd31uLzRsx7xWqwDYDy3KISK/RuxuyzWUONqok8/o9p1gnQsfP11AOYyb/y0B/+F1lElnLXmbqib8650ilubElYxDOwx2et7bYS7ZIHc2mrnjrkX5J55boSpEHmIOGoXpHCPruqii9YXHZ4MkauhvVrSxMZHnkvOQLBdtaQutrkUXMbKPm5mqp0C1EQfn1dnO2VdTryP0Q5loJaRyOl52aMue6ksdSzmOHucwF/86gUlrjzmxFSvDP1Sn9ydS6f9UGqCl/KnaY41kESnMxXSK/8rqM3tt8gaskHMt9jGFzMHyvSXHbR54pdx4tFHCfgkv15T0AfSLcqdUueMPaW3eoB86/aKBLU2Xx0BMrz341Wgn8BfLl4G3nGdaTugJCD9sf2iYi/+MsYqmXR3n5tT/lwrcdrZ0zA+NVpb5vB56/PQxBdn1bOricGCwgFJCe6WZBUCVg9oZXB+sY7l1767N0lyVyF47TnCH3Z19ZV9uxmqyPPMC1WWjtgxd4lKx89vn8VkMA4RrKhGWCYqvK4RMTqcXMSUpKxoAoWVsrGCUSOrH8ponbVjY2A3qdV+hknpbMK51sxgfNNlK7ou+B333Yxw5/W4XT20qFOzHwwQ6goBaGYG2j2cyeRlkOhuQ78peA4ka8CHw3jq380lisO1axlc+8QFie1pKa/TsiiwOEDXOr8BGTmGmV8HoCqgZIrJKsfV//hZVbDQkC5CN6lEQSLM/NK2LZfv4gvZMrqOUeWIPw2cTxR58i9rADwoSjx49OPbI3jJ0whs7Xc49M+0Es5uVqvjwdM+RbFQ9yybg3v4hqe4+v/E65iXTs+ZRjwHbPkw0jKeweS0VFg1XaX7/OVrGBT7jimeDV8sHConlSb2EjdspnB/Y0ysKS1ekmolPlO+RPin/o0ePFrQusFB3HeN7XzL4apnVHmkEbX/eijm/9GLkBv7fNisvQIbYW6deJnWIxaHaSvGKxCX1Jla85lDAetnW4sXVhVbT3N66vYjUG/NsihSujPhS7elmmRx9tPt3cXnG8NMq3+WehCCsh5tC0MKkP3Sp5w6eNdlGZSlraxzAnnE/8AdeLtsHc1KMlyIQvbGioP/v2AMFV/O2DLSJO5+rqXeSQwn8miuR6maHnCgn7jA8+VHk3yc78gCNo/xQ/h3my6TfxYrM2epkQCpKfQAGTY+pL1xhAjGR8d/65fGE8cVHHOUGCvn3Lzswic7vAG4qy8JcyQpNTI9DeMgdiQaUD+dJzrYN4YuneP2hHJX8XYluAGxSyLEm9oOCE/9J1Ew//CTMr/hDV53DR3qh+0JHu1mOPvWYU4s7qHAEE0VvuNHyxnQ9RbbdujxEImN7ANur1lsHosdaAysJyM+L74yfO4I1vmIuCM5WT4MKFzqqznRTI3jf8NB+hm3/LfL27h2JNkBuglQRATTfzpCf2NErSpVLA0jVqYxefJKMa3juCb47OYowWBcdM1iRWoE8kdcXrlBX9Nim+mPH+l2EfIVcgMCAc2fu3elqs3oS7BxzsOv+7Oa/A532kNtNt1IJT9eQl/+zSnlKGSuHKbKzh0ifAsH4W8dHwWQMAquFz5PGxjooXUmTJOLfJP/sC7wleMcNZzelp1yDW2/4GFc29hPO7qVA2jSi2/XfML0Rkz9xuZJuGc2tTJvWGJub1ZsRhfSRXyuaDjP7vUFM2sM1iXoNuy4Q87XozTYg14H59xBZ5ZAjYfSBYfpsez5MfI30gYwP8QMovc7XNcKRGK7l2Vn6YjxBTZ4m2B869dSDDhG1o6J2fbQv8enygFv2fpUNg4Q02c+ms1A7GqsbXTUSnShBGnRMNoZP9pWc0TXDwk0gso4fXnYFjK9hI+oFxjOqICQckHbuQymnKIfWVo/WiA90r6SB9t1bINiqOUappMVFCOaCe+DO8uJVquyjDO/1d/9T/hex4Kw9av/hLz1cCzwTirTYf7g11y3ZGGrXeCttwOQSuPnaVtcTzOFfq/ASW019+XMcdm+xqQAVfLei5sQMfxgI4WWtjjyB+ZKzhT+bUyRwVyVUnOKjUO/UNU0cS0LnVhQJch0BVUa/wC0YEaLHsShdHad57vZsEVuEqSwaq4dNVlvoR7Q1hakH39wpGQM7cu5O7liyJ4FRwnhBU3c8k5Barc1Yii7UUKD/NZ0RzXipOPteCbT791VjJekPJT+HO7sJzooWBmT3q1VDtoux0HZa+naf0l7PWdYStyRQiyy4id2E899mfkBjJV3V+Ci8Qthm8WWUyet5v3zzJ10e3iIjw98QvWkFoYOP/qouauyCaOg9LaPVHwZlqn8ma8rh6gd1qXVghA9caFwe3AWB2nqSaMTX2TXGi0RXSOJ8+j5/FIgirF/9/6g7D7c+IrXEw9LwzteJsvdw6l2SWMeybyjHRoy/KFvOzMX3LJkKILCLriASHi2wVlkTKIJnYeGd7lgxV3XHB6IylCtW6dYkBUHgklIOFUDLog+LgR29yHeT6CPfuOiYeDG0Ifh84ZEckFiJqUAtueqCjOaaGybNEtERvYngLvIv4YVUJrakt2aCyVc9wAnzFziDOm55ewIMJY0aicX3nd6MP2msBWu9cQoVFDJP3rVBBiEoUrpE+a6FT10biDsmcCyM0ywvylOOV4wA7UIzwIhBuWHOUuqdf1gL2scmXGAEU7c7n16BEEslhvPf+ukUJCcXFG5Tta6jG1fIHY5GEmXH/t0ZBY5i0v2CJfC47GukdMI/pS7zwTG1IaRrHm7NSSPLkQPB8cTQNjty9EHkn11tZYKuYzu7FYcT6setrhzvazamU6BeOfRmjh/PdjTBSVB6vE+i9eC5k6nynNKeycqn1SnwRkJEG4QK/X31uzuvtRkJspp+UD+JZKMSFUpFXnJPSEAX7mc3oIKREm2o47Xe2PiXhkF++/r8RZR9c7NxADHP3rMeN2i/xuXWLxYOFe6qHok5y2CYudnJ/SISWYtJYRDQFje6xJXCZystKXB+kYDyuvLsPk8qDaz4KlHwod0JZ9rpdEviVn7nZ6m3XV7dZDL+7S5LV7k6O0Xepw8tR1MzYLatItxpiCqyX8gzqPg+eYLIOzXHriLJzO/od0YvCCZKqOA0OcZbjDdYe19IlF8b+72ollgeqtBMOR+9DivGKBPMJjkB3vx1kGv3BnzAcZxV7BGgy17jqhNsu5h1UBEVxlwEAc8YWQ3VDqSTIfn57IN8DyVKcv02jYRd7bRbKphYWsNFr9apg13s72tLeGQlEACEoOH8uTmBxLbG5P5+BvnoQo5o8c4ojTo+JZWKDTcQ+YolLosaYkU5uGPAdxbBo0AQAdffz7AGzxDQ9q7lQ3mlZ2+Bu7gNJ1IYQhyc1HaNos8I+8XfuH8T0id1EJ7AKsOJNrZBZobQ8lteBHCA4wutgfRey7kdJq1OMWPATuYPYz6mJfgW5YVX3bKwWTgAExLuR8bFFZahfNS3L/nWxfe4d77RRq3ZVEKlC+3OarS6yuE0+uX8+c3WWbox3K0Ubqont2cVjcfLF6nCjBKSpxHPqj0wTWViTfXctn0BY+YQJYFa8Gx0/lzuMbQq7GdecrAJ7LV41FJUNXbcpy2RXH9dX2f7Ah0XkrnVbJzZ2FXqDw+ohQMGdxjzexqT8I+uSmEk3cyPoPhRB8XXu0Lq8fIuft+Yb3bCJqNYuox4TmfgOBKKBBnuiM118n8eLhFitJTbAGK59nDSozWpeX47Wf4zYMHbNE5M9Vhu8BvjBuVIgvnpQ5CHUv9Omsrsw8icOCxX2bf9PZo4zaX6//hjdzM8GmJm15HzxWOcXmqAzWbLvRP0AZXcp3EXFQ4UozPStiYOqUXoCg21Pc5ohqEB+0emQ+V8vGsD/QM03eVm9JoHOLzScF6zmfojlC4moyNNx/IBEAmsRNKd13y23XdLaKnpFas189erkWqzzrB8JDIu+6D/bQZvKg3akYsw/Mz4lLihaWYU77058af57fzML4caD0xpkox7lA7DWGEBToNKuS4BvEHEVdczr7rIgyZlKuKBB6NK/s7omjwpbv6Hy5so8Yftx0V0vhPQnMFAe9ljUnltC1kOkHFeXuLDYs4HsiXBQ/tldpZ0VTSuhAv14C60/pO6nhy234sFqcfAIZzOvs47UtVpOkqfod6+jwRr/QWep0x8hdKFbHs2MgkpphQLdQuWnTGjiQ4sCn/2LTNv5R9egysnUn9wN9E8qPiVVxlu9CXAQzj15L6t1R2MspTROVfk37/72VVjfeY3zFZK2tcLoh7IwT+MAsQ6DSIzXzkWGwmg8EoIm2dFNFCGTRBlvii9SVEST/LD9w8bmkifjQBvqFxSqvxLvwBOIt1AtRJ+pZVUNbIc1Rx/2ov1zw/ok/8mm31R2QOiA+tPIMODPieANydhDhUjrytCg8HqNDzgpab52wMsmW3IF5CsoHb1rFmx9F07/GnaiSV67nn8PsXe2ojv93xxdDslh12ykXdLS7JfRYGbxRZVb0XmS/sAvRH+bMbEIrrf2s13e5dGyKpUkux0nsq7Vp8BXtIHf5OytS/skKFsh9ppsi3jPvFklxvvUjDPORFNc8SLuSQZ3zdYXeyKy2MZgF+kxuC6zOhiTKDWevDGZH0hOVtW6BXNJlN9xy8CZKLh+TO5FuJRFmr54K+UHSsTtr+xezSfoSfO6HyRpNxfALjvvNjVgUHqHLxIpqDvDVJjUPXedMeTcUEWbn0i00EP0dyhrExbY35o9RSDjRmG+8BhGDo49KONS8F+DIN56yhHZSpNGmELTW9IHmy2ihPLMKJkoUEvzHpkTF2L5ReDA+aemPzqCdNME5LtEXv2Ht1Z5iZJSCI4JZ8iA/PYpVoAMoLVP+GdmaOWSExfhGCwiqpoXBoKMqPXL7DEAQ8aUi202gsw2uPNL6zuuD/ZpnA1/sILX7sEUQnnrXNtMS2slfc+WqBno/ql6QXkRABqPW/RRwV5QUIxcGcHlL1WxGnjy3ihyl6kI4NQkbKh+n6NZ66hRIhlOK3DHdBpaulIbiDhOJ/6PYc8cJlzG5pgBnA+7pTNixAv23PMhaYkcOuTsEH037OkGleRG0pYCfoVk0omExfoHYWqmmbWjNj/JqA/uMdfAcWA0GPJLZxaA9AQJYBmrkR+Su0U6gdkdV9Rb/mZ0G7XtQIlMzC9S996fjmb9gha4X6hJer4IF15qXYhF4L92mq/0QVirLJ1Faa7V9M2Cc1w7BnCKvKs+log+RgUHOOsCS4FsqGBsd6uEtuf6JevRoIhrD2Kr6fkYXOyMpiLi3skXY6iaDexCpAiGJFgZgTYX0x4zAsGHemsIMPOdg596GmABR73PccROI/AwtbOXOXQ7HDIHJhRHSpOe2jkzFO8vuxwI7QTiKW3aFah6Q0N75efNj79Pjelwi3Sfh6Yo0oLIPB2FId8IBo6aONQXBRCo7ywO80CC8rYR1kAsQeQCg9FE5TeKVULeScvMQ5NpvJTUVT2wcm8cmTWS+n8p205wZlVBHDhyfGBJP7uQCgjW31Zb2TQIIxdFZfU/s2rXqMmadfZikATFy8h2Yn8qXCiHGeE3htkadRmxR30oFY8H1q+1Whos2QMx/rzkwhh//SPYG7aIKFcZSYo5QqttMUkU3avVR6hrsd6YLahcPP+nU1UDRinB0q509GIMLG6rfr9HhxY3wpPyt5UzGKTouFf2ftQBnl3p2e5gn07BOLoZWx6e2KkVaxd6G67ZYApxREIAWZK5wFuUOIUtS+kOzFzNvvKz8N69GGERr7mTnv1m3NS3SnqnsozzTYX9+taCHjXWekQj7Uyb4O5FQEYC9VFHAfBY1vi6DMVyoEEGbgpmvKEqNilZvdzl2a+7091EjvTXF4NKNulv+N9AiGlz9L+vLqrBqQl5aNdQfby+FuVeh802Dc9Xyg8nHdXNwOKWK8EJE+37+l1Ms95Ccz0BUUE9ArFX7Tl705yPSHQ1FMwNXjYfAurujdgwIYUCCdBlao6HoE/yT9FiOPjJSFTQI+TDle5+bgosur0SSttsU53nKTT9rCgtsaPw3oR+ExCYTAPS8U2n41NWIj9wPHmAnkn0B7lTxStj+/PsEnc0XzQVNSAy3HtfeHcpGV577P4MdKr7E4Kl3CqqrsIUvLJ0AFoUpahHjaob+cgMa6WiA0qdUj1jvn+7ibquWMMd1xQqQ5xjqA2bJ8cpsYoKkogZGA0/hM3y3i808Qp/iSpigb/pSCR95i3AJhsaITK2PjQrygWvzGz4YoCGfA15uAw4QyO6sJv6SDcjANmVoOc0Kim4BvhGNBnoycZ0Ar/Ee4zi8ByPyxqmptlZOJsqMQkQsjINQLu0Dt9QxWz5YFXPYoYhiYizHqRM0ZQyPwif/2ZtSJ8GVKtjLlhvAAGnLbhpfrbwKI4fsftU8htG2lWeaa5YzC4xODyEDJOXBluyjMFfLl5T8iYKP/V3UUqQGQuwrn5Sy5taAQvLlX1eza7wLNFqXqzJtufGZhBQ/9veu6kux9kY1uzkE3+4HpLXrZc/kEobnFnX542lig6g1AF17g2JmXdmWu4+KXUPVjLD7VG9jVIBrj1BlRM/meSwfTQzHe3r/BL9cCgYzOkkMMLDdQBP1Bpy5xcot4NSvZbe7QW1uEU2RHjqrah4QqxHx4RhwOouaNTVRrFVYHLO/hK4CE3ix3LOzM5nJt5BYYqnHfWY9A/wBUxxf3T9ZnO6dTZcjTfotUEarRlHyE1FYdzz+cxufcL+WarrSXPf5ODYvAiUmbTYfWK/CV6FyQfL3h+rVNRIZDQNo6J8yw9KpRefU13tyIjW4m/vlpbXipMCQKkneYWr2y6IXQ8M8gSFP40S/DTFSdInSm03PT9HagKjb4TA0rNN3EI71xBLYcO9STSqark7r+z1u2uS8BnwF/8THXA3843VeN1hoSwnu5gGiY38DwP39DmtDCLB3uvSM5FJxb39ueeZr35CTYZF2kevvpG4xPNRl0QG6ypFYtEAAPP+meqDrRZI2Y5vMeZ3gwN1KztjCESS805iAQPwQeRA+Q1Suw24v584JkzDtLTXvujWHz+T6YcTOwi0uCfSK/bvQUrvR0pEuSGBJAsVEm2qvJiczBxCb/f4JhsoFSNUo2ltFUQjqTBAadgSkhQgB9Dl58oc/tfeYahNxSmGWJMX7ZEmjYQRDnaFyLJrc/uZhPYy0wTe0ZwL4UbUeLd2Lb0Br3d+eomW6JKw+EcDmwp3dg0FQ0IZ0ZjP88Id+BtaNi2EL3p2ioXRTwrOyiFCt7DdD3iAxdCEJf0GQcN5BJzU0ufoGaVa1SrD0eBDbK4JAR+MzKN7/E3GHVhxCekmKov0ol2kr+FWvp9KXBtMYwvTAAUUbXxGlpFeRLZgL+e4X3L+YjJjnUXcVtjoZLREYjztkwfFrhJtW+KmlmDJnvLlllBFZzePz4yP26wh+76drhLfzbfyeS+559+vrY9i2jbZZm/e5xYXCIxbJgU0VQZTkXpijqSApem2v6kp5YhKOVuReeTN6mK+DA1YaduIhtf9cKcYVFdGRGDvgJFnDuYq13A/8SonYp1DqzkPhE2HTxTwuONC331L7gctaCj/9Gp+pXZa+E/wDo0BatO/sQDsAP8PYDqZeEmn6bAysY8wt3o7opjRH57n2mG5nbYHYgK9338BF9Y2G1eJLyIbGoHlR6l3q+r3aMScSDr5DTX1y7hfH9AXzDt2HtUId1h1RiXoWg6/POusHs9d+Ai2i69BGpwkWkYY2Eqt4+O3Ya+Y6gW6OvvG1kpjuOnV6M7QCHL3MBs7BNbsiKPU6jNvErDPKr9Rl2Fj1DQ7zrdc37+LzN9xXk0q0sAuNwsD/hPIhqTo8+0Cg+KRnER84qeTbnGR2gsRvsgmYxVZb7sSlHOFixwwZ1QlAr47bnnX8J6eaK5PFReJ5vRtdqiqhvAkiVcRDT5tbsc8/FO1uEAIVeuq2pIs5oG669r05LtvtsvO5JTJ2vSeKXFyfXmUcal2QoFJnMvbDx1EMnVCKVTsG7E6AhLTwI64fkvf9R2w/uJec55uy1EfQ5dcopNnbhy1+4QQSiuCQZgcfEkq/Q5U+a2dqf3N/mxou6JVRkY6zMU794rWpPHzdTiefyUGRdEURY78YuzhenbhvytDm9cXRAbFancOGGn4scbZixMxVO2BRTIbKoiQc/2+9kGIPeSHT6gaZxKUzM3Ss7oogRaf2GHPN45JOfR9y83m8NumIEya6hg1p33PBgeIj2AHln7YiMXvyf7fxXExDaqNWbMbrj1jjtOUCxdt+xxMseFUf2rW4dVJRuEtV+UTH+yDJo+H1cIEy3h6KHpDvV5+UK5gN2XDr5EV/1KO1l2NloOxHTvhNTZo6RwDc1OhUaOdU9Q5lATOrDpw8TPkSGFs20FAGELCaCuA8kFLSocMfCKCXCThL4e5yoGuSgeRqsz2bco37HudbKFtat7zXWHMF9F+I8RcNUF0wld7neHzhZ2l6Ds34kb+U1edAf7ftBhq8ZFhsJsGczclODngNKN15/Z0rlCf6ZvsihNLpamUs3pLJ6Jg4Vu4B51h9PBWWpgWoEkpFdoiG68bG4J74ybpFRA7Kv9hz9gTiBdyYNenM+tfIrJL5P96dlYUb6V/U5TLQ1w03Zu++jJOgK7w9abl7T+sk3T+izUOnE1CBooVSlR4M5dATsD/DDcSZmAvqA/q1yqrntqgtiwzCOC6KPQs9oqA5ZpkwIP6HpmDlFkuhX1f9nSZw8Mahi/WROtevNaoU/WZEq4KWCHy1tawdHf3kzeuME4rosdeYOZPn2/EnbTlwwcpYaaKtODN8bpixFfQMctQSXz0f9cFu3i/2MkRRCU025BZ8Z7D/fbAGUO62oSYDOTY1FfLLfzp1PUCBU4Hw8USO5PZPVweWHUeKhUBFcCeIHeu3PaxOc+0yl4kfD/R70v8uw3abI5EoBZaV7LPpvX6sIA5fOhw+IQJVp4WPF1wFGboEkUUWueweQDk8Dk/4MfZkPQQ6MkNNsgAj2/zj48cYAM94ARGdnmgjpqWbAKbbLpglxw2lK7foNdoEDmeLbs/pVpzSh6fhT8zUv+Equfuuf7wgCST92mkHyjDMhCWgI7RpkejzQkN0moyL3YelktB+R5L0vluYfxAaTCf5FCdDxJdqfdUYWL6TuhG8lmat/iZ55uPL0aiSC0VeK8Us67yW+JlHkfhtS0qTNaXnP3CxNmJSVi1j4vt3GauLUAm9NTJKOSGgH3ZC3dER6BueH4D4fusDUM1s0JkcWdo8RNoMHakafop7cSBY8E8ttMItzTCrXFptGJC4XPC8FCd78KDap4J3hWYH/IqGswls3sdS18hCSYIYkvSAKp5LLHPwpKbgINRu1WYY0FjrVztrkndnMT3DnXzqMjF7lcvZJ2nCFSik25+ZciDqeIxkRu/YjhX4rlUmJ3PmpbAv/HZgmHBi0hIMaBDr2FBfpylxS/RCrgYsoddgarLZDJEIO86aDhl5jMj6/mQ+9WBfNcWwP0l/khpjG6Ts2inkN+TxqXApL/FvEw+CaSjIUTGtj6niE+E9Zy0etZQGkrdpc4yvn9gqckCTv0jyvdj1W/pX8wYxlH4MuKTCBnz2JgAGCrIdQgzXGOfmHstIzHKw1cH+FlM05uPJ1eeI3fExk/YBHQFk4os4tTcaXn/9CiET/czda5jj+owEiFayrZN92UmkVginnKQ1xVNI/OX1M1tYsT7B8KWVxeuISF58EDapTLiDrWTN1fScRc1lK6p4uRmQhOemRi6UQfu6MzARJMaZaM3PXaLt3DM2pfyXh1e5NF3uFwTWTQhUcOMI56i4gHNZR6zB9ChC4PgAByNCQNi+PKGvZY5aXO8t8bhulKRBK/z207OaegpeAaahw3zNd7MGIz1gi/5sKLBCKwgeOYfmagdM6f5GBpXiNzLvi3Rvq75/Q/hdAHZGxvHoEjdJbzvuvDJLZ0rXdjddc0nfo4Edx251wyF3bYDMc9VLSEDyN3DC8L9DmI0AM2Y7CvL0E15hRbubVtJhamS1QPLJdnt2WJ916DJY5KS9m48xsaEqjk00XCeBqfbRitpLmtIFoQRy6BPVU4ggSePgt6yPo7aRTiwqCyjhrK7q1kC0zYIMnXdCs/JQe+UuqrIhOOKu3hjQO7KGbSVw4iGCFChH735Z87Tq4MrhiuKm04W1AusRojT2B6n8xtFpjlqp0VDTw+y7itY0PP7Rv9uSHAec1LBH9+4NDjJ6fU/nXfdfzgIjq6gJgPWCkP5/dvnRLvZz23QCPnTcIiG02yiEplBcinDv0LV7hoaOZ9Hq23Xw6siE/+z303/0V41SADtfFQ5tfOuGMGJrJrEJQ74cqvmlW+a40NkpIGIbjJm2qyjBLU/SpoGbwjochtb/HtRJsDp2HMzejfYdN+Wts93DksgMBg37Ra15+vq2KX1ro32X7GeHtIjvkDWopuoYyOje4LdhBiBM3nxxhLj7IMh8NFfJLGxpgjiN6GuYpjxzelFeBPMDw++w+2ITMB71C+pAt3Xo0a/D7fYkXREP1GXBD2qhzW330S6FUej9cdUFB9lNIHH5JbSrOoW5Oxx/+Yz1KPl5xIgTOTXcFHlgbN63lc1jZFdHNSXhR7PWWxvL+SNbpQ4anMnBAzhYlbbNjWnW6WHI3/coEhHHRncQRNG34UvGpUrVtMHedD3Gucn9SZkRoZEo6f6ytZr9l1fJJrfs2jUEXn2YrmomsDP/yBfIrx90JrLVofDW8HM+DdBO03THvbwY7LPHoF8rjjGWRlTcCsoBOAvW8vH7j4/fEot84hGhYb8kNGhV2Q1N+3hB8qr4Z+eGeBbl8kntCMWpg//ZesQ7ly2nhgUM1bwLsak35HmNziQ6vb+gqH6SYGPAXBEWSPy5Fl7QLCVS/zbsl3UtAe7/HH2vOT+jPQwmrcsz+hbwWvVPkuHmepAMPHxz4JbDoEj1VWuxvGSAwFQBssJnhBepgE5gNwTtPqDU7TkWJbohMZrXUhzUpGM9UziGjx+DKiYJqZaBtteHUyN9bkALKFNJ2gTRTXzyn8F+HN5wkaInE1TgZDhEtwXicZBDDHFsBq9pnk4wXf2ry5paA8YoOLe3e6KpR3m/uiScOk8wEM6fDClV87KOMGxe6ibHMSJwaVQPotAW/j9ftvuFa/XlNuC231WSrwVtfpZ1NlQU8SJQsAorV5Yxzw1blBiXyXHR3xbceX0FxX8HubFl/8gH8DpRDmEdDShtY6mTfRfxgmBIhsvrI7FtgONADHiLy2wBExasw2flUzGF0+Ij3IHXrV3ESNiJnqefTCnO+nzKeojV/LuLtGBwELJlycU7N8OVrcpmV9lTEsVIe1gZ1eboXtTnJmIxruhlf65S2/UCqnwVeBIf6qMK5kx/IFSOzrCNJ73VCs6r5+65MVGZwpbj9b6Uq/HPukxXftuREBuQioNiL4Rym5rKy7+qWZ5Ach0DR7X3B3MDcYxCfL6wywFWpSWH80clnwMzWKUBHJ3j7aTtMea1+8ZS3tU2x7f7tOgPWjuVUoIbyxAQ+/1CT94K1YY2L6NrHzZ80g745D2ZKKIuO8Qs3X/PqGOpuuMr0cOUMt2hcxeKSzwe0VCa95NanFYDIsb9B3rNr1Z4300QpIJqP/hRYzg5JJVlNPGpUdgGvUH94L8Oj7E2uLbp2AabGSQe0CkB5TN+QpsoG4Xvu3ztDDJRZweTkIgSD4qQV2vdwG8UfBURMOq4qeOEfIN1kWb0gsJl3WE39KaC6vXHmzozTjVbgbLdrOdTO5tz8orOUvSE7iuc6gzkLdCpB2j55ijfIhZhYtUGXKgxJw0D8BTHz0gBVJ2/Mcv37zr39Pze6u4+lRfdNvOjf6crsp+gz9XyB8yBv3PzH6iqi8s7T0IRW+npw7o+JPNsa8hImH92E/n+ZqNA6rnTP+hmDzZvbe46ni3GugCnvB1tK5+0AsnoFsHe+DsMIokAiWbgsNEXLYVVxSLP7/4+1MqNKy1kbwCINajT8GONpIYotNUm6wEHcmNfFOgwajzQdRkep60BgP4tR61vwGy2nZkRD6vCh4EDsCyMn0KBZcR/NJFpGbWH788WRM04IG1CIXNFmjqQB76aODvZMpq3VSxnvg5d5VzfM752exIMKjx59tILjZ7Y6gDAHsLvIeBgqdtVzo8YyzrAA7E9WGyuY/48IGD9Q4JPq41b0kyDrvXmmvKtI1QhQgcRNkxbSEZlzyWuq08ys/e+SG7FvH5M0HWzxGeWmX0M3NVPXl1iclx8rOUy7kjAA2S/n/Xo432tvBgjGYiylUO6tuOIasI4b8btVM49xB17dJ8hzixUJUgwTj/v+LFiJw30YBJivgSGRWrV+iUEiwrefYBB7ELpWYVb9RNQeZubypyFyctX95h+5odXHlABAOhWvCRIX5yTntEY6QJoOqasYi22WHsEoDsZjBXWW42Xc/Yg7fLpiggoiMlI4RlI+4mTdUIAVX3+q7ebmcWeMR8yN/6Bm9+pl36tLUp3Yng+OmT6DSNUho6+YPwzDJ3+DRVQo05b+j9Q7lUwltlcdHathNizxpt0sy+StTlRb7cJubTX/3n01YopRZhwew2EIuOasVfXNT/IAeRBJPPoCnAbWrBMHUtEOG3h88kDWN9Y18STD44bCKs2VhvwdAVwmyvbW9JTDdmNfgPgZ6NUlw+jnyEd+QaKZTlv9D9e8DoxlYfnoc7gUOvNkrfp154YuuLLc0d8bTu+Ej5BohJww95tguSHt6ttWUFOU7tMqF96fJ6/d1KmQp9UeAv31qenvV7Jn/eGJYBH+09kxVeLFoJ+DEZlbpX9PP+PUptW8mzzrrGNmITUlnEOCik0lTrdaiED4QlhyHjaOgl+txpNV5f4hw6w2fvnKiANVIyYnOfi09AFDmlolr6MfozcxP6/KC37VSfJAzS4wySvrsCOZuB19DnX5/UaMQtwoa7ly+z0f5u/d5NPuKtQIac6gM7p4fQ6tpnn0DWlhbm3dC9AMCpI+kfGj49XMx02E6WP09XchxHsswchlSS+/TqzpSf2V7R0UwhfwT/A6RtovFwhWjZivztevy1O74NxqZFfO+E5sL/a/DrYYip8JWtdOu2gt9nYlwZzPTHerDOTY3Sotl7nQu2U59ra/bo/dUCY141kQYid1Pdu2F25PogDY1EC5eKl4c7fBW0Rs32nTkSmq4o0Auv5lCt9GSvds+RPl2oaayM4HMYkc3cwK6ILXIkfHES7H/sWFtkNXXnwEvlj66r4oU0NE+IpgEdmljV4JpK7njqzXmUiR38Cm58OR6Kn4q1c8ttEri5dYmjML1SSPudmvsHRXT6p2IxmFbXVbfn9CsdtNkMb4QocMxQQ5x2lh08g5xspjiBZHwUXpJIoLo7lSif/QbW7vsb+2a42zcevE+c1nzJjE3tq5x4KWQMJu+lgQw82/G6+zEmQWm+LmH1lxXV0g+qzigJ36PWR3smFXhtMlK+NbM0H2HkN/tIouRy7v4CwB5hJhkjWadVifT/eydVFgXf8k6jVlTMFgwYrf+XZ33igolwQFwhXrmKTuXAPC7je11Vh2y+4SNX6Sq4fMecCeC7GFRQ4SjDXLJ/jOfGeiTY8ce5HEuLGwJvbDUt2AmBTTXVB/JsQyyIl9Z9ZlyVRkgtudUnkoEa0D1wWDR6k6KkBsb807vNJOt+vc90XZ3dQRfcbrWkz4DkQVWGJIUDyhhe9Hw91IUcorguml6r108zb6m2sIgIFpPLudOnQRsxQgAeIv7HSCNEHPXKATFRcHcEz4NLorlX1vmaQr5gfFaE3AklzjgQbQ0a5JIms8aDcM8pJncrGGa929o/HdjxnRWSCosZyBmnffEufrul8gdIotW1struL2yyMhp1ABIHR4dLgvSX+gsyBolIEs6YeVR5OgfVjVrK2pTzYulfq+pakKwz99ZrxoFeL8sKVKbnWlTxBd0Kubuidb9zWATaoD1yq/q3R2fTNQvSLhQGKxQz/55pd0J3MTd3IQ/YBBcHdevLpv38zQnQLRUUkyX4XKivR1/RaZLToi98iaayQG+u9ccYMhrekgSebcgVOLQh4hUTsnCPU+5TsDY+YXwmLdq+bKKuZqfNYgNeoJ2/F3MpUILGB4TIxd/7V7dbptSLHvFWUjrdmoh2JC4npTGjcoAPSqyyU5uSb/vQpYIGe4EYVjBujrLs7B9/CdZO38lLpmfEKDl8IBcoFofeJG9R3siI0zS96wRu6ItF942boIQURjE8mF/YPY8soelP6qnNcgQqzh3YRXELykn29fw8OHjo/9cfNWPqIEmvavgCuQn4c/8dhAMTIiZXpAvkiV6mV170ra1yUmEl20Zqk2KBmEujNc1Rg9neV4KEEecQXwRIQJmUlrJ9/t+wqAVvC814Pup2lkYadJrE2/Lt0mZRQQ6srKPUEJ+zzWASvOK3uhVI9h1W+aw949JDG9j/9mhQrmEbVP04z+fvvUb4iXGiPCxqAE1B5d0Jpaktjv7xySjQ1HOq+vvt96zDAa4axBLe7xQlY95cdI+hO9wpJEqQZuSvdPI5/0GF1lzunxQglahfsYe0+HjZ37itJfL+oAMh3Fw53+KdAh5e05T4e8yxmO7IY5v2Gd0rLSRbMhhbE3QuyoFrPl2o6slpfuIhbuA/WD8JsnGN+TO2Xr8Hkhd/XDWmytXY0iIiab+KD6IO2Gaemuy3euBkn1tZHzmGo8+ENtq53hC+UwzN79JcM+qlEf4rDl19vtt713oQgVSIOOzkxIueB0NvkJ1779z1iWw9BMk6mkuww+TL+cXOPfKbxH+J0/2EGbMphe02ERNh3t9MIuISCJ4chXa2VFlNFefKJGQKcq4arZDfPg9cytACMnqNMvviaHY6MOo8Hmw4IxwJoFc4GWFZZRnpTvFHjkTLiO33nKrsvxMemPk9jFXlsd7GO5Ozsdn7Ks9E8S9LN/xtTdobmTUHgtBrUYkwpNuZAu7+A3ySxJyaUJ14DlEN/9OHPCg+LddjXDCkuv9BVgrvFkn/GR0oGqbIxc1jHEdTd/67+l10E6GEeRQy93gk+KWwbRk5LZWFuJta0k+9OLXE9EdOlMu7MPjzfsdCB74Ixtc43ZyrtufUduMVPbA9yIVX5FObWUMIE/ODd1gFcp9se73/bA259D5m/4aMCSyqadGlMcfmNW1+19MY0wuyA2qM2ohHMFQY+/cBRysHOb5m7Kc7vIvaxgdXmZvbzx3FmaQkrL3c7Xv5/bfZlvuOhcd72uosiSbh2WEBA+Bk9KfuvrpJFKr6K9cStfBmZXyv5Em4p7iqSgW2ODXJbzPfmJOIKVc+Shcjssq2gA2kJaqaEh+6U82iKsp15ZkAazrsii9/oRdJ9Kd6qs1kI0xgxTBcFuetx3F5qWAeRJ5sTcQwRmpizZXE9DPIcpgMMdUiPNDbhOFcTCZ5mVPoaTMj/IhmqP4ZNUOEsat9OUeNEvy/7A/9tnxZwbrvT3/miuI1UBIKsANCXgJ5MdR8SYdBBzClGz+i95p8poPF1RZ2FOIcQfaWNyA0irkJKDeQStJWJKuIGaNxXd6z/B4qPUbopB+kvl+pkSnYxqb08z4m13xV/z7prPduQOnDhBaDECvZxdautovbitsgOnbDRx6LYO1Y+WPJ7LtGwuuypQP0LLQQkl2X4UrCWXjTnQJRAKwGOZnaAb1ItFUi6zmADtU3KE9atALHa1Do6BXcBuAiwjD2U/i3bht+tZ1qmehtRizR+KuPBzGdTVCKEW16fZni2sC6Sohy+dNFBlQ/DAKRKNhBSGg8Ev9PNJKKHOAR1hXP6ju004PC3ZRLQEo0VtbHvw6mKVPYREgOCGr+H8wWSUMi/UAChlTY5/JKvUej3vvsuLmrb2VtP+rvHPeZHB0ZIsjNTkKCe7yrmT8BaMppDMjHNbo78tIm5JqGpDo3xNIJDMNa9+peBi9xnCQDlE5veR/imx/8HKeZbEaNaRSqCNcm7qC022y7dUTVfG+xcQXh5BsDOkTeq9jRRWP4xtOImx1zUy1hUUHGBMoBKjaJOUtQv6SgeWQ1RF4gj0GXSh4dsTjOav+cTWrDLysw7X5tNmDG92BZ3Tr38c5BVQL4sgeb5Ibj2JmMJrUkZ2ffcOw/wS33j5cgiCZkedpM9AkIxE/VlNK8PslFd3blGfwkBA89HfxZkTUuO8AA+nLQuJXN3RVyFdoZ+Rv47lvnk6x+26KLnY7HuLKg1sjhzfF2alCqZjLTz2M/ZgCraup7wihsZPXq3lvv6t9M4gPWmHfmyxHZmel3Aa3MVhC8nJN1ZyhGM0PwLVXtuCdBc1RtLRIvQd1Y9AL9uVC5OJRdBxc82nhywwnxwva41n3OEWlrWdv2vgDFJSLo23BM9wGJVkTiBB6kU4HNggM8SSPHtmGuivN6FaDxUf1djvpZ9u3OjInyEcJAMfzE8DgRyOEOMUn7NLtZwyaRhzEg5RDc+IUF6WDzv+N/RWM9xZgRQrIhQ4DKmYRISqLkyBJAsun2B5tgG/RWsB8eWBhrultCJffX6e2H/6UZQxyJT73Kjq+m/2T4BQgRy+QtYZr7Zb5cx5NTZ9RZF1tWpGU+2t4ND6qOyb46Plt3NVxyCLzcnk6q2A2rtEeE6rOLVswYtOVoKivHN07uzaiPpGkl0QTLbjshQJ9vX1jd8brq5yLXp1s2v564Z/qT1C7njjtNjfUPrT9tC6xy+XSb0iLI0LSTTdfl88dQ2F/1HHE0DSH3CpKD7yxooGL+v1RRRreFZgj1z/gzrMC+Dv3+QJgC10IkyuDRB+5sZMzDZwWoSwSLiUvWTZg7lv7anrEHK2KpGfQgKDnyuDbjru8qWw3WUVaMSgGo8iarkFRPiBGwWZ3a4fI2xjufvlBdJo6VnrJE/irFrw6PMLXqKr1mH6cNLYpcGY11fSFxg+RBAzm70kzzO5FL+EUCw3T60JZxfdddSfM51+cFcgW+wV5gS641iSJO/WRNX5eG+7KIzb/WtInU9aquoNfmg12Uiu7R1RlLXrt+pTjwQpLBznqz7GhMK8/nnqyOJw/RvFTni+Z/67oOPxsfM2GeIJGnRqoFpUF1dFdgUEHA48iKOL9fG/mYYGn86XCoS94rSxrz+2VC6eLV5Y6m5DNQK+SMO/Qf62b53kXw3huRyqVubEh+NyBKERFeUYKj8yo4Vevuby7aVR0S3AezcC88s5NEKUOMIVEHzX11S8pci+gdHamSz5t/pNNhUfMZ1waHwlItF3dNzW0nKrMKSqWJXCf+1R5dqZBkdG25t+p4JAEdM8VzbV6SOa7tcsFyLKMcqkFNS8TmYMbIgnMGDTFEydQCm/sITgTQxPjFAYXuOfr9GLfSaJrZzwbOjQMxX0BS7TIDBvNWYAhFqtD4HwL4jsShlFSizH4wTh4GL3LyG9+Sks6Tk0oryA2zajpNmggWxWlOYp77SAJPV083vEP8CPzdyhhM+ScKl5+mnJCwl+Tl/RGLXESNoq5rQDrkmoPSt1YjX6Cj8VGTy/1xTe7tbMFtUGJ5c6i2PCYBIQFrAfRqmR536vPc/Hl7TsT53O9hPTvoqe6pq/bP3NahooASdYPVDdRXfYoEq4pFZVJ6/rC4xGnlSyXlhqYoPvCbRe23SsD/Xokb+MW0h+KHF9UIR4iZM+08lAqRYG94C+IQ2B5p1+w21Yg066GWMuYk4ytk/cgvApz0qSau6MDvb+xwzpnhdiTZ4ADpp/+xvioWI47JO1MWuh9AB2AzC/5HN0morN7V1Ms7j99ckKx91wL/wLqKHnsJLtwKctUDa2a4CZq0QX1/M/8aAE6RxoIYW9YhKqGoEOA1enpYjpeLcCbE2PFzAcK6VUxcFZ+GbgWmJLw6oRzUmLexB1c0MON+S0hA+MrYAxUr2kCcUtPTB/7NfsztTq/t90ixAQc5nK6YAPQ65nBQaapAMUpO06+A9lkns/jJG+aciJQP7L76qqSrLaDN+q6LO6kjiGcuC4tcctHO1MGUzKMQr6q2YEb95thyimEme0WAK7eeQT7yhy6+tUxOsb+BlCDXQ1WSdUJw3FKy1S0jO9EHH/kRDUeVVLVHgFMapR+Cw8S5TlhJ6aA5AiTuTgYyN4T+Xdhca/sN1qAqpfqYCw+ZwAQBSbiTiQRizWQh5PIo6wintADp6+EMV2em0XDTZXFRfLsWNqNTRRIbDX3z4CINKakDd1sCDToDSyQdoH+wZhKTDMEErw8m09jSFUD4wvCkOCVZ680xxrPH4VFR7YOmfUTPSerU3OlS6NrtWmf/DMYlN2F/S7WHaVLVUbU8MvHfyXnC30QK/vzCW6/TVXviXOFq4CjwAopt43l142WtykEqlOfSkWXE6mMSlZDY+HBxo4MPm7uk3xpjrA02EX93RbzWBDjUfGpzdG1i53rF74SdQQw1XLuUgZxDQdAqQ5zO03xX5kkkCaM6tvGqp2/k6uR1B258EFCDdfRB2KgfjIyG7omCaphxU4t5vcP+D3ggl4r94IfsuQil+3LsOqedmxDHLhlI/fTaNY9JK9qTeVcyfdhC4y++eGkjxu51vEH9j9SkoXPsc11kus4n7sXep4tSIEuEFdvB067MO3eFdLuYFpYMdLia4kgB5eNBYX+79ZfGfBug4UK9tON4vBK7zTC/arZPLS2f3qBkTk4QaWe+1ds7WBEr3rYf5hk39NcXD5YB1yAmFLRwzgVZsScCFuR/xiyBp83N/+XN/1wg9WP20OwoWDNYiDwrb8MJE9xq5JQgjnTF+2a130sBiS9HWLP0TYgvLYKtbxgDpSoXWcAnQUQiCbw/y8ykqqa3an6qg1iHpCMm3ZD2jcmN8oO0AwvK97NscRHSjI7DLRw8svyodXPruYaqIGIwdtX4gKnxhOwLWsN+ybw4F8ktPif0/n3abEqHxu2u3hlFJl96uvwHAXXddYDn9GAMffgpCO28dGjGClpehg6tjM/k2wCZiwg9i6LoDe7+Bff0923zZ/LjQ5GLLsSetLUBbLh/10CiHdCaT0AbuaIhx9TSwQhvRWG0MMA67bJ0XR9wxlczOCfeYz84O9wVhSmA+EViXdczhvlpenA999GFAm4CiB8xOLwQiVVhvheDdvUIJphJ8GlewP0UlFoUwiMgVnStHzmNJR5tDQ5z8Aofog4gf3+cRSA7v2pf86Z5kIwpWpB7/aCJKLSfJpyA9yTCVd0V6KKkat0USGCvoK07X2zjId0D25qYnxJ4rqZnvaez2S8EbY6VyrjJRJ2v2yxccLea1cT1U6c+tIl/HoSWJ9NBi228hQ1flOYvfdpgS2+QMu+Cu+OoXO+1a/x3UG/ZKbeXibj3zXW8nE5eVU4N1x6A5gL2nlvmbMUqBQmqoawYbUDlGV4Y7Q94gJgj39lLZnCa0Hl0gXq5YB4CyK/lNLMQZ0OT8OQRH0KFPlvPphdV183SRqw/uulREOrL7tEPPyMppGW9Kn/AkFWQ0SesOqQRH9c3E0IHzx3lTB8H6An1cZc4xEEwKOi9yR9ONgcxEJO66oNtUhhXvDAklXN0ohO/yVKd7fkhdziyviD8NvkSfrYU5neal+RQi34Z7gmokdEHp5kHoOO40s7UJhiRzaEMyoCo3uaCJjZRTuWmOeWKbDW483ucvKuz3C2DoEKDScTw6QlVwayfym6HbvN9wspZM5ZZOTvlhtQKfuVtkqTz8wU55du7cN8vbsPyLNriNvezk9VzLiKmerNlnbJAbT1Lz0K+5YXMqJ+5deu1V3Iitqt5iK4y04G9WigqDZ1fQpsqgBfGDWOPyP1imlKg89AYNAD2OkV7klQmD6WfaUliYQW757QOnc4r0z+DFX+FkQAi0z3vqENJXNg69USZqrO4UfZFwN+z7SJWW8ZspG7GGxeZTPBNTksJSBgn3FygzXX34aMKCaTHt/hZY6P198HfZ5dEY7/8bzKrTNTsLg6/79tGzc97CwcxXypO/bEmUiSkWRYRNw7BpXqFUklOQN7HVXYuMIOAdx5jBWuO0QLHyvZNc8iVGvGk203GraMMSbAtYvyw+h4pR1DIKZn76Gd1cCeI7F7WUC9eYY2gpQswzp1KzxVbpZ60eH5aRmqsZ9eV8MzwFw9B7zdpOA+Vb/wlZrDzhlG5j3MkIxYeWWqlYK15yQp/iNBfn9NXF7fdwMgsjuBWBc5Ec+XVV7WAuTx/XPuOXzzJhFYFQOo3kEvLgAFI5HEan4Sd41OOuuq/ACl+Cctd/Ojqjzw4YXZz6k6TZ7HSOTD1BXHuRmDO3cv1sTSjyR2r747gjmIZAMCvnzxDfNKLmbXKD99XrggbRBvF7hCwGSnAYEcwE4MGcoe+KI57H3C7vm1d0m/F+wRAizHqqOJ25icTO/4NU/FFY05ZWbZI8jBrviptnT41HbU8l21IMxEP9NvyZ0rq2lWeQGQRL0U294GxakWZoWMpomgD2z23nSPjAkm8/H4VH92Ek62pKQIUIe4opN88yZt+9nrhO1ACqLefQyjp53SESOp22cXUqrvQ/wwX2J3h6/88pC7WX+A6eSHYT0Hz5aCvnykPi2EjBf1kom9oDaD5jMiGSMi3U6syyakY8dQrledaWZrxcQka9L1J8jCTF4HzAqPS3nw5ib7B1n0/N343LQCbyIuJA4nLF30q2v5z/Q4NaKl+AxRocTS/Yxi3aW0dXYtHCkmZAO1YKl2Qw3uVeoqhrYGZqoS7vwq19eGQtawrZi82caV006QU6Uobrw1y68NoRWN5rbffOQsnvUtKTww/fB5aPslpgFJqjRjMuPqQ9HRoN4zcn5u5qyAmL2bAV4ALbPJoYgkWGOj6VyYiFVuDnVuq9YrP05iYtEuL61Is4wUa0Nn3PGF13f2sez+KKSYGXo44H55Lwz9Y8BMddeuHGs6t+EF0HAw69KGmY2evcGKD6XhD0rlC/pT9UoBZHLb+8+dAI8BDDSSV6QheL3hDU1GiLYsW/+xPtYej8+MS7Poc3zRvCN1FmQy/WwAWNhM7R+hL51DJ75w1gezFMqvhtaShu1nhsgJ9xnLNkvFxKmB5xHFW4cYMT1a6o2p0nWSle+Uo3ViE0EhNfKRW8TTXfEfAS/VhrjE846usRVT+efijPTFKeT/39fm8dhkA1kDtoO1M0XLBitZ/HMuHTEJBjZambYbQQcuWoiOJLuOG1c4mIbFqECc26XfzkDUYgh3sJxRAUBkxN0+2/NzoJfF5yysOUqelLRTysSi1Fd159T2hTcCE6bWVCvd5ILrDY6brdVzWR7wzKjgJ7cm2BUBRK61UIKexuJFogI+zWq491BblIVjvJRYibeSyQPWWc7Zma5xZfVeX8FaJcaGVBBq4VhFO1h278SNsii+G8L4UTnOCAUFEHJvkI3NSyFFuu3FGjpsSj9AHUp2HbjzqkYsIbf1LwxJUsNQ13xJYjZxsa4a+LyHRCJjPSU3z61XPdwW8v7vtCsVNDkqCXD3Yn4vOk9Ic0G+mclX+hFkuTfhB2ghaGO2k27Hr6jhCS7ohzAZn8OtiaQQnEK3cs35BAai9W/PAbjWIB23Aa1tVvmznwC8neptNDy+LZMIlNsbLNaB+2wxKNIJdwV3QGHNEVL83jhcKJasBn1bdRmraBWrYSqQHXApR1hyHwQwlBNr7N7VU74AKv7eQM/2OciDjVi8+zPAA1muuomLxg7AxTJ72OIXySFzbv2Fuc3ub6awfHrGFTrzD2//HPxxi41GrvxOWHXxWJZG1ETQsiQoB+xHU8PqUlnz9Hp69ZsqJd/XwMjlJs+GL9cK49ofpfgcZrNfOYrxC/GZwL9hgChVI/Y5WImHoh5gN1zNpsmxmV/D1Cp2Os2OZFCQdGBpA6r0OfI+gg1Sqo36LA1gVbAeG+UH68XB+HDOq7M9nfukGnSvzu+Unm0L4DEw/3dBAiJkhuSsmPV494/rQC8COoX4D4uRgczjfvLVE/LuBCHN+WRR1QZ461UnvVMj2NnEKUHfYFaYMcSSZKQxTky+9ADYAOz4SCKVSnpB2XpfF2u/Cqt/RfOzzJ+jxBxOZiSiwn/EgtZivJPTV7p1IQkSFQW7SKqsGkq45V5aKL1LbAO3Z5fHbOyofvKpLUecZk9/76lOGW7TqUwC130xooKWR+L2Y4YqGPjdkLCBxzA8g8lV6gQtESGRUJLRsmWX4fEWFIgFUCxSmwLvIOkG85/IOYuDBT5QwNPmHyWjA0KWP7vecBp9gO2mfl/D93iaMWmYas1iMe0UHn6LyOk51uBIBfJxjbZ2JkzjIPsKYGycNWywmTV3bBQleZL8S2Z7ZHg3PNF6MhJ4PNGkD70tYDMPIVKewkjwqnq2RXpKgkPSP/04vStFHXJ6+utoypxF6A883fOqbE2XjdG/LhxZgDKmIVDOzW4aLX4kXnCm4Wjx5b2PRzUy41MoJtOeK6PDenn+f1M+kO8/gpFYNhGLCmJQ8LSUXk4rbs4AAG+krbnYxCBSPZ99Ljt68WucxYSSl/QUcPpKw5tlibL6YGcxjNoD26jdDVDKgR9oJEwc3eg3p6H8ppdVY0bymJ2HAGdphf3PVGTxSqghHpgw8HH5caxy/lhgQEKogIzsYtHll6EAP21Lcm889yUrbMkuBTDBhTTeDFndHjnAi7Eo95Wr0v/UW/M3/MdjJOCzO3xk8viIeMSKu+vVeq/wLLxDWlHRnc4/nISUdZQZnxllwS0sXOnunEIdbUuJZOvjlp4XjGeAcPoxAFRSfMoXiqIFrXtN67i5s55Mh0V0O01Z9+l9wAZSXSmSY2747rQIZ55AQmGR1XV11j4INzNUMCNoXnkGlCiKK5LMtdzstRvS2alD/PzPBXsxaApk/SpG1boT5z3j28lMl0AGmxrexCwUl9/Uoa1eBm8uR0CJ8kuaApvPEzKzRYe2Hxnk+Aa3kpKKM0fFLNQL6RWIZChUHxXWvfNWvLENN5GNIgoMcmcwQVaZA4pha12UWSJX73rR1jkxgDrZGm6St1D+Ar/oDGMiH5yIJcovQwHALWBSLavjmxir/hqh42MFPYuOAbj5VMwPJOCXqWMmtoQsnZccgdgwWQafiyD+JnemDbUq//RJR808HkKK7+AtCFVCVvaOPH993L7S0Tezs0OPKY2UbzzqhCBNi/iZSJ3HmkVG7tOm38wublWL+aShqxTagOeR6Wzr290S9XtDaAcx/3F00v9ZEoABuTpsvBL66r4uCaj/tgxgvVU9/FGyDOHsox0t3OT9KDPnNrohz5VD3Z4EOedkmF5t5ZRzI/39TiKgnIe19cwytmalK9fB1X75adwKtyweL9k0gWWNzutZhLj7CEOTqe8AUb8s+GYOlMLyazu2R7VsB4LtddFFkxwutSJqsP3LrFVv63ZaTPZVLL67VoeUCQdXgobmOUPPormFk/Kk8uRo68vvGV+XctYV3Z/Q8RqOr+GNLTEI3UGO04CvzY+qy22N8LHc2YnA6EhFBG8mefCibkAz6hWOiNUS4OMQWe/VvK3SYFSgm1x2++bBbkS1OXi7zGZmAzVpBMLoWSbf2S1sbT7vApSjMlpQiEUTOk2/s4s3BP8YoNN+bWxy4CZYZI4k9rY4cuMxBU1uXQdsn9ErmEC5Uvt4WsASWDR8Zz7800Z4/nro4hmc2WKQSX5pg+7xR9Mp6fRVcXSmFdvQP9x9Q4Gon29Cdoj1pNETABhEo/g5g+PttpKIOifBeavn/l3XfrDHyHCLAl7vyEXdoVrR8MpZeuLapIK2GhBavJ/5OO+3PZ+gtlwnWVI1gIGjDo0nyAGIECXEiqDjcAIU+VOTDjDKeB38Qjfw/YtI5Msa6q/qkK14PZ423pufTXlvN5mb13oTzLPGivz/72PVGtoXp8NXtjyVXU8uyACK5ebvfN1JCRkIHg54gXHOsg4KIt2rZQZDkTok9oDt595E7ZzMW+dNhl+CQIU+XM8u8D/XuiX9bwhnp7zoEanPAFcf1W7d78Xgsqg7AbsDMvo4D80oEnLMIJZ8RsCmMpENIoyvefU9Aw6Y5+mjOvuBWtxkJIRgiSEKH19W+7FAo1MZYa3K+jPrrvzhJyfUIA8zYhG2j7oHRK1ljzUXsoN/JfkK5Ia/B/IkgPoLPa8QgH9k/DNH8MFGT8q3m5CxKR1rhYmgkfHSRDazpi5PzFZk+vTkh+7vrojbRIi69Y9D1sI7U0At812VpMh5kqgpxQB398cgN0HXDmEmb2tXyGJPSQPvVbzrDX4LpDagvYJLt1hk/q93ecOkejCsSewO95Pm1RPr8AucV7mKN72QXhRFriE8YycOCiiNfaPjIcy65Co4B8PdM3YjPFAxclN7mtX6zpqeTkCxJEU+LHFWhgUsIAvBKBTkjruCQ8pogT3LE7jN0hWVob3bxUTNVvxMQ1cwNm8cNbqCXNQmD04wqq7LPw4dB+8g08rMfkSYFtSe8J3E4sr0IyilyYdZvEjj5mtBOotrprc7NQOi85SudA/auKzC4NvQ7FPjZ2PRRYmkcw2QwJ5oDGqpFZEJyEJl6aIRTvQBE5k645Z8Zp9HVnTtsj+mXT6Nn659em2QN3psFT5AVgSrGAPCHMe29PAHScQ/ThcMr36EltLgP/jIa2cH5otBEMKrVkSLWd6DAamv48PzAn1pbWGbOJlpOTgp41EjlgFo4H2v2jQD30exE28wUOhLoOb7PvcV79f+vTFwx7dT+oBCLSr/Njf5vlQj7iZ11Rwe9+B1yHcxKKNZ3vk/lSLQLqf+eYUpdkWA1d25bVMl5EtrTw6stiPTZ/fAQtbMF8BUT0PbaOapX6P6vqsfkDIWOrSzYD44IzN+zCTZMelLGfn6xVFEf/9VDqvOR85dXSu4XIf7fXj6Pe8r4st8OqHLXD5KKbamPiFDIw/v+0VGgbsDCvpnhFqXfWGlHJgtSWVCK68v15duav9RaN9dWRkyZb09tNRMYF/MGODC6bJqTCiynlk5xc2/86GbMiI3DZQrgSLd5dTPUIq1n+UcevHVOPCdmCtDx0rNBDgYf1iXF4Orqw7Q2xsxZZis2fnR0fuXReKAMl51jpQwEC/hjyNl18ruxsogyaSP8Ga+bf68xr9zrvHnSHvFqmtZsxpS3MzdK/utOJ5rx1hhGXu5Wp0ms8sd+PGpkcdsLQO1KruXvnCDUOK1wapNVf9mT7wut6xzIG4i58aAzol9Bq5FBciJ8iGyX+OUiUHbG5xGv3vSNTfD2ltofgJ6CZz3kr6LT/ht8XZ3P3g0MH3naS4kZ7x+3YDk/weqW4u/gXUo+ERPQgUVfrW1z2OcigUj7Kncmhm3DuNH9qBV3k7hJg0it6yMqA4p2dCH6vir8qGsxrqowLw3/eDvHf03kHWg5WGyVW1A1Dq1+rjLJs1oK5NrwBZN2kP+3hsXhgsKcebeSs/W+abeZ3sUx8ecvS4MHieqRZBfuvpp8ZBdM2w60hE/WbTxHjhbn2e+ljcy3lO1A2S28Bkhaf7wd6JEvSXlecBuCEDfET/6SBZO599ufVv61SHAhoBSHmP/OllBkgqsDJPmt5Y8FzuvzG1auU31DaQQSUWHMj/rGov3r7ot4hdqYSc3L9yFZsr45YE4wIRNRdqqnWxI66twHrHB+YW1nuf8JoCUByPoGq5QhvjYvLlq0fBYgf2soy4AE0+xSVwzzHSUYq94V4J8zEeCnIVvTzI7wBeYgdI76EVToOGXNWA6eKwUM7wjCDgP1XulK4YDF5HoZQdhDwsyJy5liufsc53n/yQc+tBNVci520tvYZo0vjDu7y/ukGYvLAOTD9f+JrVOWAdi/0ZlHYk9XOYHZtbvkEjlmLV5GJ3ye2WhQ6WSHCA1L3YVyd01VqUCx1rb46cAKzqyfw7P1swmfuWGpHbNXjFqul9ztKW+yBsQ6wSWpLt+zOgcO9uTy6qNnb21NLz7h+nTqOA7mRx9BbqzM9hxJ9rvQq3iw9a9lq+Xg6F7Ei+g6PDDjpuI2TS/JVfHBRmh3e+ZL/OUb4U3bk/7Jg4+M94WY3ij5y74Zl1MPoVcHF9oF5l9TdaVbpiGw3LzZM+L3QNZgTta377bU/QvUzyPwW8FfqgudRMtH5LSzD/7RfgzGZRvQKtCjJtsmEnEyu23iZbmfgmVnq/3iplNh8A1s/G8W3tlSiY1GotLE8JIoFULg9rRFp5pKzOeGzWYei5FXJO68sCyj1i3F9ZBxjwXt6y+HSie4mPxAWGUQgdirk+l0pd9+hURB91KRM15KIH9cjcFQ3e3ZC7IL14TdMY9liFNT0EhATX5OHohpZxMHOyPVZ9giuEuOMQu9LUDYxAejS0YKm6SbDouAX7Q2aM6swuPDWxMXjQM1RhmXgIcdub2U23+n7Mm6CVQPZUXl4kPjU4owuzYc/F451zOCKdgCKvPgm4QnFhZ2xs5vdECRFShYoyPuvB/HjvouFDL7mgQKvZcIgYJZizoXYKPOP1FuChiklMUw3utPFYyGUGL2pUPjq0UiZmHNc0+vsRKszs8rP+NAGnE4vDSEnK5TRzjNpMQhn2e/hALXlKl2X+x+2kPcpThXLLeY15baeYzCuPbmZC7VKuCobYJgjUU98Fs2UCnKcoKaOYCBYSOe7z+A27Nzj5rNQ0uWdCGBmb+214qypmsmuFcemmhHm6rnzmMG5HSFRc9IOZwMzrlYP4jKj48YeBghl3xB5Uj0AlWtyYDSayj2aGaFbBzjJ7Ak80Pc971QlLiqBGo5Zw9kvCXyFzZWkqsspwhlqwwTEw1BvRtXTiQu+oZSQZXA6T++qlpVAFWg2Wp9QyPpreCHG3BWtvzojAoAZ6rue78lMwOb7VZtNdDY4UdYuZ6ejvdZbjcsSsRi3QGRLl0FxL9L4vbA8Z3IlVH9utqowh+R1HV6XPwrPIJEkpZpBagVayfyDacO6UAVL3lmY+OvCX0jRTF8nPTkK12dOMuED/i2xpDvIoONHrm4yVebTeBF1JfQIGtfUJ3vc7mJSz+Rx8jd8Ew7qrFbdhpSiq2Hw2O78WdxVIw14Pty45cnf6PQYUhqFxOLIAR/9B1RYDj7oSiBspyWju6mufJ3Hud9Mfg6AYaidEnYHzfEsNUGtkOrssjtvzbOanXYc0jd2CrUNXVKJTws0o4XaLKdH5euuiK7j2XmvTTA9WM/ihb5jl2783ag4Sr8uk9vDgVgvNXKR6MiLtd8VXJUj3lLRe4IRiQtzHIkX0vpt1QKgUjmSj3Mvo2Q0uGMyITreKBBr8uQeDXH4PLMOHRqPQRrfqL3A0nthXZ6eujxoGw/XZgnwGwxXTQFZszKpfCOaISlJRUIBrDeG5EEQADZUNZCQy+rsPMEn+O9VkpB5yazmTXecm6Dld3IODd/RHu3FiOede0rVAeIypRqD3Y5haqvs+kExI2pYYiRGzhOkueY6SiTp2MoZtffZBJsUaWeOgynEUDxT+KVYJOYZGB/f5lBzVO3Zo6RmqfktwbWuufKRQKtCmXWCxk4Ttg2FxlVQQpl+c7on4hI8zMUjcJZWn9ZZqsNLc3uMCJFEY0nAjmbptqjdgZ9BPOtGj+XFkvW4sFyDqdAxzM1l3IA+2ixCNgwLzlqXYPuGohhW/sFyVulvE3oxYuuyyQdqOSTkketQln892fPPQqvD7LinK8kOXkwDeZX+WZExRGALpgYG2jlkOH02BgMuCYXw/W9ZGiFKe40rUWk8NXo2p2S0RxQd3rcy8GkTjk6P8Gp01pGCua2bw6uyhsbEARCOAi5F8AZWVTPZzzwNdPbhFlQnYlGLgjduJxNN5a/t0ErqdveBXLJrJztSakIcgO8ISlMT4prZn7fDBnppePZq/qoC2gZ1mRUJDIk+/inLT7gs8tGB9dqi/O8i17/tuzKB/DIdbbmak083yV1ajRDGn+uZwEDf7OT67y695/a9tu0J5VxdkWcylTNsvSdTf75qOoLPGSF4YZtB027H9ZeEVFi0zsGwVYvvpfarU+Lvj3dBzkDXbafQotzum6hBM2abxHCaMdemzy+9TmriWB2dF3SC7jHOreHs/Hd2H84/UJSiAeqgc/g3y/QMyf98kgkCZlBQAsl1ns7M7ZTyX/oK1UiYxASwXKYQEOdm85annDPATIxVwNnAK68FNbW2E/L4LRQQ8jn1E28B8KLC9/MCOl2ozCZrBLTQXoXcuF0oUyYpGournk812A+U7FuzSCRyF5GcSnNsiJGhYmvi2pUWS/PvrHyllNPeoWaZE0h+L9FXotnx1FI/gbf3NKg9nAp4XO9FQylJG67QlnxaVqqKo5fQaSJSIHboO1hObGysaQ7f1AhxF3+qpzwMbZkD5d+hk5JNv/9XsAMFgpmctFNUBj21xbBbTepnhLdEeMVfndbJM/EJc7oNLFkhEqlFy+WgN9eq4Q7TdZqzGUe3ltMgY6y+IoTEM+qJoWeRz6FML0R7ObhIIqAUZ/W72n1LEBBCucdomccWRs/Wx7MnYkMR33anXPTS1K2GCWNfoHR3iB2JUkgcaekibhSrBlpPwn0obsT5SsDv1M7lZcirEXS6C42omIPJpl89EP9NqwJnzJUzLCCUVaN0e7eSuotqKOInNF77xyJ/857BQB1otzlY9kH2n5dSvUL2nJrA2DO+B5ABiPUDHfh71trOW6bsbz2SW2aG5PPEsn/rO0z6aXeNrRGRr5CvbW6r2MmxC8S7FYlcFVYlZRouyFhE+xyHSH3/a9ARb5VQL3Nr5SM+2WmdjZfyOLoa4mYqxSBKf1xVvn5Mkti6E0xauMiHVeJBb97Mu1GyV6be6iRxfh2Xgcl5ra89kZVemqBprbRGpy+Iz/uLa9UBCNhA1TT0Jf2cjkCCwecfeeQhFOweseKEJMHSvV8XV8TQ8P+qHn8NUcaZbRWBFMKWred2yfpJ4ETCXjqgZyRYzVLxc20v5qS9H3e6nD7oKxhnpGfBDPvNCjWwtTxwHYUkSyHvjPYvfNWd8mgmDcCTOiDiNlUh5OVx/9R2FoKcY98NUqlbH8WKV0mff8Zz0zqtdOSUvlrfGq6DnhPVlN7P96+oVgBzyYnsXcHmCnTHwoY1UKhA5o6pZY7CRdLn3pJ/KTZ76qDqEKa0rLPPWd0vkhsypIsVQfZREBFfzS2jzO913BU8FSG5PjqoT1zDXYX0cumpZPF3kS9vnzDnkNilKOKdu+7vBK7RATjTN7o8McqfRGbDNF3wkSuG9WqUpzw68tSBMzPPlVROSBcgIhnNbkqSjyQBJHdTcaElcuYcLoAsHqNoePTU1cHaGa08MgR7QCycqGuUS4j0tWFB5/ePYzj1ryIR+peCf1ilcs57a3XWm/KPxbQEueqgFfGTZXQCPovHRsVWcSga7DBlklp7AW0g1XdqqXDTWe1KRzT1ZhLDgsotGkwYM6SM0CBURAyKT5VaLcHacjgNZCusLWJezVAvSOvceOXM9AdMCIsLY5o2UxA8UxbDlpCnCLd+ganS+YezsiQG51iiQp8S+zSEZFL1gJNL4qRJblo7G94vwhcNL5h4PHiYdZ/QX17HoENyGTJIg6bcvV9Bz4JvqBHuJp6Lb2NP74OlRf/JMhxKToLwfcdrX01N3YyH/DFGC/dYx94M3sRQ/SUyed3RWUCtjPVgqPRYPw8/un+LpJrErb4NjGw+s+Fr3jvfM+KZvxRL32X5j/eYFCLU2H6+HTvjeS14ZzKl6TS1fTQpPCx9jzCo92wlQv6Csy90hUPOgOGuYUX7cy5MxGVB3ctXVwn3q2Cr3ANO8Rh/TmQzTcSRWTnq9Qggt/4Y2AaM62wwNvugbEPJajrlJ6ICGvyFmNKbODbiG+LCkk8x3IDbdmbA2STozD5GMXleP4RSRaq2c04D7aqkhVweJI5pdVNarzKqIZ9QRyTvDHL3rw7KfwWWLBKbTlQ3qZzj/eUGcv4zgKnqN12LJ5nDDKDeoWPbgO5qrAfiDXalHIUrJO57BNMHBwLXotcFygCBVJLXIl/cMWnXfKXUw5mQkCzLmLLaizvGFPhROG+p1Rm32Cm4Zrvg3BbVvhK2BFAQFDQkHTQU02s3UAYLdFU6xzFxqS083/NqOD/9eU+9va/ZLDrAFkPMO3Ca/PA4B3yIysk7Gp5zi+eP5flrXwXYOsnfCSlepNWeUiogYJ9qmDp+aTzpWU2XnEASIqVUu/gaygHRaCgrxdAX2Sd3krMNtjc0k9yIWM9IH68ND1/Ndj9M/ofRuLQHqFIee1C08IWpuhSZkbo22DqYnj4wO7uTI7qg10Uzs7DBKkwvn4us/cMe1ZTPrrWaz5/BQ/kwUVWU8RL8ogiiMuWq3NDuqrG6CD1CT3VVhM3BjTywMB5q7NeKg4uCH2SDrvxM1DJQ4gnU5eKn7mQ4oiYa0nnxX2RLsGAMJGQXuOveQSPKprWXPme7XKIynRFTSJNq0vtNnus+TqldTgmke3pAUk1SzCW9GB7e+ZgkC3e6Ays7AAc1aZFAr36mw9oA8vnPDI29q39aWl7kncmD+WBDZyqhwplmccM6Q+h7Yl8N7GSNB4BNtFdQG1wC2kk2OiqegxyRYoL943KUweVxLPsRfnR9qNWqVq92AXLu78AEU/yA9mZ0YL8xNrsbUen47auieJ5h1/KaB/LMfUqdoZp6aX21uS9mPGPKOATo4FWjx2a7iwk5Z0kvRcI4mtjQPZ//bBKOfplHGRSq7+RNUNEcgSPvvVhzsoMOmmJAcMAaUVXADsqVjiaPz0ORrC45zZuXRr1D2ei4ifn8mD2okUfuvRuJ75p1nB9EDJtxxCqKWNpFK1QqUmJ1i1pTjMF2RavWjodY7ow0vXgqzRMOuqwOm/zC63kgwMitNSTbxwoztNct+c/MhFdKW8fjuXrzyOcW5WiN2MQzkW9rxSl0/2ft9YcZzI17aS5zHwtuuU1ouo61d4ZA2zc6grc6OSLkrmaRwjE8makKFtscITEAYw2kcxHJFseQaeQlp2AH6uXyKOnryslrOfM2MhsN5Kg7gQQuNtbEJHM7vOhpcRsP7mha8JGlrFZvOkbiAK8hcxwyTUU5EifM+uJmlTm70ydDqgJHRSAN64aywF7JGMPrayWuWS0WzO2l6ttSeosSoQ1N7/iShcTAVYyiY1GHY+3AhVQ1Wboge7vvvqP5m/w1ojF4ltFL/5zfHWlH56KCxyUHWa3XEWlTvT6L7Faox2qDDSZCwlXt2H95yUVpOMlggWlbk4YQ4NaFi+FUQiRqWi4zI9R1SW05aO8P23ZTfIv4/LMuxAAi8opSUrIKoIaX22TBp/JvQSuYXZvIhyVe+c3MUHgk0FtT2PjKsLlAvfUdpxaoHreyrqwL4tDJgscLuTxJvieP4MUoMy/SVUoG3jh7dDmF2NHEBPBJ6Cs8hZQOl6vTTuzuShKAjuklB7NMqzXPL6O8P8Uq0ujE23tOhxuRKVo2SmljPj84sEO1X8npd3q8BIg2/9oFOaFTY52rTzzwLoFLWu4ylOpo5spjFnjmAZ26AfnFkoiGOH8P/lA0qYcgkrEn1dpCpn9YxSyuIBDiQW29G0ORYIWtezJMBH+heDMhNpTSTqi1nZLJsUfOh5AmYMeT+0oZOrU02JQhg0Nd+EcTqEIICGGJlBw+nG0web4N6GNzeHBvVBI+Rcb/xwRHNNRydQiI2YxCy2HvDhLZMA9UTf9DfqFbs0gs9V45FmOcfk0nQIMesGIPrL0/Xm0WN7rluFFXo2EXnnG4ByPJN7GtRv+Ireq49aktwoaHtINScld317Fqsratm7qwdMQWSgvJ9SoPF6DTeW04AtaAozOKm76CX0A8DklCPB70BZ8vDDTredaXNjkg3NQl5UkFuzQ+41ccAHnZGWBjrPX8p6DZKnpDY9lhGG2Qr1ErYaK9kAWQbngjD86AyqFMgsK3nTPE7Srtq07HBuqaGcC9N7ArXBmGOMKoGqTfVddsbeK3Pfgs10XmtotcMdsrg1PLHUm76clLRPz/Vch7O0vXRWaatw3J2+hSfKyJKLZmX+TfcWwhHXIdLh9ibKHVkUEhQViBzzzs4/kJkYGroOeJwsGdGmuzktRznaCVEXBu74EDJG3J406bgv8H1D5z4fccyuoymwFJiW+fgOnC+Hn8Uk7pqkus3PTCQzB0VtSgtx3mV48+Pux7BoBOd/JlujVxNaL6PUe7QNI8i36iFx0MPWrV7Mm/9SnSaQnvBL7HYfoOuTKQIAlrmT90YKYXdPW9Uy6GoW6w8tlZecaTQVtbrSB00QlhZPoTKq0PkjuNyfVPJf2b+WWEhpHrH/xBj0vF0gmNOnMQSKS2jt/EXr5Z+ZBgFEQ9h8VLG8s3WCT9UTvr62VH37m6SwglqabAFvLOl6Lej7thXaXl4OHKf3pz6YDSUkfSaGAJhBtBkJZF33+DSJdGSDP0WA0Q65E3gtsC+0n7Pk085VaWr6RGGk6nSP21hV9WLbNS+7A/I73poWqCFUvxM8LpoblWlTi2OmAKp1sbBUVfKX0kb8QfbU/sa+diEVvi+IX27xzuoen3b6SzD95ILns1Fa+GZHl8Jx6MzwQiAfZjLr5uVpj7kK8nHgyXwknrmxf2zeOT7YXqhhBz8+SM1Tzl4Km+IEzWLnU8AzQQyNbfeTUIJYTvhLqDn2Zx9hbR2P+3vzBK6rLr8UQR/0yLp5yNz4oFPeF6rmBxTtPNiJxEPCv2KH/d6uEab46m9XXy/bzJ/lS/XRt2+L9S9BCOKRj8lS5/2ycqJujXWrB007vJuec8J9yKOkMpm6tAEmAN2yaJiqucofDP9lSflvGg9/J1Dzv0euRG/zOBQzyDtNpphPjJeYkvZOvVPWis23jb1I7JPp3INsI2PaEEnfhr/X9JKJw+4wzMc8OmWc7x60E0Q92kN5lQubl1KAf7OlWg2p/G9qqFSIslUjo40JxXOPd46Q10fN8sjRp9NmIYf1JAXZ/7LOa1bbUGytTzGg5LN/kTxHLnKi+b5BnPfvMG8nPYvAt2gNPJ6GD1p+lqzBF6KR6kEEOnlgFMWPprfgaZ8LgBFjd5nq4fX4SyCGUkqU3DbMqK54vZidWQUGqS+nKHAluYaAVHtVbfWGJX56bKzUfeMtYPN5ASnLntok0/i6lqEj4kfK4rKASFU+laNc7AstApQxfeL2c2zfmixT354ltSxT7gdMO049WiV705yHSM2L0sy1HbSujzgkfg7fmDXjf1x2PnNE1oFH6DmrkaaDW+9t6SoBaMx7j5LlvhO02qb2lr3Tg4wYL387eXMK9FW5wUDYwwrJhIkVoLonamhIVz/VcyKAvKiIxRfchtbx2Rha0XDTxa95Qnks5V9dWapVbVfFPRlIZVzcGTHAX2CV02AOLxHaqv2FC7kfqfkKpONN3Y5fECALbxGFqnlFOKqwahRV28hMMukzwJTVhu7kbvP8a2/e5/0m6UPI3nQEk08a4JHhuMJRrf6YUz99qRlu59pKQFa2u+CB8Sn8VPVw83DGwlQi6oI+/03j6AqCz/8XTqZ0MKqiKMf7y1hG83K/w9TZP/I4xUJueLi1/grYvcJI5X5LEaPQBs5xzU9Z8+1Oa++Q4lfrVZiRQ8HgrA7CJNoQgwHFHYL4yd1ctTgn9Gm7yZ4yvrNTynQtbyIjJCYYY7C3LJLKaXiBfFYm/0Kkio91wuT/GosqrjMRCeFI4evMVKdA1snDWdugiQB7Bl70knozyqRVcszC6icAhUF1F7oP0yuqkp+SGIWVzzOJBqljvYFJQTIby3BfEkthiZmTV0QV8VbFgx2UmIEotCkILjdbEhn/lVfp+akgUnYi1Lxe0tzToiaKMsywK4E6npvIn+g8xM76cKmXQBiGvPWcK5299mI5Eb/iTrLOJQdITbH9bSOMSsxU5NNMD6bCR/k+jQ+9FNW8THRsFCABhBu3FhRn1dQQarRzqozljTW508qJmPcarBbpsfBSrzk9vmUCOZ1am4nlcHiJuHVFYRju7KFKoe2FLqdcOUoqw8bTZ+/8i7WLBePPESnwh158RWMs+sHM6nucHc9cfzKg4iU/xh7CzK7RmAi5vHX4R2hthdUH8hM9ulOHnNZct7pvkNIyFCftd+dJ3oxD615WvN6MTsyBeND7bX8MMdsXMHFjRnYsZfMz2LAIzgQM1kkQisHEeKZE+B3ihr66k6v2YvDmcqo9gAAt5m1SPt65ndm8A9ohFZCNWsJlB3SvhmTwhhdPtl4yyVMgQBsFjmdqt79KHKmQHXkCKOoTk7aH7Mv3FNFSzojBPzsL4WZU7kMNgZWyOOWlD/Qt7atyu1EddzIaZjctbURgTCYeKNOIi3fnfqyOCSTFYrSvIeQeDKcViVVfqo9KxRWGrYMz7g1qbv9pKUSJeTSRANCSlUWgdcryeuTbofII5LOBEAwNrJGloEv/0JK/EQNsCaDE9BH1yhLymsDsf0sSkCQtGkvneYDIDPwFuQTlvHzMkvvopDXVwAy/99D4CeLYwc2n2WaDyYJFNrpFivqL0UzgjMq12Wpvr8IxUnW8eCLuMP74tA0Wjo3qZmJ7rx4Gw7Kg+ZFoUFKGSUp66WaGEvTaT7jaNKh5ryQEZxSqKDsu1eL8sgobBWdY5j2nYRAu5LkynspGzvpB8rQA+/2PtZnw2yFKZyegqUxZuzynG6Hus6IsP84fJvtsxy6gx2MJvHU+VCO4zuQ9Bxp0X5caQF6/ernTPIMFZDHeQVSsknpjoHem5m0i5CHKGOEdcxACmlkP87wNa2XEd1LEofpKgltxaD3nPTUfQhNtScpo74uk6xv1OEZCtH9bKaNVrVmGkUexoSymbJH7t15Pi47vfqHYuIS6jjczyGdtCc8qiLJto3DEz2l5y1o+0jvSzEH1YYOgPKSjCxFPDIvoar4dsAmcqRA8y1wwNEMvDJq5Zu4XRCofJqZvxBmgQyQQo2FF2zdylC9rDSG/oRPQC4Hg3FO+or56tjMhK+XkgDdBpA1EQT3mGRaQUMlxHQW8i5u6pUJrG4dEh0XoWOtqByGLHSrX9UNLQf8odpen6pxw6NTGZzt1/ccDKRnEkLBKlodctmcq8TGqkitO0NMoHTYsdfwqNM6T8U0NVKTvw8kaxHCYbdu/U9tleuWob0GRGjMG39INcRxirUsNABu+sVsYSpyhj9Rp3QLlh0y3Fet90zn/FutrZZC2GyWBW6ExpNWBUBKRzzuc9/A5dC48cJk8mnCLzyxUo66ZG8mu+3uThvasDPuj0EQMv3CJehg6K9LCobBhFUie8qSD32w0TkjCyLePHfrg6/tjDHnGJjeK5tf5ZpWO5J831nSdjWczpzLVkuJ7OLVbB+RB0ZZWsNKriMkjAit4kWgZiC5VLhTLVVgBMk+i7NXHYL15eT1mqy2nL8PgDt5381GfoFnvGu1umLn8pWGMmitsPQtDZgtMjndoVfQj3UL4qbEcyXFLmbjVpstYHD9e09U7mMMfN0S5tz9Zfggy0w9I8GmTgoXRaUT0qbtvBubViez3tY934+tq/2Y/zE+72c3b+YyKY+rjptlMX20Xvg2tuSdqbJuerb3c/w6ZnVXublFnUO9vHEzjRd7epxJjZSR0K5WJGr33Np2F42phBBlamvMHSHgjtwfbNFpdi+TVVMI2fKnRgwg/tcfD7uZElZIyRmW4FVIvSEQ7vT66gxUbYnN/IuHKA97rIAfhapw7Pu6Pe7KxE6KBf4liqAWvx+Ol42rfRh9bDd9+0Latz47VP0lUm/1PxZekchH3xnfqmMc+vcWVV5jvtras/DTlrw+EVFHkHciWbdBH/EFhu/wbknA7EfOHtxb1w6uiDYxHzlhuEQRTQTG7ZaZczEiZUE6/A6iRMww4u3L4dG7ywWL734cQO9aySMgV00iHbRol7kxA40NJXxxpE3Av7DkFnwxZrX/adDqE2WKq2WhlVm/cDCl2MkirJlHZLXiR4vkmIt8JXEks4yTgpubsltc0Cr5EDaa4jKQiZnaCgyNrhgDWRzsUBtpcAghdWBi6eLCUWffSELI1BOzZgF+0bVZoQC/3eoz8ZpzsEUz4N7zJETDTC5KWLD2u5v33gASdG/++MZN9u3nWZXBTm5MNJeoZoxVeVrsz/6Gqrb9y/UlJnAScf6+fGiDEz31v2vIIQEQKA35nbbrTM1oXtfJmRxzPFrLIkcxVXIWyB2Vgeg4h0BeVI6x/lBmVCUVGElC/E7AMAn736AZzDYnuIVJsTfEdGbcHVi6xeXKxYCi4pPf66mLfVVgbRWz17cXJXQfULuI7rSd1m44mlHN35VcRO821+wJDJZDMstw6Iz0BcBL4v8+LQKtM8/u+j9ARd8EcyhudRxK8TPWTkI1rX+l8wVaQqNYpJyhko8qTVbtAcjlmhpZFFfUCi14w/qbew16Il/lVVUvwKN8IJOGgvi5g1Dsg10teIH+R/l2ycGTWsn2mYQ43VuTipVhm09fur+3O5FaN9Y6wsuQp5EPbe3fbmLtod2FQulqCzjPhBpw90ppR4lzlkVztNT/SFi5N5jv3RMZKQHyg/BFgWZjhta7k2GpVtmJTF7haeK4tZwWDZgScb7QeUP8IbAqalIRv5ipnTar32hbUmMzWcwjwJTPcjgOQdsBqhUK4oN3rRdRtWvnC8naKdw2ztzOkD3ZwneG0WnAMdkSWHmXSZ7NKTZ2WLuQqMRXfa/xeP7UiQdrBVGkbJTtLH7ZCluTFGv0wTkX+yCSKJKujLeLHfSHoO0s27rbm2dC0wN+G4me11EjtsGggEoviE/9iZHTJ4nBNRUQxSnn1EwdQ1zZze/Uu36Ley+y/a0KhG55SwIAovPHRXLdvSRmB9rmWftU2aADtU06Nb/zp83/zRNuQuNO/4zrRCKpaLxMrQM232tL+4LBb5h+Aq/PiQW6PTaizIjzDG/+Ztqyp4lx662hFyBVwqUlnrzvZTWNLzdR5ZyZBprpFucHDNiqbCTa/zBpp1se10670GxIvSFbQ/8Nq+d95DY8ItDxO2AdYk/yGeHRfx2z1kEXntDbc2IwXqRPyYJm92HwpluIEfKB1VO1c47vx9WMVYQ15Ww1z2NYjwaS/twf+L7TMFWA8Fh3kr/3jCNd7BZIDKAItdldijgaeGENytSGFEht1lc3Bi0wV00XO9UGo40YtPVlOUhh6xeJhaf3poYMjAzVHom8sa1py+wkMqT6c3pwK8IyBIo60MFbQUjBdlBoLsr4l7I/u46EhhTTpP30LdeZ0AeJtwu2YC3lG/kutlxhLCBtFl/uX2Hmxjw4tJbmkqpJJVCyWi2mtb+lR461YKb6NollJJPWLumukljPGamqTL88MFqi+hXxd9sHUc75ToAHhljKfLVJgLzbFpoGODwavuYF5M8NBUwxfy9z3xMOZBwtIH5ge3kR46fwWb+n1Igt+CuPMj9wek1GmMEZns6uaG5hVbfnP5uykdvPOsq8IetEoSHqZhw3m78kIYSOTp//suvbz3I5Ul2N7KvUkVDTPyFMW/MrOFrxJh3FgAh3iq4qQHDxIL+ow3EmQplPHGEEXpQFklb2kMk5Jsyapt/gHSn7JQKlDn6QrNaN6Vg0/jhFJv2re2XrUmZvTrBCvvoe1BGzoi5FrvxJWG6zbeB8Ob6ek5IALuBh3+XLoo/MioVeCJOychwT1MK/g1MazCBN9aMS16rVZvNZ+EWaWImREhIsJ9SXxGxDRiXwxOqqTJMj3HC6KV6woT1lPamfpbpOi70I4U5A+FBie4hOT7JSXVNVR1Ns509nzrswjY/RY5Ri9GZxCzMzSoq4sn/Nths5JmAROcGWI6bowytf1wzJaA2bznOxOckyhIyJ251e2c7ZGq1mM0eQfdKmLQ1TYNdIp9wAZbK//Ra0M3CC77Bb9zSqJTao++qlY+qRuhLnd0WtBB2oG7SuxEQlShq+vFZA9SlxK+k+Y3dv49Hfpwls9PTe6lxthvygJJHrq/7yz3tIGdeYwWdiTRAh9GQ+vrxQ8Rj5IGIlIMgfUsafdei4QR+ZzE12knH/sbqDO6kRiocX3xlLkv91JNfL60UsLSv0qn+P31Iiotkdt4IzK01pSk1REV77ainzdA9cHEL2qlezZHjrRVBtyUgYaLK90bGzQzDEYxXyEvX25N2ZwlsdWwE3Y/Z6mHJMU7uNHQ24ytKwx9KKW/UidtkS/9kwRZvCpfif/OG75omkXXDNBmZuY1t2T6pUn1BI7k2lUlMixX30p0kpBJvFrKHHaJ/fvkGMa4AE5tc8fPUUm4oqP8EPhl5+7JtG5iYrxlQuOhv2gtECypZqIehKGoJsJ/QrSLNbQwMTRiWr/Y6pVi9Hn0ZqLh3zLxEHfQFFlSWU6iVduG1GQei4FsIze817yTXlGzxlTx5dCJwo/AVXur8dj3wBM0zZqLj+4MyQ1Oalt3wxMgIRUKjRMJM6kbi3GHNoIbXoSyV4ObqQsiWL7qPwHXFuWx0KmYlTct6TnqE2NGXvtQqVmX5xM69WecF0WaYiKOt/mxPL+32netKFp1HPNlv+j3SXpzheuYlLdWlTQoQWRH9ExnDPWKNSrmMHL5C/NVJhdxe7o5zi02CUudtvTp+1uJoP3Xi8NOBHLkewl7pQJXllNpl9leDM3T6O/jGEE1BW5n1cpcfsjHCYq4kMscztke+ySJdKERJNrtVTpSY1qGYP4CY/3t+G/+udhhTMvVkvx4V+G51xOJ0YHbsl4wVmATvF0FP54abHLsV1QFQlobDWlF+U4gNrCxfCUiTlnRrbqBV1h6N8nhjF+IEOSDvrP+2NZ3sKbwdswqJYj9uGNPHryP1FIuhNuVL+/SPq+2153aXxMQd2L32/YJjfN06w/88NxZrFqDudz4qgaWTlAljQYmg0y4czGs7/FTzwY8ejGbJeJfPjU5Z2vBW1R3ANwDFTNWUtJ6wK1PhCljx0W+7XsfgS/8GF5oXQKI1NvdJ58bRmG59YgZZhi579sQluxtGuLpl/mW/B1lLcvojIWVV6XAyMsqV9BKyZBuOUOmN2NSuG9XauV3spbT9a5Jwz/Fdv7Op74jSQK2KzRVhKx0k52UpRsN1/NdEdKnUT8wTrwgn5Y6BEXP73tBz1gF6qRXurAViDwvycPPwRvs1eBVhBcTK4uGbZm2MW7eTUGqyuEZlg7eJFL6+ctb49sOeb5BeqIDNVxA2iTe6DwZEWL0e5zYFQ54A3KJc0Z/TN4gZZoC3gS0SVUliraMbk52WoC3Q6FORbom/djBRmufuZ8qBFexs4T4+0PiLm2xEXc7xVb7gll3ISohVayqgvrFuJZhFh6fUinljAvKPJW4UAXokbi9D9S23P0NTHZQ3IpJ5FfDfJlj43/iadHAwDACQcyqNl3FZEjxAAIuJNBvujdFED3bkF6r1u0wFHUJYjwWs2JEtHY9hOf3O3mkGKkfICwoRsSS9ZmnfcLZV+2xIEE/o9Fva6ufVwNGA/Kyg7drnh/irowVSX8AcqTX9a31P41o9tT/gQNz/NZQt4bngAWqaweysTVOchOQDdV6NPJ6WoIthHyUbShDj3ftobviV27yejn46gGXcrr0cwXnp1WPF0RxUxP2UjojxJNnrSx85AFJYPVm6xeWgTHj5v5uOMWmjzphHqbDInpm7FiLl6Yb2E9ymBeHhzQLBlwhZHZoNUh68nUs5Oy8jQVBnlwLC6FKkvQRLdCRhh0aWvrhW/KSSwniinMK8fYLoS3/GKRtmCo9ZBeGK7VivTFDtrnSlr1OvSgPBBt/yXLKXk14AJNW45eiukHbnsHzr5kU57rP9tYIFrAmkcKElkGT7tn2N5Jd/JM5M1vYGbJeadCyDpewpBokBbzAwnwzSiYw2Zf/CWBvgRajJc80ocdUMgI4OlvCyrGhUq0Pbm0TJSLu7w/+Iv46I62j2dy1PhPPERujT3nJwBfOeXa19M9ljp0BMRoMBEZtr2AqE8DT0haUngJzZMAWXWWCnVYOPnWlO9jzAQEXrJ4EZ0mh+CWNKAKkTkAk/3h3emY1n7u/e5HX8txdSuRc2PXRCwVZZ11p0fMNXeVFRc7Rc3qCWJOYESuL/b0WvVtApKfUGWagEZRtqHENW+lfcw9BApXdHu5YCxDrLqiVGLm5BOpsGbBVLR7QsL4lcuOoibFQrbnRU7/URAOyRbGJckS2aPEPe9qtiDvvMSdHiYy219JmZABN1vlsNEg+RxUzZzO2Z8qF7zzsTdixibSFUKYboDnR/5JqxAuHUM7kz9/dBfnNTxJYImlqaoFmSCFP/9zcLCmuTsgbfxlIlll9QcXV5SbYG61JiP6bf1j+xjHVGtqh4qZSyOyLwZnyx0t7u6i4OK6H6ZCnriwJGozftn6mZ3LN4TmGWlVLsnylqMrzvLrO3abWItvUwYPoXW+DphFJSVj+q7nXkF/CxLhvYnjcFD5UOfBc9Lmb/Aq0mbBcBsSiPBL2o1kqDw2PnMEJ36QLAyyPrWqTDWpB7f9qEuvu4QX78O8DOpCStRTmGbB/DBP1ATW5schwAtpGIXii+9S+EFhiVJ9gNMKe9OKiJv8TEP0hekQxOM0mZI9cQafLBCG/BPgdCdfVbLKucaJSYYwBPfDHZx2MgUkaiEg5Ah141Ah/t+IX16XgA/kxyVZBrljgZZCYfpo1HzmIemrdqKMM742lwPvEcuwRfJEKMocvGJHyFmxMFAE15tfJGysIi0RnAb9bUs7Cimt/sUwkGsYbvWUWBD93/duxGPAoUCdjTteZLF9nKN9zRXNEQiCcywwBZpWCtrRv9+27aR0lPsFZalpt/jPi/2BvAsuvDDTIbkpJYcFfP9o+6JSmtINTyIoDYsPa+toiW8bf4dbeM6RxIXtfI1wZbvL4NWK+qCM02PtNIQPFTc1KiCCLuF7hAWWozpQTIeIbCn1y8sIRczLBpOHp7zoxVbIkLWCWCCDAl/Q/PyToqW6BVYu0p3GOyPdQQC5wZq8PMAdM7ahT62N98Kax1x5n/2SlnGvyRl4Ux2JaMM6SRgvIITnpLr9CYFS6SvQ/9mlSBuPoXPAapZvq/ij9oRRoUGypSSg3Qs1el4PWqeidAGYveCfMZ57phB+blgmToLdYD7mxibUZkWvHBKCnUtj3DIbpulzG1lyLj77VKcN8o30p3i4mvFR4mOQ1WO+Qtbi3tbhWNbAjQEXKsKbt4NtgnuRLk+xz46l244o9cXiSZmeYIg9qzy5JeRb6F5KD4lwtaDOt3nbAAHyBbqlVYBaht3KmVJEuCqptnJvHSN5yPAPuAf8hBjPk6RTw8m5+eVnLJVmP8aE+GZ+P6ZE7FyRup+jk36ynMvF9XP1hh+tarBIZM0eAvGUuaGsQrDfGNS8oBcIYSPMpUN4BttroWmuBOBNruZdf72fa2pggmNcvbWljaJjxPn2LRoXkh97lEHpvHNs4BzLJ9kjWAOHpX+g/OYY972pCqn0BjI/I43gFKe0YSh2nAbzj0RrS1HRYMiLIG23pyyiY7l9yH7Y3aWUz0XWW4amJPTBsEeiy6G83xQAA3cVsDZiaq6G3xct0yenZTfra0SS4fN7mPwK8CLATmOeAtylxgPRSI8rXHwoLoPDmtk/7mb1PaXGE9FVdqvwDAa8Q6ie3xVN9FrJjX2bTlC79Z9wm2Rw2KWvKfPMuTDdLF+fR7Z8wvzkJ/u0wTPkfc1gbNWNXVUZIeiZIvCYFYmUzLTelc8Go1ZbiQ2Ap2JZQkPrrBKQyzBfo+AfNS/r1oiwC2q/nYbPicKFIdumhv6Wi8jP/hH8hES3gHs004Rv2R45lYxfgi949Oq9hdXQGg9RILJ12IbEBpvuiLBQlaxW3Ctyg0/pxxnnQ3XHa/agOvJMlV2E4fjIJdAhrg3oaCrYloUhs0dUDQ750fJQiGh7gCf7e6k0dNFrqeswoJZEUJ9wfkTFz5k6yNDssBxsV/gzwdjs00gOg8uWsV/wqLli5eLM8bk7rDrEcptYGI/7RC+KfWRXEJ49T2i8HseNHEQbP7PicgsYv3eKVdQ+1ZU+hkrJIafmgFD9GCXX5MbT+Dz5TY7ogrk5xRUNwV8/qOZ220xw1kkhAN/lb0oT5AQVaDTLHuzldAjN6TmMKqbY7eD3n3xwFcClr/ubaAEdWBCKR2sfhKmlD4n7d3aJzPr01xh3B8DdoFhU41QE70dIG8JYTqFJZQ0mY+EdFYwGDTVZlt5/vZfSVFKZ4WF9o3oX6lVTOtMr6kK6bQdIcl+SMjGmvvMrouyZHwh4YSPqPC8BxUpnE0F5qmws2EuS9vfTirMBAFjVKP5yS6+HJCXHMG5qXOFpkaVRZ/mwVygmm0vPgayeMbNDbTkpE2KZzZbk9/0/FMVRmOuLj5JAp3qaYHG2Q1LCeChKObrqI9KJu1AgP2wqnpYGxzCU73NWn8inPmIwb6lXuG8eGtKJWNcEwzE2S1N7wxcRiBLdPfXLGoA5JzDaioLunvuYRGpLt8clceF1ss3Knp1o5ULrcccsx41Ng3jYgxJDSSDYBep/wlf8/3kgQ7uFpQFCXG4hTWpkl7QtuN/8vPSfU9H+vJN5LELVotCieZNHy6p6EBvSv54gpfwOmLu5KkVPBg4a73Xc4a/rZbs7NymIC/+L+TK1qYTQZIQRbFHn6nHTRCKpzhAGqH//aQgie2gx0uTB7y/ItRSMvxsnqgTIYQ9r+3Lxy5f2dd9Jjkuof7Yo7V8/hbtDw0wQNcCo0h7YWD4uwyUn0igDcNU6MxQlXtSjhMtk36EYIbzs5U6jtSD+NrAA/YcS0iqSCFwzPVCNjKuy22CaagXJCx88SpUCF52PP0LXtfyYR3UXeHRa6g/3zZrORpGbUe9rBj99gUAs3ItzDIuIagZEOUcAlhvsKuMEy18WOuIy1Fm6KETuSN08/8ftmC4H7t5ZTNFbDoNVZpRm9oARAFz2tiBoWtbcIYdXJxaOZ0fb4QZRE1KyvMTlpo25A0gB69cSHNjotH0wLmoVhJvMxJkpk/a98U7xqeYxTRQHgHkkPb8R9bNYMtVpMXLmsAPD8Uemi+2GBw9MxS0T8FfRjU5HiK74MQLOGk/Z+fBnNTEV7Um6aY0IKOg+ubcM3QlmKeqcyz2kdRU3Izz6x6TVJxMTweInTNLMxEIaAya0cohwLcEMFaheNQV6WrSyvglOCY9MRTvt2Lb07bGra1CD/9hE7QcCghxHfnE9bCWGHgaG2ouEM/aQyIcdcgg+6l+m0/M6ODjiF/MLcuPJmL/GesLu94czs6ZQIZhXv2mDXF8bGLmmESX7DaVohPNaqfaA5Cwc2rmhQi/l7Fije0nO+TdAVOMvnk6dhjpis65eRaU7Sr+xbftvPYiMFTcvm+7icn1RkGb9yGA1Zu5HXd87Wpn67g90lDJ4HwhwobHRnZUKOPUfMKzTQdK1RPEld5pOOm+1NgHBT3B/XPI2QX7gyvTXvUXA+xZ0N3DzEDf1d6uLK+fissxGkzKImudoVOEIVXj32h7gO5pKJDdBC7BvNy+5huw7PBPpAwmcB07DN+BmxoL9oOoU/Lqk6bfQ5T5MTGAdQxzeCh3IUIDopfx92WUF1JwjpHhP4fnyguuV7hPWcgZJoUHEAFNRYYcAxpnqo4ErCjjqR/8RinKRA09kh27CJjebIGyG8O/PGgyJgPRh8hkzUob3p+HAd5lOz6mDCK6TtEc/FcZrUna41BezpJpeQDeSN0eLzhvGiU9BWAo7DXy1kRnC96T5FHJD1qXzR7UY+1G3KUwVxlTQRS03KKAxR46YMXHi3kSm/PZtTKjNXM6bRyp6oOUrDjx5/Sv2m6ci50O15sbEflwjS/zz7vx6KqwaU/qGE+65mWLahfhaniLn1RJB4VjQgVPXN9Bd36HwKi9W7pzgDgZFrQqBQH9pKhoUPXa2Y7hf2Y5ergfGS7pE/Ze1+gcYw3bcUIKzO8Yo0QF/JJeRIrGtzu7wo67L2EvexiJjI8jPrVbj0hjqmvoDZFeqwqau6Ad+OBr6nqBcGt4uE9nfPgbvCU4E59ThyECGFShNGY0yZNzuAoxrId4bJNg0Xp1keJdvm8gznGmQ6ugCD4q2D/KmfKurtvsK/qLcIwoVYyuf2qVRLzNOnjaEIPx0SzjENuYHomklFiB3JvyszOBHJPJRW2EIeYSIBv7WO0zmznvHSfFsqPEVTGSlG0ji8XQljyt8TyCuDBTOGLUIZEyjUSlphqMXqW90C91ID0as4MTkdzf/3t2GNzeGxZouqf2bcZBBo4evT2JuC7SvpsnYuhmQTwRrdmTnkNTI62TItVeyh3crNYSO+6wApXmXIPrnfn6pBUJMyIeMuNjVi6wKgeJj/zBfhzAVUKSm6aHH8e6BFTzIE0FG6oiDM5Zhv9mYOBe1jtlrvnr4P10yKBf/L80eiEHAtF0BR4mJUzQcF7s/bB5jQ9myhda2VLgGpgzXhj8FcV8fdIeF1HbBDnmh2boTTxl0MNhW1Y5AqKG+oyCrijeXej3PsK3hcX+sFQZmoUo9Zckj0fM9uar01L64sSvDax4nDrW7v3xibH10X8G4l3q1D1bIjWONJtl7Z+A3dU4vUlDn+z6HX7v5KsuBiW+fVk2Nr48kZkAPtjWGUYpkYe8MV80CvIYm1IkhkRucK2SVw3LwWN1T2mcV+SOcuLOg8wiL0Ps2XX8yT7Aie6vtpwQstP/g/YnVvpOloZYhJeOpKNF6e+WwWDoJc2QUt+KOn6czxctCp6Np4RJnF9bOO6YrnWN8ZhQi0PMonfZOOOpEm+V9fqse2A57XawUysKiM7Lxs2OteEqloJn2k/kW6mjTafS/X7C2NEzFZ02MxrZuw1d0CLd65LURinH3PpFCT84gyiWnzbmvt9JzfTAadCsdCVVZ3Mk4LWuW78lsDWRjTNHayV3AqmFczmEQ2T4FIy985AWLNcZEZ/Tc/ZLaOxh4A8eA3PBfgqRKgBXxpVtxsjW4BtekG/4wVNk6XW5PjWtUkaz5fyqlz6IpacvLG+REvvbm4efc7Vz3qTdbt6cqJlCus6NHN8ffHYnaSpYS1GwPL5/Yqzkl9bhgnIEg9U3KkBQzECK2EyTH73vVZp2RkGJU14FcGtSE3/BHLrrC5P403CGQ/gFNyqf0izr5nzdR2gUH9vzlfDIAprvmIxLUWHjNfI+5vRUDfT3pwn7hAwuX5QOvlQOqCYkXJT8lM0rCHqzWE6fY46bnRJKAD4ZfVgRbuvmvuUgg28jmfzbTqnBoePB92itVQJ890pZwap4u8A9ldjscNvq3dIxvfm7DvfLoOTtcv9MfcPPUB17WMN0hR650VM5tcICNB+210iNba68/FIvmr569B7Y3abxcdKHTYaZSUMVGrnJLvrzBo0vbu06+RbXjmgvl7CvZFK2EmVB7La5VLAuxFWuuPwO4JoDF0+LZB+B4HdVBZqvj7/Wfr0rvAqvlrVHBLWsSRoeb1N6T47ZfybetJCwP/A+oFipAmXs7bTGAo6VhsdWVoGNplOggjr4S8KIGrYCEUBr1+sEb265pXLYcNVpTjkWNtcnK4ZT9F0Gm28Z5DCkpYuxwwIKMZ3FI6LJrIet3gGC679YXBii2t2FR6DyZOC8Kd6JEac4Z8dNOMY4DVonlgNnJT5Ng6rHdJfzYOk6KhTwCFiV3IZin0e/gA+Ku/uvFlsfZZOkVgaThILMlHM2lAfnaCvsYBlhDsXdTo+wX4cyb2XP8yUo3Yyfk8DYWCj4LajRRylIc8qoA3PCSADXwWtN9LwJFgsFcfe7+Gr0uxvBvQh1EiO2p+elWDl7wY+x+JstE7Ce0BCdKIdrO0a7dOOCFCf66ffyX7BlI64gqHjBBgEd0LuX8BWvUs5KXVQO1xL1c6iCOaGOyOHod3oejeUZQlcsQh+/0h3IC3IfOoynJKgxJZRUbCOIkA/BDTv/q0IyQtAn12b1hVfXkvoFUorU8ZYWuy1usrTToPAiGELw1OFyNYtRaaPy6mr9GwP/SnTBDQonJDZukP5300InH19BECMeVftSWgIxdeVaF+XwXXAgSI7XEPVkimQPHChYMq+GwJ1YWfWXN8VzZQa/bdXR4DTAejYw3ThGQyzZIl0kboqblzxg0JbUqRkmgY0ShVVxIc+MWP6eK0zyO3/04Rgu+CUvcUTehNrlUz1sbK2X/E+2aqliVlGVGH5l4MShAGoYoD+WrGPl+zKYOesLSWfm/+end2ixJxwvJ7GOqu2CFbKox/GX6cEm+3nC//dJr22Ed+ExVGphDNw8fRmwwXysoqEeVyLkVtSk6Josj+lnW9EApe5/u6F6hlVArkGdb4W1ueoqrezp6/qRM2pUcg2q+NRRGyuJATa3I9Oih/iEQpF72Do2JeYJJfCFK46dsLbt/FK2fJuQkjVR1YH4r6Pm6XdNo5JVi/Shfqn3xnHHTTjWYvhAWENgtn1MdJh9PLcQGtIciohn97fwcfhUznD1TlaWKXFOH7sGrbLwyHvJIOhXUBeKdW9z0XtolifxjdWQxf/QTUgZKyhwlA3vk4v68hijHt2lM+Vwa/CmnCtho34oGOx34km0gC2k2XWEe1AMuWGFpcYrM00z10Yt9jWkXwoVCBI643ha4wk3CvhsjWKdC93Z6WgK7sbGlYyKyey7VaL1KYMXYtHV+HE9ixbEA0owpXzVK+UmbWVwDrB+ije1oWVYqvaMIJv3+dw+QVYsYQYY22Mt+TU4yLxQXpL0EVvclWjU8dFjfZQSbe33n5QmB7Mb8xWI89KHsbtqxhz1o0E8KI3Wg1KbUvGs6IEOo8EhR9553s0ecIufB3RrDjcl79oBXWcAJ/hKASUTGkg6VECAr9ZYgPDv8y96eVctyn5DaTzMejRJumZIk4lxMvAzkg0BV9j5dfTKeX+3IcpY5dn9siaa0D7BY47WmpVYIrDF53AlLA1yfA+cOxWHEvrF5/aSNcosibAGUFX37S2iRCxTzj51oX8NY8VuJsMZmraFBlPNrFUD047cIyJ1YEaqcUq1cMl9ChvCrjuSbxL3eYozFldLOtU+o6xcIKl3iC7oAeFcd/WSd3lesWVOBtR/zZEVZ5hGSJrKbJzKAsGIL5XZcQ/xzfn8syFE9wK1OwSndzpZ+qF+UPIfA4J1GyZEdYKtkvQluVfQaDGWAk31F3kVGM9Uax953LWJaXbme4NKOKLQfSUdc8mZYX4mrS2HONTNaPEBjngEXzXO1DgfKFC7KSvmRt6AGPN0+q/188QHlCzDVX3sb2VvDcxSZqqpkFo4Y+Mt3pOKFkM1o7GphIbhRgrPjuoGBxJT0DGxBk2/vKAJEx6zdz/wkjEcQCfhQME+peNUsrYHJnpvS63VE3uR1ZlU17X4thQl7Nkz+V3eifeExftD6bR0Ehyw11PSqeymWOYXF8r1lOP5KBeCFZMuy1ZSyAclhEaHmf0d/jgQejaYeiMGLrTTa3aPlrbaZDRWWmH9R5ZKIZGe0OsnHmSkP8LjXERWRNmTVibP7ejaXZqqQbaTc7tR6CPOyccQSL2SZZ/YP7WrTURpJ3JtDsNFvtKXUCUQg/TmgC3lHcQ9zlfcGLEeBqaDVMsATvB7GaT6V2xi4xuD/22KTywMQc6L4depuJPGRy6Bv8o12t2BJoQXC4N3M1KpIioH3asZzLwvs6gAJz1X2yCJduRpDrBAPuqdiSV8OXoHLtdok9dGKBw9GRbbNG4Wzb4laZZjJErB9fzvSfBU0rKs3GqedSpIG6lHaydaGxTdHdn4QJkUfX1JpB7AJwgiBBeTDNZiZb5UFDXK5Yh8DJvP0Z+MBJ7w3yPWeeB+cq0pXvQ2T/zTzt6sHKzOEG62/DbiT6JHCaalvEsgFBgUtCLP5CVchhYMYSQdwbsmrEvdQ1zQlHJkG3/ARPMgk+TiHME4ErVXdE7Px8WgnPoeOR93bvQgd2lcZghOsOj2VQauKx6e+JkRbPMtnC60Mw9/hVaK/F4X75oZW5Io26U+qKhnSdusAy/k63TCxPY0ebKfAAyahxsH3orku2RIyoIpuPOTdP0SzWo+6yEkcj2XwlfTcJc4b1ED3yOKYH4iJ1mvDfhfokpD2NDmKvJWAP0F7M4ZSUPDp5iXqruhHhA7M/ufLzRZeNWGplx+0O/XfGF+GuwzKRT3PGCBo0dbJuZkL35TK/Lsid89R5rU98Um+miwAxJQGAEI1J1uYTIvuBtDJl1RC7tg9yiFrwazALiF18rFYd14OE5z/LgHZl2kshTtN6799EXm+PIOi6u+46X4okdG+uuVVSGM9H44/sxtgn+au1unoGdOom3wthT2wv753v1JwYu7zhZS/Ner1P62dCDlByMkJOdswDrGc7RSBWzIn6CmQ7eBVaezlr3YSE8x0HBl2Zsm9GhXRQlBRUNrugqkXkW2xkP4LEgGtzxNe5QatyLO44sRDAYWMuDEBefufqTzkdtTpEHpriueJzXWU57fM/tu1NGjAALlr3MHSDUMQJE61p2irJJo4v4Ng8zlGK0l8D+5Ep9pCo/+btbqo+hNpAuT4UKHGasPZJUEjuRbzvofC+NIMTRIso79YerZ3Tb8Z7TheIfWpX0AbulC7LjxscJUP4vAetmA0+EZsxBFc39KBGOqFTYFyvvVXi7S9XB/nI8nqYB9DGS29Hg+t9sK5ktqnEU/+mW+e1lAmf0JAidkqu460gyrGUv7lnZ5x5FQAcJ5wdhKFK0kchDMTzsNEF2pMMXpR/ne/nZduGGf9vMgn7ENoBND6XqGqYPQxt8p16EGeOsxmLj0aWTn5vcj0sqq4RFoIgPjOmrW1kswXGLZT5DEQ7g6OkML8wY7vv2Ybsf96790wUIPfPtbQ76xADGOA3pn+VqtyLis2OlpsXiGC3vyjHLM+EbyMdlnfgiHP1+cI6pAambyni5pWpSkNP/8r4K0hfjewOhhbOTED9I3KoFP1bR2t0ilMf4DhOTobS3gD1HzdhETsfkpKpxjBzAK3jtgIjMVTwMcfkRRH3o5y9/zRlLJzQpfOSi2lnteJwwr8V470LBqI+iHHzlKg5uPuu0/+Eg6C72EhyFmtDnOw7puzOzWOFEHzpGUhHm1ZF2Go6YqslnYK+wO9oRzv4C8UdwzxiBKx1uQQjAVW+ylq7hHZq/Bg55vMNeCxUAm3Le19IWBRFOK+xnZqYHyFi3b5MFCCiS8pd8HFax43PreA8gujeX2tjsOLpez10JdnytKTo1hxhF2Yfs7fwXq6FXUlrZvXeiArVdWc39A3YccXoANTFpRHzmbYDLBQ+2t5QEt16Rt9800CU0aKjARorrIDoo044Bj0IdfhZiqoyLD07NP7ORllpJ7rX99VaH18OHufg5IZhLxRpuD7yjLEnJy3akJx8LXRZOdaXMABPrUYj2pZi/YmjNbc41FJ9wuXrIcUM8E97eHMZt+yUNEr/YY+4hcMf/DRA7hf7X9VKuSFiZYmy9BXREXUttzACVph/pn+1Z5kp18VoE+fEHB6fjc3M1shDJBiZezam5omgkDG08dq+w2jXMxVnkgCbq3pwZAE4EFui6K2YfyGCvT96cdR9x4E16Hfsq58Ugz8XPcOf596life0DVnsvB4XJgGqOXFxeO7LD8el5mINp9g+zIXUhhnjsjkQG+b+7RrEDIeqsii+dBVQZbuQRy7Zas4FVqnNuvZXt0baiABj+uRMM4kLWflS0nw3SO+fihxLbN9GiEeG7Eju7f/HLRJse/Nu/68dtf2iUHYGXFCxSfSXFUjix8lcTZlkgGSkOVRnrYWIV6+rpwWJJWDVJH9DMTRkL3yQnO0JGRnOM/AvaaiBnx5vT7VVqMkPdMl59K3Yy9nWr5ScvO23ktLivpQtb01fOSyBOvIYH8uqcLhBTxkXONGL8E3mMXXdTvxG5HuCFv130902Kd2nbkjVDLCukTxtTC1aEih4YDetwbXbO15jNUfXKVxZA2vSwef6qLXNiaS6CC2QHK3y/lyOPaCfUyDTOSXQonPoKn0fkWSHdtW0xhhuQp4RInWezu3FWUIAgiGe02jkrXIY1ogohUlmLlCrmkbjh8p1zOfaDJlrKurd5Z+vikRojbWUdOXfdnZokFHaWfqwUf99Ng/HSNhCXau8XUL3M86wXaYhTfgtYp1+yWXeQCD1BZjOyWo4OUx9p4ZdehrgWIdLsH2dN3vRH3NR4baAV7/ozKqnj/gMcsL3W5IyFUQgEzV/ZOPBSuXEuGwgF1fJ46KfG+zUGKJgekMBkLIrzsq8UeE16VRY9HwtendmXzBS2aZSw9N2hqu1sAa5syPHGQ8+CoJKKhPnpCPou5wIjP7SJwNk3gpuHtLe7mTkUoK2cBq1c3F8l2w50YxhoG8jPQJML6cQ3uSDugYMp32NfP3lPew6cYWpGThyHmZbMgJ5hQyduwvZpSjMPouR5CJ3BQbi2Ke16hk63LTvM0SGqk+laa1GBsrTDfO9/zuu36BhUN16soa1ETe3JQbzml2KKxbIzrI9vLzesfJ9C+stPJwvcXtf2Ft12X5MZmAeFphn/ayjYojzZd98pGKEJFYSzZm5KHi+vQer7cH0gdPmvfYURT/AOLLLgfTbc5fImaM8jkE1/H4XVT0jB26cXgX32J+7LjIQ4ntm9WudBG2e1e2Mk0ofxS1zpxQ+WpNGqLNhVNWNzXviqXZ/PohWBAYlUKW1YtTlPrSVMvlwlqHW7ZyTO7wF4DjIsXhmd3MN0AVgKhcpt2i898yi4I1YvAMh7RMuy1xg4ZniNKgh6G+Xv3jFHrrBuugwmaIBnLuKvtyCddAWTTODWq2tTfLYvA02Gz06Ta/zEGUSXFioyH21ki1mkAupRkHSoWJpaGx+7iut5/MfK885EnLkp38y++87VOo7nsSQcSeG1p/3TarBOcPMRgLEJZHhfd6DOGlDxe4BNUYiOBC5JsOszj7Vn/QacG+mfRGFVB2SOLt7dX1JldoUYhJEreiHRMtx1m1lvygJ7aL2zFYoaFf/N0h+JeDE+EXA50tZFSYgLq619IO36ijN9DczbBc9EhpRyLhVqmakve40Xcax4pBeJgBS5nqLfClIM1irTzpgxPdOLAdVEn0vgiscMVoIHdqZ5nyb3OzijSYAs9QY0dgYK2dypjpPSEG9LDcmHwVYHfyE2hAIIk8t+XY9zz61bpxYKd55c9t8RsUDwA+z363yX53L33PHKvhHU99CVljuTW6Mmho2/peHK9IAibxd069RetRAebES+BIROboodmb3XP46uyV0XQ+7Y/iecbHpiDKDuyaTPYlw4RqaHbHmFZ1L2CKKl9P7TcWsTx8yg4fOJWHFRXiAv5XtMCGtkd+7XoYAfhnPV5gpyw0GF1oGaWeXUnZGsUjYWWOgqruyVS+oC9Y+izaupyQrJE40+j/sxenl+T0iZ5NRCvBVrNHUVwDgFiEK4mAdsItWfIWZ0EPcBTDW1xQYf+pLrh1qhXyGgdRcgVYJUWJmwxQH/zMZ9l6V/deJVeDxFI78GxxhfNChnHf/atpjMh0tPYAZ3CuDK2sU/yACTI1CAYBxQC1wRWHu+vzO5Zird1x/mQUjTHopp0sHG3L1M5h7sF0EtI9JjAYWCpRmCKExD+Rd5yqbztj3650t8r9EM+L4idLIMQaikq0Ar7Vx2e1uRfN9n9Aib6XOTnfij/ShumK9fgghnLiUpuKEUAVY/pob9E+Vv30/rWSVTv21B6pTMfFGoc9RGjjz35hHwWJeibR21LJa845bXcNG4zBMQepsijt0/blG9selU0WGal7WKqB5DUrVDBo3OgvtPa/5qidkrPWugLLUG5GEkhYHF1JjRwIT3CXHJ2vqRqxXs2vCOV5xNLqvoAN/4tihrYE7jqVkJDh93sYMFL3GVWEMWQbU0HOKvV0WcGQ4Jbmy6aeYk6QwNPnR5/DUz2U9AC0LvtIL69fj7LnMgabeVEMXKpRYQZ8bxmtZRO9ogliAXmrPIi5fa9PX7THqKAX39iv8jC8ZB9g0963JTTmoYLL7gIolgZEwPLDHujXUrvdAzJbYpNSdvxKHlPkEHuQQcf8Sk405ygpus1hirje7b4CraYTMtWbJuBRqyGDeqzdnvVG+qGJuFzWxAj0ZdI8U37QW4WEzIsvUwxuvM6CflFOKu4gOXQUa91bR4LGfJoTucj+3/3OISZTqAyHM/TBeZaDnhn8RQUTTCV9gdHJuDZT9oaX3Fg9MUIG1WrxMEgsonpmo/FMt9n17sIEAeYbvHX317OasYNg8kXHgrG6gBKsQLKnKU0oLd+7eS/jsOGGLOmiKArzM3tNwPS4vlZVZw22itm/GDVZ9Npb7HDAxKmSizF+d9quiYj0iUTvQKj+ZJ+J9Q2U3k/ATsOiowil9TwkcFuXNkWHkNXBTn7Xc+CeH3/ZQu7AmRH0PC52ILhUKpU7eZc6rVm7gBTVyq9Z4KH5yTip6/3h1oboPmvlPn/+277pRqRvaKgNw1mzh4uy4WB6Jwai6CD1ev21uMEWsXQMA5peu6C+nFFQRtZXvfb1958JfPPTJpuuiBYI0SXQ+NcA+PkX9CiS/eVq+aCYoUGpNJtSzNMso29U+c7Vg69eHe/CoFjs1I1LTN0E4EFiPNhJ+uaUMcKQRT+RX1teqUgRJI3xET62Yq//8UqvoE8q7cmB1V2SaFLCpk1Vy50YDoqYum3HEC6Au+Qc8K+ZqYbxIoiWGr1Cpar2Qg6LdAVnT7jCV0qnvjJPrOvbUtrMGZL/8jLsIxnaCvM7eAG/hmGpkwGXeOsW0hYxtkBwjfx2Hv+13BBLmGOkapGZ3ZLj6LVKH4ktzcrSkgc6w4uY+PcckOzupVahFJ1Tz9K0LHmfYjjo+LIWuWOQjT3IMt9uJ/2qg6twDgkLLwh3IsMk4/OfRcbCNCE+m6GDQcFBJufjbYpNUaKIJl76Wut/j/Qw1Cuui2fqf7q+nEnRXqeKF9rZWn91vL6lkmEfRwiUpinUlxTe129lr/VRCG/IF8JgFimF8rMqh1i/GioEQBNjamRkRnPMwdkvFSaB3q3GrvD5uC/qZK0pYquQYg74g0FH8vv18Q06FuKJjye14WzAghGgPRFp1SjdnGRqGaNhwBavMEetFJgGbk2mBC8Ta8JMLD3XOyzwM/S3ypWAYJOkTu/o2/ePyuJGBKcGA9+U1Dc0CyTCEzmrVQR7j7vP+uHzfZIgZ7NBQNcEGv3By1CEFZmNYZJEA7/Q3UTT8dgik4SA4fGQt+IJqfE+79sQdTT8o6/rXkJNtaSMmxlpKJg9kS7U74zTl+E6INwCQOegPdLgizx8XFsk1Awdv3jpIYZQnluYoOtthczGQs2ZtUHAI/5Qz/7vy4+YCScnVhBPYjU06w5hoAwxrUMNx8SnSjVar4MeOQS/i+22BnMLpQyQFM0XmZJLFifMtUdUNfui0DQ6sD6rNzt581Ccfom6FkpOROhgpSGLVeKBIYf3w/qcE+1sI80nq/KOVBk1pf07moK+ynEtUA5PnS5vzCuoWyP/It/48+MJlWgSofHXrWHvpCYeerTLgVSheATWhFfougsyU5jPRI+61QqjJcWTJP0LznHMuDCCu6q3mFRw31mt7AFLJAbzXfjfxO+wTQWnOjPCR7OibH7KZPMUV73ImYisXH3IMKrgY6oP882SFRUxu3YWjt3ryVZnSHIhRoPBQo6ZGOl8Mo+zxLT/bFS2nkxTfrLqIx8m4b/+TTKW7xIg+1i/qir1lrK8aup7IRcnWykZZyRN3e6y2RSLALI2ceUKVktXwShNRYhlXAdfp6yZKwUxrQimNr0Hkib7B6UKL8UjnkJRpx0b4u6VdjZ5dFjIa2LYkqobragLt6psL1pGwkZS5H8H3eZ4xK8/vEpw5bbiu1CsGWlFBXixK8nuuYx3BM8Wpq9Jo1purBaQa/U43vO2/7Jahu/qpM+Ee2CpU7kZ7SrIDQ0Gzb2UKAu2UEEzFOA8Oqis5eeLXuHxp9bc/SG5mtWFhpHB05ngOZAxzetvrZkA8wRHhFY8LYDOe/m13M3pgTXW+iVZVWfCAm5gmnALjsV0nbPJgu/rZkfvwGsh1w0WDpteib1apHVwWxMzMaedfBV/EQffkZeR6mvsT1hfoaJqNzCWsF88xXCv286QPVkXAA5lEm6ozGNv35+k/0veYyRdd/Gs5D/AdADtu4XuVMZ9fstzulYa46/uUHWZTrTWrPBCUlf16lwI2uCUnT9V4YjWSyR11Gr5Rw925PitwStFEhmFNwZ1X1aGsehxG8JyZdT9hz/hKrrGXXV+8PuVHGgA9Du/30GBWR6KrkXCFdh4bHEJpl6iyMTf+d//5+4uW3Uct+1H9XWyTfr3dE1InOLB0GfNFAaqpAHMi+aqYtiU76C0Ro4kZwAwroy40DXs2bPN6zV86falAsxnCXdWvgONHgG/DI3wdBfnotDdqqrxI8xwOifxb3qpPxkujeVNgVFWlmW65h3NfCimgZX9pRVJIxnxblwn5mOY4oQ+6de/ZYpnccrkZe0n2SLbaPr5Oq1dtSvMOgkSgf61u3P22sk1FDlzGPHwfwHsi4YUQHcmdR+nC16kFDVKxi3Jxo93jWM+cZF726SGJJuLbnUV9H7OOpWUzB1AZeORN9+F0rehv/jjfp5MIIyeDd4naoR1Lps8QEl2TwMhnwtYlHeBFnYIKVPyiIztyzYlu4sgZ2HaDmTLuXMXedgokOlfV48+GRZcXPgetwG7nx0VnXeobBxVN3t8lIMVmavmFuBzVfh1ZPTaOFQsIPbB3TzDJAIWNUdC1NZFzjvk9qIQc6i6rIVRDQPvV/+asbR7bk/ogPp8WTb+cROn91Zjn8sjBYr93Us9Dg4fxHLu07Tn4IPFTHry6E+6pmGt9MYIxw888sxX+PEv8ir8cd2nEezl4X3eWj51OO0NX2bQ4iyxauQqVf+FH0dkEAzqy3iceu32m76iAIJHwIHkDwRCRcWScpd9Y+YkybNVn9n/CyZxeDZGRBmYVV6EPGOfKN3dEQ48pwhaEQyqG8RKBzef7jRN6i72Eh8wINvCs4MnqBTpKQ+2XFKwW84sWEbNzCXJ5te1ISV4bB6VOqQhaOZmCPsZAgUtSpr1x0CTR6uRIqr/HAGIvNsAVywVJHdHn8F5vALLoKCkNbTv6n/3hWJZPisrWUL35HsSyMnDITmF7n6cXsqTeH7b98sZM64whbEl2kvzrgaGFG83KgIeQz4LLSKRbPKxHdsIxCY0SVvdbsbtj54faMiP6IHWtJNKlqlBrvx54WNvi16KHNygrwYY/gPeXdf4VoIcnkihPa1IQJTb2waqTnj8i4PPDcrqGXub+jjw31qgSwdmoz+Vw5E8uxh5RBKx0gdIG1pHSgSOioauSxvmeXjR/eZsHYVCIUT2psRGfpSqt1oCJnHIfswaImfvx7Ztw7uouaJQnXmpyD+8yLHx9G6AXEtWfsA6bAbMALx9pa9YRoPhBvgyXPpdwcfN66aVSjVaDTzMjY/A35HvAW/Gpq9aaEl8vvnjoaXfXVOtL1j7ytJXimb+mnUPVM7Dth9JQkKGKlhUnP3Qi+X4PLE9oBcrK51OIVpWhfZwiS8yxh3N1KZiOTtKxu6PrBHN3VVv1j4I1xxvSsVacEN8bpJFZDyyydzjsW9uI3lHlBFSM9xwqtFcDlCE8nMShJy4JikfuhpDNnPvD2IMiNRWTHfeBw/TXz3hP7ySgQ+vdGDoiFzAU57au3C2HN7j4UzvZ+d4TrV0p00PzdTJw68TI+U/89Y2snVzI7GiZEI3BhIFtnf9ra7cSeP9fgov0ex1BXpsiYvUW06MAorASWWpP3cj2JNRTJrj6OVxnF2hA9NROY83eJsvVHJN7MIr3Qy5vyXV22c0hma9yNXuAyOnbVOb17fTZWqiTDBsqukmhLxUUt5LzRoDXqQ2y6thgef6lHyl5d9ybDotKt9c+R5SQ2oPYDzJCQ6lCVZShkHz+yY5X3ucvA4mgSxej3CT41iLy1f+r/HINf5uhR2RAchuWrMI1WoDxq3LkNcWD3kBlKgWf9ChZqWS4smRxLcyh1L3qaE1MKQye1V13zLhSjZ4vLJ2guVpWUBkBG0OB7MiDpFAzpVUYVO/eJNvWCE+SKJum4ygP7SK2H0jCpE/Er8/LZS0q68I3MccYFITJRRgmIPvP1fzGfBD0SPcbMZzhmswiWbDf6bpV1PGiZI5wMeqIwBlxo+fdKxHhU7zuN/uoMxcuNZh8dirjJAu90jlmysOIrjb1VFucyQsN6fOrYhVW2I9tKl9QUzOSCit7+YZ8zctdNszM3NJTLQaDL55F2/VOjHkBKMA+2toMjpCSKzXea4tf/MDZZ4EEyWz90jgHBMQ7CKnYfTpe3rzhDxNgCpYX/EyAXtjlq2+zTRfJ9qf/HfW6PLH4t3QiT1GxZ7rIpjV7u+ohhOTEA3BoPt86EJy5b2Y9hdxYvcMNqH8/N4L0rZFpBpUhtIov6QNfdG/vosGBK3y6FAgWkbX5XIqJQi5+5X9uColldSiRG2oK1nJF+cK/qjUE+n+u85wWCgkkwJ5kjouOIbSNFXs/WWurzTYUnZZx0e98nd/PD+52UhdfbUwrl4smYsY8/ybmGsQYGPjsgEmixBlz/uYDTVG6VpJPyWsybP0jWbNrb0fKHFrDhFktmCMJZYPbdQkCRSlwuniy+4tGOCIr65Qt7lJPoc7PB4rA39KjwG/N9ju7rHYWxt14WzKAosugH/2qy11xLMcxY1RdFRPtIaSOiXgXD7WdvBFLyXUJPdCaamS1YuiRcjnuPy7jBzhigq2wWHQ4Eftqbcl4p/9wJ3/v40r4qxaE9asXy4PbiGyZtwnNQIey2EqVFVKUEExDKVp7Aiy2QE5mbX1x46z22ind4DExvJtGtSEUjiiWz3LFYPH4GlZ4yTQFWexPwsmF/4yrqgB+kNzJflucfm2F9RayMb04PBsvGszqp7nGL8sFTdeawbfyjwElbHbnRHcay4nOyGF3hg8OKKpS7zhUCeyOwKcycD84GKvAf1mxihZW3x0HYZQQlmoheBMADfMm4eWQoDNjd5Y6NIlyL+uEOriN2yIa1noqJA56Zq3NXm4IUWnVD386cKn5/UiW8ktlD2A3i5b9vIdn9b+YwPIbfTpr1mElt1R1ktojb9nMlLpfVZyBBodr9V84ql5NZDWNtVTjsZ3XNj88Dtp9NESQABxn29VGR8aEAtHvHdgrBWgYiBQd+940MnPfr+bl6vLjBN86oqafWRi3mpGsvGQkxMIMwqPRRo+1zsHSIsa03y88LK+ZD8xPkFYB93YtIDsvp/4OZztZ8StkXz/Bv59pYqfXwSXQBhE1dA1xjE32WqtXe4gtEmrtHIzlbm/9DlM4UEJ06t+HWrBkhfZP4GBOf0Sk+j1lvDjqWJTGflU7dJ2XryjVtw06+5zqb3mHd4SnGEjE9PxYlweZlCtAQ2M9oOu29ei07//MRIZDiKaterx8ldSSnNXYXTX5C6zLQ28vPzsBJhWT13XipKiIHzSsBZSSnL/BL/UlZD9Rma+jXLSHNWygs8oM/SDAocrmZ9BJk8jB63k1xz74BLNwt0dt0rfxwNpiT0EBNOaaBBctM2zz/tHcTTCq/ry6pwZMLsKulinwWBAwE4Zh5iKbG/QIOwA8kx8/4q5HaycD1MtbuIixxETq9WV2OJQ6RoM8VuqFFQa6/eA+s230tk3BigWSCAzBnQQqt7GSJ5eAlem8wzL67t3vt41uauN2e9RrwJGsQ8HDRRKPJoc5D+t8dd8znePqdb8KmPOVFFVtGSQlJJvcuRcp35sjzz4gn3OyxMCO3uaERl5bMSGa/+WxmBSjhA9aSxhUIOqbigCAiAlKUTWkqGYnh2bQDF2/KN1W5kvr5GC7NjB3B8qfy8xMWH7EZY14EB/s9FekGpV6oIuHslQi4i71HaLeoxwJhYc7cC8Gy0svDfE2cfHt/xfg0NON4Trw+aQLio1UzNcevdES5CrI6aBOmzIjquYKE101WAcEdT4NZc8Q5aexUo3kd+GyoMIlXwsrVQ/oe8SEeNLNz0NSDpJ9jELWTUkTZN/ohKJl04vrbjaM8jA/WrGqNFNsPNdXDdwmfU8uT3Cs9NYbgmwqhC0RjgQ9ylg/4tCNb2sWk/LU21Jjjqu6Zn9DPT1/rB9FwVaXKMgBXOfb3czu38dw7qAy2GVHPqdu93zjcZUXD/HByh59LXrkJ2Le1+8oMdgMx+X8JhGCTXxYXLQhY53l8zHho/JHJA3Fq4ejjqpOij+cNbC1q/dJtdriHC7mnt6wCD0AQolbx2dC93bM6ibIabUsUKVJsxIJuRyoynM8yD2BEUdckexuFjHgOHekrzV6tTitW2bKaEbivTxkOPCeDZedJERHLVxj8sVfeez5bNvmzHJA//1dQZmVds8orRN+KAeiUJbTplLs4dOS6jy1o+PQidhLJcJXvebFEbNUwgW5gjMJzwun1i2rfeCSxOVLZkjYwZEFufn8gy0u770KsS0IiA2mxredYnv0DKWO7r/ibMANjwKQkrlgUX0gw3tG3Uiiv/KTqli3KISe44nv9Lc6qo62sGEskko24grqWjjc6BID4cEGOF6CSQCvl98ESgRW03gHJ2i4HWrjRGRMIro2uUWqLBO1Jwt1b7GAUNSQTQW0NNK9Yy+lmSxs+KgIixh1q0AqKpzfAqT62LxWD8gBjw0oXmGYLMKgTntYsjaDBgEJKW2nlLBJrr2GepSlRh+Z/gJ9SNQyeB4MMUtysEB/Kd/2aj9wW0DWN4dulbMLZ9UxE8ILWDa9MBfFpLehMYk9B7kX3iV7WwdW7IiMAslfiGhSsq/IOJ+XAfa0+AvjjgdVoBvghSOhw2Dt7xoL5LSDmRxy8dYUbVTJvn/vUVv7+eB23+LTjoyS85u3TnkypEjYr9PAJ0yEk1CFhH62blEyNyPUY9RO95VFAVVfRf+KwG9UgC0oATyU1UZXSs1XYBZ+yiKiRbBzomQ1UpIQ764E+RtXMZLxy5QerZ1/0sGEECZaBv7WUGZJyfEzNLv8C//OHvGyGKjc4iin0lz1MJwJ+zq3/pmK1hABpAK9AiBG+m5qMT280HTDv+FhoAW2vAHcapQeQumyzWhuf53vc/4yMXpbyGr7pvmQQJbbReVSthPvT4uv/ZIwqawaUPxwmkD4XSlHlRzbM1r8Tn3ei40yMK1W9INsxnk9HWfbzXHDPEP54F46JCpfR9EEcC/QgAvedDjr1NdKf8RcJlY5fmAtxuWEKpLVgWHle5uRAiUoIB4IVZtxoHwbknVFBCOTwb/YVp1VFSQRWUIRtdVxyLOiyjY/31WVCdh64CbaRiOUye4BajXrpzoaa3NUFkm7nWDFhuS0ROoDrz6e8BTRRKbX6Tcm8xORldMkfxNcN7r6lm2zmS5gMgyrZqtOmwyFla6LuBwxsVSDvwbS1twwDno9UXrCevwU28rL8gJMHEZ9va/FfP1HLPJzi+nw/PcTrz/aBOdjsXwq+mVN7jra5hlLoRbQ6mTk8rQoq7jWGs2ERlfr7OernoxV3EiC7ER+5VfIUUkMXNEHfYdwJZtPtfb7NmiVw2NiNoulMpOBn8fbTYP+1DcrUgZaJyXZNe3R5cNUz+sG44tjcNfng/rQweR7vTh43bXJkSfzGy/WXzo3CkckIyEGUtU5wA7c9kI6RFrjdi9lmCdWTQgo2Z2hONiFUJQE4S1MGa/ZhbgCGSE2SeYhOMw6bcNUn7tg62ibfOFF2KyjeC9A8t8twUy6RA89NOKgpKQRXe/pwIWldQIfJS4XV/I+en0sR02Hp9Q8Le+RytD++y89zJCak+PaCU0dav4T310iJgTWJJvrtXJ2+9vO3Ee8RuIGFGuwv0l8ud9E0DynaHF1O38q0W7zLxmbdkO2Knqq6f3LtVmD+QZl1rRTel1zJ2jsGwdAlGXYMYupSXJqdeZSwplPYTLSo3BVHo+Wti4K9TwlM/Sz92F/Wtcl5oF4OJSh4Uje0aq4l7oDPLPK/KnkbFUTbg7cQMAFcehUsXD3W5rMmqGdm22zyMcV/fabEtNLsl9HimgLbo0+tQfNG/VfE5X+04kSzXvyHaf5Im3oDaY8pbDVd4BJzBWKi6K/jw802Bfu9dS/EG8ebK63v4Ly9iO4TnpI5375s/u6ZvRiaF8OcfJQH2OIYgokh73wRW6DfvIgAP+ekf1PljFq8LVALcTdhTQeQwNP3P4jEBR6Q8rv8LicfGGiCAVZRvUr66pyrIpbbOvDSRx/wQnFsJ5HeqlqkR/DlqYrBFrP9ASgXKyPnb+i8o8XABeqNnSHRF2SJdcptBnxSLld4gqkfMzkthZTiFoQ7+lfFmHs2gEpIbcSnQGNT0PorU12t7+kjl9fSHNOHQrgeTEEPDT22CvSsrekvUgk68q8PZySuMDQW6xKqj4JIqBv54DwHFbxXORHsIbrca8jcTvU2ZW1+LuvaypsHpG20E9N5+ui1GJVWDFgObBd8FoIgKcRSrDEqK555vtYy1UzRNg7Ct0wixCSDudfUpXK/KtfU50zbzcgYPmzjtyn8GOg8sV5rXsK2Et/FWO+KCSL2yg+k8zc+9oTK5iUR+bmOEXesFxxW25UK/c+iQYjTmwFCiRUQ/bMYZ2/ld428aU8Xk1Toag8/ucb+EEg6h2cxhXMpq+cD2T0xkx6hXPADybVHpmE57VhFMKvoeJtzrrl73zXU0MvimukyRx3bgz4j9baKprxWR4BbussUiiiVxBMi2+MkIHv3e1yYYVQudPVun95OfySxGPKOJ424jqKwVu+6rfnjiZU+KcX9y9u09nA7UTpDm+LRrj76QLwjG0AJjeUHj3wq5vDJs07Hi/nRSSwjgcv8buXppUEBdEVrbBtDLnriKsT3BOdvIDhIGvd5O+8PgSYNzTAFry+qh8hdAtsaJWbH00R0198mXMwA2lxSJc+NTRjv4sqndYXgwBj2fBe/w3d79M7m3Y6ABQDPcDOJNvPM6c/PNe7rsRhW5bL5sq4RRVWe6Db/UPUwJ+yCPZq6e8uEK+iNqKq6n63Lfwo6jPIJyb7oLHZz0chR3VeUg8k9UlZWUwzPPUP3bJA4dpYsVGiBjMAugf5WfArK6N4EsRoXgKlMwlrKUUxF40qISbd/hloiD6dLrFVHh2WLLT59+O7tbVU3tXg855Jqp9ECbw7Bw3iIpNhj9Kx1TIEKWINgBtfCgV06RsXznWydglBQSn48ocwJpiRwqVAbw1h8FAT/5T/hslfcTMs+ooAgxGb2pCFG38IHQU8ReE63A7R6a1N6z1XTfzgoDvQ0LWPd7kok+OBnSPlt9PSD2N+eTWEylVu5tz0GzcWxtfzg4MPWFEp1CsgtNc/2jVAUkNHRoZPNv+aD1tXRkRTefcriZpfzfHUGMoOeXah5WkeqhRTgipFy3pq11nxPUnwnmzcKzFzMH4H3MDJamXUU0BbDkHTGmgKtVPhWXG8lULb9MLHrQ0hvQbnORO/z7bFlBY7x7ap1R+UnI8uUkLdzXGWJX/njztvptTWIQGTcRoXgYH9JLizu4QZFN6B693yCs61QejEa+GsGzp80ve8ksEN1UyyDcBa9nq8nJqxX8jps5qrPxm5i3lRMU5lQVYXHRHgUg+RK94g15R3sUiu0sFaVdmB7uhsEM0pd2wcKK7wBcj7kj6/Fq3DQ7yG0yDLKYuvDjR16oz9xY64pInLkBYqOrVcmKdKF30n6+qxSWR3YsHr41KKCWtCXr2kxkwAzyrCAcUnfGrx8Lw6pGnNlC4xu0yxXvE7kmY1YZMtI6zEsqAgB3Trf844Q0ZC2LBxfIRLTWqoSKUh01T359fjUPF3abHzUwFiJlgQP4gLoOlhVsDgnt2ief71yc8pp4MCEykg7oOfvoymvexXDdDWxMiFOZxpWuanQ1AWqMJdOBLE/r7v9bD0fckZieNFeNv54gypl3fGQW1f/doewcffQhAvKIZvBbGtRk23mR5yWTqZ153/iSVCJ/23DaULNueu1wVyI9vcHYXM9dxR3+tZU1Xbt+49m1pLPtoZZidi/rscxV0BvtNYulKJm/nasdykJB1ULArwujDvzEse2TrOUqf+Ik3X+kJvi5QmPf/ORGnhU9kLB8waMdVyKo5g7MqzNfKf1s8XCPsx/GDstZtMNTrlT1yO6EAIq+9s9m5oF/aewMJk8px6ASc5PYUS/zOhMxiMNnQ7j9QBMd0kb+q96L/0UmLdmw9l0awHmBy5t8wN6JHuriU+TH10w88pYvGd1sYcPX+Fcu/rwIrzrh9x17tjdcM98YpFsFOYw8cYJhxNG/q6fMc6shmfwvkeXSdjm7pWNTJheUrprKFbSxcBF3487Se5SxASMm2T8Ym4A3Ag8drxLXMdVXEj8elkDV/SLLBP3+bT1oSWfx6PTM1B3odCgAJbqUc2GyieEGF1cM/jroheOCNTK5fir5KK+SQ6AgzOA2SnYDU4vB5DcS13ndihNGuyMGvBYkCIB1djTDGNnCVLVGhWIZpIl6yeQAIHgjaVDxPPLLH/WGVhB/ANOkVuPQS0prJS2W7quz1NNp3LV3lIIi1pAlTYbL8cGJBdMRlwS74nQlcbyVOdlKtXYpTQUrlDStzEctxr4GDGRFST+dVJoSHqThJ/uui/LSAhyLqOpDJLdNZ4/qHlIiXuVUCnaeEeG8U9SegZdy1NUjUgI9Kq62NiJKXRbMb6GUiHNc67Tn4pkhAVATzYOBy1kAe9yakV9FgJrQ3MdrMXxAMpIxWwDakiaIGrWu0+JvbuVkXAyw2u5nlwcJ+oDdTTaDcekhiyw/faghQkWP75r+vbeUH4Ba3Ch5Oh4AgI75MOlvQXCjz3rOVIwNaZVmDkA6a1a1ccl8FE95ZFMz9dViIPJnVH5ZW/m47mk4mQPJKHfUldWTwK9KBSLKRmZEjn4KwWwL1cKXyyeU024dUppHukPw5rwcIYyTelCinytXg/rVqIuMtDMH4cY7PpOWuMvFdW8G757avkpKFE14qOoPufT+taazHdT02Sww0Faw5I8nb6xoDj5btuX3XNCWBVExuolqqGKsmZJLvZVCZEsrHmAjLXn5zWJ56+kqRTMzlm4LYjXeC+HVKhy+4rSG5YclTeb18+LqWU1z2C8yjHYgwMRNBkXdNhrcmnGlbt/7RpHBPjP6HzUXmdVRc5+uQhNCluyBphy1BvZeJ9gNGqfMbqpvX0THqt7Kl/kT6DZEdgXGmOghemhAmFFi32wVODndTkMUfkuMFRWNa/FxS6v6eKStiMwG0fBRdwyP7D+oWIEnBscKujmWoyFpPD9Mqv5pYnfJq5oRnHwA1UoxNPG5ieM8Z1IGZYXMvehlDEXLgzVjY0B5Zxh8yQ7+o8tp4s7WxdFZKTb8jMP0c1s4KF2TlssUfw3aKkwbTJlMVcKTvA2cU7HIe5N7niU0AgpBARjyPG26Eq16GQjsGsorDlWuQM15n4dn+UmapCyJZtcenQ/w9jtBWJP91gU/JcW4EhWCPjTclsD8RsAm8gveX6J08Fqj1NELs43vVLYKhEF9fCIYQE7yc6sTTiV7r+C0nL0YAtstuT5/8D17NNKsbfT7GTy+VBMFYq2DevE32GSvTLWGi0+Xm1dTDt0ELv7EbtAO5vJd2pJtQhTZCy8xhvcBxVfZ2Gi/XFa2zKbs83fxCn2i3RQoJa979RapsZkY5C5EUlWc5tKo0ioCf1WO4lGqjWpgQBPyP2Adb11+u0LLXCbc5xYSHGQuNtiJMghnbT3VR0beSu+Jcxq2TDVIaSiHI0QrUWZ5YqEZeSs6mc5JKXZLXd60EDpol/HTIVatdBJUdGkwvWzauDujXDsGmgL3+mJL1UzFoThHvOLP8SUNX+0Nyims2fVw8h+wa60k8qu+IG2nt8rGw9g4f1F6lkWnLD9DCNtf5t0D3faHjn+n5gvBQLXI6XhQLb/rt3zZSxPB8l9xd8vqN5qm6KotIerVDVWQaQAOyt/VVeEgNrNHE6ySustQc5p1hJ/U4qh30ieqvpSdDCp2elFF+uJ6m+sZR9Wk/Y+xnZ53QBF59L8sqphcbDEQOhau62W2HmreqbvO92zGgKy/dZhGsjiged3vYFvHIhx6O0tWSZjYgG6qN0BEQJL5u0bqRPuHV3lFGzNrRj/0Qh/I+5+Gpt79S3eaIRWVsPuwtWy2247En8pFeG2keEN1E8h7ZAA8pYRAw0ORX8/Pkxsrw0IKPwuo9UvVZI+cg9ZOG0F0YvrgQ00dxN1aqIjdP+jxow0NDXAkf4jUi86B23AsMYfuPBofdRcQYybwOKubYoZH2NVm6eFlsyXHFauu1gyUukq/Gx4sSczqp5B3K8OreidTMr/OtwX9QQsHY/N3vBe4EY+4rGn/2FqGQGIj/qPad9gpvO3y7j6615l8pSLio8jwcQsKdLlsywEUkYrt1pKhOg+Yr8JO6EWIPJIfMW48rv7VfagZJc9IXb0FfydAfq6ommQNnaRYZ/Zcf1nbBUZsVcaNspyXBxn9zIZszw+5og87oc0X/+66wCy42IaxcTCS560L1numLEz4i+ZTPgpgeU6XC2+pIogAjJHInZQ2EdoVd3T6o1RcZH4N1lMIDVnVwEj/LBwg3Tk2kl3aLRmhDCc0c9A7e9CtHBE5RPwnglfW6s8gjalTnEi6KF5m4gVWC8WIRwiOb++rVrFeyyMXx4sUZpAE7OFpd1h2aHNe+dqdKNzKtyzva0x7nZPRUvc/ZixBJfnX5gQI3yEnHeVT2dDphZagRHhxX/y2QNaRpfbevcAbtMtK6Bwdu26acViM27yiwAEYbVPtvIbSsLc4lzrTCldHJ61hP66zfe3QF8Yeb8fRHsR6XdqEttb6TqucoceZeYSISqArIPLKgNzgiidBCQW2e2/AH/Z57cR0Sruaxhingxu6AYtLXi5MRdBfHTnjd8zmZIUiEVmjax9Zea1jl9DSCjXvRN4KPFPCYAP71nD5A4jewLXfpwaNBpCJ5v+qw2GkeY18kYl1KIHykL3AULuOPNahK0n/VVFp88ioA9juyvqsu76PvH+idtqG17RdXK8XUW5XabzJHLqm29rqZM+8ma2IufyHRBCJcsy+LILv45scemIYCHfJDx04qDQ34og6TUEZYAlnyoF2Za9oK6yYjUDg2vs06+nD83+UjrmgGScTQpn1PXCvS8L5h/SMGzNKr27RU/GoyhgBftxyCJY8txZl6RnWINVwyFQA3gfMzZUOvDJXaD+zr9rLoFIllPHTj+MZxL1aKGpGR3JVGTmCESCECiCP3fz6IyvIIctYM1c7RmqY0esDGGWpcb/dNaBNqrcl9L9TcXY4RIXpOXfb13vfPP9MF5WOqbDDQi2py3JeMFBNvL6QIH/KbLzds3XF+ZdoSXGgTbD64vaVXbV7zt0CfxnWHd+oSiwiLjMU452HfEOygJYajMMLOPI0UTfno5rOeOe2+y7t5gfNm1syUuyrNqCtc4ek/wE//wA8Hc1riMD+/WcWj5dw2jAFp2hOR5QGx45Iq2Mkk4Gl14wR+F+mLLhq3PQWN5wuJHlEAjdBgyCsBh+8nw5D2CFH8VEFerzEWFcOAt6PQoxhYnISxSfkzRBusGrQhTAF/bxAAe9P+d00I32ldAL9SBOLkfZtPbiLTLcLdFlbduYSZxHCjnTsYRKi98WJ4DEeHWGhgf3rol8zdZCnjSii0xXw8STUjsGX/Spd6vXQKUwh5vMoiHeiJn5jc9FMxlqXuOjaSRo9iGdiDcMLfpZ36TNKuZqKMITPQwaKzn5239UWveNNQyMSCbAy1iVft8mBuPlPrGDErIPOFKJ5jO4bpgPXYr7MHgpHVSgMX2trxqmE7y0feTytD2ftCcLQ01ptS8j+yzb+g6asjCHt6APKFHF7Nk7cuxEBl39fkSQGUp/oudcP+j2KJH78q5fFPF46BWQE4SFIV/wB1Rtav5HQH1W+4haEQgZ/CDzjDFNpLSLne2cR+9L72wRDwXmxh+dOT7k7w1jO/19QTNP1zXVsvi7D9eolex/tHyvA3lgcO5m8AXktjdZMz5nWXRUsYBVuZ8M5tirITJOkyz+j9PVGqmAjsV87Qn8DMAy4W0sdLyzPZcxXriiHOV5TBGAHUmyBQ7Cu+zlVqQiDaE+lYXKLtnAJQgclFCBadR8UIClBY49pGEuxJposI0IA5s58eCqGu5VFkFruWLSaD8SPQFKm4Bb2epb2XKHTz2579eoZ7QgrQAIJRKlZb45WzyCTyK6Th7y3WCBVcLS3sIr553WUmBmPzIhHiLNykFFp0SPPFgMMlKSq3YtRUb7wvLclpFdtIXvmqnuFJi3CiOBTjIQChD8GrLqbk4UqRefq2f9mrEA/+m4HVkk49Vu8YOF8LFNi1xXM7Rz02UNJOPLDAQ9qbFd0XnvB10e2q2crz5ywRByCreGNHMWVoYAyHDw3u+EwTuqc6egvhy9zXbI4VQc/8oJIyDrLr+xTfP2qK/oFz21oT5+TWEBE7x4Tz2dGBj15XpD8eOBBwsAJa53+GmJCd0sHN+Ie+Fqed43PCy+MMTHpX7HQPUijt8Eo8Xn3Zyps457QyaQzQdeOkktRXw/xeJuwgk5uBPXf1CdRtIquGYIHXngBmB+ZGKfQBSEQXC4TdPgwG8In6d0LNuYM/1nftiZdN6jKBgVtSW+T3Inw8AaEVq0+IcpJnUbEwo9wuOyHBPYz/1zM/Xto75H67pE6VMZDKiBwMl1JTjfFyafj+AZ/NR1Uz3IRuL4C9pp7A7nTz9BzmKx9oylZ0J6B1/Zsahoo21zzngGm86OOWts8ygIYTAzCqxHuOtuJXlcTwbFiWqf8sdcZbQwbKNRjgExNp5SZCqt0pRGlw6fq5aGW7rW9TifeditQqYdDMgszO7RMIv8KnNOH8vf4vKClpftpMnoYGthg0JZxYFQPFjDeFhYPzVifHU54EXuhRQs8MDLi1SoUj33zcuT9scWBYNHTgkjde3BK7dlFySdEaLZVS0Zt78PnyR73F8YFmISkVNpvhAJLa+8NDrf0iux/AagVfYGZNdQZeRM2d9tvSJLZWSbqDNeMci/s3yn8Q9MzbOslk8dO6+0ij2e7y2GR3mG1jA3MRXCSHKg+Yod4rNBAYRl1MN9Y+VIL0MfYOn6fLi+KkVqXkRCT9hH7CUkAUzcH4ofQUhbVO069m480wvA1VsjNJVDJTqNN2dDArkGl5oaDKgV8CDCOeq5AVQ6VVigciownTLgResx0OW3gUFoeUCFMxDRXu67XC12dQ9To1DU8bnrcb+qpWezYV5pdZYoJxSrTU1dbEkvL0ifVA8wXDaPTJ3wCTWmG961zi5UeXp9dgUiVOCHnQFpyV0t080jIIAua6ypOG+8ijYs1loz3F37XmndgSWPg+c6ovfmkBZzxYMf22YM6WZSvbNkIeosgtiGirfYe5BdEb+aoZFcNUaV02bgHLs4e/WhgZOVSPEq7UvQIaissLzpQ/0eKdOFJo7FOlISTwEx/PrU1Y1otEGq1IfjsSkOCOfKL+b1u+hVqzvEVpgPaq/KUhN6nLeLxzdTuFsCyOBD+vLJ5Quoqi06OHLZMIDCbwehA2md/aBed2LUxzqoIN8dA/iDFhlbqgvl54yCAC8jZYhYour/jfiKWu+QQcBOkRTAmNDAUmme5w0rngepxo1Sxqom3td2ct/L4yM5tXEZemmg0+lwOMX4slGK3+vRmIh8rLug6dhED3FIsMDbclLgXwM9t8zr4oMXFEGgOdzoUgP9FsgXVWx9VwHHxjhI/GTlGweFV6qOKMMUSOf9F7q6Kp0KA40suJFQdaKs7YL2dzIAc+TlY2NGJNMmyvLE3m+JRD1PBhMDwmYV/70jYAvzzS3+ha1C928txbKIV+Utblv/bBkcw2DXAP4jVIq3aOJSRlR2RltmZK2M+jNkQSA+ftp6imeU3jb3LrCfwV33igmg4KGVRf/BxMfbTR9+N6ws3Ty1rt9koZ7EWmCttIx5fnfa3TsvB2hdW2YXqHs7AXMNVOv8jgbeZ7NfuDH5l1Ly7hKot+DDBmVGfDQAi+chV+WmRg/JO7/W+4V0Jrg09UYYn0zXBZEPdK0wMwd6vZdmqOGE/OEoZzQKcN0DTdtLe1Rl9S8wUdU+9tJrBNVXb6gVrC/CXQ3HPFQVr6dXFdP5kvl05pqC/jUoJh9iB0gIRZvLYYRv4LU1sa9oK7lJo3B5cWwlTv3/8zpCa08R70breKgTR31Ni0pFy+CIDf5qMpr8xZp4XcMBW8XjIDMvNVFbYNgRNjVikPv7T51Ag0FlF1iY+VeDi6lB7OrtANFpV0+I8evlosqxMoYcFu+DDBTbFBWleHT3GehbjmyEQw7pxSi1KFt5tcWRmvo3oSW9E3vQQqpgSykbI6DwsQT34NmaHN08tLYsSp0CU+rU7VxJCdkYGD/UECKuro5uD3QXeixCWtXfx5QoY1R20FJb5xKtuegwiNoY0d2cMrJIqJuKA9BBc+yhnQ49iX10EenA5OdXKjVYj6weja1uPnL/fxQ+WfbOpXPTEXAia9qiR18guEnnsbuhvYNKXSwTTCMb+T5IQ78yDSoTW2PO/mhKMvahV9MSMxdkB/x6eae9VzR1DLOafwMb3JxuappV5wtVg1utapUiarphfU/90NbfUhrG723ltF9e5N9PV1DRqqL0dhqOgWST6/ZcrRIu8CiDd+rSFvPISBIsClFLo8mLskviuV49GZ59UuTmL+AS2OF8BWcu5i/8JaWKSfqI61QPwJ+lhAx9xg+vO08iT/85Je27EF/Pijki+rO5Or+XfVOl07HsbeaPL0WTtCaUunirKLSTTnylbXvfAtpvlwqlqAJQ3OjRJxLMzmI1dYw3S0MTHKONZKa1LHyNw3Tn92bpUGK58RPaEk/I7u6pUliz+RUSAMRUwAqYRA4XPdCy0WDzrrFl91B65gMIMOjadCUy6T2F6eV/hQXvHWY4YdVx9VzpG+hzgwM811fH5CBZUUCt8XpOcORkq3etKmCY4JU9BTIWe3KbVJKO2uenACo4Iw/bsmJX7vDN09IGPeL3TxhU5UhPtjZ7+5rwisapLMgVYbWlC3gp2sKQ3+mTNZDWou98FK50dIm/dHkr94XxJg7Xs6897AknEHqXGcKnfDsl+x2MCpdi4VbXdGlBTIHJMiPQTxMaZ/1t/dW6yo9tnb6MJpYWMzhowL+Gfr1AMn5peiYDdCHvYmYf28S996AR9PAeEH+0nSyRZ5JTfA2+2SyKrX5xPxH2if/+m/uQ5tp0sszLFCdmbrVxg5FKnzxaAkKfERyliKS/crGrC+5myHt/74B6xGNnm1nmySgDiH2oO4Noq/tI7usHOPQpd02J8VYfCNj8JzNUvYDfvo9bxY6Ldex85b9WIUpvzm/i9Jqb9F6j55ufYkVsPNxhSQdlSrHHaNmNh4ty36eeQ/cTDe5vONXYpj0j9BbI2+kd+cT7NKb4lY6tNtAhgtr87avdZ8m6c+VoLmaXNsfmpJh+WojoLewqVQRFmupa56t0ITmbjHLuq4z83s6sS7HC/uwrnOttmDYhlvVpVZzKNyjjNlnjM+X38BU2HZIdX1WTBj9mau0s1i+mTh7K4SzzBY81qg3/VDS57Y3lPvZ5Owg/VE/yUHk//kpgKGndjfHOrCEYNpEoHvbV2uo7vhQtsN3WdzYPrudHu7wORWqzPY6i0yEXY/0oYsh9+9RZCnFM/4FVzDnfbnLvGI8p6f1quahrgay49mmv4qBaiXqbvL8XizwljJyEX43+lbxQm1xNJP4ZFq/VWCbTrHn7cgdudyR60hB2JqMI7ndNWabSt1kacVhd0xAEg1OraebsNgcp4/1swg4QVVHMX1Oyd5q3sCukVF5+TLg+46LQb3zYAl2QSYMS+cwrspLzsxHbzQLid0XgQJGDzvK9TX95gnZDg46rM8tF10QuciOpAeP2xTn0EPGKO/W0ojpu1MTn/k8XqeNkPx3+R+j/CCFD80Zdg/loQkF/20IrJB4JStwAFqPfrTK+CEYd/bCTx/DqNERruV8y4d4eQ4pRCgSB+gaqAGlyZEocOk5R9YfHjz/BqycvRftLWRXymTZ8jcVu/LKL4DEgKWYFGl+FVolHrpZ31j69rRcXcrkGOuDiPjzzhGwp1a/l4gbDanzyL6vU1jmahlnJA/U0khl7M6r04Qdi22rkfFws/M4dqMVb9jolwa8TQAeWAbaLwa98/LwdOY8LgrE862fMej8wwRyatM2z47/1AYMUrGyfHLY+ntROsBiJh0RQuHeZh7e6tFTQy1xg/2moDQpzCLXdEASGfTWSAfqXn5dHGBQDBYX0b/OLQb8UdELlt7zfxp0Gu06PhHL4jKUGF+RuPBVjqLlnPFFSAEeC5CIH9ulEIMiOQ6pLExwniaHT0cctno3nZYMun+ZetyRraC/OKhsa3kbW49bAnJaMwTBMgOCkRwrCKKzLxnHA+is5DiHC9xZndsO8nOqAms/c5GRG6POe/mI2/eSeoICKA7uQOvL2wGjFLV3PmH5+VgC9obeA545lzehngd47TpXZ5oXUT9XPRhgzmn2LwJ8zbW6FgKZJu870wVJ6bsSeNgc1+zMNVI7nBERo0LnIphQi45zTwKgC/cAXzurvoO1079zHGo6wCrosWhiLpdTOUQ287rCyypAOndr5xMLTP7LOiHhRb+sb+daDVZvjXNaBA8yk1GtVEZjHOcVE2rhipUlyPQ/hTPNvlJ6OiHVRMNPQUe+/3Riz1zmwgbLX/9+Ggen+s8wzZaHNQf3yVKNjxR/LQ9CcM0WbV6raM9eYUL6tuN8ewsneQBBeGONxKBL3p2oRsNL4xE+3phjtPo/T91QK8vTMJwwIlU+haMLmNNx1Zb0Kom8VdLRTzvum0/PytrtaTM2mtQScrAiqbtZKW1yWwjwdoXGW7UEI2+SvJzeJqSxSdO/irtGonCfSB98b61zZuR5YW5mS4YVQKdmF87wA7oRTNWRnQ/Ux/dI64WxCR7SFoLGE2j8jjYgrYrUtrGQRRcR/iV6+kqBQ/3fiOsLrixBK9zIL8XEy9tLgEpZhVg4ZczoXszkBv16LSRdcMkNeXa8o09sfRS2gGBuqprwkBF84V3vf1Yf4Cchoy9q8cwLNdGTTD4t27TzYGVOxPhe52rBBxVxx87eID2oUhDyLPZ+W5eewZ2/EUf2Mj2CH4ZzSh0EEGa/RM2LauQmGNE73MW6FcN5i5F2QRaDhDlBje1jChZOSZpxCJeBiLzf1IelaIfoUNEwSOCzd8YCewEPokNS8e1b/A4AU3KC60Qs6oh+DMGs91aWi/D4muP/kfQjViyTmyjv8eyS2OkbaBiki5RpD7joY6b0LIwrNCRI3kFbAtnG1jK5V/H5tLbAlYOEci2WG/AaRk5l5OrxhSOX6kodm/KVVuVZ1/H5uDRwdXCNgzz8RVSf2w/QZcgvj6UOBsD+cSJAAoMGxOqR4ikIKeWP8BYS+thl8kJjdjajocWNcKuK8ccqajrdu66kBdX1KfvkNiTngyivFyH+FWtP1Rn0s0QWRHEIxNJi2T9n8/9N9LN+T7R9C53WhjR1zyrq0fA7LngSkJoOnWm0xsd+ACiuhcfcyX20LbLZJASeoM7S4M6Ki+j1qtW6aBTlGt5CTm1+IS+6FW+F+Lj08VEt4BbDblp+NYrHR1t/hMcfKf6+KOi6p+ha/KU6J3LV+Zpi5kZjtmqsWQSoqABViJP1LCCsbp5KzwQylRyG6HBrHIktaVPmfDT6K+XoQ+wEknCHC7nQx+stgLIPG7/74ZcOoXfUEFOq9MS/u3gIN+ILSJvmMRcHUTuU5zZZG7UnssECeEcsGv5/lp/rxByLlrDAVd5dLPMt6RZzr03BiYE7dig+VzLdU85lusif0n2SmOikh8H40kjSKFAKRGAKkbTYLhwb2wcaymbGfZT62Ylvl0qavMREf+B8TMF6i3L02FGaNvxnnxGmYRM3tgOmxrQdj3yCLir+5SK0OCWT2fvbimk1JunnSbW8u6hjkZkNFqQVewV7uLo5y6HGT2lAO3Dy5UqnDbWt7ct7h0C83n7XOWBvybVNAZn3izE/RtSKnkH7hi0oroQWAAK5h9+I0iJlMbm0zW8uShzoiphKeSS6DxqDtIWHhZjqGfj7R8pucwxPxtUQeW7+nKErTUzQ9yVOhMRBwr4dEFE5DPZkrpjzFSWGBRCZ3ncswdifSQ2Q1h1jpa8cdGoNubGU1/vsh4fg+mZOIPQ0L7VfAId1g75VDz9xwnlNSi1mu4tD4QiqMKVztn11MtglBCYlvJosELHNt84Bgu0j46g3Y0vI+DgODbYNKTxeyfYazu1N21Xb0DraMWF/cK32n2n4viMvgCG4TQinYiM6Dp08w6wOlylDVkhGl2S0PgofXoR1ol0vIREB8ZcVFIOXD5p9KE+sis9ZHlZ9tALTCn2gaK+zL/ENeJ/vcf3Cggyf24cy8wChsznz9sNBdid825QsQLkibBiyfvvJR9kyZl3kC59csLAllDvb5id2UafqsKUoMQbYYLkdBBU8xFOTm1v/RdJiPOEucs1JdobylLkZE28nP1PJ/+cBo7nrekiiMnQfwUxmNWYbdawuWSpieoSs1YYQt102FXvrEBMh0DZhPrO18wA4VpIay+NUCnQalXHrOB3ImpFwu4uOh3hsPwKNidG0iFvRD/JMjdLNJf/9wmtzBUVp6bC3nEaV+NbcDBbfLHG1MgB3pkLqLlD1eQ+80lbr7plKnMggk/yA4o4un3QCdFJQWrybzDs9r7gumMx9IQ7VkloaGSfTrjoXRxpZA7k0vuxyVvmWZQfCL4QZQMth8RUPDLGnB/p7R0IkpcpgXqRERKVmDfCMhrVyUjhfXNMfi4bZGVmK33WJnyvT5MCTFQjaK+viWC/vwl1u4tGRy/5IVs4iB9p0/jJYtC8VnO6qRRYBebnNuNAv934PodrxigYQzcOfWf0cyO5ztm51Fd5cfn0Q58tT1OyWFS5hUHJvb/6ar/YfDbauuI6uxeW8osPUvUnrBIOlaTj6lDvKIGVcZcwDtY9u0VEavHhkbNX4MVZFMYil31ObtpUDTm+6QUMbIFmwRSa6BFqmG2P1ih3Yga/5YUSqOV8c/UiqBIOQnidAXW6zglCRNcLtVZwc5OAUUyR7r1Pl6OZ16U0qpXSSLfwkuB0t88VISlb7PHhwrsrwajjQIt/w0QhJ7nGF8oTD94vHwo1IvfhkGnXjIF9HoBOAD3gPnMkjDuJ3wcSq2apdXhb179w3zhfMLetvFRm2/DQ5GAUNgGOdzWEhG1VA4PaDBrS7XpTnBL8WgLXdpQX8J1bdVdGMWjB2EQu4NJf2TtXizYjXNWnKGGUN2pR6nHpGolEikUCEYV6GTkQzHSclgVV+qjq9s0IkPd6+vbsN3TwNBQZaAvWdY7b0lYcMr5pOZ7lF3sRpCF6sioro8qiyu2vlzgLDHh5lghvrcKt0fY9KjvspFhYKsbSYsO2cPX4Q9ltDNG3Kmk2gPCh8ldQJTmNTRo3PpxReQw/sg7vfo+fTs3EN6RJ2V/qdWyPpnRsoq5nSjZS8n1XDkRYaCNRWlv1q5eWnB2jqv9r6hi4OyKPrAbimZ812sjPyYn0XoNf8ioVHadvygyFo/5Bcb+tnOmwH3PCdPuMbiwHVvu/oXiWlZNkYyqgOCro2WI3t4+zatQqsHAc5RlRbZhHpA7IGrDjigb9/EvVXXzBzKfj1JWrG1ReMo0LT+A5jWi/3PZrVt2y8nZXN9kbcKsEIaXC5ytUrSsPtSifuiGlVw2i3ZVrYVH+rtioUpF7xQeOJjOtWLbwBFO+TKbOemMO/F9CvBybC+5CDc8nrgkUZDQ4Nlrz7nkyoDCTYghXUwAYccSLPM8imSmYpvn5nGR4F6jOAblzXNeAnAw/bgs3CSMqr/eQIa0r8o7vgjnljDssEqW79+hQUZc/n3Cjy8y1dZhs/M8hos1wDTO6Sdd8IIRk8+SxLWTEaN6QgnvQU3pOZxCpRCX8qZLwQ0Gc4LDWCK40R8gV8cL32Ax/XYK8HxvbDqagF7WnCFFw69JYkQvVhXvlwBUij71UlSNtPE29wJZTcBokCeyCFdURQylIyyRj4zJ7S24zfoyEZDoKaMTlPGZqB9kU/yz2Zl/znUjweqGs9jsEp36gPbnbWQGA5Szz69fRG2aozfg/UD/+gE0B6dJ9lRDvwh75aTlZdtnHb26wCAhfweTzQwrwiiq2FYj6FKfjJxI8/dRBPXLURhHp1J+a4z95U5WS+/LC8V1eKeUERtKzNUjP2kgu6GgctKOf2hXnkrqkLO8AWY0+pxmoZWcz/VbmjD6oK7LI1uYh7neYq/vnX3DmBpiGJXKHZ1McAtI9ao17XE04iD5gVBREAQFTq4ZXBCPWaaTY8tDG0+l8AzTPxJnQqNcSlFzCqITh6CZtIE6sWUoyht1RHWpZsWxzBg7ZmTTpwNpkw+6gJo3GBu8g+9QJoxrksxjrGSYdpzNxNEnlqOz9IS8eZIzMho995TtMzkiNtYLr8CmwXUEBB8pXQdn1drrtl4gzBCMsQfpbIQuMcBbW3QwKEAG/pHITzfcvrLnHoh2bYhfqO6uSqX0pX7B+XYjpzWKZexygDxo3VqIReohMoedl/OUKFFXtKA6uFcB0P2U/WL/9xN4aPAOdk5bBMuDZRQv+WxPlpWoGsCqNbfjvGzQte8vZk/jgy9p8NQCuQvBIYHkM37dqr4NovmuqheRvoaO0UTCM8f0pG40/wg0MF56tGaNX1MAf93ORb/RmPo1T96LReHQJAAt8Vgy2CrIF/garCCA2dVtvaBhbPwBASUVUKUk+lV81OGvb6x56imr6TS6Gh8ZGmMZKFbZHR4HE3nIoovUw+DPSe4Vi6XFvgZnwEYr0SIeGi6fCku/drD11vBmq1EIeGS4y06GWcpNfmyn3k6sIU7bmJo9xBjPCA6pBotIeFdoVr9zZU9L9JCv+sjHz7HkV/9JexcCJvqVj8F1Erf53ykte8lGxbjHiaH2E1dZx5JtCrfTyQRSE3d/w5YusSz7qk+lE19DJy8YsxIIY8BNZS7uRopva1LC3NzsAehZ2pKxlPMYXd7gXhJigrXX8hwAwlNtF8d8dPd2scAMTm24GrVVD50L9+QGgV8fhWvgN4Br1DA+IE3QW0pdOj6w0/qL+kOC/uDHhggTRGRHT/2EefK2T8EndP2VvrLaMfPnsb7kQwBq5W3qJJUhS/PxrDl19r+KZjPBop5olVrMQaxEgD6vhsk5+8H5yD3QbCgZveZ287VcW684RIFmd9KFW2VN0J+hlSiRfMH1YrjN1zL27Dqf7UO0wuxtK1CS2skdn/jxoJzgYaIU/0jZY3R2P0Y8FgrU6RPSF6d5tGOs2G061gCiJ2o1Gri2lusr8gk9P8ty3ogTQp54sx6Hqf9KOB1ZCfz3folfgzJA/EpHea8rAC9z3lDLdcK7F3VxUQlTSlEmn4zsCsucJ4PtrHsoGT0vgrm7Fl53dmIhQYwyrOYvQZWmmqX9pwBSAZ07l0SjBDGrxFvMAaZ93RWO5it45peiCc2qzoTWjamAno36VxstQuLjIu09p/yWNGLKfKSTWj/yznWf/6wcgwQZY2SipoWBO18LuhJ45qoNsk1PRVlFqzGQkhVN/lyCySZV74CKLO9F9H64aFKbJklT3Rg467gQVxKY9PHgZO+1LRoBvUlrAFv6jRDHg7JWSZrUKNkapR96eqXIzOT8IEcsHf4gT51kNjExg/G70y37RwCawVbdKR5lyhTq8CIA3r8anpzl8yYbLnRdiv3Yg6f3YQUMdQ6iIugtPuNPRYrNod83CSnFIKpblXnBVYUHojszASMtl1f6/eStLdJuxKwaFwgCqIl6yDWgq5O+IfIksenrdXCxljFH5RjPbsL16IKAeRPlnFaM+Dr3xzRFYEqeG+6ol7hgI1hJzkUgVzyioxdnEfb8eUvX/YZkUlPr+86e4JoPZrCE+U0+zbiaafzLMz9sL7URiDzszM6F+4itAahl7Xq8n24XdpIkeD1gTbbLBRpaQHHBJJCZ8BRZmwSeVkN4ApaC4TOZWgBd1Z1xH9vCdcni9oFzYsAUySeVkBezl/ISfFRuvb3Jcsj6C77u74yomjuiHosZ3j2+HRIrIDCrTMkENkT4KRGrubYcEV98hQCTxlU6Wra2VB0lMf+D2cct8lHrgf9M0ZtYktHooYZ6pt/cTrrZVIa3bMM5g6iVObIGO80WmvT71vm5BU5QQ2aO7m/6907b92ijVFmZ+JIuu75u7l7mz1TH6OM78WGjY1ssShsQVM96mbT9ZDbHV+HppdUY/4M/Y6oszmbz58ulpN26GN8ZrxBRCu0tKX4ok8OM3kMOkqQG5GjNN1cDtBBFVfF54JGzm51eRaPM5GHMQmjh16ibUapc5+mtr43/9i6BklWHD9/XIBJD0ExYE0p0fb5h3AcRb3bBQvVzM7yCmIufRB6GvRU9A//r8Br7rTuFBiDcE9+2KEFqRCl3tmt88Glr/E3iAeMDg9STr1DSGAH5eWqhbqidvby1ZmfSXJb2JMfoMY3gfgWoSG1e2N7F3VyMrJr/SOq7kb2rVM5MSObySprTySXtjq2a/HGMdeXZlJKppBCgfaU4unJVQNsG9tq/woPIJk1W7QITPGdaYO8KBaWAwjF/m9TEIu9ceu5PwUQA8+BHP2bwKQNVKew707hkihqNc1+N+fQFhxGDFpzd911QQcobKN5h87zWnEyq9cDRwz+7RHsR0sIs9WZ0xRkEzm3g0cRLXSpnqAl6ixswO74pN2c8VtgOdbHlAeQRV++e0Poefv9vn+meH0TE+pUjI2H2NgvssFe88Yf9F8mlzRPZVnAp0c4MJliBZ40bFsymDgoBppR4Zz9pPuSUkclRUma40+U3C9yevXVYm5zVRIx6VZXwBihvn5X+nRPPaF7Fkt6O/btFEgO+2BBKdeQYMmv4kG1c5dydAhlKIlSJCb/b06ZO3NX89xd+dpNn2cpNFVKJBCge+e8ph6HXaFGClAudMiTXJPw7Vkae6wOUfaXANdGLVwCE+0aBvoyIMNO/r4emkmE/P3mwc2lXyp0e9lfBGKRE2GCBqY59O5QsWoh3yscCc+E9Z7eZhw3KkfeCj2MOKhlhg92qPfz7S5aRDKeolNvJGvzv0FwMRqU0qZIyMg/107cH6iCWmgKw8KFSLGlv+RKd2954BSmXMlxvWHTF5nU2V8/C607heK9BuN2Hn7oNLebe8g0/lGTlTbr4JWtMXZ5/OgloY+MYCLIA+5WdItLFnti/dkaY8051b6N4B2lAoAcKMVGmeOIcY/G54JBQalDXV7OBs/pfo6g/2riig7xZLR0PIv9SFPmBwMuuIO/UuWmjC0LPYMwLY1CDQaPL0uMW4hyMS0gra2/9Un9LQPeUAyCr8ca5SUcn6Lxw+ux4UxaBScNXM3498UxO3VLXO0Y03egZRwPPvgso+LamRWBgT974+mq8Uuoa31k4beY86D8MawcV3I+H8qlnVtY21/Qx1wuIoQa53nT/kh7SfHWEtv123NzriLfETWi53FrMqZjJBQHWjqu42iuYKolL5Je7LP0TlF6f5l95TrLxqkTjqdeQLWgdjXombcEakrYCyxW9Pi3CEWP4h+Jit+elaN60tva4y63DZLB+wrueMaavPivAzD1nRqnguHP5wK9Bhs4tktrQb59QdieTWmHGuRRBRhdSSxzeSfgEkSH/GdbrKn9FFdHcLM9XmiPkySkE/RUhTdlxwEFoum5KTM/KUq5TDG/F2cFW6oJw41I0LhgegCV0R6IjGOCzBZj+qIjlpEXAdMMf0OeQ+05m+wG34fAWYMnx7F9ZsfMYSUa6ZlgQxsyBJ+uuIC7oGcWRkOyTcVupxIfwU6LHZZADxkpoPq/o1Kt+qGRC7YJ9iTLZUwHi2yti1fIkPMHqGzT1qRW0g9YIAuVFTqWu4ksADoeXAEFZNtyxyQHVStKyjO2NGxFu81tcsMsUO8Q+AtDclAXQWF5vAeDdjRyeUICMotRya6f2Pre2sFEkeuceLR7e9xqmgKHw7ZfoH3Um89h1UENVEv9qGfybLWKFvx0dW3kdBaXvJwmmH9jrHjyl9PkT4XM05MP2OyHRoPY5rnZ1kgCa5AmZxfNaSBzpS+89G5mQ5zV5EbWp2Wm+8i1weYkAyrqkhiAAyPA64brto+XxuzQTCwBrT21YzpKvuaGGH6lxEFkOXvsqLK9epYIxUTyP+Xgb2SR1YqsGGNSpnOqIGBk5tPsyoa1l8AIOiOsQBlsN5DWVIPXrSFmzu0jKFje5daD1DaKk0JJGjRlkdOv2NB5Texv8WQs6T3U9n2g3XGWMJ6FHyNqFB7LmkC4ZD7wpShgAsjwSZ7VmqkucAYT30wiiWZlZgo7vNnQi5rFyo/OUuqD0LZ4vcRF+OuyheuHD8Mwl5XIlkWiyDwUAZzebSiFTEKfBql3+Wz2b7PCFWIo6mlcp+CSU8mdX14cjI2bp5Rm6q4rK8UMlVhgVjMrXKdMR0ohIvnlWb3nSeEOTLPioOW7CmtXqjt8bEaeLS8egVhZgDYt7OLBJSZCke3zDYulUNHFP07WYnYITp8IbInHWS44GlP7rmTsL7fUlahKs+MR26PzYLNk49iY8HsNvzJPtf/3FJCAXuy6kPNXMbU1+bF3MCtRZMid1COfEEjhplr4Sr3zqUlvtpF+IV3yeXoBA8NQSP6QLor1UhwaZpmyX2D0yV1M5DHeHPFWMTXAcO5w179xeDDsTIP1dgB7KpAcSUxq7Usun+TAuEzss6SMuGNgu+VJJqy1o+fkB3KxRByKq/OVblVqk7k/paqC8RLY0aIztuAKCREUVacIE1cFH4pKSCapHGaPv/m7eIdbOfAtU3Xh17GSqeN3lEiaE0MfuyYYRCdmwzkjwYDZ0MisCngeIDZu0ofbCxFwuGAtUTVCjVXfQeCI4vctEOxLEhCES1uaZ56K48493GlwbDkoba9ebAmgq45aaaPo7ZWmAi+WWOYtIj1VEY6i5R42z2jmP1baaO3Zq8Xz9QBtbTNhOKBQJiOyvJt7p1p1XSooXYp0VJ4imVplF2XF1Pzgy4n4RwnBvUrj5sOL8snXRoa4lRv1pZ1DaFYw3kjo+RkSVqLqC8GjiqeWEWX28s7y/SJu7Ikt2Hou2BwxwNEbKIrOaMhdBsasXPLyKH0KPN7N5veIkTdx2zz8xoYyxPBFZLFSFxanhHkWIzSI/KAxhRdOd/xUiUJD8gMVUTaHrKE09SY1MTA07bD/DsnXhK0BojrON0gsLiohf3SOrSLQjdJHrNFUyFayF35CBWRoLGYayZuPaPNjgctuCsh8ya3WA5Wz02FJUYG8lVBIc1a3uCaxWhLpBNGEpcfoQBq6tnDAyHaSuQ/SvSYgh7t7llPjIsPb00xZvI5O0N4g9j4D11lMrDw2pXnMlkUpL3Xo+C5Oa2ActZYwTNlKZjaJb6cEGUE4KjM2ziWzaL95X/+7Wg68uxTY30gJk+F1xyq/t7ckYHSid4VVS5ZjP6IhcgoIR9fb4SnHOwp1jP4p31o2oEVsExbPoQLJO5npmBhmMt+tUcOPKS+pErVW2IL7/gVZWPxYzsRvDtHC3AvwPg1yaseim0As6zqY263U4c/vY41SvFxyk2OIfjkUhJ3ePxxlvxKNDGN5s6cBQK5xvZ86Wcq8CpnrA/tXbkJoBab5H8hH3kkNOPunqywA5sQLVRTvBSMmK5MozBymkSA9A903A3qZ78knbmhZBic4ZsaF3JYcI3RoBdFbJzJl7DQOLDbwg0Pth/dYQN8QIRbYG4PoMLWtFUKhgGUSpzWhvc6jCMC2YBq0BW7DQXHMjKAFt/1a9lt233wTe4Nca/WhaCrTYvS5YrxAXHc+mnehikBSNfeF/nhs03QweUf/N0zlUyjZ/GYYz9UFko0GtAGR+9Ak1OYXwPDoiWhM0Ys19n/wDWnjD+B7XZXP7LyEBWNF4w+P+G5FipN+Qfy/KpAx6IZA+LRmxPMyRA43FBaCNP7goloB0s1Y8Gxr8Cb2OqSQoYuDTAaJvK13XQAbOLIHjDLg3nP0S/hKxQviKhGHi2UR+Of2BEkR2yNKGOEEA4eAxA4Z4Y+kSwAnjEDpbHIl2NGDh/diiFNvkh+OJHDHwmb1vinYML9TtAfznFfSWqdOMllztSs4kojsA2n3YLStj1EDfe1oaVUvponX3PXKb61vW2I9mRfa4gXCqmSaRdAf3pbjRlPIj6F+edWjSnYR6Vo/Z3nuajTgZLC9oqSXiSLF/Lkwz5gOHVKliq/wsVThGDM9ED5cTg5Wl8sfhNBkLTLSQOg8pXbc0AA4tgCuZK3I3HQsX9x3XBnZZYp5L/xnHy0Z4EIcC1Az2it2QaQAc9ywqBClb8gfULv1t3vh9VTs4x4oTEWSwVMSBM8KUsLvfXuqKLlDETVo2+SgJTWwbjqEGnESXzEKj4/tls9Uq4R0oBcfI6FS7eDz7oG9+TTRYk738wayBpT+hvJGQT2In6w9SbqDocm2J6b5b4BbtmEqSodVdBO2M7WEoNGGps5l3PYeCQE5FzA2DVtgOKY9eFfyfIyyWjAr1wWf0RGnYkBLt3PWUme8y4One/omSow7kqZQf/3/JwHip2C/fL1UcKNxCyjehiE58I1L2iIDdNExvMPSQU1+6w2+5G1mnhAzB22GnW0MNGk6Uif9gtmGOZsY5RcL9Sm3ZoA/ly2G0tYMVEj6auNrm5cQNvcSh/lgmgeg6/z0AGcQ54gs714WSRUlmbgR6rVGMMo1oJ1VrTRR3sPncxF4smgK5pOUUB7uIYYfwWRLa/YO7/BqaFdC5Ox5jXpr4fgqd94/YGeB4XNyCLTTGf69/Z78uFo6ywI1ReqDN2kLA8W0+lIioD/2vjUyFaOKkgJPqLvLl7Ocb7VWsWnEGoU+BufHsxJtQH7juUuOpizUBqNrb36Xl2+/Vt7PjhRvKgwqBr3xUfEzexL5kKnHSFKKqYQHrCUJ3rPhu+mUqxz9rIkZm202RFjAt8eDcx07u3rMLEivwqvE/hMq8bISgEHxUViUFXOScHIZZ4R4V/Ytyrox9Rlxnmgf99h19gr+b2IWX/tvpZA6uPOfQoTFtsmRwHQfW99QXk6iBMCynbA9EmKlWI/1Ln4znXS3SIaxWhZNxjEpV+APoFaXlIBFWsVAiPzr9OoljytFz8fT4DSVoDQuJtKpxQMJeTgseT0doPV8Hq4lrWVTG7pJLOp0Xsd+vqO0LdniptKQoNghy1IuhNjxKU4pz83xOv7kiDw91R3dcfRS8BMa/TP7CNj0KNx9NoVEdpFG23dAbfWhnsf4U9iBJg/ThLuQj+CQ2tIv9Vs9p0oGXDj3PmlLe4byY7s/HbF5BDVIMYOKuJQ2abrQZbRVHfUcGcVlX2azVcw0bT2bYyhIM4TOUIGMHBeUU+IAOwB5SviBFUqlTsJpwsxJIwiJKkUtL5R2Pr6NWQajiPwKMe32MmzU7HXLyrVPmk7HtnS4JJr4Oulh43z39jZb+V19c0NudASaFGL0nq/R7XKl04qhW1nxDYXkIGz3+JwPHjPesjSfTAOFlNrkgwBr0g2Gw3YvQizcVKHicemdEqSbesr8mNTKXNh/NNUXfabxiA4VgAnoP+hGX2B/vBr1q5RJLJ3nQgHFxOYmhsJ/UFeKLm0ady9PRXLO4glp9XNvMog1wkrFeHHY2pTVae2Ygwxz78gLjmRyufRO/W8ay8w2F/Rc1zAvZexG42GyXzY5T2PsQvzS4pTCk+qIqwEufuNT8pWJdk30JQABBQMFYg/ooA9DwPYUZTy+qChN/XOTYCoo+gzpTVMQd54RsLso6S/pvonYJEceNOMeh5MFVNusQDQ9Dnbp4dzvRIPh+3kwvE+7e+LCRFEltrGvDUhnFnBlfPo60U8V5XnlMo5aqjk/7x5SeqBiuA+tn/7ibGDgT0Cbdy6y7zXrIg68imXCxSoxJMcMZo7dwV6V2F6NuooCs7LANsgatDVCkziXDT2KcQfLjLdFdDCUgHoW0rUtEfKRKr8ectqRLm3x09jHYC03oXt+qlk+K1NlEeOFDIPtbaMe9IZljq9KMwR8ZbCuSR15Aw4Qp339oFPr4uyn38JaM02z4BtDOqKd8E5Ch6BwQbWgfzrI1nfIg+tSPALShcOkYIRNYjqDuQruOb0T5wA4uH4eoks74Per1y6pve0kMRkQfZWvpYJxzl1B30JmLs5oNLDXFu8P4xVmlUx9Q4ZUdbifEWPpjGc7TRTPZ4sAENqZPsVQ/DkO+Yy2RNmj9z4X68yx9WitKJr/Uj7q2SEOuYUnb1foKjYqp02Hv0fFOtEC4VrhNp34NILx3OaxtPoVmkGw+FqiUbZaLTb+E6Qc1Zf1XrIAb0fXh3JxemcVYAFPJKuQpVq1MVhX+E2yvM8Na/HClO1uC7f4hWZ0QmLv5FuDjjQnotCOgQs27ZG8dKD5fNBjAobfTTNY+7vCeuBBqz75bNN2XKsOaKnRWYOLPEpO1EzhyWySPRrufPPn4W/enJeZGO4gLostJ/g6aPIIrP7t5lag5H2Aj+BXH1x36fCaz5HG1igiNsEK5/ZsFuzaYAKdgQ4JJQAmGZv6U0ZPwbprGSb9jDjl9VZtg3sud+G2Qcg96oWIi3ThghyFkVZ0At5EeeDO8PMEuFbK7Bzx6WT14l4BlVqASxjTrBDm5ibalSf3xAqi5jk/J8i8JeB+Pj5ny4TAmf6VaO7OpRYvsUdmp0eOs0P4H0Nnn/bong/kAkw9nmSorYPO32JYTOjVTNp1Kx0IPp30IWK5CbTvSdgSBrgJfzw0qCPLg0ejcvonh3oaMbVGScKEWQFv2f273OExbRV7N2xyESN67k4pvJQe0oBENJOuAt1kdkpR3i+/K0RSbJEWPXt/FkASKSxv5RNoHMarUPIJlqG57cMxGtu2tVc8vL7QlUR+t5EbqyQw3QRJFndsZJl6bHerXejriy5/+6em74177UaxdG5udYoGG144TFhV9iBnYrPHbDZr+EijO3tjJuV/f037DVFaAR6ZhiitwBosPKtCOrtc4Cbfmiq63eQEKTTYr4y+Wkg7ZZGhfLenKdWUfH1s9ap9FHHKHCZut0JmXMhLh9+DYBbUzEByhw5PCsAfObdfPF96AoQFC6CWGhb6kn7nzrX+FdCyFoLp6GY0G9N+BhiQMbwdiRdnhmr+hv0RsTx9ofApLg/Iwll4Tft3mDDWbRfl3wvSf8TFoAzZrvea9Rw8hBKKzM7XCFvZ1JJOx91Ter8uPmIo9k+17uGKdLcNI7AtA3anzJQsinUtvgH8c1e/gF+Ih2BOplcScH43AOaUQ2+4tPCcUe1liJPptl0HAPl5+lW58TKhz83LIZ+NQxBDnXi1M84MeiwzM3KCnimp2mbiqP9RS3xQH6yIWYoaHO1JLM6sWVp/sj1/3N6oM/OF+F22DTLdS1aE/Z+yM00vbqaaLQYMgfRE1py17BHA1ni5bIUcMLWuD/MyDPQrhRdxj5HdSwxt6jU7Xr/UgrVU81jXT7qPEpXq1Pz/8NlJudmUS8Rg6MtysM426lOowom4dF923WFJ/uk0Lxb0gInIt+CljQHTIWsJpZZhSFMEj6KZqDX08iA6+kakQFkxVeFGHMNtT75N58ZttmjoVsuw0Szew9N/M3GJFf730JO9x6ueybp5uHMdy0m42SeqqkVpWclfQ0wDAfVGBUm4O5uE0imT7AK7xME/wsgnhGwwu+padB48PjhOU769AO/QCfhckHt5VErGZSnzLIB+nCt4+kqyRT8/cCXP+Zb4dh2H0ph3salrc/nt5mS37w2pmEIKM9u7atxSB3d+hXZQaLGjjrSXmrPsWvx8P31V68nv+xaeiiGK1jFXXfrB09j/KQh7QapseXc/JSSJQeLZvQkNurQTm8P9r8poFBpzWFnTpoO8U658Bx0CYjst3nNUMiiBf+0fH18xLqpRbOiywSLE66BoZw4ZYtGKhxWdGSFpPpvK1QInm8bOgrG+j3iYD/Jx6bSKkVQ2GLji6nDylTF1MN1jgObxVK1wTneX7csSCz/epd5/PhAlJ3/J+qj4GA0xRdoGTfUc9BumavmEDpAB89B2mu7pyxqt+Z/TPocgMeaTRnqULGuH5S/fEM7wINSevEDuSn2C53dJTRkXDnatdSoLfTlrP7oaz1UNfJ4FjJuhYdy/m7JfKf7RGVWBgRzfGdN4NAnfZXYt/VI8nW7TP0vw/GRz66iqIJtWRyNxGMlU+s+d2FH53A6KzLRABUoH/xXwJid1sODuBVbKbASuOvRzFn32Q815KLIu2GlY00/IrI9fEGaaAiZUpoKq8yboyJ/cJOtFK7Ik8w3g/bfkB13/m6ZFla85tc7sQjsJG6kiKqxGkS+l3bVSwgd4fntSBR/QeSPJgm2f2n8sCrSiqqn2iyRFTQuIRzgJ+oHjtM9+xvXK/Pc++e2qFV8ALWFvyDn2DVlqYj+g3Gt5js8gmoJJgZHyBkSF/EBOYrF2cOeHjEpNp/idN++uC7pREpgoU5TdJB6gIOVlLj6g+ZnUrH6oNlQyQ16MyCv9Q3nCWwMbFH6Q3TBlsKpGqsJGRXErInikTkROE1+xMsZyy9ZM4E0bDMozJ71qxK3o4jEFqrEbCgwo1Iybx/um89Z+FFKJL6lG0JYYsFqRYucPrfN7X/gW626XN738/qiR95mIqz8fvz4rCCLI0eqy8A6N/0LW0HXxT5nGPvlHoyBFFLo7JY3qxhu36BKq4XdjrEcH3d6lADCyx5Q65wLYvFUshO4ir0F5dxlRLlyp+GNJIEn/Qu07kjMdzfBL0V30KsvGRPjtoLodVj6UtocWFptZk3uHiLDBgRK0IDXUDI433fVWYWeiV4IAO2/GvY+hREk3Kx1AZl7XFy3veXQD1ZTXvja8HC8tStS9UbtagxozziPRbnObSXffzr0952AKfMhOPJtdzJgfAFMlrPSZFjfHtaFax+ivZ4Rh6yVIeBHrJeua1LiW0kaVA4XDvmqi8FD5lF5heibByDPWoPDf7t5nwVYSnWIHfe9UByYKCTjV9+lLqR4p71/yLyXskvI/XHBG0s5bMWjIoKcbnDmEyD/BFOQFfZfdpIR8IRWtzHUkFzHO/d6KVDLJbZ8jEFM7B56+0lBWgqyqJTAbjGxOUfU+Ii0/OiKaRWqH7rzPDoqpagFMyXjrjaaJ0b3zZ23jU+q2DUzSTJWP9ZQKAJvt/KT+3UyN3NYB1kqRtGI6dfhAONA9hoZNDiATxGpYCfGuVN0i8hbQly5kypHd0LlbEiaklh3mr3m+lGfiKTGKbo+Jr5EiZ80eLh1IKhVGhSkTZ3VdIIjqHcYVVBnibk1nUM4a4b+mis8LlbavLipdVWlO9mktZh9PyAoAt5leHH4EpYHP68hJ/wp4MBRUBxt5bufR8DHQrCce+mnNFlh//8iw6F8MgvhkFkQmD0c9a2CEaZM/LZU/ul1ds/dtpVlnD+/Ndj7+hFMqAl/ubSDEFdBE5ZXxwVmUvrF+1OikpH53m564EDXEv7C/9MyJMXyRwnn29Nu4nrrE6WrOwZ9sce5pCSwKwS8vxs1RqIjLN/r7WYBnE/qO5QN/FPU7KZ/eXcb+sSp1xs7LkD/Pdmq8OXOxenwpNESPaiM6Ty/CLno6N0PB7/waBWcrNDS3gNWGAjZX7kusxXOL0kiD2q1gagP0uzE6v6MSJIb45YtqyIe/DHweTkQalsfVuFnWjP7DF/xJii7T/Jd9SoX061WQz7X+n+CcyBy59uYQHqAdRP8kKy0BWWXYjuEjOic/jfJmMMHZhLoxRgTilKFD9SXN9mxy18fO3QuhvTvAPw/c2iAFySkQqLOL4xMj3aYYi/jy2PJXqeJaxjNVQobOZnUlD284NcarKiB5NGq+UsaJwlm1Fp7LaJXLGTkd23mHgPqv1hBi6jVJDHqNMFHRGm4NA4U8b5UFfRJAPBPoo30SHQtmbjmJ4fPTeWvNQgBpxo2D+iQwcAB4GucdnSwqnQy7tEDj9r6XAobWGH0pMKQ6uh8gDlbq83gOzYKvG8HT8sKM5tdglx88hFnPkdNgpanahwsVXh4JCdp6zhcr+UGISaPcR5fulIVxMRgOrwy0Qtiexs63C6HVV9mlS3SUFcm1ZaNF5agQPj7LKzwK6OlRjK8OAnii+iIu6Yl4N2bHXmRGcENP5jX5i+HwTIjO3GorlmtrOKVQAaYIGg73UZ27HH7IasMy2mT8E7TJb93K+1QZQYLUd21YGbwbb6n0cALST7X1fvY0qRH3FlXdN8dtbokpRSXDPMsmO/fp9RV+bHvhyJ7zzRaV+x0x4jVe5gncp0P39vnYusBN1Uo5Lf9RySyNxvYravHkFY3FCTo3t3UgAv6Qj/NcDRxBMBlhs5REeTg4n8KK0NFVEQ4Yj3P+DrErNSbS7yCFCE2Gxi4GMxXF99i9euODNFP6DDGsyM+acqgtE3U6HMxhfz1+98MZnBvg31OR4LgYxTfKQ+8upIKBUQpoO5S+xIQ8SXnbTnsda400U2otAqf/fs/MyJ4abrOTfsuqVXU+vy98ZA/CqIS12LxZBza/5RkfaasvktBMxi1jHmCFnc9QGlJ/M9rVVHz33cpM04xXfUKCJgLCcRbB9ET9QfQcMSTmq5El2WtEk8FlIyPmc5+5SwPFYcdDwMybZ+4fIKqtkGVBaeOqErG6z0m2uLzf6U4+XBF44eTxeCjiuqFcfpkf0d1Kn0GjvV2OGgtW4RtBqG1vdLpZs+LTOUrKrKAecq89+w1J1dowN82VqMxuEDSdB9PBmZCRByOcCdpFsI9uzgtLv1OX6lIVFe6Uzq0xAyJRS/VRfqwXyKMfbrTfEGv083x0mbXjNCzuxcmum/X9JkgxFg4oR5+KAHssiMBRhH9TSUkWYZXAkmtreT2OyuiL79x5PaAhclBscoeu5XJyk3KyusSjIK6XT6PwU2mtSiL/cD1cgqhGVzmMoiRvgBETDbIO9woGpsIVugg7NdO49nuQsN6EjqJSColSmFFyt+V/sE3ZUnXAwFWFDrP8hM/ZCkTSGgXCWhClCl+asi6RLAM2s3uEbRiCAfzRiehM7t6E2SMFc/B1SivAshl98EtVTATmpdH5dPck5zCpWGD6pSa+WughHdOjSyQ5ly38HqAqoxJx3qiP52wRehdp1AbJyS2lgduVq+vEZLLgMtDd7pFSR9PEPAOxj2e4nAmD6M41wA66ODeRZcsNYdROah9r+VU8U1l3rbgUaGF2dRzG3A+q6MXW4JmtnVv7exbwcO/n8pMbOGrJYLJqweMAsZVYdNh9GdxvVqP6u7HAwYZHQdncRuX3zFGFk/K8SoLK2XOJCoLV+rZE2mVRNQG4KzeaLnncEBBk4kH4AeBYTY0906DCHes2EtyEF/s/xCmU2mgj/IwZOacRKTUMhNoL0PWOqNP4wqqIq/cELB4s2tKGBF9h1wiL+P7GTEwREY6zAI1B5kOCRbFon0a8AesqUNdvOXd5CzbuEzcZKTfogsZpDCdtqPk+GjsS/YilLtjtW5e8lxdiiDkYNx/TuFm/zdtNZSsT95iEycHX1L/RxR2cdv0WV7UAyjVbkVWPDNdPqWa9x+89pacqIbRnEk1zE6Wz6wk2q4ZdfG4bdofSXu8JgFvwvTb7YHVxYrQM4wEkZrBlXQDH9eAm29PgE0u4EaXcvVaHrVZEILrvjpjXV4r6I1AUrn0N0NPOofeK/Mp8E/dT44cMfsj+wYz/Zo3zKAgWdpQKGhl18v548mlE3b8qIZ2Kl4o2/oE6PjeG5OGvOqGdoWhnZ2hpDsTegrl7MqehVc2Ra/w3l5QT8n4RHY/qMa8VBsH1IGuH2PBeirwgd4+1a+5qKHM+56JOtL2kFRrBtOpK5lnfl/wZPIIEZw4QZ4jM1h5MHj0k+72nvkAWRBylKxfU1bVyBZW1wydLbBWsac+ASF9voxocxflAQhcjc61N2i4u9hh79Y0pDFd6wZQKokrEG8ANOSNoO5wXQY9Yazpi94P2o6qyuPTc0Ix7bLqXfmMp4xrrRFa1mrRKgLszAvX3hbmk6C9mZLz3P5ABYTt3LkAVdlOY6wZi1XCwOyeDYVf/kdiJ9IuXQ3LNhJHWxPyspesdzJQY0JYfhwzChj4KKDes2mcZ9F9vFPc4xJKgb/7llBdWBlw+P5qLc4ZcJEljILp1YHE0djmYLA3yNEURfFmbx7Hs6C2FJDf2vQ5q1209p0Dek8/hrnQO8VoV6Um37j6MFNwqCt3RL0F06vBYF8mNS3CeoKMl7QFZ8Mj4Two+w5YspuH5eyJL3y6AVle+cI7zyFOBpOsl6hybMQoWvxRaIvTRRof2NDQbgwNDqPEJIapEZ00UeA2bWn5dqz+L8uFY8Wx/oEYjOMRCSeMWoW7K9OwWPA/e3Ne25bsdF12C4zPcbbFpb6+B4g4MTNNW+aF0KpeMuV0ZU4bHlXKMCEI+F/vC1H5uQWvpN96JMOjaite4TQZ4GvetBbEBePo/PPT41wxv4mRbwznGEFzwEiZyHW3d6m2AGmkRBH3IIuC6Fe9jkT+QUgwTAS86t0QyOFY6Kc+dvs5m9F/0SuYQRTf1SDgaqNcURMbjzmGr0MjulzAhp+/4OGKls1lr0hCkRmIHp1QK/V4gRgAgpfR9Ev42i47DhCIebyDmhZvJQi4uDkjjcQ/vsNN0ysAt81OeTYacXcYd49/+uFAQA9cBjHfYeM+qqp/S2KeXhPgDaG9RlyTrrcAQHQYX4oJSfEEmV3EFpc9Lmd5izGkttbOgFXErCGU5E4V7i2mQaxh5Gl+O/5OKmYUAhvan2zo7b5cKq3YXZPu8JAAHXRUgaQyfpNx/ZCWrELPlkN/weMP33OFYnpLV8XOrGuPfby6wXbBUlCvp4PeYTNL97+kQ9fpOEWBK4meisGmNVdgFI1Zhe3FoOuA/VWe1qRMLkKMQUv3otD5dlCsOJvP6avXbz46JgtW7LdHmTePTRr+ru1mnwW6QICjSoJgXcxhLqdQSItRgFzFe1umGD4ZtABkjtCvZhQTgTxxW7CEPSuHNeY6ohm/+SGmx1IN4y+CkkrvdGl3hUaSA28RXl8fi4152MyN+sd1+8BJrKatbKbe3++jp8Q48KvXeNI/HUnhhKmh57DcCkmAm0uDWixkytMKLXtUj/ovXg7ip3uRomjEkZj7iefNIiTMaU6cNidfmjaYKJK10gRAf8p2UQRo3xzZJ8brZ67SVGQbwdAlvs7JHvtLAIJnmBCPEQwnKShQQITlTvrJ6PgVzK60HoIxn8ma+2OQFrDkjngJsilk0KnjNuWxglD9K6DekgkLDVKf1FFcJUFQCAiFqI9oGTDUI9B6lSmT4L61HNDJG3hE72Qe9zbazXVNLp9FHu1+KXlOI+4RHmWOkt4iO20uNkhZDyvvnYIOVZkkS+AT7HZS9xT4FnkkhqmrC6jlHxl8hJcD4bTpJA8PeJ667/2QJftb/nI9tBu9TZM/ANTmcEFXLYJUazlvffdx6I1zdQbxdli9WQ6btvHNNdfwHymxpOrmg7w0iepJr6VNdKKL9TIqIV74v96RJqaIslaDdgFRKXZZMo59gZRe752zUqnMZgThkvZDMd3e4VCTdhyt4RGbWUMRBSf7zvNG/idST/57LruM1jC/N2CEsQj1Jmz/U3Y3I9P7NyRhVWT1jmGDMao4gWpByry9uBcTO9qc2aG8p7ytQGMsq9NaplYQ/hql3SyR2CxyqqLpAG+uQVL9gLlz871JvGFSGF9y1UdZxfFwIvYJUBEmmf8jRYbC7IAcc7lAb17A2A9K99FHx91qx7HAit2gTPfy7nC6qYMO+Bz5Le1UZiV6jQxs9rFAmcEa7+v2YgV4ecNmlMGx2jtnlZ5gLHmLPT5yUfs+x3DtsQyRf/sLgf/IZ3vHBdgQb0TDL8pmkHZdwmtKDN0BmByo2K72PO8mqVBzqmlLV1OxQBp3jxq4xpsZY4r3YAgu5Ld7UMWqY6Jzjjhlv57GyliNITofotFIUyuQ8l6Y3as4pQMGVuwa3rbgs6247Q8cjoVMaUQsQY7m5wNj0R89Glt1WCZkOyhsjQ9IllXyGQ3tfrVyjNXdR2G3UX4mV2urpaKc99gPIH8/VgqYFK4npqlegl9/pP948HFTTyngzIgkQ7PnXKCWzsFylQJVFUolwxWFYqBSmMw+EOEIWf5C3L4xRzlCzDp2L48xYSBOHCXjB1DJqDKzx2nRb+ro6fCy07bXqUWfyz74/+Y/U6ig2T2lLfB1qRJw8aVrGBcLhRICXQWAlHVKCW3kWX0QRxi99H6ec4s9lOYt6e7vrG0YiTNcH4lFHk5lONAmglGf/ZpSTxy0i4hrEKSKy5kGfli8Aa8/pA84UoiT7fBkRKCyZRuhbHYFvmwhuHoS618VJwZe0afwh45uBD1W09GcAzrcKEhUXjdb7WOekaQsYfyIl4rpSKV4RMTMwzdC0C2OxFTZH00BPHha0HzaGAB4a7zWPdcxsSLIwciJmkzlVThDb896aWtg9VAUKDP734sOvtEIM9WEdkRBekm5ydfFJAauo/ZV2TAl4+zsa5pviL0y1VJBJyOl5obTo6acfZOwM/PvODZrIjlzTUADQwjnRobspkVD+6fICXOtHR7ViR+jJtjFO7shm54V596+cUO4kktwFHmqT4UmZUgV95F/6WoVls57UIxZWDDuGdXUprarNB9W2cDmEJ/O1RFZ3qPqfFe0TseY3diNnOCmlazLcEe6/6bDqbHo9i3Eu3JV3Fajy1+tXQZKSxORCI/n6CTbYpp6GLhs0BwQrr2sgN1Yeu87wrJyBI+kVYdH4PC/5tdT5J7sH5FpWgyby42rYe2KCeOGDfyAMPBXaq6AYtW/eXKni6M6DefNYcqA3xC2SGSqVG3UyNONskkPY5p4DCnorL+fYHrVz+9h77bDGD90Mc3FQM5Wc4bM5rBdqQBBtxW6gjzVFN2TvVwqyVkz5laYdcD7lKUnEkALLGNyqz7Y+aIz6xuOWCcPrJIfG016ntEzHAEVuaaO0YAFN3sDbb+1zLBaSCK4flIZmn1ByaPZlOEaMt1s1CorgWMIslxE25ugloADYUeziVL8Y6ztC7S7vBXzywytuUtZ2N3YfHUygVaiWQ31xKelRNHWpC/T58hFdYbWlE+E3lbyxHWjtoBjw0i25ZIo9cS0jOpT/ak/9gOFiCqstb4knLMTmLaOy+vOXmJ6b67asj+8FkkhUvZ7jOWdMAycWot2fbE547lMDajb3hxwNz1Xc6yXLOsoC7XU2ObNwQCJuwQudbRiXrB2whEnTfknsILf/MLuIX9igD4c4bu2qMvUsTyW0ZuOd3be2lVywo0fCaSfWOr9vzO3cIx120oGHApMQpwsIkK8Rf4aaaxsZlX0aFFvxhvgcMHZHnWX0zfxwj+c5zVEA6oVFksqD2+y8u2X1+RVeXaRRmit5RVZDIEbVQFLchvTJWylVsIwjNosWp3/Q4puVjb3kyUNL52EPy1JmLMfM6rR6yYt0Cjv+VHJBJpEI+6Cr6t0+zDfjZb26FfA7ID7REyf/yScqMcHknVDl1Gq+by1OOkIcHCBegROgQW9Cqjbbc22sUoF1fPCfOvt8PRcpCyinaqirf0xVgSuxicI0fp3S3SVjiZ5wkVU7+IGGA1vOTDin5okCXxnNR9uBdz2qXyngHsSCisrpnL0+FhtkJ/jbo4610lFTkm6oHmo3DugU3mb+uG4QDKYbTwRAyHA/96zkBUHbJJJWKUeuMm8cY4UmZrEcErEaQgIsjBioH8GrBElYBj22AFnIkT+/q7MC/YqzBZY7S8jgPpHrRRj0v7i5GsilVG4Sc/rd2OYFGAgVDoUsH78hDrVK0g+LnO5FEEGi5XdS2dR/RZY0UnLRtmqBbTQW8oASlr/RVCr9nQrTWeyYWy0nlf01qzD7T+BOhYX5xft5rRiKjPNSQaZU6uNoJyvX8OVeKEesGzFJjfYOIiWXn9uiWL2yiBQMPTXXE5nXrv+yUBHD//yNsT2G7cdjo8KoBAA9KZezPzgGV79kAnS1aNRh7us4YzSUcdnL2sftERulMuB0YqE3rLGEi9fAErDk9WcJzKLeXWAb6KkXyshsJHYA+HZEX3/L9A/eT66lAD5F0thhMarj6s/KBROF5fvQ76rA9Ho/qhXOAhKwdQgwSCXDZggnfXccNRwv0PjLiDTZk4o5VGaurTOTyGiJ5oUbkjC9cmGMyLPpEiP72j6jxllM4aTsbJI3n9/popsLOmuD9lyqvzgH3yzJShksaqReUo0UI2X5UGD5QqOPm++5z6hOk6KTQW7FYkycUPBMETfg8ojWqo9jatMN+8BHMaj5R/pkkESWQZibpsjk7EQm5BO9fRwMLjO5u/HnIjA98BFusa9kFnQmV3dSlpyiMaJ7hIHqL31LRX1R/kJK3ZicVJtJCu8WAhCAp07ZggvCN3mVt5rr2oqo74sP15W8FY5x2ZJJFQYNv9UapmTQt5xxXjX235fBw/WJ8Nw11d+F9/+eZX+oT5ZOC41WKSpyfFm6yvB8+kFfdWf+NYs3CQq8jVkVPr4QuKx3vfz686lN6Qdrr3BEeArPg0dz//EKNyyz3wp+xaZv0lDE9QAbvo67fVxfHyc0Dh22rc8c/y6Q1xbG3duGxFXrAhYOnKECPneMrTkUeNHNxXV6NXFyjDgKkM+XXzWggyyJlADDZzbqlbdPvF2NknM7TYrzZlzI2SvG8OfB/clMre7JzKGtx83OVFxcvjgx1j7LJit9olQKUgDMY4AbViONOJKBUhoyptNxYc5ElWYdwiYydYyT14ftdw951ZrWYHgSOcmUJLjRnFTR6tYK82GGaSg+3n5yrEW55W5vicHKH0249PZSDKK42i76y057sO4qVy67Bu6zM5rRpLUKYUecX+TBJJvnONLc2lYVpLtK7PCz+cmwTL88rgZbSurzHtHVpgbQ3HALXF6uOb4af3Ytq/+v+KkqgE3ycGX+UNOgmSSEN4DhxzfwHiiJeOXG1qx+HZVa/L9U28Jm7nUnX9Hq/mDafy3lQUhMG9/JQCXnbvvLH55x9PQ15QOYyevmMv69R5vj1ijF/ielQsmrJ/XcYppVVX8gK1/hfzh4oX5mMVYFmdrcIvNODefSJ4GgGCgbqp/AEV2Rs0YfcIsDt6L3XNfVjwN94zypd/F7BJ5rKLv0FCKVeXurfLgxRKrFgEy5d6J6VkiAI4WIthWPuUm5By54c62wAkKj7k/XKLK6cZ1rxsHGrxqJy+RECMRqVeVJHu/5Tw61ryp8IqzBM6b3P8q3DPYIZRC1EEg6RjzpC9qZXxW/UhDqo6h8vnz4daimtfJVBlzxgUIW0jjECLqP6zR8VMHDU4wCJL6AJZYyGgAWPaBG2n69IzZfeeu/sbhv7yDzMvDvzzY4wxCA0xdZ5ymIN8XNSSDSsq43BggQYRsyskbGzTkTGY1P4aMcjuyRNzywAiGDr9UKkq+bHeSm1to5l9c3IveQOCnbyV7xDo4K5NwLx3rh/jd5aYivYWc0Q2aKrOPRCONz7sERRFUBVriHCaD8CyyG+8C4f0HzkgVRA9JuVU5ES9TGIDbUtBNXBrz+uH1wGvAAbY2NlQ8+x5BLcWcjMjVtAoULvN2ik8MxdLMbveKu0AA90d6MSg8qkjZVEX0fAeskKLbn7mKC3mXKPZHGg2l6xpeOm2hi6hTTH3zmnEQWeMZeuVUReFQV1FN5F/I0Ajen5D49EGsL/J+6CBrCTL+8tEqU88Rf+F+Tj7qOc2d8Qi+0YpVtquxarC1UDKuL5A+Uku5evlyC3GEjJmcmmxFM1rUzSzw1vg86G8r5YoLJQN3gOARez8PqCke2MJ77986YhLjDvCJ1JhQe03aL6x9tGWwDpvCOcZzqwOm/1/j2AONV3VHnxpdtzZIxsexDZZz2vgOvBvgsscztL2vM05COsIdRimNtQB+6N6O0683tAePVFGg2oG+7u/6ccfyGsiWpchCgtlp87Jat0hrXm1YXPwwCj5khnHITHYT2KYCCz4vZqd/vLO7by3NOXbHDqsp4PP2rOVdji+9CuiH+Gwy8MYGine7oImAX1FAZeJ71AXVJickZyYOb/HDxaSp7AqapPd9ecPbGCdKKl6+wr73AAlXPIpfm2iENG2dGFYR28Lv6tltS2y0rLB9UnN2rHY2xKg/yVXywSA1ArHQWCCmbPEsoV6PTr1UnvYCCFiUU33an4Q/Qk1SNXCCmMhZJtBqBnfMhQFhS7C8bLtHAuiImzrh93la+kaIdewL4wPjc4GKQz1/6h33UBtHYo8T30rvWmIMY8PZYi3SPv5ZQaKSVIcnnYS2g4UpguVF0D2pq8G4gqmxK23LdtZlGm18doyaQVhE8V4qaEbqqrsog9ZhmX35qdRMJFtsMnD/dVpiQwHxOM5P2zqVnWbj+KBGwPdjRE/y8wWq5gHR8RMsjha+d+dEfHMPf9M6Oi9QP+K6H7H6HT2VkQcWwMCiVAQgiKSKmfTYQj8bluiMkkE4wd82YKZmXRHq/PWazpJWI3vd4EuLWyA06cr75sWTLKCGMP7Q7MohWquU1fbf834GhHqHRtf1ZqRHPBxrb8YHT6uKhXW+Gmu3JF+d2M3gTquNTYERFG5cKPJJg08UKPnD2ijqY9V+LNSmRE9ezTHr0jWGkjlELnIgCwBjNPwwk9Y45mkfm4qAJoBGRsmB32b0pS/eR7zxLljr6Po/iocS41HuQC0+hdqMTGz9hEj3+DvkpzfNRfln1178DYAxMkTdayn7sCfDaq43AFXqGz/7Bohr550XGhreg05sTcFf0UcSnoAJ4ByKooE5w1AKnfsiEUEUmT2wjYwYVHPpjQSxA6YFpMfxSdqhVj74Ej6tzoQc/CiK7td7NqbwSQHLkTTtGSHKGCsNOtVPgjM3m/zCHevmA5pnJohzC6x/Zz2eGufyiXGPir/JiyNLvoxkDjTHqRd9AZo5Gl80meVZHviPAmWq9aZ2vVxJ5MJ92/xBD8+ESNj4DTgefS+MtuTLoIIBpztRAA/1c8RHeGnYZwhW2MFJX3tQNOeaa6PuUapzmO7Pz33Ne6macz8SeYbDlsDcKMD08RbOW3rvR0OEArKCEgg+ZqAd6Pex89PWsHVuZpUKjvazs1UWwcbYQfZcAsmxmJ+AkXgQiy52OsLV+fBbbWUPHcoJ9hK9uZC1eKV8NUroIgsfKp+LGY/3lrAP6bKtQxIILOGHbxRpVkUffdGZAZxNcedJON0wrb/pqfHIJJePACGdJdDJZgJFDJCHoWLYiESn8kXJw8BvUVHUIMAJMYTpXjGsY8JVPnLyILAoC7scwMlS1dOVWALtr3+Nzheh4uE0DFjSZ0IKRAwqgDrqbJYptSBByRAgjKsPDETw1FuXLfppwHdzVPOZhelp3P3u5/Il6ywhZJLi5Xdrv1+S7hAofaC4FkQHfHTR5i9mmnj61+IboPK0qtaeNzLVZaFgsfvC4EgQFnfbgRgCxJYEhd89SWaqGFw+GvJ5Qk3rhgrdwDPQ45CqzoePfCzSJKYWHSjqBSG/2ULjiPDteFcD2jhxZ9U9w4XMtXnH/Mzosjtzz426RaZ1NcTG8ZTZ23fVmuFVpAB+RdEg0UWw1mAvGYvWghDZ4buD/qXqu/cCPJlYwhcg+6YVgRaMurcAyK57ov/Uqpv+O740lZFY7XdOFC4/35lzWQuR8+lno3VLlOuEx1k52sgqrTmfXDeUkrys49EqKSTT7F3wPTzmt74k5gdLJayCd5Pz2yVlTycp1d/uZQDhaXoa6VbR+8+2HlxbBXED7ecCs0lgrnWernzx9Ziaz61ELcUbKIuMjUgqT1C4J+0zxfJ+ELtC1U/Sqd9lIDtCqlI8a105UOKpOUqdTbSUQ03888aY8ug9g7NYBDsnS/czWjYC0Nna0Gv9RsHKpWt64GNTH16PAkTsV8Srij9bA5+iwnnH6jZYvaABnN8uFcaPa/zy9/BdjpRUVsioDj1NOJPZf+F8ecGU6Jr20ryk7VuUV4zhlJEe4v8bXQEBuJOycm1DZld6w0cmBn8DNgXGZ/sw3o6ALIGNHhriIK0TC7sj17LePWgSXWR4kecgVlbqcf9h1MG/oSr7zuKpZNn059QeWl9N2hBZfTHoGhhhTn9E7VHBTtrOJVkFnLixEajFvf3NBxgPocSHpzpiHhbnuWNI0tJPiMLnuvYqsSF6TV7RJx/nbCsRn5pqOl8vkV9usoJmrDsuFKw80/jJYgz2ZwMN4UCDtxB/laXvA9ssRiUonUi3BC3mypRyxvsiNQH4yM4KV78urlBqHNnZ4LVGBh947aIxy1xNVTnqay6aOpTno0syLDMWWKHM2umY4WU2iyCFSI9WGGIFJaqfN0kQq8XP4Rdj2WIrRQv8LRUuTSPMmr7Yg+p1YL2NUnKnUMUhsQlrpGLGOsdY6fr/AO0tT3TfqKbub2nna8gvz9evWTL7PRFGwjMpiP2V5yJvZMAJ2oEsRZsOZs+rTlsUWj+lMgjN3JAa4b81ePNJJ6HQ62VuE78wD84sxorR3VL/zxpJH6hqBFMFkt9S7FGDND9QlCBiNpfc+weV6f4JhjKXPEnNvX4AwCmy9IlBeDL7lmBPaJmczGrVYtczK3l2TkG3JEP9HfZtqU6aWFtg1DCyPjw64fUkYQOJro/E9eEbNkJSc/B2S2NbLLVf4VuSBPzsKCogAoHu5wZd+f5rwvCokw8d+7mBxILvFtqd4bd0tepBBLH2hY9xTVlwqAJGDWsFN0uNH8P3cqT1iYZzzPSgqzTfoNDSFJzNF1UxbomanvNWLyQGX0c/6m302feguazUUzaUgFnLHEFdTQ11cuVmG32FOOHgXZgFHS3jqVkAfOyJBsjk+MBDzR1vh+7A8HymDqKcgi8F6+0xPtT9iUcueauav2anrZAnRAeaYnwt/n9S/XdLehXcs1wDuj88oVWIAgKgtOLokVmRNjkPtRidmFtWLPsGQUnzxYGKSTUvRYq3xBl/vDmCnFIWmO9tDVlUVkbVqfooxZigguIOn+z70S7cMXluJATVta5bi7kJzbsTkdavLzm/4stXb4yy4EEBPiu4dLTrWuDN4OFNmQ449vMljFZWPvfmDkFeGv6gAZfOErmxaw7VpwUyUsl2LH6Lr5rCfFGSS7fyOGmssYFXG+1lmnoRiJjcNFWbUZ1jKRQHy2m7AV+sPG5m9p/x6tasz5nPVFb8FZhY08O6W3y7X+UBGId/+jqhSYLg4txysWs5F/2/ba1I/awpAEJI0fJgZ1Xd+P8AubSbqA4mj0Qx9rRXIvaYFvUBdc9HUpqYBodnkZTtWHSOvbJeWxU4pNG1ecgDtcF74XRKhpG4ptT7uHPNkYaeiGm7YXdMKHSoLN1JVsOcpi8O2apI62DGgewfzTGsc17zW+Tqlg112S+oD8TpJ812JOfTYsLETu0trAEZGhurpTfHtuvLxDU5S0B5uFanXZ8ZBFW/pdT8QG1YZHw1YCNWHS0r81fb6RAFAqx9LMEkW4PcdCkLDYxLfsl3LSLiw1WYrxiAvBeTJt/VXuROz1Hx+aBm1qV2nptgh3qyg1BYC1qMpISjrGRxMerk7rGU1ysVwErZYaTsYuh/74i4HUZ0lzxFvYwIa0SuN6Fw8M2DW/+9kBfUyDqNVBFa6Ue8wk/aoT+2OWaHhHEVlOeRUf9JvJ+8i6DJTy2ermD+YMtxIwzyxeaBau02spJlIGUWtVdwmsN/IvlCw/FlhTHlbmXFFInWW7pCBVAbHvg4OrTtnaWAVF31ARrkxq3KHOVZLshh0a46qGbdTXibiEb3KHZOjoLjr7uZgH9JKWM3G9w+2RZgUcraf9p/EI+t4gqCOmmuSbcuDiAIEnsp7cT+j+wONMgNIyY1mDfNZH03heHFkylE+Qx3+Xp3SvQbQn5YslNBgDYQTgE+H7nFZlDsVob6fSqvQNvPSJsVdqqEXJkcyw2GnBjlN9OHCelhqgtU30qFZEg+sP9BoBTpaXB/azGnyHxX/iGVqzlDpv3AZueSJN0qTRg99tz+4ROFnIT9E04ocu96UNfS7G1o0EFHCKVC5USaIF3cQ6z8Szrg9qesHYok9rNw9g6tGW49tyxj1i/en0KBflrT5gaZrQCa/6uWg9FULwSizPWxIvGALQkRfuw0JMnOurzJzQ1F4wZnZLCtxhnkBAF5m1BcqqV7pDYK66cB2ps5SskAg2PSJEUQVdFATRna0G53pZtBOdyX04FGK2SgmJlpwOSfyn9ViP8F3kYjEN70Bb+R25hOUpoEPqSuMTgCpjTuFw7FtCgTwwNaxyFJ3ek9ZdqyqUZEosJdTyLV3EiKJuVXpRs/VPSWYajIXV7ei/ophYrtOgbgkAgI34d2HBf6hNGlme7o2rLyZiBIgGoVilL283Q4HdsR+gk8rYBQhbn75d112t0muMWAAJb+KUUjWAOQmq4dhXGTM1WNU1S6qL0vvKsoMAa7ozWVVQA/KiBmR7UvpIGVw16WQcdHcLl+N9WkAkS5PQUu29Y4AsQtJHI5a6yKdqtHh5LogW+nJH1MuR49NU/SNJD3UCm+yhCYr1q3B3KVqAu/NrSlagaH7VFKWoQ9O2mZ6BNoe2a4XgtX7ye+v98W21bXtF0QN6LK9Af3HHNWkWGg/ObKnmSQ1w16peeEmgW/53xgEMbfViEyJk81gBvLzRiF2tni6ooToBcrHVXXCSrMegF6nfEXLtgHcCCFsYvJo6uJcV2zyTxaus6+bNrD1cnBlzSjqhCYUuIB6smn18jrhWmg/EyuAl1GDYRCKUxv5IwTcrB+vv7bYtRHGg2JyoK/8A94XQjurrZRF+44mkWHA/jy1xj+PsNPkkd+jSYtM4XGSZXpBGI42EMixgHiuXrhr0Lof2Bvgc70SHxNCcbOJ6FRhGhA94VtY3Q0dDPtwK7yBQ4puTwXhMQOJuU5Aa4z2KcJKpUUAHR3ylde0mAxnAsBYorZRHDuNFPUMb1MCVUYhUzXKpOnQ6QENOQusH7Xg3gfmOXxvXlDg2qcHDJC1S8UPEKra4fDSXw/pc1rnRwKaBmI2tAPOsk0Yoi1o8q4k6+09km5Aybii9e31POJkb5c/MBR9BvYpCWutpLuWSnifyPnWkwyehT5u9oddTUMd1/6yHwEswjxooV12UXC9cFVTeLExkiys4Zj5/uWqFeQwOZWTJR1QVp1NosSJVngn4IMHWj0wtX0K5Do9WzJw59ONYP9Yj4zgoTzVbeXCAMLh7jAbyx1V9XpXMMtG3l2GuWGi3oXCj2yEJBzDZZRBDAM98Pm4GfXXs6qvgWxyVlaiqL8jLXgU/lFBO60WiBBfmu+FK7H146lSqmUjqeoc5BKLcAMHEZ9GPkI3EG1w3g1n148BaRd6aT5qevJyYuF8iTFIpH3oyqGD1q6MsspnJiu8yEYTkpJ3W6BfmumW8y60H3N02DoHvMPOcq1HX4mzY/KCWeaWajnRix875tQJc6B0Xoo2/pbsWAQJCNv38LiLYmOPa7xThtra5o8zg3y8+AH+9QwKAOSgoNyRkpIj2WJVX+ELOU7IJiyRe0wZDt21LEIRViB9f3DmLIyUqrMliawQ9j2yoyGOMBTxcLe+hO5yDQ1Ib32TPfKEdDuXxgphGVlL5Kt2NHl/rByLYGPabOZ5GS4uVRCZIyAyF+6tKZTMVbPgTicj5kyI2TAH8vsA1H7+YIwAecPkQ1lE6scoejUOO7AJXIH+4KQ5x5gJnXT1LI2rKQpEXHhrpDygybpgqAJljsr88m9vIRUtc89jagch9oq0O5kIvq8okzRTbze96vyx0f7d/HBYXMQxIRKFgDYuvG7oXK/ooSvGBxfdpAUe+HlrBXJjeA5eeJnOum28o5iNCFoBPgioQPYKWsZ6NqwzGagmpo0wHnZFAEUS/HVIuuOJQw+bn38uHLkWJqzgM65aXQNtAZqknB4+XnFvB37Uqu5bQ9eG531IhurMayuolZHXHZCxSI+D/24AgQ2gAXtZxIy3SjofRjESN8IbS5ax57ZGVmAZtcGM9DUgq3CmdPjOW0kBdd1Op2yLH2oGd+rCnO/BLWI+CLufiKFTKWJVHVe2KEti6sCn6nB21rPZR4khhg5Cbk8/mcLuQglC3qFqfNUyTYKvCPdGbpS/skenYVrK6BQ1RMhPByJQP4gJWGyEzS/L+s53drTO76HhW6pfis0Cgeo8E4FlmRsfhYmDSf+xULcy7t0wmOUnIrL0N8sSpD48ovsh6lERuptsV2SEi4IxF2BUdI2/uwmEBpNkddrPEgGfG33Cc7r03ZGUzQHhN5EvI9u26/i19NWqHzdJwrhq2AfIeR80PiOuABBULr07Euuxm7vG5Oz87TXbnUwnNK/reL/u2YBC0KMvpklTZJqCVg1XSkd7t4KrJ1xqQ3pdDJzzZ7vXqSY7u5Grbi52ZDl2v+dJ+g+BWT3Xn/mlOp9HiHafjgxDGr+cBT+LEyRzdvXYQRdta/WjLwOLVXeO0AC+Gdj+yDDyb6pMyd2X4maGwWPCQT90xYvUIJ+j6TeyIGujRNIjmPhNSUVU1vmAewo7MM9Ba86sph18SU17MEKewIIyworoJSjGQIxyEwjWbWERqRuRAzcOwMqMpg56bKIdk2WEZSWjpP86ouHkDrWocqxd6b8ASyvrGa8ceOoS5bvKRDL4BbItEfFropN088sRUU6gsY+j3dz0glATdJB1/Pd4Jt5/ygPsYzJoFTYEQhqTBLrf6MgrrsrgiwPM+9Nvjkg0iKrd5wE13a/z0SUoLXJ7efNxzJZPS+Edk9ghWb4eNa+LBTRyXI4zb+A2R7CPbKMmbVVdhWv+oU0AmwjI6lf6iCGSO8nCZsI9KaFm5kxY+6gH5vlwz7BTlk2qPlHWBp6qvKpQ5X6dWu01F5jaXo/SQWfQKbHx2FfLKoWQds9ZQMWsQ05WZbLtCKZYaAAFsGLB2FkKIgm9vxMW1EjP4r9+W+gLzra2XBb036Vr673fM0tDTNVsTkIrfzW65pd7IgDA6pOj5U2Qks3/wLBQK8Kq1ocXDUkbkR6uyOn3ET+5g327c2Pb+971mmiKK9Qz8eSzOFnoLV1heJsGZfDBdCBd29y8GoAs2Kx4ilcAGXnVSNTsVpmsKcfMoKkTwy5k7Iar0yhq7x215uyycPzSbTniQM51O1lC1lWbS08c84w7/IlPphrrfS+6WI6kClZ4mY2VuqckfP/cg7z72Use6tx6aSJzagi4ZZPaNTIX9Pq+JdG9ZmrchqzI+LPc1BN562Zy0b5GQpZhgESBB6L5K3+Nm91k942oD3ky7zwiBf7U63enuczFa9b9fM5kbkmBLaC/DUI2GMa90rGT56xh1RODKuSpvwmomIEMghfRNelGpzVAfjmSJKkgGQpbxuCHzcuqUlz3vzy1oHtEtLA6aY1V051MbBRRV736NAokQ3aOpBwcM4IChr/kjcCvSq/3bh1KOfO0PCf6qlCSVu1XaTh1mC7W9BydOMA1CzbYiSZQVz6ZDLisHFy6CCqxlJP+ukx3zIHCNhX8TqXYweLxqUYrwVO9ALbp57O0UTiJ16quvMw/db4Gc/IliRsb3DcIdpwEuy5u1UmbRpazcKynseiqsZZMJN5He9aaGTz21P1LlTpo10xpDNqKvc5KD6vLjgUUAAUPXJAtC5ZnkmD82MNvnx3CyCKc9/n4oUh8SHWWkvXcOXFads8CG+ohsUfZT2Kv78LcxIFPDMn/9Pt0hZn2UiQj0UYPuEzOlB4WsIAYOOpR5EdB82VSaXTqcMfD31fw66RUmi7wYtZslz5Q2TfRiZ+4b4LoeFrPdG7e+7y21MrE7FtRnQvc+cFQU9Atst3cHnLkEKodCbosHn12ebojMdV9oueZ7dgE7mzEp94cPS4CP4+OkrIoXArhlK/ml+uIlT06pDG21DavkYfAncHTz95zHU6yKyPDiQAWGP4aEdEsZZZVYPCMVpS16xLVVDcDFMtmA1woRJK3T6L1zQxErwEvj9Wxdq2JNo+yj6l5Ri6pQVd0KPNI1xBDp3VhQ4L2vN5zgSvg4Zwb6fsOdPv4pnrU/PKbvASyEYOTQCRQz0nLmiOxpNtVUDwI4ii4xS5vPhE8wgQ82nP1hSzwLSFI4sb4GTjmOcjWOtiDWk5bHYE5moerNEMumqYP/NMDa5t4IRJlruS//nyQIMuUKPJ8BQvIG9X2sMGaOFh758XMUYqFDDQneeENruLvbMeO/S709hVyFMgjo+4/AY1YLI6KJrS40OY+24zSzUH/mBOVOLOgWlQbBfk19no3/CLIZFbPuisWjjdEYV2PGbkPL0G2clG6fZK+ry5//HcrVRw+mC7Lx0TyIwmdPgMqDhwb9HfTN0lOvA6RvUiSrsrIMoadB3I9M5scaeaQNGlcPWu84kTCEOseGc99I1ggnjkgQQVUTgZPUGF85VVE3uHHNf1GJFWAPQvrO8xXlXaidqwGXPEDE9q8e4c89ZDVsZUzh52Dj6pJGrmLwRFtMbX8d32zim4jtWWTVH5sDhj5249ZkYNEqNjHmAosu0UJXVl8zI+/9LuEOgP7A6ptofcou6E0oZKu0imQm3iDT84PDGbrP9p/qlmu1/WEBlI5VGmACqwUy4dP/UHg3btkKkzlrFxTQvkzvDYM9hkJOF3j8WJ4Dr+zEw6t71UzkuDFkjtY1+Ep/zRRADlJCKyIySOXYz/7EH1c4+K8n2SH5dUCDMQFb5LxB50gu2OwOQYs7RfVO831NuFjnCf70nxAuFKUy/orPGZAYhormw1iFcIsd9F3T25XFmCzbmX+9LMt5hmPdeJA7dJD7of9izADQnSRhsY8NpBptEpUOJHYml+WfAOaGnws1NXxD/8BRQhd6ui9ZkrWvmlW/uaqp2wvFJZoRhgyCW/UTPKXjnuAsUgzPkPCJRjrqC/bLcKt1mcsPLPaUwEloFQq8Tn6R6ZAHz/on0Vi4EtW7cMdYGJmSIE+FurbGoQKjchSUBaDUMhoWzpOjXrmLsh2TsZ9Y+GKBDL76fhcZKugjRIpNdKkADBGKFKOcDvtuC/VnJG8lKy8GYUixUx0StT/T0E61j5t0s/Lb7x3YT6+jjky50qhxJD1gJ83z7fPbo/0l0PZM2bdhGKza6zAPQrYGYSckeEZ6uTTRg46nEmRdSq+/YyhWWduq1T++qmF0Yn89fg+bnWXrF/moG0zURzRitw5JUAVYyjIFNORS9oJ78qrRzCXKPgwSxSRnr7HFDGGsCEyB8/4E0XatnwefvqWTiYrEnaXsHtg06dFxo+WcuzOWCmwYsQMzD8NUekOwDkXkIGwHtwXC5H+mHW2pqHcGXBzS5zrLwYBaRL8Dz+oJC6U6XcmClmQjtymi+ICBMP6LFhaxre5+KKr7XUkKiaZpwrqv9i0D68+eLxOQjL9JPXqUxFvBxsA5OW3xAXOc8ybtHHyVIVKmDaUyvYzqkJ48321aRmP6M0mImrSFEd2laEoEAH5c4JxaarIvQcgq0CMp+dAaXCD9bpOuyXHFbyNNLyUuGG0ziAgM/XW5OtGB3nuWHYJNH2wPKjWWLVNE2t9/haJ1JTKoPg2F3TgnowVmc2feCfAq++Mmnw+ufpbX/3SS+kKca8fO305IOVnr+UVg1mBPT0VQd//g7RyMX7z6NKy3kAFxldTyMMM9AyE74htWJYMDO91Vkb4GobV6io/uWyHPvpYbHrMMByLpFf59C/ObpZws7QZPkQC+BlVUvQA2w+5oCjP4XtQhN7DXumMtRwmVsKkmL+Ii4w3BcJqrLRQ/9UgCQ+lt7AD3Yw5QoOQ0kcvSIGrG3yHT3JtoPf34qBxBGaveSrAlTeuVgEna11BN7ZnGxCLvw7E/Oe1e6G5r17pSoCrPv1DUlptm2Vj/U4H8Qt2ea/tTlCEPIhBxUxE0sgGBXCp110A+IcSvDyikoBG+H81qmzQLG57MYAUC1k2uCfYCF5kRD5ZWf+otkJdvkJRQhKb7SsMHYxnxXQ3UrjTr/NbhuaNVyHQg6ip40JroUN4GZFJSFKRlGEt16n8zbBAnOy3nULPQEVP3CdVKCJSjkeCZsJfveK47UjWSZqODtY3lAQ+sHfIAHOc7iv1qLWKsa5PppD1xrGmLSYaM3pn4/8lRXL9aS+2wndV7e1f4vegYsqJR06064eQ5iOG00ChtowHULqKce2GlrPXW0rwRus6kkqztGKsiZgf3t/1RoyLkCL7OcRT/SS95VEjHgO4qKRlyP7zzVZyL0fuEqCwwwFnN2EaEvb1uVKUqTVTVZmpRo0g3BcC7pvZ1TeyR8ygSisMiDU9OKia3FKTmgWcTRO9tCd0+atMR7pOkVA4UZ99aGzDlqGJnS9k3DD7q3hXNtl5Iwrl3y6QoInBaagaZ/05Q5eAouSahwugp9FBt1Sw0uiM0BNTRtVhcs+JyMs+srQDBAsdClCOer7ZAr34Y6epFQMW8g9HRPQKxbboK30z+fsb05w9qlLl8BFRINw62LOGKCxQhsopAdaBVFzo38deYLiQASvcUeA0BgXmy3Nol2qA48TVzG9b6z244OmZGgZnhzDmG/3bjTqGcZxTZXSjks0FuoNfupJMpZllKaXccoxskqNAORgNRERp7uzFdTE0jyIrsGe+2lCETQiOiMUWfpNEWzTuzqDz6MnodKoqUeoY8ODly5aWPCsZNjfsSjfwVioMBypPFIVxEgYjgPudWMoFbq2iOfCA7mm/5fd1xqtJlQM4AcwpeiZF6EAM+sy16yggt/lzs5GMiuOTh7JVt0cYBIi3vOIhDl2C6/YLZyGGOBKFmpo8YAvqxxk4kZxJimho3U60F5MoBkdkZXZFPk1bCIUNvewWjkCSnwf0kUdGnU80DFLJB1MbC8TatNDzlVRlRXaSWnBhwkIG0gYX1iNUehPVgWqnWIpH6YBMWhl7Wy9mczuizXaQJqBUVTHQzwaVyPo8CoRjVHhyQrdlx3CPQ3issknp/xC57NvTPSC2ah2q7NdCMxuJ85Q6569CmnfVC/Of6n6NIaaHlD2psH4UJUEVXYx3Gbt/bo63UKhTr8dCQFDwDyHu9rydblUsCm76kyU2ud7YJTPBYssIf0+3+XR+/TZH8ehLf13s1dU1rHqtlOse4EOgoj5t5VVlw5O0imTWm3/Z6ICiG+v62o+kA8Wcpqb5t0Gn2BFginUXcfUqJRM3MpnuF+Y8a6j61xl6CdsVLXpUYAKxhB/0qnLbG5M8o66/37NqXFApA+0gZjj3e+gQ77iVtuOFDwzq5oI2foyakX89hwqh7myDzJTvQyVIdoeaZCwsBjbjBrY9LV+xS68AO+vvYTCK7jQyFePq6FaBaMQNPebNgOt2pikJaAXj5ZBZpfeyJMnjrX/JHLvkPlnUr1yOGUQdga2w5lJjWEahlzrVcyShsG2u7RrVJQ2t2lRzzxnMWcRoUrAV9q4phXQ+tYdP49ubFp2At5ONX8m4d+CgrrysdngqIY8AZNJrs2XJveXMNJ2tqJyEE6AaJj2yj7A2mEqIPkXOHL/NeaydvB5C+xeHL8qjeKVhmGIsAktvHbMxC1jkHItdQ0bKFIVTidAtmZtKwblabVFnoqX5FfNkyKIuktkycL0+CtZ16+6vpq0ElWmoBA3zu0n3kHgC65y8Szu+rZW+KcXFSxlXWvs+eum0pyoe/rvnuDw/ecpPdPTpPm3/SP9bLcQG9P4HAwUBI6Uw1JJOZcy+PV1F0KpYJu4o8kVLAeEFuTpimR5knT5r7bwBuLkqJYwYXAjDyrhBYhoi8oo+KT4H2Me46nys8T1A/d39i9f2YeNPP5QI96ZWxlSXhOU81oF1+MGJb6WtPUWKNZil7yY4pHb6UUp5DJhrvifUVtnMJTjUgO9OkYXpjfPFI1XRJgNCWAwyd7iCCIiYatfNdHOhFUHGPlOC4v31Ed46mxVoBe35iulpj8Ce4ucx5s0l6Nx+kjjRup/cBnI9NEAv3qEPy1jMpnHvp2jOJdt0VjzSDjZi6hm8Y/QyYE16/t/RPqUOeQcaxi6slzAmzBf1ZIKI2RqmJUSkPwjrEqj02KEjyzyFBof7Pt4I1SAT6quTRINPZNlfPg5NmWqS8qYi/KH1JvD5wSM8xhSPB0Z8JAIwnRNVf320ZEYvYe74NQ/8TLSu3QDddoj1ttoDJ0jSe6BqlQSlU9Y8q9c7b/Wi1dGRLucrBrzF7DzqjAYolc6S9mUKjFtC+uSXK/SzAomDsNnkOvQHcpOnYDZwxNlV7W1s/gef3mn3UaYD+EwiNVfbdUWHyIpcdOMUOcuTQNIpWnqoJMmrL6fKLjCACIqsaUW/UU1/oT9xf4GZRgndrGeF7soiRWroNT1XQvQ0fisBCov6yQnZAL9DP36ZZxlusZQdYczsHKRZzZT2V4lADkDiVBVHi8Cvzsp/ygHra2PpgIblczT3Fgh12+I++PnnK8YBX4kA2bCNBTluNa8zsLN9XJ/VMvAdt+HDu0SXDQPSbnSDf1+hv/JRUz1cXrCLTwiyFaIEKneFUfKsoFUHaye2tJOi0VUZTi79mYiumaOto0XHpXHlJzjV8Rbp/5h17baUN6tik+youYlWX8p79kAOfJSgF9iC8xrhsxdOYL9y5lx2/OVJXE3BZUjuE46RS4l08+0P1xcRDeE3jit4JNoGRAjdk5hgAZ0jig6dbfySXOMbEejuRc+mjkup+B+38mxe7yjugcdYL6hgcdYfP0hR/53BjysUPRvAaO9nyZe4lQJqUARJv2t84DLDfMmA91bQiXwtzx70HdqhbaoNlz//EbkybpJ3QS8I/R6FhXPWz+m0ejd4IDLDjFvE/upfbPodI4RQDfnRcw/yk2kreOcF4O5NEcKLfbA8/rnJVNkA1fHDZKTUcHKX9A8aWrplM/iLSSqPMoFrzl0QObnMroz5WIM+Tl881sJezY56r6gVEUNhHMWnAMctLYxjI+7Fuhyyg7LKfmrZS/xIgl8BQOfwVQaeeadHKvfHfVOSK65QZB/LgheUbvj78XAvs84A+rxXl3Hls5Z8N+G8c+/aHYcJN1faXNXXLAWbvkhBwv7d6Ih0K0k9b7YzP6GRGEN8iX0rq65sByseMNMN2WWa+ngRsKK/UWLZAyCkhOyklBy11OZ3jmyIrT4NuWJOiCJ9BAYieaH5RfVLsR175hHGVhDp7Fjhp1FEwyCO38GrrpxTVkn7g2W1bL4llLjqERCFQRRKVRva+f0Q4CK+qqsj2QmaPcowntMmCF3soeiWoHuMNt6ocBEz1U9xjbaBVVLhRAgTpZWSy/nLV9CGToO2r91sQ4yci1t26TMDVSzGIqyfjdoCHF9beVrQkrZsr2Eug4QzMjU659HGNudRKIYfahvvnHHDtHSjyRgJsQc4VwoL5FDAIrRQvVEDA5vIEbN4F2E7bc9By18RgSDnOCMrdfncYOK9+j/X5+45q/DMzOhr8DLt5TiuA697f4p2+Felq1Y2xUNQv1hHzFTtCFilcYWjNwklsslPOl/KV/wn4lwLV558FLae0w2b8LAtW+iiZZuIxL9EzjLoWeSmM7rPlHOstel5ZeoztyjSbhxAUUAYg7J8E07TFp/X05pbS2aw5OHASVuldkErp9D5DNFl+DoquYiKn7eFl5jaMAZZY9HDgYB7L3JimFT6/QjMNURWJ5oRHGYm5dAPjFV0B38T4kkoIWuPF9xWGOu5LlplCAUdyhnYdb++NYphGAQQBG4XRouZ4SwzjH7DGrGRDmUKP1slqlV85x7AVeif3RoPaXuqzoglxfErx+nWxJoIWJhl2HFMeO86H9gKFS6oAIhhFhXWKNCxS02TtkNRv+RyreC0x+tBEePHLActftpODt4t9ZZLtvtqMgRl0MNJrdkuyEEoVI0slX36EWrGUNTGRZCrWY79T9qf8w9CuCHZSTITcXeEpfhJnh262WGnUXJYn2ZIJXHZJWwM3Qk+Gss2UgOx/qtRu52y9fFlG71mzkgxjI3YJDy/RqkqvKVRkChkj8miv7ZYVlrrPCxiiqW25F5Drb7HiEcCr1+Hv81TGS4mcw4XOcLOmfeqizbN2mnc8DMgs7KYwyEwgzmJaIk5zZAXBiyAK7sTp5sHpejR58Eme788NiDV6bMo34bcreNZNeQTuL5XXQs5gYuzuCD+kLCHchkU9fwL8yQyzjAwZ4PntuwMdnOqknmsgCS8Ftkuv84IPuXbVQ+29mz5uhrO/Xn3eeb/+yhAMWmxbeJZRj4a68reC5+kigVpaZTZtWaueJD60EqdCYVaMcbJ9wC4DFVfB3wuS7tw7mYpwghmsF75Iv9TsWv4p2c1OuH30BJ4bywjCn5oiCmghLbGfN1oGQX5xThC6PkO+oKfFVZCJUr7uI6wtqibFSVUvmWCXBU7vuf8ivtoPx4o5P1O/omZXbYBYR7WWUM/OscQJWiS7AB4BhawqDZln4Ug2Cw2Kh5HxIX5gtvO4IOAIpU5YQaDCMB04UQbD3V7kwraEINV1t7H3iDk0EaoO9O5vi838VpkqrmWwZ5hz013tEbCZSaXjb3RT0xioEukh0YPlxWLv8wWEtNYPCeuYBAlQYHSXD9VS/MUFYJ0QIgXShBf8TiMyUCG+Ac+vQK58wluYU7b3ymjR1B70ug88G/ZvOs+lFIfWy1Ue5EFFkq6FxiOvU2phyotWX3j/kWENS2O8/aAKYJJz0GVgdpQU+IqqdNrNkkbV3piIm6PfIULBI/kxk3joBKAzgD45LXuf1vG5Zn2FFZCgJrBZJdeeuJP7AeSpGLTium6UgVDMpXCG8tEGs8kF3r7pDPfk5GHaf9bL+cWvHDOhD11obT/iQFpvyiR2VHQsBWomiBAgse9J36gH73N7qSZjzTIZyE6c5hUQRxmkbAjI0F80XtINM1l6chRk7wMNp/6gYHuP6L+672m15s/2VLOrgJntxS1vg5WoQ+7qhLz3uFn53Yj2QmcU4c5D32+tL43UObFPJooy/kuFFxvcACQfaXVPFCKnkIyaTD0OlqlRIJXPYPJkuCTAkF3Hz/dP+fmrsR5OjkVP0Hi4X5lGXPdMK2DCJciSJDkx0JQIXsDSDhA1plP/T3A8iB3/NggrFrl+440D+8v7w7jtpvWbGvaM6l6n9SN/dz0ORW03p3jZgM9piKHIeInvfz1IVTAlyCoZsGQ02aTtVCS3RVBnA0/eIVrLPVd9aG4oHrfgfjHJBry/ORk9RTf+pCvvvHC9Mfm8t6eJnp0fHHihQjT7IeS61bBRp1aM3mDH9YXTBXVL/lKxKT1E0zz2Rtf4mhrco0AuRhfEVnRR6F8e9NtOkuRhltUwU0Fe/63vpxpwVw7LTj6tr3kmAel8zRZhYrJnP8sU/Js4dZIOyf0IQP1/FrcYp5u/rtHglgmcJ74a8iW6WYF/qmEaiipdWHr3SsGbpHxmTG88CePxIutMEG8THy/yOM6IPdspp76C53c66lok0+Smupb0rzs2g2N0fNg6DDXbRHcIZrR4jwhXuu/EIw9nOZih/JA0QI7ziUjcqdGa/9qb9i5UTkJUbhygou8n0pCPEL5qdJjQdeJYHxaLLqn63BSLsDumeWE+ybqQRlOyCt2LRkxLHz5HuEgYwY1pCON7W9CMEXHolO6SDvvUtnFEjTvnJ9fuKEGq/MFjkqp4Jp8w/WTog3E6mjzimtL8RulsnsgnzmHjwDWVcvRvAts4lH2oz1mHdqS/pFAipwNQM1fCy0xZc9iH6gfEyAx7vDY5CuGPYiIJQpg4AcyXCqY1JMZRMYHYcPBoSmd7zvgSpvlPaIhuHcp2gDfUrBZlloUljOHm2jB/goEI4DBf/p5iYbW0IFzr468Ra5JNI1Ks49suN18KMBTgwFu551l5j7dnOVWnDb9UZq8Z5C5FbFS+HWyUr+1PjLQlPQcuqyaOkzNiX75t+O2DfewZUZ6F1JMmFNvxievSaKsn8oj/3Sj5mD+Bezb56oG5MVMAgOpmd3gP1QVhJ5H14RNrDpeonlC6POnnfcOwQ+RVdEUVCnSPaqr2Kk4sEDYnxkPrDzkonX06Tp200eEDN2FwBKKGqqzfANX6EMYena+aS2un1FgWkVXVW3nSHixpjYFE2ruiiJxYI8OG50XS3/LzCemCW2EUO2wuDabp7dYPyMsWyWcc2WmMVoN1gOApz3eAA56BdCABaTTheG0cdYj3/vOOVNvv00ecRiklDbhYDxMhEfI00IbEYzSwrQu0CCAivI3jGsBqm3h997Tt1cTdigr9D5AhbbXbmfkUGQSEKotfxl4P+js9eGwHgBryVyYVljDf1bjfattmjntf8jevYiqay3fuUmL1KMEOcvOcm9wLfYx4jifJcR4O3Vn9GzRh3t8FhpOHkxnq9IfZRcUQRdTWiR3pnMi1Z9IrH+mRP1XTUAYV9I98C2J5wEl1JLiWBFg/KGQSDHvsRS66PoUw2knwLr0XwKl62nDHChbj/H1aZOiJ44ZCMAtTYs5CY1MqSiYuLj/nqyxYraAlEiekLVIDO5tza2lb297Htum6HJc5uqfdGSRajMZnPlAtoBsx6KPXdYtcHStDm5HWa3YG2dYw4AwGb4fQcFcBeERIgJEH0hMhGl5BWbfSPNMHbzNkSYdATFkrr0DCkaBnDt4YjTYx8Ur34gTu3Ogvt4Y+XGlvJWFmu8PHBfq79sxBNFeH/NQbGqIEQydnxUfep+HYhBuny5GYeRznqelf2PgrbacUvtJC30Te0SQOwjrAIL+2xOOtFHP29NWULZQgJ26DtUN0wkQ5hYHGDno4a0eMAAfIh5SfBNpR2aYPmkb78zh4B3ZHXvyb0p7euVmVneqNvBlwvo507xz3TjAdi4/eaLFXZ2hEESNza/r4sJdwGb0hJZswxwlaNtqiMfSOZVVco6dusiSdTtK5W0gOL7WIhyMY+6NGKiVPaEOcHHK1d2bhRhTwmfdJYqSvvHE1oods1sIPAeuULpVk8wP+aNdCal1WShP0PPhwl15L7g1YiqeOp63wIUROmdoVZHtd0EOu7T65t3xMGVks0VLHJ2dVrs+6RIFhoPgeh7qKpy1zsM3SHVAFixHCnE7b8n5N0zRAOYJ3z/G8cTxcP/bI5JiShBSPslXa29iC/pacmub4sluj4S3GvRpne35Z5kRqY4HHd3bmwXw1QW8Ryhv/QmdybslOnhoLGndJi8gwx3DlFLhUXP6F4aWEvU6AzRf5dW6ZmajN2R4y5K9ELjzDb5r9QlpME6D8HLYsQG6mObGRWTnSr09A5+2IO68kM7gF20svWegUlM/Ho1NLSmOKFqeUUustNiPNt+BoCfMZcj35n/gJtMlNkr+7Yl3Jqpyqb9lNijpcKBhU3/u4fvYm3rdZBSO0F1IgZMb35suzKrCPDZmmMhWSkpD0jnqSRsG1eNs5CBRQ//MYBfcdLzRG8OswalUcV3sDmqU9QAk2T4oCgEUisnCe/yarzyt7Bj2v3JEbHyuE++qWJk3gA9u8U/ws95b/R8zM9HF8f9ZTI3XlpzFrOIQNfziH3bDdJd2EVyMvaFPEpF3n/JK9Qq6UIV+Ib1PxgKsn92XCqM3Cs91EbFfVqzXdYis3ux4QVvYEvtyPBpWVhcUOSRMiVqXwlTwWZ2ypDDENqL5+8lfyyvJqkdAW11fmotkGmJm9E1kw5Bvqm/izdqyIV6qbEYLyQCJiG4U605P6brV/g/aWsHZ6KuLAwsot6zJx0WZikGbqyeSUugYhp3Uu5OFVM5PkGVueZel97NAXn6xqGKhqqswRysCotFTlys+a3BmUhCOtl3FG0JlH0la1h2vIbRikPECHthYL4cuQdV6ioN8StOFdSkqPhf4RT+Ghz2v0wPkx/+Lm9wSJqgzh27YuTobwqDXXKBwIN3Uho8+jYk9zqD0B08VXaXpiIeeEO8d4k4UHyPH0IbZ6qgn0P4ByckBex/7HMNJHT7qbc/A8N9zapP+WGKa1isvc1WJyGdqP4GABBREzMM8sjbJa6M7Nvff87pcMdGW2avXXJkXqlw289buPoop/H5BpTlguU6lwKgpNOg79fVlx1m41/uDOdTXK5byMPfQ4/4nXNXggn0OZL3VSQ9LSqSYcF7sgTHFUIEs4DUNKMSdThHPAdt24MrlB+HR1keBHTlGtKVuKUwutrQ5cLCNa33EeC29CTIe77a/V5LqeO82JumZ92xYq1/IQJfaCtg3JccqQsuxB5VOSzr2dUfWadMOlzewaf7e002uPYef3Ox8JjiJEBfcYThi0NqfnXm4cR9d1tW4FFvI3mpvw7CLhEljMlD84On08eHwNHk4Xf2r5zh7XsauUQGYVkxzzHAeCSH0tyjl6++nBncNxnKN6sd2HH2JP5CPj6aDRRUxZvINGcUT78H4dd5KYaTzbbhC8Ulvkzn3uziQtLVdaJZfWCDV9WlteFfBWA+cnOA4FIkbrUjgYUCzl7v65m0WGHaHyT8hQRQbTyRvYqYnMFvQA6djOqq+PUmjmYKNZVCsMjmUa44y8hmX+tUWQjrxHk/iPljh1rmd1Y1Y5HJzpJGps7sVt8X4cPLl+ZPcoeQgAL4kslXATmziv4hTzngz7l0nQ45G8WupALYIN+oKh6Vnk5uuanyapw/kpYKnEh3Wh7YQx122h9lSCm5qyme7COS6/1EFAqYdP7tiuOQIf/JkuOuFRNziBR8R+3iS5o3m7SMdSCeeJdw4CpyFpx8X3wCTH4MjZ3HGvIcgoEBK7FpPJ7VDEr4RGT7MT7IjoI3bR2JsbDeSvY53DW5R5IM+QoVVLbWM+kPl9phgKPjHt5rT0WdaG914JMgBxxSWradA5dy0XWfN3uYc0x6oBnqeHR3SZmqHn7bRraNZ2SyTRD62ud7gb7m+rAE2XIP+nKXGCuIVPF375T451JcFJp7X2YoVHnblflW1gtLf6TdIpr3vjXGwzPWpWdiA4LMz2YIh2M1jk7QQRDZoptxbgFSNB2QhnYkE2/1LfXYEwgrC/n4G4sfc9+H/lQ7aVTlLcMdekyBnyn8DWNAHVqCrRntkxlELU7cBduWWMJ3MnZZc3M8ZZe30KFHL516dH+SgzUrM1JO4ODLHstwUON1LD4oZmGJI81DYiEq27ISitKc12nCLMIfEKu/wAgkyvI1XihwqsO27t4EuRt/UYuUW7/dPRo7OVfJT+zT3HUcNmTfS89AmUpN+agyDQ8q/FUbeJeKhba9YJJnbSvsuKqU0vSnAZq/D0BSbJyGdN/3n5Xcx11GS0CKUC9BimyZuD4xbjTfsvD24jJvsgUjSWcqdn7GxnUCktskfx9ALEvw0gW7NZJ9HG1GK2vXkDLNoyK7qsuhm3vEh4/I9dOCoXoIKQFD5wToz65W+ylK1B0s83suR7uXYlQXuQYcGPIwIKcKkEzOq4QIuc5Z7IaWmcuJJ3tq30Je7CtoKjiCF96e9/WMk5EqHsR4PVohinXmZzDHUR7e6vj40MYvkRNS6osnCP/B9B+/7piEsKH8HKMLfqpzyaAPPT4dDpe//qM54+Ocb22PDvHz+3w/TnheGkC2+6A9RWgUqSWKavpWZ+l6WHJqJRTGaO02CxVYsed4+e8UQMlQQgRbibpysWPNBjksnEXiJ0+GCQWcY8v+OQeo7Oxbpf4g1IN/KnbYJE35VRLlZizNEiUiKoDtZO6tvjGJTEMwzT9ULTpiPYF/Gl16ggGh1C3JSlTO2s8p2/6pjv9MZLgM0Pis4Na+pjwp4VbUd0bmKGj84bFd/YL+/TR6gdsO7ystV3GYtPHXuXxnLV65kNPbkJHQ7aafbZDimHbnXTAzatJdXsYmIH72qKj5cn8Io6ESBuRHOaWGcuLo5evRPORObDVvAl1A5TNgqJ4yiXKuM0Rr5t1N86GHT8hiMndMlnYQ+icBiQ8M438OeyrO4HNP+qq85ULPgZa93ykDQmBFPaIBVprPuSoRHc5+Vnfm0UP458E3Bpv192QHxcBCivgW8SmDZjW1eqKbTgYyZw3HFFhRuV0kbSmnf2xxJddovlTmqPPdwCbut02NaeP2e3PmGbnY7L0HIsKiLm6q57wwmvIKYF354B3NbGhFbyBghNLeXkArcWS/YqSB/FvXrBCh2Lg0Ms7fas1riWhRDFUmdKT5zRguSPfJ757rgWmK2iNrCHnXDrpqXr6zCyTgn94OzykPS9Zp9UAcndA7iYKXFPG/Cw0mZuzfKVpwhcOH+K9cqpaGgxgJ5GNfFBcFmK0efduY5MipzMxkehDge3sxE1U9Dfgd/ZL/bLu2m2fYRSxdic0MLarKiCn4N0Z+m0cShIQxYLUsiv7feG7qOzttXagUMOlmV13hSrcWCWHf60kA/Cxj0FOyAgrzq8vqumT0j+TkQ08a1NNsJWl6K8z+xdctqudhyw5FTZhI/CHk+Yp3YikaMl37I49znKUtq4W4G7BrAbEzeT72y6svNQlnzS5ukD86rGFclNq1se6oAqUL1icJXTXXEIehHR5eQNvuqa6usWJL3neWhfmm/j4fF/MWGAoPNYDc54uaUD0I0PokjMe44BYmvncacu4cHSE8q8Yf7AT05Xk9rBMjCJnuzLZgtwokZ8x5R/o4tvuYQantmcvLX/YZHcvONvhxUA/03acPiO966fNfWeqChwmQqHof6YJh5FiqYC72CISbF6l+qNQybZZTC+WpRGB68gMHf5QD68ifgfDpvlu23Rq+cpLl2Yf6XzZ7PCjjUEssneA/lvBDLR7rlPKSHbp9gwRuvASZYZAa2MBqqf60ZIfR2hS/h9pFPj9JOHwdAnK/kHUPdrkMc9Bm+7awFJtRoeSgCMrFgfCL6mO7bBRbqmcxUvXEtlqJD3mMQ6mM+/tStDlqrNYKKzOxI1eTBTzz53lVBiSHTDwUv1pafQTQXLMHxXek0ZS1bG80pmbStxLm4l04vnad1QzDE7zYDcNgpQZYf3fumlVOhCSi6sYQE5GXvaaXkLkZTd2N+bDhcqMZQGwjxK765/oCZBO68sVdvT8BVGa5+I4C42YLJm+yi4DhskHhfjuWrAIv3aGYzhMeGTXK6ieJZvMR+EP7m701gRtKeuplhQ8R8W1a5PJOZbwRYMAVvnTUIHpjcE8JoXtiuVdC5Z/jExnKoWIMyXMk7D3KpWmVXz6RHVovZjw8tW+kKLzu3Pfg/UBya6J6y/8kVeLZtJrBLru1LiAXMs9vucaouL8kOOJYmZ/74BLz/WIHkMJE7XRshBwLOIonbum03rSUEJN0/XOoHQ1kpjaID7FjDgAOKeU8IkQfGI5iihlB7HBylN4m2la4k0JAUfq0TtJBucSLlePXI48Ob3wTPMpgXEEksi4e7xyCVIEEyI8crkBKE8y4MbsmmbRFcUIE7diXQHpinyJFOTzsmoQtb3ItubL0soN1VP1rEWJuP9/Bw90sxQWrXNF92lYgeetAOKwPSy9w4ET6Rx3YiXnBd69lvN69rafbzskNuB7sso8n/Csly7m4PgkspQipYcFZfYb/xnYbqcHSfxix0QLJjQ30BJvb5oZLgL0DDCD+sVqoU5J/xOdxQwA3hfqUqDolTmkY096V/W5invh1x2Y9YZOcj1ixN7qDFqwdqjp25aSgGSOentFTq/5XM1cc/PrCV3L+2bSEA/VKv+4zcbLbid/CTFTp6Fyeaa8NHRzyGsLy12LGJKP5NkoomuM0kCa1tm28oeOptYIREvPEq4Nr/2zBXruLDV+gEp3pEVPOVVpl6MXDexX8QrddeBBnGQD6ZFmVudUJC9tsiIS+/4WJ8O0dpW/78YO+ONZhCw37wGk9yR5PaUlN3uHV6IQwJhnKZ0FNZglG7gHa1GOt6plOKWsmyLKCsh0EAR3ziMbsj26K/D1uywYG6BoZn8cup23LBuHTUncWdVQl3aMZE0NExOChtPmnBoj4hEENbgEdLO7/UPs+9h0P8lBiH4NuvqIvBcHp3+loKhKTKhAi2Gp5+GXVcWq+AcfYqSTabsT8v3YTltP5qVF+6BlHyrpHnYO3AqaYbowFPl8lcox8ulJE/B8++1EoydiLpDYSzn+RkF5TJYxsbnsm41DddhTB+1NkJi+CvueV0pgqWNfEIZBt/eGUxukw3SqHYaTJI3hzvq405pMITuKu8oIfEB+2wY+z1y86O060k00BnOkTEObJSl9T4gQCHle4/kJgqO271OCij1rNs0iHI8GufOMB0PNvynA195LH0xtB0OP7y4ejoMDzlLJF7lM8UsA5354VjPxV7+hIPmd/FYbXrfMRrsk5AdAZflzu4PoGkqQO30xlFNV83qYYY1gng9CkOsSLi7PSdKZyoXe1Scdz3QetQT247c/lXQp4PgW4ojzapfjoEC8+rviJE+608LG3J9ljvbIJA0LYAqCkVS9q3oVAMMlCvNQ7j6gq2QO6Wxez5KkXLdUfVh7BA+6EqPjriw/KtlctQ8P2N31fdewLa3IWIKe3fw9a1lfXsqNCniX/3fQk1MOivOPH3bSZpsxn7/3N6zr+cWwvYbdIOZR8Y+MsQ7kDamDDuuBb4ENC1RxgLkGxpctvs7FolOiD4Ousg3Kg2SaXkCfhB3Ivd8KtnsXSjhWNuW/AtMRFyGN/J/AcLckycmcf7nmlizZS5D9MIzSvCQi/+z4nkwu2wipadBA6nvTa4ybQtBjKiP4Q7TjX5HYKoI33td99UfRg+LRQ2Fuyd8gLYO3DQfCKOb5deZDeqMDc74qolHktHwCs7WURyWQBbdfqMZrvQ6wiw2buxxHPire6BQhh991dv5KlRHM69lT9dJSq4JyLQ0c7egIW4dOnEN441ozsEd09Y93UelzT4pMp0CDYsAAJpVMTiUATuyqoeNLjrlI89s/fhCEi9QzEfgE2Jnlfg1v9Vo7De54YL6LbUG9SfEZvsZ3Yrl1QI0R//kNfcHs+bz0NgkbUuZkqA+DBtt+tZORq6S6gXQBBmDsfgxW55/O/BiB/dtBvQkmdqmnVt4n1QpQNeLWsdqtcaPXJLyxyXHwPZAh9heg8YwUq5qkwenjYi1oYrlU5GU4FrzRfa2kb/gdirJUlAM9AruWmS6oDG5W6ZHvk0uIVu8tlbj0bE5vVCcS0gbmb4LwnooARzqeBNqXnjmpnf1Mgl8BzipLyd8eshIY+w91V8U/LQwhVKSI+czk4HsP9lGDD6qIn4SN/owcSmb6eDT/wfgt5tq/YOscFNpazZcTeoE2gYVuKsvPFjrIrfZ2GVRZxBjDoNcSaAHlwbZ4L8/+Cb42AQdWzgc2RMcJX6RTJxdsTZrBSatYj2JaIDPImntKyXjyhUdg8As8S36cT6pq6mI4M34mipTs0Z5wGEZEJNmJ6ay2DesuhnvbQhKbdwhI2TL5HTDj4c4tGy87PZiDmF2VI+XzWPRTRu4RsKnUWufeV/ChGSvdD7+sr34yzFvNBMpxlYgXHIlarNxVyaIvGLxofwkJsdR7voahW1RyPRvFI18GwjPUdniASb0H2KwEtS/EADKaCYvfEXrvonnog13QfF4eoDdX29WdDlL9WSy4TiG0BuS2lI3UtzjoJBlemMQmvMruoJH+3VreZK2qZdoZtX4ZP5YA35PZI4eD64cSxFKHBIkzsFti2qUNl+XRu81c8bk1eurmeEkvnaKHw6vxGH02neADCScBba/DZMIHTZS6GOBeGOaFiw9k9z8qkait+W+IJDK71Rl1KlKn+s+0XeJAnNkbV09HihhJwmOr+B2mHMu9N73+axjAYEDQ7nMKOaxXvi5GS6IA4mbpGaCYag/0P/HQnyKbK8d3WLswEBGUfI6ZmV6MkYGS/lV9rEuLfjkFr9TmtyfTsbSHOCvEOEjZ1OmT8yj3KeocCGbHrkN3JgM843J/1pUx1XPTTmaQPy9LT94pU0SkiwN8hn1A/Qpogg0ZdIANoQiGDk/9bvDVoaF1Itn4vHuz3eiIWNyjXHz2rK1ziwix/zWj++/UAfmHxCfXj9vDyxum4eDjrWwRSclW/RvmS9buGc7TGS00ZG4VXA5PhhxCzesrpisL5pGf7Llsfyf8NpBzWMZQPhhIZ9zpLYfZHfAxnuYmP2eXat046X8BLsSdHMJX7O/qsX8qAN/YzWP7zLBLEB6qnSb58FColSRgNvSd1HHtlcBkJfPWZ8MZjqFCp1SWClZwav5FzBVZg05B7tqRiJCKPHY+NL/V1wS+OjG3OWi6FetAEQwOUBC6qqJ5eVD1lgaoPipg6sx/bBmlpp7RFfH+Dlrqcg4LPSJW54GVby8E9v5L8jHboLg73sAxQyrws6QKVU+vUthixSMOgNDzQ6Mb0yPT7/xFkb4ZTWBAI7Cxdf2YnXkMuqYOmTwQ4tkqEytJV+mbJKKp9Z3+j61RBaNhAfoyVPDpxVv7b2CV40SI6OFzxgB08k7ykN8VrNAlh6P5SI0Nr47HvO3cL2iww5q1opPQG6pVG89/t3LD8UQqfcfjyyWPehZZ7nxz1YdmplHmzGh/DIIwfWdACEmh/jnKQ/kOyq05jVdX97l5OGN4KunmfDy2VJC9TY3eGTDeZGTCgyHgDM1tuqQ0SPcjzQX0Aqz7pa/vvtZ0MPBaD8U+lRQMcBw8CmVCVFJSbwqR+oeE7SlGeh3h70QYrGC3meqCodBMkfvLuiGVewh5Ao1iuaF7UCjtCF9S77jly0VT8qwF8K5p8HmwRHOdu+jNu18S33mT4AozY3LM+gtUjXAgY4p1WgjOV/4s+YUHx5o74E1yMfsWZ13A2C8pknPsRYwhtVO0zZkB6E5Cp31/Gc/7p1TZnmm5gzny2/oACUdDzgK0wXPNGeXEJwelhtTDI4SZNCQhJ5srxWbvujRMlaUs510REVKYxqge/02ew1FYy0vayGsz4hYvYwFiAjiQPpA46JW5iUebSuR51qHV7O8Otl/d2VVIMF67S+zRS+HhfaXEcyTo3Tu1Paxp/WxkyaZEnnEvBGMnNrja1wG/MzeCwJRZqwY6e/SsNUcXSCEx4grqCS6BDXMykcepI32/2+Dtnj7R7pfs+Rr0DNWDbV5DUkJ9tRouYzxeAXZQdzizBALspcxjcaYyEJVYBdip3YuFJLzyYPW1pRFFefOX1p6NObUA8QQsZ0DNGuHfWYehwQJZqtLWHkeHACh4fW1k0tw3v6OUQ12k1JuD8CXoOFB6+WEZshwuKpG3/qSzK8cUzt/UICUryoJ+zYEvhGyYlz7wcY+D+aBu56Ih1jqw3NsPIQr7TpJVbiIjJuzAeqQeiVbWXI3PVF2LclFsqEIAyafW1eELlzK+nIHtF4kGqTwFnL9/BI3+A2/NqqjV/oDk7JmsGW1niqNBM9PlDdkW8ZJD3Q9okV85NYS/1zU/6kZUdwIQyHwhEHa188HlZ+eHSSnocs8aTqK6+szymLrwIgofFy2nU7svmuUlMgxk6Pl6p7HsPef5Nis66DZ28lfN/cB/LVZfk/5lfnprjKWe9pQtIi2sq829wpNiJnDCUCD0xqba9lcV1R5U97rUefmtJ5KhgdaTagEQzJSG5r4lq47+CAVmVRF+V6rZgK/wLWmc48S0Jb/e2Ikw1GTY9gROB2vaGsokyI1zDBdwa7WjIaghNSC0/De0u80O8m/JwU4F5Qog/mxdEoUtEaXQ7fNtjNjac4f0pAm7AzpswyRm3uoMB4TIIlplWh8Z0Imw9P1/6mzNGfZZldaIyLbtcoC8VF+0JOkNoKzQ7cO+Ua8dejp2oKtwJaWk/Vxl5M6IHO+GW7AS/54UOpEZLr7gMNo7OKJEZhbWUea8YjBlIp7cW7u7wLci/ilSIkPEFLKgSq1KxQUuMSNfyIDkaG2oZGEAhau1n+azkjQ3i5xJ8W0uuzdtUu+lDBUzgdqbIxnW/OvqmKxPxMaH/EApDhXo0WaD8BfB9P8y2b7ZfxwBO/EfuMc4IwzzZvbrjU2Cmrmoe1/j5LsQQe1W7n0rYnZmAhdmXHOg4o5fE9Ge9VZiEdWfN9wahKA1yjhXN43EmyX4Jz4nLnP3y0HKOqDDcr/mnhWfNBoUyxkwpbJsnv4t+S0CzOqpRN0pKEqN418KWLRPnpdi8aNG8GVQma8Qc9Reh7culTuFfJSYVKE+ozuqNNodWse9dAHnekKlMsUG/GPOsFbEZopapEoGMxA2625BNb51tr0mkK5u5WgZX5CSpYcW+29Gnk/pG8iWvJowmSSVE4D1scw4tyW8f+DGHzM4d/ajG2LmCnw4uW/rPUDfkWSboojNqzj+CSkfJv+lxLiclfTDuLliTRrl3AODu5W6ro/lOP+pbs3+w3vNTH8Yl28YarDPAOBFhYyO1Ov1JJGiuTpMx2f0ANmBiOElqW+sI3Kt66vSKSuStE7heAh0Meyrg5FHFv/EhcOy4b3z6s9hXRRFX5wAxetd/OXk4w8RD1q9QwfyPfOnIUmSxNs/peBV3TCQHvLSXUAkdq4AzOQVTg7pMs6d1/myYvrGlp8jJuNMfRpEkLDlykc7qPemZT8jNniFGBukjmGHm+bFHegBC434+Tu4V+8hgySXO8+i9RsWPEH7Bn7NxXtEU8BXDZxIBrbPM5iPBcbG4CfL4x7kt/rtO6j5Ur8P54iPmuhtJHxoGeyOd2cnviRxNiVX5TbziFHKqeIuwxupc7fnmsPwq9UD/UFvEdshsLZ2QcUZVgAgpp3QvmmVSOpYfvRHYv1KaY4x2iBTs5GxcFlrop/wKG0RyEhxYAblMjkQkdolVNyvyEEJ2cX0AD4bEiWax8zZ4JYjsSk7A+qaSHEBnaUmbYQ6xSH3RJRfV8N6qYo+GTZY6zRkfqAETXpMXhRjzhkhCtY+KQlsxhxsj8wCEYxw+I+ah9kdxAEtTY0tSAVQC4bKyEm9m9VdazW2oizvpAhov+IEGFUEqpup6z6d0T+gQobeDQJtgdh68iqLf7xuK6qx+ItLFmNk/IWtc0sy40WdEZpa1icaAcCSHUO0XPcg5sGTjBdqqQiNcCfQAz8kzX+etIUY7Auyuc5maQv+N7iCLAlvw5eAKY99bQ0FkvvWmaby1OzjOeUk3i6q3pf8QV7Fh6BBc5eIoW++oT0Khq182QIjOGP99wTeDhbKhMWSg6yl30qfxtegvLcjo0A2GI6MNWDgeDw9X8ELObylhemh3zHPKIC9LymaKVK1K6w/jYeUSVPouKYpGaV2hbYKnUn4Z4UMZDiploLcPaAe2hABhCOJMh7Xb9lFEXpnM4vzuJipO1sfKrS28JQYVFcALNG2g65c8r/okhb5Xa6Mrz5YgMK809/MIIt0mBiLx/OEblJEExGjyh9JFdC7/xufkxR+faIcUmzytxMGjqgqqC1hQ4k70mmcm9JOrprKO9O8mk1LK7NekNW5qfTAhy76JMWhEjxkGwJn57wTHyVfpyw+gxvCmAVAG8KlxEvTvbYwOMVcZ2s/HT1t99TEtahZHSsg+FhanVn5bbFgOh40RHlyRWSVWtltTDFR8qjfUySoN0SZRmM80ke0FpquMd/AlSJzQziqVpLix7TKZ8MlzO6kggOIFnCckI1s61q0xuflOCLHkUVuHO7CMwx4KqTuFm/6XfvsSYLKMqViUWUv0NbSR9JAUvldkZKI9v6Mfrv5rT8P7f8bVs9gqpsHz8rNdiqZDlWRZdLBgXFzTtfjwpVl0LHvik3YmHYX7t0QzG684FdZLF5Zuo2ykewu4IeXMwAqJzpedypksvUBU82WSai5TwtifSMJysYxpM+v8TpHjhTS0IH6y0RWzvni0x+Y7/yqtbjSFXuWsH7QMzWsi9iaFokgZi4VqZXxckdvKX/6BPhU1XQ9rMts2EYzHBajahBeefO5nEleGMcovwSER1pxAjvBbdxgIYktSOXRGtTbR5GQgYmHdHlCCgh9WCN+RISctRLyuPtVdFD7VJiWmO6vWbheA6RU3giplCYEdZumuwJcUbbipPPj99EakrMegnk7OtxcedKUFkmLKunMMPTcA/trzDMtKM+xr0yIdLPWoAKR74T4n/bWCCzJxZzHFDyrv5o9HixHklXPYnMk5RweGF6pU8F+ZWM+KsXVa/YuX8GYk6JqVI5HqZC3MfT0rPdzlO/wq4nHXaSr8CnLcVyZ3U819GSjNBmdU4Y5k+fuL6fMsP73f19z6dPjMY2JA/0r/2Xy9+G2OqbT+6ZzTLY1Wxzw2dSRMAN5QCgimM4hyw2HTrPt7xPpG7FXk+TDj8bsn5lLTGXiNsCLtcNjWWfJWB1GOmUfczPDmzfyn9BFRUN33c9f0Qw2Cikbrt2JgL2jTGAi6cN3lbVSfja7G9Tx9dr2wGsHHX/L1y4iTYgh29nBvG4tM+yEIusD6+ZFpnHDZ19LcBxabVKsZAmhLah0jhU0E+bXUwshixuEnFvZ4d9GmD9rLDPUMiNdtqQjsenRbLVYby1ZiQQFCqgQZC+WeW3X2bPG906sucCPx9XuebMwiw40/6fCbPVzAft+VQJUJNLFJBdFANCHE2dEHTOYVrn9bsrjLmSInvEerFIj0UBMpqzcdvUaj9ABHdDSuylPhHkVwpFrAN64tR4ELTT1gWbMNJ9a45ZHrEuINPsqkPjwet49XUvE4KLRb+3idMlKF2/MzuCycJKjFGuG+N7Itk8uLf0EaXTfMBjPk6HlgGVxGqM0UaG/4uue9XfToq585hKJoX9Seej8M29wwjscAYqS7ECRCvVVtjxZBWJN0p0lY4xwHtPUhY2yd2p73HQWTeKvRMQuxCkuAAWxTu6eoFOvS1hwCUcJcBvIzBCoDH3k6Mk2OJAKPT3RwHrPyYQK0jgWrD00elUM/Z3VDl2CKsrvsULhHfB57idOcuqfoSD0kkPyBV2AfNi34eVWRyyKHOe+u5zikx9uLYE1LpEBF2eVGRBqETGVz0PpN4fcOu/YF8qyA+zf+T8iIfJf29g4J8WWrBYfWNgz1z+YMkxLS43MxPZaqEQMx18L6CkHd7YFKdahKVaHaZfAkdHXoJflrJrvfOkGVEq4jgtxVc9MEifZrtJaArwcjF6GbAZha06F4R/FFiHvvmO5/vcxlOt7S5BkfxeTK02Tk7Z2bTp/9ZbCZyQdwzVHXC69LyDP0/wEgLi64NVXybSvRN0qnMUWEV0rHSpMD6GK2HJiznXv/cm8yR7PJtldMJaaLhmbCsM8brxyB1iLJMBKImebD1Q2m2bHo9o/YOh8XFaAzEIfFKOVbdwzsH1W+BfUGEcCHPCkfQ/MSB0ocfPnAIqo1WBKU9Ebp1VLYL3OP7rkcpwi8b5HLHoSUf/qPwnJpqKSvgYVPDyPsgyo+ujN1jMiRkysrz7Yzjmgi1Hu5dpRziZbKWDRc5kZLOwu/qu3gbimahoWRUZyEew3FN4141ToOYH5smycuVEILw1SiVsixYTCYIIghZw5qbpB0CrzflmTHtz1N2JA2DMnbCA1fhE8c+cmbJFs52OLvXuzyr3o4bbp/+3AMKo8nlx5LLnoPesrCHbsLwYPsTWSmM+IjioCQnslyh+FmIac7d/trHQSyl7s9DDox6SHDaTBRiwgaFmie9K+Aa7iHV3Dmk4R/p535ZALxNvOaYIRCvKU13pEbRrvkqcOJ8UWof7HmJ9WlNJg7dN/2DFsuRu4LvfTZ543SqFN8cGYut0nU+XTHPMDniE2m/GGXNfSZJ87PEEFZydtqZjYSKqxt3JREF59Z0jtqIRlHn+XsF7PL6gQ+pJCgoiCWl6RR8+mScZ/UAdZP6lIP4yb383ffX5i4Hsic+BikRaj1aCi8agARr+Yhi50c50WgkySZBJxKlAWuIURVbdVoFxvNxBAKawBNXXJ2StSKxrLt6gkcayYbmr3ZroX2Zfe8/cLzsePuJlIPHo+vjs1H/VyGES5Z7v+hkRCLmmQ3q80iHbJcW2qk5pnWE3gZWXKMkUB/J4v0I9vBPQKz/34M5kCQMiP/p7Zu6ENDIQBIEponV63QHx5I2bAOrMzJm3aT33llpIyoksXSi1Fq1BvbX0aTdSz8UcJ9HE1Q7w3oqOPF7QxceMrqWrD3J8FJH3d/TD5R7scVm6RCDi9vSUVOakDUZRE08dL3OFGdbCEczN1Fo1Ys69/18hbU8LGIpvPF4qXzjWNngsFee/8wvNdIROZ23O2BzBrDaM6Auwo9zuHV2ge0N8XEot4JPj7/HasX7YMbWBn8q2buICQFyPcEu7XSVRdZ+UpTjxnIlclb9AAqBY+6wz7D+BgJpoI7n2kG5zzRTs0e85eouH8deALBuPrRQ8pEmscxmSQmgOx2n57OzsdZKiG6tnj5qIzLbN+gsTHiBEObp5dTv92/zQbcopqh+b1JdLWGZsNBFVqzTBXZeh7FR3HlvOJ3pvv/q7H5++MgbIkfG1dI7O2Fm6c2k2NQ/8vtc6YkbFvqpnVXAwwe86bLazcY7Q7KuoP+2XXHfhkGPGv2+oxGIzSJFWn8P00xkWuQ4yNo8I0d4uuy/CRkafJ96axLEeHPos+6oexxQ3g6KybSXErb4ezuZ8FxliNEhpOhBmh6bnZ6IR9xIxP9J8ovu5v+tHErKxt4PB6njjRCix3eYRSwDZO8p5Ps0U3kFGSVekBqKYUCEEn0wljLYxhrfDstkIknVhiYzDHzUt/QYAthhz7YqNykiFNitJzxYlNCsz+eedgi5o/XDBK2TFJcF3o07ZUkMZBHWFc856EefGF/Ft31kt2VoWZhqora5W0xvrxnI6wAAcNX/ke07ZD8OZ+awC6eNETlApke5jqUPkbWAGbvTIls6TNB/en00ATy92HP/H4gaUR1nekspXCokIfMs3jV7vbvEawQCAy00OcgHa3YF+a3Mpo4KXU71ZcB7x2WY7N499COt9An0qzcttc7gsnM/Xmswhm7LQyHQwNiXfHoi5n6TJ5vVRtGILlieCpl0ozaDCfK9BNlLK9mnZ2W3ARVQdNvWi4x64ElrZOOOsvb1smvgkojLDU/dcIjko7Kcu4ew7PZ5ZoY5tqwde4lb46OgnEllOFpKOeT93fuc9bjUF/Hp5zXolQbgknUW4M6/aUpnVOwu/vfVBR0VsWpAvDepk2598u1QByyqZNRBFMbu2HJXvvHJTmFlktf1CFBA8KiPTHb1JSOtYogIMYve1yVxV4mKCFYf1vyeWnSECuV1tQcQOfB1gp76jBdFPl0cJY087Z4Is/ZUQ5etxXjIJXRvCb+yqOJX5YRUm+m8IiRmAOJ5RbJCnCjKptRrDs5WR/fJ87pm8xZeroopPo+f8+5Xcw0twE+N6e+97hAltlZPzVIp0/4uup5mIEFOZUFTkDQMSOPVHmLW3xXOU6Ev2fJLuylxmviK0JILdjHshxtSyoMjSfBcHhlskYEl8QAhB3N+VfThIGzEGYTL1Ln2YP68g9px7VDkW2hAdUjBkk4Nk8Xu0N2LtNB0yw+epkl4dZ+pmcPYGbXu0MzvW8Nad6McA6pEzDdBEmZT9cSdqivgItkbhLokE42dhyfmfN9kp6Ni+aEuXpG4pmrOrRRJvuNMDtGbgk4EGtraeLU0YBxsoAAF3RcUJ5boyP9TGYPUV2Ke75wc3aFcwCmYu5/tq16qaGjKBKt8JWgwI+AmqLFX8YHcAHI0Bz28Q7l2k0+b5HW+7rj7nfaBA9ctRi4AktJyE3EpPSnYuYHykEsbkWDs7kG0cAm0uKKnSs2nlrjSj6YqPWrUGK5/6mjbkwAcVAYRKv2jBUf/cpJTR4ymQlzr2gxYNSIrgANyTug1LDOci+8xJl7FgVY/Mc9lw7RHZDIc3pbaMvx6Op9h6ux6n0v7u/y2QyLKmHkoHhsf0IkN0tZusLGeD7MQ+ExAaR3dWXxjoGziCT+/cFsx8BM0XXwEyb6vKlhChjgsLSeN2QRhSX9fHLed525ugaPqrbLdMQUPaJULiNOoYFhJFdLHVyby7U/Jrp3zi2lsy3EosapSnvUFpmhNM1UIYyWyrYjHE8sX4EUfpwidrNRzTiBlW4eIcWzXDICO0sgRDO7JmVSwcwLDEq5TCBrI5v0UKoSvLZqckngRTJeSYwaAi3Tl/8dqQ59E8DuoUtST8dCSrZSznFsiGlxkkD1gtZfNHTwR9MuinCT2QJI+azUWwc7tphX99oomen5t5Rd/9f6U5KNSdsQSbLYEEUGqWBf25nsJ2on63BfZYLm+TIUIIjZ6K9Td6BInEztwtbb9SHtR4bXqO6DNYSL+ZdOj/7hLkFvJSnfqWri6EO/MwYGznw/WbBCZm1S8WYJPe5851USB4IDUebMxx/uKqLxS0JyReqXvAdTWty32Jv7gGSmq88Hwe44tPnsr1lIP3vZJsTlgUNS+07wp9sC+/V2dm0Wz5NDJ3SKNeOzUBtkb4PKDybdLUOv8AGbAKeU8yc11I2CA3xezPYrrOvS3B2iLntCw0gFO/1Y4bXJ/1XTkipR4uuLFUNDqwf0zD/LhY8qXWHT03obldE3XGkF6L6f+YKHZjXSdrDeaUEl/GnlYaQDmUH14WT/ahBqHuBN0/O4qKfmupThvYvPMFYG5pWB1Km/EGWuSMDUHdFc9AVAtxC/krCNZqLDQSrdm+jl5raPnu1jkgLD7cV9EvbPQEndYIBwe9e2ZhBxgw6sOoKYsWtXf1HMR+nx+tIFZ2t5N98FB9kfp34VCiDlLBvbnvTFDQEP981c78xhBX01IqVhZEgv6HYHuL/XljBNWcufdkChiq5YDNWbCd7ubk5E8jGuLgimA8VAmpc1SxIKxiVQFZvNzewGw5CIvOKrXVxLe1dr34NgLzdFEYObkFl4RPea99aA0tHObeTZKlebjjZCkORMMKrBkjsbP34tiUz42KRN5U0vqQO9dTZ3YCipmGN6zkwZgW8jmV4zh9oorke/SwWlwUfj4UpbHdZ8PKHGTr+ylRZYV8K7y52qI8zBo76/Zou3llebrn1191ArLYNsbKyBJQPFEbboa/9x2c9/2cCyV50KNkjczhuqP7+8JmYhIcN5AUDW0him9pHkAGCrgWXGXKauTh8D+ZURc6aM+RZV/1GNT7nBxsePqRIvPbwZWyCVaBxHEA8Wf5hT1ZM6MzvB3JvMrCbSXSwPbBdKpH614ww2Dt6o64CTuah9RpyNv9w49y48OD5nv8ka4c1qRx//7mGWecPU1Zc3AXUaDQ9MIwoeywl1J0QIgfxUIt7luWh2Fio+AkqErRfLp6m+tFunvZnrmFlOvV4ugNZGZr5PRbUDdyCCJwviZ9Tl0LsAfhOomLGs/Z+PYK4HTMt7S7yaSdgvolPb9NxK7xTnjjBTHOufPt2G/zj9XIG66srdpbdAx32qRv0ZtmJNKsg0K9yFJ0ThxI+qq/Q/pugMyDB5GxHSiAxzNVZEUL7XWPFvhGCC0YKNzckh7rx1TejBRcSEQEK23TjewNgcT59MQG+cRXebdw/G/JL2g88IblWo0sE0xRfNMWDJlBsNId++blJ3QwxSeiYPCKV1z3f9FsfMzrkhs3cyaxId8lT67yCRKWhGVQqzdDsI1wQf99ovbgI6+sIlj2+9R2YSqBZFJD3fiGbjzKFVOyY5HGDYdqfyxBxgFymtDU+1CiQkzWjayZv207AA3H1KMsIVAD/FldoJYRajs9SKzBcNfPtogMEy56c/2W9Zvty+y0A07KMHsJ3zqbbEsbAxtpQHiuBLvOraBIOz5WpY9IoWBia0gvSyLOuSI98dEelACJTbRgMxdcV1QGkx041VfMR+JcUrOnWJLgY+l1K+PqTRR/ZxkFIziKFKlsKjKM68cvHS81PoQLfl62Utw5YH8aP2ZCH8HKZYg8m1gSm6TtI9lpFoF+yzLLM9qIfw8W5Viny/ooaxZwHEmZ+7YIPn2mK0/9YdIMOCO5//j86E2sFMlkvrdCfNWCCwxAS2E1qqfgk2X6AUSfYTtnjFX4ujY1iT16T0ObgGhvozgd4MfAmasjqtWO0csZH46Cpm9ZZc+xwZt1qiiqqOMep9Tow9tFhdWHCyp3TYKHo3dIFB+M+ljLzP1hdTUyp/VT8qzAFSLA+oPaKbbGKAqhYB20m75CUWx36r26lfGRaOJBZoQzifIUmn9nPILdK7kYNOeyALsH3hY1M64aOYyvg1Whw48XgE0FVNRjC68eqrtg75EQcJmO1/WqK2QfO4/96hLDK3li/b6a0/sJWEi866J30EOXOtm4E5PnOGcoLv0gLfgB6TkFuIGKzSTatqvNEvZtdG7tbit/F6I0LMy4SLDyS0dhhmIxJixW5tfeVwwMg7ph81F3uvIHMJfC3Jhib86Vx/7LvAHLfQzE6Ah/lbrjFX1kHHeX8gRDhnBydO9M2dcXQQABJ0C9M2tH8H8wxuVki7OsVkyLgJZY+bMlRINXhH0rMPaBZi1snxLrC+GObzrywkt5asTH1hzO5cPwH7KCEsF5Z+v8GW+o7BzIh9ZLeyFxNa9EVKZt1yYr0n0K84zdkJE5bjXtM+bIqlROLljncGamOXKZm0UkHd4kTPR34jdLUm6NtcOKt3tD2cpHdDkYZ1Fb7BjjDDICT8VtK+2jOYmPaAZVGJ6d6aJaws9Oz/SiopWRvNB0qe8SWVDrZ7zuqlRvEKoHnp9LgP52t/p9c8rfr927VCPBRUhCUkNHl19sNdU1UiuGXsUpEUaKPyS/RCyDmhzmYLanbA33s0RC2cMZdpbf2WcIehvphngZJxd+SJSeQR3G06tbp7EIbcTyJRqObtGynzZP8Nu6MqP4Fd4nJfl6B3HMWwYGnuA8RNRxkcOKe52lOLnbGbC0G/ar11V82zqvGkGqwLkABMITIYP9gyuKDdYgMyo1QdroqHwwqDjGPR6xU40Yp3hmLa+g8xWEkCLK4q3c92XCV1OVsrBrFX6Smxn9eqW9uYQyiIlIPRWtWI1OpUYQwy/lXV5DvLrCIMXJcxRNzP8XYCKJ4pizGYJ4iVHffW0gpyZYoA32GK2oVn4uHJoQepRCWD9I4AgZFvKsAdvLTSOECkOVYqIaz9rynKJgbKqCBxJRQNowx4sn0vmd6hbnzQuG/vPCO96k5pi9TljcZDx1B0R+XsQScdWx/29mrLWoTC8jHCVU73XmR3JZ/fbiq+z82Fb9p+6VizZtJabd1DslG0PzD3X//H0MFEkrvdDuC1esERazPFSLn3SYO+a6vi5OohDA+rpz80kDVz849qRsKsphv6NFQFAC8ceE+7JVjA01HWUMFeyZ/s4ae2BO4DPJFFn7xBM/w7o/sSDBi3tDrk7H8EMEcFbSmj2x+zyv4A4GPmvcCx7wWdwXX3RPgMAeSQY08OwuJPc6H04PVXtdnKvZ8JZlCQQq+Nyt8irBCy/if20TVmqLttMsz6EvWTyhXLw5WAv4btCEULR2lUR/sNEtWMQu99XgxzLTJgCuvIMCbwW6ciHTlivPtT/GILkVjqg4ZsqMITAZ4O4isEzkEAGHNpwNA/XeSwIWQ2D0IfG0M7zma7fnAi6jbG5N4r4OmfknLpBTQ5mLXKF5cIE33scU094CwQva87BmXT1WjRyqkjqfsiqMFbHhQrXGRdFP2AzgxM/EZgJcHEcXLtCEVWssos9yxGImc77VhC+vFK1Rs4tRNc031YVc3Vcdsuek0622vt41LBQOSV8+aTA7foU471U7i8Rqwpe/vZfzrhkKU36nY9Rlvl9ZpRwuFT+zdZVRZYWiYPEOGR2Y2/nmesKeWl3EWdbD3tAM9rJY0BmxZKbGIy3WDOdfxYZBafcmFhty5t9I2OVwwrDsrKuOG/IoNn133ntJ+5CoKyKSOllgThDOdveZDv0qMqqwh0JOsQR2hvBcxgrqXyUz8ahu3WG8dvMMTUpKZJvtUdNVKbfuLtCqLV9ZZjhvpukpFD/XrUaxHAvrM6EdsPWr4w8I9WcwnFKmB8ovXDLDTN9BNWKMvO0/md4CnC3ihADthg6p0XFjuLsMuo91nHxB0iuAdYC/6aKrnj2fch5vX31JNcusBmS9z6Sn6nJofaNX5BTYxGNW4vmv1XSk1pMFa5Px5AleAP1gWAHZii0LrHWzZKVATwFi/tTdBO2GeZK5nUdoevIjhyR4vLWIOtAcNdrLhkL0Xy7HiWczBgq4EDtxD59Zj1bQ8D8qgome30BMWTXxNBmUKNzHovJ0N0u1TmNPeD87lbgdUAr/ylh60Bd6Tjks/oa6zSGq9Jw4oenauglyTAK/YUMLNZoDtPLSKxluRqnbbAJTZ0G0zE41seDF3o7Fn2jTeZMvZ4Qo6mO+vXVcGQZLN/k1yNtYadmraiylZMkraetKozjgOXxTqcyXg4S7Le1c75TaeEekCbbWy43l+NEx7baOKxHd7O3YCMTv7fcrjs7jhET2jO/UgxlSq+kdk0b1Rrzh8PuvA+ojrwrxJ763m+mXCnLfEcG4xFzNzZwhpm3rBSKzZy8p6ejgF4Qw/4TB0Fouxl52g77pjXb6KzMHiTA0Miev3Fd6U0jrdYRw5AhbJxgR9Ka0tmTIVTHrJ4KbIjMNQpLDxvSXIR0h6iyAYI2DP1lUMPJJ+3izt30sU504uf6En8XysDfONG/vo4t/pnsWMtxwFpFeP/PTyoE1iTfmOQMQQQs/9d8lRhO4UdYdvGRYRw2n/sJkdqXeM92eLqHiV/xJS9UeoUyRiYctDiQkCkoEFaD5hJrvYXur8u7Z/4gnCtswqDD8G4evb03N4FYDg0RZ92lsBzLkENjj/yVpglS5cp+9BdvU0v87ZUGq6HiHkswjr10F19q2CqBlD7krFYkxI0uxxC+4AA7Xw5Z3K1cz9Fklq2q4Ow66QCrs65EvoJsPnUNG1rlRlurNzmmLSJpgig8/SkmnnoobJBWW+o8Wz3AI0uL6kq6idAAMyk4Xb5EtgLaaLfr38X7jKcHMXn67G7ksOY27zWm3GBJxVUyfUG++vCz/GZ8B7gB3HKN5qUTeniLsYRJr/KbUdaaLAm6ZOGuSJyH1c8d9fZMz4MCyHf/YoH+xInv6cWCAnYAiy2mPVqjg93M2d1fsmXeZLZ57AiSoUgp3L1rq/aaBdAMO5UojUywoyYNkwjB69gtavjAT5YaCtM6CZpB9AwU8XYVjTVrUgo/95rleI8xJDlot+niZIQo28E4sBWxloCdHTKHBxqU/xAXPnTUS+0K5+kn20HEb0PD0EjaaMfNwAx4xgBhKKcc9WCYQGcyD5dxepLmT8tlRoHUFWOc9Vg6LXMB0e2B/XFAiRcp3z4ov0ivXX7LSzcQej5N6pJrMAp8Bd2KUBCaPhCQbS4ziBFG0z1ihComRiJ89tBzvqHl7T8ln0f88AYwgfaOm+9GQFjeFM64biYLgJSHm3C7XEK6heJnHv/U62w0Hs3wUzJk7egj4xLJgseBRpGAL/aUq6FCuY/MWX5mTMDjo880a5QOVlTFzgW0V3OXpdpu0nFQAadYdLRUxPbLC8Yaz6WPTv51vKA5Rf5hoVtfj9NKdQgY9MxSP1loavUaMzFNPp8MnLWYa+KZAEM/dxXcqrbxL3m+shWex73/Kw4/H33tNgkmTA3k7JyHpznjY5vlzOtabrJd/l31pdlKSGJ1OkuVWIur2/IQh6+nWl4z6iCxoc2bsSIG14vuWgq5hLmlC9dCW99m3v+ZW889gD6xdyWnA1teLHnMVWkLWyCig0tsKil1QNgYbXOc5UEYr7TWIlxGaeX+mZz9DvvuVAS2DsAkLYilqNagV+wz0nF4CADjVZGw3625PNrdaeCKoLKJxJI5larn4YqZyp4+5JacyTfXAAi5+H0H7X5a9B7LxW6mq73AAuTVvdeIPJCGm19PDeXJ8jVGp5buYVVdO4bxg9syBsh6ApXOYa6UI3LHFOOOHEZf7YeWC8iSoMMLuhBDvJKBjZ48WdgO20kGMDKpA0m4BWzn9gfVHi3T3TpmRIjwsbH2Qiy/6gN9StE3zQbT04h4XJl0S8M2NxFvK534vuUy+j0V2OjusWC+s7iv8ayZ8PSiQk3vSLDfWpP/MLmGAuQLN7xAsqkd6iA0UAcMS4Gmq8VgpARVRA743a+fK6pVGhEqtoL8LValQw2717i1MNEh6WtWM0ql9noBBYuFDRY1FdyEovLaYM7w1c3srnUb9QjbWU9njZ/4THzeWW1dy3MAvUUGoNy3S5QdzqZi+U6Y+/z91N4cEIReH4GGl/TbY3ED30jtD9QQN7Oy7ZLe7Hgm1p9+9AKDKvMHMNGwjOEQs3IJlAyb51PgFvr8k4GDoLkQR37qQZHzfxeM6K6+n7JoQa9BFwn1n6F60Jx//dCLR1AnHVq1jmyL9gtEJdB5YEFuFAXq/Y+vPsYh8P+g7ZjIu5Hijma43eTHPHlK1fGkpV2NqfVmb0+Zz0DbnkqrocN4GqtqSZv+noOeE/c6SECKTriWaBI432LQCGM5bi+fdwzZLAgsudYB4EWGjUqnQAgvhufwOd6XfFVxmd81fkYvYr4M8BpCZS4MXzDeo/hq1ivx2zM1astK2m1BBauE3YsfPJUCKziJUYZT9RPhdBFxzxVBfXuN63qMA78hhuf2nmaU1R8M4IXEAvya9C+Bv4KMV6pwk9LyQkpa6blaqgIJDpjNfu2wnb1CzQNoJDSDfxcoSh0C3lVVSRcO05lxCv6HHutpWkKUiyioNdF5HZcmCX6gga+bYQN63xpK3mlxEruIzkk2hSi19zLJjXNonrUogznd7GwJm4zg8JQJVHwLN/uSBQ3Ch3re1aUI+K8ohgS0r08e2zfqm8ikYOHgKaobanPiZmRD/pvq1KGHO85yCZp1M4feyXfTpapgTVQlnwgBjC1p2nFxydTxpctHwliTIgudlKsBUyjm31MiV+vlb8zEVoiryK6zpZcBDBsGVd2FQN5FV4ZTK6R0BZIkIcp4IGOiXvJZ5H3GInChZsUku1QIq8BPVrZDcFNFeV2fYeliVIDGS2z/8H+TYRHX8hAuohLgUiy/IvwmTt7K+y+4gNMMYSV0nThQDx3pY232dwTyjRHdcND3MEB7/Br3QfiRfzZEEANoMQGZvvXPjJMaToVXDBE6LdIpdQalilNd3FNKYprSFC3gW50b1rSY1tZYMSuU+NNJwdMV1sji7uGyvko6/d5QhA+C0tFoRjjLWT7pwS7/CH9Q94ovQx0siBvonOcBNwGMXcuGaqOoD4OpkqKn8+nUkEQ2wwrXqE0iqS+IO+wbEOKZJjU+gEvI51qxpRs+OxfgR/TmlGiQVlonDU2Tm7pq6dWokn4RnMvHkytSfw5RjSDT2EOGQUlJHw/j+WbEg8K2JcBzGkzcbgbZQjQMOugLGvnWkrr7ofN8RbD87F+FEN/tVSUSSF68eYkOoptSftsDjeEIhFnKO4TwdeCCZNOxfzbWqxlolHIL2/MMgwJN5HiMAgKVMH3eXe64o4tCCJoAmG81vvP5oiWiQBz8N7r9F8hQghgVZy80hV/KhMp4ADFBgEZLjsg9XYGPEy0+/zoFMN18kUeVhBh/tFNK3NxDrR5TPO5Tzn+/16Qg5/6pXdIp4l61kpmGvEvBsBiaMzugt/+fevBCDUN5Tc1jE3QFYrpzFvQE7f3DzfzFTmkSr2Wgrd+M8S2sdNtxwJnserI9RWAyHyl9CRm2AwWELOxacTTPI08SVwlfiuXMoBm5DyH5ix1zlNs7kOtfNyatxwfGtumm0xlsuL9M1z+/MX+x6kVCII4VUqDIcVQEsFgSF367NugFetL5tvpzTdz77uBNBuJkYMAZRcnGLERzG7ickvQfxbSDwc46dw/jJgncW8JJULm9Mjt2Hh6P+ufgvTzfSOQnZcCxPbrAeXLje8us+B8qnkpdhR34aLydoZqBuqV+xVgHWRH3tq2J4AnHlbNJvRYlC2gBeqza9/7+e6zQfg0A4jzrqHF0+lWBk5HtX4W7+ODOniH7GR/6nj3hUxK+vGkWAc+z+dAfad6jRXuMUl5j+DgQlVrlx9+BjEp7e+Oa9s43ubpwMe7mIvFiW0pn8bhxpeqtmTwo8AmrzoaPVaGmJprPFyJRaVpL3fp8S413AAYC+MPVjS/yba9uolnu2AKbEIBxZllVW0ZHUXNI/qM9OFMUT64ybi0SVUfpcr552t2sZvPoetodsG8P8/4tmNR8xOr9WixLUiSoJL4JC3aiOl67Jy9fuP+Qjh23HGzpQ1TaoQFbnygA1Lh+gJ67VP8e7KfdiJKpsRSpEtj6zqxQQ62EWLlVNFCnqFs/RIkjVnlhONhsNVSu7Hn7TcPqDHvZfLxdJy/555BPX5oO2Bxj2P/EH3Xo+8UYtpOi8qGDQc6AQ8vpBDZdU8JWOR5WoDTNLyLIIQ91cGkwJhqBWBDxUqMNn8AK+Nvy7yFA7f/ylcxlZz8Hu6npwKQiwMTvu8zrpgm6AcQWBinZQ98QRvTNfnlxN5KdpwgSg3h0Rks5SYWoYAswmCfpce1OA58730rje/n2su0M8fyjOATlSz4I8KOfybWxDHe5uJARRAVm/yZTpoEw4tsOpZSaqZYgTXV41Qt5JZn1Oia+2myxqQnF9hI/pr9vAOpuDcqCPTOOR3mD8Ggo7BFwOV0aYbvwPMH170UTR8It06saCI2U4+QOCfWqqQMeqX0mDFmvvlhnVoZ45XMWtF/olVUp/cI8WmhgMUoM0w2u0vxA8YbnmkrE2KnFLetkv+aah7ZaSrGJkd2UlKlw1Fs7kZO/cQmM0Emgz5K4e5VTCFd30bPtPEFbz6Nf9/AnTzmxcp7jV7L9YULzTYU2B1zPVpFoI88LYh+Zlmrc0HqXonT2ogJ9bx0FJaRkolVGNK6i+RfUOy4D1v2LWNXCcTVsErZ2/qPrzRpeDZ0ITrO5/BXVsyxrKYTkBj8cqCpo8yZqVV7Npp6MQ5vcCuJe/PlCdqOSPXMNIseB8HlWJKllzl118biDP/1IGuQKOFIP9xDHkev3lGfDJ1As7vujqrvZXADLPQe7FClfUKBE73yi514EFyVCcWOPlgcHcfV3dNSNUusG3+IAL7Iijmgnz9FsK6hLqs5/4iRjnOcfwKbLF9HTfxO2DZeZ9l/PROlLjB6zV1UtgFJG2qgZs41PmEBSOhJVWLPX1iDAczw4AMoShQjN/5RbaS4vtmdVoGUCiaWRIUPvkcTd9s0TkRcv4CIXmLCeodeEBTms3UvG3Z7SMSaBJd9mpbHgIuc6QFGwlXEUX+LD/3+q/WD8mi8NJ/8GL9rzokBtXeyqPkPBe4dNOM72YGy6ls94rIDjNmKoeIdiQBaaRIMZdywA+55jqgOxPL+eXBOBkAp8p2d96qC2GvE23dhKor7f4z7NKc5mm/OpsB/A2cYyhq0nwnnnSYoYPU2t6Nlm/wxCPulT4gNZcxHBKJ1/xRBQnKGEbPrY9yJvnE1qkLUwK3/8iNlD5vp8qtTMy13AEnXFzx1HHV6/nbSV80PMfdlHypt5xUk86MBw/i8y4JpP/DeVrMLFlkcsr2J/FrZoHE1SPEjmc7GPjTn1v99WYyUdnpwkEqaVk8yN+Fi2UIL6nthFT5yMq3q7h91GFH10md4mwe/Hb2NyO7m9LBlunwYrEjHESgujnH75B6KNFgMhv6cL7d8HvI/7TqDR+UFnnHU5V2kSRXmO8boDf6pVt7AS+wlV1rRztFrYhQ5fKbGLJ11gu4SVoAjP1nsDKIX1Y/RjoELNFT1ezUaf+n6WoLB+Vfxi/r+bX8ciizoKTQi0FSwTvbsuCdGGbBt5H5oCCUjo2ybgViyISfS+8rjJpnvxkSPXuVlzmUaRXVL64RgvxdmcD+VZClRVLibDgKcVr/9A2j+nJoJGFfqIokhicPGCbiI79m5195oNZ/pPDfwozXdssAgrq6vR1lZtwSHEMwlLm1vYLTxAX5HEFwIrU/QTVJphSNSnkI3i0SRgYsT+9bydOnWOPmqAMuZZRuUk2tc0ZD0KnBPpWQ8Yg4Vmw7MxlLLWQmZJe1jiMm3144IR//8LmPp8kmgku3a+uTUE9Roqgcweck0zNbqSF1RTnU5kZOyZ121G25UzRj2CWWh2WfYftHEI5od57quJI6fg/c2XA0wMEUgUGa8nFI3QmV9Wy0KShVpq4kWsTEt/6XDbnC1/zUvcMq07BTmyaz9jyYkP9OBDiY+UDY4ur7pyI3MXmLZO0xPa/BtZj9KFyqITKFrcSWwkELcDPafjqPouMVjkn0BmUYTgAOWontopVjWvApuZuL0rbxbvz1W770NgyknGfTwdrY/SYX2ZT2Ta7kFiera9fQma9SUIL3J4Jy8pzyQyAJIUWr0yUAzbomlqKiDkeNV0lqaLC44qeqAwwE79Mrox7ZOkaUVG8ksXQ4qviKSh5FgZsbkrhvltK1dSo3uBItcFwo54fhnKkeH30qE+pQ18i/R/Esq8wLXjsiOr0e2ynO9Hw+3Kw2ztEgyjLYzm4H/1SjsCt+Vgl7AMwLhvaJ3o0y6SCDy8uU3trC/XKlM2fIeGu48zUDow7VHlw2vcJjtcXdEEUk8iSk6Sdtxdfl3bogjAqWdhFg0fpc3JfqclI+40hsZfpt34pDYw8+Nmc+oV/xJ3aDnLfSESq7+BUKdVGO0QQBYaYLMcgCXtwlBMk9FfdC+YT/nvLQnQiNR1qGjiBbChgVwCli8YU7ZC+ZR67hZhdDF6ID/FTtVvgayRiibrJIoaW3JtSZYUYJskzyxKFXp5+XeScn1yEd+UfEpW30u17Sor8OvWmebcwAZIO/YzjcvBXh0gVSc3f9cX6UG72e2W9bptRNN2+jI3razunQqQesldi0wLUs415fidfYO2SzlYctSdbUguvisamxEObHYLGVrn7xJDXddaIbAXIDkaM8Qn+TkZP05633d7gjxIk6S/qwLtEQHJatRrwAyTFhYpO3qVUHZ0g3YmBxgS4OKUxvyp4nFyW8Rj67ToOrpRxD0dAvMt9jpVWoVgel9vw8ZKA+Ze5ddQtdyQlKK13EFZx1ed3P3njB/pcnR1GlKWItZnr3I3sLcINtf3AXZ3SUrZgim1Hqij7J74F+enrQe7aSWSbS9f0K3tlY9bcSqiEzdWuM+fV1oEQvjEGGIeDBafSzkyLBYwmgAgLL5qkMtjFQTjtB88a55O6/wGD7cQfHMy7gwhqjY5PTsF9XDcHhd/F1K7yb6gOnkzUTkm8Myez9u78IWbRmmVczhS5J311Mfxbqqbh8I3kiPC4OlLsL1Vb5j4rWdL1zTT1pKYyng4+t9+tAI8GKkcru5aNomsFUTqmGHzDETw4qf1uBC7vIZ/Fr+VcwTMiVue+NO04VuO7tnesauAgPK30xaND8wAGaw3aqwVBF+8P4GLHwyHDJH6fEapZ6L3bGLqnWGWnVlglUp+r+wlaazam+JeunssBbiY58dvy7pEALgnjyhlXGyMqwD9OsOTZHbRSkn9vVy8FszwVjOQ6LDw5diE/1reh0YYL+H4cs2PHy2/oSxPvDJZ8+TLZN8ZVoLqHS2Q4CJ23EhoIaDPRC3DbTaPuWhr+ulXhMt1IzDH7I4DvqDRhdrKJ0ZEiHM2Tt0Uj81CaJjuWPetY74KuOExjXOK4keYXQy5z7r1cRpPksi3d9y8NjxP8M5W44/nVKeE7zzTUWR/hWguq7iQOpYhq1LR+KwCgMrkDuHHoSOxJ5qukepqJ5Mqibpx9PvB/HTyNJWb4J2vjMetpOoJSQCH9fVJGOdpoVj8f0jL2uLHEk6+v3p54uhse9p1EJfU89xIzpHGlCzBsBlRuCFQfQHLRvO4TCKN+1MWIAcByDeX+pDdyWLrZoZ06dFQOJySSjg+kHGfRPl4H1VNkRXeoex3dTO/oytgXUhHo+F5Y7eI8Lp0WCZqoXuVxb//MBpjPdZ9o/dwbagKjsIXHu+9ci/Sb/C1zLwIp0Vh87ekvWA+Ji/SmIgRURTFTHfqrx6TvyX2YMm+LPjt0jpi72ulCRdScTRo4hRH41vlFsP9kXtxcawyIeycFqu9a+lE37IUcQrMpPKzfGM2LMKgpbstYSEq0zFSFoYn0co8GXpv86jiHO2E4gTLm96nZlcHU91QKkhDhvi2QSvgLSeqq9pkLYHEWe4TmLqT4Nz/iqm7jTgd8fPlWnDLL9P2yFQrLXa3c6nxD6AhD/BTjNdsSbY7zvji7BleRAmclGeQ2mtqZuyKr0AhL0tlmbvYD32XSJ0PFEga7Z8HUaUxlxGO5wvxotClWS8Zq7CLOFCrjykAXkRbXyf6csD5+l+r8i3fPYBqrCwEgmgJwRSd/9aT9crysCkoZgeuL0lplIYN8cMuOCByILwFiOOxT53WnYTaYuHSpQHz4574wGsiRTTF9elqUKxipeJhDhse7WF4sQ+3u83nZkWFoTG4LJ7u5JGOgi2Rk7ejb9wQRQGLdoevDtnRPvqGe9eqC/XKZLxG8HsFyy/btCQJ7KwlrxaAngPy5EputK0ckdj3b24fnVjBgoMiLPxWD3Pgq0iXhlH3zjeiERPpmIDiSD5F79y07C1QbUMw9rSa6d2h2Bh69cPhma3B3o6uN36CFkWIeEe8Yc02ZEgLHc94WXCJKkT4LXo+I20osZw/CT2W9eFNmaVir7f7exq93MJHwhXA6wUNQPdPVJB7nnQlSQnZOMyN0kgubPRoFMR/A8TnX7zYufhr1IXtX65BFpkp8dc/mb+X4VZZ+sLpaP0oud7BMJy+jpnT+JZ4LNFj+KjA6kQ3tLhTVUmjDl4VlkB7o/Mou924/Xjw8ZkH5iLgAlhoSoSp096lrj3gOuUvsc6jeml7aU1uKgPtKL7utVZwXlvnblTyBHj4DC2mVDrAZJwQbIULG3tZwt4WEDn2EANiq+PR2I0QbX93gJgGOjZRVx05UbbzKaez4MvVUXmwazPpd6nH4zLsQspbCaogBRNAcGtdYyribtf+crd0oo9+eqLdHqJTrxM2HXHW3fumg7+9MzaW20uJlgL7RkmDwVXY1wraCoikuFmcxinGLNl0i7SvzKZdquvPI9eCATmP/QoGYzU2O5fEFlf9BQHHEA2L7ZZF+xYtxzFC2XHvFJUGD5ggaADVT2eu5USTgSvWDlO3SIXy4plLzsLEKjPz4Va8keNloc6qf69hvA/R1+aWmw5Mu60ZfaLB69dcPFdWcdOQhiUUTDLncQ7zfnjrCnVNlX9az+AXuMWLoOHpqCLKXPOHOAugp29SI3me1EcQEstiWbmNC4a8xaGUuaOj4BafXID8/sHR6PLf/ZbXINc3FIV1V2OC7pz3YOJZ8h1Ai2JxlPi8/7Nxviv8vLhIUiAHH+O5zNbQjA5LX3L4ku2XUdZ1fRRT11+yE7dMY9o1iUBExaFr/hEdlzxWLDI7OFVGK7Id/eWaJMyeGmr3DDWdKeWAsKwLFcwnznSEb7spx8NO5ZfTd22VOxl4Bt7TV7vpSMf+GtKxS+CEj0awCS9A6g1csgYLTyT0kBuOyVL2jkFvwHnt2O8wK+9fPMpsRtJjnz1655bjyI7BUE3t+Jt2gdAviRGDlO2+xy8Lgu0hANab9mPXNBnTQ1goDU8GGUM2ax1Jr9qChZnIdUlmbAzGBWRwQ5vsRhSyQRpFiTH9kOpkE5/V83fZvTAhmtq0RiUunEERl4WMa4S2cRIOVqqheOdnJSVZ3UqHB3OrRLWKOhmN99mso9vRtH2VMPdyw2hpB3ipswY30A1qJoinybUYXUxdAZgz3m+WXVMSHSb6jTftVbb8eByk32DDu4Pp6CLcUuy7p/E6bUz96Am+vQxeU0SMY5oM6VtzD//eQSaq12GuxXYqk4rWPGAIbhZXkSYC5rNdu9A61Agxqxj+/ioxfwqQPTHIqq5yF0CX7axnxtTm5MPbNFtVFPecdgkE4uNvZmKDtYuwVRJAH5G3fR5N7uPKCOiWprQDuk5mJAZtmc9Xzfw9cOj5thrZu7wzR7yT6UVad3bwJ/T0s1pD87DKlYdH34ucJkCHSatQndT9EyNaoLU1bDra3+ouWPoiJJ3Pe1gJ48sz83M6gEEL8dwUzn2wXwuqoQdyf7fMtI+0l4EBWYFmlWyV4ukJqrsv2ylP8V8PlLnVFDwqUDT3T0Pwzf3VT6E2yjBYjrghdw2WsvTSWaUSiZAfJ4gmn6m/zWLkMWo1jRwWCIDt9QKQmh7enIsOf8+iXHJFqjrWuKSGtEp5iln4vCmMqKCVfbV4dGC0KLI6JlPylHCUrOmissXBfw0i8sF5wl4PPo2fVT1WCPgzNoc8FRDvAqUzQmNLBpRQXx+QI4/fQo7Bdf6ZM2QsAdRsdkaZrdq67Od7oIfG08m89iU6Tyt21jmO5orSaafMrm9V3VYn/qlnV+okI3Q3fuwBJ3UMG4/chjaQSvffkPy+TVoPn0LVSpekdL253EzZ32ZamQ9h1mT+TVdjE9x/bsY0Mkq+IC81jq4n5PHscykmqADiH+F04CRL7qvJUjuTJwkIVcf5Bt8bBlsrHgiqxnDWmHmHi43zGoT4G0hcHCso4tzO00z2gL0t1o+nTm0auwciUl+09p5Yzy7sDVwDEdqzm5W39s/XqgNRPF1xn2ApuOJLw550/WjkSE57l3RKUdpCPMTTjL1O+0Tsdp29C7GtKor7qtukrGai3+kU5j1EypegcK3KRRdm6sn5m7OiBNhFXYzUwKrTle+SNB8G/wd/or3cULBXVQwbkC3TnoM44NVKaHIAnEJOITx9BysJ6nF2Ivrey4tz9uMIKn3FmXKv87yA3HVlr+7MHigb7UojH0603E2VEsuwacBfz5DkUJP0b0uoZ6ztbAI8HNmgXpNlXLH0O7moD/n7BkNzIwzMGYd5o8ItabnGwE0RcCDDLJ4grkkKKDGBzpkRkUjM6dxrFIIJjGH6x79R0B6QxNGr6q5x2nhpoKIvdQYk2VTrelrIw8sYO6QiOB8cTyfg4+DhQ5Y6O2fp/Jsa2+8CUM3cpgRqGh6EijzP7C/tLEHncllgD5gTO0M9pgjvSL0hYrO126WHD8rbk/lJgR1E1bBL5huKHZfgHDIOmvwyho8BeT+8Yq6s129HvBcxdY71OFzuZV7Q1yltqioAnJ3bwbTDd5uQXpTg3HO/znxLSZ1rKUGW+GnhYwKTIM5kHkbhX2dMNJyzYptAcEHxF8MZrQHpPMnFwnotgyRniePx2H/7cyWjJFKfEDQrpOwVy9APXq31QwOeci3/RfOWcp4Udd7G28dizLgUvnZvKlcLFtJKFxwf2piBlDsxZuFAfOwL3/mXma/rVhusSPuMlnNiwzlxA9tuRhtRL/m3OOc0rEUeXHBOLXFgK/uIlN5uuCsN3JcimdBb/kQEIVqQ4CSggup3+K3mWn8q5t4uWCHq+OWhuao/KH1TvvQ2ugTHIR7InzA17d8r1qmty6t/NhS6qdSFvB+peCiwMZbEmYYvGWNWz5HI5QR5ASAUrLkgMHudeHS6Xc2S3lAh9328MClt/yDwLDFFNjW8c47zwIbGfebTL9+qzdtjTtuZ8kT3aGCE5qBYHGIz+sJPqzoi+fJLu03liD1AWbX2/kN+buucKKRsZ4gIT7pVPDMv+eO1rVABqYP9gZd7UlxkWhvLlroeA6xeQYmtxUSxJHERT0/+oUE7jV3XkHNqk80g5EMVtlc9JRJXt76qx0z06rRYzGvUpq8X68XJ7/ycTvieOEVSDPa0OIZqajDnUVc0G8l0nAwz2KyYGcgB1y+sVOdfc50L9t3VLxr7jTqTx7fK07vEHqS5EAKWlmUVP/HE9PpKKnq3oqwJA4uzbOz6zHCmTp45a5BB3O+C5zL5kxl7+wnV0ZEebtwhMPxFLYhcCGetTP6jXpdvs47bhjT/d/OkOvt2KC6k3KbTlgb4ray+Meni487joaLdD9ZZ507UEkjgiznF5ALwoK5F9hBVJjDdrgzlbOE0pNpgvXkFb5x9PXub/GT6QDcLWuIoz3FNAvXVmbas9Z0H/oVB/+nQ+9V7yrSUSp+oFFs0cI2bAG6kYeR5y8DnJLrqK+zKBiWKfoyZuarbhPRtzQgwn4bCdhaQA2lVFdeyK97DfSgXEUZyNLIpxnML6aJ15lhgjJ8FzQvTf0nbJCw+RSPcKzBLBpRnA3iKBGy3XABwaQtglyNX+rgg3cViJl6FkLLWLM8DA3roi3zC4SDV3Dkklb1GdkKCf3losFX4IGzKWsev1O8Beiypss5aPA5wUOP1wxHH1bbAoDduVcKncDEm3jA7Qxx94FVv66wZtE+3mrWrHwEh4lCQrn0pFrIbIPKrGZ+hKcgqUs2xlnB3/f/3WnUC6OPBE2ZLot/x0lNMoTB8dMhpIVzlEBaes+UeooPmN1RpNOcKdAFJXAW2GOGIM68OotYrC/FMFU0ekIjAA03VqvIELAoK97JGRJ5m/I2+54rIykz91hE+GZfV83HsdY7LDPXfuq27Sw5a1vTHW439bJU0BrhaKWpYN4z8vIRBko9aE/w4fiPOd26mXlHtudrWU0uVSWOFkNxNrPPnGsbaRXNEnK6tk9mp6AE1JdtF0gTyNVr/G2dxAPvgDJybfAVMF3vcdPnZNQg7hwPyjygjRIPgYo+1F9NIvPJ3UvPBbDrpQ7ZvbtaJ2SHFlrPFQUDodghV16G85x2BTwZvp6ScsdV31N0qx4t0ImzphbY/xOwN6aeeUkGHdOqAIAd8g1i+XSwofSbRxLZerTdQGXhMdehlv2F2mIzGNHLGgBxiwiklKZDXSZGOLAULNBAMxwd4BQT685/dzMIfkzOCXXCpKw3VwqzwB7ZQhbR/jOV9HWQZvqGNpml8LJYsTfPIwAtk96hSkr9JYFLqOrVMTyFq1VylInLodVw4cPs9z12CvUTy3UfTatS5T7nRLdt2umHb+DfgvAuQu0BA+KVRniO0tEQOUeMI7zSe74TDFl40KlWweK3QOKq6oTNGTBCNggsGCcZRgu/n3gmqWVJuoYsPJfQrWdysmvBA1Zh5/e88OVcNjEpt8ETXGZ7lY0DbgFKxqrBn69TejhoV4jU6SCjF0K0D6h5cnxcSFPnizABZJW8lLYcDIruczvhypAQpMaE2QstKf4ibQNUE/rvud2FqMaA45zQdBVJPx9786uvx3uLnakK491ZO+Lhx0oe/Zb4w+kjQcUUjUtRSGdfZCmuSmS5yLkPZfdTaMomQ7nvYRAnwIpx0UrKd4iNU5xGl4yYg2TUAGZ4C73vL17smKxAKEEWs4dJTVzxZ9ajIvvM4OXkP1iFB0WGCEAGQ/9NUsKngzaT3XAfFCkXROy618RKKYSnE00RbzcoOX9UGNKhEE7WgBD0gPZeAjgpu2TKkTTelkrmAnvZhp5Py979C+HSN+kFV8FGe0ifK4HIEPzZ0bZrm/r1Kg9/jmeENtcKbEHU/WFu/Vj1xaqQSlhCHI0Gd8HxAJHNK97tjhSKzEkNlrbG6GMzy7Re77NjWnB87Wk4/Cz1bu1zD+OTxy0z/0NUm0VuZ4KxxnnMExeETGJouNOW1hS2XlCBU71NN0ipHeJvu3vH9cJTNgNeYUL1MD7DQz4hup8slbyCkWZkShRocEAmEJg95cc6OoqjGhQnBLbQ+6JtqwIajW+Nypqv9DCOVqvN3WvpiuoC11sfvqlMCs9Db+ThPBaCd8yc5tIvOHdHBlTlQnIgIFpDE2Ii7bnAZf3XXwBvx21mi+MrOjsUlJCblajCZW8WNIDUVCxCDrpDtHRKIMlpXo5OjJbIBU8BItMOPXFskp/vSPcfQGztq2xt8RYW+fy+lBJ5x4wm6x2+sOgc/8RC9kwuAbNpuiPJEeXdm83vuUcOU9iGNZA9Ty+pfI+37sfup6NBT5yVG2Zjbs1ZAVXsWRBUQsPQ4Tu0PjD2aDq2rEDKomzOZiXP3ZbduSoGM9n2upuxGQ4qfj5GicjtxcQwWP6SRO7ETVK585zOxHQ874O3r4ZqtXpAR6aT/hQLnlMjoHegkyw/O8wmufzSOTmYhGJt08OKPaI1Yg8dufpGQuCJX/AMLtUjhKSIU3w8d2u2ixAM0sGMfWsYPL+Hea4A5s6pPep1Ft7djQVnq7R1fD0PYMq9qEzqfgvi9MV0xFaaPYNpNaExBKTfhkoXIN4GkAruc/shzhIdD4/4BPpbl2GrqWwp/MPuhnkZXaJ8iuaiqDowftOvb30+ZB0UxS+OQaAVdJN3SQOIJk9ZtZqrss3ANrDactabepKE1tHAHpGY+iDl4smfYk25ICuhpwvl9b7g+EA0bFihNzWqGpiAbAbw9D9YiTam1QqxDMNe9wgOq9LBXcjI1IWVYaxmiARHZZO8xWQInRdlzKr3GNCbGVMjCBNWFZMn3wx6vk6mE6yhR7KZ8fdBQoO2O1vhvddvk3rQP7K3hx1PINUH70udeFhyGug8vWOclmUIOAQvwMasRjmRfk1n/zftmr3WCyWdF7Eeubw/4e9khSg8+STQoSdUQCxPfifrwicBCEq0C9p/iGgkc49uMeyTpSbct+uSpymLZ5bk814nomERYHOlMSupHeVv86fuzSWuOAvTqQVdDT+KCSnsAGeKY+F3pD+duf51lRQf2F3sxXC29Ho8WxstV120DccRr81mjg//3DtlmX3FFqEFUYgbLeC89cQoPOYMixxChSvLBRh8PMi0ZrB9HIB7ECiNp/c2rczhbiKJWjCZJEPN6WMXoM6j+P4EecG8CH98b8X8h0X8ICCSedDTXuohCjfiHIqVHjvJbw69JcLu5NcF34ibEHpxni5nxZ1kjsETcAmMvzno9DmKozh9LFcHNYDjO+U1YXgiMBOA7zXK3Q0wpTTGFezERzulPNyVpWESXpF58+p3tW8/0XPi27AkcJICs3dxbdhh+TmWlMorZUb4dDEBxhTne7zuwHYYu+wuaRj7hGSWx3HjyJsd5T/HX6k9Osc3akaH2IxSEBWl/xj8AquG+Vzn/bmrsyvCsPL17MeRsRSbrO2YktWv0qIDfi41LOtWu5eHYkGW/1pxXWHYka8psNs1o9bpa28oTdyJucGclMoSb6A9peWdV9O3rZ6TtvpnIJrp9IUTE7IxkPLhFCRC2E8FkEc+eSkLqmD9NjObhIwkHzvKt88wYS6IXzdQySjYmLAQgHt8KbuD5eWzc6ksdXFf4AO67Bhh/Ueu2k1GJ4+Q3xOaNSm7d3hPhq+lECip+crPLA4BesMLMahu7xXfaGCCBQ1cr/oMqHPYnAqG5QYp9Su6MiCR5vqhrWE7e2x07mfGZPRSK7c7/1FOXMkc0MGMoIA0er8eUAPSzgzXNM0E0ewVw0tcrs/JdcxBDF9NVSEU5gGDyXL7uuupGPXbGEvZiIRLaqbB2LDU1tFS6q8FFc+BOQvNbU+ys4QB9Y9iwkfCMnxZzdLWzuybk2d4O0i4fHUkYw18Yt1bp/FFBKL3zoNe8ZaE7ycnnJ4uFimOT3FsTmQZGKbBeDreGcrHbzFPXMuirN+jc1xgGNNXroSQVTN+GBw/Yj3qbZiDBQiM9MS0kmIzrUV4NfJEiWytU8o+GO6rh2jVzaGvgN10rsTrbeDKNtl6Ehcb5agSKdLsxjFrQ2ldycmy80pah2qZrvLa5HJisOEwzb73JqTViB/A9rQxKuvIy5TJpEev+lals0oLWF2Yxn0IIjvNSpnHks2oT4qpKoTrja18C7pKT4Ym4phtHejUNbD2YZrUMtKvX8F8P5jWGXncDiaW8mAl8FyJxbZKlXKIFi/pLQXKi2RdMs/CFtzkMeLgKiqHqhOio8VZkfxhbc/c2yHzGkjSpKFVfu70hslUx4H52qWgCJv1anridDdf/KW+1iBobUfyBhquj6kBXTIQSteTAdxxJlnhkXrSK6IPyJgV93Ie9f1KcLlxR1F+FECnzrMOQNM53PLDIA4/5yDB76ycgOH8wysgHBrbAW2UlGmxMCYls7gHHRz4vFwzc2BCbmsBbClGEsY3hRIeK2ylvsGO3kliNvLMHaxlz0mf8cQ1TM1i0+OgQWtbVkZpk6GQakQJ2TYThI6liV60QRMavPWHJ7+9BPp1E9bw1JMEQmv5aB2tGbeS9Qs0TJhD+SsIKojsZut9RMUl5fjl6Nh4sJ+kd8SJ7pnyKWcjWEr5nPtlv/WHO2IXLX3c0kVGGGnzsCq1TqOYA9ROpWHwkVPQOTY7FPAEQCsddL3F0m817GsRaR4UG1SqzoU6GlS1xfcpFAYnJZ2v1RekVR8U7mL4VaZqe9fz3P3exhiubxbSBO5fw/2VC3xkloKrdM+LOQfOV8S4S5exIy7bN3RMwQ9SwO37Qs4XDhFGhnnhSMzGnxZKGL/tivZBK0kHxdHK8qLyB9PAPTEszmACY2F0q+WC6EyV4TDcUxEby+RuKru8Q5+iLCiTGqTIRselQBqXeinxQIFtwsZqQZwtuionAVuejvkhbX32KulPd48b9tMYPKi2cxaHzmVos+8uf/tp6Sv9r1hyi3RaibudoPApvbAgBsMZwteRU7Sgfh2zPtTljehbr3KouTiIKP0hT/Yo1SfPeEe8rA6XWCt60BO99STSXbHFx75Bx3USUHzQwUstakg8SlEmX/F3Ha7+dSm12lXaOnXfEBvkR/MDQbdY1eaF/1yvD7pv/zkHpY7OEegHIf1GGk9QBmeWuRaAgeyWMtlpvXbC7nMO0NK3lNzNtf0nHTbUvcooQChpj29+XjMkqr5xez+oL7b2RvlZHWObnG3bi/Z2FeUxWmMADI1Je+6CAYlBKd7LtP7T8L1JAEuMMfAyUGBI/qCYpkem1G5aRnyHJebco/PyMUj/H2W6WZ5ZPyCIsy83VMeCPoFOvNvDjlO4N98gyjl1AVb/rnbXJf1MXU7aQTTgUlYWMzQGG/6BdrbXYQCYezhqP+BOCVYUnXxu3mU5AGJnWiYELDAVc9hpBgSVRcd3Njj/3Q0VSyWOrMVlj3vHsIg/3CLsg8N8aOMFbS7mujPgnSyQlD4YBwdpLJaiU6iUUQyTirhIUm+zduefkjzmH3V747+SBtCwCI4up16L8b9k/8O7qufrafiGbhPGzpDfnPj47OYQGCF6fHq5KR47C7fQ1mi5687tCRfXdVOYPUGL36NgwfzaIZ/R6aWuiB6LzRJgTR8gXL+FBiAZhJ0cOpufoUljQ3GrPlKMbKubF+U3wBgoDZA55Uu4Sf00QlD4S7YrXvB93FuustPUw/jv3cG81Kzf6yMfktuS78f45UaCz6EIaNfgC2giAUlrtuteLWzYhTtjn9w8SAg580EmqOiS3pahaZKE3p7EPeJV5qC1bhtYTfYpLG6U6T+eAqB3oVxleLA+eFqo3soERasHuz/ruAzeKnfA1YWWmb5IcFnKnhqVklfI0d5h8Tvr/XwTy7FAjJaridK1nfIba2gJVe9BaaquMwRY7wAJmp2TxYW9JQj9vajXCsqC6Fbf+6wz/lYf3YR4jynslgd1PXq4zP8wEb5DMswDvCaI7Wz9Xjr//24AZuc482A8GgUH/m4TBmX1K4GrUxyzoyMy+sciEGDlZgTHAdJrZJ/6XCAAHdS2ufdfciLgjIw39YEmm6/OjLuKUBXGDYa874u7ILPbOFY5RfFPs+LwZdobhrFL+SaUKGVQq257llhyfN4ASngcUhtqAsY0XjaVetO/pUBFG3tXdvRklmloD9aRiUD2nM2clsULUuhk1SRSu7yHCsdL3Q+aAGgZhJMst/BFIiobBki/2wf8oJ6Tt5u25I1nmcQ07qOvIxTRpKVR2pHCLssN9LH0e05z0Jo707pgm8bA7lPhjeHAbsrc7+yr+tE8cib3Br84r6A9AyrnA7WQT1OqNClj+/vqRwsLGOVxHPjL9HRn/Mj3nfnbKwMRTuKm1h3baM3ZokA6deypdxS8qQWiVdoJX0hoeooi909LSS6q/qwn+f+pmYF1Vn7AgFcAkJ1oZjW4YyCrFNAX6TS/u0ZUSg6tZ+bCPe49fAp4QhiwJYlmuB1rFVYi/Bj6XNHJY0eME+uhMmg1GoLln9R0u73p6hJl95NtMafc27N+FmRjhhEyyUI6R0j0D75mIcZQqEoD22d6iWyR0syjJOtVIJT3oponNKrYSX4q7aO+KT0YnuNax1z33llqysN4TU+VfCtTbuRfzSboG65SZC76JQtJhpP9NwhBNDqYuDURv9PgM6+zj6mnn0rMukjq6q3OtDdCL6+puXuLeHBPv5zfKNtiQ0nqLoP3m8/HHiXhZXDQxuqxzTQGpPyjhkxcfLygzLHHL+/0WKtjNegtgxM7wdayldJ8BL4qSHi9XGxHDvYSAmytQukb9zJ94JRMxFRkcg8SeMUS//x6nT3tiWs7UygJg6ULBhCZR/KSHly3rF3QCzlRCsyWMpDvUJIL3N6HH42e0AaO/K1VS7XsN9hJNylrxAiOSoh3ZL35c28KfTy7qHKqtkxk2C5XVm2m0UJt1HU8XnOygivjwfHM2dVO0zV3dUoE0GiLwF7UaKr7dIjLkktteoGiGm07i9cBzqiLkLdyGVkGgWkRA/AezgcNbryQXANGGmrSZfI0Z4U7GnkoN6SQjzeLioeIS0BjTyIH88gs7NC+8BNFe9RZkDW3xFb92FR0yDKk6SVT5c30tClvG6C6Y618IzVww5E5BVV6/JvSJm4f1DlX87iVFD+hb9+0YHF1NFyoCS0cqXGrEEP8dLCQJ9CNckwr9jqaoylCDvIfwS0+j1PXkbbyk/KdzfSvIwmqbrWD2lb7otzROzFI0/7t9Hj72q0wr6qGhgS2W6BJ+I9G1WFIcZMS9h7MgdH6ejLH1d5hMoRAm+KAWpkJJIjLLbbDdc8qlp3+n9aKdQj2/g7K0HUF6i02XLIbb2Xh73tz3hB/MBS5GUdO2p9neg0R4bnn/lWSlJ9JvYp+b5HFgTM/cWO990jOM0D8RHeZkMHf5fbUSCdjS3FMuNQdnmqsvvZWHND8jo+t2F5421AQHbJfJV9y7XW/3JRCoj8CwIwPxu0EoQDh+9og+v0WqRkAL17nhFNBPMrj8rZDwQK+Y/YCcSAlxJMEa2TW8a6AHoBtybTEUO4sVg/tWe4apu5iEfVWUZqHBTF0WIGyJTqCbs5KxSylsCQ7HgsenRv5ueMAZKy77ei8iCqmSc7TAw8oipf5CKbdzxZKur7glsD6uNnHRrWPK2Zl7R1sdDwXdMOE/JJvE6eZChRhfXD5UqZZ5Vz+fwPJigDQFplTLa5AsmH4uW5YCqdFOHrXI8D953lVcywJO1f1K/VfmFjxJFiKeAgU8cptS5nzDVcGAExP50vlNZyWgbjH9y6TJlJ+aNydLLcCCyUBu1SA6Nn64pB3IJeytdaAB95jd+bU/2E/CIx7Pwzzxwsai7QEtFebHjbEJfExGSZOISg2EL2re6WXX9BZfmOHWiMWHYHKdc7G83fJFDBD47VOnvJ+1HcK3hZH/ju5yGSo7wNB8UqHZUBvbZDkY6vxblDfm6Ez0Q2ghLABr4hNHuKod4cFIhb95r0kKQMCuzeJ2xaa1VKz/xNPFrG5Ti8PbIyMJX+kujoH2yhDl4Mf9FSPQqV+fNoijIDPM45kwm2amy1WYUYp92ykN8NToPwuEUDTfaC1hGEHnbLXVV3EoNOLZ/OnL9cG02NPGQpgYQ/8ufyAUKaRFWmGq0GOUmol9HbXeJAHQVY2NxrlQTH30ijNC8Nac/T3xldX2KWe0mWP1tr5U4JIav49OMEkgSqCARE7Z9MdBH8xkFnr9SgMPGEm05uimZ1izHammafKV+Mb6yaLn8lEQYAiUfTwhOE4pBNS9pbAgbjmeGRC3mzBoZvgGIukM4lOZSO0ukgQfhk/TDxw3oJ9DN/2wqa6RAJYePjZlPCNRrbviNsgu0r6T/b6KfL+rTYLF1Um17tce9ilwWdsyeh3iIooUP7Nh3i97AR/cVgeVzFrZ+4Mbg8EK33/ASYiJQ8zKwHB5ThYNsL8RTyFzvUhocfp4/BqR20Y7Bs/tI9ed8XK3M8w0dhoKzAseSuqcebQj6ktEadXcTnOAmdtkUU/1oFudWzGATAsBaGl/19hlFX1dSOZ/cfFA4+gTHePwpAzhLbRqUHp4pjC9Up5A88DDI0nfF6r08jsa42HJr71xAx3u+SoGXPHTnEhVZ+ILbtrWokHm8r6DRvvdlYgtkKYmsM5EDjtqwKTZqpQqBeeG26nKVDg+EOenbjJWA2R2RiDZJgGFQMyYvKS74Xdax7SpH2oiXs100BbsVij2p0gq3bCEcEww84UC5xn3xeBuV51uFpUwovXHFm6SJTUkn6WZkQsYKWvYhOOMapdJYOMCcuc/rrMAJ0Z2VEgcJlhJK9YoApM41eKmQEVHGldg39nX04k0ueFvrhxUp3RFEMVa5bKd4xRuAomPbfS4Fl6L5NCEc0CgVcdXlrYL4dDR/Fa2b4w/kyuwvkL7W/jSJ6lnys4H8Tq61vVqmsNfEfRysZDc0Pbn84BWR///rWUadBZIOYTeoBmAhctTqRVIIN7LiXKfvpWQtp5KvumyJNPPQDgLgejDbHIHsSyf1xKVSjd2/3x5cEbkrgnRJFc/CexvSrapUnsA3ewAfzN+GXrQgs8+bEpoy/pWWMD3i1wmV2FtbxAcn4s9D/QdgU0nMszrWcLwB/087ent4ET3mKwVCH2HR9XvhzUlxQAOh4E6q1bIIX3h3qLHv6K+hgnORk+kak7pdsCnkXp2lz4QV5FfwuFa2EvHqleRNQfvEITE0HG67giBkE4j/XMCbonPQTJjjxBRMY+6/wv2xXcYhD1WE80F7hjO4oJXVm6K4QtJJ4Z75v3y0Nv3ksA8tWAlixTSzvnK7jcrXITjzUNP93lX9AoX94rDJICoJ4OHSAu5KK0WTwAWbOli2GOn2ErpOO6BqQ9AeG37IRFoFSCNwORSvvfdwMPS++WBVOrvGbA6SeMCfAvMWUDrYbRDywTV7gL3UlLXnQYKAZ+68BkgL2KcW6H+Lao2pa4tUIjXDBWKgxGSBPkJ7IzhISyYiE8Qzx/1Rx9nRZ0EL1na61vuPAfDCczjqnCYMqK2m6aaW8s86IVWh/i6PMvNHs3mn39r/UjI9VsCgnB4hQPAHd/ZZViWGN4RqsebVReezXSlMEIaCA4EZjH9tC7IwldBGvLRqPa3BQVN2ugCScod0LHb0TeHUynfWr8KDHylgw0cssXZ6Hy/JZLc05Iap4a0zFIRj0ex+R8mS2bWZqyfz81AeGquX5miNTQqNmOUypi+9WY54tAEXpaS/FzzIRGl8v27EaxQv9SeKQvPxhIP26uFvAhnl3fb0CKa0kknrjc1lfM0sddaJpyXiBdAuT9zTVafQNAFqL/L4Rv3CfMjLTi1Q9kLNBiG82Pw96ohaRIGJNaVgEoHD++QiwhGhkmT+yJq04k1SjaUOlQAyv6T9+xQWqpZDyhj/QdA5h6sn1ALnIT6VgGIQ/ORI6n2SZyBXpnrczWkEc0LH6n08aVoovF3lHV8wQT1cODa2IOCJwsm5RsBmcTuaox5nUZL6EfIz+MjtN6rAAzicHqeCkSEjW7EJZRPSRQ3dLzgTmwBNPMz7y2mSHJ+kPkwpl/Qojb9afZ0G2V3AAK2PdkLLEP5zNQDeOSdMH+jv3DDQc4aGeS9LaUBneQGnB1XYd/ULfGYLvy07y/QE8rX3uiWxmVoI0Na8sPaA4+KKr2StA9FfxNrNv9mOeegPPvi+lYvNZUuU2ipcQHb/TeTE1WJZTc8VEQ+H2kGlQOpBtYWSb9XLkf4nY3pMxf2wizwoKOcN+PV+MrT6Orta004QB1jZiU7lkPdlj7q/eGY8KsV+oHJbxKiHVb5QyYP4oSFxV37KVJ5pilEKZg8pmPWYcuKe13jocf+O1Qkt2hHVMXj5k0VLcAqy1cSU4n6GQ5wmUdb3irPMT5DGfLmANiGro+9b6YSqqGKDkm+WmbmpadsPMdAwc77Gkm+MFVYBrPDS3kQ8n5aMmQQ20RE/Dbjq8hOQNQc9IXhIa0rjvY+Tk0Qhm+6Z/cEQPdcWBXkQFoDpjFDmfhivW3W8ym7SPJIequEZNFUnmbiFbRzWBgBirrw12JGIAf+UIgiE2BnOx7k6KR9GEVutgTsJAQIcxjvT+7nCGoAFjZtLgebURDGnjx2R8+nlCqks9Pu5ThqEau+HIoL67zdJbqBcP95baVAsyFpOwsztC9XjDcqIemiwLfFWjdED5Q8eaV/giEGanCmBQ8dZ+vbiVxFX9+H6syKjgKj72som2aNONilj38FLgrY1wlQUwcRruC2o2bk9fl3NiEppLOGyQ0Cy9qfSJPrLrE7W9Fezz1n88yRhGemaHMiBZ7+fGuMFBujW05zpssMYBQlkZyTIMZxk41Gqnn8/cJdLEvaio1dUtz+U5YkIrb3UCXu4MSkhl4Lr2jFla+cHo6o2/a3HnYjW8tnjA5vHTNA3NMyy5Y6tgD6H2SN8G+UBCh8+YITuWqSSK25Dx8rS4BqVFlMpliTxgwU6Wf0u9m59lQWb/v1Q+1DwDRTKmDPzSsAJFsMsU3qwmxUGbw35oZNAxupGfWi26nCo7LTNWQrp+P7j5enFEr7sr77VN7P/AS10oxVKQKYQB8Y4KTGaXtGMA+m68MfUAx76JQJKrflbrVCPjcM3h5v0Vo1geBF/XnSS8NXSPPDsED5UfStPuQ7OQDkd7dr9OaD0BI46BrPX0cXQ2ttWvkJm6t77ytU/UezcHT3Wm1URHvqXGV5P5ohfVQ9z4fRwrYm5hLUcVHQNHLx6c6VJa8TS/jrno3kuIIdO06tXymgEkWJ6QLHSgbb3QZABTBszekkcRc4B8b/AS7MDcV5NgkO2X96z+DeQ0KtLHrebxKyKebbzAt1wc0GdZiZK4cG3qz4JcsePQj1n6fv80GUgMu8oDmy7oDWPhcSng1x3S84SK1/jFQXx2oCqtok44UaxZEgSQ/3geZNJ5YypzBWW2B9kv83tdLipfPFQoGDkxXu2D5SEpVz7jLWimLV+ex+mtSmnBATMqhYA1ZMHJ3/uYAptzx5Tp1sUIPaznEBkP0pZeVhKk432iSa8Esy8/2aAEF0xvx1JBieRjTE1kwW4it5TFg8MgpOvdGfG/3l+KAlJ6fG+UgjwqfaMo5HtPNyzhWbWZWi5c3RKPtRvfdhB6lMPcnNRBdk/z7KcyMd7eMw66FYW7veclVK4b9pLP04Wxdr6ix5CQjTk46AsztJvw2e7UzaVE8o7kQh07ywRg0MvI4R1CYFFrQxukV8uC5eS90sdLeidt9VmitdDc+h9fxwu6f1jSmRZE51LZYO91KSgELs0SDIfKpMBstekUHWFwXv66w63tPGECMf9Xrd+OEcAeRQCWVuaHiqSciY9Gy7PsoAn11wMsEuWghp4/wGQY3gNw27YkT5jD+k2Ml1whRcbPB8ySB8eheKkCzJ0ST+F9qNa+dhqVpu9mnp9qB3/Hy539mQ4DOkvdO58Mh0pLshajkoitOCyr/jn6B6kqOY7nqr9dvpE7NEkCCjRxqT9ezjewdigXkRPuMXfZyRAzsAXBlxB7kms5dEsTasXHErKnhH/IyixWlE+y+G66MJxx0BUh6FP38WAPO/ITripBAv7FomOsYFfX9xJ0BTlV+jHiGZzxky4tFfk0ccj7JergEMEEvo0SMxnNfep6vSBUqRX3E+YTriyAdxif/DXHPHMlLP4xTKZsxfVpgO0x4hl2DGS1q7+jcWLtJNibWmUl0pPkp+kHfhhulnCfeT/Cla4tR+nS0gEdXK+EwtYNB1bKcCeILxpDel0NtzDf2u8vAuqVBK6Ceh9xGee84fOPEx5+xj5n/WVdv5e+32bpTyLHrOoPh3/SsFnrhkO4+shpgVu+l79at+FkvAADgL8Hi8G1dphaDfjp1MOwsFJFbIvOIhm+Hm2WnXPtPDLoRuVvVL22tdqbMcMyR882/rhQGlPphS0qZFhGLXoaW57reyvHW2KCBmxXiz8S/52YQQnp4USw4RyrWL0T5R5Kvx13gIL0BoLnlaryaxRhPDAKQWIEnv4B7kxvMeGbLCUfgkcuYSoAhPB+odgmVgHxdh9g4bweA7HrIL4AXgdsl1yNdyEfNJcsSAIfTHoaSwYxTLQ66VihRj4p42Yx44F+7L02vVRmdrKzWgCvhJo4iO0BbYscsMs096uIrvbPJWlxFYUAq5whzz2/2G76VEIQ0SO4IW96991+Xq9QgOzQdZtoTYdecBZ/mLbPyeLiEZrZ8MChC7y9QAy8+P60vblCzzEWEx+wyWkYCtGNEPaCf4BqM8lMTrD9842AqBG01nybCOAPW/dqQv2BvY9Zviorr0mb+VUNIIvGc7/BEFcBOyEiiomFKwFEebNobm/pMQd/kyauhzKD3DwHF3BWMr62Zg7vSSs6AhiEnzF1mSHAY8/+uXvccvS6MI0dIUtv/SzsLHhaP5fiCZzxQSl0VbXZaeWvVV5wRHPJcOWMU2r1oGPXH6J5luebqO2VKZYcNKKzeFFAvn2SimJqa6riXq2f0YRO5FqY3KCB6PSOeKDjrNbR20e3mTgJtgzJxHiJBnhTS5HdE37njhfPYhLfIOTtQRchwnvPQQFaMFlv/W+JGrTaESjI91nIy8XxmhZuzMMF0Gn4rBFmrlvbQ5u11VS0xhVWLQWkvkh6kweE0kwFIgKfmreMqrRZugsYpqVk5vDvBi1zqSivNbE+dWRxP3/kUGSryupROREnFJMKv3xQ3wSkZTZYkmrCGyPtjC0hgHzssgr+aA7XJp80ixJV5mJd9b903fTNL5PkxgXe2iH8b7tNlFfqK1VZrS0DBgVNtFD3YygPRtYW8J+FJAmBhyXldg0jQH8yins0yge+MQZPJWdR+gkbet/uhmVZuXNyQbC3fV4JzrFN/332b5EPx6grQnRY1cRXReyXMIIOC6f5dbZegxJTFFNHe0rYQJh4iUMin8TNXfF8m7v+6hF4y1rQTKSkEdTkXPhUXmMIrlT1QPq8W2pTd6TrNtBIwjo21rmbBTaI6DUyh2nvq+ELbgZDNWY+5IcXeDcb5ZwhiyCUysIfsrdLWmr1a2AETFfbsevqHmxEIIy3NrXjHtRDkhVfRHOf4jrzS/CKlN5lbsPrw8MGWkvJMMqy4Z2HTvzPjDcv1LCVVHy+E2+QC1t98TUv/qUuKooblOrWwen5S92WKFEemOsnTO05y6IxmWAypYBvjsOiCKRZC4R6TB0eYqCpbEIH3QiAkKxVhOvFmKEjr44m4eDb3Fd2cjcDJxo8A54hm2FbPyQb3T+tYqG7fMc5+ANACZSKBZj7nfDBditXkwuQZkeVq7udwYutWa0/WI/w82qhSefm/iXWwM5wMp1LgoPBnf4gk6McgJGN04z+vIBf/AjeB2Iw8TjS5qL7eU3zQ8utL6tAj68sbvn+pGoT2zhdW1a+ZukWRCH/z9wfGGGAfL9r/n8rxtiObqISo3jvEhijGNquhhvfyMk5CYz0j/t1uOMCoqZER5fi0PA8k7mpOZIMWkJgOW9yMXSDi45R9BncYIL4XeTv0NURflBX61ttsCpY37qt/O5Eg6HKhETG1Ouc7sNyDx3gDMeswkJIkUFDSLqOhuXT7B8iWvfzBoaqfPAxJjxCVhQkPVFNXMR8N+5ODoRyIVD/YTLsbL33OKeIbLbNZl/6d6+ap4MMyASyyOINpnyIjVdHm5kGeAt6SZu/oT0CbZHUNtWBW8/zBjdmgTOAVWq7WEIcW87AA8vbQfXQv2A7LQERS62bAjc5qYO7Xhn9ppI1IpidWK1Th7BM4wfJ1Etgdy0u9F78qILVi70zOSv38D6cRnIGVITUcw0Ov02Pk10kkIshJuDZV5pPdOWF7Fw4ePATdZR7XsxcvpEBJAFDy1N0FxwbsEdiE88DESvlMlKlgBuX9tWQ0gsgwitHrCYWbW4AVTi4rn4YLUwIpN0wqruVMK02XrbiH1P226Mwa7VtQT3D2jBNKYDNvUTV+EIZqpgS4zX9QsHoxpYgbxCuZD+MCv5Jfy6eYXkyWo8Q/w2sK6Q9UeYoMnxL1Xr8nyJlKJ0ow0Xvq7NbOA9zfouwjTmhBD/OjxzHxg7D955rf8wM/gqalCojilTU6AUgJhKoNl2agEP9NiDcZKKutb2H8fQI3LoMTS+eNgV1eJP4wqrdZ//x680QrBj3dxZijL8q2rlRNy/rkz+v+a0POc5NDWSf8hBkO+ynqcb9Ix/eHphcj2Fm5Jz49IxcFJs8v5XDoHSie7BQhTEAU3nv/j1gVS+OeDyP99ogtZMOLwM+4hUpzFKhp1ECGxJgIpQHHsHuTqIfuWNdyW/M0s74QMKiC+b1ZRcZ7uQJdhG4yPpiG8ml8ubCX/4mCLKjbPX+St59EQFJQ6+xvDzRb/8z/P4EnQerUwf3JOri4Q54JZdCUEKIeaszWREnP1oC8MrDa3BV5Cc9misScI0zHIh4LByvldfUvs1pndyG1ja9V7cECbCaxof0KOftQsWSa/J9qhlMrYUgtUSUoG7rUqgFG/L8XlNjCceYejjXe/RK32vArKQ+vsUxeDuWDcD3WcJOZ5uakOkyDAoAyqZcIrrIng/6motAdI01Me+65TA2c2OQhqUeaplSQL4pgSDvvcJQivKedFD4hRoVO0aegMhwrAlkK0lV06/cx2fR7DIP6B0K4y9jK+3OFiCkD7Mh+h0QxAqbAUq8bx1ZuDAtJzy/aaRKCbt3k2McQOfjrWVVr/8vsBlHfTI/7srzofDgtr1z0UyJ7El7aHiPqkRE21STg/zsSaLtxEEaVDoJ7WOihdjTXXyuIUgQQOFDDM3J7glYKweh9VfvNZWFX8M7V6fPxu1aqkCItUybRX/TbW2iRPkRbjLT6K8FR6PV6STo/3hHaHV3N8tPVSnOK1mxHCSKFhWBTl3YffC2kNEIDeltHMP3NP+huSpP7dEchaLE51R0N8oe/oDlKArFmuNdzY12TyMszWmuPNjADVzEBJcNiN1FrMtoHr/yPwwX+MQQOvT1TOsTkhprPUmPsvPPEWNgw3ZCoqLVtQuGHKfLK3bEjZrAKehTDvsOQTFcK2+hNBbMkHuVj4J6iHU7K72c+ohfhWmqThw9vkC6Rp0K4DiLD/DQCQCV/NeJt3/iOly0KDdM/Vjn5Rgh88y+4T2ehDVIMHJoOgiYqYxE/7LLKkuJi412tRmCWddFzN5WuknPxL8WRkNpfxdmW8DPv+eCnCXoEL6anRvzqU6XpZiUoKO+qlZcl7lCdvK9gjcMgxjsSd5KpNkteRD19NeaPM4ScHCC2hK6zHj2fJkh53n+JrhxirFTmrjGiuUcElzaizaUfidcRB7NOeqrO407CFGq95TBhSGTVX9tTjEwWOyOzZ2/TB+bTdgTsaMgzxNCedtq0MiPpNv4zGyP3kjSJ+Wk9sAk6CdHxX12XNPWkcabBzDAyKHlocx6rasBxy4bbm0SKDilGIVweXJgZf5MYbOkuwpUSGeuvTTNwPDhM1tfxfCprS24KmsqIMvYE1AazYyPKD8GOIqnsRrZxEQw5s1s7zkjjqHuoH2HIsCGBeHgBIcqsIr5UtCQtSvQNFD6fI3qfoMqb6eZAL9jP3MbxJVNQ4+6TB09jwamRF+tS4wXXAPZYTxbQFtXEFAwIsfqV4GYUqvLe7EBciqvckR8H/McrbrBSCC9HonoCjqzF0Ve0C6Cse3VQ0aqhwd2semcY2NUpMMgZZMCJaip5UMNhnIKLnxcwi1PvHfV5vO+nOOVOXC5+YDrzUyEs0BxoNNaakRgWL2C7XOGjeXMDJs92hqTkZp24AeyZGMY/BshwCJg9JXa8YeZfTJNFQKYyky3wGW4p4KtCY4DsWZvXF9SUhl+Ba7vTOv/p11kB9c0JFwxrXNTKX6JtfL2d23GFNHWfoCKiYo0d1mJGAHdDCKafhZxpAgbAL6h1BddXjUjmeJhrr4TMwg+7+LHdPRL8XKE4oZbbVnhAQGTSm5pTrY85tCNpcckPjVfeKb5hA8S2P7RFiw2ARot49IXowiccjGNN21+BVxBa5Bye2uXkCvEZuSbkn/xO9rTuwbLFNR4PNRsA/BP2igxUYs9zWNtPtsyJxeb1AlyM9SDhPeeqBWB0RBsE7R1a2ukwYZ0nSXmytOqLvrwcd4FCtUgqaEaQU30U2b+WUntODun2Y7K4AmEiOA8WYn/kMmfM19EOcYpV6b06XNz0MHhwA9/wTrfNNhK+MveTq4xAe4l66UWQ19goh7PEPlqmCBVql/747rJ+eloQA7kg+woTvDjGxDt487CHFTgX2WWrirfH2cj1x7uGJVKqDdlsvcXXNjgEiLCD0ktrsCBApVA++SilMt8kAM1JyukSzz+lBRVNToAr60fEQu5F8qnW/4ygBOnjS9SCd6TX/KA0UWvUakCZk+IMF4rebY+WCBk9rMcXVrmWw54+z6pWsNQUAf5BPfIbnuCymVdM3zb4fauCinVakZhqHLPIwlG+BBb/HKhJSbaW/14mdoSWqisTmnq2ABSzMVpGKXsqobk81h/9ujE8esvQY/uQUAdibmdkWcInAJTi5lMvLJM4CidvAutoRhkCWifXDEbUN6jvynSvoT3aXgg3CIsOQD+3nTPIaJo4Q1SV19bueiAnyps/TkN+sT1sfdxy748ZdNo9hcAHbB7kTdlC55Ql3+rrjbssY0Unr6EilVlWdE15y0IG3mOIghfw9lDNPg/oqDbKYv3C13I/OblpZcmLP78NNxJEV+MQ58mD+BEENbgDnJ6Pr0wqUeMhUGYDNUbbqsGYtONDRxFIA0ZnhWOLYKb3Ya62kt1cT9MGlr5UpSveDTOXFwFwSs0yUPEirI2SiLc3ogbSElB0fWV8XPr9MGyjkooBqKRop0XNQMDGqEjo7DdwmJ1RNSLinnSWAjqKCfun08aEBtEVDqvntOW4hXL9HE+0KpinmaqnTVeRJDMl1/nSjX+s7tEahNhN8TrqKyiDCWjOYP9toZOt1aWCDvCpHUYmzJDFwFwBs0oBGUNmJ9j/cuss/XgtQ8gXc31/XhdQdMzcBISnie1l+p92nYsG79Ihli1EwPLc+qkroeRP538aujeg6bSvEQTTnE3KeBd0rIXHigngOdSP3k+ACsE/j2mjz/XW4/mY1t9TurPGOWmD7UX8sW3xZwuhEkAZE1odFmwqnAmhCGk9mEpbPd948OntJCI0cy6JKIVWtj6mQ+M8QgA6xJJ9GCf/6oiwRpcTcZanwBIu3eVnHUJg5chMIyPSChEN2rM47qof1SOQpDZ4rmJjKfJpP4R3dJCQeWuxiFZf1QvcvxRbo2MiKeM9WfNS+L559w5GujbKluGfcVmGO4bpgc//EbWyJZFE/10b3rBxbXiZHtFiD6jvqagVXFzFOQC45CE89ckfJPjz412DVLgJh8zDWDOsa2AE/i8NEUD2hPFD5yNmOw6U/T1FUPgKPMwj2jAKJMZNASd/SAJM0IF5Y2FyM/4cZ2RMOZX8baLzahGFxnT22YUtzey4mLMCDmC98daEKM5Yi2M0GRV5iPVA3vLwHCM4ZtdnFSqhVjAbPpJXfYooJ6StFl4R8xu8LbYU8IAENJggnBF6PycLxjJlLIcAVtY76HIT2J8+XeXVzcJOw2WESZg6JGUbktYK+SHjd7knNW4lmY9E8PeyP6JoGPbGAx/9WMN16P2uyESCdJgc6SnvDRXv6Jky6Okggp8O7SogepQfnmL6Pl84nkoN9YdrSm52KNXfueRlJZA0VJsuvc1HiLKP+nDnaBBKsifav7YKSfUiWeq/6trgWpcrz1y6tnhL4xNq+dk4A9ivzetGvF5WNFkJes9CycdspktqYqGGibtLXhAWZnmcV8bOzfxo9K3vmGC85KwoXHV94kF4gYg/RfN5Uzmb/2c8N+aU9x87Ag3BZn8XQ3oKT1Lau+GXNsXd29fvZnkRh6z511zC0OJYiNG0M7vfqRSPG7u9uALbZMr3Z0Uok7YlEgdGl5Sv4IMvqHjUewhb77Kv+CuwY4Zkew7dadk12isE9ug6L5ysEyboaYOVrXuS66t+QumKxNCzz4W+SfjbalCi5KWGjGNAN6hCOLlDmpRxMA0We4uU7AegurvyDNozXr5PhK0ZyKq8Rc9VRroKoQegi4agsdyndbYfnRKaoBSZ2lAfAF4+E4Pw3ZfgjMQrb+9f61SgDXaAKQv6xjTk4DLWjD8UUJP4gXS2wN9A5o+fqS1/prD9ogAcTb8acWBl49SYQqcmS63HcKmnjPAaHB5vK+CvBEri6bUhJu1fAkbEqAKwdBGATRyg4XmQs7qPbcbuMp6XljJ7heHMpXmJGdkggdJnW85bwjC/QQObyYAdeqPODCtAhrxtZfR/n+I4vSqFbpxLSEJTeLLOZdASRcQzvjQxETgGD/F1p3CdNSh/IGMwK0AcOpUuJ2QnaK4y6pgJhOXwOvyue8O13vsJQjFHqq9ErCqW6a+W+JNqcdsW2mKxR93novMLMfEy4KN/z20PR0yYOwUtPQY4MyPELGFitlA2ctnpOec8Go8ptME98NyqyEMGhR9AnOzNNV9wLyIKmb2dgCTCkdAlybOMsx950bJ8B/fZdOEhrwK2xTHx40XITiU+YqIGlOfzdwRHgi+xHZWGYOZQ/tl8FdbdanOoyOSXcsJvX/RWfQqNVrXHchv/TQKY2DCmPGrjEKqJD/45O84wZK7aPsejvTx6Y7ZyTuXcFQMHLobVipI+JBRGpq5CDb7u7XbgCpAo6cOOsz/ILS0Nm1AncVOh+SaJIG3Wb++UYe98zXzOZnfJ9cuYbp+YT2XrYWk/nd4r+ykUK5oWUwOvEMMDrRnN4dsWQudCFgCpvwJumx8lSM5FsbmDVoMxcPxjS5tVwLqyZUkxiHa1TNy323N6XoiNt5yO7uhyrBfLIpwlzllKoNcfufj7xkvSxfjyC8PN4KXt1XPGOsV4hP2jW26QaiAtOXgud/AX1CBN3ZiBhvBSsQvFl/qs1ajUCqXN1aXFb9inEeUBSZr7mSDPh2PgypvBZIC2+bqjOUf0ElJMqSC4N5wfJRVd0brIW5VS3hSLFS7vpPcHoxIVAwvt9tl61zhvS4jaRQSrW9bC1vU7h/2kCfszhymHW1KNHoDxpFk2xgDONRsxitgRkCSVuIvm00ozKMwKVf+eIaVmTcAqfGJbUfq20TnHQbKK2IkURKTBUXpViNccyy+c9i1HfjaZ7SIB8TgUwOQfNbI2YU9bTa/JEEgBNDFjUEx98Vf4JuLz+Jj5nHiBfafsdVN1DIpoHissyjvx4yuYbTEgQMSNNNcXUzC3hNQPVtsY5qKFWFLB/r4fQ9BbEJFr4trUWyZwjZ5t12/HQf69+arnN3fSKgburLJbki5x1f76lsMWKo3ItPLA0pRFTPyur1pLnIzIGMagr7liMCBHnESttB/A8T2fOhnqeqwotwkImhVgiqv4MKMyuTP9JbHPWsU9T5/Vjh0FmqVhHhYcEuYG+sxNgtaCoQNhULSLaDg1nMaVSI27dzLIrAUPxD4AX4n489WhgK4yKy40CEokHYQv0IZJM295fMQ9Qd0tQz1TF//0iWQUQLRuPf/6dQNwfICCOQeoeAcN+mGLIvbbqILpQeRg+awRcVU2hR3BGmzxDFj75aQsPWz0JwAinKOToWunBEuFvGvYxLEj8aCrc7lNJWhTIptW8BS5cYLymMpSg975xmCnIe5H8wklOoN28YGf6Gg+obsjfdtgR2MI8+WFU90z1KvBCnu6QDrJzFtActdTWbJzFCSkiSMxfZKI6h5b8U7SKPnDx/bZu15mn4XIGLFIFNhwAJR0yvcBp58ID45ewioJkwufYtZsGhTNEySSDevNHK0f3lzxNmNvoLHLg+DJvm+4Xjih5bD5k1kRPL0Zlt1w/MLgyirBpn17qKzHBlf3qFNcabmOQRZW1028OER2JoNopZaQGN7DAlmMbx0Vndq870cejDS9kF8Z0HTQmAS7fRdiHRMHPpFnwLJ9a/IO/slizjl5ISe0SOR30gch38dijFXO2cwwbJ86LgPV7hBO5lly6VbxTikYoC4LdHtuX5V4TI77DyldS2djb1Kxn3m63D6bag1NQvYKcBrmSNfsiyikNceBrRc5mkdqaJw+advtNYCl575Bl5faHoob3sIsAWlBNXvfidoiW9fKX3khFkwsy7wTVZLq9hAB41wdeDba+Jt49Y8mIwgs24J1JBDXL6AdhqXgORPSfA5xgcnkmzbELM386IpCs4b2E1TknrBmhdoc5Vv3zRKyptklQIR1z7mIQiAc2P7qFtmK9aRlEzqAA1nt8QfNDeTV6kDkobOQNf7qJWn/E5MjZUQXNDELe0gl1M0+zgcB3ROvYXP5DqY7JHjjaGlTEkzSaRz88UlIgHWOpKdltwe/3sKXIAYH7XXmPibYmf9H0ObocXYUf+3wusNeqlVKcDmSo+p84y22toZ7Nx9wnk9qt7ksLAyA4UitOzSWyGeTZ0iz31agDmuCJA+BooELNQBVTikn2lJ9qcDwNJE5TqnoDxOdGocfed2z2ox8J95dzrQwi2AltjEms/au7jVNeC8ikR4rOUiWbArMhM7CfBaYAXBnwOIu0y+G84fgNJSTJ9K6qsyGl4s3xTSN4bSlMkND2N6y1zrPSuWgtHHPnjAwJ+3jZP2k8T/lw5STSTPhazsQnbcaXLnN2bAuc0SjvDH4JUBFkBq0M/aJmsz/ncGMJCCMpZfXldcc3cf2nQqXNui4cvn2BtTTWF0F2tNkT9nEL+v6dTIgEIEgMBlfEXf8zTAJthYeCuSgDjsUHgN7szv3gOJF3BEC0rs6tGx3GQ7cl0Wfe9T4tpd2NvqQZhllNQMXJ1LoSvhpjbnOw5NQadhSBDHTxX0TaYi4xQzsuwduhF8nK08FgKFDyh3H5a+0GojpnaaYl1fbEEAMJOcZPSMrpBdqobbYfKFShf7c2yI+9/BXqCytdw7se96TGiT9S3KYj1sscqT0d0hled8HOzL0eeGs4vh22+KVyVHCTkhvqzvzdEyZFLQ7t9YGQ2JMNThOTmoRvVwltuJ2yiwQh/DpE99NsSzClY/lYdPibkBIP6frE7WpJ21pQoJlMaQV5i8LjTBhFGvPOc8lwQamcAqIq6tZWRnzugsBvHzuLYubv/JLr7pmgSlFFl9mZzn8IsNdlNawx6CcWl6JE/oMJOOAwkZCrbPiwr5byYkT1hTCzxETDkJjjvIK3FlFutAsyrd6S9b81CE755bBq8P/BCbSLxP3JYvJi2KoYlYEz2x6OBW6sz8DRl22QtzDlS304EabS5tcoA7VHWE45NrkycwpWCfaTqdxHocJwElDoP0k7MJmR2H6GL+LwKT7273rowPzi/7RTMPhVeKwOK/nDu3RQfVazG8afR2KcHPZU/9rfyuZcECenj4W4rYaoq+5/TxM5fjcVixfN4WLMgLh5lQldrLRR+cwXo+3DjokJDJC1dBYBard2BSCyAFeqLOiDbOorcUG3bVpv3V0ftnYO+kdZAg/+Sfth9MS33QWyJNLVg8mto6JCPQEOnVudY8mkR8d8fWH945dyrMlk4ex+upHsgBOVm/r8h8Pol4u3bZfoH6QDSoJUPDuRSkKuHcNec1hMaNvVl0OifGX4mlhc8ZQfsV+5BnpgGdhyNuRFBwRjd80qvG4L98+yZ/7RNO5p8MyiUwR2LnANIqlrKReOJ5T4NkC8cvai70na6X6Pf6osKlhJCNgJRBLkLGzP7+Ec3GZPsjb6nPA7ze6brwQ+zmh5ccc7OlYd0aD9AvDa5YESrYAVJg5t9rCFKtFSYDmd2ApCihIgRwSYnkF6D68cqUkiBn13jeDt5uXBUGNi1yibeuXlRPfiyKyhyL9hEbUf8jsaeLYZWXbCuI19LRQz0qNEqNcaBETCZCikru159HZKddkYWrV0O02h/IbTao0LzDF3Buck1b72EqtaZQ6I2sTt2pi3Py4m+Q2B03oBvCutw5Tp19uF89Z+aor4FJON5GWg6cZN7LybfTGuA6JuT6InxXecDuMwHdEqZAd1M+ZRBBaBUoHv31Sj5SRxERHs+xHETrabN7MMh9YIPf98HsN4NPskRVMwxOZDbh9Fda4TFeTshgpxvDdWmROqqbT2fv7VaUYJxLtMIknkjxURc2sbBOMxK2edoFYI1+iqxx35ycMp6kTcDXzJcB36ofbNfZ9JgLfEdYel4EdJXZm3nQoY+d9tUnBt1e8uryz2bC//tOtmlzBY9UyaH71OOvFUdTnd5LF7Le8Uf9pemhhLJOqywhwjA8lwLMnAmsV7U6G8bABHcOWVt5x76Ymz3m4YbfLKsn0Cd8mys0eXK+NqrRUiP3UHj1prv0BN/prJwqkqYVR5khynoY/LL3MfEXdd5/FihyTc8RX5uGUX81a9J272ytG5oWsyxa/BfXxI8hv+lcXC+vjMz1pZZc8MK4SbiDOhTxrrsv4gw0rzCui4eGkpcPcsdIesaKUezucD5ZfuHgyZJyR0jCHR0NufciSQDL1DPxqKsSzIQpkLKSO6dTaicfkuArBwcJs14S/ExXEhI+W42cXALkatNWeV62kAlH5fFcZj2EWfY1EMUffXCdGwxPhJV6VTVv1f4tmOYYvbV7frfZvXwVEb9R7FCdSNNmwlmIjqWsNTw8+JbNg/hZ8Z0UJXgd9uTRiYCbbgQPFz4+tzzzKrpqVKMN2bBLP07iSgQ1JxrNAxUF8kTtW88gdfYxK+oHI4K2uUMoNOvJB8xLmGcgWn00qf5ygIb5iBROOS5w8qcw+8Aa4wYmn3uAyMSWMw9YqfDbj1cRPrZdqHfGYFG7ZGTZMI+dxMUs6QHrcsbmVVibE+RjYa3CwI50sL0W298TgSzkb/F2g5XIjtJ4CD/cPPO0D6aTqY3E4h1Wt/ezeT5JCKr2tw6klDGgycRDR3UxBSvzkO4OFucJthZMdf14TwFEoCq44wD8qnZ3DN5fVo06uP2qdRO4nA0ZW2BuB5VVfAmXTBlT1GaPFuDze3sJ6haAqrrDxcl6wktaEI2XDN4R2KontgnFwhT1TURZymMK62NAgtlOkT1KHGPLeNAjoDnLTgCd6gLyw9WfRpGHOkBW6ih/BWMitOnZlG3K9/TSOZ2DWSPmEbF5UAaDA0aR0+ZI7L6rYs6GQqLayRQLzEvmps0gizbxPEpC6Be25Rm9e1HCxwsDk+1xOmIs0srkU+Az56iGF7SS7O1J0BTpdyRlJMKBoxnr2FpZimfEJoFdfWNIuGZ6OhKqvSXWfVEX46LxjHgEhxDchC4+GAsuxfZjajK9tBaEnxUv9kyDqX+neYfQ/UTjwLgZhsO/sI4WdWHp9KZBExVdTRxtz3KZcdv4PPwe8t7UyjY1kQIDYjMHF9BtVjfDjl04aN0HmKMsJ04O20MeZPLB+biA3IyZlmWRVmoU5LKlX0ytCqlIiz8eW0xABv3Sk/yD+hvwSchcyQusqcwnt2mUatQO7Wrh0VvNKNEioLveyZp53tFZpYCwmKuITOsGuunJPb2iGy033fQJgrSluM7zXPWctMh6B1X765SpRkxCwU1hz8u2boOIc58Ek0BaiB++j4SjAGrCAgb831PpyvsRO+TngsZI0BIfYZcAjLD3masY7t3L6gZ6V4NDwh4AWoEZgOUg0/eTDOjCh8ThT7fvQ/9bNMl1yHpXfoNzm0d0ixC4p7xQHrNLNdL2i63zQ2WBlLBw1m0J5ipVgSIThzHK6POiDywMSd7peKykQw11lnAumi8njLwerxR0YU6Y8jRzOUAUBqt7VdSc22HdrDeKqr7hJ4IVfy2+9NaTFoIS1xCIvAqcUt6zLzwmmGJOrkJX4XCwU1uVYL9lV81H5IatvG+C2KYjQJ8r27LKSh+fovWgJiTEZs3BzIPBNFAE6J0pNk1InFtsxKDd/8OiXk4RcxfztHMubsGttPK1X71DkjogFXD3ZY1B6R4MqqqMSygic/N+EvVl+Qhmfo6fgkAwcWWE281lyjvkGCLWBTAnjJy5/efEAzVZi7SclNa/wKWYSIXEJF+eEtJCvqdBrfSAv+jqcdjCEoQmysy+siIC+IS8Hw/MqyBnRR8rVpCHvbcp36+jP309nNbKO/dhMa/fHTgrYn31YdkAIyPpui/clV4yzXU7YBjggI8HFjXW0GrpPXQSiujuLZXNrR2vgyUF2aK22HLb7/nekAcNgIuuNUW09IvdhxcafaEawuXFLhYgpNhpDkQd1nLCQEbmFdLcI1ZkjaRUs5xFwVIhseOelSQNhWPuFGmJLbGe6O/IeMatcNfMq34xQfK1fPPZ3Us12LhoHjNiBtfnqF8Ai8czLRCpr5DCNoGkvdMJvYEys1bouWpytaOHHJ9LWV+McuUveC+n8mvKrMNn61l2LiZ4dg7mXQT+kC/AncaqkRN3zbtwCU7snpY3p9TkfVlS7wP2FiTEBS4KQk17myGw9dtMQvB3KN9ppyx0s+R4Tf9OrC4w+tvv+ODhzkW/lLH+Gmt7ipnxGWnrPMuUC1ANJVVAFr2a0alxsLigviKr/x2dGr9jpREMuz7i2SO/iVUxk2WCwauL3iRgaEwiv627qUw9VBAia/R9M7gNtiNDCcI9p3fd0El1cGOhycQl5IFeYv4EtwC7HKe4DXtr1obG8Rhsvt7vB3e8CB83ERyRq1x1iXO59Sq2UFsO8sJ8pMnj9aSU+hnhpA/UrDwpu1FdKSMHjPPhY3TXPUHaeR5KSIy0Rcqguz63UUhjRoJjVQS3LWsUF+CxvEXOR7wHOOjqi/Xlwojx/nrInzzHNvCOKbEffGbY4+ZU3SLEI0d4EufuHLnojLoWclB38fBCXpjs8wFTi9UOxixJfy7k6V55ptlGGYv02L5D14rGmM2AgSQPQAJBrvikh2iZz2ileOX6UUinyheStdzlrV7XJC8LWV7yhdokvOCRdjKrPy344MI321rOcsRa2sX02ZGaB4gCugbtCK5VAasyIdRSdmF+wymgtIQxtiA3cEmaQf8Wrlx8YZNfbX8DQA6wE7kvOPHnOMuykD5k3YrH3NSfNu4GdqTdyWIsgdhfoZ8d8kjZjn6cG9/KR9lYrmiZMZs5CXH9JNLf7HLurbHLhaHb3b3L+Agv7x23Dqbk5fnndYC+RawImjkQeBfWWgOtEJDZi7zcmmoYVmrxh4CW8NLarcbVS8PzJx4py0UHCdiSwPGNUnSSD5bktHwfZQPF1I10JAZE4ZfNc9E2xLzS7N1Kw12lILX9H5UBW6WKSCqyFpWYrWOKLrLtrSkpI/2pZ/HFJh239vgnDJV6pnCkHesOCNmYzPK5/n/RHi5JHulJvrXFZu5JOIl6RaNmDuhO2zJ7KfKfa0K08WGGcYRSFmS/R6q+cprpayKlFmJWp4I3hHnVOcnJwXbfKizy8bD19Dy3u46FRgG2XUo/0tQDphzUuFz14jMvf/xGRIgtvrExVkmSadqmVm0S7t1vToFIjPJB2oZLwH3U764Bt0tvzOV3Zv6w3DFVMFtYTiEmkmeJHlRvm1qG9AIMpcKWrFiqsxHCFMIn+czdmckF6FpO48vsSVCiVyAeJ/B2i+rKJ3bp6OzZkJQd+DXEquYVddyWgCj8q9gdIApmirG+V9K/g/avm7hXXmprEEnpprPCW1wG60DsWNMRAI7qo3vNaXdsVPS4PXMw9rzvztSv37QA9Ia5vkkCAIfL73i/GxLLUiLns+4DeNihI6cEhl4mnXZrPXjmHUTtqJhPD/PLYOCJay22ArvldRt6cvcDIA+xCK4h5oGQOZoxchpfdQFc0vrnxagxQ9ld1i3nDzmRdJ0Mih+ZPLo4ljtiSQ8Yfuh3C5t2/MPSbSe8xJAU6oPkUUrj/BG706uu4+Q1odNbzgDrHu1Uep5fBcTQsrs4ckE863ZYT8tWXnu/pnoT9jGRD28rbicn1LpRwvYpAzyxiff9WZk824BLyrvULUe2WpkfQrGfc3/NRAu8iitwIxM1/ZoUidreCBjU7KyokHK+/2jFcnfoyzEl1SCPu03J7S2vkKrDmMwosd9+eD3TuhOw94wVvX55LPjODBOwvtc1AjZ4nLumr2iXDfju6kag+YQ1UgCMn2N02Nwi0jcZwQ6Lv5Ty0oDbAz3J1VX8178mhTdE6xupA6acJ0M6LM2dol1R+zSLfr2HUGodehkAHibbvBkzpIlxcZce870z6iQdWzwYkthZIMmXexTJ8RmEIZb65NCMXw7beAjftRAWwHPOznCMG1reTOiLkkJbQurGxqoqxLkBxhlDxea2YJrZUMsbqQoQ5tTvt88erow1buob/QwgdF23z9c+Ne3bEK9YNUKoljgwdgpRwmmw1oH4HFQRoC4POtNehtOLrTXI1HuDtZBQO2HFkDUJ5k9oljv/YWMOTsZ5e6Ao629wRRAnpalIiEFxnOfYVinFlw59P1GLvjFdGd8P6M/pHJlAnEeJWcG+jIT+C+60OgSuqXPWwRGBjT2nMp6hDtsFsO1j1VE+ShUx5FpnQKgiMPhyOyFBtF9JzdRxtMFLuO48511Prboh5FpfewI1d6BfihqU7h+MahM+vw9w6U4UrUnvToGjusdJua3iLWAQ6KJcQfuQHPUpQpZCorRhikgmRkKjS2pzpZzdySGr5WZnjRQgjG/0Vpn/KV873dWrXPLc2Wcb/ZS+qF7hbchPUSGYbYD1+9ZBb6VEG4PBL+DFpH++RHLIeBiw1l0PBjOSUwZRAzcRRF2x6g10hECSpf7VHTLYgRp+B3Cb3l8dtLG4SrnnpoHx2xaZ+M52fug10/SS4LXM+oOs9MApwJRlTL/XGQfVhr4NLsk2PIOy1Uenhr1sxkX7KZ/jdHXlbL/eEW1ESe7JlEPjjg1MUxYgWMW+3j8e38rUirV4p8aPq9ZiqAhROiH0ftvPPL64eyXvpqvI9qXFfuNWuWBgSULD4lRFzbuU82FCr2h8EFm/rttMl8rhh3CT07kmyYnm6OfTVqLJxTuoqgzKve0H6Hy8/HS+twIi+nZzr5hXNhd14aXdK22eIGiOtsGzg/WBa5Gr+/KCGWSkWWKvOTBAEpvtjsofU97XQ01kz3r4l0jn6cK3BePoIZMGouyE7AT1IG+Ope06VoUmqUa5iSihtXTD54d/K9QDs3kT2QLL9vaerOWPdOyl6RYfD1wVmzPmK/sMaDy+vWMA39Wol3+lr1joN4uay+d4aZoQZWLJ/RY2Vy+zq5F/qc5gpwz/mhtuh15JTtQkKLIvDUkvBRM2IZ2dr9t7JE1j/+Om2TeTCB1wCu/N96Rv5ai1dji+rCZFuktrSbO7xCGw0GYfqmXwUtBjFSDo0N71qVReAIZU3rPnKIGNrkx+if2B7KrhZR46MZNlWtGmUf/KJBSZss0jtXonxZDfrgmruXitu/Y+zd5EzBlDd7A5SB3RuMZ4NFH0c2eiQPaY6woLCIz3o5FLCHzroJzgJDaadHMNpxV6Jl6P/f61jYcw7/ygYrDApGte0w/FOIPZfEXQEHYMjtjzBL90/0BGnQ/rQbN+HCA2e1nVGX+nfCB/Q4gSuBF0Z+ylEh4gXn8erwD2RV3e59Gc9YrV+BhlupyQfZ81YG+8opdDb7LQZd2OUW9ADEcrS3FsJa3BhwKz11Siicxm2U6GyAxkE21DGZcr3ILmChdODXGkXj1st3TwbcWjZZx5EIemGqppVDuAmobHacravxN4UDg/gjEgJxVe/pFxoT5HLT6iTzD7EzYGDmPRR1xUgXVLfXG+hDIpViv0ngBmXs6tsXbVq6yfIZhgRHttCu6rQPuF+4VniDyrD2/3GV5Gcsu+5yLj+NaXfQMS2DHnp2Hi+81Q8q1ulJqW2VsWkCqV1L80WtYlo0K+TWFfCOuBIh2N2fZBYM50IeEcjQgWMGurIfKyEpQz7B6BA9bykZSLIAPAAxdIhFKGxyyfpsBgF4Z5G9dwwJxXyNuD5nlqg+zgll5zteqvq8bu4XOX8j3SOypHfvR9S4TVg9f9GwXVuLJVTv/tWSY0QIjzchXyo+tfN8NhQdYCE1kUCVWMyezdXjLy5GKkQfqvCwvYjehprV0iA1Kl2/H30LTZutR+im8r5wo94i6czku8QeuzArx2rHdN0PP2u6zVIYhJzZKH0G53QkYW8IBpuF0wur21agzK/MuE+aucdAnPKRLureYDB6IsGLXBPZVPbYybIDKfs7RT4DASSutXZJlRtqYaJTIIgpRENNa+Gdy0Un1xfEWr8tiLDef8PL5qsOJsQ0nxotSSaE4EAznLeqD0b3+nY45RKlCQ8jBx0pSB3jRC7l/HtqPkeV6/Ok2iATyahZtdKAPAjY7r1whcjF21edqPCCqQ9H1DmeVUfwF166LZ3EDFCRmOOC+BIG2nFpvawsgXXz1yszgRC/JlTUEh8GeozLyFzQovwB49vT05enipuAAIAdun0u3kAgjF1CpqHwG4vOz91qn6bXPze140+xP4l7vsoLNNIv+Ia+GTdUrsQwiz9Wlm40d53YDPll5s+QBO02KQdcFEf+1G/zgD3z8zh6gPJdWZUQhDbLbaU0d5Saz270CUneLzQev3X/bPvlK5IP8tHBn6NRj+hKUZO1QRS5zgullv3bL9MQ/qnjqz256ab+sPQkbiQBVIjKx1jP8+YxDWNkUiRHAAWj6dH9e+s93Yi69UWv8peHXd9E30nUy3pus1r1jeJGerJZan0QPILJ0swWhvnFLByhO2q/iLSWxloyNbsrBQFtyFgdExFURICfSTzdoC59h+BCddnpBHM9KbV12eqjEH6Md8t+5uaO8Rc9WORrYV+DEgjG+MYg/LtccMOFg21Jmr9VskKAUFcTBSnhhDYdt5QXH+E7BEfTSkjry58+Clf48AKbGnuE7tEg5GYgm/sLe7Qlvc5fcHrwDhg8WTrhWmlQ0TvpKdCCZgxCxJ9ModqJJKKImM/mmFfr5qE9cnt90Wmw0OZEMfbTOMVCyACfbRWdj+o9cnkrD+YBjeA1zTNR2dbvsaOScRFCrn2Pu7TzObtiqItMylNEALJMOpSW+5Mfjc5aKvkKxapsZ2BDCfWbjHCUml9El9PsWkrP4X3PjOWrxWy29B2o5CKM4f6L7b9k9EZ6iyczVl3JpwktEO7UnwC0AGCy2a7aX42m0AFyyHG5vXwscoS6/olfrrlpaitGIEE8yBOASf1V2o05nqTvUO82zpMlg298jg98SeHTJZXD7KsZx9dT/VYpJ4ggzyyUMCGohq2u2+iNHRwTr3cX+B3XXGgYuiMY8TXBhnpM2wT0J5kwh54mW3qtxVYyr6cEHitFZWcH0ewpZporMC4ydV1ZbcGMxSBpveimi8DTsvJdaRjSnDd2B8rMXPfsEQXu90PhYFmJiJjwC+6sJcPTCet08jJM9faoB4PvJFZGKfZp3SvGitKxjPN8qT2M0UW5Mq3CcQw7x7iDsOdO3yOc25SxuXkMoWBockRx7WiwsnRYpca/qBKWnJzpiI8k+/9xf00anNLj1zJrb9NKe7mCs/Sw4XWWZTKd8zpEuYlbzcK/7a8Xu2wU0AHMtV3P89EjnkieU6PdA9+4hJvikTRX+hO2kGSxVrp1vrVgP5mPqgbH1QKHo9XGCZBxLVLdxVd9Y2ghkgOsLoq+sqJckghe7W/l213eIwXC/xzmH3mJkWatm5Skg6rPjnFtoyEoiDfp5VGARqE+zNn59f4JMfFAlDNNYr5Jwoz5c484EzLIurf1IiCfvOVw7juzGtso/cUKuTKdQZegimKgDcNTqlKxa7Y/GzvaY9zuB6gc5DbKGBSXtFngYZxktJ1YUNF0BZHbmfu+KihfKNNa5jcBJ5MSb7aEbfHRuAVD/t9PZKjWWlr5IUFv3YBfltQS0vMfpzmn15DkH4NNvIhsUQVMtFK+Q/yiWvN3HFssck9u7MHRhMmsMNrZchzln9tSOYCe540UVrjrz239zbQrgwCvmQanEKdikOkIFwlu/S+WX7b++yNRGrXL6eDrBOU8P3dAjnNuxYMUMGpjinXn/llloJxTAe1vg7BYB0TJm45uvT+m04qFNXYHm1KLI1m1HV5Mc+3WRnWirfZZCFv1D6EMrG70aVyvNUQ3A2Ut/G9sH1wASyjDo1GdDYcJCCm4jsi5+hkjRNnMsCuEfEgLnqKnkdVCCid+2Wjj4wCt0HcPyQGlBhJ+2TADM7AzZ63MBKCR3SQAaCmm//VSw8n+PBSgePLebdu/LqZrff8kF1ABQEgUWeOqifUNRPGlyMQ9cOQfh7NnTI6dz/GmkCXxDxmQUurF1+MdjvCtWaBYNxzLtrxc/5hhbHhQb6sZBpA7U4G/CqhNQ9/YPbtMlNqzlwcgPPdavGboE7EBjM+OVBOWLlskiIR8yZKvZM+aF8H6/0cyUHhbeeGfnoiPj1IhNMi/6qyn0eVK8t5hXcFf1qQUkuU8dFsMBb3kII1D6rqhsvyuo5PZvuPu78ibgEmRSRWC40h6OGL3hBk3T2KJnpIcxFTxbu874CF8aqaoT6dbIO+CKDz2dGA5elM6DGqDVpNT2Etz+uObLHrA9xBi2NugH9618Wkmdec/u4ZIhdHQd5iimAtWEJvbO9o2OYvMMeMqqjIvokDliJqrApQeag4fN7cKGqx/4Oei/vKcIXWkWGJ5p5zlxQ4NxKl4gE5hCWRPlwyMOEoK7e+vnnV3DlfP6SRz2giYGZ4rdkGpPHHB3M72BU61vQRxsGjSuY6sjFg1PeeV2aCNAvqBUX5ucWq+BjEAihex0W5IvHpMSCl7Id0wRJ94AqHSvoMNKUdveMmVi/kTxcpta4oW1FHutuYDB0uI+LomkQA0Mq/+ivzde5jfVdxM+oFIIMvEbSKcTQCCcXPXkRVY8rnnrXrhLG9Nz/doqDcRRCO5LygXzqcQKClnhh9Lg/mQYaEA3Gow+1Z7X/qRdMQWgdmN3oo3Q19p4rk2/7x61U0xuXfGqHdoyEAdakpH/Y1QpFJUAuEtaydoMEgHvISGy5jrp4HOoDr7wdoaRDdY8D/7gIWS7csBTM85OI5Iu2OZ85Ay1QU8WkD2aUssFUp6MzzR+dQqErROd7pPyQ/05Tr4njLI1aOzRX6VblzhhMFIewo70tyb6y/Sne6gXAwtwL22Bd3hcDkVUzhElV6hc/V/2CHbF1Gc8FfnUYGB5TKz96CEp4z8SArUO3Co68YLuJ8Wf7JcU87TguAhF9SPtiQkGSwW2YwEf7cAWGJa89MkwR46gHZcAdn+pMmnauDe5mh4Ne5TcWAA/9eROi1rXRV+hMRHr6xFlEI0BqV21gBBPebGdp1TsxMcITtJVeM/hvHHzm1/9nkmm47vgO14GZLOIk23UNtooWyasOxHK55eFbxzHGmFNUDVIJu1Ur5eqfXuqLlqBK6ffbQwnTTF+uq2m5xKCHvWm5lrJ+QFIlumEV7zzeD5gRMltf3EgZLzW797cjvfMIqnoPhDZ495xrJmiO5kqTBf7bA6WkmEbcbD5hqphQEZtXnhLOV0Q2+4ddmlrHeE0gpecwCaOLRptjkBkRG/Yd6QIMAz74ZI+tT9W6ghy7B9qHyeq4aRrKnoDTosgzTUtR1P59y01RlhlOM0jnpVtd7+rj8xhAlX5HpF0l09K5D53vLdVFNHQovW/yXJL2sb7yjxYhYWkKBDTIvngGYU90TYaRKrfwvVBmZpn+30eLSMp4y2vthykqx6K+mHv12eYWCvulQS4qp3ahdJVzCJWIdA8m47vJB2m3KqkwcjHuwh98KDlmj4XGi2SkK90fv5sQE093oF8xW8r4Hcl30DHhGbzDtTXGFwHU/NrkF8/fwbr4ZcxjbTUw0uefNyEdtuIWJfkhCP3qGSaEtuYsB4RGSy8GyklRGy/J9vonbdqGwcEreKoXZX8pX3E5m1u1Q4sYevNsVlf/R7kXK3VdJzWG8tjFvru9UgfUk0fsTGDKhlOs2HzQH612alkPCalLAZnGQYJG8fjN6cS+C/AkvtMqogpbF+NwV8yiramMkEbQk+9GHgXGgIyh3M2IHpPpUGKZb5aqd1b4E3YHJbVy8d5SyF7J5Y9MHNw74M5MFvEpHMQzMoiz4U7KT/K0CYz5jL/yh2CC9o+YdieRZz1qdMFQd+rk+ua74xg8bWDS1QkUvEC5NYET41yWBAscj7JIfaoPMTBNciaieLtgJLpLykJNrCYWy4mk27XybBKU0pSebaKaGD6GWY3AqOSzacRgdT4R/H/hemr5LGw+Z4OX79BQ+xccvjJ/I0wOz0y1auUyDHvG/YaOK+P7K+gYIDXVdmTKvdv5iRt6q5sE0E4IHUy9YnHNgSoKlFIxQ3gwVgW1Kcmkj1ZawA2vh8aLHG3/6R8N+6+HgOobXzJPpme/qVkP/guw5CVsRSeTxhMW2dsL3Ss7SLUUIUzivoKw2VY5P3MUCGBOcPVIVnOg9FSDNhZp2GMAhBegoJ7VbbmFOCzlgzJqMktMflloLYDw3aRuKmIWOXk+XbOdoydWKAooBUzUsY3CnMNQIRz4yRvwasEN3cDhUOSe1yGcpNKDztxzAQcDloh0nqWBDXCl05GTPzjSxk6Lr/rkoarbDMwrBjeGAp7C4YfSqke8/jddHbwz8z7Dd/sSwHco2I/Ry+OYT6ksHKHsyb0N4HbxDot5dodqGRkrQwC410M+txTSZpPMnErBOBj4wEeMFws2ztFJMDyR9IDSXJnCM87DijMrZ1QaxHlSqOwnIDo2lM1/ZgnXvApQd4dj4Ehxbe0U6Yibs8qQR9Q2tNPSFaeFRks9/o18buxRVA3ZeS+zb3yUhHId5yFCacqcCeXGgr+S8J8eTNT9x9B9tLG7H2AJuuRRv1aY3JgKS11wqvcdztmqHg0ZcY6nwVXt4uxuXKTFqFHkeyNo6w/9GnwF1dlfD7lNpCO052fSZpraIllraRglUZjM4+DtqURXwb0dntyF6ffghBVKmq352HizzejIIpCf02hjeavYrY6solVE8rJjSh+BhUjoCcJV09ib0BZkZ6PIsz4ZQ4jpkPFMO3Vw6aNLSQAPk/nQixVTOgoJJrotECWMMQxkvgrWB/PUXBJ0sfWGDrHwg31MCEezGcY2ZwaF5UJTb3W41qKwQcmLx84Kh1YnLmr4jNqxF7O5o2UYmTJ3Il4umM31xf/pLNaKx5Va4RX4aTJx9PJ+zDaM6/KE1TBKLhWjdWWHtqMg8NmkdNV+tGjYuk5s+U3TlA6SBh4pkgCVOSKQgzFgdZ/vf2jzTa72AS8aqSefpMrDI0z53Y+/4trJFAhDUbmnc5urcFcSFkcM3QoU2O3AhpdXd6FK4ItzBNEON4VqsakWtVvq9pdMeQ9WFHVpz/TlCALxDiT3EcLVfhAXC1hEgedSW/30WeHZeF6KeZ9+pmSPBw/SNJip0hCbkZO1uLeDVFBOGrNbQWBubJ/iVIKTRSBLFPY/WKG1U2hoVh8nr3mIQNGg1zbQWZamuhyV9R9ceHddcUtZBQdYMSIe/9OQEp4uR717JJVk0Q2+v0fgMfEMJC1+yuy/GQN4eDrmZ8aobcFi8LhLeFuAr+cYik283sV0T9vjpx7ffP7DYhXD/KVtW2BH/dbwqj3+5Ab2GSzbejh61YOtlR1wnwZbz21yAri9qJmUKl8aWTgXiOgih/0TwAMRTarZGnR9GTicjI+4WpUK2A58OL00LZgRI/xCVCIu34txal5p51Sr94l/6Ym85CxWenx7iAAK0fxb+h9PanjSAcSD+awJkiYKcGXhRuXfi/TbZK0FNyPjZmTD80NSRl15RDFAq1NoafCq3U14w02Pcr/ldDvwZrA8RSPPlqwUJ2RitGPQu/wGBEv3kPoBJTJJplF1UNb2KFWVf6LXIjKqo/r4mZtxaB2Dj7Z8E9v3dE4wgLZA57czwyy5bFkbCkIiIV5Pj0xD+xmOVlUw07K33mggT9wITw2us746gbk5l7OXC1vmerCZCOLoefvnYp+SzsqJZ0diyYilHc/WPmx1VucY4ZoGm+s2PPldKdF6uvTYvnDbQT8F8bbgYD7T0xKTcvqF81gmlZmCiGCzjZGr1pcjA3eVTqiB7KnqgyxyL8BVLra5/tofZ8c/0VdKgOkKYuyKXtsSw6iPNx35t9Y11GqgrVAiaww3gm+jjr+iL4X0CWol6Bs1IzdHfZDyGBVYEWZ/MAaW1mxH6v0d/EU6MoeK4sKDSzQTbLiTmFjjozJ2vEucJrUx7WZfafrIE0Sd1TuNMQxRQLPNUAeXUHUA3NJu51IWibciILXeiGi1QOJLeYnN+YXVwNtvAkFIB2YKf1DsCu9uj96FLE99saFliDhY8G4ILGLgzhoy6doJwqTuQd6taQzP+HYg8REezzcHLRg7pAb/jf4WlKo4vdDSiONM0bwgYmq4nJC/gGOSHrGhD686YQ492t3FIcWMLc2gCPuN/HEcC1L910U9hOU54TXesV6P6U+m9l53ivTDN8n0hvbKZfoplb7kEcEFng7yZRBJqBy1Hk/rplroXntGsBiEwU+uCNwYu62Uo1M6Kq/Dr3sjbSTAfBgF20txeZGIz6te9gMB0rZsmSm4a9VotaivCp+oQTCZ//rZiSfdp4DtpfXIEL6xps8MsUqU7sFpJxn2ULoFQd1oyy/kQg9dYqzVJtZHREX7pecYOw697JFvtMu5gWVK8TcXp4Br5dWsNvVyj5MqAPAXmp/pUPmYOxUwUZwNVNZVyjIchUjFgiHJ02srmpkqorD8HLK1HLaqYD3+6QdAutxcOQZTNdHdzfgjB85FCjoBjh5HGcriLeOIFCNDikcx8O9QYeHPZf6VvxvvmSV8toTPPIsIWVR6DDD9/88CGDZserSkNy0JQuzTTYVM56Ps18VYj/oLCuhEGHfYyK8D4KA+8w2rnWbjp1g8A8A2X3Xv8IsX5VLhtD89tpei5dpF80I1zP2cy8bGA5OAHB3en0tNYdMN0rMrkcREobzAIYfyJADoQhY0PTQ4rb3LEfx67hPbQj7SAhIvn2/mn92Xhyj1WRLi2/RftjrRjU4/y9Ap/Ii5vgZafokBcWEib0dOKcQuw+J8ORmO4mlGakTGuSgltlBPPQI+mIDlOjbef5BItAZVA0mYdo473+5G7Z8mY8ys9dsA1uZ4WgicqqKxZGS3x8D8cAztvZEJTg072X8w5lTfMGfYlBQ9Vwti5QxFedvJrAMr3bBpKWvDafsabtMZIHoM/Y829ImVaY3aNipTqQbnPgE734hPs8hW4FbQmO5/v6RkCISG8tl9jU0eiN+Vr3pZXrN8X2YygLJ7KNOofzLK/f/Fjv8mJm4PeshnaJyXmO5Yywo1kP7C8yZ9GJsFqgsAeixzATabes/I/jsodS/C5sa/8brdgKD448WRNaUR/YwLNXr7VpKf1axYudCyO2fXjA419fnoQqwgTpp5fSkMvgvRmG4aIkTefGyLds58b2ezZwc6gEisjdj0XVNjkdTislYxbtvSA3iBJHkgQ85fiitxD9l64GC43sy0LwrHQjN7V3eOYCpP0Fthgj5GNJTtEuCcP1uPRYOFSqcVDFWX3+Ppud7Rqx0o+sLTgmO77vOGNJk/cHWfzDOPxK5QYwHnzL87Q/fyderTj1l0qsF3Zh984Gol/M+M+1eXQSMNu0J7fwjr8P52D7yq2fXVieMMDUx2J9iuIUAC0TWhJPacQhb8ozFS8O7lrrwYhwU/PK4z9u+d80qGD66r1pogoo53T9eJ8+PE+GXax8R2MW83+S/1zbx9I42/UkAHW5gUUiFPBaJd0Lj+AGNaV29pzV0/ednUJYTISpnIf43VJmHdMnbuu4vVk0Kqfk2lGLIwfx1xy1LHn571aDSSKvmhzsb63ZULx01dQQ2CWL/NtfIrKAx673UotSYKhE9XC16tbHD08b7aHpqYmgr5X9clkWvKWsHia2rhy0vpinXYG0YAJvUuPe/H4My+2xcsq2EQ5CvgAELaaxJLanA7/BV1sjVVnDZq82OcrY5JzqUDTpMHO+amJwvgWsqHr42LasrGD9FkQYojsmjIaE1QAftFZ12kz2LU6xv7kzDSWOIgEKc92OtzzDWcm6wEZIteevrCUxW3iJCdNb4ctcgtXbOh0IvsZOS6yaYFIIN9rxG7dgL+bze5KVi9ub5xfX6Lye17JtVWYfdxTxYV+0CPwCk7TqGOyvW9aC7MxCXbjwrkfNCRyVw6JvkN2N8B+Sl2Oln2VNoc/pkXhUApLg3ii2iOb8twmqhbrM0uX8HSiTd8lbyqcLUnB/lT7/FUa1w/UHfu9OLAy0RIU2UUha6CoaRxEdrTFKQT3QeDhKh0wxEimjCNsQG3AcSTc1R+eeAPCppCXAjShPut5e6/YiidhkgF+KgXS1Eybt393KTzQhvf9A6FpbigFAzlsO6HU0G+SNitYJ8Vk6ExSGJdEEkx3n1tU9IQ2Z9D5seBtrkD7bkuwbzT7YHbdrLdFGw/SrlGbJzxImEJqBaeL+aFqboxn7QYBLkLHbBGtetJ5wKzWgoHMAtn2NMTwwOhz066YiR6r3BbcXKzltyTVuE6zalCF8W9ASyuYHZv5fNsa3om9AZLHggtxjkM7qKrmbB8CNtQcay9mvbAudshJ5s7bsFszK/U2QvWU6Kors8zylM3qrVQWOvoCsmhX4g/cDzJEBMGzZRPRNq0TdG7HWXWpG9sqJ4A9LgNESfL1kLaB8n4OheYOD+11S5+f41ASLdL3rlkRSiQN4mPlHP1P196QHiuOf6WXBX5C4jmoLujiibGtjUBuW4KndX5ASmQxEzo0Mkz9beuWl9X+l+Aax96ZUHWDkTdjCu98+BXjiqjs+lPan/4+E5Eul4X6iZnXv8DWHgq8JHwImpiB5U4GUBj9rTVTZbg2fSJWvp+Tz/2JMp+j6fVH4nuiPH5eosXIzQv+8+0PZydv0Mmd8triWMUY/MA6ftq1s3QucTFkzSF1Fy7vqSvfSzGWvFMv9YM1wRHB8LMqFd3lyIytSGKPyar87OcrrU2HgU1Md4GGytJOXXxoxtb5jlzCwDmIF7Dlw3FQTFVWPSRm89enFYvRvOFOAjH82nEAoZicEp5BahyZKKOzTFryuJo6UxtBGdTQXlOhs6hNtQwP6UQBDiViBTPM/HZwEXhH3P/E271q6tW36OGchOpGelDIezzOfpQD4F1ZpS3YVQAfzsls1+Ot2KnZryvE8CWhmwrWyK74jAnU3A4rTEaZmBmg2oI6NjhTKIyeZZumQc1ZwDapzAtEiXAfRCXmx+zeNAnTuB3Dtt03nY8j8DKLsQPwb/xpLQ6AhFmcR/USWrMjPiAWigO5vyYl3y9I+62LMqEE4vyl+MRh7Gko0DDNDL39MQxFkIOoY1vGmHMih05C8pp1m8wVgcB8MrnYmFc3f6PevUt6EAqd63KenqeHvLCR51TkpLzuX0U5OZbi9bhnjPsYlGKqMkwjauR2IduQ9+Tg/Mzamm8dxATJDoRlFARTYVM0VNHQWOW1VO1A01cotcVBbfC10jypvu9z+BsaotDGmFw9Hrp6r/RZqbRAiRx/1ooUD20vJb4EfXcvRoFMf6Ts7MsbUFnU+oop7+PH9RGDUDPj5t8wfYZEQznUVngFDiRdDysy2f+trQWtpwFtA+UZR93VDz84itOdl9KIt3rZdvdYLJU82XD6z9SOva6QTrUjPbHObDoSh3LJijr9TRmpVRFrZ7fFfXxzbfnAjOfU14i41dbka27HP11biKEKiV1Wn5oGlTn6fdaTCnjun4ZzuBTq50ANwmNSVwYE4XFGHIH1Ekvml/ZC7h5NFOMhnII4tVXleOkK6RcMHMQrf4WZ8BUC9kisILn2jIWqLEK2N4KbnHpegPm+3+9eWJSyHQz8FfiGg6POAIrj6S5TAQuUrSDIflLoq9dl9LuggFv6OkeoQBc2v+9COfYhkHhTLTaKrp+1WI3Xx2SHcAmtkWkKZVTfCU+QMbzOvkhQMRz01xkHWnNVkakQHNM2TlCSftqrhGxzFZZqIG1PhpN2uksaQlNt3R/WfHKPiwEFLiEknpLGytTy0lpAtKsxA+OEEh2r+zzIrdo+llIojgGq07j7p9GxIxiWyNkCEn+QcQ8d0Pot+UBtzxXHA5t5g85JVKKFnZ3eefLPn3LfItnlUJ4EhRW6Q4Qk5jNDOrtvcWbC/ynGCbm9z9TTXNvbSOZlRAF8OpQSDR7AbUsAj9oqQDMrFsAxCwz/iDd4yqc6xLLrKOJHf6Q/RBT8II5epHIQ1B7KiBpA+Y5faWZZTs+m56+gt9Zc2US9vuF93CZRwUpc9c6qfQp3wILRntbcU6uWj9fCOVFXeZCgP401lEPmS/G7mERpX+dlHsg2kKgXoguPx5Y3qxSbXJ1DAHWqEg4TdwkfH3txwvekfk1mg5wy6BbfGbZDnuSQqPknZEB5US5ha6oCL0LMzpmM0q/ZxiEl5Aurj1FmpwUO1YB9eK8CKjlxU4qdAYkNYVH1ZCccxVqeauur/U4PUck792MDKJoGo8VV7Fhuh+6x0wWArOVrp0TaoUX2fEHZDLTe0Qtd8hAbkPOqeouEeHxH2AadbGUaabGSh++NOFyFqHtPyW2iT0jHAlL3JaSQkKnb0VZRxCk1T6LYIeN7uWqyj2aLZ609Klh8nnE3nLyGqN/1UOmzZSgKd6u7Bh2tFE26v59yF01aEhXs6KgRvVEWo08OMwMrIN+B/VSkP+qQNYIBT7KQRhIyPxoNdPwleTCTweD3sJvBQIQSUUvSbScYflgGAWlUs3LvmFCM8Omz0YGapamHwPXQs7elZN8zdahUeCTkbB7d1tpQ0hNYcd5e1dI8VyeDElZZgB8RgtOL9qkkCCS9g/LTynVQOTNsANMu9nnkfcs+SfcOo0Bhq2rdqfEQWCaLtPL3ypW1IWNeHn1jmal/LcOC1Jm0hPnGiWcCjTctET3n3bJyVGEDpkMOqm9/w7dn49cCYnHwtXke6ged5WMTU2stSwcWQCLcAgrc45sbgvPo36PCmRG0TPBRmB/qwSV+nFf0bFIXb8Mu4Kg6oMkzMjD3/C545T6spYWu7sJweP038OHL8mmApndob0VhhPjogXktd1ZE0Kzb58z7zQfT2DMrwLWSVGhEtRSsabWU4BREu0+IkNgqc9ZfGpw1O0lx52/RxQysp/K+cQkStSzmGzEtqTeXIiC1Y8AZVhKHetqf7rNLQAAgVifAfwAf9WJ5Rjra1R/6D5sk7vJUQyZGTkvGQTn/8TWSLECqKk54keRAakCTnRROMZnCftYoOF08o9Yqz0EFXEsshSGTc63VEkhrv7Qn1XBqmOxar4GgLHokZUG2YUpilD7JKWEkCr9rbVeJB/xmlqya+dn0QtRlsa3QNv8RYUwIuHTK3XACwFFas86VguhTYX7NTbd++FOM2Kz0lfSw/V2Go5BCgX4/AeGiE15dXBm6M7KJ+TqhPdb/zf2AKGevY3bXwJg5ls+rHXdfrp6tFhPaMWTpfPh3xhmw+AHxIsqd1Tgefc7XCRCAKLvoaT+7+6PChtM+L/FvBRtudKXJk0MFoGzd7iN5/IvGaZv1tZmTmepJMV92Uew8lAZcIT7kQo9DBSiUaS4JgYuWYsZSmSevhjuweJTTUhWIp6CtZ+1K5w7iUuAx0LOyANNp45WS0YI0aCvBkVd2Avr5HZ3e8mASbrwzzBUQElizcqNKvkT2GoCoFpustMJTB2W5edhuqAE0Ev3RwuRuuQUm28jVrnzD42ZbZ3AkbuUv5/IyTxuVsit6OYdcrfuczggNum2ti3M43PUm1Y2lsDpR+/d/INFkf0uN1Q8CwarDmQkuxMJGMgg+Om4M+cT6DEmKktku7AWRD8aqBfTIkZ/FQX59uUJWCSOERq29XVAgTeFVI+2Po/Jl1GaOj7P6baUktg9iu1Qkm505Hp680UCajYDIG8chsnje8y5XbxLlirdSeyIbcAdhmJtTTT7uMHEi1tzqTZN57BYAA0WPmz6/H756z21QMOfEiEQ3d60yWPlovVZSV55z8raR7JgkwHQyGsA/DkeufQMJRws28BseJ7VJcVO4Zvw2V4QclI8Mo54ICDkZZSXLBSO5N4tvesnIcRlxRjjbOp0UjqeYV9uDwJ2m0DrCAqLoTVkQ1SvVvAvKHyKZXpgteAvf0CtCAc2tiWSpdLO2PSeK4gUxkiwutLPbKJ9PjZW5FHsXG+OKrGY3TWmBRtVVyL7t1JYqv3AUp2k2JU73QzzjS7KN4JE+6ZSEX3xOA3wWUAaN7oN/TeuFqeTfaiEoRaVwfWa+hl3J5lmb6ut4e1mKro1u/55UhRoHbuEfb0DLXDTzCsVePHijWviOIrg89CkFJU2QWvwqyuf8WFWF7DXgP3KhZfHISq8VXCl0IpjcA3j2Aso3xKuI26xA5I747coHzf7OfPK91wMHWImBwlO1toVohDqopQ+O7lOZd85oZzF3eYE8sxjCbRaLALhXxWOcTVguPdjML+2Jb+2/0CAhABw7kYxOOHs+DbowLEEDc1OiZBPh6OoiQQ+rMELjDkRpGn0rqNcBSSfVLfLIG/0Owi2qA3mhcwbkV08am/rtP8X3MCB8hzNoNetM05HQbGrAGu+yD6oNBIcepxfjMXuCoygAMBXP7/Sr4DODh85jZRdVFJJmGKCAchP5O/Qnu6dDOjN2YzQ1kYdcuM9VAJh84IgZEBD2lg95up9epEBVK6yaxlPPhdgUet6POQHISaOT2WwiD2PNa0BofDLJRq66/rATbjREB4M9kpalE8/TGVT0ZUPp71eMUuqNVC0u3wBix2wJ2kusfOihbYjcm1P95oCjznxFeIsYvCEcJYkCRSp2vlB8nFcE/YoNxM0YzhkpOpJD59K66tCpozp0fUYENXgTsJk1g2cw0LCdp9pbuNUlDmheeSNEiS7FCgm5P7P/QBKXWKRRffWv7ImLJT+8FzA2xaH+aIwl+eOivs+9EJpIonC4TdImEtmO2/CMxKWdh9m5CV7kO+Lcn2Tus+HWU4NwXDcNV9HOXMWq6Djl5TwUd9FXjGZPytLpjpBJm7vaLJSninjd5qW5C9A2SeK7ki1aql5MwkymgGA9puAzmTW/ttRgk9hcV9W8bUsMbE+o1OFiBC+dkmTjxvR8gmaCVPIuBEYTuy66Ab0BojrFrr6esx4hfCtB+RKinyT9NJA704htlasxBwam989H/cMhWl4RgLImzh/69/HZNLpV2VsDLiP1JOUw3zZTbNK8PMtBHUeke/pljNA/c7W81G2YNItX9kcv1LqU6l612fzIYHqcIBwhPJ3u+QssjsCiEC/KiZkIUaq1mtsPKsgkR6jcfkJI6Avm3Y2X9ZuqpRBEazVdn/3roZ5LaqF+R/GEOHHsBgPcC2xSLqaqB+CEYkhCODgXJDKTnrVdVA2ThEkjuCez7NaUhyaCY43ST3gWLa95/7YS4/zaAUm3KcUKcJ7RKNzhuVM6+LJPrPkLmgQebev3rkSxV0jJFW9S5uLkhipePk7W6I6+SpGp2CinrhgxHZnSdPRaMiZChJZAlRww6Z0dquBsWpXOUuGmgulkoXdaiDe6MGa0W061NXHIpa0D6YsWj2xskpuXDISyL/Np7kNRH5hKb68NjYjOqAwhnPjoOsPTPylt6Ygi3OnasgDHnyGIe1yJNaq9pLN/1CICP4MiOKWMIodlZapWOLW//cXIOkGzi8PVa5a44xMU+TbilmOP0d99f8SQMkd7jvz3Ygz9DDojLOSyUz+9bzjZCGASidySHHpws1hYU0rTjJftPdUqfSAWCYc+ZZ6W+JZr7sICQiCRpvEnyXQssJVaJQxRq7zFh9XCp9sQEtSrcaGk1my31ZDDW9XpDyntskzFAdw4uhwq7fQmhCS/0W4+0aBr42e2U8rUf70Jf60P2BzSfpSIdOCfuqLigjVmK70LsgMEsxs8IhNkuZhxhbjH0ro3Z8aZdGQpr/Fm+rYmLO6IyA4J1OgeqOMeChagjp+dkTgj5eKir7g7ufhFT/loxBT1Sg/+0n3CLHM+cvW3zBuQw11Kmf9GnK1QP+QxFq631mXeMJ+gOt9Qtozw8wrb08Ly8kaCN0MzmecGDSqK/yR+9O6DKRhQZNyvs+IW8X6sPapX8rnV71mj2Yqsfegewlsp5sHN5yUrOeIm+YOwyaKaOKRayRWBn4THeO1eDC88VjRoFyZh+5bEwdoHe/GNiVqwLsBlCbh/rip62WQT7yByk6uepWYu1GQMif2MzW+xRTp+0BU57UFouEqwNHz2fIBSSUmKjqQ17ugEDYHDQ77hqfVLqdczJ4UU11zDcuNoF0YQNlOSMSyu9HAQDOT7kpuZStrt0+j+37P0fDsmXnazv7bNRLaKWovsymr26hNiFDBADKuSuCW04MMV2wOQdch3pRZmZC2k3v8eE8MrnK1b6R5qQTEJ/WflcBEzWY+9wTMJplnUILLjYDCqP4UsUBdAVBwzU7eVwnU1ahcW6EEdAJgH+klbrrbTM107aCI01PUyURrM6fzWX4Ezp6DXhclnQ1JBcCpUS2yWJThY2EcQoe5w8jeFh4KGADxUTEE/7LvLKIQKeG9c//RJ+GGBuCwabBaCYwym18+OtX9LTsxhayMGW6JNXW9NDxQTkD51KNfj8n0Luhv1nBrwBy0QNGt8YDWs7FHHvRbLyypMLjgS5osjsD4xh4bW0KsRx9xh2bhUzH7kTp0gDLpqUCz7q/Dln4x/AfaqBYsD2LH2ziFNGvbEK2/8s5/Ho/n3CR/3AlUgyE5jE1JFUbq0ceoracOSFQh80vGyhX1WoAEbT9OmQa804vWdTMMnW4yYV35s8djje3I/foRY5Jk4c82hKdqU4HWuXagw4xG0JM8AdzOFAjG1bsd3cQ8DN1GKNz1dUgg3nHEzHO6moQNELr+eEdikXg6njkngvVaWb5mK4R9GQg95qD8KB+Se3rXJUszT81o2iprfpwMnjPtysDbjgj4Ltuok+LbBcK0Q10CnEqTOCZRIcvzonE/WQemhIX60cJHK56NwRJfenbxryFE1fp7X6x7KnOGmnzeXPgw1t4U/EFj9Yde38GKje0kb799+RsYdzYeORO70GwJK0pOuiPUA3RU03fek4366hUW6VMm8GiBLwl0tZQHwxb4/EGxta91DOyIl+U3J6pC1hhj9o5uciXCVW3pQfDZhXwZha9LVrYOfG6gERd9Voi6yb6tG3xmbNPrLmx5tNEd6TNN1na14kzBWSdKxB7F1V0ujQusfqRym0ZSa9XAvKljAF7fawHigZ22WiCEkOx4ZjcHtsaDGqzwkegp5wtmaD1trf+7kVIPAfyM1GIa+YRJ2ZRoEm2XoZ0xrhRDlHvNt8yzQHyX422e8oZWYRgc4EmL0YFgnFHvi09z8bItAMLnp5oHGJavrHu5Ooweyi8vaDEzrgOnwB2776mVcrIvluStHCZPXGax861ZyB6aKUsD6uE/ICBNf2DQ5+glSX/8JCVDE66dM2VDE5eu9IGRpediz0QOwGr0mcD3S+MpkMNqPMDzpxFPMM7N8orzxTQRwRQS1Af4reiUasrkg85lZ5TXNxwIZC7EcNnANBcE8+jAfVHcJ6g3E/jSu+G4jxGlWRTceOd6JSutinRkcnZdsKmX9kqsSb7IgrKed/Naq76CCFHjsSnBkanr0TrtP2QR2bybNipa2MnI81VZ7n4XP99F1yfpo5uTEhNFqUCiKeoCRarc9H4KySX9vQenH+623WO81+U9h6aKmzIIyAb6eyPIFpXZOx8Vp6bIq5xCOCDlZpFXSi/7LY3O5TrjgJ1K2GugM9QqvZNoCAFwWGtW6db4ngHFsZJGQXlbTVbHnUndKzHs/+qia+tF7q+I7Ow5WzfdQt8PWs3NukejNN4FLdNVHai2MrzUBMfjyD7+C0h/2O7Zl/by5NFbFEX18EjWw6q1EYof+Y3BIHENTHecXS18mywPa226kg+CXsf34rQ6D80VE3pr5hiCqitpWKRECN7OZT3m0STVfuLUy+/iM2Bi/Mfb9JUkULFUW01me6eIlIxbg6uiruP+tafY2uIVA4NlctFXU9yC+EnjAFyD/xMM+7qgc4qyIwHc6+VM/Bpq8zcd5l+afdwJUetkfEJwv9cJAPfmz+y3pjNmFVsXxSSni1mK6qES0/YorhRdIliqgK/AJY9HUgwk2uA+/tSk3HWWEs4R/aX/nUz6EQsKp8CugPmvgaQqcMG5h3EYxtBWNy1sSsO+dHU+Th0fAGUmnvY8qcYLFq8yIouc5KjIoGBgHSvYagHhX5FjX7aXT0u+jhbYUS0JE7u8QWYGcUuqQ6Zy9RJyidMQcjdH2844BmY3G2fHPnXcDaW7M3zEbHCpVXLJZUweDEqw0euHoc0L7Qv1sd/bMTEaPWn9F/EGurp3bfrBY2S56vPHd3kMeXW29VOaQR1ia/FTxWVzxiq1zWr/Ip/Nd0KM9ZFkspKxosl6fTzcL7grVdUND5vy3UnZC+QmmeDVcO6XySPFfeuSCdZ0l87rKJ0MusLxTPPbm/6Fd68DS9yxzH5GiKhFWCV/EWa7W5zvfdBqV6JkjeM9k1Cz1tDk80qGcp6YZV2Flm0CRxG0Qql3emuuBHderk+tdaAk/qqHvU5tJ0t0UkeToGL64n0msCGtFkB4HTXwwlfEkqah/papvaxnzMcgHjb8WNlG7bh8Tr5K4axLZDC/H+h1CQ4dlOUp5vx5Z2t/C5IqdCkAg5NrPZKogYOmezvc4P6W+ZbPzhJI/Ak6aiLi7t9olQnvij81sRKI1zKSvJtZ2HMhyxHFa5h81lna4ZGsi5aWpWg5tSZWZC7nRAILb36N74J1Wk6Ynqu/kL2kv41Xy6aW0ZaCUBD70Prgm9hgi2KX8KD62Z3K2U4EOCUbY/NpH8+18GSZt/LI1GPW/IEip5+/c9sHiY7KZ4ShSJFsHDCvoHjFP46ks9eIoQSiM9lSGCDT9Gpa+Abnc6VTmNyo6uTLXp5AVLledhgMNSSvsejxApqQYGCjHxD9UtsTIq1dwTIZlg/jraRooQraQRyWXwHKNdU+DvVvDvfiY0g7DFJ9Km0PDxATDJsdOhfZnadTgxSb1Mi3xK1GYsDQqRwE3u/qhOlUCuhXEDG0aY6CfF3x2PcDb0XD5YuE1/m4oMmqW9r7GoDcKL8LOa34rQawi0rQ82T6KL5WJ6ikTHzH7LRwx0CdslUOrCuRWlWNHyodLjIW0n31CZ1prAklycwp4eyL/hby05Z+3FZSFnIM7Bmlvz8xwYd/tzJkkz4pgy2Fa60KPrGQsJElyMhLp/1TzK05e9T/Kc6qefC77Ba6OwdW5NT6Ix8LvRAf4tCr271KQYZ7fGis4EJyifOipE64gtubgPTPkwO1bxtBG387LBLpSEVpSp6i8Du2EuDNMANsZltDZPsW4I/2oe6ChDm9UYEJIFJ9tGazXJ84iYhB0ZLzSNOVKBAU4uqu001WGbj/n59FLd0sz0S/YohUYgNbv47j814ZkGBub7snn/a4cNrkaHYxf4npU+uUOntxnvIoQTjywXhtu9BjCk8WXb2uJSzI3cN7buFhC1d3xZM6xw9zpXfWELpk2u+CCfrPHo078mUDtWCAItZy4iOW85BM3Z2Z+S6jEaHR1xgfMaC38rN2l8tXYsYXiWLq5qn+3Tj4OHv7KuOClaDEEQ8e6T++afy4kZeq5pTJ6R9QL/8B1OXtckgQAOwdEBF9yH7yLufSfJFz/krG0YFSrOwnPlr1ApgR2jAahje7YEFBRAtQqWoKUpTWrO/Cs5NTSPDN4Sec4k/oAkfovR2Fe+Lbd7Yf+Z5YtJjJCwMWsQE4+2GZDiQRxuR0GIPY9MxAGZdVffDNRAkk+Beh7BIZ7NsomNFJM+h+aBrVAcx1lpBFnnCH5Py3tmG10Np7LS6NFaeSjSc2YbKENhSTX6hfoEmCeu5zyISED35oWHNJTz36KnmEscGuvVMTm2ru95RKE/WsopJ8fYh6slK3P2sZtqQnuU72ot5USMflsNDjwxg8fqaA8OZmkqqdcetxeMYYlqOyEOgAH3FVQItGU1GDL6mS+2ln44o78j5fq73X0toNwqXa6w2OTgHQuifsvCQ1K1B0oDb8nBvW/KD4Dym4FUcki8wI7fO5pTtoZCrDmtJcGAzGAWd3IVFs4uQXi2oRx36zURVTbpa9AWDIfE+tgvHSJz7pTEqy2b15vFfI/EVyHyCxu0Wa1qNz/N3TYPzsvD7QIU8KFoVr/UOLyzAjV3BS54Jahf2sbeTi0ZzQ3kVYnSxTue92MEHwOjX0xa6cQwosiXl9VC6bb94hqHBNZ96KnCbDV7iaaRCVLb9lRjjbet6Cchnrve0n/mEQPDLUEf1kp0d8F9LV+OJV3vDqO9zZ37ICyf4ibMytiM1O8CxjZxEROUGpZg8j1vsEsDhcB6CQMl/4LCQSAkdFlp6/0NDXrDDYSMXSpGaciD99WDYfymLZFH3/TMduZCC34EvYgBdZnGtolC9DaxbJlsgeaptDf2XcflfYY6JXa3x0lIfFqkjCdoHlCy1l1N9ro+dFJeZywHIZgy5mVvholmK5OAAmbjwXW58l4zFkkQRQxZv/6lSBgmH3YBfn6aE2vwtfFnGvcuQK5aXkInwgSRoX5lnQa/05kP62/Tuhhkfwg05C/Q04/Vq3ktuqTAsqlOKxQZ0R9oZ08vZ9pqKL9O2IBJHsjEQguNM5osrXXABHcTioaRlaD3emjbWTInokSD/9HAKjx+Dwg88WLn7ubQ+FWxzEfLaIOWZ992DBWENdYG5gCpLp00Wm5V2jzv9hhYyIAHFfAnwjtSqRqMsDJwpQz+bmY3BSe7YcZoWXH/8h0a4FQyiPcBWQO/8HQfpnMqFL2JyWv+RddU4aMBLVIdH0QAUY5M7gL8fRO1I9Gtxtc1xYeh2hayaUZCTEJXK+8XV3joySP1qjYqkj/wELIp10bTJfENRHd+eI453lhMAdT6gTpYQhIU80n7yIAx/pUAFU/5rCngx9gvSP/mY5phYTjBwTPxCqsLxrogYn8cK6N0V6LnaRIXVNvGEjajF4U5mRvwTiItBCZkZTPKVmjxugD1i2CfYu7sRoV32O06FFEgIsIGHF4/cCtjgkxqV4q6ooVWSex/6uLU0bDu1iqyJvSd1U9CtehXuZvh8ojr3bG+Ts4oLRaV2/2MV9VVxvFTZ7tYgk5Sp/2g/9RcgJ79K5L5eGhKit9zadsEjNBeYTiYp5ygUPfzv3MlqcMtFscgNnh/caM3qC7zHjrp4pBFATya8tZx8wd2+isQDYmDI+TExFW21Pg01QVieKjMaYW9aDdAfoPAauV2fDxp5rt3sZdqJV+pvgmeGUZ2TAPocyGrOk+QyfhEnc5Qv66PC7Ypaf1XQDDq3O1AfFB0KcsuhKy0iwVYsEp3rr70hn8vjH3JNO9T3jQqEEvMckoMCaFeeiRGyq18/eNSGbvnrnWrQvHMmEVCrHz8u/ByuwG9i5Pj+cjYiMsplxsv9ZHly0t25lu7IKwFxZByNKCJxvc/EsefUVDfI7qP000YIjrDvGdUwIJHOgkBzxyrvw8GlAGtoN8HfMjx7WCl5+8KOb65cLe1wGbvq7/RBOa+vsdN0kU9cbYKAXMktYeJxwApZz4c9hs9Qr3etAr4bMC74Z+Kcv2tgzpEbpSGwYEAxt/AeYnp/omrBgETrbTMGlcZZrtqn6bBESke0OhifwNH1i7+ZtsWAblvtzrZgamx07V9vgBz01cVjvY7Ga9LG04mROd3MAwyDrpRXYPgPrDB26+8HUf/24wIAnX6P4GdSWzz2GDeqHRzwVZpK6Ky9/gkvBnnTjkh+YQA5chQEhDEgZHFEU4/0+8COG+Y7QmO+AFTOHzlT6b1LsqW0jmd0KDP/aEMxnryeTcW/my+sA7Ln2l7Ogrhfl0qxyJ7f6ev87jefuRVOfGY9+EssFhOLYm+sl0KFaesqfOebAOly2tHbRNSVCLO7IJZjZRFPAmI3cp+okFhv9hz1CZp9MQNoCoor1FmoG3zOZfRaj+r4M74uJIgsykskaywyRNAUXKazkbb1sralPt/N4R6sdhR54wE0J8DAV4KlqnuaxGegmLu/ppoSM1MWnCBFGMcsJUnZWo7A6sy5Q/RDwAc8tucafy8bw5HhJdKeqdTibtmYI+jPMgF0tV9vFShYTnF3rnYABjAWBdB07WXLKnWpjEA1IKP4j2XhePEHRTIlR+7hcJLw9dTI4frChWPlmcEfR9J1dSbvKqgIwipZvdbEagSKjQUwkKH07mZM8ED2oRJL3fbVmhvCtfuE8SBDQIz5+B+1Lj6eWLxAEL/HZlfspGhOe1uPSdrbECcNV261sk1rQ7cTMF0k6m3Yn4ZKa/1l2jJqIvvGe9gJLdwOCU2ktDqoYSIaCEs/bla31tAsd5fgBd+u4FVQBU/ciq/ns9+geFeWxsIaToqZGCJmsZ9KHVX8ZEo6K3zII2s30nOoIC+C00BH8YCJvkMrvusU3DRZQvVee5y0KjmYaMJMA47cc+Sl0xnc+niN2p6WHkAhAH7As5Z2aupyuKDpixO9bCwkHP6VuP0yxlClNJtmeGeTHOcxKLFs4bxqH3I22IWzmQND1JyC68rmo1F2Mq0a6ddKKFEFygmksMn3o6eQ/rxY6bxzqGGC93GmD3fvEWqP9M8JOa5qR0LE15r+qckG9yG5TnzqYxjC8CJ2qis61tm+OykIKZNYevhq6d5sXrKyg4Y3z5+WJ5Jw2GQ18jAfoW3ttZKNHLGHaY3CoSC0uku2ro7DB8tJpQfZkVa9ud74kUqVgNybZ1jy+l85UMDJz3LMAinTsULAzNS4CGA39MqrKvwC8Zb3tgf4FM1ooYRBfyaApam4Bar7+tWa2BUUXn97WAecJ48FVfXZVqDspXiBB9l6OiQCnAQZcL+NAD8xfEC5jIwvbEuW+VwJkvGE+lDf5c3nm4GhYvKcc2FM/IutcjreFQCZOW1obCGeEc3NaYz8XPB59jmO4NN9OCLp/dmDSjlKrGJKvvZOb9RWopUDyXyQMfNlx9VD4wCtVKgc59/IwmLwn2Nd2iRJo9kRyC7La6VNHDXzfJx8oOJd3LZhsXNwJFiSi+WgKa6e98SyrbV9WN4fHyxojskByRkSz80+g1Gh79aA7E9tgO9PajuG6JSTCReNJHLzoDbhJ3yEP+Q6uVqDwZCM+m17o2Iw6Dvw+Fz8r+OdToSwEnZIitgj8WAjle7rmfrfJ+2bXrpsGj1PX9CavKkGMgVrt8ll5zqPjEKKnAwMTNPia7fJFqqenW1h2t7fJDXei+5j7lYUX2bsMimo4aNQCtLRh6Em8Sj3EjBk7anL+nTDbvN/TJsvawuCTM6DAJcySUed3kx317/I6QHxJZJTvk7hTr2j/wf0UU+hCHCZpeRozm2NSYUOOp2bj+dtVgWttY2DtlScMXbvB1dWpS7GIZsKPoUfmIltsyBgCpQpHaCuQHmcFn1kGD+b812MQBHb54SOmQpgUepaCMvY07uaSTUS6Z+HATeh4VnnNdDyaL2jSWakhUJ20QpO82FvCWLcIR4F49QelJIsURo8jEePVF/xwhjNt2EIpQUmN87q8SlMUmuLUuuJLv367sYT2pFQk6gFec4Hh4+FZ87ysIJwDGp9WVWOvHlvvBs/BAlcVNMkNeTFJZtX7hbWwLc6Bx+P1+BdRiTGRDUADnUnPMv6grE5PmDTGYI1T6iCdsCmRo4kBpo1Hj9ejEoFRfzsIEO7UmIkTSR1XDX6XrziUKtwNTHiOejeMyb9f6VvlI/GkxdOqh3j1n4n9rC28gEnJB60Bkdk4A/+WamBenoB0A8BcUd06je7oipFEpLyY68fosCj4NvhCRVy13Kg0lkj31EB744dXo4LXQE9fSZz2MIl/wNZ/dN5dEE9DFlt3GBhllls20vxgaj8yTlTHHp2k0kwecEWu+ExVB6YvuhBP0StTupS9ARedV5nAiR5dLooDZ56IreiCIUFw/b/ECBspoGVLFlo9KguF6xb/E6GCsz6LTOtvFeDZHK0+hsbLLxSLtPAFgBPpM+yTKe3hJwvLmjtmFBu0V+wzbgUqX7+h97x70lMyQWdIMovwSex81bCau6PxCxdpQzOGMqZYPwXr6MStkYavZnShUOqP/FgohSZ/d9c6f5bdztCMlXXQz0pjkCF5NM6zm6/Z8vAD8HM+nKOQ0jihfEaGXIqaLyxVqUbzbA2/04q4FCO7XoMs20egZ1AH5b8Wsox39xpJ7FnKLoROxbnuyhPEvW4+KpvvPdYdA/HVDSYYKo33DII41Dcfo/Yd/uU0/0MEr9uRMOERW6knuxodDHCsfYH9gJS1ArzuoU+OChLDdJ0/GXyX3X9r5vo28X0ZUfuyxyfr2YBgZRxvdFR7GU0oS4t+sKHJxU2wccGP6LpMUNGnSqo8Zu6XNmFhi9M3CQ3mXDAnsD4X6oEnoHVPa9GcPPHRZjZrU/bLfVTzRQ8CKkJrV+v/eg+CDn+shBMg6iICrXTLQy6aj0jRc8QNXn5d4i7oD8aK0X4Iom2R8OHKqYSITma0yx4BW4m/mf/2eqSK48n23Nh6gYAS7yyT7Dgbe5PplZmtjsw/LBsZxTGdRRNnxdsAlmkUHyqvLLNXw5y2r+391oitCUD9OArw4snN+GKgqyCfeFRLF7WgfdmPK5kYSK/uXLYZMWakbjKscHUEg52A8ZwdPe3xwr5fCYRkheRfBW6+gOEajyU821+N6D79Fj7orXd/zc4FGSD1fBeVWVwzKdPUmNkXFr7LZmb6wGfb6Vk1BiSd196W4G0JHc/C4/q1OS6nZZGVwSJPI3vnPj45DUInHiDWmr7EbNkhSFkLhKoWN9QoCdTrTKU45oc+7IfkprWrMQo8qTeNFl89aZBikYKA2FyENqJqlNcsIdp9X9mZqcFWCrQm8qEyPrCkj6AELLxPAIyQN4oWD6L5FmDkiR0mReTIQcz0MLmjekNaSEyAKn5pc7ABvO4KUQrncMa3sYnSA5C8JK/9UTlQS6LPyiDYrPR5g/2DrdLXBmPtmqydYFFU5qcQQj9DmQyf4x2lHFo5XbzTGtyctsLU/r1UVEVr6xenhQCd2LJgEWQmAjb6RwqQ4GaH3MKpbl/fTQlKmAmXCCYVs2URcgB1zU/mS8mjI8APYB6Zkh/B0mYvj4EqXPAIvo13A8zZEaIpHvJ7YiJ5cVhAL1A8xYTGkJK4MJX8rW2uhaozjuTIKhzhB2dCH4W4HQAbLFro3uxm1V5ryjBXFQomL8MbM2yhC6Bnx0wUia/4kk+WaJ0Mb3M4kM4bdG0kJOVoLTix7IjDLKxx3Rzx7PYjfw73H3YqUSO8bVVLe9PnENeWScus6SdVHN0TrtLjw3KSgkTKksDBc9XABLwAXLtrWrkFda2RfUvRP8+X/xl0eegiWydUm8gc9XcWFNuzkyR2vzDI0buSGGU9Q7QFq6CPyG3B/Gj/oMUbocHI3DjqhAz0I4I6NxRith0ZUPkbJU1tYEiUVhmFCkhL+8DZbB+VqdoC+CnPyndaalcahoBjTjgvYnAVz7HI74levurYvkgVs4xhvbXaN57MRKl1ucqohhcA1A3AKTMerMdvfPS9mMKcRyUPqSIoj5P2ebH85lfSC/YqpNMkxfEgoF8Y+l3N73skefh1mfeB9OqgtfW0AajPHRnPuum81LGXBDt8AJfr7FJYOb2PRU+BGGt9yQTU+QHtzLM2wvTjNS51OjX5/2D0X03w4GIW33GVLJfBSt+8ydQs6ueXzqQR6k8VMR1axU5PJ4zNjQGloEVoXm725Tk+tM4NIeTd2LFQNTqx/fApXw6PiTeaVjPt83nj29kxIpmueZtU9KlNGk0rqlm+GPJxkxvDge270knNyJxUyaQKT5oj6ExmMtQ1EvyVD8KuGFNYmFWUAe52c4h8fa9d5994XUrzdFUjiZ/norOwarFeHS6qS1yE6r7eR1xn3MrMeDpHVB2H/Oh0yY+QL2Hpe0zx1KNaIZHkL/PSRgtJVo1dNt0teloOmrIISbAVwWzyXkj0rUwXUgxt+JXIYTFUI5Xqi/oHJMvr8/QjYJKXyaek61a4/aqrhH9Eb1p7PVgQ65xEQr8jSwlimtqfV/Pjr+dWlRT7Y119wPsSX+nYdYNgWWKddi9FXawVpSwDqxDek3XujI6Fe9wWxCxzP00sisJCCo/wY8CReUHUxAZdIOzSMVd8QpPjofisg5k4fc76HG68E2DyWq6E/SLoyOfJZGwIRigOtodyJ1r6L09eQNLocfvYEMKRCGOm4Yemo7XNAD+Jal0WFIUDToS6M+X0SDC5uwW//fFwA/AmFhlKjjJX95/GIBvrnfNRenh39JL1sci0tTjvf6jgyGoDynfF0PvjA9KZrHufUMekKEZp89D92x2PwWy28eyKkWS20EcBVFcfw9mDvKXQU+J98w3QVsFlhNM23tdTkSXt5HBlIkHHQH3aYKsUBS25VtSyF5nsUAdOm8MOJvlLjyEuafXYBuK3A39uKizRcldqcpllLwdR0yDic0YE7/m1W8PeamZsnoe2ECdxdcCTrfKki8baSKdhA+jT/LgIPOlsFYB9x39DHOXwm8wXQGoXL7n5W8MpYAfOnqqYJeRaV/SBAdrPy5xtvddqUFsgOeVoGFw5zUrBcwPTCzsoiTfE1o9xzU/bUZPKckdTzqIRE1zspx2DGFWAAzAp7fSCqq308r6FSwxaCYAsgG8CfLH8a2OFbKugixZyFacPjWVGGdQhhQvZqW7zjvIXi1QZAgeS0a9/wPUx8VWFTglsc8dmN2BjREbpnSuFJf3ezN1lZKJupLNT6us6GdNkZ6x5KXjE9sVAuOQNltd7eHNTbxxplkeNKb87Y1NAE2bYQd2Lvukyoj8wLH83fI7+gLliJBkRCbE0vocmbbGgkk5L1A+InrUfgVIjAoCkmxdY/f9a1o1uZNDmtSMJwX723PhJMOhZmSZrIZ6S3xtwRFOgEBV0ueLk6wKl9yZekv6tZAQubyepnOjiNWMvw72S9Wa0L32HqC6jwO06G22Ws7JiLrUC7Fi0uPk8DWrNybRY5c0jcG4INZgxpRptNcdOteTIs1YwBZw9wzEcg9FShWtq0qZaAX6fP9vZ8uBQVg80nOG7IlcZUomQ0fP5rfsEacDTuRkD/dUroQaNyq4KYfD9w99H9mjjtg6UvCZDwlbupBELRXh7Z6iZBaAosKN001fu8D09ExIK4X//DqQEsZYo1Pe9scMMLZouP3X4exDcw9dyWb/H65SYtcmPLWjk7zAVQ3S7d8pbiBs41O+vjEHTVlyMMatP4JE5x9z142GKqD3lpXhWFi6cA7GiaHe7D86u8w4k/RgCwMhax7KqDHU4AdjFuoOD/6pGAIU6G69xG9/xp4T88TDTKeN6Gghl0apsDoMnrPYk4pUq5s6tvr5txDVxRa32lk8wvfx2rVBAicIYalYVuqAcFPyrtp8WEPIK79/c1m2JC3X9fXYOqnOoK+CP8u2XFtqYOwzwd1oZRpSmtxVFqKhxVj0d89j4LCW3FXTbxBZwMvoOjcQnidhsBB9cQZG2LfjqVIVwsaVpDKYchHJeUlSs581ZxyOOjdLAtx/uD4KRymhSag7DBcrM+OfCxGznUYKNddDwPFf+DRJoazdh0WRq1/CX0V1NI7hXmns1csYxflpckTmPpENxbJTZG4Ktp3vpfBY0yWjt5fAY36HwbepO4fFhdCRqV7oitbNDz34r3UskpxcoXTFEN4pT/cMIVUkM/uB4/v3hI9uGLkhTQHXWeZTD14RocCnXuBYsGNQv8h0P+BkCLIEcWwmPvskMYrgwwxKJmPdaFMJ/GRMNeuKwU7Et9RVTCwD4Du0AOYeWAq0OjtJ+WoR59dYFvNGQPRjJAsmHAUkUMZRGLkhutPZDABHy0qR/ggmzITI91TM4AixX52wnOZQi2u3vW8xK5kT16qqWv+AQayx5Q6lDYPUMm+/zhB4jsSgj+CUxXKEpAx0kH0b4RLZTtJhW0Z1GML1HQDjxWCiOUhqCxym36k9+f5OpXQYr5dylMJpBsWsmNKR5Bxtt0jDdHsxcyMuMElyvTfUBi64eWZ+u83Geuu8wCwvoc52CcbGZJVvbY7lNNdBYSX00n+Y+lWHvQfhjZhD1f+0DXiCeDxr0UNzSkCi+Awgszsy6AYfBsBIkzuWkXu8lEabnnkJuu6TdBdn/dEMYWnHkYS9PTNSvFOb7udsMOkCNHDyfMULtJSy5OmU6iwoAe/+tO/mpPW1YUI5aPTcXA7cYcqNoOB2c+A5WjmAukz4Wit6TLMSh4fYNfxz6h5KDPSnVO+WiS7icmE5ARSpD5FszCnIv6yBGat8lVfwNOqWRRCAR3V458IxQZhx0VIdJyvy06KgVTbytfOG4LQ3wi3NC4DfEh2MRxef13vpgoOcBtUmLuyjsV/ok7BOC5uSTe7SO1hlUVerRaxmjCaFwBsPqdc/gKVQMOoJkTVmYrpMUJ16/a1Frl35/+0Jp8+5GxpY8KHI8uSkSs0wlkQuAySxMu0U3LCf+udGp8VcfAywEGgm2ODnacuVR+fui1WWxu+Cc0yUXV3Jt1l7X1PblYV4a6ehQN1rOrM4k7EqBHXZ5FrB3rKAdJRWp5ZaTxC708Rz9mugTIt2YFeZFVc3yHHXx9OiYN2MWJtDXxBoEjzPGysGJoCE0/nhVNhWWi2PPPwCSyt7eEL5RHR9fYOjOpC5tCje/I+PKLDZj8M9jkSX/G5v4p+45jU0xj2xP9SGQWbqu2uicniIhVaw/GfS4eYAL6RJN1E55N8t1UoGvPpmIc9b2/tmGxMrkXElUdYfAtt5tU+KVwiVjhvGa1JfgE6kPQ3gLVpM9BIHyiEuaQoSVaJI8h/hTm2UhDlqwFsPhx22Zck60h55qjUhtsrZKJuub2yjB8rNlZGUkxdzq88pJMf+RFBGJttVR7MV7zHXz4/UC+JG6+f+l6YFJZ3yAEhknj6rwaIVDpUydZLEzCguIuBokrSqeHil2EPYRoZTdQlj05IYDppyJSK8C4BoaOUfFbvXNpX59kwOHXYIjHc9cJttwCTZgmJpVrKAJC8KS25bUyvywrltDGpsSWr9MAFsDejw+tmPQvEndoFMqihpY2fMP3R6+0P+Z0fuJf3q/MDySc/LkNysHclEHWuoV6OYYt2EUOcf/3QikVi1Cd55K88pTDIsjz0Wtlzr+8YhwsY6R8nowaXCizdtUGe0HycAjwHdrvnSqi0TNBLjE3F0JqlpNSJdNvoLwsNIVM0EUuFL34pQqbiMmdQ+GVARaWPwgGLd/g0sj/HWmWMj6Du+q4KZ1g1ogOQuID2UAhI0STdtigo/cPhx6B/k7AIsrgG73AY2ZRCfgqOWYA0UrZWdy0JQtsRQ510ZOW4MN9F4hwDArLxSiItGtT69csPnnFYgJP7LfS6OfUFsvJIZEq4MMsoc2vSqHw1+Tqyisk1S1EBF/ESAsWNpj5joIDbJTxiximl5pmlntb1ryMssqdFC7scrGf5E/wofCZMQGlt/B7Gj8gku46WIZUFIeDU5dayIdU7Qf3KVsLfPP9nrsvGSS3JnXwIT5Uv+4JQOuFz41psIb+IfCEQbDvWrRrcp17n0lrus8TVFrIzo9Io0bN7Eq5DPMZOo+2IFWZR81t6Xv0Up9X28XdXplDWmn0K2jXFyQ+BHRWC3GoA8ocgT6mU/je1F3UEyEaWxS7V6nQedsEIV+jlRnKEqNUUNTVm0yu74pUzP7FhHjY+ck8rFGac5ZP/QaKp1V767Lrmr/4zBVhg+iah+Qhd6/yFINC/n32kzoKJjQ9+3/OZ0SSzZ/zvynZDAsMfWk7kD2MtLc28wMn6Pcvjbyhzy+FbEAxhy9QP5JgmK2ua8ydb80U4XQ6f7EQKIJtad4LNRq+/kQOQHWRzdV9BO4auDduAhnerFciIieku1DwgGIaxv8fIEnBEFaZ+WoeWVBcq3R5Z8dhFlIDlSftu7vSuVnoZ4dGGl2vDGwnwxbRaoEYX35tFXceJN8cVihMXEhAiKNi6M9Pv88ySvdPkStmWbBEVQJ8+a1drQGQdbkX6SlDlHbfIVM9Gvncp6KvLpUdpTlAuQQCfUZoAcj89dlp2jEPtn0adyVMUrGyWlTNSbNTLAM/Z6hcLshMcru+YGInHCTAuDUKBszNwhL1Dq7XpbKhhd9AE+AGZfsrsj9Y7GApnju7ZZD7cgJH8mBDPsiwjpIQQHrNj9F8JWxPUiCnd4MMqiiIaoaHGweuneYjX+v/1lHgDhQzBncjrj6fhnWM12ksLFO1CQQ/Z0UGrUdfgsT4aFETbwIhWlBV0C1CtAZPQ0RJJCeLhkFntelbHCKUl8ck34cDfNDntwqWg5OwmFy9WJAY/lHgFhbDiiU3x0tWrk567L32ihvppxIC8dNqjsHF19+OoK0n7CG9RzDtoyKoD/9gpH0HaRqCQdyj8JZyfLqIfCFyRmEJ6v2ebssYzCFmiRpo+MqTuVWQKQkjtOHWWpqDwjG/+WavUYJiKUPOG2jZsu2ngU8GFILVT7qlY0IMo1jb0j+BygTBEw0VzDP+iYszFD9e+fAWKG7Q3XQffTQCZ3XbvTVhGjII+upFNd4r1xwWEWrq+/bzbaj8O0Hv+aLfo+tvg3lkJc0GiNeBI8lktdskQ1uzPGU3gqlx8vrsSFyOHysxRah6+4Vwe7f5MZ+a+oJKw4vA6gmRQk6u+n52Ij/emE1OFktLwv0ZYsCfV6irnoW58DvzZOItztOu1vclwJIluwQLagMHdYAATlMfdwK57hkd8K3leap1llDG4FjsdGbNCgga4J7RMc7mj9M3U8A476lc+6o2deZcf7uJFG/6HYhhf/rVtVpp2BrNXmKldfAmEzLDoFXe2j1h4fOS9w+e0QJGHHQSuMxion5hDx+dAPUtimpSNCaxDI+KfDwGGoPmTwHbHc5YE0jG1hSmVoFTE/fTiU3JtRkcyi1y/WntSgGlA56z6xgvaj+WCspQzHn11VUs5beHZxLYy5yM3RwqT3IEHbOH6OHBCWlW65xva0m9EalK0hoLV0CPxawqWrcGvGFYzJQLwF7uzkX82CF6TBhQWAWTxp70qg8lkUzI4ig0J7WRLuySLADB+/nQE0HSs5IWjdxdDddxGkT16KBQ3kAj0f1YYq8uQa3lj4Q/4REwIA+9xeAgrC2qmsS1hJGnfyaahlNKUarqcQoWRuCnJIVwTMRvlRy/Q8EBbOIM34JZqsRDqEn9qS/C9zt+4+HwpBEECecrdF1nvFRTwf9FCuJTCrWhqe5cqln6JOjtlDpvRjyx13zisDCq0t2seO3m0/0CrIffzvGhLRowaHhJYAw5S2m/7XYZbDNW/QLyxsbwBHhBUFG4hRLRSdIwkUBWAaMaBrmVsodM0kZYFHEF9ABgUSh4VcrMMPfUHOcx586rzVkfPr7tl1epK8drFG0hCfy+bT9svzspya1nVkL4fr+tYh7uXrnJbPEFKiC9csaKqFq4oNu5AbJuRd1dmLWJ7i9h2TDohREzCbmbYfr9QFi00rlEFBkpP+g8CcOh3asR+OonF7OroaDUaSbsCjafDqm06nwVT+aMDEOHVtJlRSJOOYXqVLnI2YmVtillRz1yBc9Fg3ZwrU9CjXmW43UOOq5ZcQDizimQXoQcDE5xmxQxHc8hNZf57raYXX8koRKG3zczM1PJYg5iiXuSWQ/B/FXr7WRpJxCMUjmfPY2yiR1B2v7iFb6AOKa1i0P0uvJ16UdFVKLXxDedxqtbo4+ctg3mw6eGp/wkT5zLoeiUmZOeQNcxN2wYNsan41upx+XNQsqbSspxN2MXlnvCER+46NngyHRIYg4a2vkYXH2jV6uicnt/si9yhxrwI8NXuod6jQbqtIsMkCZfNljPp0XhC9ftrbrM1jWH96qh1Ks0NCDIkHjxzaDL0PgVam0z80JEPnV3oeMEydN6ErcQIGZO7D88N34GwBw3sQ6w26eas/RuS3Xmx0thN4opi9kjpCqzBozGAUwmauk+CEmyw3XMtHCib81kTnq7Qd0nJ1sDGsWbDqjIrHfTClQhsa6SQcPwNycX1Uf7c2TyCPpStwgZ7SQpY0GPYJsPKmFzg23tB349w7luDeNazR4kKmq1AmX3QpqWkOUBf5MBKO2NUBIg8bqzFp07R1PPjsy8xTI1F2e1sWG27oo67xCJkyxpnT6W4UBeo22OE8kVkQmvQngBrRg6wMzdo4sU8kwHYR80BztHdmBRoiOFo8i3su2SHnfqGGikPpHySCUItAXalDkDBylSyacs9sn3iXd5uoaoI/09P7r65ibjK+b2fWvqQORYZOsuaA8QupEcjTvZmiZOmFvZXR0AFdBbB0eEHyX2q1tBctlnnAy6WkYRaaHuI0QJndonW0CX5I74fpydJZVLJiouQWcC1OJkVkA/hqRlTWNN1SsvySOaI1Y20RqNzzQeiwwA/WDOS+c44ESZ8Ks/pnNBCENtlkHLANe0wBtfo6QuHjwzAWfCdNM2hB9/hG2XHsbNiGhBr2Jm1Sl3Lk1Bpjy7GsnkvR5XZVKNs+CfZXzKPcGOqncNJb30Dh/wcfgpM1cOsIJgbxg+gKLrLjaNAsR5SlQaohjJX3YKx9LiV12ymk8dNHX2CoHVxXgn2tMhXClbmbAFf7Coqn0mqVPUteFL0cKG3KnVp3E9gp2AjKQ67yG+kJvn8GB/09aoWmFw1u6/NN2PxbxMDOnNvEqQqOpDDit9clcDAmB10GQQYcNoM7DqzGkMC4wsiWBpteI0IN3Z3wO2OBw0GMg4CaGH5U/GPe6OxoSPGSSJB3vhgOpmSod/GDNLzbQln+V/YtexphfVekQLVGQnf7Y8q0gLwRkJjii8YfgXBpNMXmU3jtP2VDBJuJ6QKQO3rh9hAhnhcWTFunfaUxNI/l3C0ZQK2sV4kAN27R6cKB5352usa/m2UbCYUx3tvEJcWADQQ0GeH9ZC2ElH1y7JX/rplqpXhi/sQSyros71L1exewUtwAUqO40JUgRJp/gLQBjDthUjXQCNPJ2lVcc4btMUc9vTgUqhGg5WjWFlzeBXmSDLidhqk7Te1gbxzCJnKA8IKPbNhIKJOa3uh1c9rtlQ/UssqkimtFsmuWDdFOLMzGYodvxYsM5rNtIsNsZ8dMj9IwLCDqQbJFsphiVehgxwJNayFglsrwd6U2x805eNa9YftCFkZ4A0FyYIS12wyFMllc/0EVbGLBScCQyNgM97LOrDippbAZ2BWcQUTtGs3YY9RrNju8kB9imHTZ4/A4dvH57a2NvvAD5HnwURWFD67K9fObr/JiI6vr4O0Yako+bOvM4/9vD+4XZRx+JLDRObC9r6tCOEXYc/F63WlnYUXmZGyUmg6wauAbJ3iTiBJIkiKw+aKtkU8mt87tScofPwgxpzLd69b3cUyo1L08Z5qmE+OjAsE2xJ4+SRyNItjI5CF3VsFdCiAqWpW9zx7MT+oBVgsrVC/4t4MuW+u3ellhNnz33qTWo+q/me+op0ZaE+FSGy2UFbcPBQTeRZkDZX21tthSHHiUfFnRtoHw61VPH0NpFPVS2GX6GHnuRdr6LylmT1FzmxDeXnMcOkDArFSgD1PtwU4eWpJH87yKIs2DPjiQ0C4t7lIGLs2/ATSFQcJrrhmHk5rVVbb6GPuRwYDBZWhspnB5GYFVQoqLC6Za08s1ELPTc1G3hmmOZqHJe7xabUUKzEeHBmlMWxe919l/9jANfdrccBwUyXYBa8AjudR5wB+dTs/2khT8Ap88MWSjadr2aY8+3YWIWHCwUvszJLlTkfNa99G/fHKRvwDGI65ZSwPKKnOHgtG6nZwhrfCkpqh5L7hJrXsd1MXjMXZXm7IUAJPHBNU3vMsvvUh+ivcBVJ3LK83jJTF8vPg1YRCI78jnvmydurzA/FdNgRX3xjzF3v3LDuqM+MQaIHHAAThhxETMMQINZR96thziC1VSPvENPrhQ6QpqNPXap7uBPxRBgdGr5I35o+lpvR2m6BEQZK/XJvmPcRFu9NdXx2PJ4aBLUCypY9amM+uHlk3kO8l2D2ITLzRVuk+1HzogYDkcRJE8ZHikP/Cv7AMSmf5hkCh/mE4LEI4BLfglYfcdSyzMTVkBaBs9oUPbJL1mOkOKBmhySn5w91vAWLx4spzl/Aqdm3hnO/hfOHdSurouwmMrQ8KQzCvJpd0ToHvqf4dyf8aSpkW9eBjxt8fSqXCMNSRdF/cV+BNrzfsigp3TpW2S0ucIF7+eKuxEIu2wVYCGXJv3V0QPTvO60K5LAz5TfKy+m3vcIZOHKaKPLgDuxmf+bKReIKiC+KAY4yTYCx+FwbDY+lV4mZ1PD0NXyMapeD6nHLikaeqnp6IESxW3ZUKYgbkR6UxzgXyP1YhNuS/JOXvRWud5Q/Ruw30QC5tCz7RYeb8+yRFaz3/C7oztlK7jelJan3rXvHvSJR4nJB00TwhKwvpeZEzdNuC2UpWJlu4PR59gt9dUzcJj6l7C6jdr68gQ8a9KlOBTojM0l3WEeypzouXcBFr/xRkg5F2hyjl9vxhwwU93FgUVcKWJ3qVCRmwZoQt5AawPiuqonRZid+Xg1bHnNus3tvYx9GTtlvzgd4V51YatUQKeJVwrGm1KiCqmc/QAxsKv8LjFAj7quwnR3wRjGiw8/1YzpFX7/bsdn2WFsMHtGf2zWjYRdq9ZFU/2YtVPAXMXUSMoGni6fBlcjHbWWA/R5EU4Gn7PvSfxmuG28rpF7UR5CuPRv+CQihus7xBxADnshO88R/grjb9F0N9sNUaLM0cb0eJCB/qP4AOC8OqXywl6Oie4Vf7Xb99qNO2/GsPBKOA6Nit+CDHF3aWYaxFlqUdXp8s1AVZ6C3XgMQ/YVCxIHTuWChJ23TQwjCwewUAvMW4M3hmPDxzpE4J2fjCL/zgk3jtylj7L1QTc8KYncX2J9FZy5iZeeo4N7V4o0u1zS8Ys9CztheA8woXt4TvMyG8qUSwum/iOTPmQliRL+3QsSBU1VJV1isu5OI2od2ilwp+S+/cfVbOnJOmCH//7gVYQvS+P1aFbHJcUFi3Xwem111HOl+GMed/dWDbF7thcNZb05FvdvZCf4DZnHuiCUfp2N4JC5EV0pQm8Us99MJxSTJnia/DJFu98j2KHYy6CSOzc49VN4UaC3uG2c3K+A3JwTBb5r9u8iiLOlnCegihLJrD/4hVxJg3U+ylbJrrQzfrqUCO1Qb0PFBHjQnrTjc/vnl+YBk2ZrtA/ntNkplTolvxfwdrxFLitxTHP9A2FcWQnYIipuBg2dx/C6GSBnHoXE8MoGrJcU2H680C9zbRd7TlCyL9W05UxYeAW80iKRXZXCIRM7fFtWYLMWIUR/bfxShe93b28smMmKL24FB73LGvO/TkhEl/AL/R/Xfvp30Mz/0XAOxYIN4BnrVYl9V5Gyvq7V/Iz7l9hndGPpirWkrq6cq0gdtytWBvT7+kEqXFwP8mu+gXv3lwJt0yl5/ychN5TaGNvyjjGGkfjXYf+0W0VBtZ0GCj/729uZat/YwreK1L8l3yZqY9MuINE2Ilf1S32hm0B7+ZNbbE8w+kAE0zoRcZK65HWsPoOXGu5r06AFUstTy+ZwN0EwFZSh2qbDtZ5PUHjWD1LMSiNyQl+e1LT9Z9Q1Lkw+MLW5aI3DN2tEZN9hTuq7Qra2KuVjKdYX1+3/OzgaVNQh/BFqsRs4aYWShBrYyYeBOlHQvS67eMXaYqyun3k2Iih+Rceuhd4LQNwLixi/BXNFwjgSHI7A9OPezB23ulNpd2mcSabcaUv9juRXrf7EKrUE7UkWio4rxayzWqi+snMRuPi2LtP6/O219W4yRhsoBS16Fo24Xa6omAUFSXP6YCpuIp8VQsSd1cBsdBBX8FWrVHE41H6iRMtXIautOoSdPT4gXBWX/+nWi24SyDnKpjWgyUFNZL8crK2ljYoNAEVOFvNRH6lUK2Zho1ByuJLwmKl9YPdTn4MEtbkx9lMEGwXdQgd9mbBMZKcvmJWFN3vb6rJqRS1Oj2c1bgleQoPZQvo1ncWHdU4Bwln8l8jMq98Bpvi0r7GtcLJCcKWK6GnvSG2V/O7guhazKVWjE51hlG4RU+XRYdRaMeeE0g4kyLSl9iLib4QEZdd6/OitJID/KHzjGJsSfTZhaf6RZM2GyUJKz1JAtdMJwn8IDRlZRYs/ZpXio7DUuSgGjxJpA6JQvVYNihTyvgnGrtarfDlZ1uNL/0DM2hS/Rl+N1rHmLR1fIyUcn0K8fLV6fGPi3A8kqHjR+0hAINFo1G5CyO4gCGoSyi9br/Kzq6LWBrtuLfz6tuvBlg9YpZ5bZvZncsWnczxOvvvLTZ81S2+ajAEi23Br9xW8mozHHsOzEbHAZSQBCIy5D4Kr8AG+nrd7u60PjVdtBKlRY5F/ggplzl2dPXHMesyXnESdyJQ04BD/V1lu6tqePUnOPYpjZBPDHRUP5aldoMTColMk1gWcq9cbNFgZJnIiKSFKePjw5yPclqoOYQOL/dNBngHrZc1x1LV7iWwn0oKxE5VEnbANAqxcShA82VXEyQiWFZ0Meb3/OLyRebIoz3MfXAilnG5BEhtn2EwBBzqLLj/zKg97BhWt5BRHSctY/5QeDyoWnOQptbMvV090QKDSvbaGrtX3wUAnxs7VEpfgExe9vhkA7JHcq+burLgNnllBDxRhQWvgivTAbaKZXG2TR0+HLhoDN76O2lteO8hIqEQCw7oq6GkSPMUdE3hr3/b3QE1XsCcMOu43b4lBhtxr90dv3yKhpl2lUpAnC4p8wJg4RllM0SQfccpn02feH7CW+IJAFFlhm0TmEluqP4d+9y2hcJGlhgoWEE4MhfHNgrEgm/xr43Voi4hFamwn1wLRFbDelqLzFJUWKA2zxTj972FfLXBv99kkWb7g4p+n5gslonpv92HAKHDOMjn/GavS6bkCKYmD4+Otyp1xR55ERvquaWuXSSyk6UQL9OGHjHF9tnXPuN2OupjnUxVty5kR0WLjEw0LEql5+xKq1KGiEc8teiOcBMpRPHZ7bqsea5p9CYOx+8H2uRx1OecBNAruvVU8mCeIKo4SFGwpUAzvnq+AgCrivumIx+Bx5vASGnngnR2c5N8B1yo465fzxH7puWsDUrfQOACBDeaaFepcBJXNtPWa6s8dpe8Le6aW4txMv+V3Ol2pCGfY1+Lixfw+M1c/3+z/NC/FWBhDsBaNrsjn6roM4pi4xWtpzWH5kR9mwZzV3xmiXian9ZX86e5uc9QNe1xBy/0iihvfAcOcZUGuvcyvFYVqzLObYbRiB3dvZW5yOgYFLU1ylNqn2c2sAgl6J/wxNlQt72KB53G2wv5HmLcx9vwGRjN18JR45YJthRmSqmIcSMHoPkdq0zVjv8G4cxGkmZy7jGxOHpas43tlfCMEjpGvzWz1Bs5nsrMs+GddwERJghu5EZfsdHNIzIpW/950P5uNifjYa++UgFN1oDI94D0D45UzseAAUtNNhiBG8Dry3f/GHu9v0PY3TKsfDmTmauDB6KAAITOhbPzcep6BVN6Bms9iw+k57LhNmwIbaABw5+uNnkky40YTnF6ccfFokHAcEy82M65g+9plE1xVxmk98RBgiYY9wgC2zLR3RgTzYuU/ywQkfKgnqWUjy7k8JCa4SbJLIBM0job0UpSoPTXPwtzOWVNOhx84/I6yiOPzNaBWt8BzS+RSaIZ3fXiGJslDDV7Xv7GIKuAvytHq/xiWEYOl4V5NLxyJIG+Qd3JJlaG4wbr1e1OpjYKJ7HGQrilx7RQm52pVJO68mYictoKdxhP0lxz3o8LXpCd5rC5m7aARq62pEszc5rWTeHnqg5Mxc3N21cuyn0VFrhNszvJz+uFWJaUYcK/MBe5c4/ZU3mXwM6wbeI22YngNejBqbcar+p50jo81pT/n63j1x7zlqw7QpPEkSSCUzQf/ajsVsjAafSWvStQmm7p1FhyIREf0g8WBtfwLlBoWFn7NsPXRaRJn1gR04Xf9DxxgVJU2Q1Q3NJxT0GV0lQeYKZprKb5ISTlY3/HWJN3OY1bm//swpkJAVE9gPAqabznVw7f9q1Y0ucs5rtNjiteD1MOVzXVOPdjO9FfhuqLXYdSZ4hwBMK0fIGN4lq/Xgee8nTTGjVMkOiR8w/ELkPaFdT8Zdsk1AwV+SibKdppuy98h6eBcppfwwiSY3YwRWSF7gf6Q8POe4NjEpS65ZJC5iRlvyFkq+SKnWaii6PIgt/aWptAtVM7IWj84oj9b0+AyzB5lLTd2+k/O2F1Vr+AVTpHIUsfhnJyNSbyzQrQGpsWI4aQHe8NjMfqi82x0l3qeuAYdnFea77Wcz9wrb0ooClAzNuBiXqjzLTurxR6RSEnmXYVouRP7uUEpWWXxgmPo3PrEZt2ma0DEaqrArFCmHD7EBhyeLw2h/y7LUnhmZRJ+3+ILuZcKMOnoGzjIAdn2QdYhxdTaixm4OkFpwQ3tkPB9Xo5gBpQd5aOWwTITAobSPfqhTj4bcFWgJ8loxRbMFESXAydtWT5ttra2ujFStyDXzGfmzl4KRJ8LbKSae6B5ySZJB1NJ5g6086cm4Qqy6eCdPqMjR4GJMtHXn81gg+3FV0zGfnzirxdsXVJabG8JoE2UVPJZEakipmbB3mPc6FPg5dNcKzAk7bJj1Yaop9gYc/3ckMU55RlC8gDvE3BmAJ4X8kKcszjkOyPaY5WIouRAIi2NOob5H0WPpVmlN8xOPthFfjjprxhoqMlvjxnaeoZQXobDAwc2GnTSrpCYPKI/gQKkkfuGs1ZLh6OLgyV7Zv0UwaAJULXl2MkKG/+SXs0oKPoB01yTRi9NOJXCvw3mY6K7+rSlx6kiX0zEbyurqevqP3pGTnf0TwApLLwBSD/jBWE3riFqdbC9V3AvWCgq1s0rFlWSVYSB6Q5Z1yHfwqCbsHaYpjz+5q7zZ07dmgM+Sv44pHT4qMxDRZKJIGNyk3PIpc+l+TyYh7SXzY60iCNrOPmJ28l0BjRXrWyWIkzDDkrxO6JqWo+BqCP3dVeUCocpYIBRNbORTYsipBQc39bOTXMDIr0V9dKedC6kChWvnReQmFPB9ubwWmFnPBoyIN6H8pLMDffC+ql6AyXF94jvC0B9u4bzIka039XNoRFQ8MmqEPy94lA/mWqzVbFb6h4g8/U0DeY9FWknvGbJnpiynGeSxbTrdfBpmkOGaXVA0ZUNhN02M3UXxSxXAj8hjVdalAdSwaEo7p957TVcQPncpZa4eMJ05+dGLCVJE8QLanrF0tOgS90wxfQGgjqBJADSam+FMG3Ka/Y/ElolHsrRtAa5TCBkG6PNEJWzJcubzQ82DiWO8FG4qyFy9AQmv0+3+ptDR03F/t4keMJpRu4YjIck9cmOgoeBdbJ0lvWuSpeksmry4svZNNy6Y5TahW2TjjSmTritJx+8drVW3FW1S9MdXzwaHJF8/Cl8qKT8g9YWFs/zjiHizPBGO39qfwepwgT3bWkTgpuNa8NOezgU9iuXQi+g6/WSU8Qkizk61ockTzMoA9xDTh4fdWZVky5GgSK0PrF2p33JD+3N2EXgNyALgxMINpqF+lAMIa6MiTFjxoPB+LUhOPId7CSkRpDIi+CvPBZk8ciXZk4id8EJ/PiLgzHdR4MbHcEUY2n+zgCU42d5AGT/i8NZ0MSkb0H9TKU6IekSouYOAzHmrS+YOFD2HOR206UORNG4suDVCoNJUaTkc0LLKSBfEZ5kV4QLKXbb4/LbXc1hfvhuIOtXLNhDsCvMrcav9+T+jtzSFB+I8enOwLoLzybmuUYc7jPwzFtW4WrEubl8kRetvcq7PbheeUNeO59eh7+R8MxbfTnBt7ZgJwhbRqX0mZ5ihJeLFU2jwK8k2c6qmxD0uzeNAfaGkY+RtAa/8harmFnmOVJGnEdcWzHYzFDcCtcvPpePHw8c52Q5ZvfL+8x4+xqWxc2RgJI3h37+rT6mxGXW5JXLHG80gdfvWkXdiwfS61sYoxu9PSCLc7XxLuHbWjD7soun8TTIV3HWznVKHQcI0FFDi4SAV3rpLtg35OYtJAOirDFpJ8sTlFdbJK/e+tBNRvZBy54QCW9qTC9koGB5Njqj+3PB7GFAX7OB07s5NB/zDBTItPiX2Qzp/NpZ0yGTG5H6yRebNp3ELH6zgRUTe/XQG9oQN+DB/ci1DanHr9gb6ldZ5/jis24hLqPRA88DxuMKTC4/ll96SP0l7+eugg6p+u5wd//HnMaV1drNMXyYMv1ll6ZRP1cCnjDIEr1Z71FL4oRthfyJou08vD31Q8HxWCqVHwAfP/r6z4DNtAs4+FOdt4h7v+LzEpcfJobhOMKXNGmzfouwQrlXuGSWiwrabZ/BpNhun7iJL0+Md9viG6wRXTEjfIc9qYD81sEG72XMXPCulfZjjzj71VS1b9MJZ1Vw0WvhmICMCuZUKFt6O3RGLwsRte2rmesPDmGA66UmDNjrOnO1H6Azvo1VjONdMZ0OyiXGgL11/PkzgzRwQjwnqQSjy6+t7nzWS32fQDEqSgfdG8aP/4wM0CpAUpDGziv2ZuH4bk0rMDNWqQjEJNN05NYaiTJmbFC4IXU97uk0ZT8OKZ1SzbNQgX4US/UZ64m4CSmOo5uXDULV28w8qPh8gTqgu0eKojBwmpXUXkDfoZw9xTVHxw6swZFei3YkhR9xkKgDZGUY44iSzDUK7hMqW2kvLDhbEw9jzC6SdX6B/99G11TcMCWP2DWzndmJGqMQioCYXElA8kO2YcWqBI91UKM6y9IcNLyGycdhrOlY0ZL+PKJTHzD/pSmqCwqFtZI+N15JhvoM16IYb7YhCnNHqfhw0Ohr0xB/ghUZonhHR3B2GoXASjZV+a+biqIY0FhU/ibma/kJ6BW7G87OZ7uyZDffFDLeCpv7tdwVmItUn+zeWQEHolzc1nV86dDDU3UdBrFp2uCdoakki/AzM62n5bpotG0vc4vNSbMYizaZQjuE7PGlrpi1vkpM4q1fU+Ei3sJZprAAS3ZQWPqGXIhtoRfvfXQ0OQ7ox92pBUtQtYvXpRmaP4rrATu2KmqWM9WKAhZjQeEKsKv5Pl9yWJaF9ehdGQMtyysRZnDoMf1vq3mmmuClmezVWhDTjoyWVBbDj8w4x0sjms4X1AWI76yGBk2EJ2D6fxdClnHybF0wcIR3sm1VMsji8xxcvB0wB038wCUDwkKn2+N4vS4oXi7ulzu4Qk9bzkPVrwgiivJ3wcGnOVPJl5jPeR056ZYsEOWNKSCZ1OKYN9ng7LKyTottFiBiLwRLni4PiPHibwIIzS5xPbpg+k0n84R0gRPs5xziHH+rjzHUrFsRmrNjU44Tc7Oyzn2TB3YJR/s8blAmiS9TGZQg/AQz7FsiO7uNeaxm7vrNLYp3pYZF4wNFum2X2ozOglCDvAH3+cMQw+bPGFRMfJttRQPaZK2zu4WZQR8mco42XLvASEva/1X554h9S7BQX11m7dQQqTSamBdIoOdL8nRIfUU/QAnUsFFBQ4E2Y1uF8SOAK5/STNCm4uJfV7XFnlKkzFiNdsIqlgUIgYrFlBI3J6m+4G08Bq2jc7lzMX2NFgSkFThYi7FA9ANai6KPKSsJM/4JM7NbO7hbHICrUBakUPxZdt9vSUKImtYKRWSrYOrmlwTyBttHuRiJ227yb1G8atY7Vg9YyiHXuWSLerz4ZxYVtouaQWp7959wTja+5wNR2iA5qb8kNUmjDSY62RiFbZjAhNzwd+ONpGvEC0JtRp1hTRHKLsh1MqA/fiMaJZU0g64UOMRM0jN2/UxN6hjuf3F5LFa1iuPOa3UnBJqQMS/oRHQJyeycJx3eIkbAbpzVXl0fzjeAbkUhEfHBtffS1vc/cXtWMR1zngNicZd/eOL0w1YLQGi49KCGNNGGLkEuBDlJt3JjDF/6bs2ReaPLvvns2FfK88UF7P4bXgnRzDxKeWOViFxtZDlz7hJ9HHHNxPvkr05zctYdRFZSQjAXujc8iAW/9x/1TaVf3/DOX8AGyNXZYZjHUb3jKsXpUJay4ysF/fTmN1WmuGAySiv7BNocfjlebczDGzHD73BSLj24pnrDQE8miLfCpmerkMDqCoRsWNPLKrRzKxHGzYNVAYwkXn0SHig/ebep5JYaQbhZhwOLuFqzJjSaAAdOWr92fmPu/RMBrKBF5/mazxAmvh7Rdsv/JIHp0V9r1L6CigqBKa+QDx4m/dXLPLmnIR59oQrWzyh4E0XPs1H1yARLoAKy42w2kemZI4R8c2e8lOF90NRoBI7ubnHeAVcZsICf19kTVJtj/aIA9x7eCekIDdDERWqCd01MMz6N4IelnxBMDR7e8RjOSC86EZJjQ1ZWsFgiAOUS4Rsqu2XSL1mIFO7hzWdolRPn9nJfNBWeqM5ZmjEKNW5j1+SYk1nMLzYanGI8Kb7RH/jGxQEyuFGapl5jXin5z9h319smzu1jkuGeHYMtvNvd2PvBP/52pgerxKicYjzp/qa+yfWInWunDdTNDMI3GImNac+uAx9aWbDQnErsilCQsgTbMAKUUijXKNOvMeXOeHkViHRs+b0EjnGeE6l13iaQuGtBIWWFQh9xBhLQ3s4m3z0eDGgqYgedzAaGZhMyBLUBhpNIcYSw6hU0dm5JcMfLGqDgN1NIHeQrO54pm2wdZOo6N+p96kb3wkbfDu2FvH7fypae6tJ5hGeUhLW5YdD6EbYUUu89P04Z4L0ZLavwk2tM0aVT9oEIqd6OheJ260eQ0924DgIVpu+UeNI6UwdRkWJOFjSkchaUAimwLZ+ptChwmGvbV68zlWZ2Bn7aok8Dltt9feyxuG54vcuVivhcrQawSNiv/zadgnXDZ9J+g8UZDYvSlrkIyhA8mHdJlIVxvRo+j3y7AEQauF9WNPvz7BCozmtzm8ywCq6JsKAzdXvQHzyOeQmOzoo+9yXOajYbpNoQWnsxzcucmhe2LAmhjA9vnkRAhu+fmOgz3OtQnE8ctnjFn3Wn3IDcCzH5B9PBKf+/Sm70BQh2GlFVS9QypvuUNrt1LmPWQslW2L8ETHyEX9wizoiP1OPL5Sn9xLgBzQfRnonsT9eWkEb0/n45uvmscN7HZvOt2zDN8iyhwiYlJvOyKyKarkVQ/tSfFqkxe/817FgxAum0eJlMFhp+ii4UjPy/chpWzTMpC0yiimhdax594hTv3qlY8lnaJigMyNyOuFuaX8Z4IUD8U6pJSz9CMMKH9jNpfw+a0S1RKzd44kIO8/xczNZ1b2AR52EyzEFT2BoUNoKCvi8cz1lEJ5hVHxgPCEeAuCp5ezi3fl2jmNH7lrCb4mZprSwS1yd2jyq3xZ7V772IX9B8hVnW2/0Pq79VmnOgfqpsGzQQqG+Qd6br5wSMAgHTpwohuIqlx2k0qlsNX2SpJxDBQAEQ+r/k3QB1qq8AytOonv9JIu2CkG6qN+WhKGYfFK7jMWmr9zwRZQaW5CUhBkneUszgtFy01grVcTyWEPC/uQgjjoRktzm8knuiqLFoFItDW9GOWMV9mgheRF4Q+vngljEjvNaH0eFkTqO8WMJvyoHMVht+NQNRYFMgs46km1/RE53mTpUMEnuiFVaNEvpWW5slri/R6wylrmnXALgdEW+PqPkMh4Jk5YuhjP84o5jRgNNd7CgjotBja5gh17COt9fp0KVwnLBWNFlityR3TYzS44Y95g5bWmz0XL3XHrESTP1QSq9T/1uyn/QeGC6WQ9n0Aj2xYVRIo0Nar18lYy8vKr09i8K/8rWn1TcnXWbf9N8CxvWtIAwgUKyKpilVj+57HcwJNbpFHFGOLsot/FUECjXVTqMQ3XRcVp53OSCpgO3Q7Csc8PyIlsVu9g877VlrSZjJ6VcsoTAQ/uwTfc0DioAUV9KePVZ3NQwCNBFNEXfHgHYvjStfzPsKN+h0xrs2HrP2f+ij6ZU44cG58LPWEHzYMResdkUqY/kTe8FIJ9w6UCnx4AEJW4rrp8iVFYMyGLOgQ/dThATQ89qWbJDkGafzv+ZIyFVbzby9OYF7CVH6cs671dXHNvgRrPuohTqOXaZHAJ4hyRuKNkqN79LZBwOoyUB88NXk66VbgAr9yo27Ijq4LNujujPYEfpdjPKzlh3kU0IhevYSlPeYAnyJnGFqqRAokNTXFtP9Vwy+APGRzO+sjPYGfe8P5gxG37QFMYGraX3ddF9R76k5bXOFVZSwcH7Vyyz+7bMS9zIuJdM5E2Da8phFSlUnXnIp1TSrED7ER4cpBT9y9J3vlpe+oxEyp0MJGVPvjz8S0/8bMLLZ6OUpx9S0k29oKXyeXBz+uhcTSAr7wmFSwvZbCLjS35spW8PaJ4e8ZJBFK9/FK2anbHNiHsQ4D7zescA4NaYMsZNZbhR63lsu+FgT80YS9G66DLdY/MzKxbzXTqYp6Fp07mPsLygSjw7yYEBSrjBrOjZ/ctqkf2X5WlJUFQdkT5FA+sRqRRZ1e6KkcV3T7k7+WG1KSGmVhXq4HgwFCKhpxrgc+yowOV0TziJkcvKwge6IPVeMWvhRFVpYml4VS1hVNgzVrPtTYjhBoOo8rdAS4EN1rYpxtBSPHOqSJEGC+I3GT14dbWchssJjUlBgapaYA59zIyBK6Eh7YZ4ot1XHnD8towpQg0kRQQ3dmTQzQFFIrrZ+0CARu87BzG9MT0PbTPf01NrkP7m4U2PB+6CryvMPH2S4/qtiCXeoTfqZBNPBhXnfJsbWI3GC7Fj7E6QDG5dvuf3YotnqyvCGbmCEtjrWgYAAZ6uEDTgvhEoHH/7+izMArNe1/3ks/6NEMBiMcQHavh61Zjh85YSHwlKZcouZLi1psmOYuSvqHTFHQlqtkkEPIKh9kn4Iei/aiXQOnvFy0IyCABV4N/fbcwO2c4mj3CgEXFB10Ry8UHIWiPZB+dVnyhzJ7yIGpNydchNxa7REmiycwMftBtdTugCW7IoKyTzzGxac9vksyXTa7uo5pWgJn3A9QkXBGCyH0Zho22aEy2s5V1dsCJzVgF3TmwdzbkPm7L6zC+widC5duzLUh8SqL926cu8W6RYjUb1HS+JNx5lvWRHFsdixe0IEDZJFgDsp1m2q7wN7J+IVfedtJMRrbrd9b3X3VhMdx3uod18jzNprmHFkzW7OnyszTtb6VVAzE+wVN4VVHR005aCNEsHb+aqLOji6Gfz0yOHZP2csj6BBs7LxYh7GSI/L8lTMMsBxcHPehdZ2Ho0h05myoOhbXk6jkpnq7OXRQnd1OZ+rpB13dHqN+4fhHL3gyHub8RlDZJrzz+JmMv5FqjB61E+GQI0iIhlN9UlBnbdFOoongFfoJkEoJg+bu1keyfhNTf35ISdj4NEPS0rWwIkRXWjufVqwTBZpbanU5nmsJbqcRva97MciyXhzYdPAMUY/G6c4uCd5ML5SbPBMMjuK1jEJSj6iqjt6bYpwQ1IbB4Nq/3D1jGly8TIsLKOo9N6d4wF3Np5Ra3wiZioOJwpzg8J/O0+gUQEsmnAbNRMwfYLOO7eV5KPgU5sBOMDsWVwoSRnYnsTk/hO4JksURP3tQIy/gWlCELo0LT4C4V4RDDAIjNhqB1AXRPfyult5t93SkkquMjcokMV7Q/3SfPllfuro9JpuSEJTxEqW/fJVc5kwbviXtStRfgbg3tjW45nxN6BTGJWjpdbs7KQvFP7OpmyD1LCqZmgip2/5HUBsJllNE36A7XnEik3i3QZdfKRjWnLOn5Ozs9AJlQxxARSdq9AqO1npBUAzmwSTeJZhKO5tIID7TO2F/Hli4/6dSEqzt+EgTcPQGYpO2LN6iwHSPTE/0CybSF8A9lQXi6/REUqelAtl3lMv+EjNL+JVowgFMJDduwSo9TcvSv2CepcGw84uOXBC5i42IOJ2Pwb/2NQJKT9mMXc0KgQ9mkNUflv1sxlAydMM+czNAjQkJ7fuejMR1lhoDc7om0k7Fs4URrImcmfRD421Iawg0fQ+WrcMfgZpXgmXKWaJ0Zx2T98sj1NZ8m7Bh4pH8STeWGnGsALtdXHZk36Uuw9EDsmA1P2BBfZRiiCPVqbkItPNVomeEdHlJgIrVKexjZLK1N69YNB4yKH7uvPpIZFDH3KqHr78ShaOIsgqwcu3EROnFQodQ1cJTmBTIUA1urD766kPwhfllHpQwvuC/o1xkSgjOm84iSkLd1SzpCgMGer8yXC3iP2Zvxz/+WLRjNcYLvHarsTHUGEIbZ11Wvk4tUsRyvb6Wi7FApxQQ2+eqnVzY3ymKzU3qxPLyMIiO7DzcRD3EI1Kp4xQvAJqHrQFJzYrIYKl7+rMl6ZwUZRNrYqspyuUSAN9i9DyxRnTpDqqMNuEZFclAwkBxD9934Krhra411gLYrFCGR0azpsKGrUhbweBmsTiREtxM74Nqo5YhD27/AAlFeUcKKliAdnnwxNP7b8QtLIWoZaczx/sIQCRGISJJ5FHy1GTOyEuNUZDZ0yWLIi3ZhMzz06du6O27mrovJbV6fMnkquRd1QjZy6PNyZB5ANFS7saC4X7i00+wjxOsyhp2HkypEpbCn/YjI/YOWZmY3+YoPQZ5LYt269R8Xrq8XI0bpzTik+XH5sCeHNdu1z26DOhNDmku6WDGSm2+vaFSYBhriHXaf2mhzfkuNfP/cqpG35kdyYihARoVm/hW/kP7gSmsOxC1dHQ+C/krzkcPnMLR5fHq7SXi2ub3XBq+B6C2TeH2zqYIUeveO9fdTSxx27VZL6B1qDlckV2qtYT5g7f9gLg2qko0ERSUfyS3DZAh1fK61w551976Uplyy7ZcbaV1Y1QLYhMhuTwq5BK90tepTmneAnz8J8tTzd9bJ64G/ajOcBwG9sS0HBBmMQ3gXHGLXpx+qcqS8TnXasgx98r9eGzGJeUUcVDk81M487z5qK+/WDtMHiwXAmDDK1FlAgrKY9cz31XvqMyG2vKvmmi4MXtjLdo+NFKRuwvbfffQLwR2U8DZtHXqIvf/BtYK5QHbKqtoeO2ZO2WW8kfOFfkxpeEYzVwxF2zRwhvlzG2TAr9rGqUEd8ii7cNvfdPbAug4QC264HurlOJhg0542s+jyHTV1+XOwTqqACpOHYGxtX0rmO6tUiHkT6L0e5OBcHtP2qogrESbOTukH32xm5Ecb9x0yKHokp3yBRH5rpLvPYzsKaUmf1E1gV9KIBONqLRic4FGAg+fUfipRMdqBxy0pmKLVcGZMWZAAKQhAPHsjkJo7SNVEFZh/6Gps7gorFy41PVe8bT1kRpW4AT/C+MI4OLbt4KaBqZUP6BqI1icSsMaN2/U3BTkAb7JJMvAGXySWxdxLv9BVbVkXbg4O9Cue3+rJ2TkQDLHqsloC8rIkDJLl4bio6oPFmrFcYCOqGE+MAofY3Tg+RiNUmdq3q/E9x1gjmV2UAp1Ap17fLlIQHgF4kk9CwSWA8CcJMhP+QAv0BgCtzI4izIRIcIvoeYUvyZgN71ieiQHshQc4DxTB1azo48tZ9YTvKnXEmJELLKrHxup9PaVjI80fFW6p1ge8ckER2/UhGbeF4ofQV1rvXpkcWfgq2pPWp1OBEnMj6SXO8VXliGriZEgyc3i7taQChxRX4JdfsBS0ADROLaZJ8yWZIbUIlfgCxYk4ABVuRcCT6q0gSOg7g6LhVqyYyLaHev8R0QtITLEwign69kfOBtjKMrTSpf6CAY20UQEzVDytcsb2b2gUNam6vKl72DCQIewZ/1Rvxm7hmIAOUOIQL+WAa6l4B0rjRfQ2Q47mXDpQ8ABE9J1EyNdaQ65L5vIaXhbA56/upkrfoi9+u3k7ib/NLULQxjTOKuiANqrDHoV1AbclY7nZ+uS3U1aRoVOg3nmQTfLruljo/AkzReoKeu++MSzK6N+IdODrQf6yY0SicXJl8naDAWXkid9IikFPxgeNz24ddArw+v40riNCtlBPwpZCvLXx9CLizYUVBxMTxNieXXMTWvInDlaABlyfm53p8IzIb3gHluHqbQwajQ5Lv4uViGM+kwNB7l6AWybgtg1hyJ4gWXz95+kNN8b3cQlXLwihLx8bG4HKNk7dUwF5JBIBF6Ylpa1SLbJK8zhVjkdg1em1m/16N6sPCw6Y3HVnoArZAXA/NgEnEWSwi7TLSpqiCcwUSJlIG5SQQlzibTkf0EfI1yMCHi9s6wt7zKVycHszOOGsXentdJKdXMJqfdAPbgBYp5O7fwTDn3twglG00Cr6IfDXtLDXqWQ1OJKeEVmZO/R1HSS1f8tv55v2wXIclhQ8giBxH8gGMHfDfgvSYLjcr1FwBVPjpuaiw83vFSPjGNeF+lJB0Gpir8GMuL/wsy6kcpB3VCTXOMrtkNkfLzC/6S2tFstfuN9B/jwsPno+HteLu521Jr0CEO1OHiuL+pz4dv3syWjw1/InaT6HzzQU/DASKoZgSm2RP4ZiactysW5D6WDh7egrmfCQs7JZSHPuzVEWHaCN99SkVbWRzRnU0drwJdlBjhk0npq4WREtGUzahmUY1Hu8UeLrx+QXJ9R2cPF39UV4F0ZR/egSqb0R1lHnPvhzpcxxg6zs57GmkMibLnKqdFuECLuNFVmC4OEchG+hqHy2wWGszYhDaUorX3IemjQIyy7jFPAPs3rXclsE32NIhNnSjrdw01wUmGwCp1EyICXLI8vf+IJN4dmJLydnEzlRm7W6CNLyrfuP+x4RM8mng1uJOVFEA1lAVhf9tHWde7Z5heyIfBEqE74Nr41/DZgn1Sal8a4pVAwFqHHpAE4Z28QXwUkafqAQ6qSSOBbN8hxBAUUkR8OAFd6xkUcwfauwFK+07pHJMOVyfIT4ruZk61GH6bdfDjwRs4u/VATMbyPtsTcYYJP6XNr4NLsnompqN+BMOgFkQZmIjYlltggrAPAvsxUiaCXFfv7RoOfQJcLegZShmvUvurBVv/Fhqz6JIvRrVz2gUF4iYDmMut0u0u53pTtpglJANBjjzk8ujWaebGFsy6oRx0piLR7BJPoLBt6gvsVvzwgTgBbq4owFcTRnqOhFNqbJy1K8Iq1z69wmEpujUnBAwgxdKTs+nMyhtLwVgkvHL6UAJaj/QJnvhwjakJGPU0VvaiKkTpJ+eR/5BJUUjJXDY1IEiiwJeG/ahUANZl1vLxEuU1qibEb1iHDILcHlfhz2yUvCUASIFa3jkGoU+lD0AgMbloO+loLmGDZZbIhwncgj5+ESiAjVwISCVd6r/HbO4q2zyPUud43OoSSoN7iiQ2gOE0f9uFS5U7Wmwx+lSIyWzO+kn/lFrXgTV5FzfXYsbuLBe/N19cVWsKvM24+2imOdV/cVTFFzeIrBAjH0Rc+QQ2SnE7rR6eqlWb0+ZnL7eijKJDracWcBBAzPFR+A9XsBPsnYU/DQxvxZzZYhHN2ix0Vpk0cLhEITfcmhWX5WeGgSoyDPXuCsvvOkox3+PeYK8PCMK7oPQbDe13nf5NaAUidQfIMuKG0LczcThvT0SINXyodkWc0KFzRZcVg1yHVHzFVh85Tc6c+frnwitDNPhtyDnfFv88tglU/J+yO3wPQqzoT6CzQkoJ2dgPXHfK1WpnMWq8/TUEtDbbo+MfQ7dhTtloc0FnJQrPThxTVJtApQ2JWTAbIBk528HgFsboPCZdDTfNwznPDHH9zM8IMROsLPqqAvfck+NwLRxowtqBvLuBEBanRpGGxnXyhl/VWPqW8G6lplExd9V5fe5RbysP2cXhQdXKRUB1E5Td0L9+HTKznK7jPW1p4Y3vKelc9+yeWoAVtqfIDbaeriS3EFB2MnRl12KQRGbo2kV8xT1/Edc/dFljcBqsyz/ecieFZGeaZHYr9tgxgNZV4+98T1C2yrzxD1rDuj5XyC/gSduuK5RccaS6BW6LgLjYC96trQ+tSElNZEQg7Es1GUtYkvQ0G/OtY9GyrhFCIBdvQo9yjvS4pbwXoh6N7GbwUyKvdb3tpiZrN4joxOw1y/vDsfHFbyPlRQRBrK/E5XiY5WCY+2rgQGUKJo30vrIms0A5WN8T7iHfcQ+pFQwTdGBxdj05X+pKNK3JWRFeJCtmlODtcDkQuYqF5jyXVh3ODDfwvL0t+hU9B89soOBNdDxevTNRjTFfnDvqgePXE1yQvc4CG+lJA1jhuXKLUN2ErXL7Ztxaws61U5gAUXUfWEpw1tjNoF8p0cMXN+M6+W3UZrXZF3oHweA6TeyqiWNvCSV63Tp4fxYbuCY4GIdUenq25TRfDLxrwMfyXe6ZwSZ/AmL43G1gCT9T00UO5KZntRlX0jC/QbkEWvmywIlTvT0eBHQNx1Xo11F+xeqmoU0qA6qzMw8gNIaPhiGt1PpxOdu5tkVZTwNI3kFpkzL9yU4doUHlXQZbrclnLfRtYp66T/96OK6HQtkAtuIGSXmdD7jIUxzb/m2H6lXjU10t2gsyekXsdeqqGsp2N4J6KIudIU2mg60vF1esR0U8tKVnCikUnOQgbb+b1Mp7Snx36w6zAh2am+kCTIORZMPXTlv9M7dl45IpTR/hjv+7EAYAIcT5jip8Am3q7CI070G/peZSBRx6+eO8aDUHLUxJFPY3vZsLv7bCPO1r7k+SHn89INS9b63CHd/pr5TrBWW0gtz+4IgK0p6LtKrLPxyjMkv+AnjmZYNYiKzAS/usXjN7wV5Ax9Pf6vmyCSYb0mS/iocp6NUDbpYmzgoKdV9fqspUQIdt0Pk1VPt1WGDcRoc3Ft7IN1ETO+oLM4U0S1yrl9PKflGC2j+aOJOvkzIJ1BEokBwpdCBsJWWQGWvBIZxK042cKux9ZVXANhG0vFb4CnW3evGnXoaegwzq0J09wQ2wQHuz+4xs68LnJ/2cMypN6EH066lSKcup+Gw+Y5hnNoU89nBKjhIqV7LnjCO7gV3oa18WCVAyVW6L+iLESPQxnGsr76fQMvgrn6psN82Ixuvea45XvjB8iTdqUNd/0YZeaiGM+ia+exiANPL1Gjdjwb0L7VW2Fvi2IrM7CMU9Iq7U5f9zEQ+nkPEIK9CNKQVH8os2xCktImDOTyJRWOAFHflRgHY0YNWayjTAMLh/T/u3/tM/UGiCGRQlDgerPa5PKnl8wxjdVEOqribq6q/Q4opDe90FxhPMMqEKCwt9wl6d8+b3otdZ7dJp44wYEPTCdFOuNSABiBn7b0awNsxsrDnTlCHUwAfGhEuS0bdxj3GB4FmBLT+p3eA46oJTz+r6BrjswHQnWmTXByYPKmswAS50HtL5MdyG7We5I08+8p2yvnB0OQvVYxZC+qsdnN1BDRJL0ADukOZh/YQtfJvwnKuxUvxtth6G/d0SnXlXFl4LscH4hIVndGKsZy4L9AcZvCeK4HbhqsyNT95XoiJvRdwlicQrnlbFJF/zT3Nz6GtXIxQ6lnLb2oFSYH0o1hGc6gmBY7Hr/lu6THCpp/uFpoOYE5uwWztwQ2fRQX0v82dPEveXPejs6ULn3WNAB+ztidBklprV9EisjN7gPvVy3R1Jr9GKF9PhYQiPLSAU44tfy2fipj51FBXvHjuBCECQqCHIv2rAZMxcuw2lwPdefftJ2McvDUe7BW/lV2Ub3W+gKA8zcPACFt818bsONsRYw1cht8Kz8bBzEcna1iK1Z676ZOdZZ5NStkojA3/JpJSCSIKpby6iqfmOwmLP2zwUlM7vJfX/E0vYtei2Klu3cQ9LXIfmNCXQvidtk4Qz9MAQ+JwWHXFFCyM/Akzcy9n/YmUcGWGMIeGvzV7cqSKBLtfOvbCfhFPeNncNQPhUfjFHI4kOA0afE9NIPXqW57X7EH1Ge+M2+MxjkXX5/TudiBjASC7FbFDN3V0at3Jo+0sRl2t16O3YcstC07MUSievYTM2yEEwQgJDM6yvGUA9wb9TrO6h0vJ/9fH1mNRRpxPMsd5EbAHvDkxkyakQg5ooILW3qhIpCGuAZfRfNQAZW2D78mGk3Kj3gHxqRXDo+CEQSdbG3/6likfMTF/rczHxu0Cdo53DycW3KLy67q2aD0y/3IGW3azdNJPnH/eTaeL2hAxn36cdQZDza6fPO1x+4/J2pcZeE688pwLlwI7LCjQHh9UFtAMOFn8oFEMpiExExXCEUCWMtxL2AqMdZBXaevrvRGZpI5hNKW8RYnO0TR7sCnNvFMUa8C+Z+naZZryDaw2R4LTqg9sjhTsX2JO1aDVTcy6U5AEpvamCtceLK/e3QAdySAS9gqKdnG8A+3pHPyaCO/12mD8kMGHubiHvnqK+5sCiT4gMrba0erqN6zueDs/dt5uceBN72HLLJA4Ema5GR6KlhLiEgGhg7dgxtO9DbWjW9s4y6AeddHpqm0aspQxTtvde0T34iCdYuEnS6K0l1KP9HySlG1c5H0EjG1OgHvMenFH+PeSs787yHOl4rFVBtvElfRB4F3gQFPCBysX2wtV6H+RwQuLj62lY7RzRH8hZFjdccrb4s5gMkAUkDiINalH1mb0kjDldbYpsvx/VWYqxbCkUdAzz6GRKybsBeHwL0P6RKeqzyTrSi7XhEGn1iSzUx1d0UIB0I+tGgpOYvntBBgTzg/YK4vR5v+Qdhsxkj8CGcMNoSYtJAWWJOsYwgJiR3u+VrJFyr4XrOj3W7R0cmaOobTczjHaLBIwSpxLJOyhCvI1qQaIFl2eSXpAP7tImy6WtK/TaDkIwJO7ioZHsg6WCrc7ZfngWg81doqCILtVB3iUjPHHe/0iX3gWSYrvkKNYRG4E9HSB26vb7phAi9/U+FdTLom4T9i3KCinUgc7dNQzciKiPefCRfIfczlgh9Jc+Z0qPoGQlIMvAD6+L8WFKI2GakgD/1dOAUT23x5+yx7mD0//2VO1B6F+4A52pVcvHGpZPxe99WV19gVOIq534yJLaOZKxowElB0p5JRcqnuGSo/Y7ZmEkXKF9r+IwvV4mUEHKQu4V551ZSw5uuDLrWqihWiC8lN8kWWTdz2UJ46KWeHlJAFZAPT4YY7wXG2HbBu0BMr+tjlPpHojP9R+5SDTJ+G5Z4WfFAV/CxFJzCzEczcQXdIO3qg8Jwn8kVG6p/JOf/wo0vr7G3d0lTSfHRHBUHOfTDWUWi4mU/9/NFd6YQmfp6XMTVImS2Rib9h7/X0PPqWx4S3jGM6APcQTByujt28vSnq4y71C+IuJ3n/KrpgQvt4tqTUR+272KTTRDWSVbqf+Ki7AjIXjY/RkgEcoZ/4CirXZi+OulNiqKRj7hxlBQ0C0lW57vTdu25Hlht2Fyo69/6i6+9UFVghqiGXYZb9A+7VAlYtSWvLUqVp4aJlnl0HaM/QNkQrKbt8qx8nkFX+TtVZSfu26/s6t7gaDWmonjxqPMXybQYYgkTYkBEfy7K2MFlfx6HFGBvY4qy6cVv+oZdLvHdFJoGivd1AMrP3VIlNcC1LmyUKWEDmDhSuzuHIlO4dWJkCwfhd/u4A1IJhh/eGPtzJlnYO5IWLitibDRa9N0A7bdWEq2+TMnczVHa/TrTm+NmJ3fKPCJ2jK6twebixpudg2VNXhHuBJTb9lPrWZot7HIN+akjRiWfWp95ozdtc+SPCglKmzYXhurvVq5mUP99zeUCN2mpNo+zXGMVoQ3rLGcPQuwS7thWWTLw2LaqUYuW8wg/TyleJq9QbM1V88kh/7xGW92FeSwCjgDZjYIIkzaxuPF+bfdJ3b3tQXqBXV5ERxeGXU1ldYcCZUrJDFw0uYhesC7FaRnxomWpTE5HNYkHLFnIy+EKr2sSfkjeeHx6bwuMitXdgc+RUR/+fqb39ZZjaUjteql5evOVAsUMCfYN/TMUtQ5xWEzXzHqVGHD9T7oOheeMn+FYNsVLXx6FSEQXyAY2G5HYswN8PtiPhYlaACProgfmZJ/VyF78QopwA4uJXQneH/vqROdeXa4U7SvQ6qEgOvEyRs9YKU2Q8NAqri5mMDMKtBnV8iin14+IZJA8J2S/RtXNqyW0FXGbc548hOswPVT+6sJ8v7gRjP7E4TM1u3cKP//MSQNWHVPJKZm7gkLEqYY6f0iS+BMmVytlu8XOv/0WIGaE/eAcaiBsO71/YATLWcaR8PGheub/HGrOm5nZdi5wBMw8Ja384uw7P0XDUGCozUqT3d0FOe6toJnY72Xegnukt0GYsq4Yl2r5xTryV0YjdOsmCQtiAU5GqDPJneC9GviKdde1ZF+wUTaxNwjwB4MVvidDeSRXYeTAQO8nC2t5mVvEOCG/mL5M8wevWvWh1mcAZTz3nmYC5+sWvcRCzr3iVgmkgmRncFoCVVnjZx2e+qbfvcK0USc5DuLkfQ1fEwRzksVwi2D/iUNO7HNMRBO5lzSnBmo+8XisUH+ytgXxt7uoFYBA8tvHYOMxZXR5f0zujnpl53stn8x48LtV4FA0VOO5cZrvCGiJOyPMVO+nkmPowP5uU2NH5M5/W3ugbY7+iMXUhI0sRsFfIVBjEiR8s3moMSnOQoF40tKtmppD/JRBKcBhyLWqyRtqpW+drFm+tWsrwVQXe0jp6Lq9fag5XRcRRTBP0G3Ngibz3Mr08Ltf+++3lWWzN3UZ35W6KiZEjXfX5MYbMihw6GciR3M7TmoHN2jWjENDZRBijBtxnAFGK8jovbbcWpe8XsdKpUdI5NoK9R74kcWTX6sg9borlmFwuXMugrbg61RTUYgoOE90LkT3q4WaRblnDNkdQiaLPzHSm1kaGF1sJceRMpWNkA+zVUfs6L17nh/HEpNkfq1Tb8XkYDSCCJa5DQHSi2xrYexHoUqO/xsx8fC93lrnF65uvquQgz8H4SggUBZ9fW8JoRSXY6lVS5fi63LUTSkdLp/l6v03DrWJDY7tG8dD1WOFcmK5CiEPDg3JeJI3fz3JXOfWrVIkihIEktjaQVv2Dp2SBLZacBjZLXjzMVN+1sPsa/8lbWkQL3AQOp6neJqr6nKvq/qVhMDX4f/P5pUJiXjuK1g1L3Nyb2mCypoeCK9nQDo1r4uF9w/bRwJOoVqRiUVsdG1WB0ez9yK7/9K0/EelNPAUlrJIZUcfbl1pIpuvDmfGWo4gSXkJZ1gFHho/QIVTKefTxx//jiwFZr1dfwTzYJcyQuHVWpkQuqoZfcfdlAwESFnCOQnfQTLI2+fwMeQef1Po0enh3mrXfVcuQHERmk2NO6i864nTZ+3BwcxLrO73wV88IJJzUO2oRYsRlJjXBeKfW0eqX/84y3HrYJH5vCLVjfgqnX3XLCa3HMZvEeJXOib5csjGsZBD0+Fj9GRoMWs5sqbuqnlPoOdmV14nZ0IekEWW6/caGtvWjZ/z8l5ZyBCj5JrZs0Gq+31ME3tYa7prRHzNA5OyhRCW5btI5xCnMSw535Ny0KZATQJihLkNj8LfAahLEcrC/6sqlHeyrpZwG/W83LyYwh3jS8LgJIszodB2rOX0Pj+ux7JfdrIV0zaR+IGSwAHCN1VmGt396a2M4MiHbWe++YdhJVMLy1QKjEEMsXL4piNh2n+zRZm9hvr6FWH8K87SL3AM0+xaTBwPZA3NLlVUYBvQ2iJWz9du+i5U7lbXsU5Rl2pQvIhK0oZsNNwh5mpyiKLDKGAywVBkeqRPlfllsao8mdnIiPQPuJrmSw8MXojXXJ4HMgob6E4a054lik8fMJN+UGT4UO99vMCgCgUYQRqAQDzEJisYJ9Mhiih+XVS42SPyMcQAixdPqkYfvy5VSVqbK3/V83gcW1nqggRRoVqW1dWqAnjlubqId/5EPX/qpK2Pt/IzYzlXny0vt3LwAZRzQQynauzPDNOYYCxmF9fMZgZ3m0h0hR+qc5tVckEwg5gl6dzaioqcUnKp5ASTTaKRwC2Vj9w5GjXTRQnlhoIPyuEve+XxkRoR/ZvjxlH/ZP00zJbWjc3hMiFQcpNCV5+yGoqygvB7M7m90AKmpsMFhWb2J/M/cWvVH6HYiZxyOQAJTXrKaFk63C6ZzxFIsEtZY2aXaPPnGogNlZSy9OcRI8Wi3Hh0EXsyMtJ/xWagtMuDG+bjNGGDL4KtrSjoyBwEhJ/uUVVIdibfDo/jf1suUKc+NWCjryb/ybBWsa22bD/lnTuaBfxfZJWOD6o6GGtouooXXWb8RUBThRW+c75ZYhp9K3EJjbcCPbWegR23aWZG7YMPTKDcg2v1pXAzuQBjb555z98DoVRVOYP2syOeNyVBo7vo9sydOQdo5w9ZcKFzmFH/2/xKa+3EOoQP6jEACvpXDCIlY6h8ZNULDSqkDcDY7eWhgzYqxZJisba3SNgXdUZRnol8ZgOC1QoR73cW3m04bsVtyG56KEQHo8qP5hUHJEyu4o7o0qUDvRPMvOl27kdaF045BtvQr39N08/uCZZMK25+ZT+ELAz3oXu/CsPrBoW94dqh2BZizi21vob8nvHuYwkLMBob52My+NquejXwGmAdgT+pWDI8eTjnsz1PaXTMRmwyTBErlova3t3NAkk1ccD3mvtLxyUjeVCxBRwR25Zu7G963PUDU+AHjx5fXxIKdHxlpgkX2nPW2cpyFRR8tf8FzOS943oiLE7paSwr4PJYpJ+BQhFm9M++u5N78S35u2pNq8rhcpikV/1Ga0pfGa/xntbdnkzpDRb0VBAhgq+oWfIVZL0R38nezmBNQBDm3espiLpJgLgWv3Ok1Q112ntFM4okgJ0/B/gwbhleegHmoK7jsF27j6Jh9oyMi0x+Q2mL8VEokuYAq45mrviH6T5/xQXE63IwHIQrws8E58nP19bt2EixqnGYgdNQcAQvAluwYPFZ441R2RGmghltIRJ/Jv2nnun5RY/1i2SjvrQSbiyrMjQlJV1CRJeCMzmOHcgTF4ldLHCFYNs0lrK2UkD/69hamktZh9JZdKlkuX7euTRebd9UWN+dXnoFL8brTl1sekCeux+vfCUSeGGL1dmi+Dumfh5p5C9kcY6W0kwlcWnpWa3HOsS1RvZAfUyW4LU4vjT2lvBQ0l67NosvHfPCZ/3NCkIq0NtPjHr7NjohnL2Jxx+olGGGAMd4Sm38M0JO7f8Glf1P54Xdrr37G2mss/dh3HxnviITTr8Crtf/IDK6SqNydDCzKdsMo8XzSGd3JVdpQydoDCalhR4Tup1bqBm9ICxggA4SftGmx2cHUaGy1cx87h/Spak0QEE2mueJkk0RVFqaMnE4OAiVcDyAHduo/AmgfiCEhW2kzYwjId/6PXuVyszxVbQNUow593tYSpZjbhwEr2aupbrMQFYVuVauDU3Z77DmD9zAY/SQuzVR9x6lJ0Ya/gyRS6ylTsmX0d/323mC4fkyXP8xLvgHnguqs38pQ+NxA6mVltnADYe8MouWOCqePp861Au4L21n8/ibYVybzwjZPe/Hmu0vrjGTp5L7HuHVIUY6ys+8OM/HSCrsGR5RqX/aTr+haFp1rEpICC0yNnfE0s3ZwGaFT2mlqxmfxx0lR6+V1N97GIyytXK4vCPDHtgNWvougZn9s74ocqHSd/GO49Tz+B5wwIj57Dm7MbnUnBV8ckKhiQT0TDiDqJplsr/QaM1L8TmapnJRsZY7ay3ljEjR1rirOpWmByAS+XVD5arQWCP0Ix5FD5WB/cKHqh0FYbXj+/DVNeB7OkcSx5SyZVHi38/5JrFr6AATGN304uE1URd5fFiESX2IsH5XoTs2/kK7FCqlzcsmXNGZLgbaVz8LuAbHSXt6+2/1v9ToMgOE2OQ4nfyFKw8zghKZpen9jEKndZbgIzTvFvtwqIORzHyXARFVy7VMjHDNJ1Yq2HpoWybbK4f6b2D/HWBRB0g+8iHJpJVPeoy42OOLfkBtTujNTUw9JveNAX31aOzQ/9Uo5tyl84YXKecpdqX8W3+AhqZmLtkV6ljTV7bvicLJG1ia47hHFalK1NSGoWyZMqHGrJKnPqgIthW0VSCFQDBc663Cn4E1RUqTecsgbBMRQc9IQXkfpDZ/bEcICYteZgVgqoXQUHK3uIgHJdcyV7iA8ocHIlMrLqrXa97ty8T2yD2rTHuGd0gLOy4HfaIzMs+H/qqnR6l4SSy0JXWGD8kFDFlelISh8dC/pdBy1wZuhI5nc3jgMgjTuOdEHRqY762c4JrMB+s+DKGyL6Gdbz3HEG4z5EOAoKGkJp/R3f7BDjoqe3NSB7f560BnKstVfBHSgc40sxmTn+nqjraQ9vxrXAS76GblftXH7oBoC7j2Jw0chWEL/Q1TioCyBxXzvzqU4Sc5Ey1LOntBzZLng51ngYVbxHI2mwYjv/kE7Smt9kN9vYQjX2juTXPdfP9gPiFDMUJ5Yk+WKT+6ePQiiACH4VpByxWVWkkoHEk9hvO5DvSqP+oyNLIrqv8sAI+LaOv19iNSErVNAGsA/1lqqOPkHBjg3cyhkgI7hLYMP+f9koBVVu2SB8cJQipchQDWoZ+5bidu/Qfqifw115NMz9HkPWZK7NH1qzgc9XeWwr3SKAgEP0Sjs00+gFRSx2lh+r7cvrTxKMH1FMCnkNTXFH8yNeT8rWOSiELeGVlGW053MJH7V/jPHOUmYzHnpcf3PnwY72BvqRXu8twVYgdKdpFUZUhULoOnfihp1tFjythnc16simDs2Z0u7D4kyfzFcOGXcEiCtB1tUeZ8aX9Wb385S9brHivyowaJNGP2R4Q6EazTbHD/S4z/O5ch8RsMxkeOTtQ1aPwpQt82aMLK2FZY2iM89vIrEQIal3GXdfsX+ugxyygtfDxb4Pru+I02rUnVe0zLEXRCZV5jhIPyLAHOD7EVQab3Z3IYsTW1yUaG/FabhGwOzc0w32SLOWCkiocJrbq4By3fVHVmqcqq8oYsnJKaD8ADGkjrzjd4nqrHRNKaBXXsbKp1zEw9XoPv9XJfDu5d1pcXNbDxscs5Gsy4EPlZlhyiIijF0PgpeflVE3NIl+enduCo7RQkoBO8mLyJSjPXB6toyypI+1MdIe7U0ujtDlxfrr5ytoObijbN1moMKJBPF9/AGSZV4SQiA25XB6qaKkfzffrYwjQvOJjjBGJPBjyj3Fpk01zZhMp5ngcBO+VbDHCJ2/b61pknUnpxAYcD9uPjaf2K8nAIh1pnSTg0yE7VtPuqso7WfgwVPRrza5+LzYzmIfZzsAutu84EfayE/9/M9fyksHstBa/lHVWdTv603pjn7WFXekMLqH5trIxQfzeyXx5Jk5QtdXiGQA+L7JClkyY79Vq7OZHPHUIUS7WzOCfGBHRJ/FaUtqhRSDGu3CXpuR8T32TiHcXvOB5yJMFpYim4ARRXVT3clVkQ93a4GxaQIdGNcrEfk1AE1fNM3Gyx0jSNnTrshuNt5dpzHPFYgGH3kgtVM9xxAciJ+T/7XhHo4cZ8kNBObqhHb9RQd76fvIRoRhWgzWhaJXPNYEoz64rslbmk0lieNy/9ZCrS9y3Jo5J7YLtas77lNd5B0y2PVtD2xmfeVOnJa4jL0ELLYUAgi4VtjIZtTpVRc4JGs+CHT6sACWKe2O3TTNQhNEdSYyw2Hd0DrsM6OCcZ5qswlVDeqUkoRDiZx3+DjVS25O/9/uMk4I7pmKyzfQy2AEqupvH7qlWW0cA3xOrblirdGSue7SzJSDObC/CYx7oxsb60I6Xg/ynw2zv5QitAY4UDClY9H0SlcDQvy8K42OOhVd/K0fgDae/5zH35+I68nO/OlX7ii21xTd9OKNGr/PtCBCOAhrnAVG7H7A1BoYqe288VVa/2QlVjc45RRyGW/ysfmaSrwZcGI+szjqBCWTwcQPdWfdan86j72+2n7bVZhwy1WICN7M7yMZ4bnsnGnsKEmsVqS+xrcQ41LVnVcgNGm23+Xez+tnP6nu/VG7LoJMSIoR1QwYjlFEorkYKv7tNSRly0KOWXFkJdKjMqcZDPu3QTIoYoUD/jvwTNywmMaOS5u6snFdO/mBuVYTNKLSY2lsWAqdJFwMArB4GFFAZJsdCkSd5O6AxrypsbmEYizA1Fjwfy3rTlvGoPicPKBTn8hfltxwHIyE91NuWqvFQfNYxcACFYR6NZckCVYH9hY0Y16sbzq0haIDo0t57RaFV07vEraa/We3kzsmNxrfsO0XMqlUT9Uhn3Ae3FacQ16l2aqfMI9b3d/FM5PqmU9dJf4oW5fklhc8hzNPy3/DUj0vMNFq9NgTy2kVzt3NvvnnWzECKbvHoPjPN/xDg/S6XS9tLTVTCMH8nSNb29Pe7+++GY+PzoICBESls8xKWi2JXy0MjmgZ6Mt9lX1w7q1dS6cTY92r0KvHHA1aUC7qOIQV1FgPHRRWIv1w1ZEWeIj1h8hwOb4xarYoTvG0oCHUGNaXOMksYgu6Po9nD15GxuhC8Re/kmHRSklGYN2MODhXo6vtKlnslh8HVk/o7W/xf3bYZyHxEeqIKNpzidrBP2dpPIXlayOK4E50H5keX6Gwxi6XUK5FozGAT2B0tje/8OERGOQcJ8EUfcQN6eL+qDaug5awibTHldpQU59WHsanuUqZg9Dseo0wunpOa54ywfz0e9eAAzIKliQqF2Rli+TPTAv2/DS3xAAXFD4CeG+ArhIJUyzsI2Q2H7mgpfBdAK3dryMaBNgQSJLaDbpTRbnTPeX3Ga5KHxY+cr43+v0z6ElDFAYIaSat0oHVh8HosuEenGkZCOae6PUHqqd8MqHhcMfYpv9Q3eVEJYLmpDKqQMVJI1E5lVvWTuIu9WaEes1t3tiPDd6CzC+t6bfykD+2QoxXetUWFslgOadSiA12S/boUfn7YkzFPJsE6E+FOqVKEOJNGUcAnqUDiyHwvbsswn153aPjqlmORJ/Md7X3xlc6m4AFy07GyJiOusUNOcIg7qv9czAkGqeUa/elwteeZbC82spe58dmQ9Gp81ZSOQP1bEf6jPPhNcRQKFMjjd9OatHfUSeQuZXaqPNK4QhdSc6/ydZrbA+gEFuBPiCVM/PX3cYC00XJSbd3Bi8Z771lDLV58t7jITE/p7es7v+0kgNJyRxBWgZs35WpDCx7YgCQBKx+UkP/8q2bCZx9E3R4ig8GYN42K5KzEYA1R9F3K0yq63XNP5L3v6N89ygiXrWgJuzOEUgFHm6pcAMwt77L+/yGts0S9Xxqw1ZINnduEvZd4Qqsi39DzyEICzBLi2vCFjVW/mxyns1KlN8rHZP393u4GLRCucX/hPnXsu+aogSoBC0FEr0fs1zZC/9GFhXHCutF0RATM3FuU4IuZKJAJi6BxqL/lYWK2G70eS9EGfxe7z7Z/gDnjg4Xk96rd7g5kNe8yuYr25arJGziV+Qlhha5vhM0bROA8ajsM+UzqMgU1kMEdhc3xOUZGgK5r7uD7In6Ue0R/nYGn+ULtQltU77s8sXdCZt6VgdjnjwPhhIGc5XU54Pj0x1y2zoGXUAOvfaoV6S9rYTqYtypK39XrMWK9P311wOfqgxxsByEfSSe+ZlfUcdGTcXZZJDfz1RLZ3estne5mn22fwHVeUfXuwEfeiQcm9kcy5Gy5PHh/bZwbisdhEAXRvFTjrbCQhaWSpqhfACPpwoEwgInUkUe0I43hKg2FzGGMlulBdmaLJd/R8/PTPNx5/aU1gUGRYCpdG7tP/4E6c5ZdOoC5jHBiDOSLBv+4CgzGiU070lkIk5zKivQ7+Y/ChKdCHzClRTqaewuyvBUzKq2MZEUshZmw0RKnoaFh3gKS6FpnR8SVB70MRHgskffQ+X97N/8qX0WcGW+LYgTNzwe6wrozc0z4ooSOlgvE4dhpxE5QDZDOYEbIdQ9nD6Vblme0mQrIG/GTvVkJ5goTgr8hS++ENWv+hOyZ8Fw/Sl8abZZsBtkWXb0juInKyrZ680iaCK2uR78L92tlwt8Ov6yBIhrimGAkPKHvnp3YnVMvmKEOAQlAb+CskW9h7DAvVycTzqiPJBOCryoHBRaDFVyQZ8lVUeCkTC7LTPXbFVz2RIDFCdN61dYrk4swfo+7ifVArwC2NNGZgdr99RqXsfG9Elt9yKaMnMxgaPAHsqMwZ/35uRiiCCCtjFX9TW7NWNFpbsMOc5k1R63/DjNKhyIhKil6sWwojjmmNaFauHsOt0Xa3gJzVu8v1XW3XPA+SbuafXWRZUrGW48R6A+9z13MJAf65VczE7pZS+rpIoiDmHQmDU559cnd4XMczuurxoh3ndnEVxwEGiRfFFaWLDDbwXb1bkoJYB8xXrCxD2p+P7yhLoEFPzO8rEhLQqaCWI668rNrvOxuMMBQ67dSoMM4S284T+7gmi4n/haNdHCR6gy9hD3xLIMG5ybkeQY3Q1PAVhGD2lM1VBxsjXdRLAuxCcq5SZvSCzv/4nFYZnBB+5R0LAEW4gvH87Tnk2Z/jex3MyFh/N/NFdIZtJBVvRXe+sn6HB7YWjLdCHpN4+ZLpUKsnqG8whfK9Rbrkb1BE1wOXKYWn1fe5cGwook/T9mWlHTgzi9jSH4ATXvun+BcID2zCOIpRfYZJf2nBJZ4HD1YWNHwJVcd9P1h23QY+uBNzLrlTePIu4TJ9L8eeGALKCOQfyXeDZ11AqIKJMBT/uK873QDbO4cb7mwS7FWqQfLaQYz+hZxQ1N4xDFLub4mpbbRJ5gvEol+RRbJL5pzG6Lk2qCR/e9vQV/8Bo2Qh8tkQjKk673V9niMixa/Pod6ebwpkFDcwj0rPJog8ox989t7clft8MkrynQA8lC0HlQGZWmFdM7395+Di1ZyfB78V2KBzLnBjpVldsGjNqNE3R5SXVnNbf1Zo4WgSXaIvAySrD/dLQV1OXdXLexrHuWSyMZgEOAXlyLfkZf0gNyBfwgzZVsOIK1/LkO4fqp8d1cpxHeDPW8dYhoED7Ic1IZ6DRSKs/iWEP2BwtIuNcCdGYeF8arHe+imaeb3rWvEkrs28i2NUqUDqCd0lbq5Df+lpX0BcAjROcRjHF49vcx8aW6jI2K+Sb+74hpCWBVFnpbbYXbJ2KqVe5lEezg11FYHPPt0K8hy7fZcugBYLLZ/qPKwmlSi8/oJADkJEzDij4i3f0dx3pOaR+J+P3Lx3bZzZwnOXu0ykBC8QXISi51wcmCf/63u6MrhK9MuuSqthS2UEuaQVDjtL2tpnc/tG7P4aZc2BS0pcbtQTo/q6qemm1abXiqSl2Rn//i//qc0nXVqnN1GkO4FBxic3VJ3t2TurX1xBvyIIzxt6kX9Yf1nWCCr8Q/Z8dZnL9wZiaUInwOdkEXtZl9GtQ7K54N1qnlgmMM5GXI9H4DdMTScJXwkkbaRra4VXIId5AECFisSz83HwQOoQWBDMYCc+ZfWDWhr+h2q9NXezd85UKRcIw8x2ON7G/3VnUEu/g4qHMHsfaj13aLOOj1kI1tsyBqAPv1r1QNue4tvLwjo735JB/wLttBzWzGxjnK24L27AaOWkuBZ2FuHyo1iXPj/kExM0o2R0Spmifd7J1lrrTbVSZJQx4vmUL7dhYEBaIiRUZ2FbnHnBMNkkbEk1hH/F4HVjx3hZxO3kYq5JbgqsXj8yglPUhv4eK5dxxz3p3Ctgu3MZgWYDBjhISR/BT5xWb8rwC8Z3zG1HdL7LsbbOra5ldkCBbdVS6CFA1Nfmspgu3Dz2AChhHNXOyrRVkhxiso9VWnNvyn9Vc8Ogj8plZNSXolrBd0Swv/BBeEp5YW8BV2nHRh0ThHOZjFHLatKip4A4Hn0TZ2YywApaiL6dfL+UZC1Woix2Sfyj1eizRVeVS63c1n0xXTsFoLxJ9UeFfOrSGTcrhW4ReLY5aKd9XwwDbkiAKwHMfni5jhMWlInNcCwlzt1tqKS+be2gefa3rRuZ0dKXqEYgses0++jXk0zoUeCIVLPPsGGhDGj5cduptCQ+K9NoLiQQVbnfIw9pK/Lit408TFX2NBOrw7k3gWxv5dmlVMpKsyv0/HjryvwxJL36YproNa5omGfjLenLyDSSCl/IUwsJdGzmKhESfcRndgX8ahcAlMNewFP7/a7YZQPh9XzxeJ1RLrHxuGBZXbBr7FyeIXviCvaa1ddp3/D4vY5fe4TQCeB0CbAQPWf2TYz8JthYtnErqi3OSW8PTYlEtr3SO2wDl89iF21sGeqgxIEf2rhmjbjsHjAR3VHx5rr8lQRV84h+LBuf6kZLzrXsWKRUnOtWHy6ITSvna8etEFSfufccJkuX5Xsp4OkZr923Fz1hcXCrXsT0R/NiCZd/W0dhxjv5kGAyK8fV7AXtd/3Ux+PH/7ijc0uKXEAtnb9C0YkHH/FtqDxRdyVlCvICgoBXOaaDffKkHvB3ahBW1ybnvTq1X66hYy+Vk6X7yCCm5HlgZBRAKZlmvnX1XLHeBTB2N3XLTz9kfUTR5tZFYnnompxlZEmZ1Wv7DR0xqGwFFcRL2KR8VzjsobCRbenVXLD/PDjfRBIyWBb5n3zAc7810oCr5umNfyA5VLnbAG2z8kw8ThO7O4rtKq6+hT0VUpG2MnvYQXHlAR5meDOTfKtP3itrNWHedRPDfd2ZnptNRnlh1MQ1mq4AhJJ6UajF2WEveGtZfXPeibRHwnfI4Hup/5nNEeZ0rh7+Xf1BbehvmRqA63qkYuoJa+b/tQwaVB7yYFlWQXoUMt+MSoQknZFfmCxSXIkAtI916ohar2UHkU3OlIX3VQsaYfRcDM1WYpeo2JYFE+MAy6ESCi+YfskEOxG4fdahBqaXVQv1dLx7F2DetFKewcpWy++341p4RtAGoJwsXcqVk1i7gv5Bcq2s6SyQZS4Bahm76yHz5CkHVHMszTeTuBPi9/0Llj3JDorHktSTEDR8ayHIhlKVx/UwEesfEAdnCK2HuMqdBT+uctohK5K929lBvuYJEX+ZnoTIpHK+nIzFIIQ09tMFOivmhk+f/SaJbZpJAuI4Ou6dYndga8RsnuBFeksA4V34/AFBQK+7VprnzUuiQxTfBBEcWofBLSInJ8KC56N8F7bgIz7d5TMasDKsvVnku5ymAjyuYeq447X5Y4Ms38kpgJc6H/Qvn8HiRY2XpO9LIIuzTyMBiyCArz1B/8ZqvceGRZDwH7k90ylFVxg0HbnJRQQTe6UrmCx7bVWo1M6PVm+ZgJA0rHXITMVyTz3/teByA1uFtDSrmLGHgxPkjEosofsAUPVqXx3BJcK45bbw/TGYhM50Tq1XQhQ1Onoo6RMlBzsq+Gx3m8OwfVLOe/5QAVzJeCUwpPDimnsY4xbek/6DxnvXKLWTedYWNKoI+L17JVLr4GpEgGwRt9Q28k4e2dUjrGt3s+/LZ+kGP3iEm6mKp/jR99pvDKGNGEH+cum6o9lYjZ/XY/oQSO3kjvOE92k47B7+XHRCZhW/sT56D3R5wbHhy65TUfiIaxDp7DBsdKJfsEWbIm6hUjljuKLpefMiWGiQMOxpLslPX4XqsQeNKQCS91VMhrwuhQ2RQh15MWAAHdpXg5RIItfHSryEUcT/kNOkIbM0mxMilYC5bZvl7sgeDYXEfboJsrYyLlYTBchG/k3qdi8MevuQZFkf/hSI2hpwuVQE6EVkytQ2RyJ0QTwM/Wsv8ES9G4ZWK9JHDawrTFs73j2Z3//vW2bJ33e/DsIBrfbRegp3KIKFgXI45HI3v473b7GK95GRRqwaM1oZY7lf0XeLhWiYuc7TYSF3AwSWR+BTRMM2YnObMisBpvN24gWwlOEh+YWlekyLp2eKwfz/7HvHarphQTSJRkzafkDE/GBn83qymCTiElnEAd4pmYhGWpkTokz3LCMtO6omSbKd9R3Apjf3B3Ab70nJZnplKeP9SqGXXm0YKtlXFAKeeaWJvbkDZ8MY0YYYNnMPdYcWZyn8weKhQ/FQJqGwGO4d4PAxzdhy0NXE3Dcyzj6MpfEYrvvWQEGVmGoEN5blWmHL1Uew1+g7VTs+Qf94VPLYwPAUabD1QWUpoimT9ZAZT/wMnzIp1k4pJ7axppoc9BlmrYFauC+OV5gv07GNiYqi6Kp9EIlRwdOaWZK52J2bsQZNgsthw5w1PmEZfOLhxf8jpOIpEb3HPg++pId2Mt9lvfUAlG9ojdAGWY1QIhEdN6cu0gQmBCJLwebsE+z3dWtf3uXYYL9Q4aOvFF4BvC1cVwiaux41cnGYRWvTOBast12wblSFJHzW2prXBv5Qn9IpxZ4zjulpLGogvH9QjzFBpiSzEGVtbmS1QyLWeAlElzJ+nHhOc7O7yqJqxjjcpLtO4d0FUzpEOrlVUdvdsmjzB3Po9JXtwShjd8I9/0JXY2pNyZDIQRXN8ZNS+ug5utJrTu2z0UWqnAM2wZyAtRW8kCN/NbEb6mFInaAeB9Yvzah8dWebbltQV/5KQdsJxVx0l9wFe8byy1aLq1jl5anqpXaZdWcmdjtyU+8Q2jPdARbIJgPvTJ01YRLTY7IesA9dTqY87NW8Jxr3Q34IvdZzOb1Dk6zNIBENPm3LrKZ+Q6Wf33fTqKL4HyqkkIgDPOmrR4ALvMF/Irzwk4Zln5C8vR2ySojkrYKOp7Vxv5sIPqq2e5sfm1oRbV2gd9YWSatX8F5Ht3me8HFLiUTxvLfgd7jlh44s6fncFJZO1e17qDa2uibo9wNeQNvfUAqrsi1pbuqgx3jGYOfgRlRW2tK65baUR46LVMu56PrMZsCWZmJODj7em6brLpYGzowgi1V0rGvBcUHKIhJ119yfOwmCtWXJH+gjHKrKZONOB8exaq6avFgAzISJOYXhWrzPJQjJ66Bp6b2gaZWi7xXWyRBmdAh7MYL7heGxfSYyQupP5rE4BhbCKY7YqAvt4V4d5ouJYQX8U5AVjsSXQpVbpq3ePph2IIx/+W1uSjeMI8w3+EA9Fzv3+MdKuybNz5ehG2Ed47aw1JCVDFEIdWiAPxy+/0ajiONsPLTGVG3+u0NxUZ/Stxg7s2Ce59Vqg7Q19kHUU/OnC7EPJ89prRe3Id+a+WGe0g3fEg9ZiIlSwkooJGeD0y67fc9V8v1GmStKLVeI8Fe5dNqzxniJITgzAXES52xExvA7JuNPRfS9PxxQj9koRhMZa343iF1B9T4Ns2YR9NRvuHezMzbFBrqBB5+7jKnAJSUflbI2WtzVsL+BDYLSbsK4+GUFpNzkrKBk3pjHJwrbjeGwnrekMG39oNefgBrD1qDYdpM7aMeGo0uZhZQnT1/HLHLhiRIv6ZfUG69/zxm+ufP5LY/StG9vUJ1SRpAh0azAVpO26XHyAjU0xRS1xxRIQMhlVeSO6JPKUhuDxglLZnnXwyFWPSltZr6/IySyC1zY0MD+1UnChI01kWxuDta+KoZps5q7FpzS2hSQYoDmO5O+m6tdD04g+0wz/qaOrUJ/hwEAvpp7DuuseQpqIRlNB7pTHoKNSc73k4AnCG/2xym20RBTNLXCrARlx5xrc5qGswnzc9gzlzi0jqIoDv00Lqln3NYqnQ5jbZgh+J1v5e3unMN/pM4/92jUFA9kly6so3arXscajBVEy3vpAVk3apuX1BPYuUeL8Bnc5rKe1xkqASNx4CHqcmWRu6PEgkKwpgXfGCNKxeQGvPDZ6NyG4iU0QqtEVM9ZAON+YNEf7qTxIClzFuOU/wkl6NmgLyzQWvacYxQ5yx/uLoYY5rkTp76ZqYNBEhOcIylTLxbp2ZWALF98vgs8BVejfES3HUPx+NdCr9b/Ld0y0HzdHVh99TgZALzuXE4uWunxM9lHL+liMZEc65PCYW6J6ZgTBN9OYyDoLE3Ji8UDQg9aFU1p+0KGrilCpnrXLZQJS4RUmbiPAASWZv77GwnsKEb5We0HzcGi1tkQWOsp41gqFv2YGeFRyrVcpjAaUAb0rJ0kOhMeydMuDjbJQ0sfpmFE5MOmOrY5offObGYBNvf3YSO0T6DjOzo/6WAGT0RqB/+YXr+WFkfxlLygOgwKKV5lIIA5VHe5MC/6deG4Lu3NuBzhZZ/yXzjD5VpJJBiuRQFBa7jsabDnnR/jkC5p+wt6Kou8TzTXADgk3jvNLAvry2wXVQ1s20ImHWEcVIXEjSWcGT8OeJOoVua4EDPaYN6J+6jm6Cqq1akRv1He2qcBdG9Yp/vLBaRVUtQHMAG5ZVA7+MhRkfDpKyvXvssCsCquLJ50xSkp227C/vWQOuKxl4eLgFvbiVl3xoo33oagwZYx6VuiXefk/QioIsHRTIG3QaoK51X/5nrzLAh1wmULs8zKqxlj+EoyDZQvWdmYuxaziDAdCO+DuBQnWCGOocUYhy4J/oupe49R6fkfiThD4vN+vqRC0lyC+qVXQZY+rcQlMJth57IDlY2p9+ecVGPkIEVCNFWuqpEsux8scLs3AR35bCWUdQJp2/wck1VoOxffktVfMIEOxCi+NnwJREhFvpmZxSrtK0F3kOn9cqs3ZzVw1aPhFIOE67wUIqwnlgeoywwz/7qDT1U8caTcDgakAfcwmeKYPRrqlDH8viquA2AnmtecQEdQQ8qowro6t3GT6tx2Nnxy3e5J6Nw79c+wb9qjbSxVKhPOc9pUWEJXMjIcOB5vo4hNpBUvrgK4/wAVG7dRkZ/9ewIXaA29Ts1kDE9EOHnlplJJy9W3GqABhKTHeasW+ACgOC6IIWAZnN0Y4ZCaN51l5/5liRGjCINLEdB8JY4jvCDjhT2zhYhou/c3yRu0leFuDQal1nFPpsMU66EQQckMvFtxcLDajzfhzRBjNoZH/IX+MDv3pKu1gppfdS2bX/8/av1f9V+7xivCBtmJLfID2eJDplFlHY3rzDS5T7AQNkypqh81lgLK6YigjXP0PvMY9BBSNfaT97FL3qsczCMfWIKt8wOpVhnoe/z45zo9CfBG9OixhW+gczySunGKl1Z6zzfyZFBdMIHVeri1Z5OwpCIxDKSVNn641jZVoHyO1ZO6mkdXsU8qDTUUizTJwTnhO2lAVEz0CTSc3AGzJNytf52fvjPsfF1IvU5v9KgxorBQAhy49wCivyCcQI7fNii0VtaDyU1+DdpDOwjCxZcI/LbTfuUgEc2e81VKrzCK9YkqlL7+avc9KaCiaC5meGjCUrLfaqe3PBWLpEWH1aoxhFsE0//GnShceP6y8zYjHsrF5yBhNYiLfLIp7YIFr92gc7X8supFNhaqDethWolepiA0nqyn4KcwTOcxkQ/YeBHPC/XVmGBvQKfBxA4oA/uCoiesFL129NjQCKEv+nKvzO21oyhqoclTJjpv+xIy9aZc6Vc2i6vMOwHJOf0pauGFUz3vI0E/0nA+S36iEQjIjkDEVbD2TZgTMtvTUcW1/pB/WzM35AVYQhCwLk4hnbdY/MvbOZbJydvBFhsLALSPKfNm1mHkpV7heeoD0r4hmvTJaa5QGSDslj9SYTcg3lC8Kfg+RQ3alKSdUQj6cm4ORBcXrMCHg3XDiSmlarBwU0T6B42AWt9XNMPRCLaFkMxaF30U6gF5maXdyiZa7heoqKBBOWLKLyfqsdCX8mlq83CQVaUf+XAQrDgX3vng1JkjuiWBpvHhSWKGSs82wBG/XOaTko7hsfmifVZ5CTy3J5usy445ybTaNJQXHNrhQ0RoNAszNaFuwm20KyYI8+zVaRp1sylY6GD2EjsP2AYgjTzhX6HOJWBO8qbFTSmrWlb6Pp2RTpIRIAIGVQL1ABCl+1An+BXSrYgs4aWpMuSWahfq7mdS/TjiJ6LmNZnp+QeT/cn8abZgh2CzNu7WEpheBYeeT+y5yTE7o+Uz10mmu5CKBKezrLnvIXY76oudcVfYYJnVXPWD8AksdPfo4tWyncCUkMLV/aFK0MBAg8k0d8PMysXrOO9/gRXpABlRiqCC97DEkgxCOgPzrMMOtEg2k2H5Tn1nnjdNae/M1p5pKdfiljiSsVNG3JsUCS0ABfo7agWIP6gxnnQLmWOd/d++MTAe8flAa/L6wvVVnCGQiMHawwVh25tfcueeZWhCg66X/OgXg+QlkM/wU9P7MsNg9MjqCvkoWSnk/eD/WI055PZHNC8eypoufiHQdU1yJl+A564ywoNawCvZQSf80ZEoAs/LB0n22W32esCmjB+9GW0n8EibNLAE01qHDJWcqRM1bHH/dZbC/aE6qe2XgcOEB2TjhzoEuOW2trEbjldboMR5zs1QU+M7UKBclQqpewpj3nanmDBHlEeY3A2qeey5Cf9MZ44+d1mEwM7m9mxQAeZ8LGiuURev5R42Gk8Jv5Nr0v2XT3hySmifEDaBurujdDuL8F8usxXQAb++4WtIWu4Fd+truEplr18uptfCgTmA7pjqY2htmvD5+9IGgvsEtuhUcyjQ7PtNkA3l1cS3tCi2v+Nf/09Zamxd0h9kuvbxzb08NnkOMPu9bSPvDg1zFcet7shnmJ94tN0C7xrcK9I428Y6IbADL1SXvI5b1c0xzn0f/7JO6eoNV7neZbnecT5MGT0Z6b52o429fQpDjpotnQsVmtDE9eTE9nrSFdtVhPYo4/nLiBxAKaSzaNQmo0aPAnlh1+EXncSp9KOsuUOa+ng8NieaUdFhI/JESMdN6GePUe9XZZdJ/sZuJXr9tTgQSJkWn3XYZaxqZU6mmI8zeX/3DNizAJv3LULEuONWIieaLY0g+6pGXCd6Uf06RoxDcbTWFQJ8bg/ThXHJKXXG1a715GuumTe5AA9AYT2FOMWPi+X6pft2L8L1uf+uTIglN5eMlvuFQ+IFgMsk4KETB0shZ5Ul82DxZiBJ1Lo1MU12LfxqVhP7O5ePDepVJqcgoygb7JFWonu+Hoo9VT4G3l5wmRf2kfbvaPT7u0uz0VIkMLLbIoTXndOvY79wnQMrEKla4gSsC6uELDZxgHHFdBgWop//Cc9GXeFbDr4KKwXyuHVhkyTNoRDXOiYH5YW0rGlSYfKK9w2+BNXIqBaBSJ0N+f/6HALA39m4M3BZqLB3WcnIvnBGkt4ecMufU32NFOJaOQgFZ++4CB/pIpzVCU8Blz15Vl6fr3CvH38aYQXLr/cX1j9/U2AUfKIh93yJ/EnQFh6/T6jcalffV7AKgB4kagVi7Ulng1lUIvQ4aPQWQ1bEdgea9BaFGIIk87MQbZukDEBeFpzTM1EFr/9lSXXiwn28g+uDQQb/Qsx1b01/5Yi7JqYm8w3cypKCu9LdA7ISRntpkpIdM5At1xwtFPANsAQuHqL8+4fogCa8U11J0e/L502eCb8xwczsNHFUK/Sd2Tk5ROqKBK3hWtJulSUVjYbct8m4JV73hJ215W7ysHFmhHkSvLJ8H9v9CyhriYZlKbzgcWAeI35wBedr/bmLCFyjTe/Eow8mWZfW12yRsNmERfuwARkHowEWwWm3H6pTLUjR+cPMxHrkUPb+wi/b+GQul/EHYt4/apSnHz18NEkmK6fyfIYL6CTbZ1ZIXn05gX56flnHxOSMU6KauNQ28c/k/B39qGDwhiH8oi8Efxg6/gfSaNz2HcKW0b9PAzMBs+aGsxz1gD88qaWtg3HWGzJhxF1u8MbBcR4hRGqtj8btjjw25kbZ923mHm/YC1WG0DX5HnWb6FQu/ioqwFJaMeOzE85q63OSNlIk+wPwHwFzqxq7Gft7VrHlBHUiF4JrV3hffwahHAYYiPFGo23+8ADQa6DVZWpcOYNDmtT6vPnuE3m+sH8MKDUbeSD8kUcxSFkXtK7p1WNZSkDGawgaZKTEa8lBWJIp/PFQ/RQHS5m6YNtSePDsCjCHhSM+N6Ymr4VYgR53JGYnjUkPFWwvBq9suzWXdyhjLTCHMxA1Uj4kqAf75+dSkyvaijdYLgnjtmppAKmh4qEjvH0cvBmHPLoVEc/ywYFR74e6QjoHHmnCdWJBsyTEFXocqzwVB9QQu6XwuHMuWYd3QevJ/tzhuQMYh/ukT1Z1H6n+6v1PvGe5c/14A1rxV8AZetRTLSGmfJ2RH63qeryNKxrnY8mQer9vhKLhyCPXrM8y/KlnlFphmWQ+uBi/4Xcpoo8Sv+hIXWk+VW9lvhro5Jd3LghifuBHuH7l+4tXGGfrq1pw99M4S7uynTkOI0BTLvluKL1m0n+3pZyFJO75fYaf5sQwpujlWjaf4UrS3dOULwlVpL0kTof9G2yRyday5fyIC6CB5+/y4tXcYDY1mbl8bZFoY2AZPuyKwqDO4al+Um00nFynqgI7JzeQsaIHKR369DlsKp3/btmGHZA1/BbVewSk1PyV6ud/3CCPAygW1yV3qs1RWsrqXSHk07is6PwWYDkjeD4e+PRJyQ62YuJ4bg/ADcxcRAuYYnTDcNBFVdD0bgL7UH3bMgn8wJwsShUId60NXCx0KxZ1wn5owXCUiUao8XRVCh/CuDCW5OCuB8zau1kg+AuQXxk4G1nUKFaNuQt4CV1kQ00bRKSprWSXzGEQmO36zz++GTtnn2/XjvmV1ivetX4aKrxLsShx/y04euMz3n9pu9GZmlK5by1zyn5hqEAo2IysC/JnOq9GdSDf1JrpL8rmczPrh0EgRxEYfFCBiY8tAYWFZqZsfDTmjIPBLSLv9iyP70+1KhHUf9x7qr6ltKM2Oxotkciq3kopL2hbdRktqg6KF3mJRy1NWy8zO6psuSfkh+ZkaJUHStTErDSdpD5j+HHvD8w9/qET4slHLwbA7d6r5E0s69GPmv78wOGq5UdZfkbhfmDa7113+AXmoU6bQKPn8McDcavrq+H2m0/X6iY8vgYmU7EoDoFM2DpUrcNPoP8hEgb5plp/OCeY9KzntL5vr27evUhT28Iw9A5aG57wXMZeiFXzEK0x+wLGfzsAzxHeTHgX7jx4lfNGDY8JIzbe7U0hmlKJS3gO7lySpTcc4aMXcUETNKRzcZligyAgBxFNue5LxZICyJi5VpzO+N62sH0LOm+t68IKWWv3UuahdZ+xc1aV9VaxAs1K9Shnr4W/kamFqxyp7SJ+15gwC+cOugx/okiHJTLAzzqKE/DvkCY092cr4432g4JZTmNoswgjDvNmitTOHQJSBHqGHL/7+9HFC5prH1Sq+KKjTz7tqyxInPqmkU40PvRbpUT7JpuUyZLbCu97h66EFZjSrA8G3rNwSigvP5IH55FoSTZUN8BObIm4U1dvOLU8uLKBmQKUvN6lhRwomyXtZ4PnAPpHXApOa8Sp1dZd3hFKmnPdQQRzZbQgiuleYpE5WXrZ8tA+4WWXG32alF65iJ//8ak/06DWFaTjBWR5xibW79kpPZVHom1TmMFMFq2Cqc9GsJCKwT6cuZ5uyB18GhYEQgTqvG7o2iTkVxWgaP8RLGSTuFlis7lL+bajaaMNYYeUKXDgZ2+tPEzg2fxuwvI8j/q85fe1Qe81M/uoHzFvZ0ycKtP9EEXKFVQT7rubHWRzw1Ny+p01/uvG236FIGW4TuHaxxhSd0EztmZbm86/t6YEMi8NH/BLRYTswiHV8p0v7IiZtaEyojHWbn2EG+1y1J8Tb2UpJIAkYh7LxolS7FfsATly6m7b+ub/+sFVtDp11//7mifMFtrWP7lDSZFxccjdO5vfGJXuie5sC17j9f6fONHMI1kXJYa/WkN4m0vhd1pcBaUn6MOPDaSDAQGK2GL7fGcoyRhLdxbYv4GLYA2UxxIsI9fneBQ65AzHg7jDmEgRPg9RgJhImISe2Eso9i3Z1WZovJL4xMI+mrKctlzBVVTSBFMmvKThxiSYBB3fGPRupr35O7duhnfnRS79fgJ4X+hVwZ2BUP/OFGOjMxOgrywZm1xZSKeO5UhS/NzA1WNcTpyeGfuB+K/EOSeEqj+PZkOhrOBjBENEbkkIiA9FBJrj6LqJqPoPg1g7/HrpMKVByjJUoYGoB56pLOzX3ZObEoYyhrMA+Vmzf+FH5fluMrhiKNiv3rvQ1Sn+npvx1LYHqeGqIrIJqHUp0RwSoVetUjPiUogRvvSkxS5SXNRAU86dWXr6DhHBr2nwuP3ZyOCMkUQGS6GhHjq0xW5RAyCQu27iICalF6tyR/BNGLzeDVkvWSEJ/+g0GxPtPhYPK8QhkLZnnkC9t21tXoY606U8rGx7AASbFDzBWc3UHEOyiDIMXh+M7kjzzBCDEq54R6gg8H0uiU6oB4Yqx16TJjaJjbP7t37SlnN2nKfw7PASWrmx8mEYmiHMawZlFEojB+jmHTNlOsvvEaTrvx6Yw+SZ8ZdDHlsp8Cy66zAevJMYQXtKJkmCviR9t7do5EcSwqbqxeZ+Bhk3P0DIAzPk5vgfXwAix1vAwmoAYyL4ZFjUrwvsUmCGYTRAoLnf86eAlzebhBdCfLGrpMQA/0a6B2Jk29QtIXbyWILSNnL8ixmzFKCeRwhpqC8LcF4v3hxA7MFeHUKX4H4B9X3bElBcpobIa7otPaoDcETUy7ENdwKL/DUnyB9+qOzeb7/oP4j2LTUpev8S5D3h3PEzvBR0rTlIHtgzT71eOMyupN9u9kXLhrwYuJ69A3t5EYmAvExi751tbWOLxVNxBPD1VtSPFEOj9D0jQ7Tag6XoDOg614LDrKBbDWmNExxL/S3iNqmMzrF+4GnrjY97hpSUUarQcTTCKGEKDhOnnEm0/STwDYVHdLlLKcwqIsk+HmdWamU8zgLwybXxpW2Z2VhhD3jcz3MtsGNSuHS+zHFZXU7pEWQeaiIVWt0qqKr8aOnbrLx3k1Ie7yrCGpZ+1rMfQB0b/ULCb1R1mKQe3/FYjklr2ksq7rl38DPduTJElekJXCuImWoCDuHW7PUGcy1JXpDfprnHaFt1q5pUbWugGIoSe5VJsQsjBnzVNDJf1C6tUZvELE7UZRaeFsDLDJIm5AZ4/RdQF4bYA3ayAMNr5hyXoz/D4RGD/cXwnAQYF1znqXNQDgcZYDJb7SxlTzkbxq8IbjSZ0iRrQGXbQcF8WR1HkzFNqbiRyRYnCjVeXyM5jV70Jpz3rWrjerrejXHRsqEZdkntCfU6NB8AbTk/Yd3L8beMSoqniLIyOyaMSovUjMbXL1+AJ2mrF1gkfibezhu664/L1JgR09YVoTxDRfR2CXrvvwy3nGGEGHBkJ8JtcP2JfxkF5bMDjxCAIW3Lg/50q6j4zkmNUZ1X3BU7Q17GzxWYiFewqGE2/I04RF9toYqsBxglwUZROeWkTy9M6NYuP91rtE1K5sqLeJpmYhGy6wwrbajmcEcbRn4IUsOaC7fjDpv6T58A3FNpZb+paN7uv0O85enouTfjvQqFg8yQ5l5v7oyzRzf8Eih/q9mCcQoWd5uDxb618ehUjIxyQABHL+tIk4Nj7pdOTYC2xAOIKV/TDNsrStN2XJN2Ws1mkhTEsDOvyhuUvfNybAQPJryJ6ArJnkcD36HPsa66Oh8pcH5rLQfpwMzV8NZ/PCMHznCXON3rT6/bSm6MjOg/iJYU8i98VQKqBavFQHuXABjK/6PWNmUVcWYIxrzOQ0JgaS988PctX+MEKASZCj9aO5e2gIF2s+b2kB9rSC1BpHMExfi1NAauSpZ9tuyZHO/Ff1pqCAnKjrm621YQWl1Qs6yuETaZ5JKiwVDcqhuCAvZEugm5p4Jo6Mx7ISOHyHYerLzw/7J2kln8wNF1k708oGO6mBGG8ZTJHc/S2oSreN9UNDWkompQDhwK/u+Qjf/kQr/zJhOrWs97QW0PMKQjsJZaYrvqPIYRLHt86xfYGRCXsYmQsLqAMzXI4WfuqcMMvD6fVi0iZ5GUb3p8UFs+5rV+5rxD28mZzHLP01+g/KesYO4H1L0X1gof8V+9yb+k+G/3QyPYFiM+6rlY7AGRXlwG4UBz4MNpCyDYmnQQyE179p/xsHry9xvgpxrPd3HDqzIwsFEarz1BcdYOoydRMSRp2bZ5B7x3kmcqqbkEnywbnx2YzUVvOqoEB3/9GcYTM/p+xoR9mqwy9LIw+baC7TO41qAQF929SEqRj7HTOYL3Ag2IHf1jSXpcNfTdIljBLH7BJBNHUTKusB7T9Kdl8xM/mBGB7QiFiuI9+YILL4/TVsIND2ko49Z5Mg+v8QjIIiC1bIy6cN3vfaex8JRG7zmGBwoLsjYW8Vh5cBRTFvqJLvvs/woEMlP7EBsrlJIx8AOtOqjGAtidIRO0cffLrWucvk4ptuxIdjlU/CztENz3y0O4VhbnmRPWvDsq6G2UsYtUlYCMCgUsZ0EBDkiXqcRwHHjEHDJCg2MJle0sK0FWQLM7IjQ3M5LxVVtBMgjf5djNjRPA9uzdpsWURLDWhyswF1FMYLtGjO1mUcsOgDGGaGnHn4zngf6EyxLnvbsIZLfhSinm9Z+URsbt7xpNtRgHBM3nnVtM4B9y/O7rb8fDSBaW/aYA74dnjbQj080cvUrSzjklfD77pc3rNMj/rUyAw9AAQDHJ0P0I5GpTuK/Uj8qDrlrLoIb8c+MuVAwK1xHOUJCNBja3ilmP5Vpi66YYpc0NVKlm9ymmK2ZTPj1zTdXEWHdtRuiTJ//EV/hEs3JcEAEIjyAlPp8DMvxrQLqJCMMYvHP3ptuqwwCmI9YMiA0rIHyopHTjyEp6zs7zuybr7S662AXqK8fbbIlM47fpuWurFEWVYPctmFQZmoUWNVzHJGLyOGKjCQYYupo1QZriquYxvRoU3DfuXfiqTy/vGCPO7WSmGSGzvtJED6mjpGsqoQLz+y7zb3F1x7oFPidd5Qc7ibMso31QGwSP4cuuKnmhGZUUfW0TwlFQcjyXWNMS/YseB3DzXqZ3p7/J09DFVLuE7jkzUC6vIuRWJGW/rFWP8H2KLnF7SQnhe6+qUkegfsH5a9GSJ83HdbPTarWdaN0RY2TFoNTVxuKl4VzV+7mflcEhNYoZSQvW6eza3YkjyiAf07AJj5mO+QQ9KLfjXdogk5xoKqBGxKCTUioGI2VkiFXVQQVP3qteQNH1OhDL5dXPjRAQAm0SLWu0VK8+hN1wY13YcbJD6S5hlkn6avg17RNoPENwCwEeRI3WKt1RUTvM5dcyOZxpLRU9+ryBPEiX9tSHDSwsK3XplSOHF2xE7UT6ekmWckIE2vDBaHLuqhvnzGWLdGdtbhRXtg7BcTTOEdhSdn83YcsFtLy8zJFVpgRAkmkZ8Mt2oeeXvrMnY8XCaSL15Co3fIgXal1Q2TSKyUztTLa3npCcR+JEwrorRWFf8SkGWoA81b2ysXLCfAuHGa1DTI0xdxIaGNQQ5fIfqeDCRj6tvInR7OEzBx60sh0zxmgbc/OSJHE2oxEhVBGLCnVkO1T+jidACqzHLb1X0BS3FD19F7lFU8J9BSS78HfidblifEelVjf/nJotoVurGhHnJOyJL1d/5lis5Pd9v9owZlrpZr4fnpShUFrmJpXrGpUvqW15ABEIaZaPgpkLI7jfN/4pLwXCHvsKpN3bxzISvWl3TXFcbQ6AylKa8iZdL5AYz0NIoQupoxgl3+QXPJFbzlIdmOJ8gb6nUhW9Yek5MsfxZHH114PGPArdkFb0jSpRKeiLZRMNqbDYe9HyZ7OWFI8eEk6xtaVwmK8L15nGDxi4SOGlctG0elSwNk1s40wqCDsmfd52Kf6CEUDE6x6aFuRwIPnYxz1GM7HbpCI+jqJRXaxgLWgKyfVYdQx+TByhkCmq0xUwhpsxwFd4HOnt+VmSG2dqWQuLLVywEP5YG1OnlNBAT03jRGHm0FVrjO7LuDP5zMYM38WvwRP0BHLPN78mTVWl3Rx+zxg/1UkLmWK262MhvEtKzqVt+49bUpLPTuqir/68bDWhj0DzHNDcyJjNFT4uSAuBTWh2Dxow+39cS9qz/DVmcR9GTAng8rd7Ow08iIHMp3rdeZrT8CAvnH5nrABkW6TCzBQ4O3VoLQyYPwv7qGjvl3O4sXVMptGbRpvuDU/wncvNvraj+TrtyYcuAineQ36puKL6HoXqDTBiGS+kPF8yhYlmfvrlJFlWPifBkXMV3U/4NOgwrqtF7KfOsw1shsrkVajbN0VF5Guyow+68Uv2JjKTXK2WaBCwNBVemDadyz6WKMjYUzS6QevGqWP6ZL9ff/hX9eGdMQIjuGvYLKfvvwPQaTD5ta5/G2JKM1c6xAOgyZObkacmybU/BBgcI9/Sk2IrPlml9g9BMmS/O9khPmmB6IpTrtdqXXB3pNeBkPrKt38Rl+35qXkvqx7j4kyBYhGQbp6EXGgC2zT2kjFTNJmbHI9rY05GDKecRUiS0cUAIOP8jxa8+TbbCUs7APpWSbWA7ph0ghdL2KHvukfbjy9kPcS+HvFgASFTXh5PMBEOGBFJtr2JmFWpXPnm0vnD+K4pVTca6dhy0g5eeRQ0s2qgQN0narzApDKDBZa7zYmjxIRLTqJNqqMvhWPKKzWAJGx1tLTonxLnVWW3y2jeMNhc0w4QiFYPnJBVZinLrf5cHCvImkfaZIeMMDNH0qNQ7dQsgECAEI/3EYS6OkoOgaKriZH9xDugPouoWhuRQ6koeHbBdwlpSfRXUVhmBC6Wktw08jTfmbKsnVSgCDWhX5jM4FZ5/oUOagV7AwU1GEDAnavqxziiwicrdR95whvpCM51gmUXnhjXXcmSxGTl8BnHNY+64SBvKR/4N/UneIWo4RhXY5KFOsEj0YSUsCaH8UDgxgXetrgMhmFokDV9CqPc0XeCmM2RrMhMKF5uHXiZz+lWyXia8mCGthn4cXeJkeacij7CE5IHp2r+q9XUFee38pmgiQknd4AlowUx2g+AL0UktxMTN+oebvEN4tQ4xr7yzAXt0VNREYaz9BuA4FT5TGOkFwUDQCdOgPsFO5mUyg7hIfoXuVzhDyVOgY7iHvtJju+nCOc+o9oqpv3/+4nSqJpBohru4PDvVbnCm6ph96kwa+syOnr6PSu3ySMjm7qAIfG9N6w7drMkuobDZEFhHvMiXWZVoiVbDpYzRS3ZQSGe6JssU+oxoY2ftGK0HbzmyaQh5kdoBi90m+O4T11g22HEtxhj1rBIUvdEU5ZOY92k7fsPvviy+xjb0RSt95Ctbbe/VOnWW1lAlOdZAS/fI8FBeojZZlT2CkAxuS3u/irdxVZE/fdtHmnYh/QV7SlCQDqLI6VawxhcfQdm3E57KVoKopCgmvqLdQfQHYNbVLdzkdIqGun3Dsjv0Qs/IwdxKsxzwSVI58/D82ZYLjAXSuLnR29gp/eRqDnBmGRuHgzQFvUHYlVnYY7RS9bJpSpF8LcMsTmN1nFB+fhtADyMpSb8TFSJXsZgLJ+lS33CnvsDmVNlwqu75hn0L1qT0DDVKhmKkUlZkUSvv67z3x9VdNiTX51WGDKiZNQXMTU2fnO8A61OSiZb/JO53wHJlZKaYCe1tEbSl2YPJT+q8cao1dmxbsMTWMj/NlOisVEtU7Vfr/ZONwsfgLv4lP2Jg7/1cpWLXAKVNU3fVE3EJmp+ZEhfvhpLk2k1Jy10m+kGC0ctOy8yLLW+5dbs7q5Y1OQcwNXYapT1yryYdZgLk3Rd19QLR5P4X3IElQSPGldNyVdXs/Yp1EXFyn8rePdP6RqSEFElxPxTQQdqzJSoxHpbTkTnfoBP7r1vAucUfkkIJ9cgBnTDMHQ07V9VsNQ0vTT7Yx00oRtXw6Nfmt2Dz63boGGmTVIJ2ySNz81PEdMF3/efXxNhCoh3fuP8LV4dvk2iJiI1a1gU5XCpl/kmjDztf/Z/kvjOrPnRdF9tFJ0OxZEN8sRTZyab/FPz4jj6hj2iv5WDZ9TSZIh8v3n0WgaEpd1+onSIGOWRf4et1Kq3AmyvtI1uO8z2NYSSqgkRCjJt6QCNJg70akOPQK0oU6LA/rMAVeOWZu4v1k1SZcBDFQWbAMhN+mprFDRbkQ41fbVsc2CY3YDERGwiK5L6KYmq5tbluV120/aWGeu9VSOMoquHseT7d3Bd/R0QOSzCuJ3WJOXvyrspaCySUH+jq9sSavECMP9IVVef0qN8WE15d0thG1oStvS5Nw0jIMPTvyBoSS/2QVGLz/HGQ0gRyMU3KGHrNi0aUq53aMSM7l3YKNQI1G2hxjD/Oag9seRuumt8KS22Lzsd0UBAsGGG84FiSuXcFPbZZ2BAscUahDl0BCMcKaj+G9i8+EHrmgNf+RW9c0Zg9d0dyaCvzjGPubTkmHTa7ZSQjp6O7KLaq6vjouyX07JhayNI1zWQfbtv0ZFkXW1VfJ2wSHZocDlp1/8bORkHRfXKKKcOsT2immMoXkU5nd1WTsARWjv7h14Vd1go0VHO4UV/b7o8WhUMv1mjo7XBcCcUoG1Hed9ilZSYItVPWy3kyk2YquoJBEhvLF9TrsJwFLX4rBm3IynxpAwWCqBK1Q3up8Ro2/5703EvDqg+/wzoDfZ7n2yUONQVc6lGbLAJ2kcurbI3/kP+8ov/nPQxMwabmI6vs9AmhbtQKHFUPNttLJG7UO/bOhj/+p7Zgx+egGY8FKbVBT8jGZBaymoOaNNOsZu6WlNxajYPn0Ois5oIXl/7iYoa5mkN+W2/G4RTySfVR0kuSuKif+gUc43wy2MTkRY73xbQlngrIbg6tVVypm8UM/8YWKp1skiD+zJdlZlsKHlMfN+UulsfVPIDagDmEnPr8yCtqqdnJAwEtiEzcnrPBfUtqNqBJOgm5L+eYR58FsB2hXvaFf25WlxI0cNP2bs2niLNFxRHPcwb3r81vpaNUfg6jr8qLkBSCUC+soMLXYrgfDq96cOA0IJTxdwMLo9cPvQemNrHcmsU/BhTlCyrYRIWpZqf8Yb8dPkeEKmhQtyQ0o/3U9B1QmT7nVhHm3MU+1/mhv415GmFrF1aSFQwklWNOPoTFIIJj+DK29XSEXxEC3yCZL1Sl2O2GspN7hk2g7Y0i9jHBLHrCb+lhTrwcFNSl9CQ+ezeqJJ+quUrDW+2VHZiszxtm6oMu4lmQ4PtfT0CkQpvx8/8yf1g6lDYnm4YSpZ3WGS2AgZhwoIvZoUV8oj/B0SrvjG3HapnsiLMIRllZle7W1lN6nZcnGFXEK++QsERlEB3cONDTMHqjoAWtRbwdYO38TfsOtKr563kcA3fqPsHCivGpi+vPysIsCtUYGkK9lFbDf9BO+NE/EskAGtyf8uDB2dbWFM/AKVDnZq7afgZjxDGCQ3GYGo9cfWxadds56EvVbdknSFRvZJgHKzr+Psyxgfmz76tclxyLgPmF6bALkqnhv4ej6P6QhWDSXmJClEaFQ24qwoC6AytOdyZ3cnrPcQhn4QoIcjRQS4TOSZbz/507VFJzL3cvbrp0jz1gZXAxFHC3VG6f4GmMEjTic8XFqNCAbI2yROV3BlY7Y5LRJi6wbULkBq2hi93S4thidg6ItEdR8N8GNweuGCm/HQdtJ2yhOmsBtYCWmLiSzKs06zXeLO5Ojt7waNhN4YUjaJdnZ4UULAN2dZsj4+JUIN6sAZEEqe6V6YbZ2KcqOp81ul1DVoLixXk9Y+Tkd20lj5ghlkj/pzAATWpTzykYMQfg52gwIVUPjOrRA2hU8qq2AzwkxTsVSyZMccxcVx+FkPrrIV6R5D9DXMm5V9x4YwczRC6G6EN2SlFdZkUeFnCoPjfv0PdaOfTTa6x8SIRnifhsYNZwSl7YO5ZRWC7T/ZSrYHhEbbO/jfX2cpynQWJl2cjpnCfvW8jwyc/t2CC5qCrueoQ7mJ77dM5ewzR6F0U0umJo60prwCSbHN5KkT6Y/mM4fWhe7MqcCjI6jLreED+ngTzGjfaLXnFdGaj0Gf/1SyuofyrlWgZ2ZSkjf3ni3BAbrqCELkXc2he7PgMYCbkul9P0f4Lmm0738DWVPwnEeixZtHwQuuJ8FzhE8NP7yzygYCQGA7nxcIYBeDnc81OVFS6mxX0dhTtHzwUMEYmRT4NDsyJHvg1BfRDgSlFB4ccQKg5btg1MmoChaGn3Hu0QaVnO3OIggVY4KYxEA4wLGJXx65cTa+uXPsidbzql7sK5gKgLct7OSa6bWonujw69Vodv5Jn26u/W2fgJCzls+wnwPZxddaa24Vzg6rPGoYL3l/MkQRpf5vHKJ+/aLv6CfBLCaUDXbt742W5Q5f/AYKBG9yh9ccR+BIKMD1BlpbyEstSlNiNbS3QHseiMHIggJZJe7K0OiElENnqpTEL8KcQcr5DldlqYE21JumY99MGsN+7F2fBem8v2LTvQDBHr6pSE3uw/1mmI2jqXcMTaP+QTljz/Wo5y1Z53y9ApZqHI+vFzS/Fb68TyVi5FB51Orb+vjYHq7w7SOGP3tqEnJr9bttKkD2UUY40GtRnx4UMTESPmPgOcuKMeO1R2om6Tc4DUyNGqLF2RGd35xQJcMD5Yql5QoGWJo+tTDs0/jETpYrJ6zLVzajc87Nfa9wX9ltJlPhBH4jnQrey3I3GgsISQcv0HrrErcD7YdVEFsYzse7fCcU0H2b2qM+5YGd/KxlXLvvaaMiRUAHWUTVzvnPdAImK6bzg3+EERnDCiG77g7L96JfkVOMC5OpYbCa8Po0zCPut/WpIvSpwbuf5byaBMCfRxiM+2gXqscFEzasoP+e38M5iTXKn2QgFDCJwTXEmqNRGqW2na2NJC6lQtpzqD4+FMdEuYH3LZmLkW9LNBHxmHXo+5+dGe01ip5YBspt+u6/qI/ipcUvL0ZrUBMElq6jqnlNGn/7K4RMOZM/o23V/ezYhP6Z8kmvHoStSm7ovYKZRVnTfc7pVHNOmlcap9ozkVviIoL//oiDuLlzkmW5xF6AobKakFbvARRBG9NmTAhAf+VhFnTFsbIplMdeiWrC/ov4UrdVwEEmONHBjU4Lmn67hz32aLCq3/8Ww4E4iGlXumAQkSAB1i3EY3UPbR4oH6iyqSuCsJvk9DAp6gYCGWZmPoGEPF6KB5+2eyj2kXDjj0TYk0wNT8XUvQNAS82wJ7VsYBj+ZyFw+Zk1HIQ1tz24wniwww8ydVZgYqq4Vwk6tkdw7DRbY6X0FGR3GvhGEN9CI8d2w4W2ANhOrLN0ztjZN2Qi13Ua/TzQUs/EKQEUSZTobLi6CWVxWfkCi4EKiRCiOLZyvfp3A97829CS8jyBxGOrM6KMcjKJZzvkBORYtA/GMYFWP7TZkWHsXSBvtuE+Zn8IVkKctXEjrWaUd/6ma36N9pAD48RTSwV5iqexxN0KUwsmC5e1CqrH1ejdPp2T32ja+iN5KBBxM0koijowk7IBtw+ehrzJ9oi6LTRaICvnHZDT5IBMMul7BdauGr8ra68kJ2cI1OLgYuwBuz6G4RfchRcFYYr9iHvzCYFGBNvzr9djUWaDPr+qXio31Df8w9fDBAiVA19KucWWtvRn1WFm3N2VqKy7a8D6u20Cd6oAWbvkCU7B/I9bw8c4o3qhPDI3ZWJqYHSSUoK8wjFToN+uU+i4qlFHXwKCHCELUZVxXe6pgpkqy382VqpR9PzuDiomR1eJUp/6DhR8pFqr4KEH1SsvX0Vi1hgkLmHp5+987WCvNdq/5/GalmEMErR8HJdbEvUJR8wURuxuUaZNn66IpXbnYHwzLFxyJdOZzZiI41/Waj7ZvQoJ7mJh/km578oEj64m92BHn0guz5PrNTZ4mNfei5udKcKlN1A4XeJC7nDxy5MPKitLZrJR5vZ/Val+BgtOxW8bDIO/iqzXs4QNWf0RaBBscTNmNraxIf7RRh8Jt06b9hHM8ldrvMHp5UxkEMfV/U/NkCbai4iTof0vjU2lSP1cNfoXNIT7KD18qD4ATwrXVL2kcXS8w/5PggbyLW008BkTosxlcDU35rBnG+HZRWWUFBV70XHbr4++K+dxLSJehMjWFvoFhjMuKceYonrtKPhP9BzjoWMQbJMYTKJtHRI9R7E5GmPwMJMnSoQWW/LfR0s+fJ0MyR/dn8lxVcB1VhVbunGYnDHuu4a4tfmZMpKa4CIEeAwnN0EIeygeNYnBYpvJyivNN/tkUh0HsJseKBSfNmcSvmV+0dakj2vMosZqouqxns9MXozoRN9/sOrMXoHtQnkbD362D5lERyFYD9I4YX8Pj7SprBI+lYmstQOjy54IONAuUDHlsx+reUcKUsusiwKpXg3uPQrJKU9bfzjDfeyR++xV7vEiYqcCdyzh4qijhrAvPQpmnXdcfs/+cwkba1Iq8b5mP+mr//D78YtkdIEauChMvbahcg+O8KHIKsRUJ3x0fmq8JlEvBF5rOMaR6baPqpy8lqYNyVurGi8rSK108/hdDt+FE4e9fkOWUQ/wEac6UdOXONvRYkySPsn4WrPJ6zCU2gexb+5kBsktxgUN562Gs8q6VaaOZYucTcfZ8Yoka4Gl/EjDKHGcOmLpHjAkcBremQgl7KRp3ESKUs/q/PmL4tFLrubcgjw45uV0pbWkf9VBcLWLgRIsLwvq3A5oglGFQRpy6039Tq+TPigZ3lt8RXnJ8IV/uOdU78mXYPh7g8jsn7Qgraw21S2gd6tbrjjS4JLRzBNmxwJU0DAJhcySNLpIjrunfHQQELq4m5OWcMQVAEe+J+bElh5xh10YAkpYDwHKiXnqei1gw6246KpkSUH7458d2NWdbC17ttI6F8ThFU80I40bTcDQay6C/lacTZ1QXsvSTwP++v7PDoadlkFPVGxBMHr23sRd8H01SN+mC6w9QpCy0aaVcYDwSerDa32T3fa1QDUp9eDCoEMQZpxFPII5Q5Ya662Wu91dZ3/qkHyoKZAbIFXt0n8A7OY/Oczqw+Sr8R67e+zgynx66bOyjpN60AWLY263gpM/krMVZSzVFHaC4fpElsgxC+FYSfHcKMfYtytFHmPO97SWBREKz1Z10BM56EFChMgELCue//DdaSkUy2FZLzVbBnWdVRqD/95Plgh0gikbsSaXC83d2EgmqaxLmPoVRY87uvItTx9w8TTVJszxCfoRXo7mO5+P0awavWYfxf3K5oZWjOAq6q02mmzZaCxvXIM3occAd0vDyxyZ0Tfn307khiUZCOZjLvY3/QfzL/MaSByG3rac7hYmsJ5nJAD6QQTaBLeU97T35M7kQlnwSpzEIAKRf67Kjaq21Caax0S/mTwIe2SkHcWY3V+QVZ6/jmk93V+LQNHuf/C40JHvTZwaZzc0Vigp93cbwoYqCUWu+GnVJI1Wq5S6chCaFQky4meyJDf3J55G4kkzKjgQma3MbAgaso7LzJlV+nNKm14lsVhTj3OHMT4wb4Z4P8yUXEF5uRXoWy37U4ZavizM8YHU988tl3sH/5bqi8jvnDW0gUkvxBO8WU7CGX3u/AbsPlRiZzYiY2oQDa2Jt21zo237/w99wmaWsDkGVhxhATYhNRZ1WhDr3zo6HKTdG0+dJD8kQoAiNZM68P6aEglPSv0AVNRQIoN+H9ApU9y/hiO1PrbH8dvI5NDaNCh8hKgG9H/YYMGt5lpRNLXRXm5ZM0zjN7ZcQzyQuyY4cpYgtDGWTHk4Novlnedyc6FAx2cQJNGgznIR6RXC+z1HDHs23NwT+enIqgwnhkzsPQnojPaFNHx5YgJyHxJoB7PgrClKSFqXNnI+fJJ3FlrPY7qOlo83I7kKCsJmZawzVf9hSc6UcOltWU0g+EgCCdOK2uxN1r24l+OV/tR3yKsJQPCwli1JnnCJAyncEWjl9yA5qxAuLetNring5mr3YHFJSPkxSvEAiJ67PJdsdMXGnqd/fUfWvBCrNaPrmaDAEYwxc+Y0ijK5OOXdjvOB5p9XKVGUIR/WGV2ns6inbNZeGpKHvGF6CZ5QHqBcRXulE551bPVHeuFINXxGasYufL6OpIz6/qaa/wi75AEmPJ6lu+A5JtrX9s+jDphP6/WLDVZn3YUX8hRG56sBpli8/LW07bU/TynAnRUG+fBVU/ho9xc4d5N+n9aNOYx5V8jiqdRa/ePhRMP9SmLC/AOVm01wUaZvCQ9raFdmqK75tUwQ3q33+GU1FQ/yPbcHL51vFZJr+bn3av5xQh9jcV+MF08rL/gbotQunapo1MtemtPB936jMDmuBejfiCrBwfdTvpQNevlBDiZ1XFvVQd7OPLo+9emmNx/RQJU8QuYrp2zA8Ob+QHvnG7oSrseaE7eZy8eZZLSkV5wn2tOfIUl6JRVXs0WVSpQYwKwKaXnaOuZ23pbxUyK2ifVTU16IjCgFsKlyDgTsnIPw2xTrATm618l4X+/T6+RGWdwEdS/q7UuLR4uvQSe4qFH0xHP9ZRA7t9qa+sSoyE3rJMlNTF9Saa6vhcHQBypVw84wMTmWtsqeZSMPry2TUZJDqTtY5/KTj3bWLX5eCRSzHHSNXdtsopjGLBO6G1ofGWujugCHsBlsgzPPhfCdqdtK6Dga7NZFVQYWlNFz9Oke/3uI1OAMy1/nFBfblfKkTMMamACT4Lm9bhFTvMWDB6N1T1raJQYRbwtupNTUUPGVHQdh8g07eL7gfQsBi1RvLJI7SODcUoa437GKfg5z4mwcOMVJypzGwWVMIV+eROsKeRSr8+/eIz66edUPCX2I2q2DZhTAL3CzQmgh/BiAOPNKK5+cVVAhGFt9Q38lDaLWUllSDJWNLQIuCfO8io+rxmAHDudg19vrdDaEzz79OmDJdASclp6Vd/Z4Z/QlY+faeQxKkwiKe3MR8cZIQIchUc7gA2kR9e4x/UzhOH3WkXDD8QTvvGDGBy9vC1xmiZuBkTCpP3lwawCiIHlEGEQKJ0wg70WNsrJwmREaXOjBc6PW4TcF2d7sdnqbQ7eXIJRBz7MwuXfnZenWKsZhlDAmCJKMoeuRafYbwZgqr5AHSz95P/gDxfni7BrG9Lgtldq/JfRGm2PPQ2cEAXM7tcR6nQiV9aEzcEMmEen5EwqQCNNnf4uZhVvrWlKO3T7akFMDpNpZw7FM1oiVJBAMH7R9xvOXrGjI/2TVSCZIZTgeeE8KINHfC53Y1eN/0CXL+oFz5orEtqQgVVwBPEPTlfaJLAGn0aHQGCoy6yWaWXtUVfdMMf5gmWppkjbg63kz46l87nuen5ZKIqzUB7o66q7TMt3cf61xFHi9GYMVyyM8AJ6kplWX8SvgoyfYZDkT6nqGb1Uow9rFTbnFGEhDWX8V3WVpAbowiQOsbhJO9bzkm0kmY/Xejomg+o8yZtV1QN3859GwX5txd3hPsUzbNXEbXNoOuJY/XOel5wf06EH8l7QyBZf/8zVy4IO4grsLU9/+e2i+BybfodsUY6kNt7jOWAF9/6EUCbVDmc6EpLSRfAMW5QmBdzCUCl4v94NTmJ01/aB+WeCTkFIwif3pC819YaobFUXQ/FgHZVI1sUJ2qWkNCWuAyCSuTVwazctMZJzfFM8Ww0r08GjlA5IF8V+rijlvH8dYNvD9m5nSVFGgNy6afGuXdOzbI8KOb/od1ATodAuas35yYz2r1AyNxngBxMYf+6kRgy4A7j2q/tmQ+hByW7KCaiImxfJJNrWx5QL0hAQWl9Gb+tLKQFM+BR2bt/FzMttfwOaAVqsLos4xcCWaHP+FON9yJAJNBzBmlvSVADe5R/uT1opj9oS4ZMZXIt3Qt2n5j9Aw0PevTjyvHlJGEQSc3KFyZzubT53zHt01p2QdK8dYeu1gEbnWCeT0pqB8cU5vDgd7IJPuFiZhJKl4zgZlx4Q4n2VjdK7R/RrM2VZflX5NEn58e0Klhwu4RIbGO/Zoe0M0xFEMDyUrv6VE6f5MZY2lNYepamUyo+NA1QhV6MTSjyAUGNUuVSkOk4zKqd/YERmufJrjjs8SUc0mO20KqtcPknDZet/Uj8BhIR3zbCTJSLNY6/Ce4RChhLzjLhU991M0VDrdeXs9E+9k0+m4YQ4jHbkGexKJdom+y4XMmRGrTEhHBlpwzdTdMAW/P2v2REiBMnOT+CpSKxC4H0JrAmczdbCCJitGidBxm3eowt4aNUubbAa8E+G7JMRZDl0k26ukIMCVf81mCpUeilg7dZbz2/vPFKoRop+kG/ohw7XbL/OINBNtWHiMqVexJYakZp3tyU8QZFWSDjH+nw1xSh1gigGFFgbvk+PWnjZVsXsecklbjGmlmI+qoBAHidRNgoF+w1xPTVvjKUrYFVEa+vNUnXdMcrbzagviYNfHnVNWZymq3kfiWyNkUmBGEC8as3YyDrJEgQUqS8fcHkEitVap745vW0nKGh1BT0gkGq3AIz4WT/Une47gR96/hm9XEy87cPDLWFG9ZR2UEO74BE5MKYNp20PIXecxEKZs/0pslaQ0SjcLE1PzqI+xs3Ewx+3GmdjKb8KhG0ib89G+hzm19NWDBjjWcVJVZcDCytzAfskmysSlhNApsYwO5o7hlLpJkxNawrMwEzXYs0fgNWhboqtZJRr0lSfS7nyXmqMNvWPGSICJ5Hl9tv3rcoCp+xmNf5rmL/0JZ2nVdyzSljZNvoQCZKSnTK49wZ7dBQbR9O1pqEFyf/2Pa/ZfJljOB5LoNh6PY+4WE9YvQqR/CbXf0UVE3O5O/3DciQ1GXoLnFxShTJWNQoQDIKFIMdSJzrdKUYtjiTLOSDvgaXPG893i00mVIyzh5v8wV8qdP4dXCfkcn3z6QRjPogNog0NDrhArTHefps1gsRc9POeCi7vU9y0yiKuRx8utjz8tasgdYbz9vHNsPtbjWi6m8l1hCL/MUmj+uW+xpWjTo4Os68Lw9ii+/j9IenCbj1jtj48QwJ8jxifLS7xZq24cprs+CvxuIZ0/VdYqCD7H7nxjPB//12MLjeY3cTcN+UAfiS0gedjXAtjeqezNvF04a0H2mXfLhEgggWaUS3OKf7qIiutO8240TKiRAulzQ5Ub9umk/ldG0YIhc2V2PrgcCc/g/iXLQajV/ao5P+B8tN+NzTBA+OWUXj9xU1gfnTsovD1fqK4PwH0USicyeyHCYtGYVgtY1mmfviPPgPyq7zZfUUL5P8M/xr+tg87ChQdLFMlhYelCryfmE1nc43wbTemIliWFDGU6KJ7hrwESezfBfqniaKqyn17bZ54fpzHwT9beEvrzEIWAATk7r8uYnc9L5HdjDye472oRuoT9D+3HBvtv0a/2IGLnF+u6il5H4w6u6DtvGPsVH2oZxiyHyxKZB+kX5zVp0KTx+9js9DHAnhO5aSCOSra2NUgE7n97oMCMHy9EdLA7Hd0SykKjRLrVwywqFmGc8uphyCpbmwkgvhqjU/wgfIQwm/r0+8MLlonIndUfn5od3iNSvpBRrDLNO7S1N4+nFuaUTqm65zsEchMFIhED88D65DbyS7UFLRp6K/CT6swpgy/PDHrjkdLDhPPQ3Ej/j6zKS3ZrW+SAjmW/UrW7FcuSnLrsxPPYOVSUkcQ/1q7XxSPZcX7siA7ofzmMb66LTQzBSN1sMPV6klmoIZHBYnEcC+4d3JIs3JZUl/p7PW7g1RB/Q2WnyG9eyTuq+pE0aQaiTizM3z0fOt8ZvCvqMlvyoyKqb4QsAgXFTEMhsCHN7StkuDIzeUCftNwJAQxUxA3Nvq7sw34ive4mV8z7gahOPNkgkY3PU3KVQ6IgfWFiSXaOojNdA4ptH+Z4LrODmokbRToKo/0bR3dYBc/EjcfwkGOSJWyvAkvmB2SON0SWsLSpgtxbzxF6wUobJr9c83nwjcQuOZixSSdQLM7inK2bnRxV5rWuzzZ8t72LEwafcSQAK+E30sTuUCrwbxlT2HTGrco9HyceewKXIS0uT2PXyG7gxGQ3zckLmdoqcvHJE3/5/2oIkStfKMPRwemeZSrI5sWOTAltIZsL1MdYUs7wFveq2XACJlaGMFXIHNHBoqvpHzAwotCyWD5GWn35ZYfInEd3vlp45HUT4RIxqnDXLTXONf3O0iWRxuF4pNrvkpEQcPY4HseAo5WCpAOqbnwXP9iWLDPB8a/bAp3Q5ksORF80qCiI9AHnQn87DJSLE8p6yaM1FL+uP5DnOnmIYRXDZHyTeVFvwRkh2FPw1INKCfwT6BsC+/+eKvZeeEAGajTScYYbc7ueoxcM6yOV1T2qUeVyQIFlx2r6xnbSPawDFH48jKCiEpFxM0hXyzIEOJemjwHYR98pA6eCdBsibEy5rFYlasgp8d7icq/Ei250Uv5QoryxMuSrCXGLDdC5Bm9BPmeg/uNJwska0hBXKvKbpuwM5asjeBgbOr8HwiIpRMdHC8O0dDCRz8fbSG0lHxaPYhupECFSDbf7/TJYywwqaU4XzDYJTBoXAOq9nIcuZLn23aB6IPsF0N3A0ytUlpWmifrFL38JiI0xhO0HG5D3AdluZ8AJIzXk9wmSGtLuDG1AnE9cmTw6w4BpG9J/hRsREO7Uiijm6t6Vy0knOWhyFO/N6r7ksT9wNHKLBdmiMfVMkldm9EAPG8/GqK585wcno4/eamPuc7Y/jzqu3C1MXsD4M/DSi7gXPe/vNg/wNS6hvH/uUfN3EEokKMZRA5f/1Mo8gCABKVZ/4e3g+2kxfW0jL503zJ6pLNDvEjb8Wwj7kKkPP+MaPU6LfRpAXCNuT+AogQ/xYf92xA56Kf8a+MzqMQvF0Vctmqg8nIHEyFm2V3E6anipncsbSYt/o/JRTalOfVgbMmj/XIq1zVt2XE1JZEf9diMRuTvznWmw85Ef99i8pgdXzGQChamHhD1A2QPbqKa6FQv/nqPw6pLvPS06/kBcT/cDoXPEu1lF3eObjOyh+o67NI0SVzF2cB3YV9qBsuxoX45N5w90E9Q/dT4vk/CpX8ujoA66p3Blnx6ZY/HtBuLZeQ2X9nUmHxBw/jPQIngsHoVWDJQyw2zAeWWFHXkes1VL0KOMvxkBqBfDSZlm+f502Gq8xiZiMCdmukM15xJBgwCe7QXBGnES4W9zA6PerO89/NfHN/U93lyHqKfd9pX5vFCFbZRVeiPCDZRDmsj0U9DqIbnGsmI3apFqeJ3sdJT+9tpIBUhGHH5LApGTE/pNZqVh3VylNfhTV5XkW3/WqP1TlHycEj21+W5xhDq2NEeBFG7fVMBk9f9S3qNKkhOwy9qDdJA6wdszKct1zXsAats2GzMBITo5N01MKbJrQTQfojw/FLhwB0tofvq+HfHCt3lCHAZ5+lIIsNBOoVyyzHjT3ZXmppG+MpHad3EPDQ1TPVw3Q9x4XPW5tukCFfnaWtkA/9u1xnY3IOBjDRi/nZsjJ5NvzL2DSectJujfbQ6BLStbvSp1+XndwFXJpKMD1wwDA2+d0Nz+9mHodRXvT1STWR4NgiGIie7+EZn9UowdJt/pcVFBlpsSEMnhwJWO5JCHQIMhnqYTtX2/sawfT1fuScT00zhAVLDtBkvWlaXCdTBePHpI4XdjbUPgsZug/kdpGjLzDv+q+Zd4GbBz0idobI+Mj1HFGyCIyfgQbhJwLC8t2zy5WNKdeGBxXwhkumCY5fQCyH6CFLb4TJzoOzHZIrydZ1CfxOm3Kt+chK5rZPEXN6uig7pUwxj/BIRQlym/leEGpgVi9H41aVcmoHKiAymEB/A06bCjC4eb5e52245WO3dcsVa2clhZ3xni2ue+wxAhReQiqPAhCxHNRajD+3ad653gLSYW/9BwXy8CgtnX62TxOqq3Hdkc/KGj5viKOWwix3pfCuqpCKIpLS4sk6WiPJIaQFkRGDnzF02X3+OQ5gX9gOg+D8NrZ9lylJbRaDdPkS/dEy/nbJyzb7t2u9oK+qUFHLTQQepfn+rwzG/4J9kdZID3sXyOCvTlg+BXg5kizvFot/qWSNE2yD2jYUA0ZJN6piLIEakFgXEKsW9YdedZY8Ucn9xnOdiIC5BpimhOO9e0EsKyZ5ldNsngSeT7yqmnKkgdA1fMMAcVJ+RmVrud4Z6FUGCxrgUQ1KSYgKLKlqcXzRRMg4QSSo1sN0bTFeDcFXwCn4TjpCMUHBGBn5dpzjC2g2nFhTFbrTPO3s4w1f8DvlUN7dcB6HqH0sPKRMe0i/e7LgUzX/vEznuMPPr7CLQ223mq/rpXc20f+2/LaY+FcNd1QqVaeDC6VunTdgLONhftdJn7+Q2sC/rhncVfOFCY37wsRkxUaBjAow5bVMlIZgw41oG1Ct5GvZIYja0sAGmPP/a1IKXKSjPCEjI0XuhV6UHOY5MBJSrVFLHcIcfJ+qLldgxSl336sFhObaIT0nlOKj+KzIsr37rM0WZatiRR0T7eU+cQRzrM+rqJy/vusuO1VAepzw3QtE3BTCi0B+6w0/2QM3xrJaA3Ma3JIeKk3evz2y3KtaRJ2zqmeAZnhyOlx6V0jwXPONWLnMGiGLAiyrWIphvQshgnFdfflj6QPfUteMZMloaDhH6BNzlx4vOtCLeG30auOT+1zDw5SIiCRyJejQKEg0l6GrGIvOgkl7NOpjVVcgZ1CwdDKSJ2YHldt0kjyvQApGLcdR9rYjQ45SvIE4mlONHdqsM72SpDyvEDhjHj8XUGUNFvFZV6fblrVY2xCN96H/sAFXsclhzm2uac+U07U9EPn4Zv3Q3sGA9ynYiKjbZmgFmYMY2Lp6ZUVZ9EQQK1Tw/4DNSYoiPtfqzPqA6FTbLFhJTljihL9rQaO4c+QitYJWK/gRKYTxNPVMhImk06ZE5TwX1NYDOCypy5dLROHt3crCXAicWS07BdlQlGTQSv6JoAA8ms+2sX16idBdadYspGCN1SXAtqPT9r5q2r3OLybyhxeTjwfQBORypECYXxWerDEJqXUBc1CPWXwKWynLfsHf9dCjhnRaXmmV8thY1tSv+cuZx/YVXBxgmFYDbdjyj4I+90VqFZT5Gown61RVcqOjfq9KmBvUusQcb+B4natQoU+utwQZ/OSVA1fiKg8gqTHpnSJJXcswrQTLwL6l4T5huursjq6j6ieXFyOFL0nlmGiazpSvnLfII/0PYTMDpX1oqKrIGzvLJPHs6VXb9whfdeAnIVnuFGFNyMllWYvgwm+Nh7aH1o8bQW1hwRvrAB8hFNy+xwjrFAbXaMPq8ulyJdeNX3WU+VRwlmP6jWifabn9M+VUS+Q3HkGep1/84MPi92bEiRHdoAb5KEiyaYMoaDG9A+ZWvqjqevj9fHMwHVRlLelbW0yT14Yje3evUh2dTCot/ey3bsDyVe4chzha0Nk4eBMnNOThCCamnrsocVHldRKIJMCC6gQPOGQYzDY2B9YZ/5j/nofA6qUhvDmRb9vcG0AJrjgXs18ZQL9NIFZ4xF0lJjymKVKmz9OHLuToA1e0Uvx+h5KqkPn3Y4DrlRuvSgqU2QxxFD7ya1L1nBpaJoUTYI7ys5oOr7+MxMcJUKDPw2RoYeB2W6g/l/2P8evbYFpu18rGyZtgQwn7874YJnxhtR6kAlVEqtL24c0VccpF3Qd4Q7JH2bZo/0WyO9SaCQv+ZDamYzYfdB2m/1Yb/p55rXiqkYpnVz9oC2QcO6lyGGmVC2nwhSeeLBKbiKUFH3618xCoEncmwC+TQ9fesAtiH5dU6YdTygdSG5kuQ+dUKlWJEVZw6k+xRjj1abtJzhzYwNwZs3evM9QAVLQpyCzUOEIAHq/lZc+vGAp5e1Fs/qTzNr4DxaUqkNC1fu9Dr58+8ncI+rjno2Bxyyu/I0SNko2Jut81uYFGLXZsPP4VzWx+cJQjcwi1sdnvnQ8ysB0dQfa5fKiaEEN261S32usxKxuhglheqhifDcQ/zWIoEJgq4NttSZSuv6NIoigWNr8/rBwqqRsl88oXyrBH6UolJ5bHtY8LjHEEQ5b0nzGcc4xnxTCszqZDU7UaFI2wNST+WyepXa+p/Cgd/WbzXO0csx64kJcuTZrE4qeh4264IHIvRARoiTGcMriUT4WVoB30leZnYikOoI+shEGiZWUzQy4eNXLua467bGBbVxI/kaqvunQ0YAYTp+m0AWUrW7QBYYkQWVh5HbgBrcsP//veDL9ZvVBEcob1FUAvF1B3QNm5V9kHxuCOKBLMESHdxMEdqbldwBvbTzRTNg3/M+KzC27i51uonBVho6nvLj0cmdcqEzwmrLBJBsZlwPOa8zgxkBccIcQ9dFFspIwixBrCySRaGbUwv+m+6d7Io+UkhfPPebWqS7s8jKzeXnb1Ph/y1E9rbylUDBIgNtohG1xEoSDwSq0faneEg1J7XciCkHBl29DZu51w+mCeDV+Rf5pV0mmaF1+7xZ4oWNqUuiXEujW+6S7+wZ1SSHx5QL8TPdyT17gJHbl2ME7ubMdqB564pbWj2HBQJ+hk9DxPQW82jLj6Lu1pDqXN/mb+j4RfkKiR5AeS+63nMW0h8rZihXuUIn6VDABqJWtyDNEtXtPHEKc556UI6xxnc/eKy7ir2RTl36zA671KtopPmhvMg4aCAUHfCHLSzbEUt8u+hgzvZ40Ziuw0ptNJrMIVXcpMZul05WlUe1yycEjNaquo6KuiZeViEJkYTwYS4/hdLwLNHu7bli+FHTLAEzgJyaSPAUL5wgX4eEXxsyg8TeDCGTSnkZGiSrTULVjPI1TXWmM/2e1CDAU/95gyyv/IwGTGLTMWCSBt9WuhgW0MmaOTDLFEAgDv7KGp8TlXChKojnplObmExcfLYj9xqoAFfVQ6RX8mWd4r7Ejo2aeV4lOF8aByFpiF92TLJftKek8Snab/Ae/mIPfQnvjX6CIm82rWUmUPP9/30Cu1eUos0Y01BPKA5YQauH5XXPPhkUmViOU/WvTfNUBsTW/i3S8w0QBpfQRm4vkUDqKmaC2PynqJ3HxSo15khUdNASro9WAqpEvVUscqSV3g7UCj32rc0hqI4A2xX9NkJk0K+a0HGvnUWd3tLDa+4cdnS6J9QFijTz6EOFtcz/0+jBiOEvh4tyb2FogRK20VaeZZWaRDb1+62F34NBG0uafdXyqecKH5RhjpNyUHpcaiVdzPo+I0CSb0dpiYLXwKg3dd1Ik80kQm27SIkt7DqEp9ye5f1yPWaLRGuz5Fclzx7gbNxBmcVkR7Vd0TQ3PcHEUNpVU7HuBOvHhoLNQIKi/OiqGrfNgGhrycjBjvrSR4RKCkmNPHQY2iYxUzaDVsW43iEybm9sMc4XATn+2egyJKmyYOOYqv+y0+KG5bU02gxXI5YU3EDHTHyMAdDJO5sutO6CgprPgF41XSO8+Bt4vbi5j8MwAGh3u8L87cy23EqK/1+sAHp9JaSS63yzIHICwZKxGiDFzMuUPNu2gg4jj37Fsr1sacBP1QttH03vlK01MK7hoz7BJAoYCWw44uAyInf7YJgKUAPfJdpq92nLf3QhMFtUAsplCwWYD56oHN0kRUVKJAH0YCtkC3/zvTLgqSq/yYoGqkIVfji2Rdpm+mQFODHchjkUN3V3bq9hjEVYGE/Ug4USrFygEjzAIVAe1Qe1qM1iq/EWmTlPxwRAJhYSoYkuf0N/V820vpFCSonWd//IVBAA1TNwq+Wijd4V1+GKgRjhQbddct4vICyE/H57ts3HnX8uOoiG8SKZdKfJMU/64+IHy/SXOOZlNe5ETqsyDo0JP4msryz1qde+RrshjzBkj1v52i8yvejwKKGMuVcOE0omi5GJOiZT19/AxQ9QRib4wfWI7P2VTPjzxoU+yrN++lI2AMsmFOEyaWmnE8SwBJObaoe4sCbp1dn6p5HDeNZhlPLmiK+dKbe/ehOjNui7yHuFyQwqZvqQVqI6qFp9seDEiGJ+oI+TM4nLNfwt66fljZfJyRG9J53gSdpnRS5U8fffX0kCo11LSwswixLUvPa6gOXCikPdbl+4ztX8qDnQTrGJyVp5ghP1HSru8UCDnB+M5kJAvVuQ4lT723EJnP4dauUEvojxaEP3jhBrqQ2TCfCP1eHEeyDLBLfh1zMGrf+sOnuKJdTDNkvkw/66Kztepimf6HeFbUz0CWXPNAOU+XCG9De0Snt7AWNTIOwr6gLKAGGi9QL0j2qqrs0mg8pVeFmpre6ZWbXqtD9+SIqxl8+JwH1HkAkTtUYAVN8QeuljE5kMjYQl1nRiSpOYem+E4iGWZ1/kU9lP8Zokapw7xb0S5VN/5eFPeDC4ALEh6GhR0yXMO226feY9vAqbzikyhgugrocmusXuvF39uZzZQnUuyOafZUW63IPkuQ9vuwM1UR13jd/bB7DPlf8hJ11QE0liE5HIMCkvRdKIf8O/TFMT0CuOFOG3Ult8d3wZJnDh2O3xvqzGPFcAMLb9FtGad+x/6Uym5oj2DRH64rQJBlzYuOF/vlDYx27YBEly21JX02PAoECgbrQc4kMBJcUYr7zhQkblOSN9tr6QOE2wNci1OIJVWrFksvth/PG4SnE7W8lhWzhoGfqa8X4MDw13Yy27+A85uvQGBtdOYpnAnsSA9OGEKNo+Li1Pb017BPTr8Ykbf34IUNmVhGsGmbsgaI98yeMjVs8caqY/4r0BBL9rmfUV+I5r5/bV/th8zz3dSjNMsk7N4har0CDez44wl+4vfGN8+g79+b5qQF5iyxGAK2tS8jjDXgcOiPmAAi6L4MjOtwQ3RUVHpLdKI41PjQy4vyETbCih8rFTFM3ewWwimogOPmdrzMDpxwPfGaC1nnSEuL9i3IEbfKAHVa69Hv3Qic9qlbVwGgb0QHKxqsCfy5SI4BdtDtkz5LAeYkvNC353uBDbuRYxqDGIc9KIeKRLXD9BQFJ6VYWLymj6dKQXr6rGKtxptLmW+DvOtnyfQjItLIUr4PpHIVPBdin4t1PBw1E2tJKHOpeLrigBseVN5+E9/AiPpuvq6LGAbu8fH+SAuqTZQLHMmazIKcW8on5RyR0WD8A8gZ1GWxm65n9yeuFsMXlQXwlk3t9ZAaEya6SkLb3mxygwkTH8WijwIMRaCkSnn29F/VFGYrgIoZIYaM6tcLGKRmHSEXNSPBkv2ZNF+TWuOl1ev0b2sDKT1YMSr7Hl5TMpwarKOO4xJAXaoh4+SUqmFKKzs4/9iAk65zVDHdMAlakhOa38rk+fEnHTFrnZ0RazTy1BuM4n1/y/87MGAvxgqdp7GtxO8Ltp8aUiN5/P5qdgvsNZDYLA+rAqzyVB90iyDzyTSOr9JPICJ7UfGbTN+s4LW9miupbHz9nh2c95u7VUIbMpwS8fXaXyhsDF4J/qL4mJGjf+2sJFK/I6BaOzDfihLpPot2GrLLSC5h+yESBlbjNJdjT22dGzonps0vspPJU9gthK95FNPC0rC2Sl2KvIQbA/wgcSxm76bTdNb3JcrC6Pqcp1LwKsfk98+KYpSlz5ajJOgCHUHgTytHT25Nv3mA1vpnxBQB1Ip8jcoPBHxtGdEiGWFSwi1G1yy7ketbqhb7vuzYCVu6D5wX519qBfyUDfjPWDh0wun7opAP1drafGOenqidibw2c4Ox9HFu7p35eih+E3XjgV4YAFEnt0syJpCHF6bCoH6N0Hr+/DIqFi4gRSqRGt7KgB775GBT1cs42EAzYp51IGE2Mo8hA8Y5l0yDDujeX4+JC1646E86Dx3EbPrW7+UZvN6DXVH9VGlEbm+VfQ5xmY9OUhLfo7GbnAokuGSFY1O/1LyO/7+4dewqui1MBHdy0Fuog0tFiXZ9ySMESWvXa8p9HMiJzgYwx5rnoDfiE4u9wlCXd/JdTxuTfokCqtpDqV5bMK5Cb69napc+RJEq1PYVN3z0Gq0eADdlk+5CE8sIT6GFMrhVtckRKO6Ug9oqeMJXi4+ijDPWQxnnds8S/Ed3kjzYvtWGKaDuv1ImqM16X9+gi59Zfu9yxn2LcXWDvjAsBNiXtaOdIsRWzuRyKJX27m50KHP1o3GtwocGgNDMob71xxHzyM9sTuBVbSsMQewPTrE5X+JNkPuVethI9KrpbQ+JybeMu5kl1ZGGyXxZu4nHIJ+f7PjZj7qQ9zU7pA0KD91chM7b2HSiFoJ6pM0ijuLf/eN8RhUu5EbAPqn4lIzrSgcvtsqz4WNGrRQ4lrfglqy9x8rRATXLK9OqnNkwSOfQevYFnX7PtJtkk4PCJZmtvxDDIs4cpKQ6MoHi3EbBybwrMkiEnxkdKAc0/28pMUoSSH0dDw99ZzBdQXI4nPzIkqbmx+wpJXLxeywQsKUpNWlub/bN+NUMVSrlaSG6Q1ejv1Su7JlT5f7BBnBjE/wqIcKNRcrjZ5KjqKuvFi2sDZYYFGvW7PW9uBWtLDH4bGUqMmiRFede8HICJIy7hVFnhITCB0YEnJaXPD/lZZ+yxl3eA1L1ODvyr0oqsif74DVC/mL9WeifEMKkQYBe6M0cjt3h/s01RR3dpI8QIsqEVMYmZxvuLysQ+0dwzGPcoaU7vZ8EZMf8kPkOq3VT69k8AH1anAE8jP7S6YhpGQK/Ao2BzqSqZ41/p82F096RGioIsu40mIS3zBAFagyhU+XTTrItGEk5B6YttPBHY0jTK/gKRt0gy2wfQDVHrpVNqw1CaI5dXBh1y6YT42EvasyvDPtxA9RDa3/dtDnP0Q8QxtzhiYZ8L7D2u37oJr3U2iJcDAdqfiMRUFWqMZS/g/6fh/DyaidiAr8mwhP9/oAjwPkzhzhYW4iZUfkAVmOhO+fsNlur1AgoQJaoaJW8GXi2GTs6X8k/52ffhMpCQ/OO6IPR+I45UIzmIHJSipt/Xp8JVoulZfo+d41DquFjqLiVRHdPiRlXulfumXg9SG4KSP8MSoZwvfYqk2gXiTQPUvjh/VHHAt/KzfmzwUbFu45so+XHnuYQe8VrR6sbo6geEGxL9Ryrh+AM1YkdPFw9jUO3k/XpnTcaGXtBOxLPRPIdmJPOSh/Sag5TIFF6uUnOHupLPwDJ4365i6IDOKGBs45yKygQdQW9c2kledpAI/ps8omRc0JpsMUdAks5ftI5TxHfdcOSPYTvD1SbKy4x9jLwZm40xDD1yPUW5C4E9vi1FaXGEDiS60/v4OZUEh42NduS+T/B6fyaaPpVRYdJbPvf9RW+dhcWaU7eDGlPUUyqNKARcodQjkKdixTc4Sn6f5c6d6AuqmQRwxcyGcX6MRMrCUycJoo51RaJMLBRIlePgKQOzk5VtKVpc1aT5gBA+Ft7PEKU2pk3UOCLZe6sjDYRiE1RtBa0y0SFJ/XYIr1xHLu+djmaOiNHer6sZEESwDWI7/ZIbFDZOC8203ThvSH6dk8nvGBbE37F4ClIwwyWnO6Ws54pERfS1uWQQm0WHde1j3M4l1fHRvbxTWuRxHTyE/b3hxwXiWxrEwZ7SIoHERB7EZvyhVMV+0qwJP+Nwx2TdjtDCAGAT4i4vUNPSJzIxqKj8062Wio7Rpt3VETSjkZiG8gnFKf67IhAQH7w4QW3d9aN+ZOOdeQNBKC1lWIMBirWvvF7YqxNAtulyIaEQ5sWQVWh7+WUHxoMR/VJNlymiUtQaN17vwpL1FipOmLoWj4hA5SRthaLV66x0odsxdmKyPFFc30YZ0gQOWiVReRPE17U1OEgM7hSM3ZLBif4PVPChbU+5Q9rbJfZp9k+gPZz0+cBgSOeDxOPOh8MOAEUCmywceNovqGc4Hhw8FlRrGoOkqD7cLV8KCMjY+g+MEXpAJOLnmuCaqf0iEcHcQIdIomlgclVpZeZTy3XV2XpWPqZQyHziG39StGG++LAGitviQ4CyobnumTE+pR2SlnDm3CfvU6hVc0mwfBTKa3GI2FDBSyEV3Bib61W9stjMXYqWXbrjNidRhFuYV0N1AwhcYTebXRV176RTEhJlepj7n5d4+mF2FNvI+jrp/7Y6xmDdX6Ld1JTG3VRi+Am6OsnEaZsyfqN3t76wo3gxO0do5gffL9Dv5n4zMotFibAb/YOHS0OrGvNwSK/Yq48qOq/MpROdFnidMdlzHFZMJwysnug9Ti43Rw0CIdj2CN9oaP211PUtm2BvyhV3Iswc9s9LErhlYwV7kI4U8iNZR1x1CUi7bn7pPCyH5E5JMT+G8O2sDwz+AIgTAePsO6FrfQe4z+o21bd+Udjw+UMbcpCnmsrzjPY+DLph++SB7mkZYGzCKtm6zSGk33OQaJ2b5L7OtOrrM+EMp6AX2M1yObkFy2KAQ8584Wg/qOEyd4KfTOcODaAcs+Lg3VIGCaz5ISefZYpGmzCy4GubPPaFHYv6mWmrOmFWtE8XkioZFtBJm4x96boYgjZ2ZnjCAPL+29QwJgR2O37YmOPVsMJ/djdoMogzxCyZ4WP85r+2FKGXzai+NPenK1AEJkO0DB3PFFl6wBFo7FFvjq5DFFRbxEz+i7Ow5Hef0gKjK0rAbSatvYSJHMvdyykiAL4n0vZJK+ZvkfhbAiMehMl1wcqKrhzzlQYtuNL1oPCY7WrB8rYLu6wBA/r10bwxkbIJY5AHDKvwL1iU+jQ0H98U1bUEtv3jILfyStdgI2ioXXkO88BRZjCfo2y1LqgtBUAzX9xHpo86G3xdYqTqj2Xv7vEwunnxrsQLiJMnnChsEIq0Y7LubBUU435RZauJhneHr5vQlp/CyYYoZh3xonTjqEhgJubYD3Boip9H5ZkRnMpW1dy/mejPx6yscsbPHEyk+kmljntdKtaxcaGiuYG1EfNsQtrRuhhLpcqvBiP8covHtp/3wq/PXnKfhIXwY4VUJlo7DYK4Z3YrPNGRuOlxOCvQ9QP1tFmk+Dt856LPTcSCi7AGykyYS5wB5i6sD3kcsufELIRjlz1s3hFhKG48A+apoiZ3o0NxQ9/N9f1h7phMjz1i/ljygLU395o5QPILRgjQaUsn9Lkv94TsTxHYY7k/qFi0WQmCJcz9JkUYRXu+1Rc/lb15gKxI/Ze2CbP57o0N/hogSzd17mwaNejbL+7jNAIfFA0DpYDwbxOpDnIqq1WSlMSmDyz+f63Ym8LiW9XsB7jnRxUtCIq1/xb/kTSUCJBF+8RoFhCFA8ym4JZZCBU8vAm/Mbs6BHwrww/mOa6PXqTbTbpbb5fYQV8zduTlQZUkoJ8rYMf64rRmtky7rjmSp+HGJATdxXK1/XYZ8+SbMnJRY+GK46HAWIdfXjvqaHIk0UzR7EnOizTuo7Jtmv7oiI+nHEpDBIKCX860yfjAw8rjtR/6Me7K2HoYvHr4wWXeZui258rzrCs6K5qxj8kIVVyjHM0zYinTfx7Jf5UCBXCv5B+05Zegh1pYBW//KtOruhmo6lPodUdMHynVgmz0g71Ok+vtxUkJ7D6+phecqk/Zg067sv8OKgt9/0qhCadLfl17b1h2Plc2BWJ4fym0qGhbCRa64VaZe/eQHD/t4w5zsaxQgTNEDBeknF+b5I/P7gPcQ0nDhmPVtjBv0HJHv9sMS3WVxXCbVHILW/2kIDm/CQznxKAmIFpjEgPotVZfAXvPX0zsHIhUeH9wvozumwNGIUEa1Cds8RfYYQf0FQpLoOvD+mGEe646orEzVPDQ2En0+06s0bJO6LiS+9LymP6f8RbSbHDOl+rKEmYG5IzyWNB0uALcEfEsjsmSjwddTPtl4FzS1FeVR/FHovAu6CRp+3DlO0I6lG8qxGiXQzyZutEC/tHHhA8vZoIZuDi+cnhhenNOT+zL/+L8xyQBeh5XhGMhXTLvIauRcuaKNVMSw0fds9UhQvJzGV9BtraDeMjutMtfTMNtMD3EdSUhfgmaoJsVf+Ek2s/VwQFMVQG6IR+RxkTwNlKzkZfAr83vuXwsX2FyQT/C14IOC91yHFy2puwInZ+k84JRsd26wpAFZxRwj1iB1PnqOOEXMOMjIujxOuwrzhT2Lsro1m25X2r8BpZt3nsUXMhuOFj88BdJYBVzNgcLE0QxmlMHPRhQhsJ50jKpqlU0nQJKc95zu5VwdH8Hw8ygDoTSGs0oxj/EDKs9s9rpHcIo0fHdq7q3brPf0koicGFUdA9zbqL9sJPCLkTLBUu64MlAXlabmb2JNigXdicP/rcF1qO6/a6yVzalZa9jXgpXyCyQbPDHb2hpWPyB7PfZB0mL3mbERCDz/BprNbsGK+RTithJPDV7aNAorEQjsb8h62BQPCQkmoIs5etzdDtoZUohlJ4TM+MrNRZ7c7gG1OQ1tJXVb4yy5ShozMbWAv8B9YLwd3SxdqhsFU6hsMPqvlxLELusS7BqgeuCU9enUaR4YysX0DbG8CmghD9pg5EogMYHr3PDAujJCV980sECSSc6S/MK0rCz2Wu1z6V6RNAhVgc9fhuh3TEOSCfRx2XAPcag+CWAyHHAYLkxkIV9ZeNqLR6lW/GnLsP/4IIoUNhJ3Ipzoy0XrS0RG+UKU31rw14ymvXkLEEEm6gVkLoCiRE9tjZMsvFyTHEpBEpgCUWH3vDhtNgjWoz5Pw4O68rrOTYXG1EDIi6PT3KKO3ZRRL7zOBtigDpLzR2pC1wfLWEGeb74F+RcykaQmyAn7vvAKIaCXMgkSS7wzsKhaYFS2HdfFhTcb8D6oicT7LmXC+Yhzld59/hJUFzzbqvOJk+PX3On2ji9M6suD88MNcCc/qcmASZfnrfWpIZ5P5WL/FFdWu5PHeMK2bng8CDHx3Ha7Ruxtb63cYhow6GsEJS0cDLs5bBMEiMrT0YVnSwv0aSZQ3Z/CGjB5meEHqXGmbTf4+xNj2PpEAKPXXoEW/bUkR/S8sf+lXRZKpndF8oDCywhoMkSP/hXnyLeQT+1jn/k7t823y2sPGQmnCPbrUROjycvqFovy1+AAYDzmuzjyeWXCU/4CZvPdPbJuN8jAJoePgXTczMYbF/OcgN8R94IylwgKNALicOY1wjdricqPbqQkHVbTM0i3Nst8bsvM0Q4kcF91mK/U0VGyTjIpFvznyBmllSYIuhZ23jYDLbSfWusXnEbo5eaToPI6D4Xi5Zl0A+xz0WYAqMSgfbAG+ecE5qW/7YOEEZmLli/yRCvZId8efpyzBshW4otaG4IgpBGKT/6Izs4txw2hT58Q5hyPc3L6kN1uGWBL1VkOcFRcLs+mIq8c512SRpjOj220r00Q7OTRKT2zZb7L1Wf7HGl6wDKkEsvudIUIdj6q8BIgnXvL88BQaVtzNsyzmEcHFAh/HPz7OF3SM4p8wZ0PDcWGFYN9AnhYnuu3xJyVTVypI4Uzd7QX7U1Ms5GEIuPBT+HhdjkThAZ0fmuUQdCvpmI5OutlbiTQQQFHZHIf7XfroIt/SLyCjWGfLLy/YtCp7dUB5/Nqb+SWkjvgNybPIfIZfnnkWQdCxKgeBDLDS3TF6VFATwQiYs3w1AAhoRew2B4UFDW41aOkTUb/ZwIX5EOTz+ZC72ZWRD/cpD4Cxxh96OXOZ5eA0j+nJdjXKLC9y+U0WntfX9Ux/IlJfdfTfK1btX2pog7HXw0XC+zalXw+vENxaaTGYmP9Bgdc59eXYsGYTJlY4REfV3yoo3QnHNiy6lcCzYpng6Lg3L34wsK8Ihc81Yh86bE9qblQaCGo5t89HirRZtCeJF+sAR0Pke0ArJ+JkGvFqcLiTiSg/xfiHQAyZPmbXyJSgMC/NSZdbzNYzjCRmW3Awn/HFJnJ/J31gcZ5w6SpuDyVvIVXJv4Wtsi9O1aDKp9+GphS0Jp8OwtPrPw7AbfupAtwHNrMECon4HyY65IxlhuRWlElGZxImTmrEzLNjAzYVQd6ZKmPe+8iGujrw0UKgBB/pc4KPnwuOsyXfNPMgHuCvZ7/J2y2E0cvOnk2eXfwrwCX0RgmNjD62x3vSmNfuJl0WLSYdM2JfXpzQ3xBw+kw5E9uNuc9FSNIwXT+8xSSudYkH6EIUjtzT8RVDAH4NYHUYTTdi+kXE/KdXGU1luojhHo3T40mbjnNLaIBbeJo2c0RJga8kSNvlRtqfwlIIDs3s5nOItoCFZ6Rb06N4VJ5w5FwCXX9TWBogIH6ytLMrKBa58pS8YJ3q7oNJMb3SN9mlpbudhig1bKO1hqmgB6nDKtDCFZpP2js8G03WVN0ChND3LFz+9drtr/h6k8VqB8WsxG/8XJTrof3qIXVhTphFkJVIZZb1iRh1MviCQoSES5ixbAJrvz0FlxkczTfCuy311RPRAXk5T9wmJri9VpQrOOegP38RxMhMXMpRpyYdZXLxFfBlMEkvUQhsIgZy82yBF3jEAirNzOaDmZH0ceTvQUFOy3/sY20LT25Ef7coU4lUonS4uUoaeocLsi7pzgy5kNLMjBOMXz1xbO7yssxjtjgLuh8OBbfZEBEvl7krb/7V9jE9L3ewz2Q+Zaalf5YjT8ubeN+aMMkd2VF6TUdR3LP63rE4sflHni/EuOT04NBfjdv5IOmDXlkzOr4b5sHb5cJmmvUofESg5GiV34Vy8oaPycJP3RYk0CWUBDdQfnN6v9WgpqUkeMiM/zl20Tg02yooObvWKT8lcryWKo0QdutvnWzA0FA3eODenkmlfZXWcdZRtmLULgu35qddaTn1uyLxi1+YWfnT54hdHBpzjSgYFXtl5cLJ9mzoc15me0ULQqhol2QFs4Cwj3id2bGleuXL5VxxHiuGDAEPnBRqDIGzfNjNvkdEB2nA2tZel5RczszErCsKjEbHJpXh0FVtfF63WPv3ro4tJ6Z0+vwC/g4HiLDwRqP/7ocgY3LLE5WTmzyKjstoPsM4Ewv0wwXqT4VuXgmNLKYHc0IJDivmHXg5WJw4kHe2flSvDclV7uf1DbtnQAgUsrepXYMjC/GZkgnxGNPhQTbzY3Mc+SZx8ZhLUDsUyPUoYveSJnuCMvcS4JbO5sPSnSV9vDBkRID4aJ6tWxtqllxPwmpxHEW3lsT3DH/ztOPT7/ZtJRYAa3jGIwNfrE98hHPZcrrym3IE91DRdgG7alSQfpWmCw5sq3Y5GB3vrn13F4pWRFcG39qJVnXwfNXeRwU93VjbJM+vkuDKsFxkodxd6wc1EQPEEhHsTh3+D4pi/KlfL/7aIMvQ9ixK4iWB5LTxbU86yxMZfUjt3v5gjR6h5Fz3zfW+QkYKsO2N6jEgA3IRYcpT4etY2yZR7nW06gSm4nv9KzFkkB7pY7OkQOFd+O6TzcvU1o6ViYj1AeiSku44N8Iq6TiP2bSzafMxgqZScK+qFHNijzzsGWdjXuKxaSMHgFQIm2M76JTr3AyWpeKJqYvQwlUgpDGdjWq6Bw+l7EOG2NLgeTvSiaBWQuap7mKDRpQgHFDRW1KCr1Lw5vOdcdECoqMR9qrBCDq7iGzzpyezZ1OqTd5vn5gAngIR2sNHii9pkYOi3vIkHrtmWudqMQM9Hjd+Ba2Q+yi7UXL+XycsrfWj63kpdr390SDoWwSeSq1DBIpLCZJ0N8o/YsnI7vmIy6N3YTPbMw50oZ0pBxtlkliI5IH/8NOTJBjGf6yzsobsYCFetQDCt25pi1Es2WfQ+KLVh4RC2H1PqQUiZzFk+0udQr4XdteWG1Erv+w5K0MEVi+wHAZnw8DVcjwGzLqRrLoiMIM7o4PWDT4y/uFJ58uKYrPEumCdCzUDSBivyRNbG2ni5LB4PlpJ8p6XQMGV62XYEWHqEtgVp7Jfp7znqo/+EjTwLC31OZN2pEzm7ZGytkpzzLhNhNJCX3uzFk5SRnjWNOYgVdkq1jBkWfG1UUkEBZrYuyAmWw4ln2bX0uyqfpbqnKqDZd4Pwd9cL9BBpw9IcatYwDtWtCE86O47Mq9jb++LFcupATcI7iNI9J19RiVGsqPtzkG7sDRmGsxrJ65d1zwUVN3lqZURwkvfUlNrCea58uGSGtBabDmOlVDRhR1UQTB/DexVJXPDWFsqrYgP1L8xfPNyU/FpC6B/+bxMAPbnZVTdQG6FocQ1/2wkkDnrR10/EU1m6X+DpEvA8PZjwRQZ4rmNUX9//BWYkpQwj7eZMKvYoNHwNbrbSaPlSnJhFV7fr6eJfrF2O936d07dmfdRoJBCma8k8+0RNZwwPAf+nQ1iKJyEsm/mTAFye2IM0wymLtlGyDondIKOc/ZlxDnVVQLxC+T7YZ80qWytUTc5LglVL/R4+UWc2FW3BrkeNO+cm9PYOsoQlMoXt/pEHctkT0ZHsPkzMQBwCOrP0k536+ktoeeh9cp9mgz5Pkg27ZOgSr9EEt6USzj8FN1OFRc/HEJqmNMwayEORTc7sS+sB8badcMvytuG9ma/aZEJObZfRIfAAdx7YojNjD0xplmJgLmNIgSeA6iAyFoG05QKnog6s0Xx6umluQAyq9WI4B8E4ESU7djo7uCaQ9DNdwhznxO4Ja9myd7ZkQCMKzvZ7Hvg1zr2CoyXUylrMgiDWKjkUUQf+fhlinnVLC7mNQ1xdaaAqlTCPoWF9QGRgEY+IvSR9uVrGKA+XLuB5GhoVLd9hq9Bh3JUjr/Nsw3w2zKGvyX9hozYqUZ+jgJ1bl+So3xCnVJW/XXIWD/IVXINb37GGNCN+YdtslZObvOm9k+fXyWm4O/fgtFxhqLHlCmFZ9Ycc4mFLkb2oDL8CnqwWaZ26RPVcLH/3HYtUWb/7z/RUhwzWDJmIZ4Z5vb6Uta9gtVPtA0JnbOpDYHVqAsDREmXezllIaoeFblirfkWLJNQv0oB4xWX9/7jmswFoOrCxk/wKjJs0d2iEQLbLY8IW584cj7rYc0sIfAHRqnyQ7hoFls39+U+xY32OHuSowx25PU9jI2GEJ8oOIPyqSQ2tSpWz2/pXbk+3cGD4lYxMZfWpVAnkKpnRUwa8mK4xv9ohSlkWXVqX2LUhfMqQm+Lmqyt+K7cuehAADRdifR31ygTr4vGGFyZtdpsTFqMmcDvRG7/V2uXgw101tymMlIeT+WAzUSprbaF039yap9FaLSMPt57+i7006buQAP5nPitRAwcx1YPEPLFeBBeeUlw15H+oH7UVjqwmRtvyKDusAg9EyGlgbFHz4HTXvTlMkdTQT88mJGMNYh6zlE1jmtDAoTH186Rwl159Sdpey4oL3eSGuYFFuhFqWGEISDNU7OHtNEoSmy6Dj2FL28RnpmO/h7jeyszsiHTxNrVGeGdKFPBuR6X/jS+XLxzZfZbd9cPUjL5K9+Y+gi3LgZ5txDewD85YqBnxPy4LjBR9OKJ/MrTqzWQmsDDrzSzmyfmiJRtkwI3vx2/21zSKQMzuWtgmscGYWkg60j1zhBpLsvI/x7M21f4h7i3Psb6I9lN1PtxhXZ+6nJOHXe0a+0HVL42zq0VMshzaWRw0l/KGkiyJ9iU7iUh6BdpLBKrteGaDdaPjHsIpKHUtxmignueiYrlJ5l0JkHcL4wLV8Ff0t3rJFPHIy7j95NStpQpCYYHF4NuMuFvPykxOBdva9L5HjcGeirhIV1FLs9XKVWLPhKnqSIHxnOtjvXtcJ82Kau3SlgnPYW3rFdGCWg3iDO7Ir4LL+RcJmbB9rxopaM5WpmENk1wC4wrEWg+Z87YZV7/KEnktJh6ImF7wp+ZS5rzzuu2r76OclX7oxqKr3dg2CR5Q5gfcIqRmrLfbkSQoOfDg331yaED6tXIcaP4PWzspPWrOHN5oAGc3HgjmyB4RDsYPFtWciu7kv/uCl615/3D2qRNoFkHv2hLSXmtsQZF08fkkn64NzcbN+9JPDNYmtNzKuKxMeLwdayQHP//bPF51adFKdfjGugagV0pxrSmd4MShJy+5kICU5WjTbgUfJpvWPWtB/qFEy5EZ9eGIEpe6QSF6khtc/xbbE8Pkrfnn8FB0hE/FOLGMppXrlAJF5ghl94m2nGP7jnI2YzdjYkRJZJAbLbE9D+5vOUwsC7EK6YrKAxBNw33emcXJ7p+Ll3GT9nlEFJo1hnyneg7bkxtQ1WswDtq/ZgnwoYWj2U8jqYSeVab+9Zx5yHnIKhfwPmrf7TbQgRGTPmw7dnY1LbOauoR8ixLnLBOvm5eAsZdePEAjTBLSE0WpMdQ4dtFs//KMhWoNMhJ+NHWZ6+V8D8EVBf1Cm86J1f/EfiiL7qUGTIWETZQQ6Faj34shePMGVHyUItUpFrszH8ViS3y3jJONKirprLWTqxUBY5kOx5kaeHtBM7Uyhkhclf25/uAQ//KtKe6LE163kVWuzS1rBR44nWhcL9PxNP6PsAt5LzeYTwgVwmxEKFlBinyXzWDstG5dYGfMLQdMrEX+JJjSHbWb3CCoSv6fDOdGP/uiKOe7N4uFuMtvNXqJ2WBDHK5OL0Fmu5FISkMFqHqZoDJDy7Jj+8Q4d2ZPHhhrUhHcBVJHUj+2o1cM0kRvn2r09eV6018vE3Tq4X79sXFfJ7r5G04my2HEqXgh8mro1oFz/8bInKDow9kLDqqVL3m4vgEmKna1NPPaeFUN3WqsB7fF4RBwGigaaLFH7SgyiXcT/QarHSB9n9gRN+yaJ1cHo7Scdis5ZeIqv3TUxRxhUzXgQjS0beHM4f0eroWfAvZQO94IbP1m0anXfnoa/o4X6utRMcedUQm1AQveY+pYh/vxDA0orSdRbgb9zy/76YaqrJt7gPoqsKxKD0LcKXsbgZgCiPBlgZu2uw7zvFB1QYw7Z8LFo/DdEirgxrFQS3h0Xm9aJ3DF3LMQ1haIKFrv2SeXQNoiRz5YmuV6B75nHAOqmzhmq1bPSatTIpkyXK4HBxmehSt7D/eAbWs/XvG3K/9uPjZukFzzpE4MnetrL9bZXqtfhLKNOKEtX4iOKwmJEu50TraiXS6lyoY1KoY/Eqf5n6/9PbVaBBQ1kehxIa5V7nUfQCA1IjI2u86v4w/mH+JgOK2bY50CNcgQFkpwE8iajvknFmUiKoGXEd6q6pRAa4WAgj2DBRsO2x7hjzRkLqUSz5YYYz6b3e1lNYQ+ErI7D0f2BT3xieW6XpW2KdmMMw0GZLnpMundS1Yg3s4rjq7H3PI/HOM9IxBb9G20/ILNCqyDxe4VQY6/R4kHkMEPO7SRSG74hN19G8fjsZcmblTcZ2cBmNRAEd8mD9p3Aig7uPPe19lNojoxGUh7znUGArp0CLr31yWHxCANUTd3ZqdsikwaOF+6QC8p9jx/xo6ncTRaviufZ6t+Ee8hXXOePy+xZCj1cjEiyzHxMbMbWoNLlu3xEEx35LVucKlygXOXoVVK22Krv4m/Gi3ZUpILOB6ym8Ej7Q7B9SE0CQvDE4XwGOjcj6XFgT0pbeZ4ZtEaNsdXRc0JWUyETEknPsWNDRpGSTeVIFdY1c/uHpm25xgetDrvTxAeBUG2zfFDos/+xqxSrMK2sB+MvtbQM2mkuDvwo6M1RbnUr+W3PHRYCYYH5UwKVES+oXH97dRrHbNy17ZXUVtpaz84BdeU7Ref4tcQqqBr3gSHMWIkzFyZJxukFWjK1dQvBUmT6X569D9NY67Qb35hK88dqgDeCFxksPd6CWugNDWder+FyqpUdePvzIUKOrMYkiEyCLdU88aqjId+ovDDwD3CvFDOdXC+XhlOyx+nYyh7Dut61XHtF/OV4rtmaeBVsq8Lh9ZeoD2bnBe+t6sbP1g1RePnFUbej5e9RYOB8mFQz8wZJSr7MciLzf8HIlOah1iblHrH/XPhAVJQUL7TFsnB+aKUMjNs9J+uYTrEAtE8mQcV+5+KUC/VStDgkKgnKKEmSS+G8PhT4eCPZOtKbUEXx+N3YuaS1VyneiZZyTALLqnPhbPDw5NIpkXHEkFhvw7gVnK49AMcGcIHIqUxEav6n5MP3zE/1j60eijdgFCrOog4M8Uo4vx3KspqcuD8heVq9eNvykF7cFvnSwJ7SfEleknsmj22i5+gO2XLnxffXXBkrr64Wr/dN68ZqPFK7pFH87v3Vmjq8sPsxsUP+/1FMm0YA9yTRYb0GpwPz2pjGRRvk7kKYN91z3iXGV7isGEUrmKZAynXpEOmEKdtveiaN3V5jUcE+VFRQnga2bYOqlUf1QYUTX6Tgw+DvsaV2OGp/FYi3DXgNSiXtvirZm5d7f5mcVldjx0pd04fTJgr2NMg3F7gFk8j0WCLhxr6tK9EZoR9FXJ3vet113OEebZRB4Go7m5+BtYlQbEIfnBnsh6EcjpLglCbKW8DnCoK5Lu+DRnXdPtt+SgC71gJm17Y5Ld/JbCth0+FpYx26F/nO/z4b948ZKDLzfbWCEm0/STYTbCbQvFtt8zDuOdPVnbbKHDFfogFRBbEXfK7Z7NvV1WtBJpCm/9T6zBtBGqteYJjylOTjlFhK42GA8FYxrCj/DtbpgXhBTmPe0OeHLBPWJWQ0vY3QXBDz9WHyMftOCGpkdkYtaDt0r2lmxBUpNFXr0nhda1L+iToBr2JyFi3S+ZScUD1R5w/1bR506BJwIw5gUF9GrLn9lTAuhpqpf0SjP7QTRUuMpWSvCnJCWZHPa+7uBHGXEGDXwaNveTnN3+/6RULRGIunosgntKDej++45RZfqyelB5C7LeusXs8cCB2fW0fRug1+N1OpKJ3vNq+A6K5Qe35BOmlyRgjuYT4p60Us6VxmSSgYgutUh1V/0JTCA6zNzC0sgCm3Y8+uRmWWrjU1CLZL4buS08CTquQ59lUdUKqsJkO1WLedWWgNTaxkIdWeKsbXCNix5Lm7PH+f9eGKzpEWlnsI6gJmAI1cfP0JimNxuAwGdJx1lL8HF/7EqlXhTSgg9hnpA9Vx5dC1LO01vDAo4gpIK5KfuMjBeNiz59TCbUfc/OjyZ5ClM0oUHAfN9atoDwx9/1szWxkqUt9bwIdkTw0g9Sy7HYyO4mDe4B2/JQE655ipjElV8HCLcmsnT+eaIVG4B2jNrWGHCOx6N9vyL8sFCLGw4xpLuVWAExbzm0sgdtfGSrPgvmcrGSC44dZ823QoOG8k0PzSwkOk3E1TSdKrDePJhh7ho2BOoTgQEd9wMvfBnKv7Ldko9Ad7XqdnQe+rXGxHVgyd5Fn7QGUY/YzznlgcUMgcqLYBcFh/DKrs4RMTY34aDyqBq+h+hj3rJANloQKXH/fQaqSEEV5AdBxSlm2KFevE20EEXXDQQuTGV8qAcpVlrTDML2rXanu+JbGU4J6hi83oaEjWrPQBSX7DRqzwii6PCdMQE9TjdsUfU0vT4itTI5V2JP4K/y8o0CSUNsMlPvXwDAW5Jn8QwDORm/NMHmHVqiPTugWCU/robXDSRvqb+5ylQ8SipcJLqsk4fqFFoprtkjCaun7T2q+IiGL9uwlldF7Ba5tNnTsKoj6SZoXwOMSN1jcwQUI5Z18zPBzkxutT5G5aTHnq7vx1CHTK/xu3sJsIuKO5WmkwzDXPyRUFYlRrhtwdAmENu4yosksXkhk115kosQbBTjPZ3LWsn92567BQbFL5cjZJCNzLeTqO4u2idmPf6rUMA2lMkUpR2+oCXB4QkFL3UcQLiIuDgV8N//ylmMPcUGh15vQ5GuNaiNp6BCNMAmePcmdrPKcppOyVER83/JTTbN0/Spoc/M1BA8EWJOE0rWEevzEEeFIcg2YmsSJt0tfszWAzyHcAkBHyAvBZ9wPJgpd9U8oLXC7RXTGAbNQ+9rqUbipudT29jmhK0HTow8yK/JhiQQUXRcqyCj2PYiaWtxYLMF+PXSALOjOZ48vvAidn6sSgG5/xqYGsq6HMpeH16IVQ0nmGWmVkHnkTWaX3+t6cR1LOCnG+RrIqlK8bZqqqNlJqA2yiE+vDwTyVNj/bXMQHr2j9rrZTLsdSQmL/iGCPlwAw93je6fNV3Kgeq17BQyjMk+rUQTywY11kNOXCphpC+KezyEstiT5Uh6nGfC0Yy9AlS1p+yiQn9JMpCzqgPx/pOMOQUl4miy7AK9all5oPKPU4GtROI/VhA5uY7lxRHvCBZ1GvmyDIhy6FHNGxuMfEo02hzEpdTt6lc1qwbuzIti1vPbn2iLScxMFuNdLM+5FV5IgFWHrUkq4gmhNJervc3vqAjlQjWu9pWWhplE5t+uj+y521qFx8/U5deFUTxA9k3hweiqIbpeGonbExjGT8/hMR4Lphx5/ZQIPEyaQ+vPD2azEsC4BFfd8O0DaW2ZQoF3stGskUl6KWtvegSKlu13DGu0oN/UHBgby3yaQaBdOW299VSbcPzCsF7kHGDJ+6wydBw2t/xR8KNGvRKusGm7W/HrsU2/pngh7m5gkJfDzKELk3kPtntyRiyPuWyJrOmZlPpksZ/eSoNpZhm7HZHxpYvY4tF3TiR7dWYVfqTVZD6VWMIbzZgwnbBUhxjgDXwdbRlAQIgNMzYC4DYqsOjUtZvOouC3AOr7HmWxSAuChyJxDj8QP9O+SR9xIgs9ZLcGU+elnVksG3WsnuBUyQZzL8yCyUpouNFezcAXS0cp4HQrR0pU5KFtRPe5LslZ1HqjW08zPeifURH4PgxzpuUCS+/kw1AexzA6pEJ9Q1OttJgzrmY4rr2uwgKDLs3AQhCGcK1nPK2JhJPrlFHLJRIdB1knyLcvvN5mZmtTVitMgNEyFhb85+2Kv7waacbzK0Pd6mTxMZr6SuPLhA6457jnwVsMDCncTVYAOdUAjFxM6LjF6JIrfUKBFslO4qcPkVf7EgiA+8Tjo41yjEWbZzwHbhX++g3+FIXL5TSlmbPpWhP7ZpmYoz5/GrsjdgbfI5KvVRVHrZf7RGiRNB7GBwBtwDBoVpqSRe18aX0yfOjHZqb49bFPRC7BXu4mIJuMCsZ3+AqZj27n+HnWph7hK8dvx4tQkxaiUoCU6qeIrduaVYTQ45lBzTEiUihlXfeSJIDYi7vm9cCinGpXyFfhfCs7y7bTs+xBl4Y2BtfQxE1wKQtqQlCYoTktGa/bE1sMPtiYBw4nHwx+FXMjp+7ap5NnDxFx/9ou28tjvXHRwnRgh3rx431qPu/R6CGTo9pTK9mhBFCKIuvmrBSlBmnHtHTAvmTXzx80QGGQaUvloee+6gEoLeqzLfNkL10BUAzHVFKqqaQliCOgVRPDyDb+6kJmjdLSrsHA5J5lUX+cxki21xp5hQV7sJ3sn9GjtK6p2BrMkiA9FaxK0PzpYsKR5RXLKFq5lnaGidORxDCeuk4uNkZurvC271sjU8JpXPmUvqTG3mUkBo7yDtxWO9yt0HQzYPO8Z8nhpzEgGDVXMiwxKqY/rHCQkgWiM0b5Jcf2Nu8gIlnwAyf0FgsgoFjfsPL5uJfrPxQK3vFWRJyn1zp1YfdTiL3axPEFXLwJLYt5QsOMTvslMNASZ5lD3YSIf0N2zwojqcAoysmnbVyzFnFtG0ED9pNP59r/aE8jbrQMVd5W4CNeeFNJYzL0roWd7SHjY1vnLCcsL6DrKSqv7nj8pIMSR3WWnyGN1nQAqqhRNxr86SLcQ+we9zMho4BZHTK68trZXGs23pipacLVD1q5QUe8K45vPun5H2WH9HbPLKGDN2EZjCn1XhDPWN3AuBNKHaSXLq9OkL3sNqGT9ViyRsbqBrcd6axhrOXoKb6ma6Maic5lRpVQFx6KC8mATGJVvqWMxFCTTaqXAllGutGu+qZyNadUEjiiv11P5lk2mD+tKkMXVFcx70u1CAfIWP0sCPZ0SB7mt9p3Z5aVXjREwpxCBEspHYSeIBAiqZzCE32Nq5ecbsf6QAqfTEP3RJMbSqu4KHS9mFQy+8TLGm4FbUzB95ZhiRi2z2ewjRxDgt+EVhW7bnE2dztwBBWMxMstu96zpXsp25/Yo0/JswqJjtebE68CbljzaXiEUYaoBqSl40sjmIwXSoSAmJ1CQRskn/XZJqgz0QGpLcmMAQW1PkGCVe8vnweJ+iv1eJRLA1IkKm1k+ag+IRueL1glVx4aaqPKuy/mrCVy2iSxqCXOJjqSv9bZS+LNH2qkjZN4sN07rgNZNL8hBPyNn2i+chjbmQqpAROMz1wgmIpwzzWZmsObr4cIrAyHxxbj3kS3vhrXnz3FC+kiUqt2z/pnUMdaQNN48wYbdBIiqIhIhBob/ZsFId+zlzHtNUFIKUm7kvzC/mP0HzdlMw1QJmEAVHG/wIuSR64m8lIqDI9mxlspyiD4mzpS5Ty5QIGCtAAzfYRYsZczRtCDhWTbVaVKv6zxjPyLqGrcZdqCwGfofDqCRDCCvY67LWNvD+WFQ4oFUTMoLXi8Jtu3um+GV556BrZvK8ZdyJG5dopXHiKPffOMg5yS/+tB4wBh1dwKCrL8fLa3M+RmF9zBy3Ydmy+To6GeItwGqkgarDPqtaOdKEu3M/PIOo4z24KPRRwWgnL/3lOXhXVs6bJwGnE7AddL7XGKdBZHJesdF/CewhgeqC2jmsGyFMxubL1M4ToTlNhJpc7qLnxy7yBmlrdZrExoUMtZhlepJy8JaXFXVGBV3uRgiMkH/rLpZa8sFkU/SeAwj6ihID2nvQ7XAshc36iwsvN3HhTzazeyAF1rlmigWxn0dymLvTBb+iP7Tz72D4qKQkHgXZeFgVGNa9jkqkg6ZvQC7ov6AHfSL+9SvI0r2plf9YG7UTNJpxWr6ugBscPACSFllMFSTZ5gWwZL9gceHIR2AHYdv2TBinimkbV28xnxewOqMRcNTrz4b3H5HzBlof5l38Uik5bLNiEqU8fdidG5aHfEUW/6O62UmaYK8+khXZ66LmUecwdNQIpqpK222lLHeTTb0VII3WC+xQ5vDf6kgNq1OovB9zFWSxLn+i932uA2DfyonG4m8sbywYYH7MUBr3lbwIUI0tNwlXE4HsXo1udIXLhlm7fVSoJmJjCLdCiA0Vjt0YHXR1bfT9vgxJKEoEEMqr1Fn6mBLTiPTfAslMZaFn6LF4WiUNfbSczIYHFa0FqB/44pbfxaFY5kvnr1aljrAnOV4feYX8YdnhgGoHpbMMoCmNXhDrOoWAB6iZE9wAJ0yv1osdEO+KoaE9Hxu73mJFEs1iBU5OHAtcTiZoYQR+ShDyUInxRfbaJBHdxIxqbpx+A+sm+aBWKDRcH28ZtQdD4qd0mP3rDJP8Svs8Jvj+0NEq/KMda9peq7m6xLiEaLYZ311Tdb/nMcs7Cw6P67kQb0gfKFrC7TxhB+2oty9gBkQ3GZPwjHzNr4q4XOzOCugNeKu8ix8iTHDRG5bCpRHtFC3y9deLW0+9OWdXYaxdNRaTTQBUR8CgML/jvhS9KG7Ujew109JbOy+nO6bhLfccDTtK7AsrkKFO/8trqwYLEJk6995y2wpd81nYSH9tt0/tfqEZuDNVuI6tswBDEg3XieoecyVuU+9YMqjLnycy7xREJAQpsl5It2qBEk/noBGxqmH3Er9FouI1q2U1jguEldPN/iwnfy7264KSIPYc+VZowUaLSmA5vgjXmXW50TaEpuo4FjHDUbIBIBt7oWAl2mTuyWhQWb6B1UZdePEwcmmFiglpTnzlqL6TLABxMEku5Culm00HbKzfw/NZuWKLA30jbD80u8zOSrJPTWhHvrPQQIkx/xCeksANV2DU7IIK+UIRHgZ/5K/Gce2xVGsrpBSLUl2YmwxHSqN6TiqjDaPPITLy7DwUwOTpSEnrSKtL5E6ZPNF62BXhX7lhNBwWEyI2ovB1mSctvkz/4iwziD5dQKptCwY7HlHGf0/EyScZx2zBYPelf87Jvwkj2bOQ5Jp7AnRRFO7LogsBaU+Jfg0dynec3QyYxcK9QPuYhEs/S+MRaQGHINUK5VPJ68x/355GwCACEgM4Mav7ZZbmYs3BaVHVGN1FAy/5FIrJZEVozOH1NO9faJkRYDArhUZOrdQP1hJSxu+As02X+GKWcq96u7GWLoli8EGDc38Hd9OcsO2cKvYPCZ50F0vhF6x1Nk7pryLTC1Z+OBn0q9EZJHH7eJu51AQhAZafDdBZFGmmIB9DN9O8UBv3jVHWERuiwW9be5YpUoA3z+s2368FEY7B1OsJqpsY9iedGXpf7z4qlGw77Ucv5PSGzNa+rwZQQbv/M0g79meXV6kIcayftlsyyY+LUoAgnMUWzXSRY822aw6kklrlGx2OA9NpjzCRwE7dCIZOI239IjKBCwhy0uBz1pwfFQB8hj4gbO0BQiIviATvXaoJvYoLxfGaS5ufLiMilpsP3WaSMwli3VLxvayJlblO0LesZzXYetlpMZFOewmLsGs5jxLznKkDsCZWEAJT2IgHvLExtSHf7xA7oVZQQpP2rrZZ8jbRr9/Ev/3AXD/EyxCgS+2/JbBdG3LdT/xg//GwIWs7slAGl8GmuTn+9LUljOwbwvrxiTANFFIMi+rMW9xudAjc/zUk+mNiWTBMvwZWn3/d5iXXnr1/wDXBXSGED6E853Cogu7fOm8j6Q0VAVTpgDz52b3/tzibEKPc/lB3qUyUt3OLYyavJthDYLiMCHWHrdkx5Occ+K2V3XCV30clxzftMvT6ljbiMxjzWNqS7SPhNKonabLvdn8M6Kld+CWzanN6ADtsJwUAnAQraWex+a175dLXnJ6tzTdfuNBUoi855pXgjav+ME402r9HOelgj1GYvE9pDsETUGPELm10DxaqXZQnN0SQIstHf3NSCCKLJ8QQmNdvLIkP09AxCAiK7YOPw1x/PNJXQ4Tl6gPHQRl2XOeU/c0VNyPktrxtmSZYyH18bowH7XVMFkPOtdb6XxlpOAmbaLlRoSBEJIyKEoRaZIrTJ/SxNPHCcVV31QF2/rvUbYO+szWsGXHy5te+ehpcQH3W7WpV1IzW1i17XoitYITLmglUJ55028REx3hdFMkCsVsCDh7oCi6BbhG/N29Noyb1z/6SrEEitKlTMV+tgG23dcrybqspDC2BB3fAUYz6bnMQEdRcaG4LUPx8GMxLyYfNxg6ZqKIx+ryLQnWk+yP38l6o3o8IR4WeIyxkeWNyTVYTBjIWryIRooPF+a6LyHGZOvXbjDEpKmYbUsZ0Rmalnnsv984GJHz6AYKaEiiPG1eh2p9daMdAi8UF7i2etb0PdL5QZh/FKTyTrkDJfIqapwT3dLGe527GmZ0JdJ4ELp81zPn8Di3FJBP9smTkw0Nj+evVDiDpd2py7IEXIs190Mr69Qt9N9U8JXdMUHqYsn7VL94f7uFwkiX8hMrS1i2a8sygVNJrGxMGTgqEBUPVQ+41IC1SNsutDVieuKUCs7vPSjFNr3sioNbmoxY5+TwYl6saS1g91gliklH9VOu3PqNsg3GpJ+pGURzceQHpai9xM5CvcuitTMwegsBdSPQHC9fRFuRhzLmUuBCb5lp57tCjOX8bEjfHiS5Fx4jy5ygCUVpjgI9whY+sLBJUK+I5n2md0YtRBV/3vIiYbYfNtCt5FXoQbVrLuy7C9XBXjslJaMpwpAccCBcWHgo8v/YI46M/yTJUbzeT505by+gS+jncYkn0STz4hcXEzDgua+tDCnoVoLCibgMjr1kRb/z41QhVlkpm/kw5wBVJ27WgZ3QWxBjtQYKHIdXZe8lNCFLGikfCTjA3IqerOt2mzd1PmiOlpkc68+2WkuV9iHqgi8uPgB+8O1hyEHJXS75uxu8JcDFS+ciZ8LOUF+6Bzu634TtPPfBYBP96pX6BU8Yx4FSyvpmxnKsdepqE67KPGyghZfROJ4WotnvxqvXhR1KWoFA/Pudq/b0NUdeERgbjLR/FSG3/WA6BD0GEWaKdFermUuCaga5o9aF0a8ytinHSLkWdaFjS0APWdoUnp37m/2P/3uf+3mV7aoQc3p6YPZ2xMwqFm13lZZKk5kXmkdE9N0yMLj0ZTPqz2m2M0HDFeCjMVVRgcGRbjIshpnI20FOB0birWuWx/AMHUS7gyzeasXvCaThQRyhz7RXYKQz01q4RXyUDNfnsKQP5jpMlfKxtfDaorZskcM5sYdc47ldwqbBk7ntq3CKWBt9bNd+CgT1GTo6ipG+Wi6MBbUPTf9awWNVnGq6DRxahkql91SmFBuBmAtCLGvK3gRXq9hMH0krWIcPVSN+arEEaKzCZZvyPVh8xAJhoqGZf/cfRQJk2AEePjNM+j5WThHEiMpZzxQ7NJVkFNinNYDsyMxk6kq5w3MEtEFO5NFSqMMcuXbuxZORPg1P8YztwJTuP7Hf/AIA2EpVytCKj8D/2OD8IrXh8VyLuEds9y6SsI1TPU2E/l2gXgAV6L44vHX8VZKcOQNwDFtEYS8czZOvEIecmmeJ4miwmPXmJXCuL5xQVylZA3C7BhrV97ZGrWly8BYiIkpfWkQVHWdCuZTyb//lsrsEmQoIJ5bAy184x85N+oGqJCeItu/kw0OtlNevVgbq9j28//uBj92s/ilPKqzc4AcKEx9jVB6osT6qrl6wScLZG5YertWL6cDb5tO6mPFhKMEUZQaBD6/cL5cJOTF2ph9KHihIlSmqxRycbm02D9Str+gXKoTzVQ+/FT2NxspINCHeY3D/Eu+D2oDad4PeOR/cdzxYZvFlxJUinEnmmL5XEx0m/S2dJVrqHRICQbAPhxo8sLLcRo9dXUcD1L8MSq/IQepXWVhwU/Y8/CfX2JIQaroBn6HaArwLMP5mkUMNw/v8ES1dNLuTupb0C9unVP3XseRl4MWmjDNho2IrDfLjpkNksA6xX48XXOl2n2aKdTyibfS2oxhbaC8JU9g7YeLjPSOywv/WKfZyHyAiJ/t8NCP1V8BEk1QGceV5WT4Vm6BalVeo+6ypop9MLTJmFOFN9rPTQXt8jVPsdZRSDaUJwm35D81l37+cNTQsWSgB/AiYf966x2R7Iy+fF2LvE4lJOJYJz3qExIUnkExYEuXXIzsjfuxQPhXsIWvpY//j/fLlhsVBi8ahzUvwNfxDyWsHQfwuI36D/CTTNK55Jqa9kZuxvwj8X48S5BaAICuH243FYKeQMgcpX+cCllSltpPSJS6glx7GhmoLAyfI6TbcL6OOgEnifem9GtV9NEa1a42F4fbEEjclilnvkxmxmQFCjSHsqPlQKyAZy8/A3x4V5Fq7p70TONjn4StUj8Bzu474DPFY7KGacazwOZgyTupQPmpoBUpmBQXAcMgZmOUTrfVUilGHxfpZkBk34bos5ZycQeSPKMYmfKgwjG6zlsF22DcsuiXbMPAzukI9Pg2YXzzfR9vjQlB1eoUamV48FXRUX3HgItqkCJI4p6KerM/2rdJL+sdFprlb6SGH9V9yyTwtIk+1dNnNjSFMY9YrPJ8uha+AWvuHRaRWgghfcHVZpBiRseUAVeL3KxZj++iiKmyAVoifPB/OUBLLW1847mzS6AzlOPTdgusdkr1U4sARFyZ41afbK9kni+8tbY7I4PoYuEwCUy3tHSBZfhicArO2TD4j2MEh0pwQeq6JMzQ90YF40oFnUF0kA4xobICKRAjDtKiw0N9yxhhwwztkGhQETd0layZn/sffiMCyy9ZFACZeWwGAlzhMcbkL10zdgAQ88LS2Bcus+5u5CGGpp0V7eGrSOuIiSSnfilAqLmB0Gmt5apsycx0fQybbnbqSWI9BXrt3ribZRRZu7ZqclUSRIbSIH1uuebDVA17MdUIk2RxJkIVWSPLlGvvH5bwehfN2jEt5QD3Z/xw0Hv01Y0lhkUyH6mnT6qy7QZh+pcxvL9x+TrS/eyeLqJnwvW5VimjsM+5G7iZpI3MsR8uYx9j0OweRXPxsvHALko171luU1kPYeMBi5NBWqCCm+0hX1GK6atzrGHhfnuY3wpArzmyj8sM2beI7JZqlJAIosurDFYUPfu/t6oC9e6nzqzbqqklxXIO5ZSQqqJHUrpwxwtNNlqjoCOK71JiLAVwEFs5hHkrG6yfe5yqdklJ7t2HHb4vtRURPHOW1XTuEGdlt+wQRD46sX61OtX/fAN8Q3of7EzNcBGU9tHHdhe5/9s4RunhBcMFQ5khIoNBXHPUuKVgTqFpxZIoubAA6JqWxRdTu8r0u+iiDWTR/zs5ghlymR+ZVyKxF+K4ox6rRn3zyD9Jnpu5vMr2tjHWd27UIviOrk8tjdRoWc2HaOdrxuSMwksEPJDynpR39jigxAc34ku7u0Mf382wJjB/ytEiM3Pd65IwbMtPwrkjCXQLOsP3b0NPR3v0P47ZevLh6rXpd+999wSdd0yv8iPggl/4pNO1jffJ6Icby+9IBCe/26Cue/n8f8cMlYa0/ydUhOd8/KOMcP1CdhYtINmf+rHzYNoAZoc1Dm2qmRn6BJrJsVjq2RciykEX9cJLF0vzB6NUJnA8zYN2hli9nM1u9t4pU69RUDZbC7n4W4niPdyrpXkW63hTETCAxQqIgmIFBHf23pbeuIfO4soWppWwnLA0K53r/32vK5N7pDrfr9Oa5O5SWlxMRP4ae1+kdsObvTd36FmEakZFpLs4XyO1ET5NpfPeSG6UWcS+FQqXEo+qBkHYX3pa3cen9Iny74/Ci4ESZmGpcvoGJVYXLO8iPCDS+h3uD8J7nS4CPMYe3PaQK61k6r4lUajzfIC4VZ4HskuaS5NzzbDGlZWSik3sbzmDPso7XmlCj7T+ihdcCSLEcwRz2zUHX4J5K5epbt43BerQuGlM8JNg5p0+SJUs4wFEiAL4NfsUbajZ1Dp8Ab8RrKBFi0T52hV9xGsiQfl+ExLKT/EaLqvSrClS/+uwtYlcFls2u0Xlzriixnq8V8j/l4iYSAmwWt99T22DItHWPCs9WRsn2eK+b7bJMB27tTUrcz1U+kRdBSA1eA0vdg/ysy5lmbOyulwNoENYnN07x+MB4xGuSz7EXmLw4zIGRMJ+UFFhdI3LyuNyXjT/NzAJItW7lVEb2r5U+AHtJqpK5qatdQTMkz7N0Nh1KhapqP8rjSMhHyoM8Ntkrzd+bo4oqtXrP6LNpyu78qkfHmgo3PaZcbEgIDX6+tB+EaaAS6jzwFZgsr9JsT3cwJ8+asylozo3m17LMgltBvRzNFR1Ad7uGdnZNIED19bpuQkKHL2G5V7dEyqI2Lnk5i8U5p3vv0i9exXMf9UxG9sjjUt39hd7YVvYS+nYb9XgMML3ojIuIUUChR0lEAILmrmaRglM1m2XqAf+p+2N6cdhdVYNYjbaYP7eNot3VlrBLbXzrDM13QR9RD7ZBo2cWpXtWNd6tuoJXPq7MM32Tp2Rq7b68kMCau4AeGj4Tf5qOEj8VGtrUol49m85pWoiGZ6fx18+ueLegEVGJe53MuFJ9GWnGKmuAEtokXZxklfMj60PzZbkEfncfkNQuCXnpu+VKy5B3ixT+GLzrLiy4k6LywP57+bDQQo0MCkiiYXnlgivRp93NT6X/2p8A5CdXVIkC7Meq6xkAqtzkGrbKtj7BEATcNT9vjleuDrr+bOAYaabFrqUnuEcc7WQwMQoKyDvuPiEx3UIhLcj264uuX18+4HVOiM0kD8/nXT2mqkYd/m6RU8m7vZYROQr3SSr+g859ttruzQBAb0VDrjXmhrR586693irTXlS8cuRKjK23nJ0k/UyOUOqFaZcWGeIJ5q876FVRmj7/7Mhs4XX1sHLqc5MiuV9koMdAAAeJj/7RlcZDj1wJXXsejxMZMjx5OMIzPO0MlFp2PDKc5Akk8UvvFfxO6+MaSg9KDUoWDa0LTbAwLS9MoOibDlASu30epWi2/aNm+UoKQLsKiDQMiSCugkpcpTMuXKNqRxCc8cuC1Hhh9iMpTxrBABVUpqj/2EMpFY0bcLlB9kurup5kZtNc9mtBW7QtnitESgosE3XQs8N+byDEKvxc3rTQZCJhcRNHmbTxbqmKMtl4HVZajz8cq6kdrf0tkTToItizDXe97Yh+Dy2c0k2LNIFGfMqA+LoscolrohpTTwWJpL08kQLl8LYnWq8r0guYMHVc/bexuyXzuEU3BIxIgtSUmndEm1Vg8id3kYEfDrjNhOwnxGN53NLnsBoUnCcYg7A/kwsK4RpMny1bkJ/hDu329PshSOm4BlWsQshmjNV2O+zQJlHcLEO+IUonHFWkQpNK3mn4V1bfm9o16wSBZTAjy8fZDEpYfggs39eueu4nnWmtaigWtxlsEy90zPSnEXKCvUebaTK6aQnEOs++8D/i3Pgqfo5cKNhCpSoff1t3NsFi9gepyDY1xcix4mvwxLNDvUZe5IKbdSsFripTaH+C2sYj3FDXRP7fMrdJ+Dvxrhv/hHqi0bw79KuMHd5++XRQGkS0WQZrho8t8VBj4T1oXkrdEnY0OOIR8/h4OgMaR6teazBwnikalQzFoF0mTzQ3BpagxLJP7aXTVDIydN9LccpR7CTccbJ+fuAkMGk2tYZMskZtqdAxc3uGIfpU3csmvUjwg0bBugRhAnF59vrN/sPQePUrowJTU8I1aIeQmCugDM8NQiXyclETDzKhfd7PU0vn+EJMOcnrmpLapvwhk+Vnp11TjeWwp6JeVYZ3o75uAYw0VWO3Zh4bimx029Tq2I8P1jOH/YIEZbuf9hBf9Dp2/6su+xZZKQsmLfjy0ZoVvjKlZhaeq2tqzHS5IMr0oRZtZTEYyMxytLuW69uaqNzARsg0kxm2MoZ+3GPg8CFzs+M9XcMFhim+3ELP4GWy2aeHI5qgv+52CXHZiLuLom8Sj1NOaG6G1vk+G/Fc2cng67HvYKSFUf+Ov4axshui9r8WvDNwvEgJz+Gd7Oxr6MFWwNidIOfTSrTpXsKsjpz6fLMOR+J6SjfCMYtXO47XMea22Tn9yc9mUyBwbOzpohiHKpkiaMWIw3+bmUXfpt1Tf8FyazyYAU9GcAbKKWcHX5a6Z/Kj45i6SHgOUe1Ou7rX5Wfpm9hUySlxohRZlSNirEbYj2RPTcbBdnjCeU6X9Y4cYZ8A3bROtUiDesWca13Hy/PD0ghsVqvvS0b/vZ5mf6jd3OdA3oiQP8xPU/0W6+kYDoWNOyZ3QmCKzHIi+IdPBqphaZcOrFPmBiflO4+sVeKysoXX26cWgQI/PBUpitLDeVOFCZ+yPOXmeWT7U4WtQMl9oMzW7T/+/TATNVnSJQehS68Oock9KOmeTS/JNXxgcghFLYw8ZI9La8Mlv7NIh4W3HTcQC1JMcfg5BMkvpnQ5lf1gQ7vVGKnzme9fBDufXvd17+jznqdnH9f3L4bcpk9KgY/TTIiNR9JSM+owY4G0km7ZsTrncY1Pg7o5XjyK/gD4aP1WeST3vB8qqZ2FPNEqUUbhu0y0tsrEkGS+YUZKBW6vcOaKw+U2C7SJES1jGi5L3kaM0/7JSDmG8QBrZLNO67OQXTxBStWrA5FOy3iQ4G5aQJiAYrPnWRmnRpWNVraUOlQCM9p/KGF0KdDMgYCd3DuvheX6yGSIkqCeVFafaK8Z+kM9MRORUed0k1iPrSOECZXrWQVgy8AnujiuOcdm8/FUB9IvVWl55Az35dob5XLLJ161/5ixUE8S2nMxXJWlQk+f13s+VXOcXsDwx7t5ME4Ak2TJGH728OQb05WrugmxZrdWQvSbolOyHqLX3LS0v09/xlwPJq2KnDXf4RBA1Rdtu3EGxOhsPpJvWDJ/zLttAJM5yVqsDdm9CzzOMojb/1tme1OB35VKsz/Fx6tRHiyyejuMPIuqxQ3Y+GlXJ59Ne1SdM2obVscFRIF7EpBsQCtBRsqhDmgq2scSVedw+dgT6gmYYQQQbHENC+JxZhXVROD8zcqEZrn7QARaFkrqOrE+dPurat3oy772SDsJrZiMH1Ou2zMctO1pcTA5DCzFU+bF+LWnbtmpjb4rU2aPxjtQ415ooMXRhehNCBBOotBbsF628SaB3m0gbwUOnO1eqi+MxPkuFfXR09hKLsnVeICNdrGwQxvlWSblwMWP8T6zjgEHdZkDFlqZuT9H2B+huCmxp15CXuIRGxav029CK4zRTm2M+MQ6g01f3SGhmh0wQJmPHwhATLLAetjy7ZokeyEIGzDUWWFCKCwQFEml3aVhuk9aOvQDADinvGiIHpesRD4JZBWijroP3R7yiyBCTlJb2jku5bqux3lY6fBB14OD86Lu/YFTMVevoDENetEtf6Nr7pYMD4weYFu4cia3O2pTAY3+pKDmXlnL3P3s+WGBGwWh/rrxAOAeiOyCKfhQn8mtD5q/WX8Wo6t53+OeylHIKyNkAOFEakQgAaQdYAs9n+l6pwdqu77FjJjuqEPIVcYFMpCneaTfkGXJWO1Eck8U/8MiiwoPbC3dOk8slPc29eQacuEOpYJTVijdM+A8L4rYHsWby2D1OJiTpKCgEGv7G2z/wIXce3yK8RBjTbQfBhPOAaez3VgkwQY5WwJ542/DHzlDtI47H5HVhEaS5Y6XhXKPb6MaTiZClKwAWbfTNqaWopcgmb5O8rJPFdwVW3AasGxN1cCeXyDlVvRkmDzyGrHvzY+PneaUNsyb3sr7i9GnZs6Of5YIbLFuAFa4CtX+j3nIbcLL9X5GVZwtqfO0Y3XTprHVU9inbDjpFQumshsB+akhmGZMPhUJZkR/phFlrPCFQeZ0KAEO+nl2Z9sNuqmrpcZcK35ydKB7v2+Q/7VcGw21+63Vu+nB8H9j2+ILfep8DFTUQ9x+4wHBPohq6lEdOHMNEWlduqFjHQxEMwbAEUiLRlPOH1LxiDYt1TLiIYUDguKPDULfQ27Ib4EXJ0Wp4i2gIQKG54RedX+qaMOxPl+FxG72omyi4aIWUQPVU0fXZajxGQtwtX/9QDnV6IUZIyKcl7PSoahvHGwjrWZvI9D0R0WVPv/VfCXgOSqFCepWmG8teISq9JlwGqZBvXRymSjoI2Rs4dVqgRuMJJLu5vpBdMCXyYN/sen9G4S8l+1QOO/l04/IVLF0IxGEm/g4YJLVOqkCKHUORmuQZewiMO5umUc8jpdjkz8riuZrMAfSEjud/HaViZw94+t1QSwB1VE84ip5ol6Dnl+vE5vzo+ZTdLXXZ4oX0+smrHmuUc3J4ThA94sbCpxD2jKoFqHKxp4B12e+2+fcg8cDDOeRoQBjVMH/0rXy516zmR/oM9K4GYNNJvUZNUfOcPwlsKK+J3EDR2dIBc5Zq+4Ix35Fnthp1g5udks5eFYgYfbS+9Pxu86gqve0V0+3sOFtNrUEkq5q5FKu1e4arzd+dBXoIZqyenqugCNkBKLaEJUgz8zY216M1fDxG+ZcSiNaSI52P6kRngFbjV9I4KWhlXv2Ub5AGGuelS4+cqJooPPItadPotG4omuHyvPdev+XAdiYygrJEsH668BDc3CtpeCcQa1US/FMGOCfX9rQW+lMEi8+dvBpualiigQoPSSlQmE0so2ULJrzDl1KCYu0PBaQOB+4nEAuaPlQ5JmYsxBdN6Ef0TXCZwnogWYvncZZ3o5MtgedkMGOBIPXjC+IoDC2dzkXuW8Jf7fdTpK+FRrYfxRLD4WNPZfzQEIkBbXe8jbQALiYqwRJ/zTyjScvRTx4IjYN6NyAFY5wmhvkk1fHs21OXyB5m/8XqX38cWhxXB4yLPBLEQdtLKYTeBQ+Y+UMfSre8iBlSSTtyJoJaPZC8xxPu1PIFCx9iLqJn1eWf/TvOPfPLLV1Xka9RFrw4iMZv+uZqvB2o/K+tgqf5mra0nk5W4uJsGlz2HYFQa2yXWCZNUT8xemb4LmupeWnaNSWjeGKcyBI0CXgsK4WcjAvwlIqeMNTG4wRtXiHbap3m2VefLv+f/lcW9igvmRtdC8szk9XhSTVX1Xa0znhE6VxRZDZidUR7hUb3t5JZF5UL88zJ2PozNzoXZRkhPTTj7R/fBBFq0nag9eE/Tk/x4JexGt2x5hgTXL96bWIhUK3KBGLTnux0BUhSdtBIzkcXMyR9YluYmeXwyPCMl1vJ2yaPtaLyEmvI44in3+yenGvXj8b3xi5ihaVeri0n+LcgWlxag4IzCC3yTB3YqbPzTWgyiqHPtjvDI+olJIC5J7wVrFuHJvnEdkxXUdSV6gqhhuEahSaxcvLb0nkcyCLVdGPZ7NRatfsLHWCEfmXJGSJjkIE44sIld4CX1AH35R7q+Q+aiU4rVRmvIEcp+azvWyJAEVMjnQQ/ZfWDNVoCje3aTCKuqrPs6nr53V/ADK1RoiEUYgtV0ops+ON3FIF2SVD44mhvMF/NKPj2s4SP47G9Lc9u2e09oRYKDmedGjJrvYUgRHOBMIKoPsYRXrdM1MKsCOmmcpy3WI1x+hpL8ACau+3DfHdp11V5FNYhpB7Bb5A13+VpSgw9ckcj/ICuMXNie9PJz2ciMrEKgtkMzApd7XGl2PKWzwVR6f/7m7sOmWBqOqt7Pzo3YuntzC29vksa7nxAp1AHKGjKuymMvgD9QiDgRNb0khjXIxBcWnw3ig0WsdeI8glVOKXAv+xAoBDmP45weac40gNd2o+u+OYCP6URFfNugfCabAzWPmGG4XVbIFiqfaA/WCX22cqqspdyuaOOldDSifKG98W3//h/sE62D7krKHo+hS5VsKyh6B6SbtFAQ6gS9D28Sqdfzf36Ff10Dof28poFkIHB9Gr7gcnDDsxlA84Vqxg4Oh+JThF0UQwDuh9DehFmp3jCc2wXabTdO86c7I0+uHRCG/yRkhLzFogzEwC+Sfo2k7OAAHflv3nxfkvYR56+22iC/vM/L3VTVdlI3/YK7pzAHP5gVEx23/mhYLAPK+r9YTJVQY5opgZzAMAkzBTerqMiymP5hBGuuRbf7VZtHuwLcYUq6nTHRbpUCtZKSlhHUZDyiidt2BPOaOXYbZR13ADJPOEs1sfpFa84oFyoF9cEjen55Oeoy7DAW33f4FgSLRrfArpRma1jKTi/FRWvOiCsyGfcgsymeGs0/uUkiEdOnHJrR8H3BE5Sp51CAo8cyUY5pn+XPMVypMfy7W3EOrf/fwTBBULkxnke2wuWqn/yet9qeyC1zWI8nhpXS4Nw3l6ETyrsrMTOb6uTxKtZCa31HmkkMyGA5MHhRA9dRFtCQkT8BggJp4ECXcyyW15tqByeEQ6IId6fbk9OraBpCnZlF2+IfZqfQ35h9Bk516pV+KPX4ThQGs/CVtilZWg6BI3pwKFTWyVFdMGsLd5j7NdmhItq6TiZ9qCi9eKK45cBeZmqW7f57bpAxbEuq68FysEOFxU5QQGN7VjhljglWuAvBUCIB+p0MhIk9Y4YUsclu57HvuwvtbQfyhrNPdbHM+cLeEOD06fIQKIiR82CgL765aSYW601cTf4BFTOvqacA1oSiBv02kI6q6RKvHSGQtKhD9ap4qGIRAgtVEFDY7uk+Pqk8CWKyXGjuQUXnVBKI3Dsp97Zko8FNjo0ZgafOGTDFKotR0Imha/I/SRyLYmIitZZsViRUTwHceT7ueKjZ9FipyPXuEx1LVHKEHcKtNK9EspMqmJx5gfkpSbuFKZ/aK63gfwfNGqGBkuh/cGagYXyLNfUDYganvqIzlrygVnaPMXqrRb1sg1hdL7r8CkuuoVp7ug92HTT0xXRBgYiFdqo2Sm1mf0WnPA18J5FJ37jkwbD/CX7nY3CQPC2fNDKtgiW8z8Hd4/0USYFQs+hbOtzwrSVqVw/yjpdJNWkj+DaPesqnhRS2aDk0/MQLFqI0o89wTtvSY4widHOtZ5P8luM4cU0nRyxyscEsQCLgrvcoZWiNtPpmpHDCHyrpDtozhR21aNUujIhmksF1lluXkk4MU3vKW/B0W5P0n6LtPYiUERkRdke9WT2HegkbftN9pJ7IH87IKvNRAKpWCU5z0570Qx+/sNJrzRGhOE6g3WsGVfjCG8h+sepDhJ+zN9TtSKS1poA4qGOSolL0NfEACc/qOoLhn55RZcXYIPfxStugcKpzGhxcKWLbcYDArMNg8MYOjn6Hm+Fe1vVHbltwqvAJaielRYjSoUTdogVDT9nOs/UCZkG7pH7xqjUTjDrhv0DCyYUYdljt6oLwOPcpSU5oi7O+8HRexCO051WNXUqHBvT2FbEXgkKsq+IOUG2nnF9wALFUD1N8M4hWuxHIO2qfDzdPzrTxDtw5Y1C+l8tGaxevhnBD0RLZHujJAB3v/Pyer8CxhUhXIWiyFMpTYLfSHDyJOq1tptftCC6yoCwPIQ92I1ToqzMCAAJpLhiV8Ya+ncWA9Qi68mF6vyuAy7QcolLIt4SR/nhgapXBQM91SSyCmyX6Zh/WUbv9YpvWzRXFEC/O2GakwIIfelPsiehxcbvLvn6VLmTbpa6Wkvcj3WS8smmn5/iMUqxiaTq+rqn0kW9E4EewaApoTOR84ZdWV5h7N2JiUhir0QPehbJNrktkTtMps86rYQhdgD1ZQIl0xuIvj9ouYlBGalmLLG3BqhL429cGKA5XgF5cDceCfdcDkM1ZqGSpUQRhWU06v2+R+BApM3t0kwypoWtIdDPTEzyCQs+V8OY4dosGEZiPQPtf/KV6vbpsMGG99VRVsOajI6jRF6yCN+qjPiJ6a3b0yo5pA9MvFz+9JALgu8PGteNUXNH+HFofxQPvr3mosB8iScnxHl5KPhw6ISgUnhMaMJAQz8MPybm6Wi2jMmirDCGHmFJSG4oGEiurvSVMvF02FLv9OBGDrWWkz+YRoER2jf+FOGZti7211ALpfpedHJlLiw7r51s7isHiGZf/+qho8Yl12faDrYMe63ffYjiNatJcBTeqfzFtBdLKY84AvOVNnCuUHod/dL3a4DcLHqqtlNkHuGbuDFLxhF/dIv6g8cdUCfn3EgyF+D3d0Uw9E/ME+LqMHt6tVOwtcRGDlqjFnul+qml4XfczpAnF79Kue6VWlEJCbttqX0dl7C1RBVdx9ZhdBvtR0WKAcJWz2GYEmxPdO8F7l7my1ZgbYo3c/wLl2HuOIgXV4bua0hnFj7YXXpVu3IXip+y2lYVE/USWR29I/54iXMUFG8NimDOgf+YRAtM1t9B/AuKvHZLSNAZzidVRTbBMNg6BST2eARe2Z305ex1nubq1G2P4yX8h+kru9OjRxLFyk5B4IzNc7ZgL9PZvct7Pk+7JP7BfTXJiWqVWHmkYjuBm8TYK/zC8Sr3UBTCIwcH5WHdTFJYHv5KI1T0ticqJbwLDUiIO2qz6cgYfdr0TcUbWD2+masAJE+tL69TV/87cTPYSD3ppFE8uTZ737zZR7AQkXCegqt1Tvmy+heH/QRUIvfuPmNji5hNgW3RyihCiAu4GLyouM7xjBYIw9/rQu++LSi2ALX7gsDTUyObos62/YZ9JxcQU0qwCfSx27GAEvnY8pwuIFokOMM8fG8BE3CIzWjy9nXEAyCApC/ts3XAUJ6+JyebTEQFDeLXdv8lPU84THdBsuU6xaJjwnGdX29H1LGTkqikVqrky7sXid5Vms799EEKuXqW9FQOUN44FhY/6NpZ4cGkvp5DKTd8aylzieNBnIq5n3QxEIGiVrMkvnnjudk+x6PsJQIGsMCpe9jOCcRXSKy8Ct982ra6MapzyNMzIKfLbVy3qV4ciob/0mh+E0rEKiU6D45eo4X4OF6/uYcLcv7SfqncGsTqeD/hiLkvAJiL/HSgUQnP9IvaZOht6vbxlhfyfniveOT6B8SRntLsczlxv6K5qIwt1JchCi6Cd0RZT8Ee6mnln8EXs1XJ4i9QKpqtQfqaL2WyFSSOlQy0nnm3DEoQHXK6J1pn5ON1k2B62QD/cEai/OyvFc3GOer3CxsZoG4aiTpZ0xwWWVJ+yNR2oOp6ZsZr4+fZ7KX4NdZerQcE6Xw47KBla4oZ3tZZgy5AJUjqt1eQtgCuwKyw6gC6hC9F/aJ7fyRT3d5XpuZjniiLbP63YVUpS7o2ISOug6T6mRkJkuv6z0/Xd3OKyNUIps07WGmKLwfijg1EHk2+QXdFy15T5Wd0VH8TNlbVN5tIfLYAloV10y8HxpeZNCFjsMUXsmiGz8JS1kM2DuG/okFxyZ6+Wa7kPGYQXMA/zM0iRcijGWLvVXg/BJezG+9SddC0Mc2NJsQJzwJ+MIkAWxb7Z024vremS7PX8ZD8TLDGXhEaWWefdR2Oh8YeZNHE+Dzq1bXkxkV+OCRpl4VUR55jPX2IVGDZfgJe7wCNNxsmKInzhTFE2AEWUZohVCB9cKEN9HUhsfpu8yIz93rN72zvnOpZcvOOLkHvBErNgY+18AKpoZK/HLwJk03R2DmixAJwtTt8ma+EP4hb1Fw9w+jilHzTUdcIJeie+V61OpRRQBS1vG2Wn5p86eiPbqoKEdjmitlxJCXc7NcqWfDM5yszhTsn/ugeuwsOCDNGJThPPxlS5jsJpWt1rVm3reQx6x3PPm30FQ6vedKCxfN1NFZM8yaArFvovjcBVSKCVSAQjPceKFMCqZevYCjrR5GrKc8hydTbX8qBg7Gz5Ful4OHXoyWc86ZwgBnd5XCNEGX2mUj3jcvubABcU3xYRWuGO/znEsWQPCb19IbG0eWx6NwOHZQ9fPaYbEZzjPi7TjQRlMo46FqXcRAOzKFJpVeJh+kN+dO1NAvHap19hXcpSzeP73VPTZSCLUme/aOLEpx2WPEk3TcIloa6UaaVYorwjMDwsy8zxV8TN9FRh69H7rXL3Vq2KtTYmP4Ft1dOm6BGRCVJKmNDlWGRyNT4wIe5rVcDn8jEWpXuAhIQxTZE5JJ1qD1Xj3GBfihEHrJmbUw8MRSsM5Qtjzbgnt7ElCoXRxRE+qLVndELb0mXF5H4COxbjRcoRdGj7u9P8DBJY1EAoRzSwCikeKyxZXZLLhu4xcScKM8H/THjyYP2XvHNy0EHosHeajxSA3p+zB+lccDKx+zIiC1+3P/S2mmX7TGJ/YTWUNMRgbNmVPAOJqmy7T8++GtwMeYTwBTrvfftwKy+SbvjWNIGqonFOD+snm/ic6mLaCudJfKoAzDbsySRg6OFHspvb+/a5oOQTuSccKTOGcMF6922gw3h3ushuErEhebdGhhaPPaMvrfsxAyNXDCTMgx69DJ6ZMrcAKVRBpbh86+O656NjdaPBT4BxorT5DsKkm/cNwHlxRDBYB82MFZv0enr2uby1T+T0nYUSYkD9g+AtVYr3O44WTfLOB5SeyGcdGnJBcey39HPoYuxnttY+HhLTe7yvqOlE87wNXymsE0WufPRiJNlRcvF3H69KLudE13J7EEOPu9/oFLAdCEgNKpREWz2XpSZl1WMj8kFBQwC5WtY74e4udXpzrMTpS/prBiziAGVcUQwoRFXOHxoipYXtmsjE3c1/loyPb8e0g+yAg7hCgDZvxLrzVdgppFIqaWyT+pOtymgmLHsxg7ok3Wja3fnV7fjXeONZSpQqLhtCbnRyWZT8kZOs5uPr3tfgSTfzkJLGn0iCK2rj/Muw4cNic5VqNlwaI5Uy27C76a2wdkivk6RMOQWmtEgKBUfJIGNcsQS48r8p5AAXsMNxs69Te2YN81NqzhGkDN08oer1Byl5ZsbtE9LGih9+0p7k1jLRKtOomwh4s9H8fDKa5t452YVtZ+CdAktO8xfNdHQzUdUcUR+uiKjBhQy5P6oicm6AaQAD2XS40MJnKI0MV0lJIfYh2vOQRhmY/Z1SrOMvMnNsCZGvgKngDSXdHYY4v2TX7NvHLfMIQCx/dixxP6j71HOXpCHSc+Q9xmKXAEDmckUqarpfnx9FH61qeVGkWrxPBp2n7h6hnp1Xj+srRf623xVrepU/JyubPW1IefzKtFMnTFdANyVyOqUp7kQCMH+eUDS//YzzXDkTbDWkyeYtgla/zuCf860gUYTi8TKYGvgJS1Zqcst2fJlvgDg1rvkJWE6SrajVuDZykrxkbyG1CdfgcZtTJp2ve/JR71zuHuzIGpAl0Q0CF8ukfXR4xQVXD2kT+oqk5Otc88YXyO6vRwqzTB+1AvXTQLdHGBNnd+fzk4e4my5lNIBnMDPpYybA09vvwybCCbeHBUFI2hDwWqSsKIfh9W4+YBTH570wpYhlA53LbA4rXEsHsKbTWlBTzDxX6qn4ZRqZPba7erFlaPcsg1SsgP90d73BBN6SroVXCQEJwgXaw1LE5ePHUUxGf91ZXVRKpvBk+AmBC+ATRKZMvylDaDL1Ly2eGgRq//L2cA4PuCOi3LmcFP3M8AedZpWckNSwrZ/V9REFsRq4o11/ORTsoyFxqWOUEHzliyKA5mxamarl90jFkcq4m9mYrkAHPKX49+LSpI82sFwhiegYU3c/Hmb9MypNbbj5sMLKdJ9HXSU/MaOgWIwT6QKft9/AmcBQ0MnCk11X+tQef2KxvzJCuJCLa4mMiXHYuOTrgPiSyIlxIq7cUHUy7B5MMslkealJMy6ZOYJqURC6yUH2umeRX8OVFW6FHcMoAwoQ6RavBCkmu5VcvYgsVom7bzjQZh/AeluZBDX0HT1KP1vN65YJSLsmKNfjaFp4bXUwTNwdWdD8XTCgP7LjLX87D4TY838riNx5bGlUmdEfd6VDEKmTtaQcZfSE5kAithuv1UZ+8P3SdQ27nOMHJSyHfAQkznqmQuGvtZrlTQeWkHYb83EHwRmegthxqy2J5gpG7CEejypu9voZllM2kk6dkKrNGWLHaWohoC01cEefPVvHriZLtJ8cdqzaDfttv4sNxketKzFSLEINsY75rHAvgxf7eYe13TEkN24BvrL1mhzYFQFSbbaDSh1A+JN+M9El2YfkypALQURVBVJuRPSc82ekwYzXb0gCf6M2DnbeuvU1cs6sDuCNTF/QkRg5CdNth0B3BVCyeDOliPTRSpKfEbaD7lYrgAoKH3Emd57kH/9tv4qRM6UwypXpFC+3jPall7iQDsD2Rmip4bn0gj4NnBiW4cR6tLwNw+UpiKEHyhzD9IXby2sUKg2gThdH1SSxVvbGFs1jFFpG+jMGlFnBR8aOwetobPjVkmIGYxuOFx4aHAP+HFAYXValSOmrloLledR/zwlnUKHnvp/KLrSHAg5V6nkpvtotw79exVeqc3U9mt7qu7+ueYfbocuGkfawxaeaYqU0VRMaw5MwJdbBliPVS6U3KsIJsDugoVnZVXrtGKSGhzy2NS0fAgcuv7Ux+PT0kcWLOCy1IYUR+ENbcjKvfzs+WxzQuk8MrHVy3lwJ1Khpw3O+iCwe/1HDRp2JvT4TMm+gW7a1S9qmDiEJhgkz9MeoPMmyrkOlbtYlkjBQku4T8EVcix4paigB9wWgDnsqRf7l4nI69P2efR4Y1A4y9NYvp2o3SbPbidC88j1+sUcWedLv9rdPtDaKJOS1Yu8RPlfsHXdWFToNUm8aJkLXxOtx6gy/WuNWo8P15XXIQ2O4GUarJxLxjyLO7h6fDcTXiUlQdkZf7GZ4lScUeZanAdoA7OVB/srHKTWNHPTm53RIKDoeEqNMkUAeyiRGDlT9EQdoWTAtmYtIj8Hh0/lkp/C7yZxdhtT7t+g+fyRzZ4fEMFDR8/gVS/BxvNemR4TwhRN9gVAZGiSiaFty3JOzZwXZFZdKtfHgDtwP6TJdYSwMk9cyUUVQ5LoYvWI36pJXtmAUd2ol3D3aWk9ympd/nuMofT5N8WnXBBDsgBt3LmXKP8XROUaBv3bkuAn7gSSVYLc1xNUcScGvhlxV6gus/Ad4V6AGZpGkTtiWYjDJhbW6ZeXnwT/AGoNXIr399TaII6Gj3iPz3ZePuitTbvks5KqGujTM9LHw2ES5NeW0F51BjoCkh7ZbBqg4fkeD8fCbm6nlBQa6Hm65bbenJo9nVhIUrqmgHZ9e7OgeTWJrq724Wh7Vo/oDpuSWP7RJleKjqTdamcE9t3A8dU4C8WJkTT2WfN07TNOCAMtwoYinW4noqeUhGzmlM5FXvDUhuNNCkL+/wGOqT5dggrReQ9btH54Pm0WUOlrihS0p89pcf5bkzUgWS2BscdYs/dEf2IpkpJzDv8s0P5sY79cQdMb4tA4qATXXo6HGhgCtrvGOsfie6O9+AMDcL+1dsNcmGfOn4KDGDTKDy3z89hz3zRNh4Evx0cVq6S6j+Z2Yc8VEiUPJDKBVSjRRWuaI3z+463kpNuGtn5G2tz0PmREA+gl+7OUndcVsc5+vVvpFE+4zYM1Z99fTD2s3eFwb3VzPjZqAFuN1T6A7SCcq6IIV4KnS/efDI086Zc9Zty15AmQUMxUtoQMNwHUC3cxHQ1jf2NYvRH4lDaefNWtb3rUCPsr2oGY61oJtG+U02VaCTAU69a4b+tsCsc0au8RdiXaqRHG9sBK3c4Z3+QP9RHHnuMFyqpqEMxWe4Zu1kioSAx8onFcV0KIwuktHHAPzlj0eC4v1RWZQFRB3gw85dkuNZ8cJ1Ih3Dt/kjw3FBB1E8J/DYIvup/PTcU00NWNFd2umR+EupLpYFkf9NUnR4efb5cbq66Vws3HTLEZ5ps8W3LFCltEtngl2+ghVjf7uKa2qfY08giAuYnwuyxnoCjyGSOzgYtHkviEiZwBgzIwzKJwicOzxh8+JCL76Wus8RIVfUsg9dCGYoAg6EU2ZsOUePci3UznfZX5oeIeWzGLWkw62EtNtRM2ZNMNji5WtRV6x/HStGVs8e0olk8heQqbsbXk8Dl1GvsCgGKOTatwQzZMzP0mHZj1jTG9tYwqupkx54MRxC7wJX7QNnLp+9rb8wgA9QTktUeAkII+ZnmtKsuQPpTObadWabLF/8kMrxY/XTd1jocuV9GhgF9DoRdPvZJ789WRYIRgDEOaViovbCQKcG2aKR6l2OhwhK2rSf2RKD7C54+AMEmd1xFso6valWH7m6GFvG11XrnwM60wy7tiReeaGJSMotA9fGKG9pOEoyYwM06hv+Eym3VKpJhsPHGe8qgMd0nV6Jz+EEsowA19HbHVWiPGsTRPHkDB5ZB3nNgWpa3pCdo/NlxUJI+w2GbgI2t1Mn2Z0NNP2OkJRM1YK6zojQSOW2QjhlggPakk1VhDtFLYIl0ynQFNPn5dH7zBTEY8gLESZjku5X+YkK3Vwayg+6riQc8FYRM8ZRo9/FHtRYPmjwUJIS8YmhsFCsQZelhVbhqPglBnSEE8DUEWmfMCaIKmuMbxD3mgD2vUtfEL0+2HaozaOsYfR3wD8bspyL9TG932FbsVMccfk51yT1ckh5MrjMmjz6koxkod5udToc0HFQXxUqytuuSF/HFDxG2yzUBY7eY8EJYVtSvtUo8MtVlLigx0+50HDcJ8mYPrfs3w/z13a77/+gVrg0Ah7kBO8ZKBBp9q1HMgAubWi/WBIJMw+kLbA4/z2vva5kJJxIQbBzEv/kF6O3IgjOtAhIKWuR6xhawz7bn165Ek4W5cnRtGD6cIxyGSTRgVFGdQec8RVA+ESv50d+C7eyLso7u29QHmhG7KhDOLDjeABlmXaecaRBok93HDJI4q/Oyd+LXdj1GAA7Tpawg/mE+AwdjyZcCnAOhpbb3jpaBEEd4z0vWEXvu8yhtivdY/b4mmjIUYIvIbfQq8rCDvuTljMLqtisjDYWyFAlVvsBy/FM7hp7tgEHpDKwAUh3PyFljRVvxqSEBjA/KE5+vIPaaNEXEz/1rBvXd8QVENTkEX/0ULO5Hq4NJA+An6zk5q+FozTcUV7fBIcueTHRMfscFZTRHM7ptYWyHs5gbhqcCOwsow6jqg9MiR4kvwAJdDYqPTJc1SgNBqGy7/RJaM/eJmF94yTnJ9j+PZapbR1EAvEMwiLdQymJAUnbhKojGAw69WycxgxJFsLMUa2eAq5R1aouuaAOTFOTCPKY18q6LeIQIW2fAwdR8f7om9KXkGYB4bI2lvGm3VDc6obGO1Ps7DmcEPJx/kIDz5V+VE6COnYWlq+myRMgVVa99T6Qyejt3DZ5bZqR1wohMf+v8zvN7DiMc/fZpyUo9a50THtmUnlE4Z3EWM/fhNuSkFZDiyjUrTTxbZu9e1M34XpqhL249RMJkWUyjXDF9Owf071ytsun2awzs4ZGHJ75wngk2KSR9nRVseEkyX4EerTaBrQhDohBGML7bPsnhhR5QbCBQsEBLncf70i6bTmPOCZjl0JQ4hsyv15Yu6cpPNz2Ikeprr8JZiW3ubLJNVmIP35tQExXtNP7m25uvZ2NTbss6C6xwy5OpJFLrPHATAYQPqIc+xgRUE+mZj7tLGAgX0QLVEybKvlPjCAYa90/ce2hY5Yx/HmMMYA6/FYlYW3tx/5vG+onMpBr5/IgUSiNoSsdbU5dHpjwH3VD0fOGmOpbo+R5rlDO49zM/bGjK/a6pYkZUetMgCxi3afRtu5ZoFkGPXYhzQEd3zhyQtREWB3cph6lcrbc9wijM/Ddw9Fhnlm0o5Vm91iPavQgmVCHAaAM7uhwuRA6vxvUPymUWHSTo0MjkFZ5rxRLVN/o184lzdbB6HSUBdDLv9OUuB7xRLHC0LWNk3LAQQCNISnr0e6glNNJiqzPJjwB0Fkir8l2l3LKvsoaq1i0U/BpvwVQogJWvs0Eicf8eKflilXUvchpPDa1kNq3LENFnQJnrkRSkoG8J3Mt3dHWlCDd+5pHthc8E0zVo8xts5XAnImF0YJePZfxrCVBgZGEILKXqj4jyTkmirXT7PNEjTgh9f/FbtEJJYCVzfhbYOBjgp7Gn/lsynopb6u9Y4mEqAp4gSeDT5V2b7FLoEwjskZGjZo5QIR+6cn9R4UlXqPgVkk8cNvMLRsSPmPR+/9aA9w0KCuXykW+Z5p3Hv5MdWmmYo5ThW0F3Oyb1+RbTByB1wdZvnP5DfkB42SuJu8Qfej0rgaeB7+/ZcD0X8pLWu5vpiZm2bKDYvZafif0hcAPRauXkFwEmzqfPKkjgOJ+NnSeVMKaysk3vLqNfwkkL6Sc7jh4sqdYRImZpvcHJv3aejJz5uleVt17RUAcpxfNhJyOX2Qa9krNvOrdzPnVrt41G9unupRE6J5l99fo/h80+fK3YUPIpX6PBgte2LDNkF2/g9EiH2aIw4ISJsqbaGGfOlNKiFNOeClzqzkAC/WRA2qNzz+dZUFEyB9L6aOvlsiku7ZWOOLifrVZYiDMJSL5FALP9YqnaPwRsnT8fKa1Y0Idl4DGsWaXsoZgB9aKSDiw3Hcu1vw7O6+CGMM+WPt/VQ6drcFA+ecOVIyYKzTuOvfBJn4/51tI+NHNqpUXMYWqaZEp+rhSAFqypprfz9xwVWZ1s33bDQPnnhADlKvs45ZYZEe60LcPQOYJRG8C6arfjThc9tM172+iTyr06NEMsivcO/O/5+/K9no/NuW+Tnw1unvMr5tU6Zb8CM6XzfieQJOBjgaVXixKWTIkLcpHBT387iAqmR4trtHr8fLIeX4QsbeQySdQf1VyoEnc5VwgkhKHuAyRBS4NMXd0WJ0tMIIJfReA0juu9SB/a3JgwdSWRNdjJppKDCpwxlc0HM+BQuDrRd03JjV9Jv8sPYHXzZ+aoDeaUHgYm9ZBuzmtqKm6FydpawNYSbTyceHz75GPgsEeh+8H/sp4ysDBkEd4Vut3hg5Z7dWuTzwPwrsediBmC8TduJHQCxuUgvM0jTJ9WEzvd/naz4jewb2NjKoQQx2AQ2UR1/XB+DOgap7t9eSQ+SejMbqroTzYwpp7+hHHfYucStZUns/45ldNOTS+Ktyhj/mxSdHkfv+/haoAdvtRlfYh7VTwYJbUZijeb9+T5Kf1Ach9V7PSEaLwJs7TRgObu8Y3WlSTWdkmxs/mQdJy/Goo/Rqx4wZBLsZe+uHaUvWsCGZVzDBlOdK5+6MfTgtkSR19LeBYR7PUJMmMYObqUfkhqLh/LPjHOC3zPFHYUdc1+6OVEZHAP5GupDfl3zJxWQctDKRfWmdBrejwslfK776N0LD97PGwNiJOd0fYA7zg+wmQdCv6WFl0GigALZcigBAR8Qfrc+vf3HRnxhHCEkg6GVteRD4Bmd1znA8xeI/MFCxpxHEUlGcedtnP3jhWEBb4piGVbUenhkI6gpd/DAShZNLEuSW7z9M4l4qEvy7+lPiuUwSuLv9AjsYKWbR3Z/7e+BSV3suf6GQ5GokJdiBLQAePFS4ZoWzNS+Lt7EsF+qrUTtx6STcNxfhkLODxAwxuQgxqweHaWcrv3l6BQLCPF+6H2HrhtQKozmCct/xD4zroScl2DK0PsVuq6tyJU0QdEjEZ2sOOkmwGJetEZ7DfruxnV0l9X4Kvl7d4TiOaQmzE9Znm3UGiVh8UQHZQK88W/YAyeNZH55Ju+ujCB7BLmj+5XoHtDNs8R7XABcygjBb6gPHoBKJFW4G+i/zv49Tsaz/cFMKHELjJ/AJQi22L6ynOTSdV/EpMk/GzF5+4Xl4dmTb1QLVGvRW+trHGA6N0faVwx+pGTIYLuy7lh4vL6DEYM7D1+lwI4b9iyS/2ZDNU3/c57JK6HF/ZpgxmUyg2e99bP6mjqjEkIDv0Ezx2LAVKa2qrqj4tllm64ygosKcTWIycoxl8BPVqsGX/Hvo/yUDUOzpfN3Ge5gwaVvQyf06S+4JkrcdfMnUZPZmHbsemwC4gvcv2AjqTtcZhEYhr4qkP01ASf1OmXcaAn5ht49bcNo6AWMQTa0wCB59GwpXMuprE/CHD5GUycK2txiHiIv/NzWOHRjf8RxdOrQoUKUV8V04rr09rUqMyIQAlPjF2TG7nJK+Jmj6EvXTccUr6G5JRI3nOh2u6RX5+Ix5p3HKTpaqx4eec0KxoVhxroZoSAjYabL4OJGdeDs4BDJiJqVsWUWx+GlINuSjlvJHXLxtbzbTlFD0DvuR+HeLzU5B0ypF+3tfKfRzHQJcB4Zz1I8hypstcqyMPm+QM1+7ZVJ5n5RIDB/FAGnRd/+k+adBVcQyHB1G4HgN5Kg7ihztFc6U2pr0JOJUK6d7zHRLWiBx9f45i3SJ+II1okFBS9fqr6DOV8l/TOoXExN0T8+DuWjjwWjD+3DraWDo2fKSQfbl4YiUK/tpd+gF183GDv8YZ003Xx6F+LY4+S/sn00uPCdwUTMZLgD6CGd9v6wEN2ZaZsBGQXsSd+0veKsnD/28H8s4b1vjwL8ECflMvyzKJWCpujRB8yJle0LWXV7BkrHPxrH1FcTGGVriImRIKKMD9LeOwAlDiAE2UkuhdWwrM8lA17kJ0GYiukGW2kvtrfj0JwiKQH3yJZRgk3qw+y1zxz8JiA+GodjUm4Vhl1zmG3Wnr8IdiMhE0TCKSe55AM4VjaJTrH8H2ehJx1fcdWa2E285nYejeWR32cHIlGcYRTMH4aEb2hnP+1xuc3spq/bWZs/va9ae9LFQCBB8rIn8cYyxAkZDv+BPYs6+dt/TQ2FBsmB2hrM/+P8S4tlutKl+xHGpy4nkcs2gPm+bTm05UjKcNlS9Vp0ryg5DaHJsXY6Ku6BjcWX9049+MnT8MoZYfDDHyfmEn+JQ5MHNbNqOS8rXst+joxgUIxWqXXkmWHJbsloKhbdqj8ylLtS27cyHIsbtt/OkIwrWuRgqnT+/FC4w+J/c3xQTlZCtXHvy2Yfy/HHDFGlSXmfi2jNtvQeZ6+8jrQ34KJxfsBdiT6VHC/y7OAXohGomE4SYGvMunKSjMTkp9edNQ+/TGJKBb0KfkbahGZfn+ixxwmplSYrPi8fkXOwhW/XFSXFa+etQIC8llR8+hkHyej4xICIkiV5nl+hAnjR1jgDw+8ZNV+e/EzKTdJF7yVSNXhLwuqVLFnkr3uN6ewp3DLNAwCQFeckTNmCPhn7cDqgMiW3rEZkrFmLtRAyuT2/Ns6nX+bUc8uiAyvybD+pv4NyRpj84nJwoGtFccTJDv5llu944D6iFKXqgQ8t7O6f4B35ive7gPd54shPWWvn+f4GKZisb4RxC2fTBd/0WuDN1TcdjPPjFB4VQwXjisGWhGW4vil3wL5uV/099NiqyhfhQ7WZPOle63rqoNM3JY6/acCfL6AS4pAYJCxI7WF2kMhwuZhZ0GxCBioijo3o6UrRRcjVo+OYEcPwsDsUAegVU1yO9MKJT6PoWzGN4mvrg7STu4t7wIrvBIYipxTKvmadVDE2wlVBZs9MAdtEFbCMsr6gyt+0yX+No0bWk0ZVplhona2GSmNgaLQi/v240DDzj4osFIij2bE2gpzWl+fpK2tNcyf3IGGJlUjFUK+tHP59HYWbZTouuwCMj5l+fDWNR1c7O9iCw0Q3vJMoPdemLG4OKeurIyqHJJS+NtrnVv2Sl52623N+sPCoK0pOOLmw/3bsifSKklprhHQGktn4GgUK10C09ExmX1k5bTp1yL53vSknLtgB7fs9/EMfBklNEF74JvWkWAVTI3Y40cW3aW+R0TBo34cG1lLiXPL3PHQWrv/cFtvd/gzEkGpIWs7f2qlDCcQW2ZW7ZsOfAPuwYPA2NbRzQlkePOwV9tiSLO2F2AEUvwka0+C1v1lBMlueXdoQjnAWe3OqRQFzD1smjSNIYXR8mXJHiL7lm0eU/FcSfGU/suNUuQ8Fw4Z+97MhYuBe5I2LjYFI6W1BvvIXCU5o+sO8rPvYneI1Fn3OiO6yHtd8wU9wGeq8/hUNH3Hmp/Ab0dnrdQWxB4S0G3AxkdIhHjDd/tIRmCHRmFy356zOEna7IApFMtnG//2AVuq6x/g01iLz8hUO+YrUN8QbgQD1saOnmo+qH9vJq0GKM7mAX5xlT9iUZEw5BSD4ddqlKDCS+BviCURNNQYD5EwKOASyC5Yarc7omMYHKzTfuu+u9qxNTETuE9Aynxv0nkX6HuAk+3wuVHsiMvxAh67tnKC2zbxqbETw2TZ+j4ONAlg2CS+8PndXYM13cVQE9fOoUXwyobQ5IkQqKu7fVeJsMsMww3EGiZms0FXJq3RjoQn/1sQu+FQtmo1wOdRlx+6daTHigQFtPwkEVJxQV5AwBvuaXYUy2ivkhsfR6vOvnuqK14nS/vsdIWeiE0VhDdZ80EvLo7evuw9dc4nlHiL77ett8QE5iLNNRixIxrduuh2yaMYLnnBktatDSXfuV8j+R2mKVmJrxaae6SW+NIZptM+5hi6M0pPmrtd2Q1EJcf92Y+h7Njctq9HoZlfbi1o6AE0U1OZMb5Dk1BbjFiL4VfdAnyQJ6koOCNNLKYbp4kIKIgLj7DEQxTAU2R7ALpwIUJW2AjI9EpXrQnhT05gclNozgbyaS2DqgWnLv1ZUFf0We83rSDd8g8kPJdvaY9vWNPEs56BgzJrubeRUY21A6mkewh8Lz2e1rjBYKTrPPhUdwkj8uXIAbiJIECoQP4TPMfCBAWNgbRtkO6DlF2IjgjvvyJcdcAbvsNtT1GMXsYxhEyx45NPUOHcdIDFmlAOoFF4Pl8NR/ULVkJ1u3GYUGPLV38MBQCxVQOsoKtt1ojHWA6nyh31DUlAQZbIs3ZOmkwj2Wwvn7nXfOFdwMTdchE5AjC3vaSJPw0dgF8jonZKrLLajfoWFn6e1MQlVNxIKPjsxDXtF5Fn9xq810UgteR8PcTu5pBwxOjICTvFjn0d1wjHz6+SxElofNpXfQmGk5BHqUrIJR4Gk+CXUuyfKALoOSn8HzPq4cUXzO14/uuDKnDMLyJVH0sbh/kAYkIMD1QuOqg40htxq3Q6zR50a5725Ka/JXCbJkjuVDZcdIQRiUMDGswvHs+pJ5cy3xldDVtDdeY4+WgUmUGnZukVvpT+HuFRTQc1RSiIV0S1fbofGSrxIsn1WC9yUqHoQWP2QDWDce85Y98f/9cTVFpJtaVtLMm6QjuJf0iwDGWlGry5Y7Yk34SLLyemtBJHN6aVbFF1uN5sZ2Q7FbiVXdL3+3NAm+gYR72dDAXX7cCihZImhyO6lTDT5vlWtRfHJF6foIcc03tNDRCI4eI2KxiQfN38BotWKjBIHe/aoRs/ZnNUSzQwwNMuOZSBMAdeCcFHBfblyFHbeZ2LC0zZDc1gG9B5yd3MkqebhCaUwrUIZBYMNnF7QkZCuT9cbH38x6KSc1OUJjI99mIzoKodrF/TM0TSnyGjKCyukA2kY4x+apWzyUNNgOWa8y5FsxeKaO1XVLfFvlosAv6aw6dqryKrCtyAp034XCZTPpZSew1FugAv2je5+nx+rF06BgY1Zt8dK97c9b48dhPEZN/Nz1cXfC4RrUzn6xMXwiyobtOr7pqLY29/4vuLjUYJJrsM/0BD444xoXDZ/g2W2nxn24Hvb1EhVfsGLsB1wyfW8vVa7qJOqea5btHbae7s7h8Sj893W6V+x/3x4p7riq2wDbdcPb0yM6PkXTtYbW9bRtLWKn38aLb95RftZ6/fep1zD44xtzvEG7zRSl/vEZgjTwzKVaKV0LPa9Gb1WuWtJwb1Ih822elgbcRgQTVC2t/2CBGWsaZkDqjAva2RcTC9+Kw4V6rxNEd0H1HorCmYXx/5DLAC27P6QExmaxfBJmvFKRKkfruZmMUL7D+wDV7ud0RA2pl01yYjRKmqbpLz9KerCV2FY66xVBTq1xVsGQRSljT9RpshtyqC+2O0bh+iISGuk30PMq4W5J5Ch5dCsEV1J2W/Df/0kLoWCFQ9h3bZ32O5cBd5VJcxXelLLzWERhGtFCglgbD1GK4ewsXFM/OhG5Ov1O995Owc2qJBAkQMuzqsfcI1MLkml4GqA0DPT0DWlCG1nfgyE/ctIGkvdLVxoTKIbmRxa/IoGprw27/k/CnlpB+GzmGQm6wE/vqoUR4G5eAbw1ynrc0Wf595kdn3I/k3PafGhVtMkVEwg5ANVAQNy9DO4pzc3G4/4qbyw4r2alQ0g5b3Gfx0wNfL5foWdoTiLS51Z4GCgE2QfD4kwswEG4VjGUuHgtRF75vMPknhyStVr6zC/ZMRfvYLrd8fjEP+rjHqqGZFOZhqoCXcte1PeXJ9EhhusS6xOvPruVrWe3Ls/b74BtbiIvsQkyBu3PLk4fjHXE887VQaoD+dF/DXdv00QDRAgv9L8iLPDGti7f4+cQpbZHdHzUsOM/9yhKiM2KwGAJY6L/yTbKz/xr02PgBSiYlIHfxe03xncvQaYr5cfgJF0U2Rg97EWDhJS/hH4n0iK2ZNfXhynbuv02jx2GSsFVZybg8KAfCRC3uUa+/AsLXo3UFo5JgpD7KJ5+QHk+Lu9Sva/mOIpH30FvBt0cmGPZsoYaTEFB92BV13hbcbV7ZSiqyB7MRRkPvIbsTHHTLyPfo3E23+r3kkMNSe87x0aZc2OVfL2Lhk/nmlMSayge8SqLV+2sSlMBT73CqOYV91TgIU8qS3tjhaMfaACVYM6DXhOwFIubVog2RaWdEOzUO5LQ9msoXyvB5go7k7FXIJG1yjvQjfXqKahyXOKRpq5K4x3pqHZIfQVWums440TBW6RfuDHxQ6S7JBGQPmVcxJO0zoF+0b9YRLa8Q1d+cQ7fIApbqFq+wnwsOIIiin3PkvuLe4t+kLitEix2jGaJDPFPNK6DroQihYaLC3dxXVx5gCgAYdj5LyREDEppjjI6dwi85jJFn3UdtLalL1cjyCREZl7Nl1C/lKpKz/2nLLaSPcQfiK1r3ouWi3ZyS16QNaMh49FWmS6O9bGeb124GXYZ2dhElwqJf6VqVREJ4EwaQoUjigF241dNTHISQZLYBhh+AfzfOddBr+7H5mkNOBCaYxY8ATBcGYeNDWck56u5O8/+zJjX9S3PZNoVF5jG72/izGCNxhyEIfV7TYTg+5y9lL3FPt/RtcFazvj3GTlsSCCp82ZdnlKfyT4IopAUnYJg0YW+q+FQsNuLXEgBW3X1QoT+23JxAFcuMPmS/7EFjUbooB6xzqSHpNgllt+OwNZldEqOSy7bwkK+2am8NAyf/hM47Nmw+FJMViHT4SmfiRxmtfSfjpO0Gtz6kOBAKFk3G6UjxNh+vVrwFgspkPBlwNr3PKqAF5PdOEojVTqjX/6Gzq4hA3iAUpiBiQ7BeTAQGE2uGFgmWJP9YSK4lm3vlrEOksbFVJ1dAgiVwQ7UswhzlGNSUcgpgrdqvPtiomjq1EJYbOASqjCRZOhW1FAGqXvGku93+n5WAK+T7poL0qGyniK/7VsP3YLJh3gNCuBQ9npPo0Cv9XaGtx15xN22nakk5UmecFZRdjFnSmFqlxGxfRmkHsD+TbGBQqBYmS66XOb3rjwww64EEtsVN0kAlBIMuMsfeY8Nw5IOUIi5p6F0CBSmrV6KuJC+k0PQLVSFIYaf8hsMbdCh64FDuZ/cq/RUMMhIserQhohN19Xvi02eBu/F9gsvI2ABcnTt9MtPrEmSPTtZohkhp5+fgjyQqTKSavOzdgQnBFrMXkJC1M+J+MhHXYzrkuYt2Qjwfoif4KTRfTZcmbfjcWS2hF0ckGfn1BgV9A1bBqD2ZyJBscOeOdUGYmmRCk4LbEk/SsrIOxoD9LpfznsQ4AkUXqYiKySispgoWCMXBjAjmph0Nt40TFrGAEoAb8pJqGEm418p0Tjkxn4GNXnnce0nbAjDn9FLsp1hgqTau88VeISaUroCte/R5g+5gD218jQVlDDmbZOwF0M3PTld8zIqLj6SLkorzFG338uxaPwbLK1nL80eh0icr47ts6sgo23ihEvVDWuqRzLpKGjIQKrezTyCSrGKHW6HPEdT/y85k3L9s61FjWbuxHBFQI/5CQvSJraHzD7D9Imaj+hitt6UzyvkqLfvFue1CXcvW0Mx/8VZFGvPuLjcjtgSUaBal+0leTdVeGra6Ao5U7ciVArIdV8QvdU2OzIh2LR1TpA3QLIKiC3jhxzR9pqKdDd1VPruZHYNlb4ytlBp7JQgUHVWGc9nzzBF+jZ3UvvEjCHMGLieqyO1lpVV3AeiVWoMR1B6qKeAt63Kth161GsVD6Ber+hNGYrQDsE00OPcdJfTjLGxFIXV2/1bamGcYohCqc/oUFbxrgzqTze9g5bH6wxiBePtEQfQNPQmTbIBZXPBNwms+Iq5CpAsjIu345TqjQ3+DuIv7ReSnnkXWIedaw1L2w1bqMUCKb5UvTYKbe7aJR2fa3DFmMAaLoE40CFKrnlq8MFLAtuQyuHRGdurIipxtTBoCjqD7HwFE4WEpKoyqGU+BsZ2A+eRyvj/KhnbKZw7QRI8msIdTchvxj8Xql7Dr9S3k8MVjFyYynwWrjN6/eKe1BgPG52VPPGqM2tdJGk+kP73n0zhvzHugOuPMxTorHn9qhfqZ9SnnjsBvm0ExPEDJPeSVLGvVo6VNNgn2PjLrb0CTJV44lzwxGbPagPOdcHzeLP8L5Jt/kHYIfJFgWHymWoMBuqaG7HASwVETqn/9+lUTfVbNWxaurU8RmHeYcn+IP6aTAotixuqKVcOIxd6BaEqePMSmIHCgEoVwsPpYyRc+MVSxZSXq5UrnTBmRpK8rvAc7yo8H6xEYuG5+YY0vZL20Ij/437NbOsxQijdNzSl8AIh8J7iD+YhdUlIdVspEmWRfHddqiU6O52eVpn+H2w1iwpDptiG3X8lHoRlYudr1zTBeawyQDmFpo8Ry7gUHAvAK2stm6ioar5XkqLXseOzBs5a0LwwfGTunkBtVM/V6hTNC62IZI5dzCr8Hdw6vkcB+ba+zIsxtN7bpFNlsDRXiUpH5aRoCwkJ7jNVY1n2nDftiv493Q3xJV3NkNxtfhG0kM9bWhYbcfUHHFfgx7N7mh6qlKlS6dgwfVnO33DJW9W6Fv+cs+/Nzq3xA3qAcaKTRJRdP9ShqqDqEXrGuwHQbdG+UsExfMtHXJG4ij/1U9HOkfdM2O3hsDJTZxGgBiopVVcUiwAvAusC39Seqaayp9Lf3VCa6cS/k1cKQ3KbTOw4sw1mHMQgMtiKDzLYzi6UCn75BafcTfAMulgU6Rf/2Q2uOoNayd0WM/jXC0b0FbTrX/tinUP5O64c5zzo22fg0hIxj74glO5wkOw8dxBhz2E43VVkdKvgE6oPCOJn/Nc6Rz1BDUqwAK7w2aE4gCE2S5BhK/31JOmiH0bWA+ZQzuGFFoJanyEsJO9eZ3BMU4ok0zcNgrNX9+3X3Vphh6L6ZXgq+dipIWsAbCfgnwYzXtLJnA+3qh5MTjPCTHwKTWOX9TAm/Cux86wXgA7JhAKgmZoCXus0z9lMAnF7mDRVrtVVeSHPAU2KLVdrIxSw2jsPL4Zmu1uudVGD943ybIDhh7X0vnLL5XOOxZKsEoejYOglq/2018L/Ix8bQbPb15hFnQiklvqggAEHqb5fEWZcbrTbSRn9RSLtIqbMguhmxAvAz86e/vcrm8hpQz0WI37LWt7XPns54vM6AxxaN3ZgL897vJ6r43KSb0oUiIS6CsMKlCYH8D2qgzC64jFzj3H1MY7QwtaCTCriwfGeYl+rT/zLGEQu77sdfnmfew+yTcKrQVrmKKijPo5pJADrrxgbU+ElWbq0cDAjyS3TcxRwCMMCijz3pJIWpNcQ3osXOJrWyioH6Bb/+PtM6SdwceF4qgKRkEI5rVCZxvLVURRr73QheOxYjxGF1EavGBiYEkzMhKOCtB++iZZ4SBVAHBxSFUPF/eM50eEyiEdiAiCtgGM3znp3IwQrh0Q/S7Lw8C7S9uXw/ErfR/7mAglIEUzFp5b6ZN0WzMqdWKucXwmI/dzPwkDh1BdyehXwOcJbw5BC46TxAlx6UwbEpqnS1cc1bw8QVr83DK741Kw0Y6+tQYl3Bliz0Ih6iJy9OCK1+eUhZ5+hgaxyi1jvL9cfzMRjAwM7m08snTC0fiu32Pw0QeUUlPVkaiIOlThK7r4J/8H7znaVYFViDZPSTpqIUt0mY/C5JezI28UUWPk/M4bPfsxq+vUu1QDGxiARAjLiQNx/iMtbHJUcZrr3I429bclrmy/wCvVURdUL4b1H3WfqORPc5vS/Xhk6f5m2wGBVRZJP5OiQ1FLTGiRAwf0qZr/BB8SeOU2Z1KMdxu1X7SQqd4P6alVmtri8dTlfxZdiqojAjvhs18MZMjERq7QzsA070FTViEQ3zG9qp/DGP/2I++CppbMVhuwiUfm/9noLB0JB/EsE6qi7EMoKJik9OSiYqSCgisJb7+oljxMqV+UkYZG/VT//MjL3P3GeB4F6gW5Pw7K+3eaAR1TJw8fQpsY0PYsus2m790S6o5SGGGUjc2q8huuJ4V0x5RSL+ZfzoXQifDKnX2RgJeSsF8PqBiM6ujyrDqJ9FEsn5m5HCa3OsxgUxyUcE5rTPO5s/55iC9YJo4p288j2N1L4rzgXOFzxFyafpLztEDi8cxhllMe6xPyhrZVdnQpzzmc/zlwfTc8IM40had9BZb6A30iZYG3o0uFmZsYDK1TfjQ2+HOW8OBKLtAI/xFsUWUhRtJx/gYtGx6OQmiIx9BTmMfm3JXy6a2UtKXenYXHYmJYdl+4F7UPYW2bmuDocNX/uhu8LWfSmUTw8xmbh2+aeno5vx7W/3maxBlZswc+Ky6uE4dW2sh/EgIluIJ4dEHezcJia38mdOi74N/RC/lqtlptC7D7D6VNEx9HNN8dz7+QZsyL4w8UUc1mXMMHZPQOksRcHh/k7vzyS+SjDfWJ9YShavJC7JwYPC80g0FeHk6b8Uvc/4Fu7RPMqv1pWYw2czRdM6fKYGd4DBV0utswCYnuVQPJfLsr2LoqqvNCjRoD4yM8XO+oaW3+fsMKcTLoWhi3G+rzkWuyVs1ZsGC+XrPYWziy5PnLL+a+cIOjRMgUfilIDeeAi+UKRNOcy4FsnL/LOhASn6YsXTNOGUKwZUH9Ods650EnjWzh14p/UojAgn0rWpF532aF2oWpyq1Drv4NXm6rDd4it9Oq5S0fBGVBTzh1/qv3lxTq5QgZQcscIgHhThFFLmvGnNEH5qcGE1k6Y7jPdOPVE3j1WnYxxFV2p4DuK1T2TSGSC7WcCKKQsTeaypuS9MQCoGIA8g5A2m4b2v3KVlJUHBrXrSaYkrH73TXX1ZrXlhxjpxxU5iL2W9bDtXpe7VSIMNt8b7NWWonLo3kkGQTs8QgAFqr3wxWTDKcEFCRya0Y5FrvWRRiFO6VkDulGE+B4QMkHIM5Rqso1U5FpzBJ2FCkFg1UAHuJgUNPn+1yu6TxQXORZg9/5E0ifD1oAp+CgN1I9tLNwXoXQGbN5LjIKP0dpQdXCpAK1c16C4dNCbEN8hNHICb8wVvG9hHqf/Ei6xbKTMzoy/EX1dCiVBcM/UNR9RcjU+BK0r9++1fqLYhU7giCaiWR/82Ow/YQ22WYgfGnsb8A5N9YUC/EDjuP6Clyw72CR6yvD0hvtpohfW2HHxpiuHlygqYRf4Saw3QkYcrLLD74t26D16fN5WQ5UYu84buNnjrSaFIuOqGOkooVNF9seUyhUznkoQyt+omRR0hLV+6IWl71a1PiFtMJSOjZbtQxtRZo2cpXG/76LqXLjMcEZYbRh9iJ5K3l9nbAneBkKyQMTKgQ+0iUwk/rffzdaS6y5u2LqmHXl8818o7UxVkodBcs1a1UjxMBDCYb1XBW04CCwdTy7g/xJykBmPz0SUPJUcv5flgg/401zQD/7D4ONjdI3/69akZ6f84Twg1RzbZCLZl7rJWZh/T9pzS52O8XpahXQ+SVPug+5Yt2nXY6Ca/8w/+sqknICqEfO3L5jXHLUwx3DYFAR8oAS5bWxy81QfoyuC4Bg2Ey3O5BQRKsPfslbK2JrNg6WY77aKxDG3iPVUFnRxysG3z/24TJMnQeTtOqsXBKnwZv9Pe8S267Njs9rjihPy89g7bbkdcsaOrCuY9Web5XodRiLb1i4AiGRO/Uuarg3TExI513wqcGy7UmIzTfOtCCIbyIx1PryzYlltMlEpC5QiwZ+RjrgkjoEOCWTvV6DbjRsoQEsnPjSIy/NqQ5NkN9AnpsVzrmDKH7sDpdOkoDc5T7bjd5+6LX6StLoxjfOATkU8P1eFIqfZFbiXGwF1+qi1H3VAMue5+43ykrjSasmhEi/9oMvKzj3MVoA13kQPYBYFzEYcZYb5wG81L5nVdKOOoGI0TlcVq0Ieay9mIgVdpCnbMCUPzl5ZgqBdPtGddqwkO7Nlsk1wjKisaMZ4Vp6CZOY6L1kTU9pLPlWQWzZdLz4wtzKkK9zmjj3+vv4YiwvNOGUf8CzhGTDJ2ze+taoVijTfI7KVKlmxF0QRUXN9bJjZBgW2LttcwYVdKX07DZjlLrbClMO8xJHQ/US8whMlfbJr7vnSkClW4bgynYh5DmLx0s7mYu/ZXCMaSQzlsaZ1JbSt2tvIphOCYtxlWYwGLgVSeuFwqrlUKh96cI+9skTnhtvA6kaQX0F5FEAM+4pJcgXgnRVJ8kHgizbh0jPxy1W0cJ/CAq2CuuaTh60ZrzLoet3X/eWLWrCGFy/aF6lH4lvFqhrvZt5NmMUJPOHYpJxg7AN9HVxZA+go5iV7dKRJXGsJ2H0oo0237ShLXGKgux2fshTdTi1c75q/jVGKsz0B/yWiAq2wJB0er/uwWtG8IgqFFu0keuaPCSgqQo1stJDla26vLRm40e2EtFMjemCVDkF92xGO+XHsQDEdMCcYieWqS3/GQOR1nbXJESm65kppD+L+YxgVSJachoSvZj5Ts313iP9tR8JEvA35z7gA6w5r+1y4sKjnm+0ydOKH6JuJcBo34lKYyK7rupFNBlxn3/h69hdBT5DiucdOj3NAEiFQW28M0E9MnEcFuBV6tR+GnMujGSOx5yHGqp0C+eQsQ4QGMICC9+kWmM2KOqkkWBa27GtQc+DUvETsGYpyBYlLHIEMEl7X+xTiTA0jh6K2BfxotozcTmNw0b4Z3CZpNOEnXjrtTMqJjTZYx8kmQUu4bIQt4eIO4fsXV2kCUB+qEqanWVkllNkdXPzvLL52fIIwQs6iD/zUIlC27mTF7UgDcNyP3FeimzBia+fZWGDs9gj7MNsFDaaDnYIXhG/9QdeQjvbXki+n1tYh18fHc4t1UwmiKXSW+TuJNm5hA8aVYU/dmuL877ywUv+KalVSkYR4SLP5myDwpTWgz4yqMeAB3TGj4Ive6sGVawvcOJ7OeUS6fYa+J0sFc79toc/ukoUlrqvtSm1jsP3bbjW9fcDVH1TwKQ7CRs71mNdLimd8VtnWZ3zKSfrSAU7qtqXWCF1UO5geGsLCvzuh9NSQywZveF7rynwY1+y8FGRoaYXoLvyk3CL06j9rinbn3OxDpupnP17KKTAy0eRITuxryiut9vSYVaP75JzOz1ClzaqfaKkXtrAb7PFVbHKgrDnJAx3BG1YGC/82OXOGBQ5HsSVaWLQTZAdV0TUrzDmYIz750fBdiysNQlFJEXQdiPzgJk6XoFK1+l6qZZDNp4jMyj1VhqF/XGD2cwJYAllKsVdtJWoWm6Xz7sSpySRbnWWgPCpPfEyihj84C7PEpbNtpNcEJDpUHMwq0UChGKpk5hJczS5NK+teoBUt+AXZ19Wdsxkx11feOBdjha4ZJwHuoqm9Nv36UcJId0T6yv1uwN/M5DzWdcp7dF+uQPpIFcJDIwrPRf6y+j7RXZxEq7KDrRsEf8MWxIGj+ogBFZTaTUoJsfMvXSIyJGiI/w/T0S3c9exlQSITrQ1b/XpK4JfNyCLFJT9jayf9NYCedMSKxPk9lTafoeoZ7HjeZURWxTqLlix2nQ8MCzuX/PuschAivXXDy4hwmuTEHGrdFoivJ/88a0zVVNag6yy11b2aqmlkl4ikEMl2eQOrmUWxOr++u5njJavcZspJNbcLlEAQVVm372n8wjMjcgwo/su033qJ9VlBGwpQyYmE9N7ZSe+hOXscjFpKVbP/j5ET3mg+oHyhVO7DWMKBSBGa6h03uHOtfR0TxBVp7Z9mjOEOampXcWYm7kAFLZMbqVOD9ty42N23T8F+EvPUM6B4QwRlolnOvXOXj4dPtBXMMIC0D+y/vHJOBHFXZl6S/dKlrIhuVEAX+3BhTtuvTsMWDTIcaAl5ganL3MlxhLqfSehMCWWyW+uDBKGY+/HGN3e79/k8HIhl/QezcPBFjfYE3NSXiJ/4JnHvzrUWioCi46go5TgllWmTjoqJFqWdXWd64fYxol/zUKim9UyCiaiczkRn/otBsrwAWb6TUfP9TZJb6mf/MwUUDGDEqZBn9NumAcy2Ile5mW/gg1l1Vxw0T+KubVYC3do3PNrCjEMKEZX770sgSFLaKQqRI+CkMZlh2XB+emeIUhDIaDucdw8zkffYzFnT7dFArR7Rjo8DRxNK2Z/nH7/eZb2+mLlHQgAOHulFSfsChstH0C6SxREa9vUXbcpeQpk5LrCm2MwPrGQJdmBZy8Q/5C1aTVxYIppwLaiIShKnF4Eud4jo3gljY9FyAHuBMAyE9GFRu0E0NWNqt20F0BXyOasbrY87NLIPZBzFg1WVMfJkWP0vFsuTBHsuYQoP8GP8I4KfottFUSYP/MQMlsjBsAjyt2UQQpvthmiJxZOmyMCZWEkD2clVY6+5Y4WhHoYGJTaxc0o9+G38RRqdYgTOdRs86j8+pcmeGlZi1rhhUVLZU4ZgSDKSQHDV86mXGib2Kq2tgftCKIPb7N4rR8ipsFfp28la+pqLjax4aEQW1N6MJxuoeO5jIvv1iLxLIC051ZA9YSr3YLJLq+fuIGTIwKz2mRa3xHi3HmRynMie2beuusZqKoPew/bXdGmRVSN9Whmb2MQpq1LYmWV2LJJtxBZocmeTVCHDowPz6dOnuNJDbY0/t1J327Q8nM0poVSGPB7WwwkqBk6BXgh8g48KXduQrfgvw04WlivgGjdYsskH0oI5NKOSyG/rND28ErmWlIVWJa8W/9i7y5YHNqWeM5/dmHvSLikbBBYlKYsSYo6cZZ/T4I5euZsQWRsBF01fdbO0vP9oOrvxv/e/uk3MUwbMVpnOQQgtgZDHblVO1OPH8J6Mj0QEQaqJ42XTcBLT+XmlKjMMi6WiVpnII5Dm9suzxm2Hd9M10o6kmmUkhcrBCT01ktgsZdBWXC98IWVcSfqlGoIYsyye4ee9dNagYEJ67r2W8K3bq6VbXl2WABmBV5GWAcotEPvTCs8rEjnA4WkBhWFKR89M+iqu6d6mZVAu7N84dqUh5fdL5XP8MJs4OGylC0vtNHe7PjZhggq2cO32lf5uIWS+rEy9I0O9aejR2f/Y3JldSF2DgCpOYLU/k4qHwMY6mcPbYwu+uSzRrPDMqiDkCcWIixJt/k4nSidI4IyN8XeJDPFGsM/80TAn2yqX5khol54Ctr1NTAMcDy5wQSV3zijr53IsYz+e/zlgNqgcQ4nDy++j21sc73dXmWvKPsHngXgWXjGLAWm8cwn1FdLEoiRQV2eQkodG2CSLj/zO2B18mBW8eVIKC9bC/UMacnoY2hZJJOpqRnbDgIYja2+qy+yxiglVbXy1EzgdmrhvAV8ii5rwAa1pcTFwlI2FyiAPj/DiCFGY+oYKe7dIoe/YDhBOIOXClKNLM3/otonDHEijyo+9Vq0DOGmM40T14smU47DBII042nNqGqSDxNH/UaFXdENzIHamh5Cr5aJMZpwdeIEeylcsKzbHNkkw9UdFt3UGFXZkN8T2UUQejCKLrnAzg79v5XhJ1ARIDGtkEfYv0vZoQfK8sYh0/4nP/CP1EBkcP8QwIzOd1LuQ1BXeO1ciCxO3L83UGrN8EXQRA2emacE+tk9XguY4cKOpjTjSiilMXfc3H3OJEKD5M3j9qTDeJ9eQqWoY7q7qz+NgpVTqZ6Bq4Bc0xSrySH1dGEZxm7kJNBMw9u+J3CDst2Mma8PyopHA3TrBurC8F4wdrkGqgHKve2pIYSE9HWcuwpDB/BahF33tX78czoPRB2ED8yJzOq53tqhx9JzelbVvUaa0BGCZKMWBAKdompMKm/8lAwgocEGSCnY57RXv3r7nUGWEhgA5k3dn0uANY0xKC9TdmQ/HlojwkRFh/FWguAEluRF45CSo2mX+umY849ssabI9tco9r0VudTDaUUvV6BmN2jToO+ab465eYH4J0I6Qae6B+FhXbRWbRdPDHZh8UvdAAGl5ZFDTS1TQhZEnJ0sILHEb1RB4zPaxhD8u7BEQl9bWdTZaiMcyse9l/pbDXqrdZ/jSXX53yP9GkQ4V5wUILwXfUWfAMASTTygCHeOUWtvdaSkXxneeVRpqbc/7QVpPFDRPbyzlv//bW3nLq2qZi8tSlybR4pwMGs9xC/dIfVmH4M582G6wFJWB0wQFwJnlSd+UjbTD+HSqMzjV6XnJP/nw9epI2Gv6k+qcjtoWaGpvljMHPoQUD+hd87ip9VW8jqY/spULU55UC3t4sUILy46HrokYlTT9q/w4C1gA/52o28jkzzGwqvCCKbO5HBsa6yopFRQxfPSg8fANp7TBxzMHr9KsrdCfbrEmP6QBsG3nINLZsbZr7UJqWJMyA18hkg1wFuIWBJu4F71zXUTG/5NA0Q8eZw45JUlHH4Q0gm6/o6Y+YiClQKk7BlE6rNLVo6InBehfZ/CJMjk6fzbCe9BWwcx4t4+6qnZ9k1Q5KWF6bu9H7/dg+5csC3FcZSuvBYtuFcMmQbxOEHw/t/Zc3iXaN90OQlWMp4FisqMwmvnpztv2qOnS6q0PoIw3Sn/AEppP9FeCqVihsB7P/MB0/wUHCk41YWIvlMyRn2QDV/6bcZz6/+OzhAqtfrmMbMdZRkcxokA+N8F2V2rksfBdz56sY/28yeTxKEm6/UzhWtAVzSHfenYiOlfgIIoowczJAzRONOpMUMOUwVmbMSCFHKidwm67O8G0XKuzyCwaoivlLH3rWcppXo7Y2A4RhixhwbBkL8gFaNnq6IpIRQPDtsRuWw4tv9BF0lN+nPQpl37ZscOipAF/mmfcJ9oxs4y/kL61QxNx8Cm+NLYBMh0tukQUmEC7nZPbi/w0XLo3ae3nO0LHeo5QlJQ/6a9WDwJqkLPOSHZJiQo191uqSQZyzOrf9SIZYcZjK/+5EAEx7Qx6Mtd1izvQLgFJQW1Idhehc/TNyJdSQJ8vihAuA2OcTLKfNcZ2/eCEVOb5YhXAfFXfIjyMwub0xHAdZvyEAqqqjJ2rGkZ8Tj3xBCnPR0aR58+FpKaBymaS5uCyPmZ7kj5laiOh0dPzv98F5KPNFhxtFL2s3duNfzFjBCHvNjLKzuZQTtlVyOrC1e/9uu7KkiC3TXL7hr71pNV00XUKM7Bui995h0BqOVR5fTcMfU+ZySLwv+wbBUVZGcDm1CzpvGKqrRKKCw8ircaIZKahliSEc3YSb/iK7RKxcRIlv8TWsPrD8BzxrcMvB4d8cGq8b5d0oi/tqa8HOdBL/XOZEV8hMaKUnu1UHWTi7ka457YKZ+Wak4Z3fI+KpcLaNOaZtA4OPlH5YBD5JoJB+dnYbnERDIZaZOj6dWZonZSOwRcUkB24zSUTwir8uD9f5j+3M36Ny31CxiiCU4JOdEZZ/NR3C14tpNODgoB4kFedgZNXuVz62onv8Ka5F5rmPmWnfr81L6yMno+RVNOfvMkb5R+svbm/T7Pxlo6QWYXUz2LIVMIKX5I+IT5Gy7dC8kRnU8K1TAYXwcqdfTrE4FgEqyzaZojsvUt6EsSexe1Ny1UCSsj2qy1NDRbdCtBo+uej/Rg/rDG/8XdRwv9iYYDTUpj14EPl6L2FaCERlo5yHT9PmvKbVOvXGpgAiw6WdVaJ6BbYpsOXwiiSMaskFuuI6e73rShpD6nsq15/tK0zYjZCciT579njD/hLWUwKVny9npOD45ltyFgMTdrv/q6WzfO1DQs+BD4ZfNqD74pGLwq/vChWo7fffATzRjINDDGDbi/D9f+TqxDxuEv76/a8YQyw/uuvlE1RBvb1PMLniY6kixfJj76qAi8la/CRqjEQnRQm9xmCZk8Ig5Rzmtp0+RMBFucHEVbu9obLD4+PeamM2lR1rnWmZo1g/wVmHb0uULh2ma1rw8IDSOK4RrxdvTixCGdFuJJLB7duZnLTUsdnKBrB357ahdf9tETbNv5VElmZCj/H+vvLzdQKbeMV+78SKoslu8y5Z72YtvaZkLw9VjgZ2SlPkpQIx0pmEykJRzsW3CKdTXunuJc1GPZpmgIG96ww7DqbPCQEoQ4hqVXMrjSTcp0ZXE7511ycYmSjKO4S5+uFzzE3W2caY3TaLAM3ogVEvbKimLjGgVmeAUsEELQwzNZ8L5hLRBxAvBK82NiPsAwoe9gFLIP9ggnZ6Gs5a7IAU5wy0dG40DcpT/Gy1XqeVMJm+iLPWAIwUY9GGlXE5w6g8Tu4If1Vm66XGn6c+NobJCkSgjQDmGWD7nTdf8W7ETRq4rbnJHlGFodDOy1uV9/7xy0dhMglwCcUyqvGmjJWUVlZHPh227l74Dh1nvKYoqDwMA7j6AcQDGDcKLpznY8YmIqYu1WZ5KwEuP0rxHd85MhuiYzd5FKXBgEBhlxLB8XRkv1TWZ8eV7We8lORhFJscG12/EaZn2LCcxf0P4v6m4+9WNVm51y3HKc3bOTfYhgUW7r826ZEI/9cjB3pJ93CiN2EidquIZUO1duesxnEtgzZptnfgVh0oWTSg5OCkaYA9b0HHzuXk7+ounnTQ4XWSPty+Zj+RLy33UdyohtPFTLPyeDvEIuHM9TWubXlZrrM1vGamtE9CtioIZHDLqbGOocIztiA4l6mIS73kDwwNFo/FYxxLeNntUar4Q7zAXw4PGu3oT4JP2dzWxUTW4r4D7rd9jTSdIw8XF6ozOOM8KCPD5UhYDE/8cPAtIzOZfDIoC/gJPbNDLEpQdPQDR81+qmvyBMg+0Ed0iHgucFpJJJMamJ8kGdeulhyi9BxS32Qlcbq/fGUVO0R2XogiTvFlEawpITxZsBo1Bn13LfjzGX3Xfi5iY/IKYlRX99uhoyJI1xNaT8e2Vfjdr3yvRNcvrHIrduL4S6jYVTY9q2pzGDAuemErLHm+1csJHZJ4LPdVm1BXQzbcZkIw0pam6FtaANfLiy9d5pxewnbR6H4nJh5v2wVSM1NdRKjrogKsgrtgS5ocDVct5W2yqfDbwsQmAXLJYakckmOzevrVjsiTuUxH5wNT5MHVW3Dp54vxxBVFga/FCl1yHqoVvhuTH+X6Fz3kzQau6/cNPDRLVSnRj9paQoZipsiIaKx/OSEzEugIp70LXtkvnew9OCB/DIbDx6DfVNo+wgqDU1bWyhE4c9y83JIoB5oJj6cynfXe7pbve1mVxhM0Fjmf5goi2RFNxvRNlft4rSxJU58EcJ28IPZ/cbi3vAhWoVhAn/MPEoaHme0Rpc0sCQTG2on2cVKi0r3Wmnl322vGKwgYAdfVaygH90Tv0+zAMvNn/OBCKD8NYkoOi2LxdtxSwTlK2jFLMWkONfsZiecNFh/3yDm2QL45yI+BZ9K27zs80bXsB+78WvuCOlYBL1B1SxAlAo8TrF6O+CW3g+uYTqVpS+7M8hvB9Cq+E4ck6dtjRzJIt7VFBMppzvS8lJrDrvfrcwOkzCNVak5LEAQIH8ZkgJ001qdgJTVdEOO8gJl/asHcn2kJPZX7cYiCwYCm0T2wvKJ6ieIo6Tg7HRymjVv9CdP6SXDZdIh00F8y5Pa3SKYgFI1aWACnWPQzLEwYO/sdtW+U+mPGxgBGBkk211sspw8EuMLAO430d2h8j1plnFjzVH6pdiVgKa1RVEvFsmeEu76wXx8Zdrk6EJsiNHQERS3vAoMsJ4K6PViag/bqfQgDiv3W2fXZwFcimKoVGRq6Q4W028h2qzfywBIP31q/HP724CCAAm3rXT3mAScV9NYw3/K7mHtpwHttEe9tt5s+ruTB0dCRzGccV4RgsgMylel0Fvm7n7ED3ZYS29YX+g15NjJ9JbeKw1dxEo1NF+x+ozVnr4DEsqXXnxJa3vVCuwOxdSo+S8/OCW/xMnR0ap1Q3tB5x1Xw7yKQVznieMcuIvglu7Z1dnOlEkUbhpsY9weMk6dXWDEz4GBnVO++G/pJyffU436F+CilnVksFGwGtWYyDwO1+SQ62tjNlMddvZNMId/gX/N22Ylc9VHsKm0h+9+Pky4POGhwaS+xzTl9REynzlitPor70BRO06GHLtW0eeRmAzXhvB8osdffzk+A5r55yAX45UcFtr8SrjTtAQ/X7h2U+z69Ornq3aEU6NAnGml29wwPRyJvGaULeDcEFAZsjnxSW26AsSzpNPuzRLTxRCICutPlylfljvj3IPra+eBe4UYpIsAoB90FYj92/cql5czo2kmpmAeMr/pfIOPOIC4LeO7dhqqsxjdRYv+oa1P8AUCsT8bmJDOanSuTtbI7ZrO6tY8uGmUiZh0XnzAb6sM9UgNzvznriZQsZV4cGUGrmKE7z+bLMjLkDNUyafQlJMuSZBrvo4K/ixAytX/VwWdo/2vRrh1e/ubbLo6kAQVY4NTSlBPMes6GwknUECWErXZMRY55Y3afkHFbRGoUyaW+Kb0MeXTAreVgDxGDRU1d9Wr7QXtPXHSozYOQWH29MjPDSb4APr9xXNnfBkl3SfInnbj3+o8guzSGMm+FKlH3on3t3YBS/dwiGsR/ZKjlJcwfB7cE266erczP6cwcQgLKeFQbXcVTA0CVrfm8qkDniclhzoFOBxlKesLPb33vyPXeS9rXYrpS8oeX04FqflU2xVNlvP4fGXns3jU0unkQ/s5DUsXevZunCA/rVGXjUY21xy/4RUb0w5ujKFMsM2xqiX+j1n1ByUVM0MjbAW8Rabj/+gROOAhXUIpBhswvDJkRjWxOYEdXEinxi0mG38u1tiklftSdyHyRqeU7PFQ4RItlPVgYPdHwVgtPVlXS7XUWVblFxYe8hgklq8IcSqTSAY+rVpnIe/HO5ccPwewk++c0S+j3MDYCm4bVKLPcOR1mzwJCeUHgTg60GJ5wSkaxYzeRRzWsQ2dqEDqyOLSuYOb2tyaxlrR6/ZeU9KYdJp65l9gjs5OlEAkerrkctwpkkH1bsZfceVb/XkTPaFOlLkuzkbVcw4OFzbOv/WxGckK4GyGIq7AcxUQ9wa5OPvEGBvoydxwAyAcxH/+laoik7IDdNSIfHffCVDdj8fcNlCnX7pa9q1f6sXDCht+AxOqWS6wSRvJZd982SHipCTUP5P6G40Oc/TMqI2QnrteMfdZdSUVfRSGjHiH4QQ0qHCO9gHHCEPUvl7LCm/ERvJZDAj4U35XwuJMiQkJ0O1nkhxUPpYclxZcHz4zDC93Y76tMuTrNIznDP2L5fxlBtKp1IqbpjN5WlPWe8Nu9Lb2sMkdfEdxitO7NpZcnJhhoZrVWB8LVU/No55e4h2ID6A+kmjw6Jhr2Ts81HJdwvod3ER22YffMuXIcdVEAnibBLHXSZTinxG4ROD4oHy7XeC8l3OiNKa16Apy+oK7PbHbLQBOQK7sC73QSfyYPVff8XVc6ehGZ44JBqZV3kcoGJavUQZJh6Y75ckEbZsGZUtupe4uXQv6MADSmEDn0eHPu/3V4iLhy9GaBs4yuCnwqA7RWKo5a0gEx3SJYX6RQl+0jbV2JO78KVbfF1koA077p6Yy+/aE4mFyf/Y+bwnTLTn0xX5s6uxw7ftAUlwQPa+P2e+mMgbTEq+dPoJDyMp5hO95O+8NsjehOU42TMJX+F5cKlGvqPq+7Ef3Mou7ehgmKU4cRygdaJ5H5o5fg2h5ZwNrrFbpY3gZ2awJ250KYCxyP1z0AfANC0QiK9pg04YRRnvbregb/R6UxsZq0HQHVg+J1CDo0FVZ/qM5ZzuO9ZVfX1n6Bwz9ixbB/ziW9yTZADctscqniYT57QZWBFiD/ZU4XoBraUFGkNGe4KDc8QQVFVW6t1jrfxj5rUlO2+xgiNJQE9BIssrTqHGAoScc6H5BFZHQZdVuFAZHSVEXvxefwf0lBbd4TIUqr07TRkRNGxhtqPDYDyhVzZz6ZwMnVJVzjY1BBoRcdCPSitXMpnE8Qpc4nOjyQLzE1qNC/tS8v5ehXehK0yKA87siYiZ8a+zwHzF1UocJ/XYXuEpUq91QIYHvFs8FGg4vSWxXrnnBr6OP+GhUCP3NIeF/unJgUuvp6XU0JwYVURIF19hTkX/SoFVRjCHpZ0eJXGXvHsyb/0R17JvBpBCbzHl9cu48W7+3ZGT//Ty0a72YkWrCxgqU/SZ12hiMg+dqX8iwRjQZ3XoUv6Md0s6lGpOI8jZdApa7LsCYlSAz9TP82I6jDioovpMM+36b+qJlM/Up1MGz8lqft5xDATTtfqm9v3sOnxrTDyAaUghIy/lRvsly8F3RuSX6eL5gc3+o7+Fqz10cbRq9A04bwbtLTsX/XwKh7TzXzKIIupPQs8hFukx/UZe5ynNlNFwJG6rb8x3z0KOWfni6hbQuk9CNQGy7QjTGapLaYHCm2R6CxhtnYi+H2CJlugSPxWHjt3gtNJiSLXiBCCaLkgWRXiwUnS7iXqGrzu+AXepsp0qwnsPtueY2lXA1b+iZotzbCkyc+1PNKuFarzU7C7XtUfi+ONATTC5QDjxYYAa3JA7zdYITv9aj53AuLhBQg7EwRxNQaQIMJ/0RZ3q+O0dYluao4MopIFW19qCO7w8t1KSjntc6C2x0/rLCeAdRb/pRqoymcx0BUX7Wvx160LIi50va4zpVKBByqT62rHxjMuWNp1K5HYUey0DBie2SoLAaUkVT8evhHQRFO0fnKiVaECSTQUnQ1PdsS8UmI0RA5gms2SXHNFvI7QmBAp1a6ZcEasYv5GYGfRRdEaAtFU3qOx9nzDiDzGI64af1pEb0rIF+4EmoCjU2PMAVGqT4EOefg4eYj46tkV9ZzDJdC+VidX9TdTHtC758Mn+iFbbtD7BhQLnQMicQIYiYT5GcqV5AD/GS3NrXgRVJVkXxhoRYDNti/C8ZJNqGtDYYRIwLru8jBgbw5z85BjW7cSgMSiI3HBqQ17HVKWlQDHmErX/nXyRf3MkcVcilZEAtwGMuf1g5jeQ1g3XBQ1PCBTjrM06TbVFijDJmAbLmUxeoGrR2TEMAQnVs9htuRyc01hQJAGm0iwAYPQZ38DqVM6ltMkE9fW8D86fW9uQkKQWENeMUNKJRYoGVFU9PoqbbhaID6Kh3J5MRFcsVsFJf61UDtFdE5qA/kEI708Pjt3qTLb+2LRPMnnI1wiuu2uWAIv9juiZxHV7+gQWowQJTPJxUbqUUh07BNk+C9kMujhLDaZxlyeY47ux/PRPXxlGt3K2ivnbJMB7XPhBY7VTBlejvaQG+ISzPvI/jsEN1XbRJJRKWILeyy7HLrmwzU86mEIVs7qH1Mp8nEnQZubsg2Sb9K8SDtFe1KJkkm0HeqMeebdA8EXbDWZQjWpw7dlcDhb8X2+sPYd/ALAK07jrRA36w+MhfZYr7oWsrdj/QzMespoUKQiCXSNP+aJQVxwWaIgjNREohPWOqN12XIDOn9iVN1oHe7mONMi7ql1dpmKA6t4lT5srRAG6ia9BHcv04mcNWql8ZLPqHLkZUxjcaAiTsMkdCRMPBuG91+iteokbsVl8KgaCm6dojOdM322oWTnHRyjWiJOB9NxFDvj4Pska/vvpO2R/1i3JH3PfpJ0xUSNJl/Hfe86nuUXrv6J9C2+gsITkHxymFEIznEAjdzi//A7sqIX2R2P6DSSG5Cb62qXQIOlEkRyxjAHBnrnnZ6rAxcu/mXexV/alKIBf0ZXdd3QFTI5EHPSjatiOSEXTeRZZe/hSZ9EdrN0rqKjhljZJRu2J27jqDfXz9Ji/CDQwXsTeUHjlTxITvuF6ZydyhzXUgbytEb/EDKpJ+dKyOWxEynimmH+UkKbsO6mqnYstIlTN+pL73fPV132zz6SAtuQomGFX76VkBTt/Evbd4kyEWFHk3mIzVouYmYBJgT1POUz/mMoA77WYO4b3K4HFTBtCb+Evg9xn9UAlYg1JcwJqVNTxEmUmdOuPYKhrKDCh86Oi5griRHgpN0XFx7eTVLjvAy1luTitJ1blBP8d8QYQRiSSj+GgfBzGhpVrnYcOJZRL/Kv/FhwCINU6tiG03a/4+dXWrkt69HsBqGlwM8+jdS+IXBF7rwU9bi9CLAe9lT6yundoQvUTJXbwfN5O0YW2l2YOdqolTKZqG27Kr4pwMdaGJw+vYp/ROELXf8Nt3LcfHdKddd48DKSP234dTJJ9ykEjkgJHlVMG17nac/W6PkRzKV/AQmHWnmcOzpiyDZIvc8q2rIH79gAZ0IrBjPGrjw8OO9Fe4IovHmtzjBU/jmlkoYVsbHvcbKHDkdQl4ZVSmPlcWFvblaqSKG8AhrtFtmNUmLgiKiIwAEKl/9ShjswjCXIQ4dqz4R6tZrA3lx/MC4WW5y1S/0Ll0OXsbX/wfHv1AVrFgrRNr/Krf/D1HjWZ3SoE9v/MyAbjFtuLmnIRdsWrrmVMuIQpp9HP3J+urYy3KiEUVkN/DMjM+UYb59AF2j/YRn2393uPBEQCIucBOMXQn+03LZz+qJKFCbdWyCHtttJaHjdY/sb//wX9igezgX3gzjgv4td6i3SustAVmEopdeB/x1teAgO2G84aOk+/wuRj71mKUwpUo8OjzxtjvXHbd45bRq5brlzsebxE7dtFh8apZRnZzQ9rgkUmNRNJ842rn9e7cm38VhuRFGY7uCqC7bIRLxYC0Lo/z1rwdQ1yNLidDTCwHXv4ALSRmVDWXrj4l4oMnVkpVDCdg5tn3+9U0VHGi5+UCQXf7MHa7Z4Ik4ezOxJmXiSN6pcAz41RtP8umjD4/ja5W0JghHzd6sjAZJn7K8HLPwssh93wTJNS1VpJOxzyUXdlqr+Ga3c1ZWh2vREChbDnYnVVAMv/CPQqWW6q6BcFZB/1tVTYmOStuTdCET0upLnyUdbEpUjrQOnT7SrKuQnuBTbmLMJXk2bHpJzhyxG3EqwEGdWKhWNZcuIGUxLAnKMQsAGqf7PCIQooOMwTn+W1gODLyFn5e55vfQhnmJFzjNRlhCswDHTGBXY1O6FN3bo8OyGHfciY4VFzWjRjKkmQYcHjUysuewVZbvCBNqXA0+HnW5q5lu+ZRJLHDkaSm92A/V+l+tVnQH8/ZAnOUzuc7oFSyJPboSF8Ps3cMz6Cx0TMRevRP/e27XOKJUoYCULkNgVnpFbbHY/hjjZ5MocdFGT0chA/eZL531Hqy7CIn9g7QqFW5qehVdDcDh8QSH40fZP7G+AOsSyuomau8ghx7GNlqY+vB54lSxduBA4IJ230Ix/ODqo/sGuuCI5akrZoej7UKPOK5sU+vkDuo8RG/o2NAv0PkpTzFsOMGSex4EukqOjrPQyZN+v0GvCVU2WbFkp8q3QKMg0nbwzHCf8On+EtKEJ6DQl2Vwp44XK0D4xiLHM7+sFmh1mbxgxC3Hud6/vhw+TRuRv53H3NVwHGh02HeI9q3dusURNnYXYgo9B1d91p0p5PoQC/TfCUr/xCVRo/Bz8m2uFPgCg+6FIX6GTWUZfw/f98IqzFosNKgI7PSZAEdfVGBXg/gzdp8eA2xSsITcJlD2Acl1lGdWnq90P3Clwwt7PrDe5gsOvtllNhDvsyvR4pRaRUiLgPVRwwRItUZ9JvZ4CexSUY7suRigQG58AGC2O8j1NaV32LWyNuMNzoiv8s03xjASFXRnkW2zWWYt+SH0JsN1Ioj4WgI+EoFsf0PvAbLZiCVBXRyRVBORAf9fzWvbhfphtD+fC0q1u1h0HDd1Er3HOt9fb7w1QSwtFyJXCOGKa0zYVMJuGXUYCvwptuZ6oPZ/hs6fCaKFDE3GTsJy/fi1SwXvM+taTIRhu9HgFCABILz/NBx8DyPXuowJNXl+sTDlW97MaIp39A/zeKtfmTbww5LfLU0FDoKPbgvqpott5/ftY4WaHNQB9r+OU/ZJiFRECElk5n5RB4ueIiWXCsZfUESI/lzpC5tUA1fMEel3dQDb051hUVb+YCK/SnpaKbM1SlSjU9WN4sJX62xdgO+d48nu1kVKmct2c3yySXXk8vdKS9Dm/FRegBKKWEoxfgqxv6KP/9iwzXo+sK6SVwAIUc/LQpVOe/ga95Tu5hUExc7R3WKYsv1DHETpvutVDy1YsM4FKYkZWAV9AxyAEmFHgiZQNiJ77ewjpFuMPMiet4B0h6w74uQ5eJRFSJ1YPFI/eYYOGFmOvf98Ay7uICs5E7Ujpet8V55qrN9did/n62LS8MsLGANoOd2l7ftqNF/yA6LOmIcTf/LHBVZAiQdrhkEdRga5QBHhqvOxCJoi9R8ulrJC4kavhYmjzSqE4oO0Zx8rEKUDqNd9/jJtyMbqs7dS54f8GWdb+aK+95VD+onqG67oM4gIHAjpNCZbASX7c3Na5HZUjDahbdevUcFu4jYiE3mnkM6ivMjtJBvWVY75SKSUx24LAHEQ9t4fNupN74Jw8/pR01M/Iiqad7D5KUuQIXYLDiFSbAG+DbQpFT4ypwLhQC5n/AYb1pNDbP10MiM8G3VicDWHuIYwbBE1gslVthBK3plikja5JJZaNu+ZI7zkdx7vHMePIc9Fc0v9RCMej+P7j8wMTTzNJL09I058WbBp20nncUflJQVJW2rDgXI/qjiVW+DxsS0UcBMZ2VTkForx1R+chx7KVXYmyD/cvOGkRpnA1HH1Fg37oBXCyDXph+ki29KQrb3WWzIpG2XBxU9tSfn4Nj9kXaQrti4++t/TtBCbXdu1ZyLicYrbD1FpZtAYjPpRbm6eqUNkowUAofySlw3/qLAljm8YtYn/liHDSvte2Z+DiKjZQCA5c3wQEBApEr6lhqFJNLN7Z8GuvtJ3vwjWd6+NH2ohGpewLrNkqqziodjK42nNnijNNYlKaGasRTUgiHMeFTxgyzmarzePs/ONZC2D+jJM5dwK5wrtZR7w1FHGJqowx6beSKavRF/5+M9YBDZo2VMMc7GBNuzm2A85LRvyk0Pqhyjjku/Gp0MRetLOXB/DrOw54rGSiKACOf8EKj1CjBga4DgPeHc5Pb8jiJPTvjwcXVyRPRaKh4ftQOYYy/bAYcUohu1e/So0PwP8HINHpwZ8euD298khsNmCuOGfHolqTl1df6gUOPkfx0JBuKmESOmQNh0ToqdpHiTQf3HyhKORRaq75wnP+Q5tmgENdA+M5ZRV/HUaWjl09aZ+7JZXvPSdNfLg3sg0Lo7Nmsj3yTdyO+mqhilxsA4aHqVJYAgDrZiYiSkgvy0bRPZaTq+qTJLdPEFXefL25lwVUSPIh45VgtE+MjC1dPbWrdxIyWrDTGJYCCOUQg3VWZhjh+6Jblr7fE0I+XHzXHlw3/yHmUxaJRAGdAGSW0/HpcPGuo4+GPmyHcowMgOxiTiAp+ST48Tqq4woDq2d+D3RpxIpxSrtDB0phQbBoe3te8tlwh2VHJKOIYYOyYzR0/MjgUbjk9w4ZmRZ6t7w+3kH1fUqwTGHv2nJ51QXeNszUnhHXq1MngSQY3TdG65q/VYsb5v5IbRXw6As2bCDYru+xLmQDmO5tqytWNsyD9Z1lmKViwxs+EoxXNUbFd7uPsnH24xto3k4ryuSbwy7CMZXBwQVT6E/vJICGvJCwT6u9WhhbTm2ZEg/qLXIKEAWiqiSPrQnR6PQQQDgXiF9DBEdtH5osd6dCBoBJOTtTIXRlUAaNDjOS0G7rZTPCUVhDyl8VlkGl5cVXcyexjacCEkeRmjWeUaAzy8q7sCfsLmoDzJiDJvmV1ktohiQ243/HVhL8Tr8k0rPnjkY0CuPbBqMcE5u9G7FeZNDmPSbwLGP5ULP6bQLItFnKm0sYmrHWA5VbVg12fNp2Jc7uHQ4BJVtZtdyySNbe3lbvoKZ9pxzls3oklFlRh5ZMnsaf8KNoNU3yIb2O5qkx/PR32cnUs5ySp8NuUBe+ecte3yk2WBEYKERGeF8IKKdS4cvVt8LRTzcksIKm0FZTsP20MFXGkexSkI18yRE4dq9nlFWo9iPV/nIzxb+WFVVXceBLBrwHnqo2UUUqnZgJ8Y89ahraci8gfJD7FXwmymFi5FtoguJLNjYm1LJxe/nlD07f+2iDuihUDK1rPpHvGz13iMs9WS23xKEY+Kr7ZGinte0Fu/Zl+VoFr2CWL9vyoe3MKGTP5pEYtaSUChpdn2rVy+6HXrvEVh3hXdsV4nB1ULMbmj00SoClzBQIsBqZlqCHtn4NnZ/1hYFcH/PO99cc48OkddPV9kQ/DRhndfND1M4L8mqTTuK5Bv7tzyqLMgo/UCdSGAej195j8rhB5BekP6kRL1MYUmX541vOXxyeYI+JE44M1xJW0Dr7fiJuUEZEbiecmoNNi3RKDYPuEBtiR01fEnPlCi1zbbjC8rkvIwm9m2m0m7yY9HBxCdmwxdr4g1itktpvqqOX7vNpCPe3/RFJIlZbYXj2p861HxdkT5lM8AVs0K+2JDywqRHC2Jm0eiMuoPR9sy9m7OV1pxRbotKWzUOPKezMipdITYHYYZ+2bF+ncRxcJPppbh9zkrnGcoMooHYmS+ZPTOswMaSsx8uxtf65AsPjjyWy4WDo4uNBdxVm2sduwVBnU1GsDeDtIzJ5haIFG29qh8g3P5yJr9jayxOpD1R6MA0jcdgGd6bNoV2N5tn0zHmgmbZz97Wv3oMJFDN4j1sSLy+WOgrA1QiLq/h8M53NFFGeO2/RmwLkKF6nnFWe7e5kMYafDv6mBEGFT86I0X1h7yPewbbJUKnUegHMchDMoxq2dpNrqRRaSyRNz998rZzza7aXfxj61kVToWGKCGLxLgvEAV+qFoy1JnwKpZYv0chN7y8OyvIanwLP/VHWEf4U6uWC9x6oacoh0EJiPAoaukXXvANhxK0jqw+ju2ORM5Spjs+OvijtYrAGRrQ3Vi06ROLQlFEj6r4MTfhEUqPRqLhtFUCbjvfz0MnaaY8m+rQrl0sNIiD8zNOyGpJ+WOLTd2jf/qHMzUCr1x0pe5JkB9EfP3+jMlvVYpBV5LE1RFhFFdFeEswl9l7qaC/qNEq35NKrUsor6x9su3f7grLU56NnRA5Tf3cbzIvSc9i/x9UR/KGdQE2/jHK7qw7fKiNdyJF83fWZnFR9uOSAvzvHjs8QeBHjDHMdh1JCeGQgbH0blOJGMWw6hWH5/d+Bip8e8zOAvUNxJ3wO+kQoOCnMLqFg9M1ygX50Cnh/1JNk1QmNeMR+UrkfjJ563F2dhBS437hUZYi1vZMZ1Of0Hej8EQGtL6VpCZ1bDWGOaAlQbiqeUMnZNEIO17QcRNifybapKzP81Vxiyfy1Njvr1vT4agP5ewwdND2U3eesHeF3F8awDPBXb6K4Gx1lTr3LCtF6TG+fugHxkOFaXd/m36dojMqyOE2/3U66vTKEtZ5lTa2M1btwwf25x+NA+bU+UkZTIYybIaVvTJH7dyhzXON2s42vM55dux8sAY7lUaLOi6rVfkzAJ1PgI+XcZFQAeAJGqLLYVXzCyvgQ6TyJKkZC/6RHNY3nFv50PGNwUydcyQJPIQgbszNpSPObToyRVvcnOGioC9T4oIK0Xm89zejP++yrMJyzDstIrCxwCAPKkQD7fy4Y9eK9H+axb5fG4tUBAPzehOLpCBoAz6iYW8+eZTP4QftrePFmfE9iFfM4YSoODeh0y0Z/QMktt2t0gflHMCg5t0DpREoG+x/Aoy7F89qYx6zaGZMmtHfNAUolObFypkgSEHl4XhRuFdw5KLtLVE/MDYuSVAecBc1x9aSC4BtbbXlSOH3CZNXmS0WPDPG0iJpZ4dctE2Al5pgyZzcBWFisil1HEsei20PjqvnWxFe5VjXbkKy5QQJG/BuX844h9TBnkLwqVq4EuvCWqb1AN8BNniIEqXxu7JR3ULbOgs+bwKlxSvyKw6prZMel/pQdP/effyocCnm872ZMtucvLiX7/3FxqW03iRVIsuLO2dY9nD8u9fJfOcRi+C+0iRK18Gr43N/viZ5vzd6wasdbXcVI3wXXsW7RgW8xerAXrqmleeSc3p9pjwhKPT+urW5pAZbGNMQCC5AyWaruZUnhtIuV9Bs5ygg7xjchVu5GvKY/mTcCTkLDPMpFSOxTVD9TqH+kfb7Jf89eexkAL9dCI3Eo5kYRUgkTwkCozGRFcAwUgsblaaYV3XKjl2FaOAr8jvZiQRkjNXMnbt9hmzaiNg3LoyUlLCKEThk57G7eJZBXUw1eTpn8Fjlrc5NSScCL2p9YwYvRwaPPXRksb2g72SM1Lxn/b54h22vcGQMGl7uY2ctU5cFHR38OnkPlhldWOKZwcn3Ym10WWEqTtwXB0B93x2gLqZatYCev89CsXuwDJjORekX2R+1ZzmsukfxjW+z0+Y60d8kfZQiz5Owg9FYggVEAQkam0bFyerhQ7nhjJsFn5XFARLjiNvLrWI8m32MoL7VEXhyzguXlrcqzdhnlYFxQJVy6SHECosvwfaNh+bAkYbxe342yPwi9ggpSm9Owq0gw4v8d7rd6GrWCGcSbjZxmc5H3nO/Q8LCZraNaToq+9HCcJw6qZwVFfKQOpVkTfBwNlqCo25rMO5X+Ufi9YY9XeJWsUPE/1ie49sgClzL2ONYbsXW6B1h8XDOKWK7eO5jj+7CjFMc6oydJ4e0+0OiSSFv1LJvR/zZq+8+8/mEt40VuqZe9v7IHthFvE4ChLLXPol7KyNyjXllcOm8gxMSex5Mt+AEWA4cn13S1uXcTqQ4PbjKdnVu07A5HMTNUeJiERMtFqERn5bEIUvjyvXvZ8NQiklU7wfy/cSJKEOI+aRYZegzDxJZipsFOSOpwyUqufcChCW5Q2DcZqyNW65bKnbpIWfCsYiRfhZKX0QPkQlJIMu2zYvWfu4U+er4/v4xZoDYek1Ge8lt0BkSCatNl5q5OHzCCSH24Fs5EoANcQ/RUI/NJb2v06dLzL9BlIkvEIOGcgTbNjkwMZ//fIYwJuvvQGHaluDQrvlkjqYTVqIXL5JUfhkwYH5wVjAQP7Q35IefPRNZNWRQWyXi8Tp44StV/aPiQUJqVFJJ54LTvxUtccCaZVqquVl7a7l8xE2ZSoXAdY5DasXPUQ6qLkJCOQUWMFMam8MgeJeEbXPdXMmVL6gYxfe+DbZoyXcqT5H+5SUgmBLgaFCXODo2IA1Eab5ZlO3MTndDi5PSK+5vSkCTn1niGx5rdlMbYhuoakZ0HPXxLGjbvADUuAJKtPlpnRdWDLIGqf4Mh2TmoEVcSFidwXLZn9++1O183ZGXD4rbfZg223Bfvz3XlyIZaPKX8VxRihyxf8y8ZDAx2Bv/n4rwcKnRAWRaXy7JxYsR/eHssFaPqSh0lESSZrSUd9MgGFYRRH5fH/2YEnTzWAoLThPLSmQW/xCdenHAelfXdEMvqdlJhl+e9FZVYU16K62p7ttPX585cnnip4eh9c929zhfKhzTNGg4AW5zvqpO1XONtOSGMD+no/v8nMrwTT+SM/nYIw/gh//MJ2xordvjjmgZpt2o12WlUGMusqIU0dvRopxlWFEcGUD+iwjIRbzWv4prCjr4mGI4Fk4sMuC57d5BiocToNYTNjUtw9qpmlhbWgzU4YLwtkumG1iL0nra35NTcC7VJZeIv1Mac4V3zdVEKgrxeFLirHWnP5Usk1Z1R5/rJjMHRjXdm4xnl/qKG1uvZv8Zz5wqRdbcG1cz1eYb2j05dfKizgVOU45b8Ho2a7soUPznHpis9p4TPfxdhVylgjMQvaCMyttGf26nGfwmLPaqCNMfEFTslcjnQvjA8q6nMotV7SQxP6eBc/KFzVxXjmNflPqWCOOJkAErfpo66wDAvx4kxlLDgjBjV6AmjOE/7+EKGxI7IwXrtOIjtTlJTrVkCKsSU+IlqTCJ62YPhYIHFEgQslXqnLKUPVST7pTOyoTuWEAm869N+cvG5jgGzYhx3CXYJOohNWeYJsaqK4I+N73IxrM4LP9TD5pBEZWAYYtQfq7RChtDY1zE6tsy5u9s7Atf54lf60Jh8jau2I+V1iPryi5mWVksiIa6+pyC7a0Fk8exTEUnA1lbP5tij8KU+cOrEZGajHfBA1hPtEotZjHeVb3IcxHqXEh8hZq1xabcea9tmuH8iQkDlGLfM5hkj5/X+9DvWMV2Keb38ZXybEuk2VIzuB+tRszwNTpp7T+YQSLowWHuQqOldxoy6uxe4bkzJqhH6irJjyCuFOYOenmILMXYOqUF0FZtuA1BjcsScFjDGFrse1WbAPLfYpX6yawI/zekrCDR2NIzqobhDmHB+aPFecWwN8MkR6FuGq/dBI7jdKtdvdcrIUOPZEplvr4TZ9KjaukBmXFfrmEHdmQTgoqvw38BTGN5YmyNONKrsjFxuCwFdBDLFT0c61RMN2qDkEj3XffLpvULvEP3ExL7+qf6hs/743VMWTY7dAK7ZC72h4S/rPytsK1ZpqRCzMOeSfBzO0/sJYmNIFKZY/ymOR+GG4j48YyKT/qib/f/7u8Sk1wmyo3ShAlw65M7fxvFCf9ou46li0yaedjhz87F4FAYDldE9uHKNTuWPmoUb+jD6irgoslOKPXG2kvsMzWdMfgFw5g+brMqcHYb/rPI8+y+aZl2mlbYjUWWl4Hp86i3YR3Yn6iB8K1Ei8pAg5THOFbCnnjCK/HyXOBN0H12HCq/J4oIB2coIPRRvFotsY3Vw/faRuZdgQpVvsGVJqeVkMVizM+JiJeQgFA8cR96uRrYvIZJS3SMRi1hUiC5DEUBFfYZBzKRkSi5LQLCLIKAF+aolBS2IKeyf++IAyTsdPb4JizxTggQyHOD9E3X7wCftDTTegRcjA6JFIQqvIpsmsUly+N6rA9zycBWbw+fccZ50kTsfdUthA2g44lRa0G1akxbsNKnb3ZyikPawQNqjA9g0ritXCWpqDlL05n25PMAYMNUtJOqJb1lEZfnw5VIwzzQpuX1dpHkVpu8jFRA4yJ80E09vEt36SLrEldil35Hf7wNfk0CIZ3pOZ3jE3r1ChjARoQZX6SBbtWwcBa9K8bbBZSj692aH0A0oLIvrU54YT2Ctg/aLoviBW0ygmc+0UHqrKI4UEvQyzX1C4mZ2+k4bG9n2yoeaZDdwiYbdu+Iq+wDG6Qy0NdwJjIHeGbxAp2dK410ZWXmYQ0+eeXxs13uBP2apr+HwfTeCt+uDL9WfTHJJ0HoXQZZHe2vpipjMx1xkyieP2jKE6SWSzhq69qH82qCQTDVWL+R5Kn3mA443KS6edNqu7SVXxvverByruBZiusYiO1MG3cA2zJeZG6tGX0MD1aR9zY1ZHFklOvyDfcZEDWHi020a57TNMJTN4768R+7yW623QV8jE/NnvjEl/Zhk47VPbR3Gadd/BS0kDcIXbawdCIip09gxkgs7JzdErd/6TvF5eRne2GTBtR0Jsl3LffwdL7fA/XfJGaLhEgVUY9jFBvC4HAO94PrSyRX2vP5AzjQ+2+xLQZJ24RHxtFiQtx3ipVgRgXOTsWqH9PhTYyeSN/Her8Q2xI3ZiTS0+LzDf84Fyu3S7+1g2aq0fWgrGHnIr7PtfvzuM6/5Za1UT/PrRzyTi37+FxbdYIFemdK7gJh5pA0k9TWBB5hlKQegXh/XP5uDclAy+evVq519TyzUwoCjTYBwF+0sqlJxbYe4SwDpVlXksS4ymFX40/pns7zamu3ArRGUiYnkWorqbG8mNjH0FTd/1sPn4OhX1WG2cscmQ10jb/c1qI0szuqkPRG/KVT+lNavlG+7zlR1HeHbmMiP7m0fa7eae5bxlCky4cVYqNB0ospsz/dQ9EQtSfctZXW+ZwOZ10scab0qfq+lnShRD3rHRpKum/TldDu9mZ0hxx0n+uT0R9FrrSPKQ9oUGa30N5IdJGc0Rupgeetb54SVOBMmJ9ii6BoSv4NuPWxgCPGe/OAJIFE4FkUgPnjs31f+FcFzX8ZRZxNKd5vdQdLEoYfagTTDtD7gjUTrjXZCdEjc+PNcxNac7C8z1VLnzkpnPllrZ4p/Fm/eONjysLwta2s9agrO0nsFLKskrMMrRgLe1VrwwcDdBsaVveavqKOwjS51+v/fHBcNZiFMTZ6t+jzCv5+2bW2NLPN++PW8wXYTopJ3qgFMWNdsQyHPHne0yuNfevDLIWNw32JzhbOozVnZJW6Mhdpz2m8pUXFtt6RhNMZDA1hp77E3FFxOcu98KDHw6Ey3SBUNOdp3kkBhAkpZTFVJaPnSbVAKpqE4XWeXPhEV+nCJzb7vrGyTTuzsQQEwMkUTThzv6AtIQ8KuwheQo9MNwoESdZ5LctI2nxPH5uL8si7U+7+D3s/aYPpJXXLyvpxKife0vqzWUmfnQeow1q2ov93c00uxiRWtI0bTcSNiPWCYpn2VPwHpj6f6QFl1ytzobf0pVXm2lIouTnxGnaMSa3MTaUmWxYqDiL0b1qsdTzrbqU6UCNRW8gNhWh2ypf3LyzUPHQF2ZrGxyQj6XPUryeznFfVSxVXm5ucilXImsDVRpqPDeGBekMQZC5UOLidKCH9sEerZ/bTnfcfvwElgtpqCLioivnISTF0guosxyxWfedBCpxq09OggabBXPN4JrKv2LHHABRyDa6krXpm2bHY1CNncvwfxzlpK5f27groHVUyv+5l29iK8gYcu5R+rNgYxy2h8kNm3ou/B9kDzTSKq0W3o5Sh2gsWeMn641KejUUiNCeW9U3YqBgUoCU3Ik3blu1j+krQz0f45lDKy4F536rNF6W1kbti1p04Wh2HuebbVqEsUIS1VEKuOObuTLRbHPl7jOfFgNORVNKWNKXucbom46jx7iad2Lb/7+srf+4Pg/nbKOXjZGRqSNS9dbDh54gOtZkef1VtD2Tk3LQxLqZRxDNHtTd1jfIq2b9NFNomDtKDCOdMUSDZb5sXLFZRlpLRAgF5sXNrRVoh0jdpuMY+FrYlrNg4+1lQVkZT0ZuV+yEkRj+nT1cLSaUFw3Rrik5xqvfwA8YdNQD9bbjNoOY/rHJQkLHN+yipKyyCvdS+H09isMAu2IMM6Elop6LqR01vFlYftGUumvwM9x7tTFMtm2soqG23AAkYwlHgMMLXGMLvHUt20A4U0biqEUk6NIZakZl1rGtu740cKxaQoiglXTXv1p9P1HMb6DxnicLMPwg5GtqZeEElopJUjT1i4IAysySP937Dk9XUqyQSPfnF5pIioTSqesFr0UJjoT51AMOx8Wu1VtXM/awU5w26BawdFDMNTg2oi2LLzkbpxwy8VkyB/aiNpMbRKDT3834U6QuR+dSkUcSSVylhlj0jGac/Yk7ga0w5EK+iUdMWs3EkZPvcNaiP73aCcYo/TijaGzyO79AbAzJxb5yEEarYdwi27/G0vnoiYWPO30c4qehwtbsTjzlDcRVkh7sM/yGwNZjtV7EUkolOOhJrfBXux90lZtS7OcGG9umPMNVcXnMEpzcF2nZDb/bNljqVVNGresBQGzPl7GhrRaNzu1zc4go6KPLausGC4ekUsAkFNf81wnISL4iaxOxf1NTiBNOxGNqUxsboh1zxTR3Vy+wKmaGQ83SVlWZVpvGcOa+A7sKRXe/LaZQsj6eAGNMoYyUtsUa3JaLrZ24cze6alpIizgjMOapkRH8UCJ+kRIwU53obRVJ8CN2EKvzL/tm6k2NY8oaET0APEBH3zlN6EmMNokReZnu9HeFUivwH0y6pHUOWxPzSyzlX1QhR1EB/iqLKcuxnySZU0MgqRYURpuCfPtQmJE3+EcXbm3XckJP7W7RECWDF8pYSxSSf+0PzpYvk7SFwaWSLnEDISahIIy+/8m0KkUv10Mg4nKDyH9X9nvwXh3nknRWexDpgl3dQs2qnrolgXlcosy0VfRfON11ucB0EggEXEhxDwR1YkRXgT3sQXE0d5cmDcgha4/ARQDw6xCxMWYVtBduVfpcdIKUnwdhQrn40835SdSNkLU5q1URxkySOW1GJUWJ7Gki4fkHzfEmU/FjeVd5Iw1JqC4KMnIMdhQzfnQBBy1qwyMK4eK2Opbqg3lm6egnWToebXTKuAzjy9VatJXYUSU36prnytx9uVI7OeLGS2tskkGH393T2jB6L6MsSXKnN+ZFPN/NKtwWm9+iEhhgrMBM9oWvexXpMXyidr7n6h2EE9+SUBy3PUQA6s+SetNBcW2HAcLO9ZLR5J6IEYWALTXorWAcqGw2g9DBx00Q6lb2LsN08lWFbrdSim0TbT+Cwd0ev03Abo5atENckwUNWn1FcS9JzgspmYHKABlYJ/0DUj+VRoF+mVNZqhDuOM8CSOoiLmTiHhGpmcorkYXt050d7heXNKX6nAOPTXi1rEgG/m6L4GpZlApVKZAN/R7SIqAcEYZpWbNQTn02JF9LYPeAd6G/NDZWPEvb3gNBXwywOOmh37F6sCIuOeDNCb3ld694b8cV82NLmING8Y6ftqUkjh1VdLLzJcff2GsirCAqzZ0J2TVnofIEpXwwuUpZ3uF6bJpvXHTYIdO32ld/WxaLvKcXInBV35g4WSd8Rgp/jLe6phBjzhUMBGGi98QtmcYiIKbBLnuNWKxV7YAez/18jmmWbYd/KTY1+hD1E3U8A1j6YcBwQe2zJsrWnRBVX7ixcjcoh46U06IS3T2Hv4i02UKiiwM87VPVqIHujHQ6CpjhJKZFfQIat1UNPPMntL7k9olW5ynI00yjJ3EcwMCYO+gZwAyjpuJA/MtISrpgj6qelzHUI321KEWp0VJIlK5Iq7QcgwmBt9tkZ0Av9Tbc+IfB7oSabikE9LCHADFGpi7wUgMMXE6avoWkCSi/8qzBLxBQz+ZFfeBVtQfDN1bCI19HFG0H0feX6fadCNbdE1IULl8l4CeRQn2kCf+z0NRYLVrd2fF31spo3fuiz+AMUHn2UOb/h9uv8IxnIkeL0iZf2sKE/L/iMyfd6MqsI0Rwg8d72DQMWj8rDHWlg8fe0ZkEZupIC8f/Jmp6WCPww8O6NhPF66j2uNynDgOtSq2Hx+zNpIXG75nzPqFa6c+yYE8CDOHbxgsqLB+GvvaofvcSVqbtajp5nIKWmZ1mvHcxB+aYPyyk7fbRFxdAtxh4ZHqN1JfL6H9iWEMgqy4er/SikQjrlPdKKGb3iFhY4/WrMeVgs234A0iQBZRVezhXWqo+hB+VDHfzbfAbcE8w4wZJPBnqu7M3YNI8c5088rrxd4bNLGvPNCRL8QrsCY03WZjfzwkO2RaNLa0Qirjd0XLJrWa/I/3WzMkiylTF/x6ug0DdsjmKUK7qexD4AG9t1V6oaj5WGs5MfTcKPLuO28BMmMmZ0UuOJcIz1WEo/v2bNtPGqPCp1mG/JNNazJ2Lg12CEAL26/PjPkvaqM75MXF96sEYUh+EO+PErdGrvswHP3ZT3+ZcVbewOFHXHCLpfe4RI6JGaqcfMQDDBNCY7CyqLLjbVt4EOi5YpPGCvwVgTbESJHU/EZocDgJzhG7mCzvrkzxHn71RRUs4RH6429wbdJuvJUuPjJu1IQoCGhHqeF9t+2wzDGky3SqXHtCP00+pdpGBYZ76ANv3L6RYGiwQ06b6LkP5ZBjzGB10MVMAXFV6zlYCD6YddYnCIyDwDkcXHwUZxvRkCevgZhHhz29m/OTAB5tB627U8XxFyPcA82h7wvs09wzpgqHZ80cr6SqSoz3TuwkzSy+lwL0Xo3LA9D/wWSK2zzuDk9Q/dqXLYpm+BO+tup/tCHnN9WPmKD4qYH8F+ojfRnxl8cUtN/G7R6bdWeMZkvH7OjLtn4ao8cQVDcPkyZx7bgIYUr9xUOH99ldRCivW7BcrT4xn4H7I0AcK22zIJFNu/D95CHr3VZKmS6DwzCx1J9jDNWnR8zaZR/8blXK+ZFlMJvjBErWKFRiIx0nc3df5W9m+X1TQFOqGa/vJZkCQmj4pQkRR6CeHDDjTeL+Q7pKeY0Ev2TTCYQNi4EViv2krOQAR34h8edCrPv/LUZZkuykOXITDFn0THtimiDaoshrwkaCaU82yYWSFfWWK1Tztjz3MatEDPBkvqKnNYleokE0CG1e8sN4e0p5XSiTfUuYn9oehHIC8NPg5eDXeHM9tocLVUG8L3LFhpAwiCMO+ejHgccc8VnUyrx6kIKMyz2mqjqA+PV16oYsTJNfMpbwVGRA2lq42t4IZiuFpiz8JYQs3yLWn9pCrfCU25ot1EN+SPplMaT3KvBTu8JcAc9bCv7+Ymu3KyJFqjLGUjsYmVvb8y4LfYOQKdIBSLCDZTrBh+V1qNrO/Rz7X4NAHiDl1d983HiqfP5FTJgwp4KJIgwt32HwJFJjPMYiiYpMGh74QHVJgFHPvz0zmHsQHK7f7lBTfrHQ0MzEasA0VKk6xK0lit0KYWiMcQ7IxmXEoz4uSnM3/MzOqlggV8Ka5+vh4HqoL/K2Lkcl1IBeNHb1pEp7NDz+xn7GMK9nsRqLcvQonnV57ambSb6UVu+bM09RbnLqYnWJNEUJs+ahXBeGFpWTIIyZkFcwDHU5FfzWlXxD4hXM1eqVGm9oE4/WAc85NfbRcdtQKmr5vc6GG56DJyMQ2LOnDZ5l8BaZE+gCaeHCYSbgGz9CaoUCZUaTpg0zLUhyWNgbChTvRZIEJhJm3sbskXZ2l/5y6ZbXaU/u1Buvdwz3b2Ayvta0RY81JPmyf520UcAeMIkaiqCwq1ZoRWzhedVRW5Aftmp+B4OsHEKsjB25WIzoUoc6pn3px0PGyIES89GsRCeiUw3yPqKnWxrzWqBojX2y3obRPNbMYHip9cXETaBNAaBz21Rfsf0qlmFA8uWvJS1Y+YZfaUGmISkrgFKWUinC3xGiXEq8FNrGbzk/nlsz6DMmSeJ3Xl0z6kNd+ZHBeGGTXNFAF7/JXAIrZfJRBdLndpKep7DbxbPscdNNk2HQxuUu/3ybK3I/dF8R6TCSpo9oM4hSgBKZmu8/28dhS5odKwf4MpKOX8NlnueSze8EKImjI7WkTC7IWozYzX5CpzrNEknQPVnCMleQcHAro2Qf6TjbBTU/sQSMzEHXYhpnQNo23JeS0OZwFQuJ86XSxJ/yInTmAuC8G5F7sIC4wELNKHbneheWslKQxiAr/rpZIGMg9o2GtHxw35oAUwy85tEQo0uTICoeZWDj13YnHtOgH1IVyYrO6rFyJY9oYheBmxD7nNOrzGDV7DYLnj0adJC2V022VSCAiyTnJI+ujgQTtKuiftbnYiEsrMUedkbZxCP/PwffDG/9eUTO9ExcW/aoELMJtM3wktr8pdrNZ4ED6yYM4VZyqVw2Ls8XKu1Fc3SVKOyCcTVTIaYV+SyrqZNOQDnPe3dyZnEX9X23Q5ub4IvJ9OzW+DU4oSMNFNo3Uto98T01nZHaSJcrg0n5tGXxN2pioMWCUgQ2xPU9L5seV7jK8ANxk7pqe/RN6w/vS8A72OY/rKfAEPlVMHLHPLbntxX9hH9CQYHDljhVnx8p6zr9SZDlXmaAC6kZ+bRMESSJA5TNVVHeNIsLFcu10ksyjRbEDK2OptsHurg2xTjohPoTNXJ3T9JysiV81XNfZxAjI6WY9ve6Z3GTcDVQevfvF134R++8ry8AREJescAvXJOP602oSpf9+NnmQnEY5BFNRVUoQ2fNFEx9R/2s1xrGgkI/Y0brNtaOfMBFpAjSDYZk7Q1b/T3x8LEVpms5Bu9e/63gmB0qJzkd3k5i1tjovgjrpfj5AF+9mxYvGyVm0SEoYEbuI0ByAxIFODKBlVrZa423RLVgM32E19p6u7C/c50SFFkJeBs6ke3QIWLJYKnX6UXH/QuEBfI0YayMy/Yg2ATzsglvH0ZpxknVw7AhXQzLKVA+jVGTxqKc3V+f+fo1X1tG5r5jeg+DVvo2aktElkXiDDpEvakaT9GSYEyEgB8raG5FiHs+soMQNZZInszcNa+qkEL/ardhlDRRbnA1zZLEoUElYelxXbLWIPC0O3uWFwHnhAgUI6B6BqOCAzvcpP7OrmHT4ju1zbYVjpmRU741FepaJ/igcDT8fpfcb3q/1/gzP5iRnVqxVdYQrEN7qejukcNK8qVchNwhyJm9ogUUBef6HkXrJkOakl7unIztTRcUQmEjSMM8iaA4DE1VGdsI79dZZTQjTQaV96lhnlg9d6FGEyOAefTvQFeNmtZ2mra/zeFJEyl65JC7Ggh6uPguT8o4wUpTwf6DhqrCDfvtmFDS+ad7LZ9XxnC3bNYnMiDg4J33KwCX4h1YeejG6zzTLB/H+v0AqaGz/Y60ei9M0eUN+zC7xowjGcAcFyspUYF6r73aBImVEk1o2XmhJ+11H+i8cCT/tWQNdfjpvE85f+9DGYtJehpSQarfGZB6/t3xtU+18XSPvB9s4ylqxApvYd3ABYNPYMCTXmH0odKbOfCg/E9lQ7Tp0QWpCBJWppLP5fWYPDBZWiuvaaIg9JlA2oNqOYQXhyobpvkGLk59dKt07gmLadgeXfWlwSDBh/UYXpRdpJHKeqz0AZ1ZM7v3aYd5m5JPVRxKdwPWwpYidqtM/lucrP7PTlHSARbFEcF0oxAd1uRdyNhxYXsLaucWDGJLMT77yIIERRjuRc7S0o8xceRfPrAYUm56N/KmPIWDkSTuN5Zy89VRQcxX1NacFEhrxYB8xFf/Wp2xQxYaBtouHMvmiBPudJEMqYdJm5ADzbm724j2UHzWC30tFizUeAFN43xmRuYhtvKobXc1O+tRocHIzN2a9eWpcYnzq3Qo2EvYCjclzTPBVHACMUL0xtXxsjToh/VYfozi4H7hrG45VRmAfXdRUZG3XvNhctH66+h37ZEXBBEPLitjap4aTQ0kAIMYBL0I8alBz9aQrBdMj93CIV4hFVb3Oga/nlGG2ImTX3Xs2Ao0MBQ27JyheuSc+MN3n6IrGQAes8hJt5wVDuAYoskNM7GgKEONRCDSRm4NO1irmh71JvnWsdjPXVIBxYznjIiAJq1Vf94TyeyGS5a+8jcin4TimZ2H+YMfFAjCCvBJWxvMHZQzWGJqsxhJlgz+hQLOpqG6bYJLc6ULKwTJ/ty/rbxDSgVc/6igiows4dAXC0d+oa75KEpxgpLZSap7oHKc6ULAKiikfaUIHkwGFD59cqPXjIQyTQw2WAS3qf/+JwsiFWb8V/wVaSG/HPSeVgqA2p0KDKDRd5GNw7SU0AzJfZCG1lK9j0HNEXXneUz2PZcAXsjvqzGhxdwNDadzpRg/TpEV5bq4G7w8W7lnR0cC0nhoiws2w0FdjyNz2nZljecAyw+7Bc0AGYbQCtedcRxpwNwNEyvGNVscE4PdpZwqf2IibKp4pTUBRSKT0j5NFa/cy3OUFUZherPhGx5DN0jeCX8f0jL6dmjSdF0xXMyzdaIPrmPSBxTkYprERLPOtVTi7NTGBIHwEyJ0o5MYh5Is8gXT+jI3VZt5z6C0gaTfgVWrZ2zI2tseQ6mc+ZvsMxToMIUpMSTKv1Vl5Bdv1kw2UN5Zt7RUywHkCZNuUaO0xXz7Q26lZqFNnlo4ABs6cZ1Cs+nurkZKS2QyixOGezgEpo7+7HHbN8mmJe5plQ43l/lP8U6RfH8j4N49QnO8yg5pzd680VqJ3n9KcmGli+BryjqaOJoOB0AQ0ALWdPRhBkpynFfbNnRrdCegob7pE+lwop0YstEYU28BB5n1tll35dLQLimJg6LJMqq5qYbeEKJ3LVS3MbepCrCxDWKlMvveqhCSv4Tee0r5f4CZOnImn6oO84g5VA1jAO5CMBz8aVjplYNef+C0DPLGWYA0lrkFJCspRDPQakOuRBw+sXJvpog2RuHDgu9RW4W4NoYrjXYzHTJpFvSOv0XgZB3mi84+gaWmPan4sxXcN43iJORu4tM3SXtjY8Gn3/AbF/mcj/y28enRy2Hg44PlLDIFb9g7Gm49MnI76nSgQ7Ch3rWY67Rdc3ViZXO8quMfY8zNYQJO/JtrEbeTg+6vZ2NXZhx6sakZ/FNcgxkOWXi1u6BRTszL4sPDlK4Vu1Ph5NGvIRH4P9er9iVO01ZwQ38GL3Vjny+nIwkzvO6KUopnszajugQ8jQlozaHNIx1eUxffvpstmlK49+axrSwoBuNvjVTnMwn0eWm42aksXuQkpCbgO1zRAxT1rzNyOhgFSytNU8hlJ4mglkDKQXd7hr2HyIy7mRA8BQ2XdJyAdcyjYg2JK8f6ZwrweYKKlh4K7l+6Dyxs73LCeoxWt87lrk4LL94DU1EW91DElaVbl+nthwNcg21JQeqGb96ZeCDq5MPdkk7YOoRyw5a4LEZG/MIlMzKt3St0othRBisCCc+D74e2QW52mq/nUjaHD/3JqBs3ptjNayrhTcXv7ze1RGKcep7iV4GJ21p0iciaKLv+ieoN7xgBuu1Lvm7EhHNUq5P8cXz7GZgCx0BHOGfrLCYjcbxuZTyt66cyPbRY5BuI6IsW2SFDH44Pe0wXmUn+QJADTGDtvbC+LXXF4m1PQXZvJeIeO5UTbl8hlWh3u2/XTdRBcOevZRBYFfVg1nIBmmD++2ez+1thhpYA1CfR+1dJYDVuuMjDtOeunDHSlN++6vFzef7N2hBb4agFDtxYQdOB9uwcJYAWMzKaX5JH1x5YMTIJgrFUCKQICR5JSJb1VMh8TFJ1V45QwHaxNYeT0Q1k6eBLV4ajuuYvcdNRsqccBN74wc99AhGDB7d7Zjc6VihXN1eo6ZH1aVO5pXFtprR9Lr2+4XJp3YK1h3v+ZjAidIKvtD7xSEJyExK/ZjoqVqz68K0DGr8ys2JWwcMlRKIJcVBce/6NW5avpMjSZvz9EbVJMATRNUATuxrz37ijyulcP3MknOfbeNxPZG1STakHCpca0gsKLvMkOaRU9eFr0zWHVLYfhfr7YyE65+Z7F0BwU4vQkLHZV85N2pdvuiAiEHY4XRaxUJPnYJcQHcj9mWkoi6/gmOu8PNC0+fRb1+Qj7VczHHEjcCpObYpBJQniDcdXVztwPWwI2KepNQfU4+eZZ5qff9lxjco/RKkSSXpzD5ORtST5lZ+rfpPaIT08Io/5HWpo7IT+WRB8Vx+nMzwriAHIfe3izQ1r9QCkMRSfZByt3gu6gpEUJgBAP1D2ri+Q0Jg4za9MotAmz5LWUvrkBXYX5aLLp+8ZXokI4XBHVE7IkOTskwlhQ5dWIkDZT9F62CwX/5og9FNNZKsJCY+ssvrpRhnbmD6pXBwlt629QYPjte/UUKo96cfTO7021fGKhM64LJ+yMDGCb91KHNRdJJZk9V6xp6mOD6CtwH550g7a4uzuIzgbPvmM3Kcw0+S36ImmYpi+uLmp36Df1lg0w+mlBmfPE/IW+EK5kdvIx8hZ8h6/Uwi0501x7oneMbw0greLur2Er4TG593Ds/Q6fK1NsZV5qaQq8VrcKxfEDNotcCOvZcglYzxBWjniJK1x7XfmpZ4HBLxgxc9MbbExD6HEFLKwfbH4Sn9LwL2bB1hIDUzWiYNBdWBfVPZQSm/Bj+AiO2EorIqwwM95S5cX6CkDivcKA77T/UlquNVPdXPk4WHXL3se9cQJpsKjIWaimoJEc+HOGJ0LrXhQ1yKESW2CyK//hc8Ul54jaMlQnwgoewkX72Rrzo1v90thKCaUSsSc6I32G8LKS767OfGhCCBwVGPpHCzcv2ntuHtVXZjiC4+GzEIiSogl1251MuOX6iUPR9rFG/1YVmVc9sfD2QUAwhy8BdjGMG5iSykE+duDjgZLsCcGWrEG3FUICOYreXhTPBmHP+fcM9PmM8g4YHN3V0Ifmx2GnJKSmQ12g7OUu2lUFk1Sniwh21JxKjWV8Lo3X3JNi0+p1mQMgGcJ40xCsbDFdhk44s/vKOqQQ3LvpmlxFg/6BS8ERjFdyyJ429/gp+ZweTvgLDfZntjh+xCgmYeOrCjQ1N+C78KwJZmGdCAbPuXAPq8XBlmyLg/E5YHaQQawQobNfFgIF2hquGXquEFagJmvAcc6quchYymCq1Uz/u2dzY8U8PBeyEsSzXA8MU9iIdPNGOOlRzs1RJganIa07aqw4PnSfc6CuUFTQbJ9QP/guqnOhrOCbpzh++cM4bctf4wt5Iac/lUe86K+mdIRzFW/oNs1KEondje9nBtrXb4SkUjpSMjpdWiMOPf89X/b/AO7zhC/RlvrG+Bp+sp2hGLrotW0dltlblnWUB2/pKkY8kL51f5J2Zplq7PEG4D38Mp/6QuOe5dECXhosP9FXZqkG75mGoWA0q8QfUpZe47yjVvNy/5Dilw1Aw2Qk+VQKfkT1otgpVuRWRGI4UwRKkiGk2uzHILmF2MAQygpw1/zWiLo+ouffjO4umqwal5qIoNm/T9vusjOm+48ro/wah5Fzy+RnPeuGSmVJKZpnAqZP4UcO2c80IEduZF/PT+BcD/ZNdZiqQcWAW+MFWxfK0xO5dK7QjNaxDjmeiEtFNYgg5jMoprIkZzGre4ZE2p3efn++ZvyEQdHBocuGsin6zKJkDlkqa/Pzc84f/1++1tE8lAkTNmklRZMDkhTJAsZp4/tZI2scJytOdaaXHxxJMjXRZtDzvEf1+8B1sjh84NMdKrsxkOoYkhNTJXeYHNlNlwJuVx5ioFQmmiIXgboEtoB5nHK/bqAyfJMesgMc1FWroLIAk/vYo8DDePp02hPUwNCwuraKGoUMWm1C+0wnw8dlcVkwt6WGTVWU+DehNANXANeAbcA8+7tHEdpWyVbJgUt19QTk3s0Ki20fE17ow0AW/8ELHc7d7GqLKtP5SNiRAkcRsewZzqtXWxtRWeVGyydVKn9tMdHjwNeZC9aUslEswdyUYrujVU5NK8NB9vujf3mhdHCRsqOEOA16DKQ6IfmVHygcUWb8ubaSFTdNkxFZlIq8y30rfTpIjqFPmpwvCiTwx9DBk55gP/c0Bv/e/GF2TshfqS6F+7CJroGdU4mgIQO5iccWRtLCFAj0My3YzTxFryhvlMOxKdCUb8WLrkzgE2SYsn53X9hyBg1LgsLSvw2xPYFnhWcv37Z4pEZhQ+L03t51/tj25WrsR78w7GU1XBO+7Jc12c8qK48QzR5ZM4EsUCxgZz6BfKMfNrZK5i8xnUKaqpYtEH1RrbHX05R2OmB7LXfMoYvOtP8Snu2hiIDhRndJrFnVJ4V4YwoNJmToITH36gazwaBBOi6pllx+DWHaz8DatMftRKQZpK/tHP+Pm2BGL1zPe53hOBLjDzcnYr4HhSO/MT+zC0dyjdKU7t6DPGkn3PxQzVmvUJWY0MKhHz5R/IaJhHhTJvedjfEV1fzI6EAbFLHrYhkVtl/7N6KUyOO1io620Nfm8elT+fXgQ2ErLhVSgwWn8I2zlpvOUUThLy0e2KqLxNov3VTPWFLvI8+EELT919vB4UD51DTuwjuaVqNb1vShzNxGSiwO4WxiHt/WaKA+mbAzc8VqKxgVYAmTzRDTu7xaqUWbQdNFN1kALhSY4jjvemhMJKZ0CyBnn3bfqX8BdNroZyeTbM0lPK2HXoy1Wi7PZszzN8ExyNVASoR9K8fAUKRE2lf9kts1827ATQhWfXYkjf+RboR82NeFYjtJHktsaYPQlzLPi56ddiGUE89xlhiVOxTj7NGg7pELmsBX0l4iZPZhsxybEgD3DfDXxycVwKFMHov2Zux5qzNYnUq0XHXTEBYLSufB/avHOe7Q4XSH/OIqAO+nZb8Hf0b9gv8aQ+KcL7gF4ctob/g2st1VR4juWVHQ+YKZ1/xm83rjsVkYy8TG3Gv7iwJq5uQmF55QWQKV6khcs6wnDQa5CEAcihU8DoxPbgUm3s9XaELRetSjiPNsrQ57NEDX3qi+2hVdLVyOURTMF3DP68yL46xX6/RGX6csU+CanKX2+idRk2xwApmhzA4ud+5JvY/M1oleXE5LV6X7nIA3TVGRTt8+Nc27tlegUGVHFMMS4YZVSrAYmS3HIQ+Z3Z1rIhR0r9oQeS4tua0Zlpl9gOPBmzG44zyGHAvAVZyLRX3ZvFFFaoB7WZL+K9+2AVSZKE8pMz7WKfASVkTr3eytcB3hEvTP6Opw5YSCFFjFlsZBasmGKPeXam8jiWTtKzfxWxaxN7K0LDvcVyY+Zhc1NxUtlWpfsgmE3EuB0rN9KMQUl5IXbBbYf7aeKFnpyOCjELDnhuf/mUACqUpa8VYi2XzRGHWaSGWfoWkDSxT3SrLs+V564ue+0Wf9Xun4fVg2bWJLB14RfjbWuHLpAhPhw8zMXhIS94RnEVhh7cuXByfvxKpWNjQv8nQK2l67pyetBjfU0fJZ2pVFahBYoKMc13D9kVvyQbD9am5vs5+O8KQhK59el/97YuGN+0JFLyYjql+hIofRCbTSKxuxjf660IWUmtrxUoTT8luK9Kr8eUsVULs4BfarHwQAdAr2KdavZG/x8hO1tXwm3aa+6B8BIxtvf1nknrhEfoG30Xqcl6Ff5Qs/ivrb4LdAjc4ACiDNOHW0gQHe8HtWJ1CFl9ivpxze5IC6EtGZ00sqPpEjInXwn2jNv4sQjb2aOJjcwx5aWah2sHm5xdDztC9uq5t/VAMgrLw2E2Kt6WiCkWuTrH8xvTaOCkTxu7lmBfQAb8QbNcP9r6zHRV+7g89mQquro7cDrb+rcw9l4gOh8eYvlYs/noDriTVYEEDbI5td2Q5KRIJOmlBGu+HmbZm164lCqJRVIkH5cGH7XOOXLft+dnbPk6ONp+MNPtYPiunNh6wNYkitr44uDPvyus6urmMgv267D3b6X9Cu0dXmcVcWxISjMhQfLj2O6JPBOEC1kAxWi78eWs0VKuSInNOj5cgc/MOgxXDRPmC1BTOYfQz90i3wglzn6rNvzoEJ3KoCxmt5T+gGyjWjT8XpShsGlz3irDNdVB1O1ok5/2mzt2bYm+olMWlSSzCE/TWdV6ltc+sf/MDnhtj4zkYRHc8z4Vt7k2sTzNFcgycDzgR+HYmsHiAddiYo3adt0nOVQYnJmVS1COqaTYYI8Z9fTF1wpoPn6p9+qGNpTxpZfsB8ouHCFH1b7zokpwV9fM85GyTQeZGQHVKkJDzzVO338Sy56yyA9RirFsoiFThJZ1CCpDtvrhnJ5LGmbS7MIES1T4iPBQdCvic1I+XnthaWYV3VBoUagygtn6KOknmzFDT9vWLplxFyk3vgIGImMbTe8ZwfBulU+TOf3P6h2ZRvATAHhmQVPCQmRnJXry/7kZ8l2PA9BmnAw19g5le9meeTN/xRvqEZx0ptZtlGsL29dFPWtBPGZaxeLExSAqfE974usP9qsr7YH5nZqXJ/KTVZo+edP+WA/WcxppsKh/C//OyubD3JdDIGtPcQvZL/w/SkswTJVGVbehBTQmC2iXME8IYbQ57pOXshKOnP1s2hKpQKdC4wYcDnivJJwfOwTPRK75WVNStY/zcQiUZc5CTbFRQs97ziz2n9MU1UpL1UxlU/PPgu6IhICI1O3A3A8OOsxGzxMxD6QCK67vnzW2KR1iwITtr6kNKpeebjc6uQScVyQJ/Hq5hRnmP2QVcN0XFuAMs01qJ05EEiDzdAoT/JdUK3T13V8ZFFWi2M4YOcZjUiiF9P89QKHF7ixnjKQ7bFpjc0XsXvDTrkZffJGxEQribbnTD6dj0DAQvi/bJQpjrDOMKnkxxWHelWz/UgSu1xD59jZie1pPjONLG/jyLNbCBn4+GB4pPsiFxFY4MHBW1A+6FYR49LfxA1VDM3ApexNQ5iURmdx0WuP56pyO2P2NGKbOxTZ+NYXY5Ipb65WLEruSV5wNLVgaaRh2XNxHwvEfyKPw57KsadS5wfsbl5DgK3aim2Uq8smrOvtFzg1H+oIbFHOFPbZ0EewpoMMkxuUkoEovOLTuZSI7qKEGymTBaL0yIr+/1qlhGVsG4oVB0MLpLgLK0G+x+TVVAZ4s5caqvDBYUQLgUQiVgOX04mOEOp75Sjntin0WMXFkzqWwhEJp7Fy1y0o2QES8eIFpCCyZyCsK86+fw7PEU0LrWaVeJlkGkfpvEKpHoEXkaH3ZW4/Gy/4OLE1DsF1HkrYAekQBI5tMyhualtjzXG45HsUR0YMFtkJRoMrBPhCQqA0iHbZzYfOhvWxww4fBlchaHRzEbegFFdNB6brfAdIYCq4AH9zmdM+xYI4S5Ad84hfM3qojEtZS5jxlw9mC1TtcDe9ghR+Beqis+z+lMLCWzFpePCNr489UKRSSSeCB4vSrr8t797oOzGenMDFjcb/CAlPrO9WtreA3/SxEV2THXsS4uMbyvj/03A2fwLWIsKwHaVsXg6v0nJcn67L8EVRAF/51Vmio21PsbM+GPjDIU/W/xk1EeEuAIN6yHTUFPWnh7iTsetfK1kGCui56I/SYXyjN/El535mVyVblWtew0UUOQC/RCbjF4EePKKzCYuNvT4fgbo3ihvcg8B/tmJfqI94D5oBMaKhLEUVvLnh7D4DGCiqPUpGTlyqYyB2V+XIB8uRij95u3WEgi7caqwlfMjm8S48iHPoAWFYtsPsepuAB25ija3gbm4LwDbU25qjIQpw2Lh6njUkKt7YHLuViGNXii2JjPJw/4sQPJv+Dm/1a3x0LWo/JLbJktvQhf2/FInhiuat5yn7KywfUjXGsxOiMcIuRmitmFIhZRLFzHEgTaMwP9iyhAZkjP2n7aE5HV48UUZyLmp2cX/Qhd4O5URoiXt63QzPsg8CiZRTTM7W9i/xLAHnLwXvHlOl0c5vrNq/D2re43cRTeS/UFY/orB9AJ2bkKr7MwU509DJHlZv4kJASFuB22hJQEz3bg//92/pjaoRe+lUrb63w/NFEX0y+r+4zFGMOg1QKlUF4a3rw69vklZymieCu10LETOYn1o5GQukTfH+MK8uhij8KqptZeBi4LXxfgE0TuYNBNcZji4U5Be6d+/Snm2PE9psyCVsKVepVrFe6USVeoYeycHPjHNF9CQObivznBKwn4W3C6KReJQZc1tofV4l1I7R1F8r644bhm9nwIzYYCk4YOlGQKl7Vl0NYEmkqpPjCusRjo/MXBouZhYcCy7lxFt72tsYeV0/gF+9GwL6QwoZW4B7X2tWpVDwAgaBaUM4O/OXNUZ3tf+cqLiyXKabHSpyaKbhuDXTKdhjmyvA3ufVAiu1AnNQ0ygF5xK2uGnsMZrxErNIyBd+DrhSnbd+IbI8M2GopbKkUZDzb/lQV95DJaCXNVvgmgokOFKWOqXeswXlcIPL1dtYfUSg3cyLcKWMpSdHIfCRMYOia3lKT0GBBWTsOanZWxlcLiNbqiiIT7QXSppF97EGPLOKOhpbqJmoSnTAOnCRYmPJ7QjXXbzVwFHxOS1ozz828NEtMKUu/yaaoLBMPcBpBopl7ME/uK0gOczHhDbniHa5ZRUaWa9oUnZpiTWE3uc/xqUlm1x1nWgPJBXAvUeR3liozJdnlmligXgOzmjNEBuvTviyuyKde7T4DaFmFh3iquAwj/83FDkCQ+tr7b4DQWbX/bnbOLI546ewpzcowQ5Il5Masit4W8gb3iGRraVe+8ZSAI+2XlNJRUTBkADOrjUn0t3qDuj6QajVMeBb2bzKNHJ8LLDc6+tO/Ky30SOzS7oE94wt9fDlIk08WDit4uKKaWJUtxZdjdUiyPRAZluZBTiXMN8D5o3o3e4iAi4eMdyanNPaSq0kWhDQe3Ux9ZtWxG5SPCdtjcrHBZJeCL6d99QlBHGFJS+keYpwE9XZ1PGdbGhf2s1KEL/WlsDO9rI2VmSo/kZxU/pu0lPDynhjDpbHiMpolWc8Ny8Z3L6fnikz2miV8mkbXbniyMf2prOBaI1ssN+Yr/eGQyo5xLE/WMweKE1hUqO6uaqn5wkzHPzr5rnz9cixRtUz83VA8dziqd/pbyvnxlqwk4aMWcIbSwfvHi4eplRpWyQ4MIKQPbSYOYsylPmnxrTRm+WchmmYL0G3MUY5wITkbj91Fy9dPG0/gWcUJaQh+Wb/VjYGAgqhGNa5vgVSwNlzsdcBidwQ+06RwcTiwEKrrlhVRluwZX23V4fXrAHDrss4d7CAIN8eUm4SPj8R3pzncYD26UGO2jbyNsBU1cwcdE/YdHTuttW0Gh+7Pu+dlo9Ufl1F5kxVVYKtySeJ5WyPsgGIhjq3hufRKC6NICjWlWx6H/60ozC17BNsqErIDErdMutVY87xHeGdveAQQn+3qifVTpJv9INSHSiDLNe3WawxN15L9nhRhV3grAvI95lKQguri1eouSz+JKiTJ+pJwWKSNIR4acrnRXdBW8TJRlV0xCjQqZGrp6BBqwH+nfG491NI2OINq1R3dT3Zv/wt3x+EsUvxBxVv4j1M/lIiTjk9uthkLcKVUfQSqRRBqMWZEgPtmsO+mWXtemRZr30h+wyy4kHvXc79EicVZEYofx6ceZ8B4r3v7q9sI6QxbFtHQ1ybsI5nLmMO7bMR0XN+D7/uDwqeCDLRza71wqNCmjMFLSsHJTg9iIc/h2IM8J2/6LQYL/eojskJ8lgK2AXRAczzRfmkwRI9n1htvg6RJ22wQnZEerscYQn9NRHfF7zb8bJcEspNCNf0bzkff438rLwEfwHP0G4tB0/O50Z09LT133qyrgtjU3GACRB2FGeBhxxbZIoJSqZMEX05fTWW4Qz07bjrAPMioRiTCOxuCxB1SoqwiBHfY9pXO40t+EeaFCfUlZH4V1TrPRThoJw6N9dwQH7+GXOxO6XCnmljoh6LO0wAGvlcX4pLOUrq7BkfWrHS0AUSvdKHoZtYWApIBmPDG7+GT/QYazvk0YjnPoy7cR89wBGzy4hGktMzAGPi9gA6Px+QKDvHVIQA5dtw5iE9IZWJ55eS97S9o3xlNUqLQcx6LHvpzneNFl67e2ETLqHjdcUhoCK9m1FohTmWqxqcsk0Zhyh079UE9cvRUV5zqvofMnWtsPA21umpVuQqfmZfHw2HdufnQtGkLxI2oKZf8HdI7dxT++QYJavpNlftrBSBDg1d/d1sKdB8Qa9bdMQE8qooeQ3Rmvrvfi2Df/WFSdX6U80HLaUeNrOvf4sbyxMV9w3OwVogQxS4so2/SeO1y25cEVKHugb0ycDzBM6RPui9xfDJwMjHB8OlgMIdFxrVAYa9F4K35oI0lj2bBrBsPlIMTZ2N5q01T+XaoIRzYIvRos2kz5Dmirvw/LI1MQHMKRntnXIroVdvAaDD+uC9kN6G3EhbLx9PcXNxVdcll1H/VJEX1qu4oMLENNLg1WZupz5g7efQXF9vpUAX54FxxOLcn28cEIJFvevfLHawmsCps6UiiAq88xaORaXkV/0VoY7SU8KSTC2DYklGON6s/ZIuzKLHcDPW5N4l/yrhqQNnxOsXQb5z2JrfwwQVEXmiPa6R/erXoO7alT4+Yl1vdUFgPSw+5/rPpbo0W7YiekgA0d7SMGMztjSPBlnpypN6/R2GaJKtBPeaPVw/pFw+SDAh2QowX94+wLz4lnmk6zoGH2HjjHTRuMEAG+9I0C2wDT5AmoJRuap0lahEyTO4ZuUEvp+fMVocy74eYwcRw6GEvqV6osIJ4At4Bt6G0LCQu3Nwf/BSUEwt0/b2q5Sw4Ek4kRRhHwoK98Kz1rRD/EfDfx00FbtFhQ8XQ7XmVkxhzbS2CEytGRGzD0SK2fjd93z8D+jGV5YzIcsCAS1Qi6RSmfxynsZ7UAx5/8+P+1RWHFf5sgjqRbCcsMce6eS/eKO62DnyZZ263ZFr8pEobXc9uQGgp/eXMgAGJQJCiKYOFeE1mwIOpY9nn7JzDz/9HgcL8D9qMNxg3pQSt6hODV2pCEePeLxADiTfhrPpPiLWO81Q4aOdAoZ8zuIqxnFvs+67t5yGffP92QYqjJAG0lwWI4d3p4+swjSixRwSMtGRYmdBYD0DhTioR8Of9mj3vpjdLIgiISroHMAeId+IdowgUiz0wF/bA4lQSW3RCOuMEs2AKcYVOv1hLYTyQG3Yce8RgEL/B9HArpogUgzbOlqonn12ge7HhnnVjmnD862tYPLxfBvyr4nMsl6R0Z4q976t/iljwoMv7uSu9fzjYAydqSYZnf3FruuSMNjLUicv6cmiTJUMfktO6oMDy2njqkE8kQta6nmZJf2zsNOpemWrppzAv+lDzAXXZTLw2mtuM0RVK9vfrtxC9Gm5CNc7HBh8b8ewpHY0XzuSmIFT6RkPA/X6hHN5ovHYYxv7iib54tQXhO4G8Quf7BwraXc5G9fAiCm/ute77bhVaEKxG8Kb9SLEA00YB4jWh099mgQgNSpeR76hsxUhUU9JxDlKfEAb+hFsZqjMvQvnUq/qt12fus1dC0j4Vg0ZBRKDsR8K0OeRhCB3yUWcEj20317HMFcZlh32wvZHPqqznez6wKXo4LxYMprphKN9b6Tky+ev+6RqzMXFowdxfRxB201vfEUsNBK1b9De7DgJnTQ/9D2/AXud9seEqdA/VN9gVj8T/x29oiBXtgYqM92udgiwDXp3a/+1fXMulgedShKDBO9Dw1tLoDVr5TqBiL2HirXbFx1rQTE3qx0/S29W6bRWJYQSAMvcXJEcpAGkRCIKCLM9E2HlEkHk4DzsUsK1RSlxS2lZ7pTLojAkcgYTksFKCog9cGlK4b2jNYOTe7PJLm2FfB2TeCcM65DSICG4nQACfRjs14F4E+78pkNZ2nZTXC056vrLkVHgILgUL9dNEmzTio9hLUibSPfIdheKPshXLGNF5ID8HFGb4ij7/ous6+K56lW7R+o+HuvzB6RyUU9WSDFHgH6hp/c5fzpYcngSpTyO+W6ApwDdMvNx9/JOaXTAsrD9iH9SD27Md7LHh4e71tSTw9femOwvXqQKEZUC5y6wuorZ+Ob8Klw7vduDoRQU9kzGaJxOoeqO4f+vjS/1ttGlp/W5i2aafD1v5YjDJOndX7TEa/K/SpW2I8HsZX9CsQFb4GNUrbTyqqJ5hPvtJBxlxLux03u+hloAAS9ogudMrJyJIDAWZrVocg77iaQpwg5CGGeOEHHrX1pDQ2Fw8e/ByVjci4xbVSsDniNeK/lOuuaNpBOjhI9CP/sGjLef0IPRdvafYTQK7B90ubw2Cs3ktTKyu3fckD2RvJkaNc5Bz9Cu2Z87K3kP269uXeg5kyDHkU4rOQAxh6Bw5i8YWXcjD2sB1ZgP51CvDe4RimQqx/+/6hdCzjLHQPaRtRp66D0vXhtDmtPP5hKNr4KH/rHMoBSDZqT9XlMlqahnibj/PFTFaXE1VZJk5SGxed1gGqQWgpJix4ob1HyVXypCOBP8ZLORwFa/ZcQZM/udFuH/T84bvgbXi3ZOBm5Hc+gf9XIFMABOJDgGGe3MO8SCJ3z4eXIAQdkVRIp0d5DNpptGrLulyEAAJzyXylP9elCH24QqPncJZj7JD+1M9x27K7D6hK3qnTwkfortOdbB286RL20WgjQfoo22OAJLI7X1UvQVZk/99yJznbZeKu/OqzHdwnHTF6FP8yI79TUeIwWKUIv6UMu1dRktabt6hDR+G+D9QXVoC+oDZPhm14IeO8OBdgIGUecrlK/j5NtlK5V/DJlNfU+shajxKhY5x9zW+5270SCTyiLkzy6HkTY6hFsA5pbrLloY2k9tNJDGGxZcifugbB0YzsLvkaL5DXeYkZEI9I3WoHFn33/H4f7NeIa7OkcClHsRDa9lukyPxx2bkD9lFuZ5iYvNqcm6rsFqWZKYQTPby1SG+de290NH8I/gsxJSJAviM8q+27BrezyczWXbUhUQfnZSZAjbBdeqFVAybc+zDzjD/IYuOG3mBfG0zLla1sqf9z1SMLNHzu5kIYUGixTUaB7OlB5dgShrzM0LfRGR6MolxXOHeELhy+kMcd/Npv+jxaiH1mRAVIMywUP59jYFv+s72Ak8/oMbfDzBMRhnmINlIE66kV270skjmUmKSUGij9bA3q8+ImfnNN7jZfNKzhCYCmYfQpWuK0mM4FxifEiL4hbYiE0AvnSWfJ8A3oXosiEM04fLewiBZGqPyI47V8gGKYTFZpI3QHtTeiuvYTnr4guzCgpDgi0O1CDneSrwkwCz/Cc3crPgZUo8k8GMVpoF2gbv8F4KB+64uAY0VWNvSaJDLwznjwsY3vT+HoMSTAzgkgufiYUP6ltnpejX/R4nTrPV6argTSaOtFPvC1w5O0QpxhFxDxn/+4iwIARw+OIgWfG+mBaW+plVfPTm4LNr7UgvESwJ17CnEyoDaLHyNlyD2m73y4ip5dGJCJJgXGqpMRhjf5L3brLUp5zORydSI9H3oebUcxex7rpftvgEWzE/2cxGXpdX1tQB52DAPUtRhT6uOxRDjiHe5kpC/cb4AnMtM5AD/IbL/gwceTcrcyJyb2VMsYdaLictUQzsYis1P98TM1r2Lhs+g7w5uBJQh//Ru1kFF0ru3aR9fbnmBvigDBsMPS4cuRdnJn/ltwSzBoFl309g3/VGr8at1PF26xSi2CrPblb6lk2ukGqdEBnx55QZL5UPOlgrtWKp6pUtQFfLpnCdgQHH5qyhzNFdqze5vuFd2MFC23S6xTEwOdhhJEKoZP8jib8KqufA5WeQHm4RVktlBU8zsyGBOXhJawneVyVZLUoyG8wXnHmSXLKQdL+522BqphwiX1vPeC4uqqE7327uRw11V1BYAl3t3dofwxwmO60uKSVUHVWlS5g0+e+R8tYLwNfKNsp9Kk8Qit0etGSBgP/6s0etK/uYakuCL3sj+3LVCzvaT6fO+nvT2Ra0m2DprZ/harrEEe5HnADf1ODMdG+Ey81mC3gontsVIj/5W1bqOKJU1UCbXJxLcOuFuid+1mofDv6Rvqdq2++DVzsLDJEG32mIzgVX0xGaZVpe8La2Gn3urHiIX7j/IuY9exEGPgivT0kfncLASk7qI2zNprQTc2SwRV4tpDCgXYeVj9Wn+lDZpD1978pN0Ln0dMoa3s/KgG3OXISYggCnYlBO7DA+0WWhZmDhymFAUG6GAzGTewTQrUdSE5RJ03ViMqzrko965UAbfUmJxvPjTVaVSb9MaaMyVTUnCD1pZyw1s56D2ewStvaTDPdvZhA14K6hF/4MJAG/eOMqKOpJkd43mNEm5yuSaVkH81hV8kfQamCDXJ2incupx0yZIM9BBOY3k59YVt84g6QsBuydk708VRACaUp8uLV2KQ4ctsV+abQcC1wqpr3xR0BDVjSte0Wc0GFWDUazb3C0uZtMOpKs1OuAskTRlbkkpTsnKz3R1tkXE1zUBmnDYMIwhrFG5dgPT0c/mXbq6CR66cHfmQ+Ygz/C4JdWc3emtJfTmQr2O3jpjEn93ZnOzQdI2KDgDD6hQliFtB+kPYeoOgBPNUzBYIdPbUPfEo7nxJ7ouKgM3W27dY/6ZCBf4vAYoY+A3KpkHQCvIP4qADQogZim0pVeNECGzGz5IOVMUQNAU2VKoqRi/qtVax2ur83kJfIq5CfAg6daI425mYlFZtB2wCiihoes4RFu0jQ9NP5FKY+p7M5SSDP0d5QnMUj4A0wf4mna+ADrdOBgvloy4rskg68NDVI+7MPVAavANc6bayYl6PWKbohLWvZsSexwz4aXcIw+hBMKQnumYW1ioc3IgI/E2JpqoCxBgXeYL8oRKStiHbkikbYMlyDuOJauODQTL24Dx0EoDV48BcAFPaIFcbRyiMg2FYoopMKziIShtuwXohvAxa1uC9KqnKtQBvngSMAN6/0sRNmHtchU2DflzPSvo1NIPdf/AjBimKzEIlR/USvtsGT5c7UGE5OEcuL5ZW2Xam3EGurd/LdrPxKLD9DnTz54gEw1W2UGSHvl2EdisrYHc5Z3KVGjOhktzSRbS0aGzx21+fnZDfD3f4tDAsw9Q6hYNvgJH1X6T1ml9FaALGYTCPjrbzH8t+NicSOV2VDAWxN44uDW5Z3s06eWP4g0EoDTPNgxO4jVtmWoxdF9AZyZ2HdU+DouuyXVHR3BAxgYX5cgGrlHhLFs28EgE+VvJpS5HJYXpx2TA3ZAJ0hdyqcj1h3giFv6+AVznLeV2+EVjD9KAwq04Xlb2TAc2JRR9BieNrHVCvMOOkTXAcqaCyQ/yrae8PYWMAXOMrxQvwthL9ml5FmxJKcVF8Lu7yMFUOMmBn3fwIBHDJKv9mL4JXDP6oi1s75ErTVa3rZ/Ne7bBuM9O6vI5FMzkWq+X2RU+w3BQRH7GvrYRTqPCJ+tjMLbOX13Dp2I0oLDsjUvMi2cex52qzQERMcEETbpIuLR0uWhdwpA2S53pMY+tX2MTJe20dKGUTKAro1FQSC6GoomLij+zApKYBBboOd/oCM0ziMv6w8XTSzL3hvWE9Fj+gNurbRNfLtl39mcLT+oqEO8dyIP9bCCfi3A++0A1YhSI1HaCghsw2W7i02h/iKuZ38aIgUQkYfJ2rVvoOxWqZElT2clCPwcNbn+MU0QEh1qJUkgqtBiWungV0s7RQ/tALOqGAi09hYCt08YIg/vPuKO2/Dh3j1cpnPDHe9AZDVSooZiGGJ78z0Z+m8UkB4GSbYWO/Yiv+R76u70mTD89uy1HTuPtO7qOv51gBlA4l5HZw2dGPd3kXc5zbTW4wamrWw5NAgUqYVwYSopOupgaQRw7gYZ/sOFtcChrK5c3qiB0cl9fviZ/8ANF+RT+MtRCchsxqyYTvGFAiBaFj9K0kpe77Jb33L6VBvy9rOoZT9lozqllOpjUMrIghYoiwDhPuvzCP1b2F0zmYkNkQC9oTe0H2jS4DmJx7/IHxvy2EmxRJNGErTXA2YeUvQz/R3qiecLa+TT6ls5J3XTBUvxBpIL54VpL3TOodX1J/mSszwQTCUUsFgmcKUEhRpbPFeN1Lcp7RwJChl6ppO31heejO1KrGO0n9J0+6BdnLEvY+8S9dUnU29c/b7OpWYUFwwhitMayYPQQl+Ku1KTnAr1cM1nTulin+6e/vWbBMk2s5/4KH9mE3jmoF2irzJAZav4/4T2jWs0TBI88T+YmKAkB/AV5NFN7q2A7zzM+sy52IXnoeNRuDG40+dGJ8RvGTIVjkIaD/bjzazMXlsnZkpCo3mDgSUsToicbTa9XFyxVch6b2g8axmkI3Xn+v5gx4+o4Yf36WD/QFOY3v8g0SkAbxzWlJGNBzYXxEXjmIxuoJhjPaKieLGw2nHzsLPUoGl2hK6IQg9xGZVn3nvw3+CjGP+juS5DZdr510VYiMCIabRTFF2mjRrt7ydr9UE6Vlx9M/NwqkIdXyenJTq4/fxNx+gpjaPUE+YeIDYyY8oa8wEB+sssIQb9o94gNN28Y7dHFWIg4bogGtxNoycbCv8SAJ0ZujSagJZEBW+DnhmZtJK6Tf20pC24e7RSvktO423ybqcvER3HRk8V64R+ZwOFi08uwGfxcCiMkIA2P3AfKF4M7nUmUfDqETcJ2hyDO78TGjZowQn/jKqPweZ6DR8tiKC1vkcXXxnc676PH5ikbku1PK4AqcG8AkdnTHXXhTOH+wOPigEPsHm/soW34jrdm9+2wKWsQxiHH7cSUGw1r4K22GhBK+NWRoV7gnDVhLYH58lq1/uCoyV1fF1JKiqbYotdjLYPgjGU1lMt5GZEMz22l+dw5IQxu0HFjn63sq1Ug3uVzWxqrGZh5Hj/LIBNxdNPbLJPQgadA7oB60bdDbHNUyhJeAsEg4QMh9rFjvmReNBsR8976Frteya+yK9tz3GBKEeILRqt48n1CefOdF2TXsGo5Ku7E6oCNpQ5O7sHZAVMJcLGWRdG6ep+Ytb5PcTyqbLd6MLFlbA1GQiSUefwoquPJDGuiOXWZvuzS/EnZL4npDplncfZpVbGcy5NG49kx0RFNQ2JM6mh/1fK0JrLWK28bTTV/IN79nBINTgFa7pJw5VE4+VcPt6/etCIbvlPQmZCzYXU3+/uEtz+3uCR0jNWLlwB7AJ9l/brhDa4KjI45j3w4vqNmNSpdK29ofIRI9AWaJu6LP31T2VOlN+y9bJxNy0txdJfgZ1JDB4mofq8p7osBrlVpO3wln8qwDEMzgliRS/HMSuzEjIE4h2xx8wlOEWU1cFQwhFIdlKTnsUsyD7KpW7XV8B4WXM4I/1x32MQMv9FL8A7t4wGcjyiM1oew2F79p4q89eX8uQqqwKrXvcT4BbG+QSMZX6ncpsEdbhWGatieErwjjsGDl9Md3iMvz6IoQ54WpHvjhChYuAq13EYD18yA9ffI1UngkjdbuX0HgOrhtvzRnKG4Q9I392M38lfrk6SS/lFU6FGby8lIx7ZCrD+Gtt+DSlOsWtFz00dbTpYdpVAAeTxmP9hN4onNIwVo2+51gFEjTnKcMz2XGUqI2gO2V0In3Rh35yIYCXKOfYJI2u4l2ol44EyAKRg9aY728nzsVeMxwOK8aChUoe7Y4zJAjL1XGd7FtukN1v52np53HWClyli/n0vQ1EGiFCD81bbsi3R4moiZPgi6qHzs2Cimt37fZU5YIt/WTEUEuJPIOa773CNQy8slQ3isPe+We/Yx0+CAEI+rHKal8ztyeS0wLfddRrKtiePFMpeiqwiZapEcsanEQuNf3LKeAhz/s1qlYlEqqSCpq58pMmOFPvGYFCf6q6uzZhcAnQYYKZZe9zuCCeV37bJVWbr+XBBxl55XaEF51gQzSFNBhrgJ/0Y2z8ckYD0slOHjDao5JntIffEfXK7+mWfaVGa80hnYtxEy3R4BeYZWIuRLpcJIGCRvG4zSDBK0BIhb9n+3ET/dNry4aTZxwjy9xa4l7ABpLdZugbrNinYcrNNf5Qi4GVTupf6jGgQUOyIbUSYBidjOfq1ljBe+rsj1KQRU/tb5je0cZE67BrzRHJ/pCUqvfeGWH9x4w5EgI2DSKas8q4L7owH/kvphct4tayAEpPe5/Qxb42NUv15odBXnnZthrdLCSVeV+1fb5+QtA2aynSjKiEsX/fcHGk3zwMa+gEOm4RgtcYzkCJM0V/2+ynis88spVyGwZs/czHuUg8157kqF4zzIL3V3QnW59gWc9oLkxZNCErnYzs1r9BjzbPXRfXeg/yMJ4aPubXjIrBh1N8Ute0Zar0DwQCHgS2wnVd50jomuNR7cQuvrJh7nncjILZmRFpK3O/4qeWE/vBsos4k39IwbzHilPahVrZ9WV5eIouwrXBVwts7/EeyYqLNCmJAvm7513s1udusi27qxMbDTRBmut708AgyNWeEjtdPPfT4/xbTYxWdA9qpeY2TyyWa2lnzLLdeCswSHjR9Ts3gaI0ra9nIOw1VlT4k7rXffaEe2u7GqbVMTpgJ2zuAXZS6IR99FpDe9+0BR+JlOu3aX54rZGIPVFwqAZZd8rw5uz/AZ3TG88BDBupVoMCzY1XbsxDYfIux0RK2/0HO0gYgKn2408XSK/UPh4a5axNUssB23WvhaC3o6CMrR4merToR+ZMlTw1cigIkjls+I4pWCEIrZW/MFlWKTFIpAeLOQW3pqCHwGtawoqrx7hfEKlbYY1ZpdSJLzSSf7ZbXOjG6KYTGN+nxrmjVrh9olXUEBmR6rwhfVFIkr2Tklguefv7YUjoxnrlQBFH4R7LFrgWTvZqjPt7zCf+Cj8VwPea4nTNhdDSJ699nBG/07fRwIivkOp5kF4T+KudN/QpNbGJGvlnf0MlYmBRKKLUaaPtDukDQJ5kZkq43VwTLdi+jXU8UyBx3JCPgU4bsO2yFETZD5FTXmD0QzJdYPXEYilj4C2NK3Re/K/e9QurKyl1wlS8Ko6N8pre4xyIDN3KAV5pKznkBuSv+nwiFU2VBkxUdbbNDoQC5CI86e4+80ai2kpGpxgj0O0C/7hCyvD66VuAEpUXSUyUMElEPC7nztpxx8IkwqTpcH9sdPOR5+QvijrZW1J4O5eUHvwTKGqOzygcD2Gpt0Vwso4sR6VA4DotR5o5bHeL4fGO+yHH3rh1MUBKrcITKG0N+89WK6QhZLd1kZ1pWb1RUqCde7BqAf28pixwqotvLXG19S23aAGv2b4ydBlGPbSJgrPSXfBHJEz/raUmoVi15xlRS53PnH6L/rGIuwKLOg7to6e/TWD5An1Oou6uS9ndsd63bcFgmEKUgVyzIfyAJ7fzshvSeqSAxaePGYRPE0S0m/sRcJy7B30wUIxKJrV/kHYuHe6a2voUhCGE7xVu9C9zJXGPi8ipb3k6ZhqDq9eLFS5d80RXW5Ogn2BW92H2dNJRitagPUIs2o/qfsdUKnRc/ZGw/X7xzVtSYs+5i4e4QtEM5sKbKQUgvKadwTKYL3F9mUKqmqbuF8ewJfTu6ziUeUE6SGq/XxPM5o+iZMOZvaWIjFolO4wS3B576JEtB4TaSdLz2+1dEXIu6tVSUsPyLh6ppvnAX2LT1sCt+BOTOa5/p8CBLl0nfT0oQ7nqv76DS/FJNJtTwXlMef4idjxxjctH6H8bcJdRvCM1KILhzl5Sg+hqjeZ/eR1bsBfzkJYnXIuxzn/ZsrVLT9Ps7I0Em9wkmuX5fSGz8Nz+VlZO1/biyv3qd5dCxkncb5OuWnrAjk5Ps5eaPNnyZmb4aXdnNn839vnGBV8l3G5F+8zNcfvHHdKT2IAcQKD/ee+KcSFWacYu0kmlGaFuZUk0cT8r2Y7LRduqyYlDVJ7uQymRSS6LRD5tftRY3P/1pbXKdyv54LGZa4SG8evyKnfg64QMPILyCEwV/HY4GbOl41YKObCbrO5P0LOLnUoJZcX5TvHYiJHNAMdua7jSBeQK7RZsZM99Nr/bcgczwOPEu0G51AnYOmmOozNkzbdFHuNnaZgB3ZAtiEBZq5xJ8guVVAuyt85usgJZJdZataOu8CKar5VjQ9UtFFTmbySLYeiuimAEA/qWlQFG+Mo3W2ILfh8AOBM1vU6JH2P0TulqytadEPH2P1nD7Aq1kLHwvWtodLA7aD6GnYPSNn4BKBVVDV+RuTP4O3hWG4HtuBc7H0grXO+L7zrr5zbPSqZbGyqAxB4+xztx5B5JA5mxTKS121ZFEANohnbfF77dQ58qH+/oPP/LPaE3V4yH+la02pgIxftsu+Ts3fOABFjMHKhnxMleMEB6QjHF53/fMVDhPhXhGa9e99yIIIS08KWFG/pea4wYHimgd8bH6h49W04CYI6jf78c9mU8FM3b9lccd6ZPbWS75eZeIjNJzzzqVonCTqtGUfyqxlhfDk4PXz4eZK5IACInfJtxX94xMJ1IXxkFKdMD7suF3mQekl/oNU80VHAUasFfariC7GmgF+Phcdn8/Ue6GTpccp1UjzHkW2vUFadjJkokU1Nww8X3EfzDbw/S1j15dpwJd9S/GhPKa5lXYNp3FWzXJCwlxzhRQew3XqKWTzSxs3431WLQPiMi7MDQ58iXPDHUk0E7rwX/dQAw6ZbMuk8uhqs9U6fCQo/Gz5/TxMLETH2iarHT4GwtJAFUqmuW34RvuaCfeyAiaSGhHfjYKqiEpYQ03cZv1FK/Tv7lo1eXLLu4aqGfxYxAkcnPA9f+45q/9y5a300jz5POSUeVg3E/N5mKzoEGnB1eF6HVaRNhWiKhPETaE6gnxgBk2PB5ao7PyIrqBwcG9UsmrBsjPtuG+B/EDBWiYu68pw4oORjRfCznVhQgRq5jl6ho9vOzCxhZygLgUANjRMWwm3YNLS23rqGMwyk9M240RWJGVQVbicWjxVPPqp/iMhIN0zF8p2ooulWTBVImvfePRcAzh6FYvaQHmKOpCyPlPqS3EZVGtXs0HezuZfuZmLC3PwehXb1lZc76JQRzAOH5dbxr52yEI3/EyuFW8SnJY1i+8TQfP0iigpAxMTRDBMyNqo2RvTnhrrDBZg3XFUUPe5PIddXnfzCLjEVGWErs2S/VdEh5TfCAQM1nXPWh3lYnHF5qSb2J1ITs0azIoac9tKcT4ebGCCmn3zPtaC0Kog9bZ3clfut/xbH1et4Ky/TWRP3lZS7ndVoCgat8zzfueo7DrkE8gwLZCp5hMZeUPUBFcE3N3+gm5Jxns6Sc+xCtUko2xIq/zrdKvvxNal2Bd6VH2rjM/WV4LOdfD03/wkWW2jn9yOfROhBg4vr9VsGxkqUW44JcHzgbDgot6kabJjk/eV977IyN4W0nRlU6h/txhQur/+dckE0V5/VePo2oAZxgQAFODcfO215klrL20VCL2Vlz8mKltDnFb3vlxZHxY9IkrWeSClXshP/kUlUiYY54/pF4g7k14J1I/i/xHCIKrqgqTqnGfUS6VeCcCXbtjqGbCuJ+17LApjlz8peYSLqkmUfG3iKJ5MDHoiyJlZEilzNrctw2DV4XszM0vsHVC1sVYABLEVtEkcFzH14FrEHSSUEqlVUf8mU/n14L7O4CyPh9HBj6uikMWOepwhyNYg6f8PtdBIoZlAwmZ0JrFven4+vQ9VOKWqxQqhvB3SKGUdlkXUSQePVLhuhrhQmqMIdW7As1U+t8fYMdZoJROk9AuRGIOwI3gPUgi9zrzC5tmicF74ESQf/b+MPDFeE4FmOLU/cSYIHD/X3RMWxZG5G2A7zeZhIy15Cnk177fmbeRvemxL+gOlLWT8IO9SIxyVY+RN412sDA/xVYBEhnkb51LxmAnx6WlGhzDlw3H6avCMwvvdRUY5j2o5LHK1Fp/PbFYx77YLfpw8nUk3MR0VkDpvoPCqiZ59ydNp8D4vqi9JRUl8Inr7x6svENq7qf8wK2mP5qSfxLCtcnstHdRmP9U2TLmZzbejsi++PPFO61KdfR5J1HAipllAhH4DgWH0/FkVqVKVpWdWVLPpzS6nqIRfm6yBh84NHRo0zblKrb41ueuAHpUp+KNMMs7PzKj6VjnqvQ/8jYH9pB/Q3cthUuxkfANfwBQgFdFwA82j/If6i9zpwcw1dwDtP8cKTGf19WKxqGIEchKWsN2s2PGYfO5ugLmunfE0NNuPLSDYKr0/SpODNh9Dack4H0VZX9RRIIGlEZL2BAidd+c9R/Dsiggdt5mO1FQK+VzrfvmM2glpQLEEsKdtVJkLPykwp7u6+qZksRIFGV2c0Zd4erRPPtkf3a571b3+SgenQutLb5+tlTGKpnoYNuOpJQ1yHHPks0T8wUZ2MdpJzvhp5CEBh0HWqIHhJn3zxEVFJdnIy8/VMRxG+jPJriIk3FCGtlpHcHgp14wurXFANE9IrFpskk5U/dpbP6PYFsTiTk5OXG05VfaBTnxWUwmmMYueTCXTPgMLP6KHK5pF5L60FlzRsNLPcZzCEZODfb/vicjzbKmA4MKfk0AeNvIZD+fmk4VUBv5W0sWKU0EgqnlR3lwuCe2v03/67ZahUvsKUrkZpMNTEqNszIGV4gV2o4/kEERl5ntNjvOBOwe7SvuhHQ33ixNk58v3GjZsQ6IeJuSP76ONV+yoE9fStrDsHq/b7/ZwDTgYNhDRb6s9VkomVllbaucCFrXSTnfmwl0w0hK+pYDVeDw3ihQjhrbGxliOTDsmOWviypEvQ6g/oT24R7uEv/mx7cykAy6ZQJEj9bYi3DmoRH5OAiRhzkp0+fld3YbTcVal/L9wymeQu83fzBHAbIQl4HoTxFcZShMxyN/ESB7tD6YyMEsIkrX3E27wPcU2ZcN+hcKyZbCpKad67qUGo100v3flFH8OnbiR0nSNGEWoSxhwkQqUto6Thu1yfTaCcZiJt94I69qW93Q+TT8zJpnCXacLHiAj60rb8PAhj0YIOMaR75XikmdB3nY5JHzWcU1kBanxNABWWBJvZqz8m36DxrDrHuyIyuocYCRkJuIBk0ZjgUt3TYNzPUS6Q+ihULCa2wrqKMgSDDcB9+GjFaLTMKuHTZsMLqkGx/wm+eKqfV4jPPFZFqTvY0VO349X3jPkIAWLKZ9Y4l8ZUGTohYwZOQt6/LteWGR7l8VTupvBPlijOy3LmqCBpx2/a5NHDr8bStNJ+ciTIr8amvascxm4uTdrrfs7zNCbUwro4oi/13wu+jWgXYVy6rx4mV4PYO6Csqy+3fGConM+1Fr6ku+w43c5+SS6N3Y+LeEjiXtFIinnZfw51RW3pYG/hrlxydXlrZBfovL4DM8JXENaX8vvB9uu2Imyg/YRzzAmvRtwWCqWYWc/jMTl3/+IRf4Wtm/+Lbge4cdZmraK/1NCRmhdJZMtjBbwOhsIAq3UXVA2+nlVJ9+APPdoLtMIGRYiYYYnbSv+u9hHZ/poVkscLVhHpRGwlV5R/wn+j3hWSIETLDvuLZASu1CHfgrsZywjVdJsGcZuj1kAGLY489d0sNasydmrYi7MSo6o5qNMjdsHN68BXAI6zrFvsrIkBxqnTQiWGbk6p8o7mLMm+GLgq+eLIz6w2+IDQ5QuFEbzHU3JiEEWaqF7jgbNocnqfvC3L2mQMAtl0d7hbSCaSggstyQswr31oUP5YDnCxcc+V1FxoYE6hZ4h3l1vuEOOhZxb3WdJDP84SAc3jDs22Q8dwjxfMIoTVK1g4DSJrrHrZntewdTKHLqx7pvQpQW47jqgqLK3Z0lSnWlYAPlzRYtIXM0XJEHybrZPMTINTOO9SFBZkDv3SHZ0WABF4XJWz3GqdK4mi0rs+CuQYUTiEG21twbiNClTNf2PsX4tOhgaCuLqcPu5r0u6HCjMpoyeZbmpCqIjoabNdwu6FOI9oqZQnJF3S3BDVtT+W56VyViLymuoQ3iGajVmYkqwalXv9kSozQKQawoOA4lmjHgXDi+JQg//IHYyMgUIjLS7qkniTvBtJQLLn1MewUUX+fECVE+09486YoMGXuvhXk12pLyiZ/EGD7ug0pd+dqWMtgOYvM8ImN2HwhNXsHPEdPvfNQbfAOKAzthmF7qn8yreZZBTaqm7UZIblNGqjOsRF3irRiFyUylcvNXC1M/wU22vIViBEABBj4B2KYpj4Sd+VBisIhVi6U76PKVfFxHyhsFXOuKB8yUvY157DyJcINuVzwvbL4+w+EO4SiBnfZr6sIe93PBlPD7KoZKB0O3f62DR1VfeEXtLyrjJ5JW7efIqCMSKQxWT+8HmDD71z//9n/fLf+WhNt+Nah8ur5Mvf7ARDSSK/aURzQYGWEFKaVTbCMJewq8SUa+PE8NbKtDqNr+N6aWdk4kkD4sHncu8YqLSaxvmAtbk89ZA9XsTMUFsajnJbzqRdiH2E8CPU3w6tazBHq/2UDxR6B5/NZlNNw662UEQsS1KIclQB0xuIdrzpvyzpweCROZ3bALPU7QgQntZczWTAb/zMxhgs5ATO7StSAE8wGk+yJT/zmD3x5BmkiUPVAhiHkgvQJ/OnAAOE7ezeqV9Re62pet85FwZ3L+UHZ0N/qT0EekmPyer0opyV+IZALljNN6zDRwgKabOjaMr5WqYAV+5MlHcK9tTcUz0BFvEnPr7xPsn7RL6/ia3n3bHvjz4ICAw/8cNO8VyjKNsxHjkhrO9dMhYeiDDucg3mD+62VtpPcdLwhGOl7XaRSYt2HHp1zFV1BmTE2VwjFUXWvNkdNNo4XWqpIsknAAH/nx2x1kodrlp44EXq6J/u9TzDPDYmD49wRSyoF5kfEaPVWZsw7vnbaeCuMwI6KnlMFIRRT/+q7hF3sYlVba5auMjFtZ41jEB3EVIyvzc3N4+WGIiE7dINOoxS/tCIGXMYqwbkAyCaC/4/r8t/mwShYxydWatUVRM/FiU7gaIS+Nitc4dPt04PiZ/I7H6u7fih5LdWI/fp0hYym/8rUJdzk0B79g6TS98JcIDgXYpHXSZ81osSAVD4t2atyUDjJfnARr7iQnw/D7CngxgKpeehyT6JICxtyNLv4Sa+8y/LHnz64cpTL6mGnPVsY1RduDORo33e1EwvpRC1lxpIJBiv0Q7hbRGI8FPGU8v3eV2l6q3nXyuTf9qdFGXtVR8NtY4eTiPJNglmNufgmo5RArhX9Lkn/I6fMSnIZ0zmMsY1C2n5XZkygPMdJfV/tMnoYswrLuVRQzlMWlMmwnfFb0SsU2ISiOD64Z4EVocTS7zQb2sbW9Al1qof2xNZgvfd4XFjGMdKhEZigBc0D8AkSwdWHyzTlqoUNY80bwP/NK8yTV96dTNnzd/yB9YCDsynsdDOVbMCqhRqkF58mf/fdgjAus9pNLjUsNzuDN/1i5B8k047zuYwc2l38JZ8zAIVwGsnMLjYgTRX8nJujspFDxVGNdLk9+uyFT35Bj9Ae/YkKp80cncLA4hOrnh7+Fbmow7FekeZYkVq6gf2C3jFmgNxPLUO0LNrPU0LctaZLiIFWtGIzEf5m22DuFINNF1ZdBmeFwq8QIZf5jWCQVu7j7RliOmvEaM2cxJI7+1W6P7CIDzTx4RbFQbIa7ly8ZD49nxOqZGaN5oKvd9zsdobpe7CD0+PV1Mm2e3sq689iLtgywrEZ+362WaUoKdfLIMXJV7DNxNaGZOKxexGgEO73yU0LYHpBlsyNRJBcED4r99yY73dsXNRQLhhnuWCTFKg5yoMkx6VEFe8Y36uPU827dMQ4EHWyJfZBgoircgEMSiyRx3IALCDazOBXvafo1R4VM4mGrTWMOrWMAI9cVX8td86SYpGRJsSUx+SwJWA1JRVGgYL+Ibwq8sNW+yDWBtWmTJlR71EhnAk5EVl8FyuZXerfJkmGb85HXxRmeiFDWoSMUui44ccrKA6ovPyEwtBIfz3XWvM0mceyNaxM82WftYGPT6b05g7/HOWukCp5hPLXkvDOwLT/xP3qyOGbyXjFDLppXBf6CZsy/2y8SvI5Ef5hm7Nw8PoSzOGR3NG1bmtOwCXSJPba5G4J2z25m0ULiwkjUGkYN9cvW8u+EkATo57sEQzBS4j+JxHrXLzXtEDbH2IYkmp5oW2GdnGrxcA1JSsOB3DvbDoH/i3yIUiXsQUJXdzy8fP/gQgQ7V8Y7h0skrfRAyLkhBEwYrZPiPNXm62bfUTzTyTf1x43nVfo6IWa0mNpERTiW+I1PgZ8z3/danD7JdDFg1+HfuWZ466zXTdxZiOBX3CS4uYz/xYCQfjrL0WJgWNfGSO32FoByIxC78AObPC+y1Ep9JuY46iqUAIU3dmaNQWJzpRpqRBYQl2pC6M5KfQD1A45HhBU1J7xxZYuIuY3L5wnmuYJxGs08EX0NkHsmxeVkrxy5cBJeR/7HgZe9rDmqzSYVBlQL/JmqNsh0aFh2qwIQpjvpsPVPEvAmGBHFC+zeAeddEBaR9H4vYS0Nh/9QHg8e815Q/mmyw2JNKDzpTO+JNo8ACFr7yma4IVnwFqT3vH+ksCVTPuQiTHW3l3Xx860SLtRZ7V7dLXumvo4oci3M/VVODTUFr0dCxD9IxS1kZMSIrF8qC99cTOwryuTjEjz7PeCup0YzMe1vzOzjH5l3hCYn2RfTm8Yri2wFBz/pZ3Qg1Iwi7kC2z43TxQ8nknmuBqDBggosuF+JW1iFazVvaCKRB5+T+oyPFrnfv/lch55GIVLhXk3rM3CcmAKxNanAFEQtiltU6x00s0i5EG1aMhfW9HZh9JYAaSVOd4Iu0pta4m9UmN2YGhlRyfb24ndfd/8ylg1oH7xV5ev8DIcaEfL9zFocq6WeVxsSfYNj08eYIMi6TqB1CTjbbSdeA2nExJvnwtD7PfDh5Fa7ySeDEo8gZuB15oQ4Na2NA8PO55TnqsfVJDSzAaMy5bE0x9S0yD9RUXTXM02QODGLbBV4euO8gv6NxIe2C8S7b4tWX+Y0+Ziy5OyW9CssCoURBFwGxsMBLtfu5Po9+GdTbjUnXDm/y3ph326ijF5PRVvPkM9YVge0Fy2t+cL5w7nLW58YN3NSsNvgFTu8hQdEuKk6RvlVpWic7gjhJ1rR3c0tbg8GcqqDDys8RrpousGoYbzftELpQqbBFPvMjP9RhpBmAeEmz327PXIPhKIrARjMpa0NrV3k2ROFnSYwVL6OIKBxbUi0uwwE84P1pI1ZT3HJrNbi5CbwwhnPU0dZy8QGPYm3GKPfm6kTF0ErzoosFR0wS73JGsOso2PkMpCE/EzW3akBDOcyVxLGHCrUSw8C1NiPMKtQUySQ6LC8Fk0OQWBqjZpJ1ZnkW3IGykBK7mbxM7B6HHRqsAs4i0jr0eW26hdnpvz/CujL+gQ71Me6owI2A4IJ7h3YgSq5wr/j0TptfdAmMuJKRdQgKbI0m7wb0gCdQhzy43hkWcWPmMHgL4yJLYZYN8EtedhY9Bh4yoxKjLjLTkWcIsVscU9ySpiZ53X42DNTBBYyYZGomn+s3R2rwgbA6YlPh4nM4GQ28C4tm2/JKkYOlALiTpKGVFiMgM0kBLPmkrz545h7OOy4NYREWpcOTCqI4cF4vg50LaLS++ExH25PIq2jz20d+TiSuKPozoestZij66UVoFYwrZhcR88BtINLnwOb6FZ3CjTDIGf1VQGqi6e0xd3U6FCe/+79c1JWWrsludIy6GFUt5Frh9SL7p8rlZtt5RatNoaDKrqEmU0BoZjn35e72yR8Fwi4k7SOI9cZXkw9zenxV07CTV48189qqcYKus4x/TLIsSNiBiBUQigvSgtJCxgmUP/G+Dc++iqhAxQ0iUKOcHpCNJCfLs+yoheTbqQl+FVswKPbod6Njko+YcZT71PEzaWx/f9OuwaKeKF+/L8wmVY8XuW8ECwG1gGDaHZ5fv2wEMo+8t935zF4B0aVDwQF1HkYrfVMEBJ4A3wh799LWvrM7rpVwkBygJQTW9WjfKjQBb1gr6kxjzOsnDyFjzSfCgg+o0f6BCxnMD8qy4lCaK6cDdmx4hBug7cDCC+6ZxTjNlypeHWSsc3vqlM1iejMTGmbyMJR8y72pIZchow8YMCPXnrQvJF35lBwb9I2x5bg6S9Q2oYzWqpgxOqvFbyXV+SA3v7rlTYWmFlhQLWn5YLTaCNEUtseX1AZlPP5nHh1VYzYaWEWjdgrCGiHkOx3PxjveSGQmq+imjzyi7rDvE6ieuZv8W28VT3Lh04vJT7ZtBG9XQBevyHyXK/8XILa+dPZ3VVlvzKVSI8cEuH7oyvvmFksk7nZQ4ndtmAd/sx1Us0m6IhjPEthlLograY3BsEJ6QOddjsb7wCI3hyqII7jttENBt0PQ3ay7TpqjfKWPz4fIFJl9YAQJ0EWNs+e4kcziJuLMNy6P1LHQpyKitkiRNu3LpE4qMm8AxszkP97WVLx95KaN6tuQLj3L/YZPbllXA0LbFYCzrGvDqzKvlke39yiV+WPn1fhWJT2G8ZeEOMYPrFUs7NpG1/rhlp7D3xZKOdKNrnLvlAMtlCK/muCTgWZjiHQl68Hjra+WXXAkBAPTWGCAyQxPWnOskgOtuPt8H+frJ5LSaIzWT7hl1F0yLUZe7xPqma7CDng+EtPNVcUp2MIUJua5xHbqWyigI7kWwmHc9UXpHAaeBkCcoZ3/1E1RixN1YIyPfcMPoh65GQdflNawjT4fHS5IPCQbRPIPUPaeMKaQRApSiaErFAJt2oYBh0sQevqd4ql1iKEPYcIk1o00I9QbZxa45G3AVIc80zRtqftnQekqGkRd6afQbGwUkrzUFGWAm532nOlNEETsOj1N0A6hctDU+TprSH9RjnSQ8suHfuKvrc7Zj1RxvJJ41mppbUyI8sl7LPuC211aZ1hrRHWbHbJWaV6WY2kagilK8Y55Jw9xNtx5FUaJ4SlPGisJdx+67CeOnEb/ejcASLjzHbBne/6xKuFZ1/Z3WO5/tvDo1EXB2i01fDl0znAwf5lAJvds5ZO/5DMmKL6+3kEvxk0OH/bh/oiudKmGRqeIGI38kUs51+Ke6Wj9Du9PXpBJFxsELSAdfcERDP7Vyx1VcU6Q5umkxCccPHLoW3sctmnuE8qyLY9gHvpUKIjwF+UB9021BmlpOI7w2a4qz8ZktEA7uQui3Xw+6g4adAGsihsIBxxV26TlJHM5i1tVAvT+9Dcpp/6odVooR35GNdqnMJLcMT/enL6rXkasgs0Oy7hf2dGX4l6wg8u8xfol2knO4E857jP9ROjhjqALtmNpmG02AZSlltyyrsyLAUA+nTseAeVBrvfcmFqu2//RFwROPcVLXrcQZmrw2HX5oLeCg7JJLaRCSJcWjJ/iFwkrHUXxrDZyYh9vw6pdDec6HbstlKzaqEknsabYUzSar4ifg71ALq+Zx0rPulFPG1VQ86NIJiqVoNj9tpDroxqE4efOr6LxsEJsc5w4lorQvBGyIZzBvCnE07NekM5NOJgMvIB0llPAo1LNPjcl3D/OKzfOOZiWaKVjBMGWVgdXpAgvl7ED/AMCA9qCYB74Fg8u3l1eXluShh1hc7CJqJ5YTHQpT6Amfb4mOBQA88abB4Xlmw0+rcjVd79Xk/5f8sIYErMXkVfGkwXx2y+Qjx64rHVXEMzsYw0qhVw81E9uUchVxb+XvPGCTgSJb0Gqyc4PF7iQY33xSbIjJLagrXbgapmk5aWZnL8DEHMQt1TOL0mh5TJ/UzCgTvKlybJx1Bw41OpYE2FwwSYASLzB+KrV2rjvZ88uA+vRV2lWqHKCpByseeWYsmCtPm4Vo4bhcQoAJBMfJOj4q/nJhzx3hSwD97e5ROsJsEaW8LviyEBLizZeNKuLBQeHplYlS46uLeoOEiebwtCqFEzWeiZkQAd/TTsine/Kv1hqIvv0qBcCSASZEm9WeZU9sdQOy0Vrl89xJg06t7/2SdbMcmQBZrdP3Ep6GShAX4/8s/ANuL4OmHxYRY03jWRqEBJS0l9tSdKfyYGfclZ0lkObzu2I4Z5mJueaZMYqHDn75mig/iLyndPLvDM/hxR0KrjIU2g98YAsTsxikVDAxEMY+QPuMSG4tRacaniVzZl0zH9ieWkprSnqj7PR3AhoIpj8eNesT0Hi1SODd06kD6tjWFx8WfeYDHpI346AP0TyI6wY3uwMI7gWSuFFdIgJEkQ30axW5kj4jiqqrm2rDvjdcD3xT7t5LccNzIKbdoYW7nk7jD2CRuMpK8vtXyBA9vxrqiScsiobvEhxgMVnXgyIN4ms/P6m2imlNH1GrGpN7sRTJIp2+l0aDmOlvKorVOxRXVCpX5nwoJyKXrE7M7ioKdqKi1F0VfM+wrsFIcp667KnZxICJ+C6Igc9O05vVoxqf4zmouU6+qgTP/nwuf1PAOiRkeADpqij8CzIsV7mtb9ilKmEpKZu0C/iBYzib07258umvb58NvB4QU7hqA7wIJ87f5WJe6VKk9I6lN1NsluCJT5p39zAMZKKjUMzSJ6pnbIkJ3t8+v4AwcTtXGmLZiIL5PRPLDNmfg+FgcyMbaJBOjM4R5tXxr7n4lJnVU0pQkHgwO/HbvDUIEXmw3vnUIohGgzERI+NwpmwMaWyb4lNlCSTQzD5Lv40io3Uo3rKk/tylrb1q0OddNdyUFLNple1sF/29JkxbETK/g6DIXRRSYAy4NaYjN6b8oWTW4SgwKxx7DrPZX3Uc6LGpX0XDe1cWk+zm8WCeDKYZ/gRiEBZTfA5ozrOroCn3OvKzuMhmyfzkucr8wRjnbUy0JHctgW8NmQgUryPX3PA7p1Wi2UUrjg/gmMUuAKJK/bv0pKirBxjC2hEkWOBjQS0aXUsB4XYlnTE7yoCHHl2wQYtGnepji4b94T8l6ACylDTPI3RP2c3PoPsr/tK81JqEUhI8T20iDtILjpmYnoChkurSBIewa/weW446TOq1i0JdD4C3gQmPb9D2sgr/w3ccXILjl7eGIVq+jZFByZN+WengXOPC12V6BhNQ3lVvYktym/vrzZbYiAynk7iZpOtQcXhfynGFrIO8vg1KZH6Xffw8KSlIVnyi4FXItRW9US2Y466hrbR6YeujbcdvFAqQPxFBXfvGfPAIEcfsVMeBrzxR6/fiqMMAI69RQ80ng05tOvFJ58uBnEquMOBKQuQWJXJBw7Fp4gpFt3JkOCTgDHN1vQ3SZaQd70Bxq6s8PFESJIRjOuUZH7l/Z5TPmIYuHED1YTz3ehEQlAQsq9Hzyxcv8j33WRw1jKrdEMICIKQqylrC3ezhuJw3o299QFGgFjESRgbt6bRu4iSPqc9O5iel06GyKMd0jVNLIyE5cT8Dy8P2VCzGymB+VpsG6GTfBTIHS8U75E1rEmmkmQ320xZU4/paxAMDbvxNSkbhNR0Iq+K7aWp5u602WBy8nNcK4XvWjPTId6ZkGeZUPqDYeJM8fgZDZbc7FgT8hFwGUT5hT/373VayD4n8fzS15EtcIlo4gb2U2jjzEEYc5x9b13xibT34yLfcaCijVT28mRhne2CkgdTQqrYKptERCCrR5gzs4N+qsClOHrc0T2nuN6hcqt5Eesd6LDQpx6Sg+fELZ47UNDuZKPH+hk0adSE2Percf3ZZt61wdgaIc2PjARvp/9YLyDvHDhe+J3ERNzV5RukCcfv+qrvE9YWafbA1zLu7rLqbd56WUH8oJDVcjoWAUzUhhx+4ECTEZRJnNqdGkWT8j5KAsBIZruCdSkJe92WpNTHWF3DvHU82JCJzv1XqqOF2iFDrKJdMXW8J/LDuwLCLXmcjALFfWLf5gUV4EkBpiEbZ0RT9MAvRciXdagtI6CbRIqP+tdiqcHSOaDQ/5YR6f3cs5cibYGxtYIPE6EDwMjd53d3bGpWnusmkMI2QXVE1XvMWRD/IX+9/FmyL2h/8Xo8j2XC9gosV874onmUh/0LkhFvDmjcHiKsoFFCBWPDfo/XYo92oe7DUdqPw2D3Qp13mIUdsdqoJb1Shswz6rg1FLlCyTNaiOhj15W+pK0JgB6PaGoXqFMxAGgmGD6K5KDdtgLfxosIXD9l6szROzror+AmlrrhcHZX4gnRiJngoFxAJkfB1UoQ8z/41oTt1WiC/fEK+3tGLGF2P1d5AqKBsY1/fKcsNGtx3ibfJVCvvQSKVBrtTxwTHAozyz7PTABTDYgWOskt1eYJ1ySobZT5PJ3j2UEZHYRg6h04SD2OrwXYRW/UQYCvaKRj60ICsh02O29c1sAb8dLbjA+OqQGo7et1RCzgopwvKCtMXRmzd9FjZDqQxZX1cOkvcSb7LGyoGfQoabV6vvkx/v/i6edvB1bfDlV0RY4D6A+mxOJA4VxE6gyVnmbSworm86AnWFLLzf0dzr4uvSvpDWQ35HcmlGCD6ZdX1ndaac6YXypGLOv438GY65tBh/cWICQ9bSWXxbR2XBtKQT0M9dPRh7FD6iuOUMhhIVhy2siZjdOOY3wzuzDc/hREu7RfgijbpT8m/Rq22v8BukDiBazYOwDn/YtG9QXu9zHpgofvt8noVR0uTzS+ZnkeMlBFvgdsFhR/KiOBfBxQz+FM/9lJcbL2kidndMbaR2sppTTeyLIZt+yMeln3FD+pWtiytAXyadv9UgBlzcY3N+LzurhkjHofpGezChLnJAN2qhMGY3V78AtMxooNouWPKW+cTaQ22VvXduUr0DjKmk+CjTWGhB5xz57Ftc9SHkm1s2abzG08HNP4VZtAdmy2QpODbCcfQX7bu3dtXFPhhLkgfF/WLorYGCoVSIOGjjvp/TjKpwNXTYqJguqJKwA4/SahyEvrxGDMpbhFf8wUfTs7Zml5WDef2ralWTGGIM+YpJSBQ/jojr0pXlXAB98Ur4oA6WjFBTCUu9i82HaznuXqV5rnfKOJE2cvbGj7tgOrEPjJ20CCH1gjkA8EeaOM4aMpblxVwgqG2FKEZW24zX9ZEHSW/97g0vT9NQ7wNSoWfTp8hrws8y3hWitCFdRvuTFu4Y+KI3eX3lAr23fDKtmuG5S3LOfh/TT6cezVL9lQJwfqTJuuUvf4YwsqRa15Z/zMdKbWRaLw1AztoG5s1lOrjL2eOshn6FtG/ngIyT22fVEs6lic1MZTTGLoiDV6nYVMGu8cghBfhaLnU7B/5pwg2yileSa7YbyUecOUrsl5t0Um5vbJTIyE2pVza0DvPFBWjCnMDujvRT+wXSwNK5Em2u98ogJTKYzFoBa3pg9T911ATLrqCb2hPDBUr0V9zQoBbKzJudZDc4OEPu7dGGqZLbyK16nEZtb8vWVI4+++xXcYM1m2h005xinc0grJWUjCXGlYoZqTGV2UYlXkRPLLZ2tuRxN5e541+nIRu3QUGy/nth3mtW3vJr45Wzr2TOgYD6RPrDo6/VOM7C7T9WvLNnIVpqlhvLk5UX6wNzpHME/fuEoRqwAl9bSe05NDpEcE4jz/fOBgIFGVF5LN5H6+q9rMnzc/CEqYqat4reQ6qyYC+488spyhen0KYMICapQPUwWOt9rnKgNd1ziCDhKW0TkG/Z625C9tOUNBk46dTiOKrC++YcPgFnCURIJayfpGxIXJ1GleNifgTHOnREtN9Hzj6s+4M2GnpJzO8DAKbZzzM36HaxsHjLEGYfTmLsDkrxr141AKGCqiFtzdYSPjas0PrPIQ3hNYEylH39pyQA8JU7ioh3C/EIedJg0SWRg6gF0+/UwiOMCeP7qaKJzh+0jfxyHJaojILKPdoTnhH5BxboDi++qQLkNyzgvAOm6PMzvAQ0h17eaLRvB7Dw4tWJccG0n0ra5GtgYE8iqYRc/h2Fl/+zf9hYPsqyFEO9dILXWft908UflSrfvdOLkDdyCmnz6nm4HV1D2DflEcT9AHmWZ9TeO0sB/rxgrclRwx2CFVE26SOdAfciFKGabfPAc2Dn0C2z3Fbqbug3PQb1RsP++MKzQ+h+6I8boFvQDkrcZ+En0xaLy80/eyeZjXt0pANEVsNxavp23owsJ6xE7ZykFGItQIQ9Qj0H3gFmB3Xq2QvOTwy6vakjdeaMag+O9RNu3anwQCmKfcNIUKx0siUOu7XyuUwjLJlG2sokslXgxD4xkIKqCUNSOdqMevoCJo+9s44/2Lgo3e2bri63gqkMlQwdx/goz0kE7ZSYZoBN7shDk823UozrQMk9kzVikXri1MpgYnlCKEhZJgpaqPLeeNwKcheaQveYPmcWBc/Q/rvaMLBr3n/5anbEDpQ0qI4zFf3xTwo9VyxUB6jgfGSfOhGNWCC4pKJGCY64HZP7i5bHa+uz+UMrU/YZP7qihoiM2F3sBiWNaMDntvi9TazLHhyvXyqx/vQcvg/PLLdIHFdB7s4SDlRoAF07v6iP2OXj3kQwICGVZAxX49NGghwykUvQ0eYevKulQT4Doa6Q3ImRlRA6YRUgXcXDA3ZSM/HdqFYjvwC1ELdSqLYaXn1Cbho5lu0nK02n9Y4JwuBK/+lKSzsE3aNKc+TB0z+cqfSvEl86w1TdgXQi5WgTDL+miyPElrnlgtx/YcSAWbkcfcyVhNvkHdfJkAbXrkIz8W4dvp2pPUNHOY+Ql30tlmsXYfBlk19HtPkdOS3rKnpB9DYzgfNug4lHbcQUAGOqxR5gpWuDEI66Wc/JxJ6AP1W8TRYsqsysht1ggnh4LnZawE934ZEfVqWcJEVDAT0NIHw8/zXhqJMMflutfYETH/MSwl3h2L6ga+oPh9guL8/juz1qX9pCNufbGs2Cou75ZhceYYKNAfTvLQHPgxKIXsS1Nx9q+GRbfObPPQnT3SrbHy6TUSzk9N+ogtpys/JGkP3GaV4Tc8UitiV1ZFz0B/lMpkgujxk80DjUc0L/PvoMjWXyLd2MTZ/co109UleOerzUWsiIxGTFJxbf4P7XhUC/NITkkGo8gwFkJpbqBM4EvN5sfPo0yUlHRd4kdcDy3eSym1QqRSkj6I17rdVJPGIs9avFKbyclDc1XgR8uwpQ+dIRyeu9T4EeJYEpHXNj/9quncAveDc8HVZonLmR//9ZQVhVlAOyKUlRK+Ixul7NidKep+2Br8IXYR8YvV8OaOQGBThveNsFEN/RRhaL2svc5GNlAoAnu2K5NGL5tQOFfWj1kxp7NPiLKfsQqkdr3xkCR6fW2BtvWyckN8YYC5fnT0W6ULgwJ2caTEooWuH4BDDpItHl+3h/yDdBeVh5dOLNgCewmlV7tMZgiIIxF7srnYcIRUERh/hOiVr4xm7r7e0MSdX2/scYhHQ8Xdxx6pgG7YStvvxzXyNNcLHfHP9s83CtRfSYBIJ0pt5CGfv2grxKw8F4EyZLe8jzUZZYGi3hxIPu49o2eF6fhDn2QqH9G4L5DnVg+28t2G8tkleO3MrmCvzd/+uxrM4qRb7jnFpQn4MTcXXuiKCDMvLVmfwVZDBEQE7D5PnLwyYNlXhjJaXcExslAftEiu5ehdw+fLih/18y9JBIGSgze0c+W8bsJLtpje7ngONjvXuNnzUy4PDESB948aRXN+0OGHxdwq2ZhQ5idJ9JDATbSlvLBgvh5mgIhoj3MyYDAs+j3mBkH+wej0HyaDS0T8T/RoB6tsGYsRUhxkwgxsXEiaT6n1j7gS2XeS6OWkuCLxN/LuHHYZuM7h/m84bkMH40KpLGkyY9GpNWU2/XfkdhB/Xwywob8Y7qeKyHlMMA2EkULvHKahLDQvYjpGyB68tZvvRdNJlsdiZszPn7ROHstGN74a9md7yi4dpR8VaN3yhvKUiyKtC/zR5lk6v7y1IclcfaQCqHo5aldhWS68cf//mi5vULCug+FyLBKh0t8g5XDi+OlKi0MpYP8x/BM2FTsCNrQnttINr/u3C0RDKhI0r4DbqbE72+I5q2Dk/93BP29EfEtoiPD9lyZMoi6Np8/DamD5ylCNHVHqTsFV/tjm1zBuhLtwT5kCweHDTNHuULndS6BVyV8BRswg6CAVtzuY+CprRy0bNY1WdUVMW6JFrF4Nf+sRWrFBUL6q0lFsOnaMu22QrGwlZisQ1fPlEn7t0K6rwZQkaKfdZarznB2vXmFGqmZdr57OEDfb37jJrrQtNpLMER2sH7gwEoF1RuYACF5maVgygkBSt70ZmKqEOn1bp9SAsXdXxIe0OT28x/xV9afJk++YVUF61r04fL+2w+xnoj3Iy005/pHrjWgyEZdrzLSAG1pe5XsiFZdi/Hjxkk5cRd/X9PuIFvBRMUI2lx1plgSSi8+OLyJXCHTV/3vaDQyEdarXpk/Na7HJjv0NiXWga6cjd8i9OG7IcG8+uqPFsijxbNxrBpD+2lyUzWzpz5bEVwi+2pmdL+hWfjmEkDyXOShFweNQhd8OOel4aK+Qsl9FLsE/O+S9P1AC9ciAaxBXSUzlgSm8RwtOPoWnnO01qoTkjgbTd1H2HhGPVqh5Hpl8UDHSe0XRYt7yvF7yDJqXr9L7k7kt5WxvUSy5mPUlDrKxqBWvfCxEUXiEX4Qjnv99fqMSqf+1VATuVkBm9LLWaEO56UaNqhWdQEPA1fcdCz+D7SRIin+hndDywHVe34exMgqLpRxzQVWivSFf4fZq3+SJh+1J/dfPS3Os3bzDtdS4XaoC6cMQA1Gdq9xHoHUh++R3/wW/YDzitA6GQNiWicWbqVrzM78f2QRkBBZpw1jQtl99SRv2ksYeHzHuVXviC0HCmfwsiUHdW9dZzO2rHREBawXj6OebxDL7POXvCAlr8EXsvTya6t8mW0sm72d+PkN4SJfM9vZASp9Bi6UJUXFvaFvAMjXsEHLNFOzqH+l14yb+jPoNnvMPT4XYse1rL/cFSH7SOA9J8LFDdd7JdhUWolBkNUWr3lzKlto1HggXausjtdxj+7IHJ5tKfUmtawrhksV5ZR1neTfQTYT7DFZMZCZeAtT5ytkhblMlHurRTTMYL954UlUIEmPD8MRCBtpZbgSPuyXRMS3tY2HK+bW1QjobF2UVZVI42WNkFQKV+nRFWoLjEc7bcu8tJVB04rLNZuIiSutaxIWgU9K/MwYAPoZnkbeDiHP3AdzRCLKbQDF7X8TgRN3cu29RkmV9pF10edEYtqVtRKuqZsYOPXR6PtzrXCQX1RSA5DT8P/zssSNh226dyIbbwk595Ixmqt/ilq3bchkBDAehBlRh7+QqefZMXtQgoOH6JCXBf+A1erzEk+GwgvC90sNpXCjrlKSMt2QmzWTz4dlsN2tkxDFxZgm4ySHDCiibtZeKYfaSVPn1XAsrVoWqTJz7kl52fwgh/Q3hat3jpUooKq4A/TkKsSEdBUDXdd8tc7bQ+nG19taMqG8B5zk76+mwtkJgYpAfcFQkxEQGYOfQh+8pIKIRYVKPNX8xHXAurCJiUAAEdevRUJx1XRQ55fUnAKVJ7yF/xBvaLvaZpmsoilx87b3GYBRlcsC6M+O7BXWnTwQcUR3M0vwnXu+qvm3ZW6RegSOafJjSOjrEoFXqivROQjMZxb+V2b1fq/am0x/qNrjVqgadLlJsiZDQXN18H20By4OO99ZYIenauQ2Y/PMbVt+V2grJLLzu4OTkK2B7q3EkvnWGYLVnCphdojOAq8SICcbXCr2VwGZ1ToKjlxJvRtTAevTcPz/Uzwbk6UvBywkaenU4EOS0VIbKvBU+d0TMbjlQjDFrkZ5whYeA7acClLlESDWmSGF6pP0S/ek/Na7iPr/m452XRyp7F88+aukzFVQjdyVwugGHifJQm7fbgJRSKD54vFG0BgkS7RMA+4jnExK1q3utWeVkqePXEk/gXq2caMSMqeaBGHXLSnAAjLa+svPlSnTuqUtKK0+kwG+lMe4s7E6B8dMpt5mXq9ySNxToFfFKSLDiF4tfj6v/UVLGSKDOzBw+AbWxWlJGeeH4X4sYUyRo0Oe5zS2hHweQZml1jjoKsMxzZRnEv0oNXd4SN/l0bvWustsB+blbsy1fAEykgfEYRrsrXeGPcBpA8F1hPeTj0lFi5P4VahdPPxmJmdjqhcWu4tnhZsaaTNMikrZnZXomYoKOOjA9qqL2XbBbW9QmqxVWvjBXCz0FZ0T0GgI0/UtWzLWLFWJJB4tS7TCZwXd/9XwloQu4j6Ncit84pKDRowLC1vJiZ1i9dpfMecDxDZgxD3mY7VjKp37bhgrNQAQtQ1Ba/VC2x5v9X5DimeSaeicTfbcPrYYD89mU8EiKFUOOL7OTWMWE37xfoV2YrIS5qRcvGWMqW1GuhkN+DvYVEyuJjBZtqI4a/j5ZA2BVfE+f1U1S0lgJCuyIi51VAozkQoc9ECsiHFsUzpTuPhoZNIeNBxY4RNNDhIeRjsOeWW+rCiFJpmvQyv0EwJIJFzd5Lr3mBi/IE2dMDREja/ErQaKSpaL+FwnGstxsNdVCv8hJXP8MoLQutcd7LCapNA9J389vKnLvbxWm5z0lLhBRH5Wp+6DRq0AVi7zrYFyH0FUJiFJYj04j2YNdYdX8/LWYbE/CYfvaY6wrMK3QTS3zZ2QCzAR68QX/B0gcCTUhOD1FI6TDptwXSnmsQxNuQT11CAavZ5i0CdgEfhM790lLfToa7YBP89BLDeV1Cu1vdpq7MCqxmITX/Le9boh2QB3V5KJ2dsyj2QSe5nGMDrusGfgJSo/r8KlJ04FMV+xnEpKmp0PsYFoAQMd2vOwmosvGqsyGotsLCLSwR0WaeUGP0FlK2O6V535WUjXYhKwf/osS/yp/h0FvqcS9apqfFmOgQjKbWmfFldxwymsKiAQd1DtbFZKtFdeFBG6bz32eKeJf0f3Sc/nlfs500QuD3+VXCeYZXrwkDAC1FQ5qWg9k+qgCUr17gfX5D1ETh31+PelbUNHKZMPPxskmnJHP6s5627dZv/Nrmh5rNQKZOy5qmLlln192KjpG+uLeZQOaww14uhc1cOwGdodVXbULvxbvi+k1NGdsRYL+wYntl7sf7W3e3XddaDZJsQmkh4yg9IJ7/fqDXgnbCqLO3z3yCkA+bbP1GKzgyPD/qHKAO7S0o+hBdVv32WcLcClpx/O8UdBHz3JJSRpSUIKKKBtMXH1TnwrOcNfvItA6YWKiqa9SpAePQB3FpK1sF7CPomGXC3PX/yvD4RVrlyU7hEyQPi1feuB40nHRsfFsMZJ9sETfkYk6vHcBSc+dWc9Ds/FPhAiWFnvKGjXd7jHrgWLP+B/FaiXcE87zYGDoNjmIvrTx/5irrEchc8Lnc6X4hgYjRzS5cDi3zJwmG77m9uP+hyXk3b03Q0Wx1/hZ7vX7PgPvyqcQNFy3THnHICp3Y9W440ZwsL0lF78W8COt5LXW5euXULg1AtzCX0rzsIUrECS7eT0JpCDngzMiihxyZTSbeuHra/ijrMFGtLIuL+z8ZTQRJaAjmE46RAHM3GinzpQJvUoEvu9rxoTnyV5hxn3L994wkue3bvppZClIDHgZy//LtxAXTFtybipCwrtrhyLHTpiCnmQUt2oAMimw9xjfAOOJ9yeQ0Zx0SmWv6LY6jkOKaVqLih7RTFIhJqJbVdcpCoLV2sUObks8tq0nDMia5TyvBEplPPcPeMuBWdDZRUbbCUw2WBR70F1fsVNzCZ4rko8LfLX3XB4FBy+PzqTETS8a6TaXhisvuujea+D9HXtT5JFnz1moBlI4T0nN+Mb2DQ2mSJ8ai7sKmQQgp55km4xsH9tWMEyZ0hpmGZPvTHKg3ZFvn3g7cDGLEoMy05TvtmYYZR1GmN/dQmumQ96hh/M7yFpBylJgx//qzcZNUV3Dm6AmGzSmR2v2fjnVr2ZOl0JY6QnYCQPxuI6pHIOqIchbjoS3TPzek8HMpeRzJJS6xwoA5WF2LMAn9Bbtib1mM4/cajb/QRBMXlpH/bVjhPqmWAa43klAjanbHsK6A3SestiPceUvg7842ryCFPnHwsn+6yzjii7N85XOn0bpes2U1bOyj79fzTEKDyjUdkokSPWBxxpqmPcj+BgMHNyXZezaCEi76r/Wml569r7rB8O5Igio3Pfb9Zd2zXI2d6iKFHdapAZBQLeRKTLB/oDVuFys14hY7KBujy6LTJ6dTnYjeS6qWwLEwYpd3rRDE/oVfpCKaK2VYmZzAwtBU4AXTvcDFrE4LYr06ueGcNyUwUHNM1IUyhnYS1UhFNty3sq6PGYeZy6mg+o4VTv5ZO/+ZDop4oDfJzbdAXbUS1pHMnC5rSOFf1vLni3j4cOpEpEtNsIt0w9VDt4MUP+A8xBjliCNqNAyIioT8dbft4rMB4zz4RyxB/5wLwW2mLyNy0PxnpNWO+VIO0/NcaXp39oToSIR6jgQ+fbLo3LFKMizSBDo+nOcmnNBndx84aYPl2irN0F0cMRPvnLNXCE8YDmZgeCK4TQXGyuXY5bXdnPbShEKzk6+lBdBZrFvJkLZ8i7f26chABUi1jxHc7TfAOrEdE0RRH0ZbCf2mHIke+VMbpuPFSvqNss5TA1qjVsQ72wX+aVECcjys0VD39UZ2dUqk/hTDFq1nMqkXxi1TMbW42EONum0D+HHt9ewtbhaoC9d+nlsLoyM6HLIP60Mxwap2RG5g2gzgWdzzqJQoBuK7+n3yE06u/QBGtFXIHrsYLUQbGhuP9jfX/aZs7v4uGgT+rfqgrkAIieAlGOgN8pMm/4WIsJtKEK/Q/BSHtFqTajnTAJQ4aKf+obV+y4he5DDoMSdO5kwbiiNlEAFE/NAZvky54i1RetyMZCSlnC7jFjmKk7+Nw3lZRhaEi3bisTIQyCEgzf7YOQNUbds1rXpWUXzAwEMFmPnQhxzN9l+jXpfHdhcE1mtVk6C+DNOwKXYY87Af0S2PLhHlvVQUTJY8tFheO4mWG3ITUfJWVqzNqaOsF7MG9M0mS5jyZ8AgxGZzmqOc2PtKZtdfMiDxmV2ECDCKAjYoM3wpMB6GP0bBa5xq7xhsGKEtHbWNdeIhH0aX1c/j94jWQi+3T/edbYqDoKbilkIbnDviLXA2DFo6UZW8pjK2e6LPP6cnTKTxlT4zIBa8yWqW++XnnzTBszm3pRUrLmtbc6gxpq4obPwYCpUBrRkzvjMZlUKPjRGIkJDZB6Hlhwg4bkuqlj30/MMCwEglV/rQ4eqzs4S4dLQb1ObqjDXX7dLlifhIIh9vTGA+Tt2EhW5y1ZjHChli5SQLIyDwfddBmEp4YLRtEukWz5z0iNiGuuB7VUqS6/xDQJ5Kk6v3b8pMeu8N3ShQ3+XMRNhNYYnjQAU54vfoXobgRweKBG+PqxCQbvImo34228Oj/W7pnG+dtBqfUPPGNt3zfNDd6xLU2uPhTC9f00GI/1GOczKFGn+WVzAGpwgexAxumLOhZU0AqlOykhr25O2xFTTrfaFO3Vowe7y7ebwezYMzVdldPfCfPla0ZGFljGPmOF+hjJ5vrcX/VfTsWvADOiBUi6VU2nuiQcnNGmbfAvCiOtdgRrTPqbd+B8GMrgFXGO21xnC+8gLQovFjhZJ80svG6mYFkjM1/out3cVVFeFS9gcIDNdcFXjaBo1XD89JXHPPyUT+6koDr9w4/WCLWX9shjeR3HKFUv1ncAMAcjIhkmP9F2lRhQBsg1K4S0MuNoSWX+0BZYdFHmF4lX/J/Uzl5P0XTsY1rjAoLnH+FmDTOkvnC2ROW+Hi9VQIUQdaUhoTgxPbU5c6n71Bfn9Cyp6DQgFHaCGVr2dUo8Fd4qCI9Tfq8oGQqJ4y1Po0b7Sd5oKfsx/l3SsobMRw6u7G/8eDkKbQKhe6/Qnmp2hLAuXrf8vgpq4pJO+AwCDO4XjprgSjxhinIW9QgpNYI0eNZAkewx+i4IvJYaQ/BTyRmms5Qm30hNQkbObb2n7733YN7HWC4nZ0Fx2ps7tn6BMaFfUekJ+zlJoyAGickQIpJerhC3SWeC0+ZJs1UTTWXqPW1+PGCDiQnRdh/1YctkKd8q60+LVIHEJE0AfT+tUv3FCsW6vAbVlao+MOGdQODZ3Bny9NBeF6FDQu2U532ZjhD7/o6GbZd7Wz6d/LiFW4yTtNbE3X6B5ioPZG+imD6LyEn5xSFWXQ5ozMRvBa5tjGp9o4kBfDZEY86O9FOLpkgf3EVyZpcyh39E7FTyVuvTnsWRvuVIxY2rrwzKoyKpyioI9Xuk5QprGwEmILvLv7WtGhWZLllWHL8pya9GcBO0NzfOeapA8SI0CHu1Eg/Qy26K26byBH1DkhZkNfOl2pmZ68G2Q+Mir/Euxx8VkuJ2MlW1/LZhSktCna726Xntpu+ljJ4Lof/LWA+/ijO43/m1CvmDBJI4bAzxqv6OkPQK9tZyR8CFz4aelZyFR1e5YHbIPBb8+uK5fHoM8KmnttakEj0SCPUiBl3M9MwpxeM4wgG854zhx61HQgMRixkGhoThHpp9RNvxvBnJAsEDKxpzbE5V5WZeGODzgTVECvhDySBVBalmRh5EjHGxDc5+YKfhITO1In95dfj+5MXOrgcxU38pTINRdK+O5zH4XuN7lNJPm8tpQK94bOSPpGVr8YwUFsl+GJqBT9OeAruJJSCWEyQw/XVxbeGLTYVpU6tuSHft9WxM1Nts9AHdJQPXyY915/QaoAwUFYlWFTozkEbnIJJlroIgWWz3ux76UOSUVY3uvB5UGOojHpRKapX5++32RaXebu9kQ2q3VyGpgXOq1k+H2FD3R4KBy6p5GevW9BDdg8y0KpcmJF40BsabbAnemziqx2cftQPuNUxLicHWC//iELbrfJcOt46E+Cof8Cc3HJIhfXIj7xCgnxa8XeqlqbwYcBY/bS5wMM3l2rSJfiYny+HHbepuGNiPqRSN3W/y6HBkhieFHI8tccaUlt3ACBEk5dhw1OC8cqeObm7NAPlCjz3g0vGbBceF3SqeIwqeqAzKmUGIvALyGUsK4hJEQNXHBRGcMuGbShP0iOF1asGqUoi9UGB1rGZZijtU53cFrohn30x+O7M5OyXVifBjMXcj6yO8AQnjVcBP88zlFsdpsI5ff4/LeFcDBxtceM+Fukk+n9ckdChU9YuPhxyaw7g/2LCt7oOcdqqgxmEX855a1O9w6qvaspTn09Iu9EPdNehKEkaWgPTm00QC+vicuP+DcGtxBzF5/jegrUzZ5bJ1lcc9gygTQ9C8C+bi1P7leXfZyo58EEZnohCb52AkJc5o/IXV/dmP9E948ePw6FVvxnJa+U0SFaZ6/r6pfOELQJZUsrJ1v6w2gArkO/RlHBME+0DZctBlhbxRF2oavfuZv0RYWYpvw5JDwoKWUCmPHNTmZn6ydtko2Qx9N7/6C4vbNCntaNiu/E53ZuAl1U/DQxqPMCJDGJi1Xwfb7VFW8F6CuNiSzqfMHZ82InZnhOBx/Oxvenrl/z7CmZCTN3eyOFhrJXhZ8w+oG8GKXGyZJccDMiC3dfC7PaCL0L2XXF8EGgzcbS9X9xiHImp67dR59TMi9mbDexTK1lGL5xTVu5YcY0tK2BZGQsTE2QcAnLGXN6NNYz5+S1MwmEoHFvqQhO66U5WCklcTN3sPx5I/+fQqxsUCUemFPGULFG8VtXHn3a/tf8/+mNH7gwqWcqo4JVd1szolfW58K001BE/lz2tK1xMlUvFNXbt0NXJ/OO7i34rgiH5a6LBPvYuETa0OEVLLd2H2KgvyZT8rKgHMpktOJQO7rf+mlOYcPvRL5lTy2dnG6ZBqAn3lu3Q6l/WyUeixOexeVjm7GSCO+Esufk1zkOAIuhDbw+NLICYh2DcwJOQGlGVc/Cayfn3MMAoigs3t08zzzyVpLl1Ap/0HY3kXrD3ak5t57Tv/nML+P0B9y3UIBHPwzCkrdVCYPcTXNHEsxqRGL/l8YqVDHhJo9k+szkkpoJLPoWkkjGvdieDQZv7HR+CadJFk3vFe3KFopmC9tD46k4UuGI/8fCVGxn71If50wQLzy0v3PGExnescIph6P468DrLBTjhPACtKmL3CumeC2bX1QINhKChkB0LZZbJHbBhohdOsVWmhfrIp/LZTLDBdtnzgWxqfW0GTP33eu53xsCpuSr6qSzJ1PXq0JX3OYZJxIVkxW+iL3g/NtR2gHzu7IbgluLc7lhJ9UW/ZMLQwwkR5lXT8E4/C7uU59MSAwZ23mfZZon8znh86clb31Kzs9tWOjB+n27i874gXXyh8Gmnf5ZJUcq1cAKZqZgvq9zQhQX1iSVSEydRHMEZdrnnK5yvCZfQpBj+0Xa6lXXydeFqlvFUF6XzJ8YGAxxLKsAy3has12R01yRCzBdGzT/dSxdPLzcJnICCrR0DTsbIUcubVAzZlBuAlvGxgdYBgJ6zf/RbqWmJwAK7YXq0M1UdpaQydsU2r8lAIdVSRJIayKhZZJIZkbxBdfugy+1lpD6kjRtPTr/kf3ZxNfzdigsmWOecR3xX7ZCvCqVJW04BN5/p1qfbA2yEE7eq07ZJq2otf7cXPUEG6o5lyXxdu1OFFrQsAqvY3421D4Dw30Mo/ZVEGg99Vd7oMX8PX2rOtBfTmmyXBCfvc/FFixm07zIck/FOQp7dV8r2hE4WTAr6M9S1YYmrxkzHjvnswb+GPb+VNoAI8sgJrmL2+PNFGX8Ap412Tnj/DCZU/QrJ9+G4Pe36c3qggbrW7J55JP27WB4575t2Xr1ft6Q0QKFP3I+1O9lZf6J6TZRhoG5cottFn7LJYe3pkq0V+gEX2c932g4qPO9d6/wa0TelzGRCFSf4oMf6d4xcZVle8o+95Ep/TTajH9yEX6f5ujKTZdKEru8qMe83/0eVkJG2iRa9Q+SYAljjfCV3KbBUe4aepa5E5/6gUrZKjZ3+sbwMFl/pFPVyQqALOk/sjedxzOiIVP80xAQREACDzvEKq1k/0U0sfhUwwmbRTpCd0GBC7rq+GKyn/NjOPTBfPmHFycGVG4Y9N4pFqppw6nBJziub1uATMjWE9Hx5ff6vlljIrs2yd5TNUwxHLwlPjpVO1sNPBmc8knqGWP1ak83LADINmDP9Jr3jv1XPIYZoG45r3UselYtH66BmFv0r7kip1QBD9OmANzr7vDEQPwZwXyynwGnwnorfaDqtFQUN5MCHcO1O7WE8VaoGStt+Gr7L7KZGFruY8Lim5xwLua8PfSiTku05mdfU6x6fXy4zFFq/+IZJ5V2M4/KF8Rh/U5uwXu+8GcIGPPRKqm8X+DLa7IemljZH/s+O23XENBXSKrm5nmwu6w+X8OIhxV5cYPrg820DimSbC+Z+LQhZwIY94bU7wJCKnKCHpflUiUceuoebyGXFFgtVr0s2TxKgG6iF3OhxNsUXzAlNYWEOtedlAF+gKS5pHfijzlxIz526IXcaK8+PsG81FNnk56pWozCCpIXRr/tZA/C/0HyrAV38hBRAFFZvdH3AnQO9sefzt4zR+pLE9QDgAnvYvMLKswfqAmxg/iL9ub3jK6MwN21VDym1NfOY9/uNEwO+bJ1t+wwpDpF6FTkkYEFetBk6B+OxBd2RjBinIJpPtShDx46k8w9+a35FMDkXmJt5J/cxt2gHV6zBXC9SBxUMmoAaxVyhSxUNzIqNpWbkD9z+EAkDF6/Mz7P/UgrcJZJZ7BWdH7mhb9eme7OxBVzYUbu2qdhm6kYJcYSzPOA2drC0DbuqjFgYvL2rsxpsP+sUBgMsBkflcHreb5aqjdhEPzDaVJVL9KXyhblVuUizMccFIZQLgiR+DOHv5MEyILq8ui/skrGMTtiT4CC7mYriWzsdFWNW35dH7qoPMsvAGHODdZnrkF2GRzD8wc0VfH/R27JWajmrVgwQcWsbqIwOpWCFIjLFsyJ2YZjXP14KZbNKcfs0ZS6QEsFOKhI5ooEl7c+iNPnneg2q5tY8DRf5FBS3femVDCV0UsMzx9p6eIsPja8Nf66s5Ms6GLoqsIx9XvB+RHeq9FcvQYlmAQu9SVBspQTxiIEGG/aBFDHxBGNRIRoxtHDieuaGkVIKpTpfnMgygKZqIG3q79VVrGmL9y+TyZhzsFZD9Jii9N6Gu2JNxvgXF+VqWfAdtsAdJqOrOxxvVeHdyhqxSQozKnDnUEAF1ozh35T29hexOZiWpoGCnAseeJWVN8ETAk65ca9ud0rdU125PIN2JvpWyfd2XD6cTKKhOIJI07AOTvxa8ASBtvOXXecrfZ0hUd/XslCet+PG+RyElxL3oLQ4LFlDnkLogOO/LEu/wBA+AG76eKUMDK/QXTzmirlVCHT0hcfozeDMAQdCq1vfr2YjZFl5LACt28tuk3E1pd+SaAf83eqtHJ4RC1SQlUNUdvhCjvVLBShzBesSP2Aymp40L8SQf9nikT5zM1DikGA6kHU5/KGPxBDFre1zJ7aEwym8WBux1TMYvJzVFoEMYQOQb+qWTEQVRHNJK4VN+PuzpOEJzXxb/o5RoSiC/HQIGNzMicHNiy9JhpwrHzWse3MiOIkrr9nvbp5hMH2X9tmGK67ZnHZV7V+0LoRCbUz80Jz0VpPcQ0u1HPmoc8dLZ2RuLZmZYpcxYsr5I3So7jeJdkyBiXz8YSerdiyQ4JwOfTTVbtExOmb5DmNlNi8NCFEYsJwXGSM7KOKocZn9pfWwgBTYs67cYOsGf5TMmBERFatFWZuc5SwbYTw29ZGDR3ikSkR/yDy4wVhRqgAzW2jrPMNJRFNg9S3nAduKWogllm1E9/OP5ArncxC22cKdQQcrog0lbh28lCYrsD6VtWi+HhbY7Mgs4X4I7YY2wxS35gpfidEJgaHDuw1M0F+P3ei5JV8zGrcipNkWwolyXOft+aQQvk3zar71s47hAG6aHagaX4A+oZgpcoQWR1dM7SRnGPlxLrF/7vaL4lx7Pqhu5hdKKea7Gff4fO1H/nBVUb6A7sdB4pnJ26a4qVx0328CIFYCoaxa8r/M6mluT4kEh513qWgfCbidsGLgnoYBosobT5QaI/evFEECAglwBnezq6ugB/miIT6qF2aUtlvQ5rDgrmno+blp32vIDBoZtG1PkJTgJG/fsFuZ/uttIT6FwftgKFIeDadu4lUh1wxrEGTqq7C5mQomUTPpze5GF9zHt0C1mlF+3SfqPKle+kDUc/42xjC4+uqL9VUgGWBT845kDxnFhqVU55uvurVHCRILf1GXxT3xuIhvZKpkTgHjbskd6QcGQ5B9S1pbCzWGwD5G7ygovC7D5Fy/naxksvM8EmLc9TWo1Ia6QB6pz6hv0dO+55hLqP7k5URO7kxhSxl5v0Myys570HXqbrm9oNJLXyMgfSLZZRWSsht+J1K51cJcFNCJTps8Q5dHb3dWB4UD45kECuEN2jp/kwQDzec2zwyiR5wEt62GoCQQHliL0budXFh38YG9Aka9WRUWr9B3dzhysph81iD9yPTO0t4uFQXUVu1uOstOiHT5nNDf6km1ii2hoAIZ5CV1fqw60TqeFUeqlU4oQ4gaazKV9OZAMHnOvTNrwuT+CjLVNB1Uqac0lfIvAq6i1c86Zf5hWJqTqgvz3KDj+eGNAbq+NvorNlFsF11BtT0GX4gwJNflHcI1bp3qx8yNZaPH0/FIRaCb5it1LC5Rjk3KzqTTgG6sE0I7M6OGOUBqBFAxGfBhbDnqMIF4afZyDc1uKXf0D5Krfod5sQ45RfCAZ9l1lBOe02GolGUef/pmb+DOQwBJD0hOVPd5lStkVzdEvvUzbMqVFqE2B5LcPYsOttHHvYOcfEVKrqKHzQp9sgJBIt7kp7oDMldeG7gE/6kSsZvL08J1+1mtan+ODRKuaazar1NdUd1KQzV6aMdh4VdMHhLPifs2Nlg5TRVMd/S3jG5yj6siL5eON1a3eB9of+S8r3BgQHTjHju9TlPT7viXTdGNw/iIHhZCOMgIgjQcXl4Ek78Jdz1LjMpNu83mMYUQUaqKTRQ/+wmXEpjJ0V2yJfJhm6PtgJMJzhUs9y6Ks923qJT9yG2Xjjse9U6g9m5unGwCwtK2s8+D0Hj10lNZ7eg5qj+AtKhs87TiBI3loT+uS2IcKoxGqzpn+k1hJGlCqc/D1xRpp9Vigbd18FU5uyejxbakmH7PXiNbg/KaLLlI/GOwRQY3qqOZKgqNBgR5sydHIKVwnQyMjFqwY9GxGXn7QY1YF3+N+R4URVb6CcibLtA+Wa/358m9ZjbIARfxxtYjWN5ADtc5egumJOEpIqVA76UhXe/wDbUzEwdpqEMnM6sIEuuzUDYEZ2YF3LqKiN4e6OniHVHPKCHWVyQeuxDUU5g36VxepUcb7WrtUCGabM4uTfbe7ey14q7js1cnAWm2rDkXkkG2bsCDHUoTfdtSPl4ml7Zz3vj25jNwqJCufDCCvtxwiElEirqIUYKOJ9eyMvzMN9iNjHLijzuivuoW7kaOqLmaPuVM94iyK0mwFfL6jNuUXRc59bvUx7at8E9akaZIi4XDve2Pnce7haPDPgpU+p1tG1L01yCVjMl1SZDI9FN5W9V0UYgWRHxEjCd1ZFrGJHEs0oQSP8iSHTRal4cuY97B7xU7Ws5vvjcmD4zqtTEEpZcaubtbs3XumnCtURZiX+PehntuSYyHn74jA2SjLl/teRkVPBUtE12zvIvc/M62b3ckbITWv+aLEu+D5ohkyqbaiLY1IH9kLMpZ+JzI80HMs7CthYGJBVfNqJ02cLQ0tWYckvslkk5T3BgEyrAi8VWjEaoEv2x9Hbz+dkaXl9ccAfiWjO4z4gCDqT571yDNDWyPcEOJs7mJpVzONpMBFnWxqlwVto/jriUtZN/InBKGuX5cu2W11n2cwMNWSUSjb7kpRr5P1izMM8HKlrsbdMVLGZ7H0lb5TJx6ZheLvF2la8L0uh/nL1UaR3ffZlcqClqR/2MlwFiLX2VfLnrBXamuIPUtG5KRTOeBwSZHi7Psnp2vVgXHL8UnFjz0CSUTMEuIVTHtdezDAt8iITPB7IZRjCYk2WL9kriUw0E3s2TAMv5TlIMmSOIzyI3TX21vQ1RN9jP2cpcx9Jg8rCn2i1PE+uJJ2bKAEx6cXA+9cBJHbjvQ3gJW8wq410LwC+u1V9DBsTyuFL5tBGR5JPzQU53CEdBIn4Wosm7qfZ9dsWB+ihofFyMiz+hrxyUSoe4VUXzCgp8sabdlWB5ONlkzQRJIfJ/4TlBVpTodDH0gSyc4FwPCMCWgsTMDk0T2Z9vp8qdpNJ5+4OyB7X6G22EYPeGoHEaQJbATFuzidSE1oD6Kx73nRxjWAhQ5gvjOXixwFNfhVpYeMXkqRuUMUhU0AsnHt0iRHMH7BHEkLGfbo0okU4aYzZAR0N4jR3XuYDN2gdvZ9Jkj7+JtduYVi7h/qjUuzzUqpmDy97tvoINTbeaGGcH0S5IJk2CFfyIhv/MfzPYaviBrQL9fipkTP7+jh+hvhaqx45oYTpK3fDvcdoXb1mIRN32/sWAZ/+lcPpwDwn731Rrk/djz8i6b9v/qb9ZI/dCKZxx+2yN+f0Ln9EFV/e/vgLKum/Wm74pxRKuw2GEUqHjKRkqeI5ynySVCOxiz2Wpsf9UCz1O+2r4EzKeVw/d4DTrJeU6H8rNZH54Hdg/tI0ogOQNw8/gAePtuWI7nBijdidixqcfpm+jVQkgaNaGeHV2AfAKzEYgWwqxzCFYpKKNoXaFRmW8faY8XLiIB3xhXYzKtBEP1pAA/7AMccibJxkRG6igiJxy29hZUFF/L3MxoTtSiNte3KKiGWrsLfWJrCy8ye61Yjx/m9P104fM28zt7uQCDBLSf+LgSYfr4/mFvKXaO9rf/CkCoINUc/WjI6E0310a5uhsfMSjo5/PaHI1Bn18dOOEbevLn5uS/snCWeJRDZYou9gltr87s0UwwM8BJOWmUpfGEd6KkGqdrtJ+Vk9fOgkllYaJO/VStvpn6dwIpAMJ6UoiDz7pFTn5eShtScEIztA9O+oQ2lU/R5twOefzqah6MGzv7O4PIQeE6G2YUfxoFJFnGWjpW2d+bPms+aLlaWp3+fj/4L2g8UpsbuBx0MA+grJSu0FPzgtfdBzadAM92xYCH7X6srvDi2z4GJj5FKc+1hQ5zVIFo7M2yne5lZXUq9bljlHGTW2ARbhpeNvqv/xs1OljjL0wfx3IMtJ+vdpYrPg/UGMcNHF2NJSHoYhxhsU+CLZeAYDi+c+xPKHlVAb5lNBCB9unvBfBmu6buo1yBfY8V6S5HxYBXTYmP1oF3gx70OMmm5YjLG1y1TfIN7mxJZqxefguEeLBQXIzQhpln5hrT3hVjHItAal0mbLi4NM81QxHbEsS+3Co42I3gabN2y3a0wZKvZKQ5VW9V4NYJ2dY7iLIT/dNDyUHPwWiXcjxxrTRTLVt43M6nr9no2Q71aG2pdx9CpscpB6HrIEOWKRSocBB4SB+X9V/nt6W8MFjXaATr4TU4vuk8r0qXxAAXz9ATXkpNFR8AmyOGaMMN3tfGkrSTv12ieontM/y5e1Z7AGldnJkzcFa0JUsDcoU8dJjgTqOxMcVKWKvLQ8dWlbux2QUmYGDE0xj7vHmGMdysKFZYLEE5uFNyAl5PoKrHf01xAT3rq9MqbhsV/9Ad43kgfZK0tA8q8F25C3A56R/6EJl61qAvJyKcGVkj4XxnunumyqXa07l362o96lWs1DCFl1NGxgXPYzfu+hoaGguUBXVhItLje0wcMHLbrnlrFludCLrwyR6Uc2NnAEnjVBdwIcDNUc886mfJcbqxEasC55QLzgAcJWf31cmMg1yc+z7PdZUiwT/ckv7a0E99ZCsg8u0nHgVcl+cRcqPuS1BtL3DivMt0/iSCcRPzXFqhMnJksYyPcz16NPUkNFdVqP25SZPGc/lqdCO5wj3a4K6aY0RSdZgQAHH2Z7ieWEV/ch/mHGIuZkio5f1SXYwZQIS7+2G13hnBkMauARBsP+8aTWd+B8OhdUrVVbjOFqXoeCWq3iDXFq9gltXuv1OwLPKQrygFe6GePx5kwlg6jRsYd/cP7UudYNdJgYpzkoiVoDRWU+BcMwWVLAviKIT6xwGIo4H9Ad25YP2hMrdOgkiqOd4KftupdZuoNSg6NzeAjzu7Dr5zKY29SeyCuVXAca2E331WD9N7A4FteTFCgSuHGSTLCGBhjsGxFYbv5zya+uZbWy6hkIwRzomIEv/CoME00y4/nycCGojkKoSMBKBEQcALfE6z5wx43GbFXToNbd1wuOJtRbRXOTDUF4qFqbtPtkS+6rsmdCWXv1SaFNXtT9ofavjrSu1/WPVVoyzw5rtOTrskUfkzoaUiK012t/WC6wZ32GUYfNs1fdHvzRrhUMzDn9XFv010497xrLyMeGbwPrCmiH8qejANbPjaCv5GmFOcIjIOfiD4Dl5SzkRsn4clJnne1gZzpMX+pe0RBw/WsY2S1jNgHJQuVrun4zQ/qjv1nXZ0KHhRxHIm/U+zjN88Iley3MWagBOviZWzcmoiOR2Ac0dnp91I641BRZzz+P7n2IMoiULikzJIqWq1Wx28uE7/TTtaBQ+Qr+PuCx6SpHuPsYOtWBSBH8wTt3EqajqEJzwbg6NFH4qQgioGKxp4JxvxXdxpzK7vAKVxE2EGQes3XTSMWTblmO5ZyXo7G/KQrB0EzAGP5Tt2rsq4dFZTecTa2BuODC07CbCeZo8IEyrGYBkNhy3oacoz5Gy1sWvqESu/OCPo+wcM+QPeePvhV7XQEgVppvjX6kxfevJJY71ee/3gCRu95y4WvTUYBS09ERaLPvyF0qFm4K4ULNCP65kzk8mSrN2xPuQGYncPrMzlgxKiEz8WK5cIbKPkmXQLkIjxb04Pesr3pZYxFS+KiG9TrL1cirQQ/+vaoxJnIpxb+sUY6+cQ5R+7FjbOAhIz3VTKq04u2IJ5kYhRow7ct+gzjKfEf7dWQ7nWmnh39QeAjWJIvQQ5DS5GaDkTtNUhoOcRrH9mqtONA90TzDAvrAsLog74zfmFaxEWIcQHPtSyKzjf9KAZh9MtKCnDiuwPetx0wBZ7AqGC6mV+OGsdmC6y1I6x353lIH6GXCBiYPZw7tPXByVHRi7F8veTe32hYTMHRR2Q3g0jaj+Ju/C5RQD7vSGpnN3YC3062w5IWF201mqnevTYzcLdCeZwBDJhcv/jG9Jt5zEVvlGUTMbsyKjwoi8HfR3cEtuy1NDSkkqudQowam3heVVT8bNS3hbjCFXh7O5iSv/ti8Qe3jUZAxECJAAmJfgwfSrX/1PPrF3mBZayQ4f74yl7RzINGIKjD/CMRMoanT+RL+uT5Vo5bRZD5iE3KhK91jRlVKnvfHhj0yLZrS7SZ6HenGYZgvT0jD29gQMmQH/7NStZ5n+3B5IEJ/kKQ8K/9mLUrUPgpkZIX043rv0vLoAMfx2yUrZefhLJ9RCP4t05kKGtm2ce743jHaIvpvczsD8Ljd2UNAmR8hnBB+/AbJkgMYSvcocuiC/FvPO7kVKDoCkiVsEsYZfIDufS+XdWhIdfWZJgpf/jp4g4Lrmw2op89KLg/1RsI1ekTqBNDIyiEjjsv2Q2NPR4fe8a7vRyhaFq7WAQKfgjyhOKqAVv19D3ECul+XGRWsHXZOQhleQw06hU8Sii2XSKj+0Og2KZMjDo/W3zzP+SggUGYGN/0MOmg+oJfkHd9Nbs/gZ4wJiuaSZoKro9X3GukBdr1icdQyVW0e2d8br9lpiTwcDSxLMlQFIS9C/Jp/9AF+sYL60oQ5+LGS+l4xty4QLeDc3Vu+PoYrPS/JJSeIhIFjsvYS5qVqPc/12QVx6o4byu0g9Ef6sYFUIUqeII10nP6QYNv/jzG+vqk+phCPBxHRcxos+N139FDT0adzWXkve8/dOd0UmVMPVYvo131JdpRBH1qqHD9Cub+bryv15ZSYpwRBRMpKwRglkTc+FIJehsf0W2NFP/x/C/oiHYX8upFLG+JhjSjsVrfqwcFa0w6BRXf/IWIVWZs1PAAF2+GYLAGYh5UuO1KBzYaCy2M0SsLYB0mqQS7Bhu0VFUX+BEiI8t0o+M5TgQfdZgTfarJ3TwwmoVvxP8akOt6zwgnloNAXFbdaVtEgMG89vwVxgexNZUXLSQF0r+Sl+6yGuylxBFmc7JCB25SOe2puwIX/TubXSYM84GDerHugBQDkZAzf8sufbvKPmgKejJHiQ+VfGmPQw3P5jBEuqbx/2hA4C2x3XcCg978VE2aPz8PMMWCjY6M6VtOjRlg2VShRwq22kM0huSsaI2lx8cFzhxdYPfDzhsjicf2hPXYZiYzEkgGy5kfyleACi0pAK8BKUbAMX+mHJYDU611icA+joJwPORnToj+omAJHo5MrTn8XFDdgGp4PENUplB6DURUTycawAGTF+InKUtVBrE0eJmIOJNVLxRE9AWS90a9cFtE1RZifDJzWpV1x7HjcebIktZ7YdeBUE61Bl3i+EZsf5KX5TpN3oXiDiwmocwAFZE2zUQCjUZarN4szDkvQ8gcpc32u79+KtDQBYny2+Z/kdGRgpBVPvyjdAzVHd4vSnaX1KnhTRVQnnDw3yPL3tnVtULupRSA/cAAnctySZJJUhkXWt2KNo6gSzqMoh/Ayg5nsHsnJ6fbSVe6Xokcab3T4Rkl+XeZKY3WNCMCMT1sjgvNKtQrUZJrmykBdeNcpDeOCroJPBTEtNXNPR4hXThieahXUXv2G5dX22HTlW4fMDyeDfzU8H0ombrV0R85qIKXxQndZgkKn1LHf9iXmlarDoEvT/gC4iQBSGwcpPb9F88JhPliHJXEHAod3Yp8v4v+5SUJWhYRYhQDj7nh6TjsZ7Tg8PkqxGsUSubWkES9LyOxE1G669YWKef0uSY6rjdA1h8pt4To/+JbamyqjB+yfZiAnDplDtBvmazcJwzPVMm1Lle+2sw9Swb/kMJFTwwvKPJ7mzVSGLVBMyPt1ThVc7ordxRGauW4kfkK+NR5XTTYD4QOe6BWA3xuB52SCLqbIEKYRgjJy+Pc5oBIjw3Jsvy4JphqD08s/4rBCE+cMEEuQflhVrFPHUZ/MSPwwhVteYdmhrMyun1L54SCX39S4h4wFzM6wu5rEStdl5Wl/Nnwsdx6ea1uDdzxFiOScCutLa5H45Y+S1SZIHErUOD0Q3ROwKQaIoRKqpu+ZUrBCJ63rQGdJGg78gEVpC4OapmdQwwObO+Jn3qUJcdsMj2+QR1VHFIq1XfVjAIp5mNrjqHZscSpMWPWKgjWo0e2wzWMauFjvyqPGSTrItwdsdIoa0kznY5bOzxRD4d2OgZyKSDHAp6qFyI5AcHxK+gVNHy3qcf63d1iPJjydWv4dCEMawGVBqAy0bA+tpD9nWfMbNcQmJf2qQhRWcIZrU85X6mtteY6EGhMRxmUrekt2r8YmkwK55ZUEE8iPkqy8ngZRLEbNwv3x3jBLoTKLZBuqwNUK23HsQze/eCjqImchVrQlQjjiNm99zj6oVayZT6GWoMJrHQzfGwGJwSB37whGjTs65TPPMacWxBTM9WbtExuX63ImZeGhX/EbrpTO8leVjPGZq98IXvsCkgjIsIayj2lDEsb1lBP1mV8yB9ge2a53dV6ian3Jn3bLz1nk8IQ+Sm2xh3wSG82MuFbDUMFf/2mp2aFWRh5KfQxmYrD7j7C/x/AdNIBE/ByGO7eGYM6HCf2fsXg+OouTkBTnuHjQTrbf0gfOvHVrZk4419q5DDvNObo4dkFtpsOIYK1XaU4gdk+oMX0/TxpHxPW0uQBGHOK/yT7Z4DfDTJ8vafC2v0twRKlxdnGBqDP0bUFb1pgnkXdPLSqOzVJKtSsGTt/8B+HAClygpLTWCaGSyyRhmkvx3Y/KvyEVgM05CGlo4vTs5qbsN7ccGxcgydgSPm29XPJNLUgbrPxZ+tL3s10xeUIfbFtCLYcTDennH84e/am0hQvWCv+zk00C/6aQhPVz8VC8b3ZP56zLe1zkWEKKX+PC+YBR6snemCfgeQT63lWdTRvZWF54KhV0B2n8MXHSRo8Gm02kKkb1s3SM17Y+otJcY7qytr00nESL1B7XmYXCrM9WlZmVfNV6woiV08bN9IOvSypyv0gNBEnZNTjeDHOgRHvwxyh42Je5hLKrL/xljI6LB9K6CD2FCGaB3oJegnbiEz8D4hoQKZDs31egaw4c4BGJNRAbcedkcsxuq7rRMWNxddNfu45BZVqmLACUnDYuL5A9/MExr6faT/ADZhobAzMGHjRUXBSoZGS5jKhlx9jcNyHsvALI+dwEdjv857cTJmbr5vFx3fjYlQFCiFvsxOudncgT/xa/HfA5nKDhYebkN4YjeW+utsKyHHp9+DmiKrSGdTrTQGBaJN8qB0zt1dlvd6BSuovDuam0sEJoSQmqJr78UhicKY8XAsboCtlYESrlw1+UH3e3DRW7OdGcBeq3GOpPJuFnt8aH1t5GJ/Zb5vXXVUF7/E7w5v3a/oFO2j5/7KnP4So2onZjM0FpZ6jRMrvZ2eLfjyEPhpZAq4o07emYYKMWAd/Sm+1uBONEDhsswkfDQfR89g2jArSvHyAeqk+8RdIacdHifCOL0xgD3izaMrFIhN9/2GwnjEHiCUsL+vPuWpu5TFoTZTbaENRP26ntTbCtwWel9dvczTtLTYcFKr7bFkhrrJ+OBrcQZK3vdraxtRR5HpMQv4FuhgF/asx3BcyuHIunqhga/ztntvjgZ7Mr8cN173yKkURlVf0As87rltvV5R3eb8spCaRl/pEqw3IKduzacW+n5PNxc/Jn7BzlySmV0JKiQkSZiCcSDqDOvJ8hxIFDAX9mh2ahVgu6b/1xNxVHYkbaZdIBg5bKJaLA1WIKKSRQ/zdhiOuk8uxM+XMajLB/i0+j7Tcjn5UsZG+Fkic8qQylwPh+dsIHuvuh/OkLBYJd/ANihZpBGEY+vqqDTLGMMrIe+VYbVrSFiV9sH/MsWpdTB8ABjKGH0aNkvPN9//IRrATUr/rqi/hQF2zvDtj4zDGt6nwkCdaq+QPUrdOMVZE0s3IG48XoZTAd0GXZEBtsOzxB92yheFLGqiq+XNIR0M2a5rpMdY+XMrYtms8YBZKcb6Dxz8HQNrVted3bJzPLd4RY9I/EXXsUophxc+XX6bjHW/iNuez9ZuJpFSCh2C8bx27fy978edIOb29ugJhNIMNiMz7zpdravTwdOqTITAhM0Qsb7Way4sgv7CBgGSMj0LsE3fWReAIRd0loxiRcvodgB4RbnysWvNpRaFc1H2vEOcO1jpoGwtG+i/zTMEMzUbRZq8gTaINlTTarFoVtm5gOvEG7Y29t3LcRHTMLhVy0y6fsX7U0gb+IAMYEPQSgNnAZL0le9PHk/iZOB/N2+gZDjcbl7GKbrhWK0cEwGx9gZDRO2rm+Q/7C7qIzIBtEJzvV5jOC9bzDB1E2ki+lEz7Fo2NWFmr2UcgKgmozF3sLyzKKVuiO0BYhHWQqKVgclrH9xiQsvv/8jliozivUzT1OYPtzS6qlysKgTdMg2v48logWzemzP2sBvGvXkYba5d10xpCC+ol/fc8/dXidAjnxG7479yYl0ohk7RfIOnMNPg34tI2LMnJbF9Pn2n08/agjpFw13b6cJSsD/mGu1TyVosRLVkCtgDPY/FXjPG0IZtrYAHmkIW8o+dDleE0FmAN/Wwa0DhflFvH3i0SXfHOpzAK2XsnZxiSJrle0wzs/glBnZkZvpkNgIqs+oOUAPXH0zlJd5Va5Z037PGAYY3oX/h61SO3ZkmrF+rJieGHm+dOElopqZCu3+T4PIacJEe4hnb49zzjw1vQKvQ4uL+M4UfuCMmXyd6EKHkuprPYU3lcV/jq8XuEJdf+QecFznTkSoF5xHGpOqqcoKwipsNdjntnl1X6RdQvnNDN3v2tTSBi6yep0OqC58dCVg6oGWewKWM+x3iKmjQRVY2oxI9ZTB/T8VCCIdlSr3AOwIem/KjcdY56DN8975SSpwdbSi90g3oHU/L+rzAsd1DIciDZlWzO1IwdCaK55FC3ytVLmJeHnDgu7cnp9Xt8gbnfspIUlSs8oZwiwgf2yubVNy+Q0nNF5QD+x7RE7RVm/XlpO0IlG7Yaz7mmz3ry7aQvQ+W78S4X1wYv7yluV6db6VhbTuO1Yv5dtcmU8QppmVicpIy9q1aD1T72iKMrRxeClE1VuKZioK41cBhgB4Lb5tHoTB7EA0Lp2jjD9k/weLhv4JcjBdNVNO7HCsMUpV+7ZO7rXM/aj+Ud2APG1cX5u2/BAq/JmGakejoG+M+4+L4ccZOphe8OQpndcq8V8fHzeqxplYF8t8qz2N9ZEMGy3ni656445gvHSAB48BsRbgppKC/v/1sFL/SJprUm97qFDa4sG2kKmsvSUhCEmjstExSsGJEP8wJL+moCs6sJn42jNPGgiQPaYg/cGAhKDk2c+M1/nsHzDj3GVn4EQpWWTsRllq+teN3SHHUM3Mv8Mo0eZp9XVPzGt3YevRYIelUj/YoQcbZhsVoWMUhsDQCPjceQFJz14l5fdKs3Irwua8ArbYyZWYTuKV8Nk9t0REs/LOiEPrLdiJEnwMh1NbmuDR/ZKJ/VEOew6V685v1qw1u6vHsEnGAD4w1Te1hIMEj66hAH0HNft8vhvNDdVy4jRIl0y3tCK9OSUDZ5zIQlC5OpBRjWTl/QcUVAAi1TNtAIMZW4ix+7iNPUMN4S0cK1YoxJmBdqMOBGxpiUbB48A3A7XB2RmE0cfIU0roWWAxqIUweaKGkMvmmAPPT+A8zmiuRTnvqO1SGwTMz9Rje8zG7YSbFsC1rvMf09TCdsdJ6GbvfExDOZ0RLASZhwznoGENPD+zfaaVG/MIVbbwvWDqpyreO4jlA31Jo3z1+4BNfb9BRdyPoUmIje/OeEdu1jyZxd1nEvtD3P2TrBwpi4ifLxx1Q1IVVyMq3vp2ff6qg2UX8XdXaP6JxEdEbnf/LM94ZKx5y2wG/h9fXqN6smRC40+0ZB+DhQalKvC4a9DzpyV3+kc1cRYuNaAtWV1XmsEKQJWj5LHe9iWmamwpFJF+jYqUfjZ3IYQH/4+204fyiL/DT8p8w8aP2lv1HyaAWR6Bps0oj+ihwn6hPvqS2MTXcGA5tt+ICR8XvnVSE5WkMwlJSv26W0RbnIvkS7huX919R/0a0KoI/95HLnihShxKl95ZrKnkBEd6yWRMBlAKrSya1HSoPn2gqUVALzZyNUwmmL4JUZzPqPipZ2KZkh8Y8wifKBL4EBPCeFuIUGqXX4rThRPVAeQMXM92hFlbyuH/muwD3rXYoSXzFVaRKTwoyvaMNuzzrrMBg8uOn5lkIOImbdvZQOKFU3Ayjtc8msMgj5TxmjGoPPlI0eoSvSXhRO4i8DZ1AfMLQ8bA3fZCvVTl5TASS54jcXn5Emtd27WmICsOaoGA7cvrPE2PA3CRMqFRzE7uga9ZGMh3SFG6ap9f3m/av4qVKrZoXpJ7QlQ7y9k1rk5VXrKI+bzBnB4SvB+wgqCrUaMWokVfNY55kFF6JIxsMaWNxaUASwflKbzooZn0pyw0VF/z04K5XKEOJ8xGifQ35+zE1Q0DDpnChCRj5g5YtV2Suk/kVZJ2txS5KtBbD+n3xUTiFmNm8twlOQkpcwFfBehEqMufrWTpzU6MT9UeOq2SMdmAoeDcU9hX3tahuuO0rS/C7fyCRh7ooOXZ1+hZ8pqPgP1wGtcI6IEEzjAdh5JZclrxGT6tyQv/ZxoLGgyirvQheywKo+NvfapVgypvex4RIYV0asE+tE3r+Pv3JLq2XDsHuG3qomco79NwF6zGsqc+8wNp0ZwfiKiG7GYbaCNivQboxyKgljxZ9gNesIiIwWgtTOXdFH04oqzDyKtIxDaR/w1/IEWMW2qE3X/NoRsc1nud+JRKw9nav02cguZT2RaE8QbLgNXfuYco/PormVtkmEnAZHzGh4i+UvcVEMqIm0y8xbGqcOaFfIh88k0MdbCbzs9UdIlqheIvbvSuL+tKBU5651nce+erbe/NRRf81OTuPeZpxefIzoObRD+7g1KwmKPyiWYxHBGZPa3anE2YCGw2/uHS/Q5IeNlAKPrwC2/8Xlz3eg1JKxq194+9V5wvxjsbxf0jvl5GoEtavJg9HG0DqgoJNtWuaVGqxdkZcqtCDtk/C9fDBva2MRpoTsby4DalQfOaJ4EjBPh89JhVGRji57C4wpD4GynB+GMJi+V8VCraLQPCiLoi+gS3tzXX07EdDJV+caGaqKlVBWyURZA2IEW6rzIf9PiB/LnAbGT9SX/oGJgK7Hm9lUyC26RP9uJiVwChSwmAcg2JMw1Ycylze8vCDCZ5fGcofJJxwWr4ZPdl1BlfIb+pSOXVeQwCDM4kPTA7b0G1uaw4cyfB1L8/VgvAjhlyhScMxztp+LaP47zSgYxIVNK5biur/N7oDI71lAU2vgz72smi6g0cFoxUd+Xxsa6D8zgQaT1jA7Rv5/B9DlVWJaOxy3gsIyo2FdaIO7Rj+zWaAXbLRbDOm22ehv/tFzGqrF1Kr7WmECfWlNl3FdfgJTQteouBbOKP/vXG6KCJqSc61vMmhnSPYVPHtW7+nk4JGEfpoBz8LtnacTeUifQcV0joi8mKYMZh9cwxcHxqdFS0W5b6hx0A0S1yp+K5zJc43vmabe7527QTyHmeXDJBQbLF8ZxQUA+lrYpNuPORju+ciZVxIKEZ71Dcj9U8QsXSyXgB72/fzifXxcZJ8NGSynob6lD2G0oHi42GvFh7//kN3ekJXM/kd04tTOU8a7j9qRNBGNCdRsn/fmkcxPaFMJCaVazsGOorFuVzvTtJrYtDW4Z8PAdMij4ZFiWqAFS0HoEV2LxNn3ACC1ZF5kg891E/flOoNtutQGwUUbykX6azTZAuFCiSIasgVn2EWnEC1TiZ2WUfPKqkcEaw/lMNd/f3cY6hWyRH/UzdbDbDzwUkyo7BAhKgwXQMTC6j2SBRlYLErZD4jMZEo1DfAb9K+4TjOQh+bDi4P1Pn6M5HnBMGgnFuoeIdpSCE/nw9MKvyJ2xwObVZDz70XAyavL1Eo3U84dLDXZbbMqnxlM5DeRR6X0jZVroAgQxZDu9PSXJOelJJkSgeNUu6L0iSKm3MQ3saskJ7f0SSggSuhyP/Qoro9V+3YT7xeWC7arL5F+5cUwlmguq6krXaymFEHKcaHGFr8N5MD5NdKif2buAvLLMYqTT8nT55rGMXTUAdQ74Hfo260G7R8vbfBZwjBeH6Q5+IfFPgwFc15vL/PnAdXcFof6afmyQ2DjvJnSfD7KSPXWs5rh93sD8rx5bFvLYKOsprquQUEZD+Q4RWsJBKA7ISTbduTZ8LQaGuJnPZc9LrzMoAE+t8rG6XwG3Rxc+xrG2Vg5vR8vMxt8D4jL3mxYnsNl4EC7RTivByrZfHXGDBMFWAxKeT3tRarbhcEumD8WAJLEZWTrSZ45fUQAIyVdUbso/aq5waTn98M6OTw6FHi8JdMQJZ3icAqxho++H795vX4x6XEqgYp+OucDvfAvPWKb2rRGf5AhyBLYN5mRyTot34RblFVq82z6iZC9UM2TpZ96a/qNlVwbI3UIkIPasY0yNMawlVhs4R4jQpVUoHbtqWXZEqya6A2CpsOf43rHRhg7dRR4H/bvlk9TzksZNemtOfBrocs0qhu1MHRlLuFSSbFe3l+Ex5ihA+qPbjutsOW5HjqWfvdgFovlj/TfkLquAAD8esOsBo7qStPEgpuGVYKOXbI0AchhNcY2AYwB3zvQAWnOgf31/bywF64v/YY7FjBaEmUiHDSvETbHYbkqU59SgEmx52sr6llX7lhvS1unLPED0EtBJ0kaUCJZ1MC/4Isv3uTLFLbIIRJEdz/Awu9Ov9XtITQVudeW46gyBr9kMNOsAIvTcceMjPi2CkVJ/24EMvI2ls25c1qzVcfDcyxiQZ1w8hCYOZ4ivmQeuWJMWL9DcF1YZqKbyDJkemIdW9EGG0BvOV7QgGVlHcvyU/flKat2afyhrouPsBzKySS6WuZdk7PITbQAuvbwZXqsjg0IHcMQrXY0GW4Ac2QymWoNuhxgURKUdM0i9+JglT+/OxYBh/VGOE2KFQXV+K1nawxRNUBAmBh9CeLRED4ghvYTtq8vcW+GwCKgImoe8Xr9Z3j+T2QShYW4NyYFwH3Fl7bB/cZtl5/0p/IXf1jMz9Xo2DZmsTrH3VAMxuDTIg8EXNDgZjYb62uM9iAKUO/SXSActbB2xaUDAkkXYQOY0Jo5/O77s7EyR7fr0RIbiQvQBaC/rM1g0JHveAgvteQbTBVI+exRHHdOPJ9vlRkHQoKChfYz0Qn1SCitJZzozCUDSHB0MAaBuwPqhh5icen/kiQHUEyh5msobWW4ir6V9Pa23QWa3pZC+nxGFoD4WTPscU7vhMY2pFn8SO8Gp1b2PpAWlR1X6G7ACE3rsWay/fh7dWbe9GiqMSGy9Drboijx/QYqZatd4BaZ3Mz0UQ9HYU6FqOzVMsKBOaO0CmQPovd5n9QyllDm1ChWDeccrn5mHQifGAs1BsJc5tqWTzMczEfwhoNODoWQdiVJro7H2jwRv8Yf9AXNFdLn6K+MkkZKERefX/dWk10KftMYh1ROazCm7/LDnvdqLO2ivVsRmm9QVUdTjn4obVeCnKRHbyfKa111Css5w7ZdCFkMlhztoZN+WhZgyVgLuir0M3ZYwb/mV8L9GVi/uITr/WEHGZOtmZjzCbHaoog7pB/YYXk1b1b/4vV2GD7cctfGnk11J3uqPqfOJ/esDDZd4xSIbym1NTN4Qd9mDG7bSCKAw3Xu9q/xr7njpcCuc4xb02z050tV66OXg+cPyfU+NLbrzXahtRoNE4RQbSvm05bRfjKHd82FCYh49w71MH1LlekJK5aIvz1wpx74vS6U61YKLOSUBe6FrHntyFJ29Je9jDFvMBhs1EVv3GK53l03xTzfK2o5uCjNas0XiwqmSOB/TeTqGGLBA4dQrXJ2zZYzEtkPtF4HpZ2/vXWQD0VzmX1xz9axLWsSPl7KMXO5nEJUf+QQPcfQLMO5VGOErQrzQaoB9EvGwbQFmDbj7wS8uvghkqhuvlLoUfhsVwCHLIg9Gfa52OLCLiKK9Z+E7Q8Ij3wb//dbNm/ZOTozDG60ez2ntqn9Sj8qoRGBD8BMOMCe2HXWfkIlKDOurg6lKLz+IhDOAr6bdFoBZndM9FDnRTGgG/H4tlOmK2BU4XWLlAhjMKl+djDXj4Ez3CrJndyrGoy91I7NHldfB1v/UKvolO01kqNGWxIxtTI9DpZH/oxM+RlADUU2qdACKrqw1ddPea++fS+RYugswl8f6CdYp+YAcKDAQtblDP0QfMMwXyXv6WrYf2DcrePlCrzuuc6SD3C6bC7DtGnU1C50Z47Bu9VT4wHcbLbeq4oHI5U+sNmkHWZ3EkZ2lnvM2YZ1crgjTo6ksFV8z52ayXOFjVbugLSSSRMvcHmawLbatQDr1zlcJHTxbZqey1ddJxdiJt/XrIMr5rg+DNgKiQfnWrc3CyEemfQ3ukpAkG1wrwY85yjBjVPFox8H5U2KnPw45cjwvVbmoyNIBAhM7oFfDsY3oXMgEybv6rIGkl7IyLIUYrx1VQo+EIrNDroAUW0luHXwfAi0s2NNTwz3w53x8xqMaSkPHZR4n+AxdDIZ4i6jcnvC/pjlrDKbi5QAlZtbq7JUrFp84pqVFuxkJeVzVUDcNFiFGdBE6HU6k08DJ16ZfZ3jYDuCJreLqDajBL2+YHQSBtDBrPyVXDl+N962hslJkOQiBuGMHWhAt+ExQLa/LRepcmxpzUdBghGTVPJHN9NnZ81IM0/pyhfT5AHdRaYCUmbftK0ZNhqyKW5XTttsm7rz0zxCBIjltlcpgrea9TeBmDM94Ag2aTa0Fg307rlJxSkpze3m950sH56o5rLRdgFVq5F1grmNZqwofxujhtfxcRh9YS1MQ+E0ixQgUS/+2r6k8MK4kIg+bXWpl0oTF2fQ5riINRcAPpFRDuvxGvGpO+KKqD41TJHPCrUkfVlr95y2jAdoVIVt34SsxEh0UOoLLbaOLh0Cv+HGSvOhHy4WH52IKtZ+1Ee+n8cUe+XQcqC00C4GF6Y5PLYLZixXXgP4mjbKGrZNEw/9z33BTcflCHlJrmO1H92YF9gBCAW1Qd06VVC+Qwo889KRA2ph0Hx4CDu24/gHqbVrArdDGD2S25yojOhS9AHbD9Jj+5JbRfrEL4rciU0bOBj0n9F6JvU7xvJSaG5mrrrFnE655lVNt+0iYoGXI2eCtJOd1lMgyf8zSfyEYyvYQoCksPn4NGrWWa/Md83aIbGJaFJWP3H+C5S644EFytk5xNz5HPArGjQfs9FYu1V74ejWKN4WFSJUYvQTSgEF4BD3Dy6IRl+T2rSFvLlstBJpFNXjhK5oqSv/gcEDG9kzr5fHSbEHYSO+VEHzV+HKivfKmFDDRCdkhk5uW7tm3cTUfDRLAyZesnltzrUm4HaDAz7x6ax2/D9W1ZhjNPMiV556Hh3xxtEaYQxPdL93mhNW11wD5zZ8SioLGSfRbY3zTexHnvygO3FXHF5l3kqC22PvSveavIKEAgJU1oTqeIx/bdhndJt439RPhHnIuujX7etD3I7+oMFjRuFBYNxEGXBUbGVxQDbIq5updDr0oqNIrmiTtRu8k8YliXtpNHSgRQdcVI+0oT6PSVIbhlIrfUh8W/51XxLeQAk5Wim45/OOmS54srB4O1Leepq9qOX/oHM959x+AxSI2UT5Cze0NsDjG5tLywS4oiuz4Z+glNjtDdnC+eMabwV8R31MtvVi2G+PtiSpE9M6Z/vhLuSDpr/1PIg7otE5LWmUjS8uLueakzkDi7HaUCcjOybbXIlswhK3pH+O8w+ZNmwGrs0FxtznuyZVsOAP91HhPMAAhUS54FZ446zrCkyo51alyXrPbk8cef36+zwl/YHIbejuPjV2FkOuhKzC0aMNwHDRHQL64rXvwzs4GEMKOCXuTedACw1NBEZ7B3/mONIwdwRImoH9jRfV2wNzsP4pVMPSoWUpSqbxkqJ4rrsnm1wBW6fxutZ373zkxUod2F+/W4yLPxu75UaTPsEUpvLpZ+ShRki5OVm2qWbT/7oewu59VGsEONt111LYo0Dc+wXQVwDO8HqCKNYDdKmvWDeO5BcdXXR92b1AZwULY8xr3DPUZJxyVGNcMs+CEFelllAL8lBhDi/fjt4Q17a5xx9siUwSeRUwseaSwEzenbS0izdP3qiOZaXVwLuda4CBz29yvHOob1eJIltIuMebsgKg6G396pmUyEeuWalhqrbGtUnGoyc3Po932j2CtJhf2PPuuffvDCSj4YvDvyagwAUGkhiVOxrqE9lg99prUBKgNxHjf/2A9dJmYrT7xuS9flyECVGVnE87W5F7iGfS1aK/sGWQpgjp751p5ILAQFwFUGUJihFLRaVdMIZUNndBha68R+H1uE5fkiX14ExlKFy7anfn7vu62aXd4jsHQm4prU/qJOgllqDTltACv83HUVcm791stAg5ATMS2yXpux39tgFNGcpiaWZzfSlO8cAYr7ZNhBDiVKMzSPQCydh1D5f0QwwzQUMbRm3+CkR/RYHRKkaVSHOtw0nf8U1bhfrAmgOxIZrcZWRf4fqakwYSLy6fzBEeZ7LigRyVQM7zCo8XW/2Lw0yVhU4dHkTnWe4rFYNmAqLHhaUSVxYFtV7k8o+ywnjDIXfoYFLWiGfxx6/PPcEeKMVQBqX5qqadnxr09SU++8VE/xTDUDfUk5r185KqSXCKO6Nxu10wmW6lr7IIFA1EkUTEeXMnqAQQlT40HoLrtcdOCQvyU5YDuLzebxUohxBABsqf/Mh0QNn7RJqdox1g1R2hATftqkjo9UoUuKHLxFkNmZJcjQxc8t3WfrS6hkq0PMFlMXJJ49Kd7SXJJCozWtpFsjJuldKd3xQr2HjT8AllEjbr1iAzYVCBp1q9KZvmRpkJlXnZvo8XO4SjEaT+E1sPpOTHQ0JK2eeAHyrcvpf2PLrPQ1wQct6pPqtacspWKoJPifMBDNnyMGb1f45Pt0yzSccDDy3D/VcTnDuWTIgDn3nEtbok2mOcEQXtHB07ThEDilyyyILWjc6PqyzV0KxU8JCFchj56TbwInGS0irU72bRgV/a+jiYD8gK/7KaQJVBANfSpFMj77tkL/5tJHGBVPRH0+qtlzGu3QIRoPdu8qj/5wWd0571Ar0bueosGj/Pu5vq4zq+qTEYfcxETOKdCQ8aq8zYjZhuC5Outgx3CvW2oeliNBBJhx4xPAB6pR7NIw2STbTSE6t44pRVLpWpdkOpIzV3UQ12GZI2u2g4+zor2ZE1M5w/PKxhDyjrduhgYhGpyhVjNiDZsV3Lp4Z+wgoWTYMTBcjRJpU5GVaPK7gD031dvFc74gFEPoOx7roYM8Ijddi6X+IgM+El9zaGoDdl6uluZDqbRv6F9JP4Dl9qEyFJfwunAFUkSt2R20Iz6yRPmrfA1jcC912VoPV0s5x07KkMaxJNkYowXKhxp4Rk11CZ+ki2mUseu+PhgPIBhNX4AacSMAvCM905onWCY/3/N9KJzmQizY0/Rvei5r9JgfsR6V2Z5eH7+9ZC952zsjElShY3tRNbdl0N802M6Wj32xzI0Rd5W4a3I1hgKyDSX/ukaqUf9XaUcgz5jl9Ij9Ry5bqhOFkEcKonNeix3qTu8Mao35TZlSLjm2RE9mJTfMlATqxsevXtkorvn/xKz8VJqMKS3ixBs2269DcFyOp0vM5JrTIlruEd4bDpFrelLtGJ4uOIZbIWFldVcDhaiikGFLEEaQ5Ua3bk+k7HzrSs/Jw4U1qiup8errAzu5Y+ZjbgFCU1AH5C+7t/putbGZhE5mRfIOTYI3tyXLdl1dKrEgkiyKnCvrSnkXT5ZsZ8YHiho0VWbysJEYJHSZTpldbhH5JkcBK9Lrlg2nH9RweegUDMf2y0kuP98guQ7os69vdJKMPVG3WRkk7MO4TTOjDt4usIjlMapAo0j61fQ1M0xdkkEO/nqf5UVxHDBDZofcj9eR8IYZxb0SGnM9+M2oeg79Zs3DCRoBqRdGbziPS6roHG7u0FGvM/8J8RzgrPeiOK3g9rBrOdDhjG+dAvZOWjbwsjGiR8mmhu6lXgOv8xEvtvYEqhb08PPcuQj7f3mZiAxEE0nA2dTy3BICD4P5oiLnMJvqf/niTUWfVT67rwuXO+8bQaykBG0FiVtbmGA/s7s47TNqwL+KcioOxYwD6y2p3UnPKFTBDXyBWdxK1BX0nmwsj5XKXX0zXJebxs3saSqQEvlkYfkdzinMwwVPKHCU5rhw30quZNh90++18aXYRvFnTKT2LLMsOPQYSSQaspNkOYyG+BDSq4Xoqu1QP1juXjZSoOtFKwq4gEy1eWh8vHQfgEs+Zu0OAhaSK3VAOLOGufV67LCYYVxFgyHnf5w7iqhU92gEemro158SfR9XegyBHeaP/8ZWZYa4Tb51Chd+74BLdsqnuv/HKhg+p+iGsEE00SsCgi+ObjHdjt6FEafJ2tE+cehyru+tl9NL/vA1t4rn599/VoPSCJJc4j1NPs8JYSbF4TBbBHdl4RJw/wP1j5B/T5g6dpnZtrE4DJAht2QZnRxEbih1b2GiJ+PGcmjLr36RZDALASWo+WgDuxTVmxQ12oDxp9DizeEdshMHWCxZWtuNJXCNQBezhkvi/J7imCn+rcCdlkLwAoc8RCcrKJzLxr+bmP0FM95BE1D3tC6defD63Bp/tq1MGtrXQcJa9BCGwMtk8dN7uz2xRKiNBVwJ6u66rZUhF8wXQrPc+xpwS3qcupxRvEkHPy4d34Kq27RnGd5sK9SzF7luJpesmT2HB7wOvjmbcx3F4wuLUfgGO/nxa9sycm3d6qIJlCX+lzUFOhCVbtaqNe/hT1mDeOayRF817pwbFW0yJLwmama4BykIGWrcCNgCYuHtrE9Hd+ocjKBGBLH93ZEVxTJWgZIKsvjuW8Vg2gPfV4w+XwaGtJSKG5SvnyLxjuGP8hxM10Hrm27Y3f2MsIdcCDN0ZzuPU60NqBctAiWfo0vWxvwdWz6+FxQvQTv1aO0kVamo6jc/H4ggCewW2wqAeAUykH2P0zPzRfMHmoag367m2G56U8W7C90+okUAiorDvmTU7xCwttcSh7SpTFWXWmr4urQVAXOK9HeMHb89kbJ0rP3B1lkKgGCXiPLbUb8BNyQKYqG+Fm4ap4/l1RS/0+JmQ1TWOIa9Nk9WGW1ym+hePrHaalj8+asKOpvrtdr+Gg3ucUzY1yjQaY/nRJJJXZpz7SEE2qvqOn4D0Db42OgahIK2Pq8pU/Zn5VfVwxtE/UT+OIBDiy6yY8T8SYKjiBTMmO+k2zBr8Lzbg5SZ0xuD7fBZifjY51YhuZdVQN/L3XqD4GVuupkLNBMoo37jcpB6sexvddR2Eaqxrzw2b7XT1WGx+uBjbQ/W7u9Ds961oaBXASyTMvNADbT37pKy9zno9+05D7uRcdxM2StA7NpgRxyXxgle5vLlhFS8cGUFPfQtQZOcYTxrrFc3JxIzfFZhIkfNEg7Yf9GT2Q+v0wICgxtLnrGf748Qn8fbVJXhJwi51MOh927lPKhC6fCaMU5stXAwZ9505HIU9vLBn/HiBEvvCCWHCC2XS3mVB2dd1t023yvItdxjIYrm5ElsuFtIqZT1he0xnMJzG3Ro2vm4nE6qBTQ+4Ef6Es+xwzxLbCE0MHciu9WjUPj59hQOqAxShHbHuORMD78eSIuqvOjXpuGtY+SPUCrCf+bZrLJVRIM7ZLujnRCUf/u4dtfrhVxIprFgGR4UinGJPYh9xPTGudhI+EGBpu3GAXEw1hJELOtDavYo3asoZVsdYpNH6Jndlr3mpZSNlBH3pS0W321go5bF9aQR/Mju+fDz/YYRK+mAn+hga5QyI73Fbv3NwzkC2+tgNTT7TYYJwzLPM+oqFdbK7ubsPpb4S85uBHtLJXehK6l41DYXBmnxm4WjZpklo7GacnjvseseIpMj5e/eOHKgRKULFqT3xqGIxcRdVBnMXe7PDb4sVrqlYG5AGupswjpOX0+GNKDCde9qP766T9gPX0X40UkZu+5itEUgvC6p8dpy4QfsJuU+g8gv5G4E8hIc0W7P5efECgC8CfUI7vwgvQoSD0rie4zWpEK3u6uJUab2MoMdUVpffGdONYTX3ivcGlqRgTl/dp8UjEilxCNS8kH4laiOIur8Ackwsj4MKHuP84SCnYoPv3omlZN/YI5zhvVI9ab1hPX20kvZmZ3fBw5HL7ZUHnvjJm0vUKYqXPHEN+jvkqx3LNHfIOtRElq+BCqF8Fd7maGBauR3Us+pkji5uAoM4mg8P2tQTzg+3pK3rscBON5e+uGQS593wg6+dE4K8MXKfuvOSEH28Kj3Nvo39XW0IFaAGldIcKGLgESOhE/oltNVVl9+ZTnG3p33yVZKyb+NORhhgwipGwtdheIWjwcYlcsQfJEoWsjyfY1ePzXHtOHGkX0MEdLF0DrHtSTdhvUYBzAKnnemn5Rh5fLb8ce9kH5+lZusa9drdeQbAjNQ95uFvgx28oBEokJ+lhCSSUnKPSBflHFVw7ijZaFWi+b9601q9F7cwvNpLPLVkpAKh1pHOYQ+8haQauxefdDt8Q6L4CcRh0yv2G/CVauUvB0WS7NsYmsfEwOZCLHNWCDwiYEmfpQf8mJS/HV5l76cDLt0ueHN+l0USMECAkn9DB78ymz9H9qQs+VjOf6/+w68+GDeUIjhAqS0giXZDV9mvCNuJ7MY/GpEcwvjcVI6VX4PM/U1atVidCNHnlg489jblBrse3mGOas/FBWqt71XldyZUKBBwvLXPaC3DMbBAkA7rv7bZjl/C299alM5ThE1jiW90BJ59mfkGwh5S9bYJGtJ9VM4/rN2k6haTj/w6h6n4EiPJmP5Wu7QVCLz2FMFGrsRkZB6KBpislNNan8k8m5TV9h7pFuFzyXEBG5UHYccMQKqzsQXYhtGbiujhw9rbAEobo52HhfFVlykKcLvKbjvyV5fyAnA/b8n+Wlqu6sHeFyHYQkt+Nnf2pXdFCOhC26dXE0xnHhxN7KUnYS+a/MSx3eQSaFbdzIj77j5+7Hj/RYXWsuE1I+CuYuSmYbVYQ11WApmv5b4+AciJU0A7E+EvCy3JXnNFMoPmYA9NJjPsc6n7pTEkqMUrhfVjmafUmWrBHZx1tXW40HY8iUOuIc/PvbM4A71UwpHLDTObZyabtHF+OdEk3qL3Ze/yoOisa7ppHbMYF7vd9FWF8izpIR5PF7HuuKm3z8OtO4d8IkWi013zVIbwu/lsvfSv6+QvEF3F9mbckf1Z8DFz7sSGYRTtKOumgXXte6hoeqDpVYvs47wqXFfySECAaXefL8+RMMpK7mc6vtizUXUuKmIrCvrgIMGvSqxhkGuE5Flok9vgquKP9HCKF4YL31qAsedM/9xh+fK0DVGDiA3ivE/9fo4Dt+9JODRHwOL/b5x0fj/vCKk349YRAJAR7AajOAsj8tA/zY3MixnOTEajggfGigUs/HGePdRjoCicWufSegAiKdm9nhe3CR4amQcX+PCRwrxjv6mPX8CeifWuXtKV+j+4K++RYM8cZucGYSY7il/SVfkIWKFMMbuW/+vBFTYUXiNrmd90Tv8gu3SUPxnOg16QMaHB6c8vbqwcJ0T/bYWbKKTy8Q6UHXPq1RoHPgWIlz2x98BfEQYOw0RRpOKvV3CbHaULBIqxw0/8vZnjaFNTkntBcP6yctBtS/LqIjjLA0hMg611e1b184OAAmLfqpNqk3/lMbX1DImwc9fXJEyTObqeHaezwzNm/ISqKQzkxKakXEinsBkNNTkWPUkDPvmo4kAW7502O6zL6/GYaOjYG/FyIPhI1AllSZ8Bb12S0r/CHzDg2Of8X/CyAKUxui3wH2YPLqXzUh64G2OPVnHcnP4x6tn0bLlHnGWVvnDoB9L9yy2dW7WRjmHUlcy2eXOyRT91XzKA9ruP8Y9Q1fmi24LHXLpd4vht/aAiDSqgrEQw3rMCZqNDiWG6daUtVvVG1bSzMbjSxmth5GloBNtoh36sged0TB4t28Mca2Ee+g+bW0TKyzBFs4mqxsvnkl+dO+BbFlzrs9DLblPu3DTK0eCpvGoV24E97r0xFNTjq4GihGLQ7E34TfDVPSYbCHHd96PZpbsh/15jrFuYcKh+N01lc5rHA8/w/mFIcvqfjVpGO8J3l/JQVjWJsAvht7Kzjn/cKHW2DRLQrTgPnApfi3Xrg/6BlqJ/lZhCg6CJ2Pgc9onpsE8Hsi0FeV8P1eoWV8qf2vN6ljp9JpywjWr7ZTgjPQsg1HODzqD+mxOisfwTEWvpd2qBVERpB3VYezLnV7RjI/eWtLK9sfUkYZtW6noc5ws9zZOYqx8WXBywIkab4jJcvyCxakAF0RgDVGrFSLyDlbDmyF+3+lVn0Zb+GEEKKTYujcN8nQ8CFUDysnCL5BgV7mUJ+BcsqAaVKfTgK6z1aS9hu2Zrg8gJV5jNB6S8OoPuFKbbf+GPy4FWKX8YEZ337WWRSgZaFLjLwz+H6dddoslaNWULmWojj9kI7PR+VCBcZNk5xClA5ffgNUUsPTBs2zLvBfjiHWNh66GbaaLITmIJEPMnLDaxV2+/pAOPIvAA4NI93mBGf3h7vZh5Sby0GzEx58VaINRw0APArIXYdVkst0gabmCemid+c3CVDtBWU313xNLAlNDM+38e/uIV7UL0zT32CvZH7nzL8cf8jnyARCN/NshrWBFH1nMnMPIVU83EUrovRIGoCkQVaFAtF5c/PnfHyb+1Y8qdmuUQiOZ0ZJzQPu8ZM2HMoCwYa0+AcxdiISYBhnXfRe2jgWU0v7fnn5psIPgfVIl5nusAIbbirQFJkhkN29dXqXvUlLbmKhVso4vaLy1u/kWsPqc7HTZS5fd4j/QlVDHuf+bFEVz28cCb5nCTD5f510/B/ALKRAw0VxRg+9uwDxUtEwcBj7FXHo9xfFGHG5wsJDLzkSmSgHXeOHzgxT5fOi2slsU6fwMUaFYnnFKFThjsBGMlaP+JGOKi+C8BFXG2F12PEYXr+hRv2mM2VQOHHoybQ1oEuKikmLmnVaYkBMV8Qhdvfq6PUqeISOS6VH3csY0rrMhTMlL8cK8IRxDMuWcbsd6OUihfizojUtKYGmQr3U0XxxfmteK2SuSif/i/6Ur2ZWC994QgdiAG/yqzeL6f3cw8Ji5sscA6Uw7xZrKmt4D51fAfg7PWd7SxSdddULxaqp7xjfXExKYmQwHskvlyfYXy6TV0gunYlIY/JrQ6evGSmUrJihmLjMjFkPd4Vi08U6r0RdnvaaQ0IPkP2Z52AAmPDg3+MRXPdpP7/wPAguTAuEsqTqMqZTS+T34udAC5boRYdrbVF3GXHInnB8vGfOTFUwTbCnqhzURA912NvnNtM/SU9p/vUSZClOVPh7bvA4FD15KAWEh62W/I5L1Co64bjqJWELhyNTS0ch3S3d7EPizlXxW4KcQs5x9O5YcOf5OIYpVZgr1nuMxTmBA23i5ma7dzJS8xOeCtWciqi6C4c7svQmNClXhDTDxTfZOep1piBKOm3lEqAoA3t5Ukalbbl62TJq65WGkc93oRwQ4L0QlD8hYRC4K9+YwAUkoVeOg3IuhUiVixI7fW29ijN4n9PTxb8e1xl8eKtiSsIA0oXtQRP2WosbrFkk4Cm66Rr5e1NlgN8J2/ttql1M+C35i8zOCYebYdnGOBCFH0heBWOQ0zSyiUEOG0qI9NEYDbOgGfRH+eS7RJ0XREjD5z7WJi7qi/vmuXHoeOgeNJN85VsfTsPM76qfalCckkXFWj+wjD1BVTknijQDNUElY8nF2b/nlcZ64uuXSdDnF9G3fXtZNfhSO7UJXaDN87b3VABYt0YsVRT0A+4m45TZmrgJc6kJ6rNxqlglMkB7vSHeQshEC/IFlXwaxdzWMvfuj/BdGeleVRX5cv9bGeULvEAszh79xE+9H4vAf8QJsZRlkEB4jW00E9yI8Ipp8cYsY3/42waVR4jlk+5eEuoRnxo+YCo+4zeaoQX/NkOEkf3SGCQW4eFYsMxDTnJ5PHKRip4y+ew6egNu2X0fd0LJVRZbKkvAc74Yscsbw4oyJl/I3SXl18PD01uy16SXvgCKgcnolWkfp3zCbBlRv69w92pJEcf0dCpymPy6hU3wQYSyl4dxzFii4OrEAe3HALNKfNN+IgNA11j/trYtXLSslm/sPiUkw4DErwdjo2FHeCU/y7qKRsdUuhjZO00rQPHO/KLVkNGHvxlCs4kp41jOh/qac+5FgKdx502LPH1mpAlfYta7lVin8X7pdIRTOv8Ct4bn0i7W0oWv8re9o94pNQQzJFeJALqgooRZ2HoKCE64a9CC81xA+CZovR8VhPeGq4GxD82TSNCI4auRr3xf1K9MPhNhW/t4AeUJ0WpLT9G1eqAQILie4Rv9a9TowudVBUktxPpEWsWB/mw60YBuVA3k+NiVDXldVznE7dZGvYha9F4Lg+xwM9IhZAYgCDEzNHS/RCcDJ5UcemTQiGB4sUEyJ0BPkKIDPuYSGUM+DXZ48UJbGSGvmZGiIxIOF3ypuzGMoYRfGfziCKHEDQF8BgSgBVq69XPm8mJ6S6tkK0J5NTfSiirXsR5w3fZXW3tFwXzJI7JJn7jCN1U5oqUp2hOxdzmZCvdy2bMBf58z2DcXxVdeDG+aIK+zMsYdxwUovqJKLmSwJv3sjD20D/jgKuqvw/1462zI9xRtV4+nfr3uqCiSEdAqPsY6ElSyoVLflhGldycpkoFO69fniI/QheUzGrkFZfnemYQU88d+pp/D40kYMvni2SRJuPUOCPBwLgjrQfS/YNoOYvxwpggDtk9BnQMM15H2IrxgVmjWFOYruiu8BbnVKxsLkgjMfhM8XtwzwBBLALizvLVE1jaALWnYTS+FuxihQZf5qLdXZ9BoCLkEFOTeWMie8gTnKGyBeqn70fGFKjbioSc+2elluBhdM+uYqV56kPMWxOYtzit8YG7m1259KiNFpaOsmxVqVOEmM6aaKw5KNbXDmiRB+UZU0QzYQxCxlYeclkO041tbNwGJSTtje/Krv2eBobVDvZAHfoqV7i6ZlzDpyfxvfLcOHscLGjv4wnXcYwIUu/7KwOVaQiX0+TXH9IUeZAODUYw8ekbE3PTFHrzy2hWs0sDw8V6UGtUJAzy7zBnv39Yn2ia+XoamYEQ/suhdJVgePQDzRpqA86ZNDw4m900Ih2HiUoERKzCDr4JGwdepn30o46lFA7GQSjGobLxSjhNImI8AA5YTudZGvK4zXuLU2oaBGkNJFi9H/RWARK5V5Q7sJ3sgJW3WjDPDZAAdkvlEqkasX3xWPCOrmepnuj/+zuzYGrzDfp+WeSEpB0niMSdyiJp0YPei+3gWXmjqEKevK0wBXqOwIQlI9y9U6SQRKoGDDRyK0vLHPqnE8x03/rq7L/5x0RAS9/pgRed3KpFunUtVWRgkTxQcF6+LXVz5JaljncxxjGpRTY8/RSJpdwkUBd9fUcLPo86Gt05l7CHG3yH10sD/O0DuvBMo4RB86vhvhpVVFlKvI8nViACmi0m9nStS3mqSH2IPhrkyY6/w+IaUXIP6a+nXvdHLzJ5T5+zJo449vBPoSirxzlIPeijAQKrqmgi1r5XQ48auhCHQOOezD+72b7jpBLc3hk+rQZNgaIv7ZFt6XMZO3eyTAh8JycbJek26T6ekFLvHxKaNAh+VrPsFhvJL4/MbIxx4+14fFnMSyOcfkqcWaWxgD6uatkM5wJt75HuLT/5IxT9lljACq7fsKB8Apngygca2MPryFFsHRjllL9VWoSood0jFTs1T/lZjf5GR7btnAhGKRVRuyj7fTLsutRDCBJDP9IuOsr1FgD9qoMmSTrgzK5MLEfbLtF7+tt4Kv8UD4RXX4bcVwmHHRuswXzA7pYECltRHdJYPbJV/GH3t3YsPgvADaOMDy8GaiwMPVyQyay7dyn9XxXEuYAT7ODG79Hx35KUia4Ffhs+NSrrGyxwQ15tFhYsTzMhRWuN246ARQ5rtmPZYsFHQGmcMD/xUN9yvVvnJZ9nErhmE6xI/2pZLpfztXBLp1wy575TiZZuMVmihyyt2sCPRSKZL6YZhRZECAK/EzKur39EVOyCbNRPErvSJWjbWCYcmuZJGQW06Blq7Gxax2l9FXo38lFwLeKeYCeJ+hbPKwXOYDGYGD7eYLvJJt1uc0/mg+eaEeUSLfC0CIs894yNggRn98OIp1a8tPOr7XuYgOoAgJOqvzCimipcR7fB94ojIPnKLamjg9Mq4bWi+EyqIDPaH+JENCGcSnBrnRv/GZkwRCrbbQVOOze6w+ngmDpX3tKdkC6/5VOTQwEVBC5f8bBI7gZJe7stjQf4u6bIXDjtYQMnUjtnVD9oBL+2B81gEolDuAhiWRgBHF28bt7LLVZTP16ZiLy8EcX5tAE7bGfKGHi0E6O2idGZYWyuYPwNZBafiMkUWz9ET2X2d6ymOKEsHCucUPNiayIqIH8D7JsP51/RCO62BrwXBLHvX62LgQB1RZObXH+bEB8/DsKQvJj9UwJ5oeK0GhMO9LTUG+XXmaDME2Onh2fj6gO/c58/0HQDnsG8b0C6vpKcAdZ9nMGgKNw7NKARo6iIYpHv7f9MeZgXLBR/T0S80dQx+bc9eE49RgicHtCpnsk9yU+SucsohDhUFD7n2+mV7g9l1H/4/3D9HggotctZQDxnVz6BI+k+HDnM0pCsdcb2STrAfq/QlbFxvHs65z/CIkmTmKt5UZJjyVVEl+1MAZC0nKsINFZ5qirmdPmLo+pBoExujpeKcxJnMMVlKZwcbyIsmmoVMLrktHDRJQbElS5FpG+9raWn9qNMAURvQGp6+MBF8EUzSKXi3QlkYKXueRMjJVOTbk1WeJ+I8yvznmEOHfp8z9dJV9iKFiUdXM06FGA740YXQ79y/MGxQwDidS6/a92MuvLm4VB0+6rIZzeFKfm4IkFbrYvEMoP1Bs5IZajIsAg/BRIoztjHs8UTrlxMy4a1HV0CLbDxFmS4tLBc7xYeX3xPRTYgN93sS8mlKHjsWMUqwJatYIzv02kjyKJwOj3iN91rTDbNjBJnqtFaIfRYZnc3/rV/NRMDWo9sB0zGEDjpzvSbyYju5kfh+c8twhdLTixWQwXqt+BvsKN6E1/KhoYuWbPZdwncYBqkhOtpTEptJ3iMqFyHwx92n+EkAeHcV6T6OvCV9PlJ+tKNwAXUMXVu0CM7z6OUtA5JpRm4Eb5GEYOBEK44JHgqknBuO20wSvog7PkmOT/T9Vd0TmDyQ+/bSwjVLYDWNVRYDAtCIJ5+BrW62SDyqBOW0rlpe7+UMTagNDYWdaBikr3dCc0BnRok8ac0YzRq9kkZEcWc9sdrmqn9+ULKKzHoNTwOgzYgQ59vBjC6PyS7+JnThpi4C+gMejzTl4Vesg+OoqXOMTS76hsesQWbt72UW6NPV3Sx5VyV2JgQt4mMLQOxRyVArUkGtEybU4CfQ23vuYv3ZF8WtN/9rLh5djH6clRSXlfgf9w8stq1N0WmbEM1DJliUxU821DbtFpgEKo+zbT1GiBozPmFAE8g7ylkz/IhVKfcYy2CHvMfJV7lCRDe/k2dXRw6JYegG7oJfqotR1S3MdM2/h88blQLIYBmLPUVCeiYwChRkx7fE0WWNrccExzLxd7iKtQJpNlMCAGR+Q9/m6G9FbEaE/tu/oTKUXpMfbHX/2OwTZBAyGeaBtcAwMUkWsY91m7ucgoB45WtT9pupniP5F1NA9PCNfE0ur/XfHEmf7l/tT5iabtFJZsSQBdypYDKG7QVmgxHBujUiOHoXsWVcsoRIyLJuQsGCZoIDEE145GUMAGvBzujLAxRv8W1kghGkTrvQJLRTGdPpB9UNvkmXOjXa8MAzULaVYbbTnELqK+e/H2CRWTfpgMcNG1vi5lGIGSP05G6Gpq1RhdNfVDOO8KdLz4iPxZz9G7x1b7RdXI9No7llCcRd5v9iYqF3wG4g/KFwDfd1cOOFPEUL4ydc9NyCZNVtoRVbVMXEZbYRDvsBTL4bT39KY40ia045atR2uOkRP+PDHl3godvNkI73B/f9W7wGsEM0QOz4+hCLX8LwNx1rcR18en28CERf+NG/wMpfE+O3enzpYeAJcxxxwImjjlHSu/7e2rPDTQp8sX61HN4UkwUcof+7glIFTqgIw6CgC5Fv2e52N0Njk6awM6TD8BiTYICLUkoPbyRkHlMTuktEQwrsgOTSdNuZYls4iNsN4j3WPujSDbpP+pts+Nse8FPXLQjvXYkmgB67Cbio28fWDizsh8WnJVFAC8Wa76BA+ka7WqNuH6atnD5ihJ9lIC63LnYxGa8yBJJu2ARN4+naz5UrI6uhyi64QIHQm0Uvfkt1UA88/WxenI+Oja+MtZkHTQu3K/usPQO9I4U45Cqky3W/rdrQm3Q46bCpey1QY0zas77cWgP/sIckh6E0IF3oWJlB9UduzQjEQnPH/MrQR9bJAeWtKsTuENZ8wBoYmCwprzEOgMioh+lztgzL8wF8FNW18vkD3yof2Dm7nR8VtPSUcy0nZD9zZecSFadQfYyaVH4fOj+21B9vnoJKdIcV4w7wndSeIzUDNnSzfDeoTxaPNL6r8ECvy9cAMzqmr4oo2oFvuv2ezr2wI6vw/7JUM/9IEghZ6eXYAoMHXSFMYvCE25OoZdwzVkR8rbtkRJvdQRC423wcjgmVPehAILj7G5EhOS5eBx8Yjl3PUANAR/kweyBAhsDeu5KYKJDRnzOXkxrRrpmXLrCpz25SSZe90eN2HrPvEYqVcoOBkWxPmfYzlEvXogFc3nTCfPclyrntPeSJYZrUp95jbf5W9ucYVOvGmeEZAuGmaE/6bN08RYoZyxudrGEVyZDj5o2kervMfYgfDfTs2nyAsR90Ap8zieZbyNEWqCEIdUKBjb+4mZdHORhdoItlQHC+2jke/kVUX56Rvazzwb9a5dYaBLiYZAFIeTmc9FGYmNEd4LKxKSdpmiC+1qP8C7e3KLVHtNQbnx2+MO3fTi9P3vKLqGpMm7GYJcQQ6RJkgpH5bEPo1+FI/jouKvOfXZ9rt/xolyyvln2Uz2/tP5O+sOzmvuWGwLEcySL8R3SRDxYxDkDZr+uplpU1A4a0eCgvC1K3WnT7famJXRuidH+kXI8zhO6UrF7N1gNumSnHJ7UKfgcIsKIOzXAduhW7iUHIzAYpj0whj9KpyuNwZIZr/JBQhq0lmmh5mxCEIAWHot154cjvGDWzEjvBQfgLP4/3YxnHv7esyk2NYE5hp69BlDvp2FzGhA5OKrZxP/gYg+EuDh0RVL9ADX/uPEfMEmqkTMxkLWD3X88CPS0znjRpcqw7uTtv3wDegixat+LbKPPlqcerAr2sXbjSxGGOHAvESzS7vuss/gdeXhLeNIPh+iKpiGuJTvdovOLGZ7tcoOWwvPZPOoCKYGHkg+yPWrOXc2pg44OKn2waCA0F6ICWvlEJ2PW5yI5xG2YN5Q35LLE0/bPWqwbVjMnA6FE5GmFOtj/eMxViIDHwkjm+0PgSIbtkh6XDEbocAy+cHN9iIlUTcjtn3hWtPx6A5rzUvaVDFy1y/hsORkbqajTLVMX3UxfN2DjzLbV3nD+LiyusAtzGwT4Wdyp2h7BZ4Mou+pfiixa7gyPrmiY1Ygj/Jn83Mp87o+2fIxVOe1a0ic+4U3C/REWVFu0sjudmZewIamJPVMHEfXUUA4i4QcaxDp5NzEe4dhHa4SZ9gRydrywIR2Jw7e2+hycJ+l5jepKMU64IyIwrIY7hfE4ALYB4S5WsU8pBcXitfibq5WkYDriCjMaLGHXSd9CcLs0aYevIf0Rz8vBj/HiPHXsn9JVRnUzM+aFVN6Q5OlUs3vnTM2O5QVyihchufnJQZjoeGfYBvYL138BJbdwWsWsi56WHZLdi0E2NObBJhvgRSTzoyC+U+qG50FIScTT9z+yYaOtDQHaknGZJ5JDXWGzxT47/0jWdGLYlcXiABp8GXS1v/BJ/96oiRNbr1n6ItgGEMgeriwMmRGKxL4N89ut+QSQMUulzNLnAPaknGGi50F4Vb0tSrd4TSED46FhI9UvhCHxqVnlsLh9CqbKJXuyq/pVOKqjOYDenk2Ql/7CcWkGvW+/sBu2ZSfoT2I63a1oQzOGpw2OwAyIWFBSzj7DlhchkBfiCeTDVPrFmWGr04em4yPYC5f8eLYZXW89Gkg1XBCj6HHn+4FEyBtUKjSlHu/R5BDktgNplRQohJgLmtg+Rq+mTpbHprVY6Jkv8EbdQZKsGAynbninpydSc9k93sTcpoywoUyGr9ypc1UdyStIUgnTMtmN4q8nVPau/dIV501En+1c0SHRKBdOMbf2MTVwiM51MC0dLjbswYwpnmuhLdfIpHFnmG5IyNO1pPCkhdCOeDF0KscW6Wv6r5jnh60WrBHM79oMqWlPMKc25M98cPww8HLGZpU6Y9kCur8C80sw7e8NRnzRKekmL/mInFRL/2IR+AyAJNJOEvyBxSwd21O7KBjtV/OpEGcdcQA2pLDqhahj56ym6+3kypbbFdMgYbP8ZoZz7CQlFWGeMsqBAyaJ8UoxdlwPNzZqfGRPiXdEV0Z7e8DWGf5ETqvbuFtJUOF4SYcl6nW5Whc++b8y7W7LOERyLpDfqkdlzf80tjtpHs+ZAJ7/nMEuACbrCGUjZrgCcaeAmCoNejiybeINLQfHJCmqCjEGc+w7nFaBHCvVIyFdin/D7CxWEZiPOpW+pnxKXyF/LVlKl7I8dhTbviq+3Mg4PLG9vgFEGEiaakd4W3inqJY6tCK08m9CyWiZP8LtcJNfru5knfOhYMd4C72hDb3XLVV2IA3jYZX2koF5poUU56ID+SjZi0U0oLeDR/Rg0+uEwszooDf+m5hSCoLxE+zppFqc+ogIIz7OGqxN1jkmUycK3rsBn/O1JAoXgJthKilIHSejuB5bXzbZ6dmJM956/0MkbOoNdIdwX0mkUgic26VxZD6MA1qzvXhjdpdKZp2wvZDs9ulijdQTgX1/fC2jUnvlAlKhYzC1AW4v06g4sNU95+5mN1BBhVA5Y+QpWkFEb4crZVBoRPfvPCUzEgZ7oee4dEu5VXfXxbGSbYgrO5jYHTM+GJcriQWnat8iIyf2STjP/rPv48NIOkakja+b6IbsurHeNdegWO+AG8rQiqZaxY4JqFMWMGxQZo6kmqWglLjq0Gk/kC5XEbbABwyDpFTMqYMScSltHGzu9f0MUhtUEhe3aj3i/7uCNaOhfDsVeyShlQKNWgN2tSxw5SrAz7OzdAfVemVy6FOzxhmWsRscRU4hTvjqvYFfaJO6klZkUB1Hbz4nt4rJoOmQdWSo2nYeo7WRepCQRPl98SD0Sx+bw0kF/3BW6zcJWxlIY072RTx0CqbqELW+odTSFNernNIdyUUKIXDVNcIHik4lvr4TZC0kpK61t3Dw7i5NOLExzBPTOsAy8b+8ZHINEkBWn4uF0sXbbD5qH/YpyTr9YGj5WPxxl9Hx/gLj//vafR43/ht8NRc8PYQArJjTmGKrGTmxwyGKyS9VgOmTQhbC9CTC+bcTMsat/IFcFoLYmklD2qnuj8dfrImJumTH9PbrpcgLNpayrZPyTgGHvh7I2wMkB9kMoys/smv4lkvs+miTwK5lxgAcnta1Ek4/yxcJnU0K7Q/yXfs20rZRnQaZTpI8WxL/KvhPOB0bvHdA5NeaOx80HEyOlGfodsAZnW9xtLH+X0fJ7O7OoHduDR/pcT63n8hma1bK9oLp/ZAn7riI6lIlfBjgASpSa7Atfsx9gjA/fYe/diWdOdm7r+ovLb+v4ASgi1vqHkB0dUFjaXZADFfSa3WLOLYXzgrs+Xb0mOnywXpbdcs+VGAxD7VERx0OuBvWMcmP0c6PMHnnOnZiKWe6CVIkbsOKX0bfmORYy/DqfImPCk4pP8OPXX+L1xlDXHoWWoMba9YKoxsSO0hxfEBsbIYBpx+eVPoM2+FgitwpJ1OJq0gi9Ngxqbg8DDaNmpLs0AF39JCozNseeqtCTXE1HyZxMyhjuOMVbXHfPcOLWEO2xAIRm7kh8am8Fx1VYKcBlFlPu95RaWL+oFDN8+Gd6Kni3amkv3auQOy9M1yLH3MaXVzUfdcS3YCYfpgf0HVLIRAz/lO71qoVGgm6J235xo0Yr3jcIrJEswxhnlyh0zTfSMD4tjSuicxjoq/lqXuOdA7wbHvDZoInt7p72j0BR7Zrxb9Y+MU+YVc0fEnhzbX21rXcm+RrjDUFu1a0Lk42Ej9ggSmPM2RIyjXdyYWWQt/9OSPcYWulGLIam/GYqZRuJOihPhwCk3TXwj56RSi7lAdj50SJmgg5aTfsAx/NyI9hrgpZVAJ9GLlngH1d3FxEpMhnLt4qOE39KMN2SorcA7nu0at3db57kZM0KWYY0cwgVcD9xNkzgzyrPbnD7QFZhfOWuL9pjfkSczBdafX2bbtehwlK8KLD1VphkLhYcS/udfifsLZvT0cAIIw5tRMnw8ZoOUqF3TSI6W29MU/Lmb4+sA+EpEwB65IXw2rWevlEw9DxuAu5UPVOiNTOqJJcf+q/g8eV4RHd/folPvrZwg0DdIXqST6Lyy1n3xyD0g8XmKYqqM3GpHjMN38jR1eOxyYXxpgKftZ2Tlv3fuH7gw7Cw8qbwUL7VlmuFANld9sM05IYoPoBoaff1y87RoHMPk2wUcJCki8VHAyX32rjmQd059G/BCWVE0aUnz/zTC+XQJhGxCTjeWhh1qfwlOcPtcic4oi1w0aWnwm+AtcAga521Eclrko/SWswMh3uF++QeXhcL55vu3pCG/SH2q6jVj0GAOtwu9zH/x9qnmb4rsWYdMyOqml+BYLn1ucQ/U5Nh3KEX6VBfq+9NAGFc8+ucbOFQvyGy/x/bsEBGo6QO5P0hKupn1hmpqdyWUlC0/lAkJmJ1fBiPWR8OfYz5tvAEbxpeKEicQ07k1C2e7/zbBxVaPM/YEeQ5U8m27H2nUw0bpQ/JB4hMxDXni3XuOUpR+Kh9erJ+y07eCYF+KgB6eGBVTU6p6y3s8kXNJVz2fj8ATtokcKjzeZng57lsXeDpk/Pcqa/yy0++BXkEqWHkmqV2f2+fLlnkxtlR3ef62leuOqE9y250SKo+GHYpAzcIU6J4VCcU7Z24J+igNd7EGfpLZ6DZd9VPriTkqEPDrjkwtK60TJHKm4LIC0f3huqeJhfSfHhgftY/AQxJhuOP8ddJuJgyBvHeeDtT+uZhxL5J3jU9H4TRLIfNx5WcKcputTua6+LdniADfa/POwJyV96ZkUE1TmHyZkcy15ESj3B3vjJA/NG+Bf8SEaZQzn3EmrxSH9UPL+HaOW1h9R08FqpgI0pm85Y9i7vgQNzrdjvcj0+0SiogmJ6s+7Ag7cGEN66LIGB5oE+paM9GekJATOqwDThC8wrOYw8iN72d4jMCV5RjqA9o0Yp3ATTzIdqvPHuGFxI3RKZk2T/7F13AQvbLKddTN9j9lTIAfmFN2B55FpxBCrWGdVbFNQe5beB++m8j9i61WxO10vlGyeQ1dn0u9cIMUh478Lt43VuNpK7zI24nXw83R14SnbuyCMXrcIU6LdePGbcmOzqP1HozOS/ZNddl+vESnrFKAj5N7/pHDf694YeyIfIN6gIO8JFiso1AkzuYFdgpCT9GSs1GnTEf5MA25amxXmmzlzCdKRiIwHHqttqqyy1hcxycEt42v5gQKQZ1qkvzDmc16zjKiya+KxiVsjfirOv8BzAP9Z1iIdk5Odv//0+3YTwmZ2NEv0urTZKWsu8prhVd5Bl3h71/iLlHez3pEBqK9NezMm7fD57bcOOJQfs9Inej23pKzpPnhotFGx7GjBQjKDJIUghYYD0fLLjnYx2H12Fatg++LsvIScpwobc+3+9z8GXaWkw7BvG4YeF0Bc9irTzTtUh2pyBwsbcc+PTZGdKPOxqsglndxpogtM3PmxBwAh3E+tHUK/DeR5I9py5hhCiV7R1zLDE2Rhl/xGU/1EHfFdaIlhLfkTDVNvspVU5WSZfKSaO6cnQHmHYjDl7GrQE1nTaD3SJkWkwbrp2yVXn/dXneBwKWntdZbkcsD9GEOdN2cvLEs7ZrWD/Gb3agUhlaQcNc0E+3EamqsCrTn4hrBd5rrYtrC1Fdfx/a/hK+567WO4XvPB8aCP2jLlvMis8H/J8t7F6IP1mEEe3i+9XiwdmqLtnuR7jXeckiH3lfTNYnWYGI8Xse028oSUfgJMywQqCCI85FpeA4U4kzOPMArjyqEscIMS438EvePTcJGI1W0nosdgyjtJS+C6DZL679knJHCEQvKoZPFMTpueKArwz7g7bgMyrfezTz+3D1i3oPa7mBZAyDDCsvwAdMG9AOQqqgmO9ojP9OBPN8kaJw9aZa+bQ5aXFIjOjnt42gLZufewt2N6DGax/cp1e0CIADCRJNRJP1aDqsd4NKNzCd8WMh2bFHs82tXwSLoL556Q3p6A6gI6WkWoh1cZMF51ndnHq/ChHMOE4iVt3V6wYS5e/uEUmlmhMljlFIwNqWCpsLN++oXUVnbj/qBQsVgJ9Nr/nW3JtpDLrBDM1UWJZW5cu9J0dy71f9kW6+IH7Q8rteZGbsbaqpzznehajitDDFsB48gkJhMcVh5hG9fI2hz/5+Z2wR600IRRCgGo1O9YoV6DKNC63Ou3fbdsnbFfCqhaOI3SKw3IddmRtkGwxtZozo4r8YNDu5I0li9Mobi0Mg1MwVRf03eCLp0L6G8/Xf3ms44xssVu0FoFcYDvu3js6b9m/YCDaXuwRnsEUN7Erv1tg1ADa72X4muZwBDeRebqERTLP7bLV+kl3qoKlMG3pfP599o4YytrgmHDn0dURL0qEtKAzkwyKELk5bU01+blOt4hh7H+eogsJHXSqpJcoMHcnbkiV+pnmze6jlumWR+te6NwbQdyuXKmMswjSHfRQXNmDA5xky2mZyAj8B/KROG+5Msbk+OrGdOX+FvniqEFaWObIhXpenCb89g3YkZqUzlWRzb1dAH5IZo7ruO3oJ1JkbctqU445PGnjNwBhZEDdTSeRRr2COieCAAUL7Qp04RAoxCs1gipKAu7rTNZDOkQzrZl3DOYcPVBh55fRfP5kQfY4Ka5EhiSDf91A3Xax0884GctlGA4gVMgQBJNBCaGCkc5g/6FQxpmx3lXj6xOtS4gTr7Hn2/+icTSYaCn/yU9sBjCBtBXcaHzx708jxF++UcsvafGNHn679+D6bpDxDWsBOvjYNu7jRNnslWMYUqT38fRwDkVs6LVc8NtyyojtlC1GNXR8spNd3IFJ1b+3hdu7Xnz0GMsPd8ky4KBspOBo1dVGy+WDNJ/lJHkEWGdwt9jZDrflXmcU/ToJZVKxSEV7YwZW7rPDSlIE0w0M8iB1aFo7siuswEK+9QrTZ5ZRHm0BoXuYUBs4tHU5pUb7DCdNgakXblkLbFy53VNtbaDnPfieTiJ9kk52+LKV62rfycM9kaLG4tLV9ClMLw8HE2fnpHEnZvspH+ULK0niTzTHCrAaQQiuPcO26mo9CDKdtWs8SlMjYYszPz+a4LPwiCULP/NcnEFqz8z4jyYIAiatKGuhmmHcTUsRmw/AF2DJVCetvEwDRaA3+rI16/aAoVMAoEvfmSit/IgnVkG4IoIBE75paSRGary5wJ+Uss6Lozg0cILCcQcYYCrcx0YktUMAp6+0swVAEJKxcprUm3lL2icwBMTdd8ZPqq3h1INmC17ErNy2suN2hy7jmOVfGbXweRW/OHjg0x/rWGJDvW4JMK6bevduHV83Qj/fFdLLHeFDwJK9cOGulExvOR+ve34l/krXH5UtUkNkoS6ufVCzCLxJWN+wuEpYR00sPzMt4tUa/HLdhPSbl4SoaVoDN7jLoWfC3PirHs7hsXybelWErP16DA6xQc0a+Ok4YkGk5tAe3ca5gnUQ3whLyP6fS82aEKTAihOLKOofbKW/0RvzH48k2YQF5J7jJQ8yks/aT71V1VT395nqaxnXcdZ8GacQDtTGLQQIUWsOS1TGB769zq3bBI4L9d5A3QDXMkXZbOYoY1oXEhHmTmMa18Lrd0jj9/3e8H5dVcjx4NFGIOOfID+UVfJXQO/LpSoZnWPQHx08VE+Ixtu8CpgJEkRsd4QNLIMZkKSp1NM/finN7piDPCVkyS49rnYJ5ppC57/OewSgqwXxjuTxImPtbW+l7wZwUKRaGUH0dTPcuysDDJTyJe/Hle6vhEeqVhMt9nsRMesw/xKRtS88It1MEOmqp+5O0Ius2AyhwnhWadazqeLK1Rg638Y5ow9Ljk8bilvq7DtLIkng0qMnJD1jFrrdq+P+oqdCG9dHdv11ZNRpjTro76I2qBuR4T8nf5AeAZa0SGnuy6Qu6ykkueYLsGv2SEvq12uv8tyv2Fe1iEzGlDvb5fmsgAiAuJwKsIUDIqkivIcaH8AAAr8qJTDHvnxBrtaPgvkqGBpe5IYeWHCpiZGrbLLOhbMeeSczFPBHCPt2X7KKve1jgrH4qUWlT7WQXI8x5OtHovZaiiN/klNGTbdAen8saq7o22NiqZT8pg8HjRU/u5CCLFutnYyFLvQ6jdpedWgq9M3oSQvCaQPPRqm/fCrqfovVnPqwj/t38XVR0Q2smoVrSLqw50alOKCk0NHsa0T97prrfFX3FHmIm4Qkxe6PF5XNctwSYk/KQOcUXZB3LkccxA4hse0HBmMxm42VxiyI5LC1LvIixuf14iM9oKZYM3XCOjXhRmEyP4oTPne9y23FHDlxzbgO8EIDW3ujES1J0Rqs91OYwg1+EAZd1cGNFVJozBb55tZGiSKpjx5x2mMdrySAbsxwUUxcAGOFI42R/AbnLsNGl4UknNZf0mki5oN8hIcsamIuvttgWQJV6AEMe1qJRSaZB923UEE78aCiGn+8tHJCdh8pEwdMXM45h+V0UuH1g0Q1IVt9g8//1x3RaOhbhyjvJjGINFSMlvhQigia4lY5EYy2w9jVwsRGX8W/Tt5rIurpvqeScquc+jj7NmBBPd1S03BK1b6dMGdjLAXwBeZJq+xaZujV7psGIUKkEBqabTy2i0ic450dUGGxMzotaPRCrRqxEq+SqiOctnCRQ0tp7hI0WFVi/tO8RXR43PKvtGt+CIcFveBXVvPoapilP1W2silNtFTVmLuQ8Nyp+GtR39Jo8E3l0HuWMKRzz3FVrbn9jlhVCUfrPpu4xe8snDz6ke8/KJzE9G/UAfUA7ih68W0BWiyhz4DK1P/t+Iq/7SFeF8hf024TR7/AS9lSKF8S7uJv7Awd1qGeRZ0TK8MmH4pLxc0UORaE9MHsEdYePKzYgNAWkyPk/mBRFCzktDdRTzyXKE1Zsf45vcZlwRE0ctBBY6QdZawp2/Jh4uhf/Mg3xmXU4+oIcJUC0auRYoOIH3i0k4Vr7Qk2qlyjvmZTJiCfzk5NG7j1+qjzSdAVAsirJB+FpRjHRa6K0AkhKYeaRGYsXOiwjq7IU5fB1CHagCuFHF5fEnF3ffjTpuX824Jv2HTB6MIwRlmmHNeu9kfsdMIWAI6vTgNXCGekGNjjdlsgTQ400etGkcTm+Wy3K4Lh8BIDXLmaYdBvz8UiGyxoiHA5d77d4KT5flKrsIuIRm/5vv+vwO2KxFg6DCWButjF4p9b2JdBITRxllFH9+ZCWu1vXOkDo3bd5LlGAYr8TZoDZXdorG7k9Xbf6N7Xr5AgSVPmqjXr0nhV4IN/4ouRO7EnP47Y3zVXaG44Yyc/fDOy8t1wqZ6YztLz7vqk+dTekFZGrBbxqQuuGvRnsMsUsLl3er14DS7SgqOFURXDhfp7lTWa+4RlRnndIENTpz60iO+QjKBYTHdue4uZ7oBeNNpJQ1XnKG9XnHCYz9FEWpJhTOhewFF215fg9GzR8RL1rhMzAhMsxJ1hLKoSVEvYOjTTQFcdFnwIDRNfNtZ/cYGIBv7PR2Va0S0U5Ck+DjrFM7izQ3F/OLuE4CrlZWFCqgxgugRwX80h+udz0DAVGeZ8cJ8K/mg1/Ll9iZPkJTfM7oHHIVgmeVtUsZP5C2upUlyeXHYuuGj50HMdA1FAcMC14KRvzpJYAhiEclOKy7lcC+KITlZkb0zZq5UBiv772JiaAUSZ3sWuyY61NQ1LVVWt+4f21RAZzT3yIoYV7yg9n7U2nWZ7zwlcHSE6VtoiuL54Wsnlx/d81J2JCOPDE2ncsBbPux+WDE1GPsKZoIPwdV0PAzyjNI0AYLutLzLOUpFzrUkXQ26y1GfCU5cQkAn3Qw0uN97OrdBYcig4xAxY55pkr+L3ys16pzTrOZe8oBrsPWvIG/MncfD33wU/CRhNFhvQNWZuvoBCPu1ZQGLaQjTnaLBvNSkt37U4nodCTSUtK6VPY2C3433XK4mWEF1xJEvmP8DnQbrUx3+HOm0IiSMf9Fb2nwEGo/MhCImF2tiSzpnu/yCZEXpKC/LLOIiwOvyj6b9aPqLViSiKoGj9ae5CHha1QDykUCqD8ZsSBp8sebTtMBpsiNDDRa4jMFjLB23O+UXRVoViin7Q0wNZZg5ySSL9ZHJosrdpdGuB8o0K+fN8cm/DeclRGkSvNCG9TfFBahmYxDb+NVU9odFhqHVQaOXkOuAFgrBc/5X23CMwD71bdfBwGanCvg57L9XX5pQklxjA9HmOxhGjCzjmuJppPYt4aszflJqEVkMBk2nP0umpmoIVHHP8PyCmU08+awAVm9ZJUrQ3jn3Rxi7W0z6sx4ST8JS0vKYp4anASBfwQl8EQS63IU5VV4fJET4FwAcpZeqE+yiXx9U33IgECaFJG3brCz4QF4xfX2O2f6Oa9JL5qUXEDc2TbW2reVaTJ2wPZ/tXz5umO956FHVf3JU5ZOF8yviu0fCrC8++ohuQkyInatxl+XrKaDV/RjoJePcL87lqvg3nuqndsLOeyaqN0UOAgl+ITvHFVR6odvucQZtDlmlHg3VtKUPL2b0BZ/WxAvIgPOW2LMXGJ68zk5tA3oHMn5kbReCQg8kT8fXdYz+TjgZfa4fVmv4RFjmMStYw4opmoydAKMkjzpJ/hvYdBYkH/wemPpr8AkOwdWJxUHPSdw9xhtSOh+Cq63ek1r+rghNDZhENACYXGTk9U12dadD1p4mGMIZZCt0ftybNfjw/x9AphkutFbhV1bK+NBLtPs5IgMYysOksHrKHS4uKLBDHYh5H/+AzZFmNO0RU0T4bVZk7rIKndM32BOfbT/HvA5CmRCPTWPCGWFw8G3ZibvE5oBfzQb/RDtA9E7I/uKNx+OZ9PIGYp7ZIk0aHMSkllQHMTgwBNWKfhXP7bjw2cyvbdYbLbIeZJ4Se9VWSVy9xP8dksMjXQs+xWJlyUAAZtIdu8ZEfV8YD3NuLVGdbNnw3CkSulo8wuLlnnWM3gwQyBRPRxol5A3JNCvrn+EN7QZaJL0Z0sSCXOv2ZcsT0lwn3RJPg3BfAF360IEz/C7HgAw9aLVO+oagfYNbZN4z6zgEXOX4Bokqx1k0WqEk/dBZNnEccaRc6ih5W7H4cL9qH3QqDWSYdl7mui7o34lorIznsrX11kMZXJu3KIZehZlDLEEntiec2Nya/vEtbbEBO1OeCyWKd3eYQ0lK03J5TiNpPgUcSWRyYSdXzhhjWprG4zgqObobOoRr26OL2tYxDIVUyWp6as+TLENU/w9fpP4c5bMdZ1EbGbp/xbA20Gtz74oRH5xq6SdJaJVtYgrt/GV0LphOMgIlKraZEov/KF5SJUbjByR8SovTfeo4ggE3N0sW28CiSpKR0DnZEi2x8UMvv2Yc4yEKbXRCOJ6lTZff/pCz0OJ4bhvkpBwuUEXHk9eDPLgSvkm6eaXiwapudCGG9VJKg4swP/2+M37/ZqD9Cplz4UKW5tF0wSPe7audbNjwgfz8GtSi0t83qbVhMPhDDZptVRXi1zpUW6IdoDLjk6RHNb072gVzc4UqTj2s3xMpeCw1NfwojMC28fWrAw6sbrakafGTCwhDBE/WI6vMt85LF5fUAzIPz1ZGbk0qf5rM4hdxxQ4xfJ3L1hITNXEuMQMZTnlYyF3/u7Yk/AbvSdl2V5jOUUHZ3VO4fiA+aDAQD+yQWtMhoDHuZAondSvSiFeus24mIl92MtY4mAJKR/pmlz1oUiHDrc+RI/Tl+MxG26dcHjc5QbEuQjrh0eX1zOQkJvHREDzcUX9TxsRmLVZNnlqsszRiiK7lclY5uyza6rwsGRoUHONnVR3OSA0IFndxmzjsabv19alnfkXnMlI6PnknSzRhVmmvJcZ+0/WF7MsIuvtnVILaT49FhpRXaOEh8M0hpPgvsTvlCyFCVb7rdGFQGE0QQx58WTyBR+SGvxppJKlBcVkkXxxPdzRlTImWINrHvzXlLMCHaGNQOSYI942D0wBzmEdv9Cftp31gDog51kXyUCjXP/OO+NU9nOJNt4ZcORrszu8QjfVS2RIoxylwyOFw8fQPrCax+kJptuQpGF/02E9UQq/3kiy/5qHAXcR450cB1M9vWTEc/ZRwXNx0zv2ivYT8ZImpxXeakzjmABSrvYI5Vd4ldcsMnMDTFgTeD6ug7CPZQUJ4K53jAKMmrMwX+uSCL+bJLd6k/KLrqlb8sB+XglEIPbcAz2QTCmHE5NX+muUEmTGTITnXl4HoZWh4cu8Skk/oK99TWS6/ati/HYyVqAxHxyo1YPLkXWr1l8X2GWadAAfEV3Aytt81tsyBwlM/VZhmNKVd3PV8kQFyrB3pzVlr4r24HhZzPXaCY8GFXNQ1ltEOjfD9mIkPlnN+jII9BXDXNQ2oKN0Z5dH57w9IrBqUAqE3A5gDXA33je4xcQhzqWfrbtVONNtHqEub+vvdPYg2TBvhoE5rFRZ8byLuvZ4RVAZKxS3DH8tTbjZhLWAHB77gv1iy9ds/ey7rm6CY2ys4ktRsGtYsRSY1FYjowYIsKq6HYw9+84BMySpKFMi/itxakbzrPY4lcmOImh4XGHMybcW8+V0gRDMJ0bsoQapmMPZ5fvPj3/pbG1CRj1sT6ENrYaMjQ3PBcon6c5WWPfUGW+v02rn/gJGaSGviecjHUAvJGDrpd+/AZ6gt/iBo2IYI3K2tKmKW0VHENxrtVGOBpb8ppb8sM3+aN8Bd1LRNCfOmjK1St6iXCefl8lQx7gejRSgIVpwTDuNgKjj12pJy85jDN+zLADeem6zKU/q2m8brlqgtYN2cAHDkTrsumtZZ+sSTbKzmcWH6i2L/lHbTdBq+Xqe8kQBJBQ5A/RdAAUquitz4idIp0bj2CqxLbGfQwnHaLzh2lSJIRNkeSgsZWOrLBmaqOpa5AIZZt39jhvE6DS6bP16IvJZghW+N7KLMSNT/5Mdl8fGbMP1cN/6h34aWSa9uTUbLTluc0QCMd7PjUTRhw/BQhGPj6LC4SI979RPU/0dXRXEbZMQjH37Il861mezkfuabT4Y5m0cqNH5cDWkZECQAq9mtDL6x8hfOkyHGnpeRtTjBBxSogjd5j6vwfc70Ptw7gWrXzWhO+nZkYgfv+PJ129Y3rLwToPBrgJzGWllicq51Di/qC9fRVXFyhhqSaPZhz0e/Gd5e6VYywvsq9Dhtt87gjDzJiAE9gmJn1OWnTslThVh97LN4YopH9InHxq2YJWq6GWpsx/ewG9O7Cv47OopeGBaTXbmmAm/ayl04/b9/CfQVXupgElBJnPor4SbTdtKK/ost7JAZrAbHZfjrMLAxsNJAOJzyxandr6vjwUH1v+/jIv1qRsnsSUw9X6kd/9iNYUKX/5ucJic3xI+ZPE6hdIVLK5XfXqWLSOj+mopRKU7wwJMRFhBADNXKePCh3+6vaUx6USObNveQFbUfs+wgsiLCEp9Dt8Dh/zoIOK9a7W6vpMci+8evYnEHyhdm1kNOBCETnN0pUSBlYxyk65IwMqYT11sa+IqclDYJGBWC+8omF9smLB5rq5UzSwXvOsMBabz0Y7jRM00OHK1V9loFew86iq0DmJRXvOkwOKwtevjY3zkkPq+ja3IXq/teWwg91fJ6ppcoUivJw5mR1wREfYhuiKmWtIip0PoicEZ79kGosQ1PMBQk9rZsPegorAcvb3eAErSA1qAcoJF2cRWIaWHAW421Fq+yA6xmX9zH0cYUKXa8KgNSmxbri5WnXfgqTzNi5GIOp2NQJfLuy6oIfqoslKEPccNeOMtHORyHmxEztAZh/UImHrhUWi3PAzZM0UG/rScsTiO/YaUIPD/kWrBEuRlAqXMR4VVcRG2wDk8O5I2/BiuRwDGmy3ZblMPU0MygQoDXQFaS/XktJCr6u3jW1YBV3WGOLMP91kwJ4njp7JJHO5Qr/fsn0c3HtGv/C8jIYY8H//fmtjRDAXx98fH12kYlpRcQVJS6AgWTHUyJMNd20FD2h2EJqX2UlgQzHh4JCOGm2qAPL25OVaAf48euDh4FgmnHvy9/A3bvZnCx0h19WEQ153seQIEcQhX5S9y+oe1AigbXXhHMLgDeRk4Uc5ZDPf5q/aL+Q5EsXp9sMNCeKXBQ21izQ//vEf6QPDeyOYkDPwe8QVpeWRJ7wtIHq6xT5GV6a3QR0qj+sV9VOYEh2UA3eni4nUE4KxsTtFbBxUVwYUBSCS0+n0zHXdM71M+FQcOyrSVK3rgFy/30NTusUVG4AYonzjfPPx474o2+lC78QZrjk3YZ1nRqldi/rnoZXJ4z8BU7yePQ80+FEpLdPqkJWikWNmJ6Bmxf1KpKy3Gfb4a0gKyU+cO9Dve/nuB74qQT2/wqyxKM77OwQxj/R83cntlv7oQG2kFLKsFblltT6qBYCnh7R4s1s5kEui58BpUbv+72nn68ln/SYUTiFcdonPLKhP3B4sKMvrrhXcvy2k16QK2skigySYgtLL+Ax8qytV/qbweZVvKNmbDpql8PGhTi7/+bN44l4l8z2WmcOSOfNqutbEK5LUJlooac9+7ZaT4wYncSUnOmvZDPuVgQbCbSQpuHBIddteBvNVebd9JFhbw+EnG+SdrC2p5e1mNcpodRqyCCeY7FNsKCB2XK4ecdJ0maEpManXi7Na6LwH0PbKGypob7VKp+qJfORMGa2nyldEiwi3E1myDCRHUv3C3i21HuCyHhxtH9sSK/50MbBzK3bYH7sIDl6cUVLyOWlkJK71vZgnt8+sVDG1p+6H2VsM9f6tZJs6tmOvNlFFv/26kHsJzOuH0eenkEyI8WPLLNbHEYe8iL72Iju1ml5wsu9h7t7Vj69wkE0CbzO53tOwcWC8NhDP+O+5+wjjbIx7v/kN8N9RuOu2wSwG3TWqpFFQENMZDMIocvTlj6zuTMtTJHbZhWtImlTwv1YohBX+v+PBfQDtWBd4GS09dml0UFG/LMNuYnSfDq0Tfs7hHHyxGWTrB333EzmZInDcHmaESvo3qG+/b5WSO5g4qZqzRgqLFfMep664DbGPP79gsOgjpW2iJSGc5Gqtj6LZ3fS6AvKyn0ohbZ7pKD/XXNQT7J7nrPHxF5Jtl2oA6uGXoGxTfP7CstsNo6ShKEsjR0dFfGjGDaFA5QsEK/gFE2bzjD0kegHh6MzTKAqKPC+OFcg1bf6GY+cFRQKAo7CQ4TP24gcHLAlhaCPaX656XwB80beGU+buOO44zBBcJkSWZKnTBve+ZgEf/DFOsxbJUvzDRSnpQnN9jXR/QKUSp0iRVlmz9UD18HwLWlgzQUzVRSTg2N6wZzH3ISzIrK/haYt0U+E6gZfN6I0eIgDExrSYRi6KkaLY68UEMuiRXTW3HDvicq5qsySI5SSC5Zry2sOCHfeGk99cILmM2LPfgy6h8nhXNnkeAjHUoOGyfWwovycoGTVn0FcSj6rr/h60mvB5chJfTb257asp9W9Mc235DGzL0/pGTl2npfIP6Osm6iAqJthM3hXnHk2qSsKtG1j+S+7HXi9I8TLfzkitOk95ym2b4ujYI6eRo2R4KagajHHvUrmv/CN7/R8KO+J6R48Smyg/sc2FEu0jmcH7fAqFw/ydq2sZuJuCD4VD4X0CxhtJdMpXbHLuyMM/5UxbzOJFdZMq3ABXYsmM87jVeII0JvKa3aKTViuis8cmOorWxjDacc4Gj5g0h4ZV+35FNJ5ejs9S1wPJfUMCAM5/DqWCsiWagw8vkkBFK7ulQVhB43l+m29cwqURun1xbsFVkE5sNM1oQ1AJNfrV8dIihsFGe94bA0Ky15CWwnOVd1QyqsnOhjfiGJ5vc6D2CIPBKQhWzwrjSxE3YgvoIP2JuI7iqDuALhz3GYprr9Eu+NvINIDx/DOBXXcMYoVZUm+MQxfpveIXzfP7jSca1BfMP1rJp907tyTn4JvYBL9NP3syc7b5GFFml5fbwoUiMNdKkgFtJKmmMPg9P6jD+MftWjCl5SLVlvmxLYuGtEQEoFkaDd0PRUaghPLVw3w+zjw22FH0eVtp2O/7usBNk4zlxhD/+0Ad8szexDjCgU5ZN8wo4xF26C/47gFrGxqu4Xg+lYRLRcsgHpdY/5nbHWuMKdzYI/mYkLw89FTgZtPELLFBK10w+eSWm6k5cea50x7DPUgJIY+HWq78yaazPz28/Xq7U4UccUddwSetQTCRE8vCyiT8YJ1JvAn2KWfBBVYHRizS+5YiMKmMSLA2EcK9a7Lr8/82oitv5TBi7ergBPBJCyRdyWj2XMKP9bYP6TFL1X6lXQNGp+9Nk+lCEXlSrXkZ4lIrrzw+h8aMO/wzGizXbuObvUz4z+KNgYBdYPSvWpR3dpju6GEjLPQ7coUMhGFJ7y+h16RaTerS2Oexx1HKSBwHwviqeIrAo8P5WT2dViXbw9PsRrihfRKHq/MZx1a3TbKo9DtKkvIwnOCtJOngr8+FIo+19FTrRpj8koQY5M5+Hc2/MfyXk8q/mnUwPAPDwoZidXhS6gnyE5c3pOBQg2IxsVDymAipj2U7neeuAsitt4D3kYYw17kN50oPHysrnTDMgbkeR/QK8CXhRYOOxj03d/8mIJsnyt2qJ5Cncyfj9nzcYNETUXLHzn+fNua62yGGzq3PRXMPwOjTvwhuB/CFfV0DEQPyh2vTDffgavS+4VaeqHMnICMu+U79DgjMiJ0FwOrhtnu3bdF9Q3FMwF2mxPf88aEuaubIbHwDn8CZV/vGHIey2R+ltWHdFzETs4IcT1Gvi2ZfmheDO99uGrq/yxAprTiwOhRAKk0s2E+12f0WtZHC3NZ868mJm8oq+LqL3FEw1jXm27hD3QcSSwORD9GifspLHBCq1sEUbQg/9iZD/oqu6KspDOL8etcaEedFjHvS5o4GBZz6+FkHPzd01RvJ21QhJfpONB7kwOu2zbCfcNBHqZeHfZuuN1HW/jgkSJJQjCAvJpcG3AO4GCp4V5bAwikCOgcUh2EBaC+CefmShgl2Q7Flip9dc1EXRmYYFnc1vL92H318qXqXHv1YyH3tF3ckyuPXnXSWgv0Kg4kneDdxEKU/altQ6Z0qcFCBlHZ9+mItBtJ0/v6xxqcGRIJa68fsORL8T2GvhcjKFPdQvJxeMrMB68yMsLl17z5BQZu+z6vqB4lbM7KMd9bEmCJRP5Rbbi//vHj10YmWHJqszvau1Ws25vHsjCuhPHaOzdowCctXOqS7ARE7zAWf/XzZGLcfgaPUts64CpMUB6UZJq8i/BbtZmusmbJsHYW+7tnA86AQeY0+2yf9wShrHjxpVp00KHzCql6YPHKePSlcKdUEs4lyUVeWZEIC3btxDe4UFn/4G8T4pZF7iYwGoDrUZ38tXQ5SQpiW2Ksym3DMMOAEHMHCU50zE5nvLccOuy5bHkckLJhu0Vvs7xxb8ZsRKb4AdaEQ9Q+H2pxHiIIiVblM5o8uh5Fyv+RpRpe3XMOJ5MeqA5mKy+ZZAaZJ99TdLSDEDRuFx0t+625CkMKe+9AmgwxunVv/8rgx4tgY0VzGWxoL0Mh7CiweGScty4w9rcFhf+5WeA+DVLBWlcVlPPZi2NQVWQy6J337xrxEId16sugN1njweHx9WaxBpyH7EfN6xzlSJzpD2q7oHqfvqLdVyZnoB9l1p5E3gzkXEB3iSDwVwRPYDmHbNJPCBg45ovZCDPmekTf8ouKJDGKxkOb+qocJNC2PpuHMXyYM+8hiPOc+Qr7yywM8s+0k5kLAG/zlU12mqpe0JA3Yn5/E/tqhVSqVEdnhSY03H2hlDwrceqmAbd08zBbVecU+Chp7NnLyJvbDuRGTqaCfJSWCI9UaCgXuF2v6idmt1bmTwrbTPLHj3TsQiVe+FHpf9c6lNPC8tRqRaVTgE8z1dfllIcCM5F+tS0FJR5ZpRQ8mtJosVKfpH3+BE6XZXy4dssRlytL4UqfH0p0QyGATulZUW3gJYTLwPT+P1RuNbMUdxEmLtbm5cVopr1UWBYlH4WgCoQ4uYdpMGWrVz2W7bmVNmwnHwVAcJ10ULK+oM3I958LfDveKRHzjBPZtKPN0KlUtLDqsb0DDxl4S/R+QrOBsebrEb64f/anOvskBMgn41A3fF83pzu3KjpkG2bdbSYm5GKd3CLJYWbna4xGpY6Dvosk0xUxDyYjuIn0M3K23ZtUyFISnVkReE7uSABzb10EpspG1W2Ssl+JaMdwnfvICEuqzhn6IHEHuGhfUkTH0MCvcnGTO39D7tl39dl07HXD7vSZuA51Ap8nnqWFAmG4+fMH1NTx7G3FA4W0iAhumXH27UYTNwuxLzrLnbDFEHK8m4QsnkBpgrsLQwIOnNsaX5Fuhw4x8a/Vwkmo1o5okmEr5tpkBPG3yAaS6f4fU+yKX/HA93ONvRNne5Y/ddUq61kEoVSj7WxSEYfqfY6HkYlw0sdDoPe6P9UqCGTBgpLsI76NvDeu/hkQzp/CM6qTlmmwzzIlEiy9zjGBV1dgQhM+/dhJ8dD/UaD0FB3HeHPwtCIbttTwvpwGMVq4qPYH8M3v44AK3cRnCCYcF8+UtvbIwgWPtnwU3jedDdnNx4wyxYWnSRUzpOA1tA7BYImkfAU+lKb0ow3RFmeB4sfu4i1p70jLocVDcuPSXgll1n43BJD4u3dJOf/SUOohjZhH7fYvURR9APoEBX4yGRPWc7pDWaffYMRPK9AOtD5dFuvY5307elX1b0VXjDjJZ9JSkKlnoOlH5dXOxPJjUstnoSDfOepeDefHPXFax7YIvwwfW/053Jh3ijkDlGh1dIQrOsGVb+FHQrOcIgpVcuytuuL0Rb8BqL0Q2KAgAfH4CHanji9LnoXAP3MbhScunmchu45BmqKJcT3aeQW7+8Y/dxLSzD43ta+eGnreP+IHVeKzAwKpr26QyrwYWYef88Q3wFID6Mh3rnRudtFQcNUaxYbebrAPzrug5OU05KqzJw0PlSF1u9SaKnPcxdpHny7tEsO1srvDRfb/OfD4IzosNyqYoMvqVLyJ/HcsbRlsOiHxkaicMkxl3QnK4gPxMvI+alnf2OAATSTTJLyJ9lu6Fs75quoL3/2viy+X3awPdAcPMmcxr0TLib+dSPhfWw0DbsIdeuM2Bd9gzO4iSf2GJmiIt6maPOIdnvlkD5ve4y4gs9AYFqbMiOgJgCKLs8uhvMw4dSvYlACQ1ubMoyN0zAZv6DlyqTU5utXeRHnXd9ffUjNcR9jMwH3BCa/NSPx4OCtA2wCHAwOK4FKiyZCsMpVElMRoY+D9RRSZ67ltquFPSnRA0UOwXVNm2pObWPp0zWOF3Wp0pFtpTn5zGpqbki/mmZ2cane6+t0CV+J3YUa1MsG2fMi3TfP5V4paT/pBf4PQ6YM2UEA007wKqC6Z5VA/4OqJ3voogxGZP0Psaid7aBoBDK+V/mAfSSMiHmzJo/nxoYOyCsn9jh+YrLukNgPQtjdvOGklguwk/fLgQmEGCEV/qsIApBVE6V9Fyn4zDI2AQnvJy/bV+jO9l+hlSI277XqRZ3r5rsJmUqt7+wxcyI+xDWym4TkgeziTj3NdXn9CVOse9KO5oAbxasjM/D6+sW2u3pQgekbTT16/Y/Cly44P0C/n8LIje14yVsXzwuGduLdGTbz0SoSLRFvyRmwUD2oNPK9f4SX2uiKM00HasXuwZUA/DgQ3/eBuKHh/rQeIGBtnPADW4kBsJNQBjSZ02vdiNdpHN/Vlie6ptALpRVJIiDWSgZznGm6ZrdvK9LaNn2zu6ljhIjH+CIZ9YiMCDnOAIOjQhPbE1I4Kpnx4REqbumdbVTJdh1MovXOwNr86PMBHtX49YXZEKIRTgYQWZDHYqnyGq8l/+VeRtqvmHudAnDG1vtER1D/UIG1Qw61JSfNnoFJzLNrFC/yEJhDI2Y+xtIcceE5eAwYVfgTeOk8/uw8V9y7wk8WlmVmhzJyFnevtC2qStfUjzJ/+RTYrBgudZNUpztpdu+jgNmr7rSj7LfsLdP5HFXHlMePJp9ga5X+BuyVRyOG+l08mFwL7+sP3JlDXd873fE+FLXNnhVfyLTxsvS7FtnYFa3TaoxtEnPctw+eT8A6MDinPt358OQIb98tXwH4isclVwiUmsjT1x6Cc2xnnu3OqKak7SCXBpGXOwIuu9hYpDyLZUyDBGVaDWQk4RGOqsNEi6Cmu8eytJbCv1vAZqTNMU8drm3SMYbcWYp3ctsCWGoQy2hgxW5rh0N21898/2eSZreimDR/kW0VgsL2/8+dNTpn4HiIsCU3rquhILmKFSCApsSFiDRr8K8d7Ts1/y/Zn6ikn5uGq2S+ZRWwg57j/FLV9VNQD0+cLPGPzA2PJgPxuS+MCDtHCYmkEj2olcdqceTalNX98q9N2IB2IG87IHNF4wufdihTRB6kWIqz7Lsq9Bly4qQ7HP674bRW3Pcl9UgPyFNLUOtxPE+s+35i1dCGGqtwshS7hvDSsIItzmibcrmTi3YUZ+QzJKYDqkm6D09CGZuDqpxmSHqkTNbv9LcqjJf56VGnIVTVasirp+E4Ee7f1+WzBACDCe5vfpeOs97BDuAQ/8Ql7ECYaWHdDXBU9Fhc/G8F4kIjRSR12Tp6eCtrHZTZQ3foOkdMJnEn7h1HNxj2WdN3E0K0ZNySerWXCDTeJW5JNgE10XOEaRoTvWWh1tymOsF3VYVWWefl6YfM7vPjWzHPHsrq9WBioX0dlutQVrjU2KDA3S1T4/hOP5IFSBsbZfzDoS2ZLJtTLkWtDke4ve83/DrM2rTjSHRpFcQsycH1WsWTTJygSjmYofkWAWwmUYkZdEgfwiCtpt5OTko4Jz6uwwIfknZoV2948PxuUUVKZ98a3XSLr0js5rg6Jyv2Ah91a+c2154t1MLwx8pfEEBrJSdBG1y7ixeGOHUZDVanysouk04Eud7/N4Ye2Q0q7A3MRKoz+FMDCfHRY4dGUUrzEKm0NsmA7nnitO2KDEXllZEQoiaVD1i79mnrWApTI0ppoMhcOSpuE3r+KZ1Vq5mO312ddgG954+YXJSZYhgwN0s1D275O6s92mB35r1c5wI/R/9KTpR05zE41WhnBaus2nDIH4nAyLLyPmY2H7RSwSKZASb78mRRKiwXCeBcJ8okLeRd+pm4kwEbx2Mvtan6S6S8zjRwWrBkb6vVFAb0nw/ZIlXEqAl83Vg4pXuQpQywgfCA3uUyVOibujfEA/B8x/DXYiSKPzYnA+FJtbotjb1YkIpCQzrs8wANmRODNbnRGyX3pwMU8vTrnlFJfnXVTZZf1tDwkiu2/yfadYxP8EU6SaAEmv2tV385JnmAv9dBr348K99W8Cyt9Hf8rNxX0sbuM8eMCCv+BuIC05M1OZsy78AtRKrw07TZNTFZLZvmOT12tif8nkbQocSH1+ou4FlQD6Bu79obQPQjCoQCW0cMaomqO9nBambum3nK5Tx3NmZOh22eQcwltyOZ6MvMLK6XJipiTOQ0IqxB1RDK3XIkPkWuJ9jkaI/wW/IMPSn/pWn4tnTZLJxJvKtrQsmXCKSMnQ0gbVwTlmCFpAIUVNXkrWpxaHofGGREaSu2hY1MDr/nn+Va+NndDOk/h3emE6ygNXonJv4JFm7nvl4f1ihy1y38ouM43q2PRLz19PrQplkh24VZDdWoRQfqQGa4juC5LfcKfxYZvcwvpxcMANbACCDGPiaaUoT/giDAavDALwCPNOwKi+Q4PTK2EQC8jCdhvmrHSyRZQ88RXAjlDeiv9YWZirlfPVQZQOGWjBHBCGueRhXM3jobpdhZDuDSxF3vKj2GeVIkkBufjJkFg67ajefpn9+IZFXs5nBiAMcq+xWDKpRKlrahl3OMKupkgcObQ8GFm/PnDbTAXe2AKcp+1Syiq/tdUEPE6kgw8Z8nf5O6sASWBgXM8RBZOL/mYWPoFa6noTLvPRAStcXOwG1klU9NNO00LiEL2SBFLuLKpVF8JmGW1qU7hkIX67ENZd7JnhtcAQid3G9G+7m5bT7OdUDzSUDByIPynIr7QpJ/aPMFPbRrTJc75b6uoD3FtSi798PlzBwzcRZg5/M+lut1dNiMkS2N0g/QkOMdSlpa0ROUXl09jN4wGHbcrIzpZHRtrrpIResJqGFvFtvWEcgYR8Q7bO6mahlMY/CIyUvIw8smMLgdInPIMaaYZM0ZxWHl4VjwXfVA3rsN4UaS18nbSFuR5Sed2+3GpHcxiOUzaKJPzlFxvV9+YsXq7D9kwOd+iBf37vwMF6RYT4YcOKWQYBgKDr5PFC6PSBfppDh4U/Nf1x5uJRA8mjgSJ21iDiLQRSdQSXs/JLpx8hlrtxyyP3f2vgEoOnrap0Tl8D9oD96MxDxc3eMnuSiq/nyJCfHwz08GqHtrCLb31ZtLggEZXnbzUEKRktof7ZTrF+X3sCsfvAlExYkdL17AhZpyqGRAp1CqVeDUR3X8H7VftzxJ9UuqdOH6l18+69T5AYg7MBH+LPIJ+re0peYVsezaUStqmOUamPzavyJ6iNtZiV4bALK4NVHTXh311ZAp9jcxmpsrR1nv9PTCtRNzxlD9ZdvHTRH+Bq+DDC3Etjn3bW1ycKAJY0cX58WnpKwxl2xAMxnoCSbYA0WVFbepL33V8I64mSBwxJohS88+ZcSYAjd9lCYotYeVgDD6XVAvEpLhHWmKOFA+vz02eDLPsMse6IuIGq579mIuRWgRniWuBKk7iwMDCAItPi1+9eWG3omyFc/1wWipb13cDE0dXE94FY4LHcXBZ9T6W3nGbR9i8LebIoVfaZoXtJtZFAGpvijBmeCQ0dqxigwk2guVHsF2cgfHm0FJgpU4bjHvvi131iQ9vEMuTDtRQMjvwb+qL/+WfMCM2ZAAwXrvk35UCGF+eEZ0WQoDtM1D/Bo6dY/TotsT39va0Q36jfXoHclC7v4TNgCgkLyGK97rXf3wfXJVtS5WQ60PMxtZwzeBO69L6reWWVgd+kaMKMKutIfZb+9476xhRE8+lTRP97bx/341pgw5hUHJ2YpPiTEBAmE2rLE1Yvpk/yLOeixqLclnJ8Yv+Cu84d3NqGGmrWwxDpXk/3RvTZqGNAlUJMwL7IYqeOLcj7i8XEFwSMOUsqKsU4o0l40zqld9egKnMzZ/2RSWxB69Mp4iItkaReqBzdRyrS/yua9CPxNnJ6L0sCZk6/cgA1d9LXX7iv1RW7fXy/0Al8dz93tftZrd0g+8MikG+ngwrAxR/ZP/gv1Jr1QfNqoXYZeLHASKVRX/CeoAiV1eB5ixmL7Kd+BhRLkd9McdFXalsztJM9kvXhpNtNYpmAQ3+Cq3uEqrEmDUQrhgimVnl4fGlcQPgS5WdDKz44FAi3509oL/DRKntg8UROwe9SpbAdaa6cGVxSVNE7211l20bQSkrrN2LcD3WmehoiJJlOCbA+ZF7LLW46phVpcg1A67M0oF1oFG4A6dIbxREjgV4qAY60MshVczZ1h4k78b9NlrmlmDgvddyEmtrlkooGkUpbDBEtorhQpbarM0Cw9U6D8dAN4HVIB0vZhYxr6xLLwo9Al2O/uOd16GCGZ1Hm6DM6jHbpLuM5aCAvWkN59W9PN9wUSQGjErnizG7o8dY5Fp92OePOTeostxbYQUHj/9CgXRQwsM+rIujoQa+WaFHaybBsbs90POrX+PSqguo0jhF3DvbdHvvF4qxYdrPIxgiq8zWnJ/Ev5D/ynAYkJDl5WilyKJRT3F2QKdKCpaXSRrjJIx+VWJxWrLEY+szGz+5d/q5XNQUJGOpAg0rdK8w9m8bUWKGorpdlMPTX8COl+BkrCeygcOdVxVQKWSZ5d3phuHGsVv/3QXFDjI67G+fQEo78YNpwQcMj00b+DwlahR3sHIOKJp/qvgP/oHfbQ8YV+O6twmzJlcvpPLJV70JX8nt+nNU8GWuMSU7XxYyGmX5VSnc+K/0FpOsqWLSe+2RLctQvtr+dVS3tkGgzmyLVtB6wrNpXQy1ReWRkB5+1m+W6gjyYHDtDxUn7uDVZIIGHFXItEr3MFKV+/kJTeEY9LBqwC0urneHGT71nlH+O3nop5+I4c8DC1uWxaJu5bVL6ZqOZP7fuZ/3/ayrwp/TDQK5G8WZJYth/qL7cEcYMz7DfxUM0Ld8Vne2zuIBnumD6QvDvuMSect4/OCmV0dV0Sen5pbEBEuWkbHMne46hysiUY4jQbXrQm/VnXAD/bQRHJCT36fEO6ZjME+TeJRakjyq1adnR6/4+gx56iMJ5PipGK4T5iys/vN9PntEt1tGjqbdXRGMmp4XjLnK/Cb8hK4zyhFwfbb1pWvRGwHzk6kwZDyqvsitRbO8vzpJ7kCDZ+Q2gywWEdENzE9aYIAZnKx2Saj2+5DJQltVOgbwCn9RQwv3o6j3LXAZUS+d14wvnEhLoNAwHRKwfhD1OYqPZNyXAYRVLVDWIO/eqzV1o74VXavjWSReeC1rrHLVPKMCDGAIPmtC9BtKt9j8m0/3vW4uXDd4nko8w1SFqe5xUxgUr5Ug92ypnfqE/5dYzY9/t1bJaHduBZpZTUm9LD5ufvogwg87XIgvQYqRQ00t9Zq8eAeOIr1ppXRhcN0qjCkvH8/U8xm9uLOq9vS6pn1KOk1ddhsvS/VKbjh4osg/zF9/X/B0oe5Braz1E1Kb8bOY19ve3zHNs6Gz9lXBzzTTwUmUn6g1SzK/TdBL+I1K5mQUmC7vv7x24MMwZfMes8D6mtme69kdQ7052cntG3zu27P7uCtXZWEeFkjOCDD3vOCI6cias45adkuy7ZXJ0FVWDEnSmkOeEaaqIvCxH+jH7N20C/6utEJr5Vuep5X540z/4oxQQTeMuY38D2CMc0A2D0Wy19JFXsg3uEfyusEzJiZjGhRPoIccI+0oNu86RHaqzhUxnq5fR6CKdYT75BzPFMCAz99gghsrqFRHcCsgap5HC9LCDiGCaaIXepU74LmK76PtBBUkR5Ra/iG5erw5iFvPO6j9ua7rCstdCN0a/Fol3b0ERox2PypSpgY0R4UgchX1JiDyhQhMzBtM6ySpTLvlzPjTRB+hPm7iOOezLXbQOzILDJ9rLAfKFPYolpcfuXtt2eipWglv1SPlmrMwruD8vo4t8t82dk0NGENXizYbhitpFoSLq1BQWBYwxZpmne+huJo9V5S3ZnpdGbUFFEOYObZVFyZsMjFzPT83vbcuc+eXGw91nC1oL/1H5EGbqWEtpZ01fQjrn/1csKt6ODzsn00jvss494+uwqLE7j9Kuni0mOOU0izaJIr81rKhVLpXqUxJ95p12OpuZYR/8PFWbDePF2TgFER2O2IpG6nWM/bjhI9KECDdx305F42wRoNcZaameedQuW4dpaCljNnNqGhg2dZlALolgE9hLXzyQHCTAsC1fDWMU27OG4UgijUdKJp1dmVZhrCB3Xx2QvYXKyKQZSy5aXmpYHflB9JUOway4PO9bBT6lGI49pw+V8SFDKT/cgBvViKMkaLmXXVmhpEAZP9+LCcppifWj/wuYJAEK2deUJFD5MmRUUljRpHrG5tCOKQkXpukMGDvPFWEnyEmYNLk3lUdddVood/tIk44wBOnVEe7cJXfwzti1TlkfYkdYGwaJUavUeqe44Qmid5gBYGz7E5ChPCcjLe25FmyqZZWWwfl2W7IBJrq64C5B/tPAdU4yVdNtQu8YJoe6wgAzstkwFC3Jcax8AntqDRwGSm9A5DpKvS+RJAuwHIIlg+AbGJoB8KFzI1+XoNWnd3sqUEe47tsnCHQLjDmr0IIpg/hAc0DXQG4dPBCAWYPxdNYcPECpkjK2WhHY0D1XOi5qE3utBjrD7HSly7jNUy8805G6raQTMGPcOU43eUjkgZoxv6/iANPWMVkTZDTzRbJiJXdVPTR6L+1s/xQgHOTsdnzRq7jCgQAYaowO+tze+/dxX7vNOlandTRIAS3B3ok9V+qzh1oEq2b+g4b11YXi8WlXtzwB5QvYxvzdbnUcXKq5jY1EJr20hUQ3PBIFfj25llM9Jvnpxv+pGSH8gvJtqY6CgG0Oh20sO2qfN+69+iomzAjj9w/H831MfRtEvZLinZu0i8tX8bdBcpIbvr9UU/iIsxf7QhJe5qyZM0dVVroTd/Ev0gUwfTKd1p5fAB0uruNZjOE2vCtCjvGaRNy0Edrt7UOl6XjVXrcFNqhVPsfRKVQPgpXUDwmL+YV5hRfw2QhXQhSP5RnYR6nk6uQcLDnK3ubc1+n0Qt0eFTed5NKU/1uwtZi8uW4rFTkfqsPzRCBw2rtlpviGYA19ePfToM9xfLKDLYeUpg2hdqBuvAAE9K9kYY/VW5t5pDnSyjI/cz0z+uB4d6qjwblD5CWbrOjVP3UZo+tkYake85A6KRO6B768KMwqtfaCHqyIsza9SjBG3RgPqqlju78PBKbWLPrODX/4FdZQ15qZLgfEYm0StDnP+PvtNs2/FIwvLbaamytjl/so5fLcU8ozCAcTJCncRb0sE4WAHS4nAn0zT/KFYlEaf5IfZ+y+am0NWRp4vwl0XCoX9xYwWrylRYXdli7QsFR0YK1a/fVfnsZ44h4b6o/K+BT2Gx4j98Rn6Sbo/J8LC/T8Bjl6SMAqvNQYcv6gbCOoS3NTTY5dRRU/Wj3vna4Do9TXuHiV5+9Cs1Ly42Dlfz2AKkdxjLUfYHjXgrYd7Q4XgjWYalKIVgOJh9cQB/uATtx8pK+45mYRFuHiCgK4KqjVfxW1oUpoXcBRh2OflWvAAH0foCIS+LbZKgXfnex0lYL3tIkaOp/UXgkNhghos8CVw97XPrmdW1IZ+voeH8MLtvCP0nrw1LJWAQhQphDTfCy/1N3YguDB+3JPyVepTBQSUGjunWZ6IMCCGwx+IR8G4N4t/loOs5ATknD10ktIOoYFcoLzQKT9YI9B/4zovcN95FO3aSnYO+K/9gXvDKSIDBOlsOrFVRX4D6sqF6Fvp4ehXGOTa7OEZBeHjG3wtfZ8makjOIr6pgEjL7JWzg24wpUqijVt912bIG8w/JTi/o6it9AMa3TMphyDwVSBpUiTOvcn6yvEiCIKto41t1IESpakgwxU2hdXDYdIkHwGEsxKIZQTWrjdTwwqyORrqOKCS+sK+FbH10kYCQf6bLTP29gNpHwRsi/NafWjttdTRpEHLRn9ne+/r8a35XBY7aM2/KZS66L+1DEw1NWdpU+I/vdgk/MankA7r/QByUnfcbF5cGf5s2wpbB1r9lq0BZB11j4gaY1otGZofxW+8EWaUJm1zjKGaQ6KRUb9l3tUMW+EoxE896grj2vFdGRaNVyY9LW/f8wVcqbU+B8V8dAFuUkYW1sleoozfnxOe2Q4ilJVQ/YIcZaLTuqK9gkBF7jSyV5DcKSeoi8JxCgR/eARfP67MulOUROdTGQNNY5vMq8YJLyTfPkSREXNY21Y/SB97X50cQ510s75UJsC4GzABapHh+OvFeRoNosWllclKAJo/YGR/4aSxdZjQL3nT4wZ46d6RSWXwfriTxSJsQvr9gGFLt86kKVHE5QmmQNY3FaXmZqrxLXvbbpn9sdlSBIc27yLb7P4FFlpx7qDZwj3ZGvPz+ZgF/H9vXmvojKVTDxQ+DTF9NChY32tvuSHGSaYfpDX/blb1wLgX2atIwPVFddjdZ4d82EdZ0snAynrdX1SJioTrr2O27qH493MqGZsTw63hl5bN5ZWGXf+cjuMMRMt9bKsHD9zsC80ZUwOygVLQhDv4j/9zZ/yerochmkYi7KnrusBSXX9m8Dh86RNb7ysyuyPfJB66/P8agl7h6FhGjrtyb0PQ+XIoHx5WOWTY1b4qrnl9WnYqujKJwQfUjHYy0LaafXRjBh/lj+AEStcdB+JJmefaSK8FEQFseai91+aLcnTxrZWl082EvNtx/IhMVT1N15vqHn+ntM5wPHw3NMOHiiCKdOySPVFIHmOGAlut0L6aQGUCM6EIYC9Ok/fsVyBsiO7icZ1BjRaUZzsSD8bWq9EbbT6vkF421qG68Ox/8S1z6ebYcTB23tZ1u1QwuZ4dGnnOAeRxO649H2rpvrnabKDnUy+N014L+smpEV+KKCwoiewYtBAHk3pmih95+tDaK4+cLPrI6dVzmmSVTT/zS5srR+rxsZCubhmxDrH0YXxpPL40ARQuq0lGN+39z/ITsEZZVHCPlrHF4X1rU4uLEb5DSRZsz0FRMJBD/nJa1h2vZMfouFSoIW9aJhH84gNFNm+Q96NAlN5pAIP+RfcFXERnOAFsaVqYhM7tx7m3iLfNx38V3Sx7+mAoZWXET435ZlWILdxqZeg5ORnRAN3qy088MNfmXF6I3AOQHqUZ8+rm3wmEBmCOHAA9eRr+zPCgfuKqQtL/ec4rvXCCsA9l36MBznFd3qunMGkKZlb1PShDhcmr5XIq1DcbDYA5bHqTRsJYI0lp6dDgPZCnAxkCF3cQ2uosnKwj+VNKP0JDK+29Qw7IkihBky7MofJ8I085y95oUk6+Gz8yEgZ8f8UXl6fM9O9ob8FejX9ImtRwwMria27IpFaprB9hHaeccy5nSjXpnCT2lGP82vTckeydCbNlOjsqpuq25Gt7Os434BDV19XGqOnciYd58MoCIicNXTGH0y0X/JP/7EbHFI9b0kh5L058pZFao33sSwaxAyjk0EyI2AdDmcazAK3oCl9sIfJPieJbJ9Kg9FfWpdT/Le7r29iWz22BNXFY151Rj7fIN1A1gViAXVl4WXcQizeQsTVWdvUJS6Cht8ytJle9dWIrV7MwXykdwcmDY9wBl+PvefIlS6th3RWWFE3aitdwIA4YQqGXjvALIJ+3sIU0IHsybv03iV+8rtOCyIXfEPMb84MFlA+n50LVifygZpcp/8du3654PWtwY9moIqk+EZGKYVjECvfyOLRmeT0br/sfRsv/+6g4xBqgk0OnynDEjtJawqYYD+L4ZJbp53vYMv4kt92PtcVom60jpwDQbEml0O1kODT4XYPMPKURagNKJad8lJYFrYG+MBFaI4WTodfryvhEqdU1mGjGjyKU4vCBYL0GD7sRbyUGHZwfOnSDh37CzXDodb5lRSUnnFK/Fyy0m77dXgSV3eNGFcTVTDzUPohd2KXmsA/1obIOlN04vn6g+Ry4T34rwu8g2tX/1X/fS2y8YN5sWzQq2qdn8NbaHOGVQb0sKHt80h9K4Y3ImmUe/dzuAI3SPsE9YoW899iTMw1I4iPeyi/RBN+oMl++yfR9tFP4bdnFYa6Xfk4k+XRjymCRbdtLFAGBSVT4K+CGxQVlZm9C+3ZfPAOt7DMzLARRMlsbKcHDKiaBwgItFjwsEt4s2Bh2CCvS9/GH3TDX+/xWETOF8GRR67WD6G43zLBg2fQ9IGDY0ruIWtvsI7SDbOkQbCa8NbEfepn7lRqCp/geyOe5DatL7GWKs64dhFqC69VYQTQob+RKUzTWfr9ldurw9V6H3AXXwfOyNm4NNvTupcydftn1kMcOXBNz8C83t4cV74nUtqlJfgNxuTALD+hnigb2h4s+aF1++Ybeid3HsFGGyjPiDsVZJi5KuFozqvt1vRSsStohHT+CeCWUdNYnLZdabflu4nh3hK9vVy7RXA1bJ0DJaeODt9HDu7eVU09v6ug8YyF6plq1lA6zcB2XXilcYDJnBLbug16iYqqbrtI4JryNQ/1eVGfdjVttMxaY5Wlh9dOAabRF+sNRIFLcpbPdl+SnwMdBpaE0zE+/Y+BDqE5vyKT61xpfjc/aFLkPekwmywteemTdmFHQYiyhyH1wW6N43zOoq9FoCjg4TuMboPYk3t6Kanrsd+vuden2X9RypDTmHAqH42UJZNhqlk5TMxxUDChjZTygF4/Xg9/peqGPguC5J8CSBUNnSmRNPPl3apUVKfVHNsofjEu9Xd3s1VB4ByfcaIM4SM+q2x/5wb8s+2dfJnrPAbDsGCpaBna3q177Wfl7XHHrGRo5D+MH1LPweibqNuwbPMC3zq0u5dKwZaAYAnKgf3wNfeVvJmldlXkOPLwuBR4b61rYrNi6qG8QiqpGIaFllTD4p8eJcLegWDWzLW7iL9s0B/h0LKF49KxBtDPpZ2oEknfvWWWFWeJFe21oe9dTGPzx+7q+kEabVFSUDg09CkZeZlbbGJnJjK6IIc5FpHTWVjaB52lMCce/SaUnQwC3dozgZQUp86/8+qb4K8WIhhdDrnDcATKpnHN9W6cfwkrEWUelbw12yS3s5PtYgtCD+wiGGXkYPNAbdxVLbTw0nZzRLWPva9aqAA0DbcfvMXcP7e4sUDQtjAgPkT9cbHyfN62Pj4Z2oyH/2RlIdQld0xOvzGSVkEHumc63fINy5Nt3zegQJBKTgrdqbqmHDU1TMBc4oXv/c9TF99auXPai6QHqqUusV2MWshzxQ6Z+4ZJwuZ8zqhn8ljAUCzq5EGk/rotM3+xSnZMawb4D9Mty6gVJmDF+U2R8fI27NxvMRuT97CLy5PkYKyUIPnoqPb0+g9CbVr0uaSY/QCETOK61uCys7zMBPADkbATo1tCxXY6oRKGIMGaw5jbp2tayq/a2Gbk+79+a4tbC3fg0HBL27p01QDdZxSJECtL9EWNYeoZxeQcc7yV4HmJ6btAvtZj/l3rqseGRV/Fe42sultNC3HhwyPcEXpT6lQDb2Eia598xOZLx95ioVZMzP+znvnvs53jGTVVIVgGTXvfeu4C4tD8fO80+++48Di+9zdj36ykKJIzk/WnlNyk9N7MZfcB8odDD4ty/WgqJd9qIVZgUubvPh4gRIgyK0MLLCTFyqOWZfzjoQlkxrIUf8g9919OqcZ8PzkzOnMlP9srSQ/QbBbt4pPnEjIQNnpStTx9O40ZKol33zmZWsRvaMrRtlUHY5IpYLfhPXLoPkgUWEL6/KI8oyRaCIDZpb0ZMWISxGXLhQ2Qr105GiMTIaC+Tm+wOt7l2LGBuj0+eumdDG5U0/KvVMm8eqQs6x4SF7Xvu3koAiwDBo65U6taRpLhDKMNtflKYb390/eRgZNuLNuXIVy+K9dyZrrfZj5H5cQC6v9H80t7/opT42NkmJdGUa1Heo2qx6jnV0p+b7mUYwMai2V3yj0WDE9B+RvTZaBepfuJ7tixOsssxX5CCRduc78qD5AzLSsUtH+KgpEFkJqdjQQYWl0OxfSB2nR4RlXG1+rT84yl5uVx+JdSNgcxHtHeo2nGcLlpbe4E6gY2lEWxbfu/J8GMqCDXk0UzM4q5381hnCrKdrj5HVbU/0KThBx1+KgcLIXFurB2Tv485Thogh+Sxk6n1nBZhsLgnV78ramEKmjpnX/Ddn/tcvHfFPWxLfU1SKiVKsYzrZzbLhtUQxMElLBbQY8+lh/Rd1+eQFhxcE/fCG8hQCkneXDrPlZJKbKaFaBZBovWT2iWU2SX0wYcOcOJfQHEu5Y0qAlllSLmMlU56zE/SoDCPs7bhbsHqkodz49hpF5z/qRzQgQNOoA4rfBqnDWPjT18t/InbtxN6atq7kPG2KrOua9wnQ8VBsHdrFReBT6lWxsVOyX9a1Hscl1hlSvNgQXZ1XM4v1NwWzsvmM0iaUqZb0AllISKVHW6sMFpUU8ByokmowBqXtD3jhWfjq8p0aJtsHTrmqpVUyccwQlMQq2mUD56v15I+lQYDvFDaRP2btJPlKpXRpdsRT9bmBdCdsARp8NcZN/3s2JY/8HUk5mhJZrwpk1IXgxbIY//v99CSUK5o3LQIkTQwGR8yexmZvGDPsmDtqO4qQktuLWUpZNMm5MTlqMuCTQqVDKszcJKjiqf5B1lSPXj0Al2WSpSMm9OOYuEbgTUNYlcUyQUkL86UqWu4+gwenLC3DaZtWvtjcsKcS52pwOtZIFaupm8xfhFPp5MjBH72Wn0qJLaqMBOgc2XPJ0SBDu+NhuvyKYpwb+QjkeAwX7NZJgt2MFpgguG1BJbFDG/SfQDXbf/RUqrSN7/cj5E8EAo1u2W0u2Ozl2nslwOhpT3OiOGB5ZT8hPr6cLKeAz7WM8qB7wNMt+I7yyg3PEnPwDLhLwtO/yKlQQbvx6bICp5p4KOZNmuuy17GiH0guiCWoCwiOi7GnVxEW/6BuFBUJUCp9Gfl8avi5d9oeBOb6jZfOsyw9h8c6kPI2hnM5I8L4/p3ICxaIneEWI4T0Mxpv7Av6rKNuZAnVL5VZE4rGRPIVjBEN5Xxcy0NDPg9y49TIxQ4dUkAWyCpwHiay5wHijQTzeIo7/T+aWEuV/AiUU8ojmV2SkpdlaDHyJTwVhRSwtwG5S58B+O33PGmydtZQf3Rn83EGYrrmm8/JqYeHuh9dsKDQ4c7zMRpDziOhfk6GpuoNBoqmv6t1eQwmukRrdwAxb7VovH/5pGU3MEKDuCQ3JmfbgUmE6DFS/8raL9hKSSpdjIWpwzI0Eo6SVvavML5RLBz2NftdLglNDXBkQgPc0bKH06p9ovzPGlwWSAedf7PyETgRZx2WJ3ff17rV/Q/uNRlCPnvL0ccitGrJxjM8hrmFwFFOmWZy67Jy7NGWg925uHQeavE+ISNBSCIheLfG9ItpQjINWXxJKmh7kWBeVOBVyj/YQzPlGN9QzNy00KcohIL6YFUCsxjWFqrTBPC0k4pShmDavirtKnp7kS1Bbl3cIEjX58GhlcRHapB9qkEMqNFd5g3QF8BIwUbL4wUjbfm7Z+EWno2HJIxIQc9OY8hf7xVrXWWdC+nIiP/eF5bgDCN6Br6gJf98vN7B0Dmjhx0HFJFyiVYatQlfcobrsmhIArEKbygdpbFRkwzYau1GuVElA5Lf0pSl0WGLWP3X3z8XEmpDNRs7IlVW7qZ8ec0xHvt1EBY42F04BQmsJm6ndb/Nyx3U1R/RnZf/02VU82hQivdlExhH6KQHeXzhAXsW5If/K+3k+qRuCFKlbETAiQSryg23tq39VBHosExc5LNK284Ld2faTtrIM0AOyZnZZhLfImaYuiVb0A1JeTgj4cK+Fq0YRVvy+yDLRxGxL86OqViBu8H28FgUx2HVKx9NOzYLJ9xGhnkJrEVypJ/fXlnDsRxLb0N16zLisyAPXfkOx1CnXDQv3H0iDV9jvT2JgCJAXZwl2WGfv+w5Dd/8s5LOgisJf89iL1qsMLP1m0avlQ58eyHaewlPnBvfMuloZCEok/MvOfu2anXmq22uVNVNHlU+jXW6sL7J3R4gUILFROBYAJlNG/N0lbMIim/ormYHof5nDFN4pqS7nwi1U6gLV0ivhrEOOWh0lMnL7jtvqXeiWf7T6FRDv9EnaFdhxI+6bmpE8Zn+J1B9T/jCiSbxfNvre1Xl3tPGM6l63+UGqT+dYtK8srp50hwHt/H2PZBg3Iu2voA1eFItYvqXE81axwQUiPYTIffCn8ZUnDxbJZtefMxZaYmb8imQzkXXulpmN2O/BWv7TjcM14eCf80GErkb4C6fZFkNtF/+9hzUVkaMbHp3WMNAQvMNuNzW7QLia2Q6iO0jzBSSowk4JuSFRDer9jJPPvbq7G0ICeAy15dGP5U7giRZp+7pyfnHD6J+zY+EM024qvBlb4uDI5YZNrYkQnUMCOtZvFupmcEXyG3lkc0nblD0FYdkAnVwqOvQb4wSbHrxlRk0pHKu5DlVcMBtpYVFJLXLaZsSBqg1rNrpccvJWLpJDd6YZj+N5+slAVnCxt50kPnbGtp+WvyRcbJ/hP2nm7o4rlCQ/usotBx9kGGfMdxzTx7yRCkrbIyMeodF6yv99kw57PvgwNqy106dEkUhya1ZMAVZaqIZWfizBrqh17HQp0t958tLevbL4eQzJj1dB6A/1mNYXWXzjrNhGjvrwsTRp7jb3j7kus27i7Ku4ePR6hkxuuiS0yntKsIkh4a6s72+HtYmSJD1d1HKf0TFmjJaC0v4fbYIa2s1KoyR9NI+d7OMCdqSyO2VSO+QEUOGgjiSZj2MZtXJFA9bxzK3C4AH4/B2jaopz3KI5irjIaEjdrJhVLD4UXNKxF791eJeDdbMHCPP45e3Ey/TgMVe/6Xp7rRUsQJVK1CB4yoHTJP3snCcJ9l/yR60lDDYJusUFVJZPuAZYVp1lggoNB5YQYXl8pFyS9y/FWwUSvR8e2V1ixHNduSeq6i1WZGgC2Tc/EUNmBJORTMK7zA+M5NGPp1ReOJmEeNRw1aC3U8rbohNzCHEIqwSpjqb/6Mr7aBE/W2/nHVhnWJIuBjxsqGNNE0N9RFKCCcnB31niGH4bHi1DMP5FBydP4l4RtXuQPf1tSMuXW54sco1BJ+U6sUdbuuxQJj34G0Xxe5ZulRF2SvhcTwcXhHsMeJe+jGWPTzri4oHF9EBBzzzn7onXfM4OZZtd/GZ++QkcVbQCdNyay6yxcj9ykzTbVtPnMY2KO/bYgVaTeumhxZkHpust7jRu84BtaqNfYbwdXLSWnXTv2bzE+6dF8kkUsbgPUIvQTHIw0VwmoQ0bznOibgnNqKqAk7WdaMWN3PQfWafw1DKs5n805EzUIu2WHufh58xcA2ZOfBmBD5VvRz9VtXQMadtgg6pRFvjlB1ajkwQuEDS063TsIeuQbhAGeVmyQNq9bhyz/FvotpOyyGttS2ZipA5RQ6t0fC196oVR0HJ3F2TjFCXTnURLyUMK7ByM6rFv+s7yKop/NewmNQWLZYW4V3JtrCm3t/aN8+i4CrWD+MHwCzkT4smm96mleETi7GEZyNnDZTy4IIpkeUmZxz1R7gM9bn+B3cfVlBYJlP5DDVMaw5Nj8cG+hqmjrF6jhIz0C6whplxE8qc1f7h/rQAU+PTaEd5EJIu1QoYYfXNCpLLedlzQgc51qkLOGVd5pgJxBnd6zk58PqkFH6f0ZBLhume17H6CewHI4a8/IbLm+XFXvbfE37cQGmypq9iJZqmVqVkP6yZuWpvPf60OcrsZjdjbHj63lGiEDrmEwT2QuSOvArTZbUuPJyLiYQxrqxeREmKGiDxsozgIH4tGLLQL4BSYdr4v7jams9/i1++hZ40spIuUnwaqdKlfETEbvV5DQtHHfZT7AAtXg+Tm00QFJgj6g924j2pLFOFm/RkUfr0IQgce1r+6MKRzN9QUxU0xO1uzkMwzHayFZHsGBJwc963p/JVT8HUe5TLsGdWKwTzeI04LcTnQlS7cDZYNPAc+BpVIQoB1KbfsHlvZ+ec0Dk+q4E5JXkKe576hpr4UjYZ3KgXyMgvJ/0dAkzqFFtN71UQkdVc0Lqh8QzPSLaPBP0UHRauCDzCrBaqH6+R3Mr7TYpu28zmiFqjmNYlRWujgFu9hzcVFolMdEGgmz0zLIBggMzUgCG1UFsMhvZCHSUJLgTfc+YbtsSfmZJkGGc7mvgIm2Xp+aFCa2nUrI5Dw7/UbdkGwEHkFtW+/90jv+xgrPXSV2+mpEi6Jr7Ap81n6eANnwduY2A2CUYkesYRtH2i3F3rYZO2yG78xMs5I7uHUlVHUfxSgEPoF5//lbMRm0n7ri7tZZXmOpOumnteaX+HChSWEM+6dRliAq//jl8FfSMV75IXxycIgAQeP94JWkw+h55ISjujkQe35xu9wlUSVOlyiN+0xjsL6k+rx0uMpKxEt1lnJYK82BxgYsSrtxMlSfiQIh/p6CiPrskQX56x6BQshyban2qkEiUr9U5uYqhrXJ6uczlTgWHsTAnkG7/aC0SUfc0iZBA56iiGMeS7Gt1kPiYtQVfoZG3cd04pkldSdZ/SlED4t4Uospc2o6IjoeP3ZMl7tfITqk7KRB1OAt897ek2n2yq0vTSJFZcbes7sCOlKQ4cd7q5iwl9wAHtlHRQ72VFplHVw/PSmpzZ1ausBynghYeH3doQCzgPUDQPzmfS6Ci+dEt4PnJq4eiWXF9d69GloNlH6VLjv9Qaj51R8FiLi6EEAPoTkGxRISFOtn1eQFpn4Qb+CuQx1QOyNZmZoSLjYGP8d9vVoJB804jHago2wMig+L7ZspqFI6jcF/5oiFxYTNDbC1368or2CXEUYpPdGWn43PZ2Q7apJYHNKP67B4UrRaXdNOAJ0jmXmZrVkq5Fu4WGdksnsWkYDM22faz0eScFTo+Bx3C7xlDrNKTzV68bsjP7ZS9TpfxiZeGaqbCIBcEbxe0ypJiYCXPjHW1sxVGJbDYtxVMyOyz/7MR9T3hDUwnYyUf9Fj3gGqMIv00hDAZtFxoLIs+vz4TspQhMkPerFrQalFj8eXl2pYIYpShYossPSAJjOf47rL8rCkQcFXw5VJvPRNDBeYy9o9KTimfrWr9aO7KiK2fo2EIxhwWnjbgU+7QLyZ08UpWHpPVg5SbEbrhwjSy9xTy4SSayQm+bPOvXoFylzUGHMxb79e3UKLIsKW+gk5MgPc1cc6x54KCU9Myarr1SoPQhV+OYJtdySxYNXHFVUosGfN7VHg4UIza5jGaLBzCXkiz07fJyL3cGD4gE8JDUIWU621i1S6dQWiEnoSlXAgyfuXhUS7RW5Ep96/JbjbGU+m8x+iFlIRh2X5JI9QtCi3INYJx4x2gbJzeqd5kFxvztCcKIDGJ9S1ka7jP1VoYZnJS9R27GIfI0f7ep38KQL2M1B0qCWG2w1TinTqeI3bA7pMDCdQ5hJSfdn1jQlOJCvMgRLmG+B/MoF7UDG4DvYhhticyyiqM67IB14/gfIVlpbpTVqqTsAWp0OmQ1ghVqOUyb/AKPzaJ9nabX/m1uzHNNnjip6cuNcmW7HSDkB7l399QZOfIOZS092FG1bugmobOpS7XWqG/88KILtC6QPHL1IqyoiwFSBufMwZHsy3YhZ9zgVcxzszGdy+XivS2QQmWowETKq1o+MOAKayBkVOitp4N3IW86b4MGx/fbjwWw0vmw2egWqjrdO32iifhuNvGQAmuO4XCOfUaHTjW4p9jQHj/YHq1nV5NI1mNmw/gvtfOVjpq/qIVpW7XE7gZlSlYmhZa+LBsoxhYxdmtiGHUy3hxve6EST1jiKk/lGwKDaJMWXi0Ez05dL5ryYBxw+WHilfghdp2mkcDs8SxjCUlTykveQYnLw08aPPonKtZ1AxBz59+7Mjbu73Cf5lYK4HmioMmWR6keI5GPqYAvjM4tNmi2NCOHq8bciSoqRIcPg5ur4EpLUFjtFzejoGsbv7/xDp7+UoyOuEGDjIPugT/NYfRG8sRXujQkHE5YlrbdPEX/MmV+uOR0uHV+LNGhKR90ErVfAjAE0vx3VLpnYigNC0FCWZ0WMZmQhEC72MFwM0OG12blJrzaBt8SUuAeWgGqJwyQH8V8KCH/L5/DbETdHOpOiJkOxbBIyb5lIKkio6BJOcEA0mZ1Tcj91WkoThxheyg2MQ3cLFSXgHKWPdJ05WSDhW0YqvHrcr7kCtA2xsOw6e2rzstjsJ1hDHVKy9J+tOR6x67GiP4oZ9Uhfl77Mx/issEAO2gIZkf76JIdPIQGCB5XTlmpldPNROKYqXOqVlqsG477EDfAIGKM5N3C2Jc4mTu9TYpKZvdRPE/LaWs3icJ0r7K4vX1V89RtSAlwuzJ425brYPI+VLaQ+hN0u2qP+EKcinkr0+1fxmm8xPKJfvZfCm9HKnwH+GWrwO/Rgd/T07nfFW7CO6f1dM5M2r1uOmG0xi01T585MSNlEIp8hA0MocZi0EahWmDEtUH6vlzeTXyGIOcUgbSC3J/aKzebtfazm0nYvLHzscqd9OkhqC6B7rd2LDuMZGCRKgPJoAoVda2GY4WKIkaLmZG/HhNErx7fqXOPBXdJmOmQVCJCQB+yGNkNbvTNrYUy8OHhJiqXdT7P82PPGjPQxYwqRIEL+cA0AEDcHGCoxFNhlZPQclTQ/1+eyeR2CcaHe4N+MfRBdmI5mSW3CMT6xRiqP03BpXbSUZKMlmU/rB0tq9fvf4C7WG0XU1rFEYbqWQzMGyB1crP4rtOiwVOeDZznc+7j1gozSVE6uLHEjxWzQtyJwjzXPffMT9211varm8P6HbMi7LJYsB/FHUorfD5ObSlfZxEI1raMsrGg9/55WxRLUkNCIVKfZZvQxSWC+Y/H2KuuV5H41qDnfHsHtY+bk4/zfgQkDGLlCb4tTak1zwjfxBd3494JTP0rXYmQnu7EJ1a5skJtAsmpxmZeUXoaO/AO8LI3dnwdDHJfwzrVLJHzompc9dp6UY+JwO4fcPT5ggTtuUMJjVdCbbpw7+j988c8oOsdaps9e75FNrXuFjd5PB0AZUoRLogdzbuhOY+pD5ondnRaw97i5QA8SohMLeeskcQCoyLOdFSKxd5aMaVvIMoitk9aNYQd8zvELL9DDOpgBh/XqA5nLL4PeI4tpfNYlm8tHdGRGsCl1ADnvc9JtijMbqm8qAhinJk7xbuJL+1AiEFRhHcDWOiQvTbyh/mbk+XWZ52qH4/apbRS5cVHI1btECnBS5HK60dlTbfCpF560Z1VszqeLnwqhvg/pi9kcquLo4mBrjrm9emNMTIeECWbqH40eMeVsy9dhpWVkq1/Gq0yrabLTN9H5POd62o6srrpqKXfIaGyT0f3A/IHlUr+9LvIKX+D9OH+oAsQXzUZwfyDeyg3iTpCubZMsG8wBvPDT62/k56LuER/X+LfSCNJmAxoIRY5XJ8004C4Cs7of5Rr8C/c+ErA3/5uJvQE0ElrcJDCnkwTy48EVHqxEKYTl83Xv4DDgdba51OX5GVTBl+7X5UiV7M5bM3Q0jpim6uQlBtG+vpXcs7Lak33df93F9CljxvjM7EiIp734p5qjBNFVVLUYBf3ssfrAYrs7JPSf6HFEo+JCi21BlvYRhEMrR6xKsI0YS8MH2iWuZfTZCHJy1qrKxSU94UDuOeeZC9v+TQJ2hESu7LhvDfHW0WOrZmKwKrgwetnSjg1PSthLpilVacBfuRzG6CuUGcaOZzSn3EvtRonpY4oq+gn/pjgsiP/sJAkrD3acvVO17JYreGUXyrSci+dlgsvC/rA23vbhxyLUBOHDeSs9hbzA19BiQ4WcVRzpb7cTAmH6VRLQ7/mpASJGaHWjtqtokoTjIZjfCAsnHebNg/OKtmKzvLSJCIv9CiXreZWEtZ6F1+zeLIKvaoqfE6ZAqavmLtzpDx3Z6tyXsK5osIUi/zlRWdNbWZeuddYdDxxqa/QRCAG7X5fO6/atn8MyniYyLA2S6QNOFU5p7dvLNSJLmHtydyDF9z/+3Lx8hPbZP/rf8gIx+dvsM8oPOSw5yoG11Gqk8PwUglNWLm7XidKUOgTcHYPmsyDWDVfppcjwZ4rMoY5yzULvkR3ms81dWixBApidaYTSpc388QCzcY+BlZIVeAuiHHoL/KYJDeM/ABQr31jwpz0JrU9zmCRmcuYOL4yQ/a6/P6KXKepMvaSTkR9H4pfoEZrfKF2XjTS1H03oprRPipYVKYHe4ABpfbGJXg96qJM6JYYa/PK1YM9kZpy8zGTxu6uNVp0Wg52b6heKZ3fYTkXcMyz4CQ0d1FG42M25tBOlRCtDC9sn9WzJtlL+3w9LDT+WEeBw+hyebyjbs4/NPJbgHscoYfVx5AMRsfVnLi+oxSfPcG7C7RXboHgZB9aAZw8zndF1QFBi51mXlh86dddjZsRaSeWZT97OyGwnPDW2JWyqCFz5nO8J+8VbiXaEM+99Ey5As44bJpaVZAdjGq1AX7lv7ZdK3pX/I8PfBzftIL0uDVe/H3SEUe9BKLsvV+d1Xp/Gm9w1JdliafKEWHVKb39lV8clZX/0Dp5IVpVpqJyrJ1b2czIAYp62PgHQA4RI2Y3SNKXUyTxiASx5zHNL1PHOnZlQyUNcGL811DLW+Zk1HvYhPX9FBMECVlVZ5Gekneu1xILZYJBkpozqDV64Gq34CgJXmyZGtPhpMCGVXzl8j3MRX/RX1LjBs1IUF6yo+W7n3ksVrYBsGNFNpsIbbswrq3ydnwA+vuOR4HJt7ODX40YS1LdOoYdD1tCEZCTlmnd9/xbcAikZZUFti2sOmBzHnMfxHnoISMxvGRGaG1GxLZEmzzoMutKRK9ohg+R7CPWaTeEKJJV3907Ay/rE5oGNefOpIGzNRGD8t8CucYPS20OQUZ/MeyqcU47hhbaPDTU3XuBmIEjkvbfEhnicwtfuQ6r5nVN80oiX1+bEuAqjQc1Idq0yBdXEk59CcyqhISavTt7gueA1JF9JN9any7mXfTWJfPPFSxX9chWKI+xlm1iV2E1KNmoSWN+MZszf1YuipzypSvjjAP6N3xiT84h3Q0G08HMm6JHFevzG7NGXzEuQ3X+mybIAMWV+Dxyp1ov4aqdNRVLu1cZw5n1ExkEiaee018dN8Hk+qAvOhb9bMTUiGpe7cNGxUKDKkFPMwHuTPZnfvGUtqnN4JxPADM+5vXH+lTKc8vljU9hnbs9yOAeKtzkGMNch7I55k5SV4FZ+5hz2T8pyGj1UHWQdAgjx6Z9SP3O+9NqZkJp2SbSWS9QGiI5V8oRDquRBwgfre0V1IGY5uCcq0Iueo8QimAbexJFlLOZEyeiLlKcMoYYLGwqc1j8yi7Ky9HEvFFJTx9p5WNld3LjWmDHlBkUNwHD1dkyhbSJDMHHlPct/f2n0L085dV3BYXdQivfgpMcayZzTaf7mONzNej+q/rK+rmODmPYpu/S3Z+3v+DjxUpNAUZzMCr9DQGLgiYHyb9If4SFq2AoBg8gVtiHNoVMaAsv2aHQXGfpsZhvb57bEPmYLNEdqVCldCcQj2Z4YxAlN3R9ieFTjpo5D332ek9nKHe+IjrTB/vU0UeQ3bG0YKp8IbQYj67RE5hR2VSFAQs8ktymk8JwBFRRJVgI/ms3Kt6IHMnC57Cllu2l/QmbHezp0Rf20TVc6ba6Eb6usn1uqoo1BebSP8dizOeFitm1X3fHBvS9t7n2mbQEABamt0+5ItuZci36yJaI1c2UAkyaMm9602NV4bSPnMGBEp/MpgEcCWlclWMMjQjcFFqKqm2rLVzgyIH3evDmwv7Ni0KqK7DV9Fx3MvGUEx85uLH5ad9il3W766DPCrMssKs1jURs3cvU7vCDVQCrlou33L9eecMUEOCDY4FkdTNYjlMpXkRqm8Ygi/ZuL934U4wbKw24wc80lFTpaCS/Jqto6YFzATAbbRpLw5UgCuMTeaMSOOls0uwo6aj36MGiHDsD2yoZvTAZUqVUJ8q5OoOuHGwqV4zAHXBMHuLiy7rZi0PAwnD79I9ft5EVdVvADNW45sZ1snBqAkN5EeJp2k4mgG6d99R12+h7mmPS/l4PIgwZy5caf1YCWL56e5hRwWc8yVkl//vMtaybgGmUfBAeCKMSpVDzUbYL3Md3XUDfLE7mapo8H3GX3VsFVIpsIF0YA130h5iIiY0H/wG2cxbE28tgpqWqvfgH2B6JQUzpIiMWECSQ3ViOWraYnk7seDJ5HgpDlLqJ+aoLsnBbTzZu5LS/g/wXac6GnQnFX7rKdIrwiVm8+gA8Vq7NZP+oycWgrqlXdwyxpaQSf27ozPu70qy/Yy8L6jMdD2VCRGmPFwQndYoYsBDBS1+Q7JaYSL66WyHKrTmmDKZhteS9fUwDyJpkrdH+OORxaJ5MTl8/9LAdmx7hqQxN86qHhXsN2osyBZoxExMTSiDrqXtYyU1ZalxeNvxsTeGUjRnq8QEhPI2S5JuKDzmBr9JI17NyTdz10lHNPmemU4wU9v8gq14Ir/tMbSaULi4aaYX/JCGQjKodipXLjLlzSQXgX9wbCZPVgh6CB0sjVJIavWG6Q3Tj2gi3mRVwBkavd1QkbDh67UO73807Vwlnym+xB3zqj5UgyqzoEiWcUYJhX5/2dOzEqsnuNrI0O98NKDIjlQJ1x+t14zWzf+0tFQdbSbZPI7o99iTGollRaO0XmNEQe0F5JNhXL/MnaKjRgdw0GNVeqKckqAGMJumLujE87hxlgtyc8Ve/cfwdQKjeurRysLniNXpYFRWyhxkZM7BycpGRZFSV9Mglfchn5hYgT7FYlXEnU9z5+W/DBb7+lYgSLj/axFO3eJds3DaTDdp2n3+tv/FKQ2h5Jkv6cNMrBjO603k4RcmrguGJX15sw8mSRAupYkjhbYek7jPqBWwzMBlGyyYh+q/YNJx9JpAuZOMsWgwfFLHBhufgvVn6fdat1MYYReReiLv5qd8Fv2vtTStnOa9QIPBSlIpLI4bTo+Wu8bRorMP+HYXdldpgR2pIUAdKlR/bcrXhf55wKJyhHTNX36sBVES840AxcTJJ7fmIFxIXGaulJa/yfZWxIlmRF7SbCc6qOPLwD5sLtvZZ0sw7w3/WAtynzS+7z3Abya3jN7ktEFOX9wYppZWrDwsKql3sgi9IPB8jo44JA6IeajjoIX+C/t3ftTKwxXd8MjcgS+DCwnOP36VmqfAmpm+FW2O8BlIU7x0noXfDozbmzEq8eIV3ITCwbnYc+COR/mmJKiRXdp3vrFFJXPcAsv2mUiXkgZoLxUDUujzqr6/OryIIE+DY/sql5AS/C/ro7fZEHCCfH9Uu77M8BOqfQz7nT5mCgs2V43ekoet+kHvA6HWnJ8umbNO4o/qlhe3KWP65PbyFT2cCa5e1nTT+M+3BxoSxVBCe2xGunnqNoJ6kwLZrim//aPdlNGFsATUXhzqKn/A+BjThJ50Z1C/BnHMGkl/ZNt0KbrV7KTMEGFh836K8ueNkukyoEGSulpmepKk75H6jPDsbETPPdj/k9YseWq6KD8glKR/5GtvaOPISlWT7XZKRhSooIsR51s4gElbvOhJjxe/+ZATL93cyBDOAUN64uUXhljqwh/K8JqcRbeQ2I98RNkfwuoi16WXekW47thW5u0wt/4KP+t9d07uzJGW2IYMFZMiQv+ZOe1+gncQ/UAx+xVhUZIKFjZzWIPe5keQUfhumifnb0VW/B8gdbwBKdmFOCiCaKHaE84HyzZ2QyhOtt6HqWv6HUoBBrvk7o0++wE4WLxrKaixycv7weRb9gef0cr5IIYhXmlctJm+oBJdorotRI5ovGvUnrJNis4Fhbzgkesx46V2RuY/KRLaB+ap3fLptBImxrInp7jcaUGsveX3ZsZ49rZcbvSknEfJ3Wxpp3NqUoMLZEy1NUeohpdMnfZ5PXwpPx7uMfVaBOGSMnpgF0qr6gh4bxIRfGdtbOisv/1XHzBmJ/iKGA/Pz0dBBCxS4CAjrmnqeB7+D+IW4T7JiaHrMSd6zU9zXIMZtS0CndA9E9tbYwx88b+WH+S59Y/LT2WmNTmqd5osT/Ba26lscWiQgFckYOxvSreU8n/vc/lbwYrE7hmXLkgwpxBSf0JYCzyixJE2sfxqTImcZBNK7qHEUw0y8oJEIkCmijhjWKh9RP1g2+mwbRL+YqwZ+5xLnyWst03m6oyVRTY6RiZl8YrTh5mcZ4ETKmIvrhe2/Own/J1c+4yRok4IA6NzeYvEmKUbapwYXwUJo6OtOUsMxTXEGzGGMO8n+XMDz3bQtyLdq6bbkbi6Oi01eYn3DgXw6yEK8Ka8ToZ9YqcTdPJyPYWAQWrCvEL1qCfB32R+vHGoR1+glTF3bgyks5pdMzBFi4C0DTsZYX1ktMr6IgiuVF3Q5iy8uijP13E4zAkxL3GQIKcrlZe2JPVJTdpvdv4K/ngcDuLpfEw7HnnNq+PE43ELHgRVRP/QyUrFEcS97FTfmPrD3HiII9171lDlnLqhoWElLkxSIbnGXjFOE8xHgGvWH/hadEcrYKWjvc2hGmNlVm4mRLlQAhxkQb3ODiPQAK+DGxeMpYD1Os2CLQNF6chtRAWfrCXHMDQM6909LUVDtHy4W54x5sr5KgLrxvcsevb9hNCz+1XdLh6ehTDi5a4HQt+zNyUPzZCya0yPvnP3rcwThj7miEkh1eYmNuxuVPp4AIKVvtjRKx311s0qOsBzbKk6eNq4QZGdIPQmLxEAg4EE9TGJDM0zFHLkmiYSR7Eb22JaT+dSiZZl7RlP1rvOiYBvnJyD37gYPzc6j4HpxdMxXD1aj/7o2KHlnpa4Xn/lyfF6srHmKumB9I2kTP/jSDG81sj+8DnTXFYrr0FzeTu6dXyxpCXSX+T20xJKYNpdnYQrDmIgTQNPjJP1xwws9cawbFtNw+PaxUzp8LxKoyOuGUMiTtKuioLOiP/ubIIdXJQEcNal6u64rgyGNrtgylSFO76CsuSL/yUawC6s++2kZ0Qw/MhWmNFfivFeodOS0lx5DakLEMuNGyTG/44qRPoTQGAu7TXt9bFbmatvDb+XkAGvaOENUvaFldNW5ngNMRTKeGF58z7ydzucVAmYF4GqUoRaoqq8joFFmLlDwwloX2pSRGtHmCpWt9f4Ra7xPSXccukZ5v9+MQ1Lo1DSSyQnLoCIzBR0gK6CYGLHxL83lDJYmAU41bpah+vJVDf+FDP//2pWWQByhQO129MLe093IGCDQp4R72NvuvAo6nQ+/miCw8rVfwLwHc3MCHxKJZ1Qid1JzMaiCXiZLa7mbkTDSGy8o/eSsSOsPg+mifY+0swey508NvoI9VyfyVY5z0QQDsXtfn9Bq8F86HalPhH231eWSQNrPKj/Vv9kbZwSaTdt1PCkzhTG2vEQPLn0/4Sy633IHoDGdDXeWBoTQVYfXX8bmiX4to6o1WLFTchjBkmte7PvW/DMaV8YqAHTudQnc77pgSYXW/230K0SExefiGr0WzkWjlg3rtAsN9xrY1tkpfW0dydKewW3wy77+rBAlsDdvgTt2tXZ6Tq1Wmv+9jbUVQlQOPRhxsSUaUBsdxtB+I0DEqP/1UieZ9Wt2vqtnp43hn49FpgTX2l/6VVq9JFVcyC0ehmL5bK9DG0TcS7tdmgY4+xa1OIa4lpUacOfsadx5iNyEwGL6lqaPllea1TsIrldKWcyRpuJc5tIy05+M/8t89/SztAYfu7CYsOAtR5S7BpVU3ppPiMA1tOMWR4xRr8WXKHHUrLAliPH0KkN1qn+ww8807ptRi9sBkSYMlIbIUAvAZ04/Jq3vYMUb4QuKx5kfO8bW42ZBw2U/RvRPbfJYiWWlxY+DsWQaCwQj8EJMgi67cTDOPyr4SvNXYNltJIavBkevv32dZuzwpgZAI6QS/rNU4hr23949oTisOPoYU83sdZkpzHnkbU4VMPqa1a6H+fYC4xa4Q9/sPL879Wqa5FbWXMMyZQbNV4pxVWu4In0Bt11RVWG5uUmLWoGezlouqZNNc44n2jCXf8bwDNutXfBOFJILn0ccD/THfXQzRdutS6eAi4vVwV8S2OxmWzmTWuNgXsApSOGjTL695R30pKSlwq5PeRmOUxbLImbyBeg8ZQYNXOI3fBsWG1sWKhbSXcwXOzYyZIHPn45KMxhlR6O75Z2Dc+TK+znyAYtBlJiczDnyOVdyKsk8AZzZyDXfi0/llRIsEISX8Bm7zUFYJsv8mycphSyATxC/zIVgMjyyLg8QYkZHRJQNkyIrJYMvZ4LZxEMndzI8uk/PmQmDHbG8WDJOzL1AG932eLiUJqpYtqh9phApqZQLtPGh1/NOHKsDK0nI7467uQqVOIAANLmqBgOzts/6MWVECcpB1ErCv9OXGPOLhzvKjpSSIyp3Ntjhu8AtNEM5RwgTxNJgod6phkyjHWqsHTgyLC3/C5+hM8GIzclHNRBKEOnrEynEz/BcrAEoafEV43u4IwqCBNAV1YdW/6iWB8Cir/77klPRGUgh+mlb3GbNu/451yny6fmdy8hez9WmagOrGs2wwbjKXF1a8fP2FVn0Thr37JiQGL+IE75rD3k4vhQpU3kuAn653kH6wFtlo7ORC/50YFCxh2gDVn3lHqvmVG1si/B4VHjWnIMpmR5O/99VJ/ryabV1Iu4/Cl1xB7RKTkAyNK2JHf0HE2SMrPCzEDf2kQhiaQaBUTTe28kJHZ2VwQGahnbcq7SgHUnheGE2SILA6dg7mxji4uywQVn2QSvS7lT1GU0yB92Z5jaPlHWN619DDbDqDQ6y8W7klbPPzxZ+50UJj6qRGaEW+FumrGTb76tDlIZVUBNu1O+rh8A74Ig6CRnJft09GH+gCUgo4QwWa4fH0uQt3tSgkb/K+6HYhEfgIddyI966SFfOu2BpPRU5FP9o/YmQ21EPbPkwBNavhXBSc50fZtiTzTpUT2HkOGECeKJPv23kFZJ9xVO3uMau7jyH6tHlySsVSQlgCoqcBaeT2LmZPQk2wPQPRNsXeetbTvRJ5AAn+8NV0vR9PiXdztXDEgeAIZTGNt1O5YxA7G0BZW8I9LxynNeS5+hp5juItNQ2O02zIf4KyVg7z88/BHAO7dqlA87BIBRUzyHo7psuDGZlzAHGrd0BPjvZq0F2IJq/X0f0R4egsxDSxIl1Dp3T9FWKJZMidh0eL/MQBZ9a6vDlO9IHsrDTMrThcymurKaLaVlerexSOdTH1evYjZuz9Ca5sMYxl1KMaPlBB0vFZ73xJsE34fyHsD8hmDyjr8PiDadbVnjlqE4Ls91ucZYO2N7kSbjfMcS1hnNnS7zZRfSvQ6+PBbszSjj1qBoqWHYO1gZhg4lJ+MhAT9GV78vHMa9T/PXUgsFwZb+8aGKTFF6S5N624E3QrKY8e5M3uyOUDgWKlps4GOawJ1GleysyZ5i/QVCkvypQjvMdOSZSRJwlpwFeAnF6X39+xxBPzYiTMF8CxsQLtiw0PSb7yr6VJI7pkHb65n82BtQeNAupQlGWx4lnd7BrOzVUqUxIm+1ID9YIeeZgUnvxfy5+KWpXBfPno48OF4Krh6bL5luwH1P5xtLxZcazLScrl2qhlYogRnp6IK/hHumtF2ir72Q9UaFHXkKjPlw+8rIGfYR31Ehc+fQrpV1Egd0jYFpip92k0/DNpjgojtHS2q9hh8xZvc3C96eZ6noBOXo3I47b6qqh38Q4EGaf68d1da9iJkysAN9GboDe/iIZRijlQoZ3tqoaIOcO4vn4A37We25VP6xZ/CPBK8xlYsjpT6y/4a4zQz049qXoAI25uwV7qcS365F/FU1ZWVLAhoGn1MmJ/DqoQsfLfucU1SiPQ5RmdfVWPVTc42EHy3c0CfGIWKTCXJTutL0IMizuav21xnxuo8hKuZTDsWtSxArR5+AvIyV6IdKBl+WjEwXValyyvab2XCtODoyznNN+WbYosuwpaI1qLAuAekzdQpIvtvbrvwdkgAE7V0KyEWHJsXyzM6PSGoYI0hy75vaqE/mlMgqPie5Mh6WVWwCAj4ZSFoRmJ9wwXMx+ffUua1kpnKNpnRK/WjfthRCnoYiUdmNS4VpWAi8L7+4ZUIk0SMLUaIf9yjaFfQ2BdIXRWXYicr2ss7aoFXdtWx1V0s/RKZY3LivkyJyZBSkHCc+twxv+bJkPBxyRlwfOhOS+VT1dys6/vtHvaduDShQPUU9rQc0Q57DHivKJ8b6zLS5Ah7B8PbqlH8TG69bHDI242LnDAVlrop/mG4mElGToeKHEJSNkGwRA6D7h/MGR1O0Wc/a1CF71UzmuXlqM3GS0sjJg19kKnKqoGgCCRbBRpq6rHiF/LuPKnwOOsd5Sda4F28BHhAxAhK2b3PFEy7sibDGdRJ2Wo1dNNOlKGBxEEE2cFu7OuMMHgKJ/VYhbKBXRci9/n6kmLkqIviIZ3lE2yUAt+FqZdeGxg36OCDQI1LqI7wLRk19wJrzporTexQMF+zN5dRfkyrZFJsFmXES5hyUjnMx+chntGly9xi3VbobXLNB1ma2BSeuh2y8qkClBGer8QPnQdb0tnGUvo4KdiXUB3mk8gYYdIs2BAxTQ3uhFbcSwdlCNxqMRgmT3dAvGP8q3AKgCRhmiwOK3Xb4wYwYsT89CQlOgASvccjJj+vCc7S/oH3QzmIRQkwfwn7ibe/5kNJK8kzP/psJUUYB298Y10SHnUsf0w8r/Cf1HmASlSMKIGeN3P+KPKdvlPtLEOVgHTzxDI6UrVyiPgW5lWmp5Zlncr9HjCuHSLJzr/mf3IxyoIcykp3w87vF1RA0PWLvM3d7CFBHoRGzKaKAXy073kqIU1Vhk8MWIgYk2sYdynqOysixU3uOJGjZO+6NoSC/p/nfX2n2/kmYg6UnRYXflioibiHYm2Ki2vJlIcN7o5dPJ6xkUzqMIc15NyWu+8XT8fJlpV/vCUCKUknGDDYIP64Opk5PigQdwAR6Tw+ZacCyGZeqmao9JpdIAtYVAmXOunqw6SF1iCCTlQHbUspKlb//XsrOO528KZUJgrEJW/nnERsz7eFnspo/nwFwiLerAU9TR2aNY950NAGjjo00UgvGDiNXzhO7YFgwpvPxRqf3wBKqqe7DyMmlrS7ajWoWljvs81ZK1bhEpyNpZm5VZJqaboDIQM5aXsyciu3mx0fDNYFF+hibGXo6LucS+B8AyWBQc3C7f0R4Sk1BgUvXfcMCbTv6exsTDYdRZYLJTJxztsUawhxWpchtATcLy4GM95BNA856eiMLp5xpWgByWZmANQMOEbNE8PNJ/2GRvGWzSIdJKGH5A26kY+iiSF3mHKWv7ltyiDC+yd+z/yXB9lizL3KN2RRSLQ+DP6eHkusDSz/Hjk19G+2NyJx3sJ9lsraXyxYbemxMKvu5Dno9lVFgUEqY6G9jOkLEBFHhapItJB4o33u3yO+LDfzc2SsY3nXiI4fAyALuC+xVvrApsJte7bqFwlDnCWEyG3rpqzI01U8aqy+yNo1B8TqwJBcu+Sk+N2/xbWsxm6VN+lHnq9FVE5gyXRQzmkiGdaYd2GNH4zCYZcvMwcL3TwtKMWaOYm1h3unTkBYCUa0ObFUWMh4bwUjpufvwQ4FnHQrik6SPyvjwuCi+OKEY5Tlb37umDqAR3OXpdDq5ULHQkhXeQP8jhoRsaYOd/hf4lo9tntRbYxyKVxmKOL/2GeJ50sqit+wuZtoG1gkOIcPpJyB3VIgWN8n24VwXHxYkjOdcybLp/lSTHECbXhi/178RL0lwL3KXtZ82Ut4y/ceNtKKHvVwPL47uxs8tgbVWnpDoQz7JoFx4Z255JyUPC84D+Jn0mU4v7teX0TR+7x+Wf2wDhDRf+mCokWNOSSDlx2aHQFf/Xn2YNJ4Ayqj8a0ybRBsxdwgFlTsRslAJbOS7qDlwVfAGnCsqkrapcARTTTQZKWLQ8bMOYotOOVitB61J/RJYoesZLa69yPIt6BMMoAimzSTdn1xJhBqGTR2W1LH5WGcneraZRhrSRBuM44JIuV/9EwOOvU1k9hwaNJYDVTCj9wgl+yzmpYCINaTRQTIawvlo5Gf7PB+7Ro80duH2cO/GgXjPY9SFJAWu097An6HE1b+yOvRtBHc3VYY2M0tc1E43LoH/yqcWl4AbGjnX089gxpGsBY3LeZcbrUWeUO8a4515FXNEF1y+hoyObqL8ih1YHGGu1kweA1N1wSByEZTCeuQVaj4DhmLRrXCTYJsUYbK1Q7o3UT42vexPLDN5s/uE1BohXL6fB2WF3Z+56j0EpHxKNk+riEFmQUdE/wKXJHvOEqQpRMG9aU5WWHqxdQEQpWR3qWaI254eFha061wgB0nYRACLdoE9Ac4XKCbsQEapEyWtM997H49Zb2kSIYCHe4cbwHsa48C9rTafF6vvQqYaLc4ccG5R7waUpx1ZHu9YlbRy8OFUh0ZxwoUcPm+PXd9xF3DcjYC6QwK/r2EF2ywhtKwf/kcN5IuJ8E+wCv0djH6TsL++j10EZFNGfaQ5nkYVeYxtIOp1slbcZPQHfIOWQu7NvFcjdFcXkTmodQ3YFBz4Yo/k82crxwxyZlBSbOT8ThEWSwR6pBqAPNHRVjU1ua7g9VN2Z5J1s1c45642/xAAcE/GDcRoHux0zvI21EzQ6gQDNJt+wkZn7hq9IONCWY2SeRMlgTt9dwfyxg1nhiq5kz1gmrw/KbPfSsC1LjS5otDhLyrTxOnaT0tP48b18GyexwY5rm/xbwvoWbSHFmJHZe1FlHPcJOKYkIOsG0d7GVPqCCzkglxfBL70WxSs24BvJHNLG8Li9LMMELfWUefPZeBAnZxoPXAA67eM/8hUjCZNgeggz12/1Q+kiS5LCaG/46WKyu8NfVVK04TFagxGNExTmgGMpdwS0o0XvTSMss1MGWVgBObWiMOZYVFwgPzh2acgy0H+qEpvTQGwV3ZQIDJFORIMa0duaxuQa0+LS1mrJEm5isDevtl5hPDXcXPLHTAOuHclMr7XYkp/EhFLGPybIAJu8hM/0UzReQxByIwwCb37Tu0Qrgb7iFUzIbDCZN3c933jEfRTU8mR4RWXA//15wOeuzm1+yF9bZlaGWaq/I5UaHCSoGFatKMpeVEdKCsCupxGcBZ6V/tLXBzt8vRALgBB/okPU3utuDRjLY/vwobNgVe3d+udvR4RaftNhprFNrC5foZ7ltUNck8af5vB4JXt4wwSn6tvmdG3iNGsF4DLDetB2cXbJai9ITklWzcPue/61CpPffiEvuVdn8MIzwrURyO9VlN7XbBCk+T42o8f77Obuo0NJt9kmfUEFTaMkUZ1qvZWTHhUeaB0lzsnuNdVby+v8N7xQj2X63M8bVIWPJohWjDGu0qVJdETIYi0ppXztORzliFGPcBmur+60t6i1FlH1wpRgkq2Q+QhlHieGY410R4wGRv3zgHDdArhesWTq3JKklTDpZCELD5OBbOSwgH5uVteQsdcVS3WMDXa6z5RMoSX4UJzBduAk8IHo3cdmojCiFZ0PcXqbrQ9KmHT5BndRj1aZtmgw0roZs5uYXsmjS7wPWqENbbPSF1oxMJh3PZo2YuMYTivXKUsayLSd8FMO+pxVuey9vX5b9v5wTgRCEvOTLNZKr4O2jh56UsG/B6QrNHxT8yk4pnnyMTYe9t6CveVczxAl+6P0ejcAjNrxqiOuov/paz07jIdNib541g/NI+AmKnhMtmepvSsUGpb1mczxPi61MyMuN27ZTyzFeyFMBSNHG5Z+bqSUCrPh1Trb1hf1SnEdVC+9GVGipP54cMlQwOOHTWPzs9NZkJxTSsU0LkbFA788YS2oFryqrN8mX8ZIzU8U5HYuVUpCCg8mzhtNr5zEdUhnR9i+bb3d4gGuYrZOBHH/FZYqjX7kfJjAzK8ZBFh5QZuf/f+EKE0Ae8Hx598EfDH6Jtd/dzB4sMNyDE2PSPUdTQ2e5mMI8wURDSxx213+qCeZrNBGPWV/ASsS5eGc060d4kqHiRyQ1CYPsrsObLDuTxGHfF3hak4cuj1jD4dKDrRWC2yIClEMYGZrINsBr8paixHn5hFdhWdP2hexjHPqg4PXWf99hDadZ06NazGxZ4QST1AJkBuwnpiXTY4/RNOq/qhYhU7WLSB/ShPT85fU3zEIyC68m1dCujknxd/BQPdyUZZHqXB7dk4FnlMWLw49qzOYwPj2If8JW1qM+IFp9H4r63i4u4cXDfGDCDvY/tFBk20QQiUJNFo6TU431BFL8074kHMo5wBXaXu+FpkI7eJb/fTPDx14iVkYHxrXj8dx7AxkqZEPDttf0OAVcJZ1sMSkKU7PP/k0xqKMv0/mBtAIVOKYRD1+0QmUcJ2OXRE8cCze8yKmLhb5ZVM1NOCsg1buUUWRJl0jbF1h5H9S+NfvM4DPbffJW36BijsVq2cm358uWM1WPRNl06eJ6IdG64Zqo9EbZolKTQ5HeE2nfwWFd8S+Y48RTMrm58fOB9aSISVFpQwRPWnLlgV3vClVlMgOg1PXNa80AbmxkxaYgLgpzNkG/h5zoYvG3/M3evjwx0oDN6t8OKLk4bDj1kRQDsi2zaqFFxaE92OIxYjo7ptEVZbNlBejPP2JzFGRqWpbCQq3+MMdxjvVToaNVEePseMymR0gtL7JxJmxHMNpp4UBHIT2x8uDWwNGPt+ko3prHrH3iSfpzuQsbKqBi/4gg/TGlPuJLrfI7Fjt4yJiqooo1WX8BudGPXMhMP2A7Rerau8d4Q2lrOTKtweiGSskrrOxZ0Uh1Tec8jZb0qlMi2tCdemdxUEAv9F5SjV3e3IOfOlUO9bbI81Q46Lb1Yln5sn5pVxQZ9+Tissmxzf+CQfcDRFtelKfFUelfzl0RsJk+CAX+3en3JRqnr/aQkAUFfu7nwRSu4sHoYuRL6kI7fByG4BI3wwqeGz81zkJ2QJTEpYrnDdNxnwFNdiQR8HkoeE2ibyIQbFaGBTvxPB1gfDNYaijKiNFEEd2k4kC1EdO/6q0n8mNjbMO2KUfSJHeZwPn3SAqNNSA2zIG6CdBi3zZnb33yg6ljd3PAcmUUHedkEgVb53eTZh/f8JBzbAsrlqjKuLzNzk3/zklMfLiSxZEzPHh5JNFFU3b21qIlgtQg3hGXLRueoWMh6Jria5W4fIvvZieTUbv18JYZIAl+Y9Cc4ANDxbGl3uh6rQnroHfjoz2sovx0+hN+nWeWRT+ejvT5019ko2Y6sCYAp8C6nv2xz1g6Sg1iXaRtx2ZrJ72bPWDY4B24chNZAz0BtUer0KJt35JUMLWCKS0rHB3wKicSP9T8HnmaIc+R1AZZGFmtj8umL26lT9qylBubRqkh6XP7gYCVYviTYZQWGDftdZUwrjoVmMdIML9iBKt7kF+e3sJHA4zi+6b6+MccgXH/hmkf4sCnCoOkbQwnmbEks2JsEaeQeWp6kh+3v2KHNPCYkpVW/QjKKqM3fDdwf/FsvLopXjY0yICHUQNgIEVztZM5al0yiT2DS8/BLSOyJB07Usly2e8o5rRgNhgEKP5rF2tz64UcW5QT9LffWVRFUfV7mkJvUFj7lEBsBiEuIb8yVC+mrtVz+97lTExTJX6EcO1Q7vZQ5ulYY+Xx4LmI8LGhT2ybFqQvAnWUoUac8u5xa65dClXs9dXkzgBxIp4wOGFpO6OqSQigTu2rLhbTUTE5ptdZBpfh6LnRrImiYRaD8brtFZhXv4TBCa7VCi5qhxbzr1X8MG2kan/GKRu+IstCGPeDMPnOWVVzAWf3R/6mS1WbIc1K5ROIUqOV4PXM8S3NxXqzbQjy9w7wt9ARiJ9zjBNXX7nroVHHbVZuiCZvjla/ohxhaNOHLWBoYbKuFMuQ/bofKS/bKYPlKqj95D0YhyDxqWX1pGHKYQNC7kvL8Puv62CNrueVFOz+prV9u7+pjlZQYFpgc9/kV5YrBkjrIYi80cnUq1d35ojAbkoQTNlmbfH/9XkZmt0gvu7w/KXF/t4+wBM34YHR/RQlflYy9emr/1aOJKPXjubfACvBCaTxJ+iHYq8fb0Zj0B9xIaHlokeTrepqJtJLAebhiecGy8C0TGr9vPAeNR6b/A/zUjixi+LDpVOOujzN0WmIL2uiGFINbr7OzAG39J5K8Dodp+Yvnq3Iqqn+rbzEwKt1OdGsd7Laj1Y3D+EUx0FbUgekGpyjljxr1HBmPUNTToBL9ltyY06khos4VWaiBqR6Ja+nk60wFgTo29uBIjI9jswxAakIBI8NCuxABXvUMx/amGer0nnqw6ji8VwuhET688961Df8sC3jtjNIPO0zEQNCUp0YZqNy/8hO944/BwqS3F/3KtG3nVjTriPJyLuWRt+l4DtmoYNkwrL0cf1yWLlLBMraIw07ME4Hl59KxbuIkIg/it0M5/nTRfyMadQIujaZkLet1aUBZUsrscVn5Z9dEXUFwWX6sfiVChnqbC8PF7SqGS6fBIM5gtmCy8i0Ml9mUhP4a794FkzvJZ0f/XDZbBTwlNDW79G13Y12yROCFlK0oL4WMM/1Ie9O1y3QMytto2Pb49kTAUx7AwnWbWdB8S52IYQRgfbJvngc4Jf2M+d+EwGRoOWBRTh/lNpkRDjEkkFb0bbqWMQycOa14EGxC37z2iaW0O0cgyYuy5aXvtEf7dZziwAqcfyzKg80G34l3iwGbme3k1JyEZuWIBEjmUH8kj0HLT8N/HEFy/GpsAMN9aN21uAZikALIOSk1f0DwLo7hl06NIMPS8S/HIsZhc7ZaqubBVaTNWe7/GJPm/TeXHnDVpXPqiaV3149FKVnRQqkl2M7L37tm1BKFZUdohWU8Ozugx1jc00/VllfFXDfWKTwKtTVshLgPYlIOCpf74oBe5El4J4D3aRTzSgV+zg0VME1PDzlyfiW7OQvAyMIcwy+cG13XX3J2iJeE+2ZXbf6Ru6nhAy4FbxThh3Q+CrZ1M5iRhPfMmTVkWsWz/h4EKkBGdJam7G1rF1TtYDApZYn+V9DjP9PO8dB7ckWmDT40cMXd6KaB7aNnnCN6Jxx6NaR+H3VS5xiZT9bnPKPgM8Q4nJG0x15/3NGFd5Rqu1zlRsrkpdL3VLG65/XOZaUnIKU0dLQjQKe8TTNhWEM0ncZef569elHG9rWYBFLPCZiycBOwQDaI33E5qg320BnqVxNX8TJLrO8uZYbv0Lvr5Ia26h95BJkTb23MZXrAg1aeyEYU4iTSgioYI4knzvRPWOo+el2qz+ctxqCkNF99FwCmafw0OW+/5P0ceAE9+b6K1gN8s63EM5WV8Cf0WiUKbSER1PVLkEYUJEMNH1Es3rtbx5DhBIfsvVHzPpndHFu8FHeRllEcr+Y8bfslNV2s6Z7wJvjRpL3aKidpxW77ZtkuvMf1RqxtP3oJ7HrZAz4+4TlpcxS6hotuU0yZN+O8RDp5RsDagMy3NFnxJZ4Xb+Iwj3HUGIADTqenYq3hVT/7Uw5wdlxJlxYoJUYqHHA7Ko3wu6/P/CXHytxZLvvcGXHVpqrlQIfMt3NOT7khUjGbdm37wMv7rDbaapTP2xaiXSdHURIbmMQHk8ZdhVRDolqvUdoqOKjsfmw7FF/LAxg5bxZ9RyrE01MHg0lFJjk/kGzigXBSq1M6SSaaDxXVNQbxVyhnHGsBuHR1Tt7gm349mLpvgvjSOU9Qu7NyyBkSxvCQOOsKpXAuZlBi4zwuZ5pc/RTELTRM9WGOpkTBEvV8+5lq3O3ho4E0e184QPKHzbynvOLGuVJ39ZEGIMjmBr4IOD+sH2O8LDYfKzErGueKJSMQvwoKSD0fuGMESMIW4lbxUXYZ6y/n6PdGH6t+FiUVArsqcwNMnTjXixZ7T+f6Pa8s2WK9WGFrKdOSXUcQQu05ERqP3OUedBQdP+iuROSargzAMAWOcWQZW5aDMRx/HYB0XpK9zgWyDVXeySkmn/3Cr2QenB6gZLsGj5LZDzcLn4wEwEVfr7Fo3vIAdphGSRDgOva/Um4xJMxM4lyfVg6XJvOxXokcnPeKz92SIjnR1tcZOtL9+OITL/EaqZLOOYnW8etNm9NeywFKyWdx7oMmzJnLmG7Z3MmE4wZY/AKmhGzm1eSt3dBJDTYDDvGcZ6qHQplywjrvnErhCtRMqARE+A9gPXnsWX2bQ0kAtZ4QId8T7tm2iW7QQURFbrcbmv1HzSRpMwi2uh8sREf6dCsLzb3HOREHS4gj1G1Sukf73zXXfuS1plmOPD0l/K4fm0Z9O+4woGOTuQ1rYBFDqtgIaa9fouhcUqkvus4djUIViv4MpvXjgeoeufmj+R26nLEUnmN7s18TV6VM7z10npYUO2B1Q3xLzID05ljt9PZSR/N2AeBs4o07BtkpZtA3AQdrA8tF3pnLTzaabh/wL+IOMIIMWY4bTh7Wc+bV+pFS+slebg27ubdbsoY5K0OMshtAEZfbQuu0z/SWnz4Ie4sNFRJSxfaSgf2S9taBOVIOODfRJT3CxtxVCBQGGej3kSDiJaDelXtzjPgwZPBDRtQtgsFP9ZX9zL5PE6RdKJF/Agh9t1pR92ui57hcN+uE3F4cCVnRCZCDg8K/KcgeKAszRqAIscohcvpxUdrf0AzJJSc+lmPsWPyUEtUt2APWP18ZMcDBfTdW6mfecQnjGvQNqO9XK/+O1Yp9Hp1+nJt+pRl/MImMIFJPvHu6CO8ypPf2myWWtargildpfOoygAk+dm+DAlJ3kuva8XFs4dcw6BHJp74IcgDnK7Xcyp4Dfh7PD+JidXh3R2hj+/tnS0XR+6I1e6QP3Izsr1UIiEa70/bBYlA4UaEVXIuhZCdcA9lg/yXOZ+7lK+U4t9mQe2uQp+Y2lSXdEqt9RjdRAvmUxOTq5HHhk8LszCxTIM86dnkfKJDd7L/H0Ik1lzOxDxAYwKP48mCsjqB8ez+fsQcfAul1ENX+zV3N5je/2shT5rvOKOrd45yeygvpLr5F8dyhUccBq7E/jM+prn8nCKV9dRGclsErv7lT4/QlggDcRgYQ8BaRrVVSGnRWEsBz8R4VVD4KvPDpoqTCUx2si4MeiuLOFBSonsrGgpImZp50cQJLbWD+0OlOQQ1+5iq2g5s7QXwah/hwC4oN/73uUXFtk5iUk2djbjmnouOajGrJoLoi+I8igBmPdQq1hag/VBqUtTFQpToOsxdksRGTEQsl1iyAlNJeTLGibU/2qsBbqWwnB8V5bix5qDhTdjsJRujIh0UrrE2F7QrcXSHbUiKf4wjZJU1oDh7QI2XuOVNjTtMySyCLiLgYulcA4AyjN36uN33HwUPpI6/hSaRpDx96YUVkkFcHd7zv9YHi6ldRQ6UHRtJ7/qJp9R70Li+j9tRRUk+m86e4tXKBcZQ4pWCDWD4CRTsg4WrFcCKpFlnAK8oH2b2TjSdVzWR/mY8O0/pNfsNjlbTt26wAjRDneGO9JrL3FEJ1nfJv0tw3pJfvQOSZZIJfH3KESckoI+6KAqYQN8oNOPMK4tEH0HpC9uGzYirpD3dJKUfn+fPYDWzxKIjGZLOy9XgXW/uEBE5lNUZ473xrvDS/+QT+/T2enOGRex5NFRxlpnzXMPFIQRuPXLVpBRVa11kupliX4yKN4X4Tjn6AM7ouClfC4mHwmPo1DWX03zvGTBpV/Gcx2HpMj+xqYXlTD31HT9i0x9MQtRvo3+8lXkO/JoxWMKsL67oVUmhdLsx92ym3wzqLJ06aMxBICSs23s9zVTky/C0XqIvDucA9f12RXxfF8KnWOQJEJqtDVPFaNl2ukYCFkBeycGZN7YVLkM0tsj+g0vsldxHyCm9ThA2+04TtBwvl86fkxo0zblEIaxlIecjDItpAKuDAkMHSy/wG3gvV3wVzVjw+XHclrvZ/StQLIgCKSZvt0DzMoxT6vWPwYyEmfCyOJ868XvAG+quWHAnAvZpyRbYqEXAp4O2Q1bAJt7uYnVhIwHejo1FlLtVCJP2/IgcW9HBHZY+UFHwTcJpyryS43ghxf0WbBb9hvVmdtzcOg8DhEmCUN+wjZHbE//S1h9ofiGNhlxiCsWgiBCI0NDq5ldXtoIxNSEPb4S3ZbjHoBAIx+6yQphar8uv/soUG+lYtWIgqEbaGFZ/XhRquQbgBH1Hu0jhSPzviPmk2dXF6PKj/5B8/9sNA4rGugWAGpBN3ogEm8h2wr2fPlQUAdr2BkgfBM61uw8xucAecvGvHNkex4Oatlqgm2t8A4YP3umCv6troPnVEgTdRmaSk1+G3XNd0M8mi2ZPEKEIHteOzT8szAfdifgRaeCbVDIaYJ9S5B118ilWyXW2/i2YAa2D1cnd5xN+B1MOXFzAIBGo9J4UHnU5O2xtQeJnK/jvZrUmIQxqRUADWKIibbvfaEOElc5ihggNgC2iiNoN4pHPZr1QYRpjcAzqOM/doWXECXJbjm3+6dHQNu/iMlSIDi5Fmmab3vaJ3oCPu01iGqWvxHveH3VjSd61jg1FHyC8SMEru/mGGv0+XagXjQIq53RvCA90agAXU/rrg4pjtMMg+T/g5nfMaslLOyGGT7NAgof3eNwC2C06IfxtBTGcBk0AoeSt2nwWTIxG29zWBksei2NfOtDqYRg+ocONJvD2ccrKIr+bj+f3R5N74ogtuDTcGx+A1+lPjHrvm67kRlfbsxXv4AEJNE/FAOYUBpVfFYivR6qCKReYxdIvUYlpItzKoQx8vYZqpVB2zUPyRUOMZC4BEmGEM1lFyZSDF4+5rjJA3A9zprte+uhgBOURhfifJa3kTlk78YK4vBFzDRXW/ztFTS515SySB+2oVbazUakbHC4GeMvKd+p66ZFlfNaSEY5kCC/lWErC+qje5KQF+V3iCKqTSY6yB1GUj6QqdsrXjQz8z8m1BpN9fQIY+KkY1IKJtCCnJrGaYaCa2QP/Bdzcocm2YBriSjT0eftB5bpkZQpntrDfulRxTlDZkD6k2SlP/V7X6ysfzPTMkxMNtNqA4ej8f7rLGvU1GiwZFIiLfTqLRwcClnYMBfuhu/Y4Pja5CLC0AlhX83ogSugeDd71yw9XDfoTVHZKgScsiuCtIcqDjkkMAsDMBnAoFeVB7ki1oNI9Xor2veNRyrKKIDRUOa9c3WYNl/7+W7FgAGm5I5i57SZ+gcF8wEz0wEwYTS8wEuiBcjB9NXxJ3359qbPXjs2xmkuMN8MGT6geLwOcnkiLCywyUSgAoOjPGdjqou1yQ7IHZ6XYe9nF1jdLBPFEW+UsArIr4aoPwUNtLM0HJWFgMtUV9J+w3B7JslZMQfmczk9cDO+y8u/QHXwnbgJGC8NgiMAjueEfwaJh83WxQpzBGaHNPKqc5mDYIJiYKD6pT9ZZJ56yelrQUGVhGARdBGfBC+qC1Mn4wIegosktyPAaUrPsgcTIyuiMu9hVUgU0zCnW9x9dc0eY5ghU03EBtS1ZnN8Qg0TH1zvmj4pcq1IF4dzOkFII25sK7QI0jLhVNa70GxaLO/MVXL2YUfjoiM8NQBgn1DjY1HfKMwm7k4gwntRWXW+SrsgvSyvM8qAj+63TGnk7ZPcv4Zct3AVVO8lTaBQVh4WRN02nYnYid1aYHtGBopEnZgehZg90YFyAR+TPar8JUZM6g2w2Xgt78cTZzTkPQPgmx7VudPX2XEFtJRKxiY3avXUY/ox31tlJ6CfIwOqeoLkirID1NQUz7EUAQi4UzRx2O7a40Gak6V0TI4pxafdWDlI/x/3mJL6OI6uKNEEUPQnNAOshvfZ7B7a5Au2QA7/OFdZ5jBXz5RiM5e5PBjuCKKng4PkAMyhr6BXmGKd+bAc33besb59ebUCADdErr8guIxLWoKJJ4+2rbBdwqKDkL0+pYbwm60VEQqpDbiBttLHi//SGJs5qKoJIub45qPVbReBnYOExVo4HQiYULVp7n5T+gg4UBatVP1FGmGBSv5KXUe+uEYeXBV8in4wx1IkMEDXMXspMhYP0cz6BktiGvMHgD9sjcJ+qMOOsULr9/vkm9aBwVlCdhZ3cUjEsjRlwT4rySpO28+HCPuBhU/a6C5PfzjbBX/cksCiux2sGreTxV3XTMFwWXe1vR2fuNHQ2kvWlEp9Rtidz0z0uK2T9EmbE3kLOvA3+Lx/wfftSBwA070xRRw/fJu5WCpmA7ak4sR7rBD4N9fWyxXpifD+q45X2d5NGbj5OYaVBWPGfeuYbV4K4XnX+mIVlEHCCl9sIqO9OmSVLaIhPF2pYq6+AvyvlXVYUOv2mei7g5V451IcRC0CkiUWyGXQfCd8m/iMXFQlY9/LwS5Q/MhrFBz49R/KmnFfFBQHhIAveikgMw52X8mjl6hkgAs8eXTLfarUWTtk149yzS9xFFkYLOCiOj9S/xM22aAIVPhYNvddeU/SsW9dTqkysA34YB32SiYiZ5vnXEFy2r3x69SKfO+wq6KP6KMcFRkqQ/uG1zIw/6RpVOEtThZw7gjX9hvdXi3nRpAXNVvM1THcNOzlMF6NSWSnVvQC2iLoo4eK1bVknlb4b43gH5zTj1Q29afZljV2h2gvdIUkvyKCN45R5Ck1rCqks1O5adyLmFvrSGgP2hDQsedPUpQ+lbFFgTnHoVNfH97HXuzl3BOinHK/JScuuvzmfxiG761abMD4WcZkHG/YyGu6VYNhzQXj114XCiMcnoD6PoRuHect9JeBFFN19Z8gSnxSjUAq0ppDj3bHQoLJVazVpqh+TTrePv+S/S43+LFSMGthWDPBCsIFWQiJMqjouXKsMMLxYHJM0WD0H04JPo6stPW3/D6OEECA6LmaEfkPAccWjGy3I1bFYcFmUHetZlXG/OSSdP3YPOo7YOlacIWWMMS0hIaeA7MA+pGeuSD7bz5uChjg1cBrybfanXc+uLSHJ1Fzbepgq+tR+cdB5f6yuZOFOLA3rJCArIN+R8eiusEgDzkbfszSQr5kMgfat9B2TpmRSNu49Zw3n/j6JhyTLoBKVN41WFPYrK1bJbA0uEyp+sE8LWKrULRYu5OOXyfbS6ojZaIDu7fcjTiB35HUucG/Lj9wY3TMtD/VhJWHEs9TrsASJwveAZme4e1OV+Jz1TH4iONszMONwo4ING1diyU4LDGv7iZMB0ZUxcPv4ITAhcTZS3bVkRPrKBi3B1e0LOyqI8ZKVGGdkzLKNBwBndvTJfxdPfpucL2MIjVdu+IFafyAIKk/1MsTxnxL0CPl9NuGa4WqAkM7DICIToXSkOVEBmcMthgFo63tyPf7njMsCzcxjvJnAMbryZdyY6MyDndzqP8mskHQwjg8407Lv68zY2iRuL6bYX8Ydw62PVxOmCWDgj1VeeKYCVSGCAgL1kczFF1NcnSeAwna7EBuuXEDYjpW05JfKpHkyew42AT/usMAbgTcCBr+k+yC1Dp/kWnOvgzSzCFHBMSiWVJafYOjKv6MVR0A4zR8Qh6J0UMiuE2QG3gVCf8SRqrB7/vxrfOQBJm0pSywriyh00IX02irIsRjM/7iC60nb81Gr+ZpUWbC7LKtMlHL1E44K3OoiuMSXsr+umUZ5v9ub2z2v0uVq96h82lb3qdsyetY+socteD5fd42CFKzRmXS1XV0wXH2nT1IgeQDjleAQtfkFg4CyduJZOeD+eJRIOBrUXDqZiCbSx83RoDzz14FiuDBCCGpHRVjW9D1gNhF3WGXWN+P2xKZO5U3zLH2fyfmBXd3wZBLs5bOdi81tLx1mgZlc8xqSUQzFOelUxM0CS/gEozEJDwyY1ggeF7vaZVayBkDdB4PsSJEqhhd3vYGDFTs7wTL5LlVAKfZfqenwOc7AHXO14WrvXgYKV5wbLAr/qIHJhRcf8ui4lOzs4bQmNYyCAee8i3gTAdeZH50r8SaFJr3KZFV8Upp7nqN8PIbHZbW8V6GqeWyHG02pOyKSAc1nleNm7k5lk23rv7WmmM1QGcrmTWlA78U+2NLCc5gWaoU10zPZTniO1lyGNFVf8a1yuITKvZiwapddjxZcWuRWMbWotlmNUI6JLgDEQUHAA4oJMdVCZ6ThKsPBh10Rc5vOfyTHIR00cx5AWHTslCbJudzKjNYIBE9S+g6GZ985d5JN2sDhJawjr2JQQPnELpT0Pa9p32MQxwG6gueoC+gAlrryDt3bMp8LIiKEjgpPzFVv2lbIWkr+k1AfKTHCFVM6yKiqe6UN8xlphA2GUAyHNC/FET+S9w0qbluZuztd3duVTKgZPS3t6gt35ClVQDlbSS7EclEaVswslqi6dHlcHiwN4lkTV3dP0TztaIpdqluCe8vOjAq20sxfMkmTelkYzk2UImf5Ar6GwyYW+LDH0aVM2lVbphIsecGmMDj03vCs6xDQdbiB/kOEPQflJMRzJE0+OEUg9nyei9PMWwZtWTCJIjdg8PWRZ84tpLA3o1dRLcQM/eArE9PIKOxjBKOCVZqzn+m1ZMuEAiHm1aI3j0ohXmJEZrif7XBY89rVHz3dTZhAsFNi136Enr6eIoLHG4GdHu3ZORTAgiG5pWZNrqLkI710GYgcjoCnIjKOUzQ8xQbolKY8vIZIm4NowCqtCa0Eajaqmvocxsc9l3SjVs4KmssWpdS3qYrdNeKgoFPPFKU0fkD3UU4X/GNeso544TzbGcE3Zj0fGlxIuRKDC/9BFFPcBkDtTOF+PFfc2P3U3jjZYzJK0QNAJO0azCZQmKE9iYBBWbeso8c8AasdNYrQSQ2vnZjk7P6zUAPtkRi1XPq/GrEQU9FLBmpIr0vCGykoIanQbYI7VqI/lZOw9N45tJufIQzr45qj7DAzol4L4OIz6sRMdVB4Lqrv4nXV05U+5UsNxRvdq3CQEVZk4Jx+puxXMbftF00lr05m+UJ6L89i2v4WSRafDDa202t8E4WUL2SlzO1rapo1RejbIC1WeWjmCBaUTuJyp5kAthM2jhAxlDCdRwQpbtEOFsEhVRdMk+8SI8qZwq7E3lSBF3GlZr4gqz0N6Tehb0Q8IiFrkiy4Qri6BXvCPDdVzbmF7TwQSriO9aH/Rb7taqQJPvD8ih7abLk4Z1K1K4+HgAGJCFjASzHE+8A6Ns4yFTbnu7+/BfmAhLT4NMAgER7EAfmKAP3m/JGs/ddnTTftj7qUsnTJUjRtSV/5g+ulWGN0Ph1HPE2BwIerGr5Mzg5FT8NLVqij4C2h4IzWJQOAc0opsz0JevW1wO3ZolHsLC8jMrV53zEGYNh4kr/4tnNzj2AbrCVlFLS1iop+RWnVeXB/sVBEb2BSAyT+dmnlqwKPFWnNBbfw8fhyPTTop2+w5jhvnu8/op5hxk0ZEkO3eZEJ9K6/QXlT+oqpVJTiEwji4uG+KEd2Q2BkCRuRcqKp8Co99kQ1gAmE5pXcF2dFVpswDk0X8EMqEOI0WxKBN7Y07LCvlOg/6LTzKx5m3GFrfn1aY7cMYD9blpeMmjLtJJvLBhg2VQ6C3ttmdylkww7sur9u4b6nrPuYehMDcisYiFDfG7dIGhWnLqAH94mf/BKwnDEeE/YVSQXG/dcMLq9TfuP0FqM9eotZvCBLql8JJfkh5Dz+9KdboIpeY4Z+qdot31XiBb4xCK8fWDzz6tLcO/TaXAmhtLnXNC4ReT7hgTQktHxp66ApkzWQgERFdI2gofGnm2cuvVWFbu+/sIQ0dJKGiLAN53QTfOgVs3PhQPkgE3q6RfsVo7s97ZYgOTaU3NARIDljg6dDGSO/jKU+mx5TNwppQ50PHJTwSqkaXzwgHtn75/j/BmHUKOG1m0elspVpfWHn1NcLOTTVJ+sks+F+R9P2vu6tJlydixWp8QBnlb4/aCeafWXJm+pWGh9dG/wOgbUb6abZ6JoolrjYIEAGtvm0KOV8tO/rZ3nLSby5PoJUl7Rq0wTelSerE5Z2iYM2mPZ1RAVZYgZyfTd4DAUTCwpx8ieifpG3rT2mx8WNndSTK+kXDuhvbpJl5D7OaG/Bloo5n4EukAMRygMH1fV6hQsD2Jh9d3WMc2ZJRKSRq07t7UO5iGGN/rff6iHtgPDt5T50BG+gfnhOU1di68/PhjK908IUy3tVPmZDfxeqqpFdxiV1CEe6wYit9NAA56D4agIJXs8DdGluV6YCcBi+w4Ps83dxB2dAG9qkXG+orYY7pEc2UBBbNS7UOUtMkPzONw+/BMKuDkpFXutJyGwij2tW6e6xypWC9tVjJarXt/soPCFsvpks2E7/lKPsBM9x1kScI1sAIjHpz0uQPJz3DqFd5AN4PzmzYY4X/Jh/Hgxgzf3kQiQ+Tc9M0YAglLJyF+2LaPJT2z7Td6WrBvZfeE6uIt8Dz+YxusONYSFgjMC76upbWZ/rz3oYhIJQC6indVA4xrMYsjPAcwXbuCmPT5HgobsP/vzyrOHg/rqxdjLCkhozkcxrcyt5IJOqY+T9VY/Y39BsG9bfTdHLxCdXcQlDfHpbGRLc24htOd3roFgEg5qaDFWn8y7o8dB4VeKQKO0WNXdpjcpKuwy4t/4zqguFrbw5Akgm1Y7JNx5oS0jrlZtORtH89nGbccZ1DlZuzZ3GenGug0fkDbEQnb9kQ6/QM/cRD6XIMb+SAbURw3zuahGUX9Bsmls3sVIg0u+1vzrEZ6V+qdu4f+aWN+liN+DtBEbYvH0Ldp0QBq6aCkAmqmVsckHm0u48/tVRJaEuup2lvep8z2PxbOLVEfAlEPE7xpUOeW31kvOeAw2w91911+MtiH+csUKh2ioEqMGDFapuAdGwjT/a23sXFgryikXtwjjlYfc+yZJsLDeM6CCh9v9heTXTmT7xaOQebnWG5eoGDKBfBOQrPoHs/AtWPvjY9iIV1Y88sQOb3xKC9HFvl2eOomxUnZukaOKJ8n0aSDRs76yyMhnyFRgVvNh5U7rJCGX8QjlWRw8jAQZfoW99tTeAuTjnu9nTw+bCoER8UZjbZFkTOQJYXhXuMLzEe5qVE4e7IVlAiapTo35AQ00DOLeADTs6Qdsm52XGWcrPXYD37rvTnfe/FeB3dtf8UE+0xDwIaWc6wXFPhmNCqPN1mdLYVI4F2zs7bmMYCIqUYTQNsowjO9/+pTKli0VvzerueUp/MfeWsmrReR7p65nipqqD2fYvO6eiGF1CxpjrfwgRxMQhT6SrRgCFi/cxgisTSNPhV/78Mec3YTXGsuOJsY9enk2LiebNbcq8teIXv86xaX/IYGWAVJUyIP2MGTi/f2Pg59iCxkFUTKFJlRg1sqRwil1jbHt+2uxhypy82ggCxCEplzYmveWJETSteZPTx2KMUY7Wi1M7eWvWpXiW06ogY3ZM8p68aszQV1ReHHOcYqIraslln7t25gP+QbHNH++QE6OkurV/bOc4rUOI/SBUuAe+D9UWSEFIM2E1X79BOKTqfhJdsDa0x5Z8f31RHTFycUx4zBjozAboelhLxa5RPCmusQBTthLqIgMnjghsHS64j3/ORGbPbMAsJ3wBGNC0t/eMytcChwLdjQTGVOiEe0z0I4IJb8HMjPes+iUlflK0mgzfnFd4OAFalX8fI6rAxvcJiDDWnmfTxWONUdHibRrcoWrf3Wr4WrVPv1KrxQDTLFmhJk34YdNsF91dyphqZzeU8rgC9jL64+giGtmYIQRRlizsGA2ms5qYC5vsMZy8dxod9zHmBPSqfga7D40DlxCjcQSfTf/78raxj/fY07N7S9juBSZ6Px5VmF+9Y1LfLSRIoIh+jJ4Nx6N3BTfkZyVl4VegiSmnH5g05dS4qu+v54ZEul8zCL6M6BLPgaFFiAuIrHjfYTGQN8FmQq87x2A86cCxyvkcGoyKtDRSOuuo075hz7r09SRuQ25q+Pn8JaHBROj7+61O0XcEqL/3NwhpWdNJQEzPddN56lr6sv4+ZOyvBsdtaOQo0TUjgesCJPOTOyROVW2Ib1mBuvCqdNTj0gdaN4L98UkcMFGEKCZ16JOQpag6cplV0RlRD/GhOmIF9sIDEmtKjVfDgYrr/9CZAmm/64XC9GsX8SoHRQd0PosEHda/o8X8WFxxIUyoWOndicM4KLvTWIATwl/vdbXuoa/WT51sQzB0L++R8ySWqPV4p6kUP4NKoV6z3KTd/f7YS0+4FpgjprljOpt68dl4LIM3o6gMuiL0041aF3IXrNbltz14UyYlvEuwdAS3phV4k2CS80LAKe5S4hWq8T5vN8C/YLvAt7b5JLepx8j1e/dFKqs4Y6TaXKiB+1i8Cacckuo+t8Nis28OvyM9tskVIuoA0psRyoxRNK74TaZe1kjA8+h0wtfZObKhfu8jC3Pi2CRCvzxB+ml1rbpkNmN4LeIwahW6OU9CplFjAceBpFy03kvbt9MbBS28lBSpoc4+Lc9aKMeGTXjmlCoEqpOHDbmSwwIZMD1ea+mBChvRzOBFoJTzkiRPcqeNRmDksnQ6tmKb7rCX+k3anH11G9LIj/xgUCoT1um0tBcJDCdEay+IC/epuI92Np1b4XqRv/pk+T4ngPgUeLi91jXeXvsylreqkTXrHZ3GAwLDt/0XmVoWCMV64XmVlV4bezvhLqdFyctQ5hI10cqEbrTC/XcmIc5IwK4NeZvFpDkJPF8gtLOzN5f+dDYyCj+uklu46MWFzPGabatv+9jklr7nkv2qW28ah59p1UBw5QKeRk+LS31rEZ37wI8dL7oyK6edQsxZh2VF3F5vxVUE1ZbprnUOac848wqg8Xcua6VT3YBWqnJdF9RlhgQEwfcjhKrIwgqxK/fgLwtZoqjVH+3AOUyuYFGwO00Ld52o6VXr8NaU9ZSqUqHcYMl3adc2v6TdJNE7EdI4oSrC/kbHOEA3q/LAv8fPjKVfuIW4W+v6TBlqZGdMbFZPI87FLsF0DwmqjJAjeIt8FoKr3TqSrsAQ8GL4nB6y7ZBbwXD/AF2jbT7h7wSeeQaBJfiY6q0LmKC24j0oB/cFSrXdsVIz0iZHrhvLmUQgcJbFrlziIwwU4kXbNyDrAgGF0Gt0dIGjSFwnousn815Lej2g1R9UIWDnPiuI0TjK9cRzAnDk3sl7FB1cdO8JjxmxRpE8ZNkGjxn++ShFguHZEdkDArdJ4+uyOeJANjmAugzTYAraG7sicBRQh5M4rB2GeFjG5IS+Vg7t7m27r3i+qa143qLLLpFX0nxkjpJzcllpBOyysH2EZqi4lmuwhaBNsYFt72jphWwG8dmfNBsxv4bwjIPWstUbloj13axMmp/jb+8onD1o2TTMNjMtNFLg62h9xv2DbjrDjD8g/tpKNVson/tUZxA2bJ9ew6HM2yCDSgxrwkLvFF5W+YRNL00VhAA+WuBJuUcmziRWQ5fC85SEZPq7XBt/HRLMCJu1cIIqP1WwX2GfRGGl3EFnlzJ9vU2OEQpTEVOg14g7pPKWQPsEZD2rwQ+A1pldk12yRBsa6dM8/Vt4VMsbITHm2vqKFtWpR4ynicbXzJtz4KJv0bTvYcv4b6/xgwlRSW+AbZDpTl8ISwilVsE/BTyJkd2i3xjOnOK1eGDxF1DHrszV/nNG4n56b7qf0H5YIJbfcIk66BYuSHcZOOH6nqn4HPv6T0JCqA1WYI6mTKBTX+PC6J9DX+GXhFPPUF1XA4QO2rQ5JPRdi09wXGfHNPdm7o06LrF/Napd/B2c5AmOpxPQsr84xs+hVR8CdpCM0itcokofKs+7xQifLBkJMJvnYsHXycMyup9NxAF/UWK1KoCP1xcif4DsUpY/8+T83jL6V4GZ8kiBg+fDuoSAjk77Il3lyO5T3ox0z/TNuQxhVBd6Yq8o14ZuzHCjUSORyg0AUa8gwp0rWtk0X6TfKS4uC3WaAf4++3XwIjv8qGH6Slw5XjYNuKC+h7a2waSBBEGtT3AyPl7PwtVmEQpsCYV87IZgBtTgEnZ7q7q+/v/cehuQkfv69QP0ObeDd8PVXO1Eau58GXqYWEt2P0fTk9qcWOQ87FqooZmlqxU8CgnIyw5sq59+i5O+9BtJjFoFbdTTR2rtYNH5kb0SSxQukW2DgmBMvKhakhu/rAc7ueuIbdxSLdDpM2juYvLbMjviWadQZHvjlI8ufADFVerF9x0y7cusQqEHm7m3O6q0MqsCcbaX/Dh89+oct4Idd21O5TOgzABvxI0dwQFnJAUb682Ut0xL1lHv/NgEnenzll7ESTl6ZxptEWDwWoIW86+0ELxhXQjISex5vO9M4s8+onjyWflquc9iI6Nf9F7yhzsZhwIGj/Rw/6eOl6f4WxolU+dckDEgr16Q8/bgln87WbsY+YgZ7CMfy+c8gkTdPDIA4V7TKY3Np+QZuIiSZi/ukygZIxF4gP4mG0BG9ax95OcmCyqfzr9CVoJqDUxmcaAaWEtJxg7pLbDos7fcf4ReoydIUcWwL/CEgzBQQ1rkmpM0yjb5nmfBdMoGCzWeW29EY9XwLMWfN2xLKFpTd1BFuqRDuXLdHg0HfMcvJ4PGxM+VtvSddjxGXiNtKeDIm+qB0rzke+h2KoE4XvZUVnPqwLaZBN9Eu3zmJuNXLpYXXV9k6+tUJifG0Ab7L0h9U1P5RdfdDyA00uuWDyQHTU9hLSZAsEwLLfWJsNxMwd1rC9Gl1lyQFWpNjafuFLgg2Ap9dtDgtcx/NNMEZ9q5qWlgfQg1t+t+O3bp8FqObYQ4bzPnfHa7rmXEZXGh2c5n2m1qC06+QIAJnwnrL4jF0IbHNrzWHtkWfKMXMqwG3HTsACzcmnqGN/6KyM8X6mhxtwWbRg5GEGVa+6YDge4LTeoEpn2k4r0idFw4AXLyoq0RLbJMDrxpbhse9gFtarHYgN8V4f/5tLfukAXV/Wh06e0YT9hF9WU9ly2PXFbNHM7Q1AEwkDsIz/sYmLfFOZWnhhIqTxy8AwqgE0BOqzlTXQA/7bNVR+4bdarSu8O8dLy/71mWJUICDu1lIG8dWLcUl4r8pGiBT/hkEoII9CxW6l9zFMML5QlPJzlVh6/PGM9/E5EdZuogUsKn94uxt6rAqCjIAEuk8PUphbZ1t+9LuoxCpO8IBSgDBrJchJy33ribHqMbGcD4eJLC+9+6x7qV+SspUNBZ4YPIZ4UTQMWxA4O30kpojWvcI9nqsn1j31ogBhbLFYBCXuw0FZZ8axtDgRvSYuq5oqJ512q/cG4+Q+0TLlCA0pU5k2HBgdye9HasdzXO3YfTlT6Z4H+Brr4PFiXEsd01B0rRyshlOgjBZvfknwsDokoUQkSJuLoc44fX6gBlMcG0aZquHoH0RHlywnN0oE2srZqMDtjY78ppegO6yUbVUszev1+uoEBDzW8ndrbS2iTpN3oLZjP2AQF+H04Bb3kqlWAiNcsMq6C06LhtA/VjF9x8h2+yw2SqVZoH9I88cRk9/T34RN+ysbYCOqKFHxdUVEJhh+5HI998HoZ8w/tIX9kInC8PK4hqp2i/kVBdkDSeeBQf1uyjeGZRhmO0ElfglEwXB2Qj4BvCznm18fZOv6qpdRjFX3v/NfrBEhD67E8ITMTH4xCp7LMvHvIwqDwEbmP3HtxGgJF/qVqqcE8KNNDJy0sjIgkO9BJ3l3YgcTDKlPuy+GPTw3Oe9X1l0Ipk8807lvRKSnPIVHGlM8fyVPADWaYGaBO1TEsVcQBO72q4Kb1f/MS6oLSnSBhGl/Q/5xOZ6x1VE9qzu/64c+O5DucgC/gyyxVHEbTFjM1Py6tHKrE8oUyg6+jvHxeguEclD9TwTrycDv2/8CBbMSOCSfYkrrIBnlnap07ilokMR7fs3LvgxSJFsmum/CWDlgfZCFZbjhWp1KA8Xs9mhJRlgcCtIbGtFReysGKljCPCKtsm+5685cUjq9e0Rs5sWsnbth9LelzOiBgzzGRCgCWLIPGwABB/6GkZK6xoXAT2Yvbtl1eMPgvMQzGvLBAa5KkCsMShjojCix2Fa7INaJA760WFMOKG3MY86j2bKcriVWGRXWsJo3WdtIF/FEOGSId9I07S67jwFvN9c8QLEs8MzXsKH4CUeU2Uwsy7lv3Cfib+2gpf5qq+RzQGBYNs2SlV0+cOJDaVHGY3As5AuLwWGVRO4lSeWFmwobI0TEWNmMvqre6ducX+SyR1pyG9iKUnykjaPfBMq2CltkDKxgxCiqx7kooodBn59h/lRblOTcMqqj7SkTTy+aHcKtxjfnMg9aDx1vLGJVXVtacmOvLoEhDlg5CGiZjOP2xXtHwaKg6WBDqdycc3r4gjml/SE4DJcNTSyBjgoHxJJdJrr8bAzMMRB+k0DpyaudbjOL7X3Y+qW4Z/T0VGvEkq4FmG2Duj24eueWQl/ewUHs5ecLaisRE+ud0AfaHdrI3qsSsxEWccG5GhhrPSIRyBQJBAwSkFIhZBwvYii4PzzJYs4dDVgyhX5Ub/cgHEy/EHtRm/v0TEtIg5U4ofzseqmgYjYZ9KfxEbeOFRy2Qw3KGNAjvazxD1yAvQH4cGUBGFty/y+0vJ8t6YN3x02TYCLNkFs0IEfPUDCMvlVsI2h4Dyqp4KvmdDir7CnAj+PB75PyirNQiOu7I8Q3FRLJDE+1/oWmxfD0cPpJjAm9PF/3x13FRwscb9MGwssGtFGxWnKDXn24eP8ARVL3wHpYpus2viNFUfhFyuxR4ad/eScj8sSRWC/V7DP3LiR13oQY1VaAlij596JyQ3bM8WJmM4TodybXqh7dU2OYAUHMtiWz0mNVuaHk7+weBYA8OdbxJ+claFHvlafu04s64O/ZfscMkJcO9hzYv4I/tRjh818xTcOVtYyHmn+34xxmVmdaUM9GGN41MEKdU2ONwnDDDc1dl+/qWzHtBl+s2QVVDqAx5Z9xFFIx2D6PhWN7e4h/RVQXu7q8idtKQvOzV6bwg1uld2USwlsd+Et7pfIa6+PpRliRNCed79Y4gWdC4XoNprqI2USC7gjIUwzEVR7AVybfFoh7rSCo3sv3bK4bJE9lhpamdCkrVYEpn451XvxveSICFQWWGnsOfI6Hz/1Hzf/2wku6dXgvAj6m4KOToeOPH2KWD/9o1DddhmOQk5C7hcp9+baZFvCBU8p7XylsDj3fUaRfKyt89rID2vfiO19OxVacW6gxSzOn8LVAI5xHmdP+X/cTFMWWl+8JdvS12IWPE4dv5yQQHk9VTmd2a/dcvha0heebjLiA9q2dpiRGqRzZVXjPjBw3roV2F0rIISi1dGnkE5L7OYbY2R6iqbTZY83xNx+ifhW4e/5VJ9RL1O/5TCeZt/ku+LxvNgVDy1sC4E7sGgiJ5qGKOgzHegdI6WrfmGoK1NKGoOZD3Ya6dM3Pj4QEXUGaav5tDE4UP3K944cnwhNKoqols2xS15pPsoDerOYuHlaykdV9jR9EOTUV1fzPH3prhvjPF9zcB9fihj7xvrnBbhJYiaT8f+YbFJkPEBFLp+IYTrbMDGkd6kOYXJZWAJx8kV8j2Ok81Hoim25/SRJdJ+xXQf3VJpolBMkt4+jWL2g74CaAYYeujyFo8YorEFKZIef/i8mtmffW0BnN/dugtStpWDXqWi4EJ42cIWbgugiEB7MQUxmKlFq8zEfgls4ZOQgqranrOk3b85Xu/K4d2Ce7WeRimmllvm04H4qUkrogxZlpUWOOPHLxeeKXbj2l1VEO3nwgZxSNyO0uyCEH+3yqHRhSr+kpuuRi0vwRzGvWRopkIDT/Av2fav7UdV/GpwOpOfz7mv+D15icE84xhOhwRsW6jpsx59LeIlQNEawxsPo1goYmSOw7/kmVxyeLIJoHUkDDyrrUMPcFBUiRJeeH1eQYcxr4qXX5yolL3YFc73mBNwMltjW5G5J6er8vFZKJvduYPIIPaa2+xxItfzTwQ25mMix3pW8ry1dLPUt46pOUhtO2jLTlpnig/VsAHaBUR9mvanjBBoJ5B02/FS+MGLM1aK1+3iyy7VI/CV+Q1mJSgGRPnUGdfMydHDaeE6a0cf41gzPyi9AbMBdqcuJLlTp703RnmZE9GYM0mWztIFHPHFzfkyvW0m38eA3s3UTzp58kxdXBKl+kzpVXlSxcCOyRTEEnnhbq9z4mjrgUd2pdYJ9p+3nbs201X0w1TxSzbzt0dercZ//a3lsNclnp6qs7+cGsLlYlavmenVKHnj9kdlNVazllX4YIkEpxs4rvRp1x1OZE6/wzupWy3K6wddOiFvyVPkPCkuXzBWZbbEs2G2kS0ehZqn6DPNWkigq8afHgYwIakoaBB9inO3LPDofXwJtmh6NtzK5Mvybz6ifYbi0YJ+9/Mnxs19u6i1m8FsfyqizDcS+u3XGMtL44pTRVdb+ZjH4F9Q/kX1v5nUivBhkFERBeugxT4T/i/c2g/VsKnK5+cYWCstbsQ7tQClOSpZWdIXC73ZHtnbhGTjWV4F/yKvw17ChQ3dILCbB9GTuYFG9PvxPejsg83fDk2vIYkM7Du94mkVa31JwXWAsWzVm9WLmU5s3bLLLorTtH1OgGOC8prP9kRB2l/U6eyTutHmz8+EsiO5UGsWPX7jznOL9R4ulgncKkSV4tgAWgrKHuvcQJs3IeY/eqWqvfxU2OV9oqsy/GJ9sBq0nAHdyeTZtV1UbU7aQ0qSXuDbXgZJkg13Oml+axKZJdRINvF1MpDTBfSauGvfsjWiXNTapjkbAmM+FboLIaRuNWpUT47fmFe8rMox6pG8Ujm+of5jOKYnoyir37c/d54u20f0G/KBlCFpzDYOBilKdy0sTEwwAyPbA4wn4JnxfjZ970AInjXQkLBNxnhcI1bHSIKThzPKlGCuwL+KYNvf7XI0n4LBBpjTg2lVwXjNGMpIEiJ8boCG8skg3DYxRWwYjFsyUWqdQ3cgw1QZd+t4lJsuKMVUtGlU1n2wbFimyeDhj3YPzZvfNJgmCjYlvGLHzR2qMp1P8Fn/nW99LejZuE4locOofrLllQkwJmxJ4ShNW17YTObRXMyEnKWrr2+g+dBFLWBUlGnZP2gBUw0WTrLtvvX2bcyS4DsS0J+srvsirP3yJqGpJFdL/DcQGiDtijGd5GlFXzW2Un4oupj6vatfgCnTzq+DSJhiuHnOj8BE3CAU83hh3xUfmWAtz+iD1y1cUUDCS/CuXXRAD1YOIR5B8enBK7bI0b1zfgS7f/iKoDOblwrs8l4YCj6onruNJunGT5kI3r8raZyslh/BXdrdQ5jPRzsitUxu8rJY4+mNvA25oyP0ZQWb64C2DBWGrH9rSsH5oSfus7nv757+srrlYlBDxDL+EB4c6jWRLLfHQRFnhcjEt1Fbu7m16dTunPM0ua67iJjckOfjXZfOdwwbYbq3IXjNHI4zgtPHTtqYP4iE9svOlh7hgN2jgVxyigRTWeLU9YVib1HPPEp5cslRbpORVYyokluCGQ8m8+D0hH0VHnX451X6k4/pxP/Rd4f0R1lKo1qmqvWy5oVJE9sG2mAKWC72SfwlEf1RXs7tXEhYzANMT/JrrXylkUESLkWRSWfbQ0t2mmFiHxzkCZUiUAn+jwd/yvhRzVgIJD5cK15TzNd6O1i/Kbk93bhdZMf9eVbEKtVuZ2PdwOsddI5VMIiRiXaV9MbdJMKgVoq+wtL0XS4J7INDxLrwQS4WWv9s4LDS+QwcspzvhdzjiIKAdAJsLwTWESBctIioFcUYGDLaWes90hhO2O9Z4u7J7vlBShWyE2cxNodDNzC+H53xlqafRfOlEeXpKX+KYXCSJg6DpOl0dIhVF6Sh9VtA50u9qWEIWHxUK4IsxImXZ7PXoYb98sVlF3lmvgzuGO53gWUrar1fmVJ+wluN5ACe3izbh46gAOGyOsGc5Z7MV3sbDmAWFNqG5lOVSgnI9928kHDrI0Dvv+Whzp7lG/PcON/a47b9djMO4nQtLzd68SzlSJWUoj5aG2FcLS84m5k/gmd6hsMqTGPA/B2YoP/Nv3n7RyH1sDdOxEaHLlB4BMUkQ4b+GdkKfSzGg9huAY6alsbNBomw7yzETkbKfqCZMDVt3NsU0Gq7EH+36VmQEG/tjnWWrEwpiV+Aq9fUlUDlCctbG7qDU51ODi2KTySYqGu4aHFshqrJ1ui2N60/YtM3l6F1OjrEACpAxkODA6H1IIA3wSx5f/AQRvYkwFyJTj1kUAo8P/T21D+jJH+8e6NkDxgCWwyhf7Ml2vvVNIZvN5WdlQkB86Oua661VFQVcCeVkhSz/gc12/DUaNiG3y9i4mfxXHWAH2d8k3L3EvukKRKCG3q051C6JWQQhlff3pg2BfZZEoyThC83OdwdKo6kEzzEFF6cMOLrg6Oxaa68KigStHXmJREyksk1kyCnz1tz8a1jlm8aDdEjMxC1KKCg5bsO/vuFK3ovz13aFakIOIjL3Y4ryUaWBwSfP7CtznBXoQ6x+59wHLgwbrbIm9u1xoN6hz9GGp8HqszkCbnp1LPgdOGERJJO62JpeHKnPkpB7tQ+cpF+IVWH7OwvUmIHkC4uOxkXRjTwIt2IrWlc8e3JDO9JoUaJ3nv1DPbmUHeloH/hfhlfsMVRNJJKXYbqBIEESS9emwqfBzcr4Nv6sA97YqyhycskyzAgZ8ggte5fnOO98FvZxmzNk2TDZN4rNoqiZe3RX2jAZUABdsiQdsCn2iWlIoLe2QZIoNk/cYF1VjxBG8G397mkHIL5rlEu7l66NtKP8VAvg/2l7ipMRoNrk4O5B1R6mp+PzWo3Pxxg7mb+xejl+saN3SGtLxTYW83ZfCdRMj9hfvBpdPyl0n3WS0POg6NpKSh03I6k44mOflqxD+Gbrq3WOB2MNUHAT9cG6K+iSgvDWloaxoy7dcOz/hvzdMsqhjFreLh1ZMen5To3jWGUvA/+awnO9Po7epf10UmKcHdqbTjIFEguEb/k82OgVLI0/TfNy1mIBgH/yUC6JzFHEP4H/SL9OeuBBya8tPqKLEV7rh1zFwZHH0Rh5cgCtWRxUYDtLdK80brhi3P0/7fPw6XFXkz1O6w2mZWOgz4cdNzsLNOajNl+mEi+Rt43qQ00UgPod1KUK0teCw9VYClsgMdEGOuMv1MYXiuV490wVuS9m88l3/6p5KdTm8VLwpFeVmA3BMa7Dh8RSdKlrEVbYGxplVNLyLb3P6TebpJCSdOAh1XU0PFoHsEEohX6m4iSbt8EFzoXaD0OBc5ZLYOQGHWk5zB8PZTQIBT+3L2N6QAAs04zHXvDJeGUSNxNukG/uaHnpxBkU/OKUu0hQvxLIimnldDGljI4sdzXQp/qBk0v++oc+0xrf3RCGygvxvI0JbgrxRnByWdW36H8A84HVvBYKtIBFoE2zVUZ72ANW6WuwiWmoyOCRmphzdbDoZ4H1bLizkUggKOs6fIFISle+VpezMq72L7r/je5Dt99g5F+gzBuolLiuvuIoEtvfP+CPYewD7EXoA1Pc/d9YwqczliY0d4xvPLxjFowbxgL7k0XMuR/gf0EAXE+YQovHfChX1Y5OaZ8dziaOYyvPxgvh2Ss2w/a5YR+9JjqOG3xEKOc4n27+6hNcROOXfSJPjzEQY0LgSOv/WH7x7wvDpRGrwHQZAcOUugVI77lcJgokdixR41TbwTu2uHsTkTOw5XqIuzLuUQAQ3+OZmj5JuZUkB3udtbYSChGqLd1OoNXIRj43NKdHTOg6pkT4DGVDhrq4oSi5qn7NSArklVVLjhyfAJYzMIRTEga+wBF/gKMGMU43dLDUX+5vSJMb5vTkFwAZjWiEso6qz9C12SjrdVz7O8Wydz7NqjfHcHHPM8z+VlVOrj+dcTrXsVTdCEd2OCSZWsB1qsaxfBtTU7cAH0qY6GOaSDQ97Q8WZcbrKiEBNYeCG3QDXYQCxsdCUElasS2fqIDHcPsD5LkIcpFe+dC1+UL7LvUYRli0mNu3IOxA3JRnk9ltx/toc/4l0KnzrxavFpvuy5MmLmFeJFgUJ0l2v9ll6X4DA2z160NYbVoqMdj26feXNsd6FobJadlxjRhNOa74Y7sWyhtg8jS4LTG4Rw5WgKpSQkuFKK17I2S5dDKJGspDfz7sB7U4yjRlyyrMhQZA72Tsy6jLXOJMltqMQNl+N0obhmz8Srpb5NrR8J9wMAImxVPKG+M/cfX/VYk3GBgFBzUNC7WJWragrHgIHijCXBIhGZd5zTWMH+0MlqNwOTjb/7Qescf9XNgMastp1TQiCVwP4YXtJxRmDXzUfusKN78IugrcqV2VUuRa3WX5tv78fCZG7+TCmsChtekUJ+7fqavFTbSQMGjFTkZ9JlwuS6LBntJKvKl0DqCKxmuTZ7Y4lAvy3agoyek7R/NxLxCjaqVhpDvpuVGXxs9tg/R4GzBmbkfUEhiGyKornFtZtCWlL4trdZpi5+ystH2fEA5sTazqlePBBwWEl2aX48WGRWWzsKgEXba+GOYqIcg0o7ba6dUUfs2/3kcDtDaAqcs69dFuxAh+Lss1vFgHH3mdd00aAWHy9ij+c7dcHInGWz9N8s86/jJV4DfFDZobzZ0OgP44FpkKLl7/bZSrHR4UQEOUirU2iB53SjPTNUvRw+kOAPBLO3yiso3bB9O9FoivHuQR7zTAUnnWRs1z3iZ8Ya/Ek+lzN/PwC+//DfYAaP2KUgpOga5KvxT1MiqFmHrJxzIB+82iIMLgD7BkidXJ8SgLS4zZx2Ba/rCa6dT/xplVgxVgoQoLl7CpjOXoki8rrP6t4jA/EjIlSq1+llXtSw6H2FaOv818qkMkluEzZBJo/tMLknLifTYhCjiGNxUEPhC6Gh8z+GfD/a8VFi4TpWNETLmHvCpJVAKrAQZKVh6qyUJNqd+QKXpA61nEAtcxv5Gj5T5XJi3wBvmQ+apgxFRvQ/bwzLPyW/5oB9+8P8GZW4xqO9gInB6H+8Qs3eHD1DgaSpr1VPU1v2soIX8deI2wlUBwcYzDNVAa6B0kqErNu7HhzukCG61Aqu/rQ/0um2IRiPQHia+BJi5G2pGa1KRAkKyUGFMKJW7cco0WXtjh62JtEvspk4QwMrhDROG1Lmj9PDgcKkFaS2G8fR6YiLSqpOOMUyytj2vk/YsaRDQDYFKVdTb68lp/1JCVNuDPOhpADUsZxgjY3wO4Qi2E16EcBzmy+vDx106+5lfN2804tE1PXYBSkOL+s1ZEzpnahpP9q/QtvJaq7UEgPn1kxxt1cH2D2Ywn6QPILTCuuG7OPMA3MjdqjEYLAYyXozGh+RDtn4DEBSfEAE9mIENAPBTVnL5HrpnIcGad9v3sbk6v5uTA8llsuRRZkXoxUxqTcA43VSRsNjDQeC/16CvGi6GYhO+rog7W2OxUuf8neyaJMGBXSzQsgVqSEidwgQQQtmSSqPpP7VjYNZk6HoBScXwmXNvTVclob8Dyo0sVLqL7SDO+TQZm0y0sQvsUwuPV6c5GseqmvUf8trp2AJdMiQN6G4WFiOArFv3VFohT7KaYlPrMswVayhxn4diAKjDrqUuhNMBqkOZOF3dj6Ar7OYHJuOgCM31t/sHX/NWAEoRXhLM4aFkIXdCpb1uuGGgG8rjnwCT7FVv2Gop1JivXbGVYP27hWLP8q0iBg5BN6Wn7BgylOUYdpBqqg16vMBeeVb2FhsqM+k0W41UfctWX4UEs9/CCOIw/Vxen98bgUFnXvgPVX2rFJh6UPgG9YSBKkvu5UnD6C1EyZUNRhCnkouRyFehdzhx1urECr0IUdjXSGT5jgCwxg4oGZ4b8gEMuQf93cNn2K3ejn9THgmoZx1aYPyAGwLx2bhfs10FXDum0tpoVlA541uD4QjlXWIIGAKJik4f8BJzpRbNPa8UsUuM4GCJ8Yiqe1z3KbCX2Iz4/AkgAYaRXHPECRzFMto5vKtZAK05d0seyiy7+z02KB7tWF8/VZ8dZeb8x3VvkcD4eFI6Hu96W+ZUVb6Z0zw8ay3+GtEp3aMOfUdhiHU423048bEk8mCbFe0mY1bRuUShVXHj0kJCrbr9SD4V7Z3LW4pm5DPhxyQi6wIbBpxwr/0LregKVomyeePeti0HRyMeRdeeIcIr7I6xIOvYIqq5VJDLga1RZGzZFTGNOOJb7zn1BBwjocTTXREa3VtRY4xPbbwf1bepMkP4TqcgT7Xi0VAIkYQPVONTPUtDX79CvWRqOynY1soeng9Gr9hhQC5+Y/xKjgdhnt9rdaVuEYuEkdVnuF5QzZ34KaV5b6FTDKpxj9rdoXnhLDh4HA38JCG0qqbvfKXVkzic31takTIpMpLDcZdNlJ8x8elcjyMx1FA4hdr0JvjmHcbA66KbO3K18RMi/mopkISfv88tX7bYXeGKkmPLSZPsJy/pSgVrAafiCldxLmk82XqjzWBiGXU0egphoT18JF64S17DN4MWdGxLpDWf99Uqziz44VCx8KKYA/iapzI//Q+d2IqDrsCC+cPKzZaZuRnsDYFswBoosKuizFc5vIFicgRzdDfS/c1mYLvbMXxJoPrhxv3VQQpBQZJZisDG6fT8tvzNr803RrbJ+DAVyQ1eoOVMbdCuh4+gK8jm3TW5DptTV+EeIjhOH4KjaJaJJrsNjSrvehDfW3CT3mdq+Ncugf2UnYq4hU2sVWFBFubu4lA2hBQMw07FqesOX8WHd+/fPfpmvgncrLI1+siMICGRaOtpY1jYNZ7KLAr5T6G/GZC3mi09MWMaEGwzl7iZ8gafXwdWZqXzcgWnE4nM4O9tZkuA9zAHRv2YuFhRG71zsnUqaGIg9807szaeR5HQRD2uEpU8Y2ceqqIZB2ohleMJZ+FCNTBhopfo6qqZzHuWF0gFBkX1aXXiN3R8jYxtPlZcdi/bBfv0c4KFFCNowi3qiFXlAbWYDhR3CgA2SM185hfsoTSOzwPgxcDv/a9M5LEfjZhuFOCA10kqcUaZqm/tAIwlL7VGuFC9P2i3T+6owngtVKWDHNGkFa2YrNr3jjeqVI7PORJaB/C+rDiDXTUtnYY5ue/6LbfCygn+/t3YEia5IkI1n+m4xONz75U2RbROyHVvDVJQN6ooLCjZB6HCHKs9+h+Frs3N3Zi3v771IucooODawTwgKd1FVQSx9kOgKh2bSB1PJXgvNUfy90Riklvp142BqcOYbkeBAFVM8SHfX6d02uzqnQuxdaCuns6H/hV09byicOf6UnqJ+p+WvSmT693eXFVUOvZ7Wt3L1C8+HXtfMGCoFTeiWI2aAw0HYLWsSHNWOqJ1NLmd67ynU38MyD3IyXcsXspEu37O19fUQbjPO4QibXt9GHwT9DAF6wAy+rmbA/N64WKjNXvVjG+3Kk1VeSX9oZ7YB6ahrbPBfASVJGwu3KQnsJ/Yi5AYJR/PT+Ch0qkPqCo5/Uxw4F6NRE+HefjHUwlrB/p3ekjYDWSYk4b8iBaGXU9Y/oV3+3vDuSWIuVjx9b9aDsX1xobv071cyMkhhiBMc/QwPvRECFEBopVvo9/c1q1DtvHLIPPTuI0jxYQKsDWUuOKjd5KOECk9fsXnI+YFht3l197ZkwVAjPvnOs5PP1vsMt0/wrdvnwBNrpe8wDqxVPbNjoy64nd8PdXZzBMgPwxtqOZC8IK20gaZomTkZUD4QFWKIy78tHoZ2NkdYZIwb4c9SUKDZzB1OpxL7/SYp1ZeQK51L0bkBepmbD6LbVnZioGqHRFhxswcauRovwAwvUcHDAWTQAD3VEEi9uq2cCbOgERW0DYqulv0RMEc9Q1yJ1Y3mOC8FWYTXo/zJ1KHX1WNL9qOpNlY+fgqlVHR7cDtwhlzu7plRZHp/uYswIiVJU84iLkOc6hxSbvZyPezSkRTn0HQ8hmTQLIzmUo8q032vr2VFhGzvuMw9Jr4AEH05TZ6v3NpT3Ra5h0BZ6aXKX3TfCHPMz55jY4PvPxrXSxfTwS1gedq4627/qJCd0sIYbrBDKpStl/7yDOO7RwVWYHdSyKOyoiWg4OwW4FYb0c0BtDK1qCeuJbCf5n5d1yZwgXGWZWph48n2bRJP8Rb22kSjXJEtsy0IqQEfXr4yYPFKT0ooceTMp22uhXJQDTwwBDQAzdzV1JEqFKSoKJmT4BCyEFa/hvht9b9LkZZncHZRybuYXD2tn5LRoJPIjeNN9tlHtl5nUTT9zXPE5wTH22XVe+sycp/NdBjFypMSTn4f4eXpxNAkw1Rhi5yJtu0cEP3xc5ddGg7YErhc8uRzEjD6s+ydUBrON7PHza6zW9tgM5JZ0i+Ez3U/opueFfLG0yu0OxMvLyJUFnTLqIVyzX3wfXILENkamOjUMJ2Je3b/n6lSl/3R0xdnTnWu9VpaqpYoMvToxpHfqJJH1GPcwUQdW5tTrdsajtW6HAktfTu+lSxytUV8ya6n2olCvXmGxBjywRi/230Rqpdp1UBCVTVHmoUGmVt1Y/rUejj7TAZMJqg5GbQwNa2Bm3bEYGx0MG2lmDqffrlrLLuXd7nbJE3y7MVl/Wyp3gaNahku+MMx3iuICZYpY2SoVCY7CzoHdYMOU8GhNbMPpTKGtcO30ONKOWyL9lzXv+jd3+crDf/rquHAwayxEblbF1ihbN4CpZAXi+wNRBeirjcoBJ3yOcNLpHbomMPSJOmcIyBsjemHShAhKa0BuRpRjgmpTMnB3We/uRUCdB4S+rmvk6P+AkNYDnMWt7q+Cp8EBOpXwgWCyHgfPwi9AwiOazNIDbgsz9UrJ2TpYOgIrAKhu+z3IfrENK4dwVHBb7Od4gicrfy761sVDiHF0KI2v02YatOCW4qx3hH8y7Px/3BORoe58/yPRYuQx5nmNDt9AFCLykARF7AE/gxnKPGsdX1db3E9+Zz1nCE6oRuIPvh9Zfq6uOqNUT4Uo7Uvo0peHWqIJB1PaM77V1hGIe+82nDPoHgQYbU5YxaQCtPrXa3AoZAA1MmN4/rTs0eEBJQp1gC4fnlyyPAsmCt1bqiJYKOManSVv8QrcEQGkswbPyanvvUu5AXdVHdSnQxCqH0ee5FlPo+T7H/t1ybtSfmKcxI9Vsqg64fqKgP6twlPJcaeMu0gVRPkYt+YLFCVtDkn7TXnD4zJEdXS3au5rPr1SCLJqGNS1k8VsIRedTUhXAAmpXr9yF5lOsngR2mTm7g7qlDQgYAw6ajpBroMb2gJddR0z/tW7xURHDzUW0iJb5QQHdl/nQPWzXcXFx9nWnpiiqUN0zJqKnCl2Vi4HNCykAy7IFJRUgSVtHfN5WTW+Q54n5wY04322xMGZwt/xuEKmVze4OLdo0rsbzPhpH4bvXld76JSc9utj6wNEEv4Z7o2VUib7A5ifIAIHt8QxvraHleCVuJxjxiuKNzuL6QY4zFUeSjVW1dJIA9hDiliHl6LTIRW0fl9diTYiV4EBkOaoTDYwhuTDr1ILezoA8vz+gr2g6Tuq+wP0C997VFpbR4PvvpAz+MNFqkyQmFkh6wxMDDwZRutvCZy1kpFOTs+ZTZE7yiPkTYY8HbV6j1pyFmulk4yvJVDuLyLvl5zDk5Gr2hIJWdaKVBj4gPuGEvUeNbaeyHLUJB3KxwtpZmgw/RJBApMtobZ31DfUqVgDIMOYQs1WXDdFigtHf9KMTsb5r0MSVGTLbqt2IwCLB5lO4QINrQ5QdBBYSn5DmIGjb5xWB1Fkyz4QLJNm0XSkb3wkx7PMeMN1jWzXEWSCbKyp3F+OQx5qFXpG5CmZNE+GvEturn5vv1j0UJIBhwz14Btbx6Nd3pn6bxTW8US/tX16ozoOiY5wKnMxj8a758ZnG1pMGssGvRj+ua5iSnz2Aao32uFXKqAhDkAQEq5rDpTPcbfp9dAvI61pBgJCv5AXSN+OlAAhiy1HsA2oCZ8ptYAXU6mEb7z/Z4cIEWTp5/5kYx+TU2dzkJrobk39opwRoRfG8pbpM4YhJxGO2wQh5B/VC4kG0S8r3Zi5soXMzzVILrMC9R2vlLz31C+f9yNsB2aORlfiXI8HAi7AB9n5z4qI3T6v+ZQCcNwQ86O+ijqnvXROkrblQhHgljVP/WvKZeDBjpyaZDvkdrylt+2fZKcNWnR2feailuk1QoRBNxSeyBReVODA7yzDBxFfJsM/+leJPfsluDWYsfsra0vxtloFpYAHtb3ilb1Gfge/MLbHocWO1/mMu7cxkWTUhTe+w/rEcKIIiPPrqeCQVUYk40l3OObEJCAeswYlmF7RGghcDCYNPbE9a6p3O2rm9E7BVX/DoNzcmTerYhuyQDZdQhOejtI3D9KTO6fWTUKr7oZAgM5A2W8cOHAXKaR9UX5GPQ9ZBvAdFTfqJeywOVOOgZhssxNzlw86QGe6m+LNSRvnomHvi+PudKJ3zYxdTqikuMqPEvOrapB6cufY5Df/gbvOD0pdVdLbKAy56nbI932LUoS4gl+JsDPQISQhUg9fjwqS6oRc3scnShcw5/IZUqMqsHnkwvsS2ihODbyNC/6u05/B5CqoN61im4D0wY/xs9ZxdAUC4dH1EaNuaCLr4q/gMBIgJLuuzun+niBCmJgtK8G9SVufIZ/PFCpKaegxddsg4LIfssX27n4rMINiOc8eCKlBMU28kr7bmr/Bn3h4+bOOwNksabKmavx1lKBVeeYRgf5xj/k0AxE+RvWpGNsBBv5040Uo/3wVXsE5W8qcAwAYxpgY2QPI3Wa54sWMwuKvb9SQhblQDaHPORRdk6rJzCdZ6bzMd10+pNJkdgz1BSGLG+7GxeQL5vVRds/MyAJcffB2XCIVDgEj4iZavZskkQV/7AqDWDlYooaEksP1ICIutr+KDutuZKhApGSlLSlnc/QmsyUgmrutyLSJO4Ft3lX0cMzqIl9LMVMQ+KnvOuoMlKGWlNY01Mo46HAXymEVnNpdDGq1+QjJWyvbEHdTDUNWxXy+LP/F0Ek37VCFjkPWqHWw40jf/dPRV+xjHBRH4c6chclzmC92EFBXGpZnN5EvQPO78fm7RX23O2tgynZ3FBE1Wfqx8Du4iNAo0CZgZmPt8laSwoxXUPRxPKfGQnMsd8TllgDH/gmFFD37KAGaE7LrhrIIMwAhr+w3YzxmtRRjuAwlHrgALiroj4yhmT/e3W8Nsg2E5qM/TielWtugOn0h/koxbO3J1O2MHcuvtKVWuJdfNLO6BingD9mBUr3+lDkzzub40/xF+IP84GWZY9HaxGyjnG5HIosI0AY+tN97Vl/3Dh8C4r0wwbzZju2kIsWrZSVttMQ33RK8wXNQemf4r1lLc03/oZa3BxqqLfFQARJLZ/8TdqXBWY0jkZ/hx7obeXZbfL7mibG74tq/261fZN2dQNxZbkvSjsQrrF2SJUvdCN7Cl8NXvuUXmP9DuL2/n8FiifrCOL20oVVnFhkcLotBBTwTt6u8ccBWDpFvdadupOsTc767Em5gleA7OryRlIi/3rvm4QztU14UZhFdqWxYw5I6aT6E9tfrYJgHAp1anoevOrwaDwBSDPYn11LQgrQQc1hW8qtoenzjEhYlK2jhdFN5WZdliWtHYkST+OKXZz5LMs506ipYdNjLDaiBFJuRlggvuEoSjjRl8l6VPlnyT+/mHpbVEjaB975RzLGk0rXKCqrS5IlQAcY4SDBl+3Ma6uRgGQOWMc8UJVpilyhe+hbLLGTkuNzbnK4odjbtH4fqwL+EZaHXlzT6zi/sQEv6laHR7F/ZYf6ZwWRGLeYYWRNDqIu9ypryE6PakeENYY16IqQl4TBRKaKe/xr1rDzBBsPgpJUEY/g9YN3/myhNTrFuInsMTQmtjXmVlcBuvTQqGhEBlcvbVl3LlbLLQooRS41YZdPcSn7xdFLsfAxK/VyJ4Jwykm7Rq4HW8taWTwhod//jgENEoxiBSZ1mWJCIPiydSDdsu1xeL0u6U/YMkYVE3D8zZdP2ZpaDC//Q/XLbXkCwOFtdYmtzEJJ4PGn7pjzJicheBHMA4FuKuDzlbghsi3GzhqN1195C//yDL8aDZuGS5LuebfXT7pJ0ws8+bwv537eGVRtxOADWuBm9j7qx1865k4rSuRM12KrWICXd2DqVKT5W96cQtgABdenDN0OLosqAY9IE+tbw42wBCfqyTR2SGDxZY8VhlponWfz7Ljs3eG4dR+Kx+F7oOjDRmx76vdxSo/PZVcGxXolKI/PjRrpREq05m72XX1B2Ojjfad9PXsPSDITiydWo/WFfdobRqSwFY2loXYFLamQJWFljJsExY9hV2ixRJGnOJvzAa+W2sJ78KPD5bemQ/vWBNA/Rfiw4dycNAixfu3liS/+LfS5ReVEcqDXDuX5BSqHtwxA+V+/LQn7Tgx1DBWjRv9KjP/V0TUjscuAvQIJS120BUhqSQra/MnCZ7avbJ7js/kHmCe0sJAzsVd1wjXPaD5DU+GgxKQmnrSOz9mKmPMDgF0kEsbnsF42LzuyK8E2vKjseeM6c6+AZAs/AYenXSIcIBqH1Lln9D8OB/MoHVdRsFFqT1auOfwXfkD0Z9/YOHQHiXmEXCA6OO1EzUn0FjXl/fRiRvBYRMSSpcBbdxQ2KlmdjriMa7XRc8gSQiuvShL0MJ7XPaxgWqlglneJxr8avgUICmyBoEY2EEmwP5impzq3oq6AqJE4tZKE3FHTNyVKi9Q92da9eFmXPGa4ds0QsvD+zMY6mdxF7lKvPsknb3KbAm+hjoJ6yeU9BO0R+83Edst5xvCHyZxFx7VtmJgwydbf/q1yfqh3/DAXeyci2hN4xXWHvVCV2cnbcghNCZi4rcb/gUSm3lDR5QQP/YSQzfeuRajVrNt2ZcDPvRDFEPg7MVOutYcJDrJ7qD6HgX04oipxS5HxCHBtSzNjjga8TLAQM8Jrf4vlvp4zonLOV4DSz9c+EqijsX6PYvLyRdOgXqm79yDvOb2VA8qV236Y3UdM5LqE+XxtMlGh3h+TIWf6dAq9rK5ZyjkI9OwBPYhSu8QnyY3KOK4baNQjIVfNdDG7XXf6pO1bIJ2BxCzomNPmGNEKF6dXpgZA81MSoVAFsO4kzCSF6tM+yTHs15ERiIwtUfmHTwa//ej81U1YgF5oLBWk4p0dQQIvnUQt4296PjpqRA7eQO9ZKNSww1NlD32D5HFxnYXfN49b3Rok2gShxvGFn9wQQ+fwLj16atilUlNGC7oJyyi+9oALbv4Ua8jFGcs4JvvC34z/mwT5v3tJtshPsawDbeJ1kSEbsApv9j16A6VFb/20I5lSLaKlQOzHoQ9Jr6lLFw592ZpYsTBt1W/S5zD6Two+GOr82+q04XqGUXBFhH3KuTv27CZgNKVc/MkdVfPMb17OAKTKYzDccLpUTy/rcJ5UdpnL/gOS8fMAqdrrLlZ2ZTPSmo0s6V//m7PFv+T860K9Ceasv8QW1lQy0U20AoCDr3Yq9cUblaWoPYwK+jrDiVau7e2SK/qFfmPGpTW6Qui5VfQHSmWa7hypQWMHXXepSZqcZVDBOu2aMv12FRW8a1H6ljz6iOLhvRrYqWSwp28lqMBGW+WTrXDyfKLOUC6lE+JbQd/iah+TUglrUgDqPAW4R8TVwWlwRXqsMz1t2BMyTcB2r63y4q2NU1x/E+GXziHjDCBtiqS27gdHIClRmFWqsGNe+MN6DTd94epT60sh3gtNJ0Gg+DomVCVqXdLBSmuH3tj0ybH8kgv8pUudv6HHdxjVJfXqWvya2K/RO+NyodRNeJHyrkauOTNnyIBvNVTI7tGFGx2H7TpAQpT03xyuBKvWD1I/9kA7n8eWolRCT1HFRc8e1dfTZgyxtGZfdnOBYRImbotqztQ3Mh24JaUcjFeexwUZc6TNrme6HEP7ZZ26jL6M1tXveTHR3j1VbTs4itUUdpIqDPMst4cPafTN0ZD9s6qn33V50egcD5Nz2jKyKndAtMEycz5MP8PlmL4+LSCOOHtllUnkKqODuTrCG31VmLdauLeU1vtjvANoT7dnWMWtBNQy/8Of+0wmW1fk65QkvmsX4+/FNxR3gWWXFjYqSwbGh1zuOkmeq+DaZVaULNv73SwIf1RL0j7HMBhgK1FykrIZyEELaIDIxpvFlWzuYJK57BtU/rVA0Vq+sWaoKY9C+/k2Y9cwBn/4aaBSaIlDC/mPjsHktsHAc1UzbuptL/be2Otj6VQnq/9RapeqIxVQy21UKOXLwaFtHlnpx5/Uwm3WiJsxLNkJmW9cg1wRoT/8scvnKovP2KenmTr2GpetbE3isDXG16/9pRA6iOwOWoiYGIUZo4jdAn+jBi11KKBxlUQGIy4xylpipivZhbTM5MM45B3mS6eD+eTkb8yMGZgasXx34e7Gt1kledxWZvqXXlNGixBMVyipXXefjRodc7s7jaJGdgSh/ZylAZTh4uPVWJtNaSOInwOATsD+rtaSCLY2pX6lxQkxudBb9XIV4wwiJE5Hx4PTXibLRsRstCHxeS8kcKcooGXqMJsuLps2OAWK9BDAVKNYvPoRP4PZVL+GLvCyu4Mnxp3z9llB1FH9v7Pjw3MODbA4Mwuq19pVp+OxOc6JoBwzSrGvMaxUf9QYHJnwE8wRg5tmhiJgptMeIG6FBd1M0IBkqiY0XXe1Lutk6dZ4vYyHOvZwsStYEHcLDGu62zvfocJihrMkM4UazxB56CaInr6bzz92n9MlWkUtlAqQ0KdVNu3PMKdZAmgOaV0w464/HtLWXSz4V9g1Rl2JaeifSFKt2/8NzncdLdnCSx+FO/jJshs180ASifIXTRiVabgSg9XqvBzx+GAYBR81D2PnjLuyRBUEfX7B6KkVfmIvEdGUFtGVqLtAGKe66VSipZG96rF01fr6BRiuXHz320tCeIYaM0I1l3m/Y+zDRCHosDKjgM78/XdPEIPLZ7jvU5tuY2zRRDQC1hHwUrgmDPZ5xzRML/UmtBtOsrJfYo09b1gH3jT7TUDX2GWQPrZ85Dqgp2yOal0l9pAwBOQF+ilDUhNRQnXzPFMmiL0mLJV5M0QnYPsUda4tWCR9uLFsfR07bPyZA9/C3VAyvTpiTwPROo8r5QPDQsuJoq6CDemW910TIN0Zjd/VX8IdkD9oSVmLjCttsKjejlN/EZ5bqAto0vDimF0bTsCKaAFWr5yy+IgUGCd9kdX/XfXbZ8bXX3wzbgGBBq5z7+5W/LxNbzN/AyBhPUDgfRPGLdeg9o2mWbJArnj9LLIM3WAqY7eZWtFpmvw+lLRxRJ4Pm5JXBR8UPntOvM6wKdSxYNfVmUTyCEAY5ltSKBNE2Y2+rYoRpUFlZD/Yfd0IhCAqIWF8LKxQEKEghZy0TqrXNVI8bGKsP0sLgV63C1gQguYG56DVPaa/JC4xdpGloI50jmSuxNzO9/5z60vF2zIXzyF9PDQFLtLBoqYcAlfTx3t5dI2vZY1zzf8TAZpF3mWFVds7ZYUBGjXkR/QXw1obhsi/IYjtEqz8SliDGfYu0v/I3sFW74s653qEmqTIwhBc/Ogr95+PcMMOHa9qpTaOSHGYuII2Sz4qzRB/H+k4NgOkycQ19MT8qlGBZHT1bJ1apuzrrPzNlIFpnvBnN2aKbGahn1AQOsIJgCCi4XazBqmFQkL+L7IVxqROOEMX2ChUhvgGciAywHB9VnU27wWFanqq95c26eo+gZUV73/tCSX4ottCz6y+iT8SHk15Dysj8rcY0EkrFIVx1W4gBoAwpGqVKSbHAco6aBwmZ7wT8Jqpbgm74gkMdquzKpye7Y74S1k64L5DiDNbtlAIG9v7uMoeI5+SpWb6IlKzMWsHDdK1sIvtS+DqajbKFgu/MI8UNx2tczdteW9c2WTxSVDeLr5rNH/7SM1giJmPO9qbZwSSh68X9E4RbFwuS28lzrZOUZGmoWyZqMIe7WHVLZR5p+Sv1rku6eBrbDDkIyNdIcHT3rdPMbMlfSISieNyviL5KqXtDEe29EPeOOKbsQhlH2IPYsgwCQNEdEbF7SRZURKFbMrlYWVB6UF6+9JUeEk02j+y/JWLwMvMupSghd2M+A0/Zexc6iXIyMROkeHcYyXbt/POUWjs5gzNO3ISYivM/7OOMaW6xzcUrIJXVBtn5f94Tcdr98X1uCUj37LnhyQRD3PlrrsvMzqNkFFnwsS/YRVRn/5doUPMVBx+OzMjyWABbzX6YKVrLaz+dF1Ug4BdSgNWK/9oTe7YLnqQ87cWInA7DDoHf1+0KI2MUvghkAQnPs/CfsDEVqJGOztPNhZ5Z2oQnfhOOWO4+d/AnR5sMiO1fl/QtNXw4m4UW7VVbQu2jxpGiqrJGHhhSJ6zyWNh5d9A0azLVar4ckgc5yRYIXxRzHHHSZfwdvo3poa5SqsjdZ2s2CFIfiQSCRU2akvgfXnYwdyEwTQm9B+qMkh3LK95Q5oFhZPg5xme33U3J5FonJ5btEikKbyEmp8lbO0v7chpFY2i2bG32hjcHXG5kn3gv7+vP7XqzXAJWFFqRwtiEYp+mPayLOM90nMjZOpkyUKN2YByErOTRBK3SnKfhMm3agsgKhctCEevH9gZHYo2Qsr+N+viQzaN88pp/HK1gR0lZY9qAnmTACnbFThk7BIjkkeqwQcfff57C6Rizz/cw1eIa9nCMeKzMuE+PLS8I6lzk+sOxKo08sqP1/W4DUaNP/JDPcY+t5iaCzBVF7jCfbq4BxC8PCeD7LIBdyYJktzCOuEjNd/krp8utM/BrvAroS5Qif9B/BynSQFe6WSGFFOfspILUWrtk+HJIGm9PP59cqF7KCn9K7Dg3g1fAex3b/O3Zv0Jhqw5KLUI7Pvu7D4gSfnfCYdRFerntUHYd1fu3tntkltItVBQAQKCA7wF36bDfhYXmGldx1fez9pSu+7cY+wIO/CQKS5Qbtv8lAzM8nQaVvpamGVk6GZR/HFMec0wlYuPU6/roLE9vnAewLaKAUBnS7aIGPgCdFnG65HQvL78lN9I/vxIbplQNoLxBA0GAmWdJD6yonPlde+T7cb99G8HZzcE308+O9NDpi5sK44i5as43bsAweoUBVoUIx926WPLQ885yZoroyUqvEpqFqquvq4a9ue/quWXdeEcz/Wj6a6+ICwk6qw3eGexEPW630ORmpyrs52yUyGroccwC2Ox6Zy2y4e+/Et30oJ8MECPZaAUZKir9diSRaMMCpCC0LGFWrm+f9mh1Y1vKI2FQSeLp+sLWRxqQG9bwHDTBo6gmqMhW1D3Qqfu7WorJSo9dmb7+FgAURYxHFnL9HpLp5aq3LYk4dGbEQrxFvC4hFlHd+Xp7TkJjXv7wPvjZO0bGiCqQnWgFzU305wgKkuCKsbWjHEOP16n3a1mGtyO3uBl4ytw1FPsWxI3FSHBPdozcmaUIxxPx5+rAGKJ7kvfQP28ZrJRawrGu0VfdtzsYjsEjAoFDdl4e7Tya9dSrLvZQI3x/Brbz4QS8//uBg1D4f8iwe/C18sQfrpnwVge8/x8bw1a1saQwwmPJuoCm+VSfg5zVg2y5WoIRamQWkpPb7QxKaTNgcjhl1yjVzqXOkPitrhbOr7ZYZxDlIlNksMJjLO425N9Z2/Dsr30jSEwtH+PRh6F5n5arzr8RcVcV5IKPWRA7RWgSsAOuRJkED1n+9ZChMRrTbvjJ8DyOKPp9oSYQ7y0HmJNWB+3UCc1RPGnIBxpY9L8cNGEz953uq8bSb+uHPUwYGaCFHvCtedjxrpuSUxgGbUEKnX05/Fl/AWS3eqw0hiozFBbyGnWQ/ofcLJoa1P+RHpicVOq2HmGjdbMaBILFnknAqK1YxLDCUrw8dsNEInGjLNMc0RRY4npZYc9cMNBqpP9nsnTv9VoPaCwTw+bfaElCJS2by8S0m75gHfAoDbWRNLmROkoDHriVVA+/cV76ZZKFa6wQyNQe4j1NrFs2c3UsE2Fre7o6+dxfXxXKxEM8gNup46TvfEOsJxu0Uw6Fn3Z3giUObsx7F1XLfVva4/XV7iHTe4po8KG0LxtINdOLNcOWgS8lTFoqXx0Gjb5UrgZXJdImYtTtqDeTwmoOLseWqw+s8Aqk/inoOakFVugjDcnSXAQqyk/gDXStfNXmpq8CVi6S39b9oXote4kuYczn9NeKXu9P5lKPryN8PiuhY/SPidTX/25k41uQIqIsIRvzeMw2SkIDbyl6XoOTpe0x6HD/9OWt1MyYKslZhW6WJDzOd3baQPZQaBKs3//dFXerGX/rOFxEjASNzukVKLS6L2mqMR+38ZBfdr/nIdJE3ZtGYbEnevzBWlclTzytEIRUHs0PfElFaYQMnHTMe2Sgs8DLh7zzAxGdmU5+cB2eykxljgw3RwmJz2JK8hQ0W9fn+507N/ZsAvZDP4aiFRH+jthJLS3yd9+RsAUqkYaze2MkbCYAchVGqtq5sDys0fVk2St/VoNNSTUVTPcy5op1Rj8GJq7rGBFACQulHGhH/cG3RXIfsH7rUcW/HXOJTBINJykKvbvqPDhrf8OLsv4EVHfeS04D79gpM0RhRz1O3WjniVBzGIHgAmYhoUv2Q4rYCilKEBuxanaqKrbGvwE48KZHv0zQHHv1WNsH+/Vg3qrj9gFU2uDtsoAV38RdxJxyPFmdQxXXUFlHdIAOVr04y9Oq9/tUcWj+HDTHKz8D45F5GCCuTQpv5d2Y3k5SUOtp75zHCWwNDAiRwKcCPt2v+kG9EdKFSrPvXCc0FldVwpps+l4zbrh9iSsh2l7gBLHWIabMz0AKmmj6tY2yIKcLpmEuRdI0SRIwRN0QelD9UHMXMKa4TccjiPTJcWXRE852fL2MaT2WFz3zK6zblraDlGvoMKsHv3Z7SwNeTARxw6HPs5Z1m5l8hw1HMCpl4AIgYJ8U4OZIU5mmGKrui0EDqJHPKLEk9A+weKcu4cm3EuaS/LQOBZzCUKuaQiITsvOM1AJGgtziUOFsf7lb6dTaoeLvlw5R7cAbDy8Xt+qR2hZ3Ycfs5F+SPT9bnL1rdmNxEz8w9s4yLCA3eOnaiWIvSFhUWnt9sjKTbn5Kk3rKoddda4sln6lG+P3E0BVhmOEsA/JG7neT8xsd4mxQeNRnfv/rf3qa9m5+A+XBTUqbn2jZ4PaZNLpzyRNau0+RsCXNNCJmoKOh9Flrsq+fBDGbTf2arwkYOGIcMeSLgoDwHAno0tHPmkauGXr70wSx4RaYHObvNbtzFb2lglz7A5Rdua139VoeFjdZWWdhFw6PfL1M3wymN6QLcGph3mpYurvsPdzuc3WncpuLRLgpZquB/ctGqhRObYTT+6j/5tau/ly0+co9lXMAGkVnLc+Mi7lXx1hVLRhVazHrjSWPW/iIaTOVniJcEDYW3iCNXMfuoIxfYzB6ZVVjLmTKv+HuL3klqW/hxaXhowJwQxnjhHv1MLol7P1ecPCTYCQoCJw6V2qoCeURlbZrrTIiGPPZypHjOcHJdQ+gS4qgq00JY7VXCOG01aU3khp1V1Jw7ySU3sktByocgElJ/eUImMIo5wV8CE4j9IcACY/AJJYpr16PIQPtKkVFH+yVU6L0tkMY5ZWHIyKhTJBmzgbXrVJT1VkEkwtPIJHUJuxeG8to0Dd3323233LmWB8hjeIfDAoW95av/dgCWVr3knq0J9RWaRA4SsMN5yYmfEEYpUZ/oDX8zATe5LuffVQFgT/evLe4ZV4WnVg3SvQ2dMOLT3+Ytb0rSr89UnXh1dLo3xRB6doX+yvxiQ/C8tX+RHoKDS59mVGiBhGEqtlGpleFZHJOtWJ+OIDhoG8HF1Gm7TCth9ZtChxyw9pRDGs3RMLh7iRNq5fkROyMSsh9yKopW3R24MzIOVCq0dlt4NHL1JXLaGBBCSpHhpQgoq9dyHn61iqUjvwFsfSgIRbzf/eDrkDeSfw9McnA9E1fC72qEEBMkWqxVmz+M+hK8QRoSMzYmEEu+Px260pAigXBJrWtGkEoWvaAmWLTjDlHo5+VAyO3tC8KDXA/Qdcum8d0PVkVKL4bqoeb943SFbQQvONYYlSEb3wbnv9sUQ65kTEJTCZKRc/13cpR+CNMHCFw+KclyMeK6F1mv7cNO7T98Zcygae6VJMyZRgtlh3mwZQp4jyGW5UucVRzn5Ub97mx1HU06lcJ1/LY4RBq11kiPOkgQ8wPBPpSD5npMpkYZYFxuN26N/6AjfG1Dok7qG5l1CIvIyI9sDfkyuCChUjc+b+7mUaQDaue7mB5Zp+dgo0mIuBDlk1Qo/tmnSfsH77csm24Ei+saqJIH4VE1lY1ARdIhv0Fmy8HDcINb0N8np1djeOgyQsCpDjiQnJaTIqdcAOsw0aA14qmT0ydbv5K07W6/wU72bueUiBKagqyuPHpPe7vwO2GdmXAnxby0/sb8V7+LecFUYhVEqRfqPMmSMisBaqQYg6Er8iZURL3MCOPkhOksi7jAanfgD0Q4TvggwdcLObYwKeeACinjv434o8pUQ/2yq6/DwzKNAkOKIDq1sHXBaQLOyxEzyGeyMTUiy4JE+SdmACEGcLrYLD3fQ5I1FndQVZHoQm34wSBZSFyEB0tnz5OzVcaIBePOIW0adHrUJJzvowKz5TSxrGUC3AQVs9p9IVSnEW3ad0IyTTU4g7NX94NabVioNar38mTWdxxgXtOFbTyvM0pm9tIWPcyjN4Y3fDaGIZaXJ9VgBdHHuAIpCOzyD3ZdcNfPcU7iKU3aLQRXsOU6tW84xlLCn8vz6vQQnYZtl1gpugKJoHMQ+bVnUxPgknI5F7rmHYPxNbpy02ieUqr1kc7e6PbLVolewU0OG+5toI9YPg4bDbEpC8ky0tlGL8bBEq0taObxhSB8k3t/5oWFr1uZVeaAYSREivGMcurvLWGHrAxMEq53/qdi6fsLoYdvhcrw/MJ8X2oiUy6q3xY/od2py6hPGkModpSzMnFmT0sdrHT+ffxfJONGSXaUrwIVtmzO0A2uETsz0efthfM009STQ+2bBWgcMiN6/SQQmxzXxf5LM4o2oxYXIQm3Tm42XgOv3yWBvnXJeZoSlyLhJrve2jLXrFoYW5tuaKHSCie+Fxp0ZX4Ocul9Oh2t/PhtlLK2IpkJ2xYS2QB+5ZnadwDcuFOO7WRmAu+0QKp5c1VA87LpsOQ7e3CvN8KtpPwOvGLWAyv7YQAxDqw6nyKAQUBMo8soSLzYgXngoAvmmxOgupyT/xvpaPa9i91Vx36or3pCLho2AoXs/iEjSZ9IKQawBrwjQahaLMT0PZJGz/HNRK0qw8aYb6SGWZpaA/zD4jLLjAdsyv7MCxHPJG6PzHEKBn6N5KO18fns83pVyQo3yldtMpNzddNHslhDEBgmlqE7OYRexbGBamV8k/J3swibsP9S7oIf+3gtblHAiVBiERC72/kPM39PQQbcrFVt9DlGuS8cz3EbPu2Bhme7JfxsnEmTwTlqkg3doRo0lWm5zp8bM/NdAqJVb4/Ani8sktPu2bheu44umwLU1Rv2jssW1+3vRtwRQd2JRAAiDy+60Gvu3UwNUgIuoqu/Goy3FhBlYIipu/RjHeFp4zpmrHvpIFON7o4RaPaiURNR2TtJ5qBlquSd+NkbzQPlKdzTQtu9UryFpJEsYLBmGN3AL7+yAVMtm3e2UK7THPPbHiEbkGySAmOOoFFyyCJNc8CWoRv46TefOKRyMncioRXiIvXYxBDCTvrscHaAPcRm5p/o/G/3o/uv6FKfiBnHzK4K9HeR6M6QtN/94IV9ZnZ8qJekno1OtX03BSBi3IULTf3ExA4HJcKZ+1SUbo9ILnubMBwDw65pkrbTRrBUcnkQ2flKoGbKSbH6omHUJzEjdtDhrp/uOqG2ZRHr725LHnzpNX+674JnVvfGDLJROYh2pDXtwUE4VRgbsCyZfZgq8EhYab47zRVekyZ7RiysnSBAIqtATkwKXGTlI+sQG+4UVwRNwlyVhZlihpL8q/ww0BMVHe+C46gG4koIu8ynIWNOR320TBYRp96h8W7tiWqaJ95djELpEd5SXRa/ouX0Lo+zz8/OvVSuOBX5jVZ/z+43zIKJG+zY851oH3PLLwoEod/dgwgsLFmNPvMmce2S8J7IS+f62naLnvsZjiVekGfJviKUdOKyizxmQnDXFgXvK65sixGqkhHhvtTjQEbwGij53jCvRvupEdfLTJ0MXt3TKS1arBIz+JFPJeXNMI+pi/1ddDUUupJjbCfj9dpkFwcJl+51nO7+V8MT3YhHR3GRjQJQnRtkgWZtTwoHNq4mGc1xDjMiN92UBCdetam5FTYKi7rkU34F8eH57Gke+twHyZMw/QjlyB8iwegynByYrEkmSNAfyVgtAt00yHPdTXa2GXuTcXXFyu41FF6/TG/9mbEQAxqI+h0KdIFfq0kxgCIc5ztc8+p4c94IHGm69mMsPc9IYK+YhYznD6k3wTMgWd1GOJJoj84q71nf0nYnXZPVCNeAMhpgZPXBamRZnZRw41DX6BKn63LtVbfK2CfNSd6fwP92kiYjy9c4in+bU7vkxBJNgz28OL/uxlpxJWdvI+ZOzn7E4778e/l8dlFjKCW2MX3v+dr/b0eA9+5/u7mQuUBx84afjf6xJY97UWJfus9TdyNzHcC3qBrPr1LVe5KfbcG2XKfNvlAUWGV8cyv7VYxmeBgU9rYERqnUYrXKZ4Cl9ESiRfHvHMzlkAC59Q4jeKf4myjaTy9OcZEFoPmTJd212inosviuYwQAVLjwF64G0H70ERJnBRKZi6tBfdJoReWfdWY+A/tU0bP+MmxGU9CHR8zEtx1kblVuaBvX3OGbx2f6uHcS6VGpg2J+c3L51Yvb5oiyqP3iyTy1KYX/a8M8SXw9rEEZnBdLQ3v/2RQ9aewyhYdJlEtVd4jnVzQKa1GSN9s1dVzOLu7lc2CX0iOpCm9LJoLN8ZKCnQjINGf2jBrVMeqXFQOnaRd0qX61e7eT3t7hc4HI1NIf8z/h3WqGbUYzOrdJyhFI+c08zKMtDqPaqqtKkdxQnV2HjwYTd69OjjHdaRQkwhhpPprXpRoCaR2Z1OXHA0MZjvgOIzTURiWOQ0Cl/I/8KSZKPehQmU69ULkZQEvo8FUql8PqCmkcMaT1AMQ28eBb6IwnPPaFhQZJgmYsIRqMtOMbPATHWzFlsY2qPS/swy+ZI064t6iu97TN2nebtkkm8uzQ96KxlRZmh8E9KNxq9LHDelX6IUN/bJDNsTQ0n1FxxuRytHUEECZiA0epeRtwVEmIhkHa9mgtshBjHOpVri56TOyRGgalddv4isfeLIOQb9AYEKDpIBNyhYIxU4uZ2gnXmUltj74s0mVDQAqAySfwhDD+dCAZTmzBrRB5tWsPl/S5ttvlwgALRWNzZCZvnE3ijFnmlQ7V5j0axMtl1rgm9yoVJiOkJVuT6AvwS4ESiBO2QbSKUKQYxLcS74qGzhTRqOpdftZDTYkfwtKDiYf4jow5JIdCcy/wmxl7ZDa4Ya5m9fnAJfJGyc9Tpx2bx/IkCQEXq/WlhqRgEphtlMer7F8R5LisXzJvS18yGK3QUh1TTa7oN++egDToygnb/KWqdPbrupASa153ZYSwr1DDUEkmj3RT7wcPKwTulQZVRIHt1SyrMGWBCqcfQmvmMK549/ru011VUHUImJYrIOdk3PPLI5U7+eKiWXAjPhWPnT7p2XMRvVsAZir3TghUOTELYgwqAmsUoraIK+0y2C9M15/ARlp1Yi3ouhtupmcUHZB3CCLNgDjG1CnI4AUXr3ajg2RSDaX6Hzdy3Pz3zPXwhCSURuaSWrKfbpAd+GFNYFhYLHbYMFxpIZCK22Y/1Hex1VhK+0F4EtdjJFqi2jwoYTD2hzoZgdJuzFB3A4lqWVMZZiyDUH4mkmwBHZQcE69szUFq+Y1DEkB90lZ3vopfmc7ctk0BAk0GT7p6QD6aEUJirSjWevysCCLddWGk1fsVFMB5MfBtDLVx39LCTGLtm8g4VNkKRQGceciPTjn6Mf1K64acmSFfZ7Q1Z7wgcsQ7BDlmR7HsOKvcXdFk2CiY+qvLJ6IEcjnOaVMw6xh1y9UACXmqrfeRMacALjGaQrE7RRM8VPrUkVvzXs/lhWWkM0+F8nZFjD3FSzOLegnE/hrcLZ+qrCJMTaDPVdeRuBzwuWQKKnZs75eVXMFkOJ+NziTyBFqYzd24g6witkqdPF4eTtevo6ZL3RQVALM8Ro93Xr9/eaGtzk2vGGVxh6Q7JfPy1x4pqZjN4I+zv/3ltTux4GD07OoKuV0SL7ZS9QMqZVAJwFGovXOuep70qrlw0z9Ew9PW6Kh3UwonUU7Je7wdgRlReMs1TnoDOXXLERxz2NjxS1f1cdHWOHWpEDj073vW+mfgkcJLHmDWS+LJQJbzkKHZK8LSTvF6cbrWc4mIgmqfHsCFtEm4Pm8fYWIn7KnZhef/74B/gCoDpaf4A05HqzlHtACSO4Y61bGO9OfXBmRSziOoboGuPyS8xn3U+LQhqvLSaagah9WQNSXNb3WxwIKROizYwevV3Ntoq7jXWiYRMTVJajI7tZIxfSy77jJxgybxCZX3p8OeNZ/r9q2kEvgfKV+ErEu82BllwMYCXTeNRokgv/fJ5xIgofwgYdVskDSfymoMW0eInJupksptxIV9GC9KxRO2S0PBiUrayrX8Wku4Xcxxs8nM1ss8EbZYPa9ACrWragiSaK3ZiZlhjveP6dXqUNuDJ22AMx7G0bFOu2iJCMV6E9U6lzTuanC1vWhFmKruWDdFFooWTL6h758yIM3vL7WEwFryV3F/51y5OA3c3d/+V/FrtZpZNl/VtpZayXSDW657vDPlYW5mzR4uEpKSZJ4G+elRrpyo2qy4coxBoz2BlCdXbx9m+glo2ZnzJyEE0ZJSHQqPbD4u9GZYu79vRE7bBUFgmiM1nGcojFsUTukr5VJhFcqk6uqRMeByp/tHwmP3uN5cEjXwWrGejuUhi/UuF9cCRxL1YLFKovHoQMnYIzOD+K5xosZyYjvGtD6WBfZ928eSjc10Iv8EbGlXU+rgEPmSX4eltzoxKyLPl2hp3nz1YBzG/X1jDQdh4iWUjH8PPMpQbayTSaeKG/3SBodpcRJ7B1FdALDc2wIHrKZw4bAe+U6zrLdWSdkMFx5hEwMIMpWgXeYEj7tHH1XG6CpN/Lh4kRoIQdaxwEfcTMluoMXiJfwCMExuGzVPgIu/GXIDVqL1ShV2Mjcvd9vqoNq71z/ZLzP8AcXiT1q4qURxeCY1BLMB6A9bXzFYwlhutwOdkgTtDcYAjKcaPFU4RF+hZxZCwlyWO9QfyuQBgRXxTkqkfhiwJkaE3SKYRKWzWZGFJgve+tq3YaNg3pTX/uJr/hMkjgyBm9g1bcrDZ0raR3isbkXR7KL+gi/iByAiZJ9EH6q9JSco0G0s2OxJraYcOzAWha6u6abWhqGMxG3zWEkG6+1+kIej5bCn9miSvxxR9YHNimz2a7Fyq+0AP3ssfmgz7azC7wF4xLc2Yf4On02h8kT8lRQHb5urb2DEkD8UgwAvwfOPWVJFpeE3brW1yjw3o0Sz43G+wmQuWT3X5B6Ek9+dMGAhPqZJOUK2ZMLwfk3ATh24IzUqKFnofKKMFye9b4q1w4k/SXATISiGGA3NDltN1ulpxbfPZSqKhyoANslaaXZMXVyJnO/eI5Tw5+m45f+XqNS/SeidJ9Ju7TbZA6ndViHyV2vrEGr9J2+/JCWTZUDdVEAxHHlmfQZHuSaeKCNFPRUfeo+FvU/DCaocPL3zW8piOgLDyt5TE940Bpd5bJs1/yjDf+1AjJ1Unvo1MZGnavhUUMf0gl3vnWdqWlZ/hECLAe097ZpSiibucAC+TWupBkTGMueoZ2JEqncErcY/hyQVVo4Y54Tu7YZkvgYKAU8Cn4V9dOWOC3N1SEhzh/2uI8fX8VYfnaweIy5ZuVS3nCuMvWmXpgQMZ1UwC/nBsFti1kOUSfdxTfD4LLqewac/CiX38VW9RYnVuBTZXLvGMkbtMrNsrwLctexWQyXwAKnMOj2n7Dy9FgXNi806RhtGifUNGPzBZJQ2C3IFx+HdAV73kGEyhinaP4XD4wwNS3fouXP7acewdyfgOWPZeEJsY+7snbIyyJiD8ke2fAvnTnri/K+ZHz0L3gKFp8MblvtDrNtPIMNFrTLt98IvkW4zmyfNd3AIUd+nbafsgdUzyxEGpZ835COWentASSIhT3Ku0OuwfzJbAjlH3Rscy/3bftAc+uBqqd2anBVM9VV8KwrVeZdxhAZQshZGcHUOvqSVAnULtCwHf8OAqpDd1eeC2Bdw5wlP+Z2YHApeYWDub9Su+/jzc1ADkjiJ8uLMHcaPxtmIvWnZMka6kB6pRCugWX5jrZZPqd5WKIJWEqxNGEhX/ygWYv8OSKyaFJfl7ImcIjnH7I5VZodDev9TzzmY8TUAQ5JuNyb/QBJyk5iEB3ka6QwrRI/p0ZTRCc9fPB4EaIigU+t3HMQmTGyoFTBMZ+RIrqGdAjBZJeAiG97lYfFRrUA2Og4TCtoyOG8Bwfkz8gVpE3H2o/H9P3mIHvSH9RmYqU+8GNYVT0MNSKTfy+Lo38KZG9lyFaoDO0B6l6EbeIKnDwde04PscbRE5aFlfKHmUNsZDQ8IQNDerPWDh0ZzFnl63bkp1tT0Dm+yiABK8+k/Zk0KbJDOew4+dvJPyfgd/Y+esBCYOxS/d1zuP+rASU1W4D1XQNWRYI8PHc4ggOE22MK8XuPYPyRsTG+EMZozZxmPDBDD+4kfbXMoaOLMYDf2K2ZlY9UZW1WzJRzkU+HBVtGzzkpWIxIDZH/oiHcnTyXR4/tRGDesUXyJtjazltul9mXI55hgvAjhQFE9WORAaF258OIQjSr3+abTik/fGZG2Wkpfh5DtHHDe07sd5YzrskzTfMfWHW+T4FCBcHUlz+7WtCasoZ60hUFwCN0GQd9kiGhrgurHBg/gpWWFR50HVL/YgcFekFblo132aGihc89EfIBgwb0X5vgTTR0XEp0ELwG+qjQ+o2Llv9fNU76ZIJhUBvAsSt+2xh0OOceGtxshXQ+xsEK9EPfVqdW9ql6ukgiDPJBCw5pvu3K364YTe9J5bX6bSYTM7TvCTBdsorj4vfowaDPMUgMot3OnPQIg5AcWmIWyyQnhJhKqcZomRVWUxzmVdcvWZXJroGSftsX/CGC+QegCmhxoqeG/xQmdGN8pf6guX9TDsyCyN9n1ZD+6ZxMg9mobsqiP5XGAvoiAuAYYLzLlIPcS0R5m07Xo8eycknzQetoXltBr4yk0oDa3eTUtEQORi7IIR/IIYrs2/ImnYNj0ySb7rOXld3qXhrGbzce1mp4B3kO2qn+BXY7gKgEtABbfuQ/s9CNa/ejr3eLA4eTfSv/7YAgBKft7GXSxHKYRXMBO1u6grOwJk1bxXFCc3LHPbox1VrWxfN9ltbyFKxKo22MVXZEihzIkckdQRu9cfzwrMDZPgxHTmV5bPrC0SowUfgfH14QGrrzUfstq0vD28gKlDfv1otcn+EsFI3Lsk//aXa8LK4tgiBc4uPWoHLwZx+T38UzmGAXcKByqWIQWqah3o9SQflzudjLdmBnF9gmilgixAuYEOAl+XWYCyx0abkXZHo5H2OUrwKNQw+ID9l5uS2nxjTy7430xcTvoeyWRUf2rj04FBt704Lc+K0SP95YUAISA1nDObHiGNAgNWmde0xhGeitOpaJdKdC2fn3Tx2OfdZ9ft/qmSCPvBmZoMVUbASyn1ddVglomDqI4u6mf07W78vaNSrUHLxYc5mPtg+9YHwaQyN3w9hMuzGFGMpkiY4n3fL53snzhnD5vNQzT7WR438ZUOiII3eeYfdBM3Q/JFeSZQ63QtZWK389sUky45vwXV9zzxA1jKiJGjZFsb1oK/KBSIxT6aE17/L4RNW8ChGmZuEGj94nP4YhzZ+3WiQrMCA8ojca17FbXtXEKlrojNK4GSW66lI9fttYd8dlu2o0hbLuwEIQP4yqW4VeLRN0StrYWIsvLEGb5nUnIUrHpgggebTgraI8SnwRZtI9F6iYZ4xtqSRST3+YzCdIhuKCEu53/PXopPVRFUZ4FaChcTYXPqfr/V9cWaaejxxqs1JTOsb5GgNFYr0Axf11caa2UwaZE3Sa1++0B0IfVDlucYnJjZFyxJFmQ5j5stXSrcDQFhME5daVcHH1lLrpgXCC6rVnsmEfbpkGn/RCbqsQGSDgj0yuR09PVnFPHJooXmZsCVGIPzb6OsvunZMSK+Inyftk9carHDhm5jH+klsCmJpGXMiFuMhd64FjwAX9vwtMMQCYM0WgZNL6Fl15mCdfnhRcy3rrsRSLOad9/Aq1x5eUODC+Z8NIoLn2B2yHmPzB0FSJ6wEnU4swlMP3KJXi8LD6lmHBk8MU5MMTuqTg0gYMuX2Vf24UBx+KVe2wKFGnEjFKc7Oyh6hKjXpKpTd5X1gslTLdQT9cAdhzBuEI3Zsz03L4G7R5OGOhGLavmSmTFHJ7QVmFkkCnNT7snnxxOXCWNRCY7u0UcLYvDvYmXGkBNGrY8EHXu3NrZKNgCJt574omAGOC1dn5NckntBNJQ6v1AwcH5DOkinBAY6EW4yOzxi0U7yMughxm0WVW6ugVzLlsf815uEnaMP9zI38MpvbnWeYt90lN95uWypAPez+M1koYF8Vp/y82RS6Sxhcq4Lg/qePaRUf+HRAUQiSsiCtKiw6Q9WkBncTbx6JzPv0nBGqqrQywRp6HIRpTBIDpHQekOTmxT1yJ7vYocTNvCDCXZN2nPn71FzAAsw8b2rh30TSdwKocCFh4Iuig4x/NNXafjoobtKdoBbIkKosMYXbMwh0HNmrF2gxFQqpRjAYYWqzAAYBRwbP6I6fu7304bCsIgzE6eKQrLVaKhc+sSenU/NdhNxltb6F5xttJC6xRqvPHQhq49doWHvnJRCCdLc2OHHsYjgRysSn36GYl+u81CKIdhw6WArH29F79FdE7QPnNv5WXcPg6u3TrsHzSslmYpT6Jei/i97jB+MvPjwWmFReE2QzWLudp7EWnWKK0opX2zSA2DFMU75vDOIM8sBC9Bgz7DEo2cEj5tVCp6WgTSwU679HVCZ1s0//cl7IdUXkZtpVYX/HaiF2Q4x5n1k9lLtC6EVfV0iJrdw597gnVCfUuA+v0A6kySZtHu+UMeVhKHk5HOx4tnO33mYYHYbw/UotwyROpaNISu6XrL3vQ2PH8mbeE3pSV50Jt+6Zdzr4hZcJgGUFclLmaB7bgM3AlYOf1T5wDPjd5KCCcpFjOKSE0Om+VJCcx3F21AYXVL+/FkUssaUJtpxs7Po65m1tiNZQIUyzoD8fudc3Q9h8tcQLd4N620BTtbaOZNgGw0PnjeO4A2CU7FG4bCQPN5t/wBF5MiAFrdnvpZKqXGFIz/3IbEMqoxx4WfLXwwk81ilAzS65s4zbXwnGwGowDnBBbJysLzMSYhAFhVtX8MUfVfcAAMJcFudavAAOLeK3IIp9JKgICskk/smLFvgck+w9h85DaYeowqDgsB177KL+PBk8rB0kM8TTCz9L6uGH5MxbS/qQmRfdR9XOGao3kyzsu6VCNaFk9Et45C3zCs0Puv5U6AkFUisadP3d/CMQCAzOSgZdocUmUb9HgLQ1mRy1cpxbtw1A4NOi+rpGtxlRyTCzgo3YtZmfUAvznrPd52QJ9gyRxixHqkcVKgJ/XglM2sLF0m9Ax9JV2T7SG9J+oS8/nlfejHFmq/jywHG1WdgZNHn7Upa7qGjWZcAGY3vnl5EDEDYR49+pTAz5EDk58wHOUvTbAaYjsx+Ut8n9FM10SLnMjUhYqunfqb9kxMvtXkq0tKfCnBn8o0IfP4Gk/Ue2tNbJLBFV8rnqAzb6vQFQBT+kair+HxbLyy6bHry7m5+3oZM8KLhtsgJCv3O1CiQfwO+jIZkmKr+IwsfoaefO4ZbHQ36c7mAtDKgnluAZY/r8jesktlr2XRzzlwVG84KUYO/uZl++Oihy1Cg5V2ByqDpGr3Igmea270qS0uYA+aQdsRBaIeT0NpF92H8eaMS6Rq6pm9rvA0Uhu9rtB+wtbfbvMAaGzVP9esD3dksXtmX99PKSfb5rpp+PSQTrXluLVj7G9HvyNfzSwsWHpF41X+ZSQFX+nDdD512+KPG6YSxbps54LM6bcrYxx6hRXzC5KaLCXw1miD6C//cBF6jRx0BxIF7tpVdOtwOHUUZGN0NGMWgNBDy5UswCKI78UC1Zgpb+Jfka4wr//xfVkmNLGUWX4wqIsPAl6omfOLn7PHEQdHqJcU+PFB9F0zCmAskpNG55eH6t+I9qeDTd+7kvrurin3PD1yjfV5G8Bs0iHmqi93GmSDbUbOXk/9h+nGH+JCVy7r7MUcL7ZXEslDb5OeOzjf31eZXgtznXhUA6qs1Cvgm67XxPTIHcym+Hk+QPotPHGYmhsE9B6nrp7uPSCi50SNWKwjuJa3ZA1idDbVnVKp5WNeKmxQ9Fre/C7InzCZQxpQDl4UCwfV+lA0mEeAGvg+xNJdHUiLKzsJIW0SDr0hmsOd01165DvxIMDjmSsP+n4l848/wP2gN1kTaweYr4mD/n0MIoirxHiVq4H/zd5JK+/DhCT3BBQIEDnEnvDWlkkkrx0byo0db1OOTndEq0ackfbgo6qMtrdO0/IHxRvpy2yMMPAR7T9n9ndcy+B6cjNrjlIbjtugiIGrSX9DmTcq41o2N0XwT5WaLqB/Usb1hZbYjCoVVc29jR2ncWRb7m5pc3kb5AhoqVnWPWa4ypJ37Lenp6dyAUMwX/g8PFgWjSQ7MaOyyTMScTG5Wov3yKcBRsjpzqG4c5ub6SmiXjnMUoNmhYVux83jVCK00kxFgj9g/VDBZkWG3cIDh4YLEIVLt2JvB6y+t7ZbFXpDd90NhEbrjSGhjXjEym3rohFuuuSwHQyvnoyzz7BY4QgC5mzqCrl2ckEkojcBZ/uOrVk8q7LwdgUtuddpLur94RgCtpnSU5TKnCRMZjwRw8RkMs/X4OSRlOWbsM0x978xBMeodFr8sk60e43M3uzUyQc3uh5LJIaKRrfo9fAkhhPPjhwbVlKbsJIV0zGPUjTMl+xMHuLBHIUnqjSdRFaGGghobGW4s4FZt+aqYfldms2j78JmE3IsHvSnH97hfdhAwT040aGFWjp3tFQGsVViFXrVbalxsSO4cc9+Qp1xbg1dItlV3h89s5B5DzZuCyAdERUtQjbk9RQvzzi9XfRzqcFZ3/Ilg1VbjGEkoi1Xfw+pVeEgRwDPW3pIAafJZjwjUgVFoO7h4opfNFf1Uadq0yhhxwFDTF7617VUUAw3xUhFBtSQtdwqUODnUDwkb4UhD+tnJCpCd77MOTRwJ9jby7edU10EWffMVT6QpebfsS3QaGJNbnQ4VaTZjyAA8+JWASW7AG54Yy4QW3UOuWnQ8vTUPL5eKu2WGZGISiSGolc44hXFSnWud6smeqIeBC5Fs87CKyAZeVzwuGPKmJ+Bu8kG1kvO4JSxdFC5HCCzz+va41w0NPfSyxlr5wyEP8OIQ2h7o1ADOvHJmpiATXox6euPs2kNXuwkZrv7d2VLS4t//+O/jbjAGpMcYHQCwZr18O2561hNbuWj8icveg8jl2pJV8v75cak4IUWi7bMKwKMT36nZJMtzp8nFD8QB/bHp6x0jFweVF4XCWUHZIr68Pf9ufob07MKAtXOOVxCJELPQTf2NS5Esz5Y91AqqnlHxeAzQlg0dpEw1XuenaGe9QM6sgi0EyH9WHibWnOBx3etoDmKMKJpqSikLYVwR5wdM22JBv3V4SMvR8OfMLeXshkpmb4CwCCgC7dZ+3krFyQojbHoRBLxtUZ8EJFx89d1on8RMpESHOitAEx7oT1ayfX+iodV1ls69BOwEX6pTx9h8y/b1FraUDZedYGTaEW4iVwnB4kdbM2RPY6aUBCw/2N9r7vZ3/4r6WcdYcJNHbRgLuvFwqx3bttKa8h55QDxYq0g4Ynwzs/wL822iUZXAe1I/RB6IaFHF8zSw4oC5NoNj9s4tq4D9IZkZrD/mYH8YyueWWzz1QE5bVK0EUVUyCeYKm/MJiadRJHeqRWvU2hYeG96moscW2iij78gJE8JxIMJMZslITqzUWGqIpYJZfTDaK+tA+ggFH476x6xVOrNDg9jsqMj/DEgp31QxQDNqfXiJ/ItwXYQaSGqGJVryAOyd6YUEMzyToIc6spRSsv7r7Gh6IIRtuzASNyr/9nG1UucgEgzzGKzjrn+LKVyQkyWs02nAUedbalgV/FRVmcIFjVqD5UHWfy8A96aSh3qXG3N/oMCZHxMc44dUo8XrxDx8YgQ93FEnGQNmO04NaIG5pg687HIrLvdKC7E0tKHh64eG3pJf45JIVRY8qSXEmDQjD0Ml6BnmVH7pLuGOE0Nm/chMEKWzQECi5uC4O2xxFpQx9DEqPjt8ovnDvqM2aFY1VOQC9QKJGn1VcghuGFjZdAoqAYkAfAAorMxlKqQf8hR8hBpKBTOaX4wD0A1aIVQIpu6eJ5abObGAgKdwpB5GgsQpFQLaHgWHxBODUVO3BfjzGf73MS4w+5F3wUjWIVj+JyjLictoIZUkhNsoz927MnAIsqNe/WeVwTOdNBObe7X6EV21F1Yopt6EY1/ETFuDOabpzbG747GBmk6mJ8QUjhNdXNtYTh2VoI/WqMQnZ6Hkb9d998OctNdx4mvrBaJdZpeWo4Wv9egpNoSmFFdLgWriZK7oUSoI0n0GMttCadRnDiN29mv0Z4U3OzDqvhB7RG1V5CvqzTY9kV7TZOKG0K5Inzrp944SsaWoYfziSZjRxAHhbgSlW+6wbR3rBf/eJhnumeFKA9HUEhoe7aUMHlo3M1lX2wySyZRaReHrDG/rK/ZAwjuRQ8vkIHGOWQ9UbF0z9pNkq4w97VSLEj59/kPFyy+xvFw4dcc+W6rXaVHIRcG1s9o1OG5Pjk7gPwLmZ/vTzFUr1/MChTIF71yAS0iSkB0sG0e7TR345oeU/7api8KegoJ81THRDfl1luDJLrkd7Y5xgKU2u+/7eGUnqwhzIvE5SivWIh/n9a8lKO5uTGa318lFmucmEC4IGQ5oAa3DANdekMYsQrk2uy2vYnq3WGNtS/a4dRmSocSPR1fdKnF1e7sG9vDFYbn5I054L/fkWhm0HCqf1VByCDU+Edv+oA3EVFRYzL0HhZ+1QjB8e9ZvLmsV5GZo9HIVPqzBGbXdJ33FuciPCgIg0KyThu+fE48UIwcQ9lEgTP3lKL8TXathO4pHmTthTAIIP+nZnwjPdBG0VTSq/CPmz9Ba5qJV6D/D17PVTPqZcfFLEPgkT8sYJ6VbX6OwxOINefYD652QMmwLE7PvdnCAMlBnZA3wMG2ekDxJY41caveAHy5NPg0r4yNU4l1PFx5XyvB4mMyZav7z0xrRJ+XFwZZHR5L12MtmQRLaikciV7pv1yIAnIdnMkBY+Oos9p/1F8Pn1Kp+BtjDxxKSRnOkL7XSNzDdZzOf8o+FOHtb9kezgzEIgjLr/fN1OSOYx8Acu2KFXQgPi7IsballCfP2vYvg0TOn7cNNDg3xgWaRuBlnc2r4NSkXrcVKBI+wBNdO2CVlWtQnrPGDduI/QSYAOpVjbFTEDkshZrW7GtVOsTO2WUJy5z34qDnnBCZRLZGcXtfxX4HHfyt6sAoDpApf6Zow2ofd7+vahQXu003/vGnqYQBSPrJnRSmubd8n76F0XC1THFSmzGZrfNx1eDBBJGqZdw2nVs5mI+2gPF0apGBrEXZUI0YEvrmC6ClDv/KsqoFxdmlc67aS1DLdGMPIHrMX1ci2CiM9M9yFj+3/h/wuO01zBwPIv79y1roVb0Ln0ZBvgvKt4Uaep7N1v3+HugFiEnnMJSVArxso5FGmwNdZ9x/0klMr6/WCNEXXp7rIDgY8fYD+DBM5XDnzn8OfSZFC31FdBWOK4cNBZlxnrDOzT/AwLy3Tr67MOm2roRuS6vdB6rjW38BARaWkM3ypFA/QBMoMBxJz2Mb3XunEi6Q+y6TmEf9b0YEZy//GLmV29g7CXpBoiwzZQ39RHFDrt9dkvymoevfJurhPjYRX4T2Uc4llgy3JNIepWAFVE+cj3VtSMYXXQ1X6aFBlmrFZFlVtrMHT8uZdzB2u13ev2OVO1WACIHUaQeHm0pyf3GsIKrgcBYucnVGfx565/Zp5dT/m3IiTyxv4ntxnuAQ1k+wGkpNxj2y8NI4jOiaDYqCgbszRgtnZlevoHvTfGDGAQf/LIi02IH33A7oJfwA6rE675U4jmtyFmdDmfohuZOfGpOR3OiKSqdqYanfTicSWQvI16NR9a4ufzMVHjG1gy6eTnhLBBczMZjuCTHkRAyTMFSxyk204aVvr7LiqzKyiepbVPcu4/krnzf++bTqQP0lOaD6hlP2APsIBY8oB/wJrnVGiXlouYir8MEPl4ew1KQQ/LvJvSrrpqVnq3f/A3gCI7q6EsKNXg7sGroQ1SzIBaamT44YHsSTM6bN6A3UPnr0x3eOqO2UZRILgNb05gbZKBkmBOy9dg9JMVe8AGb7KGj8U6NPSTYJVz/+qcD4jyqm6y1x2EMc25gnMPR0RncO00tzOcx7AZq6Lf6IYpqgwfyXNnnK1j8Xnv9nmAyxpSxbty6OKDqfGI7PRf0ZTO6DIC503b9xgZ89qDnMmwBSa5HJQwvJgOS8VWTZnngnA01cJK27k/m/EbQ+kJ2Bd5P7/5uv40TvHOvdPGnnKV1HEnyIuyeDcw7z+s8IF2UfeQ/HnBbChYldfkmInSNL2UPus+3IxTV5M7RjDGpz0+Jg7viN1xB5s1NU85HFUNLdNsnmvOP1gYx4Roql9/HKTu6IGIdSfvr6B94Dr0qHJBvc5Hx6BhS+yiV4pqfK0LY44By5d8j324fwoxqhsS0XOQlgxesmHWRRTVe+Tz/W9L0A/OyeGzr16PSIZp5LxXg7KyWRItNZcDGHsXvf55n6LsJvjBD+i8CIfGyA41tVgSm3WUCCIXwlBsU4y2jIi98XtwslKBuKzpVjPuDhxw4VWX7fdJynghSxCFk2BGHKCRYLpXncDFtF+pgHrXR+NSEH6F9q18hcYo3bESAlqjFo3T0HL02eoyzbgk/6b3vWw1w6DDz6uovfKqd7ZxKh5tXV23zEybw1XjQrfDjuolyapi1ZV74iztDiXyyVr/TAvcuhHur9wOMsAVSkW5XJBicknajXsj6IAFkfblqSS9wTngYZTtRK59Z7JKZ5jHqeEEoE4B6MLGe/q4mBEo75ArRhklClBaBBY3Ks8Dx1yzNT0OPYexyY98Wi+m6Jtb9vl3nyWyLv+bjk6ijbYvBWpltSZw5o3LZSL9yvwsj4OxRCvP8yj5ipXnxmobQE99X1FR7XkvwCIP2VFHERtnNz6SRj1vEh6pgtywGpaWcERuM8nzdyCJtPmNsDDVuvmvm9MDwmWTmc7UiLEoAiJ7+iiMR15N/TVYfY9z6EyLOrJ0lSJea+6dNN3XmaRq2Mt40sqny6yETPnWSWkt6pNWLBoGoIwoYMLeRsBUSD9LLBB9w/fVX2mXmbEaqcQ659emEdV0CeU5Gn0tXe0Q4VpivOyHsVW+Z3Syo9Jq1LisSYEMtkCHyVKjf3fj1V37IYIP0Equlo24FAV1CMjf4+RIwcx2Rwm5jkegyChGq99Er8aavM9/p4ShqMe+DwUT/SESOD7riLdi4TadikzeSXcV9n7FBctztVsUN8H+KfpvRJ++vn8Ivt7NbV4fEQxAvBSCv+BWKIJtUTCaOMlZD6jNn9YiH0vT2UcYIxqKBjSdmexJvT2mTOIB0idYYx5nQTyQeVEKoAQtSf2GEQ+pxpGT2oSeEmDtYp7S1YRpcgt8VeChMWQpaoQuN7n1dKAAKefYvB90IgKUI3ZY/D16wARCh6Y3eK6udEtiENjXuA5YK91O4vLA7FIWX4aweF4vXzkHbH8oDnVbHdaZGiULy3UvNBsawd1DqFmjTpAU6tsuCiluTvdHUVapM2FfX7VgwHxqntYchc3D4u5s3YDfwcb4QXlwjf5J6G17HFovsngvj2tAuxVFfvOip1wTpYWYHRa7E9fyF9YrkSTbXrzTwiyyOtwnfRTNpBVzNBW3/2ZraaGKmTvB249M9kOlrnhNicH0VFsAkjPe3R4AEmlF7c4wHP0B0A63oKyO0b5bNTKxGFplxRQQHSP80vvf6u7s62OEYEdMYEbUDZgt117qGrBVkNZgPlhM9rAy5jLprPRdYjVZGXME81XmCYWvaS+QK6NoCYLFSaZ68GTorBUiOEW7QLc6mfPXO+MRS7adK51NQ6C3DRnDaMPEw/ZUCbPpO1EaeRFxyhstvKFV8+8ZN1nTZYPqcE7Gx5ylRdiCn6RzkTSLtZ7vNKV1bNPtfu43k9wkHk7QRtzYjuTm85MOWuz07KCUbHCESjK9jsuqhEDVsruKxiMUauHlE6VITdEGRkuzvAviuKhFyYcQoAB42eaYUmNTQGLbIdUGadJgAZqj4QVW3E0qIrh6YSw1AZWjeiZcjxz35AVvYhvlWtwKciM++zzXhY/eBSfdwcGxU/VBufGQUNDYLCJQe/krQLHiEkaFEE7hzqJPZLDqZwNjwvZc/xaNqb+4Bt+nC5Qtfq48Z0db5FfPaudc2ZVFms1Z3HUKYznk8yQ6jTj7RWP7eygQrCoC9MD3ul2GnrSvEivtdFcmkk7SZc0as96L3t7lq73el/eSx5DxPQOK+1eTfbOKTp1i2Pi/ENSnKfma8/xIx5OClsQYoSJXhjihPlrvnxnvdqcdvR1oMfK6qXOGQn6BBDFzEy31k2Qcv6x5HEdBBCPN1bbAqQYYHlWpfuAAtlVXAj/asFy32SCWLi4behAfO7XAvVizPzSggWtpCfOptOsBEByid8HLEgGUm24lM4RqlKnOcKTdAAanMvy6WZwz4OIOiNBXpk9n0eOjLjjB5sDNxsx4C1561gOyLn+1k+gn4v+nicO19H0pCFz27quQNt22Fj5DUG0KxUSG4/hYi71l+ON4niLAXq5tHu+wn2v/qYD/8MNSG1M6c84pLOZJnbnxW8zClyLuFMXyqGo5cY/TnQ6QQK7vt3dQMmRSl9mEjohvGSyhvlabg+EdRpPu/xvBWnaIB/BMY1uminZJyrjXmipfaTcQX49REzPGLfk1/DGTB0MLAA7GJjYBdtEI6TbVgA2h0jnXB4jr3KVe5DACflQBKo6itLPdfVS95thdM2UHTCRa8WdmAZ2wBFpqcMyDQ0Hg7rMG5ltWvHWpgZaJ73t92MFK0hGryXwf5+v+ZSZuwANkrB0XCqoAmiHumT+ZTvYhVIj//Ym8sYBIvCyLClEd5ox4nNYv7n4F7HYA1TNvuMfNhNRgu1D2OZTOVZcZ+5SS7u8O2YLCSk40tM/HcHgCj+QoS9EJSTgb5yNREVoXVCmgp7Q0af6sEp40I+cwtxO6ZPjTEpQ/D9pKBvNoBukIdEFy3Q+1HzgQNg1wW2+2yFvCgtKMi5MyNwFu8l4WPrS4FXESusaacCE8JeVN5ltYmsKnslPw5nZbE89Q280PCZOP/FRG7bNm006ODVP5Rcai1zcLGsHSXIPnJnitB10qyB6aQQ0ZwWufBb9sJLjQrjLNzA1F0xCkmF+JXuYqWt8PI8S5r6b4ABi6xE6tXRPZq7gdZv5QOO7DUnBsktVjVcOkUqE5jv/gGFwMYNxtHZTji/DAV+DhRm4xmqWXeNuM6u3IKN5NyLUjUGTdgvcxJfO0M5XDT7yKBO1Dq42ecbuc+HKlWNjv1ovN0wPAjr+NUiIhgXMshM+by/WpkoYBzHm3v2DP/Dn9n4b9sGoDCFfm8imyDDFgDt/CtMzBNLjEfOiBvoqreIwiuec+5G5yxW65KuSRnMd4bB+q+PnsiP1E4RCM0rFBH0eBalHRi1e72qD6RUcGByzhx4swtm+5uSwhqF8wLVGuUF6NRTvEIL6rISLXWExkQeOY39bhCOuX4M/Oj6r6kSg65sCQUHxVy0KVbfapdZKOZuT6soywtU4R1o6Q5nzbp6SVMeWp4a+NIfAQhugKqEQwrhwb1YvqQQA+r/HPwTLiHyR2rHPKoa3bY4VbZp0JmfjCPYvQYxqsjpRQfZGFN6xzsfzMZ5kYU8PjUp7km5FDcEDMq8ti3QqjmCjFsUGftWLNAEUu5yXbRTfct/RyCAL9lBDHLyWO8cX1tUfOfWCHP2WRiC99LuS+Ye5jTivaVQFqA2RXsxBJeVKE1IPgkwkJlddP2N6Jv8c7z8JEzNwPihRXM+zAaT+s2lBG2uiCwWDM70u6lQXk5nkzjwvdkhyoZAY/eTJou04ZWvzdsSNY2kE2AGOEIDSwyprKXrwj6b9ariVi9Rc4S4ZbXSvKbjGOcdwoSl75C3kmZIkDgp3uC5yfed3jYsGjdo4OrnMXaAdRYL1BE0W0vXQPfOlIa4vnmG8NB0cuQ1tSJL/FX/o3DwgoSbiiJI2ZsUIMKjaPrvGO7co3L4Td97TvmvAjUh3gRTGhCHPHDwSNYs5UzBwyZZKNIRsrVMeGUfHUlqd4GEIEr6C+v2uv8FZipHl3GA974Vt+c4Rf2xIJUNXZeOImcATr9PWIGrZGwfARuLq2e/3VE93r7btpxj3Un3KPShpW3UjA2MOU+bhACOxoPek/gJd15mXw2RhkOJJnHYjPN/20BFAHBl3BYJBOC8luod3nthwdc0QnJV1677GZPZ4jeuLT7iEqiYAsLBveWyI1MPpmSKvd7a6ikn01Q7IyX3V9Acmb8bh/i8KLalRsOvKjW5daGTkyPPnjBdD6gGwMvnZcoSBbvXJEWJZ3/7+0monljIoDm/k1PwUK9nmmoRu0iWLLin/+Ac0bjCQfIvaMN1xT1kgtzdNHAM1ERszwLOxx3MtPQfhgMOjsvKkD6pXaEG7oHPGZkbpBPWIvmyXlCuCZjY850R4XPPgjowwiUNi/J6h0i0c4/l+V1buMghOLkk3Dgp9QBBVq4kH2y+i87gMpO0Mw8y5wV+9q6T3OwbYK1kaImUP16Vfmp/wmYk9kqrl34RMQuVFOAdXGtuAFp/N5U5DVKPw0GwET+IvkG4NEY9UvP4qwVKQRQv1ymiWnVfyyerMB6HiZfA4CPrrvmaYkAuQ80VR/Gklu5XM5eYb3+5ugFEprYddB0iP8RwIFb8BaJ0OjF1fkEbXpKDA7PS0WvXPMWMMjOQGM/2vnd5ejMEnYSCm+IttYIL05SZhpK9QHRvEuR3Ly+GECLa8hdVMNdISwA7lyXY8XppaJRKqSaGyqOhluRn1w/gNwOMeqTxDmps26I4sseQiO4oypZi/OZVZ8ch9ra/KTskEhs+MFtI2JiVRkxrlD9qlxB+zJzgiHal8rgB3bLCiwIYsMhNi4zKKFwQlwHlvsG8Xvd0qubGM+3MGfNgehQljLvgz2Nd2woPnXpPgFVBQ8nhZ4KNBvPpW9N2QqdbxJif0TdQeGX96kNrMl3Vw4CrL7fTOsbdDZecw0Pi6k0eo7Mm8MU2ziDMvtuk7rsSizQtzFptixdKBGKh9+5OCCqs11nxCLsN64NJrAIe7M196QFiCtM4MOw/CyGi3t4Ex9RgnFu8Ejf9xArihwQbdBLjZAuglM9rpiS6aewU74O8M6AWUnZILPbdomGp00xMIkuwk9b/yRo1ZUpml969JMnJjHCA4w7f/4c8Hvxsk98xWjoFwpL3VD7D8+IQlTkuV+zASuVkx5KyWX2eHA2uq6/2QuXLqR4oW0utuJ9NRL68P5gptQ6f2yjHioxDHN3RBCNevG8mo36TPhx6t82fXqTQMYqGYYnIRD84zCgZCgNmSNWEJ/SmZ4L8ZCIGNLo3Eo/DvsscG1zy62NBVXqw+fWhjASsUJ1A9cv3Ap6i2uXBkTeuYWiG3Fn9Cgan0Aat7epGGzvhuzLzpdEWPwoc3t4JtWT4Pl1pRhH4q68fIlDRRhKV3G/WzTIR7jAmrnIdprP8G7XHA8Q805bDDG7D0aC+ig+2hu7Xa5p/mvKPlnTvXCdd732gd7dc+saJ1Ba6ta/80Eo1Hsd+U/jAjrpj9njVjiCX5NMjrtC08tp9dTEgcyH3DoFID4lW1zGzm3FtagbXKAMAS5RD8CGsTC1qSJfenMFI2ntT82phiMuOYcEZ2bxB0yLpReIcOwM9P0T27SodZFSTtJFiyGHXvPo+FJOl+nxR/V/iF6rjPpV1tialnWwdxItQonEAT9+RzfrdoopdwTq2W6rPGHG2bPGGGNz3eZj1il2nNlvAbZEVMXYg88JmKPyDJU1f2fLVJdT1LwWbbiVWvsCggpcQTdhZ2D5pVWSXNJ9YIL2lqo5eX0xpbfkRsj1C6PcY+kDdJUT47dViOLde7RguBLv/yfsVTUu/M88oRq5+W8RvuZ6fswMoAwey4ZHT3aZs6yMqLezInzY3QA6FMk0FzwehMDxFbMRMWlk0ec5HEh6rE5lMs/A71v93wc3Pjb15yHeif5ZAZzGPgRv5X+V7XNJ3x+MFgtarVLXWLYfKugtV0c1mlqF+IzydLG2HW+HJ4CGpMOZWr4KS/V2cMqfQK+K6U6d0VihI4Wg2AcAwbQhP44L/wOtrPH5B1Tdcr9wjhSpCNbVXyCJtCfqJbRDx+1cEGk/HpgKxfDQtppaiVa26mBhVXluGg2OCyFLu9ezBMkMOpoOpM2aBdhKXIfsrviOD3tvMbn2EFbIlAB8JxmwKOvkZ0tx6K6VeNjGpweVAeAPCqfbs86RZEN5N9+y1uyLLOIhXx/RxFUIlBFcEtRNAa0eztx4NXsJ3kVdu7FsJOF3FCi9f/dBLpmh5Ho20UqeinPecFi8U40ABZpJ9IrAM0TG1NS6tFPp0jLk/Brt4fKQflpaWFjhydFob7Vj8jGTBanSJ+4iPpnhaBD4JOfZTQv+9sPDVrzB6rGOU1fWossAyCnuwc+67Ze3e8Ui+Xyidb0qYYrGBFak3BK6NkSHyjK+kp6Vsi+JBiQhy7AI324CdUZSjapO6fKsooWyAUHkuQshy+r0v0vGfl94tldwI5+2sNsKqBKbZATZsmyxPE4rakjKNrNNsRVBYqKntOm7umg22hqYNok8TRLKTCdfw8PH3yMJ2HfhWVAzRzAc9e8W9DzWOMiRIhc8mF1vUb6WKqtT3tggO6qZJX20N3v4Z2EY8pqYoNNgLUw2+MdADGjaifE70dh0mwm23T5pQcJrdXb0v4SG33j8H0efymnQyn0V2OOhnzZJG5nJUeSmEHhDc/rIEdUNQwHEdK5MZews7/A97+VYclaoYcSgIxPK5XISzIZnnAkf1jHTpmdXhVGdmIKE3J1hPcEY3Yz9BoV+7hqV5snTXYGf8kKaUO89JQGHAwuKWVfxBZC9VdfYHbsmdPA0p2C82dua4l7bTy3fMfCYejZ9coUSqcf80ESHsjKK0fmuPoEgBY1ALC+l0E4yxEijNT3QxaEceFQ/k2HcVxENPcwKUs3XWbTxBwyDSHm9kDwwSfLx70JLh2/jU5lc/2tVZLZ0l5kTzqUqWLb9sCbUldtk9SgUlsEW5eG+eK3t3eb9/+8Z97OOJP3Vy06nrYjXMo/NzV9l8kEPZU8WfZ/NVnyLlUcDuRzgdRdDGHlWe4IYhJGI916Wle+50FdvcKCDqVZrX/ZQM5MxB0oeCtj9n9kbU1fXaZeq2sQxRC47cdDlU4nHjsfMU/SZP/bM+Yve1On72NhRB59iYBm3qcoqH75Qtty9D/DwW1N45TlcvbxpgeGBo8/NeovRZUxrre6/dR+vtn0CDw8Z0MOK189LkrTCa6z80s59cPYbVgk2eDML3WU7LoDSv2Fqtw+lcCSyNsYO6QFpnik0ZpBthKBO6deaAdfo+UXjQGcrM9FDsgXV2yub0XIUKD0Pyu6NGNw61T+6nMgFZ6l9DMBdgzJWcYV85U9wwut62DbGNyplMxAjnMJTppn9NiGt0tnQ0eDQDE6a8ovTS2bQ83FlRx21fw/LI1VrghbVqhUuucMyhIUuOs5ctOe78ovo1psOxx55X975Tn8sOXi7uwnUffmRGHSTQ7VrV6TvkOB+bSqbsPshzeWm3KJoNEenC0KsM4RxX/llgZvzvNiki0dYCtHVvq6VWktV1jKZpPdUu7AElpmKEYkb7+4C1TZLtSJ4J4ndmQaFUDSairYCFUdlNqH8s2rzr0KXBryQGaGnI3hCVkVeVPg5K76iWR1RSElITVdX6napE/XwVmTz9LpwgoMXtSGCLqzmEsNPwxzXWy9LrMUkHRATHMYN0TeGwJn4HJ5PvQDQ105Ut89hEN4CVbZW4VQFzO0y4Qh7Qo9RY/EkKGI9PUbi6k6TeaGthXsJAQsya+OeXOQHBT4iVmO0g2v1IhOqHXcklZXSm2zR4UlmJFA+Jur9H3V0QbzW5n9n2+6zfzGfGL4oAqdlUuW1xCq8lPBYFdpWMoPCRV8JLVe0L5WJGwoSDACqX05W+M/pFQTS4ZwM9qFxi9gvEUrDZ8AK2+Ba6a6QTubLehp8SCvlvMaF3iVirYu/wj+vPumKihHuEzh4hccLHPX/CFC2McZqTlk+lwojSmrTIjoqlW75nx4C1RGsNta/luk1/kri/slBIcUbDvKYufH93sVi8C8rmAySX7pjqG/7T1oGejhkAtjUTPWtsuiyas7uwzbFdLqbO3obdHvNrDuyEHUd8k51BnTGUVkBW5bFuhWlYUguc7vOg+MW+9b1UcWSYLuNxxCr3Dy8xpq74ZZ6XNVR08Z819X99aCJtio8F68sN4tfflAtTHJ9/LFeopH3Ct/xku+NA7EvwfjODOBbE/IXzrkp0VXKEzUAp7NLFLAF0xHHPcU/W+BGTD+snjy1Lpg84yIl0eU7x8KIdqUA4PjUCXFGylTtJk28XhJUmswe1dnlxeXsHZrJz3yxfblLV24kc6TumaZ2Tyf7BuZv5PqR7ItMSdmSjPgYKkiSNAvcnyQba5gESKoQDqYqIGYxM69gwgDm5TeBoNzBCF5s/B90RJG9/AdvQxXeK01Bh/mfQwG3dslKSDp1Rbu4vQkDSYT12jWxTZcGv1jZ1Wzddj20RJD0MpLtlcAuT6AcuhThkee9QXFhS7AO7L5Xh04sHCrYLpHFgdaPoOal8N1AcARyshDdi6df9JDj93d53/5+/6VDsnlC+d9Toibeo+2b5l5yeNcuBlf4Ipj34iAxKwU9mYHlJ+EiW7L7a9vGkSV3Zr9NnT9IkAEqSNij4u70evr5EsVZvbf3GmuG4wCRJ9BsKVHJg1YQlSqTebKyeoCbjJuLq4bdpVA9fojlyARwZphXZi4nogK0NF6TRdM8FUQzNGFPcE/E4fL//616G3UuuI6ptSCrwBfpWzDu8rZ6hP6RnrBslr7lU044MLXzjsakhIg6EyJXETwr9dJuLq4YRZQsNFRu/vXoiD33oR6Yr61BAwEIreHsglqfqoqUJcjhwopr2bXK3CVoGh9E6/8Ry0PvmZ1PLEHZJuK4fNS+pfvFPkAkOHUZwSdTcNpqKVzFRhnapldxOOuViXPB6tyUyddI+nsvdlh6J38y/dIrfIuOZOULuAZ7liCJhRSeaau/koE+jbMySPVlfwX12+Vyd0MkigNLh/3V80/VFjUNTZkq/WcC7YoyDBYUjoGnXgLptSptSzaTGL93IA9k3EwOlVBCHd+9EU9DmDK2zT7SbD3Hu+u3LR+jQh3Eo2vfQHWYQTBwXx6gmwQPq9IbV5w7YOJ7FQpG6eb79vLeBXqRjDGRHrhtmGBQVsmVtKsg7EIeWl+Wzy6oyrv6LBsF18iCaUPKHTLC41M74543O498fqXm3l8Z+6+Tjmco6dni/wxzPIO4UUSmEhtqZ96LtJu8/arzOki+UY/aNUVR8KlUNQ5jVLKELs+avmPLZ9//mGxyFiNob1Qrcb9b+GjvqYOL71FvEfsplRAVIhr19C8bxa/MZT398WSB3xjBY/AQAQuJM2l7zXC6pD/3AwHbwW6Cr2cKnBqkPE3Wp2KRY7G6y5osynjA3fYx65IIoMNOD0dC8IfsPq3qzm0kL4xCi/O0hbsyVWSnA9JJzwwfx148Cy2ivPJSbfuU+JuJvRVrmjmGJYsvwLtgxjYEaGYkpBYp4880PwJhBnAh844nDeyw9XgqjfW0bUAJX5t18JVXOH90X5imeYbM3xcbaU3Qubp0UUIWaw9giPQjQpB520lTK38yWEEoSK0Am6kFAaEKSV2t+FEnpCZK86tBWGp2a07tIsNjXieVJsYIe9YoDbkdoNE2z8+wCOqWDVIgJbVM8zlKvMunoPiW4e8TMufmzTEsxCHTuSJU4uRL/RYOLN6ELTzKRlknF1d4sVFQKwt6hs+YgwvAlaWZ6qodW15cgDxGjj87cYhfcN8Zr/xvWtNecnOaXYvNu3SFMhSZzmo770ZeilY13mvdTpOgieFmmzjTjl0KV/JKA/mU8pHv/SOnHQrqR8FRcG59p6lgrjJPhdfLYsYOlBuAgijSkUJPu29EiNUfO9p1mFdYyBIUK9iR29z+Lg8KHDCAsNCwPHtk/HM3zi3FMjs49bi7exId6zXk7YE6ojaFK3SXt29w6QLXP/8yS+w9rSyJWf4DpWqhWCegshZrXq+DzapzNC+8NaII3ce/e3e6l/a0IkQbWn7jELBjoZCBp+KHhFu5hw0pLLL/iZZebVRHSkJnpnSmtJC8X8103Ypd7lneQxjQUlMqy03JzBD7KPt/PhEGiMqg7ERdYHONfU/PyWDm7j5OlUOpRKIwa1Mqf8o/IYBsrBXtduVVLANEqayzF/SmaOpXxGxbX46Zlp9rwBKThe7UifiQF/64YYQV5iz3gcynnjmIQsNNyqhN5tcNsPPWZgkxCgJY3XTH7b4I5BhkIHcdjj0azAqqoztM6tGMkw156Ujkpr1EBi3deho+BEUvfvstJvHQvVWA3bjgX36oaEaKBdnuzRwCqnGp7lYTZguS6LQh7fG+sLVG9Z0dBKji6RH6V0itaUKLL3lygxQ7A9oBPZIxOWTfU+cyIv5t9fEUStsrHBrbNthDAUYb6WEiYPRF3w7xc1DJ4cfHnI6GgH28MUfyYSWdh3BGHaX6LjRFZC+wYmHVgPndb2DRWx7sgzFyC3qpZrGh+x1bbC2RRNaO4H++YUQQLH+B3mmw+m30e0gq4O+GGm5jFsceQNWYdaoAuT2jEELkz6oeSN/vqn98XQCMTMwR0XVbmdENkZLP5LFQkxLBx2vqCCKZWMRAkKRozKDmiiaND3i8K9Vg0nPkxmrZIwTIb1J3Jwi1PYXvG/63mOrqJ8/OUFlE0gFtYe19LFptLwq/MXfRgd7gWz2WSJGCW9GbnZzkDh3w8QImZ1e+I+/j/wYEu4imtZlYCJnzwTQtc1t3b444Mkgb5ZIYW8WA5Kq8FbPLePc/X2dcxR+0swYto7jW9/x+TeqiPXJirR7j0gPyaeuwZgTCF8U2PymW6h5RgselGIvXv+EaI/rCm/Ey/628f8kLw9B1Z3kbvF0cLIqNw7Fn2FHc60OxHyaFh//mpBbGFE6L6Dm5Jvz/478/BcLPv4641tyDyvTGwJ1+u5LqwK4MyvuRZcH429Bl5ORbIAyZahgbl423Vv0xQE/C7kqyPAcxu8s/iQgK5mhcxDPcvy4GSIJ0QgxXPB/dpKnEsI18E2WGkzyfF2UNo/P4mLiRtBXp3u2q4PwI9l6/F6G3K3XTRXyiAyJPRg7vupJBnbd7Zbyp+6/r8LOpM+vmM75Rk2AWFgCBzFlUkFX42yDOi6DkYk2DGM70p8C/ZX7yv8y8vEXC7dLh6Kq/cSgJyWR1J0rTaFeSSTpfp0Gu0KrPhpZ2uBenfmD/6Hwqybu2cYL+ASSlZE7fsFD5VRcxXguabTMTmTyiz93bCelt8yxHzDuUxzHKaYvagYiDx/K8hpU7mOISmd/YoQC+iblSZ9qZatewMB/0JBdUTEAxwYkPOLsZHVP9cZb3AqJmzKXNJWHSkcaqYzMMAAtsvfJdwscFd3UUXiZHt+aDhdPtrFh8i9N2xyDraw1QcTa1+HdLiXylxAQHl51rv1PKPhgTnrrgeWI5gEWaMafg8tW5yFDc8RBY0Ixiq+UWQFRN/lAcbVNzw3t1aft9oVEEJ/SmzDgDJ8TT2sCnLFc6yimzNtoyza2rqL1DgAWkBMzPwUWakrYFTUEo8uVwytdtUupBzlx3txnAWhxIwR55YGfekZqXfYTA6ow03OHEVm3QDhOVo7EynfSWJrV509Bezok/LQifNaMLeTL7mU2XKcpgvajxYxcCMj9FyaSKkfahFNM2TUr1aRVlWP3JeY4613MJS2itzxsg9ug9/tHFxtT+SP5sRBHjwbqc82qeDzKbvjozrkKr7HyvVaNW4SpLROBLsdT4C6mx+gS1nrLnZv9gyKYAo3ECuBCWG2xo932XX98XRCOIYl29r6qUkDrVkeNfiSqCIZitb2YAqUW8lYnJw5/aHX6x8vR6+TZfggI+cSLwZctcL5vuJbns2sTPgNA+7NwGSFZIXruIFrxzXkybv8jxgDvzhEV7Xy67+LBU8D1t2cUDitWi2qsnNv5nD2a2kCLBWtxzKfBrBsbL47UhajGOCnfdWbU9PdR9dsG+y1ewB5qp/wlY9AVCZ35AtrXz7WRrKv80SYTjHVHgg/ZrZmMAaJUzHqFztH/CeN1ySrhZDg1HSZAfxQOiiaYuEHeJyHaTzciYybZjcoFSZ4B7igPpcfW4+NSVtfzWxvKHedPTAaYHUnOakb/yERbYHv68HI0ph4MFAn1L6p6CcXCl7z/LZv/mKGivBwiVgnybxbZ+eLcHh9CihsRpggQLRM/6mgdifpgWdYUgk6osiGXq+QnCtge9Q04mawCj5/IJ/IlBzbUJkuXHERAe7iFSJMpU9wJXrE4T5ltrcM0ht5MZlo4RCbO3jLQ75sUqSTm0yncR/+Q6h6IkqU0XZglBNoxTsKndtkWSJ0GxJyGdHPi8yej7cDj1OsrErU0SDuCYBUV2daozwoZbdV3NSvLjy2050kWa2HURKlecN652pfh0z8C1l99nwxkn1x+l06+3iPt9DJbX40dVXHw42/paiKGyZ3Eg6/MWq3S7pgs4EI6vlFASPgT3+SF+gaJ3bywmTRqwuJ8LsUpoihSBhlWcHImgaFidFBc5ou9vlTKIbbtmmmAT7o8uZow+t7moK7tgtpqbfXOLRTBB0IPxC0dmHuJ9elOhZX8+8dAQkz8og4sHpSYuWLZ5FX6fM/BkyBRI5gF6QekzjRbCXbtj4VRhjyzuDJiEdoKnjvAILsVf/C1i+QGIxGh1iCB7tMeeowfjHQblaLLIUCfuWaaOQwkppcso6bkwY9y/5TegQcsFC8Fl5uN/YgmGqqbuBvwPWWgGJBv9dVdw0uFWio7uAZ7YYwu+pwElqpYZrATsDrg04ymM4DF/VDAtdeFrAjLh2+dZ4uCStAUZr22zYr7wed3YGF4wjsVBSbt2qWFxlIho7aZeLbSVfsYzK2UWH+pnURUoDW/RqBLZEHYp9mXevG7haGVMt8D7a7jQV4gPV5UehIPBVcOxG6lqstyrbQjeanEWcEYX/5JCL9jC4l/gFcVK4AeMyBDLqiBGmGlPzYEqH1e6+iKILrZGrn1nESfJyFzMmNxSuvWUB7BPS5APvwbfjyHsuh9penWse7issrXII2nrpxZYW+hDmTX3yIIAi2Ln0o3m9vQ7Wa0nHNeWiYKNSLzoiosx7Tx0LdZsTw7eUhpjIyJevoA9mbGTTG2UbefoLfu50x+gbvavwjmz/HpMSvFQoTwUcMTHT9e8DL09boXSV8LcVYqJZEh2sme11ZpmrxF4HvPX8YT7IFVLM2TTz6rfehuUe/0SNyM5v6RZC5ps9o18ZzMJ+6ADAXDLJQH3gNpztjzCRnNzlpZjm7Gp+Av26dgP14W79Du0/yqfTKzIe6fIophR+sQwOjLa8a1okicudyPLi+/dqNyxc+jA2PeNTu054163Fse4K5fr5CwLp1N6RLH+VbWJpjm1OZFKN+VS0fX09cVC1eVi/LzOGq68MWRHKzw27CD+snVcSclrI8VLkfet3hMguzm80qLsheZln5v9aXWF7X07KJbCLMh/nPYXNW37eygfUTCJzqHytxnc2fv2TRAgte+jVDx25q+36/I+IogqUdG0BqeS7bFE5L/2tsWOv2f/PwvudWrx2x5tmcYs+GIWX65BC0LUdiB/HItP09XoLsfJb79E2hvjKDLO3hjWr8qC0l7VXZek34e2LPVjdxsCOxqEQpfUPMX6QiWfEthkMuQroceHhmrRAPN4nMSEI3MOHvajXnENTQphsCCMHNA11LVo5WMcvnJhe1Yk862QwnzJY68IIigoeBqE4Tr4UhyOACgPiwYZhUliO9AaPICLmJ1VWoKWklK2Ag6uNCXv9I2l21jAes+CsTJb35zt3HsK88KZhHjpPRlg3SWWPZ2A1LvgPYhpEj5OAt2cn0QIH8ybFNJonE9LzXZKbFFNNcCslbtBgGbTSsRpQKCZ9SsSOXVUdYFX1NgVi6t8oINgFhwbVkX+rak7wlVr2OM/ewmBktRsUxIang423ofNf7Po+fPhsoNqMaIAdWfnhiJBKCOmgURVcl1EN84t/GAZrdYZiBUvgImJ+6smz+/KRZ3XhJNyVbxAtGWzAb+jKBfQjf+rRy3nEnNi27C0ks+RMkGbc+ZvkgcehOUaGhZbwzs3R36p82skx9DEuPSEvQJVVT5Vuluie/ULiv1aml6Ekn4HGSzoUDHDwVKgZF0iVCKN9ICTYsQyAwsN9S8c2vqlDE7qVfbsIVlbDbAHwFaF1iX/+dPy5l+G0U2Cq3qpfc6dWDaGXOxFinBorfXXswjfi/xRSQivTwfyBpSswQHXMC7VlTj2NnKnrWxkpQzFGdIq9JKcO/s9Wf54xq2MwEfU26BhvfkJN/bsXyn8t/NPiVU4maFXTNN/DNGCWoDwjyZMiqbnP4fVVcudvu0fKwARZvQ9JAo+a3yd5Ojyl1iEAHnokEapcZCH1s6HZ/j5dyouhKA4nBRRqa8uiDcfEiOLoEJyLUN4g/m16s4qenVdfH5+alV/z5wCBc+hLcCx71hUP1wzmNY5GWU0DnUOCkD8Gmo4mGsdoAXQVN8el+7vehQ2qZzT/sJdHb7veuBklhluE+hbV6HqdTU1arSt1icE1/CR6Py0+rPhgMi28vLu2uVirzO+MGPjN+d7wHVTzzs+V8IjljeZmHnMBwDybq84097tX3o0fY/dzK01o7G2ux1gC25YHkvKA+1BvRkj5+e4cvbvT+dj0w6+f30Ejyd0vMk7m4ogFwG3wudyiAEIdO0FYxE4NfyeudgRouJ7qZaB+epuSHHaCuSJregzecNYUrhErgioHbnyT4WMXS/fn/kfy1jsNcMIXWx540ciZJ8HVMWNFLeptquX0FxytRedRzVBPwEBEwkw6Bz0n3/EtUXRjf8pO8IHdIl1XWy8gwWfeh42MCKTrp3pmpVSQliMlvGJv0CEPXWu425fuRYRbuWOggFmvZwSzZ9xlK1h2AwtELdhZeeC+LUukqjdanQzoEn1plB2HeVaaVCgj/y2pQ8I89uw2NC1PII/FpF6y9p8FqbfJ/8e2WP06pw3a4h75/V5wt6USvpmlSX7Nxe9vL4z4cOfufJsh3pIXg8TzrAnrjv34zjcwcyxhhV4+9DgVXr69fvefgdTMawgQ1Cy/2Cc1jm5riWOpnoOFT/3fubtl+YKinGJu9wJ10K974EuOXjVWD8Li7KdCsJ+TiP2EknigHlFDk+MVvqwSiEqFg8LZtYa7lhCF9pluF0j3bZnaSOezYiZHN6pdbW+E2h+s8UJbLLgQNyfPY6nOrgS741Tl4Fvl2uOdox9iifxIB4XkdQyjUlXRqdaUFewjXPT9G+olQUGjD2wI58tNZROaSwMxJtvEFcynt0nteO64kZOgp+7a3V2JWhAtVy68k1LJctp7ffTvDEbQzsD4UteO5nYr3kInaR2CkwzGMD0lx4Aij5fqoOHcf4yWIPgL/SkfM/3aQDsgWvElVnOavO4pVEFmEqFYbFP2S1nXWZOdwhtt8cnVa6ue+cV5XulQ+IOXZzLxV0zR1I3UPHZhjSG4OriETbRCULawVcHtAO+yDsbxCXxbzWlIjZYKTWT1+EIOaPE7ZSQREdKSl8SAGlh0DkotiCDYivggr1GbEHiuTG7SVPoHnrjK7BME4Of4YeBr6BMsaiVgwoAXqlBcmmKB0yC4Twht1R+zO2uPy25Ke10e9wWxa6VMI3dhavQgMlcZZ4fhkFBc5/ypEDyMotQ3DoA8eK/oitFL5KcMWEEkgb1t2gIGlqZlCHRhQ/ZCQ2r3WDgxy3n9N+qihRZPxowc2hgJ5mHoTBKLtRfJXXY10yeaeex5RtYnltqYxGIGBaWDUVCqZ5P6CKQ6rHmuh07Bq4RRZIPMLShEMKJPEIasG9i7RPwDobhLIz2VSKG6B3c7L6cPBjwIiTuBFeqSMqc4agXPm3aehUUQGAIi6tEyVDZlqlX1KTuiqoYr67dYl60/pmhg2TWo0D+Hhvjc8zLO77kFf4OO/G87KKo6UuRwTAg6FNS5wQJ8sNWHRy1x2pJ9jRy55F1Giw2BBk2fBU0+5XBmv8vbC54UQcZngL7CukO43gfTiMWJH2L3IZ9XFKp6Oe8rFNAvHrApvVNNAjRfBq+cOg2vkBxzrjZbmhQtUuBkHj+OJ7uFPWd4EXhJoJFUGgggXjO/nWEb1u90gpKdpNrJCeRWp3KqLUoev0fd1OBT6mK+kAN/VNBpOEzURjyyeXEl6rreLL3ePIbfuT8ZdfvkokfBPP/Mj8kFShlBZfZEzFJ9YMgKHEQlCNdyfas+M4dsXiJR09tw/N6ZGmS+fWcxo3wlfmVw7p0P4adTN8L+BHF0HhTI7idkJeyiqrBSVWxRdyhJ50YavEO2fknpN8vjR4yr0HMSJoIn2WMtI9XIlNI+LhfnbOEKF5k9tHpGGzxgNiiLd1MQfcNblQ1zTQC02E/BdtjVyyDNxZBNGiyP9jhaHbxq9+zw0tf4nH1cFUiN7Aj2RkOTn+4nkeXymc0Fivf4Qazm1MrC+tnX90vm0/w7I/XXU4T+jCodUVUMH8He5+Igt8tTE5qhNALuFYTAJW+OV5XjwSWy7/NGZindZnJbFi+kOB8gwSvJH02gfMVq1Hxx3pcGiMQswT+NrQZU4QIRdsUcJrN43SqujwzeIQ8g0zUWS7zxwOnES5RPcr9JhokKwvePWfaA13aBd8FwMxCQvrlMwyO54J9UYL0xD/+Xyc5eFFeAjK5eOdjW+iiJU+z8fsf/4+4jtIPSgXf+hypeak7Ki3Kq/9NiY8VSmY9MdmXWxrrPfsQd1cqZi5rBNFxngUmQ7jJ7Y6EIgGVlu1m005ae26VN1bKVX76vRMV/DomhpmW6nmGv5d8DyRn/n+8izSzuB2VU9PV0PbWhncHrv52FVUjm860TxiRD8+sd6G7bkHZF/ab+SYvevX4v44IQY6QWGKL+rNwOQMWLW/9sH9jByXTfpKSIme7eo9j6M8D98QEVuvQTDtUccDkhLH3RK6o2RqKgY+WVI/scm89+3mjm/fcnrF7VkMWynrGaU5i1JQJI5/7msO+gG2Wj6bR8yoTJHwE/3ppVaIlgjpw2b3CxfpZMGeZWFkzzQR/NfWGdEvtQAWUVx2Q61RPW8TQ8y+t64zGXUvim+FrJ0bElMBiWEi6MNEgLpQFgKZoJ1/CbU+46VhH2bGLEZWfVVmafZEykhCx21sTK2K5nAj21T8zRKBUN7cWZZO242r6B5ypiVSJAFaMdS4TcxfpcB1TI/9QsrCxdRo1r0nbyamiYdAfvDhY4Zyy54TyY7/nr9E+AmOTChOj+6PePTJ79i5DTaMUnMpdBBuPdHQgcuRJXaYKU13E5EDbvJSmBZ9wfKh8RkoE6vXt4yTrGPd03kdEVjIS3cuSXYFMv6VAAA5hX84sDKrMxN3CeyXfTj9K8XtuHqLj99qReXcaw9XmoAqJuinQq3gdNh4kaoNFU2xjULVx5e/VSzOAuazyvt+Xsf/JmmMOFm4JhN4JgwZIhL+8Z7E7NHwTs5S7uIpk99CmthhSCS7XpWGr1y8ahFlzYgCFaPsqWENLzcg4dOPvlqyyyAaepGCGy/MGOLIaaR8tUrkeeVSdKrJhtnqCZ+DXrX3L12ZQB93XDzKO93kdnGcFkhF6u/F/PRdkHoSBXz8/WYEyglc7fM/+bOxyxmppVnlpLYiGJ0XazQpTQMqlPhAgninNekA5LnT2B486biRemihxMWEYybK2wvEQhx2cOju3XUYQvBlQVg03VSsC9MKjkT+s8WvAMRfO6mrH0FLTzWaE+89r0fTT3Gvos/5vBuZLLYOWzTsdcKd18xBUzuzpQ/zuzGv5NucOMZAct6rEL9D0qwCO5cqC5vrfnhm/4X02hYAGU0psQ10NjApGQAHe5XizEJHyS4eKzOX/eA8y6ua2CFsLgHIrs9QDmX6hiHjKBzMeswJiNxrh1/0DYhWKeXcLmH2XX6u/rt7a2IHeY2wyirYzX2DtzXKcJqKqj20IkJ/lkVtrQ0Y77CsIVCSnMuSoDfHmmo9I5nlmD6f6iGuin6lsJQMA5T/cev5LGXYIwOF21JtaBEbILD/NI2EUE1Mteij8A07G/RRV4jpW7peJ7DQgG2lrX33XrhjorwhX64mSWkmFCvqEpw0SIFOK0d6UVD5aU2O11kK6cTp9UtPagMdJ1frXtu5Uq7fB/0w3swpKMDNqSsJDXm6SsIWDcdKhb77PTAJAl2RJsi59CjOxfAcyTQtg+4oEk5ReKyFfsXFJwRozslb84tCLQIA0t6q0wVlgUg4ePNcYGdoOe9K+HeXzwfwoM3TZvCnafiT3LVg7jB8WUBZHl2e/ZC6hcCnBeyHo8G1bmrTUriiRsXeDVCDxv6nyTIP86ZXg63od7xwsl/2UuINBZfEMomZC4PGGFDWiMvoLaHPlHHlLr/78TQ1rPQyE18KxVK+m6eraAYgmXTe2n9Rn2CQgADY+FTXqxOeIs+YGg7dcJe5WHkalBMO7sdRl9C89vcEdIFoH+dBMqs6OeK1iAAvbJKU1OelpAe0ExaErWIPcjqkjB6iouorZ/rSg7+Ex0dwJrvUBruiWPs2Zsq12HDTrW6ugTZQ4hOLDgakpfgUJXCSwqjJW+i7bdJSOpbkIQMfXsoyr1dXUiVqDfrI3CVgQBWB/KmbiDnBkX6bOpVT2LUQciVQ9JjWDsUPq5aYl/zECiqB3mp4uZiF4l0EAm5hK4mARrMxl9G2BoFKl4XBgr/6Rm2UOwAx9GA/U87XV3KZltK1hqcMsC3JGKc8lV2dq4/hDuk7n7UOx0Pn6nsgN8w+RRp0MNY/RIXzQUauusON+BkkqZirhZkqof5VwOrn5S3y7Y3TKMrA+hOcLZ9EyWGH+2s8ufFV9trv97E3Vhk4uZB1ZPHECulIYuV89Ci5rbtEzVED1KKjCD+UF2Dd+6hbYXM9+1P9INlUXag+0Rn5CJfQqo0ZWhzdpaani2kWA43nO6nnRn+1FY2yty4yAElmibX0XwxAZAYN3MO39FlzEAj3p0m0J8ZNTlwktv4D4E6EJZF5Mc91AytbrhtQX6OX+CuONX3IF+/uCBlNm1yYS6iBxtjGNptEvMgOfeWp50Uj9Mlu8vyMDd8PIuNKP/Y9BxN5qT6w/cYew33cqczh1dK7QMLwsfmWpLCTOkq420afsijgoZFP3OwX8TTDcIRmdw0XgUz3jMcZ5KCiW5BhDwxBqT5YO/QN3wDGg/j2fx5U2PgSmzX5o7KHrjLYvj/ZA3ML91R8pDb/MZuwJeAgV13WFRH12ykBDoUeZd4jBjg6bcByTMnRuNT6ZxM2cRDTQ+hZtdKBbNAAlNBt49ewUTUTswZ/LOYaM1LXvxwqOQ+gYyeU7tyDAXNUg+RMxvQ10E4iVm+/P2YqzxGDvbgV716jCslpSpcxMgbqDa+3VnV1G1l6wcB89DvR5VZeY89WQiJGuQFsnBAvffGHSB5P8zVg5wB4IoJnrWUzIR3fyjpVN+nfJkhp89vK+MnyVViUJ7OkrHqHiC90uhapMzE6BpvHy18K2iYui0pVnqRoo59TvhDGQRwULh39TLooOsuedLoidAhIMyfrUUDEFMV2MKoaJFXPGUvCf3AJqwbNnV6dO1+UANhb6e7sNYTRsz49/9MqgQWmSvt9Lkz6rJkyd7DNffxIFuCyDep+SmrALA0E0t+EfXRsdn21lfTc1SXgkXhCdC5I0TYPrCH+ewGRKrE8nskNdHYQEhfaChJY5bN34qJUhG1PIZswYgQnxumtQR/1wYxzQTiauaafBLd74/4zw/GEo8DuBY5zNq2XlsgYvn0KB8slKNEIQtyQbdODi6/H+T3a0AU23mjeV4GxNVzrRp48F7WxSPE2DAo7iodlxl28+uHJ/qi1AEo7ie/i7uwS5Wh8cfaAOrcMPRCItdt2AOb/1ZSp51p9YQcsqPZB91SG9ekDcPfEzhjbb2V061Qfp10qE46r6Ba0hfAHuKvD1Rcu2ii3jUmPPV3XHcKsyOEhxDf26M8miFA/QAYbZQZ1dpY1iUeGxBtq7NtzqbSb1kCcoMu7gTQDGlvtn9ydznb3BByLPE4SgqpFOxdtJxLIU1OCqbL2GqasU/CmYl9VhXjsl7ni8leKjRLrL8t0J5w9Kw2m+gbGlxSozl6lqzCBuPwLmoBWUnh5oxmZqT+doDwH7NqeChyBdHLhEV798V2mfZIzZGQp1PiqSzj/fNd931M/WuHPzBUVK93Gta5iNy6dthdHtnGyG6Bd6SgXgtlhNzHuU6+pLGA7BtcdVipgf0JpzVIQay9ls/vm8XTfr+0M9hDPtCEGaboiTHaIZfdkHuI/3mj+rS4lDToYObn2P2gpFsPj4xk8dahx8mn/0t+bvfnKVadSNe6skGiNpn3nX2btqB0/4uNfbq4g0EveItHQ6kEmxDtnIyKciIjMxh/4ux5LkIgjBFlvzPGJ9u/9+kWZutDFvA7YA5zdzNbjiKz4+8H8xee7Sc2xEpvFBEUJJC5+hQIsQ7ck5aU4Y0DWcHipLRaczodXcxms92YZhkdjhaTWeY3DuB0/uDCUWeAF+nZQ7OKkADedNBwSMq3ID7NgvvqY92qFIf1cqpq2dF9mZolntxIvTjBFdlXhIwOtnDzMTlpzVLLWE3pBSCMz7BFMRTIIYj4022mDJhqJ8Usas6vpG/aLvLBaXyxi+3NYM1Ss7a1JaXFphvsEFjR0GoUr5wsc+lO+NKP8+IjFm8amfxrxtCK8WCta45aylNf1CpXpo9h6Vva/Y4+HKoUzSyGIaZ5fMBiMByAa2dMRcAtmfvIApl6g7+PwZDRpsknrXLL5xEVcvlNzZAiDY82eUaMTNnNpMGDUY0vSpktkgTtNorT6CpQr/vqFj4nzGPH7lWmGXmK77xq4uyY1vJslktzGgTtm3lp5mXomdd0G7vd6DmkUQwVj3anZO8FvBNGcwELIoy6YzjsOiDPHt4ba4BJzAT66FYNGPMj51BOhkR/MuDRHbqfBySVM5gteOT1eNMXjAf06GRtdVVMdyhU6kPN+vk3btJ/9acjUIqouXtj/gIv119gSGUqpt72UpvOG7ytF3c9+eDnSR+pREUNoJPJaViM4XciBACGZS5NIboh24P87K1gc1i6YWN4awPiq0oLxdBZBLMaO0TgPffxp9IopPule+QtqnAcisGysPNaphsgcpRRpG9LWjIe866MaBXp512NlFQf0VCkh+K03/iwSZgcTw22qTKhlHKODv6z9r29Fmnh8DQfG8kfOvbd6lq4NuSANU1pLS2pkMilVHDf+cHvZk0uomemHrzfRTjFUuA1eIYjWJo0m96RNliEsJYOggJppnJrooCT9uvuCO6gzH0upIVpYxXDfKOHJ9Ankverq7FZQeNCapyTiDHUA3q79O5WaIghJ1B2YXM+g+ZDv5YAPhMcnXPQUFV9Z+Y9QxcRbqMA4r1WhQaNKSlJftg4GVaxz75V2pJqf/F2cDR2CJ7PnNCbnZ+0ZeeahpQdofyW+r7HJY7FQk/mCAJwwV0f57gO3fDu3fn7TdQp92l6XcpygfSqGZoPNrWUWCRwj3/tq1MDR9LLBeXv/NzSgPHRPQ5FegMFqIRuHDMRUi4HQPNTskth7Voes5F4O+HlTvzwiM1EJ9lgPXwvbBNGxyonBKYTeKeHrO31aiKzK9aF3U6+gMhMd+Wf8irfPpKUvVk+TsD09CsWfRzQiTa6qfWYBYfJhE8MOjqPTTljPfKHxymKyYri6FEcpEj3vj1ENaS33uMDkXgZMUt9okPROM+kozNl/3JfAdsRp6ntrpPpDcDT9vmC00a1EvRsELzHIKOgJ7+SQV4V/EG8oA2Ppp216LUMpBW6BHQ5ryAZH+Azf8d2vUZk7K6erxs4pMA6o5Qay7fa/bHHkl0xQPlZD7zwkJvAbXxrZTntquvqlIlO4pig/9q4sLeLJSQMfqXIw/htARJoYvGN5dHpFFE/eShB9kPrnXC/kwyJgk5xxoNqkxsoV+gLi1tQAp1OSyFnb3hq+Fe41s3l/mif7wfHBIvmGy5yQth6a1Gc0hQUkWCImZi0K2YPICNQhyq1ON1sFKAvU6i2kChtR8ZEuV0jDMxuzBWAUiuQ1nOlES0O/vi6oUt3UkXjktNEyiOzkwMIkSkpubo11UdtLCt7zcqgsN6NUgi9z9vodmyESe/xCm3er5p4xny+lIYUsjnwZ7h1mBf8KlH9/ysK5WoiDhrrioI8eamWK0SJhfDnUIF4/skF5p+VCE5CMBgbv0/9arnlBtTexTnnv9cQlppbDd8YnXxsVLJkvHw86LqhbU/ysd75GjPnLtA019Ecio8gS/xt8pBaPymrb+ceeNdBMswSMTALxMfy8vyX9Uwyl4MXfSyyk8odF3Xwn+LJacHdoeVeyrJN5Gq6jCfA9zvqaAH3EHcAh646aumB00aE2S8/iDzwRTPBInvcdW7f1aMZW0ag14WxOiiAvN+mt8aOi97dKLzuW3mAxU+koQ1c0pI6k1XlneGu7J3f+xavMTZ/3Nylo1UrZhaBhZgCLk+ROyeFQccUvfOn5FaJCuXzRJjKcRPdg17HGKf97NUe4fEN4UHB1wYw5REK1M5qn/UOxKI5A+gf35bYBybqoJ+JglRlZrrwODA7qfKHpAmVU7bPu/gCSMRetoNjReLuJN0Lva+mkZNueadsiuKh2NUpetpggRIkBYHJbX6d51Bg3Or+Itl067BSWbsPrZfEig42RoezqiN9eYb1PYSL8yNQhjmtoWLsfriII5aLPd2vTrQemzoFlYxK/lImXRjxRPgWxNUWom/FSo1z6uidH9AAgbm1dct/eW8XPB0N3b3hvAN+LmEox1kx1XglBVMNeNJTe4xmCzONIk018tiTjWje5+5T/MvauxBk71Oi2l8zPRwoiJc/1rk6xR0hx4Bp5HiPs0dqbTo91Qqa7ob5RpTLLUkR1nUHuer6DSwk3hk7OrttXHfibJ9dxbd4yFEDSO3+aeX06wz5hyT43xNDkVNkYo/qMLHPiHwNbvAxmmPIJUlSHM7M/jFoLQIYb02iXlzZlMPpdjuiowh4jROBYTy4LKUxgnMk9Gokj3gos5t719xQmrtlG8aWmBeO73XZbh/J/MaGE0mMkCMTIhiArxAb/DuBAiSzweJE0QzWZWVmb95RMhaod7v8KOAQ7F+R7yMw0CWid5B/JW8eWZUafCY+jOqVS26goysbS4UuptKvHBZjRoF0UrFJPFNBOkZ/27J1MHQtjy6L9Joh6KZjSIp4X/iKo37bZMxkTTvg1qRqOPrbZ9KO6tK7L8cBkAqxKpLQLuuYihD9ovZL/dbciBzzqW/FUVYK0s8ewKXt53Gbca1b67Y3GpGXyKW2FgufQmc1YVuKboGPwfRuum1oFALy7DB8f01WZkP4Hgo+8aW+nWTy2XZmu9UjxWWsl89qQe9U4eCrrqjyGdDtkJYrE7vWZF5ZaE5+X3sn6gCoXK3yXSfJnXxqTEQ3rdHocU6KLJHhdCU2VQ2JAJpD6/JFa8dy9FK+c2+HqBr6+LeANfAGodMDiKvELu08+Mm2yNz6lswdAxYG4BYcHgeHg6x1hsx27B6/8WQEaoTSMPLQoLwDkFAZJtdZ7kCpoqeij7atU/EDY+lhYBkcpJlt/86fj8Pnc+5+h7jjWkpRqsOrfSWyzqRevfJ/EW/cs/UymGOI/t0xS+bI8DTp2tvcNDbvqjmlIlia4SbUJrpfyrwZLCdukSLuYs7tc8KzFVm+y8hdt2IvWugIGurKTnZtjer518nwZFOrqF2HewY2RQq0cL1lvG5zl//IaUgW24UMsg13+Aax8bFdXp6F1xGIrfO6/diGLkA0sSBOcLwvspGPIS1WO2/GTC2GE1zHet/93yGA0DfvNojrHKxcSBBxRghaAkiHSb6mhol9CB+T+a6z2bHlLyzzs1NAqEAP95hYSi0oyWBb+9uOdjDDFmIXyPF21vsVRZGadysp71TbPSLC4nF5792NB34gLjoESPaoBsFbfOkP+yAywPOHhT9c7JGVXNztEcPqhrC3OG1W7yX/B9jR1IA4a85VnAK4WSbbVJqPXvkqtl+oqstbR5IeQtZIQ54rqwpOXkERF+VGLcB5aZVJk++q07OZhhWS0Oo9WBWOHb7QTBpyR3yP+jtyAzUmaRtKiqA6fKCRksd6Atyij6ailszrI5TXy7c4ULcT1MKxKGLlj56I/nqLW8un5NzUslWs4UDJkA3ZwWpeNGUFl24TuR2VfoTSjOQnWLluYM7az5FPA62JVEPORCnav1HgQu13AnDE4zElk2vExUJMb67yH2psaPQUbfZJ25CQgZROViZcrSL/7VHKp4ijxq1dqdXivEleTmV3fslkBRYrvZImoHhCJfYC+Wx21f8bf5c8++bREXujggDpdKdRmYgCkQ6bSFIJjCyibSGkvIDY1Kg2GwzveuitepPeQe78pTTDEWomT3URSg9FFRGi0eyVc9cB8O30dnYR2dEYWb5FVzuyGai9yszvxzVl1GA/aq1rlNPHMmNLZZAvJ+zINArcJVSP2oH/n9JHhtj3b3902MSg2jS6xLjN0rO4B7MqDHpPyttJ+HgsHTC2SmeXcnsD8DraD+3ebq+50L9d8J+BFzEADcoyOWL9r0KRzOzjxwZTwSp6vPhybPXgvkt6a+MmBFsSTbneakNTtXM6jCBC+LHZK0u7CmxLk5m0KL6TjOZH6KmXBo05AFF8g9qyduolKctatV3IGdpoCtJRa4Qmx+L8gYsdSsVS4CtZegUzSqB/w3VYWSEhLCLjvgY+gUFJ9oCYBol2MtyqsWMN8Hx6b7DzMchqp8PEcds2lG9fhXsp8MSEbK7wSbT/GXaBrVru+Tp5k/Fc5LX9Dv26Q4OlnfKUHlSiTxPAdKmH37Xc0ns52+ji3ZU/bRWkUA1tGKARE/2Ep9VEaFneDw5pEgXU1FAfcwp43YZJ4FPp8MhMVqeXrZ7ApUT9MTc3OSA1obJU107LssK0pkZc40waHkHX/P1jubIHXbFksUum0UmisKKyB5C3QpbbLMPcVFPja3n+J9YU6rPBESLVFZEAzkiTc0EzyftQCGuWpPuG+yber3Vr2gQyFdOMrEHZXXzzHiPfzmhbUKjoJa5VnBUwBCbzNeu2XEuhhE6A1ILsB9Nxjb0OhdM/yTWGEDQ2AThxGj4zBfknKQzuof8ijp9CLEssBQHgffLEPI4sy0B6PqNLNtH30MVf1NzbatiuiFvVO0t2PAzkLzsknyf5OZ4xE4ilNvGNgNOYtfTv0vZrZgob2VbplQ6HVkSE4EBr3Wy7Vchods9Qcn29vA5NXCxTTwGpUz8AqbWyeQcU4qAD6/b+ipXA+rK4XHMOwqhGQgNQsnU2Q1SLl+NPmWDCCWLgythBnGO98rWdaFOJRuTSfibJbhh/ktzYk7VJp+56eVX7c+7wPl+RQwV27fWUib4oicbuhDcT1P0tMpaz5y4DixNZ3zV1Q7BKEVog/z7Kv3OJ3vPSzbnagl/ZLdl5oQKSNNEtfBL0ss6phubh8jhv0CEY909EK8D+ovB4KoI0e6slgsHD3SFyxCyq0PQpm81n2QKutGvQpi2Q3jcWolLl7oDroDW22ljlmA9UmQ9jpiE77CyYtQgxYG1rfCFnES/A0YAvv4rUJf7nmMxCOYx8z6cHtuN/6S6C1L0KXSLonk0zkLQUC+w489J8yr3RNYlCFaVv63y/efEeIL7rMxiLAGz+LaFVzLelWj3Zya9cARxy6JYwC1tMQx9o8DtTEQnXnedZgLH+JjDaTYusoZnXkok0BAhFSWVTC0H8QE/c6One8fjBu4i4WMDsTKNlYspBIynIHHyow7KafD5gFpB+V1rQ2unMS2pCbJoDHe2r8AaYj1GxDHWCFQ3BBoAddH7hQb4OBZJnVJIJKvaMWn1Wum3CNttakXwDSTfv/a2X9E1DufGLscpY4FigByjdJkIW/AI91UhXDDk8zot93Kbqw6ciFR5mo3pto9E8qfVs2+NtRibulfSUzG2hvdN3eXYJuJmzybciIc3/DmMX7Ye2s2vFKSaS5Szk1UP+BhZojjp7yqHYSx00lS5nG0Euvywhy5TwCEaVp3eni/Dq/qcU66e2j0NiJ82YeTYINTSjqCfjjyvNkj0n6AM8InDdbDaSeSFAz612pK9zi7r0wgWiDL0j1Car/O+VWEn5MEGEjqBQQ3YG0D2Icuu63YIIjsIzr1rRVigbiSY/yD34xPD7BtuYrJv5B5zIz5G3n4xzgN+AFHR/L4Wqf9VxeGIzbeGx7DGiWN8rWla8lW7CAQSTXsIw6Q/neDgpRkKsulh/ijswydf3rGqbbCR57cM3qGUnXA++kYIm5OkG1HswYVDuXv9Phg6JZGgLF5MY8eNrI5S3ooQ9KeMWRlpr7NNVdEe9Z+lXwtW389bQ1jHfHajEoqZq6pAu1IW+LOtl5h6iG5nCWbeByl2DaasSgiq2g2kyg0fcboQDC2NI5fqByPjwFc+esFwpoRsqt8VRsjvRldPWz+UfjRvqxzON2/bzH8ziNdVONMkEkRl7+Qsm+FT/F3AFM2q5ODEtnu8KNE+TzaxDQ3oC+VHQFmcX1LE3/bnxCX/RO9UZ/e/X2Yuk5oXYipeyIYP8wCJWnBvOiv/txU8MbINcYEHqbqxAxUJdDZ+3JUgAf56nPPx5bRc5EJXcghtWpeX3ci8x8YjGKdYT8cUaMYMZkI9WtmH4NvaxJ35aq6E/t8DeNOw4Pk8uaZig7u1hFCHUYayZbkC8IFiyLZNnHr5/6v3/P20EJRWCQ/ZLhCLCNuknfiiokshYkAzTfEO7gxy7/NH8hIY2aGkTT2wFBs3/InE/FfroWmNI6+PNg2fNzWBiORkkOIEJz9wBKXTa0ci9JZJY+Y4m08Zl7HBe49zh0lUXOYRacxdQ8NOelFCj0rUKFKtrVlHj/s0I6zjL5NysY/bGQNC60Bt1DlPHWFm4g+kHD+LW4i8CgcOmfnsSIe4IV7bhPiBvOR9tGdOujyK23syiQdzViueTYl064hr5Jo6xTelDuZb7SklKZeLINt0qZlWK8649EUE1QZTUWPwhGsCmhRDIZMFpVbTiGYqEr1ByoPgsAV8LQaTx1mqPcNKwQm9Ek3Tcn/MDpHAShw395bl0COEceqdHa7U7vl9aDbdodpVBuumKbvrKGdKagT/RhVSB13XmQbPpNZGlrfseguALl9yBO/UxxFkJLHiZaV6i/qclklCT1Kizbjjarm1scJ3xgyvDxnVjp3+D56JGV3oboQyoVnWeMNisntuy9mM/kJh8bdL0qtArhp4LZWz5r4AfU4PbIGCeT+2oDtEJFgdio0kdceNRs8iw8kKsnUlsSaVOz7bCCKovtoJDFref1qFoAwaovG8mzn9TP/12McLWJc82zvc0lJrgniT+oWHj61BCL9s68H9bDGvlLs1YzIAgc45pfsme0oLScNweXjtS8r0xZCeEaNVjjDkwVID14wndDJj+740jw2FtJ3sHTLpmP6zR5VF4hLinbhU9WjD9WJCxPVCof14VXbfXyR1OKGez697VVNTo7mQE7U8ahIO/A747e6e6BwahEhd7tFTqnJAk8GPfQdVFi+gd4mqgWYEKVcxmmc9gRLguAJjsEsl5mzstLDZW/aYEasa+1svGqWEZeHPeOg4pnxnHKKGCRmde4wOak7lNf5Ad5godLuppWUza+2MLnA3VrZ+37MiKQpMV9ziSmXIUv68f2qkMeQf81L7o7074kaNHMpwcydmi5MAqDKjsAVx7QT5aoKd0XFg+IoorQ/WBg3fBH0kOLgHO8oU9Jue0S1zykqAqsRB+RuyeEY9y04Vsi82RLVNvRlwpArc0IjAQDpfBG1Hfo2DlZyFptRqL3O2ok2gFLOq511jSa+Y40RbzxXuMsf1gKGkDVIPqqb0QuMfa5SuPfWIxP+lKyZbjCd+KZ0SAbMpcHgqqD+Ep/eAHqp6tjkbYdiLWz/KNCRFPKzLVDBZ4Z6ar56zaqf7cDgCwmeQ4C9GXFIZGGL4oGmiTOeo7xdj7+2pdatvvm1blGq2DTdVveAlSnkEOPcY49fGdO4FnS/meE0LeSIONUvbs/DdxK2fpaTpK0sevZtq35hfJ4hAKfS47q2RITYpBUqgox1E9W6cfItXZBKpZyGQf6lv6XTp7svTxCLkYwL3u3f+m0QPwxIsym7Gszo1BoGgDroLaZ8dBxhwkO0C9Cb1Id9/qbk0WhMeq6CviLbzsdCz65dzujvEllNZsfRfBXm2ZnJBz9aIEsO6v7YB4pqp0IKZnH6uQsoh41IaV90o1yjyrt3hgPBQ0tJ6UHjqaoZrxYR+80rzyzc54E2UTl3ApEuJkxSaB477adxPPuXaMBzXcUYYtz50iJbeaoWd210vtsGjmtcsTT6a1WuBYTRLeOa1CPjik5KNib3TPq1nScN+zhKIeT2KviUvGerew53kW5EOW0/J9byhRbfPJWxMnfvDxHyqtRZWmDmD+DeweybwK9YrJrvERnosl0HZT9dTtADeugM1uiZdYOglM1D8kA5bxBI1SvRrS7ZPAvcPuJQugEFN48AvzQ2vfbLlHaZuOYvmIxnWrrmpiU13hM7Pgu6eJsSjyqYXtjipGGzyRkI31L0fiiRw/0fezAib0a6Zh6SmZS4vKX5OnMSKcv1AgVzyCOjpQgB3ATBsMOO/vbG4gZjflmc0Cwx/vfh66ALSXLGneCNVHy0dLX577A9U+s55u6sy9tTYY7DizwkJnu4FoK53fGmyjx2pw2SS3cG6/pQwQx0Pu6irtmWGHde5UUJbDFfHPyBUZ/m+JWXUzK8kSv3qsVyeAE/iimWKUtDPHhS8cYsDk0IHjW5Z3EKkOkLOewNLNvnkN6U6Y4Y0WkygqsWmz/RrTGSWmTGONlDysjjrn109ox41iVyQA/yMPhpC9NIZ527Ie/c4L7HYg/UFB2tvkG7C45CtEwvUlo/tZtZYbdAOBszvIaInq27vEw/6vYTYQwP4Bv4kHEqDO4K4JfdSlJ+uzEzxDpEASvOSPPTTgYLFk/7a6yYwGMb1qDLBxim8o4qG4LbiPHCqbOoQd7rhQMU72KsNh6bFrpUwHHYWMwm4jO2KEIu+jMVK6wRAvzV4wZqy3Dt+KJgqWic5WjNLbFrPBQEvkivpq/adU2Zzz0uoR3YEEA9PTOw/QAA34JRNuRPr/XTBjYgs8h/Sauf1tpgbENbnaWbMhW1d27UMRlOXaVfZRrhFnri4kO3FkruZ9HvafhUOi2Fh9x1fnFON2QoHV7/Qk5cpkznqXJbRw8ovuVI4N+1QDRcncaYGGiXx9fs+IlTyNqyFniGIHqJgfy8+C98mVhI4K0hjGLMM35CT7LL7ISoQfrNq0p6dKcBDztkoBz40+ac2nz0bpKFpiSyRVPxMoDjli2QH1e7Y5PSO1RvEkZYuS18Ad1BpuC3Z/BANG/fCJ/8xLu65YBv1Zu3HSRC8UDj0dgnBRF6g71dCfJy3CbVgx1GRbmXOhmeTHgVtNLckJLQlEv75m3E8DwKrYX8Q7NmthL7M1qQg3ptpU5hM4nuc0zSsC3Yt+BtXy2ZvZqoklKU6J9d6T7RyzXPVF4xv2pulsbLH4J2E7NzCRy4ApE3wnKIL4dqtRi7cw7FtqI6lR8HFOvzorrWeszaknMo+ecRXjyeRR1QEF/TcTc5aeXRnI6KRkRf9cxOlKOvntHPmGH6HoTJ3j+P8w7rCGzMkNrKTNmY16MQaIDaEPL+IJfqyj8pIFzDtF352kIJQfO8l3uc77F4u+v/mEc36vXnWmv2Ou/nAzhjwxncsQoUa2YeROtIZcgFEZFg1HqxPkQmRwOMxANeEZFqLwXXkcnAG0t5vDcWVlUitSDX+Utinza6TPYA1D9kVHb0GM5Gr7dSoN5rJK85/GRIc3p9kx2Uj+JBnBgCw2oHzrqd0g7RzoRohXdOqCuZMqUP+8Ib7NGi0eO1ua+acg7SFOuY07b6CpZGlOB3Pj7F256NVnCKeylj0coUXWt2ELYaatSKXQPJrXAritFoybd8zkwmj3wKjeqtV58xEhBKd96O1LO2Vj3ZlZmYpfqf//jXlzqSXY7l741Z2haaCE21vTRZ9kL3RWfsFLW8wWhrheTpu9DDjjx2VmlyEABX3yQXGzcYzQB7pqweLelqMuPWZObTGtrIaM3zBEPOrSNH9KeNmAKvaGvEi4IxtyZ98YNqiCYVZ18zUGOKfyl7YmMZ7XXMMbXG/xUR95D/8y7M/MmHJh89cFWXM5LOuxSpmpuLl7dfxu3CCKz5Fdak8KZ1XDr/bo3ryPyPSQ5fDwLw+G/o0rYT0vhW6m/0FKLB4E9kzhwcpqBCIAzUxdrRsv0A8ZFUbmckp9mfzc51k6cd2h97PchTISvoa1IHYqp9XZYWW6bfSdKJlhrmUCbd9ILMjPZOe3+l9lauUJaXGzM5ym0suiQcwJ2m7lpvg7Jt0YnDVHSJLagaF3W+Rba3YML3xmOCoHofwPFPJxCe0M7hdC4UlufPzNCBt3ZlEMH1HEKAyFgR0Q8lQWIrqps3mKOu5Y7FT8VpFnntV0amALt13bikVA4tYTKwg0V0oXIjeh++haCmlTbXuB9e7eNt07NBW7z5qycM0zp3u0gvnecjyA0ytq4WUDY72EeqEkRSPAht0ovXwvNqtCLGrezfCvjUhUt08/CZJaoe5019jv33f2GEc0XG6oYOux3jFpWcIwAjywA9ct6Miw012eVRE6DEIf9pGHCojx+DSzmVLpU0PBHVHpihL55XTVnX5IBJbahc+swkFZKCI9njOFX+LTGjSeiMXRKdTZT9sAzg7E4Zsdplen79RSxqfYGWn41XCvzrxlz/0MA0A1m7x5jsY5r9ulN0J725fB7eHqiHdi1br2LlQjJUJ7eCdltLc+aDlOOV/hVMG/2r0ykW6Yu6nU5keYJEnpSfbneR1vIq9b5LdmIZ+VpyOUscj0kxVAa8mb8j0WaQei9hZldnRBUavfq2/3RoiLSU/87J33GSAwtShA7jjBIEK6ZpqBYpCtcGV7KJtpKjyzCJR1r8D3HVwsO+hy/T3S+YFoBhDhl8o+dpCLIZ6wHZKzgYA8zSb9tNoeeEl8V44VY7sa9EGrcxI57BFmNQ/1Au3W6zL5P9QvC2J8GC3G+1ls4QmWjV+JN5NFzUM+tYF1fEhaI3pG5esUIGZ3uiII0kQDKUomGvt7XLwA48T/i1cCZWii1cNb6h8YikISd4QDoRuGhTXVQnny9LzK4mOkjb2wjS3JcOUa3uUrCK1D5+f1exjArqTRDzlfeOCGS00OV+vYW2pEdwgip3hnWLRqrBtdqibV8jxm9AnfoANEgzKudTtVyvNNd3Z6+1XPgIoxaBN+PmsL90mrZSNu/6IW86p9zq80zw2DvT5mTZpXPAkjbLB3felxbKnIisRCLKIyvY/XKTyvsijGcTOzm52fHJrhCn8VRU3JeKWsEbYSnFO/tRvM1FKSAyVe6L6SXJuX26w9oF6rddugjYX/2ijm6ShRWpTwwcsjlW4LQGyGZmMeYxHgIiN8o9RgJaOR4nf5J+DjgKXFjooHz1W61TntBl/nLzfFOuIeUaSdyKHAqLuw5fF/bJlxODfiHZIaAscAeShTt9EjGp6pU3AzOSO7RW7mvhGktYOabu6Fsnx+eE+IPTSvQ8vDuiCcvdD2vDxVbNyEHbHRYAx0hmhp3prPhKLIQIk7F+7aCHcdZJ25DlxKgY/V+wntKFEzfimdA0JDzRWLbEJi3apaYkuzQL08lM58q2lCsMjSM4U6+1YSL8hi/uL5WwpxYVbzG/xxDc0nKU5Nd/g6INDS6kYKcKdHh4eln9zfDvbz50lIMJ5pwVo7R+mrfSgkEABvtNxocOmn7i3osKump8n4xpLIXc3wfj30n3tdxb41YNuSUpYNaIJmw84NZgFvAOZXt2yYESP3pC8Bv+z1oH82IygAzMeAmDsrvj8nBwyyUevMT45kuXJcgLJCyEMNgu8Xxa+u8lprWUe/N8nsgO6iNFY8jHeh1ABgylfDS3B6wdPKaktCmgpiTsX9ecFyGYhDvSQia7Ew596RpE8dbVc4KArxUW5k4xm7VYxFOHeNoKD6H7iLYp0azq8VAQE5CyE9vPZmpc8oFtU7xU1X6KuTEkmK+YBbcxWE+p/+1+xv40eOu68NgbepGaLHa085W4Coonr8Yp3VSxoMxVcOJdJyFaM6YUyU8sIZagBINiDvdZ9vGUL2mR69lQGAeYSZM8pgTyawLGcBNJomGTN7y7rKdaMpeb4lcaUVG63oo1OlhNKPUBf50jlVHM6IyYgJsZSXlh40v78h5uJx/vQ9qrVfi8Zoak7+7v7soARrvLiZJ37C61Zr0P9LEy0AI2aDmiVcs4pgAe4A79IlmOpj9bTYnSRRsRdSaaMI8yrXNde7MbGxhpTce3Ta8WiBp/vqnYg7iONPUE5UF8yJiNmem/zbMafk4N5pvmGVnPkG+aKsrfZ//xx9EuCqGA/ZvRpXkxYuvM5gMQ2X8zvDElO9dLDlUCU9hodAlf+5Mv1S1/6XjmOpyo5o6Q0BkzkAJskmgp1GUUS2hqoQlSdCfJ/4yKxLzTfPBUvYMhZPTxdlR8OWYtsmIQzNnswuRLP0SRqe8jCAiKaxRT8tlnTVvL21lGwr4BjEHQDvOdwEDz84YDn6Kz1tBTXB5A/LSM/FSFtHQsZBZQCc6/P1nh4yyeUjwKswrZMapNcOfWOmj4gDceLRY7dS8mxRQpcocBuefCJsUr2cqngJGobyhSnUfmf0l6cN7VklZDoeQeVIL2PscRVeNimeKQFx4bvkFnCrjckltS9Utk8HIxfXcfubbCOcVX/AVzdC5sSe1W1Wg2rYlnd16xVr10rkvrEE+kie/NPC4+IAV50wGx5nqPsu53Lgc7uwM2+Xbd6nq+pD2v0b+eqyU2bpTPnggOkQq4+FRdtEboQQiY2ZfURwRxSfrDuQkLdXAsv9X+aoT0PZtLhkyJ87EBSTe9QeFZWON9yoyb1ffaJCp/+b26llxmJNp2fFTVi7ugLLFuuGKBlv8Anet1sQxa3JsAHpcEA9I2t1ajIhb97ZCkcS1TI2X9CzBetHF7GWFg32GX33yKF4sPxNEZjzvlbddlFwRqSmJeXRKDmLTwvcfegWRuhyVg7bpwVeaH1gDBW1rVT3NPlsrZWedrbjpixStEP7ky+ST09/sFpnkKxUZleTjPCb1X0c+ZXazJ1xryfNNz7GjK6FcyKgcwyH0XFcldgi9219CEXkHSIwTTweEVhSCoW1t4U98TYPdqAs0bRE7tIchJj476xH8zx5WKz7jxrzzKpr0GLClRMRzBuaMScEcIu6MleRRtuAPAUviQvospTPGtCeR3faGuasd/L8vW9Rm6whIEKXjhUCdJYZ/hqTKvFfF+XttcRCVDfYvzLiAwe3ZcEGrIGqWhrYv1wuXhIZt+z5U0VGXv6pFFtWIY5yS9C18Iww3TSVLA1l9yOFOqwSxban1oJ+wIpWq0X5ECbcu7+wravg1zehHdSOENNlqnK24EoBr5WAkAxbhzZwA2b20gJ86ZpdHLi0afa6C8c9x23bRx6KRhy9xAxSrYaV1YgeZ7NuTUY5O4rOoI25kCP3YPxouzI3AQzBRunKLl1hDePGCEjntBsUSbf9G0a0nEszWWNlOMyuW22xPmHEB69SdEx5LmKYtdIF+WR1FZIot3rPa/tUmkUATB6jR1dr3Te8zlUZW3QwT1gJn8dN6xeNcD7KTk5sv3v6UXX/0a+KkrxDf0XORdBSuSnMsVRDT7iq56LH0Il0tMhpxeSPn4qZWUjKJFB+nswe+kCW0b/xxTt4id1et28dtYx+z+wUqF8PT9aihRE0NOcuBVwC9CuqWKQc0Y38pcnPOzOYIX10tvRdDAioLWpZMJC9Xk7+j2KFnOcKKuMDMGhXWGz/M5KSTv2kN4FCi2+j+cYbRHZkOrAT2Ow+Vhq/VCKTJ0Jz9A8sxvQ0+5g2mrqBJQLdhGBsnOv//SZwILkuZ0ophk1iefqo38L0pqhXpZSFKo0V5COviAi6Bbs09ooV4XVbD/jdEjuUX2RaEUX9dEGSD5Sss6UVDJOWQBYSWzdhd1bjWBp3iQE05+KsWi4SF8062dh2cV2oUcTkyI/TMa5q4/rsYKEsPkivsEOFrqF/6iFQDQts3D0DN+3kDn4yagiINxMInummTUqsY4c/PZlZ3m7t42eyvNsgSICt5eBODYo0VQoEOY0/QDK4Z957/EgtOZD93dS3+h8mh8DIAIFcw5Eu1cgUlSgXun0SJTaco/Y8TA1IyXc4NV9e18CTkNNz6WJx69NaQRTlppHzpkRC/ZgMrOuXxDVFCXoOSUG1UN5FIV8R/7J/AA8/9kES/xaO8G1VkSDRq/KCd3SSGLIl9s5UK7judjYo0xWfJrIjK/l/pyFcczF9z1+SE7PWGi7m0kEL1hetLTOXBsNxnIQ2rOpF12U1b88eg2E2BbWRP670aVNdIEQuNHf0XqyV7ccZdc52wS+YtHnlFuBUSU7rR0/G/0TeK7mrlYIpKY8UFEbVTQuQ/4GNHdQzcjTGpuUHCk1K05E1A5XfTiXOdvSsJ3bX/ZKUOId11KpM0k53ZxDhjlLY9YVHH9rTi10d4SCNnxzUKM8dHWjQFiYqpLHX9Zmx9kJC7weoDhL/FdWcBzwrm8Psp6bM86hu1B9jRkaG16sXgacviSlt8ryDaqo7p8gQZ9Eh5xh/oCT5IItMjRunOG5B6foTAo/8BkVbvK0H8/QPOkEccq99fFgUMQPWA6za44e1chYY9iaA8jZ41X88+esp4FWFBe2MOF/sWODWvhqGm7a0eCriHRucdlHR9GAp8SZrUNFTK/8mbLGZVMBoCDQXPtiM0D2FTtlillvlzX1eG7UBlYlRNlSRErUAB3YKeOU5ToBYLCSzN3UtAC4AcAXIJqO5Ow+Bd54JY6Ik8GjGuk582Vuj8OjdKZKW0dFku4qHG7j5X5WBKDWcPM5hyaSFBqjrWAUmBfABIxDlXLoQ9N6OEC+zs2j81JkTxk/Hr4nME5xeCtE3hRmFZDDHGn2U0GB04jFPB+2wWREVfFLPxY1Qt0MtD0DM3g4InU3PQYZLCpuZ9+uxijkhdNg19e+3z6kWdgCo11AKJrUJMYcCWpV1YwhvLp6k4zK4EJ//AM957YEr3ldr1TrkqJeI23p9PxKHJuRZoGtVRnArSRz2M58By6k73TgRh3gZDaehHLoRRctqwZqGtROAiT5gAqr5OzEywdQJb2ZveZ+nf0ir+f8UG3VB8GPoEe2WfeI7KLIeERpG5ngiR5LvGnmdBVVcUhiL8A0BJqYp7G+Tz0OnANnf1xN/aNftJqwBNYR/XbTcNnXSlQ/sXaKQ4g5tjty74eRvxdCm7VMMKDKHkMKvGFosn2MoFfiMVbLWJV+q7T9YDnVpjGadarcjxrUI8n2tUjUcNqnampfCOhscmjJHQp5DdoA0eklydXF8ElNkHiO8DmQIwm/SMlrndRAHUWPcYBpUK4Gyb3xv4QqZFCQdWWLoUiQQmKis6QMTq/RiOw+joyI1W+7ZRADNjgsGguht+ECVUrj13s4Pq20mZr+cNZ9AWITofpeqy9TLgIWPEZesYpFxC9iudXyAXFrz4nxJXJwnaJZlGZEHcgBiZn9fJl31F17E4e/lDruEkizBUJc/BkhjsH+z8Rzpru0bDXmS1BO7ebLi6618ljjj82qKsdLdP1oGFOkJ3BedlD2e4oO7Jn8zhZurfr+7S4RSOnkLI6/0LEQ9szkwE5e3mMua2i8onBuqTZIMBcnNkorWkse2CG5wkbzOIzJNsdC2pUon+bfn7RLP4A0u5E/HBrgPzn1ExL1fNcEf439ZsU6F2Jdh1iaDVJJUH1LXfpOZFKAD8U7yv8sriQgn617EwjlZhJWLxI0ARV2NhE69kFmCmNoPywiQdaclpCn+XogR2sonTWyJQy5dJSSWx0iqiWUY3F9boirR+0kkcsnv+Fp6M7mCPneyxRbbtK8hMFOm5fvALUmPVMIBRKiQNMedqaQ8A0rTJEir0m2UI3LWoxtCr+BO8FHXBOqwMxZ3bcgwlrXCaZMTVN8OLjcBRpwWWk7jPMR5Q6JbezZdrZZp3LBysbYF83xb2zM+bqznYaozObiF3Ru/Px8OwoOdVLPJ8TbzJwUOhf0EuRqBvhCQy/vynW0Ip/pSmBVaUK2uqU54x5s/hcA+cULeJUsAiiCwOa+i5zeBlFkBkRzVIWPxZdoMvnxRqvUzoK5+ExPtxIT6omlk/OMNzEcEGSfpX8/HbDBurh6SswXpR1eIISQHs0xmqJnDpAgy95C7590cm0idoRdxYbDs4jwDjdbMAE5qmiXsXCytk+o2igHXxyWXiAUqbPORsvhdUTTiPp9gP1CxBcoIMcybwyv45SEFjRgf5QKzYbwTFmDyd4XVkyd8Yjx7YNbMc+UFXHPvsleVlPP3lguxC1JCLItUY6XB0NPI/JQy3uG0pOhs3RltYpKoHbnEKc7nSkZIMc3kv+ca66uONIbgkfa+AB+Z3QDqsIVmFEQ/lPrKNJNXeMm5Qitwb4oU8GXdQ7phYkG+TXk6MTNC0i7TMw9WoVgb36rwk2rJ1NvFC0n0oJg1BdaUzGPu1kRCtRA+0RWz4uimnPaEF4sBT0bPyyIsSNOj/w5zP0YznTp0FdWsMjKiclvxyHtlOWMfQNuVVgjrnLUIg8jwLiuqJijAltdneustlpUa6vDRPmfeRsEHZ+x9ZuU7ajf4ne0MssgmSMTDFFk2l/LTF6coSUGiZQRJYnXggl2IGNkj97m4x/FpUxF699yBrR+pPwe3W+7UB+bz5WfnLMdLT+LVCf2p4678zdf/QKphQtgs2Ooo1ohQoxtBi05RafhOHz1xi7bAm5RAIo22mz2Q3gfkiUTZiDq3qub3Eq+4gHHv/vS2Bj65X2lwpolnk6TD7dG300zMvWhK7ot1Fl5iB04+mHQQ2YBwj8QWURALSRoh3R6PJk/fdMEeOeZgqiMi1GRAs4Xry2HGbTMPzmFmx1UWr3ix+DglAn2OOQjCalrZXk/rSXXbO/4eCGpOPsgTpqqV5mvcN2erSVaWv2s2dybtJOVXsVjpQgWnXYNAypZfxWwLV9kYxGSUJuKcMfsP6X9wdig7vTiWTNip1NPLWbHXoz+0l3fcy3Fwt9JH72mE4uPfceZ2GD1qQNKhP3DLo41e8MEvjUV5TOu+HLfqa2Sswn2YXL92H68ef87W0XX8WdNUsfuF/aTkDAPaEFbqnQsK2HvYf+HmlmT7bQOb6eTwyVmg74Acl3eiPn1bzb4XaA1TtvBsOQiJhCk9u2ztdCe/KA+bjhe6R59VOAswLfL7DRtXI4mCk1EzDjFOKlSp/2qePtIW8e1UGpScGvdfMvsGDyRYi4KFip1u1gWbx5FMJh8MGA8hrNfPY3TeXyeaTsWH1L+sakZ4Lu96GQqz2OYFQsWqAEcK93wXRjJRm6L7IZTPXZlsq0D4CYGqxQ0Ep6vGymaRxZ4RPn9RFDK6Kw1MA64Rk70xtjYlwHf8JmmbXX0ajHkHDIcgaHSeCh+5E+QoNAZdax3JV2PNanqoJtk1upnExgYJCOWnmbNs5XtUUay1/ablzMpkJYYm17a8AQVTgk//AZNIfYTpaAeogp4jGpXc3I1YDnON6bzTIUq1IJEN3jZT/6jL2xtshJacFI5ZXrHWzj2zBj60Lgu608n5pbE2X0HIUa9crqgfP11GzLM/AXbaWJF05v5Ely/aM/+JU6aTrYbuRD1955FxfXr0sWq65cnBq8eNI/9qu+FHr0eNL7fenuPPKvZrtycnujsJodZvpUouehTS1TR8LiS0eJQNwzj2VAPeWqlCuSXT7JH1fSlQixlYJ3sPPJ3HzS2an936pB0kwYqKGBMMk7PgOheCJmF1ADGqf4wcdDpDA4ByMfJwXndGJALHt9dyr5hi/+E5R4yMRDiCldek3Yk+9/IrgmyszeiGyrRYhesSwhfUYubmLnMEAFGHIvZHEWWkzCgPepi00ZI5bD/wXOApDrmFjeuWQJOuP/qKK8vJU97IFE0QS8Hh9MDtP3Q5kD67DMDXrlzHqM/BQ3bnDp4uV15fLw2nNw4ebVQEq58D7CyQ5hmbw9upzkD+VkJdxg0/ecXepYSvnrqj/ivxHiSWtwM90QO+iY/I4fSux01hTIGA2cCZDKWtdyBzMWbdS2inq1HvxRfOO80dqFXvDE75VostYLEqNdnYRy8Y8+eIXpAKc4Yr13Koeqw4IiTEIV/4VwiQ+62DQEs1VczBs9zuKLWtwQnL4Wf3SX4c6EbH8R65O8dSvclY95tXMag2Q/DsFnINbtaHIXF/KUT/IKmfOUqj2l7/Md64aYI/5A7pBP43jargcdpm9jmEJ6vfZemKBTswRZ6Cdk4Rdc1cXtjj4JeFnPsqekR1Gj5ZZOKxsjB6M0XQ1CeJh78uCHtOjhzGT5UnN5/2tikzWdi0crBS96dFYKP0maGHvbxhd0xtOcFxlcsFD6PyhmABbfCThzUgVRKwIVEAJ/VpFYvz5MBRDMAexxsNw8oxjD3e1pKsZAfazQT5BYbz5pHClvY+pdxhS+G7M+OKn+qHC3+Xlgtx/eZTc9L/KjIDJihKogWCw4sVADR+U7jpwXfteoKGYdet+18NJb9n5BlfynfABf9UPBpNlV/hyrGyZvBqrXAFm5QMhA8MoKijyyX47Jy845Xy11cRIUoaOJ9w2tFDfs4LYoBdOUlOXjPGEtkwwBS1QOcp+62E1kg+28Yx39PWKPhYv2EtmW//I4H9jqlxagVAAhvezSCu2uVRehiFpBlX3rekAUN2Bl0jlfdC09f7gn9k6bmZ5VXZ+zmwOjm1zfH33PNmfFBy1/8ndFaEfvXN0KqjL2NqOSbjNGidxNm3xWBYMSc5uGd6/gj1ixtX/9cWMjSU5XxUlvB+4t9KcJBsKTbvEdHAhfzWc/pZcnYSnNHvApUNrqPz+Je+oYJLSw8S4Q24zYgQUbw+wtHwU6DCy6FKf7pjze6yyMGKcS548g2Dz2oYQmlIan0ONkow7zMdbc3HVN3GOqWzF0WKr5wtIuEXnNl/WA4704uE/hzgidx9tVazkZ4gvjjglzyEM5d0inm47PVo9SRHCzC8k1QM9b2ixYlCArhLWFb8es6wGf8cL3e1pY7c1mgbhsxnqugAeXi5wZxWvTjHtZo3LzHf0yQ4kOFg1aKf4AOZttzEa/kP8Ni6ErHfGAL4+Uo4ciWlQpQ33sGtjCOUM0whmdHKAyKnV9j1zqONKa99d99kkFP/1vYprSbyQLi/MleGBlxTc9ragdLIG4UFuwNMOWf2/t3otbnsz66lgacO4vpnZl/pHE2CqCqOfbmSm+A1Lm7KngNrJ35WGBJIh4nHE5MwjarqSVTI8XeH0jDnkkGqWLPbBwAEKR4XznIi6P6yHlNRite+VDEiR5iq/OuKjUKRwqzPMfg1Z7e8MRZbK7KTN8NRGnB9ADj+3jyZfg9cXdNeejECb0myjwBe5yHLvZSOb6avznovXPUaKvDir+6rP7OVaAtARn2NaLnbKzcYMt07rKxEs95ryDLfF0kUl15vytGr9mwcIVrWTqcKgCPfRSDsO1gSKq26eKR+xwXjw7Oc2UPYAlsdTPI5+mROs1PtuVwxiA2aJqmBVw9fOVLsUH+9QXL8n77C5sj32YyQBMTu2tbQ/oSU0l9Ww+zVmFmID+PRHvgRGa16KE+/nwUir73tB3lJeJxNhaYwu48fL83cyS/BZCj8oZI5tfmLfy8/tjfr2SEtLIbb7vvQd+nEa9ks0jHRX/HyI11+fx2xxJjpfGj6RjhcNEDgs9kAbnWzWF7LAwqlf65G3YzqROLgJo1dldWL+rm1PpGdl8LfWctCzEwhanhzSTA1jODjekms7UG69yB8twQBiJ9MPBP8ts9eFJXiYPacZ2N2/snw5UaJcsjMOipPcno/wMgoJwZc6fpsat5gWAeex7H7Udoa8gtzrP1dsgE3mh80TS4KtAXeOu6803JgsCozb7RetnUqyUNZwuJnXUkhYS7p0cTS+AwV6KFDK15HQee2gS7R4D0kmSyNbhuyTVcM2Aj0ys39ZVkJ8cBl0HuyWRht0UMqPVbG2BVWK9P65qvq9L6Izl0GKaYACP4cBAoR7YmarnX3YTxiwMW4wqjR7Gb8JUjntChCUJuw2JzHDS20Yh0XnG+28zKUsiUO9xLXYIHlhQdva02zfwrsjSo4sjWX393mTxoWY5GCvZnU1lrhldRDin+16NEKvsP5r6DY2ipksvrcdO1b9eIPSKMpchNGJEGSBDZ3tDg8yZq6KELsNOzzeGfxtAb4aI2mbyqO4W8hhUfx5cGv1za38QqTtMzLq5e9BE9w2SPeT9sB401GdjZ6WcWZTfDB6ZSgDg+7mABU7A5YTPBvfL0ZW0Ult3a+auPfLO4rR7UtMprxu5CjvC1WB+AvvqYT897AH1D/YL172rrC7QYfNTchL0hR6Z4q2toYfNTa1OJm7u9XM1auYkMS2falwk4q0PSwe6m0NyHf+apQqpLJW7d/q4y0NclNwFsKj99aPUPosTs86lsB0lAZK+zFX2N7Js2dPvFSlFDRH9KGaU2zz5pOf6v59+1bHwK/WUcs/Oj2gc/0DvTf4whwB2cRGMnsb6YoLV7fMbuXEe6J12qeivXnYpqll9BmY1Q1qCvbAQKMzNrFilzM6Nxwo3NYnw52NBMS4k3Rc1Ulh/BMc4G0dmZesxc6vhifcB3lAKHPb81xYZlvk07ixjMlNHaU8YVdX9QIeaduI7RU3YWjNC8hdAqZJg8Kh0/RCQlvAE+bLSq1HpTd7ttdGV5/IhwHzasiAUVlJuiosIXjyFphobqtR21EO0r9QTolZjzHC2D2uDzDd1CyfbVITn6dCwQt3t92Kc3XlOTplm9aiUH++5GOSuJGEmEcbU8GpZZak1VFmwkP9zPgoo4Mol/ZNa6kdzMMXOZc8epTwU02UrRF+EDKVkdiOhXk78DjKIFrYaTOyJ3XroOIvyFcTD605dtBXERBcXyHEZ3m6X8UFYoUmaXwLqylkkByNnChfLfpVPJQAcphjPBHkXiho2cY+3EAQKh8BaIhskoDRtY+LFcc89N3w+b3Uj7LTEQBN2k8nDJ5n22q1CVva+Ay1VbgsFGQQZbVW1iBG+sVMLIO4I2cJvFso1fcvB/Xb4ERdLOBVQaS4AbbUiuNv3VhFSxpJqwKnK4VwSvfD7DL7wDLF+ZrXVmMySqZMaTxArZak6464JUPg5ySIo4Z/5K5kXAbaChyJ9WjbodPWZ5vkDX9i2kYqtBAAFtvM1Sg0KlVBo6WMaNB3UiU/ELsE8m3LDnW2eDP2k8SoCWmxVhDn3PkeMFO6HXe20iAFWLXzM9EAzyHpusZKNTXyPqRwdToM0LkxelxKwmLA9Fk7uZi45jRWwzBt4w9wWCnzUXawlx6iLnagjupcHnVF7xXzCfiipJne2PplRNSAvTu3evS8UqYjDZm0dSbQKGpt1WZ2up+pkDiSQWMhKbfI65n0fKXLJ8OJB0x5sPvwnELRYGZieYQYf3W5/zGjyfoU8Fda8d6/vPncDWLKhYlS79fPLb+y4UV7rh//kAF3saCGIcvDs29C2Dd3S2jK6cPr95P9GnEJOl7PfwcgDI4X6QrKNicYgzxIc1a3YifESKEVDAoMXWqgnk33hsRzuwdtQewri7TJqtV2Z5zVxCNcHUM1FMZ4a2XxnCzglDGOBfXLf4CfXMEG3zIt6rhosFf1BpByhIsM6oY/l1z4kQV0pWZiIuN8nog6epu9yU/fn3ZXnYYgKZXgPJAXNj7Fba9k4KmGZ9YQ/iQdINT2bp3gsleIylrcoS7Snp03/G8bQeQp7wgQbWQv8m8gMiZLkhgdtib3Rh2ocwrdMd8moxWGYGqO4MaPpg6ooRdpQ+PFdYMQWx3Krk3ebf3Jn3AyW1/o8UTPdxaVDYDLzJVgf5EtXVkZqOpfXW1YSRLyz5BYSR1ap/HIWTmQJNZPnlFkkYUrWiZ1Duk7RR0M01QqtU5yFkxf/dGd5OhJ8/mJJaOEEqY6EgGI38c8wZB+48un+yhG8nwYMcnuuudVLyRyFdKgzuphQsBTWt3mBusaVmSPk6dk0cp7+bYjnxrEPdIMoCQjpmmxr17IbS/rg+zX8D7D+vqVs+whz3EtMmHRTwKUvdIlK8iesNUtxK3jWT9XK2aG9N14gwjTNh/+IXidKH2qPUIjSIxZJouZNdr7MN2fV4m0FffuXhGmYHXiPs23BESpx6CGrDjHvw4+hrZwl8iv716ei2vKZems34MUrleJZX28c9j+JE08e/nagQbWTA+HbozOuq7V2QRAD+/iZHr6m1XfBLFBpl3FpVgyrNPSmYDUbH4xh4HpBI3TSmbHzXQr+wwMesJYQXYr6ehDvmtBBg45mnod9ToGSjFEFVwqT1RmWD2W1Mbh9inHQMcshi4nvwPrSgvxNJARDKdwjpgcijnpeWS2Bvn/dw6BcbxoEQTIbUcm1gbVh8vzFatpaqFm3wyIfLjSuSDRkb2awMralvT5tsUHRGEIxL4iweFVkYxwK+4ZTVXrzP05ypWjdAiLlnBXdx34P5mpjxtP17vRq4iuZ0EGGyJfDIxYBUAR3LrRxTvDQtLPjp/qbxtqewId/AIIRlfrsDEQjuQKh2fx+IpGUaSk+pLnm22FGr/Wi0/HJxk4SlZva1K1OrT212c/ImkEWh1+h2/4Gs95wDIKmAB21DOZhLDMrL/lS5+9JrqjiJS4pQ8dzXMARmWgnhloh3Ba+7WbtxYI0vYJOdMln06jNvWIeclyQAxx1+eOJJMz8JW7Lb7WVlZpdvcrkaleFVhGcjocp8oZSJcUBPWNbQMkSLCybobVa/S+rsUfcCxbbgSb6o1fRdxIKwob5Aw2IZmaHzbeuv9YN81TdYqBIhzFnrjXRbcvY0UD+fQZr8bHCa50XS7Un/YJUzWGgkCij5FhRfWKAxp/8TKLlY8Uvzz1nVOYHMNLO6MNDXXvcDxhfQX6cKnTb1Lyr4R+PtF+gvQLv2pkTRcXegiTUs0j0yyocfzGg0JAv4AzGJlxpoZPN3CBnobfRddY9wkaQqLR044lkMlJzTkcbGIcIrIhjR53zFd0AWT8TP/7oDjkAgvGChd+y7VaesKokpF3CdYJa8Pu9uN+sj8DAPr86o4E3EiIVXF1tfXwfREoncIW351f4zBFznJQSFAFI1BGXqCs5+H+XW+MAhSRCBoJZ0qYZE+cxSr7Tp4DWTBPZykB0zsG9o2PWjiSMaFCAYnFxdIB953DSUbzIyZ2doOn6boUlbzNjcLbPG4QJfGIqTwtMtSQaOQMRrrr476zTwqgSe3SCiKW0PDd91+s0g2DrgTNyLYX1Bhm2gcInDZ9vg0XD7NE/AlEOEKu9JyNdat54595hAocfB2EY0Qk9ZAQrWlVLYeRH0blVJPYJ5kijp2Tv5IY6v1B2sHvo8HP684SZO5YLLCSmaFOpRFiMSAtNawUgJb4KEBEb8pd0WS55k/45bHdubSDbi34WZpry4xZ7b2yWzuHt5W0Dd6l7YjZ5i+a47YY2ul+yDsM1h/007QTDDEjo7D2o5ypyNqzpYan3pX9uscue349G3HoO8STs4l72nyaiOgG15dLsMHQUaFzSVMaUJlC1FbK1fvQust12L1QAjaPJ+3Xy2xqAL7DLzACJAgvwEz8p5nRYu0K1Hf6AiPqooVc6DSqy2c0xaTnCmkYI3uL0T/dCSQJWtJZ1HqlLqNnyeejItMiLtVpxOckL25Ik35SbY8ddPmLHZbVmWEYcgsOo7uSJDGLZgJ+4LuizJC7+75uytaOh9AfsNvCyPquOu8+zwX7LRbJGGsEXta0Xo8bh078LfJ8KtU56Gt58/JYf3F2yaGo+YHH95md78VY/YNdh79rUy7+DSatYOJWsBo/atOhE4syTmVDgf/m783evPSvw+3XeWoUr5eKFnj1rL/adqFqOMtZK38enpPMqauL/vicTnDFfyxoJAkfqoQZtYCTqAn/awDteMK0MFawFBfi8tmRFS05grcnhb9JP1LEx4u6UGVI11Idx8wS0ru9UcR2nWNpvWl/6oCirIck2xs+TU7TXI2pn/CkbB8R0dHYK3ZqQ1N6muUybP2rDt8qZkFR3jgRNOqgqyAeLBQ1TTgv1QraL++PhjyieddZa20/k7hH0EngT+I6zkcWCACU/zNSF8HYM+7ZHjhevuy6DmR0W6wmiXNW79jjLPzJqMKrpAqFugRIVEMQU8u+zC2joEocoOULk+zRlntu8cr8rn+a9ZfM8t9lQuI0YwKB9rVzxXfuzSWH32McuSyiW6lQwuLOMNDaDL1X3b0xnLw5UbtgBHcwhCmhCcvdT5HUcWpSjDQ7/t3Y1QU/7gAq51/pj4Y5U+8wVtgHVMBvB3ZZQhiRrMTUS1cx7mNLr4TT5dTPlmjahJuOibrigym0QKd1AInYSYG58gdoHPoJFmYOEYl+KyJdL9Mbp0dI/INN1PR1SXQnuJvsWkAEK5QX+SkzDKUr7cIT6r0m77reQ0BMIi3VtSSIlKRYyNo8dFDu8RYOoIgUyAvW1czVUT8pSB9yDWpUsweIbgwdNtD1GDKApATsQaIe8bqOqqK6Tnu+fWM+fXtLwVGGT59mvzpdfxo1Ehn8mq62RTIcMYqAuZEDuqokrC0rqD/MQjUcUjT39Gu67lKYzKGWQXPuokNh2fKagOAETPrghVL6WPspRx4OnyieGtt9s/1B0XhYHy+7Y+UfAHcy9RLDcqmNoA2mog5Ki2EPtb9abDsI3/MN0IZDptUSIlbVH1DnKASCmD+iK7lmAin48eedpDTlB/ilIua/KTiHxUNN0n/XMMJZX4i+2zuUqLzAhzZ1Aos4g2eunYqojqKCZXvC+9kmt8h0UpaCgFdC9mUTgzja1HbPc31F3VcuK+z5lcWndhAElhkLjofO74/yFiDTLey3SYu4Oc72wGq0PKdm5oyJeP+rb/1bMESmJkVDyF/R44qhvPa67Cie1GyvlopAI1nXDMUvk+fbAkvMD+zl0jpF+MQQD4qUvrJr4GTxxrzmTK8nClA3fWXhP1C3CxVyMWJD9nyH98W3X8XcxAi857tI1Yv7wGqrmv3Y1cxvD7Wzqtow+D+sATAGpvxBMvKLl0VTQMtXL4vfrUvMsYX1Ullv00Ktvtodiv7pFw9BlO7ADJAtDmmn/Fiu9y2AWjuIOFi7Atl7b32mZzkyfNoqdFvF7xH1cvtJYlqKEBGnKYLcj0FKsghgdrsJDsCo4OFlVVg/bNYr8LCuVTNXtR8tE9hojKfBvZ4WtikuZKrT9FYlypLzdDoCsnEFGXAldi5h94rJ4Pg53LUw4Icaj7jYfuntrr7HgehZovtiUy+o87jH7VhSyMchMndvVZiyh9iqCi7ioBjMh2NRdA/I3ksVeisyXNSueozVHN1H1K5ijBRCFCJu3HrQLq1lj7slO7GA8lABbpdw+eOconcuKyODMsFDkOutQDY9SbBL3xMifIRjbF4X96jygwQ4GopFdGU6eIe7RFG0FAQ8flMMJMy1dvzOc362e9kV44XYMbQXovuiiBFt0HGVxnbPrcCKXb+Wh2mydSzkdiL1cE5IDYV4J3j6ag5rEQcMjHJAGs2ZMSqnY19g1bfA2DJVO4YPQ45845WGPE0RBZONwuYkPbahwKf0OQbmJuZXh+M6RFFeDTtlH30lBNuJKLwlzkfeIVv8YXSDxrDdgoqa/O1PDkHBTunwsOZlZaw46XDmtV1ExVMu3fhWuHPA0pbZvNNPIPUNrYl6OXyP5sYl/Dd8394YAymyaMvGMmnUe/sUS3IdQw9NkxoJSxsSV0qiU3vy26/RzUtJ5JmRO4XUJ5Tw/sL19ahy3LH0ILTkFzbW4ACgwDVcEpYo3e/5iKMoLZcj3y6lz4ifYNIkP/IJNAVweyRUZ4uwucY6nZuJbIjHDXqcK7KIvaG+QqSrBZVgZ11JpwKp12qdZ4VbN9zBf7k/ZPSmLb546N8HyHiwkdAkiRrGObz8gnMbNNLbUkdRGMUhOAA44QWmV8CI+2LsZrTyn6IS8ilZMWlnwtaRY+v4klda5qiHB3TVQ8Mu0PN3ShPBtjiTBQWX4zpRfXQ9iPWEfcFJUQPRraoiv2dbZiVaFD8OEIJ7vokVa046oyQSeHDhgTLkq8I4uSFDb8xeellLxgbBgVzo3rYijLvmOlaoPs3wJvbPrTJMLzJp+/BlH5ozI27dg8tswUtCO3PZgDan5/OPFQbCXTA0IvbIXoFTxSrmg9OYS11asCMhAGb324X2ME/gchbGV5+05TonniJTwk+CqOWmeaKoSZktrzCP44QEnecBdr72S6qBzarotndUPDdBjIrMr/T8YZbIdGBljbQRzUPYCKKRYn4tD2NkJOmlQUqKIPR82zjzGtNH7fEcgqI9aTuEd/LyUS4Xej1FLVsnLhJcy2A0wGLif9wz9XiWhR9Yuqe9iVe7xhG4PTj2LLsAL1ZJ4eRo31xhODbE390Ipw/Y3/vQzTPVNXGx/GkteySMOtMFKRIKl5pU5BL6Ik32t3+zPhv4IQOzxaqJDfkebn7UrSo8vBO5Wr6hJZpSdI92SxLr3aI05kGX0Z1ISOsnaHiP6BFmb7Lffkh8lLbb8FBRsk7MljYXVgweqM563d5BLVMetozgG4vvNOPvQsmoDgmFNnnxKgZh9N6VKeCVFxISX28urCnlQQo+CVBeY2VwJGo+qIzk/Q0ENQXKUr1PFL2BROm6bixZMEAqamrBKSZwgaj1Wukrtlz8Meu0oObaLWvCf4IFBJMZlsBmSumzO9xnY2RvPi5ERU8JRRTEQLEhLl3+CLCOTitCgblLT+wfHht8FNZGtH/wrGvKOBp4uwkLXCK4WKmGFay6kPGwNRKMJ2wgJ8yoqyXfBwQuADhSP93CsuN0aBc01G2+jseYPT0fOUbXAKuJ7Rii3QoE1SXv27Wv+w++UG8h+gcIfXowcXVrSfuEuxk5Zz0HwJ31jKresW5u9ca7aVyjQFRuLtVNq45wDdRDc91y9XuXayGlXn8R3/AqQuaSEHx1lBnwaJ6LR7PpGNSqZZBh+z0QVcvy8fyjgvUj8bBxbvDwxJmElHvRTGsMfDrGTH53a78QSM0dDox8zAdfIz0TvWuOGWNAoCaFAwA2UOuu+w0VHQhbhjuM0P5yGhpE95Fysk235aIdGbH/AIv+P/aQqkNoDT++7v1RfM+4pMvtiEO3KMHQR5TN/uzZ3C617SjzFUTrU+rPyRro5kMPcu0smgXBsADcbb2Hoto/B80JHZi2/61M/j1orZFA+LTeQDhynlOiPPDNuxLLYrN0VPbgJ+xr7x9eJTCpci7l7tTqFllScs3F+aFT+jqsjXfT5/UiKLrjUfDmVRfOYMjKO7XU+XvqgJep54PsMqDLY1V85rOZ2NgpWzWZ71YM/qOaCx9oygfsIpyTOqL5NU7NHEiubNxorWqB1llw2ONAul4PdJ00f/CeDMof9vYCiEwgtfkpotr1LMLeglmjnA/TYU5XE3xq3lQMIG3AMFMiwCrGiAysxLyWVi9T/Co/vYdCLrWLii4ubYlIMuzYAw1wVZwMCwnMu2mSxXkKunCT0DilCyg9toPaJRUK34UqR9PuLYz8Q+GyzF3vx677gHEJeUdowWu6sHWLpXZb+LEe7yLOEzZhklegg6OabfuJuhDy0vdtXvcTpEyzzwrcks+2VzSjU3FwynzyZ/AGh2KLO6HHzjebQQozrX9X65UbXoPOjxfLgtfNRHCS6zwCE2tULa9vQNEwruELwUmPQ0gnbnrtbrd/R+diibIJgEc7Rw7FUJzLBjN/Ds+afNahMtTLw8IlDFlJaYF6P2syhKrcy6dhjgsjmbS2C0E8UHrZ3v1RzCD7dLDOriNkS+PRZk1k66TzEBq6r3BIPL9Yjd6MIYVZlNBq5wiRAjzTakNtCb6oyzjRLdqOw3jnv2nvN/f3P/dB5irAJgNoSJDzwf0lkWwJGDLWpZ1/AIih2QkZ4Oz4WmqgfBol0xRN7aLu8y2vZiU7ZOlGMT9DUw2M8npVX6xaPvLn1iPnJTRIoFqq89zhG8D7UNN8xKzS5RBxu9E6Hh8vm2i1mMysKDKW0FAFJGEZifiTJLAjC4HPfW2tX6kZGaLhEbsKZBlqyqAtXb3Bh2wZehO1GBOTlGF5s80Hb2lWFuNSB1vYirtEfMoFFmtAIwTFhcBTk4HPfqkNiDRurOTY+O7Mf0b5oFnKX0A6Mu1hsGF5RkTDy8OKlcSYCvab+I94S3VQX4ZrdeKETECmbWjVOaiih797o/d1I0oIi2p9Y6HQMVKksK5mo9OFJb5fiUZjq/Mg91yAXY43urM+B5lcuB1kSjqJwoBhJD9sTItLnNYcyy0y0xSJ3m1C9UVTAKMY02CjsYDTRodCGCMi5wUHEajzfIkgmh/HpyLiwv/h8oYts8ijjC8QLaG3ZSvyKWZaT/slL8jYAas/56S/WwCV+UOTFjXBBguvZG2C0ugF89vd2lpgJozwV6KukE6bEZJHvPmPO8GOT2KcEj5pFWvqi0Eytk1QSBYIlsJLRPD2vWVIRMyRsxtfO44bV5xIoDocS8o7cIDfyBvpzU5j5Z9OcRUNIt+Z2ohS+rUq42lM6b+l4R7Gqw68MDNPMvXbHxa4h0aRxYD5pB4UkPu8CQ8EBJx8RCdup30+mQ8uMmYzl0QaaUHrA6MYAEHJFadTXcbJDqtiZgCbKbyMzPBb4SICGzbKKs/lvIfXatHIclx4puUNibxXmfxzb7wMATyNiV022/WZrGGL6Y6i/p8/rl3owXKCUf6qR2RxP4Afyp/pOlJF/ScEBG8YNmxlSBtq9QjsoQ+CJ5lduS3Bt9EinWVwUdSM220Gooh3aIr1mNcmPIihQbFclvy4eFdodOXNkhResOXmuFFfdsMuqJ3pu73q85NGRu120B1qDeQ8mtCycIEyiR/SZ91hXG8wjc/gOW3NdUw9wXhXc6EEt1ZtvbstnTHvnXckKzCZk7xU4Ip5Isn2x8tdrbf0Lchca4+M017P/Dau0gMikHHeAs35lcEZBObhW2aBhS+vlb0VjRmqh8g9bgD13x1g91yxr7I6JEdwgzfjrrGtYtwpkOYLcm1K7hEjmcBFSmaA9L3GmOAULxYZanitXRKpKivYkQo17+UqEosBGYJMMDOnUH6E+6mOBG6IfhrUpxf8/DOEx/gpjqiyufFwauHvAIfwZ9+AbTX02lLbnkDLXD6jkfCQ44g7gOMHSQxmKA4+XYsj841jif7sdXHmVocMkFXMezT6jEdS3GTY7XcrwufkVhg2kJ5FfYhdfws3jc42QcYkuD4QU4QvXMCHSiu3pWTjqood/gtO94vHCDVGOSAXYZw1BABjwIuJ0v5DLDmkEfF5fBFY+yaTKTUhkgScmjg4xDPebTtlhcjCis2CIOisM4xChHbXaA23BlfaQ8qOGbcOXI+ZiJ5g8FTZwGHFAU3QZ1s5y75yS2fGJZtzqqSUPCbmWL5oX5MwxylpgvZYU8NECs9epe717RHF5vjoCupGcKqLO+TDxaEplG7G1GHifYqMT8NC8Wq0/Isx+6GTqXoh0MgGO68nxkpNAhMpwmmJjwjNoaq8+z4vkx0ZUtsWzACimK6ZZKzWUU+S7UaMcLqQDQXGWogORp9r2brR0J9TpjX0lpsXqUzkNb48WtM77l3Hp3wwOT2Kr0IwyfW+va2W4KeXrgUXF4sLogGtbdTCQe1aAh8jyQRUC+tiCCYTO+DRjw6gbcgmOdF8MSu/OVdugaUwdS8htkFQEWPky0Tg62hfUhkoEOVktS1n2BZkGZvYItHF3fgrK7sWlKn9uXTlhMiQ9gbTMjYwhjnFHMAwXO3pznAtGaX23gtxFQ3aMJw2jby0GOda/G9b/SE3H9CUOw7+Ol2RMbMuD4H23PWm8CIpoOPOUTnJlnChR8iFTAgsq+9yZIcRWxSGx2DDZfEwx0a+PFpJCqz3xVq7Wnuz8firho8RZ2BFKvuiF6Ksavd1agzUvvqE+tFepssCJbuUc6CRr1RDtBIIZp2umKiAol6nrOSAEF+GhyymuGnqcejJNl2Qyyu/MLTiWfEmzgy2BbqnFdn4/YkHIchJEVIqWN9DxonX4ztNEE+GpHLwojPzFhxOdUxhCHQaMKW/7CfhJMfCi1mwnLIZXdXtkaMA7Wau9FySfXgktMEPZ3ZGNvNUnSsn3gOCS4XUvoeJpIwklAndx5AUkT+VD3cavJ4MypR/fCV35jE3O6EYqaWyT/0HvouWHJZqpR3eAyigWLVoAbnSxQdOaM/0uQ5dGbbDexG7i70mSglQy+XtfiK1lJ28kgamnOGCqq3DhqpczrZ9wgLFAhSX5NEhJ1WJhChUv/InpMixRlaNKo77bLnaPJ3mLOHeSeLl+UqJXy90kfgqolbbINOfeo9PqtlcqbEAHXCkQu8T+XJzddBLdTVAc2DXTi9aXCkLIP2NDLls7e0LWJliMNIAmgF9GfWCctIueCPACBkd/iKsm5G13Rw/X69s9M33rB3Yt6xkIqcI8MPfpuRJts/pzeKww8jfJfuYEIsJnbWs8R9Zscw50BmC6dgMNpUqW6ltnbs+xUxDj5Enh6fjsMwXk5TXNAUxmaVwPR3k+2JIqhfM4EGhgBB/CEgllZHh6cOhUpIB/BNV6PYZlbz2vKeqepa4qSfNsLNSwvuQk4YXsRvsDiAJm4G9dI5yzv+q4iwMVjjQ5zJZ/aUFByGmm7jzlfGfPeqQfzW/9y/4RTQ+SkEbORMMBctA9ynj/EtXgZ+I/I7cdH26ipoBgVKudHctVxdayVMWu5HhJCvl5lD2/+WgMvVcPu3OR8CqcTVCO7wrRQD+cv3BWycLz9XZtnu5xMQB6byW+Ylf1IMCAhmNXYvcj+IeTDlMgjRCkVEBUDx/m9H1DeYgfm/r4fbFrZUR69P7yByQEwyHuh67ON34V2AMd1oi1yklXQ539ZfpA4UkEqoYFS0nS0o1nkN3LrBE+a4DuMI4AbYJW2VgMjmrYfHoEINVrU+dUGtnH7uWU3mNTz0D/tyUuuO4Vnf2C03S0eX/XtVgQ8MrWQyypI2GMH2oESaicr58XAwsMzC5g0K+A0xKASJidPeQi2TL5dOIlwfQV9LtBXbY7hOE3USdQ1WsuJDG9YGTljzOQHuI4nHTHRzhY3Ig2VtOlJ8Z8AmpcwFanjk4A8B4WT6oV7j7ezDeUAX74Jh5GxjcIQIwlAVq/Qcy9FCORlFcLUyz/tGSMDVFDfAkYIHOYJUWTFDIa5JIGdXf8loAD6JeatH+/ToHevH/UZppxOJ8cfXo8I4jbLsI85+LNzbWwvAreT4rlsgcV6cAd4ynzJELpxHBeOFKM+Dj030dozjo3BVhLWXXi7qaD8rL9mVmSeYIDUPheaqVciGHfBmc3+wsr31Zuf035nK0jn+tsSq1U5NOqHesZXkdSY5++u2QSrrF8gkoUPMjF5esMWCaoH1h6tS9xglwFlO50umy6uScK1Nl3kcnPt6XvhcAVX3S8gn5vv80fGQgC3grlXFQQxDPjeitvUj1Fk3STbW8C1oVq5xKSFuo1SW+xtvjndWDK6WVJIK36+muJS577Ck/HxBhkc9hOdzsOoQ/J5k6CWAXVLE8vguZIKnKLQIrYVv2mmzfeaRlEhWnLLY1eE/NPGaA5VtlzfytPTIozmjPHeK4mfSWTjXjb029Z+IdCTbAKzadKz/2//kwlY6rrorpnR3+yUCIw/AUecoj7x/no8oZQifbfeaKWKLaS43hbgcGmtY6PinXdK5aqvwBSsQHI0yoNQzL+zPXarUJS6yPGZnC8+o2oKrPowjvHr1TnIDR68XMLrBs4vPmIbMtNIrQGbK7StwR8uY+7GMwJoRGaFVfXp+YuzPTQ+aCVUkjjQ+SDBHDi7OaV4fJtMQJtOXWWVL+yurRmAA9ilnu+Bazz/uqjQCz41rJL/JbF9kmf2Wy4LYcnfrP/gBTXKuta1E3TbipJ1bjlg0G4LdkDehx6Fd3zRvt1v+1u1JoDIrM3wMtEhzOkL1V1aKRKlT3v+FUSbl9IEHMQrUQr+2E8VCTEuLF1EN3heOW36sNz+iiRccqY7E5quvraITOQ38RBuzxoUF18uCB9N1P6q1zUcegZLYjjuVUCBDTyixdqn/44pdKgchBSRuO4Uj1CIktkzl/I1bcHE9SiT2q149WIuyu+5PeusGmhHu86j1ui0NYAqQSDN4U21cx6kvj03Nzrd/w8YWrXUq57KXX1ClE5/9lNmWhmHKgzEqIoDKyWGRk+aAI4ifD582oKaeG9xiOVTKKG8g9EFT3PoxFLJqe7v2Xpr/dNLn9UrGxfTUhG8sLrCY2uz9O26hj6IxewHB8vEmcYh7HBbi7kiEH5IB9yqBqCix+Z76lLEW5+jccTP5XK8NLp5Brn1prHdy0VUHNP7mgnPR3UpH1BvZ5MOCAS3WQ0RamjW4drrPjfA2bqXVPuWBRqqtpr0GCpr+jZVhziyv2ydBtn9Fgt3vfjjzNbZofNO7N1612/U+jan/CSzUhWM8OfvxQxFEMv0jzXVGCE0fjNA9uZFLe4eRvwXNttFqMbjWEKxBiX3eujvnX3XW2YONg3x7G5ixTgybkk2XnQf17CepGcTBeZAgBqEcWhQvfkH3Y7cjLdj4t7KLga3WxOC/ckuNITo8MNV/gJqpCEo74IGtlbTCSLGB2cmFQ3kZqN3JHdhAN/xnY7lUkojeqybvFVkgdOSY8fRpcemzNxWJ+btctKlXxFJXquhfolN6fpX7Du43mPyUMqZZKqFG6/xU7BAQT/raO3SBcMdbauhQsUkvdrHofA95fKeveoLImSXQJfii/Ivlm8Lz5CKt2lhCtrBsFAItM5CbvWpTosC2xLIaIGTuVLUDXs29xWqRvj+OFIh5+wuaYvhoJi7JPp09+D1UF+gJS/E9lVxBRcoPGbCqIu2OOESPZmlWb6w5oVDuXXbCoZcJKEOPHb88JScpSvCbQMRkgu7mMdSWxI8tKIEsohErLHx/sj8cWUV+J6fAyDMtOS/OSRfBaaPwFlJ5SxPltao+WaTZeVP59VzOj33P4zFTGhyMtPP2xcIhRaSemwyYq7bTAKSP4MQdA/AJrz7mK0qfdhsYhEH9KKwn/5lDBOgmKgcfVGpk7sqWvEGn3DSNHcxiotkJSW1WKsTT4v20h0w1ee3lHVKzfsr5cgtrcAHUG0HoFR+ZcgYcVGjvMS96KLtYk7KMKaxBxBOB7+C+81hBOmJ9p1uXecAG23xJ4kA+vEE8IPip9bixS0F+QlAdqFmyglfe+pbUBteVuUk+YozTn7EBMutQHzVyE4f7uqvd+C/deJ806ubIlkZeb0J+nX8toPECw8CAFnuiCqb7+Pq3zUbB40SB/v+hnbpN3NMSx0B4hidsfYE4pbSsjiydXOoV8InuKBLetlklCANsO89i2kIhY46kt0h3rUA201zyTdIqdEIhdiSeM6HzCycOWTMNyjHPGu+4V0la5+bGdnadELKB1DNO3aICwMdd0lUmBDFO3m444wDjjvGyOgeoc0lqBHzz0SfTYRuxDPOWvzHMMsJehZ9QnRiypi1YSKnUHn4aEGU3KA17nsqKf8zUzFyMuXHv7mNONN1CH4WXeroq6Jb/naS2T8uznB3y+93hr6qIWo/EsPAa+NYHyR0YGrWeB/ni2jWCH94HoQfnQwCyxesXJi82j+np5Bdtt9Jaat3/lBEr7WrrKYx2j2RycgVymQcQVcYuViLukmJ67qARzoBWecjX5Eiag05NPnzX8zUEF1Djohl+uBhaQX8S5RplQaLRgSOP67t2Up1YLjgdEsn1XT5t34BoNU7Kzkcel71vZWej1bByZnmd5sVI8cH0xf11xCO+A6kIX1rk+3Pts4D9CALiTwlIysJoM4rXXOcjnc//uq/4Wn1JdkLgaVTtWpN8+ZVYnXz0+Y38lCSoN7U5xD0ePlGEdskQAnaCy8QV23HvzsGAHNszvRXGdZM6PBnBgXDdxSt0VO1Dx68NG1xo8GHeGShGS/m/aaLQnX33QlkVwibCTfPSzofQyLi/zByAXgeZvEHFtLtPF0SPYclNJG2x1OBwtQnCnRmj1oL0KMAhFELut7QBejb41+wqvv6jltilyIJPcYmbZQ8YXArpBd1ILRKLh7GwxBu+vpN1afoMbz2iCJppPqfdMvaWutOr5jeGC/AafnNxp2qxyzzaC1MLLRKKRvtEuwYUUgBb9otPzYXTRLDJ05Rr791HdO0E36L4oHqDw7+feRVTHQbDeCHkF+LFq5VqfXwXrc3OOXP5HKvzCsc9vMaC+idtJb6HMdkk/6Z52gSnh6+LCWmfwQseoaM+ZJxlne1P7d7AZoHYD4x6P0ffMJ12F+dVehQuqV3aoQOff/YcM99YkwQTAHYw3iSRg8gg0HDYkrnJQykKEYMjObKJzvgvUeAJx2OUj8OPJafH2vf1hKFqIebG8OzoutBvR0uicIb6nw82jLYm+gNCdEk726nzHhEZ+YgHofZGZXh5hTGvEBlb//pc4x4SpOb4H97+JXtB1E+vai2IfSOSaFR9v5z32rr083wry1Z6hlkTaDAS+0twU6UcSr+rmpx6JAIC0UBtQ/7wRIqmLJfG6buyopzAI7FmgOb8+dognLbWJq3lU3KDVM9ghTBWZitn358SumW38u98deLzjp5TcZkx19NHCwfdft/jeqjnvlYg9LFp2/cfzLsz8uQhcMonFd8DlK76ZfqJSSf4YPJ1tIRGJ59ggQZvToSqU7hNx05TE2m3+dei7qBQr221FJ2X30+5pOK4uflfRceRyHBj/TpxEgGizzBCmxYFX8ESlCeHJV2v+uDEq3TcyrAb0glqsLIbFLDnfuUUm3nG0hw2jK0c4uhmYuffyhCMbezJ9T+lJB/ggK9tgCzFvx6cNuv0zK0B9CVUfgTeIu6IHqJIU2CGg+jf2q5YOKeQ86eB67lKHop132gQZ/153PbiTBtCYPOERoDqJysjNSGFapwqVv4d//32zOrosN6y+vg/ToMaoCH7ICmJLrf5hBWiqZKTL3BjGF22LlPpYLTIPOvTfilmydRr8jYm49/QIm4nJqV45XvUsBoFCwr5tz/G3bHvZiEssw+grKh/jkOjigOiD262v4POcQxrFmPCaj3J+mYLn5RvsP7OPlVuvqw8MgbicWlQAL9GAG5Pysb8QudYudPnjVEkZX4MzGb7sW8wJyjuFmYwnwBzd1xGLoWuS1yEUgVjXXBJkAzPI6wAoLxng10+RU08ioABKnlN46+7Xt/nxK905Rd4PLjsxLD6SFNCZm0VAOhRkVsCbEsNDJTUKecMX4j8o2NUoybYepTvass/FfH6Ow6ice8OQ3YFXjSj7E6Lm0ys+EYjdOXUDd6oiZFTrc/RLLb818//PXtlcQQrrx2i03ul2YtrCFkM9hZ6Z9r4O2q7s3dw9XF4n0WHgylHxGZA6jvzslFdebd5rbsAji7K4axE4RrZik9eyZoCFG4jzF7n/NLQxGTY57IH/hy6GvDajHjhjLPfXCAtlJYOu+oHEZCmN+TWfQ2kOu0RmxPa2jwQ282d5ugUWUUdvDH+njoNamrj6mQLRjHlyfIn/nEQbWNlq5Q983jQueDBV9vzRace19UYhbJ98UaetliS0y3RYyTKMQ480n7iTnN1n35plZ37E4gZxH7/gafQly90JR6dCMb5qaWmE415ZeF8IRpAtpv/0QyJ9bRYksA9lseXx3PWir8o8SlsvO0d32ttJZakbuEkShQ5R4eISPUKBD56qtFC4lz8cdnmumbG9ZfxtpzMySSD1hQ4asonT2AVgZDOqvYf9fuPHI4RfZk4UVAPaQJ33MRiKgnsJB3AvftBUHCfd4q8A+PwHedacgJi0yiHuhRva59Lfxhp8XcpP8D0RrHOyKDZShLbmne6z26RfcTXf7Opi/NczZV5PaALNccA9WCtq0NRSCitthObnOfeehcxmoZ76LEvTerj2BMAInwUHAgkuWaBzyVFjrzrQA9F4qTuHeebldtYg9aQbsnD2oNJ6XLXFpC9bRcBHgHs98K9SJ/KlcbSWbIZ421B4RT3T8tuiAgoq5hRLrNcvTi4d9tSgUC4lr6z1/6hcAFKJfxa/fp6UmdyRjZI5+vb+QGeX+zimOrkjSlchOW01jugt/Rfw2YQL1VtYSom7C8CLrcdOkddqF9h+toglc4nELtKU8KCNRAoIBNW5ghaenDEgjE8XYvUVTO0WzG9pU85O8gx9qI8lF21tqZMI0ztUIMc8hH/hiuIGEGY5fOFZqSksW7DqsyuKkK8LFpwUKLsD1gErEkJvYNhyLIMXFXbUQzKNs0gE3mKDYE+Hb1dZbYQfZKR/IS2VikoYzibXJijMhFgCVQjzVAgMFHeGd9QPWkrjvjoyH18gncww5jyIWbPQmZgL1+RzrCVfamtxhcm8e9Im3MZfNdAQeopJwx1a5sMquh+RJtvw74UmZjfL1qCIjRMtKzHgEGL/j7SCTHD5j2+v9kjulY+ntQLHG1c1W9lUAMiwxLx+L9QEQ3wXZLSiF4Cewdc/IFe38TNG5YgqDaQ+nIv6pJ+hnVrceUIKfcCp8VLiBzDOKvwhAbo2qdPzabAuHDmF/YMSRU2Hm6T3gvrsG47F9byUou8ibT94tg8gnSxJflB8SKN6urFQ38qH1xu8IvkUvHkyNgDRHyPYT9C3Y1NA0dHILOg4i/BfSNoLxOPRFo0aETpckQtuG4CCf7zu77AWwlxjfOU2gAQ3DohNGW7cb5JEovrEnXKEd8WdzBbxYl0Bi1DtLahnHWEyNhXU8VTsAYIbPS4wQToUJbbnq7sHAEe5kHeB46gDfICi40SUZT548/KR/N3DageLzVMnt0ou61leNtYVjoD6eHYiXmEOSrc+4SvVkiJQ/mXlBqYrG0hy7fAx6O+IQFgdYRQYJsAAAgWH7INbcdefhGbJWryoJdL8MMTTNrjh2bE+cS/BlgzSsoKNCl/ZPputVHdE7u9be0dUMh8nmZ5nFCiTRmWmixr7n27Yf2HCY5uMhrpyyaBTfi2REFnR/JiDWb7AKj4PbThwmpeZ7OeFsoUxW71Mk2CKWb8MHccUT9K86kJzhhHwnN7y7qj9b0PosDs/Pfx/mEy6NWwwil8JBajEfJQsqpyX3oIdVaNvc2n5v0Tt9bsgNljqtHruAIIlHkC2hmxkOKU/BQvn2JYMm54Aa9hEtqut+0eZBC/Po/AYHKrcVzLnCpwq2rIhitehTCzhFvuwGAZJ8MyxytE82Vepr/Rer/hpDeTuf+pGi1Xr+qFHPwslspyHfj/fRi+sRNn9AdNWsq6ucxdTNGSrDU6Ew6Ms32XF9pp5ULrd1A2URAqbFK1Jv1i1S0fMxgLsu/m3ngw64IoKetTicqRD6BiCyC40zzTYe8sUiNzW0/qkC3octBizEH53SmjCKoRalFJpQyuVtxQML2951jwtp3gpt+aYbnMbVFFELDrQ0pjyx8t220dzx6uHjvENUEbJR1lESvh+BgknhZnYmuPRYfNBGOg8xGh92uublUIo4MVi8KOtS7SnrOjiAXai9WcQd1C5UMw0yvVkbQwTcmDmrPQi7h27ynZ3gqEGfpGAq/SD35cVsbzmwkaH3IY/0tf2T76WlmAHSbqJ5Sgo8ktKd+xHTQP+P4TDQTUxeeB+bmyzEPkuVnHHXzbo96x4Alrq0P77ZSrKP5QM6jkzp0HMtzTFAQ4Zcj49v40MJkRpSD1ROKESCpG+FTaNK1UaP/qHbtYWjKMH5zm5qRH8PRLo1krAn3X2Z5tzvv+d4bfyULP1JTj+qgaPkxBhTqj6A70j1dw0kFp4q75zPHwP8yhrovbTUVtpuhKA93UljhC+RQpSjRoItEAK+8Fpsl2Py5QFZv6OfiG4l/AteVFGokWZIBKiHmX7W8IsuHEwEsrD8Jo3T1P4phOlFzVX3uuGQbyjuFMXl4B7J61ZoVEaJu8k2wWOGu7nPNfJ5K/NUGj64mHcfBxzlb96p20YNSRxuEmv4ecKW9TxKc+He/xrZ+zdPNAAshVNdVTsYMS7Vx7f8nKs/vD6lyujdQA3tB1l4i5aIY/4UzZMPSgiNIdHWUw0NzgitfU3hFUqTAWQfjO5IFhRm0s14YjUIn3Cpab0SHpsIhohNJ0wKYY3GzBiHnHe8rhygf9AojJSRqAzfP1rtUWTZOuaa4cUyzR4yQtKcd7Xg59hjdXLd/EGXDMyIRXBhQrNznm9GoDY+V+UWBSGqEAJyxBreDfvZlKTxdFJNna76v6G8LHrD64eYjGhpmSWio1TJ0C6Hegg2FQ19srkFUaiTwWKPiwId4e0Ok1TLpKOYhMw3+AQQ3qqrthCq3WZP8SHnAksPowSyiXHkeVsh8togEcNHVyw7bFK3qlVRKHU+Yo4z6snrg31vi6r7PtErtfF6WUnt4qZrIg76Eci45rpwnK0wFuYx0+fn86e8egX4RivtwNMU7MHN1vbpDjaTfAIeLTadxrygY6DDF6JoIY+E892GKlZYVwnRu0pVT6jIRRm/5Pjv0b8vj5w6ugxK6wzVWMAW3r/FqWw7qxYcdkjATECGSkdTLfSJgSFRBuP5ecaDVNb6UHF2jR3AbQsawidc0VhFZoHeWMfmun/67ojCnLW4YrugkLFtVcfxv8oXJIpJxmeT0/PrA8MYi4P53euyK2uNxNA54cOIFTKFP0Ol99e/Lc3Ywb+y1TZIqt5SWXcXrjnd9knnHrQrmj5eropWA4xeJQ8oe7ldZZ2V6mK1DdovrO8n7Hl8GSqflsrx4RF+7mC4nXV0I2/Bp9tD6XG5R90jcXfIdI+lwyvii1i0cNjLwE0iuuo9Fj3NQLSiz/CT6coe4z9Mpvtz2o2wyEe/8wq+J6p39j1K7kPxd9yLLNEpuzSvrQfx9iT+0NWuZh97zfouvfh1bYDKTDFES+5ceRNWvmpdH2rLclZtEQ6Iryga1U9L+BUU2AscpGmD/V6l4LrSNUtDp6uZt1UQSM/rLqi9ZWmD75oRFvSzA44+nszu/4lKXgbc1GHDaohjIUpaUUBxKut24Z5g6qH3FXefvnJjnt9PPl+PZdFQ2TaH1Xm7JJq5A0S7E4qXDqrCaZVuh6J49In/oajsZ/kj+vdBSAsivORQoExAobpyBigTVuSVp3VqYwzR+3r2E0hgrqgyU1Fv0BJ9JYPROuOSi4OsHNpjNx7FtbPZ6Icq54QhFm33ZfjB9qIhpJKGSxAJdPHt0tqRqYOttRscindoYf6R4Wny7psWA7d6uTh64y5JqJ0Mal1YPcZfgNk2YHG9xrALFi6UWCHy9UjUoxju1RFh4zaHP+CtnG63kr/H1qPWqFuMVUWg7HZtbwhSp/mV94LH8Yjel8DDNFnly5B1W4J8umSQMZjZGBDj9jFyhp7x9J580kOJ7Tv63STq+6v5K0G9PHdPE0HQPLxdwmgJbbZBHxFeTo5r2WOc2vc9rZdfi+DuKhu/VZrkvD3DYvfoGMmNnsXdQCCK6u1FzYcYfXWHDWqLWpHOT/4sGnmR/SF+4X7UP9SMmFD0LsL8NlVNqKWieK2kU3mC59/eJ4w3NmfbUDs9ukU31r0vJcV33Hk5xgmU50bxpip9t6oHzlsZ2P8TkrgqJyLEbSsa8wtkRh+JXECKpqb0fdekQ0qJd1E3AulEYjTrVQpLf0zQLBUqD6S6GWhHa4KVGF/z50DQWxgmCQTToXKlqDFe8U9Opr67qmx1PHa55mPqxUDT72JDDfn4mwxt+RTzIbquCbDVUqkVeyhd3wqZ/xaQN1GS8Jo4WtRBykAZJhELvTtkJOjck3NwrvXRP7UCqUy5ROQLt8tZZBt9Job4iHhm3MPJsBx38CAbEC492QrYHNkA18330chd1SYrUErRJZINdqfSpJTtiUe/1Qn82LaOmhkqAgA6FmlvyF+0aZ5hyPX0ckjlddk9eu0s8oofRmDK6THtJkldIrql/JWsBZZQsJAJcvStYyir5R0zFEJJVUHhCmZVR0VvuAKem9oIj4pjpHoIQnyKU5tcfC25xH4T6bbyOBsJ5h4YfehTthmM9K6O1H4D4LqR9lRk1IpUWmXkTWYJ7fwnkGnn3rvmKVDVlbXQR8XwBPimgcaLGmZq0a2K/ASmQGB8ykv/cThHK+bi6ZJbGgSGafoZSsMcqtgdSbGjUEqBxSdZjN+ZJ2BEV5y0JR7KFIoiZVEZWhli5FvLhO4hPF0M11Hk/hPyqHi5fdBRaW2qdRXAGsvQs3YSFr7Cdm7EETCIoXYvWGGXexcfyz8UiIyv5UvMnc/r+jp/ga2v947L3jOHIcehIysqo4gWEF1+FuW3iYr5/8r1Vz9rGu7+pMotzIcWfTvfstANEtuyE3d6w5u4AFyJ12X6Qja+SboeAQ7acqZxSzd3njfyvUujfCi6m6jTnnJzdWHXfT0pHpE+v93/DJ+Gi+qajFqiURpZznWXrmJf2Ltb6eOA/ccXZB0QlTndTlNyxwGX0ZdiZ80pRhW5CtVIkJA5RD7cPJUWnx41VRZyvsIR1wLXI31Y2EbK1clgRfpmSRbTv2QDpYj6dmDm4iFP97lvjwHVx0gA8zzunV1egiwbkwQwhqI/d+38imFNJlFMz5iXH8ZaBe+HM44tOAmoX6GzdoUegfUNrCdtETn4g2vjbS3axYWzgAC1kXUrc5OJ33CFeaeA09p5Y5kCdAqeeTFtJP+wmoD7+UNCcmqukKYmTY9zWXo4f0oAnY0bR6Wbg6MfemoxE1FhByQObSt7f+B5qbsb9U8qVyyLXhSq9hCbsovVUBgjNtsbct5GRxFh48BYYhX9fZt/hbg2evKgWIYEK2vjBqV3Gs4M3eeie0VlONRQjjD0mCaaWjjkr6bkd90QtGAkDavQSzoDcBZDTR3GivF3QwA52JhTeCXmBYnId+uGmw7Yjz/voE8jZKp14RyAw0IPL4B7w/thk/DkueGURStMMhHDvLdufFdTefwG+CV/SH0c3P1b1WfTwbb7fbT+pucaIM5JxZDUSujhx/pbDbS3fDK9pgLUA9TaCpwvPnqkdAG4uObyf+I+8acw72IrzoVksD88JVpTkcC3ghJKPinulzLCiGDp1ArRquP3FtfXCZDpvFgLsjpAwlaZp13ONTi7k97S+L1jrdTo8p/WTiop2dy/nyQe/+xAkhX+bSnqqdwj9VZ903UxK+XJPNLKiVBgl2LJsiEeSOrQMFReczS9Zky8X2pNBJtnWqRMOvsw7UAmLH+81rB6YH6nAko0WR7Ve6sIYqphjWD+0d0Y4ABSJZ2kqEiqqk9eaJ8O33NIiohpzN3YAr4oaJI3jcpe8sV7j3hwkWpVuJ5uyDZdvDkfjp2dGi0jDFHXSQ5KtP3nCfZUODsr0sgXrHd0PyhFXjGRCvoIMWgXfsWZWDXgJML3AP3bLMd8XYqeVve0D4Cy4zFTRNUMJ9wQzka4Z4WnC1HH21qfxK56Aph67aPQBjajqJkFzQDs1F6Qg/iptgI7Han/Cw8/Yvzl1QMtUrja/Hd8NW1liNODwnX9LVVnWvYfyVU+v11MJuLe6w6l4AI9wx40ZIXE7CjhiAW9JQVUdjCXd5OgL0aHY9OcJMY5FqiI+EnKWTjyJfwWgak3NMocs4XohHUxilO3adjR/80f1hn/t+Afv1Z8ToSxzJnM5quW5oOvHS8wYx5Wf7tWq+sJReR9rscbnP0dW2nf/p37CX1eiy23KibvVAPY0BvDIL33UtprsVjjLNZzPduwh5kffbTXQe0hr8vrZBSv/95UbQk0J035LVtS4PgrvkM+BFVsW5c45ju11iDC2TvbV0OP17peVvCOOiRg19cCJUz+jVeoUyXESJU8S/POG8+6Q3uEur8G5CzXZfkmub87zPg8JnztoNJzAuiXbRCua2N885wT7SaENAl/VVgdasIAmZF6WSU5S9asICDcrwVK7eftmcP/agdTb+YGJk2uJRujfABMNOHtanmdCNvqto7Gp7MuYVFnM/Tw6eJhVxBmimU2OhB7I0zOjNcSZHb8Le31hKxX/OVA+fLB3slzVDLqIKzR0Wr/lBWp2VlmykKFw+o1DRadeWlsC/YJJZTZAl3tKUDvX09NkFkfwgRNZn/+iV/1cIHJxKGAuN4ONrwp4LZ/n+PZvCPxx5W8GFLxvRBKfdlZDjz7cnyfNRcne8sFk+QrgPJcdRV21OgjzaWjE+VDcz+0MK+RzxOB7tVmKiFM5l0VaANGZ3S+Ci05dTZ9xihpfCrhCjrwTRcp1fwy+tUi84ZdDlZ8Ab+x8MTJluHi556+WjjncJ188o66uHm9A7V+ivnG9UaAFx3Tp7VemXWGXH792snC7NCXkraqJzHGQJdMWN4zefB+CUjbCX1fw73oUyuwxFi0xUDPZmsVvzThI3sPANPqZY3gR8DXRW7PDpik8IA5kUjlyvP4518MTuxMSHgAXWHlUy+EmzWjgk77rOAlrATBESWyyzVFjh81JemIXnsaNF5k4qct1q8hMm7m1MlFEebMBoWLSdyKESoO+KakUq+9B4bPmSVBGREG3jj1tLxTkGdRunmNeO4VJn+mSYYpR0TXNezlNZ6giEXuWVDuEmL/4WtRYi2Ri8EXuvuqnwMJbilMTzMkufElN86/gzubmQHT0V4JONSHrOJmmLUWXm8Mv2QyTzRpO1mvzLqY77HY2Ks9lk4s9jSMKclXuwGZUCCnVRirPrmRjctwMtiep6YC3hub+UioxThlEqeCf8MEf4Ef67uZRA62ferShCeNOriu9PPRbYhHKlkllwTJ/sPVcpZWZf/RVXy9igTLh+8cIJKUsNlOeIgJXT68QEJ7K3/7uYwZairqaawsjuWeMSyVPgw6dZKdd89VmKYOYXvOS6IneV2HfRzTglWHLMVQdOY6tn1/HQPOJ8A5y5KSaKNjAptgyL7n7hC1zRimxz+chvu3PUsye7UMeM3gg9B+5qIM8Yax6yP8ct0VkV4xgIS/ZWC7MNOltrJlPIRB3YA13GJueRUksvccyoz/24ZKRitykyg7nNI0WjIxr2FjrGT3H0KFZaWUpnCS4FBdIQBO8MUq+xc78Acar0uk0qe1liI3OT1dH23wszwof8qhtLr8UmKea6VzfV5MS6ITmLAoxJCLj0FlPx8jM9m6wBPVAtDle+evmcopY6wMd+ztJbEc1P3xWk/fycm3HmO/d0rQ0bShrNMI9sIFQCqy1vAAjPXAJRKFLG2a+elRNzJvz6ct0v4x730si+/yWW7r61RdFzE2DqIIgJXHX0gC9TkmqYnwor2GxbaRu/0Ow4YtpOFkhqI8L5rLJCKT+OXklM51KSvEkZted655Ca8+Wpzjb3neQzPmJ+tzotzqGClUcaYotpj5Dg7U3zcJz/knTok4ouwIBQmd6aTLFzdihZDQ4y0upzDT9itsWor20MyJU34pJjFhB0OKGCTjq6wxsHiyDdRDfR61j9vOUfr2TYPhiVi0qZAlsZGfG9+Rhz9pF21EjiR7VR8cZ6uH8W6sJozIS86U/zF52RyngnAMMsidYVc1JBFffq3LkTddmBcXqVN2t99UHcQNF9lR2oX08aTq4RNgxqme6uk6Dd1BhOFJFKTQjtvGzUw8HfjNEIlQwhtQtLDd/sOGjropGz75nhUPFw0W6ui8byBwXa7D80x+sMhGkztgGul7izZmfOxfpwRSfnJQgfglGlWmQM2IxLPZ3hR7zNkjNuNbnnFThfFX8l5OjQZZ7vXM2x4i5mu2vhLxwZWOmlywkeC3qkJ+tBu3NjDSZGx/4LugmJdyyGNSQ/NzZxDz3GKXNWZszEIzKzDnH9Xjq+3gj6O58gO4iAHUehyH6TjmYshawB42B45jTOmD8asdOtp5nKNnA6m/5v2ndDWHxMIkmqeXV+PkRjZfYrUy7Gsz6w29NyEtBbpmDVFVVw+epSSXoThpEjSggZLcEe7rfSONhaHzHxdO35L5/DSW9PML7dgN8EimERngpS5PqrralZVPW6StgCH0Sq3DBRy+ok8FMNzFPkA/363quelHlKJyPyJufmTWGuw6iE2ituYnZL/emzsS0GZNHYmtXJLtfUFidEutNncJz3GQ8nAjNXPieV6ZAS1uF4U419Ul2KvAArVJXq+bJ/VM6Dk+hmjLDgyB+ikG7ys1WLzc7QNMbfBrbROpUpCWqDqKkZFlhyd35CJgEooZwNASaDIdP+5iK1Vx1WKGMHI6daZjrT7VAjpFADcNo+sT5otp1vxhK5U2ip0VP1jSnfHRd+Z27vH0YZLX5jWitJ0599iDDN777ir0opYiAoFvDdi6sr7uj1AHNgmKheP/u9vxsgRGB1hvxuSmRUNZkdD2lBm1pC6O5yF0r8DgImyTlpAqRPo/sQDHzg3m2q17SqmTy//31pvRStBSkj0lJO+axR6ERCepLR/3GVsqI/MAiV3Gl7wuXYsAjN8n46CKBBTy5LnHEv4x4RSOxKnkkHLAA2IFa7c97ysvoffcjEFEZ4NwiLFvBTqbjigIoYLTy/9883UwnDEK8M4ub/RsGQK2LUNVYHGkb9Sh9sFg6hnU6yEm7rFQ+D4VYWtUQEHiyLbDVDuQgwJdcSk0jagTKAuoCFkQvvT3ZD3DWRHyoAqnIwXBepJaZuHNiXXksPSmH2ux442xQmkyJ0XxdhHpzwaTMR34ynohlgpaXaDpKm4vrraWi6mY7IcZQHdis1LldxSJXdQOaeuxKqdbM/4fVpnvXNfYLi4rmYx8Rcu2NzGgDjBgleP4zjpzCJav+jjdPZTmO8lXIMPDAbjIGDniCLwcEeinFMlWQPaNWdQH6eKbTxNR624QFVTqlQRXNcdKIb1WAo3rf6GNDXGuEFWBC2eIvKfMvsdFS9ZLcKOXHcHE1uWN0jGPZJMVroekeXyR6oUr0KeBbKWPqM4KuTjhZ6h0enWWOctL9Igle8hzaJ3DggxcnX375SHxCJiAk650kgC7z+CqaCn1qlw38weuVK3zO8M4uSLA7VbZlV0NniCmJEBs0+Jfq3MyjaKC13b2bwwYSgcHSBOOLsPS1rIL/3gHXQDXl4z2Ofc4DCj2r5gOuCA8PpuRPxcRv80Je87Ow0TDBgEPmYw6S2xTM4P7ElKXKbc4z7MxiF+4Pq63iHsaBf8NMmJgGvHG6Ew02KGaMYlCSrsg07toS+EK+74Ffoq4oS1k/WGBQUOd/ZSgLaU3+H1nXH4XHhlkxepHu6OYeT0YIdjYf9AzqtqGOsBeO2p/8rX5rLoW+dhEZVdi3EkHjDYx8PQX5FzPj2eW34F3EaDSbsakV02dWwa9tNihMRtsSlNMHu2LzJou/bPKSfDoz9XY6K0DRAAbD7z2siiPZfMiaR4SUgeGBFkqskYTShnEZ2eSGdWVKVHffCaEEovmZi/HfPFwJkgFT0CpRXCj4nMdFjjqR3usr8aNSY1HCGiOFC/wdaKxP2kzS0T6kKRqR0svhVQmDX/OLydsSEt6L03Sfx5MLheHchgrjZzt/GFLM0U04xtOKTv8x0qjrJWNOJrzBkli2T1xD3X+JnbvLSHIOOtf0wjR1eKG2siYy3srb14dzgaEVkObjB8aR+XsZJP9tQR9+9kWHydkWKN+qHAi4+P4JwwCSLgFRdM1detIXrdCnZCA2I71Ruxpp9+ZE5Dz/Zc/p5nfZ9X06SK7NvKl6QDuvL6SqoVRXZ50EtfmHe+qZucDezZ8T9o/Q8aSSDc0aCMv/DpTUflPELIf+atU0QE/xl5zmXv5GXz870jGCjRFWfyqksbxaGk/YXvN6xWeCZtwASRFzI9aDadbcuEafTu3Qz0E7xdOUq/C/BfcSBR/gCj9q35DPqQiKpotqPINwhXvplbESZky0Lexb3yCms9T7ehMj1UEP5AuNj9U9wyo/xQOY9m9bC7qGZvls+k9aNZOr/AKk76DC6Q4TWwGLvobWfIMi3kIUc3l0MNswYgGOtTVW8pZi2YS/VONDsEW14cGShxn3xgMsgeeGKR6HplC65oLGBDgK8cLTV+TlcgSDOFcOxS4BKznn8EoOrOhIcQdpelOis4UZgOZJ3rzizB8HCDCZL3QlBPs4QX1irF+pDq4i+C7r5YWYrfs9R7bDzASmfJsm3kQHM4rUC3/MF0BSaNHVGiXiP8HQcJJPzTqDTpmlq26Fr7jMNUZG31MXPBVdv4nu9pZhfJGFLQIKEphSh+vEkV4+uJj4fMNEoRDZrUOR+Osov1SjzoKcSjwLyKF2S4prkbc/vPid4ZTPiBLHjRIr1IFigbCulg/t+BxPXgFasy6Oh7fnklVZfizWQWXUK/qa7iEnoTnVvUJvPqSXrfUOCAzvON1TQVzjwrmE12stknMs3GmXjObOFoSCNR3aqArfoMQhIXfq+Qc1vxdjD8ZIzyo6hW0IKtPAbT/eaaun52v0756gd3CMPvT3FPIczO4FsH6nHDnzc/MoUVNfFU7QoSfKI5QVxFIyB5vuUqGNqA6OD9iK6BfBN5OoLMN6D8Pm44QxeKc9CjleNwQjfa7D0cD45n/p3Faw3RgU6f2jMC6bLlprexlpeZ4s1BAb+1kzMKkZASF6c9gHhZOgDkA6pHBdm2Z/WBIEisK7XOvFBCdPTzYjHcOaSZ0eW/yLIzpM0ajcezkWXMUeLTgIk5N8MuRWgPIHvZzzOCXkhE5LRAeJ3FlqrQM9sLkhbaIu9FVkb+M88GkL1fbiAqizAa9dHSLjbNZzqfUypRTey3Rd8Q4YrQCvE8T1shZOFgef4SmFWjIblljapvmmC2gPuir5yQnS6omj2l5nsG/FUJmXw9CqaMub70zzdOv25z0rHK61hBWBTpUAnjjoeitW1rCUtLJ8gmA+QtwTBma7vlyOUtzPvENAJLRcp9Mna9SPzwBguim92gfH7gA4002Jkb5sjx/7V+Gz/ol0fwOeD35KYDt+Zg0FjPhTR/BxPLHtlBnZcILpuWDZ4CiiH6JRK8udFyvOpSlEJ6mKVHYBsw9Fy7AOogkZ2BsBe3jUAQJrtCA9PxmKuM3jRfFbb3s7nQt8+yMF1rZ12dm5RxWhg1LxpYMh5jNzgfa9CP7sN3u/IfNYuJG3Vp5OmuaIKAhv5yzgS/QmrgCkw3u9AyiDIUlGmz3Bpa1erIhpGb1YEypTcWPlLBD0VxUE6D9ZsKcXxAtDTemLWFsX75vWWAdd/8hWHiRWQf89QYpTuFYInouO91ydlVaOR089Lan0QJ1bEgYRBSy2vOzdLQ/keRMPJ0gfaTsCpCw+lHvJkfEygrxG408zBYJem1HdAQkxQVDmCFEJdAL3pKy7SsXqU1vxoFpWIe/WmRZdir0X0r6qHmj5tVXkwniapIReq+lblVAIAgsRgsoi3Si/4WLNPpz25FrB8zaYT9snQaZE3+FK2cq6XdzNbxXH+lfmwXaJKrMxGyiFWsucQO7M2hibpU1/yCcymXYj5PCA5AjyLLcoEwPJBCEQIUKVnySKJdmI2xlQuOS551XO7n2XDczdeGLeWKP8xFGdCN0WkfI/YjRW1yxjrHcuvyF5Z8cNtUzlWBi+EKKwRQ8a4IEbgLqZpER39QGW12MSkEIp3F90AS27hbNkDTEMKRufmzQSQz/9HlIe4iMjDWrmfDnZB52FtN3Y19zE8oUMhQp6jay3unIabMds4oJZl5M8+qoo5mXX6CGXXqbejyQ71sjYBw8bsPm6qZ6VdHAXgtiZj6AQ5S4eT6Ej+PaZ1khIHZsiW51V0V8QVGoRp0W6XPBtNuI0IZrJfqIezvOo22PqzdDtRfnTcWvZWoR0lEO5SGQSfGe/IotlVEGFc/3/7/T5UwM7GKf+WNFwPy4SY18UbZDeQ/BA+L7mwtjhgeDHjamYVj9B715+nQHjBxrBXnJjTIph5muqKUTcyriZ2X0GSSSFvgKipi2D/m1bRIfBguq283LzzKwLVt/IGfWxfZilQfYQy9H+DXfBnE3/a5DFcrS6ZhYQy0q44hHx+FFJOqsPj2q6PDFbl6T3XJ+BI9s0F6zlSGZo8eL9Igd1jYF9SCEj1PDYMSqW56Mhq1oup3/cm4MSRD17p7Bckn6L2IbkJDTd/ecW0m4oDZ6Ca4I2XWRo94dwwy40CRd+X6PxDQDKX0GRIoz+N4uvBn5BOBdOPKnrkXRZQIZKyxrSE+aGepDHYUDJZYMTb0A/OBG3TB8eYXkA9t8FECY9z7FK2t5jf7wQht/5OmKm1HyyTcPuAsc2PHCyJUDoi98jQzb53TyA0ceR6zfknRAUAZNvqHTuPVDqsSVnYF51wa/UHG+hQXS8KJe7ctJJK7prrm5CjPKFglxLx28vHbeK1pNwhC4TG1uphQ8rzgXMS56Fo0EzKXfkrQG9iBO/JQct5FG6rXjwA/0x1mRm+NUpDb/10vFj0rw8C4vRWGjwDN5LOHCQTsv7qjvwJFJCkuIfUvKwRts/hBZmlx4/ZYlVdmxsrAkKGrquAdxx8iE0kRxYWxRVU3hHv5o0swCh5fTGdo9WuW2aKBao1rAznfMNm6SOmlxk82dHvaxBasdi+jHEycclKAZmcrhbaYeyO6CbE462Ow9sn+uT1a3EdnRpAVrp/RjjEM/5p2G1BEYwNqxTRLXAiPT2Ljmh/8JCkGG7dYZc/9g2B7MniBP2KGhun0gPBBCK4780wdGXxSE15xTs+Pp3MU7mgUEh/EfFwClbH2yutZY1Ym6M36zT2VlY+7EUKUiCQsPMkr9eSX8EdllOJPtISS93QDRsZM357o1crLkd/Mpujrv42CnkMxHcgRR3E8VNcSiJ6VMg6YWc/tVDsRZhKVXbUzAiqfeLvFu4KOx2JnpmIrn75AmrsnmbA2Sju74gAulbS02lxp0xkjxTNbUyyRXcd1KPKPgeM/VIW7+N0P7uByRWuLyq5bgauOSVBGbRYg1Dn+z2fdIj11VSKh8emVEQTstwZR2DirwAnT7SWfhRwz2AIPkjUfAuSCyl8NUkkoXCbDsSxoI+udRY3CK2kz+8b+FN+/74cvCfIDHqUTKijMPkTUI1U8ZtPeq3vnQw1dckKX/dR56IOYAkUFYUJVVcqGJDrq6ULnCPS42fcUPrAh6zzFl/k2o/avCyNHTN9lSj1CaUioYtXZyL4t5DOoSkImMhltFGtJgD8myjLtOCNyf0YG/amOrmV5ZahD4cyq1pSwTM8LDPhPZM08fcgCoGMyMLHNoM029ZOaeGc2tbEpurR8po8IwZFRN6YcYTsNRsxJ+MMHn+24owJ3zCqhaY3n3WUqqLvOO7W/hc7Ibdi8t2MQm6HpeR6RxRzQ+IMeN3/ahaIVpmFxDRwzPOuKjkCT9iTuz9C39PEly4BwgHbNr2NamKxe0wajJuhCnr8X2AzIIKYbCqdSUe02BpEFIsvbVZy/voM8vFH0hZPrOhUsMCAEshefIe/dDpoFc919W2uzwc/aEHEEtI6nZ/feFi2pWvoMRVPzMlG00AxEISje5V9l35KvB1dToUzmJA9cXV0hsh72wK4w/AwUWokpFo4mf43O097yYWwb7l17K6Z/AQp23dA0ofgWCa5dMfG+kccoot0o5e99L4aLN0UDavLzJq6NzLS5H5R0bnGW2V0/KH0BcOesmlrn+iIeDW1Mn4Hoq5/ebdjDLnYCWq3Kon27aRPtdK6ffh3RJuFRW+Lh1dgy5PfSW5zUz8XhYOuMYw14fjJHAdz/Lx+hRZZda4KYtNG5nJEZDlWT028h95B2fpBtsEBfsMh34eDwoFu2l75j6nAjExBquAd13wtClq6Kg8LG2npw2F7OAvzlRUkdsfYgY4LNR17bRRnfsD7BAg5y2Sw8e/igBSdY9LvecsAxbJXACtdVmS/btvDrmdbAGSQgW83UPuGbPv6y0FFZVPYw+5VsRTPltDQmxszvbZD5oO/4/8+fOTqZJB8o6OfN1bLVzHhPzxEBriZw9NrFHG38RkMmQR6nSJGhGegfk0gRrHOo8uKpPhUtnpxZIKNsFi3zh4+HIUX7MnwdMD/elOZrt2JRGAhHSVNfwgawgKyMKWNmtE3ar41/Z+T4ZyxQoG57x/ByZahZwDUC7MZ5i9JwFQFWqBEfWG8i4CG9cWvJkwepjFlBR52kQx/XHG9Bq60650AFm9j+ZPuD+gfXLefAncuMlb20F0VZuv3KspJwHKiCtHGls/QWW/oxRxbBcnp6fK/dwLKFTUkGMi+ANtI4BVi4ZTBb0morcJuWLLw9m5V2O7yEmEJmN9rZbjrvk0ro5U1lyi1hkClw1cPVG9aAM8oSHXN6PWfRKzPjkUTxMtWlwIYiLbBmBaX7bnr/ewhXFR1pa55j1EQChESZJiyHxz4PraI4KQyyiZQeO7bHRzQ61q3i6kswZQrEIIoZacu6B2p/z/Y2wIN+rYTtTiLWmVJxWIrom+aymf7aJO7FphVpN1pDo6dZghDqhGphVfY6mIg0rvW4B3jhfFfLTlyNLNr8yeJR/mm3SbuJLxawvV/2c5EyWYF8a9BRuRzzkc03LHjc7CIj6lLBt40bLBv4A1tnH4xVHHodp/60s44QNuQnq1vUSIKli+/XjCBMrmYifdrQag6kXp/ZDL/8b+QyEzMXwR6xmzWCyWKvO9BS6pPnQI9pESiMshmxquPzqIGPr/bfn3FsNdAtHsYYu/knAQ1rL9MkgpUeQkkAt8yQaubxb+6U2I86CmZTfGzJbHbTw77ZGRRcOCeykaGyJg41oP9WHe+8pSXv2HXI/4U32bui+JCY/h3fXtnbbAFpjdoausvqX39MZtPYVKYcSzoqW1UxM8NfJrojwn7OoEpR4w4A71R2X0ocf3halXqOPfD0rDd6d0r4larFwzPsNgBCCuDUom1PLnZRE+a8PYS8qWYvygjNHlb7JkjLK1/l2YBMpYhvkLgG30Z+aVyPbrAFJ1pKjNOu5lcu1I2BMR+3DJw4uW735PI9R/+25Xpa0DEM5HX/URKiAZkCAvNzd1qkhKGAaAL7/7Czn6sQiIZxJs2s8uaCEFMrripzqxNiCcUaMuQYsMNwK0QvMylt5DLbnPI/05jXRpvgNyVNP1IGwOfX8MJ+sJwf7wMZgO/SnnJ787yXC3e/aDg/vECLkGl6f1Qv+Eq2mM8LViHu/ErYYB2sWPy+yA0Qns0PafEUwnm5IAY7Ikf90LYhv1yjYnIrPvF2qpRg6TURTRFmk2h0ZmXaHvAwjuto2gRangSnb1v0nI3RfcgCEfLILcaj8TBt06xEAeUpJ6oL+F6KGZHC3C5wenlS4HeYmK7p1eaiD7kkYj6/aEVOoFK/IdENES4N7QHfJEVbZ3ljb1TI1k8/gJAt2OFLLfRPn0o+D4uiRJc5wz1/yc8IALQJEfeSbOoI6xwakIWS8BeC8BHAOXyrOcP20QZsHzr9O7PxGWeGrttmcd+tO7Zb2kKCauTnH4l6TmVFjOvbwzv6iUX4R2zj6sx9P61pgswbVIPIViNGUXJu21EcLvi9fWVrMi72IpyX2BXJ5x4RIYItwM3Z5aoDQu6SXcr8M8xcj1YK0EJW5uO/fHkUOBRGqFwoI10X9UYMKfcAUOR4KHINHyaGrkHmHC1PxYxH7AxlPmztsF8wYC4BFukwsJJbwibrGz/WdNsX/i/vm3MXLgdc0RuPxVZR9QTqK0aO2TGwCKgMSO8875ZB1qv0CsnHu5K7a9kOg2mdrpA1Ctjb05I21PVTnKq2rXGC5g3/E2EF6fBzHLovwvzuZoMlvjFt9+pscwRs2e6UJ4lLwETEuN4wdRRi9t4+FUgzSAfDZr3WmPBg04hYJRDuFBiwsLW0FN4VJ4heGQOVh+e5CJoqlOZaEtu8DQzTLiMMBJqrpLZFe+4vwUPW8wNI+5ALmMYPuHLI+9XQzMZjdZIZdXGQKSu7Nhm8f6laIuuehy3kY+91cKFyjG2aIJ9U5jgFu3koiNRY5Kev3oFKmJAxdVXh5BHwifIOxHRsuVTJfRm0+S935OfMQWeXNQo6Og57gGUqxh2t80Mw1jSI4eZjx24u+7BHACpiI2LHUOLdMpP5NfsM0cemjmTBn8GUD0wTsgwz1Yer+Ut81XsJgEwgoBG3vzS/vmgPaU+uDSWRi5wbt3ASLut5VfbHxS+aweMWcah5tFF44FO0UQx2lrWBnvXg9JYXV6ILfgb0Vp1gdrPzXJGp27tYgTUU10TSP4ya+8GkHHjqp4FLhcZT2RsTXD3hg/Hd0Mvmg4/+r5w2/4atjEepkyOaTZu4y1CW5SJSbXRZmPspYV6618/0Vfc72t1OsoQ0j4TkaNBEuIvC0LmfVMURjvtnWJDK2iNbh85HRScEx4f1AecT77sD3Au1RPWZZubHWnyRix7FB4lA9bfygaoSgFacvviaWReEpNdYy1b0Q4rb8EXqzfp+u5rK76MW64HFgIFsIIqq9Tg9oe/pxpDdILVVFpFOjNNT58nL4B4XQTnNuGACTSPLVLKwy5VWBgZKDLb0kUeGaHxOZCSVgxUaL6s3QBft5+ikb9k78DgMS5Gu3mIvJF5yskhmy8QjZPVGttGcJG3lU0PX8gouRqykHRhyflGjFSXUAYHiYCXfyR2G4Vc1xD57va9znc71TVicwmoe/1R7GgGCV6jWe2KllJ2ExixoLbTpDgpDMAWrYzTcuh8jYe29GIlEiCJpQtmluyLqnTr5r9DmkydChFSgb/jgeZwJeL/AabLWfWEdmXmGrzuVXJkxx/mkGFpR5lvyZn04qajoIz1kZ7I04A+Pz+Hjs2usK0oeW9LNFmVQZ+MFzZEwQQvfnjarOki1J+/C2SqaCremnz5e5mheeoWQoW+zC2l+5YaHrqH5CSeieAl0JPk4RMMYJQ1PX1RiAct0tQ810+GgYVDzNdDSf9mgIWEKQ9JTskQCxxVLiiisi2k7ExVX8o3BWzqpR8TFONeXvLyo/uwfxKMSp1YgW7MUn8+oaZx2bw8lt8mlr22nfVpkdKtvCPGgGkHrSdY+vDekYNHw26fbLjFhbMmWJySALQyzZFGTtMa6stfFX9IZDssC3aaSuZJBS4haKn6bZP5PbPX4YnFPnCU3pF5vT67XS84yCM16eSZPZ6MR0DyfombJV9zIc/XzQhrv/GXHCK2I+c69uNbIn+7iBL5zb+yqj49E/+S5G51qQx6AmuRH8r4w2LAlJpZhMdLWM+XuDlqDYMd4RnHe8aWidgbw5t/KvhXcDeAF+345q+bltSn9RIi7q7pm/dORcp5m6u4/FVA2AfIw8GrDofxo4zqZ6R02svkdiq56nraaPUsCipbGAWhaLUI3byCMZVyRSChg1lnm/ybB9pXhKkm4r7nzn0VHXt/At47y9CP0kKnKIRbCcqVaFNsdb0LZ3dDDL5dZxoUsvVefd8d+Q1FqDSckschOnu3A4f1b/XsvO7fBCSJlTffo3ZC+0xxTu6kZQhijNW7SyDK+HKFg9lCM+KVGiCGXjkIFFRtWZWog3ZZXukvzuekQuAPAPCNl5jSfNvchMdMNOenyZBU3XIPKlx2nqV9K35C8i60Whet9c7KmZUiqYq8/hPfNBE83gJQwOW9rdFKa9SPuqxnlOdZum58dmOvMNWQOTtMr5LnYf5sHfZsLsHEOxRaDs7pkIR2BGse29BZYeslJDMzCOGLuFVILjt/TPLKi47vg9StCCIhfPgeP/5uXJ2o7aLZFyvqQx2nRsPuGSRmNGU9FxrHFnabsNPRUDqeh9S9fswjDOF8xI4wn8tmAsZVFi8hyHImxkyiaz88xvot2xxM27FWCu8KjjLJE/sjFDwvYYJ1ZA0916TSd1MWb0XnyddJfr9cC2lj7dXt1nsfnZMKRovgJksuUJBeJNl4DdC77sbDkvI/1BL4RRzKExbnSC2gd3G2YGMZv24MJct9dco7PNDXNFNge/O+R5iD9AooqYZE17G2BQ9X+r8MYgk1yzNGPUqh1nbyYbKerbqYCLK6QMBrTrdW5sIG5NWjz1QJylMwPecvIMxTr4ZaC99bHSP9QC5CbkXyFXq52nZfvhsifxLYOVVPVEcwtGbUoT+efIcO5lIzYnPRZPVA+DB+AqU0DQk2D6h+1NuKxYZlo8dICWbytFg9HJI7qkckvUnAd+Nxc7FMwBjjv7EYdKCA4itjZMsS4AIF8FLZiXZQmMqhNPY0rhSlU8bnJ7YvRkstF+umHUG/biN77c37zXRGj459VHK8f7A1RjSg/zi9hBEEvQWRL53EaRDkC+C1gkdNDkeKq6qWsTzMcpFUUkhCH4eXqKoPyST/8pFK9gz6zptwpEbJxxQv1cNWS7FmWYnIqBkajwotqU146XQe6Mx+wn2PRYLd1RDpK8H+iXPXSBGDxmva4pi3vfx1DK9ESTo0EsSlMjK9xF6yR2+I8VQCeB1fgPK2F44UEbnHuuzyNn+FILksyuU8++RL/P4JjUTTqMPK2GuQNEEQpHUVtdBV0tecYvT6k2/SAn0FNM4Q0EY1HSENoyO11HUt9+0H7k8CdoU01UlCAgb7rDz2m4M7ekiIRXO1own3v82rZ3FZ0hc5kXnrTnmyVmGr7+gqAYIgoohfldUBXIXU/a8/VdJuEPhXWrz1PrfNxujhv7JyeOgOZD71CnSQvGRz1knVVkZkkuZvjSjpjhTlr/CAKMwylgsPRgkeIVbP+X6K2DpADjjZ/WiALXFVmNwCIY24hXkFcsEVD7SH5Co/R4HvpPmB9FWuxT919OBSVFPftc08UZK4MyzbKEzU/mrPL21Yj0vdV/gnzKV+KvIYJ7bfTCA3osewBsyT6s5UFr3A3jX9p6WeMZY8nRdHox5vvokAju9i/4K6bzQiiSyr8zcu5jGL5owdgwWsXyZSxN8A5hZBW6IS/6w95aGfTpLxQTnkJ96toayMgYTzyqx06+SsGf0bpVp8HzHFhr8o6EqMCC5prx58+rf8AN5lzfyNZqc382UCiof8U0+tilOjgx/ksVFihlxY4lHcvm2O6UF0E+MdT+a7gzX3mZ9VzXo2bYsVyLarMCDVaS5Yz00P8xq5bc4N+AXMA+5cMqfc7U0q9v7gHnyObApA873dPHejPX6Zf6RBRyh2ZMzcBjcck3Gc6o3vIXNJbLuIW1/RVKukuw+W/t5H0AE6FwvUgwdiHH4ZxaWGKMy0rB4C+uK/5qOpSsYkZuE3maC8wc/O2PA7e7V0p2etN8+xnXwTzXwV2kTP5QZ94Vy27ceLUytJkq/LQBFD925lSJM94QuR0UuIabbwdo+pCOGLZNeIdK4HnZfHSySMfW9Ms8+ifP2ocVFVrkfnXLMA1qFH0QUvvMpuCwLLMftPwuyijSizuR2IJ+qb6ZKFMa+6W7L9LAbtPydRJGn4rLSnCaJRF72ljzoVV/+3hwguGZfO+HPbqCj/gNOVaykXyfDv21mwMqWKvfSUIhXmvdykRr3uBZWIUlseFF8jJkiP+tugWzalav7CNkyROfN7TFspa4xWzL7IMKTg31qgAq82WVhyifcwvyXE/zSwqdVmxeeN6g9D5nKPLByRB1k8TZrhpoC8cSAMGNRWkp005EpUpTMkmVnH0tItGdVH1m2legKXPmpAUpx+ewOkXhzex6/8w4jXFIhCvhAL9v3y8FxnQZ2KdAs5UlwrbCUds6COs4jFCZn7HBgjCh/lDH0L7jz1anNXIQ2hmRra91msnFVMOx2hIjbZVsLW99Foj4KGtt3xKcwPOlcoT2vNzK/49AZXKwXK2VkTrvy8PNTqUl78jXpaR1ioAENcyqq6m/YdzPco6kpW9SwZGU7Qp0BKOMBb87Z7yIih+wdHvDceA5K0ZgrxtGJh+h/Q61NctuuWaBBGLVutNGsDEmxADz7cOdAS2dNQVgzkNXQqpv3rfYx0WNnSv8LYwJK9pOwLctf2cP+WF4TQ2JIjZs9zf0xLamjLyhUUkg8ZLKybV/pb9dgkW5Y6+f668VzSHPD6pNOP7FPCnO1zWJDhuhiBSeUD9nRGyFnWbFP+hy8knOPgEnN7uHfVC+IDg+6moe9f9uqNLXBT2nx8U9XTGfVwOxX8k1Jh9+LLEDML90moF/GRjRBUSF8J4/Dc6n09ck6bxkOCg8vRFTI9BB3AWqnDgST2/0zEjZc9gHOyicEih7hEMoRXQFAcv2ZRrNqK9l2H9OdLR7LMLjvKuz4E/aFNkqDU7b4OfYB3GRQp58a4XnN1ioRZhvyzGOXZli3Jed4IgIEEEtTL/z8ZtB8F4K2e70uvwbaHe1HcbIspihAZPGj7dvaFHaZ8Ya+15PArF3K/3QY2Tz/GWGibVbRPwABNvybMo2z0Z0hjB0SOMtm/92GTZnO5ttIWRe+3ukU81JBp4pUxXnMnOc/4JOBoZ+0qZl04r33p+2gq5Z3wFu1sYphKel27DbDVJQkyaiE85YxyR5DM+ky/hfwEr7JuP02g7HX+6a+lhC5XvQT/DtXGyiPjD6IUmgFzutpfvh/LjfWPd5AKEt0IkxnDBVKn9OpGEQV+FO0TC2wgHApDRZn1Ei4eMXv0/WNFL5UmvVfHuKLrieKhtBmBCKIZVcGmkElvwPKlvBMPPifkchp6D3Fi+RegRgOoSbi9rgXHToP06BZwM2AJ/IRPDnCnqE99hGybhScDYhWjsyCK1Ym8xQbe1Ej/HYEo7TrUbhnqBNP7u0TwxE621BZkiAVPnlO1U4r1l98TYikp88two+6XsoQ/H92LqdkY9nYxtnwvm7efNnNrgc7mWyT9MHKQNegAe24jt4IgKJbDL6dHjV35kiuExI/bEpLZl0zH40ypKeW/8qhpn81io8MaeYh+JOCsOu58pEvmQssIZwo8f+YRLzCeijuG92jjo6lZTc+UKgfruFnghdo8Kk9u1wi8zZ9fLwVILk+2dnUAo3udo7DDZwc1yuNbhzk0JR/UBvRYVzyTg0gg2bpv/4k9ef+T+U8+IrxnfHAFpFA0wt4GP+7Z/DnMrYDz7trjqYdF0hYIuJLDodlEb/BimYiGH2RBzAa5Nsn55PA7BxxO1PswYi6RtLKHWaue6ZeYwvmxRhg9CEr+Nj/yQAc/xV28ILZ/eJizwRT1E1TgVuh5IOiqr7rGO4QcNQ4G2wFi3ls+vvZX6/l8UigKbpM1hQWFkvKqFuUv1Zo/RKsZAfxc5YVFUahN8Nt4GWwbLbaMZ3Zn70b4V4KV2jrDL70HXvqzmq6r63g6xcVeoVcIRktzmpvzNpm3k4g+VW+8cjNkNmbaFz0IsXRMCayB+Www/jPxIsYfnzBTBKCYVAXnbG0CuYYWedxl/FV9749Kp9uKll4CQaY+gwyB68VJiX7GhqygZuuXhwWlU9nUCmgl/dUBziHrVfAsggksXPnPf66doT4yw0pfIi1U790kR4oziv2N+klWSz0Npj9s7HzTHHQqR++/inN4As6ZhWVqMLy+X7o3iWC0cma1G6ASR1HQAa26J6LhMao9OJQqIV4tO7CU37C90Y5TKmz9ZP9OfaN4sIG4+uliAXdHO/dGzrIG3RLpCllHWrgoaWgYRcK4vs2JeqDQ/p0q1StFshU4PnEHhduqorYCDqu8QeDJxEMaN4QxZtAswvq3VBcyPr5Yg/gKTbFAnyTmfX1CytXum3+6fpKYz+jUEnR2/E4kOubIZhB1ODr7mZMrmCShKrzJQn6dsvPWXcpOAaSMCJG6TcsIWwz+W375BRipXqOLdUK/nO8+/ZiUDHvERd2kLkb+23pLPGUs+jEvc2lGpYcMUkjeI4esnze0WOXEjrlpcwgMUT5HrrT14BULFowYZxjRXK+a7prQJqQtGE8wsac46nrSNrPMvWdjAWQX+w3aN21CZWaq+G5rZFladNDyVCZw3tcg1DtOKZn2dCs4Em4ofcV5pY3d3VI2TITByNIt8lF3ijz4bf18KqW7pYb6lSVo3A0Ua4sMSTkM3UxORKqBG722KyAzsDFIAPHJLY0cY+JXd74F4CHAhlyO6M/+LXI9SNbCUfqWrkz0od89kwVd1G/uq2n4rUUv3NZe6raDgx+5at7FIWmIgxA0JHDK9ieFRtyjhyLZlcRIiCKi73km6Y9LT6ZTPnq3nO0q/7CFXtak2Q+GAOopI2xb0DdDtYtDglgbpODMtNGwgpjneynpnOjg9MjaKUpbXM1jnz2ZRbp3R4XX/c0y73jlzUWlEFv4h3cO5s2xXKjo2TCHsD7OyCDhRgPNXfakgPztNhVDw/aOSwEyNUF0TLhkFcPNyEqXCTa/w/8lEfp/iBr6rScH3D1vNm7/yx42iHHCf/b6MDZjBoc+KTswXTBnt7tQajc1pdBz5gbF2G6D8Bz7DwjjU6pd5Dz2IwmaYcYU879MPOHbAMDvMPlz1N4j8hLyvDaDtTg5jv20lN3vLSZ5m5GHnACGOhkn4FS2To3R3CvBzbiFpsZZhLJAl4/fmKXH+2Z2s94lt11/OuyIcTI9jQ0xwSUMKZevrBfcRLF+RM+pbjaU/Fe08TWssKjPk+BqYs7IlBKHeljzb9iIzQCS5B9u2DMn4igIw9hiwR4sxRPZLp4dnvvgkw2V7VRI6D3B5gWnaovPoGFtSxUCUvbQGz8qZDt1kQQdcI8G/AI5o4WDPCwizbv4slzGUKNXuI9+90uzHv6zt4MsWwTIxGjOgLpJ6+V9eFuZTxkxhS51T0OeDQUtHPGYpoomWP83u259Mkw2xlM0mThuKLpCHiPT8ftYJ4zAEOCVAakSyNdzwMupgUW3uAlAZ9c4e9jFISPubnhIdGodW3GxjJnCV55310Q/1cmQnmC72FdDIZ6m53iftq5ixJ17gE4RQRAwBxhvJTowlGPxq/js6OziKmnFPrjnYfFw/Ec7pzyoWsFozLTun8WqZg+ziOgsIUMWmUhewI80/xOwsJcRjczQgwvoCAkEIakR9UIhSvpXE6qHmbQa0U3yU6DrLeS1GAJrTKU1Tkz6GPSKHEyDCE3/+zKhXv/KNtFlBD+UnSRN/kuB374Hjp/Yi4NcKwq5eP72gweLEFPvbu3/xms/y9RcZsDEf4InqjVA4b1W6+/JqJO5SRKdJAYRtEfaafC8Utj3BRU6W+nw9dC9fjmJFb2gkBRgaQ0TN2ipA8SVV2WF5xTc/u6c5xOi0iP2XKo/uuT+vGwopfyTP8us0fBot0s+y71HcUTfnv+4K2lwIAfGWrlrwdIfN49zRPRm2Q/AGK2zvPZwIjBCFD09Y0Z3GFwPmTTF/o68X7xNhgt5ufVu7zTfgc9QhL39Y7TK9w7JZasZOCzKp7INwssELkkpgRbV4DnhOdMiMFZK8W9GJ8nhItsZXlsWH2oKsjiiV7ls9tvq2Tf6eMkzsIR6gy5ewzq9V4aW1CFeFbx3yLvA77LwriD3Gs5uU5KmZVpRg29QjM1e6n/BVGWUr+5z5awWPC0avGMv0VrJJHTpK7WkCZyCckuxC2ao+k6SrUaUmvrTZ2b52IAHtK3S0PM1ykBPUUNmPKv/aTO2lFiLKdJc7ZcCDwnRJsGUx3E08SBs7SCXngRSCl9y06vQiFP+idwvqN05g7kammaiuQqCp2JwbqpDT/gKEuYn0kTyD79Ef9kJs013f/xi18mawJaMU72gTIq7oBMlUOSNX/5knvWLSgs+p59PfQkhNKU63MZMW6jaHaYg/k9YTvb10jHuxkZ+4ejIPxlTdYauwcVw/KIAwITKJW3LNWEIn8LOd3TmTwTm5qC4FBwijv3W0f2uYKcf5cce6yA5TQozoq22AwIkz/nUs6KDdwd1INPScF4TKKiOlHVs/QPP2wYHhyic0DoSS0Lq8QOdgPgzhDNpFnPZNsuDmJuOkJpO3x8vYU1XDnYrs6EpMXpWMw4oNZ1DIpsAbn12MMPQleNmsYeXYvzf7OYGTKpTX4u/vhXNhuxYyRJnGV8UTF7TsXDchzTGP3PnVNBYxPgppGgoKNz18V4n9Jy2gU6YFDNdq7h86dJPTPStkrb6VJ+kopnivxuv9ZG95dqmk/aHi4kWlKgQPRnXaaQAYY7VYLLPXCjXVGwMSzuwVqUEUvHOPDpih/lNl37uKDcDJIv8HPsOspWlZd0O4Ht02imTaVux6mIK5gYYIvscdFAPH3kJA3/ddi+anvxTMhnnnCDf7kwvpebr/YTxXMpiLJ/Z2EYjcPr4M+RAqM0rGlX/PkE0eQY065x2t0nWgrbEO9KeeHE/BvZTFljWDAn9Ub5/ck4vBU/7+LTydVOzRZobWRNWgH4Krs2t2n/olHvIop/di7/Dn035YqF3UXPFPKNBdjgzio8XJy1e7k9e5EynjAAKuBD2p5zdP7b6Wr/jrpu44CPlInDAT64WEwL9tH4e+rkhQNgr2rYJQ5buh8yldubGNg0xU5ugkQQ5ZjevSwHv95LzDFv2hPqv6Qriagk+7fkoNRlOx8T7Nf+aPF69uH9EzzRuYpHJ4v1W2fBraPIsCwxSVtt1HzwjP+jAaw2pIJVLZyG/qK85JnIzFpiBVmSkmEfGt9ZANxyrt/+v+o3Pbs4qTk6dW+/yTma1tJP3MmWACww9RdqSj2XpOnidDRlrs4GOaPfeWEugx5SAUKtt9hsY6XY5BWsO0gjV/s3MuNz5uMOsrzZZPSC/vDWRYwE8Pz1if+SN+1Jv8a34jd8gVE1N3mio+KvVkuzm0LI9ovcrUZk5kzdqvscMLoeFq/odSo41IeMO3yjIGWNKh+9P2KYlMZCGdnn6oi29O7taKdmXJZlr2Cl0OVZILyYpacT/JiAvA9KQLZExfNCJqOHU/l+8Bp8rZ5Hq/nVccAIt+TJP8NvwPru84hUiAKqDuL9lwYGefgsUfge8lH4RTPTqeU5R36Ss73E0bh6Nxe1Bgqt0Zg+hQ7rPvY9S8l5Vmu7XKMyFls3IT3Hh14jhybdHeVTIeARNpX/xFE/IANfuK63Z1q7436sGTT4w88tPOrP16GcTY9uimpEMEDFumoECLhwxep4nznx8hTwz8Vbog6sjYnVtlVktkFyfu+5dv65pOgxKaJfm+qv5RP8aFA6M8ADQCs+yWE7C+Isu8xIinE8eo3/HK9o6AQ6VSCLrAwWMcx/eNFAnEQdNJp9JqzK1+Q3ExY4mlh+CuDFBTnMo3iTV8HtTqNAoHmUwH6VU8yN2bo+dWB90iIZbu2mvqwGVe7IQkg2Q18UswU+f8jv7pKGvU26sYt74/KsSb/AtSaegOLqKMzDvPwFW5pVO/578sxR1V9GNOrVB72ka1aKoXekWghJYSTLlaiKMFqkXLhuOGoN8w5qSbLPQ0igHzQP0wfaQ9yxkTPKI6J2qQvfu9keiJUTN1FLWGkYyliD2nFvbtS64V926rDWgsMwxxMGFboOtFBN+AVnR7FZNvWykYRwIXM3rIpvB2o+oc2yYO7qFso6yDwIKCIXOXbr3AZu6H5HJSMmM9vFdy9GcSKsDJgLlOxol1sS+vEqVWwIX4JgDVLVQPH+p4bxYZgmj+Tn55v/OfCx6h+3+0tOTV1Q7lR/ngtXlNH6CBHfX/EsVai4yCkABGf9FEe6tDXT1DrXy243eI+kmoydLQ8kh9ed5YOEERbX+trQzE0jzpcwvGS9eKdkMkVvKS9a5MTT/YbSGLKK5kq4iXZegDgx/d/xTIxD5FE64d+w2xgHuonerUAYnFYuAxlci3kNIOenwWi0csozrJ1IjQSUsC8Kohc70tZa4gGlXn6RzX4iwo/2rwyfoxoSRjztKzQUYsETAWpJ2scgFrOUSK0eK3t8h75+UECaecrK8ViJAnGEQvZUx/jwSkJM6PxkrV3j6mnPY8PhkpSjKNT+6m1Z5wXijqQ6efmzNHh4EUHpHzisHKYRpvgbgCm67ZPxyxbOiC9s6CesuLhU9QdGLr+MEEEd372DsKlRmzZpkWiZQ9wGsA819MztpUgg5hu8VyzN/SzJ6rCiNHey1fKYhz0wfTgtXcljuy490JglxscP70LY0kVgurDxQV3rBpyE4gAJYePoxZ/xCVqKwW96qzmZWrrgPQ2obTwZ2LNmqQrYaW42zUGoY/1Rpx99WOcLnRhQCjQD56INdkvi0i+AR11dh2BFidxr+NDV4ukmxou56vCa/hHcpIAr7/7qD3drk6CNGvKp20wm8mcd2ckmEri+NcYZpdW4DmmkZRJ0RV0jfg3Y+Mhs96FEj+LuuvvxxUCi5lRjshNxC6+OjHyfGPMGOUEoGVZpRtksKoaia6J0gDfzfLKv7aDQ4etkfi9Df43dCcAKnoYS4hgJoW/QmFNTWidki+oZM+clEzoIh68pW0n9+s4XGaUrDLkclrnnU1S25yGLSrvx5MqlYkhTojfLd+5Iq7IeUF3OKiS6Gin1Sg/R7T0kjdkpTosAabQ57rfUR0Mv6cMvOfdvjLnnFJRlaiWRI5U6A4KyRzCZ4ILa+EnXXlBm7MnwLZ5oPBHhEsURzZ0eJ1r8AdM7UeJue3ECtGYj0A6Y8BHwhwDZpRNQ0hv2doc1glydK8FSaq+CwXIZJWgrAuN3ScRAVtvlNreWwf086QcPwqaVJZ0WPAtlN5TVVzbj38+BpslhxpkvYP8Uea65wAgoHyBbs+n6reuk/QIuweb91yETvhcW73X4IrbS227bUg21uKHa+AAIo7+1MDZDEo8t+vQ+d2oVa2vj5pngV3fVTQyzlj4bnzpqI//VC+2FxZcLrTxyvw0yBpPjeDYcsi6Fd/37n5lqyRPfq0fiZECK5SD8Zi0cCHxhNPhnz1NbBrkcC4XZu+iEiRjG75IK43gWlEKG9GGk1Omn8ADZKoqKEZUXtfBU1WM7YaRkXci7D89KkNbQPqqkEEelBY37ucEwvMUXYkOu/xWl0cbElJFB7uTALsf9i+LZfokXP8F/nUFXiAfKGijTkAwX7iSpINRShtAAlfgtYjAJd1POH0FK5D0FHaSaDdfhtWUP/q266VgsjHbhZNgks5H1ZAvdl4l8EZhRYpeCjLNmq7707fdyeDa5cvsrrX0d6gT4xhWRCzzlMPeJoc4iiYeLSxSMKPd6/+ysF5geVa7CZSgXCxmQ+Tgx3hhTNKH7yl4ENyLlx+GUSbNOo0U0UvSA1pLopcArPeria5a8JAwJr8OnIn6CA3lVRJ6BK7IRyqyl4Ixkdl+E1/lDElm4qtdNbm9FGksqxrUXox+ELjNcSe6FlPOhiFarY0LBApbmoN9be0h3YQV2HApLbkyU0jBVrSxmoAlrRjrnmmKeIoxzkLvY8plCScLzpATa/ccodWm4xUu1CJUEVh1ToCj2SuuvWswG+rVAKpaGF1TttG5rhqEv+FDX7NE0vN+LDhOaeUDuzxIxBnzyO6BBbBN8Z0no9hVVb4qGA0ATDa+aTMNKQX+Pu5HRQoZbnYebCYkSO2svABlDPiP4ksyuG4duUVbTenMLID/XsmwcWxkZco0xUUUF0bgDMqN6ODnNqCPByhwChkWlmKxemk0VYb1xVKL5lXx/hP6A5NuSDcEEwIQs+QyjYEK07ol5Sk/YW4wByfbIDwfi1AsX91kROWW5RTYvB8ZypOpw+u/pJN0vJV1k0jdwRpNFS70q7NvwXLulCxOIu8XQ9lx/DdO/bLeMpE9s49EatXYdxZK3Lu+N6fC8EfdDJsGphVDjtk+t0d1GKgfGelczBPabILgt/tWFxlNS9UcYLmKvvZncBGNCHP285F2JaWK2OqeymgvuvOzaQzPO530M8neDg3z0o589sr04Y/l83TfhdhKClHBBMwk819ba19QLPpimzpqVLpnK0fCr5PCdFOXtQ3e2X/GxsPYO+ubcTN9c8iBTwcUgIgZO5qUOEIcqdBdaXD9ukjMQsgQXLUbb/2Ow12KPs/EajbOHJow4C3rrXhEOOs4tinv4YEIaeN5QmqV4OlUmMoKk4WFseHord4pl+6phFgUAPxbFN0rZgJrTy86Q8NDo/aCsFTK3CHcuh30rt1dsnE8pLKUO0JubxOR74Bx8kO2drXKYFvCkDbAmQMxyLSNfHo2P/ht76JaRK56c+3E34yLkUteKtM87imy1mSTN07QkLv4Kw9vHDTdr1EG02eW8CbuAquLKHrMMsyo9DzNypSq59G0w5velpBHpi0nGe3BdX/8XsO3YL0oxVnuEsvOdSqKF95bLCnWpsCAj/HkrZC0avID7wV9MbV7j0VwDyCGtXhiN3pT9628yGl5Pr8jfM16b3e2VC2rq/AYITMa+bAB9IYAKXLTZPONibQU7x5Q2QTJ8eYGqYBCU1XA+9dnxQMysOK3fVsJojqqhtbxw00h/0Bd26jGc5c50r8sSAcyJ0jGkj4Pi7plk+D/R5VdG8uYRDub5LsxEQJq94/qBWgdQikQnWKACqgV/7aXnGVUFLM7TGz4VLNl1VuA8DLayoMZ0zbmA8sA2i4g3iFV5ZqDcrzw6r1wSsfPQOIZ19rQ/Dfi6oGl4GvwGOLNLF6QaODZYvSV66FkTNQX9+cOdh4HQpv5ot+FOBzqVzmOLZSVDoelu+pSHqdOTojxg9W2lkMEfIX9dR5efO7UN3eaGszHPin0icgZJz4MTT78KqEvuHXypT2Yjtqf/pFq7FxoQn7qwoCr62WhTOZcBvjjdrbLntTWp4gTxkpBYtgouXNXaETKdS9FqBNmgS3apspMP95/xsWoxxz0SWHOdTAIEIX+Bj9ZRtVTDiYcdvC8/qicUbOcN9FlTSqjpiwunZeTqdGjcV+ZzGirnHkviGvIeJIKX6p/LqE1j9maSg/pqag0zpY4E0Nax6fAheHEdz6gvZh9r7M3895lHTSKsD0iNNF2NLnEfCX9b7InQPXiSlhLgyq+W+y1hjh3Tn3xUFn52OZXxYJouoM8Mk9rCYyuF03hHtWw/235hYlAmnxMmXZAfznpTrk9IN6acRVyVvuLo9bqtAfxDZNZfOWVHylPN58hCvELAND6oj6kcgrZ1DQDKAjPefp5Qm1FuTrSjeFLxhPCz6IoAIe5YBbGYFNSf/QNm+wr7o/H50Izy39y2gRXtjCZYmXa1KFAqrUyA/KInywmq1uKWni+tBJaUZofZbmWHI6PS7xGZNT03VtwY8pcEOZXv7LdICADWqQnxxYbVHLtPuNGfqh8SnDp1MlF603I6dSyWABvZ1gpILpyWk5vXYMQkwSttNnMS0M8UDUJZF1+8AKLfqGdzl7vdyxdA5isjKFuK6e/j4GXZRWOB5qKFtnlJknu/NvCP8ENhkkTgzw4zrO1WSkxtzW3lLELZqL0r4NugrSRsFrOzwezvroYkiy6VkPqA+2pEtJ6iROSGIn4a1D5/acZ9/n+Lzwhb6ruw89CiaK7UA8CE+Mayfe5qhP0sUv4Zjch1Z2XjVmLbp7zmSEI060uKYe5XGfO1oT73V+xqtMn+cjUp03wKMTSxMb77x8E8vk3LDxYfDpcM0Cv6jwzYTy9L7xBSBeh37OlFQaAfC8O1WQmTm8kEqBqJkhpZICblyuHp9Th6M6YeTMqHcHbk2NodGmBis/C9+6qDLlz/jW9CWtDZpuUZH894uItCLQzgKLwEJ3WMhrOup+AVB82Q7d4f2FroHm+d9OMZmkM+VknoBnE5MChYrTTOdyz+UVhaNUxj5u1Bl/qmufQ8+Wu2VVs1KMzGVTJK5hQUMGY4m2ye8ncUNsUlH727UhkphpUMlDandGPngLNsBCRsmOLZaibZGbdjMvGaJQGZ91EKwk2/9oA89GE3SeMXZ13XldEqDbjtTyx079zqtvH2aV1IKhK24+vBpIPsjXa2vO2ajQGzrlahKMTjdoG2jRZD78xN5XAed4z9p6OiB0HZsgtZLRJRzE19H+0OwO2s4unOb8TLQ8w/uC0d6PxNizIbna7ORt+V1uWsWoejFfdDsvpbCZmFHSTi9Jv4fua8ZXlQDEm5o3chryAbXDBlEuqxr0sCImifRWfsXSVXjUx9J0i3wpd1kcjYpOD0lU3AheNFZvEnTAWT9Zl5SoKjmAlgcYE0FnDH/RSNUksZAg8dZ8EH/NnIxY0imcbqiLFD0NnuAbeMhXtyvzwXnfhF87wjqBRXMicjeV1I5j/xkQiudv6MuZAwFtpyc6aJQmEcPXIWQ2USk4bT91VTm0fs1CERPuBiulDmJWMniyI0RuJVn4gvmeLtFQH5y4E8u06UxLrtrxq/7riA+IAvIJuJ2IEnAfxGRwiiYpARLZoFzCUEsZGahpL1MDpA0voWBXFCCJpOyRITPaLRbTReea1pMfRZbCKH0hU6KYJ3pbFDLN7tcJuHdySgsRSSLr69jVp6V5o3M8gy6GK4gba82uBk7LFoVCgFaQUJYJW9gRXTcUkgza6/1rUN+BfLXiK2YXPisz8N2afLnr4m5YumveuJ408mva8kfjPf1qC6/Qhj3qjRh6T2fLI+DImJy9S+nL9BlhoddOuz9LiNJTdEqVI/VNIQUuwRyf+8LWJsqc8otbizPfgfzfRbBuN/h303T55omjfntkwAhPFSPdEoSc27UVNOCHgOjdXZSFDmMtxqEMW5c/vqlxljpOehRwGXBHsA1SN0tHG4pEeegodsEk3auL+A8JkLCyt45W6mFrhT7l1RfX57w7LlcNHqah49UhgSy1MRaAOh9EKytG1+UJWD1fNgkk6slR9H/gqtav+pthb0X76CD49ZZM3enf4dVwftqRE1N6adERpDvFRV8masQmoHZpft4q+PcUheccHaIUVTIwSZGtWZ35UgmqOtvuhA/+jUCgHL4Y7foHaja1wTT7JU2z1GF5PLbFi1M5WiZdgQ9rdoHgAtejWpRDwrLX0PcYdpLCmuI2ZPIMSZ27nHgp9gC55RcX8jNBvOfStvVmizCrGAP0wdfvv/aZvfB0nvM84CPg1lz4PTVucxDOoK664mfzW25bghRl4lFkKgFUPCL1iWZYKN4dr5Zt+IgTflKwCxTrw7r7IdWxLgYlCkJJK73S115mBkBZdRQiqKO3osRB71Yk7svI0QltstdAqC1JMEe7HZ6H/GlKTeMpUJDwMFVxQPfgwy7EMP2SkSU4m1lyw+Ig5jIDe/TfyTiM1aU+mIHvjOzCJMgKOulFOYftUg5c7ekB7HTDKAf/OOCHpbKvzuNFCFkB/NiWfbvntPF0bq08XQ6BzCpAIVfCtIpEWUmAIrEjojyT4+HBsNtJMXcIHD3+ej6BGqoSkoJWddIaXWSXJV6bLg2GInMpmGnxIcf5n4C67uViftKZFDCWN/30lKjVeYOdaNXJx9axBeiNF+USE6F0pB2GAPpKFvuxU5g9OAThn36pM5O28hwMCWRQQjI2x8rL2h9N/Cj6n/YyK6/vDbtIwI4kVCmfgCPHnn6qgby7heN1nTYdRRji7mrflwQqIHhB+VmwniRQQJU4G+TysAMaVAYi7tEABUNvrZ9wLTR0gkkbKBBWZD0ZJwAvXwNOVV4FXdlXRaIVksTiOjR2bWI0ugDMWYNvxX8cS6E6BozA6WNJPlR9va1dn8JhOCjs82HM4xVZJRtOeUkTRKIGnit+fXz3HIz/Ggtj7zXJJE0hH0F4TTqo1QUb/y700wSxc86g8xqhaPW2N+9I7/hauEQe2bNETTWNeDMJCvic/YKWh0Jat+jUrFLYKUFENNmkgDR3eJTSjjPy7QZjiNm7OYhiYBtoUPo/rZK1lwQo7nVnPE/Rel+hlJ8p/MMbwkeceiW5X11w3u6RICr9zr5ALFdnFSgClpx2qH3hP1h+4jfWvTgORc+dH/RqtJbDC46vrfVKvBuiRHVqVniiBjak5dUdPcFP3gXGY9KcXrU6yWchGQTlnudxRKMl1GhS9PiQJMwCCf/k9OUoa2Ci8iBJFsIN5rPRHhuanLgV9xGScH6qG4LgGd/nHvBbwNWWuxK0ljhlcYvssmHh7/8oBoq/nIYao2Ih2l4g68qHs/MeHWXYKJFY8O8YKO9yuuMp0RRbMNcJJFQrr7kQfo89vWIM8b2d7P6V3MYNmtiz8PhtNvMv32WEapTmh3rELFr55TGpGWBozivbNi1wgA4UEB1I/VgY9NHJpZG0wBSRAFKVkfDd5umEOoS05fOAxTwBUyehU75q/iT4h5gQyPSYOSQHnNbFNuKdbeoZwRenNpyu8XqphQ8RtRnxlvXZofGYkwF9/slQP8DkcMIKWtXb7/ugx46ee8z/qhpHgXBVrHAfeR69pdF7l4LsjWPsvI0u/slvSbB3WVAeeKmGEqfND5Acy1p3HRXRI6EcxNCcQacjNv8xnZICatzzidAqQJr4lZ8e4mq47OPSNCcZ7yAg5t5kvqVeAj978FGNZcbNzkPHcQYiwITNraqpuyQ9KkRaFrqkBKbQzH0pvYcRe0V3MZULVbLft8d4n2YD45K2kRJzGVxPG6Ji2GqIKbOoS2uMLLRanIDvXgpXuezQmaWC4PvPAe4Bjwml+Fh0S1vQgj42BX6rK0ioKUG74OVwT4/hGthqXmTU9dWTbeBEdSm4j5Dg1NKSE1wY0OcsfGrHHbMcUhGWaPIjK3VZHG7FX4eomyzpFojOTOMRUD0tRfQkcBo14zzdA0eJMuozUkwzb+RD8qjEbGDjOXcdlD5yi996lSL1hArcMs6rO4s3OuAmkjaphqN3NmlFKDOTIk+v3Y0MiVgskBf+KyZJo+FR9eHroW75+1kpmUndU8eU1BcFkDr+NISfX/cXsWdT6YAT0nUVb2O+O9oTTBEtslJqdk/0EwHIX59HcliQhGoH/iiVRnK0TryUzP3gLV3SS/DAM74XDmEgvg4Rdbz4gm78czavYEmhBbis59WEyLsKv9782ijH9N0M2Rbty61Y/e+VJbWc18+iG8eGicXxEPmc0bqNx6e+Ud8lxb0RhP63kdG0rGWvOiRAkfcCt5LbhUvh70yu3mICOf/qCFppiPMfsP11sbse3HV+J8cri9yAZCP6kYxteswxuiMTVTQg+CJdIDC5PCrsGKA9/q70Eb5aUaX217tSKI44/WxZVNFseFFtgMtcmY+ltQtx9P5Glf/QkplX3Ew7jREez5wLiHg7I6he+VLwXiBye3nGmUblxSoj4pOxDIkLUkdeBB64Shb5ilpW+QiA+z9ZDJivsIZ7v8TKnHeVVx8bCkqt+1SkZCy8gX8FdD2Dh0dEHxofLgHd+m9+Jos+r+zEk6pH5ByKdyraYPCvQQLUFio22EAGsCtcb5HZ8Ef8C108XlvjLpB3eRgTn/9Qj5pTiB6aF+X0oJxdayCsnPcMLPwujSVnyxdyxulsRmz/ns2G0237V2Yz/FAysPFzsgliFp9chiuz1ZwkQjNS6SPAA8TPHxKvOUsjYYao5dKS95F1mNAG9G/ATNTDElbnMfs28cV/iu+I/d1ZozGcNxYG4BfgzMRpXcW//uEKPbYJWOY0MvmwLXBxsL9J0MIhvw/rm4DwG9J3H7chx2zj4ZvS33881vS3CCOPqjlg8ENTdDObLOxUTXLvzgXukvvCDFct//fUxMdgULdQdHSyB4tBaM9F5xkso+D+JrTsRLrAgxyrHaflCBBFCV+jmDGjb3kX9mFzSpIJDkA5ASR+hYeUAlnfNfogE5X1M0AKtGvw+j1js63ukoXO5i0uCOx9n2NMp9/dILF0nnTnYlK2uv+NYryr6ddoSXkgsewsHP07Q99X5EhAMDs2OCcG6T7EQXBxpYtS8PbjNTxH1bYC0iO++aroYrR1h9VQ36VgIo4k5DeraDXSlxwgy41fl9wb5vqnN2GWFVPN675ShcQaJp4cYApmHPnsh6jH1roFj4B/fjsntNSYBbRnCmJ+bFNH3P8cwi0f9G8520U9bwsvKQ7gP2+7JF+6Vuxk6jvNA4+PDuPbE08ZmqrrziNDml76nL4C2ehLCE2yLgbtcDy2rmviIYo8BnXyc0Z4jL8aZsMe9+9akGwWCBjBzfmOQoIimJcbYkXvEP8J7hHLmp2pgl7+bNqqwvz0Cxrh0842a9U8aj+00PU8JbXL71syYE40VS1Qw6XbyGhfv3cq0nuTw7u4947NwJfVFbGfXN1P+GW9AEWPOWL33L6xrpEP3K6KcDq02huvk6VyiOrmu7zM23ESrAOoKezc4CRP16HAdPU25Fp99FWB6UmrKJL3KLr9RmwOxqDL09nCQTkO07PauRBEtPGBEegi3n6AGOG7W3viQWxMkkAaUpb2ELI+JiRtQUh9C8M5jVL4Dp2pobyVykQsU73T2q3NgosQKVTwqvBEUNqk3koLLf1QA7KFKjHBtYbOqkvQWP6ZHGf85uMnDrQTn30wO41/hHB4whIPiugF9JjGsO18BxwQcOcmb3lLuyuuSNhZUBn/jKRwI60fyR9JaEkYAG7jRlj+geW5NaZ1JW1KoCACV13vG2BWAXDRA2M7pCcPoVhpT64+oOoiXHRDiAA15g3ykItmuZg6gWkv4bVDE4t/Tfw5/EAV9fiSl0iHnhMQ658uwTEe/Ck6KclxUOxrgaNEpeZP/w/raCbPdQd2Nxaw0fJZ0cXGLkImrh2UdwGQAP0EF+lgoknz1c6zkFbtwTtnly33rMN9YhiktsYkxrM5cAIGVh0l9mf0T4YAqBQnQzfcktsswL0+fgjLzBm0jTkhIW8ZOMUmwZkdPDbaLXrKfCVp3eWuDya+lLfbrVmpIP1wXu5ixlB0aFys8SSjyhL6C2LUgaNDkF5bT49uey/dA0N7ANJwkBzSmxAcPJWYS3J1ZRkCYcOHdfOhuPevqscszhcpbWbSgUHndHVirCCjitD4EmShYZ7BxH6LvomNDUN6ujXWzQLd0Arby4GXt9rajlojPUXSg+36u57hwxq1PmlqnEoyIFn7BzsoiQQBhl7ckxaNvXjau6EFw6ng+A+bgDtJwnlzP1n3cJVvhywoX+xOy8brmlhp7RRY6M0k4Jwju3qQFHbJv9+3aLxFfH+0Djgsww6jIJE4zWJPbpSS+L1PajfqN+DYQYpxzfQtCG/ZFxFHNe19RXtLOsRY0asdL1IVEDdGAZtKVuWtAH3GRU6M7V/GwzOj0DjioYMd6dgKo0CwGQoxKhJwMGRcBTht/tOgBhJr1Twho9bap2bw0fPpTenqV5iSc30CAemgrkLWcCFFf2eGY5fyCy4OIP9R6ST+ak5snue7R0cuxEboxbR34imGlzMgf8oZgm3iK832FSufr6HsjRYfhVC+1mbN91OOhzI2+nTIvH08Tm14oX7jpvNElaW/kzoiesJxvmE8C1jWCm7E4jfwQIWUxydbhMrHPR5jyL6SInVNnAgAlQ2QKbMkNRu81d/J549ElOa0hy55GZgueGmjIKKeNAjH3kj0LcBarMNgLdq95VY8F6dHn3sCU43z0wTv6Zk/9NHvMNzl3urOPnZ2ciSU9IvZDsgc/Ub6adJqaWjAfOeWA0h20eHxkKRqjiKE9Ri4MczjgCeStYW0bxeSLoQdZaOYEszm1Xq6ZF+wCU5d/AVA2mxtfRdz/RS6YahdxsIBgHLRTZDXvr1bkCPh0g/9eUSXdYGwbThJZdEcRAHiM+5OoGAT1VxPqAomUnnvIKixsz2Ey3l/z12y2vbYj8knzX2qgIdhzM8KNH+V34tLkgbNhUQtu4AkJPO1DLWLpIa5qTuBtzaE6d/zwju4YY3iAorqWVlymxVhCVzFVf7IPvqetdghCXNBXOfXdK+l5IBimZYP94LIp5Our+Cg3XsyPONwiqW+js7/Lokr4qkBkku0dO7MIzqEp6v/PrJJ4hkKLQAv89I9+x/04r1WNL6d/ZwuGWrcbhgbt3W5RR6bzv87Nz6E32yJolYfSrKm720NMWsQqOytTMfAzOcGoRms7zskfJpJj2ew3wYMCbGHv4Noy9CxzScE88/cIjL6Od/RIN1ecZtSI7O+PN0bpHPSftCq+hEYJ0Ab+0hxDH2Gi3vpqFUU9nEZZM7X0bofEa9W7xwbOfLAXVCUoRyizhjGbsuXT6ggaEBAwK9E/RrtRB6TOP3RkLgtFE+ePQReZIiTKxbtGSZ+v8IeYsO9hssjnW+cBuY9GLyNu1syWWP7JPy79POfbOc+oTObYMGiCutRGmiFHmTH4zZYgghJgbXc1LVO7bfbqKXUI3RsrfXR363QBsXBmxysDsSQgskOmCEmi5g1htbtA8+BsGpKWbzaToFNcRYlhwTLiYG7NdKtAtgRqom2JMrQIpdtOaZdGt9qG0DVJQ9yHzHDvF41MyOpXVqSR1A09nac+dH2C4g40T1oUu6WEnUlJEVJ/897AIJB2TebiTpDjnRCxPmM2cSAKHTWMoZ7ehGtahxv36biyzvpPahj7YnLh2DufNRDOt+r79eS2hRJh+crMzpILR5CDHVB+O8VE4FuHvarUOeplNF9yqhJuIwc+f8+FLHQrI3gdW3KGIOm3j8xkdQqcLLImkcIqdHGkaypVUjC0XZCYMg5d4mDIIWS4o7KJ96OXrCjKqv+a72b3JPL95eOBG0KbDWPatlf/g8/q4d/IF3hTMmyWAJhedNo6XfF0FKjmawFHTh2KYFbuo0hweR4yk6AqlfdKKrnuTm0pgHExjRKRAay+zzAKMwMH9QwPleRKkuN3iIhwPikzYlyvHPOQ1uHSf8HtpY28yhGI+d06Q39gr8jeiB710ZMc0l3wDNudJ0/dp9+GhcCfoQIysSjvW7GLZTNqWEkZHpBurIhfP80RWoAzdXenND/HnHh6Fhz2idBNyXpPBi+4jh0PoHI8V2lddNekpGC9jxOqhvM6r+AzuwtkH7/VbMi+1wmPcXSYET6p55Bt0zTNsvlzeJTYd0O4nzM+XzPaf6zoKatLnH27lABMhQ74qUhNfkU0oCVQ8QiEmi5gB39wK8NIxek4X1SvmREgDFUnE5qUTpaKDsD2aIFcxqZvaxzzVksTJmw9C2DANVUYaeEIkDV96V3u1K5RG7eL+V8GBxmquiCPLMpfI6XMFxMEVdNRhum8pwNQ9p8q2zdlRKrziuG6u+9VKsFgwn+EqV5MpveYw9YV5K0aKAJ9H1k87ShTqYNsvod3mEUNbNPkM4824lpvuFamK/be7PIdSu+XtFRZOwuJO0cEqbH5388S75sz6H2qaJlzDPUeiw/+OrwuHS+IVCwI2ot5kHo1++ftClsXxawLzH0xTfT0uw0aPtbYgP7QlV+UT7NmA1EbtrKakzaPfPl0XhT+wW5V0JpCHPViyqpIMIjVT8s7oU0xDB+o2SXjR0/zJYBBNsEzPA07dJ9UXdxLB7pYzHTPlETQaEId0RA7slrUNQ+oojW3O4ZvfvJGkGoruJi4B4e7mu5YwFCgeKal7HNczMJrK0OxmURpPRyKq/eHDk0Ne+cHUrk5CyccljJQP0IyEjTKTcm+34yK2phFa7MYhwo+qNRItEFAvGAS8rdv9VeiMnsFI6kkdidBvWhuPnoMBnEY5fsCZCAF7xtGD6Bq6riYsgvWnzAgAbQiWKyyTSXBOCYrgigw/s1oyx7zoftrb139soZKiOupa/OFs2CprAPzgRa0js6CCJAscIObH7mMfR/AvNRBn0Dm9RNrTh1gqwzkwtUQkFWyGrhZkB+DsvE1C0BGPX0BcLlaZFadVULdR1qXlZM20wPM11H199NP32GwJhtGfW8xsNT70179O0/Xn8n8J2AImdLqGSGCPfR0QsADCzrq5/y8tNs/wptzVhxNDdR8my7jmJzbOiLRoS+sRKuI6wKbH19tv7NU1pbZcq97gkucr7BMqKaAYS4lwUvR1EkGXjUeFHB99qD+pljJOb64Z6eFiKXwRoDeJHMXq4bsagzGRlAM2NmBfcdrIp83zBLDjune3nZUuPeEYAP7Z6ZGis7+rUAFnXW6yT9zp6deUM7juhFp2T88hoJxzzxMVqXDeALqTCMKbNMyjd5oofQzzYkxKJQT188CTaRCwY69HexGSE7WRi9srr9x9bU4THoSLFoitFTAUKLyuEAAfKnPV1f2TBFZKv+WQ58F7RPBDxCmDxYnZXVDDBzpfuh+9g+ZOayYPMOB+djoaUbbk1leJBy7Nykv5z7LJuuoJZ2PNDJe5xGD0wLn6iCIFggrdFzTKYL08UYKQTDIygOhJWE238E3ULFmLGkPJKa3RnyagZX48yHK+DfoHPTBTnZ319bkgrlD9tsHjJAJtlLGPKvmITHabDQ/z4EL+zONIAMjLsgyXnTmCKplM+32LSsyuVwHvmWjYwlPRkrTKrTQ+f9clq6ynQQ4BI6GDbQ2GiUukAE6bnUDP4m8qltVhOBRKB6x85wCy+6Cvp+La8THjXZfP4drGeBUiCYZGFm1ADZILrjcM8NpYd/Xu8QMb+X4I17fZNxEi99T/M8+jZjPA8bAyO048w137pj7p9puyv00C9jjxSFr9YG9QimXCtdzPTEVvP7cHBOViTno801ReJ00nwmZb50qdqydwimIITWH5U6scU0rCjKW3Ew+SL4HjgBLuItR8naZP16B15Lg+wIMEgUyPpLsEncU9fFIWna/uqukmw4+DzTloydjpCb10NgELi6ook+mYXlrp6w+7KIo0XDmitR905HJoYFjVKea3oFHrTGj/ZJvcPv5mDxH76wRymr4qqSTQrIz4i80vpMeaL4VYZTws6Kr5YNSVjBuoE4bHSoTepNV5Br5wMWtTgYOMGrpAi8NVXuv/XtyPzZj6FnKYrNo6UWg3pTA5swBhSUVuKzvi4ywwWssK0HT/ua7APYe4tN80JPy9/SopvtIvu6fw3OaL78ybU4SNqxp0tEpwNyByVrMdUHJ/e60bTZa0sXBHivviLV3sepYwQ0T9AbG6dRz7jSiGc3/nLjkGTtR1fm7QV1ozUqlAmJfTbbC/o/zMamr5BKCgHVHhUXiTlk4kKZc73x3HPK/5w0AxQ5M7r+MQ/IhRJmtBlG6yYl2ADmBpLNOvSAEn9EEUXKYinX8ioevDzGz1ndS2FEzHjxuM+eVX10VHe+3Q8zgQNvalv5Ul8JBCDce/bCmD/FSPtizQ/V4ZaMUYANqWdRfbWJqRf/Yus2Qr4RSzmfhULMSubdqA8WjSUawdb/vTyc/tNTXIUwgtHyNlojFUwq0NjyO9vTFC+RcVB8ulwHQWCP14+Qv9G2dtPWFS3VEX3Dh1Q+4ucXjqIbXJjdWxUFp6Sv0C7Rzzx7KXRgxmw1U6WU+07OctCVLSqX2/ZG+OQk54iQEl1zuFqaSWrWQwg3VJfxxO4+G5Wxwc8Nht8IdfMsJ0ckFzoMyncfRUuiiQZ73to1klhzNh20Xb5zhKLVgaHEOXhoFdq3qs6ZgQo2O/GIEWK32WdrBuD1Tz4enEBHM+zFqeji6+VQWzI+E3AjdpEhGAezs1JTjo/8+w1tc60sjxhtuQJ8nf/nrFva14/RY7Ly1O42zj/RkV0DYFZIgfLOKlHyFU6rxP4PSymLlO/LbS976+D8Lbu1D81Go4lmNbOpU5Zl5BOorlBZbntKs8sCKD8HdfYrSZHYFTENJo6aqy2gyJy7A3DTkJuWUCeU6wTOyN708z3P//ZoV90fYapX2TpZIeY/LXNMaBl41w4Cn9Xa3MyA9a1eudqnUbsVWNjIWCru7x3Qd9gfwdLk4wNivzAa+wCeSonk+umbKCYkP46S2LLZQxjmZb1lJqZU5q069l4Y6jqOIYxK4I82P/JD7Z0vJZ2FFMkfQX9h5ge9JzzADYAxwGf9w5Ie7qwukBXGta6++loaqOWBP5G4/SdRrkWPuOOXu+J1UX31RdPhAy/6guVuYAF0HgUOYQBFBUW8EqbwgSQYxiecPPcd+xAl5juIhRvenPSKb3BCG6wexbgfk0T4eyaI/mOxSwvItW9WJWhP5QiiRdgv2gUNh0P3zFyp2qU9sVFv+IWU9FeQYWE9l5uFPlEdgMW+J2BZ/h+1/w5jLpjik3NHL7JEs+ousm5VCcK7NvQTwcbENQLjIMJnvSmNhh5WJpTQd0SLeU+NXXB4U9+fiJkWfVXcXI8Bi8+cqd+67qXQeTLODw0HrqiF5ouLWdIlIR8uJWtXrBARTObvtfihmUbgSUbdnO/Ac/MutuECCi/KH83K44+UJ7fz11+IBE/qnK8bwgWpgs2emNgqTNY6l1AQj23HRmpuZTy3iWbi4+ZAMtrMyxwbYBIi60bLt07mCxDprzHeIZRZJaRgawsvXscqqU8iwZetByHvk7hG0XEawxgR5GWaFEbNO906Bm3+7Ls3tojzvdBNWawe5BNkHMBCAvcIvGEgCIe7tqjwqL8rFwHAM9gcls8550Cri5P4WjwuJ908Xbi++tRHxhKL5/MWSYFzuIVcYdvQHLr1lTrikhMpbaowSaCLhWpiCmdkB2RqtJih3AYaOPAQe2hvKLEJ7tupIDI+UvkMsLoadGVpIf+NeioGRFhmgBvcdHPX7tVGCN5xDcN99z8eSNIZGQWN8z6udkLLUdH3fy3RitW9heUVwhMGuxDUhKbw1hUp2ur2k8juiw884+aSfQK2Ioc7Vz2Klewjwx41xG7bEUQAKe0T3Wrt71wnZcdfSKP4lAQNUGG/wo3wdybaXyAxm8TBz3LMXXgWOiSbexJPvu4GTbz9Q2rym2Yj3Q58iVu9NqcX3Jzl0cgwQVQLOYcQ5a6QlVnJHUGXoZZUCJw+2skxYJd4EKYT0SjkyZgN33ijrNtaM4l+uwudSIWHbT2vgjkam/NPwJK151wMoMMTeonjxFqfo4wW/1tb9MRK8RfFWusTWkbu+Od4y9+67w0DM0x9ysLtIAm+zFFfaUxUWsHcMIcnW5JAriOaz5rv28OheH3WoJYENDX13NJw08+kuLvnW2lp8mWKZYEqmEr+h/LwmptGlej4f+HvEBe2Mf7KkkywaLMUfVzQGGf4kQCrvcqP+rXcSoUgLg2sps602/GTRxXbwdf/7JDAhdAfXOGXzYHH6aAL8/ns/Zlhy79eYa0jUv74QADGClZt+0ex4afJPjTSWnqtAv5gPiRZ9ZP0sA0IBcpZ13TR1j+jJ/Pu4jkdiNSXJrazShYpVSSxe984Xv3xpGoRgo98JMtIlM/gLRVE72uoGngiHesbx2XnZr9dIjSM3qe4/R8ImgE9ALCicPEs0IB0fTcSQbs5CUyZVUnNoCFN3BA60d64Iqy6P0YXD35fox97uztUI/nksNkbNenr1dWgCd72t6Z/P3Dv/XL11eI97iXl8sGBWjIimTFCd6ygeHg1vpo9heQeqcbsd6R+QHMOuJ15xjmUly8q8cao3d/nLMEyYQ8pNNPg6Dp4QCmqKT3nPa/1DA2JSUXzDo46poKsVY/UEgwdN35Mwxq0MqyqZl5YytR8P90/2p/SL1x2xdc64czwAfWiJ3h9nfmsNNoY8KCzlYs+YbWbOT4koFEwi9QrT36JHU3cPVrp+YcNfByBaNCplI/t3KVcBk9crNtFTeZeHZFUeltunXGte8N++zMhqnxqYFtm5xWbx/SO0unID10wvYaBt3thQMupQwO6+1hrNdYnD+KaLX9F0n3A4ETz8GrmnGB28XvvaBTx5/H63MkqCwLDm2oA4XKF2+O78/eXO8GfEKCkvGuwsLHwOdbY8AZz7W5sexKGfmKciHgtki7/4zkzprG8jvXJOM3A+oNSJgfnPcf9+EP3SI4lqeA4qgvfJV0CxgrYOqdL2qWHdUqWTmn2Q1oqHduIuDpdvZH+wnFwbFlePVC63L9tg/K7YcvPQReW5xvjmNx5af8h1emc9v55by9rz5VuD9NIlHVpOcGs3mNIuDsqDSHp1yuu7YqshAcWIEcCasy1RskR7EU3ZCd9VoZ9Cz1kmHclhE/XL7V2DFiC0j15g9Ak336W++R2kuPbxx1C453GdFWKVzdUX/lQk2S+4bkUs7vlYlLtyfREE8ChArPnq10WsKhLrpXwyfPpXvaZqXwgY5oibFBTpvtrJJ7SiHT2g+8yICztxrGeZdCDdVES3cMY87aWxBE5+x5/M0Ww/I4aWFlAcv8JDz136AgawtRw6drKFJBlNm7raMbkL6+MWTBWqgoCzYzm+0ZQyuyBGAibKV2S1cjRt7n/TY3gmdrKGFgayNoU70VxxRKuAPeqlVqCAHJVLXLnteGwYGYHp4ZC81qWkc2h4WrLgzt01HfWYC6hjKH4QZI4Ip4xbUoong0nL9wabVVFqfdgzXTBU4Xtyx6HY3re3s4sghcHHtAU9QarVFxBR1lheCYYikaQM/o/vUfkVgiPZpsu+/svasIF20Vw+eg89ImtgrFSkw2eC+KAI9msWJOMPP/mFQX42bl3lnBzFbcNoGtvk2pn7blK4z5j4kBBLrs5vORgh1/0r1AheKRWhY0AoBQsw9bx2Oj7g5OCRYe7UkolQjqlZjxMzmRD6oM5x7QLNTLICgDPeJI/nZraecb5OQiKAmsiez0rUyYKM/m/wWTnEViaIKKYQKnpEKZgHQ6r547PD9E1yGYtkqFQil2ti3JPKtPzxycVQUbenfp6w8jcLX2E0i5pnxhN768qmMBU6CyGirBVKTp5H1YJ6E+vhQL9KwaDIZ3BMSTWV87DBzHEham2GZ91nn4q/JKPyv5GgT5GUaZRsVXL4ayfC+tyRXWR5eSWlBVNAnyjn6FKlOvxFCi7BuHC6gmB6aH6J6DhOkkpKkjxftuZ20+NKJefj8BweSoFk7AYYbSVVflyDHPwtUIZ5yaijemwqiXguiytX9RLSDxU/cnQGUFD3nKd2MkJKBT5Hm1gu08zkSrPwtnEkt0CviyJVZ492wpMUfyraJxza5LZiCfxmI/lne4NjrrBRC5HAbm6s1ggacneiVwuyZYS62To7EGiWxJKj1VA+h7xR4vVZDzsR8LJpybnKtG4DrgQJUC4rf8eGmu9M6Z2aQvEIUnIainLRG0J20gb+51tup87R9BSnrpDoeqpmVfQYRUevPPhrryiggbijRANWQGoSg9rOUsQZwD6rvOCtoGnK5aHUezRv6lZd36GZW69tVmbKTYUwsKW/qFY22NiTwgF/62YOoJ+eMl0kdQDCkNiC9UuIstsjjZ3bIi7hOQFSC+e8s0sDQL3qBNjPOoEwY6fxxWjPy7kQP29xl4ei9rBu/+xzfxCHvXoj4SRfenW59+xVriIi7UQuUe05H/YElLnF5dBpXTotSQj33JL22dGAHAyquEIGKsCPZ3jRCwbPM4uumYHH0S2vqG+eCRJu+oQ3eWOHlRlPR5romzHGU7DS7LcZr4wkQuF+rkq32IWNIKAWqzmrB6voK/tXvkilZp8KPvsc0IJQc6nUT63nbqHKjmCivD004XYUw3Igjnuji/mC3LC1M+AoYP8HpZbmOLal/PkqQVVIIlDzHlGTH8wPNlrbUmAbwueVKA3ETLHS2QHFebipFo3UzQwGEs1FWNt4aEbxf9eAabTYZyRox92i9I7IrF9/oon/BHYV70sGfXVgu1iaxJHbwqOn8KWcZc4cuX6m2fl4wiNPmzAF3cHQXcmtaKqgkifG5bWdg09ep/75aQ40BoEBRlBpA4uTtdsdM7pEwZlsNUec5fDnB5NsSZSBOEYOMzRvlr9PmLDzM2EuGWt0eatfjN2zN+bvLWx1dmGRxuMK+tqq9P6fs8MHNvslyrIfmg4OptCh/aP6i/m69PPaQXVe8riYAEJ7NAyFpOcrPGHQaqxoHZHz9wYqL2cfMWmbAicd4HOhakTkrKlCEPDg1hyUWVhrUy+m/LPNVfhgu5HVyxN21d1A+WjsBxzOrACl3R0dXm/1e85ckSj6725X4kN9pNoEGlF/iDGqRhVmSJANWcKZhsDL1hzPvkgY3fgHCKCfnhNYMR9xSXmpMVFYW+llDd2g3iqSrLs0CE5EUSyXcFNedJjoHQ1kz1Lh0PPdIYPGW+7B+nKoz7vKyRVjssN+eu3LPViI0bO8RBr1DpJf7X5nAdSbHqAXhNooQBT4GafjIZhWQwjPKpoydLVdo8sGxKG6LwDydN1hxuef3YLCKsUSkGOV+pVjw2Y7/h8J9B3rOT2yv0G0kxAo4lsTtsyeBd1TD7cCcbVem4OG6ROzuLevXG7xUEdadGcEKpLeg9U2mOOqjTwO+O1jksBPi3OAfjJklVBsaAp87JMNmT5ijCILconBULSdJV46uiqzA91YSsh3E8BRp7bzcdfPA1yC/ame0wyA8rFR0yz3KpYHz48AYeK6KcfyhIss7ecnFzAgaMf8cN0fQmbNPORtJmJLjkR65CKWlRB6kI+IrodR45QpkelzDTL/sl29HdPuqMRm1Qjx0TXKGUwNt4oVvqkEqMm39SXdygc0bBRbqXHshqpjT3rWxhkSkTWDNNamMzEEcEE/NlBM5zxt5d/UL9Uh9ApFDJi7Wh872jV2f51b4FrkB8QdSDSsdnWeyetMoFUpX7y70vyWgNmklUehs7nfxYyo1JzTpaYWuN/SudxY2nF7jSf1a4n2xkHLH9ZCkSvlF3sh1qYn/oozti/kOTuqZSX/uVM2117l2MSd6kMn12ABhuX0uotG6DaWNbzsL8qVLq6TpnL/PXmKdpj+erEPy/cBtjisTdblQR9fkNP79H7bJEjyLyckwIi3MtN9GmlF6stvQac9RlQ8FqY6cXNc94QyjIrAPm+tWwFhVj1ov+vkbhwqEvOk5HHtf+frdQIXWroCuuq8NNIF+2bU2HOb5vFLhqzewyfsZhgriJE/GY788n2GWLX9zvMa4owIQjkHDxObr6sliPlDB/eAQ+zrDidYsvDNGMQe8wEYp3Fl4Aq07k34Me/VzhTjxzYpvifxD+LbbYZQNgSHfzjbT+npnTPliFjx7OgOdnTQtLB8ubyobcuPbGYE/JalKJvctcr0dVLIOgy1IAbD3TJxdYW3gfzSitavs6oTv1Ykboz2q+LVEFCLA2A1LiBKbWe+1YXNDeKZC6iAJITxzDsTJbiLDZ1n6hBZKR9mQKkhbwFOvKnkarRGCPelAiKYHdPu404xbRo7yVPo/MFSD1obV7JLePb/oFYblsedA9QRrWGpW7lBuTnDKQX8+ylbYWTcOV0Q3edcaWSSTgBqk9beMKBIHQTiDDtCuKdxTtoLrHnt/Qvp6ZAnUxomtu4vuWVJZ8YB3udAkS3OL6MA1wRn+jFz3iwKmiSHUM8hz9TAq6plSuP4DzpQgBJWjP70MwaDYz4q6najea5SUFwKr2eYAVv2EXbGk1JQXqCXuustPBw33+fHKWxMBlUrIEoz+3GhCQBXUv2r/FK6NP6xhr7VjFfoGGY+uVy8Zm6i4uiOQ+K3RdcwATAhpVGQ9L7tX5JY/oZbHT1Y3aPO5EQKPFnQ3UQeH+4upEG0d49I9d+qRd9fZXNSu+i2ypk4NmuPB5mvMul8NBdlJX12VUyCM8SuNX3sTCOpGr1hqx6ZZtnCNIOSLiRuhpFPpvqGwEG+FRuDN3hpORWZcYiuPRgCUczfGOgl0t7RD5oFjqlDbAWFNY/EGgbVsIKaZHtcj9D1/obtDfNanB6IqgMUj8LnFfP7R3vCkmYHXm9cIa5U54Ne5gpYATZAR2NzENpuueVQptxEes9vs79XXfKas3SeIliJZdruoWmAeQDnSYQrxFUbpdQpXUEJLL2TRTb9y0au/Uvzg8LZQTmU43brGdHOdufyDek81RRvSjiF3gqtQSjz4JgZyesNTXEUfUQLACdCvLEwwtiolt1cXSAW1ts6gRI1rqCXL+ziUWltPpDg8x0GdTcvvU2eybSyKfy/MfHFG8W1JGBV+/7X9G4U4/5LKZuRcXFwrW+UEa6mgwNkKXcisDsmHhv8pCDBaFou/bqyymozDFimQ8NMqlD9oCyoRQ0WcALVT9UWd2YkWNBLhGK+kEn67ue6WyV2R4YQ0eG/JgBWXocklZbIEuR3/Bo5bDXAzJXDWFkefLHIvVzNaYfXx/WlW3WgMsEHkwj7ly0r2qhM1KqDxQ7K8TDOlhjLjVjFJgy+GyMOBRbCndti8lkG1PSMiMXxUxAJWYOM59h+uJiBFoLbmfh/r5Vg9ea/IiSRAaCVqwpPtzaHqOOwsRt4USdqN8iyArN4g09xaeni0ANzcXLl8HbLuKSamdSPydVbNXJCVvTHE/3BcbjsB/KERSiJ+m8Z9944OqS1DV1XepKX+avuBp6AiVB5thea3/x6XTh6J1NEdMkpedAiX5vdR0AanNoCmayWnCJB0a3mQkXZEbeScQhIV890xxuz35z+U4k+re91yFrYnknPwlfctPvK2+vZtdjoukI/F8ZI4Ynf3sIV7oDhw4+ed7VOAwV4Zo7bHgN94YpFmiMhaP0jsCU4BX3/5hfECebp+e8R6VgCWnZBx2pk6//VhMLgtY09Y+vnFo/TwJUSNDgbdCOWGJO4dI0039YjQWC9VFOGa4Ha5rtQa04W1pbCnZr9UakcPf22tcFGAPoS1/brbYOav9me2AFA+j/v0X6JMH54MVf5ja2jwSA6lTUQ0cQy0LVuBX+QtjIjB4dDZ/dtSjtotOutJm7JhuWW6G6efAaQ5+UbfkfrSj9DufBk/wMv0PkP1PDuIS3cIbVsToPs9GjKVtI5o39wqn+4+HTLspXYYU7xpFQ+Pl1/G/pt9VFU6l6l929M/60//lUEhabX1RNM/h0YH1IQyJ9TXMKVxWojNPzxB3HMaTcKj7CxMawlt29UML79dSb7lun1o7ccr3KadmfmIyHoBRkxJMTLo1T7+ozZTDu2bdj7u5g+qSrm6HSqOABFj44wHt42Fys3udAcwOukoyoreyeTG+QqM6uUpa5xAJ+r0crFEv/iLyotTTdd/LwQxQBlT6X8iSZ9XGy1kjlWjOyX0tVMZM1OWzJgk2bKXna33Bo9plOcqlwyq8M0oi7wjcbDYDh7QwSHMCh47ozprHWleX5Gz0DVaSz5tsoZ9jO82nTqSGoDIUHFJHr34PPTIiHjf8bYjopAWNjeWDlt+IWzeyYXvE6O25l+LmG1sEbXXLXvGvTh2qhZei4oGX5Xxu4/HzmPmqc4xh/oZDOT9m6EXTDSxb1jKTJLLIkGwXKYeieZ35KlGYGwa/H4hgfJXuMs1k9SoU+R2XCjwYW5lOiv73PO8kixjM7s/ulWM4BkH7e1X975vbyMHcBXsfSiV6S8y90Dz/UIA0dp/O5m7WyQ+4Klp2EtcIhUpwfcsrna13zAfnmK1RCJW36IjOBTS6Ab98qepB+6aAjl7qrEMjM74X3MteM4PH4OBvRLebAUrTkJUFpxw5n6o25KmgZ14xCFEuBVOoQFsNNiVta02sFpwCjhFQGU6GC/nVMnzqRrqJM/pxvsMHFgto7rVJF1a/F5KaGMk165vxCP3Q85MmXT/CGyOS2AuOU0mMu2M+RIN++ymik1nsfwYyE2hu814tJX9utLJcHR5HH3/o08oB8HyTdoHkOtyp588Oq/OJoUjGK7vHRFLV1uQDYFpIxYkOdwdN9PL0zwfR+2Tv4LUwcheHCBM0DaoAXVZ9xf7Q9bC7LROHh6l8AmoGzUO+qhr8Ogru40B7J31ZAXiOKdQxnFvN20EXsw4Jt7RKSSREB54YieNYCqJlwrPc5ldFp4eYOcqIISHsZqXyOQNUsGiHacEtXA+Vjb0fQXoD/smR2nq3eT6tT38J3YiShd3SkzR5IEPPFSEvis6DqOdDUvHJwcN7oflI51HHGykYTV/XO8xVyco688BIVuUjXocvDu1Ea5UpQhoQCSMqwCq+wVauo9B9YhSIrqW87fInK9Q8dzEjhYARf7fhKHMohFDxkVWmFpvWoo6IrR2TazO90IyW63Gm2fyyBGyzyXS4dKm08bzeGCCPmsCh1b7fUDR4qL+nEa9+vN4N+yO1nUh0345qQRUNXxQZohllpHTqILvZgTBkkmRzAl5VdTlRDeEwC49yIsMoVUFA49/Qjz6kmtXLl9WZtSZiCNA5plwHt/GtabsLf18IxYOTiOehm8qZlQZS5h/go6tU2gjORUcELw9EZiW0TH6PLfM2L53/+/7tpJhPkt6cS5bP00e8MbeyDgyZEmChXv0i2aREUXFbBMKrwN171hTjglEU4oNJ63XnTve/RziUxhxvI8XEkrvbNxv7IrkYEedmxNkz1NkzsCcpwlw14JyP7g1SZxy9b5O4MZPDw7qHbqfjXDJ1xCZogSmJd5T6dR1terT4vWauLC0Y4GxvpXKMWAZ9369kNC7WecE1tRiw5yeSutqGDC2HYp8kkLqM+4X7zlj9HzKG4/yg+266Sf0Eh0ShWHnBY3xYiRbbOLbSgZ3cHFw24WwcGLRgHpbfC3VEFDA/sqhD6LGtiyorJQQMRibw0Ebdyoe0C0GeMm9kQU6j6xLRtMGLO/i4L4aga/djU6ODH3lrYKAvDAacF1csRjQThqdtHon8HiUyn7Hmd35xNjVefER2NfVDfcgVphVjwkGseUJM1FCiNlvm1hUJt5IL6FNfzGi+zBZqBFr7vNS9dOK5hGm8jscUpmiJskRKB+Ijt8EFFOccAA8jeEONOuXqBnUuL44gWEwJWPbJhwkgLxgiJlRvbO3TrpyxSCycqOHcvZf5Gqe/M4KjQIHRqoaoDHWY1GET/pze+63ZHRhpiK2A6r6SsTYgHXObcNKnJXYvj16gYCbMRPZpyQYdQjXo49sxigPz/XwXWyeLODlUTtHzfzW2L3Mn5HBuEfV6WpxgnutNwUnAJPbLBSUz78Gu8QsB5s9nI/vhsjHwD5DIPSN6yHYpkOg0zJ1n9BbN/hVhhLG6snLSR8vP/tRgoRGewESQSqZqqhjVHV/oIevVSVpeng2IKDXZWKN3WtdObC1gxW3/cZ5Z/MVVdZB2R8vPpOfNyFttTBCkum88baFLGy7OUsB7M3NTfdcVYvmhABpTj8NQDSYj0r6USHzT27XWBEx7fElOjcA+Wygzha97rWxhwJps2qULTh9rwVPkAIc64eIHlajXEFEUlH8o2XyGKXkHwvpA9yW4NJw1rlPatcOZr3ClyWJGjRIKuJo9vwaWsb1Mc7OhrbU85NRoqugTJT6i5+fneSlDt9H+axcGjLP/s0t6sG8qy+Mdx7ajlkLUujwhe6mJaWwc55zjVkfk6gZszwEjFdR27NgJ81Vonp4xVRRYpD04KWkT8epJNLvMuP/5wh6wOmZmuG4bCjWAarJxWgEt/qsRMKnCuPjunNL/DYihLvhQpthCipg9sPmOXWaTAQ+uZtiYlRIZsaqXT1HKl2TuGics9VnqyXu30QyWhJdrdVWbHZTaRsLPJi022HxnmbIv7ZnEzaw+YQ1RgW9WCOK3Js2HugqfTp0F6pWFQJglgt90CyDk2s/pS5lrW7edqZOYrjIaurErGUfO+ziB3YZMEhgJprPf85HzQhACcrcKuHrksG5VryCJK52VZ+CcSYbBljYz+E6LFfsM4P1NGshsUvWCArbycWy25UVVViGukCy2Wt1pRu00uYr+p+WgVDDDeEjrw7YIDEU4VPt19oJDkAi9R4qAGs7pi2ZteAXWptOUNej+FIGvo4c5cXk6G4soDXWE9Z+02Mr/RRI8wvqNfjN2ybUq3/PGOF+p4lGodTgB01uGDcrA5hM1Qf4WwSXYHTy5Aro/CWfRPT9sl2zLeZEoCUv3T1NacuVqNhfM7A6PdESYJ6mAmV5FzWkAOq0J3Q3LggWWv34i/4T1+MHUyIsW6Asv3odbhDZ0+NIVEcMsCCJ4IyPkeb6PtKWQIzl5EqOdUqi3zO/jgFzOmNJ3lzqSABy4qVlCK6QKTVNb488sdClGr3lbzq5ew0WgLLpUYJJgsVftKMOITm4irq7bTnhZzmc94s8+PdKIMoO8KFA0EdmXqgeT2JdGTTjOZyPoUxKjcFgdmb+Op/NKdtPeXV5D1PVzIao2No7yWJUsIRtx4pxIlvgDrgzFa1fEzDob8BcOjSdmt/sJmDt5KFYHg93PdYOyQPURe9sOuiVQGOH1YCsdO8vt1y9hBfC8tZJiuCnVStDs2TWfiEOykhieuyMb3bPQ6rEMVCMnlw9EM9SpSKH5CFjpsZbcVHFvCW3gA8/vtLBv8E7tz9KubeWXhDpm33LZn+tYBJ03ej8vLJeb41mNsKtn/OWAWVwbnvFBzjmlFsH7rswTf39ztrgrUWrGUPxSgYhnnFslh/nyDWY1hJx86GNwgHeqkdeRYMXCtL0ihV4UiLI/rhObLwOuLGo4HkEAN09CQM3lI5VG2ElkhGmraCB6k7C0a3OtO0gWiq9sxDjAv4fJ0IRcdP6JDea4cWpeE7tP+MwtGIjiH5fjlrdqN4OklIEAX7fsb3E8nsqPFu8jyZML38GfgDATV4jS2XkpwPkXqJ/W+mYD+vcTRn7ugjv7sZqP0ozsqfDCmH67jw2a7zSWTNYnjHPSQ7cE++yMnstKGA3xKm0gE3cXPrIUNXGkQlNGn0ltHw8bHJGknsY17J0o6mVrx8EWzNzvYVMnnBC6VMqDjSSQTGfmpFWOCpM0XrYJAivRqocan71YwZdfXsAwRc0T5M2mYVDQDXoUE++kUnVQlasvQVdNVX+LYk8c1hkrdnbvFN/X9kzCAtYLbWjypPkRT8/37fcDJOVxQ/QCHpTOIr2Ix9/mQkhA8LWUF3J++PmmvKJhiDfuufe5o0Q3GeRl+UuNx81nZsd8jKPrFBjdMrbArcHKjAgxmv2/716Kzkpbo2i0x3ABAOImQAjwAWy6kXpZ8Uhe5XXWz6xAIWzW0im8c0ewIAJADBLGHDsvtHAAdtVCh4szuZu3DB57LMpcNDDO2izsBPVIGCOT35YdMn8byyoE/kB0xdDHo58ex6UwaICAwzIkdPi8Ve5zDcDMxMiIh0mzLhhXJYFLEmNButjybfLWtGzxeLlUUGA7mvuwcITJi23z4Z572c825uC4O12VvmtjTCh8MDjxbw79fFkMw1mMBnILtKXvoYDx++YBisX2ut2R6csWYB1tWVOjSaFhnZd8skrJqbLWOnhDj0dpm1LjUyY9x81UJ29NomwZL8/LxhsNnULhal4t7wFgI6IY3o3b7wUpn1H9xQhFS/ryEQYpQXrh3uB5VkyDzjxg6M86DjcqtdHHRy07PwHVdXTVfR/I6ezDi+np6cOv4WkbqQ4IM0BBbNwUVJmmu+qxdJI6+PpeIOIKhDbPxoH6kLHwaYh1+OzN94hn1l7Fzb1Pd+jszugtJApP6Fo1Z7y800H6bsBHKOGtgdtw1w538NRy3q2fi2Go3wijNK1FLKpFdwRQDK2W9XkC4iYBnva9ycxMZzLXDibKPMcPvND+BTOeABMEW164bV7kR3E99kjnYw4XtrsWSXPdvXcfULuT/kzES2EWwCSg4J/ZYR1K81Yin/dkmYMd/xxDcNfFhwOo3ZP4hHMBowdiYdZRInyCJpN1ZSNJdIGA3O2jZVsVuRYWlhSGWYi1HwsShWdHxELQQybr8RpFy4sEuX2C/Y6zZ8ebXcsVxFRlI6NIyci8PpWhTmJmTz7yk/I9F/4efJKtVkZU0tgyAOgqng34D1w124kJ3Vfmw9AWFkTI7QksCNSEB6WwxTNm/EMoYSK2nQCSREW8lW9BOe81t0FhdeA7rxa1kZuxkO0B7vZupRSzt+UxuS3pbH7LMxR9WBP7AAM8BtFFWOB3IY8aFgwB/iiTLbKA7VKGmIAXvazwjfbKThhQiDScCrPxRBLFXJyR6H4cx+INMWfMcO5clD6ImE0Xh1ikYLKK5Pxnnh7A4cwsw/F0WmpKL5XHJ+Bt8Y1sKYoZMiZlDtxRlYpC8L3YfEI8pdiHOeiCNm7RrIVn2s+2In8H72gb74FKtVu5FLLAHaXQxa6BM64nuk2hrw4NHf1JxLouV7CS537g8e0kyH44xl6381TfkiBuR2H+lpEugH0MEzXqs3N48NfYUJc/YIzGwCux9UQXlxhyLM2ynw3Dq4FgsabOv8HkkuTiVrIRJDJ2d1MGtvYwk/QRn0yDSnchiiqzj529f+0DpcNY8/wTmjeGzqNcVvQmbVPVqmOb0WLtxGN0MQkEJnvWdDGBNKrthvVnCH9U/VZ95SlnBWHABooKY+95QSKWJ5rCo9ssd68z+/nNSFUsL+5K1gHLISjInbDvVciG/+7tikVydrNJM2y5XQpr7na/wSxMAZgqhWCg3ExerfDJzdlRcIFXHtbOk0py/qY/kA5KMVMTrZMrdjRVht1sn8D6mGPXD83Ufh7vJyjpifD3QVJDHPohHdP64rx0zFL1Xh01BbgQrf1Rax8sRBLWo3q6WU9w9ORUBMIbVjG4Ky2p6iggm5Q70+rRk/wbDEaoNGGasr/qz/2pzK5Z89wQWvt9m8X924E3KHO+RH5Rc4r7E76zOcR7JNpVDAa0vGZiuFode6GpReXU/eUkZ0/DTrATRfzeb9PM8gU9ZNCu0OmBniea0ZBVJ84CG9RTC6m08T3suKg2xti2z4ASzJenqpEjKpps5ky5p5CNhoZPWVkIgNZGG+Vq/R7sL1J8oPqz9eK1VXZufa7lo3Hn7tt1VFyeUiUv1FgI1QykpOuWXG7WzEgeWMFu5urLCrxjgzPjHZPGpD4cQYhviMmzLcJRm2WvFiCLBFEy/FW1jYyIPmWiS8AOg1DCLJlFxOb9jRtqW1kzdD7moHTRGJ9OxBdnYHph0SDemMH4OSCNcuSx8M5bmm6Gkkw+G9n0YecFy0HNzW5tHuCRkFH8nBYqVIxm4R2MZQESPpX7C0GREc82t62UPr9juYYTs586nu5oi6tdmfI//BsnXd6/+KPQfO3OdIwAtKS0fFrtMLCFoYcf5vctFiKt6RjUWak0/xf8qJkl+6BeTROWqniSUhkkmiO566eOnM0jK3iEozHAFCdIA/n5a04PabEfx0tN0lRR6nz7ndJQXHXXi6rrLqrbds9Db3p6qck4pz0p1hILW/6NEVyFnf/BadokvZc6B9SLhTuwO2z/ViyPrF9zw/yrEQfsbdlRdP7EoUj2PNVSmkVR78/dHFSCxq4mWorHiulBFpAlwpG3XWDZP3QQEy33buC8c3G5JK5VJg64A7GhuhWweZOCseqxIyMekK5JOxuXrFiRphj46q0VfL3nW+NngX3xF6Jup6XDZ3WoClge+FIdfrOXKQ6qp9TzxC0dV8VChon5K/ycSjGLDyOLg6H2+bgBSiXskez34cQ43yzqhvMIDc3cHNwzMtirdWWmN9ADyfrskHEzvEOtCLGKcKND2uzDQfRVMDGZcRfONQSZ5z4sbjwvnDuI4fYQTGpYB/ScU7odftfgBilppSa/wrpv1U958wRuH/0SAxn4otwd778zYP4nXtTYmPZ5u8h1gPcrJpccY+askjoNij24yFyekEmLCOu2T/L1CSDrEi86rjNeTvZbNZ2TZRHpQ0+mc4xnlqbhC4uHWdbR14/37T7SgLekWtEpCrNGcbQ/w9TQszeNW7Ke2OaWVccQFD0Ijwdk6CK5OWxq+6j9eoqXiTlp7uj6YBB4qHf/luUDAjYT3ClchDj1pqmdMQI3a7kWTP/MJ3kH28F00a7TXdXu2bdeDaJggUfI1RzoUrOgoVZUuOn/sYpDgJ+q7zRE/TSFD3mwNmJZQ96ca6+6YV11PIH4+4zrm7gatdziy2f0R+XNmKWyYa1O9qzflXUqtZ7lkxJCV8/AXnABFAUMJ7PCd5xKr1U6VlDPSISc/ff5tRtlMSL432wGLAxmqvQr7YgU+q+M3wU5w/ANLRmIJJ+ZrrH/bSlSiRkEF13P/KDIKTTlZ666a7IUtPekhUL7Fqg/OJforcVPe4aI+QMWeFHRaFgabG2NuI9RD+sSwe3+f8JHGDna/LiLyuOs5ORzdNbMpFCnJ4fR7FibTz1X0fEQOHjC5qv2RA+jKhjuZQ2QU4O57/B8pFo2hnClHew9PYh6oMFTHAd42PeHFV7T+dfzLIIwr3HTo31qRAw+PtBQqzAsnu6TuJTBZNAMPV38SkQM63jmla6bcEbcuBfUgiKho2T7fGdPpRejIIv1qmZGtEciXuxx6LY8f9RnVicTdQ1LFhK+sYBO8qa2rT2U1VePr/oMokNTdvlMPB37zn5l1zjcL6toCoQWU4n9ILYOjFtrO0rQDOoFN9FDdLtb1gMqogYR31fs8nJoUmbxFVN4b1GsoI8VoGn/C0LkT/vIGNsFekpwSyvWKuTdh7r07m6EjgYHKqzEq2ViAfEG+QoHmgBVSo3FkYUWvL/LxRGVenv+e6cKLi8CyQ4NSBZse3Wpm1RRT4bF8nU8yJXucI9vCgnZzzMAdykDps99LaCjuhD392YSmeubtBhHCMyIYi3aLpR9kV/ab3mkHO2WNmVzR7D9rszc+YXza1Qn2BtfpGAzNZ8CqvwZixeF44Nc+Zs0JjKmceVymP6cHJfrZU/ORWk7einbINpeCMxBTjtcN9cEROhRLAFEMHlszxTSw2x+X7sT4YxPI2tWVGKJe/HPJ5FrN4VL57bn42vWE7ZSzOIits73fo3ZsHaCt38J290TystC4xpGJzkbkNaUQY7QbIN4uXVhaSa3/cUCXOLKQBticbxicfH85wZPlNxF+uc6G5PfdCO7ze/u4gks+cOayWuH8Lm4vttZJcTxYl+sglvoTOUcYLdhmyMHflRLC/SaYnEo5h2zPyNyzebBHKMmhIL1daaoJs0Ncg3kEaw2w2cL6x54hSZ6WxLuRYkxtAikBnWCK3tDByb39YK6qxYvRa+bITnKQ2fLs23WzTNuemcj9c7IEBZvBja3aNCCEj4FrE43y7WRBbasiaLLP/AXtzuB5fb9rr9ggKZE5tHsy3wQsm/yscNxiKaEm+PEQitFLkngbVkzUPBUEjgdPxrfbhlXXbuAdX4VH2LLczaEOb6CsuMqqNwQV+ZcHxqvCFnnAptTpMHvuizNvlP4RFQymV0ZuKbTfeeSWG05FE/CKuHTYpjovtvu4+rYfm5J6GvCl2G6RKmRdl3Dh0orn97gH6Z7Hu31uz0CjblIhmvsmMqvJH8HxqkZy5SRx0B8cz42uPeXtHR8as6WYSvs7heH6B3GUxn/Is4RI1p5jZidCoERMrMLptgtxGT8yDb+QJa382e0VxfRF900wEpVf5xRmwheXmwy/0XKecP/V4lo91QCK/5ZHXuEw2bqNVqykBdcqB4t5aV1zLwSFrYWUkaAmEaSHcmT7t2yFTZ74ZDLMwcc6P0kUsV6GyrzYQzRW232U8RnOuPcKPcLoUu/SILr/HE6ahnAyAzmvHXSxAkOiOEEGgsRD1Q2jX6WQJ0B8g0yIh2tujw8ZTbcs3vf9Yshp8O4xs+iIzMyYTxUDepGwpfuDE8KuPLexXk/xGnEPGFh/8dAohb4TLFGp2GwZ5Dg/1FjeljUzMUruKKeKqy+lLSOf4Dn+AWiwRLjUApRsw1Em6KDwbGLwoDzJrX7g5X+rzGNM0P6W4m3e3dFtz3N1i1bCFnAA+wpzksuB/X+bURUfAUM2oWCd3Iq20H69TPTtnVFvV2S+uRtvwqKeDbPEolhe9/l8XJLVxO+reqc+omt2nv67EbuDUZrUkBCu0VwMxMHR5L+DFOrAN2ebaIhuvfr+4R1t8pTuwoD+HWd/cLLUfWJrgbmQVpRSwQqML8ltCt5r4mM2J9GuV0l8vFaFu1UM/GxAhmz9ddz7tddA59sSvFbbPEL1rlwljJQsIQD/ZRjiCNTmQ8IxvnKQ3eNX1TpbOuI8H7edo18obEi6wgCzHhdMfyT2s3ICnA6PXz63dolsLD4ApQ6bf07aih4ncfd3uS+yMGddV7BFafN5HJc1TwOqvqETWG4+VIY8cKTh/WUet98BvuX+OZXZ78vdvg6CVMNc3C//PeF2KoFa3PdpDJPH4yGg3r8iwMe69rAPeBfNSfd96QeJQyM8p9YmNzBFzc2x6mtAH8CNMCuYKk1MKz+09aexwJo2+1Zq/24NOjHjAHknmXN5InUeD0tD8pKWRsuPnVpzK/yoA4+BiwWhpxHjTJpIM4pX34aZ2bQmS+c1rZ97LPPhcWMlcCQSepa5jdcGD3XZ6NtvO9c54Srd90+VLjM6qTkIA3ioH3x5C1Lzq6CnGdq1RXqlt9UXd2B9G9CeYMpeV9LL16Rkm/7Xxkmp/ziduSH3EHKIBSETqajw1AY67ZVX2Y/YKyzYO/2D552pRVLpMyEGArfsCn/So/bTJwxdriLqlLgqhn/032prCUZXv4fqlXSs3hR+GsY+ElaRbiNpnp88rCDMwExQh7sD4QdH6R2ZKbseWi5WUAZTXYnyTkStEnffdyz26sQWbIbyQn7STE3oZqRS1RHGgBKvwuCu/QEaOe32j8sQZ1GWggLw9R1/Wrji3REe7kVciL07ZUjNPnZ7g/rdtm2JPtvJ6f437BogWqsKaj4HF26IB6N46JCnWpgj2q6npNMPV5swuc93zsZCUv1w7NhQEUtDJfH7MEBR2WTa+QDSI7jPSdkk5gJdrUo0MpNrO11uiBSaAq+gRrzDpGZZz/Xxz0NM58IOQ+lVJZFKXS9dgF+Foep4PFh+PYZKNkPNQzFZ5FJZMPgK4GbDB2Ap2GtBG9xTsYGviJGTJeY4xwD9JyJLpcVi/Hepv0eIyJZUi/WxSF3yomGYnSkq9LqMWkXo1TL7YozJWWOrEjt9Qm00NpW5kJNBAqsvxVIXDNJI0Hfu/oFEoA239xb8IiKiLhE6z8g4BxnoAa6VozeIzGfhVHXT4k75s4Us3utbtjGX0vnPsEUnsAbItOtJTxp4W4VcPUxOBs8cR+JpNzMF0WZDLDeVdbI5a5rPA8y4mXaVpYvnwXu/x6LOPQcvr8JVKpD7GW1f2D07oV8DgjImYOIBPMcYt0j2MlgtXAddQ5qiLycQMxLcnEiBp+phhC0aPlJcycP75/dix2kWsz7VYXkg7ue2z40Swwz1GVWjLZS8d1UzuHo3RNCSFLJJbxKjlvap2m8H+iJ+nFvnsllYkHd15dU5w9FBXrF9+yAHfMpMLlK10LRR4dZR/K61RbvYbhNHAG0Fs75TYaU3g/Td6UsNhe8tNAb4u4W2EvwA7fjr99AIxxUH9hMOj+B/EjbM7ZVZylCGLfnSBpWLQ6PYZLskZa6/TA1c7wcEj0XIKSrBDgvXeWu1ytks+3OHgIUrxpv3jaTLkWw59NZ+kYUne5Hdw998YMSY+EG4Ws3+Lg9MzM0F4aJcBMY0JUqtIiulqMCMVLS0pI2BQd2JOxN5smTJxs2DINzVBETXOdhdpOzy43SjYMPpBjTWaPBwTcXJD0czrMyn3r2G4pM8KV5BoBSN84D8E6VsHC1I3JQCBFZxgwGZIyuCNW/1zu+lglHGkerL9jP0EPum6P/0hpG+u5o22e2AUGrbbaa3CKPwHXs5NSk7qPFwfpD04LPX/2HjCKdZ3ses+bpB1fAABGI7I8UAeLFfQ+wfeCsfSQfzxxsyWpr4oBFQLtU+JRSFMZVEwiYf9KBWjGGf6EFtAWbYTxzrVVYaM5se1+XWCO4Bmf5RWZP2p/XzJeZBoYJLvJAF3B13KbuBTFSGgX0e4Wm2be2HoSuMZJ7PjBtPVyYV7Lfe5CwWFDxxz+0F1H1yZoeUX+Ez3kJhMayX22Dwt2qzHX+rgJEc40zGhSt/3tgCzIEvRx9Saip95sw7So9Ze0BUpkjM3Rk58YQB71005xcjgXEPPy/ARLawUWSv7ZCQVMVe+WI20EfbEMHYO0bPBauXhSpkg5fQU3kQ2IPhCYOgWEZDRYgIufH+50BfCRStIJdtYyDSG+a9QVZspFhV1eDci2HAGWV0OXrtoBNpgC/hJzNBmIkvvCnuyPsCg0gEZfl1UaZFs2VU9krqoHcCXDw3WO7CpntodL1BSZK4rN3GK6y7fJCobgIFJkj7nXtH7uDUzW1WSG96My3HyPk32Jp1THGbXHCEwurUkCd063AJXhUZO9ALgzpa03aecHTeJNgSgL7V5K16P5kM17f0Vxnr7UNbPnFiEKom+4GmQa3o8MCrPqgfBNdd4j2gqEMiIxPGmwCU6aZCdHsiKs5x0GAM6NoNXmw7fqL04QHrzndiVUWYDlubp21kiKD5OeWEX8hv/+Ih3huBukB0kCSg7VuXDd4GjqGKk6WMvFEimtO45aektsPdU7jlPOVX0KRpYjKgR7wBqXOfFSugbZqhEXod7T/9Cqp+Vsrt2lkLIVn/dwVSg+DCY7uCpjTqP79KeHqIy4ZVW4cX/QtQueKdX0TuGrexkvFfeDSEGDBteYFfakSBK6g3fjwd3TlQND3oBbnqHHF3+wFw8/q/waE80JsHdexAdf5qcx5zg2F4VGUojqHgOblztL4Y2YZmgltYFOMbbrm08NXt3vdm8nZL4egjqPqNkpZHBtblCIAroc0ko4GIQfYOngNTJk7QFRKeYnN77HGarRxtZZ7hum7e+yABBhZjfmhfjjTu/zf6RNWwWPCs5j2tBaOoLw8kiDu1LL9kLZumJAvVquuziGgfUHvpSKlBt4T6OrZFuAIU2sRmRKZ69Vo4bucu0S+MLNHN4bsvM8RVGJqMzjnXqdxLRr97E4DqomnXh/ydKbBBp0m5b77aFtdJFTYeyXCaXbnHt4rOVQi1YCZ0Gu8Q1JdG23dVYUkv7cvtJBT7vivjbhWrr0+VhF+oGNXZtQR/qIxzZIsiq0EIcwRroUQgQtE/fp0mYQW4p0EqOUAbFBkP8ZxsrBPOeG4kDI36M7zLjRR9ttPH+UEUCff/FVLGCQHQk4GqLuCVBOiBdavbuNPLeenCSS31VBoSkCDir2t2hhUVZ+jXaHzpXH6rpKQfohVV5zCsW7UY1e/Ucp8v0eh/Snaz9n3DkBRohnFhYF0LSKdnjuypUDIDSYH3Y3L7SHDqafVamJJDviWrrURjGzfnozqr0vDzjDVB/toUd3pNSHZXphwFYRExBvSo8rlcArm6aPqh+fwFBT0FWaFCcnPBm6N6PzgtElzdCHnn7CaPF8/1kS4dZM6D/SpHet3CCIjXzz0Hxn+fdaOGH4dncRayMqzgTe70PIsBVUtREM2LcQaVjekxNfB1pXqw5BLVdDWqCIy6QezPjZe667IcBcs3oTObTwXUPUt4U69d+5MYfV4l8z9awEQsjrsOQZlqL1z0Fptq52iLjUZyi9coojxb5y4xhSXDJTlxqPFYdhVwJINYY+2V2jle+uXxIvHG+5cRlxtbhIR6POc7ts7jvFJ6XnGsKeSsf8cwRHg5kfa2is0mfdF0xMqopTLEjX5xgV0eAj2OFGVyEaAyikY7DQ0/1iArTFPLsD+T1U/bo09Sa8Bd0rIUHx8cmfoQFOT4+2fryxm9Itrr2my2583LPyz3Kcn8yQ8CukdytI3ZuGK0k5W/ja92rXhDiXvPqEU44ScCjbTvf0FauFxxzaTOVYpaJVCZ2W7R6NNbXHMoaTtE5cc58HVBRWIo3yIKSoyO2BZkdh/F8kKd/GWi7txgh8rjf/vpmg35IZSVF/7vtuzKLYJWGJvQBHNp9lt7g/q8yh6pdmVWFz1Xzm29B2KFE9ZVFB5Clgcd7MdhORGFFWGm6sKKUwkYyhLh4Xj7aiCG6F5sg/enWkUKXBMo1eqnHdXSI98siONTiY2wRRaMdRBrFYeQcvSRbJZcgPdmtX7UjvGTiVLk/JtTTB49B9VzZfCr5W0ae6LH2z6tKf8Q1vp9VUQh18o0fAsmmz2TRxL34h8HO8WJeO5LFxxLYJsqaEc8G50rW0h+QvROOTN+4hcwXtVLSM3dNCwZk7nM+OGIj7z5+/sAhIAdHY+sMJaOrQ52Tv8QSQ2kEZ0VSQNDqvzpY74RjRl4ql1ozNcfjSocVM1SentXN9zVoiMSkcfQI06SAxN28woo/rn9/UMPZe5Br6MnniSbNpM4o1ZjgRAokelK+WntqKHoftAgS1gayNE0PF08tU0w2c9ZcvvSmKVyTy2byOczA6AicM8EdocEHVkxCla27FR8CxD/L69wRHibqP8RnmXlG1gXk8CgzHXuc0QspTBdvr4JCKMIQ1UPg5RqB9nZoZdCV71/yIZp0oQkjgZ0vFCfY0ELv9OzaAxcETzo59czvh18xH9fIXHxN7m6USax/XEKy2ye9XL4daioJBhwXofXSUSxVfg+CpuEYZLAkqZ/+mGKaz2Se5QpVNrxS0NCJzqIC+/wlGIQ1+J7Ff6LoIT3j6/zwqe2bSDSIamDnGYrfAqyHufDnOrpiRJqXN21u4djauCxkSYXCkrExLKi4XBNqYHitpxscjc5CWTQIRBfHhVCxXP1Qgex6znUoyJivPwWMFwJfoD+5zqB0t7WbxFDcsKMXQZggGZ7m0QtcBnRbo4HxVgfQnjmGezNlQ1HIJDuSn9um27LnjxT1WJZFgHEUjALkl2u20r6Ogklnbncl7ylje/yrrLYOuvAn5cM7S5vKeE4Vt0Cko1cFxjbQZEez+LsMZz5FCN4ygjDr2o2E17+StyUiahC9QmnbWeeodVv/xLJKQ3NVD1HElvUGBFKMFP6OuSES0C9e93HaDa+tgOjbvjaGU25SSQ2k/MXwlQwEBEXymVLvTHN8duTT/zeY5T9cfi4vydySPMWT0BB4hpupVTj3udlyJwqb7mKVyyyTjfUwALsgf1ZneNbXlUq1rLtXw/PT38tUgVgHKUXIq5ds2ITyWt52YIqWU4bn2Z9LbbxSsNgCTsTptr/ZxodGKNxAdJ0lwZWlBjvnlmxfqoByQJ4aVnaANrQNfK0okpxgHhesQ7QVH6xrGu0lJRPUmsx9C1DnXeQPgrNZX7v2x65iGpozsU35OX6lwgXQqiwA78EW4wOhj0gfqdAZ4ujJGzSBfWxXvN5ZcXVis/B9ejMMdyq7CwbBpIR1MKYTvWAF7aRnggHfbRZoW/RNXE/uYuuXfEsY2siTko38m7bMuSHQ5a2XS9jY1x1kzNjObaKtLrDX41G82jFhhEQDienW44AaIRRJKGx/SkXx0f8GW28rlRn2NZPJpScpeecvvMuY9nCsV1/BzFrjh2cnOjx91ryjDzV9LgcVagHZzPyczcv1S0R/uO2A3vr8LnHxKQePC2a9Z6gRhX8KwaKi2ZE7emuo/ad2tChz8CfYD+6DoBglyt5LwxYUnKcceTHdPy0otnkcu7nJE66KTRjI4AIXD+qcqQYtufwXUXb0JBtNLgVGSh5rVR/6R9OYZwXorycqKy1QP7uQuCE9erLbj/MVnTqyOMFVeSGqyHytoqz2NM/VlMF1qaxIYzeUDqS0ltym4OPSRNe6pWn16jG/vwlEkSYw1WHwCnUTSS1fOz1cQAtOdpVd1jBEkIP7PHIQDNV0q+x3aXEOigq7OsT42JUxnuksRyXE08Y9bkbIr+D5vGPJ7OfKXQ4UgmllFZJpDEctjrzDN4bhDcSo9zPkDC+U/MEC4vrC/pL3EdU6vi5CPabGm6aE8uo1setXg6tjJfLvfieDTRfnCyElh7mHsQIvKNcJ5Pv1ahe3bxkSMh7e1dFIyRmkQRCL4I8DAmafyqaivK+W6w8t68FK1IZ3XiwIPNE7/xEfOG/t8PJLkbWxZ4cTrO98IW39VYiz698Hez7+t+UT+KTkpqw6H03ZH+RyJLt2x86dG4ivgoaoHZZxmO5gs7oO6adjR10/xvsLVk0opHArG/w88sSrGM/jluTWvpxVJKJY60Le9p70Auz9i+WhPFI9+nAg/XKB0kwMLCz4QnnNmmkJulkX3CWnIbgv+gqqmoF27Gj/lD4qosAoER5mjjMffcnuRXdiEuJUFA9rlK+cIGdOhNcO+J59mXB90eSbNBkazzXgxo7kHTo31jOA27NjACPwzCP2iQv8WjoXlgspZWpmBOFYnJNImFXzAgTQ+2tRqTJSHKxAKFcZJnLnBupourW9lq1J9JmVLUD60vuetZPwa1GkOi9y3bCFeJUbhfE2AqEE3xuvMLnI3KIra03j/RUimFs1pRlr8RPAy1gQPRuFaN25g9KrExU9wYaXLNLrsSfKHNXkCz50BAV0w8tYq8DnygSIbUFaeo1g5HrpmGmTIwSMtCog2d4UzQieugktlKJwnDI5kOZ/qlHVvOl1nLXLIRVWGSSajyqrQlRi237iDkze/pfMh+JLcI90gGpg/VkvtzbfrXq+iPU0iSgJmgrT6aC/4hNpRgzxK20tUxsRQZVkBssApF1NoalyF50DZZVrNstXNEJvBNjxmHGDEaa+FgIln6TYL9lbK9NsmESW4xYSUVRwRQoalb5bf137/FC4BFYHatt36gMzozEXCr7T6TI3ne59cd9jRecauxWQjSJxHrPFXwCCtd1bdDEXYVwvPAre4xYpEiiIRIK09ov7tM77Y5p1zcmvEud/pXAtIqMZU1bdCfFskRSpKhRZHQEMGukZrGlYbxapqlRhr0CjEcBmkVkZ+gvcYfuDTzRqvSW10X0jTRHT8rODA74ZXtrMotU5adeS5zfdM4C4rxv7prdShxAFtvNxSv3k6MQLV5dsMws7wcDTFYftyCc+jiJrbKn1kNiCp06GNople6Q7T8VdW34u8ONKhr34EeV0Y7ejxLCsqFcYo5t/uEjRFqg3XvOeCmvLLCC2i/H+gmK46YF9vBtYu8GJXYEkROjO6AtE0iC5It36yB37A2W7TbudPdrYO8/+CyjnsweIvLSXBf377qDJzZIWX5l1ObEs+EUfW6+esrMrD8mHrAVHkIRM9FpckjeGBGFDuKEyA6MqU02q0V1zXOqArvHWJvHjes/LZrT0S0DCKF7QCBHkUoiMgF53X7aG7cHaoUTCwxSWTv9xxCm4NMJXReAA+C4+Xa11POH+RZACGlqqjESDoHUNrIn11auXjNPNpe0l2uNouE5uFIlweuo4sJNN2J7YjiUT6eYyzjZJb8jb1RPbwRNAsHKedok/LJQ6fMqRM51ccsP3vdBG5vW4vv0BaFUPDtix10KhHltVSGDvyUEzmWQLnndDhKX2c/486dyVcJZCGUeH7ZQaM8oZr4Glmu2xvGT3Z6k/xdv72qbjg+2+OZ/mExtXgdBiZ755QUPnHI/3PFshxvvwRbpIauAjPCWws+d5t+OXAu2IwFeH5COqm6hzuPWD151P+YcCHc3fzBBkT/fc2Wilx8jLIb81bdD8MpdvKR+/nXo76uKeAlI3QGnfCog2OD+tljvlPM19NzV7jTmgfEGBqjh/vdLHImio1ga6S8vPjPN7ZmWAmbaycpQQd7SozMNyUvG+NMhyF3O+cWBwVUdHcLZowRlSKjNPct/BF6r/lNsJuDaVACjWM4KC04nWKgmrRu+Ml02++mMGtFt8QVxetecDzy0ilMz5vglqf6DvDBmtl5J9L6+3SUwTiuwCyYJZerGla1SEHXjV/kKhw/wEkkjTwRLZK1u6MqZPwcHcyt26YWZWLhMjqHM5rqX/ibUuAk3KcXDjDixT5hbn7MfcnmG2SeADKqJt/XS60jP0gJdj7mmKhPSTYkE9pA7xcdOhPJG+iD13tI8IdCZwUJTQ33QAK2MrMygUaHjP4dc7c0Qz05ibUHEnydskHW5po39VPrsGDisqee1IxAGUQz6I69xlCjKNyDcSEZSaVxUElv3YPv6uBrIUZ29q7ogXs/v7dTYqD1lXzg8YRhOeQpWGydndGVosVYg5BsWqAkvuSXbiLbf1uS1GYE9CS4wAAfLaH2vhM8MvHzAxZotVZysvFMviHsREwey6IjRFNuhcEaIdNZh4kmoRdkJPXvzVRJnpqpUvdI6CmvgTf4/euKPSN0/cxhM/sz515loZEAC0ObpS5m1vC3ORJFwF0Dq580j046ND6nQ5WjsooNzG8nrSBeJaVyVy3GsjJt1sMyOUVEgP2ABJQgeVgLqF+pAQp6xGclZrTlJw8NcXSvE2cBxgGjwJrKN31hB9q8hGphiRq5lBXHROdkoYbLUw6RtjuYceX3oqLsxQrmN4kMQrCYm7W13cQrvFD+GGHJD1bxcPN7c4kHyVPH1749rqEdMs6gTCHk0l5WE53KcjJuQrPlD+7siCawwdBw99dtydwofPW9Q3tHNlc3mtUmfltqp9bVDTNFcm+EuM/e1xxpRniGUtV+MRpTrLTnPm6GIkAxcpgE66OVbgBKAec/iiyVeED9puR/BiipmbqjkGOk0BHm4q7MNCPKPY5HDntdzEwKiSUlDlZ50a5/B0Pdf0l9bFCyQRc1sT86t6SDlwkAXh1BVfjmA35Tz/+rephP6OKY8ikRVcIOCnyRxfzBco52BBIXIwJdHQAPkrxmgv+UzDPg2rLM0Q6Hb6XX43kBGlQTAfBaVJxuiUb6BiP/edFYacVf+rhsLOUB2ISJLdogjIb2NfsEaYZ+GiP2jAVLwYsCvO5ckZGknh7j3oqul7Xo7GCCLu1pWaonRbYHJh0EvSd9kjH0bmxpIDkQ/IPysokN9/nzcFa46iPOeGLRf1GrsMOWSRta7i4PmfIM6pxRFDNPcgs3B4NSJfOzcCos1dj9liJioC7kEEkNkYYNFTqtDHEj66tjReAmjTcXEqCdFAFw4TMpcLD0ryc6yIKhOEI0JM/Pk/nPYRyHfov6lYhkwFJkCrYYpNb/72kN6+2mSGux58IF3O9SUcPVZJHKlZq/lybQ/HjawoCcK2bP6NRf3FhonDMJVL1/xu0EMZbKMvUR8f4vLJVHUjQgsfuLSissZTreso+HX0mgqXPqtLKTO9pg4fi5wwRvSryCY17ah8RN0YmTvyHTCMofh/TY6vS9l8MgZP/xk0RA3s+XyhUY0JBffwDHBckfOmZ0bMLV+5JSpC2UZebv8J6uZmJZ3aqpCsuz3dXFiSGA3enOVXwxRyjDjUDI4wa2LDIdPoSUHNhymA43rw2v/IPqqPi6PfrjiTgDneT5kn+Tuh4Z70U25m1ml/IrPtPufOI2wdICAJT/FgGPxMpwKxKnt0wbeAvOpoZk6bOyNK7sokq93BSSD/v6FfCfgSpve26gO7P9ueJS5rhvJ+FAqveGI/kuq3dp0UKZp1rZIIuk49y1QXQ5PSBy9cf6cuWOgfQajoqCKm+hh5Nh9Rz0e9d8nutR6dvL66SVsW78Oqq6GuKRxiap0DSVancj7RR0QrkLWc686ZnU+VsEm8HWhfV1CsBagLgw4C3yo+XMiJegXyFyA51RMGM/ksHuc0C/dVneQUJnjNtBtCYdTB6p2o3hO0R+SvbTu6gMmL45m6ryaCto9iF1NefQrZ2lyi4a/miJU3957wGHl4h3BZ047vjWKkseKEIB2m4JgTXSx5wnid0RuH3Vjhmb4GSVgU8ExoGLDYc8xpBI6Xxz7lxYoslCAC2zsSdwpUqRe5dXqHRcifp2KMEEVuqY1B37Zdze+qSm44+GaEbYVFqOhHQs1DawnyB5GWHb+eNzC7/2ZYFkiahp65GjGbjAFjiBWdDYSBxwNOOy+mehYd0tiu2EEXuedqWE320jKtdpG1QyDyvR3UdXJUfOnhVHUd1xeEA6EglD2d0lwuch7LeTUubAftwev7MQuSnUXsETz1mTt3mDPlQFK++ZUPpNhy2tKMZsMmty20cgWZe4xzTuMrf+natxux0RSDF90TR8CbXpAUy8Qnef4veVWKrlAniFMLesNw3/dLPkOOSuNEZi69ga9TRMinMlCOBUx/BXH75+JcFzVPEECLlOFzu6ks1XxkzIKLVSKHlt2oLHx/AfxRN8wlBmrBRNiWKzbY51Z26jB0dhFCDEo4eYqg7FjkthRa5OO15Qj80J6MpwwrYUGv7b3D4dj/ALY2hEcLpMmIOGDjuBYmJe1ppFZQjCP728u3O4O9fXztylLuH7qqTa0l33ZvY6FMu3sHbjfJy0EUGTWBXotFy8fRbkRSgRS5s/x9RYJ0EkZdxpgOexYtQZaHAR2cbAEO3bsUQAaws8SKpk8yVtKZkX6ybORPfB7NeTT5R9jX2isDNxReFmL5eyj7jMDoMgldC9NkteHLFZeP03kD9aIdwIKKhBm3dDGmnfDwHVKcECJuthbPIvJBu9TzAiet/UD47C3Gji4YEkO+PjEIxonEdo2vsY9F8Y45AK9+vfoWxnJ3/flOXzFRJgMNhmuWybSe7OK18G1N4Pa/nv+3kZNnwEO/rnoJ9G/G5IkEL8Lb9Xb8UiLXJC1hhs+H3EbyAE6kX1heA938bsENsJMwt7wOEsSdaHX1S8s3UN4CVpNvfFIEv/67O2/hTfFySjsrpDGZCN0hMG6SvdlcLoD2fe0IV7KDtnCk3pABd9/PgBP3YXArHHoU57ytWh4tq9xSncxWGjQCa5fP7CJZGBkTvlnfcZ0uXzIiUhS/9z2A35Kd6BFX3J0ZmqKvnJcHVMUlJas7olcJXjk3stjOFcxsdReb/BbamK7/RT7Ptrc0j9cNMjhwLHALd4iTeQ8MGpu7b7+i8Zi07ZgMH4JOtWRwYe6a0qZiPEOKONTbv3B8oj0dBwR/qw6A98FGEQoqzqSaNtz9r9UqomHZR4ifTZG9YZuAdcjY7IBm3bfvZ0Xr0HwfP6CBMMUFzL3oyTJPHbDbM9y+YwJvUX0fiPuaempqq77fDEn+yD/PmpIjpao1h1RVliF5pPB14WJrJneLDWfAg4rnTwCPkE4uygGNEAVlxcRD+QUT8uy5XaKmNaW8Ru759QuP7gaOChaZOwl2tmcyf2qyBf/0zPAboFt2jzax+ci3JjkwY9yIy6HYv1gK3RKMXlMkl8FDLyAMOG+cAoyJb6yydv4gqQ0k71aNSOesFngZ3LwLguwsuAfdysqZ0HBS34tVYosO5NSrnLF+ttaP6kpjbV5A+7XkvdUShiPI9l7e9QnE2kjpKI6oyfXlv9YPetxN7dG3m4LxiiLvNhJLjdusyvhhuU87/iEthdRBfOlHpUahVTK5jYCxNb6OiY/9NDjoMFdjPWu6gF/0DoUZnqX+HemVmtVxmHH0YaVdaz6lafzcXnOV31TZG/imMvmmcr/p/29ccqTUjRVsQaHSA8W4ZUt/YPxE+/wH0n6hk4EaGIVwyumDSQZrns1rPP2sDr4kl0y0RwL7ekocn4ThXTjZQfqq+/uYlFtrvJGgacOZjznFaxLB8F/NJpGBJzUBg3lEIhpQ828Cxj0rxUv6XLKIpy2i8YbNf3uBLJNgyl05YXVmaeg6reuO3iXI18WMqrw7Y2v+GdwXT83NKXrrwBgGOMbtnTIH+GPS8mDAquZKgBR5wRHUoK9asrgoYfhD/aIXpRbueNRZ6H7kc05gG7FYV6hcuzD2NRO5oOfNIZu/7eq+vMloryXwtEa0H7FBLtZS4mLdofxOTrHUb7KmDJvRHgXczxq2+pGzhkPYgolG783qBGFbx0nEfcA4TP2EoGOaoSJpqnVn6F0NnBYO7PtmW6TljEr+Omme7mNDkVSLT+ola5krpkCEgbqSxCWfqqCt/58/SQCIXTG7rWQ2AVwW8lqPdU4cA8CUWNFJvYPqBIKewxL/OWNybtjeRM2uHchZYYQzDA4phQY/Mc7n+rUoj/D+SNSd/zdiOZ4wYpyfYiwHVXuFylI/NOlyYkr/JSqFDvnv9RYOxZmKItjSjEPsnp20gYgagcs0Qv7MTKkNI+P/fb+Heu7ckOZ2eHDO8SEDyRji0nfR9CSVWA1mOi4aLjPJ5jeO+K1f7tV/yM0CvhJ8+kXzoj3qGwr71z4X+SdyqlBMyMMq6SDPbCytL6eIh4QC0AxIDZnwBtvssGkCPUwti/v1aNamgAFzm/wk7oXO1y6iGnNdg01lrT6PEFkESEEQufLL/lpFzvv7DbUJ/QyayqTtWP/uvotFNux73fxyMH/DY1xtS3l3g1yIOl+IsPEUdB4Wms8QatzO4WnOYqIqyElnuuCXbCTrcCUnJm1O+SAZhsxFkF1zY4J30yqrm1El4yui1zCfSZg02VVxtJbKp/7CkbPzK1TWpF2aQSD01thbLLu9U32I3YKUSx9putiJN4Z7CpK5dSYL3s4k9EWgW4zVsNVnat+4cIa1jaMqsPZ1QF+MeiqdTZQQcKLKsvF1lzv7KoifgiJm8IxDxc5oK8lx87XuS+fDrE7N0WVd62JWbJAZiMzsvnz3qHogPylwolU9Sh+brcoQs4/va4V363YRUCfLAbUTFTvDQ7Sl2YTsupTRngzlsu3Tu6wmbt56yCRZUAD2n9zsHANGCJtIZGkzo+Yy6UbTSK2jvXjNDIt/3/8pv091CBJzgYOoxWDbvCTrqqVKqqZSBfmizk9sYUE2UNjvbXbg8Zm9b6z20rnr25/qvYRV6dF4LW/Ms1/0RGzA0rUtMonns7wsRw2FCi3wmkgMDsSdgYMJZHAQFlk1xC4v7U0f5G3Sdjm0RatxiIa3sGjsrdbHfILpeNOFCgd4vtYSVgtXvM/GOf/V2qFKZjqgo4DyLxWzs0yspylSGsos3ZwLwMSpsoghzrTj8n5JiQuyU74u5MTfs8VVMQ1zlhYd/HwRu/H9+ClQZIPyl7Qhu/EfgKjyLCcZtz3JBxNUCGHUIQ3b+kncDLyu+B08wnHB0XEJHGlb7Mz3y46ui04vGZJZdzrtk/YDS3ZTrbhjIpC08vhcGJlzvfp0GZDUYR5zND7fFlduVJNKkLJMD6+Nv+1EhS4vJ/ywEbbT7JKTomZvARZun4n+xOPiNjlW9v6nqWVwRM/6vf7IoEK2Xl/aSFkMlxHxhXoKEYDZzVJXz2xdSkErJbwAuvmqXfnRid2E6CyMT5mrT2zwA2zahQ1NW4ZCXSTN8MWu8AkiCqKH7axVbUBmVdYoEzCHqXox3QoRUq/PwsAkWEeSCYN2FRmSTxAm7b+j1mhyWlXs5eDFIK3My6VzH0rn9iYRGsAkBfwkR6l8wrXH+acRzcs4TwCXhvsMd8sRwn8gpvSZMIKwmVR7nlB5SdLx0QY2YXMcvZkJ8EBdZHNfLJxyCJiDZN5Q8xddoepb1WyJrUKGzTW3ygAXOAj7NUx04QNEuTYIPonVyx9E0u3/hcMZ6Qcfl82lr6NVH+HVeecz/6iXDgmRSUKcntKSvI0h2BVd/lSuYNL18rlnT2muE+VzQQDKEUYupTIxQd5u1e30c61c8Vvs7OUm7X/bTnWnHi9vMb1A6WGIrVpcIGbAaWl/G8ujkEtOhPdNBVaYolOqcNFgPJY+nizml15JNVpV/DyESOyedbG4Hda8i8K68Y5jxuu594fGpN6x94W/FB8g38s5hycGVdTrnPSJ/I19yWNviK3OZyR52zhqNIX78w/c16oCqRfz0OZgYA5VE6wsWtSMOHPRljXnwOABAkc5OXm59P0zeLBWLebcoNTqS6igfBf6pjwN1I5lZESAkB7hRJUKLfd9YYAGt531U7WWC6RrWFsQj06mAWt5MsAVX+XNN3GTFNEpZKVcgICiDUZxGD32TD8MpMfiww2V7gYKyXo80jM+G5b02AXUUezd+XTjwHsMaTHzSD82KuUX6iFfCPydWdGYL/yR0CeePoMYtXRPK5pn4F36k+Lzu0YHLoy5uT+zqnnuEuO6pbKqEMAHfzyo/6g0HDAAXqZ05xfe6Rp9GM7s0msUxKxCdOY98EUdsz6hR0+1tfD1OYi8xXIcJe2HNJfytgu27Y7YbFRnnd7HjylKnSPMEUXBAnxLQ/8QkErb5y77Az7n4MJIpjGZ93zFUkyVLUN63QSDuxDiwgmkrz7+9m6TKFfWP4fgq58J4Z8kiyKZQ2WFeOSpqk/f2dT++evVAq/wD+0xGnghxmCTuv9ukiM1J10JMazjuvpPjhaQT+t2bUIVjypXNpcYUejWX96DtfInKHp8uGO+npjElNndAUtcEGdNiijeyLLsxzpS2HptvTSDTgMSmTsCcnyUCK0YA5FcB4syw34L0L3Igl1iHoQwLW+hl/LbZkwllpfxZWl5OgKnn/dFn7lQx/TO4CnvGZ0IiRFddUHF4nOPfwGYTzLzHIZVx6MIDI4xWXk17cWrfEK1Q5J0SHAfqb43Sd4TLDVcv6/DL2jydllkb0G0VYxfUUMfJcIbm4hY+IQ2chHLtPdI/4zEfxB6rXQfZ5HBjLolRUQCEY6MPJ29Z+axuVwp7SEQkZBnNABNYCrMrCmCxJ10nutzgS68KlNAhq3RaFXJM19WvngQt+rc/jQHLPFDSxfzxGcnZSQgPwRcQ7zLJ4vd9IBCN26ZSccggPbEvXSsOUKWlRwWkJ+gacQZEFapVfJL1jVU6iffG50eSFeLTo/OuttV94FAV/wefBIJh4UYH1JW+kt6Ux8EHQB15EUP3YzMaWaSwrtD9FzTBBHKYw77q2IE9uqASQyiGeNn0MM0TcgI91GdOtlk2AkWwSs6vytQqncm9yYIiM9Sw7YzQrNOKEFo6IJHb167plh7ZSa6XYg3iPmF09aUFihHjEZS+fFuDsZweB57Fzm3fQ/2lYyDj3o9Iby3pqKUkHwXjYeQSq5SU/CFHiGMYKNZv6sGHue1ZgY3yzbcYECJpwlhyngiXPBioXW3/74ev9yVt4tUGUV4N2iuNU4hwXSzXP2m1dnp8ShkFnHPu3I7I0mzsHIceyD7HEEQHenD0KO9giEEhGZgjcVAwcsNy2FDP+6/9MCFDkDkCM7GQ9N4yXgCvS4E9/6SRFdvxZ1sfMdVISYrGjIQOgKlWHECdTAiuhcvUnndHn16axqk5WJnTAL+ghCahJHlItYXCrZ4fW/ryIY3uoZX41DXj6tKDqdt566edVUKktVIWJMEurpLInij6YFoguQF4A+EiWigBuutUW56x4n62bPS/wHk5W2wrLw1/ZZIyOOxE8b2ac8Omkr9Jba0JB7xXiwSwEVAN32+umRsfLD1wSn7Znzax/TNs1LG1kLTAXnB9N8Yf1tqmAPHK0C+KTP5cJ1fJJCaDJDDtNpEOCVjDITqgrUvQ7iUfMD8F+OQO8uxu1DePrKjRh+/W20qblcE0lE3ERPO3qT8g5OzAsJUcNVNKx9mWB/Y+FN1OIqfF2w9FmdajVduRXXmepahE7XHgIK8HeCmmu7iwYR8f+WYNLxMhf8XgUWdz0+P4AhMuyaSCf0Iwru5/nkgRZQO+ECTDY2B5I3pYj68HF9g3PTZEaBElhODx1EUQm3ZsUZ2T+P7V3dMOEAXPSorMbLoDhbCAsXBeK/KJwkAYgoQfus+bsTP2Wf7hjNtt5DdkkiZSTU6jFnneKLbvVV299QunUVJOl+9RoxMYmg9WKa6hEFVWUdBrvUjjok9TFOk7SG+eAtJ8YpKuDfI3NflnziwP0N1YqeGHkr2VCa+NioSqsWfPVwIXI3CEMx8Kw7Mu2E5stHQ4HZaESbjpGnINizVWAMIVP6vBO5+P5euEdujSRuIiKAYZIxhA6N8zhv3mYyz9VWf6qXvuD8syotF/vVOwwhy7swIYAUvbnW8lsb0jIYxMeLP+IhsF0Y+ZQ0x6vsOkEikw5RRuz1LGiI7lCqKuGPoIEeUiCzYyVmrA2gn6AW4AwXsYR8XBbEvNvTI5mimL+70C3z3FeNtz6ir43YXhtRyc8aLOyXSh4qcjbwZM/TKsPZdzLPHFEQJ3//gOtQZnKzvoNh2wd4BFTEz+AlaGcbOWM8gXZC3qhSEQBAR0D0OHps3yX6qF6Hu+UxyT65F1cmuFNig75DbcGs1ipPcPTG7foPscwJaW5OUrlH8fz+5foMo+5g0dmlTooDYg6GJ1H/rdtUJqztxKMzSjYHpTbMgiGuIrKFpxP5iMJMjHF8XUR0bzzfd4/tuoG+BaylNKa/FQTkWoC9AIXZiWnkLz+qgrq5YbaOXT21ShgCUfkUHofSW+t8qGDU6Eo8uhLXIiQ4RKvtdzkt4xCiSR/kX5MLPhRrfnBQEDYlsnVuj/6gQuOKDajvCPTDtJygcKH1hfb6U+VJRq+cxZc8kP2Twpldz3yw8OZ4T3gbwnps6VNuEWZ94f8LQvlJWwvDEWVrNU0mMHCRcXb+5u3+QYFGTwedfPdfJyaYVWm5BMK0Uk8AhW9vjQAhFAoQL3rFJfHL1MGPjstdTEnQ2TMTKcfNRwrwM7d6DwwaZN2wT3dZoR0pghV0iNmMycQofRtjnxv1iIgpQ4goY8vsBNj2AhqKwYifumUeu7otZQS2by2/S0v7ivu69Wkm6YDC0JiMhm1RA2jEvo0ZE5j51SwDAuOLqaMGvFOlmvbcKhk7/YbGNMIPkx16iuY233sgGGnbSBfT1a9cY8hFCsa9TkmCf5Wj79c/W4svgAdZDtEcpRAx38QpOc+ctjZheyNT+umdDdMtdtRoClN5YPk5QonzT44QWiHFDEDdAn49SrWCsTckYEHxGbY58xDJcjohCkXp519QbNnU1PgC0ewailzrWAFm3uPAFA6vkVoQwS1WVnQyS3HJK7kUq4PtZbpcXJL9mWKALZkJ2Q+1xQhtOdwJzi5ON1anLzfaDxIE1zI7EqAT58GRgAwnGLtnifmPwNfsyoPjhBQ/WU3M3ibFLwKKbJaD7for0FFq+yGYwm+MhlS0K0nigKUarEps3hJpfaca9sMdGB6Umkxqcgv+brecl2iT+ATRMm9OqdgwvTHEeIvj8l8dVfRcmFcataxBWuTzya7msp3xKPAxaEIwrMgJkmi8qb47lLIvyPGcOljif6WxU7epVAnJ8DHMQ5WTwtgIaAGjbinQpOEEx3VteVOmCi0xRNZDLYl/VKsYPk8We2LjZmtmoEo6n7qIm54YxYZTmFAEg0tYPkWAX1OOBps0cVNjoJ41sphzdT91fO9dmlbU8M6i2htvvdMpEMLfYTR1CSgwiZC1ZcQw2DWPtPEo2KYr/gXqf0WRjWScCAM5ozGr/c12jhc9ja4glE5raoE+cjTsIdpsCHXt1kUahlGo7vAPRUyI5bQaYeeElrHZPM5/CatkcPuHvFEKwjtLGeWUzvycoWr39omoE7R5Z7fiob7MU08WRdAfUf4u0eZzdTaytOZ+kwMueDY1xDeQpHZiYHtAxjKswLD2kxf8z4Bx1mHbaUUBdkAtM5qu4ID6F4nDPVQTsktBNa6mg+UIzaDlfAQNsRllvLxuy+PBL1DE1Jiu7CIV7Abk7rwsAsYnFrC/pyF/BTQiBrzZB2NimzkuAHN4lqVzsn3j8a1xBJNW0UsH7Ec5juBMocD2WOuCVjnUl2lBnPFQUv9N2SqJlovyfagzixfUaPqjHU9x+0viWtCPBduj7paKpR2O5vUtQ8s66HJKJT7VSjeihvNV3PvPCAsPy48AVyPlr1JELTdPUDB5PDiAAqiFpeZLAGvlMDo7MWXIoEN/RHPoC7pndSrebSjXwUhojhFgD5EvxJL0T2uPEpOFCSjKcWnXfePAd42CGk6n04CdA7+ZZIGko0fBt455b8vL0iDxqxOU+Ke+ntqaxiJU7rW4Qo9bWdi0y6wgM3AGrOOVQiFDSi07/GDdR4ZmbcPLt0HhwhrNEnfByokTIQ2uyhtrmfXBLfUmoxUsMEXVUx7bDEDHl2ifNjI+vx0SFoB9/RzuNODrUW9olSbXpXfaQi7j5WIKCbpCl8G45vIF+8MYFtLO/mXTLJZ9EzMfb15PP0ijBwhbOykfC2lejTD8wdNNOQJT3HjHlCAEZP1twzzyX5AA94PvkzBWZtVtiw4o5hQtuAeSH5Nvi5XcC/vtzo4yM7lLoOUVThhnbfRX2S9WOP3OZd+BENXYyCsEd2Xh/5eDLPdxOo14IaKpQNSH9XaiyzkoXZsNKc/bmq/53SYiNsnpp2M2QhdojKv4CAA92PcaQSHdBS4OKT69Wat8toj/bFBz+QBmu31+Vwudma7rh5mJurzMc1fF7s+/UpxQJlA0O6jW7xcf5E580zMQR0NFHkBCjb6712bD9+P+wUK59l6aWarveYSiWeQnRd4+52MfEe0YWeQEft3zV25cYHB7fszf1Jfmsy0yuuEaMGdjJ7O0qllns9OqkQCdS3rVIbRiHbz9R1fkxZZ/CZxtrZnxWc/WQEKN3Yqvc5+GkeeYCbUrJR/1MVsRQaVBZyHnUoPBWP+M7XOTXr0aZtilM+R3mCLsCyPGlwLEJqamhMt5Sk66pcuoitjIOzf5vsjxjzudBpTu/uYnaFX/X6E2tyxe+PCBOdoApD3K1t3WvOjtDW+l6pQNJqt/ZIMi7HudDyokx8Y47lT4mI0gKI5SFgs8UHEJTfFmpQF0sRFSa0RIXDB+iAZcV0Uk+w7jTyDY8ppOgSqzOdXlqhV11O2/SY5eRuyelBj9FqhUVo7nHB0vDkGz7TVRWtLCrkmLD59ctQWb7mnIVNBy3DgWaWfFnB03C2i6Al2pMjE1SjO8pDxZ/Mb6Tvw2MFE1G7L47ONAH9MwkFF1lkd+bzu215OSYEIPX2K2kT7UivpsmqMMPy22GzYOQ4B/F0h9fvHopx6mAy9DRGpp/CZ6M1shHP83uJFjGyqrVi/uClw82Kc+92Wypm7CCs5wF4TE86cegdvPRCjTK0aV+UHk3ybzMB9KTcai6OhizFxqzP6W5gNol9BI9WwTYCHULNHJNe5+WO6N3O77PucdqL1pI75Pblnb2FxPdm9aSuq5HNCQj1kPzpCS9V85wGGQPdcYqtAoab/+rm2z94MgvyqhoicrKMWe+sWApnqzr7wylbOQkpKX1WgyZfAGpngISa3dUs5nP/5+66nmicQfDTCy2WOguyfM8EjAAtBwmV8OscGiE3yIHrIRP7D/5C7qsM9TaLpidnrIHMhWpbEPctWWDoRo6cUP7Y2YNBijVMk64IHd6hZ01lJgcx1SiaksJIuD7h1aMYR6rJRDkgCfEnh1qABxUTJDcedGXE352r9Mfw49Y2f+4ZAwaW6Yqo+nZ4JLBZPU36VIkgOQQuwFTO4DLuVdm5vJTzplMmQh9DrIX1eNpSdzEL/P89vy5hcIW4h5dwU5XsTMoglmoaVp1kGG7xVYhQpg8I4zQjUDMytwK2vCjQ/OrABRmRx3uffqzmq4BEz27PyIV7uRpHEKHtCME/6NO2aX+XhRntNcm1iUBWqGnKw8QYTIuAkErAoMs1E7eNVDVZ5TQ76gTVLEj/2rx/PybUNDgvfyO3f22V1EcgQCWe0nlA+Suc2+5Ev2jdUWl0q1qwtcVHJGXA1ayB8lYNcKZtPMtT0BoXqRaB+vuP1q0kY68zdlWbNWren5dDdwbJZrBaPa3ah+urFhNN2T3nXo7Z1RevyiUQIdDAiCc0doogmsxtYvOSUX+0SstR+hIEgo1+CqZ6KD086/87BjL5fg/+kfxx3b+CFkWU6qwFj//o02osmqEksgicAlVVl6UPzSZnsO70NWJkmd+c7TB0LXcIQloYaYWuHcqH4LjxPnl09+aKtkXx6LCpSILeL8+UO2UpH7FqUlUxuWFVgn0AXbOMARsduA8BRRUKXxKaABGKYXQYhSAaVKSJ5fx2pMXwLT8zNfzRHWoYhKdBcjJn4ZQcQ3W7b1zaZ1ckuc3BWfDXl2vDnV9y0M0GHBY3Y1YDDWxFN1/EQ9s3U9qUF0ygzHzVsQrmS+E2Kmy4hjD4SaIz1nw31wF5jsx1CTYzd5UBmrn9nm5i6Bc64ME+qCkzYddqd9/tYhIso3KrCiDryUKLKb8zCI77L+kS8Q4XnSm/ZwJPNvkwPZuw8rIpp8r/O9FbEZWozwr7lRXjBdm1J8d0T7xOQU7vbb2CRnTjtZXf2QG9AwvS/3c3tsGkvSp8HipDtqKLxaHogrTmi4fV/k8L/9BiI71PvuwiiQ0RxfvlWNgYwqg0rWcuaC4vHtT4V6x1tT6+Cw6nPiAIbArLwvf1YCn9P7oUL0gfvyCwqkUATfubKl3hbpuwDlBXIis/h38O5eExY4n30+WM2Pw4Bg5U0Y0pNAJ7zx4hAOBHAzsA1UTioZO4kPjzeVxF+qpcgnAsfZz8HmN/goHC//iFsP+o9wCHByY0ZO0Wr/vhR6TqqQAq8VOK8GUwZBvRdpaWTj3Fu3iLT1NuqrmR0mXOxFOTZlofzNYRmLMo+Nnyb7XWvWI9GAzm+h9dxMPXXr/uLwrHAX9Mvri8w4FxoQG5mLlQb4UhKekPbno5SoWmkIhSRhlof+1rrPAtoFeYhxpPziwuJh1QHZqIAY+3cQVotmeN6i9DCqZ6qssCfH8y2I6E/KonWW1la3UgGXirSAP4Vi1nrmxH7xT0FY4EnyiXZIKLDBifvv9QzUDha4DT7UpwA713DTunuqkPdS93P6FqOpSGU0pCimZJFOArdUVpsNuqVHe4cQ5ke/oGOllQse2ZW1n+mlUGVti23mJspJ+bglTGqiomtvnWtl3RwVxVG2zTzk2WlggDWQeUjb2LopWdGpD4ZHLVSCwcbKa+sgdevRDjbi5pR8mogljHs4rxfxIKSmyMOWY8I61/B/UAEsVrXkwHhRov0Y20juYpHkmUg+X8uC6fOwgEHqk1MUiJOk2zXMkUri8sIWI0wLVLQlXQrMrbde7ql9Tq9l+B/WJ2lAshntyESXjd9UHBgjlcvb6ofv7FCCZiB0VoiuK11feCcCk/c2dxeqtEoo3xFLc4jotM/HDu7xrwvtj1GjkJENZIoSN2+ab7hjQpSDk9bSKiZOEXdayE1AOFa+moTCwL1vQBAXSw1FDcKAfqdTvdmi4WuX3roHyUiPtqmhJtm4OwW8UtIAE9FAkIMkEHNjiePPnwDfCt/Sr0swwgIy2lQFjqTBxTYhqD9xmgyPUsmuS1ockiJ9/cfk9jIqq2RXopaLhfJul5YpHN3duyvm7yTLwzS9J2HNsIJ4qZkf2RxI8wlM4HtC0ccBfIBXw7zh8ymn6qp5hPNBZ/s55p4x9RGDys9LINI1e/VAbTlZb4lD2PaZz7hXiH1uqF9Msfn6N7f9xXn0Kp+3D01zG4fveFdUyPkLu4DeSqznpMRzxC8XSMC66pZ2ZvvDobeKhY7JFpDH6V9UUYCXWIoJ/Kmp0eG/uGQi0A7+3mMv5IPp+l8//HsQ5nUI1/TTBkm/bOa/AU8Yzzq9dODWIgU2twZy6uTBZf7Invsor3knTY4LDOJrk7ijIViqDZBd+opdvAeG1DsYwGjX7SbunzN/N2lys8VhUB4Yjb+Ct0CDjli9RjA7Rdt2IqJFGvc/YdJRSemyVMZtN/DkEp21CvrBQ6gzVddIW1nOfwqy9NhSKfYLYusyYysas70oZjNA3kqaZyrYznjrRS4QsdmBjZfbx+h5vbbTdox0YcT/aoIKL25mvRLlDC+KQ2OchXAUnxKtDGyYbNpTmjXfEN+t3ZL6XgRl3t5JdV0IKZasU+6xGg7nYkUy4iTCLFQ7I2deBNMRFd7xLrQ0Z2waULgaSJ0ds11+7Z6C8l1h0KzkeuqkeRWQCMN2if1Sfjial1yeDH4hrHyNH3jrUOuj79KD7uPOXn7bL2t0//RZsj77B+U2uCQ0NULgA17tLKgoma7ivSDlG/2dBbvIcBlRETIRi9NkScrdeKspMC2z4iDpSH+jzqGwnMSYKCrvXN98l9BCb75LCFR4xXwgNy9ssL6PvIXGVc5Q5axWiQsFRI2z/Zwb6OOQVMbzr8YMxZAwNordvci6XsVFhL0HmEmLcY3FwW+/DmtFFR3m6WF9iyJvi5vwKRURvzqtQNzf+mvmRwaOOUCclcejh27tragwhCnkJvIP12OyDU+JwZeec7xZzDAhCjufydysb+m0OORbOpGs83a7uE2gg9a2lItPOprg3ISFrxus8tVW4Y0DOcByZkGA/EqZpUGu+s9TXYkxVkWwI2dVVIQ9jC4Ez7c+ONdlyH+UWOX663gOfYGGloYOCtakhBsLeWoeauOPofxoR0ITrh53KWO8N2alf13nGD7BzSiYV0+iZ3Kyc0C2bk4c7flybKvRV2syj2ALaG+Rut2/afOadIQPqNXKMrXi57cfCYJotZ1KexdTvVfJAT7sY1Qiek+nQ40QeBdH//4Fo7gSaxUtNduVR+4V2+0jsE7bpLS6nuU9kv2nZLIdnDEnIwrWueS8HGS6gYfKm5agbbGaEpPmnROM6M2gxw+ACeFVW6VpeVuYlHjLy8XoZEb/W/2QzNijpBxf7zw0CTPSZBWbAk1xhmxttM9RcoCsCbpEn2yKCnJN3OIXVTmW32xV9vnI2NJKMnwQ+BOYKy/uu1yDrPlOGaD6c8EglXBhtqR4o/YZW3gNYb+aFbSFi/7dGyiQSjkse0SUsVXpiVuo+7t6Op63PSSCMPDuVdw6gqj0ttawJnByP9WZPHr0xGnkvWzD44h3We32pZtNLZEDhoCiHRGuRdghAzWCIUaW6HlOp3D0T0mx1lChtErDfM15EaIxuR70y20kbVTJOjQl8r3dP2yPg4IAWqF3X1y1/w99wsZjaeSfftrgCkz3rw7CBlYEECU1j+R/FycSgfFWESijnFaSVFzC9lB0UIWVYeHK5tK0qNbOHzisRLgiSVj7W/zTFDatEIT8Rl7XqrohDouP9LjfRpE39gLDpUFu2WqpiVRSrNLoq6YM/fQoNwv6NJR76/D1tyacYsmezPtxQh0wWr5HbZLkQUbjFgbSJojQoPIp1tuHjzQBmuS0xDG90Ey0DlMyU7psIcH6/tTzeNQrmb4e67nf8af4NSkAtKxa6c2Qa6C8uqCg1ZVWqZxHbSj7Tc8LAbGtgK0OssLiQ9lWv7T0K59aadm7ZitWnmQnK8gqBhO+aLNY5G1YWYTeKY8G0gHJJdmg/lZoI5bfjqHN6tk2/ILem614IO+GcVcI+91TcO4cNtYtWwce6IIjA4DF45rJyJkUqYUgbN4ZSJPcDbSfK+2uEqBuwIL2quuDOxuxa1Q7WnV8QHDgw6/6xUkHTPY8zxIwAS/IaXOMNw/SzbIEdfUuu26OoPkzlrk5uCLI3T11HoCudDaXfGrv1bBirOQMFn8UHlBx13Ob4uova634vb0l1fLwKYjZqVy0PdBBKYbKnhZdq8Mb7PsowuBYbRq70z0uGkmTqDHrCtgyJG380g9xK+QVFBIigrxEfEb1CYl6Ix2A7C9wYbHmtKbrlYTdVDpoaT+6+joGHHyKEnwqJpWn5ycL2yjSdnwKe+fH8EoKLveOPpbmqXV6/VEKgUWLz6h1vVlL24G5mYF+ZTGkts8KFiH6vXsmcl1O2/t73GGc1eKlX/fmq4StT22WOQFA3JbzrbGtWr0C0YlwoF+YaTof3LaGyWbJ33pDfjtvXSrs1glDB8YdtBxSGAVot0MyE4aCzaxBGRaFanuYbvKiVgCkUXLhOjV6PAKe9MXJtOmMSQzrwFriqYM7jXtGuF4eJAxi6o2mT0iSMWQFqCEEcjn900tkkH23k0HzL8KgP5/fyDgmEM1io89J800mjlY2GD9VpaXqiQf3k4fp1On9vCQzyj3oHQbgKlCVyKycbYJ3Ig2ImKjaYSMhfa9ug/ShsyX4DoEp7iWM2rDRJRrNdfVAbMTyEaAwNgu9tns5nd6M2MnLPmlFUzLuBTI7V4+2x1jrkhcbfPHsIQBXyf8SY0jzhU4aXvhuSPUGy3k8FfuKa7GgZDfCr/z5wcpVWkt7tOcyNiCk1rDOP0J3IjKb0K5Vmgea5gQqIph0lWqAJ1oF6XyxQYyrspyYGDIlmR9s8V6EXOm/5b3s7dEMqS8hwHk0hH2kG33yalLQ8HQ3MAtIAa7w7qpoFCUK06d9alYioT6B00A6ouHXaSUCDXkHr9vmYH4hipGljBi70CUi0vGdvAXOfvENXY5tYLyQk6j9OgN97HF+445fleLfWyKf022R/EgxkUb5XqdwsfhUZifQeOcqDE1Llv6HlQGdG9J13+BQwmaxrtWBvoTQsG6hNO5HfwOMWDSHDZpYWaM9+vZuseIbCWxIO9aPDplnVL+ozLJe5AYkR+s/tgrPIZHuNQ6D7Pu+vUcEolNwzNHowvxa+XvUKjxpYvV40PIduItVwz1cgD2OtCtMG0HnBiObaemCLLB7tYvb0yr8/SYysYwX2o8+yfKjppO5sQMDGcataFJcgtm0IxnmACJYXBNZQXIOIogoOjq1ouDg1pj3Wzpp9tuI/fx6qT85RQU28eHcxyHVY3BNUtABYCDrrH8o4pCP+HZZO47i5AukL5fMW5AKYaRh2Ni2+dyt8gbBhP9QFW+E51M8YNc2uMgpMMrEugo6zTQQqf2ILmCzC6FwRT9mFuZCHaJPeC7hLKOaVjHLWePGN1qwDRgTmeCIXaGuIJKJo77OEtQJxnXCoDKY/Q38YxCJcJ3QxhoVY0fnfKgpbPyL/4VpbWiWXFiYaNUZKkxByVQx55qP7N++P+ANCPLueTqBDRKAwOtgU+VHF7iLPlvypwoBj5paoe2PBfe/K7hU+DekNVy2o9vzty4HGeaBaIPMATEIfvC913T1OGvyRrYFS2GGG21bnJpV3UK0TjSt75bCT6GU61DmuHcYn7Rj2bEkWL+Kgivi6RqtoYIqjYZpQafWs3A2UUJvgLYZbYGF4+r15gw4nYcwmMTkADRQklAmVscsQ60i/62+RuL7hqSAbMb7Q25euS0n+oXQz61Sis342nf29LXxSt0xzkucMECHnttIjlEy331rJnd4o5B0GfM7nWg0yeGnCfg2W4HQGYVUdyqEnkrnM7Qoq038Cvh7gMvZgxXi50xuQ08cG4hfc4N2kEO+xBoMOGW3nHg4zW8rcidUq0/cAjrhNW7gU7zvH+bHA1yDMk9tf+rTrM5HbUByo+sqkcvivc4xHIhvrc67GL5nkdPpzUrHaW9FVDJb8diZZKRz/H9gL9//Czc1ZpVE6qmt64UvK+I2FQ3PUR9xYUa44E3E1D2JVi1uKBaF0l+aY/d24QwM2MiXIdYpmm6bnyspfFej+bqDLCrNsbyMYxrI0KK4oao8y9pNwc6lUCyLoiZONhXIOkWLIiO6h1zLXWQcvSU7SYKuPNQdSTQlbwt5MYzqD2YR8hKVsK19phfl8SHgXpPtlpSChSeasqjsVRVn6yd0JN8Pyi3xDJWn/NKOaW8rHWGMtmeRYksC9mecQkwKh/MBvWwQBervET+kf0dSnWW/GSBA6M4BCKIphPYBPFp3T+if15UA8DIjlOISDymR1Wob+wuP5/1muNc7S72j7jA/RYv7lXjoo32d3x7AidZIrG0ngR9NdfgEghOJzf2r8fr9ZZd6rgcQFRI+PnukuaTUHU1EgsBB9mqx9Y/c7dFAZMSOSey//M468LxdG2yFHh457AxzEFSOoMsnSKhlTBcnw9UETBAn05O+eIyXWOEzP5JOfoO9DrFXT3tJjOqwUyBeZUMBJu5DvwZPjcTgtNcnOqUmFOOVQ6Tlqg+36suWvm5RMUfikCGJEohGBPrH3GYSxNQsOZk0Hyx1ynP8webfuUcxKlk/KDIFNAgpvOvNZZ3ZOwjeJOVZKPDPz3r2qbgT4k29QZy5/l5IkfZmRHl2lw8fxxPpjGsaECMfAneRUmwy8uYSlTg12aJahH+JlSbT2kCeDmM2vKOIycNZ6T9/g52MblgoE16gGOMe4xRvAPHg/lUvg7Vvvrh00+BdEqbI0vpt7RGVkRcTVneGm3/lJBDB6o4saCLoX812U0Y2/iD81hDC3B0u9hEqC82OlvZVv5nL4POeKrSjTWHpOWdg+2SA8IaNKKmFfKvR2FUotJbuk46voa0+2F0kWoLQpxib+8vAcyInmzRWOQzGqLXP9VJHtK3db4EtJjuyEcpLDOSMKJSYvlRNh1SDVsCAIg0d5W2V77J8Xp81xHEU9YGiu+oYl/SHlozuWOuwKXliOifFebQJHnCeex0hlFOwP7TmVEXLVSxQcVrP8SMJjmWcWV2TtYTF1CrYQGsHr5hc6HYaIDmEU6TPiq+7eXOqixrP31x4jOwxw/Hx/eSLJ5hnXsGJ6hyc6PV6dpPOoCdMRb2rO3RlnVbonheaIAuWz+XFVoNcWV3Ouuce6LRJ77CVru2KTAld+AGnv7/cBTDwSiCFdd6z1XV7P2Ai643sAlhMAsZ6AXqOp+K8A1JjfWYxKg7Et3UDZ7TqMS8KpqvHK84+kpE7yu1VhUSM425W+opZlyh9g2MUgEez8LUALT2ODVoysXyprWyKJqWqf26IDZEbM9AzuYaZFAp8tAqlCk1O6o9fkpeLZlLlhEM98OAexOIXZ5KUebi27JAUj7pE/md829tR+Y3UjBf/3Tgx0jW59vMd/v6/d/RFW9gWyL1B919xZBlSnvP97pMjMhBKWxgKtLvnW6tVgTr7yX84boLPhsZU54OePKg7gf0En8TrnYu2q3xYvsBsTV5jqhLqPv+MylkFgG7jZoAgwsUYARVXM8S9s61Uc83zwrHt+CTQfv4KEYdkGEv6/jcT2YH7A83CiuWQl8D717ZXUIQn6UtvAbKqQNoFgP9g+BUyJpUAQ9FPaistbhvwzxeyS/Yt6CQBullc9dMMDXKkiUlQBrsyzPpHxpilUqOZyydk+NYalIJKwAMZBPKViU4wUBmKq+nC9Fb6SUNrMto69GAVpUEVhjIhJ8GvcWqsmxyrRPe00cVUQbBCCkY9mgKTLPFIFpDwv+sBXzeCGIcHGJxqxdKeeQlNW5DhRnZR7XQwQQAbFQrsDtRp1v0cRtuaQpZ9QYC1KBrFayGdm+SVczRCcYKpMg6XD4GhtQfwdYR1dXRJIlUDQPkJgHQm3E4/lN/8IZe3oo9AeD2kGT+xT63dZTGwfKzW0VqP9zyq9Aj/bGCrR3TAX0cNixvlExNHa2czs1SoirwJqmMkMVg2kpul5I6xFhOR19BCT/3zy7NAx0wBt/KFUR2R0x1jqeMQHFhY6Oa0H1/6xr27dYHgbYGTVOeC/RyzSIe1Qt3SEhDX+rcVqKsIKksIBa8sRa/bw4mAi0kB6wOroSqdoLr8wMXK8mqUVJQMm5+EPAyPDARofguu7cL7zu4UcX9lvdJH+2zg4eFd2/5Vgh5kV9gdqHRNl2LW6EwMs/iJG9DM/fe88M3nPVk23cc3bmAOKjV2hliPn1s4S2LPs3VHYkPg9blVy0r2MfTu6bM5o5SvGPcc5qLHsGoXz44i0VwmRJVdBctd0fqKy8xXEEaScP753l07Eybxqx8dUoDIul5crUIF/fHrmImATUB5CkGbbF/FaAhuPV32gZsq8fr1Y/WCwm3nwcwpUXbhaaB6feMTz+g8fa3jEDvdM7DJsWg0SAbRd5Dyjj2JkCcmQFRyNW8Dyt1QI/UC6VEYjWuNwVcknb2NbaDnamDQidOitzJbUGQDk40u3fW7S/VVMzy8jNtt1CeJsys4I/pNTnRWfhFhfFiWGDgMOmYHwcM2Tmk/bo917CtVMbwNn7evM9mDQpKjWz7OGJuF7vhPy1n/9yu5kLA226bWCd/nPEQykNrKC0SxRCIwLKxlJfLjDmCHq9aiKerg/ZzumTrXmD0bWfChI+ADOiLt+VAGaiTpcEkp/GpJoiu2o0uzu4EIP1HVLhqYHkKnV622HJYSRHRMBa1bonj1bsii3WfssEWooQLpEkiZidcBHYDOplUa8/eBIbJOXQcvy6XRIvCjV2P96IhgLO9DQj8f4mCgeUQgPmdfskXqHtYupSCfoQ+RiQBBHbqzlc7oXWW/gHo6G1jrecuqZYTAfxXifvCJZL28ADLvo6jsDwjX2eSz6H6ETfULPDV1mkPBg1URad8+yUgukbYbzsoMuP2W2pLi7K4ITVjUYNcEeUtlBow5tseSYck2ZFJ3lduXVgp1iSVjLzPuxpC3s61Wq49KauisgqZDsfCGSVSHwyGn/0yGixaJO11/AJ3sVMb3vH+MkW+aEYTUhzXlZswjg+vCnlw3MHdGzXboy4e5tgig3DLfocY2qXgJ4doPXhSxWfl2GxJev38IbyGXU7MOmj/M4WchehzPTcizuXpfhJ64U+FvTnJGyvpoRxv/+VhCCvt0kSl5vTzaB7jPEAvDJeZyHQePm18nP8RpZolZWowjjXS1S5jCvnWGnqZFUZ1MjIYezJdCvR5kAuz4dRbbSmNJAsg6seOphtMD2pjdt0HHTvk9Va5dgF/HcAFcsSunLOOcCBLk1LsodkXDmfmqruyuHXwRdAWhVHsqmzE2k8B+rBSNO8bsPFxV7Q/PkpN1RD2jalF/ZsLtKng8HCE53Stau+CcxCpCiEpVBZtovPt7f1DHI233uXFaCCimTCWghuGXtdZtIflvTPvVRvIo2N0nyMppYgHwNAMoIk5W1c/BH2wd/pKR8VwEj5ePj+JpAlH+KwsTkOz4mQcjiOPN/iFZMZOGJnVpUeOk3LXF4I12hD6KQhP/M3FFZhGMK8B1FMx4uTchy6iIcPK1wIeFqcz143nv5RYTfe+w65MnC5cb1/j8f8D1xMDYqva8z99NDELis0SS2wGdqotppGwid+9v3Sw4ozAoYzzMdqjUm2tbKD3+Fc4E8A/53iHJdyKBm+7jI0mb2cdHwmK/DnoP260M2clAt8oLFKwfVk6pRqRd3IlsGklZWOE8qTkdbWkt72GnOeNwde4eFVDsJ4TS3E8dNrogRSRJydOYvVmy+XZF0mnZradO2/PHVzBavb9yjh3jbcqfC8mRMxD5OKogBqljoe0IpkSahwFZIwX4Zg2x+ll5zyFbGAhG0uO72hQAA6uRhen5iCuQCFRJyuVHONlMvstcowrWgAGTo7DZR0n/zT204t5g39u619u7WXt++xU6x7Z+9AKuGD/7OAhWSccuXEGhtImwcETy042tvX8f8Mhxofixp8el5Hc/msuVBth0c1wq0TVOudP69VCLuFgRYtWUdwvWS2o+w61rExtobwZIe6n0WBVwaYQxSGdvAp5ywN9QpYPyJYhaP7M0MC6y2oH3UiC/8xhzOQ85EGGQyhIxJMqkCmPElqd/woRB0CGLMj+kdZq+Dz9Sj8yU/VLO4Dd8MZh32122ZAEqZHaLqHJ+kEaN/6xoVHcFrpKzNnCT0LGJ8qnTobYm1BN3q2u6L6aYsxeq9MNhuq8ccbG51Gs00buc8mwrS8d7ghzr/wwOL4ACmbOlJ9/NCV+loLCmQMpCo0p5jX57zgUVbw8b8gxjeOPelIQHSmKVvMVv88yL7msgoD2L140kibC4bVWgTFtQSzXGFvp9/fDFksCiwO9Mq+0FyCFJo4xJy28WHzAlsw7Sve7a3TTqs9eccJEa6DKHHh8dKBI1D1d9yLGBwbd7xIg5U1dePqD/DtIvDdh01SNYc2prNVNGSd3u0IkT/PFkeuKm1kJ4JnZbPuGlTSKE0/8052q2w1nbGl1JE26S5NxRt1Rnn1+MIE4sjZ/LOURu///yXcJlpTa2oMrIrzpVOXkBkRjdXI5VtfADraIVdZbkHj6jJ5Z70ml3MCVlPzsOFZdH5H2xJzhm1rDKtN0RfcS6uE7L6Pg5ECTpLuZsxh+JjJDe9YN2SoPJJpY+gnBHRnWP7I33p+KwPP6vGjw3pVGfW9NtlEXM19jC1+pdiUF2mPkLm8Vy8jL7IgV0aKnFvZT1NciAzvm4M65t7jaiyfGoO9b34e0u1z28FFXXR6yt8cs+u9CiQjAeYGANk7QaOmcbgA0ON4/lGRi1yn0AI6JhmP4i3TEcb87lXJXVADepCHQzJqpDwnY0kOzukA027jv4ssXskZZMHj0Ba2CeX/45Zf9NfenLYTGT5ROCGCgehzlvc87nUvlBH5u5QqA4CHyf/rb0QmyferTEIkRXnKT1gjkcD+EkjsbssMWzehhb8Q9PgEOGjZAL/+BHO59VzshNvdWzjz18k8lWMx518GRfJ8xP70gxvXuBlFWg0mnHVI7kt83VfUtwlwW8iy5vxJXTadAOckylk4aB9t+fCro96KIyPtOsFvWU0C40nUq6VbOPd9Dxu5UpbZtaxSAwQcptks7pOfGzmBzmn/iCjhhuKFc3UoN3DsqoTSvhPyEq+jCNvUGEXXRqyT5c2OWkRTjC7CgduiHV59Q+llxiYupco8DozsMXrCnCY8aVEpMmoiorotgV1HFRU+Uqsz52HfSG0ZEwGDsgF/9uEnhge8bpMhdi1Mcggl7X/jLbCON3gJyW42jaJ86nhN+Sz32tYq5qg4vQWw3DF38fmdIFzeBlrgup2AoJ8OlAbV4Iqsg9ozaIWk4m4gcXweE20CXBtTq0CtFqaJFNh00DSJ+oB21LU5bwFmxEmS7JysASVctYWrIpeytQ8oJrTj6P/3HZLrSWhkR4P6xnB66P7pUfLLrwhiEiZdVkeNwaNgbAhAdTX5RBcywwcDFTKbu/n8Q59q7cjlvjT1UeZs7LiKptb5b1P66Axg1eY5WWdKTfPZa8GluXqrmgcBSsXcbi5Z6GwZB5zfy+RXs/88FTKUEKB52dOZs4p6DcsLXhBE/8B5DGYnZkdonXXkxRZYN/1eZpxcUhZCz5eTekHvfE2+Wr7uaeL5OqFAhYI32Jc6x+rzSiTDUqbUvSe868MLkFK0PNrBhbZY4sLQ6GGOhK8V82YK/CbNrLjjbH0EdvPfKt2vsPdjcS+mMb1Os+Ydt8f/bTVGwSBVCr4gYQZK/OSMuMHDyBEsLBgMnZovpMXBPkwW77d7GIuS1dRBM8cKgzhLG2Wqv2uVUUCYruDpFaSyXPI5E3r3/1GVGeBkJfQ1dtTbhk9id0JGfWUgwFvnNclb7RrRchvEp0yLdWFxQMvKDi79sMQIiJbJJJHGObJXO6BpaKfmU1OCSaTQ/TTJVPWaS/CpwZha4bWlMaW5ckjvIYkoIhW8/vwWtg+of3kimA8gM+QiOFKcKzB/RU7bBqNmnecUyxzQ0F9p6gtKp9/5aMEvA6VOUpPNbaYlL1oy7thtAD6ZNx5DhiZWKHMoouvCBvaNLrtY67Ti+TYY7JA45ANtMJzW3zkDMeGTNNwDeDpG8mmzd7eAHbfKxa43tEWVa/mJXAOZJVHvcZLSDkMK60y0qQvMqGkya+CQWo402mqM+QMz+n+NM0HxGEa7nHe5h1G7ANzJgKxPRNxU6IDuTQ3KSVRcCfvCQlFy1Z+Tmk2eY4PTEhn78GBxcgTp6hknTO9Cd9p+BOJv9IzD0tE69dZkym6B4W4ktjdEw5/jaz502YvNQmUHA9x9HnGrphN3NVRMQgRoR0k//X1Dsyw7aAf4Gu1LEh7vIw7at/9tGFJ8GWS8X6WvTzejSHZ+dTrA8jcFJJmBaucXgSgnqXEog70q6lS94HV1dnoYk31FSCYSXTiuY1Vs801quf32vAippInXqThxlnYIxuOJDWVPYyh9B1clPEvln5mJ8a/T5GuQBZurrAOf/7XB5/LrJXa3hYQnFzmGDY0hel/YgPGd+p2xgyUKisM+lX9qCq5aHJfgOKPebumVlCgpEJv8Zw634gmIfBsLK2E7kTaD88W0ExwtnmxHGczgA1uE9Gvyg+keYHOhtwPD0Qeeb3/W4JoSzur2kX6J+e3jMbVeefonCWjJPmRC67u9f6JhWhNco54aoqkgrhxBSYztVL0rP6P1zSjPyOeOwdDHw2YEH4P5Xsp/fE4WoVDPOOjMzQdtuh6pYLvmsnRn31oYuivwo0edVAKZL9tRZmoAaU2rJgqj2T0kdPPKeKiE3mqHNYA7l8YeuqhgIVNS3qbr7HhRhTD7J6BXhxHbu9M6cOqL43vszJcmBfHTFMM499eonc0PO//ya+iKm4xbd7yJi2y5BOiUuwXOI5eyJ9+3xB+BpGKeNDrclj4lQb4HwsC4yTUl2aVDghQCKu0yse0hKn4sfz0Ti4eL4QI1zwbDn9JvmTAsUIxNhrLmetpVQwdhmwYK8xfIZbT+XUQsDAE6Asj5qyvaV++D/CV0ohgV/Dg6h8kI+pKvbex5c9bUo8rtgKEKPr2AIRvhM3fk2vG9H5QvHPnwJ8RarSb9p2l/jtW+yMLNzbq+7tH69wi+SMj1gVWcgTx8+F4XXY/NnGMdiddRs8bUqH5/Xz4gnYgG7pKdFfi0XEtDpkTZWNukoynMa/NThI+FHB2AGvmSLQc9PNADDmmBdz+CUBR7ZFFXK7REucVtUaMNGaF+MC3/SGpT0mtTAyMLq10eHhOe7+ORwIGn2LcjOhHth7Z7MSQcmDe4T00SRE44LveQTo+gRDdG+LcBT1CP7oZX99EF3hBxmEkrgImDfFCB8FH4QJX1cKIhELIWwL8z5Jul4UH6fbj2NPjQIdXLKuw7oTSRbtuOQRRL8Kn2Wtmri8EH/A0i6xqPevLQ30UPQbooBx2L0g2B7Xxxab3m5FDKA/eyF7asCkAdvGvS1rWnDd/kJPO0PKQv3C/ewaGzzt1hC5kJQdQTVveG1uApqvjZuMZ+UXxtI50IwikHKD8nTHvF8p0d5GhE1JR1nHQaqVJsyhe6iD6wKHq/LAtIdx1IGvaOLLwz2TjfMdJ0g9krF5uMEGbh0Qu1jq1jz0cNvf4US6/sM/kVvDYDVF4sna7nLND9uaRjVEE0Co0EQCpjvVIeTB5ilaiOrVA1xEZzNUbKyqyUFaJ/igHbE6+xxYRCLsuFc5kpUIbGxSt1K6gTWB9pv9G0/JLKVPet2mJGG3qcYEBPCZan1fi27rDaapIGaGweu9O20CjiXfJAcHzpHKogFQnk9rLlxER8rR2GXrWBPrWyBAxGJx0N8x079BWKthEL5/HWm0UdKNUF0fODazCZrR+Fav8B+7v9SzXOfq/Jm8W8RGTbNkTfScAxuo4gb+ScLof68jCDjFZIkcGcuTZjp2XaaJkHvWUewO7aV7qEknhelrh/du6/kLAsJ5VDr+CrN7oDzbw4ImZeuhyFJjrI7sxStWXWpe590IHTYJ7ZfaGV89gljGxjjS+5E7pwEInO2IWw7DM/D1Uhr2uG0l1n+wIuaEcTlYDmpwOAY8FlSrtPPf2N10jvgFqZH2rieJdhMbszrQS3+oAGNZ+hlbCzMFm8ek9WeIFZKMtYIDtzWFUkTaCUrfLv597VFfIRB+GUL3vdv9voTUihjpO13fIOIZAbSDTRB9lAzfFZhi2K7/5UnrUOYsCZ/6AIOH2Fmfp1WugAB5mBNA5mxuR0JBEiAhz/wSwTthrwEW7AdeRq0WjKiGTKCSFkMzALBNw9vGLe9kZNElYugTRmg2zyoaPvC5lNhx4UTRamsF+rsXBf/0DYJK2nDNs3hDyQjj9yuSl4sX8D7ZD8un1WCpfud4DOoHVthPSxDhSn+Jq26AmKoz8T2A8sgvL5pwsCgw7HkeyTc9yZ9G9syN+Opb1icYzY0m1RuGSGO1X1O6lJS3FnvEYLhm5XSlfUFRfefVM5lT2Fmdn34/a9Up+CdnrYs6JZA/aO7FkztbR4AGshMf1WY+ZaAzGeyPOtBfEbwW4Ge153f4xf2T26XhJqu4f6YZ5Lfsz/WDjBNw85MfppzIWRqm2xtZWXWMf/p8f69iNxgOqEPgQhIkldw/yaArG9W6wZsPmZwXpUoLVOB8iWMRMvgpg0+wV2GCQlry4Fd3Js/SByUusjOavq5NbQ0ABcdAuT34x43ZyLvuAZ9U+7XQGXCixvqsd1Cmd6hq8brgufdwrQWolF0a3axnlnRAegF+Da3rIW/68gTV8KJvOMHnWULh/VfuHz6zjHy7bD197d5rY7lEJC1HD4VBTp4s1Rz1/csnwy3QGzdAtcgJWzpkZb9lwlFo13aH++42xSfhjP8xowQ1AcrkBAp+23wVDU5IYAZRo8WK1S5ql12jWion0wzIIjF5OB3IsSHXtz1Ii+KvK2QnYg+zONYGyXkaaGFDU+aD2UBcmKEXcBkWUk4SNg59dF2QeTbt8dPWycOhdQjaaFaF1Pf3u2MKpmI0MUjiyydyE1COUdEk27vy3g2dC69oE/8NafT1UvAGrsP8zw6AMCEsf76mkKoCnLBPuR7/gmbX4yW3ihPk+TnApHOjyMa9Ah5sL91cLz9mn0adlOpYYbpCLTaAzLiHtcxrtVaj0zPUJZHSRIRGIUlH4ZSL5xPlGOuzmlc84t8WdlWVtA03SNaENKMA2c7EQhoaMYxExbMl+hReKdZ9xEYZ+VlcWLjqRPUg8vcPZwnYb1ABloY+7DcxfBKFQ32U5TfPMBSuUefAGZBPTjNXk/XYzYJF1PPNHmejJoB+DJ4vArO/BeQ0caU3jclENR4Pklnl2gF9dXUBgGwNLRWFt5fn6NjEX2QrFVXIEnPjLZa2nVW8i9HgfXM0YE12socXKA6noIT3rjUNNzaHdAuG3yHqL8E2TLOrrg2cPpkuxj1TxtBQkCYKjdxiuTy851tslxn9WOZFOFee390kFC3lqlxj5qvGA40omsBM3/GS8IYuDGkM8shI/biGtTG7vNUNMB4XvCUHbdP0j2dIe6sj2QHj8DbbiwtZf3P1jOUn7rgsTyJY8oiphqwO83q8VU9cdazvk4gATnegG46CUY/P8uP8A2W8+ibu/6tI1SgOT+om/C5OgeKy4KoyCmRBK/zusaRmBbecHinhhE/JAazIP3ojHSXG98hgdKSkCxjT67rnz9FoSjYFMPktKQFpIY9S5UyZtUIp0947D3R+7ljO2KspAC+sI2GkYfp2VrtWzvWDty0sV8lmdjBT1CZ9T0ppzuJdlg3j67GDW/KIEYAPkJ7HYH2MKFOLEHvF4nIo8tALEM7GTHl7Jkc8MPcRs35SJoGLxLb4uRLMR+9n9Emw7S0S69ReuNF6Rv4vauXt5xCxt5IAGTodSUsdFb9GRmQCkrHBdJVAuBDn23+0/BStOwpzbKvJmq+8rFEAEzyx7GDTW7w6sXS+UKNZvDLnJumACABt4zSQc89G163WaHrpfWnqb7mwKU2PupCmzKtfkCOODTmOGB+EZexp+qqdgEgZ2526UnRMFsVWXSlKKI0Nw7JKXATEFLNZebjQcjMyReTExQHSiyWNoGrs0Rg7TKoIBKZuJQKbMo/pqrXyLMPB5pWG7IXV/hwP9YyX9SQhpFZe3lLE76Kvh22S7JVMVvPvhB3uEuodW5aF1qipae6Z5jGMi0auN8KXlmlEDCu0opY+rq/OBzvixeMQjdKIRjfcaOrG40xHmbSn+WM0Jv3rqiX+2WI/gvA6O2JBEhduTaa6HcFkVy8hvGKrQfIM7VkLHQr3iSKLr6c0YIYghmikULmzN85jIWsMnd0o/HezCw4ndukpX17to2TkJ5f1TA8HBziqmXAbzbgC9OTnPT0RrogeIS2+Unybzz+WK3ZhYwBvTOb7uj4NhRyxcZBZ2um83HT8pCfHQ2vjwR4QiQUYZa2BG8wOlmRI9UWfvyEfen2jv2oqYdI7iSekomLB0lqP8Gn729m3atZ2p2rH2aF798H+BmRgkIbCkSamiXYEdqmnKdZkwl/gUgA7LwWZnyIygIBrY9Mtso2jd7lsQZ1vml79PK9PL3giE/YK63OUJHO5eBL6P1S2rn82vEGpXZGu9Ic2WnKN2obr0mXYLP9OJlIWhrZgKDwzlEgMTNgFliSBycCLggBNDOIlhjBl4RUSf2gpl6lS7EjVF+o/dzN92WUQKiJZ6cvAbuZo6OXygoS0RfpdrPvo723TANoNLrpSZ3UNrM7JFCIgrTSj3HxO0DjvxLVWJD1Kzpt2c6LgbbYdUuTR0oeFacNw4hagaSllW5ypsytz0FGuQlJe4QB+ACpKLftuqF7zFmPy7dQ1p76lcMUUpUxROOq00zBrSyYe7tbDSKkL7VSREv8WhDiWe5u0t1JMksQhocAAcOSNeiJXPOKCcOtBbkFx/n6/webDWJLYRFjN86EnHdyNF1uwjaBbTC60YIzbl+VV+ToH3TkX28x3GDlYR3fXuQIkssBe545gK3WSqkU5qXSPohrlDyI541XZ6BeltypKDUn+81awZtz5MPcXNJWV+TU338g+0TdrJVX6hvA0FvuuAyRfz144OCPDYtQoPeaz+toeBmoBAtE7IKxGxKumR7vWp3Dhz1k4ltvtJoAa6b6XD4oZ36plPmHM+nnPXTy5e/Y/WZygu0BKQKkDvZnYaYIkoGppjX+Pjq20doNklhQkrPhxTtZ92cNJqpj6DL5NbeSHWtbCvoGsFDCyL96rK5qp/4LjZidp2SINZ9fK6R5XtJwNEu+o1XZO6jCcZ0ZDhkw3F1yINU0eShKb1kNEqrs7ux3LslQ/H+xgVUMWo81vLzHAlAG2DNTfiVY6bps/yB0PPFFG6UaFK266iRnYzV8Y+ljT9WP4TiAeUmIG+rb0H/Z/ByXcg6gNWs3D7VzcqpJy1PKvvjQY313+1nKbtyUAKqdJhxYSKlZBuKSVzrPr1izxVPYhFYTIaYaXwx1UpGSMvYBY6rVhDLf1EPgSNCODZLFNva3Rfz0+gCbcewEKX06RBI+GiIC/J2WcXfUgJ8caWbjZVLAQn5F+1htxlV4ZkgGMka74mbHxGTzJsVJ3dNIiZFpK/18y/RB9GNiKbjSmpW+027xRNWBQEE+T1U1+qs42xdzMLXyFkflZVb4bT3/jbqZgKUCbKhHXZU19hj+qMYux/lc3LU9U3EB7Gv0pe+IJBLXEBJsX6q3Abj803HJT2bcvFiTqVw0Ejs9crozisA/pCLtaJDyvlrz9zMP4kET/WKZW9n5foyyZ9PM9QBpzeO9EtqeV/TD1jK2mfHdcoyVK8htT5Ydp15trGFQNWaSS6Jn4unJvY9LgHtD63XW39jssapdaLexVbYmqImad8sxSjjLAgJSJWClS+g6VYHKDMPxkePR36qrwkYA4KSuy8uKTOEdnAVWc+5Rp6OUKzNlAuGRjdPgfvsR6fqfneRp8aLh588qTjYfDRPepBvLeRhnnh9eVtjXf7obwBeKziXc//vJazb/oNhxqxtry9nIwnciPGBBONSaQ/q+9MIJPDOWJDSoNJ+alYTFCibcok9MB++6xUN+2n7rukMPBhVN1WEvCmP5DVvotXcsG6Qbaf2pOj7dSrMeDxWLT7kRInMOIuWncs7CwYal7n5kGrW/jdRoUqB42B6Tq2qnxf+sSNtUBklYZFZll/GKWfKa+FPMHNsbK/3g9rQXI7CI2yqdnO40ufGlv3ZIsYF0VcrYPEFp7qbXJlKuX6sncYuLhf5mBpZ9BLETm2czlSDlZwQM94HvvjPVMv4pJnkQrjQdRIeGGlSPUsrp4hqnECHk1+5SbAR59JMB8l7N8Jr80A3TAGzXRbginIxFcVF1LJFpNQ/l+KFC6VxyKaF6n6sZ4T1zEDA+td7pS8buD4Fmq7QHHXQCTKF46ikd33tNxhsAD0G+7ooXKyPu7r7qRRuVssE2Z+esoHpIipdE9ZsPsYny7PxOYX5H9hnSMFTjaqe22SVFgmdni2z8bnGvVgKkJQKKF2Ndz+Hd2ydIAZ4simECxd+KNVKMhDC9yiB82+tTQZy+sznsTMKlxdI/FRdfXi7F7r9jAgfXuPdw8LKJM3wV7m4XJY6+IucZxZOcYGztXLs35sf3P4MbvDivTCgQ8LrZ4BlIMKwrK5lt93Y5OS8Q89pU50gLSz7b0nI4YhuYbc6YqB+4XAHkBhZA9MMNnm+mdKGqI6Ly0ywwO4C7ZxssCsdWkSM4lsL4swIFxeru+u7JgIzUHTAXydSIer+4rQWGFiBECn2sNGF+W4A5xYqO+e2vdCu7YS/bl22z7rhuf2hojrhuGW/LpLBJbV7LK1i3jcEupvGcU4Od1xQRq6LnTgPB4BUdzxYwG2JJnQrrBh4PIQrmUFwVblIOURUzQHOf58jl9eoZKna1BruuzsykTitWHQIgeurd5W29uujIFzuA8lGaaknHdolY7W7PfFh5wyeuDG/HmNEo0a3yANcRc472DEs71IgwcC21Q6g0nO6oIbyC5G5px4f4tj8bSwG7BFi/Ow3y0EXHdR79KrDSpS8bKVe1BB0Hi/AYLaDHHK1PUxF+ehKxuHLZUiQQYu45wg1Vgsx93C2IdKqAbbg6zt1mGBrMZD70Rm29i83fmUBTc5R9PeBHESRBngms8CgclmKRKWWaYqxIna0lB00ExIaV8UenpbXb3QcvuIYsvD3Yo5kbKG7K1YJYNuCvoW2JkBihcEGF6Jl3NeGkprdN4t0eq8EBbOZVWV2C1WKHkyG1DNkt4x8M9PFYkYWHjLdbQLMiTP/Vk/G4qb+eyNj/SCCo0FN9jHgoHGC28na5aiqgGGXPFIkXUFXLMioaOwEyS8XX0iHtjWDd7L9KQbXXnU6ffR4xU9lXxFIHBVI7pKLz/naA9kdSBeatffDRWtTVJF+uDRoA0NzNUSOM5gJ0uB0l0cFc+F7UTG9jphoZcRd07qWmuM00ZykCKNeXIWwfOMTYXTXp2q/MEyTL113FiJCqGawkv9kFT7WWEY5OKHAbndBBWrQTmoKHJf3HSNLREU9mhpzZ98Pz2cA5NU+19GH1vEaIBFifI+jMPkzPEcW+c7cYJrntgScF4Ew4zWrdo9K2lcP8f+FVOXXkRqPPvEbu1Qqz0YfosjmFG1C2Uz9hyo90FBTK3OaTtmdrKhiA8vryajpQbeM2NhA3L3uENggVzzxrzZLIHXwtoWOFu3zzgfXXGX0CI5LvBPpoX5dYuIo/07YV/i1/xrGK46mZky30D0Ev1DFXNb4QWskqUWFfsXlwwMJDbRKvDWdKT0RoOzSZR8A47BdpQxODShEkQwMBUWSi11Esr+lfo8Jj5NjKgphrteM9jpwBOSdvVb9U44asGqMrjYQfOIBE9LAQ2z04Ide4kcGAogbWjSGd7Fzvfn9F06u2zf6At9Y+wodCnVZaITp4Zs/WUgWxZn8PAOBy1Hhxa1bEy+DRecjTZbsOc3QaEMer4rec1rPm4AhH7XYItLU362PDB0N81r8ZIprBuY5jjyKrN3NWpjOJduWQoGU8j4uPELNYUvW7HYxg2cLs/aQNBJwLoEYWgF3zYvV36PA8Dnk1BBulCUKHaMNLq4LRHqAFFyC7B/P50E6xXsIezp3O/NhyIQnnTxzFabNrUo6yyq0B400jTR8DDPbHCDhpHDbkGO06YKYUiqh25b3eVVOGmjvKTI+qROqEFjTGe8S8yAXaWI/xxMmOO/NXcn59dIr8IsUmMGhHJ/yekNoN9VBGMuZih2iAj3FW6+PwB8SU/oLbzCrXvE5/C/ctUZKE+vjtwcgJ4ZykeQJvdApjsokKkz2r2AxnhHgz/0lRbsoPBfwv0iFptsXXtng7o2Te7eIAcaQmHsvyNmywVxEgjotJSpXjHh+X/IggaIqgfxvfJ357LfBLPRpSVcD7plBT+5KyrqiJbL2AaCIwg6nuM+k98WK/xik6/0sxMsa6qOB1pa4nwOOKfbhdzJAq6znI8p/qpA77/GRMW3MmNOCNHK9ieh6kS1RY7YhnPTJ0Z98qWVmStqQrU51wNQiXFF9GhNz1/G4q7R22M3Q1gTNNILWIIg2UaKgItPm2xwPac1guQB7CMxkQEdq9nuiAR4G0wqB/H/v1gFy/rOXh4KCH1v2A9YqrJf9V7T04UJ8VxG0J6NUSELruyTBuGK5bObT0e5FYjdZtskaynYoUK8evjC6ynlaMo0BQ5kyPcS+5XTlylar7HuLsAYo7f1fkoJi5zJ/2DGXJ13BHJIN2R4PfT2fBKoBGj1y9OPzN2jskm3tt36eUkBLSlhxB8s/s8UL4Ixv+sH6kS9ZL3NUbZH6137LdFAxHkwUu30cwTjqZkmGLPa44gAoHEMzhZqucffbSbSDPmA6I6HWUQ+tQNbuM+W2y0DRBG1/1HUFsuQRsATq/K/LnL6WBqdlaSAYweyWAA0YajVd2o90qswRjhHDdU5F0Q9l5J3sR+Sr+siDkff894bIh5QjG5mb5Ayrt5oPxUsdYVIekjGIP3QFkjJrviunH3FWhrt0oaGK3idZwV4XFr0U/ctk1/nFSXB3bX1lxTbAwX71hhg7oEMfRZRdRjtn38fWUYq3lBl/jso2avW/agi66RYQVLnjTilbt2iJjIhiqgdURSr2bT9UYzrUUCxrfUj950jPt7uzf/vklqg54VlKdNosnKmbEb8/B5R1WoitHhr3/csBv+Sn7J8FpxkTL8RV11XUAMb7e1DwhMKET38qacOj36HpONvR5phtuctgsrmDUYpSI1s4EPNtJdoM8Ugwtt8n08sXrqwumWAxJDKNzPC2wX3sFOVAnA9QHfAG8bN0igbsgaXeZUzBGcEsxEZcsfxWTu5zl7Oft/E4T7fM9zdtyyWRtvllxdsA5eoAUmBOMlrXvPJcQNKqmiaETD+sXK9K7r7eZvmfAGrAa9ZfxGrGPi8Qw+hxSzr1jUDQL/qZNtL7m/MUuUW87bk/hhlqAouDNRCxhYY3ZRpIVAk3nIRmKkDjFZBFIGks4oNHKDun7+U7b9p6a0/ntk5whgeagJl5Ir8cxfL15sg4+x3uzvHbBcdV06UkayIxhjOkgpCaOSGPZ/9zitJxJnB1y9W/WTt3CEZB58PE5XpjzqxsOXzULptmG623nRaTTJTTw3ah8S38LUJ8D/5tYrqSDwUG3s6kkgHwdP9UOgvfH99phc5lSea+JCUf9ycWdsTaQuAlY2wNYrYcG+xNE+NPVVlL5Rl/BP++dpjSZskTtONa34K7L8iAKyAqg6CBlZPHgM982VtBrfymNMhSjeFomY4G6z+8+xF8tFd5aojKn1hcy6HI0wvrs6H7RYkvIzcYLHkptz2gPVZa9oAu63+TaRoSfjOXs+JD2NwxlIF1dUj9vULz62NB4d228e3oolNi0zR5WgAm86SKvLTTa0kTpi/EbqXQrZFivvufrTuoVGxVHay7qCQcX60D50EacpEA7yvFc3F11UGVA/Z3e/H4rn8pVudRzaocNSEdnrgbZdo58yxijaDCGin/RLhBiqYK4gwKjYcLnQYdCdXEGl4XA4LoBemR7OqFvsRI4x7c2e2D8dkeDQE7CMzZATqyAaNorATpUpaj6ZWH0hf47olsEfgl+cyksjyR655/JB7lelALhub5YtE7wp+aYeuzl7220UcuCXE/rGeRoP0DG7C8RtG4QgeCrmIGfpy5H5Dj3JwKbIvYKB1j8ZIbilYRkEIFbN67Utjr0XSnn1U5WMYsi7mw19mPVKER+szfXjXZnoliaPfH0Fq27P3KaQ5e2qsg7cnKVcghhDTeZQf+h31enOMY8j//f/dJajRxWaVGzgCYg1Rh/xscCYAZcBk1c+Ck3KzsY1rK58T0KKZCWKMx4aqhdBJzs9ykBb9TigePG+EpZe6rGCHv4UH236lCMesqGGewgmELcnrbE6GELchwiA/jllLQsk8/UloSXcrQkmPDaUzK++s4CxLKYSs2dOzVBiZt8xF9nj77geBcLN7Ko6eAyHByhGtVXTuqC74xW4Mdp1gdi+DoyAUuA9ai94ieRgOcEPQXIXbM/tpKr07xElqJnKfKVaM8tNFDKd0lKvnI/TbiTdUTM4s8pF9mlFr7RxS4z9h6IjXHPWytUcQVj6RK269rUnHatlaOe43qGPW3f/FKbhjzBcKihaviCHQd6OuEcU1F6l3bbmC5u4wE/X3uTVwNu7kRYlxQI6NgsGdjapByBCKI5GDJlgXxDeDKBFlKLgI6nBVdwdqcPW80BOe0YBOaILptdJ8nSX/zjsmLVsAGwrpB+DDqnPvTUVjPdjJ74oxh3ffuCBDSDoKtXfbJhukh26R6BveMmBdo8Jv1BdFoc5Sxw9URLd5VCjddpKW5WLwrX49uJ2Ptqe3zqELMbJEU3ybGO9UnG3r6vBDacaNO9aj+W4Q01Zw2diPLF/ieXaMPoWGT880RbDeLu+DGf55c7pV5y3YUWf5slxEu5Bat5Engh/Wax4URj4LC1a2H5bGJyFV7Y/VfmmH/AaWIvrarqWaTzCe+hxmr5VB8XJhB2EXzrs9I+PpDTuj0s2njvtYBiSZD3nmX91MpE2tJxrkSXsXWapk5gSZFXSJv2cUusf9d2BJSrL+fBnFsUyDULv/sf73VpLCvaize3KXr7yAYAnhVh2Itw5t91PI/JVQZE8MLvDsYcE1kJi4y6eZ3rByLWvf9tIyxJasxFQZUJVE6jnUOCmuuPUGrN/XA48Fkx7QNTH21G2vRFoomzjQknyd7k01PFMYZtenvTHZ1pFlUpJaLpAB8NVCb7rBA47z3sS0huh0VqnglcSKj6FbZoBuxLmvBxeVljvMHZHg2RCDIAF+4byQHnNSC+GufrmSKkVf7iup4m8y86pVVG0x+rcDaX5Jgx9zHlF/cvvXTr2R0LchUSnXdemxKuYIjhMM5ReWIKZFNu8L6jIjhyegXk+w+dhraQ6VnYVyucy45mNZ3V6mLDdx8NZ+usk8scWdedgc+FLacHYdU7HYJB7NEWl1qfK8QvHdLOM8aEwRCRxSCWvR4WIKWJpBRDEIqX5MmverPrHABro6Wpc8TIQKut4NuvM27qecP9Op+7HbCWj6je0eumBXGwPWBQgIAiF8g/tKSYc30mi13/Cee49gU9zmIWuf3V7L3w+JkkLYYSvJB6w5zF1zVyKblsiYzs7xGCXwWQn6LaThLyEuY5aU5iOHgcgAglqyVHMtWMcQVF2aIDqKiYY4UAZHpu020Fyv//s1gOJSGxF3llkwLo/lL099a7jb4NKK64b+rfWGhtqHRsUQmNrdNC9D2xznHwk1S5K2XrZQG7LGon6dO7P3gAUHW8gfnXZSlpPz34ipk2u4xQCG5vqedviAQjMpp7nHgcJCKh4ocpTCdthZBTnLBZdZHJhnpfWOaA6YHTNj4U6ZDJ+4onGu5xU2TjG8/3ylorlhuvAT7TMhMaGidbthaTCN7zufwqADVstrsY9tN0pUk9KEUgBgBY4Zb9/ZjNMgG/oYqPNGPahC7H0+5x0ZYz7aflqBiqH5SsxQQ43nXHJFIN1CNCoY1WhscUTDkcfp4maKExVqzty00Zuqh5w4JD4K0cLmCttU2dOAhvCkFjYuy/2/dpSnqQ1C+kcWebYinK+0k6aOD1+EBIxfZa6IHOx5I8zT/FeyP5dSzvJAdG4pc8LCfq6B3gR0O4go8blLgeFNdobAt8ZBmyLm64c2Jsso6CdvP2TfH2HTvzYD3gruwdkpWG6FtftfN9XxgZLF2xFZKOmgM8k/6CXsZy0XJM28U0yJ7tqzhUZhfCkRkbrFGcyZZlVKyxnKcsNzf9HtdCKXqutHHM8TajLidy4QMvHFT/OBFTIU5p9wYfMCejbsp8UxvcK6eGERQDshqYL82ydUc+/vpcpmGOTChERZA6d6DQ7BpEpO0DOxbOZ9L6GRmGrxS2ciNG0j94GKf1vVsBS3bsxdglEpxGcJ3119XXG+Iu8mcYH5CUBUaxzP+7r3X2z5/U4Y4BRNpsalM3MtFqUpQQZde+P/VBoMCDg53NWOG4+Kf31ZLZLT23JsN6RWPzNYIJXVA7HFvwEar5wp0OKvSkQJgJZL2yhGDGdOEdykSBq1hehka2ZzuwvqPpYhvYMjh2rpIq52HweWNcGVRX4NTPtZICaX8fX+83bsQT8gdO01TB4Fce41s+JJvM3fnjks1rBtSnBrIArB/VG9+Edwy8udqcnlUQb+T8InBRer6uaEYNjltkbAAl+W67gDePtnHjmOwaM6XiQD47ob8fn8llkzsdHKD9CZocvoBnMD+RtlbCe4w1flI3XHg1RitBDH6RSlYBcGDCb4iZDJDzklsXeoRg48aHtmeXAJCQvt/D5ATmjohBg7Ccnhvxwnpjn1oFZjvas4NZE0ppclQSxFT5jdVO+V8XkrSeAH4xB5R94rnE/RB1xNKu7ss3hA2CjvLA6wuic1fXz84LdIVM2f1ni1Pv7hfAH3UQ13qiLjfnyW0V7Un7eDXeBjNVxLRnK9ob3QMO40M8YpHHU4dRvmJk6kHcDsl1lr2G3LFhKfWaP6O2PVL1/6bXmEBAKqeAn2qq11ZJEtN0GV+ODzceXsX4hArHazBIG4jdcPWZMS5MgYJ5eMG8qLmwdEelRnaiUx+fxU7i9QsSa5MVMEwqhNkHnrgAAb2LsDMgyrNqBJ3pabSDf9RguKi9cnupHG+0ou8M8kx73JK2FqdsR/QXV3FFLqfmIZd9vx55NcTytgMDpNL0qiZzpkLweuyTVQJVyhK6eAfz+V3ci+fRSJ53w6JZvnkeLAD6rPzI6q/rP3Ev2n+tAU9KtkvH13h06AFMBMZ4WYjh7CsnVi2B9aza/zmrTTiGCzUC8tKMBEsZXzb3BAjtjHMfNTG/bGSb9Q1e6W/PfgCiyDbRPfQDk9BH4pDH/EY92nsEpAwlpwBepy3YmP0ENQaT+8XRH0+Hnlawu5QHSHei0ZyYX8lIJJDNejyefRrEEdRbUTdU3iFwRVzOxtgmAwZd1BXu3mydUJKhIXbGokAlOYxGInVoEoQiFmKPH8EyTuEAnfIr6UE9kRMv3IN1FokDazx0QD2XOqu5zX9rssS7Cgwela5OImHMQcM5u8avP52iag/XyYKA1Eg0jj/bOVFd+JMtzsktRrwAb+W6LxBCSesU/3yxc9WHFsa1REdKe57Wo1waXHNYSxRxO1htou7w/3Esdl3Fs1aghi0Wd7UYsjx2VWe/i9Bx4ClFbN35MD+2z9R5Juggfl1OdIYLt7eSD0JQWgm/s2nH0SzVp1mKVFdXLqS2oF28sIfHTAA3XoB/Z4BBLsef2VrJm/Um+uk6/dVz7374DJm7PNfV2TZq0BsHsg4OtIWN64y1wwZybH3+2ehwiD63fNJzVHxSCC17xpRMMnZpWPdsWZdPCgzVqa0FBg9sSiLb39GbxWx1mNLCTO78D4AEqVNZCfhPJ8gOc/VlxvvZm0XkEc+pQ64D+e0VK43+nTH5HXAJndYIsV5UN31r/DhOoDlUBqggLX/+G/On9CUoGEaP1wb+VZRM/B5J+8+G/1QD14pDz+N32tJPMtkKMOhdl0/nDgdlsBc2Bhu7CXrW0gAE7A6n1iFYYxrXFAfGKkrZfnmuqBQ+6FYn0QRiuR+0wKYAjKB3FkIG8QjJ4uijPPBycRUtc4MtcR65K5fYlRNLnIRipyAt2qPDBRKULYcVAVvjJtkAP0Mbwq/vW/LHxYxkBQbiOIRUKj7ivCSuBOEpEBuBPhc/5e7cGTk42AyS09M4sqoqm9i3n3OwO7mZFzyvVGwPmTWigItnw9VOw1PzD/rgHhtn2ut6yI5GQtvspXYmp8yadvocPTMkr4dV3yaDbXZXDJq4Ig0YMD2SFpRZmunUuq8Jd+OUvlZV2p8K5uePlWyp3JNlld8nz8sh7N2xKu9C7scp4/4dT1L9U79iB3pLxrZ95YDutsoBWfz6ubxQkhZr24wB25Gf1xoctVzMd2osn5ThQ2DQsD4y6pa1F8CSLG7id2eygmEfvzyOeM/9SeZ8/WOGeTTYqVtH1GZMagwqsx+Pk+5pwVPEy5LOHLaJc4LLg7etdIYcUdYybI+Sf98gDbU5lPFeDWSNh3lGCfDgvO+L/64LgZw+AIXF1whw+zUGFkHiFKzunmKtD1mTxCxu/W3TjZadn6uA/HIm0rA969nM5UlkuGj4ewsrH+BjqnG/Pf8Mg3CqxPRg8O7OjaTQpa89Fr779FZUcfl81oFt0lMtD7Ff1/T1KIkGtZV/ERb6QJ5O+AoA8lUGLcSEdGAzn1DDCk9bVys4M4yKaxHtWEfu7TgSVE8KC9OxrXxrsCS5YQcjUWXn/MCPVv0+rZFtlczWsagz2AE8XfjfqyjrmdgooubbhKBeP4TP3BErhKwlTWyLpQ+Uup1qH1jfZEycK5sX8paKfsVSw16Inup5INfaXnot1JWenkZpBe03p+dnI7cLC8JTnw1vPaQZAyq3HZ3Qw49B2iYT23SDvx7qAqPGBojpMNVhoOGPo8L8wFqlUuN1n33bAyW3/ZglGELKz9m9JSbAPNocAA5SonNMPokUoGIUFD/9d2tx2495/hEyoS0U4sqXIwpFYrm1nSnx+wCuxhNcdG5dkPFm9orzHYwDynqzyp+HGBS7eKMtYw0g6VFES9BXbHYqW1InVmgcNv+wHQDmqrxV2DXy+Otik/pevez0FXYjS3815VIQd2ST2oTa+kbXPhyGakbUnXGNF9TgscQCWpfkRJPhnokJtEM7EqsTOIsNJlDXUjiwsDMYJKfRDyB+5lpTnljJsIoNTzY014IgTG9SPtn57aeH+zZ7mMoYEZf+69+71kAntYrwcT26W38mKrioduCGkvMZN6Cw7BS0bCf2QwfQspnCV5zkCRtUtJIA3fSpoLGPPzwUhSZ03EUs1N3QQmpoZ2F2FQBQRvbOyQigVM/Re3MaszqpDizneMVofkBkI+hnLW+HzAsk0kUMQ0UEAf4tUqj00zj+3dvyrcHmkknYVtuSLS+1NKOUInYmSv6dN1VlDkT4zj9h0QuIA+zbK8/XC/MGLtaX7JcR44jXV45qYknBAr6a+Q3CkAiv4F9Rb6f1SNCoBsR+dVFzZMsgckpG2rGkHNk6ethRdhSZdjGTrvaKCxMol+OgosRc8YYx0b3EazX4EH/oCHqphhS1I+TIup42nIl2XMJj/xM1QC35a+YOtpSktk9gut4ccDOESdYcvzFoWja36GIYMzEkrenNDmR0/vlVdMd9GEw+1vQ9/6bCliRrJ+O5PWfA2X7mddDsytelHZtI+UrgFEYTb+9wqZctIZg9HpmK2Iqdv3ZBvNqv2eBfJBJmkOPCbhUe6HUDuwT/DOJQX2WlRsJEr3ZH7njM3/C+5GLB5IhyLUHOCE5HzaHdCk1u5N96bGdUNacTezGaAp7fr2yx7zxtdTWmnAR7hLDvMzif07HUbZYByErH369hyvjCj/Q5nhte/hd2iRv5ON/yf5wB/fIwH+fAK3kHP/VGcLaeiyOEY6mSb7x5FPmThzlblFJwU+YBc/0PAYyxJbfQ4uHNhfU415VFri8QLiFHL4UggmlUwQtVSdq4g1MhJrgmWaEvnLv6aAfUJlmGw2t2coWWnUjpaYDlOvt+u8uGdAPja0C+cr+7j4b98BawCDRol0VfstTw70r8fllH8GvLC0Wjrsc4PFnl30ql0qxEnrb0CALpFd5kyqVW7qYLre8slnuLqWGgPDhYh7583DF0p4M9MMKVnfgVJjZoeVftIoWwXix5gOPwwbbWgwvrUG8lXyOFmX1ojmCBq2oFoiOWrehB9Wz3qFgWsy7P8B3ZH2MCCfr+okM88+ItVEVbouwOwgaiLuWhZ4UU0z91EvecMNG6dOjnOi1RX8pcPfvwofO4/PNeoA8msvErtdnsm6bPtWbRNKrV1qzCQEdNfd7wqjV0ufGzyFnuW+A1381y0SQTsDDgI+l4GCr4Z2Jj3lxU4mpouICPYBzRXggMAkm5rZDLcGXtWLE+0lEumzzbcIuu4yaaRZRqcxP0LG55SX9oN7M9++fGeaqfLiNQcdVCvVYB0+x2/yMRkRFWMJE7+8aANXou//LdPD7MYZ/vMTKw46btmV+ScOCe84pVWjR3AAWae4CV1il5oSxSSN6BQ7NqhDqWBAxDalR+dXT8Bax8mUG/0rI8jEQEn6/X7ALQkGme9SNaZKEjQqZZT1B1iJWO1InvDnJ1kHRnE4OnpMZ0IPare/tdDxIQL5FvvIq1gjZO3W13Uzt2vdpRci5qonG+jj+mbgK8Az+Kn+XRPFz1OVz/fFapxrYZqy6G8CIt7PwlYJ/BYe5bxcytP3Em2rdXccV6zyQFNaN+LP7B2NoElOIUqCh8qY/hTl6FgJMtpv0ozPfWf4gjj56rpjBCSYfPKttDGJTtJ0cn5lc/bqz8ErG4DTtPkMDmhoono3cUbZ/UA1E0OWbnuRVz2wCLX50ZjOceqFbHvH9ExN7zdybp+5EDAul7NJ5cQiPJoPnqyylCRdDjZJEf9JvfxmuZ9UnhsuEqvqW2c04Oc07ZppZeHv97RBd5xFu5iP0M/XVtDUDUH1a+B8grvCRpeTaIFHjUH8DvolCjer/gcv8z1+GMgoceX+TG3LB5XkLwA0tHt/dfQNUDpntPPPjXyesRFNdUpm17nVgP6vowBHyupUOioXqsrD3jcCKi8IPS4LGp0thJ2k8W0TkkV0+k/z2cKLGuqqeJ4CT7e0m4gIfewmsAbJyM+CedDFo4JpzvDyh7yRV4vJ8Phq1tQNQftb9AV3TXzYHnh+iBtVlJoZhO0Z67fu+/uMSBZ0EKPOXjgGHrYbAt1JK3mC4RFNGtKruWKSIw1iAHmfDBN46q1pusFbJj1At9xe92CY/rFgj3ki5cIeUMhh939yiVnndTBND0k3bd5tbz1f/lpsn40ecOidWejGohdRjiOTEM/ILAXp0jeSy2jrf7aQHMT7xeKbJk/Q5y/CMWSK8/kK5+YUmINDbCBTwZPJ/nJwf7w7exCKurmgwiYog8Q3Uhu3bgUNKFSz6YGuH7hKxeQLpbXzUj2Sj3TnbIhPEMe0vXNB/uXMgvsveSXCmU3buJSI+NqIHRJuthEh8wJxtmEok7zQRVgmon1ngiYR+lVC6j/Ho51snkB6139CAA0x/zWduOBjzD9OkqupOgMdlsTDdjp9YtN5eiFw1nXICtAfpoAfG19zocU1nTV8ukjOA0ggAF1z4mi9jzp4cOV5lw9GwDT7QEHMB4tviErvgEwenlnTTQO58z16rN5aIWqld4SPSEorlAvDdzl4ytKWmVy15Pek0moXYDMU7ARv6nAaafXLUMQopzqJ0r0HcplTaAFR3kjVW75zUwHKUDyFMXnsLKXa6DyCgu7tBH6MZSkHARNFY4y5qfTnnZSrPIfcInE/qgmuVw2wtUriP6PAnUt1ZAwS2zq6Y599PrRnKF3zeHC6AUsm5z3tZ1qlBCURjJBbJCIgppChuEEWCNLusvgmv8A28TyRA9iWq2AJeDR9dJPLFX2Yz9tIJ9wxFYLuH4MbhhpJ0QTICOBMmCPQrO/LAKFoG/g6QHzu0f1aJg/TjIvraW4fiQ0rt7hWb2+4COeAXL77Dccc550OYWsQkJl/8NnYlY+w+vrqtNdFcAHpgsDv8odFUoa0ofIODxSpVQUKq2/goA1R/v4uFhnj4/eSN99EKO7dGMS7Xg3WFUjNQgKYwW6myUShkfGS8cKYf+78DTmkUYvwH/JyLvV5hAa6FEU3znVbmMpq848WjrKsM8VFEpcwAk++9lWb32PUjktUTRO5CuUqm0z93Wx2gE5iUcDWf18OXj0v7qfCROEddj45T8Pk69kGYPUHkLJdGceeVKpISOvH7mrDuUM0ascyWEgBqE1NyisaSv58HD64YNgYAbfOsufmvQd9DycuyeiTAtoGcneM5CmjLoZZPqpO1XqnAQ8cCAOBmXUJz4ht5aVLhIlPNBTx7p5ZK5IJaqZd+gX77hJYGB3RWTP5E4sM1AMfv4cvXqkdPvk6x9fE81TlDY8dL6Wu8rFjLiAJsgtxz+Y8UwtXNSzFTbkAmXNJtD4PnoAmFNVeU2iQt2xPVqu4G+AIcgoJES5u/EJuvhnqvR9KzpLWxlRT9naM0m+IOvjBeoU5OxoJL11GLvwDmdRUmRs6oU8qd7sawz1KoP5tskY/uCEZlbY1DFf/0DvOVGWYgNEVoKdfMpRf8uwAoBhlSxAonoUgfxj1VdENZer9XyH3MLkE2pmiuamdbRCnWd4Dvrd1gj+Pkk8qEchLFswJzeERi/v/lSgR0MFV22g5L6m7X7sPEYc0kd2y9/TIN1lnVszVJmUasZUadyeFdobMOj2noTVOa7EqDLufmxoNkIaZcPFC31di3zQi8Uykh+PzQtWYUPKa5DrQvbVgl0AFK691JcRwcp2ZsxXFdWs5Pp8mmi0LDteATFElGA9hOWP6g64/ui3m+mc+y6vcL0O9It1rfltV77KFc/SmrVCVwJcRyrxn8ynG9WNCdy+GRkbe8i0WYFmGzkfdXd8b6XcBKa1FuNNNSRhaBDpIJFZ+SYICkrBa0siJjUGS0DthdCkLGSIPG+cFxh1xdVBPMalE4NSuI3X6Ht9d7JO8QLqKBqNcEP6i6oncHr73eQemT845EpK2luWy4seOvKQkki6rsukn8MPKDVmj3L+wxrKSgxWl43TR3D9jgk98KQsdv0FM6ZSpAAUPdqOlq00J0gk1Age9FkOpZWENOoyhI2ZyTtwJ6XVkvjRob/yDAg3Ne056frjHvG33SuRNs1s8A1dTmIYcSpeg7G67JQD6i5jkszi7rjvAMjc6NkF7Fx0dRlKIexFS2+iT6BKLE86uhISgU6qk64DC8ZwIt3l1S5Hk6obeSsIKYf2aQjBk2ORlfWhLXhCSaWDlTtE1iK072rVeTPMNBJ1dbMnGC48JCOPvNE1pavx7XfU3bK/0XZmoTTeWdLqipwrKY6bBIVR4T0YIToM73sfvzJtmRgpT9XTe8suHEoUKVGTbfT+af5I1tKN+VI4apRzviKoTnRwB3sgXx/0qPH+BSzzP20ttR6p1pVJWdYZuUEn3wzNRDKbIhxosklT/JTokNAtKEIX+tFyX8FzxjKmVrceIaym07d/3VI4u6ftE5S3CZSokrG9ebbql0JoZsy2LgJ1x3uMfsE1SEynjTpbUkkPAjlyHBHlwzVw4xnxTKGSTkkQcIK0avobdrsv1DeAk8nHkDnswsRVm+Ek6wBZN92iuNnuRTi6lhJPL9CapNfLPglIGX6hvOTbwIp84Kau9k8spmGQ26XUbgezOVX8ISlTg652ge3wKDAajaHg6N5fU0A+9FprEE10PE4ifW7lO6uns5o2lIEwLgOw/TanIg9WWLM2uBHK33tUn8pByx9AvLxL34AlPGHNZN82baEqh73eRV48VgCsYN0NZvIiEXk3EQnOzUcsoph1aVaRTzgWLkEhzTI+zNEykqUtlEnAANXsWkXLKt66rygRfPoKFwvmDrejL0E89HyADGeCb/JdXMuZ6SmAj7dKDUVlnxJbdLKz0amNhNPHlRyXDKWhywmJLv+BD1E+rwOIQ2KSngD+m0oQLqoOy3YJ8/g10sUsG6wW8e/RuBlNd9swTLZMPvjc5RQm8sVXUuFqJKYSeNz5RtVSYdShKO1+oaP7CdYog+ljr5c4g9BjFZIcYvMprnxLR8go12KioLJ7nmU62sgITMN0mfHn2OPtzUf21lgjvGKeq2yKbuCELj2s071A7U3w8JL6T1r7xpMBIz7wsbo9I+iG/ZcKbDshvc+2uFjXkZSLYs4IZfM15BpDYwgbGeDGAtL7U+5kPpEyJaC74eY7NetAXSmePDzktL8bpw0bDyGIvaz9bBcudu7zx4VBV0JoM+XNP7gqqGO9fpT6Ebdqnl2ASuaNdT0GT6Kjz2tTrMW2/1l1NagGBTp3UFYtzEDblTOIKtI/RNRu/T4FFYHTo1R+m1m81lo86xN9ytjneKLoyo72RjwdgCu2pzX0jl1y6pn/yweFqkRJOnouLo37loy+y+WmGqqId8UsXdzyP80ILUF+1gu5DFoQzL9ifzHiTUIs4MGCtshG6FO3UVLbGoMjNcz0kRf2Wx8T2WAXbOJI1Ssjc+nIOsC6AhZIIb7/f5FgmJmbVxgyyMAR76626xBMlFmwbQ354bUjDbfccP/bl52dQxaHS3hopXsRw5xe5LlOZKm16YnRQLehL9oaSihel8htkVhLOYky+ntzBo4gqboYglt2ckv+3IMLrofn4ivGrUX+hDnql3x0N+/Yr2FO4c5ePjDNNFmDq9cu9DK1Tc3uRGQQzLjeRxoozKD+C5bi+kw9s2KMShIbo8D1Byp9HR3RD0RjdrEa+1JLcNdfs0WkS5qhsdFTdVHEPQXafwRuXA0Zq4vOsd9mCt0VH6sOrWLFyUN3qRMJkE5A6ZIaLgGGBXwU3Yu+oQGBBRIRV/rte7byv1JmChNVx+myVkJ9tbKvtV4Tdw6o3W4jJ1E74MaVj3qfMNmSDmoj1e1ER7BpiM9tBCJIZb6BXxSIoM4oL5p8BzdFGEzvfvGh49aGtA7Vfm96twUEs28JalxqlMHl2SW/EzjqvejPDMuvBumaOev8bYybWlw7OrEGoWg6qHN6+wmxhbnXuW1gI9jKQ1DhiQwy6me7IeQ4NicAZ9Thvk38Gv5ZRuYGZuLP+TAjONhSMw0xxdfGu4Me8VhwLzjNS/3I6JIjygOpt72ZBPYWOREPIvjpAIDufIQ4e8WYluE6yVOAVI/7ee1cj2xgrui9q41aVGbEkS1m0VljK7zNr3JQPiFMyC6qhHVBz5169Ic/7eXjr5vNbwETGzmHvfjeKi3UuAfnCZSngAzytgHt5cM3s7NHS9ilNJ188CwLI/TjuvAuMRIbpYanw+BUsWk1IJMC37c+882wJlHUdgwapt/MeL2q7KJL3Edw6UKB6OuvLQRZJ6n4jeMRzkud/FSzuoTAhLzxRG2EnDKsaiWXhRVg/G9/eNSH/iP8TtrnT+0oWc1qfjiBOQl2uSQJoV1KqZLPJiamhrkP3GVWr2UonIJKtDmoYNqAF5gqly7Cv/+B14sN2Bp/XFc6GsqgKsy6LUIfxKbtJYYOgMMfDZyDUg2Ke8GMw/f2lbFtkluMwZ40as6rd5L8+sq1guZhhyHidF0KoMTSvC0hpK0YbfdOskpznoUnQMO552sf5VlfdY1GzaY0c2zmvN5fU1CJtZVW/JcW0Zci+vCQx2V/kJlLAWmCig0hNxk4IkmXaLQcWSdkiBBeCKzzXN8Q07OzIdqVGS2jN0u5dZY3OQ83ges9LBJl+48shq1rG9T+RTPEAUnw7QdQV1MKr1zAd2cLjBVieO79j08COaHuiqT3dtFQq+cyfkGcG8LuWXaz4ZGEEO5XRnk/eCZlIGtVuvad3fGgzGq45JL6SrH7FSNqJ2rlB/zvocs3bd55rP6zdxEooBES+532oPkbJIomzyvUavlkq0FEDVJ0Fi2Smao8i+LzdfwX4uyjyU2s6X0Wz/HYgPy3D2Rbcx4BW44OBlg5M+MsYRHmjRqYxDgzrI4h6+fsSas07SDpC8HeMG/oIYVPW9P0sDkO7/iAWghcOaFJpdYGLYiJIeSIYdhsLI+rCLnKyMPAVJZARi8Vt4hIbNWrCcOjBwJPfl7injo8hN9IpjmzKbj7P9+6m8SNMgBgeWiHzxG6XjoaTuigtEbyBKKWLScRzArPyDGlQgG57SBoZZT3JarFLYJt2cWA/v/A2ddZuGn0tVB4UK+SOBYByqYojhAviRBorc6CW8mv4KY43x+7rTU72ck5JkcI8Hi7NA3+xRQ4BcuLovHaxp6jG0/RBhPZmmLZdb5y/iT0xymjQjY5hjzZVRfFnkaots4pYsO6wl9DBYePRyjlzjy+WwKJwIZ2HDkkjWmE5FVHVG/HvzbLfOEcISGtirkzWcca3QP7JGgEAEWc5fL9X9OSSXtnTAmPL59MqkNE6XredB5iSJQyeja6+nhPHf6wU6veyGVg9lb7tNLvqrr0iNr+ASFyXIjL2QLKCS3WfDl6OAG9NkxqgjQIstvswuDqOMlJnhQJhnTMx6x60UotYK4itUbvyXr7NF3q2C4lk4I3YZIYuKeBwPIOdpNsAhzrx0fKFCwrEG+UoUhsH202HHyg/Sd/k88ogeYJ4LL9abmez6M17RcVYPbPOI+l3HEOuBHDM6wpgw4cxzk/V8K6nh7r7HehDs2uP4h7lLKcAAdqqSuYyuQPjId3QWfJ5Mdv3Afn5SJmTa8Xy/Htmc3fZ77Cr1ycLD2338VSbdZFTyGKdVuy7Lkg49lor6RbjVZAsOG0t7akXmOlzBUrwbl11EPo2J/KRR41dYoQFbSlG1mrWs4L+mMPrn7c4f5dP7oGH4iAn8mXUaOQ5cjrciAhlLXAGLamshFF820xIf3MhxLj2qQKUTlHfx+ztAZZIgZ4Nixq0KGT0ppUapA2EYrmksZ2FYG+40KnaGY4ZboRWGwuxVJKcmZFa4NrJOwG/UnC2bTcVG88iW90MUZXp16lLwYCi4hDyr+tHlJ7Q1TjEunfy4Rm/fw7RbI6bFGyMMIE7UYHfY6elqfqPLlVeLaZilCbjVfGqPomllOehN67g5eSDKoJ/OKNvDKM2U1iLTCi5lb7hH2C2XjaS3w8K0XXfu7XDTo12mIGmF6wHNJAQwMpTCebUA0LNM36heR9IdBw2dDFW8HXALmE/cGlybUsJLK91EKO1BnNvy3Y90rtTjLZuz5ct4xGmFmSC6/aCDhjmBAFd/cY6DDi4StEkFSSa4dl7fPRmOoc+ftiLuqLB2VVl3Z4UBlGqZRilsTBYSX7FpDlurSaax33QlulLoWiyYDDzWPYSzp8QPHINpJ+FmE+Tk8LMrPFjYOLY04Rr0jMKQiBcSNzF+cq9mkyRlU7ljrCZq8W7nyz7L3YtURChoJoy5SaUu4q8jxPJm0jw98bUB/EecEVfjsPd+Wyqv6lfStooGomBetbNbTIHAS83gEnqsH7Sk56zQGez5n4MPPIUKmUgkLIDvk3QY2BX/4EAd86zz43u6p7JhU92KawN7CyAIJPwICmreWnezLxIiThn9JS6r322cLX9XfEMNk4VCWKQ92G79k+P+0bntq/s65AiguWivTXZFc0RzxUL5XWXH+z1TfNpRFiK/7DpNcdsKpUcDSIgdOynOJh5wFvR0EqcnU/2zNuZ4XxKNLww7P6JMgxhqZcAepYRpEH/ui7ZUvNYGCBHvdW+IBYNkgrYI+jdcRaJ9E1KRLCxSantl9uNoEMpRre88ZL/z0pJc3j1MKPIzpkFqrLaouHIq8Px73ET5ErM6MbdfrEr3PNzJm6Ou1WDI7h5oTPxz113axCOfWF7MYux2sXxplSyWDeQtP2vhh15++Mbzu71jIdSYTJHKwQvnrN0R+E33UQxtDePw2t6Ovk3Fd7a4fF/8CCXRP1jsRtjJonxpDsGyL7aNBJdQ8d0EMmNoQ7WVN9yie6cAPI26C2bcK1qAn42msRZs9l8X3oOLJMogdjxYxoOCTH596xBE9UJevBO8L2k9+m3/SVIcwESCjUFTphnsk/DK/Md0qrVMMg7ttLWKvUAkTW3qbwKWBye/QVp78J5mMGdfm8St27EpfYSigUfRYaL+y8FMWy8p+ZRPtIDiRAn701Cl2Qb2Xh2vFTTWizMqlMsLNVCRAutsFPv/0PqMOH4hiOyXNiDP4JNibByD4eZwCxdTaE406rnK98HpmV2E8FAAoEuMV6efwqMCTXZ7rnjaFx0qO1w7K4J7p+XPyJlefO/aq2dm+wnK8JX0lRUT6ON5TztCUv+Pn+pA4hmTgmh4o3KbtPnE0S6+5bh32bgX+uy0/hq+JGeBfXUO67+ivMDO7O7+cXLQolbh6HtZTIPx5/mrLF9bPg7IG013efFypsTbqCuZzdqCCUpFdZHzcI8uFYG9edbskatRpHlhTbcRj0iuGU7KxVm0K9MQGbsxM1RKQoE4wU3C0ofdVwPSuKCqnlvAyOKmDTEc2cbF0AY0DSEbDTLh/juREYRG20m6vMm3YpWlpwDNncJV+dscqH4eWuwlBcRyLSFryEQw8uyPM9E0xZODLylO9e0vvt7dZryOkOqp+Wr2NvA9MNHSkLWDeIcXGC3+aCDEGSVeyiXEtdeBDftGXenQ4PPytfVxEGGPl3jqfNdVPCKxouo8IB/KAI2Fv2k9gvu87vzMj6ZB60szT2J59rOs1NWyC3w7SgkcporiEcc6M5lMKW6NguzuGTrsC8HjsQK1e9BCrSRpr1UgoZerc3k+IU0FqVOUs+1moDFQvxigIGN54k8/SJZzLFBqTn6oKtZFoCHsV4U6J8eDH+d4z7/1c33Rj0aZPh8VHiMYLL0Z0c4uB7ljYsWcJ9XLgjsuq6NNGrzv8rb1ODKRxnJVdetBq1uZfR/G7EL39+Ns2JXp5r9dGfSOjTjwBTjoHzI0kiRTSskB6nKzXiQz/Olj+HS+A9qjb7JFNR8KN4UBUlLCRSsOyIKx7FhAAPtlwQbGHJj93N2HLDjrUhPytJZWi7VUxYVPywtqdZPNkrdlVD+DrK0f3wfFVOSzL/ukYO0ABf0AoIbH682MQSeXdRM8DZiQjvx1/exYBW8AtsRrmUzh1FnZRvGqtP2eLWpLK4yV0l/VKZPIg9BR/vv+WzXs0zR53V9lLNZa9/owHbW+ovI97XxTELhSa1fwVdRb/fs/P+8tR6Sk3pr8sV4DHjXrNNkR8tm9LHy1bRa5Vrroid6xOfjpaDU8mWwCbDoe23A+ApUM4ipFXmCOA02b+DJxg65gKeHYqHVAKOP71m4l7AZ917yCwFRouXdrjzv+UZ8HaMAeFKEQn61s6vWP7rR86G/afkSafazAnWWH3xaxmEh+bHOFc4j4s+hQDAME2Jddsft/M7O4IOLwri8AqM8aBEYkiGM6G2KyEqmdjH44UbNFrKo71sNtGBXUw0k+LxoEJTNuAxhqsOv3p8KdF68DItlea0BB/RWxR9tQbWeWJrsr0JhxSJDzZWc5FEJR+bt4quQsPOxR8T5ECeXBvmXh+YATabwhp2ehKIGQrPRW3n//nzHUYnBY8ZAF/EY6+/Q4laNU1CYtJIn5e/e9lmZvJQ3JcytdnSNKB5umj1aYJFiarkfzMrgZJXv/CQ2hsgsAPwAWRbEzi0Nqrg9UFtIQGGThAu3f+UXhG3i5svovkS9Wf1F+d+XSE4cYPnocFdsCWIXnp6aRyEDd57FQ8Ot581+HGYkm0cafpplwIEdiJJkB13Ya8kPNwEDSfbk0TZRMvY5L73XyZ2fM3cADnZFJ+ldWkOJ2nPUT32gAcyLrhs1NwleGU7SAd0HeAAJulmLatABRLQnybI17FUMGfWtWYpslwvwk4Tn+Gon6sYKp7cFSGHzxlCFn5iwlz6+BICl/A35cLEYj3HWpI4mrw7UTc8xl68yUMwZPYtSWrMNRWBq+hcTPoju6qZz/VsmSXpWNvV+ShmBN9FdgeMicycm3WTTED66Tb2PR9wy4AJoLXyGJixhJX8pD3ca3N8NTd9BSsoOEtpSrXdBxx6Jf/q2/KK9W9/T64Bkh1VfQFz6JmR0mI689UxDW9c7og4c5QQiRzojPB0a9bxPkzIbB/1HWLDdO70Xj16fqV5DyEYIB4i2TaBkVdiWTwB2lHYcX/uYCJsQr2gtZeE5k5b/JnTxUCqz3W8Af1bdMqTT1CqJmjQ//vaBEwosIPwl5s6Xj+F5Mg4AT7p5MgzZim7yoUmAF8dGP9OXssbANSGPB5WZPdEa7JrgDZ3eWUyJYVBDgKpwbEJYVG+X2SikKz6q3hXWPu0fX6/fAfhNGNIlRMZYoV4PI3PPyS3oRp2Q8OhIOnx1dtWzfJ2GereHj5L94CjU2g/N7qvoE1Xp0jYbuV2co08sXbntYh8DASHZWLrAg4yisZeRZD7vBicBHGOlpxT2/P4yIUlUv6lCdrirW4IQnE0d2wb6SIXBmXtZztmV8sZwn0sak7XqE/xonr5k+cHset9RhzOcGNdEmgBAKbo+7Ll1TroF19Wn8zjQPX3ji+TYygqSu6NOf7ISKSKc4gPBybJIOucrqS1j2wv+MdVZfVh4jjZgtxebTTa4enTbmOLFFgQnqNNMRLX1DRW5AG/GbVmCada8BozTt/c7DCNfCrXGaNchWAo7z2nElzYCk5r1QOMjCJJT4uNJU+fwcWq0tFdLWRggsVaQQAymYwpbUe5SzDSWjcFGAWQqTW3dypjByIshfr4dCnhBXqmOxvG7CcmyNWT9l7+JOeW4uhxdmmf2Y7EmZs8F3UsGFVYSET8u98kNQHoZh67OdM40lieu9bUxbr04wPSLUDqSmWdqMTZg9Py4hBJfTjr0BltPmxCsrBPoFk25B+EG/PAT670dwk3xKEAEVvqEFTQx1XifZ6bL5s9to4fVvLawCBvBJtdXuVz5BRbEsDEyVzxAg5DrEg2dnQOPMM0AgENHNBlXcuKzm26PhfjqaxkFH1Db8KJBadwqXcCeZLcbSG6HrytVl9PPEJfAEF2U3d3FSMufs2mP8Zxc2QjWG0kWCWtQgUI2fQUixzkBNOFid/8RtUu/Mok51vwp2vv2kJK8Crn+8Zz7iP9v2G1WhSAz4SatgKihToB0tToC2U4dY2R7H23e4SCZq4GBrtAzSCO/wnSWYNuT0f1V/LVJIgaKmbTFx8p8tc9Eztcd8fRKWSHfSKeEhf5OOZLih47uZF2wWuuYjlFnSEizh5o09TlBi1dchLoVwe5GCw9Cc+/t3HTpHbs3jEgqSEa7SjnFU4Ikv3JRDJmfJlkrZcZCPGr2SrPlaOFddjerlQT9T3HROaCQdXqJMNuBQGK+26WZQz7tDeySBA9nRZVbDVCAZrrhd2Xe5KHEa1GgfaBMR2IO0dTsLJQRFvxXLSw7y+r/5C0e750TIsIbYyZtG8vRhZEBFhep2BGry4RsW22hlyVlOI1PAkodTBAfJ746CNGxRCEsvH7LKFzzVenAkg7yfg43AyE7e0me+JDEo1Wr8IY9E9A2SbkWaBvuAVdmkcKZc7JRSAAxDsMhF6p1toI/J68dD/aC7ZsExRtd2P8cpXvE1PeCd5YKfoJTyoYS1JtZ7CvtcrKd0BrvhrW83jwnl1xifo5NVXKvcyzcxbJ2bjCqJIbbwly8JjJtEkmSr5SNYkFalJj/lHkI/vCBmZR7rIaFj5HgvfWKgqPZvKBmsSht3VqDkKJ149S+l/72jkODYphWj8fD+WioAyTAr3uB6Xa88nb8ZnwT2OW0xPOlnUidAOMHRkIxlneHCZ1HHptKUf+r6pvT8KkyMNnDBNzAjkncf+jNfsYup/4Gm6YYNTzc/4cX0sn/8CfHkkTUQ/pCoFHJSBFMXPKCHunFP5g69CHVw/NyZvBkSuBzI8n1ncLE5uKlki2FAFeULkm6ukqoBeDzxw86rm2LjUAMNnO6k/BjXHu8uVu/fliabuVVs5XjT3+4BtKiaHFGSg9gEwLdAz7naScVf5IhFfTiXI1WUbQV5xKIG5OjDAD67qUeaTIofCJPRluI03Lu6NZnQxvOi8Ue1CMnkD9y4snIrb52o3nlCHUpPSF30S0UJwh2SRP4DHeQTFUuASZQv/HTLeNhlkwJBwk73nH3lzochohX8tYuVCnqDgQA27U8wHmKk1T2RWAGulrp38n6nCWIGFO+tnWv0WfyEWFRq7ecvpubnBJSJYxDPbZnl+C3jIq72JxjCTb2Q6G1WZAK/psPwYaEl9qPJKAm3AkWwgBMoxEpT/g+loCktBJ6aFLI9HBSmHGk8Y+rVFF1n4a3u+PNa86e4c2BOSbVZSV+DMYAFD59JqCRyIiKzLNhFhHvXZ3GpGr/dVY8qc4xFDChvSXecehY+rQooGMNDUJSj+6pmMDh4YgoOel7yjLCvqwNSOTW779vaPfnPsadvNcp2a5MOXQiasdRubd2wtT0RgySLbjZP7SXbhpZstTLMv0zqK4rQrjdGfFTUzXtCRY+dRlY6jdNJSrwqSByoJaFqnrdmUyqyOeYCSVKA4onCyOBmM3jR0mFwQxO2XGDWwE83dK1IEDYoqgM7TNvq4kEjDqn/xWXyRM2xNPHFiZqrZyKdYWETtHAha+lKwbCmFLX+hODjdFSlasTqSoGf0+UQOC0IqNAusytoeIX8jn2OmMBtLJEBbR7i+kDZv98C7yXtbF6zLxVe+w36UuuP79B+A6butxI+nF9jgYtHlwhkEyy/62QR4aAbBTqOx8Rjuqd4ZD6XQaoYmayhpxCzmsejpKJpKpoxpfVODYc8KG1djlLvYCbuBDCY27qgfeGnTWM64D5vItTqSnEqy9xIQMg/QlxyDbACtyKQvGIRpIiJosKX9V/6YKTA41z69w+Rj4iNroirmWzGfO8DvME0Y6duF5sX6Owc9xoC8DplbNroWxdMg1mJQk6CpGWYHW4ZCTQHoX1hQxY1YZQax8y9hW9y2+y0S8QJNwrbEXDCNcK9fIwVYDeVA5ZDDDyoGtp1UCmeJPhb1iegXKz0ZR9Gmf64V/lzNzzoUrZtoMKgi+dsoOc/fxaLikMaPdiLLiA/hf/D+8TxnP7n+PWscG0/ZGsm7k6AlXKFYk9D816qTzTIomY9q+76n2d0ascC2Y5lXBShwg/s4/ueOrGHvbSU/ovwtjIEU9onJcgL/rhLEzIm3eD+aHJuRDh/X0lpVe9YjRby8DnD0+oTCDqI67U7l1VOT1sxiGzrBIMaeposkC3spShwPCchyjnbmWx+Fj9etbTb6ft67B0tX3OTabJ7+bYkSMzcTEaSp/bCTQl7iLSyOvTVzpWy/DJjr7igA4YXcH8j7c3rJrVkCkaNbEc2vHNN3/I4pK4v8FAD4X4BYPUCb+Pm0yhf/acyLWtsqrjZC4K4QYCVpK4akbqezIXcm9U6/Uy7fAs3Rwkh1LrfHJkpZN2PmdPJfMbSYwIpCJryP3XQcbN0Ia83feA2MYKIv2+ik0wMpeH0YghgpKTjsYHn7uA29OPEKFNRpQjUalalsgBSzN/NhoNPnr8g1f6xqXmiVOd2zW97XJrB09kggmyd3p15tmeI1FvAU+6D8z6ndCe8W5O89qcyHowY0hum6erHBS7NIG3lBBm60D5oz4G6jIUYxA41l2oYccoQK16nGsKoNtgOW1SGA19VuGZfD//CZck40313WuR3vIuJjSZy9hlMyKSthimfBiKVmt/doPU4Q+MFPrBxLm6I4ovzyMPCn6FUUskEmp4ECxdKeeXz7BXNW836fOni6/Uun0BhIEFEbJkNVP2BHQ5qAdbcSXJATaLrQAsi4ACVA30i7DqI2lwODAP7apuzf+Zqd3pnAnTXtgRehUXOM/V58ItWFJSFMh15fvvsaSs/c7+yd60gH+USERhIcHR2K2aJphcTcGyHErMeLJIOGcqR8Prl+oLDJM5taWn9Vitr/vB4Gircluo3VymuqVvfM1AMmihu4ohwqhKgqxQfnnfwSlf5zfoBrTsnr/NeS7eazwulA3+EblvIq+Evu2Kx0kB9Wu6RgX5yXWN6+syFbZg4o0ddxQikMC5iEr3WtrmZ5EwDYTDaFJpDfc4HADIvNmj6W/QR2ASnI0cP4qHvSUG8gAKxwlrUcl/qLeVvjXGxKEPRyQNuMBRdJZmMQLLnRD69tnzsmK1oHJeaYnGgbSayyW8x97+3AeuqGMiONol4AIEVNt0ofI4KKwelYLW2h/ytbfiezqhNxMxfScTs7E6kvqpzvrPCeRlFTQ2SUpJzs6g33oxmR/hALbpOQagkc1tPd1IGsRA1VfPu9RxMsaWytO9igo0mJk9SFR6kVxOofQFVfGZucTdYF9hz0WnABEiFfXMze/GnnnuPZGcY+o3T2Wgb3DJzdcrN/gFUvzjOZnN3tM2r5Fn6O0sGNbeFx7/cqme+5aD1W0SZQa/5XhQu9EzJqRfuD87bbkagdxES14PUWpmVcZ2of3xh/GtSV77vTMUE9UqguSKQX6pLUAH37HQ0qDyFu8UM7RyXnh/cEiE6Nyu56LQGr3IX0byKTb3fanpEvc25/ZIcgYmqcb/L6FLszv1dwq7VJL8LtupcZgx6UbLCbfR0KYuFFNc61jCJ9uPbWLKeTSHhGKEoiQIXjuDQUzs7coTECAI1dvBmh31TMlZLolAiB5MZky+1VmvzlXheeNP12RcMAh3Id8knJfE43UDzLPrfx8XnJQzrMQCUG3ulCzGksidkbw2IQLG5tBf96SvnAN789u6ATqpUzBnmBZJtb6YCLk/IZdtMQgAa2g/ObjbjZ/D1GQp/wcA8aKTqaWDlazY+6+Wj8KZqmOQzEsq1vy9t4hDT1MIEWsNHdAn0H2uaVYTHHmSoSQTNwxAfgFFl2ZcmsMWeT9guyZ2JfAZEG91T6J2Z8JlK3Jp5sLI61Om7TWt9e0bmx7SrCedjnKrT0+vOYRRBmluMHSwmNJ0Ju3YKtNBwNj5ei1D9cI/Rq8Ef+sUuCZCZmiI5ukJK1Wp0nNHKRNH4hyRRMjOyFCRcmZKUpQBTfND2CobVG8aE88/PRk14QyHla6K7xIMhVRfAwb9PRBnp8n8eTrtKT0fpborE8UHrNdkKHlURIZlUTFjpySFdHRticfW7Xy0dLYr7SKMCH4K+Ovv3BUdwEqSOPzgoBXa8YDR9pgtjfl383kbinFonkNTnwscaQ4yS4hzZUK+wKLJ+6wweC22V5tEv74PZfVAhMFU2r5Qw67yf2OzUSuowfhzDpN9ce777skzJtRt5pg+WC5WH6G43wbyTY9W5bmsNmDxETPXAqJM7aUGstygNx22OH2a8TX0+qz3atCc4tZVY0KiJM/ZyeOVqLfjAX1sjYajIwShYHtcapH6nbdo2bPLs8EFLoNkwzzA8vK317Diu6xBw5bFOwdGEgJdHiEe2Kn0btc4lc/8E3IS2nl44zCE2rtum9qeFEGs8bKYZ70gWgOZ+wnocKObgR21zewnqaAqR4lcFruHW7kcfehPxOE/l5voBUntfAaQo3p/OO7DbP2/d3tBSozGfhS5mVHqjGHVDMXtpyHFl5TKtVw2MhhmWtjS6hOnNtk92UIg2xG8XAnItChznYICeGEQ20FZE6Zub4+vZJtB3kQaFvJKG7g9vRqB/nr1D7jwP7eQ3s2R0cEEe/QXI9MgczM1xYiSpFJpUQEd9t4jtwLp8AfiEVqoHhpapu1BYcmvv30Dl88ZGLZ7/CwLEsD6f+VLFMTlYU4Kje9GHRTu+gFFdM9kXEUaFtkSWlIjyYUE6pX+UDhJZ0ey+sdgozrgbPf/4LHLBwWt1ba6ZzFBNCZcjkotWU6Dhr3zpuFJxoJcjPVoSFJutYxNOCTvGzBrW/pU50tw3APH5GvlK1+yL2/wa0+KkvCrZoOpALX6dTsRyC7SyyixhYVVqpmdsSSDmDZqTx4m4eUtapd28jE3K5+xaxULre7F4yTS5iq6rcxCqshK+uG/BuPwPxFnOzzwBNzKXTsfTL/vZSgZbLwUUQjRuqTdggwxPmOAN5M1uMbqID8jDLSXA6LJSAXiyIjV9SCXMS1GnNIfHh0XQpfu6rISho4Nv8zA2ez9+I2XQhJt/8I2AoXflkxES6gzr2zRDqnY0j2JzVSANB9/yDB1sPKf167ryir2vkY8i68dh4xF7loUC7v9cNyrBMKrMWPWfIr1CLE71N7ByPhLQ1rwAwI9n/MjBKeHxfmVkCXbkgctg9IM6BdJ638O4bw3988SMlTFtWxxdkPFvAkklIGT6jwhysOm0ZOCN0aT9m0zefNIamUpd7+i0O1vjxikuaMpy7wkMvSHCqyWv8rvA08RhONNdhT5QgDb+9b1gGpCuiFgca6XiApBFdKo7volbSZcN/EYHkhph70oJQ+R716m4SBuHfMlKmQYYH6P+7RlZfbPOq8ojf9nP44ft7iTARubG1SUoJ6IkWHk8RZbPWm4Lb7VIHaJb30sMmno2d3vcrh6FE6m9WLJaUC8AgbKEftHyE5+csrbSmuaa2NqEuAa3XyTAMuzxCXAKgLKC/050JvhvpGjru2UYopI9g2Ml3BZ2crDZ6E2bOSuuz41Cx0DbDqQ+XueOS/bmZFYUvUkUoEFqYsYqIjilL0QpgAzkP1uzOBzUvLPz9vpTkgO1AhUe1URcxl1Ep80yifarxiTbzgrUfsmzEHEHUJ54msHK0IRp3Fp5nFE1EMj3ahPyy6lbSRzYPXSTWgKdGjxwgEc45xzawa3rtk0LF7yUtCbEVsY5/J0cw1djLyqR8H2zaqIkz6qjGb2JQelKs4W/9ZQFDUAMd7zUyuqlM6YP90em8RL9qw24m5NgF/jhJBoilQoVXmIIodcK0MD9hg0INbFN3Hz1YNPkz3e8JRL2Efg909zx8rPfMw7i+UCPafrZhO1+PtRKUhDJp/WXUe8zBwYM34xKe+nDnJp3TWK9cuIGgdKaG0jJ4WimegYgRtdin3DGK3wqGFyUh7syAV54WcWWGXT5VWttLpazlGgN+HP2MWyvKzGY1DIuc4JoUvs30JZM2R7peBQjiLAbC5CXcWkbTPUw+3Vx4Z+7A5lRVJf/9QxMDP6Htw3KtMF69Hkiz9JZWwb+nEK+MzHsyWo/PHDcbxx2v6O4g4KfmeyxX6nxPltPORfoa8iySET6adbuHfQFWUYmRTitkD4fyo+hy2EF/3xvbl5CYCKS5usBdj37z102aqAkUoy7IH3qXgrXF1O3cCiz/E0Vzld1wg/+RKPo4yFm8Z0qsWQYoDD0Y6N5iwaGgVSZUC3ZdYlefMrX6LdG9Qn1k0HKFDd7npYO+asks3ztkj8Ri2UKDVK7cSoNbTYT37R6nuVSKQSUPRika3qLXU6sLljhcRhdsUrl02xNY8jx/Yh7PqTjpO7cpKqJOY3z79TN2Qv12nBM7jcmS9rjWBWFKxVjY7YHzfalIKNNQHfmc+JTXnPD9j7UGrZEphQzUZzKpW6vdc4l+MUDg7JnzewNb/355YtiCuCgUFHlpye1Yk4d2gek88iqU9y76CNX6tTkiq69YlSCmCmf0diQA50y0CdyhvWV8vuj47M91REgYcLdzvPlF5VvTvScbU9418L7323CaJ7lA+mXjG2SA+IOPwHldGAyvc2GDy35BzTtDu9hc+zJQRiXcXzcOteVO4/hFyt70jqtEVLnj5y0vCgHdBMIjylGCdoLqk+VwY6cgiojD2bj/Jq/6bfhvzfPajqUsq5n0+ooL0nsZAjvL6JllyviniLPdQfG/xzk4HiutYJLdq4BlA0+0pWFao2LdNVm4brRZgMTVUuWXdX+LQQBMlj9K3CPw6CmqRzMr00UANhGKXzC1/30a3+9CTp3V1eGAvK6wgqD0bZbeQ0tkKu5KLsI/emLZaLp7YfgUvEhf6wnJFOVudxP8C4idcltmXOf+Bi6RuQnn9f2CAp+COkUOstPaJF5XeDrrxLdZkmYq2rntVpc1t6ACXbaV7TgCJdwMns749xT1A7U3CYKkwjdPxbeQvtJHhigwVd7nJUTbjQbtnjV2lbrNs++MWRg2Rq4ALbuA6NZrcVXIZBoC8R35Zm56hmhf/C6R2u9plcU2+AijLEHCntPpZAeFhI9LKldWRvvYHFgpgHqAAdktWYjN3oQrL14F0I4sE4SRno0Zmzbja5XFbQUwjk1Wh5FzcgbYDDCRiG3XY4nonsN7/PcAEkPt/Pbprc9R4QRhqocFBKl+4C1BuaS2VeCEZj+OxUlhvFD519Q10lVROS3bge9xdaC2uSY5wlMvz5flPiIzy9T+Sm0uoSehPvZ4Ne0jZCno/fVQUXAiE8xhJnF2hXoNhBxlwJ/YkhwufDkNGGzL8ekLADT/hkeA5ySPaG+5ZVLqGkToFSNRJBedqU9qXXVhDVX5gQLAOdWbhUc0HJcwR6VQFZI5NUIOQfglwnquS1UoYtGl9jpE0mwh3/BwHZPAHTsiyD14KMRxroFgvDyu2SlVspLmeAGO8FnBvJ2brwSqylmFdaXSARAYBQvkxX83BlFGf+5fue3phl1JNEfeb9SoaoxBaff67vigDIQXq3HyVyrX64+D+eeyaWVzVhs3Tk8+CQerrp17UYAu/sIUxUymT/imR15QtTlx0Yx6h2pbV3p6GNABSuCSZIhVy8mlb4Coi8WRKPCLWKOycDYJx5GP/F0VsCLSEszzVfDrpyvX3k0jVoniexs2wPcNMFapn10VpWTaJu8xUebHwuEWirwjFskp8bD/vQdzrrlkOJcdL+zo+abge1HdQH8Gw/PdiiA220KPBJnJ2PpGeIFskfxBYX8Ow3XemdjCvONSa6PgFUsPd3l9a/uKxYi2+nlpSbM8zTI2urhCrO9GcS5dlY8OKtZG+FiwHfPlsmfPei1RyMRCPcNqTaDDBJHcY0KJQo4n5bICf6S1u97Yt0Q+ynR36Yy2QjCDk9JDfY9AwIokD2ZnzsgTQo/sxFKNr6LMdwHlSq+TMlKzMRDNHluED5X2HBzBLN5MZwyL5t3rb1g4kQ4AoRe70am6KKUy8IELjwwDyqYsxtuyWxX0uQf4XWGxKDbafqdgbm+KnCY/3aZnbzpoDPOzN3j6djwuNl5StX6hDu16/ohqe19+P3Pnf6A9y5FAOgLHXbjC+K4WK2XkXXHcnyKPtUYCysHcfrRhVe2XX4yFdxYPI1WdCSe0G9ng7x1PPL4/k0tRwmdfUORAha9uhbPrngPs6VDkxgPRiFh94vDRx6ZtXccOK6E4f5HwgMLjmzN8ygQA3D1w06kLA+Y3RgXFjVorZLDoF8W7rZvq+mDr4oHyN4fe0YXz9Rcld9ZpVlL6Y9kUWDe8c6Luc2VbwVsjxjioLldxNqnCpFbuDMCZyQfNBCeF6ku3BjqWkweCeX+bPfXl70Uu7a4B0PsBoLXBoQxMxChLeoWfD5OTwRdNrUymzSJ4FtFtgcSREhW1n+j9o4YnrbKXZvcPu/KwV1+E75oDfUFbWgxa2wOvrl+hbr3JmegGAfMXayJbPzRQMSiZmDqqSfEk2unRdB3d2SsaPf2ybZWdn1xrJH3p5uKXXR/anDdszMdy/Xd8mHCuxdq+Wipno/d+bmP6ait8ggvQBQd3BTaHKj2mWx8ug9K1f7Do+vsD/UwTshbcy5SiqcI7LDtD0AE/jd0Su3knXK4QqHT8UQf3l8DAtNpC82IaSXdE2JBNdCN88NFmHdbqE1ox7dmW6Ud70IhlChVO709kpIDIxwf5o6jYzsreDAKFkyu8lrClKOnqQvl+4egl4pj1HuXbDTnskbQKLNK64MR+0TrZ80q5h5Ux+6rUJr1zGdjperIF0fYS1J1VXOTmLD7U9J7WYYkVn8GzmPClLkIvCzmye9Av03gkN0F2bEAiGkK58l/Q84wWN98IG3zV1Zu0YHjDKy+xLYh0mqAGZVPcts5Q4kpOuM7QPHZ/kRgKajlCXqNTWJ/YfEE3AkokyJDDgkyhoqjqomksmyi8/c6XB69rzFkI5l3t2ORzKW9y8Qp9n83g1DQweWsj39+pOy7W4uSr5cfLviyq0vxeNdVN71QGoSv2EpGW5nF07ZYRKTXqplqZnIr9CtTd09LBILqhf683TKZAsF484oWzpXowuR144L8cMs0dQl49X4o+0RuMHhP6IY3gGc6FFgi9mdX33vr6XsCwEuIuC1nl4+xBPkcZlORuvOvIGT10ZDGwfWgVKZyD2ohfKBcKmsPy/S26HcBtfvds4kJX7B/m5HXgBCoXeszTh59XAmlYIVsR4t5e2L1AlQuypRut7STCGqzy+jqvGd/iREl8z5RAriGQgLQBm5OSWillBqJ/VLAgwWJMz746Q1FpnfDoLeNi9xWg3gvWavEoPBu59jf0QMWS8CK4JOIjHCVQ3pXLNETJeiw647BEF6MVSJMIxslGmvSRojzSLvKN3aD+zVrPvZwy3O2yzIMkkDrzRrNIUakTYXAY+2E6Da8WuU+y0gJD1StQJng0Eb8TVdtcmPjiqTZj3kAEk+uoOn8AmDNGcsHu4aKYuX8YLj5T/JLOXfGta9DQoUAX6Cm6u3NLqcrZAdNBL3wzh9LgrWHRZw/BH2LN0krCl2EdGFV0kmyudM+RSfVqtDGA7GSNFskavbQQkUDLXOI1R7xZDIsAW5j+qeMYkkbv/sj1tUx9mlY+n/ZqBgKsXvRCXZGj/yPj569QDqAdjGruVyEEp2xxvoGZUP5Db5y5caweTKV4jZeoaM/qQ9llScQNbvv+VaAJPym1941z76MzvFLOvYTImtsTbEh8QQjBg+M685ftcxkDkHEQ1wopPyHc6MJHJid3bLqw1OXwoLTUlV+LoMJNSWrw/loGHf6frdO4rz0O4j/AFYc++iESzucveNrAvQumznylElNgqJ+prRYU6e6VjKuoVWZdYV6kZ24/e4tJXJz6PxSoNDE6kU0VUAFOgja52roo3oWFmoobwzs5Cf9k5LayC2nI1UGQLEkxDKC4PNuA3MJpgOSzUx4n0uiXmNRU9J0OZpaxqf92lq8xXw6uFACmRWGUqJFRL+hxu7Y2PVF+9vNaGhvWT0hi3HqQbXIscMV20iXGLO9PJYDU578XW3BlbpE6cH+tSA5lqPC3r62tCQRAAQei5LvyvAyl2zJIzj4pcbCAk4YrQwC7+W4xEv0Ma1WCyoGNypQWypoY6XN2N/YKyXk7hVQDGIK7Pxz6t9+lr2TcH5BA9Obl+2qd7bn1z+itWjzaGQF1M8S8uKNJeXlRs09VzHIk6RgQkL5lhT3MN7foVqmJdS2B53H6HcyMiL5eZLVaTu/GMb1vOLxFRWc44wxOtJjzjlXxzy8BUV6GPVVDW9HDyINGrNf+kpcjiT7hkxtR/94YTgfYhsfy8KsfiA6fMlh8THdMP0JTrPlAgt0kJDONZ6vrJCILeK2pbOm+4X+p3KPnjdoVUYWolCW+jb/vCqOpRIuLmFppkgNIAJEunJPfIFZOn7sCtuCEjBwK0y9Ey9Gti3QulRc3d1mDcWxoyxO3zpYOMHwd593DzRuLKfLbL7M9cCvcNdF8Lwc0c5/bwLl5SGAEifR39tgjb73qIuU7OfFJKlXpMNuVn7bM+UIbRZ11oBm2l1dlb9217b9eWPltDSlctrtLwIVxLbMcKk0JeBAwRZNGX2k+LdkPpMsYwBAbUDmySRx7QonTjaT1xZL0sHdzwUo9kLK+esFr5Vviv4x3BXZohgtbAS7NzZRT6LrzfVIgVdnnmzBEvjZN0dzhG8neTMgFL1VbaXQCEJfnwE5fDKnqoy/93PN+jdCMRYe2Ud2gNIS/jEswheSxcJpQMOivklLbHdiYUxjB+DtCRQQ7++pTyifyfJAyu+EhgNZzWHFj19e2XvjXoyC2t8ALR0EVXDXpDLZV6vlpDobvP1DITaMHfl7UKchv6dvX5ZG27NKS9tauolkt9W58ZbmYnPPZ+m43yowl5EEx5pJPZmwCmfAJwMzMZUpyBsduCBPtFpLEKXKZX0OmAulQO9VVjAZre42jChoiU8drv/KxhcTIAF52Ljufeg+W/8idXbCFN3rliD06D4V/vF8NPNXfNgs5pa9ma3vzas70OBHLPyoc4dXkreww7lxwH2UhW7g2AR9CrZE+6CRMM5W9hElDffG2ecXj3J6jR06X9DmZ7scqkbB2CZVqquSlO5m8aS3k1Q7kdq2wa3eR3PljrT4h0WIx4Nx7IRa1olxj8MU6lU+34szYw/57c8Ps0XQY/ZVNoRNUgzEdJKP7L+6oK20HKv+GASQnmNa5hKrbqbXpw9Q/IxHul9k3vmiJOtixLjV4dt+tv7eQ7jewDBdIEMH3yW+W9S/6+4su9boHod+giovBXzehNEJWHLsbZbyi8CM+0aDNBRR7YYHItANQc/wtwKYwylwPb1hg01t7vwAto2jtgcd/6HNiKSedXsKtaz25V0HvOUBC69PZEHPc3O0cot7SSf26B6LTEWVvfKOPor0CeRSj201hY5eLvZXhpR76gEdpbLPOZyzKdOPxoQ7bWzO+SoKLMrDV9mGGr6gV97JhZ5bYnO6W3PFO+QZW/qPE2zOL45ZirEy72Q9p+uxacAWnancEB943qrOcGIjHJ632TfiN5iG2gyliC+oHznC0UcEjWhgOjFoZLpJis/WdAxo+y4mvyYMdbgJQFaoJIemE9K4Ohh+M+qhV1zXxGKWEab+IV8CQhPx3hmQDT3qyX2po49iya6ZrwiBxf4lZjriDkjlqSBJXo/JdoJMcVFCRCpepZL8RFkcl2xz2NchSR6mTylfA6vepPXdRE1d3lpLHIzqSO2ffnVLkjCIerBR9VyGF5AaumvEcUPgmTGDwycyqwGouo1NTZezhP+mStaDud1QM58Nq5DOfTrvIz+n0EsL1+LuAVVmDt3dswcpsWKF7XkAHlVVLwWfygUQppD/7enktlYYgxsr2KPd3C3nLv4t/qXE9OKLovRW8ojSAfVtkTObYuHDqT+tuF4alIaGO7/LxOqS/n6UbQO4bF/xj205DDQfrYEvEsUIIHTWJ8vwKs6XBpRj7MVC6lt/zCktWSx6IH6dvPOFoaWmWfdyowSAKhca1eCJ5/RW/iufy0f9mPtcBwos/XJXxElYrys3vxRwphaNgVA5QMWEUt6qWudnDShZp3Psl5mt8O0f6svXC11qH9Zi1uUUBmeUAv7HJSu9x3pQT5gLV/qRNe1aDwR2ES+cPEX64guR3FzDcAnj9Z9pOtUkh6AVjQsWg72ZbooRyYlV50Y/ry9EL2h59/XWA/+eQfx8T8YyjDj9XsQcXJP1Wj1SWbDVYd80OyhmH492hGpNzx6Jgiu+sxiS+qTFKMI2ovVxsBf50d6Ve2hqxcBsBVPhllAB7a/1/+PbnbX9P/JAhVbHZkiazOj8MkyeNPBuhHwiSoucXNhIPBSArl9Lr1/kT8kKWil4ikLclZJqQbuie6L06d9s5eqRGiH2bxrUyo0GhAwMAuxm8PTfK/cRwGJoPDiYmZoHt4LpCArn0YMLdKrMKK8ZqLH7KpAm6ySKqtuFFVph+ezIwcYGfxkTaNfxY6aA1ttwYpw0fgNGkXGCbCx56xggx56i5iYvM+UMQla/KNwr297kSabN/m2wQirxOtIQ+utanYGJBUc/cA7ynTv4PIy5g4nHB8kxcsS+pWq1eWfZcANeT0BHWaXgdj1K5W7uYZm7XJT3leXFns7utcp9JQxYWq/skT5kXT5S0prL56UPrkVf6Y7GmwZkn21lChqlnEFljI8R2OUuqhCSO8UFJxDTE99OZq4zu1SiNxBL/+AwtYovs14OrhznlvNlSc/WHpAaP1qCXD11VFdutajDaSkY4GRgnAISMYaPYQHMPNENxFKTp2RkNClLrpZfQDYkUJpxJNLaWm0aAkwm0nJj/4A7SY3bz0jxhNLD2p0myIoDkDT8fXzDGF4508W6cPOfY5tliScibMN3g3wSkRgHE1uBSNvjSRppG1//PJPgEgrCQ8oOYG1uZ+Uk7d/skVZJuUzWOYlWZGYfPY3SUsuFYNi9QT2AYswK0kx6pqo2yIaRjYnrSIgmHHJkYeiePh8rt0q+UnxWjBfasawetqdzTEoaZSujX1DaUAhdI3h8lDc0xUUILEQLo/OBlnDKvt5MVTU9K6aI38XVgxNPWaFKXggymqpwhwVfoFPikB127bbW14rTMtTc4mZHOpSUzSPjXv4sUqC+wlDzaFXD8jT8BWVPxP0OcQqIDmglRSqzz2gksG7qnNf2y2olyUW9E1hw29yvzbKeGWscv2FsBqrp5XeDFl+bCwm+Qbb6uoV+WWf+h052Nei+6KX2Adam8VoGGWxX9GH5Uz8RF65uDQUN8Ev0INowgTjyMVpLGrQPR7lXLCda1e2WDyApfgRD2DDSdlJUXMLK7I7h9YukbczotPzcDrCP74/wp5liC271Lkha/o1qRXSdvyY4OVN9jawcaBtGBP2aM5uK1g/uhhPmk3qa+stM910ppJVkELwi0NlYowHlwwZ4FZG6ytepln/tQ2YA0Ax3AL9YndbvJoXLQvHuZX2iysQ/vvyVtwUTyQluFFsRMszEuQnLg4PeYiQiuq8+EbqLYw7f9O/QbvKIoRLvOJUF/Rv2Dv7xO2xJhPPs42zAVq2TSI+SIC/imkSCn9LwZ7Dw2sTeaAwLZeqLUbJXjiTiXtoGYBApdEfLU1Qa2vCZ4wciXMM10nvmrOIKRWh3gL7l562wDhKT0D6To3vCfOiVGyktWDQcf91nb0gm0F8zbNzrhXorTrn2zMw+6h8Q/wcHfxbEPFT6Hwbf5zLsPG278hw/T98vruQCY4bbX6U453r1/tAB1JtOE75evlFZ/YLgPTjl1Z8S7B2AQMab45splXSAP/aeUYbyAUOISBBPWfbN9Dq6HKLJlAid5DqusTQYDn9BCOsJWr5bQu7c+PGyI9/P4B/Xg3Oo1no12dIbKPL/eqG+U/zUXHQqSeadHwAYmBIRm13Z8coGPLqNXx6ORxwZPvneGjPiVeeHG7cdRoHMa6tAQpaYfvnqWgYOzl/k5kRw/PO5pYUbcMpB5fK26zxIAZndhK4n4AdCNMZT6PGtszPIIwsDyYyD4WwhPOeNz+Dqo3H5Rw8RdvnrfqrnGy7APsN+4wIqlrB5D2qkJO7Bz0GsPFYiM7Fwee5ugRljhI8+EhP0vTSP5pml3xjiWc3EGmmI8AHTao0TZCbRqOWZzzzyj8dHDfQ3YA4/v/za73H2HDiRZwCLb7tQpdLaw9WSkaWLhzcu0HFim/WygtuNnF9PRyaJf0GWCMwTWQ+XBW0IOek9IMUKvVGBBgaVTzwYeJZaf6pBdKQ9G2h8bCOu/iDg0yQxaGWCkqKF3XAfVmfPMUpKfCr4B1oQaLVtyRBufUfO0cDJcSMdnIBl3Z0Rv9UlfexgZAcvUTZLH4y9Bnd7Q3uyrlGvnijOEjJb64mzrkCDj9HhGyGEPzq8unA0X69/lQQGgfV6ucR4TlukQyDzBHeyni4Yz1p+ShUiaXtcIT5PnX7MZmh2UZYA6LlmliBQBUdpg5pvJIL6Mw2VYltVJipWxIxZEVjYAwNTfIxQnNVbrwRRdOsW2mUxkeVBd1kZCEjmW1zKqA6X+X6mMCK7kunuGzIdyOO9FExo6W+ixoAxerkVWZLFtat0ury1nxL25LR/30iqlhkUmDMVuly/djFSxxoG+jlgI63S6H1RYUjKmfmTlROu/PxeKQ5smtwSCIoJ6hScWNA5QpOVtGkAzH7/kAULo0OizWY+dYz1VHHwm4xOKJ67+SqzToEezqZL4YdeQ4kUKiTEwIu3lHiSQLSPcge+/UUAXl1fYuhq7CK4GJjQBVHH2oUZazfcoqkd6fCPkfBZ8DbwXDz5g6jb5+tKiImujQdCUSuBQW2XPgwSamCKAeFlpZC/XgKKyvmmYg8unWPni5bvZZCUnQxMrPlTSjRkHh9zw8y6dedb0AG1dDbxzLE3zc04uCpHtD0HitPHkvS+Db7Eazfg0Ki6Wzt8fP7SR1/T26Y2Aumc+n9EYM3FvShNfubg57udw8Aa6jI8Arhs+MHS06PcckA6LBUaHkeMFEMcegDPFDDg61PVx5UK/9MUiCVOZh/kJXSy1gINCmohYDmITKCl+r6k6R2D8pbcDSXUO/tlg1ougj5kheAeIX4+qHIqT8vhgA/5et9TuL26xFJ0DpMfp5DuQKe6i/D8vqxA+lxx9MTjl2ZVTZ6PbtESsvRiE8b9rL0ns6ZOe67p4mgK7/hdcfpHUUoGt7284VLJXEgQ+APNMoDvnHGTDZLWX9v6cFTEmb+B2V8kaW0+NS58B2mRoYkhSP5s9dJKTA+fV8RnY/nidug1b1ktFqRrLD1Zkk8qZBkZhrWC5KONYyQwNFupT1r1Yz7BFb0ye34f5FhlT4QEVgRg7GykKyLYwghkejOSXVXCq5+AWch9X8JqXbSQPcJGUeCYHy3GkG2sFxp9BVI97eAE0w1veUly9lFBycFV+UlFixj1Q25DQ6KljRquilaay6iKiZ1pED/SOVN0cbDmj6R7EojGlYd54taco05YGXWx5VqnlVLzuOWdzrtpsNkgb8MwgopTFeIzeSE5dBXA8RK9r2T5x/U93CWmD5SQNqnfqxR8TauZyz93X4RvJw6oS/HBLioknkMFN/SAoR/zq+TO3qZVivlQUFZUrLVD3ilCtTVBrYc/lOjFCxD80NflrYrKzbmT0TuWdc5nxo+BRSDFohru7KaZ7XOwCZtckIO3oVaKT/drM+oGsue33xAgg6cJOElP53XeRK8X7anogevsyOu30tp6TVCGpcDflGkhMlA4jLkOVDmatTvpvioSd71N7DQjcKza/oTSUiaQ99jia8/X2c1TG43mPtvFfEfeWuLNnemwn/kx2/V4GDPRHe0/FbITc/oxjEZcd6YQOg0BhmdNDqQlYZBnKSeDuqFnq49pWOnCMZ30JggiV/+/2DW1Le62EXNC/TN3adgn8mLGMicFnnMV9HCXhYj1yCpKrLkibBdvJHPW3y3jIorqVbNIJwLOy1gEmB+s7BiTziY94q6RTajkNDGRYW3NuTP/Do/hrbwSGZfSsVM1C1tZmNkkTMAeI1bspIn6NKj/WNnNerriwZ0uqBYjPhT0cEUIpXHwBhL6qky6kB8U5mUB8pKYmfF/7nDGcBsUddmtMV+/z9o+hXWDNyoo+ggsXxz82j/z1z2RcN3oRwrf+9DJZTBOt77h0IcZSlXWMiSeWW/ORLwSVoEDkxtapgrlA5VUM1HidOeaO/P/vQ4fBI5CyhjsaTILSnsKx86NoZGGLezah/7/2w1DXwCeSZmiitXyn+3F7AMmG5/BvXsun3M7KZEayjjQ36B/rZk/qybewAp6TJnWvcjfeQaS+TKOMc6kamP4gA866lTN7CtPciaHqXiVBROzvEIQwdWMAezAGI8iSmT1XJ64Y2h75xlEDKMvjyMu26YExOuVkoy8+i0qLLxyJDvs3fuQx8baHwRZ+RBUX1NbzjC/Nh28emajM9/fzzNgXhKVRtJ1bho3dPGUppgWiaLY4h07sy0lIFJzAbO4WFTUjF/jLekCk/skAdPIFm3CwP1X1AWLXG+ecm5C1klA/A64NQ4hxfKf6te9kaKfAbNtStymg+kRdQFJINOOQhRCqWj9Hs3XtYiQrObXN5NHIFaUSGKsLJ0H/xz/r5b6A1WgFULN2x/bNfq7ZeQN19E9LFaj73BR6Lyk8nK/O7S1CbJT86ynICWDJyOuWBIZ9/3avGzPELESrkFJnqnU9ECGmJS6J7bjCi5qjjzU9lfVng5T1QPcCEYtKfM4UxIFcLyUWLVrmCSlz2qU47iTtGxPA1ZrZ6MP1tjF31NC3R2MPuyyibu7FQAhxBEjBfJGWsWPDbe0wOwl680udOEPrURFO613e7E3YycBqise8AbTBZHFCehjHJ+xFDeFHNpsepo/1wvBL5AUNOghpBygdIlJK8zKOAdlrwbjCrHufWfO5UoA7duzBg6ddywSU56OWlb9y4u+lzPzxmnEW9MHeXxhVHI1oIkyU9n7+CuPwN7maEY8jGDWJkEZ7n7LpE6SbaPKSswft2jBT/Oaor3Zf2bw4RJJzP4vGzcM+w1f5FD5aZLwZLIpaQxe5dZ/ZCgr2OXF5SUKnLKup+bif7e3dR9Em0MhPW19we+OPH6lRFnTi30OGlw1XHmmEL2+LkAe7jaq19K0eLPPROH6ZakELPRh/s/QX2IDboTumMAsr27fmmp/KMZSb8Q/hejd/HokdfxxgYtM31HmooVH8yH+gpO3uoj8hdz5K7pu5hGXRRxLVDYSE4Ht1hKGo1mSeFTNosDzPYTQcf+K5fJjw/TW81Hl2XvstXxfbYv9q53RCyaLY9775M8G/zL7UxoltMs8gReISaTPjyKDa/xAtXW1GgsAvWft3pcwNa18vGn73bYraDTGNoPgMjKdSSOjZQybEBKy/1X5GNIync8Wp4vukgSVQ+qXAhLFuCvDZTdP9ZXmiu77U88hCFyiFyxT6UBAFeE3OA4Ou6fG+O/zlg0NtdCTTFK8gChDfKDtr6iCYU647PSbHbx5Amr/Ab3ZXSDcZQ+KZRhOnvdndAIzQFTF9bUqPBoPojQHD1nKUfYzVGudD7grVhH88Uy/csPNNApO2LgfqzUnC9beHnaJ4aG50Vir9vVMiCkxCQqBXuB9JT1GzEa8mzIooCizHOPi1XqPkldg3MN/01OhIbGWV9MYwedcWvbQbMA4DGqZ3+FbBxxYzGMm+TinJvG1yIb/0/9XeWW14vhTgRZ/2Va7v+6LcBdL962hrdImoJW0MeoNHpvKUHtzg6aV5O7PSFnOv5woHDMjAyauto+a8geDNsdTv0PytWJxRNwAazxhBan823nldgNBuq4Tn7WcSrG7ccPGGw0DhHDDqQqqXoPiwVSfK+E7uzDdoN7FbPo9GV4RQW+Zu6QH/+ndz/XvqxQLfjI8EysaKssO4FNv9IzYwR/xaNOUXPGB9M7gld1Uz4/A059r96VzTs5pefdG3hwbo5GIeKva/XKqmh5U91u1r0Dqnr9mCTQUFpYz4u5SrsVRm80c6R5sTNcOw63ymFXr4AwzddMuN3jdu2g5JORIurDdOf8gHtpwKjYmRTRbZvfqlut8z6WNewB0JPpzfQCwwirO2HJbAW/IaTZMG/5dfhW3ZzmWpsRayc997psowlpFi7TmZbHwXY2PTmVIoTws/a5AuyLyoOb5Hl/SPsGQbe4YN0XfpecRJ2rDgTX3Cg2QpY3hEoGAjyYXyuPiyKuhYCh4FQxbxxpcI/9anmiU5CGhfsLcAgurS+i7S+60132xSxZRJ977Wz7kL+Tjs5XZgPaZ83ZOXdhGifjC6Mc3n86bYZYtqj+jB8ahyaRfzSILQGaTeX7EN5fX0cbZd/fOf/hXqwJlpfuO/HyEnpQL1YmslLY6/EUKLx4G466AoFwGp/ezT710KJZf1EGUJShIEikpEho3Y4dOJJU47bR04qZr8wUJiM46+ArFd29T8N5dRX65DIwQN8gNIIoA4HCQBZJn7YZ9Pvjf3yVqNQojTtb1UuviwS6yL2C15qI1pdOtUxrslO2rQ1gHNIpib0tfyWF209cqyFZKTUYlAFoY5YQJKC7P+yPZvZ6ssPhrFNSHgxkbmXKsktTYL4B3ndwMJPV/zK19euvc8k/WMu59RpYXkkblwbbqv1hHpb9hURGypa6MwJBhT7I2sdbuL6IcsP4Wt3X8ViSdo6B5XQhxUjTGCOWkMntoRoRp40OsHAEap2YjszpyPU7+CVOv3GR9oQ4tjPxTMCVI2V5Hv1scp58OWg1ePjJyH9zarEqYnLsZGVKNJM0QqAs8d1hwz9J6MRQQtDEemeHNK0J/VBdqPdQkkq7EB62i1cdImHM1kUvv+53Jg52zaUq7j73auWOaqgey2WgVp9ZWcIhz1WKHvQyL14g0xhYh6VQnN7sOzdK5hHSptbxcCzIsSy9kIgtu2G+JOgGy5zetSR5NfR77KwbRjvWYjIlqgngXhKGGkwC3liBmvKGZN/YLvKGUvZl3MaJHMy+rz53V/HjTmjni8KbES6V3wSiJoDvkEQWMH3aijccdLd0sCeVAz6Hg0poElvIIUuHhq82nXw5Q7nUgndAEL/vkrpn++P/hH9L8OM8ubtEGwbXwbMxMvAclvyr9/uyjMB+ssNyKJNp6lzvlSl/SE81qoz+rU/oOUorAq3ytNub1XrGXDr/RVgb3cTe9vqBicERi8mrHxZtNzW1YilaY8DexlgBzP7twal3IcjjE0rrVfpeKVykTOZ1gOVnY9CLyXhZlMU9RUeCO6ykddqkIGv5V59J6P0bhq/KSCAqLRfNcagb/NZJ4MrdEVNJ8pJ5olalz8IpEj9Ev4Qnag4cWYFvrt0L7xLPV3AG6IcfB3Npenqn9pu/lLKrDYXfh+u1MFKUY1KcAMi5M3/rPq5pUqwe51cERAk9gAQgOK1oEeXCHIGC+hHcUFwNp5DiPlhKttsMhRpY9Wjzdi+bM/qtbCB0Q9X4LR7K2czBJAqB7WccGR7/l12CV63Xzjfq3IaReu4vFSHF3+162q9Z04mHqp2hzZmJLmd+/k3g/5wX7P2AK18u1BW1J5mMpit0kvI4AxuyrsuoZ/4dEeTQMzcx9Ap3gduzFIqv9VL9YIf2e3683XHkjZRISPfdiyuFX7oLKadYyMJoHShY6eroy7tQhdDRiz4OuqhcePGKvUAfAy4XQdMKgJOG2bRqSBitN2FqMCGpquSrbDV/i2G+X5YzDC/e46zXW6wKAi0q4gvn5zYy/UKl6GtXMCrui4avRSmcawi3uRlJ+uLNJvEy0YBKq+8y2JwTwcvqEGQtoEv5wFRbYMOatLiYykVSb3y+t0R6ykX37SklowDkJc8V3CJ5u/Fycyww9NBkfwgmd1Iq4uvs3z216y9kMI9Q6bV/UrKQcyay9FFy/eQ/16m9w+G8z4DFMJ9Jtrf0aAo6WoGRdqt1KAc/oE0ObFWql5wu5V+iFGxD7qnyp7cd/jYRKXKa3+9owA6yClKC5UPV3tGmdzNS5ALebssDDoUsKshIa6H7lg4TgZWiMGbBP694GGLHJrc0WVivxMOxWj6gRFODcHbwcANrBm6n7XC2NjtUa1CILW5CPtn6xkdoTb0/edJm+ZeMg9i3SwrdB8nklhMVwraD8HOP+TCmANzdN9mZ8amkA4wflPdoyE/T9dJLMZ/GBDmB+K+kNW6ZekYotewxRt3tKkwlSyPfZwKckmH6QTIw4Oj93ZhsEYCMJDJPdqo1mXZfxRjpHEa+nu0ZrsIIcVZKKIPdPXXN9bfQoUCz1zaoXrcwuCn0bn3qjru0c/Y32AMsyD5W3AL/MZ/yeLvgCSihsE7JCouSkMz2bPMbMUy9+SvT7UKpnfkSckcEEF9imraFvxOfYtC5vDjQPuLsbF3urU5C3MscQ9CNLkTNR6MAjkE9OpJQzmoO3kH1Nd3ueQioUekaksenB7pkXshh9VnqGiPWjYRyJTur3v6wFMDywAdQ/qBLDDa0FJb2mswvZqI6/zCTR41LApAFxCLgHpcdiiQWCAN3KQjHzWPVkg/nShJu+MymN2GpWqvMUaAcKmEJz5ZxOWxy1WNi4i2ixmbcecsU3DWX7hg2NQucgSF88vk4i6ILNQB6gl1CMEBvFVbxu/Nx8Fw1XhJ5HTDw4AIOBPgOChZNkQ7yWDhMSF8FHKeUzqIEFrkNV5+bV+/opUW3Tb8+/TdrDLhrUJC6YCAjDsddy10BTodSgwSYNvesstitpxWWQBUbDtKcgBz+uG752v5EhBnDxsuuGEjL8PiwufQLgeu3ebKWcH8SdKPyWvcW4KKi+IDDfk2aC3i1Z58PbWO+Kq1poC3uZ3IGf8hSMVzDCAvyL7uYSfvLZ6oT0iCJqh5nvvRWCoJyflO/+lcXyFU7afLcJNmCu0Qn9qzGzBIYjg2UmuRGh/86bN14LQv6eoPxUP4k33ifoZaYSxO6LLCTfiebCgycLIYen3ltoPk03qoSqPn65o+LGq3pnjzZhA25lpN2dzxvChIHeTtN5/zAmlEFfyyR+PapEzn6sIKHlOhKQNIeP/CriJ/aCCXGEMdSlCwl9Ir+mm6YsO8TEMpoXLuw6gzW12XWmoS3Du/ZAeieVhydKhDNxsmIER7ZuC1mtqLnIVQ/Ob6bWEqI97IUajjFS8tXv07WH+vBzXWfh050Px/htAU7DjoszyRyN3RplorL1CqmRQiOO5ayUW1O4PwpIAVNMIwzvw7PD1m2YZoQkB7wYebd8bjn9rVpZqIrcqk0WkVps2YGgG8lxJtS4HwH86MhxAzhkHIXSKdSg2yb7dTaXGYAty7D1M5wN0DxxjUSZylPfO8gxCBHF06dxG+TM/Wavn4ne9AVqmQirld6THpISE5ZU2IgfqSzLoiwpST0+2nQo0vuDvShy/6eGwyRsEvyzEgCo1DzhGi6uY251sCzrqLvieIMXIoIBg2z/gd8/RmYLCMtrMsLW3ieXprhmyj3B68maQ88MQ0pbXNbSM5kAjeIyZfzWbnb9+Hv9CtNLseDsYdZEXtjLEYTRskPWE+P4s1caybspv1G27hUfcT34R7TqP2dHxT/sphrNSXr/+unwro/NCsEyXD3qqpmRlvJyGERzoSt07c80wt1qcTwfUG5VRJ7JZruqrVNZ1mxODwnMjJU5t5dJgidhSRXwNf5HpxTc81PSwbwad3/5pRuhd+sexJR7lQ8puX6wTybLNx3vK2VNgjsn/z0ZrPDljlocrsyktRQTgAuMvTpERD+SJ8KxtCxMOrTHjEzjw4PsH+0dIw6DijEmfFtrFQyhZfMiB9m7cSw53zlkNUEwxwbAx37WA2/Ivz9P+ls0rXGSey52HpoVXKdBRwQiO1flTh1JWA77LOqmZ2vFxOwXU0Z+40CUmWgFi9T/BNDLeXUYiWWoxYvgw2VubeNay6yU7gh7OsYOtHoLFhwAu+avV4BtPbnFWxOQzMaz2Wt7V46ux2iBMutCSCjLE6yC7TVvLq2zcXNk5NJSpC84UpyKXvw5RsEtrKJQWiWodwBVEsEJp2Li6+7FYcyYmaVeDxIxpA/CIeQ9AMmz+g0F2i+wVAb5VFolm/4RjrNQ2jqBXRNg7lxtfHiTuZSIefgLUD3rCRdD4RNRmNGAFNI+pX8eQcxGTAqMhn2Q66MBghbM1A1B4G2k3mRadUBmS9bQYskVJ5Ibdof3wtPsvghDRkWKFN8byVxmkir4C3oSGfLqurH0nZBcVS4FY3NYLnOqQ0jzxPR06gB5AAfpwJNmbT12xxEYhLhOwt+lzkm0eUS0c/WNoQ+I/kTKvUknPhvtZbNuZgNMN3FmjjjPUpo4LnezVLZ9PQthgt2sNc/tkZxz+gctytfSvC0WVSFcbP70C/y/c0p5J6FKNEiSXhECow6Pq6YtXn3WSGwlJXFFGtu0+dXEhs4TtF5PxxXat0sb656ZrR7ztVr4hL6Y1pLZgnUlwf5NXAJe2HSKn6t3qfvMKHv8bQd+I90QUaTRlPPno5b5x4KEgCA1ROVve8CG/Wf1ZL9CwCD2kqVb1XBwH+e0/bkjaNsJy67Uhn8EfidsOJFK7Z+B7W1MEVhht36JuXfoSKnsCEpHiadG567CXR10EyZd4RxJgdUCPewM3vA0uLg25CrOX+Iu+IcEtMoljiWt/4Pu1ta1OSMyA2qfc60LQ7KImgBrGjqgwzfB2LdApR4FURyz2su9+ekKlDSK1M7SZGeJdZCZt2XY2YjwW5v63/RCXjVPdE9/+rxxudXoNyUkxS/YsVQgOOM1bLgFXZPDdhaTaSIdLZ0pAnUwWz2n0x9byfEL+h7/BDRj25uAqaYJIQ/M29iMDk4BhZK/abKs3x0hDHQNSy1Nu49eBKb90ZlVk/Qlkyf6dFP4A8Qm9N9HnAJro0D5KfKPsIB4X155aR7U3O0whgRJ8aHHz12QnkW48YgzzXu6+AXyk9UMh0/0pZCW6GRSUPJVh+r9UqAdIgKDGgZQBTX5chlXIByLrd4hVwABrmvyiTXgEmHcZsqF3Tt4HEmHCE3PnOeuJLrAUegm+yYNIcZTxTP4RuqqcxISAwhyWeJYehzfVcZmgAYsP6vQvEgolFv3oE8XQyDSKjIBLV94Vv1kPDR6N1BZ5/7psWQ7c+5v5tJiF4MSsw0EHktMM7xfXIgmDmIZUJckP2oC7bf41FhCRFAWR62hqcvW3RXA8auwZHfhw0HCtIea8QvrVv/y9A0tGL51ze2lhEEg0Nmr1Qv4xX5Z/1m0mQDRO3mcvfR7B4tTTezRZCLGC6e5jLkOzJI1pFJMMRV6JIrDdGWAf7eBB/9B+2NCct2kDlXnL6Y28sljEBlOzgHnjjUmkdi+RkX00UbBOj6Mg5Y18Ql0IxAXS2H0dWF56DkpswaxGKSuDsDULojS2EIZ/f1voCscghti0v564EXT4w7rSVYqU8+B2v8Cq8y8KeXXkIKurea/3v5eRjBA8h/A5X9QwP3PdVFj5MQDyi1GIS0JDNO/idxK/Lt3R5uNDVGVIcKaPI0YmDUWpbqlfZGxe2LlFZnSKSORV/j8e1Hb0xpMOVru1eWTTPO4GgfSTnkkl/L9hdp7Mp29COcXlTepe/SQUVl4F1Rbqq62VYEDaBS7bpZLOElmS2mxMB2014AAtaB6DLwph4vXZkQOGH5ICzF+j6XOoY6jMLDyuKfsSP9EttFXzx2R5lBg5se3hXdAj7wew2aLuM6z2evRCDuJEMCizCVOiMZ9vLSkLmYt35mCaZWX8H7SNwcxOu4Ee8kwcGpDDAtydniVAL622MPp0XP+HGEavO2ggBtptn54z7HmYVO7eLfjj7+Fwl2ZNjS683MY8rNMhh6CV0lKjX67Xxa1lsWF56uHZQWkR8xxTccwpOFcpylQhWe1Zy+d1yBwTDnzScMZuma2D1JwgPsO9kf/ROE1qY67sMl+u6uIgGQ3Pa4hU4D0v6eUuUXY6vUoJRg+WAa/XqNXlkeGaJudCllOynhI1iDQmPF1kBvkApLMVBuEw0YTbc+boR5teNuIa+gQjq+8t2Ra+25c+fD3ryO+fUgI0ysFSyHrXwkBcF4zchNFuX9SB6nmaQvwJnZ2HFxM2i6oEQ5QLDqqehalbhCWmOqKnZJ8MqamYa7fMcn0AuEdJF/oQ3+bHyaZM8x4COa3UCPvJAMnUV764Nmg7NwDSY4AKyfqRSgtJiqmuoO/fvfIGFiP+opsM3l+yJeClE9YE89v01uvV/bK5VeWIZTOYyraksW/J1mfMKeoWvFFXnzDw31aeepo6RYXZrzyX9qlNMkLhZRYUmQTV4gQCCQ2dKlFOitYHoRnDhBnZQxt8WYbc7c/3Vlg9mfpTAiRuvDxKOBgKujmnh8qZKEie/1ElezafyliRYGshe4FUvP+Z5n41svK6OUhOO1obWyA/23j7OEQ51NPesLKXF2vHzotFlftaF9jPhJKhp6zsZTZZYAiYASFIkGQ7UUkYsYi+cuAZboslfYC092a9IFkq08EWyS+xMurTT92Yj37prN1TyrHJrxvCsrwnMgOT/ombbcOsBritNVI8lCgor9qveweOlM8JV09RT5fzAv2wIfYXVmKHW6X/9Vz9jh7SJSl4UI+oQHNQpWaF39RDL52Ui8iQlre/jq6VErtw0uHy9AFMaxRT2ASqSxY6spI1cEShxv0lGfuahmYav1W6R1yXYHDq773NW+mWztwg4GaXJW398oceLl+dnq6C/xt5ioyACvsCZFSsITHcYiHW5FrbeCbxnX76/a/ZAbEw5HNtmfraiM2gkTPdijNdpr9FREXXYLjdRUI2Lrw9b0N7D1VTxQ0lVQdTQZF3wEaFwAXek3OBMfSXte8LjXnAD7KHs0wc9LXVkqvq6tqVECTDf1Um2ph7xLBSbMvhz1C7o42zIbACZNqpRQsU1Ll6/1oT8djncbZ+jRprG7PR3//D7Mu/oPcfHT/kE49vZlSGgl7zIahxz6s+DppXVDaJIm5qPZW+Kfe+1clrS2cu0vBov0Q0jStJtWm7S0HBRzrpqLmvDMNmiHRbb2063HnSMMJ2fXqHQcqTyCO5C1GC6dWM9t6cO13iNZmRJNAxn6m6Z6mWWI69eQQZ48FpOb63bUvPPdSOx3SM1GVkWiNmmBrSI838aSq5kbGVmWgdhfOMc5qkJbm1NHWDmIQHMkEYWJF0HqoMVvLck5hhcrT4lRM5aRqVsgdoARysUldDb4h0hh5aR7I8C+zhdTt45CKH7XS0hyqJz54gHvv7Gm8GFgsupk9lqboW/Q+uglXIkCxJTbRVKBHn1EdD2R+FZBhskGV9X8REQaXafnTtpe4FYYDuvr9JG/XqamP2tQ12FMbwGNnTY0ouzNpWxt9X475jKvf/0p0kgbRObFGvqxYc2n2dlNCOHcC36frSkZol8cNcHD/KiDv+SOQL/ZTTpYYrbRfBD6CV0WAlHddFwm0+K2tKEh+UCPA1VjDR8AYL+WVQULLZrtuF+7Lk4MggSc43SqvPavX/ZzPIcUxKpGC9b5mM01AHvGo5VBqyBqoeDubMyU5zB78wy9aGq9a0VB0ah7HZGPnlgzJPBVbu0CsS/tNWd23qIXunuJ26Ptd3rLTrjncJt9fyrDuzvQOqwL6HRNIDFmhaMchCaGXsv6Dcufi6/MZ3jGQbMgDyonPjiVDQeD6RpXXHl4n1wEjfDIDmvSmjwzPPfbMCjWsUAEgOk6bUJdfiuuWbzXfEUD2HezYJER9XB7aoXSmgAumcI07Km/85kolx2OxPCL6wbN94eB20Pm+ODcTuYLDuMOV6lcd8TuszmrSlro4y1gmifr9avjII+gtfFwlew4w0WvVNX0JaU4DAde+pzm9UPN1I5CWr5/iarMdHIi7uPPZVCR0aNGM0BLBaDx3T+WmT3BhqW3s7sFmBWWXRAZc0t013pEmnmiPzeXydZB8bN6sjGH4ByEqFYcP01veP8TxfIzb43jq0aebU1TuIP4Eayo8mgH4dJCQxXfLq9mnWbKktYgY79pduvnPNxtICvi1PpXBDYff7O6sCQcD+X6SncdpDvgtTzcK+tiK7JnmTfnyYdyHE5JY40AG6IF0o6ydqXqb21V/+YgISV/vq3+CzOxX4/I9VdNiNFTMT0U1Bu5JVs6bwVooJlO4w/EPySyLyasXZaOktXQH1AjTOEOMbWhnF7lsiN2TDU9VPqapF03y6F6Sy5we5QOTx1r+NlLeoOTXjbKMjNeBLnHhvVDQZF57wt/c/qYph/xata0G3ssI2rC/0/EKrqCqvF6CiCgs0MMEePcL3tRGa3KC3enQA5ePurfuU40WhiJ3j+xJJHOJyxwzrWWesDuu7dv+QF7+PHg9G6MYzKW9NkupIRkiIzeU1hPnhtv4HFCkm42WK5Fg2ouJiahXlAPFSzQPvRE6F6qycQO7hNjKx1d3J7R52k5j/XUOBVmI1zz2WW/XhD2grw1sfCVOyu1buAL/oQ921Wmu9eASzDc36lTM2ZajosOqNU54i6lf5DxK6oZsH6EqMfZkEKnu0HbYw84UP4Hu2jXLdoRzpnoIKavECf/5WspsSXTVMA1SeoQFQS/z3rM4vHscVayKHRyb8iHOylivyl9C26WGg1shG5tKEThx5L4mP3IpBSGNS9vAeOdyjbUKOJ/qYH90FoWAcMds+sml8WcIATQULQbDcYXndpNlfkbcYaiA6v8LucL2VF9YYQLp+C2MKbOwn9OzfFcfOeFw9rRcKGBmNbrm46heQz5OuLYzZOjrosErdOfAU109A8K/YTGPePwC98AXDViXpfBYmuyTQDOGkofqTaiu3YLAtYbFGK8WfJdqOb6AeOhbMIbjXmo4eSVS4+Oas9aEV26EHuClVl18AQcD6aL8P71/o3NXzVsHYKnYjw+k0iHTm/nuQkaO8grAkfvmc1OMQ8Ke3FmGmU8SNhVuKGPgH42y4X76FVbhprTXHTDARZruUtYlbjoOAa76M0HdQ8lI1MFcVqSmd8G4s60rslvZxYsxBu5yE+6KLWP1RE+4tJMGHoGhamDIEW/3s8kBeGM5O4MUtz4f2LIXpQ6UyFyf3t0GDkVi4DEEdGmaFUE2hY8wZE8JHP5YQYIQMv+wH79TWHWK7zZJxp52F29sqlRn/z/3RbGOIgSsCuj0qjLUPzHBsX40jLWwshBpsHTFW0QjFz+tl+PPrbS99TCG3F1rSxaHzEYMXrND03Pt//4vfa94qE+YuoBcZ61VjwdKTSc3VhxGnfEf5I7KsAx25u6Fwrt7Dhk+r3JmhINn1rBVorBZ6WIGvMudhFAH9h7dV/5ibMsh+gUp0Kc29g2ldTUs00sBT+U8jKAh8XNko5Fk/08j58BeScSFmpe7/vH4mDoxugTmV5jleREh+2gzILsGbPm8Dcv4ht2DyCq+rYeo1G2wHl4J6ar+7UydK/3x6IuR8JrlggBj6/+PD1NMKz86mPAqEWuFwpDKY6H/NgGTjCxzO65G3KETRzpDxKQuPgxnhya5Nze+eKIu49HlvjoUbenYU/852S5pVD7klCEqK3SvbRyTtAlLKZeVGVh69aLZxmY/fBPUpgNwbhSB1LQdzcqCmaS2Cjjx64mYgiPSGG3JjLoqLySx8ghmFVUykRZsRdEF3pb18AFPct3MrKLw2AZMy/oddxFaJ+gF+fpPCuuL6hGCDi9AycdPZrlAv4N4eYbBcUHLMl406Wldx28gTE2JgW9gI7C8u0eIqjewKW18GCHFjB0SOTwntYIbPht5RetU78yfq7H1IVlAWKA2hs7N3IteCx6yjn1vifPOBBHSFEayCWBqD+5Ku26t0Dgv7+/usBnsH+QvvoSbcBJiUVZQmykiS6yRK71c6tWgylxpqTdBpXaTL10JOL5pGzFSed+8RuSVPZKn1du+HjrMV1iozMqaqIXoqvjvN9LjGwzo4aqemzXTMYv9KrHm+uBoSwx0K6nieLI0aLysistQ4QzOL7kPEGvXOM+oA0TUj9JwtUKhC5fdjGWLkRU4WEh9aD/gKlDOBwuNX035VfI8C9wmQmPNIJQZ/hPn1027J9+0V1kfC3SGce3CHoXx4m2Lbg/aCl3+CyRRAq5ePu+Qh2kRNSAUwReoFiESSq/5AxcQzF6Xk9X9IvpLWRUkUdhjmP06E/yf6cQoXF8eaV3evZorU9R1tBHj2JFp0RoE8PBR5JmI46IPsCLIvXMQgTduRv6TZhrPCpA9DmJvZkhIIZpEUsHFTBhkS6tLboPg10CP0kT2lAqhcp4P2g0z8SrJ8tV2eW0ajX1A46XJ8YgC2LoqOHTyQVZ95O8BZ7pn5x6kc/kua0uW/i+FrTMPQZCXMzNaeTLwuRwGZxIb+YwmC8vHybxr6ys1ngmEhpHidAAb+JqYFvKmf4OClNz1Lwa3qJTdac+NV1inkvIPBWOnb8gG8l/Vz1njNAwWeJAaq9/No26rbpIYrZWlR+cFX1QSloAFSHaO1p0LUjOthFOZ479UQ2BQhJi8OHlsz7zrjdjP63IUjfBbdHPH2h+O9B0RL6nM5me59qfWMVOslhNxv/wGmVhDylVX9V2CgTHSNCjEw7FnbCddsBWK3ulMbbZfuyuq7kVNh6qHB9dPS0y83z2XkDORX51tjUTP4+QAdqqezssjS81KJ2iI4IdBO+tvGeDfphTYkZlqqGH/LEcSbRzZAoGKotWD3P32bA8jbGh75B8rNEVtOW1ir4uXezijXQ7zCK8GZtZ1j3cJPywdOGy/czF2nu/qYsFslz7td9L72dkor+jPRP2sv4WNoEhp+NDjTeUHL7C8DHsuDl5xUfMCqt7LsQ9l8/m37nt2sLI79bmGSSQ6LxybwmszTmvz6PqSMWNU6iHvpZ9cIQwNDLyo1pI1Nd6RHpspfUguiGLatzpUlYZuM/OnnZhKuCKQN89dUGeTafkgmtdFTv1+yIIzRfOff+T5oWmYIEH3wkEp+IhqQyqPk9c09l2yi6bHq+m0pcBvNITph59q+YWOkm1zgJWPqVqEkC9MSiBH0pQSKQAPJ2O8QD9sOpezaI55Pm39JgurkSs0J3K8IXdZTK6WB33B+brAPGnf2KdV7jJweJBVAyS6hg9V2JxkXfRqK142xFWId30vjREeMz/IOjZt6q95Cnie5HYbFWbSsbsNpgd73W/97uq4w7pQoGfYZIZQ9kWnUY+nBJRENB7AjDBv3V7NNdR4VClCeSWKyzgjhbJftFNwfbQGtDGIWpYao0b8KW+QFtQnIsjfCqhloRhDiK4WzAzkGjJeMO+UsyFe8+ZdY2yg3yQKhF608flkMfrQMtA9S+R3AtIWSbpWJHZD0kdP3RkZWB+rWnKQyvlusSjbQfdJkXJwrCfW7d1SAI5hu8eOEwJX8k2aEfpvkNhro7slhYmE5jrCidzcQVidA4BAaJ1uB9zyXkWpXnPYCvPTFxPUgtOYzZWMuiuBhBMx0Za3yQHKzZST6MW/xS+9ZjKUt05VuYPVo4yNpVLlBdBOEmWOwlWcQU+s1FLF5zWXRjxJB/gJ+Gr/ZqSSl0PURI4KgkV9D0C4fkuqjMY0l3wXkFgmTMg0BlZBiKtZJGtm5K1i5mVBx/7gHn3tKxO6wCL3UKmEYyD0NbrbV0FlgPc7zP8CVC//MzL0GGIKBLm+LqmaoEfBZ2QESXAlIFuQ/4gVxvwJRNiJUc2+JmFHSd6yoQzgsQD/3vSqr9YYSRrWtZHi1doxRYaeYvCc6ZEc6qQ3D4ap5GWgNFHlV5VCC5JiYpj290TZUTiYkuVYB74z7ck7MzisQvi7FQ+yt5IXgupSqdV3KbkgdSRh0heZT2R/0OJv0qSlOQeeT8/P5wyQHkU1LJAqpuIhy/HsUs6TVZePP6NiDsPUEGvl/pGbC3Fs3qCRto1sgry+a1Unvfrkd+JuuuKGvH5rJDE5uVdyFeh7XZgMdJeQXMid6ZPN5cn9h9hYXUHBLsYG8BYOAj1qDoNKwJ3tXb5rk1nUEauyy35BzsZyWi1tLzGnzhU4+69UbO6zvtO8A3T+93PaZCbZZ2xjW3MVnE4Rv4RX8fR7t9sJV4nJoz0LTV1ITn8hKNI6wZcku9gymuRGbiXDChCKhO3c2xHDeXcsK/HxlJuqvXsk81JRgj2/LeUrXj1FP4uCSt1MWtGATHHVM4a3UuY+iv2p9RtKvNfajvbHJnKVWUjXiHq7Hsx8UUKfY3zhVnmTmpjZmyVgxKm3Scw+1di4Te4TOpV+9dUpY4lcNBxGhw3+hrNbFerEuNv8+PrG578anl0KH9pDlbqleeizwbJZepOQVsddEni/so5pNrquLuY0lztplcSIOhGGRRSiwP3JCiAQpfvuh+jquISzFyk5QGofru0DbhxRMufdHK3XqiOujCQDwjTY0iI2ySWj2X9fWT9gkYVX1tT1/QMpGYhQMybqD8SryM6NlrHTDJNUD+aZ1I6mDKcJRdY9GGgpGeNmtrK1T8yqqZR/10mVrcNIZ86h09YKSpTYsYiWeWqcm98AHMF+xvQ5qv4RcDPPBqra50gvvpp/jiP5yJFsMRA9Eia4OBe8SZtZriSbUUBjj/9xUk8/olDvoa0qx17malA2G3PZsycoB0Aw90ojnJAYH+xnaeCWa6qjQjWPumN0eGIztTlVTBS9l1PxS/W1liY7PltkO5GRgU/7bUhQldiu/m+Hh3yq+TVAzbu+ibZp91oOdv5/2iei3irOdLr4jDwtoDQu9HeBpVGoJF+YTGzWC/WWjKc6DtmtOQ76ddpHZP3RN5xKWxI7Ryr+Nu2cMQaMpWlrwEU8eUVs1ZvFplNqFxkYpAWNDoKHFhzMgvHBGj4c/Grhd6wqazM+r4154GVlWLM4vLFBdmlZDjDPsk8c+K8mDXwizFGiUqVKEIvIy6bMN2HUxdqkrBEhPyfWXXd3pESyT2xxFqW5uwM2Y3UJ7PjbARii9I4qil/3A3pxYoSQWUjoNGDmTXput9mBWv8eEhZYYntUq5jlXvqbXF9DwyYhRQcv2BsywLieyYvWoLO1KAv/xgdcytFLPU89D7noo7N14hfLhSSMUY7AyE0rN83S8EaV76nb2GcgDEYuwRlIXz75IvHBpCcsU10dc+rtcrrYeEIls1r5j1X20Nrv7pP5YvqTWu8fIHEJ7WAL4QhQBbKbTJ7EJfX0E6l4AR5XR0i1Oj2LSNZX9ZtU+243BHWA+f+iqM2VjeQwKjmQsPxWHxN2ed/YXldC+R6WyllO4bTadgxg9ExtOJQsjLygyX6MK+ayKJse1R55O17Oei0hVyMlwvg9FtKvFleXjxvN2oULvmJMUvUJRGR+NwvBaS4sBA5O9QLB+YZU6kbw+rcfqB1TVZzrn3DjAqszu+n4cFYagu7XilsABV3/WIDxWQuJ1aDlDH3sZw9Q8XTZ/f+rzITdRSbE2roQBWIltLMtL7BJvNMVjUz6YeED50UpSXHIxK/IyHcXOqL2H82JrqbV0J1vAgxHC1m11bvYP12ViIkdCbXXOwY31D72t+KHyKKvl2wx9hTfEcz1QSB3laqjFkrZtsRqjOtYrymbooLmThU3rasq7HPhfrSJmC4F5rxvf7bjGaKU4biBIgxCVMfGZhO88ae+zu4qq90X9vMaXrNYIb4VMQl+ame0ahZPW+6GljTyo8HQOSGVY13UwpUubgjsYPdvN3uPAfeF+brBJS8qTR0B0DzvVc/ii8RRA7x10zeQ2hGoIkhq7azlKNVHIXJY3ziKa/lHGMmtYOWMhnWYey4r6pGuIravAYrWoe2j4n/7BOSCARXs7dSK6L6WvCUfbGywm05cPEM2yWO3HaYUCI9mRJyrk/svYX0NhrSv4Sk+90Im/QXm9jn7rKV6UuEVzcOKiudodqT3flRzDx6VHFGizIi9eOAHcgg1+miZiaPwgKSBSblPkr3Ir3z1qTK9/5VXqBiQu8GT56hnSsWcLl1931CPY2Xqj7dWpkZuMSdwxNdg71ok68ObMGIVpCXE/gsWUw3vUyQsY7/YQheEAR0l5QqoTCX5c0I3SZBxCSrvkdrGeFtvR1GfFRwD17g/xGDYAuN9uwdfZ0hT0DWYi8BUvysx0FxyDB90Sf22YtW+JRXn50fTR1pkWiKn+wHY4U1wEBnEAXUP3NwbMiHDWVRKsK8BrfLZLlvPwlTyVNGNbY6EsNPit13MCreqkN7WA4TwDnhMGX28paOS70tJMgJZee1opdlCBXIryf54GmggsPJEGzwQgFZo6+g8xbdNEmS1GS2QbXmnyaap9E2KBTx/vQIHsNEHWPEoGQiTFpPRQV6d4gwKJwP8fSRC261wzo2dNrmi+AHpYeRf+la8f8j/KZioe05FLqT0HqznqUNMOg6HAkm8UnYHY6u7d0v/N1tjqi7ulZskwwOfN8OiQpdje5s187UAnIf5F2YoHDhCI46tgdcx/cqPUMraE7Kib2r1xVoIOUnzokXqOYweXXhAxOCZD01A6AXDz0IRmsbnhoqhd1rX8hYU+yL8baLyuaUTw4tbWwpKvYo3qFDVZmjOjppVyrBrJJxNnJjLOAKrA0WXZHlxLOgRWdv33IQeNjLKiO9XYVv0f6v47XFYKfDEHZyCiUNv/xQQHrYGSPrYdVbuXfKMQksQ33jEHtBExAa3yoGSnNyRiVFnxhrkAB03qC/2pU7dERXFEMQcYSJuXFINeNctsItK6ESow0csmnWFUfra6K3EkcZHu+UWOXVIGFTyVGoaBeDDXD+w9YwhcG4WgruZzPba+/b5puUp8i+i3RB8poI4qji6ZIBQ/IRzexH8It8ie4JSVbu4yElIXiopdPrcHJXwKgXbr2Zrl9C3SmaNMhe0yPfOyziiqexWzWMTYT+P3qlqIS7kDTDxzXV+VGrDegmgfvIjfISEiLdPQiJ9sXbjQtyZt3J0y/u5ZYa/B+UqzdEHXsjRjSIz3gHyHEpbrc0VJ8ie16HD/FjDKTKhkuZcWqJCMWs1dvF32tyPAXTTbwO7RLHqET50N9yXTt7osKhlfUFsL388NQGaRNpYWXPMxJUFK0AlVpD/w71dCqU6np690A6k1xynn/gg06DrJVpKFUi8sraoDH3EUaTFMiQs0lTypu/2yVRDG0NVxl7QZzGNwmoa/EwwTvmnJd/Mdh9y07x4pWffXkaQXStBPO+XkhyIDrMUd8Ab+tFtP0UTLNl2KS2moOTeceAW3/Euaii/tLmyykBjGfRrKVTPO8VYKmj9kIa3zDcuW226aBjKKMizQvXsQYJlH5btuUJdKtNcRpixH0WUQpHgwNqphFP8d36Le6o3TiQh1gCxJRh3ayP2xVD4xc7rhjUjzEEgKdpkvWTZozTI0+lVJLYl72ybw9aqi+k9sm5ejOoYNqracQd+nWwgOIuFhj8TqOnyDUkG1V7cuzNmqP+rxGKjZXcv6Mg+TSVMXy41Pr0KiVv5PA2eZlVR3H5AHf6dq6c9mgrmGgcQM8Pm159QLu40yvf9xgNNSEZ3unLlzHAKJ/fCfvQVRKvILyC+H0g81X0IVp5rHJjlshuOEB9zOE8ajz2uC72+to1N0fxW9YYRCopeDFnKhpXlLU6gbtPVPIYcqdYOcApArnD8yZVZeLpgVgqvijQqU4RGNKpwHuTAIxA6h3ACfbbUEtyn3M2bW49HDV0FO2H8+KqVBWdItChGjyDKMmgJKCD2I1qM8tOd7OUVDUnqiPG01AW27wbjQSsre0iVFvbAP8jRvl3eyjv+iD28foP2/y5osB492eXx7Sfiel6ntFtO5+PVukJz6iOBTYW0cavZBl2UEQ5rKF1QXmY6mJr7z3JCsZjhaZ+hlfcDdDl9vywGJ/SmVlckNlqBKmdiCpjf3lgkky1G/0n1OC3DoHzS70ahPMPu3D2ZDjPO9KclqGzp8v+PCX3vsDo8eAB2cIxlC8U+Y5bkXxSEp9drUFqcH2fIxL6xH/xGwgrpcs2T3gH5U6SpRpJes8jmFq9Ckf9oWmlUFPG9wk+FxOAHKczuZN5gQEIJa8UbTzrkiKRPJQwjZf19fO7YABSDM/2Uq5LMZhkcgbAULynfpQiZcZp6kqLZudFTgYytkPmiev9JUP6VS2dKbFCQZmxzkYB7F0Xw0IKe6lJBdrf5snbIuj4z+tRdRSyAFzwWPYzYJWlv8uHMuwu/En4aeqGojf+nHKcs0FlSdXMkltSb0bUzwH25eOMkVWg7kj+nByeT3SNAqQVAnDq0beLgNO2DUTG4hcodQVDWyrSH93bnh3kaZ7NGvhj21WRvg3BCjTRzfWcRl8ENCmu8JYKSvlagMf0DK1KA53bocAbQKw2paafxFVZUGrBRW80iwtv9SRaC7Im94JXHbZWPXYYShqRunlqjaOFdNPnHLytxILVZON533u/k4b21gDnb7LyR2t8lVYam5P/9gtHNVzepegROXHUq5qSfnEqmMLCI1jpeetJW0l5jMajnXtDbPm9SJ0ab2koGAqdY7f/0SvpVp3pPzi2IHLUKOFeT+Av1nk3SWrob8sXUDCWQ5ZmHjnzxTtAKMf4ju53MmxrDq0NqKCwhuoSgnifTOaRbyjDmn4/O7cBtBR27Vg9c7y5vwWBq4fU3Yc6MBs/P4xKW1kcRebMOQaNqOuEk65AA8Gkg04CIQ20nBsiYeBPSwzKXcBeLXTNDvjgyyjOOfLqhl8ZsmzkUI8L0b0ykEttOIt7iGLB+83uth5hmd1GsxE8Po39H9ulqEoAA0z7pHg+aaFLrFDMVa9Y5aEcifE5CxHe5o/sy1TsNfXYPeYDS0Z9z4NZyFcICOFZrqQMl+CfWWaTdFhqoa3hMO7SRsC2j0JfmONq7a8tFOER6h/nhMyJloe5151GtsusEv1GT2jNPuD/tWOl7FsO2SZLi9E2x3c2a3cQCjLKy29C2Ai9RJcPrbBvgZ+bnzw1So0o7LZQRSHRKWjC4D8bUJrKtdS+HklR4kpGQSLX4QUQmr6afd9psLudSHn72+gzU8yD817fik+61RKuIKSfBsjmDLTa+AJbO1xghrQO9dYBrmV0YrBEecXjlVYOMRcEEUAF5KVChyH85HpwnEtHjxNF5XVL/dhXj6AbxIlUlaeCcZXDP1MaWbNZIo5z+NVgZvGMWDzpkEpnN+6K1eHD+WkDIS973oxuWOOAmGH4htq7RUaGvUewyNVFGMFO7VxxslSLV0cSjaKp09ygjwg6KYuPp6BCJkCxh0IH39RyeLfjvuBpoGpSHFO8WavzI7TiPo5bsH43IqAowfkY9g5cl1r6QktpXx9aZzTxGSgFyJWPTv10qSGF1KGVxGaFJ6uFgt/T7ct36gccIsjtS6xSRmmUydo2OdUKlPzHpFpYPWFlMgN52q6E7v3hJgPKRDHgp41trr6ZGrhf/YWEyIhlZjDpuJ7Nq0BBLK4etRY9BUqsYxpprfG82iIRPJf2j3ybtVqorARXm6BICv0iLltDo5z4Ttn5clkvn7gWK096MKc3zNof1gHL3S8relA8LjI2Rd1eLPrJUuHAhTnm/7dS0LVdrXssm71UBDZuI5XT6MJH9Q6DEdvNX5VGVoD+wfxoK6ekDHpPQbakn9mDN3HuKmq6rxF05smOXOKCSs3oxLLorwAoE7VRRqwJF6b2uOshk+a85yyLTmbOSoVafmEAMCgrNR4pgZ0v9Y5+xFbeuSrQRtPYRQKja8vS6aViidLgrVpRNenluRNNPxtrTXn4z65x4Cd4SSCJkgIiX6TXnYxA6E15PcN77lfydrKlgHP2UFwAD8fUMX1f+YqS57doxRm0P4zRZp3AN6dS6ahuFJ42Qqh9LNHYuDQqWDVY5CZCptcvtU/ZhkFED7D96RhW63RJDNLOOEXaAJYx0ZvgIWebOZbPjeho3xm5axS3/mGUlUas+bCO7nRzFLtnt1BNbTbFJGhyMHb9n/jSZuyuJ0ntqBV7dvSLaVvoye2Sv3MVEMI7XS3dBZ7C0kJnC7bkccflKc+GXRt47xE6UdZgHvMYNaOydf4cRIYuWKVM5yLQaHrHCO0LITUKyjkdKa+L9dA7Nk3pr/4eiawZrI/GapzdlzSxYjqkMAXA+CFNVyUUnBr8LE2c2Fkl04DT1lrxjNSNoDDIQ3Q9K8a0q9em8As+CjOZPrcCySGlkymeFlCI6xx8RjYDebQQqaTls9v6H3+9HlW1/G+oEE/UEkTqilhxZGtTNPFnE+QZhl39LNkTnFnLzuLYoiB4xsXy/u7T/V4GE+L9I/96JC7wSfrVOQV+J4GM5YiN6HSmdvRnipllowkjV1d0MHHMRphsVM5iftcgUfXF/x3pmIel/j13b3/3MFHYC54l0BEJv7CRE2VWGdCaVASgPrm2+Pl/lgLoghNLqjmJrIjxe7CVVMJd8l1QPMNs0ZjmtyAJfsmkvg9JbhxsplYLLFO4dK+1dt0srL0f3OBzgudv9q93QwlgRM+ZOCAjLpIPutV1hMDhvNvHhOBKDQRxxy8omr37ype+62nbutE38K+tx3Anx9Pdz+yGrJ25TQNghjxmweu2SJ/RYN1buWxgrghAsSoa8PmoBhl8P+9wDu3DC6yOG8afkOwHkFQdkcM8TYnCUaNEhYs6YFP6LP+L87Ft85sVBX+t2J4T8GjpmU/ZfmBMkhtTYIA/u3Hx+C8TpeFqfOnKLxa8o9XI4tAyaF/KNRTeBK6Wa7HWoW5AT5W3iQfNf1yzNnxmiuNukAuF1usNPUlMvjh1zUYETRGIbJ/KYG8iMPO2aKEWEuD+02OTZRNMH1XrN/emnOqCcojdpcrE0i6NwUpZjD9S/zuAJhoJ7bXf8F3q3X57BR6TbtpTPW8Jt5ExP+npPd4MDRyUOVn/3k8ZMIPihSlyzAnH3GwISIjjWVOc4X5NaBIWfhl2qX46+3JilJpugWZRkpvaTP5Yv9sKF0pfMDONHIi8sphafmOl4crBMCYtc9Rc5pEbBunxvUZAKrGlj844BTx6vc59+TrgwvzOe8P1JIDpV54rZZyv6HjZjnFfzHGdKH61JjkhcYNmsTC5ddM7hxxnWWlh515WhkobHZ5Q8wYtI/vqs/nMJJTkayXLYujzzLBxII3yJ+fjzT5CYKJe9o789U+q4dVE1ooBizR7GSBMeebWvC9F61BcBA39tWVh5W8iZb4kxYFCq9mr36tcHMiaihw/cs0rvhtzmX61OB3yPvQrytD1K22FWGXWyH41SrBX/wrmhXLIgBeQsEHlbIkKm1YqpmoxrOuARXxLnfmc9M5XWvrYwTRMMasVzivQ7zNmZ8vJ3RiQyiMNbto9xiMiuziJJvw7r0BqxrL2GbdgUhMJ93zdDSAD8h0U0ZCxQRBMORGOSccacSeWw8ykHxKPGUqb8Wt9xy3KMoWN18PEyDk9WbRNEuCD1eZ5dYCy44wq2c6ABs0YBuLITyEuthViEhhePzyCS5ccQBJMD7HWmqix8q3QDfWZ3J/DSvXp0QJhowDUlUgPsOmbnKIYCvLYE5ArSKuw8ei9sXMygBwXAmz/3BJkYCgsFvkHfMNLNBeOsQVHkhJbJ7/MkVHc4bteno/YMUVk3YvVsOg5p2alU+cUIqigfmk0HzpXl+quP9jPUp7bjS5E+Y0pzZI/jQ19vN67m1DC5Uy8rdaseh0fmm+hlG3r9Zq0O15Dzj6vRQj+mAAr7x3u7+poyon61dczMCey6eJEIXpR4XIcodDin14KnTgnYJnHOOjVmMIOw3fwHJPXuG5bEa9d4ekukLjdL/t94yTFBi9uD+6T7BoF5MqzkzfXfJuArLdWTGZJE11mWoO+iQTlNJOgYteNEYdgBtOLw1QFcD1aGUGtBmznlyHRrFXGF1ii/jPnF2A5KOYIF+U7mvMk8vu2MV5J+7cPIlHUok6XpH2l8jGk3ZK/qg8vKI+uJAD17gdXAA58PSV+PHISkL+mI79cDYZiWNUFQxy87r44+Xnnm4MDS3qmAatTZpQav8n9lkiFzQB+My6uKQvoOkq6EONZvTJ4Fz/1ot6I9c/hazIKGJ+HmPhMmBg8c0JdK+ION5dieQ/OH8nD1iMlgAMXaCW3WRkvPvmtN6BJmq9zLezE106SB5lszs94zOEaLW7BG6NyBTraxzO82rtQSlls6cHH+8sHtA2dXBPBcpCyK/qBjd67J5rBnjSbqHHNUKjeIhw+WMexfeyezC3yYnkFTGckTR7curlnUYBZqeCj5MvXpIzg85mEkDIitmcwUtSOpVPdWYj299oA+h5Q7QFtJ06LoxXhbq1PuwOGpqUwgAME/mWQJu5trtpv3PwyVpO35XV7+adeVCf/esW7jSJfaUegKgFpWTlAR0/Aw3uR/X8VXBHpJC1r4CSacr5mwPs6gyGc0pnlRcf7x6q8ne4KoxAxnHf6kyPXo+Dsex4lWI3BDlW0g1YKDiLPblOu0x/7GzHGLWWarzRYy/5/Q5P0EQSqCisomQEnS/6TDtlLSq89WBB1fHy3ioiH8Gk3PCJ3dkWaMGL5y5LGmr2HGp0k5fLrXOfhZQBaCvrLqpALf2dXci8mf6VMsSXuoosDL6RA0kdQ+5vr44yQLiAqfcJRQY+7IghLlj3Ez/QcI2tQbcvbfBVb9MEbrC27EXpxqCtcoGjEWivetRMKfAYAwaVkRYn2bQxhRfUCyvJecZRc4NKAlBgiw3G66MP7cH7C2QOcZcP8+Qid3t41NyB2S3afrCf6mH+Gquq4wlZmMKL9JbnP8VW0zgENyPjVJzXQC6q5na74emLIXVVlYcPUezZ4vLtv1lkMObsLCBjeiRW4HWLrG4INQIZMS/9cF2NdjYr8G3j1Pd6mnnhQwB/5Aq4uC1qS3CI1jlYJliR/Nsidu8d851w0BpfsZzJ26s7d7xGTm85eaMKyzq8yV636LkmINNBemyhMvYAbW6PyXJGLihK7+yzZvR2JVY5pqyXUI+fO2P+wBxR+C10JN8GyfTEM8k2BmSlwGPGRbRxtFZ1Bnwkb8I+yG5bBUM361elwDhVk8VJJS4H7iGuVG6lXAiS3LgkTPQBMbmg/YQ6jDcmGg1k31sEm1GGyj+UXbuXR3eN6jb2WoDYFHUxV16NYbAO3qgDNVFuclesP+gnwgdgvVmZxPafJSdFXDNF/P9Ku4c+FByLT8e4nA9XhzxrAH3lF3LRv2jDRwMopMOwAMrDfzRKyx+ZU46C/BDrTJyQDM+SUveHMMAa6e3dSoJ+tuJRo2Q1p8X5eCwGt3mB/MuLlhHinRqL0v+QmHIXzNjPX6BBYeSKtR4fNThCGooQjcl5xLpUoJNf0O8dMPtqg/1lfeb33uXmPPMfCetzE6M0KmPaFq380k0PZV+PSNPC6/IGxOeADXDn5wVQh15BffJKyh/4x49T6g9k0Ydmx1a+4M6igZEA0muwLN+L3KLQunn7/F9AIuhhSXoMLHEdCAwNhsRjtH60GM5TukP9hTnqqNGoo6OlsUZXPbj9T5DtdlhAs5yoyhr16GP8Tbfp+ghVmxtF3jqvDUL+Zk8z3vRO6fngQjHzicsLvw7YyzqxXkPnfCJqYByzgak7E9wGNDVlgJhsFSiDWr7P9qRXAM7AOKtGJM+0RIpD/HSZkI6EGR3qnVIzU9O5Sxil8eSwL59suzodYjz0lwB7t1R4gyq0w0z75Myht65km4tZd/dfFHWBsUiTMJq6QOv9tdI8XLF5LtYeK9VGpVbeN0aCdqWe6PEqF2IMN2QPPecBrSX26oQHo56E+1rDErU3rjf/ztFFO2mzsnsfpsTIue+hFb9a4qkbBMDeDVtXNPlKrbjU68SOl2oLPQ2DW1PwrbqINDfu8pvBAW1+uxxJcyoEuKiBlaoZtOgffEayWuelGZAk1GcxG8Ea3kiQrpGSCNKMZRrsU05m5jUAW0Wrd+EDOurvONLECiaq1gEzdcYd3Dc1qhQy8rz2yVsbweUVQ+pV4EqSKI1HuN1ZX1jtlOB3SM0QJaPhQJdjS3DsApW231cSlWUm53XiDMaBeyViKUmfrbgE0HNv7xKQGxYFO9sZ6hNMTNfwgx31ek8Jmui+Vi5Ccmfo2cM7GrVc1hefMKmobbblTlyAK3MrEi+GnH+QRBSIFU6+xcUMQodgc4xgBwbOnVmqjFhwuskRq3ukKeeVIc/Jn0ZvIKJNN7bu4mh0fFWopSafHFOedJhevYtEMmldRcXhTYsMWWjHw6HHC7yf43kybbPZ4H2XA1Y+MEvJooxoVKS7EML+iZMP+EMU3vAiypcbPCQfU+lm0Xmo8hUjGWaFbqLfpTo3Rhl7pgavP7ZqZY4GJdNUhrmqkUIk5K0k4xZDXF59v/QA1aHIeq1Lkdv6yRFkFIm2MoSH42ioNAzBdUmndncsNwNPn5/y5JMJeLgFzvbzXZ+RiBdsrVsvPRtzNNQaD8VLFaPtcmhXZJj1DCe8f5cMAhviBwKag1zXKKyBNuU7/F4LsZ3Iymbo5B0ERtkZzpktIk0tYCarE49YiYHlM8kdTNK4rzre3oTwFRvhdWgxUhRxKtlmWrXiVKU9VOuPmMe36a0/6eBy1CNJfYwyvWktMBwv8d/zF7kNmFA+O5C0Ak1kZ3GLJwZQQx0Tg5CZTqnlbAnVZQpsVWRaWDx7SzdKU2JSmZePNTgPDrtNnauiVJSnCVQe5NkY0ynWvYSC6iesHAY4Rq6j5ooC4Bxl1LG1hM4GXEQes+md161MXdKMtPrhW5sdgEls8qdCXDkmdJh6eWe4zHQ5CFY7l7DQgfyYIyh+wCEwRoQBgEf5lYfO4uX5SCQieDtz2KmtTdNNymPumbCg+W4a3TtLL6QluPP9xFm+EdYYwa08dVDuDdp+879zBrjuIjWicAxeiR5VuB6vUURhmvn9oYqHnrROqMzwaqxZou4nEoYCTPtvME0ez0ncO5rmyHq0l4XRHMJmwtAEnNuMhAbcQA7gbtP8b+FpI7xOhmEwSXj4vFdEqPVxuW8OcsdnNryUW63Y9/vdV3cZTq0gUdxYiGRl/P3k/A6zFS0q9sT3b+gTo/iOug5H6HNcLPNxMET/UbOYcUk/NSpy/mUy8dFXuN5/Jbev4SLDr87QAmAIu0N3z4wt4+kq2uKL6cTdjrYgesRUKbSxeUz1NHm4qSbtAbPV5/HO7W/3ix32yGNu89xSwCWmRK52w1UWPJA3FxIXoI4K5RC98UeE/wDuROqjmCY7m3IJCps3Fmuut9dx4y+Z0pXPnXmoIh8xIFJPdGwUNJdGmzynQTYyOpGTwEPlYiYjHr0JQhU66K8pJWy49TKKwSf8OvX6BscYCmt3alhL6JocXLtldDE7tVJNU9P1nPIwYU8I049YJxdhvsvxlpdBTpCJSQqZbnV57N3BktAYbeYvY6Qby3AxkHG6ZzMwbX+zziOHdD3LYwRyqybCyypOOZnT3+lGjh6HOjez69ZAkfMm7w8yEqgJZSQyEQONCciTh7NfNKBWx8KVWxzFWXa5ojSS7MFHsDAtCwOARZSy7HIyilekO5cDyMM2p8FPUaSKKoU+3Bx8EACsGM98Rilc1f9t+BCK4yxJtHUaq8wpVaId2K75oy2HqP4jQrz3a5ddHpdO3xe/hreCqGKocNLeZWzRMWddL9M2MCp9m8yIMKUcTf//gEIm+5pWjkFxLhU339tevC/r9/4uSYjPFD4FTG8MYWYl0oiv5XgXNfU8+GuxoezbWcpO67n6WCwol7fdYGBnC5G6NzHK8PnIFVE8ve2Uj/I0gk3cBPIL9bLUpbqRvN7C+K223OCeRdb8Po3MAizTwJScg97D9w8YIXVoFpU2OLJbGXqmgpwuI4K9zdv8b+xZ5PNqM9UqUM98RWiSAPgcWvlvlZzXdIthkPerEtgYc7nIV5XynuuBGMDn9mVjxOHm98sQTpwkEs7ntSLbqFRYGmytDuR4+cQs2uWJEJ/G8OU2WkFu0UDqIrURJRs3bHTTrbs27SBsKQNT+VwsDlm56hS4FA7K1uklwQSqUbCSiaGIPxIB7MC05dZRNGdVf/nGIziN3LHUNmEH69C7DS1OZaaFodYOCXrV3O003+ASb+WpYLhRyiPsz7mSwoTLpkbE/0FPCLciOdOW50dtBNbbg+uzKEYtqjUNoErTCZ2zxs/gwpbUtYryIGLcHqmMgNpqmWAGkp/0azf+dFH5xmL/2bt+s4TJObo2qILNQdzCTx7lLZuzR0PQInmFbcvmpwujmq0LSGSIo7LVkkENZLF424o+6IchamrE3j6JARK/coaPJD1vk/CLL6GNkIulI0LIbYDP3eInHeQ83BHOE6T2+IieOnFaZZdwtt2oi9xvUNY4AjcjbB+vBorjRXiHU7eeuPfreLv4gEYxNvmFJCJ8ULvtJ2Oq1uW3cdvNQMu4Xr4e0D3S50tSiL8cy35Q8rcmgGYVdq2Zn/ezDKYW+rI0cUdlCnD3cIN3wAJXx7EX1vFA2wDq1jMDq92fERD2Fp8+1CJyLIq6DSI7wxDtiLOgsi5E5w91oxAKM0ftFBKk60Ixbss9YTqre7weki4GYa5/KkrBnSVqcTfIq6MFgx3g/4al7l9QbZUdR5ftIzYmXJgvfdIFGet0UlvIpqNQD7Fx93rjlsX8m3M0ry4FZ5MeSpJHnsIEoeEZs7Vepf8gfLa715Rtz4WQVY3b5W1K7Fy0sERirdtLMm7Wb5B2HcxH6pc+QpTqem8G36HXavukmeeZTyVyRoZdrHlHzWnBRfC/AfBYVJ2pT1eq67O5Fi+gTREaYpYMY1yKijOH+v+IzpYBkkEriQcIDtYY080P8Y5uKfH7oOCchE/q0zCIgfDmYO5vGevT1Z7dEYjnBH++TwQe6Mb9vvnZ5frs9zfEmxEJQ+Wpm+ndbq3fJ7bC/33lAscz/jVHeTBDNMZJ9IOnjmt0gEmo6MNa2bl1cjpAKN+/jEhc7m8tymeFINFwjLL1R/aJFzmKfKMkRZeor4l4i5VNsrYlqVsgXyguT4gZ0WAqmCuq6SyVfZfC1SbjJzrfj4NeiggfFBFTC1yUAJWpAX7tKMiElQHHKbkxaLDqzNml6CM+HMfuMZslwkGCEkkjFNThMUu0OWOWeP4JyXYP3vaUzNSRaERk3FOPOCbT2oTWlDqXeEWm8CRHpLFQvHOAtoZ++vmoAaIiTrOtygSp/ckbaVFhQJxM4UMSHXFtirmafzfHbe9m+LMCAwUJS06X3Rij+3PvsPxvMlrr9F4P6bjX6In3oF+nRVavp/ZDhkt8tGcPyuAgkDdi/Hn0xtMeQe1VWjrJXNUelOWsARtMDS7IeZPUr2fZ5eXod1NQrRnqXIO3DTODukuaPhQmO/sg3aLt9pwIDOEzaXwOgIp50NMIHPTrjUf1GIIBNOgSfhMf52eS5kr6UHYh0CeSdWHZZJb+hLFr2AUXHynyeR10eL9KTm73fzWUtFB2uw48y/3Qm/9Lj4+AGPYX6IAuqVP1GRJqT8+vKVIoS4GsiQ/dy5lvtN/7wPAJHU6m+mc2VGIuyDGpOAQa37y7tdX59Cl3Z3G+DrL+QAn56xwWESVRxyGVwiOJ0BTvQ7oiB0+e9pwuzepmAvHQcVjcDwkWb7YccBWjlJ7JwDemaDhKZWHMX8Cq/x5oUHQS2FG9WnrEW4yOPL+mthQJ4St0dAWPARJhLmVGPd/dH2Y2dEXTTL7JEF2RsYMh0NP1DA98G7pmtLDeHgzvdCIenFPf7dXWECZpd8P4QQJaNrvCoDba5Fuz35o/eicia18Ra3F2j09HpVO6MgNpf338FquOz8eR3SW7cG58fGisUiNCLF+RQBJOnSHrkhM51N6uBgZOXlgQ3fzwu1LN0bSsdWeLRjA8erSAofDC+LcVf5XVfR1a4l61vxzJKjRWIDDZWGeH39i4+ET97QWOHcfa3ENiOaec//Jpuh//WS5i245gUZf5Ez4zkERJTHD6sSslvqlHsoTcB2AcR903f0W7yyYm8hG+5vBcMgp8gSvbocpurGAvFHr4ewCOmkT/MbFYasJb9NOI3nD58SJLDj+yWmFWYJC9K6zxropCMM0Bl0XPQG1ob4JUAUUhbBD7osP24dblH/7ITQMl+Q3oUvBK43yngC9KdyhAhIDfOUm6NLuJTEuSUvclkAJmBt+HS+0CeIKEZg6LZgkURTCguI9NyATzPZOH8CwQ3n7yHM8QARtiP5Qe6wYYppwJIGu8riAYb5eQP8BRvIiZ6nZqV6ihrF5WfpU56blEW2mXEHPtJk2LKWw9qXvApSJ6/fMg8BlbxPgnbmdFN0Iy2Jttlaow1MANR7UBPdYlRL3h95e7CY0MIIDnlZKD30TDTU+PTvw18zIyEPjK+MFzNLo0f28l8N8R41/I31TgkeNinwHp45ht7fCebnRMM/kdHaQl45I3C2B4tKjkvWAGigEBAYHEUI/cFf7DK7EbUNorBButLibmB08yvEnwx4CTnQvVXTugXhcBCNEJITE9EATTFBoi7UBaBhVxjXVZdrY8Wp0Vy4FCusiRnVPSfd6H2pwghmMq7moaL3i8jKL4jl3CWSb0W8HV9AW7p+vjutxwS+0Hn+uRzCpjHA4Tk4raWt2Md5pxgsF7oFheoLI8jkRLyfz4nUfJzhCfpibOR0dvRe4pWuY3r+Y7+QpYc7UXFklYI4W42WvOJ33Zs8tFEnQtHviWJPHgVMn2bkKaWnjaxqcjxHYOISrS6PN4ptJD0K2VLRGX6EwwVXTpo8QUe5uKuAGftRbR5Y3gvo/E6/8uWtFyB2wXCsHh8Kre6ZPefSsrP2dtjGzh/jgWkP2dR/OvcBK/jCFrr6h5M/eBL+2mMiZPx/by4OcXWxtwYa2E4kuWPIBDj4uCwl17XFKk9A/5WbEJEniwN5QOlQ9Cd+231j3FIgHNwwKUXuLtfkKiGI5VmbYrQDCiRh9lMjqSyJ+5qkM4aZuxs3KkllLI3vCEsPExbwOOJY5MU3bN+JYoct3DfPqHsIHrzLVh7UpxWqJaxS99OHoNdVa0K3/7T7Xw8xWju2EKeX4ZFZRJASvKX4LCpkv61/fmMaUvDFVnRRGA2ERMfDQWwAN/Dgj7UrcHWFGy7u52rQawRBWmOE1Bqr2VGFbIbZHUcsG7wM7HaBkPNp/nC773TmS1/2vYMdD8ol++Yr2j0l+UXXnp8RRBCM9iIbewr+3Ba0oMdkKpF8HLVfbdbl1jZgyEz00AOWPkrRmXxNnnkMmg0cy0wu6G3gaG+Hj03BB+BSTzww3unrjkIvwawqMvqEWpz0fmCf4fvVmwYMf6OGOcJwHV5Ka4dtJ2DPawU4rs5GO0g350NlFaOiy7I/CUwhqCC9992qKTmWb/A7922fbRrmNBVgJHKQZtVMUor1245SRNEsPabq4nx9zALcgO8/a7hUD581FO+qoDjuGfdlz/qVJo4r3GwL8niSN2t1BTY5KgFTi6V8ts9CUpEpGJTsZQLuuUdMx3bzuo/I7RRxlRl1U4s/mTRb3rzAb5/sZ7jvlt0kWILbmK5ia8AYl53QIuo5xdcf1R2P3GMsJHGhEEQL/Y6ZMz2uUINspqvN43L+5RsvNWQ9lNXxF3mthquYj+Afjs1GvjIcWeRbo89LSjLVXhb9X3DmSg1k1GgJNqUUrarHYIXUbm5H5GPqIwBgz0SIQrGFZcM4bIcnVYb+6khx70FB6JW0fHnqc3LCC0oGzGuF4KKV2FEJ2H9m4R9aEJ1bW4bmdQlyL2BSulRUkPuRR4l4J0DFD9mjHMpk5jDPijQJVdi5bVwlUKUcsLDmML0VAuIyJPtrROjSK9n0HJtjJC1qo71oLoLKhVSbUvf5T3pZKJbtv1f9p8UFf0XR5xNUDOGIkXbw+MIKaLf1A7vRWrT3/nIyfAfsdqkg2xiP7mcFgldnzn2GnN7IweYEMXdV7Pur+v4X5bOaa7Hq9FTeIv2S/F2LNgveMyTJ4Pi0FUgbYTA6vH367seTrBd7YZe0UGyWI5DgMRdcR4q7/4kfuE+9Lpl9L1HqtsDB/KuwWKqD/Na58qvPP9KE5rmfswcL8LI4ucETDrUPLZC1ku8zExSV/YpA2eBIWzP1e3VUeYntyuSwSo9fQpvjYkxUmC6YBnS3yGTAcRfzv4I+C0rBK0rgWDh866JxCipgSFTF0bTsrnAPyz6JCwHBwBguKlEDKPmQJUg4JbZob5yqlPVhwqqOdrHzc4btKYOi7jZpVhua7YLuud+CQ9USTCXjnNQIj7qKw3G1007TUyG+s2M+T2jRbkPgJq5KSk4riFD2yO7PrvYpq9rOxzfKr6zFBpucBMT+SVmRuhTRi8YrBxKKgDsPiGAq8WUrajhEDguOZfGyGBZVuK9MpTE9a2/xQxx67cOI4wAu3aHIYgEf9H5hwjE6sohtq0tlkkGfElPdq3fdVLfPHOZoo9lUELsay9ygA18bQkD+bRuajd0sflOi7K5hhfqEuJmogrmNl3Sm/01fNzSuuJo+vnbaLG3RAD682DOutsHnlrVYBCrfXuuqH9DJSR7U3s+l/1RRamaxLh75gKQIRHtCwtWirZ5oGTITCI1ZKd7/1rZBZugmcKc8Ta3bCq0fmFy9igglFXabHZFieLjTEYpj/GJ8wqbNlmtr8iHRYoyS0ujseCA7wRMYcXFfSblGnIgJ5RELTqtxg1skzHTQGSZcqOlfai6WbXtoiuJaEdaWTRs++D0LPtBqwKNwSilUIlwmh+A3dqyP1FAAUeRtDOu6K2Y4xtr3bE4Mv2KNSTGSClE/PXSolTllWz/KVnIK6+DcytugaCq+P8/GthaN77Bo8LBdFvTA052zzY+x9zjejbrHBw0xlSgLTbh73c89TLt/FgiYzeRWslow9h55HDHWm+sn+2CHpALa1rv7PAC0bHg1o191YjoBezdhpjGagfliA4lcTHq5u6hQTDM84l06ml1u7s8kC6x2STtlW0bQa9DDObG5NewLBSc2vo17AGNNRFNqVO5LV7fU1rJ+mlHIjJ2Ni5pf94wR0IKRTJPHFE2HghoV+NGNIOHv1eru6S8zxEuC7IiIIw7doIgW8qjl165exEQ/8zJ9cngGp9Buh0+ys8TTMznPqpnVMnyY21zzlrML/6x5waz1VNP2Bcq6bKUrTsD9YeqzSiZC8Qrh0TAOV2rg72ZI3SwfCaPByrLTh58Ddv5zZwNmIFEE657X6SXw7nPaOm0eQ+L9I3iEOIJ4QGd/vuoh0j695m/8gJgYWdIyHFFFoY0OtfjcehtrYJJj+SqxiBbehP5yGFIpArwcm9YPWMWK0I5AhWee0uIQj91LNbMArwsa4XRxlR3gCErpnZHUk5nEIA538VAgrWhtMZzDZOY8PnK9GFsIrHaxr/kG6i+lSun+O9jammqwUVs/pt0mG7F3Inl+zxz6IB5njgWnGHNhY6JDOs85OZCVSIye+zU373wSiJr1imeselS4jnSfBjlkkqEu5607eHlWdA+2SRr072fJjNvwiV528j4eNK6VWYpDdxcfFdVLR0VBgwPElfy8EPLEah7Txb4KOjdoGmQTHZ06K3mwGoHSJl5ptKqmmcZZi9ikwnmDyBjYmb0c7h8DmiEPI4hgmFC+vyfJef4u2fisgbk7DLZGjlLNSYl8ucRmfatT7jCRIuRAeJdzMdM/NGobUCJ2rpcom4OoCGZjG+C0l/f8IfXl4tD901yjFQGs1ON4/ajtK/8TeQmnPuAb2IcwNetLTw7pjNfxf8/YbpVQl6RjiCt2RWu+Zs3htTqWK5wKYcztrKP43BWAqrMO+i9oJllL194SYIV69oOkrYoEXUtPPW2w1atvrOISK8Y2lSVapqFoukQT+nhG9Qeco07NHdcO81LqdIpknfB85vQYC722ajdZD4ZH1Fg0THrGo6MWvoJM/A8Ew1LJXiCf0tFwTVZQcKDSy6AIDXg8IggDPebkrZntNQkAq+r2jDosYPBGO7EgUO61hxgf82dGbqKEWO0YhLThnGQZMtHwI4ovKbM+47gZi0EyNxg82Mbj13P/x3WoErWLEQruJfRE9zwkhJRTQX5mEXUkmz4/mICC1UBE6vZXJC81TB0fasUfv4Ks3U8bfGZMPAxPeW/eGOqWDN9Q+ZwgF6XUuEdpS3YTRCOfXeBbFwXYKBXqI3MgJu+X66Driro1AtKYZEgId+geThXk4wKpVLySMl60rqGwfRPAUfmXwp4dSysE/wOBoHfm0ULzfE57THxF+/LEvbF8uPlXS96TKG0wXsvP1aIoU0uL0wfRTHeeS9ssHXvLB6wysdkjUE5xD0mCj0U6XlU3y0s6SnsOMpRfhWEMwYB8sYsx+9vY9vH3A515pOXE7/QUsMP9sLfc12ivn4+sYGjjYPKVtOiOp8cOv8pe8ABpt0bErA4CqGP0Ko3Kd+jB2Ez/6uQvpYwKthFiSPfKvNaufs6THYJLrMWssU9WxtyYlWOvwl0sxy4isGJ/uRGrzisN1vdtJCh5lMWc/SUiHnNh9duO8pP9l6Iz4CPSQfefTYsY6U9S6SjIs7dG5Uqz1mRIM3B1NSvguCedduduIA342DndfE2zgD+AqvT4T4j8ZB5jpE8TMwp61ULdT4XZRIixb+saCXcOxZSTku8h6ltBn6lGU4lGUtse+pzNr8S6IL6zhh6VEer8YUN0niBp5wVMPh9Ii7NmE6h1Dy/DAWUzpksnykFQFmjNuKP12pXUY5p7u7ApAdYvPNK51Xu6WmK8n9zt/tg0DbAWGtX6ojbDRxr7tZwWJF33XK3dZhMGMcF50HAfMC8oUMM6k7LI2l+bEiPdcWdt2W3UE+oC82eApOi5UqF0fpAPMEgf4h+XHcYxnVRoIVv+TRrozKmxNqltSkfBc43KMUEcnR3dbkDrnY0X9epz96xvLrdLNj8eGDIJh/r9mYXeeGEKVpHRaGDoH5pjA6bbZTtbeyVuEtfgDdgc5bbd13hPyJ8LF9q7nFNfsZvRTrWIspuRNX9voXj5jFGyB+S/utqUUKTlAsLmf4mTZc5YqxsfjuPG32YcVL+PggqFnBeZ1yzh90v5ePTpvd68iszsfyDwbHbVr73Do7xLYEZiz7lqhVpug/ZN/bRz0hNakqg2zq0XRM4JmCNTchjJJwWsI3ihrSa8Q7K1ExxsvyolWiUNE8s8GrUCaAYmtbCfFFo6HFruaW4SRsTB8IECWGvh3IkgqIXlljQKGnfMKsJIY7iYxb+T9iJWubnnzK7m2evuyomJr/Z0BHaNgb889Kgufh7o7W4f7CssGRCUZZ76oI/pv7+6QLchtqZjDcS24IjicOPunAvuRJz41ck1V5PYkbcvNcTsZLkUiJi0U11359gvvednnA2UsegtgOQZ8x9w1LPAJJgNu37uNVwP3aSAGdSQvhi3NRGecquoa/JG/zDQ+YwGItTu/0cpq8Sv+/4S3fiPTmwiZ2ccVtXSGWYlViyrV1/PjEr5jLHR8dwkrITLP8qV3ZdgJ/1KTSZ+0W1jxsqGyZY1mFLowpRT5+UvluNoJ2hzBis7JqllPgRpvp107fllVyOXdo2jRtHVrHeKyryDO1IUdUBi5hPJBBtWzdk3j6VZTvYoZb5jaxAUx3XYwo0kfzlZMSFmxKYoGuhnbjLtNjHdZxatOYXIK718eNeTg9UzpLeokjR8g1GcucTSQfiPfGK9+o9AQ+iNDREnDujNM6DgoUtjnkmYoGm2URnvn2Eln1jB2H9dhZ61PMDmOsJGct9KmDt36mmMzjQgkF4ZRD1oX2mM4JkRF5IdE5dzlvshgRf7tZmnW4SaZPzpAuQl+S5vv/zhizjDiI8nH2UmkiXVCbhZO4DEVxncV5wpFxwon7uKHBt9IgrCqLZDwXVDFJRKokgJcHpgApZj3M125w9o8XS0LHmd8wnAnFspgDmu9EjePRLgG7Hde679XjWRCiAGmcAlReRKho+q/UGpoSs/Wz+SsilUoMggFmA+1H5tA06jcqFer/w+LhivFCTZzA1HY1AHQ6LHAaggRdr1TFCFbJF5tBDURSMjUjAkkbtI1qgSWArX9snJCiAqQm1TwqRU1UGS8PX0VxwtLsCKunNNi4qiWUUt0NINaWn4GPar61pUSbb3Lf0u997IJAcDkdBl0zRkR6hyZW5ABu41/+p/C3gc0910FsRJPqDiC/6ilc9Y8uEevxIT7F9uMWeEPTUEHjmiGSfKnilGvpmiEZoziicMGJGPg6usGym+DR83k7Joq7DHHJ4bxtQ5rRyBOsqCKqxhzRMVj9Lcna8DFpYXEhGOb+Rp+BT7/vZBaBrZ8N0GQWhepigDDCGtG/BGV6U7JpAJyC+S+BEq6oPBfXlw9Wt54TeOaw/TVQ2V4ST1AXb2WZdXvFV6aFLatLHjZvLmSJvZIrJn5WXGEHxvut3BfdJ8shdJs6keeuL6PJ9n5SH19QIrGgYVhkfbvnn/yL2Uual1RGL3mgSGpq7pjXsUmGYxLq8uo5Tb3bX+DodYvB7ZX3CbrnhNfcsqNkEw1N6536QkSydFE3atLQTlW553+h7fQ94rMBJZtV9NTP7DreEG7kCCvEV3dTLOt0DiMQIDceDP91keEyq3H1ScXsM1dwy3aWUMoUVjJdoqkv7cuW7piN7wx/521LWJL3mRWYS6CkpwIMn2YHvVW1bLDpzHs5H/GZU16/YEjyHxgB8ntUzl4cRctaMsqepHiXMgsLTyEuFer33M1IcbIrXXjZIgHhpjjQnMi+kxvvzcLzUYTXEVPzEAU6AfauoPAbCPK1+iDvIfx3W1al0UZW5N5JCq/rsbbWH38j3yz0LJs/T8qanhyC2SyFtSMGyyqqGgB3lUTMW2LL3TAcZA4TR1sWq7icUdV44djbML4KwakJYAsFEgM1+Tu7wcAvBXapOuUr4zS0xxYW97UyyZ4XFQ9pMspf4WbcazkpWBTn+Bu/ApUConhQjCtHE6ah6Qk1QNnKUKhagDCpfaWX51Vqf2b3yj18SfB6kLQZMby/GA0kWAbf/Hukdrcn229covg6xwXb6ezDDc/31Jdpz3OXeFC28JTO+A3GhbvMdBo8ROXt9t0+XaAmNoemtPLScqf4tC3V+I1t7+jZmoZxo0x/fgs/ToeipJhK3+1uSG9eHKnOZQ+brwsWRjlvU17tzX+7RN730LRrY1csIuqCWO6ceJySd/nx0ABU1F9irJXa6j1Ot337Yx7l0EpJoviRkeToPP55NY+BljZzyvxkEiUyyMMsyQQ2s+th5lg/GUqDgQHYjmSh+vExT6YZYg45kw5DEeJR7AOG1YF84CN+y8NRdm502svGgyxIvQWe1lR/jWITJRaLoomptYFewWF00/jLg+tJBIrEQ+ywbLd+uVhVbyeoAqI4GEhzrVo3JlwIqNNAOv8BP7iDzh8FZrVPJwnEogkC/o18T8/+tH+LpyWGOD2CwgiZb93KSdrdIP7F1wcgALm3hA6/uZXx7Dw7AzqXjM787KXJD4CcPChZP8J/xr92eOOPj2o1aPu5axQ5N6qY9hxnRci9QkL6BVuea8svroSvxbuc0+301cio+u1y4vHyMDML4ezhX/VbF5uTNrEzcd8yyx/n9L+cDkT2RGdxKLi+nUVqBhqSKNMgssBPZ5VI3se4bxXuA1wQvgeBd3GwSG6k8oTNpsJFwPG1pPIHEiT1DFiPpJjW+2NoBNUBidRL6+GVRKMnnrxU3zj0CEZVBsEwMI5IDlI0wGhh7dntiklkvqLGjgyCq/m4AbDctb7lldnFpGUoIE+LcUCMB7cAXv84uO58Fz/SqtG7wWH6waQiU28YGqkAls0yJUa64dMP1AON/ok3wAu16sNEDnV2P1WWYopq9BL1twiPnHJWIW9G+OO158fNxDQV9Zu5xsIJh3psPmgAWE1sSYzioCJX9wuVLPlv3Ci5EXVtfAxsROC79T5OAk++DpxfRaprrZluudqJwlsHGCVJfQiG4X1zp3qT/RAO5bJ61gh4/ltfwLpNnmP0I1bmfpx3tz22qsl2lTNmA6YBO6PG8D9mJGdTYV663gfqtxB1AVNJ6gM2WiT7klIpGMKpMNwuveAPRpU3ceqQ0UFScbiJfnEqWLC6sPa+ot7DApNDV0LbVOPlmaiLN6sBGx1BeFp1CDS2ngMGpdWTZYXvP2ePZFzly852BnnzzxG7T0WxW3C6UT5o3uBuA6pYEApmdXyjw4KQYPHzYfzRbFQpKXECYh892Lvccqhwh2kgIpIRh+zGCfT8GiI20HoHLUQ904vX6KrysPeZFiPrKYu38oEXD1jZHIhvJTRL74Jhe9iVN6I9pZ9228hnlaIUN82a0tRNdJJrvRDRgC0CERrv+ADoAE6TI18ORk4hZwOZKRVghhsIQwOOMHZ0jH0RWuuzCdH7bvlD9Sp6QVACS7d1LQt1LyQkWUmorazeRYR0qEEAPafpeZ71wZvz9bS3CRNj2XxMbJ1PUE+86TNHz6l19nb9o5HRA2mbh0g63LekAAhPYterGqqHoyvGyUkbI0T7HoXOoYeX6l74kDtfqytPmHqeR1Qza7gRfXW9EkdsVoHAZKJM04n0qV5n8/BOMO6FvEMCfrT/L0Z0g864J6z7ZpDl9aBFKzAt2c72AKDt+ITaZM58xN4Ox9EfYHBnfaxlf5iOLG4w6HQkyuxfZpo2+nhrgCoTw1OqjBEFxpS9fgvobapwP+s2Ew3xgsNkp2etbeZL63LEXkohosd9kmkdPjuSzhHl3i42REjCe5amYVpsj+wkISetc2WN8Okrvgg+xZTVV80dl00XBRejgY/+jeLK7cQhmqYZwTwUgNYiH7iVEdni2rGUgxfU1lT7Jq+P1pR4wYLBy9YoI7c+aZEiJCgXW6DJTIbDjLPsKMfHTWoyr4tSqQeXHbmuovjK0fVzDFBGpLycqHvum9vCIt8Tx+DgAl98HJZtqEhkANVHj2OL4KTg3AcuYYSZ3ympCl/9zurHieQLtfIVWOTLhX1fBVtzZQiQZleqjx7V50v0EmCTw19CMZ4NEWYmJLFoXrW9qwq4kzzB/suJ7gK9fVoBuZ6JihoDgP76O3+qdZ6iG24m2VG7hbLJqf4Zt92qkeUEQ97a1UXfagog3jdrbF/dXoDWbfcFai7dU2mAgw+uoJnCVKKGsbnThgomCtaBMYZpGUa/3jJiFjj+dhQJiQMKhtD+NY/ZNgQQhKcTxOSwaOS2z04gbcUlcYin0tRBF+jkrQsoCGAYxxVu9jtRzpv9nYeAU1aqDDKZLslB+r8QrF/2rYqvQzYyvu0D4sh50El4MvF4P99fbyA73Pb0IQTTlz9zGozQ1GnBC7iNV4h1kNNARacMJ6G27snyKdqFIY2PXPam1BhHhAfTYw3EQnPUOuAGaigzkkCnpzKFUJwBpkYH8HH3hsiTe+wjN3nQ5B/uaZoMzW2pkNlX7rX7RyIyKTwAnzgyGFzUPjh/mcZ52jvvwwiwJx4XnV6q0u9f1bOZlAKzxDQkKis5Vr8EdcMy+BcJLQr7C4VIu3pdpKk47sRLForX6EpKEvy3BvlgYqK4emUhDNsHyLFROpxapGSZQfCGy/JnN6YdRiq+G2ki+WLMoN+P8DMaWtwqPWVg624hlvnXs0EGPQcOGqiuJQFGUThgMepwIr3PdfNjOMxHaFvwdJukWSg9RJVe/JGz1KeisAUA2SE3dzg5VYnBPJ+ztgygU/Bw5PwCJlTdwgY9KN85BG8eqrBK5sGwE1lD5zIH/aYFxjTN2DgUJRFRGGnnSzkSpWDmI2K6vhC7FVTOMrlJUgOBAsCUx4YzEt8WE2bmZRbG+OgG/cscHRwnQgGbXIh2waeRSHpoIE4LLKwga3R9bmOhzVCQUnoLFbx2QmP8DF75t9PLC3EJyi9tLgl336NEMLcf21Caij55M53A+k5ibuAVnPR9lBV67kz0CJ93Ror/D7YtVq3b5/8aA1VD3jw2gnSnPO1y3Uex2+q3C+8p18EV+XwSNKRRwXJE1fHcj63lkt8ObKHtwwDRcwHS6HVsesj54bGi/yi/AmkBrrlqkkuRNej5UW372rjbjNtkY4+HL6umjv/OWUwNQ9S8DDstfEwhwwDh/3XtBwzzp8KxXxlD4ulv2GQtwur0Ga9rPpAHeR6omSXCYFOqVVRmgDqh6JFOw5oIKikj2T08a8AEbDLO7DHntGxwMvtykNi/Qt6nOdMXd21yJtZzTrKn+D/wcEdkX/W1F7xAoPYFsgBgJdyiYMAoP8ldAoAZ0Nv+xmf9SDL3WnotmTU8FV5zVf2u6Xj6gd7cI6eaMoyKFl1gpC6Zglsrfg8m8PVMuCH5ZSpTnsK5yK5xkJtfAaekVzk4xzboBgjbDwcZ3C0Z0UNldNbDt4/riK5WC7Enrc2faUFcnsstM3jVLy1Wk1DuUjxHEzThQdvMyVXhEHJf3fx4laHd9o8PYHmtw+4XtuhZutVgjr2x+9KT5hoDF+lTQPwa/cejCngh2M6ncBOwB4jidqcz4QYzelxQebsZz2RyvYELB4jqmacAtALM6ObjM66O3dUQOY7KD3Q1b2zG+QXSbHUe+1WMZwN2ou1OxU+oGUO83IbXL43yByvezPCbtR4ff1+Orz1mhmA+kmOmxTUkEeq8o6ertusKyw43ojLsbcUOOGTQ3wx2qyCNI20zfK7KbzXWK0K5ECK+rwN/UooNgPmkENFQp7COqDcBL4m2vvarjoVysru3wgxpQVIugvSQJwQRwFeK5Mr9bAxLjb0L0X2aHqp3gqia+yuDE8iCRVHhIcKQwiH/arp1sHI+/vfYcsW+/RRZUzkU1hnVsdi8XBNcHc3ZwtsTzioduSH9W0OsU0upok7MyEFr/zJtaIUzWyJV2ZXt/OL8R6PZM2D9A+2UpUA75OudacE8iZdMN7HwagZsQ3TaBMYSvjoljF4hjTOBx0XT3NHskkWUBjYqdjbM2OYfKcL7Jm7u75WR9FwiP/mOKR1J7UGuSI3DYNueJcwilkDGKx+JKwFSjScEf2MUHwI2ofFBXcdSqvj7wHME5xK5dK5+zHhHmRRF6IAWpABqcaaIfF692TJQmDLMDZ/1wH9ODUX1XVMiIyfw3TrCojvfQ+vD51ZxyccuER5ZV/NM2cqEmXRsiXcCKVBZDb9cqCiwrMXM/myIiA+H734bht6Of8WQk3vmLr2qqMFtva7CkOwCWvIdVhxmyzW716ScN4SbIxSCWuqboV8jD1uDf1R0AblYysnaAHy1/7JoA4ZLZmuNzYrEk8jpihaRKztlyWOIdP0j0BPTO7IdpRM6EcPr9Puh9ppLxH60CqnJb0VNbNc1vMWL2pydcz7OtOwye90BghOy5BBPinKGEGqVIZimyc+kUzT4ZcgB0GXL2WDjrTXaVOHNDiv1sBPB8ZXq6revJ65DKczmM2iCyMs8areh7oZn971GI7BYpqNt5Yad8rU64QzDWu8Y7SmkA/87gRVroL99BL0a/+xGR3b9BA19uOesNAS+qpojU4CJUBtUDVYBbUD6Iw9yJQwy+DaIlhge4fChZYd5rSdVTP6dqZa4ATuGBdwKrmBea2ie6h/EB0HbeX5NyngnWIoA/g4vX3XKA6Op7ZmuNkiOiqijxbb0YaHG6w7g4BiALbVV9DgZpTwSzr/vResR3fxk3qyVfcit2tiWUFTyldDpBcvTw2Q3U0VALGBlAzDTkwE/wxImlhEWbewVwestsjfJYLetkmw826LjKbeamfRULFrjbNhUybvuokW8dapv7cgUzWfzqJ797sktO3k5tsmQR5Qb44f1RAP2CVe17MRTebHnEUre0CsPyagP739IhMpwCQ8XiknqWzAykIWBA3CMv/WnVOQTujV3D37D+x+O/00F/sBZVKBR4ZJ8hWlnk9gPAPmAXXJ1/XgckJ3YckjAscoBwh0qe0vcENDL/Auibb0EaJ8M2ovQ1mjO7/4uBbLXYWG/RNAISSdYB7fIRJAPy3K7PyhSOzhLJU6F9mzQ4jw+55jC0iGtantryoFKYFMj8OWehd5kKNVHJ/m1UVcBJDUu1gBy29205Wg5kKdSUjAsNT+ird03gHfvKFZel9aduTIvdSgKw5KAEP2Yu1vNFFOC61DVcAZYP+iUkiSEs4VFR+dDuq71HlmNnQ+RtaM/mFGpm2XHzoxviGbPEQZ61NVe83hgTr9eu4XilnFUfbE/4+GuwlQx1JvEiE8j1vmPa1Fz+3gXt1BBG8RntYu5KY+KoVR3fWyZLOc6eBcjtg67mfY0MkxPhKEEScEbGccIeqRev8F1g8jS4t9LUzELx1kgwnwLVc8j6gIu13n+vdcNX9wYIp5UH78lYokMo2JeH8N6UPA4gT6HE6euRiroSCRqmPP7TWMbMbJEpURl7fFRO8L9DiDXnN4YkDPdSeWLTJGH0PdsQpTAz+k4NTufx/oi76vBuFDc4Q6z6aUFjXOZNZu1On1g7kT+OrMFuU/S8havVW5/C/qdTsPbRtJfW7FyTHPsdmboyOGxG4XPH35SytMhNVViNuWDJKlXgrKmbtVzra39+gRmDD6+ixvtVtX70e/7q6vzJRM1UhCn5StfGzvSLYyuIk4sogukJ45lugCtbTSYMiZHDTXwvPakEbX2gl8YiyQcr5/QFds4/HAciWaxkApWu4qcpqlMHKXGf4GlDlfDXSliXgFh8dDw69vi2JRaQlvy1xnF9CI5MY4jNVR+nvRzGwyedbHscNGt8SfOwzaJiOhH+brKRp/gpC7GizGBGFyWp49txOzUFYQqgN+oBgQMEZC5hWAnBOtDIcnUlAcLOB2aGuYYlc/0JeKYafHZf0QDISTELFnd0+O2uEcgCkLbPyX2YUGKH51NbtENdHxiW48yPPcx09Me6LvkqRBPo4OahFLYRza8tbQ8UlRSyXBs6xyu4YMkyeKaKF45IhO176k2DfN4mMBvjYNfHQpp6qMQRAGg/SC8mf+tZpt9G9RFh0gPodqGb72VafJEppcPiGIWlRPRlTxKTqEIry4AKdN1ewKf38/uvVoFjrUS/KDxFAyNdJDAGDFWzMah3t23f+ih7Rj0XG4WbCqQ+jI4GKNWpS8hv0yRun1A5WafnkpoWsSP8h0kG7fvQZTDARab2Q9NyvYpxj+uAay2Lono3w+9arnxE3QWI5I4/CW6WYjUfbkF32YAjcI6QZGOEMArO0ylXc47gCdyNYDgyfeaV56D22BmNVS1pgsirxjJSGUp8KB+VvNaIT0KTUoNBgWh5DEFAjo1g9Djjm8HpzFJ6Mxf46fXaydqYyXT40cmp4ArkwoG57i4n2FHeGNbD8uHEMGzq6HiOksT2U4YzmbJsrpoCrAImHibkWgeIirXO/87JDlnMkp0AD5uDo7p7ZCWsmj254/G0e+PIWjqYVnhlrbKpKOu82HN0fxqrwMxx6Sw5NRUTRzxI/iJ52A9xVBSXxNIXq0rIs00kawB39vT4vQ6ADgd0qvXdsI5/xKqwnJgQUyD6c4SA6n3FHTnQ6SkEnxEhMtZUIWP3Sk49YdyJNItdWL18MgQnvZ6UWvJJr52OVn1GTwfEWGVcFG717epcazAOEScgrB5ZnAzbx6EWs6VvlLFL/WMNovHaqc3S1u5Px6qFzBZ2gaqaH1vczYu3JNUO3PoOXjBfIt9BuVXsW+AF1Expmerhj/dI1xpBG9jyf6of3wL0Cf2vNPsgEvPRBpoHDS3aFfr982jSVuu0SbZ/a8fcZzzoXGtyUa6eVcqpo2ry25fXLI+ixBO/28QdqEdZXL/U8XLokstcO9H9cZsijA9CXoI16X/5JTiY9ged/X0TRc90+A3oY8r0Cp9qMQW1t11Lxi6I3sI80Cgiu+aiQSHZHCJLLwgETp6TEXFq2PFk3c1V5fHbLf2m4vHYk0Zqfk07y61p0tRbcsH2oQbunLw9jaM+wO5ZzRpbsH7eb80fILVxFHZ/P3l8VnCC5f6SDD/Jccc6oYh50es1p3Ai50MtAVDOVgJ0ITvEi3uC0i476t+ciCSwhPyqfJLjbNAl+LA2uMtvVCSbmEusAHycUj10glXtBAzt4NhiWjUQpvKDFtm+eWuNVJ8JZbrpuGSBRt18cV+5ZDtwV2JhRDWiW+a1p81s9pPp/kol+4EX7TTMEuWjyLxPyHI+V3S5JStpf+0wX1Cgl/LL6Mz4e1GcTe9+BPumlgsr8RFKJCRzrLDl7F6kUTTdP1kUAZdEhFYQED46ux4qe+9ppKlr5PAjVS56ZftG7HCVLJmwlKz0E93mkpSC3MLbbHPyjTUAUN30yg40zy3v/LFC0YKficUYlVRW5TZevt1yXXww+OH+vkPak8ZEqn0k3ckh5yT8AOzNdWjSU39BSLjEINh8FS7yI53kLbStNr5Sf1ddpCCxgKOx41O3U3PdiCvrkCH2aWButHkc1IgE9u4Di2Q00LgYzD0PCOIQJGke7dnDsCgTkrHABmJJyylVwFq+Rhn3koDPyzQjh775YA8ZVqB57ep5FS1RI4BB0EQhJjYgDvx9uTvY0LMt0iQJTlMynsJWXLmPD1D8B6VXrS4hZcLhL7deSP69lFsZ8ZdM/7WeuDsswoBulsgFekD6nXZ8jNF0DIF9wsZVksMCwcIx25YBmqMxxQdTAOOvJ5HXJkQEXjdZqMrkZSd138mBWnx0jwzt+4sdbO09dvaVdSs2pGShMyZn2u5z/B4Dr0S0aWEUPKZg5ozguXwAt7pgPnqPI/8vAs9diSGmNhv0bftbOKVw9eTpre30clx5sKPRpkrO3QVvCGBqf64Lu6cGqd+RFnpc8V2mv7HEUq0ru0Q/n7F1LHcofapSuggAX8RivftT3gDcg17xrutEIKC2ez2YXHwb7UuxFlBYKdndOnpCkN/krJYu/AjFLQCY41vnjRbAErFD1CmgoMeZ8Iz3cC59eILjjzuuux/e1lrQYZmw0ycqUgWBDh+MymKSpXOTtICTaxdDS09HKKdOKPda5EE3Mq0HPdqCs5Hp2lLRAu8mAeRadAe7CB0qI38asCQP42uIpwkVrt7QLSV8PKUUS3f6DBC1hGiLg+N3eaNYRs6NNPaBWZCe/IR1Ishiz+uKrhKGrujcVAZ6HjuXvl+L7lwxeyJRiZM5hORWdvisvBmJNZdd+q4bjg7mWlrijDX8YakJJtYB6/bhDbD0TQJ+ooquw1lafG1wHGbYQ+3T4S+1Ve2TXy7MdlnYsbQOHiL9PcRXZi4tNlxsqVxdSj1q9oT6IpwSgFQi93xZ36XMr1pyMFXGI3hIcd0n8pPw0LyXU5hRA8+X/VxAOHasgEjbzOLDQwQEVCJa/CPROQf8luASaiG6Fnqf3DWZshkVyDnQemYIJ4/X+FWRN0lUA84n3XdQFfkFfia+dB7EisTEZ/Z/E+h2t80s9mvRAbqT675gRHCsb7Qzd/wYfX/zzTSm6l4ybtpO77XYJWyobre9H5gPWQAVwtdhQkS6cp9bzFYTh7GNsbnHjTdFolG6lyQNpFKF7WGcIZKzjFtHrgWV3aCtEom9R197HFIItJ4hortezdwHE97ObfwxkaLWgb95byMP24LX1ZE6sXzBwJeBbtT9sfvLCUS1PYxzElR9qTr1jZNe4tbibmaUpUVzQTSKJBL1aJebzezKQ/y8VguIThnnCtYqmPiVmFUWV4PL5y5F/4A8OocdCQpyqS6gC5wxhprOmyh8wHlxHma2nqHgiorJ+Xu0OO1RphFonZSRn9314KW8jphmj1wYeFg6UUhgqOUqUJ0uB4IUvDXC9XiRIEGa+TJYOQ34jN8lUbtAmBpOPLR0xisMMVLZdVj1NlHuYrhNaaXM4/2xKF7YU+QFkdGMpbmmOa5ZfRXM47Gf+DpZgxqr7lRo4rKoRYYwIGVXDCAg72VUBLIlFk0bA7E1itQ9B4XsNv/A+SP5SEYxAHC1FYafC5lq9FxOJOY3X7nLRu5wDztkwQjHGFCmE9wTpjRhSgsyhSmhVahqvnQsiKXsLZSaUHn2JaQzPYp6KdsoG56XzwcUDA7U9UHb1Qi4r6c/pyl1eX1NXKGKDyp7x1kbBG3It1ppJanzjv23DwyecHXObcaaHrBsCqHvTgeg3vhuVb+tc11ktvpDdsnBFGtB3utUWSzOArh182DOb08gfikVJ/CRbCW5i3Jxa8JEQvPBTz2eFOwksAPcwb4q1l2RoxgcABUmHLHnqrwBsKbTBJMW8yv8rdhmEIs/W8QpPzJLN6gYWD+oj5zkXnlsjUCWr5aHFDQL9+2xfIBnPDwS/PXMycA81l9K49zn8YLvqVRib+2UZlOhjLkRfrVNB7bZ1nbY2TRG0PHKnx2u81JNDUGA7emerPRYO4XRVSDgPwbfHIlEvDuPmO8OM2KA4S9fHFur9zGmHjg5PwKUARZSw9A56tjWX5vj+meiOETRI9WT7kViRmAp6SBTXvoSTgjyHSJXOwcHq4ID6SlKhiY8ejLvJyCV9lqnZjcyHPbWk+qFAp+tVSzk5RC6yDro8b3gA0ysR54ihSdQ3PH54F3n9hfaF15hzFS3VFE5ZfuVkLf+eWDbTdJzm8+ussuDlf7RrhD7CmeQfmdaYGpyuNMCkmDW3dhqshGUDGkNq9ehWejSaUp6AhwHWrxLOnYHEpIGfXpYfjh3TwcMg5ItqzRaLiaC/hMwV8uFvlPOTv+m38aZErwtfgC2LeBkSck+jz4SX+1GV79yji7nJre5X3Ylry1nI370Q/V+tndqcHwaFFGZs8uOI8I4TGsAiX8evxY2uFNC+DAd5SlYyQRKDyin2UXfTT3nELZVgmC3PRVMVrkit2NKew0lMlVB5RYXBeWHVPGZTQoeSTAp1cASbSdlOb/0OudmuLRawtEmWAuvYxDybaLZ5wNICtlaDVAoY9m4J0PWKFKPaCu4pi8tKKIp/7x0YPKaldqEhxBc6+45MMiSie+/KIvlWczhrRlHVXlunktd9o/E/sYwPD4nFQXWIyBdMUPHv24eibJ1XcAhIXcsZi9uaxSuNV3dLt2VMk7jzVYn62EH0BkvJsXSOx6yFDDVXYPbckB/9SDblcj2pvi5FdQC57XOFR8EpFAsyxvBemIcCh4Gg4vprpvEBu2ZuhJCfMPQwVpC8Vj9C63p+Fu2Ymro5LYtlp1vlnqLFZBfoyUizOROI5p1EVXyxcrMVbDfIgWivoLyoQM+8Jye3lV2bG9tfj96mXh3EWuPAEraatmz8JIFkXT1cmSaDQUxNGhOSFHMUkqtRL8myfwZxBZD9O6ouv00rRRLMgtlp44j7DMTyEFJSAQdvZrpHhJO5kvX6p7FlFHx8LPk3+XdDeHhiCzO07FOCAXpf1yENHRNDgt27lvLUpjCGEQyzv90oRPV841VjvzLcyRRcq/EPn17uttIzkxqyo/X8QLezX/kohKja71SSwfHQu2sgD31bH05R5MDHegWDRitR4/hsqDYx2TNti9Senl2s3T0cYkMZ4ur9uIBVKZgdVc555RpbJCnX4ctPhO4GsrDk7Q326WyvlMCaMl7LLj5CQXXmoyb97Bo2kg2PwaX827zRM0pn1WRScEOZa09nI5zc9qVNAI0+piiEVz3Iff11P8ZY+SaxWFAbXQVljGuXGFJnU3FcCaaLVn7rxTucc1evdsHQ8pwB2wOiI7YHyPPN1orxSMBdT4wtEfB0P6Wt5m96W7BMO1TN1jPeabeUI4qJT1OV4giPzosaofbSDcmV3D8G28wArS6BvxFyIIr+79XDxbvpzeHKM/bGEyDxjhaE0TAlIBnT8U9xLLQbWRptzKEB1cYJWTWdlj6bpjZSJR9pklhaCpYFRgHJYmyTjcXurcAiIoj619WEg+b3XZSNdF1uiiq+xMtyhOLkLi6QHPfRQBp649DjmPh7JrLLhPgN3J4DB8/pa278Vb9TFN6hK30x/fY+CRHbZrsR7ORYbG69Fzaw9ie80ZlFFTT5AEOEnBH7h0X0iCTXOz009eO2n9/By3zLMYEQU8ZXnZ1viQtYJE19NhL0iKaR9qP9Eo4qjwVZuZ7qzi/E8e9m/grohdCZcEeHREe42Npu5A5y4nUxSAtHX/hIBGXAMi8lleYo9WnlyE99W7zMpBnR6bMMlowBf0HHeCs8hhiMOKNm9o1Y93y63soZiTlS0VSjbkq1UtJd4gKY7y2RvBBpvBrpPBXqtterHASLV0MYaa7tQvMOCFII+kGEn9PNk3LkO5l9oBxW5nlWGr72klo4cteR9LoOrhdgLrbYEm4n/OYzHR+IrHEopSKEA2X7PH9egzXdqhDLiLV2miJwIFraP5t//k6KsvG79/kvpXSs2hNine76fZdpvCa02r0VAup1u1mYPZXt8I78A9/+FQx3O07q/SGpn6r43NlZTD7PyJRuXLj6ijrIEPH2Uhx/WPwF86WPva5xdAKGYvhjH7aZ93wJ+l/8kn2AnmOaa1P1T4pZubWjyw1KdXIUufTxGRhBQ+kHPNxlNuuGdZwYhJ4iKHaFyno7U+rfFfWCiOUI7C/aLtAA2AYyX9D49BXDb0/miKJBbSjh2V+q5BYXCa4zZzBW5WLMCG8CIBIo9NRlpif3dbIkz/NABMSVU0wSvRX987JpU89CKiEnVdqnefdgs3Cf1bnr/QQJq0Q3rPnkN069fj2pO5mbi7d8xiLjNwOeAn+9F/cxLkFwXHX6o791jAl5f1U96jrjR9Ha0RPHdI+8Uq+RaEpXJ1dpwnpZ4HjQ1xTcujRqowGJR+lQc2SJ4k37MUUeXXGL9YH+4l/xzhqbC6OsboG7zaIok6rkR4A4di01URymXksvw3PkzX94WxNvORjXzAi6x82faAyAUC2EJBOnVRyceaVBrVuzCCddpGvYHPj2dzBop5pE0nht6+hsTcNWDcfOLgiUTndEkeR74rwNi6qM1TYrRcFLFYrZ3823ESQIAKwaP31zfcBO7mrqcsJ7cA4WqMcm6szJcWctJRJeQTCj8nMkFCMkvs7gbZW5JQPUsadhobjLUdEV4aUf2oUAmfjTmetaIQ5+JvPm5wSzwlceovZb5w3ZaTE6rRaEAlJbk4UTzbGcGy51k025oleUzTPP7eNAQO3I+qbSIHH6Nb7CePw1uXBz3J+JKd2s7wW8MXT5SaT+9ThSnTvPV0sipgo4cZxeiG51BL46xhA17+lVEVld8FSzlIMkoYeT4gISejWAyBSRGomsUKv/cjslehDA4NZ70EyylGePiJiTQig73g+ZkFlHpvGCMf6RDI7RD9uH38XbryCnCXYvFXpfFrlBw4CAtJurW1Y1ydAOJQtvFnzdnrQbjIvYQisUNQDbqYvWfmPjIFCNOoN8PrbTAVkdfO5kXXBCENPapIq2/WxTKpQsqLYY3paqz8w5zGLefinXHLgjGWLCA1Oq9EpjNEp4VkQob0E2zjsdllHFpdbl5RCGjOPuMT3OLk/YeiAMZj5d02I2fvokuy8WMjd5itVdm5PtZcaGONzNrI6CF1SQFfnQZvOxn6yYYBRDhPHta2SUie1DQNABYeINCYnjrgZTLh+/LrEDTBx9cBUdF/Adei7eykwvwjqayZoL9YPrPEk081CezI7QQpPZM3kpWgXO2Ig/H8Cq7l4JI24YbBU3S3JWTQZ+yQ1SbnaeJizEweXsJiVNMZPaVHoTOqvtcIiUhBuy1kV0DMIBRrvfWAWpSWjk4mnPgwqTvMMbrYx0bXPY8WRZil388g/VBWTldY1MhnmHiSyiT2cYc+bo9/u2AbX6a46qOdf3oEN/YiizC0aXvNoUHGS+0hixDYYBBlEljs/lPxJGOFZFuNhCa+IzDiko0CvJn3+/TCpizxc0tUNjae5RNNLkI6PMTV51OROqUoE+4huuQ6Rg923t5xkgPwE4aENPa/VcwLbJBXf9UYjLfTRX4bmJVluI3wDOOGQaAz95llIJvapKa5BOxY5aaQH49yX5SOOaDOCwFZHe3ty10yLGe8HudliyaHZ2yPI++QC7m3SxRQ2VHKEeOy/Cr6z3bGbabJK2ieKNBFIxutPWx8OHh3oydHoDzN77HF7mHcWs3CUflDkgj95AGIPEA65gv0h8j7JJojzI3dvq6ZeAEUbyGyqaYumXr/LlcuyoUgpd+qta8T4LMbl+XlJ31ifc1ohgbSadc9TPpS+Xp1I4GeNHNMPH95cEzbUggPgWo8rwEmlyUrS4BxVQ4OiWHiL8gxj4JQy+BlawjWlmVhzlJsUnj/HMmXJ+v5WnL73ujKBGJQA66tpd1cEA+z6q9YYyKVZt10uniS0231fV6l6dvTgVP/HAlb+VRMg7dhRUTe8RtGVWX4wousoLMTbxwiYM56EYUppAwWoryQg0mvnsUOU6LqbG3HZmjSJkMtL/46f53MacoyCxjI4R2a2DrcBxMIspFNMa7QcVlI0SA2fvVrjmINge7dyUOiyR1nepQR2yPDKegs2kWlb72bqDnJMTZUFIyJF4MUsu29XiNCEaj3w1Ng7drQ0siz9oKtycqeTdP0aMnRfvyJ1OFPcwQHjhH2NzUz91ojh3CYAHExZbyisumMxSKvP+yZU4vTVWd3K10zEM891WYuD+XtuHU6pF9mT8zAIj/5GL3t39Xd7SJx+p577qR7Vf/UyqTuVsZ58TzPbjHnQU8lxCV3AvMCqy6PW2jeck9RaifB/xV54+zSh/kjBedeLTmuC0w28ewNZtD8fpb9qnZDVPCFskRQdmxMQbhntbPnahVjY3tnT3iFvuGSAi9PDaIDP6rZRSEZ5g1rvaO9wkdX81ecOYtznPSBGCLyXaGKvSsdCEmbLPSutI/nucWKrMtSZx/9ZKqKkEYEZJGtZoZ97QLkDD3DJuAyDiRdpx1Lh5W1eoPWLYfFjGy9qTCN0b4OFy/sCzpCwx1hXkXut0JKaXTob1QFIxwjbew9JLr2lJz2mVdrLJfTIvXPZy7TSN4Mktd8HjyuRLwUnN8sxB1jcpDePj3KYeLh3vklnfGXpGQldN7IsNZ5pcg2IAmpuvUGzm8hhULCIm3TbEmm2HLpbwxg5vy/QfjY6H4qBNovK7J8qveL2cgpxyWgmV32dImxeUftP7fZFlHoj9iouUJQvsj2irnied2kTX8mPUkmeefpQWqRlzQfM0B40hsoUhhQEqnE9aRl/JJCUBZqKXq7b2YTORy4ec0gwDKauhtWQDPDmquAZE9y0GlbCNs2oR7YWScj+3QtOZH42rEajPTso9yJCTKr8jZKCrupSKPxqc5HU2SY1uxVghKMtcauhxL9W+ZoT1dASnAt66GvE4FT37j3oCTZXD7CyAxC/LUMRD3inhcA1jLBYQPb/gC4nE9N3u5MwYvqNt682HxsyQ3ky70Dl4EyYZvGtev1aMmKJEA9IoWI9DZmEhtjrjG8lX2+A4UjqShogBzERtV/J9WzpiGHviIB+ZdLOZTbacB+Rp+JCWDEb7cco55dbRTbSbc4MssDdKOuozF7CTXaxXGt7uqqjXyEwSvsix+2xrkmNjZgb48R4J3Yp8eOtAwL8/nfauYyeAY8wQEabyhyD3IQLcDMqP0sV7qD9zh5T/g/6JDani0hVD78sTb7KFVnvnD38kgp+vagwtJtPP5qBSLxdfhKWq55cCciC9qkGo2Gglkx3PlYZfMHhyr0X+2dKN1LIRz2Wjz/LlnpjxiDMzSlVAgL4WGPaE9S6DTMxEua9aVKZwLea3w+QaKOl6V4bLlo7BEOc6BXj2X6OFhaGZZWwIFjobbIgu7P1ZLUj0eCdjsGRXY9IDQcsHupNiuB24byuVQFFvH27DEMIO0xlAci0AsZlTgdXoIJ6bFz7+uDrlmRvF4oc+bV3rzuUj53eeh/yYmlLduRZEJikH11Fngdk43nExlQX6l6bJdrVtSUajd5fuNirUcfP85Ewayf0vfA/EHltx7Icz4wnrDVCu+yfff1/oVL2BmSNhP2JbWibX0mhc6TPL0wiHlmErVkbx9LWwxVv+iTA74OfLzcRiHrxZgHeGoLNd0tgsf9le5DRHIrfcPcOADA9I2ryaPJ7If6wG96Qrgx++jDbV3zMuNoo9lbck/iznWSgFEw88Heh9ykZb3D8/vdx/an8JKyokOh0bGRFg0yiDBzFT5e6fhf3MGvcMD/1YJGciJ3HITPl0tiZSq5QpepULIQ6K99T6pwZJzO8TIQJ6Zk4gzMlXCVKLILihQqpXVs3D2OpPY2kxKIn2XEMEuOID25y0TxTDcOLlkQDCRYy3eS1B8Bb2d5+nvCDX6Y9IOfZi7bQRh7jyJwHDcZOB5KP0X4QQ3bwm2/Fy4ecIb3K9oCXD/UxYk3S+FDLV9cFiwhF0yjBI4uZS1SCvTEREVS/85pKHJEu2y8AVVn3GY+UaT1eBP1UKgG6h0vF+P8JcuzEbRXqGVNm0Hg7aGEpehjecdhf19Gbo6pgSy5Z0W8gybL1gdnNIuJ8iXCfd+rM0r3JGqixeI6gUfWSOXCa28EiEqomQ7vlC8bIjZmWVJ86mg3rVBNmzovsQq/IUGGHUsEtiQIohmGP3pD0LHJ/S/w7GT3woEHYSfl4h+ju3UwbXcjgEz381w9bH9YjqkMPNULJHWggfWQ4blwrD/PfXmQlMozZHPMJ0OCHnSWpbqQ5qMoA55ubLXBWfORi+ZphorkPSj7xSIpSZl1fjBi+0R4MTaMPxYVPP6fGbPfH/0un8ki6WlnGJVSzC/jOYoM8jQiuYGBMKXSbcQAV78r6ZipIsPpBl1+gmEQL7fcSPs0WZVdPr/fIjpkhjIOpV8UPREIwdIEq+UWS08Rv2pKAU2a7Z5M/CdtcwJj7g8ujZ49D8knmzOjxyEYQcmsdoYtPvf8zUz7OQg/3elClpJKk+QllJAJ42+33IRSPgNWILTG1Y1Su3dYUFGQwZ3NZFN3FRZY0EubKMq+8CsegsoDIHZoMsoOqFmurJN++/p1kvbA5LlUV8F7p/rYo3yp3aO6s6tmyXavvb2dFEg03JgK9QFvxdaNHk6VeNRVIr4ms8TGssj04t/oz/aKpYqgETiRDomN3RVXg/oV3YvkrUqySASCTTvZJCqj3hdlGWbY7pMegU+rtnaH61VNSh2n5YfSeFBYMH9Atwjv79U8K5cD6UxTJFEN6TbpBQrQKZ/zsWgCL8cPrnyGt94O7wGeII/Tk7h1RuORBub30eLZu5/Ks/y9ShNCfxkfFZKgAX6+bDb3yH/JImXhgVwbbWXs1R8NvtGx5AXRYKW6Pxz6zUW2eINLIvHzXv0Hd0GXyGlv1wV21wpAsO8Ns5sHxO4uopkxWsPDQd10khW4kJt47QLIVGegD8fIqEiOeTHSwurNIsHvQyYa8YENXRK9Q91vvM22Rw0uPR6Lt3pvpFoSUwEEvp+kaJsIvzSQwtiLIcMoTc4FiqQseMCtJzg0G18LfC64d4AtixBD2QfjfKwh03m9qITTY4PVb+vRdDRi83jDqKhyf+6K0tVaY0bmwzZKrfyJz58ZFKlSM18RfHxdT3d46f3aaH2x416kjYScojVh7oztlOQjHM+FjBrYmdih6l/HMAebpWrI969URkKCnWeNkLr7LinS3pI5pkDcstR6YI8Fh51FSPfcJ4NsAnquhF3GRVmhhmaeBJa1LZ5m9MKtBjzYCijTEHtLaBTuzY5bOpb231mo+jWJrkZCN1k3vBhQSxlz3umpt9+ffK+/aMdVDmVYhDPWlgwce2V/s572NLJggE4lgehWGY4IcKeaF+d1P8l1VF64avn08jn2R0Lv7b/ZdawtifXke1q0fKnbxLp/zejrkw6LYPL3r7OBquiINAnsbz5mwXEvydD0xxV1Qn/+58KNja2k3o3k6jpSOS+GsQKgjb0BWos5FeFGC+r3+JS/gJThWCsUnKa+sDjmD+cEVYuNDg9JefA4O0edauFSqqL1cwtrQv8nVfE5reRB+N2hjf8amB3RtkB3I8x+pvECirXTWDd7apld/3Soqz2TCgm38O2xSgFu+Lv+Sgw0/YnAO1KaCOTikojbll6fHdB8hAbl1FlH6OGL2M5YTBWKwy59KtnKnCNKEN0qBBzRmB6dPDdbPIKKox5HYyBZoKPyTP9i+ftTYj3wiAzgR6HHbjv9DAIxTXd+4NxCJryYoxLbt0aY/eMlyMztRKwyNafVK/aP2CoZKSOc9Iv45fQchOBrgk+ZTOKjA7Ag1/2nqCgD3IzkExj2ZnQxgcyHSoBbeGlvbRxrdYKNd4XH0cSZh+bFqlduQDrKbvXWn8x1FPQ+Iwvm8stC8YhpQbA6kQae5LvrICUIFY0nNlTda9yjI9MAyE20+D+9g++kG/Ta+vzBTxCOkmAlADLMVmwBGy/OUs2sYNxxL6VxutXdbvCHafmxuKcml2yMhfTj+4fLTG8Dy1/20FAV38TpAW/H77ztJKt+rfAOuN1kOIv0tDWSP5obulcQEasIiRGNXlrvfzj54kcg8B769NQaa3K51kccWJ82aMUhXnD6n43CzlqtYR6QqlNejg/b5FX+4tDnTNW2QuJsvyzu0XGjqkrb2HwmYl2PM2zemzbndQLaTcRfZV7XUEQ8MDmN0hulA+Md6aOuSNuZq4Y1RoTQnxkaU0nUWTi/x4tVRtE4jGxcYu6QZQ7h5fUQPRMrd6ZOuD4fltO5qjR1Bhuq77GUmb6aLPZ4eZ4TggFx8IiaHckTnLt/1OWs+gR2TOX8xCVRBEb20+lTXKdS5wCdB6hLBrfgtRJD72Db+RkFlUslzqFq4OWB18QjXrZ60EWHowzPb5F8jL2jInW5qLUXIGcTquHNj2WIeFzRvCv3tabKRbJXZRuvd6nWanU1nke/i0s07tAXMKe4BDtx7pU6WH0hwrow7lPME4mdsK8PhcK92myZEKJSFTdKpbmZeSoVJUG54pQkHGPDkK3RVZyRYuK5c6yEnwcK4BkcTBDVOtHYWrFfY0NZhv4C6AcTKxkmUWhZ7JJbj4gRW4ZFZTdRmLNTBBb4k30sTQMaBd0aUNcwcKw+d7DPV6CUx3gVr5WFiutwz71oBsOu57R4sprnNw7QMVKTUhEqi9qzOvYgU3YNdLgJjNmVf+tN3V4zM430Ala7Y0UDeOZPsditv01QR7nEhcwwKA3LSM3Gke3ae6sC2sLZpe3rCE/n9u8tfrVY9LfGesdzhgl/lVPsS4JDJ9mNkdCaatWrv4vlN0hNpeXzil6Ml0SatU5+Leu2tmSXONR4/GHk3s1S4TrMr48mHbI9F4RrMwypeG5gMcAHyYScR7P1A2XaFRaqKraitubkVbMk6Tcfs8CPkttLSAwFIT8jBXScBnJDcwDlwgTotTJ6X7elVQfQzN5biAXM0BL+KY9ck3mmir5pa6+hIumtVc1MFBiDYVdJMWJt3iAkD2DBJhxCFYfUI6389RNp9D0dqiwyEPBe/eYmDU0JcQSzEmOkOMTuC2HKKfl38tRMeae85FUZsGOMIu+9MtRnwmaDppgoOFa3Vs8+POII/tgb9db6GSyjX7NL6OVQBJK7IxEBdrXURRtULztws1OomTJS666DdooyJwG8TAQuQjoRx25KxOOlbSAFHNr3TLnuoeIUzLIe748F0orUrV1UsHTiTbbohT5EP3IYVVh1wWzIxS+w1BAfGUFxDTxHDvt2FNZGkUCfoSYFZRI1gxnD05eaF94KDz4JVsLWXpQ7P6oPKOAhetJcssam3kPEMxcLw1snJNtxvGCocLiMtGghaTwuvGrfv9+4LYHhidiisEwbf3V/y9XyXwdT8jlsQJiLNKtVmKtBq1qC7HCdVkWpYJGXmFjz4eVjybhqNAoS3kGUnf5PKwVWSYed727sQodpDVabO/VfDcYOuQdPxt/yhUcikZiI+fK+NXELNau3mdNToMrLco81KDPm4SvBipkQLh36ra/FHHXqq5lApq0JWnAiQCtCM3RIao0NyweYwLgb6Imp2O8qcDV4GJ6O8AgCc7008eDYrsLoHRZCneyJLsGe3ntW7J1tD0E1AjD8vdXZUJj0e+UYDETmNO89vgdNiXgnfaTechEo1eVeVwWR0LyU2sBfFtpe1yaHoSln5vf59ZgHFpsKmefzW4V7ZiCC/UUXhHRihDfnO5CS5bp1j/X+Cgo2ArYO9KBM+2Yqi62/cYy4JpwDaKOG31OdiCW6qy671vz/pqfrlHvd2D784eV1TSXPTkRGmN+lE+0VTknrt5qxqJvQCD/65E0jej+ZnnoD5XS0Uz/h0VK6cratTIC3W0XhFBYD022eIiJMBGJWm1E717R8v9no0MJnaKtpSDuuF5UYsuoVZmkpHFg1SqUDHh5LR1qJ3QSOxrdiF/nE3yvnnlSBsNkEPxFvAibu27RYiAgnZReyI7JJxyekRdQB70RzHbyYyaKHz8vXCMwNpwN1zMB/fZCLpF7+BctHFsvjDubC677IuApY3xrLdBascFebqeIAJw1IVtWoDKcWdzbsFd+lLds4twczC1wMGiiVEFkco9I0bP7uZbIP9YDutLopLv9468TYjJQMELcm8KdBwOrVyde1virB0pCxSjyuYkrkhof3il+9SmdtKofEIRmqPZ0QwyeYMgrGnwoy+fxlI8z6ZY4eVcCvzlW/mPn/83EsiODXi8V5yUsdO5S/ZH3/goihti4P27nqv09VjAUWuBQOW2trtSwHTGD3cJlD12TCCtFQFCTv+AkqRmzGzNB1qknEu5x+43gsAHrgF6NDOd+oDM0QaLHpin2PUnVipaNkovt8fW3AO+ELZcbD0DZkUOUn/lOH6aSvTO6cjCrBtqbmV7MhUw/J/4TkQrOtDmU6MhWuYVA03SA97P9iYDj58anqTjavNrsU983/osERyf/zYQSzDCr0Fbv973wUeQVb0oRsTmoqeiYeWcitkKFyQ4HlUsIesRM9yVjq/S1qU15bZuurXl8eFUHlt6abpt8c3RcIXTO3JwXen3Yl/4dy48KxE0qZDdmRx+YO5WnmJ09+kPnllU1NUBiSJh34kTjlFdclXz36aUtOwg3xedCuYCKtuMVDrYQEZMY2e0sE7DOfFenI/2czzCeq30B8gFLL/l6goqy2tZIj5nGcVsPzz9qyC98Ss9Dyc0JfHpAG9gpCxMo/nle7MymOTXsfogAVk4iOW30ygZCGqO7FFTIdJUD4IBF4MvGR7XT43sJHKRdu+jvrxzWGZvVjly2gh+sUR34fsXOqKkGnQDeK1tsm/lo9aG7+60BNEeMO5PIgw9c1iXUt9TnzErpRl8iL11a6LwKQ9jsCN9X6TBNC3BsxRWbQe5dGc0F+i+vTu0hXgBOrDZOCSvB8m+tiWyXupnKZ68HD+ZMD3hyXc7xR+6cSfpPZAOGZPe1gchnhmAc/n3xQLFwEU7FWVDczYr0vdCf99iIATLvVdeQ9sURPP3KD+5IvO0bEQEiAwwuU6/DXY/VyOz7HRnWwKHhCwQPDx1v9y1RykdiAtRqbJMFY2/1cXTzMoAH/jYJzAVwbeA0b2sszNyTc3wh8vjbBAK1Zrr7CB6W+WBCPcMJQyDZPV9xKAtzi2v7H81+japqFhduBN5RAHwdflJJGVVqbKxvPgqRZXmdQwOSzo5uGumJRHNj13NFCZhBQPAR54VjmfI/8akt4+mF+shCzjxAV9RbYHCKNEgT2eWzPX+TBZC5jI0hOWrpk5VvxNAW/dboPNfophkrN+rUCcGHSKdGxUWzs37o9w1RoS6xCPPbCAzKIs80gxfbIhW3LwhKn6kjIWnMSpU7rLofpbOUODLDQ9keTPLP4vSJXkg291S6NEJkuWclLTtErQmtQlfzlbLwaJea2HuGg6Hdncd8/vEPiYXawhCYqJzhcLLJmGChPFgaJ1VTPe7RsCYOy93FMlZnoAPUVoVE/eNBAGbn8TD3Le5WYGKOf9dLBFdTpCoQ8jP+29njhyZh29cyOYztmfkCbFnN5e+75+73cn3l5Uv40ygDeCk2Nt2gY5gZG60qCl+IVWTW01RkY0GoKKA8ZlN4WJjcBgGe4v19PGGrEXxDnuYUQX4eX9te2EQVNY2ldim5OdIDVsXjv3yNeiDgNJdBVqLPW8Q2UZ9X+udXiJQBrypzrWx0nReEiyu9j/Wgu4D4N/r0IIELdjrGCwLgxDA6YCTW/FMyKZe+ggk8pbQQ4PXmlLmENSa8gj7lSlHAT80QjwZc51VzL7qHXbKHoASVzN5FnsYK8e4CF4rSV6mG3rF/0CSfX/F4tR2obE0sDYBm63ahfYuiZUuuUWZGt57hj28WJYnLMmeoRinzK2HIyGlxDHpRXUfphDPc4/POxuUGXGeRNRhiUC8JHlY0f/qaXGGEBsP9Yo9zi3o1h1iD4KFHKD+pfhSgVrPQTg3jvfgHZ8bKlhgsrusID4PsfVNy0mkiCFgw7CoYj0RD7zZmUH4cUUEtjbfR1Hd/iF3ZkNs9vAg0dk49uO6AspbH3K+DBLU/dNKr1kjDGFeFrpsiiQWBcnOttS0qmIdWkl9eqXD/yQbe6+UG5TcofPPx8w+t8WuLO5opqX3JBgkAC7DcpQNHQYGeQHfhdaYq2sAbr90zf392vcTgii0UgznTY7PZH/LlL7CkIy8ouqR8rYed8R/jdhi1OvjiO1d5MnQ8hyckslXYJP5kNxAzsFmWC15MxCmP7ik8LZwUEsK0RO7zNi8/vWMxfj8DIgsJw91yxlbhmNehcodJej9YlQlWlwO+O+2ThVEPGn9PLJ0/kgCqkulvC6Mo7FobEhiW3A7aTI9vTz4l3Hxkroj3xDzNESOUjP+wepSZgcOlZckged8Wr/APAoPJak6Q+wR9IqU1cGT30iodoGOHSObQHvd2UEN+FsOAyMFxBWy3KcyHaApb1ZUzlW5/63JWs3awoGPfKRr0DCuam0GpxRwjCctbqE4s5EEsujDQ653e40G95O0oVrO5vCABC5FHOnl5s/olG4gszHO4yjEgPR+gS6Cb/kUc/f5hlnl/GXDZgsTvix7IZqvOoD+BPGfOoJGmQ6FjwuNgeS/ATh8gC5VyzK+J2aNkFVGe07qFn7eFxK2Hfs96SCRDsCwMEZFV8cGmS5djMcg0+BqlXaiCyCVcVa3hIYu171IGUmgYp6rTN8i4Pe3oSxr3u6FOznwA75k+4yLb8NsCA+8n9qvvhycmHkognVhonMaq0/pjskFe/B0wI0x26nMszqMCyHWYIW3NAdNjIt8UdG0ALtHWHSu4RbehikmndpUHJBQiZ9r5QKT3cNbSb1WTHcpBEDm4s9+aG31xBFnbvsQBWG9uTL7y8NmoAiXe0OsmMz15PfFfUh46F3Nq8hZyUmueXwauPtvPdPIsPyN9GQXU+xKGR/frY9Je9iDJvWjWJQCf36+4ey0BpQTByYn1QQJ9Q/+SwvhoxknxTgn/nmn81szt4Z26Ukp/G3UMZaPXQKDll897kjR0WlpbjKU1Z9VthqZqQoz2/wk2UMpv+ITMlF4EseoyIPNLVaWiyQaTdNhsbUY1zk5uS3okEtv9fHHgqJ9axDP4QsMZA6Glrs6ZKy4GzjNakXh9QJc45qF5JCx1mkzVcqAsYBE9GeDRps83SlWgk90Kp192Urqu4sBfZBRJ6F6YFwr7vLANDomelB4JJDJ/rNTzMSqgu+xsF+FYZjBFkkaA5shLrS9Qw0bbcnI8Zdc1y81NCP5GYHt6OoVqWSfFWiI4hUjW+XUd7SMATqoJe/nDwS3Ktx2CmZF61uAdNWyyU/m/9SS+l6hc7QlLM1DH++K1gRcA0i5gVsjYjEtZ+OdAMr2HaWssE3OW2hmFzqClHXRGhrU/6FRPuvf0pvYOr4EuqD1PQNoc4zZ5wvB+kr9FRTJHJLp5lnaCKK3oLy/IVSkOT5g0YMFumTwng2sL9tWVG8dtCPYsvFOEggvf1bZ/AMx7iOAModBhvlW/b2KMkKvkju6XBupGAqnsoosTAYzEzmMUWBCcMPdfHjwJ8toSzSPeTHtO9zFpS7AxXjmPIxc5yv11vvI/9qNun4LvVmUDa2coSub8U/ffq6q9JPEgqgCmLPRlVNaQyau7R9THnTMo6Dza279R05hGK3YZZem7VHps9XAn3LTX2lqMb50AffV6wcQ/8oU/Iy2MJQ5c3uE4rkxT+WcShTX+MUQBo/1F6kjrSEdb7Wgr4QeKHTwljsU6jTHsHxfaLStqFbAEA5oWQGdWpxrXzY9hg+jIzFNwdUEWaet/I8j6xU900AbckuYVb/ap0sSAVoNNQQaCgocY5vhMOZvT+uWIKPKTtWVaZM1sFeRy/iGXRSLSY/M0B/a9lkNvEjkMMnqRf61i/Xf8ZSKz+t9qZzR0Zw5Xa01eRBnJK0h1PdAcHHSqPLUHNg7L+BAL/X3q33GFhkN/xM3WyOfJa6oyRVRhpJeask6zi/dESZhDOlwdGVR0/5ClkwrOqpdTvGhGdy5Pi/vTUSaPsK7WYG4UVU2G2ujQRA1VCf0Dlm5U04hxSmKN2svliG24iZwVCbUcN9jChRgKuyexyXL/1O+skeJQQJ5Kiuj89Nz2sU0pORYhWF3A7KPVh2QdSGIupvZng12/WMcOqtlllCB5izmeXbRJvHTKhfWMIzs8VlWndt2IZmDAx+ThvMpjsQx0408SE0/TKVO3wQ8PCQQSIhxbBv1jS9h2dlX59SiVtAPRpZD0Txp8bTkT7CWG9VwNBbYawKDOEaV785jMZ0DVg9wXp20lCmLVK1DD8kw2xoYBpiuU3tyzflFJKo3dh/6jx1iFkgpTmXpwwiaTxM/qFDAYAr3LZaI0KNTkl/51OM/FqCQeOVCe28epvSMrhadJiA1Q/0UjkAGKMOcWVlJKm+3L9msWQ2pKCkeDlHpg/vFeOIUGiUbAdmb9kGGpKa7jcnkkLDUA9k+wWDuFIXFFMg0ufOcmw8StIZMGYA8lra8NfazXwrlw/7m14d7WkTb5qweCn9ePmPIsx9GkrTXquEh9PmBwKxg4GliXiUo2A6Yc8HvoO3muWxBTddJu1uFyKSqKB8u5PeErFrpWI6XV/WEOx8A3xmyEWuA5oMAzB/3Q0d/vhkykC2SQDpJKO7102Z5TslVoyWGCrrWVAJe9VOyI1GcOiHZrTm119SZKVlfAbaTZt5uqQHfEj4QZukyul+YegZ8XyCR7tjSVQ0iWpLfWIErjWEELuYDUg5F8QGYMG2a8+Mj5WkZw5tTh9qLdyO6wHLuG76BNsHYvR+m/QDKAXmH2z8EYKU4lovRkigLY69AqfhtCZSRrxdDHlkmme2KcROlOKW9WMupCZ7AcfgtU4EyShK6jEzYuSmBsfvIQ6+f6TpMFuannun6Bd5ccs/ZgGiXW1oaUA7PEYWzCERvyEVNh+S0DHUEx2NvFWfN+tmn0GU987ITy+eetvTRf6ZtmZgwDfhjTpdRm9k58uGMciZhC/CdrPIXqzUJ+bt2XvUM8G4Zwc9QyotBfJGSQQELeN97HhQ1sEwWF1UCr5G+BsUoc8VfndC3qFmRrg+c7Px0DDOr8jCDfVRO7ZradiMfrPv9UuYgCUwVeSFzHl1UpQjsMS+K5bHRF+WaJI+PPxFkf9nHAiybGh2Du8MyQ/vpwpnkxlS/xEGgwi3Ae4seoWQC5E5nWuX8Qnf/rdvHXuWz7vX4cXtAgQK27n4L4a2LAHnMRfDKsc/z6kV+t94TLABWABLQvlb6NtWhYS9Tv03HOCgJENuOxe2nngc/PdvZr3Dj74FhOFQrROefmfBdL8CUQGDvkmKvoAApZ/zoS3JtoQ5VND+PGy2st83Rm3ViVP5tN137zAyULgI3pZIH/rQBqJsUYW3DRh3FUw7k1ghrl7WlxpxW5g2QuLS7C+hMl9RyyGrq8IG/yIvN00M6zFHiQOaEwHpYj39DzoDIEaX5XWYImPkCrXVX8U4Vc7z2WmWDacgDbk6o75ObLQ610d1T4YVcc0agr2umArzp2ftwoIpcWCv3jRtja8F9DEEr2M3RDYYPHXMyQRjuPWZ/RJUmcYehfBHo6bTo9J5mnMvUvq4oB4LoqCP3l3MfaDwLIzK8jeZNbjQ0+O+YP5ZyMZDp5agGNVb/LlvMj5Ks2XWRcnRrQlDKhJdFMHCY+4aNnvo1ljRmTMicsEK2BwhAjNp/LZQg8us7GBosgQpPP9vFPIoLQaBy5CYfk9u/UYQJgRIiame1zoct9/FFskhj9WxAe5Ae1n5MeT1W1/uRKf/VYQDnK7XTNEbLeGsyIWODHdvQN22SE7BZRsPangpnpShtUzUIa1X5OhaBwtsytWgf+ogH+GJsqQvfgzZ2OH8fsMcf9hFkjOMyKmDif7xRYPKN5lCH+QN3ovdDSAQvr/05cIRy9dQeMh/l+O+Pvjy+9mWZKUg/T3NOy7aMhvxUduXg6PjjMB78UB3QdWVU27OTvRC6e0uaRbp8kfUhxxatslG4ha/N7QVs4aTCtT98IhNZx6s1dbmuotzdZwJQJ3zYMxQYP/6JYtc8ANL4R9yol/NJTB8griXZ5ScUGaXvd881sjBM+oOIFCIB5T5CS54AIpFJeG3Hlkl8JqIH6i2I8k+caFo/RxiDLKaDZkepHQ9svs4e/orqTlVYz3xTSH8vOIvAqzHy31HS7LvaGEE3wH15n8n+9vnDXgGJBD7U3t9Lnnm7m25G9HXGlQ+pytT61CN34sfqHFyUbr0zgWyLxcl45noOLlUyM82GiVAvX6H8Rl2SQ4YVbUxaPZr9GGdxXNc6Geh8NVA0zqylVd8Eg08UZQlFqNbNCPIo8/gdi/I6dml7cBh6QayOH8bSW/+5x/bDw1RO8mIbx098cztYeInMvO08PnXr1YBGuhq6lRWyNFSaesJduMjcY8FSKhSvh/9W8b3/LxuWuEO9OQ6irIB5vMd6y28ThLh55P0A+pLb1GaVtxH9oKl6xC2gxk8e/iw+kbESxldNoMQ7IOCnh14YJZh/wii9iA2PfKh5jUW2bTSTgnRzaj+9WKYYQHg+sGsEM1KrIO++iKTfbEu6plnjAUte7/2b2CkHEVKXl2KTDBd/jHOzUGVmU6wM7K9+4vJneWejnZC2jebzZopOs5W/k3mg5onPJEQ848ZYnE8N3mYF8n1ks52k7L13bXWsai4B2QZQXfcERnIZAOgLH9IdFhXeKJAU05KgA/qblaeMLhAAvjuLbcLYhd0i21SeWl5twQNms4TNUglVxCS4RiuhQa863NKNSRRy/tNL/j8tDVMAkv9zKdZw6vrsNrZdKCmJaSLvkCn67twm+vUZ2lMnm8vQDHEDRXQ/d9cV7JFZWhPZ06LcKYrcmI0nSGX9R0LSnZ9cFC5posIbNdglzxvAJgnT2ar2/oS65CVK5VrZY/Iqj8I1y01w6tQZ2lqzMUARiAMYNgUEFz3YtN9HL1lzW7nqVQg3K0qt1DsJUFHx00LyQs24kGQxa3OMkTcSTovrBjJdG9bpWO1Bir4+q2AoKIy1UBu5A3DQA3cfCIp+DIoM2evlm0rT2YG5bGvo/iM+5NlX52mrEX2GbabhATb7x/EI7+4cmr7GoksVw047pLZJhA/QL84ivUsorsWvjd++qYDnTo3WFbueAuflW2SDT9hELo130BXq01WKvOMvUiCp6sZC+O8aKlXC4HMtsdACKXF5Ov7hgomxZWZeQSJSMAkSlxit8RU9ZZmXwzr/xisELLd7hIrZ453sxs73zZRoPjlPkd7dXFB3jxwguuplTTcixA8ntCQGV3V0WHjedGryK2z3+4zOMXFq8WKcxvC2XpfO1WzSIq0y5AlQ8HKT6nmNjL3tOkSGxM/qOUqSGRYnLkq3FnZACykihmpe1i0UNIiOsf1olcROc+G7DRTpflD4YTbQLIeS5srM2mYrhKtrP5xM5SF32O7D64fQdsaWAsiIFcjqkyrk3Tv7grbNiqhQMdLXsQpQXQLOzt4sAlK+ETRWvb+8nDQO8UihnvVg+RNmEym27gQ1KsSsDtl0KD+iDjKIQGwQ0tIQ+OEtwwVA/HmP42NAAADgEaAr+1lgp8F+gk9JAdL3Sf8xplnISNkoO4+r0kRpYFnSUR8n0Uhv/dmrn7nKRAdHHg2PQuWz7Ub+9ILKF9bDcvhjaWeNG6OI3r1J0NImuDMdAwj77GtWAH4wD8H9976EaE1sHOybwHaBvmuZCS2S/uQqi+Ny27xmQn1P9jvhHQha4EaO7E+saKDXslgqMAkZkc99MJwGEoabYcMfVbGmY7iElHWRcD/tZdlddsVbkfd48V77+rS6iwA8XNMcMu7pdmfwB6wfos24RpT06xl9uCwO4YkSfNEbCIjENHpqxRTZ0YbTUmMFKrSrY/fIPyVEuQHzgvz2/66Agif/yBC4k9PJLyfqCU54mFjAljFYlpH0n5NVTMgi1HjZhKjXFu1OT8vozIjyB6mWbGqm+MuR+VfM3WQxPoAhgyacgddf4SkY0AWvvscCgXKhiNWCL2oF863pk1JCumDdslixfub0oeTGdJlp4VoORNETpCkLhOTjAkVyPVmyX/R8UZLyZxPk+jNN6p5uYHQKxPGUNqBDa4LamZb9EMTQl/FB2C0QtSS2zpZR4B1hyxZpnLdJvbGR3u7ATX0K1VpFNPvmqLSi0l/sfAIOXULV0rA/4974swtjwb8wKJBNCHFsM301+uPXqV/xmTPVJmDdRpakVjLthB76K+yKkPP4/Yo43rpZtrdHQNz7hw5A1DINjMSDLQ2RTJjTiNd+WL0Dk8bjZcY7HIku2jPAwrFtNUyl06TNUoRicwzIRv8zzIYYap9RTa8dpAkzPRdmbA1i457dn2p6Vw5VdrS2K67RbimAzkNMBLCd52nnZzv6GeL1BKh9ZSsASmTOmeAL3mmSPdF2C+Pm3j3RY9riy/5JeB5maiolaEPzXn4J2nfQggyF7Jzr4uaM9048Aog1M5Yj4kENDiw809rsNiZKDgiQ9+9i5kvQ9UYYwJSuVO0LBYl8loMX6rR4cgm4GFfmMjYtcmV9KzyFZJkpKe2aay75HwFRgzMaSDZU1/1p7fRXn1lmFMU08+Cyypmr7aqKM+2VPdmc5Er6pt/Cl4c7RPE6aAB3uXZETHCNw/I/h580Xe+5sDoL3ZLog+M5jEyLR/yM4ZdvKsS2TQHk9hiiTzyoqItAV6LGg74QMi98MZPYsp8aAHM0FNBi4uFTDMmsS8BSEhprZqTOAV7WpCE2J+2ZKuNeWyTztWNy+Sic14b6GMBBgyDcfMiADKyoe44UCwoLz80ScQp6gwlDKTpwl9leuqAOe2rUxD7BIyQ9XIcSMqUcLUFpJ7nP/MsbkgvytqdMYJpY0K1ZIkxd2ECjR3xa0nLGpl8bKq93EGTCTfn0Hc2OpcLa17BioLCKOQPRTuC9A2rpo69YV46oXaL01UYxT5OGSrY8mykm5+is76HQRrObM0BG4gGFOFG5Jgqyy3GuGat3FDKE1uNY/O6LR/DsYHKEORm8HZTM+xu1hUFmIawMZPKakJkIwNby7IoUQvBaokXlx8TOhx2WfXdyeLmHyRdosbbGgfbAYgsdzBdSjRZg9sdxEas4wookx5AYZEmetAp5y/lHwht6OQumcQJKwH/dQ76IKEPb03cEHgSFVhuRIql0IjqfexuI348M/Rjb7UZczdtjtVk+t/NZQup7ycEWfgAvO0d+awk9ftaOBXiOKBsCP7X4AmjAldHYrlCLPuHbdB2M0cSux/3ss5P5Szyn5cthfyJloKONt/8g3bIyWJgQfxtkh7Xpi9Wwpoii4O96HEJHDQC7FoGuzRfaFtAfkEbesnyitF1Hb+3E/ESVSOoqVsl3K1LnSP8hi18xFxrJwScNlQMYPWYDznKvl7D3il7PR6ZkAPh7Myqm5foC7/59WZgSPjGjPl64iKLh78tRZ1Trvpg6acwq15zxEv0y2SllvBLmKXwJukkt6zp4WAUD+LherXR8P/xNxyzwFOrE4lQhFNm112h606r2Qb8zWMoXUTPm1z6+FdSrgZdMqzPiRf6qoQeImcOGwliasPxqX1LKrjnojcVqipRmLl8NZyY5RbP8aJ/QaAnEilnwbjbZlciMN0bAd7t51vEyhrDJQ4BxDwyUWW2JE92mu+YS50CFlNy0EDLJ/mf9pBVo45KvFyhARr6sz9IDPFsA2AkRUegpTGilDQIU+fnZy02LNzojXrb2AyXMKz+05O4Y8XxtQIVB2aijtwCYKVpaqPlhW243xWvBbDobpI/cytKu3fnonyk1WUDposJt+dB6j3Q6aGHyr/X92RxlOcQReJb+oT3/IRtlDWxYuf+hmBRwDB4V3R8XV58rVRN2OVaJsdK82Iag/V4txeBlrusLSVE9ZWxaoMJ1PteYXTYWS4jhRKa5qXJk47b7iGp7u9tnGYr7YVDclG61Co26OMuhE7LYb5xJo586tlG08eN2/2DN1fx9FEK4tQMDI5uibdhgMt41e6ePAM4Q8QDidXpWIQsc8VG2q5LafTz5U7qALluvBHSWo7/NQdOW2rT+QDmqZAJJMYwmGRrXzLi5UjNEggVECYFnpyU76miKqKFeHdtQ01OekY5EWKsfHodTgXVDDyMuxCsnOTQKopS5h/ZxOMxtfpLQzko9OlPmBsM6dVajiKyyFC4gdXkQrFVhvzvNpfOyjbnsJcHBiMP95IAzmL0z3Kp6OHio/muofGmqvOFbhcfdp69lT4PAaapCh+HRHcPs4WkbULBW+Sv/pVus9rAV9TNZX5NpScSOzEfcD3Yp1Rl9K78I258X3pRgEford1L3nGIngtvsjet857UaQGk3WbFtofHmmy9q9x2bi+3YqlwkccAn4HD0I6V009Oio0gKpg9wKL6zdM2JaeNQc920BghnguHoRbtm8PCveQhv3ZpS73SyQEMcXNIiw8F+TMzzkj9UtfS0KWWHnOJG6kpiJCO/wyUorr0LNbU/hIE0JKJ8lNXVeQVsmELwtGIlH81YSvlbMh3nHf3MzZijov48xJ/EvkRvlbZd9fL/g/3ziRcvq8dUgDzzlfPlgbt1ay9Gc3+3SMvipB+p5AujqUt8LM8qWkyqFpPsjBPkKcJtQE9y3sppXVCN35XfyKPidFaddhdLQ26IonDoa0SHRvElTqSZyB2yjaYO/oo2VK1PhNpFOiimnaTisFNi2BM+huwCIZFA7g+HeAOj1RM6IVs/awLnbD/bJJdIH/EVEEPobqGN0aseKI2GxvUedPjAJRRH5149RxUAoxbE4adTsG+soRG+0jDv9gYQtw5u6N8NlILUzWBJ9Zxbl2qnFCwVcNC39r6b5qjchfTcOfsiRzsfKcxg7ZC+JRBaqq8RR/x+0pHdQf2kT2fQjs1tpjera83gfi4ZN5Eglrn13HVJmO746O05/L3gVCd7XErCifd8YVSX6GZJnHMaZejs60OVJa0LjDkHEz5JpjJsh6Pf07A3Pq37uFM9TNWHUag3RYraukY83JCWQ361XjCwpxQodmuSXZrAWpMU2dMPZJTsam7d6kZbc+G9JDpcawTdnL6jfuRIYjgpaDciNK82tgrcLX8RI9i/MuC+mLgCiXuHh52b1c58qzwQoqsp/FvfS0+FulxUU71CLaWGv1smnYjbCa2GzCvTeM9svvG4jcEXpUuu+XjzoLkgaNWGzAovQV30mL+Wp9UMa9G3661R1E/5zLe1kSRIIrJE3gLEdrQHcSYQ3YsNDH5KJFWGzwvkQik/xPEP7HxLb2xTZp87sWK43amQPY6mGLAZ+eHwgifiFtZuuJCjq8gsJiYy/0xQHOru6IGNDLLYjSKBclTpNIk1cneNjdGZQudFa58axDDCwNnSsQtHaJ62QIh5lgYYm5BrFreL+W1Nv9AORh9ZxcFU6qgMxq+Pp/Xlxn0mCNPUBI+7GNIL1SKnPZQPBz5s2wtF9pqblWoEJSnW4G8jNmoIQDTBisAKN6XxIPWY94QlFsS9NHwsZjBwwc/BNnGn3BVNvflG5XZ18M0yFjTPojCL70aizu2zBNqe/y0DrVDnbqbTSTOS7KEKKTeJIOE8J/xoIZid10icwN9ccIyTgcLOMO4y0bShQaWrpTQBrZ0IvqK/HL7HoobgjO8wA66O2GXhJiwJ+Jesqz1nYGxhxF1Oxgzqc5XfGQdjU9DmuHJ7pIUnYLm4cCMAIltsXmZYktarJvoy/gSD+frDux4mKObp7JJBl0Q5+/bYeK7a2wVvm2WjEtfWV39HPTmnHcwj/3X7+XObJ1bqDpMKP4xAmw1//815U/GHZXQ/rU4cifjdU529njbUFT9IN0+cALd+b/LVKRfo6AU460/4n/+is3axoEIw6fekwfAqmzbsdNSlKEHG7fgUEPIwfugM6lCSG+BlpVGC8DXok05Z7LY9jP0NtVTT6Hn+AKk6KdfJ3WmiFgVVDyAkyjNelqv8MQuH9Pl1u010TV1puvXWe9xrJxcVgcIjzAv2GpjdYFYyOVHeOtwiEanD+ERlrG6rqIUPsaT1WNh/mLJDpQckqVNXhNdugeGu3bXglutTIxyxOwk15zFvqaygpWV1StVqeCp8HKxCfxVOQ+hFMcQA8FiSBGhY4Ds4SJqCGTqs1SCczK6pSB5UPdww3U3uh+S9XK41RbRgIXtlTtegPTf5RU3VphMmqFBKgHjXgHRNs/s55VbnplDEiya7F9W1wZJjUanjAmrsCEv5QYxddlUaPWlj7ldaLYv+6XcWb+6Jmwdh8IXQRWawWjw70ENZ7Ix6oBBYDAoHxlOxLXiNfS2T7mWyA6+TXg+9Nf1utLhDjf3/VAQS1etVfSjZGmWVt5mfS/+RGYDjIMD5kn/DqHTKCgizOo3xvrTcu/aIBRa8rLK+KOjnrY0dBiU6h28wWpupebjcvfJpCQaLL7Csqd2cZpVrGE4LgKUMKvs8yJCuF78rMlrkSaT0QIxLptr7UpI/suX31wqwZkMeTuPiqJOa3tl0cN+rIUtA0baMSZHrDU62fiA8tqjmYOJlXMWvqc9o/tzmC1v4ofWDA6mCl582tiElfcKdwI4Pesu0Nt41mAnQG29CiSkpLjDcIZPsXCt5GB7O4ZmRcAwAo+p2F+YGmVmackIt4ouchzIY8A8a6jN0M1jpjf4Qr3TCrmtbTKD0BjcRRaN0hsHR3V2ouNGh44Yg5ywYiar28Zd5MTfiVPMKRrg9bf9pcT+ExzK5ce3sTgPoSP3KdeI9F5tvulnM4dcQdC6cmF3ZpG8wV0PeYWwrlFjAE/bI71xage6oCi6IShFVzBmKEVNPH6aCj3OQjP5ssJ4wvJRgOOkBQGazmy25fOutjfnT414f/RqdHuU1ZOj2t8bTocSZl25KMo5zCbIwSuEcHtNRyKjxavvH49401kBfq72r/mj4EJ8usqU88Y5Uwg0JuJeaBRf3y1+SNjQHsF2LJ/qn6lPNc92IVZFjERsRCcUs2ke/vRGBFJ5fMTgJogIU6ahfLz+/Gj/9y4ZHfOsv7MAoAPoMlJePWneiVMmrRke6rqIPIqThzPXzo6dEClAncypYFFXiyProX1hIf+5BcU5swEbcvox5leIHdu+KnzgfqGppPQfvU2qHCoPUfBEmLe/X97i3yLXBckDahmP/6S2UgISCfR1z3pcMy+cE9IebTVvchPoU0K2vy007zzzBnpLAaIznQYLw86mlqTSHq7tt4heNXYrQHaXWEAmWE+8VBdOZ3C1pxoAYlUI+WMs6kT72Up6s4pggmF4LucdJEwpD8xG+kq20MMo5znyGb7rkzkQFW02BONZ5KN+DclrM8txHeBH6BZJ0lG5ZaeZpsvO+BGJGK15b338vUWOgkiHkKr6aaABdSX742nglugz01lrVuhNay5DY504p48nubaX933O7TfcyoszSrtTRGM0xUiT268hyYUvIQ/iPwaKCvPKh1MyvrWNMY/lcevgGh/4c9DAXW4qvBvyItYqFcGzcvnoTbyDOfJgoXNN9LEwgcaSn9Br8Ncp2XEunRv6K5MsJBzSqBq9tznosf6xEep/MmR1Qj4mPtfaMNbb0/1pr2f253S5H3PARzKN4T6Hn90mq9vUZg4rsknWTDjYtQJ7yCKwBxYaV4lMNn0gTFu6Vm347l6xC3FXteYg96RnYUAwwl5DUym1P5755bNDzvQk2pk4Ly5aE0Ob9KkGC+0qAnwS8Eno905nqe1TE1ZSn/23uTOlPMLifUoXAKGwLAHjNQ/jutPpGg8ITvUCzP/fAiOcrZa8o9IODd3I6XA92OKaF0AQ2J3eotxpdfVJKz8EPYq5Z632u88iFh2jtyEbxr5i5J5Zf6uToBx495/L47M9S8tpG4RIaBIhRa13jgxne3x55UhfPqcssND2cG94isDDRdURKT15TxEZIIg5hEfcYu+JE6ugluxjT+6PNrET08QmH+9mRtYt1ZZm8vY9rX+dLwfk4xto0hXzxnks64QoKBqzZvxMXtoA/bEOVPBc00FC++Y0YraxLn6gBvcxinypf0DZ20HCGPnL7fK1DOQBqeKPz6srHv6GWrZC2FaTJwt0LQqaS2D5zVle5Fucm/3+7SRcWjviyAd4fNH/6wfBzA8likfyqO6kIRkd24nbtST+y1l7lY9KBh95PZcZ4u0uKaWAF5Z5i9SdeMJAfyGAiymw/taWENq3rcODWkNVMtK8BLKgJvBctZ7C1YSnqhAjLtX+sFKA9o6dJTYIDYy4q2j0rG8amtf1ZjfZhVhwpQ0RlH2orXYDP/qTvTd552oXTPWPz7dtZadpRga6L5iH7SarVyk6+PmtkzvA5UiYQ1gVX+bsGFvpy0RRO9BklW3Izu6uaXvZ8YOiXyVbwjZiI/8jsWRA3wQ0OSC24ESooiujNwyxJBzeqGVshuv3SVduATPHImR63ITwRd8tEKs4cViyzN71Da//assLJElS+1j/xOg/Kr/2IzXUr1Q2AIRvuzMHn5sdMPh/uuzKkpkP0h7UqJYieBGnHWG4s6ekJroGT356Vq6HF6hGOOW1RuwsWX52v1Y7g2KeBBJcSXIkt0JsT9mGAHgD8LZxEJi4pvaG39GYyJMWL5b+ztVxCYByseM5o4P+WfWvcOhMCThOrbkDa5OBL3uCz6Hffn1mHIo2IMvxFrvyLYWOhKrf/RrelSMWvIHiy8Uz0on7ZI+ZHkHwWR+MGITsHNN3+E1sT0USi/vf/QIC2un7UCNJAIWwJtItJiaMtMwR9lvc4sbF2gZx6loRDbE/KDRgjUHrcturd69SaQ2B3nGTEfEDZe70z9hYzc/Pox4Wvjgq0keFENy6s+hVxAM+uCoQrxpONTbURpWcpPKxyNtTG2Gb2U9BX1uzegwoJrItN1VzLOG6md02vFDBlqelrQ9Rn6/U9htIt6ALQJ5VBECHVfaC1r7KDi1El8G+gxzoYHZcTGDPYjjL1L9tnqty+UEfdcdvIgaBUkL/jePMAKZP8VELCDY5+xGo1ilAhOxdDXMvtT15Vi2f7m3KnJD8Hcl0ShOgxkIBB2sFWgGLy7V4veBA0g8IHeJ4H/Um74MREaX2LQtgz2ITnqazJmR208/5UZJOgQj3lL8i1rGEv3hea5ptfkKMdfmjKCFneykJEG2BAx9AgbIrE5wkr78bfwTQw1vsyvFXDlSfaCUbPhmJoPtor1s4Uy4dasfzwP3o6QonKVbJwJAnUbLPwogu3idvnmLIayk/wNE00PAFB+EjJa+qO/nXuIvmgVIzB50ZrEOHaEqR4rK+KlL3EgcZE0WA2jktQSSZJlhbnN5WUg9aKIdBH/6bgLXgq5b3tH74WkYExRuIZcjIm2VI1enElx1AXk3bUxVvVu5fs0+amkqMkMx7SwxUS+EQsOfGFjTseKJ9Nh/9Q8+30e3MsKdMr48CTt+6Lc6qRWZ4R3Rrfgz8NOvE1du36FxJnk65MO21xZ6GV8zDQ6rhSzPvIdB+/3XgM/Bzx+VrH5YKGSbPZ1ElivBhnh6QCvUdn/pWYKGYMa44E7hXjx3M1aOhra2Rp/g9BO12RTShz0WOXej89x0xnuG3NlECa64lijhQO2ItzLUtE8s8HjvVcusZfFsJ5WD0o8qOlUNn6dcjYorwF4Ezm/JsN9DTWLcf7JO2aPwBB+OS6KXCsf5UGUKNoUq/bTMqmJr9r0vwFzUic8eKURL5wwn0UdQSWyNjWbybIk+IG9fjm4dvnPo7egJf46fut//DDcKOTbhjgHqx1awLiK0EcS3+6N4cwxY0r5aehqSeN8R7QvPye7xc/ILUq9nXGeY4K7596J+JWZfCBRnBykr9laxKyGBTq88v8GtW+OW8kkFWnJdCJXp8RMH8zlAHtQOPFk+RJrlhwIXa013P11Jet1OKDTSi2eNY3pQbQVaDqULn190Pzi0B2YRpQZzPH4LruH0xXUqJcCetGGEcWOza2W9gemGsm3XzDMPIkG2DlAwPPcJDu9ISRQx11/eVIbQewZ8+IVdkXSVS9FkMSfKeImjzcomjaZEsTfjtOhPNVhBn6rH5FiGH21/pkD7l1qa33BvZLjMVIAa9H29aV5T97gq3feQi3vf/Jd6z1NUpsGp5Hz0ASimQCWkYi1YvuPtlXKpl/SeGb3CMHBY0JSuxUgel4NUc+D1RnIypkR5jh0WLEw0h5HA0GdDLiT4dLzok+MQ3muf4U5x5jak4P7ZRZddGdOTfoWEoJD+QVctY6+kBWFkA3oUkvXoLeMCEbHFxBjS1l6AL9gBxmJrckVVUfj+n3VeA74nL/HOp0p++duDo9NKfSe66uujYSTLyyq4OZOkwAlhj6Wq/+e4p84/cvN0lkL47ELTshcYY8XS03ZPY8FteSZufKk6chK4mYb56pn+crTP+6lyiyMmBBnPhurPtJsEX97c6zRB8wlW7uHL8XyZAN3U0MEPKWC2v2evcWlCC//eh6Gn26W6xG6Z9wh1HAp0G5pV2BdGuIu3hk5eHJGGgv/CxxzK2lwdA4wHH7EF4XdLJYUCRfaD6j0kgUUvNmuAKUDuCtjGwVNYouUXufh1eWyWoMobESeYHejs9oZ1NB69/lv2JwYBxYnw9pN7Yd4wuSLRGVaFE1pp+gOr0pOGlgyZ+hbc1JaG11iGqRzGtQbCVpKztwvrX5GURkTMtNVHD09V6d3PdWNfhfvbUC6lq4qi+s/eNFdwxBVErZ+gpSlKMcYJipv2tfx/e7NuyHwz19Jcb98ZOFJ2ZKRrGAa4sZU7MzGA8Lo2tD3tTNaHyoAdrg94zthiKA1Fq+VrDV/u3PeK+4lWFv4bHz/Ii/FNRdc3c/n8u3EwfFeeTsvm9FdsBcvpZBfOQjzbQj+URZF5tWutNcQy/Mhb0QjOl7wJxjuDPS+AuBFtsLu8+tqpLNAMqSzpJwwVchdAODJFgjSZiBrnoe904AzevNgUpvQs9RKo4WV6d63EFQkPVnH+FyBbZ0LktmpoDQfz47guC/2HlDHgj3g8w7g6MueIvWffEnC4By2Lrh7F8gFIxxiVVGJKku+XRX75PBPHuUc9PXGe7nmoReilj0NyQkLnfUtBmWSnOpa4Kb2Dszl2vGej8dQKNc5ihyDyvPEORM53HWZ9E0rfCK5BLOnbWG8Iq05JZ4cu/Sk7I5PZQ026KiYomrln6kQqMyzG+slZymWJTGZhU2HtDBgl/csLhumV6g/FaIxDe8PUFaHsBvMAWjK1EcvsRans/CfPi6qBqLswV10slUG3Jof0U0COBVrh4NTjHaZxiySGnogeffXzkgQsL0Y+N+Sy0vs1JdU+9BWqNSDgy+/vOIHFMdCHqudBuduBmfFll//DPRbg77gIkqrFvi/wRa8gtdkDnz82S1F02sK+GuJQSvr+hS2fghtx3ggqEwINcQYMqUe5KKM2DXSlnJTw2QbfyOfVFU3C6pSpQ+LXPwBwnhAirSZj5MK2Dq8bwPVLQuHPw6pRUaE2V7N0pukZL/1r6EMcKJbVuJxDg/H6daT0puW9oNLz1liWwPbmXxx8xy3fjmYXdd4YYdvgwcFkjUa/O+f9W6+qtF/uEyCftBUkuDhlr+pMFrrnNwS75mXPuJ+U8KMF5MA8CXVDiQC9e2t5V0A4KgcnaCY31tHnklEID9F9LqUI7bWJa/ZFOOTIATZAZl/45WPmZ8s9pGeIcbYWUotlWsigoHuazh2vQNptkh4zIqMCKdhRgrndmWbXntLuSF6Xr7C29SZMGJtxPKNEGQEcxm8Q+L4NvhH4eZz9cFRo7ylo+j8pVn2nONvxuHC2fFFzfaymwJs2zyTGlW9EJnNN/zn/gxbvk1eOXIfwFdzW7Lq9SiuXGpW8kv7gmkVchWRzDhns+MLkK0M3rGJqvAQD3vUeKpgXEcEXb8DkuLWSOhL4i0UuOwpT1uStv3pN0VVu6VYQ+e8wHYMPcC3vuLswPsFmBdphyMcOAtq86RxWYJ4qwxo+SXxe6N/s+cHrP3OG3f3iDGLOzJMNzPyXsTwRs4AlVXYh4HyN2/LTzcGFgkQ+CORbN20nbAH+RTf50Q1E4cnCIm1vEQlW9YHA1htSTE45L7r7znL7zSOUZK15GYulVyDeNgf/D6gXEEzEMFiYB8HHuNskjvwR7fdSJ/5iqeCY1O4Vw9ICFIHa6VvwVj+mw3wQFrUkE302BO3+H5fxBFucqeNjxhbruDh23ZK2kIVjo1s5e7kWea3iAybRCvEdCjEc99M+JCT1xJkDmKJ2EruHiHUh5Ll9G8G75kMym4q1ZbICt0ZnyCJC16yj+m8OaFvZZoDakAFRgLWaq24HH5ZIg+htazsSZs9E59Cw+luryXMAaYOgdEmy4kNyK1gETXeceURPfmb+FkfbnS9lyEJJd3wQ4riSpnkQWVu/F2A1YfaSQVb25RPrO/1TMr724+Aymef+CAmB2rsQtsF6mEj9xzfbsmCLeLcUuz3M8inVSfwVSFCxXBqFgGfDPotHR0m997MVyNb8gTlkS0HH9EY0i46LTknz7YagRjzHkUeA2WRcKzaqveK7WomV5HQJ8IZd1Vr+W9mmABwHjsMSWEWPLo7Hz8BeEuBxwWEJQ3NcBaI1mdBE/z1uBQQ3bd+88b2IZHb2CnIeXsZ07Sy7w43x9P6VB36RCjauhBdre1Fdglr1oDLgsf6vSin8cHD6yPlBjEH8GSC2TVyBQY2cvj91GNHyPBMOOwEh+UTqmeOEJajWRSzfmSQcIofUteGNkaUHH0nqd2tXrga5S52wdgbda7HKVGG5c1l40wlt/KTs0g750SzQFGzBobwb+JJKpcteGfZCL073c2tJSjZjoe2S/rsyTkCF9VkoIFAC+lpW/ZbCIS6ItQmUPOb29xMWniwUcoAVDbnr0UPE4haXEiNcm4je51+N07CpkgbGIG3KMC45kKVuZd3dz4zyyAlnnRGcGPdp3B/MPmgs3Kwmmeo8nCA1lQ0eqoEqlNn8boZTHy4SbKaBCeYloqfa9esdQyvdZrQvY7w1iLz5N4amZ8xsSY6NJ0yc2kImwDEdgYNFTfoF+0kuD93mlphvBMOQPO/uCQGm9ZhKEj2y9Lkro5iViYYuke7s6bgH8vADg0UBGItckHcci5rskL00iF5nBfL8hTeBlWLAstqnbV6uyHLCHvXtQdnK9EVn8n8RfoIxziT3ebXXUcCF0ec4WVGodFc2W3oTm34LGRieQglDBWcKV1cplRkOMkeOBD2NKrfl6bqkP598h7E4bald+D/UNymgma9mrOuQfRmb8oOW7tvYeckWmxs4LsXX9CR3JQWV4e8SkY13K+QfnLvsQ2jnBJCImle2Uiv5fEjHsWwLwogHc+zfnxljZoOlfH4+/dYy1dXaUQI7xe8EEczVC9QXSSrFPMvwbCoFqF7AhzzeIcR2ACnFm1TXWHhXkJsaZC0XrEqKOFA33FC0d0mTPK615529+c+1YmPpZzHKzW7UBN5XNiLRAwwiziyNe6G0YOoIjQl6wB/VFK7BhAc7rm6z26Ar86M+oEZArBukOGDSjH/pzHESWY6aC8fIk/S69J3as1DJL5QPlGsPJlHBWQqYiKTt5EpkTDac/9sqSb94KAIq4c5QzzALETWlhkFsp10T75c18zgVBlsgHtDbJUXrAgRa4hnL075RPaLYpnmB+V+fLNMc3CcwmCFGjfmwiQxVWMIGjnOw7XtrzmfPnZ+wiwYS2byo93UYRg9QSMUDMgfmDqHlRcp/d6qYg95xkUNQvE/eEtqCkNflofwmZi72NULaCmAgEjGjbbPj6CDPyx15sZfmJ+shiv+/oJlhgDYDWN47byS8tM9k+szu+xsJtyHTB58j/dqecGliry5FXouS3wt4zmF/B95a/QFb9FhU8kFbm8AiPJcA4aFvZ9j8yDXSu0QqvYa3hDMVQjTUr5C71bq9Wq09yQVnDzXa+CU763FEMDl0S3aTiCXxtprZ/dnaJlnRT2gGVh8iXYcuYzwaMSIP/L1YqjM2Cp+0IA4EhT6rnGolGjnS9FFr7mcLBs4CtQrija0PDc8l3E+pcVZeduPSvZseZ3oBFaMTCnT8iHTX8yuGiR30S1TGCOx1JUW0f1YJtLw6hiYEiQP2zvwR9XA8WJ3Sl3L95AuW/3mCusIgPW6fPdPIxIY4Kxu3Gvw+nt/zaqJ24HMSSh11BzHdmcz45xBEdiPjKoqAf5ioyYCtwJg3hIiNZ0/gXugE2PSpCOVfTLaYfHsN6JNcQBQ+Yz04HvYm+j7tdWp0sWiCjz7Mm8ipANkXshqwmtq0mVF1b3jrvFUxrRO6WqALjH/Le8H7iP16+Nm8HjFh0FKJbhxzYcnJBZbAU/M8jTF2imK7ty/q2KCbQl0g36wfwyC8wnj/GLDuirBoylLZ62ndZE8NTXRFYwSIDMTUVQXwl4KtfRTiota3tRBwYEbHbFV11rWgAzVnDO8GZmt6DZkQzmjtZRbOrW9m9iPzmmNaYI92uO3FYaCe3GaKoHtMN5egNdbBAtmY9k9No/eM//ECNPnjZikg8rE/26blKXKE7p4zDhHrIYvhC+14/gav16wpQDczegLWwtPUjxO5ja7fHhDzT369qt4lnEKU4XYHrJjbPe17M3jBd8wbMYdCoE631l0F+F1iJGp/G/gxDZ2aEMNuHQhBA7sRnftOwVGHLtecMUtM0RrC2SUP8CdJURDY4XuPUQ6Eeghd9mcWO4wjigYzUjwENjH7y9aNyeqItZbig+3kof7oXhx3/EaFFyCb/vf2kh+waVK6bBFne3R4tZ06PkrKAaFkiD2A9uVD6cakFTbYO7QIT8tKxubgW7LHNbmhmJBKuwcXDftpqBXr9P8WRRnpLk9y0aruXaSUk4IEmMXXyVAhN6AEAO66NxSxPGoKvqMRRvJNT2kfYW9UBs8PF+iBFFG8FC6tRaxhFR74Ni06IX+2rySsxNbIjTsNmspOSHoXK+qnJ4sL4LEBqMiK+pRVGekT7ijKuxfdp+xgAw2FyfnZ9Zo4iY923FU5UOU8GHkLrkgVMYskZnaMo6rkymutk3toQn2GpLL7cubucaTMK0uaLTU221l2gGCDaXdjssiZZG+s+0OYev9mSvztJwdNhxKwQjCR5gBJRNPjYpZhw59GAjtHr00KQpBE/+826grMtKHX6kYBsyNw+HYS6GeaVrhwzWxKuH/17UfGo0yTbAuthum61DE7wbsL7XWseTZkdgc0LjNFoe226U7RMNuMjMausPvpIjYhXY1jw2s5cYO8KErScdtWHAK4oGCnoxMymjV8Su7nkuCwHf363GvTfwTbxmRxxIEGQppkA+wMUtDMIcPzlbXTYPCHvDOw+BxR3E9im/a9nUwobp63mO90Jzw7nKW536P5XVey0i1FnkRNrw5UAjGBSd2h3Sn7qte6PeVoV6BuyOk+mFt/p6FmtkXg/uLfn4eAMM2dePHaVx+vPfqgUmy3POWigCLuPspAsbEbykmf8fUU+NtSCSPb6cnbqFmhMPRMDyg0p4DtY4aJi3uIhN2gEqn2Q5L4bCWSsJiHMyPsTDk6B7+/gvJvJwcrommE/bdNeZASFJ1KMN0LGit1P4zvbA82n+ZJ4ObFxmQqhwws+/hFk5G+ru9BSWZmXxNKy617Zw5z2N8R0hA5YwK0Yz/94jTnnB8BXuir845UZZDV4pM9yR4NpVh5ABYzQ+qYfQW8MDUvCiFqY/fycDDx9RKZMkoVBm94mk0Ksp4bJYSMSW5HoFAc60RWkqXc5dUAiLj02kdQXy+ORiL+l8CYqtwc9Qbvs3MW7/j0FeJYhK4Cn8iGkQoOBbi+0KfxU15XXco+TuZxdHIEvxgsRMfIyOusuGtzRXTuJdTb+utbCiDdaNdQMHIl61k+Bm7moXncTkbQWQV9E2w7V52hk4KhFvaSjxrGCGjQezPLr18mRn+AtZPrHiGS+P9BxNPaINxd8wX5c5SOA2xdIHIEMQQLjZlkcaFyI5fjjPhCKitF6WGnVZOPSnvwF33ZVbT1wo3caEhOvjEr2kPos3LlomVAwFNUfvIaYnfKK/zE24hqaYDNKW9WeV7F8zOQenXYptwdBPOItv4BAKYTXNxUBrcKYYQ3jsqld31xQnemK+45e9VrYPMONG6j0HpwniaiFyoyNDiWeGZ75aGOZPk7rietUbwBm8Cdk4TYDtfqXcr5VRnr/PRdorp3bikJt0fC4QnyGuaxA1UL4fkFMSd2i6FSXHO9ybHuehybh0d5BlAW9LHg7X41hk1VyMNSvKq6o76qUZmIrDUcGtBSJmdrbrEfrHPnccSNWzTcoXap0m8XWMLbqyTn9EyxuTTqtaKdUue7yE2295jatSP8jHwWMQDLOq9MD0JL1+1wV7u+ahH9k9AiYzF6Qjx3uNN6O17UcZkinF41lk7B/KMRgL62wooQrod1bH4uOkAAzKuBmMIOTVhQ2W/R9RajnEuktKjW+huo7oXRw2HHBAAmOJjv0d8ybgT100E0tzR6z67B6dv3Rnki5f/9lqo9+PKkl0FIsgCCH0pn2HgGjafdndDhRKS9EHWBCv1c7ceBgtDdaDk5s9iBBy2QfhYIAwX2ltdOdY+Oa9lh/uvZIkIm9GfzNr7HIl0cV4TyyeVxtGjdqirgS5eh2szhaUdoIEFUNyd8ME/vEvo13SajXwZGHNLEbAX0Q4Onrz6mS9b7WxNUbeOsDdEGhA6lc3LiRY1a3iwbAUR/FAnxD/OeIL3HPug135Bng72o2ha3a84QWuo3saBntsOIDnlI4kxGAV/iO60T8bGDHPfW52EcZIGdUiUWQgFODpbaDWpe4eTcbVECyQHe+CNQwp9EHyo+C0MaCjmxTZL4/hQW3Ws83nr7cd8OEmgFeNTjG8zLmg9ua4aEm1U4uP3nKyU9mmsSMibTuFD5O+5hD/HHObqPGc3rXW/Vx7ZVVCdq2HnaS+NPCpp/NuOXCh5dIwkSF/aaUh7kdehn93AZqRU20Op+5xryz0NIcKOwJNIZ+lSI2tuRmfha9VPf8ykc9ZlETnW9ixy60+BKk649g1aaxvUATiijHkFuAlx6EeR/RDw4LYT13dpghv9sCbx5UzneOWvdXgierolIJ7bakd+19bX43rS4SW+D9h4ec/1zJ8b0myy3bhMTCrC8Ap5A/wNuekgdykTcrOHGxN1cdidxJvmqpOm9aGNnDZCvonxgSCPCfL7TPGImVAL3GSFW/ePT8mtUtcIh4wLgWNIxsobUnQGeLe5+wlpGiBCtHpeA8RttMzoMBFHfl53c9LCPy/rTmQ++ZqdmLdnlqEHvi1sH49Af0LpAzdgMb4cBIxfb/ZQfSnt9GoshNHPJlnvFCED6Pq9BrmLtg7AjN1TKTYVhmUNqK8MxqRRG7ErcATzXrPuVw1HGfG/yyGngHvVtFiFtPLn0hW5yRUDKzpRpt/8J3NkBdHf5BEAsT52XaWeVkVzoKD6JRK9ti0ouikd3gZlIeBtgHRyfRCJHA5b1CWjsN0ycRyuq02vfVS7IX/TIgWEJGTmCGXZfPlBelNYgozQewFdoBvXUtOq8TyQIeuGej+O9v2MoCKTQfy66EAM15Tw3/Nl3BcDtlTwYQkPj/NuaVurgRgPy5irXpj6PiRQ6XilzipjfS+MVM47KF9Gup3N8YMYMa9taC7LDmAh0gemyU5Dd1pCNcl8/N9CbAGeY2PH5YrUht25M8HD6VgDIFzG/q4VdXr1wNrA6rpTRsVAbS8P4/K3cbgpPZk7iES3DXr15mtanMBDQrPtPex5XMkvEskyA+C3CNossjoGn1qeXHL/qUIadi+vi+Z6KREUWPYXOHIQkrCP0neUPK4UkF6Io9YLADqsqN/c5g05PUUPY8T+IxPZb1gNpmxjQSD4je6bY87vlUtpmgf8quKubpKM+VvMFGPwDI82NZv0B9hChfEpHQBKebQwJqYWG5uceu1gH7XUWuDrqOYANadn8ReGfJf06aa+79AI7OlWyYiZYW6G38DQwwfldfxbN+8gvSYnyxEw85ud3QgNMcCnlk27KExrSbxeIS0JUn4DbKfZGZMiHsilmueWAzaBiTbDRLu26/Uxbg4MfA+Xzb4nKVwjquBzXZTudmXTdziGaLbY2lgasAPXysyiUDte3K7LiOZ/yE3miURgS9kLfMxOvoo97X/7YsxHJ+SbInawcdWD3JvJR5yypRlSwxBZDh8X0znAspPSzXC39bKZyUjOu9u24FIgKZIFz6RWNiGRdmtnSkSF39qW5pfal6ixSSmRaHYPtX7u765EeTPKqWCWMCSj0SpCwQ1IRUBf8l3K/3Lf9vYeJImldVtbd1xROvUl6dbqSAYUkr9ErzwmAurQeqYNRIVg8I9bF9pNY/H7oQ2FyAzy/usDDLVkKbxQvPO54XtcLS4jSUBXGoVbB6x+YG5ZNqk1HAAmE8vuq4B/tdxYu9Th0HGGABt/igJbuxFqBSyCY8pfJmN0SSjj/eTVopx8lVdPBVqMfrBiPOSib3sXUxENbhS/m1UM38JYvruwGE+v1PRjzqPebFQpDxGC7VSd9q4MuJsTrGwtXJnR+3AMtNwDfD4wRNtnCkipF4MZMLfUWnAZl4HN9vQ1WebSG5kbyr0IHOUIzGox4RUp63vFk7QuSziOjPy6UquRLFy9PbV0UlmosJlCALeBFnFIwQOuw7iZLOTXfHhgAc2fcNmVj5hq0Xls2HDj8abBUnEzCp2UFPqlYZ7vYjKb8pzLDbz50JszB/T6texCdh4TfKtTgbVpdVRGDnDLtMYKnGfrkZiMF80hJr40hZ4Nh+8b82sWuspYomR8SFPNGjPMPKEB2FwxfspQAY1AZF01vbw6veWqoeub0e5JicLp98EdQnrJOsFUC35Xeqzg8dflpsygTmCrRo1hs55nw59Pij9vC6K5j7Uobr6uFtWRfWyqfNRjG36495PM1iuQi51eaSb4yD+lm2/h+dORtdfU61ILFHIxfN4gk1ZxVlxIAJY2A+A9pEZ+7Je2223q975/1tsz7qSJKqBcHmWI7396+njIWOUIPtyP3aKV40fMxFTrlB1cY1SfAa7GYorIYmtPhnXf9CXpWxMMvT5WHrS642s3PIyTVpd9EMAXtlf/AgbZH11O1ZSi3Jxe0WqD2u53o2ob2I+0XG3l2IUv+OoxAzXOifzI+/pR56XOQqi25WOf2OKyquXeWg9twhomKVMF94KqPULIJL836VREJl4zU0Z1mlXBtB++rY9lEwhx78WpRed4lN/HQosmQBZUP9g+ruFcJd25qcA+0TLTGz5uCuiCRq2FQ1cPfNxg4p7ULqpxFeMgM+9lG4rZZGzSrDNFXJkLPchVkQ1zbjDcdOjga0jV2i3Fg2921UoB3BaOpC1FRISF4QOkV5waax1NwCoYekJQKxNC9X0YPthICtcQU8n5ywlb8e5Q+gxlGPN9nzGgZnxCCCGGkN1AMPtmMLSDYj+ZyTjrR/7y+GN4XJFZvj2ZYmyPKXvzxg2TCjKpwL++MZ6PfvlYI55MdD1vBs4MZ6pRoXsIs31aHivi160y/Gtyk+jQxtBUu/LXlb0Gb3bod9s5mxS8ZJEGOa4iLkOInq+qbCBZZS91fU1xo9xSRE9NAtRxrfxJ56XMQQ+nywfjLmL6D7YgrQPBBILMChK9BhwFko4b0PIxPhF71vkNtA6WfTDGtTrzDh2cRBlFmg10+fNyIqAZQgEfPBCnmW1bpSjfG5upTsO+oFQKyFhd7y4mOd6wrIAt6TSzW36mWROunSI//scxolJT9i12eW5AzP7Q8WP25P83Hp/zkZWuouXppSZRWu/8Vs7XGL30iulz++NghAkhxW/bNBFgtUxG4aAMxuuRmoGCdi/yJJA436YrWUpJik+VF/Tv2q5wH1GBq3Ob8HJQHmX1fXV3ln4Ub8RKjqxZrnY+M9eABfK7neu1D30fAUxq98rT9K4+wKsLMRXp5QcMhjphkofAWivLgpe8swkb8Ftp/XLCc4PeMlko765APu4L56fUGxybW5KS93TjJoFIYWW8E1HVT80CaoeO7UCaWPD2lFX2AfNO9kM9FPg3kHl++R5YY8I0jN8rUHatGDOnFxgTt3u/WIV2pAdrPryJBOOj/LctEinO3nwjmj6yX8cBa/qMw83JNg4vGLxUA5wBoacMedOAIi5PH0zNyf78UjK38hHE3bZUa0risYJRsHrzGhKg+EZZJm/J13/2YWZl0wI5AiNr0Aw2VADGgd8d0OQgEE/vIlhCzLkCytfq7yR6/fZTtbU+3vq1qmBpAJrKZ22EIBVVVybkaqOjaFInvjt/GV2kQngWK+nuWztIIA97921Ce7C/cN4GzTnYkRKVwHhUSrnbows8jdOIdS6XEH+OKBe3R07ap8+QXx33pPBW7Vto9Grw+V963KcEDxr+bClgdDAaLn8qAWL66nePkPEXKr/Hdjb5jKTVFFZGHY7DcNJ3odY9jaBrCY3APQ5QQ/tA1L/08vI91ZSu2rcYNmAc+cdAckEqa/tDz/dd2G5gfC3AznV5YgPuBdCb68Kp3oi6v+c5XR8MJ/F0RPSdQxPVvvlSZHZAZ0tjmeMpf/hZZ+uoB2cjm4/GQlvZVQYQsmRzR5u3xxAjI2cQsusQQFKv5tD317R81y4y6Fc65/AENqsKnpizBVl+MEy7LxYPCk+E/9mpjTHC0Ma3YgAknDIu8kU3L9r8QekRn2/D2w6mT9RE/olEwxwOqNl1bdhJjmVdymzXic6cgp0xwBmG8khkhrCCPEUsPW2er01KFnp70PlIjuEP+3xdYtpz2kt5qAelbx0t7drh0Ep68ebbMy38jmkrSfRtPKO5uRfynA+G10KvWKFtGRC3NA3PQDu/yrqKhNIR85CA/KVevTzY7p31Hp5tq/huaR5VLoQMJfdsi+sXramGj8eGdJTAfLbaQjYiQfW7MMQZ4QHkvA5drX1izyRgQBEOQJgYXzfpGDF7I9AAYTJOK0MaixC8feAZGxtoTUIpho7xPELRs6h0qWEFiQ3s+N7RClgBr7MjXvd0f9BoILpcu/T7HhABUNutG2akjchAmDfW/H/oxBMkPQbD7DfxW8YpqMFVT2QtwAKxTBIETTz6XVWuxAr6nyizK2zzFHim55epyvfvZPyii4YYVwIJWg90Z+AuZugq23wgNfl9ucX8fhwbKYGW1bDMjB8wLchGveDHUGl83J0gj39oGzSNpCQ473kjX2ilwKOP5/nUeuqwsn4+Sb1zEPQzTjl+203QCDMQzBac5hfBpJgQDjHl9PmZWlCIK0NAUDeVH3b4RMEHSsolu50mKU617CaMBe7bpf/m3zOxELfEJ8LqhJaSFdt0nZsXEAovAyrN4fxUQIiu3E4SHAT+ZHhRq7DdspHhZpO4K9N2ZBzszTHfrAp00opnES6HuFVS8Gdpr3p86YMOOv7xiKw0P+pc9LB1RPFe/WvR0XKsKSvCO1+lPmef81dKMqOPUJODV9IZkla2U37ltN+9Mv/eplsgW1OMbbCG3uDveMhT7ouNuhlnU70678nzeQKPBAfrHDcX/EGVThcivcXu5TMpB9Q/jC1u3w73v+jlfYS4zm1Kp6RKKXYjR/CH6N5rWXYxNoyumPuPI4M3vlQ8fWSpVoml+ngdFgMj5lKCo4eqBh+D4R5o15I4KEP6NMpScTOqDLqh2gINZqIDW1fhX0KmQw7RI/Jhgjjv3GK2E0K/vrOE+b+zvWRX7wyzox4eVP+67GknRuXxiKfTqWUliRAke8qAP5UV/eWmU5SZt4xzI91OLFerWY3ZuOJ6+yM9ILiOYLYGegSsinAVM3EShOteOQzYVL2BHwj9ZuYJhHxUF4ht4i0uENmB+8cOUpkA+5Sv8tPE6cvy+W+SmTJ5PZlIhhHhCdmdkf0QAujqd75cROVrWsNbfWJAW98saczhYYJEqp4CKP7DoOVKcly8zVtcUkqJ7aKfpZ/CVHQEnLfIwotsqGiBWnQ35SZ2D+fRQF3Sp/v6yHTH3RdbuUmL9yM2r2yOAlTtgHYFTGd3lGKMsV81Dk4WMXQ9YqbpWUTKPDmH/Rm4tMSUjHzTBZ9Tj+I94jDZL6pHNf+tXVL6wJwMkU+hDpLIltv53TobvQw4LC46chx478Ne5pJe9IlrHtoR4TIy3rnoloaRGzrWZmGWQrh0LncE1ULhyiC+Y72uyfjhEeE0hVmKAGiBaOhaE2Z57g7qoblYy0NOw0sUtIHZkfsw9Q3LVkKWoFEV8y1bb7bbi898XxNozq8muNAgvVCs/AWQzHgZXk3RQ7LW/jttFlkzkIsjIoNZVI/eNSJ/24Fl3lruHq9BCF/dcV1t9kiGyslPy/ktC6Ds8g9N5abz2xUUQL8hPr2QZqKace/TkO+jE3ejcW/kMdqHVjQ0VNRq/OQlcdLbbruTjYgADx+ejKCMmKVIP54u4xyvf3J4mv7O74demxfBki0EYfBPp7Ajxa7w539FW/TEaYX41eUoFIVYQutnW6C4AwWgVk6o0cc3QI5+mbuMtZvdXumzjHZ7FeJ6oIVneGe2R/9hXVb17v/tJ2LRjSY43YeZRY1rs7a+YibdUeW7JgaZE+RWyvBPUEUoMb5TB70N7FHOWWDmiHrkIY8dx3vjp39uNnKkHET3NvuNnp+jOAbSvSRQajddm54dYyM1BPj+9b3A+eLZPxjhYvL2h9A5xFMevyBVpV9kl1QCSsmaT/Zu7HPKc6Lf/uKbu5Mp8HM+fESqGQXGZv0GU50dSmdwuWxORfvypDS8JObZ1Y2WY/ZBi/AGUVh2vC4PhOe7RcIx/f4+jtJNv34MwmHm6sGpzVeQObrWUqSq+AO6qn+hAmTlAy3BONkKB/l9Xlo76SS1SB824hyMjQhslH64YNYQDsI5glB6iV1IM5qwYioKzm5MjdcXO9ncL9esRn9w/X5fpHc7ixXKuqWVXnVue4YK+jqHyspftvWHk0Hb4b4+F9dUoC0Ckb63E4FB6zwnSZkpx80UZ5XeS8j5VR4NHrbJbxx8/1Q5JmY5rdaxOuOIhnObEv+9k4+8+lOj1nxRjNed4LAwBv2l1B4IU5GEJzZrWHfp0VesbzO425Sz6nmAP92CgSOyb0x3/mq5QkewPj9ztPwzYk5yDrzqHHjddV7PVOpqbEdyEXff/l0GB7gNz1WWfzcxOMxDllU7U4+Jh12r0DLQojfN4cwOXOGKmu8a8dUwkby5s8g0YQmFtrmInERb7PuBnp0X9l/zqwYlBeY1KgC7VKw+cGAFypnfsU5CX0YudRjhomthcnxxeLr/R1QiqgWOqfjhMooDaCP3ZtxZdLC5gW3kxAreoZvV1wBZwjuKaDTWDVyo3SjKkGMqD6c1l1zga2GTdWIp9D7uMXskZkLfVeYmvqOm9IzDSA66WCH7zhZ3lcrwmecfGVoGtHRR2XW35o4+VhBq2aewt8Z/Or9znteUh3pdDLP9TCcwboJpNfug10KVh0Ff0vJ+0RqyEERFQeIGLzYDNbaP2E+pXz0iJW3qLZnrbBu00kzqFO1qx2qKkb/eGisViK5+yAfSnbRnECW4441kPlw5IygdbojYl+3t0lLbfZk5unRrpy6HtWms1veNXjPEmrM785INvxb8jP8eig6HNgKY/ohHRtNh5eoergYEskoEsL+O9d7zbhmZnAxAwkCZ/C5kRektrIsXhW8feZ6VYN1jkkmRDhzFF54udemUAC9QjwFLJqjQfD7lQ3mK7yXdklt2yTSBbsGGAcirOvHLIXwdlFwVm0cqjZFS3L8x/20Dp0/jAToOoLfRLNFo1o1Ea1zDzo8cp3L9zDMDr3I73yI8jOPRGSXs6sHx82ilxAfHElSCK+/OliBGcMUTd1IEHhw00WqKmvubdv22eLKFfpq+/Aez47busZJXsLOv2tr5rBEU8IePPXqhlGtxvpaSyn8B2q+fM0a71aIUoaqjqjLRigCiL5qVP8KIy/99wuRvjmGo1JbzeIbPJwlT8E2HetQIQ0Zlqpu+PRpcMuxCp4f0VDwDRgSZwm6aFugg2eUxlEZJA4X4vTo4PfJL3l5hiimKxGApqEqoLsmTtwbiDLYnEe+su9DcicwJfkg+1QU5kbf2pbSBeVYBSL3oe6PfRLfEwHazB0NEl7vJjVf6+XoVPqL1OdX32HnrHroBkCvyLISiUP8FG/VW7TV7pmEPNEwHsLbTw79tRWIV/ClIPsKN6CN6fNr0R5kYsyqsw9TElATR0S/QfoLS3XP69mouD26rh1m4J3gfHvpzA4hXncYShKWHsLnFPujRjg9wHPXGML/fbdEuFRDYq1JJsUFJ9CizBRTNUdRPFdVoM2L+FbIPBhVxPAGPqrwXJqH0V1me2Tb/zISHJ09pvg1k0iYl0y8YaaOch8pkjNYDvQ2j511LkAx8OLOpFQz5vfk6jyIzy/f6xWlNkMTEXiIDA2sA64rW9KYRPUTVgW/AcuZvGSUadg6EpoKV44+lvi4P2lpwWb4GUnqrdEQjc/J3ocrHP9b1Ae+KolqR1mm1NSvUqRItGk7KirBVsZG4TEKwe1CQcreO5u1SS05oJMQ0lIv9e1KH6wjAeWHAm9cFQfFPWfG6XeIUfolUTClIXvlQLx3Uvp/xGGeUV+0yQUcCDuaJ4mhwb87kADcRIuURVyAWgBbgauOqerrJzcZ/G14KvFDBc7BTdYlxqf4trBfqJgdJir3pKrKPOyy0Nz5Pt9aGMOdJglyKO8J5xZxQLlMww26r/9QoCXY0EGS/9TKRTUB71XyrdnkhUY0dzVQztVVptzWlSOTScjLPeim6YsMf5ZrnGsqk5/bX3y++VNvZj3kZxx47YJtTwGJiZVrusTRxJymql5qdGD0bx844W4YcovcUFOhX2SowqS3S6BbTAeYo6A9Jt/KTmmxmS9p8+BZ7C7qCMJ9W38kGfTeVKz4d8dhD9ivL5AwqCQ0u+kqUaxWz1tFOwTFt7sp5nl+YrKpDzTs9+Yg9rovkwjjV4at0vQdqHVKqWwsfBMUlccz++zoZkJ3YlUYo/Tfee9sdpymUQSm0KyVr7OyKnD4cU7MA5zf+4pcFrykjDojKm1szHXtNcraL4Zqqad/8XPVbonQpCqzfnz2rSJFgtecRUYFEvMsBOZ4VGbiT6B+61DQQ4ZJVTCOSbzA7AX9Ih6wCj9kDaeUr/7bzB45DPeNZr8zAtRjRrCJSTTzD1x6V6BEAFnwB0WsMJV40f7Tv/3rh3rLhwdQe2Md1cBB64T9Ru3ZDY8SLAq0AVyYIcuDAh84P7P+fNhRAvm9RCLcrkshT6obkY1Lr7MsaMDqfWzRc0QYB1Z5F5G5pq+FK1AaaNYoixIRiJBnM46xjBXusEjqcTaOgkAe+rYK8UApC2qplTBhY7liQuSDehc0nMATGSyqFgug4BARzkc97IsIMhBkzhHYavbR/4HrnEOMi3DY01F6EBej5cmcH+M7WX4/cAEBeOjGyKfMhGTOjBXX2/YQ7uGTKdGQdG92up9/hzxsUpsiwFaE0SujxCich8/wJLs6YCPc+YucZJa+a8aN99CosfOfoIc0y4f6Eo9HkgVVZoBzMvTIJoBMPqDcjwSLf5lDy4/x2iKCQoP8NQHy93TRS5cp8+vCKxx31OIH6Rjx9czVZFWZr+MxWUCc9i0IqOQNdeDN7s3egdjvg+WyNJiei6gS2gcb4V/fDCJCAEVf9nTJ/QjGoANrUQHHx01oadnoSO8Z7j5jUOPkim1CcVQTO/DZmzZm9/2Isfs4LBPO6xVvev6nWR3HS4f6X577DtggaCazAeKjpWWaMkkriA47ON3ig/z6ZA0LnVksTwyjH7SD5VJ4x6nIE0rVblYXDbmMWmE9wLWiZqCngCEF7uIB0wgSVLdiJP6hfFYuH1Zsz8bktPxy6FFslLl5lQbJSlmCTEFBWoU6ByHLloc0lXc1IMxPf96LAkdFVTtEShHE1w1Q9EAcpuQZs1yNHrohe9aHddancYEY2voVS7rY1lb8uMvskBDneNbx4SlR5WZzSxZwQFvt4xfwncAlbJ9+3uask8g8KmhHeYKhB/t4GuPBF+lTYB8VyqoMhzxsoSMdwhjUUpo2D3EU6capVH1NNeNdoyLB0CGQT6rvMr4TJ8RsViuSkfMbjNVnHwuLGmCkI4Tj3FfRJKvPIGbqnBGxR0zlUbyF/sVKlzG3YryllM1JepyEfbs8o221Ya2FZRcB6FaQxx00UtIspCZ/4hCXVq0JtUakcse9+SP4c2eL5gSN8YEp5sVkBoAZ+c9bA3kTiShH0zUzHFHCQuJJ9CFUBBPDnXz5SUAzGmAzxWX7TrJNdplvz0tBPVVJlZRJXE5OUIwvtYw+az9ryhjeE2S4yindPj+BaY4OQpH0JpLTNlkkQepnSGabey78riCZB4NUvz66HhpimE7AaNYk+9Of6JuDa2IvjRFeryNUrfe6vseNczmV9E94vo3GGRBc7CNdeWavyl6lN7DJ5Lebo1a8PXYYv0AAAt5rwNJ83WD8qOyW5eoSfaitr4kmZvqavqmrhAyqZ7TtF2e3p81svZ8pt04+4PIZ5ywx6eNP3/ZY54Zgtvxr/P6C3R+VWE9mxTKB0nTnBHBGFuIH0Aw8NCAEMzTQHks8y7wSRSr/IOx0r8LqwdAkNVtvKQpUQ81yAK2FeSo4Th5es7dtR2gapL6ALCmoUjirE9r5wA7mly4yIAYPq0M/0BldpRVy7H7SLbXMsli/ZPEJPqMUK0gCCw5ajzHuB8myIzflH0VgH4/yQPG2aM6UcpY+udlUYllZPTg46TtFFR6BOMHJKHflrlXT4v0UO4VTFlvRuOYC5tq/iFm0FE8kRrAaHELQa60b6w2+dxENARxHTJFpYkTvUjvXMA/1rKT9460qCo8C9W0BKmtMR9PfdwqCytX86qOo/k600wJOZBRhT5+Y/hUO1/ot8pBwJIMQ7fJby4Ap3khIGqzTp4fu/5pQqOQEfSxh4KQcxOUjuG0EImMy7DUSTdIDCODez6gM720ybaT4W+ZyrMT6cIt3RbQtBM8jr0wWJt+qsRWqr0HSYA6gTlTEd5hs3dDYF3rAmPS/bYebQcaKikd+Yj3cnmbyGDpQ8SORsdBTN1Di7rfJGrwpTF6gzglIk1t2apZZGgmj9E7+dgnKnIGGnjRfeoVpNpva+xLWQXFgnEorLh+XDX5pzMvO5kb4yrp4G/3URD/mSrj/h2kbSieGO4L9gb8OalS+KlCCJ23jiBoG2keqArwIyUMkR7mXo2FoRJpJp/7U++6TfaWd9mz+q/nm8V9AcgNTtsR+SUtmTrzqKxOzq922bZv2msfmYtaA/SFc/tL/hTGcbS/vz/P0oCpeVZJgIcABKXeeEVIWZuGUh7cjn5/wLq2jKZFrGe95ZqafCNMweTcH8GTssg+SF+4mD9foZqPzyYX54nmIgEsGfQEsYagzYxfGw+safjDsIAFWYn2ljxxrb92sZuw1USIXpiRCWgdmxQu9uV0l0Hfm/NCv7iwIWxGMPkhhVcgzeMLv5iH2mImnDOFla2DmiJRMSBAM3BMFRyXIV8pltCngBkdZECu+u6dJJ7Y5IHl/us4vt9BILGX46rsGGcUat51Z1SeItZUXL0AP6gGry9kwlqeSz7YjqXnx1F3iDFryvOy5wkIxA9lGPxUkrJPWTN8vYWOav7llf2ZO7gHUl6FrdRVsrext6OQrVlB+S9gq7OXR9/afiuZi6nNNEbVuY3Zfi3iAItuPYV0QqkHo2PXsdYIJhY4kEp61PMk1K9ob2rwxhy3fraasLMKQCbhWipusnGUuy3LHfX0xe7AAFt3mj9fUgHX0TuER/7MR9EG0expz0+otO5m+0TAdX1AiStVQZUHn3X0XrMNlhlzvj7tS3SP5nWKhvgxPzvYzDIZsWyuhJRqnIwexkcHmxeBh3jOH5KD2Nggm+AjYJ7tCfoZ/ppXnCPzQHDWb5YtyAoosiF0LVdXCgXE2OhlKy86+KjxN0h95Q4tvfv7XJpc8AKgQulItfBeKTTUU+bYJvbPd21iSdep1JtfBmFMmpf7qdn9sN1qK/UT3BO9huwusKrbMr5Y6wdt/7bYuV4D3JXqtuBgurm83whP6Hugii5paEY0ZzEYmlehkJHYSzqGR9RjLDbPL69J3aS929dpApN+ywmEPuA4Awj+RaXoJ8ulv8apkDtJ1UKNV8rSJjgl1W26AB2XyZ+yFC9AzEozE5T3HSQNuvH4Jf6WSbdeDZMb5w8WZDdp/MgtLy8bflY5ToEtK2VR3wQm5Dkpx2bq5ZEPhmMJ7NO7yI5RuoMbzOIOjSAfYUnQWGB0UciRwYLn42szwIpMQgwTkNnutT4125TRMiUuMyT/iQROQjcHZ47SB/fO9AEaeXEpc7iBfuNVvSBbATzLh4A/HMElk7vnM+GXbLpBE+zK1sMZ+yEBCHkJi64bda+9duw+BlTNtEls3TNcZYSYm63xXMxfqiHAdNiQiTyPhdYTzSFBaBbrRudnCZodM150bKoyx0M/oaI2G2uRttu1km0eN2LN1eyti99xLs0SARy3cwy/jBwL3LEcAKZeLuNANJ9n+25TioieyLNH2Hlp3Fi1vYQEmqzCphynhLsVKw6gpQormTEskUkAfIykCLscGQYepx9Gx/Kav+yyyRFBBpD6axSzsl8MFFfSRlmOVq5t8sUd+9TGsnJfZfIHpap1QrQjiCQ+RqQtYzWKXsGHUbEZw93G3yM/ReQN/+rrM5dwHXkR/E7WV0Pqk8GiWdnh4mQ9yAFYJunE1S6N9l43UfpqpGrDeh1sxnbu27NFTha5zLBhlMz80iprIQcTHRJ/2SEE917mUesyU98yMTibwdb29/+mYqWELRqJjLKAENvzfGrD7DKoK19vFHeMU1bTYzyL/iyX9G0udJpNy//sClRVqlcDMIPsDhaZjSQjtr9PYPrjAcgfLJAYD8mAZW/XnfC+8+JUtL4xOA1Irp1xc5ZlO5Oo0USSJEy4/hhmBvNxmSW7BJYTBK6I3dSESP/CdTHHQzUaENILYiprTwj64r7iMeH6FQrgZuVXffqieE9gPTOR2nEw0EQr2rdLrDsq7gTp8N1f0n+6464iRSaFaWCcAFJtMZE4GbQrEEDhmQ3M4IOnR4di9dH4dg3Aazcg+RcLOL3e00PzWdokemtVXVp2fweClC7+RdCPkOpobDFHjZBo3hQVD82shMVNqvW8W7ZvCOlowlADHSx76jg5QsMWTbrs448nuSpWtrVRXlsuX0VjNlAcd52/28tr12g29Q/e3yUjORUa0Syrj2Lo+UXlxr4snB+Zpt+ZquoHA+moH5NUqGzCXlVYhrr/VGC0UCPMbw7UeCKChnMiitKFB3E+0cbwqkDrkcN/5OvQ1X/CeLvQWZXlO4aBcQ2nbtVcNSp9Udt++im7uJ9YOOil3YPbfuEKXHuPVJmuC1eMb/G6gxRoUpNisiLpnpT8juWe7DsIgHQrWquOTuP4Ef9ZocVU69C+gI/dsgmxyiYPgzRkdpMlFn/3IJmIZ4GxADJaoj7cdd0b++2HivOTuiol5XoNhPbh1FZaKV5i3DJMtqOFTWDilx+lajID7gJt2DUawdqKka8owUbetGV7Iu/5CeTE4BqsbpbxIBJ+1bPIjOtTxrJ0wA6XBilUjRPgiYfcEIfADBDLKjms2Ax91lulMOHnUI8r2r/Z3Bfmwgzbud6WB+l+D4FV9oUHb7VrFY/1E5zJid4GPp6/T4IRdOfKboXx/ijqGYYV9G5JkLh5DjNmlDoOnMaeGa3mw9lX7ijrAZoTkojo28V3qlOndizupz0uRAHS1OhFDX/b9H3DeSncy8fuvt3XzUrjxhKWF4qeg30yeRSiqQBp4mrSagCfEc1BgWCRz9JFg1BQ92+/2/Ra1+ErG2i5oxYPOJ4qTaqtfw4D2G1gju6KaEcxvmyb1/V2xiI6n04L0FFYzJR+ubXobDR8DSHiP/1cUDTm3BttWXNiscPX6EG3FyfMwMLiVwB9q1BwfPZ3ai/2injhMGpGUuDZERH6b48eRys7OLELUUbhyOfnxP9OtmfXR5tNmUUCw7gKRehcig9jQcb8czN3Df9K5jH3Vbh1sAZv4YtMzTADqcJcuXKSEHwuSJmruQyvVp5/ICZDZBSzAjnqi8OKuMWrGHZStGd6pcFoPLtgBh3wKPeDCdLXw3LSykNhyLRKE2E417eWsLAgbYiFTiXVhS/BYD0CgWidzDtLA1khAKQveGehqKzNtsCIeLQtA/e4bjQLMM9s1pNGlv++dW5iyQbcVSwt8eqARYDWw6cE0RmHB1cRXbVXTlM2qVUahZVcwzea25LGGdk8P+DplnvLLRzRmnW7d+ntEzKZYVRjOWUPQDXx40lpjgv9r6+c52z/LvUeJ3p5lGOY6nGkKfWLbCwnt18UGKTH55hPvDv7A8voYWKwQoqHRxU5La2rPsiGvDIQcZj2uT582gtCqtQRawTfAYmovmXRKj6x5E3TbtrHNU0Vse7Zq7jv4yA9Ofumh7R/Co8egcxN5jz2NT1WxD3m4Bqj8/dQFCwsAlIyT9WYXI0rKBp5H2bzCSBqB06f/Uu6WplUm7OVr/fGzo+KRp+CVrbzeZRIV9o+DEmy6fuyAxUiJQ9wwrsskZkKwV087XvmNKgNB+AGq/Ag4LKF2IL7yDdO59oCPai/KBfg7jIZHtvCuv1kyQMkKEi/2WcKhKs9YrbvI/SHFS3Amq3cLHz5FiAVYAa6tQY6+QlTqYQzt1Qr4zUumE9LOHBO2AIoCRkB4LfTv5WjPBlFUyvX/WTfuUfug/J86kq/5oT6eTD+WJA0r0e/vvrOLFlV6kxcrkp54zkUYhhrx1+GQQbDeQmcsTxl6Vm6YUTfL7DCF96TFd5ILDsUBZJ2l3HJ8iGZ0lGLPGlqRClQb4SGraJcwNc3s4Mwv5+JyBJGq8qEJXIqhnZE+nyc+OQO9pEzlVsy2fYucPgtny6EebO+1vionYwgl03LVrF7L0ddldUTnz53W5yfeBJvgxiaYiJEunl/6tF3wBPM1ve0Aay/L0alh4GCXw4pGDZqSmmK/IDteChDfytR18VV7p0zffFFGOYM29Pvj4vki3vcYoDlWGN/TUAyrhFHHBzLscg30Fe0CuH/4HQXHPG03+/7v/rtB8RWx96ad+83poFFlwN8kvRL3GEtYc5gRYxv+7j11UG+mb/QDMyQ1c2TndNE/4nHaK7vaeFsSWf7TP5+jA0R6qi+Fn0m4EzOvrZ/CLV5Xsd7M+PnxzarcDhS0+rLs0+4yoHqkUJq5ZKDXjBzM3hkDS1rW+XfRjf2AfP33xpxmZG4pWTKyI2RJO24X6y9xj5A7DY2p1335nnm/lC0MMvPk9Yl378cmD1sSFof8dSr29r5965dhhtdHSt3bZK9yM7p4KqtPuBGO/oELJGPEaLgZcKtUAvH6h3w+kbbBuFgS/V5roZeQx00qB2W31tIAQbeoUeeK5GTYh+CW+OxTgzew104+h1nVRlcwD794T2cd4pOWWZqLtAQvUO1N+8B7+PI691AGRjU25flynJ2Aaj4IA33HSZYm2pUagws/Z4EmQrfb8p5FjqpYATqEiopYty+qVB+Ntxdhw53TiVuPwos8i+++/LOdgAYZ7Y9qRyL66OJ687H2K2xjZBj74sq9Kx5JRVutRgTrFAeQOJN7bUE00gftPwXflgwDg+y84GVULSnVwSey2IW1t08ujtzNN+86hwTQ1yk4AeM4KoqyWivRzfWqsLKloeIZvy884fI7F9pesfnEvfnt5oXX+l2MEY582FQmz61ZB8Vnk9rc2dXmmNut8PGVLl/5ZAIn5NVqCbDag4F60NjKgBAGEwQf0YyGtmj49rgd4QHvGkg7NdJSblBXYHsFLHByIsLc408XtSwz9g6UGAUuAo/snNElBJaPRTehENLkpCZ9vTUqSCUPCSM26GRdtFxUjJTYiU1jb38jOPir+jyBZHLAjf1+xvHPMBIEjCSUBi2OiFWkIYmON5mukBrmrLbfk+FpBHSH197ZUwFXfQ/WIX5j4Yfn+SzgKPTxnqlfMOfgBwoN9q3EsoORqBRmZE2hEbapQKG8L1JiUsoBz2hytjQf0eNCEJe8z3qW0hX6zDeP5+AgEgCUqEkUWy0wXjukkSkERFRTMHDTcvoHyO8MWapZr4SctqMpN55zpA2/TaMOjvScQX4JrfnaDERYXXZKaj2rC5mbiqd6o6Jnq+PQeM6VATAMkxZDvk8Tdmb92smkH9TEJsTXqws7j4tMShp1pGxp+CbEHLSmEvRKr5aeaJPr8ZmsEvBOPdULbaasQIbmHLzf1ydz3gvTH7HiGTnvwzAuZevcTrcY/6fRSE7sLAqxD26EJJTlvUltpAmsShAMxepJWnWjERBpDAGNJb06Jqec4j5zhnMtTQi0VWLjRVEl8AnE3DpxzxlHLkN8Pk6+nF2ibPrDJUtqSe0DpK/W0XCbVhn77vCK3kvnL8JTnijloqXyVGALgjJcCoKDYElFPXbVxhFA1kW5de/qfPzAheqRrj5dXRqyquKqAxaCPpAKDaskKbBqCZSbwrneAhnl1k0BeZRYoijwyzisNKQMHP6FIZUDEZ87fZ4OSaoYxsPHNFFYA2a7k4KGirXuNQMCALkFUNdSHNYHBMXc/ha6+bAGwb5OF5XtRc744LmZkXD2rC4WOdAR3I04STQargXQCg2pBbdLpVhWAAwhzQ8ooM9+8yogMlwYBSO0VPu07SK1fia+W+Q3AhJ2/H9A3OkMuHJT/PBAD3pBMUPuT31C0pbqUJtJ7enH8oDCKNrPiL+Z4BFM2iwvMzDLp+D7a9gm2x3K+Kb7TDeDqLLk2caf+2O/NpxRi+ay2n9pMc33ETwrmu/4zoM9ZzEfBVUezj60WS4lXOiiXmtohUZ68nkoLO3ydqOvqIJZ2xuAKDkEp2kuj8L5Kogh7bmDWemaScWoQiP0p4eT5z8X3lGSQn38eHALzD6cSJFXIZEUZQiMFDQTPJlZyEF968zAUHTWcz1h1Co33SMYn1p+kzGEZeqdXZS7qedNOWugUBb93r1EWVvhsjnnZnww9aiEyPs3srYDbTtChweyYG3wuvMqHnZL9DT5flNYCrglw921Oh7Gqyom8q984sn2vAtc1cPBIlDrqkvR+/cdH4CWHYJAiaKopF+PDRDUO5ucSjuk6M8xUAJ1XpdL0uq6l0HKz4MBi2IfmhWszwj5x9cE59Bj07xVswGpmVk9wxia87EGfZTq3Dutvlk+/o4aQXeR+/SRmrmx3vQ6gRnXf47TctDnrjl1+NOXaubcsRQdhmeuCGNF2Z2bL4yZeUYEy3D0fiRpYkEibf3qIwF7vC1SDvDnS7BIt9IcocXaRr06PG7uOb5gHWIRn6syMXxdNKlRO8IimPIw014GA6Xp3nMaB1zUwIAQ2/pcYa2+qztTRUH9lt2gxl/e7Aoydm+S5di06D6vtRq8g1j702NtDhxjiP+fERNDLGmRRJctzjW5/jl2+ZijwY/COjtWlaG75PzuWCyr1KEFr9gsenKei5p+njCku0hHx1X9JvAsEZ3W32q5AdmbXiEEg/dCbFhqVZXhin8Tobgm/bLO+NJwX0sUx6olU3SlYaFSla5Va9HYIOQ8FNLu3oCkbjcn8KCz18gPR+qDsbZ7k11IsmeHs09kKJl+kqRhJC6wmmM64QT3X6DxaR1Avvfa4LTYHSw+DlFHfwCkMXvDOL/mpfgaYZmdpADDV8mQeOG7Khkc848EfwTomrFHWCU0FvGgbGpYMe9v5nNjxpzRdQEN1TcjGgja2YJ/CesmCmlt06ytXRkVOSP3Fa0BN+wFOgJcVlK0lcBmRNNS1BH22CUhYM6oWQTQfgjqo2E4kG9nYyXNHq5+R1lIXubBtmdYj4pcovSXN4jBFkDlFulMsqSyHCGIY6cet+R9y7wao1W/9pIfrxi6qcD9Kn9algdMxwE5Y50WYJqyJzL1JeqMyr52aPEIwnDf8RFz6xdYU8ZelNbKUHvpbQ1G3jU7pDWDrEZLd6+V6f20QYoRgQ41g/mFG4mwS0i1Q+WPpdLQVhB67N018kFWTJJRa3k/xg8aeZrxayXkIgRF4E+yApaE8UzoxIYHY503rozItk1E5/3XKPbD1SjQUpKNKD1OPW+eafh4ZUEMPlQ26YMyPKdAUTK/y1tkUgn+zaN7UO3hqnQmc/1ieFxRDyPthttI6t+xzWBlGGi7F8/5ti9ZPfrA8lUhEUmuMamghfKiheh96wGaJIbdJ7CyIJFW/HzsyZPhbsh8Vz6xCqKWNiWzXP+ypxloVlHAIDaLlnFhWQRicK12OaNUWETP6Xtz1XNH+ZF/cpec2SH5dY24EXbPHww9BzniftULi6IaGKZ6de55xtb/sAceb3zSwEImykQmmopC8s2Tj2K4lpojH582Y4a84kFXkfOzrBSjaPbd7JEJckpdjp+ixlG6rPmHKM9q7GO0suojoRk3AVNYt7uS3PO7WWHUdYFeBLEvFWXIDh7MJ9XQgHgeMvBlJyOOuzBQ0Hy9rrUjCsJGiw9+IkoBJ09IRVdF9AgFtH1uBMRCVczxR+cfocyuhT9j5XwdYTOG9ri2vb45Mi9Jw4farcfhP9/aAJ67JE0PJVLmrGg3IIo2Gg7LMw/QvFrxKPVLriI0NEJgb7eL2G1xGY5Ma8S/K/9X6fkmDVikDnNg/Ogd9PFEOYLKqxuMlIDnEzjcB8sJPIzDmN9CPKia6juFI2MNCLrov9igFju9c8kk82dGvCiWp7rGCm/nUnG1XY+rCo8sMJyaAqB0CLNFEIFChblsNA+RBFvefBSHCOFkVylCoGb5ZLtX49c6B8TOKhYO784fEYb0R4qpMAEYmgROOg+Z7+PzMsi5j83tcMoPuo/nJ46dSWC1ZyVZfwmbqnWVA6fW/T+W7u3OyBSr0E7djlMkL/9hYTni+BUiVw1fvuUuf+UrC8rjXWLVeexyPsgOwG0ve7i9FPiCc2MUQe1kHArXVhwcws7zndFTEmbDqCMBUHGIt7VKeWyoVKRDfLHry62SfROye9Xv2WPTxkUbghVmJF7efq3dTyF79vBBqGrb9EjWhqINRXXLAY8mPzPNUWQEvY6/+ffLRbgVI/39TrQrxoR6+F/rWlpeCCl8zMDAPRYLvU4oVKWgZAeb/PlHhPETWibIGi7zCdzNImcfDHL9R5fQl4YdZntfOgzYPVFgfskMj3igeytD1bbMD140pWBaw/mWmUMam8plUC0TbuwiL1E5uSZ8KKd6PodIDarCuor3vAW9iMAYTfwq3tzSLXqx+rR0C4oyd3EXbwBjxX3drYqM+mT6E4sEwm1stlgpK03euKvoCAbGXnXvSwkhaNoFzOl7o9wcVPqdtGAlfsQYoGBwXpsFDQhfOiqN5aOJQO9x42XcdgWtRXp8CxgzNUCOOdJk2SAQNEVW5ZljJ/HCi5rCJsuf+X5RdAc/EnXa82Mmm2bZF9y0quIkmnsGsT1oBSViXXAjAdL8SS02YQ84lh/IcVp1WklZwGKF/4x9rV1Qbknb32MK2TRuN5PmGpGKueNwN9hdrP8pxPbykkh83/Z3BJfgGvx8zR3Nc0tbDDCHuplP4S94cHEX0crJs1IiA4X96Kzlz+8XmomOAZFOokN5TUzYJ4bfHR7HblXQOtUfgNx+D/sZ5GVE5HuerdAhR2UXgMqWDHfs268c4+dbic4SL/Qh4sZ5+BcvZTytoJkrKSFi4sX9atCXQW27bJF9CTOImfVbIXoP3IKhOogG3ndwkuxLTHSDS8wivbdOpSWojcW9LBaGSkV3vTmXsOnWLhfQubpj7StUCGwTwEEVnR2spTd/uhkL+GDsaTVd0S2LXtmbgcMkd+WIauirTgIat4V7zey1H5fkG8o4EHnO5FCBSHXVVsl6fq/8BN20zrQuo2LMPv+g+J0t2mhmnE/3C6AwIR5hetoupJ9VcmPvNctIoRFpAhUe96THTdJZ+/VLILaq3uvMFdQUXcU5CfObLpiZ2dzZAe+1+F6iBeXEwWVHUOdnCZ7zb3PHG1xo06xItmAbrIDMfMFoN2e+G5i1ctoVHRg/qfFl+wHPB5do7lDslbTdxYyK/3LD84WVgWUAX9WdFbxYwlTdR9hHvFxaHB4KRTXhmf8Y4xCzw4/c4tEQobiJC2i21pisYNoW7fFTOgasbIO0hQIa3w6Pz8iBMqB1MNo45/KU4ZdcyeEupQ6MU7CD6kdkFADovKOzBlvt6e96jW5JV7s5r4d+FjZUNdS4pQBDUG5J10Q5368ghj9ATa2weq1sAqd/vSzUiaK120r5FZYF1u2IBF9wG3qRByoXlSBxpMbgA9tnMn5oE/9clbmmwqiP/sxAgiJTSIZX/Ln7V8ZpIeo4GkJPLXquMkZveDhbwXKHCDOoEY1MTC6yDMNq1dqNK3NwiIQWNq3YS7TmqA8/Ynzw1mniOP9T14BdHB4+EPppSDzSa6qF2TrNG9iliy7Fohq/qiBp1b+vlBy+vWJ8z6j3ubZlwJgGC4HeVJIoUV+aV8HBJDHSynINVyS3hKOfAKijl1yS+DgHvyTMqxvPFp2GA7PGuljHLFjSLaVBUcwVbmV/zNe6H4EuZEeS86ccs+O98YthipKAUaaVCeWr6rJgcStlI4c91MHkJ/ocJnHBt7201RBkSj28hgdCcNYZYifObg4EW8RML0SzTCa9++AHSDW9poAiQ+a82fQFnSgbIIoynnRaFf/4T79Pdy2hYjBT7WeKdFCfbyRohSauWQnYWUcenfMsQV+nFb7mFD/jidY7EY7nxNkATeAxDTfAwoz0xLM3ceSNrx0A11TDNcEQduNNbqNGY2IV2Pvm95cbj2gQadhc20NvzSpZKLZ5pmU7lnD68LarZ0VHVtlcwU6mBeZBiof+dDb3JjP7HzflD+T7mDjoWbtZ3sIS9Lj2wlWnO+YGlgeKYI4u1GA01GpIazPn3QYHc97R1glsX2WicdCqxFDDfQrAuwoHveg8xfgvrXIQuoySh1sS2tjMhvKn+jdK3XdXOJ0EXxkad1UVhNahsLIH/C5Q0EDVMowUBvL/eq+OHXekG0Zujx4CwDbEpGdh2HsBFSzFH2KX2Qsjd9MkKS3lqOw9cOVAeTigXr80/nIzm+NPGj+RQMSAfIt3A7b3DMkzfmm6cR+hBCsSfcKgi68lQo20DqMPV55+i3EB2TM/+cfiQlAYQLLSWznRvdffRUomtqlO2aCNnwO8jjIBN+E1VYSZe8BMTso0wMv0J0yLVlT73F9sINJZxe6JuRkYbr08uVui6J0uyw7mx7cfTw2NQ14B5nJb6RLRq1kJsbObcu2UxunhRn0Ng9O4OOpUtazTwmr9awkYTevjQ4IlES0R4v2dk/bwlKYovacH18lP7gKTXQMWJAM2CjHKHQOCyQjZVfQxDIE+rxu6mwFj8qYtYSZbuCJFuypIsP4ScxtQXghgZ/f9n0ZogGBlcWyjf1RUbpiN83sVE+a5SA6A80KpCq5a3Gs+BrdioMr7THmwFeFf79KcvyNjMU5OyD/pqMw1Uvv49klxLbqKOV1p6AAGZCAhKwCPRoecfvteElVe0htSFfYh1Vt28MfkZofkvFR4wCh3MiIuADEZvsquWXDZ+BBzMNRJ0VL9ol+NT7Y8esPJ9Yc1fHBPPppiUgO6t2kih4Eoxbk374Z5erW01P9/vHTR1P/hRuMmlSoyC/puWk7VM5I7TpsjM4ToG99Vc5E4rfeVxdxv9/8X4EwNcbM/4Ms56opSl1k4faHMzWgLnBE/0dLXI6N9mPO+yeh+BMXA8Gd/SVkVCO9zfqqzwBhfNT3DeV3QB9c3fQJEmNSeMVSiPGtmvf9Dtf3kjmr6iBJ70nE936SEOCmSg63bhLL4p96PFLNaXUKsmArCXtAaT80HQQQKAubjiBBkfIwBxuccT50nKX1wIdo3mFOu7tTWjogTKmuRT9BnG0i4NorB3ZkLsuDo9x/kFIDyJRhJ4K2aU9k2CgkPl3z7EJ/R05Mj9LpVjqC1vBGE7SSxgWB7Hn3Mw5XPSjA/xChDjW47qJGnZ5nZA8sL5QafMzvxY7Sdj3NrDwgy7kweuJWKPD3fE9JYIxs6LxoVQuYGbSHFLRY1kR1odMX5VMx4T0rUr7WFQZ15KsRMkpikCDl9+63f82zUSNif3TvQXROTnGe58mIQSmlTAmC+3xk/dDxpgWVobO/gJ1Ud/BLWOqJBTBFd6MJOy0rfWYgVbOe+42qXkmxrCgXEsuDxasXTrhGJtaISmIHc2NDLIRhv/ns8q5pIubakn/2rNsnQKH4SF5Rr0nY46XaSHt/D/nFBx9JEzEA7CEY3CFP+zfhU1qk+jHOICDBa+AMmMKulC7Sl69IAL395Up2aW2nmj0EKGrIvcrYCZMJfDm/FPVrm8tvQHNWVWhbSH/LJnVDcP/KJx5pBvWJI4S37tS2EvdXHv0gTBZwMk5xJBmiidVzMo5LJSPJ33Pym/EgBI0ckRDvuI2ZiTiodftQD3wYqQjKimJXpClbzolkiqAn7sgDJegwRhxnwOuIGPZFHgPPMuDnwIymYk1xGRFJyhi8kdbY5NfJ3hIIvxgKi5fcSfuPAkTUx0b2osk99fcaMpUVZYLK/GZM7Nl60ZL2XH8BIQhzzkW7AKQszL+1/4C8yS1CheGg4mNnqO8e97oh0a4JYCKObqHTk13vKwE+9gTZHoNTufvFHbejLmIOg0GhIcWm3eMlE7CkXfUbrcA3yvp7FMUwH2Z4cuJjjdevXNFE/pnAPR6PxWEI0/kkbGPN/rP+tRE4DALyBhLqmv2vq6F5xK+vSq4IgI1OhHUs3LCU2m46z8ktAHq1baqvbQsfCf5mTDqtyRmRJ3mDhpNPSSH9+JPuK1zBneIO66P5mGaKossQu6y6nbi4vfYtCAWY5RRIc2Xbq5jFdMmGVuBGiVEfwiC0Ilsh/3yn60oVjBkIeotrQDr5AKxq3XeSdIOqXkav/LplMZQdJXGb6jHFl1IRVSqSXlQ6cWjODVCGwEEO/UrXmgXX4tCctCZTtU/Xe6O7pvjCT3z0OUzrnhqPwt+GcKLTc6/zTiVS/v+mPpMs0eC84YLcUstQxP6VZ+gzdotkEPvdA5PBWRSXpf1aS7sfSgxR5KG8/HMLyC/Sx0m3KHdZbF3FI5yDXBZqC9/cai8ApbjlISI3FKtuLuQY+OdqFTU6gaunW8kHxAZQ1O1zd4wrmVPCucIvhXINDtPcqArFDqadh97rpzfvrmR/mbSjJhTRfYBZqMxI6qGMTLilZm8yw8HhHvCc/7U4wgT6YV6JFxJYGFccA2QWXUmEHtOV/MGWkBPN9tIYkO1DP8dmYufyq2spNJn00Hb2JvedAg2JPze66ZlX76GvQFub3hf4A3I8fkykh1bKvbajqVUPBuHHRP+7dTWiLGj+NElr8TuU7q65vnQEEV8wJ3x2DvZcHr4r+LL7Ddf04st3qW4qXiUXwEbrx7dJ/TXOpK95XDvIQGnRDS0dDhCuJ0LvU9ssZ9wXPlieVpdH3rrDRcWnMLborig7wBElfLjXLLL8a9u42WXgYA4+P0slFUY6mwrM93gvWL18Ll2vVd43t8baY91wRgRJacpkK7YpaM2fWRb11KzrDPxOtU/vEQ496AWxlbjXN8vQW9BE9eB7nIjqpCbRjGl5KXjoR83VEj8tarLrTQEpWq0o/beZ8UjZk8US5Ny0xKNN/S4ybfuQqa026jM9JT99IxKlh248tI/KWu+tCD+O99kaSRsQLMtYKYULCDprn+XDzztEGb1FypGnra6cpvuE+8UQt8JUJTPppfplWUv14EgAqPMdK46N85qwOwMzb2ibPF0Sj+XMtkUAOCg+02+sl+dqMYePKxzenXsnKbtF4kmH2741UQOf3eetI0PazBxhU5Ec/8Wqt/7fAOcyRdvhR9SOwJCK7lYZYeWeb+LnuEWhhhulTds4lFTr0lSansLQxDf807vszqWT5vbbZO0GhGK5ybmOHLk8py56g87d2vYNOpGpKC62VvQddvBfxLG4qz6XVamgCEEf/wh/WHc4neG8BhquTlc9QfGJQHu8rJhwl2q6Y69dGJ3aiaZ14IdEJx8EVfg86M3s2yuAmL7e/Q2GTE0oAsnotSdwZ2eozLCbhf02HcWbNdjnGflurbDmguGXAzFbjZF9JQs3B09D38sxxQ7+6aZnaQ3298z7PwHBh5B9hBXK2mimYe5hX9VGxM5DRrASxRJ4UmhANoTC7NyanN1+ntywczVrf5+rrRYGs3rQJY+QZQb+u0qxhjZMRp/3+fnLjrPHwILwDbODNWqcXatNrE5+Wtv5gDmhNN6dO0nt8VPgH4gsAUn5l4QD/rlCtNWKnXF5QyKWBZrsaCK7fBEdlnfTkqG3ZX0GzCGWJjUv4spYop1NDjQwdz8fWsHl8NMC3byYTzqm9GcOPZPiXkakFihTjHS92K2+W3+w9NyE6LTnkya9/P4fDhs/3TOqXfVqI5fZl+j/Tsyo/TqJyc8o3l8BzXA9xweIg6qOiGrsDhaCGwYkPqVjhAodiVVz8+af/H0HCwyhHjPgS80FmYJv7Tdsa10eC6gnqfEcuPVozCXIWPZG9M0yPLp8OdQuCY8/BEd747CGv8Wpj2yvYmfaCnY24OEL1n3GZl+TqqHGFIjjBLv4xOBcsaZ5CyMIKSJBGDJKBAgVeXrS/zoha80/tsCtBlw6lCKNH/TkMbvaPL6Irgvwf9wO8ObHaQZC7uy6HSFJKRZXuXjE7yXLiGIuseeqhWG4uRDgAY2eDNK1+CKGD9BijfDqZSO98JwfR2EbwArgZ+DUM2o+TVrsL/xoVKPNw0PbYT9p4nen9t7BTjcovXGnq2z1x5ysDsdGzZHyol/ESNZ5d+Lo6c2L7dMnBGFSjLAqLOu5Q2Jd9FYnr59qfz8pCaSXhuDiJTSC9Ivg7tebw9LUgCNE8w+kKRv3pqtjwYwcYqs0KRk2P2N5l7GTenwS40u2OhfqrvQtDtisU9NSbtDn0MSiOulPcQr+mmEKCKPAV9HZKtSLzUkyrL1+MRDwyemR/7Sv3ntMcy+2Y2NGaMM9WQ2qaJ2pWcsSJ1BlWWBFqUZij/161vzGvBSiGr6vYxf9EYMMl8AC7Hr2Xkxo2ThkbrJc93NqrwIUL3yDvNzdbPlNKa+sS0uqQvDfA8pzGYM9V4g86aK6tXn9cOuT2fGEjEQTSHT++UhMEnAtNA9ShRRhwC3YTIH6D7oytw2iu89o/69M+bcUbwrMY6uR9gQ73cqQVpN7jJehhLXhDzoFmQ1u+sWWUKxjDPq12X6QpzbEj126NUnMiuqnlF52Aup81BveP0gpNF0m25sbWH+xT4fpXKe0mkMQcAAIBQlJtoBcE90xKJnFslgcmEZv3ybSgIVVJX3/LFrg0ULhexzuirmtVxLvYljk8PktBleb8cPfbA0s2Qws9uvx+ObFefW+U9ajziCnP8JrH34GTKFp4Ce3opEbfkRkLiaYu8SOxcWT4dlJ/JdvykNVWFBZE6ayN/EBMEsjU8lKq0RdZ0K+7bJwrCoh3mIrbWfGdD2kk1d837MZ7T3MDsZOHppA/3572c4SZl/QSc/f/DRnObCePbBJ22UtgI6ju8ZswtSyDc8GrV5XZ+iclsa4lV10AFmHxsOLfcgkCBJZI0JlcwI+9G3rMr2IZzw4jQYinnk7ZhKU1xQp5CUqq4NT/S8wCTcvL1DLxeHx4HAxqqM3pJs4X+Th3CIXGI0ll95ayHQN2Kxqcoso0DapWslc2kk8TqZ0n2TOECISbcjbh2+TZpm22ngB4Tp2Px4fbrcccdeplbDCfP+wof7uiCEw7OjczHmjTqO0l1sn1NkWhAqFTzBYmr7PVrU/eWDIlkUOPJ/gZ3MOI191MWlYPEtmZV60vXrc3U2q+YoNNTF0P0iqZNNdq37IOl2E+RLPCa1AuTDM8d7CJD8jt5dWEOg3dnV1wov8kDsdnUx59lyOf77Uwy2zhHDWKiF2Z/5S83oBleKRUGMDWG8ChurC/0yelUN549iugP3uLwHoD6NGjO2+qMrwhIdBLBihc+tFoj+GCCW//Au92LQnNdZvSe65SLHtd8YPvkkRy/5Gk6SdQV+/o0v3gb/JFxRm6zYScmIrkag+GZnZ9bHIr1a9clA8PIEtNSAgKCwDkvzqykP+o9qOTcnch8SASxXJ1FWRfWgP9dUdhtacjDTxfRjyP3IPt0NOujDC31xMjEO/7bHyb0vOqjBlz+ropt9KPmH6nHDx7gsuV94swydHikILt0F92/5ng1+kzL2PANR9obqWg1tSatlJKDw9l1PQaBEescyroQeMbcT/OTGqvktL2PMig2PGVwpeipHechpcJuQZhY4t10SmG0n41jca7wwvekFXy9ZjFyvS+wIDtsGGQXcjwjIJFqAe7RAsl2eAxcceALICUKCUfkTkEikChZmBISQ9cvBw2KoqWfas7xwPn8YoqkrD0GyRFgUQZr4vGXFZE+BtAE1ST8+tPDiVG4RD+OBu7XULYeWjuuU4e9HwouNGgdc7OODizLkU9rRUMZ04V9ABTpYJKzSe6EB+MMfGk/1ayJabEB5hZCLH5xgG7ksn9uxvfkyuZyMaN0ehc+TXjOz2aroQFd/T2xLv0ClIWNP4ra21rpse632vz+G+vUewvYb6EzU+vAp9Mx604Am6UXczTHb8z/qC1ME9rWi4k042vEzHq4dyuxtt677Qkb/pPzCr8HygxZ25iyKJ0FvRy7l4/Oeqp34YWnkh4TJvQt6aVS/9nD0HgITbMAfzx7KkTNldHYliobRHXNnXuq4WAhJWY2kFnXBruTzooLXHb3z61bF5/beJBzPaeYtls0PgGSZ82YRv4wURqsTrJZsy5pAF127ooNyfDXy1/xipma93XeQCeXV0D7eEhoaljyA/5fn3mwMM6t5qTRAmH4H8575M4iOjTD6nAwVbroXUXTqlAMbblvgdBDm8uzU8GP8kt+bwPO3rshU5qIzrEwoDGhLIXdcvV+x7CQbjKTw3CcvRxggxy9DgihEKhYyWwk6KTDD6fuOAbumEke/wd7eZ3zYu21bDRv+cXwc5qY7ONemL6Dwwj12IeiR7ZR5+zD2nhQRi26KmjgB3NkPra3iYsfnjxVohy/XPS0sp1Oy1B34IIX4mbP5uGatf1+bGbjaG7oquLITICeZ10algExSY2qm9Pj36x0mv7HIm8h9fl0+5yXfDcNlJ0EWpidDXGxEYbCwvcSh2gRoiONeSmANb7WlFh7bIFOFKDWapBubMxhDHFPP+YASr9gTl+KOPIIQN1mxf8T7GGx+9jt70aOmvevps+I28sWqBTq0OLzeWJsnoCgbu6ZTrauKSfJU1grmpx5r2Sa70pmKBMsnXq9SL1oz2JKvgUDWViwESF8Dzx8m3+1KdwrOMpgw3Bg02bdKYFtVGeFh0L7XG1K0fIj8cyP4C+RdxHaj85aGskzrruaZ/F/JwAu3mxDBqpboLQMcdwaruZ6mqfX5AO9a/z1rLNpp/bQAeWe2GiN558Ti/HmfhPINOW9pDstU7dtIgtVJO5cOGKXSnmbHJNM00nhSJJygqf6iLJb8z7od3iNyxeIjMS3UeRLghw9czSIljDBKWxJ9Ml+SdctC3k+5wtH0rRzdsJ+QEhuTkOX1DADWWzlFsJtHpOABr4P8PbvQq7KyKiLEMCnpiSpAWr5urStdYj7uJQr84ELTkW95czJECTqAWU3xuP1TMkuzXIMCDqZsgV2mq9UIkwBfzwG03BvuigD2y1j6Q6gc51jPvfTXeDVO/GDp/I1+SdMJFBegkKd45INzsmqUS2xdatJRSL/rRbASbEifpV+4rX02zpLeEEfetCHFWLK4aDTxOJax2rObWFzlDN8DKt6iRsW7q/jb8Q/pXqwmDYFLTqu8j4RdMMmQsRp/FObgdWtsf3USJR0fsiPG1nAqN5ZImWWwF0xyqT03EGdLUxdNn0P8JuxUkqPg0fNK+SBNGxCuOxWIxlywFKWH8nD6YYxmc8Ft39IP7cIeVDrJuYitaLKZZmEJ7jdDsJQWSsy48W4oiPlz8qSKHuV6mDOmeA0gbcbNcUxD0UJvYLNEgP+xgD6dK63m/zuinI5N7WPrBMQWNIdGYpch1SE3NxSB2WqCIPSaOPWqfqFv9+vdqz5Okz/oD3bC2EQNOdNidsBGn5hTIY/DOkTjPTqTkzNtR3xp654tkrzVqIbbYaMr0kLztomvuFUVLP47DLYdIAI6bEz1B4oQd5SfpYSCk4W/AxchxN3VFDuziQJ/7bZG8wFav2FLqPfCusSr/MWJ9wITP0L1m70JgKhhTSzVShbAXqwMwpCVPfgbOYM6sXKvxPHa0+lccx+mjYcw3bG20OjOLHUh4c5vSsGgjHmynHsO4EnTrZ/cZImJEsQa0zjsf//v6+JO9Pvd2x+wOtRYKEBzKrXEETKT+bxRRugZqQWC29QTCTqiXL9Wjg0iKPEKXiMyEYF/h6iMIJRIqqrEv/VRYO+ltA/tkiGZqe0PrWmV41f4JhBenMCER6HMq8910h07M/zlyQymw2Qv6O5o72Y37UzRd1/l4uneLKmdjIVFqBLbkIzHaHaU0l6e6FwuJW7pLR/rWFf9oArwyGUJLX80vBCTRlKErvWluQVifQ8jdC82xqYmAkaA52ZRkKa6qJooRD8cnD2drcDIrUalowAa92itfIFunPYI+6vDgkw+evnDgvGHrD0RZkRr6uzytmcpUZD57ePY24OzmRI88ApZS9E2sffk85MolYSKpM98ROYIGfjgSCRHowZamekJp/chFdc/5Q+nVG9NOgg0kGmTuIPhBweVcJrtYlY/7Hge3/55irI3iyr/VOEmwMf0KWoNZRfSue9gf4xRcf6xQQ4w4/cKtvGEFv8KMbpqv3l8OoNMvWzQUbmBKju/Wu0M0ABO5+pJeit0heDOwtRvtCDnjmjKspIrkiigLUBuHdT20KuqTyGFB0jeJAZUfohPE4nKi+tQJwH2cf6AfEJQ/GXmLqk6Qi58H0spSWc8y6U+cHqFAfKuSkrfzMuo4/JsXpDu76a11Yd7SKvU25WIN6vsP+pCht1N+6kX2s43PxNELYDEIo/ezkDfBTobvfgHDdUZq3IiLJ6WxdvCxBp9sh8t8yxyHudSbhxbsq0ZynnXJygwFlGKt4gh+hvxJld/Py1Ux0vnHf65rq1qHuEdzfg8hCNdadGAEmja6xkuPJaXQ7FcOMEjJdZg7QIU+9MS0AnGm07dSTW4CKHoRdDvjhFsczzEVbTDmwTP5AkOjEq89YXC430TzGFS3xnmLhb0YLmLKmOuJVh4VhGpZ+13RXO2lUQ20vSm5OGqR58PAvodA8bFpKnHJI013viO3BKqlbqBltypmhYXs1tJvyGPt8sakUHn/Rwvw8qQcxNcDo3WiMT3OF9yZz6DFfdo/yQUTyLEHRtA6iGRAMosh/KH3o2lKoYvJo0apUn+SkgQkmzXe8ZxAAESTVuSTDJGJKNFpod5mJ5lSO9QQ4P6jEqpKEBSH6ohbkfEQ21zooYpMatiOO6mzeb/Zg0YDtOO3uZ6zanvB/KLovdpoIxev9AvWgP48Ce/i1dxW1Ap5kOqm8d1kGySrHfMT/W1yFwrMK0NKtdRtKD1oZ+l2yMcPxYQ+gWybk9Np9x50OQ7Gx+uFiZKfxerDisjKk6JW5GCK6INItb3R2dAl7MS/CxhToYKjuwZIEtFpz/mS2xbFEZe7OoIlbZYUctLdareappF7ry1n+ZkSijT5FZzcOrBUSZY62U6N384stDeWW4kSwIk3RyKF0jETh8JyA3tvpo+nuNp9NcD0Dw3d14Wp20Zja/c8h9gBiR5WT4/Q88ZX2cF0/R9R3tXK18NLad6JApKdNPeNNEv0d8fkk/fGm9Rldhi3DGFC4W8q0YLeF84reWtWoJ1CPAnKKuKGf0seZgke9GKw7aVQsaw6c5ePvQ1mDkkyW7FruEpmEwQqti+lWlmGvY2MkF/V3/qerFdNaxYB2EmFsvVu6RVPKifVp0Q/Q88bc3YoZNm3X5gcl/KioTSdFQ0ItrwY7Vzqv0H/RTkfrGrRZMOqvibEv5QIR4YhJKAVo2CbzVWz6a4C1stGu0/TaaiqsQPDohZY2jKxING9O9+py5mYzxSnvgi+xPqvH8rgctjtMVxpsiINqAeHF4lUHK/DIZZ64ffrPR3omPC5YTLI8MshMIndRWaPSf5pUBaaESzGHcOho90dW/a60GCF2As3vAwT/XnHbS2KJ/u4aTR9WtPNFeJKm2DOjl+z0dyiUtSeVkYEhsMjwDfAY5sb2dJyl6kSnzl6i62pQnccrGhRyONjqKMh1fzIL7A2w8nouTaU5tuDnwiwUmnZDLnrmWTC0hzK3p2NOzRnV0Ith6dM4BPAgxpwd4WcTFmC6gZnUbh7YaNvYUG8Mql5LewDcPCN/mdUUJ1rarS01R/bgGo0yRN7UkWrB3xQS3rtlyNYXf8BsOT/c62kKiCzVa7Xnw+RTf59iAOOZVtgglHxs/A2b2kQQc11FPE8fISDmrfG4ewZT5ToOuld/KITFl2q8WQuQY1LY9pDJtIT22fOxhjrdUoyysivGCshNXiUmygw6YFBL0y4405f7NGivvvSIWEdbDhm3jE+qSbRxrtc77P1JWfDgn4Rf/MtRC/j9ubKqo4do2rIuv7UlC4BGTM2j12FKnKTlV9VLCkb1lrrtD9/19G/6WMLbLBtzhmrVHdaR1KoE44txERIS2aurfXRkyukXZDUNBzyxAqknTNF1S+Gwqq6zAr2S+FPFdp5Z5maXU8hXprV0eHshxO0/s3D4adrag2rzAj5ydBCMdHbquF3c2j7J/y0S6UOb/ZAXaGOo+bKjXtfUtUxD24uhSn7OyeoGnNiZrHEjm8GkqvdgErs48qnoKIDJ4MX5F4y9NkexYC/vUI7iRRYxS5B00LmpOjeD0+NCJzW73b/oXQeFLaeS99TyVGDZVaduts7h2d0+F9R1S3vDdRrh4bJDtOOYRFCumwZ5ZwwQFYQN/1+Zcm7h2p8mjNMrYfP6PShAersxddOW0tlu0vO6ZES/WedaVTGFIv3ErpndPSoMq9fJlwe6iM84F4rAsyInO1Q6D56bxiEgY9r6bUfNDv1vkS4pGHQQ6+X+Q6JzJ5ge4ekt9Vwz5F2cYbC5NjNjCYAMuQxyzI6JONCYz1VAHMX63MQqHcnifVfIaFZPcv20YoRbgqfp5hsUXCXtpMp/hclKFBsjzSit4DeC5spe66+TAUJE/zeUUc+eulO1qTU3Rk3VbPNkofZE/30YnGJT7xrPOvXLUhMKo/8DOGH9HTueohO94WO4EL3X67ei/pgboQfDaNjH8Xhhz7JoQ3+0L3hv5Bj5NPU18fA2mIAXNZCJsDjszM60lJp/XYb8BmvrZhYGy32Na9ECsHb+t6LQeXE/tyD4NAqptRTiq555y3R/P4wKgWHTeH/5cQRoI121gHTR+8iMWPo+M8plDJZNv2w4N89bVovJb0WbC3khjtCvT+5gyxhVzD5LY7TfFLXJaX+G4Zn0iRpFh/1apL/roPxSCZQbA1AZgfGSIfZPHtfbgX8DRtkgQHvOGB0ocCw0/IxfLxdpMdkjQeGkjwLlQaRCMPCtlbVDzdrBIQcSQ5adHY2qEri8z83AlVaWev2aAUf7WzRudLcH7HjMYTHpN7ezb8yozqLZS7pcaDTSJHygBtKIUBOGbXWaexMFz0p8fzErbLIJUJExfyHwSvx6IhQDwvdgSb0o6TtQzrM/6NBkkUzQLtUMFLD88x0cN0Zv4PrXirD9uVxNlT6E6m2vOZXxY0sJAL9E0UU8BlH3LGzJohWpjaYoT8lCyD3snFuBZTgV0l+vv/zu9WJ46J1+Wd/HatSJgMuOXIpgao5+kkgo48snzccDzlCz4rpZylTk/xKERMVuofqFah8paG5AfNgubaG8f0EuGItG2ZqJoYp3C7ogEJjjwPQER5jyxpwg1wdGMYyehgxf5j6wf5/TF3+/eiJ2TglkQcQfNtNrgrLqkusqTH0cAdzQshgiuUDBUmJK58Ays9eUtWNrlFeDdpp21vhM+h6o1qaa8OXjdwVeKIicb35WEYATKeH9BN10HpwnQRV6UC9be89ZWE1YTZzZ9dQqN7rusxpby7QBEbl3iclHhTWUjd4zuNdybRXo8cdPDVxQvQukZuUodp1hGMpuANhLoUOgf+L0mhhFzF5yLehpWL4kHgEEBjI7WVNfHEO1WR737UjcISq+Pj+2JUWtqfQFXEuMRy8wZH3azXwyhUwBkmejGAzzG3xaYIRBAJr78lNIJwMD6mGDlxcrWZCjgrkN7hmaACSjdDRmq3aVhLAdKhiyp3lb6UraKbJysn8quqDZRwahfvxUlm3asMzMcMPPPiOv+fUOFTX5IS/XuuoGHPJnaFv7EeH6OcSdn9n1xDe3P5Jg7R6hY7gUkRKcEgV9PFlA8rO0n+7M8Whg51cHUTcPLijcFDkYbjyPS+VoBAisb73GmefZylBkH/Xvk07k+HzUjoSmNOsp9HqpZy7jQNNITXVryixXBdQQxtrSWpHp2hZakc2Pc1JStViiQ9kledupIJT+cKh6UmcByvVYNuMesY/REmNp/38pzvFLiUmoUZDqdJNQiDGtVQWmMKUM86ER4TR0LNYECskUCfeN8aCQe9WdglQwdX/NU8NayrCGyCrJwfQUR8V7YsMzyR7avT9ZI9UTm52PjYAf+cJ6/zQJ7pgIjURQfCfCs91Wt2yJL23Hpq11QpU1mTb/+1skRZ5jCoPjsIYQBHtQmrkpm4PEsbhi7cuvYQk92m7GZHGCUYwWDxi5vRxAt3Qptx4EEuSEdyUm4j8mTabUuelUGsQyFVUgbNkXC+phjWCqjuXld4cmcQRrF/I0GTTdfd57NPVDc2k4Ip64uTM9zwZC8xIklA/QbqnIZmkIow5GUDip/yg456LXykig9p37tKnESSj29Y8AGMC0dySRR1HNOMe5Q4Q+0HwaHP4o5nhYzeDblam8LVQAe2NWWdphx+rnIHjFhyFLSfu9KT04/hE5f3Ztuk9MU1wR4dUC2rih0JaS5ymEOLWWLQsobIHCBozfpsh2pNJLlTb/TLCRHoaeqadNON9n06pOuxCxnSXStYYDxIqDAX8eAkQ7QXOjY5iC+G08rVDYiODKSime2XUSGf2Iwdy+29tluhmB/qZ5IxVqlqACUEo8Mx1NqgixW+NqWL8ZY3O/64hlGsnmrEhOv/a6qt+XLDCcUploN6p2x79dbqlkd+B79Xzn//v0rTD9WyGw7U29qCcujfrk9OdkhFAMWnpnLitbE5G2RbejI8KCsym/ndYI1+onF/wrf7aixTZFv3vb9I2eg4tQuhVGjwTnDhnNo3SI2o5wqEuOOZfYMUpy0zDwwJmprsnesJg+nAuq9t8f1+Y0JZLElsCpWo3i8/Vj1xevvSARXjAFf972uFmPpGGUrSu5zdq+tcMvVgSXRNySmOl48WnGQPjtJTVy0A7LFVYfLk9gn/jO9cZhUUZl7AfclnQIboZITz+BcF5j49Vcx+vBTjudKCpDY0cFdZgTv4M8brJuVxUolXUy7Vzy0vVk6YkW9fNu/Rv9T76+3XYN79jw9N3m5FvHQ6KM4DNm6vLnBfKjOSysVMnMtcVFPgPpKgsrKK7VlhipnFPwu07ZMwbPuSpmREJWyPSOYsCLqodX4G04Vgcemd4xjDwDl9hScvt2sHX1ATN2zCX1MqGgT+qLo2u78IKXVQ7XybiaeMhi2oZ3tjCz7GDsv2dtk16T/0dOXCO1YlFJ9S02ZQLpoFI35638bBcrtI+q2asoNh/qx03rRqGPugodiVjfN5joUH0zwLK32kVAmMvhjNpfUFqLai5hQ24bmB+dRDnsU/gBsKiKKJV5k8PpXmXUnJ5rWa1nq2MaA30JnkEXpQPYzIAx1mMpwMM3jP4ASZK/jyAdK4z5k228khYwkox+/O7x2XNnsKVKuQLkB4NPwLiLDBk091Z1yFiBSPCSWd7EdxSBi4aNy5OvrcJaAaP01mjt6pjy3JFrMswTHk2hiIII+rf8We8L58wsuG8dd4NE8+7e/3N2XWZ1NX4bv3xwBDuWjTPuN03LCJE1g7nuFooidQbftg1USTysfw6TaFoy/uC2bi9NQHGqu9qhHMkCFJFsgn/CumE0FJ/7Kys/DSJAPQhAq7DxWSgCRMHqyfoHUKX1xP56ZLkWlYcgAJm+0Na6nhJRROP5Y80QSWavEx7mshBAE7/c8z32NLKkBvePJeluDaZoXG/Dt4iQPUu33Zaerk1iT7YTz/pLk+FC3upy/kU/K+3X4JghsAitp7vXdIWffZtxHsl/ltrDF42bcMTwVZneVf1qK+hCHwhGYyhQZNbmR1AYQraShIVtPpNhi5CkhY0r+oezVG5sFmfhGZ0nggJ0Nz21iPR8zUcYCXTsiGSjq3RrmfDa7Hl7u6QY1eG6cJ0txo1MRTZq5MvXiEU4nqLpy/8EJn0S7d/wkY5DVIKmQcn+qzUaqaK/XncEWoJf73HBAaSDhugbWTyk4ic9WF//2RHb6ykLg+dfp8kjxK4iLZEM1iCNGGkNFAQ7pGUyiEjGEkh05S9KzNqgAvt1dvrC2M51BXGzt8yrtOnIVvTqsxntQ7E6T8IZ/BB1n/p8Gspv32YU8T/lbYheiui5U95Fj3g4BmOEMQvD0zrkgz+DiFh/nmYHYgy/lGS9w1hHvGIG2YwGKOIuHeDGlay9pklfI3PJ99KmgOGbYJvzd2TkVFh13OaM0cpZ932mCs8U6sygpSy7/aVN6igU15bgRPZsk1VvYvQysUfzEBuBoZDC8tV+B5yupAm98TgJo0IrDokqRaNpJwuHNfrvDdPnDjWge4U46HoYNcFpLyJkoUef4F64h5heUbF8UiU4aGhsse8tPjBPNFLTaj+VyYiolQRMul0k/TO++BEss8VjBNhS3pob0/8c7bWsUiHfquEwn4tDpOmUwIu8P/q9sFuYzyKONcLLYDSa1L+h8QpoDcad/iQUDpYm8MZjXNOzyRwA1FU0iXrlEhIUbCTS909QVn0SlLCqhtLK21nsWX8A0uMJ9Y/pLEfcWj+Dwyql178QuYgrAM0Pg+M8yi5BaumTxJe4txF0r3osos0DFUjD7u+1vpnc7etQy+vXvryiMShsyhzkE7HNubOLqF8aP6gAmpJmaMtx9CYfOAXJ43ClzLBOmNHMug2R6FPT92r1zcXHFvzH6UNw0MF7eaYPG+jNylX4yupfIHT9TBmGn0a+PT2aKbRFxgkIIXhDuaM0doEEsGd+3DfJ65OVc+uZKnLT1aa5aFBqRmI0roqVbGLFnjJQ0OXVCyCNRBn+kaGho2H6WnxacWc7AFJwK0P3w55rrTdrkxd2wPl0wom9qjYJgl24K4gOy1pxwBknD/hsF7Otji2IchPeTb7XJNLejf247Go9TY4dUZVwGdghjNuMVLneP45UBzerCjHbqREVZIHqWo8hT8VK7gx7rjrEHdudvZvx5FM4k7070ECqRDBnE1hrnbPL5Elf3KxKdM5rcOfbZQeEbom0O540LEMEg3LN6tgHGzDevzYR8S7v96WIAR6qVHxozEUPLYZx+4wdmb1swaHUF7xeC1yuRepv6NhnlyzcW8S+mrbugvDeFfhIC9+5e1kD2tdvpMpE713wVID/9F3RZOvbX1sI4y9EFDMxYvHPqeSatP+sedSwrMB1uokNwqXXW2ZFR7E9KM7q+Hv7Fuu8K2q6lc1yi2SSL19ir57x0rrSnPH4qkXhuTrjEagQ34ocXGpmh9w8Nj1rD/PoTnSeHSrUyHvgUnqdAM3x/JqM/X/QaWpkHc+tAm6gHu2sc3U5uvmYcBxoUlqiFlz0cqyry7yZjCWWmTSPtw39KMTK0Qpxv3CXVLaRERE+b2PT/nmqiu6asHHf4ZjQQFSBPuNwIMvBDBOY5lm0+J97lvsGSa/CPtpobBEKG+TetM/M+Lu/jBerGltuyy+eWZtPOPzbHy1rTMiJnNYKqDd+exwtKcOK576q2HOQO7SzJKEtsE1R5ensL8Nli+gbV0OshtJI7/tgm8TtZX5GVY/PqatThfUHewR0TufAVHQP3fs2Uek7+c5ILhQMyLL98wQY/mt9FaqFJYEdwCbk3f28X0Edmlzm5Ouiva+VmUfHi2VLGKueUB5ItaIH/3ztIaCTfuqKykWDTMY6mTUG4Zb7w5ad7mivQiFge2SJNmQ8wto0S99ATiKlO11O/XkwQ/R1z4SkYNbKJUFZr18cqv/f6cF7cztJyOKKCdWH+G6oue7FkP7TQk4ukPD5LHU+JDNaZrSUq82Mm3Zy/g8jViFD0/wswENjtHvMpBJL5LfqERa/CLCl1EwCDZWCRaTYk2nXTx7mbxNmpdyxWvH14nA+nPr63YMbFRybohdvYYSbTclKDM9Z2yRcDj1RJQSAed9kqTWjkk63vumVA9f0ase+PwTZfcxcsUsuZ9SrNl4fPFyb7nquD+E5NAI2AaQT8uRyEjvna4yQplSLdcpDCGOLEoJ/jkGgvin5puXBwScMoHwB+HuWpx5xlGammW/zeWWiWutaMQLVfIBbBLChDaRWOPK2kLfuuWBSZVxDAiiFswSxQrS4d+Yw9AIYzxC8MWWcWA+Zl9svGPrDArjtpfVcMVDCUUr2Hl9fF+cTsDmGOEJA0bOmf0feB5Vv5CO12WZ2XRhKUM5njbwXobe0iW9c8+4vqbTi8akwgn4DU+GgI4mB70snIbhlm1MP4AOFehFoklcaHrmLbSjqqwHFqXqVlrs4JZdxrlQxAUPhYTzdl2ZG6jvZqvOxXn3BUFt9q37wqe5+YzMLJSD2kGgKU6Zc5O9LUnrwd0KgbwrugjI880aL4/o8b9HL9AOS9s6g0rCUXZvwHvykT3xmiHFfHQQxvWY4uW1rUPTL+x7ttsfXCDOpluyv/kfx6mKxAGscRFveGfc4kMvdged493ojr0/XZ0hP4yq52HaTVFIcaqnlqo/29rBrb/PPEjWkQXFxDv2uEbl6qxwLXQX2yoDO9aX16zJvbNWnPV7sHopqFldWi/Vs0pQ7piYHGyK9KxM3+RGbjSdAt3GuQYmqBi+OvYGy4b6DgvsgirfJxhCr+lb/VcHdp+WFcc4aln/C0BnRKubeD35vVZoftfNRmnxjjz/k+n5OZ47mCQzCUsLUdFhyTAZBO6WnNxWQsQkOUyunG+z1oqmBwGcI6G7WP+zkxQd84uyMwHvpXejyy8IySjd51PYvuYGjF1YtF9nqIYs71EqhQ+TA2BS+JEKzg5zRglsuw4XJUL1VnyU4MVxSFTHCgSlDXjO9sv9pJBgDzhcz8Z9gVCEMdvuK775yRuAL3Ls1VpnGY4k/XujluJpywD95gxrHgTAYoW1rQxD6BRxPUzUoSC7fzH0FVhhgvPj7pwm/77RDcvxO2Rvy/EKCKsShnST34Co4FIqSs3VWdZEVnvgRQMxJV9UOCh0uNxSiV7xQIfKmn0YIrlMAxdBNlEEP4MbG6qhiArOLz6oYavY3LkG6TicubMSKkmrMpQAvnfmhuMSyJ7BHdJOLKFvot+mUcYWMu5Cg35KBBB498+rZc1diNFSUk7CcV0ViPGBEB1FsVxc6WHKmcdIf5/rAAxoU2XgexHDNncgjnc86n2Ao8DCa4Y/ZXVMtBlrQUQF8wrWloknX0t5kisAzEr2Pp6c7OMKuC1HQ51ftJrL8dGaYdCuYZ5L+LWU01nTlQ90CffZluP2S2vfxg3Y/XkgBVbjF8fHixRXau1nxjHmxgAOWpMzUPQ5htLgxH56LFu1CqEdD7VrecPdxdkSDt1l0rW3YQEsuroueJ8OzdR7Baezcy22/wMFf5i7BxTjZvLi5XV3XKeqs4U+cvPhkiHF2a+c2Z7w/DAggG3oXFqhJcHX5GxkZoqsuExw7Z1/kpL4WVCLbZzE03h9Ac91YsPLpjLBg9YpUqmfEhdmkKxyc6Q/tDOVPddPZfthQZySHFJU4tdPlr6V/1cCAdkP52M8X5tshA502cbdJxsKc+AIYTB0jIpugor5ErOJGjlpt7+O19SvNhj0cJ0EK8HkY1dwM/NZBADDnbmttTFyvq/0It/YX+LP1mgDgKdnhuXanZlNh05dV3jFoxcB8WWDZprWZwqs/bLHPgUOfZmS+XQOVAHS+paSG6vlhsfsbLW9CO6aqHcegb9xI1F8jZCVWkTkp3za9zY71rBsoNXWbu/2GRKwyRswKzTnAO66y6yIweCkN/gITo2TRNC/cKwliktvh4KO1nR14BSYFbAjj28TU0VqIgRYr69zRy5rw8Hm4xfBj4eIMehjG8gUHl1TVhZHFEvysb2ly12pMzRZrvFSl4yKj+0e7o8bIoYbvKcqL3NSAt+NkOGsOorkGE7/qEbp/XB5FKIutiilhg7moxvgD/UdCPpAyk7XOBWsjnr5V9DFejrvJPwwSumNrhjFrm23aQiuJv2HZkA7A2yYATFyN9ZderO2YeSR0wThFSClLSfP1meXhi1Ka1wPZHTiJAIJdEjsutD7MNxBGZSccNV3x1ieSNI36DJR20ZHxesc27uZ2db9pVf9f1IHxkG6WvgtzFkHeg8v/Ap+Re9UvIWk5A8vGaFlYCAEXc2/nDU/5dM2nfUVARnmeytcfCWBsUjlDCoDyDLRj6rtbIHFvoz8ce5BCeVrvU72rd2Na55vKDRH/mc3TilgqFHdxiXl/Mcp/6tbp855hsbLscVnNpq11CfwkGzhYNUYckLevndUMFFoJcVfLhviSQpQmZTn39092oBiyhepqPsuIVCQ3cv5eUJLpkHJ+jRlAzDY2jfWXLxE2q7+zKmJoUPStd/G2hmznFCwxVJ24OJwenZNrUo0sWOw+Mbug98HZAr1ipSPO/bKBUrAeRuIBmEG7Y8L2U0WOoX80Sny89/4uR9x4Sm31oMqGf6uoDuFExwzitDo4hNdTXOQXlBca26zSr8DOYgk4A99uTh7dRg+EcVCQFpuwf1+hvrT7UJ63/SyZLS6xvTSG+GXgldHE3AeUm292AQ8AoaSI1BKKoKs/L9z+8Vew1yUhZvEeGSgAKxFq9Zm0yeQbWinqJaTGwrpH3L97jLxKyVxt/mR1eh9TWvziJTBoJ6WJoa+pByaBmsxoBsF24UXqOw4e+rU4ibBkOtFspOHb3JdGiDK94nChgm6irXXgmEatMB4N6g1cdoTthIPKUbRjyLza66x0LW4fklsN0AXz5xrRbWw7M+iiZVKub/HAZ8n9Fp0EP3jGwxpJqJ4YXnV7NXU9IRPGiVvGX4BSLzbEd0cfwWU8QwnaLy+ZsAc49ZMupXzrnd8VNirmaC5g3lC+M6g/SLKaxzTEziD9TSKE4Fc1ANOkjYm1Ry3fcfAYxLwOjSJ3Y31uXLOOZDzD+v/e2Jb+6J+mh1o50Ey6aomIGjWoGdFIU2eDHBDqNiCVHEg0fhl2dMiJbYpTcO4msFP1+hNjd9/CjMuUqcgUamqvYoZrE6B4W7PTldyu3CKMagKjCW7dUGi7kGS6+A/ZKGr92rt7RD1ilZ7b6Zq4wIKXhTWGn+LSmawWYRZkrA638Q2QscEmnwgi1xYCFYOxXjsqr6HLsqz6imloJq2rRBzPB7R7h9ZscKgAaEGDwejRhuzelQ3NCp4QUoDC5KaVzibQ9cn/fo0+Pvs+Vg5V1/feJmF1RI0FiETv8LZMxb20zHcwy68Qt4Y6IV9SAM3evVgycgk0bQEnUPosgSMhu7D/ygaQ50WKqkutCaGun5H64u9LdUuiZeQsskT39EaioYEy8hl08tUEpUl9qEmjq08X12dy+N7Nx5cdUQe27LDP0hvEnxF9/xuIG70syuTrMq51WKc7r8DHuvh46SFWf4s8YykymqFPXbSmvkURX8EJbJWtEfNZSrwditVnP+7hN0W7PoHr41oQkAQd7ysrBK8IZ10HXiw9cgd/YnIBpabMH9FMDWdiH7b8w/GusSa9gL4ErQEsBOnK0uuc4GlRZ7w9Y1ypZF2L0s2+jIRBqSS7z5XiCugpiagF6MvG8Xl4Ohzm9wD7cycdFBfsWp+Ilk1tFFqP9yVMdmeBHcvEqZQ4ffypIo0NVFLNSCnJAan0vBqS4FIonE9FZgtAD7U7AGmZihaaiTlc7rMiWGh9Q9TdRK3YJbvt1Y5hitRH1G26pr16lRXOSMlwdUe4RXdXYLlk1BjpLpJuchVD++W3/M3KRdVS1xgi25KCwCXwxYJlpfw+aR3NsCjYila3WYKgjpKZdxQ3a0MMaU2CMscB/jR8ylewqo6eKoa+VinUHH6Or02lUbYDu1Ba0Z91lYzzEGFPDa+EZklMCSalJQ6R01/X4EkW+sSQvAmmfNTNhgi6liJQErbYV+gIYfV9rVCWKEET9E1sG3wRsrKW+FaIIgMFc4c2iXGYmT9wx8Vv5w/cKXWIsFv1uRIa/3ZAheL0OdxuX8eekJ51ptqam9sQUp3Yqd1JxfEiW7hRg33TGSKMq5+Mk3w374nPHzjJfmZDMOGhm4oX0xkOB8WP/WNScU8fySoFxL6k32/z5lDDaN7bDIa+isA6iO4ss/34IEbR6zTzQCPcHs6g3Ea/IyHm796Na333BpHf7BV2c/Q0CfiIrOhx6zqwzFoIdB5Or298sDuJiNze8GmeO8WEr6uJ35bwoZ/HMMj9PP5bSAXx8hw7EFyP/ooW13s8BobLwykb0xpVlS2Ou0U2E+nlIjtF0NCvl8eAQRR4cOvE2lNTlL3N1FU9zhBkcTt1fK0uz4lc2nwrcO7QgZBYCNDvbVKzzRf4MMW7RUIDUwc3i+mG5I4gQOFTVjpl1Iu7bQuNyKFeOKa7jig6hkYNsFcNlLFDURu/W7dJncLMYGvnMZE7GVVfNb73yZKupjTJYbyDRkTb6qfNjEZSmPZpnf2LJIP5N8dcKkEW8ArMsGnJw4uSxeT0Mzj+LqZSs3suMhJQAcdb+uVUsfWcXn8xMCxFNCWSonmpTFz9wtjnAHnMY/quGWZmPLjilv0evenungBAC3MchrFvXyk/o3sQ+/ecBnCnRW98zaPe+RCgRlRHfFy3nfrUnqQO9WlyhB+1tMwm1CM9UeNh9RtPaKE7Nk/PG0GKjvnFn+u0czd0/mrAcgkoqG1ccQIi/2HPyN6TSlB/7miIpvfNooTjF3mAW1wR/smQyMf/VlEmMrj9NBqjBNdI+xC1iGRPR0NWNBPxIa0/vJvowjCkmghmUdPGVHSl9YBZdo+9IQYdvfQNS9+rHb9qRAmYcEPM/ubmsihYXh+FFTMSQiR/9Agp6w43dEypkO7vLcUhc0thEsERpE1F1MxmOpu5bSS5w6+XlRc/rH8LuaTjA1TRaCJJ+TsQl5LE6wgMpZb+dMJQBWlS3DO4UGIdM+s1crjiA6Hpyrdi70kyoDXKrioR9qqz4b1a6+gWtst6pwHc4x1a7VJjTlyAn1YJg58WiBIbliULNFv+B9eThkBAhcfDi9ym4qlEBbMm/rPzi3n/ZVW5u8jdr7MEFYSR5J4TXf01XFoeq/NTnSKazf5f7VFtMGv77Af0vDysmrtb1V5KVn07jTOxqp+tNxmQFynRT3+YHfLwyaBM85il8ZQtJud+JlB2zKBglwJR6UqbCPimjIaJq/t4D2l1d+/CGKggHeRXhidNPO9QzkxpmaKwVZYIAR20aPE0hTDorduAZ8GkDvYmMBA7VIahzcQlw0sr1KUkK4tOg0g6MzuVf8fFIEblLStLyZaGYU7VUYynJahjrTXEytu/oTm5nJB6BK+SRiE0wbGJRi3oiYBZlUN9Y0WK6xYn4yxo9XJb1BchVoByg/j+q45VyrN7XxiK6+CoM6kS/0D/BhB0ua6E+ciplH59RsGl2qVu7eTGhREk6+lFoaUiQx+QG7K8cGMV53NlmXoIG+XeOF3vzKJH0vMXt9aYBXkIvEQNx6Opq8MLpxyR8TMTcRvOu5YPaX8uBpVRqCEUlFyyAs8iWWwUGp7Z+nAwPaAuLouu+ku6Aqla7y1dBWLt/S7l4Dats3W5eZB+q76/yxpsSqMRGvy0xbDFLjQxRst8t25HhmjsFyi2fc9hqP13Ir8HuHwZ22vGCfa+YjuWQmKFqk4N0NUrtScgVONJ/p/UyuTEf4dvRlGnlDrNKqhZ7hmh/M3RaXXsnFs8h6iUsi1KC8HXqZ14S53UrfDZwEdV0+LlW96K/Ye5sNb1F5m7AOBaTSqsD4YiRZMn97Svjt69+hcJsEgFNcj+1XNnQbCFQqeYPBZtcyRgyG1XIlsx5BjguZNboAGqfm4waa+nh0srj8B7kjJb5kONOowQGOYX+A8wkirSa0kokyRAnh4awcdG7XN0p+7Ki10Kb64G56E36Wwf9BjawQpxCIjAZ4jjeZRf8Rrb55hn6HHUg7hy7S4rVviIkWTrZGZKzdDFjR6g+IY+vEsyev/8eqICy8/UBbzPubo1z/EvOuqbqAiJY56M4TDMyUnFxEFupdARVbCE4tk3TCfQHmqtVVkoC99MrErKSOAs2iB258F62wTH57WpYhgeTZ1JA1jpI6/yTheq6M89pPDeMTj4P8TsjNYp/620wGlk1nCboAoD/l4cfrDV0QXt2qzZC+UfBlDKjGHrnXXyVMimN4yRlhJgbqd2jxzL35POM7MRGj//Tc77Bn8n1hGLcFoJNBEMa3j1CvoFRRpOLaKawyM3epkwA0jOKrQociY86N8Jo0vjbJ8eOT8gkKzrxppDibjNDzg7itTasgHBHo7iUQQVGA2WsLcGOmLXghqG/GxPRK9n34h1j0hG2a4vXh3c0wgOZeGV63M0+nuKhSsIf2fNAlaU9beFsCrRcRfdYV4Z166T1PKKkxVex+eJw3nPnW4NsjkWQaZGUzIKn9Fs5sFG2p+jZJhslZzuRMwHqSAx2c6aDQ4jz6i1HJBMhM7F1sCRuPOMx/Am4MGdTx73EehTrylBee4+bUrBkuRvWffe/RMjbB6G5a9rbpquT5k07qkg2Zud5aJXErLyfuE21E+qfs+CfWvWfSf1k+vc3SjQhK0yevLPU+nepdIJbEBPs/Wo+QKtbDDtVzarRT204BwDtd2j6FoOl6wj/zkL4xuhMTN05pcCXmBOzzkKFut2urw+I2/UweFI5LxwezKmwy2apCUf/vBbiEUJzoIHZMmkBg/6UWO1FvVc48nTNMybEHtyxbC9MnFoZr7mhA8NbDikb83NEFbKqYl8U6p36P/C2orWrNs6VP2Ta5fOqVJ79BBfg0X7cOzBWOQufrwxZhjzA1aumWdhCPqYYk8d3c81lMs+rbpU+uo28cviYpuOSeNsdIzUgmI/9vmJFTXAroh9tokMVYTyW8Oz5ge3x4SWCgjrUJ+KvFkgcZLUizZqiEiVuChjpUEW9DWHYXOPASXJRe+ZDDdkTZ1uE3DPbs5k+RAKT70eob2hG29fB5CK7bGPMJn0pU1jghzBWVukiQlg72PxL4O4o20SD166+uTg1yjEtzrYjllpDGMF3Z4DYa/L8VZsdz7DAbgUZSKy+G3O+vGMYQdiTZdJ8lTHkalKRWFpxvnVoL70EgVKj9XP8lGfmHNm6ohCejr2Vfsk/xbB68jNavRVGE+mt/mcxq6irnZjLECD2oCgrkWbTRNBOhwneFZMOGruMFhAuZcckNNzUdR9HF9ATsPfDIwBaH6GmFPs+vSlDoptRni64Y4VWu/UTvJId+JWLKI7tOUME+gYwZBuPaLBJ894AscY4Qa3sEBd6Dz9+3R+egcREOltzJjpi+FSiPQaC7CZoE4zVGKWZlDiEHd0mBMLHQBLXkN3x1lQnIPpUw2pVgudlDFRgJVoJv4Yty5bYzzTiVwpR+z/EjtZpXsAsX5dQdOIJExJdJPzUUw4h041P/g0ECMN1/hIaqA80cNXykGSDPB+nmpXECW9ivblJ+G8vwj4u/kL+3oOPLD/maSGzn3Lwf7+aZXNkbuipFTHIwzZ5zFggkyEciWdRg0rGx9UBZCo+xTfeSbTf8bDhVtIpveDTFCzxDXtXDke181ygv5QtXD2JBMxZBVj3J3NUehMqIRKUPb7gALZIn5khHwgJS+A+8jxmC5oh0HHPneERJpo/LZLRqgoHRXPXLuVjoEH3maKMGqQwrMh7ROObABHoVO1uYnHB0p7bk3oG0fF1xvkBZ52tvPEYmt4W+ITT9uWhQUrG3kCpkS+j68GvvIB4UhtUHVMaGyc5c3LplGeH50Ggqlg7hlQaH32YpqmIl+jwQeD/V/nzoQ1PA6X/+5y1hMpH3rfqQFNHZRHX7SiimJxaL2PJ089YhmyQsod/0AGBXOxieBSdM2V2SsV71wY17D0RuQYI0Qh1EaxZkjpv+XLtRscxBkoTuVQ7OrA2bO+qHCzjcyp+sUW3PSQVHQoZ9MHDrP9bD+88lDxZDt1/WgIxt9KGeBrTfN9ytnfIFg/vqkKLIVzH4CuwiMVWxt2JUrEwOwqOz944WSDwZruysdfmM8YfbAiRQWl4IK40o4dUS6mXVXTebZrHqjlZzvpRNJnHjH7T0DOiF9IECTdiuLZvkrCpBCNRebDtFV4iFFYDD6GY/iubyojbs2CzMIyX1h9HWB06BbOOKyn4h91ADAW95B6+TkBoHUzZ0BUoOmyyLrdLg+1swLT1xJ+SI/tF5a1a+4KxZnhp7p6Q8t86O7k3UCVo7CXCiqarIFEV5HMc7EwrAZbMiLUhmz0IP2WVoMxefbzCF2Oj9XssIwxHzAIOhTHA8aCuKD2FIO4j5kDX6j67+VBMn3KOLw1EitYr2SkglB+zfQyB7u8LE6g/mNoQ/2MIYgTPVaTZ2skg1zrjbY7EySoaZWP9Pvbb4Hl7rFURQA2da/nckJnCKuRyQlcfM5dXVbKcWSMWM0Kv2P94jNWeYDvAIYbMCMdkK0gEEvatYOtuRUCrMnN6UKpbEBQ+kAPWgSQumSyRx+twJ6neFWjL2vjPy63iZpLuMfSchi5nQH4MF37QPkkdFAiVyO8gQn/JoiwEZL94wbnT4+8DMoG1Ot+hRJiSVI2Mbgtncidks3Rark9vETjqYvXzuy9eVvbSKNenKqhY7pALygUBqbdR13pWmlSagB2gI9/mHZ7TwGLwT7Tb0wnfAdQ7T2YrDYveAOVr+Ga2gktjUZWZC/AFFgIF4L8mcxfNky/hjEFQtNCIcYi1ZDOC2k5Iirwj+vnqPe6T6PGA1pTY4RCSsC0ZoS9ILkn9u1Zr+pZfZsSsnY2/yrlzusBqplVoXJoiQKs3nac2d8afxsjodxhJ/KG/vLKozZ/ir+8TXX+5L9iak4PRzKRUoPZ2BMY1W3FNFPK0YY7avLzEf6ZXRq6cSbzMFDZk44VocrHS7onlDlTciNYX8SuC4wdgJaDGfXq7qZxLNN0UPwObZe0I5KELVT4vRQL4cIPSDWahF3u7Tvha5JB+X8QRNnpffd4e0rK0mA074wH5IXsyd1a2QsnTXhI9EmqZQZaiR09R956wUT32ib4i9nlnwQEJPePEV+rkTWyGlJSUvfRTBTLdenfDNnCRmhiLXz3WtjXRE7nkrB/5FD6EpK43Et7QE+SbxEFjgQgX2dHDvhHbWWVX35eenzuuDQ9LuX/LdalLautMQlXTcFhcIIoSeeAo+rC+r19eySiGXNuNDiR6Q6ctkwSgwYQdY4ATkQm7KR/ZxMagcMvXbSJj+xj9R4RMgIi+zaL4SVUqXvU5A8PE7hd5zob78KYd3T6/NhWsD4rUzsjWMVlY1LDaBpacSo0qtYHPiklEjbv7VPyDR0MH2GNFF4kL5rgJ41mighCVsUNw/p3Q8kD6YpV8NsIv82bwZa71SRSUM+CyIRzNdpn9tTsRRItxyxaFiG9xsWwtsBfBxDOLHCiuHj22eqNUdOpf0frJep10Zw8cmQ8nO1FzNaeaFp1IPG3Ehc1oSOFzWiCrdNALk7dLcKLxyuxaX2Qx1wdo5hxfVCqGjn1xSTRD6sUEkXzLAw350Gu2f7PqAfgDsHWnKwsOEEte6U64Si7xN4sPdXQftNNoSUBsgrIGirgPW4oubMsiVjcZY5Bg/bqcjoo+Kmiv3M28qRI0h8cc7jfv1K5hEbtrV+ht+gJ+snAnzywd/AOSlQiBonwjoUhyqmqo+DfS3lXFzXG0a9UR9O3I3yHP+iYLeSGvgbPVoaXrM8Dt6HlasFSVZlGCMTK4bMrDj2/HLxBh5lgl1n7eL8u4bBrV9wvCc+D2rFnrTBiW8Ld3GW7tB4qeuBLmqCLfgC8WsFV4nroK9LVHEZoIgo42hnwUubWUAWmfk0xQ6GsRx1PQJ74Xdj+MbxBVtN1QeyUOhFU2dP2pNm+uwK/iXtCIrCA19PHqOuyyVQNzGiXn69qeNY00GqB/YYA6MHSr4yp+HMNyerHwH5YU6MoHGW5O7Je6F/P87aEQ7hjVgYag08WOy7kP+95BCx67Fz1DKv9kNDCnYz7KdvyjpY70Y06ohLFyxJP4cYR9dOxCdqTEv8Ls6mezlRm+TaBxa6NETRiiLwkfAHhxUANf1a0fWM1xiyj4bqaKx4E1IJ5z6kZz2jUegUJs0BU+/jF1YDo9TGCjUe6y5N75U6dcd4T2ujhhWrJPlKaCFnxGuzfjCVe5cCkSOS8RjuCnCWprhT+sIA6QX+knDPrFAc9A/7JXQo6BFAIcQiM1iLa5HTo8q/RT+IjxY2ejkzguEJCRR/vnR9Zi6rSPNdGfMe0lMhx0066t7iZ7Q6eNn0acpvD1z+knMtDYGmsj+PiMb97ULZmd+azpe22KXCbMU1rACulAC/N5QCqoAAnMO/NjWBjyJohTaYf/AvsFuBbXHCffyvtE+rLdyKLgMzM95GSQEi+8r5PhJovIfykX7h5RFI6p8KdhZucqldly+1GjZj85YxDq8DZm76yAByeHXhT2061TD5LnAUnXzSJ3XxySWnvrpYVxyeuoJkBX+nN+ydvPrk+6Cywzu5fmjg7rMqJc1tA0MSTFt+sOKFCOVPLJaN9G7OJPzMegSysTqfm4oP/n7T7bC239GCin/79KK596+XbacFOPsSEVgSpfEIC5Cu0Yjof0xh1B1G+tQb/6nE5P1uBfaxaZPV72dbrkzLjp3FwbYXsenEM5sAtIxUQ7VZcP+GK30UxwCxq6xqi0qwZPg+zWO2FqgKunLQfY1/3SOx94/rs+FFJQFbzKGQALoMloDW3An/qTJCCHvRN6Tu/e6MbT5reZ4djokkywNECwG1IWv1sXmNRKt7CS8IoN+T1ROzwIj60hwEOnhsqXyP0fzSVav7thG9MOECWh+tx3WnGvfoiu+l62U4pSH8jxV/KhvMnGLt1F23vmwH0x0ZAheuvF8Cdy3k7AESWIsJQPBWKlGQ74mAsXzt7LQU8udWLuBymiXIUYwHB4cZp+yt73KDt0hQUpChqhpUpBF1JoyE2dUSNOZyQ2YeF4jANDOvVvFtbYeUA6LWtEPV+XgEVdkFTPTPf0Zl6Tpcnl4qVk3jeL/YzAu/Q6eGIr9W+Wy+ND85lCpveNI8EhohvQjBEG705/abEwIleM6OxWdVnORFxruADxB1UkrjI0ZyYFeyjLqkrcLHzUHA8RPokhKWYvlkVYuoJB4fDEqZS35euL+8brN5GjustGkhsea7pe0qTCfTsP2hkFAugJYnJlv1jI+qNoqV3u5SU32XwzJQxvintj8lfWZzWDkr/2OWkRERKMCPnIVpAvTyTi0G4V60I/3iCtzdNKFUAxqg3KEBXI/smahLBfg9QE54k8P9Ov0gvNdm4ALWFl3nXOcRjMKJKk0wMRzS7Vm80SAYRddLEGZVULezpmJlfoBSjmyvzUuOL97g0wPC8ref6b3iyMc85bh2aFcAu+fiyXC/6IB3C1zzzNNTytotewMDkRZqxeZqyaSDVlO/1sRE/ckCFR06eACsw0x9vDN6ma5iEUpwAFrtsNhcej/CyXBboxBf0LQB5AERM8GKZRlf4hWeeEmnmDGt69SntfuGxGWwSqdv+dBOzn9p0XzjL6qf9RtGHDccRCTjZ8xxDSD98geDUlJnb4T7Yj0d0RFAK+NVlbxwsm0HjGzRZtKMcpONOJiMbZnlrZC0iBN41mJwGvzFT2B/RFGxLbPJPkJ6JSgnlPDHXVK5q1Zt6IG2VD8BZg/KOowBYw3HxUvZASGudQqUi/wD/l6/hbcmrYptWXYETRkt6xUgJTfWbVNW5ejD/YUyA8EbMH/lL8fZudMgPaxRqe5QJpr92zjQovbENsaDEwgcHy8hwEKjt0WKPL5LbVQySSC3Y4S3Ql0BysISXtqLtx/Azal6VRKzuWleB8RRkL8TNAI/RcUxYVM7QqJ/Yq275+CTLNy0mBQ4yDBpSCcK1xhQO32OsoHDiAsZzBZkrKc0MZfQt/1LYaW9bLTmC4PaAPiYcVZzvNEmURlI3IhnG0KkLq1PR1xxs8lcwNTjMyCSk7TMfaj9fgGUnOLqjYzZbQdIoj5qnDI1PvgZLKuaVAAj8C0weE1QCVkH1VQxw/vU3dPZFTZAi2QEE2c14/qQmHhsJZSVQq5l/ufEgPkdK8MW75Ui/cAUP/wsK05a9PyjsAdYxkunXGvo+83OnQl/nuv3Z+AcXu3LSxQ09uXxyaa0lpzRm4ApbQo8LTlDOVpQgMI2GWMQQ0gcVT0/tlGy7eGkRI5rfA1z1GRTzV8u1srK6zkcoERdzJGPxXlmPja4bjI2ua29kGEEXZO1jAwP8YM/wgwtIqrWenIp2dkyl4bA9fgGFLTy8hKpMLD91wUP0VLQye8QHAc5xFBcHE4Kavti3d3cG1M8wRKsbPpxpKh6AczSkGF9VRVJXGm8xy6mxhvODhUnsnOV/FHP1u21Kb4MUvuF2zNsnAS+2iKHcHTr8Pu/fsqeei95E/dTwGshTm4YM11nKltYeVzugK6NbHEWHBjQktnum1mXHfVYyZITFLJdoL935qSv3TRBYrKb8rVd3JjdD/ycY0Rd51OiJFQ11NzpMP0y9yZUH6j/9ggH3aVV4/D5YkD4KncWdZyGr0Rqsr5Esi9tGZvwujIG2Q1k6AwPoHDalQd+PO/iXwt3C7u8KPesBGi+bizE0CmgcacEy91rCOBq8Ey3SuZwIfrWyByb7JVBjk8zMjICAT3y4wevA9EmsFRPayWaiqZBHCXwuw2vEofMKVYLjzzKqAE0ujn8UDleeW1JPpFg+aj4lWncaTh6v6SC8n71OCyMh07diozUocD9IEpnPV0qjiUSfS9zLPMkmTyQ8rhx2PqCME69sK8JAdOE+Dj8KhtvD5f0qTZbkWNZKzIWsm1js3b0Q5CEgLUex5L2fNngxEFLD05r3ZY/uZrKP/cobKyIiapKD4x7W7VycSe1GefJq3SqGhmUqk5zYdaAhkZ+VAIlJyUv8XjzgRYSx06GMA3Dcrs0rKfMWhwAdAM5ZQBy1d3ELpqf3y3V1wJw1Yd0M33WpXIrNTTj2o6pV/gbuRLyCYX09h7ZulOzHj6bZTeo9G5mXqKgenuilyzSbro8gu7OxZP2oI20Dw7V2lE0b6Zm5uvTqCwcuXbBiG6Gukt0Rlz6xZp6TscqNmIj791XQL7M2SzRnHBfJR/mWcV1BY4hIslys9vpSwYniGzihPKLOLs0SiFqfmSdX6ctyWbavKDDSLPjslAbhoioWeGN5K7SoHGgDNXY1TB5PeFAlo7udI55dRk2UBWlMzD3sIsVOtEkXMS494QN813cgcmzVJuroLPVq1g2TWTk6lLN3ukV292j+rDE0wVDqSs209FYa+XN8kl9oixF9fCH7DpYsGvdWmMjZaPdPzXVcgHsOznDQhm4LMnrSjR5U4T8c7b53N/v+mtmt1FDHcahZdI95n0bVAjp8ag8H/DFcpNEfM+ZDKbTNPhROvxl7pcPUhgCjQSxzhqWYeFzrHz+cG0ZwcTDklPUQ0E17Wvm0QXlN4ZKzUh43pzVCl1UPbHqTCewLpMECcqreKZwHeTKwbMCQmzk1M4jo1TvUH02uIXsK5b2ELCL9AbFAY4V5WqqjiXaU+YwmTonVWG7H24fKHvJFGmuTI+It5SaYc7CrIIaiQ3ADrtJaK46px6sTFxrMiu0BplwCd5+rT0FbRDavLu2ItbImlDHDHmnwGAehhnxsXqkdvD63Fqwrf1qcOmE5L/Ilx3LIcuFLxDdUi5kZGKZ9IWtaY15ymnEBIwQdPpquJBMXZBi+agMZ6ST6NN9zoNXH8TXuXZXpSBiMovB6ZCaHkxnBYzzTpvHt9Q35ueLCdHnHysOJDDT7AP5hlBqLO7vnMGZGRSjzL1OurvWUu+Gl8Sn56+ENIvhFcXe+N5pgaf3uE9qBGNiESdMzU3m1+oAjXJqm4eSlb64KaheBEi7BvryzQ/JqXzZsw7stvcXVxLmBDdALDSDIUTwXO9Tx3yWT6ll9srv/lFOKHwno59E3z5u2HY9mYctHKnhwZcn+IAbmC4dSe3lhSt/dx/5WO7WDoc2wqORitED1lz/YraaselQG6hLNqxlFz6Cjap1MqD1UcRMLovT4sFkrj+E5Cx0Xrcftqx7FD2KjvSSseFeOdXRsNEdQj+SeE15924Bm/R0n99n/NiySu2Bt3CHKtDfcD4w9Qxp6mbZu09mdVgzmsxijr8gKP+dBCIXzj7z+Ynvq+Kvey4XzdFoTOtr6yIiy0Njc2LNfA5hghuozpKqDxzJPTjcmpatxDhLz9SZ25Rg3TIIomxXz18dY9tP+cIrod3fPK632rwr3JoBwpoe0GXqjDusCYoJpliz4qh9c14WXxYATjyVj5RoYV5GOV8ga93d6sVvdRQBb+7owa7QOR91rIKCaS0SLSmj1xF/u9aIgD3VfJzHCzN9qTjXkyHS2kCHCzVG+O3QsUfr/Z6ZNtw8Q/HmG5RQvZjAopAnfYtGZaTRAupzbCYjXbucaHVnIKUvT07cm3YBMq2csCU2MB1bv1Nco0E+UVT0ydu9ZaaQcUUIf/1NgqNrrKguw0fvLjOkd0IGEyvQgrGHb/YNtjG7QZhGUoVP6PEitNoFI6eiB0f/JF+MvecC68uKDQYTPwZQbVhM50X/z+XUSR/GVKgZWwcL8kgfINrn7g+1fqBkmAzoRI6xkS55Doqf6hp7TrFplmrgm8IQZdr9HieWIz6dAFnvGkaqJxV6SkXSnXUsGYnWr3q6jolGId1nWVm0QL6x4oEpvgDb19E3SuAnrNcY0icME7ayrrdSWrcZO906GIhN5RSsw0dNjW/jbGGnPIepgrgX7JX1z8ana95JDaqPEsIQTXwjCEG8T8gmnIeqAW8FXHuBFxPWBHEZagjOXooMjo5IQPlNzMAAo6gUI7J/PvO0i0jTeY4UVRxiPwCca/6kCkKU1TaL+bEDOaztmWBNO67KAnfFvHNduo3KZfjMysH6Gt8Ys8LE0+NaDktfwuYM/xJdBqcNbVb1rO3qJ+5zWf8jua5dEsoXNcoXAi6Y4iqaFTb5RIq5uPLWLwHjKu2QyfitgVIxY/U9lYn3YVS9F/D2bm6NFH9zLrllV6zdkponULqFR3cJy2OebQpBjD8ynKiB5dh1k3jc59M1HsRdJzvGuNWczh6f9BVZGcjM1Cv/DhySfb/rdA72PFJfp50/KA0YG/tPn6BsTucweJ819tCSqGaMKAzezTlrz6LHF54XfO/FyX6OkK9cLi6SxX/EZzeWy1xIkrdZuE2glLpQ8NrXKko5qy+qguLOps9YnjKNJg0F4heDU0iOrRG7ayyTOIxPh9uXqDWg1iscsYDg/mNcGk5+CrvDzP/YVeGjlKebY3CmqMFBDTdcDO2nFrgBsPMRsmueegGY4kooLbVEBY7WUu5BF+6yGSUyzoEa8JtdJKQFR4+/LjxG64wLmlwIdEhHh3mMnzZYbNLeWIciZeMNCpO3LYbKNjX2rq4tvlJpm0yKpCCBmVZfb/+GyyZA6Ejg/fXcPYYMFkLH7WHg8Tryy8+ESK+bNZKYfd+W5IyA2cdbtwS2UfWdfGov8IBwdEpCM4eVPIiyBYQsIuxRuCYRIWvrFanB7q7GHxgtQx3o5w7JLNNgVed4qmFnVVK41AksivkbcmQou6OvkT3c/Q6Jvq4yMXP3iITaoBDJ0t0KTR9FyEfbt+8u3Uv7lkMkOCENhrGcYg0R+eBYwnrilaKavcTGp3fLvloLkc0vBdFQ7V+0JhkrRcxUyp9UowcCM8nr4MUDW0J5z3duqcJRfFhsYZFiencTeuaaYJ4/8WEuYfcUG76ycV9BIp+YQsqA4Ztu/fdag+70fBT+Zm2/mH356m18Y1XiR84EeOCG9VEDbn47xN8Nppjrgd3O4xRyxIVrdOMhECAfbneYNGge9qtpvg/zRODK5T08akRaSW1/KoRM7osd9DOBRpBInZFOfeFt4Gi/S0hfdKjlrgELbuPQ9unw+Ivg0Wim2gkCOoNIU3FLNs2qDidTYUIeoEKw0Q/mHRIAPDTvUjmuBF/AqBKCzQa+x6QGBEJaofMCpP2pb/ZzWcwONy6/zQGetiFEnjeeydXoxIBa+3pbP77mW+mV1bBf0WJGtMwfXG8Mrzm9q5Y3Dss0+zSNEKP4MjS0kx1V4plNAEH7+7BsJqR8dgqzCJp9Uuy7dHWCGL6QpiGTxvxl/CUSOmwgkH9xtzxj0iMIT1dgachLZQzJQ/yQDO2tmF6tnV5YvAFctRduOrdQ22FU85JBdnuE4kmOdffKCbJ+YAd8ziJ7SjJE8zZ2LBnr9mjzAorN+j1Wq+NK97DpmgAjLqTpuIVaMZQULzLF0bhSG7m8D8EBzsKuOjoNd4A9VRZNB07KW0d+W62FebExsoJzEiyuQCmc/YUTOu7RmQWscfYRcL+rO8JW1AJ87FGAbGcmoN/9fUqFtZ9Mhmd5kQ90xjhYN4UpmDV3zcfHZZygSeFxZtMD+Ylt6kRCjhHZlQTmcvI5ZXHWXGS2eL1tL3PKTZ2l52MQzsfMjbiUXHaWG+sHnQqqpgHoJ4+yvQbG6hPXUKh08nG7zMkF8ExaAljsr7ZZ/XGJF/xkhcUQhGyoe91wuD2s0VU4sX/D2CKJmHEI4FHlzSfkkzEVm6arD5auRcTTRKjwtad1z4s2pOmRjeOrpRkZat6wzugG3zX3u+1Xr+XXXWTCc4rS0GYYuNBGTL7CCqnEt2MiqMEUB/4kk4Fq2B6tE43Sf1wPtaBa0HTPS16SJS73E8drzh/5QcV4RtLBh32jJhixMiWqvyFxFxVZ10dI1gsbBkK66egKxvJSWmBLaovIkYMQWR9WPO7qyMhjeZjSjRohb9ngLNNEejVHdFwQE/nH8ho3zNW4XMfzPFE4eeeITm9PQ5jl8vXB53gmJ3C6EZpf1IBrKc49ZddmSktqC9wYPXkB64jDD8t3ntpvLn4JoFlCcZixSOuCNcSt6Qfglk1offC425hU0FWoMMO77AXp72sLsIONMYMmYNMclq8YExUAmd1j2rfP9A6T2T6FSKlIry0gIuI72nBE2gpHnmeSh9KoxAiQ+y1wehZq3ukeil6dCpRS5rKq8G0SGTdrUZ/5L2fkKe4UlfRdbUjxI5cBhMVCHbVQO44WR9VwoBauWo9Mex3aE7JZnzyudPYJQ7170rYKbpsGM/eazw2BlNKzcfXlrCrMNLXtII5Tusyph5puvMs92Moei64hU0pSPEsxIA4vQD3tQxNltneQ4N8Q4prt6MbtViTzdqqTcyZqDLPsC3SoJnxjL/B4b78YRLtx6/yLD+uaMh4Cvun33K1oR+rp4ZB1OE+16x8g8QX/T7NSeU9J0I+Hzw9Yke3CXZpYKv4XPxd23udEaWx6XUflAQ7tcMBJqFVkHIiironM8urtNKSSO013QsyW+b/arh7VrMhvwziqRQyixsfspkwpzH7lCLFTVA/sOPfkaTSi+G4PTHy9MEyztapLC2V3XUmTKAQpF3nJHHSmyZEuCE3Y9ARkI3rrM4EA03a3zcVMrTWN2sdnvc+3I/OtkVYcEToRqwqVNeUXOUPraZg6DWxLQcWy+SNipkvHsmLH++WmSPb9KhSiVovDEpHIKy+lDsy4qFIjFDOq7p4Iw2O3kZB82MAYFvtQnFkayhAO+l+kpHduI2XlihTKAZQ66KbQ7SqjIFr9V3dsdfaOXVomQqCd11zIKUAbh0DNZDU/Tp0NqYkAv1x773ETpCv1QG4fQH1lVpYS2y14wTySsrHlORbiEACrA0eoIzJQUbj7bfSkmWKeZAa9bn8UnTctcSiIeGTJ/71HnUDSrd/JfqWpXrcRHlQpGkR1RpRNpGyIAmMMZp9v9Rclh6xsf4pB5RIP68eopg48SshRRaYU0CjD+Hy2W1qVnCu8DvenY6rCgnLjEdWgVDb+GeWZYT8E8y31isekTzyucmcBGfd/ZgDSXbKw/HRru3E07Kvz7mxw1VorUXZyVi45ptlZppc3SDlZVmzJoYKLnsoN7R6YpAutw6CA3X1uxD1+0qyZ7v8mfubS7nTpZmsH66MtwwpqAar87QdyIe2X2HXmOojU1hbcWJWLQ5im1sqa1c8uw8oiUiB6kCSIbND6YqUadgQ0LzlYHKNVrK6zxN4c92CDzzxN3NShiFSCPAm17UwIOjkA3nnf7imvQKY/NQDm/UWY+EzVJ0ODqpA35gQ4w3iZ5/u7itS7BPO4gw+ZQLQfQyw9Li5B4dDyQ0NDQyc1dlHSdHrbKQxkJcriiLxfDUIapv6qT1LSJWGW34cW+HuLs87kTAnrAwYRGlT1F47k6V0Vk70Tbg/wNVYizpoDdGglxwj4hj0Ypoc9SgecPmJzFjIzPMJm/4uLlDwichvcVsbGL1XchO8fYLneSDNJ6J+OmKPkYC7P3ikL1g6a8w+npjNBYG3Ed417lfTWmPdwGp6kepKOuHa3+BMoKGQW0P2IVR9lMY6DVfS2jR+xaElV2uXAByROovwWX2j5Z/tQ03kvGF+/jTKCWVhDDzfsiLmx+jaaNLvS0uxJVDif8nviKLz3w6xr/QhBASTc0MOyztLeiDbO6bkGF9q3S9lNmZgiU8A6HnYXBdp2atm02uWsEVDSAC9J9RzTQvtrGVaZPLFfGXbYLnrm0/ZduevqxmFZ4oWgcoLMU9cPNkEgn+9XL2zzvJoLh62q3TpKTCZVHu4yGl14E7YRvgY9oIwkNdUWQ+qITDe78ngj7ZKdzRvlhGfZt/pPCEQgZ8SNS/9AonbfaT9CTgD4o98emr+SpGPAHpwcO0f2kC1jPQYVbn6er1q5DVdx4m4zb+ACF0cYna9hxwCUgUQnIyPnIOh0uOdfvp4864lFz0vWctvwwWfBImSSuzWmspqFV8hiKSN0M4UBvp8XHsyiuHfy50IHk1wJdsPF94LtFyYmy0qy/Oop0VrjUXzanBnpYawbBdoKwJH2/arJ5p8z+pL7goWXkQwoy8KciUYc9ZNahU+V+hhIU9PIaOo925gXx6TTN5EVWQjFA1GrIpq+OLN9SubgdYqsoSdc0c0gDz2iewPUGvr/3eMPtEZP419/HDOOmHqJ3Ryqt5ZH2FRrPRusjEcFbsummMOuFX1i4DWugbaA35FjABoY55jvBRpVn2S1kXz+wjcy4vSJZz3L4g/Hxy8LiZleUAPbXZ5t1jzX1yBGnDXocBQCZFXd9xTtBlj+Y1mNytCDBgMZgeWrrCnDi7GqYiBe/KMukc04RYA1mlenVTGhtMvBpZubVFs/AXjTLmdWuqGHX/A4rC0fYDVuWKnDK2/dQXLeoLgV3arUOeOizXzuF7eFub/+iHkgfuOfZRTRTV1GDQ9RQQMr8PmFfN8aXnL9agFlVVXPHWm6UJ8SG9peyRvgKCQPsrnC6MGFrFRal16Ks6qOaPbNr+6cgOX9UQP1Rjp5xykG6Zw+e7ex2CaEiasTAgUy0ZIx/E+Jwzsy9QdHyh73uEe5DZ5YM09SeBBjxNrFy2eyHq502HW/wyQLL3X24R0QM2OPlgsSssT5TetZnLlr85ngIT8qyX3J6N4OK0fxtZ/VtSthSh5YrBGpk/5RjMWlUkvanxG6iOGxoUyE3T7DbmatzDZHGbDqdmZiNTMPlSgy45c08wXTnsSbFvh75sO6lxfiaFyg0AbEPggc9/vAeXqdxya8mfHJp/BaMASOkj3vqlUduYMKm2u49JJpVngtQ5Y56uPWjCfwhUyRF9EvmVxDJyNryKyVU5mVdeeo7IGVVj1XiqtvAF60xUrw7LpUkj4GOZ7MQZW17lSsGPLyHzvs2Aohfw+8GdrmX3TI3IUEc2cg4W+cBP+sR/hvBEpB7wG6fxNgW2eKzmLPu+POib48A+uHO/ejiNPbQJob3drAHaHCOCZ2k4HDqHNCP0b8tBVYWoWBGZSOZOPs+2V3+FDUHlsDfw4DHuv3Anm11gpN1SUX1sPS2H6MRWFMt+FT/Zp8nlxpeg68is1yx5H3MeUKjMcCYaMh2HQIHQ0ADCxGWzCkbB05saIQv9oq3MzuQaVdrtMJa1zMoLL8kjec3ozoDbtpxlLByQ+Hg/kHBO+lqh8vzdxok4wRIPTuha7hYcLMW0ZrOiiahL0EsqvLpbvAa7dm13l+HgAlZAs0E5UeyBxrryPvwj87NmkHKJKxVkik7ZUdmIODBBNLY8jf57cmsJi3KoMC2Kt1R6qmQaxeJtmT1SFQjZYcuihkpoD2h4JkkGQxYtlx8XPguU+CA6FlMWmmuTRrBnbKW+GG3iPSiMfvkUFcI64rUFKqqa5MDbewr27p5mnrXB+D/bSoc1lth5oG5RAM7YUMjDVJH3UYd4VwlmkAxb6MODRqodYgSDBpNKabufe9ujEaHD9mRHzHVInPWs0/TUNzd9aXi6TOxsPR6NzS4WIg/Ir44OpYaW3QBbywO5/Cm6sYyEI78HbudgCjsxTMQmGDsOFwTsdRulVaBl6k9tNsxroDcxIV1sRZWQrI/0YMoqPxZF92gLhNbKGvIJzsuyFz9FfOUwRROqYSE4x5boOgsnO1orZ/+OyHxM4hrXV/Xpw6q2rmlZPN33F+k3igjUJoOQ1jGh10R8oR1ELrgKOURmbZWZtEbbHbxMB8r5NL5katLLuOyFGTaFl1maZeKyw1v7FRJHyCOyvE0QPXZJ1SBg+vOvETPxUh5k7GeXqqScsKCZGfJsX/tcNua+wkCoOkcUzvmj3eu4VrGjIsmSnVva69zUMR94QBOn0oyxo8vlR6pcLN2D12SLp7C6dhlPK5XhVhIx6uveTYicLBrTfCtQxLA4ErD95A/OYXFZrW00zcQAQYcNUEhTJXYqzLaS5kfBkp2GUJ6QHCrIyRZurjvlBnJ2iVOxbuMaYX1G7NgD+/zb7r6zWvjK4poSJhTnnP99poH7kn216dADAsk/KPijts2ncc/DqSFpRzjPXO+PEPs9Dpuh5+1fQ8CQMtqJN9WqYbLsY7j4AXHqsfpECkLb+qe01Vldf6n8DY6GUEI7LsSNRjk0D1Fqng1gbkvSed+zMXNGDTqJdfDdwSHlLsXgYBkbrGWXifg0/4EYrWW/IHNaFeRO+Ou4h6E7H3OFrjEtqFuLFGussmgvYZbP9U2NjS5LAkKoP+ZxnKdW3yok7zens1uDFHFrLbLDdD+8C1002j4i3q9KMV9l6xVZOg6gs9JSJsqV1VEK1ysrPnRveWF6hoMz9X8aWuKbTdWyg7QdZvaTn1hi00KcbZ7lJoHWucUuSvxd7vhBF6nG5qTTIu01FZAUA8duo0wcEjg8bvwMFteUjGzX15ZcSeue6G3xq3cOskbLu4tCR+athgs2lINlmNAPnWlWsAw98d1DhdzgWm0PN2+Ss3e97q/A+bnGY4ebtaGHmTlrWR1LK9TgoCO0kQ49FXNz42Lp0nuiwuTCkS9hXEQbGftIC1IoIEkm4lAzPri83U9U68xbJ0RGibPaov295ogMsNlCgAYoOze/JeOFEMtb5sjiT7Y9wi585UQ41IhbAT8pgUc5a4gda/KH7J9yIkrFLGvAZyPla87SwhbGBMofXHVmKWHuoeAPKN4FBQJt2yj+l9v1UpGA16mnhjsTRgyazj3znThZLx3Tgkkh0bGIN1Uns/XiyZqp0Hkf/robC8OkAKiiiPXiRUtLq3YB/v/eYeY2iKglotWFgVGJtkpnyjtObp3WzAATSEx4GcbpkMmBUOdF65zio22hBGe/e9fFDXuwiX8mJQvnm2IG7ElUxNaKmrZnQ6MBxN0nU0hdMecMb/EkqVL1lwlkbeSWcJPsST+9AH8Fnyk1y76cei9wsahFfd8KlhsvM8ae5fFx65lGW9OQ3es5q7wFfY3cm5cL/SPGw0xtWbNx5ZMGk408XZaVrbPQftVlAtp/BLn4siljedZbIAHD4XTtlQFL0WgJIyU3iviQqK8S7NPw5psyOBUlfbWucMRNYfK2bvcqo041GthkT0KpsyMvVSJZ47x/cV1sdaUarYkGrW9z/ghJmrYOjsBGEAx6K14GEVrcED7bOSgzF6szcZ6VTB8sStqTYLNI+tEcYae2ThOJD3LZTMWNsNkHB3b4UjBBvdOF2S56HAZhMV2rZzhTFT9bRmK3rnGbw4ffq4tNVe9pyTrmrLBRp03XbyGo46qm+trUzOBDz9zfw3mcHrxGuDFFS4xdLFhJOXKCZ7WM8HTekQrLwhFBU9SyKg06YUmnwBbN3gYA0DWOgC43evRqHb9Bux8kj0wCyBZEs+ytcgUKAsv6AGWAchmP8JJwALoAWV2igv5qTH6INEsG8Y4vJS3+0/NSkvjumtpzMVh698Mt27+/sVnBFcq/wYeLchjUDwe2gLQuVypc4zONpjn/Fh0WQ+kyB3iRxqN323b/SyUVsSafVRX45UXFw/vZQd89gwIW8BE90sYJtcr4Huvtqjveu9Po8rhlfWiMawUc93RGECWFDAhCxF8eWnLWAnztFqxtCrVofIRSmT9WUo3Xosun39oWzsQHB7CCNZ3ejtLpKdwW+CPrypnUjQA9mebVi/3nBRzJK5aWHSF278pozhdJj3MQ5+u/4jRYDFhTXxF3ca+kZycAaQiSSTrd+ypjS/mQrlWYTjUjMdxXN/K8t5SRwBLCNIfwqKtzTNFoAonP9NKW4jdGJgCoSwnBdlt1YzzfZpHTQXIGc3cLq1tkMWY7p1STPVZ/iO87QLbbM3+uSNAqFiM8yyBxdwv4oOnK8FWB76LMDoHZv/Vm9euRhn2fTUaA6dzSPx1XJ+vH+9IEwRcCrsASrwFHBAEikK50dMSKuDMKMr1J5QoAi9S9FXhBMpHkW/eIzUrZUrRqk2NotXvHGltps8rpSCDw7EHF/Rh4A4GQK7tIi+aS9NAKGGsBwd9ayqbj9O5Xe/fXEZbSZC8TBvUz38rKK3HXvLhpo2QNY/86aMiHkOl9G6pSJw7q7yoMfeGYHPcRP1OhpnOiJAY3pSAWmqrY/+Fjh+9M9cdu1wFaP70jqx46ihuDxf1RgmG0Aa5pJ48q5TkT2GpGuTrEEA99zCb0Ix3nrzEJLIKQWumw5nSYVu3fHlf9r1Wr0rpMC903LFUORndcxEBUNmkofC0u52pHFZ8oZPa4wumeKPskOjLfol5S74JC45g66HkKhzR31YOcoepL7w28gPXV4WoOjUXU6Lwvlsuo9EYNCfsgnBeuyWwju2b5TB5S+oAcMf2a6gz2Sun1+XFYctECcail1rxv6VaZ+/16c6CkzSKKrm/PZ525DlF1K5hNKIldQfzn0i5yVqQvauchZOBifRiZ7/5HUZ8xjEP97TPV38SIn6/oAk/XCA249+UQhmqP0UxV2gAtpzQ//okRT5CAW9m5purq3b+AhFgEFJVLSeYFhYg5QXzKL1GecDjAma+hywpFIXAAtBiYL/jE3Qs/sJJ0Qgc3npRbZHnl469yNhPJwZFvO3AclNVmpP9sHRiHDiWZXK/9phmS9PSbL698GXPBJyjXqVBNC4jYLZdqSWpsFwt3WlJW4fdzlYcHaFMs4C3VA9XqXW1OrBi88Ek2mPKRD2tOge6GJHMJCIrkE3GeP/KFEnT+7YFcgj0bOF32p3Co29W0ET0v2/GRY130BMcMnqTxWUUWpGZCXkaI3Ptcu6Fm1Lf+IJosVPVh9fHfKGF5pfbduEUwOkZNzxXDnXX9ZwnkNqFysupHZ9Nocq4VsC3fR6LV6vAtD+AvoFj8aGBWewlZHOdn36qnvXS2Bn1bf3dRLkjF8vAWPb3ef87s5sB19F8XyYif4XXrk/7ZPnCMdkdaTdy9gfgxRTvJdl/v32RGqmpjyrDHIDlHo0d4Mt/Lt1CZt97MPUJcipavJd0WW9Rd3Wpu9NoWreAek2Z+QY92cK/2zwkKZtNT53WN0mrGGjM9YABunKwctnOUMtsLvYbrUxwS7oafR6FOstwRP8e7E3hbZF8ZeUrATOxRv/oYma2WQWhqVE/2G9kvnV8nm/Y6fpmOp3pLnK/PGA4ebvdXFENEVDDj2wEaNSRmni5XQseJhIgfzOrhNADJbHmZiQqIMcfvN/WA2XTHDAyN+CWQGVi8WTmoi99OfWBmR+0WXBvpM/ASvY96E5BuUf/QrutgsPxrqsPx1DG9k6KYuNF38lByQTKE4S04LJE+lA03BgATSQA6YCJ9ymo8bfk2oDuGbS72ZCf6mS5q+GDZtP2RlQjbGW0ggb2cwypX7Q6jHcsZGuviG7R/QfOdrJhtUrwNlVFenV69teA2eblmSxMAoMaiInkOfA7YkRI2YLZHUqNE8Eanl6ntRPdhPKCdflDMo+EKmVtOx5VJn1AIfdsvn2P7Rkel36GaFwiMhRruQ1Gw50kAiHZiiJYReQbwpLhSwe6lrWj1KquFYMZCB/EvRDEtUmgyUn8AU1WmJQlDlbwMX3n//kP/Vm5dsqMiBZmCO5YLc/DDlwPp9BALaEHgvqsc5WcI0m3iIlfvn0pjcyPp1kb88p785tJPSYbBcWcGbi1TDfVK5Xp88uVi54f+CyE2gAFM3WzJ3GL6ywa3GQOTPqChvQNlfbclxW1WPHxh186vIF3VPk2sWvAU7qP/CQNGkVKPSMjxYIo9ZiuPqbi7MEySOibh90wENp2xIg/xbDKeHDqhWBmgaknGEBULj5ySUYiQVao9/jFO3RXhCu6weUnhUP1m0+KyEjxRc9n4BS/kkr92Zum8YFNwW9D0ak1hJauOovoccZSsNhKsqK/1ElLuPkwEtEQNd3BeN+QiIN7JJsDsqEZS0smxr1cgeZDsoFo6ZK3zfoKiZjboSSwF0iUqB3ffLFNOwGsCEDI1fNsGWbD8QEZ2sAr4LiPXqt5cHe1y5AQSqWWNHzXWGkTfu2KxjupUCkgCs2v3V/6IiBWfLBhZLcgbznkE4pVtEw3bSf9/mzud7C7SUG8dQY4vVDP952PJcCbrs2+QAjua0YeFvuL3hdqdphGyV6i/2DD6EhKu+TM2AqIfBiomE+9A+BfM4tk+sSd4irOayqpz4z4DnSa7bABRyjepmdFy/+D9WGREqy4ZFRCJ6eipiKtSPzuyoH9ce0xsRYTcKncua1uGk3r/4l82/b/17QOMrgBjw4z5RZNhx/y/L1eNgWzfSP+toJ5hHc33L6Tz78r0IuTDWmlHGOdzDrwk5DZA4CXSxYxfQrmj8370T6L4HyfCvQXwxwkkXU4Rt34sXu/+nGgQrhdHhLHtXFNXcelhUkA7TLXq5VD1BfSmSllcKq2y3RPa6IJuDWJcVTux6m7XILtcsoVjrUVpGy3s96AOblItSvnQkTqg4N1v4YREMH+aYhXU9hnTujoZgP9zoijYxJeNESfumRBA55GG6t1DcWMGSXMLEUpdflz2wolunjURdoaWl3laXuLdeAza1DWLs5yDykRxRoMKUplDc6/GVGYU1NwoQz8qvbNjU2LVKm6+DPp+uyjswn96xnWM+bMSvhFb2KhxVy4msjTX/si7NRnRPPCNpLLuESTibCtoWpWkYLkH3c9gbh9nPsshHKvpwJqAs7jJDwNLD06EwIuyf6OvsVLipIbslQjTMrgzKYSzuZ6oGDAFgFLjyADuQYYQi24M6QsG/43XQhOyZ7MWDoIA5eteGblBdjC+O5clvrQmkJ22iDIEg2P5FYUW2S7hga0YMl9fmLvpl9PeJGpuY3H6GbopD4b2kV955sSEaEg0K7BZBkylwzry0cpyel0p3q2TsTByjaPtRacWg8svOJ9PzlOSq/YNAUdVlZdxcbpI/fhO4jk8/KvkxzxXQSLsoZ/gE7LhwD0i61is0YQuz/5RcwgbfZi9/Wk5Dx9mJ+RHKkDss8pKR9WFqCUX3UoX2OKDVwaqEpMJqY3iJtA06MD+TURgavtBitPssLCvYt01scVewq+N6KWiCb0hFSt+pm+kw3kRcF3e9xzxqyJ9U/aKJFFOb9fI8ltUy/UnQj2Q/bLIEpsMLxu44bM9kofe8jYOR8RCFbyv0cOrcdPKlwkD2Yu5SghRKGVgnWVWuY/ALJAkVufcGApFQSSs4GEfUMtJu2leKKR+z2plejigAiuhlALXWlFWKZBFbFzQ2kruqg3eUNCnYCsY4YpE81iCl6Xugb8L5BSKlYzeL3vo/dhfZVCjJ+dXtEwCE7RO72dl0fLM6SE6Xs5V00gfuDt4rXO5J9oGTle84lCyZkKAP0pdghj4e30nwKjyRvIbsC0UkKm0qctYjrGJrhiQwR+UVVvDEvBshL0dESyDnlaaLuokebfGpWy7gPNGhmetDCPsOvsQL0BWWMRhPtUbm/NEQuzG8plP0Yt29WcXTt1t5eNqGY8aKL3yZR3UP7LWvxcjcO6lyrUdIh2bb88XvnkpMvrQILMVNyDDOKOwgVpKhKwOInDMx+8+qcUPNQ9mdfVDRz5kiF8XvysVOiNNaNYTKtGsuEnt2quuCFErdtJXmtirTmDbrHQOPTJZBE2z8dBvgi9Axhf9S3u3JG/93CO+h0CcxCnyZC4MxM8Z/MMF/HxT5G9Ulh9n70mWOHyPgz0jz75av6XFXfjJw5WVi4siDKkmTOu9xDpfbfFqH2ri0h8nYOyRUhHGVJrMimLzA0pGsoyZVcisWQVFnP4BEq+wwXsL1gpAbTFP1KyU+xvsNN+oLeStYnQ3/Wq9PRn3+rCDfFbj0kt9On90xB+/fUVDdjQDDi5Vn6O3dybdxvyK12fNznB5x23d1frBIK8LSDdXmkl8G+6J9uQGRzkkWOLGxhFDS/TVJKMmd42WPCgSeaXhyvIPRYZLFtLu7Zd7Fp4TFXbSqQZ92Ukad1vjdjsB+yhKuhMZ8IB7SStXJNqbcEdCQ0UJ4xrKl9X4PV/PD5TLAOBHz2xEcAfTEplw2WEay+/sb1uPiIUgZL/5ks1EEVOxCQE9n0xalV1ScFcqG4aGVooqTYEgUR8wpf4WS9vJcWYPfjE7Q04G9mMlwAk+bn6JFSNTmEOwI1ZYaYQb59kcrnfQ9baay5p844MUi0BvQZjeD76HE7yqKsyNXgJ0mnB446YY25wHr4RCUpwZqKNBJk90nV9EQ6RO+zCf8YZ6vA+14RU3AYuFbe7h5aZq8okB+FnjzN3CTdIGxKw2zYvzo+YpbTOT42Q4av/njMq1WytNzovbXzmmvyX9JJhbp+zxd4Faspzy/+OO93bhASagJSUovlYdmvnh5cpyRmNWJcSF4O4RY940edKBwahThqmxqHOYudeZtUksHv/88Cr26pxvsjNr6Wo35YIC1cYlf3UavhGfItwFLJbj8bKBox69K48+XnnQoY6aLhz8MFt1dQHLYo3uh+wJSdFd+absoJAy2YwDzIcp+1juEBYp/YazEWasea0ubz9RzJ/Mi94V0KDWZiMqIjzpP0TH5XX7waoj0EVEVpGYb78RL7oAWBR+DycQFBGgW2WvaSR8arAA/J1raculQS+nlQZmPlhop0qtjvJhcCi1oCqwIXDW+jO48iwUOqeEcb7eq03exLsszLPJJ5ocd7WP0wXi0pOSuCuuh9KUW4cnUnfPG/I+5AgHcqd/s8A14u0c4CIHQ1Ck3je+FnY0t56oTY4mxG2CDAjchUdSjo1IlPsi6vi4fSCRSmmcXb8dmGSA2JbxjJ6sKmN2e1TM3sRVcc4uP/KA000w7wFdIa9eZpNB8a90eEYSXPPlW5kW4nuK7GPbGJ75EAkhzEmFkC1nZJ5tAa5jjUjnF+cBC+QT6G3dcdd83YuHXtWTzKyxCeBuCrl/HL2UgPrb2cjrP8WZTdnYiJqlNXK5HzKhkTd+55+KpJylOQIqi2AEf8HBhObL9/UVU7v8UOnD/TzMdDmmN0dBP+XZ7qUmYSzxYkBsvV9RzySiCqDffJkgAuMEUjrKkBQjoMIfRH6NCtsWyqVVVT2A+rK+7qW3hhbPaXWvC+dUAmS4Rk3MVwMKqQdFUWaLMS+B+7kCHfftCe+hhddjr+ho2i0VFFKcNfb+zVpzc1j0fgRuE0i7eka1KrhFCEfP+V3UzhvAtmwillDQ4LVlhwjZ5sF0qPQGcQSDKikaGXEOYrEJyJZyhyaoX2JrDpNyfmTvLX8IjP6nWfWaFZGEgAweLPj9GulOCGG+RGYohr4ZRsdMSx3V2iP+leXuYLkYKk6xAzGoV4XZtus//nOOUmHgkdRwQEOy3crc4vyEOJPzZ4OAPcn0VLUHfmf+UtKaqtHdJiiv1vqTpR9k2CMBO08VhE/TB5eBeNo06dUQW5EsH6MBipgBXpO3fBg6GlbNEnx5Jotb3vqtqqXCf94OGt1BMVKrnnLzdqYulcViocsJtYgOaFgi8lWugWx7+7wEVy5T/YCeJ6yO6gQrSxnwC5AnUnxNsKAc6i/Inngu+Zbfw8KQ2Vtmwwq71EZLtpQLEMh3G5bhC7ogos5J09g2n5RrzKdBr+HI/qyGbxJRtH5zDu8czKV+Vxd/goj3vLrfpOrNPd6r2vYHhszCBmfmFwSNuPzBrrYyEvPjJh9hhwbKofAkQgVtwtBRigtURYCsK7OHbhmRh/5EcCx57xIwau03gXicIafiAXEuKE08GsUUPX2Tw4BWQ0pBhiD5eavJgymFJ50Tv6C9cGFQPGGMj9Ny/kWMZWKh4fdd0M9cfPaJH4ZNHbEmq+XcoS/EbwxDLTfj8zOAutN4jx9LluxM8JkqzEGU7Uw+qwgM0kH+w9PFInVTjQXs7Oi5F2ENGR2ML2ODk/d26F9lzcQyyPMN56wQ3lEVSnuNI+vIj73HdwH+DBbtmYbIDLXAnU+6BqjKGiM6VfY7oRT92VivQIQo2gZAuGnQRes2J2L1QMXkJweMnM6AuKAT+JY6i4jUaqpY8aRIjglkdsD6WNaG+c8aFO1qwRx3qkCxaCy2b7IaIUFCjl/RO5iCd82Ja2QE/lj4JxFJN8rIR3COWP0SElkyu/XWHEyuHntopuB0Dn8G8Yh2MZ5HJ+ZaJlb0CDj3M9ln5D8aB0zxDsSgamhsTfHgI9rySNchOuFuY7dTa1vI3kNpnL0JOGIE1fyOVz3GFq5gdXgK8ZdQy4ue0Ok+RyX+/k/56Vopmu2CbFcuORWpdCNwVmYpezYfSSFGBr5WJmRg+XFHUbSNQ5QUcwS+SFO21DyiCpjDgn3WCVcdvUKx6XB+eBn+2N74lraPGm++G88ayg/YsALjNmrTJ037E3x2NQcFoRJ05h8nCIb2JZhRfUGvCgLijiAgYZF9ijgqujL42us5aN8nypUogXsvaGjF+xIiF29JKHmc0Et+YN9ZpGfRNuSm3ggDcX3vm9LVzx6qPQ+AhcU/j66gUOBTjpNKiSK5HIz0/y5M7iC3ekjWlnx6/tazATQQzGVI7t1qeaU6Q/oQn5pq+N1cyd/Cr7ZH6CjlmkR/yZDJh2ICcFVE0XJvodxi9Q2mVIJdGqAR370p/B2yi2Kar2Zod7+h7f0vMGA/q5eXJ6uiGE3SdSV2vMxeqsMt5xRTLgt8csQIjnv9WQJ0yAwbQHKwL/yj9JrCycqALEdeArA0GJ9JKLeyh1/9juiHTD5o0DO0PwL1+7CF3OLXlvdz3OXmeT4/t59tqzP5XYr+rGLdVCcEhNXSeseP986uamZw12VcBVpCmoqOmqlesMkPDDeIfC6d7QERF9MlQ/GKVojEbKOabtafUDfKVayDMi3KN4j03dhf567grV2k5H7A4NJKOlD7HbfEg53mbuoDUSei4bcAzWNFx/D8kl761kOs62Ki7UVY/GFRP6QZG/sasuR1zONq0mObTeNA/iOZlx0lXKHjw8Ahva/BmvhOj7MXwPO4slOtojh3wIrbMtX6TqzROoxEccDVSbV6YjqCsQ1caQEsMAWEYQla9hww5Uy/J/7kL6c5qDWWTmyitkTirWFDh92vtRogNGoQ3mZLwKJwo9No7zmVfyoinBZu5zSv1m3zt6lzQG5RJoRwhtun+nFW4DjPGPEEhlIoW0RGuYxrrTgCgIsd1YVu3t01sDgDIHke6qhEd7hNL+B5MqU4DFLjwyYdSc0gYTBuNhx1ZFbqCo3ZlquMb9uazulQoKD1Ra8fJ1BuBqLZTJGfZr6r1xFVMuUuKAvLGgiA6v7vxFL+wZgqr3pa2sKVMPUjpkUYXrLtffhzHWdVEhmdt/KEP8bD0vehZnuHN609R3oM9X8OtRqhhpJ2XJVr2+AJlWcOvLQ+N2JcWKs37WB5wpOxgg7pFCRzD/A4TDMxL9Vm0ZpNjtLlERD++m3y6d3JRH2CVnx8s7ncq+fMavVy0/c1rHAH27VqDmaFqrkTForDOW4pn4FRnpSsMg8HrXyJfZTs7QStumIpyQt8ZEqdsouJU3pwY+6C0eewFu6La/YS7fUaKYWeyb4dvLc5aI2Oeg++QEBCaEqYR260VVFEnF8TBOcPt4P6OrJzFj6MrTZ0GQuybj2S619juichCiwHbZfvn81cy9WFcN+jLzNvOsXpVp1yzr4/aPUkRk/hgi9U3ldyyt+S7SochbuBZmcuvVL3KMIQ4kmdDUQ5Ho+oN9cz5pATQ0wNjhggw2P0Ko3yxn3uuBANC8fe1wgoIOyjlIp+yOAdZEGoUJh28PejoxSApR/SJGOtdhpB4pem+Xeix5J+kQ8PHS3sdOEfES/jCDjPzzOln4P3ZUy40QIvkkMxuAvBLWcDXBEkfMnL2ZD5znOgAJ0XlPY4ePeXzSbiDYPun7460goA+G1lRXrFPwwwkV9bUn40ltYWGK6MbYA6G7zSJXhPajxKaAcbzEAB1xdyFNC8LNqScQTAYesiujNWJJ0jJoA5mRX2xpEoPZR/4DamzMvHviXKFuDPIhAxP9oEhdfUF8lOaVzdnGfOGwARdNnITSmFxGzeTbLLWKf8H+pISkFRqb8mwWevZ7k6HYXwAaBzcUibBwM4x4FyGHXBfri+7b8SAnwetcFU3c8/WvaYxGqkukkSBCm64ztfrNM1z8OUalbxvyA+PX8uQqIs/0d5gdG0DXbuwbfDHImGqg/YfAxBFR/5rVrINLVSqqeSBkYfwMh7pnc4PmbDbqnEduWijt1sCwaOAdviMlBSBhgST7D9BWMZhDn8jEgqVibbd21K0CuMRlhE3CBX3UmxY4lgzEGGHpooYAOC0ZaFOP7qhk5P9jS2hxBuRkflhRsElBuKJqijqotZhup902EyatcEG1fk6PxuGvmmo2JWaSF9O8MwNsYw3E7nonUU0yFIjapT0CODXp1DKeTL08Mo2lyR/V+GzTzKTSEbpuv0KQbU3lyRUISw0MCWZFsjnMz/K5fGtOwuKJfvk17saWZxv9S1h2CKyrFgFvcG60FOczEwfHw+dnD/d14rO7KLz5zcLCyx2cui4nX56iXTJ7Guun0SnsxE3KQaads+SOv9MMjDL7ND32J8JXvrfNNe53EvnPDjhzkVeDJ8F8q9PmOOzudbsJ5kZ4eScyp9pxVTyLwAAlPFt/ld4vFZ3gPrei5Ptj+7O9IuXlNn4YZtBJNjBP2GOcCCvt4JDeeE3xFdt5cDoUu8TgU0QXse6xdiZ0vygyH9lA4FgSJUkVmDb4sGxpkQZkiLs7IMw/M6D2JRmWFObqzBCUg+L3CC9L7yiul+UiVhdYO8+CcUnCw4WbEVJp9j8OiwKtCbi1Y2MOdKHbiDrichKMJHp4OSfbjkOtWN7jehc8J5EKDi5HmgjOo/Euu+n85j5nNuNgm6QTSwTgpWA2OS6ElXQBVhy9nUJlKTYaawFTKd6LsvffQRsyZSupZFlScf0x0szxHhOJyjRoRNvgnbTNoM7zEXYkuphmxje+r8MW+Co9opbjoo0hXkiKb4JU3Nd+S8/SUD2VsTtMa2kq3B0t+Gm0xA7B3E4crUEt111By9rs1bj5veaL+83EsgI0CTsfjsMZ2Mz5ikDHlTPxlKEKpNEA/YQ8Z+5zt1CA3qyxZNdS3ccdVtavwd3Ss0csossnyW8Qb/MbdRtyoXcGoOPa5qkSrXQrU6XMbRgUN/99N9GxR89maFMqBbi9H+L5hQiGtsqGf4MlvUJeQjjRre5NJmgnaUAZKEdZ7rl39GlI4YYuMbTGjujApUdwgKSaLhbbpKBGCQDzswB2VItD0EzeB3qKjjieC2kytxYXaE5ZgOh2UxRMcasfLGprS3+hKxD3EQ7OHp6iXfgYmuk0738YifHMJ6lBIzCvfbJEaRMa5Vt5QJFjclcVQGWl1fnxsXcjAW+10JER+cWP9IuayC7wUtBbuMYpZBIK1CxWFkY2YLI0ag3HFIzs8DUgmr6LCXzDOFT3oi5C4l2pbPpab5+uuF87v0061kl12+LbMx1poL2kbcb02G+4qJKRnXWhf8ynB8DkJIv5qIs/1l/MdBVRg/VRqo72hvjmh4HCuBs6+6pEPx55vZMvEvczZxrUv8r0KiPaVS6Rn5WCKSWp7qYTQtoQjJlpC5xnlTN6WLBxIJlbZcMwWm5KsxQDcssWmoCGwcYsxLyKIshsaWV1DIgohX8JPqrtrW5GGUvsz6/ctsmMF5ndAMjiUs3h7+zi2R3yN468+MNF8BJCKvLXnYqkGP03J37QUzMbd3YGajP5vT8fNGCN8vbfjiGS7EXfACdq9MdEHwpZdK+WLatFVnvQaGavulHiLmWf+CrfQYyhDEOxZ8muVH3h+1iu2+LEvZO1QIf1RqqrC2KsR9+ABOJ38IT37b6lAw/SLkU9sEOT8+Jr0FuB7U1pFCpqFv50omMs2+jq7E1BVUZKdXJ3ExZdKGk9K7GkJjfVaQV1aU1BslKPMoyC/3CVRx/DJsmq9ToRvHnqqNBS8aCkhvan6wE84O1N3pa+F3IBLvD2DofIrhbHDnkA09a1HZkwTnKlH4jhzavz1Ff+1u7hW/g2aLpI5KKWnBHjCcTgy1G7+2XdJ2kKICxsuIJ79/Qu1ysIBGWpOy1qLFMMmTLljYxLZOXft+v9Ah/su+PiV2Yd2QoGmGCN61PG7ciuxv8MN9XalP1aX+LFL3TMVRz3kNsDudZsSgIa1mKdejlANWlddUjBC/vZhVI5dSmLkyzt3odZ39XVS/hzZLqOcojXEgxjyByGm6qJH8sXGjKsIBbyE97k7AaHm7xVbOktbW5b9jQX765VrQrBn7A1JZeETSGGVHlmCtZt17I3gMAKA3hLJ+3T5FuOUzpeBgqqoG3rbraB+UZztyRrYkF0iW8r70OOYJzbarkK4p5jny+LgYQDfTHva4CT+WwVir7nt5zwjHwzfO2B/J/YRZoNlsmGoZrmphH/8GIJ7o//jS7tVw61eS1cPTHmS0DDfAtqQL66TK1F55dgeRl1eaXRIB9M8G8+t+cigueH4wEqtEQvLo8BDZtPhOfkis75HO5mSItWU6CHxXpSYkg6S79X0QCsNE9RD5Kv5ouZzwBvEh0Ordb6S5Y2sdKS/SUOr1TfGrOFTHWZPdHg7/O/IAII7SG95CGLKzmqO73rs3MrMy4ndPaaKi2JBcgJAec/F3SLKXtPtCkl1sBpqnVnCOIFdrYpYVwV1u4e5gEYN5gGoCUoSYVtmLYp3Apt6VFhE7s3FoH8P6H4lVsUgBFy6sCPlL0+ks0d7ScBefLgh7ehRCjp6fLBMgOnaOtDxBGix3uZ7ZQ7vdFXMly8Lf4VTJ0U01wU65xEO11H32cEa9hAnzOLrdcVWmSfHZakVvTtWK7IPv2XpvR27hdGiHDbSwZr9kByav4gT4v6UW5bBYxzWSGUrYtWfKGgMNW5rLMBQfIxzBElVacO+zPzS149ssLWSn2qU60PmFFa7v/Jl3/AUES59VwzXJgv2rv++8iyDF2m7g1SmjpeWqQDMesw0XIURkou7IaZ9YoE8MeYpPTzFb+Fp7yKxrlNwMlRbyqq/3mZ1PnDtkZzoPAMZDe5VFjG5dEUYno+8+Ud5xyMoqbN+uxoGhzEqhBHW8XNJPC3CRJLxVKVmVsNeRLjD1dYax1RlP7XWElzYK0yq6T1UsUw+QtoI0IdmqCHzCWwYSpUKx/z4JC0vDB8SsodI7XdnOseVYG607cl39UIxhpgvNHPqks3HwsbQPWTulao6uZY411Td4zQejQFZCchgiQOeWxxZNowTpmE21Kt0HszUVQM0fk2t4tmq3YdKN+NHnIoEWIB88zs74g46G+ZPT8ykInkkV1zwyWjFPzdDpYWjQ5rbZAXSo8FH9SkE8eCo9kgHxsFMYE7U4hHr0CG5AH6pUO8a1MIGAp2xUky7DHQlS0mjmR+zsUjT44jD9syyvgv5PPtHJB8qIKjEhZRIgZ9W6SJf4TR2f2PNbQnwdJQ3KuWJ9AbpAGAdx4sEzrQb/KLBe+OiNPZ7qJVH2+BXIiQM0KUk+dbhJFpBD5AcaRFYW2DKEct1duassh5YypctRiJCYNphkruQF71g6oSCZpqmFjziYvdatrL/5c98os8ykDGUswH+TQLy3jA5xWITlSawbBi7vGLj9k6wAmTPN9hCzlitkn1vqfI/pphRiG6cjwcqNIBhUoDJz1RmiRcXx5tv2TEj7gae3ed4n0SAEUvuUrs7c2h1FaGOw8xwBfcB9CJQlwEZ1q+h7ghWP8c/6IzEXZ/PsyJvtdjvkQMsSe1sVUkedx73YDjk+15Wpnutr04BzhAU47DPmpxceAH7cChkCR9dLSoxo4F1ULMqud2yICcmAuph2ID+UjdvCbjWO89amToSzwfUay47s1pzsJsiMGP1kURDdB8Wa+k1ea9o19jjIhjJnvQOLbjyji6cKPWk64uwV4ItAKl6PVD2u1Z+v2ADjpr8HDzhX+RormHntGRV4h1HR4bUQkmMW0rRA8WpeABneYCT52zRDe1gVB9GbWm+KokphmrU/fN2IgjCWcdFp63UiwW934h+qS7cjq0s8A+WNrF00iKcc4ezW8Zuv7R7oaSW6IqKCwCeuuoLMTZCDtQUBQ3Ra3nQCjoU0LYUTSkWQ42weKDyM/392vCeRdDj4/vv6a1rkxLjYAQ4kuLi0R0I133SB2LDXhoqG1sfPkLbnC6ZYgJ3f0Elfzhacl4LbxniE81awiZc7Bb883kCSh3RM2iVDeaz6JdkOSsjdNO/Fvr6cHUk0VVAlDKgqpPDWvQXcpxFuMHYJPxl0XruS9mgnfq/dQ/O85Dn22SZMYLiNihP6SqQohq32LuUa7L9EM/grLqKDvMfF+KI+HGbt7t7i2JWX2hck73O3tFZld2zbRQL608QJqO52hG4Belk2naBjFeJ7qvYX0RZGbZ0IdqlH9I1HGOwCA1g16IQEPB0sciLbeAxKVdO6mLQPScDm5AuQkHrwz1plZHaCB9XT+9+ahXJaUVaxDti6985CfJxEYCcmvAfiHmQ29ysWfoUT+dcEsLwPs3NrNmpEVL94t3pHxzPsVQCKtWy1Zx8LUBjrkkLWNZbhJ/p721myCG7fQUAwIwFNYD0n8rn0V2H0Q+PrzXXmIR+0GEBB36e0rbilZHe41y58Ekx6qk6PHNTrlvdCJv4tcAbsMleSOlpsc06oAPPc1OsJ6YZo5WeLT6ZD26FVxsNLOg6AStAD12HU4cFl6tEXpaTf5EOVLh96CZYUnmPsnNvZuUa2ORAA/GxKkANHv9WbShsnEPPPl5zNDM4pQItYb6c7Detgz3ygKCTESm/XfIOFvvU8ZPW3/iC4r6RClVSA8drHREqwwFgOVkFBinV1Q+Zaj5IxrvJf5iixqkCf9DoZSXMR4JSXWRQGnQhWH388P2E6UvLa9bsDLbyvuSz1dVtgVO0KKWeFTktYU3DaO4RzpDcrnHBQGDsssoSgZ9VCtSXHvN4ImYEw3M7bwDWlkkKcgB6jE7TblnCy5lmhaH9ZXr6KhFPjpqFfrQDbJLbHaK5T4+Ag3sR0bXDzHNcqDd3BCstL+RXtV1VdbQruF4U1N4LooHrDXTqvLe7dcbGM4no3DGREUGv2rwlYPsyFdBbrxX8wDr/NCQBVN5zanNIIFWNpSwu6T9a6UCs1LDOdSdrpwocFvEYvi1sM8kap3oedq0jEOZBoHHaHT0N0if6ZDZHYhxGmE4rQdlx7EsdI7bV5eV9eJAJwj0yCqY9Rdjhm3vgDdn9s+sTRG/m4Uyh/nt0bZrYgVFeKxAMbcZjE+lhOnTPJMcYs+DnLSE+wpWyM+dZ2WG+Tgu+g914v45+aSWnKG5FwonSBUNXy3jStN9H/yi6etBUDF03CnzNjErtBFP8CBtjf0Y8jqbKgFk/REmyCe4wBO2QFQiMT+rijlVF05xGxRxFuBBcaQR8I2zXU87hJev+pxnnNEm33IrtLaezWVGRVX93cmU4dhoyYDqZOrA+Pqwbw/Hg94KaKoVrNrAbxs5qUL54QpdzTxiXCGsrI1UWgEkVo23UN/qghBHX3J3S7id8dAd4LkJfFBIk4zH8vB538RhDVuXU7IGmJq3H/gKi2pXS55nC1b2VkCd1K1dWqMLt4McgkqIJpRnnecQ+oiWeJ4MK6c2bcsIoOD24mDpzS4L2wj/x5wWeC5pTHLxGCuGqEtLuEAOmz/O6nNWZfbNUqRdPB3k0Xa3+sqhwSh/0mmogEC/LZ3VQh63pnu6Ns7AazgeILylxzYotwiW29Kqbi0lOucVTrs/kEgiMCBfs78JqIoQYCe4keoOCkoaSFjSt5Kfgzzzx4BeQEvOS9dY6D3w1m2iPQW67NIolrRmp53Rg7D5k8qbI86hbroZE7Wp7yFV8qdR6SLfxoichuYU28RYP+a+p3jdU6iNZZMEH42sgjpv/prAPJ4I11Wzh3f5mzJQEHVkgUXkcjHcyt8IrqW0tZh3rkeaGG9ptWpPMFNpQFU5zB3FPl0zkZpN+10xiAW4v3x3CmVg5dWCGmWvCALtB15aC29CHSbMjWkp0QQ3eSkKKJvb1Qj0huv2gKkXf0rtzaKN3FscITLHuVGHtEeHc7oR2oO785L5T+B7FRP7RIU2yoHdnnfuSTgUuZUFc7ID2yOG43WmGvlOpL1bZEECT1xnNhIMffaXy7h7/eIMIuwTPG+roL+HxpBoXCxdcHBeaPK1luvdH9/UUtIIFu1N5vczqbxp9c7Cbdvm2ZE7jegf13D+g/dPvWxH8G3HHrUAKm+l4GTzf/Xh/Jq8VaINHNv+CXFBUcBBEIfwWkVY+GHHARlYtXm8fSBHRPyNMvgkCHNDr/MeHA/fXVZecWCuYiwowoxAIZy5m+oP++xEbBnHWdPbmXDXJXa3bNf516z8+97fH4vIXjgQNXqqHW2pYxxVupvi+0d11HyphbkUVYMtX2VS/3a2BJ1sFQ0k1OJY6jFh1wZ5FeivsxP5bwLjwZCfoYp/ku5MkWHuH5LP6nJ/IgDPA9HP1kMtlzI2nuf41iAYHglIozq/xKBLtSv58/ea+lFryKfs9vU2kbJNJHYZWxiMd7bz066inEnTl0Gj5rsz0TNwsNrHLpCCh2ZZQxFSSCJcUlX0jhe00TAydyA7Z10SCvsPcBdsh5Zm+Vlv9dU9ZnHw7CXP12Wu+8YRPYNikRERlRv4FgvrUAIcT2MPi/LMbWdxlSwZMIoPulwqcLQgM5zgNDJwi+0AvBmk7/W9bb07mhC/+LIS+GbwqM3NiIzgrd5cf59r88NokSJKdc7yRl2wv3zuNQDjBIqAj1UBPdr4Y7QcEHYOuzqHT3SnzAAyfWn+DXw5n/0SJUnsASpLZO4Z3hTl0j4GChDypsE+TISE6N9DyzPxywndhYRRirPy/EnuTt+NXBKMmjVLWgtU+oV5XLKbCEKfwqKsemTvzP62Rhrwri5q7ArdmU0k6he2Dowy4JUjeLihTEY20cc0zzQC32cT1uE96wJuBRG0ahaRvQY1kUNeuR5HFoy0dv436adHLp1yQ0Hu+cFucKaJncJlUsapISdicyGjqN0taAXR0FWqSvSYAwTElnMNv7Dbg+iWg/Sua5VBS+50FsmjMRQnBnsGOINN25o3vTUGxEClWTWtZ7I0grw3/AJrrb7sRIu4+ZknlPCQSbj4tl7W50xKjU5/WGOJkgWWUTu9zZSFdomKTv0SRBJPtdHpgocS8dNGSUeUXnk+w4o7YlicNGb4oT0PbCHqp7DCS1k3S+JkzZwZhfQU5s0eeMbOPKM+0h45Vfu4Awjbby0tQG/MjcbNYHTXIUu8mZ2vqk7nyJud7OGIVEoSB8L233Viv9DpTYiq749CKndq9BqH+ClNjwDmlfvjQbLSZFARAEat8bgAuQg0HbJ2qC0lU1Xq7L7Wj3m4S8G83LF6FnMfy7jBs0rWsx5FB2wAgRmnDmtyvgp/Un3mqhf1ALfzF3IGVqn+1p+MeoeCcUfE/LGqQxdgUDGRPpOSLjPBNw4ZVzgQMvssYcTs3h9BtA96xzR4cqYzKtJ+i5vmtirtghNmdt7l6T+zO4sqXKapIQWLqIhvxfg3ni9JDVy6y6U+R+moStWWuWauQN50ydcs/a4WFOdiNIRQOvNUn9MUo/5uzticFZJWbq12+ktD2dh4bvgoIbEcYvEzf9UcBNQ8+QsNYvqNJiqN46rezaWfZADoFNFYZnW7/4xaXL8qqw+LmP4JpwBDIm23zaP1/zIZOKiFz2IhBdaggucxymB4ZVOFpRhclW6is7ibDPNs0UR9hMAWPXJkrn73RA8bLgtxRBAh+oCULV5tpY6KDwUH7fO1pqrPQnosPJzc9PFRTTL6S34nMqYRQ+KitJ4N7eC7v6Hx9R556FCVhuET/IY82bgrbBUGCIichsS1fYQTPOjcc1ojmeJibZrXQVE5YzEb4ZhaKFeQDgPQHQgHhmxm2sdxGpYGfKoqmR8n/LAOqx6tJbIcF2CDcjE6D4jeG8ZftorodZY4/5MFmyewIb2eDROcV4dJI6RJJTfw9EFrt918KI5PdclHLsFeH/aF5619nMOM7m4dUQKmzBzxgvtCdShz82PMz+hdLVOp6J40hY6lh37HQf7f3WX3IOwJWehrCH2be5I8qDH74+2NP7k8Xxkm2vib4QQjMTSrgR4wYpTl4Sw28pNk8HR18C/PJk6i5aRDDx790wegfE39p3fp7fbrAkQg4ZimlMM7ay8GXsuRajz+SfhR42MWF7H5XrtE+O1c8REX0LTrOoZ3GoAc03UDVe8Qs47zRb77Uq9msX9tpyQH3KUNFlY6FQkd3QdAvx5NmbXPsXUUg1VEpMrN7Ef9uA6XyIUZClmXBA0mlydkKyVYbExT/4ghSKn6bjQgTukp3AGVuAFXcLnoOoCD4TJNPs+Lb7BZ+h8Too0ApWwu3xNIw/PVQv8YEHTejfMkIdO5f+WXp60pznxAt5QaiwbzOHqkC6uKF6waxluDWY5R5k884swKHYHlT/LSDwdC24+oqiRsLynQFMfqHvF7YDoBrQFy98mVVp98UfQQeGzsytJl1XRopv9fkZAtElsA7VMm87ycShd6AHYEFpDWosNjTg9KQ6Lh0gkuL/ESRRjefpRiwQw/jJ4gMUxqR8JEkm4XfMebHpQmAA9D/BGTwYgbJ8mibXg6aRoGyveyE1EI0s6x5KDzYTBZO91oolX1OzJlyIB9FXuZPuMILzZPO31orQ1tnK0oXtKvQiD7wyaXxnGz8tApBkLfFbBlw5Yv9LzGGHSzIOz32khg3O8merFbLo38fqGXCq0A+OAC1PfHhTQ9Pmv92Ww/B3XH+QjjexXT94cri2r8LC9C6qdkFCGVQSSH1elmYsfbh9qXvNqtmmFwaO3MO6CTKRfa6f5QFjxpIk+UitjHqOTbiHvqNlfs24uNJtBNbjrigya1nb155hdr83XHMruKFxBiKofxrFC/SKRwdQUN2DuAwn97SrlFJweuEiFLgiExQcdn94Tgq7IQgy4Tf897pCi50f1UHcY+raAzVTOUaugpWLSjq/eFaNuoSGkHHcCRAnkwH1S4ux2FOa81PkRO9Mr01h+QMSZyTR3u8zTGvNBmH5DD92tYHcDAiFKzaGrYYSam/KQgtHrLgeVhZPtljvqtw8XA6t6Ou491O9pO7o1DYrGv7ZvWc3vTD5/Sc/UCAQGRIYd+EZQEj6+uTkdL7nOXr0sl/dI4fFbz3NIo+8vSsgXnW2JDV3KrG0av6ALHGYWbo4S5B3H6QCUvtEt0kRDNF1BVZpBShE2Cgna22TDo5FOpHmvG6ZiF0of62Lc56I4KOrDsc81oBQxzvQr4mpMs25WKaxQHjN1z+XUd0q5Gd2U8Szqp4Hzr1z3+JSJCQpPAZnTjvWS5npQRsaXZqPgGGnpUobGb0uiSKh5+No5lV4+VTYuL6zIrTr5mvRoRr3Z5DWR5d6MKXIzOYVjTOBEaV3/+XOwlwj2EeEN3s6Rn85Gx9kusjTyzd+CUhIkbVITpVcGWoFv/zQUqBgZPVqI7o4smRvRbX5cYoqKJ7sPjufiZIq5xVpVRfbeTpaBgycwhfEJ2u2be+TtrunkmByn2BTz4dEdWiq+b1uaAmRMYlI8KAIHjqETm3s0YeIK+05ewczoxWW93WFZgIDxGWSzyEnEOrXs8V074ZliJfqx21zO8aZ0tRTezZZe4myc9FS4kJVI4NAVYqEySBTJq4+j9gSx3+d+GGbQV2KJ96TPuzzjGBfkpqfNKBnUWo/RI9QzY+qtK1ifiKf4d854VVa4rCwa1hXtvLdwo0bsoa/nmtytYi33biweUaUG+uWuHz7vJk8f/0buLECZm+wGC39wFQAoQdl3UI5dJOo69JnHw378pxNagdauArGRPn2mFPeXUPd302+vsvL4BGyT0Fvaq0Kj6Js0G9CX1dSNN39HsxWa/5Un4T6wnzhAtPlw+tZH7xUHdWuRjpH8/qmqkzc7G+dtnCRZ7G8YO3KRfKau8ngTIwkQe9x9Q51jJajqg2hLiMGMemO/kfCQ7wb1yOZ6u7tYgtjlUtUzi1/jY0zmyxihJGD160ij7vkBrLndRzW5Ur8HgmNIy7VT3RhwFJGPjlqKFcd7ln3LngACxulcHKaewF72vV5471fVAcoAboiopEk4h7EmJu6IsOF2Zn7gnoL1K4RnI/WXpMs4JF0bG4LgTyJlHgXlK6T7IhQrahHkl1vy+ONgFB1yewRtX20n8KvCXnTfBRzEmIfQDgHVfJ8eVrJFnNMonDXmBrceBynyHL6dDW+wp0xxRE3vZbw6HQpOJdo2sjqi8QO8y+I2CKWZEOhnaOw3wSEf9mZxJGmcSWQ+qJqzT9s0MCb8v9VAF85/HN4vRaqnvF5G8kyAXD++RrGCMfGe814EBs4H01jDOA9eRGUPnf+vd1t98g6LcnRYjBWtlRl0ZL/z0SqtGJeG/kpf3VwC9C3k5EpZ/7+3NoH9XnMtEU+s00N5ZziYPfxt4HJhmdlhWti0M76ReSzmLB6GYZajZNf1td1GxQWMMXvjIj7nEJ5HIoVsvr4f+1sISXChnsN2o+apTk+VNK6rkkcxLmOS+q1diUz7GJh+5b+gL2Kp+m7ANSgVEFyXm+Zhm5wSqUGDR9F21OVBOdJIayPUjhwGIhw8jC7/8g6SU1296TcX6qhjl1y6Q4+JZLitMoBazCATvkqutBLIs0K7RM+o6HAjXXjvi5voriY4ayEgXN6c5NQGSdi9w6U/9b7WwAFFdqffc722MnGgCgq5w//cfoM1O94sljaNhRIX2c+9r3zpXpvzqsIY88SmlbZgF2eiHemjQxVPHMJVKC2XkMMGTCWvsYaIvvjj13/LoBDMOS8hFFwMLU2+oInquRqw9LCu/es/UsStNDnhb6DM0cYeLwoywWUXru4p/juhmn5XQRMyqk1qfgyFDnWzjp2izK7hOePivkFdt77kspAAtmoh4GcA8vsBD/DECit+mXhfJoQAdp8xv3dKSPRmXOyUKPjErBX02prAcPehIFsKcL9oYeGnx5Y0mQ/MPOv8iEZrOB2uMqsafk69F9lCK6TF6fSXKPANQ6WGdoFqIucCBGGTS2QF2glIGE2qY8GfDOhKOKZcp3dVHTIfj0bvRDmgxbX/eoUAa2qxix3xErrNcaw0oOXTylUzImi1r1+Q/qOJXpTGasHvvuaiATBubhQxBCLpt7vGEg84zn+SPm22pCUdY11+O8/eVQunkhpggqcSg+34SfESq/y3Tn8IaPnjgpuzbGBLf+WXI0uCSjglWOHyj5s4Y6M1GaYR9QG53KDsPSusV6Ck46qIkevE+KrWS19zW5FmLNCHVI6Cb8VL0Vc3WYxpUBp6h83AoHrOmfaZH30ZBHfZ/fbS6AbCnWUJ/+oyGLTueNEZqGNQwNbmm60vXTbl8taMaqJCKO+TkihequkvLrk92MVuNiqJ63sed+mVwa/LczWU/NwsOAvrE484KhZc9MJCTqNY4qpP+k7f4pfrH8c9jnTO0CgPirWmytNMy89exVDM8BqiVbCBgysLlkMepRaFJSrWn4RnTKOcsk3Ry//OhAdsy4rhmZjU+OCmdMXf3MVfrcqLZa26GfgylZWRlaH091tCSTkiGl9YQ5nFYvm5zvtvvQLOpwe5Y2J5ZCMW+CR3OUctJlhW4BDvA2xC04sgoHCydbyM7SPxNBaQPNLnsjEnPajDM0IZC10BNkyW2ww37m6UzRI8j6uqXedXIo9IyQ/oBiiuSLeSgQj41wZRtbO5DtyAn5exaTBdtWzlkQ40z0yglJUjvIdEBs51oOipdcwU6Qzor7g3gJllSkWkdmv3vKSubSb34KOdCU0x9LTdSLW2OYn44IWL2ZFQAwsKMZqhC3R508wzb17Jxex0e5bu/2mgcqsh0o4oK3lSbZg/ihu3W13SS8oaeT+qyGYPaCnPJkjP951aBOjBu3S96ClaDnr6qNOnFpI29Hf7QMIT1nr+5s1gIH94szZFfA/jfTZ4sq9BoY3JWqmwg3cwKoLcOBuMnAixwjUxeyW6ddRPSgbv5b8ah7LqttIBIqGhMfTVV6OKzi1exBryNksAuBCAd8TPXdTY0bXaK1OL33FDQPaM2lAHH4nA3P9OCeOT9WRTD5qcGaftuOZ9cKq2esXtvQJzfUvGgYiQIppnvLFuWFpsKt9uE2AW6MZktxinncOTFXDCB/mWPsHpr968ghGmD2/6aVPijFQB6K3NTyAGnq+E+3QXJDK4D5jU3nCzASGWCDWYWDzLoC8u+oT24KW0czpWUKS7bOEu5n45pmnWmnkVijzUZUCxnu4Qs8Ep+X2RLngZSqefXJx9bDjeLPbnxhy8QGtmZlloMoF+IARaO8lgBiEQiFaEoYoSngidlQPkz4kGBgSvLQyhE+rB4sGpPqwmhtjp2Zlmw0tciGUiUwv+eDznRuCk45ANLslVSe+MC0Eg0oZNR6UTfHUzMP6lFXMWaura0ttqtYJ6sbm274/hHUosrBHFmWD2dMr2rPztc5CYLRwpgrB3bm9pwY1/BkkYr8dOBnzMq/afeI7tXxtwdKqnXEpdfQJ3nRlzFf5e/OnhpK3hzZtUJ/5CrPCGR2GxeNWjmSpSv1jw5+OEmJ5w1FLOUEwl/XZyb0mUgeMlkLsEs2ajIwvE7/IihSwDRbVswHXwaqJpcca28mBmQFbmrcdNjl60uNUeyA2A9j5xUR/Xvm6NoDL357GMnBchDdam0o3oWq2tlwawoTCXY+553HgTm2l/Pio0r5bOUychNJDiIshMCb2dswHCzIozT2dk8rxLFulVCk2TzqOA0Myf8B8WlX4UGfdtVbYrVblhVnL5NlHVh8/tN3TdNPIXeTWwsW39sWWY8SJN97HFJEB9YbvRzE9dTxQD3tSw8lQjyVRIofyA7mu4uk/Mj7TG7sU6pyGFhiHBY6vtbOTcFBpUL/Egq3TBUrJotgymkKbO9H50nAZISB3rhdkpWpSuBwfKQyc43xBKsq6GYcGiTv4xxnTZnkOAk6v3ZumDo0DjHFDl3qvHeTZdLYIKw2+GBFRZfTqEAQ8ZimQK588r3nfj5QT4aRbHp0a7ZqVaCpltXEWmUMg11qmg+b7+I57gTEq94MQ85ignSs0FyOwC9twSb4YZLsDiDBc37ZzOX2VMEuKX5MYO53sxetqjjtwCsX3+a3RL9kX+3ND+y+oEh2+2xXiNvKHesSqU5I7xQORJXycBgBBmauk2HTaDasB8UKcm1Y58N9RPy78Almv3YWa+QlX1bPVKRwjKZ/xBwJdn6HrZo9KTxeht4ThWObowrIYgrPe5Fw/ypBQnfuw/Emlsy5DhyKKR0X9LkC9b63dBCZfezrRQWOhHXCSMqKIPxw2qcXXyg5g6hAj87kdLIc3AQulTe0jzAhYder5eFKhIYD1JEHTlu0awpMcShj5Bpsx4pxvfiFoDtsSneu+I8Rfk5CPmsGh+QJbr6XfGVW364zvTjR1Q9/HZ0G61knU7NrDsKpO+M8ZTevX8ijcCVYlUuZlFPTeirmvwo939tfmDP6KTZ8Esu/R/G+OGLQeiP1dHW4AFCLzmtg2EyYYTXWXWuzE01rzrp2Zoe4AQfRZ2ysJ1AQk2BD3GPbxgxw4SX3z/HHeklcM8GGB7K1VRn0StmRQhR8Yr702n7AFOfpXJWofo+TBjcF2IwRNa4u1RjvXz4wG8+Ec01keYmdPDAHdNzonRn4TO2b7oeLRLvumGKG9/fRChUkS/cIu2y/GC45ySW4lQZAdgtYMbNNXiSi4CEcMSYE8atEMTFYv+6s6DNvAvPwQNQxxMzFfjJmnArmbh3zso1bpTX4UzkNg85mDnfqr3ExdRRs9JsCV3S3XKJV2nihaqVRSARTA3lh0z+c+sMNdt2nl/hDfATknaQ/Yb2PyFGHO/4IFH5DPCLR8Hw0hZjr66gIizeVPh7jgqscy+h9pmcB0Ls6OBNrgEcZX4ujSfZeYa9IUOUMO+NoMXeQ7MlUQdC9K+1c1yi1Qz31PFPLBuRiHO62FHWKTsv5iO9tKOIiT6KAmQY7LRbcDmpdjEfbSAWpjVB/LcrPGEDTqBquqdmbz+SFarG5U7v/e6g0MvmoqUNYQYHDDkSPeqgMBwI4ogHAPSFG7ucH6ylvYKgr4R4hlGvlM3oRjj1+aDqCIVMY6W+iF9VJEIUtATZZQEVMuuif9GY3dWni8W7tMCe1BnC+fx6Vyavi/CXdOehIeVhoP7J03eYUYM1XCdJk+YXfCh+ArBTaqzIbinVQnVd4N18p02SsThYSFOxt/Z/8E048ArjSenU0nMmL8wz5LSgamdUQGAlZ0sgtV0jREGOQlJf9ocsxBwBpSBzfgk7+QE2UJb4gDdukhPqZ8GL0mk+fF5tuP8Oh9MBpV1dFHnMH1m98rU/R4lr+J8qDvsZ3FqDEX2AmTk/osq3vSUFH9VWs5yGxni8M8jundOkcZwkFsBz1U7FCE28tQj0sBBNP9t3LJvlKkeIGLSLu/WfXk4cCqE3yKBONMfJAFYkOfrfb/zX0kYzDCfq+Wy7OsYuXKHrDoRrinzBZ2uQwLwH4W9dhXhp5GIBCfkUXakVKwprgpsKfiMGNl9OmyowpSu1luXMYt3SQ+o8Z0cOapG4CW+z6W+WMSr0lu3cVhKuOoHsrqUZhMYzbfH6U1UzWeUrscxtEdjiqQnpr3eLphwDpic4A7gecPj4Zdh5XqDR29coma/Skm/D6XyOg1d+INLupE1tjso6fnK0N3DUpiobLhn/ChURDKCz9MndGGE/S3dKsCQ+XnJcGv82bbldhza24j3BqkD3oK5mZ8h0ieQxnhDzTvT58bWeMjQe36BgOoEEPA/O9JF98rHjMUT/A6ywi3nnlMlbQlQ7TMnbTZYxjGypXtDLz7S1ysPuh532nQ02SQbw/NpktBe7qNWQabi2akFfURTNKYf2E/wCMcZ3ITV9fuZCa7qVRYkfLskbGWjacd+fAFAH64OHwBtNVq2AaD7oLNDrtUHb7SadMkLvd4yEnFVRR/KjXKnPwhxEdtb6nguAVTBXigmr0nAj5y4kS4H0pzOad965fHXO4FFnZQb3AYUBw2Oh+abhjjl+sTWzB3wkpOZ72bOMKYxEQGxQIJPNK+AaiV1epKUrvVYIhfMXwNmJioH1AbdC9IrQUZqElRkzydeQ7crF+tjj/30rPsYRFdDq25A7RwHu06jryrWx1ccyC6+2afw6EzZO2YxN85j/wLcrAMVCRFTYgJEwWOpwa7c5c8se6ubsMq6Tbkh5QuEWsMd6a/NlpzvEDZMejT/eF5qEBDZ9ZAVfLJ7LPlfoKdHZ+Nk8Ron8jJOJAsfnSfJZTzuJ4odU8AmImOl3a29bVjVAP83NMayx7pqg+y4HhpVp4Mf+r70zm8P0eDrNSoqYlQVJBZiWKrhCJpIzfAsdb9/nMN/rLQsVN6T5NK27oBJowFXQ4GPNu1XbCyps99uOsX5GyVq/LADlWbanSpxrZGOb9o8yMHMh7xnTvfDtZxQTV/OGZTT+L0xoiDxlWLK8IIQnp483SX7sPjXHSmsMO+qeSPrgi1yoU1i+qj3CpBWfJ5AyVIw/YqckhJlF4vlVOzzXFrV/y3RRolU/JTT+zeo1oft1jRUxmQiDCJUIZ+2TaVgsWAo/DIZ8JKFY3JQQzILntK7Ra+9X5lNmFs9mh6TuxEjzvEX1YRPuwDKyVmI0voNJ4RSo8S/B723aa84uAojzJ2Q6qVy+KJ1kFktMQea0n63RB7/vpHEVS+MOg3ST7+5BgkEe1XbPK0k9TamLDgfy0blzrOUa9nqZ7WgUQq6xcymCOE5j/clBc/ykGA4/ibC3H2iZOnO1Ms1Meit2k23Gd5XOlEgrZR/UAFgafA0G0Q6lyehRiKI3W5uo0u8DdtnwZecBvkftdQx9pDOqzw5j2DqCIKRhv4rer/y4kYIn+S2/mQDwdbu/liH5FvzDRw5lXwgPEjS5KDkfXz4evr+vOldr7dFu/iApta/EcYV0hefHhT4NkrD2OMPxmi0mcl4X452r4HypIgjy8eYCDpkZlmrAD4HU8fNgtSU4hJelEVxvbpUwttgsV6qTmFSi+UnjQxjxQNE0d0Q0moIoyDOxkOaYqwLrZ8oIrF1vaQTuKN9SC4Mf4WtIwZSMnpO9wrVk5yaispYHakEpo+QUGNdkmTvSzsxBgH+7H+KJ7WLWRDq9UUcIGTzTiCi6uIS4cszXH2hH491q3v1WsJ7nE6FR4PoHUwPM26x+mdJFGAHeHGIwZ/soEgWenxihv7R/1HaU5c/5Vc9T+nO1/ne08FNYwJMFKVvtVqr2AAe70szqTClb9og/V/8yAEwlZmxyrm5+eQMcTzexDLz9HBuGb2PG5uutCXMJKKwIHgjmUMH1nVabk+Q4dpBiINmPHnQgxc61RedAYdoMZdBnW1Rgwouz9xx2U6mHO7jF6uXk9y3MpKxtTaOdFgagN4JRGq7YNUSyTHF+CqE9S4dqUJdwzps6sIjDTz4rjHpM4UfUpuZ496hznK62uFKvS9oeaHJS7rB807zvAdLI1fQr993DO5B28sTTcriJd2cfjHsJlB/nNIGQaTE77IYsoNQ/nOcaFDDyBk5umAUg8bUbYad6+bSh7IEJngIRdm1M5Egvw0Ax7G9ZbcWl2NyKaKnXcgpaESfeCBwjbVH1XuFpS7QplNETODguJM+KCjE5Uu7xWjsXndOecC2KTWeL9vmP3DlqvrGudQdcbwoc1QghUXtEg1qHj3l1K/IGo2HrVMRPsUqWJWGPfqZHWtK8LeLGX1FjaKfe9K12WDfDGZFjKXhKdAchC7nUcZTqUaJfL1U9ngc/QVXbKihtGRTD4WrjPYHzljQdFQoKaFX2Lfcn3wgpf/f+nZ4/e21PSQUeorMjEzOOU+4rt9Xq/ytLBcxBxReH6BPWUCzpfakNyiOTRq7TsBcur4WgP/LcmZPAvGQKhYQ2ZQAPoOl4x7V4XmC49fqLKTWXldRwvpLQfEMrZs7Q6pDzLHRIhz1llZvInMYqVltNumGJJ7n0u1EdCnhiCJi6i53FtBtJcKnUeab2Wpk6rTLfh0/sLhIv8xcm60Cjqlt8DKa7UpMOTXQotEkx1mJsK/B1uXIwok2qCPU0nRG4Jps+mJkSVfIgLN3xlOr95cYcx6jF9nv6pV7FA8yhJAiJ24dswWWlZCR+H819mnDDLx5f7qtZjdWfkfM+BAm6r9aHaqX6fII6LLOhU+xIjUrDrSMHfGNHM9IbnRWNmO3vqy8YWEisBc/SSJTO4L+gYpAmPUV2R7t7WEEqpLcpctvLRIzBvUMjRHj7g9tVXvvh1P8OusXv6kaWdU/sULFiXCMyqt9I8ADANvxOGBW4TLD87GSR8EjfWfhTM+eOTaur0Gp9NB6USA4/6MkleXo7T7FWEDn+unYrvZdWk5bSxn+B/FninNzwsw6yqZtNZwIDlY70NIHtlIvfH4Ewg/SP2Hq58Y2TLYHVjI56ZGMrlfuCuSw/ZyB2gZNsZKAUNIr5KsMGkdyag8avfuRO8tBcIpuiepFHjwP0GEvYngTobk9X9nCwz61HVs3Xp4xaF2NSDO+8Bqa+OiD6DbuRgt5bhCyFcFuEbSLTCtK5S/nsGfRovDLIsUmsSGUa2Lst0XUQZplsZDSsH3/Z6MKkK7SW/kHLL1EJGZvlLCJq1O1t0zBlYx58xpk0CbngqB6qNMLGvLegyHQGMSNYzqrStE2Ibf/gvdU2SZcKaOZpS3jgwXU0lN9hHefbm4LVwEF4dSl/yDZNAMK1OuHpf2dlh+BxAfNM+ibYAmWqZ05QmIWGWI6+Rqw2BLMoBxucIKRgTnWz+UwnVjntL8uNjexLKBau+QeRvtBXMQckHjptAyYL9dn3jNa2FKmApjzT9Z3t/01FySWN83LmnA7OsbYGySAzNc37zwwKnfOa7iZ1WVK4t0J3XqZp0Wg1jsWSHQ48yslTAn4Fm940H7cvsMY5fGXqGkuyCDsbe/mDYVkvsyO5M+2NM1JhrPQV9JCL0cVnPc//CrHo4rXzuTyEdB1zAnv3VZaie2uZsIT0jcvb6XI71r7kruDms9F2L+WIvPop88ShYRdQCq5XZGZTtB/YvqCEWWKr/aM0vp1md6WpcMxe2RI0St5isPXNKLPDrAbO2w9Mnl+9PBXJ4Agk79y7cdNtt8J4jHxL4I4GU4LPnF3PF49WZ+0EniIDxaP2TA3tU7dUyLjaYRfLZ8w8Z8XAJIzsjQFg6tLIS7ikcYaAoeZA/m1jabdcef1q9Waut+XaUbzbEV4zLYtJnc16hwaZIHh+gAeWqudTfykC6Lz176dRTeSH/Ib12YF9rg/HKGehdYz0//TAZdLp1e+D2mIa1F9Ohiu8o27+8NurPRMu/OA3sM6XjskbsOb4scqVFj1vnL9rkw+UeKO1amEcmKPdxt+0yhYBPBKSOKvc0WCi3kDyIVK60gUKiRaiR6gZrqd5+A1MFnoHZjMsW+nyCTjxAhLE9+7mrLxInltFKN8NF11XJWonhF+XBX93JxABcVwodwSFue0gSbqQSBX5AtGCmEeMNokPE/SFZMp7rOcIa1ZAtGTNpZnwePpuCkuf/e/mddoAIpZP5HD8CCXubgb75+iq9cKmmmo5iQAr03ypt7XhFSsbOsU6qnOPr5/tjVzSvFzK1Iln5jxqhbzHAeLCh7zBIHQhCYgHXeJTIl2jXJZYnYi3cq8o8HXfgaYQJu4LYlkDDYvwX37lHF+bi+ybsNpupfKDMT5Bw/job5r29snNeuXSPgfqFWMrUyVoc05owbdd8XAMIJdiZ6iP1r6BUCMl8vx9KZYHCxX5tmx4X/oZ/CV4w7Cj4xA+2SS9QbDT8I8zoIK+vWGNvswg0Eq/BdNnz/NGVzIXOY83jkVH+7tgFWqkDlXclhQ+VMXR50A/gkklHetzn5psZVFr0WCuDMcuyZAk19DnMdGLM6agXlrpUT/jJ4lQ0ZuXdSgTSVySUT5QcOmxkO6dp26YhXoGJatKoWlPoTsGDewawOs8pHbvvFNzMORLIOAInu6ZQD3y1kDhFP9bxz8cl+yPbMmd1QQx6cQOe/IDaORv8jZwIrbqVpR+NM5dHCtf8JpFq29TJfVyEOsGyHwOkjXEUieQzbRkQH7jptHqyEvywo5ViGvLVcZU+inFhWAV/A45sNhsSgKZLP0S+CDlZiYMfUtwGSEkmyWvtbXNDL4O0sOGHzHVdVeiyjIVidMmn3ao4aAvQoy2o+Hr8llaRVAk3ib9SEm01cOpmyxR4gK3NsmcQre9pkvNPqAWJvEhbLJVgODEdkLSaLTvySLRe/7kqN5mzuBkstqiBTQ4o/MtuCnhs3vq4vicr1LdXtT6w4mPTtMoUKn+mX4kC4ws0CEdFeB09MqDG8hgYCwQvCiEGEtBR8slFCCLYbejLd96GCi6+PuRpGSwn8C6uAov1zHrNtlZAHxylJPFg7IfVBnEqs7oErO6DWvKvDpx6ISStbfkfbxdHFnGQfebcThtcTcGrC1Fj5cfKR0Hk6niO4N59QitBe2L4RzeY9is51laQV+0IAuV2ueqqEUcsbb4Qb01ClLGQKgnA381TrXtmtxUSAqGiFKuAhmFwP3kT+1HfYqHCgLhQ++G8ezFf422PiTcgU/zFpJXiY3fH6Vwwx5JL8n40Yf/7n0ucPwkhx2lfsRdTKNDthV5qkb7BZisxMlJrReB2No2m4/8Ua+bKglw9T9wSt/vfdgdPcJY4xXad9X4NiovWF1SXzyIyOlYImQLkYHCwbe/4fWMJ34GAeRz89H9PGotM0GEw51MaX26JjEK/KUN8ziTNlDrJ7WuBVkg/rdTxOJlbihCDGBDyG+5KXuSCGXeZOaPvk6Pp5lGnnsrp9VBcfc31WHKk4G4G5924D78yOil1n8aLx3/0tzv9YoBaGqkmnI/2DC9qV0qV2Kscu5qJOFaybIp0m0aPOi4VPY0JohPXuUw0k2081mdzIPWcN5piCP8ykp6EuCCJNzfsd/n+Ph8UZcqSou9g9rLDoiWEV/N/HfkH+03vEj2W/dFTXhw+yR9xTIWduP+41nFkOmU1frQQMBEOVZugfOM+Qb1LkFKlFAkLRiobOO9P64gwf7FdqDVHXXkG00kbrFv4XbCgL/F+rGeEnSiJ9syzqxb0Mv+DBHUvjF3zqYJKhC2/+sqUuGohTcYBIt5pHeTEatprJoBy8jPs9t4b72ziHWIFrG3P5ZodsdXO3b1LaEIQKGqt1ZPdzw66DBLkYmXsHodQg+96K/EjspQ0TXfR4XLutmXoaDvBEk9gyttH6FnwNg5c6JxJPtIgi8bMfk6NzhfZ3D9G0QClkgv4N1GuJPDoe9lQ9THt0hUfNM25oq5BnWhd2y4OntroE0Eusg3J0yJ9nqmBjGqiBn8DMAzfYkCww9ulu5yNKUhIJJ86pr45r2lY8ofSkvnUL+KZMtR36OgfB5CkxNMtRxwES0FkPJHnn8LBX4FwCcnhLs6Q/KthgnbXYi63SCwbSKQMlZp4QBAT4VrlJDp7uOOnV233SrjZpQXGiGoOLkuEkOXWMxbQwwz8aTrEq+kAjj4lfBM+k03K7pEtoxRwkocznAJxu+oA0q/TnPxHBOkVLt1HE7L3eGN9Souj8ICr3elTF11OaKYTpYgpUfoUrzdUSPTZpd4PFwflkLQPQoO5isozbhy74LdNZooGCRmOnQGVpovuoCYW5zUUEDzLIGGGpTMcX1z9WuviwOYPQCMzGl2NmPQtl7u+4hAbd30NFQsfLpq16xZpnhtBlZL9/DPVE3eBb7KCwdhEjfUPi+X3C8haYn2Qd9zj5+2tgdf/LkT/Lz+EArCKuc29gqxu1Yv7WH8JU4rGJQNl90vUfrqOTsGhoKKlk1Dsjzt9WaPVf2H7G7U6yNGzMRlt2lcul3vXkKJ4xA1b2A7ajx+p1WZ8Pnoyqvg14WWE0lC+QQbU/+QiAZA/c1wiH4UdH4iP9U7GfebhURmEQvJ5BIVI2l7YxVi4pKab0s8q2BhuU3ZSIqmNi4SD9Iib6m6FDU7pzJkf6f5h80PR8sU80ojK3XZ8dgLvKfmC9eThR9wL9SDoeDNsJgY+HCseJuc5Mb7GqCRkYFE3Jieo02n2UWbktyMf86wKJT4JygfGOr63yJZo5qGpbLF/pvzEDRLyDDr15U4+d1Lk5PI3x6frGLYY7YPJrSnFof6SVfKPl10WLBMpFQH/GdEPTGOAd8eO2/tCGLP0DxDPYRdUU82hJLHoLSMdBNKahAoGcbrbod0sh1W2W9Xd81zpqrnCHXoz/5EMhNQwguqxE/VXCB819qOpNeEQnDcI3hl8mo5bkVIeRtglAXGJCqzHn4iLHDUROYyPz3gxOkOq43S3yEUvju3LXeCfyywJKjsX1YbK/KmXo4QqC+H1pGMH2hTWDE/1dPngSv6HAq9Hz73CEtBWFEU8D2i6/AYbEMDJUgMaFFRLAqtMNOpri7cUjwP/nYTYFLQKUVB1Iw+XO5yy/FzyIPllH715889pkdOPWOKVp2FlteQ3tI2ZVnBECLyfuE2R1GbuUnSYCjlu8eslwSJpn+TC9XHO/+ggWKv07ir93V9EUYR8noXQHIQxVs477TrlZKbRQlbIjm17LUgpPWrflZSL/8DZj/JRf6FoQ81lXeTNZ+tVPfaZXje7vqOp/UaMoUPU8geZi58qh3qitfzd4b4XEo+cEnsPcT1H5+GPTAVReM+YG9Ab5+wYjDSLrWNKG0KAqz0yOXAK7ZFN5LDqBeaXLwjeiVwqPMwbhNwbgQK3aoyUz6OfjO1CuC8L0FEow1F8sklkx7lwhhrRn0kjdSPJiOjBXeU/fjmt3miwMuVYzCNM8F+qvMtUgpdPdXe2XkWoD/qNzxDmF26k/qJ/pz/0Rt76JBluqB2eK1WXlMlPwvk2uODpDjaF39vkAlazFYO/Xtn3mLITfKBP1hnCleZ+eqDmnI51h1FajyxKFW38+mUrVTKSydQxIv4His/0mItGtNW+pbMj6p8CIXOgN/tC5UD2lYHRisAobw9i8AN4D9aPaxwn0UrUrY00zEHphGZTHHiHWsHKOa83zGRuv0ViS4hAKZ932vKGgHoyD0JU7FJ2PeuBSbSlaQYiwaZCvu8BNVMn94Vhq2UzC9B7/snDCC5njYB71A7/imuedy+EyoC9YQuDDq/APlKepaHiuemCR7dpcT6XldTTB74d7Cag58jncSxKKzLT/ueV4z4c/QnMG8ZKvelOLef6AdxPl8ktl5/Jh67l0pwYJCUrRsPJjmp7tXZ/lrTi3GSXhYTo0PIaJBweTX1kRQEF4EVnXlgDKLIF8wd1s0oijZEfbVxnnYo2Onn/rIOFHS1IVUZS5QY7PcEvt7V2ZG42JTNWFsPQNs8UOvKQinmiBZi7mK8UVesjHuAZ97Zspltx2QoA62LXc7p2ARfiP1LYzAx1Cb1I6DzzuHltAqlkcBiEv/hCQiTCjteiTx5bn1VK2KrRZogIN71iw4ad5T3CUG7UsrLRfytxWXGIv00XWTdimDZP/+8vH4rGaB3nlH1ZeuujJruGF9CyDIXfvU1Fgq0V00/SRxEDTNMfBwW5XkBn0o1+/MMZhEuN7YoyXHnyQnILDQYnlVf2bd4JhFc69+HsPoNSFFbZG9LIXdF9q5dHoXg3aGh+hwr+/CZ/ux07NSlcQ7+JFWTcTqmwdXVso1aZXMvp3g4z+QRROpDE0DG44GEGULc5M8d0MPHXBaJGM8GaTxCZBAkaGqe2k6bkSKvpI+fcColEBiNU1djssrdxVf4LOHPH1zW1KaXjy8ifRlqDou3YqegcJyfu/q2rSVkN1vkPyhXAqvleZYpvw2J+s4zLNC/F+8AJom3J45yLS1eRFfbkOVGN3VhQw8X9duepKpd8bNuBcmySBnWyot8NPh+5O93/ZGu7rnWrZ5ElOudvBtecZSPS53sqE/CpqO16peUU52TROvusV9Z1ppKyIhNb/iGVLeWsF4kryU9YQXts4LnvYKU8tNzAtcxloLXS/Qj0yPCQB6GhP4tn9Mjq/QHSzYCDbWtMFhjj8vNPIP+EibExJ2hBZRnW8Jn3++jx5ZpZnsvOgy/yrb7FBw0jIfrzScD6mdkRVikYiKSv3Ly3BzdHstcWp7Gea1zGGy57fpzpsConvBwWkYuG8XdTD8GyEIZKKNP7cMMJPex3GVsivOqmWFoN9tMxxraS4Fsu3Qks/sZzBIryACJlWbAfZutKZJlk8qTEgp6PkZ0fAANd1a6mwLIxESq71+NcHXHOqyU2qM3tOlDiEcBGcdKitwoRtE737bdzshyUgABhAfCpURkBfO8NwJ/uRSYuhQj20UGN5izt/lvt0Pj0s+yk+8L+c7J6CCE44hNnJYbkaRRZ7dddJquC6Xrho1yaTrNX6JXzN5d4FZoScoTMgJrOJhBPEpkDUXtYR8DuOCFlNML3mGiL0bAmjyQscA2wkDUD/Attq10caZOjLH5sSnhMRyLNHMpnFB7B3wPasnLanQq2mLbkIRKyUWfrHbWbdTxd1HtyLifc08rQHvtraC9yew/K1Nz8I4NH8CFKfJYVcFAuWFLdgQhKaxpgf4//UNvZzlZgFutFz2fxLZ2/FVStO8ty56oHzopWNb9qax7ZJvmSexvtt0HoSnuPaqXG2xfU5iDEkzQYFL8SaiRFMCxuyelkeowuaRFF7d+qgPsbdhkjFhYo8B8A6+Fwnvsb7WfOIz2aC6Rg9Mn7iwB6+WOxd4fOeSK/pmFD9PqXS3i4/mR7+bsyEfh6lKYeUtb32k0cqll0ugR5bn5+lY+khhu2tuftAJYRw/WZixLDB0uoIxnLKbl5RvnxjPTTwOj/50PUuP0THiQQKto2hHhX2Scy/cvYdwH+pMvHANi36Rbo1rQ2cqGgJ1fOp0sTh6y9WqDYAlSRGkNKWlBVSBACS/srzHNx2scGIwApGEDZSGscdLXnVh2mtR16+H+pBDx5BhM+vXL29qz5eMInP6ixaD9BZ9Hu6aRIp927hbAHxVfX06TP5/rHVUJ032F0aY6YbRDkAhjh3lke1GItFKORB0ep2r/CP7rLAEYhzW9TsKlB8hmnLL0CzZ/EA7bmcd7YDabyp4/qJAJ399BZPQt2HBohteKlLzswccPYt+HZHeT1DNjcVQQUy7SwHLA1LqiqXpkDWOFQNdLAfuqVFN1G6xD3lVKkzQt3ncRvRrAQTCHLzGRsAWkbfIHpXulwCXfNkme/mV3GTDbrC54PWDLgNvYOF5eoMijgsL8a73ak2xpkjO71N44AntKjJLgsumxScPrq8a2SVEDT8P7pqDz/9or6eaz5RR9L1oTOy6eeFamJhv3ZcRf86TmF3i+3hZqZ5IckT9RSm/3K8lOYz+Q9dpRjV/7kg9m8TJVdo8aSwyQfOXhtKT9MbxVNhzNjcKmserqtXCbtekRQ5CthPSzKbvy46QDBINejfON+r4oXwzDOLpbDhGfpgfQBcmPBm6zsIy/BfkwGdJiQIelLfGBWB/JTDxFjKyZiywfluDu+Hpf1KA9HMHNtF3+ocAZ0j0MxPWgx6un15Dt5+a1PPtOx/kWhyFrDAbKz0WE4DuiEeG/Di+s6Qt9+6KscwbNTnWDR3rdXBEZ2smlsbXCPuzyShliqmUCeVruPXyrHfTa4nE0cqFGxNJCKq8f+zqGp3Rjr8T1dIpQjeGeS/U6R2C0rFXRlyh0ZVvDeDstvYdIsPS4+0RDcdDbYnuDpQai+by4ADoLk+zN+gWdkkHe+L6A5AtoGh0pfW1CHWKfPN01IY6IZpuNPZwmJJ/iIq32X3KJKEbXWE7fwyIo/QKhQVXFZGB4BqFsBUFyWMvDIQ7olXoDBQqoo/EMjrTASBkUSiGNWM5/P+TcC4b+q9LS1SF6+x4nttR/Zy4CMI/aq+FjAEapei06NH8n6xK+RJAPxmuWaVu3mbdJr9/kpExnIb2yoVRXNlQRA3TGWYbZb1JtYoEuL/uOdiP5Jg0LCICylGGSrVBnOSK1nogzsrH2kFK5/dWVhAqX2MsE4DCx3+XuNwHUMqanGdWIpIP1aIUSCFyyRNR6ZzEdkC0nybIkGFX9bwHCP3cq9ZlcKcTWlCL+Qb40z4f+c7B631cve2lA/9lyD7VzPVY0oAwOLlMj81fQi9X8FJg5Bt9urMa3VPPQIt6LnxVJmIRDychphtseHyRzn7vKgY6sK6m2faNuf7In9CUCPD2MtCmTqIv49AsVCIj/yJh5pZ3dirQgXS9a1YzY4nSviz8IguB43tgoQ8zKt8N7N4A2znoVVoeej+i6CPRlDvoBpUP8g5NorGLgX1jcw2ObC8gBQQ/Q/OXUy+nqx2NdSBzhRr/7aHzl0Bp3ITu2sl1Y1sOCuLM2dlRSV8qZFo3I8euxMFztzmqBFQt53mVFhuKKTmta2h9C969MkI2Z1Oax0O6sGo3rt2INACQt8g+N0zTet1uvotLDmyetbjOlMGeF4uO603qBeYELH1flipCG/+p6AubLn21zyZ+6vXsoi5xOdYxBPe1rTRopFYCtMCRKaAyRYGDaTyFI6xjOeY+zIhzXu22ZWfhka06KHgIUiyWZLEXolgTlxFEs+hyVFdv4VhldVP/aueKtoDV8/tmSgGelHJc1bFsvmQ3LmP25624OxJXixBoiR3UfXXbVTFatkHZCvAoaPW7pxtwjFvyd7c/3xGjYcPSAZLN4qGsS8JYlR4VLb+x0CfnhrkBfic5cp/X/VAgpgIKruJik0fFGzM30iBOx+mQv9VQAQnW2sm90T88ef3VlqCBx+dY93Ya76/ESHBM/nUS4U4BXLrj5kdE1WpMfEbPtEONoq5k6As4GSIdGTqQUJqmhLIC1TVir3EPQcqUPH9mjj54uGiNlO1cjjQr+VhYe1YMIg3U+crmaauTH39QMgPZr4dnnhnEpfpKguWxhm5Noom2u1Rc0buygREUGQmav0ODB/Nt0hq4m69DuFF65+IC3x37vcMS129Q7xFve/n6bzLUgD6vy13qYiueOza0+XUwGl4rJh751IpOcB8YnqQyEeVjlfxuWTnjbpLeEKxse8zrMeibXN1Ox8Fa5datdAYwqi67rnznifI9zQeCMYir6NbrwPctEDM4jRjovOu1UZSy4kRtAUOQY7o41Wa+NTqvRUmrem54kChmKAV82TkOLwGrrZ/ELB2TfdUWxi7idPM5s3KDV8Dm3kVtyzM5/KuQW3wIeedLuLHWMETl32pC9Z/SyBIQHGm3eypDGPrOgrcaP57yh0WCcv5ecjodbyR/bKCcu3t55/UuruOoMkYitgp09dYRvMlbKyCPgmQXsVfbE72IrLcu3sJkFGyLxcsTyFFex/93lRq8UvDGSCCZc8VHPQiA9ndxiKGJ5TvsJVWN8AQqczCyEVVJ80UsFr6hq3A14voyenPtkP47F1B+had6aSRx60MVyCifjWa5TLJIzCYmgaL89AfOBL5QgoIJ71bABz5+huGOyYNQHw3MWrgDzfjRinuuwaYD/Qlje3+HomQFfFy6Tgm8Le0VfDNVu6U3wR1vr3C2NxKV2R7NpfqN0OxXliC7y3gGTGEf6HJho9+sKpqjZ3KTL49lD8WvyvXPiZ7CinXsaEAkdmRtBo7tukmCOxfbN8kJi3JyvehrWPZoHjmweF5bu7besKor/9yGO8DdbDacO53ouq8DlBgSaq8btCQFyII0V30JmAuQKvwBeMCz3/YGzekJgywNR/bLnZ92qSPGODMOTrTvAnUZ9lu6xJ7m2pmO2/eMyPqUJJSBRcPWPwD9gphIs+Tw9/oiQWWZLVuWc8cyB0jxsel+KyZQPaV13Jf8wlWY35a6Hu230LOdOux8KJmW1R0gToOzyLvfBzSkzd3xiwnKo3Bgdl530Es8iKeHy8TNLUUGPinIbtofS+uG87kMkqo5hA1Hn/XndVTPI0UKx9Ew7+AlnGc5YqSCUU+a9RUiphYrlwJ35Nf0T/sFDLRDkISyqov2iA5xvUqvJ0nKBPTu6rfpBRdoVBgGHHzfj7ROKAXLaEFTwASYBM2ZtalzyWIEtuRVXAEPg0A3Umav3ZUqEhtE8kwTCHGVnaJr3CDRn9QueVPzrEAolwYxAJNDmjVQ7ciJS7YazAsizNyZN2ggn9MCBlC4dXIJyKAbiiC+h/qzXdBraPmMqHnkdmnMBN7NV33dLLhmVrZ0YsHHdoQXSH8TSf/P6tGKA5ZDwAVgnJvkbkh/xoS3VuRD9EVOxoR/5JgsLbQ4drJodkCrLzmfm9oMr/3hs+JA7ndTPJeGuTuGQkHlEG18X6LzBGweFtPz0uuhr+ndHZz33T8f2i5pC4PLA4kYJzQ4TeiEG7LcyyJLjpb0VEPleb1HBoZVaMIXUB8K4QVulGx4OMUCpaiOVfIrm5qZI+i5IKakfCeASkTU3Qf0d5GrX2GrPRNhQPy3IKc5HxZGYuQ9kB+347PELVvuXM2UrtV8+//kK3BsP6K2MEvByhs9lXqkU1yG1idf9QvQRboSD22po+iYw+VDNeu6S60q4Kl66Td3Lmj1PwIaRg6hlN6w+oODGte12yRLO6GSWBwre8Q/HBBOJUQZfib0id6dG/Wp4jkXx64g6R91hMbtkD/+lleDbPpxLpS9I9+h8VkZVHjdY81te3ZGFpboX/pah4I82dA3gApt8Rta7Dn9vw24xqmzCWLRYmv35vP5fsggvFEn2NRel7ds0xJ4gb3sKr2D2UrSUnl3erffhf4Nf/WPpkFGof8s0WBI4HxHGrcoqW0qbr033mSP5cEgaKYGqqwdSTQTCuuXKyHo+VTaTzzzn0dc3GQ7skWxSZv9QB3Wca2yvhsHKn2PeQ2D6Khf+6Sb8O+3DN4ZLqhFkCJV/q/h4a99UxEL5usqpU6sjui+CYfk3L+euZBQJBHXOlA3JCcxkvtMjpvkFpIJMrBWMT+v+hNLiTD9B5lN4hBdKtEztYhBxYfRszbuE6Wyr2d66Hp14dGQv45hvxo6ff29YGpEuJnFnHIlENjXVSAZ9J58S1H4HZ/jjIcmx0sAykUXY3B7MzI5MlXvs2urqmD5iwj1vlA3FuPRbwvO//SHs3oi+bFBlRd4Bg0jj/0nFBEoxU9TFTAq8myWZffS2yn+PUURlsUGmr8n5w5aBFGLt9TEbKupYg2pY7vXptGu80Kb5DWJv2xiqSdcu8mpEf7o4ElQLJj5xQcRU6u9EQ5muJ+DMnlLn1+QQa1owHmU+ZmqUR3DXeEFugIumRTf3SeHhIeV+8HwFbK+vXjJMhB4znSaZa/QoqBqTzR++d7joIBNuczNnmnQw+cIbNEoVNWU9d6U+vOUf+sXsscX0PVBK0dvuIBx9TRDAhVDFTKo0a2B+yEvYRaNxZiQTDrGwWd4jK2ivspSV6WMMW0JS6NyY3/TtcKYd+2XZAxkdlVFt74Ln1WWCI5LFgyG++lQOEAM8aFkjOhgH4bNyjVymtfbuRax86iEjMiae1cztSsYWRc8dYw+H3kFlHtqIk7Moifq/w6soRW4eMIYat1dKYgKTRTMyJ5dV//3ynginA6Cls5ym3nm9lqUw6E28BQRc1MWW+rzAeZJq2e+SQDaz9vV/y+lrcca7EoHjxtiTzuhXpmSRdVE/UlJnZu0Z8X5jlEL2I8H8U1vsfLCk6vBWCnckUlr8r5d8KXH37THPx5z3j0u6YBHkqtCfLduDKJFKYDm8nNrK5l3gazxPKT15m5OfJHog6NFOpG3SDbtFChIIiex3akmXs9p+NwIPUf+1Drw8W8cQhgNkxzTXLtFjtCvYIzqnwvWCuf2gmZmBnq/T5r81ukUFPK+TeakQVtdNWt4SsOE4GLmN5XwNp//psqlcWJ75QhV5eMfjwD2b8nRWpQ9xx9Afd/TmEMXaM2+HS1YO43vtv3Rsuf5RWIpbv1ZJJnpNGGiIoELrd4fmcfucL8tNpgECoVgmAJyQrBCwecgq4GHpFK0BWwDfcEgPgTAuIVcYIpnDtF0F+cREDFiTDsBzHQyqNusky8VvfTa5Yjtc2OEOjSVBHMW7wHL9cCf/4IDoszv3cr/UQ7ILtqi/N3OuWftD5c+rWu1McRgxiTgoKtJMAUcHH8thqMD0xM271YtINr0L2hu6dY8jowcTQkMALT+aEEBm/kdGCfpjXHzAzDpF6T4O+1dcQLH8gNq9TC1p/QFp15N1JcyaXE4uTFltJQ0rpBf0O34xUo6lnFiib14rVdbRK40kP/MtXXMcq62i7+YCpqS53zJfgMoNnq0+1B8HENCJYtRG2gKKi1mdA694c5ss+RRrxDMTbDd3vWHzJfGPN/twUob8stmj+7x8q7St6flp192kKjoUMNxus4+3ZpsxvkQlhaaqKjQxBD5Ftxas51ihynhqWJ0Q8qhDVn3KIMSEk/N4UzjudbKOSCzwTZXfax/roMfakyRODrfgjdniSUjz2BpdYmxaO3EUaZ+cHKf/ViKAaUDEdgzRHwveQwEJNCttQqsVHpV4gE3gAT9SdfEod/k8zuWO1D/uVODUp4VIm39VNWZWejRwXoz0O7sXibuzbBJTTOSI+jsBCr4+isrw4fBHXhauhM/f5uoep4Mk/myzigbRow9aELJaLkX8Y3NbxhMVOt7roLzJK6uOyAX4aUAIfLIXU8DGZTFUSqQXT76jsruczMrtURGBRAOBGIvDs8IezMvuBdwWjnG0THfX1fu9PCQeDXMMUtkKny8XaCLtihT2nNDvOxGnd6X5eYQQWhEoNQVarON/ZUwm5bxC9cpI6NQN3JIND4LKkRw56HnWPzWGOv4rbe8aFW0Te1HxFT+lTgcKD/6QkuTEoLyaiDamDxF2VZyXTnG+bbrJMvuVCHRFb/07BCP5vgOjZcSRGWtqBhfIcDD7YIfrO3+aV4UB6FWgYcdNKeus38h90JDwCZQdHZlOC2d505xpiCTNq0XPTPf9Vf5rHN9+6XIFqR+kC4gI38/ObP0ZeujV46+WOyi7IaI0qU7TcEMoNL3EQe3eBK12FA2sP9i7rtz0ykaFR+m15EUgYbbPKuN4XCZeIISO1OWj67UZF7f1+OuQGo+NOgzDW4SLcssBT0UCDh0OmIPuhrpxmK0Vwc5tDyJ7TBzGMpJWYCL1IisVz4Jh7bwpKaO2Rt0ClSllcToo8KRODQYobFVuuciEwLOkH2InyexLZAAtd45VZ/uMLkYhDhhzewmx0O36b9W1RsrWyQX0728Lhml/8lon9LwwxmGmLCVQcHXPPuXAGTDSETviBWynfSBr5n1xcTMfkl+rJf9irZYftmD9L3MnxNUGlxQ6MULm85la9nHKcFykaJ9o5A5wXyuN21AusHG7jNbnyeqjKxNQZO8yRiCv3XlojlbqtzKhgmhi3dtmtnbCyVk9hlDtOSYoaxKPqCP1PpVLS8Z6n3+Sy+cd3KMhzQBlyCRpR0wg1tVyXhNqhbcC59nyiNk3AmKrhAObtZ1rX5Ud7bM0TS2tHlrInCbnZFNewMBvLQWJ2nCVTdH2hZ0sg68IxITy1CKdNuZwb8KVm7xIZ0kKxck+f+HeaIHUHi1vtKToxyyZh0uHMEoXsRsQk5nymPzpXhM2GbuZYVH7NnKeAUXDEDVoO9/FkfHE6QTckPa6scxzFQ0vBzioGa+gYl42Wym2iMxMSe/BW+GKJ0evbInZAUcdAIDumHutPNVeLU/Um9oEQ46ES1SDyf+BHdiHqKXKvucjTTWpBGpyEry68EqXdZ7KqG4qymSHE89BLT6Bi6Mzu48FGKmyN90FNgy5iBeh7lnhiZOBhdPRcb//Rt8A8DHDQXtLdhtRrShJ7sBH0uKYxerYz5TJMtFYg4FkxxoTdGSiBBe0ob0epI+9/l+TnLsviQWDblnAC5l2NWmkNoY8/tFavXzEBjPx1k3TY+h2iggcvOUxtgL+LurvgfVacKofWRHOxoPTdLcu3cVeL01sI+dtQEt4iIKWNcaiOMccwVQo6XsT8hLvq4hCCHuGTBHAtSf5QHZZ4xttucakJPt8A4TDw3p6RmPYpncdg28RjigplYB9EPeNFIfYoTnhAkp7/Zrclbwzrb0djKwBkjYX03ck0H1/EWzcQyRBP4W/hACvrElB9rNED1mLhhig46xKUBWSqmStJ+d+CwcosEdgVBbVWbh0kWgOdY6G8u5tIRU0zBncsAgv17OkDw/Vq8juKrm1+v+3I9K70BWiyGu/6OgvM6CjGl/eM+yOjz7gNhHD3bizaVA2um7UolyWrnaYKGYNw/T/QV/xWo7scdgtyOziBpSzwnY8CniY9c3MkMybYoFGGmsH1EsAWwYFfO0+DcCeZu7ueL38sRInXXxzUhTFHpXW/y6Vjv/11lr6lxhXyIPZI2YBL+Uw2QkxsJEcePB6MNGX+PI1Heu3W7vwcGNbmibkoK1ooDu5IxsfPF4fVaFlvIaaN4Z+3ChtmuyJ0HiGSTklXZa0HQtukK+xorFYAStVeHHWVxcXGDqz/owQqACWLVfW3ehmQ8CjEvGlp0+hdv8P6jfBqokvbrXj5wsT3SL7pr8mzpxZ/7Ppvj2F0HDRoamqF2c71I3qPS91E/qEp9CCY3PQ634FS3PuN6BsfRhExSNcUeU2c5oSymFM1LARIqPemXhvUT0mAa5NA7VRXSTVA8JwiU6FTE38snbnDXJUKnavHzUUCkNsAXmZ7KWkDfuO1J1tM7FNVzvQIILjJxmIrBZfQn83fj5u8MYBpMdUz/G+5COaz6uTR60maMgHKvc7vb8w7tKU610o05gbjeBngOqMqyxZ/g60zrlKCm/hj/9FypZKwFSC1hhu/WBWtvx0Oog5UEStLvs3NzJrxcCZVRDS8b/Rsr7x0zevUm7nUL6vlKE9RS8YjWq+2cyJmaA1aD5mXCQpFLmtS1RAQO31Mb+TKZMhitopzX8KR+JN2+K0KoEO4YHTEEHm5CzG/jWVcc7hNUJWcWV+Rpkny+Nc5brF3K38WHw8ye9UXsw811580vmbNwHHPQR5sxiuTrbIbcMARvp8gOKs3UCqpHmf6ldjw48cmuKymKxXHHBFsFHckrnXZqELqzpw0pl2YfCNH9bGjs/i5teSLFKZgdKO1dyXkLAQM5/M1uTgFLCR6TbiaxQvJYvVRC0U800eVFzolUJcM+5uGnju3Ry63IfcCjIZ/05/w/ORjfoAt4xKhovRguISInAqwP88M7O8SKLA+GJhqMzK5uibK2yQ7XigTU9abBGy2HzCs7ia+6uPQ4vhAbawoSZe6erEIFknGDpR1jTKFqNL+W9tP1cUEOyl4Tqgr1X24AQr7KOWgjotXPLhuG7KY9CcOy+0Y13p3uy36/EPU/umkmjP3Hw5uonJVMaRWXxlq0PJuSLrSQ3pXVX0B34y0tnOhqC8GXB8YOGoV2vsxkfev8hIzyiWjsF0T4fI8Qw31jVhoMbEHbmO8ItUqlXkklhGXN4ZJlu/elAhYiiolHKWgxkTBtmvetkB66LpEEelvme8eWUfXq2LA6R2nY6iZq03QEYXgZbQ/pcJwS+yGlf+NVF4e7XbM0hGa0oRiMeisgD3E29paTWY8XHObXJyJLU1xEjbS2D0Vh9p/jahkQFjwZFP/Js/J9oczLBnyRfJfelNxh910Anx6CPS34jNoPLU4Sw4B2zl/X9vv6JZFp+egaHYcwt5mznwJMR8Hys0KRGV+Ff0lRwWFEvswxE9uUfPNW7xSlQT9DSovazD7EtGUH6k44w83UaD2LFKbaBAiR03qm4SA3wqwZABP74vn7phQ0eoRjiKrYCqNyzFksmq3vzZI/5VDHUdhPcXEVbxsBkaV6BV9rUEG+r8jtImailR45P8fhYMroyotbLEDY9j6uWJfPVrDeuyw81POdpUXiEoUKUipA+vZX+/3FedWm19oCBs+IAkuVMPBA1UfHR8jfAvfMvCCFk6snf4HWx5dj03GNDSncARSviDhEM0upIy0TgF5lrZbc8EE+nBKoVASM842BXIArGbm7BEolcMjHyNH/wRH68IqG6q2qNM6/gVSvmD+loQRgUrVadVDINNR5lNlxpaLEGlWohL+Xl/tF5y6xVOVF34Qf4h8g5aWxsGmv+Jenp2/4pFv6Hbx5ojLhQ8x/Y7ObgfvUeRcNbxgdXAplOUjcM+CntGs7Vcmmx87db8kbI9XJbuu+AAXczdHftsWLOWyxTOsXbiPfxtB0C4XuQEBy6ZUfsmTgEdBrJjca3po8S9GySsLQXa81bkPPJ1XskkhadicAa31J5q++W6AK9rLtGNZn23w6fRgTDITGK6i8LlKSWhRosCTyHhwopFuqfaR8YiOVrAEAwLY0Bm0ScFpvbvbqidC4x7EmXQu9cfKM6mw2PgZH2nYJ3VY8FW1FJrFDxFBdIQSbcW4xdH1DtqOOw5YLGCkg7pbWCzLFzvnwCJNWYUOEiTtG3lAF5YSoSxTq1hcQSN1vC9305S7PkkJD/0MSE+MZu8BpfK1tywWZ3XusfKYCgta8srxwTEV2lCv+Skwsk+zwecREtD/NvW93+kDGBJRobhe7OH42KgW3aio+Vdu6990zK6lxMj+0LWewADxm1dFkn+C8BNXLH9QNaECc8kV36n7vgm95A5900QEx8X6aXfMAH+v9zCkaWj3OkYs11TYe0cy+Mb0zWtJGe4SWHFnBs0UVlLQ7+WMETN9ktPRXk/Zge4SyrNz3xI7LGqsjTXseh7KFyRbQcyU/uEFmzJY/ne91PZ/1W80a9SolsJZHd47RplX60cwIfXiqi23RsFQjVCCPhzIAzYrLQnuD5KkUBXnlorBno3gzVHju2imqNka2KAYjUaO/ZGigylJgGZAqwNqz3fyfEc5Qip7PoI1dCFM5Zby//WyEsy+tUO16d3fXD8DTZU/CnDj35bmoXAFHzSA2d6WjNv0lCUhwPl45C3XnbeadyRJDChKIm6DYDGccYgm7jpBZ5xdyhkrLgdu8xhwMUYkOc+eeMwYBi3UY5n8Vk88E8Ly9sDhcP6VBGddjh5jZFB+0peYB+u147SBnMulsA/CLX1DfAlWz8NPWWEZbeoNj0hOd5wir0yCXjNvybSlGLoAA7OGMpwrNioCofbnFn2vgk39qid6GlAp5EU7NCjwwVgMuTdVgsg+OD5ne2SxtmbGOqvaz1oFK8h7br7cQ/gOMyKH6rkFhLWH/eG48x84/x9bR0w/8oWVoC+EMP1nwp6oI5BkjTzRYWcCaRs8Gxk8jYZBVbKqwYmQ6yXaZEOnnqJxwuBoIsidHH6J5R6FJq+5quJiVVPrxPrezMwprBQMkcS0Kwo139Qilbqksj4nwxfCjDqvYyNGk6xTUVX8cwYt4AhvsxJQlUgDeq2PpIQydaJwAMnEG97yHKjkTJDJ1jHyqb57e7Pf1rg1rEXtRp1qeEn18hAHgSzC9V692MoL9H4XhriR91sHJLIw5GKNAdcGQQSR41royJGdT+NToMEWSyWcXcMOGllF22Vok7XcFohhRXRwcMrU+qLzddwybS4QEaFmqC6Y0WAYwNRMFAgs0StcAkp5V9nq97+k6/YgJdcvsgDYtuhf9XufRy9BnL06+81iMb7iUH9+IKrBjJleLjv9TOTZlSQvVBnTTSsyFK437+ERO96FA+dSW97WM99PPq9kWdzgiAIWFgwq7atOhcs7BJgHv+ns6hM5C6VnTax8d0n2L9f6GTMVhMFmDPIeuKHXXgE+cerOqNWmxKs6L8ZG8ii0R08GPwtEh4jMSaTXyaoomUMLD3+tWAv3nfXOjKqEAaO2LBUm8b0XQGnk+6dzEuLWiRbcEjcSNHJIUofZ7YXcNBdFtSNFVeGTdR/OunYMFTkw+JxhonBwPyyARRj8E72YTyTj6NwnHHm0X0jW4ZV/06IvLWsgZc7UAzLp6G3/cacNBPPQspWYzu+eKE1Xasl/MkPhGQ1pTotiBsfzF3fcDtY1ArmJK6QjR4jSkFhjBcW2iWJiDqDJijHBsRbinS/g2pMOq0vq/hD5o0megBiV+tMS5/Ftj7seWUFbNCUFQjYu/WuR7dg+HhM5kZSTLtGZ5oLM+jSy9pe5QaGGDHmgMsqBLPd0z+dhI9O1mTVLfVg4oZbZoJBo0k6rF056Z+iADlKj6pGoAg7dyyq5rE5QZ1eMQyRNtt/b7iZnSq9+XqZ7/rAHNb/JdWDvAqNZKRYBGeQoKCL6VdDo+eazpvEovdgjVfOJGjj+6gVMEJlLh3oP8blQelTMrQvzgKR55MzVSGcs4KcE9PlF+5L/0I+Ez/DI14gjKpUaaIRUgqvBo5H4kgpISTu4m1ziuYWknSJdmskYWz1zlRSQXVUdrF38EOSJ7P6lydunwW5seIj7gW8qDdFvCnIp5G8H7IiFL5dAMFQrpogAEuZa3c87zdiUQe+2pxEjHekM5/OuLpP8+bpLY++hSsHWxFJPqI+hjE/dvPLvwb81nRn8qacwRE+K+9j6JYDSPuhb6jVnabFQkJkgQ9JfQcVqD9AqXEp1KPTpon4CfBi11cdC7OilQJd8oTaQoPLaHu7kbMt6xTbMH2Qz2xfdy1I8+A7S1chXmFOl21KDBOviH61aP11UBsVhi3g6iT7yr0FqUo1pwOis8eYdS2MwLsESkIZYldnEV5wZ6gXCeTrFKACF95/nrBBmNHmFrUeL08f8g4LublWb/l0oZIAcaTvZbeYZdIwsGEhCJqHB+XVLBa0JmuUuOEv0elekCVUwyN7ekmkm9QZ1y0ZgvlOYgJTV0u7irv9Zke0i+vLSy0JXehnpxcdLgZcTomGnZ9j5YulAiu31EY6357ZpuJVHqT8WJlhjRA9kt0IWbnqV3CKSko2EI1M5k6PLwKeHpXKdom7sIiwaxqPq6hCZ70FVHOEB2WLt0qikkVduFEP4BWLBf5hQzxPvAH2jRbOeGumhgggwWvcKo4vmiDzFS+s/GheUsitRVxunBo+JJMTKyT6Y3j4k+ydgTTIjPpNMyR/AEe+K1eHkBNaIHRVlD4R7HzWCTQNcyVsiDjFEuG6CsHdhXLWJcsEdjtiDITbTW6iE6JgYL9i+x0No9a9CBTYH9ct1UMdwahW4wSG0+DyuXgnYALw5PX3I9w6kiUYrCHynVTUAjilgM5IdokURTO96MjE9HV90is4xKBUNSASqqWPoEvhSEhjpIxcBlFpUTYyCX760DhkXtEWOJqq+xv9GjQxzZd+V3+zeGc62f05bSgwU/k09r+CKJ04kyeKpq3xkjgWUjszr5BGv6oudKiwAnDxM5DgwsKh02y/QfNkw+HmzDgSiOwEUMemgoAXeFhWT8lQSQtFyqF6A6y0az/Ea4Ii4NTkT9KhlcJiG/9kmM2weBSTfNeSzZu/G/mSDBhCUzcuUokXKkVxnx6iFDtfch53ObMorwjmA1/0iU50P+cp2wvhgqWNoQEwArWT7LOYIDq9HV278+mZv69iJuOeHFg/S0zH4MX5grGvX8WzZDzk9I257gdfqnykBdQSNyeZzxCQMRsbN156iyw/Cht6CEM/Ia86Bh/k8zypXuL9Y8gsRre0EjwJMYtdmmA/hb13K33IsDjV1v2RfEQXfyCxYHGVNymnZYYORgHsiss7WJxGeuYi69/ksgvcoSaHHdGV1gsLo0aSE/KxBLGAM8+992V6Ws+rPNC//AMPvjJ0FFUuVv+tnYWvh/oZP7c/Mpqd3pK9p6JHFGEFJ2dQtEUdUEwL0MbJ3JOmyDnlNxe6qUV1epnRC7kG4pjLDu5R6AwSpzb07IxvQoVQuCRJ6qh2whsy8fmtpE3pJaPXo+gzABrwSiAYvM9RJNa1pGngS9ZG3pKR88N2swAFKz2ZSgVlGIx404MLBzeryg8qMQ0XKGkuOa1gpMOOSbZlKPa+rtVCdMad/i0db8yDJl6VnSxPMglpatNk8cU5H+RHpEjlM063woRVQvG4q79TjRqsI1J7j4RhDC0VSr9HVTbDN89tawzXx7Y3jzFc/D+z1otkDQl0J8JOrobZ2/S9mmFOZxeKgXUaohee/6aLb6X7jvF05MFwwKMrSAHiGu7FuKormAev6EEfnEztRPGruOLLsOq/aYrAgrwJE1sdkg1PZYbvvcqP69Kwq7+KN3k6C74yivY1tPPKQPa7Mvn7XNjjrjUj+So7lILEOAWffJhttstc3L6yuoc7o+LIM2hndJxHRiXuW8aBNTbyzGG1RtqbV3XQBqPQacrKR+sqoMHCr2HR5O1zWa8zemxrRiTQXjQl6H1hJel6w/j7pWd3AIPCpCbRb4J60jO4IXfIAJ1WAV13JxQOMbjfoDB5gHZ/89SVc1hi+K26IrhMsnig5qLpu6Hb9FSJEKEGdTzEcq/hddKdTDwSSQqL0G6ikUP/MgYRtLuLSCGQGl9ett0pvdpGTLFAAueb4ht0BFu/HQUqwhG/+pcIoP17uOzMX7/BMlakgT959+Lck/vSqYdpZJpRJJft+YtuGGWWsP+c/OLIafQUP9XE53+hchqbQbdpNxKzF3Z+QrZo0M2nXPPmhni3QvIV9EGKQ9bMlG9CQclkVtX9AwetyMZmEtzFoZoOfhpZ7sOB02CA7C7XpAsxntc/q46D6BwuTGjsaEKyOnDznkNERE9i5qJWABh3jaTm10Kl7ebvsYgyiMd+hKXvAYR1QapSkls7rezLGXuQkDNnjV9ZOaRxN8pcyWGCH8UMMnQbqmlGp3kndpClkUa4I+zSFOpoBSiuj+gMclYdsQ83TBEWBP0Yfkjc3OX6VFXaV+8g/CU/4drl3POvifdthz34SZGsppmPiCK8Aazlcd/G2Ap76l24zxuHcf7iLCXYn1SVGDurHyzl+IT0+UJv6km81ddYghzi8FtYbrpWMCjn3gfrh9b3vk6JRSi5JS2IpxjULH79UsMLA3VIx4a9GqPTEJ/5kM3IuiwLWwy2mxcNpBZLsfRa+H3NDB6N8EbsyKkJwySod4ryTxggFgDG0BclApNHb9EN30rZ833it9TU3Nyzb9KWpmm0+XjGhgM8CZa3DW3Z5lDyxozQpa5VIaJobyk07yw2jfSKNp02itI/5QYmap2HkDWNl7EpeM76qL0m7ow3k3OwJE9phyXfs9WwiEzqXdbJ4GAOVAjmY8+AdsEnmA6I2YAsKDMDngXDAgH5dsky9NFIWfr5BphHmQO7ZhvrtPXK8dMF8NdxpKx4j9UZTU/Y6CCik0NvQR01DR/TFZZAMIv3gNkQL0C/XdegVfiUiygTpGN1eSq6hThJt8n6lCKrRgxniMq83IrViSbjghzQmKURkUclU2TO5lqz8pDEtDnNz7mAnP203ivpxAdHoevbqPfaWrbTA8bWo2oXw8qh3KwconTWV8EHElh8DBdYSlB+rJjBb1qZ/bnJuprEZSZJgMOv7Kkmh1P49GZMcHbJjO1E36UHW87mAJvTNPeH4LXVbRB12NB2J6GOcdUfArLfsk5xwSegnTqMwU0p4uwT/QptXpfRrddFNwSqudd65zmdtQlWYPFGr6uJhu+HrplwB/RbZ6x8ALBgqclvxBzv+wPfpQMd0FoYjNuKZZ6l/0tN6dIsTZHpdblzob7BXnGMvOkXh/iZjN6wkUxFhaLD1GkDB7gIhukVC+GViyl5qmCsJUmZkKT1wkaIBjROIaGuVBvX4c5HOFPnqPwwv+PnUvuxelo4Ml5L1OhwQ0sBFR5b++f05/vQT+PvdgP99nHc0T3QWA5wdjdgtzh0q6DfwPegz39RpPIy6533O/wz9+xjx9pVgPVIAS9Kx68cFboKxMT4fNViyzvuTsJFhXRifnfkhmD/YahaEwPEjy6k+FLybDbhP8vjP4Uiq1jGeVOceYoHWGoOxX2iqtX127hmv98uafP6jLC49hbC3NFUjiv2lJkgZ5ILJWOU9+01vQWIdc55U0yLIn83KLMXDD9WdIdFeJra9koAq+Yi4qFIasE4DdA4K+CRvqElryYV/1i+LXssSZ7PSgW8+NkXET5kucZyyPq6bpQC6q8pqhguB0diq54V+6mkmTwxCDYmkPzKSjYTfn0ByT1y9R0wh21pd3IVX59Lc9O3axIbvJqinhECvwti0vKf1z8ix9RYlbLxhiX+1BCoNmzw1TFtY072iUArwwz3gWPWMmKUPjcy5TV5Sc4VG5vHXhT8Pk57Pbg4MlG8cEXMcgWOpHhAOSQL5mqQZWGQYNy8cXESvix4VjZBLfE/xmqKRheQ3Jg96ziB3nOCnvOkNlj7Kb5Zk12q7rHlyY7jLgiTYCsCt5a1RpLZl38gY2IElQw2+2b/LwrQhX7U++tQv9QKMtr8SSCfBbdbCDaA+F/3i0AFPf30VbKljkzJ25CCnBWnXjZ1ZdPZumg/oXj6yBoYKTGk7neVq9EyN/FOHIsdOUrDDOZgdMM0MCnOck8ijmewtNKPZkEb0bVK6qoj1NGtqlfWK1wKqE7MF9llj+bmXoXKjP+SRXh45Ztv7t4tWfxH4suCtiq6Dx1cSxZdEeE0CfeCnPGPY+Euxm3iLy6THpIDwiOb0BiupLQQndejYMcLU35eYHFmhYQAykvj8jTPvo+wfFCJaZ63Pru4Sow8PiUoahuW9y0gQmE4xNwSsAg+LEZlvi6ttrC864hhkqJbM5T0qvXgNhr9xOxMp0xlplVLH2PQnUAkh2LYYW95r8txz7/2uCeHZZBJMNjNoZnjYljnsMOcopyEhSHNpTiPsOzsPu43HATUNf28cna4OYseuI/gK7j4ELpa1eMEgrsoUD11/YZ8bceZ50fne7wkLJSXmMB0Y9q15v7Snzvd6WWhtAiRAcU5nP3yF4uKDzWPV1YiscR3iuXKM2OemcXxoaIhdI5N48+O8jwoF1fFisDj4SEW5PMzWg7f90fF3PnU4QJB/8qw6kLEe9V+orjYQhxTuYEAmQO3ekguGSgqtMVtpDwykYwCOG0nRYdtv1aq/YCRXTGyku2BBtlzZ3VHNow9P4fjED5HO5vo+PyKZlU5pbXqVsTXFkBGxtQa/G7dw9O9Oi6vhLQagLJCUey6dDTP59bWPqSjVZ91lid/B07IXUpBUVgWWPhlqvhVc9jLDS0A6eHY5M7WcGCtOonpCCrEzLuIifNgnaq4J+TMU5cWw3yetOPBx+rEHBMGDlDMVlgjsGxEQwjlIUoO4Ho/PzWPRziSXnKflzwg66V9Zz/dMIol6hGrMUjblsum6c7IPGxt3k5GXxQnz92KPWF4LImGXGAzvjdQJ7Wn+8WZUM5lgNgLRPBJXEAzZ/lRpYp4TWyJHVxxUM/s3zPX7AaRsl9BDgRUZN0ruaBMTFKQZcIT+VMf72JwKJnqnWUG8p7lDrjdR3mfngyeGzKNPdfS7utp84SWOQubmuxHDuRY1nJ81aFxnChNOsiGfSLcpP33VJ3TQ5hDy2vGJdNzLOJZZoAIg0FMCTrk3aeJFH9X0/i4M5qj+vMTTuIFB1Y4tUsnz9MASmv9k+R9PEgwUcX7HHt6YAPyGrh7HcyLZA69KFc5w5dr2CG3QZV8harh0x3I1wD6EinV4osOgk8h49UqHNxNr9RayUya7INuzyS7dtEzLugic3gbojTFIf6YG+tUSTU1dUop54B8MhS6o+0EK2ofV1hdV7/zh9ox0Syk/jYuB+EtUddOdfAltCIX2wZIelFIib8AjsZXJ2Rgo7LRsVdRqidx4EveaPAYkuor6n+TrpOQIx9lqJl42+bY0Gp8MXWiFgqIReNuEQj8+HDnLoJlzx/WNcAkgIBoYBH5TL5abOFPnGs9F7FJ8JVWjOg2bcWP9xSFNQ/c2JYJom9yR5ghDz8NCYk9D/5WiGCSck3bhzxnfO5aK1xQhn1rhfKlPcfvl7Bt3RQ/I5U5dSgoqOuEoP3fcz+2KdIkgVC5ZPLymJ6ZJYUkGxhtBnJMCCehkUtKyJ66aXv3rJVTA26ZhqsIq7j+ep38PcpISUJgQQI+i+aSyFZm8UKBLqHgtm/N/JTuAKq0j9ibZcktcrm58x3NKlcPoM6IlK33jprTkxHH2kLRk5ddBaq/AoT3keedqExhxdJtLvdFirD2B1fwUJ+gPM4iFFU7LMySkurjLqhLrza7vcv2YUjLbirtD76Dfqe8ydmfgilwWZkS2eoSK7zCVIfzeWADy30tHn98OBq38erRn1jKDETuHJ2/xSEd2xIXWiurU3CQAFqVrqQYL/PkxgRI6t4+H9B34S8LxLyzlsVpAjnTXkeByDLnTTOGBXFrshvIQ7pksxR5PxCZZ+xy+8GvlMprE9Nvc8BlkH+C9OaIxNPG2eqweEJQwdwJ6iQoL6EmfQW8ySGPoace70JT5FD1kDB441cbo395KOCVIEm/DmLmt+wd54EFo8GNypq/Z2dyK7ilDfzr50Akylxt/4DFapQbiegvmMXFpv9V8n2b1tjhJ8gSJSsO78LrDpUqjcgVl6sWAbT/b70OLL3ilIpHI/r9FjZWGJAGYKDYRGmfaFC/nKf9oqRyTjm+lSnIzjinmUkQD7DxXqpfZyzIGmR75JAVQ90orksagLyhhjKK6F6VGQ2OUEiCMnrwMDs7pN3/pXN22sTPcCQIQyKl26VpzN3j3MzExF+dzQxJObMGsLOMeTmK95GAmnMJPoFMHsQitBwqpbin3sHnW7tdzbLWth7NU7GTRd9m2Wrgcu5LxyG9zWutQ4+O6Y6/QajMeCXQMPD7UZ5mfCkZ9Cs8MGJ6vDGBb83SEVR9JQsh7wxhfpKq6s8ziy5XEVJ1grpBSKuYVP3cGZDEXJh6DDWek5VlWKbKXOQiKy97v56yeUPzdNQeEdxWO7GvwMCsK6QfVqksYUTWiLZ99t/kRhpPGKxGVj3pH5V+vGiBZEcP7Pd9tdZ3YPhiVLRDiXdsIPdsLfaVNzrVr5sufWfad5zwOLN27ihbMk3QB14waBV37URRUnZgsE9VQbmPdhHcPt4tWSJ3lz93yLznwgDwF86ULk3SxUAxZgHSV3yLE7BwT0vwzNEdzGWItUyoSagnbdnyjURXQTHt1Mmh++TmEdupKOqRCv/eh16sR0l83JvkcgDqlBXyg8IoKOU/LylWXm2KfqqA6W8FPnSaarO8I9eDl6qs93i9oxA3W9szaMc6mPMA3O2GK8r+sWUKhe9KQH3WGRJVZUYY+rd/sVDW7VCPir+i5GZ5L6tfE4hxA8pgHTiURt39huGn5D5xJY85vU1+AHYN1W8PJr2x3RR1jsSv+kRb3g6xykj39g70CNWexClOhxMxpAdhTXvnyN54H+L8SuAYijEYWwNhhrdIAuR+gT+bWCPkT4V2xXyR/Gjn1VjJrKfEw2qFGkkbsfGFsGqeM9Tgj1GpnTpu43H6wZUH1Lu9YSphvr3hRhFfL73l17AKx3h0MaYl7gAXV1JL7VxAHJgOkmUvwtmwEJutLCFwRyyz85WiEV/tlmTachciOP/p5QbERcbrYhB6pqoIHQNSz+5Ucmx34WPTP311NVOLw1K4whQG9yX6PYCzdBpW8myjRz0+EO0qQ7bgySJqddcY6i+0EzfqkBonaTAlzTGeh1q4qPfLjNJUVNFb+qkNDonqJd5OdlOUt6h9Kfs795OUIlecucdOmpbEnxBPT1w/IiDH7lwDG9QqxJ3xD3Lg3P6SZ7GUwJDhps4SStyWCNboNGnDkdUxDvi5Cm6QXyH4AZ4bGwAwP8+icy1mKtn8zbKrodNnP1oDifEqSee4m7xWucUCTSa3QzqnSQe1JdfKVwtzPvPmaNBsXPWNJMpprZ736i2d+++gmPXY2I61C817PbSaL2aqmSZHPonrCxE7GOn9OINl4YeUEus/z6bHAZ6uePm6B8Tk56t7tkcm3/j0kfunizPqVEMu6BJu0dqZsalvTqX3kt/2/v138xMNFx+Z/1CGx+mVtlAsby/aZ4JgmiTtzxmTUckl9JVRnZDDc3t57w8gTPEF/Z0wr90Te6ELLBbe3bqjjQIJjfHWiU8zR33QY0Dy8DE6JM8KGDzroJzytS0UnhDyMxqBMmf2MS8v9/aFysaDHzjN/zX3ZSULAvgEHVH41yzojPBesWmnKy/wMTkEBnFI7gf3v/SxN/JPExAomoG+M078Jm4wq8kXrbHMUQj4yT2Nw/vq11/qG+cSUXwCx3vpIRLc3ZzScbxi9nEWr7vIy0Ef14PtmFS8mOHATOKW/Odf2li9qDlI3cAbP8Kmk6UNlAaiu1a5p5fuedYGPkAq2F5gzdNh1JGF6t6YOuXoXY/ecH2fsf472FFSkALGl4uNl06LA7Ie7SH1+ouDWM84No9RMadtRZSNtARfZSK8+EBCssv2llBaOeJtIJw1rPBcySoj6CaO2iS4pI3jeH4RUX14dhoR/etQkbrmfz9T61hs4XEZZ+KjpkMERw8qWlEy36Prx5Al9TR6vwGynVyssGF5DNAJsadPTfl4cNKMerJlCkBINEqd8zUZJarm5IjXmJXBDNaTCYnx6RKMzEKeivzyaFEIE2lE0i9I//PaNXzPPKX9uZaUlsykNe82Gs94uVCZ1BFmrRxZ9YhPlrjtx+iouR/j1lFa2aGMu30aIKLi1NYNV864ZcUymYXYlpxkK/RXPcAzpoMrE5Jxv8pZHcIGkbzQYW1QaBCzs2z0f/37pR97aBKuNohXug/FDmj4NWrJuGkrJg16UD60+xr8OnMvoWhsGch0Lob3Z4pX3KFpe9zx3Hju/ht+uPB21LiyLr+cVYgIQYTT9zcaTJB71q8VaPFh5a6Cr4xXwBoLt70SlBXeMBTT636GdAXu3vCyfnk8uzgD7tvwxkLJ0/7z27rtPldu72iwA4frdgy2li8+Xgb9KByWhVhepNA/um3S2+NSLP/3wlwUZE4iwUP7h6+IqdEFfoMJifG1ZIqIFoNsVOZp2xMSkB86TtRS12giR5gM/4JoJUIEhyKzYixfb9x+reGtGih/E9gWTOq2fa7cYrDc0sTUu/ZCqiuEBr++3RvQH9/GzZaOEZh1O7Vq5/A45MGuSyYzE8rWBaGnvVzkm/H9ylM7B06qWA7DmzSrE8/AY3WWlX9exZ9ZBoqu5TIdDQRcQqryOHByAVTmEo5Xycw+TZ6fRHbe0sSdQwQllymZjgq4JTAFT/3SU2MtjICtxmSppankjBnSKtXwjlVsRrtGhvS2CYFVfcxtxTI8VsLnrwuPu0Lx0XOYaIJoCO8YUmkMwFNtilKHAbK5gVx/Rq+uTJ7vCt4ubV0TQAdHzxCEGPvop54fD8ejldlyZqXijH/ytZisayGalcbQTQKENwd1+DJn54pl/GKf0LaT9yj9tcdIu7KvwGI9kSGpSbG8g/z28agV2s3K1sA7uMO4hFgC6orwpuWnvgADyy7PhxZ8UB/qE8E5nBzexrpiT6NGR+0lZqjovXpAs3xL3+j3JBeKolY3LSdfI8OmP4QbQnjSkRDoPDVq5aoxsW/E3CK5TNp0SCH4405y/LXi0B2tk6jYd3BznZt6Mj+UFZouOoA79JpuGtTbUgAAvSAPptCXxFtbQaXFzBhDDqsfpNwYfGoGko6mH7/cK0ZTTytayYuHQAMp7UChWEE3K1Z9S82JxMevxwqc1Ekq6Pdzyq654wvJlhuHJS+ua+fWlw7D5omvM+SrP8n7hihbZjSjsd5Gp9FCwSCsq+27YsqM7P65X8Y05TjDe8coCg9KRCaea0wegXf6P0hk3E0W3fO+YYpQz0/0bJVBpdDhGdRr3ogGc+07JODRjHnLutG36RbKCyVqKNdoFO8Pe4BYNd5NPbBNd5LxzdD9GRy5mApnQBmo1iBfInpc5CeTdl+CC0wL5PbYgR0D5i3H+fcFE/fmFO/3P1aY/YR6QjArnI1ANH6AEBgw05doARCVvgkLCXdm6HPWZ2f5wCJxc15j7mP8xG5baDQVGvQmjZ1Qzl1xpKVNV+R+6jwH4duHN1KpvkrQTWf5NwirLGZxMBvfEcrCdSEOaYzb2hilY1PLiEmAxDxEKlSpYJ2V8/Pg8HuFwmxoTpisHhAG/x6ObPZhOlejdyMWkA/j2PQEhEShiM9CJib4yJtMvplWDs1PLJYdxtVx4LWnbISaJb727BvYHU6tCINC+wLPHceOecBWHHi0KORbtsTeNufpBP5J73ft7+KnsubLB51o55wbMaSzm0OYgRPoDQPEgf20tBmxPYhMIBt1gSFbHWXYLok6MdwUpd0bsWGEFIQ3FlyUnHXHXis75z6YuompKHIO9o7JF6z8JCPnPIsS70WnIOxI20RX94IZdU59wFENYs+LJvCKbyzVWrl4s+BhNbVU2fwFmK6FWsfjUZCyXki0Sk1WaPnXcYHY8KHqlWgjsMvunAIrZtl+tLqiCLJ3IWdswWS3EfznZCPBdypOdU/g+iiQkVHfakr64BhTTk/Z2djXK+M4Pyen9er/a0HPnZMkihjpcW3jD8GvSS6Qna5pv3IpFmoY5jeI2wAkuXnA26IlQorpdErGix5FYqOIWCJ00VSuo/X4plrevy1FurgP+KqaEVNLofTtCXXjAdqrN5i06JmZ2qdE9c/V9Mx2Ymk+72/ju2nlTgIqcwBYj69/Pv4SSlj/kCW+FJ7/fVoN/52QG7eaLTqJLQL3NeqIxII2rzga1dLFf+woZYyakSDBzfffBOxD3/W19iYuGm53oApPYEpyeTZ8uJPUh3LTGONVDoSoG0COTLxZGqkA+fZ1/NZ5mOmcQwobQMAprXOr2ZiJBsToFmNer3NVlkVQEFiMe9zayL7D9tuAForu4FckA0/uz6KgpE3Ect9gkvK1+X5Ki/9saM54N6bv54D/x+lEOf+lOivgznxxe0HUjlDV2hW3RvowavAXGW2/UyyUaAxYolSp96os3mY6Wz5RoyEKsXW+SF//885WP4JHBogiVx5W0qoLFr2ncE6h5YD+ij0QLSOHey/JSCIr/Tr3nb9ATy0MhRqF6BmuVeUmIg+nxzTAw/y2eht3TFwD5pc5HIVO0Rz777LC7zAMjoUI2wkmnP2DC5Dz1URoIIn9TBK6NLydewVxtMB1cCCmWSZ1GX59Qgo/RfZ10k70b3QzaqMiRwL3Pf1zgdOZigNxjtyE1GkHEY+jqnPqbfBL0zh1EVD+s/ha5Eb8vjVYdoRPof7FGNVCzUZKZLf3SXYMuafczEJx6nG8Ok2G/eHVWY5GN1qsYAkRLXy9ffF8dAAe0ETyPTUceLYEdkvdDij0IVl4T7uDnukjyDmA6pTRvhT8lHQ/Mq9Eg0v7rxLd2KFWoGxWDa8wb9DWZPxnKuoI7TVu/zh6qV/QlXOsEQJ0U4fZ9Scpg0HIf720JgmixAqQYNcjL6stBtvkt6pdd4ROOb0uMAg+yc3gpmTMF/5734LpwrZTskcK5/M1kvsb16j4fl8hk7N3B57yXUfFdKpi+GrLSK3nKjRxkkR1/4qyZY9DOsLlOf/iTRcP727ztG1SEid6PnprOUhJKDbU8NwVKnCAF7BDbWiWyhzh9ikaLAIKXc/S1kbn8Mjj37h3I2aySQks2eUlPfc4uU82dDfKwaxnbaGDc5wnyNEB3Rg5HqRteVAA+9exfz+qLUol1IwaYgGfYqVAWv7nwp/XMv01RH0lPURTzLXf/k9ebiamvRr6RsbbeEQa7ThiPVm74XK6PJzdxDoLULeeBHTIbcI0cMFA0OoEtQ99sWKnbtOfWps+D88UhD247KguSRwgsdJ4HiOyCGyI927MpTYYcBZR2AYmVHiHQzfCPeLVrX29MHCAwCC7afbZb8KGwXixYLfL8RAQf/ZoH6Tn/c0KXwsenKjULgRJkHQBBoR9W5ilr2KILMNHAbGkIjD/x6/IX6Wvf3Bsb0T0FBjcJDRGrfy72poRQ/QUssrRIW0HGEtV4qhRgN5TOG7scin9SpDA8vF2BkocIwXmIZffsx9HZBgWVYTLw1N5UgJUIK9pURks+5iJ2JKvD7zqT97OMfj6YEW2vV8Q8kHhrLyWlGLqFSoDv7DnfMPmAYcSrN4DHxtdY60X5FnfIEWx9AqY1nGnxWSc5XdypwD8UkEsTYNJJxzc0NwnxLfjSUK9Yj/cYBSIrlBQ7qwaVihSVs131H7zw71SNrZblS307Eeu8Uk5Vo7RAizVbDFr20XRTh9CuHWvf8uk//lqt9Q5M5I4mjQ5B+W8v77+5s0tW2Fbjw0W82ncTomCj4QNK9svNgfMHR+7HrNVq2IVfwaidEelLBIRlqtA1UXCqLsrrglHu/xg1krmbp15Aya9kfl41CEsbkY+iztopiq9R8elztwMAWZzb/U0XifAmyS/8+5HgUVSZrHf0siNdV5RgyCzl9Q+g/QEWG7jo93Yv6QfYdhGHfoyu9+b8hP0srfEHgXTh7PEgpHC8eqzwOTrN5mj2uKIEjw7I8ziMljvzqH8l8/3D7rEn/Qtd20Wj9n6OPburVQlOqI+yPuJ2nZYqtFneP1XCGMqV1/0eFvmC0/rWhDV5xjHx1+vgFa9bmFIn2kTLTnKJ8FF6YR5zrh0+YZAzBxGEbdc53JMqLgKxkKTTs0GYiSoLx8R2rQ+j5pOiX8Re1Ct2uHApitBUZddIrXPcKsXiRxzOGx5l3tcStyKztKSW1ZYNxMhDHhk9GpPzCkGqqo5IRtV8OgrkRIsLRCQ61vJ3hsU7WEP+f94QWl8DLOdp5Fvwy2vGloSpI4ek0iysmgf8jHOrf9+sdO6RwthOrB2uoZeDuhM+h52snpoYP9XrGe7nASfrqvYcMLba45m0rwrn87HXd2pvUNhoSPqt3oml1jU9yEMSBy1/C38taEpsM+5+KNqWbMAO9mSjMqL5h/YsZoZp/CdbgGxe3+iitWFznT0uBwZnUWRjve0MpaZkcDLooWwSxRhlIj2LJ2eSTzKNqosyfEcwBggdSmmOmEAAyN9gUf0A43bAhnWuIhveo6v6Ke8ZkY5UJ+KQPiEVZhvibOcgR0dOo0jV432IxnBF3gcDdPVhbXQ9qkutAfJ1YMwKcka+qKWxXD9l3IVbJvc22WHrxDxa+t817xOXbDty/ko2EH3olYGde6pUHGyV2QsrAwsBpSGSrCHjQucauqdOzyT+qNXCm6rCAHySRK8o8bhsW8FGmqbUVWsSsJ9CQzsdUX4I8FNvceZUJP3y7WtNoDg8Qb+YS0Kw5m79nRFFgDs8JDlDYo70DSHCy9FYzlLaB3h8/Rtl7ZKmbvo4GwWbUUTD0s1TR1CHAqiqY8tFrNyxCyAXN+nDjYffLQfXvLLcUiwE9Fo4/ka1gtcZ10xh7oH60uz+jQkdbzlTDzGU3p8Iyk/CST4QS9oCYeVk8f8vGQWqmOqnTGPQuWJOKZpqPLVjNlzpB7frko12DBrDbAHhyRcx0+bSB4GhaoQ+HloVXZE9e5pSeJwHyIsaU5siQ7Ei4ncLXLiD/8/wOVB4UgfhRyuKFGwYfVKpUtKKEjV8dhvsdI/9bdJFa22dojhHVua5C+XK0wtW1QfvyczJWDV2CzHHcoykflaz/3/9FomszXk/h4Wu8RMFmVFkUvXMO7qfbOy6UXVrqAmMwu0lqw96FLl0LZGjSoclqcQNEV20v3TZcB634bHK+bvOfPe43/AkzWAWUVvxJF4IWBWS7ZTVQLTSGuaA7jD6aqDR9xSQiBdqA58YQ6E2LiwADiO81wqgUGR4idcfMQmI/t1/3OgRHIk5R56M/3na2wL+/uJ/Vhjxltik3HQyCte07zQiDfVJdPCQd7On5Fxzg4hPEjKf81OQAWk1JASP/lQGM5m0CO++emtvx/+ebg5G/BtDahG+cpnwAD9/8KFe47hLnIKOLh8CWpgSHGGtqAjkfwCprr1qp+qBoTw31Vxo1vGaaXsFBQ5DDpYVO/8uHRy5stMqUvEMPexVf2SkaGfnIhuqVvgsIV9+l0kI+ZoqwoghxImQb7xCOJKZb0bIlNseTyYF3XHB6BbisBaiboRjhr43su+KlIXY0OxDuF2w53G3sKMkug0ov3ugtXkD3d9IDv0JvIqHlicAMJr6gOOdAlhFCMocMY8KsmckmZkXG4uyIuP09n+WaRIyc04s2BjZQMjdHUew8Ui4G4zbX4tckI+phwUlPB0W3478+V+Ev/7ZDlOmaRtioccYYZveDfaryHxgbPGYJ19o0P7ruUABcPUS0ttJiGQP/segh5nip7IWpECElLBw40kjh8dyxP3xoNK4H3cM5Sp4pzx4SIqLJC7RJvYdeQeLWG8LmiWFV8egsltzfIH5hMOfjRwqkJfx7cwaIgujOliZDe7PTnm3TaoRkOiUtdL8zrrjmymhLvadhwnjgaMAsIoJEGnaFrX8s8ubvtd/PlVELmW5bPIfnmrgGp/fg51/BqPbYIsIRBErn2WE16jSZMVUfz2zwdfVrkA3ZhWv0CKo3SBKpMPslLXQsIV/ueqo9z50IgPf4SYNMvQFWOdiVU2yD/DoCD42vDeH9kTPLWESEC+pB5XjZIPy1/4qP9MVEnoZETtjXQ53B++rjnNUSre297U4cJZUE1S2ctWnIbJb7KYyWRGNV+scfRZnIBQ6jq0penW9BDa/40FATmVV6PdUYnXbLZK+qKB/XvbYHGKm0whHb/Eml49+jpPjxwSXSI83v+OdoPvcwtTfzaJMAi9zXh1bg4DGuTTJRxj9s404XZ7h8vZ0V+thtVSfL9gQYEWBowX5iocswlqdjkjHS5IKpm0ZQMPxbMvwiJGdl5aGh4s9GwfzCq1lmCHQl+8UEtpLGbWB++xeXS+oaHvCQSOQI/oIurVUaKaSy/A/5HcrrgI9gcSqv01qaCKAVxRJQrvMZsjPM7xMqZ9I9o4zag9KcJvEkAkIypPOaoyVVAcrs5HnWe6YMyB1KE+sGEB8OU1MHJw1JT8RtlJDyiSsBcdcT+Q60H8dK+0E6q7jymR2CThtbOqeKPFAvmqN/gpfYAyQJFsVoK53nf9LET3Hm0Ztyi1k6QRwiPToruBFgpk6FAUgY1O4pDLFvmpcVJNumsiGA7ndqNMatikNirygjzIuo5SXb2v84D5mRxOCLzZzDuHKTRxO2BTB1xSZGt8SoppMLgAX74c84K8gTwTDEeeA0F9EPd/FlBNLDaQ0z5f8vI+vwQm3+0gKq5xP/xmhd5rx/bugbBMudV6p9KH12qeacJghngf9vTvdWGeyGJ6DpwB+k40NkS5Jg6aW2IkfqRo/a9XGrbqYdcFHPyjAioO/5qwoooni2N4ISDoZxxGE6Eqx0a2CnfuW7mMsjFiCJmRPC5kUqUvn1m0mpMQKc7lrAja7FUkpMpEKe5KPC7JVmQXh9bDnkR8w7BGr8R/srFffhwjGrrePRgTCJFmSn9+zwxYTlQWKohH+GUygOQYWpVBy0rQtt5eCBwM1NisD9hLalS3OdaFyUc5VucZbVRb5YYzlXp3DpH4lEP13qsRYhD8X2k2r6AxQuq4cMf3ox5pSijz+bARuR2p1mBuT7CrfH7mKhm1h7njSI5CHxivg4+nPQ6pxWor62RI9axwPy6u5Gfa6PANIRqzbJgipYK86JI8jzsWfqQdWYpP+AcUQTFukbedWqSt45Fe9SFpvmlIb4F2Hp4gdx7rmTF0XS1JMIhm1eaUI/V4uwLDZZdYtq/ThrbiK4L88BrkZ8BU9avj7/gzYVq9JII5nZjs1EsYdsTT+6VcyzZlKdhXwqcDgR9vD0tE9T1Zh/LwXbVV+/HFh7N7FvkO0xI47F500uDIoqpczvUiolOTMhtgUPu442l3fFDQe3z8jvkLVIGmsr8VC+c0hraQnKo0Qjn9pAtDoDronmitkTXAwU0SNg67lcLKcT1poIDXEktwD3QoNg5FL5tCQm5yvffeVwK5Q2Xq05jXbPxjCR+cvPG13KycQYORfpUITcaK5MTQoEGdNbs1DRHNxD117ZJJrIOsfYCERXFEuYkRLLWBrHMF93/DmHbx5qCG2Spw3W8iVGFtSYwk1iKsxyPu6F1kMrNYEptle9OUEW/yoieUysAx0w+DemLFu3CcjJredOQBoItN0AOWViBHhjOXBon8iu/2anfqAb80+5dTxbzauehUs6P9nCsDZpxJmUoKGpGmlEglDzCRKNYz+RrF9LwmXy2UiaMmlKPXz5toX58A0QmKOSTDkmEhjfXQJKAiCEiuyIvw/S9bwbeptDT/SE10nDGFpxQhDt3fti2ZupnCNE7VnLKrB3TfhfognihzdyaKXhtoKV68su1QlcV0HmN4dG2U6ZRj1uB8EZ7EhtD1vZL9QgTnXxRb6iMzmoRtx2CtQ0Q8kZ7h/Z5jbl59BGgUnbDHdnHhMyAA/1Ei5+hokAu++8DENzwhoGS0bX/Fo93Ifoppe9xyZFgA6NGaaCnXa0ieyBZcl5cRbJQOLR92smifviMCQdE5Mf1LTMhvhuIFAvJJ/tTlqgh26H7yuTrEnJlj3Kez72ldIYfOmC7D49y3XOMv9egMINASF9CO0afhH80iMWjFebXxGa90EORi3fR2M6iv8NKsj1O7RQLBNBY+iMMv4CFaYSWipGZ3gATS6Pavk1Qe0qY2SDr2XF3H0Kk/spDcBROKuMGVC53mN7GF9nMwhSmDtffEf9wpPNOiTGJcdX5pLIOt8iJxDzcuTNyVsis7L9idJtQoRNJaxwNuyjDMlmM+Ks02WCankzG+zEd4XvF4zAEfMMsFJxw43BUiwgK8oFAZ47Pj3Lj7Cj2HzW9f5do/wZ4aVS/yA9vX36d+QYeSZHMSMBszRyKDxgoLp6xoX0BBKSs++fHS3iB/z4BsPaxOlVwN5phQOLq1wkzYDNoJ9y6Unbw1sN7EGhhSx40tKXf//y4HIGtD4SsuTY8GMrYPJB6OWxLL86aVeu5+lwcc/1nnGKmW6Daffja2tOBLNP3O6ISEYpPFGMCgYK3ciI+f9ftMLSlpd9ocr16HW0yl6UX05NmgAJVzu4R5MGZQ04jtHB4+oZpUV/SYA81ian4qsAIxSyPT9NNn0LfpO8H5LM01iVysJy9BBcf5UdmkGUcEVlgx5JgcIdVoKd6jaCqo9W5VbNa11foK2MSBo3Tkpw8oE+zWz6pBaMNpWNc/zkpaPasRJk1nyEwP51shOvawiFy4RJlO8sXYQ2FWPve6Bh5ZtnuHy4Tq1vAJqf36Ato91VUa56IPu2cT0xy5hAqa8aAjgI6/+bEGKbKqN3JeD0qPVTIVi7AzEZ05fswqYKebSfdXlfo2nxedQv5+3Ewrz31rXv15nQzs8OBDF1dEb1x09TtqdB+LuXVTMZ6FqzNzO10TJAF89o2ON3WLlFtb9b2qg2LLDt2et+X7vrQnjIhzxgixniVYbKfHNRO3a5/+WoVu4WUOB/7puPLUh8VWLYIbD9WatlWR3RCKd+vkAX3nvixtbUHQoiZMFCIEjnd9OEEJd+ye3uuxKz6gincA95g/k88HvY7z/Bg2KYfS55upqhnj2pK7z9ateh00Vzq2fKD9PRlOcN/lbBdXa67/1zTNm3Z/jB/Dl4XJxbzSu7QhYq/1oq76fxqc4xO7IMjRzooF8o55VWo1hLSXhIQ0R7H0qht5ZLgxJF3NB9T9YzXG9v/SUKf1d8A/lTgX6Nwz/ASITRZrQnMd0+AUFYbjM8HEAc6Htzauhk047kbdK0yBmEjC1J8jxM7NsNkFDs7wbKBqfTj9lNt6bg2RkIu3xPbidGfYhlofdIbxBiM1xlUhP/8ODSyd5gf1PE/ITSTAjECFYsxCd7ZkOuw+osufUaT9eoiHu4vIsPim+w0XR/taXq9cShWgBY6nnMghfj20v10NbtXKn4ulFpnp2sxEW801Gd/5wKHXDN66qZMnfVt7fWiYcinHdWI2Y+0v6FFujWBcsL4mdq8XVlR9YsA1GQUAZQ0/z4ov3IVOF0FPoWaxZVmDMCjypKDDp4EhzKS1/DkwzRc+vuZXhRvOrAn/i8sQRLTN74PDQUqL4fJ6vZ6E7sh8T3aYFe/0ucA2VSfAAVDnV3W1pW8g60fQUgcTDA/4mCsDHvidnzwQOTfn6yfLVhrVoPewvYqSYxRvAHtUl1hxo4uW/ISrEgn52VkjuR7zwsfnfXcyWtwNceN8iEaqhdqSO7+x5PbmJmIDKsg3Wd3Tp+7llL2IvYCWEvf6ahz4spFOC4FhYRNmtXaCNPUsPuKoHzjWzys8Pu5kn6iVyhsjYuSsqM4jOiTyv9UJpBmtwwPV+qHAfO+BMn0R4ps2uyzgXj7M+MTLRZ9tDfzbtpW+Bqnbxl3KF47lxFi3q3ZJPc2wOb/aPnK1uzCq5wzw65a7QfFJ/RCRFSIzdHkw8vkKPemtyMVqtJL4CtADmj70vkQBSkkmtWeJpJffK/hUak98uDU/HR5DYg+gNMqW69ZeJtjlmXaT9bJSikRv5DlXRjDP3/ENiMajvkmXkUXOEWfvEFcOJdUNoJ/yqDAK/CKg/2BMpwss/wgclfAEOZjURCZV+hIWyVB7I4S4kIV/RRTTtc9aGqM/OBDTEjTkdWrMmRYw/g4FsOC7TSPAsDmMVyQOiC2TTXidL1iseZ8oX5Xg6V21RH6lypvU+0PTSOU1Mg3iLMuIvRF30aOjhjhk3IFYRlnB8e1c7l9UruqQl8wM33kRWRazPhL2kB2WqW1EgaEPof4MRA5e1nNJQ6Y2gUsZz2A450elpymUA4qXTVFKwZ+P1i1ldE3D4LP29heh9bIwZCo31qoYXKvmSxstKca4St5h51JEwcYU7l8rQZKTlEXWO+yhB/5sjRk9I5nWXll3rcqV83v0TZa/ECH/JAPFdwBYXpiQBsjnHQ/BofFyOJMKz3Qau+s0t8aeoMzDF+bi50dDrB2YOK4AU9Pi16wqmiQG+jKd3WC29ngrau8intCfvuy3GihSkT5jJRnv3n2+r4yCX9czcOy099pHk/V4BlW7WZ9Y/rBxIrFrmS0TXqzvIagAWkokIhU1RdEwRUlEpCipVTeijXXXX7ZA9ykUllw6+Gee3EZE34OzaEsSclh1/zp6s0xD5jjtiIOce0Pmu1VK7quzxmNNv/KDMUlj4yR13VBu7BXlfCC85cAcqn8XUoYJHX8V6eOqo1RxQyCunKNALlKsmV/hz0yJUppn54qq/jXK1R8qd6ZMQ140PmJUNRGO7iM06oZjDcQxMN4UVK+ypO8EybSODS8niI3gkCLbj50LeTmrwHEvYz0okzp88VoU8tn5itNP0B3GT72KAZ1D+opAaiO9AzzS5nULIlHzrzClpHmGlqRMhNrwpXHCR+v+EAz2m5hgDNPl/f98xBxbd1dyGYl8iYV+RA5orNq9GMgmqx//lkjUwnIS/LYQAJ0O9ysUm5jVg9dEjYPOZmcf6bSDAJ80UDmwWEriBX/NoCDWF8+g1y+hwBMt9Mgd09Rjyv8QtdjEi1/lCFpPq645nImUuNswuYPCRb8Kv5rUCG9ZDFNqG44x4Xd8QLxpxKkpy0u8cdgMGP1b5U2Ktc3QpXSpSwrJRARWbSlZ8kYArc0azSPfD3ivRI7Gvol1uwNNtc9e1jWUtf8KEF20JJ8wqtq22uSoAtDt0XCClKE0dsJHWy67L5+/YM+Fs5PspR/I90swAIcg9fQk+F63RZ9FtjUy8Xj3aZeMLwcnjmo2Qo4JAFkook7hI97VIewptL4Bga0d054tGEzh5AVqsQQd8qUl4stsrL+EaG0RF2+QbfpBPVm+pN8BwULg+Mc9640qFzhD2XIIVEPCDNXaund9UUSE6Q6Ttd/K3vd6kbgHoVweGKl8tzCpS4aafpi27o/BuJ/HIK5Tivaw3J3sKPBqQzwBQmLhpTM0qb6Pqvw8/ppM3uFDHMyOjEm1eipGNPO52P8Ojyyx4JqDbIW5ce/kx/w1IFgqOm40hN5eRkE/FENlbW7+iOuq4Dq2tEN+Hiv1LyJiF+Fzv+4zjzV8Eu1hzB6NxBYZsWKQ3pKTfvalxmrsF3AtyrFXsKc+gK6P4w0lRZrJXyJOVNgysqJrTdGb6n0B5JjZvgqkzvs+FME3PHDxVUOQ5SQqwaBm+pejGHgstUHaGryLMzv49xoi6RpnRBvOVnxMbucDiFkCbxg1Pql+ACUpTXSPos6NYbtIVCr3FTExcmVxNqwA5YvT3A8y7milQNA+C6nDW79BF4l7A5hTKLFKZk3kF2fMKGtZA1JpVL9S9aaTj0WBgt2s33T5D8MQgh3Gj8QuzuiGzWR84/vSR/Hp9MfD6rzw64IhE3keJkakyUy5ery7E5j/3L4qUOJwcvzHCtZVWZjyGQo7ldaN+MJinL1rOkje+PG7aguLT80nw4vtx+K5l4aIuUn/CvNXEs4fmdrlDlGgBsyqpk1+EP/Kq00L2+Cwfb0BCIYCOXG8bvute2Vl4JQlJz8tHIvQAv0f8hVFXCUufJp5QV91mI3tWj5X6d+JMAkUUtMQpMn5Kr7qmipcsePmSX9RCgVvjRwGuLOT0hq6isuP9KVZm9lnCz+H4a9iuiSchWRQcdmwFXJMccE7LHfyEEkni93d+DRC9Hif5ZPpxga1SbyoKDHV307FcK6NqqLPOaPPtuTufUWfRsCtbyBG9DoA2BtulWSO1Htyh00oaVp50omHpQCz3ij/9Dsld5OlV7mNxx1oS4ijY4eORuG6fmRx8Up7jyiGOOKoT9Emv7UQ/hiNI1FT26zHwNJEbVOdWsyjh4u2NSj5RmmB7raEZJ09Rt+L/QpD8dX1ejjLs8JjLdw/H7j2V4fTmW7T+Jdtd0LO2LnNiYmHz8BRurcvKP10VuY9IlEtAmeEWgXCQIspxngbykf+6z7ms/0xDXW+1rycI9QLG6T/8BXMoRK6QnOHlFGrpO6X0R1pt2PJYv13hQA28n1w1sA0ho18qoNEe3RgQl1sJB2HDNP870rN5kwRpzpGlT+scFh8t6do1c+h/yKQX3DhC/XUZfFgd9Qoz9C3yRPXm1ELQ2iAI4ABgLUmRPYBvwtmYuQVTx9yX0YeglDdHNNJoOVWiHcBhtXCwarT903uFE80J2RdkHEj/5iN0wHld3Hppkd9ONg3t3nfNCaC+3koHdg0RmlBP9kn/uhBZJdbbh5lXPXw2e9uRZAhyovboaHg6evBCM4pzApltju//mNTOvqSgY1WSepRTN+Z656sfKrDlEOs3yjdchxtxBQQcOPgwASIEWrCf2QAku6MIINy4IsDJkF0kPfuswYIJJX0gbLkdT1WHvuxMggB50c2bCCzOiQye24OHHhEnJG8gZSopAoKbxc+c/oYSMeDht64D/4C79ScuRpqtH8B9Vas2AZna9SkKgSSojAqSRZcmAnRLy5AB5vJqbEjEQsfxg0cgJN7jmcKSOYDXVJxVb6yQQYaZ5lEAR+6PdGd8tB8IrJxwzJIizGSiAWEiPMM6DZSEr+hLvFBEO59WtnszVdXn+xV3Ggmm4LVVptpyhCK2bEtSxr3RAzwK/YfDpeHIAyhj3jpd/wUCgWnXhluosmha2of+MlcW3iRN3ifL7tpmjjT9jYqmZwVs/Xam9JrNNse4Pnq4/1HDnVOmvYmgLrMoc36MXafxwrc3F5dWzzefL/JLRzBN4x9/kzvFBoCsMXF5wJNCsPlbYLuWjvFlzsN83KxIA+p4OgRrCVaa7wB9y10kBhdh9F43SlIFH9sQEra+BVYPf9qz7BHMGP9INnVeLOzQEkwqsAszX6ibHozqhXaUdCKVD6t1mPa6OTCarMPM56E99545IFMH5ZW4lrPRR4G0D7BFgkSo7lYjumXB6AVaBPtu5NSDU4UqWigXJOv48C/GF9uwC+ec6NKa38fAiywtzYeAszSVf6++QCZRT2ryMURTLsLrYZ9uXXC5jSJecvC9Ft3CI7y4cxRFhN52PGvFAMtuFmBaRtI2LbyzargHtAtoge7QM42h6fmsAyYa30pOGvHsql0efmHeshAJKfmcIyJOVsSaQ39ieXdMecj3/Jp7fNFq0nsC15A57MOxgsSGglmOyQ4BlMkBkYVGk00amsORhLke83LmmB52aOQObI0IWa4Mba/QOsff+N9yZb+nletGAOYpMgb4fVBNpgpEOawqKN2DOtUBDjzEpFDAziWkeS1vGsi2+/ha8gvkdOfVQNGVUPvec2NHDZvx7OyTf5KoMZh4WTHWNRQ3ERf51+tC5783Zwx4aVxvG9ZJb4eHxfZ+0Br+IS8StbxCfCNSt2oKB1tWgAxpDPyUQGAvlXfAz+hl23biXtvCAdAP3ZgeQg4bJKIIEZuaEMVcECnijQVwMapaNLoq6xbl6KfF4uWYgd96sTUHvAG8hEdSHkVWlZRzEeftA7Mm6erPDI5MguU61lyVagwZlOSOwYj8Px8PpClu7enPUp3u1YL1f+uPZjTmY8UG1xumw0mJVpVff9Ztl9+qMGh0TgFkajuf1APf+py/GZpdV50olfJtX+g038+qG1bLz9UGB5zXZezejiyKnTlX1Se0C5tQw7HEJBw3OzSSsmRXlLo8wG2BJynrn4OzjdImhqf9Lk7b6xKImQdcyGxG7KGA6tnBrU02dmndeqahSs5MQpjsV8z01glb8g9RdttvAU4GBT090Y7Eo13MIP4LJF5gLgyDlGqi35s8tXJIj0e1kxsNm6ZUBbsIWmByd9NeASqihB0uqYM5Ap8WA5UWGX1lbQOwavbVy4oSuPufHh4X1L2QVtITbK+hmI4T+nXG0Ify9ysTXHQwZGM31R95jWI6xHhjrpo6D93Dn9MQIy8JQGlvdjU1H5R6Yb3UlnQSZdlUGFAolEsZHEHPLW8x6j/DVWJm0XziZubXUtambyPTbO7m+rocE6RJzRNT9AuBjvI3Heiu4lR8FnrpM3wDXJ8nZ3mRweP0zB6n8mXbWkDPcgwu9dI40wVzMPCYeiX8z4RK0r12ROonMwI+43DQHHhfm1dGAXGfJYSpLrggQytODPmfDkXMW/mTX66Q61ENFeDu19zn6r+oY2yl8oFEIZZPKAmuvHuf2yPuDjL0q3oHwjxPk3z+rBPm7XVMF+rbzPlLWDdQquetbP9X9o70aoQMB9EYyZzAiXX+Ll4JTf2rWu+zMppXSda4GOvXFlAtyvONT1/3nIsRuddYbBYPoI6oztOr+QiMVt/adeMBEvBaiDLyE3qMHXDxquOVoG/ixIPQ8yBfI4GIepf7yVobnWqX4X5gc84IcHMfRlYtt7gmcygO63XgnXU8nPJFB8561H1qgnuPpGof3flRJnDDx3hirs8rfFja8e4MCP7D3bxYh7atnHZJlanYhCBmVhQvvWS0VTJ0L6t2YaQ9pxvfgFmg5xjRIxo0UbwTXxTpJcCFYr2O0XMI5fWVoN+xh9XabHYoPCue2JYKi5FoDB2iKeMIjnqzIYKjU9XH54TtaKBg2Zeh4VqnzVO3tBcxtBIkgCTcWdOXxwnAV/eXHitp9Z7XHCfnuFt6fbW4dcUtjcyr00vlK1ZW7MRPz1MmrDH4HtkxsH9CRhaugducRV4Ady+c2i5xG5P2ELTuHmYbktMQu6IXH9Cyvpo9aEKSlNUrSf1aBQzH2pulazNkV39RgmxeqcUc9D39Q6ZRnvHFuM1wfNmZ62+hbLvq3ZSXolnjU4F3Xle9jbo++Q/nl9T9eKIWTnwFDvz79FKqBXlgpJ8W1fpIBqYpKWOZztaTFICcs5F1YZVZe83pQDFCBlB6GseVKy8DZEmOfK5zcr81aFSjt9vciAudjOfWeWUda5DbxBEMt2FuZWI1FO5YdpKZyYoALyoHwB7q6qjWobjbbD9YMBFxKwFf5YRodZFCV8a4Aa1S2rZmtyPbqSmTwCTExqorGE0b7czAPTSQoDKaHOzeBkWWhvrxeQzaahTAxak4Drq75LmEXVNhnoCXRO+MPLKwAebb/iDc3FHK3BtG46SqM8N2b31KaCsxPd1LcO5gKis7vK56xz/Z8btIPxWdVHDz0hiAgkMAoxx99maZin+SFagiQY1MJp2UbRpXhCX8YGrOpIzmXUpd6o8+rW0y0Xog33CYSJZ4K7WeMUIxSXRc7Acmxl5gOoaQpCxdRr4QlZKvcgxTC8UHYyQLYvmRTG8zjyb1y/shSL7W4Jm8ORK9V7Uj8L4VEbP/X4PGwIqnOVfh/2Jts8LsporCm5zKix/70Hh2RegAM9ZE/ngj23J55f+0YG2vpTuBlha/MJIHxYmq0zxJ8mOLqVLcBV1hBB3cF0cUcF7OrDyR7YTIKjRpSoPqQuTw59bi7/rXkDUcTe2w3HB6XoYUQwmxOnw7op8nwU8+pkqq4cjkEA/Z3bYgrBcHO1yGoSg5uoRtB7l0GtxLlg9AbiQ8NDVOTU9R7epyhYBWRRxkmosLnG4aVsalXtnJb60Gc/yBXJtFAU1ogkR9OA4oNUKOn6eDM56yVjEe23YgCqHgqywozdjp9nkrdE+AOv2s5zOOPJ3GPX44Lun0tjgxg8ypmIL5l+Ml4LvyjrpNhjU99EVXFMC4HL1BHmq6qPPX7MD7SHN5jnWQduyKKcFznUimtUnIO5jHKMWXR2XTL9an84eF7eW1PQyHkoZ3oxrCs90DXXmCS3Mytribjgd4YqWPZyj5Po1ocAHUUMUVJRgUU+dRUi0fCp8CMvJTJZcXugW3qY9khGBpi5MLenmsFAXnwFw8jT+N0UXbiBd8fWZXeci1uhrdIa8W6Hi73y+Ly2YN3L4Qci8EKacvwagJHL4MlcbOAwh9byyxnDqbaEYiiJMHYVFeMVk1/kyHDI2jXCcqb7kJWMDaW0k2BIm0+dS4CNIzCnC29Bhb8F/HaMJENuo3FHNx7TQ3AtB6Hee2fTp9DdbcesVpPkHMHOOBO80xkzwDfxoPWmGtcPYu38cSVZtFM7jV6BAbcuMXxUHgqxTnT4QbwXX2+MdQQHY8gxHCd5j1AQdFV9+pgPUARnqJeGhxT9vgimlxSiC6GmGrTA8wuwEaFmkQsFFmEkvORsrlvZpBm6TA3pLHancPMxP/epDLKm54RKYlZ8cLSmczG+UX2v+rEnfLF5YZlgUkZ+14IoXTROocc0xEAQWlLW9YKH5o2QukMHbWe9BDFhrMF9jPmtbspFl6szm6SlOEFTyZjrxp69Z4UmUQSaIEKxezCy0LICI3TFGvWu/XLjXWTwfQPdVZeNThbQmw3sR+Dcwa0uNnh43RM4bxLE41hfLphJmly8hR9ZUfRLcjlwgLOyrlbENHVFvMT1cOwFYU33yBYm/xV4yLtobDkbY3xmB22wi8KAetj5/MOQq/cjtnPICgoZ7eSh4A7FEotpkSWMsM9L0Fwrl2gDNdvJt/6/Mo+AeVSgitK7D9sgeOaTQcsgv/+hrdF2DRZ2x2flqO/EPE0mvqOy//Bk3ccsLSc3kxwJW7Y8/BJMPrbrbno6VAuPA54/ClKiYuSl7Ozd4rml/8JILPyocOrKKWA7IPLhWetSApiUmXQ7ZMmT1i7gUMN5CooDBik8yllWDw30fo6sK7lraBQgsi8OsVkE/m963ibnpqVl/2Ps3xWqGikTdSXVs/kV2T8jzUzrfEOMtpxgF8PJNhDGV2fT3T7yywYceIrgXH1K2CZAmf56KAuCaPW2VXDXHQJcW1pVAul6EWI9NtHOUbHid0eky4kEcs3ibyJaSkD8X4Y02V/x44EndtQvvq6XeZ/dgheVN4MnAWUIGIILIfz/7eJQ0ZvRFCtr9UimKn10ns4ijLsRHwdtSxB5C3BVD07ajC2z2hnb8EavwmVg2erg79XR20mEbFbrVtyp1Bx9SPFodpmzkOaCxMU8eb4BByIBY2dRaXm7NafNWQVpHuPnBicQang2UXCRdaMJa/z2sN2OxIXZcvZkZrvRtyrmg2JtYtieO1Ve+3fXVaMNNmjcRsLfqWEiAT3z5udVd/yXXBHK3KqfU0O7ExXs5gGmJqTgdt73bbIHEt/kRleiO0Qu9USVSIJCaXzusiYtomYfHuimsTnLvr3VzH2b0FMjiino+c6EoGsCNyvq74/geyKDYh0Y65S9Gcp2P37mDcdA8WlHH/Pe+3fSjfaQZHSKwJSCZSGKrmqEAUGe9cE5Ef5xWm0VN2trZQyxmEDWdE86gpIauM0G600XfXYSfiSRilMXhY4BrDUNgFtBu4XzSLNGz+ZyIkvmkBSDKJrLJqHY6gQIoyfV2FhH3Jg8lLHe8I9EhsmzC0F1iidTvMtqeaw/L8BZjTmvxGB6ZGVnBABft/nmgfAnvEI2Je52yHewh/hxY2dxsk/9UZwgcvkw+MRUHPyQvvXjyWllqkdgKWNqucF9rN+br+S97Bpd0avxbmPQvE2UKs6opsiIRzAOmgeSBoed8SsYt/I8rvSRnUlc+M0FuWQ8Lgi7g/zIlwEctGnqntMDjZxvxRS/48/JQDRmDMwQ6IQDIH/Aew3aL4V+NeceC7NTrdydNH8/rCMGYqvb9Rm2E6sfHwHe+RQ5f2lPSyLUAWRlHON3QoXbw9985PlYA4KOChKsfaDc4fR0rwkcNS2hJ1jwMFNMWh8ay8JlhAJsseiyeCnGePCIPAI813kvCyxGO6S1+9FS4vu6Pb1KNK3LLNUthiyE9fNnBi6XEDP8kuqmvMB3luFxN+O19PGfgfalVe/EoBiuF4Qv3Dl8LfXJC6LTx7E6CiLBzRQZmM1YwdPcJEFaW6weR0XAM273LmiamgdfkF2orGN3btecOk9LTADqkZe1h5gX8kCM7QQ19vtHhsDs3F61kxb204/vZX2F1byHqxj33OxqCVfM8hZlc93hLePHfzpgdeyKku6xlErC7ig3Kob6UHtikFvkJQYfIllCP7dzN2eE4/HaZOd1vIeS4ePMUy9Q5QSXzodAql+n5JNA8JXUY57MhkECu8QzUGZXfqvv4VW3h2CHVNV6y4IGaP/smd0rph/P/tUmA3mwY2l8Ja5gefnTFF9ovEH3iW833KnGEQacQ4jhtfHszAcYoGDMjVh3s9isCycWBilN11A4vNZWtP8kFElxD2VVLE3eDAcMyt7YxxND3v9W0JjpUH9kVfTX4ixFBQOe/pMQDlEPabXjh+knsbEQpFPS2IakQMWYZyddbJRh4rZL0HsbpGxTh462FizSyUTnk6sm93TvRmob/sGS9htah35ONPbl9T5Kp77LApt3lD7a6gzsSxP3nBqf2zzXmvrh5YJb4ccYPDpz2KfzGesUXKloAj/EQG+A0TdJZFrORc4YRhpNBoUDDUZ1Qj6MscojvUF3UZWPpJITR6fgfq6buaEOfGYaExWfdMUBLhqzj8kO4CVzEJIZxcm9rnJZ0CaBPKfQxh52clp1vPbGMRrrCKRpIP5s9bGvfdRqRFWG2yUii8DD+ggij4J6z1c/gdrOcySkTvjhH2HO2KzAeuWAjqjPMype/Ipa/LVB773z2uNru7WOTzjhicU78OpxLkWTWiJQyFv7wMZQKSpS6lSUcdK1OiF1IlXgBpVYtT54y6ZROgKe9TqXMcTrphR1M/VoAxdry50ut0gCgVSjoLtuHK8oErds/uon167hwFceBDSnL4bCTioOC7MQF0yS1J9euIu+6iMQihjsnkhMl0v6pAKdWKgiqJujf1rh0ERYwEV21eIH/5U02/PW6B1/UCg/dkJJILN05yF9ebznaIdT+Wsp+SSSxv6kWiU10Oo4jOJvtu8J5DYqEDuy70OtlPoH5xXbm121cgLLH2GADQDhQ3LRowK/9HCklHFRaM8DwbuCTYcG9Kw5dJ7bUnVNP3LGZwioeiLti6Rm7riyn99UEwBe4oZglpfXwlHxxYGjZtXh/8O4KSz8dsLVmdnI33tT+bht9MYg2FW/WS7VPa3FvZ5EDKveCkFk4LQHe9rr7JZLfqyTNxXbL3AtTMyM9R+TnYqUxvnlDb8/CuFr7MP7Qty15kQJe8Rq2WO0JC7JPI9+sYS5pSckYCe6jjh6kZlsImxZbXGFqo5lvsUih20mvYg6oQMfaPAidTfgQDGXf253o6sHvglsn7fCgUX9r+WxBx/An0g1oVf7FiBXInw7RuovoxGFFYvNFVTt9nuaWtA4E3zdmyRAkZelOR9xrOLK8kiM1E7WJujO9XlRZOG4mwDJ2/KM855jDkE6dpJd2nYmKzG/HtIG0yNL/l9tOHp95iud40Shrz9mlvZJKd+CJr5JurZkC2s7R9yW+XusHT0OKa4YhyXVQwC6teye03EPuAF3YtIE+mFx8VN0vPFVXQPYEZmz9uAm4PP+kQAgdRE2JJhwM8wtw15JiLLIByNpysIyPTFQYPl5r5DDR6BFTpWN/08m08b/Bg5oAltF8QeG3pb7QoSoB/S8RwZOaLOQ6KaktzCZgzp0WKErskqbJu/HMW4uEWTjKnhfE7BR5MJb5gBnuGO1kwiH8FZYmKmmjIVW1jj/C2jJ76OYbaXBQyfkdHIRZV8/VFUWD/o890oXsuUNJze7wldbkcCfxzzF0EkH0PsGlTnz4msB4caheZGrhND8r/VsKQa0kB4/P36tHqqqTD7bELIyTp6OcqdMl6RvWtYLhr+d9m1dMYMm+m2wmCUS5zYtwebo8t05xWMuN+hqUn7oZgeR4gt4Swf8LuunVUBfafmBc5smElDM0lq2ET2IesohOvHkr7dBm26jxpQmaM852LRRhjf5+KXCXRWFYRDUmjQ7DIF9N41Nhx7KHpfQErYU63Kh7OPYh+kX990tJB9AAVvr6u10DnEt+0ZVBLR3A9qVRSXxs2d6SuYrRWJrW1I4+PNtxVlCLfK2WR4hQJh1D12vZ7Y0y7jEesB2nHlTI9aikRk9x4FbcW57/xJmk3oQ5bMBBkq8ev3ac9Oeut64oISUjyNjmpYLtqUH+ebU4lfT0B6HlyBSudSgsnYdHe5Qo86i/NqgwCwowwBGvHzFDvcF0lzwuDC3JKV9suRdx74MuPByfKWOCrnz3+/37Z7X05sP52vFOYXn4X3wXR2C1qELE4AAPAQo+Icsm5g2p31ChkUuf4rk40iiHWfFZ3Q43iTai1yWevKTZiQ/AoP9TxnI74yKmMvbSvoqPjBDY1VSnHvpfTnzfUAGoGTEgpQg0jJcoGd7iuo/Qb44wH2BJHiejyVmKtB8FVcYLs/1SwsqH8J6KUP853wTo7IXwswSYn1T1j/aAn3Pog+TqGHUlRtOAMEXAOle9MD1eqVnm5kbfquGUenUeBWvqBLMZoGrMJpEw9x+mMGvAD2Rn02TgyXc+EYAieFBPOVjBGnh2GPkenB3xkyIj3t8Pzy6y3UiJvxHWJn04SL45DQTekE9tDKz6VG/yYsoSSGDnUIM8SvpT9zgbuQsSEXbGRX7THCJUbV9s+ivT7dYu9BaSNyi/62uwwAjuAGD865DAwcZ8W7x13kZLyPwRLzdOyDJVvhv84Mw8dQYXm/7fp+t+dywuzAw6di+mSo33ycjk6wvV7ojkQBOzOv6nOAY3THkYjFWcRju5n1DivSmAk0k4+A4EUuCxeYJDlBb3YTv5VmFHW13DR9IjqAwi3guamrF0svHHz86Nc8kUtPfr9szPU9orBO5E9BubPdwdIGp726q7BeutgXDuyizOP52n6dlRCzaPHGhBy5ME44QiJJ5s8k6EHrWk6KJ5kfNPAdK4pD0Rb5mLnkWDbyHlv/rIq+ow5NapM2FMpxnHJblHX2sfGg2u9o23xQfz6EY2get8mn6K0xyoVCB7pBRyz5OGbg9k3HBI5KffTmP3KtxnW+fYKpgNNqjk8yH7jlCM+Oit+GaW/Jf9W5op9g5jS7MFw9eJooD7SssyF0TN2KNdFsdc3sdOrc0YQ6nvj29oTmz90+BKAF4TJfzgyMBfVhYVge5BMoTHthwDpsOMjSQJ4psh2NC+Fyf7b8MjBmhBGhQ8dqKjRQN5OETKqYjplpIFf6dy6rZ6MIiNVAMuQ0lbAvfjwNUzus5EwZ+HYLYh8e1EW/b5RM5aDH2Ew2dvqA4Batb3GxKTmAEULoGphIqvUj4hjkxHSMq96U6AvEqHx6ipPijoMh7d+tUiZJ5Opa0tePqhjlg0RaU8YD+XlYdBH8i8Ooha49W83dUr/LO4ULsW8SnBBm7fKGWSc/F3FzLZwvdCzqW8QIfeqcbDaqouyLddcafG5ZtGx+Fu/m/ZXiEjxnW4nG+wMIoyAi6wHu+HGLM2Vvw0oBYJiezTHZSLkM0K7SZtH+lNtTsGP1Vqr54cnc5HcCAPlOYSmbdN1IMZduxPkJsKogKG74CY5e1/BHX0dm1Z1+Sq0RibDU8ymNYuJpimLHarSMk0a+vTiGEzo9E/TyXJdi23HCp0KZzk3wM7HLr/Cn2tAAO12+WdjQQnzfW3G1qQqtXMRxR3i97mCIu3ILx6HtvkEXSaSHgBb/dNh0PFFZEg7Cth7RSymhETaQrqnyTSiVhSN4nfISk9MFV1gbQfpWqYD4ZBYqtCsQ872ggPqO8UEYcxmE78onMklVkuJPrzp21bCv2nSpRSpBvvc0a63EVi7bBecL8237cFZGHADoxL8qpZUnrO6wV55qYJNASNozShOvIKW4iSMLugxWt3p6A8+d1s+Rl0ITHjru8BIABqKgEW1vZUd4BHP+/3ai+AUvDuLgY8non1dakl3xEVsZ8MCr6S577shQZkQ5Dx2DztBEfXfmAgWR0/c318zCNjM5lsnfj/54Q3Ne5q163mm5yprrFh0dKtDs0c0KVt2wJyADtJO3wzeTSJ6j4jg7R0kGijs7/oU339WVlnWnXhimvvtSvgN0fgJBrKMbDqhPHMZ/zZR70g12aFNCInd8OZ5lP2DteJq5dC12yj4KOYUHO94ISsF+3JCpuQBX4+9CnO+QfaKNrjXLxeBFB3Boj+62M6JKMYN6saXBF9DvnjIbsh1AU4ubDhp1W0atUuNOpTylSwHf84EA+jLByAKAZYAZXbVwNEmGtpGV6jRRhWQnNgy/i1sqzulAJcAnapKn14aRHk15PZCuxZsG6GFBEw6DZN7MhDGKApg+3B451DlgiWbgk0u5Co8x8cyeLnGo3JcY+xhP+8npAYYZbG9glAkAhh654Zgm6vtfzIAsN/rkw3S/nqlNKlCeXDVMDpmm5mmEn3lLONKGdEDPTyXF2R/nwf9i4Kt3IAztxUD1gW8w1UUstXopA3f2Ogypz3q9UxNqye1rfqu9Ma9pmgQU7jLzepJL/r9qpfB67v6poVVJWdK21DGnZpjCsQxafCeUYXDZLonzZ8p5F3YZDFtGZdz0sSQh04wxssW1H6k0c0B9i/unCotnLX91U5hwOwjsfkUeyoQ8UM9OVsoYvG2AIePYhUlYZ44wfNsY4ta8zcImf0ldCGstms6D5M2WVNB6DAie74M5SPtnUgnICX2UU+xzzjTLNsGvLn6/zrFFWs8hK2j0ZVwcwVNTA2o16yuGcN482i6GYBYqU1g5fX184FTDTWMAnkc2v5qZg67rYq7IXCyS0CJd3ogZddfI8Q1t55UhnuNeWxLVDjApnSDksNTGW8ak+cZ4lOQ87ryabv+ou06BxOo3TgjabnymGysbfkpkd9fj8n+dmnBgNT0tA8NqBG4lPFXVaOjWuOJ2Zd/8/qwFIenOvTzKgss+Hu/hh7Iv0A/v8NmhRw+YLPO/WkxzUlp7csdaTIekdeELw1YwxIYP2dbXGSaD09br2ibVGYucIPsu6597LeO3rF4jNbyCYxvgCe0TT3gE1FuWmnAKEz2yiSxrgVFYGrLxVEBUz7GjJzbKFfnHJYGNGYuE6IEL5wz0vmiV4G3IQHburdGA58PK5HPPDUloSIOVK+cgfaANHeufi0rGspBANQ7xxPMaUY7Al7DSn0D+pomCPHAFVbKCsp5WeK284Xqa3xnAmZosN6bFux9+za+xS4BufiN3joEJMeaXlUTPF6JOdd9XuiHIVmJpAME/cGpxxnyN4T9Qwurt6XlySNfH5MfH+u3W/n8bvlvoglOETt5sqh7VD9tMqfz3eRSt+9uRCpVQ+A7VG2PLbTqktE9eIHDJGZZ9KyykcMwccSseV7kAhGtZ7K5WAiU4xPjRwnqDNNNKN/oqE+tWEwFJtJMw5vcktpATzhLlqSDJmpP/6NrgXHEBjInFw+Q7G9cJht3dGCz3odPRBVrX3wq/87Elc+MXWRIJTZKRzm0+hoBFsr1j3CdLBngKiU2I7stvibRnFOZUrqX7G0TvfrGJqM3XfqNapNuOTcwQr1RzX0bty0GZwxk8TF9iRyUwkCHF35Jp4hQj2O5mW2mFpIdBIEOq0UVnejqIHfhaH0LU8TaNWHjBVUqlQ4NtflozDqEW1uID1lbp9D9RKOWKItJj0Ov6UpZPzWWbYjSsh2AQAF+w2bKrEPgLW4aqPY0DMHknbn9Lc0GAuMboSxtelaUAXfEqMtPXodYpZiIbkxySmqEsoXWkl3oMRA1HNDB1yIkWAM/dX5EwOTIAYrhWFLewkzQirxKVWkSCMFhDy1EV/K2m5xEaQvK7jVvsAlw44vRizL9j2MJ+oTZiSCkhIrQXQC47VvicIiikqJNGHc4uxtQAgiAJk9dd8lNizcDH2lzLtVuu+UjUqUjjEZrQlAk/sBNaTEpL1O8lo4S6cxZPfeXy9+XpYvsYZwMrGGaRvN98v7+psMAt4ENb/UnHY0y0oM8ypBStpf7m3Rr4Fga+SVNDwIS1zT3Fj+pCd+xD9l1d9vVRqK6peRW9PlR9pbT7Gc1e34Qo1njbS8jzx/zkhgLIeHSiM+XOgRxQqwPgfcrJFbnccYhOXqr2ti2b+xOWdAVJsroBF5Zq2mVwTcm2cAGx6K8/UNvYeaY3vyrpF+btD3ZErFKN4y0pBpspmg5rYHU/K29fc1F463TNEfVuS1jqqD5N5RM0zliI8HZCo9DsAXpcMWhqMpVx4D8+OaBy5oaXyvHFPH3QrUvAT0GiUd56V+YzxXCcY1hgpGgRd1g90gQiOh81VdDy4E0hGsVXsqCF1THipTSS9G843Ekn246U2rHiuubVnufxtvDfkyCpWuX4YNJc3+PlWxQ+Gowd1cFdWjkyz9J89kVkzif69lwyYLcEL9mElCXuD8qlhUCw0c+wYUlXHSycYFaH12D01FluuCY1O++la4chl5C/iVvosGJyUfUj4rRGDcOKR20HLKHtcNDxo+wWHxCglTZ/5b5CiGQnME62qSZU7HdVD3+O/lQ45jAaB8UzipE7LFQ2LkhSliGPqlo1J0zT4z7WBkI6FIQK519b9qNpR7Q+qbu5aoJhqza2FlyUeODjHDd+dcZeW92gdKO5/DVKc2Krkfph58Fer99Y6JZLbrFZqzxMzN0l5EDaXjDhoYZnQqO8uDIT8snRMUm8pYIXd4kmLyrn/WgpPkSNVMv0Xj4ob72hfC/Pw/IvkQFQz5R67PCK9v6C5j8xqGWpc4k/0x49p40QZFQDkv9IbeRbwCLrem3zaiXMVv1ingwi9gcixXOGvk13FnzEUvmEYwBdFolkTotIgXnEE13J+YnHgiNm+cowRzJcVTt/r5D0D/aTQe9xcRQ7uM5K0xP6GbYAdbHZzMm0cGJcsMtOFHqgdxKDTyj5EGSToYFcBudv/9vXBTTwzJs/bzbDRBBWA4YLKEx2FijqEgmeid5pZDaYdXS00MobaTb/ecca2J5MYamM3QE83bPGLF/fEuEaKZ7HSpmmBz8ho+E0RjN0ZsZMW6lU3YbtZh40hL/kSKiSFH593pwagM5wAbMG+p17dlUqutHFL28KBA9gsZQgfBCGmtMrxIhqd+R6eJA+nJ9IqcwV5fz++kq4xEur9Vg78YNH6R+TPgW0fycj1PX8suzHb7qDU/gBdOIEV/8hWY+1gPLcKnwFiSoHDeZhT2gA8ycyZlp/XHZE2kkvVlxK7wDN93vpXN5W2Snn2G82taKwToowmJNn5W7zhUDYnfbVyIGGDNrtWCd+Gv/L3+Nm9hIBC/UAdVmFUAI2cL5sk4FAiMLJJghdEysESatKeo0gtF3TUx0Et/YxOlAfzQjG7pxPSbcgdQW4PpmLC3mtceb5JzL0dLOfXUGMmzebH9oDZ8QeKI661H1NiOWyV92pApKU9kMDsDKRFzdYtYHkRNCswjXHg8SzL7GTE8B+T7fky37KrORS0acQFupYPsYYiczKmlEp6QvgTrlc3yX52H7QcJroqqsFsz7AAUh8vOL5G5nnVmKsMnhuMZ445hys1APXcBqJG6iDDx8VpyrQjYwZ1VA9VrKRQc3sBNyBO+7QJuhr2BDbwfXRupmSS/1n+ksvWIj7QqcR3W8QBcue81hLQMexmxCGznp/c5E0YX+zZerrn6Yx/iHZphn0qMJAaWi9rNWD8wtlhG3Rnf6YjARCYVJsj0FuRnSDgVgg8zZlj79rXgeS+fo1Efuc9eou+MOb+uo1RCa1StX4MxkTsii5wFkZVqLa4Mddji9qobqanK/5DQ6QB0WYmUCrGfUWekqG+Wc82BXoJtM53YQ1n44/PqW0EgcU73FQjWRRDlQaenHLdbI0mEFvM4HaXXH7r7aG+R5abdxea+yy8qn7sIS9JA6g0QixOw15pclWt9Nc3UmHBrf+M3Hpj5cyj3DmImaGU5RYVxWyF1oK2hnFNuVtWspcEl+VgMr5tuwyW/PHQRZvTBdhFZPLfg2zc7dr4z+JVpbjRSxX2w1FYLj/hh+lzXW/ayBZdv/ab9O+1PrCr/mO3w+1G+MfE7z8uqgzbDD6vr/jMgNdjkcypM8cnEVBTvD0vHfz3s+452QsA9qKHrPHIgbnz2qZhMctiJQH9K9kkfrtFCDhe/9pn85AWA3OAWFugRUP/6dUYFiA0+I4SmXyqbD4KSN7P1155bmyQc4PM0OzsJfmePeGXB/P3fXoppnoF6BnmvDQs6d+dhGOyF7+l6b6OVdAT0SFJhM06wqShob/cw38U/aZb0zTuUDjEYi/PzFxT5MGHiNDteqVL0r67n/ixGulgkqbMcTEWxULByPMgpg/LpHJDSq3kEX5POXpw3UxFD8L1vJE9WXN3Sre0lX5dvoGbidPcWL1FDVea3S37ohiBOpgUUW2LPsGZrL9VY/HXUyjTcw88ict6YRe67Y+/BmLt1uoy7rak63b6HHBrGBvrKFVYPX+AN+HhmKWzxZdtoV3IYdh88nrJBIE3/w1whq1gNlUjSnBWM6cD/EmrAqHrryLQn2u/oTX+PkB2kWOdae26uCAIwrDTV86ssB69BFodFnxddFgXaRp3O5JWjEZ27u70EV/Rw0E2YA1Iz8gK9Jpa3Uz0GolsPxhRQkYUNcqwOog6GRhU38ntV2EPWLyIxrmnbHaL/lC2JWp1evoHFPoP99XxISO+FFlBmrfSkDDpg99Y6fIqbd7ZP1CtTm99Bvf+hkg3Ft+RSJlthaY+5x0MOcHkr+TCoRvg3HCCjxbu6WQCZ7jlLkjT4cSHBKuiTUP0RthdNdtvKWt9hhM+fFFLSulOqqXeKleK/N5XmHQa6a6eT+lDoxCe4ghOpBumbOdGUJ1JQPz+JDN7QptujBJCU5I7cbFkmLRr5zrsHpNUM2+0v7J2b9zO1jst504woCU9NKLUoGw447Ga7rgSRJn00ZO4+rZb0P09EyT8QxaX1GWKwV0dGYrdmJP0iRDCw+THc250L/ibtrBGRt+FfpemdhdEWCYX+CF7S7iYdnTZmG2UG2zbfccsTOsu/7jbZld1gtu5gwoTJGOrL3Je++UwgzADjiQ7DTPBu5kM1Lnl+JZbNd91lLYQi1ELo5zHA/TK2MUwcKVrLYkFfu/bKsCpuYkdYN/ezwWwkCX6aemQxMowEg0lSioAO3lKQvtl5adUhoew4/v8bhHXlNongoMcXprvLHMJNToV5yaxysWmiAyVlbOTeCGcT2rphhb3c6cUeSbGUXmkTYTBZbdBKJ4P4thaEqejA2o+as/aTSUGAnetz3kVX1397jKQY9OY8DepA3yCyLf69+NwrnPGu+DJ5sfzywInL16du8zTPYixhCjVnsWqBiEnqT5mEb11MPVJYJlcn/WO1G0et4iG45DVOmXY25FwudJjr45bcmrOaWkzsJszyx4i5shFkX4yDZ8dE3sWgoWeWbH5dGSFRH8UCleDvQSuwkvBBqO52SCHjUwmGTgXT76FsgGqKnnH87Y0lo0NrLtkTwWNFFEwDeKoRCrgGkmvuYxoSMlR7lzzfW8/ozNljyV4n9yvqcqLiU576hf2sNzzYttM5YW1dyFzysesS6rV2NVJ2AmHlseUiEr4FoRbdvaoTX7VBB7l8mJX/ovOa0zSPwzdEqo8gqaiqDDoR7fBjmsoDl3hyByaPOmVpmqWs7427xoIYE8jZQ9vmdEaHd4iF2veH5TBx8tukH2/9didUj1wfy6NEbAfkjCoD4NPikE/cGIU4buXjUqld4SwfbPuLaYeLAqRmq/jl0binqzaHJoO8AuCwr01nPv7uycmv0NRnqCrbUpiwhd4wYm5C5DoTsrcmXWJ1xck+2VFO4BGnsyASonJjzabMDtgCcyUzcO/0xP2lMu1RbbNayvPFoMkjwQjYhvU6uK8cXnFbFr2tXzpLbjfvuO1nNyDqJ+nJwNy7bJ9HC2L/ZjwTuQTX0XgOvGPeIksjGLg5/oG+YfIGuJMw1ObddruEOwGVQA5/pUMNzlVm8l7vsiexBpFOHErIDr3fjEhfhQACdN85a13XGzwp0hOQMPPobEgbqvt8mAhPIFLRpLrcJqE9hCtl+EQ8wfD243mjoRdTY2OgByIuJTT75WSmxqSgSO4C3QJrl0yGOxEYRxBTEs7eR2ZDdNExnf3H4icYIBUMLjsXuSVTr608I9Zm9g2FsKENMiOzGD6XMwmzvrnj20Tgp9sGgIoaxkQ7O1oC8Wsv06RUyQFBPDi+LqSniC8sUBocGh5C/LqU4pH7akuSoa3u1+goOrEqTCsXJDGr0ZO5YhNRVfLi1qLUICktnxcYAgicIb9SQghNU0RkerRPWeVdcsWS9asnKqQVc8WjpjQUu630JlbOP6lOj4R1cNgMQ0dTiLYWT91QO+xz+U5tw7V6+AagyGo1b1+ZQBp734zA8MibPGIqOnxiAlu9ne6t9l7IhRyN1sh4iRnrjrXJIbUT+HpqdVvz5EpQtqtSiu7r++jphGumVdjRJaWsLLZtSm10c2ndWSIpML9HdrJOYcwrYSX1dGrEs3SO7y9/T2Uu/LSdmPAl2jfj78fewlsL5nsjZbCA6/doheAlXE/OsPKyFoLTMKQw11GVjeHrkBQCh3V16e0gs17pekVYkiz+ckhRovNs7hNMcg1iZy0kx9EP2+DmfHVV5NWPVIM6Q971xHrbqWjjtq96sbQxqIhUCmhow3wEIZpo6rkeA0Q+oG0f6pz34F0rGkrJXB5+rlE8onPciqjHJAi37XrlsNb49U99p6/SPnkK+X9wlqa4N/Gyv/l/t/wXCjjXkBGD+gp2QYezhc7NPrqteP4c5is4yayi8Hfr5lUs+uZKpQZJnleeidmGj2/jD+ETYDZjAq+9J+D4yDOCKo/d5zdo0Yyn0KC/71aGESUg2ulhSIEVp+LzYbaIGSzyGwFPx0CA5pO8mIqGip373hT5BPiYgjY3YMxwjKg+iR/h7gAFD6OAgL2kP7RAntyAkMbVL+RgV5r/uy9rt/9InK5S+RrdeYSy3nTwHCcwoqs3lm7faRR82qxse03iKh13bSYsvHUQPynZ0t1lNZT+vrIEk8jTi7UDD99ZTIz7MG97bs7ytRuy7mhgAUtfLTFM+qxCyCbWgXH4LarqSH66z3bzg7VIs/FZBlmjMw5FfjsKduZS38m3pGu32l4Uls9+hviVlcK6RKurChGz1dkbB6KOqAXvagLkh1wZzx1H80+8bpj0NSE+4gKylfiUYklawqDi0lrg/dYEFb3DtHO5hmJZK+p61WNZlGRmOVBhKEuoNgJaKI00344Q/192CE5J9Bg3Nt1Sdy2gw5i2BzrRV6SXhDUmP0Rq8i/0IStQCcj+EywHyA9ZI2HQNCqclU7kf1VJH/5M0T6VGko9ewVThq8TtBsCNDRqHXRtxYYISNopLxEdgoCdYYvaI47PeQfJOMXGUrhRybi8UyHhJJ8i3lGwxNE7xlgXM+nwDFYxo/tq9wp3rCABK+4m+QSEVs2S9pTiF9Ru9rRuOxcKM4jJjAxTU+Gpq3eS3aYQxXLdlosNViSfjhQa8C+03OItwvj/GehblXMCR2G/kAoeiHdfYuX6rjiKzQPRNTgN1QCCMFpOjgx6M7LeOn5qgQ6qqIE90lyb3oSbQA2O1QHUOCthE0x2XwihfC327N20nZmt7HjL8ouy+oTBKF9fzKKC4Xnz0FfWsUSjrqtqwOXnDMMXxBw8RkwfsDMNSGa0s8qOLZ6OZc+NmliA9csV/UmB1iONJ1yYw9tfJglANhmKbM5YPJvs9vaq3H4cATXSYvnY43ckp2YnJ1/dXkoFYTHpFgv2w97+OROwpqzivqyP6262swevYWngOl4aD+Z//v31+5PXeP3gVhhGVAi3ua0PJIxzYT2rSDJGd+S23bKzjPzfOAgNkZyR/H6WlL0tTc2PYEz3FsE2zduxN9lnXRle1Xf0qtF45q9gUkrjtDUoyUBvReJENxiLmWfKOwdDzT0S9VXhxmleGbh0T/YHAthAZYQ4WqhhMPNvUE30xSSm0q3WRT+VchlnKVPrbSQSLAMji1qNlDNBeQj16mTHDVMtC/WdfiywC/j5uqTt0xLzdQS4BWzVzfTYCuB6eVBa/8bcgZvUV/j661bXhElET5wbDmjg3/ABLpmjhbDzZEg0sCQ1w1X9QCxmGrhn24FBc58x7sYP8rG99lnN62EArGBZZOpKK1cvrIc7AmKPYqEFSsTVrdXuuWPoX8p0sR2HWmoPWYR4bZj7emaIakIin9rTwUtKaWfhmnlfFgjKrp/4qEpSf0TZUxLXdzKXxHxdT7e7BNKdjYbHcImlXYn+wDoBIZ7u0FZ33bvusmHR0nOMR1/Ls+dPkNL6K5oPSpO1JmCjYJ9hN4DzQzGhgzL9B9N3riRsQckNbs0wzz0P7qErBJdR5TxM9pLlsXmXPkYnsbkwwI+sTNOMcgreOllhcc7KfCY3FGpbjPClO/fWzRfn52N9mTf8yRTAipamt1FZf8v1dnqIhOp3X8XcuLzFl3a6egcb2b4u6sAn12mFx5I2f9DFzByu5S4NSOUdQmcXFuLMYpPbZXURlRvipBaqY0BvUc6LeWTKAV2qAK0fq+KRiFLVZjlxKUPjskmvfFE3csklrTgAykbuA8uldGALlFpsByxmftiIhNOBpUpV+kA4rI28q+mVVmmkFEOKaFg/NjZ4mEg7+fuPix7AAYZBNymInF/i2Mtnaaaj14sg7q8mKQCYJDXwQaeT3+C/J4gAZNc6iYdMjuAx+uV7srv/Xf4pt5eiwsBc3ruDUgkxyN0qLLEk8ZaCR7lXBViRTgnjVB9cRsgx9/TfycFtL8Beq09ynEzdmPYakqy6tGpWVYaof+iJmosTn4A9qsssSR/EtuKB94d0S47wePROu6TlPRzUsEn8N6Bub6g2uL0F13iEhYQJR2dHgel0KiftyWVyWD2GKspaZJ4tz7HAIIDMgKGcvsKJJztmreqvca7G+1BW/+RkvcXrcV10rrSDUQ965Id6rF/xKaQOoIQINsuu17IDVL6d0NJotmEkUJWK7a/Es0npGdV8ENr4m8yeY0J+tTt9rDTRpnRlcjW0cvu4QqF+P1F3o3y8TRBhb4FBhRBtD0aybT6IcZz2G2LZ1LLz9ly8T3zbsO6y/YK0lMSqn7WQGRwZDsblwtEyqZtJZ6tPqHydASHL1DXjEruxi1p01lUE8J+5Dp9vssyZE7NIqR1CaBk9Zih1bR4Z45PLLEktvWDKNuADd9EUlTaRyhlgtcr204csDUvGrHz4sGGAHRsgiKOmZdkEGkrIu3GuACaoOp/J93hypGJhbtkjgdrZ+EU02n7k8fcnDDWQgEM9li76Mma1yqZ8samNCt5J1R3qWvxxjwWO2mRE4Fz1hnk3DRAxQjk3M2vnPPJzgEW3q3BW4m9YJzwgBxH8o3g4gSAlKIEbfLOhyye7RwfKP5+SsX7tRnh2mWxEPoV4CRR7BqVVZKXSnXOksD0VES4KDLJPC6ZVpYb7XipdWW6kkwN6mrbUaSM18wbZs0vJgtcZXyUk2U1ePHbDT5y7xNS2b4uUFzs8p+fPuATtBGRvdyrEY7eilAf3BW3RkgU3M81ENVkbRdmeydGJwmvGyO96dEgYTLZjNyV31It2uHENAFwf4hFPw51MhlxgN5/awnl+QxGa/5xAJwCtzp5l7uV+68rx5qAn4FSgrQKMuSwMMIIykDErdkse4MliVnRNWY+IMwbiQnkulDDv2HXQryTAfgixUYXZc3/zUSUjgf+6Gax2VcHngrz+773bMErP+E9RD95gQplvMDA3o22t0We7QiE6VH3EFXea5Q1ZVfPBP5OnEvRdcoX+VIkzH2iOHOoOH2qAJ+TC6lPHVaQNLfxnIC6XYhhuG3L+aFlR13j3/da833IckFrC++g2X+GksUMzMU/wKQjnv7sm0p9Tt6owK9aS2ERoLT/jGH72Bz5bdWZUC5jKEs0WmCVS5zgEuJ3uAf31/Md8ocMN+6UPm4siC1pt5TTUe+tP8RZq+gqw0bNXq3t1uYRExh3J4G+LaMDCZmox5zQ53fHhPQdz41llyY/BPSWcsQbNwEU2yFXrv+qRmrg6sYYCxt+wDuRSf7qWmctElmudT9vdotXhFbnK9D2jkeYjX1GD5GJtwhw9nlJ5hOiDLE2Tc0eAHDNG26WJKtBIKbEZjDKl3r6+cZjVxSdkruIOCPdfYVIeqGRfAVlod4MMt4lxftEetnXBNLdeIWVwHimXpySGdhXmUOpnm+sT7uQXiRRkVY86vzuDp1hPbs5xZ2hq35W3BGY9M6j8Mhv8QwnCSyjZEwTbov6DLDuAwWt/O4HqR62zptTWVIthyRYiThPpualc01yk+4kqLZ2QgMxoD3T5T/jHk6VkyzitJGmfec3WGU47rkE0dzFZ8qCrCjXB12rjOMN1aWjbtgQKnxU7XDdoZq5gUmNQkMVsSZ1/YC0g182n8z1k6B9mXnXkfwwhXjKGRQPlD8f7Ro2nkteddOOeGbxvOM2iM+OqNcYz3PtNAg+kGwuXg8A+asKjwqloVHNc7xx/vfZOpeay7GYcWgc0COJlyj5cIFVnlfUSoXL3g+beDSlzPJ9Lghu+IkiNOt+3qfX0sGEbk4wyLJNnJw7zKKZg75gjlA3HLGZF3a32f+pEB7p02XnkvTkiP/gTVwuUefMJ892gqaJLms1BM7DRt6vg/TuIyM/GpgjKqwMEsdkRMHBmiiHn3jJEINi7rNcM24sqMxSskUWD3g2tXBH2TjUFQVrWiOXGjJGoNiZHl6vqVbwCApJXrE6uHzZ1OCkUtlJup42TvVZgKVHCnxtHkDyGsVmDL4rVT8NaliuImaNtaMQIzlZ96bXAdzkh0GLGYeagMLiDELVSqRK5UfEQCjmDz/ZwDPqP8Ao0Qujn3+Zd6rmclf2Kq4IRQfs1sI8uu1oM6Hv4xZUOXfgdJfAtWPPPmegfmO/sQ3b5Mof5xH31junfNoYzOO8gSR6hLp7KFAcxoTC0lzu6F0hY74BdOJPegFOkdKiGBXt5MNYvqyCEjzklK2ZIdQ2MLGTW74W36oROTLCkcS6NtQuSaK2+q8xOmDcikgzG6H9Dtvj3/1W3MSxvUK2sNraR/gKoZ40N/V6idWXHJaawFRgJNLqJpy0mutZO6yUYUdP+MFBZ+qI3pG3UI9MzX7vUErBLJtn9ygtMqiIcHOxdqLXyqu9QPUSeJDSPDT1f76ZZ04qnvDpA1zSgS1QQ/3W2g/H0UPNgScAZSK4qyMPmnUi+6W+2smdf6gTy3C0u0onkAGj26fMJ+ol2TPif8G0zvCFXJOcGOzYFtPL/avTN+cFD7UYtMZKG7iIkapwWdHdWYaCoRzBOzByGr4Smx8UCzngDtStLM3xfSRF2lw6h4gDdFcrATTAHaWQjYIOntYf2QxgIap6zLGt5jGNZbo2XJjqBVaOf2VnOD7peQ01e4K/ml6cB+YHR3YIXCKk5BWR9PtRMOrAkn2nLz+1iR5+3M+upNsxmetSq+/P98AvnmS6qIZoG0/lHu0VnlkO9zgAiexI0EDeVPvyDRQ2/22euAwACckX9G1iWLQNwOteMUn3oGAuyVnQ6VrhVZ92X7CuQcFx79f+uxHYcv5WJy9Kaenp8Qd5UeO0kBWstd8dkDKbE6alKFZZJawamG89M5X9KoPbUl0OGKZn8VVgEbPTJ71tVwF4QRTreTlHfOzqisXeoSte7xqSuftdMLgZg69ACaOYcStxWMkbgXMy+Dw6APGJIn2Zl70uTVCCB6RAXCCHUPXGNCo5p3k/M9urlXt8L/mByEG7Z5tgCZjJ+ZbVSvIS40/Hww8F/Qc+e1Kj4Ggg4rZDD+CFhkV/lZXF9falm8riFxH5Cna6ENB7ycpTC9IcBPKGtob2Mc6BGc90kVLoqZs1XhCCAVTTD6T0U6msjqPbgc0huWmfQFEy7Rovtn+Zq5H8y+SIqvcFc5BP5kjzanLOj+pwIEL56IDmUr5HXb9IffAfrgwAp41G2xeC8+tCHU/HEDvSjrbyI+gLAz7efZxJdu8bOvjhsmGoZpemjnIxWY8DK4/iI5G+eN8C3kvtJ6mmkCx9gMBnv9S7gzpxBgpi9mtGUVWjQPy7EfmkXLpMjLM+pNljvl2h/C38b5EQ8xSAuwUsEJdf3lmtOOhT8CW9SuoM+jmEJ8LTvU0ZHY72o+XC9ivqhlFKykI/hF0AbNrh85m8ePbRtL7uN14VgR+wRzDDASDSquSzEuRB6O1P//RAaTR1LyB/6YhMjGKuA6XAMpi73mpUJ7fCFOBwUVuD7F4GFNE5JLt8CZHIggm3roSTJMfHbCX2bo1uyB7g670nqIMuDigXVG4QXbs96iIxQnmQ26SzSVCf159SBaJyUYgjFQUL4xbcyM4yzd5IaJjzhZTldkZW2QhreUaS0xnXCuIR4GbRLuE5rTFeJUrcMW6MG2pdYBH95LGpNXnRJLeP2DMIVb5VQ96UvMRYPttKOoT1dy0tW72aW+tSXohnWkCJUKjmFelxFQjvzApTHvhhrGTfxAY2BNTw9CZtn2/VOC2ryFhe3kiM+ae6H39MfKsqUdbw7tqheuhHCvjI8cgzfARHJfRjWzoOqdLCoKjUzcGIr4nc81GsqbMWHtl29vrBYnQ/qo4tAOGpoRO38/4L4JWvxy4U/Dtn0aqZYcWz7mqzHKJonU9kboab11F1qpP+1wYCXzmoEVTSfL3DNQnwCtfMaBgk0/fo2kG/tPdA+mux08Y5YixHOG+ObqdrfOLVY9uYBLB5+fzq4Mbmcz+8ihlgeJo+5Ha4xYj+IjqWfOjI4rsAmTgXvyQ37krBgfKXR1vlMnAO/+vTBs5ZOQ+xv6GfUxJflS8XthelHX4dxOq2rHDxVypEIAunJEqnHENjtvDAPPQzU9HUmE2jCUpmctYhtSda1Nq5g5CDovnbPFS8sfWwWcNs/5v/rL60AFS81DxpF6Bmfr45N4axB3OydOTqzace4IfH0j9e/5JVHkkIXwwyn7lc9KKDDIWVRX7bq07nE8+TiAa8upYE7+mXiipgWlaklHxeTTGh2p6lGdclmWOPYTYTdSw5+ylkHw7OQw1JBLU7dceCoCtEwKVOwpCNsIIOWZBYRYjG5lqJ0J6u+bE4Aj/9sfCy+CRcJ2fxB+gugVk/0T2pZI6+93q0mhF1qzdQgMevZnaBte/xNQmnn/Rzor4c15FnN5rOXzTIfaBRmVji3+/xynjI5WYTs8sbjNM+dG5BUZMZT4wToH8T68BwF9NstDKpyWCC8TJL24gKGnTUFfHdbTX/Sf5YfrgtkLqs/rkzp00szEaAmEKoqPy3eZRSD7wnIyWgvx727oNqo4HPvp6BKz91KxsxBg6ooZ51D2eXcqNg8ZxZT7ALHh73eSM/oMwEPyKstSN4XygYmScxRZGnLIjmB6Sz/szbm7FzOObGBhPyjx5frQ+UmLvtr4hdcIhtDH2kOdqW8WZxr9NKvj1i1mGjzYrDHQBqvV6SKZSeKBdpgd7KNSsk+m1Lz49H2RhWdT+khUuufebNB8XiC46DeGqRXzTFRxQ8iQ1cYpZSieHMazIfox23G0A2RCRVfKbekXa1A46MSTtiCuqLi+T+agoS2xskg7cokMb97tUaCgxy8AED70RhSXlXxu50e3Z1MLbS06rIr2QFDfh+p/TIygN5LfBmsewrQVrzlqtvxWVtwfdIDdkFr2WB7sVdk4w/xVsUqNgTYUM8F41lCnmyQQ7WZICZP+5Vmhp/IkF2iw31yJLx+qQd1DPfNfnRBILK0XxorX2q+o3mHLdsffBQOCfUkgjFvQLVV4FYOEEgiB2wD9AU/iX2nF7ftp1i3U2ajKZ2u+YVoii5CWJVYJSzzxB+aXmiBHxEbOxSHFKhBSC5DlNXHzIYRRKOiudL12MSbeGinyFUR8Rh3lMBcn1K+rnjankxKUeb+HYnxVozsbmqrl7bCrDmZ7h8L4dilNecSJiZU9IElhu/32GMmPD42b1Vtq9i2aiSdCsu2EKvXI0jjq76DMJEL91BTS6xFVrgxEM4pA9aSuJtsX7uXqWIrDJLKUHeLCOELqap+msGx6TIrGgDhPlKobDDJg6KDAENIRQiniRr2j5e/mvGUpWVplGXqwS+0YRUybBIa3kBxeNFUPIC43xI7Zg6hQg4wsrAC7kj9cAtJFSoieTk04rbAtWsc30p9zF51wHgRfUKb4UZZyWjMEJdqHHdNR4R74g090gfdTqhLNNvcoTuYY6zOfQzx/G9RR6glwwscCgrX0Eci5ko4Zj8xobh3rzEjy71VJe9acc0Y1o3Pgy/foAtL8LAQhYWGTPJi00cFXrn4rA9+izSwhYxXFReAhNIksTIrIow5tHlH5vN/qOatuJ/HKcx93teSbFhDQ1SyR4HrleTrtygBRyceL9yMi7h1sTx7Ww0uEZN93x3aJY21MLtDviCu4XPRl/LiuxXM81hEDaCPh9iHuQryP7otYWC6f/Z9O5M2cmu/24Pv6FqvQ5hasm3BQ4AtCHfG+gAzHSDa65Wc8pQ4V+2A8+tzYluDn2yQosUIg7vTyBpI5cMykitwT9mM8AY+fVvObQx50ypU6iOXjW8k6aE987G7CgWmrKFMxXgNpU38E9r+yyHe+t2g90N4NDV7vg80pkKmUdpttOUq7IqLdfeNyn4Bmur/PhVYnpUzcVROzzyv6ltq5T/JCKc786gy0i++Q6wgh0Hoag6MGt1kIHvytJ0fITeRRYJaMRW5/B/wz72tD5XMhVfjIC1PzfTPzyMjc36onMb+qaSGoa5cfriYvk5RxV/vNAwRDPLaE0YoV60cVkZmUSQV+e4H7JY/d/52UcE3JMdVP4wMzS09jGWKZm5YitWp1JPDA9k1c1zvnFJTuNQBYNjMf9fud3GOq1vP/MYOhg0mDm/JY5tvScCCqUaHDWrxXMfg0LlTm2wDkLIFT0xTlPIA8Th8sRmVclKnxIA/geHaeaZVNmn4mOKZC3eJIPqiUYVvZ4XDTEBwp9DMs4vkP7BjTO+XV7WayGTDsu+/P7sTGl4PTl3cvzwIgTrRZoa2vyk+4UZkJl5/bhhKiBxsxiQXnFc2D8w7sSJeUByPxzVBHRsCpZ2y0yNMzI3j5Mzbykfuax8c7cIvGtyQMeM0ZuyMHS8E34IRdrzDLni+C+T6+SXWl4eE8AU6jA6seZYiiImGNe+WgE4X6LV5/eLUj9hzii/T8WEEqYSJLtdtBxap0cz0FwdVE/HRNUEvlxJaqm4RQ/9uoyzPTC/+Anjq0lq8/P8PM5Eq4lnKxXfqCjEljatfGuz5QaLuX/PneoKUhFMFYOGy1v5RrOQLq5WPL3ZIVVhVvEcZun3JxDG/zvBrc0fIan82BA9gNv/mWD+5EaPZYsF9muja+Thj85Q+23oNU2SimSS1q0ILDGIB6zRD6ub9uM3N+xyj7qpY+n7VKX4AXw6RBoYFM/CdhTiOLUJGhy7fQhKTfqVkhYN/o4qxuinERKxtEVYAv1ur3bw7/erA2lfzPqoWJOxI17IVIVGybuwdHAlc5rE6jNymxIdgLViqTd8OI+SmVkp9GcYz3jzfx7UwkKcv2aHZ3+GoW2Au1cZv/F2Ll1bAaCTc/4+dSLXgBqGY6sadUhdQxDJXG5ZSS5qLLVsGmm2dBT/FWNt+4cY/bDceVwJzGc9XhLp/u62nk5U8RUk3BLOkEdOAOjhg3++g1t5uCGBYzy3ymmn/gyefTpnfDQhysdQNtGvLGDulzNqR27GMkRt1+M7f7VysWiCJedBRBrLKUeL2Jhqmfuq53jwB6NWM2wx/ftuPNtuzI1N/jTFi3kIUwn98P9puctiRR0eX68wx5ODKwHcT2WAWuUvPTHFXRP8egaUa0s406kn1l5FKdpzF3vhTWKhiBIVSAjG5ZZ0va2Rd2/tKFKBHn6ofSrkanuxHoarQZG3d/Pdpz1CkIWz+hTvTScc2KARG9Hu47OG/c1+85f0+lyzxhT5nbA8JEhWcjnGskmu6eu94Eg9sZ78BMJ64aOdxfLcOXxDZ1dkT4lNQU2WgvyxsyPgPzN93arGHeYvXUBuHaEvHjtTOO7Tx+IFXXFYc++xjKJ/VcI0N7rRRshNi4ZVHpNL/1SSnX43Iq2yonSGJN0fSk8aFdMSMgtB1rchd8l518r0cB/YAFALkH7wvZws8+yp1M9UWRcRB74CdSIvEgYToh8OIW4eLDcOJUouNTANcuvtCbTByXTk/yibvrx+jBsHY475KijpFingFG0kOQpSxsefm51j8IV8LrDK7aFgHXvjyOvtRhPcbCdBWzu+PWaQO3irLOfurvAimuLZbUEjcP3h4XHA0D6b3DlRpz4vy/FrdDLgzqfSyAeld59dXViHTXyfGuT00GF3pKbFdcSqFIaAa7M/nEMHQxQVeh4CCkDb+XlSddQaJnt26ky0xkI85jWam09OeF3HS0JaebsHNuyAkXytUJYngZjdL5P+iJDJIe3UFMUkeXw7AkrxqAJZbFNbQSsjVQTHhQG58t4t6U98UvZO+QjHxv0I/WnsnfspMNYP4XruvagqJZC++wEl0geMqiUJRU3E5mqbsIbv+/WkuOv8LL+W+cuP5C5E8y8TmQ7t2sWgYC8Ptt7OWfNdSu+uscFDg1auB/hnjQujXQOTBZpH9nKgnjWQ5dQhJYChYmoSf4HaLo0LgB8fYKjwJbKD+J6lxSOFdXaTLVqzuPEI+xOPZKz4PSlO4G3wV9CjB7jXzKDCAci2QXMPYtCv+t95OK7SfWmscGG3XhTUxO6Y2sadzbYywB3OSlbdkY2NaJC6vO247dGwPn18CFbiu6xJaWUGMw8fSHKp5f7KoZcdkpkZ1aiq98qKtRfy2l7e2BLUHEV+puiAFOkCNCIAyAmQW5V7h1nqmv/T6wUcuJUicd4sfnfTGd67VarEGnPiiQQcypHBduHN/pxL9zL/+9tHpmenhsPxMU/CYWGHZbiI1D/Z4eFdbHKJqBVdXEqQODjZw+eFCIDpjpqyLQCA+xwf+O/q81MXIPv4eq5xYJaM4SW5F9wVYifNyKjlkDNbhkcrgp00XEuffuZaUfg038rq6rOLdE+jQXE4biIUWmTSs4B2RlXLFrmzxMeU11msItSNOhwORNZYC2p/x6lQocI+CdlSgvEYEmXbqosMbPgZYgpKr9LTG4v8gY82H7e5MpD63IqgTFCrNI2DbicA/xAGLAFrRxYhbhZFlMbypIWrhAfkwumvzXVSxOwxajk6E4ZnnPreqNCSyRhYDpJ6wXBVHzPo+N3KaNh5wjztXobRaFykjiVITzYAa7I594UmniQz4VFLjWletkVjbvKVu8mwEbN64W4PO/KJ7je0WUKzonfAX7oOjp5F/oguJbHebGzEj0iEJL7hLCFUc5H+MWGIWcm8vQy6Y9PZL7LTuX3N8cuaTnGNOpneQWsxJDgMKAg4v5JgdEefLeXySdSFhmv+4+fqOKtxne9VpjQWmEKEnXtb+eMk9s+brxKDQTV1Roq88YFBkSXCapn2aBYZKmEVI2m0ExQ5FHzfNOh82YmB49pRcq338CuLEuKPP5fE9WERwSkssGJUFkk/jKHBVLH93Cd06SCwdtDTLPI6ain/eeOPdVhEaODb5KIn3Gr+/ihQpJJT/Csu8htgOpwYPxCYBYhzL7I+mLacazq5W+TA8z5yxZYkk65m8zUdjy9XjB3zbkh2nOf2ErXpBiW/ooOHtSGrwdcsfeAPm3if1dEQdRoLw99jMjFSRrl+JtuuYCEOuCxltmV4O3uMK+qCPykf1uJSteXw5Ejwp4ivlMQc9MwXcQ8twS3KStZn7Ycxoyqs2LJXR9sf3QsyLpWaq4ZjFfjuCdpQArhr8EPsfsHYeaVUKDO5JQcp1F8suUtfZjTFi1To2OwrfyAkNg6/ki4gXN2qJYv7Sw+CMuea2rVm2ClNuuV0nwlhLzvrHCiWp+edZDgsCy2lqS2KSqxTiTw7fvtE1TDp8E1KHcKDVchGcPM9x4XblrpWyygYDlih+fA5a9UsLY3Dv9j4KO2rKCVbuSa8suNOMDxG+PC3r5X6GZWwl2YPm23G6thxH0DemKICWL5gAq5P073jJDvsLq0gYVK7M01tEAOpGCNzQITKWTCPyD7yaQp7oBd7xVBH8T5M34FrblzY6Tk41dLTQBwQeu3TvfJtMnO0eX7vdlzMg0E11huKKiGCAD3/mvo3XUBcJVH4dRpL8MYuMRKWd6mG2XWTA2TzOF7JrpoopV3M5+0bCLlTANUul6gszf4U+JwEc9oVa5xeN8hMi2fRmOJBSrVkvM66kc6YKKHKWbzYAkUuodXXq8vObeJFb/jRry5irKvY9BnhZkuJjUBwmIgZRz9gnIrKxTO6ISuYShF1Skz9IaiVXP4XC2nA01yEN/L/PaBcUPzhUaOW/F5/hOGRf3U+lA4STj03Rm9QKm01mShkg8Iw+rIWNx3dtQCWZlQCw/+sVQ093atyPqGWEL4jnT1lGM2r4jP0rFZaAT+S1ZYZR9AJwpAK2ouP4Tgjuq/xFUuXb29FyyekHDTROn+4FOGO2vbH9oXP3tiH/lNvRLiQvCESs5auvyXc6f03MQobKGKCjX4DwJuVmZ3LzFUqNBpxKkelZJ+OAeMOQ1dULraEfD8JhjQunuWKK2NY/KEC6+yW4P9GilXOgT5fhcWTHus+X4kT4vxohdL81df58OYGYQaHgPp+gMZvmD+31eyionAkXcQfETndgWmG9d/QKdMzAU+jlIVsUx/Npuox2OobBw5oN/dcKrcZcGKg9RZg7zfRLezmw5hvzMm2fn6HgGRqjhUqZnoKHik0QUuerVRAAFwnsyBB0FH95lkOnw4gyUaJghYV+qK4D7c/ABp5OWXeTzHlwcb5RlxeQ/zTNg5QF1gzsg28mLPfaVDVaoWSBvJwvp/ib/bIUQ6Q4SkBNV3wEeXklQlOZrYINvxMdAiRQal/czWruNEAmOWUy1oZYrl4GufjNTN2I3NLHQfVsv8ZsHNoAEKZJpt1QUHLluAKqive24DLUjTFQpGpfQs/ftag1vawF1hxZrAbgIp7BdTlN0gwCaNYC28qwOcBAISH6sibHeunW76YLLHsD31Rs6x85vzd2czUvPN7+GtJXQbh3kmHX45OknxdcGqnwb9dIKLwuugpXr+Fux9Ie80Q9h/yysgl58GFzi4e3lDFy4b5N7Iy37LccwBUqTE0mwGQLX3UCKtuVOM60Nzqjj8z+U0MEbHFThTdDiAjstChJGjuys/RevjoQzrzTSGpZOiIlCEVVx/2XFF0omARn8eeJkJImmDwJDFp87D4zadB4rbwvWWmcGVJiuvkp5kS4wW8QNDnPL6uzLlkmFvKkX1kWfMFTun9ESaD8f2n9eq2lTmwCNxlQjgpCPHYp4561f2mla/mroxo6cc4L87o/3aqiGABXa44ccFK0D8sSA6tAQVTO3GDl92EC/X3N8wGGWhGgn5RMmU8kpF+3iLGgwl3wewq3fX+UV8CGlbxst8AjSTh9dGP2e8X8mJkfta+VZXX4knP7i03xy+RG2WHNxa95JBNY9xO+9No15g9JJLb8EAVTg7jRzaggoMfefuiBVf8lQozRbK5NsZBTxDuJuWAo1cDOP6lx6mXACuFWcU5GFKxeIhSHprWHLMkrtc4Nfr0YttrHk46dzvuXJ3K4SaNJRPOnQ9fclS1FxQlhOiADzqn6k3e7RN4Rco9kNQtA0I5zZhaxCpzxm9GVtlUjCRoKVbyflMhT8BVBbArSLov036XiIvnYQGGT6yB8QuNuyxd6q1DJKYVY7e88QZ2QrmKizsca8d2fGR7a1Z9+pjFYquR52+ScbPdFClYi2GZNj70QXs7Ay66F+ZjdH7dvt6UHhqj+XrcOFp5m4nym26rLW4yIcoADpT/BF01z+U3u1zvkT7oJ1bkrlCRMaVYGSk8NiYYlhYbEPUsS5kpD02UCzXfwrBDg9ZU02bziXm3HXR9IE0/lzKrR7abHYVctRlqZAeMzScBVQZC1jYJNLPTPEBv1vzb2DEmZXL1l2Svx2afdrsMlYlMd/+srCq+zNNBFJkuy00p9HFAWALTiLO31oaxs/t0PqhHAUp53L1qnSUpdL3K3oSw92AmjzW6Cyvclpo4npkXbYzT/9luaqmO5IEDsBb6xR82Z/4FRiq+AwBNXzb9+HojsLE0NgvI42U+5Zp16NV6XRHkKMncRRqvgx9aAZL9FBLvc5zCsVzdNftU6hNyBYrdQ6xBv1JzoQcGj0SbHkZIcfNTFjdjtode8k3yu47T0QzMKZBTYAkidWYvlVtI56aMan2sA+XUIdENygExwuChWx5aznlpYvDVPv25GDiU1LiPEX0rlThzEB44UMK1L09FlfDr74KBVMfynbtuQTzzjjshwj4D304YzwnbuUqGvQhYZpzBpPJ4mS0sQuwCQD5Xlv7tGVIFSstZWb5A1PHFZgogHfUd9kVvGQJQcUJIjqreNyt6SwVIe6Sf0OLq04uU+fEpaMaNgU9Nigs3OuYbmifFWLd8mhbzRgcnkpw0WV5cIhB4uTJkHjd3RFFCt8o3bcE+20tdAM6Zp6a3kT72lVimXyWJrJ0OuJUe8onwfTT8FdrxgjAeBpSsBFgIGMt0GfKR7ZwJviezUijhgxksnnCAu4nw2WPHG7nVFJus3gI9sxEEjNg/fZCs0llgOa85M8XkbWRiQWzXtt7zih/hwKcxGPbdDPdCg8nKqxoB7t7mmIxhilW64WH3gj91yGtBg+lHsg1sdV9fjb1zr8U3EtH/HVBxm16WEgLp3YGzsD7+hPEa9KqmxjcEy1ZzAJX4Vz6fiWJ0MHU2AahE3/PywuwU88E7aJ6vAlXERDQ0C/fzozm7HTiN1hItWwbM9ZQuXoRrRTyg6cbi527u0VEbg5WqvdZP3LDzBOVtcyglw80niM73nq3uzsQ0Gf9VQNaUX4D1lZRDW8kujzxxlN1B4gr2ay/cr6zKVsqWi0VtfUPtvEFNCWoLnWWSvS7e04KxsH7pg639Wc9uE2xWZ9WR7+WvgxZSwbNj2LknindWcG2cY5D2Nlyc7y+3fYyooeEStqhFVp5D4g8JnB7wnuAPiIYkbmnDOjxhCCeNK9/K+YhRXSCTIl/fuR+0N4CBjn22dPADyE+ZI2SSC1MmePgfewfgdrmJD8uw4YmJKQnGjAiUFdUR5+PXBWnD2wZd26e4G2wpSmyF7TCeqGF8wcTvyOO34wtW5iw9sWD1iZkTITuA/PKXM4gIo+fQc4MM9QyaKkW28/bzLNtl7jhGBmZKEOJU3TyZ/p8fsTjjOUp4hZzyV8BV67SI9tde9HGfnycuIstCW7LvjFLfdmaabDQmey6h9EhzDKCPvNdVXGm5kw/4dVT0OTizyzxGLiZNLfcGGPHAJoK9dFBhnOiKH25kUZtn8HvePsHfP3WoLZwWNeFbeKiTiiSBWfG5L4Yd1ucaHyhqqWiA8TomiHRWsno0h8X5L5XO/zuJdxRuCo1fIoX/R2DLHM/YnwYgCgdM+8ysEYCI5Yc1jtQ6tNigfkegU+UC/JGwT6bTtsw2yIewDByzHsmHAh2kEzC5IZTZGcsAp3p80/38srkiPcuuxotgwr4J+cyqVAidZpmAqtHiHZP8bMIq/yzHDYeQXGoThQ+QR7pnv0Kk0jIyol6wyvulhrrosU0F3j4qEzIfnVU9nzC3q/yvtRqQ/6JPrO8biMXRUvrvfBIXn9r+i655p5Y95dMz9wDGVvzXbmnUO9TnPFumGnYgkb7jkJ8cKl4tDYHlij4NGkCYEa4N4v9mS/U+zyfofGK0o3dmVGL6nZeOKyGma7U9tVZ9LmIgl7+XcjiDDoagIY2G0zVjkytFXbtJvN5vW8gLNybXxEvBvsVMp69DrOagJ5tgS4eEowZkDQ+7blj0/a+TDC5H/ypAwLLUDMg4CBgGRGXz8wM3RFaJQrUY1Unm9om2kdOvV4/JrKoFvibduFV7VGNsV6V+8rU9KqvaBhp/2CyKRtAUUgM3oC/whGYoFTdzFGbaPrWmCnWkLsGkUq5xRtlH/EqPr6NKvTXJ8uNp1D3pOqtOOXVeLofDsBIH1TCBrMIb00q0apdb9dasS/NEjDSE8M7tNv8Ox3NWj2qeinjNhyIL9ClJhxUXOnavqlnSa84JJK3Kn2EfdcTeaB4uSlx8dQEHTJN4J4JAULQfDLEtBpGFcL4Vz6h++pnNPWbpLirmbRjEKVNO/bzxUiQPr5rRLMaY8s9gQBOU5FmMKp/tBzYbWD0NoWM2rI2QbIpwruzg3V9hYjdFNG8i+S1KuwI1sWepsrYEfE73KFl9HwJS1UbPsQdIZgnBTvZHSbjGTaHGUcFNg/E2ePtFijEK26B/QX2SAMRpqZUnLdjpUuZFyGDCRnFxLSllhsYh5pQ8TaMQHpZZmIdidL13RLli/nKNXr7XqIDD+TQI4XT7TQuLe0tqf4ZZUCdYWKwtSkaRUGdzXqfgtd3G6xuqDr2B2WhdtDstUH1HsWs4R4uneucLZjRbAYG8SrIc97oWQH2aisUHIXixj/HPedFj13Du2O7PLyV043uvqUGWSUihFCLvEIBmaeK3A21JScixSHHV/hCgM2uCIN+JovaQwrl9Y7eZfrZl8eyTiM1TXrr2Jj2NMnhd9EqjUhFyxb+6Vxn95R07E0YNk6xOMDIKlql8E66L7KkD+vUWYVAk7AuJgjCjQb/i8V05jbMhvBeBsqdtNM5P//u60a0islt6sSD/9XvAa79lFAQWTMXBsUQ9gaRcHZe0zQgG7eCKaR1/r23Se6HGdh+QnLg+aDk4TI81AQ/rLe6PXeIUzs6XwBNMIx6LUtI0v+tONioy5EPhL0I5DaXHZtQVE+fWvXIhe7XIOfoQq6p9J262lelzyGo8OVouaokx3eDOD3PruXqZWmLDCOw1jf8VeITyPfFoWhNOAZus8aeilE6SGGuXNrBE00YE4fuoTtIyoZDOZoCaw6/voNggbpZbCl/nuFLMzWyQanSvAPlphKpWFwG7N+wvCEzlQgeBv8ng13urx26jVxmlUOhb5XZROk7boqMETVdJoY6N4xRYNOPD/09Vj/ix+tEOSR2xp0wq+AHP/F/3S8kBmAcoaHoRModsz9bDVzyuUNC0JbK/yBs1ZYIFwDSzVXYkYe9uKN5RIFLkuAsXL6vIQszvFnsHEPqMJqAMXzSMDi08PBKMPY6ZiPwMBXTyrY/xCWet0MF946IaXRoVd7rAGX0RA0TQkUU0qGhCymFDe+Z1dBjWC90gVQ1tafi9B+k+lQSJ0w49gmidR4dXlvUHJVWguyfp9YPqQix80/6sEmUf3TwMTUsgYX7axhyB/iNRCJdBzF0NioZP4DYD/SJPPxHg9JSOEq4EzpDENQfbt1o+ZetHYDP8z1mYBCrsw1b1yh9ChmRsJvfXdknNcnhYnDMVBLSnHYn2AkysZOEvuX4oCPPw2ighjNoabJ89fSqcKTd9cWJcJmP7xmvEV/B87SAYbKnXb1ymfjfAESQtcvw97qRup4ox9Ie+OK7Ii2tSsT3iOOFC14L4dPRBkQuU84lkNEEdTfjPrmTn4jPire7EF8NGbfolr7aHtxkqgnQS9hf2AF+Bb2nrY7oTy8Evo2RCzl5FL3b9C8Gr1i7wSssDnDkN84BI+4kGI1T2WgP3t3vFVnq6fxpkIRsRIt9xcQBizqJRF+saoGZ3Fk8VZriBDYzju4tVmWfItR+5B1nbGcGjTo/hZXu5xS938KK7PS0mAQabNvj36nVwDvBi0gLddtHFp2DHSHo9HVwdDrNqMzXu7QphVnalqGCA8qPYM3cIyZ+A9ve2zurNoEdvIOHmh3IALVt/ElSorNCJ72ph7H9nPRD6o2MFVyo6YuAeuUr04Tmh2DnZSQSg/KbaIgClBEw2W87A4i2djB/yquN0G3JmCEPIfd1JTBFVmIcwPhOhR4/JwbZf3h+GhHkbWx716A5x04pCyaTVFnpCi1qEDz5MBuFKTm9vEABHmv7ZvJ1OhUGC6GzCRUp7LlZE2GXO0Cr9bveumqR6VRNVJHwlCdEKz7Z+7ArzWlbx8x5AhUDsmk0b6KNBBf8yB2MPwUKCa3CgncAmgEVLI7BM7gaLhzEvYPIb2tl2w1ZZGp75b9rcb7IzCa3cIlXZtnwGp/SD1lDUDSWLL3JIAcKbC1REhmdxvyL8SN6TIhiG5Wd8UuNJdBn9poBuAcjWwooXB4rHi7rLKYwEhjOfDIHw6gZqjCSJUSFgzQVX4se+LYiCUeZWDSAxPe8/PyfCOKYLzV3QxvEzEeTvz2jX+ZtfE9klnoxqjjhRZcAYS11dI+zpUxgAFmYB/Hu11c3XenIq7IyllBHvATY7ftNuSr9zfa7f4uE3PVeuVTYrwD/xXFB5ll496rFIrmM1FISruJeZ7wt5kPJ4lWwXLsRsid3/L3N6EE5+UDXQtOeGKuNN3ziolg2bfrRJjsivnElIOTK+uHFrbtaoBc5DeVjLKqyVWSS3ofrAik6VH/Doj7gxYNYhNzFAfa8eDxJg5iJ9PQB7RQ204hN3V5gU1awN1KloNsrjP9+J3XkEIvCVUxMiUVkfx1zjpwwz0sZq0SpIeTVbMq+DdGkuMbaRBGx9zhhnOt0/C3aj643uwPB6qiA7Bt3NkO26DcT3jfwprBURQFPrMNXiOfsktniGX+61ph5fUIe+L5Vwi4HhAQkSWj5WxI4gccLMMyTyqNsM1bO45FiPEoqMYYK9BUSMn5r40V1YgIddmaRoRyC/5gQa0ivMe9pYZm1vraSJkVTfucDOADRnEPbal6AdagF5yeamzF8ielr8L6U0FJa8Dds2bTPygKbd7xsKdB2QvXP9M/gYwRu6VsBvf8cFTD44KjRWvu75BgDCSuNRkuFvp237r3uPUsrRCujjkTmEq0xN6vrp6TB29Gc1tyRD12CSD58y+TFWWNqA0kmePEnbHrKNghOYvIXvB1zTSVM2NAUMUMu23bqC9Zf8eW568DaPP411e55YrsvsEWenNEw1B7DNjTlnl5N9CmBLKYHvD7Q5egrNYHaIbnTQ4J3O73JyvtNDS6qIc9nQIRUf/rRNTM/+oryOWR09QnX2wOz/rBj4IfYiddM7cFY0cTt3DdUb9CVdMAWGNRfIqXhaqCa5u3m5Vw348+H/ufPLQO66E+54TSR/GFvTrg7VArRqV2kPXxt1nqISa8AIPpcj1s1kcQU4S9ruae37QW5YR7iOPNO/ce1Eb6+6w/Rrc5+1BnYWx61g4hLNLIwTCMeyS05Rlcd9R+BukGgdAfnZLHTk9dA3NWJdCuuN5h28Fy5jht/ESmkEL1XzWKZ9rRjFjutG2BbjbdTrULlWpINuCNtVtgla3Y6yIXl87zGYvqP5IipBCUwZf2n4c+fadwvbC6m5EWwQext84igiIG9WPph/ZUJof6YvnTi/91IJDqIDEO5WxGlirplqb8NEKjymiMqyk4GHIZgFHWQgXTaBVHYd8y5VYot7Tn024va8XuDhOyHbBUT+rjbtnz8327Rp+czOhhkjFZPGv67Xuf8BlyqSZdwr6Av8Ox2zsJOLFxTB3opLLwHM5Fl1kKFrd5wMYxBbglkLY4g66Sz0vinr1ecaFKFvDS+H8azf4VNZlVFWqxnaGMXuJYSXgKu932kE5+zjcra1pKkWdznB9JRk9h9DypXgCnCXw47DxnTD8t9D5QKUKDBKx3shja3sglds/iUP12Avb+REI/KTF5JpDDJ8dec8uSp/0susSNbb6X9snbQcF72SZe/rdEgarOownSF/ysT/EmTfmDkI4rNoXMrlaOBWapS8aVW5NYhK9iUas3HTJHD2CfB73K+427dJmfOWaBocchk1k5vbyiVTIlgyZDU1u2dXkpXwI934lUKpJR/xHhJK/xRruLVY8MeacCaljim4aBQJCMGgsgwlqGkrxPUCyTMUPANVWgP+YfjyF3OsuTu29XphpuKwYOaR3cxkHxmd7W9I80Rzy3pnucjkfhgznpSV7km+sPf/nVLf5XWA0AjGDUAVahOTHkfUw2U7sSxFFAU4kWnIMshoZC2aZv54o65E4ol3fQaWn9xYvFc1Tux/og2qr20tGQfr2JweaORi9ojaSCE/naVoqIxOiQfZEPpE3t8aULCcSzQvgFyO0/foBq/xX4WlT0cdT+7ICf09onnb+IXWscETk6kUF1DXc6k3Mhn3sfcdmtrE3vplprFv6ZV9+YmItkljRrjmp3z3XfQsN4o8vOOWF5zqprk5Pkcz3oaA+V7wZoNIamiGwUpSn1BzhqV33GNOnOBj0IGnU7P/MWHX0tc9DQzCdLMljqE+VaH9MMOPQJ1wt+Y/3iZIXH4oF2IgEAbtumzXtyUPhPxVaBgPNMwWfS4U2tGt81YHcAut7QAVtfLYO2zMPCBgF0c7b7b0xnhuVAL9Zs7Pa4ejibXcogqlQiZ6zVbF0Wyp+v4hgX94OI6GINaUFzWjR/Kav7TOZMs528yJJ3yo5T+I6mFeKq+UmQHFwelH3HHsce6PXhKgCZO15lPnxr1qxHPBsmNjlRzpq9w3WCVm0Xx7JiMcgYfW5QbBO6Qfh/QDloiBxMtH7qXmaa1q4DlPoUU/tLFK0CXVc7LI4lFy3FAYGPOsfm10w0EoC3s6mTAFH00zJyRiREn1It04k6VGpX6e7/UqfLlRMNgdT/A+dn4+ApVxOsOCmmlFK+IE/P0oj5RZ/yMUsKBLf6/Yrho/25faw6blf+B863/e/y7gxDdIGjGtdm5qBcEB4JWV7P+9xv+6Hby47z9FsAUlsJx/lBewDAbEmcpBLErYXkwB7er3ninKI1fHqkWCCGFTpLsmr+wVVrJ0j/tc01sd7wlSgpiKqioUiyTF0C7m4uwaVMyGbQ1HrrFZr1wb1Vu8/M5ovyesjh3s2Bw0R8trS9Y1o3szVFrxNtGiP5ViISuO51wbFnAT2wDbVateI9K37e1Xlsd+AXap2/GbvuM1c3rIeCSPxtBoz6oy+mkf9VdrqhU4T+Bd8BRXCfN8AM2o7vBXg55kQ6FxHk8HOw77YgSqq46EnLRSWRuFIMbdBHssyjh7H2lU6IrsKsSCamzozLhH6injJFo51HT0OaTyiaZkLm4r3vlTXIb6pvcCxOpkJBgPEJSL9j4cRMBBj8h5t052ZIwIuc13LJHBPzikdybwnGsaiz7v/XGnc/4xQlMJLg3ytbJOUYqQEf1qbGdooREltHKUiqNYpYMt3P535Rg4HLMFdM/8CH6Vqc6hL4YHVKsUsp9Wb34PkEXAX54dWF1xsCskQRPvqrlkm3mhZR6+0r51ItPbi/5b8a4tZXAa8EIi9C68hCaTi01Pce+B2OmB8S2q73oHK8EmFAMRhO1dsLeDJ2fxoRXOzdeKNkAxulh9OJU1hq6kjMbZq60ZjtTB5Awd0qCPndlyjqZjmwKQzBu4GWGk/ZfnR62VmQbNxiiYVpWKd4zZsfsrNFzHqJ17V7VymC2DgIOyqN3OozwR9HvBOz8hldsBtGmymF3Wkv6RVPBJnX1xi5a/dq3kKMWUoR8F51vwdqI9/3+g5b8SNrj7LGtjAhYzQscsoyj6leQNyDDjevGLpMFHdQb7nnoan7zPruoPtSoQjpSLQkL4bMcrcbWkp3wjkNShEeR5oXDoPorFB/0xxTEmgHgSGju5tt5WJBSRzkfB0FiTaA1BP3Jdxdo64LUeqFmpe8QCKZFEmXr8uxRX2hsojNyLH90g9xyf3e5UxT0azhcWigl9SZR9LzcK+/U96yGTg6fckNZ7l7ne88n9GerKEA4DFkiLbKuDbCU/C+H1dIr/Ew3yWJRQ0FjNv8+Ozi3AwpiAwdAp7TR5axEc2WyFfL45apvcHaZxBrjyt+lmXPVY0WPRTRpXlG0YzQuHR9mcDBxsRPaj5JraoPV9b5LNgqNQYHuFCfXX3b7bHXAR1mMSeNb90QKkrZ/+iD4BoO/q6avkDSgAFGg2BXXF1AUenvIGGgmv+5MTUVkjnj78SnQ+VIdiqq9McCoplHSn9DDgMmkf0qrWhXF4pWjIsPQ15pGb/Z5gUhGNyVIawYOmzIznaU7Dpj27TAHCvyUfTnWpH5htIDVLNrF+HqTZ1Exlgvl3eVuk3+wLir7TxQOpsthVj3VlUqh/Yzc36RyZooQ+bodcLpcp6AhGe3jiUPKJLZ+hk8FjYe35PXGTQLuY420iQ8IC1lE84EIvmCtD54wkfkpRMCto1OEI22av/Mc51YuA3m/uajPL42yl15s/nMwdKofGl2GvagnwiN0BSRIRaY4y3HAVdXHrt/WhYYfxRoCvvpJXAVouXnFvs7dZXAm423wrZ6mEQa+0GddCbBVNvEyr2p+wF/wYfKfjs5CDpn10ttACyfPs93RpVouymrA9SCicoVi1FDqkvIZGndQ9Ek0tzUIqusU8r0Y2LE9Uhm5ap+Kw0pfxQjYOkAKdtIvVJo2SiKE+A6+Iy9wOME4PKn4ky2LWsnpvhbWlxEKZ6JMqrbWOS0O+ToSTc+FpinWdNfaPfzOFA0ZBiUCpn8InbvSNx50ikNixR2nxdehDjGVsUnQdYkfF5HlvOd5HOkGU2yIs5Scyp56QAvmtJjy1rpwSDGP3BJ7wLzmiIGYMFE0zozIu50D/LgNIBdO/6zovu9uJotKzM1yqAOEInFguv2zh9OgIr1JTgaakU8HwbGCDBBvBBTXAn90OuZQ6Bx98d+9eHg4jfUruYtEWMevtemClPKEMTWx9SlY/huJDjmFhwBMS5BVfinxjn4xeYOhq5op0drGwkb/8Hqc58Vrt+6tP2vLGaEJpoOXNVUiwgtpOvYTsCVrzW3hrBCg+yUXUs3zlD/WgB2927ds2nH9fhorUgHXcvpJMtSgOeP7F8h+UR5KzJiJ1bqFM77NQ/XE55QidV7KD9MMxX5TYql8EtF1i1p8w6yQRZhqbGqMW6PAw4CQjHjqoZ9R9YYv6W1pbRMmugrrlqIy8NCYRS5OCzVtYBLV4S1xp2rqTcsMWZIWnd93xyYMknznhj2jT4S8Zt0SqJ0B5kQtvZ4hq55AA6FenhgLs6MnWk9CeQTOT/L0wfEPr72KGkuAHLfYRYkMokZzJgN3B3OF5oZKakII0mswRcTCzbjc++h9r4deXfHL/n9wG9iEv2KEXevqQC3dwpPfGWT/8fWD2zoj7NP4knhks42SlEGMHhp4gSuzfi0ypLbfo9bP93tzDXT+4BxyePcmfnWAkn6unpQdQi+Kc6geIS+uPd5F7eQkgEeji9DafAlueL8Z/jZ+ftJ6YmcCt+j09mQk2VNXOYLF1lWkl8QzsQJBGoUoALWoZmz0X7tLww5bKhtH3hUN+LjoUBy1ornqcHHWaIcGjTv34JGKWecYBQwT0StTqO1tNhUkull3B6ek9xmNygEja926DYjCxgQiLtamsXpyDcHaSdc13TxeZZryZMuKAutZPazegP5BnusHw2MllvcK+3dtaznb1IKV8dpk/i1FJnHn+G4CLKvik5pMOarOcHJjDn8uaCVMxgagXFMHOWH/e9/+e5Svqr7ICZhbn5tzoHorR4kfeSdcjZD7PQ4OT9VdhXtd+zYVxcKUIj5BSEzA4WvF++YiEvH4Mreufn4TSr3IRazYjaSI2foRBMB06rCa0VPatz8wRq9/22yDwS9wVyRNKjzcJuQNNe+2bJKAXpBoKYhQPqGgzDJ1ijupTumKkx+kHfWhzJje55ThqrD1Ox1pLvtQl5AI1WMgAEfnm9v03+H7Jn+4aWmtbOZn0ajvIWX9NSIuOUX4Ru9H5mOIxMRakoVxAqiX47/gDvlF2BOerP3Tq+Z+FmyiYXFy8AdkN/SQmP5S/b3N2MHq6nrV4fj+XyBxJTMK/kL+L0gSZFjuq4TyNAlKTjzAUFmW93e5o4fj9BHUr3qMG2LRJHPLEyD21CSKW4NssTcox6FZgBDK5FFxCSIQ9k3VtzIBZTYTRexDtjEb7W8/+mimBorM7obxl6nQHmMzG1XfRoYk24BI2wZqHDsQz32dSeWrc/DYkpzYOmRG2UZfeHgtpp0U1Cksnr0YgQRAQNfEQePECpW92pK5zV2x2gHrljSh/td13IIp4kHY/Y0zpBM8nTggfJdagOn6auV8euBbC5X2PjnaqRwk18+5eabBWJ2EBl5iMXHh6iMsODnhwULjbIt0Bt/N1YfsCpxk3WUvskz9fIjZObQSco4KfJby87CSxzXpCzKdVupRjT3kBu/iE0i6uYk1WdRq1qfNRbAZbqhoV0ZdGWjHhKRdFLqhXOMgfZzIn6PwYyPH1Vy+tn1A21woplt+/W6ui3JEbRnti4NVeXSpGxrp2DobIg3riZ6M0+7VQZ2I7o0Q13mA/AVwMP/F2bdnxiRstfx5/Y88tuMaEyRbbu3zED120fZbcbeDcCGkEurL5/+RF9N7ebZ2T73leLyFxtb/cztoMPDO2YxYLFzwiSDf3VJlLxD5s/Fc6Jg6UhO3TU8udJQ1mW37aIC9XuMgcLA+GwkoYE+frcwVf/prIZTBpUA/0v+Yal845pRE8GEwx/+pk04KuVCVpg9bqUVt86pdipXH3sfufbVwr2TdSmFc3KcJ1mLnVwmrkzIIxwuUZsWhvM1IoV9BKj4S/pLIkr4VZN5KsKJ6EmPe9zRX0WoKJ+sxt+2O64RME4EWqslAqIn5iAH2KjWix+s8FgjDHihix+c4kghF5imxATIWnH5MmRBZuJ/Ke0JS74mnekmg9/tJ+BnTQmZqRTLUlDBZc5tqi2Ek/u0suR0bPCjLqBVJquhWhHpZjB3uk8WO1b5BfsaaY2lBQzWHFrJh8h9izzVI1mn9lxg4nvXFjlcV4SJMxQ3mttqTx1BEzPOk1NAfy+2V2qjGoZqvgZCfCYLHHDU/AASh6h/NSWjVdR+QuZwepaj7JLS5POIaw8ROuHAexXfIhWJL/smQFxWrnIIAae6qXReZdM0QXgrwbrS9fazc/UfGrUt24b+8IjzSziTtKxRBy8uOTUTaUhX2btbJ2rl6/wpBoYr/WpJM8N0KcH0J1IgC1AiihWalPwaihrDhIRpMihgQ3hq13OgCHITCidQ8dgR7MKct3rN60DBEyZAWhYbMqdIyic6ThsIVisybP0pJ2FhaLEG9KPg9lTtCWCmbxzvthNN6L6PrKlw4H6kppSGIlRz2qGE+UJOPHib5RFObOq2mNCmnEm5ihHQloPBv3o61xlVd+qrHuBEJncT50+/5jPwoFaNqFKBR5HNbEEIbWsGCam6B1h0ggUHoUYxtdyq8d8w7rQc3uLsiurg/7Qx25/HDJEiA6mPj5YzRUoo8HfNTkuT1WgtXtQQOnhrPWLcMd0+10sYINhptgB8nDD45R7ftM0cAEgr9T47ECkeE4vJH6OHd2N0Ei/uR0FS00xPkiE0xOFRtaup0FaIMXR7sl2NOVRd5Ni+c0WJM47vnzmLoBwdpbak8es8bQz/D4j/Ak17JMOtXX7UoY3REc0yy8IcOubh4QpAUW7mTM5ikhKMIjfaFEWub+795gQvy9DZkHViGfk9u3mlftnu4WY8GTvYxb9+/xzKVV1maJ3xuuguQy1CRSqa5LikIKR6JsWctuW6rRWN1s68BUXKAzMFctNzLyq4B+SxDaUPhWv1PIL414cVrFwJVqGhlndrb9hwGrXMLz4ik7LZz51lq47qFmDEyCX9cAiKSd1MZVoLL2BkekGi0tUrRRsiPLWzkztZqonrCAaUiTrLl7cONr0gYoxDHDSMaOT6vUOZZht4TfkGDMivo34npxaS5W0trfGHysFyZY3E7A+pvNai7EjSl/uv4/UJg+uPCoU9C7FFq4qNV1MAWyvzI5450/tDD9XSsgkjb2Cs1tLQolw5uQiVci5SrKHJoXgKa2cSwu+SDdhEJq9+Z4HTELtTYejksVEyL9B9BEoWdspNxUXEgiVHH+uZeU5bSdyLOjIYnPOcCDZXjSDVvu2fBaww6nxucWjWsSnZ97Qdw1xbQRO6Zv18wvyrVy6LCfaNtx1NntwUun7bksfX85kfeckg7TDcZPVApH4AVAXSW0/b6qwGxtk6mqbmweT58Nf0/fTF05KIv46736qOc3wtEv+miUSUCDUo8r24ZqicLtaGKuZd9KdjxpDgI28x77SfTHEWcpY5NP76AbqInRlpe4CJHhd4MHG5w8+28CkwAjx+ZXPx6Yz5gg9+Glr2kCDmpfkTWH3DTxK/zP8njAzBcvemib8S+ECF7hB9e45tP67Fmo2JNRrwjh8/15lZg4SzRV8uvg02gszWlXWc/yhlzdQ9SGjOOfgvj2H9p5NKjV/+LjXmthoa6bg5LZyMo0+h59hH75/PGymlXIIiNvvOCdmSNX5O88wGuaDL3MnlbJWmjMmICL2y7XNl4sE4woi6v/xhkDXUCls0ZS5zHtpu6SGK5Kk306lG2wnozpTkrDk1+NvgYcf5rqFSXp5hcgU5IXUeoIZt3lGk7kYT+3F/3Tp5rS2PRPB92Rmdo433yh7b66JXQAbhk1tjwvK5ySh5qIE/uctevFpDI38eegSWihOrWmWpHt71uvbTxbs4hXSUZOEBRjmX1kKO48sFcQWv0cGrwv1Cim0J7ODmoC5nnunLoTraAeTQ3R+SClP9SRNThGzM3w5FYkjUIlnJuOEH1ryIpgGjhGQcZRkasn/dDpchHv/yrA3/6eGo5Mno9rdI5UlSN2ev51/BiyJqs9/nbAJozxP9Ru9XHQ7+a+UO6cCKTynJXnnzM0YoEZz9Sjl+5drK9rg0DzWhjivQKuhOIROGdAlZl8WyRjxu7a+IPRw6owOBcZoTMB4Xh1wasF6VmJBpXpfrXKNoNo9UoVOOrfitruyD+Wv0S9Snrub3VPVmUX3rcFRhhvIixrU/uj6Z5Jrbr4Y8ENuC92UtJnd9JxMYOfmwhKtL65HAVG3uWXnZV8rYT7il7m4/ltWGaxynsP0dMZsxxzuKJCee8XGBZJzBASTyj/vDNnNJtUfUsaUFcI0dRLs3AtevFbUXR74qU5nMinEm6fTWU9Ux4sEv61zZPo43bb1zHjkDCQG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142</Pages>
  <Words>27964</Words>
  <Characters>159396</Characters>
  <Application>Microsoft Office Word</Application>
  <DocSecurity>0</DocSecurity>
  <Lines>1328</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Hakobyan</dc:creator>
  <cp:lastModifiedBy>varchutyun hakakorupcion</cp:lastModifiedBy>
  <cp:revision>104</cp:revision>
  <dcterms:created xsi:type="dcterms:W3CDTF">2022-07-20T06:20:00Z</dcterms:created>
  <dcterms:modified xsi:type="dcterms:W3CDTF">2022-08-17T13:30:00Z</dcterms:modified>
</cp:coreProperties>
</file>