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7E976" w14:textId="77777777" w:rsidR="000E38A0" w:rsidRPr="00137C7C" w:rsidRDefault="000E38A0" w:rsidP="000E38A0">
      <w:pPr>
        <w:shd w:val="clear" w:color="auto" w:fill="FFFFFF"/>
        <w:tabs>
          <w:tab w:val="left" w:pos="1276"/>
        </w:tabs>
        <w:spacing w:after="0"/>
        <w:ind w:left="673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af-ZA" w:eastAsia="ru-RU"/>
        </w:rPr>
      </w:pPr>
      <w:bookmarkStart w:id="0" w:name="_GoBack"/>
      <w:bookmarkEnd w:id="0"/>
    </w:p>
    <w:p w14:paraId="4B19DF9A" w14:textId="77777777" w:rsidR="00737EF0" w:rsidRPr="00137C7C" w:rsidRDefault="00737EF0" w:rsidP="000E38A0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ՀԱՅԱՍՏԱՆԻ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ՀԱՆՐԱՊԵՏՈՒԹՅԱՆ</w:t>
      </w:r>
    </w:p>
    <w:p w14:paraId="3AA4022B" w14:textId="77777777" w:rsidR="00737EF0" w:rsidRPr="00137C7C" w:rsidRDefault="00737EF0" w:rsidP="000E38A0">
      <w:pPr>
        <w:shd w:val="clear" w:color="auto" w:fill="FFFFFF"/>
        <w:spacing w:after="0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Օ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Ր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Ք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</w:t>
      </w:r>
    </w:p>
    <w:p w14:paraId="40F402B0" w14:textId="77777777" w:rsidR="00737EF0" w:rsidRPr="00137C7C" w:rsidRDefault="00737EF0" w:rsidP="000E38A0">
      <w:pPr>
        <w:shd w:val="clear" w:color="auto" w:fill="FFFFFF"/>
        <w:spacing w:after="0"/>
        <w:ind w:firstLine="313"/>
        <w:jc w:val="center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14:paraId="6C17F652" w14:textId="77777777" w:rsidR="00737EF0" w:rsidRDefault="00737EF0" w:rsidP="000E38A0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ՔԱՂԱՔԱՇԻՆՈՒԹՅԱՆ ԲՆԱԳԱՎԱՌՈՒՄ ԻՐԱՎԱԽԱԽՏՈՒՄՆԵՐԻ ՀԱՄԱՐ ՊԱՏԱՍԽԱՆԱՏՎՈՒԹՅԱՆ ՄԱՍԻՆ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»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ՕՐԵՆՔՈՒՄ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ԵՎ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ԼՐԱՑՈՒՄՆԵՐ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ԿԱՏԱՐԵԼՈՒ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ՄԱՍԻՆ</w:t>
      </w:r>
    </w:p>
    <w:p w14:paraId="6E51A691" w14:textId="77777777" w:rsidR="00737EF0" w:rsidRPr="00293815" w:rsidRDefault="00737EF0" w:rsidP="000E38A0">
      <w:pPr>
        <w:shd w:val="clear" w:color="auto" w:fill="FFFFFF"/>
        <w:spacing w:after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</w:p>
    <w:p w14:paraId="4D6FEF67" w14:textId="77777777" w:rsidR="00737EF0" w:rsidRPr="00284398" w:rsidRDefault="00737EF0" w:rsidP="000E38A0">
      <w:pPr>
        <w:shd w:val="clear" w:color="auto" w:fill="FFFFFF"/>
        <w:tabs>
          <w:tab w:val="left" w:pos="1276"/>
        </w:tabs>
        <w:spacing w:after="0"/>
        <w:ind w:firstLine="313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ED26B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Հոդված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ab/>
        <w:t>1.</w:t>
      </w:r>
      <w:r w:rsidRPr="00137C7C">
        <w:rPr>
          <w:rFonts w:eastAsia="Times New Roman" w:cs="Calibri"/>
          <w:sz w:val="24"/>
          <w:szCs w:val="24"/>
          <w:lang w:val="af-ZA" w:eastAsia="ru-RU"/>
        </w:rPr>
        <w:t> 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Ք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աղաքաշինության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բնագավառում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իրավախախտումների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համար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պատասխանատվության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»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1999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ապրիլի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28-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ՀՕ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-302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(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այսուհետ՝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Օրենք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)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՝ </w:t>
      </w:r>
      <w:r w:rsidRPr="00284398">
        <w:rPr>
          <w:rFonts w:ascii="GHEA Grapalat" w:eastAsia="Times New Roman" w:hAnsi="GHEA Grapalat"/>
          <w:sz w:val="24"/>
          <w:szCs w:val="24"/>
          <w:lang w:val="af-ZA" w:eastAsia="ru-RU"/>
        </w:rPr>
        <w:t>1-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ին</w:t>
      </w:r>
      <w:r w:rsidRPr="0028439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3-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28439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հոդվածներում</w:t>
      </w:r>
      <w:r w:rsidRPr="00284398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284398">
        <w:rPr>
          <w:rFonts w:ascii="GHEA Grapalat" w:hAnsi="GHEA Grapalat"/>
          <w:sz w:val="24"/>
          <w:szCs w:val="24"/>
          <w:lang w:val="af-ZA" w:eastAsia="ru-RU"/>
        </w:rPr>
        <w:t>«իրավաբանական անձ</w:t>
      </w:r>
      <w:r w:rsidRPr="00284398">
        <w:rPr>
          <w:rFonts w:ascii="GHEA Grapalat" w:hAnsi="GHEA Grapalat"/>
          <w:sz w:val="24"/>
          <w:szCs w:val="24"/>
          <w:lang w:val="hy-AM" w:eastAsia="ru-RU"/>
        </w:rPr>
        <w:t xml:space="preserve"> բառերը</w:t>
      </w:r>
      <w:r w:rsidRPr="00284398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284398">
        <w:rPr>
          <w:rFonts w:ascii="GHEA Grapalat" w:hAnsi="GHEA Grapalat" w:cs="Sylfaen"/>
          <w:sz w:val="24"/>
          <w:szCs w:val="24"/>
          <w:lang w:val="hy-AM" w:eastAsia="ru-RU"/>
        </w:rPr>
        <w:t xml:space="preserve">իրենց </w:t>
      </w:r>
      <w:r w:rsidRPr="00ED26BF">
        <w:rPr>
          <w:rFonts w:ascii="GHEA Grapalat" w:hAnsi="GHEA Grapalat" w:cs="Sylfaen"/>
          <w:sz w:val="24"/>
          <w:szCs w:val="24"/>
          <w:lang w:val="hy-AM" w:eastAsia="ru-RU"/>
        </w:rPr>
        <w:t>համապատասխան</w:t>
      </w:r>
      <w:r w:rsidRPr="00284398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hAnsi="GHEA Grapalat" w:cs="Sylfaen"/>
          <w:sz w:val="24"/>
          <w:szCs w:val="24"/>
          <w:lang w:val="hy-AM" w:eastAsia="ru-RU"/>
        </w:rPr>
        <w:t>հոլովաձևերով</w:t>
      </w:r>
      <w:r w:rsidRPr="00284398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hAnsi="GHEA Grapalat" w:cs="Sylfaen"/>
          <w:sz w:val="24"/>
          <w:szCs w:val="24"/>
          <w:lang w:val="hy-AM" w:eastAsia="ru-RU"/>
        </w:rPr>
        <w:t>փոխարինել</w:t>
      </w:r>
      <w:r w:rsidRPr="00284398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284398">
        <w:rPr>
          <w:rFonts w:ascii="GHEA Grapalat" w:hAnsi="GHEA Grapalat"/>
          <w:sz w:val="24"/>
          <w:szCs w:val="24"/>
          <w:lang w:val="af-ZA" w:eastAsia="ru-RU"/>
        </w:rPr>
        <w:t>«</w:t>
      </w:r>
      <w:r w:rsidRPr="00284398">
        <w:rPr>
          <w:rFonts w:ascii="GHEA Grapalat" w:hAnsi="GHEA Grapalat"/>
          <w:sz w:val="24"/>
          <w:szCs w:val="24"/>
          <w:lang w:val="hy-AM" w:eastAsia="ru-RU"/>
        </w:rPr>
        <w:t>քաղաքաշինության գործունեության սուբյեկտներ</w:t>
      </w:r>
      <w:r w:rsidRPr="00284398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hAnsi="GHEA Grapalat"/>
          <w:sz w:val="24"/>
          <w:szCs w:val="24"/>
          <w:lang w:val="hy-AM" w:eastAsia="ru-RU"/>
        </w:rPr>
        <w:t>և</w:t>
      </w:r>
      <w:r w:rsidRPr="00284398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hAnsi="GHEA Grapalat"/>
          <w:sz w:val="24"/>
          <w:szCs w:val="24"/>
          <w:lang w:val="hy-AM" w:eastAsia="ru-RU"/>
        </w:rPr>
        <w:t>պատասխանատու</w:t>
      </w:r>
      <w:r w:rsidRPr="00284398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hAnsi="GHEA Grapalat"/>
          <w:sz w:val="24"/>
          <w:szCs w:val="24"/>
          <w:lang w:val="hy-AM" w:eastAsia="ru-RU"/>
        </w:rPr>
        <w:t>մասնագետներ</w:t>
      </w:r>
      <w:r w:rsidRPr="00284398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Pr="00284398">
        <w:rPr>
          <w:rFonts w:ascii="GHEA Grapalat" w:hAnsi="GHEA Grapalat"/>
          <w:sz w:val="24"/>
          <w:szCs w:val="24"/>
          <w:lang w:val="hy-AM" w:eastAsia="ru-RU"/>
        </w:rPr>
        <w:t>բառեր</w:t>
      </w:r>
      <w:r w:rsidRPr="00ED26BF">
        <w:rPr>
          <w:rFonts w:ascii="GHEA Grapalat" w:hAnsi="GHEA Grapalat"/>
          <w:sz w:val="24"/>
          <w:szCs w:val="24"/>
          <w:lang w:val="hy-AM" w:eastAsia="ru-RU"/>
        </w:rPr>
        <w:t>ով</w:t>
      </w:r>
      <w:r w:rsidRPr="00F31D23">
        <w:rPr>
          <w:rFonts w:ascii="GHEA Grapalat" w:hAnsi="GHEA Grapalat"/>
          <w:sz w:val="24"/>
          <w:szCs w:val="24"/>
          <w:lang w:val="af-ZA"/>
        </w:rPr>
        <w:t>.</w:t>
      </w:r>
    </w:p>
    <w:p w14:paraId="5A401D74" w14:textId="77777777" w:rsidR="00737EF0" w:rsidRPr="00293815" w:rsidRDefault="00737EF0" w:rsidP="000E38A0">
      <w:pPr>
        <w:shd w:val="clear" w:color="auto" w:fill="FFFFFF"/>
        <w:tabs>
          <w:tab w:val="left" w:pos="1276"/>
        </w:tabs>
        <w:spacing w:after="0"/>
        <w:ind w:firstLine="313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37C7C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ab/>
        <w:t>2.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հոդվածի 1-ին մասի</w:t>
      </w:r>
      <w:r w:rsidRPr="00137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ա</w:t>
      </w:r>
      <w:r w:rsidRPr="00137C7C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37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կետը շարադրել հետևյալ խմբագրությամբ.</w:t>
      </w:r>
    </w:p>
    <w:p w14:paraId="68B6DF94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 w:cs="GHEA Grapalat"/>
          <w:b/>
          <w:bCs/>
          <w:sz w:val="24"/>
          <w:szCs w:val="24"/>
          <w:lang w:val="af-ZA" w:eastAsia="ru-RU"/>
        </w:rPr>
      </w:pPr>
      <w:r w:rsidRPr="00137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ա)</w:t>
      </w:r>
      <w:r w:rsidRPr="00137C7C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37C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աշխատանքներ</w:t>
      </w:r>
      <w:r w:rsidRPr="00137C7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37C7C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իրականացնողներ`</w:t>
      </w:r>
      <w:r w:rsidRPr="00137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քաղաքաշինական փաստաթղթերի կազմում, քաղաքաշինական փաստաթղթերի փորձաքննություն, շինարարության իրականացում, շինարարության որակի տեխնիկական հսկողություն,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քաղաքաշինական գործունեության օբյեկտների </w:t>
      </w:r>
      <w:r w:rsidRPr="00137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հետախուզման և հետազննման ծառայություններ իրականացնող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քաղաքաշինության գործունեության</w:t>
      </w:r>
      <w:r w:rsidRPr="007518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սուբյեկտներ</w:t>
      </w:r>
      <w:r w:rsidRPr="007518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137C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որոնք ունեն համապատասխան գործունեության լիցենզիա և ներդիր.,</w:t>
      </w:r>
    </w:p>
    <w:p w14:paraId="4AAC14F2" w14:textId="77777777" w:rsidR="00737EF0" w:rsidRPr="00137C7C" w:rsidRDefault="00737EF0" w:rsidP="000E38A0">
      <w:pPr>
        <w:shd w:val="clear" w:color="auto" w:fill="FFFFFF"/>
        <w:spacing w:after="0"/>
        <w:ind w:hanging="36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Հոդված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ab/>
        <w:t>3.</w:t>
      </w:r>
      <w:r w:rsidRPr="00137C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հոդվածի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1-ին մասի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բ և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գ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կետերում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, 7-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, 10-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, 12-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հոդվածների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վերնագր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ում և տեքստ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եր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ում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19-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հոդվածի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վերնագրում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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լիցենզիայի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բառից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հետո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լրացնել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, ներդիրի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կամ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հավաստագրի բառերը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</w:p>
    <w:p w14:paraId="46AC5C22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 4. </w:t>
      </w:r>
      <w:r w:rsidRPr="00137C7C">
        <w:rPr>
          <w:rFonts w:ascii="GHEA Grapalat" w:eastAsia="Times New Roman" w:hAnsi="GHEA Grapalat"/>
          <w:sz w:val="24"/>
          <w:szCs w:val="24"/>
          <w:lang w:val="ru-RU" w:eastAsia="ru-RU"/>
        </w:rPr>
        <w:t>Օրենք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4-</w:t>
      </w:r>
      <w:r w:rsidRPr="00137C7C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ru-RU" w:eastAsia="ru-RU"/>
        </w:rPr>
        <w:t>հոդված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Pr="00137C7C">
        <w:rPr>
          <w:rFonts w:ascii="Cambria Math" w:eastAsia="Times New Roman" w:hAnsi="Cambria Math" w:cs="Cambria Math"/>
          <w:sz w:val="24"/>
          <w:szCs w:val="24"/>
          <w:lang w:val="af-ZA" w:eastAsia="ru-RU"/>
        </w:rPr>
        <w:t>․</w:t>
      </w:r>
    </w:p>
    <w:p w14:paraId="5D57647C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1. 2-րդ մասում 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իրավաբանական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անձին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>
        <w:rPr>
          <w:rFonts w:ascii="GHEA Grapalat" w:eastAsia="Times New Roman" w:hAnsi="GHEA Grapalat"/>
          <w:sz w:val="24"/>
          <w:szCs w:val="24"/>
          <w:lang w:eastAsia="ru-RU"/>
        </w:rPr>
        <w:t>բառերը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փոխարինել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</w:t>
      </w:r>
      <w:r w:rsidRPr="005417BE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քաղաքաշինության գործունեության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սուբյեկտին</w:t>
      </w:r>
      <w:r w:rsidRPr="00F703F2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կամ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պատասխանատու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մասնագետին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>
        <w:rPr>
          <w:rFonts w:ascii="GHEA Grapalat" w:eastAsia="Times New Roman" w:hAnsi="GHEA Grapalat"/>
          <w:sz w:val="24"/>
          <w:szCs w:val="24"/>
          <w:lang w:eastAsia="ru-RU"/>
        </w:rPr>
        <w:t>բառերով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, </w:t>
      </w:r>
    </w:p>
    <w:p w14:paraId="7CB6C49B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2. 3-րդ մասում 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իրավաբանական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անձը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բառ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երը փոխարի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նել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</w:t>
      </w:r>
      <w:r w:rsidRPr="000C29A8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քաղաքաշինության գործունեության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լիցենզավորված սուբյեկտը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>
        <w:rPr>
          <w:rFonts w:ascii="GHEA Grapalat" w:eastAsia="Times New Roman" w:hAnsi="GHEA Grapalat"/>
          <w:sz w:val="24"/>
          <w:szCs w:val="24"/>
          <w:lang w:eastAsia="ru-RU"/>
        </w:rPr>
        <w:t>բառերով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0AA16D2A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5. 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ում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իրավաբանական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անձ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>
        <w:rPr>
          <w:rFonts w:ascii="GHEA Grapalat" w:eastAsia="Times New Roman" w:hAnsi="GHEA Grapalat"/>
          <w:sz w:val="24"/>
          <w:szCs w:val="24"/>
          <w:lang w:eastAsia="ru-RU"/>
        </w:rPr>
        <w:t>բառերը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>փոխարինել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F703F2">
        <w:rPr>
          <w:rFonts w:ascii="GHEA Grapalat" w:hAnsi="GHEA Grapalat"/>
          <w:sz w:val="24"/>
          <w:szCs w:val="24"/>
          <w:lang w:val="af-ZA" w:eastAsia="ru-RU"/>
        </w:rPr>
        <w:t>«</w:t>
      </w:r>
      <w:r w:rsidRPr="000C29A8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քաղաքաշինության գործունեության</w:t>
      </w:r>
      <w:r w:rsidRPr="00F703F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սուբյեկտի </w:t>
      </w:r>
      <w:r w:rsidRPr="00137C7C">
        <w:rPr>
          <w:rFonts w:ascii="GHEA Grapalat" w:hAnsi="GHEA Grapalat"/>
          <w:sz w:val="24"/>
          <w:szCs w:val="24"/>
          <w:lang w:eastAsia="ru-RU"/>
        </w:rPr>
        <w:t>կամ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eastAsia="ru-RU"/>
        </w:rPr>
        <w:t>պատասխանատու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hAnsi="GHEA Grapalat"/>
          <w:sz w:val="24"/>
          <w:szCs w:val="24"/>
          <w:lang w:eastAsia="ru-RU"/>
        </w:rPr>
        <w:t>մասնագետ</w:t>
      </w:r>
      <w:r>
        <w:rPr>
          <w:rFonts w:ascii="GHEA Grapalat" w:hAnsi="GHEA Grapalat"/>
          <w:sz w:val="24"/>
          <w:szCs w:val="24"/>
          <w:lang w:val="hy-AM" w:eastAsia="ru-RU"/>
        </w:rPr>
        <w:t>ի</w:t>
      </w:r>
      <w:r w:rsidRPr="00137C7C">
        <w:rPr>
          <w:rFonts w:ascii="GHEA Grapalat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բառեր</w:t>
      </w:r>
      <w:r>
        <w:rPr>
          <w:rFonts w:ascii="GHEA Grapalat" w:hAnsi="GHEA Grapalat"/>
          <w:sz w:val="24"/>
          <w:szCs w:val="24"/>
          <w:lang w:eastAsia="ru-RU"/>
        </w:rPr>
        <w:t>ով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6DE5ABA9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6.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14-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հոդվածում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տեղակալը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բառից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հետո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լրացնել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, 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որի մաս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ին հնգօրյա ժամկետում տեղեկություն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է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տրամադրում 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լիցենզավորող մարմնին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բառերը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1EF77692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7.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15-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հոդվածի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31D23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-րդ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af-ZA" w:eastAsia="ru-RU"/>
        </w:rPr>
        <w:t>մասի, երրորդ կետ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շարադրել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հետևյալ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խմբագր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ությամբ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</w:p>
    <w:p w14:paraId="168C8267" w14:textId="77777777" w:rsidR="00737EF0" w:rsidRPr="00746F57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lastRenderedPageBreak/>
        <w:t>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-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տեղեկություններ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`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խախտում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թույլ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տված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0C29A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քաղաքաշինության գործունեության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սուբյեկտի, պատասխանատու մասնագետի մասին 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>(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գործունեության հասցեն, անվանումը, ղեկավարի կամ պատասխանատու մասնագետի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կամ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նրա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լիազորած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անձի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անունը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, 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ազգանունը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hy-AM"/>
        </w:rPr>
        <w:t>,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բնակության հասցե</w:t>
      </w:r>
      <w:r w:rsidRPr="00746F57">
        <w:rPr>
          <w:rFonts w:ascii="GHEA Grapalat" w:eastAsia="Times New Roman" w:hAnsi="GHEA Grapalat"/>
          <w:color w:val="000000"/>
          <w:sz w:val="24"/>
          <w:szCs w:val="24"/>
        </w:rPr>
        <w:t>ն</w:t>
      </w:r>
      <w:r w:rsidRPr="00746F57">
        <w:rPr>
          <w:rFonts w:ascii="GHEA Grapalat" w:eastAsia="Times New Roman" w:hAnsi="GHEA Grapalat"/>
          <w:color w:val="000000"/>
          <w:sz w:val="24"/>
          <w:szCs w:val="24"/>
          <w:lang w:val="af-ZA"/>
        </w:rPr>
        <w:t>).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:</w:t>
      </w:r>
    </w:p>
    <w:p w14:paraId="383C709A" w14:textId="62B4ED82" w:rsidR="000E38A0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    </w:t>
      </w:r>
      <w:r w:rsidRPr="006A61C3">
        <w:rPr>
          <w:rFonts w:ascii="GHEA Grapalat" w:eastAsia="Times New Roman" w:hAnsi="GHEA Grapalat"/>
          <w:b/>
          <w:sz w:val="24"/>
          <w:szCs w:val="24"/>
          <w:lang w:val="hy-AM"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8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. 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15-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, 20-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հոդվածներում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իրավաբանական անձի 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ղեկավար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բառերը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6A61C3">
        <w:rPr>
          <w:rFonts w:ascii="GHEA Grapalat" w:eastAsia="Times New Roman" w:hAnsi="GHEA Grapalat"/>
          <w:sz w:val="24"/>
          <w:szCs w:val="24"/>
          <w:lang w:val="hy-AM" w:eastAsia="ru-RU"/>
        </w:rPr>
        <w:t>իրենց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6A61C3">
        <w:rPr>
          <w:rFonts w:ascii="GHEA Grapalat" w:hAnsi="GHEA Grapalat" w:cs="Sylfaen"/>
          <w:sz w:val="24"/>
          <w:szCs w:val="24"/>
          <w:lang w:val="hy-AM" w:eastAsia="ru-RU"/>
        </w:rPr>
        <w:t>համապատասխան</w:t>
      </w:r>
      <w:r w:rsidRPr="00137C7C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A61C3">
        <w:rPr>
          <w:rFonts w:ascii="GHEA Grapalat" w:hAnsi="GHEA Grapalat" w:cs="Sylfaen"/>
          <w:sz w:val="24"/>
          <w:szCs w:val="24"/>
          <w:lang w:val="hy-AM" w:eastAsia="ru-RU"/>
        </w:rPr>
        <w:t>հոլովաձևերով</w:t>
      </w:r>
      <w:r w:rsidRPr="008B4F39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A61C3">
        <w:rPr>
          <w:rFonts w:ascii="GHEA Grapalat" w:hAnsi="GHEA Grapalat" w:cs="Sylfaen"/>
          <w:sz w:val="24"/>
          <w:szCs w:val="24"/>
          <w:lang w:val="hy-AM" w:eastAsia="ru-RU"/>
        </w:rPr>
        <w:t>փոխարինել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</w:t>
      </w:r>
      <w:r w:rsidRPr="000C29A8">
        <w:rPr>
          <w:rFonts w:ascii="GHEA Grapalat" w:eastAsia="Times New Roman" w:hAnsi="GHEA Grapalat"/>
          <w:sz w:val="24"/>
          <w:szCs w:val="24"/>
          <w:lang w:val="hy-AM" w:eastAsia="ru-RU"/>
        </w:rPr>
        <w:t>քաղաքաշինության գործունեության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սուբյեկտի</w:t>
      </w:r>
      <w:r w:rsidRPr="008B4F39">
        <w:rPr>
          <w:rFonts w:ascii="GHEA Grapalat" w:eastAsia="Times New Roman" w:hAnsi="GHEA Grapalat"/>
          <w:sz w:val="24"/>
          <w:szCs w:val="24"/>
          <w:lang w:val="hy-AM" w:eastAsia="ru-RU"/>
        </w:rPr>
        <w:t>, պատասխանատու մասնագետի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hAnsi="GHEA Grapalat"/>
          <w:sz w:val="24"/>
          <w:szCs w:val="24"/>
          <w:lang w:val="hy-AM" w:eastAsia="ru-RU"/>
        </w:rPr>
        <w:t>բառեր</w:t>
      </w:r>
      <w:r w:rsidRPr="006A61C3">
        <w:rPr>
          <w:rFonts w:ascii="GHEA Grapalat" w:hAnsi="GHEA Grapalat"/>
          <w:sz w:val="24"/>
          <w:szCs w:val="24"/>
          <w:lang w:val="hy-AM" w:eastAsia="ru-RU"/>
        </w:rPr>
        <w:t>ով՝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A61C3">
        <w:rPr>
          <w:rFonts w:ascii="GHEA Grapalat" w:hAnsi="GHEA Grapalat" w:cs="Sylfaen"/>
          <w:sz w:val="24"/>
          <w:szCs w:val="24"/>
          <w:lang w:val="hy-AM" w:eastAsia="ru-RU"/>
        </w:rPr>
        <w:t>համապատասխան</w:t>
      </w:r>
      <w:r w:rsidRPr="00137C7C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Pr="006A61C3">
        <w:rPr>
          <w:rFonts w:ascii="GHEA Grapalat" w:hAnsi="GHEA Grapalat" w:cs="Sylfaen"/>
          <w:sz w:val="24"/>
          <w:szCs w:val="24"/>
          <w:lang w:val="hy-AM" w:eastAsia="ru-RU"/>
        </w:rPr>
        <w:t>հոլովաձևերով</w:t>
      </w:r>
      <w:r w:rsidRPr="00137C7C">
        <w:rPr>
          <w:rFonts w:ascii="GHEA Grapalat" w:hAnsi="GHEA Grapalat" w:cs="Sylfaen"/>
          <w:sz w:val="24"/>
          <w:szCs w:val="24"/>
          <w:lang w:val="af-ZA" w:eastAsia="ru-RU"/>
        </w:rPr>
        <w:t>:</w:t>
      </w:r>
    </w:p>
    <w:p w14:paraId="43AE8165" w14:textId="3488F970" w:rsidR="000E38A0" w:rsidRPr="000E38A0" w:rsidRDefault="000E38A0" w:rsidP="000E38A0">
      <w:pPr>
        <w:shd w:val="clear" w:color="auto" w:fill="FFFFFF"/>
        <w:tabs>
          <w:tab w:val="left" w:pos="360"/>
        </w:tabs>
        <w:spacing w:after="0"/>
        <w:ind w:firstLine="27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="00737EF0" w:rsidRPr="00C90EBE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Հոդված</w:t>
      </w:r>
      <w:r w:rsidR="00737EF0" w:rsidRPr="00C90EBE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 xml:space="preserve"> </w:t>
      </w:r>
      <w:r w:rsidR="00737EF0" w:rsidRPr="00C90EBE"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  <w:tab/>
      </w:r>
      <w:r w:rsidR="00737EF0">
        <w:rPr>
          <w:rFonts w:ascii="GHEA Grapalat" w:eastAsia="Times New Roman" w:hAnsi="GHEA Grapalat"/>
          <w:b/>
          <w:bCs/>
          <w:sz w:val="24"/>
          <w:szCs w:val="24"/>
          <w:lang w:val="af-ZA"/>
        </w:rPr>
        <w:t>9</w:t>
      </w:r>
      <w:r w:rsidR="00737EF0" w:rsidRPr="00F31D23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  <w:r w:rsidR="00737EF0" w:rsidRPr="00F31D23">
        <w:rPr>
          <w:rFonts w:eastAsia="Times New Roman" w:cs="Calibri"/>
          <w:sz w:val="24"/>
          <w:szCs w:val="24"/>
          <w:lang w:val="af-ZA" w:eastAsia="ru-RU"/>
        </w:rPr>
        <w:t> </w:t>
      </w:r>
      <w:r w:rsidR="00737EF0" w:rsidRPr="00F31D2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37EF0" w:rsidRPr="00C90EBE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="00737EF0" w:rsidRPr="00F31D23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16-</w:t>
      </w:r>
      <w:r w:rsidR="00737EF0" w:rsidRPr="00C90EBE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="00737EF0" w:rsidRPr="00C90EB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37EF0" w:rsidRPr="00C90EBE">
        <w:rPr>
          <w:rFonts w:ascii="GHEA Grapalat" w:eastAsia="Times New Roman" w:hAnsi="GHEA Grapalat"/>
          <w:sz w:val="24"/>
          <w:szCs w:val="24"/>
          <w:lang w:eastAsia="ru-RU"/>
        </w:rPr>
        <w:t>հոդված</w:t>
      </w:r>
      <w:r w:rsidR="00737EF0" w:rsidRPr="00C90EBE">
        <w:rPr>
          <w:rFonts w:ascii="GHEA Grapalat" w:eastAsia="Times New Roman" w:hAnsi="GHEA Grapalat"/>
          <w:sz w:val="24"/>
          <w:szCs w:val="24"/>
        </w:rPr>
        <w:t>ը</w:t>
      </w:r>
      <w:r w:rsidR="00737EF0" w:rsidRPr="00F31D23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737EF0" w:rsidRPr="00C90EBE">
        <w:rPr>
          <w:rFonts w:ascii="GHEA Grapalat" w:eastAsia="Times New Roman" w:hAnsi="GHEA Grapalat"/>
          <w:sz w:val="24"/>
          <w:szCs w:val="24"/>
        </w:rPr>
        <w:t>շարադրել</w:t>
      </w:r>
      <w:r w:rsidR="00737EF0" w:rsidRPr="00F31D23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737EF0" w:rsidRPr="00C90EBE">
        <w:rPr>
          <w:rFonts w:ascii="GHEA Grapalat" w:eastAsia="Times New Roman" w:hAnsi="GHEA Grapalat"/>
          <w:sz w:val="24"/>
          <w:szCs w:val="24"/>
        </w:rPr>
        <w:t>նոր</w:t>
      </w:r>
      <w:r w:rsidR="00737EF0" w:rsidRPr="00F31D23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737EF0" w:rsidRPr="00C90EBE">
        <w:rPr>
          <w:rFonts w:ascii="GHEA Grapalat" w:eastAsia="Times New Roman" w:hAnsi="GHEA Grapalat"/>
          <w:sz w:val="24"/>
          <w:szCs w:val="24"/>
        </w:rPr>
        <w:t>խմբագրությամբ</w:t>
      </w:r>
      <w:r w:rsidR="00737EF0" w:rsidRPr="00F31D23">
        <w:rPr>
          <w:rFonts w:ascii="GHEA Grapalat" w:eastAsia="Times New Roman" w:hAnsi="GHEA Grapalat"/>
          <w:sz w:val="24"/>
          <w:szCs w:val="24"/>
          <w:lang w:val="af-ZA"/>
        </w:rPr>
        <w:t xml:space="preserve">. 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0"/>
        <w:gridCol w:w="8356"/>
      </w:tblGrid>
      <w:tr w:rsidR="00737EF0" w:rsidRPr="00C90EBE" w14:paraId="2FE25160" w14:textId="77777777" w:rsidTr="003B17F4">
        <w:trPr>
          <w:tblCellSpacing w:w="0" w:type="dxa"/>
        </w:trPr>
        <w:tc>
          <w:tcPr>
            <w:tcW w:w="1620" w:type="dxa"/>
            <w:shd w:val="clear" w:color="auto" w:fill="FFFFFF"/>
            <w:hideMark/>
          </w:tcPr>
          <w:p w14:paraId="4E61032A" w14:textId="77777777" w:rsidR="00737EF0" w:rsidRPr="00C90EBE" w:rsidRDefault="00737EF0" w:rsidP="000E38A0">
            <w:pPr>
              <w:spacing w:before="100" w:beforeAutospacing="1" w:after="100" w:afterAutospacing="1"/>
              <w:rPr>
                <w:rFonts w:ascii="GHEA Grapalat" w:hAnsi="GHEA Grapalat"/>
                <w:b/>
                <w:sz w:val="24"/>
                <w:szCs w:val="24"/>
              </w:rPr>
            </w:pPr>
            <w:r w:rsidRPr="00284398">
              <w:rPr>
                <w:rFonts w:ascii="GHEA Grapalat" w:hAnsi="GHEA Grapalat"/>
                <w:sz w:val="24"/>
                <w:szCs w:val="24"/>
                <w:lang w:val="af-ZA" w:eastAsia="ru-RU"/>
              </w:rPr>
              <w:t>«</w:t>
            </w:r>
            <w:r w:rsidRPr="00C90EBE">
              <w:rPr>
                <w:rFonts w:ascii="GHEA Grapalat" w:hAnsi="GHEA Grapalat"/>
                <w:b/>
                <w:sz w:val="24"/>
                <w:szCs w:val="24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C342B0" w14:textId="77777777" w:rsidR="00737EF0" w:rsidRPr="00F31D23" w:rsidRDefault="00737EF0" w:rsidP="000E38A0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Խախտման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համար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պատասխանատվության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ենթարկվող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քաղաքաշինության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գործունեության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սուբյեկտի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և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պատասխանատու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մասնագետի</w:t>
            </w:r>
            <w:r w:rsidRPr="00F31D23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 </w:t>
            </w:r>
            <w:r w:rsidRPr="00C90EBE">
              <w:rPr>
                <w:rFonts w:ascii="GHEA Grapalat" w:hAnsi="GHEA Grapalat"/>
                <w:b/>
                <w:sz w:val="24"/>
                <w:szCs w:val="24"/>
                <w:lang w:val="ru-RU" w:eastAsia="ru-RU"/>
              </w:rPr>
              <w:t>իրավունքները</w:t>
            </w:r>
          </w:p>
        </w:tc>
      </w:tr>
    </w:tbl>
    <w:p w14:paraId="18589809" w14:textId="77777777" w:rsidR="00737EF0" w:rsidRPr="00060CB4" w:rsidRDefault="00737EF0" w:rsidP="000E38A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060CB4">
        <w:rPr>
          <w:rFonts w:ascii="GHEA Grapalat" w:eastAsia="Times New Roman" w:hAnsi="GHEA Grapalat"/>
          <w:sz w:val="24"/>
          <w:szCs w:val="24"/>
          <w:lang w:eastAsia="ru-RU"/>
        </w:rPr>
        <w:t>Պատասխանատվության ենթարկվող քաղաքաշինությ</w:t>
      </w:r>
      <w:r>
        <w:rPr>
          <w:rFonts w:ascii="GHEA Grapalat" w:eastAsia="Times New Roman" w:hAnsi="GHEA Grapalat"/>
          <w:sz w:val="24"/>
          <w:szCs w:val="24"/>
          <w:lang w:eastAsia="ru-RU"/>
        </w:rPr>
        <w:t>ան գործունեության սուբյեկտը</w:t>
      </w:r>
      <w:r w:rsidRPr="00060CB4">
        <w:rPr>
          <w:rFonts w:ascii="GHEA Grapalat" w:eastAsia="Times New Roman" w:hAnsi="GHEA Grapalat"/>
          <w:sz w:val="24"/>
          <w:szCs w:val="24"/>
          <w:lang w:eastAsia="ru-RU"/>
        </w:rPr>
        <w:t xml:space="preserve">, պատասխանատու մասնագետը իրավունք ունի ծանոթանալ գործի նյութերին, տալ բացատրություններ և ներկայացնել ապացույցներ։ </w:t>
      </w:r>
    </w:p>
    <w:p w14:paraId="19CD41AD" w14:textId="77777777" w:rsidR="00737EF0" w:rsidRPr="00060CB4" w:rsidRDefault="00737EF0" w:rsidP="000E38A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060CB4">
        <w:rPr>
          <w:rFonts w:ascii="GHEA Grapalat" w:eastAsia="Times New Roman" w:hAnsi="GHEA Grapalat"/>
          <w:sz w:val="24"/>
          <w:szCs w:val="24"/>
          <w:lang w:eastAsia="ru-RU"/>
        </w:rPr>
        <w:t xml:space="preserve">Խախտման մասին գործը քննվում է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աշխատանք իրականացնողի և (կամ)</w:t>
      </w:r>
      <w:r w:rsidRPr="00060CB4">
        <w:rPr>
          <w:rFonts w:ascii="GHEA Grapalat" w:eastAsia="Times New Roman" w:hAnsi="GHEA Grapalat"/>
          <w:sz w:val="24"/>
          <w:szCs w:val="24"/>
          <w:lang w:eastAsia="ru-RU"/>
        </w:rPr>
        <w:t xml:space="preserve"> պատասխանատու մասնագետի մասնակցությամբ: Պատշաճ ծանուցված</w:t>
      </w:r>
      <w:r w:rsidRPr="00060CB4">
        <w:rPr>
          <w:rFonts w:eastAsia="Times New Roman" w:cs="Calibri"/>
          <w:sz w:val="24"/>
          <w:szCs w:val="24"/>
          <w:lang w:eastAsia="ru-RU"/>
        </w:rPr>
        <w:t> </w:t>
      </w:r>
      <w:r w:rsidRPr="00060CB4">
        <w:rPr>
          <w:rFonts w:ascii="GHEA Grapalat" w:eastAsia="Times New Roman" w:hAnsi="GHEA Grapalat"/>
          <w:sz w:val="24"/>
          <w:szCs w:val="24"/>
          <w:lang w:eastAsia="ru-RU"/>
        </w:rPr>
        <w:t xml:space="preserve"> վարչական վարույթի մասնակիցների չներկայանալու դեպքում գործը կարող է քննվել և որոշում կայացվել նրանց բացակայությամբ։:</w:t>
      </w:r>
    </w:p>
    <w:p w14:paraId="725D4A5C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hAnsi="GHEA Grapalat" w:cs="Sylfaen"/>
          <w:sz w:val="24"/>
          <w:szCs w:val="24"/>
          <w:lang w:val="af-ZA" w:eastAsia="ru-RU"/>
        </w:rPr>
        <w:t xml:space="preserve">   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b/>
          <w:sz w:val="24"/>
          <w:szCs w:val="24"/>
          <w:lang w:val="af-ZA" w:eastAsia="ru-RU"/>
        </w:rPr>
        <w:t>10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.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18-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հոդվածի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2-րդ մասի 3-րդ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7757A">
        <w:rPr>
          <w:rFonts w:ascii="GHEA Grapalat" w:eastAsia="Times New Roman" w:hAnsi="GHEA Grapalat"/>
          <w:sz w:val="24"/>
          <w:szCs w:val="24"/>
          <w:lang w:eastAsia="ru-RU"/>
        </w:rPr>
        <w:t>պարբերություն</w:t>
      </w:r>
      <w:r w:rsidRPr="0017757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</w:t>
      </w:r>
      <w:r w:rsidRPr="00F50B9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շարադրել </w:t>
      </w:r>
      <w:r w:rsidRPr="00F50B9E">
        <w:rPr>
          <w:rFonts w:ascii="GHEA Grapalat" w:eastAsia="Times New Roman" w:hAnsi="GHEA Grapalat"/>
          <w:sz w:val="24"/>
          <w:szCs w:val="24"/>
          <w:lang w:eastAsia="ru-RU"/>
        </w:rPr>
        <w:t>հետևյալ</w:t>
      </w:r>
      <w:r w:rsidRPr="00F50B9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F50B9E">
        <w:rPr>
          <w:rFonts w:ascii="GHEA Grapalat" w:eastAsia="Times New Roman" w:hAnsi="GHEA Grapalat"/>
          <w:sz w:val="24"/>
          <w:szCs w:val="24"/>
          <w:lang w:val="hy-AM" w:eastAsia="ru-RU"/>
        </w:rPr>
        <w:t>խմբագր</w:t>
      </w:r>
      <w:r w:rsidRPr="00F50B9E">
        <w:rPr>
          <w:rFonts w:ascii="GHEA Grapalat" w:eastAsia="Times New Roman" w:hAnsi="GHEA Grapalat"/>
          <w:sz w:val="24"/>
          <w:szCs w:val="24"/>
          <w:lang w:eastAsia="ru-RU"/>
        </w:rPr>
        <w:t>ությամբ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</w:p>
    <w:p w14:paraId="7FFA9451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-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խախտում կատարած </w:t>
      </w:r>
      <w:r w:rsidRPr="000C29A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քաղաքաշինության գործունեության</w:t>
      </w:r>
      <w:r w:rsidRPr="0017757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սուբյեկտի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կամ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պատասխանատու մասնագետի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համապատասխանաբար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անվանումը կամ 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անուն, ազգանուն, հայրանունը.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:</w:t>
      </w:r>
    </w:p>
    <w:p w14:paraId="4B18F304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1</w:t>
      </w:r>
      <w:r>
        <w:rPr>
          <w:rFonts w:ascii="GHEA Grapalat" w:eastAsia="Times New Roman" w:hAnsi="GHEA Grapalat"/>
          <w:b/>
          <w:sz w:val="24"/>
          <w:szCs w:val="24"/>
          <w:lang w:val="af-ZA" w:eastAsia="ru-RU"/>
        </w:rPr>
        <w:t>1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>.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19-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հոդվածում՝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</w:p>
    <w:p w14:paraId="172FC995" w14:textId="77777777" w:rsidR="00737EF0" w:rsidRPr="00060CB4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1. 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իրավաբանական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անձի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8B4F39">
        <w:rPr>
          <w:rFonts w:ascii="GHEA Grapalat" w:eastAsia="Times New Roman" w:hAnsi="GHEA Grapalat"/>
          <w:sz w:val="24"/>
          <w:szCs w:val="24"/>
          <w:lang w:eastAsia="ru-RU"/>
        </w:rPr>
        <w:t>բառերը</w:t>
      </w:r>
      <w:r w:rsidRPr="008B4F39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8B4F39">
        <w:rPr>
          <w:rFonts w:ascii="GHEA Grapalat" w:eastAsia="Times New Roman" w:hAnsi="GHEA Grapalat"/>
          <w:sz w:val="24"/>
          <w:szCs w:val="24"/>
          <w:lang w:eastAsia="ru-RU"/>
        </w:rPr>
        <w:t>փոխարինել</w:t>
      </w:r>
      <w:r w:rsidRPr="008B4F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</w:t>
      </w:r>
      <w:r w:rsidRPr="000C29A8">
        <w:rPr>
          <w:rFonts w:ascii="GHEA Grapalat" w:eastAsia="Times New Roman" w:hAnsi="GHEA Grapalat"/>
          <w:sz w:val="24"/>
          <w:szCs w:val="24"/>
          <w:lang w:val="hy-AM" w:eastAsia="ru-RU"/>
        </w:rPr>
        <w:t>քաղաքաշինության գործունեության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սուբյեկտի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բառեր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ով:</w:t>
      </w:r>
    </w:p>
    <w:p w14:paraId="1F55068A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2. 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լիցենզիայի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բառից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հետո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լրացնել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, </w:t>
      </w:r>
      <w:r w:rsidRPr="00137C7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ներդիրի, իսկ պատասխանատու մասնագետի դեպքում հավաստագրի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 </w:t>
      </w:r>
      <w:r w:rsidRPr="00ED26BF">
        <w:rPr>
          <w:rFonts w:ascii="GHEA Grapalat" w:eastAsia="Times New Roman" w:hAnsi="GHEA Grapalat"/>
          <w:sz w:val="24"/>
          <w:szCs w:val="24"/>
          <w:lang w:val="hy-AM" w:eastAsia="ru-RU"/>
        </w:rPr>
        <w:t>բառերը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1BE89275" w14:textId="77777777" w:rsidR="00737EF0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   </w:t>
      </w:r>
      <w:r w:rsidRPr="00137C7C">
        <w:rPr>
          <w:rFonts w:ascii="GHEA Grapalat" w:eastAsia="Times New Roman" w:hAnsi="GHEA Grapalat"/>
          <w:b/>
          <w:sz w:val="24"/>
          <w:szCs w:val="24"/>
          <w:lang w:eastAsia="ru-RU"/>
        </w:rPr>
        <w:t>Հոդված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 xml:space="preserve"> 1</w:t>
      </w:r>
      <w:r>
        <w:rPr>
          <w:rFonts w:ascii="GHEA Grapalat" w:eastAsia="Times New Roman" w:hAnsi="GHEA Grapalat"/>
          <w:b/>
          <w:sz w:val="24"/>
          <w:szCs w:val="24"/>
          <w:lang w:val="af-ZA" w:eastAsia="ru-RU"/>
        </w:rPr>
        <w:t>2</w:t>
      </w:r>
      <w:r w:rsidRPr="00137C7C">
        <w:rPr>
          <w:rFonts w:ascii="GHEA Grapalat" w:eastAsia="Times New Roman" w:hAnsi="GHEA Grapalat"/>
          <w:b/>
          <w:sz w:val="24"/>
          <w:szCs w:val="24"/>
          <w:lang w:val="af-ZA" w:eastAsia="ru-RU"/>
        </w:rPr>
        <w:t>.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23-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25-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րդ</w:t>
      </w: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Pr="00137C7C">
        <w:rPr>
          <w:rFonts w:ascii="GHEA Grapalat" w:eastAsia="Times New Roman" w:hAnsi="GHEA Grapalat"/>
          <w:sz w:val="24"/>
          <w:szCs w:val="24"/>
          <w:lang w:eastAsia="ru-RU"/>
        </w:rPr>
        <w:t>հոդվածներում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</w:p>
    <w:p w14:paraId="4447606E" w14:textId="77777777" w:rsidR="00737EF0" w:rsidRPr="00211D34" w:rsidRDefault="00737EF0" w:rsidP="000E38A0">
      <w:pPr>
        <w:pStyle w:val="ListParagraph"/>
        <w:numPr>
          <w:ilvl w:val="0"/>
          <w:numId w:val="36"/>
        </w:numPr>
        <w:shd w:val="clear" w:color="auto" w:fill="FFFFFF"/>
        <w:tabs>
          <w:tab w:val="left" w:pos="1276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11D34">
        <w:rPr>
          <w:rFonts w:ascii="GHEA Grapalat" w:eastAsia="Times New Roman" w:hAnsi="GHEA Grapalat"/>
          <w:sz w:val="24"/>
          <w:szCs w:val="24"/>
          <w:lang w:val="af-ZA"/>
        </w:rPr>
        <w:t>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>իրավաբանական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>անձ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 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>բառերը իրենց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>համապատասխան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>հոլովաձևերով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 xml:space="preserve">փոխարինել 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>«</w:t>
      </w:r>
      <w:r w:rsidRPr="000C29A8">
        <w:rPr>
          <w:rFonts w:ascii="GHEA Grapalat" w:eastAsia="Times New Roman" w:hAnsi="GHEA Grapalat"/>
          <w:sz w:val="24"/>
          <w:szCs w:val="24"/>
          <w:lang w:val="hy-AM"/>
        </w:rPr>
        <w:t>քաղաքաշինության գործունեության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 xml:space="preserve"> սուբյեկտ, պատասխանատու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211D34">
        <w:rPr>
          <w:rFonts w:ascii="GHEA Grapalat" w:eastAsia="Times New Roman" w:hAnsi="GHEA Grapalat"/>
          <w:sz w:val="24"/>
          <w:szCs w:val="24"/>
          <w:lang w:val="hy-AM"/>
        </w:rPr>
        <w:t>մասնագետ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 xml:space="preserve"> </w:t>
      </w:r>
      <w:r>
        <w:rPr>
          <w:rFonts w:ascii="GHEA Grapalat" w:eastAsia="Times New Roman" w:hAnsi="GHEA Grapalat"/>
          <w:sz w:val="24"/>
          <w:szCs w:val="24"/>
          <w:lang w:val="hy-AM"/>
        </w:rPr>
        <w:t>բառերով</w:t>
      </w:r>
      <w:r w:rsidRPr="00211D34">
        <w:rPr>
          <w:rFonts w:ascii="GHEA Grapalat" w:eastAsia="Times New Roman" w:hAnsi="GHEA Grapalat"/>
          <w:sz w:val="24"/>
          <w:szCs w:val="24"/>
          <w:lang w:val="af-ZA"/>
        </w:rPr>
        <w:t>:</w:t>
      </w:r>
    </w:p>
    <w:p w14:paraId="014B3235" w14:textId="77777777" w:rsidR="00737EF0" w:rsidRPr="00747ADE" w:rsidRDefault="00737EF0" w:rsidP="000E38A0">
      <w:pPr>
        <w:pStyle w:val="ListParagraph"/>
        <w:numPr>
          <w:ilvl w:val="0"/>
          <w:numId w:val="36"/>
        </w:numPr>
        <w:shd w:val="clear" w:color="auto" w:fill="FFFFFF"/>
        <w:tabs>
          <w:tab w:val="left" w:pos="1276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5E4939">
        <w:rPr>
          <w:rFonts w:ascii="GHEA Grapalat" w:hAnsi="GHEA Grapalat" w:cs="Sylfaen"/>
          <w:sz w:val="24"/>
          <w:szCs w:val="24"/>
          <w:lang w:val="af-ZA"/>
        </w:rPr>
        <w:t></w:t>
      </w:r>
      <w:r w:rsidRPr="005E4939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4939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4939">
        <w:rPr>
          <w:rFonts w:ascii="GHEA Grapalat" w:hAnsi="GHEA Grapalat" w:cs="Sylfaen"/>
          <w:sz w:val="24"/>
          <w:szCs w:val="24"/>
          <w:lang w:val="en-US"/>
        </w:rPr>
        <w:t>ֆինանսների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էկոնոմիկայի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4939">
        <w:rPr>
          <w:rFonts w:ascii="GHEA Grapalat" w:hAnsi="GHEA Grapalat" w:cs="Sylfaen"/>
          <w:sz w:val="24"/>
          <w:szCs w:val="24"/>
          <w:lang w:val="en-US"/>
        </w:rPr>
        <w:t>նախարարությունը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 </w:t>
      </w:r>
      <w:r w:rsidRPr="005E4939">
        <w:rPr>
          <w:rFonts w:ascii="GHEA Grapalat" w:hAnsi="GHEA Grapalat" w:cs="Sylfaen"/>
          <w:sz w:val="24"/>
          <w:szCs w:val="24"/>
          <w:lang w:val="hy-AM"/>
        </w:rPr>
        <w:t>բառերը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փոխարինել </w:t>
      </w:r>
      <w:r w:rsidRPr="005E4939">
        <w:rPr>
          <w:rFonts w:ascii="GHEA Grapalat" w:hAnsi="GHEA Grapalat" w:cs="Sylfaen"/>
          <w:sz w:val="24"/>
          <w:szCs w:val="24"/>
          <w:lang w:val="af-ZA"/>
        </w:rPr>
        <w:t></w:t>
      </w:r>
      <w:r w:rsidRPr="005E4939">
        <w:rPr>
          <w:rFonts w:ascii="GHEA Grapalat" w:hAnsi="GHEA Grapalat" w:cs="Sylfaen"/>
          <w:sz w:val="24"/>
          <w:szCs w:val="24"/>
          <w:lang w:val="en-US"/>
        </w:rPr>
        <w:t>Հայաստանի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4939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4939">
        <w:rPr>
          <w:rFonts w:ascii="GHEA Grapalat" w:hAnsi="GHEA Grapalat" w:cs="Sylfaen"/>
          <w:sz w:val="24"/>
          <w:szCs w:val="24"/>
          <w:lang w:val="en-US"/>
        </w:rPr>
        <w:t>ֆինանսների</w:t>
      </w:r>
      <w:r w:rsidRPr="005E493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E4939">
        <w:rPr>
          <w:rFonts w:ascii="GHEA Grapalat" w:hAnsi="GHEA Grapalat" w:cs="Sylfaen"/>
          <w:sz w:val="24"/>
          <w:szCs w:val="24"/>
          <w:lang w:val="en-US"/>
        </w:rPr>
        <w:t>նախարարությունը</w:t>
      </w:r>
      <w:r w:rsidRPr="005E4939">
        <w:rPr>
          <w:rFonts w:ascii="GHEA Grapalat" w:hAnsi="GHEA Grapalat" w:cs="Sylfaen"/>
          <w:sz w:val="24"/>
          <w:szCs w:val="24"/>
          <w:lang w:val="af-ZA"/>
        </w:rPr>
        <w:t>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բառերով:</w:t>
      </w:r>
    </w:p>
    <w:p w14:paraId="3CD1D15A" w14:textId="77777777" w:rsidR="00737EF0" w:rsidRPr="00747ADE" w:rsidRDefault="00737EF0" w:rsidP="000E38A0">
      <w:pPr>
        <w:pStyle w:val="ListParagraph"/>
        <w:numPr>
          <w:ilvl w:val="0"/>
          <w:numId w:val="36"/>
        </w:numPr>
        <w:shd w:val="clear" w:color="auto" w:fill="FFFFFF"/>
        <w:tabs>
          <w:tab w:val="left" w:pos="1276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747ADE">
        <w:rPr>
          <w:rFonts w:ascii="GHEA Grapalat" w:hAnsi="GHEA Grapalat" w:cs="Sylfaen"/>
          <w:sz w:val="24"/>
          <w:szCs w:val="24"/>
          <w:lang w:val="af-ZA"/>
        </w:rPr>
        <w:lastRenderedPageBreak/>
        <w:t></w:t>
      </w:r>
      <w:r w:rsidRPr="00747ADE">
        <w:rPr>
          <w:rFonts w:ascii="GHEA Grapalat" w:hAnsi="GHEA Grapalat" w:cs="Sylfaen"/>
          <w:sz w:val="24"/>
          <w:szCs w:val="24"/>
        </w:rPr>
        <w:t>Հայաստանի</w:t>
      </w:r>
      <w:r w:rsidRPr="00747A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47ADE">
        <w:rPr>
          <w:rFonts w:ascii="GHEA Grapalat" w:hAnsi="GHEA Grapalat" w:cs="Sylfaen"/>
          <w:sz w:val="24"/>
          <w:szCs w:val="24"/>
        </w:rPr>
        <w:t>Հանրապետության</w:t>
      </w:r>
      <w:r w:rsidRPr="00747A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47ADE">
        <w:rPr>
          <w:rFonts w:ascii="GHEA Grapalat" w:hAnsi="GHEA Grapalat" w:cs="Sylfaen"/>
          <w:sz w:val="24"/>
          <w:szCs w:val="24"/>
        </w:rPr>
        <w:t>քաղաքացիական</w:t>
      </w:r>
      <w:r w:rsidRPr="00747A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47ADE">
        <w:rPr>
          <w:rFonts w:ascii="GHEA Grapalat" w:hAnsi="GHEA Grapalat" w:cs="Sylfaen"/>
          <w:sz w:val="24"/>
          <w:szCs w:val="24"/>
        </w:rPr>
        <w:t>դատավարության</w:t>
      </w:r>
      <w:r w:rsidRPr="00747A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47ADE">
        <w:rPr>
          <w:rFonts w:ascii="GHEA Grapalat" w:hAnsi="GHEA Grapalat" w:cs="Sylfaen"/>
          <w:sz w:val="24"/>
          <w:szCs w:val="24"/>
        </w:rPr>
        <w:t>օրենսգրքով</w:t>
      </w:r>
      <w:r w:rsidRPr="0097063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97063D">
        <w:rPr>
          <w:rFonts w:ascii="GHEA Grapalat" w:hAnsi="GHEA Grapalat" w:cs="Sylfaen"/>
          <w:sz w:val="24"/>
          <w:szCs w:val="24"/>
          <w:lang w:val="hy-AM"/>
        </w:rPr>
        <w:t>սահմանված կարգով</w:t>
      </w:r>
      <w:r w:rsidRPr="00747ADE">
        <w:rPr>
          <w:rFonts w:ascii="GHEA Grapalat" w:hAnsi="GHEA Grapalat" w:cs="Sylfaen"/>
          <w:sz w:val="24"/>
          <w:szCs w:val="24"/>
          <w:lang w:val="af-ZA"/>
        </w:rPr>
        <w:t></w:t>
      </w:r>
      <w:r w:rsidRPr="00747ADE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747ADE">
        <w:rPr>
          <w:rFonts w:ascii="GHEA Grapalat" w:hAnsi="GHEA Grapalat" w:cs="Sylfaen"/>
          <w:sz w:val="24"/>
          <w:szCs w:val="24"/>
          <w:lang w:val="hy-AM"/>
        </w:rPr>
        <w:t xml:space="preserve">բառերը փոխարինել </w:t>
      </w:r>
      <w:r w:rsidRPr="00747ADE">
        <w:rPr>
          <w:rFonts w:ascii="GHEA Grapalat" w:hAnsi="GHEA Grapalat" w:cs="Sylfaen"/>
          <w:sz w:val="24"/>
          <w:szCs w:val="24"/>
          <w:lang w:val="af-ZA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օրենքով սահմանված կարգով</w:t>
      </w:r>
      <w:r w:rsidRPr="00747ADE">
        <w:rPr>
          <w:rFonts w:ascii="GHEA Grapalat" w:hAnsi="GHEA Grapalat" w:cs="Sylfaen"/>
          <w:sz w:val="24"/>
          <w:szCs w:val="24"/>
          <w:lang w:val="af-ZA"/>
        </w:rPr>
        <w:t></w:t>
      </w:r>
      <w:r w:rsidRPr="00747ADE">
        <w:rPr>
          <w:rFonts w:ascii="GHEA Grapalat" w:hAnsi="GHEA Grapalat" w:cs="Sylfaen"/>
          <w:sz w:val="24"/>
          <w:szCs w:val="24"/>
          <w:lang w:val="hy-AM"/>
        </w:rPr>
        <w:t xml:space="preserve"> բառերով:</w:t>
      </w:r>
    </w:p>
    <w:p w14:paraId="58594914" w14:textId="77777777" w:rsidR="00737EF0" w:rsidRPr="00137C7C" w:rsidRDefault="00737EF0" w:rsidP="000E38A0">
      <w:pPr>
        <w:shd w:val="clear" w:color="auto" w:fill="FFFFFF"/>
        <w:tabs>
          <w:tab w:val="left" w:pos="1276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hAnsi="GHEA Grapalat" w:cs="Sylfaen"/>
          <w:sz w:val="24"/>
          <w:szCs w:val="24"/>
          <w:lang w:val="af-ZA" w:eastAsia="ru-RU"/>
        </w:rPr>
        <w:t xml:space="preserve">     </w:t>
      </w:r>
      <w:r w:rsidRPr="00137C7C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Հոդված </w:t>
      </w:r>
      <w:r w:rsidRPr="00137C7C">
        <w:rPr>
          <w:rFonts w:ascii="GHEA Grapalat" w:hAnsi="GHEA Grapalat" w:cs="Sylfaen"/>
          <w:b/>
          <w:sz w:val="24"/>
          <w:szCs w:val="24"/>
          <w:lang w:val="af-ZA" w:eastAsia="ru-RU"/>
        </w:rPr>
        <w:t>1</w:t>
      </w:r>
      <w:r w:rsidRPr="00F31D23">
        <w:rPr>
          <w:rFonts w:ascii="GHEA Grapalat" w:hAnsi="GHEA Grapalat" w:cs="Sylfaen"/>
          <w:b/>
          <w:sz w:val="24"/>
          <w:szCs w:val="24"/>
          <w:lang w:val="af-ZA" w:eastAsia="ru-RU"/>
        </w:rPr>
        <w:t>3</w:t>
      </w:r>
      <w:r w:rsidRPr="00137C7C">
        <w:rPr>
          <w:rFonts w:ascii="GHEA Grapalat" w:hAnsi="GHEA Grapalat" w:cs="Sylfaen"/>
          <w:sz w:val="24"/>
          <w:szCs w:val="24"/>
          <w:lang w:val="hy-AM" w:eastAsia="ru-RU"/>
        </w:rPr>
        <w:t>. Սույն օրենքն ուժի մեջ է մտնում պաշտոնական հրապարակման օրվանից վեց ամիս հետո</w:t>
      </w:r>
      <w:r w:rsidRPr="00137C7C">
        <w:rPr>
          <w:rFonts w:ascii="GHEA Grapalat" w:hAnsi="GHEA Grapalat" w:cs="Sylfaen"/>
          <w:sz w:val="24"/>
          <w:szCs w:val="24"/>
          <w:lang w:val="af-ZA" w:eastAsia="ru-RU"/>
        </w:rPr>
        <w:t>:</w:t>
      </w:r>
    </w:p>
    <w:p w14:paraId="74557255" w14:textId="77777777" w:rsidR="00737EF0" w:rsidRDefault="00737EF0" w:rsidP="000E38A0">
      <w:pPr>
        <w:shd w:val="clear" w:color="auto" w:fill="FFFFFF"/>
        <w:tabs>
          <w:tab w:val="left" w:pos="27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137C7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</w:p>
    <w:p w14:paraId="3AD132CB" w14:textId="32252E32" w:rsidR="002A2770" w:rsidRPr="007F57E8" w:rsidRDefault="002A2770" w:rsidP="000E38A0">
      <w:pPr>
        <w:rPr>
          <w:lang w:val="af-ZA"/>
        </w:rPr>
      </w:pPr>
    </w:p>
    <w:sectPr w:rsidR="002A2770" w:rsidRPr="007F57E8" w:rsidSect="00DC014D">
      <w:headerReference w:type="default" r:id="rId8"/>
      <w:footerReference w:type="default" r:id="rId9"/>
      <w:headerReference w:type="first" r:id="rId10"/>
      <w:pgSz w:w="11906" w:h="16838" w:code="9"/>
      <w:pgMar w:top="1820" w:right="850" w:bottom="99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1870D" w14:textId="77777777" w:rsidR="00DD7602" w:rsidRDefault="00DD7602">
      <w:pPr>
        <w:spacing w:after="0" w:line="240" w:lineRule="auto"/>
      </w:pPr>
      <w:r>
        <w:separator/>
      </w:r>
    </w:p>
    <w:p w14:paraId="0016D58B" w14:textId="77777777" w:rsidR="00DD7602" w:rsidRDefault="00DD7602"/>
  </w:endnote>
  <w:endnote w:type="continuationSeparator" w:id="0">
    <w:p w14:paraId="47EBF1E4" w14:textId="77777777" w:rsidR="00DD7602" w:rsidRDefault="00DD7602">
      <w:pPr>
        <w:spacing w:after="0" w:line="240" w:lineRule="auto"/>
      </w:pPr>
      <w:r>
        <w:continuationSeparator/>
      </w:r>
    </w:p>
    <w:p w14:paraId="41AB8998" w14:textId="77777777" w:rsidR="00DD7602" w:rsidRDefault="00DD7602"/>
  </w:endnote>
  <w:endnote w:type="continuationNotice" w:id="1">
    <w:p w14:paraId="2B866173" w14:textId="77777777" w:rsidR="00DD7602" w:rsidRDefault="00DD76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2D915372" w:rsidR="00F7358F" w:rsidRDefault="00F7358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7229">
      <w:rPr>
        <w:noProof/>
      </w:rPr>
      <w:t>2</w:t>
    </w:r>
    <w:r>
      <w:rPr>
        <w:noProof/>
      </w:rPr>
      <w:fldChar w:fldCharType="end"/>
    </w:r>
  </w:p>
  <w:p w14:paraId="5C972731" w14:textId="77777777" w:rsidR="00F7358F" w:rsidRPr="00084EE7" w:rsidRDefault="00F7358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D582A5" w14:textId="77777777" w:rsidR="00DD7602" w:rsidRDefault="00DD7602">
      <w:pPr>
        <w:spacing w:after="0" w:line="240" w:lineRule="auto"/>
      </w:pPr>
      <w:r>
        <w:separator/>
      </w:r>
    </w:p>
    <w:p w14:paraId="4801A1B9" w14:textId="77777777" w:rsidR="00DD7602" w:rsidRDefault="00DD7602"/>
  </w:footnote>
  <w:footnote w:type="continuationSeparator" w:id="0">
    <w:p w14:paraId="5AA88F32" w14:textId="77777777" w:rsidR="00DD7602" w:rsidRDefault="00DD7602">
      <w:pPr>
        <w:spacing w:after="0" w:line="240" w:lineRule="auto"/>
      </w:pPr>
      <w:r>
        <w:continuationSeparator/>
      </w:r>
    </w:p>
    <w:p w14:paraId="0F8A4949" w14:textId="77777777" w:rsidR="00DD7602" w:rsidRDefault="00DD7602"/>
  </w:footnote>
  <w:footnote w:type="continuationNotice" w:id="1">
    <w:p w14:paraId="36EC7663" w14:textId="77777777" w:rsidR="00DD7602" w:rsidRDefault="00DD76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6E0F70" w14:textId="1020CF4C" w:rsidR="00F7358F" w:rsidRPr="00047A68" w:rsidRDefault="00F7358F" w:rsidP="00DC014D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90"/>
      <w:rPr>
        <w:rFonts w:ascii="Sylfaen" w:eastAsia="SimSun" w:hAnsi="Sylfaen" w:cs="Sylfaen"/>
        <w:b/>
      </w:rPr>
    </w:pPr>
    <w:r w:rsidRPr="00047A68">
      <w:rPr>
        <w:b/>
        <w:noProof/>
      </w:rPr>
      <w:drawing>
        <wp:anchor distT="0" distB="0" distL="114935" distR="114935" simplePos="0" relativeHeight="251660288" behindDoc="0" locked="0" layoutInCell="1" allowOverlap="1" wp14:anchorId="1D77A303" wp14:editId="2CE336A0">
          <wp:simplePos x="0" y="0"/>
          <wp:positionH relativeFrom="column">
            <wp:posOffset>-556260</wp:posOffset>
          </wp:positionH>
          <wp:positionV relativeFrom="paragraph">
            <wp:posOffset>29210</wp:posOffset>
          </wp:positionV>
          <wp:extent cx="454660" cy="441960"/>
          <wp:effectExtent l="0" t="0" r="0" b="0"/>
          <wp:wrapNone/>
          <wp:docPr id="81" name="Picture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A68">
      <w:rPr>
        <w:rFonts w:ascii="GHEA Grapalat" w:eastAsia="SimSun" w:hAnsi="GHEA Grapalat" w:cs="Sylfaen"/>
        <w:b/>
        <w:lang w:val="hy-AM"/>
      </w:rPr>
      <w:t>Ք</w:t>
    </w:r>
    <w:r w:rsidRPr="00047A68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</w:t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</w:rPr>
      <w:t>ՆԱԽԱԳԻԾ</w:t>
    </w:r>
    <w:r w:rsidRPr="00047A68">
      <w:rPr>
        <w:rFonts w:ascii="Sylfaen" w:eastAsia="SimSun" w:hAnsi="Sylfaen" w:cs="Sylfaen"/>
        <w:b/>
      </w:rPr>
      <w:t xml:space="preserve"> </w:t>
    </w:r>
  </w:p>
  <w:p w14:paraId="63531E84" w14:textId="77777777" w:rsidR="00F7358F" w:rsidRPr="00047A68" w:rsidRDefault="00F7358F" w:rsidP="00DC014D">
    <w:pPr>
      <w:pStyle w:val="Header"/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ind w:left="90"/>
      <w:rPr>
        <w:rFonts w:ascii="GHEA Grapalat" w:eastAsia="Art" w:hAnsi="GHEA Grapalat" w:cs="Art"/>
        <w:b/>
        <w:lang w:val="hy-AM"/>
      </w:rPr>
    </w:pPr>
    <w:r w:rsidRPr="00047A68">
      <w:rPr>
        <w:rFonts w:ascii="GHEA Grapalat" w:eastAsia="SimSun" w:hAnsi="GHEA Grapalat" w:cs="Sylfaen"/>
        <w:b/>
      </w:rPr>
      <w:t>Կ</w:t>
    </w:r>
    <w:r w:rsidRPr="00047A68">
      <w:rPr>
        <w:rFonts w:ascii="GHEA Grapalat" w:eastAsia="SimSun" w:hAnsi="GHEA Grapalat" w:cs="Sylfaen"/>
        <w:b/>
        <w:bCs/>
      </w:rPr>
      <w:t xml:space="preserve">ոմիտե </w:t>
    </w:r>
  </w:p>
  <w:p w14:paraId="68466993" w14:textId="2C995056" w:rsidR="00F7358F" w:rsidRPr="00DC014D" w:rsidRDefault="00F7358F" w:rsidP="00DC014D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90" w:right="576" w:hanging="90"/>
      <w:rPr>
        <w:rFonts w:ascii="GHEA Grapalat" w:eastAsia="Art" w:hAnsi="GHEA Grapalat" w:cs="Art"/>
        <w:b/>
        <w:color w:val="000000"/>
      </w:rPr>
    </w:pPr>
    <w:r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F7358F" w:rsidRPr="0036188A" w:rsidRDefault="00F7358F" w:rsidP="00B85DD4">
    <w:pPr>
      <w:pStyle w:val="Header"/>
      <w:rPr>
        <w:rFonts w:ascii="GHEA Grapalat" w:hAnsi="GHEA Grapalat"/>
        <w:sz w:val="1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AE4F7" w14:textId="77777777" w:rsidR="00F7358F" w:rsidRPr="00047A68" w:rsidRDefault="00F7358F" w:rsidP="00047A68">
    <w:pPr>
      <w:pStyle w:val="Header"/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ind w:left="180"/>
      <w:rPr>
        <w:rFonts w:ascii="Sylfaen" w:eastAsia="SimSun" w:hAnsi="Sylfaen" w:cs="Sylfaen"/>
        <w:b/>
      </w:rPr>
    </w:pPr>
    <w:r w:rsidRPr="00047A68">
      <w:rPr>
        <w:b/>
        <w:noProof/>
      </w:rPr>
      <w:drawing>
        <wp:anchor distT="0" distB="0" distL="114935" distR="114935" simplePos="0" relativeHeight="251659264" behindDoc="0" locked="0" layoutInCell="1" allowOverlap="1" wp14:anchorId="785A183F" wp14:editId="636EA802">
          <wp:simplePos x="0" y="0"/>
          <wp:positionH relativeFrom="column">
            <wp:posOffset>-539750</wp:posOffset>
          </wp:positionH>
          <wp:positionV relativeFrom="paragraph">
            <wp:posOffset>67310</wp:posOffset>
          </wp:positionV>
          <wp:extent cx="454660" cy="441960"/>
          <wp:effectExtent l="0" t="0" r="0" b="0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4660" cy="441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47A68">
      <w:rPr>
        <w:rFonts w:ascii="GHEA Grapalat" w:eastAsia="SimSun" w:hAnsi="GHEA Grapalat" w:cs="Sylfaen"/>
        <w:b/>
        <w:lang w:val="hy-AM"/>
      </w:rPr>
      <w:t>Ք</w:t>
    </w:r>
    <w:r w:rsidRPr="00047A68">
      <w:rPr>
        <w:rFonts w:ascii="GHEA Grapalat" w:eastAsia="SimSun" w:hAnsi="GHEA Grapalat" w:cs="Sylfaen"/>
        <w:b/>
        <w:bCs/>
        <w:lang w:val="hy-AM"/>
      </w:rPr>
      <w:t>աղաքաշինության</w:t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  <w:bCs/>
        <w:lang w:val="hy-AM"/>
      </w:rPr>
      <w:tab/>
    </w:r>
    <w:r w:rsidRPr="00047A68">
      <w:rPr>
        <w:rFonts w:ascii="GHEA Grapalat" w:eastAsia="SimSun" w:hAnsi="GHEA Grapalat" w:cs="Sylfaen"/>
        <w:b/>
      </w:rPr>
      <w:t>ՆԱԽԱԳԻԾ</w:t>
    </w:r>
    <w:r w:rsidRPr="00047A68">
      <w:rPr>
        <w:rFonts w:ascii="Sylfaen" w:eastAsia="SimSun" w:hAnsi="Sylfaen" w:cs="Sylfaen"/>
        <w:b/>
      </w:rPr>
      <w:t xml:space="preserve"> </w:t>
    </w:r>
  </w:p>
  <w:p w14:paraId="353EA941" w14:textId="666E2C88" w:rsidR="00F7358F" w:rsidRPr="00047A68" w:rsidRDefault="00F7358F" w:rsidP="00047A68">
    <w:pPr>
      <w:pStyle w:val="Header"/>
      <w:pBdr>
        <w:top w:val="none" w:sz="0" w:space="0" w:color="000000"/>
        <w:left w:val="single" w:sz="18" w:space="6" w:color="0000FF"/>
        <w:bottom w:val="none" w:sz="0" w:space="0" w:color="000000"/>
        <w:right w:val="none" w:sz="0" w:space="0" w:color="000000"/>
      </w:pBdr>
      <w:ind w:left="180"/>
      <w:rPr>
        <w:rFonts w:ascii="GHEA Grapalat" w:eastAsia="SimSun" w:hAnsi="GHEA Grapalat" w:cs="Sylfaen"/>
        <w:b/>
        <w:lang w:val="hy-AM"/>
      </w:rPr>
    </w:pPr>
    <w:r w:rsidRPr="00047A68">
      <w:rPr>
        <w:rFonts w:ascii="GHEA Grapalat" w:eastAsia="SimSun" w:hAnsi="GHEA Grapalat" w:cs="Sylfaen"/>
        <w:b/>
        <w:lang w:val="hy-AM"/>
      </w:rPr>
      <w:t xml:space="preserve">Կոմիտե </w:t>
    </w:r>
  </w:p>
  <w:p w14:paraId="4C8D8396" w14:textId="77777777" w:rsidR="00F7358F" w:rsidRPr="00047A68" w:rsidRDefault="00F7358F" w:rsidP="00047A68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90" w:right="576"/>
      <w:rPr>
        <w:rFonts w:ascii="GHEA Grapalat" w:eastAsia="SimSun" w:hAnsi="GHEA Grapalat" w:cs="Sylfaen"/>
        <w:b/>
        <w:lang w:val="hy-AM"/>
      </w:rPr>
    </w:pPr>
  </w:p>
  <w:p w14:paraId="6BFE024B" w14:textId="77777777" w:rsidR="00F7358F" w:rsidRPr="00047A68" w:rsidRDefault="00F7358F" w:rsidP="0036188A">
    <w:pPr>
      <w:pStyle w:val="Header"/>
      <w:rPr>
        <w:b/>
      </w:rPr>
    </w:pPr>
  </w:p>
  <w:p w14:paraId="3FEFEE11" w14:textId="77777777" w:rsidR="00F7358F" w:rsidRPr="00047A68" w:rsidRDefault="00F7358F" w:rsidP="0036188A">
    <w:pPr>
      <w:pStyle w:val="Footer"/>
      <w:rPr>
        <w:rFonts w:ascii="Sylfaen" w:hAnsi="Sylfae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0963214"/>
    <w:multiLevelType w:val="hybridMultilevel"/>
    <w:tmpl w:val="D7B848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4" w15:restartNumberingAfterBreak="0">
    <w:nsid w:val="03F458C4"/>
    <w:multiLevelType w:val="hybridMultilevel"/>
    <w:tmpl w:val="70B437E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5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6384E8E"/>
    <w:multiLevelType w:val="hybridMultilevel"/>
    <w:tmpl w:val="56B03810"/>
    <w:lvl w:ilvl="0" w:tplc="2BF0F76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F27942"/>
    <w:multiLevelType w:val="hybridMultilevel"/>
    <w:tmpl w:val="71E248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1DAF0241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24352D2E"/>
    <w:multiLevelType w:val="hybridMultilevel"/>
    <w:tmpl w:val="C518C5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2BE408A9"/>
    <w:multiLevelType w:val="hybridMultilevel"/>
    <w:tmpl w:val="7E18EB2A"/>
    <w:lvl w:ilvl="0" w:tplc="6A2453B4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6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2DEB5940"/>
    <w:multiLevelType w:val="hybridMultilevel"/>
    <w:tmpl w:val="46DCD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9" w15:restartNumberingAfterBreak="0">
    <w:nsid w:val="30DD4A7E"/>
    <w:multiLevelType w:val="hybridMultilevel"/>
    <w:tmpl w:val="B95A46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5467B15"/>
    <w:multiLevelType w:val="hybridMultilevel"/>
    <w:tmpl w:val="BEE84D10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399A024F"/>
    <w:multiLevelType w:val="hybridMultilevel"/>
    <w:tmpl w:val="EF8C6F34"/>
    <w:lvl w:ilvl="0" w:tplc="8A347B0C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4" w15:restartNumberingAfterBreak="0">
    <w:nsid w:val="39DD0299"/>
    <w:multiLevelType w:val="hybridMultilevel"/>
    <w:tmpl w:val="6EB0BA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5755B9F"/>
    <w:multiLevelType w:val="hybridMultilevel"/>
    <w:tmpl w:val="C3F634E4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28" w15:restartNumberingAfterBreak="0">
    <w:nsid w:val="4D8226CB"/>
    <w:multiLevelType w:val="hybridMultilevel"/>
    <w:tmpl w:val="5554FD74"/>
    <w:lvl w:ilvl="0" w:tplc="AEDE1D88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9" w15:restartNumberingAfterBreak="0">
    <w:nsid w:val="4D847353"/>
    <w:multiLevelType w:val="hybridMultilevel"/>
    <w:tmpl w:val="441E9D5C"/>
    <w:lvl w:ilvl="0" w:tplc="506EE864">
      <w:start w:val="1"/>
      <w:numFmt w:val="decimal"/>
      <w:lvlText w:val="%1."/>
      <w:lvlJc w:val="left"/>
      <w:pPr>
        <w:ind w:left="889" w:hanging="576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0" w15:restartNumberingAfterBreak="0">
    <w:nsid w:val="527A490E"/>
    <w:multiLevelType w:val="hybridMultilevel"/>
    <w:tmpl w:val="B3C89B68"/>
    <w:lvl w:ilvl="0" w:tplc="D9E0127E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1" w15:restartNumberingAfterBreak="0">
    <w:nsid w:val="54076825"/>
    <w:multiLevelType w:val="hybridMultilevel"/>
    <w:tmpl w:val="DD0CA8B4"/>
    <w:lvl w:ilvl="0" w:tplc="2C4E3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 w15:restartNumberingAfterBreak="0">
    <w:nsid w:val="55DA619F"/>
    <w:multiLevelType w:val="hybridMultilevel"/>
    <w:tmpl w:val="AD4E0BBA"/>
    <w:lvl w:ilvl="0" w:tplc="5F48B964">
      <w:start w:val="1"/>
      <w:numFmt w:val="decimal"/>
      <w:lvlText w:val="%1)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34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55B255A"/>
    <w:multiLevelType w:val="hybridMultilevel"/>
    <w:tmpl w:val="B4D01082"/>
    <w:lvl w:ilvl="0" w:tplc="D2521004">
      <w:start w:val="1"/>
      <w:numFmt w:val="decimal"/>
      <w:lvlText w:val="%1."/>
      <w:lvlJc w:val="left"/>
      <w:pPr>
        <w:ind w:left="689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EBD29B6"/>
    <w:multiLevelType w:val="hybridMultilevel"/>
    <w:tmpl w:val="8F728CF8"/>
    <w:lvl w:ilvl="0" w:tplc="73920B0E">
      <w:start w:val="1"/>
      <w:numFmt w:val="decimal"/>
      <w:lvlText w:val="%1."/>
      <w:lvlJc w:val="left"/>
      <w:pPr>
        <w:ind w:left="67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8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72A51B0"/>
    <w:multiLevelType w:val="hybridMultilevel"/>
    <w:tmpl w:val="8E049D8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2" w15:restartNumberingAfterBreak="0">
    <w:nsid w:val="7BC173BE"/>
    <w:multiLevelType w:val="hybridMultilevel"/>
    <w:tmpl w:val="AEBE2E56"/>
    <w:lvl w:ilvl="0" w:tplc="984C34F2">
      <w:start w:val="1"/>
      <w:numFmt w:val="decimal"/>
      <w:lvlText w:val="%1."/>
      <w:lvlJc w:val="left"/>
      <w:pPr>
        <w:ind w:left="793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3" w15:restartNumberingAfterBreak="0">
    <w:nsid w:val="7D4C1752"/>
    <w:multiLevelType w:val="hybridMultilevel"/>
    <w:tmpl w:val="4C54AB64"/>
    <w:lvl w:ilvl="0" w:tplc="E2E4C1EE">
      <w:start w:val="1"/>
      <w:numFmt w:val="decimal"/>
      <w:lvlText w:val="%1)"/>
      <w:lvlJc w:val="left"/>
      <w:pPr>
        <w:ind w:left="480" w:hanging="39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4" w15:restartNumberingAfterBreak="0">
    <w:nsid w:val="7D6D21B7"/>
    <w:multiLevelType w:val="hybridMultilevel"/>
    <w:tmpl w:val="0DC6B216"/>
    <w:lvl w:ilvl="0" w:tplc="7AA6B4A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5" w15:restartNumberingAfterBreak="0">
    <w:nsid w:val="7E834C5B"/>
    <w:multiLevelType w:val="hybridMultilevel"/>
    <w:tmpl w:val="64D25F4E"/>
    <w:lvl w:ilvl="0" w:tplc="AB66E6A8">
      <w:start w:val="1"/>
      <w:numFmt w:val="decimal"/>
      <w:lvlText w:val="%1."/>
      <w:lvlJc w:val="left"/>
      <w:pPr>
        <w:ind w:left="7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num w:numId="1">
    <w:abstractNumId w:val="38"/>
  </w:num>
  <w:num w:numId="2">
    <w:abstractNumId w:val="26"/>
  </w:num>
  <w:num w:numId="3">
    <w:abstractNumId w:val="7"/>
  </w:num>
  <w:num w:numId="4">
    <w:abstractNumId w:val="41"/>
  </w:num>
  <w:num w:numId="5">
    <w:abstractNumId w:val="32"/>
  </w:num>
  <w:num w:numId="6">
    <w:abstractNumId w:val="20"/>
  </w:num>
  <w:num w:numId="7">
    <w:abstractNumId w:val="25"/>
  </w:num>
  <w:num w:numId="8">
    <w:abstractNumId w:val="16"/>
  </w:num>
  <w:num w:numId="9">
    <w:abstractNumId w:val="22"/>
  </w:num>
  <w:num w:numId="10">
    <w:abstractNumId w:val="13"/>
  </w:num>
  <w:num w:numId="11">
    <w:abstractNumId w:val="15"/>
  </w:num>
  <w:num w:numId="12">
    <w:abstractNumId w:val="3"/>
  </w:num>
  <w:num w:numId="13">
    <w:abstractNumId w:val="18"/>
  </w:num>
  <w:num w:numId="14">
    <w:abstractNumId w:val="40"/>
  </w:num>
  <w:num w:numId="15">
    <w:abstractNumId w:val="10"/>
  </w:num>
  <w:num w:numId="16">
    <w:abstractNumId w:val="1"/>
  </w:num>
  <w:num w:numId="17">
    <w:abstractNumId w:val="34"/>
  </w:num>
  <w:num w:numId="18">
    <w:abstractNumId w:val="0"/>
  </w:num>
  <w:num w:numId="19">
    <w:abstractNumId w:val="36"/>
  </w:num>
  <w:num w:numId="20">
    <w:abstractNumId w:val="5"/>
  </w:num>
  <w:num w:numId="21">
    <w:abstractNumId w:val="9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</w:num>
  <w:num w:numId="26">
    <w:abstractNumId w:val="19"/>
  </w:num>
  <w:num w:numId="27">
    <w:abstractNumId w:val="45"/>
  </w:num>
  <w:num w:numId="28">
    <w:abstractNumId w:val="21"/>
  </w:num>
  <w:num w:numId="29">
    <w:abstractNumId w:val="23"/>
  </w:num>
  <w:num w:numId="30">
    <w:abstractNumId w:val="42"/>
  </w:num>
  <w:num w:numId="31">
    <w:abstractNumId w:val="44"/>
  </w:num>
  <w:num w:numId="32">
    <w:abstractNumId w:val="35"/>
  </w:num>
  <w:num w:numId="33">
    <w:abstractNumId w:val="27"/>
  </w:num>
  <w:num w:numId="34">
    <w:abstractNumId w:val="33"/>
  </w:num>
  <w:num w:numId="35">
    <w:abstractNumId w:val="4"/>
  </w:num>
  <w:num w:numId="36">
    <w:abstractNumId w:val="39"/>
  </w:num>
  <w:num w:numId="37">
    <w:abstractNumId w:val="29"/>
  </w:num>
  <w:num w:numId="38">
    <w:abstractNumId w:val="30"/>
  </w:num>
  <w:num w:numId="39">
    <w:abstractNumId w:val="43"/>
  </w:num>
  <w:num w:numId="40">
    <w:abstractNumId w:val="31"/>
  </w:num>
  <w:num w:numId="41">
    <w:abstractNumId w:val="6"/>
  </w:num>
  <w:num w:numId="42">
    <w:abstractNumId w:val="37"/>
  </w:num>
  <w:num w:numId="43">
    <w:abstractNumId w:val="8"/>
  </w:num>
  <w:num w:numId="44">
    <w:abstractNumId w:val="28"/>
  </w:num>
  <w:num w:numId="45">
    <w:abstractNumId w:val="17"/>
  </w:num>
  <w:num w:numId="46">
    <w:abstractNumId w:val="12"/>
  </w:num>
  <w:num w:numId="47">
    <w:abstractNumId w:val="2"/>
  </w:num>
  <w:num w:numId="48">
    <w:abstractNumId w:val="14"/>
  </w:num>
  <w:num w:numId="4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303D"/>
    <w:rsid w:val="000069BB"/>
    <w:rsid w:val="00006C03"/>
    <w:rsid w:val="00007024"/>
    <w:rsid w:val="0001287B"/>
    <w:rsid w:val="00023B22"/>
    <w:rsid w:val="000251C2"/>
    <w:rsid w:val="000319E1"/>
    <w:rsid w:val="00035451"/>
    <w:rsid w:val="0003697D"/>
    <w:rsid w:val="00037FF0"/>
    <w:rsid w:val="00040B3B"/>
    <w:rsid w:val="00043E2F"/>
    <w:rsid w:val="00047A68"/>
    <w:rsid w:val="0005339B"/>
    <w:rsid w:val="000545C0"/>
    <w:rsid w:val="00060BC8"/>
    <w:rsid w:val="00060CB4"/>
    <w:rsid w:val="000627BA"/>
    <w:rsid w:val="00063A99"/>
    <w:rsid w:val="00064738"/>
    <w:rsid w:val="00065C2D"/>
    <w:rsid w:val="00067CA0"/>
    <w:rsid w:val="00075E3B"/>
    <w:rsid w:val="00076480"/>
    <w:rsid w:val="00084644"/>
    <w:rsid w:val="00084DA3"/>
    <w:rsid w:val="00086974"/>
    <w:rsid w:val="0008698E"/>
    <w:rsid w:val="00087E4B"/>
    <w:rsid w:val="000918BA"/>
    <w:rsid w:val="0009190C"/>
    <w:rsid w:val="0009414B"/>
    <w:rsid w:val="00095447"/>
    <w:rsid w:val="00096B2B"/>
    <w:rsid w:val="000A239D"/>
    <w:rsid w:val="000A3843"/>
    <w:rsid w:val="000A6CAE"/>
    <w:rsid w:val="000A70B8"/>
    <w:rsid w:val="000B2A7D"/>
    <w:rsid w:val="000B2DAB"/>
    <w:rsid w:val="000B2DDC"/>
    <w:rsid w:val="000B4932"/>
    <w:rsid w:val="000B4D8B"/>
    <w:rsid w:val="000B52BD"/>
    <w:rsid w:val="000B6D2D"/>
    <w:rsid w:val="000C012E"/>
    <w:rsid w:val="000C28D2"/>
    <w:rsid w:val="000C29A8"/>
    <w:rsid w:val="000C3EF7"/>
    <w:rsid w:val="000C413F"/>
    <w:rsid w:val="000C7170"/>
    <w:rsid w:val="000C7A24"/>
    <w:rsid w:val="000C7FC2"/>
    <w:rsid w:val="000D197F"/>
    <w:rsid w:val="000D23BC"/>
    <w:rsid w:val="000D4974"/>
    <w:rsid w:val="000D6D70"/>
    <w:rsid w:val="000D7773"/>
    <w:rsid w:val="000D78A1"/>
    <w:rsid w:val="000E019E"/>
    <w:rsid w:val="000E2A9D"/>
    <w:rsid w:val="000E38A0"/>
    <w:rsid w:val="000E531D"/>
    <w:rsid w:val="000E69DE"/>
    <w:rsid w:val="000F3269"/>
    <w:rsid w:val="000F55C0"/>
    <w:rsid w:val="000F5F06"/>
    <w:rsid w:val="000F6956"/>
    <w:rsid w:val="000F7AF7"/>
    <w:rsid w:val="00101CAD"/>
    <w:rsid w:val="00101E03"/>
    <w:rsid w:val="001028F9"/>
    <w:rsid w:val="0010370C"/>
    <w:rsid w:val="001037FB"/>
    <w:rsid w:val="00106CB3"/>
    <w:rsid w:val="0011025F"/>
    <w:rsid w:val="001102F8"/>
    <w:rsid w:val="001114C2"/>
    <w:rsid w:val="0011364C"/>
    <w:rsid w:val="001160FC"/>
    <w:rsid w:val="00117A1D"/>
    <w:rsid w:val="00123E26"/>
    <w:rsid w:val="00125AAA"/>
    <w:rsid w:val="00126290"/>
    <w:rsid w:val="001269A8"/>
    <w:rsid w:val="00126A81"/>
    <w:rsid w:val="00130FB7"/>
    <w:rsid w:val="001325C3"/>
    <w:rsid w:val="00137049"/>
    <w:rsid w:val="001378AC"/>
    <w:rsid w:val="00137BA5"/>
    <w:rsid w:val="00137C7C"/>
    <w:rsid w:val="00142477"/>
    <w:rsid w:val="001426E5"/>
    <w:rsid w:val="00143733"/>
    <w:rsid w:val="00145391"/>
    <w:rsid w:val="0014637D"/>
    <w:rsid w:val="00146CCC"/>
    <w:rsid w:val="00150221"/>
    <w:rsid w:val="0015140E"/>
    <w:rsid w:val="00152BFF"/>
    <w:rsid w:val="00153574"/>
    <w:rsid w:val="00160B7D"/>
    <w:rsid w:val="00162159"/>
    <w:rsid w:val="00163EF6"/>
    <w:rsid w:val="00165DF2"/>
    <w:rsid w:val="001663A0"/>
    <w:rsid w:val="001665C5"/>
    <w:rsid w:val="00175517"/>
    <w:rsid w:val="001757B3"/>
    <w:rsid w:val="00176881"/>
    <w:rsid w:val="0017757A"/>
    <w:rsid w:val="00180225"/>
    <w:rsid w:val="00182820"/>
    <w:rsid w:val="001831C0"/>
    <w:rsid w:val="00184008"/>
    <w:rsid w:val="00190FD2"/>
    <w:rsid w:val="0019375A"/>
    <w:rsid w:val="0019403A"/>
    <w:rsid w:val="00194CC8"/>
    <w:rsid w:val="001979F5"/>
    <w:rsid w:val="001A0A3D"/>
    <w:rsid w:val="001A53F4"/>
    <w:rsid w:val="001A548A"/>
    <w:rsid w:val="001A5BF8"/>
    <w:rsid w:val="001A7047"/>
    <w:rsid w:val="001B0D87"/>
    <w:rsid w:val="001B247F"/>
    <w:rsid w:val="001B4C3C"/>
    <w:rsid w:val="001B6515"/>
    <w:rsid w:val="001B7465"/>
    <w:rsid w:val="001C11A1"/>
    <w:rsid w:val="001C28D9"/>
    <w:rsid w:val="001C3010"/>
    <w:rsid w:val="001C3CAE"/>
    <w:rsid w:val="001C4C8A"/>
    <w:rsid w:val="001C57FE"/>
    <w:rsid w:val="001C6051"/>
    <w:rsid w:val="001D0D35"/>
    <w:rsid w:val="001D32B0"/>
    <w:rsid w:val="001D452F"/>
    <w:rsid w:val="001E0BB6"/>
    <w:rsid w:val="001E1989"/>
    <w:rsid w:val="001E284F"/>
    <w:rsid w:val="001E35C1"/>
    <w:rsid w:val="001E48E2"/>
    <w:rsid w:val="001E57BE"/>
    <w:rsid w:val="001E72F4"/>
    <w:rsid w:val="001F0D9A"/>
    <w:rsid w:val="001F17AD"/>
    <w:rsid w:val="001F183F"/>
    <w:rsid w:val="001F28A0"/>
    <w:rsid w:val="001F3369"/>
    <w:rsid w:val="002008A4"/>
    <w:rsid w:val="00200DD3"/>
    <w:rsid w:val="00201F9A"/>
    <w:rsid w:val="00202E78"/>
    <w:rsid w:val="002037CF"/>
    <w:rsid w:val="0020520E"/>
    <w:rsid w:val="00206C05"/>
    <w:rsid w:val="00210906"/>
    <w:rsid w:val="0021198F"/>
    <w:rsid w:val="00211D34"/>
    <w:rsid w:val="002124F9"/>
    <w:rsid w:val="00213372"/>
    <w:rsid w:val="00222700"/>
    <w:rsid w:val="00223678"/>
    <w:rsid w:val="00223863"/>
    <w:rsid w:val="002256BC"/>
    <w:rsid w:val="00227643"/>
    <w:rsid w:val="00227BB4"/>
    <w:rsid w:val="00234421"/>
    <w:rsid w:val="0023469A"/>
    <w:rsid w:val="002346A8"/>
    <w:rsid w:val="00237425"/>
    <w:rsid w:val="002449F2"/>
    <w:rsid w:val="00245D2D"/>
    <w:rsid w:val="00247893"/>
    <w:rsid w:val="002503A5"/>
    <w:rsid w:val="002519DA"/>
    <w:rsid w:val="00251E0C"/>
    <w:rsid w:val="00252AE7"/>
    <w:rsid w:val="00254BD5"/>
    <w:rsid w:val="00257080"/>
    <w:rsid w:val="0026000F"/>
    <w:rsid w:val="00261B15"/>
    <w:rsid w:val="002630D8"/>
    <w:rsid w:val="002728ED"/>
    <w:rsid w:val="00272C18"/>
    <w:rsid w:val="00274B72"/>
    <w:rsid w:val="00280D69"/>
    <w:rsid w:val="002829CB"/>
    <w:rsid w:val="002842F9"/>
    <w:rsid w:val="00284398"/>
    <w:rsid w:val="002917AE"/>
    <w:rsid w:val="00293815"/>
    <w:rsid w:val="002940AB"/>
    <w:rsid w:val="002953F6"/>
    <w:rsid w:val="002964D8"/>
    <w:rsid w:val="002A2770"/>
    <w:rsid w:val="002B3AF4"/>
    <w:rsid w:val="002B5BE6"/>
    <w:rsid w:val="002B7B18"/>
    <w:rsid w:val="002C4086"/>
    <w:rsid w:val="002C4D5B"/>
    <w:rsid w:val="002C6507"/>
    <w:rsid w:val="002C6C70"/>
    <w:rsid w:val="002C7D9B"/>
    <w:rsid w:val="002D041F"/>
    <w:rsid w:val="002D2C84"/>
    <w:rsid w:val="002D3B27"/>
    <w:rsid w:val="002E0B3F"/>
    <w:rsid w:val="002E33B2"/>
    <w:rsid w:val="002E4156"/>
    <w:rsid w:val="002E41D0"/>
    <w:rsid w:val="002E567F"/>
    <w:rsid w:val="002E7E3A"/>
    <w:rsid w:val="002F046B"/>
    <w:rsid w:val="002F136F"/>
    <w:rsid w:val="002F1548"/>
    <w:rsid w:val="002F2204"/>
    <w:rsid w:val="002F4AEE"/>
    <w:rsid w:val="002F7A8B"/>
    <w:rsid w:val="00302CB0"/>
    <w:rsid w:val="00306D9C"/>
    <w:rsid w:val="0031086E"/>
    <w:rsid w:val="00310CF2"/>
    <w:rsid w:val="00311F61"/>
    <w:rsid w:val="00312942"/>
    <w:rsid w:val="0031534E"/>
    <w:rsid w:val="00316D1D"/>
    <w:rsid w:val="00316E69"/>
    <w:rsid w:val="00320EAD"/>
    <w:rsid w:val="0032171D"/>
    <w:rsid w:val="00323FB6"/>
    <w:rsid w:val="003240E6"/>
    <w:rsid w:val="003242B8"/>
    <w:rsid w:val="003244A6"/>
    <w:rsid w:val="003279A4"/>
    <w:rsid w:val="0033080B"/>
    <w:rsid w:val="00330ECC"/>
    <w:rsid w:val="00333056"/>
    <w:rsid w:val="0033353E"/>
    <w:rsid w:val="0033738A"/>
    <w:rsid w:val="0033762B"/>
    <w:rsid w:val="0033779B"/>
    <w:rsid w:val="003406D8"/>
    <w:rsid w:val="003439EB"/>
    <w:rsid w:val="00343AD7"/>
    <w:rsid w:val="0034467D"/>
    <w:rsid w:val="00344BBB"/>
    <w:rsid w:val="00345A1A"/>
    <w:rsid w:val="00352697"/>
    <w:rsid w:val="00360BF5"/>
    <w:rsid w:val="0036188A"/>
    <w:rsid w:val="00362208"/>
    <w:rsid w:val="00362536"/>
    <w:rsid w:val="00362C29"/>
    <w:rsid w:val="00362EC9"/>
    <w:rsid w:val="00363708"/>
    <w:rsid w:val="00365DA6"/>
    <w:rsid w:val="00371EBB"/>
    <w:rsid w:val="00375A7F"/>
    <w:rsid w:val="00376D4F"/>
    <w:rsid w:val="00377ABF"/>
    <w:rsid w:val="00380657"/>
    <w:rsid w:val="00380F84"/>
    <w:rsid w:val="00382517"/>
    <w:rsid w:val="0038573D"/>
    <w:rsid w:val="00390745"/>
    <w:rsid w:val="00390E46"/>
    <w:rsid w:val="0039143F"/>
    <w:rsid w:val="00395757"/>
    <w:rsid w:val="003A5EC1"/>
    <w:rsid w:val="003B16CB"/>
    <w:rsid w:val="003B17F4"/>
    <w:rsid w:val="003B361D"/>
    <w:rsid w:val="003C03ED"/>
    <w:rsid w:val="003C252E"/>
    <w:rsid w:val="003C321A"/>
    <w:rsid w:val="003C4999"/>
    <w:rsid w:val="003D1472"/>
    <w:rsid w:val="003D1B10"/>
    <w:rsid w:val="003D1F2D"/>
    <w:rsid w:val="003D24E1"/>
    <w:rsid w:val="003D7229"/>
    <w:rsid w:val="003E1A46"/>
    <w:rsid w:val="003E574B"/>
    <w:rsid w:val="003E5D10"/>
    <w:rsid w:val="003E7F7E"/>
    <w:rsid w:val="003F1070"/>
    <w:rsid w:val="003F39E9"/>
    <w:rsid w:val="003F3A03"/>
    <w:rsid w:val="003F4634"/>
    <w:rsid w:val="00400B89"/>
    <w:rsid w:val="00404049"/>
    <w:rsid w:val="00404929"/>
    <w:rsid w:val="00404BFE"/>
    <w:rsid w:val="004053CD"/>
    <w:rsid w:val="00407AC4"/>
    <w:rsid w:val="004116A7"/>
    <w:rsid w:val="00413B25"/>
    <w:rsid w:val="004157F6"/>
    <w:rsid w:val="00417BA8"/>
    <w:rsid w:val="004247AF"/>
    <w:rsid w:val="004248F4"/>
    <w:rsid w:val="00425965"/>
    <w:rsid w:val="00426369"/>
    <w:rsid w:val="004308EF"/>
    <w:rsid w:val="00432191"/>
    <w:rsid w:val="00434BAD"/>
    <w:rsid w:val="0043570E"/>
    <w:rsid w:val="004363C6"/>
    <w:rsid w:val="004367E0"/>
    <w:rsid w:val="0043724B"/>
    <w:rsid w:val="004379AB"/>
    <w:rsid w:val="00441DDE"/>
    <w:rsid w:val="00447A02"/>
    <w:rsid w:val="00453EAC"/>
    <w:rsid w:val="00457DEB"/>
    <w:rsid w:val="00461DED"/>
    <w:rsid w:val="00463418"/>
    <w:rsid w:val="004640EA"/>
    <w:rsid w:val="00465CBE"/>
    <w:rsid w:val="00466F73"/>
    <w:rsid w:val="00467732"/>
    <w:rsid w:val="00473BD2"/>
    <w:rsid w:val="00476072"/>
    <w:rsid w:val="004805B5"/>
    <w:rsid w:val="00480673"/>
    <w:rsid w:val="00480F3C"/>
    <w:rsid w:val="00483EF1"/>
    <w:rsid w:val="00487CD3"/>
    <w:rsid w:val="00491E83"/>
    <w:rsid w:val="00492138"/>
    <w:rsid w:val="00493DEA"/>
    <w:rsid w:val="00494685"/>
    <w:rsid w:val="004949BC"/>
    <w:rsid w:val="004A2709"/>
    <w:rsid w:val="004A2711"/>
    <w:rsid w:val="004A3679"/>
    <w:rsid w:val="004A56E6"/>
    <w:rsid w:val="004A64C6"/>
    <w:rsid w:val="004B3347"/>
    <w:rsid w:val="004B5B78"/>
    <w:rsid w:val="004B6CD9"/>
    <w:rsid w:val="004B70F1"/>
    <w:rsid w:val="004B7702"/>
    <w:rsid w:val="004C15A2"/>
    <w:rsid w:val="004C2104"/>
    <w:rsid w:val="004C2CA6"/>
    <w:rsid w:val="004C3AB3"/>
    <w:rsid w:val="004C6A70"/>
    <w:rsid w:val="004C6D60"/>
    <w:rsid w:val="004C7C4A"/>
    <w:rsid w:val="004E003F"/>
    <w:rsid w:val="004E0ECC"/>
    <w:rsid w:val="004E20B9"/>
    <w:rsid w:val="004E28A2"/>
    <w:rsid w:val="004E4F16"/>
    <w:rsid w:val="004E5698"/>
    <w:rsid w:val="004F13E3"/>
    <w:rsid w:val="004F2FA4"/>
    <w:rsid w:val="004F429F"/>
    <w:rsid w:val="004F5FF3"/>
    <w:rsid w:val="004F61B5"/>
    <w:rsid w:val="005009EE"/>
    <w:rsid w:val="00505A5B"/>
    <w:rsid w:val="00510C8D"/>
    <w:rsid w:val="0051290F"/>
    <w:rsid w:val="0051390F"/>
    <w:rsid w:val="00513994"/>
    <w:rsid w:val="0051640F"/>
    <w:rsid w:val="00516752"/>
    <w:rsid w:val="00516BA1"/>
    <w:rsid w:val="00524684"/>
    <w:rsid w:val="00525507"/>
    <w:rsid w:val="00525C98"/>
    <w:rsid w:val="00531330"/>
    <w:rsid w:val="00532D04"/>
    <w:rsid w:val="00534EA1"/>
    <w:rsid w:val="00535B59"/>
    <w:rsid w:val="00537CC9"/>
    <w:rsid w:val="0054090C"/>
    <w:rsid w:val="00541537"/>
    <w:rsid w:val="005417BE"/>
    <w:rsid w:val="0054310B"/>
    <w:rsid w:val="00547BBC"/>
    <w:rsid w:val="0055265E"/>
    <w:rsid w:val="00552692"/>
    <w:rsid w:val="005546DF"/>
    <w:rsid w:val="00566687"/>
    <w:rsid w:val="00567717"/>
    <w:rsid w:val="00574F43"/>
    <w:rsid w:val="00580C2E"/>
    <w:rsid w:val="00582C31"/>
    <w:rsid w:val="00585C72"/>
    <w:rsid w:val="005868B5"/>
    <w:rsid w:val="00587791"/>
    <w:rsid w:val="005907BA"/>
    <w:rsid w:val="00595412"/>
    <w:rsid w:val="005A002F"/>
    <w:rsid w:val="005A0481"/>
    <w:rsid w:val="005A3DFA"/>
    <w:rsid w:val="005A4165"/>
    <w:rsid w:val="005A7D89"/>
    <w:rsid w:val="005A7DDD"/>
    <w:rsid w:val="005B1DBB"/>
    <w:rsid w:val="005B35C0"/>
    <w:rsid w:val="005B397D"/>
    <w:rsid w:val="005B3B79"/>
    <w:rsid w:val="005B3FD1"/>
    <w:rsid w:val="005B4D46"/>
    <w:rsid w:val="005B7918"/>
    <w:rsid w:val="005C2306"/>
    <w:rsid w:val="005C36AC"/>
    <w:rsid w:val="005C4A97"/>
    <w:rsid w:val="005C4BC0"/>
    <w:rsid w:val="005D4AD0"/>
    <w:rsid w:val="005D52B5"/>
    <w:rsid w:val="005D5665"/>
    <w:rsid w:val="005D5F5F"/>
    <w:rsid w:val="005E0347"/>
    <w:rsid w:val="005E149F"/>
    <w:rsid w:val="005E1567"/>
    <w:rsid w:val="005E3DFD"/>
    <w:rsid w:val="005E42AF"/>
    <w:rsid w:val="005E4939"/>
    <w:rsid w:val="005F120A"/>
    <w:rsid w:val="005F1695"/>
    <w:rsid w:val="005F3DBA"/>
    <w:rsid w:val="005F4151"/>
    <w:rsid w:val="005F54B5"/>
    <w:rsid w:val="005F5E33"/>
    <w:rsid w:val="005F7109"/>
    <w:rsid w:val="0060111C"/>
    <w:rsid w:val="00601907"/>
    <w:rsid w:val="00613C50"/>
    <w:rsid w:val="00616BA4"/>
    <w:rsid w:val="0062093B"/>
    <w:rsid w:val="0062292E"/>
    <w:rsid w:val="00622D92"/>
    <w:rsid w:val="006232BA"/>
    <w:rsid w:val="00627E09"/>
    <w:rsid w:val="00630AF5"/>
    <w:rsid w:val="0063146A"/>
    <w:rsid w:val="006366FA"/>
    <w:rsid w:val="00640EB7"/>
    <w:rsid w:val="00641BD7"/>
    <w:rsid w:val="00643C56"/>
    <w:rsid w:val="00644D7D"/>
    <w:rsid w:val="006470AA"/>
    <w:rsid w:val="00647AB9"/>
    <w:rsid w:val="00650D36"/>
    <w:rsid w:val="0065189B"/>
    <w:rsid w:val="00652ACA"/>
    <w:rsid w:val="00654C71"/>
    <w:rsid w:val="00655677"/>
    <w:rsid w:val="00657595"/>
    <w:rsid w:val="00657EA7"/>
    <w:rsid w:val="006629FC"/>
    <w:rsid w:val="0066522D"/>
    <w:rsid w:val="00666720"/>
    <w:rsid w:val="006667CD"/>
    <w:rsid w:val="0067015D"/>
    <w:rsid w:val="00671ECE"/>
    <w:rsid w:val="006722AE"/>
    <w:rsid w:val="006722F5"/>
    <w:rsid w:val="006744E4"/>
    <w:rsid w:val="00675FAF"/>
    <w:rsid w:val="0067731C"/>
    <w:rsid w:val="006806DE"/>
    <w:rsid w:val="00682D2E"/>
    <w:rsid w:val="0068563A"/>
    <w:rsid w:val="00687AC8"/>
    <w:rsid w:val="006904E3"/>
    <w:rsid w:val="00691948"/>
    <w:rsid w:val="006967B9"/>
    <w:rsid w:val="006A0F51"/>
    <w:rsid w:val="006A3F1D"/>
    <w:rsid w:val="006A459C"/>
    <w:rsid w:val="006A509D"/>
    <w:rsid w:val="006A61C3"/>
    <w:rsid w:val="006A660D"/>
    <w:rsid w:val="006A6EE2"/>
    <w:rsid w:val="006A7C93"/>
    <w:rsid w:val="006B0DF5"/>
    <w:rsid w:val="006B33A1"/>
    <w:rsid w:val="006B611D"/>
    <w:rsid w:val="006B7137"/>
    <w:rsid w:val="006C04BE"/>
    <w:rsid w:val="006C1FBD"/>
    <w:rsid w:val="006C2030"/>
    <w:rsid w:val="006C5676"/>
    <w:rsid w:val="006C5CB0"/>
    <w:rsid w:val="006D086E"/>
    <w:rsid w:val="006D3D92"/>
    <w:rsid w:val="006D40BD"/>
    <w:rsid w:val="006D6945"/>
    <w:rsid w:val="006D6BBD"/>
    <w:rsid w:val="006D7136"/>
    <w:rsid w:val="006E2244"/>
    <w:rsid w:val="006E3648"/>
    <w:rsid w:val="006E468D"/>
    <w:rsid w:val="006E6C4B"/>
    <w:rsid w:val="006F17F8"/>
    <w:rsid w:val="006F379D"/>
    <w:rsid w:val="006F4D81"/>
    <w:rsid w:val="00700EC4"/>
    <w:rsid w:val="0070193B"/>
    <w:rsid w:val="00701DBC"/>
    <w:rsid w:val="00707B13"/>
    <w:rsid w:val="00710E94"/>
    <w:rsid w:val="007124D4"/>
    <w:rsid w:val="0071297F"/>
    <w:rsid w:val="00712FB0"/>
    <w:rsid w:val="00713155"/>
    <w:rsid w:val="007134E8"/>
    <w:rsid w:val="00715295"/>
    <w:rsid w:val="007167D4"/>
    <w:rsid w:val="00717958"/>
    <w:rsid w:val="00720A2D"/>
    <w:rsid w:val="00725BF2"/>
    <w:rsid w:val="0072647A"/>
    <w:rsid w:val="007278C6"/>
    <w:rsid w:val="00734603"/>
    <w:rsid w:val="007374AA"/>
    <w:rsid w:val="00737EF0"/>
    <w:rsid w:val="00740345"/>
    <w:rsid w:val="00741EE3"/>
    <w:rsid w:val="00744076"/>
    <w:rsid w:val="007445F4"/>
    <w:rsid w:val="00746A88"/>
    <w:rsid w:val="00746F57"/>
    <w:rsid w:val="00747ADE"/>
    <w:rsid w:val="007508B6"/>
    <w:rsid w:val="00750C57"/>
    <w:rsid w:val="00750FA1"/>
    <w:rsid w:val="007518A6"/>
    <w:rsid w:val="0076448C"/>
    <w:rsid w:val="0076772F"/>
    <w:rsid w:val="00772435"/>
    <w:rsid w:val="007819F2"/>
    <w:rsid w:val="00782171"/>
    <w:rsid w:val="007827DB"/>
    <w:rsid w:val="007924BD"/>
    <w:rsid w:val="00792FE8"/>
    <w:rsid w:val="00793E8E"/>
    <w:rsid w:val="007942E8"/>
    <w:rsid w:val="007953AE"/>
    <w:rsid w:val="007A0E12"/>
    <w:rsid w:val="007A71CE"/>
    <w:rsid w:val="007B5087"/>
    <w:rsid w:val="007B526D"/>
    <w:rsid w:val="007B6656"/>
    <w:rsid w:val="007C3AA2"/>
    <w:rsid w:val="007C4126"/>
    <w:rsid w:val="007C46BF"/>
    <w:rsid w:val="007C6568"/>
    <w:rsid w:val="007C7B01"/>
    <w:rsid w:val="007D25B1"/>
    <w:rsid w:val="007D48FE"/>
    <w:rsid w:val="007D4C5C"/>
    <w:rsid w:val="007E0E89"/>
    <w:rsid w:val="007E179F"/>
    <w:rsid w:val="007E3910"/>
    <w:rsid w:val="007E5060"/>
    <w:rsid w:val="007F3EE9"/>
    <w:rsid w:val="007F3F7A"/>
    <w:rsid w:val="007F415E"/>
    <w:rsid w:val="007F5536"/>
    <w:rsid w:val="007F57E8"/>
    <w:rsid w:val="007F7B5B"/>
    <w:rsid w:val="00801247"/>
    <w:rsid w:val="00804B92"/>
    <w:rsid w:val="00805904"/>
    <w:rsid w:val="00810CCB"/>
    <w:rsid w:val="00812777"/>
    <w:rsid w:val="00813A28"/>
    <w:rsid w:val="008147DE"/>
    <w:rsid w:val="00815AD8"/>
    <w:rsid w:val="00817666"/>
    <w:rsid w:val="00817703"/>
    <w:rsid w:val="00817A32"/>
    <w:rsid w:val="00824740"/>
    <w:rsid w:val="00827450"/>
    <w:rsid w:val="00832160"/>
    <w:rsid w:val="00833786"/>
    <w:rsid w:val="00833E53"/>
    <w:rsid w:val="00834C3C"/>
    <w:rsid w:val="00840571"/>
    <w:rsid w:val="00841E4A"/>
    <w:rsid w:val="008440DB"/>
    <w:rsid w:val="00846661"/>
    <w:rsid w:val="0085049B"/>
    <w:rsid w:val="00851F15"/>
    <w:rsid w:val="008568CE"/>
    <w:rsid w:val="0085748F"/>
    <w:rsid w:val="00863526"/>
    <w:rsid w:val="00867492"/>
    <w:rsid w:val="00873D83"/>
    <w:rsid w:val="008877AB"/>
    <w:rsid w:val="008877DD"/>
    <w:rsid w:val="00892445"/>
    <w:rsid w:val="00892BBD"/>
    <w:rsid w:val="00892C5F"/>
    <w:rsid w:val="00892F82"/>
    <w:rsid w:val="00895742"/>
    <w:rsid w:val="00895951"/>
    <w:rsid w:val="00896C61"/>
    <w:rsid w:val="0089745D"/>
    <w:rsid w:val="0089774D"/>
    <w:rsid w:val="008A21B4"/>
    <w:rsid w:val="008A4B8B"/>
    <w:rsid w:val="008B12C8"/>
    <w:rsid w:val="008B4F39"/>
    <w:rsid w:val="008B7CE7"/>
    <w:rsid w:val="008C2695"/>
    <w:rsid w:val="008C4B84"/>
    <w:rsid w:val="008C5B2F"/>
    <w:rsid w:val="008D18FB"/>
    <w:rsid w:val="008D2FDB"/>
    <w:rsid w:val="008D6C11"/>
    <w:rsid w:val="008E3E70"/>
    <w:rsid w:val="008E7CAC"/>
    <w:rsid w:val="008F02B8"/>
    <w:rsid w:val="008F0CCF"/>
    <w:rsid w:val="008F3422"/>
    <w:rsid w:val="008F3728"/>
    <w:rsid w:val="008F6E66"/>
    <w:rsid w:val="008F7FF6"/>
    <w:rsid w:val="00901918"/>
    <w:rsid w:val="009052D0"/>
    <w:rsid w:val="00907D69"/>
    <w:rsid w:val="00914600"/>
    <w:rsid w:val="00921371"/>
    <w:rsid w:val="00922548"/>
    <w:rsid w:val="00925FA6"/>
    <w:rsid w:val="009342A4"/>
    <w:rsid w:val="00934CB7"/>
    <w:rsid w:val="00936701"/>
    <w:rsid w:val="00937796"/>
    <w:rsid w:val="00937BA6"/>
    <w:rsid w:val="009422DF"/>
    <w:rsid w:val="00943EE1"/>
    <w:rsid w:val="009444AE"/>
    <w:rsid w:val="00944D2B"/>
    <w:rsid w:val="00944E19"/>
    <w:rsid w:val="009458FD"/>
    <w:rsid w:val="00947054"/>
    <w:rsid w:val="00951269"/>
    <w:rsid w:val="00951CE3"/>
    <w:rsid w:val="00965ED2"/>
    <w:rsid w:val="009663F2"/>
    <w:rsid w:val="00966888"/>
    <w:rsid w:val="0097063D"/>
    <w:rsid w:val="00971F17"/>
    <w:rsid w:val="00973FF0"/>
    <w:rsid w:val="00976CA3"/>
    <w:rsid w:val="009776F7"/>
    <w:rsid w:val="00980A05"/>
    <w:rsid w:val="00981F77"/>
    <w:rsid w:val="00985D2C"/>
    <w:rsid w:val="00987DFD"/>
    <w:rsid w:val="00996CC8"/>
    <w:rsid w:val="009979A4"/>
    <w:rsid w:val="00997E38"/>
    <w:rsid w:val="009A6B91"/>
    <w:rsid w:val="009A6D85"/>
    <w:rsid w:val="009A78B6"/>
    <w:rsid w:val="009B2303"/>
    <w:rsid w:val="009B2DA0"/>
    <w:rsid w:val="009B5AB3"/>
    <w:rsid w:val="009B738F"/>
    <w:rsid w:val="009B7B55"/>
    <w:rsid w:val="009C2B3F"/>
    <w:rsid w:val="009C4347"/>
    <w:rsid w:val="009C4A75"/>
    <w:rsid w:val="009C4D31"/>
    <w:rsid w:val="009D0426"/>
    <w:rsid w:val="009D1343"/>
    <w:rsid w:val="009D2D5D"/>
    <w:rsid w:val="009E10D4"/>
    <w:rsid w:val="009E2B2C"/>
    <w:rsid w:val="009E3052"/>
    <w:rsid w:val="009E5C69"/>
    <w:rsid w:val="009F03FF"/>
    <w:rsid w:val="009F3B2E"/>
    <w:rsid w:val="009F55B9"/>
    <w:rsid w:val="009F693F"/>
    <w:rsid w:val="00A00D3D"/>
    <w:rsid w:val="00A01BC5"/>
    <w:rsid w:val="00A12BBD"/>
    <w:rsid w:val="00A138E2"/>
    <w:rsid w:val="00A15C89"/>
    <w:rsid w:val="00A226BC"/>
    <w:rsid w:val="00A22720"/>
    <w:rsid w:val="00A23541"/>
    <w:rsid w:val="00A235BE"/>
    <w:rsid w:val="00A23A85"/>
    <w:rsid w:val="00A23F63"/>
    <w:rsid w:val="00A27C96"/>
    <w:rsid w:val="00A31448"/>
    <w:rsid w:val="00A33453"/>
    <w:rsid w:val="00A35813"/>
    <w:rsid w:val="00A378DF"/>
    <w:rsid w:val="00A42B12"/>
    <w:rsid w:val="00A42CAB"/>
    <w:rsid w:val="00A46498"/>
    <w:rsid w:val="00A47B68"/>
    <w:rsid w:val="00A51358"/>
    <w:rsid w:val="00A51B28"/>
    <w:rsid w:val="00A54400"/>
    <w:rsid w:val="00A54954"/>
    <w:rsid w:val="00A57B11"/>
    <w:rsid w:val="00A633A4"/>
    <w:rsid w:val="00A64293"/>
    <w:rsid w:val="00A65C49"/>
    <w:rsid w:val="00A72835"/>
    <w:rsid w:val="00A72E5D"/>
    <w:rsid w:val="00A73A54"/>
    <w:rsid w:val="00A859CD"/>
    <w:rsid w:val="00A85A1B"/>
    <w:rsid w:val="00A97353"/>
    <w:rsid w:val="00AA5F10"/>
    <w:rsid w:val="00AA61B8"/>
    <w:rsid w:val="00AA6C2A"/>
    <w:rsid w:val="00AB0345"/>
    <w:rsid w:val="00AB1054"/>
    <w:rsid w:val="00AB2EC6"/>
    <w:rsid w:val="00AB4BEE"/>
    <w:rsid w:val="00AB4E5D"/>
    <w:rsid w:val="00AC137B"/>
    <w:rsid w:val="00AC2730"/>
    <w:rsid w:val="00AC5C0A"/>
    <w:rsid w:val="00AC6A65"/>
    <w:rsid w:val="00AD14A6"/>
    <w:rsid w:val="00AD4F26"/>
    <w:rsid w:val="00AD5A7B"/>
    <w:rsid w:val="00AD7520"/>
    <w:rsid w:val="00AD7574"/>
    <w:rsid w:val="00AE01E7"/>
    <w:rsid w:val="00AE08A6"/>
    <w:rsid w:val="00AE2D17"/>
    <w:rsid w:val="00AE3E93"/>
    <w:rsid w:val="00AE404C"/>
    <w:rsid w:val="00AE6B74"/>
    <w:rsid w:val="00AF03E5"/>
    <w:rsid w:val="00AF0EAD"/>
    <w:rsid w:val="00AF182A"/>
    <w:rsid w:val="00AF22D6"/>
    <w:rsid w:val="00AF29B5"/>
    <w:rsid w:val="00AF3C44"/>
    <w:rsid w:val="00AF4174"/>
    <w:rsid w:val="00AF79FC"/>
    <w:rsid w:val="00AF7FAC"/>
    <w:rsid w:val="00B01690"/>
    <w:rsid w:val="00B03B66"/>
    <w:rsid w:val="00B043DD"/>
    <w:rsid w:val="00B04939"/>
    <w:rsid w:val="00B06E44"/>
    <w:rsid w:val="00B0730C"/>
    <w:rsid w:val="00B10DAE"/>
    <w:rsid w:val="00B12170"/>
    <w:rsid w:val="00B13DA8"/>
    <w:rsid w:val="00B14117"/>
    <w:rsid w:val="00B15971"/>
    <w:rsid w:val="00B2387A"/>
    <w:rsid w:val="00B24635"/>
    <w:rsid w:val="00B24E2F"/>
    <w:rsid w:val="00B26B26"/>
    <w:rsid w:val="00B30C3F"/>
    <w:rsid w:val="00B34673"/>
    <w:rsid w:val="00B35F50"/>
    <w:rsid w:val="00B3679B"/>
    <w:rsid w:val="00B37FB8"/>
    <w:rsid w:val="00B4334A"/>
    <w:rsid w:val="00B45928"/>
    <w:rsid w:val="00B45B26"/>
    <w:rsid w:val="00B46C5B"/>
    <w:rsid w:val="00B46D8E"/>
    <w:rsid w:val="00B47A52"/>
    <w:rsid w:val="00B50902"/>
    <w:rsid w:val="00B51D77"/>
    <w:rsid w:val="00B51F5B"/>
    <w:rsid w:val="00B51FD2"/>
    <w:rsid w:val="00B55A3F"/>
    <w:rsid w:val="00B55FEF"/>
    <w:rsid w:val="00B62F54"/>
    <w:rsid w:val="00B63D39"/>
    <w:rsid w:val="00B70076"/>
    <w:rsid w:val="00B744FB"/>
    <w:rsid w:val="00B77799"/>
    <w:rsid w:val="00B83634"/>
    <w:rsid w:val="00B85DD4"/>
    <w:rsid w:val="00B8665E"/>
    <w:rsid w:val="00B90040"/>
    <w:rsid w:val="00B90641"/>
    <w:rsid w:val="00B9101C"/>
    <w:rsid w:val="00B920E8"/>
    <w:rsid w:val="00B92C8A"/>
    <w:rsid w:val="00B96D90"/>
    <w:rsid w:val="00B977EF"/>
    <w:rsid w:val="00B97B4D"/>
    <w:rsid w:val="00BA0EB7"/>
    <w:rsid w:val="00BA3483"/>
    <w:rsid w:val="00BA6F16"/>
    <w:rsid w:val="00BA6FD5"/>
    <w:rsid w:val="00BA712A"/>
    <w:rsid w:val="00BA7E83"/>
    <w:rsid w:val="00BB1D4A"/>
    <w:rsid w:val="00BB2521"/>
    <w:rsid w:val="00BB5400"/>
    <w:rsid w:val="00BC0FB3"/>
    <w:rsid w:val="00BC1565"/>
    <w:rsid w:val="00BC58D5"/>
    <w:rsid w:val="00BC5976"/>
    <w:rsid w:val="00BC6D52"/>
    <w:rsid w:val="00BD0DEF"/>
    <w:rsid w:val="00BD10AA"/>
    <w:rsid w:val="00BD28B6"/>
    <w:rsid w:val="00BD30CF"/>
    <w:rsid w:val="00BD6F26"/>
    <w:rsid w:val="00BE1A75"/>
    <w:rsid w:val="00BE28C3"/>
    <w:rsid w:val="00BE602D"/>
    <w:rsid w:val="00BE6569"/>
    <w:rsid w:val="00BF1A55"/>
    <w:rsid w:val="00BF1F24"/>
    <w:rsid w:val="00BF3B90"/>
    <w:rsid w:val="00C00EBD"/>
    <w:rsid w:val="00C01942"/>
    <w:rsid w:val="00C02707"/>
    <w:rsid w:val="00C04332"/>
    <w:rsid w:val="00C045C4"/>
    <w:rsid w:val="00C04637"/>
    <w:rsid w:val="00C12BCA"/>
    <w:rsid w:val="00C13189"/>
    <w:rsid w:val="00C13DDC"/>
    <w:rsid w:val="00C1448A"/>
    <w:rsid w:val="00C22C58"/>
    <w:rsid w:val="00C30D54"/>
    <w:rsid w:val="00C31B15"/>
    <w:rsid w:val="00C33738"/>
    <w:rsid w:val="00C35723"/>
    <w:rsid w:val="00C372BD"/>
    <w:rsid w:val="00C43E97"/>
    <w:rsid w:val="00C44F77"/>
    <w:rsid w:val="00C524F5"/>
    <w:rsid w:val="00C6015F"/>
    <w:rsid w:val="00C603C7"/>
    <w:rsid w:val="00C60D78"/>
    <w:rsid w:val="00C634D3"/>
    <w:rsid w:val="00C639BD"/>
    <w:rsid w:val="00C64BD9"/>
    <w:rsid w:val="00C6687B"/>
    <w:rsid w:val="00C71026"/>
    <w:rsid w:val="00C744A7"/>
    <w:rsid w:val="00C76D66"/>
    <w:rsid w:val="00C81784"/>
    <w:rsid w:val="00C8239E"/>
    <w:rsid w:val="00C85F0B"/>
    <w:rsid w:val="00C90AD0"/>
    <w:rsid w:val="00C90EBE"/>
    <w:rsid w:val="00C9328C"/>
    <w:rsid w:val="00C9376E"/>
    <w:rsid w:val="00C95E06"/>
    <w:rsid w:val="00C96A8B"/>
    <w:rsid w:val="00C975E6"/>
    <w:rsid w:val="00CA0808"/>
    <w:rsid w:val="00CA0B18"/>
    <w:rsid w:val="00CA231E"/>
    <w:rsid w:val="00CA515D"/>
    <w:rsid w:val="00CA5C8E"/>
    <w:rsid w:val="00CA70C1"/>
    <w:rsid w:val="00CC3D8E"/>
    <w:rsid w:val="00CC46DB"/>
    <w:rsid w:val="00CD0B66"/>
    <w:rsid w:val="00CD1A20"/>
    <w:rsid w:val="00CD354C"/>
    <w:rsid w:val="00CD4917"/>
    <w:rsid w:val="00CE0CB8"/>
    <w:rsid w:val="00CE44A9"/>
    <w:rsid w:val="00CE6343"/>
    <w:rsid w:val="00CE794A"/>
    <w:rsid w:val="00CF3DDB"/>
    <w:rsid w:val="00CF6036"/>
    <w:rsid w:val="00CF75DF"/>
    <w:rsid w:val="00D01DF2"/>
    <w:rsid w:val="00D11A8C"/>
    <w:rsid w:val="00D14B59"/>
    <w:rsid w:val="00D201FF"/>
    <w:rsid w:val="00D23501"/>
    <w:rsid w:val="00D25519"/>
    <w:rsid w:val="00D27FC8"/>
    <w:rsid w:val="00D421B6"/>
    <w:rsid w:val="00D446A2"/>
    <w:rsid w:val="00D52902"/>
    <w:rsid w:val="00D54C4E"/>
    <w:rsid w:val="00D55519"/>
    <w:rsid w:val="00D629A6"/>
    <w:rsid w:val="00D67C30"/>
    <w:rsid w:val="00D73839"/>
    <w:rsid w:val="00D73D5D"/>
    <w:rsid w:val="00D745B6"/>
    <w:rsid w:val="00D7552D"/>
    <w:rsid w:val="00D77655"/>
    <w:rsid w:val="00D8324E"/>
    <w:rsid w:val="00D843D6"/>
    <w:rsid w:val="00D8536F"/>
    <w:rsid w:val="00D85AB4"/>
    <w:rsid w:val="00D8668F"/>
    <w:rsid w:val="00D87A08"/>
    <w:rsid w:val="00D916A3"/>
    <w:rsid w:val="00D93C0D"/>
    <w:rsid w:val="00D9450A"/>
    <w:rsid w:val="00D961A2"/>
    <w:rsid w:val="00D9698C"/>
    <w:rsid w:val="00DA45E5"/>
    <w:rsid w:val="00DA495F"/>
    <w:rsid w:val="00DA4F4D"/>
    <w:rsid w:val="00DA4FBD"/>
    <w:rsid w:val="00DA5167"/>
    <w:rsid w:val="00DA5A6B"/>
    <w:rsid w:val="00DB368F"/>
    <w:rsid w:val="00DB6092"/>
    <w:rsid w:val="00DC014D"/>
    <w:rsid w:val="00DC2F0D"/>
    <w:rsid w:val="00DC2F1E"/>
    <w:rsid w:val="00DC6EA8"/>
    <w:rsid w:val="00DD169B"/>
    <w:rsid w:val="00DD32EC"/>
    <w:rsid w:val="00DD41E1"/>
    <w:rsid w:val="00DD5146"/>
    <w:rsid w:val="00DD7602"/>
    <w:rsid w:val="00DE330B"/>
    <w:rsid w:val="00DE405E"/>
    <w:rsid w:val="00DF191D"/>
    <w:rsid w:val="00DF217D"/>
    <w:rsid w:val="00DF2A80"/>
    <w:rsid w:val="00E04890"/>
    <w:rsid w:val="00E05C5C"/>
    <w:rsid w:val="00E11A32"/>
    <w:rsid w:val="00E24FB3"/>
    <w:rsid w:val="00E258C6"/>
    <w:rsid w:val="00E26546"/>
    <w:rsid w:val="00E26A88"/>
    <w:rsid w:val="00E335CC"/>
    <w:rsid w:val="00E33D35"/>
    <w:rsid w:val="00E348A0"/>
    <w:rsid w:val="00E369D5"/>
    <w:rsid w:val="00E40953"/>
    <w:rsid w:val="00E448B5"/>
    <w:rsid w:val="00E47229"/>
    <w:rsid w:val="00E500BB"/>
    <w:rsid w:val="00E51B4F"/>
    <w:rsid w:val="00E5255F"/>
    <w:rsid w:val="00E529FB"/>
    <w:rsid w:val="00E530BF"/>
    <w:rsid w:val="00E54FC6"/>
    <w:rsid w:val="00E60C02"/>
    <w:rsid w:val="00E60F49"/>
    <w:rsid w:val="00E61CDE"/>
    <w:rsid w:val="00E629D4"/>
    <w:rsid w:val="00E64240"/>
    <w:rsid w:val="00E71C2A"/>
    <w:rsid w:val="00E72766"/>
    <w:rsid w:val="00E7574D"/>
    <w:rsid w:val="00E76499"/>
    <w:rsid w:val="00E8117B"/>
    <w:rsid w:val="00E811C9"/>
    <w:rsid w:val="00E8196E"/>
    <w:rsid w:val="00E83BD0"/>
    <w:rsid w:val="00E844C0"/>
    <w:rsid w:val="00E846ED"/>
    <w:rsid w:val="00E86392"/>
    <w:rsid w:val="00E8695D"/>
    <w:rsid w:val="00E86DA2"/>
    <w:rsid w:val="00E90BE0"/>
    <w:rsid w:val="00E9590B"/>
    <w:rsid w:val="00E97913"/>
    <w:rsid w:val="00EA18F5"/>
    <w:rsid w:val="00EA1E2E"/>
    <w:rsid w:val="00EA3B46"/>
    <w:rsid w:val="00EA57F5"/>
    <w:rsid w:val="00EA6E89"/>
    <w:rsid w:val="00EA73CA"/>
    <w:rsid w:val="00EB0EBE"/>
    <w:rsid w:val="00EC0D61"/>
    <w:rsid w:val="00EC1760"/>
    <w:rsid w:val="00EC4A12"/>
    <w:rsid w:val="00EC568F"/>
    <w:rsid w:val="00EC61F6"/>
    <w:rsid w:val="00EC64B1"/>
    <w:rsid w:val="00ED064A"/>
    <w:rsid w:val="00ED26BF"/>
    <w:rsid w:val="00ED4501"/>
    <w:rsid w:val="00ED46C4"/>
    <w:rsid w:val="00ED5F2A"/>
    <w:rsid w:val="00ED6BCF"/>
    <w:rsid w:val="00EE4279"/>
    <w:rsid w:val="00EE6E78"/>
    <w:rsid w:val="00EE7A0B"/>
    <w:rsid w:val="00EF5C91"/>
    <w:rsid w:val="00F00A4A"/>
    <w:rsid w:val="00F00EFD"/>
    <w:rsid w:val="00F01959"/>
    <w:rsid w:val="00F01F0C"/>
    <w:rsid w:val="00F022D9"/>
    <w:rsid w:val="00F055EC"/>
    <w:rsid w:val="00F05E05"/>
    <w:rsid w:val="00F13282"/>
    <w:rsid w:val="00F13A0A"/>
    <w:rsid w:val="00F16AD2"/>
    <w:rsid w:val="00F201E2"/>
    <w:rsid w:val="00F22027"/>
    <w:rsid w:val="00F2466D"/>
    <w:rsid w:val="00F25E7C"/>
    <w:rsid w:val="00F308FF"/>
    <w:rsid w:val="00F31D23"/>
    <w:rsid w:val="00F32E21"/>
    <w:rsid w:val="00F40918"/>
    <w:rsid w:val="00F43D8C"/>
    <w:rsid w:val="00F4414A"/>
    <w:rsid w:val="00F47911"/>
    <w:rsid w:val="00F50B7F"/>
    <w:rsid w:val="00F50B9E"/>
    <w:rsid w:val="00F50FFC"/>
    <w:rsid w:val="00F51206"/>
    <w:rsid w:val="00F51DE0"/>
    <w:rsid w:val="00F52052"/>
    <w:rsid w:val="00F53551"/>
    <w:rsid w:val="00F550AD"/>
    <w:rsid w:val="00F55D62"/>
    <w:rsid w:val="00F56720"/>
    <w:rsid w:val="00F567B4"/>
    <w:rsid w:val="00F60065"/>
    <w:rsid w:val="00F601C3"/>
    <w:rsid w:val="00F61B5C"/>
    <w:rsid w:val="00F632F0"/>
    <w:rsid w:val="00F703F2"/>
    <w:rsid w:val="00F7358F"/>
    <w:rsid w:val="00F735A1"/>
    <w:rsid w:val="00F74EA4"/>
    <w:rsid w:val="00F77638"/>
    <w:rsid w:val="00F776EB"/>
    <w:rsid w:val="00F8143F"/>
    <w:rsid w:val="00F81C89"/>
    <w:rsid w:val="00F862BF"/>
    <w:rsid w:val="00F8691E"/>
    <w:rsid w:val="00F9278D"/>
    <w:rsid w:val="00F9304B"/>
    <w:rsid w:val="00F95D51"/>
    <w:rsid w:val="00F95E1B"/>
    <w:rsid w:val="00F96059"/>
    <w:rsid w:val="00FA1DD0"/>
    <w:rsid w:val="00FA60AE"/>
    <w:rsid w:val="00FB3F84"/>
    <w:rsid w:val="00FB7594"/>
    <w:rsid w:val="00FC0349"/>
    <w:rsid w:val="00FC08A1"/>
    <w:rsid w:val="00FC2366"/>
    <w:rsid w:val="00FC27CD"/>
    <w:rsid w:val="00FC2F43"/>
    <w:rsid w:val="00FC454D"/>
    <w:rsid w:val="00FC6453"/>
    <w:rsid w:val="00FD40C3"/>
    <w:rsid w:val="00FD61B9"/>
    <w:rsid w:val="00FE07ED"/>
    <w:rsid w:val="00FE1521"/>
    <w:rsid w:val="00FE184B"/>
    <w:rsid w:val="00FE18A2"/>
    <w:rsid w:val="00FE54B9"/>
    <w:rsid w:val="00FE59C2"/>
    <w:rsid w:val="00FE6956"/>
    <w:rsid w:val="00FF0BA6"/>
    <w:rsid w:val="00FF101C"/>
    <w:rsid w:val="00FF4D4B"/>
    <w:rsid w:val="00FF56A2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0E12D7"/>
  <w15:chartTrackingRefBased/>
  <w15:docId w15:val="{F50A9B88-5BFA-43CB-B25A-FC0B4369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3733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06473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1AFA7-6B8C-4B0B-B6F8-DD74E8F2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https:/mul2-mud.gov.am/tasks/508623/oneclick/11LicOrenqiNaxagic22.docx?token=c6fe276d72cdf9b334e451e71e7b2e4a</cp:keywords>
  <dc:description/>
  <cp:lastModifiedBy>Ani Mkhitaryan</cp:lastModifiedBy>
  <cp:revision>2</cp:revision>
  <cp:lastPrinted>2022-03-03T06:24:00Z</cp:lastPrinted>
  <dcterms:created xsi:type="dcterms:W3CDTF">2022-06-21T08:46:00Z</dcterms:created>
  <dcterms:modified xsi:type="dcterms:W3CDTF">2022-06-21T08:46:00Z</dcterms:modified>
</cp:coreProperties>
</file>