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7A54" w:rsidRPr="00B825E9" w:rsidRDefault="00E37A54" w:rsidP="00B825E9">
      <w:pPr>
        <w:tabs>
          <w:tab w:val="left" w:pos="2940"/>
        </w:tabs>
        <w:jc w:val="center"/>
        <w:rPr>
          <w:rFonts w:ascii="GHEA Grapalat" w:hAnsi="GHEA Grapalat" w:cs="GHEA Grapalat"/>
          <w:b/>
          <w:bCs/>
          <w:color w:val="000000"/>
          <w:sz w:val="22"/>
          <w:szCs w:val="22"/>
          <w:lang w:val="hy-AM"/>
        </w:rPr>
      </w:pPr>
      <w:r w:rsidRPr="00B825E9">
        <w:rPr>
          <w:rFonts w:ascii="GHEA Grapalat" w:hAnsi="GHEA Grapalat" w:cs="GHEA Grapalat"/>
          <w:b/>
          <w:bCs/>
          <w:color w:val="000000"/>
          <w:sz w:val="22"/>
          <w:szCs w:val="22"/>
          <w:lang w:val="hy-AM"/>
        </w:rPr>
        <w:t>ԱՄՓՈՓԱԹԵՐԹ</w:t>
      </w:r>
    </w:p>
    <w:p w:rsidR="00D80C24" w:rsidRPr="00B825E9" w:rsidRDefault="00D80C24" w:rsidP="00B825E9">
      <w:pPr>
        <w:tabs>
          <w:tab w:val="left" w:pos="2940"/>
        </w:tabs>
        <w:jc w:val="center"/>
        <w:rPr>
          <w:rFonts w:ascii="GHEA Grapalat" w:hAnsi="GHEA Grapalat" w:cs="GHEA Grapalat"/>
          <w:b/>
          <w:bCs/>
          <w:color w:val="000000"/>
          <w:sz w:val="22"/>
          <w:szCs w:val="22"/>
          <w:lang w:val="hy-AM"/>
        </w:rPr>
      </w:pPr>
    </w:p>
    <w:p w:rsidR="006F6067" w:rsidRPr="00B825E9" w:rsidRDefault="00D80C24" w:rsidP="00B825E9">
      <w:pPr>
        <w:jc w:val="center"/>
        <w:rPr>
          <w:rFonts w:ascii="GHEA Grapalat" w:eastAsia="Calibri" w:hAnsi="GHEA Grapalat" w:cs="Arian AMU"/>
          <w:bCs/>
          <w:color w:val="000000" w:themeColor="text1"/>
          <w:sz w:val="22"/>
          <w:szCs w:val="22"/>
          <w:bdr w:val="none" w:sz="0" w:space="0" w:color="auto" w:frame="1"/>
          <w:lang w:val="hy-AM" w:eastAsia="hy-AM"/>
        </w:rPr>
      </w:pPr>
      <w:r w:rsidRPr="00B825E9">
        <w:rPr>
          <w:rFonts w:ascii="GHEA Grapalat" w:eastAsia="Calibri" w:hAnsi="GHEA Grapalat" w:cs="GHEA Grapalat"/>
          <w:color w:val="000000" w:themeColor="text1"/>
          <w:sz w:val="22"/>
          <w:szCs w:val="22"/>
          <w:lang w:val="hy-AM"/>
        </w:rPr>
        <w:t>«</w:t>
      </w:r>
      <w:r w:rsidRPr="00B825E9">
        <w:rPr>
          <w:rFonts w:ascii="GHEA Grapalat" w:eastAsia="GHEA Grapalat" w:hAnsi="GHEA Grapalat" w:cs="GHEA Grapalat"/>
          <w:color w:val="000000"/>
          <w:sz w:val="22"/>
          <w:szCs w:val="22"/>
          <w:lang w:val="hy-AM"/>
        </w:rPr>
        <w:t>«</w:t>
      </w:r>
      <w:r w:rsidRPr="00B825E9">
        <w:rPr>
          <w:rFonts w:ascii="GHEA Grapalat" w:eastAsia="Calibri" w:hAnsi="GHEA Grapalat"/>
          <w:color w:val="000000"/>
          <w:sz w:val="22"/>
          <w:szCs w:val="22"/>
          <w:shd w:val="clear" w:color="auto" w:fill="FFFFFF"/>
          <w:lang w:val="hy-AM"/>
        </w:rPr>
        <w:t xml:space="preserve">ՆԱԽՆԱԿԱՆ </w:t>
      </w:r>
      <w:r w:rsidRPr="00B825E9">
        <w:rPr>
          <w:rFonts w:ascii="GHEA Grapalat" w:eastAsia="Calibri" w:hAnsi="GHEA Grapalat" w:cs="GHEA Grapalat"/>
          <w:color w:val="000000"/>
          <w:sz w:val="22"/>
          <w:szCs w:val="22"/>
          <w:shd w:val="clear" w:color="auto" w:fill="FFFFFF"/>
          <w:lang w:val="hy-AM"/>
        </w:rPr>
        <w:t xml:space="preserve">ՄԱՍՆԱԳԻՏԱԿԱՆ </w:t>
      </w:r>
      <w:r w:rsidRPr="00B825E9">
        <w:rPr>
          <w:rFonts w:ascii="GHEA Grapalat" w:eastAsia="Calibri" w:hAnsi="GHEA Grapalat"/>
          <w:color w:val="000000"/>
          <w:sz w:val="22"/>
          <w:szCs w:val="22"/>
          <w:shd w:val="clear" w:color="auto" w:fill="FFFFFF"/>
          <w:lang w:val="hy-AM"/>
        </w:rPr>
        <w:t>(</w:t>
      </w:r>
      <w:r w:rsidRPr="00B825E9">
        <w:rPr>
          <w:rFonts w:ascii="GHEA Grapalat" w:eastAsia="Calibri" w:hAnsi="GHEA Grapalat" w:cs="GHEA Grapalat"/>
          <w:color w:val="000000"/>
          <w:sz w:val="22"/>
          <w:szCs w:val="22"/>
          <w:shd w:val="clear" w:color="auto" w:fill="FFFFFF"/>
          <w:lang w:val="hy-AM"/>
        </w:rPr>
        <w:t>ԱՐՀԵՍՏԱԳՈՐԾԱԿԱՆ</w:t>
      </w:r>
      <w:r w:rsidRPr="00B825E9">
        <w:rPr>
          <w:rFonts w:ascii="GHEA Grapalat" w:eastAsia="Calibri" w:hAnsi="GHEA Grapalat"/>
          <w:color w:val="000000"/>
          <w:sz w:val="22"/>
          <w:szCs w:val="22"/>
          <w:shd w:val="clear" w:color="auto" w:fill="FFFFFF"/>
          <w:lang w:val="hy-AM"/>
        </w:rPr>
        <w:t>) ԵՎ</w:t>
      </w:r>
      <w:r w:rsidRPr="00B825E9">
        <w:rPr>
          <w:rFonts w:ascii="GHEA Grapalat" w:eastAsia="Calibri" w:hAnsi="GHEA Grapalat" w:cs="GHEA Grapalat"/>
          <w:color w:val="000000"/>
          <w:sz w:val="22"/>
          <w:szCs w:val="22"/>
          <w:shd w:val="clear" w:color="auto" w:fill="FFFFFF"/>
          <w:lang w:val="hy-AM"/>
        </w:rPr>
        <w:t xml:space="preserve"> ՄԻՋԻՆ</w:t>
      </w:r>
      <w:r w:rsidRPr="00B825E9">
        <w:rPr>
          <w:rFonts w:ascii="GHEA Grapalat" w:eastAsia="Calibri" w:hAnsi="GHEA Grapalat"/>
          <w:color w:val="000000"/>
          <w:sz w:val="22"/>
          <w:szCs w:val="22"/>
          <w:shd w:val="clear" w:color="auto" w:fill="FFFFFF"/>
          <w:lang w:val="hy-AM"/>
        </w:rPr>
        <w:t xml:space="preserve"> </w:t>
      </w:r>
      <w:r w:rsidRPr="00B825E9">
        <w:rPr>
          <w:rFonts w:ascii="GHEA Grapalat" w:eastAsia="Calibri" w:hAnsi="GHEA Grapalat" w:cs="GHEA Grapalat"/>
          <w:color w:val="000000"/>
          <w:sz w:val="22"/>
          <w:szCs w:val="22"/>
          <w:shd w:val="clear" w:color="auto" w:fill="FFFFFF"/>
          <w:lang w:val="hy-AM"/>
        </w:rPr>
        <w:t>ՄԱՍՆԱԳԻՏԱԿԱՆ ԿՐԹՈՒԹՅԱՆ</w:t>
      </w:r>
      <w:r w:rsidRPr="00B825E9">
        <w:rPr>
          <w:rFonts w:ascii="GHEA Grapalat" w:eastAsia="Calibri" w:hAnsi="GHEA Grapalat" w:cs="GHEA Grapalat"/>
          <w:b/>
          <w:bCs/>
          <w:color w:val="000000"/>
          <w:sz w:val="22"/>
          <w:szCs w:val="22"/>
          <w:shd w:val="clear" w:color="auto" w:fill="FFFFFF"/>
          <w:lang w:val="hy-AM"/>
        </w:rPr>
        <w:t xml:space="preserve"> </w:t>
      </w:r>
      <w:r w:rsidRPr="00B825E9">
        <w:rPr>
          <w:rFonts w:ascii="GHEA Grapalat" w:eastAsia="GHEA Grapalat" w:hAnsi="GHEA Grapalat" w:cs="GHEA Grapalat"/>
          <w:color w:val="000000"/>
          <w:sz w:val="22"/>
          <w:szCs w:val="22"/>
          <w:lang w:val="hy-AM"/>
        </w:rPr>
        <w:t>ՄԱՍԻՆ» ՕՐԵՆՔՈՒՄ ՓՈՓՈԽՈՒԹՅՈՒՆՆԵՐ ԵՎ ԼՐԱՑՈՒՄ ԿԱՏԱՐԵԼՈՒ ՄԱUԻՆ</w:t>
      </w:r>
      <w:r w:rsidRPr="00B825E9">
        <w:rPr>
          <w:rFonts w:ascii="GHEA Grapalat" w:eastAsia="Calibri" w:hAnsi="GHEA Grapalat" w:cs="Tahoma"/>
          <w:color w:val="000000"/>
          <w:sz w:val="22"/>
          <w:szCs w:val="22"/>
          <w:lang w:val="hy-AM"/>
        </w:rPr>
        <w:t xml:space="preserve">» </w:t>
      </w:r>
      <w:r w:rsidRPr="00B825E9">
        <w:rPr>
          <w:rFonts w:ascii="GHEA Grapalat" w:eastAsia="Calibri" w:hAnsi="GHEA Grapalat"/>
          <w:color w:val="000000"/>
          <w:sz w:val="22"/>
          <w:szCs w:val="22"/>
          <w:lang w:val="hy-AM"/>
        </w:rPr>
        <w:t xml:space="preserve">ՀՀ ՕՐԵՆՔԻ </w:t>
      </w:r>
      <w:r w:rsidRPr="00B825E9">
        <w:rPr>
          <w:rFonts w:ascii="GHEA Grapalat" w:eastAsia="Calibri" w:hAnsi="GHEA Grapalat" w:cs="Arian AMU"/>
          <w:bCs/>
          <w:color w:val="000000" w:themeColor="text1"/>
          <w:sz w:val="22"/>
          <w:szCs w:val="22"/>
          <w:bdr w:val="none" w:sz="0" w:space="0" w:color="auto" w:frame="1"/>
          <w:lang w:val="hy-AM" w:eastAsia="hy-AM"/>
        </w:rPr>
        <w:t>ՆԱԽԱԳԾԻ</w:t>
      </w:r>
      <w:r w:rsidR="001E30A0" w:rsidRPr="00B825E9">
        <w:rPr>
          <w:rFonts w:ascii="GHEA Grapalat" w:eastAsia="Calibri" w:hAnsi="GHEA Grapalat" w:cs="Arian AMU"/>
          <w:bCs/>
          <w:color w:val="000000" w:themeColor="text1"/>
          <w:sz w:val="22"/>
          <w:szCs w:val="22"/>
          <w:bdr w:val="none" w:sz="0" w:space="0" w:color="auto" w:frame="1"/>
          <w:lang w:val="hy-AM" w:eastAsia="hy-AM"/>
        </w:rPr>
        <w:t xml:space="preserve"> </w:t>
      </w:r>
    </w:p>
    <w:p w:rsidR="00D80C24" w:rsidRPr="00B825E9" w:rsidRDefault="00D80C24" w:rsidP="00B825E9">
      <w:pPr>
        <w:jc w:val="center"/>
        <w:rPr>
          <w:rFonts w:ascii="GHEA Grapalat" w:hAnsi="GHEA Grapalat" w:cs="Sylfaen"/>
          <w:b/>
          <w:sz w:val="22"/>
          <w:szCs w:val="22"/>
          <w:lang w:val="hy-AM"/>
        </w:rPr>
      </w:pPr>
    </w:p>
    <w:tbl>
      <w:tblPr>
        <w:tblStyle w:val="TableGrid"/>
        <w:tblW w:w="10980" w:type="dxa"/>
        <w:tblInd w:w="-725" w:type="dxa"/>
        <w:tblLayout w:type="fixed"/>
        <w:tblLook w:val="04A0" w:firstRow="1" w:lastRow="0" w:firstColumn="1" w:lastColumn="0" w:noHBand="0" w:noVBand="1"/>
      </w:tblPr>
      <w:tblGrid>
        <w:gridCol w:w="7470"/>
        <w:gridCol w:w="1192"/>
        <w:gridCol w:w="2318"/>
      </w:tblGrid>
      <w:tr w:rsidR="006F6067" w:rsidRPr="00B825E9" w:rsidTr="00B825E9">
        <w:trPr>
          <w:trHeight w:val="215"/>
        </w:trPr>
        <w:tc>
          <w:tcPr>
            <w:tcW w:w="8662" w:type="dxa"/>
            <w:gridSpan w:val="2"/>
            <w:vMerge w:val="restart"/>
            <w:tcBorders>
              <w:top w:val="single" w:sz="4" w:space="0" w:color="auto"/>
              <w:left w:val="single" w:sz="4" w:space="0" w:color="auto"/>
              <w:right w:val="single" w:sz="4" w:space="0" w:color="auto"/>
            </w:tcBorders>
            <w:shd w:val="clear" w:color="auto" w:fill="F2F2F2" w:themeFill="background1" w:themeFillShade="F2"/>
          </w:tcPr>
          <w:p w:rsidR="006F6067" w:rsidRPr="00B825E9" w:rsidRDefault="00C20EC9" w:rsidP="00B825E9">
            <w:pPr>
              <w:jc w:val="center"/>
              <w:rPr>
                <w:rFonts w:ascii="GHEA Grapalat" w:hAnsi="GHEA Grapalat" w:cs="Sylfaen"/>
                <w:b/>
                <w:noProof/>
                <w:sz w:val="22"/>
                <w:szCs w:val="22"/>
                <w:lang w:val="hy-AM" w:eastAsia="en-US"/>
              </w:rPr>
            </w:pPr>
            <w:r w:rsidRPr="00B825E9">
              <w:rPr>
                <w:rFonts w:ascii="GHEA Grapalat" w:hAnsi="GHEA Grapalat" w:cs="Sylfaen"/>
                <w:b/>
                <w:noProof/>
                <w:sz w:val="22"/>
                <w:szCs w:val="22"/>
                <w:lang w:val="hy-AM" w:eastAsia="en-US"/>
              </w:rPr>
              <w:t>ՀՀ արտակարգ իրավիճակների նախարարություն</w:t>
            </w:r>
            <w:r w:rsidR="006F6067" w:rsidRPr="00B825E9">
              <w:rPr>
                <w:rFonts w:ascii="GHEA Grapalat" w:hAnsi="GHEA Grapalat" w:cs="Sylfaen"/>
                <w:b/>
                <w:noProof/>
                <w:sz w:val="22"/>
                <w:szCs w:val="22"/>
                <w:lang w:val="hy-AM" w:eastAsia="en-US"/>
              </w:rPr>
              <w:t xml:space="preserve">                                                                                          </w:t>
            </w:r>
          </w:p>
          <w:p w:rsidR="006F6067" w:rsidRPr="00B825E9" w:rsidRDefault="006F6067" w:rsidP="00B825E9">
            <w:pPr>
              <w:jc w:val="center"/>
              <w:rPr>
                <w:rFonts w:ascii="GHEA Grapalat" w:hAnsi="GHEA Grapalat" w:cs="Sylfaen"/>
                <w:b/>
                <w:noProof/>
                <w:sz w:val="22"/>
                <w:szCs w:val="22"/>
                <w:lang w:val="hy-AM" w:eastAsia="en-US"/>
              </w:rPr>
            </w:pPr>
          </w:p>
        </w:tc>
        <w:tc>
          <w:tcPr>
            <w:tcW w:w="2318" w:type="dxa"/>
            <w:tcBorders>
              <w:top w:val="single" w:sz="4" w:space="0" w:color="auto"/>
              <w:left w:val="single" w:sz="4" w:space="0" w:color="auto"/>
              <w:right w:val="single" w:sz="4" w:space="0" w:color="auto"/>
            </w:tcBorders>
            <w:shd w:val="clear" w:color="auto" w:fill="F2F2F2" w:themeFill="background1" w:themeFillShade="F2"/>
          </w:tcPr>
          <w:p w:rsidR="006F6067" w:rsidRPr="00B825E9" w:rsidRDefault="00C20EC9" w:rsidP="00B825E9">
            <w:pPr>
              <w:jc w:val="center"/>
              <w:rPr>
                <w:rFonts w:ascii="GHEA Grapalat" w:hAnsi="GHEA Grapalat" w:cs="Sylfaen"/>
                <w:b/>
                <w:noProof/>
                <w:sz w:val="22"/>
                <w:szCs w:val="22"/>
                <w:lang w:val="hy-AM" w:eastAsia="en-US"/>
              </w:rPr>
            </w:pPr>
            <w:r w:rsidRPr="00B825E9">
              <w:rPr>
                <w:rFonts w:ascii="GHEA Grapalat" w:hAnsi="GHEA Grapalat" w:cs="Sylfaen"/>
                <w:b/>
                <w:noProof/>
                <w:sz w:val="22"/>
                <w:szCs w:val="22"/>
                <w:lang w:val="hy-AM" w:eastAsia="en-US"/>
              </w:rPr>
              <w:t>30. 03</w:t>
            </w:r>
            <w:r w:rsidR="006F6067" w:rsidRPr="00B825E9">
              <w:rPr>
                <w:rFonts w:ascii="GHEA Grapalat" w:hAnsi="GHEA Grapalat" w:cs="Sylfaen"/>
                <w:b/>
                <w:noProof/>
                <w:sz w:val="22"/>
                <w:szCs w:val="22"/>
                <w:lang w:val="hy-AM" w:eastAsia="en-US"/>
              </w:rPr>
              <w:t>.</w:t>
            </w:r>
            <w:r w:rsidRPr="00B825E9">
              <w:rPr>
                <w:rFonts w:ascii="GHEA Grapalat" w:hAnsi="GHEA Grapalat" w:cs="Sylfaen"/>
                <w:b/>
                <w:noProof/>
                <w:sz w:val="22"/>
                <w:szCs w:val="22"/>
                <w:lang w:val="hy-AM" w:eastAsia="en-US"/>
              </w:rPr>
              <w:t>2022</w:t>
            </w:r>
            <w:r w:rsidR="006F6067" w:rsidRPr="00B825E9">
              <w:rPr>
                <w:rFonts w:ascii="GHEA Grapalat" w:hAnsi="GHEA Grapalat" w:cs="Sylfaen"/>
                <w:b/>
                <w:noProof/>
                <w:sz w:val="22"/>
                <w:szCs w:val="22"/>
                <w:lang w:val="hy-AM" w:eastAsia="en-US"/>
              </w:rPr>
              <w:t xml:space="preserve"> թ.</w:t>
            </w:r>
          </w:p>
        </w:tc>
      </w:tr>
      <w:tr w:rsidR="006F6067" w:rsidRPr="00B825E9" w:rsidTr="00B044C7">
        <w:trPr>
          <w:trHeight w:val="70"/>
        </w:trPr>
        <w:tc>
          <w:tcPr>
            <w:tcW w:w="8662" w:type="dxa"/>
            <w:gridSpan w:val="2"/>
            <w:vMerge/>
            <w:tcBorders>
              <w:left w:val="single" w:sz="4" w:space="0" w:color="auto"/>
              <w:bottom w:val="single" w:sz="4" w:space="0" w:color="auto"/>
              <w:right w:val="single" w:sz="4" w:space="0" w:color="auto"/>
            </w:tcBorders>
            <w:shd w:val="clear" w:color="auto" w:fill="F2F2F2" w:themeFill="background1" w:themeFillShade="F2"/>
          </w:tcPr>
          <w:p w:rsidR="006F6067" w:rsidRPr="00B825E9" w:rsidRDefault="006F6067" w:rsidP="00B825E9">
            <w:pPr>
              <w:jc w:val="center"/>
              <w:rPr>
                <w:rFonts w:ascii="GHEA Grapalat" w:hAnsi="GHEA Grapalat" w:cs="Sylfaen"/>
                <w:b/>
                <w:noProof/>
                <w:sz w:val="22"/>
                <w:szCs w:val="22"/>
                <w:lang w:val="hy-AM" w:eastAsia="en-US"/>
              </w:rPr>
            </w:pPr>
          </w:p>
        </w:tc>
        <w:tc>
          <w:tcPr>
            <w:tcW w:w="2318" w:type="dxa"/>
            <w:tcBorders>
              <w:left w:val="single" w:sz="4" w:space="0" w:color="auto"/>
              <w:bottom w:val="single" w:sz="4" w:space="0" w:color="auto"/>
              <w:right w:val="single" w:sz="4" w:space="0" w:color="auto"/>
            </w:tcBorders>
            <w:shd w:val="clear" w:color="auto" w:fill="F2F2F2" w:themeFill="background1" w:themeFillShade="F2"/>
          </w:tcPr>
          <w:p w:rsidR="006F6067" w:rsidRPr="00B825E9" w:rsidRDefault="00C20EC9" w:rsidP="00B825E9">
            <w:pPr>
              <w:jc w:val="center"/>
              <w:rPr>
                <w:rFonts w:ascii="GHEA Grapalat" w:hAnsi="GHEA Grapalat" w:cs="Sylfaen"/>
                <w:b/>
                <w:noProof/>
                <w:sz w:val="22"/>
                <w:szCs w:val="22"/>
                <w:lang w:val="hy-AM" w:eastAsia="en-US"/>
              </w:rPr>
            </w:pPr>
            <w:r w:rsidRPr="00B825E9">
              <w:rPr>
                <w:rFonts w:ascii="GHEA Grapalat" w:hAnsi="GHEA Grapalat" w:cs="Sylfaen"/>
                <w:b/>
                <w:noProof/>
                <w:sz w:val="22"/>
                <w:szCs w:val="22"/>
                <w:lang w:val="hy-AM" w:eastAsia="en-US"/>
              </w:rPr>
              <w:t>01/01.1/1943-2022</w:t>
            </w:r>
          </w:p>
        </w:tc>
      </w:tr>
      <w:tr w:rsidR="006F6067" w:rsidRPr="00B825E9" w:rsidTr="00A3768D">
        <w:trPr>
          <w:trHeight w:val="512"/>
        </w:trPr>
        <w:tc>
          <w:tcPr>
            <w:tcW w:w="7470" w:type="dxa"/>
            <w:tcBorders>
              <w:top w:val="single" w:sz="4" w:space="0" w:color="auto"/>
              <w:left w:val="single" w:sz="4" w:space="0" w:color="auto"/>
              <w:bottom w:val="single" w:sz="4" w:space="0" w:color="auto"/>
              <w:right w:val="single" w:sz="4" w:space="0" w:color="auto"/>
            </w:tcBorders>
          </w:tcPr>
          <w:p w:rsidR="006F6067" w:rsidRPr="00B825E9" w:rsidRDefault="00AB3345" w:rsidP="00B825E9">
            <w:pPr>
              <w:ind w:right="144" w:firstLine="540"/>
              <w:jc w:val="both"/>
              <w:rPr>
                <w:rFonts w:ascii="GHEA Grapalat" w:hAnsi="GHEA Grapalat"/>
                <w:sz w:val="22"/>
                <w:szCs w:val="22"/>
                <w:lang w:val="en-US" w:eastAsia="en-US"/>
              </w:rPr>
            </w:pPr>
            <w:r w:rsidRPr="00B825E9">
              <w:rPr>
                <w:rFonts w:ascii="GHEA Grapalat" w:hAnsi="GHEA Grapalat"/>
                <w:color w:val="000000"/>
                <w:sz w:val="22"/>
                <w:szCs w:val="22"/>
                <w:lang w:val="hy-AM"/>
              </w:rPr>
              <w:t xml:space="preserve">ՀՀ օրենքի </w:t>
            </w:r>
            <w:r w:rsidRPr="00B825E9">
              <w:rPr>
                <w:rFonts w:ascii="GHEA Grapalat" w:hAnsi="GHEA Grapalat"/>
                <w:sz w:val="22"/>
                <w:szCs w:val="22"/>
                <w:lang w:val="hy-AM"/>
              </w:rPr>
              <w:t>նախագծի վերաբերյալ առաջարկություններ և առարկություններ չունի</w:t>
            </w:r>
            <w:r w:rsidRPr="00B825E9">
              <w:rPr>
                <w:rFonts w:ascii="GHEA Grapalat" w:hAnsi="GHEA Grapalat"/>
                <w:sz w:val="22"/>
                <w:szCs w:val="22"/>
                <w:lang w:val="en-US"/>
              </w:rPr>
              <w:t>:</w:t>
            </w:r>
          </w:p>
        </w:tc>
        <w:tc>
          <w:tcPr>
            <w:tcW w:w="3510" w:type="dxa"/>
            <w:gridSpan w:val="2"/>
            <w:tcBorders>
              <w:top w:val="single" w:sz="4" w:space="0" w:color="auto"/>
              <w:left w:val="single" w:sz="4" w:space="0" w:color="auto"/>
              <w:bottom w:val="single" w:sz="4" w:space="0" w:color="auto"/>
              <w:right w:val="single" w:sz="4" w:space="0" w:color="auto"/>
            </w:tcBorders>
          </w:tcPr>
          <w:p w:rsidR="006F6067" w:rsidRPr="00B825E9" w:rsidRDefault="006F6067" w:rsidP="00B825E9">
            <w:pPr>
              <w:pStyle w:val="ListParagraph"/>
              <w:ind w:left="33" w:hanging="142"/>
              <w:jc w:val="both"/>
              <w:rPr>
                <w:rFonts w:ascii="GHEA Grapalat" w:hAnsi="GHEA Grapalat" w:cs="Sylfaen"/>
                <w:b/>
                <w:sz w:val="22"/>
                <w:szCs w:val="22"/>
                <w:lang w:val="hy-AM"/>
              </w:rPr>
            </w:pPr>
          </w:p>
        </w:tc>
      </w:tr>
      <w:tr w:rsidR="006F6067" w:rsidRPr="00304702" w:rsidTr="00B825E9">
        <w:trPr>
          <w:trHeight w:val="332"/>
        </w:trPr>
        <w:tc>
          <w:tcPr>
            <w:tcW w:w="8662" w:type="dxa"/>
            <w:gridSpan w:val="2"/>
            <w:vMerge w:val="restart"/>
            <w:tcBorders>
              <w:top w:val="single" w:sz="4" w:space="0" w:color="auto"/>
              <w:left w:val="single" w:sz="4" w:space="0" w:color="auto"/>
              <w:right w:val="single" w:sz="4" w:space="0" w:color="auto"/>
            </w:tcBorders>
            <w:shd w:val="clear" w:color="auto" w:fill="F2F2F2" w:themeFill="background1" w:themeFillShade="F2"/>
          </w:tcPr>
          <w:p w:rsidR="006F6067" w:rsidRPr="00304702" w:rsidRDefault="006F6067" w:rsidP="00B825E9">
            <w:pPr>
              <w:jc w:val="center"/>
              <w:rPr>
                <w:rFonts w:ascii="GHEA Grapalat" w:hAnsi="GHEA Grapalat" w:cs="Sylfaen"/>
                <w:b/>
                <w:noProof/>
                <w:sz w:val="22"/>
                <w:szCs w:val="22"/>
                <w:lang w:val="hy-AM" w:eastAsia="en-US"/>
              </w:rPr>
            </w:pPr>
            <w:r w:rsidRPr="00B825E9">
              <w:rPr>
                <w:rFonts w:ascii="GHEA Grapalat" w:hAnsi="GHEA Grapalat" w:cs="Sylfaen"/>
                <w:b/>
                <w:noProof/>
                <w:sz w:val="22"/>
                <w:szCs w:val="22"/>
                <w:lang w:val="hy-AM" w:eastAsia="en-US"/>
              </w:rPr>
              <w:t xml:space="preserve"> </w:t>
            </w:r>
            <w:r w:rsidR="00720F2A" w:rsidRPr="00304702">
              <w:rPr>
                <w:rFonts w:ascii="GHEA Grapalat" w:hAnsi="GHEA Grapalat" w:cs="Sylfaen"/>
                <w:b/>
                <w:noProof/>
                <w:sz w:val="22"/>
                <w:szCs w:val="22"/>
                <w:lang w:val="hy-AM" w:eastAsia="en-US"/>
              </w:rPr>
              <w:t>Քաղաքացիական ավիացիայի կոմիտե</w:t>
            </w:r>
            <w:r w:rsidRPr="00304702">
              <w:rPr>
                <w:rFonts w:ascii="GHEA Grapalat" w:hAnsi="GHEA Grapalat" w:cs="Sylfaen"/>
                <w:b/>
                <w:noProof/>
                <w:sz w:val="22"/>
                <w:szCs w:val="22"/>
                <w:lang w:val="hy-AM" w:eastAsia="en-US"/>
              </w:rPr>
              <w:t xml:space="preserve">      </w:t>
            </w:r>
          </w:p>
        </w:tc>
        <w:tc>
          <w:tcPr>
            <w:tcW w:w="23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F6067" w:rsidRPr="00304702" w:rsidRDefault="00720F2A" w:rsidP="00B825E9">
            <w:pPr>
              <w:jc w:val="center"/>
              <w:rPr>
                <w:rFonts w:ascii="GHEA Grapalat" w:hAnsi="GHEA Grapalat" w:cs="Sylfaen"/>
                <w:b/>
                <w:noProof/>
                <w:sz w:val="22"/>
                <w:szCs w:val="22"/>
                <w:lang w:val="hy-AM" w:eastAsia="en-US"/>
              </w:rPr>
            </w:pPr>
            <w:r w:rsidRPr="00304702">
              <w:rPr>
                <w:rFonts w:ascii="GHEA Grapalat" w:hAnsi="GHEA Grapalat" w:cs="Sylfaen"/>
                <w:b/>
                <w:noProof/>
                <w:sz w:val="22"/>
                <w:szCs w:val="22"/>
                <w:lang w:val="hy-AM" w:eastAsia="en-US"/>
              </w:rPr>
              <w:t>22</w:t>
            </w:r>
            <w:r w:rsidR="006F6067" w:rsidRPr="00304702">
              <w:rPr>
                <w:rFonts w:ascii="GHEA Grapalat" w:hAnsi="GHEA Grapalat" w:cs="Sylfaen"/>
                <w:b/>
                <w:noProof/>
                <w:sz w:val="22"/>
                <w:szCs w:val="22"/>
                <w:lang w:val="hy-AM" w:eastAsia="en-US"/>
              </w:rPr>
              <w:t>.</w:t>
            </w:r>
            <w:r w:rsidRPr="00304702">
              <w:rPr>
                <w:rFonts w:ascii="GHEA Grapalat" w:hAnsi="GHEA Grapalat" w:cs="Sylfaen"/>
                <w:b/>
                <w:noProof/>
                <w:sz w:val="22"/>
                <w:szCs w:val="22"/>
                <w:lang w:val="hy-AM" w:eastAsia="en-US"/>
              </w:rPr>
              <w:t>03.2022</w:t>
            </w:r>
            <w:r w:rsidR="006F6067" w:rsidRPr="00304702">
              <w:rPr>
                <w:rFonts w:ascii="GHEA Grapalat" w:hAnsi="GHEA Grapalat" w:cs="Sylfaen"/>
                <w:b/>
                <w:noProof/>
                <w:sz w:val="22"/>
                <w:szCs w:val="22"/>
                <w:lang w:val="hy-AM" w:eastAsia="en-US"/>
              </w:rPr>
              <w:t xml:space="preserve"> թ.</w:t>
            </w:r>
          </w:p>
        </w:tc>
      </w:tr>
      <w:tr w:rsidR="006F6067" w:rsidRPr="00304702" w:rsidTr="00B044C7">
        <w:trPr>
          <w:trHeight w:val="421"/>
        </w:trPr>
        <w:tc>
          <w:tcPr>
            <w:tcW w:w="8662" w:type="dxa"/>
            <w:gridSpan w:val="2"/>
            <w:vMerge/>
            <w:tcBorders>
              <w:left w:val="single" w:sz="4" w:space="0" w:color="auto"/>
              <w:bottom w:val="single" w:sz="4" w:space="0" w:color="auto"/>
              <w:right w:val="single" w:sz="4" w:space="0" w:color="auto"/>
            </w:tcBorders>
            <w:shd w:val="clear" w:color="auto" w:fill="F2F2F2" w:themeFill="background1" w:themeFillShade="F2"/>
          </w:tcPr>
          <w:p w:rsidR="006F6067" w:rsidRPr="00304702" w:rsidRDefault="006F6067" w:rsidP="00B825E9">
            <w:pPr>
              <w:jc w:val="center"/>
              <w:rPr>
                <w:rFonts w:ascii="GHEA Grapalat" w:hAnsi="GHEA Grapalat" w:cs="Sylfaen"/>
                <w:b/>
                <w:noProof/>
                <w:sz w:val="22"/>
                <w:szCs w:val="22"/>
                <w:lang w:val="hy-AM" w:eastAsia="en-US"/>
              </w:rPr>
            </w:pPr>
          </w:p>
        </w:tc>
        <w:tc>
          <w:tcPr>
            <w:tcW w:w="23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F6067" w:rsidRPr="00304702" w:rsidRDefault="00720F2A" w:rsidP="00B825E9">
            <w:pPr>
              <w:jc w:val="center"/>
              <w:rPr>
                <w:rFonts w:ascii="GHEA Grapalat" w:hAnsi="GHEA Grapalat" w:cs="Sylfaen"/>
                <w:b/>
                <w:noProof/>
                <w:sz w:val="22"/>
                <w:szCs w:val="22"/>
                <w:lang w:val="hy-AM" w:eastAsia="en-US"/>
              </w:rPr>
            </w:pPr>
            <w:r w:rsidRPr="00304702">
              <w:rPr>
                <w:rFonts w:ascii="GHEA Grapalat" w:hAnsi="GHEA Grapalat" w:cs="Sylfaen"/>
                <w:b/>
                <w:noProof/>
                <w:sz w:val="22"/>
                <w:szCs w:val="22"/>
                <w:lang w:val="hy-AM" w:eastAsia="en-US"/>
              </w:rPr>
              <w:t>1.1/11.1/1108-2022</w:t>
            </w:r>
          </w:p>
        </w:tc>
      </w:tr>
      <w:tr w:rsidR="006F6067" w:rsidRPr="00304702" w:rsidTr="00A3768D">
        <w:trPr>
          <w:trHeight w:val="827"/>
        </w:trPr>
        <w:tc>
          <w:tcPr>
            <w:tcW w:w="7470" w:type="dxa"/>
            <w:tcBorders>
              <w:top w:val="single" w:sz="4" w:space="0" w:color="auto"/>
              <w:left w:val="single" w:sz="4" w:space="0" w:color="auto"/>
              <w:bottom w:val="single" w:sz="4" w:space="0" w:color="auto"/>
              <w:right w:val="single" w:sz="4" w:space="0" w:color="auto"/>
            </w:tcBorders>
          </w:tcPr>
          <w:p w:rsidR="00720F2A" w:rsidRPr="00304702" w:rsidRDefault="00720F2A" w:rsidP="00B825E9">
            <w:pPr>
              <w:ind w:right="1" w:firstLine="252"/>
              <w:jc w:val="both"/>
              <w:rPr>
                <w:rFonts w:ascii="GHEA Grapalat" w:hAnsi="GHEA Grapalat"/>
                <w:sz w:val="22"/>
                <w:szCs w:val="22"/>
                <w:lang w:val="hy-AM" w:eastAsia="en-US"/>
              </w:rPr>
            </w:pPr>
            <w:r w:rsidRPr="00304702">
              <w:rPr>
                <w:rFonts w:ascii="GHEA Grapalat" w:hAnsi="GHEA Grapalat"/>
                <w:sz w:val="22"/>
                <w:szCs w:val="22"/>
                <w:lang w:val="hy-AM"/>
              </w:rPr>
              <w:t>Նախագծի բովանդակության վերաբերյալ առաջարկություններ չկան:</w:t>
            </w:r>
          </w:p>
          <w:p w:rsidR="006F6067" w:rsidRPr="00304702" w:rsidRDefault="00720F2A" w:rsidP="00B825E9">
            <w:pPr>
              <w:pStyle w:val="ListParagraph"/>
              <w:tabs>
                <w:tab w:val="left" w:pos="1080"/>
              </w:tabs>
              <w:ind w:left="0" w:firstLine="252"/>
              <w:jc w:val="both"/>
              <w:rPr>
                <w:rFonts w:ascii="GHEA Grapalat" w:hAnsi="GHEA Grapalat" w:cs="Sylfaen"/>
                <w:b/>
                <w:sz w:val="22"/>
                <w:szCs w:val="22"/>
                <w:lang w:val="hy-AM" w:eastAsia="en-US"/>
              </w:rPr>
            </w:pPr>
            <w:r w:rsidRPr="00304702">
              <w:rPr>
                <w:rFonts w:ascii="GHEA Grapalat" w:hAnsi="GHEA Grapalat"/>
                <w:sz w:val="22"/>
                <w:szCs w:val="22"/>
                <w:lang w:val="hy-AM"/>
              </w:rPr>
              <w:t>Միաժամանակ հայտնում ենք, որ Նախագծի 2-ր</w:t>
            </w:r>
            <w:r w:rsidR="00A3768D" w:rsidRPr="00304702">
              <w:rPr>
                <w:rFonts w:ascii="GHEA Grapalat" w:hAnsi="GHEA Grapalat"/>
                <w:sz w:val="22"/>
                <w:szCs w:val="22"/>
                <w:lang w:val="hy-AM"/>
              </w:rPr>
              <w:t>դ հոդվածում 1-ին մասի 10-րդ և 1</w:t>
            </w:r>
            <w:r w:rsidRPr="00304702">
              <w:rPr>
                <w:rFonts w:ascii="GHEA Grapalat" w:hAnsi="GHEA Grapalat"/>
                <w:sz w:val="22"/>
                <w:szCs w:val="22"/>
                <w:lang w:val="hy-AM"/>
              </w:rPr>
              <w:t>1-րդ կետերը նույնությամբ կրկնվում են:</w:t>
            </w:r>
          </w:p>
        </w:tc>
        <w:tc>
          <w:tcPr>
            <w:tcW w:w="3510" w:type="dxa"/>
            <w:gridSpan w:val="2"/>
            <w:tcBorders>
              <w:top w:val="single" w:sz="4" w:space="0" w:color="auto"/>
              <w:left w:val="single" w:sz="4" w:space="0" w:color="auto"/>
              <w:bottom w:val="single" w:sz="4" w:space="0" w:color="auto"/>
              <w:right w:val="single" w:sz="4" w:space="0" w:color="auto"/>
            </w:tcBorders>
          </w:tcPr>
          <w:p w:rsidR="006F6067" w:rsidRPr="00304702" w:rsidRDefault="00A3768D" w:rsidP="00B825E9">
            <w:pPr>
              <w:tabs>
                <w:tab w:val="left" w:pos="917"/>
              </w:tabs>
              <w:jc w:val="center"/>
              <w:rPr>
                <w:rFonts w:ascii="GHEA Grapalat" w:hAnsi="GHEA Grapalat" w:cs="Sylfaen"/>
                <w:sz w:val="22"/>
                <w:szCs w:val="22"/>
                <w:lang w:val="hy-AM" w:eastAsia="en-US"/>
              </w:rPr>
            </w:pPr>
            <w:r w:rsidRPr="00304702">
              <w:rPr>
                <w:rFonts w:ascii="GHEA Grapalat" w:hAnsi="GHEA Grapalat" w:cs="Sylfaen"/>
                <w:b/>
                <w:sz w:val="22"/>
                <w:szCs w:val="22"/>
                <w:lang w:val="hy-AM" w:eastAsia="en-US"/>
              </w:rPr>
              <w:t>Ընդունվել է</w:t>
            </w:r>
          </w:p>
        </w:tc>
      </w:tr>
      <w:tr w:rsidR="006F6067" w:rsidRPr="00304702" w:rsidTr="00B044C7">
        <w:trPr>
          <w:trHeight w:val="417"/>
        </w:trPr>
        <w:tc>
          <w:tcPr>
            <w:tcW w:w="8662" w:type="dxa"/>
            <w:gridSpan w:val="2"/>
            <w:vMerge w:val="restart"/>
            <w:tcBorders>
              <w:top w:val="single" w:sz="4" w:space="0" w:color="auto"/>
              <w:left w:val="single" w:sz="4" w:space="0" w:color="auto"/>
              <w:right w:val="single" w:sz="4" w:space="0" w:color="auto"/>
            </w:tcBorders>
            <w:shd w:val="clear" w:color="auto" w:fill="F2F2F2" w:themeFill="background1" w:themeFillShade="F2"/>
            <w:hideMark/>
          </w:tcPr>
          <w:p w:rsidR="006F6067" w:rsidRPr="00304702" w:rsidRDefault="007C1064" w:rsidP="00B825E9">
            <w:pPr>
              <w:jc w:val="center"/>
              <w:rPr>
                <w:rFonts w:ascii="GHEA Grapalat" w:hAnsi="GHEA Grapalat" w:cs="Sylfaen"/>
                <w:b/>
                <w:sz w:val="22"/>
                <w:szCs w:val="22"/>
                <w:lang w:val="hy-AM" w:eastAsia="en-US"/>
              </w:rPr>
            </w:pPr>
            <w:r w:rsidRPr="00304702">
              <w:rPr>
                <w:rFonts w:ascii="GHEA Grapalat" w:hAnsi="GHEA Grapalat" w:cs="Sylfaen"/>
                <w:b/>
                <w:sz w:val="22"/>
                <w:szCs w:val="22"/>
                <w:lang w:val="hy-AM" w:eastAsia="en-US"/>
              </w:rPr>
              <w:t>ՀՀ առողջապահության նախարարություն</w:t>
            </w:r>
            <w:r w:rsidR="006F6067" w:rsidRPr="00304702">
              <w:rPr>
                <w:rFonts w:ascii="GHEA Grapalat" w:hAnsi="GHEA Grapalat" w:cs="Sylfaen"/>
                <w:b/>
                <w:sz w:val="22"/>
                <w:szCs w:val="22"/>
                <w:lang w:val="hy-AM" w:eastAsia="en-US"/>
              </w:rPr>
              <w:t xml:space="preserve">                                                                       </w:t>
            </w:r>
          </w:p>
        </w:tc>
        <w:tc>
          <w:tcPr>
            <w:tcW w:w="23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F6067" w:rsidRPr="00304702" w:rsidRDefault="00A801E1" w:rsidP="00B825E9">
            <w:pPr>
              <w:ind w:left="-18" w:firstLine="18"/>
              <w:jc w:val="center"/>
              <w:rPr>
                <w:rFonts w:ascii="GHEA Grapalat" w:hAnsi="GHEA Grapalat" w:cs="Sylfaen"/>
                <w:b/>
                <w:sz w:val="22"/>
                <w:szCs w:val="22"/>
                <w:lang w:val="hy-AM" w:eastAsia="en-US"/>
              </w:rPr>
            </w:pPr>
            <w:r w:rsidRPr="00304702">
              <w:rPr>
                <w:rFonts w:ascii="GHEA Grapalat" w:hAnsi="GHEA Grapalat" w:cs="Sylfaen"/>
                <w:b/>
                <w:sz w:val="22"/>
                <w:szCs w:val="22"/>
                <w:lang w:val="hy-AM" w:eastAsia="en-US"/>
              </w:rPr>
              <w:t>22</w:t>
            </w:r>
            <w:r w:rsidR="006F6067" w:rsidRPr="00304702">
              <w:rPr>
                <w:rFonts w:ascii="GHEA Grapalat" w:hAnsi="GHEA Grapalat" w:cs="Sylfaen"/>
                <w:b/>
                <w:sz w:val="22"/>
                <w:szCs w:val="22"/>
                <w:lang w:val="hy-AM" w:eastAsia="en-US"/>
              </w:rPr>
              <w:t>.0</w:t>
            </w:r>
            <w:r w:rsidRPr="00304702">
              <w:rPr>
                <w:rFonts w:ascii="GHEA Grapalat" w:hAnsi="GHEA Grapalat" w:cs="Sylfaen"/>
                <w:b/>
                <w:sz w:val="22"/>
                <w:szCs w:val="22"/>
                <w:lang w:val="hy-AM" w:eastAsia="en-US"/>
              </w:rPr>
              <w:t>3.2022</w:t>
            </w:r>
            <w:r w:rsidR="006F6067" w:rsidRPr="00304702">
              <w:rPr>
                <w:rFonts w:ascii="GHEA Grapalat" w:hAnsi="GHEA Grapalat" w:cs="Sylfaen"/>
                <w:b/>
                <w:sz w:val="22"/>
                <w:szCs w:val="22"/>
                <w:lang w:val="hy-AM" w:eastAsia="en-US"/>
              </w:rPr>
              <w:t>թ.</w:t>
            </w:r>
          </w:p>
        </w:tc>
      </w:tr>
      <w:tr w:rsidR="006F6067" w:rsidRPr="00304702" w:rsidTr="00B044C7">
        <w:trPr>
          <w:trHeight w:val="495"/>
        </w:trPr>
        <w:tc>
          <w:tcPr>
            <w:tcW w:w="8662" w:type="dxa"/>
            <w:gridSpan w:val="2"/>
            <w:vMerge/>
            <w:tcBorders>
              <w:left w:val="single" w:sz="4" w:space="0" w:color="auto"/>
              <w:bottom w:val="single" w:sz="4" w:space="0" w:color="auto"/>
              <w:right w:val="single" w:sz="4" w:space="0" w:color="auto"/>
            </w:tcBorders>
            <w:shd w:val="clear" w:color="auto" w:fill="F2F2F2" w:themeFill="background1" w:themeFillShade="F2"/>
            <w:hideMark/>
          </w:tcPr>
          <w:p w:rsidR="006F6067" w:rsidRPr="00304702" w:rsidRDefault="006F6067" w:rsidP="00B825E9">
            <w:pPr>
              <w:jc w:val="center"/>
              <w:rPr>
                <w:rFonts w:ascii="GHEA Grapalat" w:hAnsi="GHEA Grapalat" w:cs="Sylfaen"/>
                <w:b/>
                <w:sz w:val="22"/>
                <w:szCs w:val="22"/>
                <w:lang w:val="hy-AM" w:eastAsia="en-US"/>
              </w:rPr>
            </w:pPr>
          </w:p>
        </w:tc>
        <w:tc>
          <w:tcPr>
            <w:tcW w:w="23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F6067" w:rsidRPr="00304702" w:rsidRDefault="00A801E1" w:rsidP="00B825E9">
            <w:pPr>
              <w:ind w:left="-18" w:firstLine="18"/>
              <w:jc w:val="center"/>
              <w:rPr>
                <w:rFonts w:ascii="GHEA Grapalat" w:hAnsi="GHEA Grapalat" w:cs="Sylfaen"/>
                <w:b/>
                <w:sz w:val="22"/>
                <w:szCs w:val="22"/>
                <w:lang w:val="hy-AM" w:eastAsia="en-US"/>
              </w:rPr>
            </w:pPr>
            <w:r w:rsidRPr="00304702">
              <w:rPr>
                <w:rFonts w:ascii="GHEA Grapalat" w:hAnsi="GHEA Grapalat" w:cs="Sylfaen"/>
                <w:b/>
                <w:sz w:val="22"/>
                <w:szCs w:val="22"/>
                <w:lang w:val="hy-AM" w:eastAsia="en-US"/>
              </w:rPr>
              <w:t>ԱԱ/05/6454-2022</w:t>
            </w:r>
          </w:p>
        </w:tc>
      </w:tr>
      <w:tr w:rsidR="006F6067" w:rsidRPr="00304702" w:rsidTr="00B044C7">
        <w:trPr>
          <w:trHeight w:val="611"/>
        </w:trPr>
        <w:tc>
          <w:tcPr>
            <w:tcW w:w="7470" w:type="dxa"/>
            <w:tcBorders>
              <w:top w:val="single" w:sz="4" w:space="0" w:color="auto"/>
              <w:left w:val="single" w:sz="4" w:space="0" w:color="auto"/>
              <w:bottom w:val="single" w:sz="4" w:space="0" w:color="auto"/>
              <w:right w:val="single" w:sz="4" w:space="0" w:color="auto"/>
            </w:tcBorders>
          </w:tcPr>
          <w:p w:rsidR="006F6067" w:rsidRPr="00304702" w:rsidRDefault="00BE3F08" w:rsidP="00B825E9">
            <w:pPr>
              <w:shd w:val="clear" w:color="auto" w:fill="FFFFFF"/>
              <w:ind w:right="50" w:firstLine="540"/>
              <w:jc w:val="both"/>
              <w:rPr>
                <w:rFonts w:ascii="GHEA Grapalat" w:hAnsi="GHEA Grapalat" w:cs="Sylfaen"/>
                <w:b/>
                <w:sz w:val="22"/>
                <w:szCs w:val="22"/>
                <w:lang w:val="hy-AM" w:eastAsia="en-US"/>
              </w:rPr>
            </w:pPr>
            <w:r w:rsidRPr="00304702">
              <w:rPr>
                <w:rFonts w:ascii="GHEA Grapalat" w:hAnsi="GHEA Grapalat" w:cs="Sylfaen"/>
                <w:spacing w:val="-8"/>
                <w:sz w:val="22"/>
                <w:szCs w:val="22"/>
                <w:lang w:val="en-US"/>
              </w:rPr>
              <w:t>O</w:t>
            </w:r>
            <w:r w:rsidRPr="00304702">
              <w:rPr>
                <w:rFonts w:ascii="GHEA Grapalat" w:hAnsi="GHEA Grapalat" w:cs="Sylfaen"/>
                <w:spacing w:val="-8"/>
                <w:sz w:val="22"/>
                <w:szCs w:val="22"/>
                <w:lang w:val="hy-AM"/>
              </w:rPr>
              <w:t>րենքի նախագծի վերաբերյալ Առողջապահության նախարարությունը առաջարկություններ և դիտողություններ չունի:</w:t>
            </w:r>
          </w:p>
        </w:tc>
        <w:tc>
          <w:tcPr>
            <w:tcW w:w="3510" w:type="dxa"/>
            <w:gridSpan w:val="2"/>
            <w:tcBorders>
              <w:top w:val="single" w:sz="4" w:space="0" w:color="auto"/>
              <w:left w:val="single" w:sz="4" w:space="0" w:color="auto"/>
              <w:bottom w:val="single" w:sz="4" w:space="0" w:color="auto"/>
              <w:right w:val="single" w:sz="4" w:space="0" w:color="auto"/>
            </w:tcBorders>
          </w:tcPr>
          <w:p w:rsidR="006F6067" w:rsidRPr="00304702" w:rsidRDefault="006F6067" w:rsidP="00B825E9">
            <w:pPr>
              <w:tabs>
                <w:tab w:val="left" w:pos="142"/>
              </w:tabs>
              <w:jc w:val="center"/>
              <w:rPr>
                <w:rFonts w:ascii="GHEA Grapalat" w:hAnsi="GHEA Grapalat" w:cs="Sylfaen"/>
                <w:b/>
                <w:sz w:val="22"/>
                <w:szCs w:val="22"/>
                <w:lang w:val="hy-AM" w:eastAsia="en-US"/>
              </w:rPr>
            </w:pPr>
            <w:r w:rsidRPr="00304702">
              <w:rPr>
                <w:rFonts w:ascii="GHEA Grapalat" w:hAnsi="GHEA Grapalat" w:cs="Sylfaen"/>
                <w:b/>
                <w:sz w:val="22"/>
                <w:szCs w:val="22"/>
                <w:lang w:val="hy-AM" w:eastAsia="en-US"/>
              </w:rPr>
              <w:t>Ընդունվել է</w:t>
            </w:r>
          </w:p>
        </w:tc>
      </w:tr>
      <w:tr w:rsidR="00132DE3" w:rsidRPr="00304702" w:rsidTr="00B044C7">
        <w:trPr>
          <w:trHeight w:val="315"/>
        </w:trPr>
        <w:tc>
          <w:tcPr>
            <w:tcW w:w="8662" w:type="dxa"/>
            <w:gridSpan w:val="2"/>
            <w:vMerge w:val="restart"/>
            <w:tcBorders>
              <w:top w:val="single" w:sz="4" w:space="0" w:color="auto"/>
              <w:left w:val="single" w:sz="4" w:space="0" w:color="auto"/>
              <w:right w:val="single" w:sz="4" w:space="0" w:color="auto"/>
            </w:tcBorders>
            <w:shd w:val="clear" w:color="auto" w:fill="F2F2F2" w:themeFill="background1" w:themeFillShade="F2"/>
          </w:tcPr>
          <w:p w:rsidR="00132DE3" w:rsidRPr="00304702" w:rsidRDefault="001738B9" w:rsidP="00B825E9">
            <w:pPr>
              <w:tabs>
                <w:tab w:val="left" w:pos="142"/>
              </w:tabs>
              <w:jc w:val="center"/>
              <w:rPr>
                <w:rFonts w:ascii="GHEA Grapalat" w:hAnsi="GHEA Grapalat" w:cs="Sylfaen"/>
                <w:b/>
                <w:sz w:val="22"/>
                <w:szCs w:val="22"/>
                <w:lang w:val="hy-AM" w:eastAsia="en-US"/>
              </w:rPr>
            </w:pPr>
            <w:r w:rsidRPr="00304702">
              <w:rPr>
                <w:rFonts w:ascii="GHEA Grapalat" w:hAnsi="GHEA Grapalat" w:cs="Sylfaen"/>
                <w:b/>
                <w:sz w:val="22"/>
                <w:szCs w:val="22"/>
                <w:lang w:val="hy-AM" w:eastAsia="en-US"/>
              </w:rPr>
              <w:t>ՀՀ ոստիկանություն</w:t>
            </w:r>
          </w:p>
        </w:tc>
        <w:tc>
          <w:tcPr>
            <w:tcW w:w="23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32DE3" w:rsidRPr="00304702" w:rsidRDefault="00760759" w:rsidP="00B825E9">
            <w:pPr>
              <w:tabs>
                <w:tab w:val="left" w:pos="142"/>
              </w:tabs>
              <w:jc w:val="center"/>
              <w:rPr>
                <w:rFonts w:ascii="GHEA Grapalat" w:hAnsi="GHEA Grapalat" w:cs="Sylfaen"/>
                <w:b/>
                <w:sz w:val="22"/>
                <w:szCs w:val="22"/>
                <w:lang w:val="hy-AM" w:eastAsia="en-US"/>
              </w:rPr>
            </w:pPr>
            <w:r w:rsidRPr="00304702">
              <w:rPr>
                <w:rFonts w:ascii="GHEA Grapalat" w:hAnsi="GHEA Grapalat" w:cs="Sylfaen"/>
                <w:b/>
                <w:sz w:val="22"/>
                <w:szCs w:val="22"/>
                <w:lang w:val="hy-AM" w:eastAsia="en-US"/>
              </w:rPr>
              <w:t>28</w:t>
            </w:r>
            <w:r w:rsidR="00C570D9" w:rsidRPr="00304702">
              <w:rPr>
                <w:rFonts w:ascii="GHEA Grapalat" w:hAnsi="GHEA Grapalat" w:cs="Sylfaen"/>
                <w:b/>
                <w:sz w:val="22"/>
                <w:szCs w:val="22"/>
                <w:lang w:val="hy-AM" w:eastAsia="en-US"/>
              </w:rPr>
              <w:t>.</w:t>
            </w:r>
            <w:r w:rsidRPr="00304702">
              <w:rPr>
                <w:rFonts w:ascii="GHEA Grapalat" w:hAnsi="GHEA Grapalat" w:cs="Sylfaen"/>
                <w:b/>
                <w:sz w:val="22"/>
                <w:szCs w:val="22"/>
                <w:lang w:val="hy-AM" w:eastAsia="en-US"/>
              </w:rPr>
              <w:t>03.2022</w:t>
            </w:r>
            <w:r w:rsidR="00C570D9" w:rsidRPr="00304702">
              <w:rPr>
                <w:rFonts w:ascii="GHEA Grapalat" w:hAnsi="GHEA Grapalat" w:cs="Sylfaen"/>
                <w:b/>
                <w:sz w:val="22"/>
                <w:szCs w:val="22"/>
                <w:lang w:val="hy-AM" w:eastAsia="en-US"/>
              </w:rPr>
              <w:t>թ.</w:t>
            </w:r>
          </w:p>
        </w:tc>
      </w:tr>
      <w:tr w:rsidR="00132DE3" w:rsidRPr="00304702" w:rsidTr="00B044C7">
        <w:trPr>
          <w:trHeight w:val="150"/>
        </w:trPr>
        <w:tc>
          <w:tcPr>
            <w:tcW w:w="8662" w:type="dxa"/>
            <w:gridSpan w:val="2"/>
            <w:vMerge/>
            <w:tcBorders>
              <w:left w:val="single" w:sz="4" w:space="0" w:color="auto"/>
              <w:bottom w:val="single" w:sz="4" w:space="0" w:color="auto"/>
              <w:right w:val="single" w:sz="4" w:space="0" w:color="auto"/>
            </w:tcBorders>
            <w:shd w:val="clear" w:color="auto" w:fill="F2F2F2" w:themeFill="background1" w:themeFillShade="F2"/>
          </w:tcPr>
          <w:p w:rsidR="00132DE3" w:rsidRPr="00304702" w:rsidRDefault="00132DE3" w:rsidP="00B825E9">
            <w:pPr>
              <w:tabs>
                <w:tab w:val="left" w:pos="142"/>
              </w:tabs>
              <w:jc w:val="center"/>
              <w:rPr>
                <w:rFonts w:ascii="GHEA Grapalat" w:hAnsi="GHEA Grapalat" w:cs="Sylfaen"/>
                <w:b/>
                <w:sz w:val="22"/>
                <w:szCs w:val="22"/>
                <w:lang w:val="hy-AM" w:eastAsia="en-US"/>
              </w:rPr>
            </w:pPr>
          </w:p>
        </w:tc>
        <w:tc>
          <w:tcPr>
            <w:tcW w:w="23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32DE3" w:rsidRPr="00304702" w:rsidRDefault="00760759" w:rsidP="00B825E9">
            <w:pPr>
              <w:tabs>
                <w:tab w:val="left" w:pos="142"/>
              </w:tabs>
              <w:jc w:val="center"/>
              <w:rPr>
                <w:rFonts w:ascii="GHEA Grapalat" w:hAnsi="GHEA Grapalat" w:cs="Sylfaen"/>
                <w:b/>
                <w:sz w:val="22"/>
                <w:szCs w:val="22"/>
                <w:lang w:val="hy-AM" w:eastAsia="en-US"/>
              </w:rPr>
            </w:pPr>
            <w:r w:rsidRPr="00304702">
              <w:rPr>
                <w:rFonts w:ascii="GHEA Grapalat" w:hAnsi="GHEA Grapalat" w:cs="Sylfaen"/>
                <w:b/>
                <w:sz w:val="22"/>
                <w:szCs w:val="22"/>
                <w:lang w:val="hy-AM" w:eastAsia="en-US"/>
              </w:rPr>
              <w:t>1/21/24762-22</w:t>
            </w:r>
          </w:p>
        </w:tc>
      </w:tr>
      <w:tr w:rsidR="00132DE3" w:rsidRPr="00304702" w:rsidTr="002B0E2E">
        <w:trPr>
          <w:trHeight w:val="737"/>
        </w:trPr>
        <w:tc>
          <w:tcPr>
            <w:tcW w:w="7470" w:type="dxa"/>
            <w:tcBorders>
              <w:top w:val="single" w:sz="4" w:space="0" w:color="auto"/>
              <w:left w:val="single" w:sz="4" w:space="0" w:color="auto"/>
              <w:bottom w:val="single" w:sz="4" w:space="0" w:color="auto"/>
              <w:right w:val="single" w:sz="4" w:space="0" w:color="auto"/>
            </w:tcBorders>
          </w:tcPr>
          <w:p w:rsidR="00132DE3" w:rsidRPr="00304702" w:rsidRDefault="008059E3" w:rsidP="00B825E9">
            <w:pPr>
              <w:shd w:val="clear" w:color="auto" w:fill="FFFFFF"/>
              <w:ind w:right="50" w:firstLine="540"/>
              <w:jc w:val="both"/>
              <w:rPr>
                <w:rFonts w:ascii="GHEA Grapalat" w:hAnsi="GHEA Grapalat"/>
                <w:color w:val="000000" w:themeColor="text1"/>
                <w:sz w:val="22"/>
                <w:szCs w:val="22"/>
                <w:lang w:val="hy-AM"/>
              </w:rPr>
            </w:pPr>
            <w:r w:rsidRPr="00304702">
              <w:rPr>
                <w:rFonts w:ascii="GHEA Grapalat" w:hAnsi="GHEA Grapalat" w:cs="Sylfaen"/>
                <w:spacing w:val="-8"/>
                <w:sz w:val="22"/>
                <w:szCs w:val="22"/>
                <w:lang w:val="en-US"/>
              </w:rPr>
              <w:t>O</w:t>
            </w:r>
            <w:r w:rsidRPr="00304702">
              <w:rPr>
                <w:rFonts w:ascii="GHEA Grapalat" w:hAnsi="GHEA Grapalat" w:cs="Sylfaen"/>
                <w:spacing w:val="-8"/>
                <w:sz w:val="22"/>
                <w:szCs w:val="22"/>
                <w:lang w:val="hy-AM"/>
              </w:rPr>
              <w:t>րենքի նախագծի վերաբերյալ առաջարկություններ և դիտողություններ չունի:</w:t>
            </w:r>
          </w:p>
        </w:tc>
        <w:tc>
          <w:tcPr>
            <w:tcW w:w="3510" w:type="dxa"/>
            <w:gridSpan w:val="2"/>
            <w:tcBorders>
              <w:top w:val="single" w:sz="4" w:space="0" w:color="auto"/>
              <w:left w:val="single" w:sz="4" w:space="0" w:color="auto"/>
              <w:bottom w:val="single" w:sz="4" w:space="0" w:color="auto"/>
              <w:right w:val="single" w:sz="4" w:space="0" w:color="auto"/>
            </w:tcBorders>
          </w:tcPr>
          <w:p w:rsidR="00132DE3" w:rsidRPr="00304702" w:rsidRDefault="00A3768D" w:rsidP="00B825E9">
            <w:pPr>
              <w:jc w:val="center"/>
              <w:rPr>
                <w:rFonts w:ascii="GHEA Grapalat" w:hAnsi="GHEA Grapalat" w:cs="Sylfaen"/>
                <w:sz w:val="22"/>
                <w:szCs w:val="22"/>
                <w:lang w:val="hy-AM" w:eastAsia="en-US"/>
              </w:rPr>
            </w:pPr>
            <w:r w:rsidRPr="00304702">
              <w:rPr>
                <w:rFonts w:ascii="GHEA Grapalat" w:hAnsi="GHEA Grapalat" w:cs="Sylfaen"/>
                <w:b/>
                <w:sz w:val="22"/>
                <w:szCs w:val="22"/>
                <w:lang w:val="hy-AM" w:eastAsia="en-US"/>
              </w:rPr>
              <w:t>Ընդունվել է</w:t>
            </w:r>
          </w:p>
          <w:p w:rsidR="00132DE3" w:rsidRPr="00304702" w:rsidRDefault="00132DE3" w:rsidP="00B825E9">
            <w:pPr>
              <w:rPr>
                <w:rFonts w:ascii="GHEA Grapalat" w:hAnsi="GHEA Grapalat" w:cs="Sylfaen"/>
                <w:sz w:val="22"/>
                <w:szCs w:val="22"/>
                <w:lang w:val="hy-AM" w:eastAsia="en-US"/>
              </w:rPr>
            </w:pPr>
          </w:p>
        </w:tc>
      </w:tr>
      <w:tr w:rsidR="001A1740" w:rsidRPr="00304702" w:rsidTr="00B044C7">
        <w:trPr>
          <w:trHeight w:val="315"/>
        </w:trPr>
        <w:tc>
          <w:tcPr>
            <w:tcW w:w="8662" w:type="dxa"/>
            <w:gridSpan w:val="2"/>
            <w:vMerge w:val="restart"/>
            <w:shd w:val="clear" w:color="auto" w:fill="F2F2F2" w:themeFill="background1" w:themeFillShade="F2"/>
          </w:tcPr>
          <w:p w:rsidR="001A1740" w:rsidRPr="00304702" w:rsidRDefault="00C671E1" w:rsidP="00B825E9">
            <w:pPr>
              <w:tabs>
                <w:tab w:val="left" w:pos="142"/>
              </w:tabs>
              <w:jc w:val="center"/>
              <w:rPr>
                <w:rFonts w:ascii="GHEA Grapalat" w:hAnsi="GHEA Grapalat" w:cs="Sylfaen"/>
                <w:sz w:val="22"/>
                <w:szCs w:val="22"/>
                <w:lang w:val="hy-AM" w:eastAsia="en-US"/>
              </w:rPr>
            </w:pPr>
            <w:r w:rsidRPr="00304702">
              <w:rPr>
                <w:rFonts w:ascii="GHEA Grapalat" w:hAnsi="GHEA Grapalat" w:cs="Sylfaen"/>
                <w:sz w:val="22"/>
                <w:szCs w:val="22"/>
                <w:lang w:val="hy-AM" w:eastAsia="en-US"/>
              </w:rPr>
              <w:t>Աշխատանքի և սոցիալական հարցերի նախարարություն</w:t>
            </w:r>
          </w:p>
        </w:tc>
        <w:tc>
          <w:tcPr>
            <w:tcW w:w="2318" w:type="dxa"/>
            <w:shd w:val="clear" w:color="auto" w:fill="F2F2F2" w:themeFill="background1" w:themeFillShade="F2"/>
          </w:tcPr>
          <w:p w:rsidR="001A1740" w:rsidRPr="00304702" w:rsidRDefault="00C671E1" w:rsidP="00B825E9">
            <w:pPr>
              <w:tabs>
                <w:tab w:val="left" w:pos="142"/>
              </w:tabs>
              <w:jc w:val="center"/>
              <w:rPr>
                <w:rFonts w:ascii="GHEA Grapalat" w:hAnsi="GHEA Grapalat" w:cs="Sylfaen"/>
                <w:b/>
                <w:sz w:val="22"/>
                <w:szCs w:val="22"/>
                <w:lang w:val="hy-AM" w:eastAsia="en-US"/>
              </w:rPr>
            </w:pPr>
            <w:r w:rsidRPr="00304702">
              <w:rPr>
                <w:rFonts w:ascii="GHEA Grapalat" w:hAnsi="GHEA Grapalat" w:cs="Sylfaen"/>
                <w:b/>
                <w:sz w:val="22"/>
                <w:szCs w:val="22"/>
                <w:lang w:val="hy-AM" w:eastAsia="en-US"/>
              </w:rPr>
              <w:t>30</w:t>
            </w:r>
            <w:r w:rsidR="001A1740" w:rsidRPr="00304702">
              <w:rPr>
                <w:rFonts w:ascii="GHEA Grapalat" w:hAnsi="GHEA Grapalat" w:cs="Sylfaen"/>
                <w:b/>
                <w:sz w:val="22"/>
                <w:szCs w:val="22"/>
                <w:lang w:val="hy-AM" w:eastAsia="en-US"/>
              </w:rPr>
              <w:t>.</w:t>
            </w:r>
            <w:r w:rsidRPr="00304702">
              <w:rPr>
                <w:rFonts w:ascii="GHEA Grapalat" w:hAnsi="GHEA Grapalat" w:cs="Sylfaen"/>
                <w:b/>
                <w:sz w:val="22"/>
                <w:szCs w:val="22"/>
                <w:lang w:val="hy-AM" w:eastAsia="en-US"/>
              </w:rPr>
              <w:t>03</w:t>
            </w:r>
            <w:r w:rsidR="008E33CD" w:rsidRPr="00304702">
              <w:rPr>
                <w:rFonts w:ascii="GHEA Grapalat" w:hAnsi="GHEA Grapalat" w:cs="Sylfaen"/>
                <w:b/>
                <w:sz w:val="22"/>
                <w:szCs w:val="22"/>
                <w:lang w:val="hy-AM" w:eastAsia="en-US"/>
              </w:rPr>
              <w:t>.2022</w:t>
            </w:r>
            <w:r w:rsidR="001A1740" w:rsidRPr="00304702">
              <w:rPr>
                <w:rFonts w:ascii="GHEA Grapalat" w:hAnsi="GHEA Grapalat" w:cs="Sylfaen"/>
                <w:b/>
                <w:sz w:val="22"/>
                <w:szCs w:val="22"/>
                <w:lang w:val="hy-AM" w:eastAsia="en-US"/>
              </w:rPr>
              <w:t>թ.</w:t>
            </w:r>
          </w:p>
        </w:tc>
      </w:tr>
      <w:tr w:rsidR="001A1740" w:rsidRPr="00304702" w:rsidTr="00B044C7">
        <w:trPr>
          <w:trHeight w:val="150"/>
        </w:trPr>
        <w:tc>
          <w:tcPr>
            <w:tcW w:w="8662" w:type="dxa"/>
            <w:gridSpan w:val="2"/>
            <w:vMerge/>
            <w:shd w:val="clear" w:color="auto" w:fill="F2F2F2" w:themeFill="background1" w:themeFillShade="F2"/>
          </w:tcPr>
          <w:p w:rsidR="001A1740" w:rsidRPr="00304702" w:rsidRDefault="001A1740" w:rsidP="00B825E9">
            <w:pPr>
              <w:tabs>
                <w:tab w:val="left" w:pos="142"/>
              </w:tabs>
              <w:jc w:val="center"/>
              <w:rPr>
                <w:rFonts w:ascii="GHEA Grapalat" w:hAnsi="GHEA Grapalat" w:cs="Sylfaen"/>
                <w:sz w:val="22"/>
                <w:szCs w:val="22"/>
                <w:lang w:val="hy-AM" w:eastAsia="en-US"/>
              </w:rPr>
            </w:pPr>
          </w:p>
        </w:tc>
        <w:tc>
          <w:tcPr>
            <w:tcW w:w="2318" w:type="dxa"/>
            <w:shd w:val="clear" w:color="auto" w:fill="F2F2F2" w:themeFill="background1" w:themeFillShade="F2"/>
          </w:tcPr>
          <w:p w:rsidR="001A1740" w:rsidRPr="00304702" w:rsidRDefault="00C671E1" w:rsidP="00B825E9">
            <w:pPr>
              <w:tabs>
                <w:tab w:val="left" w:pos="142"/>
              </w:tabs>
              <w:rPr>
                <w:rFonts w:ascii="GHEA Grapalat" w:hAnsi="GHEA Grapalat" w:cs="Sylfaen"/>
                <w:b/>
                <w:sz w:val="22"/>
                <w:szCs w:val="22"/>
                <w:lang w:val="hy-AM" w:eastAsia="en-US"/>
              </w:rPr>
            </w:pPr>
            <w:r w:rsidRPr="00304702">
              <w:rPr>
                <w:rFonts w:ascii="GHEA Grapalat" w:hAnsi="GHEA Grapalat" w:cs="Sylfaen"/>
                <w:b/>
                <w:sz w:val="22"/>
                <w:szCs w:val="22"/>
                <w:lang w:val="hy-AM" w:eastAsia="en-US"/>
              </w:rPr>
              <w:t>ՄՆ/ԳԽ/8381-2022</w:t>
            </w:r>
          </w:p>
        </w:tc>
      </w:tr>
      <w:tr w:rsidR="001A1740" w:rsidRPr="00304702" w:rsidTr="00B044C7">
        <w:trPr>
          <w:trHeight w:val="557"/>
        </w:trPr>
        <w:tc>
          <w:tcPr>
            <w:tcW w:w="7470" w:type="dxa"/>
          </w:tcPr>
          <w:p w:rsidR="00D360A3" w:rsidRPr="00304702" w:rsidRDefault="00D360A3" w:rsidP="00B825E9">
            <w:pPr>
              <w:numPr>
                <w:ilvl w:val="0"/>
                <w:numId w:val="2"/>
              </w:numPr>
              <w:ind w:left="0" w:firstLine="360"/>
              <w:contextualSpacing/>
              <w:jc w:val="both"/>
              <w:rPr>
                <w:rFonts w:ascii="GHEA Grapalat" w:hAnsi="GHEA Grapalat"/>
                <w:b/>
                <w:color w:val="000000"/>
                <w:sz w:val="22"/>
                <w:szCs w:val="22"/>
                <w:shd w:val="clear" w:color="auto" w:fill="FFFFFF"/>
                <w:lang w:val="hy-AM"/>
              </w:rPr>
            </w:pPr>
            <w:r w:rsidRPr="00304702">
              <w:rPr>
                <w:rFonts w:ascii="GHEA Grapalat" w:hAnsi="GHEA Grapalat"/>
                <w:color w:val="000000"/>
                <w:sz w:val="22"/>
                <w:szCs w:val="22"/>
                <w:shd w:val="clear" w:color="auto" w:fill="FFFFFF"/>
                <w:lang w:val="hy-AM"/>
              </w:rPr>
              <w:t>Նախագծի 2-րդ հոդվածով «Նախնական մասնագիտական (արհեստագործական) և միջին մասնագիտական կրթության</w:t>
            </w:r>
            <w:r w:rsidRPr="00304702">
              <w:rPr>
                <w:rFonts w:ascii="Calibri" w:hAnsi="Calibri" w:cs="Calibri"/>
                <w:color w:val="000000"/>
                <w:sz w:val="22"/>
                <w:szCs w:val="22"/>
                <w:shd w:val="clear" w:color="auto" w:fill="FFFFFF"/>
                <w:lang w:val="hy-AM"/>
              </w:rPr>
              <w:t> </w:t>
            </w:r>
            <w:r w:rsidRPr="00304702">
              <w:rPr>
                <w:rFonts w:ascii="GHEA Grapalat" w:hAnsi="GHEA Grapalat"/>
                <w:color w:val="000000"/>
                <w:sz w:val="22"/>
                <w:szCs w:val="22"/>
                <w:shd w:val="clear" w:color="auto" w:fill="FFFFFF"/>
                <w:lang w:val="hy-AM"/>
              </w:rPr>
              <w:t>մասին» օրենքի (այսուհետ՝ Օրենք) նոր խմբագրությամբ շարադրվող 15-րդ հոդվածի 1-ին մասի 14-րդ կետի կարգավորման վերաբերյալ հարկ է նկատել, որ ՀՀ աշխատանքային օրենսգրքում (այսուհետ՝ Օրենսգիրք) «</w:t>
            </w:r>
            <w:r w:rsidRPr="00304702">
              <w:rPr>
                <w:rFonts w:ascii="GHEA Grapalat" w:hAnsi="GHEA Grapalat"/>
                <w:b/>
                <w:color w:val="000000"/>
                <w:sz w:val="22"/>
                <w:szCs w:val="22"/>
                <w:shd w:val="clear" w:color="auto" w:fill="FFFFFF"/>
                <w:lang w:val="hy-AM"/>
              </w:rPr>
              <w:t>հավելյալ</w:t>
            </w:r>
            <w:r w:rsidRPr="00304702">
              <w:rPr>
                <w:rFonts w:ascii="GHEA Grapalat" w:hAnsi="GHEA Grapalat"/>
                <w:color w:val="000000"/>
                <w:sz w:val="22"/>
                <w:szCs w:val="22"/>
                <w:shd w:val="clear" w:color="auto" w:fill="FFFFFF"/>
                <w:lang w:val="hy-AM"/>
              </w:rPr>
              <w:t xml:space="preserve"> վարձատրություն» եզրույթ չի օգտագործվում։ Մասնավորապես, Օրենսգրքի 178-րդ հոդվածի 3-րդ մասով սահմանված է, որ աշխատավարձը ներառում է հիմնական աշխատավարձը և գործատուի կողմից աշխատողին իր կատարած աշխատանքի դիմաց տրված </w:t>
            </w:r>
            <w:r w:rsidRPr="00304702">
              <w:rPr>
                <w:rFonts w:ascii="GHEA Grapalat" w:hAnsi="GHEA Grapalat"/>
                <w:b/>
                <w:color w:val="000000"/>
                <w:sz w:val="22"/>
                <w:szCs w:val="22"/>
                <w:shd w:val="clear" w:color="auto" w:fill="FFFFFF"/>
                <w:lang w:val="hy-AM"/>
              </w:rPr>
              <w:t xml:space="preserve">լրացուցիչ աշխատավարձը: </w:t>
            </w:r>
          </w:p>
          <w:p w:rsidR="00D360A3" w:rsidRPr="00304702" w:rsidRDefault="00D360A3" w:rsidP="00B825E9">
            <w:pPr>
              <w:tabs>
                <w:tab w:val="left" w:pos="360"/>
              </w:tabs>
              <w:ind w:firstLine="360"/>
              <w:contextualSpacing/>
              <w:jc w:val="both"/>
              <w:rPr>
                <w:rFonts w:ascii="GHEA Grapalat" w:hAnsi="GHEA Grapalat"/>
                <w:color w:val="000000"/>
                <w:sz w:val="22"/>
                <w:szCs w:val="22"/>
                <w:shd w:val="clear" w:color="auto" w:fill="FFFFFF"/>
                <w:lang w:val="hy-AM"/>
              </w:rPr>
            </w:pPr>
            <w:r w:rsidRPr="00304702">
              <w:rPr>
                <w:rFonts w:ascii="GHEA Grapalat" w:hAnsi="GHEA Grapalat"/>
                <w:color w:val="000000"/>
                <w:sz w:val="22"/>
                <w:szCs w:val="22"/>
                <w:shd w:val="clear" w:color="auto" w:fill="FFFFFF"/>
                <w:lang w:val="hy-AM"/>
              </w:rPr>
              <w:tab/>
              <w:t>Օրենսգրքի 178-րդ հոդվածի 3-րդ մասով սահմանված լրացուցիչ աշխատավարձի կարգավորումները հաշվի առնելով՝ հարկ է նկատել, որ Նախագծի 2-րդ հոդվածով Օրենքի՝ նոր խմբագրությամբ շարադրվող 15-րդ հոդվածի 1-ին մասի 14-րդ կետում նշված «հավելյալ վարձատրություն» բառերը ենթադրում են հենց լրավճարը։</w:t>
            </w:r>
          </w:p>
          <w:p w:rsidR="00D360A3" w:rsidRPr="00304702" w:rsidRDefault="00D360A3" w:rsidP="00B825E9">
            <w:pPr>
              <w:tabs>
                <w:tab w:val="left" w:pos="360"/>
              </w:tabs>
              <w:ind w:firstLine="360"/>
              <w:contextualSpacing/>
              <w:jc w:val="both"/>
              <w:rPr>
                <w:rFonts w:ascii="GHEA Grapalat" w:hAnsi="GHEA Grapalat"/>
                <w:color w:val="000000"/>
                <w:sz w:val="22"/>
                <w:szCs w:val="22"/>
                <w:shd w:val="clear" w:color="auto" w:fill="FFFFFF"/>
                <w:lang w:val="hy-AM"/>
              </w:rPr>
            </w:pPr>
            <w:r w:rsidRPr="00304702">
              <w:rPr>
                <w:rFonts w:ascii="GHEA Grapalat" w:hAnsi="GHEA Grapalat"/>
                <w:color w:val="000000"/>
                <w:sz w:val="22"/>
                <w:szCs w:val="22"/>
                <w:shd w:val="clear" w:color="auto" w:fill="FFFFFF"/>
                <w:lang w:val="hy-AM"/>
              </w:rPr>
              <w:tab/>
              <w:t>Ելնելով վերոգրյալից, ինչպես նաև հաշվի առնելով այն հանգամանքը, որ Օրենսգրքում «</w:t>
            </w:r>
            <w:r w:rsidRPr="00304702">
              <w:rPr>
                <w:rFonts w:ascii="GHEA Grapalat" w:hAnsi="GHEA Grapalat"/>
                <w:b/>
                <w:color w:val="000000"/>
                <w:sz w:val="22"/>
                <w:szCs w:val="22"/>
                <w:shd w:val="clear" w:color="auto" w:fill="FFFFFF"/>
                <w:lang w:val="hy-AM"/>
              </w:rPr>
              <w:t>հավելյալ</w:t>
            </w:r>
            <w:r w:rsidRPr="00304702">
              <w:rPr>
                <w:rFonts w:ascii="GHEA Grapalat" w:hAnsi="GHEA Grapalat"/>
                <w:color w:val="000000"/>
                <w:sz w:val="22"/>
                <w:szCs w:val="22"/>
                <w:shd w:val="clear" w:color="auto" w:fill="FFFFFF"/>
                <w:lang w:val="hy-AM"/>
              </w:rPr>
              <w:t xml:space="preserve"> վարձատրություն» եզրույթ չի օգտագործվում, առաջարկում ենք Նախագծի 2-րդ հոդվածով Օրենքի՝ նոր խմբագրությամբ շարադրվող 15-րդ հոդվածի 1-ին մասի 14-րդ կետում «հավելյալ վարձատրության» բառերը փոխարինել «լրացուցիչ վարձատրության (լրավճարի)» բառերով։</w:t>
            </w:r>
          </w:p>
          <w:p w:rsidR="001A1740" w:rsidRPr="00304702" w:rsidRDefault="00D360A3" w:rsidP="00B825E9">
            <w:pPr>
              <w:tabs>
                <w:tab w:val="left" w:pos="360"/>
              </w:tabs>
              <w:ind w:firstLine="360"/>
              <w:contextualSpacing/>
              <w:jc w:val="both"/>
              <w:rPr>
                <w:rFonts w:ascii="GHEA Grapalat" w:hAnsi="GHEA Grapalat"/>
                <w:color w:val="000000" w:themeColor="text1"/>
                <w:sz w:val="22"/>
                <w:szCs w:val="22"/>
                <w:lang w:val="hy-AM"/>
              </w:rPr>
            </w:pPr>
            <w:r w:rsidRPr="00304702">
              <w:rPr>
                <w:rFonts w:ascii="GHEA Grapalat" w:hAnsi="GHEA Grapalat"/>
                <w:color w:val="000000"/>
                <w:sz w:val="22"/>
                <w:szCs w:val="22"/>
                <w:shd w:val="clear" w:color="auto" w:fill="FFFFFF"/>
                <w:lang w:val="hy-AM"/>
              </w:rPr>
              <w:lastRenderedPageBreak/>
              <w:tab/>
              <w:t>Միաժամանակ Նախագծի վերոնշյալ դրույթի կարգավորման շրջանակներում առաջարկում ենք նաև ի նկատի ունենալ, որ Հայաստանի Հանրապետության կառավարության 2015 թվականի հոկտեմբերի 22-ի N 1222-Ն որոշման 1-ին կետով արդեն իսկ սահմանված է, որ պետական մարմին չհամարվող պետական բյուջետային հիմնարկների աշխատողներին բարձրլեռնային վայրերում աշխատելու համար տրվում է լրավճար, որի չափը աշխատաժամանակի նորմալ կամ կրճատ տևողության դեպքում կազմում է ամսական 8000 դրամ, իսկ ոչ լրիվ աշխատաժամանակով աշխատելու դեպքում լրավճարի ամսական չափը նվազեցվում է օրենքով սահմանված աշխատաժամանակի նորմալ կամ կրճատ տևողության և տվյալ աշխատողի համար նախատեսված ոչ լրիվ աշխատաժամանակի տարբերությանը համապատասխան:</w:t>
            </w:r>
          </w:p>
        </w:tc>
        <w:tc>
          <w:tcPr>
            <w:tcW w:w="3510" w:type="dxa"/>
            <w:gridSpan w:val="2"/>
          </w:tcPr>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720"/>
              <w:gridCol w:w="2574"/>
            </w:tblGrid>
            <w:tr w:rsidR="00CD2C17" w:rsidRPr="005B3EFB" w:rsidTr="00CD2C17">
              <w:trPr>
                <w:tblCellSpacing w:w="0" w:type="dxa"/>
              </w:trPr>
              <w:tc>
                <w:tcPr>
                  <w:tcW w:w="2025" w:type="dxa"/>
                  <w:shd w:val="clear" w:color="auto" w:fill="FFFFFF"/>
                </w:tcPr>
                <w:p w:rsidR="00CD2C17" w:rsidRPr="00304702" w:rsidRDefault="00CD2C17" w:rsidP="00B825E9">
                  <w:pPr>
                    <w:jc w:val="center"/>
                    <w:rPr>
                      <w:rFonts w:ascii="GHEA Grapalat" w:hAnsi="GHEA Grapalat"/>
                      <w:color w:val="000000"/>
                      <w:sz w:val="22"/>
                      <w:szCs w:val="22"/>
                      <w:lang w:val="hy-AM" w:eastAsia="en-US"/>
                    </w:rPr>
                  </w:pPr>
                </w:p>
              </w:tc>
              <w:tc>
                <w:tcPr>
                  <w:tcW w:w="7335" w:type="dxa"/>
                  <w:shd w:val="clear" w:color="auto" w:fill="FFFFFF"/>
                  <w:vAlign w:val="center"/>
                </w:tcPr>
                <w:p w:rsidR="00CD2C17" w:rsidRPr="00304702" w:rsidRDefault="00CD2C17" w:rsidP="00B825E9">
                  <w:pPr>
                    <w:rPr>
                      <w:rFonts w:ascii="GHEA Grapalat" w:hAnsi="GHEA Grapalat"/>
                      <w:color w:val="000000"/>
                      <w:sz w:val="22"/>
                      <w:szCs w:val="22"/>
                      <w:lang w:val="hy-AM" w:eastAsia="en-US"/>
                    </w:rPr>
                  </w:pPr>
                </w:p>
              </w:tc>
            </w:tr>
          </w:tbl>
          <w:p w:rsidR="00B90908" w:rsidRPr="00304702" w:rsidRDefault="00B90908" w:rsidP="00B825E9">
            <w:pPr>
              <w:jc w:val="center"/>
              <w:rPr>
                <w:rFonts w:ascii="GHEA Grapalat" w:hAnsi="GHEA Grapalat" w:cs="Sylfaen"/>
                <w:sz w:val="22"/>
                <w:szCs w:val="22"/>
                <w:lang w:val="hy-AM" w:eastAsia="en-US"/>
              </w:rPr>
            </w:pPr>
            <w:r w:rsidRPr="00304702">
              <w:rPr>
                <w:rFonts w:ascii="GHEA Grapalat" w:hAnsi="GHEA Grapalat" w:cs="Sylfaen"/>
                <w:b/>
                <w:sz w:val="22"/>
                <w:szCs w:val="22"/>
                <w:lang w:val="hy-AM" w:eastAsia="en-US"/>
              </w:rPr>
              <w:t>Ընդունվել է</w:t>
            </w:r>
          </w:p>
          <w:p w:rsidR="001A1740" w:rsidRPr="00304702" w:rsidRDefault="001A1740" w:rsidP="00B825E9">
            <w:pPr>
              <w:rPr>
                <w:rFonts w:ascii="GHEA Grapalat" w:hAnsi="GHEA Grapalat" w:cs="Sylfaen"/>
                <w:sz w:val="22"/>
                <w:szCs w:val="22"/>
                <w:lang w:val="hy-AM" w:eastAsia="en-US"/>
              </w:rPr>
            </w:pPr>
          </w:p>
        </w:tc>
      </w:tr>
      <w:tr w:rsidR="00441218" w:rsidRPr="005B3EFB" w:rsidTr="00B044C7">
        <w:trPr>
          <w:trHeight w:val="700"/>
        </w:trPr>
        <w:tc>
          <w:tcPr>
            <w:tcW w:w="7470" w:type="dxa"/>
          </w:tcPr>
          <w:p w:rsidR="00441218" w:rsidRPr="00304702" w:rsidRDefault="00D360A3" w:rsidP="00B825E9">
            <w:pPr>
              <w:pStyle w:val="ListParagraph"/>
              <w:numPr>
                <w:ilvl w:val="0"/>
                <w:numId w:val="2"/>
              </w:numPr>
              <w:ind w:left="0" w:firstLine="360"/>
              <w:jc w:val="both"/>
              <w:rPr>
                <w:rFonts w:ascii="GHEA Grapalat" w:eastAsiaTheme="minorHAnsi" w:hAnsi="GHEA Grapalat" w:cstheme="minorBidi"/>
                <w:sz w:val="22"/>
                <w:szCs w:val="22"/>
                <w:lang w:val="hy-AM" w:eastAsia="en-US"/>
              </w:rPr>
            </w:pPr>
            <w:r w:rsidRPr="00304702">
              <w:rPr>
                <w:rFonts w:ascii="GHEA Grapalat" w:hAnsi="GHEA Grapalat"/>
                <w:color w:val="000000"/>
                <w:sz w:val="22"/>
                <w:szCs w:val="22"/>
                <w:shd w:val="clear" w:color="auto" w:fill="FFFFFF"/>
                <w:lang w:val="hy-AM"/>
              </w:rPr>
              <w:t>Նախագծի 5-րդ հոդվածով Օրենքի 22-րդ հոդվածում լրացվող 6-րդ մասում, կարծում ենք, հստակեցման կարիք ունի այն հարցը, թե սեփական նախաձեռնությամբ և իր միջոցների հաշվին վերապատրաստման ժամանակահատվածը աշխատողի համար արդյոք համարվելու է աշխատանքի մեջ գտնվելու ժամանակահատված։</w:t>
            </w:r>
          </w:p>
        </w:tc>
        <w:tc>
          <w:tcPr>
            <w:tcW w:w="3510" w:type="dxa"/>
            <w:gridSpan w:val="2"/>
          </w:tcPr>
          <w:p w:rsidR="00441218" w:rsidRPr="00304702" w:rsidRDefault="00195347" w:rsidP="00780A54">
            <w:pPr>
              <w:jc w:val="center"/>
              <w:rPr>
                <w:rFonts w:ascii="GHEA Grapalat" w:hAnsi="GHEA Grapalat" w:cs="Sylfaen"/>
                <w:b/>
                <w:sz w:val="22"/>
                <w:szCs w:val="22"/>
                <w:lang w:val="hy-AM" w:eastAsia="en-US"/>
              </w:rPr>
            </w:pPr>
            <w:r w:rsidRPr="00304702">
              <w:rPr>
                <w:rFonts w:ascii="GHEA Grapalat" w:hAnsi="GHEA Grapalat" w:cs="Sylfaen"/>
                <w:b/>
                <w:sz w:val="22"/>
                <w:szCs w:val="22"/>
                <w:lang w:val="hy-AM" w:eastAsia="en-US"/>
              </w:rPr>
              <w:t>Ընդունվել է</w:t>
            </w:r>
          </w:p>
          <w:p w:rsidR="00195347" w:rsidRPr="00304702" w:rsidRDefault="00195347" w:rsidP="00B825E9">
            <w:pPr>
              <w:rPr>
                <w:rFonts w:ascii="GHEA Grapalat" w:hAnsi="GHEA Grapalat" w:cs="Sylfaen"/>
                <w:b/>
                <w:sz w:val="22"/>
                <w:szCs w:val="22"/>
                <w:lang w:val="hy-AM" w:eastAsia="en-US"/>
              </w:rPr>
            </w:pPr>
          </w:p>
          <w:p w:rsidR="00195347" w:rsidRPr="00304702" w:rsidRDefault="00195347" w:rsidP="00B825E9">
            <w:pPr>
              <w:rPr>
                <w:rFonts w:ascii="GHEA Grapalat" w:hAnsi="GHEA Grapalat" w:cs="Sylfaen"/>
                <w:b/>
                <w:sz w:val="22"/>
                <w:szCs w:val="22"/>
                <w:lang w:val="hy-AM" w:eastAsia="en-US"/>
              </w:rPr>
            </w:pPr>
            <w:r w:rsidRPr="00304702">
              <w:rPr>
                <w:rFonts w:ascii="GHEA Grapalat" w:hAnsi="GHEA Grapalat" w:cs="Sylfaen"/>
                <w:b/>
                <w:sz w:val="22"/>
                <w:szCs w:val="22"/>
                <w:lang w:val="hy-AM" w:eastAsia="en-US"/>
              </w:rPr>
              <w:t>Օրենքի նախագծից հանվել է 22-րդ հոդվածի 6-րդ մասը՝ սեփական նախաձեռնությամբ վերապատրաստումները</w:t>
            </w:r>
          </w:p>
        </w:tc>
      </w:tr>
      <w:tr w:rsidR="00441218" w:rsidRPr="00304702" w:rsidTr="00B044C7">
        <w:trPr>
          <w:trHeight w:val="476"/>
        </w:trPr>
        <w:tc>
          <w:tcPr>
            <w:tcW w:w="7470" w:type="dxa"/>
          </w:tcPr>
          <w:p w:rsidR="00D360A3" w:rsidRPr="00304702" w:rsidRDefault="00D360A3" w:rsidP="00B825E9">
            <w:pPr>
              <w:numPr>
                <w:ilvl w:val="0"/>
                <w:numId w:val="2"/>
              </w:numPr>
              <w:ind w:left="0" w:firstLine="360"/>
              <w:contextualSpacing/>
              <w:jc w:val="both"/>
              <w:rPr>
                <w:rFonts w:ascii="GHEA Grapalat" w:hAnsi="GHEA Grapalat"/>
                <w:color w:val="000000"/>
                <w:sz w:val="22"/>
                <w:szCs w:val="22"/>
                <w:shd w:val="clear" w:color="auto" w:fill="FFFFFF"/>
                <w:lang w:val="hy-AM"/>
              </w:rPr>
            </w:pPr>
            <w:r w:rsidRPr="00304702">
              <w:rPr>
                <w:rFonts w:ascii="GHEA Grapalat" w:hAnsi="GHEA Grapalat"/>
                <w:color w:val="000000"/>
                <w:sz w:val="22"/>
                <w:szCs w:val="22"/>
                <w:shd w:val="clear" w:color="auto" w:fill="FFFFFF"/>
                <w:lang w:val="hy-AM"/>
              </w:rPr>
              <w:t>Նախագծի 5-րդ հոդվածով Օրենքի 22-րդ հոդվածում լրացվող 20-րդ մասում միանգամից նշվում է ատեստավորման հանձնաժողովների՝ մանկավարժի կամ արտադրական ուսուցման վարպետի զբաղեցրած պաշտոնին չհամապատասխանելու որոշման մասին։</w:t>
            </w:r>
          </w:p>
          <w:p w:rsidR="00441218" w:rsidRPr="00304702" w:rsidRDefault="00D360A3" w:rsidP="00B825E9">
            <w:pPr>
              <w:ind w:firstLine="360"/>
              <w:contextualSpacing/>
              <w:jc w:val="both"/>
              <w:rPr>
                <w:rFonts w:ascii="GHEA Grapalat" w:hAnsi="GHEA Grapalat"/>
                <w:sz w:val="22"/>
                <w:szCs w:val="22"/>
                <w:lang w:val="hy-AM"/>
              </w:rPr>
            </w:pPr>
            <w:r w:rsidRPr="00304702">
              <w:rPr>
                <w:rFonts w:ascii="GHEA Grapalat" w:hAnsi="GHEA Grapalat"/>
                <w:color w:val="000000"/>
                <w:sz w:val="22"/>
                <w:szCs w:val="22"/>
                <w:shd w:val="clear" w:color="auto" w:fill="FFFFFF"/>
                <w:lang w:val="hy-AM"/>
              </w:rPr>
              <w:t>Առաջարկում ենք նշված մասից առաջ սահմանել նաև, թե ատեստավորման հանձնաժողովը ատեստավորման արդյունքներով ինչպիսի որոշումներ կարող է ընդունել։</w:t>
            </w:r>
          </w:p>
        </w:tc>
        <w:tc>
          <w:tcPr>
            <w:tcW w:w="3510" w:type="dxa"/>
            <w:gridSpan w:val="2"/>
          </w:tcPr>
          <w:p w:rsidR="00441218" w:rsidRPr="00304702" w:rsidRDefault="00195347" w:rsidP="00780A54">
            <w:pPr>
              <w:jc w:val="center"/>
              <w:rPr>
                <w:rFonts w:ascii="GHEA Grapalat" w:hAnsi="GHEA Grapalat" w:cs="Sylfaen"/>
                <w:b/>
                <w:sz w:val="22"/>
                <w:szCs w:val="22"/>
                <w:lang w:val="hy-AM" w:eastAsia="en-US"/>
              </w:rPr>
            </w:pPr>
            <w:r w:rsidRPr="00304702">
              <w:rPr>
                <w:rFonts w:ascii="GHEA Grapalat" w:hAnsi="GHEA Grapalat" w:cs="Sylfaen"/>
                <w:b/>
                <w:sz w:val="22"/>
                <w:szCs w:val="22"/>
                <w:lang w:val="hy-AM" w:eastAsia="en-US"/>
              </w:rPr>
              <w:t>Ընդունվել է</w:t>
            </w:r>
          </w:p>
        </w:tc>
      </w:tr>
      <w:tr w:rsidR="00441218" w:rsidRPr="00304702" w:rsidTr="00B044C7">
        <w:trPr>
          <w:trHeight w:val="530"/>
        </w:trPr>
        <w:tc>
          <w:tcPr>
            <w:tcW w:w="7470" w:type="dxa"/>
          </w:tcPr>
          <w:p w:rsidR="00441218" w:rsidRPr="00304702" w:rsidRDefault="00D360A3" w:rsidP="00B825E9">
            <w:pPr>
              <w:numPr>
                <w:ilvl w:val="0"/>
                <w:numId w:val="2"/>
              </w:numPr>
              <w:ind w:left="0" w:firstLine="360"/>
              <w:contextualSpacing/>
              <w:jc w:val="both"/>
              <w:rPr>
                <w:rFonts w:ascii="GHEA Grapalat" w:hAnsi="GHEA Grapalat"/>
                <w:sz w:val="22"/>
                <w:szCs w:val="22"/>
                <w:lang w:val="hy-AM"/>
              </w:rPr>
            </w:pPr>
            <w:r w:rsidRPr="00304702">
              <w:rPr>
                <w:rFonts w:ascii="GHEA Grapalat" w:hAnsi="GHEA Grapalat"/>
                <w:color w:val="000000"/>
                <w:sz w:val="22"/>
                <w:szCs w:val="22"/>
                <w:shd w:val="clear" w:color="auto" w:fill="FFFFFF"/>
                <w:lang w:val="hy-AM"/>
              </w:rPr>
              <w:t>Առաջարկում ենք ուղղել Նախագծի հոդվածների համարակալումները (Նախագծում կա 2 հատ հոդված 3 և 2 հատ հոդված 5)։</w:t>
            </w:r>
          </w:p>
        </w:tc>
        <w:tc>
          <w:tcPr>
            <w:tcW w:w="3510" w:type="dxa"/>
            <w:gridSpan w:val="2"/>
          </w:tcPr>
          <w:p w:rsidR="001F09F1" w:rsidRPr="00304702" w:rsidRDefault="001F09F1" w:rsidP="00B825E9">
            <w:pPr>
              <w:jc w:val="center"/>
              <w:rPr>
                <w:rFonts w:ascii="GHEA Grapalat" w:hAnsi="GHEA Grapalat" w:cs="Sylfaen"/>
                <w:sz w:val="22"/>
                <w:szCs w:val="22"/>
                <w:lang w:val="hy-AM" w:eastAsia="en-US"/>
              </w:rPr>
            </w:pPr>
            <w:r w:rsidRPr="00304702">
              <w:rPr>
                <w:rFonts w:ascii="GHEA Grapalat" w:hAnsi="GHEA Grapalat" w:cs="Sylfaen"/>
                <w:b/>
                <w:sz w:val="22"/>
                <w:szCs w:val="22"/>
                <w:lang w:val="hy-AM" w:eastAsia="en-US"/>
              </w:rPr>
              <w:t>Ընդունվել է</w:t>
            </w:r>
          </w:p>
          <w:p w:rsidR="00441218" w:rsidRPr="00304702" w:rsidRDefault="00441218" w:rsidP="00B825E9">
            <w:pPr>
              <w:rPr>
                <w:rFonts w:ascii="GHEA Grapalat" w:hAnsi="GHEA Grapalat" w:cs="Sylfaen"/>
                <w:b/>
                <w:sz w:val="22"/>
                <w:szCs w:val="22"/>
                <w:lang w:val="hy-AM" w:eastAsia="en-US"/>
              </w:rPr>
            </w:pPr>
          </w:p>
        </w:tc>
      </w:tr>
      <w:tr w:rsidR="00D360A3" w:rsidRPr="00304702" w:rsidTr="00B044C7">
        <w:trPr>
          <w:trHeight w:val="315"/>
        </w:trPr>
        <w:tc>
          <w:tcPr>
            <w:tcW w:w="8662" w:type="dxa"/>
            <w:gridSpan w:val="2"/>
            <w:vMerge w:val="restart"/>
            <w:shd w:val="clear" w:color="auto" w:fill="F2F2F2" w:themeFill="background1" w:themeFillShade="F2"/>
          </w:tcPr>
          <w:p w:rsidR="00D360A3" w:rsidRPr="00304702" w:rsidRDefault="00D3287A" w:rsidP="00B825E9">
            <w:pPr>
              <w:tabs>
                <w:tab w:val="left" w:pos="142"/>
              </w:tabs>
              <w:jc w:val="center"/>
              <w:rPr>
                <w:rFonts w:ascii="GHEA Grapalat" w:hAnsi="GHEA Grapalat" w:cs="Sylfaen"/>
                <w:sz w:val="22"/>
                <w:szCs w:val="22"/>
                <w:lang w:val="hy-AM" w:eastAsia="en-US"/>
              </w:rPr>
            </w:pPr>
            <w:r w:rsidRPr="00304702">
              <w:rPr>
                <w:rFonts w:ascii="GHEA Grapalat" w:hAnsi="GHEA Grapalat" w:cs="Sylfaen"/>
                <w:sz w:val="22"/>
                <w:szCs w:val="22"/>
                <w:lang w:val="hy-AM" w:eastAsia="en-US"/>
              </w:rPr>
              <w:t>ՀՀ ֆինանսների նախարարություն</w:t>
            </w:r>
          </w:p>
        </w:tc>
        <w:tc>
          <w:tcPr>
            <w:tcW w:w="2318" w:type="dxa"/>
            <w:shd w:val="clear" w:color="auto" w:fill="F2F2F2" w:themeFill="background1" w:themeFillShade="F2"/>
          </w:tcPr>
          <w:p w:rsidR="00D360A3" w:rsidRPr="00304702" w:rsidRDefault="00D360A3" w:rsidP="00B825E9">
            <w:pPr>
              <w:tabs>
                <w:tab w:val="left" w:pos="142"/>
              </w:tabs>
              <w:jc w:val="center"/>
              <w:rPr>
                <w:rFonts w:ascii="GHEA Grapalat" w:hAnsi="GHEA Grapalat" w:cs="Sylfaen"/>
                <w:sz w:val="22"/>
                <w:szCs w:val="22"/>
                <w:lang w:val="hy-AM" w:eastAsia="en-US"/>
              </w:rPr>
            </w:pPr>
            <w:r w:rsidRPr="00304702">
              <w:rPr>
                <w:rFonts w:ascii="GHEA Grapalat" w:hAnsi="GHEA Grapalat" w:cs="Sylfaen"/>
                <w:sz w:val="22"/>
                <w:szCs w:val="22"/>
                <w:lang w:val="hy-AM" w:eastAsia="en-US"/>
              </w:rPr>
              <w:t>0</w:t>
            </w:r>
            <w:r w:rsidR="00D3287A" w:rsidRPr="00304702">
              <w:rPr>
                <w:rFonts w:ascii="GHEA Grapalat" w:hAnsi="GHEA Grapalat" w:cs="Sylfaen"/>
                <w:sz w:val="22"/>
                <w:szCs w:val="22"/>
                <w:lang w:val="hy-AM" w:eastAsia="en-US"/>
              </w:rPr>
              <w:t>1.04.2022</w:t>
            </w:r>
            <w:r w:rsidRPr="00304702">
              <w:rPr>
                <w:rFonts w:ascii="GHEA Grapalat" w:hAnsi="GHEA Grapalat" w:cs="Sylfaen"/>
                <w:sz w:val="22"/>
                <w:szCs w:val="22"/>
                <w:lang w:val="hy-AM" w:eastAsia="en-US"/>
              </w:rPr>
              <w:t>թ.</w:t>
            </w:r>
          </w:p>
        </w:tc>
      </w:tr>
      <w:tr w:rsidR="00D360A3" w:rsidRPr="00304702" w:rsidTr="00B044C7">
        <w:trPr>
          <w:trHeight w:val="150"/>
        </w:trPr>
        <w:tc>
          <w:tcPr>
            <w:tcW w:w="8662" w:type="dxa"/>
            <w:gridSpan w:val="2"/>
            <w:vMerge/>
            <w:shd w:val="clear" w:color="auto" w:fill="F2F2F2" w:themeFill="background1" w:themeFillShade="F2"/>
          </w:tcPr>
          <w:p w:rsidR="00D360A3" w:rsidRPr="00304702" w:rsidRDefault="00D360A3" w:rsidP="00B825E9">
            <w:pPr>
              <w:tabs>
                <w:tab w:val="left" w:pos="142"/>
              </w:tabs>
              <w:jc w:val="center"/>
              <w:rPr>
                <w:rFonts w:ascii="GHEA Grapalat" w:hAnsi="GHEA Grapalat" w:cs="Sylfaen"/>
                <w:sz w:val="22"/>
                <w:szCs w:val="22"/>
                <w:lang w:val="hy-AM" w:eastAsia="en-US"/>
              </w:rPr>
            </w:pPr>
          </w:p>
        </w:tc>
        <w:tc>
          <w:tcPr>
            <w:tcW w:w="2318" w:type="dxa"/>
            <w:shd w:val="clear" w:color="auto" w:fill="F2F2F2" w:themeFill="background1" w:themeFillShade="F2"/>
          </w:tcPr>
          <w:p w:rsidR="00D360A3" w:rsidRPr="00304702" w:rsidRDefault="00D3287A" w:rsidP="00B825E9">
            <w:pPr>
              <w:tabs>
                <w:tab w:val="left" w:pos="142"/>
              </w:tabs>
              <w:rPr>
                <w:rFonts w:ascii="GHEA Grapalat" w:hAnsi="GHEA Grapalat" w:cs="Sylfaen"/>
                <w:sz w:val="22"/>
                <w:szCs w:val="22"/>
                <w:lang w:val="hy-AM" w:eastAsia="en-US"/>
              </w:rPr>
            </w:pPr>
            <w:r w:rsidRPr="00304702">
              <w:rPr>
                <w:rFonts w:ascii="GHEA Grapalat" w:hAnsi="GHEA Grapalat" w:cs="Sylfaen"/>
                <w:sz w:val="22"/>
                <w:szCs w:val="22"/>
                <w:lang w:val="hy-AM" w:eastAsia="en-US"/>
              </w:rPr>
              <w:t>01/11-1/5520-2022</w:t>
            </w:r>
          </w:p>
        </w:tc>
      </w:tr>
      <w:tr w:rsidR="00441218" w:rsidRPr="005B3EFB" w:rsidTr="00B044C7">
        <w:trPr>
          <w:trHeight w:val="710"/>
        </w:trPr>
        <w:tc>
          <w:tcPr>
            <w:tcW w:w="7470" w:type="dxa"/>
          </w:tcPr>
          <w:p w:rsidR="00D3287A" w:rsidRPr="00304702" w:rsidRDefault="00D3287A" w:rsidP="00B825E9">
            <w:pPr>
              <w:ind w:right="126" w:firstLine="708"/>
              <w:jc w:val="both"/>
              <w:rPr>
                <w:rFonts w:ascii="GHEA Grapalat" w:hAnsi="GHEA Grapalat"/>
                <w:spacing w:val="-6"/>
                <w:sz w:val="22"/>
                <w:szCs w:val="22"/>
                <w:lang w:val="af-ZA" w:eastAsia="en-US"/>
              </w:rPr>
            </w:pPr>
            <w:r w:rsidRPr="00304702">
              <w:rPr>
                <w:rFonts w:ascii="GHEA Grapalat" w:hAnsi="GHEA Grapalat"/>
                <w:spacing w:val="-6"/>
                <w:sz w:val="22"/>
                <w:szCs w:val="22"/>
                <w:lang w:val="af-ZA"/>
              </w:rPr>
              <w:t>Նախագծով առաջարկվող փոփոխություններով նախատեսվում է Կառավարության կողմից մի շարք կարգերի հաստատում (արհեստագործական կրթություն իրականացնող պետական ուսումնական հաստատությունների ուսանողներին և մանկավարժներին  տրանսպորտային ծառայությունների դիմաց փոխհատուցման, սահմանամերձ, բարձր լեռնային և լեռնային բնակավայրերի պետական ուսումնական հաստատության մանկավարժի համար հավելյալ վարձատրության տրամադրման, արհեստագործական և միջին մասնագիտական կրթական ծրագրեր իրականացնող ուսումնական հաստատությունների ատեստավորման միջոցով որակավորում ստացած մանկավարժների, ներառյալ՝ արտադրական ուսուցման վարպետների, դրույքաչափի փոփոխության և որոշակի ժամկետով հավելավճարի սահմանման, որակավորման տարակարգ ստացած մանկավարժներին, ներառյալ՝ արտադրական ուսուցման վարպետներին, համապատասխան հավելավճարի տրամադրման վերաբերյալ), որոնց կիրարկումը կհանգեցնի ՀՀ պետա</w:t>
            </w:r>
            <w:r w:rsidRPr="00304702">
              <w:rPr>
                <w:rFonts w:ascii="GHEA Grapalat" w:hAnsi="GHEA Grapalat"/>
                <w:spacing w:val="-6"/>
                <w:sz w:val="22"/>
                <w:szCs w:val="22"/>
                <w:lang w:val="af-ZA"/>
              </w:rPr>
              <w:softHyphen/>
            </w:r>
            <w:r w:rsidRPr="00304702">
              <w:rPr>
                <w:rFonts w:ascii="GHEA Grapalat" w:hAnsi="GHEA Grapalat"/>
                <w:spacing w:val="-6"/>
                <w:sz w:val="22"/>
                <w:szCs w:val="22"/>
                <w:lang w:val="af-ZA"/>
              </w:rPr>
              <w:softHyphen/>
            </w:r>
            <w:r w:rsidRPr="00304702">
              <w:rPr>
                <w:rFonts w:ascii="GHEA Grapalat" w:hAnsi="GHEA Grapalat"/>
                <w:spacing w:val="-6"/>
                <w:sz w:val="22"/>
                <w:szCs w:val="22"/>
                <w:lang w:val="af-ZA"/>
              </w:rPr>
              <w:softHyphen/>
            </w:r>
            <w:r w:rsidRPr="00304702">
              <w:rPr>
                <w:rFonts w:ascii="GHEA Grapalat" w:hAnsi="GHEA Grapalat"/>
                <w:spacing w:val="-6"/>
                <w:sz w:val="22"/>
                <w:szCs w:val="22"/>
                <w:lang w:val="af-ZA"/>
              </w:rPr>
              <w:softHyphen/>
              <w:t>կան բյու</w:t>
            </w:r>
            <w:r w:rsidRPr="00304702">
              <w:rPr>
                <w:rFonts w:ascii="GHEA Grapalat" w:hAnsi="GHEA Grapalat"/>
                <w:spacing w:val="-6"/>
                <w:sz w:val="22"/>
                <w:szCs w:val="22"/>
                <w:lang w:val="af-ZA"/>
              </w:rPr>
              <w:softHyphen/>
              <w:t xml:space="preserve">ջեով չնախատեսված ծախսերի կատարման անհրաժեշտության (բացակայում է ֆինանսական գնահատականը): </w:t>
            </w:r>
          </w:p>
          <w:p w:rsidR="00D3287A" w:rsidRPr="00304702" w:rsidRDefault="00D3287A" w:rsidP="00B825E9">
            <w:pPr>
              <w:ind w:right="126" w:firstLine="708"/>
              <w:jc w:val="both"/>
              <w:rPr>
                <w:rFonts w:ascii="GHEA Grapalat" w:hAnsi="GHEA Grapalat" w:cstheme="minorBidi"/>
                <w:spacing w:val="-6"/>
                <w:sz w:val="22"/>
                <w:szCs w:val="22"/>
                <w:lang w:val="af-ZA"/>
              </w:rPr>
            </w:pPr>
            <w:r w:rsidRPr="00304702">
              <w:rPr>
                <w:rFonts w:ascii="GHEA Grapalat" w:hAnsi="GHEA Grapalat"/>
                <w:spacing w:val="-6"/>
                <w:sz w:val="22"/>
                <w:szCs w:val="22"/>
                <w:lang w:val="af-ZA"/>
              </w:rPr>
              <w:lastRenderedPageBreak/>
              <w:t>Հարկ է նաև նշել, որ այդ նպատակներով ՀՀ 2023-2025թթ. և ՀՀ 2023թ. պետական բյուջեի նախագծերի մշակման շրջանակներում ՀՀ կրթության, գիտության, մշակույթի և սպորտի նախարարության կողմից հայտ չի ներկայացվել:</w:t>
            </w:r>
          </w:p>
          <w:p w:rsidR="00441218" w:rsidRPr="00304702" w:rsidRDefault="00441218" w:rsidP="00B825E9">
            <w:pPr>
              <w:pStyle w:val="CommentText"/>
              <w:ind w:firstLine="567"/>
              <w:jc w:val="both"/>
              <w:rPr>
                <w:rFonts w:ascii="GHEA Grapalat" w:hAnsi="GHEA Grapalat"/>
                <w:sz w:val="22"/>
                <w:szCs w:val="22"/>
                <w:lang w:val="af-ZA"/>
              </w:rPr>
            </w:pPr>
          </w:p>
        </w:tc>
        <w:tc>
          <w:tcPr>
            <w:tcW w:w="3510" w:type="dxa"/>
            <w:gridSpan w:val="2"/>
          </w:tcPr>
          <w:p w:rsidR="00134608" w:rsidRPr="00304702" w:rsidRDefault="00134608" w:rsidP="00B825E9">
            <w:pPr>
              <w:jc w:val="center"/>
              <w:rPr>
                <w:rFonts w:ascii="GHEA Grapalat" w:hAnsi="GHEA Grapalat" w:cs="Sylfaen"/>
                <w:sz w:val="22"/>
                <w:szCs w:val="22"/>
                <w:lang w:val="hy-AM" w:eastAsia="en-US"/>
              </w:rPr>
            </w:pPr>
            <w:r w:rsidRPr="00304702">
              <w:rPr>
                <w:rFonts w:ascii="GHEA Grapalat" w:hAnsi="GHEA Grapalat" w:cs="Sylfaen"/>
                <w:b/>
                <w:sz w:val="22"/>
                <w:szCs w:val="22"/>
                <w:lang w:val="hy-AM" w:eastAsia="en-US"/>
              </w:rPr>
              <w:lastRenderedPageBreak/>
              <w:t>Ընդունվել է</w:t>
            </w:r>
          </w:p>
          <w:p w:rsidR="00413D79" w:rsidRPr="00304702" w:rsidRDefault="00413D79" w:rsidP="00B825E9">
            <w:pPr>
              <w:ind w:right="126"/>
              <w:jc w:val="both"/>
              <w:rPr>
                <w:rFonts w:ascii="GHEA Grapalat" w:hAnsi="GHEA Grapalat"/>
                <w:spacing w:val="-6"/>
                <w:sz w:val="22"/>
                <w:szCs w:val="22"/>
                <w:lang w:val="af-ZA" w:eastAsia="en-US"/>
              </w:rPr>
            </w:pPr>
            <w:r w:rsidRPr="00304702">
              <w:rPr>
                <w:rFonts w:ascii="GHEA Grapalat" w:hAnsi="GHEA Grapalat" w:cs="Sylfaen"/>
                <w:b/>
                <w:sz w:val="22"/>
                <w:szCs w:val="22"/>
                <w:lang w:val="hy-AM" w:eastAsia="en-US"/>
              </w:rPr>
              <w:t xml:space="preserve"> </w:t>
            </w:r>
            <w:r w:rsidR="008D3981" w:rsidRPr="00304702">
              <w:rPr>
                <w:rFonts w:ascii="GHEA Grapalat" w:hAnsi="GHEA Grapalat" w:cs="Sylfaen"/>
                <w:sz w:val="22"/>
                <w:szCs w:val="22"/>
                <w:lang w:val="hy-AM" w:eastAsia="en-US"/>
              </w:rPr>
              <w:t xml:space="preserve">Օրենքի նախագծով </w:t>
            </w:r>
            <w:r w:rsidR="00F43238" w:rsidRPr="00304702">
              <w:rPr>
                <w:rFonts w:ascii="GHEA Grapalat" w:hAnsi="GHEA Grapalat" w:cs="Sylfaen"/>
                <w:sz w:val="22"/>
                <w:szCs w:val="22"/>
                <w:lang w:val="hy-AM" w:eastAsia="en-US"/>
              </w:rPr>
              <w:t>սահմանվում են լիազորո</w:t>
            </w:r>
            <w:r w:rsidR="00EB3F7E" w:rsidRPr="00304702">
              <w:rPr>
                <w:rFonts w:ascii="GHEA Grapalat" w:hAnsi="GHEA Grapalat" w:cs="Sylfaen"/>
                <w:sz w:val="22"/>
                <w:szCs w:val="22"/>
                <w:lang w:val="hy-AM" w:eastAsia="en-US"/>
              </w:rPr>
              <w:t>ղ նորմեր, որոնց ընդունումից հետո կմշակվեն համապատասխան իրավական ակտերը</w:t>
            </w:r>
            <w:r w:rsidRPr="00304702">
              <w:rPr>
                <w:rFonts w:ascii="GHEA Grapalat" w:hAnsi="GHEA Grapalat" w:cs="Sylfaen"/>
                <w:sz w:val="22"/>
                <w:szCs w:val="22"/>
                <w:lang w:val="hy-AM" w:eastAsia="en-US"/>
              </w:rPr>
              <w:t xml:space="preserve">, ինչպես նաև կհաշվարկվեն  </w:t>
            </w:r>
            <w:r w:rsidRPr="00304702">
              <w:rPr>
                <w:rFonts w:ascii="GHEA Grapalat" w:hAnsi="GHEA Grapalat"/>
                <w:spacing w:val="-6"/>
                <w:sz w:val="22"/>
                <w:szCs w:val="22"/>
                <w:lang w:val="af-ZA"/>
              </w:rPr>
              <w:t>ՀՀ պետա</w:t>
            </w:r>
            <w:r w:rsidRPr="00304702">
              <w:rPr>
                <w:rFonts w:ascii="GHEA Grapalat" w:hAnsi="GHEA Grapalat"/>
                <w:spacing w:val="-6"/>
                <w:sz w:val="22"/>
                <w:szCs w:val="22"/>
                <w:lang w:val="af-ZA"/>
              </w:rPr>
              <w:softHyphen/>
            </w:r>
            <w:r w:rsidRPr="00304702">
              <w:rPr>
                <w:rFonts w:ascii="GHEA Grapalat" w:hAnsi="GHEA Grapalat"/>
                <w:spacing w:val="-6"/>
                <w:sz w:val="22"/>
                <w:szCs w:val="22"/>
                <w:lang w:val="af-ZA"/>
              </w:rPr>
              <w:softHyphen/>
            </w:r>
            <w:r w:rsidRPr="00304702">
              <w:rPr>
                <w:rFonts w:ascii="GHEA Grapalat" w:hAnsi="GHEA Grapalat"/>
                <w:spacing w:val="-6"/>
                <w:sz w:val="22"/>
                <w:szCs w:val="22"/>
                <w:lang w:val="af-ZA"/>
              </w:rPr>
              <w:softHyphen/>
            </w:r>
            <w:r w:rsidRPr="00304702">
              <w:rPr>
                <w:rFonts w:ascii="GHEA Grapalat" w:hAnsi="GHEA Grapalat"/>
                <w:spacing w:val="-6"/>
                <w:sz w:val="22"/>
                <w:szCs w:val="22"/>
                <w:lang w:val="af-ZA"/>
              </w:rPr>
              <w:softHyphen/>
              <w:t>կան բյու</w:t>
            </w:r>
            <w:r w:rsidRPr="00304702">
              <w:rPr>
                <w:rFonts w:ascii="GHEA Grapalat" w:hAnsi="GHEA Grapalat"/>
                <w:spacing w:val="-6"/>
                <w:sz w:val="22"/>
                <w:szCs w:val="22"/>
                <w:lang w:val="af-ZA"/>
              </w:rPr>
              <w:softHyphen/>
              <w:t>ջեով նախատեսված ծախսեր</w:t>
            </w:r>
            <w:r w:rsidRPr="00304702">
              <w:rPr>
                <w:rFonts w:ascii="GHEA Grapalat" w:hAnsi="GHEA Grapalat"/>
                <w:spacing w:val="-6"/>
                <w:sz w:val="22"/>
                <w:szCs w:val="22"/>
                <w:lang w:val="hy-AM"/>
              </w:rPr>
              <w:t xml:space="preserve">ը </w:t>
            </w:r>
            <w:r w:rsidRPr="00304702">
              <w:rPr>
                <w:rFonts w:ascii="GHEA Grapalat" w:hAnsi="GHEA Grapalat"/>
                <w:spacing w:val="-6"/>
                <w:sz w:val="22"/>
                <w:szCs w:val="22"/>
                <w:lang w:val="af-ZA"/>
              </w:rPr>
              <w:t>(ֆինանսական գնահատականը)</w:t>
            </w:r>
            <w:r w:rsidRPr="00304702">
              <w:rPr>
                <w:rFonts w:ascii="GHEA Grapalat" w:hAnsi="GHEA Grapalat"/>
                <w:spacing w:val="-6"/>
                <w:sz w:val="22"/>
                <w:szCs w:val="22"/>
                <w:lang w:val="hy-AM"/>
              </w:rPr>
              <w:t xml:space="preserve"> և կներկայացվեն </w:t>
            </w:r>
            <w:r w:rsidRPr="00304702">
              <w:rPr>
                <w:rFonts w:ascii="GHEA Grapalat" w:hAnsi="GHEA Grapalat"/>
                <w:spacing w:val="-6"/>
                <w:sz w:val="22"/>
                <w:szCs w:val="22"/>
                <w:lang w:val="af-ZA"/>
              </w:rPr>
              <w:t xml:space="preserve">պետական բյուջեի նախագծում: </w:t>
            </w:r>
          </w:p>
          <w:p w:rsidR="00413D79" w:rsidRPr="00304702" w:rsidRDefault="00413D79" w:rsidP="00B825E9">
            <w:pPr>
              <w:rPr>
                <w:rFonts w:ascii="GHEA Grapalat" w:hAnsi="GHEA Grapalat" w:cs="Sylfaen"/>
                <w:b/>
                <w:sz w:val="22"/>
                <w:szCs w:val="22"/>
                <w:lang w:val="af-ZA" w:eastAsia="en-US"/>
              </w:rPr>
            </w:pPr>
          </w:p>
          <w:p w:rsidR="00413D79" w:rsidRPr="00304702" w:rsidRDefault="00413D79" w:rsidP="00B825E9">
            <w:pPr>
              <w:rPr>
                <w:rFonts w:ascii="GHEA Grapalat" w:hAnsi="GHEA Grapalat" w:cs="Sylfaen"/>
                <w:b/>
                <w:sz w:val="22"/>
                <w:szCs w:val="22"/>
                <w:lang w:val="hy-AM" w:eastAsia="en-US"/>
              </w:rPr>
            </w:pPr>
          </w:p>
          <w:p w:rsidR="00441218" w:rsidRPr="00304702" w:rsidRDefault="00441218" w:rsidP="00B825E9">
            <w:pPr>
              <w:rPr>
                <w:rFonts w:ascii="GHEA Grapalat" w:hAnsi="GHEA Grapalat" w:cs="Sylfaen"/>
                <w:b/>
                <w:sz w:val="22"/>
                <w:szCs w:val="22"/>
                <w:lang w:val="hy-AM" w:eastAsia="en-US"/>
              </w:rPr>
            </w:pPr>
          </w:p>
        </w:tc>
      </w:tr>
      <w:tr w:rsidR="00E138B0" w:rsidRPr="00304702" w:rsidTr="00B044C7">
        <w:trPr>
          <w:trHeight w:val="315"/>
        </w:trPr>
        <w:tc>
          <w:tcPr>
            <w:tcW w:w="8662" w:type="dxa"/>
            <w:gridSpan w:val="2"/>
            <w:vMerge w:val="restart"/>
            <w:shd w:val="clear" w:color="auto" w:fill="F2F2F2" w:themeFill="background1" w:themeFillShade="F2"/>
          </w:tcPr>
          <w:p w:rsidR="00E138B0" w:rsidRPr="00304702" w:rsidRDefault="009151BB" w:rsidP="00B825E9">
            <w:pPr>
              <w:tabs>
                <w:tab w:val="left" w:pos="142"/>
              </w:tabs>
              <w:jc w:val="center"/>
              <w:rPr>
                <w:rFonts w:ascii="GHEA Grapalat" w:hAnsi="GHEA Grapalat" w:cs="Sylfaen"/>
                <w:sz w:val="22"/>
                <w:szCs w:val="22"/>
                <w:lang w:val="hy-AM" w:eastAsia="en-US"/>
              </w:rPr>
            </w:pPr>
            <w:r w:rsidRPr="00304702">
              <w:rPr>
                <w:rFonts w:ascii="GHEA Grapalat" w:hAnsi="GHEA Grapalat" w:cs="Sylfaen"/>
                <w:sz w:val="22"/>
                <w:szCs w:val="22"/>
                <w:lang w:val="hy-AM" w:eastAsia="en-US"/>
              </w:rPr>
              <w:t>ՀՀ Էկոնոմիկայի նախարարություն</w:t>
            </w:r>
          </w:p>
        </w:tc>
        <w:tc>
          <w:tcPr>
            <w:tcW w:w="2318" w:type="dxa"/>
            <w:shd w:val="clear" w:color="auto" w:fill="F2F2F2" w:themeFill="background1" w:themeFillShade="F2"/>
          </w:tcPr>
          <w:p w:rsidR="00E138B0" w:rsidRPr="00304702" w:rsidRDefault="00E138B0" w:rsidP="00B825E9">
            <w:pPr>
              <w:tabs>
                <w:tab w:val="left" w:pos="142"/>
              </w:tabs>
              <w:jc w:val="center"/>
              <w:rPr>
                <w:rFonts w:ascii="GHEA Grapalat" w:hAnsi="GHEA Grapalat" w:cs="Sylfaen"/>
                <w:sz w:val="22"/>
                <w:szCs w:val="22"/>
                <w:lang w:val="hy-AM" w:eastAsia="en-US"/>
              </w:rPr>
            </w:pPr>
            <w:r w:rsidRPr="00304702">
              <w:rPr>
                <w:rFonts w:ascii="GHEA Grapalat" w:hAnsi="GHEA Grapalat" w:cs="Sylfaen"/>
                <w:sz w:val="22"/>
                <w:szCs w:val="22"/>
                <w:lang w:val="hy-AM" w:eastAsia="en-US"/>
              </w:rPr>
              <w:t>0</w:t>
            </w:r>
            <w:r w:rsidR="009151BB" w:rsidRPr="00304702">
              <w:rPr>
                <w:rFonts w:ascii="GHEA Grapalat" w:hAnsi="GHEA Grapalat" w:cs="Sylfaen"/>
                <w:sz w:val="22"/>
                <w:szCs w:val="22"/>
                <w:lang w:val="hy-AM" w:eastAsia="en-US"/>
              </w:rPr>
              <w:t>4</w:t>
            </w:r>
            <w:r w:rsidRPr="00304702">
              <w:rPr>
                <w:rFonts w:ascii="GHEA Grapalat" w:hAnsi="GHEA Grapalat" w:cs="Sylfaen"/>
                <w:sz w:val="22"/>
                <w:szCs w:val="22"/>
                <w:lang w:val="hy-AM" w:eastAsia="en-US"/>
              </w:rPr>
              <w:t>.04.2022թ.</w:t>
            </w:r>
          </w:p>
        </w:tc>
      </w:tr>
      <w:tr w:rsidR="00E138B0" w:rsidRPr="00304702" w:rsidTr="00B044C7">
        <w:trPr>
          <w:trHeight w:val="150"/>
        </w:trPr>
        <w:tc>
          <w:tcPr>
            <w:tcW w:w="8662" w:type="dxa"/>
            <w:gridSpan w:val="2"/>
            <w:vMerge/>
            <w:shd w:val="clear" w:color="auto" w:fill="F2F2F2" w:themeFill="background1" w:themeFillShade="F2"/>
          </w:tcPr>
          <w:p w:rsidR="00E138B0" w:rsidRPr="00304702" w:rsidRDefault="00E138B0" w:rsidP="00B825E9">
            <w:pPr>
              <w:tabs>
                <w:tab w:val="left" w:pos="142"/>
              </w:tabs>
              <w:jc w:val="center"/>
              <w:rPr>
                <w:rFonts w:ascii="GHEA Grapalat" w:hAnsi="GHEA Grapalat" w:cs="Sylfaen"/>
                <w:sz w:val="22"/>
                <w:szCs w:val="22"/>
                <w:lang w:val="hy-AM" w:eastAsia="en-US"/>
              </w:rPr>
            </w:pPr>
          </w:p>
        </w:tc>
        <w:tc>
          <w:tcPr>
            <w:tcW w:w="2318" w:type="dxa"/>
            <w:shd w:val="clear" w:color="auto" w:fill="F2F2F2" w:themeFill="background1" w:themeFillShade="F2"/>
          </w:tcPr>
          <w:p w:rsidR="00E138B0" w:rsidRPr="00304702" w:rsidRDefault="009151BB" w:rsidP="00B825E9">
            <w:pPr>
              <w:tabs>
                <w:tab w:val="left" w:pos="142"/>
              </w:tabs>
              <w:rPr>
                <w:rFonts w:ascii="GHEA Grapalat" w:hAnsi="GHEA Grapalat" w:cs="Sylfaen"/>
                <w:sz w:val="22"/>
                <w:szCs w:val="22"/>
                <w:lang w:val="hy-AM" w:eastAsia="en-US"/>
              </w:rPr>
            </w:pPr>
            <w:r w:rsidRPr="00304702">
              <w:rPr>
                <w:rFonts w:ascii="GHEA Grapalat" w:hAnsi="GHEA Grapalat" w:cs="Sylfaen"/>
                <w:sz w:val="22"/>
                <w:szCs w:val="22"/>
                <w:lang w:val="hy-AM" w:eastAsia="en-US"/>
              </w:rPr>
              <w:t>01/4478-2022</w:t>
            </w:r>
          </w:p>
        </w:tc>
      </w:tr>
      <w:tr w:rsidR="00441218" w:rsidRPr="00B825E9" w:rsidTr="00B044C7">
        <w:trPr>
          <w:trHeight w:val="449"/>
        </w:trPr>
        <w:tc>
          <w:tcPr>
            <w:tcW w:w="7470" w:type="dxa"/>
          </w:tcPr>
          <w:p w:rsidR="00441218" w:rsidRPr="00304702" w:rsidRDefault="009151BB" w:rsidP="00B825E9">
            <w:pPr>
              <w:pStyle w:val="CommentText"/>
              <w:ind w:firstLine="567"/>
              <w:jc w:val="both"/>
              <w:rPr>
                <w:rFonts w:ascii="GHEA Grapalat" w:eastAsiaTheme="minorHAnsi" w:hAnsi="GHEA Grapalat" w:cstheme="minorBidi"/>
                <w:sz w:val="22"/>
                <w:szCs w:val="22"/>
                <w:lang w:eastAsia="en-US"/>
              </w:rPr>
            </w:pPr>
            <w:r w:rsidRPr="00304702">
              <w:rPr>
                <w:rFonts w:ascii="GHEA Grapalat" w:hAnsi="GHEA Grapalat"/>
                <w:color w:val="000000"/>
                <w:sz w:val="22"/>
                <w:szCs w:val="22"/>
              </w:rPr>
              <w:t>ՀՀ օրենքի նախագծի վերաբերյալ Էկոնոմիկայի նախարարությունն առաջարկություններ և դիտողություններ չունի։</w:t>
            </w:r>
          </w:p>
        </w:tc>
        <w:tc>
          <w:tcPr>
            <w:tcW w:w="3510" w:type="dxa"/>
            <w:gridSpan w:val="2"/>
          </w:tcPr>
          <w:p w:rsidR="0014431A" w:rsidRPr="00B825E9" w:rsidRDefault="0014431A" w:rsidP="00B825E9">
            <w:pPr>
              <w:jc w:val="center"/>
              <w:rPr>
                <w:rFonts w:ascii="GHEA Grapalat" w:hAnsi="GHEA Grapalat" w:cs="Sylfaen"/>
                <w:sz w:val="22"/>
                <w:szCs w:val="22"/>
                <w:lang w:val="hy-AM" w:eastAsia="en-US"/>
              </w:rPr>
            </w:pPr>
            <w:r w:rsidRPr="00304702">
              <w:rPr>
                <w:rFonts w:ascii="GHEA Grapalat" w:hAnsi="GHEA Grapalat" w:cs="Sylfaen"/>
                <w:b/>
                <w:sz w:val="22"/>
                <w:szCs w:val="22"/>
                <w:lang w:val="hy-AM" w:eastAsia="en-US"/>
              </w:rPr>
              <w:t>Ընդունվել է</w:t>
            </w:r>
          </w:p>
          <w:p w:rsidR="00441218" w:rsidRPr="00B825E9" w:rsidRDefault="00441218" w:rsidP="00B825E9">
            <w:pPr>
              <w:rPr>
                <w:rFonts w:ascii="GHEA Grapalat" w:hAnsi="GHEA Grapalat" w:cs="Sylfaen"/>
                <w:sz w:val="22"/>
                <w:szCs w:val="22"/>
                <w:lang w:val="hy-AM" w:eastAsia="en-US"/>
              </w:rPr>
            </w:pPr>
          </w:p>
        </w:tc>
      </w:tr>
      <w:tr w:rsidR="00E138B0" w:rsidRPr="00B825E9" w:rsidTr="00B044C7">
        <w:trPr>
          <w:trHeight w:val="251"/>
        </w:trPr>
        <w:tc>
          <w:tcPr>
            <w:tcW w:w="8662" w:type="dxa"/>
            <w:gridSpan w:val="2"/>
            <w:vMerge w:val="restart"/>
            <w:shd w:val="clear" w:color="auto" w:fill="F2F2F2" w:themeFill="background1" w:themeFillShade="F2"/>
          </w:tcPr>
          <w:p w:rsidR="00E138B0" w:rsidRPr="00304702" w:rsidRDefault="00B044C7" w:rsidP="00B825E9">
            <w:pPr>
              <w:tabs>
                <w:tab w:val="left" w:pos="142"/>
              </w:tabs>
              <w:jc w:val="center"/>
              <w:rPr>
                <w:rFonts w:ascii="GHEA Grapalat" w:hAnsi="GHEA Grapalat" w:cs="Sylfaen"/>
                <w:sz w:val="22"/>
                <w:szCs w:val="22"/>
                <w:lang w:val="hy-AM" w:eastAsia="en-US"/>
              </w:rPr>
            </w:pPr>
            <w:r w:rsidRPr="00304702">
              <w:rPr>
                <w:rFonts w:ascii="GHEA Grapalat" w:hAnsi="GHEA Grapalat" w:cs="Sylfaen"/>
                <w:sz w:val="22"/>
                <w:szCs w:val="22"/>
                <w:lang w:val="hy-AM" w:eastAsia="en-US"/>
              </w:rPr>
              <w:t>ՀՀ բարձր տեխնոլոգիական արդյունաբերության նախարարություն</w:t>
            </w:r>
          </w:p>
        </w:tc>
        <w:tc>
          <w:tcPr>
            <w:tcW w:w="2318" w:type="dxa"/>
            <w:shd w:val="clear" w:color="auto" w:fill="F2F2F2" w:themeFill="background1" w:themeFillShade="F2"/>
          </w:tcPr>
          <w:p w:rsidR="00E138B0" w:rsidRPr="00B825E9" w:rsidRDefault="00B044C7" w:rsidP="00B825E9">
            <w:pPr>
              <w:tabs>
                <w:tab w:val="left" w:pos="142"/>
              </w:tabs>
              <w:jc w:val="center"/>
              <w:rPr>
                <w:rFonts w:ascii="GHEA Grapalat" w:hAnsi="GHEA Grapalat" w:cs="Sylfaen"/>
                <w:sz w:val="22"/>
                <w:szCs w:val="22"/>
                <w:lang w:val="hy-AM" w:eastAsia="en-US"/>
              </w:rPr>
            </w:pPr>
            <w:r w:rsidRPr="00304702">
              <w:rPr>
                <w:rFonts w:ascii="GHEA Grapalat" w:hAnsi="GHEA Grapalat" w:cs="Sylfaen"/>
                <w:sz w:val="22"/>
                <w:szCs w:val="22"/>
                <w:lang w:val="hy-AM" w:eastAsia="en-US"/>
              </w:rPr>
              <w:t>04</w:t>
            </w:r>
            <w:r w:rsidR="00E138B0" w:rsidRPr="00304702">
              <w:rPr>
                <w:rFonts w:ascii="GHEA Grapalat" w:hAnsi="GHEA Grapalat" w:cs="Sylfaen"/>
                <w:sz w:val="22"/>
                <w:szCs w:val="22"/>
                <w:lang w:val="hy-AM" w:eastAsia="en-US"/>
              </w:rPr>
              <w:t>.04.2022թ.</w:t>
            </w:r>
          </w:p>
        </w:tc>
      </w:tr>
      <w:tr w:rsidR="00E138B0" w:rsidRPr="00B825E9" w:rsidTr="00B044C7">
        <w:trPr>
          <w:trHeight w:val="206"/>
        </w:trPr>
        <w:tc>
          <w:tcPr>
            <w:tcW w:w="8662" w:type="dxa"/>
            <w:gridSpan w:val="2"/>
            <w:vMerge/>
            <w:shd w:val="clear" w:color="auto" w:fill="F2F2F2" w:themeFill="background1" w:themeFillShade="F2"/>
          </w:tcPr>
          <w:p w:rsidR="00E138B0" w:rsidRPr="00B825E9" w:rsidRDefault="00E138B0" w:rsidP="00B825E9">
            <w:pPr>
              <w:tabs>
                <w:tab w:val="left" w:pos="142"/>
              </w:tabs>
              <w:jc w:val="center"/>
              <w:rPr>
                <w:rFonts w:ascii="GHEA Grapalat" w:hAnsi="GHEA Grapalat" w:cs="Sylfaen"/>
                <w:sz w:val="22"/>
                <w:szCs w:val="22"/>
                <w:lang w:val="hy-AM" w:eastAsia="en-US"/>
              </w:rPr>
            </w:pPr>
          </w:p>
        </w:tc>
        <w:tc>
          <w:tcPr>
            <w:tcW w:w="2318" w:type="dxa"/>
            <w:shd w:val="clear" w:color="auto" w:fill="F2F2F2" w:themeFill="background1" w:themeFillShade="F2"/>
          </w:tcPr>
          <w:p w:rsidR="00E138B0" w:rsidRPr="00B825E9" w:rsidRDefault="00B044C7" w:rsidP="00B825E9">
            <w:pPr>
              <w:tabs>
                <w:tab w:val="left" w:pos="142"/>
              </w:tabs>
              <w:rPr>
                <w:rFonts w:ascii="GHEA Grapalat" w:hAnsi="GHEA Grapalat" w:cs="Sylfaen"/>
                <w:sz w:val="22"/>
                <w:szCs w:val="22"/>
                <w:lang w:val="hy-AM" w:eastAsia="en-US"/>
              </w:rPr>
            </w:pPr>
            <w:r w:rsidRPr="00B825E9">
              <w:rPr>
                <w:rFonts w:ascii="GHEA Grapalat" w:hAnsi="GHEA Grapalat" w:cs="Sylfaen"/>
                <w:sz w:val="22"/>
                <w:szCs w:val="22"/>
                <w:lang w:val="hy-AM" w:eastAsia="en-US"/>
              </w:rPr>
              <w:t>01/13.1/2303-2022</w:t>
            </w:r>
          </w:p>
        </w:tc>
      </w:tr>
      <w:tr w:rsidR="00441218" w:rsidRPr="005B3EFB" w:rsidTr="00B044C7">
        <w:trPr>
          <w:trHeight w:val="260"/>
        </w:trPr>
        <w:tc>
          <w:tcPr>
            <w:tcW w:w="7470" w:type="dxa"/>
          </w:tcPr>
          <w:p w:rsidR="00B044C7" w:rsidRPr="00B825E9" w:rsidRDefault="00B044C7" w:rsidP="00B825E9">
            <w:pPr>
              <w:tabs>
                <w:tab w:val="left" w:pos="10206"/>
              </w:tabs>
              <w:ind w:firstLine="360"/>
              <w:jc w:val="both"/>
              <w:rPr>
                <w:rFonts w:ascii="GHEA Grapalat" w:eastAsia="Arial Unicode" w:hAnsi="GHEA Grapalat" w:cs="Arial Unicode"/>
                <w:bCs/>
                <w:color w:val="000000"/>
                <w:sz w:val="22"/>
                <w:szCs w:val="22"/>
                <w:shd w:val="clear" w:color="auto" w:fill="FFFFFF"/>
                <w:lang w:val="hy-AM"/>
              </w:rPr>
            </w:pPr>
            <w:r w:rsidRPr="00B825E9">
              <w:rPr>
                <w:rFonts w:ascii="GHEA Grapalat" w:eastAsia="GHEA Grapalat" w:hAnsi="GHEA Grapalat" w:cs="GHEA Grapalat"/>
                <w:color w:val="000000"/>
                <w:sz w:val="22"/>
                <w:szCs w:val="22"/>
                <w:lang w:val="hy-AM"/>
              </w:rPr>
              <w:t>«</w:t>
            </w:r>
            <w:r w:rsidRPr="00B825E9">
              <w:rPr>
                <w:rStyle w:val="Strong"/>
                <w:rFonts w:ascii="GHEA Grapalat" w:hAnsi="GHEA Grapalat"/>
                <w:b w:val="0"/>
                <w:color w:val="000000"/>
                <w:sz w:val="22"/>
                <w:szCs w:val="22"/>
                <w:shd w:val="clear" w:color="auto" w:fill="FFFFFF"/>
                <w:lang w:val="hy-AM"/>
              </w:rPr>
              <w:t xml:space="preserve">Նախնական </w:t>
            </w:r>
            <w:r w:rsidRPr="00B825E9">
              <w:rPr>
                <w:rStyle w:val="Strong"/>
                <w:rFonts w:ascii="GHEA Grapalat" w:hAnsi="GHEA Grapalat" w:cs="GHEA Grapalat"/>
                <w:b w:val="0"/>
                <w:color w:val="000000"/>
                <w:sz w:val="22"/>
                <w:szCs w:val="22"/>
                <w:shd w:val="clear" w:color="auto" w:fill="FFFFFF"/>
                <w:lang w:val="hy-AM"/>
              </w:rPr>
              <w:t xml:space="preserve">մասնագիտական </w:t>
            </w:r>
            <w:r w:rsidRPr="00B825E9">
              <w:rPr>
                <w:rStyle w:val="Strong"/>
                <w:rFonts w:ascii="GHEA Grapalat" w:hAnsi="GHEA Grapalat"/>
                <w:b w:val="0"/>
                <w:color w:val="000000"/>
                <w:sz w:val="22"/>
                <w:szCs w:val="22"/>
                <w:shd w:val="clear" w:color="auto" w:fill="FFFFFF"/>
                <w:lang w:val="hy-AM"/>
              </w:rPr>
              <w:t>(</w:t>
            </w:r>
            <w:r w:rsidRPr="00B825E9">
              <w:rPr>
                <w:rStyle w:val="Strong"/>
                <w:rFonts w:ascii="GHEA Grapalat" w:hAnsi="GHEA Grapalat" w:cs="GHEA Grapalat"/>
                <w:b w:val="0"/>
                <w:color w:val="000000"/>
                <w:sz w:val="22"/>
                <w:szCs w:val="22"/>
                <w:shd w:val="clear" w:color="auto" w:fill="FFFFFF"/>
                <w:lang w:val="hy-AM"/>
              </w:rPr>
              <w:t>արհեստագործական</w:t>
            </w:r>
            <w:r w:rsidRPr="00B825E9">
              <w:rPr>
                <w:rStyle w:val="Strong"/>
                <w:rFonts w:ascii="GHEA Grapalat" w:hAnsi="GHEA Grapalat"/>
                <w:b w:val="0"/>
                <w:color w:val="000000"/>
                <w:sz w:val="22"/>
                <w:szCs w:val="22"/>
                <w:shd w:val="clear" w:color="auto" w:fill="FFFFFF"/>
                <w:lang w:val="hy-AM"/>
              </w:rPr>
              <w:t xml:space="preserve">) </w:t>
            </w:r>
            <w:r w:rsidRPr="00B825E9">
              <w:rPr>
                <w:rStyle w:val="Strong"/>
                <w:rFonts w:ascii="GHEA Grapalat" w:hAnsi="GHEA Grapalat" w:cs="GHEA Grapalat"/>
                <w:b w:val="0"/>
                <w:color w:val="000000"/>
                <w:sz w:val="22"/>
                <w:szCs w:val="22"/>
                <w:shd w:val="clear" w:color="auto" w:fill="FFFFFF"/>
                <w:lang w:val="hy-AM"/>
              </w:rPr>
              <w:t>և միջին</w:t>
            </w:r>
            <w:r w:rsidRPr="00B825E9">
              <w:rPr>
                <w:rStyle w:val="Strong"/>
                <w:rFonts w:ascii="GHEA Grapalat" w:hAnsi="GHEA Grapalat"/>
                <w:b w:val="0"/>
                <w:color w:val="000000"/>
                <w:sz w:val="22"/>
                <w:szCs w:val="22"/>
                <w:shd w:val="clear" w:color="auto" w:fill="FFFFFF"/>
                <w:lang w:val="hy-AM"/>
              </w:rPr>
              <w:t xml:space="preserve"> </w:t>
            </w:r>
            <w:r w:rsidRPr="00B825E9">
              <w:rPr>
                <w:rStyle w:val="Strong"/>
                <w:rFonts w:ascii="GHEA Grapalat" w:hAnsi="GHEA Grapalat" w:cs="GHEA Grapalat"/>
                <w:b w:val="0"/>
                <w:color w:val="000000"/>
                <w:sz w:val="22"/>
                <w:szCs w:val="22"/>
                <w:shd w:val="clear" w:color="auto" w:fill="FFFFFF"/>
                <w:lang w:val="hy-AM"/>
              </w:rPr>
              <w:t xml:space="preserve">մասնագիտական կրթության </w:t>
            </w:r>
            <w:r w:rsidRPr="00B825E9">
              <w:rPr>
                <w:rFonts w:ascii="GHEA Grapalat" w:eastAsia="GHEA Grapalat" w:hAnsi="GHEA Grapalat" w:cs="GHEA Grapalat"/>
                <w:color w:val="000000"/>
                <w:sz w:val="22"/>
                <w:szCs w:val="22"/>
                <w:lang w:val="hy-AM"/>
              </w:rPr>
              <w:t xml:space="preserve">մասին» օրենքի </w:t>
            </w:r>
            <w:r w:rsidRPr="00B825E9">
              <w:rPr>
                <w:rFonts w:ascii="GHEA Grapalat" w:hAnsi="GHEA Grapalat" w:cs="Sylfaen"/>
                <w:color w:val="000000" w:themeColor="text1"/>
                <w:sz w:val="22"/>
                <w:szCs w:val="22"/>
                <w:shd w:val="clear" w:color="auto" w:fill="FFFFFF"/>
                <w:lang w:val="hy-AM"/>
              </w:rPr>
              <w:t xml:space="preserve">(այսուհետ՝ Օրենք) </w:t>
            </w:r>
            <w:r w:rsidRPr="00B825E9">
              <w:rPr>
                <w:rFonts w:ascii="GHEA Grapalat" w:eastAsia="GHEA Grapalat" w:hAnsi="GHEA Grapalat" w:cs="GHEA Grapalat"/>
                <w:color w:val="000000"/>
                <w:sz w:val="22"/>
                <w:szCs w:val="22"/>
                <w:lang w:val="hy-AM"/>
              </w:rPr>
              <w:t xml:space="preserve">10-րդ հոդվածի 1-ին մասը, որի </w:t>
            </w:r>
            <w:r w:rsidRPr="00B825E9">
              <w:rPr>
                <w:rFonts w:ascii="GHEA Grapalat" w:eastAsia="Arial Unicode" w:hAnsi="GHEA Grapalat" w:cs="Arial Unicode"/>
                <w:color w:val="000000"/>
                <w:sz w:val="22"/>
                <w:szCs w:val="22"/>
                <w:shd w:val="clear" w:color="auto" w:fill="FFFFFF"/>
                <w:lang w:val="hy-AM"/>
              </w:rPr>
              <w:t xml:space="preserve">փոփոխության արդյունքում Օրենքի գործող կարգավորումներից դուրս է մնում </w:t>
            </w:r>
            <w:r w:rsidRPr="00B825E9">
              <w:rPr>
                <w:rFonts w:ascii="GHEA Grapalat" w:eastAsia="Arial Unicode" w:hAnsi="GHEA Grapalat" w:cs="Arial Unicode"/>
                <w:bCs/>
                <w:color w:val="000000"/>
                <w:sz w:val="22"/>
                <w:szCs w:val="22"/>
                <w:shd w:val="clear" w:color="auto" w:fill="FFFFFF"/>
                <w:lang w:val="hy-AM"/>
              </w:rPr>
              <w:t xml:space="preserve">պետական արհեստագործական և միջին մասնագիտական ուսումնական հաստատությունների համար Օրենքով սահմանված պետական ոչ առևտրային կազմակերպություն լինելու իմպերատիվ պահանջը: </w:t>
            </w:r>
          </w:p>
          <w:p w:rsidR="00B044C7" w:rsidRPr="00B825E9" w:rsidRDefault="00B044C7" w:rsidP="00B825E9">
            <w:pPr>
              <w:tabs>
                <w:tab w:val="left" w:pos="10206"/>
              </w:tabs>
              <w:ind w:firstLine="547"/>
              <w:jc w:val="both"/>
              <w:rPr>
                <w:rFonts w:ascii="GHEA Grapalat" w:hAnsi="GHEA Grapalat"/>
                <w:color w:val="000000"/>
                <w:sz w:val="22"/>
                <w:szCs w:val="22"/>
                <w:shd w:val="clear" w:color="auto" w:fill="FFFFFF"/>
                <w:lang w:val="hy-AM"/>
              </w:rPr>
            </w:pPr>
            <w:r w:rsidRPr="00B825E9">
              <w:rPr>
                <w:rFonts w:ascii="GHEA Grapalat" w:hAnsi="GHEA Grapalat"/>
                <w:color w:val="000000"/>
                <w:sz w:val="22"/>
                <w:szCs w:val="22"/>
                <w:shd w:val="clear" w:color="auto" w:fill="FFFFFF"/>
                <w:lang w:val="hy-AM"/>
              </w:rPr>
              <w:t xml:space="preserve">Նշվածի կապակցությամբ հայտնում ենք, որ կազմակերպությունների կազմակերպական-իրավական ձևերին առնչվող կարգավորումները սահմանված են Հայաստանի Հանրապետության քաղաքացիական օրենսգրքով, իսկ պետական ոչ առևտրային կազմակերպություններին ներկայացվող պահանջները և կարգավորումները՝ «Պետական ոչ առևտրային կազմակերպությունների մասին» օրենքով, որի 3-րդ հոդվածի      1-ին մասի համաձայն՝ </w:t>
            </w:r>
            <w:r w:rsidRPr="00B825E9">
              <w:rPr>
                <w:rFonts w:ascii="GHEA Grapalat" w:hAnsi="GHEA Grapalat"/>
                <w:iCs/>
                <w:color w:val="000000"/>
                <w:sz w:val="22"/>
                <w:szCs w:val="22"/>
                <w:shd w:val="clear" w:color="auto" w:fill="FFFFFF"/>
                <w:lang w:val="hy-AM"/>
              </w:rPr>
              <w:t>պետական կազմակերպությունը շահույթ ստանալու նպատակ չհետապնդող, իրավաբանական անձի կարգավիճակ ունեցող ոչ առևտրային կազմակերպություն է, որն ստեղծվում է միայն մշակույթի, առողջապահության, սոցիալական, սպորտի, կրթության, գիտության, շրջակա միջավայրի պահպանության և ոչ առևտրային այլ բնագավառներում գործունեություն իրականացնելու նպատակով:</w:t>
            </w:r>
            <w:r w:rsidRPr="00B825E9">
              <w:rPr>
                <w:rFonts w:ascii="GHEA Grapalat" w:hAnsi="GHEA Grapalat"/>
                <w:color w:val="000000"/>
                <w:sz w:val="22"/>
                <w:szCs w:val="22"/>
                <w:shd w:val="clear" w:color="auto" w:fill="FFFFFF"/>
                <w:lang w:val="hy-AM"/>
              </w:rPr>
              <w:t xml:space="preserve"> </w:t>
            </w:r>
          </w:p>
          <w:p w:rsidR="00B044C7" w:rsidRPr="00B825E9" w:rsidRDefault="00B044C7" w:rsidP="00B825E9">
            <w:pPr>
              <w:ind w:firstLine="360"/>
              <w:jc w:val="both"/>
              <w:rPr>
                <w:rFonts w:ascii="GHEA Grapalat" w:hAnsi="GHEA Grapalat"/>
                <w:sz w:val="22"/>
                <w:szCs w:val="22"/>
                <w:lang w:val="hy-AM"/>
              </w:rPr>
            </w:pPr>
            <w:r w:rsidRPr="00B825E9">
              <w:rPr>
                <w:rFonts w:ascii="GHEA Grapalat" w:hAnsi="GHEA Grapalat"/>
                <w:color w:val="000000"/>
                <w:sz w:val="22"/>
                <w:szCs w:val="22"/>
                <w:shd w:val="clear" w:color="auto" w:fill="FFFFFF"/>
                <w:lang w:val="hy-AM"/>
              </w:rPr>
              <w:t>Այսինքն, Օրենսդրի նպատակը, ի սկզբանե, եղել է ՊՈԱԿ ստեղծելու միջոցով պահել տվյալ հաստատությունների կրթության ոլորտում գործունեության իրականացման ուղղությունը, մինչդեռ Նախագծով այդ հաստատությունների համար ընդհանուր կարգավորում նախատեսող փոփոխության հիմնավորումը, և ըստ այդմ՝ իրավաչափ նպատակը, Նախագծին կից ներկայացված հիմնավորմամբ սահմանված չէ: Ելնելով վերոնշյալից՝ գտնում ենք, որ Նախագծի 1-ին հոդվածով նախատեսված կարգավորման ընդունման դեպքում իրավակիրառ պրակտիկայում կարող են առաջանալ խնդրահարույց իրավիճակներ, այդ թվում նաև այնպիսիք, որոնք առնչվում են տվյալ հաստատությունների գործունեության ուղղությունները պահելուն:</w:t>
            </w:r>
          </w:p>
          <w:p w:rsidR="00441218" w:rsidRPr="00B825E9" w:rsidRDefault="00441218" w:rsidP="00B825E9">
            <w:pPr>
              <w:pStyle w:val="CommentText"/>
              <w:ind w:firstLine="567"/>
              <w:jc w:val="both"/>
              <w:rPr>
                <w:rFonts w:ascii="GHEA Grapalat" w:eastAsiaTheme="minorHAnsi" w:hAnsi="GHEA Grapalat" w:cstheme="minorBidi"/>
                <w:sz w:val="22"/>
                <w:szCs w:val="22"/>
                <w:lang w:eastAsia="en-US"/>
              </w:rPr>
            </w:pPr>
          </w:p>
        </w:tc>
        <w:tc>
          <w:tcPr>
            <w:tcW w:w="3510" w:type="dxa"/>
            <w:gridSpan w:val="2"/>
          </w:tcPr>
          <w:p w:rsidR="00441218" w:rsidRPr="00B825E9" w:rsidRDefault="00710177" w:rsidP="003D257B">
            <w:pPr>
              <w:jc w:val="center"/>
              <w:rPr>
                <w:rFonts w:ascii="GHEA Grapalat" w:hAnsi="GHEA Grapalat" w:cs="Sylfaen"/>
                <w:b/>
                <w:sz w:val="22"/>
                <w:szCs w:val="22"/>
                <w:lang w:val="hy-AM" w:eastAsia="en-US"/>
              </w:rPr>
            </w:pPr>
            <w:r w:rsidRPr="00B825E9">
              <w:rPr>
                <w:rFonts w:ascii="GHEA Grapalat" w:hAnsi="GHEA Grapalat" w:cs="Sylfaen"/>
                <w:b/>
                <w:sz w:val="22"/>
                <w:szCs w:val="22"/>
                <w:lang w:val="hy-AM" w:eastAsia="en-US"/>
              </w:rPr>
              <w:t>ՉԻ ընդունվել</w:t>
            </w:r>
          </w:p>
          <w:p w:rsidR="00710177" w:rsidRPr="00B825E9" w:rsidRDefault="00710177" w:rsidP="00B825E9">
            <w:pPr>
              <w:jc w:val="both"/>
              <w:rPr>
                <w:rFonts w:ascii="GHEA Grapalat" w:hAnsi="GHEA Grapalat" w:cs="Sylfaen"/>
                <w:b/>
                <w:sz w:val="22"/>
                <w:szCs w:val="22"/>
                <w:lang w:val="hy-AM" w:eastAsia="en-US"/>
              </w:rPr>
            </w:pPr>
          </w:p>
          <w:p w:rsidR="00710177" w:rsidRPr="00B825E9" w:rsidRDefault="00293A4A" w:rsidP="00B825E9">
            <w:pPr>
              <w:jc w:val="both"/>
              <w:rPr>
                <w:rFonts w:ascii="GHEA Grapalat" w:hAnsi="GHEA Grapalat" w:cs="Segoe UI"/>
                <w:color w:val="050505"/>
                <w:sz w:val="22"/>
                <w:szCs w:val="22"/>
                <w:lang w:val="hy-AM"/>
              </w:rPr>
            </w:pPr>
            <w:r w:rsidRPr="00B825E9">
              <w:rPr>
                <w:rFonts w:ascii="GHEA Grapalat" w:hAnsi="GHEA Grapalat" w:cs="Sylfaen"/>
                <w:color w:val="050505"/>
                <w:sz w:val="22"/>
                <w:szCs w:val="22"/>
                <w:lang w:val="hy-AM"/>
              </w:rPr>
              <w:t xml:space="preserve">Օրենքում փոփոխությունը բխում է </w:t>
            </w:r>
            <w:r w:rsidR="00710177" w:rsidRPr="00B825E9">
              <w:rPr>
                <w:rFonts w:ascii="GHEA Grapalat" w:hAnsi="GHEA Grapalat" w:cs="Sylfaen"/>
                <w:color w:val="050505"/>
                <w:sz w:val="22"/>
                <w:szCs w:val="22"/>
                <w:lang w:val="hy-AM"/>
              </w:rPr>
              <w:t>ՀՀ</w:t>
            </w:r>
            <w:r w:rsidR="00710177" w:rsidRPr="00B825E9">
              <w:rPr>
                <w:rFonts w:ascii="GHEA Grapalat" w:hAnsi="GHEA Grapalat" w:cs="Segoe UI"/>
                <w:color w:val="050505"/>
                <w:sz w:val="22"/>
                <w:szCs w:val="22"/>
                <w:lang w:val="hy-AM"/>
              </w:rPr>
              <w:t xml:space="preserve"> </w:t>
            </w:r>
            <w:r w:rsidR="00710177" w:rsidRPr="00B825E9">
              <w:rPr>
                <w:rFonts w:ascii="GHEA Grapalat" w:hAnsi="GHEA Grapalat" w:cs="Sylfaen"/>
                <w:color w:val="050505"/>
                <w:sz w:val="22"/>
                <w:szCs w:val="22"/>
                <w:lang w:val="hy-AM"/>
              </w:rPr>
              <w:t>կառավարության</w:t>
            </w:r>
            <w:r w:rsidR="00710177" w:rsidRPr="00B825E9">
              <w:rPr>
                <w:rFonts w:ascii="GHEA Grapalat" w:hAnsi="GHEA Grapalat" w:cs="Segoe UI"/>
                <w:color w:val="050505"/>
                <w:sz w:val="22"/>
                <w:szCs w:val="22"/>
                <w:lang w:val="hy-AM"/>
              </w:rPr>
              <w:t xml:space="preserve"> 2021</w:t>
            </w:r>
            <w:r w:rsidR="00710177" w:rsidRPr="00B825E9">
              <w:rPr>
                <w:rFonts w:ascii="GHEA Grapalat" w:hAnsi="GHEA Grapalat" w:cs="Sylfaen"/>
                <w:color w:val="050505"/>
                <w:sz w:val="22"/>
                <w:szCs w:val="22"/>
                <w:lang w:val="hy-AM"/>
              </w:rPr>
              <w:t>թ</w:t>
            </w:r>
            <w:r w:rsidR="00710177" w:rsidRPr="00B825E9">
              <w:rPr>
                <w:rFonts w:ascii="GHEA Grapalat" w:hAnsi="GHEA Grapalat" w:cs="Segoe UI"/>
                <w:color w:val="050505"/>
                <w:sz w:val="22"/>
                <w:szCs w:val="22"/>
                <w:lang w:val="hy-AM"/>
              </w:rPr>
              <w:t xml:space="preserve">. </w:t>
            </w:r>
            <w:r w:rsidR="00710177" w:rsidRPr="00B825E9">
              <w:rPr>
                <w:rFonts w:ascii="GHEA Grapalat" w:hAnsi="GHEA Grapalat" w:cs="Sylfaen"/>
                <w:color w:val="050505"/>
                <w:sz w:val="22"/>
                <w:szCs w:val="22"/>
                <w:lang w:val="hy-AM"/>
              </w:rPr>
              <w:t>օգոստոսի</w:t>
            </w:r>
            <w:r w:rsidR="00710177" w:rsidRPr="00B825E9">
              <w:rPr>
                <w:rFonts w:ascii="GHEA Grapalat" w:hAnsi="GHEA Grapalat" w:cs="Segoe UI"/>
                <w:color w:val="050505"/>
                <w:sz w:val="22"/>
                <w:szCs w:val="22"/>
                <w:lang w:val="hy-AM"/>
              </w:rPr>
              <w:t xml:space="preserve"> 18-</w:t>
            </w:r>
            <w:r w:rsidR="00710177" w:rsidRPr="00B825E9">
              <w:rPr>
                <w:rFonts w:ascii="GHEA Grapalat" w:hAnsi="GHEA Grapalat" w:cs="Sylfaen"/>
                <w:color w:val="050505"/>
                <w:sz w:val="22"/>
                <w:szCs w:val="22"/>
                <w:lang w:val="hy-AM"/>
              </w:rPr>
              <w:t>ի</w:t>
            </w:r>
            <w:r w:rsidR="00710177" w:rsidRPr="00B825E9">
              <w:rPr>
                <w:rFonts w:ascii="GHEA Grapalat" w:hAnsi="GHEA Grapalat" w:cs="Segoe UI"/>
                <w:color w:val="050505"/>
                <w:sz w:val="22"/>
                <w:szCs w:val="22"/>
                <w:lang w:val="hy-AM"/>
              </w:rPr>
              <w:t xml:space="preserve"> N 1363 - </w:t>
            </w:r>
            <w:r w:rsidR="00710177" w:rsidRPr="00B825E9">
              <w:rPr>
                <w:rFonts w:ascii="GHEA Grapalat" w:hAnsi="GHEA Grapalat" w:cs="Sylfaen"/>
                <w:color w:val="050505"/>
                <w:sz w:val="22"/>
                <w:szCs w:val="22"/>
                <w:lang w:val="hy-AM"/>
              </w:rPr>
              <w:t>Ա</w:t>
            </w:r>
            <w:r w:rsidR="00710177" w:rsidRPr="00B825E9">
              <w:rPr>
                <w:rFonts w:ascii="GHEA Grapalat" w:hAnsi="GHEA Grapalat" w:cs="Segoe UI"/>
                <w:color w:val="050505"/>
                <w:sz w:val="22"/>
                <w:szCs w:val="22"/>
                <w:lang w:val="hy-AM"/>
              </w:rPr>
              <w:t xml:space="preserve"> </w:t>
            </w:r>
            <w:r w:rsidR="00710177" w:rsidRPr="00B825E9">
              <w:rPr>
                <w:rFonts w:ascii="GHEA Grapalat" w:hAnsi="GHEA Grapalat" w:cs="Sylfaen"/>
                <w:color w:val="050505"/>
                <w:sz w:val="22"/>
                <w:szCs w:val="22"/>
                <w:lang w:val="hy-AM"/>
              </w:rPr>
              <w:t>որոշմամբ</w:t>
            </w:r>
            <w:r w:rsidR="00710177" w:rsidRPr="00B825E9">
              <w:rPr>
                <w:rFonts w:ascii="GHEA Grapalat" w:hAnsi="GHEA Grapalat" w:cs="Segoe UI"/>
                <w:color w:val="050505"/>
                <w:sz w:val="22"/>
                <w:szCs w:val="22"/>
                <w:lang w:val="hy-AM"/>
              </w:rPr>
              <w:t xml:space="preserve"> </w:t>
            </w:r>
            <w:r w:rsidR="00710177" w:rsidRPr="00B825E9">
              <w:rPr>
                <w:rFonts w:ascii="GHEA Grapalat" w:hAnsi="GHEA Grapalat" w:cs="Sylfaen"/>
                <w:color w:val="050505"/>
                <w:sz w:val="22"/>
                <w:szCs w:val="22"/>
                <w:lang w:val="hy-AM"/>
              </w:rPr>
              <w:t>հաստատված</w:t>
            </w:r>
            <w:r w:rsidR="00710177" w:rsidRPr="00B825E9">
              <w:rPr>
                <w:rFonts w:ascii="GHEA Grapalat" w:hAnsi="GHEA Grapalat" w:cs="Segoe UI"/>
                <w:color w:val="050505"/>
                <w:sz w:val="22"/>
                <w:szCs w:val="22"/>
                <w:lang w:val="hy-AM"/>
              </w:rPr>
              <w:t xml:space="preserve"> </w:t>
            </w:r>
            <w:r w:rsidR="00710177" w:rsidRPr="00B825E9">
              <w:rPr>
                <w:rFonts w:ascii="GHEA Grapalat" w:hAnsi="GHEA Grapalat" w:cs="Sylfaen"/>
                <w:color w:val="050505"/>
                <w:sz w:val="22"/>
                <w:szCs w:val="22"/>
                <w:lang w:val="hy-AM"/>
              </w:rPr>
              <w:t>ՀՀ</w:t>
            </w:r>
            <w:r w:rsidR="00710177" w:rsidRPr="00B825E9">
              <w:rPr>
                <w:rFonts w:ascii="GHEA Grapalat" w:hAnsi="GHEA Grapalat" w:cs="Segoe UI"/>
                <w:color w:val="050505"/>
                <w:sz w:val="22"/>
                <w:szCs w:val="22"/>
                <w:lang w:val="hy-AM"/>
              </w:rPr>
              <w:t xml:space="preserve"> </w:t>
            </w:r>
            <w:r w:rsidR="00710177" w:rsidRPr="00B825E9">
              <w:rPr>
                <w:rFonts w:ascii="GHEA Grapalat" w:hAnsi="GHEA Grapalat" w:cs="Sylfaen"/>
                <w:color w:val="050505"/>
                <w:sz w:val="22"/>
                <w:szCs w:val="22"/>
                <w:lang w:val="hy-AM"/>
              </w:rPr>
              <w:t>կառավարության</w:t>
            </w:r>
            <w:r w:rsidR="00710177" w:rsidRPr="00B825E9">
              <w:rPr>
                <w:rFonts w:ascii="GHEA Grapalat" w:hAnsi="GHEA Grapalat" w:cs="Segoe UI"/>
                <w:color w:val="050505"/>
                <w:sz w:val="22"/>
                <w:szCs w:val="22"/>
                <w:lang w:val="hy-AM"/>
              </w:rPr>
              <w:t xml:space="preserve"> 2021-2026 </w:t>
            </w:r>
            <w:r w:rsidR="00710177" w:rsidRPr="00B825E9">
              <w:rPr>
                <w:rFonts w:ascii="GHEA Grapalat" w:hAnsi="GHEA Grapalat" w:cs="Sylfaen"/>
                <w:color w:val="050505"/>
                <w:sz w:val="22"/>
                <w:szCs w:val="22"/>
                <w:lang w:val="hy-AM"/>
              </w:rPr>
              <w:t>թվականների</w:t>
            </w:r>
            <w:r w:rsidR="00710177" w:rsidRPr="00B825E9">
              <w:rPr>
                <w:rFonts w:ascii="GHEA Grapalat" w:hAnsi="GHEA Grapalat" w:cs="Segoe UI"/>
                <w:color w:val="050505"/>
                <w:sz w:val="22"/>
                <w:szCs w:val="22"/>
                <w:lang w:val="hy-AM"/>
              </w:rPr>
              <w:t xml:space="preserve"> </w:t>
            </w:r>
            <w:r w:rsidR="00710177" w:rsidRPr="00B825E9">
              <w:rPr>
                <w:rFonts w:ascii="GHEA Grapalat" w:hAnsi="GHEA Grapalat" w:cs="Sylfaen"/>
                <w:color w:val="050505"/>
                <w:sz w:val="22"/>
                <w:szCs w:val="22"/>
                <w:lang w:val="hy-AM"/>
              </w:rPr>
              <w:t>ծրագրի</w:t>
            </w:r>
            <w:r w:rsidR="00710177" w:rsidRPr="00B825E9">
              <w:rPr>
                <w:rFonts w:ascii="GHEA Grapalat" w:hAnsi="GHEA Grapalat" w:cs="Segoe UI"/>
                <w:color w:val="050505"/>
                <w:sz w:val="22"/>
                <w:szCs w:val="22"/>
                <w:lang w:val="hy-AM"/>
              </w:rPr>
              <w:t xml:space="preserve"> 4-</w:t>
            </w:r>
            <w:r w:rsidR="00710177" w:rsidRPr="00B825E9">
              <w:rPr>
                <w:rFonts w:ascii="GHEA Grapalat" w:hAnsi="GHEA Grapalat" w:cs="Sylfaen"/>
                <w:color w:val="050505"/>
                <w:sz w:val="22"/>
                <w:szCs w:val="22"/>
                <w:lang w:val="hy-AM"/>
              </w:rPr>
              <w:t>րդ</w:t>
            </w:r>
            <w:r w:rsidR="00710177" w:rsidRPr="00B825E9">
              <w:rPr>
                <w:rFonts w:ascii="GHEA Grapalat" w:hAnsi="GHEA Grapalat" w:cs="Segoe UI"/>
                <w:color w:val="050505"/>
                <w:sz w:val="22"/>
                <w:szCs w:val="22"/>
                <w:lang w:val="hy-AM"/>
              </w:rPr>
              <w:t xml:space="preserve"> </w:t>
            </w:r>
            <w:r w:rsidR="00710177" w:rsidRPr="00B825E9">
              <w:rPr>
                <w:rFonts w:ascii="GHEA Grapalat" w:hAnsi="GHEA Grapalat" w:cs="Sylfaen"/>
                <w:color w:val="050505"/>
                <w:sz w:val="22"/>
                <w:szCs w:val="22"/>
                <w:lang w:val="hy-AM"/>
              </w:rPr>
              <w:t>գլխի</w:t>
            </w:r>
            <w:r w:rsidR="00710177" w:rsidRPr="00B825E9">
              <w:rPr>
                <w:rFonts w:ascii="GHEA Grapalat" w:hAnsi="GHEA Grapalat" w:cs="Segoe UI"/>
                <w:color w:val="050505"/>
                <w:sz w:val="22"/>
                <w:szCs w:val="22"/>
                <w:lang w:val="hy-AM"/>
              </w:rPr>
              <w:t xml:space="preserve"> ընդհանուր գաղափարախոսությունից</w:t>
            </w:r>
            <w:r w:rsidRPr="00B825E9">
              <w:rPr>
                <w:rFonts w:ascii="GHEA Grapalat" w:hAnsi="GHEA Grapalat" w:cs="Segoe UI"/>
                <w:color w:val="050505"/>
                <w:sz w:val="22"/>
                <w:szCs w:val="22"/>
                <w:lang w:val="hy-AM"/>
              </w:rPr>
              <w:t xml:space="preserve">, ըստ որի </w:t>
            </w:r>
            <w:r w:rsidR="00731DEE" w:rsidRPr="00B825E9">
              <w:rPr>
                <w:rFonts w:ascii="GHEA Grapalat" w:hAnsi="GHEA Grapalat" w:cs="Segoe UI"/>
                <w:color w:val="050505"/>
                <w:sz w:val="22"/>
                <w:szCs w:val="22"/>
                <w:lang w:val="hy-AM"/>
              </w:rPr>
              <w:t xml:space="preserve">ներդրվելու և փորձարկվելու է հաստատությունների կառավարման նոր մոդելներ՝ հիմնված պետական-մասնավոր համագործակցության վրա, ինչը կնպաստի </w:t>
            </w:r>
            <w:r w:rsidR="000544E8" w:rsidRPr="00B825E9">
              <w:rPr>
                <w:rFonts w:ascii="GHEA Grapalat" w:hAnsi="GHEA Grapalat" w:cs="Segoe UI"/>
                <w:color w:val="050505"/>
                <w:sz w:val="22"/>
                <w:szCs w:val="22"/>
                <w:lang w:val="hy-AM"/>
              </w:rPr>
              <w:t>համակարգի արդյունավետության բարձրացմանը:</w:t>
            </w:r>
          </w:p>
          <w:p w:rsidR="000544E8" w:rsidRPr="00B825E9" w:rsidRDefault="000544E8" w:rsidP="00B825E9">
            <w:pPr>
              <w:jc w:val="both"/>
              <w:rPr>
                <w:rFonts w:ascii="GHEA Grapalat" w:hAnsi="GHEA Grapalat" w:cs="Sylfaen"/>
                <w:b/>
                <w:sz w:val="22"/>
                <w:szCs w:val="22"/>
                <w:lang w:val="hy-AM" w:eastAsia="en-US"/>
              </w:rPr>
            </w:pPr>
            <w:r w:rsidRPr="00B825E9">
              <w:rPr>
                <w:rFonts w:ascii="GHEA Grapalat" w:hAnsi="GHEA Grapalat" w:cs="Segoe UI"/>
                <w:color w:val="050505"/>
                <w:sz w:val="22"/>
                <w:szCs w:val="22"/>
                <w:lang w:val="hy-AM"/>
              </w:rPr>
              <w:t>Անհրաժեշտ եմ համարում նշել, որ</w:t>
            </w:r>
            <w:r w:rsidR="00624456" w:rsidRPr="00B825E9">
              <w:rPr>
                <w:rFonts w:ascii="GHEA Grapalat" w:hAnsi="GHEA Grapalat" w:cs="Segoe UI"/>
                <w:color w:val="050505"/>
                <w:sz w:val="22"/>
                <w:szCs w:val="22"/>
                <w:lang w:val="hy-AM"/>
              </w:rPr>
              <w:t xml:space="preserve"> այս փոփոխությամբ չի ենթադրվում, որ հանրապետությունում այլևս </w:t>
            </w:r>
            <w:r w:rsidR="00624456" w:rsidRPr="00B825E9">
              <w:rPr>
                <w:rFonts w:ascii="GHEA Grapalat" w:hAnsi="GHEA Grapalat"/>
                <w:color w:val="000000"/>
                <w:sz w:val="22"/>
                <w:szCs w:val="22"/>
                <w:shd w:val="clear" w:color="auto" w:fill="FFFFFF"/>
                <w:lang w:val="hy-AM"/>
              </w:rPr>
              <w:t>պետական ոչ առևտրային կազմակերպություններ չեն լինելու:</w:t>
            </w:r>
          </w:p>
        </w:tc>
      </w:tr>
      <w:tr w:rsidR="00C41249" w:rsidRPr="00B825E9" w:rsidTr="00FA483B">
        <w:trPr>
          <w:trHeight w:val="251"/>
        </w:trPr>
        <w:tc>
          <w:tcPr>
            <w:tcW w:w="8662" w:type="dxa"/>
            <w:gridSpan w:val="2"/>
            <w:vMerge w:val="restart"/>
            <w:shd w:val="clear" w:color="auto" w:fill="F2F2F2" w:themeFill="background1" w:themeFillShade="F2"/>
          </w:tcPr>
          <w:p w:rsidR="00C41249" w:rsidRPr="00B825E9" w:rsidRDefault="000B61D0" w:rsidP="00B825E9">
            <w:pPr>
              <w:tabs>
                <w:tab w:val="left" w:pos="142"/>
              </w:tabs>
              <w:jc w:val="both"/>
              <w:rPr>
                <w:rFonts w:ascii="GHEA Grapalat" w:hAnsi="GHEA Grapalat" w:cs="Sylfaen"/>
                <w:sz w:val="22"/>
                <w:szCs w:val="22"/>
                <w:lang w:val="hy-AM" w:eastAsia="en-US"/>
              </w:rPr>
            </w:pPr>
            <w:r w:rsidRPr="00B825E9">
              <w:rPr>
                <w:rFonts w:ascii="GHEA Grapalat" w:hAnsi="GHEA Grapalat" w:cs="Sylfaen"/>
                <w:sz w:val="22"/>
                <w:szCs w:val="22"/>
                <w:lang w:val="hy-AM" w:eastAsia="en-US"/>
              </w:rPr>
              <w:t>ՀՀ տարածքային կառավարման և ենթակառուցվածքների նախարարություն</w:t>
            </w:r>
          </w:p>
        </w:tc>
        <w:tc>
          <w:tcPr>
            <w:tcW w:w="2318" w:type="dxa"/>
            <w:shd w:val="clear" w:color="auto" w:fill="F2F2F2" w:themeFill="background1" w:themeFillShade="F2"/>
          </w:tcPr>
          <w:p w:rsidR="00C41249" w:rsidRPr="00B825E9" w:rsidRDefault="00C41249" w:rsidP="00B825E9">
            <w:pPr>
              <w:tabs>
                <w:tab w:val="left" w:pos="142"/>
              </w:tabs>
              <w:jc w:val="center"/>
              <w:rPr>
                <w:rFonts w:ascii="GHEA Grapalat" w:hAnsi="GHEA Grapalat" w:cs="Sylfaen"/>
                <w:sz w:val="22"/>
                <w:szCs w:val="22"/>
                <w:lang w:val="hy-AM" w:eastAsia="en-US"/>
              </w:rPr>
            </w:pPr>
            <w:r w:rsidRPr="00B825E9">
              <w:rPr>
                <w:rFonts w:ascii="GHEA Grapalat" w:hAnsi="GHEA Grapalat" w:cs="Sylfaen"/>
                <w:sz w:val="22"/>
                <w:szCs w:val="22"/>
                <w:lang w:val="hy-AM" w:eastAsia="en-US"/>
              </w:rPr>
              <w:t>04.04.2022թ.</w:t>
            </w:r>
          </w:p>
        </w:tc>
      </w:tr>
      <w:tr w:rsidR="00C41249" w:rsidRPr="00B825E9" w:rsidTr="00FA483B">
        <w:trPr>
          <w:trHeight w:val="206"/>
        </w:trPr>
        <w:tc>
          <w:tcPr>
            <w:tcW w:w="8662" w:type="dxa"/>
            <w:gridSpan w:val="2"/>
            <w:vMerge/>
            <w:shd w:val="clear" w:color="auto" w:fill="F2F2F2" w:themeFill="background1" w:themeFillShade="F2"/>
          </w:tcPr>
          <w:p w:rsidR="00C41249" w:rsidRPr="00B825E9" w:rsidRDefault="00C41249" w:rsidP="00B825E9">
            <w:pPr>
              <w:tabs>
                <w:tab w:val="left" w:pos="142"/>
              </w:tabs>
              <w:jc w:val="center"/>
              <w:rPr>
                <w:rFonts w:ascii="GHEA Grapalat" w:hAnsi="GHEA Grapalat" w:cs="Sylfaen"/>
                <w:sz w:val="22"/>
                <w:szCs w:val="22"/>
                <w:lang w:val="hy-AM" w:eastAsia="en-US"/>
              </w:rPr>
            </w:pPr>
          </w:p>
        </w:tc>
        <w:tc>
          <w:tcPr>
            <w:tcW w:w="2318" w:type="dxa"/>
            <w:shd w:val="clear" w:color="auto" w:fill="F2F2F2" w:themeFill="background1" w:themeFillShade="F2"/>
          </w:tcPr>
          <w:p w:rsidR="00C41249" w:rsidRPr="00B825E9" w:rsidRDefault="000B61D0" w:rsidP="00B825E9">
            <w:pPr>
              <w:tabs>
                <w:tab w:val="left" w:pos="142"/>
              </w:tabs>
              <w:rPr>
                <w:rFonts w:ascii="GHEA Grapalat" w:hAnsi="GHEA Grapalat" w:cs="Sylfaen"/>
                <w:sz w:val="22"/>
                <w:szCs w:val="22"/>
                <w:lang w:val="hy-AM" w:eastAsia="en-US"/>
              </w:rPr>
            </w:pPr>
            <w:r w:rsidRPr="00B825E9">
              <w:rPr>
                <w:rFonts w:ascii="GHEA Grapalat" w:hAnsi="GHEA Grapalat" w:cs="Sylfaen"/>
                <w:sz w:val="22"/>
                <w:szCs w:val="22"/>
                <w:lang w:val="hy-AM" w:eastAsia="en-US"/>
              </w:rPr>
              <w:t>ԳՍ/21.1/7812-2022</w:t>
            </w:r>
          </w:p>
        </w:tc>
      </w:tr>
      <w:tr w:rsidR="00441218" w:rsidRPr="00B825E9" w:rsidTr="00B044C7">
        <w:trPr>
          <w:trHeight w:val="431"/>
        </w:trPr>
        <w:tc>
          <w:tcPr>
            <w:tcW w:w="7470" w:type="dxa"/>
          </w:tcPr>
          <w:p w:rsidR="002F6104" w:rsidRPr="00B825E9" w:rsidRDefault="002F6104" w:rsidP="00B825E9">
            <w:pPr>
              <w:pStyle w:val="norm"/>
              <w:spacing w:line="240" w:lineRule="auto"/>
              <w:ind w:left="-18" w:right="59" w:firstLine="270"/>
              <w:rPr>
                <w:rFonts w:ascii="GHEA Grapalat" w:hAnsi="GHEA Grapalat" w:cs="Sylfaen"/>
                <w:szCs w:val="22"/>
                <w:lang w:val="hy-AM"/>
              </w:rPr>
            </w:pPr>
            <w:r w:rsidRPr="00B825E9">
              <w:rPr>
                <w:rFonts w:ascii="GHEA Grapalat" w:hAnsi="GHEA Grapalat"/>
                <w:color w:val="000000"/>
                <w:szCs w:val="22"/>
                <w:lang w:val="hy-AM"/>
              </w:rPr>
              <w:t>Oրենքի նախագծի</w:t>
            </w:r>
            <w:r w:rsidRPr="00B825E9">
              <w:rPr>
                <w:rFonts w:ascii="GHEA Grapalat" w:hAnsi="GHEA Grapalat"/>
                <w:szCs w:val="22"/>
                <w:lang w:val="hy-AM"/>
              </w:rPr>
              <w:t xml:space="preserve"> (</w:t>
            </w:r>
            <w:r w:rsidRPr="00B825E9">
              <w:rPr>
                <w:rFonts w:ascii="GHEA Grapalat" w:hAnsi="GHEA Grapalat" w:cs="Sylfaen"/>
                <w:szCs w:val="22"/>
                <w:lang w:val="hy-AM"/>
              </w:rPr>
              <w:t>այսուհետ՝</w:t>
            </w:r>
            <w:r w:rsidRPr="00B825E9">
              <w:rPr>
                <w:rFonts w:ascii="GHEA Grapalat" w:hAnsi="GHEA Grapalat"/>
                <w:szCs w:val="22"/>
                <w:lang w:val="hy-AM"/>
              </w:rPr>
              <w:t xml:space="preserve"> </w:t>
            </w:r>
            <w:r w:rsidRPr="00B825E9">
              <w:rPr>
                <w:rFonts w:ascii="GHEA Grapalat" w:hAnsi="GHEA Grapalat" w:cs="Sylfaen"/>
                <w:szCs w:val="22"/>
                <w:lang w:val="hy-AM"/>
              </w:rPr>
              <w:t>Նախագիծ</w:t>
            </w:r>
            <w:r w:rsidRPr="00B825E9">
              <w:rPr>
                <w:rFonts w:ascii="GHEA Grapalat" w:hAnsi="GHEA Grapalat"/>
                <w:szCs w:val="22"/>
                <w:lang w:val="hy-AM"/>
              </w:rPr>
              <w:t xml:space="preserve">) վերաբերյալ </w:t>
            </w:r>
            <w:r w:rsidRPr="00B825E9">
              <w:rPr>
                <w:rFonts w:ascii="GHEA Grapalat" w:hAnsi="GHEA Grapalat" w:cs="Sylfaen"/>
                <w:szCs w:val="22"/>
                <w:lang w:val="hy-AM"/>
              </w:rPr>
              <w:t>առաջարկում է հետևյալը</w:t>
            </w:r>
            <w:r w:rsidRPr="00B825E9">
              <w:rPr>
                <w:rFonts w:ascii="MS Gothic" w:eastAsia="MS Gothic" w:hAnsi="MS Gothic" w:cs="MS Gothic" w:hint="eastAsia"/>
                <w:szCs w:val="22"/>
                <w:lang w:val="hy-AM"/>
              </w:rPr>
              <w:t>․</w:t>
            </w:r>
          </w:p>
          <w:p w:rsidR="002F6104" w:rsidRPr="00B825E9" w:rsidRDefault="002F6104" w:rsidP="00B825E9">
            <w:pPr>
              <w:pStyle w:val="norm"/>
              <w:numPr>
                <w:ilvl w:val="0"/>
                <w:numId w:val="4"/>
              </w:numPr>
              <w:spacing w:line="240" w:lineRule="auto"/>
              <w:ind w:left="-18" w:right="59" w:firstLine="270"/>
              <w:rPr>
                <w:rFonts w:ascii="GHEA Grapalat" w:hAnsi="GHEA Grapalat"/>
                <w:szCs w:val="22"/>
                <w:lang w:val="hy-AM"/>
              </w:rPr>
            </w:pPr>
            <w:r w:rsidRPr="00B825E9">
              <w:rPr>
                <w:rFonts w:ascii="GHEA Grapalat" w:hAnsi="GHEA Grapalat"/>
                <w:szCs w:val="22"/>
                <w:lang w:val="hy-AM"/>
              </w:rPr>
              <w:t>Նախագծի  հոդված 2-ի 1-ին մասի 10-րդ և 11-րդ կետերը խմբագրել, քանի որ կրկնվում են,</w:t>
            </w:r>
          </w:p>
          <w:p w:rsidR="002F6104" w:rsidRPr="00B825E9" w:rsidRDefault="002F6104" w:rsidP="00B825E9">
            <w:pPr>
              <w:pStyle w:val="norm"/>
              <w:numPr>
                <w:ilvl w:val="0"/>
                <w:numId w:val="4"/>
              </w:numPr>
              <w:spacing w:line="240" w:lineRule="auto"/>
              <w:ind w:left="-18" w:right="59" w:firstLine="270"/>
              <w:rPr>
                <w:rFonts w:ascii="GHEA Grapalat" w:hAnsi="GHEA Grapalat"/>
                <w:szCs w:val="22"/>
                <w:lang w:val="hy-AM"/>
              </w:rPr>
            </w:pPr>
            <w:r w:rsidRPr="00B825E9">
              <w:rPr>
                <w:rFonts w:ascii="GHEA Grapalat" w:hAnsi="GHEA Grapalat"/>
                <w:szCs w:val="22"/>
                <w:lang w:val="hy-AM"/>
              </w:rPr>
              <w:lastRenderedPageBreak/>
              <w:t>ուղղել Նախագծի համարակալումը։</w:t>
            </w:r>
          </w:p>
          <w:p w:rsidR="002F6104" w:rsidRPr="00B825E9" w:rsidRDefault="002F6104" w:rsidP="00B825E9">
            <w:pPr>
              <w:pStyle w:val="norm"/>
              <w:spacing w:line="240" w:lineRule="auto"/>
              <w:ind w:left="-18" w:right="59" w:firstLine="270"/>
              <w:rPr>
                <w:rFonts w:ascii="GHEA Grapalat" w:hAnsi="GHEA Grapalat"/>
                <w:szCs w:val="22"/>
                <w:lang w:val="hy-AM"/>
              </w:rPr>
            </w:pPr>
            <w:r w:rsidRPr="00B825E9">
              <w:rPr>
                <w:rFonts w:ascii="GHEA Grapalat" w:hAnsi="GHEA Grapalat" w:cs="Sylfaen"/>
                <w:szCs w:val="22"/>
                <w:lang w:val="hy-AM"/>
              </w:rPr>
              <w:t>Միաժամանակ</w:t>
            </w:r>
            <w:r w:rsidRPr="00B825E9">
              <w:rPr>
                <w:rFonts w:ascii="GHEA Grapalat" w:hAnsi="GHEA Grapalat"/>
                <w:szCs w:val="22"/>
                <w:lang w:val="hy-AM"/>
              </w:rPr>
              <w:t xml:space="preserve"> </w:t>
            </w:r>
            <w:r w:rsidRPr="00B825E9">
              <w:rPr>
                <w:rFonts w:ascii="GHEA Grapalat" w:hAnsi="GHEA Grapalat" w:cs="Sylfaen"/>
                <w:szCs w:val="22"/>
                <w:lang w:val="hy-AM"/>
              </w:rPr>
              <w:t>հայտնում</w:t>
            </w:r>
            <w:r w:rsidRPr="00B825E9">
              <w:rPr>
                <w:rFonts w:ascii="GHEA Grapalat" w:hAnsi="GHEA Grapalat"/>
                <w:szCs w:val="22"/>
                <w:lang w:val="hy-AM"/>
              </w:rPr>
              <w:t xml:space="preserve"> </w:t>
            </w:r>
            <w:r w:rsidRPr="00B825E9">
              <w:rPr>
                <w:rFonts w:ascii="GHEA Grapalat" w:hAnsi="GHEA Grapalat" w:cs="Sylfaen"/>
                <w:szCs w:val="22"/>
                <w:lang w:val="hy-AM"/>
              </w:rPr>
              <w:t>ենք</w:t>
            </w:r>
            <w:r w:rsidRPr="00B825E9">
              <w:rPr>
                <w:rFonts w:ascii="GHEA Grapalat" w:hAnsi="GHEA Grapalat"/>
                <w:szCs w:val="22"/>
                <w:lang w:val="hy-AM"/>
              </w:rPr>
              <w:t xml:space="preserve">, </w:t>
            </w:r>
            <w:r w:rsidRPr="00B825E9">
              <w:rPr>
                <w:rFonts w:ascii="GHEA Grapalat" w:hAnsi="GHEA Grapalat" w:cs="Sylfaen"/>
                <w:szCs w:val="22"/>
                <w:lang w:val="hy-AM"/>
              </w:rPr>
              <w:t>որ</w:t>
            </w:r>
            <w:r w:rsidRPr="00B825E9">
              <w:rPr>
                <w:rFonts w:ascii="GHEA Grapalat" w:hAnsi="GHEA Grapalat"/>
                <w:szCs w:val="22"/>
                <w:lang w:val="hy-AM"/>
              </w:rPr>
              <w:t xml:space="preserve"> </w:t>
            </w:r>
            <w:r w:rsidRPr="00B825E9">
              <w:rPr>
                <w:rFonts w:ascii="GHEA Grapalat" w:hAnsi="GHEA Grapalat" w:cs="Sylfaen"/>
                <w:szCs w:val="22"/>
                <w:lang w:val="hy-AM"/>
              </w:rPr>
              <w:t>Նախագիծը</w:t>
            </w:r>
            <w:r w:rsidRPr="00B825E9">
              <w:rPr>
                <w:rFonts w:ascii="GHEA Grapalat" w:hAnsi="GHEA Grapalat"/>
                <w:szCs w:val="22"/>
                <w:lang w:val="hy-AM"/>
              </w:rPr>
              <w:t xml:space="preserve"> </w:t>
            </w:r>
            <w:r w:rsidRPr="00B825E9">
              <w:rPr>
                <w:rFonts w:ascii="GHEA Grapalat" w:hAnsi="GHEA Grapalat" w:cs="Sylfaen"/>
                <w:szCs w:val="22"/>
                <w:lang w:val="hy-AM"/>
              </w:rPr>
              <w:t>ուղարկվել է</w:t>
            </w:r>
            <w:r w:rsidRPr="00B825E9">
              <w:rPr>
                <w:rFonts w:ascii="GHEA Grapalat" w:hAnsi="GHEA Grapalat"/>
                <w:szCs w:val="22"/>
                <w:lang w:val="hy-AM"/>
              </w:rPr>
              <w:t xml:space="preserve"> </w:t>
            </w:r>
            <w:r w:rsidRPr="00B825E9">
              <w:rPr>
                <w:rFonts w:ascii="GHEA Grapalat" w:hAnsi="GHEA Grapalat" w:cs="Sylfaen"/>
                <w:szCs w:val="22"/>
                <w:lang w:val="hy-AM"/>
              </w:rPr>
              <w:t>Երևանի</w:t>
            </w:r>
            <w:r w:rsidRPr="00B825E9">
              <w:rPr>
                <w:rFonts w:ascii="GHEA Grapalat" w:hAnsi="GHEA Grapalat"/>
                <w:szCs w:val="22"/>
                <w:lang w:val="hy-AM"/>
              </w:rPr>
              <w:t xml:space="preserve"> </w:t>
            </w:r>
            <w:r w:rsidRPr="00B825E9">
              <w:rPr>
                <w:rFonts w:ascii="GHEA Grapalat" w:hAnsi="GHEA Grapalat" w:cs="Sylfaen"/>
                <w:szCs w:val="22"/>
                <w:lang w:val="hy-AM"/>
              </w:rPr>
              <w:t>քաղաքապետարանի</w:t>
            </w:r>
            <w:r w:rsidRPr="00B825E9">
              <w:rPr>
                <w:rFonts w:ascii="GHEA Grapalat" w:hAnsi="GHEA Grapalat"/>
                <w:szCs w:val="22"/>
                <w:lang w:val="hy-AM"/>
              </w:rPr>
              <w:t xml:space="preserve">, </w:t>
            </w:r>
            <w:r w:rsidRPr="00B825E9">
              <w:rPr>
                <w:rFonts w:ascii="GHEA Grapalat" w:hAnsi="GHEA Grapalat" w:cs="Sylfaen"/>
                <w:szCs w:val="22"/>
                <w:lang w:val="hy-AM"/>
              </w:rPr>
              <w:t>ՀՀ</w:t>
            </w:r>
            <w:r w:rsidRPr="00B825E9">
              <w:rPr>
                <w:rFonts w:ascii="GHEA Grapalat" w:hAnsi="GHEA Grapalat"/>
                <w:szCs w:val="22"/>
                <w:lang w:val="hy-AM"/>
              </w:rPr>
              <w:t xml:space="preserve"> </w:t>
            </w:r>
            <w:r w:rsidRPr="00B825E9">
              <w:rPr>
                <w:rFonts w:ascii="GHEA Grapalat" w:hAnsi="GHEA Grapalat" w:cs="Sylfaen"/>
                <w:szCs w:val="22"/>
                <w:lang w:val="hy-AM"/>
              </w:rPr>
              <w:t>մարզպետարանների</w:t>
            </w:r>
            <w:r w:rsidRPr="00B825E9">
              <w:rPr>
                <w:rFonts w:ascii="GHEA Grapalat" w:hAnsi="GHEA Grapalat"/>
                <w:szCs w:val="22"/>
                <w:lang w:val="hy-AM"/>
              </w:rPr>
              <w:t xml:space="preserve"> և Միգրացիոն ծառայության </w:t>
            </w:r>
            <w:r w:rsidRPr="00B825E9">
              <w:rPr>
                <w:rFonts w:ascii="GHEA Grapalat" w:hAnsi="GHEA Grapalat" w:cs="Sylfaen"/>
                <w:szCs w:val="22"/>
                <w:lang w:val="hy-AM"/>
              </w:rPr>
              <w:t>քննարկմանը</w:t>
            </w:r>
            <w:r w:rsidRPr="00B825E9">
              <w:rPr>
                <w:rFonts w:ascii="GHEA Grapalat" w:hAnsi="GHEA Grapalat"/>
                <w:szCs w:val="22"/>
                <w:lang w:val="hy-AM"/>
              </w:rPr>
              <w:t xml:space="preserve">: </w:t>
            </w:r>
            <w:r w:rsidRPr="00B825E9">
              <w:rPr>
                <w:rFonts w:ascii="GHEA Grapalat" w:hAnsi="GHEA Grapalat" w:cs="Sylfaen"/>
                <w:szCs w:val="22"/>
                <w:lang w:val="hy-AM"/>
              </w:rPr>
              <w:t>Առաջարկություններ ներկայացվել են միայն ՀՀ Տավուշի և ՀՀ Գեղարքունիքի մարզպետարանների կողմից (գրությունները կցվում են)</w:t>
            </w:r>
            <w:r w:rsidRPr="00B825E9">
              <w:rPr>
                <w:rFonts w:ascii="GHEA Grapalat" w:hAnsi="GHEA Grapalat"/>
                <w:szCs w:val="22"/>
                <w:lang w:val="hy-AM"/>
              </w:rPr>
              <w:t>:</w:t>
            </w:r>
          </w:p>
          <w:p w:rsidR="00441218" w:rsidRPr="00B825E9" w:rsidRDefault="00441218" w:rsidP="00B825E9">
            <w:pPr>
              <w:ind w:firstLine="567"/>
              <w:jc w:val="both"/>
              <w:rPr>
                <w:rFonts w:ascii="GHEA Grapalat" w:hAnsi="GHEA Grapalat"/>
                <w:sz w:val="22"/>
                <w:szCs w:val="22"/>
                <w:lang w:val="hy-AM"/>
              </w:rPr>
            </w:pPr>
          </w:p>
        </w:tc>
        <w:tc>
          <w:tcPr>
            <w:tcW w:w="3510" w:type="dxa"/>
            <w:gridSpan w:val="2"/>
          </w:tcPr>
          <w:p w:rsidR="00A14D5B" w:rsidRPr="00B825E9" w:rsidRDefault="00A14D5B" w:rsidP="00B825E9">
            <w:pPr>
              <w:jc w:val="center"/>
              <w:rPr>
                <w:rFonts w:ascii="GHEA Grapalat" w:hAnsi="GHEA Grapalat" w:cs="Sylfaen"/>
                <w:sz w:val="22"/>
                <w:szCs w:val="22"/>
                <w:lang w:val="hy-AM" w:eastAsia="en-US"/>
              </w:rPr>
            </w:pPr>
            <w:r w:rsidRPr="00B825E9">
              <w:rPr>
                <w:rFonts w:ascii="GHEA Grapalat" w:hAnsi="GHEA Grapalat" w:cs="Sylfaen"/>
                <w:b/>
                <w:sz w:val="22"/>
                <w:szCs w:val="22"/>
                <w:lang w:val="hy-AM" w:eastAsia="en-US"/>
              </w:rPr>
              <w:lastRenderedPageBreak/>
              <w:t>Ընդունվել է</w:t>
            </w:r>
          </w:p>
          <w:p w:rsidR="00441218" w:rsidRPr="00B825E9" w:rsidRDefault="00441218" w:rsidP="00B825E9">
            <w:pPr>
              <w:rPr>
                <w:rFonts w:ascii="GHEA Grapalat" w:hAnsi="GHEA Grapalat" w:cs="Sylfaen"/>
                <w:b/>
                <w:sz w:val="22"/>
                <w:szCs w:val="22"/>
                <w:lang w:val="hy-AM" w:eastAsia="en-US"/>
              </w:rPr>
            </w:pPr>
          </w:p>
        </w:tc>
      </w:tr>
      <w:tr w:rsidR="00F60354" w:rsidRPr="00B825E9" w:rsidTr="00B044C7">
        <w:trPr>
          <w:trHeight w:val="431"/>
        </w:trPr>
        <w:tc>
          <w:tcPr>
            <w:tcW w:w="7470" w:type="dxa"/>
          </w:tcPr>
          <w:p w:rsidR="00F60354" w:rsidRPr="00304702" w:rsidRDefault="00F60354" w:rsidP="00B825E9">
            <w:pPr>
              <w:shd w:val="clear" w:color="auto" w:fill="FFFFFF"/>
              <w:tabs>
                <w:tab w:val="left" w:pos="450"/>
              </w:tabs>
              <w:ind w:right="72" w:firstLine="252"/>
              <w:jc w:val="both"/>
              <w:rPr>
                <w:rFonts w:ascii="GHEA Grapalat" w:hAnsi="GHEA Grapalat"/>
                <w:color w:val="000000"/>
                <w:sz w:val="22"/>
                <w:szCs w:val="22"/>
                <w:lang w:val="hy-AM"/>
              </w:rPr>
            </w:pPr>
            <w:r w:rsidRPr="00304702">
              <w:rPr>
                <w:rFonts w:ascii="GHEA Grapalat" w:hAnsi="GHEA Grapalat"/>
                <w:color w:val="000000"/>
                <w:sz w:val="22"/>
                <w:szCs w:val="22"/>
                <w:lang w:val="hy-AM"/>
              </w:rPr>
              <w:t>ՀՀ Տավուշի մարզպետարան.</w:t>
            </w:r>
          </w:p>
          <w:p w:rsidR="00F60354" w:rsidRPr="00304702" w:rsidRDefault="00F60354" w:rsidP="00B825E9">
            <w:pPr>
              <w:shd w:val="clear" w:color="auto" w:fill="FFFFFF"/>
              <w:tabs>
                <w:tab w:val="left" w:pos="450"/>
              </w:tabs>
              <w:ind w:right="72" w:firstLine="252"/>
              <w:jc w:val="both"/>
              <w:rPr>
                <w:rFonts w:ascii="GHEA Grapalat" w:hAnsi="GHEA Grapalat" w:cstheme="minorBidi"/>
                <w:color w:val="000000"/>
                <w:sz w:val="22"/>
                <w:szCs w:val="22"/>
                <w:lang w:val="hy-AM"/>
              </w:rPr>
            </w:pPr>
            <w:r w:rsidRPr="00304702">
              <w:rPr>
                <w:rFonts w:ascii="GHEA Grapalat" w:hAnsi="GHEA Grapalat"/>
                <w:color w:val="000000"/>
                <w:sz w:val="22"/>
                <w:szCs w:val="22"/>
                <w:lang w:val="hy-AM"/>
              </w:rPr>
              <w:t xml:space="preserve"> Օրենքի նախագծի  3-րդ  հոդվածի 1-ին կետի 1-ին ենթակետում նշվում է </w:t>
            </w:r>
            <w:r w:rsidRPr="00304702">
              <w:rPr>
                <w:rFonts w:ascii="GHEA Grapalat" w:hAnsi="GHEA Grapalat" w:cs="GHEA Grapalat"/>
                <w:color w:val="000000"/>
                <w:sz w:val="22"/>
                <w:szCs w:val="22"/>
                <w:lang w:val="hy-AM"/>
              </w:rPr>
              <w:t>արհեստագործական</w:t>
            </w:r>
            <w:r w:rsidRPr="00304702">
              <w:rPr>
                <w:rFonts w:ascii="GHEA Grapalat" w:hAnsi="GHEA Grapalat"/>
                <w:color w:val="000000"/>
                <w:sz w:val="22"/>
                <w:szCs w:val="22"/>
                <w:lang w:val="hy-AM"/>
              </w:rPr>
              <w:t xml:space="preserve"> </w:t>
            </w:r>
            <w:r w:rsidRPr="00304702">
              <w:rPr>
                <w:rFonts w:ascii="GHEA Grapalat" w:hAnsi="GHEA Grapalat" w:cs="GHEA Grapalat"/>
                <w:color w:val="000000"/>
                <w:sz w:val="22"/>
                <w:szCs w:val="22"/>
                <w:lang w:val="hy-AM"/>
              </w:rPr>
              <w:t>և</w:t>
            </w:r>
            <w:r w:rsidRPr="00304702">
              <w:rPr>
                <w:rFonts w:ascii="GHEA Grapalat" w:hAnsi="GHEA Grapalat"/>
                <w:color w:val="000000"/>
                <w:sz w:val="22"/>
                <w:szCs w:val="22"/>
                <w:lang w:val="hy-AM"/>
              </w:rPr>
              <w:t xml:space="preserve"> </w:t>
            </w:r>
            <w:r w:rsidRPr="00304702">
              <w:rPr>
                <w:rFonts w:ascii="GHEA Grapalat" w:hAnsi="GHEA Grapalat" w:cs="GHEA Grapalat"/>
                <w:color w:val="000000"/>
                <w:sz w:val="22"/>
                <w:szCs w:val="22"/>
                <w:lang w:val="hy-AM"/>
              </w:rPr>
              <w:t>միջին</w:t>
            </w:r>
            <w:r w:rsidRPr="00304702">
              <w:rPr>
                <w:rFonts w:ascii="GHEA Grapalat" w:hAnsi="GHEA Grapalat"/>
                <w:color w:val="000000"/>
                <w:sz w:val="22"/>
                <w:szCs w:val="22"/>
                <w:lang w:val="hy-AM"/>
              </w:rPr>
              <w:t xml:space="preserve"> մասնագիտական կրթության և ուսուցման զարգացման հայեցակարգի մշակման մասին,  առաջարկում եմ ավելացնել դրույթ նաև այն հաստատելու մասին: Օրենքի նախագծում առաջարկում եմ ներառել նախնական մասնագիտական</w:t>
            </w:r>
            <w:r w:rsidRPr="00304702">
              <w:rPr>
                <w:rFonts w:ascii="GHEA Grapalat" w:hAnsi="GHEA Grapalat" w:cstheme="minorBidi"/>
                <w:color w:val="000000"/>
                <w:sz w:val="22"/>
                <w:szCs w:val="22"/>
                <w:lang w:val="hy-AM"/>
              </w:rPr>
              <w:t xml:space="preserve"> (արհեստագործական) և միջին մասնագիտական կրթության իրականացման </w:t>
            </w:r>
            <w:r w:rsidRPr="00304702">
              <w:rPr>
                <w:rFonts w:ascii="GHEA Grapalat" w:hAnsi="GHEA Grapalat"/>
                <w:color w:val="000000"/>
                <w:sz w:val="22"/>
                <w:szCs w:val="22"/>
                <w:lang w:val="hy-AM"/>
              </w:rPr>
              <w:t xml:space="preserve"> նաև</w:t>
            </w:r>
            <w:r w:rsidRPr="00304702">
              <w:rPr>
                <w:rFonts w:ascii="GHEA Grapalat" w:hAnsi="GHEA Grapalat" w:cstheme="minorBidi"/>
                <w:color w:val="000000"/>
                <w:sz w:val="22"/>
                <w:szCs w:val="22"/>
                <w:lang w:val="hy-AM"/>
              </w:rPr>
              <w:t xml:space="preserve"> հեռակա  ուսուցման կարգը հաստատելու մասին դրույթը:</w:t>
            </w:r>
          </w:p>
          <w:p w:rsidR="00F60354" w:rsidRPr="00304702" w:rsidRDefault="00F60354" w:rsidP="00B825E9">
            <w:pPr>
              <w:shd w:val="clear" w:color="auto" w:fill="FFFFFF"/>
              <w:tabs>
                <w:tab w:val="left" w:pos="450"/>
              </w:tabs>
              <w:ind w:right="72" w:firstLine="252"/>
              <w:jc w:val="both"/>
              <w:rPr>
                <w:rFonts w:ascii="GHEA Grapalat" w:hAnsi="GHEA Grapalat" w:cstheme="minorBidi"/>
                <w:color w:val="000000"/>
                <w:sz w:val="22"/>
                <w:szCs w:val="22"/>
                <w:lang w:val="hy-AM"/>
              </w:rPr>
            </w:pPr>
            <w:r w:rsidRPr="00304702">
              <w:rPr>
                <w:rFonts w:ascii="GHEA Grapalat" w:hAnsi="GHEA Grapalat" w:cstheme="minorBidi"/>
                <w:color w:val="000000"/>
                <w:sz w:val="22"/>
                <w:szCs w:val="22"/>
                <w:lang w:val="hy-AM"/>
              </w:rPr>
              <w:t xml:space="preserve">    Օրենքի նախագծում  առկա են տեխնիկական վրիպակներ, մասնավորապես 2-րդ  հոդվածի 1-ին կետի 10-րդ և և 11-րդ ենթակետերի բովանդակությունը  կրկնվում է, իսկ «Հոդված 3»-ը  տպագրված է երկու անգամ։</w:t>
            </w:r>
          </w:p>
          <w:p w:rsidR="00F60354" w:rsidRPr="00304702" w:rsidRDefault="00F60354" w:rsidP="00B825E9">
            <w:pPr>
              <w:pStyle w:val="norm"/>
              <w:spacing w:line="240" w:lineRule="auto"/>
              <w:ind w:right="72" w:firstLine="252"/>
              <w:rPr>
                <w:rFonts w:ascii="GHEA Grapalat" w:hAnsi="GHEA Grapalat"/>
                <w:color w:val="000000"/>
                <w:szCs w:val="22"/>
                <w:lang w:val="hy-AM"/>
              </w:rPr>
            </w:pPr>
          </w:p>
        </w:tc>
        <w:tc>
          <w:tcPr>
            <w:tcW w:w="3510" w:type="dxa"/>
            <w:gridSpan w:val="2"/>
          </w:tcPr>
          <w:p w:rsidR="00F60354" w:rsidRPr="00B825E9" w:rsidRDefault="00C95524" w:rsidP="00B825E9">
            <w:pPr>
              <w:jc w:val="center"/>
              <w:rPr>
                <w:rFonts w:ascii="GHEA Grapalat" w:hAnsi="GHEA Grapalat" w:cs="Sylfaen"/>
                <w:b/>
                <w:sz w:val="22"/>
                <w:szCs w:val="22"/>
                <w:lang w:val="hy-AM" w:eastAsia="en-US"/>
              </w:rPr>
            </w:pPr>
            <w:r w:rsidRPr="00304702">
              <w:rPr>
                <w:rFonts w:ascii="GHEA Grapalat" w:hAnsi="GHEA Grapalat" w:cs="Sylfaen"/>
                <w:b/>
                <w:sz w:val="22"/>
                <w:szCs w:val="22"/>
                <w:lang w:val="hy-AM" w:eastAsia="en-US"/>
              </w:rPr>
              <w:t>Ընդունվել է</w:t>
            </w:r>
          </w:p>
        </w:tc>
      </w:tr>
      <w:tr w:rsidR="00F60354" w:rsidRPr="00B825E9" w:rsidTr="00B044C7">
        <w:trPr>
          <w:trHeight w:val="431"/>
        </w:trPr>
        <w:tc>
          <w:tcPr>
            <w:tcW w:w="7470" w:type="dxa"/>
          </w:tcPr>
          <w:p w:rsidR="00F60354" w:rsidRPr="00B825E9" w:rsidRDefault="00F60354" w:rsidP="00B825E9">
            <w:pPr>
              <w:pStyle w:val="ListParagraph"/>
              <w:ind w:left="0" w:right="72" w:firstLine="252"/>
              <w:rPr>
                <w:rFonts w:ascii="GHEA Grapalat" w:hAnsi="GHEA Grapalat"/>
                <w:sz w:val="22"/>
                <w:szCs w:val="22"/>
                <w:lang w:val="hy-AM"/>
              </w:rPr>
            </w:pPr>
            <w:r w:rsidRPr="00B825E9">
              <w:rPr>
                <w:rFonts w:ascii="GHEA Grapalat" w:hAnsi="GHEA Grapalat"/>
                <w:sz w:val="22"/>
                <w:szCs w:val="22"/>
                <w:lang w:val="hy-AM"/>
              </w:rPr>
              <w:t>ՀՀ Գեղարքունիքի մարզպետարան.</w:t>
            </w:r>
          </w:p>
          <w:p w:rsidR="00F60354" w:rsidRPr="00B825E9" w:rsidRDefault="00F60354" w:rsidP="00B825E9">
            <w:pPr>
              <w:pStyle w:val="ListParagraph"/>
              <w:numPr>
                <w:ilvl w:val="0"/>
                <w:numId w:val="5"/>
              </w:numPr>
              <w:ind w:left="0" w:right="72" w:firstLine="252"/>
              <w:rPr>
                <w:rFonts w:ascii="GHEA Grapalat" w:hAnsi="GHEA Grapalat"/>
                <w:color w:val="000000"/>
                <w:sz w:val="22"/>
                <w:szCs w:val="22"/>
                <w:lang w:val="hy-AM"/>
              </w:rPr>
            </w:pPr>
            <w:r w:rsidRPr="00B825E9">
              <w:rPr>
                <w:rFonts w:ascii="GHEA Grapalat" w:hAnsi="GHEA Grapalat"/>
                <w:sz w:val="22"/>
                <w:szCs w:val="22"/>
                <w:lang w:val="hy-AM"/>
              </w:rPr>
              <w:t>Նախագծի  հոդված 2-ի 1-ին մասի 11-րդ կետը հանել՝ 10-րդ կետի հետ կրկնվելու պատճառով։</w:t>
            </w:r>
          </w:p>
        </w:tc>
        <w:tc>
          <w:tcPr>
            <w:tcW w:w="3510" w:type="dxa"/>
            <w:gridSpan w:val="2"/>
          </w:tcPr>
          <w:p w:rsidR="00F60354" w:rsidRPr="00B825E9" w:rsidRDefault="004B3007" w:rsidP="00B825E9">
            <w:pPr>
              <w:jc w:val="center"/>
              <w:rPr>
                <w:rFonts w:ascii="GHEA Grapalat" w:hAnsi="GHEA Grapalat" w:cs="Sylfaen"/>
                <w:b/>
                <w:sz w:val="22"/>
                <w:szCs w:val="22"/>
                <w:lang w:val="hy-AM" w:eastAsia="en-US"/>
              </w:rPr>
            </w:pPr>
            <w:r w:rsidRPr="00B825E9">
              <w:rPr>
                <w:rFonts w:ascii="GHEA Grapalat" w:hAnsi="GHEA Grapalat" w:cs="Sylfaen"/>
                <w:b/>
                <w:sz w:val="22"/>
                <w:szCs w:val="22"/>
                <w:lang w:val="hy-AM" w:eastAsia="en-US"/>
              </w:rPr>
              <w:t>Ընդունվել է</w:t>
            </w:r>
          </w:p>
        </w:tc>
      </w:tr>
      <w:tr w:rsidR="004B3007" w:rsidRPr="00B825E9" w:rsidTr="00B044C7">
        <w:trPr>
          <w:trHeight w:val="431"/>
        </w:trPr>
        <w:tc>
          <w:tcPr>
            <w:tcW w:w="7470" w:type="dxa"/>
          </w:tcPr>
          <w:p w:rsidR="004B3007" w:rsidRPr="00B825E9" w:rsidRDefault="004B3007" w:rsidP="00B825E9">
            <w:pPr>
              <w:pStyle w:val="ListParagraph"/>
              <w:numPr>
                <w:ilvl w:val="0"/>
                <w:numId w:val="5"/>
              </w:numPr>
              <w:ind w:left="0" w:right="72" w:firstLine="252"/>
              <w:rPr>
                <w:rFonts w:ascii="GHEA Grapalat" w:hAnsi="GHEA Grapalat"/>
                <w:sz w:val="22"/>
                <w:szCs w:val="22"/>
                <w:lang w:val="hy-AM"/>
              </w:rPr>
            </w:pPr>
            <w:r w:rsidRPr="00B825E9">
              <w:rPr>
                <w:rFonts w:ascii="GHEA Grapalat" w:hAnsi="GHEA Grapalat"/>
                <w:sz w:val="22"/>
                <w:szCs w:val="22"/>
                <w:lang w:val="hy-AM"/>
              </w:rPr>
              <w:t>Նախագծի  հոդված 2-ի 1-ին մասի 14-րդ կետը շարադրել հետևյալ խմբագրությամբ</w:t>
            </w:r>
            <w:r w:rsidRPr="00B825E9">
              <w:rPr>
                <w:rFonts w:ascii="MS Gothic" w:eastAsia="MS Gothic" w:hAnsi="MS Gothic" w:cs="MS Gothic" w:hint="eastAsia"/>
                <w:sz w:val="22"/>
                <w:szCs w:val="22"/>
                <w:lang w:val="hy-AM"/>
              </w:rPr>
              <w:t>․</w:t>
            </w:r>
          </w:p>
          <w:p w:rsidR="004B3007" w:rsidRPr="00B825E9" w:rsidRDefault="004B3007" w:rsidP="00B825E9">
            <w:pPr>
              <w:shd w:val="clear" w:color="auto" w:fill="FFFFFF"/>
              <w:tabs>
                <w:tab w:val="left" w:pos="450"/>
              </w:tabs>
              <w:ind w:right="72" w:firstLine="252"/>
              <w:jc w:val="both"/>
              <w:rPr>
                <w:rFonts w:ascii="GHEA Grapalat" w:eastAsia="Arial Unicode" w:hAnsi="GHEA Grapalat" w:cs="Arial"/>
                <w:color w:val="000000"/>
                <w:sz w:val="22"/>
                <w:szCs w:val="22"/>
                <w:shd w:val="clear" w:color="auto" w:fill="FFFFFF"/>
                <w:lang w:val="hy-AM"/>
              </w:rPr>
            </w:pPr>
            <w:r w:rsidRPr="00B825E9">
              <w:rPr>
                <w:rFonts w:ascii="GHEA Grapalat" w:hAnsi="GHEA Grapalat"/>
                <w:sz w:val="22"/>
                <w:szCs w:val="22"/>
                <w:lang w:val="hy-AM"/>
              </w:rPr>
              <w:tab/>
              <w:t>«</w:t>
            </w:r>
            <w:r w:rsidRPr="00B825E9">
              <w:rPr>
                <w:rFonts w:ascii="GHEA Grapalat" w:eastAsia="Arial Unicode" w:hAnsi="GHEA Grapalat" w:cs="Arial"/>
                <w:color w:val="000000"/>
                <w:sz w:val="22"/>
                <w:szCs w:val="22"/>
                <w:shd w:val="clear" w:color="auto" w:fill="FFFFFF"/>
                <w:lang w:val="hy-AM"/>
              </w:rPr>
              <w:t>14</w:t>
            </w:r>
            <w:r w:rsidRPr="00B825E9">
              <w:rPr>
                <w:rFonts w:ascii="GHEA Grapalat" w:hAnsi="GHEA Grapalat"/>
                <w:color w:val="000000"/>
                <w:sz w:val="22"/>
                <w:szCs w:val="22"/>
                <w:shd w:val="clear" w:color="auto" w:fill="FFFFFF"/>
                <w:lang w:val="hy-AM"/>
              </w:rPr>
              <w:t xml:space="preserve">) </w:t>
            </w:r>
            <w:r w:rsidRPr="00B825E9">
              <w:rPr>
                <w:rFonts w:ascii="GHEA Grapalat" w:hAnsi="GHEA Grapalat" w:cs="GHEA Grapalat"/>
                <w:color w:val="000000"/>
                <w:sz w:val="22"/>
                <w:szCs w:val="22"/>
                <w:lang w:val="hy-AM"/>
              </w:rPr>
              <w:t>հաստատում</w:t>
            </w:r>
            <w:r w:rsidRPr="00B825E9">
              <w:rPr>
                <w:rFonts w:ascii="GHEA Grapalat" w:hAnsi="GHEA Grapalat"/>
                <w:color w:val="000000"/>
                <w:sz w:val="22"/>
                <w:szCs w:val="22"/>
                <w:lang w:val="hy-AM"/>
              </w:rPr>
              <w:t xml:space="preserve"> </w:t>
            </w:r>
            <w:r w:rsidRPr="00B825E9">
              <w:rPr>
                <w:rFonts w:ascii="GHEA Grapalat" w:hAnsi="GHEA Grapalat" w:cs="GHEA Grapalat"/>
                <w:color w:val="000000"/>
                <w:sz w:val="22"/>
                <w:szCs w:val="22"/>
                <w:lang w:val="hy-AM"/>
              </w:rPr>
              <w:t>է</w:t>
            </w:r>
            <w:r w:rsidRPr="00B825E9">
              <w:rPr>
                <w:rFonts w:ascii="GHEA Grapalat" w:hAnsi="GHEA Grapalat"/>
                <w:color w:val="000000"/>
                <w:sz w:val="22"/>
                <w:szCs w:val="22"/>
                <w:lang w:val="hy-AM"/>
              </w:rPr>
              <w:t xml:space="preserve"> </w:t>
            </w:r>
            <w:r w:rsidRPr="00B825E9">
              <w:rPr>
                <w:rFonts w:ascii="GHEA Grapalat" w:eastAsia="Arial Unicode" w:hAnsi="GHEA Grapalat" w:cs="Arial"/>
                <w:color w:val="000000"/>
                <w:sz w:val="22"/>
                <w:szCs w:val="22"/>
                <w:shd w:val="clear" w:color="auto" w:fill="FFFFFF"/>
                <w:lang w:val="hy-AM"/>
              </w:rPr>
              <w:t>սահմանամերձ</w:t>
            </w:r>
            <w:r w:rsidRPr="00B825E9">
              <w:rPr>
                <w:rFonts w:ascii="GHEA Grapalat" w:eastAsia="Arial Unicode" w:hAnsi="GHEA Grapalat" w:cs="Arial Unicode"/>
                <w:color w:val="000000"/>
                <w:sz w:val="22"/>
                <w:szCs w:val="22"/>
                <w:shd w:val="clear" w:color="auto" w:fill="FFFFFF"/>
                <w:lang w:val="hy-AM"/>
              </w:rPr>
              <w:t xml:space="preserve">, </w:t>
            </w:r>
            <w:r w:rsidRPr="00B825E9">
              <w:rPr>
                <w:rFonts w:ascii="GHEA Grapalat" w:eastAsia="Arial Unicode" w:hAnsi="GHEA Grapalat" w:cs="Arial"/>
                <w:color w:val="000000"/>
                <w:sz w:val="22"/>
                <w:szCs w:val="22"/>
                <w:shd w:val="clear" w:color="auto" w:fill="FFFFFF"/>
                <w:lang w:val="hy-AM"/>
              </w:rPr>
              <w:t>բարձր</w:t>
            </w:r>
            <w:r w:rsidRPr="00B825E9">
              <w:rPr>
                <w:rFonts w:ascii="GHEA Grapalat" w:eastAsia="Arial Unicode" w:hAnsi="GHEA Grapalat" w:cs="Arial Unicode"/>
                <w:color w:val="000000"/>
                <w:sz w:val="22"/>
                <w:szCs w:val="22"/>
                <w:shd w:val="clear" w:color="auto" w:fill="FFFFFF"/>
                <w:lang w:val="hy-AM"/>
              </w:rPr>
              <w:t xml:space="preserve"> </w:t>
            </w:r>
            <w:r w:rsidRPr="00B825E9">
              <w:rPr>
                <w:rFonts w:ascii="GHEA Grapalat" w:eastAsia="Arial Unicode" w:hAnsi="GHEA Grapalat" w:cs="Arial"/>
                <w:color w:val="000000"/>
                <w:sz w:val="22"/>
                <w:szCs w:val="22"/>
                <w:shd w:val="clear" w:color="auto" w:fill="FFFFFF"/>
                <w:lang w:val="hy-AM"/>
              </w:rPr>
              <w:t>լեռնային</w:t>
            </w:r>
            <w:r w:rsidRPr="00B825E9">
              <w:rPr>
                <w:rFonts w:ascii="GHEA Grapalat" w:eastAsia="Arial Unicode" w:hAnsi="GHEA Grapalat" w:cs="Arial Unicode"/>
                <w:color w:val="000000"/>
                <w:sz w:val="22"/>
                <w:szCs w:val="22"/>
                <w:shd w:val="clear" w:color="auto" w:fill="FFFFFF"/>
                <w:lang w:val="hy-AM"/>
              </w:rPr>
              <w:t xml:space="preserve"> </w:t>
            </w:r>
            <w:r w:rsidRPr="00B825E9">
              <w:rPr>
                <w:rFonts w:ascii="GHEA Grapalat" w:eastAsia="Arial Unicode" w:hAnsi="GHEA Grapalat" w:cs="Arial"/>
                <w:color w:val="000000"/>
                <w:sz w:val="22"/>
                <w:szCs w:val="22"/>
                <w:shd w:val="clear" w:color="auto" w:fill="FFFFFF"/>
                <w:lang w:val="hy-AM"/>
              </w:rPr>
              <w:t>և</w:t>
            </w:r>
            <w:r w:rsidRPr="00B825E9">
              <w:rPr>
                <w:rFonts w:ascii="GHEA Grapalat" w:eastAsia="Arial Unicode" w:hAnsi="GHEA Grapalat" w:cs="Arial Unicode"/>
                <w:color w:val="000000"/>
                <w:sz w:val="22"/>
                <w:szCs w:val="22"/>
                <w:shd w:val="clear" w:color="auto" w:fill="FFFFFF"/>
                <w:lang w:val="hy-AM"/>
              </w:rPr>
              <w:t xml:space="preserve"> </w:t>
            </w:r>
            <w:r w:rsidRPr="00B825E9">
              <w:rPr>
                <w:rFonts w:ascii="GHEA Grapalat" w:eastAsia="Arial Unicode" w:hAnsi="GHEA Grapalat" w:cs="Arial"/>
                <w:color w:val="000000"/>
                <w:sz w:val="22"/>
                <w:szCs w:val="22"/>
                <w:shd w:val="clear" w:color="auto" w:fill="FFFFFF"/>
                <w:lang w:val="hy-AM"/>
              </w:rPr>
              <w:t>լեռնային</w:t>
            </w:r>
            <w:r w:rsidRPr="00B825E9">
              <w:rPr>
                <w:rFonts w:ascii="GHEA Grapalat" w:eastAsia="Arial Unicode" w:hAnsi="GHEA Grapalat" w:cs="Arial Unicode"/>
                <w:color w:val="000000"/>
                <w:sz w:val="22"/>
                <w:szCs w:val="22"/>
                <w:shd w:val="clear" w:color="auto" w:fill="FFFFFF"/>
                <w:lang w:val="hy-AM"/>
              </w:rPr>
              <w:t xml:space="preserve"> </w:t>
            </w:r>
            <w:r w:rsidRPr="00B825E9">
              <w:rPr>
                <w:rFonts w:ascii="GHEA Grapalat" w:eastAsia="Arial Unicode" w:hAnsi="GHEA Grapalat" w:cs="Arial"/>
                <w:color w:val="000000"/>
                <w:sz w:val="22"/>
                <w:szCs w:val="22"/>
                <w:shd w:val="clear" w:color="auto" w:fill="FFFFFF"/>
                <w:lang w:val="hy-AM"/>
              </w:rPr>
              <w:t>բնակավայրերի</w:t>
            </w:r>
            <w:r w:rsidRPr="00B825E9">
              <w:rPr>
                <w:rFonts w:ascii="GHEA Grapalat" w:eastAsia="Arial Unicode" w:hAnsi="GHEA Grapalat" w:cs="Arial Unicode"/>
                <w:color w:val="000000"/>
                <w:sz w:val="22"/>
                <w:szCs w:val="22"/>
                <w:shd w:val="clear" w:color="auto" w:fill="FFFFFF"/>
                <w:lang w:val="hy-AM"/>
              </w:rPr>
              <w:t xml:space="preserve"> </w:t>
            </w:r>
            <w:r w:rsidRPr="00B825E9">
              <w:rPr>
                <w:rFonts w:ascii="GHEA Grapalat" w:eastAsia="Arial Unicode" w:hAnsi="GHEA Grapalat" w:cs="Arial"/>
                <w:color w:val="000000"/>
                <w:sz w:val="22"/>
                <w:szCs w:val="22"/>
                <w:shd w:val="clear" w:color="auto" w:fill="FFFFFF"/>
                <w:lang w:val="hy-AM"/>
              </w:rPr>
              <w:t>արհեստագործական</w:t>
            </w:r>
            <w:r w:rsidRPr="00B825E9">
              <w:rPr>
                <w:rFonts w:ascii="GHEA Grapalat" w:eastAsia="Arial Unicode" w:hAnsi="GHEA Grapalat" w:cs="Arial Unicode"/>
                <w:color w:val="000000"/>
                <w:sz w:val="22"/>
                <w:szCs w:val="22"/>
                <w:shd w:val="clear" w:color="auto" w:fill="FFFFFF"/>
                <w:lang w:val="hy-AM"/>
              </w:rPr>
              <w:t xml:space="preserve"> </w:t>
            </w:r>
            <w:r w:rsidRPr="00B825E9">
              <w:rPr>
                <w:rFonts w:ascii="GHEA Grapalat" w:eastAsia="Arial Unicode" w:hAnsi="GHEA Grapalat" w:cs="Arial"/>
                <w:color w:val="000000"/>
                <w:sz w:val="22"/>
                <w:szCs w:val="22"/>
                <w:shd w:val="clear" w:color="auto" w:fill="FFFFFF"/>
                <w:lang w:val="hy-AM"/>
              </w:rPr>
              <w:t>և</w:t>
            </w:r>
            <w:r w:rsidRPr="00B825E9">
              <w:rPr>
                <w:rFonts w:ascii="GHEA Grapalat" w:eastAsia="Arial Unicode" w:hAnsi="GHEA Grapalat" w:cs="Arial Unicode"/>
                <w:color w:val="000000"/>
                <w:sz w:val="22"/>
                <w:szCs w:val="22"/>
                <w:shd w:val="clear" w:color="auto" w:fill="FFFFFF"/>
                <w:lang w:val="hy-AM"/>
              </w:rPr>
              <w:t xml:space="preserve"> (</w:t>
            </w:r>
            <w:r w:rsidRPr="00B825E9">
              <w:rPr>
                <w:rFonts w:ascii="GHEA Grapalat" w:eastAsia="Arial Unicode" w:hAnsi="GHEA Grapalat" w:cs="Arial"/>
                <w:color w:val="000000"/>
                <w:sz w:val="22"/>
                <w:szCs w:val="22"/>
                <w:shd w:val="clear" w:color="auto" w:fill="FFFFFF"/>
                <w:lang w:val="hy-AM"/>
              </w:rPr>
              <w:t>կամ</w:t>
            </w:r>
            <w:r w:rsidRPr="00B825E9">
              <w:rPr>
                <w:rFonts w:ascii="GHEA Grapalat" w:eastAsia="Arial Unicode" w:hAnsi="GHEA Grapalat" w:cs="Arial Unicode"/>
                <w:color w:val="000000"/>
                <w:sz w:val="22"/>
                <w:szCs w:val="22"/>
                <w:shd w:val="clear" w:color="auto" w:fill="FFFFFF"/>
                <w:lang w:val="hy-AM"/>
              </w:rPr>
              <w:t xml:space="preserve">) </w:t>
            </w:r>
            <w:r w:rsidRPr="00B825E9">
              <w:rPr>
                <w:rFonts w:ascii="GHEA Grapalat" w:eastAsia="Arial Unicode" w:hAnsi="GHEA Grapalat" w:cs="Arial"/>
                <w:color w:val="000000"/>
                <w:sz w:val="22"/>
                <w:szCs w:val="22"/>
                <w:shd w:val="clear" w:color="auto" w:fill="FFFFFF"/>
                <w:lang w:val="hy-AM"/>
              </w:rPr>
              <w:t>միջին</w:t>
            </w:r>
            <w:r w:rsidRPr="00B825E9">
              <w:rPr>
                <w:rFonts w:ascii="GHEA Grapalat" w:eastAsia="Arial Unicode" w:hAnsi="GHEA Grapalat" w:cs="Arial Unicode"/>
                <w:color w:val="000000"/>
                <w:sz w:val="22"/>
                <w:szCs w:val="22"/>
                <w:shd w:val="clear" w:color="auto" w:fill="FFFFFF"/>
                <w:lang w:val="hy-AM"/>
              </w:rPr>
              <w:t xml:space="preserve"> </w:t>
            </w:r>
            <w:r w:rsidRPr="00B825E9">
              <w:rPr>
                <w:rFonts w:ascii="GHEA Grapalat" w:eastAsia="Arial Unicode" w:hAnsi="GHEA Grapalat" w:cs="Arial"/>
                <w:color w:val="000000"/>
                <w:sz w:val="22"/>
                <w:szCs w:val="22"/>
                <w:shd w:val="clear" w:color="auto" w:fill="FFFFFF"/>
                <w:lang w:val="hy-AM"/>
              </w:rPr>
              <w:t>մասնագիտական</w:t>
            </w:r>
            <w:r w:rsidRPr="00B825E9">
              <w:rPr>
                <w:rStyle w:val="Strong"/>
                <w:rFonts w:ascii="GHEA Grapalat" w:hAnsi="GHEA Grapalat"/>
                <w:sz w:val="22"/>
                <w:szCs w:val="22"/>
                <w:lang w:val="hy-AM"/>
              </w:rPr>
              <w:t xml:space="preserve"> </w:t>
            </w:r>
            <w:r w:rsidRPr="00B825E9">
              <w:rPr>
                <w:rFonts w:ascii="GHEA Grapalat" w:eastAsia="Arial Unicode" w:hAnsi="GHEA Grapalat" w:cs="Arial"/>
                <w:color w:val="000000"/>
                <w:sz w:val="22"/>
                <w:szCs w:val="22"/>
                <w:shd w:val="clear" w:color="auto" w:fill="FFFFFF"/>
                <w:lang w:val="hy-AM"/>
              </w:rPr>
              <w:t>պետական</w:t>
            </w:r>
            <w:r w:rsidRPr="00B825E9">
              <w:rPr>
                <w:rFonts w:ascii="GHEA Grapalat" w:eastAsia="Arial Unicode" w:hAnsi="GHEA Grapalat" w:cs="Arial Unicode"/>
                <w:color w:val="000000"/>
                <w:sz w:val="22"/>
                <w:szCs w:val="22"/>
                <w:shd w:val="clear" w:color="auto" w:fill="FFFFFF"/>
                <w:lang w:val="hy-AM"/>
              </w:rPr>
              <w:t xml:space="preserve"> </w:t>
            </w:r>
            <w:r w:rsidRPr="00B825E9">
              <w:rPr>
                <w:rFonts w:ascii="GHEA Grapalat" w:hAnsi="GHEA Grapalat"/>
                <w:color w:val="000000"/>
                <w:sz w:val="22"/>
                <w:szCs w:val="22"/>
                <w:lang w:val="hy-AM"/>
              </w:rPr>
              <w:t xml:space="preserve">ուսումնական հաստատության մանկավարժի </w:t>
            </w:r>
            <w:r w:rsidRPr="00B825E9">
              <w:rPr>
                <w:rFonts w:ascii="GHEA Grapalat" w:eastAsia="Arial Unicode" w:hAnsi="GHEA Grapalat" w:cs="Arial"/>
                <w:color w:val="000000"/>
                <w:sz w:val="22"/>
                <w:szCs w:val="22"/>
                <w:shd w:val="clear" w:color="auto" w:fill="FFFFFF"/>
                <w:lang w:val="hy-AM"/>
              </w:rPr>
              <w:t>համար հավելյալ</w:t>
            </w:r>
            <w:r w:rsidRPr="00B825E9">
              <w:rPr>
                <w:rFonts w:ascii="GHEA Grapalat" w:eastAsia="Arial Unicode" w:hAnsi="GHEA Grapalat" w:cs="Arial Unicode"/>
                <w:color w:val="000000"/>
                <w:sz w:val="22"/>
                <w:szCs w:val="22"/>
                <w:shd w:val="clear" w:color="auto" w:fill="FFFFFF"/>
                <w:lang w:val="hy-AM"/>
              </w:rPr>
              <w:t xml:space="preserve"> </w:t>
            </w:r>
            <w:r w:rsidRPr="00B825E9">
              <w:rPr>
                <w:rFonts w:ascii="GHEA Grapalat" w:eastAsia="Arial Unicode" w:hAnsi="GHEA Grapalat" w:cs="Arial"/>
                <w:color w:val="000000"/>
                <w:sz w:val="22"/>
                <w:szCs w:val="22"/>
                <w:shd w:val="clear" w:color="auto" w:fill="FFFFFF"/>
                <w:lang w:val="hy-AM"/>
              </w:rPr>
              <w:t>վարձատրության տրամադրման կարգը,»</w:t>
            </w:r>
          </w:p>
          <w:p w:rsidR="004B3007" w:rsidRPr="00B825E9" w:rsidRDefault="004B3007" w:rsidP="00B825E9">
            <w:pPr>
              <w:pStyle w:val="ListParagraph"/>
              <w:ind w:left="0" w:right="72" w:firstLine="252"/>
              <w:rPr>
                <w:rFonts w:ascii="GHEA Grapalat" w:hAnsi="GHEA Grapalat"/>
                <w:sz w:val="22"/>
                <w:szCs w:val="22"/>
                <w:lang w:val="hy-AM"/>
              </w:rPr>
            </w:pPr>
          </w:p>
        </w:tc>
        <w:tc>
          <w:tcPr>
            <w:tcW w:w="3510" w:type="dxa"/>
            <w:gridSpan w:val="2"/>
          </w:tcPr>
          <w:p w:rsidR="004B3007" w:rsidRPr="00B825E9" w:rsidRDefault="0060000E" w:rsidP="00B825E9">
            <w:pPr>
              <w:jc w:val="center"/>
              <w:rPr>
                <w:rFonts w:ascii="GHEA Grapalat" w:hAnsi="GHEA Grapalat" w:cs="Sylfaen"/>
                <w:b/>
                <w:sz w:val="22"/>
                <w:szCs w:val="22"/>
                <w:lang w:val="hy-AM" w:eastAsia="en-US"/>
              </w:rPr>
            </w:pPr>
            <w:r w:rsidRPr="00B825E9">
              <w:rPr>
                <w:rFonts w:ascii="GHEA Grapalat" w:hAnsi="GHEA Grapalat" w:cs="Sylfaen"/>
                <w:b/>
                <w:sz w:val="22"/>
                <w:szCs w:val="22"/>
                <w:lang w:val="hy-AM" w:eastAsia="en-US"/>
              </w:rPr>
              <w:t>Ընդունվել է</w:t>
            </w:r>
          </w:p>
        </w:tc>
      </w:tr>
      <w:tr w:rsidR="00F02D97" w:rsidRPr="00F10EF2" w:rsidTr="00B95613">
        <w:trPr>
          <w:trHeight w:val="251"/>
        </w:trPr>
        <w:tc>
          <w:tcPr>
            <w:tcW w:w="8662" w:type="dxa"/>
            <w:gridSpan w:val="2"/>
            <w:vMerge w:val="restart"/>
            <w:shd w:val="clear" w:color="auto" w:fill="F2F2F2" w:themeFill="background1" w:themeFillShade="F2"/>
          </w:tcPr>
          <w:p w:rsidR="00F02D97" w:rsidRPr="00F10EF2" w:rsidRDefault="00F02D97" w:rsidP="00B95613">
            <w:pPr>
              <w:tabs>
                <w:tab w:val="left" w:pos="142"/>
              </w:tabs>
              <w:jc w:val="both"/>
              <w:rPr>
                <w:rFonts w:ascii="GHEA Grapalat" w:hAnsi="GHEA Grapalat" w:cs="Sylfaen"/>
                <w:sz w:val="22"/>
                <w:szCs w:val="22"/>
                <w:lang w:val="hy-AM" w:eastAsia="en-US"/>
              </w:rPr>
            </w:pPr>
            <w:r w:rsidRPr="00F10EF2">
              <w:rPr>
                <w:rFonts w:ascii="GHEA Grapalat" w:hAnsi="GHEA Grapalat" w:cs="Sylfaen"/>
                <w:sz w:val="22"/>
                <w:szCs w:val="22"/>
                <w:lang w:val="hy-AM" w:eastAsia="en-US"/>
              </w:rPr>
              <w:br/>
              <w:t>ՀՀ արդարադատության նախարարություն</w:t>
            </w:r>
          </w:p>
        </w:tc>
        <w:tc>
          <w:tcPr>
            <w:tcW w:w="2318" w:type="dxa"/>
            <w:shd w:val="clear" w:color="auto" w:fill="F2F2F2" w:themeFill="background1" w:themeFillShade="F2"/>
          </w:tcPr>
          <w:p w:rsidR="00F02D97" w:rsidRPr="00F10EF2" w:rsidRDefault="00F02D97" w:rsidP="00B95613">
            <w:pPr>
              <w:tabs>
                <w:tab w:val="left" w:pos="142"/>
              </w:tabs>
              <w:jc w:val="center"/>
              <w:rPr>
                <w:rFonts w:ascii="GHEA Grapalat" w:hAnsi="GHEA Grapalat" w:cs="Sylfaen"/>
                <w:sz w:val="22"/>
                <w:szCs w:val="22"/>
                <w:lang w:val="hy-AM" w:eastAsia="en-US"/>
              </w:rPr>
            </w:pPr>
            <w:r w:rsidRPr="00F10EF2">
              <w:rPr>
                <w:rFonts w:ascii="GHEA Grapalat" w:hAnsi="GHEA Grapalat" w:cs="Sylfaen"/>
                <w:sz w:val="22"/>
                <w:szCs w:val="22"/>
                <w:lang w:val="hy-AM" w:eastAsia="en-US"/>
              </w:rPr>
              <w:t>09.06.2022թ.</w:t>
            </w:r>
          </w:p>
        </w:tc>
      </w:tr>
      <w:tr w:rsidR="00F02D97" w:rsidRPr="00F10EF2" w:rsidTr="00B95613">
        <w:trPr>
          <w:trHeight w:val="206"/>
        </w:trPr>
        <w:tc>
          <w:tcPr>
            <w:tcW w:w="8662" w:type="dxa"/>
            <w:gridSpan w:val="2"/>
            <w:vMerge/>
            <w:shd w:val="clear" w:color="auto" w:fill="F2F2F2" w:themeFill="background1" w:themeFillShade="F2"/>
          </w:tcPr>
          <w:p w:rsidR="00F02D97" w:rsidRPr="00F10EF2" w:rsidRDefault="00F02D97" w:rsidP="00B95613">
            <w:pPr>
              <w:tabs>
                <w:tab w:val="left" w:pos="142"/>
              </w:tabs>
              <w:jc w:val="center"/>
              <w:rPr>
                <w:rFonts w:ascii="GHEA Grapalat" w:hAnsi="GHEA Grapalat" w:cs="Sylfaen"/>
                <w:sz w:val="22"/>
                <w:szCs w:val="22"/>
                <w:lang w:val="hy-AM" w:eastAsia="en-US"/>
              </w:rPr>
            </w:pPr>
          </w:p>
        </w:tc>
        <w:tc>
          <w:tcPr>
            <w:tcW w:w="2318" w:type="dxa"/>
            <w:shd w:val="clear" w:color="auto" w:fill="F2F2F2" w:themeFill="background1" w:themeFillShade="F2"/>
          </w:tcPr>
          <w:p w:rsidR="00F02D97" w:rsidRPr="00F10EF2" w:rsidRDefault="00F02D97" w:rsidP="00B95613">
            <w:pPr>
              <w:tabs>
                <w:tab w:val="left" w:pos="142"/>
              </w:tabs>
              <w:rPr>
                <w:rFonts w:ascii="GHEA Grapalat" w:hAnsi="GHEA Grapalat" w:cs="Sylfaen"/>
                <w:sz w:val="22"/>
                <w:szCs w:val="22"/>
                <w:lang w:val="hy-AM" w:eastAsia="en-US"/>
              </w:rPr>
            </w:pPr>
            <w:r w:rsidRPr="00F10EF2">
              <w:rPr>
                <w:rFonts w:ascii="GHEA Grapalat" w:hAnsi="GHEA Grapalat" w:cs="Sylfaen"/>
                <w:sz w:val="22"/>
                <w:szCs w:val="22"/>
                <w:lang w:val="hy-AM" w:eastAsia="en-US"/>
              </w:rPr>
              <w:t>/27.3/25203-2022</w:t>
            </w:r>
          </w:p>
        </w:tc>
      </w:tr>
      <w:tr w:rsidR="00F02D97" w:rsidRPr="005B3EFB" w:rsidTr="00B044C7">
        <w:trPr>
          <w:trHeight w:val="431"/>
        </w:trPr>
        <w:tc>
          <w:tcPr>
            <w:tcW w:w="7470" w:type="dxa"/>
          </w:tcPr>
          <w:p w:rsidR="004D073F" w:rsidRPr="00F10EF2" w:rsidRDefault="004D073F" w:rsidP="004D073F">
            <w:pPr>
              <w:ind w:right="-22" w:firstLine="342"/>
              <w:jc w:val="both"/>
              <w:rPr>
                <w:rFonts w:ascii="GHEA Grapalat" w:hAnsi="GHEA Grapalat"/>
                <w:color w:val="000000"/>
                <w:sz w:val="22"/>
                <w:szCs w:val="22"/>
                <w:shd w:val="clear" w:color="auto" w:fill="FFFFFF"/>
                <w:lang w:val="af-ZA"/>
              </w:rPr>
            </w:pPr>
            <w:r w:rsidRPr="00F10EF2">
              <w:rPr>
                <w:rFonts w:ascii="GHEA Grapalat" w:hAnsi="GHEA Grapalat" w:cs="Sylfaen"/>
                <w:bCs/>
                <w:sz w:val="22"/>
                <w:szCs w:val="22"/>
              </w:rPr>
              <w:t xml:space="preserve">1. </w:t>
            </w:r>
            <w:r w:rsidRPr="00F10EF2">
              <w:rPr>
                <w:rFonts w:ascii="GHEA Grapalat" w:hAnsi="GHEA Grapalat" w:cs="Sylfaen"/>
                <w:bCs/>
                <w:sz w:val="22"/>
                <w:szCs w:val="22"/>
                <w:lang w:val="hy-AM"/>
              </w:rPr>
              <w:t>«</w:t>
            </w:r>
            <w:r w:rsidRPr="00F10EF2">
              <w:rPr>
                <w:rFonts w:ascii="GHEA Grapalat" w:hAnsi="GHEA Grapalat"/>
                <w:noProof/>
                <w:color w:val="000000"/>
                <w:sz w:val="22"/>
                <w:szCs w:val="22"/>
                <w:shd w:val="clear" w:color="auto" w:fill="FFFFFF"/>
                <w:lang w:val="hy-AM"/>
              </w:rPr>
              <w:t>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r w:rsidRPr="00F10EF2">
              <w:rPr>
                <w:rFonts w:ascii="GHEA Grapalat" w:hAnsi="GHEA Grapalat"/>
                <w:color w:val="000000"/>
                <w:sz w:val="22"/>
                <w:szCs w:val="22"/>
                <w:shd w:val="clear" w:color="auto" w:fill="FFFFFF"/>
                <w:lang w:val="hy-AM"/>
              </w:rPr>
              <w:t xml:space="preserve"> </w:t>
            </w:r>
          </w:p>
          <w:p w:rsidR="004D073F" w:rsidRPr="00F10EF2" w:rsidRDefault="004D073F" w:rsidP="004D073F">
            <w:pPr>
              <w:ind w:right="-22" w:firstLine="342"/>
              <w:jc w:val="both"/>
              <w:rPr>
                <w:rFonts w:ascii="GHEA Grapalat" w:hAnsi="GHEA Grapalat"/>
                <w:color w:val="000000"/>
                <w:sz w:val="22"/>
                <w:szCs w:val="22"/>
                <w:shd w:val="clear" w:color="auto" w:fill="FFFFFF"/>
                <w:lang w:val="hy-AM"/>
              </w:rPr>
            </w:pPr>
            <w:r w:rsidRPr="00F10EF2">
              <w:rPr>
                <w:rFonts w:ascii="GHEA Grapalat" w:hAnsi="GHEA Grapalat"/>
                <w:color w:val="000000"/>
                <w:sz w:val="22"/>
                <w:szCs w:val="22"/>
                <w:shd w:val="clear" w:color="auto" w:fill="FFFFFF"/>
                <w:lang w:val="hy-AM"/>
              </w:rPr>
              <w:t>Նորմատիվ իրավական ակտի ընդունման հիմնավորմանն առավել խիստ բովանդակային պահանջներ են առաջադրվում:</w:t>
            </w:r>
          </w:p>
          <w:p w:rsidR="004D073F" w:rsidRPr="00F10EF2" w:rsidRDefault="004D073F" w:rsidP="004D073F">
            <w:pPr>
              <w:ind w:right="-22" w:firstLine="342"/>
              <w:jc w:val="both"/>
              <w:rPr>
                <w:rFonts w:ascii="GHEA Grapalat" w:hAnsi="GHEA Grapalat"/>
                <w:color w:val="000000"/>
                <w:sz w:val="22"/>
                <w:szCs w:val="22"/>
                <w:shd w:val="clear" w:color="auto" w:fill="FFFFFF"/>
                <w:lang w:val="hy-AM"/>
              </w:rPr>
            </w:pPr>
            <w:r w:rsidRPr="00F10EF2">
              <w:rPr>
                <w:rFonts w:ascii="GHEA Grapalat" w:hAnsi="GHEA Grapalat"/>
                <w:color w:val="000000"/>
                <w:sz w:val="22"/>
                <w:szCs w:val="22"/>
                <w:shd w:val="clear" w:color="auto" w:fill="FFFFFF"/>
                <w:lang w:val="hy-AM"/>
              </w:rPr>
              <w:t>Նորմատիվ իրավական ակտի ընդունման հիմնավորման բովանդակության մեջ պետք է նկարագրվեն գործող օրենսդրական դաշտը, առկա իրավական կարգավորումները, կարգավորման ենթակա հարաբերությունների ոլորտում գործնականում առկա խնդիրները, հնարավոր օրենսդրական բացերը, տվյալ բնագավառում իրականացվող պետական քաղաքականությունը:</w:t>
            </w:r>
          </w:p>
          <w:p w:rsidR="004D073F" w:rsidRPr="00F10EF2" w:rsidRDefault="004D073F" w:rsidP="004D073F">
            <w:pPr>
              <w:ind w:right="-22" w:firstLine="342"/>
              <w:jc w:val="both"/>
              <w:rPr>
                <w:rFonts w:ascii="GHEA Grapalat" w:hAnsi="GHEA Grapalat"/>
                <w:b/>
                <w:color w:val="000000"/>
                <w:sz w:val="22"/>
                <w:szCs w:val="22"/>
                <w:shd w:val="clear" w:color="auto" w:fill="FFFFFF"/>
                <w:lang w:val="hy-AM"/>
              </w:rPr>
            </w:pPr>
            <w:r w:rsidRPr="00F10EF2">
              <w:rPr>
                <w:rStyle w:val="Strong"/>
                <w:rFonts w:ascii="GHEA Grapalat" w:hAnsi="GHEA Grapalat"/>
                <w:noProof/>
                <w:color w:val="000000"/>
                <w:sz w:val="22"/>
                <w:szCs w:val="22"/>
                <w:shd w:val="clear" w:color="auto" w:fill="FFFFFF"/>
                <w:lang w:val="hy-AM"/>
              </w:rPr>
              <w:lastRenderedPageBreak/>
              <w:t>Մինչդեռ, Նախագծին կից ներկայացված հիմնավորումից հնարավոր չէ լիարժեք գնահատել ներկայացված նախագծի արդյունավետությունը, քանի որ բացակայում են ընթացիկ իրավիճակի, խնդիրների, տվյալ բնագավառում իրականացվող քաղաքականության, կարգավորման նպատակի և ակնկալվող արդյունքի համապատասխան վերլուծությունները:</w:t>
            </w:r>
            <w:r w:rsidRPr="00F10EF2">
              <w:rPr>
                <w:rFonts w:ascii="GHEA Grapalat" w:hAnsi="GHEA Grapalat"/>
                <w:b/>
                <w:color w:val="000000"/>
                <w:sz w:val="22"/>
                <w:szCs w:val="22"/>
                <w:shd w:val="clear" w:color="auto" w:fill="FFFFFF"/>
                <w:lang w:val="hy-AM"/>
              </w:rPr>
              <w:t xml:space="preserve"> </w:t>
            </w:r>
          </w:p>
          <w:p w:rsidR="004D073F" w:rsidRPr="00F10EF2" w:rsidRDefault="004D073F" w:rsidP="004D073F">
            <w:pPr>
              <w:ind w:right="-22" w:firstLine="342"/>
              <w:jc w:val="both"/>
              <w:rPr>
                <w:rFonts w:ascii="GHEA Grapalat" w:hAnsi="GHEA Grapalat"/>
                <w:color w:val="000000"/>
                <w:sz w:val="22"/>
                <w:szCs w:val="22"/>
                <w:shd w:val="clear" w:color="auto" w:fill="FFFFFF"/>
                <w:lang w:val="hy-AM"/>
              </w:rPr>
            </w:pPr>
            <w:r w:rsidRPr="00F10EF2">
              <w:rPr>
                <w:rFonts w:ascii="GHEA Grapalat" w:hAnsi="GHEA Grapalat"/>
                <w:color w:val="000000"/>
                <w:sz w:val="22"/>
                <w:szCs w:val="22"/>
                <w:shd w:val="clear" w:color="auto" w:fill="FFFFFF"/>
                <w:lang w:val="hy-AM"/>
              </w:rPr>
              <w:t xml:space="preserve">Սույն դիտողությունը բխում է այն հանգամանքից, որ Նախագծով նախատեսվում են մի շարք կարգավորումներ (Մասնավորապես, </w:t>
            </w:r>
            <w:r w:rsidRPr="00F10EF2">
              <w:rPr>
                <w:rFonts w:ascii="GHEA Grapalat" w:hAnsi="GHEA Grapalat"/>
                <w:color w:val="000000"/>
                <w:sz w:val="22"/>
                <w:szCs w:val="22"/>
                <w:lang w:val="hy-AM"/>
              </w:rPr>
              <w:t xml:space="preserve">Նախագծի 3-րդ հոդվածով նոր խմբագրությամբ շարադրվող </w:t>
            </w:r>
            <w:r w:rsidRPr="00F10EF2">
              <w:rPr>
                <w:rFonts w:ascii="GHEA Grapalat" w:eastAsia="GHEA Grapalat" w:hAnsi="GHEA Grapalat" w:cs="GHEA Grapalat"/>
                <w:sz w:val="22"/>
                <w:szCs w:val="22"/>
                <w:lang w:val="hy-AM"/>
              </w:rPr>
              <w:t>«</w:t>
            </w:r>
            <w:r w:rsidRPr="00F10EF2">
              <w:rPr>
                <w:rFonts w:ascii="GHEA Grapalat" w:hAnsi="GHEA Grapalat"/>
                <w:color w:val="000000"/>
                <w:sz w:val="22"/>
                <w:szCs w:val="22"/>
                <w:shd w:val="clear" w:color="auto" w:fill="FFFFFF"/>
                <w:lang w:val="hy-AM"/>
              </w:rPr>
              <w:t>Նախնական մասնագիտական (արհեստագործական) և միջին մասնագիտական կրթության</w:t>
            </w:r>
            <w:r w:rsidRPr="00F10EF2">
              <w:rPr>
                <w:rFonts w:ascii="Calibri" w:hAnsi="Calibri" w:cs="Calibri"/>
                <w:color w:val="000000"/>
                <w:sz w:val="22"/>
                <w:szCs w:val="22"/>
                <w:shd w:val="clear" w:color="auto" w:fill="FFFFFF"/>
                <w:lang w:val="hy-AM"/>
              </w:rPr>
              <w:t> </w:t>
            </w:r>
            <w:r w:rsidRPr="00F10EF2">
              <w:rPr>
                <w:rFonts w:ascii="GHEA Grapalat" w:eastAsia="GHEA Grapalat" w:hAnsi="GHEA Grapalat" w:cs="GHEA Grapalat"/>
                <w:sz w:val="22"/>
                <w:szCs w:val="22"/>
                <w:lang w:val="hy-AM"/>
              </w:rPr>
              <w:t xml:space="preserve"> մասին» օրենքի (այսուհետ՝ Օրենք)</w:t>
            </w:r>
            <w:r w:rsidRPr="00F10EF2">
              <w:rPr>
                <w:rFonts w:ascii="GHEA Grapalat" w:eastAsia="GHEA Grapalat" w:hAnsi="GHEA Grapalat" w:cs="GHEA Grapalat"/>
                <w:i/>
                <w:sz w:val="22"/>
                <w:szCs w:val="22"/>
                <w:lang w:val="hy-AM"/>
              </w:rPr>
              <w:t xml:space="preserve"> </w:t>
            </w:r>
            <w:r w:rsidRPr="00F10EF2">
              <w:rPr>
                <w:rFonts w:ascii="GHEA Grapalat" w:hAnsi="GHEA Grapalat"/>
                <w:color w:val="000000"/>
                <w:sz w:val="22"/>
                <w:szCs w:val="22"/>
                <w:lang w:val="hy-AM"/>
              </w:rPr>
              <w:t xml:space="preserve">16-րդ հոդվածի 1-ին մասի 19-րդ կետով արհեստագործական և միջին մասնագիտական կրթության և ուսուցման բնագավառում կրթության պետական կառավարման լիազորված մարմնի լիազորությունների շարքում նախատեսվում է </w:t>
            </w:r>
            <w:r w:rsidRPr="00F10EF2">
              <w:rPr>
                <w:rFonts w:ascii="GHEA Grapalat" w:hAnsi="GHEA Grapalat" w:cs="Sylfaen"/>
                <w:sz w:val="22"/>
                <w:szCs w:val="22"/>
                <w:lang w:val="hy-AM"/>
              </w:rPr>
              <w:t>արհեստագործական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և</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միջին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մասնագիտական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կրթական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ծրագրեր</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իրականացնող</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ուսումնական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հաստատություններից</w:t>
            </w:r>
            <w:r w:rsidRPr="00F10EF2">
              <w:rPr>
                <w:rFonts w:ascii="GHEA Grapalat" w:hAnsi="GHEA Grapalat"/>
                <w:sz w:val="22"/>
                <w:szCs w:val="22"/>
                <w:lang w:val="hy-AM"/>
              </w:rPr>
              <w:t xml:space="preserve"> ուսանողի հեռացման և ազատման</w:t>
            </w:r>
            <w:r w:rsidRPr="00F10EF2">
              <w:rPr>
                <w:rFonts w:ascii="GHEA Grapalat" w:hAnsi="GHEA Grapalat"/>
                <w:color w:val="000000"/>
                <w:sz w:val="22"/>
                <w:szCs w:val="22"/>
                <w:shd w:val="clear" w:color="auto" w:fill="FFFFFF"/>
                <w:lang w:val="hy-AM"/>
              </w:rPr>
              <w:t xml:space="preserve"> կարգի հաստատումը, 28-րդ կետով նախատեսվում է </w:t>
            </w:r>
            <w:r w:rsidRPr="00F10EF2">
              <w:rPr>
                <w:rFonts w:ascii="GHEA Grapalat" w:hAnsi="GHEA Grapalat" w:cs="Sylfaen"/>
                <w:bCs/>
                <w:sz w:val="22"/>
                <w:szCs w:val="22"/>
                <w:lang w:val="hy-AM"/>
              </w:rPr>
              <w:t>արհեստագործական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և</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միջին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մասնագիտական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կրթական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ծրագրեր</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իրականացնող</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ուսումնական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հաստատություններում կ</w:t>
            </w:r>
            <w:r w:rsidRPr="00F10EF2">
              <w:rPr>
                <w:rFonts w:ascii="GHEA Grapalat" w:eastAsia="Arial Unicode" w:hAnsi="GHEA Grapalat" w:cs="Arial"/>
                <w:color w:val="000000"/>
                <w:sz w:val="22"/>
                <w:szCs w:val="22"/>
                <w:shd w:val="clear" w:color="auto" w:fill="FFFFFF"/>
                <w:lang w:val="hy-AM"/>
              </w:rPr>
              <w:t>արճաժամկետ դասընթացների կազմակերպման և վկայականների տրամադրման կարգի սահմանում կամ Նախագծի 7-րդ հոդվածով սահմանվում է մանկավարժական աշխատողների ատեստավորման և տարակարգերի հետ կապված հարաբերություններ</w:t>
            </w:r>
            <w:r w:rsidRPr="00F10EF2">
              <w:rPr>
                <w:rFonts w:ascii="GHEA Grapalat" w:hAnsi="GHEA Grapalat"/>
                <w:color w:val="000000"/>
                <w:sz w:val="22"/>
                <w:szCs w:val="22"/>
                <w:shd w:val="clear" w:color="auto" w:fill="FFFFFF"/>
                <w:lang w:val="hy-AM"/>
              </w:rPr>
              <w:t>) որոնց, ինչպես նաև մի շարք այլ կարգավորումների վերաբերյալ հիմնավորումներն ու վերլուծությունները բացակայում են Նախագծին կից ներկայացված հիմնավորման մեջ:</w:t>
            </w:r>
          </w:p>
          <w:p w:rsidR="004D073F" w:rsidRPr="00F10EF2" w:rsidRDefault="004D073F" w:rsidP="004D073F">
            <w:pPr>
              <w:ind w:right="-22" w:firstLine="342"/>
              <w:jc w:val="both"/>
              <w:rPr>
                <w:rStyle w:val="Strong"/>
                <w:rFonts w:ascii="GHEA Grapalat" w:hAnsi="GHEA Grapalat"/>
                <w:b w:val="0"/>
                <w:bCs w:val="0"/>
                <w:color w:val="000000"/>
                <w:sz w:val="22"/>
                <w:szCs w:val="22"/>
                <w:shd w:val="clear" w:color="auto" w:fill="FFFFFF"/>
                <w:lang w:val="hy-AM"/>
              </w:rPr>
            </w:pPr>
            <w:r w:rsidRPr="00F10EF2">
              <w:rPr>
                <w:rFonts w:ascii="GHEA Grapalat" w:hAnsi="GHEA Grapalat"/>
                <w:color w:val="000000"/>
                <w:sz w:val="22"/>
                <w:szCs w:val="22"/>
                <w:shd w:val="clear" w:color="auto" w:fill="FFFFFF"/>
                <w:lang w:val="hy-AM"/>
              </w:rPr>
              <w:t xml:space="preserve">Այս առումով, </w:t>
            </w:r>
            <w:r w:rsidRPr="00F10EF2">
              <w:rPr>
                <w:rStyle w:val="Strong"/>
                <w:rFonts w:ascii="GHEA Grapalat" w:hAnsi="GHEA Grapalat"/>
                <w:noProof/>
                <w:sz w:val="22"/>
                <w:szCs w:val="22"/>
                <w:shd w:val="clear" w:color="auto" w:fill="FFFFFF"/>
                <w:lang w:val="hy-AM"/>
              </w:rPr>
              <w:t>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rsidR="004D073F" w:rsidRPr="00F10EF2" w:rsidRDefault="004D073F" w:rsidP="004D073F">
            <w:pPr>
              <w:ind w:right="-22" w:firstLine="342"/>
              <w:jc w:val="both"/>
              <w:rPr>
                <w:rFonts w:ascii="GHEA Grapalat" w:hAnsi="GHEA Grapalat"/>
                <w:color w:val="000000"/>
                <w:sz w:val="22"/>
                <w:szCs w:val="22"/>
                <w:shd w:val="clear" w:color="auto" w:fill="FFFFFF"/>
                <w:lang w:val="hy-AM"/>
              </w:rPr>
            </w:pPr>
            <w:r w:rsidRPr="00F10EF2">
              <w:rPr>
                <w:rFonts w:ascii="GHEA Grapalat" w:hAnsi="GHEA Grapalat"/>
                <w:color w:val="000000"/>
                <w:sz w:val="22"/>
                <w:szCs w:val="22"/>
                <w:shd w:val="clear" w:color="auto" w:fill="FFFFFF"/>
                <w:lang w:val="hy-AM"/>
              </w:rPr>
              <w:t>Հիմք ընդունելով վերոգրյալը՝ գտնում ենք, որ Նախագիծն ունի լրացուցիչ հիմնավորման կարիք:</w:t>
            </w:r>
          </w:p>
          <w:p w:rsidR="00F02D97" w:rsidRPr="00F10EF2" w:rsidRDefault="00F02D97" w:rsidP="00B825E9">
            <w:pPr>
              <w:rPr>
                <w:rFonts w:ascii="GHEA Grapalat" w:hAnsi="GHEA Grapalat" w:cs="Helvetica"/>
                <w:sz w:val="22"/>
                <w:szCs w:val="22"/>
                <w:lang w:val="hy-AM"/>
              </w:rPr>
            </w:pPr>
          </w:p>
        </w:tc>
        <w:tc>
          <w:tcPr>
            <w:tcW w:w="3510" w:type="dxa"/>
            <w:gridSpan w:val="2"/>
          </w:tcPr>
          <w:p w:rsidR="00F02D97" w:rsidRPr="00F10EF2" w:rsidRDefault="00237115" w:rsidP="00237115">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lastRenderedPageBreak/>
              <w:t>Չի ընդունվել</w:t>
            </w:r>
          </w:p>
          <w:p w:rsidR="00237115" w:rsidRPr="00F10EF2" w:rsidRDefault="00237115" w:rsidP="00237115">
            <w:pPr>
              <w:jc w:val="center"/>
              <w:rPr>
                <w:rFonts w:ascii="GHEA Grapalat" w:hAnsi="GHEA Grapalat" w:cs="Sylfaen"/>
                <w:b/>
                <w:sz w:val="22"/>
                <w:szCs w:val="22"/>
                <w:lang w:val="hy-AM" w:eastAsia="en-US"/>
              </w:rPr>
            </w:pPr>
          </w:p>
          <w:p w:rsidR="00237115" w:rsidRPr="00F10EF2" w:rsidRDefault="002D557B" w:rsidP="00451634">
            <w:pPr>
              <w:jc w:val="both"/>
              <w:rPr>
                <w:rFonts w:ascii="GHEA Grapalat" w:hAnsi="GHEA Grapalat" w:cs="Sylfaen"/>
                <w:sz w:val="22"/>
                <w:szCs w:val="22"/>
                <w:lang w:val="hy-AM" w:eastAsia="en-US"/>
              </w:rPr>
            </w:pPr>
            <w:r w:rsidRPr="00F10EF2">
              <w:rPr>
                <w:rFonts w:ascii="GHEA Grapalat" w:hAnsi="GHEA Grapalat" w:cs="Sylfaen"/>
                <w:sz w:val="22"/>
                <w:szCs w:val="22"/>
                <w:lang w:val="hy-AM" w:eastAsia="en-US"/>
              </w:rPr>
              <w:t>Նախագծի հ</w:t>
            </w:r>
            <w:r w:rsidR="00237115" w:rsidRPr="00F10EF2">
              <w:rPr>
                <w:rFonts w:ascii="GHEA Grapalat" w:hAnsi="GHEA Grapalat" w:cs="Sylfaen"/>
                <w:sz w:val="22"/>
                <w:szCs w:val="22"/>
                <w:lang w:val="hy-AM" w:eastAsia="en-US"/>
              </w:rPr>
              <w:t>իմնավորմամբ նշված է, որ սույն օրենքի նախագծի ընդունումը պայմանավորված է լիազորող նորմերի</w:t>
            </w:r>
            <w:r w:rsidRPr="00F10EF2">
              <w:rPr>
                <w:rFonts w:ascii="GHEA Grapalat" w:hAnsi="GHEA Grapalat" w:cs="Sylfaen"/>
                <w:sz w:val="22"/>
                <w:szCs w:val="22"/>
                <w:lang w:val="hy-AM" w:eastAsia="en-US"/>
              </w:rPr>
              <w:t xml:space="preserve"> սահմանման անհրաժեշտությամբ</w:t>
            </w:r>
            <w:r w:rsidR="00237115" w:rsidRPr="00F10EF2">
              <w:rPr>
                <w:rFonts w:ascii="GHEA Grapalat" w:hAnsi="GHEA Grapalat" w:cs="Sylfaen"/>
                <w:sz w:val="22"/>
                <w:szCs w:val="22"/>
                <w:lang w:val="hy-AM" w:eastAsia="en-US"/>
              </w:rPr>
              <w:t xml:space="preserve">՝ հիմք ընդունելով ՀՀ սահմանադրությունը: Նշվել է նաև, որ ներկայումս գործում են իրավական ակտեր, որոնց լիազորող նորմերը սահմանված չեն օրենքով և անհարժեշտություն է առաջացել այն սահմանել օրենքով՝ նշյալ </w:t>
            </w:r>
            <w:r w:rsidR="00237115" w:rsidRPr="00F10EF2">
              <w:rPr>
                <w:rFonts w:ascii="GHEA Grapalat" w:hAnsi="GHEA Grapalat" w:cs="Sylfaen"/>
                <w:sz w:val="22"/>
                <w:szCs w:val="22"/>
                <w:lang w:val="hy-AM" w:eastAsia="en-US"/>
              </w:rPr>
              <w:lastRenderedPageBreak/>
              <w:t xml:space="preserve">իրավական ակտերում </w:t>
            </w:r>
            <w:r w:rsidRPr="00F10EF2">
              <w:rPr>
                <w:rFonts w:ascii="GHEA Grapalat" w:hAnsi="GHEA Grapalat" w:cs="Sylfaen"/>
                <w:sz w:val="22"/>
                <w:szCs w:val="22"/>
                <w:lang w:val="hy-AM" w:eastAsia="en-US"/>
              </w:rPr>
              <w:t>փ</w:t>
            </w:r>
            <w:r w:rsidR="00237115" w:rsidRPr="00F10EF2">
              <w:rPr>
                <w:rFonts w:ascii="GHEA Grapalat" w:hAnsi="GHEA Grapalat" w:cs="Sylfaen"/>
                <w:sz w:val="22"/>
                <w:szCs w:val="22"/>
                <w:lang w:val="hy-AM" w:eastAsia="en-US"/>
              </w:rPr>
              <w:t>ո</w:t>
            </w:r>
            <w:r w:rsidRPr="00F10EF2">
              <w:rPr>
                <w:rFonts w:ascii="GHEA Grapalat" w:hAnsi="GHEA Grapalat" w:cs="Sylfaen"/>
                <w:sz w:val="22"/>
                <w:szCs w:val="22"/>
                <w:lang w:val="hy-AM" w:eastAsia="en-US"/>
              </w:rPr>
              <w:t>փ</w:t>
            </w:r>
            <w:r w:rsidR="00237115" w:rsidRPr="00F10EF2">
              <w:rPr>
                <w:rFonts w:ascii="GHEA Grapalat" w:hAnsi="GHEA Grapalat" w:cs="Sylfaen"/>
                <w:sz w:val="22"/>
                <w:szCs w:val="22"/>
                <w:lang w:val="hy-AM" w:eastAsia="en-US"/>
              </w:rPr>
              <w:t>ո</w:t>
            </w:r>
            <w:r w:rsidRPr="00F10EF2">
              <w:rPr>
                <w:rFonts w:ascii="GHEA Grapalat" w:hAnsi="GHEA Grapalat" w:cs="Sylfaen"/>
                <w:sz w:val="22"/>
                <w:szCs w:val="22"/>
                <w:lang w:val="hy-AM" w:eastAsia="en-US"/>
              </w:rPr>
              <w:t>խ</w:t>
            </w:r>
            <w:r w:rsidR="00237115" w:rsidRPr="00F10EF2">
              <w:rPr>
                <w:rFonts w:ascii="GHEA Grapalat" w:hAnsi="GHEA Grapalat" w:cs="Sylfaen"/>
                <w:sz w:val="22"/>
                <w:szCs w:val="22"/>
                <w:lang w:val="hy-AM" w:eastAsia="en-US"/>
              </w:rPr>
              <w:t>ություններ և լրացումներ կատարելու նպատակով:</w:t>
            </w:r>
          </w:p>
          <w:p w:rsidR="002D557B" w:rsidRPr="00F10EF2" w:rsidRDefault="002D557B" w:rsidP="00451634">
            <w:pPr>
              <w:jc w:val="both"/>
              <w:rPr>
                <w:rFonts w:ascii="GHEA Grapalat" w:hAnsi="GHEA Grapalat" w:cs="Sylfaen"/>
                <w:sz w:val="22"/>
                <w:szCs w:val="22"/>
                <w:lang w:val="hy-AM" w:eastAsia="en-US"/>
              </w:rPr>
            </w:pPr>
            <w:r w:rsidRPr="00E000A1">
              <w:rPr>
                <w:rFonts w:ascii="GHEA Grapalat" w:hAnsi="GHEA Grapalat" w:cs="Sylfaen"/>
                <w:sz w:val="22"/>
                <w:szCs w:val="22"/>
                <w:lang w:val="hy-AM" w:eastAsia="en-US"/>
              </w:rPr>
              <w:t>Մի</w:t>
            </w:r>
            <w:r w:rsidR="00110899" w:rsidRPr="00E000A1">
              <w:rPr>
                <w:rFonts w:ascii="GHEA Grapalat" w:hAnsi="GHEA Grapalat" w:cs="Sylfaen"/>
                <w:sz w:val="22"/>
                <w:szCs w:val="22"/>
                <w:lang w:val="hy-AM" w:eastAsia="en-US"/>
              </w:rPr>
              <w:t>ա</w:t>
            </w:r>
            <w:r w:rsidRPr="00E000A1">
              <w:rPr>
                <w:rFonts w:ascii="GHEA Grapalat" w:hAnsi="GHEA Grapalat" w:cs="Sylfaen"/>
                <w:sz w:val="22"/>
                <w:szCs w:val="22"/>
                <w:lang w:val="hy-AM" w:eastAsia="en-US"/>
              </w:rPr>
              <w:t>ժամանակ,</w:t>
            </w:r>
            <w:r w:rsidRPr="00F10EF2">
              <w:rPr>
                <w:rFonts w:ascii="GHEA Grapalat" w:hAnsi="GHEA Grapalat" w:cs="Sylfaen"/>
                <w:sz w:val="22"/>
                <w:szCs w:val="22"/>
                <w:lang w:val="hy-AM" w:eastAsia="en-US"/>
              </w:rPr>
              <w:t xml:space="preserve"> ոլորտը կարգավորող մի շարք իրավական ակտերի ընդունման անհրաժեշտություն է առաջացել ՀՀ կառավարության 2021-2026թթ. միջոցառումների ծրագրով պայմանավորված, որոնք ենթադրում են համապատասխան լիազորող նորմերի առկայություն </w:t>
            </w:r>
            <w:r w:rsidRPr="00F10EF2">
              <w:rPr>
                <w:rFonts w:ascii="GHEA Grapalat" w:eastAsia="GHEA Grapalat" w:hAnsi="GHEA Grapalat" w:cs="GHEA Grapalat"/>
                <w:sz w:val="22"/>
                <w:szCs w:val="22"/>
                <w:lang w:val="hy-AM"/>
              </w:rPr>
              <w:t>«</w:t>
            </w:r>
            <w:r w:rsidRPr="00F10EF2">
              <w:rPr>
                <w:rFonts w:ascii="GHEA Grapalat" w:hAnsi="GHEA Grapalat"/>
                <w:sz w:val="22"/>
                <w:szCs w:val="22"/>
                <w:shd w:val="clear" w:color="auto" w:fill="FFFFFF"/>
                <w:lang w:val="hy-AM"/>
              </w:rPr>
              <w:t>Նախնական մասնագիտական (արհեստագործական) և միջին մասնագիտական կրթության</w:t>
            </w:r>
            <w:r w:rsidRPr="00F10EF2">
              <w:rPr>
                <w:rFonts w:ascii="Calibri" w:hAnsi="Calibri" w:cs="Calibri"/>
                <w:sz w:val="22"/>
                <w:szCs w:val="22"/>
                <w:shd w:val="clear" w:color="auto" w:fill="FFFFFF"/>
                <w:lang w:val="hy-AM"/>
              </w:rPr>
              <w:t> </w:t>
            </w:r>
            <w:r w:rsidRPr="00F10EF2">
              <w:rPr>
                <w:rFonts w:ascii="GHEA Grapalat" w:eastAsia="GHEA Grapalat" w:hAnsi="GHEA Grapalat" w:cs="GHEA Grapalat"/>
                <w:sz w:val="22"/>
                <w:szCs w:val="22"/>
                <w:lang w:val="hy-AM"/>
              </w:rPr>
              <w:t xml:space="preserve"> մասին» օրենքում:</w:t>
            </w:r>
          </w:p>
          <w:p w:rsidR="00237115" w:rsidRPr="00F10EF2" w:rsidRDefault="00451634" w:rsidP="00CF57F7">
            <w:pPr>
              <w:jc w:val="both"/>
              <w:rPr>
                <w:rFonts w:ascii="GHEA Grapalat" w:hAnsi="GHEA Grapalat" w:cs="Sylfaen"/>
                <w:b/>
                <w:sz w:val="22"/>
                <w:szCs w:val="22"/>
                <w:lang w:val="hy-AM" w:eastAsia="en-US"/>
              </w:rPr>
            </w:pPr>
            <w:r w:rsidRPr="00F10EF2">
              <w:rPr>
                <w:rFonts w:ascii="GHEA Grapalat" w:hAnsi="GHEA Grapalat"/>
                <w:sz w:val="22"/>
                <w:szCs w:val="22"/>
                <w:lang w:val="hy-AM"/>
              </w:rPr>
              <w:t>Նախագծում մյուս փոփոխությունների վերաբերյալ հիմնավորում</w:t>
            </w:r>
            <w:r w:rsidR="002D557B" w:rsidRPr="00F10EF2">
              <w:rPr>
                <w:rFonts w:ascii="GHEA Grapalat" w:hAnsi="GHEA Grapalat"/>
                <w:sz w:val="22"/>
                <w:szCs w:val="22"/>
                <w:lang w:val="hy-AM"/>
              </w:rPr>
              <w:t xml:space="preserve">ան մեջ </w:t>
            </w:r>
            <w:r w:rsidRPr="00F10EF2">
              <w:rPr>
                <w:rFonts w:ascii="GHEA Grapalat" w:hAnsi="GHEA Grapalat"/>
                <w:sz w:val="22"/>
                <w:szCs w:val="22"/>
                <w:lang w:val="hy-AM"/>
              </w:rPr>
              <w:t>հակիրճ ն</w:t>
            </w:r>
            <w:r w:rsidR="00CF57F7" w:rsidRPr="00F10EF2">
              <w:rPr>
                <w:rFonts w:ascii="GHEA Grapalat" w:hAnsi="GHEA Grapalat"/>
                <w:sz w:val="22"/>
                <w:szCs w:val="22"/>
                <w:lang w:val="hy-AM"/>
              </w:rPr>
              <w:t xml:space="preserve">երկայացվել են </w:t>
            </w:r>
            <w:r w:rsidRPr="00F10EF2">
              <w:rPr>
                <w:rFonts w:ascii="GHEA Grapalat" w:hAnsi="GHEA Grapalat"/>
                <w:sz w:val="22"/>
                <w:szCs w:val="22"/>
                <w:lang w:val="hy-AM"/>
              </w:rPr>
              <w:t>նպատակներ</w:t>
            </w:r>
            <w:r w:rsidR="00CF57F7" w:rsidRPr="00F10EF2">
              <w:rPr>
                <w:rFonts w:ascii="GHEA Grapalat" w:hAnsi="GHEA Grapalat"/>
                <w:sz w:val="22"/>
                <w:szCs w:val="22"/>
                <w:lang w:val="hy-AM"/>
              </w:rPr>
              <w:t>ն ու անհրաժեշտությունը</w:t>
            </w:r>
            <w:r w:rsidRPr="00F10EF2">
              <w:rPr>
                <w:rFonts w:ascii="GHEA Grapalat" w:hAnsi="GHEA Grapalat"/>
                <w:sz w:val="22"/>
                <w:szCs w:val="22"/>
                <w:lang w:val="hy-AM"/>
              </w:rPr>
              <w:t xml:space="preserve">: </w:t>
            </w:r>
          </w:p>
        </w:tc>
      </w:tr>
      <w:tr w:rsidR="00F02D97" w:rsidRPr="00F10EF2" w:rsidTr="00B044C7">
        <w:trPr>
          <w:trHeight w:val="431"/>
        </w:trPr>
        <w:tc>
          <w:tcPr>
            <w:tcW w:w="7470" w:type="dxa"/>
          </w:tcPr>
          <w:p w:rsidR="00F749E8" w:rsidRPr="00F10EF2" w:rsidRDefault="00F749E8" w:rsidP="00E002D1">
            <w:pPr>
              <w:ind w:right="-22" w:firstLine="284"/>
              <w:jc w:val="both"/>
              <w:outlineLvl w:val="2"/>
              <w:rPr>
                <w:rFonts w:ascii="GHEA Grapalat" w:hAnsi="GHEA Grapalat"/>
                <w:b/>
                <w:bCs/>
                <w:sz w:val="22"/>
                <w:szCs w:val="22"/>
                <w:lang w:val="af-ZA"/>
              </w:rPr>
            </w:pPr>
            <w:r w:rsidRPr="00F10EF2">
              <w:rPr>
                <w:rFonts w:ascii="GHEA Grapalat" w:hAnsi="GHEA Grapalat"/>
                <w:color w:val="000000"/>
                <w:sz w:val="22"/>
                <w:szCs w:val="22"/>
                <w:lang w:val="hy-AM"/>
              </w:rPr>
              <w:lastRenderedPageBreak/>
              <w:t>2. Անհրաժեշտ է Նախագծի 1-ին հոդվածում «օգոստոսի 13-ի» բառերը փոխարինել «հուլիսի 8-ի» բառերով՝ հիմք ընդունելով «Նորմատիվ իրավական ակտերի մասին» օրենքի 18-րդ հոդվածի 3-րդ մասը, որի համաձայն՝</w:t>
            </w:r>
            <w:r w:rsidRPr="00F10EF2">
              <w:rPr>
                <w:rFonts w:ascii="GHEA Grapalat" w:hAnsi="GHEA Grapalat"/>
                <w:i/>
                <w:color w:val="000000"/>
                <w:sz w:val="22"/>
                <w:szCs w:val="22"/>
                <w:shd w:val="clear" w:color="auto" w:fill="FFFFFF"/>
                <w:lang w:val="hy-AM"/>
              </w:rPr>
              <w:t xml:space="preserve"> օրենքի լրիվ անվանումը հիշատակելիս հետևյալ </w:t>
            </w:r>
            <w:r w:rsidRPr="00F10EF2">
              <w:rPr>
                <w:rFonts w:ascii="GHEA Grapalat" w:hAnsi="GHEA Grapalat"/>
                <w:i/>
                <w:color w:val="000000"/>
                <w:sz w:val="22"/>
                <w:szCs w:val="22"/>
                <w:shd w:val="clear" w:color="auto" w:fill="FFFFFF"/>
                <w:lang w:val="hy-AM"/>
              </w:rPr>
              <w:lastRenderedPageBreak/>
              <w:t xml:space="preserve">հաջորդականությամբ ներառվում են օրենքի վերնագիրը, </w:t>
            </w:r>
            <w:r w:rsidRPr="00F10EF2">
              <w:rPr>
                <w:rFonts w:ascii="GHEA Grapalat" w:hAnsi="GHEA Grapalat"/>
                <w:b/>
                <w:i/>
                <w:color w:val="000000"/>
                <w:sz w:val="22"/>
                <w:szCs w:val="22"/>
                <w:shd w:val="clear" w:color="auto" w:fill="FFFFFF"/>
                <w:lang w:val="hy-AM"/>
              </w:rPr>
              <w:t>օրենքի ընդունման տարին, ամիսը (տառերով), ամսաթիվը</w:t>
            </w:r>
            <w:r w:rsidRPr="00F10EF2">
              <w:rPr>
                <w:rFonts w:ascii="GHEA Grapalat" w:hAnsi="GHEA Grapalat"/>
                <w:i/>
                <w:color w:val="000000"/>
                <w:sz w:val="22"/>
                <w:szCs w:val="22"/>
                <w:shd w:val="clear" w:color="auto" w:fill="FFFFFF"/>
                <w:lang w:val="hy-AM"/>
              </w:rPr>
              <w:t>, հերթական համարը և «օրենք» բառը: Օրենքի կրճատ անվանումը հիշատակելիս դրանում նշվում է օրենքի վերնագիրը:</w:t>
            </w:r>
          </w:p>
          <w:p w:rsidR="00F02D97" w:rsidRPr="00F10EF2" w:rsidRDefault="00F02D97" w:rsidP="00E002D1">
            <w:pPr>
              <w:rPr>
                <w:rFonts w:ascii="GHEA Grapalat" w:hAnsi="GHEA Grapalat" w:cs="Helvetica"/>
                <w:sz w:val="22"/>
                <w:szCs w:val="22"/>
                <w:lang w:val="af-ZA"/>
              </w:rPr>
            </w:pPr>
          </w:p>
        </w:tc>
        <w:tc>
          <w:tcPr>
            <w:tcW w:w="3510" w:type="dxa"/>
            <w:gridSpan w:val="2"/>
          </w:tcPr>
          <w:p w:rsidR="00F02D97" w:rsidRPr="00F10EF2" w:rsidRDefault="001755B8" w:rsidP="00683874">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lastRenderedPageBreak/>
              <w:t>Ընդունվել է</w:t>
            </w:r>
          </w:p>
        </w:tc>
      </w:tr>
      <w:tr w:rsidR="00F749E8" w:rsidRPr="005B3EFB" w:rsidTr="00B044C7">
        <w:trPr>
          <w:trHeight w:val="431"/>
        </w:trPr>
        <w:tc>
          <w:tcPr>
            <w:tcW w:w="7470" w:type="dxa"/>
          </w:tcPr>
          <w:p w:rsidR="00F749E8" w:rsidRPr="00F10EF2" w:rsidRDefault="00F749E8" w:rsidP="00E002D1">
            <w:pPr>
              <w:ind w:right="-22" w:firstLine="284"/>
              <w:jc w:val="both"/>
              <w:outlineLvl w:val="2"/>
              <w:rPr>
                <w:rFonts w:ascii="GHEA Grapalat" w:hAnsi="GHEA Grapalat"/>
                <w:b/>
                <w:bCs/>
                <w:sz w:val="22"/>
                <w:szCs w:val="22"/>
                <w:lang w:val="af-ZA"/>
              </w:rPr>
            </w:pPr>
            <w:r w:rsidRPr="00F10EF2">
              <w:rPr>
                <w:rFonts w:ascii="GHEA Grapalat" w:hAnsi="GHEA Grapalat"/>
                <w:bCs/>
                <w:sz w:val="22"/>
                <w:szCs w:val="22"/>
                <w:lang w:val="af-ZA"/>
              </w:rPr>
              <w:t>3</w:t>
            </w:r>
            <w:r w:rsidRPr="00F10EF2">
              <w:rPr>
                <w:rFonts w:ascii="GHEA Grapalat" w:hAnsi="GHEA Grapalat"/>
                <w:color w:val="000000"/>
                <w:sz w:val="22"/>
                <w:szCs w:val="22"/>
                <w:lang w:val="hy-AM"/>
              </w:rPr>
              <w:t>.</w:t>
            </w:r>
            <w:r w:rsidRPr="00F10EF2">
              <w:rPr>
                <w:rFonts w:ascii="GHEA Grapalat" w:hAnsi="GHEA Grapalat"/>
                <w:color w:val="000000"/>
                <w:sz w:val="22"/>
                <w:szCs w:val="22"/>
                <w:shd w:val="clear" w:color="auto" w:fill="FFFFFF"/>
                <w:lang w:val="af-ZA"/>
              </w:rPr>
              <w:t xml:space="preserve"> Նախագծի 1-ին հոդվածի 1-ին մասով նախատեսվում է</w:t>
            </w:r>
            <w:r w:rsidRPr="00F10EF2">
              <w:rPr>
                <w:rFonts w:ascii="GHEA Grapalat" w:eastAsia="GHEA Grapalat" w:hAnsi="GHEA Grapalat" w:cs="GHEA Grapalat"/>
                <w:sz w:val="22"/>
                <w:szCs w:val="22"/>
                <w:lang w:val="af-ZA"/>
              </w:rPr>
              <w:t xml:space="preserve"> </w:t>
            </w:r>
            <w:r w:rsidRPr="00F10EF2">
              <w:rPr>
                <w:rFonts w:ascii="GHEA Grapalat" w:eastAsia="GHEA Grapalat" w:hAnsi="GHEA Grapalat" w:cs="GHEA Grapalat"/>
                <w:sz w:val="22"/>
                <w:szCs w:val="22"/>
                <w:lang w:val="hy-AM"/>
              </w:rPr>
              <w:t>Օրենքի</w:t>
            </w:r>
            <w:r w:rsidRPr="00F10EF2">
              <w:rPr>
                <w:rFonts w:ascii="GHEA Grapalat" w:eastAsia="GHEA Grapalat" w:hAnsi="GHEA Grapalat" w:cs="GHEA Grapalat"/>
                <w:i/>
                <w:sz w:val="22"/>
                <w:szCs w:val="22"/>
                <w:lang w:val="af-ZA"/>
              </w:rPr>
              <w:t xml:space="preserve"> 10-</w:t>
            </w:r>
            <w:r w:rsidRPr="00F10EF2">
              <w:rPr>
                <w:rFonts w:ascii="GHEA Grapalat" w:eastAsia="GHEA Grapalat" w:hAnsi="GHEA Grapalat" w:cs="GHEA Grapalat"/>
                <w:i/>
                <w:sz w:val="22"/>
                <w:szCs w:val="22"/>
                <w:lang w:val="hy-AM"/>
              </w:rPr>
              <w:t>րդ</w:t>
            </w:r>
            <w:r w:rsidRPr="00F10EF2">
              <w:rPr>
                <w:rFonts w:ascii="GHEA Grapalat" w:eastAsia="GHEA Grapalat" w:hAnsi="GHEA Grapalat" w:cs="GHEA Grapalat"/>
                <w:i/>
                <w:sz w:val="22"/>
                <w:szCs w:val="22"/>
                <w:lang w:val="af-ZA"/>
              </w:rPr>
              <w:t xml:space="preserve"> </w:t>
            </w:r>
            <w:r w:rsidRPr="00F10EF2">
              <w:rPr>
                <w:rFonts w:ascii="GHEA Grapalat" w:eastAsia="GHEA Grapalat" w:hAnsi="GHEA Grapalat" w:cs="GHEA Grapalat"/>
                <w:i/>
                <w:sz w:val="22"/>
                <w:szCs w:val="22"/>
                <w:lang w:val="hy-AM"/>
              </w:rPr>
              <w:t>հոդվածի</w:t>
            </w:r>
            <w:r w:rsidRPr="00F10EF2">
              <w:rPr>
                <w:rFonts w:ascii="GHEA Grapalat" w:eastAsia="GHEA Grapalat" w:hAnsi="GHEA Grapalat" w:cs="GHEA Grapalat"/>
                <w:i/>
                <w:sz w:val="22"/>
                <w:szCs w:val="22"/>
                <w:lang w:val="af-ZA"/>
              </w:rPr>
              <w:t xml:space="preserve"> 1-</w:t>
            </w:r>
            <w:r w:rsidRPr="00F10EF2">
              <w:rPr>
                <w:rFonts w:ascii="GHEA Grapalat" w:eastAsia="GHEA Grapalat" w:hAnsi="GHEA Grapalat" w:cs="GHEA Grapalat"/>
                <w:i/>
                <w:sz w:val="22"/>
                <w:szCs w:val="22"/>
                <w:lang w:val="hy-AM"/>
              </w:rPr>
              <w:t>ին</w:t>
            </w:r>
            <w:r w:rsidRPr="00F10EF2">
              <w:rPr>
                <w:rFonts w:ascii="GHEA Grapalat" w:eastAsia="GHEA Grapalat" w:hAnsi="GHEA Grapalat" w:cs="GHEA Grapalat"/>
                <w:i/>
                <w:sz w:val="22"/>
                <w:szCs w:val="22"/>
                <w:lang w:val="af-ZA"/>
              </w:rPr>
              <w:t xml:space="preserve"> </w:t>
            </w:r>
            <w:r w:rsidRPr="00F10EF2">
              <w:rPr>
                <w:rFonts w:ascii="GHEA Grapalat" w:eastAsia="GHEA Grapalat" w:hAnsi="GHEA Grapalat" w:cs="GHEA Grapalat"/>
                <w:i/>
                <w:sz w:val="22"/>
                <w:szCs w:val="22"/>
                <w:lang w:val="hy-AM"/>
              </w:rPr>
              <w:t>մասը</w:t>
            </w:r>
            <w:r w:rsidRPr="00F10EF2">
              <w:rPr>
                <w:rFonts w:ascii="GHEA Grapalat" w:eastAsia="GHEA Grapalat" w:hAnsi="GHEA Grapalat" w:cs="GHEA Grapalat"/>
                <w:i/>
                <w:sz w:val="22"/>
                <w:szCs w:val="22"/>
                <w:lang w:val="af-ZA"/>
              </w:rPr>
              <w:t xml:space="preserve"> </w:t>
            </w:r>
            <w:r w:rsidRPr="00F10EF2">
              <w:rPr>
                <w:rFonts w:ascii="GHEA Grapalat" w:eastAsia="GHEA Grapalat" w:hAnsi="GHEA Grapalat" w:cs="GHEA Grapalat"/>
                <w:i/>
                <w:sz w:val="22"/>
                <w:szCs w:val="22"/>
                <w:lang w:val="hy-AM"/>
              </w:rPr>
              <w:t>շարադրել</w:t>
            </w:r>
            <w:r w:rsidRPr="00F10EF2">
              <w:rPr>
                <w:rFonts w:ascii="GHEA Grapalat" w:eastAsia="GHEA Grapalat" w:hAnsi="GHEA Grapalat" w:cs="GHEA Grapalat"/>
                <w:i/>
                <w:sz w:val="22"/>
                <w:szCs w:val="22"/>
                <w:lang w:val="af-ZA"/>
              </w:rPr>
              <w:t xml:space="preserve"> </w:t>
            </w:r>
            <w:r w:rsidRPr="00F10EF2">
              <w:rPr>
                <w:rFonts w:ascii="GHEA Grapalat" w:eastAsia="GHEA Grapalat" w:hAnsi="GHEA Grapalat" w:cs="GHEA Grapalat"/>
                <w:i/>
                <w:sz w:val="22"/>
                <w:szCs w:val="22"/>
                <w:lang w:val="hy-AM"/>
              </w:rPr>
              <w:t>նոր</w:t>
            </w:r>
            <w:r w:rsidRPr="00F10EF2">
              <w:rPr>
                <w:rFonts w:ascii="GHEA Grapalat" w:eastAsia="GHEA Grapalat" w:hAnsi="GHEA Grapalat" w:cs="GHEA Grapalat"/>
                <w:i/>
                <w:sz w:val="22"/>
                <w:szCs w:val="22"/>
                <w:lang w:val="af-ZA"/>
              </w:rPr>
              <w:t xml:space="preserve"> </w:t>
            </w:r>
            <w:r w:rsidRPr="00F10EF2">
              <w:rPr>
                <w:rFonts w:ascii="GHEA Grapalat" w:eastAsia="GHEA Grapalat" w:hAnsi="GHEA Grapalat" w:cs="GHEA Grapalat"/>
                <w:i/>
                <w:sz w:val="22"/>
                <w:szCs w:val="22"/>
                <w:lang w:val="hy-AM"/>
              </w:rPr>
              <w:t>խմբագրությամբ</w:t>
            </w:r>
            <w:r w:rsidRPr="00F10EF2">
              <w:rPr>
                <w:rFonts w:ascii="GHEA Grapalat" w:eastAsia="GHEA Grapalat" w:hAnsi="GHEA Grapalat" w:cs="GHEA Grapalat"/>
                <w:i/>
                <w:sz w:val="22"/>
                <w:szCs w:val="22"/>
                <w:lang w:val="af-ZA"/>
              </w:rPr>
              <w:t xml:space="preserve"> </w:t>
            </w:r>
            <w:r w:rsidRPr="00F10EF2">
              <w:rPr>
                <w:rFonts w:ascii="GHEA Grapalat" w:eastAsia="GHEA Grapalat" w:hAnsi="GHEA Grapalat" w:cs="GHEA Grapalat"/>
                <w:i/>
                <w:sz w:val="22"/>
                <w:szCs w:val="22"/>
                <w:lang w:val="hy-AM"/>
              </w:rPr>
              <w:t>հետևյալ</w:t>
            </w:r>
            <w:r w:rsidRPr="00F10EF2">
              <w:rPr>
                <w:rFonts w:ascii="GHEA Grapalat" w:eastAsia="GHEA Grapalat" w:hAnsi="GHEA Grapalat" w:cs="GHEA Grapalat"/>
                <w:i/>
                <w:sz w:val="22"/>
                <w:szCs w:val="22"/>
                <w:lang w:val="af-ZA"/>
              </w:rPr>
              <w:t xml:space="preserve"> </w:t>
            </w:r>
            <w:r w:rsidRPr="00F10EF2">
              <w:rPr>
                <w:rFonts w:ascii="GHEA Grapalat" w:eastAsia="GHEA Grapalat" w:hAnsi="GHEA Grapalat" w:cs="GHEA Grapalat"/>
                <w:i/>
                <w:sz w:val="22"/>
                <w:szCs w:val="22"/>
                <w:lang w:val="hy-AM"/>
              </w:rPr>
              <w:t>բովանդակությամբ</w:t>
            </w:r>
            <w:r w:rsidRPr="00F10EF2">
              <w:rPr>
                <w:rFonts w:ascii="GHEA Grapalat" w:eastAsia="GHEA Grapalat" w:hAnsi="GHEA Grapalat" w:cs="GHEA Grapalat"/>
                <w:i/>
                <w:sz w:val="22"/>
                <w:szCs w:val="22"/>
                <w:lang w:val="af-ZA"/>
              </w:rPr>
              <w:t>.</w:t>
            </w:r>
          </w:p>
          <w:p w:rsidR="00F749E8" w:rsidRPr="00F10EF2" w:rsidRDefault="00F749E8" w:rsidP="00E002D1">
            <w:pPr>
              <w:ind w:right="-22" w:firstLine="284"/>
              <w:jc w:val="both"/>
              <w:outlineLvl w:val="2"/>
              <w:rPr>
                <w:rFonts w:ascii="GHEA Grapalat" w:hAnsi="GHEA Grapalat"/>
                <w:b/>
                <w:bCs/>
                <w:sz w:val="22"/>
                <w:szCs w:val="22"/>
                <w:lang w:val="af-ZA"/>
              </w:rPr>
            </w:pPr>
            <w:r w:rsidRPr="00F10EF2">
              <w:rPr>
                <w:rFonts w:ascii="GHEA Grapalat" w:eastAsia="GHEA Grapalat" w:hAnsi="GHEA Grapalat" w:cs="GHEA Grapalat"/>
                <w:i/>
                <w:sz w:val="22"/>
                <w:szCs w:val="22"/>
                <w:lang w:val="af-ZA"/>
              </w:rPr>
              <w:t xml:space="preserve">«1. </w:t>
            </w:r>
            <w:proofErr w:type="spellStart"/>
            <w:r w:rsidRPr="00F10EF2">
              <w:rPr>
                <w:rFonts w:ascii="GHEA Grapalat" w:eastAsia="GHEA Grapalat" w:hAnsi="GHEA Grapalat" w:cs="GHEA Grapalat"/>
                <w:b/>
                <w:i/>
                <w:sz w:val="22"/>
                <w:szCs w:val="22"/>
              </w:rPr>
              <w:t>Պետական</w:t>
            </w:r>
            <w:proofErr w:type="spellEnd"/>
            <w:r w:rsidRPr="00F10EF2">
              <w:rPr>
                <w:rFonts w:ascii="GHEA Grapalat" w:eastAsia="GHEA Grapalat" w:hAnsi="GHEA Grapalat" w:cs="GHEA Grapalat"/>
                <w:b/>
                <w:i/>
                <w:sz w:val="22"/>
                <w:szCs w:val="22"/>
                <w:lang w:val="af-ZA"/>
              </w:rPr>
              <w:t xml:space="preserve"> </w:t>
            </w:r>
            <w:r w:rsidRPr="00F10EF2">
              <w:rPr>
                <w:rFonts w:ascii="GHEA Grapalat" w:eastAsia="GHEA Grapalat" w:hAnsi="GHEA Grapalat" w:cs="GHEA Grapalat"/>
                <w:i/>
                <w:sz w:val="22"/>
                <w:szCs w:val="22"/>
              </w:rPr>
              <w:t>և</w:t>
            </w:r>
            <w:r w:rsidRPr="00F10EF2">
              <w:rPr>
                <w:rFonts w:ascii="GHEA Grapalat" w:eastAsia="GHEA Grapalat" w:hAnsi="GHEA Grapalat" w:cs="GHEA Grapalat"/>
                <w:i/>
                <w:sz w:val="22"/>
                <w:szCs w:val="22"/>
                <w:lang w:val="af-ZA"/>
              </w:rPr>
              <w:t xml:space="preserve"> </w:t>
            </w:r>
            <w:proofErr w:type="spellStart"/>
            <w:r w:rsidRPr="00F10EF2">
              <w:rPr>
                <w:rFonts w:ascii="GHEA Grapalat" w:hAnsi="GHEA Grapalat"/>
                <w:i/>
                <w:color w:val="000000"/>
                <w:sz w:val="22"/>
                <w:szCs w:val="22"/>
                <w:shd w:val="clear" w:color="auto" w:fill="FFFFFF"/>
              </w:rPr>
              <w:t>ոչ</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պետական</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eastAsia="GHEA Grapalat" w:hAnsi="GHEA Grapalat" w:cs="GHEA Grapalat"/>
                <w:i/>
                <w:sz w:val="22"/>
                <w:szCs w:val="22"/>
              </w:rPr>
              <w:t>ա</w:t>
            </w:r>
            <w:r w:rsidRPr="00F10EF2">
              <w:rPr>
                <w:rFonts w:ascii="GHEA Grapalat" w:eastAsia="Arial Unicode" w:hAnsi="GHEA Grapalat" w:cs="Arial Unicode"/>
                <w:i/>
                <w:color w:val="000000"/>
                <w:sz w:val="22"/>
                <w:szCs w:val="22"/>
                <w:shd w:val="clear" w:color="auto" w:fill="FFFFFF"/>
              </w:rPr>
              <w:t>րհեստագործական</w:t>
            </w:r>
            <w:proofErr w:type="spellEnd"/>
            <w:r w:rsidRPr="00F10EF2">
              <w:rPr>
                <w:rFonts w:ascii="GHEA Grapalat" w:eastAsia="Arial Unicode" w:hAnsi="GHEA Grapalat" w:cs="Arial Unicode"/>
                <w:i/>
                <w:color w:val="000000"/>
                <w:sz w:val="22"/>
                <w:szCs w:val="22"/>
                <w:shd w:val="clear" w:color="auto" w:fill="FFFFFF"/>
                <w:lang w:val="af-ZA"/>
              </w:rPr>
              <w:t xml:space="preserve"> </w:t>
            </w:r>
            <w:r w:rsidRPr="00F10EF2">
              <w:rPr>
                <w:rFonts w:ascii="GHEA Grapalat" w:eastAsia="Arial Unicode" w:hAnsi="GHEA Grapalat" w:cs="Arial Unicode"/>
                <w:i/>
                <w:color w:val="000000"/>
                <w:sz w:val="22"/>
                <w:szCs w:val="22"/>
                <w:shd w:val="clear" w:color="auto" w:fill="FFFFFF"/>
              </w:rPr>
              <w:t>և</w:t>
            </w:r>
            <w:r w:rsidRPr="00F10EF2">
              <w:rPr>
                <w:rFonts w:ascii="GHEA Grapalat" w:eastAsia="Arial Unicode" w:hAnsi="GHEA Grapalat" w:cs="Arial Unicode"/>
                <w:i/>
                <w:color w:val="000000"/>
                <w:sz w:val="22"/>
                <w:szCs w:val="22"/>
                <w:shd w:val="clear" w:color="auto" w:fill="FFFFFF"/>
                <w:lang w:val="af-ZA"/>
              </w:rPr>
              <w:t xml:space="preserve"> </w:t>
            </w:r>
            <w:proofErr w:type="spellStart"/>
            <w:r w:rsidRPr="00F10EF2">
              <w:rPr>
                <w:rFonts w:ascii="GHEA Grapalat" w:eastAsia="Arial Unicode" w:hAnsi="GHEA Grapalat" w:cs="Arial Unicode"/>
                <w:i/>
                <w:color w:val="000000"/>
                <w:sz w:val="22"/>
                <w:szCs w:val="22"/>
                <w:shd w:val="clear" w:color="auto" w:fill="FFFFFF"/>
              </w:rPr>
              <w:t>միջին</w:t>
            </w:r>
            <w:proofErr w:type="spellEnd"/>
            <w:r w:rsidRPr="00F10EF2">
              <w:rPr>
                <w:rFonts w:ascii="GHEA Grapalat" w:eastAsia="Arial Unicode" w:hAnsi="GHEA Grapalat" w:cs="Arial Unicode"/>
                <w:i/>
                <w:color w:val="000000"/>
                <w:sz w:val="22"/>
                <w:szCs w:val="22"/>
                <w:shd w:val="clear" w:color="auto" w:fill="FFFFFF"/>
                <w:lang w:val="af-ZA"/>
              </w:rPr>
              <w:t xml:space="preserve"> </w:t>
            </w:r>
            <w:proofErr w:type="spellStart"/>
            <w:r w:rsidRPr="00F10EF2">
              <w:rPr>
                <w:rFonts w:ascii="GHEA Grapalat" w:eastAsia="Arial Unicode" w:hAnsi="GHEA Grapalat" w:cs="Arial Unicode"/>
                <w:i/>
                <w:color w:val="000000"/>
                <w:sz w:val="22"/>
                <w:szCs w:val="22"/>
                <w:shd w:val="clear" w:color="auto" w:fill="FFFFFF"/>
              </w:rPr>
              <w:t>մասնագիտական</w:t>
            </w:r>
            <w:proofErr w:type="spellEnd"/>
            <w:r w:rsidRPr="00F10EF2">
              <w:rPr>
                <w:rFonts w:ascii="GHEA Grapalat" w:eastAsia="Arial Unicode" w:hAnsi="GHEA Grapalat" w:cs="Arial Unicode"/>
                <w:i/>
                <w:color w:val="000000"/>
                <w:sz w:val="22"/>
                <w:szCs w:val="22"/>
                <w:shd w:val="clear" w:color="auto" w:fill="FFFFFF"/>
                <w:lang w:val="af-ZA"/>
              </w:rPr>
              <w:t xml:space="preserve"> </w:t>
            </w:r>
            <w:proofErr w:type="spellStart"/>
            <w:r w:rsidRPr="00F10EF2">
              <w:rPr>
                <w:rFonts w:ascii="GHEA Grapalat" w:eastAsia="Arial Unicode" w:hAnsi="GHEA Grapalat" w:cs="Arial Unicode"/>
                <w:i/>
                <w:color w:val="000000"/>
                <w:sz w:val="22"/>
                <w:szCs w:val="22"/>
                <w:shd w:val="clear" w:color="auto" w:fill="FFFFFF"/>
              </w:rPr>
              <w:t>ուսումնական</w:t>
            </w:r>
            <w:proofErr w:type="spellEnd"/>
            <w:r w:rsidRPr="00F10EF2">
              <w:rPr>
                <w:rFonts w:ascii="GHEA Grapalat" w:eastAsia="Arial Unicode" w:hAnsi="GHEA Grapalat" w:cs="Arial Unicode"/>
                <w:i/>
                <w:color w:val="000000"/>
                <w:sz w:val="22"/>
                <w:szCs w:val="22"/>
                <w:shd w:val="clear" w:color="auto" w:fill="FFFFFF"/>
                <w:lang w:val="af-ZA"/>
              </w:rPr>
              <w:t xml:space="preserve"> </w:t>
            </w:r>
            <w:proofErr w:type="spellStart"/>
            <w:r w:rsidRPr="00F10EF2">
              <w:rPr>
                <w:rFonts w:ascii="GHEA Grapalat" w:eastAsia="Arial Unicode" w:hAnsi="GHEA Grapalat" w:cs="Arial Unicode"/>
                <w:i/>
                <w:color w:val="000000"/>
                <w:sz w:val="22"/>
                <w:szCs w:val="22"/>
                <w:shd w:val="clear" w:color="auto" w:fill="FFFFFF"/>
              </w:rPr>
              <w:t>հաստատությունը</w:t>
            </w:r>
            <w:proofErr w:type="spellEnd"/>
            <w:r w:rsidRPr="00F10EF2">
              <w:rPr>
                <w:rFonts w:ascii="GHEA Grapalat" w:eastAsia="Arial Unicode" w:hAnsi="GHEA Grapalat" w:cs="Arial Unicode"/>
                <w:i/>
                <w:color w:val="000000"/>
                <w:sz w:val="22"/>
                <w:szCs w:val="22"/>
                <w:shd w:val="clear" w:color="auto" w:fill="FFFFFF"/>
                <w:lang w:val="af-ZA"/>
              </w:rPr>
              <w:t xml:space="preserve"> </w:t>
            </w:r>
            <w:proofErr w:type="spellStart"/>
            <w:r w:rsidRPr="00F10EF2">
              <w:rPr>
                <w:rFonts w:ascii="GHEA Grapalat" w:eastAsia="Arial Unicode" w:hAnsi="GHEA Grapalat" w:cs="Arial Unicode"/>
                <w:i/>
                <w:color w:val="000000"/>
                <w:sz w:val="22"/>
                <w:szCs w:val="22"/>
                <w:shd w:val="clear" w:color="auto" w:fill="FFFFFF"/>
              </w:rPr>
              <w:t>կարող</w:t>
            </w:r>
            <w:proofErr w:type="spellEnd"/>
            <w:r w:rsidRPr="00F10EF2">
              <w:rPr>
                <w:rFonts w:ascii="GHEA Grapalat" w:eastAsia="Arial Unicode" w:hAnsi="GHEA Grapalat" w:cs="Arial Unicode"/>
                <w:i/>
                <w:color w:val="000000"/>
                <w:sz w:val="22"/>
                <w:szCs w:val="22"/>
                <w:shd w:val="clear" w:color="auto" w:fill="FFFFFF"/>
                <w:lang w:val="af-ZA"/>
              </w:rPr>
              <w:t xml:space="preserve"> </w:t>
            </w:r>
            <w:r w:rsidRPr="00F10EF2">
              <w:rPr>
                <w:rFonts w:ascii="GHEA Grapalat" w:eastAsia="Arial Unicode" w:hAnsi="GHEA Grapalat" w:cs="Arial Unicode"/>
                <w:i/>
                <w:color w:val="000000"/>
                <w:sz w:val="22"/>
                <w:szCs w:val="22"/>
                <w:shd w:val="clear" w:color="auto" w:fill="FFFFFF"/>
              </w:rPr>
              <w:t>է</w:t>
            </w:r>
            <w:r w:rsidRPr="00F10EF2">
              <w:rPr>
                <w:rFonts w:ascii="GHEA Grapalat" w:eastAsia="Arial Unicode" w:hAnsi="GHEA Grapalat" w:cs="Arial Unicode"/>
                <w:i/>
                <w:color w:val="000000"/>
                <w:sz w:val="22"/>
                <w:szCs w:val="22"/>
                <w:shd w:val="clear" w:color="auto" w:fill="FFFFFF"/>
                <w:lang w:val="af-ZA"/>
              </w:rPr>
              <w:t xml:space="preserve"> </w:t>
            </w:r>
            <w:proofErr w:type="spellStart"/>
            <w:r w:rsidRPr="00F10EF2">
              <w:rPr>
                <w:rFonts w:ascii="GHEA Grapalat" w:eastAsia="Arial Unicode" w:hAnsi="GHEA Grapalat" w:cs="Arial Unicode"/>
                <w:i/>
                <w:color w:val="000000"/>
                <w:sz w:val="22"/>
                <w:szCs w:val="22"/>
                <w:shd w:val="clear" w:color="auto" w:fill="FFFFFF"/>
              </w:rPr>
              <w:t>ունենալ</w:t>
            </w:r>
            <w:proofErr w:type="spellEnd"/>
            <w:r w:rsidRPr="00F10EF2">
              <w:rPr>
                <w:rFonts w:ascii="GHEA Grapalat" w:eastAsia="Arial Unicode" w:hAnsi="GHEA Grapalat" w:cs="Arial Unicode"/>
                <w:i/>
                <w:color w:val="000000"/>
                <w:sz w:val="22"/>
                <w:szCs w:val="22"/>
                <w:shd w:val="clear" w:color="auto" w:fill="FFFFFF"/>
                <w:lang w:val="af-ZA"/>
              </w:rPr>
              <w:t xml:space="preserve"> </w:t>
            </w:r>
            <w:proofErr w:type="spellStart"/>
            <w:r w:rsidRPr="00F10EF2">
              <w:rPr>
                <w:rFonts w:ascii="GHEA Grapalat" w:eastAsia="Arial Unicode" w:hAnsi="GHEA Grapalat" w:cs="Arial Unicode"/>
                <w:i/>
                <w:color w:val="000000"/>
                <w:sz w:val="22"/>
                <w:szCs w:val="22"/>
                <w:shd w:val="clear" w:color="auto" w:fill="FFFFFF"/>
              </w:rPr>
              <w:t>օրենքով</w:t>
            </w:r>
            <w:proofErr w:type="spellEnd"/>
            <w:r w:rsidRPr="00F10EF2">
              <w:rPr>
                <w:rFonts w:ascii="GHEA Grapalat" w:eastAsia="Arial Unicode" w:hAnsi="GHEA Grapalat" w:cs="Arial Unicode"/>
                <w:i/>
                <w:color w:val="000000"/>
                <w:sz w:val="22"/>
                <w:szCs w:val="22"/>
                <w:shd w:val="clear" w:color="auto" w:fill="FFFFFF"/>
                <w:lang w:val="af-ZA"/>
              </w:rPr>
              <w:t xml:space="preserve"> </w:t>
            </w:r>
            <w:proofErr w:type="spellStart"/>
            <w:r w:rsidRPr="00F10EF2">
              <w:rPr>
                <w:rFonts w:ascii="GHEA Grapalat" w:eastAsia="Arial Unicode" w:hAnsi="GHEA Grapalat" w:cs="Arial Unicode"/>
                <w:i/>
                <w:color w:val="000000"/>
                <w:sz w:val="22"/>
                <w:szCs w:val="22"/>
                <w:shd w:val="clear" w:color="auto" w:fill="FFFFFF"/>
              </w:rPr>
              <w:t>նախատեսված</w:t>
            </w:r>
            <w:proofErr w:type="spellEnd"/>
            <w:r w:rsidRPr="00F10EF2">
              <w:rPr>
                <w:rFonts w:ascii="GHEA Grapalat" w:eastAsia="Arial Unicode" w:hAnsi="GHEA Grapalat" w:cs="Arial Unicode"/>
                <w:i/>
                <w:color w:val="000000"/>
                <w:sz w:val="22"/>
                <w:szCs w:val="22"/>
                <w:shd w:val="clear" w:color="auto" w:fill="FFFFFF"/>
                <w:lang w:val="af-ZA"/>
              </w:rPr>
              <w:t xml:space="preserve"> </w:t>
            </w:r>
            <w:proofErr w:type="spellStart"/>
            <w:r w:rsidRPr="00F10EF2">
              <w:rPr>
                <w:rFonts w:ascii="GHEA Grapalat" w:eastAsia="Arial Unicode" w:hAnsi="GHEA Grapalat" w:cs="Arial Unicode"/>
                <w:b/>
                <w:i/>
                <w:color w:val="000000"/>
                <w:sz w:val="22"/>
                <w:szCs w:val="22"/>
                <w:shd w:val="clear" w:color="auto" w:fill="FFFFFF"/>
              </w:rPr>
              <w:t>ցանկացած</w:t>
            </w:r>
            <w:proofErr w:type="spellEnd"/>
            <w:r w:rsidRPr="00F10EF2">
              <w:rPr>
                <w:rFonts w:ascii="GHEA Grapalat" w:eastAsia="Arial Unicode" w:hAnsi="GHEA Grapalat" w:cs="Arial Unicode"/>
                <w:b/>
                <w:i/>
                <w:color w:val="000000"/>
                <w:sz w:val="22"/>
                <w:szCs w:val="22"/>
                <w:shd w:val="clear" w:color="auto" w:fill="FFFFFF"/>
                <w:lang w:val="af-ZA"/>
              </w:rPr>
              <w:t xml:space="preserve"> </w:t>
            </w:r>
            <w:proofErr w:type="spellStart"/>
            <w:r w:rsidRPr="00F10EF2">
              <w:rPr>
                <w:rFonts w:ascii="GHEA Grapalat" w:eastAsia="Arial Unicode" w:hAnsi="GHEA Grapalat" w:cs="Arial Unicode"/>
                <w:b/>
                <w:i/>
                <w:color w:val="000000"/>
                <w:sz w:val="22"/>
                <w:szCs w:val="22"/>
                <w:shd w:val="clear" w:color="auto" w:fill="FFFFFF"/>
              </w:rPr>
              <w:t>կազմակերպական</w:t>
            </w:r>
            <w:proofErr w:type="spellEnd"/>
            <w:r w:rsidRPr="00F10EF2">
              <w:rPr>
                <w:rFonts w:ascii="GHEA Grapalat" w:eastAsia="Arial Unicode" w:hAnsi="GHEA Grapalat" w:cs="Arial Unicode"/>
                <w:b/>
                <w:i/>
                <w:color w:val="000000"/>
                <w:sz w:val="22"/>
                <w:szCs w:val="22"/>
                <w:shd w:val="clear" w:color="auto" w:fill="FFFFFF"/>
                <w:lang w:val="af-ZA"/>
              </w:rPr>
              <w:t>-</w:t>
            </w:r>
            <w:proofErr w:type="spellStart"/>
            <w:r w:rsidRPr="00F10EF2">
              <w:rPr>
                <w:rFonts w:ascii="GHEA Grapalat" w:eastAsia="Arial Unicode" w:hAnsi="GHEA Grapalat" w:cs="Arial Unicode"/>
                <w:b/>
                <w:i/>
                <w:color w:val="000000"/>
                <w:sz w:val="22"/>
                <w:szCs w:val="22"/>
                <w:shd w:val="clear" w:color="auto" w:fill="FFFFFF"/>
              </w:rPr>
              <w:t>իրավական</w:t>
            </w:r>
            <w:proofErr w:type="spellEnd"/>
            <w:r w:rsidRPr="00F10EF2">
              <w:rPr>
                <w:rFonts w:ascii="GHEA Grapalat" w:eastAsia="Arial Unicode" w:hAnsi="GHEA Grapalat" w:cs="Arial Unicode"/>
                <w:b/>
                <w:i/>
                <w:color w:val="000000"/>
                <w:sz w:val="22"/>
                <w:szCs w:val="22"/>
                <w:shd w:val="clear" w:color="auto" w:fill="FFFFFF"/>
                <w:lang w:val="af-ZA"/>
              </w:rPr>
              <w:t xml:space="preserve"> </w:t>
            </w:r>
            <w:proofErr w:type="spellStart"/>
            <w:r w:rsidRPr="00F10EF2">
              <w:rPr>
                <w:rFonts w:ascii="GHEA Grapalat" w:eastAsia="Arial Unicode" w:hAnsi="GHEA Grapalat" w:cs="Arial Unicode"/>
                <w:b/>
                <w:i/>
                <w:color w:val="000000"/>
                <w:sz w:val="22"/>
                <w:szCs w:val="22"/>
                <w:shd w:val="clear" w:color="auto" w:fill="FFFFFF"/>
              </w:rPr>
              <w:t>ձև</w:t>
            </w:r>
            <w:proofErr w:type="spellEnd"/>
            <w:r w:rsidRPr="00F10EF2">
              <w:rPr>
                <w:rFonts w:ascii="GHEA Grapalat" w:eastAsia="Arial Unicode" w:hAnsi="GHEA Grapalat" w:cs="Arial Unicode"/>
                <w:i/>
                <w:color w:val="000000"/>
                <w:sz w:val="22"/>
                <w:szCs w:val="22"/>
                <w:shd w:val="clear" w:color="auto" w:fill="FFFFFF"/>
                <w:lang w:val="af-ZA"/>
              </w:rPr>
              <w:t>»:</w:t>
            </w:r>
          </w:p>
          <w:p w:rsidR="00F749E8" w:rsidRPr="00F10EF2" w:rsidRDefault="00F749E8" w:rsidP="00E002D1">
            <w:pPr>
              <w:ind w:right="-22" w:firstLine="284"/>
              <w:jc w:val="both"/>
              <w:outlineLvl w:val="2"/>
              <w:rPr>
                <w:rFonts w:ascii="GHEA Grapalat" w:hAnsi="GHEA Grapalat"/>
                <w:color w:val="000000"/>
                <w:sz w:val="22"/>
                <w:szCs w:val="22"/>
                <w:shd w:val="clear" w:color="auto" w:fill="FFFFFF"/>
                <w:lang w:val="af-ZA"/>
              </w:rPr>
            </w:pPr>
            <w:r w:rsidRPr="00F10EF2">
              <w:rPr>
                <w:rFonts w:ascii="GHEA Grapalat" w:hAnsi="GHEA Grapalat"/>
                <w:color w:val="000000"/>
                <w:sz w:val="22"/>
                <w:szCs w:val="22"/>
                <w:lang w:val="af-ZA"/>
              </w:rPr>
              <w:t xml:space="preserve">Այս առումով, հարկ է նկատի ունենալ, որ կազմակերպությունների կազմակերպաիրավական ձևի հետ կապված հարաբերությունները կարգավորված են ՀՀ քաղաքացիական օրենսգրքով, իսկ պետական </w:t>
            </w:r>
            <w:proofErr w:type="spellStart"/>
            <w:r w:rsidRPr="00F10EF2">
              <w:rPr>
                <w:rFonts w:ascii="GHEA Grapalat" w:hAnsi="GHEA Grapalat"/>
                <w:color w:val="000000"/>
                <w:sz w:val="22"/>
                <w:szCs w:val="22"/>
                <w:shd w:val="clear" w:color="auto" w:fill="FFFFFF"/>
              </w:rPr>
              <w:t>ոչ</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առևտրային</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կազմակերպությունների</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իրավական</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վիճակի</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հետ</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կապված</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հարաբերությունները</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կարգավորված</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են</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Պետական</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ոչ</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առևտրային</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կազմակերպությունների</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մասին</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օրենքով</w:t>
            </w:r>
            <w:proofErr w:type="spellEnd"/>
            <w:r w:rsidRPr="00F10EF2">
              <w:rPr>
                <w:rFonts w:ascii="GHEA Grapalat" w:hAnsi="GHEA Grapalat"/>
                <w:color w:val="000000"/>
                <w:sz w:val="22"/>
                <w:szCs w:val="22"/>
                <w:shd w:val="clear" w:color="auto" w:fill="FFFFFF"/>
                <w:lang w:val="af-ZA"/>
              </w:rPr>
              <w:t xml:space="preserve">: </w:t>
            </w:r>
          </w:p>
          <w:p w:rsidR="00F749E8" w:rsidRPr="00F10EF2" w:rsidRDefault="00F749E8" w:rsidP="00E002D1">
            <w:pPr>
              <w:ind w:right="-22" w:firstLine="284"/>
              <w:jc w:val="both"/>
              <w:outlineLvl w:val="2"/>
              <w:rPr>
                <w:rFonts w:ascii="GHEA Grapalat" w:hAnsi="GHEA Grapalat"/>
                <w:color w:val="000000"/>
                <w:sz w:val="22"/>
                <w:szCs w:val="22"/>
                <w:shd w:val="clear" w:color="auto" w:fill="FFFFFF"/>
                <w:lang w:val="af-ZA"/>
              </w:rPr>
            </w:pPr>
            <w:proofErr w:type="spellStart"/>
            <w:r w:rsidRPr="00F10EF2">
              <w:rPr>
                <w:rFonts w:ascii="GHEA Grapalat" w:hAnsi="GHEA Grapalat"/>
                <w:color w:val="000000"/>
                <w:sz w:val="22"/>
                <w:szCs w:val="22"/>
                <w:shd w:val="clear" w:color="auto" w:fill="FFFFFF"/>
              </w:rPr>
              <w:t>Մասնավորապես</w:t>
            </w:r>
            <w:proofErr w:type="spellEnd"/>
            <w:r w:rsidRPr="00F10EF2">
              <w:rPr>
                <w:rFonts w:ascii="GHEA Grapalat" w:hAnsi="GHEA Grapalat"/>
                <w:color w:val="000000"/>
                <w:sz w:val="22"/>
                <w:szCs w:val="22"/>
                <w:shd w:val="clear" w:color="auto" w:fill="FFFFFF"/>
                <w:lang w:val="af-ZA"/>
              </w:rPr>
              <w:t>, «</w:t>
            </w:r>
            <w:proofErr w:type="spellStart"/>
            <w:r w:rsidRPr="00F10EF2">
              <w:rPr>
                <w:rFonts w:ascii="GHEA Grapalat" w:hAnsi="GHEA Grapalat"/>
                <w:color w:val="000000"/>
                <w:sz w:val="22"/>
                <w:szCs w:val="22"/>
                <w:shd w:val="clear" w:color="auto" w:fill="FFFFFF"/>
              </w:rPr>
              <w:t>Պետական</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ոչ</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առևտրային</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կազմակերպությունների</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մասին</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օրենքի</w:t>
            </w:r>
            <w:proofErr w:type="spellEnd"/>
            <w:r w:rsidRPr="00F10EF2">
              <w:rPr>
                <w:rFonts w:ascii="GHEA Grapalat" w:hAnsi="GHEA Grapalat"/>
                <w:color w:val="000000"/>
                <w:sz w:val="22"/>
                <w:szCs w:val="22"/>
                <w:shd w:val="clear" w:color="auto" w:fill="FFFFFF"/>
                <w:lang w:val="af-ZA"/>
              </w:rPr>
              <w:t xml:space="preserve"> 3-</w:t>
            </w:r>
            <w:proofErr w:type="spellStart"/>
            <w:r w:rsidRPr="00F10EF2">
              <w:rPr>
                <w:rFonts w:ascii="GHEA Grapalat" w:hAnsi="GHEA Grapalat"/>
                <w:color w:val="000000"/>
                <w:sz w:val="22"/>
                <w:szCs w:val="22"/>
                <w:shd w:val="clear" w:color="auto" w:fill="FFFFFF"/>
              </w:rPr>
              <w:t>րդ</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հոդվածի</w:t>
            </w:r>
            <w:proofErr w:type="spellEnd"/>
            <w:r w:rsidRPr="00F10EF2">
              <w:rPr>
                <w:rFonts w:ascii="GHEA Grapalat" w:hAnsi="GHEA Grapalat"/>
                <w:color w:val="000000"/>
                <w:sz w:val="22"/>
                <w:szCs w:val="22"/>
                <w:shd w:val="clear" w:color="auto" w:fill="FFFFFF"/>
                <w:lang w:val="af-ZA"/>
              </w:rPr>
              <w:t xml:space="preserve"> 1-</w:t>
            </w:r>
            <w:proofErr w:type="spellStart"/>
            <w:r w:rsidRPr="00F10EF2">
              <w:rPr>
                <w:rFonts w:ascii="GHEA Grapalat" w:hAnsi="GHEA Grapalat"/>
                <w:color w:val="000000"/>
                <w:sz w:val="22"/>
                <w:szCs w:val="22"/>
                <w:shd w:val="clear" w:color="auto" w:fill="FFFFFF"/>
              </w:rPr>
              <w:t>ին</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մասի</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համաձայն</w:t>
            </w:r>
            <w:proofErr w:type="spellEnd"/>
            <w:r w:rsidRPr="00F10EF2">
              <w:rPr>
                <w:rFonts w:ascii="GHEA Grapalat" w:hAnsi="GHEA Grapalat"/>
                <w:color w:val="000000"/>
                <w:sz w:val="22"/>
                <w:szCs w:val="22"/>
                <w:shd w:val="clear" w:color="auto" w:fill="FFFFFF"/>
                <w:lang w:val="af-ZA"/>
              </w:rPr>
              <w:t>.</w:t>
            </w:r>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Պետական</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կազմակերպությունը</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շահույթ</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ստանալու</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նպատակ</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չհետապնդող</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իրավաբանական</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անձի</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կարգավիճակ</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ունեցող</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b/>
                <w:i/>
                <w:color w:val="000000"/>
                <w:sz w:val="22"/>
                <w:szCs w:val="22"/>
                <w:shd w:val="clear" w:color="auto" w:fill="FFFFFF"/>
              </w:rPr>
              <w:t>ոչ</w:t>
            </w:r>
            <w:proofErr w:type="spellEnd"/>
            <w:r w:rsidRPr="00F10EF2">
              <w:rPr>
                <w:rFonts w:ascii="GHEA Grapalat" w:hAnsi="GHEA Grapalat"/>
                <w:b/>
                <w:i/>
                <w:color w:val="000000"/>
                <w:sz w:val="22"/>
                <w:szCs w:val="22"/>
                <w:shd w:val="clear" w:color="auto" w:fill="FFFFFF"/>
                <w:lang w:val="af-ZA"/>
              </w:rPr>
              <w:t xml:space="preserve"> </w:t>
            </w:r>
            <w:proofErr w:type="spellStart"/>
            <w:r w:rsidRPr="00F10EF2">
              <w:rPr>
                <w:rFonts w:ascii="GHEA Grapalat" w:hAnsi="GHEA Grapalat"/>
                <w:b/>
                <w:i/>
                <w:color w:val="000000"/>
                <w:sz w:val="22"/>
                <w:szCs w:val="22"/>
                <w:shd w:val="clear" w:color="auto" w:fill="FFFFFF"/>
              </w:rPr>
              <w:t>առևտրային</w:t>
            </w:r>
            <w:proofErr w:type="spellEnd"/>
            <w:r w:rsidRPr="00F10EF2">
              <w:rPr>
                <w:rFonts w:ascii="GHEA Grapalat" w:hAnsi="GHEA Grapalat"/>
                <w:b/>
                <w:i/>
                <w:color w:val="000000"/>
                <w:sz w:val="22"/>
                <w:szCs w:val="22"/>
                <w:shd w:val="clear" w:color="auto" w:fill="FFFFFF"/>
                <w:lang w:val="af-ZA"/>
              </w:rPr>
              <w:t xml:space="preserve"> </w:t>
            </w:r>
            <w:proofErr w:type="spellStart"/>
            <w:r w:rsidRPr="00F10EF2">
              <w:rPr>
                <w:rFonts w:ascii="GHEA Grapalat" w:hAnsi="GHEA Grapalat"/>
                <w:b/>
                <w:i/>
                <w:color w:val="000000"/>
                <w:sz w:val="22"/>
                <w:szCs w:val="22"/>
                <w:shd w:val="clear" w:color="auto" w:fill="FFFFFF"/>
              </w:rPr>
              <w:t>կազմակերպություն</w:t>
            </w:r>
            <w:proofErr w:type="spellEnd"/>
            <w:r w:rsidRPr="00F10EF2">
              <w:rPr>
                <w:rFonts w:ascii="GHEA Grapalat" w:hAnsi="GHEA Grapalat"/>
                <w:i/>
                <w:color w:val="000000"/>
                <w:sz w:val="22"/>
                <w:szCs w:val="22"/>
                <w:shd w:val="clear" w:color="auto" w:fill="FFFFFF"/>
                <w:lang w:val="af-ZA"/>
              </w:rPr>
              <w:t xml:space="preserve"> </w:t>
            </w:r>
            <w:r w:rsidRPr="00F10EF2">
              <w:rPr>
                <w:rFonts w:ascii="GHEA Grapalat" w:hAnsi="GHEA Grapalat"/>
                <w:i/>
                <w:color w:val="000000"/>
                <w:sz w:val="22"/>
                <w:szCs w:val="22"/>
                <w:shd w:val="clear" w:color="auto" w:fill="FFFFFF"/>
              </w:rPr>
              <w:t>է</w:t>
            </w:r>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որն</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ստեղծվում</w:t>
            </w:r>
            <w:proofErr w:type="spellEnd"/>
            <w:r w:rsidRPr="00F10EF2">
              <w:rPr>
                <w:rFonts w:ascii="GHEA Grapalat" w:hAnsi="GHEA Grapalat"/>
                <w:i/>
                <w:color w:val="000000"/>
                <w:sz w:val="22"/>
                <w:szCs w:val="22"/>
                <w:shd w:val="clear" w:color="auto" w:fill="FFFFFF"/>
                <w:lang w:val="af-ZA"/>
              </w:rPr>
              <w:t xml:space="preserve"> </w:t>
            </w:r>
            <w:r w:rsidRPr="00F10EF2">
              <w:rPr>
                <w:rFonts w:ascii="GHEA Grapalat" w:hAnsi="GHEA Grapalat"/>
                <w:i/>
                <w:color w:val="000000"/>
                <w:sz w:val="22"/>
                <w:szCs w:val="22"/>
                <w:shd w:val="clear" w:color="auto" w:fill="FFFFFF"/>
              </w:rPr>
              <w:t>է</w:t>
            </w:r>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b/>
                <w:i/>
                <w:color w:val="000000"/>
                <w:sz w:val="22"/>
                <w:szCs w:val="22"/>
                <w:shd w:val="clear" w:color="auto" w:fill="FFFFFF"/>
              </w:rPr>
              <w:t>միայն</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մշակույթի</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առողջապահության</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սոցիալական</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սպորտի</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b/>
                <w:i/>
                <w:color w:val="000000"/>
                <w:sz w:val="22"/>
                <w:szCs w:val="22"/>
                <w:shd w:val="clear" w:color="auto" w:fill="FFFFFF"/>
              </w:rPr>
              <w:t>կրթության</w:t>
            </w:r>
            <w:proofErr w:type="spellEnd"/>
            <w:r w:rsidRPr="00F10EF2">
              <w:rPr>
                <w:rFonts w:ascii="GHEA Grapalat" w:hAnsi="GHEA Grapalat"/>
                <w:b/>
                <w:i/>
                <w:color w:val="000000"/>
                <w:sz w:val="22"/>
                <w:szCs w:val="22"/>
                <w:shd w:val="clear" w:color="auto" w:fill="FFFFFF"/>
                <w:lang w:val="af-ZA"/>
              </w:rPr>
              <w:t>,</w:t>
            </w:r>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գիտության</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շրջակա</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միջավայրի</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պահպանության</w:t>
            </w:r>
            <w:proofErr w:type="spellEnd"/>
            <w:r w:rsidRPr="00F10EF2">
              <w:rPr>
                <w:rFonts w:ascii="GHEA Grapalat" w:hAnsi="GHEA Grapalat"/>
                <w:i/>
                <w:color w:val="000000"/>
                <w:sz w:val="22"/>
                <w:szCs w:val="22"/>
                <w:shd w:val="clear" w:color="auto" w:fill="FFFFFF"/>
                <w:lang w:val="af-ZA"/>
              </w:rPr>
              <w:t xml:space="preserve"> </w:t>
            </w:r>
            <w:r w:rsidRPr="00F10EF2">
              <w:rPr>
                <w:rFonts w:ascii="GHEA Grapalat" w:hAnsi="GHEA Grapalat"/>
                <w:i/>
                <w:color w:val="000000"/>
                <w:sz w:val="22"/>
                <w:szCs w:val="22"/>
                <w:shd w:val="clear" w:color="auto" w:fill="FFFFFF"/>
              </w:rPr>
              <w:t>և</w:t>
            </w:r>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ոչ</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առևտրային</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այլ</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բնագավառներում</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գործունեություն</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իրականացնելու</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i/>
                <w:color w:val="000000"/>
                <w:sz w:val="22"/>
                <w:szCs w:val="22"/>
                <w:shd w:val="clear" w:color="auto" w:fill="FFFFFF"/>
              </w:rPr>
              <w:t>նպատակով</w:t>
            </w:r>
            <w:proofErr w:type="spellEnd"/>
            <w:r w:rsidRPr="00F10EF2">
              <w:rPr>
                <w:rFonts w:ascii="GHEA Grapalat" w:hAnsi="GHEA Grapalat"/>
                <w:i/>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հետևաբար</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լրացուցիչ</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պարզաբանման</w:t>
            </w:r>
            <w:proofErr w:type="spellEnd"/>
            <w:r w:rsidRPr="00F10EF2">
              <w:rPr>
                <w:rFonts w:ascii="GHEA Grapalat" w:hAnsi="GHEA Grapalat"/>
                <w:color w:val="000000"/>
                <w:sz w:val="22"/>
                <w:szCs w:val="22"/>
                <w:shd w:val="clear" w:color="auto" w:fill="FFFFFF"/>
                <w:lang w:val="af-ZA"/>
              </w:rPr>
              <w:t xml:space="preserve"> </w:t>
            </w:r>
            <w:r w:rsidRPr="00F10EF2">
              <w:rPr>
                <w:rFonts w:ascii="GHEA Grapalat" w:hAnsi="GHEA Grapalat"/>
                <w:color w:val="000000"/>
                <w:sz w:val="22"/>
                <w:szCs w:val="22"/>
                <w:shd w:val="clear" w:color="auto" w:fill="FFFFFF"/>
              </w:rPr>
              <w:t>և</w:t>
            </w:r>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հստակեցման</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կարիք</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ունի</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b/>
                <w:color w:val="000000"/>
                <w:sz w:val="22"/>
                <w:szCs w:val="22"/>
                <w:shd w:val="clear" w:color="auto" w:fill="FFFFFF"/>
              </w:rPr>
              <w:t>կրթության</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ոլորտում</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պետական</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ոսումնական</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հաստատության</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համար</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ցանկացած</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կազմակերպական</w:t>
            </w:r>
            <w:proofErr w:type="spellEnd"/>
            <w:r w:rsidRPr="00F10EF2">
              <w:rPr>
                <w:rFonts w:ascii="GHEA Grapalat" w:hAnsi="GHEA Grapalat"/>
                <w:color w:val="000000"/>
                <w:sz w:val="22"/>
                <w:szCs w:val="22"/>
                <w:shd w:val="clear" w:color="auto" w:fill="FFFFFF"/>
                <w:lang w:val="af-ZA"/>
              </w:rPr>
              <w:t>-</w:t>
            </w:r>
            <w:proofErr w:type="spellStart"/>
            <w:r w:rsidRPr="00F10EF2">
              <w:rPr>
                <w:rFonts w:ascii="GHEA Grapalat" w:hAnsi="GHEA Grapalat"/>
                <w:color w:val="000000"/>
                <w:sz w:val="22"/>
                <w:szCs w:val="22"/>
                <w:shd w:val="clear" w:color="auto" w:fill="FFFFFF"/>
              </w:rPr>
              <w:t>իրավական</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ձևի</w:t>
            </w:r>
            <w:proofErr w:type="spellEnd"/>
            <w:r w:rsidRPr="00F10EF2">
              <w:rPr>
                <w:rFonts w:ascii="GHEA Grapalat" w:hAnsi="GHEA Grapalat"/>
                <w:color w:val="000000"/>
                <w:sz w:val="22"/>
                <w:szCs w:val="22"/>
                <w:shd w:val="clear" w:color="auto" w:fill="FFFFFF"/>
                <w:lang w:val="af-ZA"/>
              </w:rPr>
              <w:t xml:space="preserve"> </w:t>
            </w:r>
            <w:proofErr w:type="spellStart"/>
            <w:r w:rsidRPr="00F10EF2">
              <w:rPr>
                <w:rFonts w:ascii="GHEA Grapalat" w:hAnsi="GHEA Grapalat"/>
                <w:color w:val="000000"/>
                <w:sz w:val="22"/>
                <w:szCs w:val="22"/>
                <w:shd w:val="clear" w:color="auto" w:fill="FFFFFF"/>
              </w:rPr>
              <w:t>սահմանումը</w:t>
            </w:r>
            <w:proofErr w:type="spellEnd"/>
            <w:r w:rsidRPr="00F10EF2">
              <w:rPr>
                <w:rFonts w:ascii="GHEA Grapalat" w:hAnsi="GHEA Grapalat"/>
                <w:color w:val="000000"/>
                <w:sz w:val="22"/>
                <w:szCs w:val="22"/>
                <w:shd w:val="clear" w:color="auto" w:fill="FFFFFF"/>
                <w:lang w:val="af-ZA"/>
              </w:rPr>
              <w:t>:</w:t>
            </w:r>
          </w:p>
          <w:p w:rsidR="00F749E8" w:rsidRPr="00F10EF2" w:rsidRDefault="00F749E8" w:rsidP="00E002D1">
            <w:pPr>
              <w:rPr>
                <w:rFonts w:ascii="GHEA Grapalat" w:hAnsi="GHEA Grapalat" w:cs="Helvetica"/>
                <w:sz w:val="22"/>
                <w:szCs w:val="22"/>
                <w:lang w:val="af-ZA"/>
              </w:rPr>
            </w:pPr>
          </w:p>
        </w:tc>
        <w:tc>
          <w:tcPr>
            <w:tcW w:w="3510" w:type="dxa"/>
            <w:gridSpan w:val="2"/>
          </w:tcPr>
          <w:p w:rsidR="00F749E8" w:rsidRPr="00F10EF2" w:rsidRDefault="008028AD" w:rsidP="00683874">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Չի ընդունվել</w:t>
            </w:r>
          </w:p>
          <w:p w:rsidR="00683874" w:rsidRPr="00F10EF2" w:rsidRDefault="00683874" w:rsidP="00683874">
            <w:pPr>
              <w:jc w:val="center"/>
              <w:rPr>
                <w:rFonts w:ascii="GHEA Grapalat" w:hAnsi="GHEA Grapalat" w:cs="Sylfaen"/>
                <w:b/>
                <w:sz w:val="22"/>
                <w:szCs w:val="22"/>
                <w:lang w:val="hy-AM" w:eastAsia="en-US"/>
              </w:rPr>
            </w:pPr>
          </w:p>
          <w:p w:rsidR="008028AD" w:rsidRPr="00F10EF2" w:rsidRDefault="008028AD" w:rsidP="00683874">
            <w:pPr>
              <w:jc w:val="both"/>
              <w:rPr>
                <w:rFonts w:ascii="GHEA Grapalat" w:hAnsi="GHEA Grapalat" w:cs="Sylfaen"/>
                <w:b/>
                <w:sz w:val="22"/>
                <w:szCs w:val="22"/>
                <w:lang w:val="hy-AM" w:eastAsia="en-US"/>
              </w:rPr>
            </w:pPr>
            <w:r w:rsidRPr="00F10EF2">
              <w:rPr>
                <w:rFonts w:ascii="GHEA Grapalat" w:hAnsi="GHEA Grapalat" w:cs="Sylfaen"/>
                <w:sz w:val="22"/>
                <w:szCs w:val="22"/>
                <w:lang w:val="hy-AM" w:eastAsia="en-US"/>
              </w:rPr>
              <w:t>Հիմք ընդունելով</w:t>
            </w:r>
            <w:r w:rsidRPr="00F10EF2">
              <w:rPr>
                <w:rFonts w:ascii="GHEA Grapalat" w:hAnsi="GHEA Grapalat" w:cs="Sylfaen"/>
                <w:b/>
                <w:sz w:val="22"/>
                <w:szCs w:val="22"/>
                <w:lang w:val="hy-AM" w:eastAsia="en-US"/>
              </w:rPr>
              <w:t xml:space="preserve"> </w:t>
            </w:r>
            <w:r w:rsidRPr="00F10EF2">
              <w:rPr>
                <w:rFonts w:ascii="GHEA Grapalat" w:hAnsi="GHEA Grapalat"/>
                <w:color w:val="000000"/>
                <w:sz w:val="22"/>
                <w:szCs w:val="22"/>
                <w:lang w:val="af-ZA"/>
              </w:rPr>
              <w:t>ՀՀ քաղաքացիական օրենսգրք</w:t>
            </w:r>
            <w:r w:rsidRPr="00F10EF2">
              <w:rPr>
                <w:rFonts w:ascii="GHEA Grapalat" w:hAnsi="GHEA Grapalat"/>
                <w:color w:val="000000"/>
                <w:sz w:val="22"/>
                <w:szCs w:val="22"/>
                <w:lang w:val="hy-AM"/>
              </w:rPr>
              <w:t xml:space="preserve">ի </w:t>
            </w:r>
            <w:r w:rsidR="00102ED9" w:rsidRPr="00F10EF2">
              <w:rPr>
                <w:rFonts w:ascii="GHEA Grapalat" w:hAnsi="GHEA Grapalat"/>
                <w:color w:val="000000"/>
                <w:sz w:val="22"/>
                <w:szCs w:val="22"/>
                <w:lang w:val="hy-AM"/>
              </w:rPr>
              <w:t xml:space="preserve">հոդված 58-ի 1-ին մասը՝ </w:t>
            </w:r>
            <w:r w:rsidR="00102ED9" w:rsidRPr="00F10EF2">
              <w:rPr>
                <w:rFonts w:ascii="GHEA Grapalat" w:hAnsi="GHEA Grapalat"/>
                <w:color w:val="000000"/>
                <w:sz w:val="22"/>
                <w:szCs w:val="22"/>
                <w:shd w:val="clear" w:color="auto" w:fill="FFFFFF"/>
                <w:lang w:val="hy-AM"/>
              </w:rPr>
              <w:t xml:space="preserve">1. Իրավաբանական անձն ունի իր անվանումը, որը ցուցում է պարունակում նրա կազմակերպական-իրավական ձևի մասին, և </w:t>
            </w:r>
            <w:r w:rsidR="00102ED9" w:rsidRPr="00F10EF2">
              <w:rPr>
                <w:rFonts w:ascii="GHEA Grapalat" w:hAnsi="GHEA Grapalat" w:cs="Sylfaen"/>
                <w:color w:val="050505"/>
                <w:sz w:val="22"/>
                <w:szCs w:val="22"/>
                <w:lang w:val="hy-AM"/>
              </w:rPr>
              <w:t>ՀՀ</w:t>
            </w:r>
            <w:r w:rsidR="00102ED9" w:rsidRPr="00F10EF2">
              <w:rPr>
                <w:rFonts w:ascii="GHEA Grapalat" w:hAnsi="GHEA Grapalat" w:cs="Segoe UI"/>
                <w:color w:val="050505"/>
                <w:sz w:val="22"/>
                <w:szCs w:val="22"/>
                <w:lang w:val="hy-AM"/>
              </w:rPr>
              <w:t xml:space="preserve"> </w:t>
            </w:r>
            <w:r w:rsidR="00102ED9" w:rsidRPr="00F10EF2">
              <w:rPr>
                <w:rFonts w:ascii="GHEA Grapalat" w:hAnsi="GHEA Grapalat" w:cs="Sylfaen"/>
                <w:color w:val="050505"/>
                <w:sz w:val="22"/>
                <w:szCs w:val="22"/>
                <w:lang w:val="hy-AM"/>
              </w:rPr>
              <w:t>կառավարության</w:t>
            </w:r>
            <w:r w:rsidR="00102ED9" w:rsidRPr="00F10EF2">
              <w:rPr>
                <w:rFonts w:ascii="GHEA Grapalat" w:hAnsi="GHEA Grapalat" w:cs="Segoe UI"/>
                <w:color w:val="050505"/>
                <w:sz w:val="22"/>
                <w:szCs w:val="22"/>
                <w:lang w:val="hy-AM"/>
              </w:rPr>
              <w:t xml:space="preserve"> 2021</w:t>
            </w:r>
            <w:r w:rsidR="00102ED9" w:rsidRPr="00F10EF2">
              <w:rPr>
                <w:rFonts w:ascii="GHEA Grapalat" w:hAnsi="GHEA Grapalat" w:cs="Sylfaen"/>
                <w:color w:val="050505"/>
                <w:sz w:val="22"/>
                <w:szCs w:val="22"/>
                <w:lang w:val="hy-AM"/>
              </w:rPr>
              <w:t>թ</w:t>
            </w:r>
            <w:r w:rsidR="00102ED9" w:rsidRPr="00F10EF2">
              <w:rPr>
                <w:rFonts w:ascii="GHEA Grapalat" w:hAnsi="GHEA Grapalat" w:cs="Segoe UI"/>
                <w:color w:val="050505"/>
                <w:sz w:val="22"/>
                <w:szCs w:val="22"/>
                <w:lang w:val="hy-AM"/>
              </w:rPr>
              <w:t xml:space="preserve">. </w:t>
            </w:r>
            <w:r w:rsidR="00102ED9" w:rsidRPr="00F10EF2">
              <w:rPr>
                <w:rFonts w:ascii="GHEA Grapalat" w:hAnsi="GHEA Grapalat" w:cs="Sylfaen"/>
                <w:color w:val="050505"/>
                <w:sz w:val="22"/>
                <w:szCs w:val="22"/>
                <w:lang w:val="hy-AM"/>
              </w:rPr>
              <w:t>օգոստոսի</w:t>
            </w:r>
            <w:r w:rsidR="00102ED9" w:rsidRPr="00F10EF2">
              <w:rPr>
                <w:rFonts w:ascii="GHEA Grapalat" w:hAnsi="GHEA Grapalat" w:cs="Segoe UI"/>
                <w:color w:val="050505"/>
                <w:sz w:val="22"/>
                <w:szCs w:val="22"/>
                <w:lang w:val="hy-AM"/>
              </w:rPr>
              <w:t xml:space="preserve"> 18-</w:t>
            </w:r>
            <w:r w:rsidR="00102ED9" w:rsidRPr="00F10EF2">
              <w:rPr>
                <w:rFonts w:ascii="GHEA Grapalat" w:hAnsi="GHEA Grapalat" w:cs="Sylfaen"/>
                <w:color w:val="050505"/>
                <w:sz w:val="22"/>
                <w:szCs w:val="22"/>
                <w:lang w:val="hy-AM"/>
              </w:rPr>
              <w:t>ի</w:t>
            </w:r>
            <w:r w:rsidR="00102ED9" w:rsidRPr="00F10EF2">
              <w:rPr>
                <w:rFonts w:ascii="GHEA Grapalat" w:hAnsi="GHEA Grapalat" w:cs="Segoe UI"/>
                <w:color w:val="050505"/>
                <w:sz w:val="22"/>
                <w:szCs w:val="22"/>
                <w:lang w:val="hy-AM"/>
              </w:rPr>
              <w:t xml:space="preserve"> N 1363 - </w:t>
            </w:r>
            <w:r w:rsidR="00102ED9" w:rsidRPr="00F10EF2">
              <w:rPr>
                <w:rFonts w:ascii="GHEA Grapalat" w:hAnsi="GHEA Grapalat" w:cs="Sylfaen"/>
                <w:color w:val="050505"/>
                <w:sz w:val="22"/>
                <w:szCs w:val="22"/>
                <w:lang w:val="hy-AM"/>
              </w:rPr>
              <w:t>Ա</w:t>
            </w:r>
            <w:r w:rsidR="00102ED9" w:rsidRPr="00F10EF2">
              <w:rPr>
                <w:rFonts w:ascii="GHEA Grapalat" w:hAnsi="GHEA Grapalat" w:cs="Segoe UI"/>
                <w:color w:val="050505"/>
                <w:sz w:val="22"/>
                <w:szCs w:val="22"/>
                <w:lang w:val="hy-AM"/>
              </w:rPr>
              <w:t xml:space="preserve"> </w:t>
            </w:r>
            <w:r w:rsidR="00102ED9" w:rsidRPr="00F10EF2">
              <w:rPr>
                <w:rFonts w:ascii="GHEA Grapalat" w:hAnsi="GHEA Grapalat" w:cs="Sylfaen"/>
                <w:color w:val="050505"/>
                <w:sz w:val="22"/>
                <w:szCs w:val="22"/>
                <w:lang w:val="hy-AM"/>
              </w:rPr>
              <w:t>որոշմամբ</w:t>
            </w:r>
            <w:r w:rsidR="00102ED9" w:rsidRPr="00F10EF2">
              <w:rPr>
                <w:rFonts w:ascii="GHEA Grapalat" w:hAnsi="GHEA Grapalat" w:cs="Segoe UI"/>
                <w:color w:val="050505"/>
                <w:sz w:val="22"/>
                <w:szCs w:val="22"/>
                <w:lang w:val="hy-AM"/>
              </w:rPr>
              <w:t xml:space="preserve"> </w:t>
            </w:r>
            <w:r w:rsidR="00102ED9" w:rsidRPr="00F10EF2">
              <w:rPr>
                <w:rFonts w:ascii="GHEA Grapalat" w:hAnsi="GHEA Grapalat" w:cs="Sylfaen"/>
                <w:color w:val="050505"/>
                <w:sz w:val="22"/>
                <w:szCs w:val="22"/>
                <w:lang w:val="hy-AM"/>
              </w:rPr>
              <w:t>հաստատված</w:t>
            </w:r>
            <w:r w:rsidR="00102ED9" w:rsidRPr="00F10EF2">
              <w:rPr>
                <w:rFonts w:ascii="GHEA Grapalat" w:hAnsi="GHEA Grapalat" w:cs="Segoe UI"/>
                <w:color w:val="050505"/>
                <w:sz w:val="22"/>
                <w:szCs w:val="22"/>
                <w:lang w:val="hy-AM"/>
              </w:rPr>
              <w:t xml:space="preserve"> </w:t>
            </w:r>
            <w:r w:rsidR="00102ED9" w:rsidRPr="00F10EF2">
              <w:rPr>
                <w:rFonts w:ascii="GHEA Grapalat" w:hAnsi="GHEA Grapalat" w:cs="Sylfaen"/>
                <w:color w:val="050505"/>
                <w:sz w:val="22"/>
                <w:szCs w:val="22"/>
                <w:lang w:val="hy-AM"/>
              </w:rPr>
              <w:t>ՀՀ</w:t>
            </w:r>
            <w:r w:rsidR="00102ED9" w:rsidRPr="00F10EF2">
              <w:rPr>
                <w:rFonts w:ascii="GHEA Grapalat" w:hAnsi="GHEA Grapalat" w:cs="Segoe UI"/>
                <w:color w:val="050505"/>
                <w:sz w:val="22"/>
                <w:szCs w:val="22"/>
                <w:lang w:val="hy-AM"/>
              </w:rPr>
              <w:t xml:space="preserve"> </w:t>
            </w:r>
            <w:r w:rsidR="00102ED9" w:rsidRPr="00F10EF2">
              <w:rPr>
                <w:rFonts w:ascii="GHEA Grapalat" w:hAnsi="GHEA Grapalat" w:cs="Sylfaen"/>
                <w:color w:val="050505"/>
                <w:sz w:val="22"/>
                <w:szCs w:val="22"/>
                <w:lang w:val="hy-AM"/>
              </w:rPr>
              <w:t>կառավարության</w:t>
            </w:r>
            <w:r w:rsidR="00102ED9" w:rsidRPr="00F10EF2">
              <w:rPr>
                <w:rFonts w:ascii="GHEA Grapalat" w:hAnsi="GHEA Grapalat" w:cs="Segoe UI"/>
                <w:color w:val="050505"/>
                <w:sz w:val="22"/>
                <w:szCs w:val="22"/>
                <w:lang w:val="hy-AM"/>
              </w:rPr>
              <w:t xml:space="preserve"> 2021-2026 </w:t>
            </w:r>
            <w:r w:rsidR="00102ED9" w:rsidRPr="00F10EF2">
              <w:rPr>
                <w:rFonts w:ascii="GHEA Grapalat" w:hAnsi="GHEA Grapalat" w:cs="Sylfaen"/>
                <w:color w:val="050505"/>
                <w:sz w:val="22"/>
                <w:szCs w:val="22"/>
                <w:lang w:val="hy-AM"/>
              </w:rPr>
              <w:t>թվականների</w:t>
            </w:r>
            <w:r w:rsidR="00102ED9" w:rsidRPr="00F10EF2">
              <w:rPr>
                <w:rFonts w:ascii="GHEA Grapalat" w:hAnsi="GHEA Grapalat" w:cs="Segoe UI"/>
                <w:color w:val="050505"/>
                <w:sz w:val="22"/>
                <w:szCs w:val="22"/>
                <w:lang w:val="hy-AM"/>
              </w:rPr>
              <w:t xml:space="preserve"> </w:t>
            </w:r>
            <w:r w:rsidR="00102ED9" w:rsidRPr="00F10EF2">
              <w:rPr>
                <w:rFonts w:ascii="GHEA Grapalat" w:hAnsi="GHEA Grapalat" w:cs="Sylfaen"/>
                <w:color w:val="050505"/>
                <w:sz w:val="22"/>
                <w:szCs w:val="22"/>
                <w:lang w:val="hy-AM"/>
              </w:rPr>
              <w:t>ծրագրի</w:t>
            </w:r>
            <w:r w:rsidR="00102ED9" w:rsidRPr="00F10EF2">
              <w:rPr>
                <w:rFonts w:ascii="GHEA Grapalat" w:hAnsi="GHEA Grapalat" w:cs="Segoe UI"/>
                <w:color w:val="050505"/>
                <w:sz w:val="22"/>
                <w:szCs w:val="22"/>
                <w:lang w:val="hy-AM"/>
              </w:rPr>
              <w:t xml:space="preserve"> 4-</w:t>
            </w:r>
            <w:r w:rsidR="00102ED9" w:rsidRPr="00F10EF2">
              <w:rPr>
                <w:rFonts w:ascii="GHEA Grapalat" w:hAnsi="GHEA Grapalat" w:cs="Sylfaen"/>
                <w:color w:val="050505"/>
                <w:sz w:val="22"/>
                <w:szCs w:val="22"/>
                <w:lang w:val="hy-AM"/>
              </w:rPr>
              <w:t>րդ</w:t>
            </w:r>
            <w:r w:rsidR="00102ED9" w:rsidRPr="00F10EF2">
              <w:rPr>
                <w:rFonts w:ascii="GHEA Grapalat" w:hAnsi="GHEA Grapalat" w:cs="Segoe UI"/>
                <w:color w:val="050505"/>
                <w:sz w:val="22"/>
                <w:szCs w:val="22"/>
                <w:lang w:val="hy-AM"/>
              </w:rPr>
              <w:t xml:space="preserve"> </w:t>
            </w:r>
            <w:r w:rsidR="00102ED9" w:rsidRPr="00F10EF2">
              <w:rPr>
                <w:rFonts w:ascii="GHEA Grapalat" w:hAnsi="GHEA Grapalat" w:cs="Sylfaen"/>
                <w:color w:val="050505"/>
                <w:sz w:val="22"/>
                <w:szCs w:val="22"/>
                <w:lang w:val="hy-AM"/>
              </w:rPr>
              <w:t>գլխի</w:t>
            </w:r>
            <w:r w:rsidR="00102ED9" w:rsidRPr="00F10EF2">
              <w:rPr>
                <w:rFonts w:ascii="GHEA Grapalat" w:hAnsi="GHEA Grapalat" w:cs="Segoe UI"/>
                <w:color w:val="050505"/>
                <w:sz w:val="22"/>
                <w:szCs w:val="22"/>
                <w:lang w:val="hy-AM"/>
              </w:rPr>
              <w:t xml:space="preserve"> ընդհանուր գաղափարախոսությունից, ըստ որի ներդրվելու և փորձարկվելու է հաստատությունների կառավարման նոր մոդելներ՝ հիմնված պետական-մասնավոր համագործակցության վրա, նպատակահարմար ենք գտնում օրենքի նախագծում չսահմանել </w:t>
            </w:r>
            <w:r w:rsidR="00102ED9" w:rsidRPr="00F10EF2">
              <w:rPr>
                <w:rFonts w:ascii="GHEA Grapalat" w:eastAsia="Arial Unicode" w:hAnsi="GHEA Grapalat" w:cs="Arial Unicode"/>
                <w:color w:val="000000"/>
                <w:sz w:val="22"/>
                <w:szCs w:val="22"/>
                <w:shd w:val="clear" w:color="auto" w:fill="FFFFFF"/>
                <w:lang w:val="hy-AM"/>
              </w:rPr>
              <w:t>ուսումնական</w:t>
            </w:r>
            <w:r w:rsidR="00102ED9" w:rsidRPr="00F10EF2">
              <w:rPr>
                <w:rFonts w:ascii="GHEA Grapalat" w:eastAsia="Arial Unicode" w:hAnsi="GHEA Grapalat" w:cs="Arial Unicode"/>
                <w:color w:val="000000"/>
                <w:sz w:val="22"/>
                <w:szCs w:val="22"/>
                <w:shd w:val="clear" w:color="auto" w:fill="FFFFFF"/>
                <w:lang w:val="af-ZA"/>
              </w:rPr>
              <w:t xml:space="preserve"> </w:t>
            </w:r>
            <w:r w:rsidR="00102ED9" w:rsidRPr="00F10EF2">
              <w:rPr>
                <w:rFonts w:ascii="GHEA Grapalat" w:eastAsia="Arial Unicode" w:hAnsi="GHEA Grapalat" w:cs="Arial Unicode"/>
                <w:color w:val="000000"/>
                <w:sz w:val="22"/>
                <w:szCs w:val="22"/>
                <w:shd w:val="clear" w:color="auto" w:fill="FFFFFF"/>
                <w:lang w:val="hy-AM"/>
              </w:rPr>
              <w:t>հաստատությունների</w:t>
            </w:r>
            <w:r w:rsidR="00102ED9" w:rsidRPr="00F10EF2">
              <w:rPr>
                <w:rFonts w:ascii="GHEA Grapalat" w:eastAsia="Arial Unicode" w:hAnsi="GHEA Grapalat" w:cs="Arial Unicode"/>
                <w:color w:val="000000"/>
                <w:sz w:val="22"/>
                <w:szCs w:val="22"/>
                <w:shd w:val="clear" w:color="auto" w:fill="FFFFFF"/>
                <w:lang w:val="af-ZA"/>
              </w:rPr>
              <w:t xml:space="preserve"> </w:t>
            </w:r>
            <w:r w:rsidR="00102ED9" w:rsidRPr="00F10EF2">
              <w:rPr>
                <w:rFonts w:ascii="GHEA Grapalat" w:eastAsia="Arial Unicode" w:hAnsi="GHEA Grapalat" w:cs="Arial Unicode"/>
                <w:color w:val="000000"/>
                <w:sz w:val="22"/>
                <w:szCs w:val="22"/>
                <w:shd w:val="clear" w:color="auto" w:fill="FFFFFF"/>
                <w:lang w:val="hy-AM"/>
              </w:rPr>
              <w:t>կազմակերպական</w:t>
            </w:r>
            <w:r w:rsidR="00102ED9" w:rsidRPr="00F10EF2">
              <w:rPr>
                <w:rFonts w:ascii="GHEA Grapalat" w:eastAsia="Arial Unicode" w:hAnsi="GHEA Grapalat" w:cs="Arial Unicode"/>
                <w:color w:val="000000"/>
                <w:sz w:val="22"/>
                <w:szCs w:val="22"/>
                <w:shd w:val="clear" w:color="auto" w:fill="FFFFFF"/>
                <w:lang w:val="af-ZA"/>
              </w:rPr>
              <w:t>-</w:t>
            </w:r>
            <w:r w:rsidR="00102ED9" w:rsidRPr="00F10EF2">
              <w:rPr>
                <w:rFonts w:ascii="GHEA Grapalat" w:eastAsia="Arial Unicode" w:hAnsi="GHEA Grapalat" w:cs="Arial Unicode"/>
                <w:color w:val="000000"/>
                <w:sz w:val="22"/>
                <w:szCs w:val="22"/>
                <w:shd w:val="clear" w:color="auto" w:fill="FFFFFF"/>
                <w:lang w:val="hy-AM"/>
              </w:rPr>
              <w:t>իրավական</w:t>
            </w:r>
            <w:r w:rsidR="00102ED9" w:rsidRPr="00F10EF2">
              <w:rPr>
                <w:rFonts w:ascii="GHEA Grapalat" w:eastAsia="Arial Unicode" w:hAnsi="GHEA Grapalat" w:cs="Arial Unicode"/>
                <w:color w:val="000000"/>
                <w:sz w:val="22"/>
                <w:szCs w:val="22"/>
                <w:shd w:val="clear" w:color="auto" w:fill="FFFFFF"/>
                <w:lang w:val="af-ZA"/>
              </w:rPr>
              <w:t xml:space="preserve"> </w:t>
            </w:r>
            <w:r w:rsidR="00102ED9" w:rsidRPr="00F10EF2">
              <w:rPr>
                <w:rFonts w:ascii="GHEA Grapalat" w:eastAsia="Arial Unicode" w:hAnsi="GHEA Grapalat" w:cs="Arial Unicode"/>
                <w:color w:val="000000"/>
                <w:sz w:val="22"/>
                <w:szCs w:val="22"/>
                <w:shd w:val="clear" w:color="auto" w:fill="FFFFFF"/>
                <w:lang w:val="hy-AM"/>
              </w:rPr>
              <w:t>ձևերը և այն  սահմանել հաստատությունների հիմնադրման փաստաթղթերում:</w:t>
            </w:r>
          </w:p>
        </w:tc>
      </w:tr>
      <w:tr w:rsidR="00F749E8" w:rsidRPr="00F10EF2" w:rsidTr="00B044C7">
        <w:trPr>
          <w:trHeight w:val="431"/>
        </w:trPr>
        <w:tc>
          <w:tcPr>
            <w:tcW w:w="7470" w:type="dxa"/>
          </w:tcPr>
          <w:p w:rsidR="003009F2" w:rsidRPr="00F10EF2" w:rsidRDefault="003009F2" w:rsidP="00E002D1">
            <w:pPr>
              <w:ind w:right="-22" w:firstLine="284"/>
              <w:jc w:val="both"/>
              <w:outlineLvl w:val="2"/>
              <w:rPr>
                <w:rFonts w:ascii="GHEA Grapalat" w:hAnsi="GHEA Grapalat"/>
                <w:b/>
                <w:bCs/>
                <w:sz w:val="22"/>
                <w:szCs w:val="22"/>
                <w:lang w:val="af-ZA"/>
              </w:rPr>
            </w:pPr>
            <w:r w:rsidRPr="00F10EF2">
              <w:rPr>
                <w:rFonts w:ascii="GHEA Grapalat" w:hAnsi="GHEA Grapalat"/>
                <w:color w:val="000000"/>
                <w:sz w:val="22"/>
                <w:szCs w:val="22"/>
                <w:shd w:val="clear" w:color="auto" w:fill="FFFFFF"/>
                <w:lang w:val="hy-AM"/>
              </w:rPr>
              <w:t>4. Նախագծի 2-րդ հոդվածով նախատեսվում է</w:t>
            </w:r>
            <w:r w:rsidRPr="00F10EF2">
              <w:rPr>
                <w:rFonts w:ascii="GHEA Grapalat" w:eastAsia="Courier New" w:hAnsi="GHEA Grapalat" w:cs="Calibri"/>
                <w:sz w:val="22"/>
                <w:szCs w:val="22"/>
                <w:lang w:val="hy-AM"/>
              </w:rPr>
              <w:t xml:space="preserve"> Օրենքի </w:t>
            </w:r>
            <w:r w:rsidRPr="00F10EF2">
              <w:rPr>
                <w:rFonts w:ascii="GHEA Grapalat" w:eastAsia="GHEA Grapalat" w:hAnsi="GHEA Grapalat" w:cs="GHEA Grapalat"/>
                <w:sz w:val="22"/>
                <w:szCs w:val="22"/>
                <w:lang w:val="hy-AM"/>
              </w:rPr>
              <w:t>15-րդ հոդվածը շարադրել նոր խմբագրությամբ հետևյալ բովանդակությամբ.</w:t>
            </w:r>
          </w:p>
          <w:p w:rsidR="003009F2" w:rsidRPr="00F10EF2" w:rsidRDefault="003009F2" w:rsidP="00E002D1">
            <w:pPr>
              <w:tabs>
                <w:tab w:val="left" w:pos="90"/>
                <w:tab w:val="left" w:pos="450"/>
              </w:tabs>
              <w:ind w:right="-22" w:firstLine="284"/>
              <w:jc w:val="both"/>
              <w:rPr>
                <w:rFonts w:ascii="GHEA Grapalat" w:hAnsi="GHEA Grapalat"/>
                <w:color w:val="000000"/>
                <w:sz w:val="22"/>
                <w:szCs w:val="22"/>
                <w:lang w:val="af-ZA"/>
              </w:rPr>
            </w:pPr>
            <w:r w:rsidRPr="00F10EF2">
              <w:rPr>
                <w:rFonts w:ascii="GHEA Grapalat" w:eastAsia="GHEA Grapalat" w:hAnsi="GHEA Grapalat" w:cs="GHEA Grapalat"/>
                <w:sz w:val="22"/>
                <w:szCs w:val="22"/>
                <w:lang w:val="af-ZA"/>
              </w:rPr>
              <w:t xml:space="preserve">«1. </w:t>
            </w:r>
            <w:proofErr w:type="spellStart"/>
            <w:r w:rsidRPr="00F10EF2">
              <w:rPr>
                <w:rFonts w:ascii="GHEA Grapalat" w:hAnsi="GHEA Grapalat"/>
                <w:color w:val="000000"/>
                <w:sz w:val="22"/>
                <w:szCs w:val="22"/>
              </w:rPr>
              <w:t>Արհեստագործական</w:t>
            </w:r>
            <w:proofErr w:type="spellEnd"/>
            <w:r w:rsidRPr="00F10EF2">
              <w:rPr>
                <w:rFonts w:ascii="GHEA Grapalat" w:hAnsi="GHEA Grapalat"/>
                <w:color w:val="000000"/>
                <w:sz w:val="22"/>
                <w:szCs w:val="22"/>
                <w:lang w:val="af-ZA"/>
              </w:rPr>
              <w:t xml:space="preserve"> </w:t>
            </w:r>
            <w:r w:rsidRPr="00F10EF2">
              <w:rPr>
                <w:rFonts w:ascii="GHEA Grapalat" w:hAnsi="GHEA Grapalat"/>
                <w:color w:val="000000"/>
                <w:sz w:val="22"/>
                <w:szCs w:val="22"/>
              </w:rPr>
              <w:t>և</w:t>
            </w:r>
            <w:r w:rsidRPr="00F10EF2">
              <w:rPr>
                <w:rFonts w:ascii="GHEA Grapalat" w:hAnsi="GHEA Grapalat"/>
                <w:color w:val="000000"/>
                <w:sz w:val="22"/>
                <w:szCs w:val="22"/>
                <w:lang w:val="af-ZA"/>
              </w:rPr>
              <w:t xml:space="preserve"> </w:t>
            </w:r>
            <w:proofErr w:type="spellStart"/>
            <w:r w:rsidRPr="00F10EF2">
              <w:rPr>
                <w:rFonts w:ascii="GHEA Grapalat" w:hAnsi="GHEA Grapalat"/>
                <w:color w:val="000000"/>
                <w:sz w:val="22"/>
                <w:szCs w:val="22"/>
              </w:rPr>
              <w:t>միջին</w:t>
            </w:r>
            <w:proofErr w:type="spellEnd"/>
            <w:r w:rsidRPr="00F10EF2">
              <w:rPr>
                <w:rFonts w:ascii="GHEA Grapalat" w:hAnsi="GHEA Grapalat"/>
                <w:color w:val="000000"/>
                <w:sz w:val="22"/>
                <w:szCs w:val="22"/>
                <w:lang w:val="af-ZA"/>
              </w:rPr>
              <w:t xml:space="preserve"> </w:t>
            </w:r>
            <w:proofErr w:type="spellStart"/>
            <w:r w:rsidRPr="00F10EF2">
              <w:rPr>
                <w:rFonts w:ascii="GHEA Grapalat" w:hAnsi="GHEA Grapalat"/>
                <w:color w:val="000000"/>
                <w:sz w:val="22"/>
                <w:szCs w:val="22"/>
              </w:rPr>
              <w:t>մասնագիտական</w:t>
            </w:r>
            <w:proofErr w:type="spellEnd"/>
            <w:r w:rsidRPr="00F10EF2">
              <w:rPr>
                <w:rFonts w:ascii="GHEA Grapalat" w:hAnsi="GHEA Grapalat"/>
                <w:color w:val="000000"/>
                <w:sz w:val="22"/>
                <w:szCs w:val="22"/>
                <w:lang w:val="af-ZA"/>
              </w:rPr>
              <w:t xml:space="preserve"> </w:t>
            </w:r>
            <w:proofErr w:type="spellStart"/>
            <w:r w:rsidRPr="00F10EF2">
              <w:rPr>
                <w:rFonts w:ascii="GHEA Grapalat" w:hAnsi="GHEA Grapalat"/>
                <w:color w:val="000000"/>
                <w:sz w:val="22"/>
                <w:szCs w:val="22"/>
              </w:rPr>
              <w:t>կրթության</w:t>
            </w:r>
            <w:proofErr w:type="spellEnd"/>
            <w:r w:rsidRPr="00F10EF2">
              <w:rPr>
                <w:rFonts w:ascii="GHEA Grapalat" w:hAnsi="GHEA Grapalat"/>
                <w:color w:val="000000"/>
                <w:sz w:val="22"/>
                <w:szCs w:val="22"/>
                <w:lang w:val="af-ZA"/>
              </w:rPr>
              <w:t xml:space="preserve"> </w:t>
            </w:r>
            <w:proofErr w:type="spellStart"/>
            <w:r w:rsidRPr="00F10EF2">
              <w:rPr>
                <w:rFonts w:ascii="GHEA Grapalat" w:hAnsi="GHEA Grapalat"/>
                <w:color w:val="000000"/>
                <w:sz w:val="22"/>
                <w:szCs w:val="22"/>
              </w:rPr>
              <w:t>բնագավառում</w:t>
            </w:r>
            <w:proofErr w:type="spellEnd"/>
            <w:r w:rsidRPr="00F10EF2">
              <w:rPr>
                <w:rFonts w:ascii="GHEA Grapalat" w:hAnsi="GHEA Grapalat"/>
                <w:color w:val="000000"/>
                <w:sz w:val="22"/>
                <w:szCs w:val="22"/>
                <w:lang w:val="af-ZA"/>
              </w:rPr>
              <w:t xml:space="preserve"> </w:t>
            </w:r>
            <w:proofErr w:type="spellStart"/>
            <w:r w:rsidRPr="00F10EF2">
              <w:rPr>
                <w:rFonts w:ascii="GHEA Grapalat" w:hAnsi="GHEA Grapalat"/>
                <w:color w:val="000000"/>
                <w:sz w:val="22"/>
                <w:szCs w:val="22"/>
              </w:rPr>
              <w:t>կառավարությունը</w:t>
            </w:r>
            <w:proofErr w:type="spellEnd"/>
            <w:r w:rsidRPr="00F10EF2">
              <w:rPr>
                <w:rFonts w:ascii="GHEA Grapalat" w:hAnsi="GHEA Grapalat"/>
                <w:color w:val="000000"/>
                <w:sz w:val="22"/>
                <w:szCs w:val="22"/>
                <w:lang w:val="af-ZA"/>
              </w:rPr>
              <w:t>`</w:t>
            </w:r>
          </w:p>
          <w:p w:rsidR="003009F2" w:rsidRPr="00F10EF2" w:rsidRDefault="003009F2" w:rsidP="00E002D1">
            <w:pPr>
              <w:tabs>
                <w:tab w:val="left" w:pos="90"/>
                <w:tab w:val="left" w:pos="450"/>
              </w:tabs>
              <w:ind w:right="-22" w:firstLine="284"/>
              <w:jc w:val="both"/>
              <w:rPr>
                <w:rStyle w:val="Strong"/>
                <w:rFonts w:ascii="GHEA Grapalat" w:hAnsi="GHEA Grapalat"/>
                <w:b w:val="0"/>
                <w:bCs w:val="0"/>
                <w:color w:val="000000"/>
                <w:sz w:val="22"/>
                <w:szCs w:val="22"/>
                <w:lang w:val="af-ZA"/>
              </w:rPr>
            </w:pPr>
            <w:r w:rsidRPr="00F10EF2">
              <w:rPr>
                <w:rFonts w:ascii="GHEA Grapalat" w:hAnsi="GHEA Grapalat"/>
                <w:color w:val="000000"/>
                <w:sz w:val="22"/>
                <w:szCs w:val="22"/>
                <w:shd w:val="clear" w:color="auto" w:fill="FFFFFF"/>
                <w:lang w:val="af-ZA"/>
              </w:rPr>
              <w:t>…9)</w:t>
            </w:r>
            <w:r w:rsidRPr="00F10EF2">
              <w:rPr>
                <w:rStyle w:val="Strong"/>
                <w:rFonts w:ascii="GHEA Grapalat" w:hAnsi="GHEA Grapalat" w:cs="Sylfaen"/>
                <w:spacing w:val="-8"/>
                <w:sz w:val="22"/>
                <w:szCs w:val="22"/>
                <w:lang w:val="hy-AM"/>
              </w:rPr>
              <w:t xml:space="preserve"> հաստատում է արհեստագործական</w:t>
            </w:r>
            <w:r w:rsidRPr="00F10EF2">
              <w:rPr>
                <w:rStyle w:val="Strong"/>
                <w:rFonts w:ascii="GHEA Grapalat" w:hAnsi="GHEA Grapalat"/>
                <w:spacing w:val="-8"/>
                <w:sz w:val="22"/>
                <w:szCs w:val="22"/>
                <w:lang w:val="fr-FR"/>
              </w:rPr>
              <w:t xml:space="preserve"> </w:t>
            </w:r>
            <w:r w:rsidRPr="00F10EF2">
              <w:rPr>
                <w:rStyle w:val="Strong"/>
                <w:rFonts w:ascii="GHEA Grapalat" w:hAnsi="GHEA Grapalat"/>
                <w:spacing w:val="-8"/>
                <w:sz w:val="22"/>
                <w:szCs w:val="22"/>
                <w:lang w:val="hy-AM"/>
              </w:rPr>
              <w:t>և</w:t>
            </w:r>
            <w:r w:rsidRPr="00F10EF2">
              <w:rPr>
                <w:rStyle w:val="Strong"/>
                <w:rFonts w:ascii="GHEA Grapalat" w:hAnsi="GHEA Grapalat"/>
                <w:spacing w:val="-4"/>
                <w:sz w:val="22"/>
                <w:szCs w:val="22"/>
                <w:lang w:val="fr-FR"/>
              </w:rPr>
              <w:t xml:space="preserve"> </w:t>
            </w:r>
            <w:r w:rsidRPr="00F10EF2">
              <w:rPr>
                <w:rStyle w:val="Strong"/>
                <w:rFonts w:ascii="GHEA Grapalat" w:hAnsi="GHEA Grapalat" w:cs="Sylfaen"/>
                <w:spacing w:val="-4"/>
                <w:sz w:val="22"/>
                <w:szCs w:val="22"/>
                <w:lang w:val="hy-AM"/>
              </w:rPr>
              <w:t>միջին</w:t>
            </w:r>
            <w:r w:rsidRPr="00F10EF2">
              <w:rPr>
                <w:rStyle w:val="Strong"/>
                <w:rFonts w:ascii="GHEA Grapalat" w:hAnsi="GHEA Grapalat"/>
                <w:spacing w:val="-4"/>
                <w:sz w:val="22"/>
                <w:szCs w:val="22"/>
                <w:lang w:val="fr-FR"/>
              </w:rPr>
              <w:t xml:space="preserve"> </w:t>
            </w:r>
            <w:r w:rsidRPr="00F10EF2">
              <w:rPr>
                <w:rStyle w:val="Strong"/>
                <w:rFonts w:ascii="GHEA Grapalat" w:hAnsi="GHEA Grapalat" w:cs="Sylfaen"/>
                <w:spacing w:val="-4"/>
                <w:sz w:val="22"/>
                <w:szCs w:val="22"/>
                <w:lang w:val="hy-AM"/>
              </w:rPr>
              <w:t>մասնագիտական</w:t>
            </w:r>
            <w:r w:rsidRPr="00F10EF2">
              <w:rPr>
                <w:rStyle w:val="Strong"/>
                <w:rFonts w:ascii="GHEA Grapalat" w:hAnsi="GHEA Grapalat"/>
                <w:spacing w:val="-4"/>
                <w:sz w:val="22"/>
                <w:szCs w:val="22"/>
                <w:lang w:val="fr-FR"/>
              </w:rPr>
              <w:t xml:space="preserve"> </w:t>
            </w:r>
            <w:r w:rsidRPr="00F10EF2">
              <w:rPr>
                <w:rStyle w:val="Strong"/>
                <w:rFonts w:ascii="GHEA Grapalat" w:hAnsi="GHEA Grapalat" w:cs="Sylfaen"/>
                <w:spacing w:val="-4"/>
                <w:sz w:val="22"/>
                <w:szCs w:val="22"/>
                <w:lang w:val="hy-AM"/>
              </w:rPr>
              <w:t>կրթական</w:t>
            </w:r>
            <w:r w:rsidRPr="00F10EF2">
              <w:rPr>
                <w:rStyle w:val="Strong"/>
                <w:rFonts w:ascii="GHEA Grapalat" w:hAnsi="GHEA Grapalat"/>
                <w:spacing w:val="-4"/>
                <w:sz w:val="22"/>
                <w:szCs w:val="22"/>
                <w:lang w:val="fr-FR"/>
              </w:rPr>
              <w:t xml:space="preserve"> </w:t>
            </w:r>
            <w:r w:rsidRPr="00F10EF2">
              <w:rPr>
                <w:rStyle w:val="Strong"/>
                <w:rFonts w:ascii="GHEA Grapalat" w:hAnsi="GHEA Grapalat" w:cs="Sylfaen"/>
                <w:spacing w:val="-4"/>
                <w:sz w:val="22"/>
                <w:szCs w:val="22"/>
                <w:lang w:val="hy-AM"/>
              </w:rPr>
              <w:t>ծրագրեր</w:t>
            </w:r>
            <w:r w:rsidRPr="00F10EF2">
              <w:rPr>
                <w:rStyle w:val="Strong"/>
                <w:rFonts w:ascii="GHEA Grapalat" w:hAnsi="GHEA Grapalat" w:cs="Sylfaen"/>
                <w:spacing w:val="-4"/>
                <w:sz w:val="22"/>
                <w:szCs w:val="22"/>
                <w:lang w:val="fr-FR"/>
              </w:rPr>
              <w:t xml:space="preserve"> </w:t>
            </w:r>
            <w:r w:rsidRPr="00F10EF2">
              <w:rPr>
                <w:rStyle w:val="Strong"/>
                <w:rFonts w:ascii="GHEA Grapalat" w:hAnsi="GHEA Grapalat" w:cs="Sylfaen"/>
                <w:spacing w:val="-4"/>
                <w:sz w:val="22"/>
                <w:szCs w:val="22"/>
                <w:lang w:val="hy-AM"/>
              </w:rPr>
              <w:t>իրականացնող</w:t>
            </w:r>
            <w:r w:rsidRPr="00F10EF2">
              <w:rPr>
                <w:rStyle w:val="Strong"/>
                <w:rFonts w:ascii="GHEA Grapalat" w:hAnsi="GHEA Grapalat" w:cs="Sylfaen"/>
                <w:spacing w:val="-4"/>
                <w:sz w:val="22"/>
                <w:szCs w:val="22"/>
                <w:lang w:val="fr-FR"/>
              </w:rPr>
              <w:t xml:space="preserve"> </w:t>
            </w:r>
            <w:r w:rsidRPr="00F10EF2">
              <w:rPr>
                <w:rStyle w:val="Strong"/>
                <w:rFonts w:ascii="GHEA Grapalat" w:hAnsi="GHEA Grapalat" w:cs="Sylfaen"/>
                <w:spacing w:val="-2"/>
                <w:sz w:val="22"/>
                <w:szCs w:val="22"/>
                <w:lang w:val="hy-AM"/>
              </w:rPr>
              <w:t>պետական</w:t>
            </w:r>
            <w:r w:rsidRPr="00F10EF2">
              <w:rPr>
                <w:rStyle w:val="Strong"/>
                <w:rFonts w:ascii="GHEA Grapalat" w:hAnsi="GHEA Grapalat" w:cs="Sylfaen"/>
                <w:spacing w:val="-2"/>
                <w:sz w:val="22"/>
                <w:szCs w:val="22"/>
                <w:lang w:val="fr-FR"/>
              </w:rPr>
              <w:t xml:space="preserve"> </w:t>
            </w:r>
            <w:r w:rsidRPr="00F10EF2">
              <w:rPr>
                <w:rStyle w:val="Strong"/>
                <w:rFonts w:ascii="GHEA Grapalat" w:hAnsi="GHEA Grapalat" w:cs="Sylfaen"/>
                <w:spacing w:val="-2"/>
                <w:sz w:val="22"/>
                <w:szCs w:val="22"/>
                <w:lang w:val="hy-AM"/>
              </w:rPr>
              <w:t>ուսումնական</w:t>
            </w:r>
            <w:r w:rsidRPr="00F10EF2">
              <w:rPr>
                <w:rStyle w:val="Strong"/>
                <w:rFonts w:ascii="GHEA Grapalat" w:hAnsi="GHEA Grapalat" w:cs="Sylfaen"/>
                <w:spacing w:val="-2"/>
                <w:sz w:val="22"/>
                <w:szCs w:val="22"/>
                <w:lang w:val="fr-FR"/>
              </w:rPr>
              <w:t xml:space="preserve"> </w:t>
            </w:r>
            <w:r w:rsidRPr="00F10EF2">
              <w:rPr>
                <w:rStyle w:val="Strong"/>
                <w:rFonts w:ascii="GHEA Grapalat" w:hAnsi="GHEA Grapalat" w:cs="Sylfaen"/>
                <w:spacing w:val="-2"/>
                <w:sz w:val="22"/>
                <w:szCs w:val="22"/>
                <w:lang w:val="hy-AM"/>
              </w:rPr>
              <w:t>հաստատությունների նպատակային ուսուցման, այդ թվում Հայաստանի</w:t>
            </w:r>
            <w:r w:rsidRPr="00F10EF2">
              <w:rPr>
                <w:rStyle w:val="Strong"/>
                <w:rFonts w:ascii="GHEA Grapalat" w:hAnsi="GHEA Grapalat" w:cs="Sylfaen"/>
                <w:spacing w:val="-2"/>
                <w:sz w:val="22"/>
                <w:szCs w:val="22"/>
                <w:lang w:val="fr-FR"/>
              </w:rPr>
              <w:t xml:space="preserve"> </w:t>
            </w:r>
            <w:r w:rsidRPr="00F10EF2">
              <w:rPr>
                <w:rStyle w:val="Strong"/>
                <w:rFonts w:ascii="GHEA Grapalat" w:hAnsi="GHEA Grapalat" w:cs="Sylfaen"/>
                <w:spacing w:val="-2"/>
                <w:sz w:val="22"/>
                <w:szCs w:val="22"/>
                <w:lang w:val="hy-AM"/>
              </w:rPr>
              <w:t>Հան</w:t>
            </w:r>
            <w:r w:rsidRPr="00F10EF2">
              <w:rPr>
                <w:rStyle w:val="Strong"/>
                <w:rFonts w:ascii="GHEA Grapalat" w:hAnsi="GHEA Grapalat" w:cs="Sylfaen"/>
                <w:sz w:val="22"/>
                <w:szCs w:val="22"/>
                <w:lang w:val="hy-AM"/>
              </w:rPr>
              <w:t>րապետության</w:t>
            </w:r>
            <w:r w:rsidRPr="00F10EF2">
              <w:rPr>
                <w:rStyle w:val="Strong"/>
                <w:rFonts w:ascii="GHEA Grapalat" w:hAnsi="GHEA Grapalat" w:cs="Sylfaen"/>
                <w:sz w:val="22"/>
                <w:szCs w:val="22"/>
                <w:lang w:val="fr-FR"/>
              </w:rPr>
              <w:t xml:space="preserve"> </w:t>
            </w:r>
            <w:r w:rsidRPr="00F10EF2">
              <w:rPr>
                <w:rStyle w:val="Strong"/>
                <w:rFonts w:ascii="GHEA Grapalat" w:hAnsi="GHEA Grapalat" w:cs="Sylfaen"/>
                <w:sz w:val="22"/>
                <w:szCs w:val="22"/>
                <w:lang w:val="hy-AM"/>
              </w:rPr>
              <w:t>սահմանամերձ</w:t>
            </w:r>
            <w:r w:rsidRPr="00F10EF2">
              <w:rPr>
                <w:rStyle w:val="Strong"/>
                <w:rFonts w:ascii="GHEA Grapalat" w:hAnsi="GHEA Grapalat" w:cs="Sylfaen"/>
                <w:sz w:val="22"/>
                <w:szCs w:val="22"/>
                <w:lang w:val="fr-FR"/>
              </w:rPr>
              <w:t xml:space="preserve"> </w:t>
            </w:r>
            <w:proofErr w:type="spellStart"/>
            <w:r w:rsidRPr="00F10EF2">
              <w:rPr>
                <w:rStyle w:val="Strong"/>
                <w:rFonts w:ascii="GHEA Grapalat" w:hAnsi="GHEA Grapalat" w:cs="Sylfaen"/>
                <w:sz w:val="22"/>
                <w:szCs w:val="22"/>
                <w:lang w:val="fr-FR"/>
              </w:rPr>
              <w:t>կամ</w:t>
            </w:r>
            <w:proofErr w:type="spellEnd"/>
            <w:r w:rsidRPr="00F10EF2">
              <w:rPr>
                <w:rStyle w:val="Strong"/>
                <w:rFonts w:ascii="GHEA Grapalat" w:hAnsi="GHEA Grapalat" w:cs="Sylfaen"/>
                <w:sz w:val="22"/>
                <w:szCs w:val="22"/>
                <w:lang w:val="fr-FR"/>
              </w:rPr>
              <w:t xml:space="preserve"> </w:t>
            </w:r>
            <w:r w:rsidRPr="00F10EF2">
              <w:rPr>
                <w:rStyle w:val="Strong"/>
                <w:rFonts w:ascii="GHEA Grapalat" w:hAnsi="GHEA Grapalat" w:cs="Sylfaen"/>
                <w:sz w:val="22"/>
                <w:szCs w:val="22"/>
                <w:lang w:val="hy-AM"/>
              </w:rPr>
              <w:t>բարձրլեռնային</w:t>
            </w:r>
            <w:r w:rsidRPr="00F10EF2">
              <w:rPr>
                <w:rStyle w:val="Strong"/>
                <w:rFonts w:ascii="GHEA Grapalat" w:hAnsi="GHEA Grapalat" w:cs="Sylfaen"/>
                <w:sz w:val="22"/>
                <w:szCs w:val="22"/>
                <w:lang w:val="fr-FR"/>
              </w:rPr>
              <w:t xml:space="preserve"> </w:t>
            </w:r>
            <w:r w:rsidRPr="00F10EF2">
              <w:rPr>
                <w:rStyle w:val="Strong"/>
                <w:rFonts w:ascii="GHEA Grapalat" w:hAnsi="GHEA Grapalat" w:cs="Sylfaen"/>
                <w:sz w:val="22"/>
                <w:szCs w:val="22"/>
                <w:lang w:val="hy-AM"/>
              </w:rPr>
              <w:t>բնակավայրերի</w:t>
            </w:r>
            <w:r w:rsidRPr="00F10EF2">
              <w:rPr>
                <w:rStyle w:val="Strong"/>
                <w:rFonts w:ascii="GHEA Grapalat" w:hAnsi="GHEA Grapalat" w:cs="Sylfaen"/>
                <w:sz w:val="22"/>
                <w:szCs w:val="22"/>
                <w:lang w:val="fr-FR"/>
              </w:rPr>
              <w:t xml:space="preserve"> </w:t>
            </w:r>
            <w:r w:rsidRPr="00F10EF2">
              <w:rPr>
                <w:rStyle w:val="Strong"/>
                <w:rFonts w:ascii="GHEA Grapalat" w:hAnsi="GHEA Grapalat" w:cs="Sylfaen"/>
                <w:sz w:val="22"/>
                <w:szCs w:val="22"/>
                <w:lang w:val="hy-AM"/>
              </w:rPr>
              <w:t>քաղաքացիների</w:t>
            </w:r>
            <w:r w:rsidRPr="00F10EF2">
              <w:rPr>
                <w:rStyle w:val="Strong"/>
                <w:rFonts w:ascii="GHEA Grapalat" w:hAnsi="GHEA Grapalat" w:cs="Sylfaen"/>
                <w:sz w:val="22"/>
                <w:szCs w:val="22"/>
                <w:lang w:val="fr-FR"/>
              </w:rPr>
              <w:t xml:space="preserve"> </w:t>
            </w:r>
            <w:r w:rsidRPr="00F10EF2">
              <w:rPr>
                <w:rStyle w:val="Strong"/>
                <w:rFonts w:ascii="GHEA Grapalat" w:hAnsi="GHEA Grapalat" w:cs="Sylfaen"/>
                <w:sz w:val="22"/>
                <w:szCs w:val="22"/>
                <w:lang w:val="hy-AM"/>
              </w:rPr>
              <w:t>ընդունելության</w:t>
            </w:r>
            <w:r w:rsidRPr="00F10EF2">
              <w:rPr>
                <w:rStyle w:val="Strong"/>
                <w:rFonts w:ascii="GHEA Grapalat" w:hAnsi="GHEA Grapalat" w:cs="Sylfaen"/>
                <w:sz w:val="22"/>
                <w:szCs w:val="22"/>
                <w:lang w:val="fr-FR"/>
              </w:rPr>
              <w:t xml:space="preserve"> </w:t>
            </w:r>
            <w:proofErr w:type="spellStart"/>
            <w:r w:rsidRPr="00F10EF2">
              <w:rPr>
                <w:rStyle w:val="Strong"/>
                <w:rFonts w:ascii="GHEA Grapalat" w:hAnsi="GHEA Grapalat" w:cs="Sylfaen"/>
                <w:sz w:val="22"/>
                <w:szCs w:val="22"/>
                <w:lang w:val="fr-FR"/>
              </w:rPr>
              <w:t>ու</w:t>
            </w:r>
            <w:proofErr w:type="spellEnd"/>
            <w:r w:rsidRPr="00F10EF2">
              <w:rPr>
                <w:rStyle w:val="Strong"/>
                <w:rFonts w:ascii="GHEA Grapalat" w:hAnsi="GHEA Grapalat" w:cs="Sylfaen"/>
                <w:sz w:val="22"/>
                <w:szCs w:val="22"/>
                <w:lang w:val="fr-FR"/>
              </w:rPr>
              <w:t xml:space="preserve"> </w:t>
            </w:r>
            <w:r w:rsidRPr="00F10EF2">
              <w:rPr>
                <w:rStyle w:val="Strong"/>
                <w:rFonts w:ascii="GHEA Grapalat" w:hAnsi="GHEA Grapalat" w:cs="Sylfaen"/>
                <w:sz w:val="22"/>
                <w:szCs w:val="22"/>
                <w:lang w:val="hy-AM"/>
              </w:rPr>
              <w:t>գործուղման կարգը</w:t>
            </w:r>
            <w:r w:rsidRPr="00F10EF2">
              <w:rPr>
                <w:rStyle w:val="Strong"/>
                <w:rFonts w:ascii="GHEA Grapalat" w:hAnsi="GHEA Grapalat" w:cs="Sylfaen"/>
                <w:sz w:val="22"/>
                <w:szCs w:val="22"/>
                <w:lang w:val="fr-FR"/>
              </w:rPr>
              <w:t xml:space="preserve">, </w:t>
            </w:r>
            <w:r w:rsidRPr="00F10EF2">
              <w:rPr>
                <w:rStyle w:val="Strong"/>
                <w:rFonts w:ascii="GHEA Grapalat" w:hAnsi="GHEA Grapalat" w:cs="Sylfaen"/>
                <w:sz w:val="22"/>
                <w:szCs w:val="22"/>
                <w:lang w:val="hy-AM"/>
              </w:rPr>
              <w:t>ինչպես</w:t>
            </w:r>
            <w:r w:rsidRPr="00F10EF2">
              <w:rPr>
                <w:rStyle w:val="Strong"/>
                <w:rFonts w:ascii="GHEA Grapalat" w:hAnsi="GHEA Grapalat" w:cs="Sylfaen"/>
                <w:sz w:val="22"/>
                <w:szCs w:val="22"/>
                <w:lang w:val="fr-FR"/>
              </w:rPr>
              <w:t xml:space="preserve"> </w:t>
            </w:r>
            <w:r w:rsidRPr="00F10EF2">
              <w:rPr>
                <w:rStyle w:val="Strong"/>
                <w:rFonts w:ascii="GHEA Grapalat" w:hAnsi="GHEA Grapalat" w:cs="Sylfaen"/>
                <w:sz w:val="22"/>
                <w:szCs w:val="22"/>
                <w:lang w:val="hy-AM"/>
              </w:rPr>
              <w:t>նաև մասնագիտությունների</w:t>
            </w:r>
            <w:r w:rsidRPr="00F10EF2">
              <w:rPr>
                <w:rStyle w:val="Strong"/>
                <w:rFonts w:ascii="GHEA Grapalat" w:hAnsi="GHEA Grapalat" w:cs="Sylfaen"/>
                <w:sz w:val="22"/>
                <w:szCs w:val="22"/>
                <w:lang w:val="fr-FR"/>
              </w:rPr>
              <w:t xml:space="preserve"> </w:t>
            </w:r>
            <w:r w:rsidRPr="00F10EF2">
              <w:rPr>
                <w:rStyle w:val="Strong"/>
                <w:rFonts w:ascii="GHEA Grapalat" w:hAnsi="GHEA Grapalat" w:cs="Sylfaen"/>
                <w:sz w:val="22"/>
                <w:szCs w:val="22"/>
                <w:lang w:val="hy-AM"/>
              </w:rPr>
              <w:t>ցանկը,</w:t>
            </w:r>
            <w:r w:rsidRPr="00F10EF2">
              <w:rPr>
                <w:rStyle w:val="Strong"/>
                <w:rFonts w:ascii="GHEA Grapalat" w:hAnsi="GHEA Grapalat" w:cs="Sylfaen"/>
                <w:sz w:val="22"/>
                <w:szCs w:val="22"/>
                <w:lang w:val="af-ZA"/>
              </w:rPr>
              <w:t>»:</w:t>
            </w:r>
          </w:p>
          <w:p w:rsidR="003009F2" w:rsidRPr="00F10EF2" w:rsidRDefault="003009F2" w:rsidP="00E002D1">
            <w:pPr>
              <w:tabs>
                <w:tab w:val="left" w:pos="90"/>
                <w:tab w:val="left" w:pos="450"/>
              </w:tabs>
              <w:ind w:right="-22" w:firstLine="284"/>
              <w:jc w:val="both"/>
              <w:rPr>
                <w:rFonts w:ascii="GHEA Grapalat" w:hAnsi="GHEA Grapalat"/>
                <w:color w:val="000000"/>
                <w:sz w:val="22"/>
                <w:szCs w:val="22"/>
                <w:lang w:val="af-ZA"/>
              </w:rPr>
            </w:pPr>
            <w:proofErr w:type="spellStart"/>
            <w:r w:rsidRPr="00F10EF2">
              <w:rPr>
                <w:rFonts w:ascii="GHEA Grapalat" w:hAnsi="GHEA Grapalat"/>
                <w:color w:val="000000"/>
                <w:sz w:val="22"/>
                <w:szCs w:val="22"/>
              </w:rPr>
              <w:t>Այս</w:t>
            </w:r>
            <w:proofErr w:type="spellEnd"/>
            <w:r w:rsidRPr="00F10EF2">
              <w:rPr>
                <w:rFonts w:ascii="GHEA Grapalat" w:hAnsi="GHEA Grapalat"/>
                <w:color w:val="000000"/>
                <w:sz w:val="22"/>
                <w:szCs w:val="22"/>
                <w:lang w:val="af-ZA"/>
              </w:rPr>
              <w:t xml:space="preserve"> </w:t>
            </w:r>
            <w:proofErr w:type="spellStart"/>
            <w:r w:rsidRPr="00F10EF2">
              <w:rPr>
                <w:rFonts w:ascii="GHEA Grapalat" w:hAnsi="GHEA Grapalat"/>
                <w:color w:val="000000"/>
                <w:sz w:val="22"/>
                <w:szCs w:val="22"/>
              </w:rPr>
              <w:t>առումով</w:t>
            </w:r>
            <w:proofErr w:type="spellEnd"/>
            <w:r w:rsidRPr="00F10EF2">
              <w:rPr>
                <w:rFonts w:ascii="GHEA Grapalat" w:hAnsi="GHEA Grapalat"/>
                <w:color w:val="000000"/>
                <w:sz w:val="22"/>
                <w:szCs w:val="22"/>
                <w:lang w:val="af-ZA"/>
              </w:rPr>
              <w:t xml:space="preserve">, </w:t>
            </w:r>
            <w:proofErr w:type="spellStart"/>
            <w:r w:rsidRPr="00F10EF2">
              <w:rPr>
                <w:rFonts w:ascii="GHEA Grapalat" w:hAnsi="GHEA Grapalat"/>
                <w:color w:val="000000"/>
                <w:sz w:val="22"/>
                <w:szCs w:val="22"/>
              </w:rPr>
              <w:t>անհրաժեշտ</w:t>
            </w:r>
            <w:proofErr w:type="spellEnd"/>
            <w:r w:rsidRPr="00F10EF2">
              <w:rPr>
                <w:rFonts w:ascii="GHEA Grapalat" w:hAnsi="GHEA Grapalat"/>
                <w:color w:val="000000"/>
                <w:sz w:val="22"/>
                <w:szCs w:val="22"/>
                <w:lang w:val="af-ZA"/>
              </w:rPr>
              <w:t xml:space="preserve"> </w:t>
            </w:r>
            <w:r w:rsidRPr="00F10EF2">
              <w:rPr>
                <w:rFonts w:ascii="GHEA Grapalat" w:hAnsi="GHEA Grapalat"/>
                <w:color w:val="000000"/>
                <w:sz w:val="22"/>
                <w:szCs w:val="22"/>
              </w:rPr>
              <w:t>է</w:t>
            </w:r>
            <w:r w:rsidRPr="00F10EF2">
              <w:rPr>
                <w:rFonts w:ascii="GHEA Grapalat" w:hAnsi="GHEA Grapalat"/>
                <w:color w:val="000000"/>
                <w:sz w:val="22"/>
                <w:szCs w:val="22"/>
                <w:lang w:val="af-ZA"/>
              </w:rPr>
              <w:t xml:space="preserve"> </w:t>
            </w:r>
            <w:proofErr w:type="spellStart"/>
            <w:r w:rsidRPr="00F10EF2">
              <w:rPr>
                <w:rFonts w:ascii="GHEA Grapalat" w:hAnsi="GHEA Grapalat"/>
                <w:color w:val="000000"/>
                <w:sz w:val="22"/>
                <w:szCs w:val="22"/>
              </w:rPr>
              <w:t>հստակեցնել</w:t>
            </w:r>
            <w:proofErr w:type="spellEnd"/>
            <w:r w:rsidRPr="00F10EF2">
              <w:rPr>
                <w:rFonts w:ascii="GHEA Grapalat" w:hAnsi="GHEA Grapalat"/>
                <w:color w:val="000000"/>
                <w:sz w:val="22"/>
                <w:szCs w:val="22"/>
                <w:lang w:val="af-ZA"/>
              </w:rPr>
              <w:t xml:space="preserve">, </w:t>
            </w:r>
            <w:proofErr w:type="spellStart"/>
            <w:r w:rsidRPr="00F10EF2">
              <w:rPr>
                <w:rFonts w:ascii="GHEA Grapalat" w:hAnsi="GHEA Grapalat"/>
                <w:color w:val="000000"/>
                <w:sz w:val="22"/>
                <w:szCs w:val="22"/>
              </w:rPr>
              <w:t>թե</w:t>
            </w:r>
            <w:proofErr w:type="spellEnd"/>
            <w:r w:rsidRPr="00F10EF2">
              <w:rPr>
                <w:rFonts w:ascii="GHEA Grapalat" w:hAnsi="GHEA Grapalat"/>
                <w:color w:val="000000"/>
                <w:sz w:val="22"/>
                <w:szCs w:val="22"/>
                <w:lang w:val="af-ZA"/>
              </w:rPr>
              <w:t xml:space="preserve"> </w:t>
            </w:r>
            <w:proofErr w:type="spellStart"/>
            <w:r w:rsidRPr="00F10EF2">
              <w:rPr>
                <w:rFonts w:ascii="GHEA Grapalat" w:hAnsi="GHEA Grapalat"/>
                <w:color w:val="000000"/>
                <w:sz w:val="22"/>
                <w:szCs w:val="22"/>
              </w:rPr>
              <w:t>ում</w:t>
            </w:r>
            <w:proofErr w:type="spellEnd"/>
            <w:r w:rsidRPr="00F10EF2">
              <w:rPr>
                <w:rFonts w:ascii="GHEA Grapalat" w:hAnsi="GHEA Grapalat"/>
                <w:color w:val="000000"/>
                <w:sz w:val="22"/>
                <w:szCs w:val="22"/>
                <w:lang w:val="af-ZA"/>
              </w:rPr>
              <w:t xml:space="preserve"> </w:t>
            </w:r>
            <w:proofErr w:type="spellStart"/>
            <w:r w:rsidRPr="00F10EF2">
              <w:rPr>
                <w:rFonts w:ascii="GHEA Grapalat" w:hAnsi="GHEA Grapalat"/>
                <w:color w:val="000000"/>
                <w:sz w:val="22"/>
                <w:szCs w:val="22"/>
              </w:rPr>
              <w:t>գործուղելու</w:t>
            </w:r>
            <w:proofErr w:type="spellEnd"/>
            <w:r w:rsidRPr="00F10EF2">
              <w:rPr>
                <w:rFonts w:ascii="GHEA Grapalat" w:hAnsi="GHEA Grapalat"/>
                <w:color w:val="000000"/>
                <w:sz w:val="22"/>
                <w:szCs w:val="22"/>
                <w:lang w:val="af-ZA"/>
              </w:rPr>
              <w:t xml:space="preserve"> </w:t>
            </w:r>
            <w:proofErr w:type="spellStart"/>
            <w:r w:rsidRPr="00F10EF2">
              <w:rPr>
                <w:rFonts w:ascii="GHEA Grapalat" w:hAnsi="GHEA Grapalat"/>
                <w:color w:val="000000"/>
                <w:sz w:val="22"/>
                <w:szCs w:val="22"/>
              </w:rPr>
              <w:t>կարգի</w:t>
            </w:r>
            <w:proofErr w:type="spellEnd"/>
            <w:r w:rsidRPr="00F10EF2">
              <w:rPr>
                <w:rFonts w:ascii="GHEA Grapalat" w:hAnsi="GHEA Grapalat"/>
                <w:color w:val="000000"/>
                <w:sz w:val="22"/>
                <w:szCs w:val="22"/>
                <w:lang w:val="af-ZA"/>
              </w:rPr>
              <w:t xml:space="preserve"> </w:t>
            </w:r>
            <w:proofErr w:type="spellStart"/>
            <w:r w:rsidRPr="00F10EF2">
              <w:rPr>
                <w:rFonts w:ascii="GHEA Grapalat" w:hAnsi="GHEA Grapalat"/>
                <w:color w:val="000000"/>
                <w:sz w:val="22"/>
                <w:szCs w:val="22"/>
              </w:rPr>
              <w:t>մասին</w:t>
            </w:r>
            <w:proofErr w:type="spellEnd"/>
            <w:r w:rsidRPr="00F10EF2">
              <w:rPr>
                <w:rFonts w:ascii="GHEA Grapalat" w:hAnsi="GHEA Grapalat"/>
                <w:color w:val="000000"/>
                <w:sz w:val="22"/>
                <w:szCs w:val="22"/>
                <w:lang w:val="af-ZA"/>
              </w:rPr>
              <w:t xml:space="preserve"> </w:t>
            </w:r>
            <w:r w:rsidRPr="00F10EF2">
              <w:rPr>
                <w:rFonts w:ascii="GHEA Grapalat" w:hAnsi="GHEA Grapalat"/>
                <w:color w:val="000000"/>
                <w:sz w:val="22"/>
                <w:szCs w:val="22"/>
              </w:rPr>
              <w:t>է</w:t>
            </w:r>
            <w:r w:rsidRPr="00F10EF2">
              <w:rPr>
                <w:rFonts w:ascii="GHEA Grapalat" w:hAnsi="GHEA Grapalat"/>
                <w:color w:val="000000"/>
                <w:sz w:val="22"/>
                <w:szCs w:val="22"/>
                <w:lang w:val="af-ZA"/>
              </w:rPr>
              <w:t xml:space="preserve"> </w:t>
            </w:r>
            <w:proofErr w:type="spellStart"/>
            <w:r w:rsidRPr="00F10EF2">
              <w:rPr>
                <w:rFonts w:ascii="GHEA Grapalat" w:hAnsi="GHEA Grapalat"/>
                <w:color w:val="000000"/>
                <w:sz w:val="22"/>
                <w:szCs w:val="22"/>
              </w:rPr>
              <w:t>խոսքը</w:t>
            </w:r>
            <w:proofErr w:type="spellEnd"/>
            <w:r w:rsidRPr="00F10EF2">
              <w:rPr>
                <w:rFonts w:ascii="GHEA Grapalat" w:hAnsi="GHEA Grapalat"/>
                <w:color w:val="000000"/>
                <w:sz w:val="22"/>
                <w:szCs w:val="22"/>
                <w:lang w:val="af-ZA"/>
              </w:rPr>
              <w:t>:</w:t>
            </w:r>
          </w:p>
          <w:p w:rsidR="00F749E8" w:rsidRPr="00F10EF2" w:rsidRDefault="00F749E8" w:rsidP="00E002D1">
            <w:pPr>
              <w:rPr>
                <w:rFonts w:ascii="GHEA Grapalat" w:hAnsi="GHEA Grapalat" w:cs="Helvetica"/>
                <w:sz w:val="22"/>
                <w:szCs w:val="22"/>
                <w:lang w:val="af-ZA"/>
              </w:rPr>
            </w:pPr>
          </w:p>
        </w:tc>
        <w:tc>
          <w:tcPr>
            <w:tcW w:w="3510" w:type="dxa"/>
            <w:gridSpan w:val="2"/>
          </w:tcPr>
          <w:p w:rsidR="00F749E8" w:rsidRPr="00F10EF2" w:rsidRDefault="00E31233" w:rsidP="00683874">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Ընդունվել է</w:t>
            </w:r>
          </w:p>
        </w:tc>
      </w:tr>
      <w:tr w:rsidR="00F749E8" w:rsidRPr="00F10EF2" w:rsidTr="00B044C7">
        <w:trPr>
          <w:trHeight w:val="431"/>
        </w:trPr>
        <w:tc>
          <w:tcPr>
            <w:tcW w:w="7470" w:type="dxa"/>
          </w:tcPr>
          <w:p w:rsidR="003009F2" w:rsidRPr="00F10EF2" w:rsidRDefault="003009F2" w:rsidP="00E002D1">
            <w:pPr>
              <w:tabs>
                <w:tab w:val="left" w:pos="90"/>
                <w:tab w:val="left" w:pos="450"/>
              </w:tabs>
              <w:ind w:right="-22" w:firstLine="284"/>
              <w:jc w:val="both"/>
              <w:rPr>
                <w:rFonts w:ascii="GHEA Grapalat" w:hAnsi="GHEA Grapalat"/>
                <w:color w:val="000000"/>
                <w:sz w:val="22"/>
                <w:szCs w:val="22"/>
                <w:lang w:val="hy-AM"/>
              </w:rPr>
            </w:pPr>
            <w:r w:rsidRPr="00F10EF2">
              <w:rPr>
                <w:rFonts w:ascii="GHEA Grapalat" w:hAnsi="GHEA Grapalat"/>
                <w:color w:val="000000"/>
                <w:sz w:val="22"/>
                <w:szCs w:val="22"/>
                <w:lang w:val="hy-AM"/>
              </w:rPr>
              <w:lastRenderedPageBreak/>
              <w:t>5. Առաջարկում ենք Նախագծի 2-րդ հոդվածով նոր խմբագրությամբ շարադրվող Օրենքի 15-րդ հոդվածի 1-ին մասի 11-րդ կետում «կրթական ծրագրերի» բառերը փոխարինել «</w:t>
            </w:r>
            <w:r w:rsidRPr="00F10EF2">
              <w:rPr>
                <w:rStyle w:val="Strong"/>
                <w:rFonts w:ascii="GHEA Grapalat" w:hAnsi="GHEA Grapalat"/>
                <w:color w:val="000000"/>
                <w:sz w:val="22"/>
                <w:szCs w:val="22"/>
                <w:shd w:val="clear" w:color="auto" w:fill="FFFFFF"/>
                <w:lang w:val="hy-AM"/>
              </w:rPr>
              <w:t>կրթական գործունեության (կրթական ծրագրերի)</w:t>
            </w:r>
            <w:r w:rsidRPr="00F10EF2">
              <w:rPr>
                <w:rFonts w:ascii="GHEA Grapalat" w:hAnsi="GHEA Grapalat"/>
                <w:b/>
                <w:color w:val="000000"/>
                <w:sz w:val="22"/>
                <w:szCs w:val="22"/>
                <w:lang w:val="hy-AM"/>
              </w:rPr>
              <w:t xml:space="preserve">» </w:t>
            </w:r>
            <w:r w:rsidRPr="00F10EF2">
              <w:rPr>
                <w:rFonts w:ascii="GHEA Grapalat" w:hAnsi="GHEA Grapalat"/>
                <w:color w:val="000000"/>
                <w:sz w:val="22"/>
                <w:szCs w:val="22"/>
                <w:lang w:val="hy-AM"/>
              </w:rPr>
              <w:t>բառերով՝ հիմք ընդունելով Օրենքի 20-րդ հոդվածի կարգավորումները:</w:t>
            </w:r>
          </w:p>
          <w:p w:rsidR="00F749E8" w:rsidRPr="00F10EF2" w:rsidRDefault="00F749E8" w:rsidP="00E002D1">
            <w:pPr>
              <w:rPr>
                <w:rFonts w:ascii="GHEA Grapalat" w:hAnsi="GHEA Grapalat" w:cs="Helvetica"/>
                <w:sz w:val="22"/>
                <w:szCs w:val="22"/>
                <w:lang w:val="hy-AM"/>
              </w:rPr>
            </w:pPr>
          </w:p>
        </w:tc>
        <w:tc>
          <w:tcPr>
            <w:tcW w:w="3510" w:type="dxa"/>
            <w:gridSpan w:val="2"/>
          </w:tcPr>
          <w:p w:rsidR="00F749E8" w:rsidRPr="00F10EF2" w:rsidRDefault="00E31233" w:rsidP="00E31233">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Ընդունվել է</w:t>
            </w:r>
          </w:p>
        </w:tc>
      </w:tr>
      <w:tr w:rsidR="00F749E8" w:rsidRPr="00F10EF2" w:rsidTr="00B044C7">
        <w:trPr>
          <w:trHeight w:val="431"/>
        </w:trPr>
        <w:tc>
          <w:tcPr>
            <w:tcW w:w="7470" w:type="dxa"/>
          </w:tcPr>
          <w:p w:rsidR="003009F2" w:rsidRPr="00F10EF2" w:rsidRDefault="003009F2" w:rsidP="00E002D1">
            <w:pPr>
              <w:tabs>
                <w:tab w:val="left" w:pos="90"/>
                <w:tab w:val="left" w:pos="450"/>
              </w:tabs>
              <w:ind w:right="-22" w:firstLine="284"/>
              <w:jc w:val="both"/>
              <w:rPr>
                <w:rFonts w:ascii="GHEA Grapalat" w:hAnsi="GHEA Grapalat"/>
                <w:color w:val="222222"/>
                <w:sz w:val="22"/>
                <w:szCs w:val="22"/>
                <w:shd w:val="clear" w:color="auto" w:fill="FFFFFF"/>
                <w:lang w:val="hy-AM"/>
              </w:rPr>
            </w:pPr>
            <w:r w:rsidRPr="00F10EF2">
              <w:rPr>
                <w:rFonts w:ascii="GHEA Grapalat" w:hAnsi="GHEA Grapalat"/>
                <w:color w:val="000000"/>
                <w:sz w:val="22"/>
                <w:szCs w:val="22"/>
                <w:lang w:val="hy-AM"/>
              </w:rPr>
              <w:t xml:space="preserve">6. Անհրաժեշտ է Նախագծի 2-րդ հոդվածով նոր խմբագրությամբ շարադրվող Օրենքի 15-րդ հոդվածի 1-ին մասի 12-րդ կետում </w:t>
            </w:r>
            <w:r w:rsidRPr="00F10EF2">
              <w:rPr>
                <w:rFonts w:ascii="GHEA Grapalat" w:hAnsi="GHEA Grapalat"/>
                <w:color w:val="222222"/>
                <w:sz w:val="22"/>
                <w:szCs w:val="22"/>
                <w:shd w:val="clear" w:color="auto" w:fill="FFFFFF"/>
                <w:lang w:val="hy-AM"/>
              </w:rPr>
              <w:t>նշված «և/կամ» բառը փոխարինել «և» կամ «կամ» բառով՝ հիմք ընդունելով «Նորմատիվ իրավական ակտերի մասին» օրենքի 16-րդ հոդվածի 5-րդ մասը, համաձայն որի՝</w:t>
            </w:r>
            <w:r w:rsidRPr="00F10EF2">
              <w:rPr>
                <w:rFonts w:ascii="Calibri" w:hAnsi="Calibri" w:cs="Calibri"/>
                <w:color w:val="222222"/>
                <w:sz w:val="22"/>
                <w:szCs w:val="22"/>
                <w:shd w:val="clear" w:color="auto" w:fill="FFFFFF"/>
                <w:lang w:val="hy-AM"/>
              </w:rPr>
              <w:t>  </w:t>
            </w:r>
            <w:r w:rsidRPr="00F10EF2">
              <w:rPr>
                <w:rFonts w:ascii="GHEA Grapalat" w:hAnsi="GHEA Grapalat"/>
                <w:color w:val="222222"/>
                <w:sz w:val="22"/>
                <w:szCs w:val="22"/>
                <w:shd w:val="clear" w:color="auto" w:fill="FFFFFF"/>
                <w:lang w:val="hy-AM"/>
              </w:rPr>
              <w:t>եթե նորմատիվ իրավական ակտում նշված նորմի կիրառումը պայմանավորված է ստորակետերով կամ «և» կամ «ու», ինչպես նաև «կամ» շաղկապով բաժանված պայմաններով, ապա ստորակետերով կամ «և» կամ «ու» շաղկապներով բաժանված պայմանների մասով այդ նորմի կիրառման համար անհրաժեշտ է բոլոր պայմանների առկայությունը, իսկ «կամ» շաղկապով բաժանված պայմանների մասով բավական է թվարկված պայմաններից առնվազն մեկի առկայությունը:</w:t>
            </w:r>
          </w:p>
          <w:p w:rsidR="003009F2" w:rsidRPr="00F10EF2" w:rsidRDefault="003009F2" w:rsidP="00E002D1">
            <w:pPr>
              <w:tabs>
                <w:tab w:val="left" w:pos="90"/>
                <w:tab w:val="left" w:pos="450"/>
              </w:tabs>
              <w:ind w:right="-22" w:firstLine="284"/>
              <w:jc w:val="both"/>
              <w:rPr>
                <w:rFonts w:ascii="GHEA Grapalat" w:hAnsi="GHEA Grapalat"/>
                <w:color w:val="222222"/>
                <w:sz w:val="22"/>
                <w:szCs w:val="22"/>
                <w:shd w:val="clear" w:color="auto" w:fill="FFFFFF"/>
                <w:lang w:val="hy-AM"/>
              </w:rPr>
            </w:pPr>
            <w:r w:rsidRPr="00F10EF2">
              <w:rPr>
                <w:rFonts w:ascii="GHEA Grapalat" w:hAnsi="GHEA Grapalat"/>
                <w:color w:val="222222"/>
                <w:sz w:val="22"/>
                <w:szCs w:val="22"/>
                <w:shd w:val="clear" w:color="auto" w:fill="FFFFFF"/>
                <w:lang w:val="hy-AM"/>
              </w:rPr>
              <w:t>Սույն դիտողությունը վերաբերում է նաև Նախագծի համանման կարգավորումներին:</w:t>
            </w:r>
          </w:p>
          <w:p w:rsidR="00F749E8" w:rsidRPr="00F10EF2" w:rsidRDefault="00F749E8" w:rsidP="00E002D1">
            <w:pPr>
              <w:rPr>
                <w:rFonts w:ascii="GHEA Grapalat" w:hAnsi="GHEA Grapalat" w:cs="Helvetica"/>
                <w:sz w:val="22"/>
                <w:szCs w:val="22"/>
                <w:lang w:val="hy-AM"/>
              </w:rPr>
            </w:pPr>
          </w:p>
        </w:tc>
        <w:tc>
          <w:tcPr>
            <w:tcW w:w="3510" w:type="dxa"/>
            <w:gridSpan w:val="2"/>
          </w:tcPr>
          <w:p w:rsidR="00F749E8" w:rsidRPr="00F10EF2" w:rsidRDefault="00145B3E" w:rsidP="00FA5C8A">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Ընդունվել է</w:t>
            </w:r>
          </w:p>
        </w:tc>
      </w:tr>
      <w:tr w:rsidR="00F749E8" w:rsidRPr="005B3EFB" w:rsidTr="00B044C7">
        <w:trPr>
          <w:trHeight w:val="431"/>
        </w:trPr>
        <w:tc>
          <w:tcPr>
            <w:tcW w:w="7470" w:type="dxa"/>
          </w:tcPr>
          <w:p w:rsidR="003009F2" w:rsidRPr="00F10EF2" w:rsidRDefault="003009F2" w:rsidP="00E002D1">
            <w:pPr>
              <w:tabs>
                <w:tab w:val="left" w:pos="90"/>
                <w:tab w:val="left" w:pos="450"/>
              </w:tabs>
              <w:ind w:right="-22" w:firstLine="284"/>
              <w:jc w:val="both"/>
              <w:rPr>
                <w:rFonts w:ascii="GHEA Grapalat" w:hAnsi="GHEA Grapalat"/>
                <w:color w:val="000000"/>
                <w:sz w:val="22"/>
                <w:szCs w:val="22"/>
                <w:lang w:val="hy-AM"/>
              </w:rPr>
            </w:pPr>
            <w:r w:rsidRPr="00F10EF2">
              <w:rPr>
                <w:rFonts w:ascii="GHEA Grapalat" w:hAnsi="GHEA Grapalat"/>
                <w:color w:val="222222"/>
                <w:sz w:val="22"/>
                <w:szCs w:val="22"/>
                <w:shd w:val="clear" w:color="auto" w:fill="FFFFFF"/>
                <w:lang w:val="hy-AM"/>
              </w:rPr>
              <w:t>7.</w:t>
            </w:r>
            <w:r w:rsidRPr="00F10EF2">
              <w:rPr>
                <w:rFonts w:ascii="GHEA Grapalat" w:hAnsi="GHEA Grapalat"/>
                <w:color w:val="000000"/>
                <w:sz w:val="22"/>
                <w:szCs w:val="22"/>
                <w:lang w:val="hy-AM"/>
              </w:rPr>
              <w:t xml:space="preserve"> Նախագծի 2-րդ հոդվածով նոր խմբագրությամբ շարադրվող Օրենքի 15-րդ հոդվածի 1-ին մասի 15-րդ կետով սահմանվում է հետևյալը.</w:t>
            </w:r>
          </w:p>
          <w:p w:rsidR="003009F2" w:rsidRPr="00F10EF2" w:rsidRDefault="003009F2" w:rsidP="00E002D1">
            <w:pPr>
              <w:tabs>
                <w:tab w:val="left" w:pos="90"/>
                <w:tab w:val="left" w:pos="450"/>
              </w:tabs>
              <w:ind w:right="-22" w:firstLine="284"/>
              <w:jc w:val="both"/>
              <w:rPr>
                <w:rFonts w:ascii="GHEA Grapalat" w:hAnsi="GHEA Grapalat"/>
                <w:color w:val="000000"/>
                <w:sz w:val="22"/>
                <w:szCs w:val="22"/>
                <w:lang w:val="hy-AM"/>
              </w:rPr>
            </w:pPr>
            <w:r w:rsidRPr="00F10EF2">
              <w:rPr>
                <w:rFonts w:ascii="GHEA Grapalat" w:eastAsia="GHEA Grapalat" w:hAnsi="GHEA Grapalat" w:cs="GHEA Grapalat"/>
                <w:sz w:val="22"/>
                <w:szCs w:val="22"/>
                <w:lang w:val="hy-AM"/>
              </w:rPr>
              <w:t xml:space="preserve">«1. </w:t>
            </w:r>
            <w:r w:rsidRPr="00F10EF2">
              <w:rPr>
                <w:rFonts w:ascii="GHEA Grapalat" w:hAnsi="GHEA Grapalat"/>
                <w:color w:val="000000"/>
                <w:sz w:val="22"/>
                <w:szCs w:val="22"/>
                <w:lang w:val="hy-AM"/>
              </w:rPr>
              <w:t>Արհեստագործական և միջին մասնագիտական կրթության բնագավառում կառավարությունը`</w:t>
            </w:r>
          </w:p>
          <w:p w:rsidR="003009F2" w:rsidRPr="00F10EF2" w:rsidRDefault="003009F2" w:rsidP="00E002D1">
            <w:pPr>
              <w:tabs>
                <w:tab w:val="left" w:pos="90"/>
                <w:tab w:val="left" w:pos="450"/>
              </w:tabs>
              <w:ind w:right="-22" w:firstLine="284"/>
              <w:jc w:val="both"/>
              <w:rPr>
                <w:rFonts w:ascii="GHEA Grapalat" w:hAnsi="GHEA Grapalat" w:cs="Tahoma"/>
                <w:sz w:val="22"/>
                <w:szCs w:val="22"/>
                <w:lang w:val="hy-AM"/>
              </w:rPr>
            </w:pPr>
            <w:r w:rsidRPr="00F10EF2">
              <w:rPr>
                <w:rFonts w:ascii="GHEA Grapalat" w:hAnsi="GHEA Grapalat" w:cs="Courier New"/>
                <w:color w:val="000000"/>
                <w:sz w:val="22"/>
                <w:szCs w:val="22"/>
                <w:lang w:val="hy-AM" w:eastAsia="zh-CN"/>
              </w:rPr>
              <w:t>…</w:t>
            </w:r>
            <w:r w:rsidRPr="00F10EF2">
              <w:rPr>
                <w:rFonts w:ascii="GHEA Grapalat" w:hAnsi="GHEA Grapalat" w:cs="Tahoma"/>
                <w:sz w:val="22"/>
                <w:szCs w:val="22"/>
                <w:lang w:val="hy-AM"/>
              </w:rPr>
              <w:t xml:space="preserve"> 15) հաստատում է միջին</w:t>
            </w:r>
            <w:r w:rsidRPr="00F10EF2">
              <w:rPr>
                <w:rFonts w:ascii="GHEA Grapalat" w:hAnsi="GHEA Grapalat"/>
                <w:sz w:val="22"/>
                <w:szCs w:val="22"/>
                <w:lang w:val="hy-AM"/>
              </w:rPr>
              <w:t xml:space="preserve"> </w:t>
            </w:r>
            <w:r w:rsidRPr="00F10EF2">
              <w:rPr>
                <w:rFonts w:ascii="GHEA Grapalat" w:hAnsi="GHEA Grapalat" w:cs="Tahoma"/>
                <w:sz w:val="22"/>
                <w:szCs w:val="22"/>
                <w:lang w:val="hy-AM"/>
              </w:rPr>
              <w:t>մասնագիտական</w:t>
            </w:r>
            <w:r w:rsidRPr="00F10EF2">
              <w:rPr>
                <w:rFonts w:ascii="GHEA Grapalat" w:hAnsi="GHEA Grapalat"/>
                <w:sz w:val="22"/>
                <w:szCs w:val="22"/>
                <w:lang w:val="hy-AM"/>
              </w:rPr>
              <w:t xml:space="preserve"> </w:t>
            </w:r>
            <w:r w:rsidRPr="00F10EF2">
              <w:rPr>
                <w:rFonts w:ascii="GHEA Grapalat" w:hAnsi="GHEA Grapalat" w:cs="Tahoma"/>
                <w:sz w:val="22"/>
                <w:szCs w:val="22"/>
                <w:lang w:val="hy-AM"/>
              </w:rPr>
              <w:t>ուսումնական</w:t>
            </w:r>
            <w:r w:rsidRPr="00F10EF2">
              <w:rPr>
                <w:rFonts w:ascii="GHEA Grapalat" w:hAnsi="GHEA Grapalat"/>
                <w:sz w:val="22"/>
                <w:szCs w:val="22"/>
                <w:lang w:val="hy-AM"/>
              </w:rPr>
              <w:t xml:space="preserve"> </w:t>
            </w:r>
            <w:r w:rsidRPr="00F10EF2">
              <w:rPr>
                <w:rFonts w:ascii="GHEA Grapalat" w:hAnsi="GHEA Grapalat" w:cs="Tahoma"/>
                <w:sz w:val="22"/>
                <w:szCs w:val="22"/>
                <w:lang w:val="hy-AM"/>
              </w:rPr>
              <w:t>հաստատությունների</w:t>
            </w:r>
            <w:r w:rsidRPr="00F10EF2">
              <w:rPr>
                <w:rFonts w:ascii="GHEA Grapalat" w:hAnsi="GHEA Grapalat"/>
                <w:sz w:val="22"/>
                <w:szCs w:val="22"/>
                <w:lang w:val="hy-AM"/>
              </w:rPr>
              <w:t xml:space="preserve"> </w:t>
            </w:r>
            <w:r w:rsidRPr="00F10EF2">
              <w:rPr>
                <w:rFonts w:ascii="GHEA Grapalat" w:hAnsi="GHEA Grapalat" w:cs="Tahoma"/>
                <w:sz w:val="22"/>
                <w:szCs w:val="22"/>
                <w:lang w:val="hy-AM"/>
              </w:rPr>
              <w:t>բարձր</w:t>
            </w:r>
            <w:r w:rsidRPr="00F10EF2">
              <w:rPr>
                <w:rFonts w:ascii="GHEA Grapalat" w:hAnsi="GHEA Grapalat"/>
                <w:sz w:val="22"/>
                <w:szCs w:val="22"/>
                <w:lang w:val="hy-AM"/>
              </w:rPr>
              <w:t xml:space="preserve"> </w:t>
            </w:r>
            <w:r w:rsidRPr="00F10EF2">
              <w:rPr>
                <w:rFonts w:ascii="GHEA Grapalat" w:hAnsi="GHEA Grapalat" w:cs="Tahoma"/>
                <w:sz w:val="22"/>
                <w:szCs w:val="22"/>
                <w:lang w:val="hy-AM"/>
              </w:rPr>
              <w:t>առաջադիմություն</w:t>
            </w:r>
            <w:r w:rsidRPr="00F10EF2">
              <w:rPr>
                <w:rFonts w:ascii="GHEA Grapalat" w:hAnsi="GHEA Grapalat"/>
                <w:sz w:val="22"/>
                <w:szCs w:val="22"/>
                <w:lang w:val="hy-AM"/>
              </w:rPr>
              <w:t xml:space="preserve"> </w:t>
            </w:r>
            <w:r w:rsidRPr="00F10EF2">
              <w:rPr>
                <w:rFonts w:ascii="GHEA Grapalat" w:hAnsi="GHEA Grapalat" w:cs="Tahoma"/>
                <w:sz w:val="22"/>
                <w:szCs w:val="22"/>
                <w:lang w:val="hy-AM"/>
              </w:rPr>
              <w:t>ցուցաբերած</w:t>
            </w:r>
            <w:r w:rsidRPr="00F10EF2">
              <w:rPr>
                <w:rFonts w:ascii="GHEA Grapalat" w:hAnsi="GHEA Grapalat"/>
                <w:sz w:val="22"/>
                <w:szCs w:val="22"/>
                <w:lang w:val="hy-AM"/>
              </w:rPr>
              <w:t xml:space="preserve"> </w:t>
            </w:r>
            <w:r w:rsidRPr="00F10EF2">
              <w:rPr>
                <w:rFonts w:ascii="GHEA Grapalat" w:hAnsi="GHEA Grapalat" w:cs="Tahoma"/>
                <w:sz w:val="22"/>
                <w:szCs w:val="22"/>
                <w:lang w:val="hy-AM"/>
              </w:rPr>
              <w:t>շրջանավարտների</w:t>
            </w:r>
            <w:r w:rsidRPr="00F10EF2">
              <w:rPr>
                <w:rFonts w:ascii="GHEA Grapalat" w:hAnsi="GHEA Grapalat"/>
                <w:sz w:val="22"/>
                <w:szCs w:val="22"/>
                <w:lang w:val="hy-AM"/>
              </w:rPr>
              <w:t xml:space="preserve">` </w:t>
            </w:r>
            <w:r w:rsidRPr="00F10EF2">
              <w:rPr>
                <w:rFonts w:ascii="GHEA Grapalat" w:hAnsi="GHEA Grapalat" w:cs="Tahoma"/>
                <w:sz w:val="22"/>
                <w:szCs w:val="22"/>
                <w:lang w:val="hy-AM"/>
              </w:rPr>
              <w:t>բարձրագույն</w:t>
            </w:r>
            <w:r w:rsidRPr="00F10EF2">
              <w:rPr>
                <w:rFonts w:ascii="GHEA Grapalat" w:hAnsi="GHEA Grapalat"/>
                <w:sz w:val="22"/>
                <w:szCs w:val="22"/>
                <w:lang w:val="hy-AM"/>
              </w:rPr>
              <w:t xml:space="preserve"> </w:t>
            </w:r>
            <w:r w:rsidRPr="00F10EF2">
              <w:rPr>
                <w:rFonts w:ascii="GHEA Grapalat" w:hAnsi="GHEA Grapalat" w:cs="Tahoma"/>
                <w:sz w:val="22"/>
                <w:szCs w:val="22"/>
                <w:lang w:val="hy-AM"/>
              </w:rPr>
              <w:t>ուսումնական</w:t>
            </w:r>
            <w:r w:rsidRPr="00F10EF2">
              <w:rPr>
                <w:rFonts w:ascii="GHEA Grapalat" w:hAnsi="GHEA Grapalat"/>
                <w:sz w:val="22"/>
                <w:szCs w:val="22"/>
                <w:lang w:val="hy-AM"/>
              </w:rPr>
              <w:t xml:space="preserve">  </w:t>
            </w:r>
            <w:r w:rsidRPr="00F10EF2">
              <w:rPr>
                <w:rFonts w:ascii="GHEA Grapalat" w:hAnsi="GHEA Grapalat" w:cs="Tahoma"/>
                <w:sz w:val="22"/>
                <w:szCs w:val="22"/>
                <w:lang w:val="hy-AM"/>
              </w:rPr>
              <w:t>հաստատություններում</w:t>
            </w:r>
            <w:r w:rsidRPr="00F10EF2">
              <w:rPr>
                <w:rFonts w:ascii="GHEA Grapalat" w:hAnsi="GHEA Grapalat"/>
                <w:sz w:val="22"/>
                <w:szCs w:val="22"/>
                <w:lang w:val="hy-AM"/>
              </w:rPr>
              <w:t xml:space="preserve"> </w:t>
            </w:r>
            <w:r w:rsidRPr="00F10EF2">
              <w:rPr>
                <w:rFonts w:ascii="GHEA Grapalat" w:hAnsi="GHEA Grapalat" w:cs="Tahoma"/>
                <w:sz w:val="22"/>
                <w:szCs w:val="22"/>
                <w:lang w:val="hy-AM"/>
              </w:rPr>
              <w:t>համապատասխան</w:t>
            </w:r>
            <w:r w:rsidRPr="00F10EF2">
              <w:rPr>
                <w:rFonts w:ascii="GHEA Grapalat" w:hAnsi="GHEA Grapalat"/>
                <w:sz w:val="22"/>
                <w:szCs w:val="22"/>
                <w:lang w:val="hy-AM"/>
              </w:rPr>
              <w:t xml:space="preserve"> </w:t>
            </w:r>
            <w:r w:rsidRPr="00F10EF2">
              <w:rPr>
                <w:rFonts w:ascii="GHEA Grapalat" w:hAnsi="GHEA Grapalat" w:cs="Tahoma"/>
                <w:sz w:val="22"/>
                <w:szCs w:val="22"/>
                <w:lang w:val="hy-AM"/>
              </w:rPr>
              <w:t>մասնագի</w:t>
            </w:r>
            <w:r w:rsidRPr="00F10EF2">
              <w:rPr>
                <w:rFonts w:ascii="GHEA Grapalat" w:hAnsi="GHEA Grapalat" w:cs="Tahoma"/>
                <w:sz w:val="22"/>
                <w:szCs w:val="22"/>
                <w:lang w:val="hy-AM"/>
              </w:rPr>
              <w:softHyphen/>
              <w:t>տությամբ</w:t>
            </w:r>
            <w:r w:rsidRPr="00F10EF2">
              <w:rPr>
                <w:rFonts w:ascii="GHEA Grapalat" w:hAnsi="GHEA Grapalat"/>
                <w:sz w:val="22"/>
                <w:szCs w:val="22"/>
                <w:lang w:val="hy-AM"/>
              </w:rPr>
              <w:t xml:space="preserve"> </w:t>
            </w:r>
            <w:r w:rsidRPr="00F10EF2">
              <w:rPr>
                <w:rFonts w:ascii="GHEA Grapalat" w:hAnsi="GHEA Grapalat" w:cs="Tahoma"/>
                <w:sz w:val="22"/>
                <w:szCs w:val="22"/>
                <w:lang w:val="hy-AM"/>
              </w:rPr>
              <w:t>կրթությունը</w:t>
            </w:r>
            <w:r w:rsidRPr="00F10EF2">
              <w:rPr>
                <w:rFonts w:ascii="GHEA Grapalat" w:hAnsi="GHEA Grapalat"/>
                <w:sz w:val="22"/>
                <w:szCs w:val="22"/>
                <w:lang w:val="hy-AM"/>
              </w:rPr>
              <w:t xml:space="preserve"> </w:t>
            </w:r>
            <w:r w:rsidRPr="00F10EF2">
              <w:rPr>
                <w:rFonts w:ascii="GHEA Grapalat" w:hAnsi="GHEA Grapalat" w:cs="Tahoma"/>
                <w:sz w:val="22"/>
                <w:szCs w:val="22"/>
                <w:lang w:val="hy-AM"/>
              </w:rPr>
              <w:t>շարունակելու</w:t>
            </w:r>
            <w:r w:rsidRPr="00F10EF2">
              <w:rPr>
                <w:rFonts w:ascii="GHEA Grapalat" w:hAnsi="GHEA Grapalat"/>
                <w:sz w:val="22"/>
                <w:szCs w:val="22"/>
                <w:lang w:val="hy-AM"/>
              </w:rPr>
              <w:t xml:space="preserve"> </w:t>
            </w:r>
            <w:r w:rsidRPr="00F10EF2">
              <w:rPr>
                <w:rFonts w:ascii="GHEA Grapalat" w:hAnsi="GHEA Grapalat" w:cs="Tahoma"/>
                <w:sz w:val="22"/>
                <w:szCs w:val="22"/>
                <w:lang w:val="hy-AM"/>
              </w:rPr>
              <w:t>կարգը...», սակայն Օրենքում բացակայում են բարձր</w:t>
            </w:r>
            <w:r w:rsidRPr="00F10EF2">
              <w:rPr>
                <w:rFonts w:ascii="GHEA Grapalat" w:hAnsi="GHEA Grapalat"/>
                <w:sz w:val="22"/>
                <w:szCs w:val="22"/>
                <w:lang w:val="hy-AM"/>
              </w:rPr>
              <w:t xml:space="preserve"> </w:t>
            </w:r>
            <w:r w:rsidRPr="00F10EF2">
              <w:rPr>
                <w:rFonts w:ascii="GHEA Grapalat" w:hAnsi="GHEA Grapalat" w:cs="Tahoma"/>
                <w:sz w:val="22"/>
                <w:szCs w:val="22"/>
                <w:lang w:val="hy-AM"/>
              </w:rPr>
              <w:t>առաջադիմություն</w:t>
            </w:r>
            <w:r w:rsidRPr="00F10EF2">
              <w:rPr>
                <w:rFonts w:ascii="GHEA Grapalat" w:hAnsi="GHEA Grapalat"/>
                <w:sz w:val="22"/>
                <w:szCs w:val="22"/>
                <w:lang w:val="hy-AM"/>
              </w:rPr>
              <w:t xml:space="preserve"> </w:t>
            </w:r>
            <w:r w:rsidRPr="00F10EF2">
              <w:rPr>
                <w:rFonts w:ascii="GHEA Grapalat" w:hAnsi="GHEA Grapalat" w:cs="Tahoma"/>
                <w:sz w:val="22"/>
                <w:szCs w:val="22"/>
                <w:lang w:val="hy-AM"/>
              </w:rPr>
              <w:t>ցուցաբերած</w:t>
            </w:r>
            <w:r w:rsidRPr="00F10EF2">
              <w:rPr>
                <w:rFonts w:ascii="GHEA Grapalat" w:hAnsi="GHEA Grapalat"/>
                <w:sz w:val="22"/>
                <w:szCs w:val="22"/>
                <w:lang w:val="hy-AM"/>
              </w:rPr>
              <w:t xml:space="preserve"> </w:t>
            </w:r>
            <w:r w:rsidRPr="00F10EF2">
              <w:rPr>
                <w:rFonts w:ascii="GHEA Grapalat" w:hAnsi="GHEA Grapalat" w:cs="Tahoma"/>
                <w:sz w:val="22"/>
                <w:szCs w:val="22"/>
                <w:lang w:val="hy-AM"/>
              </w:rPr>
              <w:t>շրջանավարտների</w:t>
            </w:r>
            <w:r w:rsidRPr="00F10EF2">
              <w:rPr>
                <w:rFonts w:ascii="GHEA Grapalat" w:hAnsi="GHEA Grapalat"/>
                <w:sz w:val="22"/>
                <w:szCs w:val="22"/>
                <w:lang w:val="hy-AM"/>
              </w:rPr>
              <w:t xml:space="preserve">` </w:t>
            </w:r>
            <w:r w:rsidRPr="00F10EF2">
              <w:rPr>
                <w:rFonts w:ascii="GHEA Grapalat" w:hAnsi="GHEA Grapalat" w:cs="Tahoma"/>
                <w:sz w:val="22"/>
                <w:szCs w:val="22"/>
                <w:lang w:val="hy-AM"/>
              </w:rPr>
              <w:t>բարձրագույն</w:t>
            </w:r>
            <w:r w:rsidRPr="00F10EF2">
              <w:rPr>
                <w:rFonts w:ascii="GHEA Grapalat" w:hAnsi="GHEA Grapalat"/>
                <w:sz w:val="22"/>
                <w:szCs w:val="22"/>
                <w:lang w:val="hy-AM"/>
              </w:rPr>
              <w:t xml:space="preserve"> </w:t>
            </w:r>
            <w:r w:rsidRPr="00F10EF2">
              <w:rPr>
                <w:rFonts w:ascii="GHEA Grapalat" w:hAnsi="GHEA Grapalat" w:cs="Tahoma"/>
                <w:sz w:val="22"/>
                <w:szCs w:val="22"/>
                <w:lang w:val="hy-AM"/>
              </w:rPr>
              <w:t>ուսումնական</w:t>
            </w:r>
            <w:r w:rsidRPr="00F10EF2">
              <w:rPr>
                <w:rFonts w:ascii="GHEA Grapalat" w:hAnsi="GHEA Grapalat"/>
                <w:sz w:val="22"/>
                <w:szCs w:val="22"/>
                <w:lang w:val="hy-AM"/>
              </w:rPr>
              <w:t xml:space="preserve">  </w:t>
            </w:r>
            <w:r w:rsidRPr="00F10EF2">
              <w:rPr>
                <w:rFonts w:ascii="GHEA Grapalat" w:hAnsi="GHEA Grapalat" w:cs="Tahoma"/>
                <w:sz w:val="22"/>
                <w:szCs w:val="22"/>
                <w:lang w:val="hy-AM"/>
              </w:rPr>
              <w:t>հաստատություններում</w:t>
            </w:r>
            <w:r w:rsidRPr="00F10EF2">
              <w:rPr>
                <w:rFonts w:ascii="GHEA Grapalat" w:hAnsi="GHEA Grapalat"/>
                <w:sz w:val="22"/>
                <w:szCs w:val="22"/>
                <w:lang w:val="hy-AM"/>
              </w:rPr>
              <w:t xml:space="preserve"> </w:t>
            </w:r>
            <w:r w:rsidRPr="00F10EF2">
              <w:rPr>
                <w:rFonts w:ascii="GHEA Grapalat" w:hAnsi="GHEA Grapalat" w:cs="Tahoma"/>
                <w:sz w:val="22"/>
                <w:szCs w:val="22"/>
                <w:lang w:val="hy-AM"/>
              </w:rPr>
              <w:t>համապատասխան</w:t>
            </w:r>
            <w:r w:rsidRPr="00F10EF2">
              <w:rPr>
                <w:rFonts w:ascii="GHEA Grapalat" w:hAnsi="GHEA Grapalat"/>
                <w:sz w:val="22"/>
                <w:szCs w:val="22"/>
                <w:lang w:val="hy-AM"/>
              </w:rPr>
              <w:t xml:space="preserve"> </w:t>
            </w:r>
            <w:r w:rsidRPr="00F10EF2">
              <w:rPr>
                <w:rFonts w:ascii="GHEA Grapalat" w:hAnsi="GHEA Grapalat" w:cs="Tahoma"/>
                <w:sz w:val="22"/>
                <w:szCs w:val="22"/>
                <w:lang w:val="hy-AM"/>
              </w:rPr>
              <w:t>մասնագի</w:t>
            </w:r>
            <w:r w:rsidRPr="00F10EF2">
              <w:rPr>
                <w:rFonts w:ascii="GHEA Grapalat" w:hAnsi="GHEA Grapalat" w:cs="Tahoma"/>
                <w:sz w:val="22"/>
                <w:szCs w:val="22"/>
                <w:lang w:val="hy-AM"/>
              </w:rPr>
              <w:softHyphen/>
              <w:t>տությամբ</w:t>
            </w:r>
            <w:r w:rsidRPr="00F10EF2">
              <w:rPr>
                <w:rFonts w:ascii="GHEA Grapalat" w:hAnsi="GHEA Grapalat"/>
                <w:sz w:val="22"/>
                <w:szCs w:val="22"/>
                <w:lang w:val="hy-AM"/>
              </w:rPr>
              <w:t xml:space="preserve"> </w:t>
            </w:r>
            <w:r w:rsidRPr="00F10EF2">
              <w:rPr>
                <w:rFonts w:ascii="GHEA Grapalat" w:hAnsi="GHEA Grapalat" w:cs="Tahoma"/>
                <w:sz w:val="22"/>
                <w:szCs w:val="22"/>
                <w:lang w:val="hy-AM"/>
              </w:rPr>
              <w:t>կրթությունը</w:t>
            </w:r>
            <w:r w:rsidRPr="00F10EF2">
              <w:rPr>
                <w:rFonts w:ascii="GHEA Grapalat" w:hAnsi="GHEA Grapalat"/>
                <w:sz w:val="22"/>
                <w:szCs w:val="22"/>
                <w:lang w:val="hy-AM"/>
              </w:rPr>
              <w:t xml:space="preserve"> </w:t>
            </w:r>
            <w:r w:rsidRPr="00F10EF2">
              <w:rPr>
                <w:rFonts w:ascii="GHEA Grapalat" w:hAnsi="GHEA Grapalat" w:cs="Tahoma"/>
                <w:sz w:val="22"/>
                <w:szCs w:val="22"/>
                <w:lang w:val="hy-AM"/>
              </w:rPr>
              <w:t>շարունակելու վերաբերյալ կարգավորումներ, հետևաբար Նախագիծն այս մասով ունի խմբագրման կարիք:</w:t>
            </w:r>
          </w:p>
          <w:p w:rsidR="003009F2" w:rsidRPr="00F10EF2" w:rsidRDefault="003009F2" w:rsidP="00E002D1">
            <w:pPr>
              <w:tabs>
                <w:tab w:val="left" w:pos="90"/>
                <w:tab w:val="left" w:pos="450"/>
              </w:tabs>
              <w:ind w:right="-22" w:firstLine="284"/>
              <w:jc w:val="both"/>
              <w:rPr>
                <w:rFonts w:ascii="GHEA Grapalat" w:hAnsi="GHEA Grapalat" w:cs="Courier New"/>
                <w:sz w:val="22"/>
                <w:szCs w:val="22"/>
                <w:lang w:val="hy-AM" w:eastAsia="zh-CN"/>
              </w:rPr>
            </w:pPr>
            <w:r w:rsidRPr="00F10EF2">
              <w:rPr>
                <w:rFonts w:ascii="GHEA Grapalat" w:hAnsi="GHEA Grapalat" w:cs="Tahoma"/>
                <w:sz w:val="22"/>
                <w:szCs w:val="22"/>
                <w:lang w:val="hy-AM"/>
              </w:rPr>
              <w:t xml:space="preserve">Սույն դիտողությունը վերաբերում է նաև </w:t>
            </w:r>
            <w:r w:rsidRPr="00F10EF2">
              <w:rPr>
                <w:rFonts w:ascii="GHEA Grapalat" w:hAnsi="GHEA Grapalat"/>
                <w:color w:val="000000"/>
                <w:sz w:val="22"/>
                <w:szCs w:val="22"/>
                <w:lang w:val="hy-AM"/>
              </w:rPr>
              <w:t xml:space="preserve">Նախագծի 2-րդ հոդվածով նոր խմբագրությամբ շարադրվող Օրենքի 15-րդ հոդվածի 1-ին մասի 13-րդ կետին, </w:t>
            </w:r>
            <w:r w:rsidRPr="00F10EF2">
              <w:rPr>
                <w:rFonts w:ascii="GHEA Grapalat" w:hAnsi="GHEA Grapalat" w:cs="Tahoma"/>
                <w:sz w:val="22"/>
                <w:szCs w:val="22"/>
                <w:lang w:val="hy-AM"/>
              </w:rPr>
              <w:t xml:space="preserve">Նախագծի </w:t>
            </w:r>
            <w:r w:rsidRPr="00F10EF2">
              <w:rPr>
                <w:rFonts w:ascii="GHEA Grapalat" w:hAnsi="GHEA Grapalat"/>
                <w:color w:val="000000"/>
                <w:sz w:val="22"/>
                <w:szCs w:val="22"/>
                <w:lang w:val="hy-AM"/>
              </w:rPr>
              <w:t>3-րդ հոդվածով նոր խմբագրությամբ շարադրվող Օրենքի 16-րդ հոդվածի 1-ին մասի 19-րդ կետի «</w:t>
            </w:r>
            <w:r w:rsidRPr="00F10EF2">
              <w:rPr>
                <w:rFonts w:ascii="GHEA Grapalat" w:hAnsi="GHEA Grapalat" w:cs="Sylfaen"/>
                <w:sz w:val="22"/>
                <w:szCs w:val="22"/>
                <w:lang w:val="hy-AM"/>
              </w:rPr>
              <w:t>արհեստագործական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և</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միջին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մասնագիտական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կրթական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ծրագրեր</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իրականացնող</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ուսումնական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հաստատություններից</w:t>
            </w:r>
            <w:r w:rsidRPr="00F10EF2">
              <w:rPr>
                <w:rFonts w:ascii="GHEA Grapalat" w:hAnsi="GHEA Grapalat"/>
                <w:sz w:val="22"/>
                <w:szCs w:val="22"/>
                <w:lang w:val="hy-AM"/>
              </w:rPr>
              <w:t xml:space="preserve"> ուսանողի </w:t>
            </w:r>
            <w:r w:rsidRPr="00F10EF2">
              <w:rPr>
                <w:rFonts w:ascii="GHEA Grapalat" w:hAnsi="GHEA Grapalat"/>
                <w:b/>
                <w:sz w:val="22"/>
                <w:szCs w:val="22"/>
                <w:lang w:val="hy-AM"/>
              </w:rPr>
              <w:t>հեռացման և ազատման</w:t>
            </w:r>
            <w:r w:rsidRPr="00F10EF2">
              <w:rPr>
                <w:rFonts w:ascii="GHEA Grapalat" w:hAnsi="GHEA Grapalat"/>
                <w:color w:val="000000"/>
                <w:sz w:val="22"/>
                <w:szCs w:val="22"/>
                <w:lang w:val="hy-AM"/>
              </w:rPr>
              <w:t>», 28-րդ կետի «</w:t>
            </w:r>
            <w:r w:rsidRPr="00F10EF2">
              <w:rPr>
                <w:rFonts w:ascii="GHEA Grapalat" w:hAnsi="GHEA Grapalat" w:cs="Sylfaen"/>
                <w:sz w:val="22"/>
                <w:szCs w:val="22"/>
                <w:lang w:val="hy-AM"/>
              </w:rPr>
              <w:t>կ</w:t>
            </w:r>
            <w:r w:rsidRPr="00F10EF2">
              <w:rPr>
                <w:rFonts w:ascii="GHEA Grapalat" w:eastAsia="Arial Unicode" w:hAnsi="GHEA Grapalat" w:cs="Arial"/>
                <w:color w:val="000000"/>
                <w:sz w:val="22"/>
                <w:szCs w:val="22"/>
                <w:shd w:val="clear" w:color="auto" w:fill="FFFFFF"/>
                <w:lang w:val="hy-AM"/>
              </w:rPr>
              <w:t>արճաժամկետ դասընթացների կազմակերպման և վկայականների տրամադրման կարգը</w:t>
            </w:r>
            <w:r w:rsidRPr="00F10EF2">
              <w:rPr>
                <w:rFonts w:ascii="GHEA Grapalat" w:hAnsi="GHEA Grapalat"/>
                <w:color w:val="000000"/>
                <w:sz w:val="22"/>
                <w:szCs w:val="22"/>
                <w:lang w:val="hy-AM"/>
              </w:rPr>
              <w:t>» արտահայտություններին, 31-րդ կետին, 32-րդ կետի «</w:t>
            </w:r>
            <w:r w:rsidRPr="00F10EF2">
              <w:rPr>
                <w:rFonts w:ascii="GHEA Grapalat" w:hAnsi="GHEA Grapalat" w:cs="Sylfaen"/>
                <w:bCs/>
                <w:sz w:val="22"/>
                <w:szCs w:val="22"/>
                <w:lang w:val="hy-AM"/>
              </w:rPr>
              <w:t>արհեստագործական</w:t>
            </w:r>
            <w:r w:rsidRPr="00F10EF2">
              <w:rPr>
                <w:rFonts w:ascii="GHEA Grapalat" w:hAnsi="GHEA Grapalat"/>
                <w:sz w:val="22"/>
                <w:szCs w:val="22"/>
                <w:lang w:val="hy-AM"/>
              </w:rPr>
              <w:t xml:space="preserve"> և միջին մասնագիտական կրթական ծրագրեր իրականացնող պետական ուսումնական հաստատություններում սովորողների ընթացիկ գնահատման, քննությունների ու ստուգարքների անցկացման կարգ</w:t>
            </w:r>
            <w:r w:rsidRPr="00F10EF2">
              <w:rPr>
                <w:rFonts w:ascii="GHEA Grapalat" w:hAnsi="GHEA Grapalat"/>
                <w:color w:val="000000"/>
                <w:sz w:val="22"/>
                <w:szCs w:val="22"/>
                <w:lang w:val="hy-AM"/>
              </w:rPr>
              <w:t xml:space="preserve">», 33-րդ կետի «ընդհանուր հանրակրթական առարկաների երաշխավորվող օրինակելի ուսումնական պլաններ» </w:t>
            </w:r>
            <w:r w:rsidRPr="00F10EF2">
              <w:rPr>
                <w:rFonts w:ascii="GHEA Grapalat" w:hAnsi="GHEA Grapalat"/>
                <w:color w:val="000000"/>
                <w:sz w:val="22"/>
                <w:szCs w:val="22"/>
                <w:lang w:val="hy-AM"/>
              </w:rPr>
              <w:lastRenderedPageBreak/>
              <w:t>արտահայտություններին, 36-40-րդ կետերին, 42-րդ կետին, 44-րդ կետի «ծրագրի կատարման մասին հաշվետվությունների ներկայացման կարգը» արտահայտությանը:</w:t>
            </w:r>
          </w:p>
          <w:p w:rsidR="00F749E8" w:rsidRPr="00F10EF2" w:rsidRDefault="00F749E8" w:rsidP="00E002D1">
            <w:pPr>
              <w:rPr>
                <w:rFonts w:ascii="GHEA Grapalat" w:hAnsi="GHEA Grapalat" w:cs="Helvetica"/>
                <w:sz w:val="22"/>
                <w:szCs w:val="22"/>
                <w:lang w:val="hy-AM"/>
              </w:rPr>
            </w:pPr>
          </w:p>
        </w:tc>
        <w:tc>
          <w:tcPr>
            <w:tcW w:w="3510" w:type="dxa"/>
            <w:gridSpan w:val="2"/>
          </w:tcPr>
          <w:p w:rsidR="00F749E8" w:rsidRPr="00F10EF2" w:rsidRDefault="00FA5C8A" w:rsidP="00FA5C8A">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lastRenderedPageBreak/>
              <w:t>Չի ընդունված</w:t>
            </w:r>
          </w:p>
          <w:p w:rsidR="00FA5C8A" w:rsidRPr="00F10EF2" w:rsidRDefault="00FA5C8A" w:rsidP="00FA5C8A">
            <w:pPr>
              <w:jc w:val="center"/>
              <w:rPr>
                <w:rFonts w:ascii="GHEA Grapalat" w:hAnsi="GHEA Grapalat" w:cs="Sylfaen"/>
                <w:b/>
                <w:sz w:val="22"/>
                <w:szCs w:val="22"/>
                <w:lang w:val="hy-AM" w:eastAsia="en-US"/>
              </w:rPr>
            </w:pPr>
          </w:p>
          <w:p w:rsidR="00FA5C8A" w:rsidRPr="00F10EF2" w:rsidRDefault="00BF6D49" w:rsidP="00BF6D49">
            <w:pPr>
              <w:jc w:val="both"/>
              <w:rPr>
                <w:rFonts w:ascii="GHEA Grapalat" w:hAnsi="GHEA Grapalat" w:cs="Sylfaen"/>
                <w:sz w:val="22"/>
                <w:szCs w:val="22"/>
                <w:lang w:val="hy-AM" w:eastAsia="en-US"/>
              </w:rPr>
            </w:pPr>
            <w:r w:rsidRPr="00F10EF2">
              <w:rPr>
                <w:rFonts w:ascii="GHEA Grapalat" w:hAnsi="GHEA Grapalat" w:cs="Sylfaen"/>
                <w:sz w:val="22"/>
                <w:szCs w:val="22"/>
                <w:lang w:val="hy-AM" w:eastAsia="en-US"/>
              </w:rPr>
              <w:t>«Կ</w:t>
            </w:r>
            <w:r w:rsidR="00FA5C8A" w:rsidRPr="00F10EF2">
              <w:rPr>
                <w:rFonts w:ascii="GHEA Grapalat" w:hAnsi="GHEA Grapalat" w:cs="Sylfaen"/>
                <w:sz w:val="22"/>
                <w:szCs w:val="22"/>
                <w:lang w:val="hy-AM" w:eastAsia="en-US"/>
              </w:rPr>
              <w:t>րթության մասին</w:t>
            </w:r>
            <w:r w:rsidRPr="00F10EF2">
              <w:rPr>
                <w:rFonts w:ascii="GHEA Grapalat" w:hAnsi="GHEA Grapalat" w:cs="Sylfaen"/>
                <w:sz w:val="22"/>
                <w:szCs w:val="22"/>
                <w:lang w:val="hy-AM" w:eastAsia="en-US"/>
              </w:rPr>
              <w:t>»</w:t>
            </w:r>
            <w:r w:rsidR="00FA5C8A" w:rsidRPr="00F10EF2">
              <w:rPr>
                <w:rFonts w:ascii="GHEA Grapalat" w:hAnsi="GHEA Grapalat" w:cs="Sylfaen"/>
                <w:sz w:val="22"/>
                <w:szCs w:val="22"/>
                <w:lang w:val="hy-AM" w:eastAsia="en-US"/>
              </w:rPr>
              <w:t xml:space="preserve"> ՀՀ օրենքի 23-րդ հոդվածի  4-րդ մասով սահմանված է.</w:t>
            </w:r>
          </w:p>
          <w:p w:rsidR="00FA5C8A" w:rsidRPr="00F10EF2" w:rsidRDefault="00FA5C8A" w:rsidP="00BF6D49">
            <w:pPr>
              <w:shd w:val="clear" w:color="auto" w:fill="FFFFFF"/>
              <w:ind w:firstLine="375"/>
              <w:jc w:val="both"/>
              <w:rPr>
                <w:rFonts w:ascii="GHEA Grapalat" w:hAnsi="GHEA Grapalat"/>
                <w:color w:val="000000"/>
                <w:sz w:val="22"/>
                <w:szCs w:val="22"/>
                <w:lang w:val="hy-AM" w:eastAsia="en-US"/>
              </w:rPr>
            </w:pPr>
            <w:r w:rsidRPr="00F10EF2">
              <w:rPr>
                <w:rFonts w:ascii="GHEA Grapalat" w:hAnsi="GHEA Grapalat"/>
                <w:color w:val="000000"/>
                <w:sz w:val="22"/>
                <w:szCs w:val="22"/>
                <w:lang w:val="hy-AM" w:eastAsia="en-US"/>
              </w:rPr>
              <w:t>«4. Միջին մասնագիտական ուսումնական հաստատությունների ավարտական ատեստավորում անցած շրջանավարտներին շնորհվում է մասնագետի որակավորում:</w:t>
            </w:r>
          </w:p>
          <w:p w:rsidR="00FA5C8A" w:rsidRDefault="00FA5C8A" w:rsidP="00BF6D49">
            <w:pPr>
              <w:shd w:val="clear" w:color="auto" w:fill="FFFFFF"/>
              <w:ind w:firstLine="375"/>
              <w:jc w:val="both"/>
              <w:rPr>
                <w:rFonts w:ascii="GHEA Grapalat" w:hAnsi="GHEA Grapalat"/>
                <w:color w:val="000000"/>
                <w:sz w:val="22"/>
                <w:szCs w:val="22"/>
                <w:lang w:val="hy-AM" w:eastAsia="en-US"/>
              </w:rPr>
            </w:pPr>
            <w:r w:rsidRPr="00F10EF2">
              <w:rPr>
                <w:rFonts w:ascii="GHEA Grapalat" w:hAnsi="GHEA Grapalat"/>
                <w:color w:val="000000"/>
                <w:sz w:val="22"/>
                <w:szCs w:val="22"/>
                <w:lang w:val="hy-AM" w:eastAsia="en-US"/>
              </w:rPr>
              <w:t xml:space="preserve">Միջին մասնագիտական ուսումնական հաստատությունների բարձր առաջադիմություն ցուցաբերած շրջանավարտները կարող են կրթությունը շարունակել բարձրագույն ուսումնական հաստատություններում համապատասխան մասնագիտությամբ` երկրորդ կուրսում` հեռակա ուսուցմամբ: Բարձրագույն կրթության այն մասնագիտությունները, որոնց համար սույն օրենքի 14-րդ հոդվածի 8-րդ մասով սահմանված՝ Հայաստանի </w:t>
            </w:r>
            <w:r w:rsidRPr="00F10EF2">
              <w:rPr>
                <w:rFonts w:ascii="GHEA Grapalat" w:hAnsi="GHEA Grapalat"/>
                <w:color w:val="000000"/>
                <w:sz w:val="22"/>
                <w:szCs w:val="22"/>
                <w:lang w:val="hy-AM" w:eastAsia="en-US"/>
              </w:rPr>
              <w:lastRenderedPageBreak/>
              <w:t>Հանրապետության կառավարության որոշմամբ նախատեսված չէ հեռակա ուսուցման կրթության ձևը, միջին մասնագիտական կրթության շրջանավարտները կարող են կրթությունը շարունակել համապատասխան մասնագիտությամբ` երկրորդ կուրսում` առկա ուսուցմամբ։</w:t>
            </w:r>
            <w:r w:rsidRPr="00F10EF2">
              <w:rPr>
                <w:rFonts w:ascii="Calibri" w:hAnsi="Calibri" w:cs="Calibri"/>
                <w:color w:val="000000"/>
                <w:sz w:val="22"/>
                <w:szCs w:val="22"/>
                <w:lang w:val="hy-AM" w:eastAsia="en-US"/>
              </w:rPr>
              <w:t> </w:t>
            </w:r>
            <w:r w:rsidRPr="00F10EF2">
              <w:rPr>
                <w:rFonts w:ascii="GHEA Grapalat" w:hAnsi="GHEA Grapalat" w:cs="GHEA Grapalat"/>
                <w:color w:val="000000"/>
                <w:sz w:val="22"/>
                <w:szCs w:val="22"/>
                <w:lang w:val="hy-AM" w:eastAsia="en-US"/>
              </w:rPr>
              <w:t>Միջին</w:t>
            </w:r>
            <w:r w:rsidRPr="00F10EF2">
              <w:rPr>
                <w:rFonts w:ascii="GHEA Grapalat" w:hAnsi="GHEA Grapalat"/>
                <w:color w:val="000000"/>
                <w:sz w:val="22"/>
                <w:szCs w:val="22"/>
                <w:lang w:val="hy-AM" w:eastAsia="en-US"/>
              </w:rPr>
              <w:t xml:space="preserve"> </w:t>
            </w:r>
            <w:r w:rsidRPr="00F10EF2">
              <w:rPr>
                <w:rFonts w:ascii="GHEA Grapalat" w:hAnsi="GHEA Grapalat" w:cs="GHEA Grapalat"/>
                <w:color w:val="000000"/>
                <w:sz w:val="22"/>
                <w:szCs w:val="22"/>
                <w:lang w:val="hy-AM" w:eastAsia="en-US"/>
              </w:rPr>
              <w:t>մասնագիտական</w:t>
            </w:r>
            <w:r w:rsidRPr="00F10EF2">
              <w:rPr>
                <w:rFonts w:ascii="GHEA Grapalat" w:hAnsi="GHEA Grapalat"/>
                <w:color w:val="000000"/>
                <w:sz w:val="22"/>
                <w:szCs w:val="22"/>
                <w:lang w:val="hy-AM" w:eastAsia="en-US"/>
              </w:rPr>
              <w:t xml:space="preserve"> </w:t>
            </w:r>
            <w:r w:rsidRPr="00F10EF2">
              <w:rPr>
                <w:rFonts w:ascii="GHEA Grapalat" w:hAnsi="GHEA Grapalat" w:cs="GHEA Grapalat"/>
                <w:color w:val="000000"/>
                <w:sz w:val="22"/>
                <w:szCs w:val="22"/>
                <w:lang w:val="hy-AM" w:eastAsia="en-US"/>
              </w:rPr>
              <w:t>ուսումնական</w:t>
            </w:r>
            <w:r w:rsidRPr="00F10EF2">
              <w:rPr>
                <w:rFonts w:ascii="GHEA Grapalat" w:hAnsi="GHEA Grapalat"/>
                <w:color w:val="000000"/>
                <w:sz w:val="22"/>
                <w:szCs w:val="22"/>
                <w:lang w:val="hy-AM" w:eastAsia="en-US"/>
              </w:rPr>
              <w:t xml:space="preserve"> </w:t>
            </w:r>
            <w:r w:rsidRPr="00F10EF2">
              <w:rPr>
                <w:rFonts w:ascii="GHEA Grapalat" w:hAnsi="GHEA Grapalat" w:cs="GHEA Grapalat"/>
                <w:color w:val="000000"/>
                <w:sz w:val="22"/>
                <w:szCs w:val="22"/>
                <w:lang w:val="hy-AM" w:eastAsia="en-US"/>
              </w:rPr>
              <w:t>հաստատությունների</w:t>
            </w:r>
            <w:r w:rsidRPr="00F10EF2">
              <w:rPr>
                <w:rFonts w:ascii="GHEA Grapalat" w:hAnsi="GHEA Grapalat"/>
                <w:color w:val="000000"/>
                <w:sz w:val="22"/>
                <w:szCs w:val="22"/>
                <w:lang w:val="hy-AM" w:eastAsia="en-US"/>
              </w:rPr>
              <w:t xml:space="preserve"> </w:t>
            </w:r>
            <w:r w:rsidRPr="00F10EF2">
              <w:rPr>
                <w:rFonts w:ascii="GHEA Grapalat" w:hAnsi="GHEA Grapalat" w:cs="GHEA Grapalat"/>
                <w:color w:val="000000"/>
                <w:sz w:val="22"/>
                <w:szCs w:val="22"/>
                <w:lang w:val="hy-AM" w:eastAsia="en-US"/>
              </w:rPr>
              <w:t>բարձր</w:t>
            </w:r>
            <w:r w:rsidRPr="00F10EF2">
              <w:rPr>
                <w:rFonts w:ascii="GHEA Grapalat" w:hAnsi="GHEA Grapalat"/>
                <w:color w:val="000000"/>
                <w:sz w:val="22"/>
                <w:szCs w:val="22"/>
                <w:lang w:val="hy-AM" w:eastAsia="en-US"/>
              </w:rPr>
              <w:t xml:space="preserve"> </w:t>
            </w:r>
            <w:r w:rsidRPr="00F10EF2">
              <w:rPr>
                <w:rFonts w:ascii="GHEA Grapalat" w:hAnsi="GHEA Grapalat" w:cs="GHEA Grapalat"/>
                <w:color w:val="000000"/>
                <w:sz w:val="22"/>
                <w:szCs w:val="22"/>
                <w:lang w:val="hy-AM" w:eastAsia="en-US"/>
              </w:rPr>
              <w:t>առաջադիմություն</w:t>
            </w:r>
            <w:r w:rsidRPr="00F10EF2">
              <w:rPr>
                <w:rFonts w:ascii="GHEA Grapalat" w:hAnsi="GHEA Grapalat"/>
                <w:color w:val="000000"/>
                <w:sz w:val="22"/>
                <w:szCs w:val="22"/>
                <w:lang w:val="hy-AM" w:eastAsia="en-US"/>
              </w:rPr>
              <w:t xml:space="preserve"> </w:t>
            </w:r>
            <w:r w:rsidRPr="00F10EF2">
              <w:rPr>
                <w:rFonts w:ascii="GHEA Grapalat" w:hAnsi="GHEA Grapalat" w:cs="GHEA Grapalat"/>
                <w:color w:val="000000"/>
                <w:sz w:val="22"/>
                <w:szCs w:val="22"/>
                <w:lang w:val="hy-AM" w:eastAsia="en-US"/>
              </w:rPr>
              <w:t>ցուցաբերած</w:t>
            </w:r>
            <w:r w:rsidRPr="00F10EF2">
              <w:rPr>
                <w:rFonts w:ascii="GHEA Grapalat" w:hAnsi="GHEA Grapalat"/>
                <w:color w:val="000000"/>
                <w:sz w:val="22"/>
                <w:szCs w:val="22"/>
                <w:lang w:val="hy-AM" w:eastAsia="en-US"/>
              </w:rPr>
              <w:t xml:space="preserve"> </w:t>
            </w:r>
            <w:r w:rsidRPr="00F10EF2">
              <w:rPr>
                <w:rFonts w:ascii="GHEA Grapalat" w:hAnsi="GHEA Grapalat" w:cs="GHEA Grapalat"/>
                <w:color w:val="000000"/>
                <w:sz w:val="22"/>
                <w:szCs w:val="22"/>
                <w:lang w:val="hy-AM" w:eastAsia="en-US"/>
              </w:rPr>
              <w:t>շրջանավարտների</w:t>
            </w:r>
            <w:r w:rsidRPr="00F10EF2">
              <w:rPr>
                <w:rFonts w:ascii="GHEA Grapalat" w:hAnsi="GHEA Grapalat"/>
                <w:color w:val="000000"/>
                <w:sz w:val="22"/>
                <w:szCs w:val="22"/>
                <w:lang w:val="hy-AM" w:eastAsia="en-US"/>
              </w:rPr>
              <w:t xml:space="preserve">` </w:t>
            </w:r>
            <w:r w:rsidRPr="00F10EF2">
              <w:rPr>
                <w:rFonts w:ascii="GHEA Grapalat" w:hAnsi="GHEA Grapalat" w:cs="GHEA Grapalat"/>
                <w:color w:val="000000"/>
                <w:sz w:val="22"/>
                <w:szCs w:val="22"/>
                <w:lang w:val="hy-AM" w:eastAsia="en-US"/>
              </w:rPr>
              <w:t>բարձրագույն</w:t>
            </w:r>
            <w:r w:rsidRPr="00F10EF2">
              <w:rPr>
                <w:rFonts w:ascii="GHEA Grapalat" w:hAnsi="GHEA Grapalat"/>
                <w:color w:val="000000"/>
                <w:sz w:val="22"/>
                <w:szCs w:val="22"/>
                <w:lang w:val="hy-AM" w:eastAsia="en-US"/>
              </w:rPr>
              <w:t xml:space="preserve"> </w:t>
            </w:r>
            <w:r w:rsidRPr="00F10EF2">
              <w:rPr>
                <w:rFonts w:ascii="GHEA Grapalat" w:hAnsi="GHEA Grapalat" w:cs="GHEA Grapalat"/>
                <w:color w:val="000000"/>
                <w:sz w:val="22"/>
                <w:szCs w:val="22"/>
                <w:lang w:val="hy-AM" w:eastAsia="en-US"/>
              </w:rPr>
              <w:t>ուսումնական</w:t>
            </w:r>
            <w:r w:rsidRPr="00F10EF2">
              <w:rPr>
                <w:rFonts w:ascii="GHEA Grapalat" w:hAnsi="GHEA Grapalat"/>
                <w:color w:val="000000"/>
                <w:sz w:val="22"/>
                <w:szCs w:val="22"/>
                <w:lang w:val="hy-AM" w:eastAsia="en-US"/>
              </w:rPr>
              <w:t xml:space="preserve"> </w:t>
            </w:r>
            <w:r w:rsidRPr="00F10EF2">
              <w:rPr>
                <w:rFonts w:ascii="GHEA Grapalat" w:hAnsi="GHEA Grapalat" w:cs="GHEA Grapalat"/>
                <w:color w:val="000000"/>
                <w:sz w:val="22"/>
                <w:szCs w:val="22"/>
                <w:lang w:val="hy-AM" w:eastAsia="en-US"/>
              </w:rPr>
              <w:t>հաստատություններում</w:t>
            </w:r>
            <w:r w:rsidRPr="00F10EF2">
              <w:rPr>
                <w:rFonts w:ascii="GHEA Grapalat" w:hAnsi="GHEA Grapalat"/>
                <w:color w:val="000000"/>
                <w:sz w:val="22"/>
                <w:szCs w:val="22"/>
                <w:lang w:val="hy-AM" w:eastAsia="en-US"/>
              </w:rPr>
              <w:t xml:space="preserve"> </w:t>
            </w:r>
            <w:r w:rsidRPr="00F10EF2">
              <w:rPr>
                <w:rFonts w:ascii="GHEA Grapalat" w:hAnsi="GHEA Grapalat" w:cs="GHEA Grapalat"/>
                <w:color w:val="000000"/>
                <w:sz w:val="22"/>
                <w:szCs w:val="22"/>
                <w:lang w:val="hy-AM" w:eastAsia="en-US"/>
              </w:rPr>
              <w:t>համապատասխան</w:t>
            </w:r>
            <w:r w:rsidRPr="00F10EF2">
              <w:rPr>
                <w:rFonts w:ascii="GHEA Grapalat" w:hAnsi="GHEA Grapalat"/>
                <w:color w:val="000000"/>
                <w:sz w:val="22"/>
                <w:szCs w:val="22"/>
                <w:lang w:val="hy-AM" w:eastAsia="en-US"/>
              </w:rPr>
              <w:t xml:space="preserve"> </w:t>
            </w:r>
            <w:r w:rsidRPr="00F10EF2">
              <w:rPr>
                <w:rFonts w:ascii="GHEA Grapalat" w:hAnsi="GHEA Grapalat" w:cs="GHEA Grapalat"/>
                <w:color w:val="000000"/>
                <w:sz w:val="22"/>
                <w:szCs w:val="22"/>
                <w:lang w:val="hy-AM" w:eastAsia="en-US"/>
              </w:rPr>
              <w:t>մասնագիտությամբ</w:t>
            </w:r>
            <w:r w:rsidRPr="00F10EF2">
              <w:rPr>
                <w:rFonts w:ascii="GHEA Grapalat" w:hAnsi="GHEA Grapalat"/>
                <w:color w:val="000000"/>
                <w:sz w:val="22"/>
                <w:szCs w:val="22"/>
                <w:lang w:val="hy-AM" w:eastAsia="en-US"/>
              </w:rPr>
              <w:t xml:space="preserve"> </w:t>
            </w:r>
            <w:r w:rsidRPr="00F10EF2">
              <w:rPr>
                <w:rFonts w:ascii="GHEA Grapalat" w:hAnsi="GHEA Grapalat" w:cs="GHEA Grapalat"/>
                <w:color w:val="000000"/>
                <w:sz w:val="22"/>
                <w:szCs w:val="22"/>
                <w:lang w:val="hy-AM" w:eastAsia="en-US"/>
              </w:rPr>
              <w:t>կրթությունը</w:t>
            </w:r>
            <w:r w:rsidRPr="00F10EF2">
              <w:rPr>
                <w:rFonts w:ascii="GHEA Grapalat" w:hAnsi="GHEA Grapalat"/>
                <w:color w:val="000000"/>
                <w:sz w:val="22"/>
                <w:szCs w:val="22"/>
                <w:lang w:val="hy-AM" w:eastAsia="en-US"/>
              </w:rPr>
              <w:t xml:space="preserve"> </w:t>
            </w:r>
            <w:r w:rsidRPr="00F10EF2">
              <w:rPr>
                <w:rFonts w:ascii="GHEA Grapalat" w:hAnsi="GHEA Grapalat" w:cs="GHEA Grapalat"/>
                <w:color w:val="000000"/>
                <w:sz w:val="22"/>
                <w:szCs w:val="22"/>
                <w:lang w:val="hy-AM" w:eastAsia="en-US"/>
              </w:rPr>
              <w:t>շա</w:t>
            </w:r>
            <w:r w:rsidRPr="00F10EF2">
              <w:rPr>
                <w:rFonts w:ascii="GHEA Grapalat" w:hAnsi="GHEA Grapalat"/>
                <w:color w:val="000000"/>
                <w:sz w:val="22"/>
                <w:szCs w:val="22"/>
                <w:lang w:val="hy-AM" w:eastAsia="en-US"/>
              </w:rPr>
              <w:t>րունակելու կարգը սահմանում է Հայաստանի Հանրապետության կառավարությունը:»:</w:t>
            </w:r>
          </w:p>
          <w:p w:rsidR="00EC3A30" w:rsidRPr="00F10EF2" w:rsidRDefault="00EC3A30" w:rsidP="00BF6D49">
            <w:pPr>
              <w:shd w:val="clear" w:color="auto" w:fill="FFFFFF"/>
              <w:ind w:firstLine="375"/>
              <w:jc w:val="both"/>
              <w:rPr>
                <w:rFonts w:ascii="GHEA Grapalat" w:hAnsi="GHEA Grapalat"/>
                <w:color w:val="000000"/>
                <w:sz w:val="22"/>
                <w:szCs w:val="22"/>
                <w:lang w:val="hy-AM" w:eastAsia="en-US"/>
              </w:rPr>
            </w:pPr>
            <w:r>
              <w:rPr>
                <w:rFonts w:ascii="GHEA Grapalat" w:hAnsi="GHEA Grapalat"/>
                <w:color w:val="000000"/>
                <w:sz w:val="22"/>
                <w:szCs w:val="22"/>
                <w:lang w:val="hy-AM" w:eastAsia="en-US"/>
              </w:rPr>
              <w:t>Ելնելով վերոնշյալ սահմանումից, պահանջ է դրվել նաև բարձր առաջադիմությունը:</w:t>
            </w:r>
          </w:p>
          <w:p w:rsidR="00BF6D49" w:rsidRPr="00F10EF2" w:rsidRDefault="00BF6D49" w:rsidP="00BF6D49">
            <w:pPr>
              <w:shd w:val="clear" w:color="auto" w:fill="FFFFFF"/>
              <w:ind w:firstLine="375"/>
              <w:jc w:val="both"/>
              <w:rPr>
                <w:rFonts w:ascii="GHEA Grapalat" w:hAnsi="GHEA Grapalat"/>
                <w:color w:val="000000"/>
                <w:sz w:val="22"/>
                <w:szCs w:val="22"/>
                <w:lang w:val="hy-AM" w:eastAsia="en-US"/>
              </w:rPr>
            </w:pPr>
            <w:r w:rsidRPr="00F10EF2">
              <w:rPr>
                <w:rFonts w:ascii="GHEA Grapalat" w:hAnsi="GHEA Grapalat"/>
                <w:color w:val="000000"/>
                <w:sz w:val="22"/>
                <w:szCs w:val="22"/>
                <w:lang w:val="hy-AM" w:eastAsia="en-US"/>
              </w:rPr>
              <w:t xml:space="preserve">Միաժամանակ տեղեկացնում եմ, որ առաջարկությամբ ներկայացված </w:t>
            </w:r>
            <w:r w:rsidR="00635308" w:rsidRPr="00F10EF2">
              <w:rPr>
                <w:rFonts w:ascii="GHEA Grapalat" w:hAnsi="GHEA Grapalat"/>
                <w:color w:val="000000"/>
                <w:sz w:val="22"/>
                <w:szCs w:val="22"/>
                <w:lang w:val="hy-AM" w:eastAsia="en-US"/>
              </w:rPr>
              <w:t xml:space="preserve">նոր </w:t>
            </w:r>
            <w:r w:rsidRPr="00F10EF2">
              <w:rPr>
                <w:rFonts w:ascii="GHEA Grapalat" w:hAnsi="GHEA Grapalat"/>
                <w:color w:val="000000"/>
                <w:sz w:val="22"/>
                <w:szCs w:val="22"/>
                <w:lang w:val="hy-AM" w:eastAsia="en-US"/>
              </w:rPr>
              <w:t>կարգերի մշակումը պայմանավորված է այն հանգամանքով, որ</w:t>
            </w:r>
            <w:r w:rsidR="00EC3A30">
              <w:rPr>
                <w:rFonts w:ascii="GHEA Grapalat" w:hAnsi="GHEA Grapalat"/>
                <w:color w:val="000000"/>
                <w:sz w:val="22"/>
                <w:szCs w:val="22"/>
                <w:lang w:val="hy-AM" w:eastAsia="en-US"/>
              </w:rPr>
              <w:t xml:space="preserve"> անհրաժեշտություն է առաջացել մշակել ընդհանուր կարգավորումներ, որի արդյունքում</w:t>
            </w:r>
            <w:r w:rsidRPr="00F10EF2">
              <w:rPr>
                <w:rFonts w:ascii="GHEA Grapalat" w:hAnsi="GHEA Grapalat"/>
                <w:color w:val="000000"/>
                <w:sz w:val="22"/>
                <w:szCs w:val="22"/>
                <w:lang w:val="hy-AM" w:eastAsia="en-US"/>
              </w:rPr>
              <w:t xml:space="preserve"> բոլոր ուսումնական հաստատություններում </w:t>
            </w:r>
            <w:r w:rsidR="00110899" w:rsidRPr="00EC3A30">
              <w:rPr>
                <w:rFonts w:ascii="GHEA Grapalat" w:hAnsi="GHEA Grapalat"/>
                <w:color w:val="000000"/>
                <w:sz w:val="22"/>
                <w:szCs w:val="22"/>
                <w:lang w:val="hy-AM" w:eastAsia="en-US"/>
              </w:rPr>
              <w:t>կգ</w:t>
            </w:r>
            <w:r w:rsidR="00110899">
              <w:rPr>
                <w:rFonts w:ascii="GHEA Grapalat" w:hAnsi="GHEA Grapalat"/>
                <w:color w:val="000000"/>
                <w:sz w:val="22"/>
                <w:szCs w:val="22"/>
                <w:lang w:val="hy-AM" w:eastAsia="en-US"/>
              </w:rPr>
              <w:t>ործեն գրեթե նույն սկզբ</w:t>
            </w:r>
            <w:r w:rsidRPr="00F10EF2">
              <w:rPr>
                <w:rFonts w:ascii="GHEA Grapalat" w:hAnsi="GHEA Grapalat"/>
                <w:color w:val="000000"/>
                <w:sz w:val="22"/>
                <w:szCs w:val="22"/>
                <w:lang w:val="hy-AM" w:eastAsia="en-US"/>
              </w:rPr>
              <w:t>ունքները</w:t>
            </w:r>
            <w:r w:rsidR="00EC3A30">
              <w:rPr>
                <w:rFonts w:ascii="GHEA Grapalat" w:hAnsi="GHEA Grapalat"/>
                <w:color w:val="000000"/>
                <w:sz w:val="22"/>
                <w:szCs w:val="22"/>
                <w:lang w:val="hy-AM" w:eastAsia="en-US"/>
              </w:rPr>
              <w:t>:</w:t>
            </w:r>
          </w:p>
          <w:p w:rsidR="00FA5C8A" w:rsidRPr="00F10EF2" w:rsidRDefault="00FA5C8A" w:rsidP="00FA5C8A">
            <w:pPr>
              <w:jc w:val="center"/>
              <w:rPr>
                <w:rFonts w:ascii="GHEA Grapalat" w:hAnsi="GHEA Grapalat" w:cs="Sylfaen"/>
                <w:b/>
                <w:sz w:val="22"/>
                <w:szCs w:val="22"/>
                <w:lang w:val="hy-AM" w:eastAsia="en-US"/>
              </w:rPr>
            </w:pPr>
          </w:p>
        </w:tc>
      </w:tr>
      <w:tr w:rsidR="00F749E8" w:rsidRPr="005B3EFB" w:rsidTr="00B044C7">
        <w:trPr>
          <w:trHeight w:val="431"/>
        </w:trPr>
        <w:tc>
          <w:tcPr>
            <w:tcW w:w="7470" w:type="dxa"/>
          </w:tcPr>
          <w:p w:rsidR="003009F2" w:rsidRPr="00F10EF2" w:rsidRDefault="003009F2" w:rsidP="00E002D1">
            <w:pPr>
              <w:tabs>
                <w:tab w:val="left" w:pos="90"/>
                <w:tab w:val="left" w:pos="450"/>
              </w:tabs>
              <w:ind w:right="-22" w:firstLine="284"/>
              <w:jc w:val="both"/>
              <w:rPr>
                <w:rFonts w:ascii="GHEA Grapalat" w:hAnsi="GHEA Grapalat"/>
                <w:color w:val="000000"/>
                <w:sz w:val="22"/>
                <w:szCs w:val="22"/>
                <w:lang w:val="hy-AM"/>
              </w:rPr>
            </w:pPr>
            <w:r w:rsidRPr="00F10EF2">
              <w:rPr>
                <w:rFonts w:ascii="GHEA Grapalat" w:hAnsi="GHEA Grapalat" w:cs="Tahoma"/>
                <w:sz w:val="22"/>
                <w:szCs w:val="22"/>
                <w:lang w:val="hy-AM"/>
              </w:rPr>
              <w:lastRenderedPageBreak/>
              <w:t>8.</w:t>
            </w:r>
            <w:r w:rsidRPr="00F10EF2">
              <w:rPr>
                <w:rFonts w:ascii="GHEA Grapalat" w:hAnsi="GHEA Grapalat"/>
                <w:color w:val="000000"/>
                <w:sz w:val="22"/>
                <w:szCs w:val="22"/>
                <w:lang w:val="hy-AM"/>
              </w:rPr>
              <w:t xml:space="preserve"> Նախագծի 2-րդ հոդվածով նոր խմբագրությամբ շարադրվող Օրենքի 15-րդ հոդվածի 17-րդ կետում անհրաժեշտ է խմբագրել «աշխատողների </w:t>
            </w:r>
            <w:r w:rsidRPr="00F10EF2">
              <w:rPr>
                <w:rFonts w:ascii="GHEA Grapalat" w:hAnsi="GHEA Grapalat"/>
                <w:color w:val="000000"/>
                <w:sz w:val="22"/>
                <w:szCs w:val="22"/>
                <w:shd w:val="clear" w:color="auto" w:fill="FFFFFF"/>
                <w:lang w:val="hy-AM"/>
              </w:rPr>
              <w:t>դրույքաչափի փոփոխության</w:t>
            </w:r>
            <w:r w:rsidRPr="00F10EF2">
              <w:rPr>
                <w:rFonts w:ascii="GHEA Grapalat" w:hAnsi="GHEA Grapalat"/>
                <w:color w:val="000000"/>
                <w:sz w:val="22"/>
                <w:szCs w:val="22"/>
                <w:lang w:val="hy-AM"/>
              </w:rPr>
              <w:t>» հասկացությունը և հստակեցնել, թե խոսքը ինչ դրույքաչափի մասին է:</w:t>
            </w:r>
          </w:p>
          <w:p w:rsidR="00F749E8" w:rsidRPr="00F10EF2" w:rsidRDefault="003009F2" w:rsidP="00525B0D">
            <w:pPr>
              <w:tabs>
                <w:tab w:val="left" w:pos="90"/>
                <w:tab w:val="left" w:pos="450"/>
              </w:tabs>
              <w:ind w:right="-22" w:firstLine="284"/>
              <w:jc w:val="both"/>
              <w:rPr>
                <w:rFonts w:ascii="GHEA Grapalat" w:hAnsi="GHEA Grapalat" w:cs="Helvetica"/>
                <w:sz w:val="22"/>
                <w:szCs w:val="22"/>
                <w:lang w:val="hy-AM"/>
              </w:rPr>
            </w:pPr>
            <w:r w:rsidRPr="00F10EF2">
              <w:rPr>
                <w:rFonts w:ascii="GHEA Grapalat" w:hAnsi="GHEA Grapalat"/>
                <w:color w:val="000000"/>
                <w:sz w:val="22"/>
                <w:szCs w:val="22"/>
                <w:lang w:val="hy-AM"/>
              </w:rPr>
              <w:t xml:space="preserve">Սույն դիտողությունը վերաբերում է նաև </w:t>
            </w:r>
            <w:r w:rsidRPr="00F10EF2">
              <w:rPr>
                <w:rFonts w:ascii="GHEA Grapalat" w:hAnsi="GHEA Grapalat"/>
                <w:color w:val="000000"/>
                <w:sz w:val="22"/>
                <w:szCs w:val="22"/>
                <w:shd w:val="clear" w:color="auto" w:fill="FFFFFF"/>
                <w:lang w:val="hy-AM"/>
              </w:rPr>
              <w:t>Նախագծի 7-րդ հոդվածով Օրենքի 22-րդ հոդվածում լրացվող 13-րդ մասին:</w:t>
            </w:r>
          </w:p>
        </w:tc>
        <w:tc>
          <w:tcPr>
            <w:tcW w:w="3510" w:type="dxa"/>
            <w:gridSpan w:val="2"/>
          </w:tcPr>
          <w:p w:rsidR="00F749E8" w:rsidRPr="00F10EF2" w:rsidRDefault="00225B14" w:rsidP="00225B14">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Չի ընդունվել</w:t>
            </w:r>
          </w:p>
          <w:p w:rsidR="00225B14" w:rsidRPr="00F10EF2" w:rsidRDefault="00225B14" w:rsidP="00225B14">
            <w:pPr>
              <w:jc w:val="center"/>
              <w:rPr>
                <w:rFonts w:ascii="GHEA Grapalat" w:hAnsi="GHEA Grapalat" w:cs="Sylfaen"/>
                <w:b/>
                <w:sz w:val="22"/>
                <w:szCs w:val="22"/>
                <w:lang w:val="hy-AM" w:eastAsia="en-US"/>
              </w:rPr>
            </w:pPr>
          </w:p>
          <w:p w:rsidR="00225B14" w:rsidRPr="00F10EF2" w:rsidRDefault="00225B14" w:rsidP="00225B14">
            <w:pPr>
              <w:jc w:val="both"/>
              <w:rPr>
                <w:rFonts w:ascii="GHEA Grapalat" w:hAnsi="GHEA Grapalat" w:cs="Sylfaen"/>
                <w:b/>
                <w:sz w:val="22"/>
                <w:szCs w:val="22"/>
                <w:lang w:val="hy-AM" w:eastAsia="en-US"/>
              </w:rPr>
            </w:pPr>
            <w:r w:rsidRPr="00F10EF2">
              <w:rPr>
                <w:rFonts w:ascii="GHEA Grapalat" w:hAnsi="GHEA Grapalat"/>
                <w:color w:val="000000"/>
                <w:sz w:val="22"/>
                <w:szCs w:val="22"/>
                <w:lang w:val="hy-AM"/>
              </w:rPr>
              <w:t xml:space="preserve">«Դրույքաչափ» հասկացությունը սահմանված է </w:t>
            </w:r>
            <w:r w:rsidRPr="00F10EF2">
              <w:rPr>
                <w:rFonts w:ascii="GHEA Grapalat" w:hAnsi="GHEA Grapalat"/>
                <w:color w:val="000000"/>
                <w:sz w:val="22"/>
                <w:szCs w:val="22"/>
                <w:shd w:val="clear" w:color="auto" w:fill="FFFFFF"/>
                <w:lang w:val="hy-AM"/>
              </w:rPr>
              <w:t>ՀՀ աշխատանքային օրենսգրքում, ուստի Օրենքի նախագծում լրացուցիչ հստակեցում չի տրվել:</w:t>
            </w:r>
          </w:p>
        </w:tc>
      </w:tr>
      <w:tr w:rsidR="00F749E8" w:rsidRPr="005B3EFB" w:rsidTr="00B044C7">
        <w:trPr>
          <w:trHeight w:val="431"/>
        </w:trPr>
        <w:tc>
          <w:tcPr>
            <w:tcW w:w="7470" w:type="dxa"/>
          </w:tcPr>
          <w:p w:rsidR="003009F2" w:rsidRPr="00F10EF2" w:rsidRDefault="003009F2" w:rsidP="00E002D1">
            <w:pPr>
              <w:tabs>
                <w:tab w:val="left" w:pos="90"/>
                <w:tab w:val="left" w:pos="450"/>
              </w:tabs>
              <w:ind w:right="-22" w:firstLine="284"/>
              <w:jc w:val="both"/>
              <w:rPr>
                <w:rFonts w:ascii="GHEA Grapalat" w:hAnsi="GHEA Grapalat"/>
                <w:i/>
                <w:color w:val="000000"/>
                <w:sz w:val="22"/>
                <w:szCs w:val="22"/>
                <w:shd w:val="clear" w:color="auto" w:fill="FFFFFF"/>
                <w:lang w:val="hy-AM"/>
              </w:rPr>
            </w:pPr>
            <w:r w:rsidRPr="00F10EF2">
              <w:rPr>
                <w:rFonts w:ascii="GHEA Grapalat" w:hAnsi="GHEA Grapalat"/>
                <w:color w:val="000000"/>
                <w:sz w:val="22"/>
                <w:szCs w:val="22"/>
                <w:lang w:val="hy-AM"/>
              </w:rPr>
              <w:t xml:space="preserve">9. Առաջարկում ենք Նախագծի 3-րդ հոդվածով նոր խմբագրությամբ շարադրվող Օրենքի 16-րդ հոդվածի 1-ին մասի 3-րդ կետը հանել, քանի որ նշված դրույթով սահմանվող կարգավորումը արդեն իսկ սահմանված </w:t>
            </w:r>
            <w:r w:rsidRPr="00F10EF2">
              <w:rPr>
                <w:rFonts w:ascii="GHEA Grapalat" w:hAnsi="GHEA Grapalat"/>
                <w:color w:val="000000"/>
                <w:sz w:val="22"/>
                <w:szCs w:val="22"/>
                <w:lang w:val="hy-AM"/>
              </w:rPr>
              <w:lastRenderedPageBreak/>
              <w:t xml:space="preserve">է Օրենքի 9-րդ հոդվածի 2-րդ մասում՝ հիմք ընդունելով «Նորմատիվ իրավական ակտերի մասին» օրենքի 13-րդ հոդվածի 8-րդ մասը, որի համաձայն՝ </w:t>
            </w:r>
            <w:r w:rsidRPr="00F10EF2">
              <w:rPr>
                <w:rFonts w:ascii="GHEA Grapalat" w:hAnsi="GHEA Grapalat"/>
                <w:i/>
                <w:color w:val="000000"/>
                <w:sz w:val="22"/>
                <w:szCs w:val="22"/>
                <w:shd w:val="clear" w:color="auto" w:fill="FFFFFF"/>
                <w:lang w:val="hy-AM"/>
              </w:rPr>
              <w:t>նորմատիվ իրավական ակտերում բացառվում են իրավական նորմերի անհիմն կրկնությունները և ներքին հակասությունները:</w:t>
            </w:r>
          </w:p>
          <w:p w:rsidR="00F749E8" w:rsidRPr="00F10EF2" w:rsidRDefault="003009F2" w:rsidP="00525B0D">
            <w:pPr>
              <w:tabs>
                <w:tab w:val="left" w:pos="90"/>
                <w:tab w:val="left" w:pos="450"/>
              </w:tabs>
              <w:ind w:right="-22" w:firstLine="284"/>
              <w:jc w:val="both"/>
              <w:rPr>
                <w:rFonts w:ascii="GHEA Grapalat" w:hAnsi="GHEA Grapalat" w:cs="Helvetica"/>
                <w:sz w:val="22"/>
                <w:szCs w:val="22"/>
                <w:lang w:val="hy-AM"/>
              </w:rPr>
            </w:pPr>
            <w:r w:rsidRPr="00F10EF2">
              <w:rPr>
                <w:rFonts w:ascii="GHEA Grapalat" w:hAnsi="GHEA Grapalat"/>
                <w:color w:val="000000"/>
                <w:sz w:val="22"/>
                <w:szCs w:val="22"/>
                <w:shd w:val="clear" w:color="auto" w:fill="FFFFFF"/>
                <w:lang w:val="hy-AM"/>
              </w:rPr>
              <w:t>Սույն դիտողությունը վերաբերում է նաև</w:t>
            </w:r>
            <w:r w:rsidRPr="00F10EF2">
              <w:rPr>
                <w:rFonts w:ascii="GHEA Grapalat" w:hAnsi="GHEA Grapalat"/>
                <w:color w:val="000000"/>
                <w:sz w:val="22"/>
                <w:szCs w:val="22"/>
                <w:lang w:val="hy-AM"/>
              </w:rPr>
              <w:t xml:space="preserve"> Նախագծի 3-րդ հոդվածով նոր խմբագրությամբ շարադրվող Օրենքի 16-րդ հոդվածի 1-ին մասի 18-րդ կետին, 19-րդ կետի «</w:t>
            </w:r>
            <w:r w:rsidRPr="00F10EF2">
              <w:rPr>
                <w:rFonts w:ascii="GHEA Grapalat" w:hAnsi="GHEA Grapalat" w:cs="Sylfaen"/>
                <w:sz w:val="22"/>
                <w:szCs w:val="22"/>
                <w:lang w:val="hy-AM"/>
              </w:rPr>
              <w:t>ուսումնառությունը</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անավարտ</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թողած</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անձի</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ուսանողական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իրավունքի</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վերականգնման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կարգը</w:t>
            </w:r>
            <w:r w:rsidRPr="00F10EF2">
              <w:rPr>
                <w:rFonts w:ascii="GHEA Grapalat" w:hAnsi="GHEA Grapalat"/>
                <w:color w:val="000000"/>
                <w:sz w:val="22"/>
                <w:szCs w:val="22"/>
                <w:lang w:val="hy-AM"/>
              </w:rPr>
              <w:t>» արտահայտությանը, 26-րդ և 27-րդ կետերին:</w:t>
            </w:r>
          </w:p>
        </w:tc>
        <w:tc>
          <w:tcPr>
            <w:tcW w:w="3510" w:type="dxa"/>
            <w:gridSpan w:val="2"/>
          </w:tcPr>
          <w:p w:rsidR="001A2E52" w:rsidRPr="00F10EF2" w:rsidRDefault="001A2E52" w:rsidP="001A2E52">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lastRenderedPageBreak/>
              <w:t>Ընդունվել է</w:t>
            </w:r>
            <w:r w:rsidR="00614E26" w:rsidRPr="00F10EF2">
              <w:rPr>
                <w:rFonts w:ascii="GHEA Grapalat" w:hAnsi="GHEA Grapalat" w:cs="Sylfaen"/>
                <w:b/>
                <w:sz w:val="22"/>
                <w:szCs w:val="22"/>
                <w:lang w:val="hy-AM" w:eastAsia="en-US"/>
              </w:rPr>
              <w:t xml:space="preserve"> մասնակի</w:t>
            </w:r>
          </w:p>
          <w:p w:rsidR="00F46870" w:rsidRPr="00F10EF2" w:rsidRDefault="00F46870" w:rsidP="001A2E52">
            <w:pPr>
              <w:jc w:val="center"/>
              <w:rPr>
                <w:rFonts w:ascii="GHEA Grapalat" w:hAnsi="GHEA Grapalat" w:cs="Sylfaen"/>
                <w:b/>
                <w:sz w:val="22"/>
                <w:szCs w:val="22"/>
                <w:lang w:val="hy-AM" w:eastAsia="en-US"/>
              </w:rPr>
            </w:pPr>
          </w:p>
          <w:p w:rsidR="00F749E8" w:rsidRPr="00F10EF2" w:rsidRDefault="00F46870" w:rsidP="00110899">
            <w:pPr>
              <w:jc w:val="both"/>
              <w:rPr>
                <w:rFonts w:ascii="GHEA Grapalat" w:hAnsi="GHEA Grapalat" w:cs="Sylfaen"/>
                <w:b/>
                <w:sz w:val="22"/>
                <w:szCs w:val="22"/>
                <w:lang w:val="hy-AM" w:eastAsia="en-US"/>
              </w:rPr>
            </w:pPr>
            <w:r w:rsidRPr="00F10EF2">
              <w:rPr>
                <w:rFonts w:ascii="GHEA Grapalat" w:hAnsi="GHEA Grapalat"/>
                <w:sz w:val="22"/>
                <w:szCs w:val="22"/>
                <w:lang w:val="hy-AM"/>
              </w:rPr>
              <w:lastRenderedPageBreak/>
              <w:t xml:space="preserve">Լիազորող նորմով սահմանվել է՝ ուսանողի հեռացման կամ ազատման, ինչպես նաև </w:t>
            </w:r>
            <w:r w:rsidRPr="00F10EF2">
              <w:rPr>
                <w:rFonts w:ascii="GHEA Grapalat" w:hAnsi="GHEA Grapalat" w:cs="Sylfaen"/>
                <w:sz w:val="22"/>
                <w:szCs w:val="22"/>
                <w:lang w:val="hy-AM"/>
              </w:rPr>
              <w:t>ուսումնառություն</w:t>
            </w:r>
            <w:r w:rsidR="00110899">
              <w:rPr>
                <w:rFonts w:ascii="GHEA Grapalat" w:hAnsi="GHEA Grapalat" w:cs="Sylfaen"/>
                <w:sz w:val="22"/>
                <w:szCs w:val="22"/>
                <w:lang w:val="hy-AM"/>
              </w:rPr>
              <w:t>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անավարտ</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թողած</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անձի</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ուսանողական</w:t>
            </w:r>
            <w:r w:rsidRPr="00F10EF2">
              <w:rPr>
                <w:rFonts w:ascii="GHEA Grapalat" w:hAnsi="GHEA Grapalat"/>
                <w:sz w:val="22"/>
                <w:szCs w:val="22"/>
                <w:lang w:val="hy-AM"/>
              </w:rPr>
              <w:t xml:space="preserve"> </w:t>
            </w:r>
            <w:r w:rsidRPr="00F10EF2">
              <w:rPr>
                <w:rFonts w:ascii="GHEA Grapalat" w:hAnsi="GHEA Grapalat" w:cs="Sylfaen"/>
                <w:sz w:val="22"/>
                <w:szCs w:val="22"/>
                <w:lang w:val="hy-AM"/>
              </w:rPr>
              <w:t>իրավունքի</w:t>
            </w:r>
            <w:r w:rsidRPr="00F10EF2">
              <w:rPr>
                <w:rFonts w:ascii="GHEA Grapalat" w:hAnsi="GHEA Grapalat"/>
                <w:sz w:val="22"/>
                <w:szCs w:val="22"/>
                <w:lang w:val="hy-AM"/>
              </w:rPr>
              <w:t xml:space="preserve"> </w:t>
            </w:r>
            <w:r w:rsidRPr="00F10EF2">
              <w:rPr>
                <w:rFonts w:ascii="GHEA Grapalat" w:hAnsi="GHEA Grapalat" w:cs="Sylfaen"/>
                <w:sz w:val="22"/>
                <w:szCs w:val="22"/>
                <w:lang w:val="hy-AM"/>
              </w:rPr>
              <w:t xml:space="preserve">վերականգնման կարգ, նպատակ ունենալով մեկ իրավական ակտով սահմանել ուսանողի ազատման կամ հեռացման հիմքերը և նրանց վերականգնման </w:t>
            </w:r>
            <w:r w:rsidR="00F1731B" w:rsidRPr="00F10EF2">
              <w:rPr>
                <w:rFonts w:ascii="GHEA Grapalat" w:hAnsi="GHEA Grapalat" w:cs="Sylfaen"/>
                <w:sz w:val="22"/>
                <w:szCs w:val="22"/>
                <w:lang w:val="hy-AM"/>
              </w:rPr>
              <w:t>գործընթացը:</w:t>
            </w:r>
          </w:p>
        </w:tc>
      </w:tr>
      <w:tr w:rsidR="00F749E8" w:rsidRPr="005B3EFB" w:rsidTr="00B044C7">
        <w:trPr>
          <w:trHeight w:val="431"/>
        </w:trPr>
        <w:tc>
          <w:tcPr>
            <w:tcW w:w="7470" w:type="dxa"/>
          </w:tcPr>
          <w:p w:rsidR="003009F2" w:rsidRPr="00F10EF2" w:rsidRDefault="003009F2" w:rsidP="00E002D1">
            <w:pPr>
              <w:tabs>
                <w:tab w:val="left" w:pos="90"/>
                <w:tab w:val="left" w:pos="450"/>
              </w:tabs>
              <w:ind w:right="-22" w:firstLine="284"/>
              <w:jc w:val="both"/>
              <w:rPr>
                <w:rFonts w:ascii="GHEA Grapalat" w:hAnsi="GHEA Grapalat"/>
                <w:color w:val="000000"/>
                <w:sz w:val="22"/>
                <w:szCs w:val="22"/>
                <w:lang w:val="hy-AM"/>
              </w:rPr>
            </w:pPr>
            <w:r w:rsidRPr="00F10EF2">
              <w:rPr>
                <w:rFonts w:ascii="GHEA Grapalat" w:hAnsi="GHEA Grapalat" w:cs="Courier New"/>
                <w:color w:val="000000"/>
                <w:sz w:val="22"/>
                <w:szCs w:val="22"/>
                <w:lang w:val="hy-AM" w:eastAsia="zh-CN"/>
              </w:rPr>
              <w:lastRenderedPageBreak/>
              <w:t xml:space="preserve">10. </w:t>
            </w:r>
            <w:r w:rsidRPr="00F10EF2">
              <w:rPr>
                <w:rFonts w:ascii="GHEA Grapalat" w:hAnsi="GHEA Grapalat"/>
                <w:color w:val="000000"/>
                <w:sz w:val="22"/>
                <w:szCs w:val="22"/>
                <w:lang w:val="hy-AM"/>
              </w:rPr>
              <w:t>Նախագծի 3-րդ հոդվածով նոր խմբագրությամբ շարադրվող Օրենքի 16-րդ հոդվածի 1-ին մասի 9-րդ կետով նախատեսվում է, որ</w:t>
            </w:r>
            <w:r w:rsidRPr="00F10EF2">
              <w:rPr>
                <w:rFonts w:ascii="GHEA Grapalat" w:hAnsi="GHEA Grapalat"/>
                <w:i/>
                <w:color w:val="000000"/>
                <w:sz w:val="22"/>
                <w:szCs w:val="22"/>
                <w:lang w:val="hy-AM"/>
              </w:rPr>
              <w:t xml:space="preserve"> արհեստագործական և միջին մասնագիտական կրթության և ուսուցման բնագավառում կրթության պետական կառավարման լիազորված մարմինն իրականացնում է արհեստագործական և միջին մասնագիտական կրթական ծրագրերի </w:t>
            </w:r>
            <w:r w:rsidRPr="00F10EF2">
              <w:rPr>
                <w:rFonts w:ascii="GHEA Grapalat" w:hAnsi="GHEA Grapalat"/>
                <w:b/>
                <w:i/>
                <w:color w:val="000000"/>
                <w:sz w:val="22"/>
                <w:szCs w:val="22"/>
                <w:lang w:val="hy-AM"/>
              </w:rPr>
              <w:t>լիցենզավորում,</w:t>
            </w:r>
            <w:r w:rsidRPr="00F10EF2">
              <w:rPr>
                <w:rFonts w:ascii="GHEA Grapalat" w:hAnsi="GHEA Grapalat"/>
                <w:i/>
                <w:color w:val="000000"/>
                <w:sz w:val="22"/>
                <w:szCs w:val="22"/>
                <w:lang w:val="hy-AM"/>
              </w:rPr>
              <w:t xml:space="preserve"> ինչպես նաև տալիս է </w:t>
            </w:r>
            <w:r w:rsidRPr="00F10EF2">
              <w:rPr>
                <w:rFonts w:ascii="GHEA Grapalat" w:hAnsi="GHEA Grapalat"/>
                <w:b/>
                <w:i/>
                <w:color w:val="000000"/>
                <w:sz w:val="22"/>
                <w:szCs w:val="22"/>
                <w:lang w:val="hy-AM"/>
              </w:rPr>
              <w:t>գործունեության թույլտվություն</w:t>
            </w:r>
            <w:r w:rsidRPr="00F10EF2">
              <w:rPr>
                <w:rFonts w:ascii="GHEA Grapalat" w:hAnsi="GHEA Grapalat"/>
                <w:i/>
                <w:color w:val="000000"/>
                <w:sz w:val="22"/>
                <w:szCs w:val="22"/>
                <w:lang w:val="hy-AM"/>
              </w:rPr>
              <w:t xml:space="preserve"> ըստ մասնագիտությունների</w:t>
            </w:r>
            <w:r w:rsidRPr="00F10EF2">
              <w:rPr>
                <w:rFonts w:ascii="GHEA Grapalat" w:hAnsi="GHEA Grapalat"/>
                <w:color w:val="000000"/>
                <w:sz w:val="22"/>
                <w:szCs w:val="22"/>
                <w:lang w:val="hy-AM"/>
              </w:rPr>
              <w:t>:</w:t>
            </w:r>
          </w:p>
          <w:p w:rsidR="00F749E8" w:rsidRPr="00F10EF2" w:rsidRDefault="003009F2" w:rsidP="00525B0D">
            <w:pPr>
              <w:tabs>
                <w:tab w:val="left" w:pos="90"/>
                <w:tab w:val="left" w:pos="450"/>
              </w:tabs>
              <w:ind w:right="-22" w:firstLine="284"/>
              <w:jc w:val="both"/>
              <w:rPr>
                <w:rFonts w:ascii="GHEA Grapalat" w:hAnsi="GHEA Grapalat" w:cs="Helvetica"/>
                <w:sz w:val="22"/>
                <w:szCs w:val="22"/>
                <w:lang w:val="hy-AM"/>
              </w:rPr>
            </w:pPr>
            <w:r w:rsidRPr="00F10EF2">
              <w:rPr>
                <w:rFonts w:ascii="GHEA Grapalat" w:hAnsi="GHEA Grapalat"/>
                <w:color w:val="000000"/>
                <w:sz w:val="22"/>
                <w:szCs w:val="22"/>
                <w:lang w:val="hy-AM"/>
              </w:rPr>
              <w:t>Այս առումով, անհրաժեշտ է պարզաբանել, թե արդյոք լիցենզավորումը չի ենթադրում գործունեության թույլտվություն:</w:t>
            </w:r>
          </w:p>
        </w:tc>
        <w:tc>
          <w:tcPr>
            <w:tcW w:w="3510" w:type="dxa"/>
            <w:gridSpan w:val="2"/>
          </w:tcPr>
          <w:p w:rsidR="00F749E8" w:rsidRPr="00F10EF2" w:rsidRDefault="00525B0D" w:rsidP="00525B0D">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Ընդունվել է</w:t>
            </w:r>
          </w:p>
          <w:p w:rsidR="00525B0D" w:rsidRPr="00F10EF2" w:rsidRDefault="00525B0D" w:rsidP="00525B0D">
            <w:pPr>
              <w:jc w:val="both"/>
              <w:rPr>
                <w:rFonts w:ascii="GHEA Grapalat" w:hAnsi="GHEA Grapalat" w:cs="Sylfaen"/>
                <w:sz w:val="22"/>
                <w:szCs w:val="22"/>
                <w:lang w:val="hy-AM" w:eastAsia="en-US"/>
              </w:rPr>
            </w:pPr>
            <w:r w:rsidRPr="00F10EF2">
              <w:rPr>
                <w:rFonts w:ascii="GHEA Grapalat" w:hAnsi="GHEA Grapalat" w:cs="Sylfaen"/>
                <w:sz w:val="22"/>
                <w:szCs w:val="22"/>
                <w:lang w:val="hy-AM" w:eastAsia="en-US"/>
              </w:rPr>
              <w:t xml:space="preserve">   </w:t>
            </w:r>
          </w:p>
          <w:p w:rsidR="00525B0D" w:rsidRPr="00F10EF2" w:rsidRDefault="00525B0D" w:rsidP="00525B0D">
            <w:pPr>
              <w:jc w:val="both"/>
              <w:rPr>
                <w:rFonts w:ascii="GHEA Grapalat" w:hAnsi="GHEA Grapalat" w:cs="Sylfaen"/>
                <w:sz w:val="22"/>
                <w:szCs w:val="22"/>
                <w:lang w:val="hy-AM" w:eastAsia="en-US"/>
              </w:rPr>
            </w:pPr>
            <w:r w:rsidRPr="00F10EF2">
              <w:rPr>
                <w:rFonts w:ascii="GHEA Grapalat" w:hAnsi="GHEA Grapalat" w:cs="Sylfaen"/>
                <w:sz w:val="22"/>
                <w:szCs w:val="22"/>
                <w:lang w:val="hy-AM" w:eastAsia="en-US"/>
              </w:rPr>
              <w:t xml:space="preserve">    Լիցենզիա տրվում է կրթական ծրագրերի, օրինակ՝ նախադպրոցական, </w:t>
            </w:r>
            <w:r w:rsidRPr="00F10EF2">
              <w:rPr>
                <w:rFonts w:ascii="GHEA Grapalat" w:hAnsi="GHEA Grapalat"/>
                <w:color w:val="000000"/>
                <w:sz w:val="22"/>
                <w:szCs w:val="22"/>
                <w:shd w:val="clear" w:color="auto" w:fill="FFFFFF"/>
                <w:lang w:val="hy-AM"/>
              </w:rPr>
              <w:t xml:space="preserve">նախնական մասնագիտական (արհեստագործական), միջին մասնագիտական և այլն, որը ըստ էության նույնպես գործունեության թույլտվություն է, սակայն կրթական ծրագրով լիցենզիա ստանալուց հետո,  նախարարությունը </w:t>
            </w:r>
            <w:r w:rsidRPr="00F10EF2">
              <w:rPr>
                <w:rFonts w:ascii="Calibri" w:hAnsi="Calibri" w:cs="Calibri"/>
                <w:color w:val="000000"/>
                <w:sz w:val="22"/>
                <w:szCs w:val="22"/>
                <w:shd w:val="clear" w:color="auto" w:fill="FFFFFF"/>
                <w:lang w:val="hy-AM"/>
              </w:rPr>
              <w:t> </w:t>
            </w:r>
            <w:r w:rsidRPr="00F10EF2">
              <w:rPr>
                <w:rFonts w:ascii="GHEA Grapalat" w:hAnsi="GHEA Grapalat" w:cs="Calibri"/>
                <w:color w:val="000000"/>
                <w:sz w:val="22"/>
                <w:szCs w:val="22"/>
                <w:shd w:val="clear" w:color="auto" w:fill="FFFFFF"/>
                <w:lang w:val="hy-AM"/>
              </w:rPr>
              <w:t>տվյալ կրթական ծրագրի մասնագիտություններով հաստատություններին տրամադրում է գործունեության թույլտվություն</w:t>
            </w:r>
            <w:r w:rsidR="00110899">
              <w:rPr>
                <w:rFonts w:ascii="GHEA Grapalat" w:hAnsi="GHEA Grapalat" w:cs="Calibri"/>
                <w:color w:val="000000"/>
                <w:sz w:val="22"/>
                <w:szCs w:val="22"/>
                <w:shd w:val="clear" w:color="auto" w:fill="FFFFFF"/>
                <w:lang w:val="hy-AM"/>
              </w:rPr>
              <w:t>:</w:t>
            </w:r>
          </w:p>
        </w:tc>
      </w:tr>
      <w:tr w:rsidR="002354BF" w:rsidRPr="00F10EF2" w:rsidTr="00B044C7">
        <w:trPr>
          <w:trHeight w:val="431"/>
        </w:trPr>
        <w:tc>
          <w:tcPr>
            <w:tcW w:w="7470" w:type="dxa"/>
          </w:tcPr>
          <w:p w:rsidR="002354BF" w:rsidRPr="00F10EF2" w:rsidRDefault="002354BF" w:rsidP="00525B0D">
            <w:pPr>
              <w:tabs>
                <w:tab w:val="left" w:pos="90"/>
                <w:tab w:val="left" w:pos="450"/>
              </w:tabs>
              <w:ind w:right="-22" w:firstLine="284"/>
              <w:jc w:val="both"/>
              <w:rPr>
                <w:rFonts w:ascii="GHEA Grapalat" w:hAnsi="GHEA Grapalat" w:cs="Courier New"/>
                <w:color w:val="000000"/>
                <w:sz w:val="22"/>
                <w:szCs w:val="22"/>
                <w:lang w:val="hy-AM" w:eastAsia="zh-CN"/>
              </w:rPr>
            </w:pPr>
            <w:r w:rsidRPr="00F10EF2">
              <w:rPr>
                <w:rFonts w:ascii="GHEA Grapalat" w:hAnsi="GHEA Grapalat" w:cs="Courier New"/>
                <w:color w:val="000000"/>
                <w:sz w:val="22"/>
                <w:szCs w:val="22"/>
                <w:lang w:val="hy-AM" w:eastAsia="zh-CN"/>
              </w:rPr>
              <w:t xml:space="preserve">11. Առաջարկում ենք </w:t>
            </w:r>
            <w:r w:rsidRPr="00F10EF2">
              <w:rPr>
                <w:rFonts w:ascii="GHEA Grapalat" w:hAnsi="GHEA Grapalat"/>
                <w:color w:val="000000"/>
                <w:sz w:val="22"/>
                <w:szCs w:val="22"/>
                <w:lang w:val="hy-AM"/>
              </w:rPr>
              <w:t>Նախագծի 3-րդ հոդվածով նոր խմբագրությամբ շարադրվող Օրենքի 16-րդ հոդվածի 1-ին մասի 10-րդ կետում «փորձնական» բառից հետո լրացնել «մասնագիտական» բառը՝ հիմք ընդունելով Օրենքի 7-րդ հոդվածի 5-րդ մասի կարգավորումները:</w:t>
            </w:r>
          </w:p>
        </w:tc>
        <w:tc>
          <w:tcPr>
            <w:tcW w:w="3510" w:type="dxa"/>
            <w:gridSpan w:val="2"/>
          </w:tcPr>
          <w:p w:rsidR="002354BF" w:rsidRPr="00F10EF2" w:rsidRDefault="002354BF" w:rsidP="00525B0D">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Ընդունվել է</w:t>
            </w:r>
          </w:p>
        </w:tc>
      </w:tr>
      <w:tr w:rsidR="00F749E8" w:rsidRPr="005B3EFB" w:rsidTr="00B044C7">
        <w:trPr>
          <w:trHeight w:val="431"/>
        </w:trPr>
        <w:tc>
          <w:tcPr>
            <w:tcW w:w="7470" w:type="dxa"/>
          </w:tcPr>
          <w:p w:rsidR="003009F2" w:rsidRPr="00F10EF2" w:rsidRDefault="003009F2" w:rsidP="00E002D1">
            <w:pPr>
              <w:tabs>
                <w:tab w:val="left" w:pos="90"/>
                <w:tab w:val="left" w:pos="450"/>
              </w:tabs>
              <w:ind w:right="-22" w:firstLine="284"/>
              <w:jc w:val="both"/>
              <w:rPr>
                <w:rFonts w:ascii="GHEA Grapalat" w:hAnsi="GHEA Grapalat"/>
                <w:color w:val="000000"/>
                <w:sz w:val="22"/>
                <w:szCs w:val="22"/>
                <w:lang w:val="hy-AM"/>
              </w:rPr>
            </w:pPr>
            <w:r w:rsidRPr="00F10EF2">
              <w:rPr>
                <w:rFonts w:ascii="GHEA Grapalat" w:hAnsi="GHEA Grapalat"/>
                <w:color w:val="000000"/>
                <w:sz w:val="22"/>
                <w:szCs w:val="22"/>
                <w:lang w:val="hy-AM"/>
              </w:rPr>
              <w:t>12. Նախագծի 3-րդ հոդվածով նոր խմբագրությամբ շարադրվող Օրենքի 16-րդ հոդվածի 1-ին մասի 12-րդ, 13-րդ և 14-րդ կետերով սահմանվում է հետևյալը.</w:t>
            </w:r>
          </w:p>
          <w:p w:rsidR="003009F2" w:rsidRPr="00F10EF2" w:rsidRDefault="003009F2" w:rsidP="00E002D1">
            <w:pPr>
              <w:tabs>
                <w:tab w:val="left" w:pos="90"/>
                <w:tab w:val="left" w:pos="450"/>
              </w:tabs>
              <w:ind w:right="-22" w:firstLine="284"/>
              <w:jc w:val="both"/>
              <w:rPr>
                <w:rFonts w:ascii="GHEA Grapalat" w:hAnsi="GHEA Grapalat"/>
                <w:color w:val="000000"/>
                <w:sz w:val="22"/>
                <w:szCs w:val="22"/>
                <w:lang w:val="hy-AM"/>
              </w:rPr>
            </w:pPr>
            <w:r w:rsidRPr="00F10EF2">
              <w:rPr>
                <w:rFonts w:ascii="GHEA Grapalat" w:eastAsia="GHEA Grapalat" w:hAnsi="GHEA Grapalat" w:cs="Tahoma"/>
                <w:i/>
                <w:sz w:val="22"/>
                <w:szCs w:val="22"/>
                <w:lang w:val="hy-AM"/>
              </w:rPr>
              <w:t>«1.</w:t>
            </w:r>
            <w:r w:rsidRPr="00F10EF2">
              <w:rPr>
                <w:rFonts w:ascii="GHEA Grapalat" w:eastAsia="GHEA Grapalat" w:hAnsi="GHEA Grapalat" w:cs="Tahoma"/>
                <w:b/>
                <w:i/>
                <w:sz w:val="22"/>
                <w:szCs w:val="22"/>
                <w:lang w:val="hy-AM"/>
              </w:rPr>
              <w:t xml:space="preserve"> </w:t>
            </w:r>
            <w:r w:rsidRPr="00F10EF2">
              <w:rPr>
                <w:rFonts w:ascii="GHEA Grapalat" w:hAnsi="GHEA Grapalat" w:cs="Tahoma"/>
                <w:i/>
                <w:color w:val="000000"/>
                <w:sz w:val="22"/>
                <w:szCs w:val="22"/>
                <w:lang w:val="hy-AM"/>
              </w:rPr>
              <w:t xml:space="preserve">Արհեստագործական և միջին մասնագիտական կրթության և ուսուցման բնագավառում կրթության </w:t>
            </w:r>
            <w:r w:rsidRPr="00F10EF2">
              <w:rPr>
                <w:rFonts w:ascii="GHEA Grapalat" w:hAnsi="GHEA Grapalat" w:cs="Tahoma"/>
                <w:b/>
                <w:i/>
                <w:color w:val="000000"/>
                <w:sz w:val="22"/>
                <w:szCs w:val="22"/>
                <w:lang w:val="hy-AM"/>
              </w:rPr>
              <w:t>պետական կառավարման լիազորված մարմինը</w:t>
            </w:r>
            <w:r w:rsidRPr="00F10EF2">
              <w:rPr>
                <w:rFonts w:ascii="GHEA Grapalat" w:hAnsi="GHEA Grapalat" w:cs="Tahoma"/>
                <w:i/>
                <w:color w:val="000000"/>
                <w:sz w:val="22"/>
                <w:szCs w:val="22"/>
                <w:lang w:val="hy-AM"/>
              </w:rPr>
              <w:t>՝</w:t>
            </w:r>
          </w:p>
          <w:p w:rsidR="003009F2" w:rsidRPr="00F10EF2" w:rsidRDefault="003009F2" w:rsidP="00E002D1">
            <w:pPr>
              <w:tabs>
                <w:tab w:val="left" w:pos="90"/>
                <w:tab w:val="left" w:pos="450"/>
              </w:tabs>
              <w:ind w:right="-22" w:firstLine="284"/>
              <w:jc w:val="both"/>
              <w:rPr>
                <w:rFonts w:ascii="GHEA Grapalat" w:hAnsi="GHEA Grapalat"/>
                <w:color w:val="000000"/>
                <w:sz w:val="22"/>
                <w:szCs w:val="22"/>
                <w:lang w:val="hy-AM"/>
              </w:rPr>
            </w:pPr>
            <w:r w:rsidRPr="00F10EF2">
              <w:rPr>
                <w:rFonts w:ascii="GHEA Grapalat" w:hAnsi="GHEA Grapalat"/>
                <w:color w:val="000000"/>
                <w:sz w:val="22"/>
                <w:szCs w:val="22"/>
                <w:lang w:val="hy-AM"/>
              </w:rPr>
              <w:t>1)</w:t>
            </w:r>
            <w:r w:rsidRPr="00F10EF2">
              <w:rPr>
                <w:rFonts w:ascii="GHEA Grapalat" w:hAnsi="GHEA Grapalat" w:cs="Tahoma"/>
                <w:i/>
                <w:color w:val="000000"/>
                <w:sz w:val="22"/>
                <w:szCs w:val="22"/>
                <w:lang w:val="hy-AM" w:eastAsia="zh-CN"/>
              </w:rPr>
              <w:t>…</w:t>
            </w:r>
            <w:r w:rsidRPr="00F10EF2">
              <w:rPr>
                <w:rFonts w:ascii="GHEA Grapalat" w:hAnsi="GHEA Grapalat" w:cs="Tahoma"/>
                <w:bCs/>
                <w:i/>
                <w:color w:val="000000"/>
                <w:sz w:val="22"/>
                <w:szCs w:val="22"/>
                <w:lang w:val="hy-AM"/>
              </w:rPr>
              <w:t xml:space="preserve"> հաստատում է արհեստագործական կրթական ծրագրի անհատական մասնագիտական ուսուցման (վարպետային ուսուցման) ձևերով ուսուցման կարգը,</w:t>
            </w:r>
          </w:p>
          <w:p w:rsidR="003009F2" w:rsidRPr="00F10EF2" w:rsidRDefault="003009F2" w:rsidP="00E002D1">
            <w:pPr>
              <w:tabs>
                <w:tab w:val="left" w:pos="90"/>
                <w:tab w:val="left" w:pos="450"/>
              </w:tabs>
              <w:ind w:right="-22" w:firstLine="284"/>
              <w:jc w:val="both"/>
              <w:rPr>
                <w:rFonts w:ascii="GHEA Grapalat" w:hAnsi="GHEA Grapalat"/>
                <w:color w:val="000000"/>
                <w:sz w:val="22"/>
                <w:szCs w:val="22"/>
                <w:lang w:val="hy-AM"/>
              </w:rPr>
            </w:pPr>
            <w:r w:rsidRPr="00F10EF2">
              <w:rPr>
                <w:rFonts w:ascii="GHEA Grapalat" w:hAnsi="GHEA Grapalat"/>
                <w:color w:val="000000"/>
                <w:sz w:val="22"/>
                <w:szCs w:val="22"/>
                <w:lang w:val="hy-AM"/>
              </w:rPr>
              <w:t xml:space="preserve">2) </w:t>
            </w:r>
            <w:r w:rsidRPr="00F10EF2">
              <w:rPr>
                <w:rFonts w:ascii="GHEA Grapalat" w:hAnsi="GHEA Grapalat" w:cs="Tahoma"/>
                <w:bCs/>
                <w:i/>
                <w:color w:val="000000"/>
                <w:sz w:val="22"/>
                <w:szCs w:val="22"/>
                <w:lang w:val="hy-AM"/>
              </w:rPr>
              <w:t xml:space="preserve">հաստատում է </w:t>
            </w:r>
            <w:r w:rsidRPr="00F10EF2">
              <w:rPr>
                <w:rFonts w:ascii="GHEA Grapalat" w:hAnsi="GHEA Grapalat" w:cs="Tahoma"/>
                <w:i/>
                <w:sz w:val="22"/>
                <w:szCs w:val="22"/>
                <w:lang w:val="hy-AM"/>
              </w:rPr>
              <w:t>արհեստագործական և միջին մասնագիտական կրթական ծրագրերի</w:t>
            </w:r>
            <w:r w:rsidRPr="00F10EF2">
              <w:rPr>
                <w:rFonts w:ascii="GHEA Grapalat" w:hAnsi="GHEA Grapalat" w:cs="Tahoma"/>
                <w:bCs/>
                <w:i/>
                <w:color w:val="000000"/>
                <w:sz w:val="22"/>
                <w:szCs w:val="22"/>
                <w:lang w:val="hy-AM"/>
              </w:rPr>
              <w:t xml:space="preserve"> հ</w:t>
            </w:r>
            <w:r w:rsidRPr="00F10EF2">
              <w:rPr>
                <w:rFonts w:ascii="GHEA Grapalat" w:hAnsi="GHEA Grapalat" w:cs="Tahoma"/>
                <w:i/>
                <w:color w:val="000000"/>
                <w:sz w:val="22"/>
                <w:szCs w:val="22"/>
                <w:lang w:val="hy-AM"/>
              </w:rPr>
              <w:t xml:space="preserve">եռավար (դիստանցիոն) </w:t>
            </w:r>
            <w:r w:rsidRPr="00F10EF2">
              <w:rPr>
                <w:rFonts w:ascii="GHEA Grapalat" w:hAnsi="GHEA Grapalat" w:cs="Tahoma"/>
                <w:bCs/>
                <w:i/>
                <w:color w:val="000000"/>
                <w:sz w:val="22"/>
                <w:szCs w:val="22"/>
                <w:lang w:val="hy-AM"/>
              </w:rPr>
              <w:t>ձևով ուսուցման կարգը,</w:t>
            </w:r>
          </w:p>
          <w:p w:rsidR="003009F2" w:rsidRPr="00F10EF2" w:rsidRDefault="003009F2" w:rsidP="00E002D1">
            <w:pPr>
              <w:tabs>
                <w:tab w:val="left" w:pos="90"/>
                <w:tab w:val="left" w:pos="450"/>
              </w:tabs>
              <w:ind w:right="-22" w:firstLine="284"/>
              <w:jc w:val="both"/>
              <w:rPr>
                <w:rFonts w:ascii="GHEA Grapalat" w:hAnsi="GHEA Grapalat"/>
                <w:color w:val="000000"/>
                <w:sz w:val="22"/>
                <w:szCs w:val="22"/>
                <w:lang w:val="hy-AM"/>
              </w:rPr>
            </w:pPr>
            <w:r w:rsidRPr="00F10EF2">
              <w:rPr>
                <w:rFonts w:ascii="GHEA Grapalat" w:hAnsi="GHEA Grapalat"/>
                <w:color w:val="000000"/>
                <w:sz w:val="22"/>
                <w:szCs w:val="22"/>
                <w:lang w:val="hy-AM"/>
              </w:rPr>
              <w:t xml:space="preserve">3) </w:t>
            </w:r>
            <w:r w:rsidRPr="00F10EF2">
              <w:rPr>
                <w:rFonts w:ascii="GHEA Grapalat" w:hAnsi="GHEA Grapalat" w:cs="Tahoma"/>
                <w:bCs/>
                <w:i/>
                <w:color w:val="000000"/>
                <w:sz w:val="22"/>
                <w:szCs w:val="22"/>
                <w:lang w:val="hy-AM"/>
              </w:rPr>
              <w:t xml:space="preserve">հաստատում է </w:t>
            </w:r>
            <w:r w:rsidRPr="00F10EF2">
              <w:rPr>
                <w:rFonts w:ascii="GHEA Grapalat" w:hAnsi="GHEA Grapalat" w:cs="Tahoma"/>
                <w:i/>
                <w:sz w:val="22"/>
                <w:szCs w:val="22"/>
                <w:lang w:val="hy-AM"/>
              </w:rPr>
              <w:t>արհեստագործական և միջին մասնագիտական կրթական ծրագրերի</w:t>
            </w:r>
            <w:r w:rsidRPr="00F10EF2">
              <w:rPr>
                <w:rFonts w:ascii="GHEA Grapalat" w:hAnsi="GHEA Grapalat" w:cs="Tahoma"/>
                <w:i/>
                <w:color w:val="000000"/>
                <w:sz w:val="22"/>
                <w:szCs w:val="22"/>
                <w:lang w:val="hy-AM"/>
              </w:rPr>
              <w:t xml:space="preserve"> դրսեկության (էքստեռն) </w:t>
            </w:r>
            <w:r w:rsidRPr="00F10EF2">
              <w:rPr>
                <w:rFonts w:ascii="GHEA Grapalat" w:hAnsi="GHEA Grapalat" w:cs="Tahoma"/>
                <w:bCs/>
                <w:i/>
                <w:color w:val="000000"/>
                <w:sz w:val="22"/>
                <w:szCs w:val="22"/>
                <w:lang w:val="hy-AM"/>
              </w:rPr>
              <w:t>ձևով ուսուցման կարգը,..»,</w:t>
            </w:r>
            <w:r w:rsidRPr="00F10EF2">
              <w:rPr>
                <w:rFonts w:ascii="GHEA Grapalat" w:hAnsi="GHEA Grapalat" w:cs="Sylfaen"/>
                <w:bCs/>
                <w:color w:val="000000"/>
                <w:sz w:val="22"/>
                <w:szCs w:val="22"/>
                <w:lang w:val="hy-AM"/>
              </w:rPr>
              <w:t xml:space="preserve"> </w:t>
            </w:r>
            <w:r w:rsidRPr="00F10EF2">
              <w:rPr>
                <w:rFonts w:ascii="GHEA Grapalat" w:hAnsi="GHEA Grapalat" w:cs="Tahoma"/>
                <w:bCs/>
                <w:color w:val="000000"/>
                <w:sz w:val="22"/>
                <w:szCs w:val="22"/>
                <w:lang w:val="hy-AM"/>
              </w:rPr>
              <w:t xml:space="preserve">մինչդեռ Օրենքի 8-րդ հոդվածի 6-րդ մասով սահմանվում է, որ </w:t>
            </w:r>
            <w:r w:rsidRPr="00F10EF2">
              <w:rPr>
                <w:rFonts w:ascii="GHEA Grapalat" w:hAnsi="GHEA Grapalat" w:cs="Tahoma"/>
                <w:color w:val="000000"/>
                <w:sz w:val="22"/>
                <w:szCs w:val="22"/>
                <w:shd w:val="clear" w:color="auto" w:fill="FFFFFF"/>
                <w:lang w:val="hy-AM"/>
              </w:rPr>
              <w:t xml:space="preserve">հեռավար (դիստանցիոն), դրսեկության (էքստեռնատ) և անհատական մասնագիտական ուսուցման (վարպետային ուսուցում) </w:t>
            </w:r>
            <w:r w:rsidRPr="00F10EF2">
              <w:rPr>
                <w:rFonts w:ascii="GHEA Grapalat" w:hAnsi="GHEA Grapalat" w:cs="Tahoma"/>
                <w:color w:val="000000"/>
                <w:sz w:val="22"/>
                <w:szCs w:val="22"/>
                <w:shd w:val="clear" w:color="auto" w:fill="FFFFFF"/>
                <w:lang w:val="hy-AM"/>
              </w:rPr>
              <w:lastRenderedPageBreak/>
              <w:t>ձևերով ուսուցման մասնագիտությունների ցանկերը և կարգերը հաստատում է</w:t>
            </w:r>
            <w:r w:rsidRPr="00F10EF2">
              <w:rPr>
                <w:rFonts w:ascii="GHEA Grapalat" w:hAnsi="GHEA Grapalat" w:cs="Tahoma"/>
                <w:b/>
                <w:color w:val="000000"/>
                <w:sz w:val="22"/>
                <w:szCs w:val="22"/>
                <w:shd w:val="clear" w:color="auto" w:fill="FFFFFF"/>
                <w:lang w:val="hy-AM"/>
              </w:rPr>
              <w:t xml:space="preserve"> կառավարությունը</w:t>
            </w:r>
            <w:r w:rsidRPr="00F10EF2">
              <w:rPr>
                <w:rFonts w:ascii="GHEA Grapalat" w:hAnsi="GHEA Grapalat" w:cs="Tahoma"/>
                <w:color w:val="000000"/>
                <w:sz w:val="22"/>
                <w:szCs w:val="22"/>
                <w:shd w:val="clear" w:color="auto" w:fill="FFFFFF"/>
                <w:lang w:val="hy-AM"/>
              </w:rPr>
              <w:t>:</w:t>
            </w:r>
          </w:p>
          <w:p w:rsidR="003009F2" w:rsidRPr="00F10EF2" w:rsidRDefault="003009F2" w:rsidP="00E002D1">
            <w:pPr>
              <w:tabs>
                <w:tab w:val="left" w:pos="90"/>
                <w:tab w:val="left" w:pos="450"/>
              </w:tabs>
              <w:ind w:right="-22" w:firstLine="284"/>
              <w:jc w:val="both"/>
              <w:rPr>
                <w:rFonts w:ascii="GHEA Grapalat" w:hAnsi="GHEA Grapalat" w:cs="Tahoma"/>
                <w:color w:val="000000"/>
                <w:sz w:val="22"/>
                <w:szCs w:val="22"/>
                <w:lang w:val="hy-AM" w:eastAsia="zh-CN"/>
              </w:rPr>
            </w:pPr>
            <w:r w:rsidRPr="00F10EF2">
              <w:rPr>
                <w:rFonts w:ascii="GHEA Grapalat" w:hAnsi="GHEA Grapalat" w:cs="Tahoma"/>
                <w:color w:val="000000"/>
                <w:sz w:val="22"/>
                <w:szCs w:val="22"/>
                <w:lang w:val="hy-AM" w:eastAsia="zh-CN"/>
              </w:rPr>
              <w:t>Վերոշարադրյալ նորմերի համադրմամբ ստացվում է, որ նույն իրավասությունը վերապահվում է տարբեր մարմինների, հետևաբար Նախագիծն այս մասով ունի վերանայման և խմբագրման կարիք:</w:t>
            </w:r>
          </w:p>
          <w:p w:rsidR="00F749E8" w:rsidRPr="00F10EF2" w:rsidRDefault="003009F2" w:rsidP="00525B0D">
            <w:pPr>
              <w:tabs>
                <w:tab w:val="left" w:pos="90"/>
                <w:tab w:val="left" w:pos="450"/>
              </w:tabs>
              <w:ind w:right="-22" w:firstLine="284"/>
              <w:jc w:val="both"/>
              <w:rPr>
                <w:rFonts w:ascii="GHEA Grapalat" w:hAnsi="GHEA Grapalat" w:cs="Helvetica"/>
                <w:sz w:val="22"/>
                <w:szCs w:val="22"/>
                <w:lang w:val="hy-AM"/>
              </w:rPr>
            </w:pPr>
            <w:r w:rsidRPr="00F10EF2">
              <w:rPr>
                <w:rFonts w:ascii="GHEA Grapalat" w:hAnsi="GHEA Grapalat" w:cs="Tahoma"/>
                <w:color w:val="000000"/>
                <w:sz w:val="22"/>
                <w:szCs w:val="22"/>
                <w:lang w:val="hy-AM" w:eastAsia="zh-CN"/>
              </w:rPr>
              <w:t>Սույն դիտողությունը վերաբերում է նաև Նախագծի համանման կարգավորումներին:</w:t>
            </w:r>
          </w:p>
        </w:tc>
        <w:tc>
          <w:tcPr>
            <w:tcW w:w="3510" w:type="dxa"/>
            <w:gridSpan w:val="2"/>
          </w:tcPr>
          <w:p w:rsidR="00F749E8" w:rsidRPr="00F10EF2" w:rsidRDefault="00451634" w:rsidP="00451634">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lastRenderedPageBreak/>
              <w:t>Ընդունվել է</w:t>
            </w:r>
          </w:p>
          <w:p w:rsidR="00250A6A" w:rsidRPr="00F10EF2" w:rsidRDefault="00250A6A" w:rsidP="00451634">
            <w:pPr>
              <w:jc w:val="center"/>
              <w:rPr>
                <w:rFonts w:ascii="GHEA Grapalat" w:hAnsi="GHEA Grapalat" w:cs="Sylfaen"/>
                <w:b/>
                <w:sz w:val="22"/>
                <w:szCs w:val="22"/>
                <w:lang w:val="hy-AM" w:eastAsia="en-US"/>
              </w:rPr>
            </w:pPr>
          </w:p>
          <w:p w:rsidR="00250A6A" w:rsidRPr="00F10EF2" w:rsidRDefault="00250A6A" w:rsidP="00250A6A">
            <w:pPr>
              <w:jc w:val="both"/>
              <w:rPr>
                <w:rFonts w:ascii="GHEA Grapalat" w:hAnsi="GHEA Grapalat" w:cs="Sylfaen"/>
                <w:sz w:val="22"/>
                <w:szCs w:val="22"/>
                <w:lang w:val="hy-AM" w:eastAsia="en-US"/>
              </w:rPr>
            </w:pPr>
            <w:r w:rsidRPr="00F10EF2">
              <w:rPr>
                <w:rFonts w:ascii="GHEA Grapalat" w:hAnsi="GHEA Grapalat" w:cs="Sylfaen"/>
                <w:sz w:val="22"/>
                <w:szCs w:val="22"/>
                <w:lang w:val="hy-AM" w:eastAsia="en-US"/>
              </w:rPr>
              <w:t>Նախագծի Հոդված 1-ով  կատարվել է փոփոխություն:</w:t>
            </w:r>
          </w:p>
        </w:tc>
      </w:tr>
      <w:tr w:rsidR="003009F2" w:rsidRPr="00F10EF2" w:rsidTr="00B044C7">
        <w:trPr>
          <w:trHeight w:val="431"/>
        </w:trPr>
        <w:tc>
          <w:tcPr>
            <w:tcW w:w="7470" w:type="dxa"/>
          </w:tcPr>
          <w:p w:rsidR="003009F2" w:rsidRPr="00F10EF2" w:rsidRDefault="00E002D1" w:rsidP="00EE29BB">
            <w:pPr>
              <w:tabs>
                <w:tab w:val="left" w:pos="90"/>
                <w:tab w:val="left" w:pos="450"/>
              </w:tabs>
              <w:ind w:right="-22" w:firstLine="284"/>
              <w:jc w:val="both"/>
              <w:rPr>
                <w:rFonts w:ascii="GHEA Grapalat" w:hAnsi="GHEA Grapalat" w:cs="Helvetica"/>
                <w:sz w:val="22"/>
                <w:szCs w:val="22"/>
                <w:lang w:val="hy-AM"/>
              </w:rPr>
            </w:pPr>
            <w:r w:rsidRPr="00F10EF2">
              <w:rPr>
                <w:rFonts w:ascii="GHEA Grapalat" w:hAnsi="GHEA Grapalat" w:cs="Tahoma"/>
                <w:color w:val="000000"/>
                <w:sz w:val="22"/>
                <w:szCs w:val="22"/>
                <w:lang w:val="hy-AM" w:eastAsia="zh-CN"/>
              </w:rPr>
              <w:t xml:space="preserve">13. </w:t>
            </w:r>
            <w:r w:rsidRPr="00F10EF2">
              <w:rPr>
                <w:rFonts w:ascii="GHEA Grapalat" w:hAnsi="GHEA Grapalat"/>
                <w:color w:val="000000"/>
                <w:sz w:val="22"/>
                <w:szCs w:val="22"/>
                <w:lang w:val="hy-AM"/>
              </w:rPr>
              <w:t>Նախագծի 3-րդ հոդվածով նոր խմբագրությամբ շարադրվող Օրենքի 16-րդ հոդվածի 1-ին մասի 15-րդ կետում «կառավարման խորհուրդների» հասկացությունը անհրաժեշտ է համապատասխանեցնել Օրենքի 18-րդ հոդվածի կարգավորումներին:</w:t>
            </w:r>
          </w:p>
        </w:tc>
        <w:tc>
          <w:tcPr>
            <w:tcW w:w="3510" w:type="dxa"/>
            <w:gridSpan w:val="2"/>
          </w:tcPr>
          <w:p w:rsidR="003009F2" w:rsidRPr="00F10EF2" w:rsidRDefault="00EE29BB" w:rsidP="00EE29BB">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Ընդունվել է</w:t>
            </w:r>
          </w:p>
        </w:tc>
      </w:tr>
      <w:tr w:rsidR="003009F2" w:rsidRPr="00F10EF2" w:rsidTr="00B044C7">
        <w:trPr>
          <w:trHeight w:val="431"/>
        </w:trPr>
        <w:tc>
          <w:tcPr>
            <w:tcW w:w="7470" w:type="dxa"/>
          </w:tcPr>
          <w:p w:rsidR="003009F2" w:rsidRPr="00F10EF2" w:rsidRDefault="00E002D1" w:rsidP="00EE29BB">
            <w:pPr>
              <w:tabs>
                <w:tab w:val="left" w:pos="90"/>
                <w:tab w:val="left" w:pos="450"/>
              </w:tabs>
              <w:ind w:right="-22" w:firstLine="284"/>
              <w:jc w:val="both"/>
              <w:rPr>
                <w:rFonts w:ascii="GHEA Grapalat" w:hAnsi="GHEA Grapalat" w:cs="Helvetica"/>
                <w:sz w:val="22"/>
                <w:szCs w:val="22"/>
                <w:lang w:val="hy-AM"/>
              </w:rPr>
            </w:pPr>
            <w:r w:rsidRPr="00F10EF2">
              <w:rPr>
                <w:rFonts w:ascii="GHEA Grapalat" w:hAnsi="GHEA Grapalat"/>
                <w:color w:val="000000"/>
                <w:sz w:val="22"/>
                <w:szCs w:val="22"/>
                <w:shd w:val="clear" w:color="auto" w:fill="FFFFFF"/>
                <w:lang w:val="hy-AM"/>
              </w:rPr>
              <w:t>14.</w:t>
            </w:r>
            <w:r w:rsidRPr="00F10EF2">
              <w:rPr>
                <w:rFonts w:ascii="GHEA Grapalat" w:hAnsi="GHEA Grapalat"/>
                <w:color w:val="000000"/>
                <w:sz w:val="22"/>
                <w:szCs w:val="22"/>
                <w:lang w:val="hy-AM"/>
              </w:rPr>
              <w:t xml:space="preserve"> Նախագծի 3-րդ հոդվածով նոր խմբագրությամբ շարադրվող Օրենքի 16-րդ հոդվածի 1-ին մասի 30-րդ կետում առաջարկում ենք «միջին» բառից առաջ լրացնել «և» բառը:</w:t>
            </w:r>
          </w:p>
        </w:tc>
        <w:tc>
          <w:tcPr>
            <w:tcW w:w="3510" w:type="dxa"/>
            <w:gridSpan w:val="2"/>
          </w:tcPr>
          <w:p w:rsidR="003009F2" w:rsidRPr="00F10EF2" w:rsidRDefault="002354BF" w:rsidP="002354BF">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Ընդունվել է</w:t>
            </w:r>
          </w:p>
        </w:tc>
      </w:tr>
      <w:tr w:rsidR="003009F2" w:rsidRPr="005B3EFB" w:rsidTr="00B044C7">
        <w:trPr>
          <w:trHeight w:val="431"/>
        </w:trPr>
        <w:tc>
          <w:tcPr>
            <w:tcW w:w="7470" w:type="dxa"/>
          </w:tcPr>
          <w:p w:rsidR="003009F2" w:rsidRPr="00F10EF2" w:rsidRDefault="00E002D1" w:rsidP="00EE29BB">
            <w:pPr>
              <w:tabs>
                <w:tab w:val="left" w:pos="90"/>
                <w:tab w:val="left" w:pos="450"/>
              </w:tabs>
              <w:ind w:right="-22" w:firstLine="284"/>
              <w:jc w:val="both"/>
              <w:rPr>
                <w:rFonts w:ascii="GHEA Grapalat" w:hAnsi="GHEA Grapalat" w:cs="Helvetica"/>
                <w:sz w:val="22"/>
                <w:szCs w:val="22"/>
                <w:lang w:val="hy-AM"/>
              </w:rPr>
            </w:pPr>
            <w:r w:rsidRPr="00F10EF2">
              <w:rPr>
                <w:rFonts w:ascii="GHEA Grapalat" w:hAnsi="GHEA Grapalat" w:cs="Courier New"/>
                <w:color w:val="000000"/>
                <w:sz w:val="22"/>
                <w:szCs w:val="22"/>
                <w:lang w:val="hy-AM" w:eastAsia="zh-CN"/>
              </w:rPr>
              <w:t>15.</w:t>
            </w:r>
            <w:r w:rsidRPr="00F10EF2">
              <w:rPr>
                <w:rFonts w:ascii="GHEA Grapalat" w:hAnsi="GHEA Grapalat"/>
                <w:color w:val="000000"/>
                <w:sz w:val="22"/>
                <w:szCs w:val="22"/>
                <w:lang w:val="hy-AM"/>
              </w:rPr>
              <w:t xml:space="preserve"> Եթե Նախագծի 3-րդ հոդվածով նոր խմբագրությամբ շարադրվող Օրենքի 16-րդ հոդվածի 1-ին մասի 32-րդ կետում խոսքը Օրենքի 21-րդ հոդվածի 1-ին մասի 5-րդ կետով սահմանված</w:t>
            </w:r>
            <w:r w:rsidRPr="00F10EF2">
              <w:rPr>
                <w:rFonts w:ascii="GHEA Grapalat" w:hAnsi="GHEA Grapalat"/>
                <w:color w:val="000000"/>
                <w:sz w:val="22"/>
                <w:szCs w:val="22"/>
                <w:shd w:val="clear" w:color="auto" w:fill="FFFFFF"/>
                <w:lang w:val="hy-AM"/>
              </w:rPr>
              <w:t xml:space="preserve"> վճարովի ուսուցման համակարգից անվճար ուսուցման համակարգ փոխադրվելու մասին է, ապա այն անհրաժեշտ է համապատասխանեցնել նշված դրույթին:</w:t>
            </w:r>
          </w:p>
        </w:tc>
        <w:tc>
          <w:tcPr>
            <w:tcW w:w="3510" w:type="dxa"/>
            <w:gridSpan w:val="2"/>
          </w:tcPr>
          <w:p w:rsidR="003009F2" w:rsidRPr="00F10EF2" w:rsidRDefault="007E051E" w:rsidP="00A80858">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Ընդունվել է մասնակի</w:t>
            </w:r>
          </w:p>
          <w:p w:rsidR="007E051E" w:rsidRPr="00F10EF2" w:rsidRDefault="007E051E" w:rsidP="00A80858">
            <w:pPr>
              <w:jc w:val="center"/>
              <w:rPr>
                <w:rFonts w:ascii="GHEA Grapalat" w:hAnsi="GHEA Grapalat" w:cs="Sylfaen"/>
                <w:b/>
                <w:sz w:val="22"/>
                <w:szCs w:val="22"/>
                <w:lang w:val="hy-AM" w:eastAsia="en-US"/>
              </w:rPr>
            </w:pPr>
          </w:p>
          <w:p w:rsidR="007E051E" w:rsidRPr="00F10EF2" w:rsidRDefault="007E051E" w:rsidP="009F2F0D">
            <w:pPr>
              <w:jc w:val="both"/>
              <w:rPr>
                <w:rFonts w:ascii="GHEA Grapalat" w:hAnsi="GHEA Grapalat" w:cs="Sylfaen"/>
                <w:b/>
                <w:sz w:val="22"/>
                <w:szCs w:val="22"/>
                <w:lang w:val="hy-AM" w:eastAsia="en-US"/>
              </w:rPr>
            </w:pPr>
            <w:r w:rsidRPr="00F10EF2">
              <w:rPr>
                <w:rFonts w:ascii="GHEA Grapalat" w:hAnsi="GHEA Grapalat"/>
                <w:sz w:val="22"/>
                <w:szCs w:val="22"/>
                <w:lang w:val="hy-AM"/>
              </w:rPr>
              <w:t>Առաջարկվող լիազոր նորմը հնարավորություն կ</w:t>
            </w:r>
            <w:r w:rsidR="00110899">
              <w:rPr>
                <w:rFonts w:ascii="GHEA Grapalat" w:hAnsi="GHEA Grapalat"/>
                <w:sz w:val="22"/>
                <w:szCs w:val="22"/>
                <w:lang w:val="hy-AM"/>
              </w:rPr>
              <w:t>ը</w:t>
            </w:r>
            <w:r w:rsidRPr="00F10EF2">
              <w:rPr>
                <w:rFonts w:ascii="GHEA Grapalat" w:hAnsi="GHEA Grapalat"/>
                <w:sz w:val="22"/>
                <w:szCs w:val="22"/>
                <w:lang w:val="hy-AM"/>
              </w:rPr>
              <w:t xml:space="preserve">նձեռնի կրթության կառավարման պետական մարմնին սահմանել ուսումնական հաստատություններում սովորողների ընթացիկ գնահատման, քննությունների ու ստուգարքների անցկացման և </w:t>
            </w:r>
            <w:r w:rsidRPr="00F10EF2">
              <w:rPr>
                <w:rFonts w:ascii="GHEA Grapalat" w:hAnsi="GHEA Grapalat"/>
                <w:b/>
                <w:sz w:val="22"/>
                <w:szCs w:val="22"/>
                <w:lang w:val="hy-AM"/>
              </w:rPr>
              <w:t>հաջորդ կուրս</w:t>
            </w:r>
            <w:r w:rsidRPr="00F10EF2">
              <w:rPr>
                <w:rFonts w:ascii="GHEA Grapalat" w:hAnsi="GHEA Grapalat"/>
                <w:sz w:val="22"/>
                <w:szCs w:val="22"/>
                <w:lang w:val="hy-AM"/>
              </w:rPr>
              <w:t xml:space="preserve"> փոխադրման</w:t>
            </w:r>
            <w:r w:rsidR="008D1F45" w:rsidRPr="00F10EF2">
              <w:rPr>
                <w:rFonts w:ascii="GHEA Grapalat" w:hAnsi="GHEA Grapalat"/>
                <w:sz w:val="22"/>
                <w:szCs w:val="22"/>
                <w:lang w:val="hy-AM"/>
              </w:rPr>
              <w:t xml:space="preserve"> կարգը</w:t>
            </w:r>
            <w:r w:rsidR="00E82B33" w:rsidRPr="00F10EF2">
              <w:rPr>
                <w:rFonts w:ascii="GHEA Grapalat" w:hAnsi="GHEA Grapalat"/>
                <w:sz w:val="22"/>
                <w:szCs w:val="22"/>
                <w:lang w:val="hy-AM"/>
              </w:rPr>
              <w:t xml:space="preserve">, որով սահմանվելու է ուսանողների ուսումնառության ընթացքում գնահատումները և </w:t>
            </w:r>
            <w:r w:rsidR="009F2F0D" w:rsidRPr="00F10EF2">
              <w:rPr>
                <w:rFonts w:ascii="GHEA Grapalat" w:hAnsi="GHEA Grapalat"/>
                <w:sz w:val="22"/>
                <w:szCs w:val="22"/>
                <w:lang w:val="hy-AM"/>
              </w:rPr>
              <w:t xml:space="preserve">ում կթույլատրվի տեղափոխվել հաջորդ կուրս: Փոխատեղումը անվճարից վճարովի համակարգ կամ հակառակը սակմանվում է այլ իրավական ակտով: </w:t>
            </w:r>
          </w:p>
        </w:tc>
      </w:tr>
      <w:tr w:rsidR="00E002D1" w:rsidRPr="00F10EF2" w:rsidTr="00B044C7">
        <w:trPr>
          <w:trHeight w:val="431"/>
        </w:trPr>
        <w:tc>
          <w:tcPr>
            <w:tcW w:w="7470" w:type="dxa"/>
          </w:tcPr>
          <w:p w:rsidR="00E002D1" w:rsidRPr="00F10EF2" w:rsidRDefault="00E002D1" w:rsidP="00EE29BB">
            <w:pPr>
              <w:tabs>
                <w:tab w:val="left" w:pos="90"/>
                <w:tab w:val="left" w:pos="450"/>
              </w:tabs>
              <w:ind w:right="-22" w:firstLine="284"/>
              <w:jc w:val="both"/>
              <w:rPr>
                <w:rFonts w:ascii="GHEA Grapalat" w:hAnsi="GHEA Grapalat" w:cs="Helvetica"/>
                <w:sz w:val="22"/>
                <w:szCs w:val="22"/>
                <w:lang w:val="hy-AM"/>
              </w:rPr>
            </w:pPr>
            <w:r w:rsidRPr="00F10EF2">
              <w:rPr>
                <w:rFonts w:ascii="GHEA Grapalat" w:hAnsi="GHEA Grapalat"/>
                <w:color w:val="000000"/>
                <w:sz w:val="22"/>
                <w:szCs w:val="22"/>
                <w:shd w:val="clear" w:color="auto" w:fill="FFFFFF"/>
                <w:lang w:val="hy-AM"/>
              </w:rPr>
              <w:t xml:space="preserve">16. Անհրաժեշտ է </w:t>
            </w:r>
            <w:r w:rsidRPr="00F10EF2">
              <w:rPr>
                <w:rFonts w:ascii="GHEA Grapalat" w:hAnsi="GHEA Grapalat"/>
                <w:color w:val="000000"/>
                <w:sz w:val="22"/>
                <w:szCs w:val="22"/>
                <w:lang w:val="hy-AM"/>
              </w:rPr>
              <w:t>Նախագծի 3-րդ հոդվածով նոր խմբագրությամբ շարադրվող Օրենքի 16-րդ հոդվածի 1-ին մասի 45-րդ կետը հանել, քանի որ նշված դրույթն արդեն իսկ ամրագրված է Նախագծի 3-րդ հոդվածով նոր խմբագրությամբ շարադրվող Օրենքի 16-րդ հոդվածի 1-ին մասի 7-րդ կետում:</w:t>
            </w:r>
          </w:p>
        </w:tc>
        <w:tc>
          <w:tcPr>
            <w:tcW w:w="3510" w:type="dxa"/>
            <w:gridSpan w:val="2"/>
          </w:tcPr>
          <w:p w:rsidR="00E002D1" w:rsidRPr="00F10EF2" w:rsidRDefault="0066310C" w:rsidP="0066310C">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Ընդունվել է</w:t>
            </w:r>
          </w:p>
        </w:tc>
      </w:tr>
      <w:tr w:rsidR="00E002D1" w:rsidRPr="005B3EFB" w:rsidTr="00F10EF2">
        <w:trPr>
          <w:trHeight w:val="3977"/>
        </w:trPr>
        <w:tc>
          <w:tcPr>
            <w:tcW w:w="7470" w:type="dxa"/>
          </w:tcPr>
          <w:p w:rsidR="00E002D1" w:rsidRPr="00F10EF2" w:rsidRDefault="00E002D1" w:rsidP="00EE29BB">
            <w:pPr>
              <w:tabs>
                <w:tab w:val="left" w:pos="90"/>
                <w:tab w:val="left" w:pos="450"/>
              </w:tabs>
              <w:ind w:right="-22" w:firstLine="284"/>
              <w:jc w:val="both"/>
              <w:rPr>
                <w:rFonts w:ascii="GHEA Grapalat" w:hAnsi="GHEA Grapalat" w:cs="Helvetica"/>
                <w:sz w:val="22"/>
                <w:szCs w:val="22"/>
                <w:lang w:val="hy-AM"/>
              </w:rPr>
            </w:pPr>
            <w:r w:rsidRPr="00F10EF2">
              <w:rPr>
                <w:rFonts w:ascii="GHEA Grapalat" w:hAnsi="GHEA Grapalat"/>
                <w:color w:val="000000"/>
                <w:sz w:val="22"/>
                <w:szCs w:val="22"/>
                <w:lang w:val="hy-AM"/>
              </w:rPr>
              <w:lastRenderedPageBreak/>
              <w:t>17. Նախագծի 3-րդ հոդվածով նոր խմբագրությամբ շարադրվող Օրենքի 16-րդ հոդվածի 1-ին մասի 47-րդ կետում «այլ իրավական ակտեր» արտահայտությունն անորոշ լինելու պատճառով ունի հստակեցման կարիք:</w:t>
            </w:r>
          </w:p>
        </w:tc>
        <w:tc>
          <w:tcPr>
            <w:tcW w:w="3510" w:type="dxa"/>
            <w:gridSpan w:val="2"/>
          </w:tcPr>
          <w:p w:rsidR="00E002D1" w:rsidRPr="00F10EF2" w:rsidRDefault="00D71AAF" w:rsidP="00250A6A">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w:t>
            </w:r>
            <w:r w:rsidR="00250A6A" w:rsidRPr="00F10EF2">
              <w:rPr>
                <w:rFonts w:ascii="GHEA Grapalat" w:hAnsi="GHEA Grapalat" w:cs="Sylfaen"/>
                <w:b/>
                <w:sz w:val="22"/>
                <w:szCs w:val="22"/>
                <w:lang w:val="hy-AM" w:eastAsia="en-US"/>
              </w:rPr>
              <w:t>նդունվել</w:t>
            </w:r>
            <w:r w:rsidRPr="00F10EF2">
              <w:rPr>
                <w:rFonts w:ascii="GHEA Grapalat" w:hAnsi="GHEA Grapalat" w:cs="Sylfaen"/>
                <w:b/>
                <w:sz w:val="22"/>
                <w:szCs w:val="22"/>
                <w:lang w:val="hy-AM" w:eastAsia="en-US"/>
              </w:rPr>
              <w:t xml:space="preserve"> է</w:t>
            </w:r>
          </w:p>
          <w:p w:rsidR="00250A6A" w:rsidRPr="00F10EF2" w:rsidRDefault="00D71AAF" w:rsidP="00E000A1">
            <w:pPr>
              <w:jc w:val="both"/>
              <w:rPr>
                <w:rFonts w:ascii="GHEA Grapalat" w:hAnsi="GHEA Grapalat" w:cs="Sylfaen"/>
                <w:b/>
                <w:sz w:val="22"/>
                <w:szCs w:val="22"/>
                <w:lang w:val="hy-AM" w:eastAsia="en-US"/>
              </w:rPr>
            </w:pPr>
            <w:r w:rsidRPr="00F10EF2">
              <w:rPr>
                <w:rFonts w:ascii="GHEA Grapalat" w:hAnsi="GHEA Grapalat" w:cs="Sylfaen"/>
                <w:sz w:val="22"/>
                <w:szCs w:val="22"/>
                <w:lang w:val="hy-AM" w:eastAsia="en-US"/>
              </w:rPr>
              <w:t>Նախորդ տարիներին</w:t>
            </w:r>
            <w:r w:rsidR="00D815FA" w:rsidRPr="00F10EF2">
              <w:rPr>
                <w:rFonts w:ascii="GHEA Grapalat" w:hAnsi="GHEA Grapalat" w:cs="Sylfaen"/>
                <w:sz w:val="22"/>
                <w:szCs w:val="22"/>
                <w:lang w:val="hy-AM" w:eastAsia="en-US"/>
              </w:rPr>
              <w:t>՝</w:t>
            </w:r>
            <w:r w:rsidRPr="00F10EF2">
              <w:rPr>
                <w:rFonts w:ascii="GHEA Grapalat" w:hAnsi="GHEA Grapalat" w:cs="Sylfaen"/>
                <w:sz w:val="22"/>
                <w:szCs w:val="22"/>
                <w:lang w:val="hy-AM" w:eastAsia="en-US"/>
              </w:rPr>
              <w:t xml:space="preserve"> պայմանավորված Covid հիվանդությամբ և</w:t>
            </w:r>
            <w:r w:rsidR="00D815FA" w:rsidRPr="00F10EF2">
              <w:rPr>
                <w:rFonts w:ascii="GHEA Grapalat" w:hAnsi="GHEA Grapalat" w:cs="Sylfaen"/>
                <w:sz w:val="22"/>
                <w:szCs w:val="22"/>
                <w:lang w:val="hy-AM" w:eastAsia="en-US"/>
              </w:rPr>
              <w:t xml:space="preserve"> </w:t>
            </w:r>
            <w:r w:rsidR="00D815FA" w:rsidRPr="00F10EF2">
              <w:rPr>
                <w:rFonts w:ascii="GHEA Grapalat" w:hAnsi="GHEA Grapalat"/>
                <w:color w:val="000000"/>
                <w:sz w:val="22"/>
                <w:szCs w:val="22"/>
                <w:shd w:val="clear" w:color="auto" w:fill="FFFFFF"/>
                <w:lang w:val="hy-AM"/>
              </w:rPr>
              <w:t xml:space="preserve">Ադրբեջանի սանձազերծած </w:t>
            </w:r>
            <w:r w:rsidR="00D815FA" w:rsidRPr="00F10EF2">
              <w:rPr>
                <w:rFonts w:ascii="GHEA Grapalat" w:hAnsi="GHEA Grapalat" w:cs="Sylfaen"/>
                <w:sz w:val="22"/>
                <w:szCs w:val="22"/>
                <w:lang w:val="hy-AM" w:eastAsia="en-US"/>
              </w:rPr>
              <w:t xml:space="preserve">44 օրյա  </w:t>
            </w:r>
            <w:r w:rsidR="00D815FA" w:rsidRPr="00F10EF2">
              <w:rPr>
                <w:rFonts w:ascii="GHEA Grapalat" w:hAnsi="GHEA Grapalat"/>
                <w:color w:val="000000"/>
                <w:sz w:val="22"/>
                <w:szCs w:val="22"/>
                <w:shd w:val="clear" w:color="auto" w:fill="FFFFFF"/>
                <w:lang w:val="hy-AM"/>
              </w:rPr>
              <w:t>պատերազմի</w:t>
            </w:r>
            <w:r w:rsidR="00D815FA" w:rsidRPr="00F10EF2">
              <w:rPr>
                <w:rFonts w:ascii="Calibri" w:hAnsi="Calibri" w:cs="Calibri"/>
                <w:color w:val="000000"/>
                <w:sz w:val="22"/>
                <w:szCs w:val="22"/>
                <w:shd w:val="clear" w:color="auto" w:fill="FFFFFF"/>
                <w:lang w:val="hy-AM"/>
              </w:rPr>
              <w:t> </w:t>
            </w:r>
            <w:r w:rsidR="00D815FA" w:rsidRPr="00F10EF2">
              <w:rPr>
                <w:rFonts w:ascii="GHEA Grapalat" w:hAnsi="GHEA Grapalat" w:cs="Sylfaen"/>
                <w:sz w:val="22"/>
                <w:szCs w:val="22"/>
                <w:lang w:val="hy-AM" w:eastAsia="en-US"/>
              </w:rPr>
              <w:t xml:space="preserve"> պատճառով անհրաժեշտություն էր առաջանում ընդունել իրավական ակտեր, որոնց մի մասը լիազորված չ</w:t>
            </w:r>
            <w:r w:rsidR="00E000A1">
              <w:rPr>
                <w:rFonts w:ascii="GHEA Grapalat" w:hAnsi="GHEA Grapalat" w:cs="Sylfaen"/>
                <w:sz w:val="22"/>
                <w:szCs w:val="22"/>
                <w:lang w:val="hy-AM" w:eastAsia="en-US"/>
              </w:rPr>
              <w:t>է</w:t>
            </w:r>
            <w:r w:rsidR="00D815FA" w:rsidRPr="00F10EF2">
              <w:rPr>
                <w:rFonts w:ascii="GHEA Grapalat" w:hAnsi="GHEA Grapalat" w:cs="Sylfaen"/>
                <w:sz w:val="22"/>
                <w:szCs w:val="22"/>
                <w:lang w:val="hy-AM" w:eastAsia="en-US"/>
              </w:rPr>
              <w:t>ր օրենքով: Հետագայում նման դեպքերից խուսա</w:t>
            </w:r>
            <w:r w:rsidR="00E000A1">
              <w:rPr>
                <w:rFonts w:ascii="GHEA Grapalat" w:hAnsi="GHEA Grapalat" w:cs="Sylfaen"/>
                <w:sz w:val="22"/>
                <w:szCs w:val="22"/>
                <w:lang w:val="hy-AM" w:eastAsia="en-US"/>
              </w:rPr>
              <w:t>փ</w:t>
            </w:r>
            <w:r w:rsidR="00D815FA" w:rsidRPr="00F10EF2">
              <w:rPr>
                <w:rFonts w:ascii="GHEA Grapalat" w:hAnsi="GHEA Grapalat" w:cs="Sylfaen"/>
                <w:sz w:val="22"/>
                <w:szCs w:val="22"/>
                <w:lang w:val="hy-AM" w:eastAsia="en-US"/>
              </w:rPr>
              <w:t xml:space="preserve">ելու համար նպատակահարմար է սահմանել նման նորմ: </w:t>
            </w:r>
          </w:p>
        </w:tc>
      </w:tr>
      <w:tr w:rsidR="00E002D1" w:rsidRPr="00F10EF2" w:rsidTr="00B044C7">
        <w:trPr>
          <w:trHeight w:val="431"/>
        </w:trPr>
        <w:tc>
          <w:tcPr>
            <w:tcW w:w="7470" w:type="dxa"/>
          </w:tcPr>
          <w:p w:rsidR="00E002D1" w:rsidRPr="00F10EF2" w:rsidRDefault="00E002D1" w:rsidP="00EE29BB">
            <w:pPr>
              <w:tabs>
                <w:tab w:val="left" w:pos="90"/>
                <w:tab w:val="left" w:pos="450"/>
              </w:tabs>
              <w:ind w:right="-22" w:firstLine="284"/>
              <w:jc w:val="both"/>
              <w:rPr>
                <w:rFonts w:ascii="GHEA Grapalat" w:hAnsi="GHEA Grapalat" w:cs="Helvetica"/>
                <w:sz w:val="22"/>
                <w:szCs w:val="22"/>
                <w:lang w:val="hy-AM"/>
              </w:rPr>
            </w:pPr>
            <w:r w:rsidRPr="00F10EF2">
              <w:rPr>
                <w:rFonts w:ascii="GHEA Grapalat" w:hAnsi="GHEA Grapalat"/>
                <w:color w:val="000000"/>
                <w:sz w:val="22"/>
                <w:szCs w:val="22"/>
                <w:shd w:val="clear" w:color="auto" w:fill="FFFFFF"/>
                <w:lang w:val="hy-AM"/>
              </w:rPr>
              <w:t>18. Առաջարկում ենք Նախագծի 7-րդ հոդվածով Օրենքի 22-րդ հոդվածում լրացվող 9-րդ մասում «երրորդ» բառից առաջ լրացնել «հանրակրթական» բառը՝ հիմք ընդունելով «Հանրակրթության մասին» օրենքի 3-րդ հոդվածի 1-ին մասի 4-րդ կետի կարգավորումները:</w:t>
            </w:r>
          </w:p>
        </w:tc>
        <w:tc>
          <w:tcPr>
            <w:tcW w:w="3510" w:type="dxa"/>
            <w:gridSpan w:val="2"/>
          </w:tcPr>
          <w:p w:rsidR="00B228A5" w:rsidRPr="00F10EF2" w:rsidRDefault="004211AE" w:rsidP="00225B14">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 xml:space="preserve">Ընդունվել է </w:t>
            </w:r>
          </w:p>
        </w:tc>
      </w:tr>
      <w:tr w:rsidR="00E002D1" w:rsidRPr="00F10EF2" w:rsidTr="00B044C7">
        <w:trPr>
          <w:trHeight w:val="431"/>
        </w:trPr>
        <w:tc>
          <w:tcPr>
            <w:tcW w:w="7470" w:type="dxa"/>
          </w:tcPr>
          <w:p w:rsidR="00E002D1" w:rsidRPr="00F10EF2" w:rsidRDefault="00E002D1" w:rsidP="00EE29BB">
            <w:pPr>
              <w:tabs>
                <w:tab w:val="left" w:pos="90"/>
                <w:tab w:val="left" w:pos="450"/>
              </w:tabs>
              <w:ind w:right="-22" w:firstLine="284"/>
              <w:jc w:val="both"/>
              <w:rPr>
                <w:rFonts w:ascii="GHEA Grapalat" w:hAnsi="GHEA Grapalat" w:cs="Helvetica"/>
                <w:sz w:val="22"/>
                <w:szCs w:val="22"/>
                <w:lang w:val="hy-AM"/>
              </w:rPr>
            </w:pPr>
            <w:r w:rsidRPr="00F10EF2">
              <w:rPr>
                <w:rFonts w:ascii="GHEA Grapalat" w:hAnsi="GHEA Grapalat"/>
                <w:color w:val="000000"/>
                <w:sz w:val="22"/>
                <w:szCs w:val="22"/>
                <w:shd w:val="clear" w:color="auto" w:fill="FFFFFF"/>
                <w:lang w:val="hy-AM"/>
              </w:rPr>
              <w:t>19. Նախագծի 7-րդ հոդվածով Օրենքի 22-րդ հոդվածում լրացվող 14-րդ կետում «աշխատող» բառն անհրաժեշտ է փոխարինել «աշխատողն» բառով:</w:t>
            </w:r>
          </w:p>
        </w:tc>
        <w:tc>
          <w:tcPr>
            <w:tcW w:w="3510" w:type="dxa"/>
            <w:gridSpan w:val="2"/>
          </w:tcPr>
          <w:p w:rsidR="00E002D1" w:rsidRPr="00F10EF2" w:rsidRDefault="004211AE" w:rsidP="00225B14">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 xml:space="preserve">Ընդունվել է </w:t>
            </w:r>
          </w:p>
        </w:tc>
      </w:tr>
      <w:tr w:rsidR="00E002D1" w:rsidRPr="00F10EF2" w:rsidTr="00B044C7">
        <w:trPr>
          <w:trHeight w:val="431"/>
        </w:trPr>
        <w:tc>
          <w:tcPr>
            <w:tcW w:w="7470" w:type="dxa"/>
          </w:tcPr>
          <w:p w:rsidR="00E002D1" w:rsidRPr="00F10EF2" w:rsidRDefault="00E002D1" w:rsidP="00EE29BB">
            <w:pPr>
              <w:tabs>
                <w:tab w:val="left" w:pos="90"/>
                <w:tab w:val="left" w:pos="450"/>
              </w:tabs>
              <w:ind w:right="-22" w:firstLine="284"/>
              <w:jc w:val="both"/>
              <w:rPr>
                <w:rFonts w:ascii="GHEA Grapalat" w:hAnsi="GHEA Grapalat" w:cs="Helvetica"/>
                <w:sz w:val="22"/>
                <w:szCs w:val="22"/>
                <w:lang w:val="hy-AM"/>
              </w:rPr>
            </w:pPr>
            <w:r w:rsidRPr="00F10EF2">
              <w:rPr>
                <w:rFonts w:ascii="GHEA Grapalat" w:hAnsi="GHEA Grapalat"/>
                <w:color w:val="000000"/>
                <w:sz w:val="22"/>
                <w:szCs w:val="22"/>
                <w:shd w:val="clear" w:color="auto" w:fill="FFFFFF"/>
                <w:lang w:val="hy-AM"/>
              </w:rPr>
              <w:t xml:space="preserve">20. Նախագծի 7-րդ հոդվածով Օրենքի 22-րդ հոդվածում լրացվող 20-րդ մասում </w:t>
            </w:r>
            <w:r w:rsidRPr="00F10EF2">
              <w:rPr>
                <w:rFonts w:ascii="GHEA Grapalat" w:hAnsi="GHEA Grapalat"/>
                <w:i/>
                <w:color w:val="000000"/>
                <w:sz w:val="22"/>
                <w:szCs w:val="22"/>
                <w:shd w:val="clear" w:color="auto" w:fill="FFFFFF"/>
                <w:lang w:val="hy-AM"/>
              </w:rPr>
              <w:t xml:space="preserve">«Ատեստավորման հանձնաժողովների` </w:t>
            </w:r>
            <w:r w:rsidRPr="00F10EF2">
              <w:rPr>
                <w:rFonts w:ascii="GHEA Grapalat" w:hAnsi="GHEA Grapalat"/>
                <w:i/>
                <w:color w:val="000000"/>
                <w:sz w:val="22"/>
                <w:szCs w:val="22"/>
                <w:lang w:val="hy-AM"/>
              </w:rPr>
              <w:t xml:space="preserve">մանկավարժական աշխատողի </w:t>
            </w:r>
            <w:r w:rsidRPr="00F10EF2">
              <w:rPr>
                <w:rFonts w:ascii="GHEA Grapalat" w:hAnsi="GHEA Grapalat"/>
                <w:i/>
                <w:sz w:val="22"/>
                <w:szCs w:val="22"/>
                <w:lang w:val="hy-AM"/>
              </w:rPr>
              <w:t xml:space="preserve">ատեստավորման արդյունքում կայացնում է որոշում՝ համապատասխանում է </w:t>
            </w:r>
            <w:r w:rsidRPr="00F10EF2">
              <w:rPr>
                <w:rFonts w:ascii="GHEA Grapalat" w:hAnsi="GHEA Grapalat"/>
                <w:i/>
                <w:color w:val="000000"/>
                <w:sz w:val="22"/>
                <w:szCs w:val="22"/>
                <w:shd w:val="clear" w:color="auto" w:fill="FFFFFF"/>
                <w:lang w:val="hy-AM"/>
              </w:rPr>
              <w:t xml:space="preserve">զբաղեցրած պաշտոնին կամ՝ չի համապատասխանում:» </w:t>
            </w:r>
            <w:r w:rsidRPr="00F10EF2">
              <w:rPr>
                <w:rFonts w:ascii="GHEA Grapalat" w:hAnsi="GHEA Grapalat"/>
                <w:color w:val="000000"/>
                <w:sz w:val="22"/>
                <w:szCs w:val="22"/>
                <w:shd w:val="clear" w:color="auto" w:fill="FFFFFF"/>
                <w:lang w:val="hy-AM"/>
              </w:rPr>
              <w:t>նախադասությունը շարադասության տեսանկյունից խմբագրման կարիք ունի:</w:t>
            </w:r>
          </w:p>
        </w:tc>
        <w:tc>
          <w:tcPr>
            <w:tcW w:w="3510" w:type="dxa"/>
            <w:gridSpan w:val="2"/>
          </w:tcPr>
          <w:p w:rsidR="00E002D1" w:rsidRPr="00F10EF2" w:rsidRDefault="004211AE" w:rsidP="00225B14">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 xml:space="preserve">Ընդունվել է </w:t>
            </w:r>
          </w:p>
        </w:tc>
      </w:tr>
      <w:tr w:rsidR="003009F2" w:rsidRPr="00F10EF2" w:rsidTr="00B044C7">
        <w:trPr>
          <w:trHeight w:val="431"/>
        </w:trPr>
        <w:tc>
          <w:tcPr>
            <w:tcW w:w="7470" w:type="dxa"/>
          </w:tcPr>
          <w:p w:rsidR="003009F2" w:rsidRPr="00F10EF2" w:rsidRDefault="00E002D1" w:rsidP="00EE29BB">
            <w:pPr>
              <w:tabs>
                <w:tab w:val="left" w:pos="90"/>
                <w:tab w:val="left" w:pos="450"/>
              </w:tabs>
              <w:ind w:right="-22" w:firstLine="284"/>
              <w:jc w:val="both"/>
              <w:rPr>
                <w:rFonts w:ascii="GHEA Grapalat" w:hAnsi="GHEA Grapalat" w:cs="Helvetica"/>
                <w:sz w:val="22"/>
                <w:szCs w:val="22"/>
                <w:lang w:val="hy-AM"/>
              </w:rPr>
            </w:pPr>
            <w:r w:rsidRPr="00F10EF2">
              <w:rPr>
                <w:rFonts w:ascii="GHEA Grapalat" w:hAnsi="GHEA Grapalat"/>
                <w:color w:val="000000"/>
                <w:sz w:val="22"/>
                <w:szCs w:val="22"/>
                <w:shd w:val="clear" w:color="auto" w:fill="FFFFFF"/>
                <w:lang w:val="hy-AM"/>
              </w:rPr>
              <w:t xml:space="preserve">21. </w:t>
            </w:r>
            <w:r w:rsidRPr="00F10EF2">
              <w:rPr>
                <w:rFonts w:ascii="GHEA Grapalat" w:hAnsi="GHEA Grapalat" w:cs="AK Courier"/>
                <w:sz w:val="22"/>
                <w:szCs w:val="22"/>
                <w:lang w:val="hy-AM"/>
              </w:rPr>
              <w:t xml:space="preserve">Հարկ է նշել նաև, որ </w:t>
            </w:r>
            <w:r w:rsidRPr="00F10EF2">
              <w:rPr>
                <w:rFonts w:ascii="GHEA Grapalat" w:hAnsi="GHEA Grapalat"/>
                <w:color w:val="000000"/>
                <w:sz w:val="22"/>
                <w:szCs w:val="22"/>
                <w:shd w:val="clear" w:color="auto" w:fill="FFFFFF"/>
                <w:lang w:val="hy-AM"/>
              </w:rPr>
              <w:t xml:space="preserve">Նախագծով </w:t>
            </w:r>
            <w:r w:rsidRPr="00F10EF2">
              <w:rPr>
                <w:rFonts w:ascii="GHEA Grapalat" w:hAnsi="GHEA Grapalat" w:cs="AK Courier"/>
                <w:sz w:val="22"/>
                <w:szCs w:val="22"/>
                <w:lang w:val="hy-AM"/>
              </w:rPr>
              <w:t xml:space="preserve">նախատեսվում են ընդունել մի շարք իրավական ակտեր, սակայն Նախագծի անցումային դրույթներում սահմանված չեն դրանց ուժի մեջ մտնելու ժամկետները, հետևաբար անհրաժեշտ է Նախագծի </w:t>
            </w:r>
            <w:r w:rsidRPr="00F10EF2">
              <w:rPr>
                <w:rFonts w:ascii="GHEA Grapalat" w:hAnsi="GHEA Grapalat"/>
                <w:color w:val="000000"/>
                <w:sz w:val="22"/>
                <w:szCs w:val="22"/>
                <w:shd w:val="clear" w:color="auto" w:fill="FFFFFF"/>
                <w:lang w:val="hy-AM"/>
              </w:rPr>
              <w:t>անցումային դր</w:t>
            </w:r>
            <w:r w:rsidRPr="00F10EF2">
              <w:rPr>
                <w:rFonts w:ascii="GHEA Grapalat" w:hAnsi="GHEA Grapalat" w:cs="AK Courier"/>
                <w:sz w:val="22"/>
                <w:szCs w:val="22"/>
                <w:lang w:val="hy-AM"/>
              </w:rPr>
              <w:t xml:space="preserve">ույթներում լրացում կատարել՝ սահմանելով Նախագծով նախատեսվող իրավական ակտերի ուժի մեջ մտնելու ժամկետները՝ հիմք ընդունելով «Նորմատիվ իրավական ակտերի մասին» օրենքի 13-րդ հոդվածի 2-րդ մասը, որի համաձայն՝ </w:t>
            </w:r>
            <w:r w:rsidRPr="00F10EF2">
              <w:rPr>
                <w:rFonts w:ascii="GHEA Grapalat" w:hAnsi="GHEA Grapalat"/>
                <w:i/>
                <w:color w:val="000000"/>
                <w:sz w:val="22"/>
                <w:szCs w:val="22"/>
                <w:lang w:val="hy-AM"/>
              </w:rPr>
              <w:t>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w:t>
            </w:r>
          </w:p>
        </w:tc>
        <w:tc>
          <w:tcPr>
            <w:tcW w:w="3510" w:type="dxa"/>
            <w:gridSpan w:val="2"/>
          </w:tcPr>
          <w:p w:rsidR="003009F2" w:rsidRPr="00F10EF2" w:rsidRDefault="004211AE" w:rsidP="004211AE">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Ընդունվել է</w:t>
            </w:r>
          </w:p>
        </w:tc>
      </w:tr>
      <w:tr w:rsidR="003009F2" w:rsidRPr="00F10EF2" w:rsidTr="00B044C7">
        <w:trPr>
          <w:trHeight w:val="431"/>
        </w:trPr>
        <w:tc>
          <w:tcPr>
            <w:tcW w:w="7470" w:type="dxa"/>
          </w:tcPr>
          <w:p w:rsidR="00E002D1" w:rsidRPr="00F10EF2" w:rsidRDefault="00E002D1" w:rsidP="00E002D1">
            <w:pPr>
              <w:tabs>
                <w:tab w:val="left" w:pos="90"/>
                <w:tab w:val="left" w:pos="450"/>
              </w:tabs>
              <w:ind w:right="-22" w:firstLine="284"/>
              <w:jc w:val="both"/>
              <w:rPr>
                <w:rFonts w:ascii="GHEA Grapalat" w:hAnsi="GHEA Grapalat" w:cs="Courier New"/>
                <w:color w:val="000000"/>
                <w:sz w:val="22"/>
                <w:szCs w:val="22"/>
                <w:lang w:val="hy-AM" w:eastAsia="zh-CN"/>
              </w:rPr>
            </w:pPr>
            <w:r w:rsidRPr="00F10EF2">
              <w:rPr>
                <w:rFonts w:ascii="GHEA Grapalat" w:hAnsi="GHEA Grapalat" w:cs="Courier New"/>
                <w:color w:val="000000"/>
                <w:sz w:val="22"/>
                <w:szCs w:val="22"/>
                <w:lang w:val="hy-AM" w:eastAsia="zh-CN"/>
              </w:rPr>
              <w:t>22. Նախագծի «Եզրափակիչ մաս և անցումային դրույթներ» վերնագրով հոդվածը անհրաժեշտ է համարակալել «8» թվով՝ պահպանելով Նախագծի համարների հաջորդականությունը:</w:t>
            </w:r>
          </w:p>
          <w:p w:rsidR="003009F2" w:rsidRPr="00F10EF2" w:rsidRDefault="003009F2" w:rsidP="00E002D1">
            <w:pPr>
              <w:rPr>
                <w:rFonts w:ascii="GHEA Grapalat" w:hAnsi="GHEA Grapalat" w:cs="Helvetica"/>
                <w:sz w:val="22"/>
                <w:szCs w:val="22"/>
                <w:lang w:val="hy-AM"/>
              </w:rPr>
            </w:pPr>
          </w:p>
        </w:tc>
        <w:tc>
          <w:tcPr>
            <w:tcW w:w="3510" w:type="dxa"/>
            <w:gridSpan w:val="2"/>
          </w:tcPr>
          <w:p w:rsidR="003009F2" w:rsidRPr="00F10EF2" w:rsidRDefault="00BD15C0" w:rsidP="00CC29B9">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Ընդունվել է</w:t>
            </w:r>
          </w:p>
        </w:tc>
      </w:tr>
      <w:tr w:rsidR="009063DB" w:rsidRPr="00F10EF2" w:rsidTr="0029639E">
        <w:trPr>
          <w:trHeight w:val="251"/>
        </w:trPr>
        <w:tc>
          <w:tcPr>
            <w:tcW w:w="8662" w:type="dxa"/>
            <w:gridSpan w:val="2"/>
            <w:vMerge w:val="restart"/>
            <w:shd w:val="clear" w:color="auto" w:fill="F2F2F2" w:themeFill="background1" w:themeFillShade="F2"/>
          </w:tcPr>
          <w:p w:rsidR="009063DB" w:rsidRPr="003D257B" w:rsidRDefault="009063DB" w:rsidP="009063DB">
            <w:pPr>
              <w:rPr>
                <w:rFonts w:ascii="GHEA Grapalat" w:hAnsi="GHEA Grapalat" w:cs="Sylfaen"/>
                <w:sz w:val="22"/>
                <w:szCs w:val="22"/>
                <w:lang w:val="hy-AM" w:eastAsia="en-US"/>
              </w:rPr>
            </w:pPr>
            <w:r w:rsidRPr="00F10EF2">
              <w:rPr>
                <w:rFonts w:ascii="GHEA Grapalat" w:hAnsi="GHEA Grapalat" w:cs="Sylfaen"/>
                <w:sz w:val="22"/>
                <w:szCs w:val="22"/>
                <w:lang w:val="hy-AM" w:eastAsia="en-US"/>
              </w:rPr>
              <w:br/>
            </w:r>
            <w:r w:rsidRPr="003D257B">
              <w:rPr>
                <w:rFonts w:ascii="GHEA Grapalat" w:hAnsi="GHEA Grapalat" w:cs="Sylfaen"/>
                <w:sz w:val="22"/>
                <w:szCs w:val="22"/>
                <w:lang w:val="hy-AM" w:eastAsia="en-US"/>
              </w:rPr>
              <w:t>Վարչապետի աշխատակազմի սոցիալական հարցերի վարչություն</w:t>
            </w:r>
          </w:p>
          <w:p w:rsidR="009063DB" w:rsidRPr="00F10EF2" w:rsidRDefault="009063DB" w:rsidP="0029639E">
            <w:pPr>
              <w:tabs>
                <w:tab w:val="left" w:pos="142"/>
              </w:tabs>
              <w:jc w:val="both"/>
              <w:rPr>
                <w:rFonts w:ascii="GHEA Grapalat" w:hAnsi="GHEA Grapalat" w:cs="Sylfaen"/>
                <w:sz w:val="22"/>
                <w:szCs w:val="22"/>
                <w:lang w:val="hy-AM" w:eastAsia="en-US"/>
              </w:rPr>
            </w:pPr>
          </w:p>
        </w:tc>
        <w:tc>
          <w:tcPr>
            <w:tcW w:w="2318" w:type="dxa"/>
            <w:shd w:val="clear" w:color="auto" w:fill="F2F2F2" w:themeFill="background1" w:themeFillShade="F2"/>
          </w:tcPr>
          <w:p w:rsidR="009063DB" w:rsidRPr="003D257B" w:rsidRDefault="003D257B" w:rsidP="0029639E">
            <w:pPr>
              <w:tabs>
                <w:tab w:val="left" w:pos="142"/>
              </w:tabs>
              <w:jc w:val="center"/>
              <w:rPr>
                <w:rFonts w:ascii="GHEA Grapalat" w:hAnsi="GHEA Grapalat" w:cs="Sylfaen"/>
                <w:sz w:val="22"/>
                <w:szCs w:val="22"/>
                <w:lang w:val="hy-AM" w:eastAsia="en-US"/>
              </w:rPr>
            </w:pPr>
            <w:r w:rsidRPr="003D257B">
              <w:rPr>
                <w:rFonts w:ascii="GHEA Grapalat" w:hAnsi="GHEA Grapalat" w:cs="Sylfaen"/>
                <w:sz w:val="22"/>
                <w:szCs w:val="22"/>
                <w:lang w:val="hy-AM" w:eastAsia="en-US"/>
              </w:rPr>
              <w:t>03.08.</w:t>
            </w:r>
            <w:r w:rsidR="009063DB" w:rsidRPr="003D257B">
              <w:rPr>
                <w:rFonts w:ascii="GHEA Grapalat" w:hAnsi="GHEA Grapalat" w:cs="Sylfaen"/>
                <w:sz w:val="22"/>
                <w:szCs w:val="22"/>
                <w:lang w:val="hy-AM" w:eastAsia="en-US"/>
              </w:rPr>
              <w:t>2022թ.</w:t>
            </w:r>
          </w:p>
        </w:tc>
      </w:tr>
      <w:tr w:rsidR="009063DB" w:rsidRPr="00F10EF2" w:rsidTr="0029639E">
        <w:trPr>
          <w:trHeight w:val="206"/>
        </w:trPr>
        <w:tc>
          <w:tcPr>
            <w:tcW w:w="8662" w:type="dxa"/>
            <w:gridSpan w:val="2"/>
            <w:vMerge/>
            <w:shd w:val="clear" w:color="auto" w:fill="F2F2F2" w:themeFill="background1" w:themeFillShade="F2"/>
          </w:tcPr>
          <w:p w:rsidR="009063DB" w:rsidRPr="00F10EF2" w:rsidRDefault="009063DB" w:rsidP="003D257B">
            <w:pPr>
              <w:rPr>
                <w:rFonts w:ascii="GHEA Grapalat" w:hAnsi="GHEA Grapalat" w:cs="Sylfaen"/>
                <w:sz w:val="22"/>
                <w:szCs w:val="22"/>
                <w:lang w:val="hy-AM" w:eastAsia="en-US"/>
              </w:rPr>
            </w:pPr>
          </w:p>
        </w:tc>
        <w:tc>
          <w:tcPr>
            <w:tcW w:w="2318" w:type="dxa"/>
            <w:shd w:val="clear" w:color="auto" w:fill="F2F2F2" w:themeFill="background1" w:themeFillShade="F2"/>
          </w:tcPr>
          <w:p w:rsidR="009063DB" w:rsidRPr="003D257B" w:rsidRDefault="003D257B" w:rsidP="003D257B">
            <w:pPr>
              <w:rPr>
                <w:rFonts w:ascii="GHEA Grapalat" w:hAnsi="GHEA Grapalat" w:cs="Sylfaen"/>
                <w:sz w:val="22"/>
                <w:szCs w:val="22"/>
                <w:lang w:val="hy-AM" w:eastAsia="en-US"/>
              </w:rPr>
            </w:pPr>
            <w:r w:rsidRPr="003D257B">
              <w:rPr>
                <w:rFonts w:ascii="GHEA Grapalat" w:hAnsi="GHEA Grapalat" w:cs="Sylfaen"/>
                <w:sz w:val="22"/>
                <w:szCs w:val="22"/>
                <w:lang w:val="hy-AM" w:eastAsia="en-US"/>
              </w:rPr>
              <w:t>02/11/24962-2022</w:t>
            </w:r>
          </w:p>
        </w:tc>
      </w:tr>
      <w:tr w:rsidR="009063DB" w:rsidRPr="003D257B" w:rsidTr="00B044C7">
        <w:trPr>
          <w:trHeight w:val="431"/>
        </w:trPr>
        <w:tc>
          <w:tcPr>
            <w:tcW w:w="7470" w:type="dxa"/>
          </w:tcPr>
          <w:p w:rsidR="009063DB" w:rsidRPr="00D35965" w:rsidRDefault="006F35CF" w:rsidP="001752D1">
            <w:pPr>
              <w:pStyle w:val="ListParagraph"/>
              <w:numPr>
                <w:ilvl w:val="0"/>
                <w:numId w:val="9"/>
              </w:numPr>
              <w:shd w:val="clear" w:color="auto" w:fill="FFFFFF"/>
              <w:tabs>
                <w:tab w:val="left" w:pos="180"/>
                <w:tab w:val="left" w:pos="1134"/>
              </w:tabs>
              <w:ind w:left="0" w:firstLine="556"/>
              <w:jc w:val="both"/>
              <w:rPr>
                <w:rFonts w:ascii="GHEA Grapalat" w:hAnsi="GHEA Grapalat" w:cs="Courier New"/>
                <w:color w:val="000000"/>
                <w:sz w:val="22"/>
                <w:szCs w:val="22"/>
                <w:lang w:val="hy-AM" w:eastAsia="zh-CN"/>
              </w:rPr>
            </w:pPr>
            <w:r w:rsidRPr="00D35965">
              <w:rPr>
                <w:rFonts w:ascii="GHEA Grapalat" w:hAnsi="GHEA Grapalat" w:cs="GHEA Grapalat"/>
                <w:noProof/>
                <w:spacing w:val="-6"/>
                <w:sz w:val="22"/>
                <w:szCs w:val="22"/>
                <w:lang w:val="hy-AM"/>
              </w:rPr>
              <w:lastRenderedPageBreak/>
              <w:t xml:space="preserve">Նախագծի 1-ին հոդվածով առաջարկվում է հեռավար (դիստանցիոն), դրսեկության (էքստեռնատ) և անհատական մասնագիտական ուսուցման (վարպետային ուսուցում) ձևերով ուսուցման մասնագիտությունների ցանկերը և կարգերը հաստատելու իրավասությունը կառավարության փոխարեն վերապահել կրթության պետական կառավարման լիազորված մարմնին, ինչը հակասում է «Կրթության մասին» օրենքի 36-րդ հոդվածի 3-րդ մասի պահանջին, ըստ որի ուսուցանվող մասնագիտությունների </w:t>
            </w:r>
            <w:hyperlink r:id="rId6" w:history="1">
              <w:r w:rsidRPr="00D35965">
                <w:rPr>
                  <w:rFonts w:ascii="GHEA Grapalat" w:hAnsi="GHEA Grapalat" w:cs="GHEA Grapalat"/>
                  <w:noProof/>
                  <w:spacing w:val="-6"/>
                  <w:sz w:val="22"/>
                  <w:szCs w:val="22"/>
                  <w:lang w:val="hy-AM"/>
                </w:rPr>
                <w:t>ցանկը</w:t>
              </w:r>
            </w:hyperlink>
            <w:r w:rsidRPr="00D35965">
              <w:rPr>
                <w:rFonts w:ascii="GHEA Grapalat" w:hAnsi="GHEA Grapalat" w:cs="GHEA Grapalat"/>
                <w:noProof/>
                <w:spacing w:val="-6"/>
                <w:sz w:val="22"/>
                <w:szCs w:val="22"/>
                <w:lang w:val="hy-AM"/>
              </w:rPr>
              <w:t xml:space="preserve"> հաստատում է կառավարությունը:</w:t>
            </w:r>
          </w:p>
        </w:tc>
        <w:tc>
          <w:tcPr>
            <w:tcW w:w="3510" w:type="dxa"/>
            <w:gridSpan w:val="2"/>
          </w:tcPr>
          <w:p w:rsidR="00927A26" w:rsidRDefault="00927A26" w:rsidP="00927A26">
            <w:pPr>
              <w:jc w:val="center"/>
              <w:rPr>
                <w:rFonts w:ascii="GHEA Grapalat" w:hAnsi="GHEA Grapalat" w:cs="Sylfaen"/>
                <w:b/>
                <w:sz w:val="22"/>
                <w:szCs w:val="22"/>
                <w:lang w:val="hy-AM" w:eastAsia="en-US"/>
              </w:rPr>
            </w:pPr>
            <w:r w:rsidRPr="003D257B">
              <w:rPr>
                <w:rFonts w:ascii="GHEA Grapalat" w:hAnsi="GHEA Grapalat" w:cs="Sylfaen"/>
                <w:b/>
                <w:sz w:val="22"/>
                <w:szCs w:val="22"/>
                <w:lang w:val="hy-AM" w:eastAsia="en-US"/>
              </w:rPr>
              <w:t>Ընդունվել է</w:t>
            </w:r>
          </w:p>
          <w:p w:rsidR="00927A26" w:rsidRDefault="00927A26" w:rsidP="00927A26">
            <w:pPr>
              <w:jc w:val="center"/>
              <w:rPr>
                <w:rFonts w:ascii="GHEA Grapalat" w:hAnsi="GHEA Grapalat" w:cs="Sylfaen"/>
                <w:b/>
                <w:sz w:val="22"/>
                <w:szCs w:val="22"/>
                <w:lang w:val="hy-AM" w:eastAsia="en-US"/>
              </w:rPr>
            </w:pPr>
          </w:p>
          <w:p w:rsidR="00927A26" w:rsidRPr="00927A26" w:rsidRDefault="00927A26" w:rsidP="003D257B">
            <w:pPr>
              <w:jc w:val="center"/>
              <w:rPr>
                <w:rFonts w:ascii="GHEA Grapalat" w:hAnsi="GHEA Grapalat" w:cs="Sylfaen"/>
                <w:b/>
                <w:sz w:val="22"/>
                <w:szCs w:val="22"/>
                <w:lang w:val="hy-AM" w:eastAsia="en-US"/>
              </w:rPr>
            </w:pPr>
          </w:p>
        </w:tc>
      </w:tr>
      <w:tr w:rsidR="00602656" w:rsidRPr="005B3EFB" w:rsidTr="00B044C7">
        <w:trPr>
          <w:trHeight w:val="431"/>
        </w:trPr>
        <w:tc>
          <w:tcPr>
            <w:tcW w:w="7470" w:type="dxa"/>
          </w:tcPr>
          <w:p w:rsidR="00602656" w:rsidRPr="00D35965" w:rsidRDefault="00602656" w:rsidP="00602656">
            <w:pPr>
              <w:pStyle w:val="ListParagraph"/>
              <w:numPr>
                <w:ilvl w:val="0"/>
                <w:numId w:val="9"/>
              </w:numPr>
              <w:shd w:val="clear" w:color="auto" w:fill="FFFFFF"/>
              <w:tabs>
                <w:tab w:val="left" w:pos="180"/>
                <w:tab w:val="left" w:pos="1134"/>
              </w:tabs>
              <w:ind w:left="0" w:firstLine="556"/>
              <w:jc w:val="both"/>
              <w:rPr>
                <w:rFonts w:ascii="GHEA Grapalat" w:hAnsi="GHEA Grapalat" w:cs="GHEA Grapalat"/>
                <w:noProof/>
                <w:spacing w:val="-6"/>
                <w:sz w:val="22"/>
                <w:szCs w:val="22"/>
                <w:lang w:val="hy-AM"/>
              </w:rPr>
            </w:pPr>
            <w:r w:rsidRPr="00D35965">
              <w:rPr>
                <w:rFonts w:ascii="GHEA Grapalat" w:hAnsi="GHEA Grapalat" w:cs="GHEA Grapalat"/>
                <w:noProof/>
                <w:spacing w:val="-6"/>
                <w:sz w:val="22"/>
                <w:szCs w:val="22"/>
                <w:lang w:val="hy-AM"/>
              </w:rPr>
              <w:t>Նախագծի 2-րդ հոդվածով նախատեսվում է պետական արհեստագործական և միջին մասնագիտական ուսումնական հաստատություններին տալ օրենքով նախատեսված ցանկացած կազմակերպական-իրավական ձև ունենալու իրավունք, ինչը լրացուցիչ քննարկման և հիմնավորման կարիք ունի: Հիշեցնենք, որ «Պետական ոչ առևտրային կազմակերպությունների մասին» օրենքի 3-րդ հոդվածի 1-ին մասի համաձայն՝ «Պետական կազմակերպությունը շահույթ ստանալու նպատակ չհետապնդող, իրավաբանական անձի կարգավիճակ ունեցող ոչ առևտրային կազմակերպություն է, որն ստեղծվում է միայն մշակույթի, առողջապահության, սոցիալական, սպորտի, կրթության, գիտության, շրջակա միջավայրի պահպանության և ոչ առևտրային այլ բնագավառներում գործունեություն իրականացնելու նպատակով: Վերոգրյալից հետևում է, որ օրենսդիրը թվարկված ոլորտների պետական կազմակերպությունների համար միանշանակորեն նախատեսել է պետական ոչ առևտրային կազմակերպության կազմակերպական-իրավական ձևը:</w:t>
            </w:r>
          </w:p>
          <w:p w:rsidR="00602656" w:rsidRPr="00D35965" w:rsidRDefault="00602656" w:rsidP="00602656">
            <w:pPr>
              <w:ind w:firstLine="567"/>
              <w:jc w:val="both"/>
              <w:rPr>
                <w:rFonts w:ascii="GHEA Grapalat" w:hAnsi="GHEA Grapalat" w:cs="Courier New"/>
                <w:color w:val="000000"/>
                <w:sz w:val="22"/>
                <w:szCs w:val="22"/>
                <w:lang w:val="hy-AM" w:eastAsia="zh-CN"/>
              </w:rPr>
            </w:pPr>
            <w:r w:rsidRPr="00D35965">
              <w:rPr>
                <w:rFonts w:ascii="GHEA Grapalat" w:hAnsi="GHEA Grapalat" w:cs="GHEA Grapalat"/>
                <w:noProof/>
                <w:spacing w:val="-6"/>
                <w:sz w:val="22"/>
                <w:szCs w:val="22"/>
                <w:lang w:val="hy-AM"/>
              </w:rPr>
              <w:t>Հավելենք նաև, որ նախագծի ամփոփաթերթում պատշաճ կերպով հաղթահարված չեն վերոհիշյալ խնդրի վերաբերյալ արդարադատության և բարձր տեխնոլոգիական արդյունաբերության նախարարությունների նույնաբովանդակ դիտարկումները:</w:t>
            </w:r>
          </w:p>
        </w:tc>
        <w:tc>
          <w:tcPr>
            <w:tcW w:w="3510" w:type="dxa"/>
            <w:gridSpan w:val="2"/>
          </w:tcPr>
          <w:p w:rsidR="00602656" w:rsidRPr="00293FC4" w:rsidRDefault="00602656" w:rsidP="00602656">
            <w:pPr>
              <w:jc w:val="center"/>
              <w:rPr>
                <w:rFonts w:ascii="GHEA Grapalat" w:hAnsi="GHEA Grapalat" w:cs="Sylfaen"/>
                <w:b/>
                <w:sz w:val="22"/>
                <w:szCs w:val="22"/>
                <w:lang w:val="hy-AM" w:eastAsia="en-US"/>
              </w:rPr>
            </w:pPr>
            <w:r w:rsidRPr="00293FC4">
              <w:rPr>
                <w:rFonts w:ascii="GHEA Grapalat" w:hAnsi="GHEA Grapalat" w:cs="Sylfaen"/>
                <w:b/>
                <w:sz w:val="22"/>
                <w:szCs w:val="22"/>
                <w:lang w:val="hy-AM" w:eastAsia="en-US"/>
              </w:rPr>
              <w:t>ՉԻ ընդունվել</w:t>
            </w:r>
          </w:p>
          <w:p w:rsidR="00602656" w:rsidRPr="00293FC4" w:rsidRDefault="00602656" w:rsidP="00602656">
            <w:pPr>
              <w:jc w:val="both"/>
              <w:rPr>
                <w:rFonts w:ascii="GHEA Grapalat" w:hAnsi="GHEA Grapalat" w:cs="Sylfaen"/>
                <w:b/>
                <w:sz w:val="22"/>
                <w:szCs w:val="22"/>
                <w:lang w:val="hy-AM" w:eastAsia="en-US"/>
              </w:rPr>
            </w:pPr>
          </w:p>
          <w:p w:rsidR="00602656" w:rsidRPr="00293FC4" w:rsidRDefault="003D257B" w:rsidP="005B3EFB">
            <w:pPr>
              <w:spacing w:line="264" w:lineRule="auto"/>
              <w:jc w:val="both"/>
              <w:rPr>
                <w:rFonts w:ascii="GHEA Grapalat" w:hAnsi="GHEA Grapalat"/>
                <w:color w:val="000000"/>
                <w:sz w:val="22"/>
                <w:szCs w:val="22"/>
                <w:shd w:val="clear" w:color="auto" w:fill="FFFFFF"/>
                <w:lang w:val="hy-AM"/>
              </w:rPr>
            </w:pPr>
            <w:r w:rsidRPr="00293FC4">
              <w:rPr>
                <w:rFonts w:ascii="GHEA Grapalat" w:hAnsi="GHEA Grapalat" w:cs="GHEA Grapalat"/>
                <w:noProof/>
                <w:spacing w:val="-6"/>
                <w:sz w:val="22"/>
                <w:szCs w:val="22"/>
                <w:lang w:val="hy-AM"/>
              </w:rPr>
              <w:t xml:space="preserve">ՀՀ արդարադատության և ՀՀ բարձր տեխնոլոգիական արդյունաբերության նախարարությունների նույնաբովանդակ դիտարկումներին ՀՀ ԿԳՄՍ նախարարությունն արդեն իսկ պատշաճ կերպով </w:t>
            </w:r>
            <w:r w:rsidR="00602656" w:rsidRPr="00293FC4">
              <w:rPr>
                <w:rFonts w:ascii="GHEA Grapalat" w:hAnsi="GHEA Grapalat"/>
                <w:color w:val="000000"/>
                <w:sz w:val="22"/>
                <w:szCs w:val="22"/>
                <w:shd w:val="clear" w:color="auto" w:fill="FFFFFF"/>
                <w:lang w:val="hy-AM"/>
              </w:rPr>
              <w:t>հիմնավորել է տվյալ փոփոխության անհրաժեշտությունը, իսկ առավել մանրամասն նման ձևակերպմա</w:t>
            </w:r>
            <w:bookmarkStart w:id="0" w:name="_GoBack"/>
            <w:bookmarkEnd w:id="0"/>
            <w:r w:rsidR="00602656" w:rsidRPr="00293FC4">
              <w:rPr>
                <w:rFonts w:ascii="GHEA Grapalat" w:hAnsi="GHEA Grapalat"/>
                <w:color w:val="000000"/>
                <w:sz w:val="22"/>
                <w:szCs w:val="22"/>
                <w:shd w:val="clear" w:color="auto" w:fill="FFFFFF"/>
                <w:lang w:val="hy-AM"/>
              </w:rPr>
              <w:t>ն նպատակահարմարությունը կներկայացվի Օրենքի նախագծի քննարկման ընթացքում:</w:t>
            </w:r>
          </w:p>
          <w:p w:rsidR="003D257B" w:rsidRPr="00293FC4" w:rsidRDefault="003D257B" w:rsidP="005B3EFB">
            <w:pPr>
              <w:spacing w:line="264" w:lineRule="auto"/>
              <w:jc w:val="both"/>
              <w:rPr>
                <w:rFonts w:ascii="GHEA Grapalat" w:eastAsia="GHEA Grapalat" w:hAnsi="GHEA Grapalat" w:cs="GHEA Grapalat"/>
                <w:sz w:val="22"/>
                <w:szCs w:val="22"/>
                <w:lang w:val="hy-AM"/>
              </w:rPr>
            </w:pPr>
            <w:r w:rsidRPr="00293FC4">
              <w:rPr>
                <w:rFonts w:ascii="GHEA Grapalat" w:hAnsi="GHEA Grapalat"/>
                <w:color w:val="000000"/>
                <w:sz w:val="22"/>
                <w:szCs w:val="22"/>
                <w:shd w:val="clear" w:color="auto" w:fill="FFFFFF"/>
                <w:lang w:val="hy-AM"/>
              </w:rPr>
              <w:t xml:space="preserve">Միևնույն ժամանակ </w:t>
            </w:r>
            <w:r w:rsidR="005B3EFB" w:rsidRPr="00293FC4">
              <w:rPr>
                <w:rFonts w:ascii="GHEA Grapalat" w:hAnsi="GHEA Grapalat"/>
                <w:color w:val="000000"/>
                <w:sz w:val="22"/>
                <w:szCs w:val="22"/>
                <w:shd w:val="clear" w:color="auto" w:fill="FFFFFF"/>
                <w:lang w:val="hy-AM"/>
              </w:rPr>
              <w:t xml:space="preserve">անհրաժեշտ է նշել, որ ՀՀ կառավարության կողմից հավանության է արժանացել </w:t>
            </w:r>
            <w:r w:rsidR="005B3EFB" w:rsidRPr="00293FC4">
              <w:rPr>
                <w:rFonts w:ascii="GHEA Grapalat" w:eastAsia="GHEA Grapalat" w:hAnsi="GHEA Grapalat" w:cs="GHEA Grapalat"/>
                <w:sz w:val="22"/>
                <w:szCs w:val="22"/>
                <w:lang w:val="hy-AM"/>
              </w:rPr>
              <w:t>«Հայաստանի Հանրապետության կրթության մինչև 2030 թվականը զարգացման պետական ծրագիրը</w:t>
            </w:r>
            <w:r w:rsidR="005B3EFB" w:rsidRPr="00293FC4">
              <w:rPr>
                <w:rFonts w:ascii="GHEA Grapalat" w:eastAsia="GHEA Grapalat" w:hAnsi="GHEA Grapalat" w:cs="GHEA Grapalat"/>
                <w:sz w:val="22"/>
                <w:szCs w:val="22"/>
                <w:lang w:val="hy-AM"/>
              </w:rPr>
              <w:t xml:space="preserve"> հաստատելու մասին» ՀՀ օրենքը, որի </w:t>
            </w:r>
            <w:r w:rsidR="005B3EFB" w:rsidRPr="00293FC4">
              <w:rPr>
                <w:rFonts w:ascii="GHEA Grapalat" w:eastAsia="GHEA Grapalat" w:hAnsi="GHEA Grapalat" w:cs="GHEA Grapalat"/>
                <w:sz w:val="22"/>
                <w:szCs w:val="22"/>
                <w:lang w:val="hy-AM"/>
              </w:rPr>
              <w:t>«Կրթության արդյունավետության բարձրացում»</w:t>
            </w:r>
            <w:r w:rsidR="005B3EFB" w:rsidRPr="00293FC4">
              <w:rPr>
                <w:rFonts w:ascii="GHEA Grapalat" w:eastAsia="GHEA Grapalat" w:hAnsi="GHEA Grapalat" w:cs="GHEA Grapalat"/>
                <w:sz w:val="22"/>
                <w:szCs w:val="22"/>
                <w:lang w:val="hy-AM"/>
              </w:rPr>
              <w:t xml:space="preserve"> բաժնում սահմանվում են հստակ դրույթներ և միջոցառումներ, ըստ որի նախատեսվում է </w:t>
            </w:r>
            <w:r w:rsidR="005B3EFB" w:rsidRPr="00293FC4">
              <w:rPr>
                <w:rFonts w:ascii="GHEA Grapalat" w:eastAsia="GHEA Grapalat" w:hAnsi="GHEA Grapalat" w:cs="GHEA Grapalat"/>
                <w:color w:val="000000"/>
                <w:sz w:val="22"/>
                <w:szCs w:val="22"/>
                <w:lang w:val="hy-AM"/>
              </w:rPr>
              <w:t xml:space="preserve">վերանայել </w:t>
            </w:r>
            <w:r w:rsidR="005B3EFB" w:rsidRPr="00293FC4">
              <w:rPr>
                <w:rFonts w:ascii="GHEA Grapalat" w:eastAsia="GHEA Grapalat" w:hAnsi="GHEA Grapalat" w:cs="GHEA Grapalat"/>
                <w:color w:val="000000"/>
                <w:sz w:val="22"/>
                <w:szCs w:val="22"/>
                <w:lang w:val="hy-AM"/>
              </w:rPr>
              <w:t xml:space="preserve">հաստատությունների կազմակերպական-իրավական ձևերը, ենթակայության սկզբունքները </w:t>
            </w:r>
            <w:r w:rsidR="005B3EFB" w:rsidRPr="00293FC4">
              <w:rPr>
                <w:rFonts w:ascii="GHEA Grapalat" w:eastAsia="GHEA Grapalat" w:hAnsi="GHEA Grapalat" w:cs="GHEA Grapalat"/>
                <w:color w:val="000000"/>
                <w:sz w:val="22"/>
                <w:szCs w:val="22"/>
                <w:lang w:val="hy-AM"/>
              </w:rPr>
              <w:t xml:space="preserve">ստեղծել </w:t>
            </w:r>
            <w:r w:rsidR="005B3EFB" w:rsidRPr="00293FC4">
              <w:rPr>
                <w:rFonts w:ascii="GHEA Grapalat" w:eastAsia="GHEA Grapalat" w:hAnsi="GHEA Grapalat" w:cs="GHEA Grapalat"/>
                <w:color w:val="000000"/>
                <w:sz w:val="22"/>
                <w:szCs w:val="22"/>
                <w:lang w:val="hy-AM"/>
              </w:rPr>
              <w:t xml:space="preserve">արդյունավետ, բաց, </w:t>
            </w:r>
            <w:r w:rsidR="005B3EFB" w:rsidRPr="00293FC4">
              <w:rPr>
                <w:rFonts w:ascii="GHEA Grapalat" w:eastAsia="GHEA Grapalat" w:hAnsi="GHEA Grapalat" w:cs="GHEA Grapalat"/>
                <w:color w:val="000000"/>
                <w:sz w:val="22"/>
                <w:szCs w:val="22"/>
                <w:lang w:val="hy-AM"/>
              </w:rPr>
              <w:lastRenderedPageBreak/>
              <w:t>կատարողականի և վերջնարդյունքների վրա հիմնված կառավարման համակարգ՝ ապահովելով ինքնավարությունը, հզորացնելով ֆինանսավորման համակարգը</w:t>
            </w:r>
            <w:r w:rsidR="005B3EFB" w:rsidRPr="00293FC4">
              <w:rPr>
                <w:rFonts w:ascii="GHEA Grapalat" w:eastAsia="GHEA Grapalat" w:hAnsi="GHEA Grapalat" w:cs="GHEA Grapalat"/>
                <w:color w:val="000000"/>
                <w:sz w:val="22"/>
                <w:szCs w:val="22"/>
                <w:lang w:val="hy-AM"/>
              </w:rPr>
              <w:t xml:space="preserve">. </w:t>
            </w:r>
            <w:r w:rsidR="005B3EFB" w:rsidRPr="00293FC4">
              <w:rPr>
                <w:rFonts w:ascii="GHEA Grapalat" w:eastAsia="GHEA Grapalat" w:hAnsi="GHEA Grapalat" w:cs="GHEA Grapalat"/>
                <w:color w:val="000000"/>
                <w:sz w:val="22"/>
                <w:szCs w:val="22"/>
                <w:lang w:val="hy-AM"/>
              </w:rPr>
              <w:t>ՄԿՈՒ հաստատություններ</w:t>
            </w:r>
            <w:r w:rsidR="005B3EFB" w:rsidRPr="00293FC4">
              <w:rPr>
                <w:rFonts w:ascii="GHEA Grapalat" w:eastAsia="GHEA Grapalat" w:hAnsi="GHEA Grapalat" w:cs="GHEA Grapalat"/>
                <w:color w:val="000000"/>
                <w:sz w:val="22"/>
                <w:szCs w:val="22"/>
                <w:lang w:val="hy-AM"/>
              </w:rPr>
              <w:t>ում</w:t>
            </w:r>
            <w:r w:rsidR="005B3EFB" w:rsidRPr="00293FC4">
              <w:rPr>
                <w:rFonts w:ascii="GHEA Grapalat" w:eastAsia="GHEA Grapalat" w:hAnsi="GHEA Grapalat" w:cs="GHEA Grapalat"/>
                <w:color w:val="000000"/>
                <w:sz w:val="22"/>
                <w:szCs w:val="22"/>
                <w:lang w:val="hy-AM"/>
              </w:rPr>
              <w:t xml:space="preserve"> մասնավորի հետ համատեղ կառավարման մեխանիզմների և գործիքակազմերի մշակում, ներդրում և ընդլայնում, միաժամանակ պետ</w:t>
            </w:r>
            <w:r w:rsidR="005B3EFB" w:rsidRPr="00293FC4">
              <w:rPr>
                <w:rFonts w:ascii="GHEA Grapalat" w:eastAsia="GHEA Grapalat" w:hAnsi="GHEA Grapalat" w:cs="GHEA Grapalat"/>
                <w:sz w:val="22"/>
                <w:szCs w:val="22"/>
                <w:lang w:val="hy-AM"/>
              </w:rPr>
              <w:t>ության համար</w:t>
            </w:r>
            <w:r w:rsidR="005B3EFB" w:rsidRPr="00293FC4">
              <w:rPr>
                <w:rFonts w:ascii="GHEA Grapalat" w:eastAsia="GHEA Grapalat" w:hAnsi="GHEA Grapalat" w:cs="GHEA Grapalat"/>
                <w:color w:val="000000"/>
                <w:sz w:val="22"/>
                <w:szCs w:val="22"/>
                <w:lang w:val="hy-AM"/>
              </w:rPr>
              <w:t xml:space="preserve"> գերակա ուղղություններով կամ հաստատություններում միջանկյալ փուլում պետության կողմից ամբողջական ֆինանսավորման և կառավարման </w:t>
            </w:r>
            <w:r w:rsidR="005B3EFB" w:rsidRPr="00293FC4">
              <w:rPr>
                <w:rFonts w:ascii="GHEA Grapalat" w:eastAsia="GHEA Grapalat" w:hAnsi="GHEA Grapalat" w:cs="GHEA Grapalat"/>
                <w:sz w:val="22"/>
                <w:szCs w:val="22"/>
                <w:lang w:val="hy-AM"/>
              </w:rPr>
              <w:t>ապահովում ըստ անհրաժեշտության,</w:t>
            </w:r>
            <w:r w:rsidR="005B3EFB" w:rsidRPr="00293FC4">
              <w:rPr>
                <w:rFonts w:ascii="GHEA Grapalat" w:eastAsia="GHEA Grapalat" w:hAnsi="GHEA Grapalat" w:cs="GHEA Grapalat"/>
                <w:sz w:val="22"/>
                <w:szCs w:val="22"/>
                <w:lang w:val="hy-AM"/>
              </w:rPr>
              <w:t xml:space="preserve"> </w:t>
            </w:r>
            <w:r w:rsidR="005B3EFB" w:rsidRPr="00293FC4">
              <w:rPr>
                <w:rFonts w:ascii="GHEA Grapalat" w:eastAsia="GHEA Grapalat" w:hAnsi="GHEA Grapalat" w:cs="GHEA Grapalat"/>
                <w:sz w:val="22"/>
                <w:szCs w:val="22"/>
                <w:lang w:val="hy-AM"/>
              </w:rPr>
              <w:t>կ</w:t>
            </w:r>
            <w:r w:rsidR="005B3EFB" w:rsidRPr="00293FC4">
              <w:rPr>
                <w:rFonts w:ascii="GHEA Grapalat" w:eastAsia="GHEA Grapalat" w:hAnsi="GHEA Grapalat" w:cs="GHEA Grapalat"/>
                <w:color w:val="000000"/>
                <w:sz w:val="22"/>
                <w:szCs w:val="22"/>
                <w:lang w:val="hy-AM"/>
              </w:rPr>
              <w:t>առավարման և որոշումների կայացման ներառական, մասնակցային ինքնավար, թափանցիկ և հաշվետու  համակարգի ներդնում</w:t>
            </w:r>
            <w:r w:rsidR="005B3EFB" w:rsidRPr="00293FC4">
              <w:rPr>
                <w:rFonts w:ascii="GHEA Grapalat" w:eastAsia="GHEA Grapalat" w:hAnsi="GHEA Grapalat" w:cs="GHEA Grapalat"/>
                <w:color w:val="000000"/>
                <w:sz w:val="22"/>
                <w:szCs w:val="22"/>
                <w:lang w:val="hy-AM"/>
              </w:rPr>
              <w:t xml:space="preserve">, </w:t>
            </w:r>
            <w:r w:rsidR="005B3EFB" w:rsidRPr="00293FC4">
              <w:rPr>
                <w:rFonts w:ascii="GHEA Grapalat" w:eastAsia="GHEA Grapalat" w:hAnsi="GHEA Grapalat" w:cs="GHEA Grapalat"/>
                <w:color w:val="000000"/>
                <w:sz w:val="22"/>
                <w:szCs w:val="22"/>
                <w:lang w:val="hy-AM"/>
              </w:rPr>
              <w:t>ուսումնական հաստատությունների ձեռնարկատիրական գործունեության հնարավորությունների ու ձևերի ընդլայնում</w:t>
            </w:r>
            <w:r w:rsidR="005B3EFB" w:rsidRPr="00293FC4">
              <w:rPr>
                <w:rFonts w:ascii="GHEA Grapalat" w:eastAsia="GHEA Grapalat" w:hAnsi="GHEA Grapalat" w:cs="GHEA Grapalat"/>
                <w:color w:val="000000"/>
                <w:sz w:val="22"/>
                <w:szCs w:val="22"/>
                <w:lang w:val="hy-AM"/>
              </w:rPr>
              <w:t>:</w:t>
            </w:r>
          </w:p>
        </w:tc>
      </w:tr>
      <w:tr w:rsidR="00602656" w:rsidRPr="00F10EF2" w:rsidTr="00B044C7">
        <w:trPr>
          <w:trHeight w:val="431"/>
        </w:trPr>
        <w:tc>
          <w:tcPr>
            <w:tcW w:w="7470" w:type="dxa"/>
          </w:tcPr>
          <w:p w:rsidR="00602656" w:rsidRPr="00D35965" w:rsidRDefault="005B3EFB" w:rsidP="00602656">
            <w:pPr>
              <w:pStyle w:val="ListParagraph"/>
              <w:numPr>
                <w:ilvl w:val="0"/>
                <w:numId w:val="9"/>
              </w:numPr>
              <w:shd w:val="clear" w:color="auto" w:fill="FFFFFF"/>
              <w:tabs>
                <w:tab w:val="left" w:pos="180"/>
                <w:tab w:val="left" w:pos="1134"/>
              </w:tabs>
              <w:ind w:left="0" w:firstLine="556"/>
              <w:jc w:val="both"/>
              <w:rPr>
                <w:rFonts w:ascii="GHEA Grapalat" w:hAnsi="GHEA Grapalat" w:cs="GHEA Grapalat"/>
                <w:noProof/>
                <w:spacing w:val="-6"/>
                <w:sz w:val="22"/>
                <w:szCs w:val="22"/>
                <w:lang w:val="hy-AM"/>
              </w:rPr>
            </w:pPr>
            <w:r w:rsidRPr="005B3EFB">
              <w:rPr>
                <w:rFonts w:ascii="GHEA Grapalat" w:hAnsi="GHEA Grapalat" w:cs="GHEA Grapalat"/>
                <w:noProof/>
                <w:spacing w:val="-6"/>
                <w:sz w:val="22"/>
                <w:szCs w:val="22"/>
                <w:lang w:val="hy-AM"/>
              </w:rPr>
              <w:lastRenderedPageBreak/>
              <w:t xml:space="preserve"> </w:t>
            </w:r>
            <w:r w:rsidR="00602656" w:rsidRPr="00D35965">
              <w:rPr>
                <w:rFonts w:ascii="GHEA Grapalat" w:hAnsi="GHEA Grapalat" w:cs="GHEA Grapalat"/>
                <w:noProof/>
                <w:spacing w:val="-6"/>
                <w:sz w:val="22"/>
                <w:szCs w:val="22"/>
                <w:lang w:val="hy-AM"/>
              </w:rPr>
              <w:t xml:space="preserve">Նախագծի 3-րդ հոդվածով նոր խմբագրությամբ է շարադրվում ոլորտում կառավարության լիազորությունները սահմանող 15-րդ հոդվածը՝ դրանում կատարելով մի շարք վիճահարույց փոփոխություններ, մասնավորապես, դրա 1-ին մասի՝ </w:t>
            </w:r>
          </w:p>
          <w:p w:rsidR="00602656" w:rsidRPr="00D35965" w:rsidRDefault="00602656" w:rsidP="00602656">
            <w:pPr>
              <w:pStyle w:val="CommentText"/>
              <w:numPr>
                <w:ilvl w:val="1"/>
                <w:numId w:val="10"/>
              </w:numPr>
              <w:tabs>
                <w:tab w:val="left" w:pos="1134"/>
              </w:tabs>
              <w:ind w:left="0" w:firstLine="567"/>
              <w:jc w:val="both"/>
              <w:rPr>
                <w:rFonts w:ascii="GHEA Grapalat" w:hAnsi="GHEA Grapalat" w:cs="GHEA Grapalat"/>
                <w:noProof/>
                <w:spacing w:val="-6"/>
                <w:sz w:val="22"/>
                <w:szCs w:val="22"/>
              </w:rPr>
            </w:pPr>
            <w:r w:rsidRPr="00D35965">
              <w:rPr>
                <w:rFonts w:ascii="GHEA Grapalat" w:eastAsiaTheme="minorHAnsi" w:hAnsi="GHEA Grapalat" w:cs="GHEA Grapalat"/>
                <w:noProof/>
                <w:spacing w:val="-6"/>
                <w:sz w:val="22"/>
                <w:szCs w:val="22"/>
                <w:lang w:eastAsia="en-US"/>
              </w:rPr>
              <w:t>1-ին կետի համաձայն՝ գործող օրենքով նախատեսված արհեստագործական և միջին մասնագիտական կրթության և ուսուցման ռազմավարությանը հավանություն տալու փոխարեն կառավարությունը պետք է հաստատի համապատասխան հայեցակարգ, որի անհրաժեշտությունը հիմնավորված չենք համարում, քանի որ հայեցակարգը, որպես կանոն, մշակվում է ոլորտի կարգավորման նախնական փուլում, ինչը տվյալ դեպքում կիրառելի չէ (առաջարկվող կարգավորման իրավական խնդիրների վերաբերյալ տես Վարչապետի աշխատակազմի իրավաբանական վարչության եզրակացությունը),</w:t>
            </w:r>
          </w:p>
        </w:tc>
        <w:tc>
          <w:tcPr>
            <w:tcW w:w="3510" w:type="dxa"/>
            <w:gridSpan w:val="2"/>
          </w:tcPr>
          <w:p w:rsidR="00602656" w:rsidRPr="005B49EA" w:rsidRDefault="00602656" w:rsidP="00602656">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Ընդունվել է</w:t>
            </w:r>
          </w:p>
        </w:tc>
      </w:tr>
      <w:tr w:rsidR="00602656" w:rsidRPr="005B3EFB" w:rsidTr="00B044C7">
        <w:trPr>
          <w:trHeight w:val="431"/>
        </w:trPr>
        <w:tc>
          <w:tcPr>
            <w:tcW w:w="7470" w:type="dxa"/>
          </w:tcPr>
          <w:p w:rsidR="00602656" w:rsidRPr="00FA0C4D" w:rsidRDefault="00602656" w:rsidP="00602656">
            <w:pPr>
              <w:pStyle w:val="CommentText"/>
              <w:numPr>
                <w:ilvl w:val="1"/>
                <w:numId w:val="10"/>
              </w:numPr>
              <w:tabs>
                <w:tab w:val="left" w:pos="1134"/>
              </w:tabs>
              <w:ind w:left="0" w:firstLine="567"/>
              <w:jc w:val="both"/>
              <w:rPr>
                <w:rFonts w:ascii="GHEA Grapalat" w:eastAsiaTheme="minorHAnsi" w:hAnsi="GHEA Grapalat" w:cs="GHEA Grapalat"/>
                <w:noProof/>
                <w:spacing w:val="-6"/>
                <w:sz w:val="22"/>
                <w:szCs w:val="22"/>
                <w:lang w:eastAsia="en-US"/>
              </w:rPr>
            </w:pPr>
            <w:r w:rsidRPr="00D35965">
              <w:rPr>
                <w:rFonts w:ascii="GHEA Grapalat" w:eastAsiaTheme="minorHAnsi" w:hAnsi="GHEA Grapalat" w:cs="GHEA Grapalat"/>
                <w:noProof/>
                <w:spacing w:val="-6"/>
                <w:sz w:val="22"/>
                <w:szCs w:val="22"/>
                <w:lang w:eastAsia="en-US"/>
              </w:rPr>
              <w:lastRenderedPageBreak/>
              <w:t>7-րդ կետի համաձայն՝ կառավարությունը հաստատում է արհեստագործական և միջին մասնագիտական կրթական ծրագրեր իրականացնող ուսումնական հաստատությունների յուրաքանչյուր ուսումնական տարվա անվճար ուսուցմամբ (նպաստի ձևով ուսման վճարի լրիվ փոխհատուցմամբ) ընդունելության տեղերի ձևավորման և ըստ լիազորված մարմնի ենթակայությամբ գործող ուսումնական հաստատությունների հատկացման կարգը: Գտնում ենք, որ առաջարկվող կարգավորումը ենթակա է լրացուցիչ քննարկման՝ դրա անհրաժեշտությունը հիմնավորելու տեսանկյունից,</w:t>
            </w:r>
          </w:p>
        </w:tc>
        <w:tc>
          <w:tcPr>
            <w:tcW w:w="3510" w:type="dxa"/>
            <w:gridSpan w:val="2"/>
          </w:tcPr>
          <w:p w:rsidR="00602656" w:rsidRDefault="00602656" w:rsidP="00602656">
            <w:pPr>
              <w:jc w:val="center"/>
              <w:rPr>
                <w:rFonts w:ascii="GHEA Grapalat" w:eastAsiaTheme="minorHAnsi" w:hAnsi="GHEA Grapalat" w:cs="GHEA Grapalat"/>
                <w:noProof/>
                <w:spacing w:val="-6"/>
                <w:sz w:val="22"/>
                <w:szCs w:val="22"/>
                <w:highlight w:val="green"/>
                <w:lang w:val="hy-AM" w:eastAsia="en-US"/>
              </w:rPr>
            </w:pPr>
            <w:r w:rsidRPr="00F10EF2">
              <w:rPr>
                <w:rFonts w:ascii="GHEA Grapalat" w:hAnsi="GHEA Grapalat" w:cs="Sylfaen"/>
                <w:b/>
                <w:sz w:val="22"/>
                <w:szCs w:val="22"/>
                <w:lang w:val="hy-AM" w:eastAsia="en-US"/>
              </w:rPr>
              <w:t>Ընդունվել է</w:t>
            </w:r>
            <w:r w:rsidRPr="005A7E4F">
              <w:rPr>
                <w:rFonts w:ascii="GHEA Grapalat" w:eastAsiaTheme="minorHAnsi" w:hAnsi="GHEA Grapalat" w:cs="GHEA Grapalat"/>
                <w:noProof/>
                <w:spacing w:val="-6"/>
                <w:sz w:val="22"/>
                <w:szCs w:val="22"/>
                <w:highlight w:val="green"/>
                <w:lang w:val="hy-AM" w:eastAsia="en-US"/>
              </w:rPr>
              <w:t xml:space="preserve"> </w:t>
            </w:r>
          </w:p>
          <w:p w:rsidR="00602656" w:rsidRPr="00C76C13" w:rsidRDefault="00602656" w:rsidP="00C76C13">
            <w:pPr>
              <w:jc w:val="both"/>
              <w:rPr>
                <w:rFonts w:ascii="GHEA Grapalat" w:hAnsi="GHEA Grapalat" w:cs="Sylfaen"/>
                <w:b/>
                <w:sz w:val="22"/>
                <w:szCs w:val="22"/>
                <w:lang w:val="hy-AM" w:eastAsia="en-US"/>
              </w:rPr>
            </w:pPr>
            <w:r w:rsidRPr="00C76C13">
              <w:rPr>
                <w:rFonts w:ascii="GHEA Grapalat" w:eastAsiaTheme="minorHAnsi" w:hAnsi="GHEA Grapalat" w:cs="GHEA Grapalat"/>
                <w:noProof/>
                <w:spacing w:val="-6"/>
                <w:sz w:val="22"/>
                <w:szCs w:val="22"/>
                <w:lang w:val="hy-AM" w:eastAsia="en-US"/>
              </w:rPr>
              <w:t>Առաջարկվող կարգավորումը լրացուցիչ կքննարկվի</w:t>
            </w:r>
            <w:r w:rsidR="003D257B" w:rsidRPr="003D257B">
              <w:rPr>
                <w:rFonts w:ascii="GHEA Grapalat" w:eastAsiaTheme="minorHAnsi" w:hAnsi="GHEA Grapalat" w:cs="GHEA Grapalat"/>
                <w:noProof/>
                <w:spacing w:val="-6"/>
                <w:sz w:val="22"/>
                <w:szCs w:val="22"/>
                <w:lang w:val="hy-AM" w:eastAsia="en-US"/>
              </w:rPr>
              <w:t xml:space="preserve">  Ս</w:t>
            </w:r>
            <w:r w:rsidR="003D257B" w:rsidRPr="00C76C13">
              <w:rPr>
                <w:rFonts w:ascii="GHEA Grapalat" w:eastAsiaTheme="minorHAnsi" w:hAnsi="GHEA Grapalat" w:cs="GHEA Grapalat"/>
                <w:noProof/>
                <w:spacing w:val="-6"/>
                <w:sz w:val="22"/>
                <w:szCs w:val="22"/>
                <w:lang w:val="hy-AM" w:eastAsia="en-US"/>
              </w:rPr>
              <w:t>ոցիալական նախարարական կոմիտեի նիստ</w:t>
            </w:r>
            <w:r w:rsidR="00C76C13" w:rsidRPr="00C76C13">
              <w:rPr>
                <w:rFonts w:ascii="GHEA Grapalat" w:eastAsiaTheme="minorHAnsi" w:hAnsi="GHEA Grapalat" w:cs="GHEA Grapalat"/>
                <w:noProof/>
                <w:spacing w:val="-6"/>
                <w:sz w:val="22"/>
                <w:szCs w:val="22"/>
                <w:lang w:val="hy-AM" w:eastAsia="en-US"/>
              </w:rPr>
              <w:t>ի ընթացքում:</w:t>
            </w:r>
          </w:p>
        </w:tc>
      </w:tr>
      <w:tr w:rsidR="00602656" w:rsidRPr="005B3EFB" w:rsidTr="00B044C7">
        <w:trPr>
          <w:trHeight w:val="431"/>
        </w:trPr>
        <w:tc>
          <w:tcPr>
            <w:tcW w:w="7470" w:type="dxa"/>
          </w:tcPr>
          <w:p w:rsidR="00602656" w:rsidRPr="00D35965" w:rsidRDefault="00602656" w:rsidP="00602656">
            <w:pPr>
              <w:pStyle w:val="NormalWeb"/>
              <w:numPr>
                <w:ilvl w:val="1"/>
                <w:numId w:val="10"/>
              </w:numPr>
              <w:tabs>
                <w:tab w:val="left" w:pos="90"/>
                <w:tab w:val="left" w:pos="180"/>
                <w:tab w:val="left" w:pos="630"/>
                <w:tab w:val="left" w:pos="1134"/>
              </w:tabs>
              <w:spacing w:before="0" w:beforeAutospacing="0" w:after="0" w:afterAutospacing="0"/>
              <w:ind w:left="0" w:firstLine="567"/>
              <w:jc w:val="both"/>
              <w:rPr>
                <w:rFonts w:ascii="GHEA Grapalat" w:eastAsiaTheme="minorHAnsi" w:hAnsi="GHEA Grapalat" w:cs="GHEA Grapalat"/>
                <w:bCs/>
                <w:noProof/>
                <w:spacing w:val="-6"/>
                <w:sz w:val="22"/>
                <w:szCs w:val="22"/>
                <w:lang w:val="hy-AM"/>
              </w:rPr>
            </w:pPr>
            <w:r w:rsidRPr="00D35965">
              <w:rPr>
                <w:rFonts w:ascii="GHEA Grapalat" w:eastAsiaTheme="minorHAnsi" w:hAnsi="GHEA Grapalat" w:cs="GHEA Grapalat"/>
                <w:noProof/>
                <w:spacing w:val="-6"/>
                <w:sz w:val="22"/>
                <w:szCs w:val="22"/>
                <w:lang w:val="hy-AM"/>
              </w:rPr>
              <w:t xml:space="preserve">9-րդ կետի համաձայն՝ կառավարությունը </w:t>
            </w:r>
            <w:r w:rsidRPr="00D35965">
              <w:rPr>
                <w:rFonts w:ascii="GHEA Grapalat" w:eastAsiaTheme="minorHAnsi" w:hAnsi="GHEA Grapalat" w:cs="GHEA Grapalat"/>
                <w:bCs/>
                <w:noProof/>
                <w:spacing w:val="-6"/>
                <w:sz w:val="22"/>
                <w:szCs w:val="22"/>
                <w:lang w:val="hy-AM"/>
              </w:rPr>
              <w:t xml:space="preserve">հաստատում է արհեստագործական և միջին մասնագիտական կրթական ծրագրեր իրականացնող պետական ուսումնական հաստատությունների նպատակային ուսուցման, այդ թվում Հայաստանի Հանրապետության սահմանամերձ կամ բարձրլեռնային բնակավայրերի քաղաքացիների ընդունելության ու նրանց գործուղման կարգը, ինչպես նաև մասնագիտությունների ցանկը: Իսկ 13-րդ կետը նախատեսում է կառավարության </w:t>
            </w:r>
            <w:r w:rsidRPr="00D35965">
              <w:rPr>
                <w:rFonts w:ascii="GHEA Grapalat" w:eastAsiaTheme="minorHAnsi" w:hAnsi="GHEA Grapalat" w:cs="GHEA Grapalat"/>
                <w:noProof/>
                <w:spacing w:val="-6"/>
                <w:sz w:val="22"/>
                <w:szCs w:val="22"/>
                <w:lang w:val="hy-AM"/>
              </w:rPr>
              <w:t xml:space="preserve">կողմից արհեստագործական և միջին մասնագիտական ուսումնական հաստատություններ օտարերկրյա քաղաքացիների ընդունելության կարգի հաստատում: </w:t>
            </w:r>
            <w:r w:rsidRPr="00D35965">
              <w:rPr>
                <w:rFonts w:ascii="GHEA Grapalat" w:eastAsiaTheme="minorHAnsi" w:hAnsi="GHEA Grapalat" w:cs="GHEA Grapalat"/>
                <w:bCs/>
                <w:noProof/>
                <w:spacing w:val="-6"/>
                <w:sz w:val="22"/>
                <w:szCs w:val="22"/>
                <w:lang w:val="hy-AM"/>
              </w:rPr>
              <w:t>Առաջարկում ենք վերոհիշյալ կետերի փոխարեն (դրանց ներառումով) նախատեսել կառավարության կողմից մասնագիտական ուսումնական հաստատություններ ընդունելության մեկ ընդհանուր համապարփակ կարգ սահմանելու լիազորություն՝ այդ գործառույթը բացառելով կրթության պետական կառավարման լիազորված մարմնի իրավասություններից,</w:t>
            </w:r>
          </w:p>
          <w:p w:rsidR="00602656" w:rsidRPr="00D35965" w:rsidRDefault="00602656" w:rsidP="00602656">
            <w:pPr>
              <w:pStyle w:val="ListParagraph"/>
              <w:shd w:val="clear" w:color="auto" w:fill="FFFFFF"/>
              <w:tabs>
                <w:tab w:val="left" w:pos="180"/>
                <w:tab w:val="left" w:pos="1134"/>
              </w:tabs>
              <w:ind w:left="556"/>
              <w:jc w:val="both"/>
              <w:rPr>
                <w:rFonts w:ascii="GHEA Grapalat" w:hAnsi="GHEA Grapalat" w:cs="GHEA Grapalat"/>
                <w:noProof/>
                <w:spacing w:val="-6"/>
                <w:sz w:val="22"/>
                <w:szCs w:val="22"/>
                <w:lang w:val="hy-AM"/>
              </w:rPr>
            </w:pPr>
          </w:p>
        </w:tc>
        <w:tc>
          <w:tcPr>
            <w:tcW w:w="3510" w:type="dxa"/>
            <w:gridSpan w:val="2"/>
          </w:tcPr>
          <w:p w:rsidR="00602656" w:rsidRPr="00E3109A" w:rsidRDefault="00602656" w:rsidP="00602656">
            <w:pPr>
              <w:ind w:firstLine="252"/>
              <w:jc w:val="center"/>
              <w:rPr>
                <w:rFonts w:ascii="GHEA Grapalat" w:hAnsi="GHEA Grapalat" w:cs="Sylfaen"/>
                <w:b/>
                <w:sz w:val="22"/>
                <w:szCs w:val="22"/>
                <w:lang w:val="hy-AM" w:eastAsia="en-US"/>
              </w:rPr>
            </w:pPr>
            <w:r w:rsidRPr="00E3109A">
              <w:rPr>
                <w:rFonts w:ascii="GHEA Grapalat" w:hAnsi="GHEA Grapalat" w:cs="Sylfaen"/>
                <w:b/>
                <w:sz w:val="22"/>
                <w:szCs w:val="22"/>
                <w:lang w:val="hy-AM" w:eastAsia="en-US"/>
              </w:rPr>
              <w:t>Չի ընդունվել</w:t>
            </w:r>
          </w:p>
          <w:p w:rsidR="00602656" w:rsidRPr="00E3109A" w:rsidRDefault="00602656" w:rsidP="00602656">
            <w:pPr>
              <w:ind w:firstLine="252"/>
              <w:jc w:val="both"/>
              <w:rPr>
                <w:rFonts w:ascii="GHEA Grapalat" w:hAnsi="GHEA Grapalat" w:cs="Sylfaen"/>
                <w:sz w:val="22"/>
                <w:szCs w:val="22"/>
                <w:lang w:val="hy-AM" w:eastAsia="en-US"/>
              </w:rPr>
            </w:pPr>
            <w:r w:rsidRPr="00E3109A">
              <w:rPr>
                <w:rFonts w:ascii="GHEA Grapalat" w:hAnsi="GHEA Grapalat" w:cs="Sylfaen"/>
                <w:sz w:val="22"/>
                <w:szCs w:val="22"/>
                <w:lang w:val="hy-AM" w:eastAsia="en-US"/>
              </w:rPr>
              <w:t xml:space="preserve">Առաջարկությամբ ներկայացված կարգերով սահմանված գործընթացները էականորեն տարբերվում են և մեկ համապարփակ կարգով հնարավոր չէ սահմանել: </w:t>
            </w:r>
          </w:p>
          <w:p w:rsidR="00602656" w:rsidRPr="00E3109A" w:rsidRDefault="00602656" w:rsidP="00602656">
            <w:pPr>
              <w:pStyle w:val="NormalWeb"/>
              <w:numPr>
                <w:ilvl w:val="0"/>
                <w:numId w:val="13"/>
              </w:numPr>
              <w:spacing w:before="0" w:beforeAutospacing="0" w:after="0" w:afterAutospacing="0"/>
              <w:ind w:left="0" w:firstLine="252"/>
              <w:jc w:val="both"/>
              <w:rPr>
                <w:rFonts w:ascii="GHEA Grapalat" w:hAnsi="GHEA Grapalat" w:cs="Sylfaen"/>
                <w:bCs/>
                <w:sz w:val="22"/>
                <w:szCs w:val="22"/>
                <w:lang w:val="hy-AM"/>
              </w:rPr>
            </w:pPr>
            <w:r w:rsidRPr="00E3109A">
              <w:rPr>
                <w:rStyle w:val="Strong"/>
                <w:rFonts w:ascii="GHEA Grapalat" w:hAnsi="GHEA Grapalat" w:cs="Sylfaen"/>
                <w:b w:val="0"/>
                <w:spacing w:val="-8"/>
                <w:sz w:val="22"/>
                <w:szCs w:val="22"/>
                <w:lang w:val="hy-AM"/>
              </w:rPr>
              <w:t xml:space="preserve">ՀՀ կառավարության </w:t>
            </w:r>
            <w:r w:rsidRPr="00E3109A">
              <w:rPr>
                <w:rFonts w:ascii="GHEA Grapalat" w:hAnsi="GHEA Grapalat"/>
                <w:spacing w:val="4"/>
                <w:sz w:val="22"/>
                <w:szCs w:val="22"/>
                <w:lang w:val="fr-FR"/>
              </w:rPr>
              <w:t xml:space="preserve">2014  </w:t>
            </w:r>
            <w:r w:rsidRPr="00E3109A">
              <w:rPr>
                <w:rFonts w:ascii="GHEA Grapalat" w:hAnsi="GHEA Grapalat"/>
                <w:spacing w:val="4"/>
                <w:sz w:val="22"/>
                <w:szCs w:val="22"/>
                <w:lang w:val="hy-AM"/>
              </w:rPr>
              <w:t>թվականի</w:t>
            </w:r>
            <w:r w:rsidRPr="00E3109A">
              <w:rPr>
                <w:rFonts w:ascii="GHEA Grapalat" w:hAnsi="GHEA Grapalat"/>
                <w:spacing w:val="-2"/>
                <w:sz w:val="22"/>
                <w:szCs w:val="22"/>
                <w:lang w:val="fr-FR"/>
              </w:rPr>
              <w:t xml:space="preserve">       </w:t>
            </w:r>
            <w:r w:rsidRPr="00E3109A">
              <w:rPr>
                <w:rFonts w:ascii="Calibri" w:hAnsi="Calibri" w:cs="Calibri"/>
                <w:spacing w:val="-2"/>
                <w:sz w:val="22"/>
                <w:szCs w:val="22"/>
                <w:lang w:val="fr-FR"/>
              </w:rPr>
              <w:t>  </w:t>
            </w:r>
            <w:r w:rsidRPr="00E3109A">
              <w:rPr>
                <w:rFonts w:ascii="GHEA Grapalat" w:hAnsi="GHEA Grapalat"/>
                <w:spacing w:val="-2"/>
                <w:sz w:val="22"/>
                <w:szCs w:val="22"/>
                <w:lang w:val="fr-FR"/>
              </w:rPr>
              <w:t xml:space="preserve"> </w:t>
            </w:r>
            <w:r w:rsidRPr="00E3109A">
              <w:rPr>
                <w:rFonts w:ascii="GHEA Grapalat" w:hAnsi="GHEA Grapalat" w:cs="IRTEK Courier"/>
                <w:spacing w:val="-4"/>
                <w:sz w:val="22"/>
                <w:szCs w:val="22"/>
                <w:lang w:val="pt-BR"/>
              </w:rPr>
              <w:t>հունիսի</w:t>
            </w:r>
            <w:r w:rsidRPr="00E3109A">
              <w:rPr>
                <w:rFonts w:ascii="GHEA Grapalat" w:hAnsi="GHEA Grapalat"/>
                <w:spacing w:val="-2"/>
                <w:sz w:val="22"/>
                <w:szCs w:val="22"/>
                <w:lang w:val="fr-FR"/>
              </w:rPr>
              <w:t xml:space="preserve"> 12-</w:t>
            </w:r>
            <w:r w:rsidRPr="00E3109A">
              <w:rPr>
                <w:rFonts w:ascii="GHEA Grapalat" w:hAnsi="GHEA Grapalat"/>
                <w:spacing w:val="-2"/>
                <w:sz w:val="22"/>
                <w:szCs w:val="22"/>
                <w:lang w:val="hy-AM"/>
              </w:rPr>
              <w:t>ի</w:t>
            </w:r>
            <w:r w:rsidRPr="00E3109A">
              <w:rPr>
                <w:rStyle w:val="Heading8Char"/>
                <w:rFonts w:ascii="GHEA Grapalat" w:hAnsi="GHEA Grapalat" w:cs="Sylfaen"/>
                <w:b w:val="0"/>
                <w:spacing w:val="-8"/>
                <w:sz w:val="22"/>
                <w:szCs w:val="22"/>
                <w:lang w:val="hy-AM"/>
              </w:rPr>
              <w:t xml:space="preserve"> </w:t>
            </w:r>
            <w:r w:rsidRPr="00E3109A">
              <w:rPr>
                <w:rStyle w:val="Strong"/>
                <w:rFonts w:ascii="GHEA Grapalat" w:hAnsi="GHEA Grapalat" w:cs="Sylfaen"/>
                <w:b w:val="0"/>
                <w:spacing w:val="-8"/>
                <w:sz w:val="22"/>
                <w:szCs w:val="22"/>
                <w:lang w:val="hy-AM"/>
              </w:rPr>
              <w:t>«Հայաստանի</w:t>
            </w:r>
            <w:r w:rsidRPr="00E3109A">
              <w:rPr>
                <w:rStyle w:val="Strong"/>
                <w:rFonts w:ascii="GHEA Grapalat" w:hAnsi="GHEA Grapalat" w:cs="Sylfaen"/>
                <w:b w:val="0"/>
                <w:spacing w:val="-8"/>
                <w:sz w:val="22"/>
                <w:szCs w:val="22"/>
                <w:lang w:val="fr-FR"/>
              </w:rPr>
              <w:t xml:space="preserve"> </w:t>
            </w:r>
            <w:r w:rsidRPr="00E3109A">
              <w:rPr>
                <w:rStyle w:val="Strong"/>
                <w:rFonts w:ascii="GHEA Grapalat" w:hAnsi="GHEA Grapalat" w:cs="Sylfaen"/>
                <w:b w:val="0"/>
                <w:spacing w:val="-8"/>
                <w:sz w:val="22"/>
                <w:szCs w:val="22"/>
                <w:lang w:val="hy-AM"/>
              </w:rPr>
              <w:t>Հանրապետության</w:t>
            </w:r>
            <w:r w:rsidRPr="00E3109A">
              <w:rPr>
                <w:rStyle w:val="Strong"/>
                <w:rFonts w:ascii="GHEA Grapalat" w:hAnsi="GHEA Grapalat" w:cs="Sylfaen"/>
                <w:b w:val="0"/>
                <w:spacing w:val="-8"/>
                <w:sz w:val="22"/>
                <w:szCs w:val="22"/>
                <w:lang w:val="fr-FR"/>
              </w:rPr>
              <w:t xml:space="preserve"> </w:t>
            </w:r>
            <w:r w:rsidRPr="00E3109A">
              <w:rPr>
                <w:rStyle w:val="Strong"/>
                <w:rFonts w:ascii="GHEA Grapalat" w:hAnsi="GHEA Grapalat" w:cs="Sylfaen"/>
                <w:b w:val="0"/>
                <w:spacing w:val="-8"/>
                <w:sz w:val="22"/>
                <w:szCs w:val="22"/>
                <w:lang w:val="hy-AM"/>
              </w:rPr>
              <w:t>նախնական</w:t>
            </w:r>
            <w:r w:rsidRPr="00E3109A">
              <w:rPr>
                <w:rStyle w:val="Strong"/>
                <w:rFonts w:ascii="GHEA Grapalat" w:hAnsi="GHEA Grapalat"/>
                <w:b w:val="0"/>
                <w:spacing w:val="-8"/>
                <w:sz w:val="22"/>
                <w:szCs w:val="22"/>
                <w:lang w:val="fr-FR"/>
              </w:rPr>
              <w:t xml:space="preserve"> (</w:t>
            </w:r>
            <w:r w:rsidRPr="00E3109A">
              <w:rPr>
                <w:rStyle w:val="Strong"/>
                <w:rFonts w:ascii="GHEA Grapalat" w:hAnsi="GHEA Grapalat" w:cs="Sylfaen"/>
                <w:b w:val="0"/>
                <w:spacing w:val="-8"/>
                <w:sz w:val="22"/>
                <w:szCs w:val="22"/>
                <w:lang w:val="hy-AM"/>
              </w:rPr>
              <w:t>արհեստագործական</w:t>
            </w:r>
            <w:r w:rsidRPr="00E3109A">
              <w:rPr>
                <w:rStyle w:val="Strong"/>
                <w:rFonts w:ascii="GHEA Grapalat" w:hAnsi="GHEA Grapalat"/>
                <w:b w:val="0"/>
                <w:spacing w:val="-8"/>
                <w:sz w:val="22"/>
                <w:szCs w:val="22"/>
                <w:lang w:val="fr-FR"/>
              </w:rPr>
              <w:t xml:space="preserve">) </w:t>
            </w:r>
            <w:r w:rsidRPr="00E3109A">
              <w:rPr>
                <w:rStyle w:val="Strong"/>
                <w:rFonts w:ascii="GHEA Grapalat" w:hAnsi="GHEA Grapalat" w:cs="Sylfaen"/>
                <w:b w:val="0"/>
                <w:spacing w:val="-4"/>
                <w:sz w:val="22"/>
                <w:szCs w:val="22"/>
                <w:lang w:val="hy-AM"/>
              </w:rPr>
              <w:t>և</w:t>
            </w:r>
            <w:r w:rsidRPr="00E3109A">
              <w:rPr>
                <w:rStyle w:val="Strong"/>
                <w:rFonts w:ascii="GHEA Grapalat" w:hAnsi="GHEA Grapalat"/>
                <w:b w:val="0"/>
                <w:spacing w:val="-4"/>
                <w:sz w:val="22"/>
                <w:szCs w:val="22"/>
                <w:lang w:val="fr-FR"/>
              </w:rPr>
              <w:t xml:space="preserve"> </w:t>
            </w:r>
            <w:r w:rsidRPr="00E3109A">
              <w:rPr>
                <w:rStyle w:val="Strong"/>
                <w:rFonts w:ascii="GHEA Grapalat" w:hAnsi="GHEA Grapalat" w:cs="Sylfaen"/>
                <w:b w:val="0"/>
                <w:spacing w:val="-4"/>
                <w:sz w:val="22"/>
                <w:szCs w:val="22"/>
                <w:lang w:val="hy-AM"/>
              </w:rPr>
              <w:t>միջին</w:t>
            </w:r>
            <w:r w:rsidRPr="00E3109A">
              <w:rPr>
                <w:rStyle w:val="Strong"/>
                <w:rFonts w:ascii="GHEA Grapalat" w:hAnsi="GHEA Grapalat"/>
                <w:b w:val="0"/>
                <w:spacing w:val="-4"/>
                <w:sz w:val="22"/>
                <w:szCs w:val="22"/>
                <w:lang w:val="fr-FR"/>
              </w:rPr>
              <w:t xml:space="preserve"> </w:t>
            </w:r>
            <w:r w:rsidRPr="00E3109A">
              <w:rPr>
                <w:rStyle w:val="Strong"/>
                <w:rFonts w:ascii="GHEA Grapalat" w:hAnsi="GHEA Grapalat" w:cs="Sylfaen"/>
                <w:b w:val="0"/>
                <w:spacing w:val="-4"/>
                <w:sz w:val="22"/>
                <w:szCs w:val="22"/>
                <w:lang w:val="hy-AM"/>
              </w:rPr>
              <w:t>մասնագիտական</w:t>
            </w:r>
            <w:r w:rsidRPr="00E3109A">
              <w:rPr>
                <w:rStyle w:val="Strong"/>
                <w:rFonts w:ascii="GHEA Grapalat" w:hAnsi="GHEA Grapalat"/>
                <w:b w:val="0"/>
                <w:spacing w:val="-4"/>
                <w:sz w:val="22"/>
                <w:szCs w:val="22"/>
                <w:lang w:val="fr-FR"/>
              </w:rPr>
              <w:t xml:space="preserve"> </w:t>
            </w:r>
            <w:r w:rsidRPr="00E3109A">
              <w:rPr>
                <w:rStyle w:val="Strong"/>
                <w:rFonts w:ascii="GHEA Grapalat" w:hAnsi="GHEA Grapalat" w:cs="Sylfaen"/>
                <w:b w:val="0"/>
                <w:spacing w:val="-4"/>
                <w:sz w:val="22"/>
                <w:szCs w:val="22"/>
                <w:lang w:val="hy-AM"/>
              </w:rPr>
              <w:t>կրթական</w:t>
            </w:r>
            <w:r w:rsidRPr="00E3109A">
              <w:rPr>
                <w:rStyle w:val="Strong"/>
                <w:rFonts w:ascii="GHEA Grapalat" w:hAnsi="GHEA Grapalat"/>
                <w:b w:val="0"/>
                <w:spacing w:val="-4"/>
                <w:sz w:val="22"/>
                <w:szCs w:val="22"/>
                <w:lang w:val="fr-FR"/>
              </w:rPr>
              <w:t xml:space="preserve"> </w:t>
            </w:r>
            <w:r w:rsidRPr="00E3109A">
              <w:rPr>
                <w:rStyle w:val="Strong"/>
                <w:rFonts w:ascii="GHEA Grapalat" w:hAnsi="GHEA Grapalat" w:cs="Sylfaen"/>
                <w:b w:val="0"/>
                <w:spacing w:val="-4"/>
                <w:sz w:val="22"/>
                <w:szCs w:val="22"/>
                <w:lang w:val="hy-AM"/>
              </w:rPr>
              <w:t>ծրագրեր</w:t>
            </w:r>
            <w:r w:rsidRPr="00E3109A">
              <w:rPr>
                <w:rStyle w:val="Strong"/>
                <w:rFonts w:ascii="GHEA Grapalat" w:hAnsi="GHEA Grapalat" w:cs="Sylfaen"/>
                <w:b w:val="0"/>
                <w:spacing w:val="-4"/>
                <w:sz w:val="22"/>
                <w:szCs w:val="22"/>
                <w:lang w:val="fr-FR"/>
              </w:rPr>
              <w:t xml:space="preserve"> </w:t>
            </w:r>
            <w:r w:rsidRPr="00E3109A">
              <w:rPr>
                <w:rStyle w:val="Strong"/>
                <w:rFonts w:ascii="GHEA Grapalat" w:hAnsi="GHEA Grapalat" w:cs="Sylfaen"/>
                <w:b w:val="0"/>
                <w:spacing w:val="-4"/>
                <w:sz w:val="22"/>
                <w:szCs w:val="22"/>
                <w:lang w:val="hy-AM"/>
              </w:rPr>
              <w:t>իրականացնող</w:t>
            </w:r>
            <w:r w:rsidRPr="00E3109A">
              <w:rPr>
                <w:rStyle w:val="Strong"/>
                <w:rFonts w:ascii="GHEA Grapalat" w:hAnsi="GHEA Grapalat" w:cs="Sylfaen"/>
                <w:b w:val="0"/>
                <w:spacing w:val="-4"/>
                <w:sz w:val="22"/>
                <w:szCs w:val="22"/>
                <w:lang w:val="fr-FR"/>
              </w:rPr>
              <w:t xml:space="preserve"> </w:t>
            </w:r>
            <w:r w:rsidRPr="00E3109A">
              <w:rPr>
                <w:rStyle w:val="Strong"/>
                <w:rFonts w:ascii="GHEA Grapalat" w:hAnsi="GHEA Grapalat" w:cs="Sylfaen"/>
                <w:b w:val="0"/>
                <w:spacing w:val="-2"/>
                <w:sz w:val="22"/>
                <w:szCs w:val="22"/>
                <w:lang w:val="hy-AM"/>
              </w:rPr>
              <w:t>պետական</w:t>
            </w:r>
            <w:r w:rsidRPr="00E3109A">
              <w:rPr>
                <w:rStyle w:val="Strong"/>
                <w:rFonts w:ascii="GHEA Grapalat" w:hAnsi="GHEA Grapalat" w:cs="Sylfaen"/>
                <w:b w:val="0"/>
                <w:spacing w:val="-2"/>
                <w:sz w:val="22"/>
                <w:szCs w:val="22"/>
                <w:lang w:val="fr-FR"/>
              </w:rPr>
              <w:t xml:space="preserve"> </w:t>
            </w:r>
            <w:r w:rsidRPr="00E3109A">
              <w:rPr>
                <w:rStyle w:val="Strong"/>
                <w:rFonts w:ascii="GHEA Grapalat" w:hAnsi="GHEA Grapalat" w:cs="Sylfaen"/>
                <w:b w:val="0"/>
                <w:spacing w:val="-2"/>
                <w:sz w:val="22"/>
                <w:szCs w:val="22"/>
                <w:lang w:val="hy-AM"/>
              </w:rPr>
              <w:t>ուսումնական</w:t>
            </w:r>
            <w:r w:rsidRPr="00E3109A">
              <w:rPr>
                <w:rStyle w:val="Strong"/>
                <w:rFonts w:ascii="GHEA Grapalat" w:hAnsi="GHEA Grapalat" w:cs="Sylfaen"/>
                <w:b w:val="0"/>
                <w:spacing w:val="-2"/>
                <w:sz w:val="22"/>
                <w:szCs w:val="22"/>
                <w:lang w:val="fr-FR"/>
              </w:rPr>
              <w:t xml:space="preserve"> </w:t>
            </w:r>
            <w:r w:rsidRPr="00E3109A">
              <w:rPr>
                <w:rStyle w:val="Strong"/>
                <w:rFonts w:ascii="GHEA Grapalat" w:hAnsi="GHEA Grapalat" w:cs="Sylfaen"/>
                <w:b w:val="0"/>
                <w:spacing w:val="-2"/>
                <w:sz w:val="22"/>
                <w:szCs w:val="22"/>
                <w:lang w:val="hy-AM"/>
              </w:rPr>
              <w:t>հաստատություններ</w:t>
            </w:r>
            <w:r w:rsidRPr="00E3109A">
              <w:rPr>
                <w:rStyle w:val="Strong"/>
                <w:rFonts w:ascii="GHEA Grapalat" w:hAnsi="GHEA Grapalat" w:cs="Sylfaen"/>
                <w:b w:val="0"/>
                <w:spacing w:val="-2"/>
                <w:sz w:val="22"/>
                <w:szCs w:val="22"/>
                <w:lang w:val="fr-FR"/>
              </w:rPr>
              <w:t xml:space="preserve"> </w:t>
            </w:r>
            <w:r w:rsidRPr="00E3109A">
              <w:rPr>
                <w:rStyle w:val="Strong"/>
                <w:rFonts w:ascii="GHEA Grapalat" w:hAnsi="GHEA Grapalat" w:cs="Sylfaen"/>
                <w:b w:val="0"/>
                <w:spacing w:val="-2"/>
                <w:sz w:val="22"/>
                <w:szCs w:val="22"/>
                <w:lang w:val="hy-AM"/>
              </w:rPr>
              <w:t>Հայաստանի</w:t>
            </w:r>
            <w:r w:rsidRPr="00E3109A">
              <w:rPr>
                <w:rStyle w:val="Strong"/>
                <w:rFonts w:ascii="GHEA Grapalat" w:hAnsi="GHEA Grapalat" w:cs="Sylfaen"/>
                <w:b w:val="0"/>
                <w:spacing w:val="-2"/>
                <w:sz w:val="22"/>
                <w:szCs w:val="22"/>
                <w:lang w:val="fr-FR"/>
              </w:rPr>
              <w:t xml:space="preserve"> </w:t>
            </w:r>
            <w:r w:rsidRPr="00E3109A">
              <w:rPr>
                <w:rStyle w:val="Strong"/>
                <w:rFonts w:ascii="GHEA Grapalat" w:hAnsi="GHEA Grapalat" w:cs="Sylfaen"/>
                <w:b w:val="0"/>
                <w:spacing w:val="-2"/>
                <w:sz w:val="22"/>
                <w:szCs w:val="22"/>
                <w:lang w:val="hy-AM"/>
              </w:rPr>
              <w:t>Հան</w:t>
            </w:r>
            <w:r w:rsidRPr="00E3109A">
              <w:rPr>
                <w:rStyle w:val="Strong"/>
                <w:rFonts w:ascii="GHEA Grapalat" w:hAnsi="GHEA Grapalat" w:cs="Sylfaen"/>
                <w:b w:val="0"/>
                <w:sz w:val="22"/>
                <w:szCs w:val="22"/>
                <w:lang w:val="hy-AM"/>
              </w:rPr>
              <w:t>րապետության</w:t>
            </w:r>
            <w:r w:rsidRPr="00E3109A">
              <w:rPr>
                <w:rStyle w:val="Strong"/>
                <w:rFonts w:ascii="GHEA Grapalat" w:hAnsi="GHEA Grapalat" w:cs="Sylfaen"/>
                <w:b w:val="0"/>
                <w:sz w:val="22"/>
                <w:szCs w:val="22"/>
                <w:lang w:val="fr-FR"/>
              </w:rPr>
              <w:t xml:space="preserve">  </w:t>
            </w:r>
            <w:r w:rsidRPr="00E3109A">
              <w:rPr>
                <w:rStyle w:val="Strong"/>
                <w:rFonts w:ascii="GHEA Grapalat" w:hAnsi="GHEA Grapalat" w:cs="Sylfaen"/>
                <w:b w:val="0"/>
                <w:sz w:val="22"/>
                <w:szCs w:val="22"/>
                <w:lang w:val="hy-AM"/>
              </w:rPr>
              <w:t>սահմանամերձ</w:t>
            </w:r>
            <w:r w:rsidRPr="00E3109A">
              <w:rPr>
                <w:rStyle w:val="Strong"/>
                <w:rFonts w:ascii="GHEA Grapalat" w:hAnsi="GHEA Grapalat" w:cs="Sylfaen"/>
                <w:b w:val="0"/>
                <w:sz w:val="22"/>
                <w:szCs w:val="22"/>
                <w:lang w:val="fr-FR"/>
              </w:rPr>
              <w:t xml:space="preserve"> </w:t>
            </w:r>
            <w:proofErr w:type="spellStart"/>
            <w:r w:rsidRPr="00E3109A">
              <w:rPr>
                <w:rStyle w:val="Strong"/>
                <w:rFonts w:ascii="GHEA Grapalat" w:hAnsi="GHEA Grapalat" w:cs="Sylfaen"/>
                <w:b w:val="0"/>
                <w:sz w:val="22"/>
                <w:szCs w:val="22"/>
                <w:lang w:val="fr-FR"/>
              </w:rPr>
              <w:t>կամ</w:t>
            </w:r>
            <w:proofErr w:type="spellEnd"/>
            <w:r w:rsidRPr="00E3109A">
              <w:rPr>
                <w:rStyle w:val="Strong"/>
                <w:rFonts w:ascii="GHEA Grapalat" w:hAnsi="GHEA Grapalat" w:cs="Sylfaen"/>
                <w:b w:val="0"/>
                <w:sz w:val="22"/>
                <w:szCs w:val="22"/>
                <w:lang w:val="fr-FR"/>
              </w:rPr>
              <w:t xml:space="preserve"> </w:t>
            </w:r>
            <w:r w:rsidRPr="00E3109A">
              <w:rPr>
                <w:rStyle w:val="Strong"/>
                <w:rFonts w:ascii="GHEA Grapalat" w:hAnsi="GHEA Grapalat" w:cs="Sylfaen"/>
                <w:b w:val="0"/>
                <w:sz w:val="22"/>
                <w:szCs w:val="22"/>
                <w:lang w:val="hy-AM"/>
              </w:rPr>
              <w:t>բարձրլեռնային</w:t>
            </w:r>
            <w:r w:rsidRPr="00E3109A">
              <w:rPr>
                <w:rStyle w:val="Strong"/>
                <w:rFonts w:ascii="GHEA Grapalat" w:hAnsi="GHEA Grapalat" w:cs="Sylfaen"/>
                <w:b w:val="0"/>
                <w:sz w:val="22"/>
                <w:szCs w:val="22"/>
                <w:lang w:val="fr-FR"/>
              </w:rPr>
              <w:t xml:space="preserve"> </w:t>
            </w:r>
            <w:r w:rsidRPr="00E3109A">
              <w:rPr>
                <w:rStyle w:val="Strong"/>
                <w:rFonts w:ascii="GHEA Grapalat" w:hAnsi="GHEA Grapalat" w:cs="Sylfaen"/>
                <w:b w:val="0"/>
                <w:sz w:val="22"/>
                <w:szCs w:val="22"/>
                <w:lang w:val="hy-AM"/>
              </w:rPr>
              <w:t>բնակավայրերի</w:t>
            </w:r>
            <w:r w:rsidRPr="00E3109A">
              <w:rPr>
                <w:rStyle w:val="Strong"/>
                <w:rFonts w:ascii="GHEA Grapalat" w:hAnsi="GHEA Grapalat" w:cs="Sylfaen"/>
                <w:b w:val="0"/>
                <w:sz w:val="22"/>
                <w:szCs w:val="22"/>
                <w:lang w:val="fr-FR"/>
              </w:rPr>
              <w:t xml:space="preserve"> </w:t>
            </w:r>
            <w:r w:rsidRPr="00E3109A">
              <w:rPr>
                <w:rStyle w:val="Strong"/>
                <w:rFonts w:ascii="GHEA Grapalat" w:hAnsi="GHEA Grapalat" w:cs="Sylfaen"/>
                <w:b w:val="0"/>
                <w:sz w:val="22"/>
                <w:szCs w:val="22"/>
                <w:lang w:val="hy-AM"/>
              </w:rPr>
              <w:t>քաղաքացիների</w:t>
            </w:r>
            <w:r w:rsidRPr="00E3109A">
              <w:rPr>
                <w:rStyle w:val="Strong"/>
                <w:rFonts w:ascii="GHEA Grapalat" w:hAnsi="GHEA Grapalat" w:cs="Sylfaen"/>
                <w:b w:val="0"/>
                <w:sz w:val="22"/>
                <w:szCs w:val="22"/>
                <w:lang w:val="fr-FR"/>
              </w:rPr>
              <w:t xml:space="preserve"> </w:t>
            </w:r>
            <w:r w:rsidRPr="00E3109A">
              <w:rPr>
                <w:rStyle w:val="Strong"/>
                <w:rFonts w:ascii="GHEA Grapalat" w:hAnsi="GHEA Grapalat" w:cs="Sylfaen"/>
                <w:b w:val="0"/>
                <w:sz w:val="22"/>
                <w:szCs w:val="22"/>
                <w:lang w:val="hy-AM"/>
              </w:rPr>
              <w:t>ընդունելության</w:t>
            </w:r>
            <w:r w:rsidRPr="00E3109A">
              <w:rPr>
                <w:rStyle w:val="Strong"/>
                <w:rFonts w:ascii="GHEA Grapalat" w:hAnsi="GHEA Grapalat" w:cs="Sylfaen"/>
                <w:b w:val="0"/>
                <w:sz w:val="22"/>
                <w:szCs w:val="22"/>
                <w:lang w:val="fr-FR"/>
              </w:rPr>
              <w:t xml:space="preserve"> </w:t>
            </w:r>
            <w:proofErr w:type="spellStart"/>
            <w:r w:rsidRPr="00E3109A">
              <w:rPr>
                <w:rStyle w:val="Strong"/>
                <w:rFonts w:ascii="GHEA Grapalat" w:hAnsi="GHEA Grapalat" w:cs="Sylfaen"/>
                <w:b w:val="0"/>
                <w:sz w:val="22"/>
                <w:szCs w:val="22"/>
                <w:lang w:val="fr-FR"/>
              </w:rPr>
              <w:t>ու</w:t>
            </w:r>
            <w:proofErr w:type="spellEnd"/>
            <w:r w:rsidRPr="00E3109A">
              <w:rPr>
                <w:rStyle w:val="Strong"/>
                <w:rFonts w:ascii="GHEA Grapalat" w:hAnsi="GHEA Grapalat" w:cs="Sylfaen"/>
                <w:b w:val="0"/>
                <w:sz w:val="22"/>
                <w:szCs w:val="22"/>
                <w:lang w:val="fr-FR"/>
              </w:rPr>
              <w:t xml:space="preserve"> </w:t>
            </w:r>
            <w:r w:rsidRPr="00E3109A">
              <w:rPr>
                <w:rStyle w:val="Strong"/>
                <w:rFonts w:ascii="GHEA Grapalat" w:hAnsi="GHEA Grapalat" w:cs="Sylfaen"/>
                <w:b w:val="0"/>
                <w:sz w:val="22"/>
                <w:szCs w:val="22"/>
                <w:lang w:val="hy-AM"/>
              </w:rPr>
              <w:t>գործուղման</w:t>
            </w:r>
            <w:r w:rsidRPr="00E3109A">
              <w:rPr>
                <w:rStyle w:val="Strong"/>
                <w:rFonts w:ascii="GHEA Grapalat" w:hAnsi="GHEA Grapalat" w:cs="Sylfaen"/>
                <w:b w:val="0"/>
                <w:sz w:val="22"/>
                <w:szCs w:val="22"/>
                <w:lang w:val="fr-FR"/>
              </w:rPr>
              <w:t xml:space="preserve"> </w:t>
            </w:r>
            <w:r w:rsidRPr="00E3109A">
              <w:rPr>
                <w:rStyle w:val="Strong"/>
                <w:rFonts w:ascii="GHEA Grapalat" w:hAnsi="GHEA Grapalat"/>
                <w:b w:val="0"/>
                <w:sz w:val="22"/>
                <w:szCs w:val="22"/>
                <w:lang w:val="fr-FR"/>
              </w:rPr>
              <w:t xml:space="preserve"> </w:t>
            </w:r>
            <w:r w:rsidRPr="00E3109A">
              <w:rPr>
                <w:rStyle w:val="Strong"/>
                <w:rFonts w:ascii="GHEA Grapalat" w:hAnsi="GHEA Grapalat" w:cs="Sylfaen"/>
                <w:b w:val="0"/>
                <w:sz w:val="22"/>
                <w:szCs w:val="22"/>
                <w:lang w:val="hy-AM"/>
              </w:rPr>
              <w:t>կարգը</w:t>
            </w:r>
            <w:r w:rsidRPr="00E3109A">
              <w:rPr>
                <w:rStyle w:val="Strong"/>
                <w:rFonts w:ascii="GHEA Grapalat" w:hAnsi="GHEA Grapalat" w:cs="Sylfaen"/>
                <w:b w:val="0"/>
                <w:sz w:val="22"/>
                <w:szCs w:val="22"/>
                <w:lang w:val="fr-FR"/>
              </w:rPr>
              <w:t xml:space="preserve">, </w:t>
            </w:r>
            <w:r w:rsidRPr="00E3109A">
              <w:rPr>
                <w:rStyle w:val="Strong"/>
                <w:rFonts w:ascii="GHEA Grapalat" w:hAnsi="GHEA Grapalat" w:cs="Sylfaen"/>
                <w:b w:val="0"/>
                <w:sz w:val="22"/>
                <w:szCs w:val="22"/>
                <w:lang w:val="hy-AM"/>
              </w:rPr>
              <w:t>ինչպես</w:t>
            </w:r>
            <w:r w:rsidRPr="00E3109A">
              <w:rPr>
                <w:rStyle w:val="Strong"/>
                <w:rFonts w:ascii="GHEA Grapalat" w:hAnsi="GHEA Grapalat" w:cs="Sylfaen"/>
                <w:b w:val="0"/>
                <w:sz w:val="22"/>
                <w:szCs w:val="22"/>
                <w:lang w:val="fr-FR"/>
              </w:rPr>
              <w:t xml:space="preserve"> </w:t>
            </w:r>
            <w:r w:rsidRPr="00E3109A">
              <w:rPr>
                <w:rStyle w:val="Strong"/>
                <w:rFonts w:ascii="GHEA Grapalat" w:hAnsi="GHEA Grapalat" w:cs="Sylfaen"/>
                <w:b w:val="0"/>
                <w:sz w:val="22"/>
                <w:szCs w:val="22"/>
                <w:lang w:val="hy-AM"/>
              </w:rPr>
              <w:t>նաև</w:t>
            </w:r>
            <w:r w:rsidRPr="00E3109A">
              <w:rPr>
                <w:rStyle w:val="Strong"/>
                <w:rFonts w:ascii="GHEA Grapalat" w:hAnsi="GHEA Grapalat" w:cs="Sylfaen"/>
                <w:b w:val="0"/>
                <w:sz w:val="22"/>
                <w:szCs w:val="22"/>
                <w:lang w:val="fr-FR"/>
              </w:rPr>
              <w:t xml:space="preserve"> </w:t>
            </w:r>
            <w:r w:rsidRPr="00E3109A">
              <w:rPr>
                <w:rStyle w:val="Strong"/>
                <w:rFonts w:ascii="GHEA Grapalat" w:hAnsi="GHEA Grapalat" w:cs="Sylfaen"/>
                <w:b w:val="0"/>
                <w:sz w:val="22"/>
                <w:szCs w:val="22"/>
                <w:lang w:val="hy-AM"/>
              </w:rPr>
              <w:t>մասնագիտությունների</w:t>
            </w:r>
            <w:r w:rsidRPr="00E3109A">
              <w:rPr>
                <w:rStyle w:val="Strong"/>
                <w:rFonts w:ascii="GHEA Grapalat" w:hAnsi="GHEA Grapalat" w:cs="Sylfaen"/>
                <w:b w:val="0"/>
                <w:sz w:val="22"/>
                <w:szCs w:val="22"/>
                <w:lang w:val="fr-FR"/>
              </w:rPr>
              <w:t xml:space="preserve"> </w:t>
            </w:r>
            <w:r w:rsidRPr="00E3109A">
              <w:rPr>
                <w:rStyle w:val="Strong"/>
                <w:rFonts w:ascii="GHEA Grapalat" w:hAnsi="GHEA Grapalat" w:cs="Sylfaen"/>
                <w:b w:val="0"/>
                <w:sz w:val="22"/>
                <w:szCs w:val="22"/>
                <w:lang w:val="hy-AM"/>
              </w:rPr>
              <w:t>ցանկը</w:t>
            </w:r>
            <w:r w:rsidRPr="00E3109A">
              <w:rPr>
                <w:rStyle w:val="Strong"/>
                <w:rFonts w:ascii="GHEA Grapalat" w:hAnsi="GHEA Grapalat"/>
                <w:b w:val="0"/>
                <w:sz w:val="22"/>
                <w:szCs w:val="22"/>
                <w:lang w:val="fr-FR"/>
              </w:rPr>
              <w:t xml:space="preserve"> </w:t>
            </w:r>
            <w:r w:rsidRPr="00E3109A">
              <w:rPr>
                <w:rStyle w:val="Strong"/>
                <w:rFonts w:ascii="GHEA Grapalat" w:hAnsi="GHEA Grapalat" w:cs="Sylfaen"/>
                <w:b w:val="0"/>
                <w:sz w:val="22"/>
                <w:szCs w:val="22"/>
                <w:lang w:val="hy-AM"/>
              </w:rPr>
              <w:t>հաստատելու</w:t>
            </w:r>
            <w:r w:rsidRPr="00E3109A">
              <w:rPr>
                <w:rStyle w:val="Strong"/>
                <w:rFonts w:ascii="GHEA Grapalat" w:hAnsi="GHEA Grapalat"/>
                <w:b w:val="0"/>
                <w:sz w:val="22"/>
                <w:szCs w:val="22"/>
                <w:lang w:val="fr-FR"/>
              </w:rPr>
              <w:t xml:space="preserve"> </w:t>
            </w:r>
            <w:r w:rsidRPr="00E3109A">
              <w:rPr>
                <w:rStyle w:val="Strong"/>
                <w:rFonts w:ascii="GHEA Grapalat" w:hAnsi="GHEA Grapalat" w:cs="Sylfaen"/>
                <w:b w:val="0"/>
                <w:sz w:val="22"/>
                <w:szCs w:val="22"/>
                <w:lang w:val="hy-AM"/>
              </w:rPr>
              <w:t xml:space="preserve">մասին» </w:t>
            </w:r>
            <w:r w:rsidRPr="00E3109A">
              <w:rPr>
                <w:rFonts w:ascii="GHEA Grapalat" w:hAnsi="GHEA Grapalat"/>
                <w:spacing w:val="-2"/>
                <w:sz w:val="22"/>
                <w:szCs w:val="22"/>
                <w:lang w:val="fr-FR"/>
              </w:rPr>
              <w:t xml:space="preserve">N  651 -  </w:t>
            </w:r>
            <w:r w:rsidRPr="00E3109A">
              <w:rPr>
                <w:rFonts w:ascii="GHEA Grapalat" w:hAnsi="GHEA Grapalat"/>
                <w:spacing w:val="-2"/>
                <w:sz w:val="22"/>
                <w:szCs w:val="22"/>
                <w:lang w:val="hy-AM"/>
              </w:rPr>
              <w:t>Ն</w:t>
            </w:r>
            <w:r w:rsidRPr="00E3109A">
              <w:rPr>
                <w:rFonts w:ascii="GHEA Grapalat" w:hAnsi="GHEA Grapalat"/>
                <w:spacing w:val="-2"/>
                <w:sz w:val="22"/>
                <w:szCs w:val="22"/>
                <w:lang w:val="fr-FR"/>
              </w:rPr>
              <w:t xml:space="preserve">  </w:t>
            </w:r>
            <w:r w:rsidRPr="00E3109A">
              <w:rPr>
                <w:rFonts w:ascii="GHEA Grapalat" w:hAnsi="GHEA Grapalat"/>
                <w:spacing w:val="-2"/>
                <w:sz w:val="22"/>
                <w:szCs w:val="22"/>
                <w:lang w:val="hy-AM"/>
              </w:rPr>
              <w:t>որոշում:</w:t>
            </w:r>
          </w:p>
          <w:p w:rsidR="00602656" w:rsidRPr="003D38C5" w:rsidRDefault="00602656" w:rsidP="00602656">
            <w:pPr>
              <w:pStyle w:val="ListParagraph"/>
              <w:numPr>
                <w:ilvl w:val="0"/>
                <w:numId w:val="13"/>
              </w:numPr>
              <w:ind w:left="0" w:firstLine="432"/>
              <w:jc w:val="both"/>
              <w:rPr>
                <w:rFonts w:ascii="GHEA Grapalat" w:hAnsi="GHEA Grapalat" w:cs="Sylfaen"/>
                <w:sz w:val="22"/>
                <w:szCs w:val="22"/>
                <w:lang w:val="fr-FR" w:eastAsia="en-US"/>
              </w:rPr>
            </w:pPr>
            <w:r w:rsidRPr="00E3109A">
              <w:rPr>
                <w:rFonts w:ascii="GHEA Grapalat" w:hAnsi="GHEA Grapalat"/>
                <w:bCs/>
                <w:sz w:val="22"/>
                <w:szCs w:val="22"/>
                <w:lang w:val="hy-AM"/>
              </w:rPr>
              <w:t>ՀՀ կառավարության 2011 թվականի</w:t>
            </w:r>
            <w:r w:rsidRPr="00E3109A">
              <w:rPr>
                <w:rFonts w:ascii="Calibri" w:hAnsi="Calibri" w:cs="Calibri"/>
                <w:bCs/>
                <w:sz w:val="22"/>
                <w:szCs w:val="22"/>
                <w:lang w:val="hy-AM"/>
              </w:rPr>
              <w:t> </w:t>
            </w:r>
            <w:r w:rsidRPr="00E3109A">
              <w:rPr>
                <w:rFonts w:ascii="GHEA Grapalat" w:hAnsi="GHEA Grapalat" w:cs="GHEA Grapalat"/>
                <w:bCs/>
                <w:sz w:val="22"/>
                <w:szCs w:val="22"/>
                <w:lang w:val="hy-AM"/>
              </w:rPr>
              <w:t>օգոստոսի</w:t>
            </w:r>
            <w:r w:rsidRPr="00E3109A">
              <w:rPr>
                <w:rFonts w:ascii="GHEA Grapalat" w:hAnsi="GHEA Grapalat"/>
                <w:bCs/>
                <w:sz w:val="22"/>
                <w:szCs w:val="22"/>
                <w:lang w:val="hy-AM"/>
              </w:rPr>
              <w:t xml:space="preserve"> 25-</w:t>
            </w:r>
            <w:r w:rsidRPr="00E3109A">
              <w:rPr>
                <w:rFonts w:ascii="GHEA Grapalat" w:hAnsi="GHEA Grapalat" w:cs="GHEA Grapalat"/>
                <w:bCs/>
                <w:sz w:val="22"/>
                <w:szCs w:val="22"/>
                <w:lang w:val="hy-AM"/>
              </w:rPr>
              <w:t>ի</w:t>
            </w:r>
            <w:r w:rsidRPr="00E3109A">
              <w:rPr>
                <w:rFonts w:ascii="GHEA Grapalat" w:hAnsi="GHEA Grapalat"/>
                <w:bCs/>
                <w:sz w:val="22"/>
                <w:szCs w:val="22"/>
                <w:lang w:val="hy-AM"/>
              </w:rPr>
              <w:t xml:space="preserve"> «Հայաստանի Հանրապետության նախնական մասնագիտական (արհեստագործական) և միջին մասնագիտական ուսումնական հաստատություններում օտարերկրյա քաղաքացիների ընդունելության կարգը հաստատելու մասին» N 1295-Ն որոշում:</w:t>
            </w:r>
          </w:p>
        </w:tc>
      </w:tr>
      <w:tr w:rsidR="00602656" w:rsidRPr="005B49EA" w:rsidTr="00B044C7">
        <w:trPr>
          <w:trHeight w:val="431"/>
        </w:trPr>
        <w:tc>
          <w:tcPr>
            <w:tcW w:w="7470" w:type="dxa"/>
          </w:tcPr>
          <w:p w:rsidR="00602656" w:rsidRPr="00D35965" w:rsidRDefault="00602656" w:rsidP="00602656">
            <w:pPr>
              <w:pStyle w:val="ListParagraph"/>
              <w:numPr>
                <w:ilvl w:val="1"/>
                <w:numId w:val="10"/>
              </w:numPr>
              <w:shd w:val="clear" w:color="auto" w:fill="FFFFFF"/>
              <w:tabs>
                <w:tab w:val="left" w:pos="180"/>
                <w:tab w:val="left" w:pos="1134"/>
              </w:tabs>
              <w:ind w:left="72" w:firstLine="450"/>
              <w:jc w:val="both"/>
              <w:rPr>
                <w:rFonts w:ascii="GHEA Grapalat" w:hAnsi="GHEA Grapalat" w:cs="GHEA Grapalat"/>
                <w:noProof/>
                <w:spacing w:val="-6"/>
                <w:sz w:val="22"/>
                <w:szCs w:val="22"/>
                <w:lang w:val="hy-AM"/>
              </w:rPr>
            </w:pPr>
            <w:r w:rsidRPr="00D35965">
              <w:rPr>
                <w:rFonts w:ascii="GHEA Grapalat" w:eastAsiaTheme="minorHAnsi" w:hAnsi="GHEA Grapalat" w:cs="GHEA Grapalat"/>
                <w:noProof/>
                <w:spacing w:val="-6"/>
                <w:sz w:val="22"/>
                <w:szCs w:val="22"/>
                <w:lang w:val="hy-AM" w:eastAsia="en-US"/>
              </w:rPr>
              <w:t xml:space="preserve">10-11-րդ կետերի համաձայն՝ կառավարությունը հաստատում է արհեստագործական և միջին մասնագիտական ուսումնական հաստատությունների, արհեստագործական և միջին մասնագիտական կրթություն իրականացնող կազմակերպությունների պետական </w:t>
            </w:r>
            <w:r w:rsidRPr="00D35965">
              <w:rPr>
                <w:rFonts w:ascii="GHEA Grapalat" w:eastAsiaTheme="minorHAnsi" w:hAnsi="GHEA Grapalat" w:cs="GHEA Grapalat"/>
                <w:noProof/>
                <w:spacing w:val="-6"/>
                <w:sz w:val="22"/>
                <w:szCs w:val="22"/>
                <w:lang w:val="hy-AM" w:eastAsia="en-US"/>
              </w:rPr>
              <w:lastRenderedPageBreak/>
              <w:t>հավատարմագրման և արհեստագործական և միջին մասնագիտական կրթական գործունեության (կրթական ծրագրերի) լիցենզավորման կարգերը: Առաջարկում ենք փոխել նշված կետերի հերթականությունը, քանի որ ըստ գործընթացի հաջորդականության՝ լիցենզավորումը նախորդում է հավատարմագրմանը:</w:t>
            </w:r>
          </w:p>
        </w:tc>
        <w:tc>
          <w:tcPr>
            <w:tcW w:w="3510" w:type="dxa"/>
            <w:gridSpan w:val="2"/>
          </w:tcPr>
          <w:p w:rsidR="00602656" w:rsidRPr="003D38C5" w:rsidRDefault="00602656" w:rsidP="00602656">
            <w:pPr>
              <w:ind w:firstLine="252"/>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lastRenderedPageBreak/>
              <w:t>Ընդունվել է</w:t>
            </w:r>
            <w:r w:rsidRPr="003D38C5">
              <w:rPr>
                <w:rFonts w:ascii="GHEA Grapalat" w:hAnsi="GHEA Grapalat" w:cs="Sylfaen"/>
                <w:b/>
                <w:sz w:val="22"/>
                <w:szCs w:val="22"/>
                <w:lang w:val="hy-AM" w:eastAsia="en-US"/>
              </w:rPr>
              <w:t xml:space="preserve"> </w:t>
            </w:r>
          </w:p>
        </w:tc>
      </w:tr>
      <w:tr w:rsidR="00602656" w:rsidRPr="00493062" w:rsidTr="00B044C7">
        <w:trPr>
          <w:trHeight w:val="431"/>
        </w:trPr>
        <w:tc>
          <w:tcPr>
            <w:tcW w:w="7470" w:type="dxa"/>
          </w:tcPr>
          <w:p w:rsidR="00602656" w:rsidRPr="00D35965" w:rsidRDefault="00602656" w:rsidP="00602656">
            <w:pPr>
              <w:pStyle w:val="ListParagraph"/>
              <w:numPr>
                <w:ilvl w:val="0"/>
                <w:numId w:val="9"/>
              </w:numPr>
              <w:shd w:val="clear" w:color="auto" w:fill="FFFFFF"/>
              <w:tabs>
                <w:tab w:val="left" w:pos="180"/>
                <w:tab w:val="left" w:pos="1134"/>
              </w:tabs>
              <w:ind w:left="0" w:firstLine="432"/>
              <w:jc w:val="both"/>
              <w:rPr>
                <w:rFonts w:ascii="GHEA Grapalat" w:hAnsi="GHEA Grapalat" w:cs="GHEA Grapalat"/>
                <w:noProof/>
                <w:spacing w:val="-6"/>
                <w:sz w:val="22"/>
                <w:szCs w:val="22"/>
                <w:lang w:val="hy-AM"/>
              </w:rPr>
            </w:pPr>
            <w:r w:rsidRPr="00D35965">
              <w:rPr>
                <w:rFonts w:ascii="GHEA Grapalat" w:hAnsi="GHEA Grapalat" w:cs="GHEA Grapalat"/>
                <w:noProof/>
                <w:spacing w:val="-6"/>
                <w:sz w:val="22"/>
                <w:szCs w:val="22"/>
                <w:lang w:val="hy-AM"/>
              </w:rPr>
              <w:t xml:space="preserve">Նախագծի 4-րդ հոդվածով նոր խմբագրությամբ է շարադրվում ոլորտում </w:t>
            </w:r>
            <w:r w:rsidRPr="00D35965">
              <w:rPr>
                <w:rFonts w:ascii="GHEA Grapalat" w:hAnsi="GHEA Grapalat" w:cs="GHEA Grapalat"/>
                <w:bCs/>
                <w:noProof/>
                <w:spacing w:val="-6"/>
                <w:sz w:val="22"/>
                <w:szCs w:val="22"/>
                <w:lang w:val="hy-AM"/>
              </w:rPr>
              <w:t xml:space="preserve">կրթության պետական </w:t>
            </w:r>
            <w:r w:rsidRPr="00D35965">
              <w:rPr>
                <w:rFonts w:ascii="GHEA Grapalat" w:hAnsi="GHEA Grapalat" w:cs="GHEA Grapalat"/>
                <w:noProof/>
                <w:spacing w:val="-6"/>
                <w:sz w:val="22"/>
                <w:szCs w:val="22"/>
                <w:lang w:val="hy-AM"/>
              </w:rPr>
              <w:t>կառավարման</w:t>
            </w:r>
            <w:r w:rsidRPr="00D35965">
              <w:rPr>
                <w:rFonts w:ascii="GHEA Grapalat" w:hAnsi="GHEA Grapalat" w:cs="GHEA Grapalat"/>
                <w:bCs/>
                <w:noProof/>
                <w:spacing w:val="-6"/>
                <w:sz w:val="22"/>
                <w:szCs w:val="22"/>
                <w:lang w:val="hy-AM"/>
              </w:rPr>
              <w:t xml:space="preserve"> լիազորված մարմնի</w:t>
            </w:r>
            <w:r w:rsidRPr="00D35965">
              <w:rPr>
                <w:rFonts w:ascii="GHEA Grapalat" w:hAnsi="GHEA Grapalat" w:cs="GHEA Grapalat"/>
                <w:noProof/>
                <w:spacing w:val="-6"/>
                <w:sz w:val="22"/>
                <w:szCs w:val="22"/>
                <w:lang w:val="hy-AM"/>
              </w:rPr>
              <w:t xml:space="preserve"> լիազորությունները սահմանող 16-րդ հոդվածը՝ դրանում կատարելով մի շարք վիճահարույց փոփոխություններ, մասնավորապես, դրա 1-ին մասի՝ </w:t>
            </w:r>
          </w:p>
          <w:p w:rsidR="00602656" w:rsidRPr="00D35965" w:rsidRDefault="00602656" w:rsidP="00602656">
            <w:pPr>
              <w:pStyle w:val="NormalWeb"/>
              <w:numPr>
                <w:ilvl w:val="0"/>
                <w:numId w:val="11"/>
              </w:numPr>
              <w:tabs>
                <w:tab w:val="left" w:pos="90"/>
                <w:tab w:val="left" w:pos="180"/>
                <w:tab w:val="left" w:pos="630"/>
                <w:tab w:val="left" w:pos="1134"/>
              </w:tabs>
              <w:spacing w:before="0" w:beforeAutospacing="0" w:after="0" w:afterAutospacing="0"/>
              <w:ind w:left="0" w:firstLine="432"/>
              <w:jc w:val="both"/>
              <w:rPr>
                <w:rFonts w:ascii="GHEA Grapalat" w:hAnsi="GHEA Grapalat" w:cs="GHEA Grapalat"/>
                <w:noProof/>
                <w:spacing w:val="-6"/>
                <w:sz w:val="22"/>
                <w:szCs w:val="22"/>
                <w:lang w:val="hy-AM"/>
              </w:rPr>
            </w:pPr>
            <w:r w:rsidRPr="00493062">
              <w:rPr>
                <w:rFonts w:ascii="GHEA Grapalat" w:eastAsiaTheme="minorHAnsi" w:hAnsi="GHEA Grapalat" w:cs="GHEA Grapalat"/>
                <w:noProof/>
                <w:spacing w:val="-6"/>
                <w:sz w:val="22"/>
                <w:szCs w:val="22"/>
                <w:lang w:val="hy-AM"/>
              </w:rPr>
              <w:t>1-</w:t>
            </w:r>
            <w:r w:rsidRPr="00493062">
              <w:rPr>
                <w:rFonts w:ascii="GHEA Grapalat" w:eastAsiaTheme="minorHAnsi" w:hAnsi="GHEA Grapalat" w:cs="GHEA Grapalat"/>
                <w:bCs/>
                <w:noProof/>
                <w:spacing w:val="-6"/>
                <w:sz w:val="22"/>
                <w:szCs w:val="22"/>
                <w:lang w:val="hy-AM"/>
              </w:rPr>
              <w:t>ին կետի վերաբերյալ տես սույն եզրակացության 3.1) կետը,</w:t>
            </w:r>
          </w:p>
        </w:tc>
        <w:tc>
          <w:tcPr>
            <w:tcW w:w="3510" w:type="dxa"/>
            <w:gridSpan w:val="2"/>
          </w:tcPr>
          <w:p w:rsidR="00602656" w:rsidRPr="003D38C5" w:rsidRDefault="00602656" w:rsidP="00602656">
            <w:pPr>
              <w:ind w:firstLine="252"/>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Ընդունվել է</w:t>
            </w:r>
          </w:p>
        </w:tc>
      </w:tr>
      <w:tr w:rsidR="00602656" w:rsidRPr="00493062" w:rsidTr="00B044C7">
        <w:trPr>
          <w:trHeight w:val="431"/>
        </w:trPr>
        <w:tc>
          <w:tcPr>
            <w:tcW w:w="7470" w:type="dxa"/>
          </w:tcPr>
          <w:p w:rsidR="00602656" w:rsidRPr="00D35965" w:rsidRDefault="00602656" w:rsidP="00602656">
            <w:pPr>
              <w:pStyle w:val="ListParagraph"/>
              <w:numPr>
                <w:ilvl w:val="0"/>
                <w:numId w:val="11"/>
              </w:numPr>
              <w:shd w:val="clear" w:color="auto" w:fill="FFFFFF"/>
              <w:tabs>
                <w:tab w:val="left" w:pos="180"/>
                <w:tab w:val="left" w:pos="1134"/>
              </w:tabs>
              <w:ind w:left="0" w:firstLine="432"/>
              <w:jc w:val="both"/>
              <w:rPr>
                <w:rFonts w:ascii="GHEA Grapalat" w:hAnsi="GHEA Grapalat" w:cs="GHEA Grapalat"/>
                <w:noProof/>
                <w:spacing w:val="-6"/>
                <w:sz w:val="22"/>
                <w:szCs w:val="22"/>
                <w:lang w:val="hy-AM"/>
              </w:rPr>
            </w:pPr>
            <w:r w:rsidRPr="00D35965">
              <w:rPr>
                <w:rFonts w:ascii="GHEA Grapalat" w:eastAsiaTheme="minorHAnsi" w:hAnsi="GHEA Grapalat" w:cs="GHEA Grapalat"/>
                <w:bCs/>
                <w:noProof/>
                <w:spacing w:val="-6"/>
                <w:sz w:val="22"/>
                <w:szCs w:val="22"/>
                <w:lang w:val="hy-AM"/>
              </w:rPr>
              <w:t>3-</w:t>
            </w:r>
            <w:r w:rsidRPr="00D35965">
              <w:rPr>
                <w:rFonts w:ascii="GHEA Grapalat" w:eastAsiaTheme="minorHAnsi" w:hAnsi="GHEA Grapalat" w:cs="GHEA Grapalat"/>
                <w:noProof/>
                <w:spacing w:val="-6"/>
                <w:sz w:val="22"/>
                <w:szCs w:val="22"/>
                <w:lang w:val="hy-AM"/>
              </w:rPr>
              <w:t>րդ կետի վերաբերյալ տես սույն եզրակացության 3.3) կետը,</w:t>
            </w:r>
          </w:p>
        </w:tc>
        <w:tc>
          <w:tcPr>
            <w:tcW w:w="3510" w:type="dxa"/>
            <w:gridSpan w:val="2"/>
          </w:tcPr>
          <w:p w:rsidR="00602656" w:rsidRDefault="00602656" w:rsidP="00602656">
            <w:pPr>
              <w:ind w:firstLine="252"/>
              <w:jc w:val="center"/>
              <w:rPr>
                <w:rFonts w:ascii="GHEA Grapalat" w:hAnsi="GHEA Grapalat" w:cs="Sylfaen"/>
                <w:b/>
                <w:sz w:val="22"/>
                <w:szCs w:val="22"/>
                <w:lang w:val="hy-AM" w:eastAsia="en-US"/>
              </w:rPr>
            </w:pPr>
            <w:r w:rsidRPr="00E3109A">
              <w:rPr>
                <w:rFonts w:ascii="GHEA Grapalat" w:hAnsi="GHEA Grapalat" w:cs="Sylfaen"/>
                <w:b/>
                <w:sz w:val="22"/>
                <w:szCs w:val="22"/>
                <w:lang w:val="hy-AM" w:eastAsia="en-US"/>
              </w:rPr>
              <w:t>Չի ընդունվել</w:t>
            </w:r>
          </w:p>
          <w:p w:rsidR="00602656" w:rsidRPr="00E3109A" w:rsidRDefault="00602656" w:rsidP="00602656">
            <w:pPr>
              <w:ind w:firstLine="252"/>
              <w:jc w:val="center"/>
              <w:rPr>
                <w:rFonts w:ascii="GHEA Grapalat" w:hAnsi="GHEA Grapalat" w:cs="Sylfaen"/>
                <w:b/>
                <w:sz w:val="22"/>
                <w:szCs w:val="22"/>
                <w:lang w:val="hy-AM" w:eastAsia="en-US"/>
              </w:rPr>
            </w:pPr>
          </w:p>
          <w:p w:rsidR="00602656" w:rsidRPr="003D38C5" w:rsidRDefault="00602656" w:rsidP="00602656">
            <w:pPr>
              <w:ind w:firstLine="252"/>
              <w:jc w:val="center"/>
              <w:rPr>
                <w:rFonts w:ascii="GHEA Grapalat" w:hAnsi="GHEA Grapalat" w:cs="Sylfaen"/>
                <w:b/>
                <w:sz w:val="22"/>
                <w:szCs w:val="22"/>
                <w:lang w:val="hy-AM" w:eastAsia="en-US"/>
              </w:rPr>
            </w:pPr>
          </w:p>
        </w:tc>
      </w:tr>
      <w:tr w:rsidR="00602656" w:rsidRPr="005B3EFB" w:rsidTr="00B044C7">
        <w:trPr>
          <w:trHeight w:val="431"/>
        </w:trPr>
        <w:tc>
          <w:tcPr>
            <w:tcW w:w="7470" w:type="dxa"/>
          </w:tcPr>
          <w:p w:rsidR="00602656" w:rsidRPr="00D35965" w:rsidRDefault="00602656" w:rsidP="00602656">
            <w:pPr>
              <w:pStyle w:val="NormalWeb"/>
              <w:numPr>
                <w:ilvl w:val="0"/>
                <w:numId w:val="11"/>
              </w:numPr>
              <w:tabs>
                <w:tab w:val="left" w:pos="90"/>
                <w:tab w:val="left" w:pos="180"/>
                <w:tab w:val="left" w:pos="630"/>
                <w:tab w:val="left" w:pos="1134"/>
              </w:tabs>
              <w:spacing w:before="0" w:beforeAutospacing="0" w:after="0" w:afterAutospacing="0"/>
              <w:ind w:left="0" w:firstLine="432"/>
              <w:jc w:val="both"/>
              <w:rPr>
                <w:rFonts w:ascii="GHEA Grapalat" w:eastAsiaTheme="minorHAnsi" w:hAnsi="GHEA Grapalat" w:cs="GHEA Grapalat"/>
                <w:noProof/>
                <w:spacing w:val="-6"/>
                <w:sz w:val="22"/>
                <w:szCs w:val="22"/>
                <w:lang w:val="hy-AM"/>
              </w:rPr>
            </w:pPr>
            <w:r w:rsidRPr="00493062">
              <w:rPr>
                <w:rFonts w:ascii="GHEA Grapalat" w:eastAsiaTheme="minorHAnsi" w:hAnsi="GHEA Grapalat" w:cs="GHEA Grapalat"/>
                <w:noProof/>
                <w:spacing w:val="-6"/>
                <w:sz w:val="22"/>
                <w:szCs w:val="22"/>
                <w:lang w:val="hy-AM"/>
              </w:rPr>
              <w:t xml:space="preserve"> </w:t>
            </w:r>
            <w:r w:rsidRPr="00D35965">
              <w:rPr>
                <w:rFonts w:ascii="GHEA Grapalat" w:eastAsiaTheme="minorHAnsi" w:hAnsi="GHEA Grapalat" w:cs="GHEA Grapalat"/>
                <w:noProof/>
                <w:spacing w:val="-6"/>
                <w:sz w:val="22"/>
                <w:szCs w:val="22"/>
                <w:lang w:val="hy-AM"/>
              </w:rPr>
              <w:t>5-րդ կետի վերաբերյալ տես Վարչապետի աշխատակազմի իրավաբանական վարչության և տեսչական մարմինների աշխատանքների համակարգման գրասենյակի եզրակացությունները,</w:t>
            </w:r>
          </w:p>
          <w:p w:rsidR="00602656" w:rsidRPr="00D35965" w:rsidRDefault="00602656" w:rsidP="00602656">
            <w:pPr>
              <w:pStyle w:val="ListParagraph"/>
              <w:shd w:val="clear" w:color="auto" w:fill="FFFFFF"/>
              <w:tabs>
                <w:tab w:val="left" w:pos="180"/>
                <w:tab w:val="left" w:pos="1134"/>
              </w:tabs>
              <w:ind w:left="0" w:firstLine="432"/>
              <w:jc w:val="both"/>
              <w:rPr>
                <w:rFonts w:ascii="GHEA Grapalat" w:hAnsi="GHEA Grapalat" w:cs="GHEA Grapalat"/>
                <w:noProof/>
                <w:spacing w:val="-6"/>
                <w:sz w:val="22"/>
                <w:szCs w:val="22"/>
                <w:lang w:val="hy-AM"/>
              </w:rPr>
            </w:pPr>
          </w:p>
        </w:tc>
        <w:tc>
          <w:tcPr>
            <w:tcW w:w="3510" w:type="dxa"/>
            <w:gridSpan w:val="2"/>
          </w:tcPr>
          <w:p w:rsidR="00602656" w:rsidRDefault="00602656" w:rsidP="00602656">
            <w:pPr>
              <w:ind w:firstLine="252"/>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Ընդունվել է</w:t>
            </w:r>
          </w:p>
          <w:p w:rsidR="00602656" w:rsidRPr="00474A70" w:rsidRDefault="00602656" w:rsidP="00602656">
            <w:pPr>
              <w:ind w:firstLine="252"/>
              <w:jc w:val="both"/>
              <w:rPr>
                <w:rFonts w:ascii="GHEA Grapalat" w:hAnsi="GHEA Grapalat" w:cs="Sylfaen"/>
                <w:sz w:val="22"/>
                <w:szCs w:val="22"/>
                <w:lang w:val="hy-AM" w:eastAsia="en-US"/>
              </w:rPr>
            </w:pPr>
            <w:r w:rsidRPr="00474A70">
              <w:rPr>
                <w:rFonts w:ascii="GHEA Grapalat" w:hAnsi="GHEA Grapalat" w:cs="Sylfaen"/>
                <w:b/>
                <w:sz w:val="22"/>
                <w:szCs w:val="22"/>
                <w:lang w:val="hy-AM" w:eastAsia="en-US"/>
              </w:rPr>
              <w:t xml:space="preserve"> </w:t>
            </w:r>
            <w:r w:rsidRPr="00474A70">
              <w:rPr>
                <w:rFonts w:ascii="GHEA Grapalat" w:hAnsi="GHEA Grapalat" w:cs="Sylfaen"/>
                <w:sz w:val="22"/>
                <w:szCs w:val="22"/>
                <w:lang w:val="hy-AM" w:eastAsia="en-US"/>
              </w:rPr>
              <w:t>Ներկայացվել է եզրակացության վերաբերյալ պարզաբանումներ</w:t>
            </w:r>
          </w:p>
        </w:tc>
      </w:tr>
      <w:tr w:rsidR="00602656" w:rsidRPr="005B3EFB" w:rsidTr="00B044C7">
        <w:trPr>
          <w:trHeight w:val="431"/>
        </w:trPr>
        <w:tc>
          <w:tcPr>
            <w:tcW w:w="7470" w:type="dxa"/>
          </w:tcPr>
          <w:p w:rsidR="00602656" w:rsidRPr="00D35965" w:rsidRDefault="00602656" w:rsidP="00602656">
            <w:pPr>
              <w:pStyle w:val="NormalWeb"/>
              <w:numPr>
                <w:ilvl w:val="0"/>
                <w:numId w:val="11"/>
              </w:numPr>
              <w:tabs>
                <w:tab w:val="left" w:pos="90"/>
                <w:tab w:val="left" w:pos="180"/>
                <w:tab w:val="left" w:pos="630"/>
                <w:tab w:val="left" w:pos="1134"/>
              </w:tabs>
              <w:spacing w:before="0" w:beforeAutospacing="0" w:after="0" w:afterAutospacing="0"/>
              <w:ind w:left="0" w:firstLine="432"/>
              <w:jc w:val="both"/>
              <w:rPr>
                <w:rFonts w:ascii="GHEA Grapalat" w:hAnsi="GHEA Grapalat" w:cs="GHEA Grapalat"/>
                <w:noProof/>
                <w:spacing w:val="-6"/>
                <w:sz w:val="22"/>
                <w:szCs w:val="22"/>
                <w:lang w:val="hy-AM"/>
              </w:rPr>
            </w:pPr>
            <w:r w:rsidRPr="00493062">
              <w:rPr>
                <w:rFonts w:ascii="GHEA Grapalat" w:eastAsiaTheme="minorHAnsi" w:hAnsi="GHEA Grapalat" w:cs="GHEA Grapalat"/>
                <w:noProof/>
                <w:spacing w:val="-6"/>
                <w:sz w:val="22"/>
                <w:szCs w:val="22"/>
                <w:lang w:val="hy-AM"/>
              </w:rPr>
              <w:t xml:space="preserve"> </w:t>
            </w:r>
            <w:r w:rsidRPr="00D35965">
              <w:rPr>
                <w:rFonts w:ascii="GHEA Grapalat" w:eastAsiaTheme="minorHAnsi" w:hAnsi="GHEA Grapalat" w:cs="GHEA Grapalat"/>
                <w:noProof/>
                <w:spacing w:val="-6"/>
                <w:sz w:val="22"/>
                <w:szCs w:val="22"/>
                <w:lang w:val="hy-AM"/>
              </w:rPr>
              <w:t>6-րդ կետի անհրաժեշտությունը հիմնավորված չէ,</w:t>
            </w:r>
          </w:p>
        </w:tc>
        <w:tc>
          <w:tcPr>
            <w:tcW w:w="3510" w:type="dxa"/>
            <w:gridSpan w:val="2"/>
          </w:tcPr>
          <w:p w:rsidR="00602656" w:rsidRDefault="00602656" w:rsidP="00602656">
            <w:pPr>
              <w:ind w:firstLine="252"/>
              <w:jc w:val="center"/>
              <w:rPr>
                <w:rFonts w:ascii="GHEA Grapalat" w:hAnsi="GHEA Grapalat" w:cs="Sylfaen"/>
                <w:b/>
                <w:sz w:val="22"/>
                <w:szCs w:val="22"/>
                <w:lang w:val="hy-AM" w:eastAsia="en-US"/>
              </w:rPr>
            </w:pPr>
            <w:r w:rsidRPr="00E3109A">
              <w:rPr>
                <w:rFonts w:ascii="GHEA Grapalat" w:hAnsi="GHEA Grapalat" w:cs="Sylfaen"/>
                <w:b/>
                <w:sz w:val="22"/>
                <w:szCs w:val="22"/>
                <w:lang w:val="hy-AM" w:eastAsia="en-US"/>
              </w:rPr>
              <w:t>Չի ընդունվել</w:t>
            </w:r>
          </w:p>
          <w:p w:rsidR="00602656" w:rsidRDefault="00602656" w:rsidP="00602656">
            <w:pPr>
              <w:shd w:val="clear" w:color="auto" w:fill="FFFFFF"/>
              <w:tabs>
                <w:tab w:val="left" w:pos="90"/>
                <w:tab w:val="left" w:pos="180"/>
              </w:tabs>
              <w:spacing w:line="360" w:lineRule="auto"/>
              <w:jc w:val="center"/>
              <w:rPr>
                <w:rFonts w:ascii="GHEA Grapalat" w:hAnsi="GHEA Grapalat"/>
                <w:color w:val="000000"/>
                <w:lang w:val="hy-AM" w:eastAsia="en-GB"/>
              </w:rPr>
            </w:pPr>
          </w:p>
          <w:p w:rsidR="00602656" w:rsidRPr="00590C8E" w:rsidRDefault="00602656" w:rsidP="00602656">
            <w:pPr>
              <w:shd w:val="clear" w:color="auto" w:fill="FFFFFF"/>
              <w:tabs>
                <w:tab w:val="left" w:pos="90"/>
                <w:tab w:val="left" w:pos="180"/>
              </w:tabs>
              <w:spacing w:line="276" w:lineRule="auto"/>
              <w:jc w:val="both"/>
              <w:rPr>
                <w:rFonts w:ascii="GHEA Grapalat" w:hAnsi="GHEA Grapalat"/>
                <w:color w:val="000000"/>
                <w:sz w:val="22"/>
                <w:szCs w:val="22"/>
                <w:lang w:val="hy-AM" w:eastAsia="en-GB"/>
              </w:rPr>
            </w:pPr>
            <w:r w:rsidRPr="00590C8E">
              <w:rPr>
                <w:rFonts w:ascii="GHEA Grapalat" w:hAnsi="GHEA Grapalat"/>
                <w:color w:val="000000"/>
                <w:sz w:val="22"/>
                <w:szCs w:val="22"/>
                <w:lang w:val="hy-AM" w:eastAsia="en-GB"/>
              </w:rPr>
              <w:t xml:space="preserve">Ներկայումս արհեստագործական և միջին մասնագիտական կրթության ոլորտում իրականացվում են տարբեր ծրագրեր և առկա է անհրաժեշտություն դրանց գնահատման միասնական մեխանիզմների մշակման և նեդրման, որով հնարավոր կլինի գնահատել և չափել արդյունավետությունը և արդյունքները, ինչպես նաև դրանց հետագայում իրականացման նպատակայնությունը: </w:t>
            </w:r>
          </w:p>
          <w:p w:rsidR="00602656" w:rsidRPr="003D38C5" w:rsidRDefault="00602656" w:rsidP="00602656">
            <w:pPr>
              <w:shd w:val="clear" w:color="auto" w:fill="FFFFFF"/>
              <w:tabs>
                <w:tab w:val="left" w:pos="90"/>
                <w:tab w:val="left" w:pos="180"/>
              </w:tabs>
              <w:spacing w:line="360" w:lineRule="auto"/>
              <w:jc w:val="both"/>
              <w:rPr>
                <w:rFonts w:ascii="GHEA Grapalat" w:hAnsi="GHEA Grapalat" w:cs="Sylfaen"/>
                <w:b/>
                <w:sz w:val="22"/>
                <w:szCs w:val="22"/>
                <w:lang w:val="hy-AM" w:eastAsia="en-US"/>
              </w:rPr>
            </w:pPr>
          </w:p>
        </w:tc>
      </w:tr>
      <w:tr w:rsidR="00602656" w:rsidRPr="005B3EFB" w:rsidTr="00C76C13">
        <w:trPr>
          <w:trHeight w:val="431"/>
        </w:trPr>
        <w:tc>
          <w:tcPr>
            <w:tcW w:w="7470" w:type="dxa"/>
            <w:shd w:val="clear" w:color="auto" w:fill="auto"/>
          </w:tcPr>
          <w:p w:rsidR="00602656" w:rsidRPr="00C76C13" w:rsidRDefault="00602656" w:rsidP="00602656">
            <w:pPr>
              <w:pStyle w:val="NormalWeb"/>
              <w:numPr>
                <w:ilvl w:val="0"/>
                <w:numId w:val="11"/>
              </w:numPr>
              <w:tabs>
                <w:tab w:val="left" w:pos="90"/>
                <w:tab w:val="left" w:pos="180"/>
                <w:tab w:val="left" w:pos="630"/>
                <w:tab w:val="left" w:pos="1134"/>
              </w:tabs>
              <w:spacing w:before="0" w:beforeAutospacing="0" w:after="0" w:afterAutospacing="0"/>
              <w:ind w:left="0" w:firstLine="432"/>
              <w:jc w:val="both"/>
              <w:rPr>
                <w:rFonts w:ascii="GHEA Grapalat" w:hAnsi="GHEA Grapalat" w:cs="GHEA Grapalat"/>
                <w:noProof/>
                <w:spacing w:val="-6"/>
                <w:sz w:val="22"/>
                <w:szCs w:val="22"/>
                <w:lang w:val="hy-AM"/>
              </w:rPr>
            </w:pPr>
            <w:r w:rsidRPr="00C76C13">
              <w:rPr>
                <w:rFonts w:ascii="GHEA Grapalat" w:eastAsiaTheme="minorHAnsi" w:hAnsi="GHEA Grapalat" w:cs="GHEA Grapalat"/>
                <w:noProof/>
                <w:spacing w:val="-6"/>
                <w:sz w:val="22"/>
                <w:szCs w:val="22"/>
                <w:lang w:val="hy-AM"/>
              </w:rPr>
              <w:t xml:space="preserve"> 7-րդ կետը իրավական հետևանքների առումով անորոշություն է պարունակում,</w:t>
            </w:r>
          </w:p>
        </w:tc>
        <w:tc>
          <w:tcPr>
            <w:tcW w:w="3510" w:type="dxa"/>
            <w:gridSpan w:val="2"/>
          </w:tcPr>
          <w:p w:rsidR="00602656" w:rsidRPr="00C76C13" w:rsidRDefault="00C76C13" w:rsidP="00602656">
            <w:pPr>
              <w:ind w:firstLine="252"/>
              <w:jc w:val="center"/>
              <w:rPr>
                <w:rFonts w:ascii="GHEA Grapalat" w:hAnsi="GHEA Grapalat" w:cs="Sylfaen"/>
                <w:b/>
                <w:sz w:val="22"/>
                <w:szCs w:val="22"/>
                <w:lang w:val="hy-AM" w:eastAsia="en-US"/>
              </w:rPr>
            </w:pPr>
            <w:r w:rsidRPr="00C76C13">
              <w:rPr>
                <w:rFonts w:ascii="GHEA Grapalat" w:hAnsi="GHEA Grapalat" w:cs="Sylfaen"/>
                <w:b/>
                <w:sz w:val="22"/>
                <w:szCs w:val="22"/>
                <w:lang w:val="hy-AM" w:eastAsia="en-US"/>
              </w:rPr>
              <w:t>Ընդունվել է մասնակի</w:t>
            </w:r>
          </w:p>
          <w:p w:rsidR="00C76C13" w:rsidRPr="00C76C13" w:rsidRDefault="00C76C13" w:rsidP="00C76C13">
            <w:pPr>
              <w:ind w:firstLine="252"/>
              <w:jc w:val="both"/>
              <w:rPr>
                <w:rFonts w:ascii="GHEA Grapalat" w:hAnsi="GHEA Grapalat" w:cs="Sylfaen"/>
                <w:sz w:val="22"/>
                <w:szCs w:val="22"/>
                <w:lang w:val="hy-AM" w:eastAsia="en-US"/>
              </w:rPr>
            </w:pPr>
            <w:r w:rsidRPr="00C76C13">
              <w:rPr>
                <w:rFonts w:ascii="GHEA Grapalat" w:hAnsi="GHEA Grapalat" w:cs="Sylfaen"/>
                <w:sz w:val="22"/>
                <w:szCs w:val="22"/>
                <w:lang w:val="hy-AM" w:eastAsia="en-US"/>
              </w:rPr>
              <w:t>Համապատասխանացվել է ներկայումս գործող Օրենքի սահմանմանը:</w:t>
            </w:r>
          </w:p>
        </w:tc>
      </w:tr>
      <w:tr w:rsidR="00602656" w:rsidRPr="005B3EFB" w:rsidTr="00B044C7">
        <w:trPr>
          <w:trHeight w:val="431"/>
        </w:trPr>
        <w:tc>
          <w:tcPr>
            <w:tcW w:w="7470" w:type="dxa"/>
          </w:tcPr>
          <w:p w:rsidR="00602656" w:rsidRPr="00D35965" w:rsidRDefault="00602656" w:rsidP="00602656">
            <w:pPr>
              <w:pStyle w:val="NormalWeb"/>
              <w:numPr>
                <w:ilvl w:val="0"/>
                <w:numId w:val="11"/>
              </w:numPr>
              <w:tabs>
                <w:tab w:val="left" w:pos="90"/>
                <w:tab w:val="left" w:pos="180"/>
                <w:tab w:val="left" w:pos="630"/>
                <w:tab w:val="left" w:pos="1134"/>
              </w:tabs>
              <w:spacing w:before="0" w:beforeAutospacing="0" w:after="0" w:afterAutospacing="0"/>
              <w:ind w:left="0" w:firstLine="432"/>
              <w:jc w:val="both"/>
              <w:rPr>
                <w:rFonts w:ascii="GHEA Grapalat" w:hAnsi="GHEA Grapalat" w:cs="GHEA Grapalat"/>
                <w:noProof/>
                <w:spacing w:val="-6"/>
                <w:sz w:val="22"/>
                <w:szCs w:val="22"/>
                <w:lang w:val="hy-AM"/>
              </w:rPr>
            </w:pPr>
            <w:r w:rsidRPr="00493062">
              <w:rPr>
                <w:rFonts w:ascii="GHEA Grapalat" w:eastAsiaTheme="minorHAnsi" w:hAnsi="GHEA Grapalat" w:cs="GHEA Grapalat"/>
                <w:noProof/>
                <w:spacing w:val="-6"/>
                <w:sz w:val="22"/>
                <w:szCs w:val="22"/>
                <w:lang w:val="hy-AM"/>
              </w:rPr>
              <w:t xml:space="preserve"> </w:t>
            </w:r>
            <w:r w:rsidRPr="00D35965">
              <w:rPr>
                <w:rFonts w:ascii="GHEA Grapalat" w:eastAsiaTheme="minorHAnsi" w:hAnsi="GHEA Grapalat" w:cs="GHEA Grapalat"/>
                <w:noProof/>
                <w:spacing w:val="-6"/>
                <w:sz w:val="22"/>
                <w:szCs w:val="22"/>
                <w:lang w:val="hy-AM"/>
              </w:rPr>
              <w:t>8-րդ կետում հասկանալի չէ «տալիս է ըստ մասնագիտությունների գործունեության թույլտվություն</w:t>
            </w:r>
            <w:r w:rsidRPr="00D35965">
              <w:rPr>
                <w:rFonts w:ascii="GHEA Grapalat" w:eastAsiaTheme="minorHAnsi" w:hAnsi="GHEA Grapalat" w:cs="GHEA Grapalat"/>
                <w:bCs/>
                <w:noProof/>
                <w:spacing w:val="-6"/>
                <w:sz w:val="22"/>
                <w:szCs w:val="22"/>
                <w:lang w:val="hy-AM"/>
              </w:rPr>
              <w:t>» ձևակերպման իրավական բովանդակությունը,</w:t>
            </w:r>
          </w:p>
        </w:tc>
        <w:tc>
          <w:tcPr>
            <w:tcW w:w="3510" w:type="dxa"/>
            <w:gridSpan w:val="2"/>
          </w:tcPr>
          <w:p w:rsidR="00C76C13" w:rsidRPr="005E3582" w:rsidRDefault="00C76C13" w:rsidP="00C76C13">
            <w:pPr>
              <w:ind w:firstLine="252"/>
              <w:jc w:val="center"/>
              <w:rPr>
                <w:rFonts w:ascii="GHEA Grapalat" w:hAnsi="GHEA Grapalat" w:cs="Sylfaen"/>
                <w:b/>
                <w:sz w:val="22"/>
                <w:szCs w:val="22"/>
                <w:lang w:val="hy-AM" w:eastAsia="en-US"/>
              </w:rPr>
            </w:pPr>
            <w:r w:rsidRPr="005E3582">
              <w:rPr>
                <w:rFonts w:ascii="GHEA Grapalat" w:hAnsi="GHEA Grapalat" w:cs="Sylfaen"/>
                <w:b/>
                <w:sz w:val="22"/>
                <w:szCs w:val="22"/>
                <w:lang w:val="hy-AM" w:eastAsia="en-US"/>
              </w:rPr>
              <w:t>Չի ընդունվել</w:t>
            </w:r>
          </w:p>
          <w:p w:rsidR="00602656" w:rsidRPr="0076505E" w:rsidRDefault="00C76C13" w:rsidP="0076505E">
            <w:pPr>
              <w:ind w:firstLine="252"/>
              <w:jc w:val="both"/>
              <w:rPr>
                <w:rFonts w:ascii="GHEA Grapalat" w:hAnsi="GHEA Grapalat" w:cs="Sylfaen"/>
                <w:b/>
                <w:sz w:val="22"/>
                <w:szCs w:val="22"/>
                <w:lang w:val="hy-AM" w:eastAsia="en-US"/>
              </w:rPr>
            </w:pPr>
            <w:r>
              <w:rPr>
                <w:rFonts w:ascii="GHEA Grapalat" w:hAnsi="GHEA Grapalat"/>
                <w:color w:val="000000"/>
                <w:sz w:val="22"/>
                <w:szCs w:val="22"/>
                <w:lang w:val="hy-AM"/>
              </w:rPr>
              <w:t>ՀՀ կրթության, գիտության, մշ</w:t>
            </w:r>
            <w:r w:rsidR="00602656" w:rsidRPr="00C76C13">
              <w:rPr>
                <w:rFonts w:ascii="GHEA Grapalat" w:hAnsi="GHEA Grapalat"/>
                <w:color w:val="000000"/>
                <w:sz w:val="22"/>
                <w:szCs w:val="22"/>
                <w:lang w:val="hy-AM"/>
              </w:rPr>
              <w:t xml:space="preserve">ակույթի և սպորտի նախարարությւան կողմից ուսումնական հաստատություններին տրվում է ըստ կրթական ծրագրերի </w:t>
            </w:r>
            <w:r w:rsidR="00602656" w:rsidRPr="00C76C13">
              <w:rPr>
                <w:rFonts w:ascii="GHEA Grapalat" w:hAnsi="GHEA Grapalat"/>
                <w:color w:val="000000"/>
                <w:sz w:val="22"/>
                <w:szCs w:val="22"/>
                <w:lang w:val="hy-AM"/>
              </w:rPr>
              <w:lastRenderedPageBreak/>
              <w:t>լիցենզիա, որից հետո ըստ կրթական ծրագրերի տրվում է ըստ մասնագիտությունների գործունեության թույլտվություն, որում նշվում կրթության հիմքը, աշտեղերի քանակը և այլն:</w:t>
            </w:r>
            <w:r w:rsidR="0076505E" w:rsidRPr="0076505E">
              <w:rPr>
                <w:rFonts w:ascii="GHEA Grapalat" w:hAnsi="GHEA Grapalat"/>
                <w:color w:val="000000"/>
                <w:sz w:val="22"/>
                <w:szCs w:val="22"/>
                <w:lang w:val="hy-AM"/>
              </w:rPr>
              <w:t xml:space="preserve"> Իրավական ակտի վերնակգրում </w:t>
            </w:r>
            <w:r w:rsidR="0076505E">
              <w:rPr>
                <w:rFonts w:ascii="GHEA Grapalat" w:hAnsi="GHEA Grapalat"/>
                <w:color w:val="000000"/>
                <w:sz w:val="22"/>
                <w:szCs w:val="22"/>
                <w:lang w:val="hy-AM"/>
              </w:rPr>
              <w:t>հնարավոր չէ հնարավորինս</w:t>
            </w:r>
            <w:r w:rsidR="0076505E" w:rsidRPr="0076505E">
              <w:rPr>
                <w:rFonts w:ascii="GHEA Grapalat" w:hAnsi="GHEA Grapalat"/>
                <w:color w:val="000000"/>
                <w:sz w:val="22"/>
                <w:szCs w:val="22"/>
                <w:lang w:val="hy-AM"/>
              </w:rPr>
              <w:t xml:space="preserve"> մանրամասն անդրադառնալ նորմի կարգավորման բնույթին:</w:t>
            </w:r>
          </w:p>
        </w:tc>
      </w:tr>
      <w:tr w:rsidR="00602656" w:rsidRPr="005B3EFB" w:rsidTr="00B044C7">
        <w:trPr>
          <w:trHeight w:val="431"/>
        </w:trPr>
        <w:tc>
          <w:tcPr>
            <w:tcW w:w="7470" w:type="dxa"/>
          </w:tcPr>
          <w:p w:rsidR="00602656" w:rsidRPr="00D35965" w:rsidRDefault="00602656" w:rsidP="00602656">
            <w:pPr>
              <w:pStyle w:val="ListParagraph"/>
              <w:numPr>
                <w:ilvl w:val="0"/>
                <w:numId w:val="11"/>
              </w:numPr>
              <w:shd w:val="clear" w:color="auto" w:fill="FFFFFF"/>
              <w:tabs>
                <w:tab w:val="left" w:pos="180"/>
                <w:tab w:val="left" w:pos="1134"/>
              </w:tabs>
              <w:ind w:left="0" w:firstLine="432"/>
              <w:jc w:val="both"/>
              <w:rPr>
                <w:rFonts w:ascii="GHEA Grapalat" w:hAnsi="GHEA Grapalat" w:cs="GHEA Grapalat"/>
                <w:noProof/>
                <w:spacing w:val="-6"/>
                <w:sz w:val="22"/>
                <w:szCs w:val="22"/>
                <w:lang w:val="hy-AM"/>
              </w:rPr>
            </w:pPr>
            <w:r w:rsidRPr="00D35965">
              <w:rPr>
                <w:rFonts w:ascii="GHEA Grapalat" w:eastAsiaTheme="minorHAnsi" w:hAnsi="GHEA Grapalat" w:cs="GHEA Grapalat"/>
                <w:bCs/>
                <w:noProof/>
                <w:spacing w:val="-6"/>
                <w:sz w:val="22"/>
                <w:szCs w:val="22"/>
                <w:lang w:val="hy-AM"/>
              </w:rPr>
              <w:lastRenderedPageBreak/>
              <w:t>Մի շարք նույնաբովանդակ կետեր (6-րդ և 42-րդ, 20-րդ և 23-24րդ, 21-22-րդ, 26-28-րդ, 35-36-րդ, 43</w:t>
            </w:r>
            <w:r w:rsidRPr="00D35965">
              <w:rPr>
                <w:rFonts w:ascii="GHEA Grapalat" w:hAnsi="GHEA Grapalat" w:cs="GHEA Grapalat"/>
                <w:noProof/>
                <w:spacing w:val="-6"/>
                <w:sz w:val="22"/>
                <w:szCs w:val="22"/>
                <w:lang w:val="hy-AM"/>
              </w:rPr>
              <w:t>-44-րդ) անհրաժեշտ ենք համարում միավորել համապատասխան ընդհանրական ձևակերպումներով:</w:t>
            </w:r>
          </w:p>
        </w:tc>
        <w:tc>
          <w:tcPr>
            <w:tcW w:w="3510" w:type="dxa"/>
            <w:gridSpan w:val="2"/>
          </w:tcPr>
          <w:p w:rsidR="00602656" w:rsidRPr="005E3582" w:rsidRDefault="00602656" w:rsidP="00602656">
            <w:pPr>
              <w:ind w:firstLine="252"/>
              <w:jc w:val="center"/>
              <w:rPr>
                <w:rFonts w:ascii="GHEA Grapalat" w:hAnsi="GHEA Grapalat" w:cs="Sylfaen"/>
                <w:b/>
                <w:sz w:val="22"/>
                <w:szCs w:val="22"/>
                <w:lang w:val="hy-AM" w:eastAsia="en-US"/>
              </w:rPr>
            </w:pPr>
            <w:r w:rsidRPr="005E3582">
              <w:rPr>
                <w:rFonts w:ascii="GHEA Grapalat" w:hAnsi="GHEA Grapalat" w:cs="Sylfaen"/>
                <w:b/>
                <w:sz w:val="22"/>
                <w:szCs w:val="22"/>
                <w:lang w:val="hy-AM" w:eastAsia="en-US"/>
              </w:rPr>
              <w:t>Չի ընդունվել</w:t>
            </w:r>
          </w:p>
          <w:p w:rsidR="00602656" w:rsidRPr="005E3582" w:rsidRDefault="00602656" w:rsidP="00602656">
            <w:pPr>
              <w:ind w:firstLine="252"/>
              <w:jc w:val="both"/>
              <w:rPr>
                <w:rFonts w:ascii="GHEA Grapalat" w:hAnsi="GHEA Grapalat" w:cs="Sylfaen"/>
                <w:sz w:val="22"/>
                <w:szCs w:val="22"/>
                <w:lang w:val="hy-AM" w:eastAsia="en-US"/>
              </w:rPr>
            </w:pPr>
            <w:r w:rsidRPr="005E3582">
              <w:rPr>
                <w:rFonts w:ascii="GHEA Grapalat" w:hAnsi="GHEA Grapalat" w:cs="Sylfaen"/>
                <w:sz w:val="22"/>
                <w:szCs w:val="22"/>
                <w:lang w:val="hy-AM" w:eastAsia="en-US"/>
              </w:rPr>
              <w:t>Թվարկված դրույթների առաձին կարգերով սահմանում ՀՀ ԿԳՄՍ նախարարությունը գտնում է նպատակահարմար, քանի որ կարևորվել է այն հանգամանքը, որ դրանք առավել մատչելի և դյուրին պիտի լինեն հասարակության ավելի լայն շերտերի համար: Անհրաժեշտության դեպքում կարգերի մշակման փուլում դրանք կամ կմիավորվեն, կամ կապ կտրվի մեկ կարգից մյուսին:</w:t>
            </w:r>
          </w:p>
        </w:tc>
      </w:tr>
      <w:tr w:rsidR="00602656" w:rsidRPr="005B3EFB" w:rsidTr="00B044C7">
        <w:trPr>
          <w:trHeight w:val="431"/>
        </w:trPr>
        <w:tc>
          <w:tcPr>
            <w:tcW w:w="7470" w:type="dxa"/>
          </w:tcPr>
          <w:p w:rsidR="00602656" w:rsidRPr="0076505E" w:rsidRDefault="00602656" w:rsidP="00602656">
            <w:pPr>
              <w:pStyle w:val="ListParagraph"/>
              <w:numPr>
                <w:ilvl w:val="0"/>
                <w:numId w:val="9"/>
              </w:numPr>
              <w:shd w:val="clear" w:color="auto" w:fill="FFFFFF"/>
              <w:tabs>
                <w:tab w:val="left" w:pos="180"/>
                <w:tab w:val="left" w:pos="1134"/>
              </w:tabs>
              <w:ind w:left="0" w:firstLine="556"/>
              <w:jc w:val="both"/>
              <w:rPr>
                <w:rFonts w:ascii="GHEA Grapalat" w:hAnsi="GHEA Grapalat" w:cs="GHEA Grapalat"/>
                <w:noProof/>
                <w:spacing w:val="-6"/>
                <w:sz w:val="22"/>
                <w:szCs w:val="22"/>
                <w:lang w:val="hy-AM"/>
              </w:rPr>
            </w:pPr>
            <w:r w:rsidRPr="0076505E">
              <w:rPr>
                <w:rFonts w:ascii="GHEA Grapalat" w:hAnsi="GHEA Grapalat" w:cs="GHEA Grapalat"/>
                <w:noProof/>
                <w:spacing w:val="-6"/>
                <w:sz w:val="22"/>
                <w:szCs w:val="22"/>
                <w:lang w:val="hy-AM"/>
              </w:rPr>
              <w:t xml:space="preserve">Ընդունելի չէ </w:t>
            </w:r>
            <w:r w:rsidRPr="0076505E">
              <w:rPr>
                <w:rFonts w:ascii="GHEA Grapalat" w:eastAsia="GHEA Grapalat" w:hAnsi="GHEA Grapalat" w:cs="GHEA Grapalat"/>
                <w:color w:val="000000"/>
                <w:sz w:val="22"/>
                <w:szCs w:val="22"/>
                <w:lang w:val="hy-AM"/>
              </w:rPr>
              <w:t xml:space="preserve">օրենքից բխող ենթաօրենսդրական իրավական ակտերի ընդունման համար </w:t>
            </w:r>
            <w:r w:rsidRPr="0076505E">
              <w:rPr>
                <w:rFonts w:ascii="GHEA Grapalat" w:hAnsi="GHEA Grapalat" w:cs="GHEA Grapalat"/>
                <w:noProof/>
                <w:spacing w:val="-6"/>
                <w:sz w:val="22"/>
                <w:szCs w:val="22"/>
                <w:lang w:val="hy-AM"/>
              </w:rPr>
              <w:t xml:space="preserve">նախագծի 9-րդ հոդվածի 2-րդ մասով </w:t>
            </w:r>
            <w:r w:rsidRPr="0076505E">
              <w:rPr>
                <w:rFonts w:ascii="GHEA Grapalat" w:eastAsia="GHEA Grapalat" w:hAnsi="GHEA Grapalat" w:cs="GHEA Grapalat"/>
                <w:color w:val="000000"/>
                <w:sz w:val="22"/>
                <w:szCs w:val="22"/>
                <w:lang w:val="hy-AM"/>
              </w:rPr>
              <w:t>քառամյա ժամկետ սահմանելու մոտեցումը</w:t>
            </w:r>
            <w:r w:rsidRPr="0076505E">
              <w:rPr>
                <w:rFonts w:ascii="GHEA Grapalat" w:hAnsi="GHEA Grapalat" w:cs="GHEA Grapalat"/>
                <w:noProof/>
                <w:spacing w:val="-6"/>
                <w:sz w:val="22"/>
                <w:szCs w:val="22"/>
                <w:lang w:val="hy-AM"/>
              </w:rPr>
              <w:t>:</w:t>
            </w:r>
          </w:p>
        </w:tc>
        <w:tc>
          <w:tcPr>
            <w:tcW w:w="3510" w:type="dxa"/>
            <w:gridSpan w:val="2"/>
          </w:tcPr>
          <w:p w:rsidR="00602656" w:rsidRPr="0076505E" w:rsidRDefault="0076505E" w:rsidP="00602656">
            <w:pPr>
              <w:jc w:val="center"/>
              <w:rPr>
                <w:rFonts w:ascii="GHEA Grapalat" w:hAnsi="GHEA Grapalat" w:cs="Sylfaen"/>
                <w:b/>
                <w:sz w:val="22"/>
                <w:szCs w:val="22"/>
                <w:lang w:val="hy-AM" w:eastAsia="en-US"/>
              </w:rPr>
            </w:pPr>
            <w:r w:rsidRPr="0076505E">
              <w:rPr>
                <w:rFonts w:ascii="GHEA Grapalat" w:hAnsi="GHEA Grapalat" w:cs="Sylfaen"/>
                <w:b/>
                <w:sz w:val="22"/>
                <w:szCs w:val="22"/>
                <w:lang w:val="hy-AM" w:eastAsia="en-US"/>
              </w:rPr>
              <w:t xml:space="preserve">Ընդունվել է </w:t>
            </w:r>
          </w:p>
          <w:p w:rsidR="0076505E" w:rsidRPr="0076505E" w:rsidRDefault="0076505E" w:rsidP="0076505E">
            <w:pPr>
              <w:jc w:val="both"/>
              <w:rPr>
                <w:rFonts w:ascii="GHEA Grapalat" w:hAnsi="GHEA Grapalat" w:cs="Sylfaen"/>
                <w:sz w:val="22"/>
                <w:szCs w:val="22"/>
                <w:lang w:val="hy-AM" w:eastAsia="en-US"/>
              </w:rPr>
            </w:pPr>
            <w:r w:rsidRPr="0076505E">
              <w:rPr>
                <w:rFonts w:ascii="GHEA Grapalat" w:hAnsi="GHEA Grapalat" w:cs="Sylfaen"/>
                <w:sz w:val="22"/>
                <w:szCs w:val="22"/>
                <w:lang w:val="hy-AM" w:eastAsia="en-US"/>
              </w:rPr>
              <w:t>Սահմանվել է 3 տարի:</w:t>
            </w:r>
          </w:p>
        </w:tc>
      </w:tr>
      <w:tr w:rsidR="00602656" w:rsidRPr="005B3EFB" w:rsidTr="00B044C7">
        <w:trPr>
          <w:trHeight w:val="431"/>
        </w:trPr>
        <w:tc>
          <w:tcPr>
            <w:tcW w:w="7470" w:type="dxa"/>
          </w:tcPr>
          <w:p w:rsidR="00602656" w:rsidRPr="00D35965" w:rsidRDefault="00602656" w:rsidP="00602656">
            <w:pPr>
              <w:pStyle w:val="ListParagraph"/>
              <w:numPr>
                <w:ilvl w:val="0"/>
                <w:numId w:val="9"/>
              </w:numPr>
              <w:shd w:val="clear" w:color="auto" w:fill="FFFFFF"/>
              <w:tabs>
                <w:tab w:val="left" w:pos="180"/>
                <w:tab w:val="left" w:pos="1134"/>
              </w:tabs>
              <w:ind w:left="0" w:firstLine="556"/>
              <w:jc w:val="both"/>
              <w:rPr>
                <w:rFonts w:ascii="GHEA Grapalat" w:hAnsi="GHEA Grapalat" w:cs="GHEA Grapalat"/>
                <w:noProof/>
                <w:spacing w:val="-6"/>
                <w:sz w:val="22"/>
                <w:szCs w:val="22"/>
                <w:lang w:val="hy-AM"/>
              </w:rPr>
            </w:pPr>
            <w:r w:rsidRPr="00D35965">
              <w:rPr>
                <w:rFonts w:ascii="GHEA Grapalat" w:hAnsi="GHEA Grapalat" w:cs="GHEA Grapalat"/>
                <w:noProof/>
                <w:spacing w:val="-6"/>
                <w:sz w:val="22"/>
                <w:szCs w:val="22"/>
                <w:lang w:val="hy-AM"/>
              </w:rPr>
              <w:t xml:space="preserve">Առաջարկում ենք նախագծի շրջանակներում անդրադարձ կատարել ՀՀ վարչապետ Նիկոլ Փաշինյանի մոտ 2022 թվականի հուլիսի 6-ին կայացած խորհրդակցության Վ/70 </w:t>
            </w:r>
            <w:r w:rsidRPr="00D35965">
              <w:rPr>
                <w:rFonts w:ascii="GHEA Grapalat" w:eastAsia="GHEA Grapalat" w:hAnsi="GHEA Grapalat" w:cs="GHEA Grapalat"/>
                <w:color w:val="000000"/>
                <w:sz w:val="22"/>
                <w:szCs w:val="22"/>
                <w:lang w:val="hy-AM"/>
              </w:rPr>
              <w:t>արձանագրության</w:t>
            </w:r>
            <w:r w:rsidRPr="00D35965">
              <w:rPr>
                <w:rFonts w:ascii="GHEA Grapalat" w:hAnsi="GHEA Grapalat" w:cs="GHEA Grapalat"/>
                <w:noProof/>
                <w:spacing w:val="-6"/>
                <w:sz w:val="22"/>
                <w:szCs w:val="22"/>
                <w:lang w:val="hy-AM"/>
              </w:rPr>
              <w:t xml:space="preserve"> 1.1)ա կետի հանձնարարականին, ըստ որի պետք է քննարկվեր մասնագիտական կրթության և ուսուցման ոլորտում ուսումնական հաստատությունների համար բրենդինգի տրամաբանությամբ օրենսդրորեն մեկ միասնական անվանում սահմանելու հարցը:</w:t>
            </w:r>
          </w:p>
        </w:tc>
        <w:tc>
          <w:tcPr>
            <w:tcW w:w="3510" w:type="dxa"/>
            <w:gridSpan w:val="2"/>
          </w:tcPr>
          <w:p w:rsidR="00602656" w:rsidRPr="005E3582" w:rsidRDefault="00602656" w:rsidP="00602656">
            <w:pPr>
              <w:jc w:val="center"/>
              <w:rPr>
                <w:rFonts w:ascii="GHEA Grapalat" w:hAnsi="GHEA Grapalat" w:cs="Sylfaen"/>
                <w:b/>
                <w:sz w:val="22"/>
                <w:szCs w:val="22"/>
                <w:lang w:val="hy-AM" w:eastAsia="en-US"/>
              </w:rPr>
            </w:pPr>
            <w:r w:rsidRPr="005E3582">
              <w:rPr>
                <w:rFonts w:ascii="GHEA Grapalat" w:hAnsi="GHEA Grapalat" w:cs="Sylfaen"/>
                <w:b/>
                <w:sz w:val="22"/>
                <w:szCs w:val="22"/>
                <w:lang w:val="hy-AM" w:eastAsia="en-US"/>
              </w:rPr>
              <w:t>Չի ընդունվել</w:t>
            </w:r>
          </w:p>
          <w:p w:rsidR="00602656" w:rsidRPr="005E3582" w:rsidRDefault="00602656" w:rsidP="00602656">
            <w:pPr>
              <w:jc w:val="both"/>
              <w:rPr>
                <w:rFonts w:ascii="GHEA Grapalat" w:hAnsi="GHEA Grapalat" w:cs="Sylfaen"/>
                <w:sz w:val="22"/>
                <w:szCs w:val="22"/>
                <w:lang w:val="hy-AM" w:eastAsia="en-US"/>
              </w:rPr>
            </w:pPr>
            <w:r w:rsidRPr="005E3582">
              <w:rPr>
                <w:rFonts w:ascii="GHEA Grapalat" w:hAnsi="GHEA Grapalat" w:cs="Sylfaen"/>
                <w:sz w:val="22"/>
                <w:szCs w:val="22"/>
                <w:lang w:val="hy-AM" w:eastAsia="en-US"/>
              </w:rPr>
              <w:t>Տվյալ առաջարկության ընդունման պարագայում Օրենքը և դրանից բխող ոլորտը կարգավորող ենթաօրե</w:t>
            </w:r>
            <w:r w:rsidR="0076505E">
              <w:rPr>
                <w:rFonts w:ascii="GHEA Grapalat" w:hAnsi="GHEA Grapalat" w:cs="Sylfaen"/>
                <w:sz w:val="22"/>
                <w:szCs w:val="22"/>
                <w:lang w:val="hy-AM" w:eastAsia="en-US"/>
              </w:rPr>
              <w:t xml:space="preserve">նսդրական ակտերը ստիպված կլինեն </w:t>
            </w:r>
            <w:r w:rsidRPr="005E3582">
              <w:rPr>
                <w:rFonts w:ascii="GHEA Grapalat" w:hAnsi="GHEA Grapalat" w:cs="Sylfaen"/>
                <w:sz w:val="22"/>
                <w:szCs w:val="22"/>
                <w:lang w:val="hy-AM" w:eastAsia="en-US"/>
              </w:rPr>
              <w:t>ենթարկվ</w:t>
            </w:r>
            <w:r>
              <w:rPr>
                <w:rFonts w:ascii="GHEA Grapalat" w:hAnsi="GHEA Grapalat" w:cs="Sylfaen"/>
                <w:sz w:val="22"/>
                <w:szCs w:val="22"/>
                <w:lang w:val="hy-AM" w:eastAsia="en-US"/>
              </w:rPr>
              <w:t>ել</w:t>
            </w:r>
            <w:r w:rsidRPr="005E3582">
              <w:rPr>
                <w:rFonts w:ascii="GHEA Grapalat" w:hAnsi="GHEA Grapalat" w:cs="Sylfaen"/>
                <w:sz w:val="22"/>
                <w:szCs w:val="22"/>
                <w:lang w:val="hy-AM" w:eastAsia="en-US"/>
              </w:rPr>
              <w:t xml:space="preserve"> ամբողջական բովանդակային լրամշակման այս փուլում: Միևնույն ժամանակ տեղեկացնում եմ, որ ներկայումս մշակման և ամբողջական խմբագրման փուլում է գտնվում </w:t>
            </w:r>
            <w:r w:rsidRPr="005E3582">
              <w:rPr>
                <w:rFonts w:ascii="GHEA Grapalat" w:hAnsi="GHEA Grapalat"/>
                <w:color w:val="000000"/>
                <w:sz w:val="22"/>
                <w:szCs w:val="22"/>
                <w:shd w:val="clear" w:color="auto" w:fill="FFFFFF"/>
                <w:lang w:val="hy-AM"/>
              </w:rPr>
              <w:t xml:space="preserve">«Նախնական մասնագիտական (արհեստագործական) և միջին մասնագիտական կրթության մասին» օրենքը: Նշված առաջարկությունը հաշվի կառնվի նոր օրենքի նախագծում: Սույն օրենքի նախագծի ընդունման </w:t>
            </w:r>
            <w:r w:rsidRPr="005E3582">
              <w:rPr>
                <w:rFonts w:ascii="GHEA Grapalat" w:hAnsi="GHEA Grapalat"/>
                <w:color w:val="000000"/>
                <w:sz w:val="22"/>
                <w:szCs w:val="22"/>
                <w:shd w:val="clear" w:color="auto" w:fill="FFFFFF"/>
                <w:lang w:val="hy-AM"/>
              </w:rPr>
              <w:lastRenderedPageBreak/>
              <w:t>հիմնական նպատակը լիազորող նորմերի սահմանումն է:</w:t>
            </w:r>
          </w:p>
        </w:tc>
      </w:tr>
      <w:tr w:rsidR="00602656" w:rsidRPr="009063DB" w:rsidTr="00B044C7">
        <w:trPr>
          <w:trHeight w:val="431"/>
        </w:trPr>
        <w:tc>
          <w:tcPr>
            <w:tcW w:w="7470" w:type="dxa"/>
          </w:tcPr>
          <w:p w:rsidR="00602656" w:rsidRPr="00D35965" w:rsidRDefault="00602656" w:rsidP="00602656">
            <w:pPr>
              <w:pStyle w:val="ListParagraph"/>
              <w:numPr>
                <w:ilvl w:val="0"/>
                <w:numId w:val="9"/>
              </w:numPr>
              <w:shd w:val="clear" w:color="auto" w:fill="FFFFFF"/>
              <w:tabs>
                <w:tab w:val="left" w:pos="180"/>
                <w:tab w:val="left" w:pos="1134"/>
              </w:tabs>
              <w:ind w:left="0" w:firstLine="556"/>
              <w:jc w:val="both"/>
              <w:rPr>
                <w:rFonts w:ascii="GHEA Grapalat" w:hAnsi="GHEA Grapalat" w:cs="Courier New"/>
                <w:color w:val="000000"/>
                <w:sz w:val="22"/>
                <w:szCs w:val="22"/>
                <w:lang w:val="hy-AM" w:eastAsia="zh-CN"/>
              </w:rPr>
            </w:pPr>
            <w:r w:rsidRPr="00D35965">
              <w:rPr>
                <w:rFonts w:ascii="GHEA Grapalat" w:hAnsi="GHEA Grapalat" w:cs="GHEA Grapalat"/>
                <w:noProof/>
                <w:spacing w:val="-6"/>
                <w:sz w:val="22"/>
                <w:szCs w:val="22"/>
                <w:lang w:val="hy-AM"/>
              </w:rPr>
              <w:lastRenderedPageBreak/>
              <w:t xml:space="preserve">Անհրաժեշտ է տարանջատել շահագրգիռ մարմինների կարծիքների և հանրային քննարկման </w:t>
            </w:r>
            <w:r w:rsidRPr="00D35965">
              <w:rPr>
                <w:rFonts w:ascii="GHEA Grapalat" w:eastAsia="GHEA Grapalat" w:hAnsi="GHEA Grapalat" w:cs="GHEA Grapalat"/>
                <w:color w:val="000000"/>
                <w:sz w:val="22"/>
                <w:szCs w:val="22"/>
                <w:lang w:val="hy-AM"/>
              </w:rPr>
              <w:t>ամփոփաթերթերը</w:t>
            </w:r>
            <w:r w:rsidRPr="00D35965">
              <w:rPr>
                <w:rFonts w:ascii="GHEA Grapalat" w:hAnsi="GHEA Grapalat" w:cs="GHEA Grapalat"/>
                <w:noProof/>
                <w:spacing w:val="-6"/>
                <w:sz w:val="22"/>
                <w:szCs w:val="22"/>
                <w:lang w:val="hy-AM"/>
              </w:rPr>
              <w:t>:</w:t>
            </w:r>
          </w:p>
        </w:tc>
        <w:tc>
          <w:tcPr>
            <w:tcW w:w="3510" w:type="dxa"/>
            <w:gridSpan w:val="2"/>
          </w:tcPr>
          <w:p w:rsidR="00602656" w:rsidRPr="00F10EF2" w:rsidRDefault="00602656" w:rsidP="00602656">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 xml:space="preserve">Ընդունվել է </w:t>
            </w:r>
          </w:p>
        </w:tc>
      </w:tr>
      <w:tr w:rsidR="0076505E" w:rsidRPr="00F10EF2" w:rsidTr="0029639E">
        <w:trPr>
          <w:trHeight w:val="251"/>
        </w:trPr>
        <w:tc>
          <w:tcPr>
            <w:tcW w:w="8662" w:type="dxa"/>
            <w:gridSpan w:val="2"/>
            <w:vMerge w:val="restart"/>
            <w:shd w:val="clear" w:color="auto" w:fill="F2F2F2" w:themeFill="background1" w:themeFillShade="F2"/>
          </w:tcPr>
          <w:p w:rsidR="0076505E" w:rsidRPr="006A4DD0" w:rsidRDefault="0076505E" w:rsidP="0076505E">
            <w:pPr>
              <w:rPr>
                <w:rFonts w:ascii="GHEA Grapalat" w:hAnsi="GHEA Grapalat" w:cs="Sylfaen"/>
                <w:sz w:val="22"/>
                <w:szCs w:val="22"/>
                <w:lang w:val="hy-AM" w:eastAsia="en-US"/>
              </w:rPr>
            </w:pPr>
            <w:r w:rsidRPr="006A4DD0">
              <w:rPr>
                <w:rFonts w:ascii="GHEA Grapalat" w:eastAsia="Calibri" w:hAnsi="GHEA Grapalat" w:cs="Arial"/>
                <w:b/>
                <w:sz w:val="22"/>
                <w:szCs w:val="22"/>
                <w:lang w:val="hy-AM"/>
              </w:rPr>
              <w:t>ՎԱՐՉԱՊԵՏԻ</w:t>
            </w:r>
            <w:r w:rsidRPr="006A4DD0">
              <w:rPr>
                <w:rFonts w:ascii="GHEA Grapalat" w:eastAsia="Calibri" w:hAnsi="GHEA Grapalat" w:cs="GHEA Grapalat"/>
                <w:b/>
                <w:sz w:val="22"/>
                <w:szCs w:val="22"/>
                <w:lang w:val="hy-AM"/>
              </w:rPr>
              <w:t xml:space="preserve"> </w:t>
            </w:r>
            <w:r w:rsidRPr="006A4DD0">
              <w:rPr>
                <w:rFonts w:ascii="GHEA Grapalat" w:eastAsia="Calibri" w:hAnsi="GHEA Grapalat" w:cs="Arial"/>
                <w:b/>
                <w:sz w:val="22"/>
                <w:szCs w:val="22"/>
                <w:lang w:val="hy-AM"/>
              </w:rPr>
              <w:t>ԱՇԽԱՏԱԿԱԶՄԻ</w:t>
            </w:r>
            <w:r w:rsidRPr="006A4DD0">
              <w:rPr>
                <w:rFonts w:ascii="GHEA Grapalat" w:eastAsia="Calibri" w:hAnsi="GHEA Grapalat" w:cs="GHEA Grapalat"/>
                <w:b/>
                <w:sz w:val="22"/>
                <w:szCs w:val="22"/>
                <w:lang w:val="hy-AM"/>
              </w:rPr>
              <w:t xml:space="preserve"> </w:t>
            </w:r>
            <w:r w:rsidRPr="006A4DD0">
              <w:rPr>
                <w:rFonts w:ascii="GHEA Grapalat" w:hAnsi="GHEA Grapalat" w:cs="Arial"/>
                <w:b/>
                <w:bCs/>
                <w:color w:val="000000"/>
                <w:sz w:val="22"/>
                <w:szCs w:val="22"/>
                <w:lang w:val="hy-AM"/>
              </w:rPr>
              <w:t>ՏԵՍՉԱԿԱՆ</w:t>
            </w:r>
            <w:r w:rsidRPr="006A4DD0">
              <w:rPr>
                <w:rFonts w:ascii="GHEA Grapalat" w:hAnsi="GHEA Grapalat" w:cs="Sylfaen"/>
                <w:b/>
                <w:bCs/>
                <w:color w:val="000000"/>
                <w:sz w:val="22"/>
                <w:szCs w:val="22"/>
                <w:lang w:val="hy-AM"/>
              </w:rPr>
              <w:t xml:space="preserve"> </w:t>
            </w:r>
            <w:r w:rsidRPr="006A4DD0">
              <w:rPr>
                <w:rFonts w:ascii="GHEA Grapalat" w:hAnsi="GHEA Grapalat" w:cs="Arial"/>
                <w:b/>
                <w:bCs/>
                <w:color w:val="000000"/>
                <w:sz w:val="22"/>
                <w:szCs w:val="22"/>
                <w:lang w:val="hy-AM"/>
              </w:rPr>
              <w:t>ՄԱՐՄԻՆՆԵՐԻ</w:t>
            </w:r>
            <w:r w:rsidRPr="006A4DD0">
              <w:rPr>
                <w:rFonts w:ascii="GHEA Grapalat" w:hAnsi="GHEA Grapalat" w:cs="Sylfaen"/>
                <w:b/>
                <w:bCs/>
                <w:color w:val="000000"/>
                <w:sz w:val="22"/>
                <w:szCs w:val="22"/>
                <w:lang w:val="hy-AM"/>
              </w:rPr>
              <w:t xml:space="preserve"> </w:t>
            </w:r>
            <w:r w:rsidRPr="006A4DD0">
              <w:rPr>
                <w:rFonts w:ascii="GHEA Grapalat" w:hAnsi="GHEA Grapalat" w:cs="Arial"/>
                <w:b/>
                <w:bCs/>
                <w:color w:val="000000"/>
                <w:sz w:val="22"/>
                <w:szCs w:val="22"/>
                <w:lang w:val="hy-AM"/>
              </w:rPr>
              <w:t>ԱՇԽԱՏԱՆՔՆԵՐԻ</w:t>
            </w:r>
            <w:r w:rsidRPr="006A4DD0">
              <w:rPr>
                <w:rFonts w:ascii="GHEA Grapalat" w:hAnsi="GHEA Grapalat" w:cs="Sylfaen"/>
                <w:b/>
                <w:bCs/>
                <w:color w:val="000000"/>
                <w:sz w:val="22"/>
                <w:szCs w:val="22"/>
                <w:lang w:val="hy-AM"/>
              </w:rPr>
              <w:t xml:space="preserve"> </w:t>
            </w:r>
            <w:r w:rsidRPr="006A4DD0">
              <w:rPr>
                <w:rFonts w:ascii="GHEA Grapalat" w:hAnsi="GHEA Grapalat" w:cs="Arial"/>
                <w:b/>
                <w:bCs/>
                <w:color w:val="000000"/>
                <w:sz w:val="22"/>
                <w:szCs w:val="22"/>
                <w:lang w:val="hy-AM"/>
              </w:rPr>
              <w:t>ՀԱՄԱԿԱՐԳՄԱՆ</w:t>
            </w:r>
            <w:r w:rsidRPr="006A4DD0">
              <w:rPr>
                <w:rFonts w:ascii="GHEA Grapalat" w:hAnsi="GHEA Grapalat" w:cs="Sylfaen"/>
                <w:b/>
                <w:bCs/>
                <w:color w:val="000000"/>
                <w:sz w:val="22"/>
                <w:szCs w:val="22"/>
                <w:lang w:val="hy-AM"/>
              </w:rPr>
              <w:t xml:space="preserve"> </w:t>
            </w:r>
            <w:r w:rsidRPr="006A4DD0">
              <w:rPr>
                <w:rFonts w:ascii="GHEA Grapalat" w:hAnsi="GHEA Grapalat" w:cs="Arial"/>
                <w:b/>
                <w:bCs/>
                <w:color w:val="000000"/>
                <w:sz w:val="22"/>
                <w:szCs w:val="22"/>
                <w:lang w:val="hy-AM"/>
              </w:rPr>
              <w:t>ԳՐԱՍԵՆՅԱԿԻ</w:t>
            </w:r>
          </w:p>
        </w:tc>
        <w:tc>
          <w:tcPr>
            <w:tcW w:w="2318" w:type="dxa"/>
            <w:shd w:val="clear" w:color="auto" w:fill="F2F2F2" w:themeFill="background1" w:themeFillShade="F2"/>
          </w:tcPr>
          <w:p w:rsidR="0076505E" w:rsidRPr="003D257B" w:rsidRDefault="0076505E" w:rsidP="0076505E">
            <w:pPr>
              <w:tabs>
                <w:tab w:val="left" w:pos="142"/>
              </w:tabs>
              <w:jc w:val="center"/>
              <w:rPr>
                <w:rFonts w:ascii="GHEA Grapalat" w:hAnsi="GHEA Grapalat" w:cs="Sylfaen"/>
                <w:sz w:val="22"/>
                <w:szCs w:val="22"/>
                <w:lang w:val="hy-AM" w:eastAsia="en-US"/>
              </w:rPr>
            </w:pPr>
            <w:r w:rsidRPr="003D257B">
              <w:rPr>
                <w:rFonts w:ascii="GHEA Grapalat" w:hAnsi="GHEA Grapalat" w:cs="Sylfaen"/>
                <w:sz w:val="22"/>
                <w:szCs w:val="22"/>
                <w:lang w:val="hy-AM" w:eastAsia="en-US"/>
              </w:rPr>
              <w:t>03.08.2022թ.</w:t>
            </w:r>
          </w:p>
        </w:tc>
      </w:tr>
      <w:tr w:rsidR="0076505E" w:rsidRPr="00F10EF2" w:rsidTr="0029639E">
        <w:trPr>
          <w:trHeight w:val="206"/>
        </w:trPr>
        <w:tc>
          <w:tcPr>
            <w:tcW w:w="8662" w:type="dxa"/>
            <w:gridSpan w:val="2"/>
            <w:vMerge/>
            <w:shd w:val="clear" w:color="auto" w:fill="F2F2F2" w:themeFill="background1" w:themeFillShade="F2"/>
          </w:tcPr>
          <w:p w:rsidR="0076505E" w:rsidRPr="006A4DD0" w:rsidRDefault="0076505E" w:rsidP="0076505E">
            <w:pPr>
              <w:tabs>
                <w:tab w:val="left" w:pos="142"/>
              </w:tabs>
              <w:jc w:val="center"/>
              <w:rPr>
                <w:rFonts w:ascii="GHEA Grapalat" w:hAnsi="GHEA Grapalat" w:cs="Sylfaen"/>
                <w:sz w:val="22"/>
                <w:szCs w:val="22"/>
                <w:lang w:val="hy-AM" w:eastAsia="en-US"/>
              </w:rPr>
            </w:pPr>
          </w:p>
        </w:tc>
        <w:tc>
          <w:tcPr>
            <w:tcW w:w="2318" w:type="dxa"/>
            <w:shd w:val="clear" w:color="auto" w:fill="F2F2F2" w:themeFill="background1" w:themeFillShade="F2"/>
          </w:tcPr>
          <w:p w:rsidR="0076505E" w:rsidRPr="003D257B" w:rsidRDefault="0076505E" w:rsidP="0076505E">
            <w:pPr>
              <w:rPr>
                <w:rFonts w:ascii="GHEA Grapalat" w:hAnsi="GHEA Grapalat" w:cs="Sylfaen"/>
                <w:sz w:val="22"/>
                <w:szCs w:val="22"/>
                <w:lang w:val="hy-AM" w:eastAsia="en-US"/>
              </w:rPr>
            </w:pPr>
            <w:r w:rsidRPr="003D257B">
              <w:rPr>
                <w:rFonts w:ascii="GHEA Grapalat" w:hAnsi="GHEA Grapalat" w:cs="Sylfaen"/>
                <w:sz w:val="22"/>
                <w:szCs w:val="22"/>
                <w:lang w:val="hy-AM" w:eastAsia="en-US"/>
              </w:rPr>
              <w:t>02/11/24962-2022</w:t>
            </w:r>
          </w:p>
        </w:tc>
      </w:tr>
      <w:tr w:rsidR="00602656" w:rsidRPr="005B3EFB" w:rsidTr="00B044C7">
        <w:trPr>
          <w:trHeight w:val="431"/>
        </w:trPr>
        <w:tc>
          <w:tcPr>
            <w:tcW w:w="7470" w:type="dxa"/>
          </w:tcPr>
          <w:p w:rsidR="00602656" w:rsidRPr="006A4DD0" w:rsidRDefault="00602656" w:rsidP="00602656">
            <w:pPr>
              <w:ind w:right="23" w:firstLine="720"/>
              <w:jc w:val="both"/>
              <w:rPr>
                <w:rFonts w:ascii="GHEA Grapalat" w:hAnsi="GHEA Grapalat"/>
                <w:color w:val="000000"/>
                <w:sz w:val="22"/>
                <w:szCs w:val="22"/>
                <w:shd w:val="clear" w:color="auto" w:fill="FFFFFF"/>
                <w:lang w:val="hy-AM"/>
              </w:rPr>
            </w:pPr>
            <w:r w:rsidRPr="006A4DD0">
              <w:rPr>
                <w:rFonts w:ascii="GHEA Grapalat" w:hAnsi="GHEA Grapalat"/>
                <w:color w:val="000000"/>
                <w:sz w:val="22"/>
                <w:szCs w:val="22"/>
                <w:shd w:val="clear" w:color="auto" w:fill="FFFFFF"/>
                <w:lang w:val="hy-AM"/>
              </w:rPr>
              <w:t>1</w:t>
            </w:r>
            <w:r w:rsidRPr="006A4DD0">
              <w:rPr>
                <w:rFonts w:ascii="GHEA Grapalat" w:hAnsi="GHEA Grapalat"/>
                <w:b/>
                <w:color w:val="000000"/>
                <w:sz w:val="22"/>
                <w:szCs w:val="22"/>
                <w:shd w:val="clear" w:color="auto" w:fill="FFFFFF"/>
                <w:lang w:val="hy-AM"/>
              </w:rPr>
              <w:t>.</w:t>
            </w:r>
            <w:r w:rsidRPr="006A4DD0">
              <w:rPr>
                <w:rFonts w:ascii="GHEA Grapalat" w:hAnsi="GHEA Grapalat"/>
                <w:color w:val="000000"/>
                <w:sz w:val="22"/>
                <w:szCs w:val="22"/>
                <w:shd w:val="clear" w:color="auto" w:fill="FFFFFF"/>
                <w:lang w:val="hy-AM"/>
              </w:rPr>
              <w:t xml:space="preserve"> Առաջարկում եմ Նախագծի 4-րդ հոդվածով նոր խմբագրությամբ շարադրվող «Նախնական մասնագիտական (արհեստագործական)</w:t>
            </w:r>
            <w:r>
              <w:rPr>
                <w:rFonts w:ascii="GHEA Grapalat" w:hAnsi="GHEA Grapalat"/>
                <w:color w:val="000000"/>
                <w:sz w:val="22"/>
                <w:szCs w:val="22"/>
                <w:shd w:val="clear" w:color="auto" w:fill="FFFFFF"/>
                <w:lang w:val="hy-AM"/>
              </w:rPr>
              <w:t xml:space="preserve"> և մի</w:t>
            </w:r>
            <w:r w:rsidRPr="006A4DD0">
              <w:rPr>
                <w:rFonts w:ascii="GHEA Grapalat" w:hAnsi="GHEA Grapalat"/>
                <w:color w:val="000000"/>
                <w:sz w:val="22"/>
                <w:szCs w:val="22"/>
                <w:shd w:val="clear" w:color="auto" w:fill="FFFFFF"/>
                <w:lang w:val="hy-AM"/>
              </w:rPr>
              <w:t xml:space="preserve">ջին մասնագիտական կրթության մասին» օրենքի (այսուհետև՝ Օրենքի) 16-րդ հոդվածի 1-ին մասի 5-րդ կետը հանել՝ նկատի ունենալով, որ Օրենքի (դրա գործող խմբագրությամբ 16-րդ հոդվածի 1-ին պարբերության 7-րդ ենթակետի) ընդունման ժամանակահատվածում կրթության պետական կառավարման լիազորված մարմնին (դրա կազմում գործող տեսչությանը) վերապահված են եղել պետական վերահսկողական գործառույթներ, իսկ արդեն 2018 թվականին՝ «Պետական կառավարման համակարգի մարմինների մասին» օրենքի ընդունումից հետո, Հայաստանի Հանրապետության կրթության և գիտության նախարարության կրթության տեսչական մարմինը վերակազմավորվել է Հայաստանի Հանրապետության կրթության տեսչական մարմնի, որի արդյունքում կրթության </w:t>
            </w:r>
            <w:r w:rsidRPr="006A4DD0">
              <w:rPr>
                <w:rFonts w:ascii="GHEA Grapalat" w:hAnsi="GHEA Grapalat" w:cs="Calibri"/>
                <w:color w:val="000000"/>
                <w:sz w:val="22"/>
                <w:szCs w:val="22"/>
                <w:shd w:val="clear" w:color="auto" w:fill="FFFFFF"/>
                <w:lang w:val="hy-AM"/>
              </w:rPr>
              <w:t>(</w:t>
            </w:r>
            <w:r w:rsidRPr="006A4DD0">
              <w:rPr>
                <w:rFonts w:ascii="GHEA Grapalat" w:hAnsi="GHEA Grapalat"/>
                <w:color w:val="000000"/>
                <w:sz w:val="22"/>
                <w:szCs w:val="22"/>
                <w:shd w:val="clear" w:color="auto" w:fill="FFFFFF"/>
                <w:lang w:val="hy-AM"/>
              </w:rPr>
              <w:t xml:space="preserve">այդ թվում՝ նախնական մասնագիտական (արհեստագործական) և միջին մասնագիտական կրթության) ոլորտների </w:t>
            </w:r>
            <w:r w:rsidRPr="006A4DD0">
              <w:rPr>
                <w:rFonts w:ascii="GHEA Grapalat" w:hAnsi="GHEA Grapalat" w:cs="GHEA Grapalat"/>
                <w:color w:val="00000A"/>
                <w:sz w:val="22"/>
                <w:szCs w:val="22"/>
                <w:lang w:val="hy-AM"/>
              </w:rPr>
              <w:t>նկատմամբ վերահսկողության իրականացումը վերապահվել է Կրթության տեսչական մարմնին</w:t>
            </w:r>
            <w:r w:rsidRPr="006A4DD0">
              <w:rPr>
                <w:rFonts w:ascii="GHEA Grapalat" w:hAnsi="GHEA Grapalat"/>
                <w:color w:val="000000"/>
                <w:sz w:val="22"/>
                <w:szCs w:val="22"/>
                <w:shd w:val="clear" w:color="auto" w:fill="FFFFFF"/>
                <w:lang w:val="hy-AM"/>
              </w:rPr>
              <w:t xml:space="preserve">: </w:t>
            </w:r>
          </w:p>
          <w:p w:rsidR="00602656" w:rsidRPr="006A4DD0" w:rsidRDefault="00602656" w:rsidP="00602656">
            <w:pPr>
              <w:ind w:right="23" w:firstLine="720"/>
              <w:jc w:val="both"/>
              <w:rPr>
                <w:rFonts w:ascii="GHEA Grapalat" w:hAnsi="GHEA Grapalat" w:cs="GHEA Grapalat"/>
                <w:noProof/>
                <w:spacing w:val="-6"/>
                <w:sz w:val="22"/>
                <w:szCs w:val="22"/>
                <w:lang w:val="hy-AM"/>
              </w:rPr>
            </w:pPr>
            <w:r w:rsidRPr="006A4DD0">
              <w:rPr>
                <w:rFonts w:ascii="GHEA Grapalat" w:hAnsi="GHEA Grapalat"/>
                <w:color w:val="000000"/>
                <w:sz w:val="22"/>
                <w:szCs w:val="22"/>
                <w:shd w:val="clear" w:color="auto" w:fill="FFFFFF"/>
                <w:lang w:val="hy-AM"/>
              </w:rPr>
              <w:t xml:space="preserve">Ընդ որում՝ </w:t>
            </w:r>
            <w:r w:rsidRPr="006A4DD0">
              <w:rPr>
                <w:rFonts w:ascii="GHEA Grapalat" w:hAnsi="GHEA Grapalat"/>
                <w:sz w:val="22"/>
                <w:szCs w:val="22"/>
                <w:lang w:val="hy-AM"/>
              </w:rPr>
              <w:t xml:space="preserve">«Կրթության մասին» օրենքի 37.1-րդ հոդվածը հստակ սահմանում է, որ կրթության բնագավառում </w:t>
            </w:r>
            <w:r w:rsidRPr="006A4DD0">
              <w:rPr>
                <w:rFonts w:ascii="GHEA Grapalat" w:hAnsi="GHEA Grapalat"/>
                <w:sz w:val="22"/>
                <w:szCs w:val="22"/>
                <w:lang w:val="pt-BR"/>
              </w:rPr>
              <w:t>(</w:t>
            </w:r>
            <w:r w:rsidRPr="006A4DD0">
              <w:rPr>
                <w:rFonts w:ascii="GHEA Grapalat" w:hAnsi="GHEA Grapalat"/>
                <w:sz w:val="22"/>
                <w:szCs w:val="22"/>
                <w:lang w:val="hy-AM"/>
              </w:rPr>
              <w:t>բացառությամբ՝ բարձրագույն կրթության</w:t>
            </w:r>
            <w:r w:rsidRPr="006A4DD0">
              <w:rPr>
                <w:rFonts w:ascii="GHEA Grapalat" w:hAnsi="GHEA Grapalat"/>
                <w:sz w:val="22"/>
                <w:szCs w:val="22"/>
                <w:lang w:val="pt-BR"/>
              </w:rPr>
              <w:t>)</w:t>
            </w:r>
            <w:r w:rsidRPr="006A4DD0">
              <w:rPr>
                <w:rFonts w:ascii="GHEA Grapalat" w:hAnsi="GHEA Grapalat"/>
                <w:sz w:val="22"/>
                <w:szCs w:val="22"/>
                <w:lang w:val="hy-AM"/>
              </w:rPr>
              <w:t xml:space="preserve"> </w:t>
            </w:r>
            <w:r w:rsidRPr="006A4DD0">
              <w:rPr>
                <w:rFonts w:ascii="GHEA Grapalat" w:hAnsi="GHEA Grapalat"/>
                <w:color w:val="000000"/>
                <w:sz w:val="22"/>
                <w:szCs w:val="22"/>
                <w:shd w:val="clear" w:color="auto" w:fill="FFFFFF"/>
                <w:lang w:val="hy-AM"/>
              </w:rPr>
              <w:t>պետական վերահսկողությունն իրականացվում է ոլորտում գործող տեսչական մարմնի կողմից՝ օրենքով սահմանված կարգով, իսկ «Տեսչական մարմինների մասին» օ</w:t>
            </w:r>
            <w:r w:rsidRPr="006A4DD0">
              <w:rPr>
                <w:rFonts w:ascii="GHEA Grapalat" w:hAnsi="GHEA Grapalat"/>
                <w:color w:val="00000A"/>
                <w:sz w:val="22"/>
                <w:szCs w:val="22"/>
                <w:lang w:val="hy-AM"/>
              </w:rPr>
              <w:t>րենքի 19-րդ հոդվածի 4-րդ մասի համաձայն՝ տեսչական մարմնի ստեղծումից հետո տվյալ բնագավառում վերահսկողություն իրականացնող այլ մարմին գործել չի կարող:</w:t>
            </w:r>
          </w:p>
        </w:tc>
        <w:tc>
          <w:tcPr>
            <w:tcW w:w="3510" w:type="dxa"/>
            <w:gridSpan w:val="2"/>
          </w:tcPr>
          <w:p w:rsidR="00EE2F8A" w:rsidRDefault="00EE2F8A" w:rsidP="00EE2F8A">
            <w:pPr>
              <w:jc w:val="center"/>
              <w:rPr>
                <w:rFonts w:ascii="GHEA Grapalat" w:hAnsi="GHEA Grapalat" w:cs="Sylfaen"/>
                <w:b/>
                <w:sz w:val="22"/>
                <w:szCs w:val="22"/>
                <w:lang w:val="hy-AM" w:eastAsia="en-US"/>
              </w:rPr>
            </w:pPr>
            <w:r>
              <w:rPr>
                <w:rFonts w:ascii="GHEA Grapalat" w:hAnsi="GHEA Grapalat" w:cs="Sylfaen"/>
                <w:b/>
                <w:sz w:val="22"/>
                <w:szCs w:val="22"/>
                <w:lang w:val="hy-AM" w:eastAsia="en-US"/>
              </w:rPr>
              <w:t>Չի ընդունվել</w:t>
            </w:r>
          </w:p>
          <w:p w:rsidR="00EE2F8A" w:rsidRDefault="00EE2F8A" w:rsidP="00EE2F8A">
            <w:pPr>
              <w:jc w:val="center"/>
              <w:rPr>
                <w:rFonts w:ascii="GHEA Grapalat" w:hAnsi="GHEA Grapalat" w:cs="Sylfaen"/>
                <w:b/>
                <w:sz w:val="22"/>
                <w:szCs w:val="22"/>
                <w:lang w:val="hy-AM" w:eastAsia="en-US"/>
              </w:rPr>
            </w:pPr>
          </w:p>
          <w:p w:rsidR="00A659D3" w:rsidRPr="00A659D3" w:rsidRDefault="00A659D3" w:rsidP="00A659D3">
            <w:pPr>
              <w:jc w:val="both"/>
              <w:rPr>
                <w:rFonts w:ascii="GHEA Grapalat" w:hAnsi="GHEA Grapalat" w:cs="Sylfaen"/>
                <w:sz w:val="22"/>
                <w:szCs w:val="22"/>
                <w:lang w:val="hy-AM" w:eastAsia="en-US"/>
              </w:rPr>
            </w:pPr>
            <w:r w:rsidRPr="00A659D3">
              <w:rPr>
                <w:rFonts w:ascii="GHEA Grapalat" w:hAnsi="GHEA Grapalat" w:cs="Sylfaen"/>
                <w:sz w:val="22"/>
                <w:szCs w:val="22"/>
                <w:lang w:val="hy-AM" w:eastAsia="en-US"/>
              </w:rPr>
              <w:t xml:space="preserve">Թողնվել է գործող </w:t>
            </w:r>
            <w:r w:rsidRPr="006A4DD0">
              <w:rPr>
                <w:rFonts w:ascii="GHEA Grapalat" w:hAnsi="GHEA Grapalat"/>
                <w:color w:val="000000"/>
                <w:sz w:val="22"/>
                <w:szCs w:val="22"/>
                <w:shd w:val="clear" w:color="auto" w:fill="FFFFFF"/>
                <w:lang w:val="hy-AM"/>
              </w:rPr>
              <w:t>«Նախնական մասնագիտական (արհեստագործական)</w:t>
            </w:r>
            <w:r>
              <w:rPr>
                <w:rFonts w:ascii="GHEA Grapalat" w:hAnsi="GHEA Grapalat"/>
                <w:color w:val="000000"/>
                <w:sz w:val="22"/>
                <w:szCs w:val="22"/>
                <w:shd w:val="clear" w:color="auto" w:fill="FFFFFF"/>
                <w:lang w:val="hy-AM"/>
              </w:rPr>
              <w:t xml:space="preserve"> և մի</w:t>
            </w:r>
            <w:r w:rsidRPr="006A4DD0">
              <w:rPr>
                <w:rFonts w:ascii="GHEA Grapalat" w:hAnsi="GHEA Grapalat"/>
                <w:color w:val="000000"/>
                <w:sz w:val="22"/>
                <w:szCs w:val="22"/>
                <w:shd w:val="clear" w:color="auto" w:fill="FFFFFF"/>
                <w:lang w:val="hy-AM"/>
              </w:rPr>
              <w:t>ջին մասնագիտական կրթության մասին» օրենքի</w:t>
            </w:r>
            <w:r w:rsidRPr="00A659D3">
              <w:rPr>
                <w:rFonts w:ascii="GHEA Grapalat" w:hAnsi="GHEA Grapalat"/>
                <w:color w:val="000000"/>
                <w:sz w:val="22"/>
                <w:szCs w:val="22"/>
                <w:shd w:val="clear" w:color="auto" w:fill="FFFFFF"/>
                <w:lang w:val="hy-AM"/>
              </w:rPr>
              <w:t xml:space="preserve"> ձևակերպումը:</w:t>
            </w:r>
          </w:p>
          <w:p w:rsidR="00EE2F8A" w:rsidRDefault="00EE2F8A" w:rsidP="00A659D3">
            <w:pPr>
              <w:jc w:val="both"/>
              <w:rPr>
                <w:rFonts w:ascii="GHEA Grapalat" w:hAnsi="GHEA Grapalat"/>
                <w:color w:val="000000"/>
                <w:sz w:val="22"/>
                <w:szCs w:val="22"/>
                <w:shd w:val="clear" w:color="auto" w:fill="FFFFFF"/>
                <w:lang w:val="hy-AM"/>
              </w:rPr>
            </w:pPr>
            <w:r w:rsidRPr="000A64F4">
              <w:rPr>
                <w:rFonts w:ascii="GHEA Grapalat" w:hAnsi="GHEA Grapalat" w:cs="Sylfaen"/>
                <w:sz w:val="22"/>
                <w:szCs w:val="22"/>
                <w:lang w:val="hy-AM" w:eastAsia="en-US"/>
              </w:rPr>
              <w:t xml:space="preserve">Տեղեկացնում եմ, որ ներկայումս մշակման </w:t>
            </w:r>
            <w:r>
              <w:rPr>
                <w:rFonts w:ascii="GHEA Grapalat" w:hAnsi="GHEA Grapalat" w:cs="Sylfaen"/>
                <w:sz w:val="22"/>
                <w:szCs w:val="22"/>
                <w:lang w:val="hy-AM" w:eastAsia="en-US"/>
              </w:rPr>
              <w:t xml:space="preserve">և ամբողջական խմբագրման </w:t>
            </w:r>
            <w:r w:rsidRPr="000A64F4">
              <w:rPr>
                <w:rFonts w:ascii="GHEA Grapalat" w:hAnsi="GHEA Grapalat" w:cs="Sylfaen"/>
                <w:sz w:val="22"/>
                <w:szCs w:val="22"/>
                <w:lang w:val="hy-AM" w:eastAsia="en-US"/>
              </w:rPr>
              <w:t>փուլում է գտնվում</w:t>
            </w:r>
            <w:r>
              <w:rPr>
                <w:rFonts w:ascii="GHEA Grapalat" w:hAnsi="GHEA Grapalat" w:cs="Sylfaen"/>
                <w:b/>
                <w:sz w:val="22"/>
                <w:szCs w:val="22"/>
                <w:lang w:val="hy-AM" w:eastAsia="en-US"/>
              </w:rPr>
              <w:t xml:space="preserve"> </w:t>
            </w:r>
            <w:r w:rsidRPr="006A4DD0">
              <w:rPr>
                <w:rFonts w:ascii="GHEA Grapalat" w:hAnsi="GHEA Grapalat"/>
                <w:color w:val="000000"/>
                <w:sz w:val="22"/>
                <w:szCs w:val="22"/>
                <w:shd w:val="clear" w:color="auto" w:fill="FFFFFF"/>
                <w:lang w:val="hy-AM"/>
              </w:rPr>
              <w:t>«Նախնական մասնագիտական (արհեստագործական)</w:t>
            </w:r>
            <w:r>
              <w:rPr>
                <w:rFonts w:ascii="GHEA Grapalat" w:hAnsi="GHEA Grapalat"/>
                <w:color w:val="000000"/>
                <w:sz w:val="22"/>
                <w:szCs w:val="22"/>
                <w:shd w:val="clear" w:color="auto" w:fill="FFFFFF"/>
                <w:lang w:val="hy-AM"/>
              </w:rPr>
              <w:t xml:space="preserve"> և մի</w:t>
            </w:r>
            <w:r w:rsidRPr="006A4DD0">
              <w:rPr>
                <w:rFonts w:ascii="GHEA Grapalat" w:hAnsi="GHEA Grapalat"/>
                <w:color w:val="000000"/>
                <w:sz w:val="22"/>
                <w:szCs w:val="22"/>
                <w:shd w:val="clear" w:color="auto" w:fill="FFFFFF"/>
                <w:lang w:val="hy-AM"/>
              </w:rPr>
              <w:t>ջին մասնագիտական կրթության մասին» օ</w:t>
            </w:r>
            <w:r>
              <w:rPr>
                <w:rFonts w:ascii="GHEA Grapalat" w:hAnsi="GHEA Grapalat"/>
                <w:color w:val="000000"/>
                <w:sz w:val="22"/>
                <w:szCs w:val="22"/>
                <w:shd w:val="clear" w:color="auto" w:fill="FFFFFF"/>
                <w:lang w:val="hy-AM"/>
              </w:rPr>
              <w:t>րենքը: Նշված առաջարկությունը հաշվի կառնվի նոր օրենքի նախագծում:</w:t>
            </w:r>
            <w:r w:rsidR="00A659D3">
              <w:rPr>
                <w:rFonts w:ascii="GHEA Grapalat" w:hAnsi="GHEA Grapalat"/>
                <w:color w:val="000000"/>
                <w:sz w:val="22"/>
                <w:szCs w:val="22"/>
                <w:shd w:val="clear" w:color="auto" w:fill="FFFFFF"/>
                <w:lang w:val="hy-AM"/>
              </w:rPr>
              <w:t xml:space="preserve"> </w:t>
            </w:r>
          </w:p>
          <w:p w:rsidR="00602656" w:rsidRPr="006A4DD0" w:rsidRDefault="00602656" w:rsidP="00602656">
            <w:pPr>
              <w:jc w:val="center"/>
              <w:rPr>
                <w:rFonts w:ascii="GHEA Grapalat" w:hAnsi="GHEA Grapalat" w:cs="Sylfaen"/>
                <w:b/>
                <w:sz w:val="22"/>
                <w:szCs w:val="22"/>
                <w:lang w:val="hy-AM" w:eastAsia="en-US"/>
              </w:rPr>
            </w:pPr>
          </w:p>
        </w:tc>
      </w:tr>
      <w:tr w:rsidR="00602656" w:rsidRPr="005B3EFB" w:rsidTr="00B044C7">
        <w:trPr>
          <w:trHeight w:val="431"/>
        </w:trPr>
        <w:tc>
          <w:tcPr>
            <w:tcW w:w="7470" w:type="dxa"/>
          </w:tcPr>
          <w:p w:rsidR="00602656" w:rsidRPr="006A4DD0" w:rsidRDefault="00602656" w:rsidP="00602656">
            <w:pPr>
              <w:ind w:right="23" w:firstLine="720"/>
              <w:jc w:val="both"/>
              <w:rPr>
                <w:rFonts w:ascii="GHEA Grapalat" w:hAnsi="GHEA Grapalat"/>
                <w:color w:val="000000"/>
                <w:sz w:val="22"/>
                <w:szCs w:val="22"/>
                <w:shd w:val="clear" w:color="auto" w:fill="FFFFFF"/>
                <w:lang w:val="hy-AM"/>
              </w:rPr>
            </w:pPr>
            <w:r w:rsidRPr="006A4DD0">
              <w:rPr>
                <w:rFonts w:ascii="GHEA Grapalat" w:hAnsi="GHEA Grapalat"/>
                <w:color w:val="000000"/>
                <w:sz w:val="22"/>
                <w:szCs w:val="22"/>
                <w:shd w:val="clear" w:color="auto" w:fill="FFFFFF"/>
                <w:lang w:val="hy-AM"/>
              </w:rPr>
              <w:t>2</w:t>
            </w:r>
            <w:r w:rsidRPr="006A4DD0">
              <w:rPr>
                <w:rFonts w:ascii="GHEA Grapalat" w:hAnsi="GHEA Grapalat"/>
                <w:b/>
                <w:color w:val="000000"/>
                <w:sz w:val="22"/>
                <w:szCs w:val="22"/>
                <w:shd w:val="clear" w:color="auto" w:fill="FFFFFF"/>
                <w:lang w:val="hy-AM"/>
              </w:rPr>
              <w:t>.</w:t>
            </w:r>
            <w:r w:rsidRPr="006A4DD0">
              <w:rPr>
                <w:rFonts w:ascii="GHEA Grapalat" w:hAnsi="GHEA Grapalat"/>
                <w:color w:val="000000"/>
                <w:sz w:val="22"/>
                <w:szCs w:val="22"/>
                <w:shd w:val="clear" w:color="auto" w:fill="FFFFFF"/>
                <w:lang w:val="hy-AM"/>
              </w:rPr>
              <w:t xml:space="preserve"> Վերոգրյալով պայմանավարված և նկատի ունենալով, որ Հայաստանի Հանրապետության կրթության, գիտության, մշակույթի և սպորտի նախարարության կողմից նախաձեռնվել է սույն Օրենքում բովանդակային փոփոխություններ նախատեսող օրենքի նախագծի շրջանառում, առաջարկում եմ Օրենքի 19-րդ հոդվածի 3-րդ մասը ևս համապատասխանեցնել գործող օրենսդրությանը և շարադրել նոր խմբագրությամբ հետևյալ բովանդակությամբ.</w:t>
            </w:r>
          </w:p>
          <w:p w:rsidR="00602656" w:rsidRPr="006A4DD0" w:rsidRDefault="00602656" w:rsidP="00602656">
            <w:pPr>
              <w:ind w:right="23" w:firstLine="720"/>
              <w:jc w:val="both"/>
              <w:rPr>
                <w:rFonts w:ascii="GHEA Grapalat" w:hAnsi="GHEA Grapalat" w:cs="GHEA Grapalat"/>
                <w:noProof/>
                <w:spacing w:val="-6"/>
                <w:sz w:val="22"/>
                <w:szCs w:val="22"/>
                <w:lang w:val="hy-AM"/>
              </w:rPr>
            </w:pPr>
            <w:r w:rsidRPr="006A4DD0">
              <w:rPr>
                <w:rFonts w:ascii="GHEA Grapalat" w:hAnsi="GHEA Grapalat"/>
                <w:color w:val="000000"/>
                <w:sz w:val="22"/>
                <w:szCs w:val="22"/>
                <w:shd w:val="clear" w:color="auto" w:fill="FFFFFF"/>
                <w:lang w:val="hy-AM"/>
              </w:rPr>
              <w:t>«3.</w:t>
            </w:r>
            <w:r w:rsidRPr="006A4DD0">
              <w:rPr>
                <w:rFonts w:ascii="Calibri" w:hAnsi="Calibri" w:cs="Calibri"/>
                <w:color w:val="000000"/>
                <w:sz w:val="22"/>
                <w:szCs w:val="22"/>
                <w:shd w:val="clear" w:color="auto" w:fill="FFFFFF"/>
                <w:lang w:val="hy-AM"/>
              </w:rPr>
              <w:t> </w:t>
            </w:r>
            <w:r w:rsidRPr="006A4DD0">
              <w:rPr>
                <w:rFonts w:ascii="GHEA Grapalat" w:hAnsi="GHEA Grapalat"/>
                <w:color w:val="000000"/>
                <w:sz w:val="22"/>
                <w:szCs w:val="22"/>
                <w:shd w:val="clear" w:color="auto" w:fill="FFFFFF"/>
                <w:lang w:val="hy-AM"/>
              </w:rPr>
              <w:t>Արհեստագործական և միջին մասնագիտական կրթության և ուսուցման որակի նկատմամբ պետական վերահսկողությունն իրականացնում է կրթության բնագավառում վերահսկողություն իրականացնող տեսչական մարմինը:»:</w:t>
            </w:r>
          </w:p>
        </w:tc>
        <w:tc>
          <w:tcPr>
            <w:tcW w:w="3510" w:type="dxa"/>
            <w:gridSpan w:val="2"/>
          </w:tcPr>
          <w:p w:rsidR="00602656" w:rsidRDefault="00602656" w:rsidP="00602656">
            <w:pPr>
              <w:jc w:val="center"/>
              <w:rPr>
                <w:rFonts w:ascii="GHEA Grapalat" w:hAnsi="GHEA Grapalat" w:cs="Sylfaen"/>
                <w:b/>
                <w:sz w:val="22"/>
                <w:szCs w:val="22"/>
                <w:lang w:val="hy-AM" w:eastAsia="en-US"/>
              </w:rPr>
            </w:pPr>
            <w:r>
              <w:rPr>
                <w:rFonts w:ascii="GHEA Grapalat" w:hAnsi="GHEA Grapalat" w:cs="Sylfaen"/>
                <w:b/>
                <w:sz w:val="22"/>
                <w:szCs w:val="22"/>
                <w:lang w:val="hy-AM" w:eastAsia="en-US"/>
              </w:rPr>
              <w:t>Չի ընդունվել</w:t>
            </w:r>
          </w:p>
          <w:p w:rsidR="00A659D3" w:rsidRPr="00A659D3" w:rsidRDefault="00A659D3" w:rsidP="00A659D3">
            <w:pPr>
              <w:ind w:firstLine="252"/>
              <w:jc w:val="both"/>
              <w:rPr>
                <w:rFonts w:ascii="GHEA Grapalat" w:hAnsi="GHEA Grapalat" w:cs="Sylfaen"/>
                <w:sz w:val="22"/>
                <w:szCs w:val="22"/>
                <w:lang w:val="hy-AM" w:eastAsia="en-US"/>
              </w:rPr>
            </w:pPr>
            <w:r w:rsidRPr="00A659D3">
              <w:rPr>
                <w:rFonts w:ascii="GHEA Grapalat" w:hAnsi="GHEA Grapalat" w:cs="Sylfaen"/>
                <w:sz w:val="22"/>
                <w:szCs w:val="22"/>
                <w:lang w:val="hy-AM" w:eastAsia="en-US"/>
              </w:rPr>
              <w:t>Թողնվել է գործող «Նախնական մասնագիտական (արհեստագործական) և միջին մասնագիտական կրթության մասին» օրենքի ձևակերպումը:</w:t>
            </w:r>
          </w:p>
          <w:p w:rsidR="00602656" w:rsidRPr="00A659D3" w:rsidRDefault="00A659D3" w:rsidP="00A659D3">
            <w:pPr>
              <w:ind w:firstLine="252"/>
              <w:jc w:val="both"/>
              <w:rPr>
                <w:rFonts w:ascii="GHEA Grapalat" w:hAnsi="GHEA Grapalat"/>
                <w:color w:val="000000"/>
                <w:sz w:val="22"/>
                <w:szCs w:val="22"/>
                <w:shd w:val="clear" w:color="auto" w:fill="FFFFFF"/>
                <w:lang w:val="hy-AM"/>
              </w:rPr>
            </w:pPr>
            <w:r w:rsidRPr="00A659D3">
              <w:rPr>
                <w:rFonts w:ascii="GHEA Grapalat" w:hAnsi="GHEA Grapalat" w:cs="Sylfaen"/>
                <w:sz w:val="22"/>
                <w:szCs w:val="22"/>
                <w:lang w:val="hy-AM" w:eastAsia="en-US"/>
              </w:rPr>
              <w:t xml:space="preserve">Տեղեկացնում եմ, որ ներկայումս մշակման և ամբողջական խմբագրման փուլում է գտնվում «Նախնական մասնագիտական (արհեստագործական) և միջին մասնագիտական կրթության մասին» օրենքը: Նշված առաջարկությունը հաշվի կառնվի նոր օրենքի նախագծում: </w:t>
            </w:r>
          </w:p>
        </w:tc>
      </w:tr>
      <w:tr w:rsidR="00EE2F8A" w:rsidRPr="00F10EF2" w:rsidTr="0029639E">
        <w:trPr>
          <w:trHeight w:val="251"/>
        </w:trPr>
        <w:tc>
          <w:tcPr>
            <w:tcW w:w="8662" w:type="dxa"/>
            <w:gridSpan w:val="2"/>
            <w:vMerge w:val="restart"/>
            <w:shd w:val="clear" w:color="auto" w:fill="F2F2F2" w:themeFill="background1" w:themeFillShade="F2"/>
          </w:tcPr>
          <w:p w:rsidR="00EE2F8A" w:rsidRPr="006A4DD0" w:rsidRDefault="00EE2F8A" w:rsidP="00EE2F8A">
            <w:pPr>
              <w:tabs>
                <w:tab w:val="left" w:pos="0"/>
              </w:tabs>
              <w:ind w:right="58"/>
              <w:jc w:val="both"/>
              <w:rPr>
                <w:rFonts w:ascii="GHEA Grapalat" w:hAnsi="GHEA Grapalat" w:cs="Sylfaen"/>
                <w:sz w:val="22"/>
                <w:szCs w:val="22"/>
                <w:lang w:val="hy-AM"/>
              </w:rPr>
            </w:pPr>
            <w:r w:rsidRPr="006A4DD0">
              <w:rPr>
                <w:rFonts w:ascii="GHEA Grapalat" w:hAnsi="GHEA Grapalat" w:cs="Sylfaen"/>
                <w:sz w:val="22"/>
                <w:szCs w:val="22"/>
                <w:lang w:val="hy-AM"/>
              </w:rPr>
              <w:lastRenderedPageBreak/>
              <w:t>ՀՀ ՎԱՐՉԱՊԵՏԻ ԱՇԽԱՏԱԿԱԶՄ ԻՐԱՎԱԲԱՆԱԿԱՆ ՎԱՐՉՈՒԹՅՈՒՆ</w:t>
            </w:r>
          </w:p>
          <w:p w:rsidR="00EE2F8A" w:rsidRPr="006A4DD0" w:rsidRDefault="00EE2F8A" w:rsidP="00EE2F8A">
            <w:pPr>
              <w:rPr>
                <w:rFonts w:ascii="GHEA Grapalat" w:hAnsi="GHEA Grapalat" w:cs="Sylfaen"/>
                <w:sz w:val="22"/>
                <w:szCs w:val="22"/>
                <w:lang w:val="hy-AM" w:eastAsia="en-US"/>
              </w:rPr>
            </w:pPr>
          </w:p>
        </w:tc>
        <w:tc>
          <w:tcPr>
            <w:tcW w:w="2318" w:type="dxa"/>
            <w:shd w:val="clear" w:color="auto" w:fill="F2F2F2" w:themeFill="background1" w:themeFillShade="F2"/>
          </w:tcPr>
          <w:p w:rsidR="00EE2F8A" w:rsidRPr="003D257B" w:rsidRDefault="00EE2F8A" w:rsidP="00EE2F8A">
            <w:pPr>
              <w:tabs>
                <w:tab w:val="left" w:pos="142"/>
              </w:tabs>
              <w:jc w:val="center"/>
              <w:rPr>
                <w:rFonts w:ascii="GHEA Grapalat" w:hAnsi="GHEA Grapalat" w:cs="Sylfaen"/>
                <w:sz w:val="22"/>
                <w:szCs w:val="22"/>
                <w:lang w:val="hy-AM" w:eastAsia="en-US"/>
              </w:rPr>
            </w:pPr>
            <w:r w:rsidRPr="003D257B">
              <w:rPr>
                <w:rFonts w:ascii="GHEA Grapalat" w:hAnsi="GHEA Grapalat" w:cs="Sylfaen"/>
                <w:sz w:val="22"/>
                <w:szCs w:val="22"/>
                <w:lang w:val="hy-AM" w:eastAsia="en-US"/>
              </w:rPr>
              <w:t>03.08.2022թ.</w:t>
            </w:r>
          </w:p>
        </w:tc>
      </w:tr>
      <w:tr w:rsidR="00EE2F8A" w:rsidRPr="00F10EF2" w:rsidTr="0029639E">
        <w:trPr>
          <w:trHeight w:val="206"/>
        </w:trPr>
        <w:tc>
          <w:tcPr>
            <w:tcW w:w="8662" w:type="dxa"/>
            <w:gridSpan w:val="2"/>
            <w:vMerge/>
            <w:shd w:val="clear" w:color="auto" w:fill="F2F2F2" w:themeFill="background1" w:themeFillShade="F2"/>
          </w:tcPr>
          <w:p w:rsidR="00EE2F8A" w:rsidRPr="006A4DD0" w:rsidRDefault="00EE2F8A" w:rsidP="00EE2F8A">
            <w:pPr>
              <w:tabs>
                <w:tab w:val="left" w:pos="142"/>
              </w:tabs>
              <w:jc w:val="center"/>
              <w:rPr>
                <w:rFonts w:ascii="GHEA Grapalat" w:hAnsi="GHEA Grapalat" w:cs="Sylfaen"/>
                <w:sz w:val="22"/>
                <w:szCs w:val="22"/>
                <w:lang w:val="hy-AM" w:eastAsia="en-US"/>
              </w:rPr>
            </w:pPr>
          </w:p>
        </w:tc>
        <w:tc>
          <w:tcPr>
            <w:tcW w:w="2318" w:type="dxa"/>
            <w:shd w:val="clear" w:color="auto" w:fill="F2F2F2" w:themeFill="background1" w:themeFillShade="F2"/>
          </w:tcPr>
          <w:p w:rsidR="00EE2F8A" w:rsidRPr="003D257B" w:rsidRDefault="00EE2F8A" w:rsidP="00EE2F8A">
            <w:pPr>
              <w:rPr>
                <w:rFonts w:ascii="GHEA Grapalat" w:hAnsi="GHEA Grapalat" w:cs="Sylfaen"/>
                <w:sz w:val="22"/>
                <w:szCs w:val="22"/>
                <w:lang w:val="hy-AM" w:eastAsia="en-US"/>
              </w:rPr>
            </w:pPr>
            <w:r w:rsidRPr="003D257B">
              <w:rPr>
                <w:rFonts w:ascii="GHEA Grapalat" w:hAnsi="GHEA Grapalat" w:cs="Sylfaen"/>
                <w:sz w:val="22"/>
                <w:szCs w:val="22"/>
                <w:lang w:val="hy-AM" w:eastAsia="en-US"/>
              </w:rPr>
              <w:t>02/11/24962-2022</w:t>
            </w:r>
          </w:p>
        </w:tc>
      </w:tr>
      <w:tr w:rsidR="00602656" w:rsidRPr="009063DB" w:rsidTr="00B044C7">
        <w:trPr>
          <w:trHeight w:val="431"/>
        </w:trPr>
        <w:tc>
          <w:tcPr>
            <w:tcW w:w="7470" w:type="dxa"/>
          </w:tcPr>
          <w:p w:rsidR="00602656" w:rsidRPr="006A4DD0" w:rsidRDefault="00602656" w:rsidP="00602656">
            <w:pPr>
              <w:pStyle w:val="ListParagraph"/>
              <w:numPr>
                <w:ilvl w:val="0"/>
                <w:numId w:val="12"/>
              </w:numPr>
              <w:spacing w:after="200"/>
              <w:ind w:left="0" w:firstLine="360"/>
              <w:jc w:val="both"/>
              <w:rPr>
                <w:rFonts w:ascii="GHEA Grapalat" w:hAnsi="GHEA Grapalat"/>
                <w:sz w:val="22"/>
                <w:szCs w:val="22"/>
                <w:lang w:val="hy-AM"/>
              </w:rPr>
            </w:pPr>
            <w:r w:rsidRPr="006A4DD0">
              <w:rPr>
                <w:rFonts w:ascii="GHEA Grapalat" w:hAnsi="GHEA Grapalat"/>
                <w:sz w:val="22"/>
                <w:szCs w:val="22"/>
                <w:lang w:val="hy-AM"/>
              </w:rPr>
              <w:t xml:space="preserve">Նախագծի 3-րդ հոդվածի 1-ին մասի 1-ին կետով կառավարությանը լիազորություն է վերապահվում </w:t>
            </w:r>
            <w:r w:rsidRPr="006A4DD0">
              <w:rPr>
                <w:rFonts w:ascii="GHEA Grapalat" w:hAnsi="GHEA Grapalat" w:cs="GHEA Grapalat"/>
                <w:color w:val="000000"/>
                <w:sz w:val="22"/>
                <w:szCs w:val="22"/>
                <w:lang w:val="hy-AM"/>
              </w:rPr>
              <w:t>հաստատել արհեստագործական</w:t>
            </w:r>
            <w:r w:rsidRPr="006A4DD0">
              <w:rPr>
                <w:rFonts w:ascii="GHEA Grapalat" w:hAnsi="GHEA Grapalat"/>
                <w:color w:val="000000"/>
                <w:sz w:val="22"/>
                <w:szCs w:val="22"/>
                <w:lang w:val="hy-AM"/>
              </w:rPr>
              <w:t xml:space="preserve"> </w:t>
            </w:r>
            <w:r w:rsidRPr="006A4DD0">
              <w:rPr>
                <w:rFonts w:ascii="GHEA Grapalat" w:hAnsi="GHEA Grapalat" w:cs="GHEA Grapalat"/>
                <w:color w:val="000000"/>
                <w:sz w:val="22"/>
                <w:szCs w:val="22"/>
                <w:lang w:val="hy-AM"/>
              </w:rPr>
              <w:t>և</w:t>
            </w:r>
            <w:r w:rsidRPr="006A4DD0">
              <w:rPr>
                <w:rFonts w:ascii="GHEA Grapalat" w:hAnsi="GHEA Grapalat"/>
                <w:color w:val="000000"/>
                <w:sz w:val="22"/>
                <w:szCs w:val="22"/>
                <w:lang w:val="hy-AM"/>
              </w:rPr>
              <w:t xml:space="preserve"> </w:t>
            </w:r>
            <w:r w:rsidRPr="006A4DD0">
              <w:rPr>
                <w:rFonts w:ascii="GHEA Grapalat" w:hAnsi="GHEA Grapalat" w:cs="GHEA Grapalat"/>
                <w:color w:val="000000"/>
                <w:sz w:val="22"/>
                <w:szCs w:val="22"/>
                <w:lang w:val="hy-AM"/>
              </w:rPr>
              <w:t>միջին</w:t>
            </w:r>
            <w:r w:rsidRPr="006A4DD0">
              <w:rPr>
                <w:rFonts w:ascii="GHEA Grapalat" w:hAnsi="GHEA Grapalat"/>
                <w:color w:val="000000"/>
                <w:sz w:val="22"/>
                <w:szCs w:val="22"/>
                <w:lang w:val="hy-AM"/>
              </w:rPr>
              <w:t xml:space="preserve"> մասնագիտական կրթության և ուսուցման զարգացման </w:t>
            </w:r>
            <w:r w:rsidRPr="006A4DD0">
              <w:rPr>
                <w:rFonts w:ascii="GHEA Grapalat" w:hAnsi="GHEA Grapalat"/>
                <w:i/>
                <w:color w:val="000000"/>
                <w:sz w:val="22"/>
                <w:szCs w:val="22"/>
                <w:u w:val="single"/>
                <w:lang w:val="hy-AM"/>
              </w:rPr>
              <w:t>հայեցակարգը</w:t>
            </w:r>
            <w:r w:rsidRPr="006A4DD0">
              <w:rPr>
                <w:rFonts w:ascii="GHEA Grapalat" w:hAnsi="GHEA Grapalat" w:cs="Arial"/>
                <w:sz w:val="22"/>
                <w:szCs w:val="22"/>
                <w:lang w:val="hy-AM"/>
              </w:rPr>
              <w:t xml:space="preserve">:  Մինչդեռ </w:t>
            </w:r>
            <w:r w:rsidRPr="006A4DD0">
              <w:rPr>
                <w:rFonts w:ascii="GHEA Grapalat" w:hAnsi="GHEA Grapalat"/>
                <w:sz w:val="22"/>
                <w:szCs w:val="22"/>
                <w:lang w:val="hy-AM"/>
              </w:rPr>
              <w:t xml:space="preserve">հարկ է նկատի ունենալ, որ «Կառավարության կառուցվածքի և գործունեության մասին» ՀՀ օրենքի 11-րդ հոդվածի 8-րդ մասի համաձայն՝ կառավարությունն իր ծրագրի հիման վրա պետության ներքին և արտաքին քաղաքականությունը մշակելիս կարող է ընդունել </w:t>
            </w:r>
            <w:r w:rsidRPr="006A4DD0">
              <w:rPr>
                <w:rFonts w:ascii="GHEA Grapalat" w:hAnsi="GHEA Grapalat"/>
                <w:i/>
                <w:sz w:val="22"/>
                <w:szCs w:val="22"/>
                <w:u w:val="single"/>
                <w:lang w:val="hy-AM"/>
              </w:rPr>
              <w:t>ոլորտային ռազմավարություններ</w:t>
            </w:r>
            <w:r w:rsidRPr="006A4DD0">
              <w:rPr>
                <w:rFonts w:ascii="GHEA Grapalat" w:hAnsi="GHEA Grapalat"/>
                <w:sz w:val="22"/>
                <w:szCs w:val="22"/>
                <w:lang w:val="hy-AM"/>
              </w:rPr>
              <w:t xml:space="preserve"> և դրանց կատարումն ապահովող գործողությունների ծրագրեր: Ուստի գտնում ենք, որ կառավարությանը հայեցակարգ հաստատելու լիազորություն վերապահելը համադրելի չէ վերոնշյալ օրենքով ամրագրված կարգավորման հետ: </w:t>
            </w:r>
          </w:p>
          <w:p w:rsidR="00602656" w:rsidRPr="006A4DD0" w:rsidRDefault="00602656" w:rsidP="00602656">
            <w:pPr>
              <w:pStyle w:val="ListParagraph"/>
              <w:ind w:left="0" w:firstLine="360"/>
              <w:jc w:val="both"/>
              <w:rPr>
                <w:rFonts w:ascii="GHEA Grapalat" w:hAnsi="GHEA Grapalat"/>
                <w:b/>
                <w:color w:val="000000"/>
                <w:sz w:val="22"/>
                <w:szCs w:val="22"/>
                <w:shd w:val="clear" w:color="auto" w:fill="FFFFFF"/>
                <w:lang w:val="hy-AM"/>
              </w:rPr>
            </w:pPr>
            <w:r w:rsidRPr="006A4DD0">
              <w:rPr>
                <w:rFonts w:ascii="GHEA Grapalat" w:hAnsi="GHEA Grapalat" w:cs="Arial"/>
                <w:sz w:val="22"/>
                <w:szCs w:val="22"/>
                <w:lang w:val="hy-AM"/>
              </w:rPr>
              <w:t>Ասվածի</w:t>
            </w:r>
            <w:r w:rsidRPr="006A4DD0">
              <w:rPr>
                <w:rFonts w:ascii="GHEA Grapalat" w:hAnsi="GHEA Grapalat"/>
                <w:sz w:val="22"/>
                <w:szCs w:val="22"/>
                <w:lang w:val="hy-AM"/>
              </w:rPr>
              <w:t xml:space="preserve"> համատեքստում վերանայման կարիք ունի նաև ն</w:t>
            </w:r>
            <w:r w:rsidRPr="006A4DD0">
              <w:rPr>
                <w:rFonts w:ascii="GHEA Grapalat" w:hAnsi="GHEA Grapalat" w:cs="Arial"/>
                <w:sz w:val="22"/>
                <w:szCs w:val="22"/>
                <w:lang w:val="hy-AM"/>
              </w:rPr>
              <w:t>ախագծի</w:t>
            </w:r>
            <w:r w:rsidRPr="006A4DD0">
              <w:rPr>
                <w:rFonts w:ascii="GHEA Grapalat" w:hAnsi="GHEA Grapalat"/>
                <w:sz w:val="22"/>
                <w:szCs w:val="22"/>
                <w:lang w:val="hy-AM"/>
              </w:rPr>
              <w:t xml:space="preserve"> 4-րդ հոդվածի 1-ին մասի 1-ին կետը, համաձայն որի՝ լիազորված մարմինը </w:t>
            </w:r>
            <w:r w:rsidRPr="006A4DD0">
              <w:rPr>
                <w:rFonts w:ascii="GHEA Grapalat" w:hAnsi="GHEA Grapalat" w:cs="GHEA Grapalat"/>
                <w:i/>
                <w:color w:val="000000"/>
                <w:sz w:val="22"/>
                <w:szCs w:val="22"/>
                <w:u w:val="single"/>
                <w:lang w:val="hy-AM"/>
              </w:rPr>
              <w:t>մշակում</w:t>
            </w:r>
            <w:r w:rsidRPr="006A4DD0">
              <w:rPr>
                <w:rFonts w:ascii="GHEA Grapalat" w:hAnsi="GHEA Grapalat"/>
                <w:i/>
                <w:color w:val="000000"/>
                <w:sz w:val="22"/>
                <w:szCs w:val="22"/>
                <w:u w:val="single"/>
                <w:lang w:val="hy-AM"/>
              </w:rPr>
              <w:t xml:space="preserve"> </w:t>
            </w:r>
            <w:r w:rsidRPr="006A4DD0">
              <w:rPr>
                <w:rFonts w:ascii="GHEA Grapalat" w:hAnsi="GHEA Grapalat" w:cs="GHEA Grapalat"/>
                <w:i/>
                <w:color w:val="000000"/>
                <w:sz w:val="22"/>
                <w:szCs w:val="22"/>
                <w:u w:val="single"/>
                <w:lang w:val="hy-AM"/>
              </w:rPr>
              <w:t>է</w:t>
            </w:r>
            <w:r w:rsidRPr="006A4DD0">
              <w:rPr>
                <w:rFonts w:ascii="GHEA Grapalat" w:hAnsi="GHEA Grapalat"/>
                <w:color w:val="000000"/>
                <w:sz w:val="22"/>
                <w:szCs w:val="22"/>
                <w:lang w:val="hy-AM"/>
              </w:rPr>
              <w:t xml:space="preserve"> </w:t>
            </w:r>
            <w:r w:rsidRPr="006A4DD0">
              <w:rPr>
                <w:rFonts w:ascii="GHEA Grapalat" w:hAnsi="GHEA Grapalat" w:cs="GHEA Grapalat"/>
                <w:color w:val="000000"/>
                <w:sz w:val="22"/>
                <w:szCs w:val="22"/>
                <w:lang w:val="hy-AM"/>
              </w:rPr>
              <w:t>արհեստագործական</w:t>
            </w:r>
            <w:r w:rsidRPr="006A4DD0">
              <w:rPr>
                <w:rFonts w:ascii="GHEA Grapalat" w:hAnsi="GHEA Grapalat"/>
                <w:color w:val="000000"/>
                <w:sz w:val="22"/>
                <w:szCs w:val="22"/>
                <w:lang w:val="hy-AM"/>
              </w:rPr>
              <w:t xml:space="preserve"> </w:t>
            </w:r>
            <w:r w:rsidRPr="006A4DD0">
              <w:rPr>
                <w:rFonts w:ascii="GHEA Grapalat" w:hAnsi="GHEA Grapalat" w:cs="GHEA Grapalat"/>
                <w:color w:val="000000"/>
                <w:sz w:val="22"/>
                <w:szCs w:val="22"/>
                <w:lang w:val="hy-AM"/>
              </w:rPr>
              <w:t>և</w:t>
            </w:r>
            <w:r w:rsidRPr="006A4DD0">
              <w:rPr>
                <w:rFonts w:ascii="GHEA Grapalat" w:hAnsi="GHEA Grapalat"/>
                <w:color w:val="000000"/>
                <w:sz w:val="22"/>
                <w:szCs w:val="22"/>
                <w:lang w:val="hy-AM"/>
              </w:rPr>
              <w:t xml:space="preserve"> </w:t>
            </w:r>
            <w:r w:rsidRPr="006A4DD0">
              <w:rPr>
                <w:rFonts w:ascii="GHEA Grapalat" w:hAnsi="GHEA Grapalat" w:cs="GHEA Grapalat"/>
                <w:color w:val="000000"/>
                <w:sz w:val="22"/>
                <w:szCs w:val="22"/>
                <w:lang w:val="hy-AM"/>
              </w:rPr>
              <w:t>միջին</w:t>
            </w:r>
            <w:r w:rsidRPr="006A4DD0">
              <w:rPr>
                <w:rFonts w:ascii="GHEA Grapalat" w:hAnsi="GHEA Grapalat"/>
                <w:color w:val="000000"/>
                <w:sz w:val="22"/>
                <w:szCs w:val="22"/>
                <w:lang w:val="hy-AM"/>
              </w:rPr>
              <w:t xml:space="preserve"> մասնագիտական կրթության և ուսուցման զարգացման հայեցակարգը: Հարկ է նաև նշել, որ նմանատիպ լիազորության </w:t>
            </w:r>
            <w:r w:rsidRPr="006A4DD0">
              <w:rPr>
                <w:rFonts w:ascii="GHEA Grapalat" w:hAnsi="GHEA Grapalat"/>
                <w:sz w:val="22"/>
                <w:szCs w:val="22"/>
                <w:lang w:val="hy-AM"/>
              </w:rPr>
              <w:t>ամրագրման անհրաժեշտությունը հիմնավորված չէ, քանի որ վերոնշյալ օրենքի 9-րդ հոդվածով լիազոր մարմինը արդեն իսկ այդպիսի լիազորությամբ օժտված է:</w:t>
            </w:r>
            <w:r w:rsidRPr="006A4DD0">
              <w:rPr>
                <w:rFonts w:ascii="GHEA Grapalat" w:hAnsi="GHEA Grapalat"/>
                <w:color w:val="000000"/>
                <w:sz w:val="22"/>
                <w:szCs w:val="22"/>
                <w:lang w:val="hy-AM"/>
              </w:rPr>
              <w:t xml:space="preserve"> </w:t>
            </w:r>
          </w:p>
        </w:tc>
        <w:tc>
          <w:tcPr>
            <w:tcW w:w="3510" w:type="dxa"/>
            <w:gridSpan w:val="2"/>
          </w:tcPr>
          <w:p w:rsidR="00602656" w:rsidRPr="006A4DD0" w:rsidRDefault="00602656" w:rsidP="00602656">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Ընդունվել է</w:t>
            </w:r>
          </w:p>
        </w:tc>
      </w:tr>
      <w:tr w:rsidR="00602656" w:rsidRPr="005B3EFB" w:rsidTr="00B044C7">
        <w:trPr>
          <w:trHeight w:val="431"/>
        </w:trPr>
        <w:tc>
          <w:tcPr>
            <w:tcW w:w="7470" w:type="dxa"/>
          </w:tcPr>
          <w:p w:rsidR="00602656" w:rsidRPr="006A4DD0" w:rsidRDefault="00602656" w:rsidP="00602656">
            <w:pPr>
              <w:pStyle w:val="ListParagraph"/>
              <w:numPr>
                <w:ilvl w:val="0"/>
                <w:numId w:val="12"/>
              </w:numPr>
              <w:spacing w:after="200"/>
              <w:ind w:left="0" w:firstLine="360"/>
              <w:jc w:val="both"/>
              <w:rPr>
                <w:rFonts w:ascii="GHEA Grapalat" w:hAnsi="GHEA Grapalat"/>
                <w:b/>
                <w:color w:val="000000"/>
                <w:sz w:val="22"/>
                <w:szCs w:val="22"/>
                <w:shd w:val="clear" w:color="auto" w:fill="FFFFFF"/>
                <w:lang w:val="hy-AM"/>
              </w:rPr>
            </w:pPr>
            <w:r w:rsidRPr="006A4DD0">
              <w:rPr>
                <w:rFonts w:ascii="GHEA Grapalat" w:hAnsi="GHEA Grapalat"/>
                <w:sz w:val="22"/>
                <w:szCs w:val="22"/>
                <w:lang w:val="hy-AM"/>
              </w:rPr>
              <w:t xml:space="preserve">Նախագծի 4-րդ հոդվածի 1-ին մասի 5-րդ կետի համաձայն՝ լիազորված մարմինն </w:t>
            </w:r>
            <w:r w:rsidRPr="006A4DD0">
              <w:rPr>
                <w:rFonts w:ascii="GHEA Grapalat" w:hAnsi="GHEA Grapalat"/>
                <w:color w:val="000000"/>
                <w:sz w:val="22"/>
                <w:szCs w:val="22"/>
                <w:lang w:val="hy-AM"/>
              </w:rPr>
              <w:t xml:space="preserve">իրականացնում է վերահսկողություն արհեստագործական և միջին մասնագիտական ուսումնական հաստատություններում պետական կրթական չափորոշիչների պահանջների կատարման, շրջանավարտների ամփոփիչ ատեստավորման և նրանց պատրաստման որակի նկատմամբ: </w:t>
            </w:r>
            <w:r w:rsidRPr="006A4DD0">
              <w:rPr>
                <w:rFonts w:ascii="GHEA Grapalat" w:eastAsia="GHEA Grapalat" w:hAnsi="GHEA Grapalat" w:cs="GHEA Grapalat"/>
                <w:color w:val="000000" w:themeColor="text1"/>
                <w:sz w:val="22"/>
                <w:szCs w:val="22"/>
                <w:lang w:val="hy-AM"/>
              </w:rPr>
              <w:t>Այս առումով հարկ է նշել, որ «Տեսչական մարմինների մասին» ՀՀ օրենքի 6-րդ հոդվածի համատեքստում պարզաբանված և որոշակիացված չէ լիազոր մարմնին վերապահվող լիազորության համադրելիությունը համապատասխան տեսչական մարմնի լիազորությունների հետ:</w:t>
            </w:r>
          </w:p>
        </w:tc>
        <w:tc>
          <w:tcPr>
            <w:tcW w:w="3510" w:type="dxa"/>
            <w:gridSpan w:val="2"/>
          </w:tcPr>
          <w:p w:rsidR="00046981" w:rsidRDefault="00046981" w:rsidP="00046981">
            <w:pPr>
              <w:jc w:val="center"/>
              <w:rPr>
                <w:rFonts w:ascii="GHEA Grapalat" w:hAnsi="GHEA Grapalat" w:cs="Sylfaen"/>
                <w:b/>
                <w:sz w:val="22"/>
                <w:szCs w:val="22"/>
                <w:lang w:val="hy-AM" w:eastAsia="en-US"/>
              </w:rPr>
            </w:pPr>
            <w:r>
              <w:rPr>
                <w:rFonts w:ascii="GHEA Grapalat" w:hAnsi="GHEA Grapalat" w:cs="Sylfaen"/>
                <w:b/>
                <w:sz w:val="22"/>
                <w:szCs w:val="22"/>
                <w:lang w:val="hy-AM" w:eastAsia="en-US"/>
              </w:rPr>
              <w:t>Չի ընդունվել</w:t>
            </w:r>
          </w:p>
          <w:p w:rsidR="00046981" w:rsidRPr="00A659D3" w:rsidRDefault="00046981" w:rsidP="00046981">
            <w:pPr>
              <w:ind w:firstLine="252"/>
              <w:jc w:val="both"/>
              <w:rPr>
                <w:rFonts w:ascii="GHEA Grapalat" w:hAnsi="GHEA Grapalat" w:cs="Sylfaen"/>
                <w:sz w:val="22"/>
                <w:szCs w:val="22"/>
                <w:lang w:val="hy-AM" w:eastAsia="en-US"/>
              </w:rPr>
            </w:pPr>
            <w:r w:rsidRPr="00A659D3">
              <w:rPr>
                <w:rFonts w:ascii="GHEA Grapalat" w:hAnsi="GHEA Grapalat" w:cs="Sylfaen"/>
                <w:sz w:val="22"/>
                <w:szCs w:val="22"/>
                <w:lang w:val="hy-AM" w:eastAsia="en-US"/>
              </w:rPr>
              <w:t>Թողնվել է գործող «Նախնական մասնագիտական (արհեստագործական) և միջին մասնագիտական կրթության մասին» օրենքի ձևակերպումը:</w:t>
            </w:r>
          </w:p>
          <w:p w:rsidR="00602656" w:rsidRPr="0022351C" w:rsidRDefault="00046981" w:rsidP="00046981">
            <w:pPr>
              <w:jc w:val="both"/>
              <w:rPr>
                <w:rFonts w:ascii="GHEA Grapalat" w:hAnsi="GHEA Grapalat" w:cs="Sylfaen"/>
                <w:sz w:val="22"/>
                <w:szCs w:val="22"/>
                <w:lang w:val="hy-AM" w:eastAsia="en-US"/>
              </w:rPr>
            </w:pPr>
            <w:r w:rsidRPr="00A659D3">
              <w:rPr>
                <w:rFonts w:ascii="GHEA Grapalat" w:hAnsi="GHEA Grapalat" w:cs="Sylfaen"/>
                <w:sz w:val="22"/>
                <w:szCs w:val="22"/>
                <w:lang w:val="hy-AM" w:eastAsia="en-US"/>
              </w:rPr>
              <w:t>Տեղեկացնում եմ, որ ներկայումս մշակման և ամբողջական խմբագրման փուլում է գտնվում «Նախնական մասնագիտական (արհեստագործական) և միջին մասնագիտական կրթության մասին» օրենքը: Նշված առաջարկությունը հաշվի կառնվի նոր օրենքի նախագծում:</w:t>
            </w:r>
          </w:p>
        </w:tc>
      </w:tr>
      <w:tr w:rsidR="00602656" w:rsidRPr="003D257B" w:rsidTr="00B044C7">
        <w:trPr>
          <w:trHeight w:val="431"/>
        </w:trPr>
        <w:tc>
          <w:tcPr>
            <w:tcW w:w="7470" w:type="dxa"/>
          </w:tcPr>
          <w:p w:rsidR="00602656" w:rsidRPr="006A4DD0" w:rsidRDefault="00602656" w:rsidP="00602656">
            <w:pPr>
              <w:pStyle w:val="ListParagraph"/>
              <w:numPr>
                <w:ilvl w:val="0"/>
                <w:numId w:val="12"/>
              </w:numPr>
              <w:spacing w:after="200"/>
              <w:ind w:left="0" w:firstLine="360"/>
              <w:jc w:val="both"/>
              <w:rPr>
                <w:rFonts w:ascii="GHEA Grapalat" w:hAnsi="GHEA Grapalat"/>
                <w:sz w:val="22"/>
                <w:szCs w:val="22"/>
                <w:lang w:val="hy-AM"/>
              </w:rPr>
            </w:pPr>
            <w:r w:rsidRPr="00F76854">
              <w:rPr>
                <w:rFonts w:ascii="GHEA Grapalat" w:hAnsi="GHEA Grapalat"/>
                <w:sz w:val="22"/>
                <w:szCs w:val="22"/>
                <w:lang w:val="hy-AM"/>
              </w:rPr>
              <w:t xml:space="preserve">Նախագծի 4-րդ հոդվածի 1-ին մասի 37-րդ կետի համաձայն՝ լիազորված մարմինը </w:t>
            </w:r>
            <w:r w:rsidRPr="00F76854">
              <w:rPr>
                <w:rFonts w:ascii="GHEA Grapalat" w:hAnsi="GHEA Grapalat" w:cs="GHEA Grapalat"/>
                <w:color w:val="000000"/>
                <w:sz w:val="22"/>
                <w:szCs w:val="22"/>
                <w:lang w:val="hy-AM"/>
              </w:rPr>
              <w:t>հաստատում</w:t>
            </w:r>
            <w:r w:rsidRPr="00F76854">
              <w:rPr>
                <w:rFonts w:ascii="GHEA Grapalat" w:hAnsi="GHEA Grapalat"/>
                <w:color w:val="000000"/>
                <w:sz w:val="22"/>
                <w:szCs w:val="22"/>
                <w:lang w:val="hy-AM"/>
              </w:rPr>
              <w:t xml:space="preserve"> </w:t>
            </w:r>
            <w:r w:rsidRPr="00F76854">
              <w:rPr>
                <w:rFonts w:ascii="GHEA Grapalat" w:hAnsi="GHEA Grapalat" w:cs="GHEA Grapalat"/>
                <w:color w:val="000000"/>
                <w:sz w:val="22"/>
                <w:szCs w:val="22"/>
                <w:lang w:val="hy-AM"/>
              </w:rPr>
              <w:t>է</w:t>
            </w:r>
            <w:r w:rsidRPr="00F76854">
              <w:rPr>
                <w:rFonts w:ascii="GHEA Grapalat" w:hAnsi="GHEA Grapalat"/>
                <w:color w:val="000000"/>
                <w:sz w:val="22"/>
                <w:szCs w:val="22"/>
                <w:lang w:val="hy-AM"/>
              </w:rPr>
              <w:t xml:space="preserve"> </w:t>
            </w:r>
            <w:r w:rsidRPr="00F76854">
              <w:rPr>
                <w:rStyle w:val="Strong"/>
                <w:rFonts w:ascii="GHEA Grapalat" w:hAnsi="GHEA Grapalat"/>
                <w:b w:val="0"/>
                <w:color w:val="000000"/>
                <w:sz w:val="22"/>
                <w:szCs w:val="22"/>
                <w:lang w:val="hy-AM"/>
              </w:rPr>
              <w:t>արհեստագործական</w:t>
            </w:r>
            <w:r w:rsidRPr="00F76854">
              <w:rPr>
                <w:rFonts w:ascii="GHEA Grapalat" w:hAnsi="GHEA Grapalat" w:cs="Sylfaen"/>
                <w:b/>
                <w:bCs/>
                <w:sz w:val="22"/>
                <w:szCs w:val="22"/>
                <w:lang w:val="hy-AM"/>
              </w:rPr>
              <w:t xml:space="preserve"> </w:t>
            </w:r>
            <w:r w:rsidRPr="00F76854">
              <w:rPr>
                <w:rFonts w:ascii="GHEA Grapalat" w:hAnsi="GHEA Grapalat" w:cs="Sylfaen"/>
                <w:bCs/>
                <w:sz w:val="22"/>
                <w:szCs w:val="22"/>
                <w:lang w:val="hy-AM"/>
              </w:rPr>
              <w:t>և</w:t>
            </w:r>
            <w:r w:rsidRPr="00F76854">
              <w:rPr>
                <w:rFonts w:ascii="GHEA Grapalat" w:hAnsi="GHEA Grapalat"/>
                <w:bCs/>
                <w:sz w:val="22"/>
                <w:szCs w:val="22"/>
                <w:lang w:val="hy-AM"/>
              </w:rPr>
              <w:t xml:space="preserve"> </w:t>
            </w:r>
            <w:r w:rsidRPr="00F76854">
              <w:rPr>
                <w:rFonts w:ascii="GHEA Grapalat" w:hAnsi="GHEA Grapalat" w:cs="Sylfaen"/>
                <w:bCs/>
                <w:sz w:val="22"/>
                <w:szCs w:val="22"/>
                <w:lang w:val="hy-AM"/>
              </w:rPr>
              <w:t>միջին</w:t>
            </w:r>
            <w:r w:rsidRPr="00F76854">
              <w:rPr>
                <w:rFonts w:ascii="GHEA Grapalat" w:hAnsi="GHEA Grapalat"/>
                <w:bCs/>
                <w:sz w:val="22"/>
                <w:szCs w:val="22"/>
                <w:lang w:val="hy-AM"/>
              </w:rPr>
              <w:t xml:space="preserve"> </w:t>
            </w:r>
            <w:r w:rsidRPr="00F76854">
              <w:rPr>
                <w:rFonts w:ascii="GHEA Grapalat" w:hAnsi="GHEA Grapalat" w:cs="Sylfaen"/>
                <w:bCs/>
                <w:sz w:val="22"/>
                <w:szCs w:val="22"/>
                <w:lang w:val="hy-AM"/>
              </w:rPr>
              <w:t>մասնագիտական</w:t>
            </w:r>
            <w:r w:rsidRPr="00F76854">
              <w:rPr>
                <w:rStyle w:val="Strong"/>
                <w:rFonts w:ascii="GHEA Grapalat" w:hAnsi="GHEA Grapalat"/>
                <w:b w:val="0"/>
                <w:color w:val="000000"/>
                <w:sz w:val="22"/>
                <w:szCs w:val="22"/>
                <w:lang w:val="hy-AM"/>
              </w:rPr>
              <w:t xml:space="preserve"> կրթություն իրականացնող պետական ուսումնական հաստատությունների ուսանողներին և </w:t>
            </w:r>
            <w:r w:rsidRPr="00F76854">
              <w:rPr>
                <w:rFonts w:ascii="GHEA Grapalat" w:hAnsi="GHEA Grapalat"/>
                <w:color w:val="000000"/>
                <w:sz w:val="22"/>
                <w:szCs w:val="22"/>
                <w:lang w:val="hy-AM"/>
              </w:rPr>
              <w:t>մանկավարժական աշխատողներին</w:t>
            </w:r>
            <w:r w:rsidRPr="00F76854">
              <w:rPr>
                <w:rFonts w:ascii="GHEA Grapalat" w:hAnsi="GHEA Grapalat"/>
                <w:b/>
                <w:color w:val="000000"/>
                <w:sz w:val="22"/>
                <w:szCs w:val="22"/>
                <w:lang w:val="hy-AM"/>
              </w:rPr>
              <w:t xml:space="preserve"> </w:t>
            </w:r>
            <w:r w:rsidRPr="00F76854">
              <w:rPr>
                <w:rStyle w:val="Strong"/>
                <w:rFonts w:ascii="GHEA Grapalat" w:hAnsi="GHEA Grapalat"/>
                <w:b w:val="0"/>
                <w:color w:val="000000"/>
                <w:sz w:val="22"/>
                <w:szCs w:val="22"/>
                <w:lang w:val="hy-AM"/>
              </w:rPr>
              <w:t xml:space="preserve">տրանսպորտային ծառայությունների դիմաց փոխհատուցման կարգը: Մինչդեռ հարկ է նշել, որ </w:t>
            </w:r>
            <w:r w:rsidRPr="00F76854">
              <w:rPr>
                <w:rFonts w:ascii="GHEA Grapalat" w:hAnsi="GHEA Grapalat"/>
                <w:color w:val="000000"/>
                <w:sz w:val="22"/>
                <w:szCs w:val="22"/>
                <w:shd w:val="clear" w:color="auto" w:fill="FFFFFF"/>
                <w:lang w:val="hy-AM"/>
              </w:rPr>
              <w:t>«Նախնական մասնագիտական (արհեստագործական) և միջին մասնագիտական կրթության մասին» օրենքում</w:t>
            </w:r>
            <w:r w:rsidRPr="00F76854">
              <w:rPr>
                <w:rFonts w:ascii="GHEA Grapalat" w:hAnsi="GHEA Grapalat"/>
                <w:b/>
                <w:color w:val="000000"/>
                <w:sz w:val="22"/>
                <w:szCs w:val="22"/>
                <w:shd w:val="clear" w:color="auto" w:fill="FFFFFF"/>
                <w:lang w:val="hy-AM"/>
              </w:rPr>
              <w:t xml:space="preserve"> </w:t>
            </w:r>
            <w:r w:rsidRPr="00F76854">
              <w:rPr>
                <w:rStyle w:val="Strong"/>
                <w:rFonts w:ascii="GHEA Grapalat" w:hAnsi="GHEA Grapalat"/>
                <w:b w:val="0"/>
                <w:color w:val="000000"/>
                <w:sz w:val="22"/>
                <w:szCs w:val="22"/>
                <w:lang w:val="hy-AM"/>
              </w:rPr>
              <w:t xml:space="preserve">ուսանողներին և </w:t>
            </w:r>
            <w:r w:rsidRPr="00F76854">
              <w:rPr>
                <w:rFonts w:ascii="GHEA Grapalat" w:hAnsi="GHEA Grapalat"/>
                <w:color w:val="000000"/>
                <w:sz w:val="22"/>
                <w:szCs w:val="22"/>
                <w:lang w:val="hy-AM"/>
              </w:rPr>
              <w:t>մանկավարժական աշխատողներին փոխհատուցում ստանալու իրավունք վերապահված չէ: Այս համատեքստում գտնում ենք, որ լիազորված մարմնին նմանատիպ լիազորություն վերապահելը խնդրահարույց է:</w:t>
            </w:r>
          </w:p>
        </w:tc>
        <w:tc>
          <w:tcPr>
            <w:tcW w:w="3510" w:type="dxa"/>
            <w:gridSpan w:val="2"/>
          </w:tcPr>
          <w:p w:rsidR="00602656" w:rsidRPr="00F76854" w:rsidRDefault="00F76854" w:rsidP="00602656">
            <w:pPr>
              <w:jc w:val="center"/>
              <w:rPr>
                <w:rFonts w:ascii="GHEA Grapalat" w:hAnsi="GHEA Grapalat" w:cs="Sylfaen"/>
                <w:b/>
                <w:sz w:val="22"/>
                <w:szCs w:val="22"/>
                <w:lang w:val="hy-AM" w:eastAsia="en-US"/>
              </w:rPr>
            </w:pPr>
            <w:r w:rsidRPr="00F76854">
              <w:rPr>
                <w:rFonts w:ascii="GHEA Grapalat" w:hAnsi="GHEA Grapalat" w:cs="Sylfaen"/>
                <w:b/>
                <w:sz w:val="22"/>
                <w:szCs w:val="22"/>
                <w:lang w:val="hy-AM" w:eastAsia="en-US"/>
              </w:rPr>
              <w:t>Ընդունվել է</w:t>
            </w:r>
          </w:p>
          <w:p w:rsidR="00EF00CE" w:rsidRPr="00EF00CE" w:rsidRDefault="00EF00CE" w:rsidP="00EF00CE">
            <w:pPr>
              <w:jc w:val="both"/>
              <w:rPr>
                <w:rFonts w:ascii="GHEA Grapalat" w:hAnsi="GHEA Grapalat" w:cs="Sylfaen"/>
                <w:b/>
                <w:sz w:val="22"/>
                <w:szCs w:val="22"/>
                <w:lang w:val="hy-AM" w:eastAsia="en-US"/>
              </w:rPr>
            </w:pPr>
          </w:p>
        </w:tc>
      </w:tr>
      <w:tr w:rsidR="00602656" w:rsidRPr="005B3EFB" w:rsidTr="00B044C7">
        <w:trPr>
          <w:trHeight w:val="431"/>
        </w:trPr>
        <w:tc>
          <w:tcPr>
            <w:tcW w:w="7470" w:type="dxa"/>
          </w:tcPr>
          <w:p w:rsidR="00602656" w:rsidRPr="006A4DD0" w:rsidRDefault="00602656" w:rsidP="00602656">
            <w:pPr>
              <w:pStyle w:val="ListParagraph"/>
              <w:numPr>
                <w:ilvl w:val="0"/>
                <w:numId w:val="12"/>
              </w:numPr>
              <w:spacing w:after="200"/>
              <w:ind w:left="0" w:firstLine="360"/>
              <w:jc w:val="both"/>
              <w:rPr>
                <w:rFonts w:ascii="GHEA Grapalat" w:hAnsi="GHEA Grapalat"/>
                <w:sz w:val="22"/>
                <w:szCs w:val="22"/>
                <w:lang w:val="hy-AM"/>
              </w:rPr>
            </w:pPr>
            <w:r w:rsidRPr="006A4DD0">
              <w:rPr>
                <w:rFonts w:ascii="GHEA Grapalat" w:hAnsi="GHEA Grapalat"/>
                <w:color w:val="000000"/>
                <w:sz w:val="22"/>
                <w:szCs w:val="22"/>
                <w:lang w:val="hy-AM"/>
              </w:rPr>
              <w:lastRenderedPageBreak/>
              <w:t>Նախագծի 9-րդ հոդվածի 2-րդ մասի համաձայն՝ սույն օրենքի ընդունմամբ պայմանավորված համապատասխան ենթաօրենսդրական ակտերն ընդունվում են օրենքն ուժի մեջ մտնելուց հետո՝ 4 տարվա ընթացքում: Սակայն գտնում ենք, որ նման ժամկետը նախատեսելը հիմնավորված չէ, քանի որ օրենքի մի շարք դրույթներ կարող են կատարվել միայն ենթաօրենսդրական ակտերի ընդունմամբ, իսկ վերջիններս 4-ամյա ժամկետում ընդունելու դեպքում օրենքի որոշ դրույթներ փաստացի չեն գործելու:</w:t>
            </w:r>
          </w:p>
        </w:tc>
        <w:tc>
          <w:tcPr>
            <w:tcW w:w="3510" w:type="dxa"/>
            <w:gridSpan w:val="2"/>
          </w:tcPr>
          <w:p w:rsidR="00602656" w:rsidRDefault="00602656" w:rsidP="00602656">
            <w:pPr>
              <w:jc w:val="center"/>
              <w:rPr>
                <w:rFonts w:ascii="GHEA Grapalat" w:hAnsi="GHEA Grapalat" w:cs="Sylfaen"/>
                <w:b/>
                <w:sz w:val="22"/>
                <w:szCs w:val="22"/>
                <w:lang w:val="hy-AM" w:eastAsia="en-US"/>
              </w:rPr>
            </w:pPr>
            <w:r w:rsidRPr="00F10EF2">
              <w:rPr>
                <w:rFonts w:ascii="GHEA Grapalat" w:hAnsi="GHEA Grapalat" w:cs="Sylfaen"/>
                <w:b/>
                <w:sz w:val="22"/>
                <w:szCs w:val="22"/>
                <w:lang w:val="hy-AM" w:eastAsia="en-US"/>
              </w:rPr>
              <w:t>Ընդունվել է</w:t>
            </w:r>
          </w:p>
          <w:p w:rsidR="00602656" w:rsidRPr="00AE608E" w:rsidRDefault="00602656" w:rsidP="00602656">
            <w:pPr>
              <w:jc w:val="both"/>
              <w:rPr>
                <w:rFonts w:ascii="GHEA Grapalat" w:hAnsi="GHEA Grapalat" w:cs="Sylfaen"/>
                <w:sz w:val="22"/>
                <w:szCs w:val="22"/>
                <w:lang w:val="hy-AM" w:eastAsia="en-US"/>
              </w:rPr>
            </w:pPr>
            <w:r w:rsidRPr="00AE608E">
              <w:rPr>
                <w:rFonts w:ascii="GHEA Grapalat" w:hAnsi="GHEA Grapalat" w:cs="Sylfaen"/>
                <w:sz w:val="22"/>
                <w:szCs w:val="22"/>
                <w:lang w:val="hy-AM" w:eastAsia="en-US"/>
              </w:rPr>
              <w:t xml:space="preserve">Անցումային դրույթներում ամրագրվել է կետ, որով սահմանվել է, </w:t>
            </w:r>
            <w:r w:rsidR="00F426D5" w:rsidRPr="00F426D5">
              <w:rPr>
                <w:rFonts w:ascii="GHEA Grapalat" w:hAnsi="GHEA Grapalat" w:cs="Sylfaen"/>
                <w:sz w:val="22"/>
                <w:szCs w:val="22"/>
                <w:lang w:val="hy-AM" w:eastAsia="en-US"/>
              </w:rPr>
              <w:t xml:space="preserve">որ </w:t>
            </w:r>
            <w:r w:rsidRPr="00AE608E">
              <w:rPr>
                <w:rFonts w:ascii="GHEA Grapalat" w:hAnsi="GHEA Grapalat" w:cs="Sylfaen"/>
                <w:sz w:val="22"/>
                <w:szCs w:val="22"/>
                <w:lang w:val="hy-AM" w:eastAsia="en-US"/>
              </w:rPr>
              <w:t>մինչև նոր կարգերի հաստատումը, գործում են նախկին հաստատված կարգերը:</w:t>
            </w:r>
          </w:p>
        </w:tc>
      </w:tr>
    </w:tbl>
    <w:p w:rsidR="00DE530B" w:rsidRPr="00B825E9" w:rsidRDefault="00DE530B" w:rsidP="00B825E9">
      <w:pPr>
        <w:rPr>
          <w:rFonts w:ascii="GHEA Grapalat" w:hAnsi="GHEA Grapalat"/>
          <w:sz w:val="22"/>
          <w:szCs w:val="22"/>
          <w:lang w:val="hy-AM"/>
        </w:rPr>
      </w:pPr>
    </w:p>
    <w:sectPr w:rsidR="00DE530B" w:rsidRPr="00B825E9" w:rsidSect="00F10EF2">
      <w:pgSz w:w="12240" w:h="15840"/>
      <w:pgMar w:top="450" w:right="1440" w:bottom="72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n AMU">
    <w:altName w:val="Arian AMU"/>
    <w:charset w:val="00"/>
    <w:family w:val="auto"/>
    <w:pitch w:val="variable"/>
    <w:sig w:usb0="A5002EEF" w:usb1="5000000B" w:usb2="00000000" w:usb3="00000000" w:csb0="000101F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E3701"/>
    <w:multiLevelType w:val="hybridMultilevel"/>
    <w:tmpl w:val="AFFE25B4"/>
    <w:lvl w:ilvl="0" w:tplc="B560AA0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053B7"/>
    <w:multiLevelType w:val="hybridMultilevel"/>
    <w:tmpl w:val="7F94EA68"/>
    <w:lvl w:ilvl="0" w:tplc="5E16F1EE">
      <w:start w:val="1"/>
      <w:numFmt w:val="decimal"/>
      <w:lvlText w:val="%1)"/>
      <w:lvlJc w:val="left"/>
      <w:pPr>
        <w:ind w:left="2007" w:hanging="360"/>
      </w:pPr>
      <w:rPr>
        <w:rFonts w:ascii="GHEA Grapalat" w:hAnsi="GHEA Grapalat" w:hint="default"/>
      </w:r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2" w15:restartNumberingAfterBreak="0">
    <w:nsid w:val="0EBF736F"/>
    <w:multiLevelType w:val="hybridMultilevel"/>
    <w:tmpl w:val="A62E9CD2"/>
    <w:lvl w:ilvl="0" w:tplc="80B4F154">
      <w:start w:val="1"/>
      <w:numFmt w:val="decimal"/>
      <w:lvlText w:val="%1."/>
      <w:lvlJc w:val="left"/>
      <w:pPr>
        <w:ind w:left="930" w:hanging="360"/>
      </w:pPr>
      <w:rPr>
        <w:rFonts w:cs="Courier New"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0F6828F8"/>
    <w:multiLevelType w:val="hybridMultilevel"/>
    <w:tmpl w:val="04C2D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464C25"/>
    <w:multiLevelType w:val="hybridMultilevel"/>
    <w:tmpl w:val="A0CAD574"/>
    <w:lvl w:ilvl="0" w:tplc="0419000F">
      <w:start w:val="1"/>
      <w:numFmt w:val="decimal"/>
      <w:lvlText w:val="%1."/>
      <w:lvlJc w:val="left"/>
      <w:pPr>
        <w:ind w:left="1287" w:hanging="360"/>
      </w:pPr>
    </w:lvl>
    <w:lvl w:ilvl="1" w:tplc="4E3808B0">
      <w:start w:val="1"/>
      <w:numFmt w:val="decimal"/>
      <w:lvlText w:val="%2)"/>
      <w:lvlJc w:val="left"/>
      <w:pPr>
        <w:ind w:left="2007"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15E5940"/>
    <w:multiLevelType w:val="hybridMultilevel"/>
    <w:tmpl w:val="A9327526"/>
    <w:lvl w:ilvl="0" w:tplc="6C268EE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F05807"/>
    <w:multiLevelType w:val="hybridMultilevel"/>
    <w:tmpl w:val="02640E70"/>
    <w:lvl w:ilvl="0" w:tplc="6538A71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911B39"/>
    <w:multiLevelType w:val="hybridMultilevel"/>
    <w:tmpl w:val="FD10DC86"/>
    <w:lvl w:ilvl="0" w:tplc="04190011">
      <w:start w:val="1"/>
      <w:numFmt w:val="decimal"/>
      <w:lvlText w:val="%1)"/>
      <w:lvlJc w:val="left"/>
      <w:pPr>
        <w:ind w:left="1287" w:hanging="360"/>
      </w:pPr>
    </w:lvl>
    <w:lvl w:ilvl="1" w:tplc="04190011">
      <w:start w:val="1"/>
      <w:numFmt w:val="decimal"/>
      <w:lvlText w:val="%2)"/>
      <w:lvlJc w:val="left"/>
      <w:pPr>
        <w:ind w:left="900"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42EE650E"/>
    <w:multiLevelType w:val="hybridMultilevel"/>
    <w:tmpl w:val="542800B0"/>
    <w:lvl w:ilvl="0" w:tplc="B1BE66B2">
      <w:start w:val="1"/>
      <w:numFmt w:val="decimal"/>
      <w:lvlText w:val="%1)"/>
      <w:lvlJc w:val="left"/>
      <w:pPr>
        <w:ind w:left="540" w:hanging="360"/>
      </w:pPr>
      <w:rPr>
        <w:b w:val="0"/>
        <w:i w:val="0"/>
        <w:strike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51E454C7"/>
    <w:multiLevelType w:val="multilevel"/>
    <w:tmpl w:val="6B0C3F10"/>
    <w:lvl w:ilvl="0">
      <w:start w:val="1"/>
      <w:numFmt w:val="decimal"/>
      <w:lvlText w:val="%1."/>
      <w:lvlJc w:val="left"/>
      <w:pPr>
        <w:ind w:left="735" w:hanging="360"/>
      </w:pPr>
      <w:rPr>
        <w:b w:val="0"/>
        <w:color w:val="auto"/>
      </w:rPr>
    </w:lvl>
    <w:lvl w:ilvl="1">
      <w:start w:val="1"/>
      <w:numFmt w:val="decimal"/>
      <w:lvlText w:val="%2."/>
      <w:lvlJc w:val="left"/>
      <w:pPr>
        <w:ind w:left="1455" w:hanging="360"/>
      </w:pPr>
      <w:rPr>
        <w:b/>
      </w:r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0" w15:restartNumberingAfterBreak="0">
    <w:nsid w:val="54CC54AE"/>
    <w:multiLevelType w:val="hybridMultilevel"/>
    <w:tmpl w:val="A32A0BAA"/>
    <w:lvl w:ilvl="0" w:tplc="E320DDE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E77298F"/>
    <w:multiLevelType w:val="hybridMultilevel"/>
    <w:tmpl w:val="6E42703C"/>
    <w:lvl w:ilvl="0" w:tplc="9DDA5EFC">
      <w:start w:val="1"/>
      <w:numFmt w:val="decimal"/>
      <w:lvlText w:val="%1)"/>
      <w:lvlJc w:val="left"/>
      <w:pPr>
        <w:ind w:left="270" w:hanging="360"/>
      </w:pPr>
      <w:rPr>
        <w:rFonts w:cs="Sylfaen"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2" w15:restartNumberingAfterBreak="0">
    <w:nsid w:val="7AD645E7"/>
    <w:multiLevelType w:val="hybridMultilevel"/>
    <w:tmpl w:val="A32A0BAA"/>
    <w:lvl w:ilvl="0" w:tplc="E320DDE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0"/>
  </w:num>
  <w:num w:numId="3">
    <w:abstractNumId w:val="12"/>
  </w:num>
  <w:num w:numId="4">
    <w:abstractNumId w:val="11"/>
  </w:num>
  <w:num w:numId="5">
    <w:abstractNumId w:val="3"/>
  </w:num>
  <w:num w:numId="6">
    <w:abstractNumId w:val="8"/>
  </w:num>
  <w:num w:numId="7">
    <w:abstractNumId w:val="9"/>
  </w:num>
  <w:num w:numId="8">
    <w:abstractNumId w:val="6"/>
  </w:num>
  <w:num w:numId="9">
    <w:abstractNumId w:val="4"/>
  </w:num>
  <w:num w:numId="10">
    <w:abstractNumId w:val="7"/>
  </w:num>
  <w:num w:numId="11">
    <w:abstractNumId w:val="1"/>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067"/>
    <w:rsid w:val="0002298C"/>
    <w:rsid w:val="00023B2D"/>
    <w:rsid w:val="00041ABF"/>
    <w:rsid w:val="0004231A"/>
    <w:rsid w:val="00046981"/>
    <w:rsid w:val="000544E8"/>
    <w:rsid w:val="0009474A"/>
    <w:rsid w:val="000A64F4"/>
    <w:rsid w:val="000B61D0"/>
    <w:rsid w:val="000D4754"/>
    <w:rsid w:val="000E79EB"/>
    <w:rsid w:val="000F2B5F"/>
    <w:rsid w:val="00102ED9"/>
    <w:rsid w:val="0011080B"/>
    <w:rsid w:val="00110899"/>
    <w:rsid w:val="001169C0"/>
    <w:rsid w:val="00132DE3"/>
    <w:rsid w:val="00134608"/>
    <w:rsid w:val="0014431A"/>
    <w:rsid w:val="00145B3E"/>
    <w:rsid w:val="001738B9"/>
    <w:rsid w:val="001752D1"/>
    <w:rsid w:val="001755B8"/>
    <w:rsid w:val="00195347"/>
    <w:rsid w:val="00195BEE"/>
    <w:rsid w:val="001979E6"/>
    <w:rsid w:val="001A1740"/>
    <w:rsid w:val="001A2E52"/>
    <w:rsid w:val="001A68AE"/>
    <w:rsid w:val="001E30A0"/>
    <w:rsid w:val="001F09F1"/>
    <w:rsid w:val="0022351C"/>
    <w:rsid w:val="00225B14"/>
    <w:rsid w:val="002354BF"/>
    <w:rsid w:val="00237115"/>
    <w:rsid w:val="00250A6A"/>
    <w:rsid w:val="002733C6"/>
    <w:rsid w:val="00293A4A"/>
    <w:rsid w:val="00293FC4"/>
    <w:rsid w:val="002B0E2E"/>
    <w:rsid w:val="002C5FFB"/>
    <w:rsid w:val="002D557B"/>
    <w:rsid w:val="002F6104"/>
    <w:rsid w:val="003009F2"/>
    <w:rsid w:val="00304702"/>
    <w:rsid w:val="00336CAF"/>
    <w:rsid w:val="003A401F"/>
    <w:rsid w:val="003A581F"/>
    <w:rsid w:val="003D257B"/>
    <w:rsid w:val="003D38C5"/>
    <w:rsid w:val="00413D79"/>
    <w:rsid w:val="004211AE"/>
    <w:rsid w:val="00433198"/>
    <w:rsid w:val="0043350B"/>
    <w:rsid w:val="0043408A"/>
    <w:rsid w:val="00441218"/>
    <w:rsid w:val="00451634"/>
    <w:rsid w:val="00474A70"/>
    <w:rsid w:val="0048596B"/>
    <w:rsid w:val="00487EE5"/>
    <w:rsid w:val="00493062"/>
    <w:rsid w:val="004B3007"/>
    <w:rsid w:val="004B7E71"/>
    <w:rsid w:val="004D073F"/>
    <w:rsid w:val="004D2001"/>
    <w:rsid w:val="004D5092"/>
    <w:rsid w:val="004E7896"/>
    <w:rsid w:val="00525B0D"/>
    <w:rsid w:val="00581229"/>
    <w:rsid w:val="00590C8E"/>
    <w:rsid w:val="00595767"/>
    <w:rsid w:val="005A2FF9"/>
    <w:rsid w:val="005A7E4F"/>
    <w:rsid w:val="005B3EFB"/>
    <w:rsid w:val="005B49EA"/>
    <w:rsid w:val="005C3982"/>
    <w:rsid w:val="005D2923"/>
    <w:rsid w:val="005E3582"/>
    <w:rsid w:val="0060000E"/>
    <w:rsid w:val="00602656"/>
    <w:rsid w:val="00614E26"/>
    <w:rsid w:val="00621855"/>
    <w:rsid w:val="00624456"/>
    <w:rsid w:val="00635308"/>
    <w:rsid w:val="0065395E"/>
    <w:rsid w:val="0066310C"/>
    <w:rsid w:val="00683874"/>
    <w:rsid w:val="006A4DD0"/>
    <w:rsid w:val="006B1C09"/>
    <w:rsid w:val="006C3DEF"/>
    <w:rsid w:val="006E11E5"/>
    <w:rsid w:val="006E62D7"/>
    <w:rsid w:val="006F35CF"/>
    <w:rsid w:val="006F6067"/>
    <w:rsid w:val="00710177"/>
    <w:rsid w:val="007157FD"/>
    <w:rsid w:val="00720F2A"/>
    <w:rsid w:val="00731DEE"/>
    <w:rsid w:val="00754659"/>
    <w:rsid w:val="00760759"/>
    <w:rsid w:val="0076505E"/>
    <w:rsid w:val="00780A54"/>
    <w:rsid w:val="007877B7"/>
    <w:rsid w:val="007C1064"/>
    <w:rsid w:val="007E051E"/>
    <w:rsid w:val="008028AD"/>
    <w:rsid w:val="008059E3"/>
    <w:rsid w:val="00841A09"/>
    <w:rsid w:val="00873C53"/>
    <w:rsid w:val="008874F1"/>
    <w:rsid w:val="00890061"/>
    <w:rsid w:val="008D1F45"/>
    <w:rsid w:val="008D3981"/>
    <w:rsid w:val="008E2942"/>
    <w:rsid w:val="008E33CD"/>
    <w:rsid w:val="009063DB"/>
    <w:rsid w:val="00911C5E"/>
    <w:rsid w:val="009151BB"/>
    <w:rsid w:val="00915DCF"/>
    <w:rsid w:val="00927A26"/>
    <w:rsid w:val="00950BDB"/>
    <w:rsid w:val="009A7F0C"/>
    <w:rsid w:val="009B5512"/>
    <w:rsid w:val="009C0C02"/>
    <w:rsid w:val="009C3D5A"/>
    <w:rsid w:val="009F2F0D"/>
    <w:rsid w:val="00A07F24"/>
    <w:rsid w:val="00A14D5B"/>
    <w:rsid w:val="00A16E76"/>
    <w:rsid w:val="00A3768D"/>
    <w:rsid w:val="00A63E67"/>
    <w:rsid w:val="00A64F05"/>
    <w:rsid w:val="00A659D3"/>
    <w:rsid w:val="00A801E1"/>
    <w:rsid w:val="00A80858"/>
    <w:rsid w:val="00AB3345"/>
    <w:rsid w:val="00AB66AE"/>
    <w:rsid w:val="00AC4DB8"/>
    <w:rsid w:val="00AE194A"/>
    <w:rsid w:val="00AE608E"/>
    <w:rsid w:val="00AF31AF"/>
    <w:rsid w:val="00B044C7"/>
    <w:rsid w:val="00B228A5"/>
    <w:rsid w:val="00B62F32"/>
    <w:rsid w:val="00B825E9"/>
    <w:rsid w:val="00B90908"/>
    <w:rsid w:val="00B92614"/>
    <w:rsid w:val="00B94E26"/>
    <w:rsid w:val="00BB4050"/>
    <w:rsid w:val="00BD15C0"/>
    <w:rsid w:val="00BE3F08"/>
    <w:rsid w:val="00BF6D49"/>
    <w:rsid w:val="00C15172"/>
    <w:rsid w:val="00C20EC9"/>
    <w:rsid w:val="00C26921"/>
    <w:rsid w:val="00C37DEA"/>
    <w:rsid w:val="00C41249"/>
    <w:rsid w:val="00C570D9"/>
    <w:rsid w:val="00C671E1"/>
    <w:rsid w:val="00C76C13"/>
    <w:rsid w:val="00C91EE3"/>
    <w:rsid w:val="00C94967"/>
    <w:rsid w:val="00C95524"/>
    <w:rsid w:val="00CB2283"/>
    <w:rsid w:val="00CC29B9"/>
    <w:rsid w:val="00CD2C17"/>
    <w:rsid w:val="00CE7FA4"/>
    <w:rsid w:val="00CF2961"/>
    <w:rsid w:val="00CF57F7"/>
    <w:rsid w:val="00D033D4"/>
    <w:rsid w:val="00D3287A"/>
    <w:rsid w:val="00D35965"/>
    <w:rsid w:val="00D360A3"/>
    <w:rsid w:val="00D65612"/>
    <w:rsid w:val="00D71AAF"/>
    <w:rsid w:val="00D80C24"/>
    <w:rsid w:val="00D815FA"/>
    <w:rsid w:val="00D930A1"/>
    <w:rsid w:val="00DD2ED0"/>
    <w:rsid w:val="00DE530B"/>
    <w:rsid w:val="00E000A1"/>
    <w:rsid w:val="00E002D1"/>
    <w:rsid w:val="00E138B0"/>
    <w:rsid w:val="00E3109A"/>
    <w:rsid w:val="00E31233"/>
    <w:rsid w:val="00E37A54"/>
    <w:rsid w:val="00E82B33"/>
    <w:rsid w:val="00E91187"/>
    <w:rsid w:val="00EA67FC"/>
    <w:rsid w:val="00EB3F7E"/>
    <w:rsid w:val="00EC0343"/>
    <w:rsid w:val="00EC3A30"/>
    <w:rsid w:val="00EC47CF"/>
    <w:rsid w:val="00EC6C4D"/>
    <w:rsid w:val="00EE29BB"/>
    <w:rsid w:val="00EE2F8A"/>
    <w:rsid w:val="00EF00CE"/>
    <w:rsid w:val="00F02D97"/>
    <w:rsid w:val="00F068E6"/>
    <w:rsid w:val="00F10EF2"/>
    <w:rsid w:val="00F1731B"/>
    <w:rsid w:val="00F31A1D"/>
    <w:rsid w:val="00F3363D"/>
    <w:rsid w:val="00F426D5"/>
    <w:rsid w:val="00F43238"/>
    <w:rsid w:val="00F46870"/>
    <w:rsid w:val="00F60354"/>
    <w:rsid w:val="00F71156"/>
    <w:rsid w:val="00F749E8"/>
    <w:rsid w:val="00F76854"/>
    <w:rsid w:val="00FA0C4D"/>
    <w:rsid w:val="00FA5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E84049-6005-487B-B2E6-AE213ECF6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067"/>
    <w:pPr>
      <w:spacing w:after="0" w:line="240" w:lineRule="auto"/>
    </w:pPr>
    <w:rPr>
      <w:rFonts w:ascii="Times New Roman" w:eastAsia="Times New Roman" w:hAnsi="Times New Roman" w:cs="Times New Roman"/>
      <w:sz w:val="20"/>
      <w:szCs w:val="20"/>
      <w:lang w:val="en-GB" w:eastAsia="ru-RU"/>
    </w:rPr>
  </w:style>
  <w:style w:type="paragraph" w:styleId="Heading8">
    <w:name w:val="heading 8"/>
    <w:aliases w:val="level2(a),PA Appendix Minor,Blank 4"/>
    <w:basedOn w:val="Normal"/>
    <w:next w:val="Normal"/>
    <w:link w:val="Heading8Char"/>
    <w:qFormat/>
    <w:rsid w:val="003D38C5"/>
    <w:pPr>
      <w:keepNext/>
      <w:jc w:val="center"/>
      <w:outlineLvl w:val="7"/>
    </w:pPr>
    <w:rPr>
      <w:rFonts w:ascii="Arial Armenian" w:hAnsi="Arial Armeni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6F6067"/>
    <w:pPr>
      <w:ind w:left="720"/>
      <w:contextualSpacing/>
    </w:pPr>
  </w:style>
  <w:style w:type="paragraph" w:styleId="Header">
    <w:name w:val="header"/>
    <w:aliases w:val="h,Header Char Char Char Char,Header Char Char Char,Header Char Char"/>
    <w:basedOn w:val="Normal"/>
    <w:link w:val="HeaderChar"/>
    <w:uiPriority w:val="99"/>
    <w:qFormat/>
    <w:rsid w:val="006F6067"/>
    <w:pPr>
      <w:tabs>
        <w:tab w:val="center" w:pos="4677"/>
        <w:tab w:val="right" w:pos="9355"/>
      </w:tabs>
    </w:pPr>
    <w:rPr>
      <w:sz w:val="24"/>
      <w:szCs w:val="24"/>
      <w:lang w:val="en-US" w:eastAsia="en-US"/>
    </w:rPr>
  </w:style>
  <w:style w:type="character" w:customStyle="1" w:styleId="HeaderChar">
    <w:name w:val="Header Char"/>
    <w:aliases w:val="h Char,Header Char Char Char Char Char,Header Char Char Char Char1,Header Char Char Char1"/>
    <w:basedOn w:val="DefaultParagraphFont"/>
    <w:link w:val="Header"/>
    <w:uiPriority w:val="99"/>
    <w:rsid w:val="006F6067"/>
    <w:rPr>
      <w:rFonts w:ascii="Times New Roman" w:eastAsia="Times New Roman" w:hAnsi="Times New Roman" w:cs="Times New Roman"/>
      <w:sz w:val="24"/>
      <w:szCs w:val="24"/>
    </w:rPr>
  </w:style>
  <w:style w:type="table" w:styleId="TableGrid">
    <w:name w:val="Table Grid"/>
    <w:basedOn w:val="TableNormal"/>
    <w:uiPriority w:val="59"/>
    <w:rsid w:val="006F606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6F6067"/>
    <w:rPr>
      <w:rFonts w:ascii="Times New Roman" w:eastAsia="Times New Roman" w:hAnsi="Times New Roman" w:cs="Times New Roman"/>
      <w:sz w:val="20"/>
      <w:szCs w:val="20"/>
      <w:lang w:val="en-GB" w:eastAsia="ru-RU"/>
    </w:rPr>
  </w:style>
  <w:style w:type="paragraph" w:styleId="CommentText">
    <w:name w:val="annotation text"/>
    <w:basedOn w:val="Normal"/>
    <w:link w:val="CommentTextChar"/>
    <w:uiPriority w:val="99"/>
    <w:unhideWhenUsed/>
    <w:rsid w:val="00441218"/>
    <w:rPr>
      <w:lang w:val="hy-AM" w:eastAsia="hy-AM"/>
    </w:rPr>
  </w:style>
  <w:style w:type="character" w:customStyle="1" w:styleId="CommentTextChar">
    <w:name w:val="Comment Text Char"/>
    <w:basedOn w:val="DefaultParagraphFont"/>
    <w:link w:val="CommentText"/>
    <w:uiPriority w:val="99"/>
    <w:rsid w:val="00441218"/>
    <w:rPr>
      <w:rFonts w:ascii="Times New Roman" w:eastAsia="Times New Roman" w:hAnsi="Times New Roman" w:cs="Times New Roman"/>
      <w:sz w:val="20"/>
      <w:szCs w:val="20"/>
      <w:lang w:val="hy-AM" w:eastAsia="hy-AM"/>
    </w:rPr>
  </w:style>
  <w:style w:type="character" w:styleId="Strong">
    <w:name w:val="Strong"/>
    <w:basedOn w:val="DefaultParagraphFont"/>
    <w:qFormat/>
    <w:rsid w:val="00950BDB"/>
    <w:rPr>
      <w:b/>
      <w:bCs/>
    </w:rPr>
  </w:style>
  <w:style w:type="paragraph" w:customStyle="1" w:styleId="norm">
    <w:name w:val="norm"/>
    <w:basedOn w:val="Normal"/>
    <w:link w:val="normChar"/>
    <w:rsid w:val="002F6104"/>
    <w:pPr>
      <w:spacing w:line="480" w:lineRule="auto"/>
      <w:ind w:firstLine="709"/>
      <w:jc w:val="both"/>
    </w:pPr>
    <w:rPr>
      <w:rFonts w:ascii="Arial Armenian" w:hAnsi="Arial Armenian"/>
      <w:sz w:val="22"/>
      <w:lang w:val="en-US"/>
    </w:rPr>
  </w:style>
  <w:style w:type="character" w:customStyle="1" w:styleId="normChar">
    <w:name w:val="norm Char"/>
    <w:link w:val="norm"/>
    <w:locked/>
    <w:rsid w:val="002F6104"/>
    <w:rPr>
      <w:rFonts w:ascii="Arial Armenian" w:eastAsia="Times New Roman" w:hAnsi="Arial Armenian" w:cs="Times New Roman"/>
      <w:szCs w:val="20"/>
      <w:lang w:eastAsia="ru-RU"/>
    </w:rPr>
  </w:style>
  <w:style w:type="paragraph" w:styleId="NormalWeb">
    <w:name w:val="Normal (Web)"/>
    <w:aliases w:val="Char Char Char,Char Char Char Char,Обычный (веб) Знак Знак,Знак Знак Знак Знак,Знак Знак1,Обычный (веб) Знак Знак Знак,Знак Знак Знак1 Знак Знак Знак Знак Знак,Знак1,webb,Знак Знак,Обычный (веб)"/>
    <w:basedOn w:val="Normal"/>
    <w:link w:val="NormalWebChar"/>
    <w:uiPriority w:val="99"/>
    <w:unhideWhenUsed/>
    <w:qFormat/>
    <w:rsid w:val="00CD2C17"/>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5D2923"/>
    <w:rPr>
      <w:color w:val="0000FF" w:themeColor="hyperlink"/>
      <w:u w:val="single"/>
    </w:rPr>
  </w:style>
  <w:style w:type="paragraph" w:styleId="BalloonText">
    <w:name w:val="Balloon Text"/>
    <w:basedOn w:val="Normal"/>
    <w:link w:val="BalloonTextChar"/>
    <w:uiPriority w:val="99"/>
    <w:semiHidden/>
    <w:unhideWhenUsed/>
    <w:rsid w:val="00B926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2614"/>
    <w:rPr>
      <w:rFonts w:ascii="Segoe UI" w:eastAsia="Times New Roman" w:hAnsi="Segoe UI" w:cs="Segoe UI"/>
      <w:sz w:val="18"/>
      <w:szCs w:val="18"/>
      <w:lang w:val="en-GB" w:eastAsia="ru-RU"/>
    </w:rPr>
  </w:style>
  <w:style w:type="character" w:customStyle="1" w:styleId="Heading8Char">
    <w:name w:val="Heading 8 Char"/>
    <w:aliases w:val="level2(a) Char,PA Appendix Minor Char,Blank 4 Char"/>
    <w:basedOn w:val="DefaultParagraphFont"/>
    <w:link w:val="Heading8"/>
    <w:rsid w:val="003D38C5"/>
    <w:rPr>
      <w:rFonts w:ascii="Arial Armenian" w:eastAsia="Times New Roman" w:hAnsi="Arial Armenian" w:cs="Times New Roman"/>
      <w:b/>
      <w:sz w:val="24"/>
      <w:szCs w:val="20"/>
      <w:lang w:val="en-GB" w:eastAsia="ru-RU"/>
    </w:rPr>
  </w:style>
  <w:style w:type="character" w:customStyle="1" w:styleId="apple-converted-space">
    <w:name w:val="apple-converted-space"/>
    <w:basedOn w:val="DefaultParagraphFont"/>
    <w:uiPriority w:val="99"/>
    <w:rsid w:val="00911C5E"/>
  </w:style>
  <w:style w:type="character" w:customStyle="1" w:styleId="NormalWebChar">
    <w:name w:val="Normal (Web) Char"/>
    <w:aliases w:val="Char Char Char Char1,Char Char Char Char Char,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
    <w:link w:val="NormalWeb"/>
    <w:uiPriority w:val="99"/>
    <w:locked/>
    <w:rsid w:val="00EF00C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157334">
      <w:bodyDiv w:val="1"/>
      <w:marLeft w:val="0"/>
      <w:marRight w:val="0"/>
      <w:marTop w:val="0"/>
      <w:marBottom w:val="0"/>
      <w:divBdr>
        <w:top w:val="none" w:sz="0" w:space="0" w:color="auto"/>
        <w:left w:val="none" w:sz="0" w:space="0" w:color="auto"/>
        <w:bottom w:val="none" w:sz="0" w:space="0" w:color="auto"/>
        <w:right w:val="none" w:sz="0" w:space="0" w:color="auto"/>
      </w:divBdr>
    </w:div>
    <w:div w:id="202864074">
      <w:bodyDiv w:val="1"/>
      <w:marLeft w:val="0"/>
      <w:marRight w:val="0"/>
      <w:marTop w:val="0"/>
      <w:marBottom w:val="0"/>
      <w:divBdr>
        <w:top w:val="none" w:sz="0" w:space="0" w:color="auto"/>
        <w:left w:val="none" w:sz="0" w:space="0" w:color="auto"/>
        <w:bottom w:val="none" w:sz="0" w:space="0" w:color="auto"/>
        <w:right w:val="none" w:sz="0" w:space="0" w:color="auto"/>
      </w:divBdr>
    </w:div>
    <w:div w:id="306280133">
      <w:bodyDiv w:val="1"/>
      <w:marLeft w:val="0"/>
      <w:marRight w:val="0"/>
      <w:marTop w:val="0"/>
      <w:marBottom w:val="0"/>
      <w:divBdr>
        <w:top w:val="none" w:sz="0" w:space="0" w:color="auto"/>
        <w:left w:val="none" w:sz="0" w:space="0" w:color="auto"/>
        <w:bottom w:val="none" w:sz="0" w:space="0" w:color="auto"/>
        <w:right w:val="none" w:sz="0" w:space="0" w:color="auto"/>
      </w:divBdr>
    </w:div>
    <w:div w:id="719204105">
      <w:bodyDiv w:val="1"/>
      <w:marLeft w:val="0"/>
      <w:marRight w:val="0"/>
      <w:marTop w:val="0"/>
      <w:marBottom w:val="0"/>
      <w:divBdr>
        <w:top w:val="none" w:sz="0" w:space="0" w:color="auto"/>
        <w:left w:val="none" w:sz="0" w:space="0" w:color="auto"/>
        <w:bottom w:val="none" w:sz="0" w:space="0" w:color="auto"/>
        <w:right w:val="none" w:sz="0" w:space="0" w:color="auto"/>
      </w:divBdr>
    </w:div>
    <w:div w:id="105547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6202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2DD08-682D-4090-AD9D-389693703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19</Pages>
  <Words>6418</Words>
  <Characters>36585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https:/mul2-edu.gov.am/tasks/944978/oneclick/ampopatert.docx?token=82d26eea4ef64932bf14b49efa81b167</cp:keywords>
  <dc:description/>
  <cp:lastModifiedBy>HP</cp:lastModifiedBy>
  <cp:revision>17</cp:revision>
  <cp:lastPrinted>2022-08-10T02:34:00Z</cp:lastPrinted>
  <dcterms:created xsi:type="dcterms:W3CDTF">2022-08-10T02:19:00Z</dcterms:created>
  <dcterms:modified xsi:type="dcterms:W3CDTF">2022-08-11T03:45:00Z</dcterms:modified>
</cp:coreProperties>
</file>