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E89440" w14:textId="38F3153D" w:rsidR="00B40350" w:rsidRPr="0063452F" w:rsidRDefault="0063452F" w:rsidP="00B4035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345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14:paraId="728C2FC4" w14:textId="5E4D02A1" w:rsidR="00B40350" w:rsidRPr="008E5366" w:rsidRDefault="008E5366" w:rsidP="00E125AE">
      <w:pPr>
        <w:widowControl w:val="0"/>
        <w:spacing w:after="16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63452F">
        <w:rPr>
          <w:rFonts w:ascii="GHEA Grapalat" w:eastAsia="Times New Roman" w:hAnsi="GHEA Grapalat" w:cs="Calibri"/>
          <w:b/>
          <w:bCs/>
          <w:color w:val="000000" w:themeColor="text1"/>
          <w:sz w:val="24"/>
          <w:szCs w:val="24"/>
          <w:lang w:val="hy-AM" w:eastAsia="ru-RU"/>
        </w:rPr>
        <w:t>«</w:t>
      </w:r>
      <w:r w:rsidRPr="008E536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2022 ԹՎԱԿԱՆԻ ՄԱՅԻՍԻ 26-Ի №768-Ն ՈՐՈՇՄԱՆ ՄԵՋ ՓՈՓՈԽՈՒԹՅՈՒՆՆԵՐ ԿԱՏԱՐԵԼՈՒ ՄԱՍԻՆ</w:t>
      </w:r>
      <w:r w:rsidRPr="008E5366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» </w:t>
      </w:r>
      <w:r w:rsidRPr="008E536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ՀՀ ԿԱՌԱՎԱՐՈՒԹՅԱՆ ՈՐՈՇՄԱՆ ՆԱԽԱԳԾԻ</w:t>
      </w:r>
    </w:p>
    <w:p w14:paraId="29C09212" w14:textId="77777777" w:rsidR="00826000" w:rsidRPr="00597D98" w:rsidRDefault="00826000" w:rsidP="00CA699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42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213"/>
        <w:gridCol w:w="4432"/>
        <w:gridCol w:w="74"/>
        <w:gridCol w:w="2477"/>
      </w:tblGrid>
      <w:tr w:rsidR="00713373" w:rsidRPr="002C6A91" w14:paraId="4874CC66" w14:textId="77777777" w:rsidTr="004873F0">
        <w:trPr>
          <w:tblCellSpacing w:w="0" w:type="dxa"/>
          <w:jc w:val="center"/>
        </w:trPr>
        <w:tc>
          <w:tcPr>
            <w:tcW w:w="1172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9966B25" w:rsidR="00713373" w:rsidRPr="002C6A91" w:rsidRDefault="008E5366" w:rsidP="00463684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71337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 w:rsidR="0071337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23DA20E3" w:rsidR="00713373" w:rsidRPr="002C6A91" w:rsidRDefault="005148A6" w:rsidP="00CA699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  <w:t>1</w:t>
            </w:r>
            <w:r w:rsidR="00A63070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  <w:t>2</w:t>
            </w:r>
            <w:r w:rsidR="00411F49" w:rsidRPr="00CF3CB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D13F04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7</w:t>
            </w:r>
            <w:r w:rsidR="00411F49" w:rsidRPr="00CF3CB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411F49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CF3CBA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2</w:t>
            </w:r>
            <w:r w:rsidR="00713373" w:rsidRPr="00CF3CB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</w:t>
            </w:r>
            <w:r w:rsidR="00713373" w:rsidRPr="002C6A9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713373" w:rsidRPr="002C6A91" w14:paraId="0EF70C81" w14:textId="77777777" w:rsidTr="004873F0">
        <w:trPr>
          <w:trHeight w:val="376"/>
          <w:tblCellSpacing w:w="0" w:type="dxa"/>
          <w:jc w:val="center"/>
        </w:trPr>
        <w:tc>
          <w:tcPr>
            <w:tcW w:w="1172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2C6A91" w:rsidRDefault="00713373" w:rsidP="00CA6996">
            <w:pPr>
              <w:spacing w:after="0" w:line="360" w:lineRule="auto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57261487" w:rsidR="00713373" w:rsidRPr="002C6A91" w:rsidRDefault="005148A6" w:rsidP="005148A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148A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01/3-2/48793-2022</w:t>
            </w:r>
          </w:p>
        </w:tc>
      </w:tr>
      <w:tr w:rsidR="009311D9" w:rsidRPr="002C6A91" w14:paraId="0DE59E16" w14:textId="77777777" w:rsidTr="004873F0">
        <w:trPr>
          <w:gridBefore w:val="1"/>
          <w:wBefore w:w="9" w:type="dxa"/>
          <w:tblCellSpacing w:w="0" w:type="dxa"/>
          <w:jc w:val="center"/>
        </w:trPr>
        <w:tc>
          <w:tcPr>
            <w:tcW w:w="72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A40DD" w14:textId="2892F8E3" w:rsidR="00EF7E63" w:rsidRPr="008E5366" w:rsidRDefault="008E5366" w:rsidP="004873F0">
            <w:pPr>
              <w:spacing w:line="360" w:lineRule="auto"/>
              <w:ind w:right="89"/>
              <w:jc w:val="both"/>
              <w:rPr>
                <w:rFonts w:ascii="GHEA Grapalat" w:hAnsi="GHEA Grapalat"/>
                <w:szCs w:val="16"/>
                <w:lang w:val="hy-AM"/>
              </w:rPr>
            </w:pPr>
            <w:r>
              <w:rPr>
                <w:rFonts w:ascii="GHEA Grapalat" w:hAnsi="GHEA Grapalat"/>
                <w:szCs w:val="16"/>
                <w:lang w:val="hy-AM"/>
              </w:rPr>
              <w:t xml:space="preserve">     </w:t>
            </w:r>
            <w:r w:rsidRPr="00760077">
              <w:rPr>
                <w:rFonts w:ascii="GHEA Grapalat" w:hAnsi="GHEA Grapalat" w:cs="Sylfaen"/>
                <w:lang w:val="hy-AM"/>
              </w:rPr>
              <w:t xml:space="preserve"> «Հայաստանի Հանրապետության </w:t>
            </w:r>
            <w:r>
              <w:rPr>
                <w:rFonts w:ascii="GHEA Grapalat" w:hAnsi="GHEA Grapalat" w:cs="Sylfaen"/>
                <w:lang w:val="hy-AM"/>
              </w:rPr>
              <w:t xml:space="preserve">կառավարության 2022 թվականի մայիսի 26-ի </w:t>
            </w:r>
            <w:r w:rsidRPr="00C30288">
              <w:rPr>
                <w:rFonts w:ascii="GHEA Grapalat" w:hAnsi="GHEA Grapalat" w:cs="Sylfaen"/>
                <w:lang w:val="hy-AM"/>
              </w:rPr>
              <w:t xml:space="preserve">N </w:t>
            </w:r>
            <w:r>
              <w:rPr>
                <w:rFonts w:ascii="GHEA Grapalat" w:hAnsi="GHEA Grapalat" w:cs="Sylfaen"/>
                <w:lang w:val="hy-AM"/>
              </w:rPr>
              <w:t xml:space="preserve">768-Ն որոշման մեջ փոփոխություն կատարելու մասին» </w:t>
            </w:r>
            <w:r w:rsidRPr="00760077">
              <w:rPr>
                <w:rFonts w:ascii="GHEA Grapalat" w:hAnsi="GHEA Grapalat" w:cs="Sylfaen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lang w:val="hy-AM"/>
              </w:rPr>
              <w:t xml:space="preserve"> կառավարության որոշման</w:t>
            </w:r>
            <w:r w:rsidRPr="00760077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նախ</w:t>
            </w:r>
            <w:r w:rsidRPr="00760077">
              <w:rPr>
                <w:rFonts w:ascii="GHEA Grapalat" w:hAnsi="GHEA Grapalat" w:cs="Sylfaen"/>
                <w:lang w:val="hy-AM"/>
              </w:rPr>
              <w:t>ագծի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716086">
              <w:rPr>
                <w:rFonts w:ascii="GHEA Grapalat" w:hAnsi="GHEA Grapalat" w:cs="Sylfaen"/>
                <w:lang w:val="hy-AM"/>
              </w:rPr>
              <w:t>վերաբերյալ</w:t>
            </w:r>
            <w:r>
              <w:rPr>
                <w:rFonts w:ascii="GHEA Grapalat" w:hAnsi="GHEA Grapalat" w:cs="Sylfaen"/>
                <w:lang w:val="hy-AM"/>
              </w:rPr>
              <w:t xml:space="preserve"> հ</w:t>
            </w:r>
            <w:r w:rsidRPr="00397D26">
              <w:rPr>
                <w:rFonts w:ascii="GHEA Grapalat" w:hAnsi="GHEA Grapalat" w:cs="Sylfaen"/>
                <w:lang w:val="hy-AM"/>
              </w:rPr>
              <w:t xml:space="preserve">այտնում ենք, որ </w:t>
            </w:r>
            <w:r>
              <w:rPr>
                <w:rFonts w:ascii="GHEA Grapalat" w:hAnsi="GHEA Grapalat" w:cs="Sylfaen"/>
                <w:lang w:val="hy-AM"/>
              </w:rPr>
              <w:t>առաջարկություններ չունենք:</w:t>
            </w:r>
          </w:p>
        </w:tc>
        <w:tc>
          <w:tcPr>
            <w:tcW w:w="698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6E438C" w14:textId="77777777" w:rsidR="002C6A91" w:rsidRPr="002C6A91" w:rsidRDefault="002C6A91" w:rsidP="002C6A91">
            <w:pPr>
              <w:tabs>
                <w:tab w:val="left" w:pos="851"/>
              </w:tabs>
              <w:spacing w:line="360" w:lineRule="auto"/>
              <w:ind w:left="112" w:right="318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6A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14:paraId="0DAF826D" w14:textId="77777777" w:rsidR="009311D9" w:rsidRPr="002C6A91" w:rsidRDefault="009311D9" w:rsidP="00CA6996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B4D44" w14:textId="77777777" w:rsidR="009311D9" w:rsidRPr="002C6A91" w:rsidRDefault="009311D9" w:rsidP="00CA6996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73413" w14:textId="3FDDC8BE" w:rsidR="0063452F" w:rsidRPr="002C6A91" w:rsidRDefault="0063452F" w:rsidP="0063452F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230419" w:rsidRPr="002C6A91" w14:paraId="7EE7AF90" w14:textId="77777777" w:rsidTr="004873F0">
        <w:trPr>
          <w:tblCellSpacing w:w="0" w:type="dxa"/>
          <w:jc w:val="center"/>
        </w:trPr>
        <w:tc>
          <w:tcPr>
            <w:tcW w:w="11728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8FAD8B" w14:textId="29B8F424" w:rsidR="00230419" w:rsidRPr="002C6A91" w:rsidRDefault="008E5366" w:rsidP="00463684">
            <w:pPr>
              <w:spacing w:before="100" w:beforeAutospacing="1" w:after="100" w:afterAutospacing="1" w:line="360" w:lineRule="auto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</w:t>
            </w:r>
            <w:r w:rsidR="00230419" w:rsidRPr="002C6A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230419" w:rsidRPr="002C6A91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1808B" w14:textId="4A64EC1D" w:rsidR="00230419" w:rsidRDefault="00230419" w:rsidP="00597D98">
            <w:pPr>
              <w:spacing w:after="0" w:line="360" w:lineRule="auto"/>
              <w:ind w:right="190"/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  <w:lang w:val="hy-AM"/>
              </w:rPr>
            </w:pPr>
          </w:p>
          <w:p w14:paraId="6901A36E" w14:textId="15327D26" w:rsidR="0063452F" w:rsidRPr="00215467" w:rsidRDefault="008E5366" w:rsidP="00CA6996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14.07</w:t>
            </w:r>
            <w:r w:rsidR="0021546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.2022</w:t>
            </w:r>
            <w:r w:rsidR="0021546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թ․</w:t>
            </w:r>
          </w:p>
        </w:tc>
      </w:tr>
      <w:tr w:rsidR="00230419" w:rsidRPr="002C6A91" w14:paraId="5A01416E" w14:textId="77777777" w:rsidTr="004873F0">
        <w:trPr>
          <w:tblCellSpacing w:w="0" w:type="dxa"/>
          <w:jc w:val="center"/>
        </w:trPr>
        <w:tc>
          <w:tcPr>
            <w:tcW w:w="11728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472A24" w14:textId="77777777" w:rsidR="00230419" w:rsidRPr="002C6A91" w:rsidRDefault="00230419" w:rsidP="00CA6996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28603F" w14:textId="595A6EBE" w:rsidR="00230419" w:rsidRPr="002C6A91" w:rsidRDefault="008E5366" w:rsidP="008E5366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E536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01/2-1/12587-2022</w:t>
            </w:r>
          </w:p>
        </w:tc>
      </w:tr>
      <w:tr w:rsidR="00230419" w:rsidRPr="002C6A91" w14:paraId="01464BDB" w14:textId="77777777" w:rsidTr="004873F0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AFC337" w14:textId="51D30021" w:rsidR="008E5366" w:rsidRPr="0066273C" w:rsidRDefault="008E5366" w:rsidP="004873F0">
            <w:pPr>
              <w:spacing w:before="120" w:after="0" w:line="360" w:lineRule="auto"/>
              <w:ind w:right="1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Ս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թ.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հուլ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CD61F3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>6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Ձեր</w:t>
            </w:r>
            <w:r w:rsidRPr="00A2556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>01/10442-2022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</w:t>
            </w:r>
            <w:r w:rsidRPr="00AB6D2E">
              <w:rPr>
                <w:rFonts w:ascii="GHEA Grapalat" w:hAnsi="GHEA Grapalat" w:cs="Sylfaen"/>
                <w:sz w:val="24"/>
                <w:szCs w:val="24"/>
                <w:lang w:val="hy-AM"/>
              </w:rPr>
              <w:t>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կա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յա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վա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112148">
              <w:rPr>
                <w:rFonts w:ascii="GHEA Grapalat" w:hAnsi="GHEA Grapalat" w:cs="Sylfaen"/>
                <w:sz w:val="24"/>
                <w:szCs w:val="24"/>
                <w:lang w:val="hy-AM"/>
              </w:rPr>
              <w:t>ծ՝</w:t>
            </w:r>
            <w:r w:rsidRPr="0014281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Հ</w:t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այաստանի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>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պետության կառավարության 2022 թվականի մայիսի 26-ի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 </w:t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>768-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 մեջ փոփո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5F6958">
              <w:rPr>
                <w:rFonts w:ascii="GHEA Grapalat" w:hAnsi="GHEA Grapalat" w:cs="Sylfaen"/>
                <w:sz w:val="24"/>
                <w:szCs w:val="24"/>
                <w:lang w:val="hy-AM"/>
              </w:rPr>
              <w:t>խություն կատարելու մասին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 Հայաստանի Հանրա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 xml:space="preserve">պետության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կառա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նախագծի վերաբերյալ հայտնում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  <w:p w14:paraId="6567BFC8" w14:textId="377AE038" w:rsidR="0063452F" w:rsidRPr="00215467" w:rsidRDefault="0063452F" w:rsidP="00215467">
            <w:pPr>
              <w:spacing w:line="360" w:lineRule="auto"/>
              <w:ind w:firstLine="72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698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56833" w14:textId="1E16E535" w:rsidR="00230419" w:rsidRPr="002C6A91" w:rsidRDefault="00CA6996" w:rsidP="00622F4C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CA8950C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9A2ECA7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C2B377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F202A8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1E0B2A" w14:textId="77777777" w:rsidR="00230419" w:rsidRPr="002C6A91" w:rsidRDefault="00230419" w:rsidP="00CA6996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17EF5C" w14:textId="214B6E41" w:rsidR="00230419" w:rsidRPr="002C6A91" w:rsidRDefault="00230419" w:rsidP="00215467">
            <w:pPr>
              <w:spacing w:after="0" w:line="360" w:lineRule="auto"/>
              <w:ind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4873F0" w:rsidRPr="002C6A91" w14:paraId="4C0FCC3A" w14:textId="77777777" w:rsidTr="004873F0">
        <w:trPr>
          <w:trHeight w:val="308"/>
          <w:tblCellSpacing w:w="0" w:type="dxa"/>
          <w:jc w:val="center"/>
        </w:trPr>
        <w:tc>
          <w:tcPr>
            <w:tcW w:w="1165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2B5EDB0" w14:textId="6345693A" w:rsidR="004873F0" w:rsidRPr="004873F0" w:rsidRDefault="004873F0" w:rsidP="004873F0">
            <w:pPr>
              <w:spacing w:before="120"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3. </w:t>
            </w:r>
            <w:r w:rsidRPr="004873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25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86C413E" w14:textId="7AC99EB6" w:rsidR="004873F0" w:rsidRPr="002C6A91" w:rsidRDefault="004873F0" w:rsidP="004873F0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4873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02</w:t>
            </w:r>
            <w:r w:rsidRPr="004873F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4873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07</w:t>
            </w:r>
            <w:r w:rsidRPr="004873F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  <w:r w:rsidRPr="004873F0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2022 թ</w:t>
            </w:r>
            <w:r w:rsidRPr="004873F0">
              <w:rPr>
                <w:rFonts w:ascii="Cambria Math" w:eastAsia="Times New Roman" w:hAnsi="Cambria Math" w:cs="Cambria Math"/>
                <w:b/>
                <w:color w:val="000000"/>
                <w:sz w:val="24"/>
                <w:szCs w:val="24"/>
              </w:rPr>
              <w:t>․</w:t>
            </w:r>
          </w:p>
        </w:tc>
      </w:tr>
      <w:tr w:rsidR="004873F0" w:rsidRPr="002C6A91" w14:paraId="5C0C448A" w14:textId="77777777" w:rsidTr="004873F0">
        <w:trPr>
          <w:trHeight w:val="307"/>
          <w:tblCellSpacing w:w="0" w:type="dxa"/>
          <w:jc w:val="center"/>
        </w:trPr>
        <w:tc>
          <w:tcPr>
            <w:tcW w:w="11654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BF73722" w14:textId="77777777" w:rsidR="004873F0" w:rsidRDefault="004873F0" w:rsidP="008E5366">
            <w:pPr>
              <w:spacing w:before="120"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60AEBFE" w14:textId="16E0B9D0" w:rsidR="004873F0" w:rsidRPr="002C6A91" w:rsidRDefault="004873F0" w:rsidP="004873F0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 w:rsidRPr="004873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27.3/33755-2022</w:t>
            </w:r>
          </w:p>
        </w:tc>
      </w:tr>
      <w:tr w:rsidR="004873F0" w:rsidRPr="004873F0" w14:paraId="365663D3" w14:textId="77777777" w:rsidTr="004873F0">
        <w:trPr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68C46C" w14:textId="4D821EA5" w:rsidR="004873F0" w:rsidRDefault="004873F0" w:rsidP="004873F0">
            <w:pPr>
              <w:pStyle w:val="mechtex"/>
              <w:spacing w:line="360" w:lineRule="auto"/>
              <w:ind w:right="126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Ձեր </w:t>
            </w:r>
            <w:r w:rsidRPr="00230AD9">
              <w:rPr>
                <w:rFonts w:ascii="GHEA Grapalat" w:hAnsi="GHEA Grapalat"/>
                <w:sz w:val="24"/>
                <w:szCs w:val="24"/>
                <w:lang w:val="hy-AM"/>
              </w:rPr>
              <w:t xml:space="preserve">2022 </w:t>
            </w: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թվականի հուլիսի 26-ի թիվ </w:t>
            </w:r>
            <w:r w:rsidRPr="00230AD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01/11716-2022</w:t>
            </w:r>
            <w:r w:rsidRPr="00230AD9"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  <w:lang w:val="hy-AM"/>
              </w:rPr>
              <w:t xml:space="preserve"> </w:t>
            </w: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գրության՝ կից ներկայացվում է Հայաստանի Հանրապետության կառավարության «Հայաստանի Հանրապետության կառավարության 2022 թվականի մայիսի 26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>-ի թիվ 768-Ն որոշման մեջ փոփոխություն կատարելու մասին» որոշման նախագծի վերաբերյալ</w:t>
            </w:r>
            <w:r w:rsidRPr="00230AD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արդարադատության նախարարության պետական փորձագիտական եզրակացությունը: </w:t>
            </w:r>
          </w:p>
          <w:p w14:paraId="5C8A95F1" w14:textId="77777777" w:rsidR="004873F0" w:rsidRPr="00230AD9" w:rsidRDefault="004873F0" w:rsidP="004873F0">
            <w:pPr>
              <w:spacing w:after="0" w:line="360" w:lineRule="auto"/>
              <w:ind w:right="372" w:firstLine="720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230AD9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4BA72FEB" w14:textId="77777777" w:rsidR="004873F0" w:rsidRPr="00230AD9" w:rsidRDefault="004873F0" w:rsidP="004873F0">
            <w:pPr>
              <w:spacing w:line="360" w:lineRule="auto"/>
              <w:ind w:right="372" w:firstLine="706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230AD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Հայաստանի Հանրապետության կառավարության «Հայաստանի Հանրապետության կառավարության 2022 թվականի մայիսի 26-ի թիվ 768-Ն որոշման մեջ </w:t>
            </w:r>
            <w:r w:rsidRPr="00230AD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փոփոխություն կատարելու մասին» որոշման</w:t>
            </w: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30AD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նախագծի</w:t>
            </w: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230AD9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վերաբերյալ</w:t>
            </w:r>
          </w:p>
          <w:p w14:paraId="67E61D64" w14:textId="77777777" w:rsidR="004873F0" w:rsidRPr="00230AD9" w:rsidRDefault="004873F0" w:rsidP="004873F0">
            <w:pPr>
              <w:spacing w:after="0" w:line="360" w:lineRule="auto"/>
              <w:ind w:right="372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230AD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Հայաստանի Հանրապետության կառավարության «Հայաստանի Հանրապետության կառավարության 2022 թվականի մայիսի 26-ի թիվ 768-Ն որոշման մեջ փոփոխություն կատարելու մասին» որոշման նախագծի վերաբերյալ առարկություններ չունենք:</w:t>
            </w:r>
          </w:p>
          <w:p w14:paraId="02026910" w14:textId="77777777" w:rsidR="004873F0" w:rsidRPr="00230AD9" w:rsidRDefault="004873F0" w:rsidP="004873F0">
            <w:pPr>
              <w:spacing w:after="0" w:line="360" w:lineRule="auto"/>
              <w:ind w:right="372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3DE91C3" w14:textId="77777777" w:rsidR="004873F0" w:rsidRPr="00230AD9" w:rsidRDefault="004873F0" w:rsidP="004873F0">
            <w:pPr>
              <w:pStyle w:val="mechtex"/>
              <w:spacing w:line="360" w:lineRule="auto"/>
              <w:ind w:right="126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72F2BCC" w14:textId="77777777" w:rsidR="004873F0" w:rsidRDefault="004873F0" w:rsidP="008E5366">
            <w:pPr>
              <w:spacing w:before="120"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6983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579E34" w14:textId="77777777" w:rsidR="004873F0" w:rsidRPr="002C6A91" w:rsidRDefault="004873F0" w:rsidP="004873F0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2C6A91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77B00255" w14:textId="77777777" w:rsidR="004873F0" w:rsidRPr="002C6A91" w:rsidRDefault="004873F0" w:rsidP="00622F4C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00D8C337" w14:textId="77777777" w:rsidR="00835935" w:rsidRPr="002C6A91" w:rsidRDefault="004873F0" w:rsidP="00CA6996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35935" w:rsidRPr="002C6A91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1732006"/>
    <w:multiLevelType w:val="hybridMultilevel"/>
    <w:tmpl w:val="98B0FDC0"/>
    <w:lvl w:ilvl="0" w:tplc="4F0CDC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3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12"/>
  </w:num>
  <w:num w:numId="4">
    <w:abstractNumId w:val="9"/>
  </w:num>
  <w:num w:numId="5">
    <w:abstractNumId w:val="13"/>
  </w:num>
  <w:num w:numId="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10"/>
  </w:num>
  <w:num w:numId="10">
    <w:abstractNumId w:val="2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</w:num>
  <w:num w:numId="14">
    <w:abstractNumId w:val="5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14"/>
    <w:rsid w:val="000004B1"/>
    <w:rsid w:val="00001321"/>
    <w:rsid w:val="00002201"/>
    <w:rsid w:val="00005E48"/>
    <w:rsid w:val="000E299D"/>
    <w:rsid w:val="000E395F"/>
    <w:rsid w:val="00106545"/>
    <w:rsid w:val="00110845"/>
    <w:rsid w:val="001C4CEF"/>
    <w:rsid w:val="001C69E5"/>
    <w:rsid w:val="001D67B2"/>
    <w:rsid w:val="001F0448"/>
    <w:rsid w:val="001F3538"/>
    <w:rsid w:val="00215467"/>
    <w:rsid w:val="00230419"/>
    <w:rsid w:val="00244001"/>
    <w:rsid w:val="0027031F"/>
    <w:rsid w:val="00274DAE"/>
    <w:rsid w:val="00275D59"/>
    <w:rsid w:val="002C3C93"/>
    <w:rsid w:val="002C6A91"/>
    <w:rsid w:val="002F1E26"/>
    <w:rsid w:val="00357919"/>
    <w:rsid w:val="0036485D"/>
    <w:rsid w:val="00391918"/>
    <w:rsid w:val="003E610B"/>
    <w:rsid w:val="00402929"/>
    <w:rsid w:val="00411F49"/>
    <w:rsid w:val="00413F25"/>
    <w:rsid w:val="00451E1C"/>
    <w:rsid w:val="00463684"/>
    <w:rsid w:val="00471134"/>
    <w:rsid w:val="00481296"/>
    <w:rsid w:val="004873F0"/>
    <w:rsid w:val="004A5669"/>
    <w:rsid w:val="004C04A6"/>
    <w:rsid w:val="004E41F2"/>
    <w:rsid w:val="004E5C89"/>
    <w:rsid w:val="005148A6"/>
    <w:rsid w:val="00527D5E"/>
    <w:rsid w:val="00545419"/>
    <w:rsid w:val="005531EE"/>
    <w:rsid w:val="00555A22"/>
    <w:rsid w:val="00555E34"/>
    <w:rsid w:val="0057798D"/>
    <w:rsid w:val="00597D98"/>
    <w:rsid w:val="005A4582"/>
    <w:rsid w:val="005C320F"/>
    <w:rsid w:val="005D126F"/>
    <w:rsid w:val="005E60BC"/>
    <w:rsid w:val="00622F4C"/>
    <w:rsid w:val="0063452F"/>
    <w:rsid w:val="00661CEB"/>
    <w:rsid w:val="00674B8B"/>
    <w:rsid w:val="0068702B"/>
    <w:rsid w:val="006B0E92"/>
    <w:rsid w:val="006B39D9"/>
    <w:rsid w:val="006D086B"/>
    <w:rsid w:val="006F633D"/>
    <w:rsid w:val="00710BC9"/>
    <w:rsid w:val="00713373"/>
    <w:rsid w:val="007B449D"/>
    <w:rsid w:val="00826000"/>
    <w:rsid w:val="008438A4"/>
    <w:rsid w:val="0088336A"/>
    <w:rsid w:val="008953DA"/>
    <w:rsid w:val="008A01D2"/>
    <w:rsid w:val="008E4BD3"/>
    <w:rsid w:val="008E5366"/>
    <w:rsid w:val="008F1E87"/>
    <w:rsid w:val="00905E3E"/>
    <w:rsid w:val="009311D9"/>
    <w:rsid w:val="009C3E38"/>
    <w:rsid w:val="009C6D14"/>
    <w:rsid w:val="009D326C"/>
    <w:rsid w:val="00A21F9B"/>
    <w:rsid w:val="00A63070"/>
    <w:rsid w:val="00A878BA"/>
    <w:rsid w:val="00A92B07"/>
    <w:rsid w:val="00AC237F"/>
    <w:rsid w:val="00B04465"/>
    <w:rsid w:val="00B13DA3"/>
    <w:rsid w:val="00B17CE3"/>
    <w:rsid w:val="00B40350"/>
    <w:rsid w:val="00BE5C57"/>
    <w:rsid w:val="00BF34DE"/>
    <w:rsid w:val="00C27C7C"/>
    <w:rsid w:val="00C61514"/>
    <w:rsid w:val="00C62CEA"/>
    <w:rsid w:val="00CA6996"/>
    <w:rsid w:val="00CF29DC"/>
    <w:rsid w:val="00CF3CBA"/>
    <w:rsid w:val="00CF4299"/>
    <w:rsid w:val="00D13F04"/>
    <w:rsid w:val="00D23543"/>
    <w:rsid w:val="00D3264E"/>
    <w:rsid w:val="00D36178"/>
    <w:rsid w:val="00D943EA"/>
    <w:rsid w:val="00DA31AE"/>
    <w:rsid w:val="00DC1FAF"/>
    <w:rsid w:val="00DD24F3"/>
    <w:rsid w:val="00DE5F70"/>
    <w:rsid w:val="00DF3BC8"/>
    <w:rsid w:val="00E06EA3"/>
    <w:rsid w:val="00E125AE"/>
    <w:rsid w:val="00E4563C"/>
    <w:rsid w:val="00E514A5"/>
    <w:rsid w:val="00E57B61"/>
    <w:rsid w:val="00E77A78"/>
    <w:rsid w:val="00E8714C"/>
    <w:rsid w:val="00ED44C0"/>
    <w:rsid w:val="00EF7E63"/>
    <w:rsid w:val="00F02EAC"/>
    <w:rsid w:val="00F03037"/>
    <w:rsid w:val="00F373B9"/>
    <w:rsid w:val="00FA6FF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paragraph" w:customStyle="1" w:styleId="LO-normal">
    <w:name w:val="LO-normal"/>
    <w:qFormat/>
    <w:rsid w:val="001C4CEF"/>
    <w:pPr>
      <w:spacing w:after="0" w:line="331" w:lineRule="auto"/>
    </w:pPr>
    <w:rPr>
      <w:rFonts w:ascii="Calibri" w:eastAsia="NSimSun" w:hAnsi="Calibri" w:cs="Lucida Sans"/>
      <w:color w:val="474A4F"/>
      <w:sz w:val="26"/>
      <w:szCs w:val="26"/>
      <w:lang w:eastAsia="zh-CN" w:bidi="hi-IN"/>
    </w:rPr>
  </w:style>
  <w:style w:type="paragraph" w:customStyle="1" w:styleId="mechtex">
    <w:name w:val="mechtex"/>
    <w:basedOn w:val="Normal"/>
    <w:link w:val="mechtexChar"/>
    <w:uiPriority w:val="99"/>
    <w:qFormat/>
    <w:rsid w:val="004873F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uiPriority w:val="99"/>
    <w:locked/>
    <w:rsid w:val="004873F0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5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F0F866-D2D0-4A7D-8A75-62B9CD261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Kristine T. Hayrapetyan</cp:lastModifiedBy>
  <cp:revision>3</cp:revision>
  <dcterms:created xsi:type="dcterms:W3CDTF">2022-08-03T08:32:00Z</dcterms:created>
  <dcterms:modified xsi:type="dcterms:W3CDTF">2022-08-03T08:39:00Z</dcterms:modified>
</cp:coreProperties>
</file>