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11A" w:rsidRDefault="005D411A" w:rsidP="008E7E35">
      <w:pPr>
        <w:jc w:val="center"/>
      </w:pPr>
      <w:r>
        <w:rPr>
          <w:noProof/>
          <w:lang w:eastAsia="en-US"/>
        </w:rPr>
        <w:drawing>
          <wp:inline distT="0" distB="0" distL="0" distR="0" wp14:anchorId="42D5CFB6" wp14:editId="1F8E3EBA">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5D411A" w:rsidRDefault="005D411A" w:rsidP="008E7E35">
      <w:pPr>
        <w:jc w:val="center"/>
      </w:pPr>
    </w:p>
    <w:p w:rsidR="005D411A" w:rsidRPr="003170EE" w:rsidRDefault="005D411A" w:rsidP="008E7E35">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5D411A" w:rsidRPr="00790EAE" w:rsidRDefault="005D411A" w:rsidP="008E7E35">
      <w:pPr>
        <w:pStyle w:val="mechtex"/>
        <w:rPr>
          <w:rFonts w:ascii="GHEA Mariam" w:hAnsi="GHEA Mariam"/>
          <w:b/>
        </w:rPr>
      </w:pPr>
    </w:p>
    <w:p w:rsidR="005D411A" w:rsidRDefault="005D411A" w:rsidP="008E7E35">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A034E6" w:rsidRPr="00846D2F" w:rsidRDefault="00A034E6" w:rsidP="006E642D">
      <w:pPr>
        <w:jc w:val="center"/>
        <w:rPr>
          <w:rFonts w:ascii="GHEA Mariam" w:hAnsi="GHEA Mariam"/>
          <w:sz w:val="24"/>
          <w:szCs w:val="24"/>
          <w:lang w:val="hy-AM"/>
        </w:rPr>
      </w:pPr>
    </w:p>
    <w:p w:rsidR="00A034E6" w:rsidRPr="00846D2F" w:rsidRDefault="00A034E6" w:rsidP="006E642D">
      <w:pPr>
        <w:jc w:val="center"/>
        <w:rPr>
          <w:rFonts w:ascii="GHEA Mariam" w:hAnsi="GHEA Mariam"/>
          <w:sz w:val="24"/>
          <w:szCs w:val="24"/>
          <w:lang w:val="hy-AM"/>
        </w:rPr>
      </w:pPr>
    </w:p>
    <w:p w:rsidR="00A034E6" w:rsidRPr="00846D2F" w:rsidRDefault="00A034E6" w:rsidP="006E642D">
      <w:pPr>
        <w:jc w:val="center"/>
        <w:rPr>
          <w:rFonts w:ascii="GHEA Mariam" w:hAnsi="GHEA Mariam"/>
          <w:sz w:val="24"/>
          <w:szCs w:val="24"/>
          <w:lang w:val="hy-AM"/>
        </w:rPr>
      </w:pPr>
      <w:r>
        <w:rPr>
          <w:rFonts w:ascii="GHEA Mariam" w:hAnsi="GHEA Mariam"/>
          <w:sz w:val="24"/>
          <w:szCs w:val="24"/>
          <w:lang w:val="hy-AM"/>
        </w:rPr>
        <w:t>11</w:t>
      </w:r>
      <w:r w:rsidRPr="00846D2F">
        <w:rPr>
          <w:rFonts w:ascii="GHEA Mariam" w:hAnsi="GHEA Mariam"/>
          <w:sz w:val="24"/>
          <w:szCs w:val="24"/>
          <w:lang w:val="hy-AM"/>
        </w:rPr>
        <w:t xml:space="preserve"> </w:t>
      </w:r>
      <w:r w:rsidRPr="009C2252">
        <w:rPr>
          <w:rFonts w:ascii="GHEA Mariam" w:hAnsi="GHEA Mariam" w:cs="Sylfaen"/>
          <w:spacing w:val="-4"/>
          <w:sz w:val="24"/>
          <w:szCs w:val="24"/>
          <w:lang w:val="pt-BR"/>
        </w:rPr>
        <w:t>օգոստոսի</w:t>
      </w:r>
      <w:r w:rsidRPr="00846D2F">
        <w:rPr>
          <w:rFonts w:ascii="GHEA Mariam" w:hAnsi="GHEA Mariam"/>
          <w:sz w:val="24"/>
          <w:szCs w:val="24"/>
          <w:lang w:val="hy-AM"/>
        </w:rPr>
        <w:t xml:space="preserve"> 2022 </w:t>
      </w:r>
      <w:r w:rsidRPr="00846D2F">
        <w:rPr>
          <w:rFonts w:ascii="GHEA Mariam" w:hAnsi="GHEA Mariam" w:cs="Sylfaen"/>
          <w:sz w:val="24"/>
          <w:szCs w:val="24"/>
          <w:lang w:val="hy-AM"/>
        </w:rPr>
        <w:t>թվականի</w:t>
      </w:r>
      <w:r w:rsidRPr="00846D2F">
        <w:rPr>
          <w:rFonts w:ascii="GHEA Mariam" w:hAnsi="GHEA Mariam"/>
          <w:sz w:val="24"/>
          <w:szCs w:val="24"/>
          <w:lang w:val="hy-AM"/>
        </w:rPr>
        <w:t xml:space="preserve">  N              - Ն</w:t>
      </w:r>
    </w:p>
    <w:p w:rsidR="00A034E6" w:rsidRPr="00846D2F" w:rsidRDefault="00A034E6" w:rsidP="006E642D">
      <w:pPr>
        <w:jc w:val="center"/>
        <w:rPr>
          <w:rFonts w:ascii="GHEA Mariam" w:hAnsi="GHEA Mariam"/>
          <w:sz w:val="24"/>
          <w:szCs w:val="24"/>
          <w:lang w:val="hy-AM"/>
        </w:rPr>
      </w:pPr>
    </w:p>
    <w:p w:rsidR="00A034E6" w:rsidRPr="00846D2F" w:rsidRDefault="00A034E6" w:rsidP="006E642D">
      <w:pPr>
        <w:jc w:val="center"/>
        <w:rPr>
          <w:rFonts w:ascii="GHEA Mariam" w:hAnsi="GHEA Mariam"/>
          <w:sz w:val="24"/>
          <w:szCs w:val="24"/>
          <w:lang w:val="hy-AM"/>
        </w:rPr>
      </w:pPr>
    </w:p>
    <w:p w:rsidR="00A034E6" w:rsidRPr="00F16463" w:rsidRDefault="00A034E6">
      <w:pPr>
        <w:pStyle w:val="mechtex"/>
        <w:rPr>
          <w:rFonts w:ascii="Sylfaen" w:hAnsi="Sylfaen"/>
          <w:lang w:val="hy-AM"/>
        </w:rPr>
      </w:pPr>
    </w:p>
    <w:p w:rsidR="00670547" w:rsidRDefault="001E6876" w:rsidP="001E6876">
      <w:pPr>
        <w:pStyle w:val="NormalWeb"/>
        <w:shd w:val="clear" w:color="auto" w:fill="FFFFFF"/>
        <w:spacing w:before="0" w:beforeAutospacing="0" w:after="0" w:afterAutospacing="0"/>
        <w:jc w:val="center"/>
        <w:rPr>
          <w:rStyle w:val="Strong"/>
          <w:rFonts w:ascii="GHEA Mariam" w:hAnsi="GHEA Mariam"/>
          <w:b w:val="0"/>
          <w:color w:val="000000"/>
          <w:lang w:val="hy-AM"/>
        </w:rPr>
      </w:pPr>
      <w:r w:rsidRPr="00670547">
        <w:rPr>
          <w:rStyle w:val="Strong"/>
          <w:rFonts w:ascii="GHEA Mariam" w:hAnsi="GHEA Mariam"/>
          <w:b w:val="0"/>
          <w:color w:val="000000"/>
          <w:spacing w:val="-8"/>
          <w:lang w:val="hy-AM"/>
        </w:rPr>
        <w:t xml:space="preserve">«ՀԱՅԱՍՏԱՆԻ ՀԱՆՐԱՊԵՏՈՒԹՅԱՆ 2022 ԹՎԱԿԱՆԻ ՊԵՏԱԿԱՆ ԲՅՈՒՋԵԻ ՄԱՍԻՆ» ՀԱՅԱՍՏԱՆԻ ՀԱՆՐԱՊԵՏՈՒԹՅԱՆ ՕՐԵՆՔՈՒՄ ՎԵՐԱԲԱՇԽՈՒՄ </w:t>
      </w:r>
    </w:p>
    <w:p w:rsidR="001E6876" w:rsidRDefault="001E6876" w:rsidP="001E6876">
      <w:pPr>
        <w:pStyle w:val="NormalWeb"/>
        <w:shd w:val="clear" w:color="auto" w:fill="FFFFFF"/>
        <w:spacing w:before="0" w:beforeAutospacing="0" w:after="0" w:afterAutospacing="0"/>
        <w:jc w:val="center"/>
        <w:rPr>
          <w:rStyle w:val="Strong"/>
          <w:rFonts w:ascii="GHEA Mariam" w:hAnsi="GHEA Mariam"/>
          <w:b w:val="0"/>
          <w:color w:val="000000"/>
          <w:lang w:val="hy-AM"/>
        </w:rPr>
      </w:pPr>
      <w:r w:rsidRPr="00670547">
        <w:rPr>
          <w:rStyle w:val="Strong"/>
          <w:rFonts w:ascii="GHEA Mariam" w:hAnsi="GHEA Mariam"/>
          <w:b w:val="0"/>
          <w:color w:val="000000"/>
          <w:spacing w:val="-8"/>
          <w:lang w:val="hy-AM"/>
        </w:rPr>
        <w:t>ԵՎ ՀԱՅԱՍՏԱՆԻ ՀԱՆՐԱՊԵՏՈՒԹՅԱՆ ԿԱՌԱՎԱՐՈՒԹՅԱՆ 2021 ԹՎԱԿԱՆԻ</w:t>
      </w:r>
      <w:r w:rsidRPr="001E6876">
        <w:rPr>
          <w:rStyle w:val="Strong"/>
          <w:rFonts w:ascii="GHEA Mariam" w:hAnsi="GHEA Mariam"/>
          <w:b w:val="0"/>
          <w:color w:val="000000"/>
          <w:lang w:val="hy-AM"/>
        </w:rPr>
        <w:t xml:space="preserve"> ԴԵԿՏԵՄԲԵՐԻ </w:t>
      </w:r>
      <w:r w:rsidRPr="009B5B5A">
        <w:rPr>
          <w:rStyle w:val="Strong"/>
          <w:rFonts w:ascii="GHEA Mariam" w:hAnsi="GHEA Mariam"/>
          <w:b w:val="0"/>
          <w:color w:val="000000"/>
          <w:lang w:val="hy-AM"/>
        </w:rPr>
        <w:t>23</w:t>
      </w:r>
      <w:r w:rsidRPr="001E6876">
        <w:rPr>
          <w:rStyle w:val="Strong"/>
          <w:rFonts w:ascii="GHEA Mariam" w:hAnsi="GHEA Mariam"/>
          <w:b w:val="0"/>
          <w:color w:val="000000"/>
          <w:lang w:val="hy-AM"/>
        </w:rPr>
        <w:t>-Ի</w:t>
      </w:r>
      <w:r w:rsidRPr="009B5B5A">
        <w:rPr>
          <w:rStyle w:val="Strong"/>
          <w:rFonts w:ascii="GHEA Mariam" w:hAnsi="GHEA Mariam"/>
          <w:b w:val="0"/>
          <w:color w:val="000000"/>
          <w:lang w:val="hy-AM"/>
        </w:rPr>
        <w:t xml:space="preserve"> </w:t>
      </w:r>
      <w:r w:rsidRPr="001E6876">
        <w:rPr>
          <w:rStyle w:val="Strong"/>
          <w:rFonts w:ascii="GHEA Mariam" w:hAnsi="GHEA Mariam"/>
          <w:b w:val="0"/>
          <w:color w:val="000000"/>
          <w:lang w:val="hy-AM"/>
        </w:rPr>
        <w:t>N 2</w:t>
      </w:r>
      <w:r w:rsidRPr="009B5B5A">
        <w:rPr>
          <w:rStyle w:val="Strong"/>
          <w:rFonts w:ascii="GHEA Mariam" w:hAnsi="GHEA Mariam"/>
          <w:b w:val="0"/>
          <w:color w:val="000000"/>
          <w:lang w:val="hy-AM"/>
        </w:rPr>
        <w:t>121</w:t>
      </w:r>
      <w:r w:rsidRPr="001E6876">
        <w:rPr>
          <w:rStyle w:val="Strong"/>
          <w:rFonts w:ascii="GHEA Mariam" w:hAnsi="GHEA Mariam"/>
          <w:b w:val="0"/>
          <w:color w:val="000000"/>
          <w:lang w:val="hy-AM"/>
        </w:rPr>
        <w:t xml:space="preserve">-Ն ՈՐՈՇՄԱՆ ՄԵՋ ՓՈՓՈԽՈՒԹՅՈՒՆՆԵՐ </w:t>
      </w:r>
      <w:r w:rsidRPr="009B5B5A">
        <w:rPr>
          <w:rStyle w:val="Strong"/>
          <w:rFonts w:ascii="GHEA Mariam" w:hAnsi="GHEA Mariam"/>
          <w:b w:val="0"/>
          <w:color w:val="000000"/>
          <w:lang w:val="hy-AM"/>
        </w:rPr>
        <w:t>ՈՒ</w:t>
      </w:r>
      <w:r w:rsidRPr="001E6876">
        <w:rPr>
          <w:rStyle w:val="Strong"/>
          <w:rFonts w:ascii="GHEA Mariam" w:hAnsi="GHEA Mariam"/>
          <w:b w:val="0"/>
          <w:color w:val="000000"/>
          <w:lang w:val="hy-AM"/>
        </w:rPr>
        <w:t xml:space="preserve"> ԼՐԱՑՈՒՄՆԵՐ ԿԱՏԱՐԵԼՈՒ</w:t>
      </w:r>
      <w:r w:rsidRPr="009B5B5A">
        <w:rPr>
          <w:rStyle w:val="Strong"/>
          <w:rFonts w:ascii="GHEA Mariam" w:hAnsi="GHEA Mariam"/>
          <w:b w:val="0"/>
          <w:color w:val="000000"/>
          <w:lang w:val="hy-AM"/>
        </w:rPr>
        <w:t xml:space="preserve"> </w:t>
      </w:r>
      <w:r w:rsidRPr="001E6876">
        <w:rPr>
          <w:rStyle w:val="Strong"/>
          <w:rFonts w:ascii="GHEA Mariam" w:hAnsi="GHEA Mariam"/>
          <w:b w:val="0"/>
          <w:color w:val="000000"/>
          <w:lang w:val="hy-AM"/>
        </w:rPr>
        <w:t>ՄԱՍԻՆ</w:t>
      </w:r>
    </w:p>
    <w:p w:rsidR="00670547" w:rsidRPr="009B5B5A" w:rsidRDefault="00670547" w:rsidP="001E6876">
      <w:pPr>
        <w:pStyle w:val="NormalWeb"/>
        <w:shd w:val="clear" w:color="auto" w:fill="FFFFFF"/>
        <w:spacing w:before="0" w:beforeAutospacing="0" w:after="0" w:afterAutospacing="0"/>
        <w:jc w:val="center"/>
        <w:rPr>
          <w:rFonts w:ascii="GHEA Mariam" w:hAnsi="GHEA Mariam"/>
          <w:color w:val="000000"/>
          <w:lang w:val="hy-AM"/>
        </w:rPr>
      </w:pPr>
      <w:r w:rsidRPr="00670547">
        <w:rPr>
          <w:rStyle w:val="Strong"/>
          <w:rFonts w:ascii="GHEA Mariam" w:hAnsi="GHEA Mariam"/>
          <w:b w:val="0"/>
          <w:bCs w:val="0"/>
          <w:color w:val="000000"/>
          <w:shd w:val="clear" w:color="auto" w:fill="FFFFFF"/>
          <w:lang w:val="hy-AM"/>
        </w:rPr>
        <w:t>-------------------------------------------------------------------------------</w:t>
      </w:r>
      <w:r>
        <w:rPr>
          <w:rStyle w:val="Strong"/>
          <w:rFonts w:ascii="GHEA Mariam" w:hAnsi="GHEA Mariam"/>
          <w:b w:val="0"/>
          <w:bCs w:val="0"/>
          <w:color w:val="000000"/>
          <w:shd w:val="clear" w:color="auto" w:fill="FFFFFF"/>
          <w:lang w:val="hy-AM"/>
        </w:rPr>
        <w:t>------------------------------</w:t>
      </w:r>
    </w:p>
    <w:p w:rsidR="001E6876" w:rsidRPr="009B5B5A" w:rsidRDefault="001E6876" w:rsidP="001E6876">
      <w:pPr>
        <w:pStyle w:val="NormalWeb"/>
        <w:shd w:val="clear" w:color="auto" w:fill="FFFFFF"/>
        <w:spacing w:before="0" w:beforeAutospacing="0" w:after="0" w:afterAutospacing="0" w:line="360" w:lineRule="auto"/>
        <w:ind w:firstLine="375"/>
        <w:rPr>
          <w:rFonts w:ascii="GHEA Mariam" w:hAnsi="GHEA Mariam"/>
          <w:color w:val="000000"/>
          <w:lang w:val="hy-AM"/>
        </w:rPr>
      </w:pPr>
      <w:r w:rsidRPr="009B5B5A">
        <w:rPr>
          <w:rFonts w:ascii="Calibri" w:hAnsi="Calibri" w:cs="Calibri"/>
          <w:color w:val="000000"/>
          <w:lang w:val="hy-AM"/>
        </w:rPr>
        <w:t> </w:t>
      </w:r>
    </w:p>
    <w:p w:rsidR="001E6876" w:rsidRPr="009B5B5A" w:rsidRDefault="001E6876" w:rsidP="00670547">
      <w:pPr>
        <w:pStyle w:val="NormalWeb"/>
        <w:shd w:val="clear" w:color="auto" w:fill="FFFFFF"/>
        <w:spacing w:before="0" w:beforeAutospacing="0" w:after="0" w:afterAutospacing="0" w:line="360" w:lineRule="auto"/>
        <w:ind w:firstLine="709"/>
        <w:jc w:val="both"/>
        <w:rPr>
          <w:rFonts w:ascii="GHEA Mariam" w:hAnsi="GHEA Mariam"/>
          <w:color w:val="000000"/>
          <w:lang w:val="hy-AM"/>
        </w:rPr>
      </w:pPr>
      <w:r w:rsidRPr="009B5B5A">
        <w:rPr>
          <w:rFonts w:ascii="GHEA Mariam" w:hAnsi="GHEA Mariam"/>
          <w:color w:val="000000"/>
          <w:lang w:val="hy-AM"/>
        </w:rPr>
        <w:t xml:space="preserve">«Հայաստանի Հանրապետության բյուջետային համակարգի մասին» Հայաստանի Հանրապետության օրենքի 23-րդ հոդվածի 3-րդ մասին համապատասխան` </w:t>
      </w:r>
      <w:r w:rsidR="00670547" w:rsidRPr="00670547">
        <w:rPr>
          <w:rFonts w:ascii="GHEA Mariam" w:hAnsi="GHEA Mariam" w:cs="Sylfaen"/>
          <w:color w:val="000000"/>
          <w:lang w:val="hy-AM"/>
        </w:rPr>
        <w:t>Հայաստանի</w:t>
      </w:r>
      <w:r w:rsidR="00670547" w:rsidRPr="00670547">
        <w:rPr>
          <w:rFonts w:ascii="GHEA Mariam" w:hAnsi="GHEA Mariam" w:cs="Arial Armenian"/>
          <w:color w:val="000000"/>
          <w:lang w:val="hy-AM"/>
        </w:rPr>
        <w:t xml:space="preserve"> </w:t>
      </w:r>
      <w:r w:rsidR="00670547" w:rsidRPr="00670547">
        <w:rPr>
          <w:rFonts w:ascii="GHEA Mariam" w:hAnsi="GHEA Mariam" w:cs="Sylfaen"/>
          <w:color w:val="000000"/>
          <w:lang w:val="hy-AM"/>
        </w:rPr>
        <w:t>Հանրապետության</w:t>
      </w:r>
      <w:r w:rsidR="00670547" w:rsidRPr="00670547">
        <w:rPr>
          <w:rFonts w:ascii="GHEA Mariam" w:hAnsi="GHEA Mariam" w:cs="Arial Armenian"/>
          <w:color w:val="000000"/>
          <w:lang w:val="hy-AM"/>
        </w:rPr>
        <w:t xml:space="preserve"> </w:t>
      </w:r>
      <w:r w:rsidR="00670547" w:rsidRPr="00670547">
        <w:rPr>
          <w:rFonts w:ascii="GHEA Mariam" w:hAnsi="GHEA Mariam" w:cs="Sylfaen"/>
          <w:color w:val="000000"/>
          <w:lang w:val="hy-AM"/>
        </w:rPr>
        <w:t>կառավարությունը</w:t>
      </w:r>
      <w:r w:rsidR="00670547" w:rsidRPr="00670547">
        <w:rPr>
          <w:rFonts w:ascii="GHEA Mariam" w:hAnsi="GHEA Mariam" w:cs="Arial Armenian"/>
          <w:color w:val="000000"/>
          <w:lang w:val="hy-AM"/>
        </w:rPr>
        <w:t xml:space="preserve">    </w:t>
      </w:r>
      <w:r w:rsidR="00670547">
        <w:rPr>
          <w:rFonts w:ascii="GHEA Mariam" w:hAnsi="GHEA Mariam" w:cs="Arial Armenian"/>
          <w:color w:val="000000"/>
          <w:lang w:val="hy-AM"/>
        </w:rPr>
        <w:br/>
      </w:r>
      <w:r w:rsidR="00670547" w:rsidRPr="00670547">
        <w:rPr>
          <w:rFonts w:ascii="GHEA Mariam" w:hAnsi="GHEA Mariam" w:cs="Sylfaen"/>
          <w:color w:val="000000"/>
          <w:lang w:val="hy-AM"/>
        </w:rPr>
        <w:t>ո</w:t>
      </w:r>
      <w:r w:rsidR="00670547" w:rsidRPr="00670547">
        <w:rPr>
          <w:rFonts w:ascii="GHEA Mariam" w:hAnsi="GHEA Mariam" w:cs="Arial Armenian"/>
          <w:color w:val="000000"/>
          <w:lang w:val="hy-AM"/>
        </w:rPr>
        <w:t xml:space="preserve"> </w:t>
      </w:r>
      <w:r w:rsidR="00670547" w:rsidRPr="00670547">
        <w:rPr>
          <w:rFonts w:ascii="GHEA Mariam" w:hAnsi="GHEA Mariam" w:cs="Sylfaen"/>
          <w:color w:val="000000"/>
          <w:lang w:val="hy-AM"/>
        </w:rPr>
        <w:t>ր</w:t>
      </w:r>
      <w:r w:rsidR="00670547" w:rsidRPr="00670547">
        <w:rPr>
          <w:rFonts w:ascii="GHEA Mariam" w:hAnsi="GHEA Mariam" w:cs="Arial Armenian"/>
          <w:color w:val="000000"/>
          <w:lang w:val="hy-AM"/>
        </w:rPr>
        <w:t xml:space="preserve"> </w:t>
      </w:r>
      <w:r w:rsidR="00670547" w:rsidRPr="00670547">
        <w:rPr>
          <w:rFonts w:ascii="GHEA Mariam" w:hAnsi="GHEA Mariam" w:cs="Sylfaen"/>
          <w:color w:val="000000"/>
          <w:lang w:val="hy-AM"/>
        </w:rPr>
        <w:t>ո</w:t>
      </w:r>
      <w:r w:rsidR="00670547" w:rsidRPr="00670547">
        <w:rPr>
          <w:rFonts w:ascii="GHEA Mariam" w:hAnsi="GHEA Mariam" w:cs="Arial Armenian"/>
          <w:color w:val="000000"/>
          <w:lang w:val="hy-AM"/>
        </w:rPr>
        <w:t xml:space="preserve"> </w:t>
      </w:r>
      <w:r w:rsidR="00670547" w:rsidRPr="00670547">
        <w:rPr>
          <w:rFonts w:ascii="GHEA Mariam" w:hAnsi="GHEA Mariam" w:cs="Sylfaen"/>
          <w:color w:val="000000"/>
          <w:lang w:val="hy-AM"/>
        </w:rPr>
        <w:t>շ</w:t>
      </w:r>
      <w:r w:rsidR="00670547" w:rsidRPr="00670547">
        <w:rPr>
          <w:rFonts w:ascii="GHEA Mariam" w:hAnsi="GHEA Mariam" w:cs="Arial Armenian"/>
          <w:color w:val="000000"/>
          <w:lang w:val="hy-AM"/>
        </w:rPr>
        <w:t xml:space="preserve"> </w:t>
      </w:r>
      <w:r w:rsidR="00670547" w:rsidRPr="00670547">
        <w:rPr>
          <w:rFonts w:ascii="GHEA Mariam" w:hAnsi="GHEA Mariam" w:cs="Sylfaen"/>
          <w:color w:val="000000"/>
          <w:lang w:val="hy-AM"/>
        </w:rPr>
        <w:t>ու</w:t>
      </w:r>
      <w:r w:rsidR="00670547" w:rsidRPr="00670547">
        <w:rPr>
          <w:rFonts w:ascii="GHEA Mariam" w:hAnsi="GHEA Mariam" w:cs="Arial Armenian"/>
          <w:color w:val="000000"/>
          <w:lang w:val="hy-AM"/>
        </w:rPr>
        <w:t xml:space="preserve"> </w:t>
      </w:r>
      <w:r w:rsidR="00670547" w:rsidRPr="00670547">
        <w:rPr>
          <w:rFonts w:ascii="GHEA Mariam" w:hAnsi="GHEA Mariam" w:cs="Sylfaen"/>
          <w:color w:val="000000"/>
          <w:lang w:val="hy-AM"/>
        </w:rPr>
        <w:t>մ</w:t>
      </w:r>
      <w:r w:rsidR="00670547" w:rsidRPr="00670547">
        <w:rPr>
          <w:rFonts w:ascii="GHEA Mariam" w:hAnsi="GHEA Mariam" w:cs="Arial Armenian"/>
          <w:color w:val="000000"/>
          <w:lang w:val="hy-AM"/>
        </w:rPr>
        <w:t xml:space="preserve">     </w:t>
      </w:r>
      <w:r w:rsidR="00670547" w:rsidRPr="00670547">
        <w:rPr>
          <w:rFonts w:ascii="GHEA Mariam" w:hAnsi="GHEA Mariam" w:cs="Sylfaen"/>
          <w:color w:val="000000"/>
          <w:lang w:val="hy-AM"/>
        </w:rPr>
        <w:t>է</w:t>
      </w:r>
      <w:r w:rsidR="00670547" w:rsidRPr="00670547">
        <w:rPr>
          <w:rFonts w:ascii="GHEA Mariam" w:hAnsi="GHEA Mariam" w:cs="Arial Armenian"/>
          <w:color w:val="000000"/>
          <w:lang w:val="hy-AM"/>
        </w:rPr>
        <w:t>.</w:t>
      </w:r>
    </w:p>
    <w:p w:rsidR="001E6876" w:rsidRPr="009B5B5A" w:rsidRDefault="001E6876" w:rsidP="00670547">
      <w:pPr>
        <w:pStyle w:val="NormalWeb"/>
        <w:shd w:val="clear" w:color="auto" w:fill="FFFFFF"/>
        <w:spacing w:before="0" w:beforeAutospacing="0" w:after="0" w:afterAutospacing="0" w:line="360" w:lineRule="auto"/>
        <w:ind w:firstLine="709"/>
        <w:jc w:val="both"/>
        <w:rPr>
          <w:rFonts w:ascii="GHEA Mariam" w:hAnsi="GHEA Mariam"/>
          <w:color w:val="000000"/>
          <w:lang w:val="hy-AM"/>
        </w:rPr>
      </w:pPr>
      <w:r w:rsidRPr="009B5B5A">
        <w:rPr>
          <w:rFonts w:ascii="GHEA Mariam" w:hAnsi="GHEA Mariam"/>
          <w:color w:val="000000"/>
          <w:lang w:val="hy-AM"/>
        </w:rPr>
        <w:t xml:space="preserve">1. «Հայաստանի Հանրապետության 2022 թվականի պետական բյուջեի մասին» Հայաստանի Հանրապետության օրենքի N 1 հավելվածի NN 2, 3 և 4 </w:t>
      </w:r>
      <w:r w:rsidRPr="00F84BBF">
        <w:rPr>
          <w:rFonts w:ascii="GHEA Mariam" w:hAnsi="GHEA Mariam"/>
          <w:color w:val="000000"/>
          <w:spacing w:val="-2"/>
          <w:lang w:val="hy-AM"/>
        </w:rPr>
        <w:t xml:space="preserve">աղյուսակներում </w:t>
      </w:r>
      <w:r w:rsidR="005F1654" w:rsidRPr="00F84BBF">
        <w:rPr>
          <w:rFonts w:ascii="GHEA Mariam" w:hAnsi="GHEA Mariam"/>
          <w:color w:val="000000"/>
          <w:spacing w:val="-2"/>
          <w:lang w:val="hy-AM"/>
        </w:rPr>
        <w:t>կատարել</w:t>
      </w:r>
      <w:r w:rsidR="005F1654" w:rsidRPr="00F84BBF">
        <w:rPr>
          <w:rFonts w:ascii="GHEA Mariam" w:hAnsi="GHEA Mariam"/>
          <w:color w:val="000000"/>
          <w:spacing w:val="-2"/>
          <w:lang w:val="hy-AM"/>
        </w:rPr>
        <w:t xml:space="preserve"> </w:t>
      </w:r>
      <w:r w:rsidRPr="00F84BBF">
        <w:rPr>
          <w:rFonts w:ascii="GHEA Mariam" w:hAnsi="GHEA Mariam"/>
          <w:color w:val="000000"/>
          <w:spacing w:val="-2"/>
          <w:lang w:val="hy-AM"/>
        </w:rPr>
        <w:t>վերաբաշխում, Հայաստանի Հանրապետության կառա</w:t>
      </w:r>
      <w:r w:rsidR="00F84BBF" w:rsidRPr="00F84BBF">
        <w:rPr>
          <w:rFonts w:ascii="GHEA Mariam" w:hAnsi="GHEA Mariam"/>
          <w:color w:val="000000"/>
          <w:spacing w:val="-2"/>
          <w:lang w:val="hy-AM"/>
        </w:rPr>
        <w:softHyphen/>
      </w:r>
      <w:r w:rsidRPr="00F84BBF">
        <w:rPr>
          <w:rFonts w:ascii="GHEA Mariam" w:hAnsi="GHEA Mariam"/>
          <w:color w:val="000000"/>
          <w:spacing w:val="-2"/>
          <w:lang w:val="hy-AM"/>
        </w:rPr>
        <w:t>վարու</w:t>
      </w:r>
      <w:r w:rsidR="00670547" w:rsidRPr="00F84BBF">
        <w:rPr>
          <w:rFonts w:ascii="GHEA Mariam" w:hAnsi="GHEA Mariam"/>
          <w:color w:val="000000"/>
          <w:spacing w:val="-2"/>
          <w:lang w:val="hy-AM"/>
        </w:rPr>
        <w:softHyphen/>
      </w:r>
      <w:r w:rsidRPr="00F84BBF">
        <w:rPr>
          <w:rFonts w:ascii="GHEA Mariam" w:hAnsi="GHEA Mariam"/>
          <w:color w:val="000000"/>
          <w:spacing w:val="-2"/>
          <w:lang w:val="hy-AM"/>
        </w:rPr>
        <w:t>թյան</w:t>
      </w:r>
      <w:r w:rsidRPr="009B5B5A">
        <w:rPr>
          <w:rFonts w:ascii="GHEA Mariam" w:hAnsi="GHEA Mariam"/>
          <w:color w:val="000000"/>
          <w:lang w:val="hy-AM"/>
        </w:rPr>
        <w:t xml:space="preserve"> 2021 թվականի դեկտեմբերի 23-ի «Հայաստանի Հանրապետության 2022 թվականի պետական բյուջեի կատարումն ապահովող միջոցառումների մասին»</w:t>
      </w:r>
      <w:r w:rsidR="006E642D" w:rsidRPr="006E642D">
        <w:rPr>
          <w:rFonts w:ascii="GHEA Mariam" w:hAnsi="GHEA Mariam"/>
          <w:color w:val="000000"/>
          <w:lang w:val="hy-AM"/>
        </w:rPr>
        <w:t xml:space="preserve"> </w:t>
      </w:r>
      <w:r w:rsidRPr="009B5B5A">
        <w:rPr>
          <w:rFonts w:ascii="GHEA Mariam" w:hAnsi="GHEA Mariam"/>
          <w:color w:val="000000"/>
          <w:lang w:val="hy-AM"/>
        </w:rPr>
        <w:t>N 2121-Ն</w:t>
      </w:r>
      <w:bookmarkStart w:id="0" w:name="_GoBack"/>
      <w:bookmarkEnd w:id="0"/>
      <w:r w:rsidRPr="009B5B5A">
        <w:rPr>
          <w:rFonts w:ascii="GHEA Mariam" w:hAnsi="GHEA Mariam"/>
          <w:color w:val="000000"/>
          <w:lang w:val="hy-AM"/>
        </w:rPr>
        <w:t xml:space="preserve"> որոշման NN 3, 4, 5, 9, 9.1 և 10 հավելվածներում կատարել փոփոխություններ ու լրացումներ` համաձայն NN 1, 2, 3, 4, 5, 6, 7 և 8 հավել</w:t>
      </w:r>
      <w:r w:rsidR="006E642D">
        <w:rPr>
          <w:rFonts w:ascii="GHEA Mariam" w:hAnsi="GHEA Mariam"/>
          <w:color w:val="000000"/>
          <w:lang w:val="hy-AM"/>
        </w:rPr>
        <w:softHyphen/>
      </w:r>
      <w:r w:rsidRPr="009B5B5A">
        <w:rPr>
          <w:rFonts w:ascii="GHEA Mariam" w:hAnsi="GHEA Mariam"/>
          <w:color w:val="000000"/>
          <w:lang w:val="hy-AM"/>
        </w:rPr>
        <w:t>վածների:</w:t>
      </w:r>
    </w:p>
    <w:p w:rsidR="001E6876" w:rsidRPr="009B5B5A" w:rsidRDefault="001E6876" w:rsidP="00670547">
      <w:pPr>
        <w:pStyle w:val="NormalWeb"/>
        <w:shd w:val="clear" w:color="auto" w:fill="FFFFFF"/>
        <w:spacing w:before="0" w:beforeAutospacing="0" w:after="0" w:afterAutospacing="0" w:line="360" w:lineRule="auto"/>
        <w:ind w:firstLine="709"/>
        <w:jc w:val="both"/>
        <w:rPr>
          <w:rFonts w:ascii="GHEA Mariam" w:hAnsi="GHEA Mariam"/>
          <w:color w:val="000000"/>
          <w:lang w:val="hy-AM"/>
        </w:rPr>
      </w:pPr>
      <w:r w:rsidRPr="006E642D">
        <w:rPr>
          <w:rFonts w:ascii="GHEA Mariam" w:hAnsi="GHEA Mariam"/>
          <w:color w:val="000000"/>
          <w:spacing w:val="-8"/>
          <w:lang w:val="hy-AM"/>
        </w:rPr>
        <w:t>2. Թույլատրել Հայաստանի Հանրապետության տարածքային</w:t>
      </w:r>
      <w:r w:rsidRPr="009B5B5A">
        <w:rPr>
          <w:rFonts w:ascii="GHEA Mariam" w:hAnsi="GHEA Mariam"/>
          <w:color w:val="000000"/>
          <w:lang w:val="hy-AM"/>
        </w:rPr>
        <w:t xml:space="preserve"> կառավարման և ենթակառուցվածքների նախարարությանը</w:t>
      </w:r>
      <w:r w:rsidR="00237877">
        <w:rPr>
          <w:rFonts w:ascii="GHEA Mariam" w:hAnsi="GHEA Mariam"/>
          <w:color w:val="000000"/>
          <w:lang w:val="hy-AM"/>
        </w:rPr>
        <w:t>,</w:t>
      </w:r>
      <w:r w:rsidRPr="009B5B5A">
        <w:rPr>
          <w:rFonts w:ascii="GHEA Mariam" w:hAnsi="GHEA Mariam" w:cs="Sylfaen"/>
          <w:bCs/>
          <w:color w:val="191919"/>
          <w:shd w:val="clear" w:color="auto" w:fill="FFFFFF"/>
          <w:lang w:val="hy-AM"/>
        </w:rPr>
        <w:t xml:space="preserve"> «Սիսիանի ԲՈՒԱՏ» սահմանափակ </w:t>
      </w:r>
      <w:r w:rsidRPr="009B5B5A">
        <w:rPr>
          <w:rFonts w:ascii="GHEA Mariam" w:hAnsi="GHEA Mariam" w:cs="Sylfaen"/>
          <w:bCs/>
          <w:color w:val="191919"/>
          <w:shd w:val="clear" w:color="auto" w:fill="FFFFFF"/>
          <w:lang w:val="hy-AM"/>
        </w:rPr>
        <w:lastRenderedPageBreak/>
        <w:t xml:space="preserve">պատասխանատվությամբ ընկերության հետ 2021 թվականի հուլիսի 29-ին կնքված </w:t>
      </w:r>
      <w:r w:rsidR="00C74E6C" w:rsidRPr="00C74E6C">
        <w:rPr>
          <w:rFonts w:ascii="GHEA Mariam" w:hAnsi="GHEA Mariam" w:cs="Sylfaen"/>
          <w:bCs/>
          <w:color w:val="191919"/>
          <w:shd w:val="clear" w:color="auto" w:fill="FFFFFF"/>
          <w:lang w:val="hy-AM"/>
        </w:rPr>
        <w:t>N</w:t>
      </w:r>
      <w:r w:rsidRPr="009B5B5A">
        <w:rPr>
          <w:rFonts w:ascii="GHEA Mariam" w:hAnsi="GHEA Mariam" w:cs="Sylfaen"/>
          <w:bCs/>
          <w:color w:val="191919"/>
          <w:shd w:val="clear" w:color="auto" w:fill="FFFFFF"/>
          <w:lang w:val="hy-AM"/>
        </w:rPr>
        <w:t xml:space="preserve"> ՏԿԵՆ-ՀԲՄԱՇՁԲ-2021/14Շ</w:t>
      </w:r>
      <w:r w:rsidRPr="009B5B5A">
        <w:rPr>
          <w:rFonts w:ascii="GHEA Mariam" w:hAnsi="GHEA Mariam"/>
          <w:color w:val="000000"/>
          <w:lang w:val="hy-AM"/>
        </w:rPr>
        <w:t xml:space="preserve"> գնման պայմանագրի կատարման համար</w:t>
      </w:r>
      <w:r w:rsidR="00237877">
        <w:rPr>
          <w:rFonts w:ascii="GHEA Mariam" w:hAnsi="GHEA Mariam"/>
          <w:color w:val="000000"/>
          <w:lang w:val="hy-AM"/>
        </w:rPr>
        <w:t>,</w:t>
      </w:r>
      <w:r w:rsidRPr="009B5B5A">
        <w:rPr>
          <w:rFonts w:ascii="GHEA Mariam" w:hAnsi="GHEA Mariam"/>
          <w:color w:val="000000"/>
          <w:lang w:val="hy-AM"/>
        </w:rPr>
        <w:t xml:space="preserve"> կնքել համաձայնագիր:</w:t>
      </w:r>
    </w:p>
    <w:p w:rsidR="001E6876" w:rsidRPr="009B5B5A" w:rsidRDefault="001E6876" w:rsidP="00670547">
      <w:pPr>
        <w:pStyle w:val="NormalWeb"/>
        <w:shd w:val="clear" w:color="auto" w:fill="FFFFFF"/>
        <w:spacing w:before="0" w:beforeAutospacing="0" w:after="0" w:afterAutospacing="0" w:line="360" w:lineRule="auto"/>
        <w:ind w:firstLine="709"/>
        <w:jc w:val="both"/>
        <w:rPr>
          <w:rFonts w:ascii="GHEA Mariam" w:hAnsi="GHEA Mariam"/>
          <w:color w:val="000000"/>
          <w:lang w:val="hy-AM"/>
        </w:rPr>
      </w:pPr>
      <w:r w:rsidRPr="009B5B5A">
        <w:rPr>
          <w:rFonts w:ascii="GHEA Mariam" w:hAnsi="GHEA Mariam"/>
          <w:color w:val="000000"/>
          <w:lang w:val="hy-AM"/>
        </w:rPr>
        <w:t>3. Սույն որոշումն ուժի մեջ է մտնում պաշտոնական հրապարակմանը հաջորդող օրվանից:</w:t>
      </w:r>
    </w:p>
    <w:p w:rsidR="00A034E6" w:rsidRDefault="00A034E6" w:rsidP="00A034E6">
      <w:pPr>
        <w:pStyle w:val="mechtex"/>
        <w:spacing w:line="360" w:lineRule="auto"/>
        <w:jc w:val="both"/>
        <w:rPr>
          <w:rFonts w:ascii="GHEA Mariam" w:hAnsi="GHEA Mariam"/>
          <w:color w:val="000000"/>
          <w:sz w:val="24"/>
          <w:szCs w:val="24"/>
          <w:lang w:val="hy-AM"/>
        </w:rPr>
      </w:pPr>
    </w:p>
    <w:p w:rsidR="00A034E6" w:rsidRPr="00B3715F" w:rsidRDefault="00A034E6" w:rsidP="006E642D">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006A24D6">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A034E6" w:rsidRPr="00B3715F" w:rsidRDefault="00A034E6" w:rsidP="006E642D">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D03671" w:rsidRDefault="00A034E6" w:rsidP="00A034E6">
      <w:pPr>
        <w:pStyle w:val="mechtex"/>
        <w:spacing w:line="360" w:lineRule="auto"/>
        <w:jc w:val="both"/>
        <w:rPr>
          <w:rFonts w:ascii="GHEA Mariam" w:hAnsi="GHEA Mariam" w:cs="Sylfaen"/>
          <w:sz w:val="24"/>
          <w:szCs w:val="24"/>
          <w:lang w:val="hy-AM"/>
        </w:rPr>
        <w:sectPr w:rsidR="00D03671" w:rsidSect="005D411A">
          <w:headerReference w:type="even" r:id="rId7"/>
          <w:headerReference w:type="default" r:id="rId8"/>
          <w:footerReference w:type="even" r:id="rId9"/>
          <w:pgSz w:w="11909" w:h="16834" w:code="9"/>
          <w:pgMar w:top="1276" w:right="1440" w:bottom="1021" w:left="1440" w:header="720" w:footer="576" w:gutter="0"/>
          <w:pgNumType w:start="1"/>
          <w:cols w:space="720"/>
          <w:titlePg/>
          <w:docGrid w:linePitch="272"/>
        </w:sectPr>
      </w:pPr>
      <w:r w:rsidRPr="00B3715F">
        <w:rPr>
          <w:rFonts w:ascii="GHEA Mariam" w:hAnsi="GHEA Mariam" w:cs="Sylfaen"/>
          <w:sz w:val="24"/>
          <w:szCs w:val="24"/>
          <w:lang w:val="hy-AM"/>
        </w:rPr>
        <w:t>Երևան</w:t>
      </w:r>
    </w:p>
    <w:p w:rsidR="006E642D" w:rsidRPr="00756EF2" w:rsidRDefault="006E642D" w:rsidP="006E642D">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r w:rsidRPr="00756EF2">
        <w:rPr>
          <w:rFonts w:ascii="GHEA Mariam" w:hAnsi="GHEA Mariam"/>
          <w:spacing w:val="-2"/>
          <w:sz w:val="24"/>
          <w:szCs w:val="24"/>
          <w:lang w:val="hy-AM"/>
        </w:rPr>
        <w:t>N</w:t>
      </w:r>
      <w:r>
        <w:rPr>
          <w:rFonts w:ascii="GHEA Mariam" w:hAnsi="GHEA Mariam"/>
          <w:spacing w:val="-8"/>
          <w:sz w:val="24"/>
          <w:szCs w:val="24"/>
          <w:lang w:val="hy-AM"/>
        </w:rPr>
        <w:t xml:space="preserve"> 1</w:t>
      </w:r>
    </w:p>
    <w:p w:rsidR="006E642D" w:rsidRPr="00756EF2" w:rsidRDefault="006E642D" w:rsidP="006E642D">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D03671" w:rsidRDefault="006E642D" w:rsidP="00A034E6">
      <w:pPr>
        <w:pStyle w:val="mechtex"/>
        <w:spacing w:line="360" w:lineRule="auto"/>
        <w:jc w:val="both"/>
        <w:rPr>
          <w:rFonts w:ascii="GHEA Mariam" w:hAnsi="GHEA Mariam"/>
          <w:spacing w:val="-2"/>
          <w:sz w:val="24"/>
          <w:szCs w:val="24"/>
          <w:lang w:val="hy-AM"/>
        </w:rPr>
      </w:pP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cs="Sylfaen"/>
          <w:spacing w:val="-4"/>
          <w:sz w:val="24"/>
          <w:szCs w:val="24"/>
          <w:lang w:val="pt-BR"/>
        </w:rPr>
        <w:t>օգոստոսի</w:t>
      </w:r>
      <w:r w:rsidRPr="00756EF2">
        <w:rPr>
          <w:rFonts w:ascii="GHEA Mariam" w:hAnsi="GHEA Mariam" w:cs="Sylfaen"/>
          <w:spacing w:val="-2"/>
          <w:sz w:val="24"/>
          <w:szCs w:val="24"/>
          <w:lang w:val="pt-BR"/>
        </w:rPr>
        <w:t xml:space="preserve"> </w:t>
      </w:r>
      <w:r>
        <w:rPr>
          <w:rFonts w:ascii="GHEA Mariam" w:hAnsi="GHEA Mariam" w:cs="Sylfaen"/>
          <w:spacing w:val="-2"/>
          <w:sz w:val="24"/>
          <w:szCs w:val="24"/>
          <w:lang w:val="hy-AM"/>
        </w:rPr>
        <w:t>11</w:t>
      </w:r>
      <w:r w:rsidRPr="00756EF2">
        <w:rPr>
          <w:rFonts w:ascii="GHEA Mariam" w:hAnsi="GHEA Mariam" w:cs="Sylfaen"/>
          <w:spacing w:val="-2"/>
          <w:sz w:val="24"/>
          <w:szCs w:val="24"/>
          <w:lang w:val="pt-BR"/>
        </w:rPr>
        <w:t>-</w:t>
      </w:r>
      <w:r w:rsidRPr="00756EF2">
        <w:rPr>
          <w:rFonts w:ascii="GHEA Mariam" w:hAnsi="GHEA Mariam"/>
          <w:spacing w:val="-2"/>
          <w:sz w:val="24"/>
          <w:szCs w:val="24"/>
          <w:lang w:val="hy-AM"/>
        </w:rPr>
        <w:t>ի N               - Ն որոշման</w:t>
      </w:r>
    </w:p>
    <w:p w:rsidR="006E642D" w:rsidRDefault="006E642D" w:rsidP="00A034E6">
      <w:pPr>
        <w:pStyle w:val="mechtex"/>
        <w:spacing w:line="360" w:lineRule="auto"/>
        <w:jc w:val="both"/>
        <w:rPr>
          <w:rFonts w:ascii="GHEA Mariam" w:hAnsi="GHEA Mariam"/>
          <w:spacing w:val="-2"/>
          <w:sz w:val="24"/>
          <w:szCs w:val="24"/>
          <w:lang w:val="hy-AM"/>
        </w:rPr>
      </w:pPr>
    </w:p>
    <w:tbl>
      <w:tblPr>
        <w:tblW w:w="15026" w:type="dxa"/>
        <w:tblLook w:val="04A0" w:firstRow="1" w:lastRow="0" w:firstColumn="1" w:lastColumn="0" w:noHBand="0" w:noVBand="1"/>
      </w:tblPr>
      <w:tblGrid>
        <w:gridCol w:w="673"/>
        <w:gridCol w:w="779"/>
        <w:gridCol w:w="4389"/>
        <w:gridCol w:w="1407"/>
        <w:gridCol w:w="1835"/>
        <w:gridCol w:w="2116"/>
        <w:gridCol w:w="2130"/>
        <w:gridCol w:w="1697"/>
      </w:tblGrid>
      <w:tr w:rsidR="006E642D" w:rsidRPr="005F1654" w:rsidTr="00B6578F">
        <w:trPr>
          <w:trHeight w:val="921"/>
        </w:trPr>
        <w:tc>
          <w:tcPr>
            <w:tcW w:w="15026" w:type="dxa"/>
            <w:gridSpan w:val="8"/>
            <w:tcBorders>
              <w:top w:val="nil"/>
              <w:left w:val="nil"/>
              <w:bottom w:val="nil"/>
              <w:right w:val="nil"/>
            </w:tcBorders>
            <w:shd w:val="clear" w:color="000000" w:fill="FFFFFF"/>
            <w:vAlign w:val="center"/>
            <w:hideMark/>
          </w:tcPr>
          <w:p w:rsidR="006E642D" w:rsidRPr="00C332EF" w:rsidRDefault="006E642D" w:rsidP="006E642D">
            <w:pPr>
              <w:jc w:val="center"/>
              <w:rPr>
                <w:rFonts w:ascii="GHEA Mariam" w:hAnsi="GHEA Mariam" w:cs="Calibri"/>
                <w:sz w:val="24"/>
                <w:szCs w:val="24"/>
                <w:lang w:val="hy-AM" w:eastAsia="en-US"/>
              </w:rPr>
            </w:pPr>
            <w:r w:rsidRPr="00C332EF">
              <w:rPr>
                <w:rFonts w:ascii="GHEA Mariam" w:hAnsi="GHEA Mariam" w:cs="Calibri"/>
                <w:sz w:val="24"/>
                <w:szCs w:val="24"/>
                <w:lang w:val="hy-AM" w:eastAsia="en-US"/>
              </w:rPr>
              <w:t>«ՀԱՅԱՍՏԱՆԻ ՀԱՆՐԱՊԵՏՈՒԹՅԱՆ 2022 ԹՎԱԿԱՆԻ ՊԵՏԱԿԱՆ ԲՅՈՒՋԵԻ ՄԱՍԻՆ» ՀԱՅԱՍՏԱՆԻ ՀԱՆՐԱՊԵՏՈՒԹՅԱՆ</w:t>
            </w:r>
            <w:r w:rsidRPr="00C332EF">
              <w:rPr>
                <w:rFonts w:ascii="GHEA Mariam" w:hAnsi="GHEA Mariam" w:cs="Calibri"/>
                <w:sz w:val="24"/>
                <w:szCs w:val="24"/>
                <w:lang w:val="hy-AM" w:eastAsia="en-US"/>
              </w:rPr>
              <w:br/>
              <w:t>ՕՐԵՆՔԻ N 1 ՀԱՎԵԼՎԱԾԻ N 3 ԱՂՅՈՒՍԱԿՈՒՄ ԿԱՏԱՐՎՈՂ ՓՈՓՈԽՈՒԹՅՈՒՆԸ ԵՎ ԼՐԱՑՈՒՄՆԵՐԸ</w:t>
            </w:r>
          </w:p>
        </w:tc>
      </w:tr>
      <w:tr w:rsidR="006E642D" w:rsidRPr="006E642D" w:rsidTr="00B6578F">
        <w:trPr>
          <w:trHeight w:val="302"/>
        </w:trPr>
        <w:tc>
          <w:tcPr>
            <w:tcW w:w="673" w:type="dxa"/>
            <w:tcBorders>
              <w:top w:val="nil"/>
              <w:left w:val="nil"/>
              <w:bottom w:val="nil"/>
              <w:right w:val="nil"/>
            </w:tcBorders>
            <w:shd w:val="clear" w:color="000000" w:fill="FFFFFF"/>
            <w:vAlign w:val="center"/>
            <w:hideMark/>
          </w:tcPr>
          <w:p w:rsidR="006E642D" w:rsidRPr="006E642D" w:rsidRDefault="006E642D" w:rsidP="006E642D">
            <w:pPr>
              <w:jc w:val="center"/>
              <w:rPr>
                <w:rFonts w:ascii="GHEA Mariam" w:hAnsi="GHEA Mariam" w:cs="Calibri"/>
                <w:sz w:val="22"/>
                <w:szCs w:val="22"/>
                <w:lang w:val="hy-AM" w:eastAsia="en-US"/>
              </w:rPr>
            </w:pPr>
            <w:r w:rsidRPr="006E642D">
              <w:rPr>
                <w:rFonts w:ascii="Calibri" w:hAnsi="Calibri" w:cs="Calibri"/>
                <w:sz w:val="22"/>
                <w:szCs w:val="22"/>
                <w:lang w:val="hy-AM" w:eastAsia="en-US"/>
              </w:rPr>
              <w:t> </w:t>
            </w:r>
          </w:p>
        </w:tc>
        <w:tc>
          <w:tcPr>
            <w:tcW w:w="779" w:type="dxa"/>
            <w:tcBorders>
              <w:top w:val="nil"/>
              <w:left w:val="nil"/>
              <w:bottom w:val="nil"/>
              <w:right w:val="nil"/>
            </w:tcBorders>
            <w:shd w:val="clear" w:color="000000" w:fill="FFFFFF"/>
            <w:vAlign w:val="center"/>
            <w:hideMark/>
          </w:tcPr>
          <w:p w:rsidR="006E642D" w:rsidRPr="006E642D" w:rsidRDefault="006E642D" w:rsidP="006E642D">
            <w:pPr>
              <w:jc w:val="center"/>
              <w:rPr>
                <w:rFonts w:ascii="GHEA Mariam" w:hAnsi="GHEA Mariam" w:cs="Calibri"/>
                <w:sz w:val="22"/>
                <w:szCs w:val="22"/>
                <w:lang w:val="hy-AM" w:eastAsia="en-US"/>
              </w:rPr>
            </w:pPr>
            <w:r w:rsidRPr="006E642D">
              <w:rPr>
                <w:rFonts w:ascii="Calibri" w:hAnsi="Calibri" w:cs="Calibri"/>
                <w:sz w:val="22"/>
                <w:szCs w:val="22"/>
                <w:lang w:val="hy-AM" w:eastAsia="en-US"/>
              </w:rPr>
              <w:t> </w:t>
            </w:r>
          </w:p>
        </w:tc>
        <w:tc>
          <w:tcPr>
            <w:tcW w:w="4389" w:type="dxa"/>
            <w:tcBorders>
              <w:top w:val="nil"/>
              <w:left w:val="nil"/>
              <w:bottom w:val="nil"/>
              <w:right w:val="nil"/>
            </w:tcBorders>
            <w:shd w:val="clear" w:color="000000" w:fill="FFFFFF"/>
            <w:vAlign w:val="center"/>
            <w:hideMark/>
          </w:tcPr>
          <w:p w:rsidR="006E642D" w:rsidRPr="006E642D" w:rsidRDefault="006E642D" w:rsidP="006E642D">
            <w:pPr>
              <w:jc w:val="center"/>
              <w:rPr>
                <w:rFonts w:ascii="GHEA Mariam" w:hAnsi="GHEA Mariam" w:cs="Calibri"/>
                <w:sz w:val="22"/>
                <w:szCs w:val="22"/>
                <w:lang w:val="hy-AM" w:eastAsia="en-US"/>
              </w:rPr>
            </w:pPr>
            <w:r w:rsidRPr="006E642D">
              <w:rPr>
                <w:rFonts w:ascii="Calibri" w:hAnsi="Calibri" w:cs="Calibri"/>
                <w:sz w:val="22"/>
                <w:szCs w:val="22"/>
                <w:lang w:val="hy-AM" w:eastAsia="en-US"/>
              </w:rPr>
              <w:t> </w:t>
            </w:r>
          </w:p>
        </w:tc>
        <w:tc>
          <w:tcPr>
            <w:tcW w:w="1407" w:type="dxa"/>
            <w:tcBorders>
              <w:top w:val="nil"/>
              <w:left w:val="nil"/>
              <w:bottom w:val="nil"/>
              <w:right w:val="nil"/>
            </w:tcBorders>
            <w:shd w:val="clear" w:color="000000" w:fill="FFFFFF"/>
            <w:vAlign w:val="center"/>
            <w:hideMark/>
          </w:tcPr>
          <w:p w:rsidR="006E642D" w:rsidRPr="006E642D" w:rsidRDefault="006E642D" w:rsidP="006E642D">
            <w:pPr>
              <w:jc w:val="center"/>
              <w:rPr>
                <w:rFonts w:ascii="GHEA Mariam" w:hAnsi="GHEA Mariam" w:cs="Calibri"/>
                <w:sz w:val="22"/>
                <w:szCs w:val="22"/>
                <w:lang w:val="hy-AM" w:eastAsia="en-US"/>
              </w:rPr>
            </w:pPr>
            <w:r w:rsidRPr="006E642D">
              <w:rPr>
                <w:rFonts w:ascii="Calibri" w:hAnsi="Calibri" w:cs="Calibri"/>
                <w:sz w:val="22"/>
                <w:szCs w:val="22"/>
                <w:lang w:val="hy-AM" w:eastAsia="en-US"/>
              </w:rPr>
              <w:t> </w:t>
            </w:r>
          </w:p>
        </w:tc>
        <w:tc>
          <w:tcPr>
            <w:tcW w:w="1835" w:type="dxa"/>
            <w:tcBorders>
              <w:top w:val="nil"/>
              <w:left w:val="nil"/>
              <w:bottom w:val="nil"/>
              <w:right w:val="nil"/>
            </w:tcBorders>
            <w:shd w:val="clear" w:color="000000" w:fill="FFFFFF"/>
            <w:vAlign w:val="center"/>
            <w:hideMark/>
          </w:tcPr>
          <w:p w:rsidR="006E642D" w:rsidRPr="006E642D" w:rsidRDefault="006E642D" w:rsidP="006E642D">
            <w:pPr>
              <w:jc w:val="center"/>
              <w:rPr>
                <w:rFonts w:ascii="GHEA Mariam" w:hAnsi="GHEA Mariam" w:cs="Calibri"/>
                <w:sz w:val="22"/>
                <w:szCs w:val="22"/>
                <w:lang w:val="hy-AM" w:eastAsia="en-US"/>
              </w:rPr>
            </w:pPr>
            <w:r w:rsidRPr="006E642D">
              <w:rPr>
                <w:rFonts w:ascii="Calibri" w:hAnsi="Calibri" w:cs="Calibri"/>
                <w:sz w:val="22"/>
                <w:szCs w:val="22"/>
                <w:lang w:val="hy-AM" w:eastAsia="en-US"/>
              </w:rPr>
              <w:t> </w:t>
            </w:r>
          </w:p>
        </w:tc>
        <w:tc>
          <w:tcPr>
            <w:tcW w:w="2116" w:type="dxa"/>
            <w:tcBorders>
              <w:top w:val="nil"/>
              <w:left w:val="nil"/>
              <w:bottom w:val="nil"/>
              <w:right w:val="nil"/>
            </w:tcBorders>
            <w:shd w:val="clear" w:color="000000" w:fill="FFFFFF"/>
            <w:vAlign w:val="center"/>
            <w:hideMark/>
          </w:tcPr>
          <w:p w:rsidR="006E642D" w:rsidRPr="006E642D" w:rsidRDefault="006E642D" w:rsidP="006E642D">
            <w:pPr>
              <w:jc w:val="center"/>
              <w:rPr>
                <w:rFonts w:ascii="GHEA Mariam" w:hAnsi="GHEA Mariam" w:cs="Calibri"/>
                <w:sz w:val="22"/>
                <w:szCs w:val="22"/>
                <w:lang w:val="hy-AM" w:eastAsia="en-US"/>
              </w:rPr>
            </w:pPr>
            <w:r w:rsidRPr="006E642D">
              <w:rPr>
                <w:rFonts w:ascii="Calibri" w:hAnsi="Calibri" w:cs="Calibri"/>
                <w:sz w:val="22"/>
                <w:szCs w:val="22"/>
                <w:lang w:val="hy-AM" w:eastAsia="en-US"/>
              </w:rPr>
              <w:t> </w:t>
            </w:r>
          </w:p>
        </w:tc>
        <w:tc>
          <w:tcPr>
            <w:tcW w:w="3827" w:type="dxa"/>
            <w:gridSpan w:val="2"/>
            <w:tcBorders>
              <w:top w:val="nil"/>
              <w:left w:val="nil"/>
              <w:bottom w:val="single" w:sz="4" w:space="0" w:color="auto"/>
              <w:right w:val="nil"/>
            </w:tcBorders>
            <w:shd w:val="clear" w:color="000000" w:fill="FFFFFF"/>
            <w:vAlign w:val="center"/>
            <w:hideMark/>
          </w:tcPr>
          <w:p w:rsidR="006E642D" w:rsidRPr="00B6578F" w:rsidRDefault="00B6578F" w:rsidP="006E642D">
            <w:pPr>
              <w:jc w:val="right"/>
              <w:rPr>
                <w:rFonts w:ascii="GHEA Mariam" w:hAnsi="GHEA Mariam" w:cs="Calibri"/>
                <w:sz w:val="22"/>
                <w:szCs w:val="22"/>
                <w:lang w:val="hy-AM" w:eastAsia="en-US"/>
              </w:rPr>
            </w:pPr>
            <w:r>
              <w:rPr>
                <w:rFonts w:ascii="GHEA Mariam" w:hAnsi="GHEA Mariam" w:cs="Calibri"/>
                <w:sz w:val="22"/>
                <w:szCs w:val="22"/>
                <w:lang w:val="hy-AM" w:eastAsia="en-US"/>
              </w:rPr>
              <w:t>(</w:t>
            </w:r>
            <w:r w:rsidR="006E642D" w:rsidRPr="006E642D">
              <w:rPr>
                <w:rFonts w:ascii="GHEA Mariam" w:hAnsi="GHEA Mariam" w:cs="Calibri"/>
                <w:sz w:val="22"/>
                <w:szCs w:val="22"/>
                <w:lang w:eastAsia="en-US"/>
              </w:rPr>
              <w:t>հազ. դրամ</w:t>
            </w:r>
            <w:r>
              <w:rPr>
                <w:rFonts w:ascii="GHEA Mariam" w:hAnsi="GHEA Mariam" w:cs="Calibri"/>
                <w:sz w:val="22"/>
                <w:szCs w:val="22"/>
                <w:lang w:val="hy-AM" w:eastAsia="en-US"/>
              </w:rPr>
              <w:t>)</w:t>
            </w:r>
          </w:p>
        </w:tc>
      </w:tr>
      <w:tr w:rsidR="006E642D" w:rsidRPr="005F1654" w:rsidTr="00B6578F">
        <w:trPr>
          <w:trHeight w:val="668"/>
        </w:trPr>
        <w:tc>
          <w:tcPr>
            <w:tcW w:w="145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C01AED" w:rsidRDefault="006E642D" w:rsidP="00B6578F">
            <w:pPr>
              <w:jc w:val="center"/>
              <w:rPr>
                <w:rFonts w:ascii="GHEA Mariam" w:hAnsi="GHEA Mariam" w:cs="Calibri"/>
                <w:sz w:val="22"/>
                <w:szCs w:val="22"/>
                <w:lang w:val="hy-AM" w:eastAsia="en-US"/>
              </w:rPr>
            </w:pPr>
            <w:r w:rsidRPr="006E642D">
              <w:rPr>
                <w:rFonts w:ascii="GHEA Mariam" w:hAnsi="GHEA Mariam" w:cs="Calibri"/>
                <w:sz w:val="22"/>
                <w:szCs w:val="22"/>
                <w:lang w:eastAsia="en-US"/>
              </w:rPr>
              <w:t>Ծրագրային դասիչ</w:t>
            </w:r>
            <w:r w:rsidR="00C01AED">
              <w:rPr>
                <w:rFonts w:ascii="GHEA Mariam" w:hAnsi="GHEA Mariam" w:cs="Calibri"/>
                <w:sz w:val="22"/>
                <w:szCs w:val="22"/>
                <w:lang w:val="hy-AM" w:eastAsia="en-US"/>
              </w:rPr>
              <w:t>ը</w:t>
            </w:r>
          </w:p>
        </w:tc>
        <w:tc>
          <w:tcPr>
            <w:tcW w:w="438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E642D" w:rsidRPr="005D411A" w:rsidRDefault="006E642D" w:rsidP="00B6578F">
            <w:pPr>
              <w:jc w:val="center"/>
              <w:rPr>
                <w:rFonts w:ascii="GHEA Mariam" w:hAnsi="GHEA Mariam" w:cs="Calibri"/>
                <w:sz w:val="22"/>
                <w:szCs w:val="22"/>
                <w:lang w:val="hy-AM" w:eastAsia="en-US"/>
              </w:rPr>
            </w:pPr>
            <w:r w:rsidRPr="005D411A">
              <w:rPr>
                <w:rFonts w:ascii="GHEA Mariam" w:hAnsi="GHEA Mariam" w:cs="Calibri"/>
                <w:sz w:val="22"/>
                <w:szCs w:val="22"/>
                <w:lang w:val="hy-AM" w:eastAsia="en-US"/>
              </w:rPr>
              <w:t>Բյուջետային գլխավոր կարգադրիչների, ծրագրերի, միջոցառումների և ուղղությունների անվանումները</w:t>
            </w:r>
          </w:p>
        </w:tc>
        <w:tc>
          <w:tcPr>
            <w:tcW w:w="9185" w:type="dxa"/>
            <w:gridSpan w:val="5"/>
            <w:tcBorders>
              <w:top w:val="single" w:sz="4" w:space="0" w:color="auto"/>
              <w:left w:val="nil"/>
              <w:bottom w:val="single" w:sz="4" w:space="0" w:color="auto"/>
              <w:right w:val="single" w:sz="4" w:space="0" w:color="000000"/>
            </w:tcBorders>
            <w:shd w:val="clear" w:color="000000" w:fill="FFFFFF"/>
            <w:vAlign w:val="center"/>
            <w:hideMark/>
          </w:tcPr>
          <w:p w:rsidR="006E642D" w:rsidRPr="005D411A" w:rsidRDefault="006E642D" w:rsidP="00B6578F">
            <w:pPr>
              <w:jc w:val="center"/>
              <w:rPr>
                <w:rFonts w:ascii="GHEA Mariam" w:hAnsi="GHEA Mariam" w:cs="Calibri"/>
                <w:sz w:val="22"/>
                <w:szCs w:val="22"/>
                <w:lang w:val="hy-AM" w:eastAsia="en-US"/>
              </w:rPr>
            </w:pPr>
            <w:r w:rsidRPr="005D411A">
              <w:rPr>
                <w:rFonts w:ascii="GHEA Mariam" w:hAnsi="GHEA Mariam" w:cs="Calibri"/>
                <w:sz w:val="22"/>
                <w:szCs w:val="22"/>
                <w:lang w:val="hy-AM" w:eastAsia="en-US"/>
              </w:rPr>
              <w:t xml:space="preserve">Ցուցանիշների փոփոխությունը </w:t>
            </w:r>
            <w:r w:rsidRPr="005D411A">
              <w:rPr>
                <w:rFonts w:ascii="GHEA Mariam" w:hAnsi="GHEA Mariam" w:cs="Calibri"/>
                <w:sz w:val="22"/>
                <w:szCs w:val="22"/>
                <w:lang w:val="hy-AM" w:eastAsia="en-US"/>
              </w:rPr>
              <w:br/>
              <w:t>(ավելացումները նշված են դրական նշանով, իսկ նվազեցումները` փակագծերում)</w:t>
            </w:r>
          </w:p>
        </w:tc>
      </w:tr>
      <w:tr w:rsidR="006E642D" w:rsidRPr="006E642D" w:rsidTr="00B6578F">
        <w:trPr>
          <w:trHeight w:val="342"/>
        </w:trPr>
        <w:tc>
          <w:tcPr>
            <w:tcW w:w="1452" w:type="dxa"/>
            <w:gridSpan w:val="2"/>
            <w:vMerge/>
            <w:tcBorders>
              <w:top w:val="single" w:sz="4" w:space="0" w:color="auto"/>
              <w:left w:val="single" w:sz="4" w:space="0" w:color="auto"/>
              <w:bottom w:val="single" w:sz="4" w:space="0" w:color="auto"/>
              <w:right w:val="single" w:sz="4" w:space="0" w:color="auto"/>
            </w:tcBorders>
            <w:vAlign w:val="center"/>
            <w:hideMark/>
          </w:tcPr>
          <w:p w:rsidR="006E642D" w:rsidRPr="005D411A" w:rsidRDefault="006E642D" w:rsidP="00B6578F">
            <w:pPr>
              <w:jc w:val="center"/>
              <w:rPr>
                <w:rFonts w:ascii="GHEA Mariam" w:hAnsi="GHEA Mariam" w:cs="Calibri"/>
                <w:sz w:val="22"/>
                <w:szCs w:val="22"/>
                <w:lang w:val="hy-AM" w:eastAsia="en-US"/>
              </w:rPr>
            </w:pPr>
          </w:p>
        </w:tc>
        <w:tc>
          <w:tcPr>
            <w:tcW w:w="4389" w:type="dxa"/>
            <w:vMerge/>
            <w:tcBorders>
              <w:top w:val="single" w:sz="4" w:space="0" w:color="auto"/>
              <w:left w:val="single" w:sz="4" w:space="0" w:color="auto"/>
              <w:bottom w:val="single" w:sz="4" w:space="0" w:color="000000"/>
              <w:right w:val="single" w:sz="4" w:space="0" w:color="auto"/>
            </w:tcBorders>
            <w:vAlign w:val="center"/>
            <w:hideMark/>
          </w:tcPr>
          <w:p w:rsidR="006E642D" w:rsidRPr="005D411A" w:rsidRDefault="006E642D" w:rsidP="00B6578F">
            <w:pPr>
              <w:jc w:val="center"/>
              <w:rPr>
                <w:rFonts w:ascii="GHEA Mariam" w:hAnsi="GHEA Mariam" w:cs="Calibri"/>
                <w:sz w:val="22"/>
                <w:szCs w:val="22"/>
                <w:lang w:val="hy-AM" w:eastAsia="en-US"/>
              </w:rPr>
            </w:pPr>
          </w:p>
        </w:tc>
        <w:tc>
          <w:tcPr>
            <w:tcW w:w="140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E642D" w:rsidRPr="006E642D" w:rsidRDefault="00B6578F" w:rsidP="00B6578F">
            <w:pPr>
              <w:jc w:val="center"/>
              <w:rPr>
                <w:rFonts w:ascii="GHEA Mariam" w:hAnsi="GHEA Mariam" w:cs="Calibri"/>
                <w:sz w:val="22"/>
                <w:szCs w:val="22"/>
                <w:lang w:eastAsia="en-US"/>
              </w:rPr>
            </w:pPr>
            <w:r>
              <w:rPr>
                <w:rFonts w:ascii="GHEA Mariam" w:hAnsi="GHEA Mariam" w:cs="Calibri"/>
                <w:sz w:val="22"/>
                <w:szCs w:val="22"/>
                <w:lang w:eastAsia="en-US"/>
              </w:rPr>
              <w:t>ընդամենը</w:t>
            </w:r>
          </w:p>
        </w:tc>
        <w:tc>
          <w:tcPr>
            <w:tcW w:w="7778" w:type="dxa"/>
            <w:gridSpan w:val="4"/>
            <w:tcBorders>
              <w:top w:val="single" w:sz="4" w:space="0" w:color="auto"/>
              <w:left w:val="nil"/>
              <w:bottom w:val="single" w:sz="4" w:space="0" w:color="auto"/>
              <w:right w:val="single" w:sz="4" w:space="0" w:color="000000"/>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այդ թվում՝</w:t>
            </w:r>
          </w:p>
        </w:tc>
      </w:tr>
      <w:tr w:rsidR="006E642D" w:rsidRPr="006E642D" w:rsidTr="00B6578F">
        <w:trPr>
          <w:trHeight w:val="1038"/>
        </w:trPr>
        <w:tc>
          <w:tcPr>
            <w:tcW w:w="673"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6E642D" w:rsidRPr="00B6578F" w:rsidRDefault="00B6578F" w:rsidP="00B6578F">
            <w:pPr>
              <w:jc w:val="center"/>
              <w:rPr>
                <w:rFonts w:ascii="GHEA Mariam" w:hAnsi="GHEA Mariam" w:cs="Calibri"/>
                <w:sz w:val="22"/>
                <w:szCs w:val="22"/>
                <w:lang w:val="hy-AM" w:eastAsia="en-US"/>
              </w:rPr>
            </w:pPr>
            <w:r>
              <w:rPr>
                <w:rFonts w:ascii="GHEA Mariam" w:hAnsi="GHEA Mariam" w:cs="Calibri"/>
                <w:sz w:val="22"/>
                <w:szCs w:val="22"/>
                <w:lang w:val="hy-AM" w:eastAsia="en-US"/>
              </w:rPr>
              <w:t>ծ</w:t>
            </w:r>
            <w:r w:rsidR="006E642D" w:rsidRPr="006E642D">
              <w:rPr>
                <w:rFonts w:ascii="GHEA Mariam" w:hAnsi="GHEA Mariam" w:cs="Calibri"/>
                <w:sz w:val="22"/>
                <w:szCs w:val="22"/>
                <w:lang w:eastAsia="en-US"/>
              </w:rPr>
              <w:t>րագիր</w:t>
            </w:r>
            <w:r>
              <w:rPr>
                <w:rFonts w:ascii="GHEA Mariam" w:hAnsi="GHEA Mariam" w:cs="Calibri"/>
                <w:sz w:val="22"/>
                <w:szCs w:val="22"/>
                <w:lang w:val="hy-AM" w:eastAsia="en-US"/>
              </w:rPr>
              <w:t>ը</w:t>
            </w:r>
          </w:p>
        </w:tc>
        <w:tc>
          <w:tcPr>
            <w:tcW w:w="779" w:type="dxa"/>
            <w:tcBorders>
              <w:top w:val="nil"/>
              <w:left w:val="nil"/>
              <w:bottom w:val="single" w:sz="4" w:space="0" w:color="auto"/>
              <w:right w:val="single" w:sz="4" w:space="0" w:color="auto"/>
            </w:tcBorders>
            <w:shd w:val="clear" w:color="000000" w:fill="FFFFFF"/>
            <w:textDirection w:val="btLr"/>
            <w:vAlign w:val="center"/>
            <w:hideMark/>
          </w:tcPr>
          <w:p w:rsidR="006E642D" w:rsidRPr="00B6578F" w:rsidRDefault="00B6578F" w:rsidP="00B6578F">
            <w:pPr>
              <w:jc w:val="center"/>
              <w:rPr>
                <w:rFonts w:ascii="GHEA Mariam" w:hAnsi="GHEA Mariam" w:cs="Calibri"/>
                <w:sz w:val="22"/>
                <w:szCs w:val="22"/>
                <w:lang w:val="hy-AM" w:eastAsia="en-US"/>
              </w:rPr>
            </w:pPr>
            <w:r>
              <w:rPr>
                <w:rFonts w:ascii="GHEA Mariam" w:hAnsi="GHEA Mariam" w:cs="Calibri"/>
                <w:sz w:val="22"/>
                <w:szCs w:val="22"/>
                <w:lang w:val="hy-AM" w:eastAsia="en-US"/>
              </w:rPr>
              <w:t>մ</w:t>
            </w:r>
            <w:r w:rsidR="006E642D" w:rsidRPr="006E642D">
              <w:rPr>
                <w:rFonts w:ascii="GHEA Mariam" w:hAnsi="GHEA Mariam" w:cs="Calibri"/>
                <w:sz w:val="22"/>
                <w:szCs w:val="22"/>
                <w:lang w:eastAsia="en-US"/>
              </w:rPr>
              <w:t>իջոցառում</w:t>
            </w:r>
            <w:r>
              <w:rPr>
                <w:rFonts w:ascii="GHEA Mariam" w:hAnsi="GHEA Mariam" w:cs="Calibri"/>
                <w:sz w:val="22"/>
                <w:szCs w:val="22"/>
                <w:lang w:val="hy-AM" w:eastAsia="en-US"/>
              </w:rPr>
              <w:t>ը</w:t>
            </w:r>
          </w:p>
        </w:tc>
        <w:tc>
          <w:tcPr>
            <w:tcW w:w="4389" w:type="dxa"/>
            <w:vMerge/>
            <w:tcBorders>
              <w:top w:val="single" w:sz="4" w:space="0" w:color="auto"/>
              <w:left w:val="single" w:sz="4" w:space="0" w:color="auto"/>
              <w:bottom w:val="single" w:sz="4" w:space="0" w:color="auto"/>
              <w:right w:val="single" w:sz="4" w:space="0" w:color="auto"/>
            </w:tcBorders>
            <w:vAlign w:val="center"/>
            <w:hideMark/>
          </w:tcPr>
          <w:p w:rsidR="006E642D" w:rsidRPr="006E642D" w:rsidRDefault="006E642D" w:rsidP="00B6578F">
            <w:pPr>
              <w:jc w:val="center"/>
              <w:rPr>
                <w:rFonts w:ascii="GHEA Mariam" w:hAnsi="GHEA Mariam" w:cs="Calibri"/>
                <w:sz w:val="22"/>
                <w:szCs w:val="22"/>
                <w:lang w:eastAsia="en-US"/>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6E642D" w:rsidRPr="006E642D" w:rsidRDefault="006E642D" w:rsidP="00B6578F">
            <w:pPr>
              <w:jc w:val="center"/>
              <w:rPr>
                <w:rFonts w:ascii="GHEA Mariam" w:hAnsi="GHEA Mariam" w:cs="Calibri"/>
                <w:sz w:val="22"/>
                <w:szCs w:val="22"/>
                <w:lang w:eastAsia="en-US"/>
              </w:rPr>
            </w:pPr>
          </w:p>
        </w:tc>
        <w:tc>
          <w:tcPr>
            <w:tcW w:w="1835"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B6578F" w:rsidP="00B6578F">
            <w:pPr>
              <w:jc w:val="center"/>
              <w:rPr>
                <w:rFonts w:ascii="GHEA Mariam" w:hAnsi="GHEA Mariam" w:cs="Calibri"/>
                <w:sz w:val="22"/>
                <w:szCs w:val="22"/>
                <w:lang w:eastAsia="en-US"/>
              </w:rPr>
            </w:pPr>
            <w:r>
              <w:rPr>
                <w:rFonts w:ascii="GHEA Mariam" w:hAnsi="GHEA Mariam" w:cs="Calibri"/>
                <w:sz w:val="22"/>
                <w:szCs w:val="22"/>
                <w:lang w:eastAsia="en-US"/>
              </w:rPr>
              <w:t>կ</w:t>
            </w:r>
            <w:r w:rsidR="006E642D" w:rsidRPr="006E642D">
              <w:rPr>
                <w:rFonts w:ascii="GHEA Mariam" w:hAnsi="GHEA Mariam" w:cs="Calibri"/>
                <w:sz w:val="22"/>
                <w:szCs w:val="22"/>
                <w:lang w:eastAsia="en-US"/>
              </w:rPr>
              <w:t>առուցման</w:t>
            </w:r>
            <w:r w:rsidR="006E642D" w:rsidRPr="006E642D">
              <w:rPr>
                <w:rFonts w:ascii="GHEA Mariam" w:hAnsi="GHEA Mariam" w:cs="Calibri"/>
                <w:sz w:val="22"/>
                <w:szCs w:val="22"/>
                <w:lang w:eastAsia="en-US"/>
              </w:rPr>
              <w:br/>
              <w:t>աշխատանքներ</w:t>
            </w:r>
          </w:p>
        </w:tc>
        <w:tc>
          <w:tcPr>
            <w:tcW w:w="2116"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B6578F" w:rsidP="00B6578F">
            <w:pPr>
              <w:jc w:val="center"/>
              <w:rPr>
                <w:rFonts w:ascii="GHEA Mariam" w:hAnsi="GHEA Mariam" w:cs="Calibri"/>
                <w:sz w:val="22"/>
                <w:szCs w:val="22"/>
                <w:lang w:eastAsia="en-US"/>
              </w:rPr>
            </w:pPr>
            <w:r>
              <w:rPr>
                <w:rFonts w:ascii="GHEA Mariam" w:hAnsi="GHEA Mariam" w:cs="Calibri"/>
                <w:sz w:val="22"/>
                <w:szCs w:val="22"/>
                <w:lang w:eastAsia="en-US"/>
              </w:rPr>
              <w:t>վ</w:t>
            </w:r>
            <w:r w:rsidR="006E642D" w:rsidRPr="006E642D">
              <w:rPr>
                <w:rFonts w:ascii="GHEA Mariam" w:hAnsi="GHEA Mariam" w:cs="Calibri"/>
                <w:sz w:val="22"/>
                <w:szCs w:val="22"/>
                <w:lang w:eastAsia="en-US"/>
              </w:rPr>
              <w:t>երակառուցման,</w:t>
            </w:r>
            <w:r w:rsidR="006E642D" w:rsidRPr="006E642D">
              <w:rPr>
                <w:rFonts w:ascii="GHEA Mariam" w:hAnsi="GHEA Mariam" w:cs="Calibri"/>
                <w:sz w:val="22"/>
                <w:szCs w:val="22"/>
                <w:lang w:eastAsia="en-US"/>
              </w:rPr>
              <w:br/>
              <w:t>վերանորոգման և</w:t>
            </w:r>
            <w:r w:rsidR="006E642D" w:rsidRPr="006E642D">
              <w:rPr>
                <w:rFonts w:ascii="GHEA Mariam" w:hAnsi="GHEA Mariam" w:cs="Calibri"/>
                <w:sz w:val="22"/>
                <w:szCs w:val="22"/>
                <w:lang w:eastAsia="en-US"/>
              </w:rPr>
              <w:br/>
              <w:t>վերականգնման</w:t>
            </w:r>
            <w:r w:rsidR="006E642D" w:rsidRPr="006E642D">
              <w:rPr>
                <w:rFonts w:ascii="GHEA Mariam" w:hAnsi="GHEA Mariam" w:cs="Calibri"/>
                <w:sz w:val="22"/>
                <w:szCs w:val="22"/>
                <w:lang w:eastAsia="en-US"/>
              </w:rPr>
              <w:br/>
              <w:t>աշխատանքներ</w:t>
            </w:r>
          </w:p>
        </w:tc>
        <w:tc>
          <w:tcPr>
            <w:tcW w:w="2130"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B6578F" w:rsidP="00B6578F">
            <w:pPr>
              <w:jc w:val="center"/>
              <w:rPr>
                <w:rFonts w:ascii="GHEA Mariam" w:hAnsi="GHEA Mariam" w:cs="Calibri"/>
                <w:spacing w:val="-8"/>
                <w:sz w:val="22"/>
                <w:szCs w:val="22"/>
                <w:lang w:eastAsia="en-US"/>
              </w:rPr>
            </w:pPr>
            <w:r w:rsidRPr="00B6578F">
              <w:rPr>
                <w:rFonts w:ascii="GHEA Mariam" w:hAnsi="GHEA Mariam" w:cs="Calibri"/>
                <w:spacing w:val="-8"/>
                <w:sz w:val="22"/>
                <w:szCs w:val="22"/>
                <w:lang w:val="hy-AM" w:eastAsia="en-US"/>
              </w:rPr>
              <w:t>ն</w:t>
            </w:r>
            <w:r w:rsidR="006E642D" w:rsidRPr="00B6578F">
              <w:rPr>
                <w:rFonts w:ascii="GHEA Mariam" w:hAnsi="GHEA Mariam" w:cs="Calibri"/>
                <w:spacing w:val="-8"/>
                <w:sz w:val="22"/>
                <w:szCs w:val="22"/>
                <w:lang w:eastAsia="en-US"/>
              </w:rPr>
              <w:t>ախագծահետա</w:t>
            </w:r>
            <w:r>
              <w:rPr>
                <w:rFonts w:ascii="GHEA Mariam" w:hAnsi="GHEA Mariam" w:cs="Calibri"/>
                <w:spacing w:val="-8"/>
                <w:sz w:val="22"/>
                <w:szCs w:val="22"/>
                <w:lang w:val="hy-AM" w:eastAsia="en-US"/>
              </w:rPr>
              <w:t>-</w:t>
            </w:r>
            <w:r w:rsidR="006E642D" w:rsidRPr="00B6578F">
              <w:rPr>
                <w:rFonts w:ascii="GHEA Mariam" w:hAnsi="GHEA Mariam" w:cs="Calibri"/>
                <w:spacing w:val="-8"/>
                <w:sz w:val="22"/>
                <w:szCs w:val="22"/>
                <w:lang w:eastAsia="en-US"/>
              </w:rPr>
              <w:t>զոտական,</w:t>
            </w:r>
            <w:r>
              <w:rPr>
                <w:rFonts w:ascii="GHEA Mariam" w:hAnsi="GHEA Mariam" w:cs="Calibri"/>
                <w:spacing w:val="-8"/>
                <w:sz w:val="22"/>
                <w:szCs w:val="22"/>
                <w:lang w:val="hy-AM" w:eastAsia="en-US"/>
              </w:rPr>
              <w:t xml:space="preserve"> </w:t>
            </w:r>
            <w:r w:rsidR="006E642D" w:rsidRPr="00B6578F">
              <w:rPr>
                <w:rFonts w:ascii="GHEA Mariam" w:hAnsi="GHEA Mariam" w:cs="Calibri"/>
                <w:spacing w:val="-8"/>
                <w:sz w:val="22"/>
                <w:szCs w:val="22"/>
                <w:lang w:eastAsia="en-US"/>
              </w:rPr>
              <w:t>գեոդե</w:t>
            </w:r>
            <w:r>
              <w:rPr>
                <w:rFonts w:ascii="GHEA Mariam" w:hAnsi="GHEA Mariam" w:cs="Calibri"/>
                <w:spacing w:val="-8"/>
                <w:sz w:val="22"/>
                <w:szCs w:val="22"/>
                <w:lang w:val="hy-AM" w:eastAsia="en-US"/>
              </w:rPr>
              <w:t>-</w:t>
            </w:r>
            <w:r w:rsidR="00D924D3">
              <w:rPr>
                <w:rFonts w:ascii="GHEA Mariam" w:hAnsi="GHEA Mariam" w:cs="Calibri"/>
                <w:spacing w:val="-8"/>
                <w:sz w:val="22"/>
                <w:szCs w:val="22"/>
                <w:lang w:eastAsia="en-US"/>
              </w:rPr>
              <w:t>զիաքարտեզագրա-</w:t>
            </w:r>
            <w:r w:rsidR="00D924D3">
              <w:rPr>
                <w:rFonts w:ascii="GHEA Mariam" w:hAnsi="GHEA Mariam" w:cs="Calibri"/>
                <w:spacing w:val="-8"/>
                <w:sz w:val="22"/>
                <w:szCs w:val="22"/>
                <w:lang w:eastAsia="en-US"/>
              </w:rPr>
              <w:br/>
              <w:t xml:space="preserve">կան </w:t>
            </w:r>
            <w:r w:rsidR="006E642D" w:rsidRPr="00B6578F">
              <w:rPr>
                <w:rFonts w:ascii="GHEA Mariam" w:hAnsi="GHEA Mariam" w:cs="Calibri"/>
                <w:spacing w:val="-8"/>
                <w:sz w:val="22"/>
                <w:szCs w:val="22"/>
                <w:lang w:eastAsia="en-US"/>
              </w:rPr>
              <w:t>աշխատանքներ</w:t>
            </w:r>
          </w:p>
        </w:tc>
        <w:tc>
          <w:tcPr>
            <w:tcW w:w="1697"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B6578F" w:rsidP="00B6578F">
            <w:pPr>
              <w:jc w:val="center"/>
              <w:rPr>
                <w:rFonts w:ascii="GHEA Mariam" w:hAnsi="GHEA Mariam" w:cs="Calibri"/>
                <w:sz w:val="22"/>
                <w:szCs w:val="22"/>
                <w:lang w:eastAsia="en-US"/>
              </w:rPr>
            </w:pPr>
            <w:r>
              <w:rPr>
                <w:rFonts w:ascii="GHEA Mariam" w:hAnsi="GHEA Mariam" w:cs="Calibri"/>
                <w:sz w:val="22"/>
                <w:szCs w:val="22"/>
                <w:lang w:val="hy-AM" w:eastAsia="en-US"/>
              </w:rPr>
              <w:t>ո</w:t>
            </w:r>
            <w:r w:rsidR="006E642D" w:rsidRPr="006E642D">
              <w:rPr>
                <w:rFonts w:ascii="GHEA Mariam" w:hAnsi="GHEA Mariam" w:cs="Calibri"/>
                <w:sz w:val="22"/>
                <w:szCs w:val="22"/>
                <w:lang w:eastAsia="en-US"/>
              </w:rPr>
              <w:t>չ</w:t>
            </w:r>
            <w:r w:rsidR="006E642D" w:rsidRPr="006E642D">
              <w:rPr>
                <w:rFonts w:ascii="GHEA Mariam" w:hAnsi="GHEA Mariam" w:cs="Calibri"/>
                <w:sz w:val="22"/>
                <w:szCs w:val="22"/>
                <w:lang w:eastAsia="en-US"/>
              </w:rPr>
              <w:br/>
              <w:t>ֆինանսական</w:t>
            </w:r>
            <w:r w:rsidR="006E642D" w:rsidRPr="006E642D">
              <w:rPr>
                <w:rFonts w:ascii="GHEA Mariam" w:hAnsi="GHEA Mariam" w:cs="Calibri"/>
                <w:sz w:val="22"/>
                <w:szCs w:val="22"/>
                <w:lang w:eastAsia="en-US"/>
              </w:rPr>
              <w:br/>
              <w:t>այլ ակտիվների</w:t>
            </w:r>
            <w:r w:rsidR="006E642D" w:rsidRPr="006E642D">
              <w:rPr>
                <w:rFonts w:ascii="GHEA Mariam" w:hAnsi="GHEA Mariam" w:cs="Calibri"/>
                <w:sz w:val="22"/>
                <w:szCs w:val="22"/>
                <w:lang w:eastAsia="en-US"/>
              </w:rPr>
              <w:br/>
              <w:t>ձեռքբերում</w:t>
            </w:r>
          </w:p>
        </w:tc>
      </w:tr>
      <w:tr w:rsidR="006E642D" w:rsidRPr="006E642D" w:rsidTr="00B6578F">
        <w:trPr>
          <w:trHeight w:val="109"/>
        </w:trPr>
        <w:tc>
          <w:tcPr>
            <w:tcW w:w="673"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Calibri" w:hAnsi="Calibri" w:cs="Calibri"/>
                <w:sz w:val="22"/>
                <w:szCs w:val="22"/>
                <w:lang w:eastAsia="en-US"/>
              </w:rPr>
              <w:t> </w:t>
            </w:r>
          </w:p>
        </w:tc>
        <w:tc>
          <w:tcPr>
            <w:tcW w:w="77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Calibri" w:hAnsi="Calibri" w:cs="Calibri"/>
                <w:sz w:val="22"/>
                <w:szCs w:val="22"/>
                <w:lang w:eastAsia="en-US"/>
              </w:rPr>
              <w:t> </w:t>
            </w:r>
          </w:p>
        </w:tc>
        <w:tc>
          <w:tcPr>
            <w:tcW w:w="4389"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GHEA Mariam" w:hAnsi="GHEA Mariam" w:cs="Calibri"/>
                <w:sz w:val="22"/>
                <w:szCs w:val="22"/>
                <w:lang w:eastAsia="en-US"/>
              </w:rPr>
              <w:t>ԸՆԴԱՄԵՆԸ</w:t>
            </w:r>
            <w:r w:rsidR="00C332EF">
              <w:rPr>
                <w:rFonts w:ascii="GHEA Mariam" w:hAnsi="GHEA Mariam" w:cs="Calibri"/>
                <w:sz w:val="22"/>
                <w:szCs w:val="22"/>
                <w:lang w:val="hy-AM" w:eastAsia="en-US"/>
              </w:rPr>
              <w:t>՝</w:t>
            </w:r>
            <w:r w:rsidRPr="006E642D">
              <w:rPr>
                <w:rFonts w:ascii="GHEA Mariam" w:hAnsi="GHEA Mariam" w:cs="Calibri"/>
                <w:sz w:val="22"/>
                <w:szCs w:val="22"/>
                <w:lang w:eastAsia="en-US"/>
              </w:rPr>
              <w:t xml:space="preserve"> </w:t>
            </w:r>
          </w:p>
        </w:tc>
        <w:tc>
          <w:tcPr>
            <w:tcW w:w="14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2,734,122.8</w:t>
            </w:r>
          </w:p>
        </w:tc>
        <w:tc>
          <w:tcPr>
            <w:tcW w:w="1835"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w:t>
            </w:r>
          </w:p>
        </w:tc>
        <w:tc>
          <w:tcPr>
            <w:tcW w:w="2116"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2,734,122.8</w:t>
            </w:r>
          </w:p>
        </w:tc>
        <w:tc>
          <w:tcPr>
            <w:tcW w:w="2130"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w:t>
            </w:r>
          </w:p>
        </w:tc>
        <w:tc>
          <w:tcPr>
            <w:tcW w:w="1697"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w:t>
            </w:r>
          </w:p>
        </w:tc>
      </w:tr>
      <w:tr w:rsidR="006E642D" w:rsidRPr="006E642D" w:rsidTr="00B6578F">
        <w:trPr>
          <w:trHeight w:val="302"/>
        </w:trPr>
        <w:tc>
          <w:tcPr>
            <w:tcW w:w="673"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Calibri" w:hAnsi="Calibri" w:cs="Calibri"/>
                <w:sz w:val="22"/>
                <w:szCs w:val="22"/>
                <w:lang w:eastAsia="en-US"/>
              </w:rPr>
              <w:t> </w:t>
            </w:r>
          </w:p>
        </w:tc>
        <w:tc>
          <w:tcPr>
            <w:tcW w:w="77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Calibri" w:hAnsi="Calibri" w:cs="Calibri"/>
                <w:sz w:val="22"/>
                <w:szCs w:val="22"/>
                <w:lang w:eastAsia="en-US"/>
              </w:rPr>
              <w:t> </w:t>
            </w:r>
          </w:p>
        </w:tc>
        <w:tc>
          <w:tcPr>
            <w:tcW w:w="4389"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GHEA Mariam" w:hAnsi="GHEA Mariam" w:cs="Calibri"/>
                <w:sz w:val="22"/>
                <w:szCs w:val="22"/>
                <w:lang w:eastAsia="en-US"/>
              </w:rPr>
              <w:t xml:space="preserve">այդ թվում՝ </w:t>
            </w:r>
          </w:p>
        </w:tc>
        <w:tc>
          <w:tcPr>
            <w:tcW w:w="14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c>
          <w:tcPr>
            <w:tcW w:w="1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c>
          <w:tcPr>
            <w:tcW w:w="2116"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c>
          <w:tcPr>
            <w:tcW w:w="2130"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c>
          <w:tcPr>
            <w:tcW w:w="1697"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r>
      <w:tr w:rsidR="006E642D" w:rsidRPr="006E642D" w:rsidTr="00B6578F">
        <w:trPr>
          <w:trHeight w:val="605"/>
        </w:trPr>
        <w:tc>
          <w:tcPr>
            <w:tcW w:w="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Calibri" w:hAnsi="Calibri" w:cs="Calibri"/>
                <w:sz w:val="22"/>
                <w:szCs w:val="22"/>
                <w:lang w:eastAsia="en-US"/>
              </w:rPr>
              <w:t> </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6E642D">
            <w:pPr>
              <w:jc w:val="center"/>
              <w:rPr>
                <w:rFonts w:ascii="GHEA Mariam" w:hAnsi="GHEA Mariam" w:cs="Calibri"/>
                <w:sz w:val="22"/>
                <w:szCs w:val="22"/>
                <w:u w:val="single"/>
                <w:lang w:eastAsia="en-US"/>
              </w:rPr>
            </w:pPr>
            <w:r w:rsidRPr="006E642D">
              <w:rPr>
                <w:rFonts w:ascii="Calibri" w:hAnsi="Calibri" w:cs="Calibri"/>
                <w:sz w:val="22"/>
                <w:szCs w:val="22"/>
                <w:u w:val="single"/>
                <w:lang w:eastAsia="en-US"/>
              </w:rPr>
              <w:t> </w:t>
            </w:r>
          </w:p>
        </w:tc>
        <w:tc>
          <w:tcPr>
            <w:tcW w:w="4389"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6E642D">
            <w:pPr>
              <w:jc w:val="center"/>
              <w:rPr>
                <w:rFonts w:ascii="GHEA Mariam" w:hAnsi="GHEA Mariam" w:cs="Calibri"/>
                <w:sz w:val="22"/>
                <w:szCs w:val="22"/>
                <w:u w:val="single"/>
                <w:lang w:eastAsia="en-US"/>
              </w:rPr>
            </w:pPr>
            <w:r w:rsidRPr="006E642D">
              <w:rPr>
                <w:rFonts w:ascii="GHEA Mariam" w:hAnsi="GHEA Mariam" w:cs="Calibri"/>
                <w:sz w:val="22"/>
                <w:szCs w:val="22"/>
                <w:u w:val="single"/>
                <w:lang w:eastAsia="en-US"/>
              </w:rPr>
              <w:t>ՀՀ ՏԱՐԱԾՔԱՅԻՆ ԿԱՌԱՎԱՐՄԱՆ ԵՎ ԵՆԹԱԿԱՌՈՒՑՎԱԾՔՆԵՐԻ ՆԱԽԱՐԱՐՈՒԹՅՈՒՆ</w:t>
            </w:r>
          </w:p>
        </w:tc>
        <w:tc>
          <w:tcPr>
            <w:tcW w:w="14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2,734,122.8</w:t>
            </w:r>
          </w:p>
        </w:tc>
        <w:tc>
          <w:tcPr>
            <w:tcW w:w="1835"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w:t>
            </w:r>
          </w:p>
        </w:tc>
        <w:tc>
          <w:tcPr>
            <w:tcW w:w="2116"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2,734,122.8</w:t>
            </w:r>
          </w:p>
        </w:tc>
        <w:tc>
          <w:tcPr>
            <w:tcW w:w="2130"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w:t>
            </w:r>
          </w:p>
        </w:tc>
        <w:tc>
          <w:tcPr>
            <w:tcW w:w="1697"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w:t>
            </w:r>
          </w:p>
        </w:tc>
      </w:tr>
      <w:tr w:rsidR="006E642D" w:rsidRPr="006E642D" w:rsidTr="00B6578F">
        <w:trPr>
          <w:trHeight w:val="302"/>
        </w:trPr>
        <w:tc>
          <w:tcPr>
            <w:tcW w:w="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Calibri" w:hAnsi="Calibri" w:cs="Calibri"/>
                <w:sz w:val="22"/>
                <w:szCs w:val="22"/>
                <w:lang w:eastAsia="en-US"/>
              </w:rPr>
              <w:t> </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Calibri" w:hAnsi="Calibri" w:cs="Calibri"/>
                <w:sz w:val="22"/>
                <w:szCs w:val="22"/>
                <w:lang w:eastAsia="en-US"/>
              </w:rPr>
              <w:t> </w:t>
            </w:r>
          </w:p>
        </w:tc>
        <w:tc>
          <w:tcPr>
            <w:tcW w:w="4389"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GHEA Mariam" w:hAnsi="GHEA Mariam" w:cs="Calibri"/>
                <w:sz w:val="22"/>
                <w:szCs w:val="22"/>
                <w:lang w:eastAsia="en-US"/>
              </w:rPr>
              <w:t>այդ թվում`</w:t>
            </w:r>
          </w:p>
        </w:tc>
        <w:tc>
          <w:tcPr>
            <w:tcW w:w="1407"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c>
          <w:tcPr>
            <w:tcW w:w="1835"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c>
          <w:tcPr>
            <w:tcW w:w="2116"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c>
          <w:tcPr>
            <w:tcW w:w="2130"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c>
          <w:tcPr>
            <w:tcW w:w="1697"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r>
      <w:tr w:rsidR="006E642D" w:rsidRPr="006E642D" w:rsidTr="00B6578F">
        <w:trPr>
          <w:trHeight w:val="605"/>
        </w:trPr>
        <w:tc>
          <w:tcPr>
            <w:tcW w:w="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GHEA Mariam" w:hAnsi="GHEA Mariam" w:cs="Calibri"/>
                <w:sz w:val="22"/>
                <w:szCs w:val="22"/>
                <w:lang w:eastAsia="en-US"/>
              </w:rPr>
              <w:t>1049</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GHEA Mariam" w:hAnsi="GHEA Mariam" w:cs="Calibri"/>
                <w:sz w:val="22"/>
                <w:szCs w:val="22"/>
                <w:lang w:eastAsia="en-US"/>
              </w:rPr>
              <w:t>21001</w:t>
            </w:r>
          </w:p>
        </w:tc>
        <w:tc>
          <w:tcPr>
            <w:tcW w:w="4389"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6E642D">
            <w:pPr>
              <w:rPr>
                <w:rFonts w:ascii="GHEA Mariam" w:hAnsi="GHEA Mariam" w:cs="Calibri"/>
                <w:sz w:val="22"/>
                <w:szCs w:val="22"/>
                <w:lang w:eastAsia="en-US"/>
              </w:rPr>
            </w:pPr>
            <w:r w:rsidRPr="006E642D">
              <w:rPr>
                <w:rFonts w:ascii="GHEA Mariam" w:hAnsi="GHEA Mariam" w:cs="Calibri"/>
                <w:sz w:val="22"/>
                <w:szCs w:val="22"/>
                <w:lang w:eastAsia="en-US"/>
              </w:rPr>
              <w:t>Պետական նշանակության ավտոճանապարհների հիմնանորոգում</w:t>
            </w:r>
          </w:p>
        </w:tc>
        <w:tc>
          <w:tcPr>
            <w:tcW w:w="1407"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2,734,122.8</w:t>
            </w:r>
          </w:p>
        </w:tc>
        <w:tc>
          <w:tcPr>
            <w:tcW w:w="1835"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w:t>
            </w:r>
          </w:p>
        </w:tc>
        <w:tc>
          <w:tcPr>
            <w:tcW w:w="2116"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2,734,122.8</w:t>
            </w:r>
          </w:p>
        </w:tc>
        <w:tc>
          <w:tcPr>
            <w:tcW w:w="2130"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w:t>
            </w:r>
          </w:p>
        </w:tc>
        <w:tc>
          <w:tcPr>
            <w:tcW w:w="1697"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w:t>
            </w:r>
          </w:p>
        </w:tc>
      </w:tr>
      <w:tr w:rsidR="006E642D" w:rsidRPr="006E642D" w:rsidTr="00B6578F">
        <w:trPr>
          <w:trHeight w:val="302"/>
        </w:trPr>
        <w:tc>
          <w:tcPr>
            <w:tcW w:w="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Calibri" w:hAnsi="Calibri" w:cs="Calibri"/>
                <w:sz w:val="22"/>
                <w:szCs w:val="22"/>
                <w:lang w:eastAsia="en-US"/>
              </w:rPr>
              <w:t> </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Calibri" w:hAnsi="Calibri" w:cs="Calibri"/>
                <w:sz w:val="22"/>
                <w:szCs w:val="22"/>
                <w:lang w:eastAsia="en-US"/>
              </w:rPr>
              <w:t> </w:t>
            </w:r>
          </w:p>
        </w:tc>
        <w:tc>
          <w:tcPr>
            <w:tcW w:w="4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GHEA Mariam" w:hAnsi="GHEA Mariam" w:cs="Calibri"/>
                <w:sz w:val="22"/>
                <w:szCs w:val="22"/>
                <w:lang w:eastAsia="en-US"/>
              </w:rPr>
              <w:t>այդ թվում`</w:t>
            </w:r>
          </w:p>
        </w:tc>
        <w:tc>
          <w:tcPr>
            <w:tcW w:w="1407"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c>
          <w:tcPr>
            <w:tcW w:w="1835"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c>
          <w:tcPr>
            <w:tcW w:w="2116"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c>
          <w:tcPr>
            <w:tcW w:w="2130"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c>
          <w:tcPr>
            <w:tcW w:w="1697"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r>
      <w:tr w:rsidR="006E642D" w:rsidRPr="006E642D" w:rsidTr="00B6578F">
        <w:trPr>
          <w:trHeight w:val="605"/>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Calibri" w:hAnsi="Calibri" w:cs="Calibri"/>
                <w:sz w:val="22"/>
                <w:szCs w:val="22"/>
                <w:lang w:eastAsia="en-US"/>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GHEA Mariam" w:hAnsi="GHEA Mariam" w:cs="Calibri"/>
                <w:sz w:val="22"/>
                <w:szCs w:val="22"/>
                <w:lang w:eastAsia="en-US"/>
              </w:rPr>
              <w:t>2</w:t>
            </w:r>
          </w:p>
        </w:tc>
        <w:tc>
          <w:tcPr>
            <w:tcW w:w="4389" w:type="dxa"/>
            <w:tcBorders>
              <w:top w:val="single" w:sz="4" w:space="0" w:color="auto"/>
              <w:left w:val="nil"/>
              <w:bottom w:val="single" w:sz="4" w:space="0" w:color="auto"/>
              <w:right w:val="single" w:sz="4" w:space="0" w:color="auto"/>
            </w:tcBorders>
            <w:shd w:val="clear" w:color="auto" w:fill="auto"/>
            <w:vAlign w:val="center"/>
            <w:hideMark/>
          </w:tcPr>
          <w:p w:rsidR="006E642D" w:rsidRPr="00DC15E0" w:rsidRDefault="006E642D" w:rsidP="006E642D">
            <w:pPr>
              <w:jc w:val="center"/>
              <w:rPr>
                <w:rFonts w:ascii="GHEA Mariam" w:hAnsi="GHEA Mariam" w:cs="Calibri"/>
                <w:sz w:val="22"/>
                <w:szCs w:val="22"/>
                <w:lang w:val="hy-AM" w:eastAsia="en-US"/>
              </w:rPr>
            </w:pPr>
            <w:r w:rsidRPr="006E642D">
              <w:rPr>
                <w:rFonts w:ascii="GHEA Mariam" w:hAnsi="GHEA Mariam" w:cs="Calibri"/>
                <w:sz w:val="22"/>
                <w:szCs w:val="22"/>
                <w:lang w:eastAsia="en-US"/>
              </w:rPr>
              <w:t>Հանրապետական նշանակության ավտոճանապարհներ, այդ թվում</w:t>
            </w:r>
            <w:r w:rsidR="00DC15E0">
              <w:rPr>
                <w:rFonts w:ascii="GHEA Mariam" w:hAnsi="GHEA Mariam" w:cs="Calibri"/>
                <w:sz w:val="22"/>
                <w:szCs w:val="22"/>
                <w:lang w:val="hy-AM" w:eastAsia="en-US"/>
              </w:rPr>
              <w:t>՝</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2,734,122.8</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2,734,122.8</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w:t>
            </w:r>
          </w:p>
        </w:tc>
      </w:tr>
      <w:tr w:rsidR="006E642D" w:rsidRPr="006E642D" w:rsidTr="00B6578F">
        <w:trPr>
          <w:trHeight w:val="699"/>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Calibri" w:hAnsi="Calibri" w:cs="Calibri"/>
                <w:sz w:val="22"/>
                <w:szCs w:val="22"/>
                <w:lang w:eastAsia="en-US"/>
              </w:rPr>
              <w:lastRenderedPageBreak/>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Calibri" w:hAnsi="Calibri" w:cs="Calibri"/>
                <w:sz w:val="22"/>
                <w:szCs w:val="22"/>
                <w:lang w:eastAsia="en-US"/>
              </w:rPr>
              <w:t> </w:t>
            </w:r>
          </w:p>
        </w:tc>
        <w:tc>
          <w:tcPr>
            <w:tcW w:w="4389" w:type="dxa"/>
            <w:tcBorders>
              <w:top w:val="single" w:sz="4" w:space="0" w:color="auto"/>
              <w:left w:val="nil"/>
              <w:bottom w:val="single" w:sz="4" w:space="0" w:color="auto"/>
              <w:right w:val="single" w:sz="4" w:space="0" w:color="auto"/>
            </w:tcBorders>
            <w:shd w:val="clear" w:color="FFFFFF" w:fill="FFFFFF"/>
            <w:vAlign w:val="center"/>
            <w:hideMark/>
          </w:tcPr>
          <w:p w:rsidR="006E642D" w:rsidRPr="006E642D" w:rsidRDefault="006E642D" w:rsidP="006E642D">
            <w:pPr>
              <w:rPr>
                <w:rFonts w:ascii="GHEA Mariam" w:hAnsi="GHEA Mariam" w:cs="Calibri"/>
                <w:sz w:val="22"/>
                <w:szCs w:val="22"/>
                <w:lang w:eastAsia="en-US"/>
              </w:rPr>
            </w:pPr>
            <w:r w:rsidRPr="006E642D">
              <w:rPr>
                <w:rFonts w:ascii="GHEA Mariam" w:hAnsi="GHEA Mariam" w:cs="Calibri"/>
                <w:sz w:val="22"/>
                <w:szCs w:val="22"/>
                <w:lang w:eastAsia="en-US"/>
              </w:rPr>
              <w:t>Հ-2, /Հ-1/ Աբովյան- Արզնի-/Հ-6/ (Նոր Գեղի) հանրապետական նշանակության ավտոճանապարհի կմ0+000-կմ1+400 հատվածի հիմնանորոգում</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6E642D" w:rsidRPr="006E642D" w:rsidRDefault="006E642D" w:rsidP="00B6578F">
            <w:pPr>
              <w:jc w:val="center"/>
              <w:rPr>
                <w:rFonts w:ascii="GHEA Mariam" w:hAnsi="GHEA Mariam" w:cs="Calibri"/>
                <w:sz w:val="22"/>
                <w:szCs w:val="22"/>
                <w:lang w:eastAsia="en-US"/>
              </w:rPr>
            </w:pPr>
          </w:p>
        </w:tc>
        <w:tc>
          <w:tcPr>
            <w:tcW w:w="1835" w:type="dxa"/>
            <w:tcBorders>
              <w:top w:val="single" w:sz="4" w:space="0" w:color="auto"/>
              <w:left w:val="nil"/>
              <w:bottom w:val="single" w:sz="4" w:space="0" w:color="auto"/>
              <w:right w:val="single" w:sz="4" w:space="0" w:color="auto"/>
            </w:tcBorders>
            <w:shd w:val="clear" w:color="auto" w:fill="auto"/>
            <w:vAlign w:val="center"/>
            <w:hideMark/>
          </w:tcPr>
          <w:p w:rsidR="006E642D" w:rsidRPr="006E642D" w:rsidRDefault="006E642D" w:rsidP="00B6578F">
            <w:pPr>
              <w:jc w:val="center"/>
              <w:rPr>
                <w:rFonts w:ascii="GHEA Mariam" w:hAnsi="GHEA Mariam" w:cs="Calibri"/>
                <w:sz w:val="22"/>
                <w:szCs w:val="22"/>
                <w:lang w:eastAsia="en-US"/>
              </w:rPr>
            </w:pPr>
          </w:p>
        </w:tc>
        <w:tc>
          <w:tcPr>
            <w:tcW w:w="211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654.0</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rsidR="006E642D" w:rsidRPr="006E642D" w:rsidRDefault="006E642D" w:rsidP="00B6578F">
            <w:pPr>
              <w:jc w:val="center"/>
              <w:rPr>
                <w:rFonts w:ascii="GHEA Mariam" w:hAnsi="GHEA Mariam" w:cs="Calibri"/>
                <w:sz w:val="22"/>
                <w:szCs w:val="22"/>
                <w:lang w:eastAsia="en-US"/>
              </w:rPr>
            </w:pPr>
          </w:p>
        </w:tc>
        <w:tc>
          <w:tcPr>
            <w:tcW w:w="1697" w:type="dxa"/>
            <w:tcBorders>
              <w:top w:val="single" w:sz="4" w:space="0" w:color="auto"/>
              <w:left w:val="nil"/>
              <w:bottom w:val="single" w:sz="4" w:space="0" w:color="auto"/>
              <w:right w:val="single" w:sz="4" w:space="0" w:color="auto"/>
            </w:tcBorders>
            <w:shd w:val="clear" w:color="auto" w:fill="auto"/>
            <w:vAlign w:val="center"/>
            <w:hideMark/>
          </w:tcPr>
          <w:p w:rsidR="006E642D" w:rsidRPr="006E642D" w:rsidRDefault="006E642D" w:rsidP="00B6578F">
            <w:pPr>
              <w:jc w:val="center"/>
              <w:rPr>
                <w:rFonts w:ascii="GHEA Mariam" w:hAnsi="GHEA Mariam" w:cs="Calibri"/>
                <w:sz w:val="22"/>
                <w:szCs w:val="22"/>
                <w:lang w:eastAsia="en-US"/>
              </w:rPr>
            </w:pPr>
          </w:p>
        </w:tc>
      </w:tr>
      <w:tr w:rsidR="006E642D" w:rsidRPr="006E642D" w:rsidTr="00B6578F">
        <w:trPr>
          <w:trHeight w:val="1184"/>
        </w:trPr>
        <w:tc>
          <w:tcPr>
            <w:tcW w:w="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Calibri" w:hAnsi="Calibri" w:cs="Calibri"/>
                <w:sz w:val="22"/>
                <w:szCs w:val="22"/>
                <w:lang w:eastAsia="en-US"/>
              </w:rPr>
              <w:t> </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Calibri" w:hAnsi="Calibri" w:cs="Calibri"/>
                <w:sz w:val="22"/>
                <w:szCs w:val="22"/>
                <w:lang w:eastAsia="en-US"/>
              </w:rPr>
              <w:t> </w:t>
            </w:r>
          </w:p>
        </w:tc>
        <w:tc>
          <w:tcPr>
            <w:tcW w:w="4389" w:type="dxa"/>
            <w:tcBorders>
              <w:top w:val="single" w:sz="4" w:space="0" w:color="auto"/>
              <w:left w:val="nil"/>
              <w:bottom w:val="single" w:sz="4" w:space="0" w:color="auto"/>
              <w:right w:val="single" w:sz="4" w:space="0" w:color="auto"/>
            </w:tcBorders>
            <w:shd w:val="clear" w:color="FFFFFF" w:fill="FFFFFF"/>
            <w:vAlign w:val="center"/>
            <w:hideMark/>
          </w:tcPr>
          <w:p w:rsidR="006E642D" w:rsidRPr="00B6578F" w:rsidRDefault="006E642D" w:rsidP="006E642D">
            <w:pPr>
              <w:rPr>
                <w:rFonts w:ascii="GHEA Mariam" w:hAnsi="GHEA Mariam" w:cs="Calibri"/>
                <w:spacing w:val="-8"/>
                <w:sz w:val="22"/>
                <w:szCs w:val="22"/>
                <w:lang w:eastAsia="en-US"/>
              </w:rPr>
            </w:pPr>
            <w:r w:rsidRPr="00B6578F">
              <w:rPr>
                <w:rFonts w:ascii="GHEA Mariam" w:hAnsi="GHEA Mariam" w:cs="Calibri"/>
                <w:spacing w:val="-8"/>
                <w:sz w:val="22"/>
                <w:szCs w:val="22"/>
                <w:lang w:eastAsia="en-US"/>
              </w:rPr>
              <w:t>Հ-5, /Հ-6/-Նոր Գեղի-Արգել-Արզական-Հրազդան հանրապետական նշանա</w:t>
            </w:r>
            <w:r w:rsidR="00B6578F">
              <w:rPr>
                <w:rFonts w:ascii="GHEA Mariam" w:hAnsi="GHEA Mariam" w:cs="Calibri"/>
                <w:spacing w:val="-8"/>
                <w:sz w:val="22"/>
                <w:szCs w:val="22"/>
                <w:lang w:eastAsia="en-US"/>
              </w:rPr>
              <w:softHyphen/>
            </w:r>
            <w:r w:rsidRPr="00B6578F">
              <w:rPr>
                <w:rFonts w:ascii="GHEA Mariam" w:hAnsi="GHEA Mariam" w:cs="Calibri"/>
                <w:spacing w:val="-8"/>
                <w:sz w:val="22"/>
                <w:szCs w:val="22"/>
                <w:lang w:eastAsia="en-US"/>
              </w:rPr>
              <w:t>կության ավտոճանապարհի կմ0+000 - կմ10+000 հատվածի հիմնանորոգում</w:t>
            </w:r>
          </w:p>
        </w:tc>
        <w:tc>
          <w:tcPr>
            <w:tcW w:w="1407"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c>
          <w:tcPr>
            <w:tcW w:w="1835"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c>
          <w:tcPr>
            <w:tcW w:w="211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(654.0)</w:t>
            </w:r>
          </w:p>
        </w:tc>
        <w:tc>
          <w:tcPr>
            <w:tcW w:w="2130"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c>
          <w:tcPr>
            <w:tcW w:w="1697"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r>
      <w:tr w:rsidR="006E642D" w:rsidRPr="006E642D" w:rsidTr="00B6578F">
        <w:trPr>
          <w:trHeight w:val="1330"/>
        </w:trPr>
        <w:tc>
          <w:tcPr>
            <w:tcW w:w="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Calibri" w:hAnsi="Calibri" w:cs="Calibri"/>
                <w:sz w:val="22"/>
                <w:szCs w:val="22"/>
                <w:lang w:eastAsia="en-US"/>
              </w:rPr>
              <w:t> </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Calibri" w:hAnsi="Calibri" w:cs="Calibri"/>
                <w:sz w:val="22"/>
                <w:szCs w:val="22"/>
                <w:lang w:eastAsia="en-US"/>
              </w:rPr>
              <w:t> </w:t>
            </w:r>
          </w:p>
        </w:tc>
        <w:tc>
          <w:tcPr>
            <w:tcW w:w="4389"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rPr>
                <w:rFonts w:ascii="GHEA Mariam" w:hAnsi="GHEA Mariam" w:cs="Calibri"/>
                <w:spacing w:val="-8"/>
                <w:sz w:val="22"/>
                <w:szCs w:val="22"/>
                <w:lang w:eastAsia="en-US"/>
              </w:rPr>
            </w:pPr>
            <w:r w:rsidRPr="00B6578F">
              <w:rPr>
                <w:rFonts w:ascii="GHEA Mariam" w:hAnsi="GHEA Mariam" w:cs="Calibri"/>
                <w:spacing w:val="-8"/>
                <w:sz w:val="22"/>
                <w:szCs w:val="22"/>
                <w:lang w:eastAsia="en-US"/>
              </w:rPr>
              <w:t>Հ-33, /Մ-3 /Ստեփանավան-Ագարակ-Յաղդան-/Հ-35/ հանրապետական նշանա</w:t>
            </w:r>
            <w:r w:rsidR="00B6578F">
              <w:rPr>
                <w:rFonts w:ascii="GHEA Mariam" w:hAnsi="GHEA Mariam" w:cs="Calibri"/>
                <w:spacing w:val="-8"/>
                <w:sz w:val="22"/>
                <w:szCs w:val="22"/>
                <w:lang w:eastAsia="en-US"/>
              </w:rPr>
              <w:softHyphen/>
            </w:r>
            <w:r w:rsidRPr="00B6578F">
              <w:rPr>
                <w:rFonts w:ascii="GHEA Mariam" w:hAnsi="GHEA Mariam" w:cs="Calibri"/>
                <w:spacing w:val="-8"/>
                <w:sz w:val="22"/>
                <w:szCs w:val="22"/>
                <w:lang w:eastAsia="en-US"/>
              </w:rPr>
              <w:t>կության ավտոճանապարհի կմ0+000-կմ8+100 հատվածի հիմնանորոգում</w:t>
            </w:r>
          </w:p>
        </w:tc>
        <w:tc>
          <w:tcPr>
            <w:tcW w:w="1407"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c>
          <w:tcPr>
            <w:tcW w:w="1835"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c>
          <w:tcPr>
            <w:tcW w:w="211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658,236.5</w:t>
            </w:r>
          </w:p>
        </w:tc>
        <w:tc>
          <w:tcPr>
            <w:tcW w:w="2130"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c>
          <w:tcPr>
            <w:tcW w:w="1697"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r>
      <w:tr w:rsidR="006E642D" w:rsidRPr="006E642D" w:rsidTr="00B6578F">
        <w:trPr>
          <w:trHeight w:val="1330"/>
        </w:trPr>
        <w:tc>
          <w:tcPr>
            <w:tcW w:w="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Calibri" w:hAnsi="Calibri" w:cs="Calibri"/>
                <w:sz w:val="22"/>
                <w:szCs w:val="22"/>
                <w:lang w:eastAsia="en-US"/>
              </w:rPr>
              <w:t> </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Calibri" w:hAnsi="Calibri" w:cs="Calibri"/>
                <w:sz w:val="22"/>
                <w:szCs w:val="22"/>
                <w:lang w:eastAsia="en-US"/>
              </w:rPr>
              <w:t> </w:t>
            </w:r>
          </w:p>
        </w:tc>
        <w:tc>
          <w:tcPr>
            <w:tcW w:w="4389" w:type="dxa"/>
            <w:tcBorders>
              <w:top w:val="single" w:sz="4" w:space="0" w:color="auto"/>
              <w:left w:val="nil"/>
              <w:bottom w:val="single" w:sz="4" w:space="0" w:color="auto"/>
              <w:right w:val="single" w:sz="4" w:space="0" w:color="auto"/>
            </w:tcBorders>
            <w:shd w:val="clear" w:color="FFFFFF" w:fill="FFFFFF"/>
            <w:vAlign w:val="center"/>
            <w:hideMark/>
          </w:tcPr>
          <w:p w:rsidR="006E642D" w:rsidRPr="00B6578F" w:rsidRDefault="006E642D" w:rsidP="006E642D">
            <w:pPr>
              <w:rPr>
                <w:rFonts w:ascii="GHEA Mariam" w:hAnsi="GHEA Mariam" w:cs="Calibri"/>
                <w:spacing w:val="-8"/>
                <w:sz w:val="22"/>
                <w:szCs w:val="22"/>
                <w:lang w:eastAsia="en-US"/>
              </w:rPr>
            </w:pPr>
            <w:r w:rsidRPr="00B6578F">
              <w:rPr>
                <w:rFonts w:ascii="GHEA Mariam" w:hAnsi="GHEA Mariam" w:cs="Calibri"/>
                <w:spacing w:val="-8"/>
                <w:sz w:val="22"/>
                <w:szCs w:val="22"/>
                <w:lang w:eastAsia="en-US"/>
              </w:rPr>
              <w:t>Հ-45, /Մ-2/-Շաքի-Սիս</w:t>
            </w:r>
            <w:r w:rsidR="00125510">
              <w:rPr>
                <w:rFonts w:ascii="GHEA Mariam" w:hAnsi="GHEA Mariam" w:cs="Calibri"/>
                <w:spacing w:val="-8"/>
                <w:sz w:val="22"/>
                <w:szCs w:val="22"/>
                <w:lang w:val="hy-AM" w:eastAsia="en-US"/>
              </w:rPr>
              <w:t>ի</w:t>
            </w:r>
            <w:r w:rsidRPr="00B6578F">
              <w:rPr>
                <w:rFonts w:ascii="GHEA Mariam" w:hAnsi="GHEA Mariam" w:cs="Calibri"/>
                <w:spacing w:val="-8"/>
                <w:sz w:val="22"/>
                <w:szCs w:val="22"/>
                <w:lang w:eastAsia="en-US"/>
              </w:rPr>
              <w:t>ան-Դաստակերտ-Ցողունի հանրապետական նշանակության ավտոճանապարհի կմ14+590-կմ25+900 հատվածի հիմնանորոգում</w:t>
            </w:r>
          </w:p>
        </w:tc>
        <w:tc>
          <w:tcPr>
            <w:tcW w:w="1407"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c>
          <w:tcPr>
            <w:tcW w:w="1835"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c>
          <w:tcPr>
            <w:tcW w:w="211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1,098,544.7</w:t>
            </w:r>
          </w:p>
        </w:tc>
        <w:tc>
          <w:tcPr>
            <w:tcW w:w="2130"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c>
          <w:tcPr>
            <w:tcW w:w="1697"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r>
      <w:tr w:rsidR="006E642D" w:rsidRPr="006E642D" w:rsidTr="00B6578F">
        <w:trPr>
          <w:trHeight w:val="1330"/>
        </w:trPr>
        <w:tc>
          <w:tcPr>
            <w:tcW w:w="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Calibri" w:hAnsi="Calibri" w:cs="Calibri"/>
                <w:sz w:val="22"/>
                <w:szCs w:val="22"/>
                <w:lang w:eastAsia="en-US"/>
              </w:rPr>
              <w:t> </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6E642D">
            <w:pPr>
              <w:jc w:val="center"/>
              <w:rPr>
                <w:rFonts w:ascii="GHEA Mariam" w:hAnsi="GHEA Mariam" w:cs="Calibri"/>
                <w:sz w:val="22"/>
                <w:szCs w:val="22"/>
                <w:lang w:eastAsia="en-US"/>
              </w:rPr>
            </w:pPr>
            <w:r w:rsidRPr="006E642D">
              <w:rPr>
                <w:rFonts w:ascii="Calibri" w:hAnsi="Calibri" w:cs="Calibri"/>
                <w:sz w:val="22"/>
                <w:szCs w:val="22"/>
                <w:lang w:eastAsia="en-US"/>
              </w:rPr>
              <w:t> </w:t>
            </w:r>
          </w:p>
        </w:tc>
        <w:tc>
          <w:tcPr>
            <w:tcW w:w="4389" w:type="dxa"/>
            <w:tcBorders>
              <w:top w:val="single" w:sz="4" w:space="0" w:color="auto"/>
              <w:left w:val="nil"/>
              <w:bottom w:val="single" w:sz="4" w:space="0" w:color="auto"/>
              <w:right w:val="single" w:sz="4" w:space="0" w:color="auto"/>
            </w:tcBorders>
            <w:shd w:val="clear" w:color="FFFFFF" w:fill="FFFFFF"/>
            <w:vAlign w:val="center"/>
            <w:hideMark/>
          </w:tcPr>
          <w:p w:rsidR="006E642D" w:rsidRPr="00B6578F" w:rsidRDefault="006E642D" w:rsidP="006E642D">
            <w:pPr>
              <w:rPr>
                <w:rFonts w:ascii="GHEA Mariam" w:hAnsi="GHEA Mariam" w:cs="Calibri"/>
                <w:spacing w:val="-8"/>
                <w:sz w:val="22"/>
                <w:szCs w:val="22"/>
                <w:lang w:eastAsia="en-US"/>
              </w:rPr>
            </w:pPr>
            <w:r w:rsidRPr="00B6578F">
              <w:rPr>
                <w:rFonts w:ascii="GHEA Mariam" w:hAnsi="GHEA Mariam" w:cs="Calibri"/>
                <w:spacing w:val="-8"/>
                <w:sz w:val="22"/>
                <w:szCs w:val="22"/>
                <w:lang w:eastAsia="en-US"/>
              </w:rPr>
              <w:t>Հ-46, /Մ-2/-Տաթև-Աղվանի-/Մ-2/(Սյունիք) հանրապետական նշանակության ավտոճանապարհի կմ37+500-կմ55+000 հատվածի հիմնանորոգում</w:t>
            </w:r>
          </w:p>
        </w:tc>
        <w:tc>
          <w:tcPr>
            <w:tcW w:w="1407"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c>
          <w:tcPr>
            <w:tcW w:w="1835"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c>
          <w:tcPr>
            <w:tcW w:w="211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6E642D" w:rsidRDefault="006E642D" w:rsidP="00B6578F">
            <w:pPr>
              <w:jc w:val="center"/>
              <w:rPr>
                <w:rFonts w:ascii="GHEA Mariam" w:hAnsi="GHEA Mariam" w:cs="Calibri"/>
                <w:sz w:val="22"/>
                <w:szCs w:val="22"/>
                <w:lang w:eastAsia="en-US"/>
              </w:rPr>
            </w:pPr>
            <w:r w:rsidRPr="006E642D">
              <w:rPr>
                <w:rFonts w:ascii="GHEA Mariam" w:hAnsi="GHEA Mariam" w:cs="Calibri"/>
                <w:sz w:val="22"/>
                <w:szCs w:val="22"/>
                <w:lang w:eastAsia="en-US"/>
              </w:rPr>
              <w:t>977,341.6</w:t>
            </w:r>
          </w:p>
        </w:tc>
        <w:tc>
          <w:tcPr>
            <w:tcW w:w="2130"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c>
          <w:tcPr>
            <w:tcW w:w="1697" w:type="dxa"/>
            <w:tcBorders>
              <w:top w:val="single" w:sz="4" w:space="0" w:color="auto"/>
              <w:left w:val="nil"/>
              <w:bottom w:val="single" w:sz="4" w:space="0" w:color="auto"/>
              <w:right w:val="single" w:sz="4" w:space="0" w:color="auto"/>
            </w:tcBorders>
            <w:shd w:val="clear" w:color="000000" w:fill="FFFFFF"/>
            <w:vAlign w:val="center"/>
            <w:hideMark/>
          </w:tcPr>
          <w:p w:rsidR="006E642D" w:rsidRPr="006E642D" w:rsidRDefault="006E642D" w:rsidP="00B6578F">
            <w:pPr>
              <w:jc w:val="center"/>
              <w:rPr>
                <w:rFonts w:ascii="GHEA Mariam" w:hAnsi="GHEA Mariam" w:cs="Calibri"/>
                <w:sz w:val="22"/>
                <w:szCs w:val="22"/>
                <w:lang w:eastAsia="en-US"/>
              </w:rPr>
            </w:pPr>
          </w:p>
        </w:tc>
      </w:tr>
    </w:tbl>
    <w:p w:rsidR="006E642D" w:rsidRDefault="006E642D" w:rsidP="00A034E6">
      <w:pPr>
        <w:pStyle w:val="mechtex"/>
        <w:spacing w:line="360" w:lineRule="auto"/>
        <w:jc w:val="both"/>
        <w:rPr>
          <w:rFonts w:ascii="Arial" w:hAnsi="Arial" w:cs="Arial"/>
          <w:lang w:val="hy-AM"/>
        </w:rPr>
      </w:pPr>
    </w:p>
    <w:p w:rsidR="00B6578F" w:rsidRDefault="00B6578F" w:rsidP="00A034E6">
      <w:pPr>
        <w:pStyle w:val="mechtex"/>
        <w:spacing w:line="360" w:lineRule="auto"/>
        <w:jc w:val="both"/>
        <w:rPr>
          <w:rFonts w:ascii="Arial" w:hAnsi="Arial" w:cs="Arial"/>
          <w:lang w:val="hy-AM"/>
        </w:rPr>
      </w:pPr>
    </w:p>
    <w:p w:rsidR="00B6578F" w:rsidRPr="00574F02" w:rsidRDefault="00B6578F">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00C332EF">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B6578F" w:rsidRPr="00574F02" w:rsidRDefault="00B6578F" w:rsidP="00F15283">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B6578F" w:rsidRDefault="00B6578F" w:rsidP="00A034E6">
      <w:pPr>
        <w:pStyle w:val="mechtex"/>
        <w:spacing w:line="360" w:lineRule="auto"/>
        <w:jc w:val="both"/>
        <w:rPr>
          <w:rFonts w:ascii="Arial" w:hAnsi="Arial" w:cs="Arial"/>
          <w:lang w:val="hy-AM"/>
        </w:rPr>
        <w:sectPr w:rsidR="00B6578F" w:rsidSect="00D03671">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00C332EF">
        <w:rPr>
          <w:rFonts w:ascii="GHEA Mariam" w:hAnsi="GHEA Mariam" w:cs="Arial Armenian"/>
          <w:sz w:val="24"/>
          <w:szCs w:val="24"/>
          <w:lang w:val="hy-AM"/>
        </w:rPr>
        <w:t xml:space="preserve">                             </w:t>
      </w:r>
      <w:r w:rsidR="00C332EF">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6E642D" w:rsidRPr="00756EF2" w:rsidRDefault="006E642D" w:rsidP="006E642D">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r w:rsidRPr="00756EF2">
        <w:rPr>
          <w:rFonts w:ascii="GHEA Mariam" w:hAnsi="GHEA Mariam"/>
          <w:spacing w:val="-2"/>
          <w:sz w:val="24"/>
          <w:szCs w:val="24"/>
          <w:lang w:val="hy-AM"/>
        </w:rPr>
        <w:t>N</w:t>
      </w:r>
      <w:r>
        <w:rPr>
          <w:rFonts w:ascii="GHEA Mariam" w:hAnsi="GHEA Mariam"/>
          <w:spacing w:val="-8"/>
          <w:sz w:val="24"/>
          <w:szCs w:val="24"/>
          <w:lang w:val="hy-AM"/>
        </w:rPr>
        <w:t xml:space="preserve"> 2</w:t>
      </w:r>
    </w:p>
    <w:p w:rsidR="006E642D" w:rsidRPr="00756EF2" w:rsidRDefault="006E642D" w:rsidP="006E642D">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D03671" w:rsidRDefault="006E642D" w:rsidP="00A034E6">
      <w:pPr>
        <w:pStyle w:val="mechtex"/>
        <w:spacing w:line="360" w:lineRule="auto"/>
        <w:jc w:val="both"/>
        <w:rPr>
          <w:rFonts w:ascii="GHEA Mariam" w:hAnsi="GHEA Mariam"/>
          <w:spacing w:val="-2"/>
          <w:sz w:val="24"/>
          <w:szCs w:val="24"/>
          <w:lang w:val="hy-AM"/>
        </w:rPr>
      </w:pP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cs="Sylfaen"/>
          <w:spacing w:val="-4"/>
          <w:sz w:val="24"/>
          <w:szCs w:val="24"/>
          <w:lang w:val="pt-BR"/>
        </w:rPr>
        <w:t>օգոստոսի</w:t>
      </w:r>
      <w:r w:rsidRPr="00756EF2">
        <w:rPr>
          <w:rFonts w:ascii="GHEA Mariam" w:hAnsi="GHEA Mariam" w:cs="Sylfaen"/>
          <w:spacing w:val="-2"/>
          <w:sz w:val="24"/>
          <w:szCs w:val="24"/>
          <w:lang w:val="pt-BR"/>
        </w:rPr>
        <w:t xml:space="preserve"> </w:t>
      </w:r>
      <w:r>
        <w:rPr>
          <w:rFonts w:ascii="GHEA Mariam" w:hAnsi="GHEA Mariam" w:cs="Sylfaen"/>
          <w:spacing w:val="-2"/>
          <w:sz w:val="24"/>
          <w:szCs w:val="24"/>
          <w:lang w:val="hy-AM"/>
        </w:rPr>
        <w:t>11</w:t>
      </w:r>
      <w:r w:rsidRPr="00756EF2">
        <w:rPr>
          <w:rFonts w:ascii="GHEA Mariam" w:hAnsi="GHEA Mariam" w:cs="Sylfaen"/>
          <w:spacing w:val="-2"/>
          <w:sz w:val="24"/>
          <w:szCs w:val="24"/>
          <w:lang w:val="pt-BR"/>
        </w:rPr>
        <w:t>-</w:t>
      </w:r>
      <w:r w:rsidRPr="00756EF2">
        <w:rPr>
          <w:rFonts w:ascii="GHEA Mariam" w:hAnsi="GHEA Mariam"/>
          <w:spacing w:val="-2"/>
          <w:sz w:val="24"/>
          <w:szCs w:val="24"/>
          <w:lang w:val="hy-AM"/>
        </w:rPr>
        <w:t>ի N               - Ն որոշման</w:t>
      </w:r>
    </w:p>
    <w:p w:rsidR="006E642D" w:rsidRDefault="006E642D" w:rsidP="00A034E6">
      <w:pPr>
        <w:pStyle w:val="mechtex"/>
        <w:spacing w:line="360" w:lineRule="auto"/>
        <w:jc w:val="both"/>
        <w:rPr>
          <w:rFonts w:ascii="GHEA Mariam" w:hAnsi="GHEA Mariam"/>
          <w:spacing w:val="-2"/>
          <w:sz w:val="24"/>
          <w:szCs w:val="24"/>
          <w:lang w:val="hy-AM"/>
        </w:rPr>
      </w:pPr>
    </w:p>
    <w:tbl>
      <w:tblPr>
        <w:tblW w:w="15026" w:type="dxa"/>
        <w:tblLook w:val="04A0" w:firstRow="1" w:lastRow="0" w:firstColumn="1" w:lastColumn="0" w:noHBand="0" w:noVBand="1"/>
      </w:tblPr>
      <w:tblGrid>
        <w:gridCol w:w="706"/>
        <w:gridCol w:w="706"/>
        <w:gridCol w:w="706"/>
        <w:gridCol w:w="794"/>
        <w:gridCol w:w="774"/>
        <w:gridCol w:w="7371"/>
        <w:gridCol w:w="1843"/>
        <w:gridCol w:w="2126"/>
      </w:tblGrid>
      <w:tr w:rsidR="006E642D" w:rsidRPr="005F1654" w:rsidTr="00B6578F">
        <w:trPr>
          <w:trHeight w:val="832"/>
        </w:trPr>
        <w:tc>
          <w:tcPr>
            <w:tcW w:w="15026" w:type="dxa"/>
            <w:gridSpan w:val="8"/>
            <w:tcBorders>
              <w:top w:val="nil"/>
              <w:left w:val="nil"/>
              <w:bottom w:val="nil"/>
              <w:right w:val="nil"/>
            </w:tcBorders>
            <w:shd w:val="clear" w:color="000000" w:fill="FFFFFF"/>
            <w:vAlign w:val="center"/>
            <w:hideMark/>
          </w:tcPr>
          <w:p w:rsidR="00C332EF" w:rsidRDefault="006E642D" w:rsidP="006E642D">
            <w:pPr>
              <w:jc w:val="center"/>
              <w:rPr>
                <w:rFonts w:ascii="GHEA Mariam" w:hAnsi="GHEA Mariam" w:cs="Calibri"/>
                <w:sz w:val="24"/>
                <w:szCs w:val="24"/>
                <w:lang w:val="hy-AM" w:eastAsia="en-US"/>
              </w:rPr>
            </w:pPr>
            <w:r w:rsidRPr="00C332EF">
              <w:rPr>
                <w:rFonts w:ascii="GHEA Mariam" w:hAnsi="GHEA Mariam" w:cs="Calibri"/>
                <w:sz w:val="24"/>
                <w:szCs w:val="24"/>
                <w:lang w:val="hy-AM" w:eastAsia="en-US"/>
              </w:rPr>
              <w:t xml:space="preserve">ՀԱՅԱՍՏԱՆԻ ՀԱՆՐԱՊԵՏՈՒԹՅԱՆ ԿԱՌԱՎԱՐՈՒԹՅԱՆ 2021 ԹՎԱԿԱՆԻ ԴԵԿՏԵՄԲԵՐԻ 23-Ի N 2121-Ն ՈՐՈՇՄԱՆ </w:t>
            </w:r>
          </w:p>
          <w:p w:rsidR="006E642D" w:rsidRPr="00C332EF" w:rsidRDefault="00C332EF" w:rsidP="00C332EF">
            <w:pPr>
              <w:jc w:val="center"/>
              <w:rPr>
                <w:rFonts w:ascii="GHEA Mariam" w:hAnsi="GHEA Mariam" w:cs="Calibri"/>
                <w:sz w:val="24"/>
                <w:szCs w:val="24"/>
                <w:lang w:val="hy-AM" w:eastAsia="en-US"/>
              </w:rPr>
            </w:pPr>
            <w:r>
              <w:rPr>
                <w:rFonts w:ascii="GHEA Mariam" w:hAnsi="GHEA Mariam" w:cs="Calibri"/>
                <w:sz w:val="24"/>
                <w:szCs w:val="24"/>
                <w:lang w:val="hy-AM" w:eastAsia="en-US"/>
              </w:rPr>
              <w:t>N</w:t>
            </w:r>
            <w:r w:rsidRPr="00C332EF">
              <w:rPr>
                <w:rFonts w:ascii="GHEA Mariam" w:hAnsi="GHEA Mariam" w:cs="Calibri"/>
                <w:sz w:val="24"/>
                <w:szCs w:val="24"/>
                <w:lang w:val="hy-AM" w:eastAsia="en-US"/>
              </w:rPr>
              <w:t xml:space="preserve">N </w:t>
            </w:r>
            <w:r w:rsidR="006E642D" w:rsidRPr="00C332EF">
              <w:rPr>
                <w:rFonts w:ascii="GHEA Mariam" w:hAnsi="GHEA Mariam" w:cs="Calibri"/>
                <w:sz w:val="24"/>
                <w:szCs w:val="24"/>
                <w:lang w:val="hy-AM" w:eastAsia="en-US"/>
              </w:rPr>
              <w:t>3 ԵՎ 4 ՀԱՎԵԼՎԱԾՆԵՐՈՒՄ ԿԱՏԱՐՎՈՂ ՓՈՓՈԽՈՒԹՅՈՒՆՆԵՐԸ ԵՎ ԼՐԱՑՈՒՄՆԵՐԸ</w:t>
            </w:r>
          </w:p>
        </w:tc>
      </w:tr>
      <w:tr w:rsidR="006E642D" w:rsidRPr="005F1654" w:rsidTr="00A516ED">
        <w:trPr>
          <w:trHeight w:val="308"/>
        </w:trPr>
        <w:tc>
          <w:tcPr>
            <w:tcW w:w="706" w:type="dxa"/>
            <w:tcBorders>
              <w:top w:val="nil"/>
              <w:left w:val="nil"/>
              <w:bottom w:val="nil"/>
              <w:right w:val="nil"/>
            </w:tcBorders>
            <w:shd w:val="clear" w:color="000000" w:fill="FFFFFF"/>
            <w:vAlign w:val="center"/>
            <w:hideMark/>
          </w:tcPr>
          <w:p w:rsidR="006E642D" w:rsidRPr="00B6578F" w:rsidRDefault="006E642D" w:rsidP="006E642D">
            <w:pPr>
              <w:jc w:val="center"/>
              <w:rPr>
                <w:rFonts w:ascii="GHEA Mariam" w:hAnsi="GHEA Mariam" w:cs="Calibri"/>
                <w:sz w:val="22"/>
                <w:szCs w:val="22"/>
                <w:lang w:val="hy-AM" w:eastAsia="en-US"/>
              </w:rPr>
            </w:pPr>
            <w:r w:rsidRPr="00B6578F">
              <w:rPr>
                <w:rFonts w:ascii="Calibri" w:hAnsi="Calibri" w:cs="Calibri"/>
                <w:sz w:val="22"/>
                <w:szCs w:val="22"/>
                <w:lang w:val="hy-AM" w:eastAsia="en-US"/>
              </w:rPr>
              <w:t> </w:t>
            </w:r>
          </w:p>
        </w:tc>
        <w:tc>
          <w:tcPr>
            <w:tcW w:w="706" w:type="dxa"/>
            <w:tcBorders>
              <w:top w:val="nil"/>
              <w:left w:val="nil"/>
              <w:bottom w:val="nil"/>
              <w:right w:val="nil"/>
            </w:tcBorders>
            <w:shd w:val="clear" w:color="000000" w:fill="FFFFFF"/>
            <w:vAlign w:val="center"/>
            <w:hideMark/>
          </w:tcPr>
          <w:p w:rsidR="006E642D" w:rsidRPr="00B6578F" w:rsidRDefault="006E642D" w:rsidP="006E642D">
            <w:pPr>
              <w:jc w:val="center"/>
              <w:rPr>
                <w:rFonts w:ascii="GHEA Mariam" w:hAnsi="GHEA Mariam" w:cs="Calibri"/>
                <w:sz w:val="22"/>
                <w:szCs w:val="22"/>
                <w:lang w:val="hy-AM" w:eastAsia="en-US"/>
              </w:rPr>
            </w:pPr>
            <w:r w:rsidRPr="00B6578F">
              <w:rPr>
                <w:rFonts w:ascii="Calibri" w:hAnsi="Calibri" w:cs="Calibri"/>
                <w:sz w:val="22"/>
                <w:szCs w:val="22"/>
                <w:lang w:val="hy-AM" w:eastAsia="en-US"/>
              </w:rPr>
              <w:t> </w:t>
            </w:r>
          </w:p>
        </w:tc>
        <w:tc>
          <w:tcPr>
            <w:tcW w:w="706" w:type="dxa"/>
            <w:tcBorders>
              <w:top w:val="nil"/>
              <w:left w:val="nil"/>
              <w:bottom w:val="nil"/>
              <w:right w:val="nil"/>
            </w:tcBorders>
            <w:shd w:val="clear" w:color="000000" w:fill="FFFFFF"/>
            <w:vAlign w:val="center"/>
            <w:hideMark/>
          </w:tcPr>
          <w:p w:rsidR="006E642D" w:rsidRPr="00B6578F" w:rsidRDefault="006E642D" w:rsidP="006E642D">
            <w:pPr>
              <w:jc w:val="center"/>
              <w:rPr>
                <w:rFonts w:ascii="GHEA Mariam" w:hAnsi="GHEA Mariam" w:cs="Calibri"/>
                <w:sz w:val="22"/>
                <w:szCs w:val="22"/>
                <w:lang w:val="hy-AM" w:eastAsia="en-US"/>
              </w:rPr>
            </w:pPr>
            <w:r w:rsidRPr="00B6578F">
              <w:rPr>
                <w:rFonts w:ascii="Calibri" w:hAnsi="Calibri" w:cs="Calibri"/>
                <w:sz w:val="22"/>
                <w:szCs w:val="22"/>
                <w:lang w:val="hy-AM" w:eastAsia="en-US"/>
              </w:rPr>
              <w:t> </w:t>
            </w:r>
          </w:p>
        </w:tc>
        <w:tc>
          <w:tcPr>
            <w:tcW w:w="794" w:type="dxa"/>
            <w:tcBorders>
              <w:top w:val="nil"/>
              <w:left w:val="nil"/>
              <w:bottom w:val="nil"/>
              <w:right w:val="nil"/>
            </w:tcBorders>
            <w:shd w:val="clear" w:color="000000" w:fill="FFFFFF"/>
            <w:vAlign w:val="center"/>
            <w:hideMark/>
          </w:tcPr>
          <w:p w:rsidR="006E642D" w:rsidRPr="00B6578F" w:rsidRDefault="006E642D" w:rsidP="006E642D">
            <w:pPr>
              <w:jc w:val="center"/>
              <w:rPr>
                <w:rFonts w:ascii="GHEA Mariam" w:hAnsi="GHEA Mariam" w:cs="Calibri"/>
                <w:sz w:val="22"/>
                <w:szCs w:val="22"/>
                <w:lang w:val="hy-AM" w:eastAsia="en-US"/>
              </w:rPr>
            </w:pPr>
            <w:r w:rsidRPr="00B6578F">
              <w:rPr>
                <w:rFonts w:ascii="Calibri" w:hAnsi="Calibri" w:cs="Calibri"/>
                <w:sz w:val="22"/>
                <w:szCs w:val="22"/>
                <w:lang w:val="hy-AM" w:eastAsia="en-US"/>
              </w:rPr>
              <w:t> </w:t>
            </w:r>
          </w:p>
        </w:tc>
        <w:tc>
          <w:tcPr>
            <w:tcW w:w="774" w:type="dxa"/>
            <w:tcBorders>
              <w:top w:val="nil"/>
              <w:left w:val="nil"/>
              <w:bottom w:val="nil"/>
              <w:right w:val="nil"/>
            </w:tcBorders>
            <w:shd w:val="clear" w:color="000000" w:fill="FFFFFF"/>
            <w:vAlign w:val="center"/>
            <w:hideMark/>
          </w:tcPr>
          <w:p w:rsidR="006E642D" w:rsidRPr="00B6578F" w:rsidRDefault="006E642D" w:rsidP="006E642D">
            <w:pPr>
              <w:jc w:val="center"/>
              <w:rPr>
                <w:rFonts w:ascii="GHEA Mariam" w:hAnsi="GHEA Mariam" w:cs="Calibri"/>
                <w:sz w:val="22"/>
                <w:szCs w:val="22"/>
                <w:lang w:val="hy-AM" w:eastAsia="en-US"/>
              </w:rPr>
            </w:pPr>
            <w:r w:rsidRPr="00B6578F">
              <w:rPr>
                <w:rFonts w:ascii="Calibri" w:hAnsi="Calibri" w:cs="Calibri"/>
                <w:sz w:val="22"/>
                <w:szCs w:val="22"/>
                <w:lang w:val="hy-AM" w:eastAsia="en-US"/>
              </w:rPr>
              <w:t> </w:t>
            </w:r>
          </w:p>
        </w:tc>
        <w:tc>
          <w:tcPr>
            <w:tcW w:w="7371" w:type="dxa"/>
            <w:tcBorders>
              <w:top w:val="nil"/>
              <w:left w:val="nil"/>
              <w:bottom w:val="nil"/>
              <w:right w:val="nil"/>
            </w:tcBorders>
            <w:shd w:val="clear" w:color="000000" w:fill="FFFFFF"/>
            <w:vAlign w:val="center"/>
            <w:hideMark/>
          </w:tcPr>
          <w:p w:rsidR="006E642D" w:rsidRPr="00B6578F" w:rsidRDefault="006E642D" w:rsidP="006E642D">
            <w:pPr>
              <w:jc w:val="center"/>
              <w:rPr>
                <w:rFonts w:ascii="GHEA Mariam" w:hAnsi="GHEA Mariam" w:cs="Calibri"/>
                <w:sz w:val="22"/>
                <w:szCs w:val="22"/>
                <w:lang w:val="hy-AM" w:eastAsia="en-US"/>
              </w:rPr>
            </w:pPr>
            <w:r w:rsidRPr="00B6578F">
              <w:rPr>
                <w:rFonts w:ascii="Calibri" w:hAnsi="Calibri" w:cs="Calibri"/>
                <w:sz w:val="22"/>
                <w:szCs w:val="22"/>
                <w:lang w:val="hy-AM" w:eastAsia="en-US"/>
              </w:rPr>
              <w:t> </w:t>
            </w:r>
          </w:p>
        </w:tc>
        <w:tc>
          <w:tcPr>
            <w:tcW w:w="1843" w:type="dxa"/>
            <w:tcBorders>
              <w:top w:val="nil"/>
              <w:left w:val="nil"/>
              <w:bottom w:val="nil"/>
              <w:right w:val="nil"/>
            </w:tcBorders>
            <w:shd w:val="clear" w:color="000000" w:fill="FFFFFF"/>
            <w:vAlign w:val="center"/>
            <w:hideMark/>
          </w:tcPr>
          <w:p w:rsidR="006E642D" w:rsidRPr="00B6578F" w:rsidRDefault="006E642D" w:rsidP="006E642D">
            <w:pPr>
              <w:jc w:val="center"/>
              <w:rPr>
                <w:rFonts w:ascii="GHEA Mariam" w:hAnsi="GHEA Mariam" w:cs="Calibri"/>
                <w:sz w:val="22"/>
                <w:szCs w:val="22"/>
                <w:lang w:val="hy-AM" w:eastAsia="en-US"/>
              </w:rPr>
            </w:pPr>
            <w:r w:rsidRPr="00B6578F">
              <w:rPr>
                <w:rFonts w:ascii="Calibri" w:hAnsi="Calibri" w:cs="Calibri"/>
                <w:sz w:val="22"/>
                <w:szCs w:val="22"/>
                <w:lang w:val="hy-AM" w:eastAsia="en-US"/>
              </w:rPr>
              <w:t> </w:t>
            </w:r>
          </w:p>
        </w:tc>
        <w:tc>
          <w:tcPr>
            <w:tcW w:w="2126" w:type="dxa"/>
            <w:tcBorders>
              <w:top w:val="nil"/>
              <w:left w:val="nil"/>
              <w:bottom w:val="nil"/>
              <w:right w:val="nil"/>
            </w:tcBorders>
            <w:shd w:val="clear" w:color="000000" w:fill="FFFFFF"/>
            <w:vAlign w:val="center"/>
            <w:hideMark/>
          </w:tcPr>
          <w:p w:rsidR="006E642D" w:rsidRPr="00B6578F" w:rsidRDefault="006E642D" w:rsidP="006E642D">
            <w:pPr>
              <w:jc w:val="center"/>
              <w:rPr>
                <w:rFonts w:ascii="GHEA Mariam" w:hAnsi="GHEA Mariam" w:cs="Calibri"/>
                <w:sz w:val="22"/>
                <w:szCs w:val="22"/>
                <w:lang w:val="hy-AM" w:eastAsia="en-US"/>
              </w:rPr>
            </w:pPr>
            <w:r w:rsidRPr="00B6578F">
              <w:rPr>
                <w:rFonts w:ascii="Calibri" w:hAnsi="Calibri" w:cs="Calibri"/>
                <w:sz w:val="22"/>
                <w:szCs w:val="22"/>
                <w:lang w:val="hy-AM" w:eastAsia="en-US"/>
              </w:rPr>
              <w:t> </w:t>
            </w:r>
          </w:p>
        </w:tc>
      </w:tr>
      <w:tr w:rsidR="006E642D" w:rsidRPr="00B6578F" w:rsidTr="00A516ED">
        <w:trPr>
          <w:trHeight w:val="308"/>
        </w:trPr>
        <w:tc>
          <w:tcPr>
            <w:tcW w:w="706" w:type="dxa"/>
            <w:tcBorders>
              <w:top w:val="nil"/>
              <w:left w:val="nil"/>
              <w:bottom w:val="nil"/>
              <w:right w:val="nil"/>
            </w:tcBorders>
            <w:shd w:val="clear" w:color="000000" w:fill="FFFFFF"/>
            <w:vAlign w:val="center"/>
            <w:hideMark/>
          </w:tcPr>
          <w:p w:rsidR="006E642D" w:rsidRPr="00B6578F" w:rsidRDefault="006E642D" w:rsidP="006E642D">
            <w:pPr>
              <w:jc w:val="center"/>
              <w:rPr>
                <w:rFonts w:ascii="GHEA Mariam" w:hAnsi="GHEA Mariam" w:cs="Calibri"/>
                <w:sz w:val="22"/>
                <w:szCs w:val="22"/>
                <w:lang w:val="hy-AM" w:eastAsia="en-US"/>
              </w:rPr>
            </w:pPr>
            <w:r w:rsidRPr="00B6578F">
              <w:rPr>
                <w:rFonts w:ascii="Calibri" w:hAnsi="Calibri" w:cs="Calibri"/>
                <w:sz w:val="22"/>
                <w:szCs w:val="22"/>
                <w:lang w:val="hy-AM" w:eastAsia="en-US"/>
              </w:rPr>
              <w:t> </w:t>
            </w:r>
          </w:p>
        </w:tc>
        <w:tc>
          <w:tcPr>
            <w:tcW w:w="706" w:type="dxa"/>
            <w:tcBorders>
              <w:top w:val="nil"/>
              <w:left w:val="nil"/>
              <w:bottom w:val="nil"/>
              <w:right w:val="nil"/>
            </w:tcBorders>
            <w:shd w:val="clear" w:color="000000" w:fill="FFFFFF"/>
            <w:vAlign w:val="center"/>
            <w:hideMark/>
          </w:tcPr>
          <w:p w:rsidR="006E642D" w:rsidRPr="00B6578F" w:rsidRDefault="006E642D" w:rsidP="006E642D">
            <w:pPr>
              <w:jc w:val="center"/>
              <w:rPr>
                <w:rFonts w:ascii="GHEA Mariam" w:hAnsi="GHEA Mariam" w:cs="Calibri"/>
                <w:sz w:val="22"/>
                <w:szCs w:val="22"/>
                <w:lang w:val="hy-AM" w:eastAsia="en-US"/>
              </w:rPr>
            </w:pPr>
            <w:r w:rsidRPr="00B6578F">
              <w:rPr>
                <w:rFonts w:ascii="Calibri" w:hAnsi="Calibri" w:cs="Calibri"/>
                <w:sz w:val="22"/>
                <w:szCs w:val="22"/>
                <w:lang w:val="hy-AM" w:eastAsia="en-US"/>
              </w:rPr>
              <w:t> </w:t>
            </w:r>
          </w:p>
        </w:tc>
        <w:tc>
          <w:tcPr>
            <w:tcW w:w="706" w:type="dxa"/>
            <w:tcBorders>
              <w:top w:val="nil"/>
              <w:left w:val="nil"/>
              <w:bottom w:val="nil"/>
              <w:right w:val="nil"/>
            </w:tcBorders>
            <w:shd w:val="clear" w:color="000000" w:fill="FFFFFF"/>
            <w:vAlign w:val="center"/>
            <w:hideMark/>
          </w:tcPr>
          <w:p w:rsidR="006E642D" w:rsidRPr="00B6578F" w:rsidRDefault="006E642D" w:rsidP="006E642D">
            <w:pPr>
              <w:jc w:val="center"/>
              <w:rPr>
                <w:rFonts w:ascii="GHEA Mariam" w:hAnsi="GHEA Mariam" w:cs="Calibri"/>
                <w:sz w:val="22"/>
                <w:szCs w:val="22"/>
                <w:lang w:val="hy-AM" w:eastAsia="en-US"/>
              </w:rPr>
            </w:pPr>
            <w:r w:rsidRPr="00B6578F">
              <w:rPr>
                <w:rFonts w:ascii="Calibri" w:hAnsi="Calibri" w:cs="Calibri"/>
                <w:sz w:val="22"/>
                <w:szCs w:val="22"/>
                <w:lang w:val="hy-AM" w:eastAsia="en-US"/>
              </w:rPr>
              <w:t> </w:t>
            </w:r>
          </w:p>
        </w:tc>
        <w:tc>
          <w:tcPr>
            <w:tcW w:w="794" w:type="dxa"/>
            <w:tcBorders>
              <w:top w:val="nil"/>
              <w:left w:val="nil"/>
              <w:bottom w:val="nil"/>
              <w:right w:val="nil"/>
            </w:tcBorders>
            <w:shd w:val="clear" w:color="000000" w:fill="FFFFFF"/>
            <w:vAlign w:val="center"/>
            <w:hideMark/>
          </w:tcPr>
          <w:p w:rsidR="006E642D" w:rsidRPr="00B6578F" w:rsidRDefault="006E642D" w:rsidP="006E642D">
            <w:pPr>
              <w:jc w:val="center"/>
              <w:rPr>
                <w:rFonts w:ascii="GHEA Mariam" w:hAnsi="GHEA Mariam" w:cs="Calibri"/>
                <w:sz w:val="22"/>
                <w:szCs w:val="22"/>
                <w:lang w:val="hy-AM" w:eastAsia="en-US"/>
              </w:rPr>
            </w:pPr>
            <w:r w:rsidRPr="00B6578F">
              <w:rPr>
                <w:rFonts w:ascii="Calibri" w:hAnsi="Calibri" w:cs="Calibri"/>
                <w:sz w:val="22"/>
                <w:szCs w:val="22"/>
                <w:lang w:val="hy-AM" w:eastAsia="en-US"/>
              </w:rPr>
              <w:t> </w:t>
            </w:r>
          </w:p>
        </w:tc>
        <w:tc>
          <w:tcPr>
            <w:tcW w:w="774" w:type="dxa"/>
            <w:tcBorders>
              <w:top w:val="nil"/>
              <w:left w:val="nil"/>
              <w:bottom w:val="nil"/>
              <w:right w:val="nil"/>
            </w:tcBorders>
            <w:shd w:val="clear" w:color="000000" w:fill="FFFFFF"/>
            <w:vAlign w:val="center"/>
            <w:hideMark/>
          </w:tcPr>
          <w:p w:rsidR="006E642D" w:rsidRPr="00B6578F" w:rsidRDefault="006E642D" w:rsidP="006E642D">
            <w:pPr>
              <w:jc w:val="center"/>
              <w:rPr>
                <w:rFonts w:ascii="GHEA Mariam" w:hAnsi="GHEA Mariam" w:cs="Calibri"/>
                <w:sz w:val="22"/>
                <w:szCs w:val="22"/>
                <w:lang w:val="hy-AM" w:eastAsia="en-US"/>
              </w:rPr>
            </w:pPr>
            <w:r w:rsidRPr="00B6578F">
              <w:rPr>
                <w:rFonts w:ascii="Calibri" w:hAnsi="Calibri" w:cs="Calibri"/>
                <w:sz w:val="22"/>
                <w:szCs w:val="22"/>
                <w:lang w:val="hy-AM" w:eastAsia="en-US"/>
              </w:rPr>
              <w:t> </w:t>
            </w:r>
          </w:p>
        </w:tc>
        <w:tc>
          <w:tcPr>
            <w:tcW w:w="7371" w:type="dxa"/>
            <w:tcBorders>
              <w:top w:val="nil"/>
              <w:left w:val="nil"/>
              <w:bottom w:val="nil"/>
              <w:right w:val="nil"/>
            </w:tcBorders>
            <w:shd w:val="clear" w:color="000000" w:fill="FFFFFF"/>
            <w:vAlign w:val="center"/>
            <w:hideMark/>
          </w:tcPr>
          <w:p w:rsidR="006E642D" w:rsidRPr="00B6578F" w:rsidRDefault="006E642D" w:rsidP="006E642D">
            <w:pPr>
              <w:rPr>
                <w:rFonts w:ascii="GHEA Mariam" w:hAnsi="GHEA Mariam" w:cs="Calibri"/>
                <w:sz w:val="22"/>
                <w:szCs w:val="22"/>
                <w:lang w:val="hy-AM" w:eastAsia="en-US"/>
              </w:rPr>
            </w:pPr>
            <w:r w:rsidRPr="00B6578F">
              <w:rPr>
                <w:rFonts w:ascii="Calibri" w:hAnsi="Calibri" w:cs="Calibri"/>
                <w:sz w:val="22"/>
                <w:szCs w:val="22"/>
                <w:lang w:val="hy-AM" w:eastAsia="en-US"/>
              </w:rPr>
              <w:t> </w:t>
            </w:r>
          </w:p>
        </w:tc>
        <w:tc>
          <w:tcPr>
            <w:tcW w:w="3969" w:type="dxa"/>
            <w:gridSpan w:val="2"/>
            <w:tcBorders>
              <w:top w:val="nil"/>
              <w:left w:val="nil"/>
              <w:bottom w:val="single" w:sz="4" w:space="0" w:color="auto"/>
              <w:right w:val="nil"/>
            </w:tcBorders>
            <w:shd w:val="clear" w:color="000000" w:fill="FFFFFF"/>
            <w:vAlign w:val="bottom"/>
            <w:hideMark/>
          </w:tcPr>
          <w:p w:rsidR="006E642D" w:rsidRPr="001867D7" w:rsidRDefault="001867D7" w:rsidP="006E642D">
            <w:pPr>
              <w:jc w:val="right"/>
              <w:rPr>
                <w:rFonts w:ascii="GHEA Mariam" w:hAnsi="GHEA Mariam" w:cs="Calibri"/>
                <w:sz w:val="22"/>
                <w:szCs w:val="22"/>
                <w:lang w:val="hy-AM" w:eastAsia="en-US"/>
              </w:rPr>
            </w:pPr>
            <w:r>
              <w:rPr>
                <w:rFonts w:ascii="GHEA Mariam" w:hAnsi="GHEA Mariam" w:cs="Calibri"/>
                <w:sz w:val="22"/>
                <w:szCs w:val="22"/>
                <w:lang w:val="hy-AM" w:eastAsia="en-US"/>
              </w:rPr>
              <w:t>(</w:t>
            </w:r>
            <w:r w:rsidR="006E642D" w:rsidRPr="00B6578F">
              <w:rPr>
                <w:rFonts w:ascii="GHEA Mariam" w:hAnsi="GHEA Mariam" w:cs="Calibri"/>
                <w:sz w:val="22"/>
                <w:szCs w:val="22"/>
                <w:lang w:eastAsia="en-US"/>
              </w:rPr>
              <w:t>հազ. դրամ</w:t>
            </w:r>
            <w:r>
              <w:rPr>
                <w:rFonts w:ascii="GHEA Mariam" w:hAnsi="GHEA Mariam" w:cs="Calibri"/>
                <w:sz w:val="22"/>
                <w:szCs w:val="22"/>
                <w:lang w:val="hy-AM" w:eastAsia="en-US"/>
              </w:rPr>
              <w:t>)</w:t>
            </w:r>
          </w:p>
        </w:tc>
      </w:tr>
      <w:tr w:rsidR="006E642D" w:rsidRPr="00B6578F" w:rsidTr="00A516ED">
        <w:trPr>
          <w:trHeight w:val="1343"/>
        </w:trPr>
        <w:tc>
          <w:tcPr>
            <w:tcW w:w="211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GHEA Mariam" w:hAnsi="GHEA Mariam" w:cs="Calibri"/>
                <w:sz w:val="22"/>
                <w:szCs w:val="22"/>
                <w:lang w:eastAsia="en-US"/>
              </w:rPr>
              <w:t xml:space="preserve"> Գործառական դասիչը</w:t>
            </w:r>
          </w:p>
        </w:tc>
        <w:tc>
          <w:tcPr>
            <w:tcW w:w="1568" w:type="dxa"/>
            <w:gridSpan w:val="2"/>
            <w:tcBorders>
              <w:top w:val="single" w:sz="4" w:space="0" w:color="auto"/>
              <w:left w:val="nil"/>
              <w:bottom w:val="single" w:sz="4" w:space="0" w:color="auto"/>
              <w:right w:val="single" w:sz="4" w:space="0" w:color="000000"/>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GHEA Mariam" w:hAnsi="GHEA Mariam" w:cs="Calibri"/>
                <w:sz w:val="22"/>
                <w:szCs w:val="22"/>
                <w:lang w:eastAsia="en-US"/>
              </w:rPr>
              <w:t xml:space="preserve"> Ծրագրային դասիչը</w:t>
            </w:r>
          </w:p>
        </w:tc>
        <w:tc>
          <w:tcPr>
            <w:tcW w:w="7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GHEA Mariam" w:hAnsi="GHEA Mariam" w:cs="Calibri"/>
                <w:sz w:val="22"/>
                <w:szCs w:val="22"/>
                <w:lang w:eastAsia="en-US"/>
              </w:rPr>
              <w:t xml:space="preserve"> Բյուջետային ծախսերի գործառական դասակարգման բաժինների, խմբերի և դասերի, բյուջետային հատկացումների գլխավոր կարգադրիչների, ծրագրերի, միջոցառումների և միջոցառումները կատարող պետական մարմինների անվանումները</w:t>
            </w:r>
          </w:p>
        </w:tc>
        <w:tc>
          <w:tcPr>
            <w:tcW w:w="3969" w:type="dxa"/>
            <w:gridSpan w:val="2"/>
            <w:tcBorders>
              <w:top w:val="single" w:sz="4" w:space="0" w:color="auto"/>
              <w:left w:val="nil"/>
              <w:bottom w:val="single" w:sz="4" w:space="0" w:color="auto"/>
              <w:right w:val="single" w:sz="4" w:space="0" w:color="000000"/>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GHEA Mariam" w:hAnsi="GHEA Mariam" w:cs="Calibri"/>
                <w:sz w:val="22"/>
                <w:szCs w:val="22"/>
                <w:lang w:eastAsia="en-US"/>
              </w:rPr>
              <w:t xml:space="preserve">Ցուցանիշների փոփոխությունը </w:t>
            </w:r>
            <w:r w:rsidRPr="00B6578F">
              <w:rPr>
                <w:rFonts w:ascii="GHEA Mariam" w:hAnsi="GHEA Mariam" w:cs="Calibri"/>
                <w:sz w:val="22"/>
                <w:szCs w:val="22"/>
                <w:lang w:eastAsia="en-US"/>
              </w:rPr>
              <w:br/>
              <w:t>(ավելացումները նշված են դրական նշանով, իսկ նվազեցումները` փակագծերում)</w:t>
            </w:r>
          </w:p>
        </w:tc>
      </w:tr>
      <w:tr w:rsidR="00A516ED" w:rsidRPr="00B6578F" w:rsidTr="00A516ED">
        <w:trPr>
          <w:cantSplit/>
          <w:trHeight w:val="1618"/>
        </w:trPr>
        <w:tc>
          <w:tcPr>
            <w:tcW w:w="70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A516ED" w:rsidRPr="00A516ED" w:rsidRDefault="00A516ED" w:rsidP="00A516ED">
            <w:pPr>
              <w:ind w:left="113" w:right="113"/>
              <w:jc w:val="center"/>
              <w:rPr>
                <w:rFonts w:ascii="GHEA Mariam" w:hAnsi="GHEA Mariam" w:cs="Calibri"/>
                <w:sz w:val="22"/>
                <w:szCs w:val="22"/>
                <w:lang w:val="hy-AM" w:eastAsia="en-US"/>
              </w:rPr>
            </w:pPr>
            <w:r>
              <w:rPr>
                <w:rFonts w:ascii="GHEA Mariam" w:hAnsi="GHEA Mariam" w:cs="Calibri"/>
                <w:sz w:val="22"/>
                <w:szCs w:val="22"/>
                <w:lang w:val="hy-AM" w:eastAsia="en-US"/>
              </w:rPr>
              <w:t>բ</w:t>
            </w:r>
            <w:r w:rsidRPr="00B6578F">
              <w:rPr>
                <w:rFonts w:ascii="GHEA Mariam" w:hAnsi="GHEA Mariam" w:cs="Calibri"/>
                <w:sz w:val="22"/>
                <w:szCs w:val="22"/>
                <w:lang w:eastAsia="en-US"/>
              </w:rPr>
              <w:t>աժին</w:t>
            </w:r>
            <w:r>
              <w:rPr>
                <w:rFonts w:ascii="GHEA Mariam" w:hAnsi="GHEA Mariam" w:cs="Calibri"/>
                <w:sz w:val="22"/>
                <w:szCs w:val="22"/>
                <w:lang w:val="hy-AM" w:eastAsia="en-US"/>
              </w:rPr>
              <w:t>ը</w:t>
            </w:r>
          </w:p>
        </w:tc>
        <w:tc>
          <w:tcPr>
            <w:tcW w:w="70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516ED" w:rsidRPr="00A516ED" w:rsidRDefault="00A516ED" w:rsidP="00A516ED">
            <w:pPr>
              <w:ind w:left="113" w:right="113"/>
              <w:jc w:val="center"/>
              <w:rPr>
                <w:rFonts w:ascii="GHEA Mariam" w:hAnsi="GHEA Mariam" w:cs="Calibri"/>
                <w:sz w:val="22"/>
                <w:szCs w:val="22"/>
                <w:lang w:val="hy-AM" w:eastAsia="en-US"/>
              </w:rPr>
            </w:pPr>
            <w:r>
              <w:rPr>
                <w:rFonts w:ascii="GHEA Mariam" w:hAnsi="GHEA Mariam" w:cs="Calibri"/>
                <w:sz w:val="22"/>
                <w:szCs w:val="22"/>
                <w:lang w:val="hy-AM" w:eastAsia="en-US"/>
              </w:rPr>
              <w:t>խ</w:t>
            </w:r>
            <w:r w:rsidRPr="00B6578F">
              <w:rPr>
                <w:rFonts w:ascii="GHEA Mariam" w:hAnsi="GHEA Mariam" w:cs="Calibri"/>
                <w:sz w:val="22"/>
                <w:szCs w:val="22"/>
                <w:lang w:eastAsia="en-US"/>
              </w:rPr>
              <w:t>ումբ</w:t>
            </w:r>
            <w:r>
              <w:rPr>
                <w:rFonts w:ascii="GHEA Mariam" w:hAnsi="GHEA Mariam" w:cs="Calibri"/>
                <w:sz w:val="22"/>
                <w:szCs w:val="22"/>
                <w:lang w:val="hy-AM" w:eastAsia="en-US"/>
              </w:rPr>
              <w:t>ը</w:t>
            </w:r>
          </w:p>
        </w:tc>
        <w:tc>
          <w:tcPr>
            <w:tcW w:w="70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516ED" w:rsidRPr="00A516ED" w:rsidRDefault="00A516ED" w:rsidP="00A516ED">
            <w:pPr>
              <w:ind w:left="113" w:right="113"/>
              <w:jc w:val="center"/>
              <w:rPr>
                <w:rFonts w:ascii="GHEA Mariam" w:hAnsi="GHEA Mariam" w:cs="Calibri"/>
                <w:sz w:val="22"/>
                <w:szCs w:val="22"/>
                <w:lang w:val="hy-AM" w:eastAsia="en-US"/>
              </w:rPr>
            </w:pPr>
            <w:r>
              <w:rPr>
                <w:rFonts w:ascii="GHEA Mariam" w:hAnsi="GHEA Mariam" w:cs="Calibri"/>
                <w:sz w:val="22"/>
                <w:szCs w:val="22"/>
                <w:lang w:val="hy-AM" w:eastAsia="en-US"/>
              </w:rPr>
              <w:t>դ</w:t>
            </w:r>
            <w:r w:rsidRPr="00B6578F">
              <w:rPr>
                <w:rFonts w:ascii="GHEA Mariam" w:hAnsi="GHEA Mariam" w:cs="Calibri"/>
                <w:sz w:val="22"/>
                <w:szCs w:val="22"/>
                <w:lang w:eastAsia="en-US"/>
              </w:rPr>
              <w:t>աս</w:t>
            </w:r>
            <w:r>
              <w:rPr>
                <w:rFonts w:ascii="GHEA Mariam" w:hAnsi="GHEA Mariam" w:cs="Calibri"/>
                <w:sz w:val="22"/>
                <w:szCs w:val="22"/>
                <w:lang w:val="hy-AM" w:eastAsia="en-US"/>
              </w:rPr>
              <w:t>ը</w:t>
            </w:r>
          </w:p>
        </w:tc>
        <w:tc>
          <w:tcPr>
            <w:tcW w:w="79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516ED" w:rsidRPr="00B6578F" w:rsidRDefault="00A516ED" w:rsidP="00A516ED">
            <w:pPr>
              <w:jc w:val="center"/>
              <w:rPr>
                <w:rFonts w:ascii="GHEA Mariam" w:hAnsi="GHEA Mariam" w:cs="Calibri"/>
                <w:sz w:val="22"/>
                <w:szCs w:val="22"/>
                <w:lang w:val="hy-AM" w:eastAsia="en-US"/>
              </w:rPr>
            </w:pPr>
            <w:r>
              <w:rPr>
                <w:rFonts w:ascii="GHEA Mariam" w:hAnsi="GHEA Mariam" w:cs="Calibri"/>
                <w:sz w:val="22"/>
                <w:szCs w:val="22"/>
                <w:lang w:val="hy-AM" w:eastAsia="en-US"/>
              </w:rPr>
              <w:t>ծ</w:t>
            </w:r>
            <w:r w:rsidRPr="006E642D">
              <w:rPr>
                <w:rFonts w:ascii="GHEA Mariam" w:hAnsi="GHEA Mariam" w:cs="Calibri"/>
                <w:sz w:val="22"/>
                <w:szCs w:val="22"/>
                <w:lang w:eastAsia="en-US"/>
              </w:rPr>
              <w:t>րագիր</w:t>
            </w:r>
            <w:r>
              <w:rPr>
                <w:rFonts w:ascii="GHEA Mariam" w:hAnsi="GHEA Mariam" w:cs="Calibri"/>
                <w:sz w:val="22"/>
                <w:szCs w:val="22"/>
                <w:lang w:val="hy-AM" w:eastAsia="en-US"/>
              </w:rPr>
              <w:t>ը</w:t>
            </w:r>
          </w:p>
        </w:tc>
        <w:tc>
          <w:tcPr>
            <w:tcW w:w="77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516ED" w:rsidRPr="00B6578F" w:rsidRDefault="00A516ED" w:rsidP="00A516ED">
            <w:pPr>
              <w:jc w:val="center"/>
              <w:rPr>
                <w:rFonts w:ascii="GHEA Mariam" w:hAnsi="GHEA Mariam" w:cs="Calibri"/>
                <w:sz w:val="22"/>
                <w:szCs w:val="22"/>
                <w:lang w:val="hy-AM" w:eastAsia="en-US"/>
              </w:rPr>
            </w:pPr>
            <w:r>
              <w:rPr>
                <w:rFonts w:ascii="GHEA Mariam" w:hAnsi="GHEA Mariam" w:cs="Calibri"/>
                <w:sz w:val="22"/>
                <w:szCs w:val="22"/>
                <w:lang w:val="hy-AM" w:eastAsia="en-US"/>
              </w:rPr>
              <w:t>մ</w:t>
            </w:r>
            <w:r w:rsidRPr="006E642D">
              <w:rPr>
                <w:rFonts w:ascii="GHEA Mariam" w:hAnsi="GHEA Mariam" w:cs="Calibri"/>
                <w:sz w:val="22"/>
                <w:szCs w:val="22"/>
                <w:lang w:eastAsia="en-US"/>
              </w:rPr>
              <w:t>իջոցառում</w:t>
            </w:r>
            <w:r>
              <w:rPr>
                <w:rFonts w:ascii="GHEA Mariam" w:hAnsi="GHEA Mariam" w:cs="Calibri"/>
                <w:sz w:val="22"/>
                <w:szCs w:val="22"/>
                <w:lang w:val="hy-AM" w:eastAsia="en-US"/>
              </w:rPr>
              <w:t>ը</w:t>
            </w: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A516ED" w:rsidRPr="00B6578F" w:rsidRDefault="00A516ED" w:rsidP="00A516ED">
            <w:pPr>
              <w:rPr>
                <w:rFonts w:ascii="GHEA Mariam" w:hAnsi="GHEA Mariam" w:cs="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6ED" w:rsidRPr="00B6578F" w:rsidRDefault="00C01AED" w:rsidP="00A516ED">
            <w:pPr>
              <w:jc w:val="center"/>
              <w:rPr>
                <w:rFonts w:ascii="GHEA Mariam" w:hAnsi="GHEA Mariam" w:cs="Calibri"/>
                <w:sz w:val="22"/>
                <w:szCs w:val="22"/>
                <w:lang w:eastAsia="en-US"/>
              </w:rPr>
            </w:pPr>
            <w:r>
              <w:rPr>
                <w:rFonts w:ascii="GHEA Mariam" w:hAnsi="GHEA Mariam" w:cs="Calibri"/>
                <w:sz w:val="22"/>
                <w:szCs w:val="22"/>
                <w:lang w:val="hy-AM" w:eastAsia="en-US"/>
              </w:rPr>
              <w:t>ի</w:t>
            </w:r>
            <w:r w:rsidR="00A516ED" w:rsidRPr="00B6578F">
              <w:rPr>
                <w:rFonts w:ascii="GHEA Mariam" w:hAnsi="GHEA Mariam" w:cs="Calibri"/>
                <w:sz w:val="22"/>
                <w:szCs w:val="22"/>
                <w:lang w:eastAsia="en-US"/>
              </w:rPr>
              <w:t>նն ամիս</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516ED" w:rsidRPr="00B6578F" w:rsidRDefault="00A516ED" w:rsidP="00C01AED">
            <w:pPr>
              <w:jc w:val="center"/>
              <w:rPr>
                <w:rFonts w:ascii="GHEA Mariam" w:hAnsi="GHEA Mariam" w:cs="Calibri"/>
                <w:sz w:val="22"/>
                <w:szCs w:val="22"/>
                <w:lang w:eastAsia="en-US"/>
              </w:rPr>
            </w:pPr>
            <w:r w:rsidRPr="00B6578F">
              <w:rPr>
                <w:rFonts w:ascii="GHEA Mariam" w:hAnsi="GHEA Mariam" w:cs="Calibri"/>
                <w:sz w:val="22"/>
                <w:szCs w:val="22"/>
                <w:lang w:eastAsia="en-US"/>
              </w:rPr>
              <w:t xml:space="preserve"> </w:t>
            </w:r>
            <w:r w:rsidR="00C01AED">
              <w:rPr>
                <w:rFonts w:ascii="GHEA Mariam" w:hAnsi="GHEA Mariam" w:cs="Calibri"/>
                <w:sz w:val="22"/>
                <w:szCs w:val="22"/>
                <w:lang w:val="hy-AM" w:eastAsia="en-US"/>
              </w:rPr>
              <w:t>տ</w:t>
            </w:r>
            <w:r w:rsidRPr="00B6578F">
              <w:rPr>
                <w:rFonts w:ascii="GHEA Mariam" w:hAnsi="GHEA Mariam" w:cs="Calibri"/>
                <w:sz w:val="22"/>
                <w:szCs w:val="22"/>
                <w:lang w:eastAsia="en-US"/>
              </w:rPr>
              <w:t>արի</w:t>
            </w:r>
          </w:p>
        </w:tc>
      </w:tr>
      <w:tr w:rsidR="006E642D" w:rsidRPr="00B6578F" w:rsidTr="00A516ED">
        <w:trPr>
          <w:trHeight w:val="308"/>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rPr>
                <w:rFonts w:ascii="GHEA Mariam" w:hAnsi="GHEA Mariam" w:cs="Calibri"/>
                <w:sz w:val="22"/>
                <w:szCs w:val="22"/>
                <w:lang w:eastAsia="en-US"/>
              </w:rPr>
            </w:pPr>
            <w:r w:rsidRPr="00B6578F">
              <w:rPr>
                <w:rFonts w:ascii="GHEA Mariam" w:hAnsi="GHEA Mariam" w:cs="Calibri"/>
                <w:sz w:val="22"/>
                <w:szCs w:val="22"/>
                <w:lang w:eastAsia="en-US"/>
              </w:rPr>
              <w:t xml:space="preserve"> ԸՆԴԱՄԵՆԸ</w:t>
            </w:r>
            <w:r w:rsidR="00A516ED">
              <w:rPr>
                <w:rFonts w:ascii="GHEA Mariam" w:hAnsi="GHEA Mariam" w:cs="Calibri"/>
                <w:sz w:val="22"/>
                <w:szCs w:val="22"/>
                <w:lang w:val="hy-AM" w:eastAsia="en-US"/>
              </w:rPr>
              <w:t>՝</w:t>
            </w:r>
            <w:r w:rsidRPr="00B6578F">
              <w:rPr>
                <w:rFonts w:ascii="GHEA Mariam" w:hAnsi="GHEA Mariam" w:cs="Calibri"/>
                <w:sz w:val="22"/>
                <w:szCs w:val="22"/>
                <w:lang w:eastAsia="en-US"/>
              </w:rPr>
              <w:t xml:space="preserve"> ԾԱԽՍԵՐ</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w:t>
            </w:r>
          </w:p>
        </w:tc>
      </w:tr>
      <w:tr w:rsidR="006E642D" w:rsidRPr="00B6578F" w:rsidTr="00A516ED">
        <w:trPr>
          <w:trHeight w:val="322"/>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GHEA Mariam" w:hAnsi="GHEA Mariam" w:cs="Calibri"/>
                <w:sz w:val="22"/>
                <w:szCs w:val="22"/>
                <w:lang w:eastAsia="en-US"/>
              </w:rPr>
              <w:t xml:space="preserve"> այդ թվում`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p>
        </w:tc>
      </w:tr>
      <w:tr w:rsidR="006E642D" w:rsidRPr="00B6578F" w:rsidTr="00A516ED">
        <w:trPr>
          <w:trHeight w:val="308"/>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GHEA Mariam" w:hAnsi="GHEA Mariam" w:cs="Calibri"/>
                <w:sz w:val="22"/>
                <w:szCs w:val="22"/>
                <w:lang w:eastAsia="en-US"/>
              </w:rPr>
              <w:t xml:space="preserve"> 04</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rPr>
                <w:rFonts w:ascii="GHEA Mariam" w:hAnsi="GHEA Mariam" w:cs="Calibri"/>
                <w:sz w:val="22"/>
                <w:szCs w:val="22"/>
                <w:lang w:eastAsia="en-US"/>
              </w:rPr>
            </w:pPr>
            <w:r w:rsidRPr="00B6578F">
              <w:rPr>
                <w:rFonts w:ascii="GHEA Mariam" w:hAnsi="GHEA Mariam" w:cs="Calibri"/>
                <w:sz w:val="22"/>
                <w:szCs w:val="22"/>
                <w:lang w:eastAsia="en-US"/>
              </w:rPr>
              <w:t xml:space="preserve"> ՏՆՏԵՍԱԿԱՆ ՀԱՐԱԲԵՐՈՒԹՅՈՒՆՆԵՐ</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w:t>
            </w:r>
          </w:p>
        </w:tc>
      </w:tr>
      <w:tr w:rsidR="006E642D" w:rsidRPr="00B6578F" w:rsidTr="00A516ED">
        <w:trPr>
          <w:trHeight w:val="308"/>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GHEA Mariam" w:hAnsi="GHEA Mariam" w:cs="Calibri"/>
                <w:sz w:val="22"/>
                <w:szCs w:val="22"/>
                <w:lang w:eastAsia="en-US"/>
              </w:rPr>
              <w:t xml:space="preserve"> այդ թվում`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p>
        </w:tc>
      </w:tr>
      <w:tr w:rsidR="006E642D" w:rsidRPr="00B6578F" w:rsidTr="00A516ED">
        <w:trPr>
          <w:trHeight w:val="308"/>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GHEA Mariam" w:hAnsi="GHEA Mariam" w:cs="Calibri"/>
                <w:sz w:val="22"/>
                <w:szCs w:val="22"/>
                <w:lang w:eastAsia="en-US"/>
              </w:rPr>
              <w:t xml:space="preserve"> 05</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rPr>
                <w:rFonts w:ascii="GHEA Mariam" w:hAnsi="GHEA Mariam" w:cs="Calibri"/>
                <w:sz w:val="22"/>
                <w:szCs w:val="22"/>
                <w:lang w:eastAsia="en-US"/>
              </w:rPr>
            </w:pPr>
            <w:r w:rsidRPr="00B6578F">
              <w:rPr>
                <w:rFonts w:ascii="GHEA Mariam" w:hAnsi="GHEA Mariam" w:cs="Calibri"/>
                <w:sz w:val="22"/>
                <w:szCs w:val="22"/>
                <w:lang w:eastAsia="en-US"/>
              </w:rPr>
              <w:t xml:space="preserve"> Տրանսպորտ</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w:t>
            </w:r>
          </w:p>
        </w:tc>
      </w:tr>
      <w:tr w:rsidR="006E642D" w:rsidRPr="00B6578F" w:rsidTr="00A516ED">
        <w:trPr>
          <w:trHeight w:val="308"/>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GHEA Mariam" w:hAnsi="GHEA Mariam" w:cs="Calibri"/>
                <w:sz w:val="22"/>
                <w:szCs w:val="22"/>
                <w:lang w:eastAsia="en-US"/>
              </w:rPr>
              <w:t xml:space="preserve"> այդ թվում`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p>
        </w:tc>
      </w:tr>
      <w:tr w:rsidR="006E642D" w:rsidRPr="00B6578F" w:rsidTr="00A516ED">
        <w:trPr>
          <w:trHeight w:val="308"/>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GHEA Mariam" w:hAnsi="GHEA Mariam" w:cs="Calibri"/>
                <w:sz w:val="22"/>
                <w:szCs w:val="22"/>
                <w:lang w:eastAsia="en-US"/>
              </w:rPr>
              <w:t xml:space="preserve"> 01</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rPr>
                <w:rFonts w:ascii="GHEA Mariam" w:hAnsi="GHEA Mariam" w:cs="Calibri"/>
                <w:sz w:val="22"/>
                <w:szCs w:val="22"/>
                <w:lang w:eastAsia="en-US"/>
              </w:rPr>
            </w:pPr>
            <w:r w:rsidRPr="00B6578F">
              <w:rPr>
                <w:rFonts w:ascii="GHEA Mariam" w:hAnsi="GHEA Mariam" w:cs="Calibri"/>
                <w:sz w:val="22"/>
                <w:szCs w:val="22"/>
                <w:lang w:eastAsia="en-US"/>
              </w:rPr>
              <w:t xml:space="preserve"> Ճանապարհային տրանսպորտ</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w:t>
            </w:r>
          </w:p>
        </w:tc>
      </w:tr>
      <w:tr w:rsidR="006E642D" w:rsidRPr="00B6578F" w:rsidTr="00A516ED">
        <w:trPr>
          <w:trHeight w:val="308"/>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GHEA Mariam" w:hAnsi="GHEA Mariam" w:cs="Calibri"/>
                <w:sz w:val="22"/>
                <w:szCs w:val="22"/>
                <w:lang w:eastAsia="en-US"/>
              </w:rPr>
              <w:t xml:space="preserve"> այդ թվում`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p>
        </w:tc>
      </w:tr>
      <w:tr w:rsidR="006E642D" w:rsidRPr="00B6578F" w:rsidTr="00C01AED">
        <w:trPr>
          <w:trHeight w:val="557"/>
        </w:trPr>
        <w:tc>
          <w:tcPr>
            <w:tcW w:w="36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lastRenderedPageBreak/>
              <w:t> </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rPr>
                <w:rFonts w:ascii="GHEA Mariam" w:hAnsi="GHEA Mariam" w:cs="Calibri"/>
                <w:sz w:val="22"/>
                <w:szCs w:val="22"/>
                <w:lang w:eastAsia="en-US"/>
              </w:rPr>
            </w:pPr>
            <w:r w:rsidRPr="00B6578F">
              <w:rPr>
                <w:rFonts w:ascii="GHEA Mariam" w:hAnsi="GHEA Mariam" w:cs="Calibri"/>
                <w:sz w:val="22"/>
                <w:szCs w:val="22"/>
                <w:lang w:eastAsia="en-US"/>
              </w:rPr>
              <w:t>ՀՀ ՏԱՐԱԾՔԱՅԻՆ ԿԱՌԱՎԱՐՄԱՆ ԵՎ ԵՆԹԱԿԱՌՈՒՑՎԱԾՔՆԵՐԻ ՆԱԽԱՐԱՐՈՒԹՅՈՒՆ</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w:t>
            </w:r>
          </w:p>
        </w:tc>
      </w:tr>
      <w:tr w:rsidR="006E642D" w:rsidRPr="00B6578F" w:rsidTr="00A516ED">
        <w:trPr>
          <w:trHeight w:val="308"/>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GHEA Mariam" w:hAnsi="GHEA Mariam" w:cs="Calibri"/>
                <w:sz w:val="22"/>
                <w:szCs w:val="22"/>
                <w:lang w:eastAsia="en-US"/>
              </w:rPr>
              <w:t xml:space="preserve"> այդ թվում`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p>
        </w:tc>
      </w:tr>
      <w:tr w:rsidR="006E642D" w:rsidRPr="00B6578F" w:rsidTr="00A516ED">
        <w:trPr>
          <w:trHeight w:val="308"/>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GHEA Mariam" w:hAnsi="GHEA Mariam" w:cs="Calibri"/>
                <w:sz w:val="22"/>
                <w:szCs w:val="22"/>
                <w:lang w:eastAsia="en-US"/>
              </w:rPr>
              <w:t xml:space="preserve"> 1049</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rPr>
                <w:rFonts w:ascii="GHEA Mariam" w:hAnsi="GHEA Mariam" w:cs="Calibri"/>
                <w:sz w:val="22"/>
                <w:szCs w:val="22"/>
                <w:lang w:eastAsia="en-US"/>
              </w:rPr>
            </w:pPr>
            <w:r w:rsidRPr="00B6578F">
              <w:rPr>
                <w:rFonts w:ascii="GHEA Mariam" w:hAnsi="GHEA Mariam" w:cs="Calibri"/>
                <w:sz w:val="22"/>
                <w:szCs w:val="22"/>
                <w:lang w:eastAsia="en-US"/>
              </w:rPr>
              <w:t xml:space="preserve"> Ճանապարհային ցանցի բարելավում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w:t>
            </w:r>
          </w:p>
        </w:tc>
      </w:tr>
      <w:tr w:rsidR="006E642D" w:rsidRPr="00B6578F" w:rsidTr="00A516ED">
        <w:trPr>
          <w:trHeight w:val="308"/>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GHEA Mariam" w:hAnsi="GHEA Mariam" w:cs="Calibri"/>
                <w:sz w:val="22"/>
                <w:szCs w:val="22"/>
                <w:lang w:eastAsia="en-US"/>
              </w:rPr>
              <w:t xml:space="preserve"> այդ թվում`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p>
        </w:tc>
      </w:tr>
      <w:tr w:rsidR="006E642D" w:rsidRPr="00B6578F" w:rsidTr="00A516ED">
        <w:trPr>
          <w:trHeight w:val="456"/>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GHEA Mariam" w:hAnsi="GHEA Mariam" w:cs="Calibri"/>
                <w:sz w:val="22"/>
                <w:szCs w:val="22"/>
                <w:lang w:eastAsia="en-US"/>
              </w:rPr>
              <w:t>21001</w:t>
            </w:r>
          </w:p>
        </w:tc>
        <w:tc>
          <w:tcPr>
            <w:tcW w:w="7371" w:type="dxa"/>
            <w:tcBorders>
              <w:top w:val="single" w:sz="4" w:space="0" w:color="auto"/>
              <w:left w:val="nil"/>
              <w:bottom w:val="single" w:sz="4" w:space="0" w:color="auto"/>
              <w:right w:val="single" w:sz="4" w:space="0" w:color="auto"/>
            </w:tcBorders>
            <w:shd w:val="clear" w:color="auto" w:fill="auto"/>
            <w:hideMark/>
          </w:tcPr>
          <w:p w:rsidR="006E642D" w:rsidRPr="00B6578F" w:rsidRDefault="006E642D" w:rsidP="006E642D">
            <w:pPr>
              <w:rPr>
                <w:rFonts w:ascii="GHEA Mariam" w:hAnsi="GHEA Mariam" w:cs="Calibri"/>
                <w:color w:val="000000"/>
                <w:sz w:val="22"/>
                <w:szCs w:val="22"/>
                <w:lang w:eastAsia="en-US"/>
              </w:rPr>
            </w:pPr>
            <w:r w:rsidRPr="00B6578F">
              <w:rPr>
                <w:rFonts w:ascii="GHEA Mariam" w:hAnsi="GHEA Mariam" w:cs="Calibri"/>
                <w:color w:val="000000"/>
                <w:sz w:val="22"/>
                <w:szCs w:val="22"/>
                <w:lang w:eastAsia="en-US"/>
              </w:rPr>
              <w:t>Պետական նշանակության ավտոճանապարհների հիմնանորոգում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bCs/>
                <w:iCs/>
                <w:sz w:val="22"/>
                <w:szCs w:val="22"/>
                <w:lang w:eastAsia="en-US"/>
              </w:rPr>
            </w:pPr>
            <w:r w:rsidRPr="00B6578F">
              <w:rPr>
                <w:rFonts w:ascii="GHEA Mariam" w:hAnsi="GHEA Mariam" w:cs="Calibri"/>
                <w:bCs/>
                <w:iCs/>
                <w:sz w:val="22"/>
                <w:szCs w:val="22"/>
                <w:lang w:eastAsia="en-US"/>
              </w:rPr>
              <w:t>2,295,150.1</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bCs/>
                <w:iCs/>
                <w:sz w:val="22"/>
                <w:szCs w:val="22"/>
                <w:lang w:eastAsia="en-US"/>
              </w:rPr>
            </w:pPr>
            <w:r w:rsidRPr="00B6578F">
              <w:rPr>
                <w:rFonts w:ascii="GHEA Mariam" w:hAnsi="GHEA Mariam" w:cs="Calibri"/>
                <w:bCs/>
                <w:iCs/>
                <w:sz w:val="22"/>
                <w:szCs w:val="22"/>
                <w:lang w:eastAsia="en-US"/>
              </w:rPr>
              <w:t>2,295,150.1</w:t>
            </w:r>
          </w:p>
        </w:tc>
      </w:tr>
      <w:tr w:rsidR="006E642D" w:rsidRPr="00B6578F" w:rsidTr="00A516ED">
        <w:trPr>
          <w:trHeight w:val="308"/>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GHEA Mariam" w:hAnsi="GHEA Mariam" w:cs="Calibri"/>
                <w:sz w:val="22"/>
                <w:szCs w:val="22"/>
                <w:lang w:eastAsia="en-US"/>
              </w:rPr>
              <w:t>այդ թվում` ըստ կատարողների</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p>
        </w:tc>
      </w:tr>
      <w:tr w:rsidR="006E642D" w:rsidRPr="00B6578F" w:rsidTr="00A516ED">
        <w:trPr>
          <w:trHeight w:val="308"/>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rPr>
                <w:rFonts w:ascii="GHEA Mariam" w:hAnsi="GHEA Mariam" w:cs="Calibri"/>
                <w:iCs/>
                <w:sz w:val="22"/>
                <w:szCs w:val="22"/>
                <w:lang w:eastAsia="en-US"/>
              </w:rPr>
            </w:pPr>
            <w:r w:rsidRPr="00B6578F">
              <w:rPr>
                <w:rFonts w:ascii="GHEA Mariam" w:hAnsi="GHEA Mariam" w:cs="Calibri"/>
                <w:iCs/>
                <w:sz w:val="22"/>
                <w:szCs w:val="22"/>
                <w:lang w:eastAsia="en-US"/>
              </w:rPr>
              <w:t xml:space="preserve"> ՀՀ կառավարություն</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(438,972.7)</w:t>
            </w:r>
          </w:p>
        </w:tc>
      </w:tr>
      <w:tr w:rsidR="006E642D" w:rsidRPr="00B6578F" w:rsidTr="00A516ED">
        <w:trPr>
          <w:trHeight w:val="617"/>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GHEA Mariam" w:hAnsi="GHEA Mariam" w:cs="Calibri"/>
                <w:sz w:val="22"/>
                <w:szCs w:val="22"/>
                <w:lang w:eastAsia="en-US"/>
              </w:rPr>
              <w:t>այդ թվում` բյուջետային ծախսերի տնտեսագիտական դասակարգման հոդվածների</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p>
        </w:tc>
      </w:tr>
      <w:tr w:rsidR="006E642D" w:rsidRPr="00B6578F" w:rsidTr="00A516ED">
        <w:trPr>
          <w:trHeight w:val="308"/>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GHEA Mariam" w:hAnsi="GHEA Mariam" w:cs="Calibri"/>
                <w:sz w:val="22"/>
                <w:szCs w:val="22"/>
                <w:lang w:eastAsia="en-US"/>
              </w:rPr>
              <w:t xml:space="preserve"> ԸՆԴԱՄԵՆԸ</w:t>
            </w:r>
            <w:r w:rsidR="00C01AED">
              <w:rPr>
                <w:rFonts w:ascii="GHEA Mariam" w:hAnsi="GHEA Mariam" w:cs="Calibri"/>
                <w:sz w:val="22"/>
                <w:szCs w:val="22"/>
                <w:lang w:val="hy-AM" w:eastAsia="en-US"/>
              </w:rPr>
              <w:t>՝</w:t>
            </w:r>
            <w:r w:rsidRPr="00B6578F">
              <w:rPr>
                <w:rFonts w:ascii="GHEA Mariam" w:hAnsi="GHEA Mariam" w:cs="Calibri"/>
                <w:sz w:val="22"/>
                <w:szCs w:val="22"/>
                <w:lang w:eastAsia="en-US"/>
              </w:rPr>
              <w:t xml:space="preserve"> ԾԱԽՍԵՐ</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(438,972.7)</w:t>
            </w:r>
          </w:p>
        </w:tc>
      </w:tr>
      <w:tr w:rsidR="006E642D" w:rsidRPr="00B6578F" w:rsidTr="00A516ED">
        <w:trPr>
          <w:trHeight w:val="308"/>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GHEA Mariam" w:hAnsi="GHEA Mariam" w:cs="Calibri"/>
                <w:sz w:val="22"/>
                <w:szCs w:val="22"/>
                <w:lang w:eastAsia="en-US"/>
              </w:rPr>
              <w:t xml:space="preserve"> ՈՉ ՖԻՆԱՆՍԱԿԱՆ ԱԿՏԻՎՆԵՐԻ ԳԾՈՎ ԾԱԽՍԵՐ</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(438,972.7)</w:t>
            </w:r>
          </w:p>
        </w:tc>
      </w:tr>
      <w:tr w:rsidR="006E642D" w:rsidRPr="00B6578F" w:rsidTr="00A516ED">
        <w:trPr>
          <w:trHeight w:val="308"/>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GHEA Mariam" w:hAnsi="GHEA Mariam" w:cs="Calibri"/>
                <w:sz w:val="22"/>
                <w:szCs w:val="22"/>
                <w:lang w:eastAsia="en-US"/>
              </w:rPr>
              <w:t xml:space="preserve"> ՀԻՄՆԱԿԱՆ ՄԻՋՈՑՆԵՐ</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(438,972.7)</w:t>
            </w:r>
          </w:p>
        </w:tc>
      </w:tr>
      <w:tr w:rsidR="006E642D" w:rsidRPr="00B6578F" w:rsidTr="00A516ED">
        <w:trPr>
          <w:trHeight w:val="308"/>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GHEA Mariam" w:hAnsi="GHEA Mariam" w:cs="Calibri"/>
                <w:sz w:val="22"/>
                <w:szCs w:val="22"/>
                <w:lang w:eastAsia="en-US"/>
              </w:rPr>
              <w:t xml:space="preserve"> ՇԵՆՔԵՐ ԵՎ ՇԻՆՈՒԹՅՈՒՆՆԵՐ</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(438,972.7)</w:t>
            </w:r>
          </w:p>
        </w:tc>
      </w:tr>
      <w:tr w:rsidR="006E642D" w:rsidRPr="00B6578F" w:rsidTr="00A516ED">
        <w:trPr>
          <w:trHeight w:val="308"/>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GHEA Mariam" w:hAnsi="GHEA Mariam" w:cs="Calibri"/>
                <w:sz w:val="22"/>
                <w:szCs w:val="22"/>
                <w:lang w:eastAsia="en-US"/>
              </w:rPr>
              <w:t xml:space="preserve"> - Շենքերի և շինությունների կապիտալ վերանորոգում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(438,972.7)</w:t>
            </w:r>
          </w:p>
        </w:tc>
      </w:tr>
      <w:tr w:rsidR="006E642D" w:rsidRPr="00B6578F" w:rsidTr="00A516ED">
        <w:trPr>
          <w:trHeight w:val="308"/>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iCs/>
                <w:sz w:val="22"/>
                <w:szCs w:val="22"/>
                <w:lang w:eastAsia="en-US"/>
              </w:rPr>
            </w:pPr>
            <w:r w:rsidRPr="00B6578F">
              <w:rPr>
                <w:rFonts w:ascii="Calibri" w:hAnsi="Calibri" w:cs="Calibri"/>
                <w:iCs/>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iCs/>
                <w:sz w:val="22"/>
                <w:szCs w:val="22"/>
                <w:lang w:eastAsia="en-US"/>
              </w:rPr>
            </w:pPr>
            <w:r w:rsidRPr="00B6578F">
              <w:rPr>
                <w:rFonts w:ascii="Calibri" w:hAnsi="Calibri" w:cs="Calibri"/>
                <w:iCs/>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iCs/>
                <w:sz w:val="22"/>
                <w:szCs w:val="22"/>
                <w:lang w:eastAsia="en-US"/>
              </w:rPr>
            </w:pPr>
            <w:r w:rsidRPr="00B6578F">
              <w:rPr>
                <w:rFonts w:ascii="Calibri" w:hAnsi="Calibri" w:cs="Calibri"/>
                <w:iCs/>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iCs/>
                <w:sz w:val="22"/>
                <w:szCs w:val="22"/>
                <w:lang w:eastAsia="en-US"/>
              </w:rPr>
            </w:pPr>
            <w:r w:rsidRPr="00B6578F">
              <w:rPr>
                <w:rFonts w:ascii="Calibri" w:hAnsi="Calibri" w:cs="Calibri"/>
                <w:iCs/>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iCs/>
                <w:sz w:val="22"/>
                <w:szCs w:val="22"/>
                <w:lang w:eastAsia="en-US"/>
              </w:rPr>
            </w:pPr>
            <w:r w:rsidRPr="00B6578F">
              <w:rPr>
                <w:rFonts w:ascii="Calibri" w:hAnsi="Calibri" w:cs="Calibri"/>
                <w:iCs/>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rPr>
                <w:rFonts w:ascii="GHEA Mariam" w:hAnsi="GHEA Mariam" w:cs="Calibri"/>
                <w:iCs/>
                <w:sz w:val="22"/>
                <w:szCs w:val="22"/>
                <w:lang w:eastAsia="en-US"/>
              </w:rPr>
            </w:pPr>
            <w:r w:rsidRPr="00B6578F">
              <w:rPr>
                <w:rFonts w:ascii="GHEA Mariam" w:hAnsi="GHEA Mariam" w:cs="Calibri"/>
                <w:iCs/>
                <w:sz w:val="22"/>
                <w:szCs w:val="22"/>
                <w:lang w:eastAsia="en-US"/>
              </w:rPr>
              <w:t xml:space="preserve"> ՀՀ տարածքային կառավարման և ենթակառուցվածքների նախարարություն</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2,295,150.1</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2,734,122.8</w:t>
            </w:r>
          </w:p>
        </w:tc>
      </w:tr>
      <w:tr w:rsidR="006E642D" w:rsidRPr="00B6578F" w:rsidTr="00A516ED">
        <w:trPr>
          <w:trHeight w:val="295"/>
        </w:trPr>
        <w:tc>
          <w:tcPr>
            <w:tcW w:w="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GHEA Mariam" w:hAnsi="GHEA Mariam" w:cs="Calibri"/>
                <w:sz w:val="22"/>
                <w:szCs w:val="22"/>
                <w:lang w:eastAsia="en-US"/>
              </w:rPr>
              <w:t>այդ թվում` բյուջետային ծախսերի տնտեսագիտական դասակարգման հոդվածների</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p>
        </w:tc>
      </w:tr>
      <w:tr w:rsidR="006E642D" w:rsidRPr="00B6578F" w:rsidTr="00A516ED">
        <w:trPr>
          <w:trHeight w:val="282"/>
        </w:trPr>
        <w:tc>
          <w:tcPr>
            <w:tcW w:w="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GHEA Mariam" w:hAnsi="GHEA Mariam" w:cs="Calibri"/>
                <w:sz w:val="22"/>
                <w:szCs w:val="22"/>
                <w:lang w:eastAsia="en-US"/>
              </w:rPr>
              <w:t xml:space="preserve"> ԸՆԴԱՄԵՆԸ</w:t>
            </w:r>
            <w:r w:rsidR="00C01AED">
              <w:rPr>
                <w:rFonts w:ascii="GHEA Mariam" w:hAnsi="GHEA Mariam" w:cs="Calibri"/>
                <w:sz w:val="22"/>
                <w:szCs w:val="22"/>
                <w:lang w:val="hy-AM" w:eastAsia="en-US"/>
              </w:rPr>
              <w:t>՝</w:t>
            </w:r>
            <w:r w:rsidRPr="00B6578F">
              <w:rPr>
                <w:rFonts w:ascii="GHEA Mariam" w:hAnsi="GHEA Mariam" w:cs="Calibri"/>
                <w:sz w:val="22"/>
                <w:szCs w:val="22"/>
                <w:lang w:eastAsia="en-US"/>
              </w:rPr>
              <w:t xml:space="preserve"> ԾԱԽՍԵՐ</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2,295,150.1</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2,734,122.8</w:t>
            </w:r>
          </w:p>
        </w:tc>
      </w:tr>
      <w:tr w:rsidR="006E642D" w:rsidRPr="00B6578F" w:rsidTr="00A516ED">
        <w:trPr>
          <w:trHeight w:val="282"/>
        </w:trPr>
        <w:tc>
          <w:tcPr>
            <w:tcW w:w="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GHEA Mariam" w:hAnsi="GHEA Mariam" w:cs="Calibri"/>
                <w:sz w:val="22"/>
                <w:szCs w:val="22"/>
                <w:lang w:eastAsia="en-US"/>
              </w:rPr>
              <w:t xml:space="preserve"> ՈՉ ՖԻՆԱՆՍԱԿԱՆ ԱԿՏԻՎՆԵՐԻ ԳԾՈՎ ԾԱԽՍԵՐ</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2,295,150.1</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2,734,122.8</w:t>
            </w:r>
          </w:p>
        </w:tc>
      </w:tr>
      <w:tr w:rsidR="006E642D" w:rsidRPr="00B6578F" w:rsidTr="00A516ED">
        <w:trPr>
          <w:trHeight w:val="282"/>
        </w:trPr>
        <w:tc>
          <w:tcPr>
            <w:tcW w:w="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GHEA Mariam" w:hAnsi="GHEA Mariam" w:cs="Calibri"/>
                <w:sz w:val="22"/>
                <w:szCs w:val="22"/>
                <w:lang w:eastAsia="en-US"/>
              </w:rPr>
              <w:t xml:space="preserve"> ՀԻՄՆԱԿԱՆ ՄԻՋՈՑՆԵՐ</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2,295,150.1</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2,734,122.8</w:t>
            </w:r>
          </w:p>
        </w:tc>
      </w:tr>
      <w:tr w:rsidR="006E642D" w:rsidRPr="00B6578F" w:rsidTr="00A516ED">
        <w:trPr>
          <w:trHeight w:val="282"/>
        </w:trPr>
        <w:tc>
          <w:tcPr>
            <w:tcW w:w="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GHEA Mariam" w:hAnsi="GHEA Mariam" w:cs="Calibri"/>
                <w:sz w:val="22"/>
                <w:szCs w:val="22"/>
                <w:lang w:eastAsia="en-US"/>
              </w:rPr>
              <w:t xml:space="preserve"> ՇԵՆՔԵՐ ԵՎ ՇԻՆՈՒԹՅՈՒՆՆԵՐ</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2,295,150.1</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2,734,122.8</w:t>
            </w:r>
          </w:p>
        </w:tc>
      </w:tr>
      <w:tr w:rsidR="006E642D" w:rsidRPr="00B6578F" w:rsidTr="00A516ED">
        <w:trPr>
          <w:trHeight w:val="308"/>
        </w:trPr>
        <w:tc>
          <w:tcPr>
            <w:tcW w:w="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auto" w:fill="auto"/>
            <w:hideMark/>
          </w:tcPr>
          <w:p w:rsidR="006E642D" w:rsidRPr="00B6578F" w:rsidRDefault="006E642D" w:rsidP="006E642D">
            <w:pPr>
              <w:rPr>
                <w:rFonts w:ascii="GHEA Mariam" w:hAnsi="GHEA Mariam" w:cs="Calibri"/>
                <w:color w:val="000000"/>
                <w:sz w:val="22"/>
                <w:szCs w:val="22"/>
                <w:lang w:eastAsia="en-US"/>
              </w:rPr>
            </w:pPr>
            <w:r w:rsidRPr="00B6578F">
              <w:rPr>
                <w:rFonts w:ascii="GHEA Mariam" w:hAnsi="GHEA Mariam" w:cs="Calibri"/>
                <w:color w:val="000000"/>
                <w:sz w:val="22"/>
                <w:szCs w:val="22"/>
                <w:lang w:eastAsia="en-US"/>
              </w:rPr>
              <w:t xml:space="preserve"> - Շենքերի և շինությունների կապիտալ վերանորոգում </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2,295,150.1</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2,734,122.8</w:t>
            </w:r>
          </w:p>
        </w:tc>
      </w:tr>
      <w:tr w:rsidR="006E642D" w:rsidRPr="00B6578F" w:rsidTr="00A516ED">
        <w:trPr>
          <w:trHeight w:val="698"/>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GHEA Mariam" w:hAnsi="GHEA Mariam" w:cs="Calibri"/>
                <w:sz w:val="22"/>
                <w:szCs w:val="22"/>
                <w:lang w:eastAsia="en-US"/>
              </w:rPr>
              <w:t>21012</w:t>
            </w:r>
          </w:p>
        </w:tc>
        <w:tc>
          <w:tcPr>
            <w:tcW w:w="7371" w:type="dxa"/>
            <w:tcBorders>
              <w:top w:val="single" w:sz="4" w:space="0" w:color="auto"/>
              <w:left w:val="nil"/>
              <w:bottom w:val="single" w:sz="4" w:space="0" w:color="auto"/>
              <w:right w:val="single" w:sz="4" w:space="0" w:color="auto"/>
            </w:tcBorders>
            <w:shd w:val="clear" w:color="auto" w:fill="auto"/>
            <w:hideMark/>
          </w:tcPr>
          <w:p w:rsidR="006E642D" w:rsidRPr="00B6578F" w:rsidRDefault="006E642D" w:rsidP="006E642D">
            <w:pPr>
              <w:rPr>
                <w:rFonts w:ascii="GHEA Mariam" w:hAnsi="GHEA Mariam" w:cs="Calibri"/>
                <w:color w:val="000000"/>
                <w:sz w:val="22"/>
                <w:szCs w:val="22"/>
                <w:lang w:eastAsia="en-US"/>
              </w:rPr>
            </w:pPr>
            <w:r w:rsidRPr="00B6578F">
              <w:rPr>
                <w:rFonts w:ascii="GHEA Mariam" w:hAnsi="GHEA Mariam" w:cs="Calibri"/>
                <w:color w:val="000000"/>
                <w:sz w:val="22"/>
                <w:szCs w:val="22"/>
                <w:lang w:eastAsia="en-US"/>
              </w:rPr>
              <w:t xml:space="preserve"> Եվրասիական զարգացման բանկի աջակցությամբ իրականացվող Հյուսիս-հարավ միջանցքի զարգացման ծրագիր</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(2,295,150.1)</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(2,295,150.1)</w:t>
            </w:r>
          </w:p>
        </w:tc>
      </w:tr>
      <w:tr w:rsidR="006E642D" w:rsidRPr="00B6578F" w:rsidTr="00A516ED">
        <w:trPr>
          <w:trHeight w:val="308"/>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GHEA Mariam" w:hAnsi="GHEA Mariam" w:cs="Calibri"/>
                <w:sz w:val="22"/>
                <w:szCs w:val="22"/>
                <w:lang w:eastAsia="en-US"/>
              </w:rPr>
              <w:t>այդ թվում` ըստ կատարողների</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p>
        </w:tc>
      </w:tr>
      <w:tr w:rsidR="006E642D" w:rsidRPr="00B6578F" w:rsidTr="00A516ED">
        <w:trPr>
          <w:trHeight w:val="711"/>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iCs/>
                <w:sz w:val="22"/>
                <w:szCs w:val="22"/>
                <w:lang w:eastAsia="en-US"/>
              </w:rPr>
            </w:pPr>
            <w:r w:rsidRPr="00B6578F">
              <w:rPr>
                <w:rFonts w:ascii="Calibri" w:hAnsi="Calibri" w:cs="Calibri"/>
                <w:iCs/>
                <w:sz w:val="22"/>
                <w:szCs w:val="22"/>
                <w:lang w:eastAsia="en-US"/>
              </w:rPr>
              <w:lastRenderedPageBreak/>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iCs/>
                <w:sz w:val="22"/>
                <w:szCs w:val="22"/>
                <w:lang w:eastAsia="en-US"/>
              </w:rPr>
            </w:pPr>
            <w:r w:rsidRPr="00B6578F">
              <w:rPr>
                <w:rFonts w:ascii="Calibri" w:hAnsi="Calibri" w:cs="Calibri"/>
                <w:iCs/>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iCs/>
                <w:sz w:val="22"/>
                <w:szCs w:val="22"/>
                <w:lang w:eastAsia="en-US"/>
              </w:rPr>
            </w:pPr>
            <w:r w:rsidRPr="00B6578F">
              <w:rPr>
                <w:rFonts w:ascii="Calibri" w:hAnsi="Calibri" w:cs="Calibri"/>
                <w:iCs/>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iCs/>
                <w:sz w:val="22"/>
                <w:szCs w:val="22"/>
                <w:lang w:eastAsia="en-US"/>
              </w:rPr>
            </w:pPr>
            <w:r w:rsidRPr="00B6578F">
              <w:rPr>
                <w:rFonts w:ascii="Calibri" w:hAnsi="Calibri" w:cs="Calibri"/>
                <w:iCs/>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iCs/>
                <w:sz w:val="22"/>
                <w:szCs w:val="22"/>
                <w:lang w:eastAsia="en-US"/>
              </w:rPr>
            </w:pPr>
            <w:r w:rsidRPr="00B6578F">
              <w:rPr>
                <w:rFonts w:ascii="Calibri" w:hAnsi="Calibri" w:cs="Calibri"/>
                <w:iCs/>
                <w:sz w:val="22"/>
                <w:szCs w:val="22"/>
                <w:lang w:eastAsia="en-US"/>
              </w:rPr>
              <w:t> </w:t>
            </w:r>
          </w:p>
        </w:tc>
        <w:tc>
          <w:tcPr>
            <w:tcW w:w="7371" w:type="dxa"/>
            <w:tcBorders>
              <w:top w:val="single" w:sz="4" w:space="0" w:color="auto"/>
              <w:left w:val="nil"/>
              <w:bottom w:val="single" w:sz="4" w:space="0" w:color="auto"/>
              <w:right w:val="single" w:sz="4" w:space="0" w:color="auto"/>
            </w:tcBorders>
            <w:shd w:val="clear" w:color="auto" w:fill="auto"/>
            <w:hideMark/>
          </w:tcPr>
          <w:p w:rsidR="006E642D" w:rsidRPr="00B6578F" w:rsidRDefault="006E642D" w:rsidP="006E642D">
            <w:pPr>
              <w:rPr>
                <w:rFonts w:ascii="GHEA Mariam" w:hAnsi="GHEA Mariam" w:cs="Calibri"/>
                <w:iCs/>
                <w:sz w:val="22"/>
                <w:szCs w:val="22"/>
                <w:lang w:eastAsia="en-US"/>
              </w:rPr>
            </w:pPr>
            <w:r w:rsidRPr="00B6578F">
              <w:rPr>
                <w:rFonts w:ascii="GHEA Mariam" w:hAnsi="GHEA Mariam" w:cs="Calibri"/>
                <w:iCs/>
                <w:sz w:val="22"/>
                <w:szCs w:val="22"/>
                <w:lang w:eastAsia="en-US"/>
              </w:rPr>
              <w:t xml:space="preserve"> ՀՀ տարածքային կառավարման և ենթակառուցվածքների նախարարություն</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(2,295,150.1)</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(2,295,150.1)</w:t>
            </w:r>
          </w:p>
        </w:tc>
      </w:tr>
      <w:tr w:rsidR="006E642D" w:rsidRPr="00B6578F" w:rsidTr="00A516ED">
        <w:trPr>
          <w:trHeight w:val="295"/>
        </w:trPr>
        <w:tc>
          <w:tcPr>
            <w:tcW w:w="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GHEA Mariam" w:hAnsi="GHEA Mariam" w:cs="Calibri"/>
                <w:sz w:val="22"/>
                <w:szCs w:val="22"/>
                <w:lang w:eastAsia="en-US"/>
              </w:rPr>
              <w:t>այդ թվում` բյուջետային ծախսերի տնտեսագիտական դասակարգման հոդվածների</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p>
        </w:tc>
      </w:tr>
      <w:tr w:rsidR="006E642D" w:rsidRPr="00B6578F" w:rsidTr="00A516ED">
        <w:trPr>
          <w:trHeight w:val="282"/>
        </w:trPr>
        <w:tc>
          <w:tcPr>
            <w:tcW w:w="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GHEA Mariam" w:hAnsi="GHEA Mariam" w:cs="Calibri"/>
                <w:sz w:val="22"/>
                <w:szCs w:val="22"/>
                <w:lang w:eastAsia="en-US"/>
              </w:rPr>
              <w:t xml:space="preserve"> ԸՆԴԱՄԵՆԸ</w:t>
            </w:r>
            <w:r w:rsidR="00C01AED">
              <w:rPr>
                <w:rFonts w:ascii="GHEA Mariam" w:hAnsi="GHEA Mariam" w:cs="Calibri"/>
                <w:sz w:val="22"/>
                <w:szCs w:val="22"/>
                <w:lang w:val="hy-AM" w:eastAsia="en-US"/>
              </w:rPr>
              <w:t>՝</w:t>
            </w:r>
            <w:r w:rsidRPr="00B6578F">
              <w:rPr>
                <w:rFonts w:ascii="GHEA Mariam" w:hAnsi="GHEA Mariam" w:cs="Calibri"/>
                <w:sz w:val="22"/>
                <w:szCs w:val="22"/>
                <w:lang w:eastAsia="en-US"/>
              </w:rPr>
              <w:t xml:space="preserve"> ԾԱԽՍԵՐ</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(2,295,150.1)</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(2,295,150.1)</w:t>
            </w:r>
          </w:p>
        </w:tc>
      </w:tr>
      <w:tr w:rsidR="006E642D" w:rsidRPr="00B6578F" w:rsidTr="00A516ED">
        <w:trPr>
          <w:trHeight w:val="282"/>
        </w:trPr>
        <w:tc>
          <w:tcPr>
            <w:tcW w:w="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GHEA Mariam" w:hAnsi="GHEA Mariam" w:cs="Calibri"/>
                <w:sz w:val="22"/>
                <w:szCs w:val="22"/>
                <w:lang w:eastAsia="en-US"/>
              </w:rPr>
              <w:t xml:space="preserve"> ՈՉ ՖԻՆԱՆՍԱԿԱՆ ԱԿՏԻՎՆԵՐԻ ԳԾՈՎ ԾԱԽՍԵՐ</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(2,295,150.1)</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(2,295,150.1)</w:t>
            </w:r>
          </w:p>
        </w:tc>
      </w:tr>
      <w:tr w:rsidR="006E642D" w:rsidRPr="00B6578F" w:rsidTr="00A516ED">
        <w:trPr>
          <w:trHeight w:val="282"/>
        </w:trPr>
        <w:tc>
          <w:tcPr>
            <w:tcW w:w="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GHEA Mariam" w:hAnsi="GHEA Mariam" w:cs="Calibri"/>
                <w:sz w:val="22"/>
                <w:szCs w:val="22"/>
                <w:lang w:eastAsia="en-US"/>
              </w:rPr>
              <w:t xml:space="preserve"> ՀԻՄՆԱԿԱՆ ՄԻՋՈՑՆԵՐ</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(2,295,150.1)</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(2,295,150.1)</w:t>
            </w:r>
          </w:p>
        </w:tc>
      </w:tr>
      <w:tr w:rsidR="006E642D" w:rsidRPr="00B6578F" w:rsidTr="00A516ED">
        <w:trPr>
          <w:trHeight w:val="282"/>
        </w:trPr>
        <w:tc>
          <w:tcPr>
            <w:tcW w:w="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ind w:firstLineChars="200" w:firstLine="440"/>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auto" w:fill="auto"/>
            <w:hideMark/>
          </w:tcPr>
          <w:p w:rsidR="006E642D" w:rsidRPr="00B6578F" w:rsidRDefault="006E642D" w:rsidP="006E642D">
            <w:pPr>
              <w:rPr>
                <w:rFonts w:ascii="GHEA Mariam" w:hAnsi="GHEA Mariam" w:cs="Calibri"/>
                <w:color w:val="000000"/>
                <w:sz w:val="22"/>
                <w:szCs w:val="22"/>
                <w:lang w:eastAsia="en-US"/>
              </w:rPr>
            </w:pPr>
            <w:r w:rsidRPr="00B6578F">
              <w:rPr>
                <w:rFonts w:ascii="GHEA Mariam" w:hAnsi="GHEA Mariam" w:cs="Calibri"/>
                <w:color w:val="000000"/>
                <w:sz w:val="22"/>
                <w:szCs w:val="22"/>
                <w:lang w:eastAsia="en-US"/>
              </w:rPr>
              <w:t xml:space="preserve"> ՇԵՆՔԵՐ ԵՎ ՇԻՆՈՒԹՅՈՒՆՆԵՐ</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(2,295,150.1)</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(2,295,150.1)</w:t>
            </w:r>
          </w:p>
        </w:tc>
      </w:tr>
      <w:tr w:rsidR="006E642D" w:rsidRPr="00B6578F" w:rsidTr="00A516ED">
        <w:trPr>
          <w:trHeight w:val="308"/>
        </w:trPr>
        <w:tc>
          <w:tcPr>
            <w:tcW w:w="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94"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6E642D">
            <w:pPr>
              <w:jc w:val="center"/>
              <w:rPr>
                <w:rFonts w:ascii="GHEA Mariam" w:hAnsi="GHEA Mariam" w:cs="Calibri"/>
                <w:sz w:val="22"/>
                <w:szCs w:val="22"/>
                <w:lang w:eastAsia="en-US"/>
              </w:rPr>
            </w:pPr>
            <w:r w:rsidRPr="00B6578F">
              <w:rPr>
                <w:rFonts w:ascii="Calibri" w:hAnsi="Calibri" w:cs="Calibri"/>
                <w:sz w:val="22"/>
                <w:szCs w:val="22"/>
                <w:lang w:eastAsia="en-US"/>
              </w:rPr>
              <w:t>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6E642D" w:rsidRPr="00B6578F" w:rsidRDefault="006E642D" w:rsidP="006E642D">
            <w:pPr>
              <w:rPr>
                <w:rFonts w:ascii="GHEA Mariam" w:hAnsi="GHEA Mariam" w:cs="Calibri"/>
                <w:sz w:val="22"/>
                <w:szCs w:val="22"/>
                <w:lang w:eastAsia="en-US"/>
              </w:rPr>
            </w:pPr>
            <w:r w:rsidRPr="00B6578F">
              <w:rPr>
                <w:rFonts w:ascii="Calibri" w:hAnsi="Calibri" w:cs="Calibri"/>
                <w:sz w:val="22"/>
                <w:szCs w:val="22"/>
                <w:lang w:eastAsia="en-US"/>
              </w:rPr>
              <w:t> </w:t>
            </w:r>
          </w:p>
        </w:tc>
        <w:tc>
          <w:tcPr>
            <w:tcW w:w="7371" w:type="dxa"/>
            <w:tcBorders>
              <w:top w:val="single" w:sz="4" w:space="0" w:color="auto"/>
              <w:left w:val="nil"/>
              <w:bottom w:val="single" w:sz="4" w:space="0" w:color="auto"/>
              <w:right w:val="single" w:sz="4" w:space="0" w:color="auto"/>
            </w:tcBorders>
            <w:shd w:val="clear" w:color="auto" w:fill="auto"/>
            <w:hideMark/>
          </w:tcPr>
          <w:p w:rsidR="006E642D" w:rsidRPr="00B6578F" w:rsidRDefault="006E642D" w:rsidP="006E642D">
            <w:pPr>
              <w:rPr>
                <w:rFonts w:ascii="GHEA Mariam" w:hAnsi="GHEA Mariam" w:cs="Calibri"/>
                <w:color w:val="000000"/>
                <w:sz w:val="22"/>
                <w:szCs w:val="22"/>
                <w:lang w:eastAsia="en-US"/>
              </w:rPr>
            </w:pPr>
            <w:r w:rsidRPr="00B6578F">
              <w:rPr>
                <w:rFonts w:ascii="GHEA Mariam" w:hAnsi="GHEA Mariam" w:cs="Calibri"/>
                <w:color w:val="000000"/>
                <w:sz w:val="22"/>
                <w:szCs w:val="22"/>
                <w:lang w:eastAsia="en-US"/>
              </w:rPr>
              <w:t xml:space="preserve"> - Շենքերի և շինությունների շինարարություն</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(2,295,150.1)</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E642D" w:rsidRPr="00B6578F" w:rsidRDefault="006E642D" w:rsidP="00A516ED">
            <w:pPr>
              <w:jc w:val="center"/>
              <w:rPr>
                <w:rFonts w:ascii="GHEA Mariam" w:hAnsi="GHEA Mariam" w:cs="Calibri"/>
                <w:iCs/>
                <w:sz w:val="22"/>
                <w:szCs w:val="22"/>
                <w:lang w:eastAsia="en-US"/>
              </w:rPr>
            </w:pPr>
            <w:r w:rsidRPr="00B6578F">
              <w:rPr>
                <w:rFonts w:ascii="GHEA Mariam" w:hAnsi="GHEA Mariam" w:cs="Calibri"/>
                <w:iCs/>
                <w:sz w:val="22"/>
                <w:szCs w:val="22"/>
                <w:lang w:eastAsia="en-US"/>
              </w:rPr>
              <w:t>(2,295,150.1)</w:t>
            </w:r>
          </w:p>
        </w:tc>
      </w:tr>
    </w:tbl>
    <w:p w:rsidR="006E642D" w:rsidRDefault="006E642D" w:rsidP="00A034E6">
      <w:pPr>
        <w:pStyle w:val="mechtex"/>
        <w:spacing w:line="360" w:lineRule="auto"/>
        <w:jc w:val="both"/>
        <w:rPr>
          <w:rFonts w:ascii="GHEA Mariam" w:hAnsi="GHEA Mariam"/>
          <w:spacing w:val="-2"/>
          <w:sz w:val="24"/>
          <w:szCs w:val="24"/>
          <w:lang w:val="hy-AM"/>
        </w:rPr>
      </w:pPr>
    </w:p>
    <w:p w:rsidR="006E642D" w:rsidRDefault="006E642D" w:rsidP="00A034E6">
      <w:pPr>
        <w:pStyle w:val="mechtex"/>
        <w:spacing w:line="360" w:lineRule="auto"/>
        <w:jc w:val="both"/>
        <w:rPr>
          <w:rFonts w:ascii="Arial" w:hAnsi="Arial" w:cs="Arial"/>
          <w:lang w:val="hy-AM"/>
        </w:rPr>
      </w:pPr>
    </w:p>
    <w:p w:rsidR="00B6578F" w:rsidRPr="00574F02" w:rsidRDefault="00444392">
      <w:pPr>
        <w:pStyle w:val="mechtex"/>
        <w:ind w:firstLine="720"/>
        <w:jc w:val="left"/>
        <w:rPr>
          <w:rFonts w:ascii="GHEA Mariam" w:hAnsi="GHEA Mariam" w:cs="Arial Armenian"/>
          <w:sz w:val="24"/>
          <w:szCs w:val="24"/>
          <w:lang w:val="hy-AM"/>
        </w:rPr>
      </w:pPr>
      <w:r>
        <w:rPr>
          <w:rFonts w:ascii="GHEA Mariam" w:hAnsi="GHEA Mariam" w:cs="Sylfaen"/>
          <w:sz w:val="24"/>
          <w:szCs w:val="24"/>
          <w:lang w:val="hy-AM"/>
        </w:rPr>
        <w:t xml:space="preserve">                 </w:t>
      </w:r>
      <w:r w:rsidR="00B6578F" w:rsidRPr="00574F02">
        <w:rPr>
          <w:rFonts w:ascii="GHEA Mariam" w:hAnsi="GHEA Mariam" w:cs="Sylfaen"/>
          <w:sz w:val="24"/>
          <w:szCs w:val="24"/>
          <w:lang w:val="hy-AM"/>
        </w:rPr>
        <w:t>ՀԱՅԱՍՏԱՆԻ</w:t>
      </w:r>
      <w:r w:rsidR="00B6578F" w:rsidRPr="00574F02">
        <w:rPr>
          <w:rFonts w:ascii="GHEA Mariam" w:hAnsi="GHEA Mariam" w:cs="Arial Armenian"/>
          <w:sz w:val="24"/>
          <w:szCs w:val="24"/>
          <w:lang w:val="hy-AM"/>
        </w:rPr>
        <w:t xml:space="preserve"> </w:t>
      </w:r>
      <w:r w:rsidR="00B6578F" w:rsidRPr="00574F02">
        <w:rPr>
          <w:rFonts w:ascii="GHEA Mariam" w:hAnsi="GHEA Mariam" w:cs="Sylfaen"/>
          <w:sz w:val="24"/>
          <w:szCs w:val="24"/>
          <w:lang w:val="hy-AM"/>
        </w:rPr>
        <w:t>ՀԱՆՐԱՊԵՏՈՒԹՅԱՆ</w:t>
      </w:r>
    </w:p>
    <w:p w:rsidR="00B6578F" w:rsidRPr="00574F02" w:rsidRDefault="00B6578F" w:rsidP="00F15283">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0044439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B6578F" w:rsidRDefault="00B6578F" w:rsidP="00A034E6">
      <w:pPr>
        <w:pStyle w:val="mechtex"/>
        <w:spacing w:line="360" w:lineRule="auto"/>
        <w:jc w:val="both"/>
        <w:rPr>
          <w:rFonts w:ascii="Arial" w:hAnsi="Arial" w:cs="Arial"/>
          <w:lang w:val="hy-AM"/>
        </w:rPr>
        <w:sectPr w:rsidR="00B6578F" w:rsidSect="00D03671">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00444392">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6E642D" w:rsidRPr="00756EF2" w:rsidRDefault="006E642D" w:rsidP="006E642D">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r w:rsidRPr="00756EF2">
        <w:rPr>
          <w:rFonts w:ascii="GHEA Mariam" w:hAnsi="GHEA Mariam"/>
          <w:spacing w:val="-2"/>
          <w:sz w:val="24"/>
          <w:szCs w:val="24"/>
          <w:lang w:val="hy-AM"/>
        </w:rPr>
        <w:t>N</w:t>
      </w:r>
      <w:r>
        <w:rPr>
          <w:rFonts w:ascii="GHEA Mariam" w:hAnsi="GHEA Mariam"/>
          <w:spacing w:val="-8"/>
          <w:sz w:val="24"/>
          <w:szCs w:val="24"/>
          <w:lang w:val="hy-AM"/>
        </w:rPr>
        <w:t xml:space="preserve"> 3</w:t>
      </w:r>
    </w:p>
    <w:p w:rsidR="006E642D" w:rsidRPr="00756EF2" w:rsidRDefault="006E642D" w:rsidP="006E642D">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D03671" w:rsidRDefault="006E642D" w:rsidP="00A034E6">
      <w:pPr>
        <w:pStyle w:val="mechtex"/>
        <w:spacing w:line="360" w:lineRule="auto"/>
        <w:jc w:val="both"/>
        <w:rPr>
          <w:rFonts w:ascii="GHEA Mariam" w:hAnsi="GHEA Mariam"/>
          <w:spacing w:val="-2"/>
          <w:sz w:val="24"/>
          <w:szCs w:val="24"/>
          <w:lang w:val="hy-AM"/>
        </w:rPr>
      </w:pP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cs="Sylfaen"/>
          <w:spacing w:val="-4"/>
          <w:sz w:val="24"/>
          <w:szCs w:val="24"/>
          <w:lang w:val="pt-BR"/>
        </w:rPr>
        <w:t>օգոստոսի</w:t>
      </w:r>
      <w:r w:rsidRPr="00756EF2">
        <w:rPr>
          <w:rFonts w:ascii="GHEA Mariam" w:hAnsi="GHEA Mariam" w:cs="Sylfaen"/>
          <w:spacing w:val="-2"/>
          <w:sz w:val="24"/>
          <w:szCs w:val="24"/>
          <w:lang w:val="pt-BR"/>
        </w:rPr>
        <w:t xml:space="preserve"> </w:t>
      </w:r>
      <w:r>
        <w:rPr>
          <w:rFonts w:ascii="GHEA Mariam" w:hAnsi="GHEA Mariam" w:cs="Sylfaen"/>
          <w:spacing w:val="-2"/>
          <w:sz w:val="24"/>
          <w:szCs w:val="24"/>
          <w:lang w:val="hy-AM"/>
        </w:rPr>
        <w:t>11</w:t>
      </w:r>
      <w:r w:rsidRPr="00756EF2">
        <w:rPr>
          <w:rFonts w:ascii="GHEA Mariam" w:hAnsi="GHEA Mariam" w:cs="Sylfaen"/>
          <w:spacing w:val="-2"/>
          <w:sz w:val="24"/>
          <w:szCs w:val="24"/>
          <w:lang w:val="pt-BR"/>
        </w:rPr>
        <w:t>-</w:t>
      </w:r>
      <w:r w:rsidRPr="00756EF2">
        <w:rPr>
          <w:rFonts w:ascii="GHEA Mariam" w:hAnsi="GHEA Mariam"/>
          <w:spacing w:val="-2"/>
          <w:sz w:val="24"/>
          <w:szCs w:val="24"/>
          <w:lang w:val="hy-AM"/>
        </w:rPr>
        <w:t>ի N               - Ն որոշման</w:t>
      </w:r>
    </w:p>
    <w:p w:rsidR="00B6578F" w:rsidRDefault="00B6578F" w:rsidP="00A034E6">
      <w:pPr>
        <w:pStyle w:val="mechtex"/>
        <w:spacing w:line="360" w:lineRule="auto"/>
        <w:jc w:val="both"/>
        <w:rPr>
          <w:rFonts w:ascii="GHEA Mariam" w:hAnsi="GHEA Mariam"/>
          <w:spacing w:val="-2"/>
          <w:sz w:val="24"/>
          <w:szCs w:val="24"/>
          <w:lang w:val="hy-AM"/>
        </w:rPr>
      </w:pPr>
    </w:p>
    <w:tbl>
      <w:tblPr>
        <w:tblW w:w="14554" w:type="dxa"/>
        <w:tblLook w:val="04A0" w:firstRow="1" w:lastRow="0" w:firstColumn="1" w:lastColumn="0" w:noHBand="0" w:noVBand="1"/>
      </w:tblPr>
      <w:tblGrid>
        <w:gridCol w:w="709"/>
        <w:gridCol w:w="843"/>
        <w:gridCol w:w="4346"/>
        <w:gridCol w:w="1380"/>
        <w:gridCol w:w="1365"/>
        <w:gridCol w:w="1601"/>
        <w:gridCol w:w="1380"/>
        <w:gridCol w:w="1329"/>
        <w:gridCol w:w="1601"/>
      </w:tblGrid>
      <w:tr w:rsidR="00F15283" w:rsidRPr="005F1654" w:rsidTr="00F15283">
        <w:trPr>
          <w:trHeight w:val="1158"/>
        </w:trPr>
        <w:tc>
          <w:tcPr>
            <w:tcW w:w="14554" w:type="dxa"/>
            <w:gridSpan w:val="9"/>
            <w:tcBorders>
              <w:top w:val="nil"/>
              <w:left w:val="nil"/>
              <w:bottom w:val="nil"/>
              <w:right w:val="nil"/>
            </w:tcBorders>
            <w:shd w:val="clear" w:color="000000" w:fill="FFFFFF"/>
            <w:vAlign w:val="center"/>
            <w:hideMark/>
          </w:tcPr>
          <w:p w:rsidR="00C332EF" w:rsidRDefault="00F15283" w:rsidP="00C332EF">
            <w:pPr>
              <w:jc w:val="center"/>
              <w:rPr>
                <w:rFonts w:ascii="GHEA Mariam" w:hAnsi="GHEA Mariam" w:cs="Calibri"/>
                <w:sz w:val="24"/>
                <w:szCs w:val="24"/>
                <w:lang w:val="hy-AM" w:eastAsia="en-US"/>
              </w:rPr>
            </w:pPr>
            <w:r w:rsidRPr="00C332EF">
              <w:rPr>
                <w:rFonts w:ascii="GHEA Mariam" w:hAnsi="GHEA Mariam" w:cs="Calibri"/>
                <w:spacing w:val="-8"/>
                <w:sz w:val="24"/>
                <w:szCs w:val="24"/>
                <w:lang w:val="hy-AM" w:eastAsia="en-US"/>
              </w:rPr>
              <w:t xml:space="preserve">«ՀԱՅԱՍՏԱՆԻ ՀԱՆՐԱՊԵՏՈՒԹՅԱՆ 2022 ԹՎԱԿԱՆԻ ՊԵՏԱԿԱՆ ԲՅՈՒՋԵԻ ՄԱՍԻՆ» ՀԱՅԱՍՏԱՆԻ ՀԱՆՐԱՊԵՏՈՒԹՅԱՆ ՕՐԵՆՔԻ </w:t>
            </w:r>
            <w:r w:rsidRPr="00C332EF">
              <w:rPr>
                <w:rFonts w:ascii="GHEA Mariam" w:hAnsi="GHEA Mariam" w:cs="Calibri"/>
                <w:sz w:val="24"/>
                <w:szCs w:val="24"/>
                <w:lang w:val="hy-AM" w:eastAsia="en-US"/>
              </w:rPr>
              <w:t xml:space="preserve">N 1 ՀԱՎԵԼՎԱԾԻ N 4 ԱՂՅՈՒՍԱԿՈՒՄ </w:t>
            </w:r>
            <w:r w:rsidR="00C332EF" w:rsidRPr="00C332EF">
              <w:rPr>
                <w:rFonts w:ascii="GHEA Mariam" w:hAnsi="GHEA Mariam" w:cs="Calibri"/>
                <w:sz w:val="24"/>
                <w:szCs w:val="24"/>
                <w:lang w:val="hy-AM" w:eastAsia="en-US"/>
              </w:rPr>
              <w:t xml:space="preserve">ԿԱՏԱՐՎՈՂ </w:t>
            </w:r>
            <w:r w:rsidRPr="00C332EF">
              <w:rPr>
                <w:rFonts w:ascii="GHEA Mariam" w:hAnsi="GHEA Mariam" w:cs="Calibri"/>
                <w:sz w:val="24"/>
                <w:szCs w:val="24"/>
                <w:lang w:val="hy-AM" w:eastAsia="en-US"/>
              </w:rPr>
              <w:t>ՎԵՐԱԲԱՇԽՈՒՄ</w:t>
            </w:r>
            <w:r w:rsidR="00C332EF">
              <w:rPr>
                <w:rFonts w:ascii="GHEA Mariam" w:hAnsi="GHEA Mariam" w:cs="Calibri"/>
                <w:sz w:val="24"/>
                <w:szCs w:val="24"/>
                <w:lang w:val="hy-AM" w:eastAsia="en-US"/>
              </w:rPr>
              <w:t>Ը</w:t>
            </w:r>
            <w:r w:rsidRPr="00C332EF">
              <w:rPr>
                <w:rFonts w:ascii="GHEA Mariam" w:hAnsi="GHEA Mariam" w:cs="Calibri"/>
                <w:sz w:val="24"/>
                <w:szCs w:val="24"/>
                <w:lang w:val="hy-AM" w:eastAsia="en-US"/>
              </w:rPr>
              <w:t xml:space="preserve"> ԵՎ 2021 ԹՎԱԿԱՆԻ ԴԵԿՏԵՄԲԵՐԻ 23-Ի </w:t>
            </w:r>
          </w:p>
          <w:p w:rsidR="00F15283" w:rsidRPr="00C332EF" w:rsidRDefault="00F15283" w:rsidP="00C332EF">
            <w:pPr>
              <w:jc w:val="center"/>
              <w:rPr>
                <w:rFonts w:ascii="GHEA Mariam" w:hAnsi="GHEA Mariam" w:cs="Calibri"/>
                <w:spacing w:val="-8"/>
                <w:sz w:val="24"/>
                <w:szCs w:val="24"/>
                <w:lang w:val="hy-AM" w:eastAsia="en-US"/>
              </w:rPr>
            </w:pPr>
            <w:r w:rsidRPr="00C332EF">
              <w:rPr>
                <w:rFonts w:ascii="GHEA Mariam" w:hAnsi="GHEA Mariam" w:cs="Calibri"/>
                <w:sz w:val="24"/>
                <w:szCs w:val="24"/>
                <w:lang w:val="hy-AM" w:eastAsia="en-US"/>
              </w:rPr>
              <w:t>N 2121-Ն ՈՐՈՇՄԱՆ N 5 ՀԱՎԵԼՎԱԾԻ N 3 ԱՂՅՈՒՍԱԿՈՒՄ ԿԱՏԱՐՎՈՂ ՓՈՓՈԽՈՒԹՅՈՒՆՆԵՐԸ ԵՎ ԼՐԱՑՈՒՄՆԵՐԸ</w:t>
            </w:r>
          </w:p>
        </w:tc>
      </w:tr>
      <w:tr w:rsidR="00FD3072" w:rsidRPr="001867D7" w:rsidTr="00FD3072">
        <w:trPr>
          <w:trHeight w:val="447"/>
        </w:trPr>
        <w:tc>
          <w:tcPr>
            <w:tcW w:w="709" w:type="dxa"/>
            <w:tcBorders>
              <w:top w:val="nil"/>
              <w:left w:val="nil"/>
              <w:bottom w:val="nil"/>
              <w:right w:val="nil"/>
            </w:tcBorders>
            <w:shd w:val="clear" w:color="000000" w:fill="FFFFFF"/>
            <w:vAlign w:val="center"/>
            <w:hideMark/>
          </w:tcPr>
          <w:p w:rsidR="00FD3072" w:rsidRPr="00F15283" w:rsidRDefault="00FD3072" w:rsidP="00F15283">
            <w:pPr>
              <w:rPr>
                <w:rFonts w:ascii="GHEA Mariam" w:hAnsi="GHEA Mariam" w:cs="Calibri"/>
                <w:sz w:val="22"/>
                <w:szCs w:val="22"/>
                <w:lang w:val="hy-AM" w:eastAsia="en-US"/>
              </w:rPr>
            </w:pPr>
            <w:r w:rsidRPr="00F15283">
              <w:rPr>
                <w:rFonts w:ascii="Calibri" w:hAnsi="Calibri" w:cs="Calibri"/>
                <w:sz w:val="22"/>
                <w:szCs w:val="22"/>
                <w:lang w:val="hy-AM" w:eastAsia="en-US"/>
              </w:rPr>
              <w:t> </w:t>
            </w:r>
          </w:p>
        </w:tc>
        <w:tc>
          <w:tcPr>
            <w:tcW w:w="851" w:type="dxa"/>
            <w:tcBorders>
              <w:top w:val="nil"/>
              <w:left w:val="nil"/>
              <w:bottom w:val="nil"/>
              <w:right w:val="nil"/>
            </w:tcBorders>
            <w:shd w:val="clear" w:color="000000" w:fill="FFFFFF"/>
            <w:vAlign w:val="center"/>
            <w:hideMark/>
          </w:tcPr>
          <w:p w:rsidR="00FD3072" w:rsidRPr="00F15283" w:rsidRDefault="00FD3072" w:rsidP="00F15283">
            <w:pPr>
              <w:jc w:val="center"/>
              <w:rPr>
                <w:rFonts w:ascii="GHEA Mariam" w:hAnsi="GHEA Mariam" w:cs="Calibri"/>
                <w:sz w:val="22"/>
                <w:szCs w:val="22"/>
                <w:lang w:val="hy-AM" w:eastAsia="en-US"/>
              </w:rPr>
            </w:pPr>
            <w:r w:rsidRPr="00F15283">
              <w:rPr>
                <w:rFonts w:ascii="Calibri" w:hAnsi="Calibri" w:cs="Calibri"/>
                <w:sz w:val="22"/>
                <w:szCs w:val="22"/>
                <w:lang w:val="hy-AM" w:eastAsia="en-US"/>
              </w:rPr>
              <w:t> </w:t>
            </w:r>
          </w:p>
        </w:tc>
        <w:tc>
          <w:tcPr>
            <w:tcW w:w="4434" w:type="dxa"/>
            <w:tcBorders>
              <w:top w:val="nil"/>
              <w:left w:val="nil"/>
              <w:bottom w:val="nil"/>
              <w:right w:val="nil"/>
            </w:tcBorders>
            <w:shd w:val="clear" w:color="000000" w:fill="FFFFFF"/>
            <w:vAlign w:val="center"/>
            <w:hideMark/>
          </w:tcPr>
          <w:p w:rsidR="00FD3072" w:rsidRPr="00F15283" w:rsidRDefault="00FD3072" w:rsidP="00F15283">
            <w:pPr>
              <w:rPr>
                <w:rFonts w:ascii="GHEA Mariam" w:hAnsi="GHEA Mariam" w:cs="Calibri"/>
                <w:sz w:val="22"/>
                <w:szCs w:val="22"/>
                <w:lang w:val="hy-AM" w:eastAsia="en-US"/>
              </w:rPr>
            </w:pPr>
            <w:r w:rsidRPr="00F15283">
              <w:rPr>
                <w:rFonts w:ascii="Calibri" w:hAnsi="Calibri" w:cs="Calibri"/>
                <w:sz w:val="22"/>
                <w:szCs w:val="22"/>
                <w:lang w:val="hy-AM" w:eastAsia="en-US"/>
              </w:rPr>
              <w:t> </w:t>
            </w:r>
          </w:p>
        </w:tc>
        <w:tc>
          <w:tcPr>
            <w:tcW w:w="1380" w:type="dxa"/>
            <w:tcBorders>
              <w:top w:val="nil"/>
              <w:left w:val="nil"/>
              <w:bottom w:val="nil"/>
              <w:right w:val="nil"/>
            </w:tcBorders>
            <w:shd w:val="clear" w:color="000000" w:fill="FFFFFF"/>
            <w:noWrap/>
            <w:vAlign w:val="center"/>
            <w:hideMark/>
          </w:tcPr>
          <w:p w:rsidR="00FD3072" w:rsidRPr="00F15283" w:rsidRDefault="00FD3072" w:rsidP="00F15283">
            <w:pPr>
              <w:rPr>
                <w:rFonts w:ascii="GHEA Mariam" w:hAnsi="GHEA Mariam" w:cs="Calibri"/>
                <w:sz w:val="22"/>
                <w:szCs w:val="22"/>
                <w:lang w:val="hy-AM" w:eastAsia="en-US"/>
              </w:rPr>
            </w:pPr>
            <w:r w:rsidRPr="00F15283">
              <w:rPr>
                <w:rFonts w:ascii="Calibri" w:hAnsi="Calibri" w:cs="Calibri"/>
                <w:sz w:val="22"/>
                <w:szCs w:val="22"/>
                <w:lang w:val="hy-AM" w:eastAsia="en-US"/>
              </w:rPr>
              <w:t> </w:t>
            </w:r>
          </w:p>
        </w:tc>
        <w:tc>
          <w:tcPr>
            <w:tcW w:w="1365" w:type="dxa"/>
            <w:tcBorders>
              <w:top w:val="nil"/>
              <w:left w:val="nil"/>
              <w:bottom w:val="nil"/>
              <w:right w:val="nil"/>
            </w:tcBorders>
            <w:shd w:val="clear" w:color="000000" w:fill="FFFFFF"/>
            <w:noWrap/>
            <w:vAlign w:val="center"/>
            <w:hideMark/>
          </w:tcPr>
          <w:p w:rsidR="00FD3072" w:rsidRPr="00F15283" w:rsidRDefault="00FD3072" w:rsidP="00F15283">
            <w:pPr>
              <w:rPr>
                <w:rFonts w:ascii="GHEA Mariam" w:hAnsi="GHEA Mariam" w:cs="Calibri"/>
                <w:sz w:val="22"/>
                <w:szCs w:val="22"/>
                <w:lang w:val="hy-AM" w:eastAsia="en-US"/>
              </w:rPr>
            </w:pPr>
            <w:r w:rsidRPr="00F15283">
              <w:rPr>
                <w:rFonts w:ascii="Calibri" w:hAnsi="Calibri" w:cs="Calibri"/>
                <w:sz w:val="22"/>
                <w:szCs w:val="22"/>
                <w:lang w:val="hy-AM" w:eastAsia="en-US"/>
              </w:rPr>
              <w:t> </w:t>
            </w:r>
          </w:p>
        </w:tc>
        <w:tc>
          <w:tcPr>
            <w:tcW w:w="1553" w:type="dxa"/>
            <w:tcBorders>
              <w:top w:val="nil"/>
              <w:left w:val="nil"/>
              <w:bottom w:val="nil"/>
              <w:right w:val="nil"/>
            </w:tcBorders>
            <w:shd w:val="clear" w:color="000000" w:fill="FFFFFF"/>
            <w:noWrap/>
            <w:vAlign w:val="center"/>
            <w:hideMark/>
          </w:tcPr>
          <w:p w:rsidR="00FD3072" w:rsidRPr="00F15283" w:rsidRDefault="00FD3072" w:rsidP="00F15283">
            <w:pPr>
              <w:jc w:val="right"/>
              <w:rPr>
                <w:rFonts w:ascii="GHEA Mariam" w:hAnsi="GHEA Mariam" w:cs="Calibri"/>
                <w:sz w:val="22"/>
                <w:szCs w:val="22"/>
                <w:lang w:val="hy-AM" w:eastAsia="en-US"/>
              </w:rPr>
            </w:pPr>
            <w:r w:rsidRPr="00F15283">
              <w:rPr>
                <w:rFonts w:ascii="Calibri" w:hAnsi="Calibri" w:cs="Calibri"/>
                <w:sz w:val="22"/>
                <w:szCs w:val="22"/>
                <w:lang w:val="hy-AM" w:eastAsia="en-US"/>
              </w:rPr>
              <w:t> </w:t>
            </w:r>
          </w:p>
        </w:tc>
        <w:tc>
          <w:tcPr>
            <w:tcW w:w="1380" w:type="dxa"/>
            <w:tcBorders>
              <w:top w:val="nil"/>
              <w:left w:val="nil"/>
              <w:bottom w:val="nil"/>
              <w:right w:val="nil"/>
            </w:tcBorders>
            <w:shd w:val="clear" w:color="000000" w:fill="FFFFFF"/>
            <w:noWrap/>
            <w:vAlign w:val="center"/>
            <w:hideMark/>
          </w:tcPr>
          <w:p w:rsidR="00FD3072" w:rsidRPr="00F15283" w:rsidRDefault="00FD3072" w:rsidP="00F15283">
            <w:pPr>
              <w:rPr>
                <w:rFonts w:ascii="GHEA Mariam" w:hAnsi="GHEA Mariam" w:cs="Calibri"/>
                <w:sz w:val="22"/>
                <w:szCs w:val="22"/>
                <w:lang w:val="hy-AM" w:eastAsia="en-US"/>
              </w:rPr>
            </w:pPr>
            <w:r w:rsidRPr="00F15283">
              <w:rPr>
                <w:rFonts w:ascii="Calibri" w:hAnsi="Calibri" w:cs="Calibri"/>
                <w:sz w:val="22"/>
                <w:szCs w:val="22"/>
                <w:lang w:val="hy-AM" w:eastAsia="en-US"/>
              </w:rPr>
              <w:t> </w:t>
            </w:r>
          </w:p>
        </w:tc>
        <w:tc>
          <w:tcPr>
            <w:tcW w:w="2882" w:type="dxa"/>
            <w:gridSpan w:val="2"/>
            <w:tcBorders>
              <w:top w:val="nil"/>
              <w:left w:val="nil"/>
              <w:bottom w:val="nil"/>
              <w:right w:val="nil"/>
            </w:tcBorders>
            <w:shd w:val="clear" w:color="000000" w:fill="FFFFFF"/>
            <w:noWrap/>
            <w:vAlign w:val="center"/>
            <w:hideMark/>
          </w:tcPr>
          <w:p w:rsidR="00FD3072" w:rsidRPr="00F15283" w:rsidRDefault="00FD3072" w:rsidP="00F15283">
            <w:pPr>
              <w:rPr>
                <w:rFonts w:ascii="GHEA Mariam" w:hAnsi="GHEA Mariam" w:cs="Calibri"/>
                <w:sz w:val="22"/>
                <w:szCs w:val="22"/>
                <w:lang w:val="hy-AM" w:eastAsia="en-US"/>
              </w:rPr>
            </w:pPr>
            <w:r w:rsidRPr="00F15283">
              <w:rPr>
                <w:rFonts w:ascii="Calibri" w:hAnsi="Calibri" w:cs="Calibri"/>
                <w:sz w:val="22"/>
                <w:szCs w:val="22"/>
                <w:lang w:val="hy-AM" w:eastAsia="en-US"/>
              </w:rPr>
              <w:t> </w:t>
            </w:r>
          </w:p>
          <w:p w:rsidR="00FD3072" w:rsidRPr="001867D7" w:rsidRDefault="00FD3072" w:rsidP="001867D7">
            <w:pPr>
              <w:jc w:val="right"/>
              <w:rPr>
                <w:rFonts w:ascii="GHEA Mariam" w:hAnsi="GHEA Mariam" w:cs="Calibri"/>
                <w:sz w:val="22"/>
                <w:szCs w:val="22"/>
                <w:lang w:val="hy-AM" w:eastAsia="en-US"/>
              </w:rPr>
            </w:pPr>
            <w:r w:rsidRPr="00F15283">
              <w:rPr>
                <w:rFonts w:ascii="GHEA Mariam" w:hAnsi="GHEA Mariam" w:cs="Calibri"/>
                <w:sz w:val="22"/>
                <w:szCs w:val="22"/>
                <w:lang w:val="hy-AM" w:eastAsia="en-US"/>
              </w:rPr>
              <w:t xml:space="preserve"> </w:t>
            </w:r>
            <w:r w:rsidR="001867D7">
              <w:rPr>
                <w:rFonts w:ascii="GHEA Mariam" w:hAnsi="GHEA Mariam" w:cs="Calibri"/>
                <w:sz w:val="22"/>
                <w:szCs w:val="22"/>
                <w:lang w:val="hy-AM" w:eastAsia="en-US"/>
              </w:rPr>
              <w:t>(</w:t>
            </w:r>
            <w:r w:rsidRPr="001867D7">
              <w:rPr>
                <w:rFonts w:ascii="GHEA Mariam" w:hAnsi="GHEA Mariam" w:cs="Calibri"/>
                <w:sz w:val="22"/>
                <w:szCs w:val="22"/>
                <w:lang w:val="hy-AM" w:eastAsia="en-US"/>
              </w:rPr>
              <w:t>հազ</w:t>
            </w:r>
            <w:r w:rsidR="001867D7">
              <w:rPr>
                <w:rFonts w:ascii="GHEA Mariam" w:hAnsi="GHEA Mariam" w:cs="Calibri"/>
                <w:sz w:val="22"/>
                <w:szCs w:val="22"/>
                <w:lang w:val="hy-AM" w:eastAsia="en-US"/>
              </w:rPr>
              <w:t>.</w:t>
            </w:r>
            <w:r w:rsidRPr="001867D7">
              <w:rPr>
                <w:rFonts w:ascii="GHEA Mariam" w:hAnsi="GHEA Mariam" w:cs="Calibri"/>
                <w:sz w:val="22"/>
                <w:szCs w:val="22"/>
                <w:lang w:val="hy-AM" w:eastAsia="en-US"/>
              </w:rPr>
              <w:t xml:space="preserve"> դրամ</w:t>
            </w:r>
            <w:r w:rsidR="001867D7">
              <w:rPr>
                <w:rFonts w:ascii="GHEA Mariam" w:hAnsi="GHEA Mariam" w:cs="Calibri"/>
                <w:sz w:val="22"/>
                <w:szCs w:val="22"/>
                <w:lang w:val="hy-AM" w:eastAsia="en-US"/>
              </w:rPr>
              <w:t>)</w:t>
            </w:r>
            <w:r w:rsidRPr="001867D7">
              <w:rPr>
                <w:rFonts w:ascii="GHEA Mariam" w:hAnsi="GHEA Mariam" w:cs="Calibri"/>
                <w:sz w:val="22"/>
                <w:szCs w:val="22"/>
                <w:lang w:val="hy-AM" w:eastAsia="en-US"/>
              </w:rPr>
              <w:t xml:space="preserve"> </w:t>
            </w:r>
          </w:p>
        </w:tc>
      </w:tr>
      <w:tr w:rsidR="00F15283" w:rsidRPr="005F1654" w:rsidTr="00FD3072">
        <w:trPr>
          <w:trHeight w:val="756"/>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5283" w:rsidRPr="001867D7" w:rsidRDefault="00F15283" w:rsidP="00F15283">
            <w:pPr>
              <w:jc w:val="center"/>
              <w:rPr>
                <w:rFonts w:ascii="GHEA Mariam" w:hAnsi="GHEA Mariam" w:cs="Calibri"/>
                <w:sz w:val="22"/>
                <w:szCs w:val="22"/>
                <w:lang w:val="hy-AM" w:eastAsia="en-US"/>
              </w:rPr>
            </w:pPr>
            <w:r w:rsidRPr="001867D7">
              <w:rPr>
                <w:rFonts w:ascii="GHEA Mariam" w:hAnsi="GHEA Mariam" w:cs="Calibri"/>
                <w:sz w:val="22"/>
                <w:szCs w:val="22"/>
                <w:lang w:val="hy-AM" w:eastAsia="en-US"/>
              </w:rPr>
              <w:t>Ծրագրային դասիչը</w:t>
            </w:r>
          </w:p>
        </w:tc>
        <w:tc>
          <w:tcPr>
            <w:tcW w:w="44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5283" w:rsidRPr="005D411A" w:rsidRDefault="00F15283" w:rsidP="00F15283">
            <w:pPr>
              <w:jc w:val="center"/>
              <w:rPr>
                <w:rFonts w:ascii="GHEA Mariam" w:hAnsi="GHEA Mariam" w:cs="Calibri"/>
                <w:sz w:val="22"/>
                <w:szCs w:val="22"/>
                <w:lang w:val="hy-AM" w:eastAsia="en-US"/>
              </w:rPr>
            </w:pPr>
            <w:r w:rsidRPr="001867D7">
              <w:rPr>
                <w:rFonts w:ascii="GHEA Mariam" w:hAnsi="GHEA Mariam" w:cs="Calibri"/>
                <w:sz w:val="22"/>
                <w:szCs w:val="22"/>
                <w:lang w:val="hy-AM" w:eastAsia="en-US"/>
              </w:rPr>
              <w:t xml:space="preserve"> Բյուջետային հատկացումների գլխավոր կարգադրիչների, ծրագրերի, միջոցառումների և միջոցառումները կատարող պետական մ</w:t>
            </w:r>
            <w:r w:rsidRPr="005D411A">
              <w:rPr>
                <w:rFonts w:ascii="GHEA Mariam" w:hAnsi="GHEA Mariam" w:cs="Calibri"/>
                <w:sz w:val="22"/>
                <w:szCs w:val="22"/>
                <w:lang w:val="hy-AM" w:eastAsia="en-US"/>
              </w:rPr>
              <w:t xml:space="preserve">արմինների անվանումները </w:t>
            </w:r>
          </w:p>
        </w:tc>
        <w:tc>
          <w:tcPr>
            <w:tcW w:w="8560" w:type="dxa"/>
            <w:gridSpan w:val="6"/>
            <w:tcBorders>
              <w:top w:val="single" w:sz="4" w:space="0" w:color="auto"/>
              <w:left w:val="nil"/>
              <w:bottom w:val="single" w:sz="4" w:space="0" w:color="auto"/>
              <w:right w:val="single" w:sz="4" w:space="0" w:color="000000"/>
            </w:tcBorders>
            <w:shd w:val="clear" w:color="000000" w:fill="FFFFFF"/>
            <w:vAlign w:val="center"/>
            <w:hideMark/>
          </w:tcPr>
          <w:p w:rsidR="00F15283" w:rsidRPr="005D411A" w:rsidRDefault="00F15283" w:rsidP="00F15283">
            <w:pPr>
              <w:jc w:val="center"/>
              <w:rPr>
                <w:rFonts w:ascii="GHEA Mariam" w:hAnsi="GHEA Mariam" w:cs="Calibri"/>
                <w:sz w:val="22"/>
                <w:szCs w:val="22"/>
                <w:lang w:val="hy-AM" w:eastAsia="en-US"/>
              </w:rPr>
            </w:pPr>
            <w:r w:rsidRPr="005D411A">
              <w:rPr>
                <w:rFonts w:ascii="GHEA Mariam" w:hAnsi="GHEA Mariam" w:cs="Calibri"/>
                <w:sz w:val="22"/>
                <w:szCs w:val="22"/>
                <w:lang w:val="hy-AM" w:eastAsia="en-US"/>
              </w:rPr>
              <w:t xml:space="preserve"> Ցուցանիշների փոփոխությունը </w:t>
            </w:r>
            <w:r w:rsidRPr="005D411A">
              <w:rPr>
                <w:rFonts w:ascii="GHEA Mariam" w:hAnsi="GHEA Mariam" w:cs="Calibri"/>
                <w:sz w:val="22"/>
                <w:szCs w:val="22"/>
                <w:lang w:val="hy-AM" w:eastAsia="en-US"/>
              </w:rPr>
              <w:br/>
              <w:t xml:space="preserve">(ավելացումները նշված են դրական նշանով, իսկ նվազեցումները` փակագծերում) </w:t>
            </w:r>
          </w:p>
        </w:tc>
      </w:tr>
      <w:tr w:rsidR="00F15283" w:rsidRPr="00F15283" w:rsidTr="00FD3072">
        <w:trPr>
          <w:trHeight w:val="162"/>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F15283" w:rsidRPr="005D411A" w:rsidRDefault="00F15283" w:rsidP="00F15283">
            <w:pPr>
              <w:rPr>
                <w:rFonts w:ascii="GHEA Mariam" w:hAnsi="GHEA Mariam" w:cs="Calibri"/>
                <w:sz w:val="22"/>
                <w:szCs w:val="22"/>
                <w:lang w:val="hy-AM" w:eastAsia="en-US"/>
              </w:rPr>
            </w:pPr>
          </w:p>
        </w:tc>
        <w:tc>
          <w:tcPr>
            <w:tcW w:w="4434" w:type="dxa"/>
            <w:vMerge/>
            <w:tcBorders>
              <w:top w:val="single" w:sz="4" w:space="0" w:color="auto"/>
              <w:left w:val="single" w:sz="4" w:space="0" w:color="auto"/>
              <w:bottom w:val="single" w:sz="4" w:space="0" w:color="auto"/>
              <w:right w:val="single" w:sz="4" w:space="0" w:color="auto"/>
            </w:tcBorders>
            <w:vAlign w:val="center"/>
            <w:hideMark/>
          </w:tcPr>
          <w:p w:rsidR="00F15283" w:rsidRPr="005D411A" w:rsidRDefault="00F15283" w:rsidP="00F15283">
            <w:pPr>
              <w:rPr>
                <w:rFonts w:ascii="GHEA Mariam" w:hAnsi="GHEA Mariam" w:cs="Calibri"/>
                <w:sz w:val="22"/>
                <w:szCs w:val="22"/>
                <w:lang w:val="hy-AM" w:eastAsia="en-US"/>
              </w:rPr>
            </w:pPr>
          </w:p>
        </w:tc>
        <w:tc>
          <w:tcPr>
            <w:tcW w:w="4298" w:type="dxa"/>
            <w:gridSpan w:val="3"/>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jc w:val="center"/>
              <w:rPr>
                <w:rFonts w:ascii="GHEA Mariam" w:hAnsi="GHEA Mariam" w:cs="Calibri"/>
                <w:sz w:val="22"/>
                <w:szCs w:val="22"/>
                <w:lang w:eastAsia="en-US"/>
              </w:rPr>
            </w:pPr>
            <w:r w:rsidRPr="005D411A">
              <w:rPr>
                <w:rFonts w:ascii="GHEA Mariam" w:hAnsi="GHEA Mariam" w:cs="Calibri"/>
                <w:sz w:val="22"/>
                <w:szCs w:val="22"/>
                <w:lang w:val="hy-AM" w:eastAsia="en-US"/>
              </w:rPr>
              <w:t xml:space="preserve">  </w:t>
            </w:r>
            <w:r w:rsidR="00C01AED">
              <w:rPr>
                <w:rFonts w:ascii="GHEA Mariam" w:hAnsi="GHEA Mariam" w:cs="Calibri"/>
                <w:sz w:val="22"/>
                <w:szCs w:val="22"/>
                <w:lang w:val="hy-AM" w:eastAsia="en-US"/>
              </w:rPr>
              <w:t>ի</w:t>
            </w:r>
            <w:r w:rsidR="00C01AED" w:rsidRPr="00B6578F">
              <w:rPr>
                <w:rFonts w:ascii="GHEA Mariam" w:hAnsi="GHEA Mariam" w:cs="Calibri"/>
                <w:sz w:val="22"/>
                <w:szCs w:val="22"/>
                <w:lang w:eastAsia="en-US"/>
              </w:rPr>
              <w:t>նն ամիս</w:t>
            </w:r>
            <w:r w:rsidRPr="00F15283">
              <w:rPr>
                <w:rFonts w:ascii="GHEA Mariam" w:hAnsi="GHEA Mariam" w:cs="Calibri"/>
                <w:sz w:val="22"/>
                <w:szCs w:val="22"/>
                <w:lang w:eastAsia="en-US"/>
              </w:rPr>
              <w:t xml:space="preserve"> </w:t>
            </w:r>
          </w:p>
        </w:tc>
        <w:tc>
          <w:tcPr>
            <w:tcW w:w="4262" w:type="dxa"/>
            <w:gridSpan w:val="3"/>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jc w:val="center"/>
              <w:rPr>
                <w:rFonts w:ascii="GHEA Mariam" w:hAnsi="GHEA Mariam" w:cs="Calibri"/>
                <w:sz w:val="22"/>
                <w:szCs w:val="22"/>
                <w:lang w:eastAsia="en-US"/>
              </w:rPr>
            </w:pPr>
            <w:r w:rsidRPr="00F15283">
              <w:rPr>
                <w:rFonts w:ascii="GHEA Mariam" w:hAnsi="GHEA Mariam" w:cs="Calibri"/>
                <w:sz w:val="22"/>
                <w:szCs w:val="22"/>
                <w:lang w:eastAsia="en-US"/>
              </w:rPr>
              <w:t xml:space="preserve"> </w:t>
            </w:r>
            <w:r w:rsidR="00C01AED">
              <w:rPr>
                <w:rFonts w:ascii="GHEA Mariam" w:hAnsi="GHEA Mariam" w:cs="Calibri"/>
                <w:sz w:val="22"/>
                <w:szCs w:val="22"/>
                <w:lang w:val="hy-AM" w:eastAsia="en-US"/>
              </w:rPr>
              <w:t>տ</w:t>
            </w:r>
            <w:r w:rsidR="00C01AED" w:rsidRPr="00B6578F">
              <w:rPr>
                <w:rFonts w:ascii="GHEA Mariam" w:hAnsi="GHEA Mariam" w:cs="Calibri"/>
                <w:sz w:val="22"/>
                <w:szCs w:val="22"/>
                <w:lang w:eastAsia="en-US"/>
              </w:rPr>
              <w:t>արի</w:t>
            </w:r>
            <w:r w:rsidRPr="00F15283">
              <w:rPr>
                <w:rFonts w:ascii="GHEA Mariam" w:hAnsi="GHEA Mariam" w:cs="Calibri"/>
                <w:sz w:val="22"/>
                <w:szCs w:val="22"/>
                <w:lang w:eastAsia="en-US"/>
              </w:rPr>
              <w:t xml:space="preserve">  </w:t>
            </w:r>
          </w:p>
        </w:tc>
      </w:tr>
      <w:tr w:rsidR="00A516ED" w:rsidRPr="00F15283" w:rsidTr="00C01AED">
        <w:trPr>
          <w:trHeight w:val="195"/>
        </w:trPr>
        <w:tc>
          <w:tcPr>
            <w:tcW w:w="70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516ED" w:rsidRPr="00B6578F" w:rsidRDefault="00A516ED" w:rsidP="00A516ED">
            <w:pPr>
              <w:jc w:val="center"/>
              <w:rPr>
                <w:rFonts w:ascii="GHEA Mariam" w:hAnsi="GHEA Mariam" w:cs="Calibri"/>
                <w:sz w:val="22"/>
                <w:szCs w:val="22"/>
                <w:lang w:val="hy-AM" w:eastAsia="en-US"/>
              </w:rPr>
            </w:pPr>
            <w:r>
              <w:rPr>
                <w:rFonts w:ascii="GHEA Mariam" w:hAnsi="GHEA Mariam" w:cs="Calibri"/>
                <w:sz w:val="22"/>
                <w:szCs w:val="22"/>
                <w:lang w:val="hy-AM" w:eastAsia="en-US"/>
              </w:rPr>
              <w:t>ծ</w:t>
            </w:r>
            <w:r w:rsidRPr="006E642D">
              <w:rPr>
                <w:rFonts w:ascii="GHEA Mariam" w:hAnsi="GHEA Mariam" w:cs="Calibri"/>
                <w:sz w:val="22"/>
                <w:szCs w:val="22"/>
                <w:lang w:eastAsia="en-US"/>
              </w:rPr>
              <w:t>րագիր</w:t>
            </w:r>
            <w:r>
              <w:rPr>
                <w:rFonts w:ascii="GHEA Mariam" w:hAnsi="GHEA Mariam" w:cs="Calibri"/>
                <w:sz w:val="22"/>
                <w:szCs w:val="22"/>
                <w:lang w:val="hy-AM" w:eastAsia="en-US"/>
              </w:rPr>
              <w:t>ը</w:t>
            </w:r>
          </w:p>
        </w:tc>
        <w:tc>
          <w:tcPr>
            <w:tcW w:w="851"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516ED" w:rsidRPr="00B6578F" w:rsidRDefault="00A516ED" w:rsidP="00A516ED">
            <w:pPr>
              <w:jc w:val="center"/>
              <w:rPr>
                <w:rFonts w:ascii="GHEA Mariam" w:hAnsi="GHEA Mariam" w:cs="Calibri"/>
                <w:sz w:val="22"/>
                <w:szCs w:val="22"/>
                <w:lang w:val="hy-AM" w:eastAsia="en-US"/>
              </w:rPr>
            </w:pPr>
            <w:r>
              <w:rPr>
                <w:rFonts w:ascii="GHEA Mariam" w:hAnsi="GHEA Mariam" w:cs="Calibri"/>
                <w:sz w:val="22"/>
                <w:szCs w:val="22"/>
                <w:lang w:val="hy-AM" w:eastAsia="en-US"/>
              </w:rPr>
              <w:t>մ</w:t>
            </w:r>
            <w:r w:rsidRPr="006E642D">
              <w:rPr>
                <w:rFonts w:ascii="GHEA Mariam" w:hAnsi="GHEA Mariam" w:cs="Calibri"/>
                <w:sz w:val="22"/>
                <w:szCs w:val="22"/>
                <w:lang w:eastAsia="en-US"/>
              </w:rPr>
              <w:t>իջոցառում</w:t>
            </w:r>
            <w:r>
              <w:rPr>
                <w:rFonts w:ascii="GHEA Mariam" w:hAnsi="GHEA Mariam" w:cs="Calibri"/>
                <w:sz w:val="22"/>
                <w:szCs w:val="22"/>
                <w:lang w:val="hy-AM" w:eastAsia="en-US"/>
              </w:rPr>
              <w:t>ը</w:t>
            </w:r>
          </w:p>
        </w:tc>
        <w:tc>
          <w:tcPr>
            <w:tcW w:w="4434" w:type="dxa"/>
            <w:vMerge/>
            <w:tcBorders>
              <w:top w:val="single" w:sz="4" w:space="0" w:color="auto"/>
              <w:left w:val="single" w:sz="4" w:space="0" w:color="auto"/>
              <w:bottom w:val="single" w:sz="4" w:space="0" w:color="auto"/>
              <w:right w:val="single" w:sz="4" w:space="0" w:color="auto"/>
            </w:tcBorders>
            <w:vAlign w:val="center"/>
            <w:hideMark/>
          </w:tcPr>
          <w:p w:rsidR="00A516ED" w:rsidRPr="00F15283" w:rsidRDefault="00A516ED" w:rsidP="00A516ED">
            <w:pPr>
              <w:rPr>
                <w:rFonts w:ascii="GHEA Mariam" w:hAnsi="GHEA Mariam" w:cs="Calibri"/>
                <w:sz w:val="22"/>
                <w:szCs w:val="22"/>
                <w:lang w:eastAsia="en-US"/>
              </w:rPr>
            </w:pPr>
          </w:p>
        </w:tc>
        <w:tc>
          <w:tcPr>
            <w:tcW w:w="13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516ED" w:rsidRPr="00F15283" w:rsidRDefault="00C01AED" w:rsidP="00A516ED">
            <w:pPr>
              <w:jc w:val="center"/>
              <w:rPr>
                <w:rFonts w:ascii="GHEA Mariam" w:hAnsi="GHEA Mariam" w:cs="Calibri"/>
                <w:sz w:val="22"/>
                <w:szCs w:val="22"/>
                <w:lang w:eastAsia="en-US"/>
              </w:rPr>
            </w:pPr>
            <w:r>
              <w:rPr>
                <w:rFonts w:ascii="GHEA Mariam" w:hAnsi="GHEA Mariam" w:cs="Calibri"/>
                <w:sz w:val="22"/>
                <w:szCs w:val="22"/>
                <w:lang w:eastAsia="en-US"/>
              </w:rPr>
              <w:t xml:space="preserve">  ը</w:t>
            </w:r>
            <w:r w:rsidR="00A516ED" w:rsidRPr="00F15283">
              <w:rPr>
                <w:rFonts w:ascii="GHEA Mariam" w:hAnsi="GHEA Mariam" w:cs="Calibri"/>
                <w:sz w:val="22"/>
                <w:szCs w:val="22"/>
                <w:lang w:eastAsia="en-US"/>
              </w:rPr>
              <w:t xml:space="preserve">նդամենը  </w:t>
            </w:r>
          </w:p>
        </w:tc>
        <w:tc>
          <w:tcPr>
            <w:tcW w:w="2918" w:type="dxa"/>
            <w:gridSpan w:val="2"/>
            <w:tcBorders>
              <w:top w:val="single" w:sz="4" w:space="0" w:color="auto"/>
              <w:left w:val="nil"/>
              <w:bottom w:val="single" w:sz="4" w:space="0" w:color="auto"/>
              <w:right w:val="single" w:sz="4" w:space="0" w:color="000000"/>
            </w:tcBorders>
            <w:shd w:val="clear" w:color="000000" w:fill="FFFFFF"/>
            <w:vAlign w:val="center"/>
            <w:hideMark/>
          </w:tcPr>
          <w:p w:rsidR="00A516ED" w:rsidRPr="00F15283" w:rsidRDefault="00C01AED" w:rsidP="00A516ED">
            <w:pPr>
              <w:jc w:val="center"/>
              <w:rPr>
                <w:rFonts w:ascii="GHEA Mariam" w:hAnsi="GHEA Mariam" w:cs="Calibri"/>
                <w:sz w:val="22"/>
                <w:szCs w:val="22"/>
                <w:lang w:eastAsia="en-US"/>
              </w:rPr>
            </w:pPr>
            <w:r>
              <w:rPr>
                <w:rFonts w:ascii="GHEA Mariam" w:hAnsi="GHEA Mariam" w:cs="Calibri"/>
                <w:sz w:val="22"/>
                <w:szCs w:val="22"/>
                <w:lang w:eastAsia="en-US"/>
              </w:rPr>
              <w:t xml:space="preserve">  այդ թվում՝</w:t>
            </w:r>
            <w:r w:rsidR="00A516ED" w:rsidRPr="00F15283">
              <w:rPr>
                <w:rFonts w:ascii="GHEA Mariam" w:hAnsi="GHEA Mariam" w:cs="Calibri"/>
                <w:sz w:val="22"/>
                <w:szCs w:val="22"/>
                <w:lang w:eastAsia="en-US"/>
              </w:rPr>
              <w:t xml:space="preserve"> </w:t>
            </w:r>
          </w:p>
        </w:tc>
        <w:tc>
          <w:tcPr>
            <w:tcW w:w="13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516ED" w:rsidRPr="00F15283" w:rsidRDefault="00C01AED" w:rsidP="00A516ED">
            <w:pPr>
              <w:jc w:val="center"/>
              <w:rPr>
                <w:rFonts w:ascii="GHEA Mariam" w:hAnsi="GHEA Mariam" w:cs="Calibri"/>
                <w:sz w:val="22"/>
                <w:szCs w:val="22"/>
                <w:lang w:eastAsia="en-US"/>
              </w:rPr>
            </w:pPr>
            <w:r>
              <w:rPr>
                <w:rFonts w:ascii="GHEA Mariam" w:hAnsi="GHEA Mariam" w:cs="Calibri"/>
                <w:sz w:val="22"/>
                <w:szCs w:val="22"/>
                <w:lang w:eastAsia="en-US"/>
              </w:rPr>
              <w:t xml:space="preserve">  ը</w:t>
            </w:r>
            <w:r w:rsidR="00A516ED" w:rsidRPr="00F15283">
              <w:rPr>
                <w:rFonts w:ascii="GHEA Mariam" w:hAnsi="GHEA Mariam" w:cs="Calibri"/>
                <w:sz w:val="22"/>
                <w:szCs w:val="22"/>
                <w:lang w:eastAsia="en-US"/>
              </w:rPr>
              <w:t xml:space="preserve">նդամենը  </w:t>
            </w:r>
          </w:p>
        </w:tc>
        <w:tc>
          <w:tcPr>
            <w:tcW w:w="2882" w:type="dxa"/>
            <w:gridSpan w:val="2"/>
            <w:tcBorders>
              <w:top w:val="single" w:sz="4" w:space="0" w:color="auto"/>
              <w:left w:val="nil"/>
              <w:bottom w:val="single" w:sz="4" w:space="0" w:color="auto"/>
              <w:right w:val="single" w:sz="4" w:space="0" w:color="000000"/>
            </w:tcBorders>
            <w:shd w:val="clear" w:color="000000" w:fill="FFFFFF"/>
            <w:vAlign w:val="center"/>
            <w:hideMark/>
          </w:tcPr>
          <w:p w:rsidR="00A516ED" w:rsidRPr="00F15283" w:rsidRDefault="00C01AED" w:rsidP="00A516ED">
            <w:pPr>
              <w:jc w:val="center"/>
              <w:rPr>
                <w:rFonts w:ascii="GHEA Mariam" w:hAnsi="GHEA Mariam" w:cs="Calibri"/>
                <w:sz w:val="22"/>
                <w:szCs w:val="22"/>
                <w:lang w:eastAsia="en-US"/>
              </w:rPr>
            </w:pPr>
            <w:r>
              <w:rPr>
                <w:rFonts w:ascii="GHEA Mariam" w:hAnsi="GHEA Mariam" w:cs="Calibri"/>
                <w:sz w:val="22"/>
                <w:szCs w:val="22"/>
                <w:lang w:eastAsia="en-US"/>
              </w:rPr>
              <w:t xml:space="preserve">  այդ թվում՝</w:t>
            </w:r>
            <w:r w:rsidR="00A516ED" w:rsidRPr="00F15283">
              <w:rPr>
                <w:rFonts w:ascii="GHEA Mariam" w:hAnsi="GHEA Mariam" w:cs="Calibri"/>
                <w:sz w:val="22"/>
                <w:szCs w:val="22"/>
                <w:lang w:eastAsia="en-US"/>
              </w:rPr>
              <w:t xml:space="preserve"> </w:t>
            </w:r>
          </w:p>
        </w:tc>
      </w:tr>
      <w:tr w:rsidR="00F15283" w:rsidRPr="00F15283" w:rsidTr="00C01AED">
        <w:trPr>
          <w:trHeight w:val="1152"/>
        </w:trPr>
        <w:tc>
          <w:tcPr>
            <w:tcW w:w="709" w:type="dxa"/>
            <w:vMerge/>
            <w:tcBorders>
              <w:top w:val="nil"/>
              <w:left w:val="single" w:sz="4" w:space="0" w:color="auto"/>
              <w:bottom w:val="single" w:sz="4" w:space="0" w:color="auto"/>
              <w:right w:val="single" w:sz="4" w:space="0" w:color="auto"/>
            </w:tcBorders>
            <w:vAlign w:val="center"/>
            <w:hideMark/>
          </w:tcPr>
          <w:p w:rsidR="00F15283" w:rsidRPr="00F15283" w:rsidRDefault="00F15283" w:rsidP="00F15283">
            <w:pPr>
              <w:rPr>
                <w:rFonts w:ascii="GHEA Mariam" w:hAnsi="GHEA Mariam" w:cs="Calibri"/>
                <w:sz w:val="22"/>
                <w:szCs w:val="22"/>
                <w:lang w:eastAsia="en-US"/>
              </w:rPr>
            </w:pPr>
          </w:p>
        </w:tc>
        <w:tc>
          <w:tcPr>
            <w:tcW w:w="851" w:type="dxa"/>
            <w:vMerge/>
            <w:tcBorders>
              <w:top w:val="nil"/>
              <w:left w:val="single" w:sz="4" w:space="0" w:color="auto"/>
              <w:bottom w:val="single" w:sz="4" w:space="0" w:color="auto"/>
              <w:right w:val="single" w:sz="4" w:space="0" w:color="auto"/>
            </w:tcBorders>
            <w:vAlign w:val="center"/>
            <w:hideMark/>
          </w:tcPr>
          <w:p w:rsidR="00F15283" w:rsidRPr="00F15283" w:rsidRDefault="00F15283" w:rsidP="00F15283">
            <w:pPr>
              <w:rPr>
                <w:rFonts w:ascii="GHEA Mariam" w:hAnsi="GHEA Mariam" w:cs="Calibri"/>
                <w:sz w:val="22"/>
                <w:szCs w:val="22"/>
                <w:lang w:eastAsia="en-US"/>
              </w:rPr>
            </w:pPr>
          </w:p>
        </w:tc>
        <w:tc>
          <w:tcPr>
            <w:tcW w:w="4434" w:type="dxa"/>
            <w:vMerge/>
            <w:tcBorders>
              <w:top w:val="single" w:sz="4" w:space="0" w:color="auto"/>
              <w:left w:val="single" w:sz="4" w:space="0" w:color="auto"/>
              <w:bottom w:val="single" w:sz="4" w:space="0" w:color="auto"/>
              <w:right w:val="single" w:sz="4" w:space="0" w:color="auto"/>
            </w:tcBorders>
            <w:vAlign w:val="center"/>
            <w:hideMark/>
          </w:tcPr>
          <w:p w:rsidR="00F15283" w:rsidRPr="00F15283" w:rsidRDefault="00F15283" w:rsidP="00F15283">
            <w:pPr>
              <w:rPr>
                <w:rFonts w:ascii="GHEA Mariam" w:hAnsi="GHEA Mariam" w:cs="Calibri"/>
                <w:sz w:val="22"/>
                <w:szCs w:val="22"/>
                <w:lang w:eastAsia="en-US"/>
              </w:rPr>
            </w:pPr>
          </w:p>
        </w:tc>
        <w:tc>
          <w:tcPr>
            <w:tcW w:w="1380" w:type="dxa"/>
            <w:vMerge/>
            <w:tcBorders>
              <w:top w:val="nil"/>
              <w:left w:val="single" w:sz="4" w:space="0" w:color="auto"/>
              <w:bottom w:val="single" w:sz="4" w:space="0" w:color="auto"/>
              <w:right w:val="single" w:sz="4" w:space="0" w:color="auto"/>
            </w:tcBorders>
            <w:vAlign w:val="center"/>
            <w:hideMark/>
          </w:tcPr>
          <w:p w:rsidR="00F15283" w:rsidRPr="00F15283" w:rsidRDefault="00F15283" w:rsidP="00F15283">
            <w:pPr>
              <w:rPr>
                <w:rFonts w:ascii="GHEA Mariam" w:hAnsi="GHEA Mariam" w:cs="Calibri"/>
                <w:sz w:val="22"/>
                <w:szCs w:val="22"/>
                <w:lang w:eastAsia="en-US"/>
              </w:rPr>
            </w:pP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C01AED">
            <w:pPr>
              <w:jc w:val="center"/>
              <w:rPr>
                <w:rFonts w:ascii="GHEA Mariam" w:hAnsi="GHEA Mariam" w:cs="Calibri"/>
                <w:sz w:val="22"/>
                <w:szCs w:val="22"/>
                <w:lang w:eastAsia="en-US"/>
              </w:rPr>
            </w:pPr>
            <w:r w:rsidRPr="00F15283">
              <w:rPr>
                <w:rFonts w:ascii="GHEA Mariam" w:hAnsi="GHEA Mariam" w:cs="Calibri"/>
                <w:sz w:val="22"/>
                <w:szCs w:val="22"/>
                <w:lang w:eastAsia="en-US"/>
              </w:rPr>
              <w:t xml:space="preserve">  </w:t>
            </w:r>
            <w:r w:rsidR="00C01AED">
              <w:rPr>
                <w:rFonts w:ascii="GHEA Mariam" w:hAnsi="GHEA Mariam" w:cs="Calibri"/>
                <w:sz w:val="22"/>
                <w:szCs w:val="22"/>
                <w:lang w:val="hy-AM" w:eastAsia="en-US"/>
              </w:rPr>
              <w:t>վ</w:t>
            </w:r>
            <w:r w:rsidRPr="00F15283">
              <w:rPr>
                <w:rFonts w:ascii="GHEA Mariam" w:hAnsi="GHEA Mariam" w:cs="Calibri"/>
                <w:sz w:val="22"/>
                <w:szCs w:val="22"/>
                <w:lang w:eastAsia="en-US"/>
              </w:rPr>
              <w:t>արկային</w:t>
            </w:r>
            <w:r w:rsidRPr="00F15283">
              <w:rPr>
                <w:rFonts w:ascii="GHEA Mariam" w:hAnsi="GHEA Mariam" w:cs="Calibri"/>
                <w:sz w:val="22"/>
                <w:szCs w:val="22"/>
                <w:lang w:eastAsia="en-US"/>
              </w:rPr>
              <w:br/>
              <w:t xml:space="preserve">միջոցներ  </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jc w:val="center"/>
              <w:rPr>
                <w:rFonts w:ascii="GHEA Mariam" w:hAnsi="GHEA Mariam" w:cs="Calibri"/>
                <w:sz w:val="22"/>
                <w:szCs w:val="22"/>
                <w:lang w:eastAsia="en-US"/>
              </w:rPr>
            </w:pPr>
            <w:r w:rsidRPr="00F15283">
              <w:rPr>
                <w:rFonts w:ascii="GHEA Mariam" w:hAnsi="GHEA Mariam" w:cs="Calibri"/>
                <w:sz w:val="22"/>
                <w:szCs w:val="22"/>
                <w:lang w:eastAsia="en-US"/>
              </w:rPr>
              <w:t xml:space="preserve"> </w:t>
            </w:r>
            <w:r w:rsidR="00C01AED">
              <w:rPr>
                <w:rFonts w:ascii="GHEA Mariam" w:hAnsi="GHEA Mariam" w:cs="Calibri"/>
                <w:sz w:val="22"/>
                <w:szCs w:val="22"/>
                <w:lang w:eastAsia="en-US"/>
              </w:rPr>
              <w:t xml:space="preserve"> հ</w:t>
            </w:r>
            <w:r w:rsidRPr="00F15283">
              <w:rPr>
                <w:rFonts w:ascii="GHEA Mariam" w:hAnsi="GHEA Mariam" w:cs="Calibri"/>
                <w:sz w:val="22"/>
                <w:szCs w:val="22"/>
                <w:lang w:eastAsia="en-US"/>
              </w:rPr>
              <w:t>ամաֆինան</w:t>
            </w:r>
            <w:r w:rsidR="00C01AED">
              <w:rPr>
                <w:rFonts w:ascii="GHEA Mariam" w:hAnsi="GHEA Mariam" w:cs="Calibri"/>
                <w:sz w:val="22"/>
                <w:szCs w:val="22"/>
                <w:lang w:val="hy-AM" w:eastAsia="en-US"/>
              </w:rPr>
              <w:t>-</w:t>
            </w:r>
            <w:r w:rsidRPr="00F15283">
              <w:rPr>
                <w:rFonts w:ascii="GHEA Mariam" w:hAnsi="GHEA Mariam" w:cs="Calibri"/>
                <w:sz w:val="22"/>
                <w:szCs w:val="22"/>
                <w:lang w:eastAsia="en-US"/>
              </w:rPr>
              <w:br/>
              <w:t xml:space="preserve">սավորում  </w:t>
            </w:r>
          </w:p>
        </w:tc>
        <w:tc>
          <w:tcPr>
            <w:tcW w:w="1380" w:type="dxa"/>
            <w:vMerge/>
            <w:tcBorders>
              <w:top w:val="nil"/>
              <w:left w:val="single" w:sz="4" w:space="0" w:color="auto"/>
              <w:bottom w:val="single" w:sz="4" w:space="0" w:color="auto"/>
              <w:right w:val="single" w:sz="4" w:space="0" w:color="auto"/>
            </w:tcBorders>
            <w:vAlign w:val="center"/>
            <w:hideMark/>
          </w:tcPr>
          <w:p w:rsidR="00F15283" w:rsidRPr="00F15283" w:rsidRDefault="00F15283" w:rsidP="00F15283">
            <w:pPr>
              <w:rPr>
                <w:rFonts w:ascii="GHEA Mariam" w:hAnsi="GHEA Mariam" w:cs="Calibri"/>
                <w:sz w:val="22"/>
                <w:szCs w:val="22"/>
                <w:lang w:eastAsia="en-US"/>
              </w:rPr>
            </w:pPr>
          </w:p>
        </w:tc>
        <w:tc>
          <w:tcPr>
            <w:tcW w:w="1329"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C01AED" w:rsidP="00F15283">
            <w:pPr>
              <w:jc w:val="center"/>
              <w:rPr>
                <w:rFonts w:ascii="GHEA Mariam" w:hAnsi="GHEA Mariam" w:cs="Calibri"/>
                <w:sz w:val="22"/>
                <w:szCs w:val="22"/>
                <w:lang w:eastAsia="en-US"/>
              </w:rPr>
            </w:pPr>
            <w:r>
              <w:rPr>
                <w:rFonts w:ascii="GHEA Mariam" w:hAnsi="GHEA Mariam" w:cs="Calibri"/>
                <w:sz w:val="22"/>
                <w:szCs w:val="22"/>
                <w:lang w:eastAsia="en-US"/>
              </w:rPr>
              <w:t xml:space="preserve">  վ</w:t>
            </w:r>
            <w:r w:rsidR="00F15283" w:rsidRPr="00F15283">
              <w:rPr>
                <w:rFonts w:ascii="GHEA Mariam" w:hAnsi="GHEA Mariam" w:cs="Calibri"/>
                <w:sz w:val="22"/>
                <w:szCs w:val="22"/>
                <w:lang w:eastAsia="en-US"/>
              </w:rPr>
              <w:t>արկային</w:t>
            </w:r>
            <w:r w:rsidR="00F15283" w:rsidRPr="00F15283">
              <w:rPr>
                <w:rFonts w:ascii="GHEA Mariam" w:hAnsi="GHEA Mariam" w:cs="Calibri"/>
                <w:sz w:val="22"/>
                <w:szCs w:val="22"/>
                <w:lang w:eastAsia="en-US"/>
              </w:rPr>
              <w:br/>
              <w:t xml:space="preserve">միջոցներ  </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C01AED" w:rsidP="00F15283">
            <w:pPr>
              <w:jc w:val="center"/>
              <w:rPr>
                <w:rFonts w:ascii="GHEA Mariam" w:hAnsi="GHEA Mariam" w:cs="Calibri"/>
                <w:sz w:val="22"/>
                <w:szCs w:val="22"/>
                <w:lang w:eastAsia="en-US"/>
              </w:rPr>
            </w:pPr>
            <w:r>
              <w:rPr>
                <w:rFonts w:ascii="GHEA Mariam" w:hAnsi="GHEA Mariam" w:cs="Calibri"/>
                <w:sz w:val="22"/>
                <w:szCs w:val="22"/>
                <w:lang w:eastAsia="en-US"/>
              </w:rPr>
              <w:t xml:space="preserve">  հ</w:t>
            </w:r>
            <w:r w:rsidR="00F15283" w:rsidRPr="00F15283">
              <w:rPr>
                <w:rFonts w:ascii="GHEA Mariam" w:hAnsi="GHEA Mariam" w:cs="Calibri"/>
                <w:sz w:val="22"/>
                <w:szCs w:val="22"/>
                <w:lang w:eastAsia="en-US"/>
              </w:rPr>
              <w:t>ամաֆինան</w:t>
            </w:r>
            <w:r>
              <w:rPr>
                <w:rFonts w:ascii="GHEA Mariam" w:hAnsi="GHEA Mariam" w:cs="Calibri"/>
                <w:sz w:val="22"/>
                <w:szCs w:val="22"/>
                <w:lang w:val="hy-AM" w:eastAsia="en-US"/>
              </w:rPr>
              <w:t>-</w:t>
            </w:r>
            <w:r w:rsidR="00F15283" w:rsidRPr="00F15283">
              <w:rPr>
                <w:rFonts w:ascii="GHEA Mariam" w:hAnsi="GHEA Mariam" w:cs="Calibri"/>
                <w:sz w:val="22"/>
                <w:szCs w:val="22"/>
                <w:lang w:eastAsia="en-US"/>
              </w:rPr>
              <w:br/>
              <w:t xml:space="preserve">սավորում  </w:t>
            </w:r>
          </w:p>
        </w:tc>
      </w:tr>
      <w:tr w:rsidR="00F15283" w:rsidRPr="00F15283" w:rsidTr="00C01AED">
        <w:trPr>
          <w:trHeight w:val="77"/>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5283" w:rsidRPr="00F15283" w:rsidRDefault="00F15283" w:rsidP="00F15283">
            <w:pPr>
              <w:rPr>
                <w:rFonts w:ascii="GHEA Mariam" w:hAnsi="GHEA Mariam" w:cs="Calibri"/>
                <w:sz w:val="22"/>
                <w:szCs w:val="22"/>
                <w:lang w:eastAsia="en-US"/>
              </w:rPr>
            </w:pPr>
            <w:r w:rsidRPr="00F15283">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5283" w:rsidRPr="00F15283" w:rsidRDefault="00F15283" w:rsidP="00F15283">
            <w:pPr>
              <w:jc w:val="center"/>
              <w:rPr>
                <w:rFonts w:ascii="GHEA Mariam" w:hAnsi="GHEA Mariam" w:cs="Calibri"/>
                <w:sz w:val="22"/>
                <w:szCs w:val="22"/>
                <w:lang w:eastAsia="en-US"/>
              </w:rPr>
            </w:pPr>
            <w:r w:rsidRPr="00F15283">
              <w:rPr>
                <w:rFonts w:ascii="Calibri" w:hAnsi="Calibri" w:cs="Calibri"/>
                <w:sz w:val="22"/>
                <w:szCs w:val="22"/>
                <w:lang w:eastAsia="en-US"/>
              </w:rPr>
              <w:t> </w:t>
            </w:r>
          </w:p>
        </w:tc>
        <w:tc>
          <w:tcPr>
            <w:tcW w:w="4434" w:type="dxa"/>
            <w:tcBorders>
              <w:top w:val="single" w:sz="4" w:space="0" w:color="auto"/>
              <w:left w:val="nil"/>
              <w:bottom w:val="single" w:sz="4" w:space="0" w:color="auto"/>
              <w:right w:val="single" w:sz="4" w:space="0" w:color="auto"/>
            </w:tcBorders>
            <w:shd w:val="clear" w:color="000000" w:fill="FFFFFF"/>
            <w:vAlign w:val="center"/>
            <w:hideMark/>
          </w:tcPr>
          <w:p w:rsidR="00F15283" w:rsidRPr="00C332EF" w:rsidRDefault="00F15283" w:rsidP="00FD3072">
            <w:pPr>
              <w:jc w:val="center"/>
              <w:rPr>
                <w:rFonts w:ascii="GHEA Mariam" w:hAnsi="GHEA Mariam" w:cs="Calibri"/>
                <w:sz w:val="22"/>
                <w:szCs w:val="22"/>
                <w:lang w:val="hy-AM" w:eastAsia="en-US"/>
              </w:rPr>
            </w:pPr>
            <w:r w:rsidRPr="00F15283">
              <w:rPr>
                <w:rFonts w:ascii="GHEA Mariam" w:hAnsi="GHEA Mariam" w:cs="Calibri"/>
                <w:sz w:val="22"/>
                <w:szCs w:val="22"/>
                <w:lang w:eastAsia="en-US"/>
              </w:rPr>
              <w:t xml:space="preserve"> ԸՆԴԱՄԵՆԸ</w:t>
            </w:r>
            <w:r w:rsidR="00C332EF">
              <w:rPr>
                <w:rFonts w:ascii="GHEA Mariam" w:hAnsi="GHEA Mariam" w:cs="Calibri"/>
                <w:sz w:val="22"/>
                <w:szCs w:val="22"/>
                <w:lang w:val="hy-AM" w:eastAsia="en-US"/>
              </w:rPr>
              <w:t>՝</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w:t>
            </w:r>
          </w:p>
        </w:tc>
        <w:tc>
          <w:tcPr>
            <w:tcW w:w="1553"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29"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w:t>
            </w:r>
          </w:p>
        </w:tc>
        <w:tc>
          <w:tcPr>
            <w:tcW w:w="1553"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r>
      <w:tr w:rsidR="00FD3072" w:rsidRPr="00F15283" w:rsidTr="00C01AED">
        <w:trPr>
          <w:trHeight w:val="77"/>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D3072" w:rsidRPr="00F15283" w:rsidRDefault="00FD3072" w:rsidP="00F15283">
            <w:pPr>
              <w:rPr>
                <w:rFonts w:ascii="Calibri" w:hAnsi="Calibri" w:cs="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D3072" w:rsidRPr="00F15283" w:rsidRDefault="00FD3072" w:rsidP="00F15283">
            <w:pPr>
              <w:jc w:val="center"/>
              <w:rPr>
                <w:rFonts w:ascii="Calibri" w:hAnsi="Calibri" w:cs="Calibri"/>
                <w:sz w:val="22"/>
                <w:szCs w:val="22"/>
                <w:lang w:eastAsia="en-US"/>
              </w:rPr>
            </w:pPr>
          </w:p>
        </w:tc>
        <w:tc>
          <w:tcPr>
            <w:tcW w:w="4434" w:type="dxa"/>
            <w:tcBorders>
              <w:top w:val="single" w:sz="4" w:space="0" w:color="auto"/>
              <w:left w:val="nil"/>
              <w:bottom w:val="single" w:sz="4" w:space="0" w:color="auto"/>
              <w:right w:val="single" w:sz="4" w:space="0" w:color="auto"/>
            </w:tcBorders>
            <w:shd w:val="clear" w:color="000000" w:fill="FFFFFF"/>
            <w:vAlign w:val="center"/>
          </w:tcPr>
          <w:p w:rsidR="00FD3072" w:rsidRPr="00F15283" w:rsidRDefault="00FD3072" w:rsidP="00FD3072">
            <w:pPr>
              <w:rPr>
                <w:rFonts w:ascii="GHEA Mariam" w:hAnsi="GHEA Mariam" w:cs="Calibri"/>
                <w:sz w:val="22"/>
                <w:szCs w:val="22"/>
                <w:lang w:eastAsia="en-US"/>
              </w:rPr>
            </w:pPr>
            <w:r>
              <w:rPr>
                <w:rFonts w:ascii="GHEA Mariam" w:hAnsi="GHEA Mariam" w:cs="Calibri"/>
                <w:sz w:val="22"/>
                <w:szCs w:val="22"/>
                <w:lang w:eastAsia="en-US"/>
              </w:rPr>
              <w:tab/>
            </w:r>
            <w:r w:rsidRPr="00F15283">
              <w:rPr>
                <w:rFonts w:ascii="GHEA Mariam" w:hAnsi="GHEA Mariam" w:cs="Calibri"/>
                <w:sz w:val="22"/>
                <w:szCs w:val="22"/>
                <w:lang w:eastAsia="en-US"/>
              </w:rPr>
              <w:t>այդ թվում`</w:t>
            </w:r>
          </w:p>
        </w:tc>
        <w:tc>
          <w:tcPr>
            <w:tcW w:w="1380" w:type="dxa"/>
            <w:tcBorders>
              <w:top w:val="single" w:sz="4" w:space="0" w:color="auto"/>
              <w:left w:val="nil"/>
              <w:bottom w:val="single" w:sz="4" w:space="0" w:color="auto"/>
              <w:right w:val="single" w:sz="4" w:space="0" w:color="auto"/>
            </w:tcBorders>
            <w:shd w:val="clear" w:color="000000" w:fill="FFFFFF"/>
            <w:noWrap/>
            <w:vAlign w:val="center"/>
          </w:tcPr>
          <w:p w:rsidR="00FD3072" w:rsidRPr="00F15283" w:rsidRDefault="00FD3072" w:rsidP="00FD3072">
            <w:pPr>
              <w:jc w:val="center"/>
              <w:rPr>
                <w:rFonts w:ascii="GHEA Mariam" w:hAnsi="GHEA Mariam" w:cs="Calibri"/>
                <w:sz w:val="22"/>
                <w:szCs w:val="22"/>
                <w:lang w:eastAsia="en-US"/>
              </w:rPr>
            </w:pPr>
          </w:p>
        </w:tc>
        <w:tc>
          <w:tcPr>
            <w:tcW w:w="1365" w:type="dxa"/>
            <w:tcBorders>
              <w:top w:val="single" w:sz="4" w:space="0" w:color="auto"/>
              <w:left w:val="nil"/>
              <w:bottom w:val="single" w:sz="4" w:space="0" w:color="auto"/>
              <w:right w:val="single" w:sz="4" w:space="0" w:color="auto"/>
            </w:tcBorders>
            <w:shd w:val="clear" w:color="000000" w:fill="FFFFFF"/>
            <w:noWrap/>
            <w:vAlign w:val="center"/>
          </w:tcPr>
          <w:p w:rsidR="00FD3072" w:rsidRPr="00F15283" w:rsidRDefault="00FD3072" w:rsidP="00FD3072">
            <w:pPr>
              <w:jc w:val="center"/>
              <w:rPr>
                <w:rFonts w:ascii="GHEA Mariam" w:hAnsi="GHEA Mariam" w:cs="Calibri"/>
                <w:sz w:val="22"/>
                <w:szCs w:val="22"/>
                <w:lang w:eastAsia="en-US"/>
              </w:rPr>
            </w:pPr>
          </w:p>
        </w:tc>
        <w:tc>
          <w:tcPr>
            <w:tcW w:w="1553" w:type="dxa"/>
            <w:tcBorders>
              <w:top w:val="single" w:sz="4" w:space="0" w:color="auto"/>
              <w:left w:val="nil"/>
              <w:bottom w:val="single" w:sz="4" w:space="0" w:color="auto"/>
              <w:right w:val="single" w:sz="4" w:space="0" w:color="auto"/>
            </w:tcBorders>
            <w:shd w:val="clear" w:color="000000" w:fill="FFFFFF"/>
            <w:noWrap/>
            <w:vAlign w:val="center"/>
          </w:tcPr>
          <w:p w:rsidR="00FD3072" w:rsidRPr="00F15283" w:rsidRDefault="00FD3072" w:rsidP="00FD3072">
            <w:pPr>
              <w:jc w:val="center"/>
              <w:rPr>
                <w:rFonts w:ascii="GHEA Mariam" w:hAnsi="GHEA Mariam" w:cs="Calibri"/>
                <w:sz w:val="22"/>
                <w:szCs w:val="22"/>
                <w:lang w:eastAsia="en-US"/>
              </w:rPr>
            </w:pPr>
          </w:p>
        </w:tc>
        <w:tc>
          <w:tcPr>
            <w:tcW w:w="1380" w:type="dxa"/>
            <w:tcBorders>
              <w:top w:val="single" w:sz="4" w:space="0" w:color="auto"/>
              <w:left w:val="nil"/>
              <w:bottom w:val="single" w:sz="4" w:space="0" w:color="auto"/>
              <w:right w:val="single" w:sz="4" w:space="0" w:color="auto"/>
            </w:tcBorders>
            <w:shd w:val="clear" w:color="000000" w:fill="FFFFFF"/>
            <w:noWrap/>
            <w:vAlign w:val="center"/>
          </w:tcPr>
          <w:p w:rsidR="00FD3072" w:rsidRPr="00F15283" w:rsidRDefault="00FD3072" w:rsidP="00FD3072">
            <w:pPr>
              <w:jc w:val="center"/>
              <w:rPr>
                <w:rFonts w:ascii="GHEA Mariam" w:hAnsi="GHEA Mariam" w:cs="Calibri"/>
                <w:sz w:val="22"/>
                <w:szCs w:val="22"/>
                <w:lang w:eastAsia="en-US"/>
              </w:rPr>
            </w:pPr>
          </w:p>
        </w:tc>
        <w:tc>
          <w:tcPr>
            <w:tcW w:w="1329" w:type="dxa"/>
            <w:tcBorders>
              <w:top w:val="single" w:sz="4" w:space="0" w:color="auto"/>
              <w:left w:val="nil"/>
              <w:bottom w:val="single" w:sz="4" w:space="0" w:color="auto"/>
              <w:right w:val="single" w:sz="4" w:space="0" w:color="auto"/>
            </w:tcBorders>
            <w:shd w:val="clear" w:color="000000" w:fill="FFFFFF"/>
            <w:noWrap/>
            <w:vAlign w:val="center"/>
          </w:tcPr>
          <w:p w:rsidR="00FD3072" w:rsidRPr="00F15283" w:rsidRDefault="00FD3072" w:rsidP="00FD3072">
            <w:pPr>
              <w:jc w:val="center"/>
              <w:rPr>
                <w:rFonts w:ascii="GHEA Mariam" w:hAnsi="GHEA Mariam" w:cs="Calibri"/>
                <w:sz w:val="22"/>
                <w:szCs w:val="22"/>
                <w:lang w:eastAsia="en-US"/>
              </w:rPr>
            </w:pPr>
          </w:p>
        </w:tc>
        <w:tc>
          <w:tcPr>
            <w:tcW w:w="1553" w:type="dxa"/>
            <w:tcBorders>
              <w:top w:val="single" w:sz="4" w:space="0" w:color="auto"/>
              <w:left w:val="nil"/>
              <w:bottom w:val="single" w:sz="4" w:space="0" w:color="auto"/>
              <w:right w:val="single" w:sz="4" w:space="0" w:color="auto"/>
            </w:tcBorders>
            <w:shd w:val="clear" w:color="000000" w:fill="FFFFFF"/>
            <w:noWrap/>
            <w:vAlign w:val="center"/>
          </w:tcPr>
          <w:p w:rsidR="00FD3072" w:rsidRPr="00F15283" w:rsidRDefault="00FD3072" w:rsidP="00FD3072">
            <w:pPr>
              <w:jc w:val="center"/>
              <w:rPr>
                <w:rFonts w:ascii="GHEA Mariam" w:hAnsi="GHEA Mariam" w:cs="Calibri"/>
                <w:sz w:val="22"/>
                <w:szCs w:val="22"/>
                <w:lang w:eastAsia="en-US"/>
              </w:rPr>
            </w:pPr>
          </w:p>
        </w:tc>
      </w:tr>
      <w:tr w:rsidR="00F15283" w:rsidRPr="00F15283" w:rsidTr="00C01AED">
        <w:trPr>
          <w:trHeight w:val="263"/>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5283" w:rsidRPr="00F15283" w:rsidRDefault="00F15283" w:rsidP="00F15283">
            <w:pPr>
              <w:rPr>
                <w:rFonts w:ascii="GHEA Mariam" w:hAnsi="GHEA Mariam" w:cs="Calibri"/>
                <w:sz w:val="22"/>
                <w:szCs w:val="22"/>
                <w:lang w:eastAsia="en-US"/>
              </w:rPr>
            </w:pPr>
            <w:r w:rsidRPr="00F15283">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jc w:val="center"/>
              <w:rPr>
                <w:rFonts w:ascii="GHEA Mariam" w:hAnsi="GHEA Mariam" w:cs="Calibri"/>
                <w:sz w:val="22"/>
                <w:szCs w:val="22"/>
                <w:lang w:eastAsia="en-US"/>
              </w:rPr>
            </w:pPr>
            <w:r w:rsidRPr="00F15283">
              <w:rPr>
                <w:rFonts w:ascii="Calibri" w:hAnsi="Calibri" w:cs="Calibri"/>
                <w:sz w:val="22"/>
                <w:szCs w:val="22"/>
                <w:lang w:eastAsia="en-US"/>
              </w:rPr>
              <w:t> </w:t>
            </w:r>
          </w:p>
        </w:tc>
        <w:tc>
          <w:tcPr>
            <w:tcW w:w="4434"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rPr>
                <w:rFonts w:ascii="GHEA Mariam" w:hAnsi="GHEA Mariam" w:cs="Calibri"/>
                <w:sz w:val="22"/>
                <w:szCs w:val="22"/>
                <w:lang w:eastAsia="en-US"/>
              </w:rPr>
            </w:pPr>
            <w:r w:rsidRPr="00F15283">
              <w:rPr>
                <w:rFonts w:ascii="GHEA Mariam" w:hAnsi="GHEA Mariam" w:cs="Calibri"/>
                <w:sz w:val="22"/>
                <w:szCs w:val="22"/>
                <w:lang w:eastAsia="en-US"/>
              </w:rPr>
              <w:t xml:space="preserve">  - ՈՉ ՖԻՆԱՆՍԱԿԱՆ ԱԿՏԻՎՆԵՐԻ ԳԾՈՎ ԾԱԽՍԵՐ  </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w:t>
            </w:r>
          </w:p>
        </w:tc>
        <w:tc>
          <w:tcPr>
            <w:tcW w:w="1553"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29"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w:t>
            </w:r>
          </w:p>
        </w:tc>
        <w:tc>
          <w:tcPr>
            <w:tcW w:w="1553"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r>
      <w:tr w:rsidR="00F15283" w:rsidRPr="00F15283" w:rsidTr="00C01AED">
        <w:trPr>
          <w:trHeight w:val="79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5283" w:rsidRPr="00F15283" w:rsidRDefault="00F15283" w:rsidP="00F15283">
            <w:pPr>
              <w:rPr>
                <w:rFonts w:ascii="GHEA Mariam" w:hAnsi="GHEA Mariam" w:cs="Calibri"/>
                <w:sz w:val="22"/>
                <w:szCs w:val="22"/>
                <w:lang w:eastAsia="en-US"/>
              </w:rPr>
            </w:pPr>
            <w:r w:rsidRPr="00F15283">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jc w:val="center"/>
              <w:rPr>
                <w:rFonts w:ascii="GHEA Mariam" w:hAnsi="GHEA Mariam" w:cs="Calibri"/>
                <w:sz w:val="22"/>
                <w:szCs w:val="22"/>
                <w:lang w:eastAsia="en-US"/>
              </w:rPr>
            </w:pPr>
            <w:r w:rsidRPr="00F15283">
              <w:rPr>
                <w:rFonts w:ascii="Calibri" w:hAnsi="Calibri" w:cs="Calibri"/>
                <w:sz w:val="22"/>
                <w:szCs w:val="22"/>
                <w:lang w:eastAsia="en-US"/>
              </w:rPr>
              <w:t> </w:t>
            </w:r>
          </w:p>
        </w:tc>
        <w:tc>
          <w:tcPr>
            <w:tcW w:w="4434"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D3072">
            <w:pPr>
              <w:rPr>
                <w:rFonts w:ascii="GHEA Mariam" w:hAnsi="GHEA Mariam" w:cs="Calibri"/>
                <w:bCs/>
                <w:sz w:val="22"/>
                <w:szCs w:val="22"/>
                <w:lang w:eastAsia="en-US"/>
              </w:rPr>
            </w:pPr>
            <w:r w:rsidRPr="00F15283">
              <w:rPr>
                <w:rFonts w:ascii="GHEA Mariam" w:hAnsi="GHEA Mariam" w:cs="Calibri"/>
                <w:bCs/>
                <w:sz w:val="22"/>
                <w:szCs w:val="22"/>
                <w:lang w:eastAsia="en-US"/>
              </w:rPr>
              <w:t xml:space="preserve"> ՀՀ ՏԱՐԱԾՔԱՅԻՆ ԿԱՌԱՎԱՐՄԱՆ ԵՎ ԵՆԹԱԿԱՌՈՒՑՎԱԾՔՆԵՐԻ ՆԱԽԱՐԱՐՈՒԹՅՈՒՆ</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w:t>
            </w:r>
          </w:p>
        </w:tc>
        <w:tc>
          <w:tcPr>
            <w:tcW w:w="1553"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29"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w:t>
            </w:r>
          </w:p>
        </w:tc>
        <w:tc>
          <w:tcPr>
            <w:tcW w:w="1553"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r>
      <w:tr w:rsidR="00FD3072" w:rsidRPr="00F15283" w:rsidTr="00C01AED">
        <w:trPr>
          <w:trHeight w:val="77"/>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D3072" w:rsidRPr="00F15283" w:rsidRDefault="00FD3072" w:rsidP="00F15283">
            <w:pPr>
              <w:rPr>
                <w:rFonts w:ascii="Calibri" w:hAnsi="Calibri" w:cs="Calibri"/>
                <w:sz w:val="22"/>
                <w:szCs w:val="22"/>
                <w:lang w:eastAsia="en-US"/>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FD3072" w:rsidRPr="00F15283" w:rsidRDefault="00FD3072" w:rsidP="00F15283">
            <w:pPr>
              <w:jc w:val="center"/>
              <w:rPr>
                <w:rFonts w:ascii="Calibri" w:hAnsi="Calibri" w:cs="Calibri"/>
                <w:sz w:val="22"/>
                <w:szCs w:val="22"/>
                <w:lang w:eastAsia="en-US"/>
              </w:rPr>
            </w:pPr>
          </w:p>
        </w:tc>
        <w:tc>
          <w:tcPr>
            <w:tcW w:w="4434" w:type="dxa"/>
            <w:tcBorders>
              <w:top w:val="single" w:sz="4" w:space="0" w:color="auto"/>
              <w:left w:val="nil"/>
              <w:bottom w:val="single" w:sz="4" w:space="0" w:color="auto"/>
              <w:right w:val="single" w:sz="4" w:space="0" w:color="auto"/>
            </w:tcBorders>
            <w:shd w:val="clear" w:color="000000" w:fill="FFFFFF"/>
            <w:vAlign w:val="center"/>
          </w:tcPr>
          <w:p w:rsidR="00FD3072" w:rsidRPr="00F15283" w:rsidRDefault="00FD3072" w:rsidP="00F15283">
            <w:pPr>
              <w:rPr>
                <w:rFonts w:ascii="GHEA Mariam" w:hAnsi="GHEA Mariam" w:cs="Calibri"/>
                <w:bCs/>
                <w:sz w:val="22"/>
                <w:szCs w:val="22"/>
                <w:lang w:eastAsia="en-US"/>
              </w:rPr>
            </w:pPr>
            <w:r w:rsidRPr="00F15283">
              <w:rPr>
                <w:rFonts w:ascii="GHEA Mariam" w:hAnsi="GHEA Mariam" w:cs="Calibri"/>
                <w:sz w:val="22"/>
                <w:szCs w:val="22"/>
                <w:lang w:eastAsia="en-US"/>
              </w:rPr>
              <w:t>այդ թվում`</w:t>
            </w:r>
          </w:p>
        </w:tc>
        <w:tc>
          <w:tcPr>
            <w:tcW w:w="1380" w:type="dxa"/>
            <w:tcBorders>
              <w:top w:val="single" w:sz="4" w:space="0" w:color="auto"/>
              <w:left w:val="nil"/>
              <w:bottom w:val="single" w:sz="4" w:space="0" w:color="auto"/>
              <w:right w:val="single" w:sz="4" w:space="0" w:color="auto"/>
            </w:tcBorders>
            <w:shd w:val="clear" w:color="000000" w:fill="FFFFFF"/>
            <w:noWrap/>
            <w:vAlign w:val="center"/>
          </w:tcPr>
          <w:p w:rsidR="00FD3072" w:rsidRPr="00F15283" w:rsidRDefault="00FD3072" w:rsidP="00FD3072">
            <w:pPr>
              <w:jc w:val="center"/>
              <w:rPr>
                <w:rFonts w:ascii="GHEA Mariam" w:hAnsi="GHEA Mariam" w:cs="Calibri"/>
                <w:sz w:val="22"/>
                <w:szCs w:val="22"/>
                <w:lang w:eastAsia="en-US"/>
              </w:rPr>
            </w:pPr>
          </w:p>
        </w:tc>
        <w:tc>
          <w:tcPr>
            <w:tcW w:w="1365" w:type="dxa"/>
            <w:tcBorders>
              <w:top w:val="single" w:sz="4" w:space="0" w:color="auto"/>
              <w:left w:val="nil"/>
              <w:bottom w:val="single" w:sz="4" w:space="0" w:color="auto"/>
              <w:right w:val="single" w:sz="4" w:space="0" w:color="auto"/>
            </w:tcBorders>
            <w:shd w:val="clear" w:color="000000" w:fill="FFFFFF"/>
            <w:noWrap/>
            <w:vAlign w:val="center"/>
          </w:tcPr>
          <w:p w:rsidR="00FD3072" w:rsidRPr="00F15283" w:rsidRDefault="00FD3072" w:rsidP="00FD3072">
            <w:pPr>
              <w:jc w:val="center"/>
              <w:rPr>
                <w:rFonts w:ascii="GHEA Mariam" w:hAnsi="GHEA Mariam" w:cs="Calibri"/>
                <w:sz w:val="22"/>
                <w:szCs w:val="22"/>
                <w:lang w:eastAsia="en-US"/>
              </w:rPr>
            </w:pPr>
          </w:p>
        </w:tc>
        <w:tc>
          <w:tcPr>
            <w:tcW w:w="1553" w:type="dxa"/>
            <w:tcBorders>
              <w:top w:val="single" w:sz="4" w:space="0" w:color="auto"/>
              <w:left w:val="nil"/>
              <w:bottom w:val="single" w:sz="4" w:space="0" w:color="auto"/>
              <w:right w:val="single" w:sz="4" w:space="0" w:color="auto"/>
            </w:tcBorders>
            <w:shd w:val="clear" w:color="000000" w:fill="FFFFFF"/>
            <w:noWrap/>
            <w:vAlign w:val="center"/>
          </w:tcPr>
          <w:p w:rsidR="00FD3072" w:rsidRPr="00F15283" w:rsidRDefault="00FD3072" w:rsidP="00FD3072">
            <w:pPr>
              <w:jc w:val="center"/>
              <w:rPr>
                <w:rFonts w:ascii="GHEA Mariam" w:hAnsi="GHEA Mariam" w:cs="Calibri"/>
                <w:sz w:val="22"/>
                <w:szCs w:val="22"/>
                <w:lang w:eastAsia="en-US"/>
              </w:rPr>
            </w:pPr>
          </w:p>
        </w:tc>
        <w:tc>
          <w:tcPr>
            <w:tcW w:w="1380" w:type="dxa"/>
            <w:tcBorders>
              <w:top w:val="single" w:sz="4" w:space="0" w:color="auto"/>
              <w:left w:val="nil"/>
              <w:bottom w:val="single" w:sz="4" w:space="0" w:color="auto"/>
              <w:right w:val="single" w:sz="4" w:space="0" w:color="auto"/>
            </w:tcBorders>
            <w:shd w:val="clear" w:color="000000" w:fill="FFFFFF"/>
            <w:noWrap/>
            <w:vAlign w:val="center"/>
          </w:tcPr>
          <w:p w:rsidR="00FD3072" w:rsidRPr="00F15283" w:rsidRDefault="00FD3072" w:rsidP="00FD3072">
            <w:pPr>
              <w:jc w:val="center"/>
              <w:rPr>
                <w:rFonts w:ascii="GHEA Mariam" w:hAnsi="GHEA Mariam" w:cs="Calibri"/>
                <w:sz w:val="22"/>
                <w:szCs w:val="22"/>
                <w:lang w:eastAsia="en-US"/>
              </w:rPr>
            </w:pPr>
          </w:p>
        </w:tc>
        <w:tc>
          <w:tcPr>
            <w:tcW w:w="1329" w:type="dxa"/>
            <w:tcBorders>
              <w:top w:val="single" w:sz="4" w:space="0" w:color="auto"/>
              <w:left w:val="nil"/>
              <w:bottom w:val="single" w:sz="4" w:space="0" w:color="auto"/>
              <w:right w:val="single" w:sz="4" w:space="0" w:color="auto"/>
            </w:tcBorders>
            <w:shd w:val="clear" w:color="000000" w:fill="FFFFFF"/>
            <w:noWrap/>
            <w:vAlign w:val="center"/>
          </w:tcPr>
          <w:p w:rsidR="00FD3072" w:rsidRPr="00F15283" w:rsidRDefault="00FD3072" w:rsidP="00FD3072">
            <w:pPr>
              <w:jc w:val="center"/>
              <w:rPr>
                <w:rFonts w:ascii="GHEA Mariam" w:hAnsi="GHEA Mariam" w:cs="Calibri"/>
                <w:sz w:val="22"/>
                <w:szCs w:val="22"/>
                <w:lang w:eastAsia="en-US"/>
              </w:rPr>
            </w:pPr>
          </w:p>
        </w:tc>
        <w:tc>
          <w:tcPr>
            <w:tcW w:w="1553" w:type="dxa"/>
            <w:tcBorders>
              <w:top w:val="single" w:sz="4" w:space="0" w:color="auto"/>
              <w:left w:val="nil"/>
              <w:bottom w:val="single" w:sz="4" w:space="0" w:color="auto"/>
              <w:right w:val="single" w:sz="4" w:space="0" w:color="auto"/>
            </w:tcBorders>
            <w:shd w:val="clear" w:color="000000" w:fill="FFFFFF"/>
            <w:noWrap/>
            <w:vAlign w:val="center"/>
          </w:tcPr>
          <w:p w:rsidR="00FD3072" w:rsidRPr="00F15283" w:rsidRDefault="00FD3072" w:rsidP="00FD3072">
            <w:pPr>
              <w:jc w:val="center"/>
              <w:rPr>
                <w:rFonts w:ascii="GHEA Mariam" w:hAnsi="GHEA Mariam" w:cs="Calibri"/>
                <w:sz w:val="22"/>
                <w:szCs w:val="22"/>
                <w:lang w:eastAsia="en-US"/>
              </w:rPr>
            </w:pPr>
          </w:p>
        </w:tc>
      </w:tr>
      <w:tr w:rsidR="00F15283" w:rsidRPr="00F15283" w:rsidTr="00C01AED">
        <w:trPr>
          <w:trHeight w:val="263"/>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5283" w:rsidRPr="00F15283" w:rsidRDefault="00F15283" w:rsidP="00F15283">
            <w:pPr>
              <w:jc w:val="center"/>
              <w:rPr>
                <w:rFonts w:ascii="GHEA Mariam" w:hAnsi="GHEA Mariam" w:cs="Calibri"/>
                <w:sz w:val="22"/>
                <w:szCs w:val="22"/>
                <w:lang w:eastAsia="en-US"/>
              </w:rPr>
            </w:pPr>
            <w:r w:rsidRPr="00F15283">
              <w:rPr>
                <w:rFonts w:ascii="GHEA Mariam" w:hAnsi="GHEA Mariam" w:cs="Calibri"/>
                <w:sz w:val="22"/>
                <w:szCs w:val="22"/>
                <w:lang w:eastAsia="en-US"/>
              </w:rPr>
              <w:t>1049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jc w:val="center"/>
              <w:rPr>
                <w:rFonts w:ascii="GHEA Mariam" w:hAnsi="GHEA Mariam" w:cs="Calibri"/>
                <w:sz w:val="22"/>
                <w:szCs w:val="22"/>
                <w:lang w:eastAsia="en-US"/>
              </w:rPr>
            </w:pPr>
            <w:r w:rsidRPr="00F15283">
              <w:rPr>
                <w:rFonts w:ascii="Calibri" w:hAnsi="Calibri" w:cs="Calibri"/>
                <w:sz w:val="22"/>
                <w:szCs w:val="22"/>
                <w:lang w:eastAsia="en-US"/>
              </w:rPr>
              <w:t> </w:t>
            </w:r>
          </w:p>
        </w:tc>
        <w:tc>
          <w:tcPr>
            <w:tcW w:w="4434"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rPr>
                <w:rFonts w:ascii="GHEA Mariam" w:hAnsi="GHEA Mariam" w:cs="Calibri"/>
                <w:bCs/>
                <w:sz w:val="22"/>
                <w:szCs w:val="22"/>
                <w:lang w:eastAsia="en-US"/>
              </w:rPr>
            </w:pPr>
            <w:r w:rsidRPr="00F15283">
              <w:rPr>
                <w:rFonts w:ascii="GHEA Mariam" w:hAnsi="GHEA Mariam" w:cs="Calibri"/>
                <w:bCs/>
                <w:sz w:val="22"/>
                <w:szCs w:val="22"/>
                <w:lang w:eastAsia="en-US"/>
              </w:rPr>
              <w:t xml:space="preserve">  Ճանապարհային ցանցի բարելավում </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w:t>
            </w:r>
          </w:p>
        </w:tc>
        <w:tc>
          <w:tcPr>
            <w:tcW w:w="1553"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29"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w:t>
            </w:r>
          </w:p>
        </w:tc>
        <w:tc>
          <w:tcPr>
            <w:tcW w:w="1553"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r>
      <w:tr w:rsidR="00F15283" w:rsidRPr="00F15283" w:rsidTr="00C01AED">
        <w:trPr>
          <w:trHeight w:val="263"/>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5283" w:rsidRPr="00F15283" w:rsidRDefault="00F15283" w:rsidP="00F15283">
            <w:pPr>
              <w:rPr>
                <w:rFonts w:ascii="GHEA Mariam" w:hAnsi="GHEA Mariam" w:cs="Calibri"/>
                <w:sz w:val="22"/>
                <w:szCs w:val="22"/>
                <w:lang w:eastAsia="en-US"/>
              </w:rPr>
            </w:pPr>
            <w:r w:rsidRPr="00F15283">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jc w:val="center"/>
              <w:rPr>
                <w:rFonts w:ascii="GHEA Mariam" w:hAnsi="GHEA Mariam" w:cs="Calibri"/>
                <w:sz w:val="22"/>
                <w:szCs w:val="22"/>
                <w:lang w:eastAsia="en-US"/>
              </w:rPr>
            </w:pPr>
            <w:r w:rsidRPr="00F15283">
              <w:rPr>
                <w:rFonts w:ascii="Calibri" w:hAnsi="Calibri" w:cs="Calibri"/>
                <w:sz w:val="22"/>
                <w:szCs w:val="22"/>
                <w:lang w:eastAsia="en-US"/>
              </w:rPr>
              <w:t> </w:t>
            </w:r>
          </w:p>
        </w:tc>
        <w:tc>
          <w:tcPr>
            <w:tcW w:w="4434"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rPr>
                <w:rFonts w:ascii="GHEA Mariam" w:hAnsi="GHEA Mariam" w:cs="Calibri"/>
                <w:sz w:val="22"/>
                <w:szCs w:val="22"/>
                <w:lang w:eastAsia="en-US"/>
              </w:rPr>
            </w:pPr>
            <w:r w:rsidRPr="00F15283">
              <w:rPr>
                <w:rFonts w:ascii="GHEA Mariam" w:hAnsi="GHEA Mariam" w:cs="Calibri"/>
                <w:sz w:val="22"/>
                <w:szCs w:val="22"/>
                <w:lang w:eastAsia="en-US"/>
              </w:rPr>
              <w:t xml:space="preserve"> այդ թվում` </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p>
        </w:tc>
        <w:tc>
          <w:tcPr>
            <w:tcW w:w="1553"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p>
        </w:tc>
        <w:tc>
          <w:tcPr>
            <w:tcW w:w="1329"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p>
        </w:tc>
        <w:tc>
          <w:tcPr>
            <w:tcW w:w="1553"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p>
        </w:tc>
      </w:tr>
      <w:tr w:rsidR="00F15283" w:rsidRPr="00F15283" w:rsidTr="00C01AED">
        <w:trPr>
          <w:trHeight w:val="527"/>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5283" w:rsidRPr="00F15283" w:rsidRDefault="00F15283" w:rsidP="00F15283">
            <w:pPr>
              <w:rPr>
                <w:rFonts w:ascii="GHEA Mariam" w:hAnsi="GHEA Mariam" w:cs="Calibri"/>
                <w:sz w:val="22"/>
                <w:szCs w:val="22"/>
                <w:lang w:eastAsia="en-US"/>
              </w:rPr>
            </w:pPr>
            <w:r w:rsidRPr="00F15283">
              <w:rPr>
                <w:rFonts w:ascii="Calibri" w:hAnsi="Calibri" w:cs="Calibri"/>
                <w:sz w:val="22"/>
                <w:szCs w:val="22"/>
                <w:lang w:eastAsia="en-US"/>
              </w:rPr>
              <w:lastRenderedPageBreak/>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jc w:val="center"/>
              <w:rPr>
                <w:rFonts w:ascii="GHEA Mariam" w:hAnsi="GHEA Mariam" w:cs="Calibri"/>
                <w:sz w:val="22"/>
                <w:szCs w:val="22"/>
                <w:lang w:eastAsia="en-US"/>
              </w:rPr>
            </w:pPr>
            <w:r w:rsidRPr="00F15283">
              <w:rPr>
                <w:rFonts w:ascii="GHEA Mariam" w:hAnsi="GHEA Mariam" w:cs="Calibri"/>
                <w:sz w:val="22"/>
                <w:szCs w:val="22"/>
                <w:lang w:eastAsia="en-US"/>
              </w:rPr>
              <w:t>21012</w:t>
            </w:r>
          </w:p>
        </w:tc>
        <w:tc>
          <w:tcPr>
            <w:tcW w:w="4434"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rPr>
                <w:rFonts w:ascii="GHEA Mariam" w:hAnsi="GHEA Mariam" w:cs="Calibri"/>
                <w:sz w:val="22"/>
                <w:szCs w:val="22"/>
                <w:lang w:eastAsia="en-US"/>
              </w:rPr>
            </w:pPr>
            <w:r w:rsidRPr="00F15283">
              <w:rPr>
                <w:rFonts w:ascii="GHEA Mariam" w:hAnsi="GHEA Mariam" w:cs="Calibri"/>
                <w:sz w:val="22"/>
                <w:szCs w:val="22"/>
                <w:lang w:eastAsia="en-US"/>
              </w:rPr>
              <w:t xml:space="preserve">  Եվրասիական զարգացման բանկի աջակցությամբ իրականացվող Հյուսիս-հարավ միջանցքի զարգացման ծրագիր </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w:t>
            </w:r>
          </w:p>
        </w:tc>
        <w:tc>
          <w:tcPr>
            <w:tcW w:w="1553"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29"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w:t>
            </w:r>
          </w:p>
        </w:tc>
        <w:tc>
          <w:tcPr>
            <w:tcW w:w="1553"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r>
      <w:tr w:rsidR="00F15283" w:rsidRPr="00F15283" w:rsidTr="00C01AED">
        <w:trPr>
          <w:trHeight w:val="178"/>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5283" w:rsidRPr="00F15283" w:rsidRDefault="00F15283" w:rsidP="00F15283">
            <w:pPr>
              <w:rPr>
                <w:rFonts w:ascii="GHEA Mariam" w:hAnsi="GHEA Mariam" w:cs="Calibri"/>
                <w:sz w:val="22"/>
                <w:szCs w:val="22"/>
                <w:lang w:eastAsia="en-US"/>
              </w:rPr>
            </w:pPr>
            <w:r w:rsidRPr="00F15283">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jc w:val="center"/>
              <w:rPr>
                <w:rFonts w:ascii="GHEA Mariam" w:hAnsi="GHEA Mariam" w:cs="Calibri"/>
                <w:sz w:val="22"/>
                <w:szCs w:val="22"/>
                <w:lang w:eastAsia="en-US"/>
              </w:rPr>
            </w:pPr>
            <w:r w:rsidRPr="00F15283">
              <w:rPr>
                <w:rFonts w:ascii="Calibri" w:hAnsi="Calibri" w:cs="Calibri"/>
                <w:sz w:val="22"/>
                <w:szCs w:val="22"/>
                <w:lang w:eastAsia="en-US"/>
              </w:rPr>
              <w:t> </w:t>
            </w:r>
          </w:p>
        </w:tc>
        <w:tc>
          <w:tcPr>
            <w:tcW w:w="4434"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rPr>
                <w:rFonts w:ascii="GHEA Mariam" w:hAnsi="GHEA Mariam" w:cs="Calibri"/>
                <w:sz w:val="22"/>
                <w:szCs w:val="22"/>
                <w:lang w:eastAsia="en-US"/>
              </w:rPr>
            </w:pPr>
            <w:r w:rsidRPr="00F15283">
              <w:rPr>
                <w:rFonts w:ascii="GHEA Mariam" w:hAnsi="GHEA Mariam" w:cs="Calibri"/>
                <w:sz w:val="22"/>
                <w:szCs w:val="22"/>
                <w:lang w:eastAsia="en-US"/>
              </w:rPr>
              <w:t xml:space="preserve"> այդ թվում` ըստ կատարողների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D3072">
            <w:pPr>
              <w:jc w:val="center"/>
              <w:rPr>
                <w:rFonts w:ascii="GHEA Mariam" w:hAnsi="GHEA Mariam" w:cs="Calibri"/>
                <w:sz w:val="22"/>
                <w:szCs w:val="22"/>
                <w:lang w:eastAsia="en-US"/>
              </w:rPr>
            </w:pP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D3072">
            <w:pPr>
              <w:jc w:val="center"/>
              <w:rPr>
                <w:rFonts w:ascii="GHEA Mariam" w:hAnsi="GHEA Mariam" w:cs="Calibri"/>
                <w:sz w:val="22"/>
                <w:szCs w:val="22"/>
                <w:lang w:eastAsia="en-US"/>
              </w:rPr>
            </w:pP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D3072">
            <w:pPr>
              <w:jc w:val="center"/>
              <w:rPr>
                <w:rFonts w:ascii="GHEA Mariam" w:hAnsi="GHEA Mariam" w:cs="Calibri"/>
                <w:sz w:val="22"/>
                <w:szCs w:val="22"/>
                <w:lang w:eastAsia="en-US"/>
              </w:rPr>
            </w:pP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D3072">
            <w:pPr>
              <w:jc w:val="center"/>
              <w:rPr>
                <w:rFonts w:ascii="GHEA Mariam" w:hAnsi="GHEA Mariam" w:cs="Calibri"/>
                <w:sz w:val="22"/>
                <w:szCs w:val="22"/>
                <w:lang w:eastAsia="en-US"/>
              </w:rPr>
            </w:pPr>
          </w:p>
        </w:tc>
        <w:tc>
          <w:tcPr>
            <w:tcW w:w="1329"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D3072">
            <w:pPr>
              <w:jc w:val="center"/>
              <w:rPr>
                <w:rFonts w:ascii="GHEA Mariam" w:hAnsi="GHEA Mariam" w:cs="Calibri"/>
                <w:sz w:val="22"/>
                <w:szCs w:val="22"/>
                <w:lang w:eastAsia="en-US"/>
              </w:rPr>
            </w:pP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D3072">
            <w:pPr>
              <w:jc w:val="center"/>
              <w:rPr>
                <w:rFonts w:ascii="GHEA Mariam" w:hAnsi="GHEA Mariam" w:cs="Calibri"/>
                <w:sz w:val="22"/>
                <w:szCs w:val="22"/>
                <w:lang w:eastAsia="en-US"/>
              </w:rPr>
            </w:pPr>
          </w:p>
        </w:tc>
      </w:tr>
      <w:tr w:rsidR="00F15283" w:rsidRPr="00F15283" w:rsidTr="00C01AED">
        <w:trPr>
          <w:trHeight w:val="55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5283" w:rsidRPr="00F15283" w:rsidRDefault="00F15283" w:rsidP="00F15283">
            <w:pPr>
              <w:rPr>
                <w:rFonts w:ascii="GHEA Mariam" w:hAnsi="GHEA Mariam" w:cs="Calibri"/>
                <w:sz w:val="22"/>
                <w:szCs w:val="22"/>
                <w:lang w:eastAsia="en-US"/>
              </w:rPr>
            </w:pPr>
            <w:r w:rsidRPr="00F15283">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jc w:val="center"/>
              <w:rPr>
                <w:rFonts w:ascii="GHEA Mariam" w:hAnsi="GHEA Mariam" w:cs="Calibri"/>
                <w:sz w:val="22"/>
                <w:szCs w:val="22"/>
                <w:lang w:eastAsia="en-US"/>
              </w:rPr>
            </w:pPr>
            <w:r w:rsidRPr="00F15283">
              <w:rPr>
                <w:rFonts w:ascii="Calibri" w:hAnsi="Calibri" w:cs="Calibri"/>
                <w:sz w:val="22"/>
                <w:szCs w:val="22"/>
                <w:lang w:eastAsia="en-US"/>
              </w:rPr>
              <w:t> </w:t>
            </w:r>
          </w:p>
        </w:tc>
        <w:tc>
          <w:tcPr>
            <w:tcW w:w="4434"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rPr>
                <w:rFonts w:ascii="GHEA Mariam" w:hAnsi="GHEA Mariam" w:cs="Calibri"/>
                <w:sz w:val="22"/>
                <w:szCs w:val="22"/>
                <w:lang w:eastAsia="en-US"/>
              </w:rPr>
            </w:pPr>
            <w:r w:rsidRPr="00F15283">
              <w:rPr>
                <w:rFonts w:ascii="GHEA Mariam" w:hAnsi="GHEA Mariam" w:cs="Calibri"/>
                <w:sz w:val="22"/>
                <w:szCs w:val="22"/>
                <w:lang w:eastAsia="en-US"/>
              </w:rPr>
              <w:t xml:space="preserve">  ՀՀ տարածքային կառավարման և ենթակառուցվածքների նախարարություն </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iCs/>
                <w:sz w:val="22"/>
                <w:szCs w:val="22"/>
                <w:lang w:eastAsia="en-US"/>
              </w:rPr>
            </w:pPr>
            <w:r w:rsidRPr="00F15283">
              <w:rPr>
                <w:rFonts w:ascii="GHEA Mariam" w:hAnsi="GHEA Mariam" w:cs="Calibri"/>
                <w:iCs/>
                <w:sz w:val="22"/>
                <w:szCs w:val="22"/>
                <w:lang w:eastAsia="en-US"/>
              </w:rPr>
              <w:t>(2,295,150.1)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iCs/>
                <w:sz w:val="22"/>
                <w:szCs w:val="22"/>
                <w:lang w:eastAsia="en-US"/>
              </w:rPr>
            </w:pPr>
            <w:r w:rsidRPr="00F15283">
              <w:rPr>
                <w:rFonts w:ascii="GHEA Mariam" w:hAnsi="GHEA Mariam" w:cs="Calibri"/>
                <w:iCs/>
                <w:sz w:val="22"/>
                <w:szCs w:val="22"/>
                <w:lang w:eastAsia="en-US"/>
              </w:rPr>
              <w:t>-</w:t>
            </w:r>
          </w:p>
        </w:tc>
        <w:tc>
          <w:tcPr>
            <w:tcW w:w="1553"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iCs/>
                <w:sz w:val="22"/>
                <w:szCs w:val="22"/>
                <w:lang w:eastAsia="en-US"/>
              </w:rPr>
            </w:pPr>
            <w:r w:rsidRPr="00F15283">
              <w:rPr>
                <w:rFonts w:ascii="GHEA Mariam" w:hAnsi="GHEA Mariam" w:cs="Calibri"/>
                <w:iCs/>
                <w:sz w:val="22"/>
                <w:szCs w:val="22"/>
                <w:lang w:eastAsia="en-US"/>
              </w:rPr>
              <w:t>(2,295,150.1)</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iCs/>
                <w:sz w:val="22"/>
                <w:szCs w:val="22"/>
                <w:lang w:eastAsia="en-US"/>
              </w:rPr>
            </w:pPr>
            <w:r w:rsidRPr="00F15283">
              <w:rPr>
                <w:rFonts w:ascii="GHEA Mariam" w:hAnsi="GHEA Mariam" w:cs="Calibri"/>
                <w:iCs/>
                <w:sz w:val="22"/>
                <w:szCs w:val="22"/>
                <w:lang w:eastAsia="en-US"/>
              </w:rPr>
              <w:t>(2,295,150.1)</w:t>
            </w:r>
          </w:p>
        </w:tc>
        <w:tc>
          <w:tcPr>
            <w:tcW w:w="1329"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iCs/>
                <w:sz w:val="22"/>
                <w:szCs w:val="22"/>
                <w:lang w:eastAsia="en-US"/>
              </w:rPr>
            </w:pPr>
            <w:r w:rsidRPr="00F15283">
              <w:rPr>
                <w:rFonts w:ascii="GHEA Mariam" w:hAnsi="GHEA Mariam" w:cs="Calibri"/>
                <w:iCs/>
                <w:sz w:val="22"/>
                <w:szCs w:val="22"/>
                <w:lang w:eastAsia="en-US"/>
              </w:rPr>
              <w:t>-</w:t>
            </w:r>
          </w:p>
        </w:tc>
        <w:tc>
          <w:tcPr>
            <w:tcW w:w="1553"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iCs/>
                <w:sz w:val="22"/>
                <w:szCs w:val="22"/>
                <w:lang w:eastAsia="en-US"/>
              </w:rPr>
            </w:pPr>
            <w:r w:rsidRPr="00F15283">
              <w:rPr>
                <w:rFonts w:ascii="GHEA Mariam" w:hAnsi="GHEA Mariam" w:cs="Calibri"/>
                <w:iCs/>
                <w:sz w:val="22"/>
                <w:szCs w:val="22"/>
                <w:lang w:eastAsia="en-US"/>
              </w:rPr>
              <w:t>(2,295,150.1)</w:t>
            </w:r>
          </w:p>
        </w:tc>
      </w:tr>
      <w:tr w:rsidR="00F15283" w:rsidRPr="00F15283" w:rsidTr="00C01AED">
        <w:trPr>
          <w:trHeight w:val="55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5283" w:rsidRPr="00F15283" w:rsidRDefault="00F15283" w:rsidP="00F15283">
            <w:pPr>
              <w:rPr>
                <w:rFonts w:ascii="GHEA Mariam" w:hAnsi="GHEA Mariam" w:cs="Calibri"/>
                <w:sz w:val="22"/>
                <w:szCs w:val="22"/>
                <w:lang w:eastAsia="en-US"/>
              </w:rPr>
            </w:pPr>
            <w:r w:rsidRPr="00F15283">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jc w:val="center"/>
              <w:rPr>
                <w:rFonts w:ascii="GHEA Mariam" w:hAnsi="GHEA Mariam" w:cs="Calibri"/>
                <w:sz w:val="22"/>
                <w:szCs w:val="22"/>
                <w:lang w:eastAsia="en-US"/>
              </w:rPr>
            </w:pPr>
            <w:r w:rsidRPr="00F15283">
              <w:rPr>
                <w:rFonts w:ascii="Calibri" w:hAnsi="Calibri" w:cs="Calibri"/>
                <w:sz w:val="22"/>
                <w:szCs w:val="22"/>
                <w:lang w:eastAsia="en-US"/>
              </w:rPr>
              <w:t> </w:t>
            </w:r>
          </w:p>
        </w:tc>
        <w:tc>
          <w:tcPr>
            <w:tcW w:w="4434"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rPr>
                <w:rFonts w:ascii="GHEA Mariam" w:hAnsi="GHEA Mariam" w:cs="Calibri"/>
                <w:sz w:val="22"/>
                <w:szCs w:val="22"/>
                <w:lang w:eastAsia="en-US"/>
              </w:rPr>
            </w:pPr>
            <w:r w:rsidRPr="00F15283">
              <w:rPr>
                <w:rFonts w:ascii="GHEA Mariam" w:hAnsi="GHEA Mariam" w:cs="Calibri"/>
                <w:sz w:val="22"/>
                <w:szCs w:val="22"/>
                <w:lang w:eastAsia="en-US"/>
              </w:rPr>
              <w:t xml:space="preserve"> այդ թվում` բյուջետային ծախսերի տնտեսագիտական դասակարգման հոդվածների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D3072">
            <w:pPr>
              <w:jc w:val="center"/>
              <w:rPr>
                <w:rFonts w:ascii="GHEA Mariam" w:hAnsi="GHEA Mariam" w:cs="Calibri"/>
                <w:sz w:val="22"/>
                <w:szCs w:val="22"/>
                <w:lang w:eastAsia="en-US"/>
              </w:rPr>
            </w:pP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D3072">
            <w:pPr>
              <w:jc w:val="center"/>
              <w:rPr>
                <w:rFonts w:ascii="GHEA Mariam" w:hAnsi="GHEA Mariam" w:cs="Calibri"/>
                <w:sz w:val="22"/>
                <w:szCs w:val="22"/>
                <w:lang w:eastAsia="en-US"/>
              </w:rPr>
            </w:pP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D3072">
            <w:pPr>
              <w:jc w:val="center"/>
              <w:rPr>
                <w:rFonts w:ascii="GHEA Mariam" w:hAnsi="GHEA Mariam" w:cs="Calibri"/>
                <w:sz w:val="22"/>
                <w:szCs w:val="22"/>
                <w:lang w:eastAsia="en-US"/>
              </w:rPr>
            </w:pP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D3072">
            <w:pPr>
              <w:jc w:val="center"/>
              <w:rPr>
                <w:rFonts w:ascii="GHEA Mariam" w:hAnsi="GHEA Mariam" w:cs="Calibri"/>
                <w:sz w:val="22"/>
                <w:szCs w:val="22"/>
                <w:lang w:eastAsia="en-US"/>
              </w:rPr>
            </w:pPr>
          </w:p>
        </w:tc>
        <w:tc>
          <w:tcPr>
            <w:tcW w:w="1329"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D3072">
            <w:pPr>
              <w:jc w:val="center"/>
              <w:rPr>
                <w:rFonts w:ascii="GHEA Mariam" w:hAnsi="GHEA Mariam" w:cs="Calibri"/>
                <w:sz w:val="22"/>
                <w:szCs w:val="22"/>
                <w:lang w:eastAsia="en-US"/>
              </w:rPr>
            </w:pP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D3072">
            <w:pPr>
              <w:jc w:val="center"/>
              <w:rPr>
                <w:rFonts w:ascii="GHEA Mariam" w:hAnsi="GHEA Mariam" w:cs="Calibri"/>
                <w:sz w:val="22"/>
                <w:szCs w:val="22"/>
                <w:lang w:eastAsia="en-US"/>
              </w:rPr>
            </w:pPr>
          </w:p>
        </w:tc>
      </w:tr>
      <w:tr w:rsidR="00F15283" w:rsidRPr="00F15283" w:rsidTr="00C01AED">
        <w:trPr>
          <w:trHeight w:val="367"/>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5283" w:rsidRPr="00F15283" w:rsidRDefault="00F15283" w:rsidP="00F15283">
            <w:pPr>
              <w:rPr>
                <w:rFonts w:ascii="GHEA Mariam" w:hAnsi="GHEA Mariam" w:cs="Calibri"/>
                <w:sz w:val="22"/>
                <w:szCs w:val="22"/>
                <w:lang w:eastAsia="en-US"/>
              </w:rPr>
            </w:pPr>
            <w:r w:rsidRPr="00F15283">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jc w:val="center"/>
              <w:rPr>
                <w:rFonts w:ascii="GHEA Mariam" w:hAnsi="GHEA Mariam" w:cs="Calibri"/>
                <w:sz w:val="22"/>
                <w:szCs w:val="22"/>
                <w:lang w:eastAsia="en-US"/>
              </w:rPr>
            </w:pPr>
            <w:r w:rsidRPr="00F15283">
              <w:rPr>
                <w:rFonts w:ascii="Calibri" w:hAnsi="Calibri" w:cs="Calibri"/>
                <w:sz w:val="22"/>
                <w:szCs w:val="22"/>
                <w:lang w:eastAsia="en-US"/>
              </w:rPr>
              <w:t> </w:t>
            </w:r>
          </w:p>
        </w:tc>
        <w:tc>
          <w:tcPr>
            <w:tcW w:w="4434"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rPr>
                <w:rFonts w:ascii="GHEA Mariam" w:hAnsi="GHEA Mariam" w:cs="Calibri"/>
                <w:sz w:val="22"/>
                <w:szCs w:val="22"/>
                <w:lang w:eastAsia="en-US"/>
              </w:rPr>
            </w:pPr>
            <w:r w:rsidRPr="00F15283">
              <w:rPr>
                <w:rFonts w:ascii="GHEA Mariam" w:hAnsi="GHEA Mariam" w:cs="Calibri"/>
                <w:sz w:val="22"/>
                <w:szCs w:val="22"/>
                <w:lang w:eastAsia="en-US"/>
              </w:rPr>
              <w:t xml:space="preserve">  ԸՆԴԱՄԵՆԸ ԾԱԽՍԵՐ </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w:t>
            </w:r>
          </w:p>
        </w:tc>
        <w:tc>
          <w:tcPr>
            <w:tcW w:w="1553"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29"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w:t>
            </w:r>
          </w:p>
        </w:tc>
        <w:tc>
          <w:tcPr>
            <w:tcW w:w="1553"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r>
      <w:tr w:rsidR="00F15283" w:rsidRPr="00F15283" w:rsidTr="00C01AED">
        <w:trPr>
          <w:trHeight w:val="367"/>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5283" w:rsidRPr="00F15283" w:rsidRDefault="00F15283" w:rsidP="00F15283">
            <w:pPr>
              <w:rPr>
                <w:rFonts w:ascii="GHEA Mariam" w:hAnsi="GHEA Mariam" w:cs="Calibri"/>
                <w:sz w:val="22"/>
                <w:szCs w:val="22"/>
                <w:lang w:eastAsia="en-US"/>
              </w:rPr>
            </w:pPr>
            <w:r w:rsidRPr="00F15283">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jc w:val="center"/>
              <w:rPr>
                <w:rFonts w:ascii="GHEA Mariam" w:hAnsi="GHEA Mariam" w:cs="Calibri"/>
                <w:sz w:val="22"/>
                <w:szCs w:val="22"/>
                <w:lang w:eastAsia="en-US"/>
              </w:rPr>
            </w:pPr>
            <w:r w:rsidRPr="00F15283">
              <w:rPr>
                <w:rFonts w:ascii="Calibri" w:hAnsi="Calibri" w:cs="Calibri"/>
                <w:sz w:val="22"/>
                <w:szCs w:val="22"/>
                <w:lang w:eastAsia="en-US"/>
              </w:rPr>
              <w:t> </w:t>
            </w:r>
          </w:p>
        </w:tc>
        <w:tc>
          <w:tcPr>
            <w:tcW w:w="4434"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rPr>
                <w:rFonts w:ascii="GHEA Mariam" w:hAnsi="GHEA Mariam" w:cs="Calibri"/>
                <w:sz w:val="22"/>
                <w:szCs w:val="22"/>
                <w:lang w:eastAsia="en-US"/>
              </w:rPr>
            </w:pPr>
            <w:r w:rsidRPr="00F15283">
              <w:rPr>
                <w:rFonts w:ascii="GHEA Mariam" w:hAnsi="GHEA Mariam" w:cs="Calibri"/>
                <w:sz w:val="22"/>
                <w:szCs w:val="22"/>
                <w:lang w:eastAsia="en-US"/>
              </w:rPr>
              <w:t xml:space="preserve">  ՈՉ ՖԻՆԱՆՍԱԿԱՆ ԱԿՏԻՎՆԵՐԻ ԳԾՈՎ ԾԱԽՍԵՐ </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w:t>
            </w:r>
          </w:p>
        </w:tc>
        <w:tc>
          <w:tcPr>
            <w:tcW w:w="1553"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29"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w:t>
            </w:r>
          </w:p>
        </w:tc>
        <w:tc>
          <w:tcPr>
            <w:tcW w:w="1553"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r>
      <w:tr w:rsidR="00F15283" w:rsidRPr="00F15283" w:rsidTr="00C01AED">
        <w:trPr>
          <w:trHeight w:val="367"/>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5283" w:rsidRPr="00F15283" w:rsidRDefault="00F15283" w:rsidP="00F15283">
            <w:pPr>
              <w:rPr>
                <w:rFonts w:ascii="GHEA Mariam" w:hAnsi="GHEA Mariam" w:cs="Calibri"/>
                <w:sz w:val="22"/>
                <w:szCs w:val="22"/>
                <w:lang w:eastAsia="en-US"/>
              </w:rPr>
            </w:pPr>
            <w:r w:rsidRPr="00F15283">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jc w:val="center"/>
              <w:rPr>
                <w:rFonts w:ascii="GHEA Mariam" w:hAnsi="GHEA Mariam" w:cs="Calibri"/>
                <w:sz w:val="22"/>
                <w:szCs w:val="22"/>
                <w:lang w:eastAsia="en-US"/>
              </w:rPr>
            </w:pPr>
            <w:r w:rsidRPr="00F15283">
              <w:rPr>
                <w:rFonts w:ascii="Calibri" w:hAnsi="Calibri" w:cs="Calibri"/>
                <w:sz w:val="22"/>
                <w:szCs w:val="22"/>
                <w:lang w:eastAsia="en-US"/>
              </w:rPr>
              <w:t> </w:t>
            </w:r>
          </w:p>
        </w:tc>
        <w:tc>
          <w:tcPr>
            <w:tcW w:w="4434"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rPr>
                <w:rFonts w:ascii="GHEA Mariam" w:hAnsi="GHEA Mariam" w:cs="Calibri"/>
                <w:sz w:val="22"/>
                <w:szCs w:val="22"/>
                <w:lang w:eastAsia="en-US"/>
              </w:rPr>
            </w:pPr>
            <w:r w:rsidRPr="00F15283">
              <w:rPr>
                <w:rFonts w:ascii="GHEA Mariam" w:hAnsi="GHEA Mariam" w:cs="Calibri"/>
                <w:sz w:val="22"/>
                <w:szCs w:val="22"/>
                <w:lang w:eastAsia="en-US"/>
              </w:rPr>
              <w:t xml:space="preserve">  ՀԻՄՆԱԿԱՆ ՄԻՋՈՑՆԵՐ </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w:t>
            </w:r>
          </w:p>
        </w:tc>
        <w:tc>
          <w:tcPr>
            <w:tcW w:w="1553"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29"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w:t>
            </w:r>
          </w:p>
        </w:tc>
        <w:tc>
          <w:tcPr>
            <w:tcW w:w="1553"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r>
      <w:tr w:rsidR="00F15283" w:rsidRPr="00F15283" w:rsidTr="00C01AED">
        <w:trPr>
          <w:trHeight w:val="367"/>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5283" w:rsidRPr="00F15283" w:rsidRDefault="00F15283" w:rsidP="00F15283">
            <w:pPr>
              <w:rPr>
                <w:rFonts w:ascii="GHEA Mariam" w:hAnsi="GHEA Mariam" w:cs="Calibri"/>
                <w:sz w:val="22"/>
                <w:szCs w:val="22"/>
                <w:lang w:eastAsia="en-US"/>
              </w:rPr>
            </w:pPr>
            <w:r w:rsidRPr="00F15283">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jc w:val="center"/>
              <w:rPr>
                <w:rFonts w:ascii="GHEA Mariam" w:hAnsi="GHEA Mariam" w:cs="Calibri"/>
                <w:sz w:val="22"/>
                <w:szCs w:val="22"/>
                <w:lang w:eastAsia="en-US"/>
              </w:rPr>
            </w:pPr>
            <w:r w:rsidRPr="00F15283">
              <w:rPr>
                <w:rFonts w:ascii="Calibri" w:hAnsi="Calibri" w:cs="Calibri"/>
                <w:sz w:val="22"/>
                <w:szCs w:val="22"/>
                <w:lang w:eastAsia="en-US"/>
              </w:rPr>
              <w:t> </w:t>
            </w:r>
          </w:p>
        </w:tc>
        <w:tc>
          <w:tcPr>
            <w:tcW w:w="4434"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rPr>
                <w:rFonts w:ascii="GHEA Mariam" w:hAnsi="GHEA Mariam" w:cs="Calibri"/>
                <w:sz w:val="22"/>
                <w:szCs w:val="22"/>
                <w:lang w:eastAsia="en-US"/>
              </w:rPr>
            </w:pPr>
            <w:r w:rsidRPr="00F15283">
              <w:rPr>
                <w:rFonts w:ascii="GHEA Mariam" w:hAnsi="GHEA Mariam" w:cs="Calibri"/>
                <w:sz w:val="22"/>
                <w:szCs w:val="22"/>
                <w:lang w:eastAsia="en-US"/>
              </w:rPr>
              <w:t xml:space="preserve">  ՇԵՆՔԵՐ ԵՎ ՇԻՆՈՒԹՅՈՒՆՆԵՐ </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w:t>
            </w:r>
          </w:p>
        </w:tc>
        <w:tc>
          <w:tcPr>
            <w:tcW w:w="1553"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29"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w:t>
            </w:r>
          </w:p>
        </w:tc>
        <w:tc>
          <w:tcPr>
            <w:tcW w:w="1553"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r>
      <w:tr w:rsidR="00F15283" w:rsidRPr="00F15283" w:rsidTr="00C01AED">
        <w:trPr>
          <w:trHeight w:val="263"/>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5283" w:rsidRPr="00F15283" w:rsidRDefault="00F15283" w:rsidP="00F15283">
            <w:pPr>
              <w:rPr>
                <w:rFonts w:ascii="GHEA Mariam" w:hAnsi="GHEA Mariam" w:cs="Calibri"/>
                <w:sz w:val="22"/>
                <w:szCs w:val="22"/>
                <w:lang w:eastAsia="en-US"/>
              </w:rPr>
            </w:pPr>
            <w:r w:rsidRPr="00F15283">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jc w:val="center"/>
              <w:rPr>
                <w:rFonts w:ascii="GHEA Mariam" w:hAnsi="GHEA Mariam" w:cs="Calibri"/>
                <w:sz w:val="22"/>
                <w:szCs w:val="22"/>
                <w:lang w:eastAsia="en-US"/>
              </w:rPr>
            </w:pPr>
            <w:r w:rsidRPr="00F15283">
              <w:rPr>
                <w:rFonts w:ascii="Calibri" w:hAnsi="Calibri" w:cs="Calibri"/>
                <w:sz w:val="22"/>
                <w:szCs w:val="22"/>
                <w:lang w:eastAsia="en-US"/>
              </w:rPr>
              <w:t> </w:t>
            </w:r>
          </w:p>
        </w:tc>
        <w:tc>
          <w:tcPr>
            <w:tcW w:w="4434" w:type="dxa"/>
            <w:tcBorders>
              <w:top w:val="single" w:sz="4" w:space="0" w:color="auto"/>
              <w:left w:val="nil"/>
              <w:bottom w:val="single" w:sz="4" w:space="0" w:color="auto"/>
              <w:right w:val="single" w:sz="4" w:space="0" w:color="auto"/>
            </w:tcBorders>
            <w:shd w:val="clear" w:color="000000" w:fill="FFFFFF"/>
            <w:vAlign w:val="center"/>
            <w:hideMark/>
          </w:tcPr>
          <w:p w:rsidR="00F15283" w:rsidRPr="00F15283" w:rsidRDefault="00F15283" w:rsidP="00F15283">
            <w:pPr>
              <w:rPr>
                <w:rFonts w:ascii="GHEA Mariam" w:hAnsi="GHEA Mariam" w:cs="Calibri"/>
                <w:sz w:val="22"/>
                <w:szCs w:val="22"/>
                <w:lang w:eastAsia="en-US"/>
              </w:rPr>
            </w:pPr>
            <w:r w:rsidRPr="00F15283">
              <w:rPr>
                <w:rFonts w:ascii="GHEA Mariam" w:hAnsi="GHEA Mariam" w:cs="Calibri"/>
                <w:sz w:val="22"/>
                <w:szCs w:val="22"/>
                <w:lang w:eastAsia="en-US"/>
              </w:rPr>
              <w:t xml:space="preserve">  - Շենքերի և շինությունների շինարարություն </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w:t>
            </w:r>
          </w:p>
        </w:tc>
        <w:tc>
          <w:tcPr>
            <w:tcW w:w="1553"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c>
          <w:tcPr>
            <w:tcW w:w="1329"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w:t>
            </w:r>
          </w:p>
        </w:tc>
        <w:tc>
          <w:tcPr>
            <w:tcW w:w="1553" w:type="dxa"/>
            <w:tcBorders>
              <w:top w:val="single" w:sz="4" w:space="0" w:color="auto"/>
              <w:left w:val="nil"/>
              <w:bottom w:val="single" w:sz="4" w:space="0" w:color="auto"/>
              <w:right w:val="single" w:sz="4" w:space="0" w:color="auto"/>
            </w:tcBorders>
            <w:shd w:val="clear" w:color="000000" w:fill="FFFFFF"/>
            <w:noWrap/>
            <w:vAlign w:val="center"/>
            <w:hideMark/>
          </w:tcPr>
          <w:p w:rsidR="00F15283" w:rsidRPr="00F15283" w:rsidRDefault="00F15283" w:rsidP="00FD3072">
            <w:pPr>
              <w:jc w:val="center"/>
              <w:rPr>
                <w:rFonts w:ascii="GHEA Mariam" w:hAnsi="GHEA Mariam" w:cs="Calibri"/>
                <w:sz w:val="22"/>
                <w:szCs w:val="22"/>
                <w:lang w:eastAsia="en-US"/>
              </w:rPr>
            </w:pPr>
            <w:r w:rsidRPr="00F15283">
              <w:rPr>
                <w:rFonts w:ascii="GHEA Mariam" w:hAnsi="GHEA Mariam" w:cs="Calibri"/>
                <w:sz w:val="22"/>
                <w:szCs w:val="22"/>
                <w:lang w:eastAsia="en-US"/>
              </w:rPr>
              <w:t>(2,295,150.1)</w:t>
            </w:r>
          </w:p>
        </w:tc>
      </w:tr>
    </w:tbl>
    <w:p w:rsidR="00B6578F" w:rsidRDefault="00B6578F" w:rsidP="00A034E6">
      <w:pPr>
        <w:pStyle w:val="mechtex"/>
        <w:spacing w:line="360" w:lineRule="auto"/>
        <w:jc w:val="both"/>
        <w:rPr>
          <w:rFonts w:ascii="Arial" w:hAnsi="Arial" w:cs="Arial"/>
          <w:lang w:val="hy-AM"/>
        </w:rPr>
      </w:pPr>
    </w:p>
    <w:p w:rsidR="00FD3072" w:rsidRDefault="00FD3072" w:rsidP="00A034E6">
      <w:pPr>
        <w:pStyle w:val="mechtex"/>
        <w:spacing w:line="360" w:lineRule="auto"/>
        <w:jc w:val="both"/>
        <w:rPr>
          <w:rFonts w:ascii="Arial" w:hAnsi="Arial" w:cs="Arial"/>
          <w:lang w:val="hy-AM"/>
        </w:rPr>
      </w:pPr>
    </w:p>
    <w:p w:rsidR="00FD3072" w:rsidRDefault="00FD3072" w:rsidP="00A034E6">
      <w:pPr>
        <w:pStyle w:val="mechtex"/>
        <w:spacing w:line="360" w:lineRule="auto"/>
        <w:jc w:val="both"/>
        <w:rPr>
          <w:rFonts w:ascii="Arial" w:hAnsi="Arial" w:cs="Arial"/>
          <w:lang w:val="hy-AM"/>
        </w:rPr>
      </w:pPr>
    </w:p>
    <w:p w:rsidR="00FD3072" w:rsidRPr="00574F02" w:rsidRDefault="00FD3072">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00C332EF">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FD3072" w:rsidRPr="00574F02" w:rsidRDefault="00FD3072" w:rsidP="00C01AED">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FD3072" w:rsidRDefault="00FD3072" w:rsidP="00A034E6">
      <w:pPr>
        <w:pStyle w:val="mechtex"/>
        <w:spacing w:line="360" w:lineRule="auto"/>
        <w:jc w:val="both"/>
        <w:rPr>
          <w:rFonts w:ascii="Arial" w:hAnsi="Arial" w:cs="Arial"/>
          <w:lang w:val="hy-AM"/>
        </w:rPr>
        <w:sectPr w:rsidR="00FD3072" w:rsidSect="00D03671">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6E642D" w:rsidRPr="00756EF2" w:rsidRDefault="006E642D" w:rsidP="006E642D">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r w:rsidRPr="00756EF2">
        <w:rPr>
          <w:rFonts w:ascii="GHEA Mariam" w:hAnsi="GHEA Mariam"/>
          <w:spacing w:val="-2"/>
          <w:sz w:val="24"/>
          <w:szCs w:val="24"/>
          <w:lang w:val="hy-AM"/>
        </w:rPr>
        <w:t>N</w:t>
      </w:r>
      <w:r>
        <w:rPr>
          <w:rFonts w:ascii="GHEA Mariam" w:hAnsi="GHEA Mariam"/>
          <w:spacing w:val="-8"/>
          <w:sz w:val="24"/>
          <w:szCs w:val="24"/>
          <w:lang w:val="hy-AM"/>
        </w:rPr>
        <w:t xml:space="preserve"> 4</w:t>
      </w:r>
    </w:p>
    <w:p w:rsidR="006E642D" w:rsidRPr="00756EF2" w:rsidRDefault="006E642D" w:rsidP="006E642D">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D03671" w:rsidRDefault="006E642D" w:rsidP="00A034E6">
      <w:pPr>
        <w:pStyle w:val="mechtex"/>
        <w:spacing w:line="360" w:lineRule="auto"/>
        <w:jc w:val="both"/>
        <w:rPr>
          <w:rFonts w:ascii="GHEA Mariam" w:hAnsi="GHEA Mariam"/>
          <w:spacing w:val="-2"/>
          <w:sz w:val="24"/>
          <w:szCs w:val="24"/>
          <w:lang w:val="hy-AM"/>
        </w:rPr>
      </w:pP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cs="Sylfaen"/>
          <w:spacing w:val="-4"/>
          <w:sz w:val="24"/>
          <w:szCs w:val="24"/>
          <w:lang w:val="pt-BR"/>
        </w:rPr>
        <w:t>օգոստոսի</w:t>
      </w:r>
      <w:r w:rsidRPr="00756EF2">
        <w:rPr>
          <w:rFonts w:ascii="GHEA Mariam" w:hAnsi="GHEA Mariam" w:cs="Sylfaen"/>
          <w:spacing w:val="-2"/>
          <w:sz w:val="24"/>
          <w:szCs w:val="24"/>
          <w:lang w:val="pt-BR"/>
        </w:rPr>
        <w:t xml:space="preserve"> </w:t>
      </w:r>
      <w:r>
        <w:rPr>
          <w:rFonts w:ascii="GHEA Mariam" w:hAnsi="GHEA Mariam" w:cs="Sylfaen"/>
          <w:spacing w:val="-2"/>
          <w:sz w:val="24"/>
          <w:szCs w:val="24"/>
          <w:lang w:val="hy-AM"/>
        </w:rPr>
        <w:t>11</w:t>
      </w:r>
      <w:r w:rsidRPr="00756EF2">
        <w:rPr>
          <w:rFonts w:ascii="GHEA Mariam" w:hAnsi="GHEA Mariam" w:cs="Sylfaen"/>
          <w:spacing w:val="-2"/>
          <w:sz w:val="24"/>
          <w:szCs w:val="24"/>
          <w:lang w:val="pt-BR"/>
        </w:rPr>
        <w:t>-</w:t>
      </w:r>
      <w:r w:rsidRPr="00756EF2">
        <w:rPr>
          <w:rFonts w:ascii="GHEA Mariam" w:hAnsi="GHEA Mariam"/>
          <w:spacing w:val="-2"/>
          <w:sz w:val="24"/>
          <w:szCs w:val="24"/>
          <w:lang w:val="hy-AM"/>
        </w:rPr>
        <w:t>ի N               - Ն որոշման</w:t>
      </w:r>
    </w:p>
    <w:p w:rsidR="00FD3072" w:rsidRDefault="00FD3072" w:rsidP="00A034E6">
      <w:pPr>
        <w:pStyle w:val="mechtex"/>
        <w:spacing w:line="360" w:lineRule="auto"/>
        <w:jc w:val="both"/>
        <w:rPr>
          <w:rFonts w:ascii="GHEA Mariam" w:hAnsi="GHEA Mariam"/>
          <w:spacing w:val="-2"/>
          <w:sz w:val="24"/>
          <w:szCs w:val="24"/>
          <w:lang w:val="hy-AM"/>
        </w:rPr>
      </w:pPr>
    </w:p>
    <w:tbl>
      <w:tblPr>
        <w:tblW w:w="15237" w:type="dxa"/>
        <w:tblLook w:val="04A0" w:firstRow="1" w:lastRow="0" w:firstColumn="1" w:lastColumn="0" w:noHBand="0" w:noVBand="1"/>
      </w:tblPr>
      <w:tblGrid>
        <w:gridCol w:w="851"/>
        <w:gridCol w:w="850"/>
        <w:gridCol w:w="9358"/>
        <w:gridCol w:w="2081"/>
        <w:gridCol w:w="2097"/>
      </w:tblGrid>
      <w:tr w:rsidR="00FD3072" w:rsidRPr="005F1654" w:rsidTr="00A516ED">
        <w:trPr>
          <w:trHeight w:val="1345"/>
        </w:trPr>
        <w:tc>
          <w:tcPr>
            <w:tcW w:w="15237" w:type="dxa"/>
            <w:gridSpan w:val="5"/>
            <w:tcBorders>
              <w:top w:val="nil"/>
              <w:left w:val="nil"/>
              <w:bottom w:val="nil"/>
              <w:right w:val="nil"/>
            </w:tcBorders>
            <w:shd w:val="clear" w:color="auto" w:fill="auto"/>
            <w:vAlign w:val="center"/>
            <w:hideMark/>
          </w:tcPr>
          <w:p w:rsidR="00C332EF" w:rsidRDefault="00FD3072" w:rsidP="00C01AED">
            <w:pPr>
              <w:jc w:val="center"/>
              <w:rPr>
                <w:rFonts w:ascii="GHEA Mariam" w:hAnsi="GHEA Mariam" w:cs="Calibri"/>
                <w:spacing w:val="-8"/>
                <w:sz w:val="24"/>
                <w:szCs w:val="24"/>
                <w:lang w:val="hy-AM" w:eastAsia="en-US"/>
              </w:rPr>
            </w:pPr>
            <w:r w:rsidRPr="00C332EF">
              <w:rPr>
                <w:rFonts w:ascii="GHEA Mariam" w:hAnsi="GHEA Mariam" w:cs="Calibri"/>
                <w:spacing w:val="-8"/>
                <w:sz w:val="24"/>
                <w:szCs w:val="24"/>
                <w:lang w:val="hy-AM" w:eastAsia="en-US"/>
              </w:rPr>
              <w:t>«ՀԱՅԱՍՏԱՆԻ ՀԱՆՐԱՊԵՏՈՒԹՅԱՆ 2022 ԹՎԱԿԱՆԻ ՊԵՏԱԿԱՆ ԲՅՈՒՋԵԻ ՄԱՍԻՆ» ՀԱՅԱՍՏԱՆԻ ՀԱՆՐԱՊԵՏՈՒԹՅԱՆ</w:t>
            </w:r>
            <w:r w:rsidR="00C01AED" w:rsidRPr="00C332EF">
              <w:rPr>
                <w:rFonts w:ascii="GHEA Mariam" w:hAnsi="GHEA Mariam" w:cs="Calibri"/>
                <w:spacing w:val="-8"/>
                <w:sz w:val="24"/>
                <w:szCs w:val="24"/>
                <w:lang w:val="hy-AM" w:eastAsia="en-US"/>
              </w:rPr>
              <w:t xml:space="preserve"> </w:t>
            </w:r>
          </w:p>
          <w:p w:rsidR="00FD3072" w:rsidRPr="00C332EF" w:rsidRDefault="00FD3072" w:rsidP="00C01AED">
            <w:pPr>
              <w:jc w:val="center"/>
              <w:rPr>
                <w:rFonts w:ascii="GHEA Mariam" w:hAnsi="GHEA Mariam" w:cs="Calibri"/>
                <w:sz w:val="24"/>
                <w:szCs w:val="24"/>
                <w:lang w:val="hy-AM" w:eastAsia="en-US"/>
              </w:rPr>
            </w:pPr>
            <w:r w:rsidRPr="00C332EF">
              <w:rPr>
                <w:rFonts w:ascii="GHEA Mariam" w:hAnsi="GHEA Mariam" w:cs="Calibri"/>
                <w:spacing w:val="-8"/>
                <w:sz w:val="24"/>
                <w:szCs w:val="24"/>
                <w:lang w:val="hy-AM" w:eastAsia="en-US"/>
              </w:rPr>
              <w:t>ՕՐԵՆՔԻ N 1</w:t>
            </w:r>
            <w:r w:rsidRPr="00C332EF">
              <w:rPr>
                <w:rFonts w:ascii="GHEA Mariam" w:hAnsi="GHEA Mariam" w:cs="Calibri"/>
                <w:sz w:val="24"/>
                <w:szCs w:val="24"/>
                <w:lang w:val="hy-AM" w:eastAsia="en-US"/>
              </w:rPr>
              <w:t xml:space="preserve"> ՀԱՎԵԼՎԱԾԻ N 2 ԱՂՅՈՒՍԱԿՈՒՄ ԿԱՏԱՐՎՈՂ ՎԵՐԱԲԱՇԽՈՒՄԸ ԵՎ  ՀԱՅԱՍՏԱՆԻ ՀԱՆՐԱՊԵՏՈՒԹՅԱՆ ԿԱՌԱՎԱՐՈՒԹՅԱՆ 2021 ԹՎԱԿԱՆԻ ԴԵԿՏԵՄԲԵՐԻ 23-Ի N 2121-Ն ՈՐՈՇՄԱՆ N 5 ՀԱՎԵԼՎԱԾԻ N 1 ԱՂՅՈՒՍԱԿՈՒՄ ԿԱՏԱՐՎՈՂ ԼՐԱՑՈՒՄԸ</w:t>
            </w:r>
          </w:p>
        </w:tc>
      </w:tr>
      <w:tr w:rsidR="00A516ED" w:rsidRPr="00C01AED" w:rsidTr="00A516ED">
        <w:trPr>
          <w:trHeight w:val="279"/>
        </w:trPr>
        <w:tc>
          <w:tcPr>
            <w:tcW w:w="851" w:type="dxa"/>
            <w:tcBorders>
              <w:top w:val="nil"/>
              <w:left w:val="nil"/>
              <w:bottom w:val="nil"/>
              <w:right w:val="nil"/>
            </w:tcBorders>
            <w:shd w:val="clear" w:color="auto" w:fill="auto"/>
            <w:noWrap/>
            <w:vAlign w:val="bottom"/>
            <w:hideMark/>
          </w:tcPr>
          <w:p w:rsidR="00FD3072" w:rsidRPr="00FD3072" w:rsidRDefault="00FD3072" w:rsidP="00FD3072">
            <w:pPr>
              <w:jc w:val="center"/>
              <w:rPr>
                <w:rFonts w:ascii="GHEA Mariam" w:hAnsi="GHEA Mariam" w:cs="Calibri"/>
                <w:sz w:val="22"/>
                <w:szCs w:val="22"/>
                <w:lang w:val="hy-AM" w:eastAsia="en-US"/>
              </w:rPr>
            </w:pPr>
          </w:p>
        </w:tc>
        <w:tc>
          <w:tcPr>
            <w:tcW w:w="850" w:type="dxa"/>
            <w:tcBorders>
              <w:top w:val="nil"/>
              <w:left w:val="nil"/>
              <w:bottom w:val="nil"/>
              <w:right w:val="nil"/>
            </w:tcBorders>
            <w:shd w:val="clear" w:color="auto" w:fill="auto"/>
            <w:noWrap/>
            <w:vAlign w:val="bottom"/>
            <w:hideMark/>
          </w:tcPr>
          <w:p w:rsidR="00FD3072" w:rsidRPr="00FD3072" w:rsidRDefault="00FD3072" w:rsidP="00FD3072">
            <w:pPr>
              <w:rPr>
                <w:rFonts w:ascii="GHEA Mariam" w:hAnsi="GHEA Mariam"/>
                <w:sz w:val="22"/>
                <w:szCs w:val="22"/>
                <w:lang w:val="hy-AM" w:eastAsia="en-US"/>
              </w:rPr>
            </w:pPr>
          </w:p>
        </w:tc>
        <w:tc>
          <w:tcPr>
            <w:tcW w:w="9358" w:type="dxa"/>
            <w:tcBorders>
              <w:top w:val="nil"/>
              <w:left w:val="nil"/>
              <w:bottom w:val="nil"/>
              <w:right w:val="nil"/>
            </w:tcBorders>
            <w:shd w:val="clear" w:color="auto" w:fill="auto"/>
            <w:noWrap/>
            <w:vAlign w:val="bottom"/>
            <w:hideMark/>
          </w:tcPr>
          <w:p w:rsidR="00FD3072" w:rsidRPr="00FD3072" w:rsidRDefault="00FD3072" w:rsidP="00FD3072">
            <w:pPr>
              <w:rPr>
                <w:rFonts w:ascii="GHEA Mariam" w:hAnsi="GHEA Mariam"/>
                <w:sz w:val="22"/>
                <w:szCs w:val="22"/>
                <w:lang w:val="hy-AM" w:eastAsia="en-US"/>
              </w:rPr>
            </w:pPr>
          </w:p>
        </w:tc>
        <w:tc>
          <w:tcPr>
            <w:tcW w:w="2081" w:type="dxa"/>
            <w:tcBorders>
              <w:top w:val="nil"/>
              <w:left w:val="nil"/>
              <w:bottom w:val="nil"/>
              <w:right w:val="nil"/>
            </w:tcBorders>
            <w:shd w:val="clear" w:color="auto" w:fill="auto"/>
            <w:noWrap/>
            <w:vAlign w:val="bottom"/>
            <w:hideMark/>
          </w:tcPr>
          <w:p w:rsidR="00FD3072" w:rsidRPr="00FD3072" w:rsidRDefault="00FD3072" w:rsidP="00FD3072">
            <w:pPr>
              <w:rPr>
                <w:rFonts w:ascii="GHEA Mariam" w:hAnsi="GHEA Mariam"/>
                <w:sz w:val="22"/>
                <w:szCs w:val="22"/>
                <w:lang w:val="hy-AM" w:eastAsia="en-US"/>
              </w:rPr>
            </w:pPr>
          </w:p>
        </w:tc>
        <w:tc>
          <w:tcPr>
            <w:tcW w:w="2097" w:type="dxa"/>
            <w:tcBorders>
              <w:top w:val="nil"/>
              <w:left w:val="nil"/>
              <w:bottom w:val="single" w:sz="4" w:space="0" w:color="auto"/>
              <w:right w:val="nil"/>
            </w:tcBorders>
            <w:shd w:val="clear" w:color="auto" w:fill="auto"/>
            <w:noWrap/>
            <w:hideMark/>
          </w:tcPr>
          <w:p w:rsidR="00FD3072" w:rsidRPr="00FD3072" w:rsidRDefault="00C01AED" w:rsidP="00C01AED">
            <w:pPr>
              <w:jc w:val="right"/>
              <w:rPr>
                <w:rFonts w:ascii="GHEA Mariam" w:hAnsi="GHEA Mariam" w:cs="Calibri"/>
                <w:sz w:val="22"/>
                <w:szCs w:val="22"/>
                <w:lang w:val="hy-AM" w:eastAsia="en-US"/>
              </w:rPr>
            </w:pPr>
            <w:r>
              <w:rPr>
                <w:rFonts w:ascii="GHEA Mariam" w:hAnsi="GHEA Mariam" w:cs="Calibri"/>
                <w:sz w:val="22"/>
                <w:szCs w:val="22"/>
                <w:lang w:val="hy-AM" w:eastAsia="en-US"/>
              </w:rPr>
              <w:t>(</w:t>
            </w:r>
            <w:r w:rsidR="00FD3072" w:rsidRPr="00FD3072">
              <w:rPr>
                <w:rFonts w:ascii="GHEA Mariam" w:hAnsi="GHEA Mariam" w:cs="Calibri"/>
                <w:sz w:val="22"/>
                <w:szCs w:val="22"/>
                <w:lang w:val="hy-AM" w:eastAsia="en-US"/>
              </w:rPr>
              <w:t>հազ</w:t>
            </w:r>
            <w:r>
              <w:rPr>
                <w:rFonts w:ascii="GHEA Mariam" w:hAnsi="GHEA Mariam" w:cs="Calibri"/>
                <w:sz w:val="22"/>
                <w:szCs w:val="22"/>
                <w:lang w:val="hy-AM" w:eastAsia="en-US"/>
              </w:rPr>
              <w:t>.</w:t>
            </w:r>
            <w:r w:rsidR="00FD3072" w:rsidRPr="00FD3072">
              <w:rPr>
                <w:rFonts w:ascii="GHEA Mariam" w:hAnsi="GHEA Mariam" w:cs="Calibri"/>
                <w:sz w:val="22"/>
                <w:szCs w:val="22"/>
                <w:lang w:val="hy-AM" w:eastAsia="en-US"/>
              </w:rPr>
              <w:t xml:space="preserve"> դրամ</w:t>
            </w:r>
            <w:r>
              <w:rPr>
                <w:rFonts w:ascii="GHEA Mariam" w:hAnsi="GHEA Mariam" w:cs="Calibri"/>
                <w:sz w:val="22"/>
                <w:szCs w:val="22"/>
                <w:lang w:val="hy-AM" w:eastAsia="en-US"/>
              </w:rPr>
              <w:t>)</w:t>
            </w:r>
          </w:p>
        </w:tc>
      </w:tr>
      <w:tr w:rsidR="00FD3072" w:rsidRPr="005F1654" w:rsidTr="00A516ED">
        <w:trPr>
          <w:trHeight w:val="964"/>
        </w:trPr>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3072" w:rsidRPr="00FD3072" w:rsidRDefault="00FD3072" w:rsidP="00FD3072">
            <w:pPr>
              <w:jc w:val="center"/>
              <w:rPr>
                <w:rFonts w:ascii="GHEA Mariam" w:hAnsi="GHEA Mariam" w:cs="Calibri"/>
                <w:sz w:val="22"/>
                <w:szCs w:val="22"/>
                <w:lang w:val="hy-AM" w:eastAsia="en-US"/>
              </w:rPr>
            </w:pPr>
            <w:r w:rsidRPr="00FD3072">
              <w:rPr>
                <w:rFonts w:ascii="GHEA Mariam" w:hAnsi="GHEA Mariam" w:cs="Calibri"/>
                <w:sz w:val="22"/>
                <w:szCs w:val="22"/>
                <w:lang w:val="hy-AM" w:eastAsia="en-US"/>
              </w:rPr>
              <w:t>Ծրագրային դասիչը</w:t>
            </w:r>
          </w:p>
        </w:tc>
        <w:tc>
          <w:tcPr>
            <w:tcW w:w="93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val="hy-AM" w:eastAsia="en-US"/>
              </w:rPr>
            </w:pPr>
            <w:r w:rsidRPr="00FD3072">
              <w:rPr>
                <w:rFonts w:ascii="GHEA Mariam" w:hAnsi="GHEA Mariam" w:cs="Calibri"/>
                <w:sz w:val="22"/>
                <w:szCs w:val="22"/>
                <w:lang w:val="hy-AM" w:eastAsia="en-US"/>
              </w:rPr>
              <w:t>Բյուջետային հատկացումների գլխավոր կարգադրիչների, ծրագրերի և միջոցառումների անվանումները</w:t>
            </w:r>
          </w:p>
        </w:tc>
        <w:tc>
          <w:tcPr>
            <w:tcW w:w="4178" w:type="dxa"/>
            <w:gridSpan w:val="2"/>
            <w:tcBorders>
              <w:top w:val="single" w:sz="4" w:space="0" w:color="auto"/>
              <w:left w:val="nil"/>
              <w:bottom w:val="single" w:sz="4" w:space="0" w:color="auto"/>
              <w:right w:val="single" w:sz="4" w:space="0" w:color="000000"/>
            </w:tcBorders>
            <w:shd w:val="clear" w:color="auto" w:fill="auto"/>
            <w:vAlign w:val="center"/>
            <w:hideMark/>
          </w:tcPr>
          <w:p w:rsidR="00FD3072" w:rsidRPr="005D411A" w:rsidRDefault="00FD3072" w:rsidP="00FD3072">
            <w:pPr>
              <w:jc w:val="center"/>
              <w:rPr>
                <w:rFonts w:ascii="GHEA Mariam" w:hAnsi="GHEA Mariam" w:cs="Calibri"/>
                <w:sz w:val="22"/>
                <w:szCs w:val="22"/>
                <w:lang w:val="hy-AM" w:eastAsia="en-US"/>
              </w:rPr>
            </w:pPr>
            <w:r w:rsidRPr="00FD3072">
              <w:rPr>
                <w:rFonts w:ascii="GHEA Mariam" w:hAnsi="GHEA Mariam" w:cs="Calibri"/>
                <w:sz w:val="22"/>
                <w:szCs w:val="22"/>
                <w:lang w:val="hy-AM" w:eastAsia="en-US"/>
              </w:rPr>
              <w:t>Ցուցանիշների փոփոխութ</w:t>
            </w:r>
            <w:r w:rsidRPr="005D411A">
              <w:rPr>
                <w:rFonts w:ascii="GHEA Mariam" w:hAnsi="GHEA Mariam" w:cs="Calibri"/>
                <w:sz w:val="22"/>
                <w:szCs w:val="22"/>
                <w:lang w:val="hy-AM" w:eastAsia="en-US"/>
              </w:rPr>
              <w:t xml:space="preserve">յունները </w:t>
            </w:r>
            <w:r w:rsidR="00C332EF" w:rsidRPr="00C332EF">
              <w:rPr>
                <w:rFonts w:ascii="GHEA Mariam" w:hAnsi="GHEA Mariam" w:cs="Calibri"/>
                <w:sz w:val="22"/>
                <w:szCs w:val="22"/>
                <w:lang w:val="hy-AM" w:eastAsia="en-US"/>
              </w:rPr>
              <w:t>(ավելացումները նշված են դրական նշանով, իսկ նվազեցումները` փակագծերում)</w:t>
            </w:r>
          </w:p>
        </w:tc>
      </w:tr>
      <w:tr w:rsidR="00A516ED" w:rsidRPr="00FD3072" w:rsidTr="00C01AED">
        <w:trPr>
          <w:trHeight w:val="1667"/>
        </w:trPr>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516ED" w:rsidRPr="00B6578F" w:rsidRDefault="00A516ED" w:rsidP="00A516ED">
            <w:pPr>
              <w:jc w:val="center"/>
              <w:rPr>
                <w:rFonts w:ascii="GHEA Mariam" w:hAnsi="GHEA Mariam" w:cs="Calibri"/>
                <w:sz w:val="22"/>
                <w:szCs w:val="22"/>
                <w:lang w:val="hy-AM" w:eastAsia="en-US"/>
              </w:rPr>
            </w:pPr>
            <w:r>
              <w:rPr>
                <w:rFonts w:ascii="GHEA Mariam" w:hAnsi="GHEA Mariam" w:cs="Calibri"/>
                <w:sz w:val="22"/>
                <w:szCs w:val="22"/>
                <w:lang w:val="hy-AM" w:eastAsia="en-US"/>
              </w:rPr>
              <w:t>ծ</w:t>
            </w:r>
            <w:r w:rsidRPr="006E642D">
              <w:rPr>
                <w:rFonts w:ascii="GHEA Mariam" w:hAnsi="GHEA Mariam" w:cs="Calibri"/>
                <w:sz w:val="22"/>
                <w:szCs w:val="22"/>
                <w:lang w:eastAsia="en-US"/>
              </w:rPr>
              <w:t>րագիր</w:t>
            </w:r>
            <w:r>
              <w:rPr>
                <w:rFonts w:ascii="GHEA Mariam" w:hAnsi="GHEA Mariam" w:cs="Calibri"/>
                <w:sz w:val="22"/>
                <w:szCs w:val="22"/>
                <w:lang w:val="hy-AM" w:eastAsia="en-US"/>
              </w:rPr>
              <w:t>ը</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516ED" w:rsidRPr="00B6578F" w:rsidRDefault="00A516ED" w:rsidP="00A516ED">
            <w:pPr>
              <w:jc w:val="center"/>
              <w:rPr>
                <w:rFonts w:ascii="GHEA Mariam" w:hAnsi="GHEA Mariam" w:cs="Calibri"/>
                <w:sz w:val="22"/>
                <w:szCs w:val="22"/>
                <w:lang w:val="hy-AM" w:eastAsia="en-US"/>
              </w:rPr>
            </w:pPr>
            <w:r>
              <w:rPr>
                <w:rFonts w:ascii="GHEA Mariam" w:hAnsi="GHEA Mariam" w:cs="Calibri"/>
                <w:sz w:val="22"/>
                <w:szCs w:val="22"/>
                <w:lang w:val="hy-AM" w:eastAsia="en-US"/>
              </w:rPr>
              <w:t>մ</w:t>
            </w:r>
            <w:r w:rsidRPr="006E642D">
              <w:rPr>
                <w:rFonts w:ascii="GHEA Mariam" w:hAnsi="GHEA Mariam" w:cs="Calibri"/>
                <w:sz w:val="22"/>
                <w:szCs w:val="22"/>
                <w:lang w:eastAsia="en-US"/>
              </w:rPr>
              <w:t>իջոցառում</w:t>
            </w:r>
            <w:r>
              <w:rPr>
                <w:rFonts w:ascii="GHEA Mariam" w:hAnsi="GHEA Mariam" w:cs="Calibri"/>
                <w:sz w:val="22"/>
                <w:szCs w:val="22"/>
                <w:lang w:val="hy-AM" w:eastAsia="en-US"/>
              </w:rPr>
              <w:t>ը</w:t>
            </w:r>
          </w:p>
        </w:tc>
        <w:tc>
          <w:tcPr>
            <w:tcW w:w="9358" w:type="dxa"/>
            <w:vMerge/>
            <w:tcBorders>
              <w:top w:val="single" w:sz="4" w:space="0" w:color="auto"/>
              <w:left w:val="single" w:sz="4" w:space="0" w:color="auto"/>
              <w:bottom w:val="single" w:sz="4" w:space="0" w:color="auto"/>
              <w:right w:val="single" w:sz="4" w:space="0" w:color="auto"/>
            </w:tcBorders>
            <w:vAlign w:val="center"/>
            <w:hideMark/>
          </w:tcPr>
          <w:p w:rsidR="00A516ED" w:rsidRPr="00FD3072" w:rsidRDefault="00A516ED" w:rsidP="00A516ED">
            <w:pPr>
              <w:rPr>
                <w:rFonts w:ascii="GHEA Mariam" w:hAnsi="GHEA Mariam" w:cs="Calibri"/>
                <w:sz w:val="22"/>
                <w:szCs w:val="22"/>
                <w:lang w:eastAsia="en-US"/>
              </w:rPr>
            </w:pP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6ED" w:rsidRPr="00FD3072" w:rsidRDefault="00C01AED" w:rsidP="00A516ED">
            <w:pPr>
              <w:jc w:val="center"/>
              <w:rPr>
                <w:rFonts w:ascii="GHEA Mariam" w:hAnsi="GHEA Mariam" w:cs="Calibri"/>
                <w:sz w:val="22"/>
                <w:szCs w:val="22"/>
                <w:lang w:eastAsia="en-US"/>
              </w:rPr>
            </w:pPr>
            <w:r>
              <w:rPr>
                <w:rFonts w:ascii="GHEA Mariam" w:hAnsi="GHEA Mariam" w:cs="Calibri"/>
                <w:sz w:val="22"/>
                <w:szCs w:val="22"/>
                <w:lang w:val="hy-AM" w:eastAsia="en-US"/>
              </w:rPr>
              <w:t>ի</w:t>
            </w:r>
            <w:r w:rsidRPr="00B6578F">
              <w:rPr>
                <w:rFonts w:ascii="GHEA Mariam" w:hAnsi="GHEA Mariam" w:cs="Calibri"/>
                <w:sz w:val="22"/>
                <w:szCs w:val="22"/>
                <w:lang w:eastAsia="en-US"/>
              </w:rPr>
              <w:t>նն ամիս</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A516ED" w:rsidRPr="00FD3072" w:rsidRDefault="00C01AED" w:rsidP="00A516ED">
            <w:pPr>
              <w:jc w:val="center"/>
              <w:rPr>
                <w:rFonts w:ascii="GHEA Mariam" w:hAnsi="GHEA Mariam" w:cs="Calibri"/>
                <w:sz w:val="22"/>
                <w:szCs w:val="22"/>
                <w:lang w:eastAsia="en-US"/>
              </w:rPr>
            </w:pPr>
            <w:r>
              <w:rPr>
                <w:rFonts w:ascii="GHEA Mariam" w:hAnsi="GHEA Mariam" w:cs="Calibri"/>
                <w:sz w:val="22"/>
                <w:szCs w:val="22"/>
                <w:lang w:val="hy-AM" w:eastAsia="en-US"/>
              </w:rPr>
              <w:t>տ</w:t>
            </w:r>
            <w:r w:rsidRPr="00B6578F">
              <w:rPr>
                <w:rFonts w:ascii="GHEA Mariam" w:hAnsi="GHEA Mariam" w:cs="Calibri"/>
                <w:sz w:val="22"/>
                <w:szCs w:val="22"/>
                <w:lang w:eastAsia="en-US"/>
              </w:rPr>
              <w:t>արի</w:t>
            </w:r>
          </w:p>
        </w:tc>
      </w:tr>
      <w:tr w:rsidR="00A516ED" w:rsidRPr="00FD3072" w:rsidTr="00A516ED">
        <w:trPr>
          <w:trHeight w:val="29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9358" w:type="dxa"/>
            <w:tcBorders>
              <w:top w:val="single" w:sz="4" w:space="0" w:color="auto"/>
              <w:left w:val="nil"/>
              <w:bottom w:val="single" w:sz="4" w:space="0" w:color="auto"/>
              <w:right w:val="single" w:sz="4" w:space="0" w:color="auto"/>
            </w:tcBorders>
            <w:shd w:val="clear" w:color="auto" w:fill="auto"/>
            <w:vAlign w:val="bottom"/>
            <w:hideMark/>
          </w:tcPr>
          <w:p w:rsidR="00FD3072" w:rsidRPr="00C332EF" w:rsidRDefault="00FD3072" w:rsidP="00FD3072">
            <w:pPr>
              <w:jc w:val="center"/>
              <w:rPr>
                <w:rFonts w:ascii="GHEA Mariam" w:hAnsi="GHEA Mariam" w:cs="Calibri"/>
                <w:sz w:val="22"/>
                <w:szCs w:val="22"/>
                <w:lang w:val="hy-AM" w:eastAsia="en-US"/>
              </w:rPr>
            </w:pPr>
            <w:r w:rsidRPr="00FD3072">
              <w:rPr>
                <w:rFonts w:ascii="GHEA Mariam" w:hAnsi="GHEA Mariam" w:cs="Calibri"/>
                <w:sz w:val="22"/>
                <w:szCs w:val="22"/>
                <w:lang w:eastAsia="en-US"/>
              </w:rPr>
              <w:t>ԸՆԴԱՄԵՆԸ</w:t>
            </w:r>
            <w:r w:rsidR="00C332EF">
              <w:rPr>
                <w:rFonts w:ascii="GHEA Mariam" w:hAnsi="GHEA Mariam" w:cs="Calibri"/>
                <w:sz w:val="22"/>
                <w:szCs w:val="22"/>
                <w:lang w:val="hy-AM" w:eastAsia="en-US"/>
              </w:rPr>
              <w:t>՝</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GHEA Mariam" w:hAnsi="GHEA Mariam" w:cs="Calibri"/>
                <w:sz w:val="22"/>
                <w:szCs w:val="22"/>
                <w:lang w:eastAsia="en-US"/>
              </w:rPr>
              <w:t>0.0</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GHEA Mariam" w:hAnsi="GHEA Mariam" w:cs="Calibri"/>
                <w:sz w:val="22"/>
                <w:szCs w:val="22"/>
                <w:lang w:eastAsia="en-US"/>
              </w:rPr>
              <w:t>0.0</w:t>
            </w:r>
          </w:p>
        </w:tc>
      </w:tr>
      <w:tr w:rsidR="00A516ED" w:rsidRPr="00FD3072" w:rsidTr="00A516ED">
        <w:trPr>
          <w:trHeight w:val="29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93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3072" w:rsidRPr="00FD3072" w:rsidRDefault="00FD3072" w:rsidP="00FD3072">
            <w:pPr>
              <w:jc w:val="center"/>
              <w:rPr>
                <w:rFonts w:ascii="GHEA Mariam" w:hAnsi="GHEA Mariam" w:cs="Calibri"/>
                <w:sz w:val="22"/>
                <w:szCs w:val="22"/>
                <w:lang w:eastAsia="en-US"/>
              </w:rPr>
            </w:pPr>
            <w:r w:rsidRPr="00FD3072">
              <w:rPr>
                <w:rFonts w:ascii="GHEA Mariam" w:hAnsi="GHEA Mariam" w:cs="Calibri"/>
                <w:sz w:val="22"/>
                <w:szCs w:val="22"/>
                <w:lang w:eastAsia="en-US"/>
              </w:rPr>
              <w:t>ՀՀ տարածքային կառավարման և ենթակառուցվածքների նախարարություն</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GHEA Mariam" w:hAnsi="GHEA Mariam" w:cs="Calibri"/>
                <w:sz w:val="22"/>
                <w:szCs w:val="22"/>
                <w:lang w:eastAsia="en-US"/>
              </w:rPr>
              <w:t>0.0</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GHEA Mariam" w:hAnsi="GHEA Mariam" w:cs="Calibri"/>
                <w:sz w:val="22"/>
                <w:szCs w:val="22"/>
                <w:lang w:eastAsia="en-US"/>
              </w:rPr>
              <w:t>0.0</w:t>
            </w:r>
          </w:p>
        </w:tc>
      </w:tr>
      <w:tr w:rsidR="00A516ED" w:rsidRPr="00FD3072" w:rsidTr="00A516ED">
        <w:trPr>
          <w:trHeight w:val="29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9358"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rPr>
                <w:rFonts w:ascii="GHEA Mariam" w:hAnsi="GHEA Mariam" w:cs="Calibri"/>
                <w:sz w:val="22"/>
                <w:szCs w:val="22"/>
                <w:u w:val="single"/>
                <w:lang w:eastAsia="en-US"/>
              </w:rPr>
            </w:pPr>
            <w:r w:rsidRPr="00FD3072">
              <w:rPr>
                <w:rFonts w:ascii="GHEA Mariam" w:hAnsi="GHEA Mariam" w:cs="Calibri"/>
                <w:sz w:val="22"/>
                <w:szCs w:val="22"/>
                <w:u w:val="single"/>
                <w:lang w:eastAsia="en-US"/>
              </w:rPr>
              <w:t xml:space="preserve"> Ծրագրի անվանումը`</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p>
        </w:tc>
      </w:tr>
      <w:tr w:rsidR="00A516ED" w:rsidRPr="00FD3072" w:rsidTr="00A516ED">
        <w:trPr>
          <w:trHeight w:val="291"/>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3072" w:rsidRPr="00FD3072" w:rsidRDefault="00FD3072" w:rsidP="00FD3072">
            <w:pPr>
              <w:jc w:val="center"/>
              <w:rPr>
                <w:rFonts w:ascii="GHEA Mariam" w:hAnsi="GHEA Mariam" w:cs="Calibri"/>
                <w:sz w:val="22"/>
                <w:szCs w:val="22"/>
                <w:lang w:eastAsia="en-US"/>
              </w:rPr>
            </w:pPr>
            <w:r w:rsidRPr="00FD3072">
              <w:rPr>
                <w:rFonts w:ascii="GHEA Mariam" w:hAnsi="GHEA Mariam" w:cs="Calibri"/>
                <w:sz w:val="22"/>
                <w:szCs w:val="22"/>
                <w:lang w:eastAsia="en-US"/>
              </w:rPr>
              <w:t>1049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9358"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rPr>
                <w:rFonts w:ascii="GHEA Mariam" w:hAnsi="GHEA Mariam" w:cs="Calibri"/>
                <w:sz w:val="22"/>
                <w:szCs w:val="22"/>
                <w:lang w:eastAsia="en-US"/>
              </w:rPr>
            </w:pPr>
            <w:r w:rsidRPr="00FD3072">
              <w:rPr>
                <w:rFonts w:ascii="GHEA Mariam" w:hAnsi="GHEA Mariam" w:cs="Calibri"/>
                <w:sz w:val="22"/>
                <w:szCs w:val="22"/>
                <w:lang w:eastAsia="en-US"/>
              </w:rPr>
              <w:t xml:space="preserve"> Ճանապարհային ցանցի բարելավում</w:t>
            </w:r>
          </w:p>
        </w:tc>
        <w:tc>
          <w:tcPr>
            <w:tcW w:w="2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GHEA Mariam" w:hAnsi="GHEA Mariam" w:cs="Calibri"/>
                <w:sz w:val="22"/>
                <w:szCs w:val="22"/>
                <w:lang w:eastAsia="en-US"/>
              </w:rPr>
              <w:t>0.0</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GHEA Mariam" w:hAnsi="GHEA Mariam" w:cs="Calibri"/>
                <w:sz w:val="22"/>
                <w:szCs w:val="22"/>
                <w:lang w:eastAsia="en-US"/>
              </w:rPr>
              <w:t>0.0</w:t>
            </w:r>
          </w:p>
        </w:tc>
      </w:tr>
      <w:tr w:rsidR="00A516ED" w:rsidRPr="00FD3072" w:rsidTr="00A516ED">
        <w:trPr>
          <w:trHeight w:val="29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rPr>
                <w:rFonts w:ascii="GHEA Mariam" w:hAnsi="GHEA Mariam" w:cs="Calibri"/>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rPr>
                <w:rFonts w:ascii="GHEA Mariam" w:hAnsi="GHEA Mariam" w:cs="Calibri"/>
                <w:sz w:val="22"/>
                <w:szCs w:val="22"/>
                <w:lang w:eastAsia="en-US"/>
              </w:rPr>
            </w:pPr>
          </w:p>
        </w:tc>
        <w:tc>
          <w:tcPr>
            <w:tcW w:w="9358"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rPr>
                <w:rFonts w:ascii="GHEA Mariam" w:hAnsi="GHEA Mariam" w:cs="Calibri"/>
                <w:sz w:val="22"/>
                <w:szCs w:val="22"/>
                <w:u w:val="single"/>
                <w:lang w:eastAsia="en-US"/>
              </w:rPr>
            </w:pPr>
            <w:r w:rsidRPr="00FD3072">
              <w:rPr>
                <w:rFonts w:ascii="GHEA Mariam" w:hAnsi="GHEA Mariam" w:cs="Calibri"/>
                <w:sz w:val="22"/>
                <w:szCs w:val="22"/>
                <w:u w:val="single"/>
                <w:lang w:eastAsia="en-US"/>
              </w:rPr>
              <w:t xml:space="preserve"> Ծրագրի նպատակը`</w:t>
            </w: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jc w:val="center"/>
              <w:rPr>
                <w:rFonts w:ascii="GHEA Mariam" w:hAnsi="GHEA Mariam" w:cs="Calibri"/>
                <w:sz w:val="22"/>
                <w:szCs w:val="22"/>
                <w:lang w:eastAsia="en-US"/>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jc w:val="center"/>
              <w:rPr>
                <w:rFonts w:ascii="GHEA Mariam" w:hAnsi="GHEA Mariam" w:cs="Calibri"/>
                <w:sz w:val="22"/>
                <w:szCs w:val="22"/>
                <w:lang w:eastAsia="en-US"/>
              </w:rPr>
            </w:pPr>
          </w:p>
        </w:tc>
      </w:tr>
      <w:tr w:rsidR="00A516ED" w:rsidRPr="00FD3072" w:rsidTr="00A516ED">
        <w:trPr>
          <w:trHeight w:val="29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rPr>
                <w:rFonts w:ascii="GHEA Mariam" w:hAnsi="GHEA Mariam" w:cs="Calibri"/>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rPr>
                <w:rFonts w:ascii="GHEA Mariam" w:hAnsi="GHEA Mariam" w:cs="Calibri"/>
                <w:sz w:val="22"/>
                <w:szCs w:val="22"/>
                <w:lang w:eastAsia="en-US"/>
              </w:rPr>
            </w:pPr>
          </w:p>
        </w:tc>
        <w:tc>
          <w:tcPr>
            <w:tcW w:w="9358"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rPr>
                <w:rFonts w:ascii="GHEA Mariam" w:hAnsi="GHEA Mariam" w:cs="Calibri"/>
                <w:sz w:val="22"/>
                <w:szCs w:val="22"/>
                <w:lang w:eastAsia="en-US"/>
              </w:rPr>
            </w:pPr>
            <w:r w:rsidRPr="00FD3072">
              <w:rPr>
                <w:rFonts w:ascii="GHEA Mariam" w:hAnsi="GHEA Mariam" w:cs="Calibri"/>
                <w:sz w:val="22"/>
                <w:szCs w:val="22"/>
                <w:lang w:eastAsia="en-US"/>
              </w:rPr>
              <w:t xml:space="preserve"> Ճանապարհային ցանցի բարելավում և անվտանգ երթևեկության ապահովում</w:t>
            </w: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jc w:val="center"/>
              <w:rPr>
                <w:rFonts w:ascii="GHEA Mariam" w:hAnsi="GHEA Mariam" w:cs="Calibri"/>
                <w:sz w:val="22"/>
                <w:szCs w:val="22"/>
                <w:lang w:eastAsia="en-US"/>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jc w:val="center"/>
              <w:rPr>
                <w:rFonts w:ascii="GHEA Mariam" w:hAnsi="GHEA Mariam" w:cs="Calibri"/>
                <w:sz w:val="22"/>
                <w:szCs w:val="22"/>
                <w:lang w:eastAsia="en-US"/>
              </w:rPr>
            </w:pPr>
          </w:p>
        </w:tc>
      </w:tr>
      <w:tr w:rsidR="00A516ED" w:rsidRPr="00FD3072" w:rsidTr="00A516ED">
        <w:trPr>
          <w:trHeight w:val="29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rPr>
                <w:rFonts w:ascii="GHEA Mariam" w:hAnsi="GHEA Mariam" w:cs="Calibri"/>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rPr>
                <w:rFonts w:ascii="GHEA Mariam" w:hAnsi="GHEA Mariam" w:cs="Calibri"/>
                <w:sz w:val="22"/>
                <w:szCs w:val="22"/>
                <w:lang w:eastAsia="en-US"/>
              </w:rPr>
            </w:pPr>
          </w:p>
        </w:tc>
        <w:tc>
          <w:tcPr>
            <w:tcW w:w="9358"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rPr>
                <w:rFonts w:ascii="GHEA Mariam" w:hAnsi="GHEA Mariam" w:cs="Calibri"/>
                <w:sz w:val="22"/>
                <w:szCs w:val="22"/>
                <w:u w:val="single"/>
                <w:lang w:eastAsia="en-US"/>
              </w:rPr>
            </w:pPr>
            <w:r w:rsidRPr="00FD3072">
              <w:rPr>
                <w:rFonts w:ascii="GHEA Mariam" w:hAnsi="GHEA Mariam" w:cs="Calibri"/>
                <w:sz w:val="22"/>
                <w:szCs w:val="22"/>
                <w:u w:val="single"/>
                <w:lang w:eastAsia="en-US"/>
              </w:rPr>
              <w:t xml:space="preserve"> Վերջնական արդյունքի նկարագրությունը`</w:t>
            </w: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jc w:val="center"/>
              <w:rPr>
                <w:rFonts w:ascii="GHEA Mariam" w:hAnsi="GHEA Mariam" w:cs="Calibri"/>
                <w:sz w:val="22"/>
                <w:szCs w:val="22"/>
                <w:lang w:eastAsia="en-US"/>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jc w:val="center"/>
              <w:rPr>
                <w:rFonts w:ascii="GHEA Mariam" w:hAnsi="GHEA Mariam" w:cs="Calibri"/>
                <w:sz w:val="22"/>
                <w:szCs w:val="22"/>
                <w:lang w:eastAsia="en-US"/>
              </w:rPr>
            </w:pPr>
          </w:p>
        </w:tc>
      </w:tr>
      <w:tr w:rsidR="00A516ED" w:rsidRPr="00FD3072" w:rsidTr="00A516ED">
        <w:trPr>
          <w:trHeight w:val="58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rPr>
                <w:rFonts w:ascii="GHEA Mariam" w:hAnsi="GHEA Mariam" w:cs="Calibri"/>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rPr>
                <w:rFonts w:ascii="GHEA Mariam" w:hAnsi="GHEA Mariam" w:cs="Calibri"/>
                <w:sz w:val="22"/>
                <w:szCs w:val="22"/>
                <w:lang w:eastAsia="en-US"/>
              </w:rPr>
            </w:pPr>
          </w:p>
        </w:tc>
        <w:tc>
          <w:tcPr>
            <w:tcW w:w="9358"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rPr>
                <w:rFonts w:ascii="GHEA Mariam" w:hAnsi="GHEA Mariam" w:cs="Calibri"/>
                <w:sz w:val="22"/>
                <w:szCs w:val="22"/>
                <w:lang w:eastAsia="en-US"/>
              </w:rPr>
            </w:pPr>
            <w:r w:rsidRPr="00FD3072">
              <w:rPr>
                <w:rFonts w:ascii="GHEA Mariam" w:hAnsi="GHEA Mariam" w:cs="Calibri"/>
                <w:sz w:val="22"/>
                <w:szCs w:val="22"/>
                <w:lang w:eastAsia="en-US"/>
              </w:rPr>
              <w:t xml:space="preserve"> Ճանապարհների ծածկի որակի և փոխադրումների արդյունավետության բարելավում, ճանապարհների վիճակով պայմանավորված պատահարների նվազում</w:t>
            </w: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jc w:val="center"/>
              <w:rPr>
                <w:rFonts w:ascii="GHEA Mariam" w:hAnsi="GHEA Mariam" w:cs="Calibri"/>
                <w:sz w:val="22"/>
                <w:szCs w:val="22"/>
                <w:lang w:eastAsia="en-US"/>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jc w:val="center"/>
              <w:rPr>
                <w:rFonts w:ascii="GHEA Mariam" w:hAnsi="GHEA Mariam" w:cs="Calibri"/>
                <w:sz w:val="22"/>
                <w:szCs w:val="22"/>
                <w:lang w:eastAsia="en-US"/>
              </w:rPr>
            </w:pPr>
          </w:p>
        </w:tc>
      </w:tr>
      <w:tr w:rsidR="00FD3072" w:rsidRPr="00FD3072" w:rsidTr="00A516ED">
        <w:trPr>
          <w:trHeight w:val="291"/>
        </w:trPr>
        <w:tc>
          <w:tcPr>
            <w:tcW w:w="110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GHEA Mariam" w:hAnsi="GHEA Mariam" w:cs="Calibri"/>
                <w:sz w:val="22"/>
                <w:szCs w:val="22"/>
                <w:lang w:eastAsia="en-US"/>
              </w:rPr>
              <w:lastRenderedPageBreak/>
              <w:t>Ծրագրի միջոցառումներ</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p>
        </w:tc>
      </w:tr>
      <w:tr w:rsidR="00A516ED" w:rsidRPr="00FD3072" w:rsidTr="00A516ED">
        <w:trPr>
          <w:trHeight w:val="29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GHEA Mariam" w:hAnsi="GHEA Mariam" w:cs="Calibri"/>
                <w:sz w:val="22"/>
                <w:szCs w:val="22"/>
                <w:lang w:eastAsia="en-US"/>
              </w:rPr>
              <w:t>21001</w:t>
            </w:r>
          </w:p>
        </w:tc>
        <w:tc>
          <w:tcPr>
            <w:tcW w:w="9358"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rPr>
                <w:rFonts w:ascii="GHEA Mariam" w:hAnsi="GHEA Mariam" w:cs="Calibri"/>
                <w:sz w:val="22"/>
                <w:szCs w:val="22"/>
                <w:u w:val="single"/>
                <w:lang w:eastAsia="en-US"/>
              </w:rPr>
            </w:pPr>
            <w:r w:rsidRPr="00FD3072">
              <w:rPr>
                <w:rFonts w:ascii="GHEA Mariam" w:hAnsi="GHEA Mariam" w:cs="Calibri"/>
                <w:sz w:val="22"/>
                <w:szCs w:val="22"/>
                <w:u w:val="single"/>
                <w:lang w:eastAsia="en-US"/>
              </w:rPr>
              <w:t xml:space="preserve"> Միջոցառման անվանումը`</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p>
        </w:tc>
      </w:tr>
      <w:tr w:rsidR="00A516ED" w:rsidRPr="00FD3072" w:rsidTr="00C01AED">
        <w:trPr>
          <w:trHeight w:val="3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9358"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rPr>
                <w:rFonts w:ascii="GHEA Mariam" w:hAnsi="GHEA Mariam" w:cs="Calibri"/>
                <w:sz w:val="22"/>
                <w:szCs w:val="22"/>
                <w:lang w:eastAsia="en-US"/>
              </w:rPr>
            </w:pPr>
            <w:r w:rsidRPr="00FD3072">
              <w:rPr>
                <w:rFonts w:ascii="GHEA Mariam" w:hAnsi="GHEA Mariam" w:cs="Calibri"/>
                <w:sz w:val="22"/>
                <w:szCs w:val="22"/>
                <w:lang w:eastAsia="en-US"/>
              </w:rPr>
              <w:t xml:space="preserve"> Պետական նշանակության ավտոճանապարհների հիմնանորոգում</w:t>
            </w:r>
          </w:p>
        </w:tc>
        <w:tc>
          <w:tcPr>
            <w:tcW w:w="2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GHEA Mariam" w:hAnsi="GHEA Mariam" w:cs="Calibri"/>
                <w:sz w:val="22"/>
                <w:szCs w:val="22"/>
                <w:lang w:eastAsia="en-US"/>
              </w:rPr>
              <w:t>2,295,150.1</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GHEA Mariam" w:hAnsi="GHEA Mariam" w:cs="Calibri"/>
                <w:sz w:val="22"/>
                <w:szCs w:val="22"/>
                <w:lang w:eastAsia="en-US"/>
              </w:rPr>
              <w:t>2,295,150.1</w:t>
            </w:r>
          </w:p>
        </w:tc>
      </w:tr>
      <w:tr w:rsidR="00A516ED" w:rsidRPr="00FD3072" w:rsidTr="00A516ED">
        <w:trPr>
          <w:trHeight w:val="29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9358"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rPr>
                <w:rFonts w:ascii="GHEA Mariam" w:hAnsi="GHEA Mariam" w:cs="Calibri"/>
                <w:sz w:val="22"/>
                <w:szCs w:val="22"/>
                <w:u w:val="single"/>
                <w:lang w:eastAsia="en-US"/>
              </w:rPr>
            </w:pPr>
            <w:r w:rsidRPr="00FD3072">
              <w:rPr>
                <w:rFonts w:ascii="GHEA Mariam" w:hAnsi="GHEA Mariam" w:cs="Calibri"/>
                <w:sz w:val="22"/>
                <w:szCs w:val="22"/>
                <w:u w:val="single"/>
                <w:lang w:eastAsia="en-US"/>
              </w:rPr>
              <w:t xml:space="preserve"> Միջոցառման նկարագրությունը`</w:t>
            </w: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jc w:val="center"/>
              <w:rPr>
                <w:rFonts w:ascii="GHEA Mariam" w:hAnsi="GHEA Mariam" w:cs="Calibri"/>
                <w:sz w:val="22"/>
                <w:szCs w:val="22"/>
                <w:lang w:eastAsia="en-US"/>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jc w:val="center"/>
              <w:rPr>
                <w:rFonts w:ascii="GHEA Mariam" w:hAnsi="GHEA Mariam" w:cs="Calibri"/>
                <w:sz w:val="22"/>
                <w:szCs w:val="22"/>
                <w:lang w:eastAsia="en-US"/>
              </w:rPr>
            </w:pPr>
          </w:p>
        </w:tc>
      </w:tr>
      <w:tr w:rsidR="00A516ED" w:rsidRPr="00FD3072" w:rsidTr="00A516ED">
        <w:trPr>
          <w:trHeight w:val="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9358"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rPr>
                <w:rFonts w:ascii="GHEA Mariam" w:hAnsi="GHEA Mariam" w:cs="Calibri"/>
                <w:sz w:val="22"/>
                <w:szCs w:val="22"/>
                <w:lang w:eastAsia="en-US"/>
              </w:rPr>
            </w:pPr>
            <w:r w:rsidRPr="00FD3072">
              <w:rPr>
                <w:rFonts w:ascii="GHEA Mariam" w:hAnsi="GHEA Mariam" w:cs="Calibri"/>
                <w:sz w:val="22"/>
                <w:szCs w:val="22"/>
                <w:lang w:eastAsia="en-US"/>
              </w:rPr>
              <w:t xml:space="preserve"> Միջպետական, հանրապետակա</w:t>
            </w:r>
            <w:r w:rsidR="005C1552">
              <w:rPr>
                <w:rFonts w:ascii="GHEA Mariam" w:hAnsi="GHEA Mariam" w:cs="Calibri"/>
                <w:sz w:val="22"/>
                <w:szCs w:val="22"/>
                <w:lang w:eastAsia="en-US"/>
              </w:rPr>
              <w:t>ն և մարզային նշանակության ավտոճ</w:t>
            </w:r>
            <w:r w:rsidR="005C1552">
              <w:rPr>
                <w:rFonts w:ascii="GHEA Mariam" w:hAnsi="GHEA Mariam" w:cs="Calibri"/>
                <w:sz w:val="22"/>
                <w:szCs w:val="22"/>
                <w:lang w:val="hy-AM" w:eastAsia="en-US"/>
              </w:rPr>
              <w:t>ա</w:t>
            </w:r>
            <w:r w:rsidRPr="00FD3072">
              <w:rPr>
                <w:rFonts w:ascii="GHEA Mariam" w:hAnsi="GHEA Mariam" w:cs="Calibri"/>
                <w:sz w:val="22"/>
                <w:szCs w:val="22"/>
                <w:lang w:eastAsia="en-US"/>
              </w:rPr>
              <w:t>նապարհների քայքայված ծածկի վերանորոգում, մաշված ծածկի փոխարինում</w:t>
            </w: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jc w:val="center"/>
              <w:rPr>
                <w:rFonts w:ascii="GHEA Mariam" w:hAnsi="GHEA Mariam" w:cs="Calibri"/>
                <w:sz w:val="22"/>
                <w:szCs w:val="22"/>
                <w:lang w:eastAsia="en-US"/>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jc w:val="center"/>
              <w:rPr>
                <w:rFonts w:ascii="GHEA Mariam" w:hAnsi="GHEA Mariam" w:cs="Calibri"/>
                <w:sz w:val="22"/>
                <w:szCs w:val="22"/>
                <w:lang w:eastAsia="en-US"/>
              </w:rPr>
            </w:pPr>
          </w:p>
        </w:tc>
      </w:tr>
      <w:tr w:rsidR="00A516ED" w:rsidRPr="00FD3072" w:rsidTr="00A516ED">
        <w:trPr>
          <w:trHeight w:val="29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9358"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rPr>
                <w:rFonts w:ascii="GHEA Mariam" w:hAnsi="GHEA Mariam" w:cs="Calibri"/>
                <w:sz w:val="22"/>
                <w:szCs w:val="22"/>
                <w:u w:val="single"/>
                <w:lang w:eastAsia="en-US"/>
              </w:rPr>
            </w:pPr>
            <w:r w:rsidRPr="00FD3072">
              <w:rPr>
                <w:rFonts w:ascii="GHEA Mariam" w:hAnsi="GHEA Mariam" w:cs="Calibri"/>
                <w:sz w:val="22"/>
                <w:szCs w:val="22"/>
                <w:u w:val="single"/>
                <w:lang w:eastAsia="en-US"/>
              </w:rPr>
              <w:t xml:space="preserve"> Միջոցառման տեսակը</w:t>
            </w: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jc w:val="center"/>
              <w:rPr>
                <w:rFonts w:ascii="GHEA Mariam" w:hAnsi="GHEA Mariam" w:cs="Calibri"/>
                <w:sz w:val="22"/>
                <w:szCs w:val="22"/>
                <w:lang w:eastAsia="en-US"/>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jc w:val="center"/>
              <w:rPr>
                <w:rFonts w:ascii="GHEA Mariam" w:hAnsi="GHEA Mariam" w:cs="Calibri"/>
                <w:sz w:val="22"/>
                <w:szCs w:val="22"/>
                <w:lang w:eastAsia="en-US"/>
              </w:rPr>
            </w:pPr>
          </w:p>
        </w:tc>
      </w:tr>
      <w:tr w:rsidR="00A516ED" w:rsidRPr="00FD3072" w:rsidTr="00A516ED">
        <w:trPr>
          <w:trHeight w:val="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9358"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rPr>
                <w:rFonts w:ascii="GHEA Mariam" w:hAnsi="GHEA Mariam" w:cs="Calibri"/>
                <w:sz w:val="22"/>
                <w:szCs w:val="22"/>
                <w:lang w:eastAsia="en-US"/>
              </w:rPr>
            </w:pPr>
            <w:r w:rsidRPr="00FD3072">
              <w:rPr>
                <w:rFonts w:ascii="GHEA Mariam" w:hAnsi="GHEA Mariam" w:cs="Calibri"/>
                <w:sz w:val="22"/>
                <w:szCs w:val="22"/>
                <w:lang w:eastAsia="en-US"/>
              </w:rPr>
              <w:t xml:space="preserve"> Հանրության կողմից անմիջականորեն օգտագործվող ակտիվների հետ կապված միջոցառումներ</w:t>
            </w: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jc w:val="center"/>
              <w:rPr>
                <w:rFonts w:ascii="GHEA Mariam" w:hAnsi="GHEA Mariam" w:cs="Calibri"/>
                <w:sz w:val="22"/>
                <w:szCs w:val="22"/>
                <w:lang w:eastAsia="en-US"/>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jc w:val="center"/>
              <w:rPr>
                <w:rFonts w:ascii="GHEA Mariam" w:hAnsi="GHEA Mariam" w:cs="Calibri"/>
                <w:sz w:val="22"/>
                <w:szCs w:val="22"/>
                <w:lang w:eastAsia="en-US"/>
              </w:rPr>
            </w:pPr>
          </w:p>
        </w:tc>
      </w:tr>
      <w:tr w:rsidR="00FD3072" w:rsidRPr="00FD3072" w:rsidTr="00A516ED">
        <w:trPr>
          <w:trHeight w:val="291"/>
        </w:trPr>
        <w:tc>
          <w:tcPr>
            <w:tcW w:w="110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GHEA Mariam" w:hAnsi="GHEA Mariam" w:cs="Calibri"/>
                <w:sz w:val="22"/>
                <w:szCs w:val="22"/>
                <w:lang w:eastAsia="en-US"/>
              </w:rPr>
              <w:t>Ծրագրի միջոցառումներ</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p>
        </w:tc>
      </w:tr>
      <w:tr w:rsidR="00A516ED" w:rsidRPr="00FD3072" w:rsidTr="00A516ED">
        <w:trPr>
          <w:trHeight w:val="29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GHEA Mariam" w:hAnsi="GHEA Mariam" w:cs="Calibri"/>
                <w:sz w:val="22"/>
                <w:szCs w:val="22"/>
                <w:lang w:eastAsia="en-US"/>
              </w:rPr>
              <w:t>21012</w:t>
            </w:r>
          </w:p>
        </w:tc>
        <w:tc>
          <w:tcPr>
            <w:tcW w:w="9358"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rPr>
                <w:rFonts w:ascii="GHEA Mariam" w:hAnsi="GHEA Mariam" w:cs="Calibri"/>
                <w:sz w:val="22"/>
                <w:szCs w:val="22"/>
                <w:u w:val="single"/>
                <w:lang w:eastAsia="en-US"/>
              </w:rPr>
            </w:pPr>
            <w:r w:rsidRPr="00FD3072">
              <w:rPr>
                <w:rFonts w:ascii="GHEA Mariam" w:hAnsi="GHEA Mariam" w:cs="Calibri"/>
                <w:sz w:val="22"/>
                <w:szCs w:val="22"/>
                <w:u w:val="single"/>
                <w:lang w:eastAsia="en-US"/>
              </w:rPr>
              <w:t xml:space="preserve"> Միջոցառման անվանումը`</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p>
        </w:tc>
      </w:tr>
      <w:tr w:rsidR="00A516ED" w:rsidRPr="00FD3072" w:rsidTr="00A516ED">
        <w:trPr>
          <w:trHeight w:val="65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9358" w:type="dxa"/>
            <w:tcBorders>
              <w:top w:val="single" w:sz="4" w:space="0" w:color="auto"/>
              <w:left w:val="nil"/>
              <w:bottom w:val="single" w:sz="4" w:space="0" w:color="auto"/>
              <w:right w:val="nil"/>
            </w:tcBorders>
            <w:shd w:val="clear" w:color="auto" w:fill="auto"/>
            <w:hideMark/>
          </w:tcPr>
          <w:p w:rsidR="00FD3072" w:rsidRPr="00FD3072" w:rsidRDefault="00FD3072" w:rsidP="00FD3072">
            <w:pPr>
              <w:rPr>
                <w:rFonts w:ascii="GHEA Mariam" w:hAnsi="GHEA Mariam" w:cs="Calibri"/>
                <w:sz w:val="22"/>
                <w:szCs w:val="22"/>
                <w:lang w:eastAsia="en-US"/>
              </w:rPr>
            </w:pPr>
            <w:r w:rsidRPr="00FD3072">
              <w:rPr>
                <w:rFonts w:ascii="GHEA Mariam" w:hAnsi="GHEA Mariam" w:cs="Calibri"/>
                <w:sz w:val="22"/>
                <w:szCs w:val="22"/>
                <w:lang w:eastAsia="en-US"/>
              </w:rPr>
              <w:t xml:space="preserve"> Եվրասիական զարգացման բանկի աջակցությամբ իրականացվող Հյուսիս-հարավ միջանցքի զարգացման ծրագիր </w:t>
            </w:r>
          </w:p>
        </w:tc>
        <w:tc>
          <w:tcPr>
            <w:tcW w:w="2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GHEA Mariam" w:hAnsi="GHEA Mariam" w:cs="Calibri"/>
                <w:sz w:val="22"/>
                <w:szCs w:val="22"/>
                <w:lang w:eastAsia="en-US"/>
              </w:rPr>
              <w:t>(2,295,150.1)</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GHEA Mariam" w:hAnsi="GHEA Mariam" w:cs="Calibri"/>
                <w:sz w:val="22"/>
                <w:szCs w:val="22"/>
                <w:lang w:eastAsia="en-US"/>
              </w:rPr>
              <w:t>(2,295,150.1)</w:t>
            </w:r>
          </w:p>
        </w:tc>
      </w:tr>
      <w:tr w:rsidR="00A516ED" w:rsidRPr="00FD3072" w:rsidTr="00A516ED">
        <w:trPr>
          <w:trHeight w:val="43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9358"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rPr>
                <w:rFonts w:ascii="GHEA Mariam" w:hAnsi="GHEA Mariam" w:cs="Calibri"/>
                <w:sz w:val="22"/>
                <w:szCs w:val="22"/>
                <w:u w:val="single"/>
                <w:lang w:eastAsia="en-US"/>
              </w:rPr>
            </w:pPr>
            <w:r w:rsidRPr="00FD3072">
              <w:rPr>
                <w:rFonts w:ascii="GHEA Mariam" w:hAnsi="GHEA Mariam" w:cs="Calibri"/>
                <w:sz w:val="22"/>
                <w:szCs w:val="22"/>
                <w:u w:val="single"/>
                <w:lang w:eastAsia="en-US"/>
              </w:rPr>
              <w:t xml:space="preserve"> Միջոցառման նկարագրությունը`</w:t>
            </w: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rPr>
                <w:rFonts w:ascii="GHEA Mariam" w:hAnsi="GHEA Mariam" w:cs="Calibri"/>
                <w:sz w:val="22"/>
                <w:szCs w:val="22"/>
                <w:lang w:eastAsia="en-US"/>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rPr>
                <w:rFonts w:ascii="GHEA Mariam" w:hAnsi="GHEA Mariam" w:cs="Calibri"/>
                <w:sz w:val="22"/>
                <w:szCs w:val="22"/>
                <w:lang w:eastAsia="en-US"/>
              </w:rPr>
            </w:pPr>
          </w:p>
        </w:tc>
      </w:tr>
      <w:tr w:rsidR="00A516ED" w:rsidRPr="00FD3072" w:rsidTr="00A516ED">
        <w:trPr>
          <w:trHeight w:val="4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9358"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rPr>
                <w:rFonts w:ascii="GHEA Mariam" w:hAnsi="GHEA Mariam" w:cs="Calibri"/>
                <w:sz w:val="22"/>
                <w:szCs w:val="22"/>
                <w:lang w:eastAsia="en-US"/>
              </w:rPr>
            </w:pPr>
            <w:r w:rsidRPr="00FD3072">
              <w:rPr>
                <w:rFonts w:ascii="GHEA Mariam" w:hAnsi="GHEA Mariam" w:cs="Calibri"/>
                <w:sz w:val="22"/>
                <w:szCs w:val="22"/>
                <w:lang w:eastAsia="en-US"/>
              </w:rPr>
              <w:t xml:space="preserve">Ճանապարհաշինական աշխատանքներ </w:t>
            </w: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rPr>
                <w:rFonts w:ascii="GHEA Mariam" w:hAnsi="GHEA Mariam" w:cs="Calibri"/>
                <w:sz w:val="22"/>
                <w:szCs w:val="22"/>
                <w:lang w:eastAsia="en-US"/>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rPr>
                <w:rFonts w:ascii="GHEA Mariam" w:hAnsi="GHEA Mariam" w:cs="Calibri"/>
                <w:sz w:val="22"/>
                <w:szCs w:val="22"/>
                <w:lang w:eastAsia="en-US"/>
              </w:rPr>
            </w:pPr>
          </w:p>
        </w:tc>
      </w:tr>
      <w:tr w:rsidR="00A516ED" w:rsidRPr="00FD3072" w:rsidTr="00A516ED">
        <w:trPr>
          <w:trHeight w:val="4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9358"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rPr>
                <w:rFonts w:ascii="GHEA Mariam" w:hAnsi="GHEA Mariam" w:cs="Calibri"/>
                <w:sz w:val="22"/>
                <w:szCs w:val="22"/>
                <w:u w:val="single"/>
                <w:lang w:eastAsia="en-US"/>
              </w:rPr>
            </w:pPr>
            <w:r w:rsidRPr="00FD3072">
              <w:rPr>
                <w:rFonts w:ascii="GHEA Mariam" w:hAnsi="GHEA Mariam" w:cs="Calibri"/>
                <w:sz w:val="22"/>
                <w:szCs w:val="22"/>
                <w:u w:val="single"/>
                <w:lang w:eastAsia="en-US"/>
              </w:rPr>
              <w:t xml:space="preserve"> Միջոցառման տեսակը</w:t>
            </w: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rPr>
                <w:rFonts w:ascii="GHEA Mariam" w:hAnsi="GHEA Mariam" w:cs="Calibri"/>
                <w:sz w:val="22"/>
                <w:szCs w:val="22"/>
                <w:lang w:eastAsia="en-US"/>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rPr>
                <w:rFonts w:ascii="GHEA Mariam" w:hAnsi="GHEA Mariam" w:cs="Calibri"/>
                <w:sz w:val="22"/>
                <w:szCs w:val="22"/>
                <w:lang w:eastAsia="en-US"/>
              </w:rPr>
            </w:pPr>
          </w:p>
        </w:tc>
      </w:tr>
      <w:tr w:rsidR="00A516ED" w:rsidRPr="00FD3072" w:rsidTr="00A516ED">
        <w:trPr>
          <w:trHeight w:val="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D3072" w:rsidRPr="00FD3072" w:rsidRDefault="00FD3072" w:rsidP="00FD3072">
            <w:pPr>
              <w:jc w:val="center"/>
              <w:rPr>
                <w:rFonts w:ascii="GHEA Mariam" w:hAnsi="GHEA Mariam" w:cs="Calibri"/>
                <w:sz w:val="22"/>
                <w:szCs w:val="22"/>
                <w:lang w:eastAsia="en-US"/>
              </w:rPr>
            </w:pPr>
            <w:r w:rsidRPr="00FD3072">
              <w:rPr>
                <w:rFonts w:ascii="Calibri" w:hAnsi="Calibri" w:cs="Calibri"/>
                <w:sz w:val="22"/>
                <w:szCs w:val="22"/>
                <w:lang w:eastAsia="en-US"/>
              </w:rPr>
              <w:t> </w:t>
            </w:r>
          </w:p>
        </w:tc>
        <w:tc>
          <w:tcPr>
            <w:tcW w:w="9358" w:type="dxa"/>
            <w:tcBorders>
              <w:top w:val="single" w:sz="4" w:space="0" w:color="auto"/>
              <w:left w:val="nil"/>
              <w:bottom w:val="single" w:sz="4" w:space="0" w:color="auto"/>
              <w:right w:val="single" w:sz="4" w:space="0" w:color="auto"/>
            </w:tcBorders>
            <w:shd w:val="clear" w:color="auto" w:fill="auto"/>
            <w:hideMark/>
          </w:tcPr>
          <w:p w:rsidR="00FD3072" w:rsidRPr="00FD3072" w:rsidRDefault="00FD3072" w:rsidP="00FD3072">
            <w:pPr>
              <w:rPr>
                <w:rFonts w:ascii="GHEA Mariam" w:hAnsi="GHEA Mariam" w:cs="Calibri"/>
                <w:sz w:val="22"/>
                <w:szCs w:val="22"/>
                <w:lang w:eastAsia="en-US"/>
              </w:rPr>
            </w:pPr>
            <w:r w:rsidRPr="00FD3072">
              <w:rPr>
                <w:rFonts w:ascii="GHEA Mariam" w:hAnsi="GHEA Mariam" w:cs="Calibri"/>
                <w:sz w:val="22"/>
                <w:szCs w:val="22"/>
                <w:lang w:eastAsia="en-US"/>
              </w:rPr>
              <w:t xml:space="preserve"> Հանրության կողմից անմիջականորեն օգտագործվող ակտիվների հետ կապված միջոցառումներ </w:t>
            </w: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rPr>
                <w:rFonts w:ascii="GHEA Mariam" w:hAnsi="GHEA Mariam" w:cs="Calibri"/>
                <w:sz w:val="22"/>
                <w:szCs w:val="22"/>
                <w:lang w:eastAsia="en-US"/>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FD3072" w:rsidRPr="00FD3072" w:rsidRDefault="00FD3072" w:rsidP="00FD3072">
            <w:pPr>
              <w:rPr>
                <w:rFonts w:ascii="GHEA Mariam" w:hAnsi="GHEA Mariam" w:cs="Calibri"/>
                <w:sz w:val="22"/>
                <w:szCs w:val="22"/>
                <w:lang w:eastAsia="en-US"/>
              </w:rPr>
            </w:pPr>
          </w:p>
        </w:tc>
      </w:tr>
    </w:tbl>
    <w:p w:rsidR="00FD3072" w:rsidRDefault="00FD3072" w:rsidP="00A034E6">
      <w:pPr>
        <w:pStyle w:val="mechtex"/>
        <w:spacing w:line="360" w:lineRule="auto"/>
        <w:jc w:val="both"/>
        <w:rPr>
          <w:rFonts w:ascii="Arial" w:hAnsi="Arial" w:cs="Arial"/>
        </w:rPr>
      </w:pPr>
    </w:p>
    <w:p w:rsidR="00FD3072" w:rsidRDefault="00FD3072" w:rsidP="00A034E6">
      <w:pPr>
        <w:pStyle w:val="mechtex"/>
        <w:spacing w:line="360" w:lineRule="auto"/>
        <w:jc w:val="both"/>
        <w:rPr>
          <w:rFonts w:ascii="Arial" w:hAnsi="Arial" w:cs="Arial"/>
        </w:rPr>
      </w:pPr>
    </w:p>
    <w:p w:rsidR="00FD3072" w:rsidRPr="00574F02" w:rsidRDefault="00444392">
      <w:pPr>
        <w:pStyle w:val="mechtex"/>
        <w:ind w:firstLine="720"/>
        <w:jc w:val="left"/>
        <w:rPr>
          <w:rFonts w:ascii="GHEA Mariam" w:hAnsi="GHEA Mariam" w:cs="Arial Armenian"/>
          <w:sz w:val="24"/>
          <w:szCs w:val="24"/>
          <w:lang w:val="hy-AM"/>
        </w:rPr>
      </w:pPr>
      <w:r>
        <w:rPr>
          <w:rFonts w:ascii="GHEA Mariam" w:hAnsi="GHEA Mariam" w:cs="Sylfaen"/>
          <w:sz w:val="24"/>
          <w:szCs w:val="24"/>
          <w:lang w:val="hy-AM"/>
        </w:rPr>
        <w:t xml:space="preserve">             </w:t>
      </w:r>
      <w:r w:rsidR="00FD3072" w:rsidRPr="00574F02">
        <w:rPr>
          <w:rFonts w:ascii="GHEA Mariam" w:hAnsi="GHEA Mariam" w:cs="Sylfaen"/>
          <w:sz w:val="24"/>
          <w:szCs w:val="24"/>
          <w:lang w:val="hy-AM"/>
        </w:rPr>
        <w:t>ՀԱՅԱՍՏԱՆԻ</w:t>
      </w:r>
      <w:r w:rsidR="00C332EF">
        <w:rPr>
          <w:rFonts w:ascii="GHEA Mariam" w:hAnsi="GHEA Mariam" w:cs="Arial Armenian"/>
          <w:sz w:val="24"/>
          <w:szCs w:val="24"/>
          <w:lang w:val="hy-AM"/>
        </w:rPr>
        <w:t xml:space="preserve"> </w:t>
      </w:r>
      <w:r w:rsidR="00FD3072" w:rsidRPr="00574F02">
        <w:rPr>
          <w:rFonts w:ascii="GHEA Mariam" w:hAnsi="GHEA Mariam" w:cs="Sylfaen"/>
          <w:sz w:val="24"/>
          <w:szCs w:val="24"/>
          <w:lang w:val="hy-AM"/>
        </w:rPr>
        <w:t>ՀԱՆՐԱՊԵՏՈՒԹՅԱՆ</w:t>
      </w:r>
    </w:p>
    <w:p w:rsidR="00FD3072" w:rsidRPr="00574F02" w:rsidRDefault="00444392" w:rsidP="00C01AED">
      <w:pPr>
        <w:pStyle w:val="mechtex"/>
        <w:ind w:firstLine="720"/>
        <w:jc w:val="left"/>
        <w:rPr>
          <w:rFonts w:ascii="GHEA Mariam" w:hAnsi="GHEA Mariam" w:cs="Sylfaen"/>
          <w:sz w:val="24"/>
          <w:szCs w:val="24"/>
          <w:lang w:val="hy-AM"/>
        </w:rPr>
      </w:pPr>
      <w:r>
        <w:rPr>
          <w:rFonts w:ascii="GHEA Mariam" w:hAnsi="GHEA Mariam"/>
          <w:sz w:val="24"/>
          <w:szCs w:val="24"/>
          <w:lang w:val="hy-AM"/>
        </w:rPr>
        <w:t xml:space="preserve">               </w:t>
      </w:r>
      <w:r w:rsidR="00FD3072" w:rsidRPr="00574F02">
        <w:rPr>
          <w:rFonts w:ascii="GHEA Mariam" w:hAnsi="GHEA Mariam"/>
          <w:sz w:val="24"/>
          <w:szCs w:val="24"/>
          <w:lang w:val="hy-AM"/>
        </w:rPr>
        <w:t xml:space="preserve">  </w:t>
      </w:r>
      <w:r w:rsidR="00FD3072" w:rsidRPr="00574F02">
        <w:rPr>
          <w:rFonts w:ascii="GHEA Mariam" w:hAnsi="GHEA Mariam" w:cs="Sylfaen"/>
          <w:sz w:val="24"/>
          <w:szCs w:val="24"/>
          <w:lang w:val="hy-AM"/>
        </w:rPr>
        <w:t>ՎԱՐՉԱՊԵՏԻ ԱՇԽԱՏԱԿԱԶՄԻ</w:t>
      </w:r>
    </w:p>
    <w:p w:rsidR="00FD3072" w:rsidRPr="00FD3072" w:rsidRDefault="00FD3072" w:rsidP="00A034E6">
      <w:pPr>
        <w:pStyle w:val="mechtex"/>
        <w:spacing w:line="360" w:lineRule="auto"/>
        <w:jc w:val="both"/>
        <w:rPr>
          <w:rFonts w:ascii="Arial" w:hAnsi="Arial" w:cs="Arial"/>
          <w:lang w:val="hy-AM"/>
        </w:rPr>
        <w:sectPr w:rsidR="00FD3072" w:rsidRPr="00FD3072" w:rsidSect="00D03671">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00444392">
        <w:rPr>
          <w:rFonts w:ascii="GHEA Mariam" w:hAnsi="GHEA Mariam" w:cs="Sylfaen"/>
          <w:sz w:val="24"/>
          <w:szCs w:val="24"/>
          <w:lang w:val="hy-AM"/>
        </w:rPr>
        <w:t xml:space="preserve">                </w:t>
      </w: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00C332EF">
        <w:rPr>
          <w:rFonts w:ascii="GHEA Mariam" w:hAnsi="GHEA Mariam" w:cs="Arial Armenian"/>
          <w:sz w:val="24"/>
          <w:szCs w:val="24"/>
          <w:lang w:val="hy-AM"/>
        </w:rPr>
        <w:t xml:space="preserve">                            </w:t>
      </w:r>
      <w:r w:rsidR="00C332EF">
        <w:rPr>
          <w:rFonts w:ascii="GHEA Mariam" w:hAnsi="GHEA Mariam" w:cs="Arial Armenian"/>
          <w:sz w:val="24"/>
          <w:szCs w:val="24"/>
          <w:lang w:val="hy-AM"/>
        </w:rPr>
        <w:tab/>
      </w:r>
      <w:r w:rsidR="00C332EF">
        <w:rPr>
          <w:rFonts w:ascii="GHEA Mariam" w:hAnsi="GHEA Mariam" w:cs="Arial Armenian"/>
          <w:sz w:val="24"/>
          <w:szCs w:val="24"/>
          <w:lang w:val="hy-AM"/>
        </w:rPr>
        <w:tab/>
      </w:r>
      <w:r w:rsidR="00C332EF">
        <w:rPr>
          <w:rFonts w:ascii="GHEA Mariam" w:hAnsi="GHEA Mariam" w:cs="Arial Armenian"/>
          <w:sz w:val="24"/>
          <w:szCs w:val="24"/>
          <w:lang w:val="hy-AM"/>
        </w:rPr>
        <w:tab/>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D03671" w:rsidRPr="00756EF2" w:rsidRDefault="00D03671" w:rsidP="006E642D">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r w:rsidRPr="00756EF2">
        <w:rPr>
          <w:rFonts w:ascii="GHEA Mariam" w:hAnsi="GHEA Mariam"/>
          <w:spacing w:val="-2"/>
          <w:sz w:val="24"/>
          <w:szCs w:val="24"/>
          <w:lang w:val="hy-AM"/>
        </w:rPr>
        <w:t>N</w:t>
      </w:r>
      <w:r>
        <w:rPr>
          <w:rFonts w:ascii="GHEA Mariam" w:hAnsi="GHEA Mariam"/>
          <w:spacing w:val="-8"/>
          <w:sz w:val="24"/>
          <w:szCs w:val="24"/>
          <w:lang w:val="hy-AM"/>
        </w:rPr>
        <w:t xml:space="preserve"> 5</w:t>
      </w:r>
    </w:p>
    <w:p w:rsidR="00D03671" w:rsidRPr="00756EF2" w:rsidRDefault="00D03671" w:rsidP="006E642D">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D03671" w:rsidRDefault="00D03671" w:rsidP="00A034E6">
      <w:pPr>
        <w:pStyle w:val="mechtex"/>
        <w:spacing w:line="360" w:lineRule="auto"/>
        <w:jc w:val="both"/>
        <w:rPr>
          <w:rFonts w:ascii="GHEA Mariam" w:hAnsi="GHEA Mariam"/>
          <w:spacing w:val="-2"/>
          <w:sz w:val="24"/>
          <w:szCs w:val="24"/>
          <w:lang w:val="hy-AM"/>
        </w:rPr>
      </w:pP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cs="Sylfaen"/>
          <w:spacing w:val="-4"/>
          <w:sz w:val="24"/>
          <w:szCs w:val="24"/>
          <w:lang w:val="pt-BR"/>
        </w:rPr>
        <w:t>օգոստոսի</w:t>
      </w:r>
      <w:r w:rsidRPr="00756EF2">
        <w:rPr>
          <w:rFonts w:ascii="GHEA Mariam" w:hAnsi="GHEA Mariam" w:cs="Sylfaen"/>
          <w:spacing w:val="-2"/>
          <w:sz w:val="24"/>
          <w:szCs w:val="24"/>
          <w:lang w:val="pt-BR"/>
        </w:rPr>
        <w:t xml:space="preserve"> </w:t>
      </w:r>
      <w:r>
        <w:rPr>
          <w:rFonts w:ascii="GHEA Mariam" w:hAnsi="GHEA Mariam" w:cs="Sylfaen"/>
          <w:spacing w:val="-2"/>
          <w:sz w:val="24"/>
          <w:szCs w:val="24"/>
          <w:lang w:val="hy-AM"/>
        </w:rPr>
        <w:t>11</w:t>
      </w:r>
      <w:r w:rsidRPr="00756EF2">
        <w:rPr>
          <w:rFonts w:ascii="GHEA Mariam" w:hAnsi="GHEA Mariam" w:cs="Sylfaen"/>
          <w:spacing w:val="-2"/>
          <w:sz w:val="24"/>
          <w:szCs w:val="24"/>
          <w:lang w:val="pt-BR"/>
        </w:rPr>
        <w:t>-</w:t>
      </w:r>
      <w:r w:rsidRPr="00756EF2">
        <w:rPr>
          <w:rFonts w:ascii="GHEA Mariam" w:hAnsi="GHEA Mariam"/>
          <w:spacing w:val="-2"/>
          <w:sz w:val="24"/>
          <w:szCs w:val="24"/>
          <w:lang w:val="hy-AM"/>
        </w:rPr>
        <w:t>ի N               - Ն որոշման</w:t>
      </w:r>
    </w:p>
    <w:p w:rsidR="00FD3072" w:rsidRDefault="00FD3072" w:rsidP="00A034E6">
      <w:pPr>
        <w:pStyle w:val="mechtex"/>
        <w:spacing w:line="360" w:lineRule="auto"/>
        <w:jc w:val="both"/>
        <w:rPr>
          <w:rFonts w:ascii="GHEA Mariam" w:hAnsi="GHEA Mariam"/>
          <w:spacing w:val="-2"/>
          <w:sz w:val="24"/>
          <w:szCs w:val="24"/>
          <w:lang w:val="hy-AM"/>
        </w:rPr>
      </w:pPr>
    </w:p>
    <w:tbl>
      <w:tblPr>
        <w:tblW w:w="15168" w:type="dxa"/>
        <w:tblLook w:val="04A0" w:firstRow="1" w:lastRow="0" w:firstColumn="1" w:lastColumn="0" w:noHBand="0" w:noVBand="1"/>
      </w:tblPr>
      <w:tblGrid>
        <w:gridCol w:w="851"/>
        <w:gridCol w:w="992"/>
        <w:gridCol w:w="8789"/>
        <w:gridCol w:w="2409"/>
        <w:gridCol w:w="2127"/>
      </w:tblGrid>
      <w:tr w:rsidR="00466EB3" w:rsidRPr="005F1654" w:rsidTr="00C01AED">
        <w:trPr>
          <w:trHeight w:val="960"/>
        </w:trPr>
        <w:tc>
          <w:tcPr>
            <w:tcW w:w="15168" w:type="dxa"/>
            <w:gridSpan w:val="5"/>
            <w:tcBorders>
              <w:top w:val="nil"/>
              <w:left w:val="nil"/>
              <w:bottom w:val="nil"/>
              <w:right w:val="nil"/>
            </w:tcBorders>
            <w:shd w:val="clear" w:color="000000" w:fill="FFFFFF"/>
            <w:vAlign w:val="center"/>
            <w:hideMark/>
          </w:tcPr>
          <w:p w:rsidR="00C332EF" w:rsidRDefault="00466EB3" w:rsidP="00C332EF">
            <w:pPr>
              <w:jc w:val="center"/>
              <w:rPr>
                <w:rFonts w:ascii="GHEA Mariam" w:hAnsi="GHEA Mariam" w:cs="Calibri"/>
                <w:sz w:val="24"/>
                <w:szCs w:val="24"/>
                <w:lang w:val="hy-AM" w:eastAsia="en-US"/>
              </w:rPr>
            </w:pPr>
            <w:r w:rsidRPr="00C332EF">
              <w:rPr>
                <w:rFonts w:ascii="GHEA Mariam" w:hAnsi="GHEA Mariam" w:cs="Calibri"/>
                <w:sz w:val="24"/>
                <w:szCs w:val="24"/>
                <w:lang w:val="hy-AM" w:eastAsia="en-US"/>
              </w:rPr>
              <w:t xml:space="preserve">ՀԱՅԱՍՏԱՆԻ ՀԱՆՐԱՊԵՏՈՒԹՅԱՆ ԿԱՌԱՎԱՐՈՒԹՅԱՆ 2021 ԹՎԱԿԱՆԻ ԴԵԿՏԵՄԲԵՐԻ 23-Ի N 2121-Ն ՈՐՈՇՄԱՆ </w:t>
            </w:r>
          </w:p>
          <w:p w:rsidR="00466EB3" w:rsidRPr="00C332EF" w:rsidRDefault="00466EB3" w:rsidP="00C332EF">
            <w:pPr>
              <w:jc w:val="center"/>
              <w:rPr>
                <w:rFonts w:ascii="GHEA Mariam" w:hAnsi="GHEA Mariam" w:cs="Calibri"/>
                <w:sz w:val="24"/>
                <w:szCs w:val="24"/>
                <w:lang w:val="hy-AM" w:eastAsia="en-US"/>
              </w:rPr>
            </w:pPr>
            <w:r w:rsidRPr="00C332EF">
              <w:rPr>
                <w:rFonts w:ascii="GHEA Mariam" w:hAnsi="GHEA Mariam" w:cs="Calibri"/>
                <w:sz w:val="24"/>
                <w:szCs w:val="24"/>
                <w:lang w:val="hy-AM" w:eastAsia="en-US"/>
              </w:rPr>
              <w:t>N 5 ՀԱՎԵԼՎԱԾԻ N 2 ԱՂՅՈՒՍԱԿՈՒՄ ԿԱՏԱՐՎՈՂ ՓՈՓՈԽՈՒԹՅՈՒՆՆԵՐԸ ԵՎ ԼՐԱՑՈՒՄՆԵՐԸ</w:t>
            </w:r>
          </w:p>
        </w:tc>
      </w:tr>
      <w:tr w:rsidR="00466EB3" w:rsidRPr="00466EB3" w:rsidTr="00C01AED">
        <w:trPr>
          <w:trHeight w:val="345"/>
        </w:trPr>
        <w:tc>
          <w:tcPr>
            <w:tcW w:w="851" w:type="dxa"/>
            <w:tcBorders>
              <w:top w:val="nil"/>
              <w:left w:val="nil"/>
              <w:bottom w:val="nil"/>
              <w:right w:val="nil"/>
            </w:tcBorders>
            <w:shd w:val="clear" w:color="000000" w:fill="FFFFFF"/>
            <w:vAlign w:val="center"/>
            <w:hideMark/>
          </w:tcPr>
          <w:p w:rsidR="00466EB3" w:rsidRPr="00466EB3" w:rsidRDefault="00466EB3" w:rsidP="00466EB3">
            <w:pPr>
              <w:jc w:val="center"/>
              <w:rPr>
                <w:rFonts w:ascii="GHEA Mariam" w:hAnsi="GHEA Mariam" w:cs="Calibri"/>
                <w:sz w:val="22"/>
                <w:szCs w:val="22"/>
                <w:lang w:val="hy-AM" w:eastAsia="en-US"/>
              </w:rPr>
            </w:pPr>
            <w:r w:rsidRPr="00466EB3">
              <w:rPr>
                <w:rFonts w:ascii="Calibri" w:hAnsi="Calibri" w:cs="Calibri"/>
                <w:sz w:val="22"/>
                <w:szCs w:val="22"/>
                <w:lang w:val="hy-AM" w:eastAsia="en-US"/>
              </w:rPr>
              <w:t> </w:t>
            </w:r>
          </w:p>
        </w:tc>
        <w:tc>
          <w:tcPr>
            <w:tcW w:w="992" w:type="dxa"/>
            <w:tcBorders>
              <w:top w:val="nil"/>
              <w:left w:val="nil"/>
              <w:bottom w:val="nil"/>
              <w:right w:val="nil"/>
            </w:tcBorders>
            <w:shd w:val="clear" w:color="000000" w:fill="FFFFFF"/>
            <w:vAlign w:val="center"/>
            <w:hideMark/>
          </w:tcPr>
          <w:p w:rsidR="00466EB3" w:rsidRPr="00466EB3" w:rsidRDefault="00466EB3" w:rsidP="00466EB3">
            <w:pPr>
              <w:jc w:val="center"/>
              <w:rPr>
                <w:rFonts w:ascii="GHEA Mariam" w:hAnsi="GHEA Mariam" w:cs="Calibri"/>
                <w:sz w:val="22"/>
                <w:szCs w:val="22"/>
                <w:lang w:val="hy-AM" w:eastAsia="en-US"/>
              </w:rPr>
            </w:pPr>
            <w:r w:rsidRPr="00466EB3">
              <w:rPr>
                <w:rFonts w:ascii="Calibri" w:hAnsi="Calibri" w:cs="Calibri"/>
                <w:sz w:val="22"/>
                <w:szCs w:val="22"/>
                <w:lang w:val="hy-AM" w:eastAsia="en-US"/>
              </w:rPr>
              <w:t> </w:t>
            </w:r>
          </w:p>
        </w:tc>
        <w:tc>
          <w:tcPr>
            <w:tcW w:w="8789" w:type="dxa"/>
            <w:tcBorders>
              <w:top w:val="nil"/>
              <w:left w:val="nil"/>
              <w:bottom w:val="nil"/>
              <w:right w:val="nil"/>
            </w:tcBorders>
            <w:shd w:val="clear" w:color="000000" w:fill="FFFFFF"/>
            <w:vAlign w:val="center"/>
            <w:hideMark/>
          </w:tcPr>
          <w:p w:rsidR="00466EB3" w:rsidRPr="00466EB3" w:rsidRDefault="00466EB3" w:rsidP="00466EB3">
            <w:pPr>
              <w:jc w:val="center"/>
              <w:rPr>
                <w:rFonts w:ascii="GHEA Mariam" w:hAnsi="GHEA Mariam" w:cs="Calibri"/>
                <w:sz w:val="22"/>
                <w:szCs w:val="22"/>
                <w:lang w:val="hy-AM" w:eastAsia="en-US"/>
              </w:rPr>
            </w:pPr>
            <w:r w:rsidRPr="00466EB3">
              <w:rPr>
                <w:rFonts w:ascii="Calibri" w:hAnsi="Calibri" w:cs="Calibri"/>
                <w:sz w:val="22"/>
                <w:szCs w:val="22"/>
                <w:lang w:val="hy-AM" w:eastAsia="en-US"/>
              </w:rPr>
              <w:t> </w:t>
            </w:r>
          </w:p>
        </w:tc>
        <w:tc>
          <w:tcPr>
            <w:tcW w:w="4536" w:type="dxa"/>
            <w:gridSpan w:val="2"/>
            <w:tcBorders>
              <w:top w:val="nil"/>
              <w:left w:val="nil"/>
              <w:bottom w:val="single" w:sz="4" w:space="0" w:color="auto"/>
              <w:right w:val="nil"/>
            </w:tcBorders>
            <w:shd w:val="clear" w:color="000000" w:fill="FFFFFF"/>
            <w:vAlign w:val="bottom"/>
            <w:hideMark/>
          </w:tcPr>
          <w:p w:rsidR="00466EB3" w:rsidRPr="00466EB3" w:rsidRDefault="00C01AED" w:rsidP="00466EB3">
            <w:pPr>
              <w:jc w:val="right"/>
              <w:rPr>
                <w:rFonts w:ascii="GHEA Mariam" w:hAnsi="GHEA Mariam" w:cs="Calibri"/>
                <w:sz w:val="22"/>
                <w:szCs w:val="22"/>
                <w:lang w:val="hy-AM" w:eastAsia="en-US"/>
              </w:rPr>
            </w:pPr>
            <w:r>
              <w:rPr>
                <w:rFonts w:ascii="GHEA Mariam" w:hAnsi="GHEA Mariam" w:cs="Calibri"/>
                <w:sz w:val="22"/>
                <w:szCs w:val="22"/>
                <w:lang w:val="hy-AM" w:eastAsia="en-US"/>
              </w:rPr>
              <w:t>(</w:t>
            </w:r>
            <w:r w:rsidR="00466EB3" w:rsidRPr="00466EB3">
              <w:rPr>
                <w:rFonts w:ascii="GHEA Mariam" w:hAnsi="GHEA Mariam" w:cs="Calibri"/>
                <w:sz w:val="22"/>
                <w:szCs w:val="22"/>
                <w:lang w:eastAsia="en-US"/>
              </w:rPr>
              <w:t>հազ. դրամ</w:t>
            </w:r>
            <w:r>
              <w:rPr>
                <w:rFonts w:ascii="GHEA Mariam" w:hAnsi="GHEA Mariam" w:cs="Calibri"/>
                <w:sz w:val="22"/>
                <w:szCs w:val="22"/>
                <w:lang w:val="hy-AM" w:eastAsia="en-US"/>
              </w:rPr>
              <w:t>)</w:t>
            </w:r>
          </w:p>
        </w:tc>
      </w:tr>
      <w:tr w:rsidR="00466EB3" w:rsidRPr="005F1654" w:rsidTr="00C01AED">
        <w:trPr>
          <w:trHeight w:val="570"/>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val="hy-AM" w:eastAsia="en-US"/>
              </w:rPr>
            </w:pPr>
            <w:r w:rsidRPr="00466EB3">
              <w:rPr>
                <w:rFonts w:ascii="GHEA Mariam" w:hAnsi="GHEA Mariam" w:cs="Calibri"/>
                <w:sz w:val="22"/>
                <w:szCs w:val="22"/>
                <w:lang w:eastAsia="en-US"/>
              </w:rPr>
              <w:t>Ծրագրային դասիչ</w:t>
            </w:r>
            <w:r w:rsidR="00C01AED">
              <w:rPr>
                <w:rFonts w:ascii="GHEA Mariam" w:hAnsi="GHEA Mariam" w:cs="Calibri"/>
                <w:sz w:val="22"/>
                <w:szCs w:val="22"/>
                <w:lang w:val="hy-AM" w:eastAsia="en-US"/>
              </w:rPr>
              <w:t>ը</w:t>
            </w:r>
          </w:p>
        </w:tc>
        <w:tc>
          <w:tcPr>
            <w:tcW w:w="878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val="hy-AM" w:eastAsia="en-US"/>
              </w:rPr>
            </w:pPr>
            <w:r w:rsidRPr="00466EB3">
              <w:rPr>
                <w:rFonts w:ascii="GHEA Mariam" w:hAnsi="GHEA Mariam" w:cs="Calibri"/>
                <w:sz w:val="22"/>
                <w:szCs w:val="22"/>
                <w:lang w:val="hy-AM" w:eastAsia="en-US"/>
              </w:rPr>
              <w:t>Բյուջետային գլխավոր կարգադրիչների, ծրագրերի, միջոցառումների և ուղղությունների անվանումները</w:t>
            </w:r>
          </w:p>
        </w:tc>
        <w:tc>
          <w:tcPr>
            <w:tcW w:w="4536" w:type="dxa"/>
            <w:gridSpan w:val="2"/>
            <w:tcBorders>
              <w:top w:val="single" w:sz="4" w:space="0" w:color="auto"/>
              <w:left w:val="nil"/>
              <w:bottom w:val="single" w:sz="4" w:space="0" w:color="auto"/>
              <w:right w:val="single" w:sz="4" w:space="0" w:color="000000"/>
            </w:tcBorders>
            <w:shd w:val="clear" w:color="000000" w:fill="FFFFFF"/>
            <w:vAlign w:val="center"/>
            <w:hideMark/>
          </w:tcPr>
          <w:p w:rsidR="00466EB3" w:rsidRPr="00466EB3" w:rsidRDefault="00466EB3" w:rsidP="00C01AED">
            <w:pPr>
              <w:jc w:val="center"/>
              <w:rPr>
                <w:rFonts w:ascii="GHEA Mariam" w:hAnsi="GHEA Mariam" w:cs="Calibri"/>
                <w:spacing w:val="-8"/>
                <w:sz w:val="22"/>
                <w:szCs w:val="22"/>
                <w:lang w:val="hy-AM" w:eastAsia="en-US"/>
              </w:rPr>
            </w:pPr>
            <w:r w:rsidRPr="00466EB3">
              <w:rPr>
                <w:rFonts w:ascii="GHEA Mariam" w:hAnsi="GHEA Mariam" w:cs="Calibri"/>
                <w:spacing w:val="-8"/>
                <w:sz w:val="22"/>
                <w:szCs w:val="22"/>
                <w:lang w:val="hy-AM" w:eastAsia="en-US"/>
              </w:rPr>
              <w:t xml:space="preserve">Ցուցանիշների փոփոխությունը </w:t>
            </w:r>
            <w:r w:rsidRPr="00466EB3">
              <w:rPr>
                <w:rFonts w:ascii="GHEA Mariam" w:hAnsi="GHEA Mariam" w:cs="Calibri"/>
                <w:spacing w:val="-8"/>
                <w:sz w:val="22"/>
                <w:szCs w:val="22"/>
                <w:lang w:val="hy-AM" w:eastAsia="en-US"/>
              </w:rPr>
              <w:br/>
              <w:t>(ավելացումները նշված են դրական</w:t>
            </w:r>
            <w:r w:rsidR="00C01AED" w:rsidRPr="00C01AED">
              <w:rPr>
                <w:rFonts w:ascii="GHEA Mariam" w:hAnsi="GHEA Mariam" w:cs="Calibri"/>
                <w:spacing w:val="-8"/>
                <w:sz w:val="22"/>
                <w:szCs w:val="22"/>
                <w:lang w:val="hy-AM" w:eastAsia="en-US"/>
              </w:rPr>
              <w:t xml:space="preserve"> </w:t>
            </w:r>
            <w:r w:rsidRPr="00466EB3">
              <w:rPr>
                <w:rFonts w:ascii="GHEA Mariam" w:hAnsi="GHEA Mariam" w:cs="Calibri"/>
                <w:spacing w:val="-8"/>
                <w:sz w:val="22"/>
                <w:szCs w:val="22"/>
                <w:lang w:val="hy-AM" w:eastAsia="en-US"/>
              </w:rPr>
              <w:t>նշանով,</w:t>
            </w:r>
            <w:r w:rsidR="00C01AED">
              <w:rPr>
                <w:rFonts w:ascii="GHEA Mariam" w:hAnsi="GHEA Mariam" w:cs="Calibri"/>
                <w:spacing w:val="-8"/>
                <w:sz w:val="22"/>
                <w:szCs w:val="22"/>
                <w:lang w:val="hy-AM" w:eastAsia="en-US"/>
              </w:rPr>
              <w:t xml:space="preserve"> </w:t>
            </w:r>
            <w:r w:rsidRPr="00466EB3">
              <w:rPr>
                <w:rFonts w:ascii="GHEA Mariam" w:hAnsi="GHEA Mariam" w:cs="Calibri"/>
                <w:spacing w:val="-8"/>
                <w:sz w:val="22"/>
                <w:szCs w:val="22"/>
                <w:lang w:val="hy-AM" w:eastAsia="en-US"/>
              </w:rPr>
              <w:t>իսկ նվազեցումները` փակագծերում)</w:t>
            </w:r>
          </w:p>
        </w:tc>
      </w:tr>
      <w:tr w:rsidR="00C01AED" w:rsidRPr="00466EB3" w:rsidTr="00C01AED">
        <w:trPr>
          <w:trHeight w:val="1552"/>
        </w:trPr>
        <w:tc>
          <w:tcPr>
            <w:tcW w:w="851"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A516ED" w:rsidRPr="00B6578F" w:rsidRDefault="00A516ED" w:rsidP="00A516ED">
            <w:pPr>
              <w:jc w:val="center"/>
              <w:rPr>
                <w:rFonts w:ascii="GHEA Mariam" w:hAnsi="GHEA Mariam" w:cs="Calibri"/>
                <w:sz w:val="22"/>
                <w:szCs w:val="22"/>
                <w:lang w:val="hy-AM" w:eastAsia="en-US"/>
              </w:rPr>
            </w:pPr>
            <w:r>
              <w:rPr>
                <w:rFonts w:ascii="GHEA Mariam" w:hAnsi="GHEA Mariam" w:cs="Calibri"/>
                <w:sz w:val="22"/>
                <w:szCs w:val="22"/>
                <w:lang w:val="hy-AM" w:eastAsia="en-US"/>
              </w:rPr>
              <w:t>ծ</w:t>
            </w:r>
            <w:r w:rsidRPr="006E642D">
              <w:rPr>
                <w:rFonts w:ascii="GHEA Mariam" w:hAnsi="GHEA Mariam" w:cs="Calibri"/>
                <w:sz w:val="22"/>
                <w:szCs w:val="22"/>
                <w:lang w:eastAsia="en-US"/>
              </w:rPr>
              <w:t>րագիր</w:t>
            </w:r>
            <w:r>
              <w:rPr>
                <w:rFonts w:ascii="GHEA Mariam" w:hAnsi="GHEA Mariam" w:cs="Calibri"/>
                <w:sz w:val="22"/>
                <w:szCs w:val="22"/>
                <w:lang w:val="hy-AM" w:eastAsia="en-US"/>
              </w:rPr>
              <w:t>ը</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A516ED" w:rsidRPr="00B6578F" w:rsidRDefault="00A516ED" w:rsidP="00A516ED">
            <w:pPr>
              <w:jc w:val="center"/>
              <w:rPr>
                <w:rFonts w:ascii="GHEA Mariam" w:hAnsi="GHEA Mariam" w:cs="Calibri"/>
                <w:sz w:val="22"/>
                <w:szCs w:val="22"/>
                <w:lang w:val="hy-AM" w:eastAsia="en-US"/>
              </w:rPr>
            </w:pPr>
            <w:r>
              <w:rPr>
                <w:rFonts w:ascii="GHEA Mariam" w:hAnsi="GHEA Mariam" w:cs="Calibri"/>
                <w:sz w:val="22"/>
                <w:szCs w:val="22"/>
                <w:lang w:val="hy-AM" w:eastAsia="en-US"/>
              </w:rPr>
              <w:t>մ</w:t>
            </w:r>
            <w:r w:rsidRPr="006E642D">
              <w:rPr>
                <w:rFonts w:ascii="GHEA Mariam" w:hAnsi="GHEA Mariam" w:cs="Calibri"/>
                <w:sz w:val="22"/>
                <w:szCs w:val="22"/>
                <w:lang w:eastAsia="en-US"/>
              </w:rPr>
              <w:t>իջոցառում</w:t>
            </w:r>
            <w:r>
              <w:rPr>
                <w:rFonts w:ascii="GHEA Mariam" w:hAnsi="GHEA Mariam" w:cs="Calibri"/>
                <w:sz w:val="22"/>
                <w:szCs w:val="22"/>
                <w:lang w:val="hy-AM" w:eastAsia="en-US"/>
              </w:rPr>
              <w:t>ը</w:t>
            </w:r>
          </w:p>
        </w:tc>
        <w:tc>
          <w:tcPr>
            <w:tcW w:w="8789" w:type="dxa"/>
            <w:vMerge/>
            <w:tcBorders>
              <w:top w:val="single" w:sz="4" w:space="0" w:color="auto"/>
              <w:left w:val="single" w:sz="4" w:space="0" w:color="auto"/>
              <w:bottom w:val="single" w:sz="4" w:space="0" w:color="auto"/>
              <w:right w:val="single" w:sz="4" w:space="0" w:color="auto"/>
            </w:tcBorders>
            <w:vAlign w:val="center"/>
            <w:hideMark/>
          </w:tcPr>
          <w:p w:rsidR="00A516ED" w:rsidRPr="00466EB3" w:rsidRDefault="00A516ED" w:rsidP="00A516ED">
            <w:pPr>
              <w:rPr>
                <w:rFonts w:ascii="GHEA Mariam" w:hAnsi="GHEA Mariam" w:cs="Calibri"/>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6ED" w:rsidRPr="00466EB3" w:rsidRDefault="00A516ED" w:rsidP="00A516ED">
            <w:pPr>
              <w:jc w:val="center"/>
              <w:rPr>
                <w:rFonts w:ascii="GHEA Mariam" w:hAnsi="GHEA Mariam" w:cs="Calibri"/>
                <w:sz w:val="22"/>
                <w:szCs w:val="22"/>
                <w:lang w:eastAsia="en-US"/>
              </w:rPr>
            </w:pPr>
            <w:r w:rsidRPr="00466EB3">
              <w:rPr>
                <w:rFonts w:ascii="GHEA Mariam" w:hAnsi="GHEA Mariam" w:cs="Calibri"/>
                <w:sz w:val="22"/>
                <w:szCs w:val="22"/>
                <w:lang w:eastAsia="en-US"/>
              </w:rPr>
              <w:t xml:space="preserve"> </w:t>
            </w:r>
            <w:r w:rsidR="00C01AED">
              <w:rPr>
                <w:rFonts w:ascii="GHEA Mariam" w:hAnsi="GHEA Mariam" w:cs="Calibri"/>
                <w:sz w:val="22"/>
                <w:szCs w:val="22"/>
                <w:lang w:val="hy-AM" w:eastAsia="en-US"/>
              </w:rPr>
              <w:t>ի</w:t>
            </w:r>
            <w:r w:rsidR="00C01AED" w:rsidRPr="00B6578F">
              <w:rPr>
                <w:rFonts w:ascii="GHEA Mariam" w:hAnsi="GHEA Mariam" w:cs="Calibri"/>
                <w:sz w:val="22"/>
                <w:szCs w:val="22"/>
                <w:lang w:eastAsia="en-US"/>
              </w:rPr>
              <w:t>նն ամիս</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A516ED" w:rsidRPr="00466EB3" w:rsidRDefault="00A516ED" w:rsidP="00A516ED">
            <w:pPr>
              <w:jc w:val="center"/>
              <w:rPr>
                <w:rFonts w:ascii="GHEA Mariam" w:hAnsi="GHEA Mariam" w:cs="Calibri"/>
                <w:sz w:val="22"/>
                <w:szCs w:val="22"/>
                <w:lang w:eastAsia="en-US"/>
              </w:rPr>
            </w:pPr>
            <w:r w:rsidRPr="00466EB3">
              <w:rPr>
                <w:rFonts w:ascii="GHEA Mariam" w:hAnsi="GHEA Mariam" w:cs="Calibri"/>
                <w:sz w:val="22"/>
                <w:szCs w:val="22"/>
                <w:lang w:eastAsia="en-US"/>
              </w:rPr>
              <w:t xml:space="preserve">  </w:t>
            </w:r>
            <w:r w:rsidR="00C01AED">
              <w:rPr>
                <w:rFonts w:ascii="GHEA Mariam" w:hAnsi="GHEA Mariam" w:cs="Calibri"/>
                <w:sz w:val="22"/>
                <w:szCs w:val="22"/>
                <w:lang w:val="hy-AM" w:eastAsia="en-US"/>
              </w:rPr>
              <w:t>տ</w:t>
            </w:r>
            <w:r w:rsidR="00C01AED" w:rsidRPr="00B6578F">
              <w:rPr>
                <w:rFonts w:ascii="GHEA Mariam" w:hAnsi="GHEA Mariam" w:cs="Calibri"/>
                <w:sz w:val="22"/>
                <w:szCs w:val="22"/>
                <w:lang w:eastAsia="en-US"/>
              </w:rPr>
              <w:t>արի</w:t>
            </w:r>
            <w:r w:rsidRPr="00466EB3">
              <w:rPr>
                <w:rFonts w:ascii="GHEA Mariam" w:hAnsi="GHEA Mariam" w:cs="Calibri"/>
                <w:sz w:val="22"/>
                <w:szCs w:val="22"/>
                <w:lang w:eastAsia="en-US"/>
              </w:rPr>
              <w:t xml:space="preserve"> </w:t>
            </w:r>
          </w:p>
        </w:tc>
      </w:tr>
      <w:tr w:rsidR="00C01AED" w:rsidRPr="00466EB3" w:rsidTr="00C01AED">
        <w:trPr>
          <w:trHeight w:val="345"/>
        </w:trPr>
        <w:tc>
          <w:tcPr>
            <w:tcW w:w="85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c>
          <w:tcPr>
            <w:tcW w:w="878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GHEA Mariam" w:hAnsi="GHEA Mariam" w:cs="Calibri"/>
                <w:sz w:val="22"/>
                <w:szCs w:val="22"/>
                <w:lang w:eastAsia="en-US"/>
              </w:rPr>
              <w:t>ԸՆԴԱՄԵՆԸ</w:t>
            </w:r>
            <w:r w:rsidR="00C332EF">
              <w:rPr>
                <w:rFonts w:ascii="GHEA Mariam" w:hAnsi="GHEA Mariam" w:cs="Calibri"/>
                <w:sz w:val="22"/>
                <w:szCs w:val="22"/>
                <w:lang w:val="hy-AM" w:eastAsia="en-US"/>
              </w:rPr>
              <w:t>՝</w:t>
            </w:r>
            <w:r w:rsidRPr="00466EB3">
              <w:rPr>
                <w:rFonts w:ascii="GHEA Mariam" w:hAnsi="GHEA Mariam" w:cs="Calibri"/>
                <w:sz w:val="22"/>
                <w:szCs w:val="22"/>
                <w:lang w:eastAsia="en-US"/>
              </w:rPr>
              <w:t xml:space="preserve"> </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r w:rsidRPr="00466EB3">
              <w:rPr>
                <w:rFonts w:ascii="GHEA Mariam" w:hAnsi="GHEA Mariam" w:cs="Calibri"/>
                <w:sz w:val="22"/>
                <w:szCs w:val="22"/>
                <w:lang w:eastAsia="en-US"/>
              </w:rPr>
              <w:t>2,295,150.1</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r w:rsidRPr="00466EB3">
              <w:rPr>
                <w:rFonts w:ascii="GHEA Mariam" w:hAnsi="GHEA Mariam" w:cs="Calibri"/>
                <w:sz w:val="22"/>
                <w:szCs w:val="22"/>
                <w:lang w:eastAsia="en-US"/>
              </w:rPr>
              <w:t>2,295,150.1</w:t>
            </w:r>
          </w:p>
        </w:tc>
      </w:tr>
      <w:tr w:rsidR="00C01AED" w:rsidRPr="00466EB3" w:rsidTr="00C01AED">
        <w:trPr>
          <w:trHeight w:val="345"/>
        </w:trPr>
        <w:tc>
          <w:tcPr>
            <w:tcW w:w="85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c>
          <w:tcPr>
            <w:tcW w:w="878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GHEA Mariam" w:hAnsi="GHEA Mariam" w:cs="Calibri"/>
                <w:sz w:val="22"/>
                <w:szCs w:val="22"/>
                <w:lang w:eastAsia="en-US"/>
              </w:rPr>
              <w:t xml:space="preserve">այդ թվում՝ </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p>
        </w:tc>
      </w:tr>
      <w:tr w:rsidR="00C01AED" w:rsidRPr="00466EB3" w:rsidTr="00C01AED">
        <w:trPr>
          <w:trHeight w:val="69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u w:val="single"/>
                <w:lang w:eastAsia="en-US"/>
              </w:rPr>
            </w:pPr>
            <w:r w:rsidRPr="00466EB3">
              <w:rPr>
                <w:rFonts w:ascii="Calibri" w:hAnsi="Calibri" w:cs="Calibri"/>
                <w:sz w:val="22"/>
                <w:szCs w:val="22"/>
                <w:u w:val="single"/>
                <w:lang w:eastAsia="en-US"/>
              </w:rPr>
              <w:t> </w:t>
            </w:r>
          </w:p>
        </w:tc>
        <w:tc>
          <w:tcPr>
            <w:tcW w:w="878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u w:val="single"/>
                <w:lang w:eastAsia="en-US"/>
              </w:rPr>
            </w:pPr>
            <w:r w:rsidRPr="00466EB3">
              <w:rPr>
                <w:rFonts w:ascii="GHEA Mariam" w:hAnsi="GHEA Mariam" w:cs="Calibri"/>
                <w:sz w:val="22"/>
                <w:szCs w:val="22"/>
                <w:u w:val="single"/>
                <w:lang w:eastAsia="en-US"/>
              </w:rPr>
              <w:t>ՀՀ ՏԱՐԱԾՔԱՅԻՆ ԿԱՌԱՎԱՐՄԱՆ ԵՎ ԵՆԹԱԿԱՌՈՒՑՎԱԾՔՆԵՐԻ ՆԱԽԱՐԱՐՈՒԹՅՈՒՆ</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r w:rsidRPr="00466EB3">
              <w:rPr>
                <w:rFonts w:ascii="GHEA Mariam" w:hAnsi="GHEA Mariam" w:cs="Calibri"/>
                <w:sz w:val="22"/>
                <w:szCs w:val="22"/>
                <w:lang w:eastAsia="en-US"/>
              </w:rPr>
              <w:t>2,295,150.1</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r w:rsidRPr="00466EB3">
              <w:rPr>
                <w:rFonts w:ascii="GHEA Mariam" w:hAnsi="GHEA Mariam" w:cs="Calibri"/>
                <w:sz w:val="22"/>
                <w:szCs w:val="22"/>
                <w:lang w:eastAsia="en-US"/>
              </w:rPr>
              <w:t>2,295,150.1</w:t>
            </w:r>
          </w:p>
        </w:tc>
      </w:tr>
      <w:tr w:rsidR="00C01AED" w:rsidRPr="00466EB3" w:rsidTr="00C01AED">
        <w:trPr>
          <w:trHeight w:val="34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c>
          <w:tcPr>
            <w:tcW w:w="878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GHEA Mariam" w:hAnsi="GHEA Mariam" w:cs="Calibri"/>
                <w:sz w:val="22"/>
                <w:szCs w:val="22"/>
                <w:lang w:eastAsia="en-US"/>
              </w:rPr>
              <w:t>այդ թվում`</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p>
        </w:tc>
      </w:tr>
      <w:tr w:rsidR="00C01AED" w:rsidRPr="00466EB3" w:rsidTr="00C01AED">
        <w:trPr>
          <w:trHeight w:val="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bCs/>
                <w:sz w:val="22"/>
                <w:szCs w:val="22"/>
                <w:lang w:eastAsia="en-US"/>
              </w:rPr>
            </w:pPr>
            <w:r w:rsidRPr="00466EB3">
              <w:rPr>
                <w:rFonts w:ascii="GHEA Mariam" w:hAnsi="GHEA Mariam" w:cs="Calibri"/>
                <w:bCs/>
                <w:sz w:val="22"/>
                <w:szCs w:val="22"/>
                <w:lang w:eastAsia="en-US"/>
              </w:rPr>
              <w:t>1049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bCs/>
                <w:sz w:val="22"/>
                <w:szCs w:val="22"/>
                <w:lang w:eastAsia="en-US"/>
              </w:rPr>
            </w:pPr>
            <w:r w:rsidRPr="00466EB3">
              <w:rPr>
                <w:rFonts w:ascii="GHEA Mariam" w:hAnsi="GHEA Mariam" w:cs="Calibri"/>
                <w:bCs/>
                <w:sz w:val="22"/>
                <w:szCs w:val="22"/>
                <w:lang w:eastAsia="en-US"/>
              </w:rPr>
              <w:t>21001</w:t>
            </w: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6EB3" w:rsidRPr="00466EB3" w:rsidRDefault="00466EB3" w:rsidP="00466EB3">
            <w:pPr>
              <w:rPr>
                <w:rFonts w:ascii="GHEA Mariam" w:hAnsi="GHEA Mariam" w:cs="Calibri"/>
                <w:bCs/>
                <w:sz w:val="22"/>
                <w:szCs w:val="22"/>
                <w:lang w:eastAsia="en-US"/>
              </w:rPr>
            </w:pPr>
            <w:r w:rsidRPr="00466EB3">
              <w:rPr>
                <w:rFonts w:ascii="GHEA Mariam" w:hAnsi="GHEA Mariam" w:cs="Calibri"/>
                <w:bCs/>
                <w:sz w:val="22"/>
                <w:szCs w:val="22"/>
                <w:lang w:eastAsia="en-US"/>
              </w:rPr>
              <w:t>Պետական նշանակության ավտոճանապարհների հիմնանորոգում</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bCs/>
                <w:sz w:val="22"/>
                <w:szCs w:val="22"/>
                <w:lang w:eastAsia="en-US"/>
              </w:rPr>
            </w:pPr>
            <w:r w:rsidRPr="00466EB3">
              <w:rPr>
                <w:rFonts w:ascii="GHEA Mariam" w:hAnsi="GHEA Mariam" w:cs="Calibri"/>
                <w:bCs/>
                <w:sz w:val="22"/>
                <w:szCs w:val="22"/>
                <w:lang w:eastAsia="en-US"/>
              </w:rPr>
              <w:t>2,295,150.1</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bCs/>
                <w:sz w:val="22"/>
                <w:szCs w:val="22"/>
                <w:lang w:eastAsia="en-US"/>
              </w:rPr>
            </w:pPr>
            <w:r w:rsidRPr="00466EB3">
              <w:rPr>
                <w:rFonts w:ascii="GHEA Mariam" w:hAnsi="GHEA Mariam" w:cs="Calibri"/>
                <w:bCs/>
                <w:sz w:val="22"/>
                <w:szCs w:val="22"/>
                <w:lang w:eastAsia="en-US"/>
              </w:rPr>
              <w:t>2,295,150.1</w:t>
            </w:r>
          </w:p>
        </w:tc>
      </w:tr>
      <w:tr w:rsidR="00C01AED" w:rsidRPr="00466EB3" w:rsidTr="00C01AED">
        <w:trPr>
          <w:trHeight w:val="34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iCs/>
                <w:sz w:val="22"/>
                <w:szCs w:val="22"/>
                <w:lang w:eastAsia="en-US"/>
              </w:rPr>
            </w:pPr>
            <w:r w:rsidRPr="00466EB3">
              <w:rPr>
                <w:rFonts w:ascii="Calibri" w:hAnsi="Calibri" w:cs="Calibri"/>
                <w:iCs/>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iCs/>
                <w:sz w:val="22"/>
                <w:szCs w:val="22"/>
                <w:lang w:eastAsia="en-US"/>
              </w:rPr>
            </w:pPr>
            <w:r w:rsidRPr="00466EB3">
              <w:rPr>
                <w:rFonts w:ascii="Calibri" w:hAnsi="Calibri" w:cs="Calibri"/>
                <w:iCs/>
                <w:sz w:val="22"/>
                <w:szCs w:val="22"/>
                <w:lang w:eastAsia="en-US"/>
              </w:rPr>
              <w:t> </w:t>
            </w: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6EB3" w:rsidRPr="00466EB3" w:rsidRDefault="00466EB3" w:rsidP="00466EB3">
            <w:pPr>
              <w:rPr>
                <w:rFonts w:ascii="GHEA Mariam" w:hAnsi="GHEA Mariam" w:cs="Calibri"/>
                <w:iCs/>
                <w:sz w:val="22"/>
                <w:szCs w:val="22"/>
                <w:lang w:eastAsia="en-US"/>
              </w:rPr>
            </w:pPr>
            <w:r w:rsidRPr="00466EB3">
              <w:rPr>
                <w:rFonts w:ascii="GHEA Mariam" w:hAnsi="GHEA Mariam" w:cs="Calibri"/>
                <w:iCs/>
                <w:sz w:val="22"/>
                <w:szCs w:val="22"/>
                <w:lang w:eastAsia="en-US"/>
              </w:rPr>
              <w:t>այդ թվում` ըստ կատարողների</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iCs/>
                <w:sz w:val="22"/>
                <w:szCs w:val="22"/>
                <w:lang w:eastAsia="en-US"/>
              </w:rPr>
            </w:pP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iCs/>
                <w:sz w:val="22"/>
                <w:szCs w:val="22"/>
                <w:lang w:eastAsia="en-US"/>
              </w:rPr>
            </w:pPr>
          </w:p>
        </w:tc>
      </w:tr>
      <w:tr w:rsidR="00C01AED" w:rsidRPr="00466EB3" w:rsidTr="00C01AED">
        <w:trPr>
          <w:trHeight w:val="34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iCs/>
                <w:sz w:val="22"/>
                <w:szCs w:val="22"/>
                <w:lang w:eastAsia="en-US"/>
              </w:rPr>
            </w:pPr>
            <w:r w:rsidRPr="00466EB3">
              <w:rPr>
                <w:rFonts w:ascii="Calibri" w:hAnsi="Calibri" w:cs="Calibri"/>
                <w:iCs/>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iCs/>
                <w:sz w:val="22"/>
                <w:szCs w:val="22"/>
                <w:lang w:eastAsia="en-US"/>
              </w:rPr>
            </w:pPr>
            <w:r w:rsidRPr="00466EB3">
              <w:rPr>
                <w:rFonts w:ascii="Calibri" w:hAnsi="Calibri" w:cs="Calibri"/>
                <w:iCs/>
                <w:sz w:val="22"/>
                <w:szCs w:val="22"/>
                <w:lang w:eastAsia="en-US"/>
              </w:rPr>
              <w:t> </w:t>
            </w:r>
          </w:p>
        </w:tc>
        <w:tc>
          <w:tcPr>
            <w:tcW w:w="878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rPr>
                <w:rFonts w:ascii="GHEA Mariam" w:hAnsi="GHEA Mariam" w:cs="Calibri"/>
                <w:iCs/>
                <w:sz w:val="22"/>
                <w:szCs w:val="22"/>
                <w:lang w:eastAsia="en-US"/>
              </w:rPr>
            </w:pPr>
            <w:r w:rsidRPr="00466EB3">
              <w:rPr>
                <w:rFonts w:ascii="GHEA Mariam" w:hAnsi="GHEA Mariam" w:cs="Calibri"/>
                <w:iCs/>
                <w:sz w:val="22"/>
                <w:szCs w:val="22"/>
                <w:lang w:eastAsia="en-US"/>
              </w:rPr>
              <w:t xml:space="preserve"> ՀՀ կառավարություն</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iCs/>
                <w:sz w:val="22"/>
                <w:szCs w:val="22"/>
                <w:lang w:eastAsia="en-US"/>
              </w:rPr>
            </w:pPr>
            <w:r w:rsidRPr="00466EB3">
              <w:rPr>
                <w:rFonts w:ascii="GHEA Mariam" w:hAnsi="GHEA Mariam" w:cs="Calibri"/>
                <w:iCs/>
                <w:sz w:val="22"/>
                <w:szCs w:val="22"/>
                <w:lang w:eastAsia="en-US"/>
              </w:rPr>
              <w:t>-</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iCs/>
                <w:sz w:val="22"/>
                <w:szCs w:val="22"/>
                <w:lang w:eastAsia="en-US"/>
              </w:rPr>
            </w:pPr>
            <w:r w:rsidRPr="00466EB3">
              <w:rPr>
                <w:rFonts w:ascii="GHEA Mariam" w:hAnsi="GHEA Mariam" w:cs="Calibri"/>
                <w:iCs/>
                <w:sz w:val="22"/>
                <w:szCs w:val="22"/>
                <w:lang w:eastAsia="en-US"/>
              </w:rPr>
              <w:t>(438,972.7)</w:t>
            </w:r>
          </w:p>
        </w:tc>
      </w:tr>
      <w:tr w:rsidR="00C01AED" w:rsidRPr="00466EB3" w:rsidTr="00C01AED">
        <w:trPr>
          <w:trHeight w:val="41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6EB3" w:rsidRPr="00466EB3" w:rsidRDefault="00466EB3" w:rsidP="00466EB3">
            <w:pPr>
              <w:rPr>
                <w:rFonts w:ascii="GHEA Mariam" w:hAnsi="GHEA Mariam" w:cs="Calibri"/>
                <w:iCs/>
                <w:sz w:val="22"/>
                <w:szCs w:val="22"/>
                <w:lang w:eastAsia="en-US"/>
              </w:rPr>
            </w:pPr>
            <w:r w:rsidRPr="00466EB3">
              <w:rPr>
                <w:rFonts w:ascii="Calibri" w:hAnsi="Calibri" w:cs="Calibri"/>
                <w:iCs/>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rPr>
                <w:rFonts w:ascii="GHEA Mariam" w:hAnsi="GHEA Mariam" w:cs="Calibri"/>
                <w:iCs/>
                <w:sz w:val="22"/>
                <w:szCs w:val="22"/>
                <w:lang w:eastAsia="en-US"/>
              </w:rPr>
            </w:pPr>
            <w:r w:rsidRPr="00466EB3">
              <w:rPr>
                <w:rFonts w:ascii="Calibri" w:hAnsi="Calibri" w:cs="Calibri"/>
                <w:iCs/>
                <w:sz w:val="22"/>
                <w:szCs w:val="22"/>
                <w:lang w:eastAsia="en-US"/>
              </w:rPr>
              <w:t> </w:t>
            </w: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GHEA Mariam" w:hAnsi="GHEA Mariam" w:cs="Calibri"/>
                <w:sz w:val="22"/>
                <w:szCs w:val="22"/>
                <w:lang w:eastAsia="en-US"/>
              </w:rPr>
              <w:t>ՀՀ տարածքային կառավարման և ենթակառուցվածքների նախարարություն</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iCs/>
                <w:sz w:val="22"/>
                <w:szCs w:val="22"/>
                <w:lang w:eastAsia="en-US"/>
              </w:rPr>
            </w:pPr>
            <w:r w:rsidRPr="00466EB3">
              <w:rPr>
                <w:rFonts w:ascii="GHEA Mariam" w:hAnsi="GHEA Mariam" w:cs="Calibri"/>
                <w:iCs/>
                <w:sz w:val="22"/>
                <w:szCs w:val="22"/>
                <w:lang w:eastAsia="en-US"/>
              </w:rPr>
              <w:t>2,295,150.1</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iCs/>
                <w:sz w:val="22"/>
                <w:szCs w:val="22"/>
                <w:lang w:eastAsia="en-US"/>
              </w:rPr>
            </w:pPr>
            <w:r w:rsidRPr="00466EB3">
              <w:rPr>
                <w:rFonts w:ascii="GHEA Mariam" w:hAnsi="GHEA Mariam" w:cs="Calibri"/>
                <w:iCs/>
                <w:sz w:val="22"/>
                <w:szCs w:val="22"/>
                <w:lang w:eastAsia="en-US"/>
              </w:rPr>
              <w:t>2,734,122.8</w:t>
            </w:r>
          </w:p>
        </w:tc>
      </w:tr>
      <w:tr w:rsidR="00C01AED" w:rsidRPr="00466EB3" w:rsidTr="00C01AED">
        <w:trPr>
          <w:trHeight w:val="34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6EB3" w:rsidRPr="00466EB3" w:rsidRDefault="00466EB3" w:rsidP="00466EB3">
            <w:pPr>
              <w:rPr>
                <w:rFonts w:ascii="GHEA Mariam" w:hAnsi="GHEA Mariam" w:cs="Calibri"/>
                <w:sz w:val="22"/>
                <w:szCs w:val="22"/>
                <w:lang w:eastAsia="en-US"/>
              </w:rPr>
            </w:pPr>
            <w:r w:rsidRPr="00466EB3">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rPr>
                <w:rFonts w:ascii="GHEA Mariam" w:hAnsi="GHEA Mariam" w:cs="Calibri"/>
                <w:sz w:val="22"/>
                <w:szCs w:val="22"/>
                <w:lang w:eastAsia="en-US"/>
              </w:rPr>
            </w:pPr>
            <w:r w:rsidRPr="00466EB3">
              <w:rPr>
                <w:rFonts w:ascii="Calibri" w:hAnsi="Calibri" w:cs="Calibri"/>
                <w:sz w:val="22"/>
                <w:szCs w:val="22"/>
                <w:lang w:eastAsia="en-US"/>
              </w:rPr>
              <w:t> </w:t>
            </w: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6EB3" w:rsidRPr="00466EB3" w:rsidRDefault="00466EB3" w:rsidP="00466EB3">
            <w:pPr>
              <w:rPr>
                <w:rFonts w:ascii="GHEA Mariam" w:hAnsi="GHEA Mariam" w:cs="Calibri"/>
                <w:iCs/>
                <w:sz w:val="22"/>
                <w:szCs w:val="22"/>
                <w:lang w:eastAsia="en-US"/>
              </w:rPr>
            </w:pPr>
            <w:r w:rsidRPr="00466EB3">
              <w:rPr>
                <w:rFonts w:ascii="GHEA Mariam" w:hAnsi="GHEA Mariam" w:cs="Calibri"/>
                <w:iCs/>
                <w:sz w:val="22"/>
                <w:szCs w:val="22"/>
                <w:lang w:eastAsia="en-US"/>
              </w:rPr>
              <w:t>այդ թվում՝ ըստ ուղղությունների</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p>
        </w:tc>
      </w:tr>
      <w:tr w:rsidR="00C01AED" w:rsidRPr="00466EB3" w:rsidTr="00C01AED">
        <w:trPr>
          <w:trHeight w:val="34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lastRenderedPageBreak/>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GHEA Mariam" w:hAnsi="GHEA Mariam" w:cs="Calibri"/>
                <w:sz w:val="22"/>
                <w:szCs w:val="22"/>
                <w:lang w:eastAsia="en-US"/>
              </w:rPr>
              <w:t>1</w:t>
            </w:r>
          </w:p>
        </w:tc>
        <w:tc>
          <w:tcPr>
            <w:tcW w:w="8789" w:type="dxa"/>
            <w:tcBorders>
              <w:top w:val="single" w:sz="4" w:space="0" w:color="auto"/>
              <w:left w:val="nil"/>
              <w:bottom w:val="single" w:sz="4" w:space="0" w:color="auto"/>
              <w:right w:val="single" w:sz="4" w:space="0" w:color="auto"/>
            </w:tcBorders>
            <w:shd w:val="clear" w:color="000000" w:fill="FFFFFF"/>
            <w:vAlign w:val="center"/>
            <w:hideMark/>
          </w:tcPr>
          <w:p w:rsidR="00466EB3" w:rsidRPr="00C332EF" w:rsidRDefault="00466EB3" w:rsidP="00466EB3">
            <w:pPr>
              <w:jc w:val="center"/>
              <w:rPr>
                <w:rFonts w:ascii="GHEA Mariam" w:hAnsi="GHEA Mariam" w:cs="Calibri"/>
                <w:sz w:val="22"/>
                <w:szCs w:val="22"/>
                <w:lang w:val="hy-AM" w:eastAsia="en-US"/>
              </w:rPr>
            </w:pPr>
            <w:r w:rsidRPr="00466EB3">
              <w:rPr>
                <w:rFonts w:ascii="GHEA Mariam" w:hAnsi="GHEA Mariam" w:cs="Calibri"/>
                <w:sz w:val="22"/>
                <w:szCs w:val="22"/>
                <w:lang w:eastAsia="en-US"/>
              </w:rPr>
              <w:t>Միջպետական նշանակության ավտոճանապարհներ, այդ թվում</w:t>
            </w:r>
            <w:r w:rsidR="00C332EF">
              <w:rPr>
                <w:rFonts w:ascii="GHEA Mariam" w:hAnsi="GHEA Mariam" w:cs="Calibri"/>
                <w:sz w:val="22"/>
                <w:szCs w:val="22"/>
                <w:lang w:val="hy-AM" w:eastAsia="en-US"/>
              </w:rPr>
              <w:t>՝</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r w:rsidRPr="00466EB3">
              <w:rPr>
                <w:rFonts w:ascii="GHEA Mariam" w:hAnsi="GHEA Mariam" w:cs="Calibri"/>
                <w:sz w:val="22"/>
                <w:szCs w:val="22"/>
                <w:lang w:eastAsia="en-US"/>
              </w:rPr>
              <w:t>170,000.0</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r w:rsidRPr="00466EB3">
              <w:rPr>
                <w:rFonts w:ascii="GHEA Mariam" w:hAnsi="GHEA Mariam" w:cs="Calibri"/>
                <w:sz w:val="22"/>
                <w:szCs w:val="22"/>
                <w:lang w:eastAsia="en-US"/>
              </w:rPr>
              <w:t>-</w:t>
            </w:r>
          </w:p>
        </w:tc>
      </w:tr>
      <w:tr w:rsidR="00C01AED" w:rsidRPr="00466EB3" w:rsidTr="00C01AED">
        <w:trPr>
          <w:trHeight w:val="67"/>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c>
          <w:tcPr>
            <w:tcW w:w="8789" w:type="dxa"/>
            <w:tcBorders>
              <w:top w:val="single" w:sz="4" w:space="0" w:color="auto"/>
              <w:left w:val="nil"/>
              <w:bottom w:val="single" w:sz="4" w:space="0" w:color="auto"/>
              <w:right w:val="single" w:sz="4" w:space="0" w:color="auto"/>
            </w:tcBorders>
            <w:shd w:val="clear" w:color="FFFFFF" w:fill="FFFFFF"/>
            <w:vAlign w:val="center"/>
            <w:hideMark/>
          </w:tcPr>
          <w:p w:rsidR="00466EB3" w:rsidRPr="00466EB3" w:rsidRDefault="00466EB3" w:rsidP="00466EB3">
            <w:pPr>
              <w:rPr>
                <w:rFonts w:ascii="GHEA Mariam" w:hAnsi="GHEA Mariam" w:cs="Calibri"/>
                <w:sz w:val="22"/>
                <w:szCs w:val="22"/>
                <w:lang w:eastAsia="en-US"/>
              </w:rPr>
            </w:pPr>
            <w:r w:rsidRPr="00466EB3">
              <w:rPr>
                <w:rFonts w:ascii="GHEA Mariam" w:hAnsi="GHEA Mariam" w:cs="Calibri"/>
                <w:sz w:val="22"/>
                <w:szCs w:val="22"/>
                <w:lang w:eastAsia="en-US"/>
              </w:rPr>
              <w:t>Մ-11, Մարտունի - Վարդենիս - ԼՂՀ սահման միջպետական նշանակության ավտոճանապարհի կմ0+000-կմ5+900 հատվածի հիմնանորոգում</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r w:rsidRPr="00466EB3">
              <w:rPr>
                <w:rFonts w:ascii="GHEA Mariam" w:hAnsi="GHEA Mariam" w:cs="Calibri"/>
                <w:sz w:val="22"/>
                <w:szCs w:val="22"/>
                <w:lang w:eastAsia="en-US"/>
              </w:rPr>
              <w:t>170,000.0</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r w:rsidRPr="00466EB3">
              <w:rPr>
                <w:rFonts w:ascii="GHEA Mariam" w:hAnsi="GHEA Mariam" w:cs="Calibri"/>
                <w:sz w:val="22"/>
                <w:szCs w:val="22"/>
                <w:lang w:eastAsia="en-US"/>
              </w:rPr>
              <w:t>-</w:t>
            </w:r>
          </w:p>
        </w:tc>
      </w:tr>
      <w:tr w:rsidR="00C01AED" w:rsidRPr="00466EB3" w:rsidTr="00C01AED">
        <w:trPr>
          <w:trHeight w:val="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GHEA Mariam" w:hAnsi="GHEA Mariam" w:cs="Calibri"/>
                <w:sz w:val="22"/>
                <w:szCs w:val="22"/>
                <w:lang w:eastAsia="en-US"/>
              </w:rPr>
              <w:t>2</w:t>
            </w:r>
          </w:p>
        </w:tc>
        <w:tc>
          <w:tcPr>
            <w:tcW w:w="8789" w:type="dxa"/>
            <w:tcBorders>
              <w:top w:val="single" w:sz="4" w:space="0" w:color="auto"/>
              <w:left w:val="nil"/>
              <w:bottom w:val="single" w:sz="4" w:space="0" w:color="auto"/>
              <w:right w:val="single" w:sz="4" w:space="0" w:color="auto"/>
            </w:tcBorders>
            <w:shd w:val="clear" w:color="000000" w:fill="FFFFFF"/>
            <w:vAlign w:val="center"/>
            <w:hideMark/>
          </w:tcPr>
          <w:p w:rsidR="00466EB3" w:rsidRPr="00C332EF" w:rsidRDefault="00466EB3" w:rsidP="00466EB3">
            <w:pPr>
              <w:rPr>
                <w:rFonts w:ascii="GHEA Mariam" w:hAnsi="GHEA Mariam" w:cs="Calibri"/>
                <w:sz w:val="22"/>
                <w:szCs w:val="22"/>
                <w:lang w:val="hy-AM" w:eastAsia="en-US"/>
              </w:rPr>
            </w:pPr>
            <w:r w:rsidRPr="00466EB3">
              <w:rPr>
                <w:rFonts w:ascii="GHEA Mariam" w:hAnsi="GHEA Mariam" w:cs="Calibri"/>
                <w:sz w:val="22"/>
                <w:szCs w:val="22"/>
                <w:lang w:eastAsia="en-US"/>
              </w:rPr>
              <w:t>Հանրապետական նշանակության ավտոճանապարհներ, այդ թվում</w:t>
            </w:r>
            <w:r w:rsidR="00C332EF">
              <w:rPr>
                <w:rFonts w:ascii="GHEA Mariam" w:hAnsi="GHEA Mariam" w:cs="Calibri"/>
                <w:sz w:val="22"/>
                <w:szCs w:val="22"/>
                <w:lang w:val="hy-AM" w:eastAsia="en-US"/>
              </w:rPr>
              <w:t>՝</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66EB3" w:rsidRPr="00466EB3" w:rsidRDefault="00466EB3" w:rsidP="00C01AED">
            <w:pPr>
              <w:jc w:val="center"/>
              <w:rPr>
                <w:rFonts w:ascii="GHEA Mariam" w:hAnsi="GHEA Mariam" w:cs="Calibri"/>
                <w:sz w:val="22"/>
                <w:szCs w:val="22"/>
                <w:lang w:eastAsia="en-US"/>
              </w:rPr>
            </w:pPr>
            <w:r w:rsidRPr="00466EB3">
              <w:rPr>
                <w:rFonts w:ascii="GHEA Mariam" w:hAnsi="GHEA Mariam" w:cs="Calibri"/>
                <w:sz w:val="22"/>
                <w:szCs w:val="22"/>
                <w:lang w:eastAsia="en-US"/>
              </w:rPr>
              <w:t>2,295,150.1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66EB3" w:rsidRPr="00466EB3" w:rsidRDefault="00466EB3" w:rsidP="00C01AED">
            <w:pPr>
              <w:jc w:val="center"/>
              <w:rPr>
                <w:rFonts w:ascii="GHEA Mariam" w:hAnsi="GHEA Mariam" w:cs="Calibri"/>
                <w:sz w:val="22"/>
                <w:szCs w:val="22"/>
                <w:lang w:eastAsia="en-US"/>
              </w:rPr>
            </w:pPr>
            <w:r w:rsidRPr="00466EB3">
              <w:rPr>
                <w:rFonts w:ascii="GHEA Mariam" w:hAnsi="GHEA Mariam" w:cs="Calibri"/>
                <w:sz w:val="22"/>
                <w:szCs w:val="22"/>
                <w:lang w:eastAsia="en-US"/>
              </w:rPr>
              <w:t>2,734,122.8</w:t>
            </w:r>
          </w:p>
        </w:tc>
      </w:tr>
      <w:tr w:rsidR="00C01AED" w:rsidRPr="00466EB3" w:rsidTr="00C01AED">
        <w:trPr>
          <w:trHeight w:val="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c>
          <w:tcPr>
            <w:tcW w:w="878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rPr>
                <w:rFonts w:ascii="GHEA Mariam" w:hAnsi="GHEA Mariam" w:cs="Calibri"/>
                <w:sz w:val="22"/>
                <w:szCs w:val="22"/>
                <w:lang w:eastAsia="en-US"/>
              </w:rPr>
            </w:pPr>
            <w:r w:rsidRPr="00466EB3">
              <w:rPr>
                <w:rFonts w:ascii="GHEA Mariam" w:hAnsi="GHEA Mariam" w:cs="Calibri"/>
                <w:sz w:val="22"/>
                <w:szCs w:val="22"/>
                <w:lang w:eastAsia="en-US"/>
              </w:rPr>
              <w:t>Հ-2, /Հ-1/ Աբովյան- Արզնի-/Հ-6/ (Նոր Գեղի) հանրապետական նշանակության ավտոճանապարհի կմ0+000-կմ1+400 հատվածի հիմնանորոգում</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r w:rsidRPr="00466EB3">
              <w:rPr>
                <w:rFonts w:ascii="GHEA Mariam" w:hAnsi="GHEA Mariam" w:cs="Calibri"/>
                <w:sz w:val="22"/>
                <w:szCs w:val="22"/>
                <w:lang w:eastAsia="en-US"/>
              </w:rPr>
              <w:t>327.0</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r w:rsidRPr="00466EB3">
              <w:rPr>
                <w:rFonts w:ascii="GHEA Mariam" w:hAnsi="GHEA Mariam" w:cs="Calibri"/>
                <w:sz w:val="22"/>
                <w:szCs w:val="22"/>
                <w:lang w:eastAsia="en-US"/>
              </w:rPr>
              <w:t>654.0</w:t>
            </w:r>
          </w:p>
        </w:tc>
      </w:tr>
      <w:tr w:rsidR="00C01AED" w:rsidRPr="00466EB3" w:rsidTr="00C01AED">
        <w:trPr>
          <w:trHeight w:val="371"/>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c>
          <w:tcPr>
            <w:tcW w:w="878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rPr>
                <w:rFonts w:ascii="GHEA Mariam" w:hAnsi="GHEA Mariam" w:cs="Calibri"/>
                <w:sz w:val="22"/>
                <w:szCs w:val="22"/>
                <w:lang w:eastAsia="en-US"/>
              </w:rPr>
            </w:pPr>
            <w:r w:rsidRPr="00466EB3">
              <w:rPr>
                <w:rFonts w:ascii="GHEA Mariam" w:hAnsi="GHEA Mariam" w:cs="Calibri"/>
                <w:sz w:val="22"/>
                <w:szCs w:val="22"/>
                <w:lang w:eastAsia="en-US"/>
              </w:rPr>
              <w:t>Հ-5, /Հ-6/-Նոր Գեղի-Արգել-Արզական-Հրազդան հանրապետական նշանակության ավտոճանապարհի կմ0+000 - կմ10+000 հատվածի հիմնանորոգում</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r w:rsidRPr="00466EB3">
              <w:rPr>
                <w:rFonts w:ascii="GHEA Mariam" w:hAnsi="GHEA Mariam" w:cs="Calibri"/>
                <w:sz w:val="22"/>
                <w:szCs w:val="22"/>
                <w:lang w:eastAsia="en-US"/>
              </w:rPr>
              <w:t>(327.0)</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r w:rsidRPr="00466EB3">
              <w:rPr>
                <w:rFonts w:ascii="GHEA Mariam" w:hAnsi="GHEA Mariam" w:cs="Calibri"/>
                <w:sz w:val="22"/>
                <w:szCs w:val="22"/>
                <w:lang w:eastAsia="en-US"/>
              </w:rPr>
              <w:t>(654.0)</w:t>
            </w:r>
          </w:p>
        </w:tc>
      </w:tr>
      <w:tr w:rsidR="00C01AED" w:rsidRPr="00466EB3" w:rsidTr="00C01AED">
        <w:trPr>
          <w:trHeight w:val="31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c>
          <w:tcPr>
            <w:tcW w:w="878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rPr>
                <w:rFonts w:ascii="GHEA Mariam" w:hAnsi="GHEA Mariam" w:cs="Calibri"/>
                <w:sz w:val="22"/>
                <w:szCs w:val="22"/>
                <w:lang w:eastAsia="en-US"/>
              </w:rPr>
            </w:pPr>
            <w:r w:rsidRPr="00466EB3">
              <w:rPr>
                <w:rFonts w:ascii="GHEA Mariam" w:hAnsi="GHEA Mariam" w:cs="Calibri"/>
                <w:sz w:val="22"/>
                <w:szCs w:val="22"/>
                <w:lang w:eastAsia="en-US"/>
              </w:rPr>
              <w:t>Հ-33, /Մ-3 /Ստեփանավան-Ագարակ-Յաղդան-/Հ-35/ հանրապետական նշանակության ավտոճանապարհի կմ0+000-կմ8+100 հատվածի հիմնանորոգում</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r w:rsidRPr="00466EB3">
              <w:rPr>
                <w:rFonts w:ascii="GHEA Mariam" w:hAnsi="GHEA Mariam" w:cs="Calibri"/>
                <w:sz w:val="22"/>
                <w:szCs w:val="22"/>
                <w:lang w:eastAsia="en-US"/>
              </w:rPr>
              <w:t>329,118.3</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r w:rsidRPr="00466EB3">
              <w:rPr>
                <w:rFonts w:ascii="GHEA Mariam" w:hAnsi="GHEA Mariam" w:cs="Calibri"/>
                <w:sz w:val="22"/>
                <w:szCs w:val="22"/>
                <w:lang w:eastAsia="en-US"/>
              </w:rPr>
              <w:t>658,236.5</w:t>
            </w:r>
          </w:p>
        </w:tc>
      </w:tr>
      <w:tr w:rsidR="00C01AED" w:rsidRPr="00466EB3" w:rsidTr="00C01AED">
        <w:trPr>
          <w:trHeight w:val="141"/>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c>
          <w:tcPr>
            <w:tcW w:w="878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rPr>
                <w:rFonts w:ascii="GHEA Mariam" w:hAnsi="GHEA Mariam" w:cs="Calibri"/>
                <w:sz w:val="22"/>
                <w:szCs w:val="22"/>
                <w:lang w:eastAsia="en-US"/>
              </w:rPr>
            </w:pPr>
            <w:r w:rsidRPr="00466EB3">
              <w:rPr>
                <w:rFonts w:ascii="GHEA Mariam" w:hAnsi="GHEA Mariam" w:cs="Calibri"/>
                <w:sz w:val="22"/>
                <w:szCs w:val="22"/>
                <w:lang w:eastAsia="en-US"/>
              </w:rPr>
              <w:t>Հ-45, /Մ-2/-Շաքի-Սիս</w:t>
            </w:r>
            <w:r w:rsidR="00125510">
              <w:rPr>
                <w:rFonts w:ascii="GHEA Mariam" w:hAnsi="GHEA Mariam" w:cs="Calibri"/>
                <w:sz w:val="22"/>
                <w:szCs w:val="22"/>
                <w:lang w:val="hy-AM" w:eastAsia="en-US"/>
              </w:rPr>
              <w:t>ի</w:t>
            </w:r>
            <w:r w:rsidRPr="00466EB3">
              <w:rPr>
                <w:rFonts w:ascii="GHEA Mariam" w:hAnsi="GHEA Mariam" w:cs="Calibri"/>
                <w:sz w:val="22"/>
                <w:szCs w:val="22"/>
                <w:lang w:eastAsia="en-US"/>
              </w:rPr>
              <w:t>ան-Դաստակերտ-Ցողունի հանրապետական նշանակության ավտոճանապարհի կմ14+590-կմ25+900 հատվածի հիմնանորոգում</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r w:rsidRPr="00466EB3">
              <w:rPr>
                <w:rFonts w:ascii="GHEA Mariam" w:hAnsi="GHEA Mariam" w:cs="Calibri"/>
                <w:sz w:val="22"/>
                <w:szCs w:val="22"/>
                <w:lang w:eastAsia="en-US"/>
              </w:rPr>
              <w:t>988,690.2</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r w:rsidRPr="00466EB3">
              <w:rPr>
                <w:rFonts w:ascii="GHEA Mariam" w:hAnsi="GHEA Mariam" w:cs="Calibri"/>
                <w:sz w:val="22"/>
                <w:szCs w:val="22"/>
                <w:lang w:eastAsia="en-US"/>
              </w:rPr>
              <w:t>1,098,544.7</w:t>
            </w:r>
          </w:p>
        </w:tc>
      </w:tr>
      <w:tr w:rsidR="00C01AED" w:rsidRPr="00466EB3" w:rsidTr="00C01AED">
        <w:trPr>
          <w:trHeight w:val="27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c>
          <w:tcPr>
            <w:tcW w:w="878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rPr>
                <w:rFonts w:ascii="GHEA Mariam" w:hAnsi="GHEA Mariam" w:cs="Calibri"/>
                <w:sz w:val="22"/>
                <w:szCs w:val="22"/>
                <w:lang w:eastAsia="en-US"/>
              </w:rPr>
            </w:pPr>
            <w:r w:rsidRPr="00466EB3">
              <w:rPr>
                <w:rFonts w:ascii="GHEA Mariam" w:hAnsi="GHEA Mariam" w:cs="Calibri"/>
                <w:sz w:val="22"/>
                <w:szCs w:val="22"/>
                <w:lang w:eastAsia="en-US"/>
              </w:rPr>
              <w:t>Հ-46, /Մ-2/-Տաթև-Աղվանի-/Մ-2/(Սյունիք) հանրապետական նշանակության ավտոճանապարհի կմ37+500-կմ55+000 հատվածի հիմնանորոգում</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r w:rsidRPr="00466EB3">
              <w:rPr>
                <w:rFonts w:ascii="GHEA Mariam" w:hAnsi="GHEA Mariam" w:cs="Calibri"/>
                <w:sz w:val="22"/>
                <w:szCs w:val="22"/>
                <w:lang w:eastAsia="en-US"/>
              </w:rPr>
              <w:t>977,341.6</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r w:rsidRPr="00466EB3">
              <w:rPr>
                <w:rFonts w:ascii="GHEA Mariam" w:hAnsi="GHEA Mariam" w:cs="Calibri"/>
                <w:sz w:val="22"/>
                <w:szCs w:val="22"/>
                <w:lang w:eastAsia="en-US"/>
              </w:rPr>
              <w:t>977,341.6</w:t>
            </w:r>
          </w:p>
        </w:tc>
      </w:tr>
      <w:tr w:rsidR="00C01AED" w:rsidRPr="00466EB3" w:rsidTr="00C01AED">
        <w:trPr>
          <w:trHeight w:val="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GHEA Mariam" w:hAnsi="GHEA Mariam" w:cs="Calibri"/>
                <w:sz w:val="22"/>
                <w:szCs w:val="22"/>
                <w:lang w:eastAsia="en-US"/>
              </w:rPr>
              <w:t>3</w:t>
            </w:r>
          </w:p>
        </w:tc>
        <w:tc>
          <w:tcPr>
            <w:tcW w:w="8789" w:type="dxa"/>
            <w:tcBorders>
              <w:top w:val="single" w:sz="4" w:space="0" w:color="auto"/>
              <w:left w:val="nil"/>
              <w:bottom w:val="single" w:sz="4" w:space="0" w:color="auto"/>
              <w:right w:val="single" w:sz="4" w:space="0" w:color="auto"/>
            </w:tcBorders>
            <w:shd w:val="clear" w:color="000000" w:fill="FFFFFF"/>
            <w:vAlign w:val="center"/>
            <w:hideMark/>
          </w:tcPr>
          <w:p w:rsidR="00466EB3" w:rsidRPr="00C332EF" w:rsidRDefault="00466EB3" w:rsidP="00466EB3">
            <w:pPr>
              <w:jc w:val="center"/>
              <w:rPr>
                <w:rFonts w:ascii="GHEA Mariam" w:hAnsi="GHEA Mariam" w:cs="Calibri"/>
                <w:sz w:val="22"/>
                <w:szCs w:val="22"/>
                <w:lang w:val="hy-AM" w:eastAsia="en-US"/>
              </w:rPr>
            </w:pPr>
            <w:r w:rsidRPr="00466EB3">
              <w:rPr>
                <w:rFonts w:ascii="GHEA Mariam" w:hAnsi="GHEA Mariam" w:cs="Calibri"/>
                <w:sz w:val="22"/>
                <w:szCs w:val="22"/>
                <w:lang w:eastAsia="en-US"/>
              </w:rPr>
              <w:t>Մարզային նշանակության ավտոճանապարհներ, այդ թվում</w:t>
            </w:r>
            <w:r w:rsidR="00C332EF">
              <w:rPr>
                <w:rFonts w:ascii="GHEA Mariam" w:hAnsi="GHEA Mariam" w:cs="Calibri"/>
                <w:sz w:val="22"/>
                <w:szCs w:val="22"/>
                <w:lang w:val="hy-AM" w:eastAsia="en-US"/>
              </w:rPr>
              <w:t>՝</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r w:rsidRPr="00466EB3">
              <w:rPr>
                <w:rFonts w:ascii="GHEA Mariam" w:hAnsi="GHEA Mariam" w:cs="Calibri"/>
                <w:sz w:val="22"/>
                <w:szCs w:val="22"/>
                <w:lang w:eastAsia="en-US"/>
              </w:rPr>
              <w:t>(170,000.0)</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r w:rsidRPr="00466EB3">
              <w:rPr>
                <w:rFonts w:ascii="GHEA Mariam" w:hAnsi="GHEA Mariam" w:cs="Calibri"/>
                <w:sz w:val="22"/>
                <w:szCs w:val="22"/>
                <w:lang w:eastAsia="en-US"/>
              </w:rPr>
              <w:t>-</w:t>
            </w:r>
          </w:p>
        </w:tc>
      </w:tr>
      <w:tr w:rsidR="00C01AED" w:rsidRPr="00466EB3" w:rsidTr="00C01AED">
        <w:trPr>
          <w:trHeight w:val="69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c>
          <w:tcPr>
            <w:tcW w:w="8789" w:type="dxa"/>
            <w:tcBorders>
              <w:top w:val="single" w:sz="4" w:space="0" w:color="auto"/>
              <w:left w:val="nil"/>
              <w:bottom w:val="single" w:sz="4" w:space="0" w:color="auto"/>
              <w:right w:val="single" w:sz="4" w:space="0" w:color="auto"/>
            </w:tcBorders>
            <w:shd w:val="clear" w:color="FFFFFF" w:fill="FFFFFF"/>
            <w:vAlign w:val="center"/>
            <w:hideMark/>
          </w:tcPr>
          <w:p w:rsidR="00466EB3" w:rsidRPr="00466EB3" w:rsidRDefault="00226645" w:rsidP="00466EB3">
            <w:pPr>
              <w:rPr>
                <w:rFonts w:ascii="GHEA Mariam" w:hAnsi="GHEA Mariam" w:cs="Calibri"/>
                <w:sz w:val="22"/>
                <w:szCs w:val="22"/>
                <w:lang w:eastAsia="en-US"/>
              </w:rPr>
            </w:pPr>
            <w:r>
              <w:rPr>
                <w:rFonts w:ascii="GHEA Mariam" w:hAnsi="GHEA Mariam" w:cs="Calibri"/>
                <w:sz w:val="22"/>
                <w:szCs w:val="22"/>
                <w:lang w:eastAsia="en-US"/>
              </w:rPr>
              <w:t xml:space="preserve">Մարտունի քաղաքի Սայաթ </w:t>
            </w:r>
            <w:r>
              <w:rPr>
                <w:rFonts w:ascii="GHEA Mariam" w:hAnsi="GHEA Mariam" w:cs="Calibri"/>
                <w:sz w:val="22"/>
                <w:szCs w:val="22"/>
                <w:lang w:val="hy-AM" w:eastAsia="en-US"/>
              </w:rPr>
              <w:t>-</w:t>
            </w:r>
            <w:r w:rsidR="00466EB3" w:rsidRPr="00466EB3">
              <w:rPr>
                <w:rFonts w:ascii="GHEA Mariam" w:hAnsi="GHEA Mariam" w:cs="Calibri"/>
                <w:sz w:val="22"/>
                <w:szCs w:val="22"/>
                <w:lang w:eastAsia="en-US"/>
              </w:rPr>
              <w:t xml:space="preserve">Նովա փողոցի (Մ-10-ի շրջանց) ավտոճանապարհի հիմնանորոգում </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r w:rsidRPr="00466EB3">
              <w:rPr>
                <w:rFonts w:ascii="GHEA Mariam" w:hAnsi="GHEA Mariam" w:cs="Calibri"/>
                <w:sz w:val="22"/>
                <w:szCs w:val="22"/>
                <w:lang w:eastAsia="en-US"/>
              </w:rPr>
              <w:t>(170,000.0)</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466EB3" w:rsidRPr="00466EB3" w:rsidRDefault="00466EB3" w:rsidP="00C01AED">
            <w:pPr>
              <w:jc w:val="center"/>
              <w:rPr>
                <w:rFonts w:ascii="GHEA Mariam" w:hAnsi="GHEA Mariam" w:cs="Calibri"/>
                <w:sz w:val="22"/>
                <w:szCs w:val="22"/>
                <w:lang w:eastAsia="en-US"/>
              </w:rPr>
            </w:pPr>
          </w:p>
        </w:tc>
      </w:tr>
    </w:tbl>
    <w:p w:rsidR="00FD3072" w:rsidRDefault="00FD3072" w:rsidP="00A034E6">
      <w:pPr>
        <w:pStyle w:val="mechtex"/>
        <w:spacing w:line="360" w:lineRule="auto"/>
        <w:jc w:val="both"/>
        <w:rPr>
          <w:rFonts w:ascii="Arial" w:hAnsi="Arial" w:cs="Arial"/>
          <w:lang w:val="hy-AM"/>
        </w:rPr>
      </w:pPr>
    </w:p>
    <w:p w:rsidR="00466EB3" w:rsidRDefault="00466EB3" w:rsidP="00A034E6">
      <w:pPr>
        <w:pStyle w:val="mechtex"/>
        <w:spacing w:line="360" w:lineRule="auto"/>
        <w:jc w:val="both"/>
        <w:rPr>
          <w:rFonts w:ascii="Arial" w:hAnsi="Arial" w:cs="Arial"/>
          <w:lang w:val="hy-AM"/>
        </w:rPr>
      </w:pPr>
    </w:p>
    <w:p w:rsidR="00466EB3" w:rsidRPr="00574F02" w:rsidRDefault="00466EB3">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00C332EF">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466EB3" w:rsidRPr="00574F02" w:rsidRDefault="00466EB3" w:rsidP="00C01AED">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466EB3" w:rsidRDefault="00466EB3" w:rsidP="00A034E6">
      <w:pPr>
        <w:pStyle w:val="mechtex"/>
        <w:spacing w:line="360" w:lineRule="auto"/>
        <w:jc w:val="both"/>
        <w:rPr>
          <w:rFonts w:ascii="Arial" w:hAnsi="Arial" w:cs="Arial"/>
          <w:lang w:val="hy-AM"/>
        </w:rPr>
        <w:sectPr w:rsidR="00466EB3" w:rsidSect="00D03671">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00C332EF">
        <w:rPr>
          <w:rFonts w:ascii="GHEA Mariam" w:hAnsi="GHEA Mariam" w:cs="Arial Armenian"/>
          <w:sz w:val="24"/>
          <w:szCs w:val="24"/>
          <w:lang w:val="hy-AM"/>
        </w:rPr>
        <w:t xml:space="preserve">                            </w:t>
      </w:r>
      <w:r w:rsidR="00C332EF">
        <w:rPr>
          <w:rFonts w:ascii="GHEA Mariam" w:hAnsi="GHEA Mariam" w:cs="Arial Armenian"/>
          <w:sz w:val="24"/>
          <w:szCs w:val="24"/>
          <w:lang w:val="hy-AM"/>
        </w:rPr>
        <w:tab/>
      </w:r>
      <w:r w:rsidR="00C332EF">
        <w:rPr>
          <w:rFonts w:ascii="GHEA Mariam" w:hAnsi="GHEA Mariam" w:cs="Arial Armenian"/>
          <w:sz w:val="24"/>
          <w:szCs w:val="24"/>
          <w:lang w:val="hy-AM"/>
        </w:rPr>
        <w:tab/>
      </w:r>
      <w:r w:rsidR="00F74302">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D03671" w:rsidRPr="00756EF2" w:rsidRDefault="00D03671" w:rsidP="006E642D">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r w:rsidRPr="00756EF2">
        <w:rPr>
          <w:rFonts w:ascii="GHEA Mariam" w:hAnsi="GHEA Mariam"/>
          <w:spacing w:val="-2"/>
          <w:sz w:val="24"/>
          <w:szCs w:val="24"/>
          <w:lang w:val="hy-AM"/>
        </w:rPr>
        <w:t>N</w:t>
      </w:r>
      <w:r>
        <w:rPr>
          <w:rFonts w:ascii="GHEA Mariam" w:hAnsi="GHEA Mariam"/>
          <w:spacing w:val="-8"/>
          <w:sz w:val="24"/>
          <w:szCs w:val="24"/>
          <w:lang w:val="hy-AM"/>
        </w:rPr>
        <w:t xml:space="preserve"> 6</w:t>
      </w:r>
    </w:p>
    <w:p w:rsidR="00D03671" w:rsidRPr="00756EF2" w:rsidRDefault="00D03671" w:rsidP="006E642D">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D03671" w:rsidRDefault="00D03671" w:rsidP="00A034E6">
      <w:pPr>
        <w:pStyle w:val="mechtex"/>
        <w:spacing w:line="360" w:lineRule="auto"/>
        <w:jc w:val="both"/>
        <w:rPr>
          <w:rFonts w:ascii="GHEA Mariam" w:hAnsi="GHEA Mariam"/>
          <w:spacing w:val="-2"/>
          <w:sz w:val="24"/>
          <w:szCs w:val="24"/>
          <w:lang w:val="hy-AM"/>
        </w:rPr>
      </w:pP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cs="Sylfaen"/>
          <w:spacing w:val="-4"/>
          <w:sz w:val="24"/>
          <w:szCs w:val="24"/>
          <w:lang w:val="pt-BR"/>
        </w:rPr>
        <w:t>օգոստոսի</w:t>
      </w:r>
      <w:r w:rsidRPr="00756EF2">
        <w:rPr>
          <w:rFonts w:ascii="GHEA Mariam" w:hAnsi="GHEA Mariam" w:cs="Sylfaen"/>
          <w:spacing w:val="-2"/>
          <w:sz w:val="24"/>
          <w:szCs w:val="24"/>
          <w:lang w:val="pt-BR"/>
        </w:rPr>
        <w:t xml:space="preserve"> </w:t>
      </w:r>
      <w:r>
        <w:rPr>
          <w:rFonts w:ascii="GHEA Mariam" w:hAnsi="GHEA Mariam" w:cs="Sylfaen"/>
          <w:spacing w:val="-2"/>
          <w:sz w:val="24"/>
          <w:szCs w:val="24"/>
          <w:lang w:val="hy-AM"/>
        </w:rPr>
        <w:t>11</w:t>
      </w:r>
      <w:r w:rsidRPr="00756EF2">
        <w:rPr>
          <w:rFonts w:ascii="GHEA Mariam" w:hAnsi="GHEA Mariam" w:cs="Sylfaen"/>
          <w:spacing w:val="-2"/>
          <w:sz w:val="24"/>
          <w:szCs w:val="24"/>
          <w:lang w:val="pt-BR"/>
        </w:rPr>
        <w:t>-</w:t>
      </w:r>
      <w:r w:rsidRPr="00756EF2">
        <w:rPr>
          <w:rFonts w:ascii="GHEA Mariam" w:hAnsi="GHEA Mariam"/>
          <w:spacing w:val="-2"/>
          <w:sz w:val="24"/>
          <w:szCs w:val="24"/>
          <w:lang w:val="hy-AM"/>
        </w:rPr>
        <w:t>ի N               - Ն որոշման</w:t>
      </w:r>
    </w:p>
    <w:p w:rsidR="00466EB3" w:rsidRDefault="00466EB3" w:rsidP="00A034E6">
      <w:pPr>
        <w:pStyle w:val="mechtex"/>
        <w:spacing w:line="360" w:lineRule="auto"/>
        <w:jc w:val="both"/>
        <w:rPr>
          <w:rFonts w:ascii="GHEA Mariam" w:hAnsi="GHEA Mariam"/>
          <w:spacing w:val="-2"/>
          <w:sz w:val="24"/>
          <w:szCs w:val="24"/>
          <w:lang w:val="hy-AM"/>
        </w:rPr>
      </w:pPr>
    </w:p>
    <w:tbl>
      <w:tblPr>
        <w:tblW w:w="14580" w:type="dxa"/>
        <w:tblLook w:val="04A0" w:firstRow="1" w:lastRow="0" w:firstColumn="1" w:lastColumn="0" w:noHBand="0" w:noVBand="1"/>
      </w:tblPr>
      <w:tblGrid>
        <w:gridCol w:w="3828"/>
        <w:gridCol w:w="7229"/>
        <w:gridCol w:w="1843"/>
        <w:gridCol w:w="1680"/>
      </w:tblGrid>
      <w:tr w:rsidR="00466EB3" w:rsidRPr="005F1654" w:rsidTr="00C01AED">
        <w:trPr>
          <w:trHeight w:val="463"/>
        </w:trPr>
        <w:tc>
          <w:tcPr>
            <w:tcW w:w="14580" w:type="dxa"/>
            <w:gridSpan w:val="4"/>
            <w:tcBorders>
              <w:top w:val="nil"/>
              <w:left w:val="nil"/>
              <w:bottom w:val="nil"/>
              <w:right w:val="nil"/>
            </w:tcBorders>
            <w:shd w:val="clear" w:color="000000" w:fill="FFFFFF"/>
            <w:hideMark/>
          </w:tcPr>
          <w:p w:rsidR="00C332EF" w:rsidRDefault="00466EB3" w:rsidP="00466EB3">
            <w:pPr>
              <w:jc w:val="center"/>
              <w:rPr>
                <w:rFonts w:ascii="GHEA Mariam" w:hAnsi="GHEA Mariam" w:cs="Calibri"/>
                <w:sz w:val="24"/>
                <w:szCs w:val="24"/>
                <w:lang w:val="hy-AM" w:eastAsia="en-US"/>
              </w:rPr>
            </w:pPr>
            <w:r w:rsidRPr="00C332EF">
              <w:rPr>
                <w:rFonts w:ascii="GHEA Mariam" w:hAnsi="GHEA Mariam" w:cs="Calibri"/>
                <w:sz w:val="24"/>
                <w:szCs w:val="24"/>
                <w:lang w:val="hy-AM" w:eastAsia="en-US"/>
              </w:rPr>
              <w:t xml:space="preserve">ՀԱՅԱՍՏԱՆԻ ՀԱՆՐԱՊԵՏՈՒԹՅԱՆ ԿԱՌԱՎԱՐՈՒԹՅԱՆ 2021 ԹՎԱԿԱՆԻ ԴԵԿՏԵՄԲԵՐԻ 23-Ի N 2121-Ն ՈՐՈՇՄԱՆ </w:t>
            </w:r>
          </w:p>
          <w:p w:rsidR="00466EB3" w:rsidRPr="00C332EF" w:rsidRDefault="00466EB3" w:rsidP="00F74302">
            <w:pPr>
              <w:jc w:val="center"/>
              <w:rPr>
                <w:rFonts w:ascii="GHEA Mariam" w:hAnsi="GHEA Mariam" w:cs="Calibri"/>
                <w:sz w:val="24"/>
                <w:szCs w:val="24"/>
                <w:lang w:val="hy-AM" w:eastAsia="en-US"/>
              </w:rPr>
            </w:pPr>
            <w:r w:rsidRPr="00C332EF">
              <w:rPr>
                <w:rFonts w:ascii="GHEA Mariam" w:hAnsi="GHEA Mariam" w:cs="Calibri"/>
                <w:sz w:val="24"/>
                <w:szCs w:val="24"/>
                <w:lang w:val="hy-AM" w:eastAsia="en-US"/>
              </w:rPr>
              <w:t>N 9 ՀԱՎԵԼՎԱԾԻ N 9.7 ԱՂՅՈՒՍԱԿՈՒՄ ԿԱՏԱՐՎՈՂ ՓՈՓՈԽՈՒԹՅՈՒՆՆԵՐԸ ԵՎ ԼՐԱՑՈՒՄՆԵՐԸ</w:t>
            </w:r>
          </w:p>
        </w:tc>
      </w:tr>
      <w:tr w:rsidR="00466EB3" w:rsidRPr="005F1654" w:rsidTr="00C01AED">
        <w:trPr>
          <w:trHeight w:val="435"/>
        </w:trPr>
        <w:tc>
          <w:tcPr>
            <w:tcW w:w="3828" w:type="dxa"/>
            <w:tcBorders>
              <w:top w:val="nil"/>
              <w:left w:val="nil"/>
              <w:bottom w:val="nil"/>
              <w:right w:val="nil"/>
            </w:tcBorders>
            <w:shd w:val="clear" w:color="000000" w:fill="FFFFFF"/>
            <w:hideMark/>
          </w:tcPr>
          <w:p w:rsidR="00466EB3" w:rsidRPr="00466EB3" w:rsidRDefault="00466EB3" w:rsidP="00466EB3">
            <w:pPr>
              <w:jc w:val="center"/>
              <w:rPr>
                <w:rFonts w:ascii="GHEA Mariam" w:hAnsi="GHEA Mariam" w:cs="Calibri"/>
                <w:sz w:val="22"/>
                <w:szCs w:val="22"/>
                <w:lang w:val="hy-AM" w:eastAsia="en-US"/>
              </w:rPr>
            </w:pPr>
            <w:r w:rsidRPr="00466EB3">
              <w:rPr>
                <w:rFonts w:ascii="Calibri" w:hAnsi="Calibri" w:cs="Calibri"/>
                <w:sz w:val="22"/>
                <w:szCs w:val="22"/>
                <w:lang w:val="hy-AM" w:eastAsia="en-US"/>
              </w:rPr>
              <w:t> </w:t>
            </w:r>
          </w:p>
        </w:tc>
        <w:tc>
          <w:tcPr>
            <w:tcW w:w="7229" w:type="dxa"/>
            <w:tcBorders>
              <w:top w:val="nil"/>
              <w:left w:val="nil"/>
              <w:bottom w:val="nil"/>
              <w:right w:val="nil"/>
            </w:tcBorders>
            <w:shd w:val="clear" w:color="000000" w:fill="FFFFFF"/>
            <w:hideMark/>
          </w:tcPr>
          <w:p w:rsidR="00466EB3" w:rsidRPr="00466EB3" w:rsidRDefault="00466EB3" w:rsidP="00466EB3">
            <w:pPr>
              <w:jc w:val="center"/>
              <w:rPr>
                <w:rFonts w:ascii="GHEA Mariam" w:hAnsi="GHEA Mariam" w:cs="Calibri"/>
                <w:sz w:val="22"/>
                <w:szCs w:val="22"/>
                <w:lang w:val="hy-AM" w:eastAsia="en-US"/>
              </w:rPr>
            </w:pPr>
            <w:r w:rsidRPr="00466EB3">
              <w:rPr>
                <w:rFonts w:ascii="Calibri" w:hAnsi="Calibri" w:cs="Calibri"/>
                <w:sz w:val="22"/>
                <w:szCs w:val="22"/>
                <w:lang w:val="hy-AM" w:eastAsia="en-US"/>
              </w:rPr>
              <w:t> </w:t>
            </w:r>
          </w:p>
        </w:tc>
        <w:tc>
          <w:tcPr>
            <w:tcW w:w="1843" w:type="dxa"/>
            <w:tcBorders>
              <w:top w:val="nil"/>
              <w:left w:val="nil"/>
              <w:bottom w:val="nil"/>
              <w:right w:val="nil"/>
            </w:tcBorders>
            <w:shd w:val="clear" w:color="000000" w:fill="FFFFFF"/>
            <w:hideMark/>
          </w:tcPr>
          <w:p w:rsidR="00466EB3" w:rsidRPr="00466EB3" w:rsidRDefault="00466EB3" w:rsidP="00466EB3">
            <w:pPr>
              <w:jc w:val="center"/>
              <w:rPr>
                <w:rFonts w:ascii="GHEA Mariam" w:hAnsi="GHEA Mariam" w:cs="Calibri"/>
                <w:sz w:val="22"/>
                <w:szCs w:val="22"/>
                <w:lang w:val="hy-AM" w:eastAsia="en-US"/>
              </w:rPr>
            </w:pPr>
            <w:r w:rsidRPr="00466EB3">
              <w:rPr>
                <w:rFonts w:ascii="Calibri" w:hAnsi="Calibri" w:cs="Calibri"/>
                <w:sz w:val="22"/>
                <w:szCs w:val="22"/>
                <w:lang w:val="hy-AM" w:eastAsia="en-US"/>
              </w:rPr>
              <w:t> </w:t>
            </w:r>
          </w:p>
        </w:tc>
        <w:tc>
          <w:tcPr>
            <w:tcW w:w="1680" w:type="dxa"/>
            <w:tcBorders>
              <w:top w:val="nil"/>
              <w:left w:val="nil"/>
              <w:bottom w:val="nil"/>
              <w:right w:val="nil"/>
            </w:tcBorders>
            <w:shd w:val="clear" w:color="000000" w:fill="FFFFFF"/>
            <w:noWrap/>
            <w:hideMark/>
          </w:tcPr>
          <w:p w:rsidR="00466EB3" w:rsidRPr="00466EB3" w:rsidRDefault="00466EB3" w:rsidP="00466EB3">
            <w:pPr>
              <w:jc w:val="center"/>
              <w:rPr>
                <w:rFonts w:ascii="GHEA Mariam" w:hAnsi="GHEA Mariam" w:cs="Calibri"/>
                <w:sz w:val="22"/>
                <w:szCs w:val="22"/>
                <w:lang w:val="hy-AM" w:eastAsia="en-US"/>
              </w:rPr>
            </w:pPr>
            <w:r w:rsidRPr="00466EB3">
              <w:rPr>
                <w:rFonts w:ascii="Calibri" w:hAnsi="Calibri" w:cs="Calibri"/>
                <w:sz w:val="22"/>
                <w:szCs w:val="22"/>
                <w:lang w:val="hy-AM" w:eastAsia="en-US"/>
              </w:rPr>
              <w:t> </w:t>
            </w:r>
          </w:p>
        </w:tc>
      </w:tr>
      <w:tr w:rsidR="00466EB3" w:rsidRPr="005F1654" w:rsidTr="00466EB3">
        <w:trPr>
          <w:trHeight w:val="409"/>
        </w:trPr>
        <w:tc>
          <w:tcPr>
            <w:tcW w:w="14580" w:type="dxa"/>
            <w:gridSpan w:val="4"/>
            <w:tcBorders>
              <w:top w:val="nil"/>
              <w:left w:val="nil"/>
              <w:bottom w:val="nil"/>
              <w:right w:val="nil"/>
            </w:tcBorders>
            <w:shd w:val="clear" w:color="000000" w:fill="FFFFFF"/>
            <w:noWrap/>
            <w:hideMark/>
          </w:tcPr>
          <w:p w:rsidR="00466EB3" w:rsidRPr="00466EB3" w:rsidRDefault="00466EB3" w:rsidP="00466EB3">
            <w:pPr>
              <w:jc w:val="center"/>
              <w:rPr>
                <w:rFonts w:ascii="GHEA Mariam" w:hAnsi="GHEA Mariam" w:cs="Calibri"/>
                <w:bCs/>
                <w:sz w:val="22"/>
                <w:szCs w:val="22"/>
                <w:lang w:val="hy-AM" w:eastAsia="en-US"/>
              </w:rPr>
            </w:pPr>
            <w:r w:rsidRPr="00466EB3">
              <w:rPr>
                <w:rFonts w:ascii="GHEA Mariam" w:hAnsi="GHEA Mariam" w:cs="Calibri"/>
                <w:bCs/>
                <w:sz w:val="22"/>
                <w:szCs w:val="22"/>
                <w:lang w:val="hy-AM" w:eastAsia="en-US"/>
              </w:rPr>
              <w:t>ՀՀ ՏԱՐԱԾՔԱՅԻՆ ԿԱՌԱՎԱՐՄԱՆ ԵՎ ԵՆԹԱԿԱՌՈՒՑՎԱԾՔՆԵՐԻ ՆԱԽԱՐԱՐՈՒԹՅՈՒՆ</w:t>
            </w:r>
          </w:p>
        </w:tc>
      </w:tr>
      <w:tr w:rsidR="00466EB3" w:rsidRPr="005F1654" w:rsidTr="00C01AED">
        <w:trPr>
          <w:trHeight w:val="435"/>
        </w:trPr>
        <w:tc>
          <w:tcPr>
            <w:tcW w:w="12900" w:type="dxa"/>
            <w:gridSpan w:val="3"/>
            <w:tcBorders>
              <w:top w:val="nil"/>
              <w:left w:val="nil"/>
              <w:bottom w:val="nil"/>
              <w:right w:val="nil"/>
            </w:tcBorders>
            <w:shd w:val="clear" w:color="000000" w:fill="FFFFFF"/>
            <w:noWrap/>
            <w:hideMark/>
          </w:tcPr>
          <w:p w:rsidR="00466EB3" w:rsidRPr="00466EB3" w:rsidRDefault="00466EB3" w:rsidP="00466EB3">
            <w:pPr>
              <w:rPr>
                <w:rFonts w:ascii="GHEA Mariam" w:hAnsi="GHEA Mariam" w:cs="Calibri"/>
                <w:b/>
                <w:sz w:val="22"/>
                <w:szCs w:val="22"/>
                <w:lang w:val="hy-AM" w:eastAsia="en-US"/>
              </w:rPr>
            </w:pPr>
            <w:r w:rsidRPr="00466EB3">
              <w:rPr>
                <w:rFonts w:ascii="GHEA Mariam" w:hAnsi="GHEA Mariam" w:cs="Calibri"/>
                <w:b/>
                <w:sz w:val="22"/>
                <w:szCs w:val="22"/>
                <w:lang w:val="hy-AM" w:eastAsia="en-US"/>
              </w:rPr>
              <w:t xml:space="preserve"> ՄԱՍ 2. ՊԵՏԱԿԱՆ ՄԱՐՄՆԻ ԳԾՈՎ ԱՐԴՅՈՒՆՔԱՅԻՆ (ԿԱՏԱՐՈՂԱԿԱՆ) ՑՈՒՑԱՆԻՇՆԵՐԸ </w:t>
            </w:r>
          </w:p>
        </w:tc>
        <w:tc>
          <w:tcPr>
            <w:tcW w:w="1680" w:type="dxa"/>
            <w:tcBorders>
              <w:top w:val="nil"/>
              <w:left w:val="nil"/>
              <w:bottom w:val="nil"/>
              <w:right w:val="nil"/>
            </w:tcBorders>
            <w:shd w:val="clear" w:color="000000" w:fill="FFFFFF"/>
            <w:noWrap/>
            <w:hideMark/>
          </w:tcPr>
          <w:p w:rsidR="00466EB3" w:rsidRPr="00466EB3" w:rsidRDefault="00466EB3" w:rsidP="00466EB3">
            <w:pPr>
              <w:rPr>
                <w:rFonts w:ascii="GHEA Mariam" w:hAnsi="GHEA Mariam" w:cs="Calibri"/>
                <w:sz w:val="22"/>
                <w:szCs w:val="22"/>
                <w:lang w:val="hy-AM" w:eastAsia="en-US"/>
              </w:rPr>
            </w:pPr>
            <w:r w:rsidRPr="00466EB3">
              <w:rPr>
                <w:rFonts w:ascii="Calibri" w:hAnsi="Calibri" w:cs="Calibri"/>
                <w:sz w:val="22"/>
                <w:szCs w:val="22"/>
                <w:lang w:val="hy-AM" w:eastAsia="en-US"/>
              </w:rPr>
              <w:t> </w:t>
            </w:r>
          </w:p>
        </w:tc>
      </w:tr>
      <w:tr w:rsidR="00466EB3" w:rsidRPr="00466EB3" w:rsidTr="00C01AED">
        <w:trPr>
          <w:trHeight w:val="345"/>
        </w:trPr>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GHEA Mariam" w:hAnsi="GHEA Mariam" w:cs="Calibri"/>
                <w:sz w:val="22"/>
                <w:szCs w:val="22"/>
                <w:lang w:val="hy-AM" w:eastAsia="en-US"/>
              </w:rPr>
              <w:t xml:space="preserve"> </w:t>
            </w:r>
            <w:r w:rsidRPr="00466EB3">
              <w:rPr>
                <w:rFonts w:ascii="GHEA Mariam" w:hAnsi="GHEA Mariam" w:cs="Calibri"/>
                <w:sz w:val="22"/>
                <w:szCs w:val="22"/>
                <w:lang w:eastAsia="en-US"/>
              </w:rPr>
              <w:t xml:space="preserve">Ծրագրի դասիչը </w:t>
            </w:r>
          </w:p>
        </w:tc>
        <w:tc>
          <w:tcPr>
            <w:tcW w:w="7229" w:type="dxa"/>
            <w:tcBorders>
              <w:top w:val="single" w:sz="4" w:space="0" w:color="auto"/>
              <w:left w:val="nil"/>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GHEA Mariam" w:hAnsi="GHEA Mariam" w:cs="Calibri"/>
                <w:sz w:val="22"/>
                <w:szCs w:val="22"/>
                <w:lang w:eastAsia="en-US"/>
              </w:rPr>
              <w:t xml:space="preserve"> Ծրագրի անվանումը </w:t>
            </w:r>
          </w:p>
        </w:tc>
        <w:tc>
          <w:tcPr>
            <w:tcW w:w="1843" w:type="dxa"/>
            <w:tcBorders>
              <w:top w:val="nil"/>
              <w:left w:val="nil"/>
              <w:bottom w:val="nil"/>
              <w:right w:val="nil"/>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Calibri" w:hAnsi="Calibri" w:cs="Calibri"/>
                <w:sz w:val="22"/>
                <w:szCs w:val="22"/>
                <w:lang w:eastAsia="en-US"/>
              </w:rPr>
              <w:t> </w:t>
            </w:r>
          </w:p>
        </w:tc>
        <w:tc>
          <w:tcPr>
            <w:tcW w:w="1680" w:type="dxa"/>
            <w:tcBorders>
              <w:top w:val="nil"/>
              <w:left w:val="nil"/>
              <w:bottom w:val="nil"/>
              <w:right w:val="nil"/>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Calibri" w:hAnsi="Calibri" w:cs="Calibri"/>
                <w:sz w:val="22"/>
                <w:szCs w:val="22"/>
                <w:lang w:eastAsia="en-US"/>
              </w:rPr>
              <w:t> </w:t>
            </w:r>
          </w:p>
        </w:tc>
      </w:tr>
      <w:tr w:rsidR="00466EB3" w:rsidRPr="00466EB3" w:rsidTr="00C01AED">
        <w:trPr>
          <w:trHeight w:val="375"/>
        </w:trPr>
        <w:tc>
          <w:tcPr>
            <w:tcW w:w="3828" w:type="dxa"/>
            <w:tcBorders>
              <w:top w:val="nil"/>
              <w:left w:val="single" w:sz="4" w:space="0" w:color="auto"/>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GHEA Mariam" w:hAnsi="GHEA Mariam" w:cs="Calibri"/>
                <w:iCs/>
                <w:sz w:val="22"/>
                <w:szCs w:val="22"/>
                <w:lang w:eastAsia="en-US"/>
              </w:rPr>
              <w:t xml:space="preserve"> 1049 </w:t>
            </w:r>
          </w:p>
        </w:tc>
        <w:tc>
          <w:tcPr>
            <w:tcW w:w="7229" w:type="dxa"/>
            <w:tcBorders>
              <w:top w:val="nil"/>
              <w:left w:val="nil"/>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GHEA Mariam" w:hAnsi="GHEA Mariam" w:cs="Calibri"/>
                <w:iCs/>
                <w:sz w:val="22"/>
                <w:szCs w:val="22"/>
                <w:lang w:eastAsia="en-US"/>
              </w:rPr>
              <w:t xml:space="preserve"> Ճանապարհային ցանցի բարելավում </w:t>
            </w:r>
          </w:p>
        </w:tc>
        <w:tc>
          <w:tcPr>
            <w:tcW w:w="1843" w:type="dxa"/>
            <w:tcBorders>
              <w:top w:val="nil"/>
              <w:left w:val="nil"/>
              <w:bottom w:val="nil"/>
              <w:right w:val="nil"/>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Calibri" w:hAnsi="Calibri" w:cs="Calibri"/>
                <w:iCs/>
                <w:sz w:val="22"/>
                <w:szCs w:val="22"/>
                <w:lang w:eastAsia="en-US"/>
              </w:rPr>
              <w:t> </w:t>
            </w:r>
          </w:p>
        </w:tc>
        <w:tc>
          <w:tcPr>
            <w:tcW w:w="1680" w:type="dxa"/>
            <w:tcBorders>
              <w:top w:val="nil"/>
              <w:left w:val="nil"/>
              <w:bottom w:val="nil"/>
              <w:right w:val="nil"/>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Calibri" w:hAnsi="Calibri" w:cs="Calibri"/>
                <w:iCs/>
                <w:sz w:val="22"/>
                <w:szCs w:val="22"/>
                <w:lang w:eastAsia="en-US"/>
              </w:rPr>
              <w:t> </w:t>
            </w:r>
          </w:p>
        </w:tc>
      </w:tr>
      <w:tr w:rsidR="00466EB3" w:rsidRPr="00466EB3" w:rsidTr="00C01AED">
        <w:trPr>
          <w:trHeight w:val="375"/>
        </w:trPr>
        <w:tc>
          <w:tcPr>
            <w:tcW w:w="3828" w:type="dxa"/>
            <w:tcBorders>
              <w:top w:val="nil"/>
              <w:left w:val="nil"/>
              <w:bottom w:val="nil"/>
              <w:right w:val="nil"/>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Calibri" w:hAnsi="Calibri" w:cs="Calibri"/>
                <w:iCs/>
                <w:sz w:val="22"/>
                <w:szCs w:val="22"/>
                <w:lang w:eastAsia="en-US"/>
              </w:rPr>
              <w:t> </w:t>
            </w:r>
          </w:p>
        </w:tc>
        <w:tc>
          <w:tcPr>
            <w:tcW w:w="7229" w:type="dxa"/>
            <w:tcBorders>
              <w:top w:val="nil"/>
              <w:left w:val="nil"/>
              <w:bottom w:val="nil"/>
              <w:right w:val="nil"/>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Calibri" w:hAnsi="Calibri" w:cs="Calibri"/>
                <w:iCs/>
                <w:sz w:val="22"/>
                <w:szCs w:val="22"/>
                <w:lang w:eastAsia="en-US"/>
              </w:rPr>
              <w:t> </w:t>
            </w:r>
          </w:p>
        </w:tc>
        <w:tc>
          <w:tcPr>
            <w:tcW w:w="1843" w:type="dxa"/>
            <w:tcBorders>
              <w:top w:val="nil"/>
              <w:left w:val="nil"/>
              <w:bottom w:val="nil"/>
              <w:right w:val="nil"/>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Calibri" w:hAnsi="Calibri" w:cs="Calibri"/>
                <w:iCs/>
                <w:sz w:val="22"/>
                <w:szCs w:val="22"/>
                <w:lang w:eastAsia="en-US"/>
              </w:rPr>
              <w:t> </w:t>
            </w:r>
          </w:p>
        </w:tc>
        <w:tc>
          <w:tcPr>
            <w:tcW w:w="1680" w:type="dxa"/>
            <w:tcBorders>
              <w:top w:val="nil"/>
              <w:left w:val="nil"/>
              <w:bottom w:val="nil"/>
              <w:right w:val="nil"/>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Calibri" w:hAnsi="Calibri" w:cs="Calibri"/>
                <w:iCs/>
                <w:sz w:val="22"/>
                <w:szCs w:val="22"/>
                <w:lang w:eastAsia="en-US"/>
              </w:rPr>
              <w:t> </w:t>
            </w:r>
          </w:p>
        </w:tc>
      </w:tr>
      <w:tr w:rsidR="00466EB3" w:rsidRPr="00466EB3" w:rsidTr="00C01AED">
        <w:trPr>
          <w:trHeight w:val="345"/>
        </w:trPr>
        <w:tc>
          <w:tcPr>
            <w:tcW w:w="3828" w:type="dxa"/>
            <w:tcBorders>
              <w:top w:val="nil"/>
              <w:left w:val="nil"/>
              <w:bottom w:val="nil"/>
              <w:right w:val="nil"/>
            </w:tcBorders>
            <w:shd w:val="clear" w:color="000000" w:fill="FFFFFF"/>
            <w:noWrap/>
            <w:hideMark/>
          </w:tcPr>
          <w:p w:rsidR="00466EB3" w:rsidRPr="00466EB3" w:rsidRDefault="00466EB3" w:rsidP="00466EB3">
            <w:pPr>
              <w:rPr>
                <w:rFonts w:ascii="GHEA Mariam" w:hAnsi="GHEA Mariam" w:cs="Calibri"/>
                <w:sz w:val="22"/>
                <w:szCs w:val="22"/>
                <w:lang w:eastAsia="en-US"/>
              </w:rPr>
            </w:pPr>
            <w:r w:rsidRPr="00466EB3">
              <w:rPr>
                <w:rFonts w:ascii="GHEA Mariam" w:hAnsi="GHEA Mariam" w:cs="Calibri"/>
                <w:sz w:val="22"/>
                <w:szCs w:val="22"/>
                <w:lang w:eastAsia="en-US"/>
              </w:rPr>
              <w:t xml:space="preserve"> Ծրագրի միջոցառումները </w:t>
            </w:r>
          </w:p>
        </w:tc>
        <w:tc>
          <w:tcPr>
            <w:tcW w:w="7229" w:type="dxa"/>
            <w:tcBorders>
              <w:top w:val="nil"/>
              <w:left w:val="nil"/>
              <w:bottom w:val="nil"/>
              <w:right w:val="nil"/>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Calibri" w:hAnsi="Calibri" w:cs="Calibri"/>
                <w:sz w:val="22"/>
                <w:szCs w:val="22"/>
                <w:lang w:eastAsia="en-US"/>
              </w:rPr>
              <w:t> </w:t>
            </w:r>
          </w:p>
        </w:tc>
        <w:tc>
          <w:tcPr>
            <w:tcW w:w="1843" w:type="dxa"/>
            <w:tcBorders>
              <w:top w:val="nil"/>
              <w:left w:val="nil"/>
              <w:bottom w:val="nil"/>
              <w:right w:val="nil"/>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Calibri" w:hAnsi="Calibri" w:cs="Calibri"/>
                <w:sz w:val="22"/>
                <w:szCs w:val="22"/>
                <w:lang w:eastAsia="en-US"/>
              </w:rPr>
              <w:t> </w:t>
            </w:r>
          </w:p>
        </w:tc>
        <w:tc>
          <w:tcPr>
            <w:tcW w:w="1680" w:type="dxa"/>
            <w:tcBorders>
              <w:top w:val="nil"/>
              <w:left w:val="nil"/>
              <w:bottom w:val="nil"/>
              <w:right w:val="nil"/>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Calibri" w:hAnsi="Calibri" w:cs="Calibri"/>
                <w:sz w:val="22"/>
                <w:szCs w:val="22"/>
                <w:lang w:eastAsia="en-US"/>
              </w:rPr>
              <w:t> </w:t>
            </w:r>
          </w:p>
        </w:tc>
      </w:tr>
      <w:tr w:rsidR="00466EB3" w:rsidRPr="00466EB3" w:rsidTr="00C01AED">
        <w:trPr>
          <w:trHeight w:val="285"/>
        </w:trPr>
        <w:tc>
          <w:tcPr>
            <w:tcW w:w="3828" w:type="dxa"/>
            <w:tcBorders>
              <w:top w:val="nil"/>
              <w:left w:val="nil"/>
              <w:bottom w:val="nil"/>
              <w:right w:val="nil"/>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Calibri" w:hAnsi="Calibri" w:cs="Calibri"/>
                <w:iCs/>
                <w:sz w:val="22"/>
                <w:szCs w:val="22"/>
                <w:lang w:eastAsia="en-US"/>
              </w:rPr>
              <w:t> </w:t>
            </w:r>
          </w:p>
        </w:tc>
        <w:tc>
          <w:tcPr>
            <w:tcW w:w="7229" w:type="dxa"/>
            <w:tcBorders>
              <w:top w:val="nil"/>
              <w:left w:val="nil"/>
              <w:bottom w:val="nil"/>
              <w:right w:val="nil"/>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Calibri" w:hAnsi="Calibri" w:cs="Calibri"/>
                <w:iCs/>
                <w:sz w:val="22"/>
                <w:szCs w:val="22"/>
                <w:lang w:eastAsia="en-US"/>
              </w:rPr>
              <w:t> </w:t>
            </w:r>
          </w:p>
        </w:tc>
        <w:tc>
          <w:tcPr>
            <w:tcW w:w="1843" w:type="dxa"/>
            <w:tcBorders>
              <w:top w:val="nil"/>
              <w:left w:val="nil"/>
              <w:bottom w:val="nil"/>
              <w:right w:val="nil"/>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Calibri" w:hAnsi="Calibri" w:cs="Calibri"/>
                <w:iCs/>
                <w:sz w:val="22"/>
                <w:szCs w:val="22"/>
                <w:lang w:eastAsia="en-US"/>
              </w:rPr>
              <w:t> </w:t>
            </w:r>
          </w:p>
        </w:tc>
        <w:tc>
          <w:tcPr>
            <w:tcW w:w="1680" w:type="dxa"/>
            <w:tcBorders>
              <w:top w:val="nil"/>
              <w:left w:val="nil"/>
              <w:bottom w:val="nil"/>
              <w:right w:val="nil"/>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Calibri" w:hAnsi="Calibri" w:cs="Calibri"/>
                <w:iCs/>
                <w:sz w:val="22"/>
                <w:szCs w:val="22"/>
                <w:lang w:eastAsia="en-US"/>
              </w:rPr>
              <w:t> </w:t>
            </w:r>
          </w:p>
        </w:tc>
      </w:tr>
      <w:tr w:rsidR="00466EB3" w:rsidRPr="00466EB3" w:rsidTr="00C01AED">
        <w:trPr>
          <w:trHeight w:val="568"/>
        </w:trPr>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GHEA Mariam" w:hAnsi="GHEA Mariam" w:cs="Calibri"/>
                <w:sz w:val="22"/>
                <w:szCs w:val="22"/>
                <w:lang w:eastAsia="en-US"/>
              </w:rPr>
              <w:t xml:space="preserve"> Ծրագրի դասիչը` </w:t>
            </w:r>
          </w:p>
        </w:tc>
        <w:tc>
          <w:tcPr>
            <w:tcW w:w="7229" w:type="dxa"/>
            <w:tcBorders>
              <w:top w:val="single" w:sz="4" w:space="0" w:color="auto"/>
              <w:left w:val="nil"/>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GHEA Mariam" w:hAnsi="GHEA Mariam" w:cs="Calibri"/>
                <w:iCs/>
                <w:sz w:val="22"/>
                <w:szCs w:val="22"/>
                <w:lang w:eastAsia="en-US"/>
              </w:rPr>
              <w:t xml:space="preserve"> 1049 </w:t>
            </w:r>
          </w:p>
        </w:tc>
        <w:tc>
          <w:tcPr>
            <w:tcW w:w="3523" w:type="dxa"/>
            <w:gridSpan w:val="2"/>
            <w:tcBorders>
              <w:top w:val="single" w:sz="4" w:space="0" w:color="auto"/>
              <w:left w:val="nil"/>
              <w:bottom w:val="single" w:sz="4" w:space="0" w:color="auto"/>
              <w:right w:val="single" w:sz="4" w:space="0" w:color="000000"/>
            </w:tcBorders>
            <w:shd w:val="clear" w:color="000000" w:fill="FFFFFF"/>
            <w:hideMark/>
          </w:tcPr>
          <w:p w:rsidR="00466EB3" w:rsidRPr="00466EB3" w:rsidRDefault="00466EB3" w:rsidP="00466EB3">
            <w:pPr>
              <w:jc w:val="center"/>
              <w:rPr>
                <w:rFonts w:ascii="GHEA Mariam" w:hAnsi="GHEA Mariam" w:cs="Calibri"/>
                <w:sz w:val="22"/>
                <w:szCs w:val="22"/>
                <w:lang w:eastAsia="en-US"/>
              </w:rPr>
            </w:pPr>
            <w:r w:rsidRPr="00466EB3">
              <w:rPr>
                <w:rFonts w:ascii="GHEA Mariam" w:hAnsi="GHEA Mariam" w:cs="Calibri"/>
                <w:sz w:val="22"/>
                <w:szCs w:val="22"/>
                <w:lang w:eastAsia="en-US"/>
              </w:rPr>
              <w:t xml:space="preserve">Ցուցանիշների փոփոխությունը </w:t>
            </w:r>
            <w:r w:rsidRPr="00466EB3">
              <w:rPr>
                <w:rFonts w:ascii="GHEA Mariam" w:hAnsi="GHEA Mariam" w:cs="Calibri"/>
                <w:sz w:val="22"/>
                <w:szCs w:val="22"/>
                <w:lang w:eastAsia="en-US"/>
              </w:rPr>
              <w:br/>
              <w:t>(ավելացումները նշված են դրական նշանով)</w:t>
            </w:r>
          </w:p>
        </w:tc>
      </w:tr>
      <w:tr w:rsidR="00466EB3" w:rsidRPr="00466EB3" w:rsidTr="00C01AED">
        <w:trPr>
          <w:trHeight w:val="345"/>
        </w:trPr>
        <w:tc>
          <w:tcPr>
            <w:tcW w:w="3828" w:type="dxa"/>
            <w:tcBorders>
              <w:top w:val="nil"/>
              <w:left w:val="single" w:sz="4" w:space="0" w:color="auto"/>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GHEA Mariam" w:hAnsi="GHEA Mariam" w:cs="Calibri"/>
                <w:sz w:val="22"/>
                <w:szCs w:val="22"/>
                <w:lang w:eastAsia="en-US"/>
              </w:rPr>
              <w:t xml:space="preserve"> Միջոցառման դասիչը` </w:t>
            </w:r>
          </w:p>
        </w:tc>
        <w:tc>
          <w:tcPr>
            <w:tcW w:w="7229" w:type="dxa"/>
            <w:tcBorders>
              <w:top w:val="nil"/>
              <w:left w:val="nil"/>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GHEA Mariam" w:hAnsi="GHEA Mariam" w:cs="Calibri"/>
                <w:iCs/>
                <w:sz w:val="22"/>
                <w:szCs w:val="22"/>
                <w:lang w:eastAsia="en-US"/>
              </w:rPr>
              <w:t xml:space="preserve"> 21001 </w:t>
            </w:r>
          </w:p>
        </w:tc>
        <w:tc>
          <w:tcPr>
            <w:tcW w:w="1843" w:type="dxa"/>
            <w:tcBorders>
              <w:top w:val="single" w:sz="4" w:space="0" w:color="auto"/>
              <w:left w:val="nil"/>
              <w:bottom w:val="single" w:sz="4" w:space="0" w:color="auto"/>
              <w:right w:val="single" w:sz="4" w:space="0" w:color="auto"/>
            </w:tcBorders>
            <w:shd w:val="clear" w:color="000000" w:fill="FFFFFF"/>
            <w:hideMark/>
          </w:tcPr>
          <w:p w:rsidR="00466EB3" w:rsidRPr="00466EB3" w:rsidRDefault="00466EB3" w:rsidP="00466EB3">
            <w:pPr>
              <w:jc w:val="center"/>
              <w:rPr>
                <w:rFonts w:ascii="GHEA Mariam" w:hAnsi="GHEA Mariam" w:cs="Calibri"/>
                <w:sz w:val="22"/>
                <w:szCs w:val="22"/>
                <w:lang w:eastAsia="en-US"/>
              </w:rPr>
            </w:pPr>
            <w:r w:rsidRPr="00466EB3">
              <w:rPr>
                <w:rFonts w:ascii="GHEA Mariam" w:hAnsi="GHEA Mariam" w:cs="Calibri"/>
                <w:sz w:val="22"/>
                <w:szCs w:val="22"/>
                <w:lang w:eastAsia="en-US"/>
              </w:rPr>
              <w:t xml:space="preserve"> </w:t>
            </w:r>
            <w:r w:rsidR="00C01AED">
              <w:rPr>
                <w:rFonts w:ascii="GHEA Mariam" w:hAnsi="GHEA Mariam" w:cs="Calibri"/>
                <w:sz w:val="22"/>
                <w:szCs w:val="22"/>
                <w:lang w:val="hy-AM" w:eastAsia="en-US"/>
              </w:rPr>
              <w:t>ի</w:t>
            </w:r>
            <w:r w:rsidR="00C01AED" w:rsidRPr="00B6578F">
              <w:rPr>
                <w:rFonts w:ascii="GHEA Mariam" w:hAnsi="GHEA Mariam" w:cs="Calibri"/>
                <w:sz w:val="22"/>
                <w:szCs w:val="22"/>
                <w:lang w:eastAsia="en-US"/>
              </w:rPr>
              <w:t>նն ամիս</w:t>
            </w:r>
          </w:p>
        </w:tc>
        <w:tc>
          <w:tcPr>
            <w:tcW w:w="1680" w:type="dxa"/>
            <w:tcBorders>
              <w:top w:val="single" w:sz="4" w:space="0" w:color="auto"/>
              <w:left w:val="nil"/>
              <w:bottom w:val="single" w:sz="4" w:space="0" w:color="auto"/>
              <w:right w:val="single" w:sz="4" w:space="0" w:color="auto"/>
            </w:tcBorders>
            <w:shd w:val="clear" w:color="000000" w:fill="FFFFFF"/>
            <w:hideMark/>
          </w:tcPr>
          <w:p w:rsidR="00466EB3" w:rsidRPr="00466EB3" w:rsidRDefault="00466EB3" w:rsidP="00466EB3">
            <w:pPr>
              <w:jc w:val="center"/>
              <w:rPr>
                <w:rFonts w:ascii="GHEA Mariam" w:hAnsi="GHEA Mariam" w:cs="Calibri"/>
                <w:sz w:val="22"/>
                <w:szCs w:val="22"/>
                <w:lang w:eastAsia="en-US"/>
              </w:rPr>
            </w:pPr>
            <w:r w:rsidRPr="00466EB3">
              <w:rPr>
                <w:rFonts w:ascii="GHEA Mariam" w:hAnsi="GHEA Mariam" w:cs="Calibri"/>
                <w:sz w:val="22"/>
                <w:szCs w:val="22"/>
                <w:lang w:eastAsia="en-US"/>
              </w:rPr>
              <w:t xml:space="preserve"> </w:t>
            </w:r>
            <w:r w:rsidR="00C01AED">
              <w:rPr>
                <w:rFonts w:ascii="GHEA Mariam" w:hAnsi="GHEA Mariam" w:cs="Calibri"/>
                <w:sz w:val="22"/>
                <w:szCs w:val="22"/>
                <w:lang w:val="hy-AM" w:eastAsia="en-US"/>
              </w:rPr>
              <w:t>տ</w:t>
            </w:r>
            <w:r w:rsidR="00C01AED" w:rsidRPr="00B6578F">
              <w:rPr>
                <w:rFonts w:ascii="GHEA Mariam" w:hAnsi="GHEA Mariam" w:cs="Calibri"/>
                <w:sz w:val="22"/>
                <w:szCs w:val="22"/>
                <w:lang w:eastAsia="en-US"/>
              </w:rPr>
              <w:t>արի</w:t>
            </w:r>
          </w:p>
        </w:tc>
      </w:tr>
      <w:tr w:rsidR="00466EB3" w:rsidRPr="00466EB3" w:rsidTr="00C01AED">
        <w:trPr>
          <w:trHeight w:val="64"/>
        </w:trPr>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GHEA Mariam" w:hAnsi="GHEA Mariam" w:cs="Calibri"/>
                <w:sz w:val="22"/>
                <w:szCs w:val="22"/>
                <w:lang w:eastAsia="en-US"/>
              </w:rPr>
              <w:t xml:space="preserve"> Միջոցառման անվանումը` </w:t>
            </w:r>
          </w:p>
        </w:tc>
        <w:tc>
          <w:tcPr>
            <w:tcW w:w="7229" w:type="dxa"/>
            <w:tcBorders>
              <w:top w:val="single" w:sz="4" w:space="0" w:color="auto"/>
              <w:left w:val="single" w:sz="4" w:space="0" w:color="auto"/>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GHEA Mariam" w:hAnsi="GHEA Mariam" w:cs="Calibri"/>
                <w:iCs/>
                <w:sz w:val="22"/>
                <w:szCs w:val="22"/>
                <w:lang w:eastAsia="en-US"/>
              </w:rPr>
              <w:t xml:space="preserve"> Պետական նշանակության ավտոճանապարհների հիմնանորոգում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c>
          <w:tcPr>
            <w:tcW w:w="16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r>
      <w:tr w:rsidR="00466EB3" w:rsidRPr="00466EB3" w:rsidTr="00C01AED">
        <w:trPr>
          <w:trHeight w:val="64"/>
        </w:trPr>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GHEA Mariam" w:hAnsi="GHEA Mariam" w:cs="Calibri"/>
                <w:sz w:val="22"/>
                <w:szCs w:val="22"/>
                <w:lang w:eastAsia="en-US"/>
              </w:rPr>
              <w:t xml:space="preserve"> Նկարագրությունը` </w:t>
            </w:r>
          </w:p>
        </w:tc>
        <w:tc>
          <w:tcPr>
            <w:tcW w:w="7229" w:type="dxa"/>
            <w:tcBorders>
              <w:top w:val="single" w:sz="4" w:space="0" w:color="auto"/>
              <w:left w:val="nil"/>
              <w:bottom w:val="single" w:sz="4" w:space="0" w:color="auto"/>
              <w:right w:val="single" w:sz="4" w:space="0" w:color="auto"/>
            </w:tcBorders>
            <w:shd w:val="clear" w:color="000000" w:fill="FFFFFF"/>
            <w:hideMark/>
          </w:tcPr>
          <w:p w:rsidR="00466EB3" w:rsidRPr="00466EB3" w:rsidRDefault="00466EB3" w:rsidP="00F74302">
            <w:pPr>
              <w:rPr>
                <w:rFonts w:ascii="GHEA Mariam" w:hAnsi="GHEA Mariam" w:cs="Calibri"/>
                <w:iCs/>
                <w:sz w:val="22"/>
                <w:szCs w:val="22"/>
                <w:lang w:eastAsia="en-US"/>
              </w:rPr>
            </w:pPr>
            <w:r w:rsidRPr="00466EB3">
              <w:rPr>
                <w:rFonts w:ascii="GHEA Mariam" w:hAnsi="GHEA Mariam" w:cs="Calibri"/>
                <w:iCs/>
                <w:sz w:val="22"/>
                <w:szCs w:val="22"/>
                <w:lang w:eastAsia="en-US"/>
              </w:rPr>
              <w:t xml:space="preserve"> Միջպետական</w:t>
            </w:r>
            <w:r w:rsidR="00F74302">
              <w:rPr>
                <w:rFonts w:ascii="GHEA Mariam" w:hAnsi="GHEA Mariam" w:cs="Calibri"/>
                <w:iCs/>
                <w:sz w:val="22"/>
                <w:szCs w:val="22"/>
                <w:lang w:val="hy-AM" w:eastAsia="en-US"/>
              </w:rPr>
              <w:t>,</w:t>
            </w:r>
            <w:r w:rsidRPr="00466EB3">
              <w:rPr>
                <w:rFonts w:ascii="GHEA Mariam" w:hAnsi="GHEA Mariam" w:cs="Calibri"/>
                <w:iCs/>
                <w:sz w:val="22"/>
                <w:szCs w:val="22"/>
                <w:lang w:eastAsia="en-US"/>
              </w:rPr>
              <w:t xml:space="preserve"> հանրապետական և մարզային նշանակության ավտոճանապարհների քայքայված ծածկի վերանորոգում</w:t>
            </w:r>
            <w:r w:rsidR="00F74302">
              <w:rPr>
                <w:rFonts w:ascii="GHEA Mariam" w:hAnsi="GHEA Mariam" w:cs="Calibri"/>
                <w:iCs/>
                <w:sz w:val="22"/>
                <w:szCs w:val="22"/>
                <w:lang w:val="hy-AM" w:eastAsia="en-US"/>
              </w:rPr>
              <w:t>,</w:t>
            </w:r>
            <w:r w:rsidRPr="00466EB3">
              <w:rPr>
                <w:rFonts w:ascii="GHEA Mariam" w:hAnsi="GHEA Mariam" w:cs="Calibri"/>
                <w:iCs/>
                <w:sz w:val="22"/>
                <w:szCs w:val="22"/>
                <w:lang w:eastAsia="en-US"/>
              </w:rPr>
              <w:t xml:space="preserve"> մաշված ծածկի փոխարինում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66EB3" w:rsidRPr="00466EB3" w:rsidRDefault="00466EB3" w:rsidP="00466EB3">
            <w:pPr>
              <w:rPr>
                <w:rFonts w:ascii="GHEA Mariam" w:hAnsi="GHEA Mariam" w:cs="Calibri"/>
                <w:sz w:val="22"/>
                <w:szCs w:val="22"/>
                <w:lang w:eastAsia="en-US"/>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466EB3" w:rsidRPr="00466EB3" w:rsidRDefault="00466EB3" w:rsidP="00466EB3">
            <w:pPr>
              <w:rPr>
                <w:rFonts w:ascii="GHEA Mariam" w:hAnsi="GHEA Mariam" w:cs="Calibri"/>
                <w:sz w:val="22"/>
                <w:szCs w:val="22"/>
                <w:lang w:eastAsia="en-US"/>
              </w:rPr>
            </w:pPr>
          </w:p>
        </w:tc>
      </w:tr>
      <w:tr w:rsidR="00466EB3" w:rsidRPr="00466EB3" w:rsidTr="00C01AED">
        <w:trPr>
          <w:trHeight w:val="64"/>
        </w:trPr>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GHEA Mariam" w:hAnsi="GHEA Mariam" w:cs="Calibri"/>
                <w:sz w:val="22"/>
                <w:szCs w:val="22"/>
                <w:lang w:eastAsia="en-US"/>
              </w:rPr>
              <w:t xml:space="preserve"> Միջոցառման տեսակը` </w:t>
            </w:r>
          </w:p>
        </w:tc>
        <w:tc>
          <w:tcPr>
            <w:tcW w:w="7229" w:type="dxa"/>
            <w:tcBorders>
              <w:top w:val="single" w:sz="4" w:space="0" w:color="auto"/>
              <w:left w:val="nil"/>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GHEA Mariam" w:hAnsi="GHEA Mariam" w:cs="Calibri"/>
                <w:iCs/>
                <w:sz w:val="22"/>
                <w:szCs w:val="22"/>
                <w:lang w:eastAsia="en-US"/>
              </w:rPr>
              <w:t xml:space="preserve"> Հանրության կողմից անմիջականորեն օգտագործվող ակտիվների հետ կապված միջոցառումներ</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66EB3" w:rsidRPr="00466EB3" w:rsidRDefault="00466EB3" w:rsidP="00466EB3">
            <w:pPr>
              <w:rPr>
                <w:rFonts w:ascii="GHEA Mariam" w:hAnsi="GHEA Mariam" w:cs="Calibri"/>
                <w:sz w:val="22"/>
                <w:szCs w:val="22"/>
                <w:lang w:eastAsia="en-US"/>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466EB3" w:rsidRPr="00466EB3" w:rsidRDefault="00466EB3" w:rsidP="00466EB3">
            <w:pPr>
              <w:rPr>
                <w:rFonts w:ascii="GHEA Mariam" w:hAnsi="GHEA Mariam" w:cs="Calibri"/>
                <w:sz w:val="22"/>
                <w:szCs w:val="22"/>
                <w:lang w:eastAsia="en-US"/>
              </w:rPr>
            </w:pPr>
          </w:p>
        </w:tc>
      </w:tr>
      <w:tr w:rsidR="00466EB3" w:rsidRPr="00466EB3" w:rsidTr="00C01AED">
        <w:trPr>
          <w:trHeight w:val="64"/>
        </w:trPr>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GHEA Mariam" w:hAnsi="GHEA Mariam" w:cs="Calibri"/>
                <w:sz w:val="22"/>
                <w:szCs w:val="22"/>
                <w:lang w:eastAsia="en-US"/>
              </w:rPr>
              <w:t xml:space="preserve"> Միջոցառումն իրականացնողի անվանումը</w:t>
            </w:r>
            <w:r w:rsidR="008E7E35">
              <w:rPr>
                <w:rFonts w:ascii="GHEA Mariam" w:hAnsi="GHEA Mariam" w:cs="Calibri"/>
                <w:sz w:val="22"/>
                <w:szCs w:val="22"/>
                <w:lang w:val="hy-AM" w:eastAsia="en-US"/>
              </w:rPr>
              <w:t>՝</w:t>
            </w:r>
            <w:r w:rsidRPr="00466EB3">
              <w:rPr>
                <w:rFonts w:ascii="GHEA Mariam" w:hAnsi="GHEA Mariam" w:cs="Calibri"/>
                <w:sz w:val="22"/>
                <w:szCs w:val="22"/>
                <w:lang w:eastAsia="en-US"/>
              </w:rPr>
              <w:t xml:space="preserve"> </w:t>
            </w:r>
          </w:p>
        </w:tc>
        <w:tc>
          <w:tcPr>
            <w:tcW w:w="7229" w:type="dxa"/>
            <w:tcBorders>
              <w:top w:val="single" w:sz="4" w:space="0" w:color="auto"/>
              <w:left w:val="nil"/>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GHEA Mariam" w:hAnsi="GHEA Mariam" w:cs="Calibri"/>
                <w:iCs/>
                <w:sz w:val="22"/>
                <w:szCs w:val="22"/>
                <w:lang w:eastAsia="en-US"/>
              </w:rPr>
              <w:t xml:space="preserve">  Մասնագիտացված միավոր </w:t>
            </w:r>
          </w:p>
        </w:tc>
        <w:tc>
          <w:tcPr>
            <w:tcW w:w="1843" w:type="dxa"/>
            <w:tcBorders>
              <w:top w:val="single" w:sz="4" w:space="0" w:color="auto"/>
              <w:left w:val="nil"/>
              <w:bottom w:val="single" w:sz="4" w:space="0" w:color="auto"/>
              <w:right w:val="single" w:sz="4" w:space="0" w:color="auto"/>
            </w:tcBorders>
            <w:shd w:val="clear" w:color="auto" w:fill="auto"/>
            <w:hideMark/>
          </w:tcPr>
          <w:p w:rsidR="00466EB3" w:rsidRPr="00466EB3" w:rsidRDefault="00466EB3" w:rsidP="00466EB3">
            <w:pPr>
              <w:rPr>
                <w:rFonts w:ascii="GHEA Mariam" w:hAnsi="GHEA Mariam" w:cs="Calibri"/>
                <w:color w:val="000000"/>
                <w:sz w:val="22"/>
                <w:szCs w:val="22"/>
                <w:lang w:eastAsia="en-US"/>
              </w:rPr>
            </w:pPr>
            <w:r w:rsidRPr="00466EB3">
              <w:rPr>
                <w:rFonts w:ascii="Calibri" w:hAnsi="Calibri" w:cs="Calibri"/>
                <w:color w:val="000000"/>
                <w:sz w:val="22"/>
                <w:szCs w:val="22"/>
                <w:lang w:eastAsia="en-US"/>
              </w:rPr>
              <w:t> </w:t>
            </w:r>
          </w:p>
        </w:tc>
        <w:tc>
          <w:tcPr>
            <w:tcW w:w="1680" w:type="dxa"/>
            <w:tcBorders>
              <w:top w:val="single" w:sz="4" w:space="0" w:color="auto"/>
              <w:left w:val="nil"/>
              <w:bottom w:val="single" w:sz="4" w:space="0" w:color="auto"/>
              <w:right w:val="single" w:sz="4" w:space="0" w:color="auto"/>
            </w:tcBorders>
            <w:shd w:val="clear" w:color="auto" w:fill="auto"/>
            <w:hideMark/>
          </w:tcPr>
          <w:p w:rsidR="00466EB3" w:rsidRPr="00466EB3" w:rsidRDefault="00466EB3" w:rsidP="00466EB3">
            <w:pPr>
              <w:rPr>
                <w:rFonts w:ascii="GHEA Mariam" w:hAnsi="GHEA Mariam" w:cs="Calibri"/>
                <w:color w:val="000000"/>
                <w:sz w:val="22"/>
                <w:szCs w:val="22"/>
                <w:lang w:eastAsia="en-US"/>
              </w:rPr>
            </w:pPr>
            <w:r w:rsidRPr="00466EB3">
              <w:rPr>
                <w:rFonts w:ascii="Calibri" w:hAnsi="Calibri" w:cs="Calibri"/>
                <w:color w:val="000000"/>
                <w:sz w:val="22"/>
                <w:szCs w:val="22"/>
                <w:lang w:eastAsia="en-US"/>
              </w:rPr>
              <w:t> </w:t>
            </w:r>
          </w:p>
        </w:tc>
      </w:tr>
      <w:tr w:rsidR="00466EB3" w:rsidRPr="00466EB3" w:rsidTr="00C01AED">
        <w:trPr>
          <w:trHeight w:val="64"/>
        </w:trPr>
        <w:tc>
          <w:tcPr>
            <w:tcW w:w="1105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6EB3" w:rsidRPr="00466EB3" w:rsidRDefault="00466EB3" w:rsidP="00466EB3">
            <w:pPr>
              <w:jc w:val="center"/>
              <w:rPr>
                <w:rFonts w:ascii="GHEA Mariam" w:hAnsi="GHEA Mariam" w:cs="Calibri"/>
                <w:sz w:val="22"/>
                <w:szCs w:val="22"/>
                <w:lang w:eastAsia="en-US"/>
              </w:rPr>
            </w:pPr>
            <w:r w:rsidRPr="00466EB3">
              <w:rPr>
                <w:rFonts w:ascii="GHEA Mariam" w:hAnsi="GHEA Mariam" w:cs="Calibri"/>
                <w:sz w:val="22"/>
                <w:szCs w:val="22"/>
                <w:lang w:eastAsia="en-US"/>
              </w:rPr>
              <w:lastRenderedPageBreak/>
              <w:t xml:space="preserve"> Արդյունքի չափորոշիչներ </w:t>
            </w:r>
          </w:p>
        </w:tc>
        <w:tc>
          <w:tcPr>
            <w:tcW w:w="1843" w:type="dxa"/>
            <w:tcBorders>
              <w:top w:val="single" w:sz="4" w:space="0" w:color="auto"/>
              <w:left w:val="nil"/>
              <w:bottom w:val="single" w:sz="4" w:space="0" w:color="auto"/>
              <w:right w:val="single" w:sz="4" w:space="0" w:color="auto"/>
            </w:tcBorders>
            <w:shd w:val="clear" w:color="000000" w:fill="FFFFFF"/>
            <w:hideMark/>
          </w:tcPr>
          <w:p w:rsidR="00466EB3" w:rsidRPr="00466EB3" w:rsidRDefault="00466EB3" w:rsidP="00C01AED">
            <w:pPr>
              <w:jc w:val="center"/>
              <w:rPr>
                <w:rFonts w:ascii="GHEA Mariam" w:hAnsi="GHEA Mariam" w:cs="Calibri"/>
                <w:sz w:val="22"/>
                <w:szCs w:val="22"/>
                <w:lang w:eastAsia="en-US"/>
              </w:rPr>
            </w:pPr>
          </w:p>
        </w:tc>
        <w:tc>
          <w:tcPr>
            <w:tcW w:w="1680" w:type="dxa"/>
            <w:tcBorders>
              <w:top w:val="single" w:sz="4" w:space="0" w:color="auto"/>
              <w:left w:val="nil"/>
              <w:bottom w:val="single" w:sz="4" w:space="0" w:color="auto"/>
              <w:right w:val="single" w:sz="4" w:space="0" w:color="auto"/>
            </w:tcBorders>
            <w:shd w:val="clear" w:color="000000" w:fill="FFFFFF"/>
            <w:hideMark/>
          </w:tcPr>
          <w:p w:rsidR="00466EB3" w:rsidRPr="00466EB3" w:rsidRDefault="00466EB3" w:rsidP="00C01AED">
            <w:pPr>
              <w:jc w:val="center"/>
              <w:rPr>
                <w:rFonts w:ascii="GHEA Mariam" w:hAnsi="GHEA Mariam" w:cs="Calibri"/>
                <w:sz w:val="22"/>
                <w:szCs w:val="22"/>
                <w:lang w:eastAsia="en-US"/>
              </w:rPr>
            </w:pPr>
          </w:p>
        </w:tc>
      </w:tr>
      <w:tr w:rsidR="00466EB3" w:rsidRPr="00466EB3" w:rsidTr="00C01AED">
        <w:trPr>
          <w:trHeight w:val="345"/>
        </w:trPr>
        <w:tc>
          <w:tcPr>
            <w:tcW w:w="1105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GHEA Mariam" w:hAnsi="GHEA Mariam" w:cs="Calibri"/>
                <w:iCs/>
                <w:sz w:val="22"/>
                <w:szCs w:val="22"/>
                <w:lang w:eastAsia="en-US"/>
              </w:rPr>
              <w:t xml:space="preserve"> Հանրապետական նշանակության ավտոճանապարհներ </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66EB3" w:rsidRPr="00466EB3" w:rsidRDefault="00466EB3" w:rsidP="00C01AED">
            <w:pPr>
              <w:jc w:val="center"/>
              <w:rPr>
                <w:rFonts w:ascii="GHEA Mariam" w:hAnsi="GHEA Mariam" w:cs="Calibri"/>
                <w:sz w:val="22"/>
                <w:szCs w:val="22"/>
                <w:lang w:eastAsia="en-US"/>
              </w:rPr>
            </w:pPr>
            <w:r w:rsidRPr="00466EB3">
              <w:rPr>
                <w:rFonts w:ascii="GHEA Mariam" w:hAnsi="GHEA Mariam" w:cs="Calibri"/>
                <w:sz w:val="22"/>
                <w:szCs w:val="22"/>
                <w:lang w:eastAsia="en-US"/>
              </w:rPr>
              <w:t>-</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466EB3" w:rsidRPr="00466EB3" w:rsidRDefault="00466EB3" w:rsidP="00C01AED">
            <w:pPr>
              <w:jc w:val="center"/>
              <w:rPr>
                <w:rFonts w:ascii="GHEA Mariam" w:hAnsi="GHEA Mariam" w:cs="Calibri"/>
                <w:sz w:val="22"/>
                <w:szCs w:val="22"/>
                <w:lang w:eastAsia="en-US"/>
              </w:rPr>
            </w:pPr>
            <w:r w:rsidRPr="00466EB3">
              <w:rPr>
                <w:rFonts w:ascii="GHEA Mariam" w:hAnsi="GHEA Mariam" w:cs="Calibri"/>
                <w:sz w:val="22"/>
                <w:szCs w:val="22"/>
                <w:lang w:eastAsia="en-US"/>
              </w:rPr>
              <w:t>17.4</w:t>
            </w:r>
          </w:p>
        </w:tc>
      </w:tr>
      <w:tr w:rsidR="00466EB3" w:rsidRPr="00466EB3" w:rsidTr="00C01AED">
        <w:trPr>
          <w:trHeight w:val="345"/>
        </w:trPr>
        <w:tc>
          <w:tcPr>
            <w:tcW w:w="1105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GHEA Mariam" w:hAnsi="GHEA Mariam" w:cs="Calibri"/>
                <w:sz w:val="22"/>
                <w:szCs w:val="22"/>
                <w:lang w:eastAsia="en-US"/>
              </w:rPr>
              <w:t xml:space="preserve"> Միջոցառման վրա կատարվող ծախսը (</w:t>
            </w:r>
            <w:r w:rsidR="001867D7" w:rsidRPr="00B6578F">
              <w:rPr>
                <w:rFonts w:ascii="GHEA Mariam" w:hAnsi="GHEA Mariam" w:cs="Calibri"/>
                <w:sz w:val="22"/>
                <w:szCs w:val="22"/>
                <w:lang w:eastAsia="en-US"/>
              </w:rPr>
              <w:t>հազ. դրամ</w:t>
            </w:r>
            <w:r w:rsidRPr="00466EB3">
              <w:rPr>
                <w:rFonts w:ascii="GHEA Mariam" w:hAnsi="GHEA Mariam" w:cs="Calibri"/>
                <w:sz w:val="22"/>
                <w:szCs w:val="22"/>
                <w:lang w:eastAsia="en-US"/>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6EB3" w:rsidRPr="00466EB3" w:rsidRDefault="00466EB3" w:rsidP="00C01AED">
            <w:pPr>
              <w:jc w:val="center"/>
              <w:rPr>
                <w:rFonts w:ascii="GHEA Mariam" w:hAnsi="GHEA Mariam" w:cs="Calibri"/>
                <w:color w:val="000000"/>
                <w:sz w:val="22"/>
                <w:szCs w:val="22"/>
                <w:lang w:eastAsia="en-US"/>
              </w:rPr>
            </w:pPr>
            <w:r w:rsidRPr="00466EB3">
              <w:rPr>
                <w:rFonts w:ascii="GHEA Mariam" w:hAnsi="GHEA Mariam" w:cs="Calibri"/>
                <w:color w:val="000000"/>
                <w:sz w:val="22"/>
                <w:szCs w:val="22"/>
                <w:lang w:eastAsia="en-US"/>
              </w:rPr>
              <w:t>2,295,150.1</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6EB3" w:rsidRPr="00466EB3" w:rsidRDefault="00466EB3" w:rsidP="00C01AED">
            <w:pPr>
              <w:jc w:val="center"/>
              <w:rPr>
                <w:rFonts w:ascii="GHEA Mariam" w:hAnsi="GHEA Mariam" w:cs="Calibri"/>
                <w:color w:val="000000"/>
                <w:sz w:val="22"/>
                <w:szCs w:val="22"/>
                <w:lang w:eastAsia="en-US"/>
              </w:rPr>
            </w:pPr>
            <w:r w:rsidRPr="00466EB3">
              <w:rPr>
                <w:rFonts w:ascii="GHEA Mariam" w:hAnsi="GHEA Mariam" w:cs="Calibri"/>
                <w:color w:val="000000"/>
                <w:sz w:val="22"/>
                <w:szCs w:val="22"/>
                <w:lang w:eastAsia="en-US"/>
              </w:rPr>
              <w:t>2,295,150.1</w:t>
            </w:r>
          </w:p>
        </w:tc>
      </w:tr>
      <w:tr w:rsidR="00466EB3" w:rsidRPr="00466EB3" w:rsidTr="00C01AED">
        <w:trPr>
          <w:trHeight w:val="345"/>
        </w:trPr>
        <w:tc>
          <w:tcPr>
            <w:tcW w:w="3828" w:type="dxa"/>
            <w:tcBorders>
              <w:top w:val="nil"/>
              <w:left w:val="nil"/>
              <w:bottom w:val="nil"/>
              <w:right w:val="nil"/>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Calibri" w:hAnsi="Calibri" w:cs="Calibri"/>
                <w:sz w:val="22"/>
                <w:szCs w:val="22"/>
                <w:lang w:eastAsia="en-US"/>
              </w:rPr>
              <w:t> </w:t>
            </w:r>
          </w:p>
        </w:tc>
        <w:tc>
          <w:tcPr>
            <w:tcW w:w="7229" w:type="dxa"/>
            <w:tcBorders>
              <w:top w:val="nil"/>
              <w:left w:val="nil"/>
              <w:bottom w:val="nil"/>
              <w:right w:val="nil"/>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Calibri" w:hAnsi="Calibri" w:cs="Calibri"/>
                <w:sz w:val="22"/>
                <w:szCs w:val="22"/>
                <w:lang w:eastAsia="en-US"/>
              </w:rPr>
              <w:t> </w:t>
            </w:r>
          </w:p>
        </w:tc>
        <w:tc>
          <w:tcPr>
            <w:tcW w:w="1843" w:type="dxa"/>
            <w:tcBorders>
              <w:top w:val="nil"/>
              <w:left w:val="nil"/>
              <w:bottom w:val="nil"/>
              <w:right w:val="nil"/>
            </w:tcBorders>
            <w:shd w:val="clear" w:color="000000" w:fill="FFFFFF"/>
            <w:noWrap/>
            <w:vAlign w:val="center"/>
            <w:hideMark/>
          </w:tcPr>
          <w:p w:rsidR="00466EB3" w:rsidRPr="00466EB3" w:rsidRDefault="00466EB3" w:rsidP="00466EB3">
            <w:pPr>
              <w:jc w:val="center"/>
              <w:rPr>
                <w:rFonts w:ascii="GHEA Mariam" w:hAnsi="GHEA Mariam" w:cs="Calibri"/>
                <w:color w:val="000000"/>
                <w:sz w:val="22"/>
                <w:szCs w:val="22"/>
                <w:lang w:eastAsia="en-US"/>
              </w:rPr>
            </w:pPr>
            <w:r w:rsidRPr="00466EB3">
              <w:rPr>
                <w:rFonts w:ascii="Calibri" w:hAnsi="Calibri" w:cs="Calibri"/>
                <w:color w:val="000000"/>
                <w:sz w:val="22"/>
                <w:szCs w:val="22"/>
                <w:lang w:eastAsia="en-US"/>
              </w:rPr>
              <w:t> </w:t>
            </w:r>
          </w:p>
        </w:tc>
        <w:tc>
          <w:tcPr>
            <w:tcW w:w="1680" w:type="dxa"/>
            <w:tcBorders>
              <w:top w:val="nil"/>
              <w:left w:val="nil"/>
              <w:bottom w:val="nil"/>
              <w:right w:val="nil"/>
            </w:tcBorders>
            <w:shd w:val="clear" w:color="000000" w:fill="FFFFFF"/>
            <w:noWrap/>
            <w:vAlign w:val="center"/>
            <w:hideMark/>
          </w:tcPr>
          <w:p w:rsidR="00466EB3" w:rsidRPr="00466EB3" w:rsidRDefault="00466EB3" w:rsidP="00466EB3">
            <w:pPr>
              <w:jc w:val="center"/>
              <w:rPr>
                <w:rFonts w:ascii="GHEA Mariam" w:hAnsi="GHEA Mariam" w:cs="Calibri"/>
                <w:color w:val="000000"/>
                <w:sz w:val="22"/>
                <w:szCs w:val="22"/>
                <w:lang w:eastAsia="en-US"/>
              </w:rPr>
            </w:pPr>
            <w:r w:rsidRPr="00466EB3">
              <w:rPr>
                <w:rFonts w:ascii="Calibri" w:hAnsi="Calibri" w:cs="Calibri"/>
                <w:color w:val="000000"/>
                <w:sz w:val="22"/>
                <w:szCs w:val="22"/>
                <w:lang w:eastAsia="en-US"/>
              </w:rPr>
              <w:t> </w:t>
            </w:r>
          </w:p>
        </w:tc>
      </w:tr>
      <w:tr w:rsidR="00466EB3" w:rsidRPr="00466EB3" w:rsidTr="00C01AED">
        <w:trPr>
          <w:trHeight w:val="345"/>
        </w:trPr>
        <w:tc>
          <w:tcPr>
            <w:tcW w:w="3828" w:type="dxa"/>
            <w:tcBorders>
              <w:top w:val="nil"/>
              <w:left w:val="nil"/>
              <w:bottom w:val="nil"/>
              <w:right w:val="nil"/>
            </w:tcBorders>
            <w:shd w:val="clear" w:color="000000" w:fill="FFFFFF"/>
            <w:noWrap/>
            <w:hideMark/>
          </w:tcPr>
          <w:p w:rsidR="00466EB3" w:rsidRPr="00466EB3" w:rsidRDefault="00466EB3" w:rsidP="00466EB3">
            <w:pPr>
              <w:rPr>
                <w:rFonts w:ascii="GHEA Mariam" w:hAnsi="GHEA Mariam" w:cs="Calibri"/>
                <w:sz w:val="22"/>
                <w:szCs w:val="22"/>
                <w:lang w:eastAsia="en-US"/>
              </w:rPr>
            </w:pPr>
            <w:r w:rsidRPr="00466EB3">
              <w:rPr>
                <w:rFonts w:ascii="GHEA Mariam" w:hAnsi="GHEA Mariam" w:cs="Calibri"/>
                <w:sz w:val="22"/>
                <w:szCs w:val="22"/>
                <w:lang w:eastAsia="en-US"/>
              </w:rPr>
              <w:t xml:space="preserve"> Ծրագրի միջոցառումները </w:t>
            </w:r>
          </w:p>
        </w:tc>
        <w:tc>
          <w:tcPr>
            <w:tcW w:w="7229" w:type="dxa"/>
            <w:tcBorders>
              <w:top w:val="nil"/>
              <w:left w:val="nil"/>
              <w:bottom w:val="nil"/>
              <w:right w:val="nil"/>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Calibri" w:hAnsi="Calibri" w:cs="Calibri"/>
                <w:sz w:val="22"/>
                <w:szCs w:val="22"/>
                <w:lang w:eastAsia="en-US"/>
              </w:rPr>
              <w:t> </w:t>
            </w:r>
          </w:p>
        </w:tc>
        <w:tc>
          <w:tcPr>
            <w:tcW w:w="1843" w:type="dxa"/>
            <w:tcBorders>
              <w:top w:val="nil"/>
              <w:left w:val="nil"/>
              <w:bottom w:val="nil"/>
              <w:right w:val="nil"/>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Calibri" w:hAnsi="Calibri" w:cs="Calibri"/>
                <w:sz w:val="22"/>
                <w:szCs w:val="22"/>
                <w:lang w:eastAsia="en-US"/>
              </w:rPr>
              <w:t> </w:t>
            </w:r>
          </w:p>
        </w:tc>
        <w:tc>
          <w:tcPr>
            <w:tcW w:w="1680" w:type="dxa"/>
            <w:tcBorders>
              <w:top w:val="nil"/>
              <w:left w:val="nil"/>
              <w:bottom w:val="nil"/>
              <w:right w:val="nil"/>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Calibri" w:hAnsi="Calibri" w:cs="Calibri"/>
                <w:sz w:val="22"/>
                <w:szCs w:val="22"/>
                <w:lang w:eastAsia="en-US"/>
              </w:rPr>
              <w:t> </w:t>
            </w:r>
          </w:p>
        </w:tc>
      </w:tr>
      <w:tr w:rsidR="00466EB3" w:rsidRPr="00466EB3" w:rsidTr="00C01AED">
        <w:trPr>
          <w:trHeight w:val="285"/>
        </w:trPr>
        <w:tc>
          <w:tcPr>
            <w:tcW w:w="3828" w:type="dxa"/>
            <w:tcBorders>
              <w:top w:val="nil"/>
              <w:left w:val="nil"/>
              <w:bottom w:val="nil"/>
              <w:right w:val="nil"/>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Calibri" w:hAnsi="Calibri" w:cs="Calibri"/>
                <w:iCs/>
                <w:sz w:val="22"/>
                <w:szCs w:val="22"/>
                <w:lang w:eastAsia="en-US"/>
              </w:rPr>
              <w:t> </w:t>
            </w:r>
          </w:p>
        </w:tc>
        <w:tc>
          <w:tcPr>
            <w:tcW w:w="7229" w:type="dxa"/>
            <w:tcBorders>
              <w:top w:val="nil"/>
              <w:left w:val="nil"/>
              <w:bottom w:val="nil"/>
              <w:right w:val="nil"/>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Calibri" w:hAnsi="Calibri" w:cs="Calibri"/>
                <w:iCs/>
                <w:sz w:val="22"/>
                <w:szCs w:val="22"/>
                <w:lang w:eastAsia="en-US"/>
              </w:rPr>
              <w:t> </w:t>
            </w:r>
          </w:p>
        </w:tc>
        <w:tc>
          <w:tcPr>
            <w:tcW w:w="1843" w:type="dxa"/>
            <w:tcBorders>
              <w:top w:val="nil"/>
              <w:left w:val="nil"/>
              <w:bottom w:val="nil"/>
              <w:right w:val="nil"/>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Calibri" w:hAnsi="Calibri" w:cs="Calibri"/>
                <w:iCs/>
                <w:sz w:val="22"/>
                <w:szCs w:val="22"/>
                <w:lang w:eastAsia="en-US"/>
              </w:rPr>
              <w:t> </w:t>
            </w:r>
          </w:p>
        </w:tc>
        <w:tc>
          <w:tcPr>
            <w:tcW w:w="1680" w:type="dxa"/>
            <w:tcBorders>
              <w:top w:val="nil"/>
              <w:left w:val="nil"/>
              <w:bottom w:val="nil"/>
              <w:right w:val="nil"/>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Calibri" w:hAnsi="Calibri" w:cs="Calibri"/>
                <w:iCs/>
                <w:sz w:val="22"/>
                <w:szCs w:val="22"/>
                <w:lang w:eastAsia="en-US"/>
              </w:rPr>
              <w:t> </w:t>
            </w:r>
          </w:p>
        </w:tc>
      </w:tr>
      <w:tr w:rsidR="00466EB3" w:rsidRPr="00466EB3" w:rsidTr="00C01AED">
        <w:trPr>
          <w:trHeight w:val="64"/>
        </w:trPr>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GHEA Mariam" w:hAnsi="GHEA Mariam" w:cs="Calibri"/>
                <w:sz w:val="22"/>
                <w:szCs w:val="22"/>
                <w:lang w:eastAsia="en-US"/>
              </w:rPr>
              <w:t xml:space="preserve"> Ծրագրի դասիչը` </w:t>
            </w:r>
          </w:p>
        </w:tc>
        <w:tc>
          <w:tcPr>
            <w:tcW w:w="7229" w:type="dxa"/>
            <w:tcBorders>
              <w:top w:val="single" w:sz="4" w:space="0" w:color="auto"/>
              <w:left w:val="nil"/>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GHEA Mariam" w:hAnsi="GHEA Mariam" w:cs="Calibri"/>
                <w:iCs/>
                <w:sz w:val="22"/>
                <w:szCs w:val="22"/>
                <w:lang w:eastAsia="en-US"/>
              </w:rPr>
              <w:t xml:space="preserve"> 1049 </w:t>
            </w:r>
          </w:p>
        </w:tc>
        <w:tc>
          <w:tcPr>
            <w:tcW w:w="3523" w:type="dxa"/>
            <w:gridSpan w:val="2"/>
            <w:tcBorders>
              <w:top w:val="single" w:sz="4" w:space="0" w:color="auto"/>
              <w:left w:val="nil"/>
              <w:bottom w:val="single" w:sz="4" w:space="0" w:color="auto"/>
              <w:right w:val="single" w:sz="4" w:space="0" w:color="000000"/>
            </w:tcBorders>
            <w:shd w:val="clear" w:color="000000" w:fill="FFFFFF"/>
            <w:hideMark/>
          </w:tcPr>
          <w:p w:rsidR="00466EB3" w:rsidRPr="00466EB3" w:rsidRDefault="00466EB3" w:rsidP="00466EB3">
            <w:pPr>
              <w:jc w:val="center"/>
              <w:rPr>
                <w:rFonts w:ascii="GHEA Mariam" w:hAnsi="GHEA Mariam" w:cs="Calibri"/>
                <w:sz w:val="22"/>
                <w:szCs w:val="22"/>
                <w:lang w:eastAsia="en-US"/>
              </w:rPr>
            </w:pPr>
            <w:r w:rsidRPr="00466EB3">
              <w:rPr>
                <w:rFonts w:ascii="GHEA Mariam" w:hAnsi="GHEA Mariam" w:cs="Calibri"/>
                <w:sz w:val="22"/>
                <w:szCs w:val="22"/>
                <w:lang w:eastAsia="en-US"/>
              </w:rPr>
              <w:t xml:space="preserve">Ցուցանիշների փոփոխությունը </w:t>
            </w:r>
            <w:r w:rsidRPr="00466EB3">
              <w:rPr>
                <w:rFonts w:ascii="GHEA Mariam" w:hAnsi="GHEA Mariam" w:cs="Calibri"/>
                <w:sz w:val="22"/>
                <w:szCs w:val="22"/>
                <w:lang w:eastAsia="en-US"/>
              </w:rPr>
              <w:br/>
              <w:t>(նվազեցումները նշված են փակագծերում)</w:t>
            </w:r>
          </w:p>
        </w:tc>
      </w:tr>
      <w:tr w:rsidR="00466EB3" w:rsidRPr="00466EB3" w:rsidTr="000C1B68">
        <w:trPr>
          <w:trHeight w:val="64"/>
        </w:trPr>
        <w:tc>
          <w:tcPr>
            <w:tcW w:w="3828" w:type="dxa"/>
            <w:tcBorders>
              <w:top w:val="nil"/>
              <w:left w:val="single" w:sz="4" w:space="0" w:color="auto"/>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GHEA Mariam" w:hAnsi="GHEA Mariam" w:cs="Calibri"/>
                <w:sz w:val="22"/>
                <w:szCs w:val="22"/>
                <w:lang w:eastAsia="en-US"/>
              </w:rPr>
              <w:t xml:space="preserve"> Միջոցառման դասիչը` </w:t>
            </w:r>
          </w:p>
        </w:tc>
        <w:tc>
          <w:tcPr>
            <w:tcW w:w="7229" w:type="dxa"/>
            <w:tcBorders>
              <w:top w:val="nil"/>
              <w:left w:val="nil"/>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GHEA Mariam" w:hAnsi="GHEA Mariam" w:cs="Calibri"/>
                <w:iCs/>
                <w:sz w:val="22"/>
                <w:szCs w:val="22"/>
                <w:lang w:eastAsia="en-US"/>
              </w:rPr>
              <w:t>21012</w:t>
            </w:r>
          </w:p>
        </w:tc>
        <w:tc>
          <w:tcPr>
            <w:tcW w:w="1843" w:type="dxa"/>
            <w:tcBorders>
              <w:top w:val="single" w:sz="4" w:space="0" w:color="auto"/>
              <w:left w:val="nil"/>
              <w:bottom w:val="single" w:sz="4" w:space="0" w:color="auto"/>
              <w:right w:val="single" w:sz="4" w:space="0" w:color="auto"/>
            </w:tcBorders>
            <w:shd w:val="clear" w:color="000000" w:fill="FFFFFF"/>
            <w:hideMark/>
          </w:tcPr>
          <w:p w:rsidR="00466EB3" w:rsidRPr="00466EB3" w:rsidRDefault="00466EB3" w:rsidP="00466EB3">
            <w:pPr>
              <w:jc w:val="center"/>
              <w:rPr>
                <w:rFonts w:ascii="GHEA Mariam" w:hAnsi="GHEA Mariam" w:cs="Calibri"/>
                <w:sz w:val="22"/>
                <w:szCs w:val="22"/>
                <w:lang w:eastAsia="en-US"/>
              </w:rPr>
            </w:pPr>
            <w:r w:rsidRPr="00466EB3">
              <w:rPr>
                <w:rFonts w:ascii="GHEA Mariam" w:hAnsi="GHEA Mariam" w:cs="Calibri"/>
                <w:sz w:val="22"/>
                <w:szCs w:val="22"/>
                <w:lang w:eastAsia="en-US"/>
              </w:rPr>
              <w:t xml:space="preserve"> </w:t>
            </w:r>
            <w:r w:rsidR="00C01AED">
              <w:rPr>
                <w:rFonts w:ascii="GHEA Mariam" w:hAnsi="GHEA Mariam" w:cs="Calibri"/>
                <w:sz w:val="22"/>
                <w:szCs w:val="22"/>
                <w:lang w:val="hy-AM" w:eastAsia="en-US"/>
              </w:rPr>
              <w:t>ի</w:t>
            </w:r>
            <w:r w:rsidR="00C01AED" w:rsidRPr="00B6578F">
              <w:rPr>
                <w:rFonts w:ascii="GHEA Mariam" w:hAnsi="GHEA Mariam" w:cs="Calibri"/>
                <w:sz w:val="22"/>
                <w:szCs w:val="22"/>
                <w:lang w:eastAsia="en-US"/>
              </w:rPr>
              <w:t>նն ամիս</w:t>
            </w:r>
          </w:p>
        </w:tc>
        <w:tc>
          <w:tcPr>
            <w:tcW w:w="1680" w:type="dxa"/>
            <w:tcBorders>
              <w:top w:val="single" w:sz="4" w:space="0" w:color="auto"/>
              <w:left w:val="nil"/>
              <w:bottom w:val="single" w:sz="4" w:space="0" w:color="auto"/>
              <w:right w:val="single" w:sz="4" w:space="0" w:color="auto"/>
            </w:tcBorders>
            <w:shd w:val="clear" w:color="000000" w:fill="FFFFFF"/>
            <w:hideMark/>
          </w:tcPr>
          <w:p w:rsidR="00466EB3" w:rsidRPr="00466EB3" w:rsidRDefault="00466EB3" w:rsidP="00466EB3">
            <w:pPr>
              <w:jc w:val="center"/>
              <w:rPr>
                <w:rFonts w:ascii="GHEA Mariam" w:hAnsi="GHEA Mariam" w:cs="Calibri"/>
                <w:sz w:val="22"/>
                <w:szCs w:val="22"/>
                <w:lang w:eastAsia="en-US"/>
              </w:rPr>
            </w:pPr>
            <w:r w:rsidRPr="00466EB3">
              <w:rPr>
                <w:rFonts w:ascii="GHEA Mariam" w:hAnsi="GHEA Mariam" w:cs="Calibri"/>
                <w:sz w:val="22"/>
                <w:szCs w:val="22"/>
                <w:lang w:eastAsia="en-US"/>
              </w:rPr>
              <w:t xml:space="preserve"> </w:t>
            </w:r>
            <w:r w:rsidR="00C01AED">
              <w:rPr>
                <w:rFonts w:ascii="GHEA Mariam" w:hAnsi="GHEA Mariam" w:cs="Calibri"/>
                <w:sz w:val="22"/>
                <w:szCs w:val="22"/>
                <w:lang w:val="hy-AM" w:eastAsia="en-US"/>
              </w:rPr>
              <w:t>տ</w:t>
            </w:r>
            <w:r w:rsidR="00C01AED" w:rsidRPr="00B6578F">
              <w:rPr>
                <w:rFonts w:ascii="GHEA Mariam" w:hAnsi="GHEA Mariam" w:cs="Calibri"/>
                <w:sz w:val="22"/>
                <w:szCs w:val="22"/>
                <w:lang w:eastAsia="en-US"/>
              </w:rPr>
              <w:t>արի</w:t>
            </w:r>
          </w:p>
        </w:tc>
      </w:tr>
      <w:tr w:rsidR="00466EB3" w:rsidRPr="00466EB3" w:rsidTr="00C01AED">
        <w:trPr>
          <w:trHeight w:val="64"/>
        </w:trPr>
        <w:tc>
          <w:tcPr>
            <w:tcW w:w="3828" w:type="dxa"/>
            <w:tcBorders>
              <w:top w:val="nil"/>
              <w:left w:val="single" w:sz="4" w:space="0" w:color="auto"/>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GHEA Mariam" w:hAnsi="GHEA Mariam" w:cs="Calibri"/>
                <w:sz w:val="22"/>
                <w:szCs w:val="22"/>
                <w:lang w:eastAsia="en-US"/>
              </w:rPr>
              <w:t xml:space="preserve"> Միջոցառման անվանումը` </w:t>
            </w:r>
          </w:p>
        </w:tc>
        <w:tc>
          <w:tcPr>
            <w:tcW w:w="7229" w:type="dxa"/>
            <w:tcBorders>
              <w:top w:val="nil"/>
              <w:left w:val="nil"/>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iCs/>
                <w:spacing w:val="-8"/>
                <w:sz w:val="22"/>
                <w:szCs w:val="22"/>
                <w:lang w:eastAsia="en-US"/>
              </w:rPr>
            </w:pPr>
            <w:r w:rsidRPr="00466EB3">
              <w:rPr>
                <w:rFonts w:ascii="GHEA Mariam" w:hAnsi="GHEA Mariam" w:cs="Calibri"/>
                <w:iCs/>
                <w:spacing w:val="-8"/>
                <w:sz w:val="22"/>
                <w:szCs w:val="22"/>
                <w:lang w:eastAsia="en-US"/>
              </w:rPr>
              <w:t xml:space="preserve"> Եվրասիական զարգացման բանկի աջակցությամբ իրականացվող Հյուսիս-հարավ միջանցքի զարգացման ծրագիր</w:t>
            </w:r>
          </w:p>
        </w:tc>
        <w:tc>
          <w:tcPr>
            <w:tcW w:w="1843" w:type="dxa"/>
            <w:vMerge w:val="restart"/>
            <w:tcBorders>
              <w:top w:val="single" w:sz="4" w:space="0" w:color="auto"/>
              <w:left w:val="single" w:sz="4" w:space="0" w:color="auto"/>
              <w:bottom w:val="nil"/>
              <w:right w:val="single" w:sz="4" w:space="0" w:color="auto"/>
            </w:tcBorders>
            <w:shd w:val="clear" w:color="000000" w:fill="FFFFFF"/>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c>
          <w:tcPr>
            <w:tcW w:w="1680" w:type="dxa"/>
            <w:vMerge w:val="restart"/>
            <w:tcBorders>
              <w:top w:val="single" w:sz="4" w:space="0" w:color="auto"/>
              <w:left w:val="single" w:sz="4" w:space="0" w:color="auto"/>
              <w:bottom w:val="nil"/>
              <w:right w:val="single" w:sz="4" w:space="0" w:color="auto"/>
            </w:tcBorders>
            <w:shd w:val="clear" w:color="000000" w:fill="FFFFFF"/>
            <w:hideMark/>
          </w:tcPr>
          <w:p w:rsidR="00466EB3" w:rsidRPr="00466EB3" w:rsidRDefault="00466EB3" w:rsidP="00466EB3">
            <w:pPr>
              <w:jc w:val="center"/>
              <w:rPr>
                <w:rFonts w:ascii="GHEA Mariam" w:hAnsi="GHEA Mariam" w:cs="Calibri"/>
                <w:sz w:val="22"/>
                <w:szCs w:val="22"/>
                <w:lang w:eastAsia="en-US"/>
              </w:rPr>
            </w:pPr>
            <w:r w:rsidRPr="00466EB3">
              <w:rPr>
                <w:rFonts w:ascii="Calibri" w:hAnsi="Calibri" w:cs="Calibri"/>
                <w:sz w:val="22"/>
                <w:szCs w:val="22"/>
                <w:lang w:eastAsia="en-US"/>
              </w:rPr>
              <w:t> </w:t>
            </w:r>
          </w:p>
        </w:tc>
      </w:tr>
      <w:tr w:rsidR="00466EB3" w:rsidRPr="00466EB3" w:rsidTr="00C01AED">
        <w:trPr>
          <w:trHeight w:val="64"/>
        </w:trPr>
        <w:tc>
          <w:tcPr>
            <w:tcW w:w="3828" w:type="dxa"/>
            <w:tcBorders>
              <w:top w:val="nil"/>
              <w:left w:val="single" w:sz="4" w:space="0" w:color="auto"/>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GHEA Mariam" w:hAnsi="GHEA Mariam" w:cs="Calibri"/>
                <w:sz w:val="22"/>
                <w:szCs w:val="22"/>
                <w:lang w:eastAsia="en-US"/>
              </w:rPr>
              <w:t xml:space="preserve"> Նկարագրությունը` </w:t>
            </w:r>
          </w:p>
        </w:tc>
        <w:tc>
          <w:tcPr>
            <w:tcW w:w="7229" w:type="dxa"/>
            <w:tcBorders>
              <w:top w:val="nil"/>
              <w:left w:val="nil"/>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GHEA Mariam" w:hAnsi="GHEA Mariam" w:cs="Calibri"/>
                <w:iCs/>
                <w:sz w:val="22"/>
                <w:szCs w:val="22"/>
                <w:lang w:eastAsia="en-US"/>
              </w:rPr>
              <w:t xml:space="preserve">Ճանապարհաշինական աշխատանքներ </w:t>
            </w:r>
          </w:p>
        </w:tc>
        <w:tc>
          <w:tcPr>
            <w:tcW w:w="1843" w:type="dxa"/>
            <w:vMerge/>
            <w:tcBorders>
              <w:top w:val="single" w:sz="4" w:space="0" w:color="auto"/>
              <w:left w:val="single" w:sz="4" w:space="0" w:color="auto"/>
              <w:bottom w:val="nil"/>
              <w:right w:val="single" w:sz="4" w:space="0" w:color="auto"/>
            </w:tcBorders>
            <w:vAlign w:val="center"/>
            <w:hideMark/>
          </w:tcPr>
          <w:p w:rsidR="00466EB3" w:rsidRPr="00466EB3" w:rsidRDefault="00466EB3" w:rsidP="00466EB3">
            <w:pPr>
              <w:rPr>
                <w:rFonts w:ascii="GHEA Mariam" w:hAnsi="GHEA Mariam" w:cs="Calibri"/>
                <w:sz w:val="22"/>
                <w:szCs w:val="22"/>
                <w:lang w:eastAsia="en-US"/>
              </w:rPr>
            </w:pPr>
          </w:p>
        </w:tc>
        <w:tc>
          <w:tcPr>
            <w:tcW w:w="1680" w:type="dxa"/>
            <w:vMerge/>
            <w:tcBorders>
              <w:top w:val="single" w:sz="4" w:space="0" w:color="auto"/>
              <w:left w:val="single" w:sz="4" w:space="0" w:color="auto"/>
              <w:bottom w:val="nil"/>
              <w:right w:val="single" w:sz="4" w:space="0" w:color="auto"/>
            </w:tcBorders>
            <w:vAlign w:val="center"/>
            <w:hideMark/>
          </w:tcPr>
          <w:p w:rsidR="00466EB3" w:rsidRPr="00466EB3" w:rsidRDefault="00466EB3" w:rsidP="00466EB3">
            <w:pPr>
              <w:rPr>
                <w:rFonts w:ascii="GHEA Mariam" w:hAnsi="GHEA Mariam" w:cs="Calibri"/>
                <w:sz w:val="22"/>
                <w:szCs w:val="22"/>
                <w:lang w:eastAsia="en-US"/>
              </w:rPr>
            </w:pPr>
          </w:p>
        </w:tc>
      </w:tr>
      <w:tr w:rsidR="00466EB3" w:rsidRPr="00466EB3" w:rsidTr="00C01AED">
        <w:trPr>
          <w:trHeight w:val="185"/>
        </w:trPr>
        <w:tc>
          <w:tcPr>
            <w:tcW w:w="3828" w:type="dxa"/>
            <w:tcBorders>
              <w:top w:val="nil"/>
              <w:left w:val="single" w:sz="4" w:space="0" w:color="auto"/>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GHEA Mariam" w:hAnsi="GHEA Mariam" w:cs="Calibri"/>
                <w:sz w:val="22"/>
                <w:szCs w:val="22"/>
                <w:lang w:eastAsia="en-US"/>
              </w:rPr>
              <w:t xml:space="preserve"> Միջոցառման տեսակը` </w:t>
            </w:r>
          </w:p>
        </w:tc>
        <w:tc>
          <w:tcPr>
            <w:tcW w:w="7229" w:type="dxa"/>
            <w:tcBorders>
              <w:top w:val="nil"/>
              <w:left w:val="nil"/>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GHEA Mariam" w:hAnsi="GHEA Mariam" w:cs="Calibri"/>
                <w:iCs/>
                <w:sz w:val="22"/>
                <w:szCs w:val="22"/>
                <w:lang w:eastAsia="en-US"/>
              </w:rPr>
              <w:t xml:space="preserve"> Հանրության կողմից անմիջականորեն օգտագործվող ակտիվների հետ կապված միջոցառումներ </w:t>
            </w:r>
          </w:p>
        </w:tc>
        <w:tc>
          <w:tcPr>
            <w:tcW w:w="1843" w:type="dxa"/>
            <w:vMerge/>
            <w:tcBorders>
              <w:top w:val="single" w:sz="4" w:space="0" w:color="auto"/>
              <w:left w:val="single" w:sz="4" w:space="0" w:color="auto"/>
              <w:bottom w:val="nil"/>
              <w:right w:val="single" w:sz="4" w:space="0" w:color="auto"/>
            </w:tcBorders>
            <w:vAlign w:val="center"/>
            <w:hideMark/>
          </w:tcPr>
          <w:p w:rsidR="00466EB3" w:rsidRPr="00466EB3" w:rsidRDefault="00466EB3" w:rsidP="00466EB3">
            <w:pPr>
              <w:rPr>
                <w:rFonts w:ascii="GHEA Mariam" w:hAnsi="GHEA Mariam" w:cs="Calibri"/>
                <w:sz w:val="22"/>
                <w:szCs w:val="22"/>
                <w:lang w:eastAsia="en-US"/>
              </w:rPr>
            </w:pPr>
          </w:p>
        </w:tc>
        <w:tc>
          <w:tcPr>
            <w:tcW w:w="1680" w:type="dxa"/>
            <w:vMerge/>
            <w:tcBorders>
              <w:top w:val="single" w:sz="4" w:space="0" w:color="auto"/>
              <w:left w:val="single" w:sz="4" w:space="0" w:color="auto"/>
              <w:bottom w:val="nil"/>
              <w:right w:val="single" w:sz="4" w:space="0" w:color="auto"/>
            </w:tcBorders>
            <w:vAlign w:val="center"/>
            <w:hideMark/>
          </w:tcPr>
          <w:p w:rsidR="00466EB3" w:rsidRPr="00466EB3" w:rsidRDefault="00466EB3" w:rsidP="00466EB3">
            <w:pPr>
              <w:rPr>
                <w:rFonts w:ascii="GHEA Mariam" w:hAnsi="GHEA Mariam" w:cs="Calibri"/>
                <w:sz w:val="22"/>
                <w:szCs w:val="22"/>
                <w:lang w:eastAsia="en-US"/>
              </w:rPr>
            </w:pPr>
          </w:p>
        </w:tc>
      </w:tr>
      <w:tr w:rsidR="00466EB3" w:rsidRPr="00466EB3" w:rsidTr="00C01AED">
        <w:trPr>
          <w:trHeight w:val="64"/>
        </w:trPr>
        <w:tc>
          <w:tcPr>
            <w:tcW w:w="3828" w:type="dxa"/>
            <w:tcBorders>
              <w:top w:val="nil"/>
              <w:left w:val="single" w:sz="4" w:space="0" w:color="auto"/>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GHEA Mariam" w:hAnsi="GHEA Mariam" w:cs="Calibri"/>
                <w:sz w:val="22"/>
                <w:szCs w:val="22"/>
                <w:lang w:eastAsia="en-US"/>
              </w:rPr>
              <w:t xml:space="preserve"> Միջոցառումն իրականացնողի անվանումը</w:t>
            </w:r>
            <w:r w:rsidR="008E7E35">
              <w:rPr>
                <w:rFonts w:ascii="GHEA Mariam" w:hAnsi="GHEA Mariam" w:cs="Calibri"/>
                <w:sz w:val="22"/>
                <w:szCs w:val="22"/>
                <w:lang w:val="hy-AM" w:eastAsia="en-US"/>
              </w:rPr>
              <w:t>՝</w:t>
            </w:r>
            <w:r w:rsidRPr="00466EB3">
              <w:rPr>
                <w:rFonts w:ascii="GHEA Mariam" w:hAnsi="GHEA Mariam" w:cs="Calibri"/>
                <w:sz w:val="22"/>
                <w:szCs w:val="22"/>
                <w:lang w:eastAsia="en-US"/>
              </w:rPr>
              <w:t xml:space="preserve"> </w:t>
            </w:r>
          </w:p>
        </w:tc>
        <w:tc>
          <w:tcPr>
            <w:tcW w:w="7229" w:type="dxa"/>
            <w:tcBorders>
              <w:top w:val="nil"/>
              <w:left w:val="nil"/>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iCs/>
                <w:sz w:val="22"/>
                <w:szCs w:val="22"/>
                <w:lang w:eastAsia="en-US"/>
              </w:rPr>
            </w:pPr>
            <w:r w:rsidRPr="00466EB3">
              <w:rPr>
                <w:rFonts w:ascii="GHEA Mariam" w:hAnsi="GHEA Mariam" w:cs="Calibri"/>
                <w:iCs/>
                <w:sz w:val="22"/>
                <w:szCs w:val="22"/>
                <w:lang w:eastAsia="en-US"/>
              </w:rPr>
              <w:t xml:space="preserve">  Մասնագիտացված միավոր </w:t>
            </w:r>
          </w:p>
        </w:tc>
        <w:tc>
          <w:tcPr>
            <w:tcW w:w="1843" w:type="dxa"/>
            <w:tcBorders>
              <w:top w:val="nil"/>
              <w:left w:val="nil"/>
              <w:bottom w:val="single" w:sz="4" w:space="0" w:color="auto"/>
              <w:right w:val="single" w:sz="4" w:space="0" w:color="auto"/>
            </w:tcBorders>
            <w:shd w:val="clear" w:color="auto" w:fill="auto"/>
            <w:hideMark/>
          </w:tcPr>
          <w:p w:rsidR="00466EB3" w:rsidRPr="00466EB3" w:rsidRDefault="00466EB3" w:rsidP="00466EB3">
            <w:pPr>
              <w:rPr>
                <w:rFonts w:ascii="GHEA Mariam" w:hAnsi="GHEA Mariam" w:cs="Calibri"/>
                <w:color w:val="000000"/>
                <w:sz w:val="22"/>
                <w:szCs w:val="22"/>
                <w:lang w:eastAsia="en-US"/>
              </w:rPr>
            </w:pPr>
            <w:r w:rsidRPr="00466EB3">
              <w:rPr>
                <w:rFonts w:ascii="Calibri" w:hAnsi="Calibri" w:cs="Calibri"/>
                <w:color w:val="000000"/>
                <w:sz w:val="22"/>
                <w:szCs w:val="22"/>
                <w:lang w:eastAsia="en-US"/>
              </w:rPr>
              <w:t> </w:t>
            </w:r>
          </w:p>
        </w:tc>
        <w:tc>
          <w:tcPr>
            <w:tcW w:w="1680" w:type="dxa"/>
            <w:tcBorders>
              <w:top w:val="nil"/>
              <w:left w:val="nil"/>
              <w:bottom w:val="single" w:sz="4" w:space="0" w:color="auto"/>
              <w:right w:val="single" w:sz="4" w:space="0" w:color="auto"/>
            </w:tcBorders>
            <w:shd w:val="clear" w:color="auto" w:fill="auto"/>
            <w:hideMark/>
          </w:tcPr>
          <w:p w:rsidR="00466EB3" w:rsidRPr="00466EB3" w:rsidRDefault="00466EB3" w:rsidP="00466EB3">
            <w:pPr>
              <w:rPr>
                <w:rFonts w:ascii="GHEA Mariam" w:hAnsi="GHEA Mariam" w:cs="Calibri"/>
                <w:color w:val="000000"/>
                <w:sz w:val="22"/>
                <w:szCs w:val="22"/>
                <w:lang w:eastAsia="en-US"/>
              </w:rPr>
            </w:pPr>
            <w:r w:rsidRPr="00466EB3">
              <w:rPr>
                <w:rFonts w:ascii="Calibri" w:hAnsi="Calibri" w:cs="Calibri"/>
                <w:color w:val="000000"/>
                <w:sz w:val="22"/>
                <w:szCs w:val="22"/>
                <w:lang w:eastAsia="en-US"/>
              </w:rPr>
              <w:t> </w:t>
            </w:r>
          </w:p>
        </w:tc>
      </w:tr>
      <w:tr w:rsidR="00466EB3" w:rsidRPr="00466EB3" w:rsidTr="00C01AED">
        <w:trPr>
          <w:trHeight w:val="64"/>
        </w:trPr>
        <w:tc>
          <w:tcPr>
            <w:tcW w:w="1105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6EB3" w:rsidRPr="00466EB3" w:rsidRDefault="00466EB3" w:rsidP="00466EB3">
            <w:pPr>
              <w:jc w:val="center"/>
              <w:rPr>
                <w:rFonts w:ascii="GHEA Mariam" w:hAnsi="GHEA Mariam" w:cs="Calibri"/>
                <w:sz w:val="22"/>
                <w:szCs w:val="22"/>
                <w:lang w:eastAsia="en-US"/>
              </w:rPr>
            </w:pPr>
            <w:r w:rsidRPr="00466EB3">
              <w:rPr>
                <w:rFonts w:ascii="GHEA Mariam" w:hAnsi="GHEA Mariam" w:cs="Calibri"/>
                <w:sz w:val="22"/>
                <w:szCs w:val="22"/>
                <w:lang w:eastAsia="en-US"/>
              </w:rPr>
              <w:t xml:space="preserve"> Արդյունքի չափորոշիչներ </w:t>
            </w:r>
          </w:p>
        </w:tc>
        <w:tc>
          <w:tcPr>
            <w:tcW w:w="1843" w:type="dxa"/>
            <w:tcBorders>
              <w:top w:val="nil"/>
              <w:left w:val="nil"/>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Calibri" w:hAnsi="Calibri" w:cs="Calibri"/>
                <w:sz w:val="22"/>
                <w:szCs w:val="22"/>
                <w:lang w:eastAsia="en-US"/>
              </w:rPr>
              <w:t> </w:t>
            </w:r>
          </w:p>
        </w:tc>
        <w:tc>
          <w:tcPr>
            <w:tcW w:w="1680" w:type="dxa"/>
            <w:tcBorders>
              <w:top w:val="nil"/>
              <w:left w:val="nil"/>
              <w:bottom w:val="single" w:sz="4" w:space="0" w:color="auto"/>
              <w:right w:val="single" w:sz="4" w:space="0" w:color="auto"/>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Calibri" w:hAnsi="Calibri" w:cs="Calibri"/>
                <w:sz w:val="22"/>
                <w:szCs w:val="22"/>
                <w:lang w:eastAsia="en-US"/>
              </w:rPr>
              <w:t> </w:t>
            </w:r>
          </w:p>
        </w:tc>
      </w:tr>
      <w:tr w:rsidR="00466EB3" w:rsidRPr="00466EB3" w:rsidTr="00C01AED">
        <w:trPr>
          <w:trHeight w:val="345"/>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hideMark/>
          </w:tcPr>
          <w:p w:rsidR="00466EB3" w:rsidRPr="00466EB3" w:rsidRDefault="00466EB3" w:rsidP="00466EB3">
            <w:pPr>
              <w:rPr>
                <w:rFonts w:ascii="GHEA Mariam" w:hAnsi="GHEA Mariam" w:cs="Calibri"/>
                <w:iCs/>
                <w:sz w:val="22"/>
                <w:szCs w:val="22"/>
                <w:lang w:eastAsia="en-US"/>
              </w:rPr>
            </w:pPr>
            <w:r w:rsidRPr="00466EB3">
              <w:rPr>
                <w:rFonts w:ascii="GHEA Mariam" w:hAnsi="GHEA Mariam" w:cs="Calibri"/>
                <w:iCs/>
                <w:sz w:val="22"/>
                <w:szCs w:val="22"/>
                <w:lang w:eastAsia="en-US"/>
              </w:rPr>
              <w:t xml:space="preserve"> Կապալի պայմանագրերի քանակը (հատ) </w:t>
            </w:r>
          </w:p>
        </w:tc>
        <w:tc>
          <w:tcPr>
            <w:tcW w:w="1843" w:type="dxa"/>
            <w:tcBorders>
              <w:top w:val="nil"/>
              <w:left w:val="nil"/>
              <w:bottom w:val="single" w:sz="4" w:space="0" w:color="auto"/>
              <w:right w:val="single" w:sz="4" w:space="0" w:color="auto"/>
            </w:tcBorders>
            <w:shd w:val="clear" w:color="000000" w:fill="FFFFFF"/>
            <w:noWrap/>
            <w:vAlign w:val="center"/>
            <w:hideMark/>
          </w:tcPr>
          <w:p w:rsidR="00466EB3" w:rsidRPr="00466EB3" w:rsidRDefault="00466EB3" w:rsidP="00466EB3">
            <w:pPr>
              <w:jc w:val="right"/>
              <w:rPr>
                <w:rFonts w:ascii="GHEA Mariam" w:hAnsi="GHEA Mariam" w:cs="Calibri"/>
                <w:sz w:val="22"/>
                <w:szCs w:val="22"/>
                <w:lang w:eastAsia="en-US"/>
              </w:rPr>
            </w:pPr>
            <w:r w:rsidRPr="00466EB3">
              <w:rPr>
                <w:rFonts w:ascii="Calibri" w:hAnsi="Calibri" w:cs="Calibri"/>
                <w:sz w:val="22"/>
                <w:szCs w:val="22"/>
                <w:lang w:eastAsia="en-US"/>
              </w:rPr>
              <w:t> </w:t>
            </w:r>
          </w:p>
        </w:tc>
        <w:tc>
          <w:tcPr>
            <w:tcW w:w="1680" w:type="dxa"/>
            <w:tcBorders>
              <w:top w:val="nil"/>
              <w:left w:val="nil"/>
              <w:bottom w:val="single" w:sz="4" w:space="0" w:color="auto"/>
              <w:right w:val="single" w:sz="4" w:space="0" w:color="auto"/>
            </w:tcBorders>
            <w:shd w:val="clear" w:color="000000" w:fill="FFFFFF"/>
            <w:noWrap/>
            <w:vAlign w:val="center"/>
            <w:hideMark/>
          </w:tcPr>
          <w:p w:rsidR="00466EB3" w:rsidRPr="00466EB3" w:rsidRDefault="00466EB3" w:rsidP="00466EB3">
            <w:pPr>
              <w:jc w:val="right"/>
              <w:rPr>
                <w:rFonts w:ascii="GHEA Mariam" w:hAnsi="GHEA Mariam" w:cs="Calibri"/>
                <w:sz w:val="22"/>
                <w:szCs w:val="22"/>
                <w:lang w:eastAsia="en-US"/>
              </w:rPr>
            </w:pPr>
            <w:r w:rsidRPr="00466EB3">
              <w:rPr>
                <w:rFonts w:ascii="Calibri" w:hAnsi="Calibri" w:cs="Calibri"/>
                <w:sz w:val="22"/>
                <w:szCs w:val="22"/>
                <w:lang w:eastAsia="en-US"/>
              </w:rPr>
              <w:t> </w:t>
            </w:r>
          </w:p>
        </w:tc>
      </w:tr>
      <w:tr w:rsidR="00466EB3" w:rsidRPr="00466EB3" w:rsidTr="00C01AED">
        <w:trPr>
          <w:trHeight w:val="345"/>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hideMark/>
          </w:tcPr>
          <w:p w:rsidR="00466EB3" w:rsidRPr="00466EB3" w:rsidRDefault="00466EB3" w:rsidP="00466EB3">
            <w:pPr>
              <w:rPr>
                <w:rFonts w:ascii="GHEA Mariam" w:hAnsi="GHEA Mariam" w:cs="Calibri"/>
                <w:iCs/>
                <w:sz w:val="22"/>
                <w:szCs w:val="22"/>
                <w:lang w:eastAsia="en-US"/>
              </w:rPr>
            </w:pPr>
            <w:r w:rsidRPr="00466EB3">
              <w:rPr>
                <w:rFonts w:ascii="GHEA Mariam" w:hAnsi="GHEA Mariam" w:cs="Calibri"/>
                <w:iCs/>
                <w:sz w:val="22"/>
                <w:szCs w:val="22"/>
                <w:lang w:eastAsia="en-US"/>
              </w:rPr>
              <w:t xml:space="preserve"> Կառուցվող ճանապար</w:t>
            </w:r>
            <w:r w:rsidR="008E7E35">
              <w:rPr>
                <w:rFonts w:ascii="GHEA Mariam" w:hAnsi="GHEA Mariam" w:cs="Calibri"/>
                <w:iCs/>
                <w:sz w:val="22"/>
                <w:szCs w:val="22"/>
                <w:lang w:eastAsia="en-US"/>
              </w:rPr>
              <w:t>հահատված ընդհանուր ծավալի մեջ (</w:t>
            </w:r>
            <w:r w:rsidRPr="00466EB3">
              <w:rPr>
                <w:rFonts w:ascii="GHEA Mariam" w:hAnsi="GHEA Mariam" w:cs="Calibri"/>
                <w:iCs/>
                <w:sz w:val="22"/>
                <w:szCs w:val="22"/>
                <w:lang w:eastAsia="en-US"/>
              </w:rPr>
              <w:t>տոկոս</w:t>
            </w:r>
            <w:r w:rsidR="008E7E35">
              <w:rPr>
                <w:rFonts w:ascii="GHEA Mariam" w:hAnsi="GHEA Mariam" w:cs="Calibri"/>
                <w:iCs/>
                <w:sz w:val="22"/>
                <w:szCs w:val="22"/>
                <w:lang w:eastAsia="en-US"/>
              </w:rPr>
              <w:t>)</w:t>
            </w:r>
            <w:r w:rsidRPr="00466EB3">
              <w:rPr>
                <w:rFonts w:ascii="GHEA Mariam" w:hAnsi="GHEA Mariam" w:cs="Calibri"/>
                <w:iCs/>
                <w:sz w:val="22"/>
                <w:szCs w:val="22"/>
                <w:lang w:eastAsia="en-US"/>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rsidR="00466EB3" w:rsidRPr="00466EB3" w:rsidRDefault="00466EB3" w:rsidP="00C01AED">
            <w:pPr>
              <w:jc w:val="center"/>
              <w:rPr>
                <w:rFonts w:ascii="GHEA Mariam" w:hAnsi="GHEA Mariam" w:cs="Calibri"/>
                <w:sz w:val="22"/>
                <w:szCs w:val="22"/>
                <w:lang w:eastAsia="en-US"/>
              </w:rPr>
            </w:pPr>
          </w:p>
        </w:tc>
        <w:tc>
          <w:tcPr>
            <w:tcW w:w="1680" w:type="dxa"/>
            <w:tcBorders>
              <w:top w:val="nil"/>
              <w:left w:val="nil"/>
              <w:bottom w:val="single" w:sz="4" w:space="0" w:color="auto"/>
              <w:right w:val="single" w:sz="4" w:space="0" w:color="auto"/>
            </w:tcBorders>
            <w:shd w:val="clear" w:color="000000" w:fill="FFFFFF"/>
            <w:noWrap/>
            <w:vAlign w:val="center"/>
            <w:hideMark/>
          </w:tcPr>
          <w:p w:rsidR="00466EB3" w:rsidRPr="00466EB3" w:rsidRDefault="00466EB3" w:rsidP="00C01AED">
            <w:pPr>
              <w:jc w:val="center"/>
              <w:rPr>
                <w:rFonts w:ascii="GHEA Mariam" w:hAnsi="GHEA Mariam" w:cs="Calibri"/>
                <w:sz w:val="22"/>
                <w:szCs w:val="22"/>
                <w:lang w:eastAsia="en-US"/>
              </w:rPr>
            </w:pPr>
          </w:p>
        </w:tc>
      </w:tr>
      <w:tr w:rsidR="00466EB3" w:rsidRPr="00466EB3" w:rsidTr="00C01AED">
        <w:trPr>
          <w:trHeight w:val="345"/>
        </w:trPr>
        <w:tc>
          <w:tcPr>
            <w:tcW w:w="11057"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466EB3" w:rsidRPr="00466EB3" w:rsidRDefault="00466EB3" w:rsidP="00466EB3">
            <w:pPr>
              <w:rPr>
                <w:rFonts w:ascii="GHEA Mariam" w:hAnsi="GHEA Mariam" w:cs="Calibri"/>
                <w:sz w:val="22"/>
                <w:szCs w:val="22"/>
                <w:lang w:eastAsia="en-US"/>
              </w:rPr>
            </w:pPr>
            <w:r w:rsidRPr="00466EB3">
              <w:rPr>
                <w:rFonts w:ascii="GHEA Mariam" w:hAnsi="GHEA Mariam" w:cs="Calibri"/>
                <w:sz w:val="22"/>
                <w:szCs w:val="22"/>
                <w:lang w:eastAsia="en-US"/>
              </w:rPr>
              <w:t xml:space="preserve"> Միջոցառման վրա կատարվող ծախսը (</w:t>
            </w:r>
            <w:r w:rsidR="001867D7" w:rsidRPr="00B6578F">
              <w:rPr>
                <w:rFonts w:ascii="GHEA Mariam" w:hAnsi="GHEA Mariam" w:cs="Calibri"/>
                <w:sz w:val="22"/>
                <w:szCs w:val="22"/>
                <w:lang w:eastAsia="en-US"/>
              </w:rPr>
              <w:t>հազ. դրամ</w:t>
            </w:r>
            <w:r w:rsidRPr="00466EB3">
              <w:rPr>
                <w:rFonts w:ascii="GHEA Mariam" w:hAnsi="GHEA Mariam" w:cs="Calibri"/>
                <w:sz w:val="22"/>
                <w:szCs w:val="22"/>
                <w:lang w:eastAsia="en-US"/>
              </w:rPr>
              <w:t xml:space="preserve">)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466EB3" w:rsidRPr="00466EB3" w:rsidRDefault="00466EB3" w:rsidP="00C01AED">
            <w:pPr>
              <w:jc w:val="center"/>
              <w:rPr>
                <w:rFonts w:ascii="GHEA Mariam" w:hAnsi="GHEA Mariam" w:cs="Calibri"/>
                <w:color w:val="000000"/>
                <w:sz w:val="22"/>
                <w:szCs w:val="22"/>
                <w:lang w:eastAsia="en-US"/>
              </w:rPr>
            </w:pPr>
            <w:r w:rsidRPr="00466EB3">
              <w:rPr>
                <w:rFonts w:ascii="GHEA Mariam" w:hAnsi="GHEA Mariam" w:cs="Calibri"/>
                <w:color w:val="000000"/>
                <w:sz w:val="22"/>
                <w:szCs w:val="22"/>
                <w:lang w:eastAsia="en-US"/>
              </w:rPr>
              <w:t>(2,295,150.1)</w:t>
            </w:r>
          </w:p>
        </w:tc>
        <w:tc>
          <w:tcPr>
            <w:tcW w:w="1680" w:type="dxa"/>
            <w:tcBorders>
              <w:top w:val="nil"/>
              <w:left w:val="nil"/>
              <w:bottom w:val="single" w:sz="4" w:space="0" w:color="auto"/>
              <w:right w:val="single" w:sz="4" w:space="0" w:color="auto"/>
            </w:tcBorders>
            <w:shd w:val="clear" w:color="000000" w:fill="FFFFFF"/>
            <w:noWrap/>
            <w:vAlign w:val="center"/>
            <w:hideMark/>
          </w:tcPr>
          <w:p w:rsidR="00466EB3" w:rsidRPr="00466EB3" w:rsidRDefault="00466EB3" w:rsidP="00C01AED">
            <w:pPr>
              <w:jc w:val="center"/>
              <w:rPr>
                <w:rFonts w:ascii="GHEA Mariam" w:hAnsi="GHEA Mariam" w:cs="Calibri"/>
                <w:color w:val="000000"/>
                <w:sz w:val="22"/>
                <w:szCs w:val="22"/>
                <w:lang w:eastAsia="en-US"/>
              </w:rPr>
            </w:pPr>
            <w:r w:rsidRPr="00466EB3">
              <w:rPr>
                <w:rFonts w:ascii="GHEA Mariam" w:hAnsi="GHEA Mariam" w:cs="Calibri"/>
                <w:color w:val="000000"/>
                <w:sz w:val="22"/>
                <w:szCs w:val="22"/>
                <w:lang w:eastAsia="en-US"/>
              </w:rPr>
              <w:t>(2,295,150.1)</w:t>
            </w:r>
          </w:p>
        </w:tc>
      </w:tr>
    </w:tbl>
    <w:p w:rsidR="00466EB3" w:rsidRDefault="00466EB3" w:rsidP="00A034E6">
      <w:pPr>
        <w:pStyle w:val="mechtex"/>
        <w:spacing w:line="360" w:lineRule="auto"/>
        <w:jc w:val="both"/>
        <w:rPr>
          <w:rFonts w:ascii="Arial" w:hAnsi="Arial" w:cs="Arial"/>
          <w:lang w:val="hy-AM"/>
        </w:rPr>
      </w:pPr>
    </w:p>
    <w:p w:rsidR="00466EB3" w:rsidRPr="00574F02" w:rsidRDefault="00F74302">
      <w:pPr>
        <w:pStyle w:val="mechtex"/>
        <w:ind w:firstLine="720"/>
        <w:jc w:val="left"/>
        <w:rPr>
          <w:rFonts w:ascii="GHEA Mariam" w:hAnsi="GHEA Mariam" w:cs="Arial Armenian"/>
          <w:sz w:val="24"/>
          <w:szCs w:val="24"/>
          <w:lang w:val="hy-AM"/>
        </w:rPr>
      </w:pPr>
      <w:r>
        <w:rPr>
          <w:rFonts w:ascii="GHEA Mariam" w:hAnsi="GHEA Mariam" w:cs="Sylfaen"/>
          <w:sz w:val="24"/>
          <w:szCs w:val="24"/>
          <w:lang w:val="hy-AM"/>
        </w:rPr>
        <w:t xml:space="preserve">                 </w:t>
      </w:r>
      <w:r w:rsidR="00466EB3" w:rsidRPr="00574F02">
        <w:rPr>
          <w:rFonts w:ascii="GHEA Mariam" w:hAnsi="GHEA Mariam" w:cs="Sylfaen"/>
          <w:sz w:val="24"/>
          <w:szCs w:val="24"/>
          <w:lang w:val="hy-AM"/>
        </w:rPr>
        <w:t>ՀԱՅԱՍՏԱՆԻ</w:t>
      </w:r>
      <w:r w:rsidR="008E7E35">
        <w:rPr>
          <w:rFonts w:ascii="GHEA Mariam" w:hAnsi="GHEA Mariam" w:cs="Arial Armenian"/>
          <w:sz w:val="24"/>
          <w:szCs w:val="24"/>
          <w:lang w:val="hy-AM"/>
        </w:rPr>
        <w:t xml:space="preserve"> </w:t>
      </w:r>
      <w:r w:rsidR="00466EB3" w:rsidRPr="00574F02">
        <w:rPr>
          <w:rFonts w:ascii="GHEA Mariam" w:hAnsi="GHEA Mariam" w:cs="Sylfaen"/>
          <w:sz w:val="24"/>
          <w:szCs w:val="24"/>
          <w:lang w:val="hy-AM"/>
        </w:rPr>
        <w:t>ՀԱՆՐԱՊԵՏՈՒԹՅԱՆ</w:t>
      </w:r>
    </w:p>
    <w:p w:rsidR="00466EB3" w:rsidRPr="00574F02" w:rsidRDefault="00466EB3" w:rsidP="00C01AED">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00F74302">
        <w:rPr>
          <w:rFonts w:ascii="GHEA Mariam" w:hAnsi="GHEA Mariam"/>
          <w:sz w:val="24"/>
          <w:szCs w:val="24"/>
          <w:lang w:val="hy-AM"/>
        </w:rPr>
        <w:t xml:space="preserve">                   </w:t>
      </w: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466EB3" w:rsidRDefault="00466EB3" w:rsidP="00A034E6">
      <w:pPr>
        <w:pStyle w:val="mechtex"/>
        <w:spacing w:line="360" w:lineRule="auto"/>
        <w:jc w:val="both"/>
        <w:rPr>
          <w:rFonts w:ascii="Arial" w:hAnsi="Arial" w:cs="Arial"/>
          <w:lang w:val="hy-AM"/>
        </w:rPr>
        <w:sectPr w:rsidR="00466EB3" w:rsidSect="00D03671">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00F74302">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008E7E35">
        <w:rPr>
          <w:rFonts w:ascii="GHEA Mariam" w:hAnsi="GHEA Mariam" w:cs="Arial Armenian"/>
          <w:sz w:val="24"/>
          <w:szCs w:val="24"/>
          <w:lang w:val="hy-AM"/>
        </w:rPr>
        <w:t xml:space="preserve">                            </w:t>
      </w:r>
      <w:r w:rsidR="008E7E35">
        <w:rPr>
          <w:rFonts w:ascii="GHEA Mariam" w:hAnsi="GHEA Mariam" w:cs="Arial Armenian"/>
          <w:sz w:val="24"/>
          <w:szCs w:val="24"/>
          <w:lang w:val="hy-AM"/>
        </w:rPr>
        <w:tab/>
      </w:r>
      <w:r w:rsidR="008E7E35">
        <w:rPr>
          <w:rFonts w:ascii="GHEA Mariam" w:hAnsi="GHEA Mariam" w:cs="Arial Armenian"/>
          <w:sz w:val="24"/>
          <w:szCs w:val="24"/>
          <w:lang w:val="hy-AM"/>
        </w:rPr>
        <w:tab/>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D03671" w:rsidRPr="00756EF2" w:rsidRDefault="00D03671" w:rsidP="006E642D">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r w:rsidRPr="00756EF2">
        <w:rPr>
          <w:rFonts w:ascii="GHEA Mariam" w:hAnsi="GHEA Mariam"/>
          <w:spacing w:val="-2"/>
          <w:sz w:val="24"/>
          <w:szCs w:val="24"/>
          <w:lang w:val="hy-AM"/>
        </w:rPr>
        <w:t>N</w:t>
      </w:r>
      <w:r>
        <w:rPr>
          <w:rFonts w:ascii="GHEA Mariam" w:hAnsi="GHEA Mariam"/>
          <w:spacing w:val="-8"/>
          <w:sz w:val="24"/>
          <w:szCs w:val="24"/>
          <w:lang w:val="hy-AM"/>
        </w:rPr>
        <w:t xml:space="preserve"> 7</w:t>
      </w:r>
    </w:p>
    <w:p w:rsidR="00D03671" w:rsidRPr="00756EF2" w:rsidRDefault="00D03671" w:rsidP="006E642D">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012C38" w:rsidRDefault="00D03671" w:rsidP="00A034E6">
      <w:pPr>
        <w:pStyle w:val="mechtex"/>
        <w:spacing w:line="360" w:lineRule="auto"/>
        <w:jc w:val="both"/>
        <w:rPr>
          <w:rFonts w:ascii="GHEA Mariam" w:hAnsi="GHEA Mariam"/>
          <w:spacing w:val="-2"/>
          <w:sz w:val="24"/>
          <w:szCs w:val="24"/>
          <w:lang w:val="hy-AM"/>
        </w:rPr>
      </w:pP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cs="Sylfaen"/>
          <w:spacing w:val="-4"/>
          <w:sz w:val="24"/>
          <w:szCs w:val="24"/>
          <w:lang w:val="pt-BR"/>
        </w:rPr>
        <w:t>օգոստոսի</w:t>
      </w:r>
      <w:r w:rsidRPr="00756EF2">
        <w:rPr>
          <w:rFonts w:ascii="GHEA Mariam" w:hAnsi="GHEA Mariam" w:cs="Sylfaen"/>
          <w:spacing w:val="-2"/>
          <w:sz w:val="24"/>
          <w:szCs w:val="24"/>
          <w:lang w:val="pt-BR"/>
        </w:rPr>
        <w:t xml:space="preserve"> </w:t>
      </w:r>
      <w:r>
        <w:rPr>
          <w:rFonts w:ascii="GHEA Mariam" w:hAnsi="GHEA Mariam" w:cs="Sylfaen"/>
          <w:spacing w:val="-2"/>
          <w:sz w:val="24"/>
          <w:szCs w:val="24"/>
          <w:lang w:val="hy-AM"/>
        </w:rPr>
        <w:t>11</w:t>
      </w:r>
      <w:r w:rsidRPr="00756EF2">
        <w:rPr>
          <w:rFonts w:ascii="GHEA Mariam" w:hAnsi="GHEA Mariam" w:cs="Sylfaen"/>
          <w:spacing w:val="-2"/>
          <w:sz w:val="24"/>
          <w:szCs w:val="24"/>
          <w:lang w:val="pt-BR"/>
        </w:rPr>
        <w:t>-</w:t>
      </w:r>
      <w:r w:rsidRPr="00756EF2">
        <w:rPr>
          <w:rFonts w:ascii="GHEA Mariam" w:hAnsi="GHEA Mariam"/>
          <w:spacing w:val="-2"/>
          <w:sz w:val="24"/>
          <w:szCs w:val="24"/>
          <w:lang w:val="hy-AM"/>
        </w:rPr>
        <w:t>ի N               - Ն որոշման</w:t>
      </w:r>
    </w:p>
    <w:p w:rsidR="00466EB3" w:rsidRDefault="00466EB3" w:rsidP="00A034E6">
      <w:pPr>
        <w:pStyle w:val="mechtex"/>
        <w:spacing w:line="360" w:lineRule="auto"/>
        <w:jc w:val="both"/>
        <w:rPr>
          <w:rFonts w:ascii="GHEA Mariam" w:hAnsi="GHEA Mariam"/>
          <w:spacing w:val="-2"/>
          <w:sz w:val="24"/>
          <w:szCs w:val="24"/>
          <w:lang w:val="hy-AM"/>
        </w:rPr>
      </w:pPr>
    </w:p>
    <w:tbl>
      <w:tblPr>
        <w:tblW w:w="14742" w:type="dxa"/>
        <w:tblLook w:val="04A0" w:firstRow="1" w:lastRow="0" w:firstColumn="1" w:lastColumn="0" w:noHBand="0" w:noVBand="1"/>
      </w:tblPr>
      <w:tblGrid>
        <w:gridCol w:w="4395"/>
        <w:gridCol w:w="5965"/>
        <w:gridCol w:w="2020"/>
        <w:gridCol w:w="2362"/>
      </w:tblGrid>
      <w:tr w:rsidR="00503FEA" w:rsidRPr="005F1654" w:rsidTr="000C1B68">
        <w:trPr>
          <w:trHeight w:val="1110"/>
        </w:trPr>
        <w:tc>
          <w:tcPr>
            <w:tcW w:w="14742" w:type="dxa"/>
            <w:gridSpan w:val="4"/>
            <w:tcBorders>
              <w:top w:val="nil"/>
              <w:left w:val="nil"/>
              <w:bottom w:val="nil"/>
              <w:right w:val="nil"/>
            </w:tcBorders>
            <w:shd w:val="clear" w:color="000000" w:fill="FFFFFF"/>
            <w:hideMark/>
          </w:tcPr>
          <w:p w:rsidR="008E7E35" w:rsidRDefault="00503FEA" w:rsidP="00503FEA">
            <w:pPr>
              <w:jc w:val="center"/>
              <w:rPr>
                <w:rFonts w:ascii="GHEA Mariam" w:hAnsi="GHEA Mariam" w:cs="Calibri"/>
                <w:sz w:val="24"/>
                <w:szCs w:val="24"/>
                <w:lang w:val="hy-AM" w:eastAsia="en-US"/>
              </w:rPr>
            </w:pPr>
            <w:r w:rsidRPr="008E7E35">
              <w:rPr>
                <w:rFonts w:ascii="GHEA Mariam" w:hAnsi="GHEA Mariam" w:cs="Calibri"/>
                <w:sz w:val="24"/>
                <w:szCs w:val="24"/>
                <w:lang w:val="hy-AM" w:eastAsia="en-US"/>
              </w:rPr>
              <w:t xml:space="preserve">ՀԱՅԱՍՏԱՆԻ ՀԱՆՐԱՊԵՏՈՒԹՅԱՆ ԿԱՌԱՎԱՐՈՒԹՅԱՆ 2021 ԹՎԱԿԱՆԻ ԴԵԿՏԵՄԲԵՐԻ 23-Ի N 2121-Ն ՈՐՈՇՄԱՆ </w:t>
            </w:r>
          </w:p>
          <w:p w:rsidR="00503FEA" w:rsidRPr="008E7E35" w:rsidRDefault="00503FEA" w:rsidP="008E7E35">
            <w:pPr>
              <w:jc w:val="center"/>
              <w:rPr>
                <w:rFonts w:ascii="GHEA Mariam" w:hAnsi="GHEA Mariam" w:cs="Calibri"/>
                <w:sz w:val="24"/>
                <w:szCs w:val="24"/>
                <w:lang w:val="hy-AM" w:eastAsia="en-US"/>
              </w:rPr>
            </w:pPr>
            <w:r w:rsidRPr="008E7E35">
              <w:rPr>
                <w:rFonts w:ascii="GHEA Mariam" w:hAnsi="GHEA Mariam" w:cs="Calibri"/>
                <w:sz w:val="24"/>
                <w:szCs w:val="24"/>
                <w:lang w:val="hy-AM" w:eastAsia="en-US"/>
              </w:rPr>
              <w:t xml:space="preserve">N 9.1 ՀԱՎԵԼՎԱԾԻ NN 9.1.8 </w:t>
            </w:r>
            <w:r w:rsidR="008E7E35">
              <w:rPr>
                <w:rFonts w:ascii="GHEA Mariam" w:hAnsi="GHEA Mariam" w:cs="Calibri"/>
                <w:sz w:val="24"/>
                <w:szCs w:val="24"/>
                <w:lang w:val="hy-AM" w:eastAsia="en-US"/>
              </w:rPr>
              <w:t>ԵՎ</w:t>
            </w:r>
            <w:r w:rsidRPr="008E7E35">
              <w:rPr>
                <w:rFonts w:ascii="GHEA Mariam" w:hAnsi="GHEA Mariam" w:cs="Calibri"/>
                <w:sz w:val="24"/>
                <w:szCs w:val="24"/>
                <w:lang w:val="hy-AM" w:eastAsia="en-US"/>
              </w:rPr>
              <w:t xml:space="preserve"> 9.1.59 ԱՂՅՈՒՍԱԿՆԵՐՈՒՄ ԿԱՏԱՐՎՈՂ ՓՈՓՈԽՈՒԹՅՈՒՆՆԵՐԸ ԵՎ ԼՐԱՑՈՒՄՆԵՐԸ</w:t>
            </w:r>
          </w:p>
        </w:tc>
      </w:tr>
      <w:tr w:rsidR="00503FEA" w:rsidRPr="00503FEA" w:rsidTr="000C1B68">
        <w:trPr>
          <w:trHeight w:val="435"/>
        </w:trPr>
        <w:tc>
          <w:tcPr>
            <w:tcW w:w="4395" w:type="dxa"/>
            <w:tcBorders>
              <w:top w:val="nil"/>
              <w:left w:val="nil"/>
              <w:bottom w:val="nil"/>
              <w:right w:val="nil"/>
            </w:tcBorders>
            <w:shd w:val="clear" w:color="000000" w:fill="FFFFFF"/>
            <w:hideMark/>
          </w:tcPr>
          <w:p w:rsidR="00503FEA" w:rsidRPr="00503FEA" w:rsidRDefault="00503FEA" w:rsidP="00503FEA">
            <w:pPr>
              <w:jc w:val="center"/>
              <w:rPr>
                <w:rFonts w:ascii="GHEA Mariam" w:hAnsi="GHEA Mariam" w:cs="Calibri"/>
                <w:sz w:val="22"/>
                <w:szCs w:val="22"/>
                <w:lang w:val="hy-AM" w:eastAsia="en-US"/>
              </w:rPr>
            </w:pPr>
            <w:r w:rsidRPr="00503FEA">
              <w:rPr>
                <w:rFonts w:ascii="Calibri" w:hAnsi="Calibri" w:cs="Calibri"/>
                <w:sz w:val="22"/>
                <w:szCs w:val="22"/>
                <w:lang w:val="hy-AM" w:eastAsia="en-US"/>
              </w:rPr>
              <w:t> </w:t>
            </w:r>
          </w:p>
        </w:tc>
        <w:tc>
          <w:tcPr>
            <w:tcW w:w="5965" w:type="dxa"/>
            <w:tcBorders>
              <w:top w:val="nil"/>
              <w:left w:val="nil"/>
              <w:bottom w:val="nil"/>
              <w:right w:val="nil"/>
            </w:tcBorders>
            <w:shd w:val="clear" w:color="000000" w:fill="FFFFFF"/>
            <w:hideMark/>
          </w:tcPr>
          <w:p w:rsidR="00503FEA" w:rsidRPr="00503FEA" w:rsidRDefault="00503FEA" w:rsidP="00503FEA">
            <w:pPr>
              <w:jc w:val="center"/>
              <w:rPr>
                <w:rFonts w:ascii="GHEA Mariam" w:hAnsi="GHEA Mariam" w:cs="Calibri"/>
                <w:sz w:val="22"/>
                <w:szCs w:val="22"/>
                <w:lang w:val="hy-AM" w:eastAsia="en-US"/>
              </w:rPr>
            </w:pPr>
            <w:r w:rsidRPr="00503FEA">
              <w:rPr>
                <w:rFonts w:ascii="Calibri" w:hAnsi="Calibri" w:cs="Calibri"/>
                <w:sz w:val="22"/>
                <w:szCs w:val="22"/>
                <w:lang w:val="hy-AM" w:eastAsia="en-US"/>
              </w:rPr>
              <w:t> </w:t>
            </w:r>
          </w:p>
        </w:tc>
        <w:tc>
          <w:tcPr>
            <w:tcW w:w="2020" w:type="dxa"/>
            <w:tcBorders>
              <w:top w:val="nil"/>
              <w:left w:val="nil"/>
              <w:bottom w:val="nil"/>
              <w:right w:val="nil"/>
            </w:tcBorders>
            <w:shd w:val="clear" w:color="000000" w:fill="FFFFFF"/>
            <w:hideMark/>
          </w:tcPr>
          <w:p w:rsidR="00503FEA" w:rsidRPr="00503FEA" w:rsidRDefault="00503FEA" w:rsidP="00503FEA">
            <w:pPr>
              <w:jc w:val="center"/>
              <w:rPr>
                <w:rFonts w:ascii="GHEA Mariam" w:hAnsi="GHEA Mariam" w:cs="Calibri"/>
                <w:sz w:val="22"/>
                <w:szCs w:val="22"/>
                <w:lang w:val="hy-AM" w:eastAsia="en-US"/>
              </w:rPr>
            </w:pPr>
            <w:r w:rsidRPr="00503FEA">
              <w:rPr>
                <w:rFonts w:ascii="Calibri" w:hAnsi="Calibri" w:cs="Calibri"/>
                <w:sz w:val="22"/>
                <w:szCs w:val="22"/>
                <w:lang w:val="hy-AM" w:eastAsia="en-US"/>
              </w:rPr>
              <w:t> </w:t>
            </w:r>
          </w:p>
        </w:tc>
        <w:tc>
          <w:tcPr>
            <w:tcW w:w="2362" w:type="dxa"/>
            <w:tcBorders>
              <w:top w:val="nil"/>
              <w:left w:val="nil"/>
              <w:bottom w:val="nil"/>
              <w:right w:val="nil"/>
            </w:tcBorders>
            <w:shd w:val="clear" w:color="000000" w:fill="FFFFFF"/>
            <w:noWrap/>
            <w:hideMark/>
          </w:tcPr>
          <w:p w:rsidR="00503FEA" w:rsidRPr="00503FEA" w:rsidRDefault="00503FEA" w:rsidP="00503FEA">
            <w:pPr>
              <w:jc w:val="center"/>
              <w:rPr>
                <w:rFonts w:ascii="GHEA Mariam" w:hAnsi="GHEA Mariam" w:cs="Calibri"/>
                <w:sz w:val="22"/>
                <w:szCs w:val="22"/>
                <w:lang w:eastAsia="en-US"/>
              </w:rPr>
            </w:pPr>
            <w:r w:rsidRPr="00503FEA">
              <w:rPr>
                <w:rFonts w:ascii="GHEA Mariam" w:hAnsi="GHEA Mariam" w:cs="Calibri"/>
                <w:sz w:val="22"/>
                <w:szCs w:val="22"/>
                <w:lang w:eastAsia="en-US"/>
              </w:rPr>
              <w:t>Աղյուսակ 9.1.8</w:t>
            </w:r>
          </w:p>
        </w:tc>
      </w:tr>
      <w:tr w:rsidR="00503FEA" w:rsidRPr="00503FEA" w:rsidTr="000C1B68">
        <w:trPr>
          <w:trHeight w:val="409"/>
        </w:trPr>
        <w:tc>
          <w:tcPr>
            <w:tcW w:w="14742" w:type="dxa"/>
            <w:gridSpan w:val="4"/>
            <w:tcBorders>
              <w:top w:val="nil"/>
              <w:left w:val="nil"/>
              <w:bottom w:val="nil"/>
              <w:right w:val="nil"/>
            </w:tcBorders>
            <w:shd w:val="clear" w:color="000000" w:fill="FFFFFF"/>
            <w:noWrap/>
            <w:hideMark/>
          </w:tcPr>
          <w:p w:rsidR="00503FEA" w:rsidRPr="00503FEA" w:rsidRDefault="00503FEA" w:rsidP="00503FEA">
            <w:pPr>
              <w:jc w:val="center"/>
              <w:rPr>
                <w:rFonts w:ascii="GHEA Mariam" w:hAnsi="GHEA Mariam" w:cs="Calibri"/>
                <w:bCs/>
                <w:sz w:val="22"/>
                <w:szCs w:val="22"/>
                <w:lang w:eastAsia="en-US"/>
              </w:rPr>
            </w:pPr>
            <w:r w:rsidRPr="00503FEA">
              <w:rPr>
                <w:rFonts w:ascii="GHEA Mariam" w:hAnsi="GHEA Mariam" w:cs="Calibri"/>
                <w:bCs/>
                <w:sz w:val="22"/>
                <w:szCs w:val="22"/>
                <w:lang w:eastAsia="en-US"/>
              </w:rPr>
              <w:t>ՀՀ ՏԱՐԱԾՔԱՅԻՆ ԿԱՌԱՎԱՐՄԱՆ ԵՎ ԵՆԹԱԿԱՌՈՒՑՎԱԾՔՆԵՐԻ ՆԱԽԱՐԱՐՈՒԹՅՈՒՆ</w:t>
            </w:r>
          </w:p>
        </w:tc>
      </w:tr>
      <w:tr w:rsidR="00503FEA" w:rsidRPr="00503FEA" w:rsidTr="000C1B68">
        <w:trPr>
          <w:trHeight w:val="435"/>
        </w:trPr>
        <w:tc>
          <w:tcPr>
            <w:tcW w:w="12380" w:type="dxa"/>
            <w:gridSpan w:val="3"/>
            <w:tcBorders>
              <w:top w:val="nil"/>
              <w:left w:val="nil"/>
              <w:bottom w:val="nil"/>
              <w:right w:val="nil"/>
            </w:tcBorders>
            <w:shd w:val="clear" w:color="000000" w:fill="FFFFFF"/>
            <w:noWrap/>
            <w:hideMark/>
          </w:tcPr>
          <w:p w:rsidR="00503FEA" w:rsidRPr="00503FEA" w:rsidRDefault="00503FEA" w:rsidP="00503FEA">
            <w:pPr>
              <w:rPr>
                <w:rFonts w:ascii="GHEA Mariam" w:hAnsi="GHEA Mariam" w:cs="Calibri"/>
                <w:b/>
                <w:sz w:val="22"/>
                <w:szCs w:val="22"/>
                <w:lang w:eastAsia="en-US"/>
              </w:rPr>
            </w:pPr>
            <w:r w:rsidRPr="00503FEA">
              <w:rPr>
                <w:rFonts w:ascii="GHEA Mariam" w:hAnsi="GHEA Mariam" w:cs="Calibri"/>
                <w:b/>
                <w:sz w:val="22"/>
                <w:szCs w:val="22"/>
                <w:lang w:eastAsia="en-US"/>
              </w:rPr>
              <w:t xml:space="preserve"> ՄԱՍ 1. ՊԵՏԱԿԱՆ ՄԱՐՄՆԻ ԳԾՈՎ ԱՐԴՅՈՒՆՔԱՅԻՆ (ԿԱՏԱՐՈՂԱԿԱՆ) ՑՈՒՑԱՆԻՇՆԵՐԸ </w:t>
            </w:r>
          </w:p>
        </w:tc>
        <w:tc>
          <w:tcPr>
            <w:tcW w:w="2362" w:type="dxa"/>
            <w:tcBorders>
              <w:top w:val="nil"/>
              <w:left w:val="nil"/>
              <w:bottom w:val="nil"/>
              <w:right w:val="nil"/>
            </w:tcBorders>
            <w:shd w:val="clear" w:color="000000" w:fill="FFFFFF"/>
            <w:noWrap/>
            <w:hideMark/>
          </w:tcPr>
          <w:p w:rsidR="00503FEA" w:rsidRPr="00503FEA" w:rsidRDefault="00503FEA" w:rsidP="00503FEA">
            <w:pPr>
              <w:rPr>
                <w:rFonts w:ascii="GHEA Mariam" w:hAnsi="GHEA Mariam" w:cs="Calibri"/>
                <w:sz w:val="22"/>
                <w:szCs w:val="22"/>
                <w:lang w:eastAsia="en-US"/>
              </w:rPr>
            </w:pPr>
            <w:r w:rsidRPr="00503FEA">
              <w:rPr>
                <w:rFonts w:ascii="Calibri" w:hAnsi="Calibri" w:cs="Calibri"/>
                <w:sz w:val="22"/>
                <w:szCs w:val="22"/>
                <w:lang w:eastAsia="en-US"/>
              </w:rPr>
              <w:t> </w:t>
            </w:r>
          </w:p>
        </w:tc>
      </w:tr>
      <w:tr w:rsidR="00503FEA" w:rsidRPr="00503FEA" w:rsidTr="000C1B68">
        <w:trPr>
          <w:trHeight w:val="345"/>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Ծրագրի դասիչը </w:t>
            </w:r>
          </w:p>
        </w:tc>
        <w:tc>
          <w:tcPr>
            <w:tcW w:w="5965" w:type="dxa"/>
            <w:tcBorders>
              <w:top w:val="single" w:sz="4" w:space="0" w:color="auto"/>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Ծրագրի անվանումը </w:t>
            </w:r>
          </w:p>
        </w:tc>
        <w:tc>
          <w:tcPr>
            <w:tcW w:w="2020"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Calibri" w:hAnsi="Calibri" w:cs="Calibri"/>
                <w:sz w:val="22"/>
                <w:szCs w:val="22"/>
                <w:lang w:eastAsia="en-US"/>
              </w:rPr>
              <w:t> </w:t>
            </w:r>
          </w:p>
        </w:tc>
        <w:tc>
          <w:tcPr>
            <w:tcW w:w="2362"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Calibri" w:hAnsi="Calibri" w:cs="Calibri"/>
                <w:sz w:val="22"/>
                <w:szCs w:val="22"/>
                <w:lang w:eastAsia="en-US"/>
              </w:rPr>
              <w:t> </w:t>
            </w:r>
          </w:p>
        </w:tc>
      </w:tr>
      <w:tr w:rsidR="00503FEA" w:rsidRPr="00503FEA" w:rsidTr="000C1B68">
        <w:trPr>
          <w:trHeight w:val="375"/>
        </w:trPr>
        <w:tc>
          <w:tcPr>
            <w:tcW w:w="4395" w:type="dxa"/>
            <w:tcBorders>
              <w:top w:val="nil"/>
              <w:left w:val="single" w:sz="4" w:space="0" w:color="auto"/>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GHEA Mariam" w:hAnsi="GHEA Mariam" w:cs="Calibri"/>
                <w:iCs/>
                <w:sz w:val="22"/>
                <w:szCs w:val="22"/>
                <w:lang w:eastAsia="en-US"/>
              </w:rPr>
              <w:t xml:space="preserve"> 1049 </w:t>
            </w:r>
          </w:p>
        </w:tc>
        <w:tc>
          <w:tcPr>
            <w:tcW w:w="5965" w:type="dxa"/>
            <w:tcBorders>
              <w:top w:val="nil"/>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GHEA Mariam" w:hAnsi="GHEA Mariam" w:cs="Calibri"/>
                <w:iCs/>
                <w:sz w:val="22"/>
                <w:szCs w:val="22"/>
                <w:lang w:eastAsia="en-US"/>
              </w:rPr>
              <w:t xml:space="preserve"> Ճանապարհային ցանցի բարելավում </w:t>
            </w:r>
          </w:p>
        </w:tc>
        <w:tc>
          <w:tcPr>
            <w:tcW w:w="2020"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Calibri" w:hAnsi="Calibri" w:cs="Calibri"/>
                <w:iCs/>
                <w:sz w:val="22"/>
                <w:szCs w:val="22"/>
                <w:lang w:eastAsia="en-US"/>
              </w:rPr>
              <w:t> </w:t>
            </w:r>
          </w:p>
        </w:tc>
        <w:tc>
          <w:tcPr>
            <w:tcW w:w="2362"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Calibri" w:hAnsi="Calibri" w:cs="Calibri"/>
                <w:iCs/>
                <w:sz w:val="22"/>
                <w:szCs w:val="22"/>
                <w:lang w:eastAsia="en-US"/>
              </w:rPr>
              <w:t> </w:t>
            </w:r>
          </w:p>
        </w:tc>
      </w:tr>
      <w:tr w:rsidR="00503FEA" w:rsidRPr="00503FEA" w:rsidTr="000C1B68">
        <w:trPr>
          <w:trHeight w:val="375"/>
        </w:trPr>
        <w:tc>
          <w:tcPr>
            <w:tcW w:w="4395"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Calibri" w:hAnsi="Calibri" w:cs="Calibri"/>
                <w:iCs/>
                <w:sz w:val="22"/>
                <w:szCs w:val="22"/>
                <w:lang w:eastAsia="en-US"/>
              </w:rPr>
              <w:t> </w:t>
            </w:r>
          </w:p>
        </w:tc>
        <w:tc>
          <w:tcPr>
            <w:tcW w:w="5965"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Calibri" w:hAnsi="Calibri" w:cs="Calibri"/>
                <w:iCs/>
                <w:sz w:val="22"/>
                <w:szCs w:val="22"/>
                <w:lang w:eastAsia="en-US"/>
              </w:rPr>
              <w:t> </w:t>
            </w:r>
          </w:p>
        </w:tc>
        <w:tc>
          <w:tcPr>
            <w:tcW w:w="2020"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Calibri" w:hAnsi="Calibri" w:cs="Calibri"/>
                <w:iCs/>
                <w:sz w:val="22"/>
                <w:szCs w:val="22"/>
                <w:lang w:eastAsia="en-US"/>
              </w:rPr>
              <w:t> </w:t>
            </w:r>
          </w:p>
        </w:tc>
        <w:tc>
          <w:tcPr>
            <w:tcW w:w="2362"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Calibri" w:hAnsi="Calibri" w:cs="Calibri"/>
                <w:iCs/>
                <w:sz w:val="22"/>
                <w:szCs w:val="22"/>
                <w:lang w:eastAsia="en-US"/>
              </w:rPr>
              <w:t> </w:t>
            </w:r>
          </w:p>
        </w:tc>
      </w:tr>
      <w:tr w:rsidR="00503FEA" w:rsidRPr="00503FEA" w:rsidTr="000C1B68">
        <w:trPr>
          <w:trHeight w:val="345"/>
        </w:trPr>
        <w:tc>
          <w:tcPr>
            <w:tcW w:w="4395" w:type="dxa"/>
            <w:tcBorders>
              <w:top w:val="nil"/>
              <w:left w:val="nil"/>
              <w:bottom w:val="nil"/>
              <w:right w:val="nil"/>
            </w:tcBorders>
            <w:shd w:val="clear" w:color="000000" w:fill="FFFFFF"/>
            <w:noWrap/>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Ծրագրի միջոցառումները </w:t>
            </w:r>
          </w:p>
        </w:tc>
        <w:tc>
          <w:tcPr>
            <w:tcW w:w="5965"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Calibri" w:hAnsi="Calibri" w:cs="Calibri"/>
                <w:sz w:val="22"/>
                <w:szCs w:val="22"/>
                <w:lang w:eastAsia="en-US"/>
              </w:rPr>
              <w:t> </w:t>
            </w:r>
          </w:p>
        </w:tc>
        <w:tc>
          <w:tcPr>
            <w:tcW w:w="2020"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Calibri" w:hAnsi="Calibri" w:cs="Calibri"/>
                <w:sz w:val="22"/>
                <w:szCs w:val="22"/>
                <w:lang w:eastAsia="en-US"/>
              </w:rPr>
              <w:t> </w:t>
            </w:r>
          </w:p>
        </w:tc>
        <w:tc>
          <w:tcPr>
            <w:tcW w:w="2362"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Calibri" w:hAnsi="Calibri" w:cs="Calibri"/>
                <w:sz w:val="22"/>
                <w:szCs w:val="22"/>
                <w:lang w:eastAsia="en-US"/>
              </w:rPr>
              <w:t> </w:t>
            </w:r>
          </w:p>
        </w:tc>
      </w:tr>
      <w:tr w:rsidR="00503FEA" w:rsidRPr="00503FEA" w:rsidTr="000C1B68">
        <w:trPr>
          <w:trHeight w:val="285"/>
        </w:trPr>
        <w:tc>
          <w:tcPr>
            <w:tcW w:w="4395"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Calibri" w:hAnsi="Calibri" w:cs="Calibri"/>
                <w:iCs/>
                <w:sz w:val="22"/>
                <w:szCs w:val="22"/>
                <w:lang w:eastAsia="en-US"/>
              </w:rPr>
              <w:t> </w:t>
            </w:r>
          </w:p>
        </w:tc>
        <w:tc>
          <w:tcPr>
            <w:tcW w:w="5965"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Calibri" w:hAnsi="Calibri" w:cs="Calibri"/>
                <w:iCs/>
                <w:sz w:val="22"/>
                <w:szCs w:val="22"/>
                <w:lang w:eastAsia="en-US"/>
              </w:rPr>
              <w:t> </w:t>
            </w:r>
          </w:p>
        </w:tc>
        <w:tc>
          <w:tcPr>
            <w:tcW w:w="2020"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Calibri" w:hAnsi="Calibri" w:cs="Calibri"/>
                <w:iCs/>
                <w:sz w:val="22"/>
                <w:szCs w:val="22"/>
                <w:lang w:eastAsia="en-US"/>
              </w:rPr>
              <w:t> </w:t>
            </w:r>
          </w:p>
        </w:tc>
        <w:tc>
          <w:tcPr>
            <w:tcW w:w="2362"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Calibri" w:hAnsi="Calibri" w:cs="Calibri"/>
                <w:iCs/>
                <w:sz w:val="22"/>
                <w:szCs w:val="22"/>
                <w:lang w:eastAsia="en-US"/>
              </w:rPr>
              <w:t> </w:t>
            </w:r>
          </w:p>
        </w:tc>
      </w:tr>
      <w:tr w:rsidR="00503FEA" w:rsidRPr="00503FEA" w:rsidTr="000C1B68">
        <w:trPr>
          <w:trHeight w:val="64"/>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Ծրագրի դասիչը` </w:t>
            </w:r>
          </w:p>
        </w:tc>
        <w:tc>
          <w:tcPr>
            <w:tcW w:w="5965" w:type="dxa"/>
            <w:tcBorders>
              <w:top w:val="single" w:sz="4" w:space="0" w:color="auto"/>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GHEA Mariam" w:hAnsi="GHEA Mariam" w:cs="Calibri"/>
                <w:iCs/>
                <w:sz w:val="22"/>
                <w:szCs w:val="22"/>
                <w:lang w:eastAsia="en-US"/>
              </w:rPr>
              <w:t xml:space="preserve"> 1049 </w:t>
            </w:r>
          </w:p>
        </w:tc>
        <w:tc>
          <w:tcPr>
            <w:tcW w:w="4382" w:type="dxa"/>
            <w:gridSpan w:val="2"/>
            <w:tcBorders>
              <w:top w:val="single" w:sz="4" w:space="0" w:color="auto"/>
              <w:left w:val="nil"/>
              <w:bottom w:val="single" w:sz="4" w:space="0" w:color="auto"/>
              <w:right w:val="single" w:sz="4" w:space="0" w:color="000000"/>
            </w:tcBorders>
            <w:shd w:val="clear" w:color="000000" w:fill="FFFFFF"/>
            <w:hideMark/>
          </w:tcPr>
          <w:p w:rsidR="00503FEA" w:rsidRPr="00503FEA" w:rsidRDefault="00503FEA" w:rsidP="00503FEA">
            <w:pPr>
              <w:jc w:val="center"/>
              <w:rPr>
                <w:rFonts w:ascii="GHEA Mariam" w:hAnsi="GHEA Mariam" w:cs="Calibri"/>
                <w:sz w:val="22"/>
                <w:szCs w:val="22"/>
                <w:lang w:eastAsia="en-US"/>
              </w:rPr>
            </w:pPr>
            <w:r w:rsidRPr="00503FEA">
              <w:rPr>
                <w:rFonts w:ascii="GHEA Mariam" w:hAnsi="GHEA Mariam" w:cs="Calibri"/>
                <w:sz w:val="22"/>
                <w:szCs w:val="22"/>
                <w:lang w:eastAsia="en-US"/>
              </w:rPr>
              <w:t xml:space="preserve">Ցուցանիշների փոփոխությունը </w:t>
            </w:r>
            <w:r w:rsidRPr="00503FEA">
              <w:rPr>
                <w:rFonts w:ascii="GHEA Mariam" w:hAnsi="GHEA Mariam" w:cs="Calibri"/>
                <w:sz w:val="22"/>
                <w:szCs w:val="22"/>
                <w:lang w:eastAsia="en-US"/>
              </w:rPr>
              <w:br/>
              <w:t>(ավելացումները նշված են դրական նշանով)</w:t>
            </w:r>
          </w:p>
        </w:tc>
      </w:tr>
      <w:tr w:rsidR="00503FEA" w:rsidRPr="00503FEA" w:rsidTr="000C1B68">
        <w:trPr>
          <w:trHeight w:val="345"/>
        </w:trPr>
        <w:tc>
          <w:tcPr>
            <w:tcW w:w="4395" w:type="dxa"/>
            <w:tcBorders>
              <w:top w:val="nil"/>
              <w:left w:val="single" w:sz="4" w:space="0" w:color="auto"/>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Միջոցառման դասիչը` </w:t>
            </w:r>
          </w:p>
        </w:tc>
        <w:tc>
          <w:tcPr>
            <w:tcW w:w="5965" w:type="dxa"/>
            <w:tcBorders>
              <w:top w:val="nil"/>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GHEA Mariam" w:hAnsi="GHEA Mariam" w:cs="Calibri"/>
                <w:iCs/>
                <w:sz w:val="22"/>
                <w:szCs w:val="22"/>
                <w:lang w:eastAsia="en-US"/>
              </w:rPr>
              <w:t xml:space="preserve"> 21001 </w:t>
            </w:r>
          </w:p>
        </w:tc>
        <w:tc>
          <w:tcPr>
            <w:tcW w:w="2020" w:type="dxa"/>
            <w:tcBorders>
              <w:top w:val="single" w:sz="4" w:space="0" w:color="auto"/>
              <w:left w:val="nil"/>
              <w:bottom w:val="single" w:sz="4" w:space="0" w:color="auto"/>
              <w:right w:val="single" w:sz="4" w:space="0" w:color="auto"/>
            </w:tcBorders>
            <w:shd w:val="clear" w:color="000000" w:fill="FFFFFF"/>
            <w:hideMark/>
          </w:tcPr>
          <w:p w:rsidR="00503FEA" w:rsidRPr="00503FEA" w:rsidRDefault="00503FEA" w:rsidP="00503FEA">
            <w:pPr>
              <w:jc w:val="center"/>
              <w:rPr>
                <w:rFonts w:ascii="GHEA Mariam" w:hAnsi="GHEA Mariam" w:cs="Calibri"/>
                <w:sz w:val="22"/>
                <w:szCs w:val="22"/>
                <w:lang w:eastAsia="en-US"/>
              </w:rPr>
            </w:pPr>
            <w:r w:rsidRPr="00503FEA">
              <w:rPr>
                <w:rFonts w:ascii="GHEA Mariam" w:hAnsi="GHEA Mariam" w:cs="Calibri"/>
                <w:sz w:val="22"/>
                <w:szCs w:val="22"/>
                <w:lang w:eastAsia="en-US"/>
              </w:rPr>
              <w:t xml:space="preserve"> </w:t>
            </w:r>
            <w:r w:rsidR="00C01AED">
              <w:rPr>
                <w:rFonts w:ascii="GHEA Mariam" w:hAnsi="GHEA Mariam" w:cs="Calibri"/>
                <w:sz w:val="22"/>
                <w:szCs w:val="22"/>
                <w:lang w:val="hy-AM" w:eastAsia="en-US"/>
              </w:rPr>
              <w:t>ի</w:t>
            </w:r>
            <w:r w:rsidR="00C01AED" w:rsidRPr="00B6578F">
              <w:rPr>
                <w:rFonts w:ascii="GHEA Mariam" w:hAnsi="GHEA Mariam" w:cs="Calibri"/>
                <w:sz w:val="22"/>
                <w:szCs w:val="22"/>
                <w:lang w:eastAsia="en-US"/>
              </w:rPr>
              <w:t>նն ամիս</w:t>
            </w:r>
          </w:p>
        </w:tc>
        <w:tc>
          <w:tcPr>
            <w:tcW w:w="2362" w:type="dxa"/>
            <w:tcBorders>
              <w:top w:val="single" w:sz="4" w:space="0" w:color="auto"/>
              <w:left w:val="nil"/>
              <w:bottom w:val="single" w:sz="4" w:space="0" w:color="auto"/>
              <w:right w:val="single" w:sz="4" w:space="0" w:color="auto"/>
            </w:tcBorders>
            <w:shd w:val="clear" w:color="000000" w:fill="FFFFFF"/>
            <w:hideMark/>
          </w:tcPr>
          <w:p w:rsidR="00503FEA" w:rsidRPr="00503FEA" w:rsidRDefault="00503FEA" w:rsidP="00503FEA">
            <w:pPr>
              <w:jc w:val="center"/>
              <w:rPr>
                <w:rFonts w:ascii="GHEA Mariam" w:hAnsi="GHEA Mariam" w:cs="Calibri"/>
                <w:sz w:val="22"/>
                <w:szCs w:val="22"/>
                <w:lang w:eastAsia="en-US"/>
              </w:rPr>
            </w:pPr>
            <w:r w:rsidRPr="00503FEA">
              <w:rPr>
                <w:rFonts w:ascii="GHEA Mariam" w:hAnsi="GHEA Mariam" w:cs="Calibri"/>
                <w:sz w:val="22"/>
                <w:szCs w:val="22"/>
                <w:lang w:eastAsia="en-US"/>
              </w:rPr>
              <w:t xml:space="preserve"> </w:t>
            </w:r>
            <w:r w:rsidR="00C01AED">
              <w:rPr>
                <w:rFonts w:ascii="GHEA Mariam" w:hAnsi="GHEA Mariam" w:cs="Calibri"/>
                <w:sz w:val="22"/>
                <w:szCs w:val="22"/>
                <w:lang w:val="hy-AM" w:eastAsia="en-US"/>
              </w:rPr>
              <w:t>տ</w:t>
            </w:r>
            <w:r w:rsidR="00C01AED" w:rsidRPr="00B6578F">
              <w:rPr>
                <w:rFonts w:ascii="GHEA Mariam" w:hAnsi="GHEA Mariam" w:cs="Calibri"/>
                <w:sz w:val="22"/>
                <w:szCs w:val="22"/>
                <w:lang w:eastAsia="en-US"/>
              </w:rPr>
              <w:t>արի</w:t>
            </w:r>
          </w:p>
        </w:tc>
      </w:tr>
      <w:tr w:rsidR="00503FEA" w:rsidRPr="00503FEA" w:rsidTr="000C1B68">
        <w:trPr>
          <w:trHeight w:val="289"/>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Միջոցառման անվանումը` </w:t>
            </w:r>
          </w:p>
        </w:tc>
        <w:tc>
          <w:tcPr>
            <w:tcW w:w="5965" w:type="dxa"/>
            <w:tcBorders>
              <w:top w:val="single" w:sz="4" w:space="0" w:color="auto"/>
              <w:left w:val="nil"/>
              <w:bottom w:val="single" w:sz="4" w:space="0" w:color="auto"/>
              <w:right w:val="single" w:sz="4" w:space="0" w:color="auto"/>
            </w:tcBorders>
            <w:shd w:val="clear" w:color="000000" w:fill="FFFFFF"/>
            <w:hideMark/>
          </w:tcPr>
          <w:p w:rsidR="00503FEA" w:rsidRPr="000C1B68" w:rsidRDefault="00503FEA" w:rsidP="00503FEA">
            <w:pPr>
              <w:rPr>
                <w:rFonts w:ascii="GHEA Mariam" w:hAnsi="GHEA Mariam" w:cs="Calibri"/>
                <w:iCs/>
                <w:spacing w:val="-8"/>
                <w:sz w:val="22"/>
                <w:szCs w:val="22"/>
                <w:lang w:eastAsia="en-US"/>
              </w:rPr>
            </w:pPr>
            <w:r w:rsidRPr="000C1B68">
              <w:rPr>
                <w:rFonts w:ascii="GHEA Mariam" w:hAnsi="GHEA Mariam" w:cs="Calibri"/>
                <w:iCs/>
                <w:spacing w:val="-8"/>
                <w:sz w:val="22"/>
                <w:szCs w:val="22"/>
                <w:lang w:eastAsia="en-US"/>
              </w:rPr>
              <w:t xml:space="preserve"> Պետական նշանակության ավտոճանապարհների հիմնանորոգում</w:t>
            </w:r>
          </w:p>
        </w:tc>
        <w:tc>
          <w:tcPr>
            <w:tcW w:w="20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03FEA" w:rsidRPr="00503FEA" w:rsidRDefault="00503FEA" w:rsidP="00503FEA">
            <w:pPr>
              <w:jc w:val="center"/>
              <w:rPr>
                <w:rFonts w:ascii="GHEA Mariam" w:hAnsi="GHEA Mariam" w:cs="Calibri"/>
                <w:sz w:val="22"/>
                <w:szCs w:val="22"/>
                <w:lang w:eastAsia="en-US"/>
              </w:rPr>
            </w:pPr>
            <w:r w:rsidRPr="00503FEA">
              <w:rPr>
                <w:rFonts w:ascii="Calibri" w:hAnsi="Calibri" w:cs="Calibri"/>
                <w:sz w:val="22"/>
                <w:szCs w:val="22"/>
                <w:lang w:eastAsia="en-US"/>
              </w:rPr>
              <w:t> </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03FEA" w:rsidRPr="00503FEA" w:rsidRDefault="00503FEA" w:rsidP="00503FEA">
            <w:pPr>
              <w:jc w:val="center"/>
              <w:rPr>
                <w:rFonts w:ascii="GHEA Mariam" w:hAnsi="GHEA Mariam" w:cs="Calibri"/>
                <w:sz w:val="22"/>
                <w:szCs w:val="22"/>
                <w:lang w:eastAsia="en-US"/>
              </w:rPr>
            </w:pPr>
            <w:r w:rsidRPr="00503FEA">
              <w:rPr>
                <w:rFonts w:ascii="Calibri" w:hAnsi="Calibri" w:cs="Calibri"/>
                <w:sz w:val="22"/>
                <w:szCs w:val="22"/>
                <w:lang w:eastAsia="en-US"/>
              </w:rPr>
              <w:t> </w:t>
            </w:r>
          </w:p>
        </w:tc>
      </w:tr>
      <w:tr w:rsidR="00503FEA" w:rsidRPr="00503FEA" w:rsidTr="000C1B68">
        <w:trPr>
          <w:trHeight w:val="558"/>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Նկարագրությունը` </w:t>
            </w:r>
          </w:p>
        </w:tc>
        <w:tc>
          <w:tcPr>
            <w:tcW w:w="5965" w:type="dxa"/>
            <w:tcBorders>
              <w:top w:val="single" w:sz="4" w:space="0" w:color="auto"/>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GHEA Mariam" w:hAnsi="GHEA Mariam" w:cs="Calibri"/>
                <w:iCs/>
                <w:sz w:val="22"/>
                <w:szCs w:val="22"/>
                <w:lang w:eastAsia="en-US"/>
              </w:rPr>
              <w:t xml:space="preserve"> Միջպետական, հանրապետակա</w:t>
            </w:r>
            <w:r w:rsidR="005C1552">
              <w:rPr>
                <w:rFonts w:ascii="GHEA Mariam" w:hAnsi="GHEA Mariam" w:cs="Calibri"/>
                <w:iCs/>
                <w:sz w:val="22"/>
                <w:szCs w:val="22"/>
                <w:lang w:eastAsia="en-US"/>
              </w:rPr>
              <w:t>ն և մարզային նշանակության ավտոճա</w:t>
            </w:r>
            <w:r w:rsidRPr="00503FEA">
              <w:rPr>
                <w:rFonts w:ascii="GHEA Mariam" w:hAnsi="GHEA Mariam" w:cs="Calibri"/>
                <w:iCs/>
                <w:sz w:val="22"/>
                <w:szCs w:val="22"/>
                <w:lang w:eastAsia="en-US"/>
              </w:rPr>
              <w:t>նապարհների քայքայված ծածկի վերանորոգում, մաշված ծածկի փոխարինում</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503FEA" w:rsidRPr="00503FEA" w:rsidRDefault="00503FEA" w:rsidP="00503FEA">
            <w:pPr>
              <w:rPr>
                <w:rFonts w:ascii="GHEA Mariam" w:hAnsi="GHEA Mariam" w:cs="Calibri"/>
                <w:sz w:val="22"/>
                <w:szCs w:val="22"/>
                <w:lang w:eastAsia="en-US"/>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rsidR="00503FEA" w:rsidRPr="00503FEA" w:rsidRDefault="00503FEA" w:rsidP="00503FEA">
            <w:pPr>
              <w:rPr>
                <w:rFonts w:ascii="GHEA Mariam" w:hAnsi="GHEA Mariam" w:cs="Calibri"/>
                <w:sz w:val="22"/>
                <w:szCs w:val="22"/>
                <w:lang w:eastAsia="en-US"/>
              </w:rPr>
            </w:pPr>
          </w:p>
        </w:tc>
      </w:tr>
      <w:tr w:rsidR="00503FEA" w:rsidRPr="00503FEA" w:rsidTr="000C1B68">
        <w:trPr>
          <w:trHeight w:val="699"/>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Միջոցառման տեսակը` </w:t>
            </w:r>
          </w:p>
        </w:tc>
        <w:tc>
          <w:tcPr>
            <w:tcW w:w="5965" w:type="dxa"/>
            <w:tcBorders>
              <w:top w:val="single" w:sz="4" w:space="0" w:color="auto"/>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GHEA Mariam" w:hAnsi="GHEA Mariam" w:cs="Calibri"/>
                <w:iCs/>
                <w:sz w:val="22"/>
                <w:szCs w:val="22"/>
                <w:lang w:eastAsia="en-US"/>
              </w:rPr>
              <w:t xml:space="preserve"> Հանրության կողմից անմիջականորեն օգտագործվող ակտիվների հետ կապված միջոցառումներ</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503FEA" w:rsidRPr="00503FEA" w:rsidRDefault="00503FEA" w:rsidP="00503FEA">
            <w:pPr>
              <w:rPr>
                <w:rFonts w:ascii="GHEA Mariam" w:hAnsi="GHEA Mariam" w:cs="Calibri"/>
                <w:sz w:val="22"/>
                <w:szCs w:val="22"/>
                <w:lang w:eastAsia="en-US"/>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rsidR="00503FEA" w:rsidRPr="00503FEA" w:rsidRDefault="00503FEA" w:rsidP="00503FEA">
            <w:pPr>
              <w:rPr>
                <w:rFonts w:ascii="GHEA Mariam" w:hAnsi="GHEA Mariam" w:cs="Calibri"/>
                <w:sz w:val="22"/>
                <w:szCs w:val="22"/>
                <w:lang w:eastAsia="en-US"/>
              </w:rPr>
            </w:pPr>
          </w:p>
        </w:tc>
      </w:tr>
      <w:tr w:rsidR="00503FEA" w:rsidRPr="00503FEA" w:rsidTr="000C1B68">
        <w:trPr>
          <w:trHeight w:val="64"/>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lastRenderedPageBreak/>
              <w:t xml:space="preserve"> Միջոցառումն իրականացնողի անվանումը</w:t>
            </w:r>
            <w:r w:rsidR="008E7E35">
              <w:rPr>
                <w:rFonts w:ascii="GHEA Mariam" w:hAnsi="GHEA Mariam" w:cs="Calibri"/>
                <w:sz w:val="22"/>
                <w:szCs w:val="22"/>
                <w:lang w:val="hy-AM" w:eastAsia="en-US"/>
              </w:rPr>
              <w:t>՝</w:t>
            </w:r>
            <w:r w:rsidRPr="00503FEA">
              <w:rPr>
                <w:rFonts w:ascii="GHEA Mariam" w:hAnsi="GHEA Mariam" w:cs="Calibri"/>
                <w:sz w:val="22"/>
                <w:szCs w:val="22"/>
                <w:lang w:eastAsia="en-US"/>
              </w:rPr>
              <w:t xml:space="preserve"> </w:t>
            </w:r>
          </w:p>
        </w:tc>
        <w:tc>
          <w:tcPr>
            <w:tcW w:w="5965" w:type="dxa"/>
            <w:tcBorders>
              <w:top w:val="single" w:sz="4" w:space="0" w:color="auto"/>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GHEA Mariam" w:hAnsi="GHEA Mariam" w:cs="Calibri"/>
                <w:iCs/>
                <w:sz w:val="22"/>
                <w:szCs w:val="22"/>
                <w:lang w:eastAsia="en-US"/>
              </w:rPr>
              <w:t xml:space="preserve">  Մասնագիտացված միավոր </w:t>
            </w:r>
          </w:p>
        </w:tc>
        <w:tc>
          <w:tcPr>
            <w:tcW w:w="2020" w:type="dxa"/>
            <w:tcBorders>
              <w:top w:val="single" w:sz="4" w:space="0" w:color="auto"/>
              <w:left w:val="nil"/>
              <w:bottom w:val="single" w:sz="4" w:space="0" w:color="auto"/>
              <w:right w:val="single" w:sz="4" w:space="0" w:color="auto"/>
            </w:tcBorders>
            <w:shd w:val="clear" w:color="auto" w:fill="auto"/>
            <w:hideMark/>
          </w:tcPr>
          <w:p w:rsidR="00503FEA" w:rsidRPr="00503FEA" w:rsidRDefault="00503FEA" w:rsidP="00503FEA">
            <w:pPr>
              <w:rPr>
                <w:rFonts w:ascii="GHEA Mariam" w:hAnsi="GHEA Mariam" w:cs="Calibri"/>
                <w:color w:val="000000"/>
                <w:sz w:val="22"/>
                <w:szCs w:val="22"/>
                <w:lang w:eastAsia="en-US"/>
              </w:rPr>
            </w:pPr>
            <w:r w:rsidRPr="00503FEA">
              <w:rPr>
                <w:rFonts w:ascii="Calibri" w:hAnsi="Calibri" w:cs="Calibri"/>
                <w:color w:val="000000"/>
                <w:sz w:val="22"/>
                <w:szCs w:val="22"/>
                <w:lang w:eastAsia="en-US"/>
              </w:rPr>
              <w:t> </w:t>
            </w:r>
          </w:p>
        </w:tc>
        <w:tc>
          <w:tcPr>
            <w:tcW w:w="2362" w:type="dxa"/>
            <w:tcBorders>
              <w:top w:val="single" w:sz="4" w:space="0" w:color="auto"/>
              <w:left w:val="nil"/>
              <w:bottom w:val="single" w:sz="4" w:space="0" w:color="auto"/>
              <w:right w:val="single" w:sz="4" w:space="0" w:color="auto"/>
            </w:tcBorders>
            <w:shd w:val="clear" w:color="auto" w:fill="auto"/>
            <w:hideMark/>
          </w:tcPr>
          <w:p w:rsidR="00503FEA" w:rsidRPr="00503FEA" w:rsidRDefault="00503FEA" w:rsidP="00503FEA">
            <w:pPr>
              <w:rPr>
                <w:rFonts w:ascii="GHEA Mariam" w:hAnsi="GHEA Mariam" w:cs="Calibri"/>
                <w:color w:val="000000"/>
                <w:sz w:val="22"/>
                <w:szCs w:val="22"/>
                <w:lang w:eastAsia="en-US"/>
              </w:rPr>
            </w:pPr>
            <w:r w:rsidRPr="00503FEA">
              <w:rPr>
                <w:rFonts w:ascii="Calibri" w:hAnsi="Calibri" w:cs="Calibri"/>
                <w:color w:val="000000"/>
                <w:sz w:val="22"/>
                <w:szCs w:val="22"/>
                <w:lang w:eastAsia="en-US"/>
              </w:rPr>
              <w:t> </w:t>
            </w:r>
          </w:p>
        </w:tc>
      </w:tr>
      <w:tr w:rsidR="00503FEA" w:rsidRPr="00503FEA" w:rsidTr="000C1B68">
        <w:trPr>
          <w:trHeight w:val="64"/>
        </w:trPr>
        <w:tc>
          <w:tcPr>
            <w:tcW w:w="103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03FEA" w:rsidRPr="00503FEA" w:rsidRDefault="00503FEA" w:rsidP="00503FEA">
            <w:pPr>
              <w:jc w:val="center"/>
              <w:rPr>
                <w:rFonts w:ascii="GHEA Mariam" w:hAnsi="GHEA Mariam" w:cs="Calibri"/>
                <w:sz w:val="22"/>
                <w:szCs w:val="22"/>
                <w:lang w:eastAsia="en-US"/>
              </w:rPr>
            </w:pPr>
            <w:r w:rsidRPr="00503FEA">
              <w:rPr>
                <w:rFonts w:ascii="GHEA Mariam" w:hAnsi="GHEA Mariam" w:cs="Calibri"/>
                <w:sz w:val="22"/>
                <w:szCs w:val="22"/>
                <w:lang w:eastAsia="en-US"/>
              </w:rPr>
              <w:t xml:space="preserve"> Արդյունքի չափորոշիչներ </w:t>
            </w:r>
          </w:p>
        </w:tc>
        <w:tc>
          <w:tcPr>
            <w:tcW w:w="2020" w:type="dxa"/>
            <w:tcBorders>
              <w:top w:val="nil"/>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Calibri" w:hAnsi="Calibri" w:cs="Calibri"/>
                <w:sz w:val="22"/>
                <w:szCs w:val="22"/>
                <w:lang w:eastAsia="en-US"/>
              </w:rPr>
              <w:t> </w:t>
            </w:r>
          </w:p>
        </w:tc>
        <w:tc>
          <w:tcPr>
            <w:tcW w:w="2362" w:type="dxa"/>
            <w:tcBorders>
              <w:top w:val="nil"/>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Calibri" w:hAnsi="Calibri" w:cs="Calibri"/>
                <w:sz w:val="22"/>
                <w:szCs w:val="22"/>
                <w:lang w:eastAsia="en-US"/>
              </w:rPr>
              <w:t> </w:t>
            </w:r>
          </w:p>
        </w:tc>
      </w:tr>
      <w:tr w:rsidR="00503FEA" w:rsidRPr="00503FEA" w:rsidTr="000C1B68">
        <w:trPr>
          <w:trHeight w:val="345"/>
        </w:trPr>
        <w:tc>
          <w:tcPr>
            <w:tcW w:w="1036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Հանրապետական նշանակության ավտոճանապարհներ </w:t>
            </w:r>
          </w:p>
        </w:tc>
        <w:tc>
          <w:tcPr>
            <w:tcW w:w="2020" w:type="dxa"/>
            <w:tcBorders>
              <w:top w:val="nil"/>
              <w:left w:val="single" w:sz="4" w:space="0" w:color="auto"/>
              <w:bottom w:val="single" w:sz="4" w:space="0" w:color="auto"/>
              <w:right w:val="single" w:sz="4" w:space="0" w:color="auto"/>
            </w:tcBorders>
            <w:shd w:val="clear" w:color="000000" w:fill="FFFFFF"/>
            <w:hideMark/>
          </w:tcPr>
          <w:p w:rsidR="00503FEA" w:rsidRPr="00503FEA" w:rsidRDefault="00503FEA" w:rsidP="000C1B68">
            <w:pPr>
              <w:jc w:val="center"/>
              <w:rPr>
                <w:rFonts w:ascii="GHEA Mariam" w:hAnsi="GHEA Mariam" w:cs="Calibri"/>
                <w:sz w:val="22"/>
                <w:szCs w:val="22"/>
                <w:lang w:eastAsia="en-US"/>
              </w:rPr>
            </w:pPr>
          </w:p>
        </w:tc>
        <w:tc>
          <w:tcPr>
            <w:tcW w:w="2362" w:type="dxa"/>
            <w:tcBorders>
              <w:top w:val="nil"/>
              <w:left w:val="nil"/>
              <w:bottom w:val="single" w:sz="4" w:space="0" w:color="auto"/>
              <w:right w:val="single" w:sz="4" w:space="0" w:color="auto"/>
            </w:tcBorders>
            <w:shd w:val="clear" w:color="000000" w:fill="FFFFFF"/>
            <w:hideMark/>
          </w:tcPr>
          <w:p w:rsidR="00503FEA" w:rsidRPr="00503FEA" w:rsidRDefault="00503FEA" w:rsidP="000C1B68">
            <w:pPr>
              <w:jc w:val="center"/>
              <w:rPr>
                <w:rFonts w:ascii="GHEA Mariam" w:hAnsi="GHEA Mariam" w:cs="Calibri"/>
                <w:sz w:val="22"/>
                <w:szCs w:val="22"/>
                <w:lang w:eastAsia="en-US"/>
              </w:rPr>
            </w:pPr>
            <w:r w:rsidRPr="00503FEA">
              <w:rPr>
                <w:rFonts w:ascii="GHEA Mariam" w:hAnsi="GHEA Mariam" w:cs="Calibri"/>
                <w:sz w:val="22"/>
                <w:szCs w:val="22"/>
                <w:lang w:eastAsia="en-US"/>
              </w:rPr>
              <w:t>17.4</w:t>
            </w:r>
          </w:p>
        </w:tc>
      </w:tr>
      <w:tr w:rsidR="00503FEA" w:rsidRPr="00503FEA" w:rsidTr="000C1B68">
        <w:trPr>
          <w:trHeight w:val="345"/>
        </w:trPr>
        <w:tc>
          <w:tcPr>
            <w:tcW w:w="1036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Միջոցառման վրա կատարվող ծախսը (</w:t>
            </w:r>
            <w:r w:rsidR="001867D7" w:rsidRPr="00B6578F">
              <w:rPr>
                <w:rFonts w:ascii="GHEA Mariam" w:hAnsi="GHEA Mariam" w:cs="Calibri"/>
                <w:sz w:val="22"/>
                <w:szCs w:val="22"/>
                <w:lang w:eastAsia="en-US"/>
              </w:rPr>
              <w:t>հազ. դրամ</w:t>
            </w:r>
            <w:r w:rsidRPr="00503FEA">
              <w:rPr>
                <w:rFonts w:ascii="GHEA Mariam" w:hAnsi="GHEA Mariam" w:cs="Calibri"/>
                <w:sz w:val="22"/>
                <w:szCs w:val="22"/>
                <w:lang w:eastAsia="en-US"/>
              </w:rPr>
              <w:t xml:space="preserve">) </w:t>
            </w:r>
          </w:p>
        </w:tc>
        <w:tc>
          <w:tcPr>
            <w:tcW w:w="2020" w:type="dxa"/>
            <w:tcBorders>
              <w:top w:val="nil"/>
              <w:left w:val="single" w:sz="4" w:space="0" w:color="auto"/>
              <w:bottom w:val="single" w:sz="4" w:space="0" w:color="auto"/>
              <w:right w:val="single" w:sz="4" w:space="0" w:color="auto"/>
            </w:tcBorders>
            <w:shd w:val="clear" w:color="000000" w:fill="FFFFFF"/>
            <w:noWrap/>
            <w:vAlign w:val="center"/>
            <w:hideMark/>
          </w:tcPr>
          <w:p w:rsidR="00503FEA" w:rsidRPr="00503FEA" w:rsidRDefault="00503FEA" w:rsidP="000C1B68">
            <w:pPr>
              <w:jc w:val="center"/>
              <w:rPr>
                <w:rFonts w:ascii="GHEA Mariam" w:hAnsi="GHEA Mariam" w:cs="Calibri"/>
                <w:color w:val="000000"/>
                <w:sz w:val="22"/>
                <w:szCs w:val="22"/>
                <w:lang w:eastAsia="en-US"/>
              </w:rPr>
            </w:pPr>
            <w:r w:rsidRPr="00503FEA">
              <w:rPr>
                <w:rFonts w:ascii="GHEA Mariam" w:hAnsi="GHEA Mariam" w:cs="Calibri"/>
                <w:color w:val="000000"/>
                <w:sz w:val="22"/>
                <w:szCs w:val="22"/>
                <w:lang w:eastAsia="en-US"/>
              </w:rPr>
              <w:t>2,295,150.1</w:t>
            </w:r>
          </w:p>
        </w:tc>
        <w:tc>
          <w:tcPr>
            <w:tcW w:w="2362" w:type="dxa"/>
            <w:tcBorders>
              <w:top w:val="nil"/>
              <w:left w:val="nil"/>
              <w:bottom w:val="single" w:sz="4" w:space="0" w:color="auto"/>
              <w:right w:val="single" w:sz="4" w:space="0" w:color="auto"/>
            </w:tcBorders>
            <w:shd w:val="clear" w:color="000000" w:fill="FFFFFF"/>
            <w:noWrap/>
            <w:vAlign w:val="center"/>
            <w:hideMark/>
          </w:tcPr>
          <w:p w:rsidR="00503FEA" w:rsidRPr="00503FEA" w:rsidRDefault="00503FEA" w:rsidP="000C1B68">
            <w:pPr>
              <w:jc w:val="center"/>
              <w:rPr>
                <w:rFonts w:ascii="GHEA Mariam" w:hAnsi="GHEA Mariam" w:cs="Calibri"/>
                <w:color w:val="000000"/>
                <w:sz w:val="22"/>
                <w:szCs w:val="22"/>
                <w:lang w:eastAsia="en-US"/>
              </w:rPr>
            </w:pPr>
            <w:r w:rsidRPr="00503FEA">
              <w:rPr>
                <w:rFonts w:ascii="GHEA Mariam" w:hAnsi="GHEA Mariam" w:cs="Calibri"/>
                <w:color w:val="000000"/>
                <w:sz w:val="22"/>
                <w:szCs w:val="22"/>
                <w:lang w:eastAsia="en-US"/>
              </w:rPr>
              <w:t>2,734,122.8</w:t>
            </w:r>
          </w:p>
        </w:tc>
      </w:tr>
      <w:tr w:rsidR="00503FEA" w:rsidRPr="00503FEA" w:rsidTr="000C1B68">
        <w:trPr>
          <w:trHeight w:val="345"/>
        </w:trPr>
        <w:tc>
          <w:tcPr>
            <w:tcW w:w="4395"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iCs/>
                <w:color w:val="FF0000"/>
                <w:sz w:val="22"/>
                <w:szCs w:val="22"/>
                <w:lang w:eastAsia="en-US"/>
              </w:rPr>
            </w:pPr>
            <w:r w:rsidRPr="00503FEA">
              <w:rPr>
                <w:rFonts w:ascii="Calibri" w:hAnsi="Calibri" w:cs="Calibri"/>
                <w:iCs/>
                <w:color w:val="FF0000"/>
                <w:sz w:val="22"/>
                <w:szCs w:val="22"/>
                <w:lang w:eastAsia="en-US"/>
              </w:rPr>
              <w:t> </w:t>
            </w:r>
          </w:p>
        </w:tc>
        <w:tc>
          <w:tcPr>
            <w:tcW w:w="5965"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iCs/>
                <w:color w:val="FF0000"/>
                <w:sz w:val="22"/>
                <w:szCs w:val="22"/>
                <w:lang w:eastAsia="en-US"/>
              </w:rPr>
            </w:pPr>
            <w:r w:rsidRPr="00503FEA">
              <w:rPr>
                <w:rFonts w:ascii="Calibri" w:hAnsi="Calibri" w:cs="Calibri"/>
                <w:iCs/>
                <w:color w:val="FF0000"/>
                <w:sz w:val="22"/>
                <w:szCs w:val="22"/>
                <w:lang w:eastAsia="en-US"/>
              </w:rPr>
              <w:t> </w:t>
            </w:r>
          </w:p>
        </w:tc>
        <w:tc>
          <w:tcPr>
            <w:tcW w:w="2020"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iCs/>
                <w:color w:val="FF0000"/>
                <w:sz w:val="22"/>
                <w:szCs w:val="22"/>
                <w:lang w:eastAsia="en-US"/>
              </w:rPr>
            </w:pPr>
            <w:r w:rsidRPr="00503FEA">
              <w:rPr>
                <w:rFonts w:ascii="Calibri" w:hAnsi="Calibri" w:cs="Calibri"/>
                <w:iCs/>
                <w:color w:val="FF0000"/>
                <w:sz w:val="22"/>
                <w:szCs w:val="22"/>
                <w:lang w:eastAsia="en-US"/>
              </w:rPr>
              <w:t> </w:t>
            </w:r>
          </w:p>
        </w:tc>
        <w:tc>
          <w:tcPr>
            <w:tcW w:w="2362"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iCs/>
                <w:color w:val="FF0000"/>
                <w:sz w:val="22"/>
                <w:szCs w:val="22"/>
                <w:lang w:eastAsia="en-US"/>
              </w:rPr>
            </w:pPr>
            <w:r w:rsidRPr="00503FEA">
              <w:rPr>
                <w:rFonts w:ascii="Calibri" w:hAnsi="Calibri" w:cs="Calibri"/>
                <w:iCs/>
                <w:color w:val="FF0000"/>
                <w:sz w:val="22"/>
                <w:szCs w:val="22"/>
                <w:lang w:eastAsia="en-US"/>
              </w:rPr>
              <w:t> </w:t>
            </w:r>
          </w:p>
        </w:tc>
      </w:tr>
      <w:tr w:rsidR="00503FEA" w:rsidRPr="00503FEA" w:rsidTr="000C1B68">
        <w:trPr>
          <w:trHeight w:val="345"/>
        </w:trPr>
        <w:tc>
          <w:tcPr>
            <w:tcW w:w="14742" w:type="dxa"/>
            <w:gridSpan w:val="4"/>
            <w:tcBorders>
              <w:top w:val="nil"/>
              <w:left w:val="nil"/>
              <w:bottom w:val="nil"/>
              <w:right w:val="nil"/>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Ծրագրի միջոցառումները </w:t>
            </w:r>
          </w:p>
        </w:tc>
      </w:tr>
      <w:tr w:rsidR="00503FEA" w:rsidRPr="00503FEA" w:rsidTr="000C1B68">
        <w:trPr>
          <w:trHeight w:val="285"/>
        </w:trPr>
        <w:tc>
          <w:tcPr>
            <w:tcW w:w="4395"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Calibri" w:hAnsi="Calibri" w:cs="Calibri"/>
                <w:sz w:val="22"/>
                <w:szCs w:val="22"/>
                <w:lang w:eastAsia="en-US"/>
              </w:rPr>
              <w:t> </w:t>
            </w:r>
          </w:p>
        </w:tc>
        <w:tc>
          <w:tcPr>
            <w:tcW w:w="5965"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Calibri" w:hAnsi="Calibri" w:cs="Calibri"/>
                <w:sz w:val="22"/>
                <w:szCs w:val="22"/>
                <w:lang w:eastAsia="en-US"/>
              </w:rPr>
              <w:t> </w:t>
            </w:r>
          </w:p>
        </w:tc>
        <w:tc>
          <w:tcPr>
            <w:tcW w:w="2020"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Calibri" w:hAnsi="Calibri" w:cs="Calibri"/>
                <w:sz w:val="22"/>
                <w:szCs w:val="22"/>
                <w:lang w:eastAsia="en-US"/>
              </w:rPr>
              <w:t> </w:t>
            </w:r>
          </w:p>
        </w:tc>
        <w:tc>
          <w:tcPr>
            <w:tcW w:w="2362"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Calibri" w:hAnsi="Calibri" w:cs="Calibri"/>
                <w:sz w:val="22"/>
                <w:szCs w:val="22"/>
                <w:lang w:eastAsia="en-US"/>
              </w:rPr>
              <w:t> </w:t>
            </w:r>
          </w:p>
        </w:tc>
      </w:tr>
      <w:tr w:rsidR="00503FEA" w:rsidRPr="00503FEA" w:rsidTr="000C1B68">
        <w:trPr>
          <w:trHeight w:val="349"/>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Ծրագրի դասիչը` </w:t>
            </w:r>
          </w:p>
        </w:tc>
        <w:tc>
          <w:tcPr>
            <w:tcW w:w="5965" w:type="dxa"/>
            <w:tcBorders>
              <w:top w:val="single" w:sz="4" w:space="0" w:color="auto"/>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GHEA Mariam" w:hAnsi="GHEA Mariam" w:cs="Calibri"/>
                <w:iCs/>
                <w:sz w:val="22"/>
                <w:szCs w:val="22"/>
                <w:lang w:eastAsia="en-US"/>
              </w:rPr>
              <w:t>1049</w:t>
            </w:r>
          </w:p>
        </w:tc>
        <w:tc>
          <w:tcPr>
            <w:tcW w:w="4382" w:type="dxa"/>
            <w:gridSpan w:val="2"/>
            <w:tcBorders>
              <w:top w:val="single" w:sz="4" w:space="0" w:color="auto"/>
              <w:left w:val="nil"/>
              <w:bottom w:val="single" w:sz="4" w:space="0" w:color="auto"/>
              <w:right w:val="single" w:sz="4" w:space="0" w:color="000000"/>
            </w:tcBorders>
            <w:shd w:val="clear" w:color="000000" w:fill="FFFFFF"/>
            <w:hideMark/>
          </w:tcPr>
          <w:p w:rsidR="00503FEA" w:rsidRPr="000C1B68" w:rsidRDefault="00503FEA" w:rsidP="00503FEA">
            <w:pPr>
              <w:jc w:val="center"/>
              <w:rPr>
                <w:rFonts w:ascii="GHEA Mariam" w:hAnsi="GHEA Mariam" w:cs="Calibri"/>
                <w:spacing w:val="-8"/>
                <w:sz w:val="22"/>
                <w:szCs w:val="22"/>
                <w:lang w:eastAsia="en-US"/>
              </w:rPr>
            </w:pPr>
            <w:r w:rsidRPr="000C1B68">
              <w:rPr>
                <w:rFonts w:ascii="GHEA Mariam" w:hAnsi="GHEA Mariam" w:cs="Calibri"/>
                <w:spacing w:val="-8"/>
                <w:sz w:val="22"/>
                <w:szCs w:val="22"/>
                <w:lang w:eastAsia="en-US"/>
              </w:rPr>
              <w:t xml:space="preserve">Ցուցանիշների փոփոխությունը </w:t>
            </w:r>
            <w:r w:rsidRPr="000C1B68">
              <w:rPr>
                <w:rFonts w:ascii="GHEA Mariam" w:hAnsi="GHEA Mariam" w:cs="Calibri"/>
                <w:spacing w:val="-8"/>
                <w:sz w:val="22"/>
                <w:szCs w:val="22"/>
                <w:lang w:eastAsia="en-US"/>
              </w:rPr>
              <w:br/>
              <w:t>(նվազեցումները նշված են փակագծերում)</w:t>
            </w:r>
          </w:p>
        </w:tc>
      </w:tr>
      <w:tr w:rsidR="00503FEA" w:rsidRPr="00503FEA" w:rsidTr="000C1B68">
        <w:trPr>
          <w:trHeight w:val="277"/>
        </w:trPr>
        <w:tc>
          <w:tcPr>
            <w:tcW w:w="4395" w:type="dxa"/>
            <w:tcBorders>
              <w:top w:val="nil"/>
              <w:left w:val="single" w:sz="4" w:space="0" w:color="auto"/>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Միջոցառման դասիչը` </w:t>
            </w:r>
          </w:p>
        </w:tc>
        <w:tc>
          <w:tcPr>
            <w:tcW w:w="5965" w:type="dxa"/>
            <w:tcBorders>
              <w:top w:val="nil"/>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GHEA Mariam" w:hAnsi="GHEA Mariam" w:cs="Calibri"/>
                <w:iCs/>
                <w:sz w:val="22"/>
                <w:szCs w:val="22"/>
                <w:lang w:eastAsia="en-US"/>
              </w:rPr>
              <w:t>21012</w:t>
            </w:r>
          </w:p>
        </w:tc>
        <w:tc>
          <w:tcPr>
            <w:tcW w:w="2020" w:type="dxa"/>
            <w:tcBorders>
              <w:top w:val="single" w:sz="4" w:space="0" w:color="auto"/>
              <w:left w:val="nil"/>
              <w:bottom w:val="single" w:sz="4" w:space="0" w:color="auto"/>
              <w:right w:val="single" w:sz="4" w:space="0" w:color="auto"/>
            </w:tcBorders>
            <w:shd w:val="clear" w:color="000000" w:fill="FFFFFF"/>
            <w:hideMark/>
          </w:tcPr>
          <w:p w:rsidR="00503FEA" w:rsidRPr="00503FEA" w:rsidRDefault="00503FEA" w:rsidP="00503FEA">
            <w:pPr>
              <w:jc w:val="center"/>
              <w:rPr>
                <w:rFonts w:ascii="GHEA Mariam" w:hAnsi="GHEA Mariam" w:cs="Calibri"/>
                <w:sz w:val="22"/>
                <w:szCs w:val="22"/>
                <w:lang w:eastAsia="en-US"/>
              </w:rPr>
            </w:pPr>
            <w:r w:rsidRPr="00503FEA">
              <w:rPr>
                <w:rFonts w:ascii="GHEA Mariam" w:hAnsi="GHEA Mariam" w:cs="Calibri"/>
                <w:sz w:val="22"/>
                <w:szCs w:val="22"/>
                <w:lang w:eastAsia="en-US"/>
              </w:rPr>
              <w:t xml:space="preserve"> </w:t>
            </w:r>
            <w:r w:rsidR="00C01AED">
              <w:rPr>
                <w:rFonts w:ascii="GHEA Mariam" w:hAnsi="GHEA Mariam" w:cs="Calibri"/>
                <w:sz w:val="22"/>
                <w:szCs w:val="22"/>
                <w:lang w:val="hy-AM" w:eastAsia="en-US"/>
              </w:rPr>
              <w:t>ի</w:t>
            </w:r>
            <w:r w:rsidR="00C01AED" w:rsidRPr="00B6578F">
              <w:rPr>
                <w:rFonts w:ascii="GHEA Mariam" w:hAnsi="GHEA Mariam" w:cs="Calibri"/>
                <w:sz w:val="22"/>
                <w:szCs w:val="22"/>
                <w:lang w:eastAsia="en-US"/>
              </w:rPr>
              <w:t>նն ամիս</w:t>
            </w:r>
          </w:p>
        </w:tc>
        <w:tc>
          <w:tcPr>
            <w:tcW w:w="2362" w:type="dxa"/>
            <w:tcBorders>
              <w:top w:val="single" w:sz="4" w:space="0" w:color="auto"/>
              <w:left w:val="nil"/>
              <w:bottom w:val="single" w:sz="4" w:space="0" w:color="auto"/>
              <w:right w:val="single" w:sz="4" w:space="0" w:color="auto"/>
            </w:tcBorders>
            <w:shd w:val="clear" w:color="000000" w:fill="FFFFFF"/>
            <w:hideMark/>
          </w:tcPr>
          <w:p w:rsidR="00503FEA" w:rsidRPr="00503FEA" w:rsidRDefault="00503FEA" w:rsidP="00503FEA">
            <w:pPr>
              <w:jc w:val="center"/>
              <w:rPr>
                <w:rFonts w:ascii="GHEA Mariam" w:hAnsi="GHEA Mariam" w:cs="Calibri"/>
                <w:sz w:val="22"/>
                <w:szCs w:val="22"/>
                <w:lang w:eastAsia="en-US"/>
              </w:rPr>
            </w:pPr>
            <w:r w:rsidRPr="00503FEA">
              <w:rPr>
                <w:rFonts w:ascii="GHEA Mariam" w:hAnsi="GHEA Mariam" w:cs="Calibri"/>
                <w:sz w:val="22"/>
                <w:szCs w:val="22"/>
                <w:lang w:eastAsia="en-US"/>
              </w:rPr>
              <w:t xml:space="preserve"> </w:t>
            </w:r>
            <w:r w:rsidR="00C01AED">
              <w:rPr>
                <w:rFonts w:ascii="GHEA Mariam" w:hAnsi="GHEA Mariam" w:cs="Calibri"/>
                <w:sz w:val="22"/>
                <w:szCs w:val="22"/>
                <w:lang w:val="hy-AM" w:eastAsia="en-US"/>
              </w:rPr>
              <w:t>տ</w:t>
            </w:r>
            <w:r w:rsidR="00C01AED" w:rsidRPr="00B6578F">
              <w:rPr>
                <w:rFonts w:ascii="GHEA Mariam" w:hAnsi="GHEA Mariam" w:cs="Calibri"/>
                <w:sz w:val="22"/>
                <w:szCs w:val="22"/>
                <w:lang w:eastAsia="en-US"/>
              </w:rPr>
              <w:t>արի</w:t>
            </w:r>
          </w:p>
        </w:tc>
      </w:tr>
      <w:tr w:rsidR="00503FEA" w:rsidRPr="00503FEA" w:rsidTr="000C1B68">
        <w:trPr>
          <w:trHeight w:val="538"/>
        </w:trPr>
        <w:tc>
          <w:tcPr>
            <w:tcW w:w="4395" w:type="dxa"/>
            <w:tcBorders>
              <w:top w:val="nil"/>
              <w:left w:val="single" w:sz="4" w:space="0" w:color="auto"/>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Միջոցառման անվանումը` </w:t>
            </w:r>
          </w:p>
        </w:tc>
        <w:tc>
          <w:tcPr>
            <w:tcW w:w="5965" w:type="dxa"/>
            <w:tcBorders>
              <w:top w:val="nil"/>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GHEA Mariam" w:hAnsi="GHEA Mariam" w:cs="Calibri"/>
                <w:iCs/>
                <w:sz w:val="22"/>
                <w:szCs w:val="22"/>
                <w:lang w:eastAsia="en-US"/>
              </w:rPr>
              <w:t xml:space="preserve"> Եվրասիական զարգացման բանկի աջակցությամբ իրականացվող Հյուսիս-հարավ միջանցքի զարգացման ծրագիր </w:t>
            </w:r>
          </w:p>
        </w:tc>
        <w:tc>
          <w:tcPr>
            <w:tcW w:w="2020" w:type="dxa"/>
            <w:vMerge w:val="restart"/>
            <w:tcBorders>
              <w:top w:val="single" w:sz="4" w:space="0" w:color="auto"/>
              <w:left w:val="single" w:sz="4" w:space="0" w:color="auto"/>
              <w:bottom w:val="nil"/>
              <w:right w:val="single" w:sz="4" w:space="0" w:color="auto"/>
            </w:tcBorders>
            <w:shd w:val="clear" w:color="000000" w:fill="FFFFFF"/>
            <w:hideMark/>
          </w:tcPr>
          <w:p w:rsidR="00503FEA" w:rsidRPr="00503FEA" w:rsidRDefault="00503FEA" w:rsidP="00503FEA">
            <w:pPr>
              <w:jc w:val="center"/>
              <w:rPr>
                <w:rFonts w:ascii="GHEA Mariam" w:hAnsi="GHEA Mariam" w:cs="Calibri"/>
                <w:sz w:val="22"/>
                <w:szCs w:val="22"/>
                <w:lang w:eastAsia="en-US"/>
              </w:rPr>
            </w:pPr>
            <w:r w:rsidRPr="00503FEA">
              <w:rPr>
                <w:rFonts w:ascii="Calibri" w:hAnsi="Calibri" w:cs="Calibri"/>
                <w:sz w:val="22"/>
                <w:szCs w:val="22"/>
                <w:lang w:eastAsia="en-US"/>
              </w:rPr>
              <w:t> </w:t>
            </w:r>
          </w:p>
        </w:tc>
        <w:tc>
          <w:tcPr>
            <w:tcW w:w="2362" w:type="dxa"/>
            <w:vMerge w:val="restart"/>
            <w:tcBorders>
              <w:top w:val="single" w:sz="4" w:space="0" w:color="auto"/>
              <w:left w:val="single" w:sz="4" w:space="0" w:color="auto"/>
              <w:bottom w:val="nil"/>
              <w:right w:val="single" w:sz="4" w:space="0" w:color="auto"/>
            </w:tcBorders>
            <w:shd w:val="clear" w:color="000000" w:fill="FFFFFF"/>
            <w:hideMark/>
          </w:tcPr>
          <w:p w:rsidR="00503FEA" w:rsidRPr="00503FEA" w:rsidRDefault="00503FEA" w:rsidP="00503FEA">
            <w:pPr>
              <w:jc w:val="center"/>
              <w:rPr>
                <w:rFonts w:ascii="GHEA Mariam" w:hAnsi="GHEA Mariam" w:cs="Calibri"/>
                <w:sz w:val="22"/>
                <w:szCs w:val="22"/>
                <w:lang w:eastAsia="en-US"/>
              </w:rPr>
            </w:pPr>
            <w:r w:rsidRPr="00503FEA">
              <w:rPr>
                <w:rFonts w:ascii="Calibri" w:hAnsi="Calibri" w:cs="Calibri"/>
                <w:sz w:val="22"/>
                <w:szCs w:val="22"/>
                <w:lang w:eastAsia="en-US"/>
              </w:rPr>
              <w:t> </w:t>
            </w:r>
          </w:p>
        </w:tc>
      </w:tr>
      <w:tr w:rsidR="00503FEA" w:rsidRPr="00503FEA" w:rsidTr="000C1B68">
        <w:trPr>
          <w:trHeight w:val="525"/>
        </w:trPr>
        <w:tc>
          <w:tcPr>
            <w:tcW w:w="4395" w:type="dxa"/>
            <w:tcBorders>
              <w:top w:val="nil"/>
              <w:left w:val="single" w:sz="4" w:space="0" w:color="auto"/>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Նկարագրությունը` </w:t>
            </w:r>
          </w:p>
        </w:tc>
        <w:tc>
          <w:tcPr>
            <w:tcW w:w="5965" w:type="dxa"/>
            <w:tcBorders>
              <w:top w:val="nil"/>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GHEA Mariam" w:hAnsi="GHEA Mariam" w:cs="Calibri"/>
                <w:iCs/>
                <w:sz w:val="22"/>
                <w:szCs w:val="22"/>
                <w:lang w:eastAsia="en-US"/>
              </w:rPr>
              <w:t xml:space="preserve">Ճանապարհաշինական աշխատանքներ </w:t>
            </w:r>
          </w:p>
        </w:tc>
        <w:tc>
          <w:tcPr>
            <w:tcW w:w="2020" w:type="dxa"/>
            <w:vMerge/>
            <w:tcBorders>
              <w:top w:val="single" w:sz="4" w:space="0" w:color="auto"/>
              <w:left w:val="single" w:sz="4" w:space="0" w:color="auto"/>
              <w:bottom w:val="nil"/>
              <w:right w:val="single" w:sz="4" w:space="0" w:color="auto"/>
            </w:tcBorders>
            <w:vAlign w:val="center"/>
            <w:hideMark/>
          </w:tcPr>
          <w:p w:rsidR="00503FEA" w:rsidRPr="00503FEA" w:rsidRDefault="00503FEA" w:rsidP="00503FEA">
            <w:pPr>
              <w:rPr>
                <w:rFonts w:ascii="GHEA Mariam" w:hAnsi="GHEA Mariam" w:cs="Calibri"/>
                <w:sz w:val="22"/>
                <w:szCs w:val="22"/>
                <w:lang w:eastAsia="en-US"/>
              </w:rPr>
            </w:pPr>
          </w:p>
        </w:tc>
        <w:tc>
          <w:tcPr>
            <w:tcW w:w="2362" w:type="dxa"/>
            <w:vMerge/>
            <w:tcBorders>
              <w:top w:val="single" w:sz="4" w:space="0" w:color="auto"/>
              <w:left w:val="single" w:sz="4" w:space="0" w:color="auto"/>
              <w:bottom w:val="nil"/>
              <w:right w:val="single" w:sz="4" w:space="0" w:color="auto"/>
            </w:tcBorders>
            <w:vAlign w:val="center"/>
            <w:hideMark/>
          </w:tcPr>
          <w:p w:rsidR="00503FEA" w:rsidRPr="00503FEA" w:rsidRDefault="00503FEA" w:rsidP="00503FEA">
            <w:pPr>
              <w:rPr>
                <w:rFonts w:ascii="GHEA Mariam" w:hAnsi="GHEA Mariam" w:cs="Calibri"/>
                <w:sz w:val="22"/>
                <w:szCs w:val="22"/>
                <w:lang w:eastAsia="en-US"/>
              </w:rPr>
            </w:pPr>
          </w:p>
        </w:tc>
      </w:tr>
      <w:tr w:rsidR="00503FEA" w:rsidRPr="00503FEA" w:rsidTr="000C1B68">
        <w:trPr>
          <w:trHeight w:val="64"/>
        </w:trPr>
        <w:tc>
          <w:tcPr>
            <w:tcW w:w="4395" w:type="dxa"/>
            <w:tcBorders>
              <w:top w:val="nil"/>
              <w:left w:val="single" w:sz="4" w:space="0" w:color="auto"/>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Միջոցառման տեսակը` </w:t>
            </w:r>
          </w:p>
        </w:tc>
        <w:tc>
          <w:tcPr>
            <w:tcW w:w="5965" w:type="dxa"/>
            <w:tcBorders>
              <w:top w:val="nil"/>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GHEA Mariam" w:hAnsi="GHEA Mariam" w:cs="Calibri"/>
                <w:iCs/>
                <w:sz w:val="22"/>
                <w:szCs w:val="22"/>
                <w:lang w:eastAsia="en-US"/>
              </w:rPr>
              <w:t xml:space="preserve"> Հանրության կողմից անմիջականորեն օգտագործվող ակտիվների հետ կապված միջոցառումներ </w:t>
            </w:r>
          </w:p>
        </w:tc>
        <w:tc>
          <w:tcPr>
            <w:tcW w:w="2020" w:type="dxa"/>
            <w:vMerge/>
            <w:tcBorders>
              <w:top w:val="single" w:sz="4" w:space="0" w:color="auto"/>
              <w:left w:val="single" w:sz="4" w:space="0" w:color="auto"/>
              <w:bottom w:val="nil"/>
              <w:right w:val="single" w:sz="4" w:space="0" w:color="auto"/>
            </w:tcBorders>
            <w:vAlign w:val="center"/>
            <w:hideMark/>
          </w:tcPr>
          <w:p w:rsidR="00503FEA" w:rsidRPr="00503FEA" w:rsidRDefault="00503FEA" w:rsidP="00503FEA">
            <w:pPr>
              <w:rPr>
                <w:rFonts w:ascii="GHEA Mariam" w:hAnsi="GHEA Mariam" w:cs="Calibri"/>
                <w:sz w:val="22"/>
                <w:szCs w:val="22"/>
                <w:lang w:eastAsia="en-US"/>
              </w:rPr>
            </w:pPr>
          </w:p>
        </w:tc>
        <w:tc>
          <w:tcPr>
            <w:tcW w:w="2362" w:type="dxa"/>
            <w:vMerge/>
            <w:tcBorders>
              <w:top w:val="single" w:sz="4" w:space="0" w:color="auto"/>
              <w:left w:val="single" w:sz="4" w:space="0" w:color="auto"/>
              <w:bottom w:val="nil"/>
              <w:right w:val="single" w:sz="4" w:space="0" w:color="auto"/>
            </w:tcBorders>
            <w:vAlign w:val="center"/>
            <w:hideMark/>
          </w:tcPr>
          <w:p w:rsidR="00503FEA" w:rsidRPr="00503FEA" w:rsidRDefault="00503FEA" w:rsidP="00503FEA">
            <w:pPr>
              <w:rPr>
                <w:rFonts w:ascii="GHEA Mariam" w:hAnsi="GHEA Mariam" w:cs="Calibri"/>
                <w:sz w:val="22"/>
                <w:szCs w:val="22"/>
                <w:lang w:eastAsia="en-US"/>
              </w:rPr>
            </w:pPr>
          </w:p>
        </w:tc>
      </w:tr>
      <w:tr w:rsidR="00503FEA" w:rsidRPr="00503FEA" w:rsidTr="000C1B68">
        <w:trPr>
          <w:trHeight w:val="64"/>
        </w:trPr>
        <w:tc>
          <w:tcPr>
            <w:tcW w:w="4395" w:type="dxa"/>
            <w:tcBorders>
              <w:top w:val="nil"/>
              <w:left w:val="single" w:sz="4" w:space="0" w:color="auto"/>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Միջոցառումն իրականացնողի անվանումը</w:t>
            </w:r>
            <w:r w:rsidR="008E7E35">
              <w:rPr>
                <w:rFonts w:ascii="GHEA Mariam" w:hAnsi="GHEA Mariam" w:cs="Calibri"/>
                <w:sz w:val="22"/>
                <w:szCs w:val="22"/>
                <w:lang w:val="hy-AM" w:eastAsia="en-US"/>
              </w:rPr>
              <w:t>՝</w:t>
            </w:r>
            <w:r w:rsidRPr="00503FEA">
              <w:rPr>
                <w:rFonts w:ascii="GHEA Mariam" w:hAnsi="GHEA Mariam" w:cs="Calibri"/>
                <w:sz w:val="22"/>
                <w:szCs w:val="22"/>
                <w:lang w:eastAsia="en-US"/>
              </w:rPr>
              <w:t xml:space="preserve"> </w:t>
            </w:r>
          </w:p>
        </w:tc>
        <w:tc>
          <w:tcPr>
            <w:tcW w:w="5965" w:type="dxa"/>
            <w:tcBorders>
              <w:top w:val="nil"/>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GHEA Mariam" w:hAnsi="GHEA Mariam" w:cs="Calibri"/>
                <w:iCs/>
                <w:sz w:val="22"/>
                <w:szCs w:val="22"/>
                <w:lang w:eastAsia="en-US"/>
              </w:rPr>
              <w:t xml:space="preserve">  Մասնագիտացված միավոր </w:t>
            </w:r>
          </w:p>
        </w:tc>
        <w:tc>
          <w:tcPr>
            <w:tcW w:w="2020" w:type="dxa"/>
            <w:tcBorders>
              <w:top w:val="nil"/>
              <w:left w:val="nil"/>
              <w:bottom w:val="single" w:sz="4" w:space="0" w:color="auto"/>
              <w:right w:val="single" w:sz="4" w:space="0" w:color="auto"/>
            </w:tcBorders>
            <w:shd w:val="clear" w:color="auto" w:fill="auto"/>
            <w:hideMark/>
          </w:tcPr>
          <w:p w:rsidR="00503FEA" w:rsidRPr="00503FEA" w:rsidRDefault="00503FEA" w:rsidP="00503FEA">
            <w:pPr>
              <w:rPr>
                <w:rFonts w:ascii="GHEA Mariam" w:hAnsi="GHEA Mariam" w:cs="Calibri"/>
                <w:color w:val="000000"/>
                <w:sz w:val="22"/>
                <w:szCs w:val="22"/>
                <w:lang w:eastAsia="en-US"/>
              </w:rPr>
            </w:pPr>
            <w:r w:rsidRPr="00503FEA">
              <w:rPr>
                <w:rFonts w:ascii="Calibri" w:hAnsi="Calibri" w:cs="Calibri"/>
                <w:color w:val="000000"/>
                <w:sz w:val="22"/>
                <w:szCs w:val="22"/>
                <w:lang w:eastAsia="en-US"/>
              </w:rPr>
              <w:t> </w:t>
            </w:r>
          </w:p>
        </w:tc>
        <w:tc>
          <w:tcPr>
            <w:tcW w:w="2362" w:type="dxa"/>
            <w:tcBorders>
              <w:top w:val="nil"/>
              <w:left w:val="nil"/>
              <w:bottom w:val="single" w:sz="4" w:space="0" w:color="auto"/>
              <w:right w:val="single" w:sz="4" w:space="0" w:color="auto"/>
            </w:tcBorders>
            <w:shd w:val="clear" w:color="auto" w:fill="auto"/>
            <w:hideMark/>
          </w:tcPr>
          <w:p w:rsidR="00503FEA" w:rsidRPr="00503FEA" w:rsidRDefault="00503FEA" w:rsidP="00503FEA">
            <w:pPr>
              <w:rPr>
                <w:rFonts w:ascii="GHEA Mariam" w:hAnsi="GHEA Mariam" w:cs="Calibri"/>
                <w:color w:val="000000"/>
                <w:sz w:val="22"/>
                <w:szCs w:val="22"/>
                <w:lang w:eastAsia="en-US"/>
              </w:rPr>
            </w:pPr>
            <w:r w:rsidRPr="00503FEA">
              <w:rPr>
                <w:rFonts w:ascii="Calibri" w:hAnsi="Calibri" w:cs="Calibri"/>
                <w:color w:val="000000"/>
                <w:sz w:val="22"/>
                <w:szCs w:val="22"/>
                <w:lang w:eastAsia="en-US"/>
              </w:rPr>
              <w:t> </w:t>
            </w:r>
          </w:p>
        </w:tc>
      </w:tr>
      <w:tr w:rsidR="00503FEA" w:rsidRPr="00503FEA" w:rsidTr="000C1B68">
        <w:trPr>
          <w:trHeight w:val="132"/>
        </w:trPr>
        <w:tc>
          <w:tcPr>
            <w:tcW w:w="103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03FEA" w:rsidRPr="00503FEA" w:rsidRDefault="00503FEA" w:rsidP="00503FEA">
            <w:pPr>
              <w:jc w:val="center"/>
              <w:rPr>
                <w:rFonts w:ascii="GHEA Mariam" w:hAnsi="GHEA Mariam" w:cs="Calibri"/>
                <w:sz w:val="22"/>
                <w:szCs w:val="22"/>
                <w:lang w:eastAsia="en-US"/>
              </w:rPr>
            </w:pPr>
            <w:r w:rsidRPr="00503FEA">
              <w:rPr>
                <w:rFonts w:ascii="GHEA Mariam" w:hAnsi="GHEA Mariam" w:cs="Calibri"/>
                <w:sz w:val="22"/>
                <w:szCs w:val="22"/>
                <w:lang w:eastAsia="en-US"/>
              </w:rPr>
              <w:t xml:space="preserve"> Արդյունքի չափորոշիչներ </w:t>
            </w:r>
          </w:p>
        </w:tc>
        <w:tc>
          <w:tcPr>
            <w:tcW w:w="2020" w:type="dxa"/>
            <w:tcBorders>
              <w:top w:val="nil"/>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Calibri" w:hAnsi="Calibri" w:cs="Calibri"/>
                <w:sz w:val="22"/>
                <w:szCs w:val="22"/>
                <w:lang w:eastAsia="en-US"/>
              </w:rPr>
              <w:t> </w:t>
            </w:r>
          </w:p>
        </w:tc>
        <w:tc>
          <w:tcPr>
            <w:tcW w:w="2362" w:type="dxa"/>
            <w:tcBorders>
              <w:top w:val="nil"/>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Calibri" w:hAnsi="Calibri" w:cs="Calibri"/>
                <w:sz w:val="22"/>
                <w:szCs w:val="22"/>
                <w:lang w:eastAsia="en-US"/>
              </w:rPr>
              <w:t> </w:t>
            </w:r>
          </w:p>
        </w:tc>
      </w:tr>
      <w:tr w:rsidR="00503FEA" w:rsidRPr="00503FEA" w:rsidTr="000C1B68">
        <w:trPr>
          <w:trHeight w:val="345"/>
        </w:trPr>
        <w:tc>
          <w:tcPr>
            <w:tcW w:w="103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03FEA" w:rsidRPr="00503FEA" w:rsidRDefault="00503FEA" w:rsidP="00503FEA">
            <w:pPr>
              <w:rPr>
                <w:rFonts w:ascii="GHEA Mariam" w:hAnsi="GHEA Mariam" w:cs="Calibri"/>
                <w:iCs/>
                <w:sz w:val="22"/>
                <w:szCs w:val="22"/>
                <w:lang w:eastAsia="en-US"/>
              </w:rPr>
            </w:pPr>
            <w:r w:rsidRPr="00503FEA">
              <w:rPr>
                <w:rFonts w:ascii="GHEA Mariam" w:hAnsi="GHEA Mariam" w:cs="Calibri"/>
                <w:iCs/>
                <w:sz w:val="22"/>
                <w:szCs w:val="22"/>
                <w:lang w:eastAsia="en-US"/>
              </w:rPr>
              <w:t xml:space="preserve"> Կապալի պայմանագրերի քանակը (հատ) </w:t>
            </w:r>
          </w:p>
        </w:tc>
        <w:tc>
          <w:tcPr>
            <w:tcW w:w="2020" w:type="dxa"/>
            <w:tcBorders>
              <w:top w:val="nil"/>
              <w:left w:val="nil"/>
              <w:bottom w:val="single" w:sz="4" w:space="0" w:color="auto"/>
              <w:right w:val="single" w:sz="4" w:space="0" w:color="auto"/>
            </w:tcBorders>
            <w:shd w:val="clear" w:color="000000" w:fill="FFFFFF"/>
            <w:noWrap/>
            <w:vAlign w:val="center"/>
            <w:hideMark/>
          </w:tcPr>
          <w:p w:rsidR="00503FEA" w:rsidRPr="00503FEA" w:rsidRDefault="00503FEA" w:rsidP="00503FEA">
            <w:pPr>
              <w:jc w:val="right"/>
              <w:rPr>
                <w:rFonts w:ascii="GHEA Mariam" w:hAnsi="GHEA Mariam" w:cs="Calibri"/>
                <w:sz w:val="22"/>
                <w:szCs w:val="22"/>
                <w:lang w:eastAsia="en-US"/>
              </w:rPr>
            </w:pPr>
            <w:r w:rsidRPr="00503FEA">
              <w:rPr>
                <w:rFonts w:ascii="Calibri" w:hAnsi="Calibri" w:cs="Calibri"/>
                <w:sz w:val="22"/>
                <w:szCs w:val="22"/>
                <w:lang w:eastAsia="en-US"/>
              </w:rPr>
              <w:t> </w:t>
            </w:r>
          </w:p>
        </w:tc>
        <w:tc>
          <w:tcPr>
            <w:tcW w:w="2362" w:type="dxa"/>
            <w:tcBorders>
              <w:top w:val="nil"/>
              <w:left w:val="nil"/>
              <w:bottom w:val="single" w:sz="4" w:space="0" w:color="auto"/>
              <w:right w:val="single" w:sz="4" w:space="0" w:color="auto"/>
            </w:tcBorders>
            <w:shd w:val="clear" w:color="000000" w:fill="FFFFFF"/>
            <w:noWrap/>
            <w:vAlign w:val="center"/>
            <w:hideMark/>
          </w:tcPr>
          <w:p w:rsidR="00503FEA" w:rsidRPr="00503FEA" w:rsidRDefault="00503FEA" w:rsidP="00503FEA">
            <w:pPr>
              <w:jc w:val="right"/>
              <w:rPr>
                <w:rFonts w:ascii="GHEA Mariam" w:hAnsi="GHEA Mariam" w:cs="Calibri"/>
                <w:sz w:val="22"/>
                <w:szCs w:val="22"/>
                <w:lang w:eastAsia="en-US"/>
              </w:rPr>
            </w:pPr>
            <w:r w:rsidRPr="00503FEA">
              <w:rPr>
                <w:rFonts w:ascii="Calibri" w:hAnsi="Calibri" w:cs="Calibri"/>
                <w:sz w:val="22"/>
                <w:szCs w:val="22"/>
                <w:lang w:eastAsia="en-US"/>
              </w:rPr>
              <w:t> </w:t>
            </w:r>
          </w:p>
        </w:tc>
      </w:tr>
      <w:tr w:rsidR="00503FEA" w:rsidRPr="00503FEA" w:rsidTr="000C1B68">
        <w:trPr>
          <w:trHeight w:val="345"/>
        </w:trPr>
        <w:tc>
          <w:tcPr>
            <w:tcW w:w="103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03FEA" w:rsidRPr="00503FEA" w:rsidRDefault="00503FEA" w:rsidP="008E7E35">
            <w:pPr>
              <w:rPr>
                <w:rFonts w:ascii="GHEA Mariam" w:hAnsi="GHEA Mariam" w:cs="Calibri"/>
                <w:iCs/>
                <w:sz w:val="22"/>
                <w:szCs w:val="22"/>
                <w:lang w:eastAsia="en-US"/>
              </w:rPr>
            </w:pPr>
            <w:r w:rsidRPr="00503FEA">
              <w:rPr>
                <w:rFonts w:ascii="GHEA Mariam" w:hAnsi="GHEA Mariam" w:cs="Calibri"/>
                <w:iCs/>
                <w:sz w:val="22"/>
                <w:szCs w:val="22"/>
                <w:lang w:eastAsia="en-US"/>
              </w:rPr>
              <w:t xml:space="preserve"> Կառուցվող ճանապարհահատված ընդհանուր ծավալի մեջ </w:t>
            </w:r>
            <w:r w:rsidR="008E7E35" w:rsidRPr="00503FEA">
              <w:rPr>
                <w:rFonts w:ascii="GHEA Mariam" w:hAnsi="GHEA Mariam" w:cs="Calibri"/>
                <w:iCs/>
                <w:sz w:val="22"/>
                <w:szCs w:val="22"/>
                <w:lang w:eastAsia="en-US"/>
              </w:rPr>
              <w:t>(</w:t>
            </w:r>
            <w:r w:rsidRPr="00503FEA">
              <w:rPr>
                <w:rFonts w:ascii="GHEA Mariam" w:hAnsi="GHEA Mariam" w:cs="Calibri"/>
                <w:iCs/>
                <w:sz w:val="22"/>
                <w:szCs w:val="22"/>
                <w:lang w:eastAsia="en-US"/>
              </w:rPr>
              <w:t>տոկոս</w:t>
            </w:r>
            <w:r w:rsidR="008E7E35" w:rsidRPr="00503FEA">
              <w:rPr>
                <w:rFonts w:ascii="GHEA Mariam" w:hAnsi="GHEA Mariam" w:cs="Calibri"/>
                <w:iCs/>
                <w:sz w:val="22"/>
                <w:szCs w:val="22"/>
                <w:lang w:eastAsia="en-US"/>
              </w:rPr>
              <w:t>)</w:t>
            </w:r>
            <w:r w:rsidRPr="00503FEA">
              <w:rPr>
                <w:rFonts w:ascii="GHEA Mariam" w:hAnsi="GHEA Mariam" w:cs="Calibri"/>
                <w:iCs/>
                <w:sz w:val="22"/>
                <w:szCs w:val="22"/>
                <w:lang w:eastAsia="en-US"/>
              </w:rPr>
              <w:t xml:space="preserve"> </w:t>
            </w:r>
          </w:p>
        </w:tc>
        <w:tc>
          <w:tcPr>
            <w:tcW w:w="2020" w:type="dxa"/>
            <w:tcBorders>
              <w:top w:val="nil"/>
              <w:left w:val="nil"/>
              <w:bottom w:val="single" w:sz="4" w:space="0" w:color="auto"/>
              <w:right w:val="single" w:sz="4" w:space="0" w:color="auto"/>
            </w:tcBorders>
            <w:shd w:val="clear" w:color="000000" w:fill="FFFFFF"/>
            <w:noWrap/>
            <w:vAlign w:val="center"/>
            <w:hideMark/>
          </w:tcPr>
          <w:p w:rsidR="00503FEA" w:rsidRPr="00503FEA" w:rsidRDefault="00503FEA" w:rsidP="00503FEA">
            <w:pPr>
              <w:jc w:val="right"/>
              <w:rPr>
                <w:rFonts w:ascii="GHEA Mariam" w:hAnsi="GHEA Mariam" w:cs="Calibri"/>
                <w:sz w:val="22"/>
                <w:szCs w:val="22"/>
                <w:lang w:eastAsia="en-US"/>
              </w:rPr>
            </w:pPr>
            <w:r w:rsidRPr="00503FEA">
              <w:rPr>
                <w:rFonts w:ascii="Calibri" w:hAnsi="Calibri" w:cs="Calibri"/>
                <w:sz w:val="22"/>
                <w:szCs w:val="22"/>
                <w:lang w:eastAsia="en-US"/>
              </w:rPr>
              <w:t> </w:t>
            </w:r>
          </w:p>
        </w:tc>
        <w:tc>
          <w:tcPr>
            <w:tcW w:w="2362" w:type="dxa"/>
            <w:tcBorders>
              <w:top w:val="nil"/>
              <w:left w:val="nil"/>
              <w:bottom w:val="single" w:sz="4" w:space="0" w:color="auto"/>
              <w:right w:val="single" w:sz="4" w:space="0" w:color="auto"/>
            </w:tcBorders>
            <w:shd w:val="clear" w:color="000000" w:fill="FFFFFF"/>
            <w:noWrap/>
            <w:vAlign w:val="center"/>
            <w:hideMark/>
          </w:tcPr>
          <w:p w:rsidR="00503FEA" w:rsidRPr="00503FEA" w:rsidRDefault="00503FEA" w:rsidP="00503FEA">
            <w:pPr>
              <w:jc w:val="right"/>
              <w:rPr>
                <w:rFonts w:ascii="GHEA Mariam" w:hAnsi="GHEA Mariam" w:cs="Calibri"/>
                <w:sz w:val="22"/>
                <w:szCs w:val="22"/>
                <w:lang w:eastAsia="en-US"/>
              </w:rPr>
            </w:pPr>
            <w:r w:rsidRPr="00503FEA">
              <w:rPr>
                <w:rFonts w:ascii="Calibri" w:hAnsi="Calibri" w:cs="Calibri"/>
                <w:sz w:val="22"/>
                <w:szCs w:val="22"/>
                <w:lang w:eastAsia="en-US"/>
              </w:rPr>
              <w:t> </w:t>
            </w:r>
          </w:p>
        </w:tc>
      </w:tr>
      <w:tr w:rsidR="00503FEA" w:rsidRPr="00503FEA" w:rsidTr="000C1B68">
        <w:trPr>
          <w:trHeight w:val="345"/>
        </w:trPr>
        <w:tc>
          <w:tcPr>
            <w:tcW w:w="1036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Միջոցառման վրա կատարվող ծախսը (</w:t>
            </w:r>
            <w:r w:rsidR="001867D7" w:rsidRPr="00B6578F">
              <w:rPr>
                <w:rFonts w:ascii="GHEA Mariam" w:hAnsi="GHEA Mariam" w:cs="Calibri"/>
                <w:sz w:val="22"/>
                <w:szCs w:val="22"/>
                <w:lang w:eastAsia="en-US"/>
              </w:rPr>
              <w:t>հազ. դրամ</w:t>
            </w:r>
            <w:r w:rsidRPr="00503FEA">
              <w:rPr>
                <w:rFonts w:ascii="GHEA Mariam" w:hAnsi="GHEA Mariam" w:cs="Calibri"/>
                <w:sz w:val="22"/>
                <w:szCs w:val="22"/>
                <w:lang w:eastAsia="en-US"/>
              </w:rPr>
              <w:t xml:space="preserve">) </w:t>
            </w:r>
          </w:p>
        </w:tc>
        <w:tc>
          <w:tcPr>
            <w:tcW w:w="2020" w:type="dxa"/>
            <w:tcBorders>
              <w:top w:val="nil"/>
              <w:left w:val="single" w:sz="4" w:space="0" w:color="auto"/>
              <w:bottom w:val="single" w:sz="4" w:space="0" w:color="auto"/>
              <w:right w:val="single" w:sz="4" w:space="0" w:color="auto"/>
            </w:tcBorders>
            <w:shd w:val="clear" w:color="000000" w:fill="FFFFFF"/>
            <w:noWrap/>
            <w:vAlign w:val="center"/>
            <w:hideMark/>
          </w:tcPr>
          <w:p w:rsidR="00503FEA" w:rsidRPr="00503FEA" w:rsidRDefault="00503FEA" w:rsidP="000C1B68">
            <w:pPr>
              <w:rPr>
                <w:rFonts w:ascii="GHEA Mariam" w:hAnsi="GHEA Mariam" w:cs="Calibri"/>
                <w:color w:val="000000"/>
                <w:sz w:val="22"/>
                <w:szCs w:val="22"/>
                <w:lang w:eastAsia="en-US"/>
              </w:rPr>
            </w:pPr>
            <w:r w:rsidRPr="00503FEA">
              <w:rPr>
                <w:rFonts w:ascii="GHEA Mariam" w:hAnsi="GHEA Mariam" w:cs="Calibri"/>
                <w:color w:val="000000"/>
                <w:sz w:val="22"/>
                <w:szCs w:val="22"/>
                <w:lang w:eastAsia="en-US"/>
              </w:rPr>
              <w:t xml:space="preserve">       (2,295,150.1)</w:t>
            </w:r>
          </w:p>
        </w:tc>
        <w:tc>
          <w:tcPr>
            <w:tcW w:w="2362" w:type="dxa"/>
            <w:tcBorders>
              <w:top w:val="nil"/>
              <w:left w:val="nil"/>
              <w:bottom w:val="single" w:sz="4" w:space="0" w:color="auto"/>
              <w:right w:val="single" w:sz="4" w:space="0" w:color="auto"/>
            </w:tcBorders>
            <w:shd w:val="clear" w:color="000000" w:fill="FFFFFF"/>
            <w:noWrap/>
            <w:vAlign w:val="center"/>
            <w:hideMark/>
          </w:tcPr>
          <w:p w:rsidR="00503FEA" w:rsidRPr="00503FEA" w:rsidRDefault="00503FEA" w:rsidP="000C1B68">
            <w:pPr>
              <w:rPr>
                <w:rFonts w:ascii="GHEA Mariam" w:hAnsi="GHEA Mariam" w:cs="Calibri"/>
                <w:color w:val="000000"/>
                <w:sz w:val="22"/>
                <w:szCs w:val="22"/>
                <w:lang w:eastAsia="en-US"/>
              </w:rPr>
            </w:pPr>
            <w:r w:rsidRPr="00503FEA">
              <w:rPr>
                <w:rFonts w:ascii="GHEA Mariam" w:hAnsi="GHEA Mariam" w:cs="Calibri"/>
                <w:color w:val="000000"/>
                <w:sz w:val="22"/>
                <w:szCs w:val="22"/>
                <w:lang w:eastAsia="en-US"/>
              </w:rPr>
              <w:t xml:space="preserve">        (2,295,150.1)</w:t>
            </w:r>
          </w:p>
        </w:tc>
      </w:tr>
      <w:tr w:rsidR="00503FEA" w:rsidRPr="00503FEA" w:rsidTr="000C1B68">
        <w:trPr>
          <w:trHeight w:val="435"/>
        </w:trPr>
        <w:tc>
          <w:tcPr>
            <w:tcW w:w="4395" w:type="dxa"/>
            <w:tcBorders>
              <w:top w:val="nil"/>
              <w:left w:val="nil"/>
              <w:bottom w:val="nil"/>
              <w:right w:val="nil"/>
            </w:tcBorders>
            <w:shd w:val="clear" w:color="000000" w:fill="FFFFFF"/>
            <w:hideMark/>
          </w:tcPr>
          <w:p w:rsidR="00503FEA" w:rsidRPr="00503FEA" w:rsidRDefault="00503FEA" w:rsidP="00503FEA">
            <w:pPr>
              <w:jc w:val="center"/>
              <w:rPr>
                <w:rFonts w:ascii="GHEA Mariam" w:hAnsi="GHEA Mariam" w:cs="Calibri"/>
                <w:sz w:val="22"/>
                <w:szCs w:val="22"/>
                <w:lang w:eastAsia="en-US"/>
              </w:rPr>
            </w:pPr>
            <w:r w:rsidRPr="00503FEA">
              <w:rPr>
                <w:rFonts w:ascii="Calibri" w:hAnsi="Calibri" w:cs="Calibri"/>
                <w:sz w:val="22"/>
                <w:szCs w:val="22"/>
                <w:lang w:eastAsia="en-US"/>
              </w:rPr>
              <w:t> </w:t>
            </w:r>
          </w:p>
        </w:tc>
        <w:tc>
          <w:tcPr>
            <w:tcW w:w="5965" w:type="dxa"/>
            <w:tcBorders>
              <w:top w:val="nil"/>
              <w:left w:val="nil"/>
              <w:bottom w:val="nil"/>
              <w:right w:val="nil"/>
            </w:tcBorders>
            <w:shd w:val="clear" w:color="000000" w:fill="FFFFFF"/>
            <w:hideMark/>
          </w:tcPr>
          <w:p w:rsidR="00503FEA" w:rsidRPr="00503FEA" w:rsidRDefault="00503FEA" w:rsidP="00503FEA">
            <w:pPr>
              <w:jc w:val="center"/>
              <w:rPr>
                <w:rFonts w:ascii="GHEA Mariam" w:hAnsi="GHEA Mariam" w:cs="Calibri"/>
                <w:sz w:val="22"/>
                <w:szCs w:val="22"/>
                <w:lang w:eastAsia="en-US"/>
              </w:rPr>
            </w:pPr>
            <w:r w:rsidRPr="00503FEA">
              <w:rPr>
                <w:rFonts w:ascii="Calibri" w:hAnsi="Calibri" w:cs="Calibri"/>
                <w:sz w:val="22"/>
                <w:szCs w:val="22"/>
                <w:lang w:eastAsia="en-US"/>
              </w:rPr>
              <w:t> </w:t>
            </w:r>
          </w:p>
        </w:tc>
        <w:tc>
          <w:tcPr>
            <w:tcW w:w="2020" w:type="dxa"/>
            <w:tcBorders>
              <w:top w:val="nil"/>
              <w:left w:val="nil"/>
              <w:bottom w:val="nil"/>
              <w:right w:val="nil"/>
            </w:tcBorders>
            <w:shd w:val="clear" w:color="000000" w:fill="FFFFFF"/>
            <w:hideMark/>
          </w:tcPr>
          <w:p w:rsidR="00503FEA" w:rsidRPr="00503FEA" w:rsidRDefault="00503FEA" w:rsidP="00503FEA">
            <w:pPr>
              <w:jc w:val="center"/>
              <w:rPr>
                <w:rFonts w:ascii="GHEA Mariam" w:hAnsi="GHEA Mariam" w:cs="Calibri"/>
                <w:sz w:val="22"/>
                <w:szCs w:val="22"/>
                <w:lang w:eastAsia="en-US"/>
              </w:rPr>
            </w:pPr>
            <w:r w:rsidRPr="00503FEA">
              <w:rPr>
                <w:rFonts w:ascii="Calibri" w:hAnsi="Calibri" w:cs="Calibri"/>
                <w:sz w:val="22"/>
                <w:szCs w:val="22"/>
                <w:lang w:eastAsia="en-US"/>
              </w:rPr>
              <w:t> </w:t>
            </w:r>
          </w:p>
        </w:tc>
        <w:tc>
          <w:tcPr>
            <w:tcW w:w="2362" w:type="dxa"/>
            <w:tcBorders>
              <w:top w:val="nil"/>
              <w:left w:val="nil"/>
              <w:bottom w:val="nil"/>
              <w:right w:val="nil"/>
            </w:tcBorders>
            <w:shd w:val="clear" w:color="000000" w:fill="FFFFFF"/>
            <w:noWrap/>
            <w:hideMark/>
          </w:tcPr>
          <w:p w:rsidR="000C1B68" w:rsidRDefault="000C1B68" w:rsidP="00503FEA">
            <w:pPr>
              <w:jc w:val="center"/>
              <w:rPr>
                <w:rFonts w:ascii="GHEA Mariam" w:hAnsi="GHEA Mariam" w:cs="Calibri"/>
                <w:sz w:val="22"/>
                <w:szCs w:val="22"/>
                <w:lang w:eastAsia="en-US"/>
              </w:rPr>
            </w:pPr>
          </w:p>
          <w:p w:rsidR="000C1B68" w:rsidRDefault="000C1B68" w:rsidP="00503FEA">
            <w:pPr>
              <w:jc w:val="center"/>
              <w:rPr>
                <w:rFonts w:ascii="GHEA Mariam" w:hAnsi="GHEA Mariam" w:cs="Calibri"/>
                <w:sz w:val="22"/>
                <w:szCs w:val="22"/>
                <w:lang w:eastAsia="en-US"/>
              </w:rPr>
            </w:pPr>
          </w:p>
          <w:p w:rsidR="009E29EE" w:rsidRDefault="009E29EE" w:rsidP="00503FEA">
            <w:pPr>
              <w:jc w:val="center"/>
              <w:rPr>
                <w:rFonts w:ascii="GHEA Mariam" w:hAnsi="GHEA Mariam" w:cs="Calibri"/>
                <w:sz w:val="22"/>
                <w:szCs w:val="22"/>
                <w:lang w:eastAsia="en-US"/>
              </w:rPr>
            </w:pPr>
          </w:p>
          <w:p w:rsidR="009E29EE" w:rsidRDefault="009E29EE" w:rsidP="00503FEA">
            <w:pPr>
              <w:jc w:val="center"/>
              <w:rPr>
                <w:rFonts w:ascii="GHEA Mariam" w:hAnsi="GHEA Mariam" w:cs="Calibri"/>
                <w:sz w:val="22"/>
                <w:szCs w:val="22"/>
                <w:lang w:eastAsia="en-US"/>
              </w:rPr>
            </w:pPr>
          </w:p>
          <w:p w:rsidR="009E29EE" w:rsidRDefault="009E29EE" w:rsidP="00503FEA">
            <w:pPr>
              <w:jc w:val="center"/>
              <w:rPr>
                <w:rFonts w:ascii="GHEA Mariam" w:hAnsi="GHEA Mariam" w:cs="Calibri"/>
                <w:sz w:val="22"/>
                <w:szCs w:val="22"/>
                <w:lang w:eastAsia="en-US"/>
              </w:rPr>
            </w:pPr>
          </w:p>
          <w:p w:rsidR="009E29EE" w:rsidRDefault="009E29EE" w:rsidP="00503FEA">
            <w:pPr>
              <w:jc w:val="center"/>
              <w:rPr>
                <w:rFonts w:ascii="GHEA Mariam" w:hAnsi="GHEA Mariam" w:cs="Calibri"/>
                <w:sz w:val="22"/>
                <w:szCs w:val="22"/>
                <w:lang w:eastAsia="en-US"/>
              </w:rPr>
            </w:pPr>
          </w:p>
          <w:p w:rsidR="00503FEA" w:rsidRPr="00503FEA" w:rsidRDefault="00503FEA" w:rsidP="00503FEA">
            <w:pPr>
              <w:jc w:val="center"/>
              <w:rPr>
                <w:rFonts w:ascii="GHEA Mariam" w:hAnsi="GHEA Mariam" w:cs="Calibri"/>
                <w:sz w:val="22"/>
                <w:szCs w:val="22"/>
                <w:lang w:eastAsia="en-US"/>
              </w:rPr>
            </w:pPr>
            <w:r w:rsidRPr="00503FEA">
              <w:rPr>
                <w:rFonts w:ascii="GHEA Mariam" w:hAnsi="GHEA Mariam" w:cs="Calibri"/>
                <w:sz w:val="22"/>
                <w:szCs w:val="22"/>
                <w:lang w:eastAsia="en-US"/>
              </w:rPr>
              <w:lastRenderedPageBreak/>
              <w:t>Աղյուսակ 9.1.59</w:t>
            </w:r>
          </w:p>
        </w:tc>
      </w:tr>
      <w:tr w:rsidR="00503FEA" w:rsidRPr="00503FEA" w:rsidTr="000C1B68">
        <w:trPr>
          <w:trHeight w:val="409"/>
        </w:trPr>
        <w:tc>
          <w:tcPr>
            <w:tcW w:w="14742" w:type="dxa"/>
            <w:gridSpan w:val="4"/>
            <w:tcBorders>
              <w:top w:val="nil"/>
              <w:left w:val="nil"/>
              <w:bottom w:val="nil"/>
              <w:right w:val="nil"/>
            </w:tcBorders>
            <w:shd w:val="clear" w:color="000000" w:fill="FFFFFF"/>
            <w:noWrap/>
            <w:hideMark/>
          </w:tcPr>
          <w:p w:rsidR="00503FEA" w:rsidRPr="00503FEA" w:rsidRDefault="00503FEA" w:rsidP="00503FEA">
            <w:pPr>
              <w:jc w:val="center"/>
              <w:rPr>
                <w:rFonts w:ascii="GHEA Mariam" w:hAnsi="GHEA Mariam" w:cs="Calibri"/>
                <w:bCs/>
                <w:sz w:val="22"/>
                <w:szCs w:val="22"/>
                <w:lang w:eastAsia="en-US"/>
              </w:rPr>
            </w:pPr>
            <w:r w:rsidRPr="00503FEA">
              <w:rPr>
                <w:rFonts w:ascii="GHEA Mariam" w:hAnsi="GHEA Mariam" w:cs="Calibri"/>
                <w:bCs/>
                <w:sz w:val="22"/>
                <w:szCs w:val="22"/>
                <w:lang w:eastAsia="en-US"/>
              </w:rPr>
              <w:lastRenderedPageBreak/>
              <w:t>ՀՀ ԿԱՌԱՎԱՐՈՒԹՅՈՒՆ</w:t>
            </w:r>
          </w:p>
        </w:tc>
      </w:tr>
      <w:tr w:rsidR="00503FEA" w:rsidRPr="00503FEA" w:rsidTr="000C1B68">
        <w:trPr>
          <w:trHeight w:val="296"/>
        </w:trPr>
        <w:tc>
          <w:tcPr>
            <w:tcW w:w="12380" w:type="dxa"/>
            <w:gridSpan w:val="3"/>
            <w:tcBorders>
              <w:top w:val="nil"/>
              <w:left w:val="nil"/>
              <w:bottom w:val="nil"/>
              <w:right w:val="nil"/>
            </w:tcBorders>
            <w:shd w:val="clear" w:color="000000" w:fill="FFFFFF"/>
            <w:noWrap/>
            <w:hideMark/>
          </w:tcPr>
          <w:p w:rsidR="00503FEA" w:rsidRPr="000C1B68" w:rsidRDefault="00503FEA" w:rsidP="00503FEA">
            <w:pPr>
              <w:rPr>
                <w:rFonts w:ascii="GHEA Mariam" w:hAnsi="GHEA Mariam" w:cs="Calibri"/>
                <w:b/>
                <w:sz w:val="22"/>
                <w:szCs w:val="22"/>
                <w:lang w:eastAsia="en-US"/>
              </w:rPr>
            </w:pPr>
            <w:r w:rsidRPr="000C1B68">
              <w:rPr>
                <w:rFonts w:ascii="GHEA Mariam" w:hAnsi="GHEA Mariam" w:cs="Calibri"/>
                <w:b/>
                <w:sz w:val="22"/>
                <w:szCs w:val="22"/>
                <w:lang w:eastAsia="en-US"/>
              </w:rPr>
              <w:t xml:space="preserve"> ՄԱՍ 1. ՊԵՏԱԿԱՆ ՄԱՐՄՆԻ ԳԾՈՎ ԱՐԴՅՈՒՆՔԱՅԻՆ (ԿԱՏԱՐՈՂԱԿԱՆ) ՑՈՒՑԱՆԻՇՆԵՐԸ </w:t>
            </w:r>
          </w:p>
        </w:tc>
        <w:tc>
          <w:tcPr>
            <w:tcW w:w="2362" w:type="dxa"/>
            <w:tcBorders>
              <w:top w:val="nil"/>
              <w:left w:val="nil"/>
              <w:bottom w:val="nil"/>
              <w:right w:val="nil"/>
            </w:tcBorders>
            <w:shd w:val="clear" w:color="000000" w:fill="FFFFFF"/>
            <w:noWrap/>
            <w:hideMark/>
          </w:tcPr>
          <w:p w:rsidR="00503FEA" w:rsidRPr="00503FEA" w:rsidRDefault="00503FEA" w:rsidP="00503FEA">
            <w:pPr>
              <w:rPr>
                <w:rFonts w:ascii="GHEA Mariam" w:hAnsi="GHEA Mariam" w:cs="Calibri"/>
                <w:sz w:val="22"/>
                <w:szCs w:val="22"/>
                <w:lang w:eastAsia="en-US"/>
              </w:rPr>
            </w:pPr>
            <w:r w:rsidRPr="00503FEA">
              <w:rPr>
                <w:rFonts w:ascii="Calibri" w:hAnsi="Calibri" w:cs="Calibri"/>
                <w:sz w:val="22"/>
                <w:szCs w:val="22"/>
                <w:lang w:eastAsia="en-US"/>
              </w:rPr>
              <w:t> </w:t>
            </w:r>
          </w:p>
        </w:tc>
      </w:tr>
      <w:tr w:rsidR="00503FEA" w:rsidRPr="00503FEA" w:rsidTr="000C1B68">
        <w:trPr>
          <w:trHeight w:val="345"/>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Ծրագրի դասիչը </w:t>
            </w:r>
          </w:p>
        </w:tc>
        <w:tc>
          <w:tcPr>
            <w:tcW w:w="5965" w:type="dxa"/>
            <w:tcBorders>
              <w:top w:val="single" w:sz="4" w:space="0" w:color="auto"/>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Ծրագրի անվանումը </w:t>
            </w:r>
          </w:p>
        </w:tc>
        <w:tc>
          <w:tcPr>
            <w:tcW w:w="2020"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Calibri" w:hAnsi="Calibri" w:cs="Calibri"/>
                <w:sz w:val="22"/>
                <w:szCs w:val="22"/>
                <w:lang w:eastAsia="en-US"/>
              </w:rPr>
              <w:t> </w:t>
            </w:r>
          </w:p>
        </w:tc>
        <w:tc>
          <w:tcPr>
            <w:tcW w:w="2362"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Calibri" w:hAnsi="Calibri" w:cs="Calibri"/>
                <w:sz w:val="22"/>
                <w:szCs w:val="22"/>
                <w:lang w:eastAsia="en-US"/>
              </w:rPr>
              <w:t> </w:t>
            </w:r>
          </w:p>
        </w:tc>
      </w:tr>
      <w:tr w:rsidR="00503FEA" w:rsidRPr="00503FEA" w:rsidTr="000C1B68">
        <w:trPr>
          <w:trHeight w:val="375"/>
        </w:trPr>
        <w:tc>
          <w:tcPr>
            <w:tcW w:w="4395" w:type="dxa"/>
            <w:tcBorders>
              <w:top w:val="nil"/>
              <w:left w:val="single" w:sz="4" w:space="0" w:color="auto"/>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GHEA Mariam" w:hAnsi="GHEA Mariam" w:cs="Calibri"/>
                <w:iCs/>
                <w:sz w:val="22"/>
                <w:szCs w:val="22"/>
                <w:lang w:eastAsia="en-US"/>
              </w:rPr>
              <w:t xml:space="preserve"> 1049 </w:t>
            </w:r>
          </w:p>
        </w:tc>
        <w:tc>
          <w:tcPr>
            <w:tcW w:w="5965" w:type="dxa"/>
            <w:tcBorders>
              <w:top w:val="nil"/>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GHEA Mariam" w:hAnsi="GHEA Mariam" w:cs="Calibri"/>
                <w:iCs/>
                <w:sz w:val="22"/>
                <w:szCs w:val="22"/>
                <w:lang w:eastAsia="en-US"/>
              </w:rPr>
              <w:t xml:space="preserve"> Ճանապարհային ցանցի բարելավում </w:t>
            </w:r>
          </w:p>
        </w:tc>
        <w:tc>
          <w:tcPr>
            <w:tcW w:w="2020"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Calibri" w:hAnsi="Calibri" w:cs="Calibri"/>
                <w:iCs/>
                <w:sz w:val="22"/>
                <w:szCs w:val="22"/>
                <w:lang w:eastAsia="en-US"/>
              </w:rPr>
              <w:t> </w:t>
            </w:r>
          </w:p>
        </w:tc>
        <w:tc>
          <w:tcPr>
            <w:tcW w:w="2362"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Calibri" w:hAnsi="Calibri" w:cs="Calibri"/>
                <w:iCs/>
                <w:sz w:val="22"/>
                <w:szCs w:val="22"/>
                <w:lang w:eastAsia="en-US"/>
              </w:rPr>
              <w:t> </w:t>
            </w:r>
          </w:p>
        </w:tc>
      </w:tr>
      <w:tr w:rsidR="00503FEA" w:rsidRPr="00503FEA" w:rsidTr="000C1B68">
        <w:trPr>
          <w:trHeight w:val="375"/>
        </w:trPr>
        <w:tc>
          <w:tcPr>
            <w:tcW w:w="4395"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Calibri" w:hAnsi="Calibri" w:cs="Calibri"/>
                <w:iCs/>
                <w:sz w:val="22"/>
                <w:szCs w:val="22"/>
                <w:lang w:eastAsia="en-US"/>
              </w:rPr>
              <w:t> </w:t>
            </w:r>
          </w:p>
        </w:tc>
        <w:tc>
          <w:tcPr>
            <w:tcW w:w="5965"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Calibri" w:hAnsi="Calibri" w:cs="Calibri"/>
                <w:iCs/>
                <w:sz w:val="22"/>
                <w:szCs w:val="22"/>
                <w:lang w:eastAsia="en-US"/>
              </w:rPr>
              <w:t> </w:t>
            </w:r>
          </w:p>
        </w:tc>
        <w:tc>
          <w:tcPr>
            <w:tcW w:w="2020"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Calibri" w:hAnsi="Calibri" w:cs="Calibri"/>
                <w:iCs/>
                <w:sz w:val="22"/>
                <w:szCs w:val="22"/>
                <w:lang w:eastAsia="en-US"/>
              </w:rPr>
              <w:t> </w:t>
            </w:r>
          </w:p>
        </w:tc>
        <w:tc>
          <w:tcPr>
            <w:tcW w:w="2362"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Calibri" w:hAnsi="Calibri" w:cs="Calibri"/>
                <w:iCs/>
                <w:sz w:val="22"/>
                <w:szCs w:val="22"/>
                <w:lang w:eastAsia="en-US"/>
              </w:rPr>
              <w:t> </w:t>
            </w:r>
          </w:p>
        </w:tc>
      </w:tr>
      <w:tr w:rsidR="00503FEA" w:rsidRPr="00503FEA" w:rsidTr="000C1B68">
        <w:trPr>
          <w:trHeight w:val="345"/>
        </w:trPr>
        <w:tc>
          <w:tcPr>
            <w:tcW w:w="4395" w:type="dxa"/>
            <w:tcBorders>
              <w:top w:val="nil"/>
              <w:left w:val="nil"/>
              <w:bottom w:val="nil"/>
              <w:right w:val="nil"/>
            </w:tcBorders>
            <w:shd w:val="clear" w:color="000000" w:fill="FFFFFF"/>
            <w:noWrap/>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Ծրագրի միջոցառումները </w:t>
            </w:r>
          </w:p>
        </w:tc>
        <w:tc>
          <w:tcPr>
            <w:tcW w:w="5965"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Calibri" w:hAnsi="Calibri" w:cs="Calibri"/>
                <w:sz w:val="22"/>
                <w:szCs w:val="22"/>
                <w:lang w:eastAsia="en-US"/>
              </w:rPr>
              <w:t> </w:t>
            </w:r>
          </w:p>
        </w:tc>
        <w:tc>
          <w:tcPr>
            <w:tcW w:w="2020"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Calibri" w:hAnsi="Calibri" w:cs="Calibri"/>
                <w:sz w:val="22"/>
                <w:szCs w:val="22"/>
                <w:lang w:eastAsia="en-US"/>
              </w:rPr>
              <w:t> </w:t>
            </w:r>
          </w:p>
        </w:tc>
        <w:tc>
          <w:tcPr>
            <w:tcW w:w="2362"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Calibri" w:hAnsi="Calibri" w:cs="Calibri"/>
                <w:sz w:val="22"/>
                <w:szCs w:val="22"/>
                <w:lang w:eastAsia="en-US"/>
              </w:rPr>
              <w:t> </w:t>
            </w:r>
          </w:p>
        </w:tc>
      </w:tr>
      <w:tr w:rsidR="00503FEA" w:rsidRPr="00503FEA" w:rsidTr="00A61A64">
        <w:trPr>
          <w:trHeight w:val="222"/>
        </w:trPr>
        <w:tc>
          <w:tcPr>
            <w:tcW w:w="4395"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Calibri" w:hAnsi="Calibri" w:cs="Calibri"/>
                <w:iCs/>
                <w:sz w:val="22"/>
                <w:szCs w:val="22"/>
                <w:lang w:eastAsia="en-US"/>
              </w:rPr>
              <w:t> </w:t>
            </w:r>
          </w:p>
        </w:tc>
        <w:tc>
          <w:tcPr>
            <w:tcW w:w="5965"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Calibri" w:hAnsi="Calibri" w:cs="Calibri"/>
                <w:iCs/>
                <w:sz w:val="22"/>
                <w:szCs w:val="22"/>
                <w:lang w:eastAsia="en-US"/>
              </w:rPr>
              <w:t> </w:t>
            </w:r>
          </w:p>
        </w:tc>
        <w:tc>
          <w:tcPr>
            <w:tcW w:w="2020"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Calibri" w:hAnsi="Calibri" w:cs="Calibri"/>
                <w:iCs/>
                <w:sz w:val="22"/>
                <w:szCs w:val="22"/>
                <w:lang w:eastAsia="en-US"/>
              </w:rPr>
              <w:t> </w:t>
            </w:r>
          </w:p>
        </w:tc>
        <w:tc>
          <w:tcPr>
            <w:tcW w:w="2362" w:type="dxa"/>
            <w:tcBorders>
              <w:top w:val="nil"/>
              <w:left w:val="nil"/>
              <w:bottom w:val="nil"/>
              <w:right w:val="nil"/>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Calibri" w:hAnsi="Calibri" w:cs="Calibri"/>
                <w:iCs/>
                <w:sz w:val="22"/>
                <w:szCs w:val="22"/>
                <w:lang w:eastAsia="en-US"/>
              </w:rPr>
              <w:t> </w:t>
            </w:r>
          </w:p>
        </w:tc>
      </w:tr>
      <w:tr w:rsidR="00503FEA" w:rsidRPr="00503FEA" w:rsidTr="000C1B68">
        <w:trPr>
          <w:trHeight w:val="271"/>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Ծրագրի դասիչը` </w:t>
            </w:r>
          </w:p>
        </w:tc>
        <w:tc>
          <w:tcPr>
            <w:tcW w:w="5965" w:type="dxa"/>
            <w:tcBorders>
              <w:top w:val="single" w:sz="4" w:space="0" w:color="auto"/>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GHEA Mariam" w:hAnsi="GHEA Mariam" w:cs="Calibri"/>
                <w:iCs/>
                <w:sz w:val="22"/>
                <w:szCs w:val="22"/>
                <w:lang w:eastAsia="en-US"/>
              </w:rPr>
              <w:t xml:space="preserve"> 1049 </w:t>
            </w:r>
          </w:p>
        </w:tc>
        <w:tc>
          <w:tcPr>
            <w:tcW w:w="4382" w:type="dxa"/>
            <w:gridSpan w:val="2"/>
            <w:tcBorders>
              <w:top w:val="single" w:sz="4" w:space="0" w:color="auto"/>
              <w:left w:val="nil"/>
              <w:bottom w:val="single" w:sz="4" w:space="0" w:color="auto"/>
              <w:right w:val="single" w:sz="4" w:space="0" w:color="000000"/>
            </w:tcBorders>
            <w:shd w:val="clear" w:color="000000" w:fill="FFFFFF"/>
            <w:hideMark/>
          </w:tcPr>
          <w:p w:rsidR="00503FEA" w:rsidRPr="00503FEA" w:rsidRDefault="00503FEA" w:rsidP="00503FEA">
            <w:pPr>
              <w:jc w:val="center"/>
              <w:rPr>
                <w:rFonts w:ascii="GHEA Mariam" w:hAnsi="GHEA Mariam" w:cs="Calibri"/>
                <w:sz w:val="22"/>
                <w:szCs w:val="22"/>
                <w:lang w:eastAsia="en-US"/>
              </w:rPr>
            </w:pPr>
            <w:r w:rsidRPr="00503FEA">
              <w:rPr>
                <w:rFonts w:ascii="GHEA Mariam" w:hAnsi="GHEA Mariam" w:cs="Calibri"/>
                <w:sz w:val="22"/>
                <w:szCs w:val="22"/>
                <w:lang w:eastAsia="en-US"/>
              </w:rPr>
              <w:t xml:space="preserve">Ցուցանիշների փոփոխությունը </w:t>
            </w:r>
            <w:r w:rsidRPr="00503FEA">
              <w:rPr>
                <w:rFonts w:ascii="GHEA Mariam" w:hAnsi="GHEA Mariam" w:cs="Calibri"/>
                <w:sz w:val="22"/>
                <w:szCs w:val="22"/>
                <w:lang w:eastAsia="en-US"/>
              </w:rPr>
              <w:br/>
              <w:t>(</w:t>
            </w:r>
            <w:r w:rsidR="00A61A64" w:rsidRPr="00A61A64">
              <w:rPr>
                <w:rFonts w:ascii="GHEA Mariam" w:hAnsi="GHEA Mariam" w:cs="Calibri"/>
                <w:sz w:val="22"/>
                <w:szCs w:val="22"/>
                <w:lang w:eastAsia="en-US"/>
              </w:rPr>
              <w:t>նվազեցումները նշված են փակագծերում</w:t>
            </w:r>
            <w:r w:rsidRPr="00503FEA">
              <w:rPr>
                <w:rFonts w:ascii="GHEA Mariam" w:hAnsi="GHEA Mariam" w:cs="Calibri"/>
                <w:sz w:val="22"/>
                <w:szCs w:val="22"/>
                <w:lang w:eastAsia="en-US"/>
              </w:rPr>
              <w:t>)</w:t>
            </w:r>
          </w:p>
        </w:tc>
      </w:tr>
      <w:tr w:rsidR="00503FEA" w:rsidRPr="00503FEA" w:rsidTr="000C1B68">
        <w:trPr>
          <w:trHeight w:val="345"/>
        </w:trPr>
        <w:tc>
          <w:tcPr>
            <w:tcW w:w="4395" w:type="dxa"/>
            <w:tcBorders>
              <w:top w:val="nil"/>
              <w:left w:val="single" w:sz="4" w:space="0" w:color="auto"/>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Միջոցառման դասիչը` </w:t>
            </w:r>
          </w:p>
        </w:tc>
        <w:tc>
          <w:tcPr>
            <w:tcW w:w="5965" w:type="dxa"/>
            <w:tcBorders>
              <w:top w:val="nil"/>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GHEA Mariam" w:hAnsi="GHEA Mariam" w:cs="Calibri"/>
                <w:iCs/>
                <w:sz w:val="22"/>
                <w:szCs w:val="22"/>
                <w:lang w:eastAsia="en-US"/>
              </w:rPr>
              <w:t xml:space="preserve"> 21001 </w:t>
            </w:r>
          </w:p>
        </w:tc>
        <w:tc>
          <w:tcPr>
            <w:tcW w:w="2020" w:type="dxa"/>
            <w:tcBorders>
              <w:top w:val="single" w:sz="4" w:space="0" w:color="auto"/>
              <w:left w:val="nil"/>
              <w:bottom w:val="single" w:sz="4" w:space="0" w:color="auto"/>
              <w:right w:val="single" w:sz="4" w:space="0" w:color="auto"/>
            </w:tcBorders>
            <w:shd w:val="clear" w:color="000000" w:fill="FFFFFF"/>
            <w:hideMark/>
          </w:tcPr>
          <w:p w:rsidR="00503FEA" w:rsidRPr="00503FEA" w:rsidRDefault="00503FEA" w:rsidP="00503FEA">
            <w:pPr>
              <w:jc w:val="center"/>
              <w:rPr>
                <w:rFonts w:ascii="GHEA Mariam" w:hAnsi="GHEA Mariam" w:cs="Calibri"/>
                <w:sz w:val="22"/>
                <w:szCs w:val="22"/>
                <w:lang w:eastAsia="en-US"/>
              </w:rPr>
            </w:pPr>
            <w:r w:rsidRPr="00503FEA">
              <w:rPr>
                <w:rFonts w:ascii="GHEA Mariam" w:hAnsi="GHEA Mariam" w:cs="Calibri"/>
                <w:sz w:val="22"/>
                <w:szCs w:val="22"/>
                <w:lang w:eastAsia="en-US"/>
              </w:rPr>
              <w:t xml:space="preserve"> </w:t>
            </w:r>
            <w:r w:rsidR="00C01AED">
              <w:rPr>
                <w:rFonts w:ascii="GHEA Mariam" w:hAnsi="GHEA Mariam" w:cs="Calibri"/>
                <w:sz w:val="22"/>
                <w:szCs w:val="22"/>
                <w:lang w:val="hy-AM" w:eastAsia="en-US"/>
              </w:rPr>
              <w:t>ի</w:t>
            </w:r>
            <w:r w:rsidR="00C01AED" w:rsidRPr="00B6578F">
              <w:rPr>
                <w:rFonts w:ascii="GHEA Mariam" w:hAnsi="GHEA Mariam" w:cs="Calibri"/>
                <w:sz w:val="22"/>
                <w:szCs w:val="22"/>
                <w:lang w:eastAsia="en-US"/>
              </w:rPr>
              <w:t>նն ամիս</w:t>
            </w:r>
          </w:p>
        </w:tc>
        <w:tc>
          <w:tcPr>
            <w:tcW w:w="2362" w:type="dxa"/>
            <w:tcBorders>
              <w:top w:val="single" w:sz="4" w:space="0" w:color="auto"/>
              <w:left w:val="nil"/>
              <w:bottom w:val="single" w:sz="4" w:space="0" w:color="auto"/>
              <w:right w:val="single" w:sz="4" w:space="0" w:color="auto"/>
            </w:tcBorders>
            <w:shd w:val="clear" w:color="000000" w:fill="FFFFFF"/>
            <w:hideMark/>
          </w:tcPr>
          <w:p w:rsidR="00503FEA" w:rsidRPr="00503FEA" w:rsidRDefault="00503FEA" w:rsidP="00503FEA">
            <w:pPr>
              <w:jc w:val="center"/>
              <w:rPr>
                <w:rFonts w:ascii="GHEA Mariam" w:hAnsi="GHEA Mariam" w:cs="Calibri"/>
                <w:sz w:val="22"/>
                <w:szCs w:val="22"/>
                <w:lang w:eastAsia="en-US"/>
              </w:rPr>
            </w:pPr>
            <w:r w:rsidRPr="00503FEA">
              <w:rPr>
                <w:rFonts w:ascii="GHEA Mariam" w:hAnsi="GHEA Mariam" w:cs="Calibri"/>
                <w:sz w:val="22"/>
                <w:szCs w:val="22"/>
                <w:lang w:eastAsia="en-US"/>
              </w:rPr>
              <w:t xml:space="preserve"> </w:t>
            </w:r>
            <w:r w:rsidR="00C01AED">
              <w:rPr>
                <w:rFonts w:ascii="GHEA Mariam" w:hAnsi="GHEA Mariam" w:cs="Calibri"/>
                <w:sz w:val="22"/>
                <w:szCs w:val="22"/>
                <w:lang w:val="hy-AM" w:eastAsia="en-US"/>
              </w:rPr>
              <w:t>տ</w:t>
            </w:r>
            <w:r w:rsidR="00C01AED" w:rsidRPr="00B6578F">
              <w:rPr>
                <w:rFonts w:ascii="GHEA Mariam" w:hAnsi="GHEA Mariam" w:cs="Calibri"/>
                <w:sz w:val="22"/>
                <w:szCs w:val="22"/>
                <w:lang w:eastAsia="en-US"/>
              </w:rPr>
              <w:t>արի</w:t>
            </w:r>
          </w:p>
        </w:tc>
      </w:tr>
      <w:tr w:rsidR="00503FEA" w:rsidRPr="00503FEA" w:rsidTr="000C1B68">
        <w:trPr>
          <w:trHeight w:val="690"/>
        </w:trPr>
        <w:tc>
          <w:tcPr>
            <w:tcW w:w="4395" w:type="dxa"/>
            <w:tcBorders>
              <w:top w:val="nil"/>
              <w:left w:val="single" w:sz="4" w:space="0" w:color="auto"/>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Միջոցառման անվանումը` </w:t>
            </w:r>
          </w:p>
        </w:tc>
        <w:tc>
          <w:tcPr>
            <w:tcW w:w="5965" w:type="dxa"/>
            <w:tcBorders>
              <w:top w:val="nil"/>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GHEA Mariam" w:hAnsi="GHEA Mariam" w:cs="Calibri"/>
                <w:iCs/>
                <w:sz w:val="22"/>
                <w:szCs w:val="22"/>
                <w:lang w:eastAsia="en-US"/>
              </w:rPr>
              <w:t xml:space="preserve"> Պետական նշանակության ավտոճանապարհների հիմնանորոգում</w:t>
            </w:r>
          </w:p>
        </w:tc>
        <w:tc>
          <w:tcPr>
            <w:tcW w:w="2020" w:type="dxa"/>
            <w:vMerge w:val="restart"/>
            <w:tcBorders>
              <w:top w:val="single" w:sz="4" w:space="0" w:color="auto"/>
              <w:left w:val="single" w:sz="4" w:space="0" w:color="auto"/>
              <w:bottom w:val="nil"/>
              <w:right w:val="single" w:sz="4" w:space="0" w:color="auto"/>
            </w:tcBorders>
            <w:shd w:val="clear" w:color="000000" w:fill="FFFFFF"/>
            <w:hideMark/>
          </w:tcPr>
          <w:p w:rsidR="00503FEA" w:rsidRPr="00503FEA" w:rsidRDefault="00503FEA" w:rsidP="00503FEA">
            <w:pPr>
              <w:jc w:val="center"/>
              <w:rPr>
                <w:rFonts w:ascii="GHEA Mariam" w:hAnsi="GHEA Mariam" w:cs="Calibri"/>
                <w:sz w:val="22"/>
                <w:szCs w:val="22"/>
                <w:lang w:eastAsia="en-US"/>
              </w:rPr>
            </w:pPr>
            <w:r w:rsidRPr="00503FEA">
              <w:rPr>
                <w:rFonts w:ascii="Calibri" w:hAnsi="Calibri" w:cs="Calibri"/>
                <w:sz w:val="22"/>
                <w:szCs w:val="22"/>
                <w:lang w:eastAsia="en-US"/>
              </w:rPr>
              <w:t> </w:t>
            </w:r>
          </w:p>
        </w:tc>
        <w:tc>
          <w:tcPr>
            <w:tcW w:w="2362" w:type="dxa"/>
            <w:vMerge w:val="restart"/>
            <w:tcBorders>
              <w:top w:val="single" w:sz="4" w:space="0" w:color="auto"/>
              <w:left w:val="single" w:sz="4" w:space="0" w:color="auto"/>
              <w:bottom w:val="nil"/>
              <w:right w:val="single" w:sz="4" w:space="0" w:color="auto"/>
            </w:tcBorders>
            <w:shd w:val="clear" w:color="000000" w:fill="FFFFFF"/>
            <w:hideMark/>
          </w:tcPr>
          <w:p w:rsidR="00503FEA" w:rsidRPr="00503FEA" w:rsidRDefault="00503FEA" w:rsidP="00503FEA">
            <w:pPr>
              <w:jc w:val="center"/>
              <w:rPr>
                <w:rFonts w:ascii="GHEA Mariam" w:hAnsi="GHEA Mariam" w:cs="Calibri"/>
                <w:sz w:val="22"/>
                <w:szCs w:val="22"/>
                <w:lang w:eastAsia="en-US"/>
              </w:rPr>
            </w:pPr>
            <w:r w:rsidRPr="00503FEA">
              <w:rPr>
                <w:rFonts w:ascii="Calibri" w:hAnsi="Calibri" w:cs="Calibri"/>
                <w:sz w:val="22"/>
                <w:szCs w:val="22"/>
                <w:lang w:eastAsia="en-US"/>
              </w:rPr>
              <w:t> </w:t>
            </w:r>
          </w:p>
        </w:tc>
      </w:tr>
      <w:tr w:rsidR="00503FEA" w:rsidRPr="00503FEA" w:rsidTr="000C1B68">
        <w:trPr>
          <w:trHeight w:val="902"/>
        </w:trPr>
        <w:tc>
          <w:tcPr>
            <w:tcW w:w="4395" w:type="dxa"/>
            <w:tcBorders>
              <w:top w:val="nil"/>
              <w:left w:val="single" w:sz="4" w:space="0" w:color="auto"/>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Նկարագրությունը` </w:t>
            </w:r>
          </w:p>
        </w:tc>
        <w:tc>
          <w:tcPr>
            <w:tcW w:w="5965" w:type="dxa"/>
            <w:tcBorders>
              <w:top w:val="nil"/>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GHEA Mariam" w:hAnsi="GHEA Mariam" w:cs="Calibri"/>
                <w:iCs/>
                <w:sz w:val="22"/>
                <w:szCs w:val="22"/>
                <w:lang w:eastAsia="en-US"/>
              </w:rPr>
              <w:t xml:space="preserve"> Միջպետական, հանրապետակա</w:t>
            </w:r>
            <w:r w:rsidR="005C1552">
              <w:rPr>
                <w:rFonts w:ascii="GHEA Mariam" w:hAnsi="GHEA Mariam" w:cs="Calibri"/>
                <w:iCs/>
                <w:sz w:val="22"/>
                <w:szCs w:val="22"/>
                <w:lang w:eastAsia="en-US"/>
              </w:rPr>
              <w:t>ն և մարզային նշանակության ավտոճա</w:t>
            </w:r>
            <w:r w:rsidRPr="00503FEA">
              <w:rPr>
                <w:rFonts w:ascii="GHEA Mariam" w:hAnsi="GHEA Mariam" w:cs="Calibri"/>
                <w:iCs/>
                <w:sz w:val="22"/>
                <w:szCs w:val="22"/>
                <w:lang w:eastAsia="en-US"/>
              </w:rPr>
              <w:t>նապարհների քայքայված ծածկի վերանորոգում, մաշված ծածկի փոխարինում</w:t>
            </w:r>
          </w:p>
        </w:tc>
        <w:tc>
          <w:tcPr>
            <w:tcW w:w="2020" w:type="dxa"/>
            <w:vMerge/>
            <w:tcBorders>
              <w:top w:val="single" w:sz="4" w:space="0" w:color="auto"/>
              <w:left w:val="single" w:sz="4" w:space="0" w:color="auto"/>
              <w:bottom w:val="nil"/>
              <w:right w:val="single" w:sz="4" w:space="0" w:color="auto"/>
            </w:tcBorders>
            <w:vAlign w:val="center"/>
            <w:hideMark/>
          </w:tcPr>
          <w:p w:rsidR="00503FEA" w:rsidRPr="00503FEA" w:rsidRDefault="00503FEA" w:rsidP="00503FEA">
            <w:pPr>
              <w:rPr>
                <w:rFonts w:ascii="GHEA Mariam" w:hAnsi="GHEA Mariam" w:cs="Calibri"/>
                <w:sz w:val="22"/>
                <w:szCs w:val="22"/>
                <w:lang w:eastAsia="en-US"/>
              </w:rPr>
            </w:pPr>
          </w:p>
        </w:tc>
        <w:tc>
          <w:tcPr>
            <w:tcW w:w="2362" w:type="dxa"/>
            <w:vMerge/>
            <w:tcBorders>
              <w:top w:val="single" w:sz="4" w:space="0" w:color="auto"/>
              <w:left w:val="single" w:sz="4" w:space="0" w:color="auto"/>
              <w:bottom w:val="nil"/>
              <w:right w:val="single" w:sz="4" w:space="0" w:color="auto"/>
            </w:tcBorders>
            <w:vAlign w:val="center"/>
            <w:hideMark/>
          </w:tcPr>
          <w:p w:rsidR="00503FEA" w:rsidRPr="00503FEA" w:rsidRDefault="00503FEA" w:rsidP="00503FEA">
            <w:pPr>
              <w:rPr>
                <w:rFonts w:ascii="GHEA Mariam" w:hAnsi="GHEA Mariam" w:cs="Calibri"/>
                <w:sz w:val="22"/>
                <w:szCs w:val="22"/>
                <w:lang w:eastAsia="en-US"/>
              </w:rPr>
            </w:pPr>
          </w:p>
        </w:tc>
      </w:tr>
      <w:tr w:rsidR="00503FEA" w:rsidRPr="00503FEA" w:rsidTr="000C1B68">
        <w:trPr>
          <w:trHeight w:val="339"/>
        </w:trPr>
        <w:tc>
          <w:tcPr>
            <w:tcW w:w="4395" w:type="dxa"/>
            <w:tcBorders>
              <w:top w:val="nil"/>
              <w:left w:val="single" w:sz="4" w:space="0" w:color="auto"/>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Միջոցառման տեսակը` </w:t>
            </w:r>
          </w:p>
        </w:tc>
        <w:tc>
          <w:tcPr>
            <w:tcW w:w="5965" w:type="dxa"/>
            <w:tcBorders>
              <w:top w:val="nil"/>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GHEA Mariam" w:hAnsi="GHEA Mariam" w:cs="Calibri"/>
                <w:iCs/>
                <w:sz w:val="22"/>
                <w:szCs w:val="22"/>
                <w:lang w:eastAsia="en-US"/>
              </w:rPr>
              <w:t xml:space="preserve"> Հանրության կողմից անմիջականորեն օգտագործվող ակտիվների հետ կապված միջոցառումներ</w:t>
            </w:r>
          </w:p>
        </w:tc>
        <w:tc>
          <w:tcPr>
            <w:tcW w:w="2020" w:type="dxa"/>
            <w:vMerge/>
            <w:tcBorders>
              <w:top w:val="single" w:sz="4" w:space="0" w:color="auto"/>
              <w:left w:val="single" w:sz="4" w:space="0" w:color="auto"/>
              <w:bottom w:val="nil"/>
              <w:right w:val="single" w:sz="4" w:space="0" w:color="auto"/>
            </w:tcBorders>
            <w:vAlign w:val="center"/>
            <w:hideMark/>
          </w:tcPr>
          <w:p w:rsidR="00503FEA" w:rsidRPr="00503FEA" w:rsidRDefault="00503FEA" w:rsidP="00503FEA">
            <w:pPr>
              <w:rPr>
                <w:rFonts w:ascii="GHEA Mariam" w:hAnsi="GHEA Mariam" w:cs="Calibri"/>
                <w:sz w:val="22"/>
                <w:szCs w:val="22"/>
                <w:lang w:eastAsia="en-US"/>
              </w:rPr>
            </w:pPr>
          </w:p>
        </w:tc>
        <w:tc>
          <w:tcPr>
            <w:tcW w:w="2362" w:type="dxa"/>
            <w:vMerge/>
            <w:tcBorders>
              <w:top w:val="single" w:sz="4" w:space="0" w:color="auto"/>
              <w:left w:val="single" w:sz="4" w:space="0" w:color="auto"/>
              <w:bottom w:val="nil"/>
              <w:right w:val="single" w:sz="4" w:space="0" w:color="auto"/>
            </w:tcBorders>
            <w:vAlign w:val="center"/>
            <w:hideMark/>
          </w:tcPr>
          <w:p w:rsidR="00503FEA" w:rsidRPr="00503FEA" w:rsidRDefault="00503FEA" w:rsidP="00503FEA">
            <w:pPr>
              <w:rPr>
                <w:rFonts w:ascii="GHEA Mariam" w:hAnsi="GHEA Mariam" w:cs="Calibri"/>
                <w:sz w:val="22"/>
                <w:szCs w:val="22"/>
                <w:lang w:eastAsia="en-US"/>
              </w:rPr>
            </w:pPr>
          </w:p>
        </w:tc>
      </w:tr>
      <w:tr w:rsidR="00503FEA" w:rsidRPr="00503FEA" w:rsidTr="000C1B68">
        <w:trPr>
          <w:trHeight w:val="64"/>
        </w:trPr>
        <w:tc>
          <w:tcPr>
            <w:tcW w:w="4395" w:type="dxa"/>
            <w:tcBorders>
              <w:top w:val="nil"/>
              <w:left w:val="single" w:sz="4" w:space="0" w:color="auto"/>
              <w:bottom w:val="single" w:sz="4" w:space="0" w:color="auto"/>
              <w:right w:val="single" w:sz="4" w:space="0" w:color="auto"/>
            </w:tcBorders>
            <w:shd w:val="clear" w:color="000000" w:fill="FFFFFF"/>
            <w:hideMark/>
          </w:tcPr>
          <w:p w:rsidR="00503FEA" w:rsidRPr="000C1B68" w:rsidRDefault="00503FEA" w:rsidP="00503FEA">
            <w:pPr>
              <w:rPr>
                <w:rFonts w:ascii="GHEA Mariam" w:hAnsi="GHEA Mariam" w:cs="Calibri"/>
                <w:spacing w:val="-8"/>
                <w:sz w:val="22"/>
                <w:szCs w:val="22"/>
                <w:lang w:eastAsia="en-US"/>
              </w:rPr>
            </w:pPr>
            <w:r w:rsidRPr="000C1B68">
              <w:rPr>
                <w:rFonts w:ascii="GHEA Mariam" w:hAnsi="GHEA Mariam" w:cs="Calibri"/>
                <w:spacing w:val="-8"/>
                <w:sz w:val="22"/>
                <w:szCs w:val="22"/>
                <w:lang w:eastAsia="en-US"/>
              </w:rPr>
              <w:t xml:space="preserve"> Միջոցառումն իրականացնողի անվանումը</w:t>
            </w:r>
            <w:r w:rsidR="008E7E35">
              <w:rPr>
                <w:rFonts w:ascii="GHEA Mariam" w:hAnsi="GHEA Mariam" w:cs="Calibri"/>
                <w:spacing w:val="-8"/>
                <w:sz w:val="22"/>
                <w:szCs w:val="22"/>
                <w:lang w:val="hy-AM" w:eastAsia="en-US"/>
              </w:rPr>
              <w:t>՝</w:t>
            </w:r>
            <w:r w:rsidRPr="000C1B68">
              <w:rPr>
                <w:rFonts w:ascii="GHEA Mariam" w:hAnsi="GHEA Mariam" w:cs="Calibri"/>
                <w:spacing w:val="-8"/>
                <w:sz w:val="22"/>
                <w:szCs w:val="22"/>
                <w:lang w:eastAsia="en-US"/>
              </w:rPr>
              <w:t xml:space="preserve"> </w:t>
            </w:r>
          </w:p>
        </w:tc>
        <w:tc>
          <w:tcPr>
            <w:tcW w:w="5965" w:type="dxa"/>
            <w:tcBorders>
              <w:top w:val="nil"/>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iCs/>
                <w:sz w:val="22"/>
                <w:szCs w:val="22"/>
                <w:lang w:eastAsia="en-US"/>
              </w:rPr>
            </w:pPr>
            <w:r w:rsidRPr="00503FEA">
              <w:rPr>
                <w:rFonts w:ascii="GHEA Mariam" w:hAnsi="GHEA Mariam" w:cs="Calibri"/>
                <w:iCs/>
                <w:sz w:val="22"/>
                <w:szCs w:val="22"/>
                <w:lang w:eastAsia="en-US"/>
              </w:rPr>
              <w:t xml:space="preserve">  Մասնագիտացված միավոր </w:t>
            </w:r>
          </w:p>
        </w:tc>
        <w:tc>
          <w:tcPr>
            <w:tcW w:w="2020" w:type="dxa"/>
            <w:tcBorders>
              <w:top w:val="nil"/>
              <w:left w:val="nil"/>
              <w:bottom w:val="single" w:sz="4" w:space="0" w:color="auto"/>
              <w:right w:val="single" w:sz="4" w:space="0" w:color="auto"/>
            </w:tcBorders>
            <w:shd w:val="clear" w:color="auto" w:fill="auto"/>
            <w:hideMark/>
          </w:tcPr>
          <w:p w:rsidR="00503FEA" w:rsidRPr="00503FEA" w:rsidRDefault="00503FEA" w:rsidP="00503FEA">
            <w:pPr>
              <w:rPr>
                <w:rFonts w:ascii="GHEA Mariam" w:hAnsi="GHEA Mariam" w:cs="Calibri"/>
                <w:color w:val="000000"/>
                <w:sz w:val="22"/>
                <w:szCs w:val="22"/>
                <w:lang w:eastAsia="en-US"/>
              </w:rPr>
            </w:pPr>
            <w:r w:rsidRPr="00503FEA">
              <w:rPr>
                <w:rFonts w:ascii="Calibri" w:hAnsi="Calibri" w:cs="Calibri"/>
                <w:color w:val="000000"/>
                <w:sz w:val="22"/>
                <w:szCs w:val="22"/>
                <w:lang w:eastAsia="en-US"/>
              </w:rPr>
              <w:t> </w:t>
            </w:r>
          </w:p>
        </w:tc>
        <w:tc>
          <w:tcPr>
            <w:tcW w:w="2362" w:type="dxa"/>
            <w:tcBorders>
              <w:top w:val="nil"/>
              <w:left w:val="nil"/>
              <w:bottom w:val="single" w:sz="4" w:space="0" w:color="auto"/>
              <w:right w:val="single" w:sz="4" w:space="0" w:color="auto"/>
            </w:tcBorders>
            <w:shd w:val="clear" w:color="auto" w:fill="auto"/>
            <w:hideMark/>
          </w:tcPr>
          <w:p w:rsidR="00503FEA" w:rsidRPr="00503FEA" w:rsidRDefault="00503FEA" w:rsidP="00503FEA">
            <w:pPr>
              <w:rPr>
                <w:rFonts w:ascii="GHEA Mariam" w:hAnsi="GHEA Mariam" w:cs="Calibri"/>
                <w:color w:val="000000"/>
                <w:sz w:val="22"/>
                <w:szCs w:val="22"/>
                <w:lang w:eastAsia="en-US"/>
              </w:rPr>
            </w:pPr>
            <w:r w:rsidRPr="00503FEA">
              <w:rPr>
                <w:rFonts w:ascii="Calibri" w:hAnsi="Calibri" w:cs="Calibri"/>
                <w:color w:val="000000"/>
                <w:sz w:val="22"/>
                <w:szCs w:val="22"/>
                <w:lang w:eastAsia="en-US"/>
              </w:rPr>
              <w:t> </w:t>
            </w:r>
          </w:p>
        </w:tc>
      </w:tr>
      <w:tr w:rsidR="00503FEA" w:rsidRPr="00503FEA" w:rsidTr="000C1B68">
        <w:trPr>
          <w:trHeight w:val="112"/>
        </w:trPr>
        <w:tc>
          <w:tcPr>
            <w:tcW w:w="103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03FEA" w:rsidRPr="00503FEA" w:rsidRDefault="00503FEA" w:rsidP="00503FEA">
            <w:pPr>
              <w:jc w:val="center"/>
              <w:rPr>
                <w:rFonts w:ascii="GHEA Mariam" w:hAnsi="GHEA Mariam" w:cs="Calibri"/>
                <w:sz w:val="22"/>
                <w:szCs w:val="22"/>
                <w:lang w:eastAsia="en-US"/>
              </w:rPr>
            </w:pPr>
            <w:r w:rsidRPr="00503FEA">
              <w:rPr>
                <w:rFonts w:ascii="GHEA Mariam" w:hAnsi="GHEA Mariam" w:cs="Calibri"/>
                <w:sz w:val="22"/>
                <w:szCs w:val="22"/>
                <w:lang w:eastAsia="en-US"/>
              </w:rPr>
              <w:t xml:space="preserve"> Արդյունքի չափորոշիչներ </w:t>
            </w:r>
          </w:p>
        </w:tc>
        <w:tc>
          <w:tcPr>
            <w:tcW w:w="2020" w:type="dxa"/>
            <w:tcBorders>
              <w:top w:val="nil"/>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Calibri" w:hAnsi="Calibri" w:cs="Calibri"/>
                <w:sz w:val="22"/>
                <w:szCs w:val="22"/>
                <w:lang w:eastAsia="en-US"/>
              </w:rPr>
              <w:t> </w:t>
            </w:r>
          </w:p>
        </w:tc>
        <w:tc>
          <w:tcPr>
            <w:tcW w:w="2362" w:type="dxa"/>
            <w:tcBorders>
              <w:top w:val="nil"/>
              <w:left w:val="nil"/>
              <w:bottom w:val="single" w:sz="4" w:space="0" w:color="auto"/>
              <w:right w:val="single" w:sz="4" w:space="0" w:color="auto"/>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Calibri" w:hAnsi="Calibri" w:cs="Calibri"/>
                <w:sz w:val="22"/>
                <w:szCs w:val="22"/>
                <w:lang w:eastAsia="en-US"/>
              </w:rPr>
              <w:t> </w:t>
            </w:r>
          </w:p>
        </w:tc>
      </w:tr>
      <w:tr w:rsidR="00503FEA" w:rsidRPr="00503FEA" w:rsidTr="000C1B68">
        <w:trPr>
          <w:trHeight w:val="345"/>
        </w:trPr>
        <w:tc>
          <w:tcPr>
            <w:tcW w:w="1036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03FEA" w:rsidRPr="00503FEA" w:rsidRDefault="00503FEA" w:rsidP="00503FEA">
            <w:pPr>
              <w:rPr>
                <w:rFonts w:ascii="GHEA Mariam" w:hAnsi="GHEA Mariam" w:cs="Calibri"/>
                <w:sz w:val="22"/>
                <w:szCs w:val="22"/>
                <w:lang w:eastAsia="en-US"/>
              </w:rPr>
            </w:pPr>
            <w:r w:rsidRPr="00503FEA">
              <w:rPr>
                <w:rFonts w:ascii="GHEA Mariam" w:hAnsi="GHEA Mariam" w:cs="Calibri"/>
                <w:sz w:val="22"/>
                <w:szCs w:val="22"/>
                <w:lang w:eastAsia="en-US"/>
              </w:rPr>
              <w:t xml:space="preserve"> Միջոցառման վրա կատարվող ծախսը (</w:t>
            </w:r>
            <w:r w:rsidR="001867D7" w:rsidRPr="00B6578F">
              <w:rPr>
                <w:rFonts w:ascii="GHEA Mariam" w:hAnsi="GHEA Mariam" w:cs="Calibri"/>
                <w:sz w:val="22"/>
                <w:szCs w:val="22"/>
                <w:lang w:eastAsia="en-US"/>
              </w:rPr>
              <w:t>հազ. դրամ</w:t>
            </w:r>
            <w:r w:rsidRPr="00503FEA">
              <w:rPr>
                <w:rFonts w:ascii="GHEA Mariam" w:hAnsi="GHEA Mariam" w:cs="Calibri"/>
                <w:sz w:val="22"/>
                <w:szCs w:val="22"/>
                <w:lang w:eastAsia="en-US"/>
              </w:rPr>
              <w:t xml:space="preserve">) </w:t>
            </w:r>
          </w:p>
        </w:tc>
        <w:tc>
          <w:tcPr>
            <w:tcW w:w="2020" w:type="dxa"/>
            <w:tcBorders>
              <w:top w:val="nil"/>
              <w:left w:val="single" w:sz="4" w:space="0" w:color="auto"/>
              <w:bottom w:val="single" w:sz="4" w:space="0" w:color="auto"/>
              <w:right w:val="single" w:sz="4" w:space="0" w:color="auto"/>
            </w:tcBorders>
            <w:shd w:val="clear" w:color="000000" w:fill="FFFFFF"/>
            <w:noWrap/>
            <w:vAlign w:val="center"/>
            <w:hideMark/>
          </w:tcPr>
          <w:p w:rsidR="00503FEA" w:rsidRPr="00503FEA" w:rsidRDefault="00503FEA" w:rsidP="000C1B68">
            <w:pPr>
              <w:rPr>
                <w:rFonts w:ascii="GHEA Mariam" w:hAnsi="GHEA Mariam" w:cs="Calibri"/>
                <w:color w:val="000000"/>
                <w:sz w:val="22"/>
                <w:szCs w:val="22"/>
                <w:lang w:eastAsia="en-US"/>
              </w:rPr>
            </w:pPr>
            <w:r w:rsidRPr="00503FEA">
              <w:rPr>
                <w:rFonts w:ascii="GHEA Mariam" w:hAnsi="GHEA Mariam" w:cs="Calibri"/>
                <w:color w:val="000000"/>
                <w:sz w:val="22"/>
                <w:szCs w:val="22"/>
                <w:lang w:eastAsia="en-US"/>
              </w:rPr>
              <w:t xml:space="preserve">                     -   </w:t>
            </w:r>
          </w:p>
        </w:tc>
        <w:tc>
          <w:tcPr>
            <w:tcW w:w="2362" w:type="dxa"/>
            <w:tcBorders>
              <w:top w:val="nil"/>
              <w:left w:val="nil"/>
              <w:bottom w:val="single" w:sz="4" w:space="0" w:color="auto"/>
              <w:right w:val="single" w:sz="4" w:space="0" w:color="auto"/>
            </w:tcBorders>
            <w:shd w:val="clear" w:color="000000" w:fill="FFFFFF"/>
            <w:noWrap/>
            <w:vAlign w:val="center"/>
            <w:hideMark/>
          </w:tcPr>
          <w:p w:rsidR="00503FEA" w:rsidRPr="00503FEA" w:rsidRDefault="00503FEA" w:rsidP="000C1B68">
            <w:pPr>
              <w:rPr>
                <w:rFonts w:ascii="GHEA Mariam" w:hAnsi="GHEA Mariam" w:cs="Calibri"/>
                <w:color w:val="000000"/>
                <w:sz w:val="22"/>
                <w:szCs w:val="22"/>
                <w:lang w:eastAsia="en-US"/>
              </w:rPr>
            </w:pPr>
            <w:r w:rsidRPr="00503FEA">
              <w:rPr>
                <w:rFonts w:ascii="GHEA Mariam" w:hAnsi="GHEA Mariam" w:cs="Calibri"/>
                <w:color w:val="000000"/>
                <w:sz w:val="22"/>
                <w:szCs w:val="22"/>
                <w:lang w:eastAsia="en-US"/>
              </w:rPr>
              <w:t xml:space="preserve">          (438,972.7)</w:t>
            </w:r>
          </w:p>
        </w:tc>
      </w:tr>
    </w:tbl>
    <w:p w:rsidR="00466EB3" w:rsidRDefault="00466EB3" w:rsidP="00A034E6">
      <w:pPr>
        <w:pStyle w:val="mechtex"/>
        <w:spacing w:line="360" w:lineRule="auto"/>
        <w:jc w:val="both"/>
        <w:rPr>
          <w:rFonts w:ascii="GHEA Mariam" w:hAnsi="GHEA Mariam"/>
          <w:spacing w:val="-2"/>
          <w:sz w:val="24"/>
          <w:szCs w:val="24"/>
          <w:lang w:val="hy-AM"/>
        </w:rPr>
      </w:pPr>
    </w:p>
    <w:p w:rsidR="00503FEA" w:rsidRPr="00574F02" w:rsidRDefault="00503FEA">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00A61A64">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503FEA" w:rsidRPr="00574F02" w:rsidRDefault="00503FEA" w:rsidP="00C01AED">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503FEA" w:rsidRDefault="00503FEA" w:rsidP="00A034E6">
      <w:pPr>
        <w:pStyle w:val="mechtex"/>
        <w:spacing w:line="360" w:lineRule="auto"/>
        <w:jc w:val="both"/>
        <w:rPr>
          <w:rFonts w:ascii="GHEA Mariam" w:hAnsi="GHEA Mariam"/>
          <w:spacing w:val="-2"/>
          <w:sz w:val="24"/>
          <w:szCs w:val="24"/>
          <w:lang w:val="hy-AM"/>
        </w:rPr>
        <w:sectPr w:rsidR="00503FEA" w:rsidSect="00A61A64">
          <w:pgSz w:w="16834" w:h="11909" w:orient="landscape" w:code="9"/>
          <w:pgMar w:top="1440" w:right="1440" w:bottom="1134"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012C38" w:rsidRPr="00756EF2" w:rsidRDefault="00012C38" w:rsidP="006E642D">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r w:rsidRPr="00756EF2">
        <w:rPr>
          <w:rFonts w:ascii="GHEA Mariam" w:hAnsi="GHEA Mariam"/>
          <w:spacing w:val="-2"/>
          <w:sz w:val="24"/>
          <w:szCs w:val="24"/>
          <w:lang w:val="hy-AM"/>
        </w:rPr>
        <w:t>N</w:t>
      </w:r>
      <w:r>
        <w:rPr>
          <w:rFonts w:ascii="GHEA Mariam" w:hAnsi="GHEA Mariam"/>
          <w:spacing w:val="-8"/>
          <w:sz w:val="24"/>
          <w:szCs w:val="24"/>
          <w:lang w:val="hy-AM"/>
        </w:rPr>
        <w:t xml:space="preserve"> 8</w:t>
      </w:r>
    </w:p>
    <w:p w:rsidR="00012C38" w:rsidRPr="00756EF2" w:rsidRDefault="00012C38" w:rsidP="006E642D">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A034E6" w:rsidRDefault="00012C38" w:rsidP="00A034E6">
      <w:pPr>
        <w:pStyle w:val="mechtex"/>
        <w:spacing w:line="360" w:lineRule="auto"/>
        <w:jc w:val="both"/>
        <w:rPr>
          <w:rFonts w:ascii="GHEA Mariam" w:hAnsi="GHEA Mariam"/>
          <w:spacing w:val="-2"/>
          <w:sz w:val="24"/>
          <w:szCs w:val="24"/>
          <w:lang w:val="hy-AM"/>
        </w:rPr>
      </w:pP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cs="Sylfaen"/>
          <w:spacing w:val="-4"/>
          <w:sz w:val="24"/>
          <w:szCs w:val="24"/>
          <w:lang w:val="pt-BR"/>
        </w:rPr>
        <w:t>օգոստոսի</w:t>
      </w:r>
      <w:r w:rsidRPr="00756EF2">
        <w:rPr>
          <w:rFonts w:ascii="GHEA Mariam" w:hAnsi="GHEA Mariam" w:cs="Sylfaen"/>
          <w:spacing w:val="-2"/>
          <w:sz w:val="24"/>
          <w:szCs w:val="24"/>
          <w:lang w:val="pt-BR"/>
        </w:rPr>
        <w:t xml:space="preserve"> </w:t>
      </w:r>
      <w:r>
        <w:rPr>
          <w:rFonts w:ascii="GHEA Mariam" w:hAnsi="GHEA Mariam" w:cs="Sylfaen"/>
          <w:spacing w:val="-2"/>
          <w:sz w:val="24"/>
          <w:szCs w:val="24"/>
          <w:lang w:val="hy-AM"/>
        </w:rPr>
        <w:t>11</w:t>
      </w:r>
      <w:r w:rsidRPr="00756EF2">
        <w:rPr>
          <w:rFonts w:ascii="GHEA Mariam" w:hAnsi="GHEA Mariam" w:cs="Sylfaen"/>
          <w:spacing w:val="-2"/>
          <w:sz w:val="24"/>
          <w:szCs w:val="24"/>
          <w:lang w:val="pt-BR"/>
        </w:rPr>
        <w:t>-</w:t>
      </w:r>
      <w:r w:rsidRPr="00756EF2">
        <w:rPr>
          <w:rFonts w:ascii="GHEA Mariam" w:hAnsi="GHEA Mariam"/>
          <w:spacing w:val="-2"/>
          <w:sz w:val="24"/>
          <w:szCs w:val="24"/>
          <w:lang w:val="hy-AM"/>
        </w:rPr>
        <w:t>ի N               - Ն որոշման</w:t>
      </w:r>
    </w:p>
    <w:p w:rsidR="00503FEA" w:rsidRDefault="00503FEA" w:rsidP="00A034E6">
      <w:pPr>
        <w:pStyle w:val="mechtex"/>
        <w:spacing w:line="360" w:lineRule="auto"/>
        <w:jc w:val="both"/>
        <w:rPr>
          <w:rFonts w:ascii="GHEA Mariam" w:hAnsi="GHEA Mariam"/>
          <w:spacing w:val="-2"/>
          <w:sz w:val="24"/>
          <w:szCs w:val="24"/>
          <w:lang w:val="hy-AM"/>
        </w:rPr>
      </w:pPr>
    </w:p>
    <w:p w:rsidR="001867D7" w:rsidRDefault="001867D7" w:rsidP="00A034E6">
      <w:pPr>
        <w:pStyle w:val="mechtex"/>
        <w:spacing w:line="360" w:lineRule="auto"/>
        <w:jc w:val="both"/>
        <w:rPr>
          <w:rFonts w:ascii="GHEA Mariam" w:hAnsi="GHEA Mariam"/>
          <w:spacing w:val="-2"/>
          <w:sz w:val="24"/>
          <w:szCs w:val="24"/>
          <w:lang w:val="hy-AM"/>
        </w:rPr>
      </w:pPr>
    </w:p>
    <w:tbl>
      <w:tblPr>
        <w:tblW w:w="15168" w:type="dxa"/>
        <w:tblLook w:val="04A0" w:firstRow="1" w:lastRow="0" w:firstColumn="1" w:lastColumn="0" w:noHBand="0" w:noVBand="1"/>
      </w:tblPr>
      <w:tblGrid>
        <w:gridCol w:w="1985"/>
        <w:gridCol w:w="4961"/>
        <w:gridCol w:w="1559"/>
        <w:gridCol w:w="1418"/>
        <w:gridCol w:w="1701"/>
        <w:gridCol w:w="1704"/>
        <w:gridCol w:w="1840"/>
      </w:tblGrid>
      <w:tr w:rsidR="005E07CD" w:rsidRPr="005E07CD" w:rsidTr="00A83DEB">
        <w:trPr>
          <w:trHeight w:val="1095"/>
        </w:trPr>
        <w:tc>
          <w:tcPr>
            <w:tcW w:w="15168" w:type="dxa"/>
            <w:gridSpan w:val="7"/>
            <w:tcBorders>
              <w:top w:val="nil"/>
              <w:left w:val="nil"/>
              <w:bottom w:val="nil"/>
              <w:right w:val="nil"/>
            </w:tcBorders>
            <w:shd w:val="clear" w:color="000000" w:fill="FFFFFF"/>
            <w:vAlign w:val="center"/>
            <w:hideMark/>
          </w:tcPr>
          <w:p w:rsidR="00A516ED" w:rsidRPr="005D411A" w:rsidRDefault="005E07CD" w:rsidP="005E07CD">
            <w:pPr>
              <w:jc w:val="center"/>
              <w:rPr>
                <w:rFonts w:ascii="GHEA Mariam" w:hAnsi="GHEA Mariam" w:cs="Calibri"/>
                <w:sz w:val="24"/>
                <w:szCs w:val="24"/>
                <w:lang w:val="hy-AM" w:eastAsia="en-US"/>
              </w:rPr>
            </w:pPr>
            <w:r w:rsidRPr="005D411A">
              <w:rPr>
                <w:rFonts w:ascii="GHEA Mariam" w:hAnsi="GHEA Mariam" w:cs="Calibri"/>
                <w:sz w:val="24"/>
                <w:szCs w:val="24"/>
                <w:lang w:val="hy-AM" w:eastAsia="en-US"/>
              </w:rPr>
              <w:t>ՀԱՅԱՍՏԱՆԻ ՀԱՆՐԱՊԵՏՈՒԹՅԱՆ ԿԱՌԱՎԱՐՈՒԹՅԱՆ 2021 ԹՎԱԿԱՆԻ ԴԵԿՏԵՄԲԵՐԻ 23-Ի N 2121-Ն ՈՐՈՇՄԱՆ</w:t>
            </w:r>
          </w:p>
          <w:p w:rsidR="005E07CD" w:rsidRPr="005D411A" w:rsidRDefault="005E07CD" w:rsidP="005E07CD">
            <w:pPr>
              <w:jc w:val="center"/>
              <w:rPr>
                <w:rFonts w:ascii="GHEA Mariam" w:hAnsi="GHEA Mariam" w:cs="Calibri"/>
                <w:sz w:val="24"/>
                <w:szCs w:val="24"/>
                <w:lang w:val="hy-AM" w:eastAsia="en-US"/>
              </w:rPr>
            </w:pPr>
            <w:r w:rsidRPr="005D411A">
              <w:rPr>
                <w:rFonts w:ascii="GHEA Mariam" w:hAnsi="GHEA Mariam" w:cs="Calibri"/>
                <w:sz w:val="24"/>
                <w:szCs w:val="24"/>
                <w:lang w:val="hy-AM" w:eastAsia="en-US"/>
              </w:rPr>
              <w:t xml:space="preserve"> N 10 ՀԱՎԵԼՎԱԾՈՒՄ ԿԱՏԱՐՎՈՂ ԼՐԱՑՈՒՄՆԵՐԸ</w:t>
            </w:r>
          </w:p>
          <w:p w:rsidR="001867D7" w:rsidRPr="005E07CD" w:rsidRDefault="001867D7" w:rsidP="005E07CD">
            <w:pPr>
              <w:jc w:val="center"/>
              <w:rPr>
                <w:rFonts w:ascii="GHEA Mariam" w:hAnsi="GHEA Mariam" w:cs="Calibri"/>
                <w:sz w:val="22"/>
                <w:szCs w:val="22"/>
                <w:lang w:val="hy-AM" w:eastAsia="en-US"/>
              </w:rPr>
            </w:pPr>
          </w:p>
        </w:tc>
      </w:tr>
      <w:tr w:rsidR="00236604" w:rsidRPr="005E07CD" w:rsidTr="001867D7">
        <w:trPr>
          <w:trHeight w:val="1078"/>
        </w:trPr>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07CD" w:rsidRPr="005E07CD" w:rsidRDefault="005E07CD" w:rsidP="001867D7">
            <w:pPr>
              <w:jc w:val="center"/>
              <w:rPr>
                <w:rFonts w:ascii="GHEA Mariam" w:hAnsi="GHEA Mariam" w:cs="Calibri"/>
                <w:sz w:val="22"/>
                <w:szCs w:val="22"/>
                <w:lang w:eastAsia="en-US"/>
              </w:rPr>
            </w:pPr>
            <w:r w:rsidRPr="005E07CD">
              <w:rPr>
                <w:rFonts w:ascii="GHEA Mariam" w:hAnsi="GHEA Mariam" w:cs="Calibri"/>
                <w:sz w:val="22"/>
                <w:szCs w:val="22"/>
                <w:lang w:eastAsia="en-US"/>
              </w:rPr>
              <w:t>Կոդը</w:t>
            </w:r>
          </w:p>
        </w:tc>
        <w:tc>
          <w:tcPr>
            <w:tcW w:w="4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07CD" w:rsidRPr="005E07CD" w:rsidRDefault="005E07CD" w:rsidP="001867D7">
            <w:pPr>
              <w:jc w:val="center"/>
              <w:rPr>
                <w:rFonts w:ascii="GHEA Mariam" w:hAnsi="GHEA Mariam" w:cs="Calibri"/>
                <w:sz w:val="22"/>
                <w:szCs w:val="22"/>
                <w:lang w:eastAsia="en-US"/>
              </w:rPr>
            </w:pPr>
            <w:r w:rsidRPr="005E07CD">
              <w:rPr>
                <w:rFonts w:ascii="GHEA Mariam" w:hAnsi="GHEA Mariam" w:cs="Calibri"/>
                <w:sz w:val="22"/>
                <w:szCs w:val="22"/>
                <w:lang w:eastAsia="en-US"/>
              </w:rPr>
              <w:t>Անվանումը</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07CD" w:rsidRPr="005E07CD" w:rsidRDefault="005E07CD" w:rsidP="001867D7">
            <w:pPr>
              <w:jc w:val="center"/>
              <w:rPr>
                <w:rFonts w:ascii="GHEA Mariam" w:hAnsi="GHEA Mariam" w:cs="Calibri"/>
                <w:sz w:val="22"/>
                <w:szCs w:val="22"/>
                <w:lang w:eastAsia="en-US"/>
              </w:rPr>
            </w:pPr>
            <w:r w:rsidRPr="005E07CD">
              <w:rPr>
                <w:rFonts w:ascii="GHEA Mariam" w:hAnsi="GHEA Mariam" w:cs="Calibri"/>
                <w:sz w:val="22"/>
                <w:szCs w:val="22"/>
                <w:lang w:eastAsia="en-US"/>
              </w:rPr>
              <w:t>Գնման ձևը</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07CD" w:rsidRPr="005E07CD" w:rsidRDefault="005E07CD" w:rsidP="001867D7">
            <w:pPr>
              <w:jc w:val="center"/>
              <w:rPr>
                <w:rFonts w:ascii="GHEA Mariam" w:hAnsi="GHEA Mariam" w:cs="Calibri"/>
                <w:sz w:val="22"/>
                <w:szCs w:val="22"/>
                <w:lang w:eastAsia="en-US"/>
              </w:rPr>
            </w:pPr>
            <w:r w:rsidRPr="005E07CD">
              <w:rPr>
                <w:rFonts w:ascii="GHEA Mariam" w:hAnsi="GHEA Mariam" w:cs="Calibri"/>
                <w:sz w:val="22"/>
                <w:szCs w:val="22"/>
                <w:lang w:eastAsia="en-US"/>
              </w:rPr>
              <w:t>Չափ</w:t>
            </w:r>
            <w:r w:rsidR="00A83DEB">
              <w:rPr>
                <w:rFonts w:ascii="GHEA Mariam" w:hAnsi="GHEA Mariam" w:cs="Calibri"/>
                <w:sz w:val="22"/>
                <w:szCs w:val="22"/>
                <w:lang w:val="hy-AM" w:eastAsia="en-US"/>
              </w:rPr>
              <w:t>ի</w:t>
            </w:r>
            <w:r w:rsidRPr="005E07CD">
              <w:rPr>
                <w:rFonts w:ascii="GHEA Mariam" w:hAnsi="GHEA Mariam" w:cs="Calibri"/>
                <w:sz w:val="22"/>
                <w:szCs w:val="22"/>
                <w:lang w:eastAsia="en-US"/>
              </w:rPr>
              <w:t xml:space="preserve"> միավորը</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07CD" w:rsidRPr="005E07CD" w:rsidRDefault="005E07CD" w:rsidP="001867D7">
            <w:pPr>
              <w:jc w:val="center"/>
              <w:rPr>
                <w:rFonts w:ascii="GHEA Mariam" w:hAnsi="GHEA Mariam" w:cs="Calibri"/>
                <w:sz w:val="22"/>
                <w:szCs w:val="22"/>
                <w:lang w:eastAsia="en-US"/>
              </w:rPr>
            </w:pPr>
            <w:r w:rsidRPr="005E07CD">
              <w:rPr>
                <w:rFonts w:ascii="GHEA Mariam" w:hAnsi="GHEA Mariam" w:cs="Calibri"/>
                <w:sz w:val="22"/>
                <w:szCs w:val="22"/>
                <w:lang w:eastAsia="en-US"/>
              </w:rPr>
              <w:t>Միավորի գինը</w:t>
            </w:r>
          </w:p>
        </w:tc>
        <w:tc>
          <w:tcPr>
            <w:tcW w:w="3544" w:type="dxa"/>
            <w:gridSpan w:val="2"/>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1867D7">
            <w:pPr>
              <w:jc w:val="center"/>
              <w:rPr>
                <w:rFonts w:ascii="GHEA Mariam" w:hAnsi="GHEA Mariam" w:cs="Calibri"/>
                <w:sz w:val="22"/>
                <w:szCs w:val="22"/>
                <w:lang w:eastAsia="en-US"/>
              </w:rPr>
            </w:pPr>
            <w:r w:rsidRPr="005E07CD">
              <w:rPr>
                <w:rFonts w:ascii="GHEA Mariam" w:hAnsi="GHEA Mariam" w:cs="Calibri"/>
                <w:sz w:val="22"/>
                <w:szCs w:val="22"/>
                <w:lang w:eastAsia="en-US"/>
              </w:rPr>
              <w:t>Ցուցանիշների փոփոխությունը (ավելացումները</w:t>
            </w:r>
            <w:r w:rsidRPr="005E07CD">
              <w:rPr>
                <w:rFonts w:ascii="Calibri" w:hAnsi="Calibri" w:cs="Calibri"/>
                <w:sz w:val="22"/>
                <w:szCs w:val="22"/>
                <w:lang w:eastAsia="en-US"/>
              </w:rPr>
              <w:t> </w:t>
            </w:r>
            <w:r w:rsidRPr="005E07CD">
              <w:rPr>
                <w:rFonts w:ascii="GHEA Mariam" w:hAnsi="GHEA Mariam" w:cs="GHEA Grapalat"/>
                <w:sz w:val="22"/>
                <w:szCs w:val="22"/>
                <w:lang w:eastAsia="en-US"/>
              </w:rPr>
              <w:t>նշված</w:t>
            </w:r>
            <w:r w:rsidRPr="005E07CD">
              <w:rPr>
                <w:rFonts w:ascii="GHEA Mariam" w:hAnsi="GHEA Mariam" w:cs="Calibri"/>
                <w:sz w:val="22"/>
                <w:szCs w:val="22"/>
                <w:lang w:eastAsia="en-US"/>
              </w:rPr>
              <w:t xml:space="preserve"> </w:t>
            </w:r>
            <w:r w:rsidRPr="005E07CD">
              <w:rPr>
                <w:rFonts w:ascii="GHEA Mariam" w:hAnsi="GHEA Mariam" w:cs="GHEA Grapalat"/>
                <w:sz w:val="22"/>
                <w:szCs w:val="22"/>
                <w:lang w:eastAsia="en-US"/>
              </w:rPr>
              <w:t>են</w:t>
            </w:r>
            <w:r w:rsidRPr="005E07CD">
              <w:rPr>
                <w:rFonts w:ascii="GHEA Mariam" w:hAnsi="GHEA Mariam" w:cs="Calibri"/>
                <w:sz w:val="22"/>
                <w:szCs w:val="22"/>
                <w:lang w:eastAsia="en-US"/>
              </w:rPr>
              <w:t xml:space="preserve"> </w:t>
            </w:r>
            <w:r w:rsidRPr="005E07CD">
              <w:rPr>
                <w:rFonts w:ascii="GHEA Mariam" w:hAnsi="GHEA Mariam" w:cs="GHEA Grapalat"/>
                <w:sz w:val="22"/>
                <w:szCs w:val="22"/>
                <w:lang w:eastAsia="en-US"/>
              </w:rPr>
              <w:t>դրական</w:t>
            </w:r>
            <w:r w:rsidRPr="005E07CD">
              <w:rPr>
                <w:rFonts w:ascii="GHEA Mariam" w:hAnsi="GHEA Mariam" w:cs="Calibri"/>
                <w:sz w:val="22"/>
                <w:szCs w:val="22"/>
                <w:lang w:eastAsia="en-US"/>
              </w:rPr>
              <w:t xml:space="preserve"> </w:t>
            </w:r>
            <w:r w:rsidRPr="005E07CD">
              <w:rPr>
                <w:rFonts w:ascii="GHEA Mariam" w:hAnsi="GHEA Mariam" w:cs="GHEA Grapalat"/>
                <w:sz w:val="22"/>
                <w:szCs w:val="22"/>
                <w:lang w:eastAsia="en-US"/>
              </w:rPr>
              <w:t>նշանով</w:t>
            </w:r>
            <w:r w:rsidRPr="005E07CD">
              <w:rPr>
                <w:rFonts w:ascii="GHEA Mariam" w:hAnsi="GHEA Mariam" w:cs="Calibri"/>
                <w:sz w:val="22"/>
                <w:szCs w:val="22"/>
                <w:lang w:eastAsia="en-US"/>
              </w:rPr>
              <w:t>)</w:t>
            </w:r>
          </w:p>
        </w:tc>
      </w:tr>
      <w:tr w:rsidR="00236604" w:rsidRPr="005E07CD" w:rsidTr="001867D7">
        <w:trPr>
          <w:trHeight w:val="108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E07CD" w:rsidRPr="005E07CD" w:rsidRDefault="005E07CD" w:rsidP="001867D7">
            <w:pPr>
              <w:jc w:val="center"/>
              <w:rPr>
                <w:rFonts w:ascii="GHEA Mariam" w:hAnsi="GHEA Mariam" w:cs="Calibri"/>
                <w:sz w:val="22"/>
                <w:szCs w:val="22"/>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5E07CD" w:rsidRPr="005E07CD" w:rsidRDefault="005E07CD" w:rsidP="001867D7">
            <w:pPr>
              <w:jc w:val="center"/>
              <w:rPr>
                <w:rFonts w:ascii="GHEA Mariam" w:hAnsi="GHEA Mariam" w:cs="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07CD" w:rsidRPr="005E07CD" w:rsidRDefault="005E07CD" w:rsidP="001867D7">
            <w:pPr>
              <w:jc w:val="center"/>
              <w:rPr>
                <w:rFonts w:ascii="GHEA Mariam" w:hAnsi="GHEA Mariam" w:cs="Calibri"/>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07CD" w:rsidRPr="005E07CD" w:rsidRDefault="005E07CD" w:rsidP="001867D7">
            <w:pPr>
              <w:jc w:val="center"/>
              <w:rPr>
                <w:rFonts w:ascii="GHEA Mariam" w:hAnsi="GHEA Mariam" w:cs="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07CD" w:rsidRPr="005E07CD" w:rsidRDefault="005E07CD" w:rsidP="001867D7">
            <w:pPr>
              <w:jc w:val="center"/>
              <w:rPr>
                <w:rFonts w:ascii="GHEA Mariam" w:hAnsi="GHEA Mariam" w:cs="Calibri"/>
                <w:sz w:val="22"/>
                <w:szCs w:val="22"/>
                <w:lang w:eastAsia="en-US"/>
              </w:rPr>
            </w:pPr>
          </w:p>
        </w:tc>
        <w:tc>
          <w:tcPr>
            <w:tcW w:w="1704" w:type="dxa"/>
            <w:tcBorders>
              <w:top w:val="nil"/>
              <w:left w:val="nil"/>
              <w:bottom w:val="single" w:sz="4" w:space="0" w:color="auto"/>
              <w:right w:val="single" w:sz="4" w:space="0" w:color="auto"/>
            </w:tcBorders>
            <w:shd w:val="clear" w:color="000000" w:fill="FFFFFF"/>
            <w:vAlign w:val="center"/>
            <w:hideMark/>
          </w:tcPr>
          <w:p w:rsidR="005E07CD" w:rsidRPr="005E07CD" w:rsidRDefault="001867D7" w:rsidP="001867D7">
            <w:pPr>
              <w:jc w:val="center"/>
              <w:rPr>
                <w:rFonts w:ascii="GHEA Mariam" w:hAnsi="GHEA Mariam" w:cs="Calibri"/>
                <w:sz w:val="22"/>
                <w:szCs w:val="22"/>
                <w:lang w:eastAsia="en-US"/>
              </w:rPr>
            </w:pPr>
            <w:r>
              <w:rPr>
                <w:rFonts w:ascii="GHEA Mariam" w:hAnsi="GHEA Mariam" w:cs="Calibri"/>
                <w:sz w:val="22"/>
                <w:szCs w:val="22"/>
                <w:lang w:val="hy-AM" w:eastAsia="en-US"/>
              </w:rPr>
              <w:t>ք</w:t>
            </w:r>
            <w:r w:rsidR="005E07CD" w:rsidRPr="005E07CD">
              <w:rPr>
                <w:rFonts w:ascii="GHEA Mariam" w:hAnsi="GHEA Mariam" w:cs="Calibri"/>
                <w:sz w:val="22"/>
                <w:szCs w:val="22"/>
                <w:lang w:eastAsia="en-US"/>
              </w:rPr>
              <w:t>անակը</w:t>
            </w:r>
          </w:p>
        </w:tc>
        <w:tc>
          <w:tcPr>
            <w:tcW w:w="1840" w:type="dxa"/>
            <w:tcBorders>
              <w:top w:val="nil"/>
              <w:left w:val="nil"/>
              <w:bottom w:val="single" w:sz="4" w:space="0" w:color="auto"/>
              <w:right w:val="single" w:sz="4" w:space="0" w:color="auto"/>
            </w:tcBorders>
            <w:shd w:val="clear" w:color="000000" w:fill="FFFFFF"/>
            <w:vAlign w:val="center"/>
            <w:hideMark/>
          </w:tcPr>
          <w:p w:rsidR="005E07CD" w:rsidRPr="005E07CD" w:rsidRDefault="001867D7" w:rsidP="001867D7">
            <w:pPr>
              <w:jc w:val="center"/>
              <w:rPr>
                <w:rFonts w:ascii="GHEA Mariam" w:hAnsi="GHEA Mariam" w:cs="Calibri"/>
                <w:sz w:val="22"/>
                <w:szCs w:val="22"/>
                <w:lang w:eastAsia="en-US"/>
              </w:rPr>
            </w:pPr>
            <w:r>
              <w:rPr>
                <w:rFonts w:ascii="GHEA Mariam" w:hAnsi="GHEA Mariam" w:cs="Calibri"/>
                <w:sz w:val="22"/>
                <w:szCs w:val="22"/>
                <w:lang w:val="hy-AM" w:eastAsia="en-US"/>
              </w:rPr>
              <w:t>գ</w:t>
            </w:r>
            <w:r w:rsidR="005E07CD" w:rsidRPr="005E07CD">
              <w:rPr>
                <w:rFonts w:ascii="GHEA Mariam" w:hAnsi="GHEA Mariam" w:cs="Calibri"/>
                <w:sz w:val="22"/>
                <w:szCs w:val="22"/>
                <w:lang w:eastAsia="en-US"/>
              </w:rPr>
              <w:t>ումարը</w:t>
            </w:r>
            <w:r w:rsidR="005E07CD" w:rsidRPr="005E07CD">
              <w:rPr>
                <w:rFonts w:ascii="GHEA Mariam" w:hAnsi="GHEA Mariam" w:cs="Calibri"/>
                <w:sz w:val="22"/>
                <w:szCs w:val="22"/>
                <w:lang w:eastAsia="en-US"/>
              </w:rPr>
              <w:br/>
              <w:t>(</w:t>
            </w:r>
            <w:r w:rsidRPr="00B6578F">
              <w:rPr>
                <w:rFonts w:ascii="GHEA Mariam" w:hAnsi="GHEA Mariam" w:cs="Calibri"/>
                <w:sz w:val="22"/>
                <w:szCs w:val="22"/>
                <w:lang w:eastAsia="en-US"/>
              </w:rPr>
              <w:t>հազ. դրամ</w:t>
            </w:r>
            <w:r w:rsidR="005E07CD" w:rsidRPr="005E07CD">
              <w:rPr>
                <w:rFonts w:ascii="GHEA Mariam" w:hAnsi="GHEA Mariam" w:cs="Calibri"/>
                <w:sz w:val="22"/>
                <w:szCs w:val="22"/>
                <w:lang w:eastAsia="en-US"/>
              </w:rPr>
              <w:t>)</w:t>
            </w:r>
          </w:p>
        </w:tc>
      </w:tr>
      <w:tr w:rsidR="005E07CD" w:rsidRPr="005E07CD" w:rsidTr="00A83DEB">
        <w:trPr>
          <w:trHeight w:val="340"/>
        </w:trPr>
        <w:tc>
          <w:tcPr>
            <w:tcW w:w="1332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E07CD" w:rsidRPr="005E07CD" w:rsidRDefault="005E07CD" w:rsidP="005E07CD">
            <w:pPr>
              <w:rPr>
                <w:rFonts w:ascii="GHEA Mariam" w:hAnsi="GHEA Mariam" w:cs="Calibri"/>
                <w:bCs/>
                <w:sz w:val="22"/>
                <w:szCs w:val="22"/>
                <w:lang w:eastAsia="en-US"/>
              </w:rPr>
            </w:pPr>
            <w:r w:rsidRPr="005E07CD">
              <w:rPr>
                <w:rFonts w:ascii="GHEA Mariam" w:hAnsi="GHEA Mariam" w:cs="Calibri"/>
                <w:bCs/>
                <w:sz w:val="22"/>
                <w:szCs w:val="22"/>
                <w:lang w:eastAsia="en-US"/>
              </w:rPr>
              <w:t>ՀՀ տարածքային կառավարման և ենթակառուցվածքների նախարարություն</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bCs/>
                <w:sz w:val="22"/>
                <w:szCs w:val="22"/>
                <w:lang w:eastAsia="en-US"/>
              </w:rPr>
            </w:pPr>
            <w:r w:rsidRPr="005E07CD">
              <w:rPr>
                <w:rFonts w:ascii="GHEA Mariam" w:hAnsi="GHEA Mariam" w:cs="Calibri"/>
                <w:bCs/>
                <w:sz w:val="22"/>
                <w:szCs w:val="22"/>
                <w:lang w:eastAsia="en-US"/>
              </w:rPr>
              <w:t>2,734,122.7</w:t>
            </w:r>
          </w:p>
        </w:tc>
      </w:tr>
      <w:tr w:rsidR="00236604" w:rsidRPr="005E07CD" w:rsidTr="001867D7">
        <w:trPr>
          <w:trHeight w:val="340"/>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Բաժին N 04</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Խումբ N 05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Դաս N 01</w:t>
            </w:r>
          </w:p>
        </w:tc>
        <w:tc>
          <w:tcPr>
            <w:tcW w:w="4823" w:type="dxa"/>
            <w:gridSpan w:val="3"/>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Ճանապարհային տրանսպորտ</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2,734,122.7</w:t>
            </w:r>
          </w:p>
        </w:tc>
      </w:tr>
      <w:tr w:rsidR="00236604" w:rsidRPr="005E07CD" w:rsidTr="001867D7">
        <w:trPr>
          <w:trHeight w:val="340"/>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1049   21001</w:t>
            </w:r>
          </w:p>
        </w:tc>
        <w:tc>
          <w:tcPr>
            <w:tcW w:w="11343" w:type="dxa"/>
            <w:gridSpan w:val="5"/>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5E07CD">
            <w:pPr>
              <w:rPr>
                <w:rFonts w:ascii="GHEA Mariam" w:hAnsi="GHEA Mariam" w:cs="Calibri"/>
                <w:sz w:val="22"/>
                <w:szCs w:val="22"/>
                <w:lang w:eastAsia="en-US"/>
              </w:rPr>
            </w:pPr>
            <w:r w:rsidRPr="005E07CD">
              <w:rPr>
                <w:rFonts w:ascii="GHEA Mariam" w:hAnsi="GHEA Mariam" w:cs="Calibri"/>
                <w:sz w:val="22"/>
                <w:szCs w:val="22"/>
                <w:lang w:eastAsia="en-US"/>
              </w:rPr>
              <w:t>Պետական նշանակության ավտոճանապարհների հիմնանորոգում</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2,734,122.7</w:t>
            </w:r>
          </w:p>
        </w:tc>
      </w:tr>
      <w:tr w:rsidR="005E07CD" w:rsidRPr="005E07CD" w:rsidTr="001867D7">
        <w:trPr>
          <w:trHeight w:val="340"/>
        </w:trPr>
        <w:tc>
          <w:tcPr>
            <w:tcW w:w="1332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E07CD" w:rsidRPr="005E07CD" w:rsidRDefault="001867D7" w:rsidP="001867D7">
            <w:pPr>
              <w:rPr>
                <w:rFonts w:ascii="GHEA Mariam" w:hAnsi="GHEA Mariam" w:cs="Calibri"/>
                <w:b/>
                <w:sz w:val="22"/>
                <w:szCs w:val="22"/>
                <w:lang w:eastAsia="en-US"/>
              </w:rPr>
            </w:pPr>
            <w:r>
              <w:rPr>
                <w:rFonts w:ascii="GHEA Mariam" w:hAnsi="GHEA Mariam" w:cs="Calibri"/>
                <w:b/>
                <w:sz w:val="22"/>
                <w:szCs w:val="22"/>
                <w:lang w:eastAsia="en-US"/>
              </w:rPr>
              <w:tab/>
            </w:r>
            <w:r>
              <w:rPr>
                <w:rFonts w:ascii="GHEA Mariam" w:hAnsi="GHEA Mariam" w:cs="Calibri"/>
                <w:b/>
                <w:sz w:val="22"/>
                <w:szCs w:val="22"/>
                <w:lang w:eastAsia="en-US"/>
              </w:rPr>
              <w:tab/>
            </w:r>
            <w:r>
              <w:rPr>
                <w:rFonts w:ascii="GHEA Mariam" w:hAnsi="GHEA Mariam" w:cs="Calibri"/>
                <w:b/>
                <w:sz w:val="22"/>
                <w:szCs w:val="22"/>
                <w:lang w:eastAsia="en-US"/>
              </w:rPr>
              <w:tab/>
            </w:r>
            <w:r>
              <w:rPr>
                <w:rFonts w:ascii="GHEA Mariam" w:hAnsi="GHEA Mariam" w:cs="Calibri"/>
                <w:b/>
                <w:sz w:val="22"/>
                <w:szCs w:val="22"/>
                <w:lang w:val="hy-AM" w:eastAsia="en-US"/>
              </w:rPr>
              <w:t xml:space="preserve">       </w:t>
            </w:r>
            <w:r w:rsidR="005E07CD" w:rsidRPr="005E07CD">
              <w:rPr>
                <w:rFonts w:ascii="GHEA Mariam" w:hAnsi="GHEA Mariam" w:cs="Calibri"/>
                <w:b/>
                <w:sz w:val="22"/>
                <w:szCs w:val="22"/>
                <w:lang w:eastAsia="en-US"/>
              </w:rPr>
              <w:t>ՄԱՍ II. ԱՇԽԱՏԱՆՔՆԵՐ</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bCs/>
                <w:sz w:val="22"/>
                <w:szCs w:val="22"/>
                <w:lang w:eastAsia="en-US"/>
              </w:rPr>
            </w:pPr>
            <w:r w:rsidRPr="005E07CD">
              <w:rPr>
                <w:rFonts w:ascii="GHEA Mariam" w:hAnsi="GHEA Mariam" w:cs="Calibri"/>
                <w:bCs/>
                <w:sz w:val="22"/>
                <w:szCs w:val="22"/>
                <w:lang w:eastAsia="en-US"/>
              </w:rPr>
              <w:t>2,689,596.1</w:t>
            </w:r>
          </w:p>
        </w:tc>
      </w:tr>
      <w:tr w:rsidR="00A83DEB" w:rsidRPr="005E07CD" w:rsidTr="001867D7">
        <w:trPr>
          <w:trHeight w:val="340"/>
        </w:trPr>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07CD" w:rsidRPr="005E07CD" w:rsidRDefault="005E07CD" w:rsidP="005E07CD">
            <w:pPr>
              <w:jc w:val="center"/>
              <w:rPr>
                <w:rFonts w:ascii="GHEA Mariam" w:hAnsi="GHEA Mariam" w:cs="Calibri"/>
                <w:sz w:val="22"/>
                <w:szCs w:val="22"/>
                <w:lang w:eastAsia="en-US"/>
              </w:rPr>
            </w:pPr>
            <w:r w:rsidRPr="005E07CD">
              <w:rPr>
                <w:rFonts w:ascii="GHEA Mariam" w:hAnsi="GHEA Mariam" w:cs="Calibri"/>
                <w:sz w:val="22"/>
                <w:szCs w:val="22"/>
                <w:lang w:eastAsia="en-US"/>
              </w:rPr>
              <w:t>45231177/505</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5E07CD">
            <w:pPr>
              <w:rPr>
                <w:rFonts w:ascii="GHEA Mariam" w:hAnsi="GHEA Mariam" w:cs="Calibri"/>
                <w:sz w:val="22"/>
                <w:szCs w:val="22"/>
                <w:lang w:eastAsia="en-US"/>
              </w:rPr>
            </w:pPr>
            <w:r w:rsidRPr="005E07CD">
              <w:rPr>
                <w:rFonts w:ascii="GHEA Mariam" w:hAnsi="GHEA Mariam" w:cs="Calibri"/>
                <w:sz w:val="22"/>
                <w:szCs w:val="22"/>
                <w:lang w:eastAsia="en-US"/>
              </w:rPr>
              <w:t xml:space="preserve"> ճանապարհների վերանորոգման աշխատանքներ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ՀԲՄ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դրամ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646,273,655.0</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1</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646,273.7</w:t>
            </w:r>
          </w:p>
        </w:tc>
      </w:tr>
      <w:tr w:rsidR="00A83DEB" w:rsidRPr="005E07CD" w:rsidTr="001867D7">
        <w:trPr>
          <w:trHeight w:val="340"/>
        </w:trPr>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07CD" w:rsidRPr="005E07CD" w:rsidRDefault="005E07CD" w:rsidP="005E07CD">
            <w:pPr>
              <w:jc w:val="center"/>
              <w:rPr>
                <w:rFonts w:ascii="GHEA Mariam" w:hAnsi="GHEA Mariam" w:cs="Calibri"/>
                <w:sz w:val="22"/>
                <w:szCs w:val="22"/>
                <w:lang w:eastAsia="en-US"/>
              </w:rPr>
            </w:pPr>
            <w:r w:rsidRPr="005E07CD">
              <w:rPr>
                <w:rFonts w:ascii="GHEA Mariam" w:hAnsi="GHEA Mariam" w:cs="Calibri"/>
                <w:sz w:val="22"/>
                <w:szCs w:val="22"/>
                <w:lang w:eastAsia="en-US"/>
              </w:rPr>
              <w:t>45231177/553</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5E07CD">
            <w:pPr>
              <w:rPr>
                <w:rFonts w:ascii="GHEA Mariam" w:hAnsi="GHEA Mariam" w:cs="Calibri"/>
                <w:sz w:val="22"/>
                <w:szCs w:val="22"/>
                <w:lang w:eastAsia="en-US"/>
              </w:rPr>
            </w:pPr>
            <w:r w:rsidRPr="005E07CD">
              <w:rPr>
                <w:rFonts w:ascii="GHEA Mariam" w:hAnsi="GHEA Mariam" w:cs="Calibri"/>
                <w:sz w:val="22"/>
                <w:szCs w:val="22"/>
                <w:lang w:eastAsia="en-US"/>
              </w:rPr>
              <w:t xml:space="preserve"> ճանապարհների վերանորոգման աշխատանքներ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ՀԲՄ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դրամ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1,082,199,504.0</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1</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1,082,199.5</w:t>
            </w:r>
          </w:p>
        </w:tc>
      </w:tr>
      <w:tr w:rsidR="00A83DEB" w:rsidRPr="005E07CD" w:rsidTr="001867D7">
        <w:trPr>
          <w:trHeight w:val="340"/>
        </w:trPr>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07CD" w:rsidRPr="005E07CD" w:rsidRDefault="005E07CD" w:rsidP="005E07CD">
            <w:pPr>
              <w:jc w:val="center"/>
              <w:rPr>
                <w:rFonts w:ascii="GHEA Mariam" w:hAnsi="GHEA Mariam" w:cs="Calibri"/>
                <w:sz w:val="22"/>
                <w:szCs w:val="22"/>
                <w:lang w:eastAsia="en-US"/>
              </w:rPr>
            </w:pPr>
            <w:r w:rsidRPr="005E07CD">
              <w:rPr>
                <w:rFonts w:ascii="GHEA Mariam" w:hAnsi="GHEA Mariam" w:cs="Calibri"/>
                <w:sz w:val="22"/>
                <w:szCs w:val="22"/>
                <w:lang w:eastAsia="en-US"/>
              </w:rPr>
              <w:t>45231177/59</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5E07CD">
            <w:pPr>
              <w:rPr>
                <w:rFonts w:ascii="GHEA Mariam" w:hAnsi="GHEA Mariam" w:cs="Calibri"/>
                <w:sz w:val="22"/>
                <w:szCs w:val="22"/>
                <w:lang w:eastAsia="en-US"/>
              </w:rPr>
            </w:pPr>
            <w:r w:rsidRPr="005E07CD">
              <w:rPr>
                <w:rFonts w:ascii="GHEA Mariam" w:hAnsi="GHEA Mariam" w:cs="Calibri"/>
                <w:sz w:val="22"/>
                <w:szCs w:val="22"/>
                <w:lang w:eastAsia="en-US"/>
              </w:rPr>
              <w:t xml:space="preserve"> ճանապարհների վերանորոգման աշխատանքներ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ՀՄԱ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դրամ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961,122,943.0</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1</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961,122.9</w:t>
            </w:r>
          </w:p>
        </w:tc>
      </w:tr>
      <w:tr w:rsidR="00236604" w:rsidRPr="005E07CD" w:rsidTr="001867D7">
        <w:trPr>
          <w:trHeight w:val="132"/>
        </w:trPr>
        <w:tc>
          <w:tcPr>
            <w:tcW w:w="69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6604" w:rsidRPr="005E07CD" w:rsidRDefault="001867D7" w:rsidP="001867D7">
            <w:pPr>
              <w:jc w:val="center"/>
              <w:rPr>
                <w:rFonts w:ascii="GHEA Mariam" w:hAnsi="GHEA Mariam" w:cs="Calibri"/>
                <w:b/>
                <w:sz w:val="22"/>
                <w:szCs w:val="22"/>
                <w:lang w:eastAsia="en-US"/>
              </w:rPr>
            </w:pPr>
            <w:r>
              <w:rPr>
                <w:rFonts w:ascii="GHEA Mariam" w:hAnsi="GHEA Mariam" w:cs="Calibri"/>
                <w:b/>
                <w:sz w:val="22"/>
                <w:szCs w:val="22"/>
                <w:lang w:val="hy-AM" w:eastAsia="en-US"/>
              </w:rPr>
              <w:t xml:space="preserve">                        </w:t>
            </w:r>
            <w:r w:rsidR="00236604" w:rsidRPr="005E07CD">
              <w:rPr>
                <w:rFonts w:ascii="GHEA Mariam" w:hAnsi="GHEA Mariam" w:cs="Calibri"/>
                <w:b/>
                <w:sz w:val="22"/>
                <w:szCs w:val="22"/>
                <w:lang w:eastAsia="en-US"/>
              </w:rPr>
              <w:t>ՄԱՍ III. ԾԱՌԱՅՈՒԹՅՈՒՆՆԵՐ</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6604" w:rsidRPr="005E07CD" w:rsidRDefault="00236604" w:rsidP="00236604">
            <w:pPr>
              <w:jc w:val="center"/>
              <w:rPr>
                <w:rFonts w:ascii="GHEA Mariam" w:hAnsi="GHEA Mariam" w:cs="Calibri"/>
                <w:sz w:val="22"/>
                <w:szCs w:val="22"/>
                <w:lang w:eastAsia="en-US"/>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36604" w:rsidRPr="005E07CD" w:rsidRDefault="00236604" w:rsidP="00236604">
            <w:pPr>
              <w:jc w:val="center"/>
              <w:rPr>
                <w:rFonts w:ascii="GHEA Mariam" w:hAnsi="GHEA Mariam" w:cs="Calibri"/>
                <w:sz w:val="22"/>
                <w:szCs w:val="22"/>
                <w:lang w:eastAsia="en-US"/>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36604" w:rsidRPr="005E07CD" w:rsidRDefault="00236604" w:rsidP="00236604">
            <w:pPr>
              <w:jc w:val="center"/>
              <w:rPr>
                <w:rFonts w:ascii="GHEA Mariam" w:hAnsi="GHEA Mariam" w:cs="Calibri"/>
                <w:sz w:val="22"/>
                <w:szCs w:val="22"/>
                <w:lang w:eastAsia="en-US"/>
              </w:rPr>
            </w:pP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rsidR="00236604" w:rsidRPr="005E07CD" w:rsidRDefault="00236604" w:rsidP="00236604">
            <w:pPr>
              <w:jc w:val="center"/>
              <w:rPr>
                <w:rFonts w:ascii="GHEA Mariam" w:hAnsi="GHEA Mariam" w:cs="Calibri"/>
                <w:sz w:val="22"/>
                <w:szCs w:val="22"/>
                <w:lang w:eastAsia="en-US"/>
              </w:rPr>
            </w:pP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236604" w:rsidRPr="005E07CD" w:rsidRDefault="00236604" w:rsidP="00236604">
            <w:pPr>
              <w:jc w:val="center"/>
              <w:rPr>
                <w:rFonts w:ascii="GHEA Mariam" w:hAnsi="GHEA Mariam" w:cs="Calibri"/>
                <w:bCs/>
                <w:sz w:val="22"/>
                <w:szCs w:val="22"/>
                <w:lang w:eastAsia="en-US"/>
              </w:rPr>
            </w:pPr>
            <w:r w:rsidRPr="005E07CD">
              <w:rPr>
                <w:rFonts w:ascii="GHEA Mariam" w:hAnsi="GHEA Mariam" w:cs="Calibri"/>
                <w:bCs/>
                <w:sz w:val="22"/>
                <w:szCs w:val="22"/>
                <w:lang w:eastAsia="en-US"/>
              </w:rPr>
              <w:t>44,526.6</w:t>
            </w:r>
          </w:p>
        </w:tc>
      </w:tr>
      <w:tr w:rsidR="00A83DEB" w:rsidRPr="005E07CD" w:rsidTr="001867D7">
        <w:trPr>
          <w:trHeight w:val="64"/>
        </w:trPr>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07CD" w:rsidRPr="005E07CD" w:rsidRDefault="005E07CD" w:rsidP="005E07CD">
            <w:pPr>
              <w:jc w:val="center"/>
              <w:rPr>
                <w:rFonts w:ascii="GHEA Mariam" w:hAnsi="GHEA Mariam" w:cs="Calibri"/>
                <w:sz w:val="22"/>
                <w:szCs w:val="22"/>
                <w:lang w:eastAsia="en-US"/>
              </w:rPr>
            </w:pPr>
            <w:r w:rsidRPr="005E07CD">
              <w:rPr>
                <w:rFonts w:ascii="GHEA Mariam" w:hAnsi="GHEA Mariam" w:cs="Calibri"/>
                <w:sz w:val="22"/>
                <w:szCs w:val="22"/>
                <w:lang w:eastAsia="en-US"/>
              </w:rPr>
              <w:lastRenderedPageBreak/>
              <w:t>98111140</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5E07CD">
            <w:pPr>
              <w:rPr>
                <w:rFonts w:ascii="GHEA Mariam" w:hAnsi="GHEA Mariam" w:cs="Calibri"/>
                <w:sz w:val="22"/>
                <w:szCs w:val="22"/>
                <w:lang w:eastAsia="en-US"/>
              </w:rPr>
            </w:pPr>
            <w:r w:rsidRPr="005E07CD">
              <w:rPr>
                <w:rFonts w:ascii="GHEA Mariam" w:hAnsi="GHEA Mariam" w:cs="Calibri"/>
                <w:sz w:val="22"/>
                <w:szCs w:val="22"/>
                <w:lang w:eastAsia="en-US"/>
              </w:rPr>
              <w:t>հեղինակային հսկողության ծառայություններ</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ՄԱ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դրամ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4,509,372.0</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1</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4,509.4</w:t>
            </w:r>
          </w:p>
        </w:tc>
      </w:tr>
      <w:tr w:rsidR="00A83DEB" w:rsidRPr="005E07CD" w:rsidTr="001867D7">
        <w:trPr>
          <w:trHeight w:val="340"/>
        </w:trPr>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07CD" w:rsidRPr="005E07CD" w:rsidRDefault="005E07CD" w:rsidP="005E07CD">
            <w:pPr>
              <w:jc w:val="center"/>
              <w:rPr>
                <w:rFonts w:ascii="GHEA Mariam" w:hAnsi="GHEA Mariam" w:cs="Calibri"/>
                <w:sz w:val="22"/>
                <w:szCs w:val="22"/>
                <w:lang w:eastAsia="en-US"/>
              </w:rPr>
            </w:pPr>
            <w:r w:rsidRPr="005E07CD">
              <w:rPr>
                <w:rFonts w:ascii="GHEA Mariam" w:hAnsi="GHEA Mariam" w:cs="Calibri"/>
                <w:sz w:val="22"/>
                <w:szCs w:val="22"/>
                <w:lang w:eastAsia="en-US"/>
              </w:rPr>
              <w:t>98111140</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5E07CD">
            <w:pPr>
              <w:rPr>
                <w:rFonts w:ascii="GHEA Mariam" w:hAnsi="GHEA Mariam" w:cs="Calibri"/>
                <w:sz w:val="22"/>
                <w:szCs w:val="22"/>
                <w:lang w:eastAsia="en-US"/>
              </w:rPr>
            </w:pPr>
            <w:r w:rsidRPr="005E07CD">
              <w:rPr>
                <w:rFonts w:ascii="GHEA Mariam" w:hAnsi="GHEA Mariam" w:cs="Calibri"/>
                <w:sz w:val="22"/>
                <w:szCs w:val="22"/>
                <w:lang w:eastAsia="en-US"/>
              </w:rPr>
              <w:t>հեղինակային հսկողության ծառայություններ</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ՄԱ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դրամ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8,188,461.0</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1</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8,188.5</w:t>
            </w:r>
          </w:p>
        </w:tc>
      </w:tr>
      <w:tr w:rsidR="00A83DEB" w:rsidRPr="005E07CD" w:rsidTr="001867D7">
        <w:trPr>
          <w:trHeight w:val="340"/>
        </w:trPr>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07CD" w:rsidRPr="005E07CD" w:rsidRDefault="005E07CD" w:rsidP="005E07CD">
            <w:pPr>
              <w:jc w:val="center"/>
              <w:rPr>
                <w:rFonts w:ascii="GHEA Mariam" w:hAnsi="GHEA Mariam" w:cs="Calibri"/>
                <w:sz w:val="22"/>
                <w:szCs w:val="22"/>
                <w:lang w:eastAsia="en-US"/>
              </w:rPr>
            </w:pPr>
            <w:r w:rsidRPr="005E07CD">
              <w:rPr>
                <w:rFonts w:ascii="GHEA Mariam" w:hAnsi="GHEA Mariam" w:cs="Calibri"/>
                <w:sz w:val="22"/>
                <w:szCs w:val="22"/>
                <w:lang w:eastAsia="en-US"/>
              </w:rPr>
              <w:t>98111140</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5E07CD">
            <w:pPr>
              <w:rPr>
                <w:rFonts w:ascii="GHEA Mariam" w:hAnsi="GHEA Mariam" w:cs="Calibri"/>
                <w:sz w:val="22"/>
                <w:szCs w:val="22"/>
                <w:lang w:eastAsia="en-US"/>
              </w:rPr>
            </w:pPr>
            <w:r w:rsidRPr="005E07CD">
              <w:rPr>
                <w:rFonts w:ascii="GHEA Mariam" w:hAnsi="GHEA Mariam" w:cs="Calibri"/>
                <w:sz w:val="22"/>
                <w:szCs w:val="22"/>
                <w:lang w:eastAsia="en-US"/>
              </w:rPr>
              <w:t>հեղինակային հսկողության ծառայություններ</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ՄԱ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դրամ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6,522,600.0</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1</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6,522.6</w:t>
            </w:r>
          </w:p>
        </w:tc>
      </w:tr>
      <w:tr w:rsidR="00A83DEB" w:rsidRPr="005E07CD" w:rsidTr="001867D7">
        <w:trPr>
          <w:trHeight w:val="340"/>
        </w:trPr>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07CD" w:rsidRPr="005E07CD" w:rsidRDefault="005E07CD" w:rsidP="005E07CD">
            <w:pPr>
              <w:jc w:val="center"/>
              <w:rPr>
                <w:rFonts w:ascii="GHEA Mariam" w:hAnsi="GHEA Mariam" w:cs="Calibri"/>
                <w:sz w:val="22"/>
                <w:szCs w:val="22"/>
                <w:lang w:eastAsia="en-US"/>
              </w:rPr>
            </w:pPr>
            <w:r w:rsidRPr="005E07CD">
              <w:rPr>
                <w:rFonts w:ascii="GHEA Mariam" w:hAnsi="GHEA Mariam" w:cs="Calibri"/>
                <w:sz w:val="22"/>
                <w:szCs w:val="22"/>
                <w:lang w:eastAsia="en-US"/>
              </w:rPr>
              <w:t>71351540/517</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5E07CD">
            <w:pPr>
              <w:rPr>
                <w:rFonts w:ascii="GHEA Mariam" w:hAnsi="GHEA Mariam" w:cs="Calibri"/>
                <w:sz w:val="22"/>
                <w:szCs w:val="22"/>
                <w:lang w:eastAsia="en-US"/>
              </w:rPr>
            </w:pPr>
            <w:r w:rsidRPr="005E07CD">
              <w:rPr>
                <w:rFonts w:ascii="GHEA Mariam" w:hAnsi="GHEA Mariam" w:cs="Calibri"/>
                <w:sz w:val="22"/>
                <w:szCs w:val="22"/>
                <w:lang w:eastAsia="en-US"/>
              </w:rPr>
              <w:t>տեխնիկական հսկողության ծառայություններ</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ԳՀ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դրամ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7,453,468.0</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1</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7,453.5</w:t>
            </w:r>
          </w:p>
        </w:tc>
      </w:tr>
      <w:tr w:rsidR="00A83DEB" w:rsidRPr="005E07CD" w:rsidTr="001867D7">
        <w:trPr>
          <w:trHeight w:val="340"/>
        </w:trPr>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07CD" w:rsidRPr="005E07CD" w:rsidRDefault="005E07CD" w:rsidP="005E07CD">
            <w:pPr>
              <w:jc w:val="center"/>
              <w:rPr>
                <w:rFonts w:ascii="GHEA Mariam" w:hAnsi="GHEA Mariam" w:cs="Calibri"/>
                <w:sz w:val="22"/>
                <w:szCs w:val="22"/>
                <w:lang w:eastAsia="en-US"/>
              </w:rPr>
            </w:pPr>
            <w:r w:rsidRPr="005E07CD">
              <w:rPr>
                <w:rFonts w:ascii="GHEA Mariam" w:hAnsi="GHEA Mariam" w:cs="Calibri"/>
                <w:sz w:val="22"/>
                <w:szCs w:val="22"/>
                <w:lang w:eastAsia="en-US"/>
              </w:rPr>
              <w:t>71351540/510</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5E07CD">
            <w:pPr>
              <w:rPr>
                <w:rFonts w:ascii="GHEA Mariam" w:hAnsi="GHEA Mariam" w:cs="Calibri"/>
                <w:sz w:val="22"/>
                <w:szCs w:val="22"/>
                <w:lang w:eastAsia="en-US"/>
              </w:rPr>
            </w:pPr>
            <w:r w:rsidRPr="005E07CD">
              <w:rPr>
                <w:rFonts w:ascii="GHEA Mariam" w:hAnsi="GHEA Mariam" w:cs="Calibri"/>
                <w:sz w:val="22"/>
                <w:szCs w:val="22"/>
                <w:lang w:eastAsia="en-US"/>
              </w:rPr>
              <w:t>տեխնիկական հսկողության ծառայություններ</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ՀԲՄ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դրամ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8,156,691.0</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1</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8,156.7</w:t>
            </w:r>
          </w:p>
        </w:tc>
      </w:tr>
      <w:tr w:rsidR="00A83DEB" w:rsidRPr="005E07CD" w:rsidTr="001867D7">
        <w:trPr>
          <w:trHeight w:val="340"/>
        </w:trPr>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07CD" w:rsidRPr="005E07CD" w:rsidRDefault="005E07CD" w:rsidP="005E07CD">
            <w:pPr>
              <w:jc w:val="center"/>
              <w:rPr>
                <w:rFonts w:ascii="GHEA Mariam" w:hAnsi="GHEA Mariam" w:cs="Calibri"/>
                <w:sz w:val="22"/>
                <w:szCs w:val="22"/>
                <w:lang w:eastAsia="en-US"/>
              </w:rPr>
            </w:pPr>
            <w:r w:rsidRPr="005E07CD">
              <w:rPr>
                <w:rFonts w:ascii="GHEA Mariam" w:hAnsi="GHEA Mariam" w:cs="Calibri"/>
                <w:sz w:val="22"/>
                <w:szCs w:val="22"/>
                <w:lang w:eastAsia="en-US"/>
              </w:rPr>
              <w:t>71351540/11</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5E07CD">
            <w:pPr>
              <w:rPr>
                <w:rFonts w:ascii="GHEA Mariam" w:hAnsi="GHEA Mariam" w:cs="Calibri"/>
                <w:sz w:val="22"/>
                <w:szCs w:val="22"/>
                <w:lang w:eastAsia="en-US"/>
              </w:rPr>
            </w:pPr>
            <w:r w:rsidRPr="005E07CD">
              <w:rPr>
                <w:rFonts w:ascii="GHEA Mariam" w:hAnsi="GHEA Mariam" w:cs="Calibri"/>
                <w:sz w:val="22"/>
                <w:szCs w:val="22"/>
                <w:lang w:eastAsia="en-US"/>
              </w:rPr>
              <w:t>տեխնիկական հսկողության ծառայություններ</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ՄԱ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դրամ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9,696,000.0</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1</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5E07CD" w:rsidRPr="005E07CD" w:rsidRDefault="005E07CD" w:rsidP="00236604">
            <w:pPr>
              <w:jc w:val="center"/>
              <w:rPr>
                <w:rFonts w:ascii="GHEA Mariam" w:hAnsi="GHEA Mariam" w:cs="Calibri"/>
                <w:sz w:val="22"/>
                <w:szCs w:val="22"/>
                <w:lang w:eastAsia="en-US"/>
              </w:rPr>
            </w:pPr>
            <w:r w:rsidRPr="005E07CD">
              <w:rPr>
                <w:rFonts w:ascii="GHEA Mariam" w:hAnsi="GHEA Mariam" w:cs="Calibri"/>
                <w:sz w:val="22"/>
                <w:szCs w:val="22"/>
                <w:lang w:eastAsia="en-US"/>
              </w:rPr>
              <w:t>9,696.0</w:t>
            </w:r>
          </w:p>
        </w:tc>
      </w:tr>
    </w:tbl>
    <w:p w:rsidR="00503FEA" w:rsidRDefault="00503FEA" w:rsidP="00A034E6">
      <w:pPr>
        <w:pStyle w:val="mechtex"/>
        <w:spacing w:line="360" w:lineRule="auto"/>
        <w:jc w:val="both"/>
        <w:rPr>
          <w:rFonts w:ascii="Arial" w:hAnsi="Arial" w:cs="Arial"/>
          <w:lang w:val="hy-AM"/>
        </w:rPr>
      </w:pPr>
    </w:p>
    <w:p w:rsidR="00A83DEB" w:rsidRDefault="00A83DEB" w:rsidP="00A034E6">
      <w:pPr>
        <w:pStyle w:val="mechtex"/>
        <w:spacing w:line="360" w:lineRule="auto"/>
        <w:jc w:val="both"/>
        <w:rPr>
          <w:rFonts w:ascii="Arial" w:hAnsi="Arial" w:cs="Arial"/>
          <w:lang w:val="hy-AM"/>
        </w:rPr>
      </w:pPr>
    </w:p>
    <w:p w:rsidR="001867D7" w:rsidRDefault="001867D7" w:rsidP="00A034E6">
      <w:pPr>
        <w:pStyle w:val="mechtex"/>
        <w:spacing w:line="360" w:lineRule="auto"/>
        <w:jc w:val="both"/>
        <w:rPr>
          <w:rFonts w:ascii="Arial" w:hAnsi="Arial" w:cs="Arial"/>
          <w:lang w:val="hy-AM"/>
        </w:rPr>
      </w:pPr>
    </w:p>
    <w:p w:rsidR="00A83DEB" w:rsidRPr="00574F02" w:rsidRDefault="00A61A64">
      <w:pPr>
        <w:pStyle w:val="mechtex"/>
        <w:ind w:firstLine="720"/>
        <w:jc w:val="left"/>
        <w:rPr>
          <w:rFonts w:ascii="GHEA Mariam" w:hAnsi="GHEA Mariam" w:cs="Arial Armenian"/>
          <w:sz w:val="24"/>
          <w:szCs w:val="24"/>
          <w:lang w:val="hy-AM"/>
        </w:rPr>
      </w:pPr>
      <w:r>
        <w:rPr>
          <w:rFonts w:ascii="GHEA Mariam" w:hAnsi="GHEA Mariam" w:cs="Sylfaen"/>
          <w:sz w:val="24"/>
          <w:szCs w:val="24"/>
          <w:lang w:val="hy-AM"/>
        </w:rPr>
        <w:t xml:space="preserve">     </w:t>
      </w:r>
      <w:r w:rsidR="00A83DEB" w:rsidRPr="00574F02">
        <w:rPr>
          <w:rFonts w:ascii="GHEA Mariam" w:hAnsi="GHEA Mariam" w:cs="Sylfaen"/>
          <w:sz w:val="24"/>
          <w:szCs w:val="24"/>
          <w:lang w:val="hy-AM"/>
        </w:rPr>
        <w:t>ՀԱՅԱՍՏԱՆԻ</w:t>
      </w:r>
      <w:r w:rsidR="005D411A">
        <w:rPr>
          <w:rFonts w:ascii="GHEA Mariam" w:hAnsi="GHEA Mariam" w:cs="Arial Armenian"/>
          <w:sz w:val="24"/>
          <w:szCs w:val="24"/>
          <w:lang w:val="hy-AM"/>
        </w:rPr>
        <w:t xml:space="preserve"> </w:t>
      </w:r>
      <w:r w:rsidR="00A83DEB" w:rsidRPr="00574F02">
        <w:rPr>
          <w:rFonts w:ascii="GHEA Mariam" w:hAnsi="GHEA Mariam" w:cs="Sylfaen"/>
          <w:sz w:val="24"/>
          <w:szCs w:val="24"/>
          <w:lang w:val="hy-AM"/>
        </w:rPr>
        <w:t>ՀԱՆՐԱՊԵՏՈՒԹՅԱՆ</w:t>
      </w:r>
    </w:p>
    <w:p w:rsidR="00A83DEB" w:rsidRPr="00574F02" w:rsidRDefault="00A83DEB" w:rsidP="00C01AED">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00A61A64">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A83DEB" w:rsidRPr="00A034E6" w:rsidRDefault="00A83DEB" w:rsidP="00A034E6">
      <w:pPr>
        <w:pStyle w:val="mechtex"/>
        <w:spacing w:line="360" w:lineRule="auto"/>
        <w:jc w:val="both"/>
        <w:rPr>
          <w:rFonts w:ascii="Arial" w:hAnsi="Arial" w:cs="Arial"/>
          <w:lang w:val="hy-AM"/>
        </w:r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00A61A64">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005D411A">
        <w:rPr>
          <w:rFonts w:ascii="GHEA Mariam" w:hAnsi="GHEA Mariam" w:cs="Arial Armenian"/>
          <w:sz w:val="24"/>
          <w:szCs w:val="24"/>
          <w:lang w:val="hy-AM"/>
        </w:rPr>
        <w:t xml:space="preserve">                             </w:t>
      </w:r>
      <w:r w:rsidR="005D411A">
        <w:rPr>
          <w:rFonts w:ascii="GHEA Mariam" w:hAnsi="GHEA Mariam" w:cs="Arial Armenian"/>
          <w:sz w:val="24"/>
          <w:szCs w:val="24"/>
          <w:lang w:val="hy-AM"/>
        </w:rPr>
        <w:tab/>
      </w:r>
      <w:r w:rsidR="005D411A">
        <w:rPr>
          <w:rFonts w:ascii="GHEA Mariam" w:hAnsi="GHEA Mariam" w:cs="Arial Armenian"/>
          <w:sz w:val="24"/>
          <w:szCs w:val="24"/>
          <w:lang w:val="hy-AM"/>
        </w:rPr>
        <w:tab/>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sectPr w:rsidR="00A83DEB" w:rsidRPr="00A034E6" w:rsidSect="00D03671">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A9F" w:rsidRDefault="00E41A9F">
      <w:r>
        <w:separator/>
      </w:r>
    </w:p>
  </w:endnote>
  <w:endnote w:type="continuationSeparator" w:id="0">
    <w:p w:rsidR="00E41A9F" w:rsidRDefault="00E4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E35" w:rsidRDefault="008E7E35">
    <w:pPr>
      <w:pStyle w:val="Footer"/>
    </w:pPr>
    <w:r>
      <w:rPr>
        <w:sz w:val="18"/>
      </w:rPr>
      <w:fldChar w:fldCharType="begin"/>
    </w:r>
    <w:r>
      <w:rPr>
        <w:sz w:val="18"/>
      </w:rPr>
      <w:instrText xml:space="preserve"> FILENAME  \* MERGEFORMAT </w:instrText>
    </w:r>
    <w:r>
      <w:rPr>
        <w:sz w:val="18"/>
      </w:rPr>
      <w:fldChar w:fldCharType="separate"/>
    </w:r>
    <w:r w:rsidR="00D924D3">
      <w:rPr>
        <w:noProof/>
        <w:sz w:val="18"/>
      </w:rPr>
      <w:t>KA-265</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A9F" w:rsidRDefault="00E41A9F">
      <w:r>
        <w:separator/>
      </w:r>
    </w:p>
  </w:footnote>
  <w:footnote w:type="continuationSeparator" w:id="0">
    <w:p w:rsidR="00E41A9F" w:rsidRDefault="00E41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E35" w:rsidRDefault="008E7E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E7E35" w:rsidRDefault="008E7E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E35" w:rsidRDefault="008E7E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4BBF">
      <w:rPr>
        <w:rStyle w:val="PageNumber"/>
        <w:noProof/>
      </w:rPr>
      <w:t>2</w:t>
    </w:r>
    <w:r>
      <w:rPr>
        <w:rStyle w:val="PageNumber"/>
      </w:rPr>
      <w:fldChar w:fldCharType="end"/>
    </w:r>
  </w:p>
  <w:p w:rsidR="008E7E35" w:rsidRDefault="008E7E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E6"/>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2C38"/>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B68"/>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178"/>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510"/>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7D7"/>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B1D"/>
    <w:rsid w:val="001B2C48"/>
    <w:rsid w:val="001B3451"/>
    <w:rsid w:val="001B360E"/>
    <w:rsid w:val="001B3D9A"/>
    <w:rsid w:val="001B3E68"/>
    <w:rsid w:val="001B3E77"/>
    <w:rsid w:val="001B3E8C"/>
    <w:rsid w:val="001B4BF6"/>
    <w:rsid w:val="001B66BC"/>
    <w:rsid w:val="001B6EA9"/>
    <w:rsid w:val="001B7679"/>
    <w:rsid w:val="001B76E6"/>
    <w:rsid w:val="001B7892"/>
    <w:rsid w:val="001B79DA"/>
    <w:rsid w:val="001C012C"/>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CA"/>
    <w:rsid w:val="001E3648"/>
    <w:rsid w:val="001E40DB"/>
    <w:rsid w:val="001E46F2"/>
    <w:rsid w:val="001E47FC"/>
    <w:rsid w:val="001E529A"/>
    <w:rsid w:val="001E5732"/>
    <w:rsid w:val="001E5A35"/>
    <w:rsid w:val="001E6876"/>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179B6"/>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645"/>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604"/>
    <w:rsid w:val="00236B41"/>
    <w:rsid w:val="00237174"/>
    <w:rsid w:val="002377CB"/>
    <w:rsid w:val="00237863"/>
    <w:rsid w:val="00237877"/>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77B35"/>
    <w:rsid w:val="0028002A"/>
    <w:rsid w:val="00280AA1"/>
    <w:rsid w:val="002812FA"/>
    <w:rsid w:val="002813B5"/>
    <w:rsid w:val="00281CBE"/>
    <w:rsid w:val="00281D7C"/>
    <w:rsid w:val="002824B5"/>
    <w:rsid w:val="002824DB"/>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8FF"/>
    <w:rsid w:val="00301CFC"/>
    <w:rsid w:val="00301DA7"/>
    <w:rsid w:val="003026D4"/>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4A8"/>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D83"/>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DF"/>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5B66"/>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392"/>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6EB3"/>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3FEA"/>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202"/>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7E"/>
    <w:rsid w:val="005467BB"/>
    <w:rsid w:val="00546824"/>
    <w:rsid w:val="0054738E"/>
    <w:rsid w:val="005478DB"/>
    <w:rsid w:val="00547B4E"/>
    <w:rsid w:val="00550104"/>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AD7"/>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552"/>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11A"/>
    <w:rsid w:val="005D4320"/>
    <w:rsid w:val="005D43F5"/>
    <w:rsid w:val="005D449D"/>
    <w:rsid w:val="005D455C"/>
    <w:rsid w:val="005D4FE0"/>
    <w:rsid w:val="005D5617"/>
    <w:rsid w:val="005D6367"/>
    <w:rsid w:val="005D702D"/>
    <w:rsid w:val="005D71FB"/>
    <w:rsid w:val="005D791F"/>
    <w:rsid w:val="005E07CD"/>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654"/>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5B"/>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CF5"/>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50"/>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547"/>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4D6"/>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A7BE3"/>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C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42D"/>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4A9A"/>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60"/>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40C"/>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E7E35"/>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6C19"/>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94D"/>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9EE"/>
    <w:rsid w:val="009E2A69"/>
    <w:rsid w:val="009E2CF8"/>
    <w:rsid w:val="009E2D2A"/>
    <w:rsid w:val="009E3532"/>
    <w:rsid w:val="009E3574"/>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B11"/>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54"/>
    <w:rsid w:val="00A01A67"/>
    <w:rsid w:val="00A02041"/>
    <w:rsid w:val="00A0205A"/>
    <w:rsid w:val="00A02624"/>
    <w:rsid w:val="00A028CB"/>
    <w:rsid w:val="00A02964"/>
    <w:rsid w:val="00A02972"/>
    <w:rsid w:val="00A02EFD"/>
    <w:rsid w:val="00A02FF9"/>
    <w:rsid w:val="00A03236"/>
    <w:rsid w:val="00A03287"/>
    <w:rsid w:val="00A034E6"/>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6ED"/>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A64"/>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CC7"/>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3DEB"/>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720"/>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78F"/>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DE6"/>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5C5"/>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813"/>
    <w:rsid w:val="00BD7DCB"/>
    <w:rsid w:val="00BD7ED9"/>
    <w:rsid w:val="00BE0040"/>
    <w:rsid w:val="00BE04B5"/>
    <w:rsid w:val="00BE0A26"/>
    <w:rsid w:val="00BE0DD8"/>
    <w:rsid w:val="00BE0F1D"/>
    <w:rsid w:val="00BE1442"/>
    <w:rsid w:val="00BE179A"/>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AED"/>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2EF"/>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E6C"/>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2D"/>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5A5"/>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2A5"/>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71"/>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40C"/>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4D3"/>
    <w:rsid w:val="00D9278C"/>
    <w:rsid w:val="00D92D57"/>
    <w:rsid w:val="00D92FFB"/>
    <w:rsid w:val="00D93226"/>
    <w:rsid w:val="00D932B9"/>
    <w:rsid w:val="00D93B9E"/>
    <w:rsid w:val="00D93BA8"/>
    <w:rsid w:val="00D93FBE"/>
    <w:rsid w:val="00D94047"/>
    <w:rsid w:val="00D9406A"/>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E0"/>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04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A9F"/>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358"/>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35B5"/>
    <w:rsid w:val="00E84913"/>
    <w:rsid w:val="00E84943"/>
    <w:rsid w:val="00E85435"/>
    <w:rsid w:val="00E854E7"/>
    <w:rsid w:val="00E85843"/>
    <w:rsid w:val="00E85982"/>
    <w:rsid w:val="00E8603B"/>
    <w:rsid w:val="00E8625C"/>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283"/>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0D"/>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49F1"/>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302"/>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4BBF"/>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072"/>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4DAC7A-17C9-46F9-B1B7-10C8BC84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A034E6"/>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A034E6"/>
    <w:pPr>
      <w:spacing w:before="100" w:beforeAutospacing="1" w:after="100" w:afterAutospacing="1"/>
    </w:pPr>
    <w:rPr>
      <w:rFonts w:ascii="Times New Roman" w:hAnsi="Times New Roman"/>
      <w:sz w:val="24"/>
      <w:szCs w:val="24"/>
      <w:lang w:eastAsia="en-US"/>
    </w:rPr>
  </w:style>
  <w:style w:type="character" w:styleId="Strong">
    <w:name w:val="Strong"/>
    <w:basedOn w:val="DefaultParagraphFont"/>
    <w:uiPriority w:val="22"/>
    <w:qFormat/>
    <w:rsid w:val="00A034E6"/>
    <w:rPr>
      <w:b/>
      <w:bCs/>
    </w:rPr>
  </w:style>
  <w:style w:type="character" w:customStyle="1" w:styleId="FooterChar">
    <w:name w:val="Footer Char"/>
    <w:link w:val="Footer"/>
    <w:locked/>
    <w:rsid w:val="00A034E6"/>
    <w:rPr>
      <w:rFonts w:ascii="Arial Armenian" w:hAnsi="Arial Armenian"/>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A034E6"/>
    <w:rPr>
      <w:sz w:val="24"/>
      <w:szCs w:val="24"/>
    </w:rPr>
  </w:style>
  <w:style w:type="paragraph" w:styleId="BalloonText">
    <w:name w:val="Balloon Text"/>
    <w:basedOn w:val="Normal"/>
    <w:link w:val="BalloonTextChar"/>
    <w:rsid w:val="00D924D3"/>
    <w:rPr>
      <w:rFonts w:ascii="Segoe UI" w:hAnsi="Segoe UI" w:cs="Segoe UI"/>
      <w:sz w:val="18"/>
      <w:szCs w:val="18"/>
    </w:rPr>
  </w:style>
  <w:style w:type="character" w:customStyle="1" w:styleId="BalloonTextChar">
    <w:name w:val="Balloon Text Char"/>
    <w:basedOn w:val="DefaultParagraphFont"/>
    <w:link w:val="BalloonText"/>
    <w:rsid w:val="00D924D3"/>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
      <w:bodyDiv w:val="1"/>
      <w:marLeft w:val="0"/>
      <w:marRight w:val="0"/>
      <w:marTop w:val="0"/>
      <w:marBottom w:val="0"/>
      <w:divBdr>
        <w:top w:val="none" w:sz="0" w:space="0" w:color="auto"/>
        <w:left w:val="none" w:sz="0" w:space="0" w:color="auto"/>
        <w:bottom w:val="none" w:sz="0" w:space="0" w:color="auto"/>
        <w:right w:val="none" w:sz="0" w:space="0" w:color="auto"/>
      </w:divBdr>
    </w:div>
    <w:div w:id="546259665">
      <w:bodyDiv w:val="1"/>
      <w:marLeft w:val="0"/>
      <w:marRight w:val="0"/>
      <w:marTop w:val="0"/>
      <w:marBottom w:val="0"/>
      <w:divBdr>
        <w:top w:val="none" w:sz="0" w:space="0" w:color="auto"/>
        <w:left w:val="none" w:sz="0" w:space="0" w:color="auto"/>
        <w:bottom w:val="none" w:sz="0" w:space="0" w:color="auto"/>
        <w:right w:val="none" w:sz="0" w:space="0" w:color="auto"/>
      </w:divBdr>
    </w:div>
    <w:div w:id="594092588">
      <w:bodyDiv w:val="1"/>
      <w:marLeft w:val="0"/>
      <w:marRight w:val="0"/>
      <w:marTop w:val="0"/>
      <w:marBottom w:val="0"/>
      <w:divBdr>
        <w:top w:val="none" w:sz="0" w:space="0" w:color="auto"/>
        <w:left w:val="none" w:sz="0" w:space="0" w:color="auto"/>
        <w:bottom w:val="none" w:sz="0" w:space="0" w:color="auto"/>
        <w:right w:val="none" w:sz="0" w:space="0" w:color="auto"/>
      </w:divBdr>
    </w:div>
    <w:div w:id="627398272">
      <w:bodyDiv w:val="1"/>
      <w:marLeft w:val="0"/>
      <w:marRight w:val="0"/>
      <w:marTop w:val="0"/>
      <w:marBottom w:val="0"/>
      <w:divBdr>
        <w:top w:val="none" w:sz="0" w:space="0" w:color="auto"/>
        <w:left w:val="none" w:sz="0" w:space="0" w:color="auto"/>
        <w:bottom w:val="none" w:sz="0" w:space="0" w:color="auto"/>
        <w:right w:val="none" w:sz="0" w:space="0" w:color="auto"/>
      </w:divBdr>
    </w:div>
    <w:div w:id="1187864335">
      <w:bodyDiv w:val="1"/>
      <w:marLeft w:val="0"/>
      <w:marRight w:val="0"/>
      <w:marTop w:val="0"/>
      <w:marBottom w:val="0"/>
      <w:divBdr>
        <w:top w:val="none" w:sz="0" w:space="0" w:color="auto"/>
        <w:left w:val="none" w:sz="0" w:space="0" w:color="auto"/>
        <w:bottom w:val="none" w:sz="0" w:space="0" w:color="auto"/>
        <w:right w:val="none" w:sz="0" w:space="0" w:color="auto"/>
      </w:divBdr>
    </w:div>
    <w:div w:id="1405641212">
      <w:bodyDiv w:val="1"/>
      <w:marLeft w:val="0"/>
      <w:marRight w:val="0"/>
      <w:marTop w:val="0"/>
      <w:marBottom w:val="0"/>
      <w:divBdr>
        <w:top w:val="none" w:sz="0" w:space="0" w:color="auto"/>
        <w:left w:val="none" w:sz="0" w:space="0" w:color="auto"/>
        <w:bottom w:val="none" w:sz="0" w:space="0" w:color="auto"/>
        <w:right w:val="none" w:sz="0" w:space="0" w:color="auto"/>
      </w:divBdr>
    </w:div>
    <w:div w:id="1618413107">
      <w:bodyDiv w:val="1"/>
      <w:marLeft w:val="0"/>
      <w:marRight w:val="0"/>
      <w:marTop w:val="0"/>
      <w:marBottom w:val="0"/>
      <w:divBdr>
        <w:top w:val="none" w:sz="0" w:space="0" w:color="auto"/>
        <w:left w:val="none" w:sz="0" w:space="0" w:color="auto"/>
        <w:bottom w:val="none" w:sz="0" w:space="0" w:color="auto"/>
        <w:right w:val="none" w:sz="0" w:space="0" w:color="auto"/>
      </w:divBdr>
    </w:div>
    <w:div w:id="18090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20</Pages>
  <Words>3063</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https:/mul2.gov.am/tasks/656161/oneclick/voroshum-EK946.docx?token=65136c149e7c6bff85652cdab1686165</cp:keywords>
  <dc:description/>
  <cp:lastModifiedBy>Anna Aloyan</cp:lastModifiedBy>
  <cp:revision>19</cp:revision>
  <cp:lastPrinted>2022-08-10T11:41:00Z</cp:lastPrinted>
  <dcterms:created xsi:type="dcterms:W3CDTF">2022-08-10T11:26:00Z</dcterms:created>
  <dcterms:modified xsi:type="dcterms:W3CDTF">2022-08-10T13:16:00Z</dcterms:modified>
</cp:coreProperties>
</file>