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DF5A26" w14:textId="527EB5AC" w:rsidR="00CF266D" w:rsidRPr="00773570" w:rsidRDefault="00CF266D" w:rsidP="003F0503">
      <w:pPr>
        <w:spacing w:line="360" w:lineRule="auto"/>
        <w:ind w:firstLine="720"/>
        <w:jc w:val="right"/>
        <w:rPr>
          <w:rFonts w:ascii="GHEA Grapalat" w:hAnsi="GHEA Grapalat"/>
          <w:b/>
          <w:bCs/>
          <w:iCs/>
          <w:color w:val="000000" w:themeColor="text1"/>
          <w:lang w:val="hy-AM"/>
        </w:rPr>
      </w:pPr>
      <w:r w:rsidRPr="00773570">
        <w:rPr>
          <w:rFonts w:ascii="GHEA Grapalat" w:hAnsi="GHEA Grapalat"/>
          <w:b/>
          <w:bCs/>
          <w:iCs/>
          <w:color w:val="000000" w:themeColor="text1"/>
          <w:lang w:val="hy-AM"/>
        </w:rPr>
        <w:t>ՆԱԽԱԳԻԾ</w:t>
      </w:r>
    </w:p>
    <w:p w14:paraId="620C5E2D" w14:textId="77777777" w:rsidR="003F0503" w:rsidRPr="003F0503" w:rsidRDefault="003F0503" w:rsidP="003F0503">
      <w:pPr>
        <w:spacing w:line="360" w:lineRule="auto"/>
        <w:ind w:firstLine="720"/>
        <w:jc w:val="right"/>
        <w:rPr>
          <w:rFonts w:ascii="GHEA Grapalat" w:hAnsi="GHEA Grapalat"/>
          <w:b/>
          <w:bCs/>
          <w:i/>
          <w:iCs/>
          <w:color w:val="000000" w:themeColor="text1"/>
          <w:sz w:val="20"/>
          <w:szCs w:val="20"/>
          <w:lang w:val="hy-AM"/>
        </w:rPr>
      </w:pPr>
    </w:p>
    <w:p w14:paraId="491564A6" w14:textId="066FE3E0" w:rsidR="00CF266D" w:rsidRPr="00CF266D" w:rsidRDefault="00CF266D" w:rsidP="003F0503">
      <w:pPr>
        <w:spacing w:line="360" w:lineRule="auto"/>
        <w:jc w:val="center"/>
        <w:rPr>
          <w:rFonts w:ascii="GHEA Grapalat" w:hAnsi="GHEA Grapalat"/>
        </w:rPr>
      </w:pPr>
      <w:r w:rsidRPr="00CF266D">
        <w:rPr>
          <w:rFonts w:ascii="GHEA Grapalat" w:hAnsi="GHEA Grapalat" w:cs="Sylfaen"/>
          <w:b/>
          <w:bCs/>
        </w:rPr>
        <w:t>ՀԱՅԱՍՏԱՆԻ</w:t>
      </w:r>
      <w:r w:rsidRPr="00CF266D">
        <w:rPr>
          <w:rFonts w:ascii="GHEA Grapalat" w:hAnsi="GHEA Grapalat"/>
          <w:b/>
          <w:bCs/>
        </w:rPr>
        <w:t xml:space="preserve"> </w:t>
      </w:r>
      <w:r w:rsidRPr="00CF266D">
        <w:rPr>
          <w:rFonts w:ascii="GHEA Grapalat" w:hAnsi="GHEA Grapalat" w:cs="Sylfaen"/>
          <w:b/>
          <w:bCs/>
        </w:rPr>
        <w:t>ՀԱՆՐԱՊԵՏՈՒԹՅԱՆ</w:t>
      </w:r>
      <w:r w:rsidRPr="00CF266D">
        <w:rPr>
          <w:rFonts w:ascii="GHEA Grapalat" w:hAnsi="GHEA Grapalat"/>
          <w:b/>
          <w:bCs/>
        </w:rPr>
        <w:t xml:space="preserve"> </w:t>
      </w:r>
      <w:r w:rsidRPr="00CF266D">
        <w:rPr>
          <w:rFonts w:ascii="GHEA Grapalat" w:hAnsi="GHEA Grapalat" w:cs="Sylfaen"/>
          <w:b/>
          <w:bCs/>
        </w:rPr>
        <w:t>ԿԱՌԱՎԱՐՈՒԹՅՈՒՆ</w:t>
      </w:r>
    </w:p>
    <w:p w14:paraId="5B640334" w14:textId="0D0157B2" w:rsidR="00CF266D" w:rsidRDefault="00CF266D" w:rsidP="003F0503">
      <w:pPr>
        <w:spacing w:line="360" w:lineRule="auto"/>
        <w:jc w:val="center"/>
        <w:rPr>
          <w:rFonts w:ascii="GHEA Grapalat" w:hAnsi="GHEA Grapalat" w:cs="Sylfaen"/>
          <w:b/>
          <w:bCs/>
        </w:rPr>
      </w:pPr>
      <w:r w:rsidRPr="00CF266D">
        <w:rPr>
          <w:rFonts w:ascii="GHEA Grapalat" w:hAnsi="GHEA Grapalat" w:cs="Sylfaen"/>
          <w:b/>
          <w:bCs/>
        </w:rPr>
        <w:t>ՈՐՈՇՈՒՄ</w:t>
      </w:r>
    </w:p>
    <w:p w14:paraId="078DEE2E" w14:textId="77777777" w:rsidR="00773570" w:rsidRPr="00CF266D" w:rsidRDefault="00773570" w:rsidP="003F0503">
      <w:pPr>
        <w:spacing w:line="360" w:lineRule="auto"/>
        <w:jc w:val="center"/>
        <w:rPr>
          <w:rFonts w:ascii="GHEA Grapalat" w:hAnsi="GHEA Grapalat"/>
        </w:rPr>
      </w:pPr>
    </w:p>
    <w:p w14:paraId="5B32F343" w14:textId="416BF40A" w:rsidR="00CF266D" w:rsidRDefault="00CF266D" w:rsidP="003F0503">
      <w:pPr>
        <w:spacing w:line="360" w:lineRule="auto"/>
        <w:jc w:val="center"/>
        <w:rPr>
          <w:rFonts w:ascii="GHEA Grapalat" w:hAnsi="GHEA Grapalat"/>
        </w:rPr>
      </w:pPr>
      <w:r w:rsidRPr="003149F9">
        <w:rPr>
          <w:rFonts w:ascii="GHEA Grapalat" w:hAnsi="GHEA Grapalat"/>
          <w:lang w:val="hy-AM"/>
        </w:rPr>
        <w:t xml:space="preserve">——— ————— 2022 թվականի N </w:t>
      </w:r>
      <w:r w:rsidR="00773570">
        <w:rPr>
          <w:rFonts w:ascii="GHEA Grapalat" w:hAnsi="GHEA Grapalat"/>
          <w:lang w:val="hy-AM"/>
        </w:rPr>
        <w:t>–</w:t>
      </w:r>
      <w:r w:rsidRPr="00111C28">
        <w:rPr>
          <w:rFonts w:ascii="GHEA Grapalat" w:hAnsi="GHEA Grapalat"/>
        </w:rPr>
        <w:t>L</w:t>
      </w:r>
    </w:p>
    <w:p w14:paraId="47184841" w14:textId="77777777" w:rsidR="00773570" w:rsidRPr="00CF266D" w:rsidRDefault="00773570" w:rsidP="003F0503">
      <w:pPr>
        <w:spacing w:line="360" w:lineRule="auto"/>
        <w:jc w:val="center"/>
        <w:rPr>
          <w:rFonts w:ascii="GHEA Grapalat" w:hAnsi="GHEA Grapalat"/>
        </w:rPr>
      </w:pPr>
      <w:bookmarkStart w:id="0" w:name="_GoBack"/>
      <w:bookmarkEnd w:id="0"/>
    </w:p>
    <w:p w14:paraId="786C695A" w14:textId="56072E9A" w:rsidR="004A6C50" w:rsidRDefault="00CF266D" w:rsidP="003F0503">
      <w:pPr>
        <w:spacing w:line="360" w:lineRule="auto"/>
        <w:jc w:val="center"/>
        <w:rPr>
          <w:rFonts w:ascii="GHEA Grapalat" w:hAnsi="GHEA Grapalat" w:cs="Sylfaen"/>
          <w:b/>
          <w:bCs/>
        </w:rPr>
      </w:pPr>
      <w:r w:rsidRPr="00CF266D">
        <w:rPr>
          <w:rFonts w:ascii="GHEA Grapalat" w:hAnsi="GHEA Grapalat" w:cs="Sylfaen"/>
          <w:b/>
          <w:bCs/>
        </w:rPr>
        <w:t>ՀԱՅԱՍՏԱՆԻ</w:t>
      </w:r>
      <w:r w:rsidRPr="00CF266D">
        <w:rPr>
          <w:rFonts w:ascii="GHEA Grapalat" w:hAnsi="GHEA Grapalat"/>
          <w:b/>
          <w:bCs/>
        </w:rPr>
        <w:t xml:space="preserve"> </w:t>
      </w:r>
      <w:r w:rsidRPr="00CF266D">
        <w:rPr>
          <w:rFonts w:ascii="GHEA Grapalat" w:hAnsi="GHEA Grapalat" w:cs="Sylfaen"/>
          <w:b/>
          <w:bCs/>
        </w:rPr>
        <w:t>ՀԱՆՐԱՊԵՏՈՒԹՅԱՆ</w:t>
      </w:r>
      <w:r w:rsidRPr="00CF266D">
        <w:rPr>
          <w:rFonts w:ascii="GHEA Grapalat" w:hAnsi="GHEA Grapalat"/>
          <w:b/>
          <w:bCs/>
        </w:rPr>
        <w:t xml:space="preserve"> </w:t>
      </w:r>
      <w:r w:rsidRPr="00CF266D">
        <w:rPr>
          <w:rFonts w:ascii="GHEA Grapalat" w:hAnsi="GHEA Grapalat" w:cs="Sylfaen"/>
          <w:b/>
          <w:bCs/>
        </w:rPr>
        <w:t>ԿԱՌԱՎԱՐՈՒԹՅԱՆ</w:t>
      </w:r>
      <w:r w:rsidRPr="00CF266D">
        <w:rPr>
          <w:rFonts w:ascii="GHEA Grapalat" w:hAnsi="GHEA Grapalat"/>
          <w:b/>
          <w:bCs/>
        </w:rPr>
        <w:t xml:space="preserve"> 2020 </w:t>
      </w:r>
      <w:r w:rsidRPr="00CF266D">
        <w:rPr>
          <w:rFonts w:ascii="GHEA Grapalat" w:hAnsi="GHEA Grapalat" w:cs="Sylfaen"/>
          <w:b/>
          <w:bCs/>
        </w:rPr>
        <w:t>ԹՎԱԿԱՆԻ</w:t>
      </w:r>
      <w:r w:rsidRPr="00CF266D">
        <w:rPr>
          <w:rFonts w:ascii="GHEA Grapalat" w:hAnsi="GHEA Grapalat"/>
          <w:b/>
          <w:bCs/>
        </w:rPr>
        <w:t xml:space="preserve"> </w:t>
      </w:r>
      <w:r w:rsidRPr="00CF266D">
        <w:rPr>
          <w:rFonts w:ascii="GHEA Grapalat" w:hAnsi="GHEA Grapalat" w:cs="Sylfaen"/>
          <w:b/>
          <w:bCs/>
        </w:rPr>
        <w:t>ՄԱՅԻՍԻ</w:t>
      </w:r>
      <w:r w:rsidRPr="00CF266D">
        <w:rPr>
          <w:rFonts w:ascii="GHEA Grapalat" w:hAnsi="GHEA Grapalat"/>
          <w:b/>
          <w:bCs/>
        </w:rPr>
        <w:t xml:space="preserve"> 21-</w:t>
      </w:r>
      <w:r w:rsidRPr="00CF266D">
        <w:rPr>
          <w:rFonts w:ascii="GHEA Grapalat" w:hAnsi="GHEA Grapalat" w:cs="Sylfaen"/>
          <w:b/>
          <w:bCs/>
        </w:rPr>
        <w:t>Ի</w:t>
      </w:r>
      <w:r w:rsidRPr="00CF266D">
        <w:rPr>
          <w:rFonts w:ascii="GHEA Grapalat" w:hAnsi="GHEA Grapalat"/>
          <w:b/>
          <w:bCs/>
        </w:rPr>
        <w:t xml:space="preserve"> N 771-</w:t>
      </w:r>
      <w:r w:rsidRPr="00CF266D">
        <w:rPr>
          <w:rFonts w:ascii="GHEA Grapalat" w:hAnsi="GHEA Grapalat" w:cs="Sylfaen"/>
          <w:b/>
          <w:bCs/>
        </w:rPr>
        <w:t>Լ</w:t>
      </w:r>
      <w:r w:rsidRPr="00CF266D">
        <w:rPr>
          <w:rFonts w:ascii="GHEA Grapalat" w:hAnsi="GHEA Grapalat"/>
          <w:b/>
          <w:bCs/>
        </w:rPr>
        <w:t xml:space="preserve"> </w:t>
      </w:r>
      <w:r w:rsidRPr="00CF266D">
        <w:rPr>
          <w:rFonts w:ascii="GHEA Grapalat" w:hAnsi="GHEA Grapalat" w:cs="Sylfaen"/>
          <w:b/>
          <w:bCs/>
        </w:rPr>
        <w:t>ՈՐՈՇՄԱՆ</w:t>
      </w:r>
      <w:r w:rsidRPr="00CF266D">
        <w:rPr>
          <w:rFonts w:ascii="GHEA Grapalat" w:hAnsi="GHEA Grapalat"/>
          <w:b/>
          <w:bCs/>
        </w:rPr>
        <w:t xml:space="preserve"> </w:t>
      </w:r>
      <w:r w:rsidRPr="00CF266D">
        <w:rPr>
          <w:rFonts w:ascii="GHEA Grapalat" w:hAnsi="GHEA Grapalat" w:cs="Sylfaen"/>
          <w:b/>
          <w:bCs/>
        </w:rPr>
        <w:t>ՄԵՋ</w:t>
      </w:r>
      <w:r w:rsidRPr="00CF266D">
        <w:rPr>
          <w:rFonts w:ascii="GHEA Grapalat" w:hAnsi="GHEA Grapalat"/>
          <w:b/>
          <w:bCs/>
        </w:rPr>
        <w:t xml:space="preserve"> </w:t>
      </w:r>
      <w:r w:rsidRPr="00CF266D">
        <w:rPr>
          <w:rFonts w:ascii="GHEA Grapalat" w:hAnsi="GHEA Grapalat" w:cs="Sylfaen"/>
          <w:b/>
          <w:bCs/>
        </w:rPr>
        <w:t>ԼՐԱՑՈՒՄՆԵՐ</w:t>
      </w:r>
      <w:r w:rsidRPr="00CF266D">
        <w:rPr>
          <w:rFonts w:ascii="GHEA Grapalat" w:hAnsi="GHEA Grapalat"/>
          <w:b/>
          <w:bCs/>
        </w:rPr>
        <w:t xml:space="preserve"> </w:t>
      </w:r>
      <w:r w:rsidR="00CB3B0B">
        <w:rPr>
          <w:rFonts w:ascii="GHEA Grapalat" w:hAnsi="GHEA Grapalat"/>
          <w:b/>
          <w:bCs/>
          <w:lang w:val="hy-AM"/>
        </w:rPr>
        <w:t xml:space="preserve">ԵՎ ՓՈՓՈԽՈՒԹՅՈՒՆՆԵՐ </w:t>
      </w:r>
      <w:r w:rsidRPr="00CF266D">
        <w:rPr>
          <w:rFonts w:ascii="GHEA Grapalat" w:hAnsi="GHEA Grapalat" w:cs="Sylfaen"/>
          <w:b/>
          <w:bCs/>
        </w:rPr>
        <w:t>ԿԱՏԱՐԵԼՈՒ</w:t>
      </w:r>
      <w:r w:rsidRPr="00CF266D">
        <w:rPr>
          <w:rFonts w:ascii="GHEA Grapalat" w:hAnsi="GHEA Grapalat"/>
          <w:b/>
          <w:bCs/>
        </w:rPr>
        <w:t xml:space="preserve"> </w:t>
      </w:r>
      <w:r w:rsidRPr="00CF266D">
        <w:rPr>
          <w:rFonts w:ascii="GHEA Grapalat" w:hAnsi="GHEA Grapalat" w:cs="Sylfaen"/>
          <w:b/>
          <w:bCs/>
        </w:rPr>
        <w:t>ՄԱՍԻՆ</w:t>
      </w:r>
    </w:p>
    <w:p w14:paraId="4EBA533C" w14:textId="77777777" w:rsidR="004A6C50" w:rsidRPr="00CF266D" w:rsidRDefault="004A6C50" w:rsidP="003F0503">
      <w:pPr>
        <w:spacing w:line="360" w:lineRule="auto"/>
        <w:jc w:val="center"/>
        <w:rPr>
          <w:rFonts w:ascii="GHEA Grapalat" w:hAnsi="GHEA Grapalat"/>
          <w:b/>
          <w:bCs/>
        </w:rPr>
      </w:pPr>
    </w:p>
    <w:p w14:paraId="3BD19E3E" w14:textId="77777777" w:rsidR="007805B8" w:rsidRDefault="00941633" w:rsidP="003F0503">
      <w:pPr>
        <w:spacing w:line="360" w:lineRule="auto"/>
        <w:ind w:firstLine="567"/>
        <w:jc w:val="both"/>
        <w:rPr>
          <w:rFonts w:ascii="GHEA Grapalat" w:hAnsi="GHEA Grapalat"/>
        </w:rPr>
      </w:pPr>
      <w:r w:rsidRPr="00941633">
        <w:rPr>
          <w:rFonts w:ascii="GHEA Grapalat" w:hAnsi="GHEA Grapalat" w:cs="Sylfaen"/>
        </w:rPr>
        <w:t>Հիմք</w:t>
      </w:r>
      <w:r w:rsidRPr="00941633">
        <w:rPr>
          <w:rFonts w:ascii="GHEA Grapalat" w:hAnsi="GHEA Grapalat"/>
        </w:rPr>
        <w:t xml:space="preserve"> </w:t>
      </w:r>
      <w:r w:rsidRPr="00941633">
        <w:rPr>
          <w:rFonts w:ascii="GHEA Grapalat" w:hAnsi="GHEA Grapalat" w:cs="Sylfaen"/>
        </w:rPr>
        <w:t>ընդունելով</w:t>
      </w:r>
      <w:r w:rsidRPr="00941633">
        <w:rPr>
          <w:rFonts w:ascii="GHEA Grapalat" w:hAnsi="GHEA Grapalat"/>
        </w:rPr>
        <w:t xml:space="preserve"> </w:t>
      </w:r>
      <w:r w:rsidRPr="00941633">
        <w:rPr>
          <w:rFonts w:ascii="GHEA Grapalat" w:hAnsi="GHEA Grapalat" w:cs="Sylfaen"/>
        </w:rPr>
        <w:t>Հայաստանի</w:t>
      </w:r>
      <w:r w:rsidRPr="00941633">
        <w:rPr>
          <w:rFonts w:ascii="GHEA Grapalat" w:hAnsi="GHEA Grapalat"/>
        </w:rPr>
        <w:t xml:space="preserve"> </w:t>
      </w:r>
      <w:r w:rsidRPr="00941633">
        <w:rPr>
          <w:rFonts w:ascii="GHEA Grapalat" w:hAnsi="GHEA Grapalat" w:cs="Sylfaen"/>
        </w:rPr>
        <w:t>Հանրապետության</w:t>
      </w:r>
      <w:r w:rsidRPr="00941633">
        <w:rPr>
          <w:rFonts w:ascii="GHEA Grapalat" w:hAnsi="GHEA Grapalat"/>
        </w:rPr>
        <w:t xml:space="preserve"> </w:t>
      </w:r>
      <w:r w:rsidRPr="00941633">
        <w:rPr>
          <w:rFonts w:ascii="GHEA Grapalat" w:hAnsi="GHEA Grapalat" w:cs="Sylfaen"/>
        </w:rPr>
        <w:t>Սահմանադրության</w:t>
      </w:r>
      <w:r w:rsidRPr="00941633">
        <w:rPr>
          <w:rFonts w:ascii="GHEA Grapalat" w:hAnsi="GHEA Grapalat"/>
        </w:rPr>
        <w:t xml:space="preserve"> 146-</w:t>
      </w:r>
      <w:r w:rsidRPr="00941633">
        <w:rPr>
          <w:rFonts w:ascii="GHEA Grapalat" w:hAnsi="GHEA Grapalat" w:cs="Sylfaen"/>
        </w:rPr>
        <w:t>րդ</w:t>
      </w:r>
      <w:r w:rsidRPr="00941633">
        <w:rPr>
          <w:rFonts w:ascii="GHEA Grapalat" w:hAnsi="GHEA Grapalat"/>
        </w:rPr>
        <w:t xml:space="preserve"> </w:t>
      </w:r>
      <w:r w:rsidRPr="00941633">
        <w:rPr>
          <w:rFonts w:ascii="GHEA Grapalat" w:hAnsi="GHEA Grapalat" w:cs="Sylfaen"/>
        </w:rPr>
        <w:t>հոդվածի</w:t>
      </w:r>
      <w:r w:rsidRPr="00941633">
        <w:rPr>
          <w:rFonts w:ascii="GHEA Grapalat" w:hAnsi="GHEA Grapalat"/>
        </w:rPr>
        <w:t xml:space="preserve"> 4-</w:t>
      </w:r>
      <w:r w:rsidRPr="00941633">
        <w:rPr>
          <w:rFonts w:ascii="GHEA Grapalat" w:hAnsi="GHEA Grapalat" w:cs="Sylfaen"/>
        </w:rPr>
        <w:t>րդ</w:t>
      </w:r>
      <w:r w:rsidRPr="00941633">
        <w:rPr>
          <w:rFonts w:ascii="GHEA Grapalat" w:hAnsi="GHEA Grapalat"/>
        </w:rPr>
        <w:t xml:space="preserve"> </w:t>
      </w:r>
      <w:r w:rsidRPr="00941633">
        <w:rPr>
          <w:rFonts w:ascii="GHEA Grapalat" w:hAnsi="GHEA Grapalat" w:cs="Sylfaen"/>
        </w:rPr>
        <w:t>մասը</w:t>
      </w:r>
      <w:r w:rsidRPr="00941633">
        <w:rPr>
          <w:rFonts w:ascii="GHEA Grapalat" w:hAnsi="GHEA Grapalat"/>
        </w:rPr>
        <w:t xml:space="preserve">, </w:t>
      </w:r>
      <w:r w:rsidRPr="00941633">
        <w:rPr>
          <w:rFonts w:ascii="GHEA Grapalat" w:hAnsi="GHEA Grapalat" w:cs="Sylfaen"/>
        </w:rPr>
        <w:t>ինչպես</w:t>
      </w:r>
      <w:r w:rsidRPr="00941633">
        <w:rPr>
          <w:rFonts w:ascii="GHEA Grapalat" w:hAnsi="GHEA Grapalat"/>
        </w:rPr>
        <w:t xml:space="preserve"> </w:t>
      </w:r>
      <w:r w:rsidRPr="00941633">
        <w:rPr>
          <w:rFonts w:ascii="GHEA Grapalat" w:hAnsi="GHEA Grapalat" w:cs="Sylfaen"/>
        </w:rPr>
        <w:t>նաև</w:t>
      </w:r>
      <w:r w:rsidRPr="00941633">
        <w:rPr>
          <w:rFonts w:ascii="GHEA Grapalat" w:hAnsi="GHEA Grapalat"/>
        </w:rPr>
        <w:t xml:space="preserve"> «</w:t>
      </w:r>
      <w:r w:rsidRPr="00941633">
        <w:rPr>
          <w:rFonts w:ascii="GHEA Grapalat" w:hAnsi="GHEA Grapalat" w:cs="Sylfaen"/>
        </w:rPr>
        <w:t>Նորմատիվ</w:t>
      </w:r>
      <w:r w:rsidRPr="00941633">
        <w:rPr>
          <w:rFonts w:ascii="GHEA Grapalat" w:hAnsi="GHEA Grapalat"/>
        </w:rPr>
        <w:t xml:space="preserve"> </w:t>
      </w:r>
      <w:r w:rsidRPr="00941633">
        <w:rPr>
          <w:rFonts w:ascii="GHEA Grapalat" w:hAnsi="GHEA Grapalat" w:cs="Sylfaen"/>
        </w:rPr>
        <w:t>իրավական</w:t>
      </w:r>
      <w:r w:rsidRPr="00941633">
        <w:rPr>
          <w:rFonts w:ascii="GHEA Grapalat" w:hAnsi="GHEA Grapalat"/>
        </w:rPr>
        <w:t xml:space="preserve"> </w:t>
      </w:r>
      <w:r w:rsidRPr="00941633">
        <w:rPr>
          <w:rFonts w:ascii="GHEA Grapalat" w:hAnsi="GHEA Grapalat" w:cs="Sylfaen"/>
        </w:rPr>
        <w:t>ակտերի</w:t>
      </w:r>
      <w:r w:rsidRPr="00941633">
        <w:rPr>
          <w:rFonts w:ascii="GHEA Grapalat" w:hAnsi="GHEA Grapalat"/>
        </w:rPr>
        <w:t xml:space="preserve"> </w:t>
      </w:r>
      <w:r w:rsidRPr="00941633">
        <w:rPr>
          <w:rFonts w:ascii="GHEA Grapalat" w:hAnsi="GHEA Grapalat" w:cs="Sylfaen"/>
        </w:rPr>
        <w:t>մասին</w:t>
      </w:r>
      <w:r w:rsidRPr="00941633">
        <w:rPr>
          <w:rFonts w:ascii="GHEA Grapalat" w:hAnsi="GHEA Grapalat"/>
        </w:rPr>
        <w:t xml:space="preserve">» </w:t>
      </w:r>
      <w:r w:rsidRPr="00941633">
        <w:rPr>
          <w:rFonts w:ascii="GHEA Grapalat" w:hAnsi="GHEA Grapalat" w:cs="Sylfaen"/>
        </w:rPr>
        <w:t>օրենքի</w:t>
      </w:r>
      <w:r w:rsidRPr="00941633">
        <w:rPr>
          <w:rFonts w:ascii="GHEA Grapalat" w:hAnsi="GHEA Grapalat"/>
        </w:rPr>
        <w:t xml:space="preserve"> 33-</w:t>
      </w:r>
      <w:r w:rsidRPr="00941633">
        <w:rPr>
          <w:rFonts w:ascii="GHEA Grapalat" w:hAnsi="GHEA Grapalat" w:cs="Sylfaen"/>
        </w:rPr>
        <w:t>րդ</w:t>
      </w:r>
      <w:r w:rsidRPr="00941633">
        <w:rPr>
          <w:rFonts w:ascii="GHEA Grapalat" w:hAnsi="GHEA Grapalat"/>
        </w:rPr>
        <w:t xml:space="preserve"> </w:t>
      </w:r>
      <w:r w:rsidRPr="00941633">
        <w:rPr>
          <w:rFonts w:ascii="GHEA Grapalat" w:hAnsi="GHEA Grapalat" w:cs="Sylfaen"/>
        </w:rPr>
        <w:t>և</w:t>
      </w:r>
      <w:r w:rsidRPr="00941633">
        <w:rPr>
          <w:rFonts w:ascii="GHEA Grapalat" w:hAnsi="GHEA Grapalat"/>
        </w:rPr>
        <w:t xml:space="preserve"> 34-</w:t>
      </w:r>
      <w:r w:rsidRPr="00941633">
        <w:rPr>
          <w:rFonts w:ascii="GHEA Grapalat" w:hAnsi="GHEA Grapalat" w:cs="Sylfaen"/>
        </w:rPr>
        <w:t>րդ</w:t>
      </w:r>
      <w:r w:rsidRPr="00941633">
        <w:rPr>
          <w:rFonts w:ascii="GHEA Grapalat" w:hAnsi="GHEA Grapalat"/>
        </w:rPr>
        <w:t xml:space="preserve"> </w:t>
      </w:r>
      <w:r w:rsidRPr="00941633">
        <w:rPr>
          <w:rFonts w:ascii="GHEA Grapalat" w:hAnsi="GHEA Grapalat" w:cs="Sylfaen"/>
        </w:rPr>
        <w:t>հոդվածները</w:t>
      </w:r>
      <w:r w:rsidRPr="00941633">
        <w:rPr>
          <w:rFonts w:ascii="GHEA Grapalat" w:hAnsi="GHEA Grapalat"/>
        </w:rPr>
        <w:t xml:space="preserve">` </w:t>
      </w:r>
      <w:r w:rsidRPr="00941633">
        <w:rPr>
          <w:rFonts w:ascii="GHEA Grapalat" w:hAnsi="GHEA Grapalat" w:cs="Sylfaen"/>
        </w:rPr>
        <w:t>Հայաստանի</w:t>
      </w:r>
      <w:r w:rsidRPr="00941633">
        <w:rPr>
          <w:rFonts w:ascii="GHEA Grapalat" w:hAnsi="GHEA Grapalat"/>
        </w:rPr>
        <w:t xml:space="preserve"> </w:t>
      </w:r>
      <w:r w:rsidRPr="00941633">
        <w:rPr>
          <w:rFonts w:ascii="GHEA Grapalat" w:hAnsi="GHEA Grapalat" w:cs="Sylfaen"/>
        </w:rPr>
        <w:t>Հանրապետության</w:t>
      </w:r>
      <w:r w:rsidRPr="00941633">
        <w:rPr>
          <w:rFonts w:ascii="GHEA Grapalat" w:hAnsi="GHEA Grapalat"/>
        </w:rPr>
        <w:t xml:space="preserve"> </w:t>
      </w:r>
      <w:r w:rsidRPr="00941633">
        <w:rPr>
          <w:rFonts w:ascii="GHEA Grapalat" w:hAnsi="GHEA Grapalat" w:cs="Sylfaen"/>
        </w:rPr>
        <w:t>կառավարությունը</w:t>
      </w:r>
      <w:r w:rsidRPr="00941633">
        <w:rPr>
          <w:rFonts w:ascii="Cambria" w:hAnsi="Cambria" w:cs="Cambria"/>
        </w:rPr>
        <w:t> </w:t>
      </w:r>
      <w:r w:rsidRPr="00941633">
        <w:rPr>
          <w:rFonts w:ascii="GHEA Grapalat" w:hAnsi="GHEA Grapalat" w:cs="Sylfaen"/>
          <w:b/>
          <w:bCs/>
          <w:i/>
          <w:iCs/>
        </w:rPr>
        <w:t>որոշում</w:t>
      </w:r>
      <w:r w:rsidRPr="00941633">
        <w:rPr>
          <w:rFonts w:ascii="GHEA Grapalat" w:hAnsi="GHEA Grapalat"/>
          <w:b/>
          <w:bCs/>
          <w:i/>
          <w:iCs/>
        </w:rPr>
        <w:t xml:space="preserve"> </w:t>
      </w:r>
      <w:r w:rsidRPr="00941633">
        <w:rPr>
          <w:rFonts w:ascii="GHEA Grapalat" w:hAnsi="GHEA Grapalat" w:cs="Sylfaen"/>
          <w:b/>
          <w:bCs/>
          <w:i/>
          <w:iCs/>
        </w:rPr>
        <w:t>է</w:t>
      </w:r>
      <w:r w:rsidRPr="00941633">
        <w:rPr>
          <w:rFonts w:ascii="GHEA Grapalat" w:hAnsi="GHEA Grapalat"/>
          <w:b/>
          <w:bCs/>
          <w:i/>
          <w:iCs/>
        </w:rPr>
        <w:t>.</w:t>
      </w:r>
    </w:p>
    <w:p w14:paraId="3123D237" w14:textId="37B52C36" w:rsidR="00921A66" w:rsidRPr="00921A66" w:rsidRDefault="007805B8" w:rsidP="003F0503">
      <w:pPr>
        <w:pStyle w:val="ListParagraph"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hAnsi="GHEA Grapalat"/>
        </w:rPr>
      </w:pPr>
      <w:r w:rsidRPr="007805B8">
        <w:rPr>
          <w:rFonts w:ascii="GHEA Grapalat" w:hAnsi="GHEA Grapalat" w:cs="Sylfaen"/>
        </w:rPr>
        <w:t>Հայաստանի</w:t>
      </w:r>
      <w:r w:rsidRPr="007805B8">
        <w:rPr>
          <w:rFonts w:ascii="GHEA Grapalat" w:hAnsi="GHEA Grapalat" w:hint="eastAsia"/>
        </w:rPr>
        <w:t xml:space="preserve"> Հանրապետության կառավարության 2020 թվականի մայիսի 21-ի «Տնտեսական երկարաժամկետ զարգացմանն ուղղված ծրագ</w:t>
      </w:r>
      <w:r w:rsidR="0054667F">
        <w:rPr>
          <w:rFonts w:ascii="GHEA Grapalat" w:hAnsi="GHEA Grapalat"/>
          <w:lang w:val="hy-AM"/>
        </w:rPr>
        <w:t xml:space="preserve">րերը </w:t>
      </w:r>
      <w:r w:rsidRPr="007805B8">
        <w:rPr>
          <w:rFonts w:ascii="GHEA Grapalat" w:hAnsi="GHEA Grapalat" w:hint="eastAsia"/>
        </w:rPr>
        <w:t>հաստատելու մասին» N 771-Լ որոշման</w:t>
      </w:r>
      <w:r w:rsidR="00CC6F51" w:rsidRPr="00CC6F51">
        <w:rPr>
          <w:rFonts w:ascii="GHEA Grapalat" w:hAnsi="GHEA Grapalat"/>
        </w:rPr>
        <w:t xml:space="preserve"> N 1 </w:t>
      </w:r>
      <w:r w:rsidR="00CC6F51">
        <w:rPr>
          <w:rFonts w:ascii="GHEA Grapalat" w:hAnsi="GHEA Grapalat"/>
          <w:lang w:val="hy-AM"/>
        </w:rPr>
        <w:t>հավելվածու</w:t>
      </w:r>
      <w:r w:rsidRPr="00921A66">
        <w:rPr>
          <w:rFonts w:ascii="GHEA Grapalat" w:hAnsi="GHEA Grapalat" w:cs="Sylfaen"/>
        </w:rPr>
        <w:t>մ</w:t>
      </w:r>
      <w:r w:rsidR="0054667F" w:rsidRPr="0054667F">
        <w:rPr>
          <w:rFonts w:ascii="GHEA Grapalat" w:hAnsi="GHEA Grapalat" w:cs="Sylfaen"/>
        </w:rPr>
        <w:t xml:space="preserve"> (</w:t>
      </w:r>
      <w:r w:rsidR="0054667F">
        <w:rPr>
          <w:rFonts w:ascii="GHEA Grapalat" w:hAnsi="GHEA Grapalat" w:cs="Sylfaen"/>
          <w:lang w:val="hy-AM"/>
        </w:rPr>
        <w:t>այսուհետ՝ Նախագիծ</w:t>
      </w:r>
      <w:r w:rsidR="0054667F" w:rsidRPr="0054667F">
        <w:rPr>
          <w:rFonts w:ascii="GHEA Grapalat" w:hAnsi="GHEA Grapalat" w:cs="Sylfaen"/>
        </w:rPr>
        <w:t>)</w:t>
      </w:r>
      <w:r w:rsidRPr="00921A66">
        <w:rPr>
          <w:rFonts w:ascii="GHEA Grapalat" w:hAnsi="GHEA Grapalat" w:hint="eastAsia"/>
        </w:rPr>
        <w:t xml:space="preserve"> կատարել հետևյալ լրացումները</w:t>
      </w:r>
      <w:r w:rsidR="00921A66" w:rsidRPr="00921A66">
        <w:rPr>
          <w:rFonts w:ascii="GHEA Grapalat" w:hAnsi="GHEA Grapalat"/>
        </w:rPr>
        <w:t>`</w:t>
      </w:r>
    </w:p>
    <w:p w14:paraId="39AAB7B9" w14:textId="0F01E48E" w:rsidR="00921A66" w:rsidRPr="00DC483D" w:rsidRDefault="00267872" w:rsidP="00DC483D">
      <w:pPr>
        <w:pStyle w:val="ListParagraph"/>
        <w:numPr>
          <w:ilvl w:val="0"/>
          <w:numId w:val="4"/>
        </w:numPr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A24493">
        <w:rPr>
          <w:rFonts w:ascii="GHEA Grapalat" w:hAnsi="GHEA Grapalat"/>
        </w:rPr>
        <w:t>2-</w:t>
      </w:r>
      <w:r>
        <w:rPr>
          <w:rFonts w:ascii="GHEA Grapalat" w:hAnsi="GHEA Grapalat"/>
          <w:lang w:val="hy-AM"/>
        </w:rPr>
        <w:t xml:space="preserve">րդ կետում </w:t>
      </w:r>
      <w:r w:rsidR="00DC483D" w:rsidRPr="00060196">
        <w:rPr>
          <w:rFonts w:ascii="GHEA Grapalat" w:hAnsi="GHEA Grapalat"/>
          <w:lang w:val="hy-AM"/>
        </w:rPr>
        <w:t>«Ծրագրի» բառից առաջ հանել «</w:t>
      </w:r>
      <w:r w:rsidR="00DC483D" w:rsidRPr="00B37E53">
        <w:rPr>
          <w:rFonts w:ascii="GHEA Grapalat" w:hAnsi="GHEA Grapalat"/>
          <w:lang w:val="hy-AM"/>
        </w:rPr>
        <w:t>2</w:t>
      </w:r>
      <w:r w:rsidR="00DC483D" w:rsidRPr="00060196">
        <w:rPr>
          <w:rFonts w:ascii="GHEA Grapalat" w:hAnsi="GHEA Grapalat"/>
          <w:lang w:val="hy-AM"/>
        </w:rPr>
        <w:t xml:space="preserve">.» </w:t>
      </w:r>
      <w:r w:rsidR="00962D89">
        <w:rPr>
          <w:rFonts w:ascii="GHEA Grapalat" w:hAnsi="GHEA Grapalat"/>
          <w:lang w:val="hy-AM"/>
        </w:rPr>
        <w:t>համարակալումը</w:t>
      </w:r>
      <w:r w:rsidR="00DC483D">
        <w:rPr>
          <w:rFonts w:ascii="GHEA Grapalat" w:hAnsi="GHEA Grapalat"/>
          <w:lang w:val="hy-AM"/>
        </w:rPr>
        <w:t xml:space="preserve">։ </w:t>
      </w:r>
    </w:p>
    <w:p w14:paraId="72EC71C0" w14:textId="22D92B1D" w:rsidR="0054667F" w:rsidRPr="00B37E53" w:rsidRDefault="00DC483D" w:rsidP="003F0503">
      <w:pPr>
        <w:pStyle w:val="ListParagraph"/>
        <w:numPr>
          <w:ilvl w:val="0"/>
          <w:numId w:val="4"/>
        </w:numPr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B37E53">
        <w:rPr>
          <w:rFonts w:ascii="GHEA Grapalat" w:hAnsi="GHEA Grapalat"/>
          <w:lang w:val="hy-AM"/>
        </w:rPr>
        <w:t>2-</w:t>
      </w:r>
      <w:r w:rsidRPr="00060196">
        <w:rPr>
          <w:rFonts w:ascii="GHEA Grapalat" w:hAnsi="GHEA Grapalat"/>
          <w:lang w:val="hy-AM"/>
        </w:rPr>
        <w:t xml:space="preserve">րդ կետը </w:t>
      </w:r>
      <w:r>
        <w:rPr>
          <w:rFonts w:ascii="GHEA Grapalat" w:hAnsi="GHEA Grapalat"/>
          <w:lang w:val="hy-AM"/>
        </w:rPr>
        <w:t xml:space="preserve">շարադրել </w:t>
      </w:r>
      <w:r w:rsidR="00004F89" w:rsidRPr="00060196">
        <w:rPr>
          <w:rFonts w:ascii="GHEA Grapalat" w:hAnsi="GHEA Grapalat"/>
          <w:lang w:val="hy-AM"/>
        </w:rPr>
        <w:t>նոր խմբագրությամբ</w:t>
      </w:r>
      <w:r>
        <w:rPr>
          <w:rFonts w:ascii="GHEA Grapalat" w:hAnsi="GHEA Grapalat"/>
          <w:lang w:val="hy-AM"/>
        </w:rPr>
        <w:t>՝</w:t>
      </w:r>
      <w:r w:rsidR="00004F89" w:rsidRPr="00060196">
        <w:rPr>
          <w:rFonts w:ascii="GHEA Grapalat" w:hAnsi="GHEA Grapalat"/>
          <w:lang w:val="hy-AM"/>
        </w:rPr>
        <w:t xml:space="preserve"> հետևյալ բովանդակությամբ.</w:t>
      </w:r>
    </w:p>
    <w:p w14:paraId="36E6ED20" w14:textId="0CD57506" w:rsidR="00004F89" w:rsidRPr="00BE0AAB" w:rsidRDefault="00004F89" w:rsidP="00773570">
      <w:pPr>
        <w:pStyle w:val="comm"/>
        <w:shd w:val="clear" w:color="auto" w:fill="FFFFFF"/>
        <w:spacing w:before="0" w:beforeAutospacing="0" w:after="0" w:afterAutospacing="0" w:line="360" w:lineRule="auto"/>
        <w:ind w:right="150"/>
        <w:jc w:val="both"/>
        <w:rPr>
          <w:rFonts w:ascii="GHEA Grapalat" w:hAnsi="GHEA Grapalat"/>
          <w:b/>
          <w:bCs/>
          <w:i/>
          <w:iCs/>
          <w:color w:val="0099DD"/>
          <w:lang w:val="hy-AM"/>
        </w:rPr>
      </w:pPr>
      <w:r w:rsidRPr="00060196">
        <w:rPr>
          <w:rFonts w:ascii="GHEA Grapalat" w:hAnsi="GHEA Grapalat"/>
          <w:lang w:val="hy-AM"/>
        </w:rPr>
        <w:t>«</w:t>
      </w:r>
      <w:r w:rsidRPr="00BE0AAB">
        <w:rPr>
          <w:rFonts w:ascii="GHEA Grapalat" w:hAnsi="GHEA Grapalat"/>
          <w:lang w:val="hy-AM"/>
        </w:rPr>
        <w:t>2</w:t>
      </w:r>
      <w:r w:rsidRPr="00060196">
        <w:rPr>
          <w:rFonts w:ascii="GHEA Grapalat" w:hAnsi="GHEA Grapalat"/>
          <w:lang w:val="hy-AM"/>
        </w:rPr>
        <w:t xml:space="preserve">. </w:t>
      </w:r>
      <w:r w:rsidRPr="00BE0AAB">
        <w:rPr>
          <w:rFonts w:ascii="GHEA Grapalat" w:hAnsi="GHEA Grapalat"/>
          <w:color w:val="000000"/>
          <w:lang w:val="hy-AM"/>
        </w:rPr>
        <w:t xml:space="preserve">Ներդրումներն իրականացվելու են պետության կողմից կազմակերպություններին ֆինանսավորելու </w:t>
      </w:r>
      <w:r w:rsidR="00DC483D" w:rsidRPr="00DC483D">
        <w:rPr>
          <w:rFonts w:ascii="GHEA Grapalat" w:hAnsi="GHEA Grapalat"/>
          <w:color w:val="000000"/>
          <w:lang w:val="hy-AM"/>
        </w:rPr>
        <w:t>(այդ թվում՝ այլ ներդրումային ֆոնդում ներդրումներ կատարելու եղանակով)</w:t>
      </w:r>
      <w:r w:rsidR="00DC483D">
        <w:rPr>
          <w:rFonts w:ascii="GHEA Grapalat" w:hAnsi="GHEA Grapalat"/>
          <w:color w:val="000000"/>
          <w:lang w:val="hy-AM"/>
        </w:rPr>
        <w:t xml:space="preserve"> </w:t>
      </w:r>
      <w:r w:rsidRPr="00BE0AAB">
        <w:rPr>
          <w:rFonts w:ascii="GHEA Grapalat" w:hAnsi="GHEA Grapalat"/>
          <w:color w:val="000000"/>
          <w:lang w:val="hy-AM"/>
        </w:rPr>
        <w:t>տրամաբանության ներքո` ներկա իրավիճակում մասնավոր կազմակերպություններում ներդրումների ռիսկերը կիսելու և ֆինանսական աջակցություն ցուցաբերելու նպատակով:</w:t>
      </w:r>
      <w:r w:rsidR="00060196" w:rsidRPr="00BE0AAB">
        <w:rPr>
          <w:rFonts w:ascii="GHEA Grapalat" w:hAnsi="GHEA Grapalat"/>
          <w:b/>
          <w:bCs/>
          <w:i/>
          <w:iCs/>
          <w:color w:val="0099DD"/>
          <w:lang w:val="hy-AM"/>
        </w:rPr>
        <w:t xml:space="preserve"> </w:t>
      </w:r>
    </w:p>
    <w:p w14:paraId="789F804C" w14:textId="66EF5862" w:rsidR="00004F89" w:rsidRPr="00060196" w:rsidRDefault="00004F89" w:rsidP="00773570">
      <w:pPr>
        <w:pStyle w:val="comm"/>
        <w:shd w:val="clear" w:color="auto" w:fill="FFFFFF"/>
        <w:spacing w:before="0" w:beforeAutospacing="0" w:after="0" w:afterAutospacing="0" w:line="360" w:lineRule="auto"/>
        <w:ind w:right="150"/>
        <w:jc w:val="both"/>
        <w:rPr>
          <w:rFonts w:ascii="GHEA Grapalat" w:hAnsi="GHEA Grapalat"/>
          <w:color w:val="000000"/>
          <w:lang w:val="hy-AM"/>
        </w:rPr>
      </w:pPr>
      <w:r w:rsidRPr="00060196">
        <w:rPr>
          <w:rFonts w:ascii="GHEA Grapalat" w:hAnsi="GHEA Grapalat"/>
          <w:color w:val="000000"/>
          <w:lang w:val="hy-AM"/>
        </w:rPr>
        <w:t xml:space="preserve">             Ծրագրի շրջանակներում նախատեսվում է պետության մասնակցությունը «Ձեռնարկատեր+Պետություն հակաճգնաժամային ներդրումների կառավարիչ» փակ բաժնետիրական ընկերության «Ձեռնարկատեր+Պետություն հակաճգնաժամային ներդրումներ» ոչ հրապարակային մասնագիտացված պայմանագրային ներդրումային ֆոնդում (այսուհետ` ֆոնդ)` մինչև 50 մլրդ դրամ ընդհանուր արժողությամբ ֆոնդի փայերի ձեռքբերման եղանակով:</w:t>
      </w:r>
      <w:r w:rsidR="00BE0AAB" w:rsidRPr="00060196">
        <w:rPr>
          <w:rFonts w:ascii="GHEA Grapalat" w:hAnsi="GHEA Grapalat"/>
          <w:color w:val="000000"/>
          <w:lang w:val="hy-AM"/>
        </w:rPr>
        <w:t>»</w:t>
      </w:r>
      <w:r w:rsidR="00BE0AAB">
        <w:rPr>
          <w:rFonts w:ascii="GHEA Grapalat" w:hAnsi="GHEA Grapalat"/>
          <w:color w:val="000000"/>
          <w:lang w:val="hy-AM"/>
        </w:rPr>
        <w:t>։</w:t>
      </w:r>
    </w:p>
    <w:p w14:paraId="238A7747" w14:textId="5DD6C6B4" w:rsidR="007805B8" w:rsidRPr="00060196" w:rsidRDefault="00004F89" w:rsidP="003F0503">
      <w:pPr>
        <w:pStyle w:val="ListParagraph"/>
        <w:numPr>
          <w:ilvl w:val="0"/>
          <w:numId w:val="4"/>
        </w:numPr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bookmarkStart w:id="1" w:name="_Hlk110442041"/>
      <w:r w:rsidRPr="00060196">
        <w:rPr>
          <w:rFonts w:ascii="GHEA Grapalat" w:hAnsi="GHEA Grapalat"/>
          <w:lang w:val="hy-AM"/>
        </w:rPr>
        <w:lastRenderedPageBreak/>
        <w:t xml:space="preserve"> </w:t>
      </w:r>
      <w:r w:rsidR="00A24493" w:rsidRPr="00060196">
        <w:rPr>
          <w:rFonts w:ascii="GHEA Grapalat" w:hAnsi="GHEA Grapalat"/>
          <w:lang w:val="hy-AM"/>
        </w:rPr>
        <w:t>3-րդ կետում «ներդրումներ</w:t>
      </w:r>
      <w:r w:rsidR="00A24493" w:rsidRPr="006E559E">
        <w:rPr>
          <w:rFonts w:ascii="GHEA Grapalat" w:hAnsi="GHEA Grapalat"/>
          <w:lang w:val="hy-AM"/>
        </w:rPr>
        <w:t xml:space="preserve"> իրականացնելու» բառեր</w:t>
      </w:r>
      <w:r w:rsidR="006E559E" w:rsidRPr="006E559E">
        <w:rPr>
          <w:rFonts w:ascii="GHEA Grapalat" w:hAnsi="GHEA Grapalat"/>
          <w:lang w:val="hy-AM"/>
        </w:rPr>
        <w:t>ից հետո լրացնել «պարտավորություն ստանձնելու»</w:t>
      </w:r>
      <w:r w:rsidR="00A24493" w:rsidRPr="006E559E">
        <w:rPr>
          <w:rFonts w:ascii="GHEA Grapalat" w:hAnsi="GHEA Grapalat"/>
          <w:lang w:val="hy-AM"/>
        </w:rPr>
        <w:t xml:space="preserve"> </w:t>
      </w:r>
      <w:r w:rsidR="009E70A5">
        <w:rPr>
          <w:rFonts w:ascii="GHEA Grapalat" w:hAnsi="GHEA Grapalat"/>
          <w:lang w:val="hy-AM"/>
        </w:rPr>
        <w:t>բառերով.</w:t>
      </w:r>
    </w:p>
    <w:bookmarkEnd w:id="1"/>
    <w:p w14:paraId="4B94AFB5" w14:textId="38BF4074" w:rsidR="009E70A5" w:rsidRPr="00060196" w:rsidRDefault="00004F89" w:rsidP="003F0503">
      <w:pPr>
        <w:pStyle w:val="ListParagraph"/>
        <w:numPr>
          <w:ilvl w:val="0"/>
          <w:numId w:val="4"/>
        </w:numPr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9E70A5">
        <w:rPr>
          <w:rFonts w:ascii="GHEA Grapalat" w:hAnsi="GHEA Grapalat"/>
          <w:lang w:val="hy-AM"/>
        </w:rPr>
        <w:t>4-րդ կետի 3-րդ</w:t>
      </w:r>
      <w:r w:rsidR="00A770D4">
        <w:rPr>
          <w:rFonts w:ascii="GHEA Grapalat" w:hAnsi="GHEA Grapalat"/>
          <w:lang w:val="hy-AM"/>
        </w:rPr>
        <w:t xml:space="preserve"> և 4-րդ</w:t>
      </w:r>
      <w:r w:rsidR="009E70A5">
        <w:rPr>
          <w:rFonts w:ascii="GHEA Grapalat" w:hAnsi="GHEA Grapalat"/>
          <w:lang w:val="hy-AM"/>
        </w:rPr>
        <w:t xml:space="preserve"> ենթակետ</w:t>
      </w:r>
      <w:r w:rsidR="00A770D4">
        <w:rPr>
          <w:rFonts w:ascii="GHEA Grapalat" w:hAnsi="GHEA Grapalat"/>
          <w:lang w:val="hy-AM"/>
        </w:rPr>
        <w:t>եր</w:t>
      </w:r>
      <w:r w:rsidR="009E70A5">
        <w:rPr>
          <w:rFonts w:ascii="GHEA Grapalat" w:hAnsi="GHEA Grapalat"/>
          <w:lang w:val="hy-AM"/>
        </w:rPr>
        <w:t>ում «կազմակերպությունում» բառից հետո լրացնել «</w:t>
      </w:r>
      <w:r w:rsidR="00A770D4" w:rsidRPr="00060196">
        <w:rPr>
          <w:rFonts w:ascii="GHEA Grapalat" w:hAnsi="GHEA Grapalat"/>
          <w:lang w:val="hy-AM"/>
        </w:rPr>
        <w:t>(</w:t>
      </w:r>
      <w:r w:rsidR="00A770D4">
        <w:rPr>
          <w:rFonts w:ascii="GHEA Grapalat" w:hAnsi="GHEA Grapalat"/>
          <w:lang w:val="hy-AM"/>
        </w:rPr>
        <w:t>ներդրումային ֆոնդում</w:t>
      </w:r>
      <w:r w:rsidR="00A770D4" w:rsidRPr="00060196">
        <w:rPr>
          <w:rFonts w:ascii="GHEA Grapalat" w:hAnsi="GHEA Grapalat"/>
          <w:lang w:val="hy-AM"/>
        </w:rPr>
        <w:t>)</w:t>
      </w:r>
      <w:r w:rsidR="009E70A5">
        <w:rPr>
          <w:rFonts w:ascii="GHEA Grapalat" w:hAnsi="GHEA Grapalat"/>
          <w:lang w:val="hy-AM"/>
        </w:rPr>
        <w:t>»</w:t>
      </w:r>
      <w:r w:rsidR="00A770D4">
        <w:rPr>
          <w:rFonts w:ascii="GHEA Grapalat" w:hAnsi="GHEA Grapalat"/>
          <w:lang w:val="hy-AM"/>
        </w:rPr>
        <w:t xml:space="preserve"> բառերով.</w:t>
      </w:r>
    </w:p>
    <w:p w14:paraId="4987A419" w14:textId="53F87B70" w:rsidR="00A770D4" w:rsidRPr="00060196" w:rsidRDefault="00004F89" w:rsidP="003F0503">
      <w:pPr>
        <w:pStyle w:val="ListParagraph"/>
        <w:numPr>
          <w:ilvl w:val="0"/>
          <w:numId w:val="4"/>
        </w:numPr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60196">
        <w:rPr>
          <w:rFonts w:ascii="GHEA Grapalat" w:hAnsi="GHEA Grapalat"/>
          <w:lang w:val="hy-AM"/>
        </w:rPr>
        <w:t xml:space="preserve"> </w:t>
      </w:r>
      <w:r w:rsidR="00A770D4" w:rsidRPr="00060196">
        <w:rPr>
          <w:rFonts w:ascii="GHEA Grapalat" w:hAnsi="GHEA Grapalat"/>
          <w:lang w:val="hy-AM"/>
        </w:rPr>
        <w:t>4-</w:t>
      </w:r>
      <w:r w:rsidR="00A770D4">
        <w:rPr>
          <w:rFonts w:ascii="GHEA Grapalat" w:hAnsi="GHEA Grapalat"/>
          <w:lang w:val="hy-AM"/>
        </w:rPr>
        <w:t>րդ կետի 4-րդ ենթակետում «</w:t>
      </w:r>
      <w:r w:rsidR="006E663A">
        <w:rPr>
          <w:rFonts w:ascii="GHEA Grapalat" w:hAnsi="GHEA Grapalat"/>
          <w:lang w:val="hy-AM"/>
        </w:rPr>
        <w:t>ընկերությունում</w:t>
      </w:r>
      <w:r w:rsidR="00A770D4">
        <w:rPr>
          <w:rFonts w:ascii="GHEA Grapalat" w:hAnsi="GHEA Grapalat"/>
          <w:lang w:val="hy-AM"/>
        </w:rPr>
        <w:t>»</w:t>
      </w:r>
      <w:r w:rsidR="006E663A">
        <w:rPr>
          <w:rFonts w:ascii="GHEA Grapalat" w:hAnsi="GHEA Grapalat"/>
          <w:lang w:val="hy-AM"/>
        </w:rPr>
        <w:t xml:space="preserve"> բառից հետո լրացնել «</w:t>
      </w:r>
      <w:r w:rsidR="006E663A" w:rsidRPr="00060196">
        <w:rPr>
          <w:rFonts w:ascii="GHEA Grapalat" w:hAnsi="GHEA Grapalat"/>
          <w:lang w:val="hy-AM"/>
        </w:rPr>
        <w:t>(</w:t>
      </w:r>
      <w:r w:rsidR="006E663A">
        <w:rPr>
          <w:rFonts w:ascii="GHEA Grapalat" w:hAnsi="GHEA Grapalat"/>
          <w:lang w:val="hy-AM"/>
        </w:rPr>
        <w:t>ներդրումային ֆոնդում</w:t>
      </w:r>
      <w:r w:rsidR="006E663A" w:rsidRPr="00060196">
        <w:rPr>
          <w:rFonts w:ascii="GHEA Grapalat" w:hAnsi="GHEA Grapalat"/>
          <w:lang w:val="hy-AM"/>
        </w:rPr>
        <w:t>)</w:t>
      </w:r>
      <w:r w:rsidR="006E663A">
        <w:rPr>
          <w:rFonts w:ascii="GHEA Grapalat" w:hAnsi="GHEA Grapalat"/>
          <w:lang w:val="hy-AM"/>
        </w:rPr>
        <w:t>» բառերով.</w:t>
      </w:r>
    </w:p>
    <w:p w14:paraId="769492E4" w14:textId="0E6169DB" w:rsidR="00421720" w:rsidRPr="00060196" w:rsidRDefault="00004F89" w:rsidP="003F0503">
      <w:pPr>
        <w:pStyle w:val="ListParagraph"/>
        <w:numPr>
          <w:ilvl w:val="0"/>
          <w:numId w:val="4"/>
        </w:numPr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60196">
        <w:rPr>
          <w:rFonts w:ascii="GHEA Grapalat" w:hAnsi="GHEA Grapalat"/>
          <w:lang w:val="hy-AM"/>
        </w:rPr>
        <w:t xml:space="preserve"> </w:t>
      </w:r>
      <w:r w:rsidR="00070A6F" w:rsidRPr="00060196">
        <w:rPr>
          <w:rFonts w:ascii="GHEA Grapalat" w:hAnsi="GHEA Grapalat"/>
          <w:lang w:val="hy-AM"/>
        </w:rPr>
        <w:t>4-</w:t>
      </w:r>
      <w:r w:rsidR="00070A6F">
        <w:rPr>
          <w:rFonts w:ascii="GHEA Grapalat" w:hAnsi="GHEA Grapalat"/>
          <w:lang w:val="hy-AM"/>
        </w:rPr>
        <w:t>րդ կետի 7-րդ ենթակետում «ընկերություններում» բառից հետո լրացնել «</w:t>
      </w:r>
      <w:r w:rsidR="00070A6F" w:rsidRPr="00060196">
        <w:rPr>
          <w:rFonts w:ascii="GHEA Grapalat" w:hAnsi="GHEA Grapalat"/>
          <w:lang w:val="hy-AM"/>
        </w:rPr>
        <w:t>(</w:t>
      </w:r>
      <w:r w:rsidR="00070A6F">
        <w:rPr>
          <w:rFonts w:ascii="GHEA Grapalat" w:hAnsi="GHEA Grapalat"/>
          <w:lang w:val="hy-AM"/>
        </w:rPr>
        <w:t>ներդրումային ֆոնդերում</w:t>
      </w:r>
      <w:r w:rsidR="00070A6F" w:rsidRPr="00060196">
        <w:rPr>
          <w:rFonts w:ascii="GHEA Grapalat" w:hAnsi="GHEA Grapalat"/>
          <w:lang w:val="hy-AM"/>
        </w:rPr>
        <w:t>)</w:t>
      </w:r>
      <w:r w:rsidR="00070A6F">
        <w:rPr>
          <w:rFonts w:ascii="GHEA Grapalat" w:hAnsi="GHEA Grapalat"/>
          <w:lang w:val="hy-AM"/>
        </w:rPr>
        <w:t>» բառերով.</w:t>
      </w:r>
    </w:p>
    <w:p w14:paraId="390E7080" w14:textId="50D652BC" w:rsidR="00421720" w:rsidRPr="00060196" w:rsidRDefault="00421720" w:rsidP="003F0503">
      <w:pPr>
        <w:pStyle w:val="ListParagraph"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60196">
        <w:rPr>
          <w:rFonts w:ascii="GHEA Grapalat" w:hAnsi="GHEA Grapalat" w:cs="Sylfaen"/>
          <w:lang w:val="hy-AM"/>
        </w:rPr>
        <w:t>Սույն</w:t>
      </w:r>
      <w:r w:rsidRPr="00060196">
        <w:rPr>
          <w:rFonts w:ascii="GHEA Grapalat" w:hAnsi="GHEA Grapalat" w:hint="eastAsia"/>
          <w:lang w:val="hy-AM"/>
        </w:rPr>
        <w:t xml:space="preserve"> որոշումն ուժի մեջ է մտնում հրապարակմանը հաջորդող օրվանից:</w:t>
      </w:r>
    </w:p>
    <w:p w14:paraId="61D740D2" w14:textId="532F7255" w:rsidR="00421720" w:rsidRPr="00060196" w:rsidRDefault="00421720" w:rsidP="003F0503">
      <w:pPr>
        <w:spacing w:line="360" w:lineRule="auto"/>
        <w:rPr>
          <w:rFonts w:ascii="GHEA Grapalat" w:hAnsi="GHEA Grapalat"/>
          <w:lang w:val="hy-AM"/>
        </w:rPr>
      </w:pPr>
    </w:p>
    <w:tbl>
      <w:tblPr>
        <w:tblW w:w="5000" w:type="pct"/>
        <w:tblCellSpacing w:w="10" w:type="dxa"/>
        <w:shd w:val="clear" w:color="auto" w:fill="FFFFFF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4530"/>
        <w:gridCol w:w="5668"/>
      </w:tblGrid>
      <w:tr w:rsidR="0026746A" w:rsidRPr="0026746A" w14:paraId="0D5540F6" w14:textId="77777777" w:rsidTr="0026746A">
        <w:trPr>
          <w:tblCellSpacing w:w="1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787C71B" w14:textId="77777777" w:rsidR="0026746A" w:rsidRPr="0026746A" w:rsidRDefault="0026746A" w:rsidP="003F05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6746A">
              <w:rPr>
                <w:rFonts w:ascii="GHEA Grapalat" w:hAnsi="GHEA Grapalat" w:hint="eastAsia"/>
                <w:b/>
                <w:bCs/>
              </w:rPr>
              <w:t>Հայաստանի Հանրապետության</w:t>
            </w:r>
            <w:r w:rsidRPr="0026746A">
              <w:rPr>
                <w:rFonts w:ascii="GHEA Grapalat" w:hAnsi="GHEA Grapalat" w:hint="eastAsia"/>
                <w:b/>
                <w:bCs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EEE0C27" w14:textId="77777777" w:rsidR="0026746A" w:rsidRPr="0026746A" w:rsidRDefault="0026746A" w:rsidP="003F0503">
            <w:pPr>
              <w:spacing w:line="360" w:lineRule="auto"/>
              <w:jc w:val="right"/>
              <w:rPr>
                <w:rFonts w:ascii="GHEA Grapalat" w:hAnsi="GHEA Grapalat"/>
              </w:rPr>
            </w:pPr>
            <w:r w:rsidRPr="0026746A">
              <w:rPr>
                <w:rFonts w:ascii="GHEA Grapalat" w:hAnsi="GHEA Grapalat" w:hint="eastAsia"/>
                <w:b/>
                <w:bCs/>
              </w:rPr>
              <w:t>Ն. Փաշինյան</w:t>
            </w:r>
          </w:p>
        </w:tc>
      </w:tr>
    </w:tbl>
    <w:p w14:paraId="03FB4FBF" w14:textId="2FDAAB47" w:rsidR="0026746A" w:rsidRPr="005A3766" w:rsidRDefault="0026746A" w:rsidP="00773570">
      <w:pPr>
        <w:spacing w:line="360" w:lineRule="auto"/>
        <w:rPr>
          <w:rFonts w:ascii="GHEA Grapalat" w:hAnsi="GHEA Grapalat"/>
          <w:lang w:val="hy-AM"/>
        </w:rPr>
      </w:pPr>
    </w:p>
    <w:sectPr w:rsidR="0026746A" w:rsidRPr="005A3766" w:rsidSect="00773570">
      <w:pgSz w:w="11900" w:h="16840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01824"/>
    <w:multiLevelType w:val="hybridMultilevel"/>
    <w:tmpl w:val="0018E0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7B19C9"/>
    <w:multiLevelType w:val="hybridMultilevel"/>
    <w:tmpl w:val="ABAEDF34"/>
    <w:lvl w:ilvl="0" w:tplc="09E609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CA4078C"/>
    <w:multiLevelType w:val="hybridMultilevel"/>
    <w:tmpl w:val="937C7C10"/>
    <w:lvl w:ilvl="0" w:tplc="D2B032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7EA24E3"/>
    <w:multiLevelType w:val="hybridMultilevel"/>
    <w:tmpl w:val="61EABE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8E1"/>
    <w:rsid w:val="00004F89"/>
    <w:rsid w:val="00011148"/>
    <w:rsid w:val="00060196"/>
    <w:rsid w:val="00070A6F"/>
    <w:rsid w:val="000B12B2"/>
    <w:rsid w:val="000C400F"/>
    <w:rsid w:val="00111C28"/>
    <w:rsid w:val="001F48D2"/>
    <w:rsid w:val="002120FC"/>
    <w:rsid w:val="00265F01"/>
    <w:rsid w:val="0026746A"/>
    <w:rsid w:val="00267872"/>
    <w:rsid w:val="0029335C"/>
    <w:rsid w:val="002952E1"/>
    <w:rsid w:val="002A5D25"/>
    <w:rsid w:val="003149F9"/>
    <w:rsid w:val="003F0503"/>
    <w:rsid w:val="003F7339"/>
    <w:rsid w:val="00421720"/>
    <w:rsid w:val="00455049"/>
    <w:rsid w:val="004914EF"/>
    <w:rsid w:val="004A6C50"/>
    <w:rsid w:val="0054667F"/>
    <w:rsid w:val="005A3766"/>
    <w:rsid w:val="005F0BCB"/>
    <w:rsid w:val="00603AF2"/>
    <w:rsid w:val="006B5511"/>
    <w:rsid w:val="006D362E"/>
    <w:rsid w:val="006E559E"/>
    <w:rsid w:val="006E663A"/>
    <w:rsid w:val="0077110B"/>
    <w:rsid w:val="00773570"/>
    <w:rsid w:val="007805B8"/>
    <w:rsid w:val="00790DC5"/>
    <w:rsid w:val="00803788"/>
    <w:rsid w:val="008204C7"/>
    <w:rsid w:val="00921A66"/>
    <w:rsid w:val="00941633"/>
    <w:rsid w:val="00962D89"/>
    <w:rsid w:val="009E70A5"/>
    <w:rsid w:val="00A070B8"/>
    <w:rsid w:val="00A20131"/>
    <w:rsid w:val="00A24493"/>
    <w:rsid w:val="00A50622"/>
    <w:rsid w:val="00A54D22"/>
    <w:rsid w:val="00A770D4"/>
    <w:rsid w:val="00AA4347"/>
    <w:rsid w:val="00AF5E8A"/>
    <w:rsid w:val="00B37E53"/>
    <w:rsid w:val="00B40775"/>
    <w:rsid w:val="00B60463"/>
    <w:rsid w:val="00B86DA0"/>
    <w:rsid w:val="00BD1F50"/>
    <w:rsid w:val="00BE0AAB"/>
    <w:rsid w:val="00BE45A4"/>
    <w:rsid w:val="00C108E1"/>
    <w:rsid w:val="00C1111A"/>
    <w:rsid w:val="00CB3B0B"/>
    <w:rsid w:val="00CC6F51"/>
    <w:rsid w:val="00CF266D"/>
    <w:rsid w:val="00CF2F9D"/>
    <w:rsid w:val="00D65D84"/>
    <w:rsid w:val="00DC483D"/>
    <w:rsid w:val="00E41DD7"/>
    <w:rsid w:val="00F01FDC"/>
    <w:rsid w:val="00F26FBB"/>
    <w:rsid w:val="00F357DF"/>
    <w:rsid w:val="00F41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15AAA"/>
  <w15:chartTrackingRefBased/>
  <w15:docId w15:val="{D62D1668-1281-654A-8702-8CC92A8C9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12B2"/>
    <w:pPr>
      <w:ind w:left="720"/>
      <w:contextualSpacing/>
    </w:pPr>
  </w:style>
  <w:style w:type="paragraph" w:styleId="Revision">
    <w:name w:val="Revision"/>
    <w:hidden/>
    <w:uiPriority w:val="99"/>
    <w:semiHidden/>
    <w:rsid w:val="0054667F"/>
  </w:style>
  <w:style w:type="paragraph" w:styleId="NormalWeb">
    <w:name w:val="Normal (Web)"/>
    <w:basedOn w:val="Normal"/>
    <w:uiPriority w:val="99"/>
    <w:semiHidden/>
    <w:unhideWhenUsed/>
    <w:rsid w:val="00004F8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comm">
    <w:name w:val="comm"/>
    <w:basedOn w:val="Normal"/>
    <w:rsid w:val="00004F8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9baad2-0ccd-48b9-95c2-171feecd9839">
      <Terms xmlns="http://schemas.microsoft.com/office/infopath/2007/PartnerControls"/>
    </lcf76f155ced4ddcb4097134ff3c332f>
    <TaxCatchAll xmlns="20b0f1a6-f48f-4e7d-84fd-d12c7384dae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4532358116114EB73FC5AE6CFBA3D7" ma:contentTypeVersion="16" ma:contentTypeDescription="Create a new document." ma:contentTypeScope="" ma:versionID="af7a7c90d8e56ade89da70af3e03becd">
  <xsd:schema xmlns:xsd="http://www.w3.org/2001/XMLSchema" xmlns:xs="http://www.w3.org/2001/XMLSchema" xmlns:p="http://schemas.microsoft.com/office/2006/metadata/properties" xmlns:ns2="579baad2-0ccd-48b9-95c2-171feecd9839" xmlns:ns3="20b0f1a6-f48f-4e7d-84fd-d12c7384dae1" targetNamespace="http://schemas.microsoft.com/office/2006/metadata/properties" ma:root="true" ma:fieldsID="7c92186bd2b8f8930e72b389e8b8d394" ns2:_="" ns3:_="">
    <xsd:import namespace="579baad2-0ccd-48b9-95c2-171feecd9839"/>
    <xsd:import namespace="20b0f1a6-f48f-4e7d-84fd-d12c7384da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9baad2-0ccd-48b9-95c2-171feecd98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f1ff8e6-d33c-4cd3-82fc-c0668db48d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b0f1a6-f48f-4e7d-84fd-d12c7384dae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02b72d2-0bff-44be-a200-3a9cd953e5ce}" ma:internalName="TaxCatchAll" ma:showField="CatchAllData" ma:web="20b0f1a6-f48f-4e7d-84fd-d12c7384da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AA2BE4-7C6E-4CD1-B88E-18C24FD722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C32DF2-0162-4FA5-BE7E-6C2C122A7584}">
  <ds:schemaRefs>
    <ds:schemaRef ds:uri="http://schemas.microsoft.com/office/2006/metadata/properties"/>
    <ds:schemaRef ds:uri="http://schemas.microsoft.com/office/infopath/2007/PartnerControls"/>
    <ds:schemaRef ds:uri="579baad2-0ccd-48b9-95c2-171feecd9839"/>
    <ds:schemaRef ds:uri="20b0f1a6-f48f-4e7d-84fd-d12c7384dae1"/>
  </ds:schemaRefs>
</ds:datastoreItem>
</file>

<file path=customXml/itemProps3.xml><?xml version="1.0" encoding="utf-8"?>
<ds:datastoreItem xmlns:ds="http://schemas.openxmlformats.org/officeDocument/2006/customXml" ds:itemID="{11A98E51-3FBD-4CFC-8A4D-14DF383F73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9baad2-0ccd-48b9-95c2-171feecd9839"/>
    <ds:schemaRef ds:uri="20b0f1a6-f48f-4e7d-84fd-d12c7384da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Narek Sharafyan</dc:creator>
  <cp:keywords/>
  <dc:description/>
  <cp:lastModifiedBy>Ashot Pirumyan</cp:lastModifiedBy>
  <cp:revision>21</cp:revision>
  <dcterms:created xsi:type="dcterms:W3CDTF">2022-07-27T08:22:00Z</dcterms:created>
  <dcterms:modified xsi:type="dcterms:W3CDTF">2022-08-08T14:28:00Z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0x010100FC4532358116114EB73FC5AE6CFBA3D7</vt:lpwstr>
  </property>
</Properties>
</file>