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F12782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E9411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ԴՈԼՈՄԻՏԻ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2BD6C38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941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ԴՈԼՈՄԻՏԻ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37BA0DEA" w14:textId="12DA6112" w:rsidR="00200271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941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ԴՈԼՈՄԻՏԻ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00271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</w:t>
      </w:r>
      <w:r w:rsidR="00E941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3 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>հա</w:t>
      </w:r>
      <w:r w:rsidR="00200271" w:rsidRPr="002002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>տարածքում</w:t>
      </w:r>
      <w:r w:rsidR="00200271" w:rsidRPr="002002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9411E">
        <w:rPr>
          <w:rFonts w:ascii="GHEA Grapalat" w:eastAsia="Calibri" w:hAnsi="GHEA Grapalat" w:cs="Times New Roman"/>
          <w:sz w:val="24"/>
          <w:szCs w:val="24"/>
          <w:lang w:val="hy-AM"/>
        </w:rPr>
        <w:t>կառուցել վարդերի աճեցման գերժամանակակաից ջերմատուն</w:t>
      </w:r>
      <w:r w:rsidR="002002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7FDB0BE8" w14:textId="1D78322A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26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>Արագածոտնի</w:t>
      </w:r>
      <w:r w:rsidR="002637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մարզում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0F2997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E9411E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  <w:r w:rsidR="00F2486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1164BB78" w14:textId="506719F4" w:rsidR="008325A3" w:rsidRDefault="000F2997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Արդեն իսկ իրականացվել է </w:t>
      </w:r>
      <w:r w:rsidR="00E9411E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կապիտալ ներդրում։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շրջանակում նախատեսվում է իրականացնել 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A42C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941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8 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E941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150 մլն դրամի </w:t>
      </w:r>
      <w:r w:rsidR="00E9411E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ներդրում՝ հումքի ձեռքբերման համար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շրջանակում ստեղծել </w:t>
      </w:r>
      <w:r w:rsidR="00E9411E">
        <w:rPr>
          <w:rFonts w:ascii="GHEA Grapalat" w:eastAsia="Calibri" w:hAnsi="GHEA Grapalat" w:cs="Times New Roman"/>
          <w:sz w:val="24"/>
          <w:szCs w:val="24"/>
          <w:lang w:val="hy-AM"/>
        </w:rPr>
        <w:t>60</w:t>
      </w:r>
      <w:r w:rsidR="002A42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աշխատատեղ` </w:t>
      </w:r>
      <w:r w:rsidR="00E9411E">
        <w:rPr>
          <w:rFonts w:ascii="GHEA Grapalat" w:eastAsia="Calibri" w:hAnsi="GHEA Grapalat" w:cs="Times New Roman"/>
          <w:sz w:val="24"/>
          <w:szCs w:val="24"/>
          <w:lang w:val="hy-AM"/>
        </w:rPr>
        <w:t>120,000</w:t>
      </w:r>
      <w:r w:rsidR="008325A3"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 միջին աշխատավարձով։</w:t>
      </w:r>
    </w:p>
    <w:p w14:paraId="327967E8" w14:textId="7E1AE917" w:rsidR="00735AA7" w:rsidRPr="008325A3" w:rsidRDefault="00735AA7" w:rsidP="00E9411E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Ընկերության արտադրանք</w:t>
      </w:r>
      <w:r w:rsidR="00E9411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արտահանել ԵԱՏՄ երկրներ։</w:t>
      </w:r>
    </w:p>
    <w:p w14:paraId="105A52EF" w14:textId="246877F2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Արտոնություն ստանալու համար ներկայացված ապրանքների արժեքը կազմում է                </w:t>
      </w:r>
      <w:r w:rsidR="0096665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96665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66650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FC4D1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966650">
        <w:rPr>
          <w:rFonts w:ascii="GHEA Grapalat" w:eastAsia="Calibri" w:hAnsi="GHEA Grapalat" w:cs="Times New Roman"/>
          <w:sz w:val="24"/>
          <w:szCs w:val="24"/>
          <w:lang w:val="hy-AM"/>
        </w:rPr>
        <w:t>75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  <w:bookmarkStart w:id="2" w:name="_GoBack"/>
      <w:bookmarkEnd w:id="2"/>
    </w:p>
    <w:p w14:paraId="19FA33CF" w14:textId="794B76F5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941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ԴՈԼՈՄԻՏԻ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66489C3" w:rsidR="008325A3" w:rsidRPr="008325A3" w:rsidRDefault="008325A3" w:rsidP="008325A3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941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ԴՈԼՈՄԻՏԻ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77777777" w:rsidR="008325A3" w:rsidRPr="008325A3" w:rsidRDefault="008325A3" w:rsidP="008325A3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8BBFFC0" w14:textId="00467C53" w:rsidR="00945EA8" w:rsidRPr="00945EA8" w:rsidRDefault="008325A3" w:rsidP="00945EA8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9411E">
        <w:rPr>
          <w:rFonts w:ascii="GHEA Grapalat" w:eastAsia="Calibri" w:hAnsi="GHEA Grapalat" w:cs="Times New Roman"/>
          <w:sz w:val="24"/>
          <w:szCs w:val="24"/>
          <w:lang w:val="hy-AM"/>
        </w:rPr>
        <w:t>ԴՈԼՈՄԻՏԻ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945EA8" w:rsidRPr="00945EA8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945EA8" w:rsidRPr="00945EA8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945EA8" w:rsidRPr="00945EA8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62D3A3C2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02E89C2" w:rsidR="008325A3" w:rsidRDefault="008325A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9411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ԴՈԼՈՄԻՏԻ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7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278FC9" w14:textId="77777777" w:rsidR="00BB7743" w:rsidRDefault="00BB7743" w:rsidP="008325A3">
      <w:pPr>
        <w:spacing w:after="0" w:line="240" w:lineRule="auto"/>
      </w:pPr>
      <w:r>
        <w:separator/>
      </w:r>
    </w:p>
  </w:endnote>
  <w:endnote w:type="continuationSeparator" w:id="0">
    <w:p w14:paraId="5643EEA8" w14:textId="77777777" w:rsidR="00BB7743" w:rsidRDefault="00BB774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BB7743">
    <w:pPr>
      <w:pStyle w:val="Footer"/>
    </w:pPr>
  </w:p>
  <w:p w14:paraId="722B2118" w14:textId="77777777" w:rsidR="00085719" w:rsidRDefault="00BB77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0A0518" w14:textId="77777777" w:rsidR="00BB7743" w:rsidRDefault="00BB7743" w:rsidP="008325A3">
      <w:pPr>
        <w:spacing w:after="0" w:line="240" w:lineRule="auto"/>
      </w:pPr>
      <w:r>
        <w:separator/>
      </w:r>
    </w:p>
  </w:footnote>
  <w:footnote w:type="continuationSeparator" w:id="0">
    <w:p w14:paraId="371361A2" w14:textId="77777777" w:rsidR="00BB7743" w:rsidRDefault="00BB774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F2997"/>
    <w:rsid w:val="00200271"/>
    <w:rsid w:val="00250194"/>
    <w:rsid w:val="00263750"/>
    <w:rsid w:val="002A42C4"/>
    <w:rsid w:val="002F4CB5"/>
    <w:rsid w:val="00305281"/>
    <w:rsid w:val="004E76EC"/>
    <w:rsid w:val="005005F0"/>
    <w:rsid w:val="00591102"/>
    <w:rsid w:val="00701DB3"/>
    <w:rsid w:val="00735AA7"/>
    <w:rsid w:val="007C0CC6"/>
    <w:rsid w:val="008325A3"/>
    <w:rsid w:val="008B3C8F"/>
    <w:rsid w:val="00945EA8"/>
    <w:rsid w:val="00966650"/>
    <w:rsid w:val="00A83774"/>
    <w:rsid w:val="00AD3592"/>
    <w:rsid w:val="00BB7743"/>
    <w:rsid w:val="00BD65B3"/>
    <w:rsid w:val="00C02BDD"/>
    <w:rsid w:val="00CB1B9C"/>
    <w:rsid w:val="00D5383E"/>
    <w:rsid w:val="00E9411E"/>
    <w:rsid w:val="00F2486B"/>
    <w:rsid w:val="00FC49AB"/>
    <w:rsid w:val="00FC4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https://mul2.gov.am/tasks/653822/oneclick/himnavorum.docx?token=37578dd315baa847f5a67251c8d767d8</cp:keywords>
  <dc:description/>
  <cp:lastModifiedBy>Gohar H. Harutyunyan</cp:lastModifiedBy>
  <cp:revision>10</cp:revision>
  <dcterms:created xsi:type="dcterms:W3CDTF">2022-01-19T13:25:00Z</dcterms:created>
  <dcterms:modified xsi:type="dcterms:W3CDTF">2022-06-29T08:57:00Z</dcterms:modified>
</cp:coreProperties>
</file>