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E50" w:rsidRPr="00531E50" w:rsidRDefault="00531E50" w:rsidP="00531E50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531E50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531E50" w:rsidRPr="00531E50" w:rsidRDefault="00531E50" w:rsidP="00531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531E50" w:rsidRPr="00531E50" w:rsidRDefault="00531E50" w:rsidP="00531E50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531E5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531E50" w:rsidRPr="00531E50" w:rsidRDefault="00531E50" w:rsidP="00531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531E50" w:rsidRPr="00531E50" w:rsidRDefault="00531E50" w:rsidP="00531E5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531E50" w:rsidRPr="00531E50" w:rsidRDefault="00531E50" w:rsidP="00531E5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t>&lt;&lt;ՀԱՅԱՍՏԱՆԻ ՀԱՆՐԱՊԵՏՈՒԹՅԱՆ ԿԱՌԱՎԱՐՈՒԹՅԱՆ 2007 ԹՎԱԿԱՆԻ ՓԵՏՐՎԱՐԻ 15-Ի N 345-Ն ՈՐՈՇՄԱՆ ՄԵՋ ՓՈՓՈԽՈՒԹՅՈՒՆ</w:t>
      </w:r>
      <w:r w:rsidR="00D93BCD">
        <w:rPr>
          <w:rFonts w:ascii="Helvetica" w:eastAsia="Times New Roman" w:hAnsi="Helvetica" w:cs="Times New Roman"/>
          <w:color w:val="707070"/>
          <w:sz w:val="18"/>
          <w:szCs w:val="18"/>
          <w:lang w:val="hy-AM"/>
        </w:rPr>
        <w:t>ՆԵՐ</w:t>
      </w:r>
      <w:bookmarkStart w:id="0" w:name="_GoBack"/>
      <w:bookmarkEnd w:id="0"/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ԿԱՏԱՐԵԼՈՒ ՄԱՍԻՆ&gt;&gt; ՈՐՈՇՄԱՆ ՆԱԽԱԳԻԾ</w:t>
      </w:r>
    </w:p>
    <w:p w:rsidR="00531E50" w:rsidRPr="00531E50" w:rsidRDefault="00531E50" w:rsidP="00531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531E50" w:rsidRPr="00531E50" w:rsidRDefault="00531E50" w:rsidP="00531E5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531E50" w:rsidRPr="00531E50" w:rsidRDefault="00531E50" w:rsidP="00531E5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t>Տարածքային</w:t>
      </w:r>
      <w:proofErr w:type="spellEnd"/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t>կառավարման</w:t>
      </w:r>
      <w:proofErr w:type="spellEnd"/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t>ենթակառուցվածքների</w:t>
      </w:r>
      <w:proofErr w:type="spellEnd"/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531E50" w:rsidRPr="00531E50" w:rsidRDefault="00531E50" w:rsidP="00531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531E50" w:rsidRPr="00531E50" w:rsidRDefault="00531E50" w:rsidP="00531E5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531E50" w:rsidRPr="00531E50" w:rsidRDefault="00531E50" w:rsidP="00531E5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531E50" w:rsidRPr="00531E50" w:rsidRDefault="00531E50" w:rsidP="00531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531E50" w:rsidRPr="00531E50" w:rsidRDefault="00531E50" w:rsidP="00531E5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531E50" w:rsidRPr="00531E50" w:rsidRDefault="00531E50" w:rsidP="00531E5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t>Տրանսպորտ</w:t>
      </w:r>
      <w:proofErr w:type="spellEnd"/>
    </w:p>
    <w:p w:rsidR="00531E50" w:rsidRPr="00531E50" w:rsidRDefault="00531E50" w:rsidP="00531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531E50" w:rsidRPr="00531E50" w:rsidRDefault="00531E50" w:rsidP="00531E5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531E50" w:rsidRPr="00531E50" w:rsidRDefault="00531E50" w:rsidP="00531E5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t>20/05/2022 - 09/06/2022</w:t>
      </w:r>
    </w:p>
    <w:p w:rsidR="00531E50" w:rsidRPr="00531E50" w:rsidRDefault="00531E50" w:rsidP="00531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531E50" w:rsidRPr="00531E50" w:rsidRDefault="00531E50" w:rsidP="00531E5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531E50" w:rsidRPr="00531E50" w:rsidRDefault="00531E50" w:rsidP="00531E5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531E50" w:rsidRPr="00531E50" w:rsidRDefault="00531E50" w:rsidP="00531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531E50" w:rsidRPr="00531E50" w:rsidRDefault="00531E50" w:rsidP="00531E5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531E50" w:rsidRPr="00531E50" w:rsidRDefault="00531E50" w:rsidP="00531E5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531E50" w:rsidRPr="00531E50" w:rsidRDefault="00531E50" w:rsidP="00531E5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531E50" w:rsidRPr="00531E50" w:rsidRDefault="00531E50" w:rsidP="00531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531E5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531E50" w:rsidRPr="00531E50" w:rsidRDefault="00531E50" w:rsidP="00531E5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531E50" w:rsidRPr="00531E50" w:rsidRDefault="00531E50" w:rsidP="00531E5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531E5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29/07/2022</w:t>
      </w:r>
    </w:p>
    <w:p w:rsidR="00122651" w:rsidRDefault="00122651"/>
    <w:sectPr w:rsidR="001226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E50"/>
    <w:rsid w:val="00122651"/>
    <w:rsid w:val="00531E50"/>
    <w:rsid w:val="00D9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6C6A4"/>
  <w15:chartTrackingRefBased/>
  <w15:docId w15:val="{B29B21C1-D5B1-4CDD-BB37-2F073F674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31E5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31E5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31E5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31E5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531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31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8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3</cp:revision>
  <dcterms:created xsi:type="dcterms:W3CDTF">2022-07-29T06:44:00Z</dcterms:created>
  <dcterms:modified xsi:type="dcterms:W3CDTF">2022-07-29T07:59:00Z</dcterms:modified>
</cp:coreProperties>
</file>