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E" w:rsidRPr="006622E5" w:rsidRDefault="002467CE" w:rsidP="00454FA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bookmarkStart w:id="0" w:name="_GoBack"/>
      <w:bookmarkEnd w:id="0"/>
      <w:r w:rsidRPr="006622E5">
        <w:rPr>
          <w:rFonts w:ascii="Courier New" w:eastAsia="Times New Roman" w:hAnsi="Courier New" w:cs="Courier New"/>
          <w:color w:val="000000"/>
        </w:rPr>
        <w:t>   </w:t>
      </w:r>
    </w:p>
    <w:p w:rsidR="002467CE" w:rsidRPr="006622E5" w:rsidRDefault="002467CE" w:rsidP="00454FA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6622E5">
        <w:rPr>
          <w:rFonts w:ascii="Courier New" w:eastAsia="Times New Roman" w:hAnsi="Courier New" w:cs="Courier New"/>
          <w:color w:val="000000"/>
        </w:rPr>
        <w:t>   </w:t>
      </w:r>
    </w:p>
    <w:p w:rsidR="002467CE" w:rsidRPr="006622E5" w:rsidRDefault="002467CE" w:rsidP="00454FA6">
      <w:pPr>
        <w:spacing w:line="360" w:lineRule="auto"/>
        <w:jc w:val="center"/>
        <w:rPr>
          <w:rFonts w:ascii="GHEA Grapalat" w:hAnsi="GHEA Grapalat"/>
        </w:rPr>
      </w:pPr>
      <w:r w:rsidRPr="006622E5">
        <w:rPr>
          <w:rFonts w:ascii="GHEA Grapalat" w:hAnsi="GHEA Grapalat"/>
          <w:b/>
        </w:rPr>
        <w:t>ԱՄՓՈՓԱԹԵՐԹ</w:t>
      </w:r>
      <w:r w:rsidRPr="006622E5">
        <w:rPr>
          <w:rFonts w:ascii="Courier New" w:hAnsi="Courier New" w:cs="Courier New"/>
        </w:rPr>
        <w:t> </w:t>
      </w:r>
    </w:p>
    <w:p w:rsidR="00EB48AA" w:rsidRPr="006622E5" w:rsidRDefault="00F94A54" w:rsidP="00454FA6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bCs/>
          <w:color w:val="000000"/>
        </w:rPr>
      </w:pPr>
      <w:r w:rsidRPr="006622E5">
        <w:rPr>
          <w:rFonts w:ascii="GHEA Grapalat" w:hAnsi="GHEA Grapalat"/>
          <w:b/>
          <w:lang w:val="hy-AM"/>
        </w:rPr>
        <w:t xml:space="preserve">«ՀԱՄԱՅՆՔԱՅԻՆ ՄԱՍՀԱՆՈՒՄՆԵՐԻ ԾԱԽՍԵՐԻ ՄԱՍՈՎ ՀԱՇՎԵՏՎՈՒԹՅԱՆԸ ՆԵՐԿԱՅԱՑՎՈՂ ՊԱՀԱՆՋՆԵՐԸ </w:t>
      </w:r>
      <w:r w:rsidR="00EE09DF">
        <w:rPr>
          <w:rFonts w:ascii="GHEA Grapalat" w:hAnsi="GHEA Grapalat"/>
          <w:b/>
          <w:lang w:val="en-US"/>
        </w:rPr>
        <w:t>ԵՎ</w:t>
      </w:r>
      <w:r w:rsidRPr="006622E5">
        <w:rPr>
          <w:rFonts w:ascii="GHEA Grapalat" w:hAnsi="GHEA Grapalat"/>
          <w:b/>
          <w:lang w:val="hy-AM"/>
        </w:rPr>
        <w:t xml:space="preserve"> ՀԱՇՎԵՏՎՈՒԹՅԱՆ Ձ</w:t>
      </w:r>
      <w:r w:rsidR="00822B9F">
        <w:rPr>
          <w:rFonts w:ascii="GHEA Grapalat" w:hAnsi="GHEA Grapalat"/>
          <w:b/>
          <w:lang w:val="en-US"/>
        </w:rPr>
        <w:t>ԵՎ</w:t>
      </w:r>
      <w:r w:rsidRPr="006622E5">
        <w:rPr>
          <w:rFonts w:ascii="GHEA Grapalat" w:hAnsi="GHEA Grapalat"/>
          <w:b/>
          <w:lang w:val="hy-AM"/>
        </w:rPr>
        <w:t>ԱՉԱՓԸ ՀԱՍՏԱՏԵԼՈՒ ՄԱՍԻՆ» ԿԱՌԱՎԱՐՈՒԹՅԱՆ ՈՐՈՇՄԱՆ</w:t>
      </w:r>
      <w:r w:rsidRPr="006622E5">
        <w:rPr>
          <w:rFonts w:ascii="GHEA Grapalat" w:hAnsi="GHEA Grapalat"/>
          <w:lang w:val="hy-AM"/>
        </w:rPr>
        <w:t xml:space="preserve"> </w:t>
      </w:r>
      <w:r w:rsidRPr="006622E5">
        <w:rPr>
          <w:rStyle w:val="Strong"/>
          <w:rFonts w:ascii="GHEA Grapalat" w:hAnsi="GHEA Grapalat"/>
          <w:color w:val="000000" w:themeColor="text1"/>
          <w:lang w:val="hy-AM"/>
        </w:rPr>
        <w:t>ՆԱԽԱԳԾ</w:t>
      </w:r>
      <w:r w:rsidR="007C7510" w:rsidRPr="006622E5">
        <w:rPr>
          <w:rStyle w:val="Strong"/>
          <w:rFonts w:ascii="GHEA Grapalat" w:hAnsi="GHEA Grapalat"/>
          <w:color w:val="000000" w:themeColor="text1"/>
          <w:lang w:val="hy-AM"/>
        </w:rPr>
        <w:t>Ի</w:t>
      </w:r>
      <w:r w:rsidR="007C7510" w:rsidRPr="006622E5">
        <w:rPr>
          <w:rFonts w:ascii="GHEA Grapalat" w:hAnsi="GHEA Grapalat"/>
          <w:lang w:val="hy-AM"/>
        </w:rPr>
        <w:t xml:space="preserve"> </w:t>
      </w:r>
      <w:r w:rsidR="00F069DD" w:rsidRPr="006622E5">
        <w:rPr>
          <w:rFonts w:ascii="GHEA Grapalat" w:hAnsi="GHEA Grapalat"/>
          <w:b/>
          <w:lang w:val="hy-AM"/>
        </w:rPr>
        <w:t>ՎԵՐԱԲԵՐՅԱԼ</w:t>
      </w:r>
      <w:r w:rsidR="00F069DD" w:rsidRPr="006622E5">
        <w:rPr>
          <w:rFonts w:ascii="GHEA Grapalat" w:hAnsi="GHEA Grapalat"/>
          <w:b/>
        </w:rPr>
        <w:t xml:space="preserve"> </w:t>
      </w:r>
      <w:r w:rsidR="00EB48AA" w:rsidRPr="006622E5">
        <w:rPr>
          <w:rFonts w:ascii="GHEA Grapalat" w:hAnsi="GHEA Grapalat"/>
          <w:b/>
          <w:bCs/>
          <w:lang w:val="hy-AM"/>
        </w:rPr>
        <w:t>ՆԵՐԿԱՅԱՑՐԱԾ</w:t>
      </w:r>
      <w:r w:rsidR="00EB48AA" w:rsidRPr="006622E5">
        <w:rPr>
          <w:rFonts w:ascii="GHEA Grapalat" w:hAnsi="GHEA Grapalat" w:cs="Sylfaen"/>
          <w:b/>
          <w:lang w:val="hy-AM"/>
        </w:rPr>
        <w:t xml:space="preserve"> ԱՌԱՋԱՐԿՈՒԹՅՈՒՆՆԵՐԻ</w:t>
      </w:r>
    </w:p>
    <w:p w:rsidR="002467CE" w:rsidRPr="006622E5" w:rsidRDefault="002467CE" w:rsidP="00454FA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622E5">
        <w:rPr>
          <w:rFonts w:ascii="Courier New" w:eastAsia="Times New Roman" w:hAnsi="Courier New" w:cs="Courier New"/>
          <w:color w:val="000000"/>
        </w:rPr>
        <w:t>     </w:t>
      </w:r>
      <w:r w:rsidRPr="006622E5">
        <w:rPr>
          <w:rFonts w:ascii="GHEA Grapalat" w:eastAsia="Times New Roman" w:hAnsi="GHEA Grapalat" w:cs="Arial Unicode"/>
          <w:color w:val="000000"/>
        </w:rPr>
        <w:t xml:space="preserve"> </w:t>
      </w:r>
      <w:r w:rsidRPr="006622E5">
        <w:rPr>
          <w:rFonts w:ascii="Courier New" w:eastAsia="Times New Roman" w:hAnsi="Courier New" w:cs="Courier New"/>
          <w:color w:val="000000"/>
        </w:rPr>
        <w:t> </w:t>
      </w:r>
    </w:p>
    <w:tbl>
      <w:tblPr>
        <w:tblW w:w="128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4320"/>
        <w:gridCol w:w="2670"/>
      </w:tblGrid>
      <w:tr w:rsidR="002467CE" w:rsidRPr="006622E5" w:rsidTr="00610A84">
        <w:trPr>
          <w:trHeight w:val="202"/>
          <w:tblCellSpacing w:w="0" w:type="dxa"/>
          <w:jc w:val="center"/>
        </w:trPr>
        <w:tc>
          <w:tcPr>
            <w:tcW w:w="10167" w:type="dxa"/>
            <w:gridSpan w:val="2"/>
            <w:vMerge w:val="restart"/>
            <w:shd w:val="clear" w:color="auto" w:fill="D0D0D0"/>
            <w:hideMark/>
          </w:tcPr>
          <w:p w:rsidR="001A2684" w:rsidRPr="001A2684" w:rsidRDefault="001A2684" w:rsidP="001A2684">
            <w:pPr>
              <w:spacing w:after="0" w:line="360" w:lineRule="auto"/>
              <w:ind w:right="80"/>
              <w:jc w:val="both"/>
              <w:rPr>
                <w:rFonts w:ascii="GHEA Grapalat" w:eastAsiaTheme="minorHAnsi" w:hAnsi="GHEA Grapalat"/>
                <w:i/>
                <w:lang w:val="hy-AM"/>
              </w:rPr>
            </w:pPr>
            <w:r w:rsidRPr="001A2684">
              <w:rPr>
                <w:rFonts w:ascii="GHEA Grapalat" w:eastAsiaTheme="minorHAnsi" w:hAnsi="GHEA Grapalat"/>
                <w:i/>
                <w:lang w:val="hy-AM"/>
              </w:rPr>
              <w:t xml:space="preserve">Վարչապետի աշխատակազմի </w:t>
            </w:r>
            <w:r w:rsidR="004F0FFC">
              <w:rPr>
                <w:rFonts w:ascii="GHEA Grapalat" w:eastAsiaTheme="minorHAnsi" w:hAnsi="GHEA Grapalat"/>
                <w:i/>
                <w:lang w:val="en-US"/>
              </w:rPr>
              <w:t>տ</w:t>
            </w:r>
            <w:r w:rsidRPr="001A2684">
              <w:rPr>
                <w:rFonts w:ascii="GHEA Grapalat" w:eastAsiaTheme="minorHAnsi" w:hAnsi="GHEA Grapalat"/>
                <w:i/>
                <w:lang w:val="hy-AM"/>
              </w:rPr>
              <w:t>արածքային զարգացման և շրջակա միջավայրի հարցերի վարչություն</w:t>
            </w:r>
          </w:p>
          <w:p w:rsidR="002467CE" w:rsidRPr="001A2684" w:rsidRDefault="002467CE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lang w:val="hy-AM"/>
              </w:rPr>
            </w:pPr>
          </w:p>
        </w:tc>
        <w:tc>
          <w:tcPr>
            <w:tcW w:w="2670" w:type="dxa"/>
            <w:shd w:val="clear" w:color="auto" w:fill="D0D0D0"/>
            <w:hideMark/>
          </w:tcPr>
          <w:p w:rsidR="002467CE" w:rsidRPr="001A2684" w:rsidRDefault="0030302B" w:rsidP="00266B8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</w:rPr>
            </w:pPr>
            <w:r w:rsidRPr="001A2684">
              <w:rPr>
                <w:rFonts w:ascii="GHEA Grapalat" w:eastAsia="Times New Roman" w:hAnsi="GHEA Grapalat" w:cs="Arial Unicode"/>
                <w:color w:val="000000"/>
                <w:lang w:val="en-US"/>
              </w:rPr>
              <w:t>1</w:t>
            </w:r>
            <w:r w:rsidR="001A2684" w:rsidRPr="001A2684">
              <w:rPr>
                <w:rFonts w:ascii="GHEA Grapalat" w:eastAsia="Times New Roman" w:hAnsi="GHEA Grapalat" w:cs="Arial Unicode"/>
                <w:color w:val="000000"/>
                <w:lang w:val="en-US"/>
              </w:rPr>
              <w:t>3</w:t>
            </w:r>
            <w:r w:rsidR="002467CE" w:rsidRPr="001A2684">
              <w:rPr>
                <w:rFonts w:ascii="GHEA Grapalat" w:eastAsia="Times New Roman" w:hAnsi="GHEA Grapalat" w:cs="Arial Unicode"/>
                <w:color w:val="000000"/>
              </w:rPr>
              <w:t>.</w:t>
            </w:r>
            <w:r w:rsidR="00A45D73" w:rsidRPr="001A2684">
              <w:rPr>
                <w:rFonts w:ascii="GHEA Grapalat" w:eastAsia="Times New Roman" w:hAnsi="GHEA Grapalat" w:cs="Arial Unicode"/>
                <w:color w:val="000000"/>
              </w:rPr>
              <w:t>0</w:t>
            </w:r>
            <w:r w:rsidR="001A2684" w:rsidRPr="001A2684">
              <w:rPr>
                <w:rFonts w:ascii="GHEA Grapalat" w:eastAsia="Times New Roman" w:hAnsi="GHEA Grapalat" w:cs="Arial Unicode"/>
                <w:color w:val="000000"/>
                <w:lang w:val="en-US"/>
              </w:rPr>
              <w:t>7</w:t>
            </w:r>
            <w:r w:rsidR="00A45D73" w:rsidRPr="001A2684">
              <w:rPr>
                <w:rFonts w:ascii="GHEA Grapalat" w:eastAsia="Times New Roman" w:hAnsi="GHEA Grapalat" w:cs="Arial Unicode"/>
                <w:color w:val="000000"/>
              </w:rPr>
              <w:t>.202</w:t>
            </w:r>
            <w:r w:rsidR="00A45D73" w:rsidRPr="001A2684">
              <w:rPr>
                <w:rFonts w:ascii="GHEA Grapalat" w:eastAsia="Times New Roman" w:hAnsi="GHEA Grapalat" w:cs="Arial Unicode"/>
                <w:color w:val="000000"/>
                <w:lang w:val="en-US"/>
              </w:rPr>
              <w:t>2</w:t>
            </w:r>
            <w:r w:rsidR="00AA039A" w:rsidRPr="001A2684">
              <w:rPr>
                <w:rFonts w:ascii="GHEA Grapalat" w:eastAsia="Times New Roman" w:hAnsi="GHEA Grapalat" w:cs="Arial Unicode"/>
                <w:color w:val="000000"/>
              </w:rPr>
              <w:t xml:space="preserve"> </w:t>
            </w:r>
            <w:r w:rsidR="002467CE" w:rsidRPr="001A2684">
              <w:rPr>
                <w:rFonts w:ascii="GHEA Grapalat" w:eastAsia="Times New Roman" w:hAnsi="GHEA Grapalat" w:cs="Arial Unicode"/>
                <w:color w:val="000000"/>
              </w:rPr>
              <w:t>թ.</w:t>
            </w:r>
          </w:p>
        </w:tc>
      </w:tr>
      <w:tr w:rsidR="002467CE" w:rsidRPr="006622E5" w:rsidTr="00610A84">
        <w:trPr>
          <w:trHeight w:val="202"/>
          <w:tblCellSpacing w:w="0" w:type="dxa"/>
          <w:jc w:val="center"/>
        </w:trPr>
        <w:tc>
          <w:tcPr>
            <w:tcW w:w="10167" w:type="dxa"/>
            <w:gridSpan w:val="2"/>
            <w:vMerge/>
            <w:shd w:val="clear" w:color="auto" w:fill="FFFFFF"/>
            <w:vAlign w:val="center"/>
            <w:hideMark/>
          </w:tcPr>
          <w:p w:rsidR="002467CE" w:rsidRPr="001A2684" w:rsidRDefault="002467CE" w:rsidP="00454FA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670" w:type="dxa"/>
            <w:shd w:val="clear" w:color="auto" w:fill="D0D0D0"/>
            <w:hideMark/>
          </w:tcPr>
          <w:p w:rsidR="002467CE" w:rsidRPr="001A2684" w:rsidRDefault="002467CE" w:rsidP="001A268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Arial Unicode"/>
                <w:color w:val="000000"/>
                <w:lang w:val="en-US"/>
              </w:rPr>
            </w:pPr>
            <w:r w:rsidRPr="001A268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N </w:t>
            </w:r>
            <w:r w:rsidR="001A2684" w:rsidRPr="001A268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 02/12.93/21607-2022</w:t>
            </w:r>
          </w:p>
        </w:tc>
      </w:tr>
      <w:tr w:rsidR="00EE20A2" w:rsidRPr="00EB268D" w:rsidTr="008257B7">
        <w:trPr>
          <w:trHeight w:val="202"/>
          <w:tblCellSpacing w:w="0" w:type="dxa"/>
          <w:jc w:val="center"/>
        </w:trPr>
        <w:tc>
          <w:tcPr>
            <w:tcW w:w="5847" w:type="dxa"/>
            <w:shd w:val="clear" w:color="auto" w:fill="FFFFFF"/>
            <w:hideMark/>
          </w:tcPr>
          <w:p w:rsidR="00EC4F3A" w:rsidRDefault="0030302B" w:rsidP="008257B7">
            <w:pPr>
              <w:shd w:val="clear" w:color="auto" w:fill="FFFFFF"/>
              <w:spacing w:after="0" w:line="360" w:lineRule="auto"/>
              <w:ind w:right="17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E101B">
              <w:rPr>
                <w:rFonts w:ascii="GHEA Grapalat" w:hAnsi="GHEA Grapalat"/>
              </w:rPr>
              <w:t xml:space="preserve"> </w:t>
            </w:r>
            <w:r w:rsidR="00EC4F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="00EC4F3A" w:rsidRPr="00EC4F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1.</w:t>
            </w:r>
            <w:r w:rsidR="00EC4F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Հավելված N 1-ի 2-րդ կետում առկա է համայնքներում իրականացվող «ՀՀ բյուջետային համակարգի մասին» օրենքի 20-րդ հոդվածի 5-րդ մասի նկարագրություն: Անհարկի կրկնությունից խուսափելու համար առաջարկում ենք հանել այս դրույթը:</w:t>
            </w:r>
          </w:p>
          <w:p w:rsidR="00EC4F3A" w:rsidRDefault="00EC4F3A" w:rsidP="008257B7">
            <w:pPr>
              <w:spacing w:after="0"/>
              <w:ind w:left="72" w:firstLine="18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2.     Հավելված  N 1-ի 3-րդ և 4-րդ կետի համաձայն՝ ծրագիրն իրականացնողը կազմում է հաշվետվությունը և մինչև հաջորդ տարվա մարտի 1-ը ներկայացնում է համայնք</w:t>
            </w:r>
            <w:r w:rsidRPr="00103D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ղեկավարին: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Վերոնշյալ կետերի նկատմամբ առկա են հետևյալ նկատառումները՝</w:t>
            </w:r>
          </w:p>
          <w:p w:rsidR="00EC4F3A" w:rsidRDefault="00EC4F3A" w:rsidP="008257B7">
            <w:pPr>
              <w:spacing w:after="0"/>
              <w:ind w:left="72" w:right="80" w:firstLine="18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1)     </w:t>
            </w:r>
            <w:r w:rsidRPr="00103D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Հաշվի առնելով այն հանգամանքը, որ 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1-ը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, սույն կետերը կարող են խոչընդոտ առաջացնել համայքնի ղեկավարի՝  ՀՀ բյուջետային համակարգի մասին օրենքի 35-րդ հոդվածի 3-րդ մասի կատարմանը,  քանի որ՝  համաձայն Նախագծի  6-րդ և 7-րդ կետերի, համայնքի ղեկավարին հաշվետվության ներկայացնելը կարող է ևս 20 աշխատանքային օր հետաձգվել:</w:t>
            </w:r>
          </w:p>
          <w:p w:rsidR="00EE20A2" w:rsidRPr="004E101B" w:rsidRDefault="00EC4F3A" w:rsidP="008257B7">
            <w:pPr>
              <w:spacing w:after="0"/>
              <w:ind w:left="72" w:right="170" w:firstLine="187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 2)  Սույն հավելվածից կարելի է ենթադրել, որ ներկայացված պահանջները վերաբերում են ծրագրի շրջանակներում գործունեություն իրականացրած տնտեսավարողներին, սակայն հարկ է նշել, որ  հ</w:t>
            </w:r>
            <w:r w:rsidRPr="00C02B3D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ամաձայն «Տեղական ինքնակառավարման մասին» ՀՀ օրենքի 38-րդ հոդվածի 1-ին մասի 1.1-ին  կետի՝ 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«</w:t>
            </w:r>
            <w:r w:rsidRPr="009D5F54"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t>համայ</w:t>
            </w:r>
            <w:r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t>ն</w:t>
            </w:r>
            <w:r w:rsidRPr="009D5F54"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t>քի ղեկավարը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</w:t>
            </w:r>
            <w:r w:rsidRPr="00C02B3D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</w:t>
            </w:r>
            <w:r w:rsidRPr="00AE3AA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կազմում</w:t>
            </w:r>
            <w:r w:rsidRPr="00C02B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համայնքի ավագանու հաստատմանն է ներկայացնում համայնքային մասհանումների ծախսման ծրագրերը, դրանցում առաջարկվող փոփոխությունները, ընթացիկ տարվա ծրագրի վերաբերյալ յուրաքանչյուր տարի մինչև հաջորդ տարվա մարտի 1-ը </w:t>
            </w:r>
            <w:r w:rsidRPr="009D5F5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համայնքային մասհանումների ծախսերի մասով տարեկան հաշվետվություն է ներկայացնում համայնքի ավագանու հաստատմանը</w:t>
            </w:r>
            <w:r w:rsidRPr="00C02B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.»:</w:t>
            </w:r>
          </w:p>
        </w:tc>
        <w:tc>
          <w:tcPr>
            <w:tcW w:w="6990" w:type="dxa"/>
            <w:gridSpan w:val="2"/>
            <w:shd w:val="clear" w:color="auto" w:fill="FFFFFF"/>
            <w:hideMark/>
          </w:tcPr>
          <w:p w:rsidR="00AC4F84" w:rsidRPr="008257B7" w:rsidRDefault="00EC4F3A" w:rsidP="008257B7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170"/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8257B7">
              <w:rPr>
                <w:rFonts w:ascii="GHEA Grapalat" w:hAnsi="GHEA Grapalat" w:cs="Sylfaen"/>
                <w:b/>
                <w:color w:val="000000"/>
                <w:lang w:val="en-US"/>
              </w:rPr>
              <w:lastRenderedPageBreak/>
              <w:t>Ը</w:t>
            </w:r>
            <w:r w:rsidR="00107A19" w:rsidRPr="008257B7">
              <w:rPr>
                <w:rFonts w:ascii="GHEA Grapalat" w:hAnsi="GHEA Grapalat"/>
                <w:b/>
                <w:color w:val="000000"/>
                <w:lang w:val="hy-AM"/>
              </w:rPr>
              <w:t>նդունվել</w:t>
            </w:r>
            <w:r w:rsidR="006C2246" w:rsidRPr="008257B7">
              <w:rPr>
                <w:rFonts w:ascii="GHEA Grapalat" w:hAnsi="GHEA Grapalat"/>
                <w:b/>
                <w:color w:val="000000"/>
                <w:lang w:val="en-US"/>
              </w:rPr>
              <w:t xml:space="preserve"> է</w:t>
            </w:r>
            <w:r w:rsidR="00610A84" w:rsidRPr="008257B7">
              <w:rPr>
                <w:rFonts w:ascii="GHEA Grapalat" w:hAnsi="GHEA Grapalat"/>
                <w:b/>
                <w:color w:val="000000"/>
                <w:lang w:val="en-US"/>
              </w:rPr>
              <w:t>:</w:t>
            </w:r>
          </w:p>
          <w:p w:rsidR="001A2684" w:rsidRDefault="00EC4F3A" w:rsidP="006622E5">
            <w:pPr>
              <w:spacing w:line="360" w:lineRule="auto"/>
              <w:ind w:left="170" w:right="17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Լրամշակված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ն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ախագծի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4F0F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="004F0F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ին</w:t>
            </w:r>
            <w:proofErr w:type="spellEnd"/>
            <w:r w:rsidR="004F0F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հ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ավելվածի</w:t>
            </w:r>
            <w:r w:rsidR="001A268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ց 2-րդ </w:t>
            </w:r>
            <w:proofErr w:type="spellStart"/>
            <w:r w:rsidR="001A268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կետը</w:t>
            </w:r>
            <w:proofErr w:type="spellEnd"/>
            <w:r w:rsidR="001A268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A268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հանվել</w:t>
            </w:r>
            <w:proofErr w:type="spellEnd"/>
            <w:r w:rsidR="001A268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է:</w:t>
            </w:r>
          </w:p>
          <w:p w:rsidR="001A2684" w:rsidRDefault="001A2684" w:rsidP="006622E5">
            <w:pPr>
              <w:spacing w:line="360" w:lineRule="auto"/>
              <w:ind w:left="170" w:right="17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A2684" w:rsidRPr="001A2684" w:rsidRDefault="001A2684" w:rsidP="006622E5">
            <w:pPr>
              <w:spacing w:line="360" w:lineRule="auto"/>
              <w:ind w:left="170" w:right="170"/>
              <w:jc w:val="both"/>
              <w:rPr>
                <w:rFonts w:ascii="GHEA Grapalat" w:hAnsi="GHEA Grapalat"/>
                <w:color w:val="000000" w:themeColor="text1"/>
                <w:sz w:val="14"/>
                <w:lang w:val="en-US"/>
              </w:rPr>
            </w:pPr>
          </w:p>
          <w:p w:rsidR="00007767" w:rsidRPr="006622E5" w:rsidRDefault="006622E5" w:rsidP="006622E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70" w:right="170" w:firstLine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6622E5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Ը</w:t>
            </w:r>
            <w:r w:rsidR="002D73A8" w:rsidRPr="006622E5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նդունվել</w:t>
            </w:r>
            <w:proofErr w:type="spellEnd"/>
            <w:r w:rsidRPr="006622E5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է</w:t>
            </w:r>
            <w:r w:rsidR="00454FA6" w:rsidRPr="006622E5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A92B37" w:rsidRPr="00412418" w:rsidRDefault="004B6F55" w:rsidP="006622E5">
            <w:pPr>
              <w:spacing w:line="360" w:lineRule="auto"/>
              <w:ind w:left="170" w:right="17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Առաջարկության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հ</w:t>
            </w:r>
            <w:proofErr w:type="spellStart"/>
            <w:r w:rsidR="00446D43" w:rsidRPr="001959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ամաձայն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նախագծի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1-ին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հավելվածը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խմբագրվել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է, և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46D43" w:rsidRPr="001959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հաշվետվությունը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կազմելու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լիազորությունը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համաձայն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լրամշակված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1-ին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հավելվածի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3-րդ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կետի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՝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վերապահվել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է</w:t>
            </w:r>
            <w:r w:rsidR="001959FF" w:rsidRPr="001959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959FF" w:rsidRPr="00C647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 ղեկավարի</w:t>
            </w:r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ն: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Ըստ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այդմ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՝ 1-ին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հավելվածի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բովանդակությունը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խմբագրվել</w:t>
            </w:r>
            <w:proofErr w:type="spellEnd"/>
            <w:r w:rsidR="00412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է:</w:t>
            </w:r>
            <w:r w:rsidR="001959FF" w:rsidRPr="00AE2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6622E5" w:rsidRPr="006622E5" w:rsidRDefault="006622E5" w:rsidP="006622E5">
            <w:pPr>
              <w:spacing w:line="360" w:lineRule="auto"/>
              <w:ind w:left="170" w:right="170"/>
              <w:jc w:val="both"/>
              <w:rPr>
                <w:rFonts w:ascii="GHEA Grapalat" w:eastAsia="Times New Roman" w:hAnsi="GHEA Grapalat"/>
                <w:color w:val="000000"/>
                <w:lang w:val="en-US"/>
              </w:rPr>
            </w:pPr>
          </w:p>
          <w:p w:rsidR="006622E5" w:rsidRPr="00446D43" w:rsidRDefault="006622E5" w:rsidP="006622E5">
            <w:pPr>
              <w:spacing w:line="360" w:lineRule="auto"/>
              <w:ind w:left="170" w:right="170"/>
              <w:jc w:val="both"/>
              <w:rPr>
                <w:rFonts w:ascii="GHEA Grapalat" w:eastAsia="Times New Roman" w:hAnsi="GHEA Grapalat"/>
                <w:color w:val="000000"/>
                <w:sz w:val="30"/>
                <w:lang w:val="en-US"/>
              </w:rPr>
            </w:pPr>
          </w:p>
          <w:p w:rsidR="00F777AD" w:rsidRDefault="00F777AD" w:rsidP="006622E5">
            <w:pPr>
              <w:spacing w:line="360" w:lineRule="auto"/>
              <w:ind w:left="36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F777AD" w:rsidRDefault="00F777AD" w:rsidP="006622E5">
            <w:pPr>
              <w:spacing w:line="360" w:lineRule="auto"/>
              <w:ind w:left="36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F777AD" w:rsidRDefault="00F777AD" w:rsidP="006622E5">
            <w:pPr>
              <w:spacing w:line="360" w:lineRule="auto"/>
              <w:ind w:left="36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F777AD" w:rsidRDefault="00F777AD" w:rsidP="006622E5">
            <w:pPr>
              <w:spacing w:line="360" w:lineRule="auto"/>
              <w:ind w:left="36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F777AD" w:rsidRDefault="00F777AD" w:rsidP="006622E5">
            <w:pPr>
              <w:spacing w:line="360" w:lineRule="auto"/>
              <w:ind w:left="36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F777AD" w:rsidRDefault="00F777AD" w:rsidP="006622E5">
            <w:pPr>
              <w:spacing w:line="360" w:lineRule="auto"/>
              <w:ind w:left="36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F777AD" w:rsidRPr="006622E5" w:rsidRDefault="00F777AD" w:rsidP="006622E5">
            <w:pPr>
              <w:spacing w:line="360" w:lineRule="auto"/>
              <w:ind w:left="36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</w:tr>
    </w:tbl>
    <w:p w:rsidR="00910E74" w:rsidRPr="008257B7" w:rsidRDefault="00910E74" w:rsidP="00454FA6">
      <w:pPr>
        <w:spacing w:before="100" w:beforeAutospacing="1" w:after="100" w:afterAutospacing="1" w:line="360" w:lineRule="auto"/>
        <w:rPr>
          <w:rFonts w:ascii="GHEA Grapalat" w:eastAsia="Times New Roman" w:hAnsi="GHEA Grapalat" w:cs="Arial Unicode"/>
          <w:color w:val="000000"/>
          <w:lang w:val="en-US"/>
        </w:rPr>
      </w:pPr>
    </w:p>
    <w:sectPr w:rsidR="00910E74" w:rsidRPr="008257B7" w:rsidSect="008257B7">
      <w:pgSz w:w="15840" w:h="12240" w:orient="landscape"/>
      <w:pgMar w:top="850" w:right="1138" w:bottom="3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AEE"/>
    <w:multiLevelType w:val="hybridMultilevel"/>
    <w:tmpl w:val="38CEB5FC"/>
    <w:lvl w:ilvl="0" w:tplc="6D9C700E">
      <w:start w:val="1"/>
      <w:numFmt w:val="decimal"/>
      <w:lvlText w:val="%1."/>
      <w:lvlJc w:val="left"/>
      <w:pPr>
        <w:ind w:left="405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2C1ED8"/>
    <w:multiLevelType w:val="hybridMultilevel"/>
    <w:tmpl w:val="E4B0BDF2"/>
    <w:lvl w:ilvl="0" w:tplc="4E1C0B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65607C9"/>
    <w:multiLevelType w:val="hybridMultilevel"/>
    <w:tmpl w:val="1FAC8D62"/>
    <w:lvl w:ilvl="0" w:tplc="B51ED1D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8AE0AD3"/>
    <w:multiLevelType w:val="hybridMultilevel"/>
    <w:tmpl w:val="D8060C12"/>
    <w:lvl w:ilvl="0" w:tplc="6352A38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17"/>
    <w:multiLevelType w:val="hybridMultilevel"/>
    <w:tmpl w:val="BE72B262"/>
    <w:lvl w:ilvl="0" w:tplc="E7B47AE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36ED"/>
    <w:multiLevelType w:val="hybridMultilevel"/>
    <w:tmpl w:val="5494048A"/>
    <w:lvl w:ilvl="0" w:tplc="245C4D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94A3BA0"/>
    <w:multiLevelType w:val="hybridMultilevel"/>
    <w:tmpl w:val="36A24FD0"/>
    <w:lvl w:ilvl="0" w:tplc="B92A118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 w15:restartNumberingAfterBreak="0">
    <w:nsid w:val="29AA1448"/>
    <w:multiLevelType w:val="hybridMultilevel"/>
    <w:tmpl w:val="54D4E21E"/>
    <w:lvl w:ilvl="0" w:tplc="8398D32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5F61"/>
    <w:multiLevelType w:val="hybridMultilevel"/>
    <w:tmpl w:val="EA3C8D00"/>
    <w:lvl w:ilvl="0" w:tplc="66A404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0CE0"/>
    <w:multiLevelType w:val="hybridMultilevel"/>
    <w:tmpl w:val="47723A00"/>
    <w:lvl w:ilvl="0" w:tplc="EAB24B2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 w15:restartNumberingAfterBreak="0">
    <w:nsid w:val="30736F7F"/>
    <w:multiLevelType w:val="hybridMultilevel"/>
    <w:tmpl w:val="2486AE8A"/>
    <w:lvl w:ilvl="0" w:tplc="8474DDB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37BB2D2B"/>
    <w:multiLevelType w:val="hybridMultilevel"/>
    <w:tmpl w:val="3CCA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56D9C"/>
    <w:multiLevelType w:val="hybridMultilevel"/>
    <w:tmpl w:val="2450602C"/>
    <w:lvl w:ilvl="0" w:tplc="7D407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A06E7"/>
    <w:multiLevelType w:val="hybridMultilevel"/>
    <w:tmpl w:val="BEDEC408"/>
    <w:lvl w:ilvl="0" w:tplc="0E123D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42673363"/>
    <w:multiLevelType w:val="hybridMultilevel"/>
    <w:tmpl w:val="54D4E21E"/>
    <w:lvl w:ilvl="0" w:tplc="8398D32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0F5"/>
    <w:multiLevelType w:val="hybridMultilevel"/>
    <w:tmpl w:val="5532CB50"/>
    <w:lvl w:ilvl="0" w:tplc="91B0A2C2">
      <w:start w:val="6"/>
      <w:numFmt w:val="bullet"/>
      <w:lvlText w:val="-"/>
      <w:lvlJc w:val="left"/>
      <w:pPr>
        <w:ind w:left="405" w:hanging="360"/>
      </w:pPr>
      <w:rPr>
        <w:rFonts w:ascii="GHEA Grapalat" w:eastAsiaTheme="minorEastAsia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6DA5FC2"/>
    <w:multiLevelType w:val="hybridMultilevel"/>
    <w:tmpl w:val="785856D6"/>
    <w:lvl w:ilvl="0" w:tplc="4E1C0B9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A770291"/>
    <w:multiLevelType w:val="hybridMultilevel"/>
    <w:tmpl w:val="1276B2DC"/>
    <w:lvl w:ilvl="0" w:tplc="5C2EE162">
      <w:start w:val="1"/>
      <w:numFmt w:val="decimal"/>
      <w:lvlText w:val="%1."/>
      <w:lvlJc w:val="left"/>
      <w:pPr>
        <w:ind w:left="539" w:hanging="360"/>
      </w:pPr>
      <w:rPr>
        <w:rFonts w:ascii="GHEA Grapalat" w:eastAsia="Batang" w:hAnsi="GHEA Grapala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8" w15:restartNumberingAfterBreak="0">
    <w:nsid w:val="4C0B7FA2"/>
    <w:multiLevelType w:val="hybridMultilevel"/>
    <w:tmpl w:val="778E0C34"/>
    <w:lvl w:ilvl="0" w:tplc="9F96EE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D2F87"/>
    <w:multiLevelType w:val="hybridMultilevel"/>
    <w:tmpl w:val="33B4E77C"/>
    <w:lvl w:ilvl="0" w:tplc="3B325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55D76"/>
    <w:multiLevelType w:val="hybridMultilevel"/>
    <w:tmpl w:val="95CC2160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3E47"/>
    <w:multiLevelType w:val="hybridMultilevel"/>
    <w:tmpl w:val="B32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36F5E"/>
    <w:multiLevelType w:val="hybridMultilevel"/>
    <w:tmpl w:val="C9487FF8"/>
    <w:lvl w:ilvl="0" w:tplc="7E7CDE32">
      <w:start w:val="1"/>
      <w:numFmt w:val="decimal"/>
      <w:lvlText w:val="%1."/>
      <w:lvlJc w:val="left"/>
      <w:pPr>
        <w:ind w:left="480" w:hanging="360"/>
      </w:pPr>
      <w:rPr>
        <w:rFonts w:eastAsia="Batang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E9518A5"/>
    <w:multiLevelType w:val="hybridMultilevel"/>
    <w:tmpl w:val="E4B0BDF2"/>
    <w:lvl w:ilvl="0" w:tplc="4E1C0B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789951C8"/>
    <w:multiLevelType w:val="hybridMultilevel"/>
    <w:tmpl w:val="0C08D4A2"/>
    <w:lvl w:ilvl="0" w:tplc="019867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2"/>
  </w:num>
  <w:num w:numId="5">
    <w:abstractNumId w:val="4"/>
  </w:num>
  <w:num w:numId="6">
    <w:abstractNumId w:val="19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21"/>
  </w:num>
  <w:num w:numId="12">
    <w:abstractNumId w:val="5"/>
  </w:num>
  <w:num w:numId="13">
    <w:abstractNumId w:val="18"/>
  </w:num>
  <w:num w:numId="14">
    <w:abstractNumId w:val="13"/>
  </w:num>
  <w:num w:numId="15">
    <w:abstractNumId w:val="23"/>
  </w:num>
  <w:num w:numId="16">
    <w:abstractNumId w:val="1"/>
  </w:num>
  <w:num w:numId="17">
    <w:abstractNumId w:val="16"/>
  </w:num>
  <w:num w:numId="18">
    <w:abstractNumId w:val="11"/>
  </w:num>
  <w:num w:numId="19">
    <w:abstractNumId w:val="22"/>
  </w:num>
  <w:num w:numId="20">
    <w:abstractNumId w:val="15"/>
  </w:num>
  <w:num w:numId="21">
    <w:abstractNumId w:val="8"/>
  </w:num>
  <w:num w:numId="22">
    <w:abstractNumId w:val="14"/>
  </w:num>
  <w:num w:numId="23">
    <w:abstractNumId w:val="7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67CE"/>
    <w:rsid w:val="00000555"/>
    <w:rsid w:val="0000443D"/>
    <w:rsid w:val="00007767"/>
    <w:rsid w:val="00011AFA"/>
    <w:rsid w:val="00013926"/>
    <w:rsid w:val="000156B2"/>
    <w:rsid w:val="00030DC7"/>
    <w:rsid w:val="000318ED"/>
    <w:rsid w:val="00050E64"/>
    <w:rsid w:val="0005325A"/>
    <w:rsid w:val="00061544"/>
    <w:rsid w:val="00073CE4"/>
    <w:rsid w:val="000804F9"/>
    <w:rsid w:val="000963EA"/>
    <w:rsid w:val="000A2A90"/>
    <w:rsid w:val="000B3464"/>
    <w:rsid w:val="000B4E94"/>
    <w:rsid w:val="000C5212"/>
    <w:rsid w:val="00100B04"/>
    <w:rsid w:val="00107A19"/>
    <w:rsid w:val="00125C9F"/>
    <w:rsid w:val="001265CA"/>
    <w:rsid w:val="00131D6D"/>
    <w:rsid w:val="00131E56"/>
    <w:rsid w:val="00132575"/>
    <w:rsid w:val="0014478E"/>
    <w:rsid w:val="00171851"/>
    <w:rsid w:val="0018161E"/>
    <w:rsid w:val="00182E7B"/>
    <w:rsid w:val="001959FF"/>
    <w:rsid w:val="001A13B1"/>
    <w:rsid w:val="001A2684"/>
    <w:rsid w:val="001C73CB"/>
    <w:rsid w:val="001D364C"/>
    <w:rsid w:val="00207234"/>
    <w:rsid w:val="002125D3"/>
    <w:rsid w:val="00212D21"/>
    <w:rsid w:val="002306B2"/>
    <w:rsid w:val="0024338F"/>
    <w:rsid w:val="00244D9D"/>
    <w:rsid w:val="00246128"/>
    <w:rsid w:val="002467CE"/>
    <w:rsid w:val="00256E79"/>
    <w:rsid w:val="00263350"/>
    <w:rsid w:val="00263BFE"/>
    <w:rsid w:val="00266B8A"/>
    <w:rsid w:val="0027544D"/>
    <w:rsid w:val="00285F4C"/>
    <w:rsid w:val="002906D4"/>
    <w:rsid w:val="002945C9"/>
    <w:rsid w:val="002A3CAB"/>
    <w:rsid w:val="002D60A6"/>
    <w:rsid w:val="002D73A8"/>
    <w:rsid w:val="002F21C3"/>
    <w:rsid w:val="002F3D80"/>
    <w:rsid w:val="0030302B"/>
    <w:rsid w:val="003105C7"/>
    <w:rsid w:val="003413E9"/>
    <w:rsid w:val="003553F4"/>
    <w:rsid w:val="0035576E"/>
    <w:rsid w:val="003A5874"/>
    <w:rsid w:val="003D762D"/>
    <w:rsid w:val="003E2E7E"/>
    <w:rsid w:val="003F0C1F"/>
    <w:rsid w:val="00412418"/>
    <w:rsid w:val="0042318C"/>
    <w:rsid w:val="0043286A"/>
    <w:rsid w:val="0043372A"/>
    <w:rsid w:val="004442CB"/>
    <w:rsid w:val="00446D43"/>
    <w:rsid w:val="004547C0"/>
    <w:rsid w:val="00454FA6"/>
    <w:rsid w:val="004613FF"/>
    <w:rsid w:val="00467303"/>
    <w:rsid w:val="00472154"/>
    <w:rsid w:val="0048191B"/>
    <w:rsid w:val="004835F3"/>
    <w:rsid w:val="004874B8"/>
    <w:rsid w:val="004A0B0B"/>
    <w:rsid w:val="004B437E"/>
    <w:rsid w:val="004B6F55"/>
    <w:rsid w:val="004C23B0"/>
    <w:rsid w:val="004D0062"/>
    <w:rsid w:val="004D0AB7"/>
    <w:rsid w:val="004D621C"/>
    <w:rsid w:val="004E101B"/>
    <w:rsid w:val="004E21C8"/>
    <w:rsid w:val="004E5DE9"/>
    <w:rsid w:val="004E641A"/>
    <w:rsid w:val="004F0FFC"/>
    <w:rsid w:val="004F3F5E"/>
    <w:rsid w:val="004F687E"/>
    <w:rsid w:val="00505537"/>
    <w:rsid w:val="005148D2"/>
    <w:rsid w:val="00526BED"/>
    <w:rsid w:val="005420A3"/>
    <w:rsid w:val="005A24B0"/>
    <w:rsid w:val="005B5CC0"/>
    <w:rsid w:val="005B69C9"/>
    <w:rsid w:val="005C007B"/>
    <w:rsid w:val="005C3682"/>
    <w:rsid w:val="005C4735"/>
    <w:rsid w:val="005C5F6C"/>
    <w:rsid w:val="005F231B"/>
    <w:rsid w:val="00610A84"/>
    <w:rsid w:val="00622388"/>
    <w:rsid w:val="00642163"/>
    <w:rsid w:val="00642376"/>
    <w:rsid w:val="00645ECE"/>
    <w:rsid w:val="00650739"/>
    <w:rsid w:val="006622E5"/>
    <w:rsid w:val="006626D7"/>
    <w:rsid w:val="0069179F"/>
    <w:rsid w:val="00697F36"/>
    <w:rsid w:val="006A2216"/>
    <w:rsid w:val="006C2246"/>
    <w:rsid w:val="006C73B4"/>
    <w:rsid w:val="006D1221"/>
    <w:rsid w:val="006F2539"/>
    <w:rsid w:val="007152B4"/>
    <w:rsid w:val="0072112A"/>
    <w:rsid w:val="00721D96"/>
    <w:rsid w:val="00746EF0"/>
    <w:rsid w:val="007502B2"/>
    <w:rsid w:val="007561C6"/>
    <w:rsid w:val="00756BCF"/>
    <w:rsid w:val="00770038"/>
    <w:rsid w:val="007742EB"/>
    <w:rsid w:val="00793564"/>
    <w:rsid w:val="007A0878"/>
    <w:rsid w:val="007A2C55"/>
    <w:rsid w:val="007A5804"/>
    <w:rsid w:val="007C31EA"/>
    <w:rsid w:val="007C7510"/>
    <w:rsid w:val="007E67F4"/>
    <w:rsid w:val="00822B9F"/>
    <w:rsid w:val="008257B7"/>
    <w:rsid w:val="00830322"/>
    <w:rsid w:val="00837F12"/>
    <w:rsid w:val="00847954"/>
    <w:rsid w:val="00875C65"/>
    <w:rsid w:val="00885EEC"/>
    <w:rsid w:val="008A0E19"/>
    <w:rsid w:val="008A7A9D"/>
    <w:rsid w:val="008B2C98"/>
    <w:rsid w:val="008F1494"/>
    <w:rsid w:val="008F2CA0"/>
    <w:rsid w:val="00902E97"/>
    <w:rsid w:val="00910E74"/>
    <w:rsid w:val="00923F65"/>
    <w:rsid w:val="0093415A"/>
    <w:rsid w:val="00934B26"/>
    <w:rsid w:val="00937366"/>
    <w:rsid w:val="0094106F"/>
    <w:rsid w:val="00951A9D"/>
    <w:rsid w:val="009667F0"/>
    <w:rsid w:val="009921BC"/>
    <w:rsid w:val="009B66DB"/>
    <w:rsid w:val="009D272D"/>
    <w:rsid w:val="009E1B43"/>
    <w:rsid w:val="009F3891"/>
    <w:rsid w:val="00A1141B"/>
    <w:rsid w:val="00A152FF"/>
    <w:rsid w:val="00A235B9"/>
    <w:rsid w:val="00A45D73"/>
    <w:rsid w:val="00A544AB"/>
    <w:rsid w:val="00A6677E"/>
    <w:rsid w:val="00A91991"/>
    <w:rsid w:val="00A91DC1"/>
    <w:rsid w:val="00A92B37"/>
    <w:rsid w:val="00A952B5"/>
    <w:rsid w:val="00A9703C"/>
    <w:rsid w:val="00AA039A"/>
    <w:rsid w:val="00AA03BD"/>
    <w:rsid w:val="00AB754D"/>
    <w:rsid w:val="00AC116D"/>
    <w:rsid w:val="00AC4F84"/>
    <w:rsid w:val="00B17AF5"/>
    <w:rsid w:val="00B234EB"/>
    <w:rsid w:val="00B2716B"/>
    <w:rsid w:val="00B37535"/>
    <w:rsid w:val="00B413BE"/>
    <w:rsid w:val="00B567CE"/>
    <w:rsid w:val="00B618FF"/>
    <w:rsid w:val="00B725F6"/>
    <w:rsid w:val="00B74EC6"/>
    <w:rsid w:val="00B94A52"/>
    <w:rsid w:val="00B95882"/>
    <w:rsid w:val="00BA6CBD"/>
    <w:rsid w:val="00BB3FDB"/>
    <w:rsid w:val="00BC5EE2"/>
    <w:rsid w:val="00BD5102"/>
    <w:rsid w:val="00C174BE"/>
    <w:rsid w:val="00C3196C"/>
    <w:rsid w:val="00C347B4"/>
    <w:rsid w:val="00C37B66"/>
    <w:rsid w:val="00CA791A"/>
    <w:rsid w:val="00CB3D3D"/>
    <w:rsid w:val="00CD197F"/>
    <w:rsid w:val="00CD55C3"/>
    <w:rsid w:val="00CE1411"/>
    <w:rsid w:val="00CE4D86"/>
    <w:rsid w:val="00CE7A3D"/>
    <w:rsid w:val="00CF48F1"/>
    <w:rsid w:val="00D03A4E"/>
    <w:rsid w:val="00D04E2B"/>
    <w:rsid w:val="00D10BEB"/>
    <w:rsid w:val="00D40E6A"/>
    <w:rsid w:val="00D43DC7"/>
    <w:rsid w:val="00D54C0F"/>
    <w:rsid w:val="00D758FB"/>
    <w:rsid w:val="00D8541A"/>
    <w:rsid w:val="00D90C76"/>
    <w:rsid w:val="00DC0BBD"/>
    <w:rsid w:val="00DD430C"/>
    <w:rsid w:val="00E0654E"/>
    <w:rsid w:val="00E147F0"/>
    <w:rsid w:val="00E25669"/>
    <w:rsid w:val="00E34397"/>
    <w:rsid w:val="00E64E55"/>
    <w:rsid w:val="00E7588B"/>
    <w:rsid w:val="00EA184F"/>
    <w:rsid w:val="00EB2285"/>
    <w:rsid w:val="00EB268D"/>
    <w:rsid w:val="00EB48AA"/>
    <w:rsid w:val="00EC4F3A"/>
    <w:rsid w:val="00ED28AA"/>
    <w:rsid w:val="00EE09DF"/>
    <w:rsid w:val="00EE20A2"/>
    <w:rsid w:val="00EF5C1C"/>
    <w:rsid w:val="00F069DD"/>
    <w:rsid w:val="00F1667A"/>
    <w:rsid w:val="00F2465B"/>
    <w:rsid w:val="00F30C34"/>
    <w:rsid w:val="00F3373F"/>
    <w:rsid w:val="00F46FDB"/>
    <w:rsid w:val="00F47A0E"/>
    <w:rsid w:val="00F73F9E"/>
    <w:rsid w:val="00F777AD"/>
    <w:rsid w:val="00F811C4"/>
    <w:rsid w:val="00F94A54"/>
    <w:rsid w:val="00FA6775"/>
    <w:rsid w:val="00FB74F6"/>
    <w:rsid w:val="00FC3B3C"/>
    <w:rsid w:val="00FD4663"/>
    <w:rsid w:val="00FD47DC"/>
    <w:rsid w:val="00FD74B3"/>
    <w:rsid w:val="00FE66E6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9433A-B4DA-4593-AB0B-A9BE609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7CE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46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246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A039A"/>
    <w:pPr>
      <w:spacing w:after="12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A039A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7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736D-CB92-4CF4-9BC1-1D3EBD03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268</Words>
  <Characters>1883</Characters>
  <Application>Microsoft Office Word</Application>
  <DocSecurity>0</DocSecurity>
  <Lines>74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s.hakobyan</dc:creator>
  <cp:keywords>https://mul2.gov.am/tasks/648841/oneclick/c217b152925f34e601bd3b75276cd84ddee14c8ab078cbaef9d065269d3a49e8.docx?token=86e7f3454e571fd9c12418d299726a4d</cp:keywords>
  <cp:lastModifiedBy>Hovhannes Apresyan</cp:lastModifiedBy>
  <cp:revision>217</cp:revision>
  <cp:lastPrinted>2021-08-26T06:53:00Z</cp:lastPrinted>
  <dcterms:created xsi:type="dcterms:W3CDTF">2021-08-25T11:45:00Z</dcterms:created>
  <dcterms:modified xsi:type="dcterms:W3CDTF">2022-08-01T12:39:00Z</dcterms:modified>
</cp:coreProperties>
</file>