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183824" w14:textId="77777777" w:rsidR="000827B8" w:rsidRPr="007E6915" w:rsidRDefault="000827B8" w:rsidP="00C73D02">
      <w:pPr>
        <w:shd w:val="clear" w:color="auto" w:fill="FFFFFF"/>
        <w:tabs>
          <w:tab w:val="left" w:pos="1080"/>
        </w:tabs>
        <w:spacing w:after="0" w:line="240" w:lineRule="auto"/>
        <w:ind w:firstLine="810"/>
        <w:jc w:val="right"/>
        <w:rPr>
          <w:rFonts w:ascii="GHEA Grapalat" w:hAnsi="GHEA Grapalat"/>
          <w:b/>
          <w:bCs/>
          <w:color w:val="000000" w:themeColor="text1"/>
          <w:sz w:val="24"/>
          <w:szCs w:val="24"/>
          <w:lang w:val="hy-AM"/>
        </w:rPr>
      </w:pPr>
      <w:r w:rsidRPr="007E6915">
        <w:rPr>
          <w:rFonts w:ascii="GHEA Grapalat" w:hAnsi="GHEA Grapalat"/>
          <w:b/>
          <w:bCs/>
          <w:color w:val="000000" w:themeColor="text1"/>
          <w:sz w:val="24"/>
          <w:szCs w:val="24"/>
          <w:lang w:val="hy-AM"/>
        </w:rPr>
        <w:t>ՆԱԽԱԳԻԾ</w:t>
      </w:r>
    </w:p>
    <w:p w14:paraId="602EB4D0" w14:textId="77777777" w:rsidR="000827B8" w:rsidRPr="007E6915" w:rsidRDefault="000827B8" w:rsidP="00C73D02">
      <w:pPr>
        <w:shd w:val="clear" w:color="auto" w:fill="FFFFFF"/>
        <w:tabs>
          <w:tab w:val="left" w:pos="1080"/>
        </w:tabs>
        <w:spacing w:after="0" w:line="240" w:lineRule="auto"/>
        <w:ind w:firstLine="810"/>
        <w:jc w:val="center"/>
        <w:rPr>
          <w:rFonts w:ascii="GHEA Grapalat" w:hAnsi="GHEA Grapalat"/>
          <w:b/>
          <w:bCs/>
          <w:color w:val="000000" w:themeColor="text1"/>
          <w:sz w:val="24"/>
          <w:szCs w:val="24"/>
          <w:lang w:val="hy-AM"/>
        </w:rPr>
      </w:pPr>
    </w:p>
    <w:p w14:paraId="7ADB7397" w14:textId="77777777" w:rsidR="00541BBB" w:rsidRPr="007E6915" w:rsidRDefault="00541BBB" w:rsidP="00C73D02">
      <w:pPr>
        <w:shd w:val="clear" w:color="auto" w:fill="FFFFFF"/>
        <w:tabs>
          <w:tab w:val="left" w:pos="1080"/>
        </w:tabs>
        <w:spacing w:after="0" w:line="240" w:lineRule="auto"/>
        <w:ind w:firstLine="810"/>
        <w:jc w:val="center"/>
        <w:rPr>
          <w:rFonts w:ascii="GHEA Grapalat" w:hAnsi="GHEA Grapalat"/>
          <w:b/>
          <w:bCs/>
          <w:color w:val="000000" w:themeColor="text1"/>
          <w:sz w:val="24"/>
          <w:szCs w:val="24"/>
          <w:lang w:val="hy-AM"/>
        </w:rPr>
      </w:pPr>
    </w:p>
    <w:p w14:paraId="4FEE5480" w14:textId="77777777" w:rsidR="00A14F05" w:rsidRPr="007E6915" w:rsidRDefault="00A14F05" w:rsidP="00C73D02">
      <w:pPr>
        <w:shd w:val="clear" w:color="auto" w:fill="FFFFFF"/>
        <w:tabs>
          <w:tab w:val="left" w:pos="1080"/>
        </w:tabs>
        <w:spacing w:after="0" w:line="240" w:lineRule="auto"/>
        <w:ind w:firstLine="810"/>
        <w:jc w:val="center"/>
        <w:rPr>
          <w:rFonts w:ascii="GHEA Grapalat" w:hAnsi="GHEA Grapalat"/>
          <w:color w:val="000000" w:themeColor="text1"/>
          <w:sz w:val="24"/>
          <w:szCs w:val="24"/>
          <w:lang w:val="hy-AM"/>
        </w:rPr>
      </w:pPr>
      <w:r w:rsidRPr="007E6915">
        <w:rPr>
          <w:rFonts w:ascii="GHEA Grapalat" w:hAnsi="GHEA Grapalat"/>
          <w:b/>
          <w:bCs/>
          <w:color w:val="000000" w:themeColor="text1"/>
          <w:sz w:val="24"/>
          <w:szCs w:val="24"/>
          <w:lang w:val="hy-AM"/>
        </w:rPr>
        <w:t>ՀԱՅԱՍՏԱՆԻ ՀԱՆՐԱՊԵՏՈՒԹՅԱՆ ԿԱՌԱՎԱՐՈՒԹՅՈՒՆ</w:t>
      </w:r>
    </w:p>
    <w:p w14:paraId="052C9B07" w14:textId="77777777" w:rsidR="00A14F05" w:rsidRPr="007E6915" w:rsidRDefault="00A14F05" w:rsidP="00C73D02">
      <w:pPr>
        <w:shd w:val="clear" w:color="auto" w:fill="FFFFFF"/>
        <w:tabs>
          <w:tab w:val="left" w:pos="1080"/>
        </w:tabs>
        <w:spacing w:after="0" w:line="240" w:lineRule="auto"/>
        <w:ind w:firstLine="810"/>
        <w:jc w:val="center"/>
        <w:rPr>
          <w:rFonts w:ascii="GHEA Grapalat" w:hAnsi="GHEA Grapalat"/>
          <w:color w:val="000000" w:themeColor="text1"/>
          <w:sz w:val="24"/>
          <w:szCs w:val="24"/>
          <w:lang w:val="hy-AM"/>
        </w:rPr>
      </w:pPr>
      <w:r w:rsidRPr="007E6915">
        <w:rPr>
          <w:rFonts w:ascii="GHEA Grapalat" w:hAnsi="GHEA Grapalat"/>
          <w:b/>
          <w:bCs/>
          <w:color w:val="000000" w:themeColor="text1"/>
          <w:sz w:val="24"/>
          <w:szCs w:val="24"/>
          <w:lang w:val="hy-AM"/>
        </w:rPr>
        <w:t>Ո Ր Ո Շ ՈՒ Մ</w:t>
      </w:r>
    </w:p>
    <w:p w14:paraId="1B441DEF" w14:textId="77777777" w:rsidR="00541BBB" w:rsidRPr="007E6915" w:rsidRDefault="00541BBB" w:rsidP="00C73D02">
      <w:pPr>
        <w:shd w:val="clear" w:color="auto" w:fill="FFFFFF"/>
        <w:tabs>
          <w:tab w:val="left" w:pos="1080"/>
        </w:tabs>
        <w:spacing w:after="0" w:line="240" w:lineRule="auto"/>
        <w:ind w:firstLine="810"/>
        <w:jc w:val="center"/>
        <w:rPr>
          <w:rFonts w:ascii="GHEA Grapalat" w:hAnsi="GHEA Grapalat"/>
          <w:color w:val="000000" w:themeColor="text1"/>
          <w:sz w:val="24"/>
          <w:szCs w:val="24"/>
          <w:lang w:val="hy-AM"/>
        </w:rPr>
      </w:pPr>
    </w:p>
    <w:p w14:paraId="3E3F5A0D" w14:textId="7DFD1DC5" w:rsidR="00840D5C" w:rsidRPr="007E6915" w:rsidRDefault="00840D5C" w:rsidP="00C73D02">
      <w:pPr>
        <w:pStyle w:val="NormalWeb"/>
        <w:shd w:val="clear" w:color="auto" w:fill="FFFFFF"/>
        <w:tabs>
          <w:tab w:val="left" w:pos="1080"/>
        </w:tabs>
        <w:spacing w:before="0" w:beforeAutospacing="0" w:after="0" w:afterAutospacing="0"/>
        <w:ind w:firstLine="810"/>
        <w:jc w:val="center"/>
        <w:rPr>
          <w:rFonts w:ascii="GHEA Grapalat" w:hAnsi="GHEA Grapalat"/>
          <w:color w:val="000000" w:themeColor="text1"/>
          <w:lang w:val="hy-AM"/>
        </w:rPr>
      </w:pPr>
      <w:r w:rsidRPr="007E6915">
        <w:rPr>
          <w:rFonts w:ascii="GHEA Grapalat" w:hAnsi="GHEA Grapalat"/>
          <w:color w:val="000000" w:themeColor="text1"/>
          <w:lang w:val="hy-AM"/>
        </w:rPr>
        <w:t>————————— 202</w:t>
      </w:r>
      <w:r w:rsidR="004066B6" w:rsidRPr="007E6915">
        <w:rPr>
          <w:rFonts w:ascii="GHEA Grapalat" w:hAnsi="GHEA Grapalat"/>
          <w:color w:val="000000" w:themeColor="text1"/>
          <w:lang w:val="hy-AM"/>
        </w:rPr>
        <w:t>2</w:t>
      </w:r>
      <w:r w:rsidRPr="007E6915">
        <w:rPr>
          <w:rFonts w:ascii="GHEA Grapalat" w:hAnsi="GHEA Grapalat"/>
          <w:color w:val="000000" w:themeColor="text1"/>
          <w:lang w:val="hy-AM"/>
        </w:rPr>
        <w:t xml:space="preserve"> թվականի N —— Լ</w:t>
      </w:r>
    </w:p>
    <w:p w14:paraId="03D2590C" w14:textId="77777777" w:rsidR="00C50D25" w:rsidRPr="007E6915" w:rsidRDefault="00C50D25" w:rsidP="00C73D02">
      <w:pPr>
        <w:pStyle w:val="NormalWeb"/>
        <w:shd w:val="clear" w:color="auto" w:fill="FFFFFF"/>
        <w:tabs>
          <w:tab w:val="left" w:pos="1080"/>
        </w:tabs>
        <w:spacing w:before="0" w:beforeAutospacing="0" w:after="0" w:afterAutospacing="0"/>
        <w:ind w:firstLine="810"/>
        <w:jc w:val="center"/>
        <w:rPr>
          <w:rStyle w:val="Strong"/>
          <w:rFonts w:ascii="GHEA Grapalat" w:hAnsi="GHEA Grapalat"/>
          <w:color w:val="000000" w:themeColor="text1"/>
          <w:lang w:val="hy-AM"/>
        </w:rPr>
      </w:pPr>
    </w:p>
    <w:p w14:paraId="4716FF36" w14:textId="02CC4858" w:rsidR="00A14F05" w:rsidRPr="007E6915" w:rsidRDefault="008A4057" w:rsidP="00C73D02">
      <w:pPr>
        <w:shd w:val="clear" w:color="auto" w:fill="FFFFFF"/>
        <w:spacing w:after="0" w:line="360" w:lineRule="auto"/>
        <w:ind w:firstLine="810"/>
        <w:jc w:val="center"/>
        <w:rPr>
          <w:rFonts w:ascii="GHEA Grapalat" w:hAnsi="GHEA Grapalat" w:cs="Arial"/>
          <w:b/>
          <w:color w:val="000000" w:themeColor="text1"/>
          <w:sz w:val="24"/>
          <w:szCs w:val="24"/>
          <w:lang w:val="hy-AM"/>
        </w:rPr>
      </w:pPr>
      <w:r w:rsidRPr="007E6915">
        <w:rPr>
          <w:rStyle w:val="Strong"/>
          <w:rFonts w:ascii="GHEA Grapalat" w:hAnsi="GHEA Grapalat"/>
          <w:color w:val="000000" w:themeColor="text1"/>
          <w:sz w:val="24"/>
          <w:szCs w:val="24"/>
          <w:lang w:val="hy-AM"/>
        </w:rPr>
        <w:t>ՀԱՅԱՍՏԱՆԻ Հ</w:t>
      </w:r>
      <w:r w:rsidR="00823727" w:rsidRPr="007E6915">
        <w:rPr>
          <w:rStyle w:val="Strong"/>
          <w:rFonts w:ascii="GHEA Grapalat" w:hAnsi="GHEA Grapalat"/>
          <w:color w:val="000000" w:themeColor="text1"/>
          <w:sz w:val="24"/>
          <w:szCs w:val="24"/>
          <w:lang w:val="hy-AM"/>
        </w:rPr>
        <w:t>ԱՆՐԱՊԵՏՈՒԹՅԱՆ ԿԱՌԱՎԱՐՈՒԹՅԱՆ 2022</w:t>
      </w:r>
      <w:r w:rsidRPr="007E6915">
        <w:rPr>
          <w:rStyle w:val="Strong"/>
          <w:rFonts w:ascii="GHEA Grapalat" w:hAnsi="GHEA Grapalat"/>
          <w:color w:val="000000" w:themeColor="text1"/>
          <w:sz w:val="24"/>
          <w:szCs w:val="24"/>
          <w:lang w:val="hy-AM"/>
        </w:rPr>
        <w:t xml:space="preserve"> ԹՎԱԿԱՆԻ </w:t>
      </w:r>
      <w:r w:rsidR="00823727" w:rsidRPr="007E6915">
        <w:rPr>
          <w:rStyle w:val="Strong"/>
          <w:rFonts w:ascii="GHEA Grapalat" w:hAnsi="GHEA Grapalat"/>
          <w:color w:val="000000" w:themeColor="text1"/>
          <w:sz w:val="24"/>
          <w:szCs w:val="24"/>
          <w:lang w:val="hy-AM"/>
        </w:rPr>
        <w:t>ՀՈՒՆՎԱՐԻ</w:t>
      </w:r>
      <w:r w:rsidRPr="007E6915">
        <w:rPr>
          <w:rStyle w:val="Strong"/>
          <w:rFonts w:ascii="GHEA Grapalat" w:hAnsi="GHEA Grapalat"/>
          <w:color w:val="000000" w:themeColor="text1"/>
          <w:sz w:val="24"/>
          <w:szCs w:val="24"/>
          <w:lang w:val="hy-AM"/>
        </w:rPr>
        <w:t xml:space="preserve"> 1</w:t>
      </w:r>
      <w:r w:rsidR="00823727" w:rsidRPr="007E6915">
        <w:rPr>
          <w:rStyle w:val="Strong"/>
          <w:rFonts w:ascii="GHEA Grapalat" w:hAnsi="GHEA Grapalat"/>
          <w:color w:val="000000" w:themeColor="text1"/>
          <w:sz w:val="24"/>
          <w:szCs w:val="24"/>
          <w:lang w:val="hy-AM"/>
        </w:rPr>
        <w:t>3</w:t>
      </w:r>
      <w:r w:rsidRPr="007E6915">
        <w:rPr>
          <w:rStyle w:val="Strong"/>
          <w:rFonts w:ascii="GHEA Grapalat" w:hAnsi="GHEA Grapalat"/>
          <w:color w:val="000000" w:themeColor="text1"/>
          <w:sz w:val="24"/>
          <w:szCs w:val="24"/>
          <w:lang w:val="hy-AM"/>
        </w:rPr>
        <w:t xml:space="preserve">-Ի N </w:t>
      </w:r>
      <w:r w:rsidR="00823727" w:rsidRPr="007E6915">
        <w:rPr>
          <w:rStyle w:val="Strong"/>
          <w:rFonts w:ascii="GHEA Grapalat" w:hAnsi="GHEA Grapalat"/>
          <w:color w:val="000000" w:themeColor="text1"/>
          <w:sz w:val="24"/>
          <w:szCs w:val="24"/>
          <w:lang w:val="hy-AM"/>
        </w:rPr>
        <w:t>64</w:t>
      </w:r>
      <w:r w:rsidRPr="007E6915">
        <w:rPr>
          <w:rStyle w:val="Strong"/>
          <w:rFonts w:ascii="GHEA Grapalat" w:hAnsi="GHEA Grapalat"/>
          <w:color w:val="000000" w:themeColor="text1"/>
          <w:sz w:val="24"/>
          <w:szCs w:val="24"/>
          <w:lang w:val="hy-AM"/>
        </w:rPr>
        <w:t>-Լ</w:t>
      </w:r>
      <w:r w:rsidR="00A14F05" w:rsidRPr="007E6915">
        <w:rPr>
          <w:rStyle w:val="Strong"/>
          <w:rFonts w:ascii="GHEA Grapalat" w:hAnsi="GHEA Grapalat"/>
          <w:color w:val="000000" w:themeColor="text1"/>
          <w:sz w:val="24"/>
          <w:szCs w:val="24"/>
          <w:lang w:val="hy-AM"/>
        </w:rPr>
        <w:t xml:space="preserve"> ՈՐՈՇ</w:t>
      </w:r>
      <w:r w:rsidR="00476105" w:rsidRPr="007E6915">
        <w:rPr>
          <w:rStyle w:val="Strong"/>
          <w:rFonts w:ascii="GHEA Grapalat" w:hAnsi="GHEA Grapalat"/>
          <w:color w:val="000000" w:themeColor="text1"/>
          <w:sz w:val="24"/>
          <w:szCs w:val="24"/>
          <w:lang w:val="hy-AM"/>
        </w:rPr>
        <w:t>Մ</w:t>
      </w:r>
      <w:r w:rsidR="00BF4292" w:rsidRPr="007E6915">
        <w:rPr>
          <w:rStyle w:val="Strong"/>
          <w:rFonts w:ascii="GHEA Grapalat" w:hAnsi="GHEA Grapalat"/>
          <w:color w:val="000000" w:themeColor="text1"/>
          <w:sz w:val="24"/>
          <w:szCs w:val="24"/>
          <w:lang w:val="hy-AM"/>
        </w:rPr>
        <w:t xml:space="preserve">ԱՆ ՄԵՋ </w:t>
      </w:r>
      <w:r w:rsidR="002B3BAD">
        <w:rPr>
          <w:rStyle w:val="Strong"/>
          <w:rFonts w:ascii="GHEA Grapalat" w:hAnsi="GHEA Grapalat"/>
          <w:color w:val="000000" w:themeColor="text1"/>
          <w:sz w:val="24"/>
          <w:szCs w:val="24"/>
          <w:lang w:val="hy-AM"/>
        </w:rPr>
        <w:t>ԼՐԱՑՈՒՄ</w:t>
      </w:r>
      <w:r w:rsidR="000C1157">
        <w:rPr>
          <w:rStyle w:val="Strong"/>
          <w:rFonts w:ascii="GHEA Grapalat" w:hAnsi="GHEA Grapalat"/>
          <w:color w:val="000000" w:themeColor="text1"/>
          <w:sz w:val="24"/>
          <w:szCs w:val="24"/>
          <w:lang w:val="hy-AM"/>
        </w:rPr>
        <w:t>ՆԵՐ ԵՎ</w:t>
      </w:r>
      <w:r w:rsidR="00A81417" w:rsidRPr="007E6915">
        <w:rPr>
          <w:rStyle w:val="Strong"/>
          <w:rFonts w:ascii="GHEA Grapalat" w:hAnsi="GHEA Grapalat"/>
          <w:color w:val="000000" w:themeColor="text1"/>
          <w:sz w:val="24"/>
          <w:szCs w:val="24"/>
          <w:lang w:val="hy-AM"/>
        </w:rPr>
        <w:t xml:space="preserve"> </w:t>
      </w:r>
      <w:r w:rsidR="000C1157" w:rsidRPr="007E6915">
        <w:rPr>
          <w:rStyle w:val="Strong"/>
          <w:rFonts w:ascii="GHEA Grapalat" w:hAnsi="GHEA Grapalat"/>
          <w:color w:val="000000" w:themeColor="text1"/>
          <w:sz w:val="24"/>
          <w:szCs w:val="24"/>
          <w:lang w:val="hy-AM"/>
        </w:rPr>
        <w:t>ՓՈՓՈԽՈՒԹՅՈՒՆ</w:t>
      </w:r>
      <w:r w:rsidR="000C1157">
        <w:rPr>
          <w:rStyle w:val="Strong"/>
          <w:rFonts w:ascii="GHEA Grapalat" w:hAnsi="GHEA Grapalat"/>
          <w:color w:val="000000" w:themeColor="text1"/>
          <w:sz w:val="24"/>
          <w:szCs w:val="24"/>
          <w:lang w:val="hy-AM"/>
        </w:rPr>
        <w:t xml:space="preserve">ՆԵՐ  </w:t>
      </w:r>
      <w:r w:rsidR="00A14F05" w:rsidRPr="007E6915">
        <w:rPr>
          <w:rStyle w:val="Strong"/>
          <w:rFonts w:ascii="GHEA Grapalat" w:hAnsi="GHEA Grapalat"/>
          <w:color w:val="000000" w:themeColor="text1"/>
          <w:sz w:val="24"/>
          <w:szCs w:val="24"/>
          <w:lang w:val="hy-AM"/>
        </w:rPr>
        <w:t>ԿԱՏԱՐԵԼՈՒ ՄԱՍԻՆ</w:t>
      </w:r>
    </w:p>
    <w:p w14:paraId="58498B04" w14:textId="77777777" w:rsidR="00A14F05" w:rsidRPr="007E6915" w:rsidRDefault="00A14F05" w:rsidP="00A87B1C">
      <w:pPr>
        <w:pStyle w:val="NormalWeb"/>
        <w:shd w:val="clear" w:color="auto" w:fill="FFFFFF"/>
        <w:tabs>
          <w:tab w:val="left" w:pos="1080"/>
        </w:tabs>
        <w:spacing w:before="0" w:beforeAutospacing="0" w:after="0" w:afterAutospacing="0" w:line="360" w:lineRule="auto"/>
        <w:ind w:firstLine="720"/>
        <w:jc w:val="both"/>
        <w:rPr>
          <w:rFonts w:ascii="GHEA Grapalat" w:hAnsi="GHEA Grapalat"/>
          <w:b/>
          <w:color w:val="000000" w:themeColor="text1"/>
          <w:lang w:val="hy-AM"/>
        </w:rPr>
      </w:pPr>
    </w:p>
    <w:p w14:paraId="307DF001" w14:textId="3795DE55" w:rsidR="00886F1A" w:rsidRPr="007E6915" w:rsidRDefault="00886F1A" w:rsidP="00A87B1C">
      <w:pPr>
        <w:shd w:val="clear" w:color="auto" w:fill="FFFFFF"/>
        <w:tabs>
          <w:tab w:val="left" w:pos="540"/>
          <w:tab w:val="left" w:pos="1080"/>
        </w:tabs>
        <w:spacing w:after="0" w:line="360" w:lineRule="auto"/>
        <w:ind w:firstLine="720"/>
        <w:jc w:val="both"/>
        <w:rPr>
          <w:rFonts w:ascii="GHEA Grapalat" w:eastAsia="Times New Roman" w:hAnsi="GHEA Grapalat" w:cs="Times New Roman"/>
          <w:color w:val="000000" w:themeColor="text1"/>
          <w:sz w:val="24"/>
          <w:szCs w:val="24"/>
          <w:lang w:val="hy-AM"/>
        </w:rPr>
      </w:pPr>
      <w:r w:rsidRPr="007E6915">
        <w:rPr>
          <w:rFonts w:ascii="GHEA Grapalat" w:eastAsia="Times New Roman" w:hAnsi="GHEA Grapalat" w:cs="Times New Roman"/>
          <w:color w:val="000000" w:themeColor="text1"/>
          <w:sz w:val="24"/>
          <w:szCs w:val="24"/>
          <w:lang w:val="hy-AM"/>
        </w:rPr>
        <w:t xml:space="preserve">Ղեկավարվելով «Նորմատիվ իրավական ակտերի մասին» օրենքի </w:t>
      </w:r>
      <w:r w:rsidR="00C64FD6" w:rsidRPr="007E6915">
        <w:rPr>
          <w:rFonts w:ascii="GHEA Grapalat" w:eastAsia="Times New Roman" w:hAnsi="GHEA Grapalat" w:cs="Times New Roman"/>
          <w:color w:val="000000" w:themeColor="text1"/>
          <w:sz w:val="24"/>
          <w:szCs w:val="24"/>
          <w:lang w:val="hy-AM"/>
        </w:rPr>
        <w:t>3</w:t>
      </w:r>
      <w:r w:rsidRPr="007E6915">
        <w:rPr>
          <w:rFonts w:ascii="GHEA Grapalat" w:eastAsia="Times New Roman" w:hAnsi="GHEA Grapalat" w:cs="Times New Roman"/>
          <w:color w:val="000000" w:themeColor="text1"/>
          <w:sz w:val="24"/>
          <w:szCs w:val="24"/>
          <w:lang w:val="hy-AM"/>
        </w:rPr>
        <w:t>4-րդ հոդվածով՝ Հայաստանի Հանրապետության կառավարությունը</w:t>
      </w:r>
      <w:r w:rsidR="00025BB6" w:rsidRPr="007E6915">
        <w:rPr>
          <w:rFonts w:ascii="GHEA Grapalat" w:eastAsia="Times New Roman" w:hAnsi="GHEA Grapalat" w:cs="Times New Roman"/>
          <w:color w:val="000000" w:themeColor="text1"/>
          <w:sz w:val="24"/>
          <w:szCs w:val="24"/>
          <w:lang w:val="hy-AM"/>
        </w:rPr>
        <w:t xml:space="preserve"> որոշում է.</w:t>
      </w:r>
    </w:p>
    <w:p w14:paraId="63AF39D2" w14:textId="1E8B6DCF" w:rsidR="000C1157" w:rsidRPr="00273CD7" w:rsidRDefault="008A4057" w:rsidP="007331BB">
      <w:pPr>
        <w:pStyle w:val="ListParagraph"/>
        <w:numPr>
          <w:ilvl w:val="0"/>
          <w:numId w:val="2"/>
        </w:numPr>
        <w:shd w:val="clear" w:color="auto" w:fill="FFFFFF"/>
        <w:tabs>
          <w:tab w:val="left" w:pos="540"/>
          <w:tab w:val="left" w:pos="108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273CD7">
        <w:rPr>
          <w:rFonts w:ascii="GHEA Grapalat" w:eastAsia="Times New Roman" w:hAnsi="GHEA Grapalat" w:cs="Times New Roman"/>
          <w:color w:val="000000" w:themeColor="text1"/>
          <w:sz w:val="24"/>
          <w:szCs w:val="24"/>
          <w:lang w:val="hy-AM"/>
        </w:rPr>
        <w:t>Հայաստանի Հանրապետության կառավարության 202</w:t>
      </w:r>
      <w:r w:rsidR="00823727" w:rsidRPr="00273CD7">
        <w:rPr>
          <w:rFonts w:ascii="GHEA Grapalat" w:eastAsia="Times New Roman" w:hAnsi="GHEA Grapalat" w:cs="Times New Roman"/>
          <w:color w:val="000000" w:themeColor="text1"/>
          <w:sz w:val="24"/>
          <w:szCs w:val="24"/>
          <w:lang w:val="hy-AM"/>
        </w:rPr>
        <w:t>2</w:t>
      </w:r>
      <w:r w:rsidRPr="00273CD7">
        <w:rPr>
          <w:rFonts w:ascii="GHEA Grapalat" w:eastAsia="Times New Roman" w:hAnsi="GHEA Grapalat" w:cs="Times New Roman"/>
          <w:color w:val="000000" w:themeColor="text1"/>
          <w:sz w:val="24"/>
          <w:szCs w:val="24"/>
          <w:lang w:val="hy-AM"/>
        </w:rPr>
        <w:t xml:space="preserve"> թվականի </w:t>
      </w:r>
      <w:r w:rsidR="00823727" w:rsidRPr="00273CD7">
        <w:rPr>
          <w:rFonts w:ascii="GHEA Grapalat" w:eastAsia="Times New Roman" w:hAnsi="GHEA Grapalat" w:cs="Times New Roman"/>
          <w:color w:val="000000" w:themeColor="text1"/>
          <w:sz w:val="24"/>
          <w:szCs w:val="24"/>
          <w:lang w:val="hy-AM"/>
        </w:rPr>
        <w:t>հունվարի 13</w:t>
      </w:r>
      <w:r w:rsidRPr="00273CD7">
        <w:rPr>
          <w:rFonts w:ascii="GHEA Grapalat" w:eastAsia="Times New Roman" w:hAnsi="GHEA Grapalat" w:cs="Times New Roman"/>
          <w:color w:val="000000" w:themeColor="text1"/>
          <w:sz w:val="24"/>
          <w:szCs w:val="24"/>
          <w:lang w:val="hy-AM"/>
        </w:rPr>
        <w:t>-ի</w:t>
      </w:r>
      <w:r w:rsidR="00DA5507" w:rsidRPr="00273CD7">
        <w:rPr>
          <w:rFonts w:ascii="GHEA Grapalat" w:eastAsia="Times New Roman" w:hAnsi="GHEA Grapalat" w:cs="Times New Roman"/>
          <w:color w:val="000000" w:themeColor="text1"/>
          <w:sz w:val="24"/>
          <w:szCs w:val="24"/>
          <w:lang w:val="hy-AM"/>
        </w:rPr>
        <w:t xml:space="preserve"> </w:t>
      </w:r>
      <w:r w:rsidRPr="00273CD7">
        <w:rPr>
          <w:rFonts w:ascii="GHEA Grapalat" w:eastAsia="Times New Roman" w:hAnsi="GHEA Grapalat" w:cs="Times New Roman"/>
          <w:color w:val="000000" w:themeColor="text1"/>
          <w:sz w:val="24"/>
          <w:szCs w:val="24"/>
          <w:lang w:val="hy-AM"/>
        </w:rPr>
        <w:t>«</w:t>
      </w:r>
      <w:r w:rsidR="00273CD7" w:rsidRPr="00665208">
        <w:rPr>
          <w:rFonts w:ascii="GHEA Grapalat" w:eastAsia="Times New Roman" w:hAnsi="GHEA Grapalat" w:cs="Times New Roman"/>
          <w:color w:val="000000" w:themeColor="text1"/>
          <w:sz w:val="24"/>
          <w:szCs w:val="24"/>
          <w:lang w:val="hy-AM"/>
        </w:rPr>
        <w:t>Հ</w:t>
      </w:r>
      <w:r w:rsidR="00273CD7" w:rsidRPr="00665208">
        <w:rPr>
          <w:rFonts w:ascii="GHEA Grapalat" w:hAnsi="GHEA Grapalat"/>
          <w:bCs/>
          <w:color w:val="000000"/>
          <w:sz w:val="24"/>
          <w:szCs w:val="24"/>
          <w:shd w:val="clear" w:color="auto" w:fill="FFFFFF"/>
          <w:lang w:val="hy-AM"/>
        </w:rPr>
        <w:t>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կամ ծառայողական պարտականություններ կատարելու ընթացքում կամ հակառակորդի նախահարձակ գործողության հետևանքով զոհված զինծառայողների ծնողների վերարտադրողական առողջությանն աջակցելու նպատակով վերարտադրողականության օժանդակ տեխնոլոգիաների կիրառմամբ բժշկական օգնության և սպասարկման որոշ ծախսերի մասնակի փոխհատուցման տրամադրման միջոցառումը և կարգը հաստատելու մասին</w:t>
      </w:r>
      <w:r w:rsidRPr="00273CD7">
        <w:rPr>
          <w:rFonts w:ascii="GHEA Grapalat" w:eastAsia="Times New Roman" w:hAnsi="GHEA Grapalat" w:cs="Times New Roman"/>
          <w:color w:val="000000" w:themeColor="text1"/>
          <w:sz w:val="24"/>
          <w:szCs w:val="24"/>
          <w:lang w:val="hy-AM"/>
        </w:rPr>
        <w:t>»</w:t>
      </w:r>
      <w:r w:rsidR="00273CD7" w:rsidRPr="00665208">
        <w:rPr>
          <w:rFonts w:ascii="GHEA Grapalat" w:eastAsia="Times New Roman" w:hAnsi="GHEA Grapalat" w:cs="Times New Roman"/>
          <w:color w:val="000000" w:themeColor="text1"/>
          <w:sz w:val="24"/>
          <w:szCs w:val="24"/>
          <w:lang w:val="hy-AM"/>
        </w:rPr>
        <w:t xml:space="preserve"> </w:t>
      </w:r>
      <w:r w:rsidRPr="00273CD7">
        <w:rPr>
          <w:rFonts w:ascii="GHEA Grapalat" w:eastAsia="Times New Roman" w:hAnsi="GHEA Grapalat" w:cs="Times New Roman"/>
          <w:color w:val="000000" w:themeColor="text1"/>
          <w:sz w:val="24"/>
          <w:szCs w:val="24"/>
          <w:lang w:val="hy-AM"/>
        </w:rPr>
        <w:t xml:space="preserve">N </w:t>
      </w:r>
      <w:r w:rsidR="00823727" w:rsidRPr="00273CD7">
        <w:rPr>
          <w:rFonts w:ascii="GHEA Grapalat" w:eastAsia="Times New Roman" w:hAnsi="GHEA Grapalat" w:cs="Times New Roman"/>
          <w:color w:val="000000" w:themeColor="text1"/>
          <w:sz w:val="24"/>
          <w:szCs w:val="24"/>
          <w:lang w:val="hy-AM"/>
        </w:rPr>
        <w:t>64</w:t>
      </w:r>
      <w:r w:rsidRPr="00273CD7">
        <w:rPr>
          <w:rFonts w:ascii="GHEA Grapalat" w:eastAsia="Times New Roman" w:hAnsi="GHEA Grapalat" w:cs="Times New Roman"/>
          <w:color w:val="000000" w:themeColor="text1"/>
          <w:sz w:val="24"/>
          <w:szCs w:val="24"/>
          <w:lang w:val="hy-AM"/>
        </w:rPr>
        <w:t>-Լ որոշ</w:t>
      </w:r>
      <w:r w:rsidR="00A81417" w:rsidRPr="00273CD7">
        <w:rPr>
          <w:rFonts w:ascii="GHEA Grapalat" w:eastAsia="Times New Roman" w:hAnsi="GHEA Grapalat" w:cs="Times New Roman"/>
          <w:color w:val="000000" w:themeColor="text1"/>
          <w:sz w:val="24"/>
          <w:szCs w:val="24"/>
          <w:lang w:val="hy-AM"/>
        </w:rPr>
        <w:t>մ</w:t>
      </w:r>
      <w:r w:rsidR="00471D33" w:rsidRPr="00273CD7">
        <w:rPr>
          <w:rFonts w:ascii="GHEA Grapalat" w:eastAsia="Times New Roman" w:hAnsi="GHEA Grapalat" w:cs="Times New Roman"/>
          <w:color w:val="000000" w:themeColor="text1"/>
          <w:sz w:val="24"/>
          <w:szCs w:val="24"/>
          <w:lang w:val="hy-AM"/>
        </w:rPr>
        <w:t>ան</w:t>
      </w:r>
      <w:r w:rsidR="000C1157" w:rsidRPr="00273CD7">
        <w:rPr>
          <w:rFonts w:ascii="GHEA Grapalat" w:eastAsia="Times New Roman" w:hAnsi="GHEA Grapalat" w:cs="Times New Roman"/>
          <w:color w:val="000000" w:themeColor="text1"/>
          <w:sz w:val="24"/>
          <w:szCs w:val="24"/>
          <w:lang w:val="hy-AM"/>
        </w:rPr>
        <w:t xml:space="preserve"> (այսուհետ՝ որոշում)՝</w:t>
      </w:r>
    </w:p>
    <w:p w14:paraId="00A52131" w14:textId="36215DD7" w:rsidR="000C1157" w:rsidRPr="000C1157" w:rsidRDefault="000C1157" w:rsidP="00F13D0F">
      <w:pPr>
        <w:pStyle w:val="ListParagraph"/>
        <w:numPr>
          <w:ilvl w:val="0"/>
          <w:numId w:val="1"/>
        </w:numPr>
        <w:shd w:val="clear" w:color="auto" w:fill="FFFFFF"/>
        <w:tabs>
          <w:tab w:val="left" w:pos="540"/>
          <w:tab w:val="left" w:pos="1080"/>
        </w:tabs>
        <w:spacing w:after="0" w:line="360" w:lineRule="auto"/>
        <w:ind w:left="0" w:firstLine="720"/>
        <w:jc w:val="both"/>
        <w:rPr>
          <w:rStyle w:val="Emphasis"/>
          <w:rFonts w:ascii="GHEA Grapalat" w:eastAsia="Times New Roman" w:hAnsi="GHEA Grapalat" w:cs="Times New Roman"/>
          <w:i w:val="0"/>
          <w:iCs w:val="0"/>
          <w:color w:val="000000" w:themeColor="text1"/>
          <w:sz w:val="24"/>
          <w:szCs w:val="24"/>
          <w:lang w:val="hy-AM"/>
        </w:rPr>
      </w:pPr>
      <w:r w:rsidRPr="000C1157">
        <w:rPr>
          <w:rFonts w:ascii="GHEA Grapalat" w:eastAsia="Times New Roman" w:hAnsi="GHEA Grapalat" w:cs="Times New Roman"/>
          <w:color w:val="000000" w:themeColor="text1"/>
          <w:sz w:val="24"/>
          <w:szCs w:val="24"/>
          <w:lang w:val="hy-AM"/>
        </w:rPr>
        <w:t>վերնագրում «</w:t>
      </w:r>
      <w:r w:rsidRPr="00665208">
        <w:rPr>
          <w:rFonts w:ascii="GHEA Grapalat" w:eastAsia="Times New Roman" w:hAnsi="GHEA Grapalat" w:cs="Times New Roman"/>
          <w:bCs/>
          <w:color w:val="000000"/>
          <w:sz w:val="24"/>
          <w:szCs w:val="24"/>
          <w:shd w:val="clear" w:color="auto" w:fill="FFFFFF"/>
          <w:lang w:val="hy-AM"/>
        </w:rPr>
        <w:t>ԶՈՀՎԱԾ»</w:t>
      </w:r>
      <w:r w:rsidRPr="00665208">
        <w:rPr>
          <w:rFonts w:ascii="GHEA Grapalat" w:eastAsia="Times New Roman" w:hAnsi="GHEA Grapalat" w:cs="Times New Roman"/>
          <w:color w:val="000000" w:themeColor="text1"/>
          <w:sz w:val="24"/>
          <w:szCs w:val="24"/>
          <w:lang w:val="hy-AM"/>
        </w:rPr>
        <w:t xml:space="preserve"> բառից հետո լրացնել «</w:t>
      </w:r>
      <w:r w:rsidRPr="00665208">
        <w:rPr>
          <w:rFonts w:ascii="GHEA Grapalat" w:eastAsia="Times New Roman" w:hAnsi="GHEA Grapalat" w:cs="Times New Roman"/>
          <w:bCs/>
          <w:color w:val="000000"/>
          <w:sz w:val="24"/>
          <w:szCs w:val="24"/>
          <w:shd w:val="clear" w:color="auto" w:fill="FFFFFF"/>
          <w:lang w:val="hy-AM"/>
        </w:rPr>
        <w:t xml:space="preserve">(ՄԱՀԱՑԱԾ), ԿԱՄ </w:t>
      </w:r>
      <w:r w:rsidRPr="00665208">
        <w:rPr>
          <w:rStyle w:val="Emphasis"/>
          <w:rFonts w:ascii="GHEA Grapalat" w:hAnsi="GHEA Grapalat"/>
          <w:i w:val="0"/>
          <w:sz w:val="24"/>
          <w:szCs w:val="24"/>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w:t>
      </w:r>
      <w:r w:rsidRPr="00665208">
        <w:rPr>
          <w:rStyle w:val="Emphasis"/>
          <w:rFonts w:ascii="GHEA Grapalat" w:hAnsi="GHEA Grapalat"/>
          <w:i w:val="0"/>
          <w:sz w:val="24"/>
          <w:szCs w:val="24"/>
          <w:lang w:val="hy-AM"/>
        </w:rPr>
        <w:lastRenderedPageBreak/>
        <w:t>ԿՈՐԵԼՈՒ ՀԵՏԵՎԱՆՔՈՎ ԴԱՏԱԿԱՆ ԿԱՐԳՈՎ ԱՆՀԱՅՏ ԲԱՑԱԿԱՅՈՂ ԿԱՄ ՄԱՀԱՑԱԾ ՃԱՆԱՉՎԱԾ»</w:t>
      </w:r>
      <w:r w:rsidRPr="000C1157">
        <w:rPr>
          <w:rStyle w:val="Emphasis"/>
          <w:rFonts w:ascii="GHEA Grapalat" w:hAnsi="GHEA Grapalat"/>
          <w:i w:val="0"/>
          <w:sz w:val="24"/>
          <w:szCs w:val="24"/>
          <w:lang w:val="hy-AM"/>
        </w:rPr>
        <w:t xml:space="preserve"> բառերով</w:t>
      </w:r>
      <w:r w:rsidR="007D0DA3">
        <w:rPr>
          <w:rStyle w:val="Emphasis"/>
          <w:rFonts w:ascii="GHEA Grapalat" w:hAnsi="GHEA Grapalat"/>
          <w:i w:val="0"/>
          <w:sz w:val="24"/>
          <w:szCs w:val="24"/>
          <w:lang w:val="hy-AM"/>
        </w:rPr>
        <w:t>.</w:t>
      </w:r>
    </w:p>
    <w:p w14:paraId="00B41E6E" w14:textId="77777777" w:rsidR="00EA3126" w:rsidRPr="00EA3126" w:rsidRDefault="000C1157" w:rsidP="00EA3126">
      <w:pPr>
        <w:pStyle w:val="ListParagraph"/>
        <w:numPr>
          <w:ilvl w:val="0"/>
          <w:numId w:val="1"/>
        </w:numPr>
        <w:shd w:val="clear" w:color="auto" w:fill="FFFFFF"/>
        <w:tabs>
          <w:tab w:val="left" w:pos="540"/>
          <w:tab w:val="left" w:pos="108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7D0DA3">
        <w:rPr>
          <w:rFonts w:ascii="GHEA Grapalat" w:eastAsia="Times New Roman" w:hAnsi="GHEA Grapalat" w:cs="Times New Roman"/>
          <w:color w:val="000000"/>
          <w:sz w:val="24"/>
          <w:szCs w:val="24"/>
          <w:lang w:val="hy-AM"/>
        </w:rPr>
        <w:t>1-ին կետի 1-ին</w:t>
      </w:r>
      <w:r w:rsidR="007D0DA3">
        <w:rPr>
          <w:rFonts w:ascii="GHEA Grapalat" w:eastAsia="Times New Roman" w:hAnsi="GHEA Grapalat" w:cs="Times New Roman"/>
          <w:color w:val="000000"/>
          <w:sz w:val="24"/>
          <w:szCs w:val="24"/>
          <w:lang w:val="hy-AM"/>
        </w:rPr>
        <w:t xml:space="preserve"> և 2-րդ</w:t>
      </w:r>
      <w:r w:rsidRPr="007D0DA3">
        <w:rPr>
          <w:rFonts w:ascii="GHEA Grapalat" w:eastAsia="Times New Roman" w:hAnsi="GHEA Grapalat" w:cs="Times New Roman"/>
          <w:color w:val="000000"/>
          <w:sz w:val="24"/>
          <w:szCs w:val="24"/>
          <w:lang w:val="hy-AM"/>
        </w:rPr>
        <w:t xml:space="preserve"> ենթակետ</w:t>
      </w:r>
      <w:r w:rsidR="007D0DA3">
        <w:rPr>
          <w:rFonts w:ascii="GHEA Grapalat" w:eastAsia="Times New Roman" w:hAnsi="GHEA Grapalat" w:cs="Times New Roman"/>
          <w:color w:val="000000"/>
          <w:sz w:val="24"/>
          <w:szCs w:val="24"/>
          <w:lang w:val="hy-AM"/>
        </w:rPr>
        <w:t>եր</w:t>
      </w:r>
      <w:r w:rsidRPr="007D0DA3">
        <w:rPr>
          <w:rFonts w:ascii="GHEA Grapalat" w:eastAsia="Times New Roman" w:hAnsi="GHEA Grapalat" w:cs="Times New Roman"/>
          <w:color w:val="000000"/>
          <w:sz w:val="24"/>
          <w:szCs w:val="24"/>
          <w:lang w:val="hy-AM"/>
        </w:rPr>
        <w:t>ում</w:t>
      </w:r>
      <w:r w:rsidR="007D0DA3" w:rsidRPr="007D0DA3">
        <w:rPr>
          <w:rFonts w:ascii="GHEA Grapalat" w:eastAsia="Times New Roman" w:hAnsi="GHEA Grapalat" w:cs="Times New Roman"/>
          <w:color w:val="000000"/>
          <w:sz w:val="24"/>
          <w:szCs w:val="24"/>
          <w:lang w:val="hy-AM"/>
        </w:rPr>
        <w:t xml:space="preserve"> </w:t>
      </w:r>
      <w:r w:rsidR="007D0DA3" w:rsidRPr="007D0DA3">
        <w:rPr>
          <w:rFonts w:ascii="GHEA Grapalat" w:eastAsia="Times New Roman" w:hAnsi="GHEA Grapalat" w:cs="Times New Roman"/>
          <w:color w:val="000000" w:themeColor="text1"/>
          <w:sz w:val="24"/>
          <w:szCs w:val="24"/>
          <w:lang w:val="hy-AM"/>
        </w:rPr>
        <w:t>«զոհված</w:t>
      </w:r>
      <w:r w:rsidR="007D0DA3" w:rsidRPr="007D0DA3">
        <w:rPr>
          <w:rFonts w:ascii="GHEA Grapalat" w:eastAsia="Times New Roman" w:hAnsi="GHEA Grapalat" w:cs="Times New Roman"/>
          <w:bCs/>
          <w:color w:val="000000"/>
          <w:sz w:val="24"/>
          <w:szCs w:val="24"/>
          <w:shd w:val="clear" w:color="auto" w:fill="FFFFFF"/>
          <w:lang w:val="hy-AM"/>
        </w:rPr>
        <w:t>»</w:t>
      </w:r>
      <w:r w:rsidR="007D0DA3" w:rsidRPr="007D0DA3">
        <w:rPr>
          <w:rFonts w:ascii="GHEA Grapalat" w:eastAsia="Times New Roman" w:hAnsi="GHEA Grapalat" w:cs="Times New Roman"/>
          <w:color w:val="000000" w:themeColor="text1"/>
          <w:sz w:val="24"/>
          <w:szCs w:val="24"/>
          <w:lang w:val="hy-AM"/>
        </w:rPr>
        <w:t xml:space="preserve"> բառից հետո լրացնել</w:t>
      </w:r>
      <w:r w:rsidRPr="007D0DA3">
        <w:rPr>
          <w:rFonts w:ascii="GHEA Grapalat" w:eastAsia="Times New Roman" w:hAnsi="GHEA Grapalat" w:cs="Times New Roman"/>
          <w:color w:val="000000"/>
          <w:sz w:val="24"/>
          <w:szCs w:val="24"/>
          <w:lang w:val="hy-AM"/>
        </w:rPr>
        <w:t xml:space="preserve"> </w:t>
      </w:r>
      <w:r w:rsidR="007D0DA3">
        <w:rPr>
          <w:rFonts w:ascii="GHEA Grapalat" w:eastAsia="Times New Roman" w:hAnsi="GHEA Grapalat" w:cs="Times New Roman"/>
          <w:color w:val="000000"/>
          <w:sz w:val="24"/>
          <w:szCs w:val="24"/>
          <w:lang w:val="hy-AM"/>
        </w:rPr>
        <w:t>«</w:t>
      </w:r>
      <w:r w:rsidRPr="00665208">
        <w:rPr>
          <w:rFonts w:ascii="GHEA Grapalat" w:eastAsia="Times New Roman" w:hAnsi="GHEA Grapalat" w:cs="Times New Roman"/>
          <w:color w:val="000000"/>
          <w:sz w:val="24"/>
          <w:szCs w:val="24"/>
          <w:lang w:val="hy-AM"/>
        </w:rPr>
        <w:t>(</w:t>
      </w:r>
      <w:r w:rsidRPr="007D0DA3">
        <w:rPr>
          <w:rFonts w:ascii="GHEA Grapalat" w:eastAsia="Times New Roman" w:hAnsi="GHEA Grapalat" w:cs="Times New Roman"/>
          <w:color w:val="000000"/>
          <w:sz w:val="24"/>
          <w:szCs w:val="24"/>
          <w:lang w:val="hy-AM"/>
        </w:rPr>
        <w:t>մահացած</w:t>
      </w:r>
      <w:r w:rsidRPr="00665208">
        <w:rPr>
          <w:rFonts w:ascii="GHEA Grapalat" w:eastAsia="Times New Roman" w:hAnsi="GHEA Grapalat" w:cs="Times New Roman"/>
          <w:color w:val="000000"/>
          <w:sz w:val="24"/>
          <w:szCs w:val="24"/>
          <w:lang w:val="hy-AM"/>
        </w:rPr>
        <w:t>)</w:t>
      </w:r>
      <w:r w:rsidRPr="007D0DA3">
        <w:rPr>
          <w:rFonts w:ascii="GHEA Grapalat" w:eastAsia="Times New Roman" w:hAnsi="GHEA Grapalat" w:cs="Times New Roman"/>
          <w:color w:val="000000"/>
          <w:sz w:val="24"/>
          <w:szCs w:val="24"/>
          <w:lang w:val="hy-AM"/>
        </w:rPr>
        <w:t xml:space="preserve">, </w:t>
      </w:r>
      <w:r w:rsidRPr="00665208">
        <w:rPr>
          <w:rFonts w:ascii="GHEA Grapalat" w:eastAsia="Times New Roman" w:hAnsi="GHEA Grapalat" w:cs="Times New Roman"/>
          <w:color w:val="000000"/>
          <w:sz w:val="24"/>
          <w:szCs w:val="24"/>
          <w:lang w:val="hy-AM"/>
        </w:rPr>
        <w:t xml:space="preserve">կամ </w:t>
      </w:r>
      <w:r w:rsidRPr="007D0DA3">
        <w:rPr>
          <w:rStyle w:val="Emphasis"/>
          <w:rFonts w:ascii="GHEA Grapalat" w:hAnsi="GHEA Grapalat"/>
          <w:i w:val="0"/>
          <w:sz w:val="24"/>
          <w:szCs w:val="24"/>
          <w:lang w:val="hy-AM"/>
        </w:rPr>
        <w:t>Հայաստանի Հանրապետության պաշտպանության մարտական գործողություններին մասնակցելու կամ հակառակորդի հետ շփման գծում մարտական հերթապահության կամ</w:t>
      </w:r>
      <w:r w:rsidRPr="00665208">
        <w:rPr>
          <w:rFonts w:ascii="GHEA Grapalat" w:eastAsia="Times New Roman" w:hAnsi="GHEA Grapalat" w:cs="Times New Roman"/>
          <w:color w:val="000000"/>
          <w:sz w:val="24"/>
          <w:szCs w:val="24"/>
          <w:lang w:val="hy-AM"/>
        </w:rPr>
        <w:t xml:space="preserve"> հատուկ առաջադրանք կամ ծառայողական պարտականություններ կատարելու</w:t>
      </w:r>
      <w:r w:rsidRPr="007D0DA3">
        <w:rPr>
          <w:rFonts w:ascii="GHEA Grapalat" w:eastAsia="Times New Roman" w:hAnsi="GHEA Grapalat" w:cs="Times New Roman"/>
          <w:color w:val="000000"/>
          <w:sz w:val="24"/>
          <w:szCs w:val="24"/>
          <w:lang w:val="hy-AM"/>
        </w:rPr>
        <w:t xml:space="preserve"> </w:t>
      </w:r>
      <w:r w:rsidRPr="00665208">
        <w:rPr>
          <w:rFonts w:ascii="GHEA Grapalat" w:eastAsia="Times New Roman" w:hAnsi="GHEA Grapalat" w:cs="Times New Roman"/>
          <w:color w:val="000000"/>
          <w:sz w:val="24"/>
          <w:szCs w:val="24"/>
          <w:lang w:val="hy-AM"/>
        </w:rPr>
        <w:t xml:space="preserve"> ժամանակ </w:t>
      </w:r>
      <w:r w:rsidRPr="007D0DA3">
        <w:rPr>
          <w:rFonts w:ascii="GHEA Grapalat" w:eastAsia="Times New Roman" w:hAnsi="GHEA Grapalat" w:cs="Times New Roman"/>
          <w:color w:val="000000"/>
          <w:sz w:val="24"/>
          <w:szCs w:val="24"/>
          <w:lang w:val="hy-AM"/>
        </w:rPr>
        <w:t>անհայտ կորելու հետևանքով դատական կարգով անհայտ բացակայող կամ մահացած ճանաչված</w:t>
      </w:r>
      <w:r w:rsidR="007D0DA3">
        <w:rPr>
          <w:rFonts w:ascii="GHEA Grapalat" w:eastAsia="Times New Roman" w:hAnsi="GHEA Grapalat" w:cs="Times New Roman"/>
          <w:color w:val="000000"/>
          <w:sz w:val="24"/>
          <w:szCs w:val="24"/>
          <w:lang w:val="hy-AM"/>
        </w:rPr>
        <w:t>» բառերով.</w:t>
      </w:r>
      <w:r w:rsidRPr="00665208">
        <w:rPr>
          <w:rFonts w:ascii="GHEA Grapalat" w:eastAsia="Times New Roman" w:hAnsi="GHEA Grapalat" w:cs="Times New Roman"/>
          <w:b/>
          <w:bCs/>
          <w:color w:val="000000"/>
          <w:sz w:val="24"/>
          <w:szCs w:val="24"/>
          <w:shd w:val="clear" w:color="auto" w:fill="FFFFFF"/>
          <w:lang w:val="hy-AM"/>
        </w:rPr>
        <w:t xml:space="preserve"> </w:t>
      </w:r>
    </w:p>
    <w:p w14:paraId="481280CA" w14:textId="61B22D44" w:rsidR="00EA3126" w:rsidRPr="00EA3126" w:rsidRDefault="00EA3126" w:rsidP="00EA3126">
      <w:pPr>
        <w:pStyle w:val="ListParagraph"/>
        <w:numPr>
          <w:ilvl w:val="0"/>
          <w:numId w:val="1"/>
        </w:numPr>
        <w:shd w:val="clear" w:color="auto" w:fill="FFFFFF"/>
        <w:tabs>
          <w:tab w:val="left" w:pos="540"/>
          <w:tab w:val="left" w:pos="108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EA3126">
        <w:rPr>
          <w:rFonts w:ascii="GHEA Grapalat" w:eastAsia="Times New Roman" w:hAnsi="GHEA Grapalat" w:cs="Times New Roman"/>
          <w:color w:val="000000"/>
          <w:sz w:val="24"/>
          <w:szCs w:val="24"/>
          <w:lang w:val="hy-AM"/>
        </w:rPr>
        <w:t>2-րդ կետում «երբ զոհված» բառերից հետո լրացնել «(մահացած), կամ Հայաստանի</w:t>
      </w:r>
      <w:r w:rsidRPr="00EA3126">
        <w:rPr>
          <w:rFonts w:ascii="GHEA Grapalat" w:hAnsi="GHEA Grapalat" w:cs="Sylfaen"/>
          <w:sz w:val="24"/>
          <w:szCs w:val="24"/>
          <w:shd w:val="clear" w:color="auto" w:fill="FFFFFF"/>
          <w:lang w:val="hy-AM"/>
        </w:rPr>
        <w:t xml:space="preserve">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w:t>
      </w:r>
      <w:r>
        <w:rPr>
          <w:rFonts w:ascii="GHEA Grapalat" w:hAnsi="GHEA Grapalat" w:cs="Sylfaen"/>
          <w:sz w:val="24"/>
          <w:szCs w:val="24"/>
          <w:shd w:val="clear" w:color="auto" w:fill="FFFFFF"/>
          <w:lang w:val="hy-AM"/>
        </w:rPr>
        <w:t xml:space="preserve"> բառերով.</w:t>
      </w:r>
    </w:p>
    <w:p w14:paraId="0723AE19" w14:textId="77777777" w:rsidR="0090087C" w:rsidRDefault="00396313" w:rsidP="00F13D0F">
      <w:pPr>
        <w:pStyle w:val="ListParagraph"/>
        <w:numPr>
          <w:ilvl w:val="0"/>
          <w:numId w:val="2"/>
        </w:numPr>
        <w:shd w:val="clear" w:color="auto" w:fill="FFFFFF"/>
        <w:tabs>
          <w:tab w:val="left" w:pos="540"/>
          <w:tab w:val="left" w:pos="108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90087C">
        <w:rPr>
          <w:rFonts w:ascii="GHEA Grapalat" w:eastAsia="Times New Roman" w:hAnsi="GHEA Grapalat" w:cs="Times New Roman"/>
          <w:color w:val="000000" w:themeColor="text1"/>
          <w:sz w:val="24"/>
          <w:szCs w:val="24"/>
          <w:lang w:val="hy-AM"/>
        </w:rPr>
        <w:t xml:space="preserve">որոշման </w:t>
      </w:r>
      <w:r w:rsidR="00471D33" w:rsidRPr="0090087C">
        <w:rPr>
          <w:rFonts w:ascii="GHEA Grapalat" w:eastAsia="Times New Roman" w:hAnsi="GHEA Grapalat" w:cs="Times New Roman"/>
          <w:color w:val="000000" w:themeColor="text1"/>
          <w:sz w:val="24"/>
          <w:szCs w:val="24"/>
          <w:lang w:val="hy-AM"/>
        </w:rPr>
        <w:t xml:space="preserve">N </w:t>
      </w:r>
      <w:r w:rsidR="0090087C">
        <w:rPr>
          <w:rFonts w:ascii="GHEA Grapalat" w:eastAsia="Times New Roman" w:hAnsi="GHEA Grapalat" w:cs="Times New Roman"/>
          <w:color w:val="000000" w:themeColor="text1"/>
          <w:sz w:val="24"/>
          <w:szCs w:val="24"/>
          <w:lang w:val="hy-AM"/>
        </w:rPr>
        <w:t>1</w:t>
      </w:r>
      <w:r w:rsidR="00471D33" w:rsidRPr="0090087C">
        <w:rPr>
          <w:rFonts w:ascii="GHEA Grapalat" w:eastAsia="Times New Roman" w:hAnsi="GHEA Grapalat" w:cs="Times New Roman"/>
          <w:color w:val="000000" w:themeColor="text1"/>
          <w:sz w:val="24"/>
          <w:szCs w:val="24"/>
          <w:lang w:val="hy-AM"/>
        </w:rPr>
        <w:t xml:space="preserve"> հավել</w:t>
      </w:r>
      <w:r w:rsidR="00D62795" w:rsidRPr="0090087C">
        <w:rPr>
          <w:rFonts w:ascii="GHEA Grapalat" w:eastAsia="Times New Roman" w:hAnsi="GHEA Grapalat" w:cs="Times New Roman"/>
          <w:color w:val="000000" w:themeColor="text1"/>
          <w:sz w:val="24"/>
          <w:szCs w:val="24"/>
          <w:lang w:val="hy-AM"/>
        </w:rPr>
        <w:t>վածի</w:t>
      </w:r>
      <w:r w:rsidR="0090087C">
        <w:rPr>
          <w:rFonts w:ascii="GHEA Grapalat" w:eastAsia="Times New Roman" w:hAnsi="GHEA Grapalat" w:cs="Times New Roman"/>
          <w:color w:val="000000" w:themeColor="text1"/>
          <w:sz w:val="24"/>
          <w:szCs w:val="24"/>
          <w:lang w:val="hy-AM"/>
        </w:rPr>
        <w:t>՝</w:t>
      </w:r>
    </w:p>
    <w:p w14:paraId="7998DAB8" w14:textId="24C42878" w:rsidR="00D62795" w:rsidRPr="0090087C" w:rsidRDefault="0090087C" w:rsidP="00F13D0F">
      <w:pPr>
        <w:pStyle w:val="ListParagraph"/>
        <w:numPr>
          <w:ilvl w:val="0"/>
          <w:numId w:val="3"/>
        </w:numPr>
        <w:shd w:val="clear" w:color="auto" w:fill="FFFFFF"/>
        <w:tabs>
          <w:tab w:val="left" w:pos="540"/>
          <w:tab w:val="left" w:pos="1080"/>
        </w:tabs>
        <w:spacing w:after="0" w:line="360" w:lineRule="auto"/>
        <w:ind w:left="0" w:firstLine="720"/>
        <w:jc w:val="both"/>
        <w:rPr>
          <w:rStyle w:val="Emphasis"/>
          <w:rFonts w:ascii="GHEA Grapalat" w:eastAsia="Times New Roman" w:hAnsi="GHEA Grapalat" w:cs="Times New Roman"/>
          <w:i w:val="0"/>
          <w:iCs w:val="0"/>
          <w:color w:val="000000" w:themeColor="text1"/>
          <w:sz w:val="24"/>
          <w:szCs w:val="24"/>
          <w:lang w:val="hy-AM"/>
        </w:rPr>
      </w:pPr>
      <w:r w:rsidRPr="0090087C">
        <w:rPr>
          <w:rFonts w:ascii="GHEA Grapalat" w:eastAsia="Times New Roman" w:hAnsi="GHEA Grapalat" w:cs="Times New Roman"/>
          <w:color w:val="000000" w:themeColor="text1"/>
          <w:sz w:val="24"/>
          <w:szCs w:val="24"/>
          <w:lang w:val="hy-AM"/>
        </w:rPr>
        <w:t xml:space="preserve">վերնագրում </w:t>
      </w:r>
      <w:r w:rsidRPr="00665208">
        <w:rPr>
          <w:rFonts w:ascii="GHEA Grapalat" w:eastAsia="Times New Roman" w:hAnsi="GHEA Grapalat" w:cs="Times New Roman"/>
          <w:color w:val="000000" w:themeColor="text1"/>
          <w:sz w:val="24"/>
          <w:szCs w:val="24"/>
          <w:lang w:val="hy-AM"/>
        </w:rPr>
        <w:t>«ԶՈՀՎԱԾ» բառից հետո լրացնել «</w:t>
      </w:r>
      <w:r w:rsidRPr="00665208">
        <w:rPr>
          <w:rFonts w:ascii="GHEA Grapalat" w:eastAsia="Times New Roman" w:hAnsi="GHEA Grapalat" w:cs="Times New Roman"/>
          <w:bCs/>
          <w:color w:val="000000"/>
          <w:sz w:val="24"/>
          <w:szCs w:val="24"/>
          <w:shd w:val="clear" w:color="auto" w:fill="FFFFFF"/>
          <w:lang w:val="hy-AM"/>
        </w:rPr>
        <w:t xml:space="preserve">(ՄԱՀԱՑԱԾ), ԿԱՄ </w:t>
      </w:r>
      <w:r w:rsidRPr="00665208">
        <w:rPr>
          <w:rStyle w:val="Emphasis"/>
          <w:rFonts w:ascii="GHEA Grapalat" w:hAnsi="GHEA Grapalat"/>
          <w:i w:val="0"/>
          <w:sz w:val="24"/>
          <w:szCs w:val="24"/>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ՀԵՏԵՎԱՆՔՈՎ ԴԱՏԱԿԱՆ ԿԱՐԳՈՎ ԱՆՀԱՅՏ ԲԱՑԱԿԱՅՈՂ ԿԱՄ ՄԱՀԱՑԱԾ ՃԱՆԱՉՎԱԾ» </w:t>
      </w:r>
      <w:r w:rsidRPr="0090087C">
        <w:rPr>
          <w:rStyle w:val="Emphasis"/>
          <w:rFonts w:ascii="GHEA Grapalat" w:hAnsi="GHEA Grapalat"/>
          <w:i w:val="0"/>
          <w:sz w:val="24"/>
          <w:szCs w:val="24"/>
          <w:lang w:val="hy-AM"/>
        </w:rPr>
        <w:t>բառերով.</w:t>
      </w:r>
    </w:p>
    <w:p w14:paraId="65F1FE58" w14:textId="54D94EEA" w:rsidR="0090087C" w:rsidRPr="00836788" w:rsidRDefault="0090087C" w:rsidP="00F13D0F">
      <w:pPr>
        <w:pStyle w:val="ListParagraph"/>
        <w:numPr>
          <w:ilvl w:val="0"/>
          <w:numId w:val="3"/>
        </w:numPr>
        <w:shd w:val="clear" w:color="auto" w:fill="FFFFFF"/>
        <w:tabs>
          <w:tab w:val="left" w:pos="540"/>
          <w:tab w:val="left" w:pos="108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90087C">
        <w:rPr>
          <w:rFonts w:ascii="GHEA Grapalat" w:eastAsia="Times New Roman" w:hAnsi="GHEA Grapalat" w:cs="Times New Roman"/>
          <w:color w:val="000000" w:themeColor="text1"/>
          <w:sz w:val="24"/>
          <w:szCs w:val="24"/>
          <w:lang w:val="hy-AM"/>
        </w:rPr>
        <w:t xml:space="preserve">1-ին կետում «զոհված» բառից հետո լրացնել «(մահացած), կամ </w:t>
      </w:r>
      <w:r w:rsidRPr="00665208">
        <w:rPr>
          <w:rFonts w:ascii="GHEA Grapalat" w:eastAsia="Times New Roman" w:hAnsi="GHEA Grapalat" w:cs="Times New Roman"/>
          <w:iCs/>
          <w:color w:val="000000" w:themeColor="text1"/>
          <w:sz w:val="24"/>
          <w:szCs w:val="24"/>
          <w:lang w:val="hy-AM"/>
        </w:rPr>
        <w:t>Հայաստանի</w:t>
      </w:r>
      <w:r w:rsidRPr="0090087C">
        <w:rPr>
          <w:rStyle w:val="Emphasis"/>
          <w:rFonts w:ascii="GHEA Grapalat" w:hAnsi="GHEA Grapalat"/>
          <w:i w:val="0"/>
          <w:sz w:val="24"/>
          <w:szCs w:val="24"/>
          <w:lang w:val="hy-AM"/>
        </w:rPr>
        <w:t xml:space="preserve"> Հանրապետության պաշտպանության մարտական գործողություններին մասնակցելու կամ հակառակորդի հետ շփման գծում մարտական հերթապահության կամ</w:t>
      </w:r>
      <w:r w:rsidRPr="00665208">
        <w:rPr>
          <w:rFonts w:ascii="GHEA Grapalat" w:eastAsia="Times New Roman" w:hAnsi="GHEA Grapalat" w:cs="Times New Roman"/>
          <w:color w:val="000000"/>
          <w:sz w:val="24"/>
          <w:szCs w:val="24"/>
          <w:lang w:val="hy-AM"/>
        </w:rPr>
        <w:t xml:space="preserve"> հատուկ առաջադրանք կամ ծառայողական պարտականություններ կատարելու</w:t>
      </w:r>
      <w:r w:rsidRPr="0090087C">
        <w:rPr>
          <w:rFonts w:ascii="GHEA Grapalat" w:eastAsia="Times New Roman" w:hAnsi="GHEA Grapalat" w:cs="Times New Roman"/>
          <w:color w:val="000000"/>
          <w:sz w:val="24"/>
          <w:szCs w:val="24"/>
          <w:lang w:val="hy-AM"/>
        </w:rPr>
        <w:t xml:space="preserve"> </w:t>
      </w:r>
      <w:r w:rsidRPr="00665208">
        <w:rPr>
          <w:rFonts w:ascii="GHEA Grapalat" w:eastAsia="Times New Roman" w:hAnsi="GHEA Grapalat" w:cs="Times New Roman"/>
          <w:color w:val="000000"/>
          <w:sz w:val="24"/>
          <w:szCs w:val="24"/>
          <w:lang w:val="hy-AM"/>
        </w:rPr>
        <w:t xml:space="preserve"> ժամանակ </w:t>
      </w:r>
      <w:r w:rsidRPr="0090087C">
        <w:rPr>
          <w:rFonts w:ascii="GHEA Grapalat" w:eastAsia="Times New Roman" w:hAnsi="GHEA Grapalat" w:cs="Times New Roman"/>
          <w:color w:val="000000"/>
          <w:sz w:val="24"/>
          <w:szCs w:val="24"/>
          <w:lang w:val="hy-AM"/>
        </w:rPr>
        <w:lastRenderedPageBreak/>
        <w:t>անհայտ կորելու հետևանքով դատական կարգով անհայտ բացակայող կամ մահացած ճանաչված» բառերով.</w:t>
      </w:r>
      <w:r w:rsidRPr="00665208">
        <w:rPr>
          <w:rFonts w:ascii="GHEA Grapalat" w:eastAsia="Times New Roman" w:hAnsi="GHEA Grapalat" w:cs="Times New Roman"/>
          <w:b/>
          <w:bCs/>
          <w:color w:val="000000"/>
          <w:sz w:val="24"/>
          <w:szCs w:val="24"/>
          <w:shd w:val="clear" w:color="auto" w:fill="FFFFFF"/>
          <w:lang w:val="hy-AM"/>
        </w:rPr>
        <w:t xml:space="preserve"> </w:t>
      </w:r>
    </w:p>
    <w:p w14:paraId="4DF3A69D" w14:textId="77777777" w:rsidR="007C515F" w:rsidRPr="007C515F" w:rsidRDefault="00836788" w:rsidP="007C515F">
      <w:pPr>
        <w:pStyle w:val="ListParagraph"/>
        <w:numPr>
          <w:ilvl w:val="0"/>
          <w:numId w:val="3"/>
        </w:numPr>
        <w:shd w:val="clear" w:color="auto" w:fill="FFFFFF"/>
        <w:tabs>
          <w:tab w:val="left" w:pos="540"/>
          <w:tab w:val="left" w:pos="108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665208">
        <w:rPr>
          <w:rFonts w:ascii="GHEA Grapalat" w:eastAsia="Times New Roman" w:hAnsi="GHEA Grapalat" w:cs="Times New Roman"/>
          <w:bCs/>
          <w:color w:val="000000"/>
          <w:sz w:val="24"/>
          <w:szCs w:val="24"/>
          <w:shd w:val="clear" w:color="auto" w:fill="FFFFFF"/>
          <w:lang w:val="hy-AM"/>
        </w:rPr>
        <w:t>2-րդ կետում «</w:t>
      </w:r>
      <w:r w:rsidR="007C515F">
        <w:rPr>
          <w:rFonts w:ascii="GHEA Grapalat" w:eastAsia="Times New Roman" w:hAnsi="GHEA Grapalat" w:cs="Times New Roman"/>
          <w:bCs/>
          <w:color w:val="000000"/>
          <w:sz w:val="24"/>
          <w:szCs w:val="24"/>
          <w:shd w:val="clear" w:color="auto" w:fill="FFFFFF"/>
          <w:lang w:val="hy-AM"/>
        </w:rPr>
        <w:t xml:space="preserve">գործողության </w:t>
      </w:r>
      <w:r w:rsidRPr="00665208">
        <w:rPr>
          <w:rFonts w:ascii="GHEA Grapalat" w:eastAsia="Times New Roman" w:hAnsi="GHEA Grapalat" w:cs="Times New Roman"/>
          <w:bCs/>
          <w:color w:val="000000"/>
          <w:sz w:val="24"/>
          <w:szCs w:val="24"/>
          <w:shd w:val="clear" w:color="auto" w:fill="FFFFFF"/>
          <w:lang w:val="hy-AM"/>
        </w:rPr>
        <w:t>հետևանքով» բառից հետո լրացնել «ձեռքբերած հիվանդության</w:t>
      </w:r>
      <w:r w:rsidR="00D765C8">
        <w:rPr>
          <w:rFonts w:ascii="GHEA Grapalat" w:eastAsia="Times New Roman" w:hAnsi="GHEA Grapalat" w:cs="Times New Roman"/>
          <w:bCs/>
          <w:color w:val="000000"/>
          <w:sz w:val="24"/>
          <w:szCs w:val="24"/>
          <w:shd w:val="clear" w:color="auto" w:fill="FFFFFF"/>
          <w:lang w:val="hy-AM"/>
        </w:rPr>
        <w:t>,</w:t>
      </w:r>
      <w:r w:rsidRPr="00665208">
        <w:rPr>
          <w:rFonts w:ascii="GHEA Grapalat" w:eastAsia="Times New Roman" w:hAnsi="GHEA Grapalat" w:cs="Times New Roman"/>
          <w:bCs/>
          <w:color w:val="000000"/>
          <w:sz w:val="24"/>
          <w:szCs w:val="24"/>
          <w:shd w:val="clear" w:color="auto" w:fill="FFFFFF"/>
          <w:lang w:val="hy-AM"/>
        </w:rPr>
        <w:t>» բառերով</w:t>
      </w:r>
      <w:r w:rsidR="00E2038D">
        <w:rPr>
          <w:rFonts w:ascii="GHEA Grapalat" w:eastAsia="Times New Roman" w:hAnsi="GHEA Grapalat" w:cs="Times New Roman"/>
          <w:bCs/>
          <w:color w:val="000000"/>
          <w:sz w:val="24"/>
          <w:szCs w:val="24"/>
          <w:shd w:val="clear" w:color="auto" w:fill="FFFFFF"/>
          <w:lang w:val="hy-AM"/>
        </w:rPr>
        <w:t>,</w:t>
      </w:r>
    </w:p>
    <w:p w14:paraId="2FB54006" w14:textId="07B44266" w:rsidR="00836788" w:rsidRPr="007C515F" w:rsidRDefault="00E2038D" w:rsidP="007C515F">
      <w:pPr>
        <w:pStyle w:val="ListParagraph"/>
        <w:numPr>
          <w:ilvl w:val="0"/>
          <w:numId w:val="3"/>
        </w:numPr>
        <w:shd w:val="clear" w:color="auto" w:fill="FFFFFF"/>
        <w:tabs>
          <w:tab w:val="left" w:pos="540"/>
          <w:tab w:val="left" w:pos="108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7C515F">
        <w:rPr>
          <w:rFonts w:ascii="GHEA Grapalat" w:eastAsia="Times New Roman" w:hAnsi="GHEA Grapalat" w:cs="Times New Roman"/>
          <w:bCs/>
          <w:color w:val="000000"/>
          <w:sz w:val="24"/>
          <w:szCs w:val="24"/>
          <w:shd w:val="clear" w:color="auto" w:fill="FFFFFF"/>
          <w:lang w:val="hy-AM"/>
        </w:rPr>
        <w:t>4-րդ կետի 2-րդ ենթակետում</w:t>
      </w:r>
      <w:r w:rsidR="00F047DB" w:rsidRPr="007C515F">
        <w:rPr>
          <w:rFonts w:ascii="GHEA Grapalat" w:eastAsia="Times New Roman" w:hAnsi="GHEA Grapalat" w:cs="Times New Roman"/>
          <w:bCs/>
          <w:color w:val="000000"/>
          <w:sz w:val="24"/>
          <w:szCs w:val="24"/>
          <w:shd w:val="clear" w:color="auto" w:fill="FFFFFF"/>
          <w:lang w:val="hy-AM"/>
        </w:rPr>
        <w:t xml:space="preserve"> </w:t>
      </w:r>
      <w:r w:rsidRPr="007C515F">
        <w:rPr>
          <w:rFonts w:ascii="GHEA Grapalat" w:eastAsia="Times New Roman" w:hAnsi="GHEA Grapalat" w:cs="Times New Roman"/>
          <w:bCs/>
          <w:color w:val="000000"/>
          <w:sz w:val="24"/>
          <w:szCs w:val="24"/>
          <w:shd w:val="clear" w:color="auto" w:fill="FFFFFF"/>
          <w:lang w:val="hy-AM"/>
        </w:rPr>
        <w:t>«այդ ծառայության համար պայմանագրով նախատեսված</w:t>
      </w:r>
      <w:r w:rsidR="007B1E80">
        <w:rPr>
          <w:rFonts w:ascii="GHEA Grapalat" w:eastAsia="Times New Roman" w:hAnsi="GHEA Grapalat" w:cs="Times New Roman"/>
          <w:bCs/>
          <w:color w:val="000000"/>
          <w:sz w:val="24"/>
          <w:szCs w:val="24"/>
          <w:shd w:val="clear" w:color="auto" w:fill="FFFFFF"/>
          <w:lang w:val="hy-AM"/>
        </w:rPr>
        <w:t xml:space="preserve"> գումարի</w:t>
      </w:r>
      <w:r w:rsidRPr="007C515F">
        <w:rPr>
          <w:rFonts w:ascii="GHEA Grapalat" w:eastAsia="Times New Roman" w:hAnsi="GHEA Grapalat" w:cs="Times New Roman"/>
          <w:bCs/>
          <w:color w:val="000000"/>
          <w:sz w:val="24"/>
          <w:szCs w:val="24"/>
          <w:shd w:val="clear" w:color="auto" w:fill="FFFFFF"/>
          <w:lang w:val="hy-AM"/>
        </w:rPr>
        <w:t>» բառերը</w:t>
      </w:r>
      <w:r w:rsidR="00F047DB" w:rsidRPr="007C515F">
        <w:rPr>
          <w:rFonts w:ascii="GHEA Grapalat" w:eastAsia="Times New Roman" w:hAnsi="GHEA Grapalat" w:cs="Times New Roman"/>
          <w:bCs/>
          <w:color w:val="000000"/>
          <w:sz w:val="24"/>
          <w:szCs w:val="24"/>
          <w:shd w:val="clear" w:color="auto" w:fill="FFFFFF"/>
          <w:lang w:val="hy-AM"/>
        </w:rPr>
        <w:t xml:space="preserve"> փոխարինել</w:t>
      </w:r>
      <w:r w:rsidRPr="007C515F">
        <w:rPr>
          <w:rFonts w:ascii="GHEA Grapalat" w:eastAsia="Times New Roman" w:hAnsi="GHEA Grapalat" w:cs="Times New Roman"/>
          <w:bCs/>
          <w:color w:val="000000"/>
          <w:sz w:val="24"/>
          <w:szCs w:val="24"/>
          <w:shd w:val="clear" w:color="auto" w:fill="FFFFFF"/>
          <w:lang w:val="hy-AM"/>
        </w:rPr>
        <w:t xml:space="preserve"> </w:t>
      </w:r>
      <w:r w:rsidR="00F047DB" w:rsidRPr="007C515F">
        <w:rPr>
          <w:rFonts w:ascii="GHEA Grapalat" w:eastAsia="Times New Roman" w:hAnsi="GHEA Grapalat" w:cs="Times New Roman"/>
          <w:bCs/>
          <w:color w:val="000000"/>
          <w:sz w:val="24"/>
          <w:szCs w:val="24"/>
          <w:shd w:val="clear" w:color="auto" w:fill="FFFFFF"/>
          <w:lang w:val="hy-AM"/>
        </w:rPr>
        <w:t>«սույն որոշման N 2 հավելվածի 2-րդ կետ</w:t>
      </w:r>
      <w:r w:rsidR="00CC389C">
        <w:rPr>
          <w:rFonts w:ascii="GHEA Grapalat" w:eastAsia="Times New Roman" w:hAnsi="GHEA Grapalat" w:cs="Times New Roman"/>
          <w:bCs/>
          <w:color w:val="000000"/>
          <w:sz w:val="24"/>
          <w:szCs w:val="24"/>
          <w:shd w:val="clear" w:color="auto" w:fill="FFFFFF"/>
          <w:lang w:val="hy-AM"/>
        </w:rPr>
        <w:t xml:space="preserve">ի </w:t>
      </w:r>
      <w:r w:rsidR="00197FA0">
        <w:rPr>
          <w:rFonts w:ascii="GHEA Grapalat" w:eastAsia="Times New Roman" w:hAnsi="GHEA Grapalat" w:cs="Times New Roman"/>
          <w:bCs/>
          <w:color w:val="000000"/>
          <w:sz w:val="24"/>
          <w:szCs w:val="24"/>
          <w:shd w:val="clear" w:color="auto" w:fill="FFFFFF"/>
          <w:lang w:val="hy-AM"/>
        </w:rPr>
        <w:t>4-րդ ենթակետի «ա» պարբերությ</w:t>
      </w:r>
      <w:r w:rsidR="007B1E80">
        <w:rPr>
          <w:rFonts w:ascii="GHEA Grapalat" w:eastAsia="Times New Roman" w:hAnsi="GHEA Grapalat" w:cs="Times New Roman"/>
          <w:bCs/>
          <w:color w:val="000000"/>
          <w:sz w:val="24"/>
          <w:szCs w:val="24"/>
          <w:shd w:val="clear" w:color="auto" w:fill="FFFFFF"/>
          <w:lang w:val="hy-AM"/>
        </w:rPr>
        <w:t>ունում նշված ծախսերի</w:t>
      </w:r>
      <w:r w:rsidR="00F047DB" w:rsidRPr="007C515F">
        <w:rPr>
          <w:rFonts w:ascii="GHEA Grapalat" w:eastAsia="Times New Roman" w:hAnsi="GHEA Grapalat" w:cs="Times New Roman"/>
          <w:bCs/>
          <w:color w:val="000000"/>
          <w:sz w:val="24"/>
          <w:szCs w:val="24"/>
          <w:shd w:val="clear" w:color="auto" w:fill="FFFFFF"/>
          <w:lang w:val="hy-AM"/>
        </w:rPr>
        <w:t>»</w:t>
      </w:r>
      <w:r w:rsidR="0031558C" w:rsidRPr="007C515F">
        <w:rPr>
          <w:rFonts w:ascii="GHEA Grapalat" w:eastAsia="Times New Roman" w:hAnsi="GHEA Grapalat" w:cs="Times New Roman"/>
          <w:bCs/>
          <w:color w:val="000000"/>
          <w:sz w:val="24"/>
          <w:szCs w:val="24"/>
          <w:shd w:val="clear" w:color="auto" w:fill="FFFFFF"/>
          <w:lang w:val="hy-AM"/>
        </w:rPr>
        <w:t xml:space="preserve"> բառերով</w:t>
      </w:r>
      <w:r w:rsidR="00836788" w:rsidRPr="007C515F">
        <w:rPr>
          <w:rFonts w:ascii="GHEA Grapalat" w:eastAsia="Times New Roman" w:hAnsi="GHEA Grapalat" w:cs="Times New Roman"/>
          <w:bCs/>
          <w:color w:val="000000"/>
          <w:sz w:val="24"/>
          <w:szCs w:val="24"/>
          <w:shd w:val="clear" w:color="auto" w:fill="FFFFFF"/>
          <w:lang w:val="hy-AM"/>
        </w:rPr>
        <w:t>.</w:t>
      </w:r>
    </w:p>
    <w:p w14:paraId="197C68E0" w14:textId="41A6E4DA" w:rsidR="00C73D02" w:rsidRPr="00C73D02" w:rsidRDefault="00C73D02" w:rsidP="00F13D0F">
      <w:pPr>
        <w:pStyle w:val="ListParagraph"/>
        <w:numPr>
          <w:ilvl w:val="0"/>
          <w:numId w:val="2"/>
        </w:numPr>
        <w:shd w:val="clear" w:color="auto" w:fill="FFFFFF"/>
        <w:tabs>
          <w:tab w:val="left" w:pos="540"/>
          <w:tab w:val="left" w:pos="108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C73D02">
        <w:rPr>
          <w:rFonts w:ascii="GHEA Grapalat" w:eastAsia="Times New Roman" w:hAnsi="GHEA Grapalat" w:cs="Times New Roman"/>
          <w:color w:val="000000" w:themeColor="text1"/>
          <w:sz w:val="24"/>
          <w:szCs w:val="24"/>
          <w:lang w:val="hy-AM"/>
        </w:rPr>
        <w:t>որոշման N 2 հավելվածի՝</w:t>
      </w:r>
    </w:p>
    <w:p w14:paraId="323FC609" w14:textId="77777777" w:rsidR="00C73D02" w:rsidRPr="00C73D02" w:rsidRDefault="00C73D02" w:rsidP="00F13D0F">
      <w:pPr>
        <w:pStyle w:val="ListParagraph"/>
        <w:numPr>
          <w:ilvl w:val="0"/>
          <w:numId w:val="4"/>
        </w:numPr>
        <w:shd w:val="clear" w:color="auto" w:fill="FFFFFF"/>
        <w:tabs>
          <w:tab w:val="left" w:pos="540"/>
          <w:tab w:val="left" w:pos="1080"/>
        </w:tabs>
        <w:spacing w:after="0" w:line="360" w:lineRule="auto"/>
        <w:ind w:left="0" w:firstLine="720"/>
        <w:jc w:val="both"/>
        <w:rPr>
          <w:rStyle w:val="Emphasis"/>
          <w:rFonts w:ascii="GHEA Grapalat" w:eastAsia="Times New Roman" w:hAnsi="GHEA Grapalat" w:cs="Times New Roman"/>
          <w:i w:val="0"/>
          <w:iCs w:val="0"/>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 </w:t>
      </w:r>
      <w:r w:rsidRPr="00C73D02">
        <w:rPr>
          <w:rFonts w:ascii="GHEA Grapalat" w:eastAsia="Times New Roman" w:hAnsi="GHEA Grapalat" w:cs="Times New Roman"/>
          <w:color w:val="000000" w:themeColor="text1"/>
          <w:sz w:val="24"/>
          <w:szCs w:val="24"/>
          <w:lang w:val="hy-AM"/>
        </w:rPr>
        <w:t>վերնագրում «</w:t>
      </w:r>
      <w:r w:rsidRPr="00665208">
        <w:rPr>
          <w:rFonts w:ascii="GHEA Grapalat" w:eastAsia="Times New Roman" w:hAnsi="GHEA Grapalat" w:cs="Times New Roman"/>
          <w:color w:val="000000" w:themeColor="text1"/>
          <w:sz w:val="24"/>
          <w:szCs w:val="24"/>
          <w:lang w:val="hy-AM"/>
        </w:rPr>
        <w:t>ԶՈՀՎԱԾ» բառից հետո լրացնել «</w:t>
      </w:r>
      <w:r w:rsidRPr="00665208">
        <w:rPr>
          <w:rFonts w:ascii="GHEA Grapalat" w:eastAsia="Times New Roman" w:hAnsi="GHEA Grapalat" w:cs="Times New Roman"/>
          <w:bCs/>
          <w:color w:val="000000"/>
          <w:sz w:val="24"/>
          <w:szCs w:val="24"/>
          <w:shd w:val="clear" w:color="auto" w:fill="FFFFFF"/>
          <w:lang w:val="hy-AM"/>
        </w:rPr>
        <w:t xml:space="preserve">(ՄԱՀԱՑԱԾ), ԿԱՄ </w:t>
      </w:r>
      <w:r w:rsidRPr="00665208">
        <w:rPr>
          <w:rStyle w:val="Emphasis"/>
          <w:rFonts w:ascii="GHEA Grapalat" w:hAnsi="GHEA Grapalat"/>
          <w:i w:val="0"/>
          <w:sz w:val="24"/>
          <w:szCs w:val="24"/>
          <w:lang w:val="hy-AM"/>
        </w:rPr>
        <w:t>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ՀԵՏԵՎԱՆՔՈՎ ԴԱՏԱԿԱՆ ԿԱՐԳՈՎ ԱՆՀԱՅՏ ԲԱՑԱԿԱՅՈՂ ԿԱՄ ՄԱՀԱՑԱԾ ՃԱՆԱՉՎԱԾ»</w:t>
      </w:r>
      <w:r w:rsidRPr="00C73D02">
        <w:rPr>
          <w:rStyle w:val="Emphasis"/>
          <w:rFonts w:ascii="GHEA Grapalat" w:hAnsi="GHEA Grapalat"/>
          <w:i w:val="0"/>
          <w:sz w:val="24"/>
          <w:szCs w:val="24"/>
          <w:lang w:val="hy-AM"/>
        </w:rPr>
        <w:t xml:space="preserve"> բառերով.</w:t>
      </w:r>
    </w:p>
    <w:p w14:paraId="7D5AD01C" w14:textId="2B539FC5" w:rsidR="00C73D02" w:rsidRPr="00C73D02" w:rsidRDefault="00C73D02" w:rsidP="00F13D0F">
      <w:pPr>
        <w:pStyle w:val="ListParagraph"/>
        <w:numPr>
          <w:ilvl w:val="0"/>
          <w:numId w:val="4"/>
        </w:numPr>
        <w:shd w:val="clear" w:color="auto" w:fill="FFFFFF"/>
        <w:tabs>
          <w:tab w:val="left" w:pos="540"/>
          <w:tab w:val="left" w:pos="1080"/>
          <w:tab w:val="left" w:pos="1170"/>
        </w:tabs>
        <w:spacing w:after="0" w:line="360" w:lineRule="auto"/>
        <w:ind w:left="0" w:firstLine="720"/>
        <w:jc w:val="both"/>
        <w:rPr>
          <w:rStyle w:val="Emphasis"/>
          <w:rFonts w:ascii="GHEA Grapalat" w:eastAsia="Times New Roman" w:hAnsi="GHEA Grapalat" w:cs="Times New Roman"/>
          <w:i w:val="0"/>
          <w:iCs w:val="0"/>
          <w:color w:val="000000" w:themeColor="text1"/>
          <w:sz w:val="24"/>
          <w:szCs w:val="24"/>
          <w:lang w:val="hy-AM"/>
        </w:rPr>
      </w:pPr>
      <w:r w:rsidRPr="00C73D02">
        <w:rPr>
          <w:rFonts w:ascii="GHEA Grapalat" w:eastAsia="Times New Roman" w:hAnsi="GHEA Grapalat" w:cs="Times New Roman"/>
          <w:color w:val="000000" w:themeColor="text1"/>
          <w:sz w:val="24"/>
          <w:szCs w:val="24"/>
          <w:lang w:val="hy-AM"/>
        </w:rPr>
        <w:t xml:space="preserve">2-րդ կետում </w:t>
      </w:r>
      <w:r w:rsidRPr="00C73D02">
        <w:rPr>
          <w:rStyle w:val="Emphasis"/>
          <w:rFonts w:ascii="GHEA Grapalat" w:hAnsi="GHEA Grapalat"/>
          <w:i w:val="0"/>
          <w:sz w:val="24"/>
          <w:szCs w:val="24"/>
          <w:lang w:val="hy-AM"/>
        </w:rPr>
        <w:t>«</w:t>
      </w:r>
      <w:r w:rsidR="00F13D01" w:rsidRPr="00472176">
        <w:rPr>
          <w:rStyle w:val="Emphasis"/>
          <w:rFonts w:ascii="GHEA Grapalat" w:hAnsi="GHEA Grapalat"/>
          <w:i w:val="0"/>
          <w:sz w:val="24"/>
          <w:szCs w:val="24"/>
          <w:lang w:val="hy-AM"/>
        </w:rPr>
        <w:t xml:space="preserve">այդ հրամանն ընդունելուց հետո 3» բառերը փոխարինել «շահառուին բժշկական օգնությունն ու սպասարկումն իրականացնող բժշկական կազմակերպության կողմից սույն կետի 1-ին, 2-րդ, 3-րդ և 4-րդ ենթակետերով նախատեսված տեղեկատվությունը ստանալուց հետո 5» </w:t>
      </w:r>
      <w:r w:rsidR="00F13D01" w:rsidRPr="00140114">
        <w:rPr>
          <w:rStyle w:val="Emphasis"/>
          <w:rFonts w:ascii="GHEA Grapalat" w:hAnsi="GHEA Grapalat"/>
          <w:i w:val="0"/>
          <w:sz w:val="24"/>
          <w:szCs w:val="24"/>
          <w:lang w:val="hy-AM"/>
        </w:rPr>
        <w:t>բառերով</w:t>
      </w:r>
      <w:r w:rsidRPr="00C73D02">
        <w:rPr>
          <w:rStyle w:val="Emphasis"/>
          <w:rFonts w:ascii="GHEA Grapalat" w:hAnsi="GHEA Grapalat"/>
          <w:i w:val="0"/>
          <w:sz w:val="24"/>
          <w:szCs w:val="24"/>
          <w:lang w:val="hy-AM"/>
        </w:rPr>
        <w:t>.</w:t>
      </w:r>
    </w:p>
    <w:p w14:paraId="251802DD" w14:textId="67C16D96" w:rsidR="00C73D02" w:rsidRPr="00836788" w:rsidRDefault="00471D33" w:rsidP="0031558C">
      <w:pPr>
        <w:pStyle w:val="ListParagraph"/>
        <w:numPr>
          <w:ilvl w:val="0"/>
          <w:numId w:val="4"/>
        </w:numPr>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C73D02">
        <w:rPr>
          <w:rFonts w:ascii="GHEA Grapalat" w:eastAsia="Times New Roman" w:hAnsi="GHEA Grapalat" w:cs="Times New Roman"/>
          <w:color w:val="000000" w:themeColor="text1"/>
          <w:sz w:val="24"/>
          <w:szCs w:val="24"/>
          <w:lang w:val="hy-AM"/>
        </w:rPr>
        <w:t>2-րդ կետի 4-րդ ենթակետ</w:t>
      </w:r>
      <w:r w:rsidRPr="00665208">
        <w:rPr>
          <w:rFonts w:ascii="GHEA Grapalat" w:eastAsia="Times New Roman" w:hAnsi="GHEA Grapalat" w:cs="Times New Roman"/>
          <w:color w:val="000000" w:themeColor="text1"/>
          <w:sz w:val="24"/>
          <w:szCs w:val="24"/>
          <w:lang w:val="hy-AM"/>
        </w:rPr>
        <w:t xml:space="preserve">ի </w:t>
      </w:r>
      <w:r w:rsidR="003D49B3">
        <w:rPr>
          <w:rFonts w:ascii="GHEA Grapalat" w:eastAsia="Times New Roman" w:hAnsi="GHEA Grapalat" w:cs="Times New Roman"/>
          <w:color w:val="000000" w:themeColor="text1"/>
          <w:sz w:val="24"/>
          <w:szCs w:val="24"/>
          <w:lang w:val="hy-AM"/>
        </w:rPr>
        <w:t>«</w:t>
      </w:r>
      <w:r w:rsidRPr="00665208">
        <w:rPr>
          <w:rFonts w:ascii="GHEA Grapalat" w:eastAsia="Times New Roman" w:hAnsi="GHEA Grapalat" w:cs="Times New Roman"/>
          <w:color w:val="000000" w:themeColor="text1"/>
          <w:sz w:val="24"/>
          <w:szCs w:val="24"/>
          <w:lang w:val="hy-AM"/>
        </w:rPr>
        <w:t>բ</w:t>
      </w:r>
      <w:r w:rsidR="003D49B3">
        <w:rPr>
          <w:rFonts w:ascii="GHEA Grapalat" w:eastAsia="Times New Roman" w:hAnsi="GHEA Grapalat" w:cs="Times New Roman"/>
          <w:color w:val="000000" w:themeColor="text1"/>
          <w:sz w:val="24"/>
          <w:szCs w:val="24"/>
          <w:lang w:val="hy-AM"/>
        </w:rPr>
        <w:t>»</w:t>
      </w:r>
      <w:r w:rsidRPr="00665208">
        <w:rPr>
          <w:rFonts w:ascii="GHEA Grapalat" w:eastAsia="Times New Roman" w:hAnsi="GHEA Grapalat" w:cs="Times New Roman"/>
          <w:color w:val="000000" w:themeColor="text1"/>
          <w:sz w:val="24"/>
          <w:szCs w:val="24"/>
          <w:lang w:val="hy-AM"/>
        </w:rPr>
        <w:t xml:space="preserve"> </w:t>
      </w:r>
      <w:r w:rsidR="00D11B42">
        <w:rPr>
          <w:rFonts w:ascii="GHEA Grapalat" w:eastAsia="Times New Roman" w:hAnsi="GHEA Grapalat" w:cs="Times New Roman"/>
          <w:color w:val="000000" w:themeColor="text1"/>
          <w:sz w:val="24"/>
          <w:szCs w:val="24"/>
        </w:rPr>
        <w:t xml:space="preserve">պարբերությունում </w:t>
      </w:r>
      <w:r w:rsidRPr="00665208">
        <w:rPr>
          <w:rFonts w:ascii="GHEA Grapalat" w:hAnsi="GHEA Grapalat"/>
          <w:color w:val="000000"/>
          <w:sz w:val="24"/>
          <w:szCs w:val="24"/>
          <w:shd w:val="clear" w:color="auto" w:fill="FFFFFF"/>
          <w:lang w:val="hy-AM"/>
        </w:rPr>
        <w:t>«</w:t>
      </w:r>
      <w:r w:rsidR="003D49B3" w:rsidRPr="003D49B3">
        <w:rPr>
          <w:rFonts w:ascii="GHEA Grapalat" w:hAnsi="GHEA Grapalat"/>
          <w:color w:val="000000"/>
          <w:sz w:val="24"/>
          <w:szCs w:val="24"/>
          <w:shd w:val="clear" w:color="auto" w:fill="FFFFFF"/>
          <w:lang w:val="hy-AM"/>
        </w:rPr>
        <w:t>այն բժշկական կազմակերպությանը, ում շահառու ծնողներն արդեն վճարել են դոնորական ձվաբջջի ձեռքբերման գումարը,</w:t>
      </w:r>
      <w:r w:rsidRPr="00665208">
        <w:rPr>
          <w:rFonts w:ascii="GHEA Grapalat" w:hAnsi="GHEA Grapalat"/>
          <w:color w:val="000000"/>
          <w:sz w:val="24"/>
          <w:szCs w:val="24"/>
          <w:shd w:val="clear" w:color="auto" w:fill="FFFFFF"/>
          <w:lang w:val="hy-AM"/>
        </w:rPr>
        <w:t>» բառերը փոխարինել «</w:t>
      </w:r>
      <w:r w:rsidR="003D49B3" w:rsidRPr="003D49B3">
        <w:rPr>
          <w:rFonts w:ascii="GHEA Grapalat" w:hAnsi="GHEA Grapalat"/>
          <w:color w:val="000000"/>
          <w:sz w:val="24"/>
          <w:szCs w:val="24"/>
          <w:shd w:val="clear" w:color="auto" w:fill="FFFFFF"/>
          <w:lang w:val="hy-AM"/>
        </w:rPr>
        <w:t>բժշկական կազմակերպությանը</w:t>
      </w:r>
      <w:r w:rsidRPr="00665208">
        <w:rPr>
          <w:rFonts w:ascii="GHEA Grapalat" w:hAnsi="GHEA Grapalat"/>
          <w:color w:val="000000"/>
          <w:sz w:val="24"/>
          <w:szCs w:val="24"/>
          <w:shd w:val="clear" w:color="auto" w:fill="FFFFFF"/>
          <w:lang w:val="hy-AM"/>
        </w:rPr>
        <w:t>» բառերով</w:t>
      </w:r>
      <w:r w:rsidR="00C73D02">
        <w:rPr>
          <w:rFonts w:ascii="GHEA Grapalat" w:hAnsi="GHEA Grapalat"/>
          <w:color w:val="000000"/>
          <w:sz w:val="24"/>
          <w:szCs w:val="24"/>
          <w:shd w:val="clear" w:color="auto" w:fill="FFFFFF"/>
          <w:lang w:val="hy-AM"/>
        </w:rPr>
        <w:t>.</w:t>
      </w:r>
    </w:p>
    <w:p w14:paraId="5707F3AD" w14:textId="78498EDC" w:rsidR="00836788" w:rsidRPr="00C73D02" w:rsidRDefault="00836788" w:rsidP="00836788">
      <w:pPr>
        <w:pStyle w:val="ListParagraph"/>
        <w:numPr>
          <w:ilvl w:val="0"/>
          <w:numId w:val="4"/>
        </w:numPr>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665208">
        <w:rPr>
          <w:rFonts w:ascii="GHEA Grapalat" w:eastAsia="Times New Roman" w:hAnsi="GHEA Grapalat" w:cs="Times New Roman"/>
          <w:color w:val="000000" w:themeColor="text1"/>
          <w:sz w:val="24"/>
          <w:szCs w:val="24"/>
          <w:lang w:val="hy-AM"/>
        </w:rPr>
        <w:t>2</w:t>
      </w:r>
      <w:r w:rsidRPr="00C73D02">
        <w:rPr>
          <w:rFonts w:ascii="GHEA Grapalat" w:eastAsia="Times New Roman" w:hAnsi="GHEA Grapalat" w:cs="Times New Roman"/>
          <w:color w:val="000000" w:themeColor="text1"/>
          <w:sz w:val="24"/>
          <w:szCs w:val="24"/>
          <w:lang w:val="hy-AM"/>
        </w:rPr>
        <w:t>-րդ կետ</w:t>
      </w:r>
      <w:r w:rsidRPr="00665208">
        <w:rPr>
          <w:rFonts w:ascii="GHEA Grapalat" w:eastAsia="Times New Roman" w:hAnsi="GHEA Grapalat" w:cs="Times New Roman"/>
          <w:color w:val="000000" w:themeColor="text1"/>
          <w:sz w:val="24"/>
          <w:szCs w:val="24"/>
          <w:lang w:val="hy-AM"/>
        </w:rPr>
        <w:t>ից հետո</w:t>
      </w:r>
      <w:r w:rsidRPr="00C73D02">
        <w:rPr>
          <w:rFonts w:ascii="GHEA Grapalat" w:eastAsia="Times New Roman" w:hAnsi="GHEA Grapalat" w:cs="Times New Roman"/>
          <w:color w:val="000000" w:themeColor="text1"/>
          <w:sz w:val="24"/>
          <w:szCs w:val="24"/>
          <w:lang w:val="hy-AM"/>
        </w:rPr>
        <w:t xml:space="preserve"> լրացնել հետևյալ բովանդակությամբ 2.1-ին </w:t>
      </w:r>
      <w:r w:rsidRPr="00665208">
        <w:rPr>
          <w:rFonts w:ascii="GHEA Grapalat" w:eastAsia="Times New Roman" w:hAnsi="GHEA Grapalat" w:cs="Times New Roman"/>
          <w:color w:val="000000" w:themeColor="text1"/>
          <w:sz w:val="24"/>
          <w:szCs w:val="24"/>
          <w:lang w:val="hy-AM"/>
        </w:rPr>
        <w:t>կետով</w:t>
      </w:r>
      <w:r w:rsidRPr="00C73D02">
        <w:rPr>
          <w:rFonts w:ascii="GHEA Grapalat" w:eastAsia="Times New Roman" w:hAnsi="GHEA Grapalat" w:cs="Times New Roman"/>
          <w:color w:val="000000" w:themeColor="text1"/>
          <w:sz w:val="24"/>
          <w:szCs w:val="24"/>
          <w:lang w:val="hy-AM"/>
        </w:rPr>
        <w:t>.</w:t>
      </w:r>
    </w:p>
    <w:p w14:paraId="4A4485C3" w14:textId="46182B6E" w:rsidR="00836788" w:rsidRPr="00836788" w:rsidRDefault="00836788" w:rsidP="009A3A32">
      <w:pPr>
        <w:pStyle w:val="ListParagraph"/>
        <w:numPr>
          <w:ilvl w:val="0"/>
          <w:numId w:val="4"/>
        </w:numPr>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rPr>
      </w:pPr>
      <w:r w:rsidRPr="00665208">
        <w:rPr>
          <w:rFonts w:ascii="GHEA Grapalat" w:eastAsia="Times New Roman" w:hAnsi="GHEA Grapalat" w:cs="Times New Roman"/>
          <w:color w:val="000000" w:themeColor="text1"/>
          <w:sz w:val="24"/>
          <w:szCs w:val="24"/>
          <w:lang w:val="hy-AM"/>
        </w:rPr>
        <w:t>«</w:t>
      </w:r>
      <w:r w:rsidRPr="00665208">
        <w:rPr>
          <w:rFonts w:ascii="GHEA Grapalat" w:eastAsia="Times New Roman" w:hAnsi="GHEA Grapalat" w:cs="Times New Roman"/>
          <w:color w:val="000000"/>
          <w:sz w:val="24"/>
          <w:szCs w:val="24"/>
          <w:lang w:val="hy-AM"/>
        </w:rPr>
        <w:t xml:space="preserve">2.1. Եթե հավելվածի 28-րդ կետով սահմանված հրամանի հիման վրա փոխհատուցում պետք է տրամադրվի սույն որոշման N 1 հավելվածի 1-ին կետում նշված </w:t>
      </w:r>
      <w:r w:rsidRPr="00665208">
        <w:rPr>
          <w:rFonts w:ascii="GHEA Grapalat" w:eastAsia="Times New Roman" w:hAnsi="GHEA Grapalat" w:cs="Times New Roman"/>
          <w:color w:val="000000"/>
          <w:sz w:val="24"/>
          <w:szCs w:val="24"/>
          <w:lang w:val="hy-AM"/>
        </w:rPr>
        <w:lastRenderedPageBreak/>
        <w:t>շահառու ծնողներից մեկին, ապա սույն կարգի 2-րդ կետի 2-րդ ենթակետում նշվում է այդ ծնողի տվյալները, ով էլ սույն կարգի իմաստով համարվում է դիմող շահառու ծնող։</w:t>
      </w:r>
      <w:r w:rsidRPr="00836788">
        <w:rPr>
          <w:rFonts w:ascii="GHEA Grapalat" w:eastAsia="Times New Roman" w:hAnsi="GHEA Grapalat" w:cs="Times New Roman"/>
          <w:color w:val="000000"/>
          <w:sz w:val="24"/>
          <w:szCs w:val="24"/>
        </w:rPr>
        <w:t>».</w:t>
      </w:r>
    </w:p>
    <w:p w14:paraId="49F08FDF" w14:textId="31EB073B" w:rsidR="00C73D02" w:rsidRDefault="00D62795" w:rsidP="00F13D0F">
      <w:pPr>
        <w:pStyle w:val="ListParagraph"/>
        <w:numPr>
          <w:ilvl w:val="0"/>
          <w:numId w:val="4"/>
        </w:numPr>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C73D02">
        <w:rPr>
          <w:rFonts w:ascii="GHEA Grapalat" w:eastAsia="Times New Roman" w:hAnsi="GHEA Grapalat" w:cs="Times New Roman"/>
          <w:color w:val="000000" w:themeColor="text1"/>
          <w:sz w:val="24"/>
          <w:szCs w:val="24"/>
          <w:lang w:val="hy-AM"/>
        </w:rPr>
        <w:t xml:space="preserve">4-րդ կետի 3-րդ ենթակետը ուժը կորցրած </w:t>
      </w:r>
      <w:r w:rsidR="00F13336" w:rsidRPr="00C73D02">
        <w:rPr>
          <w:rFonts w:ascii="GHEA Grapalat" w:eastAsia="Times New Roman" w:hAnsi="GHEA Grapalat" w:cs="Times New Roman"/>
          <w:color w:val="000000" w:themeColor="text1"/>
          <w:sz w:val="24"/>
          <w:szCs w:val="24"/>
          <w:lang w:val="hy-AM"/>
        </w:rPr>
        <w:t>ճանաչել</w:t>
      </w:r>
      <w:r w:rsidR="007E6915" w:rsidRPr="00C73D02">
        <w:rPr>
          <w:rFonts w:ascii="GHEA Grapalat" w:eastAsia="Times New Roman" w:hAnsi="GHEA Grapalat" w:cs="Times New Roman"/>
          <w:color w:val="000000" w:themeColor="text1"/>
          <w:sz w:val="24"/>
          <w:szCs w:val="24"/>
          <w:lang w:val="hy-AM"/>
        </w:rPr>
        <w:t>.</w:t>
      </w:r>
    </w:p>
    <w:p w14:paraId="20812A97" w14:textId="61168FCC" w:rsidR="003A3A1D" w:rsidRPr="003A3A1D" w:rsidRDefault="003A3A1D" w:rsidP="00F13D0F">
      <w:pPr>
        <w:pStyle w:val="ListParagraph"/>
        <w:numPr>
          <w:ilvl w:val="0"/>
          <w:numId w:val="4"/>
        </w:numPr>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3A3A1D">
        <w:rPr>
          <w:rFonts w:ascii="GHEA Grapalat" w:eastAsia="Times New Roman" w:hAnsi="GHEA Grapalat" w:cs="Times New Roman"/>
          <w:color w:val="000000" w:themeColor="text1"/>
          <w:sz w:val="24"/>
          <w:szCs w:val="24"/>
          <w:lang w:val="hy-AM"/>
        </w:rPr>
        <w:t>5-րդ կետի 1-ին ենթակետում «անձնագիր</w:t>
      </w:r>
      <w:r w:rsidRPr="003A3A1D">
        <w:rPr>
          <w:rFonts w:ascii="GHEA Grapalat" w:eastAsia="Times New Roman" w:hAnsi="GHEA Grapalat" w:cs="Times New Roman"/>
          <w:color w:val="000000"/>
          <w:sz w:val="24"/>
          <w:szCs w:val="24"/>
          <w:lang w:val="hy-AM"/>
        </w:rPr>
        <w:t xml:space="preserve">» բառից հետո լրացնել «, </w:t>
      </w:r>
      <w:r w:rsidRPr="00665208">
        <w:rPr>
          <w:rFonts w:ascii="GHEA Grapalat" w:hAnsi="GHEA Grapalat"/>
          <w:color w:val="000000"/>
          <w:sz w:val="24"/>
          <w:szCs w:val="24"/>
          <w:shd w:val="clear" w:color="auto" w:fill="FFFFFF"/>
          <w:lang w:val="hy-AM"/>
        </w:rPr>
        <w:t>Հայաստանի Հանրապետության օրենքով կամ միջազգային պայմանագրով սահմանված` Հայաստանի Հանրապետությունում բնակվելու իրավունքը (կացության կարգավիճակը) հաստատող փաստաթուղթ, կոնվենցիոն ճամփորդական փաստաթուղթ</w:t>
      </w:r>
      <w:r w:rsidRPr="003A3A1D">
        <w:rPr>
          <w:rFonts w:ascii="GHEA Grapalat" w:hAnsi="GHEA Grapalat"/>
          <w:color w:val="000000"/>
          <w:sz w:val="24"/>
          <w:szCs w:val="24"/>
          <w:shd w:val="clear" w:color="auto" w:fill="FFFFFF"/>
          <w:lang w:val="hy-AM"/>
        </w:rPr>
        <w:t>» բառերով.</w:t>
      </w:r>
    </w:p>
    <w:p w14:paraId="7C490C92" w14:textId="41252B07" w:rsidR="00F13336" w:rsidRPr="00C73D02" w:rsidRDefault="00D62795" w:rsidP="00F13D0F">
      <w:pPr>
        <w:pStyle w:val="ListParagraph"/>
        <w:numPr>
          <w:ilvl w:val="0"/>
          <w:numId w:val="4"/>
        </w:numPr>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C73D02">
        <w:rPr>
          <w:rFonts w:ascii="GHEA Grapalat" w:eastAsia="Times New Roman" w:hAnsi="GHEA Grapalat" w:cs="Times New Roman"/>
          <w:color w:val="000000" w:themeColor="text1"/>
          <w:sz w:val="24"/>
          <w:szCs w:val="24"/>
          <w:lang w:val="hy-AM"/>
        </w:rPr>
        <w:t xml:space="preserve">5-րդ կետը լրացնել հետևյալ բովանդակությամբ </w:t>
      </w:r>
      <w:r w:rsidR="00F13336" w:rsidRPr="00C73D02">
        <w:rPr>
          <w:rFonts w:ascii="GHEA Grapalat" w:eastAsia="Times New Roman" w:hAnsi="GHEA Grapalat" w:cs="Times New Roman"/>
          <w:color w:val="000000" w:themeColor="text1"/>
          <w:sz w:val="24"/>
          <w:szCs w:val="24"/>
          <w:lang w:val="hy-AM"/>
        </w:rPr>
        <w:t>2.</w:t>
      </w:r>
      <w:r w:rsidR="00DA5D52" w:rsidRPr="00C73D02">
        <w:rPr>
          <w:rFonts w:ascii="GHEA Grapalat" w:eastAsia="Times New Roman" w:hAnsi="GHEA Grapalat" w:cs="Times New Roman"/>
          <w:color w:val="000000" w:themeColor="text1"/>
          <w:sz w:val="24"/>
          <w:szCs w:val="24"/>
          <w:lang w:val="hy-AM"/>
        </w:rPr>
        <w:t>1</w:t>
      </w:r>
      <w:r w:rsidRPr="00C73D02">
        <w:rPr>
          <w:rFonts w:ascii="GHEA Grapalat" w:eastAsia="Times New Roman" w:hAnsi="GHEA Grapalat" w:cs="Times New Roman"/>
          <w:color w:val="000000" w:themeColor="text1"/>
          <w:sz w:val="24"/>
          <w:szCs w:val="24"/>
          <w:lang w:val="hy-AM"/>
        </w:rPr>
        <w:t xml:space="preserve">-ին </w:t>
      </w:r>
      <w:r w:rsidR="00F13336" w:rsidRPr="00C73D02">
        <w:rPr>
          <w:rFonts w:ascii="GHEA Grapalat" w:eastAsia="Times New Roman" w:hAnsi="GHEA Grapalat" w:cs="Times New Roman"/>
          <w:color w:val="000000" w:themeColor="text1"/>
          <w:sz w:val="24"/>
          <w:szCs w:val="24"/>
          <w:lang w:val="hy-AM"/>
        </w:rPr>
        <w:t>ենթակետով.</w:t>
      </w:r>
    </w:p>
    <w:p w14:paraId="61F423E5" w14:textId="73C33E98" w:rsidR="00C73D02" w:rsidRDefault="00D62795" w:rsidP="00836788">
      <w:pPr>
        <w:shd w:val="clear" w:color="auto" w:fill="FFFFFF"/>
        <w:tabs>
          <w:tab w:val="left" w:pos="720"/>
          <w:tab w:val="left" w:pos="990"/>
          <w:tab w:val="left" w:pos="1080"/>
          <w:tab w:val="left" w:pos="1170"/>
        </w:tabs>
        <w:spacing w:after="0" w:line="360" w:lineRule="auto"/>
        <w:ind w:firstLine="720"/>
        <w:jc w:val="both"/>
        <w:rPr>
          <w:rFonts w:ascii="GHEA Grapalat" w:eastAsia="Times New Roman" w:hAnsi="GHEA Grapalat" w:cs="Times New Roman"/>
          <w:color w:val="000000" w:themeColor="text1"/>
          <w:sz w:val="24"/>
          <w:szCs w:val="24"/>
          <w:lang w:val="hy-AM"/>
        </w:rPr>
      </w:pPr>
      <w:r w:rsidRPr="007E6915">
        <w:rPr>
          <w:rFonts w:ascii="GHEA Grapalat" w:eastAsia="Times New Roman" w:hAnsi="GHEA Grapalat" w:cs="Times New Roman"/>
          <w:color w:val="000000" w:themeColor="text1"/>
          <w:sz w:val="24"/>
          <w:szCs w:val="24"/>
          <w:lang w:val="hy-AM"/>
        </w:rPr>
        <w:t>«</w:t>
      </w:r>
      <w:r w:rsidR="00DA5D52" w:rsidRPr="007E6915">
        <w:rPr>
          <w:rFonts w:ascii="GHEA Grapalat" w:eastAsia="Times New Roman" w:hAnsi="GHEA Grapalat" w:cs="Times New Roman"/>
          <w:color w:val="000000" w:themeColor="text1"/>
          <w:sz w:val="24"/>
          <w:szCs w:val="24"/>
          <w:lang w:val="hy-AM"/>
        </w:rPr>
        <w:t>2</w:t>
      </w:r>
      <w:r w:rsidR="007E6915" w:rsidRPr="00DA5D52">
        <w:rPr>
          <w:rFonts w:ascii="GHEA Grapalat" w:eastAsia="Times New Roman" w:hAnsi="GHEA Grapalat" w:cs="Times New Roman"/>
          <w:color w:val="000000" w:themeColor="text1"/>
          <w:sz w:val="24"/>
          <w:szCs w:val="24"/>
          <w:lang w:val="hy-AM"/>
        </w:rPr>
        <w:t>.</w:t>
      </w:r>
      <w:r w:rsidR="00DA5D52" w:rsidRPr="007E6915">
        <w:rPr>
          <w:rFonts w:ascii="GHEA Grapalat" w:eastAsia="Times New Roman" w:hAnsi="GHEA Grapalat" w:cs="Times New Roman"/>
          <w:color w:val="000000" w:themeColor="text1"/>
          <w:sz w:val="24"/>
          <w:szCs w:val="24"/>
          <w:lang w:val="hy-AM"/>
        </w:rPr>
        <w:t>1</w:t>
      </w:r>
      <w:r w:rsidRPr="007E6915">
        <w:rPr>
          <w:rFonts w:ascii="GHEA Grapalat" w:eastAsia="Times New Roman" w:hAnsi="GHEA Grapalat" w:cs="Times New Roman"/>
          <w:color w:val="000000" w:themeColor="text1"/>
          <w:sz w:val="24"/>
          <w:szCs w:val="24"/>
          <w:lang w:val="hy-AM"/>
        </w:rPr>
        <w:t>)</w:t>
      </w:r>
      <w:r w:rsidR="00DA5D52" w:rsidRPr="007E6915">
        <w:rPr>
          <w:rFonts w:ascii="Calibri" w:eastAsia="Times New Roman" w:hAnsi="Calibri" w:cs="Calibri"/>
          <w:color w:val="000000" w:themeColor="text1"/>
          <w:sz w:val="24"/>
          <w:szCs w:val="24"/>
          <w:lang w:val="hy-AM"/>
        </w:rPr>
        <w:t> </w:t>
      </w:r>
      <w:r w:rsidR="00836788" w:rsidRPr="00665208">
        <w:rPr>
          <w:rFonts w:ascii="GHEA Grapalat" w:eastAsiaTheme="minorHAnsi" w:hAnsi="GHEA Grapalat"/>
          <w:color w:val="000000"/>
          <w:sz w:val="24"/>
          <w:szCs w:val="24"/>
          <w:shd w:val="clear" w:color="auto" w:fill="FFFFFF"/>
          <w:lang w:val="hy-AM"/>
        </w:rPr>
        <w:t xml:space="preserve">բանկի տված՝ </w:t>
      </w:r>
      <w:r w:rsidR="00836788" w:rsidRPr="00665208">
        <w:rPr>
          <w:rFonts w:ascii="GHEA Grapalat" w:hAnsi="GHEA Grapalat"/>
          <w:color w:val="000000"/>
          <w:sz w:val="24"/>
          <w:szCs w:val="24"/>
          <w:shd w:val="clear" w:color="auto" w:fill="FFFFFF"/>
          <w:lang w:val="hy-AM"/>
        </w:rPr>
        <w:t xml:space="preserve">բանկային հաշվի համարը </w:t>
      </w:r>
      <w:r w:rsidR="00836788" w:rsidRPr="00665208">
        <w:rPr>
          <w:rFonts w:ascii="GHEA Grapalat" w:eastAsiaTheme="minorHAnsi" w:hAnsi="GHEA Grapalat"/>
          <w:color w:val="000000"/>
          <w:sz w:val="24"/>
          <w:szCs w:val="24"/>
          <w:shd w:val="clear" w:color="auto" w:fill="FFFFFF"/>
          <w:lang w:val="hy-AM"/>
        </w:rPr>
        <w:t>դիմող շահառու ծնողի</w:t>
      </w:r>
      <w:r w:rsidR="00836788" w:rsidRPr="00836788">
        <w:rPr>
          <w:rFonts w:ascii="GHEA Grapalat" w:hAnsi="GHEA Grapalat"/>
          <w:color w:val="000000"/>
          <w:sz w:val="24"/>
          <w:szCs w:val="24"/>
          <w:shd w:val="clear" w:color="auto" w:fill="FFFFFF"/>
          <w:lang w:val="hy-AM"/>
        </w:rPr>
        <w:t xml:space="preserve">ն պատկանելը կամ դիմող շահառու ծնողի անվամբ բացված լինելը </w:t>
      </w:r>
      <w:r w:rsidR="00836788" w:rsidRPr="00665208">
        <w:rPr>
          <w:rFonts w:ascii="GHEA Grapalat" w:eastAsiaTheme="minorHAnsi" w:hAnsi="GHEA Grapalat"/>
          <w:color w:val="000000"/>
          <w:sz w:val="24"/>
          <w:szCs w:val="24"/>
          <w:shd w:val="clear" w:color="auto" w:fill="FFFFFF"/>
          <w:lang w:val="hy-AM"/>
        </w:rPr>
        <w:t>հավաստող փաստ</w:t>
      </w:r>
      <w:r w:rsidR="00836788" w:rsidRPr="00836788">
        <w:rPr>
          <w:rFonts w:ascii="GHEA Grapalat" w:hAnsi="GHEA Grapalat"/>
          <w:color w:val="000000"/>
          <w:sz w:val="24"/>
          <w:szCs w:val="24"/>
          <w:shd w:val="clear" w:color="auto" w:fill="FFFFFF"/>
          <w:lang w:val="hy-AM"/>
        </w:rPr>
        <w:t>ա</w:t>
      </w:r>
      <w:r w:rsidR="00836788" w:rsidRPr="00665208">
        <w:rPr>
          <w:rFonts w:ascii="GHEA Grapalat" w:eastAsiaTheme="minorHAnsi" w:hAnsi="GHEA Grapalat"/>
          <w:color w:val="000000"/>
          <w:sz w:val="24"/>
          <w:szCs w:val="24"/>
          <w:shd w:val="clear" w:color="auto" w:fill="FFFFFF"/>
          <w:lang w:val="hy-AM"/>
        </w:rPr>
        <w:t>թուղթ, որում  նշվում է դիմող շահառու ծնողի անունը, ազգանունը, անձը հաստատող փաստաթղթ</w:t>
      </w:r>
      <w:r w:rsidR="00836788" w:rsidRPr="00836788">
        <w:rPr>
          <w:rFonts w:ascii="GHEA Grapalat" w:hAnsi="GHEA Grapalat"/>
          <w:color w:val="000000"/>
          <w:sz w:val="24"/>
          <w:szCs w:val="24"/>
          <w:shd w:val="clear" w:color="auto" w:fill="FFFFFF"/>
          <w:lang w:val="hy-AM"/>
        </w:rPr>
        <w:t>ի սերիան, համար</w:t>
      </w:r>
      <w:r w:rsidR="00836788" w:rsidRPr="00665208">
        <w:rPr>
          <w:rFonts w:ascii="GHEA Grapalat" w:eastAsiaTheme="minorHAnsi" w:hAnsi="GHEA Grapalat"/>
          <w:color w:val="000000"/>
          <w:sz w:val="24"/>
          <w:szCs w:val="24"/>
          <w:shd w:val="clear" w:color="auto" w:fill="FFFFFF"/>
          <w:lang w:val="hy-AM"/>
        </w:rPr>
        <w:t>ը,  բանկային հաշվի համարը.»</w:t>
      </w:r>
      <w:r w:rsidR="00D55DBB">
        <w:rPr>
          <w:rFonts w:ascii="GHEA Grapalat" w:eastAsia="Times New Roman" w:hAnsi="GHEA Grapalat" w:cs="Times New Roman"/>
          <w:color w:val="000000" w:themeColor="text1"/>
          <w:sz w:val="24"/>
          <w:szCs w:val="24"/>
          <w:lang w:val="hy-AM"/>
        </w:rPr>
        <w:t>.</w:t>
      </w:r>
    </w:p>
    <w:p w14:paraId="25B2BE3C" w14:textId="30284E95" w:rsidR="00C252F7" w:rsidRPr="00643A61" w:rsidRDefault="00C252F7" w:rsidP="00836788">
      <w:pPr>
        <w:pStyle w:val="ListParagraph"/>
        <w:numPr>
          <w:ilvl w:val="0"/>
          <w:numId w:val="4"/>
        </w:numPr>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836788">
        <w:rPr>
          <w:rFonts w:ascii="GHEA Grapalat" w:eastAsia="Times New Roman" w:hAnsi="GHEA Grapalat" w:cs="Times New Roman"/>
          <w:color w:val="000000" w:themeColor="text1"/>
          <w:sz w:val="24"/>
          <w:szCs w:val="24"/>
          <w:lang w:val="hy-AM"/>
        </w:rPr>
        <w:t xml:space="preserve">5-րդ կետի </w:t>
      </w:r>
      <w:r w:rsidRPr="00665208">
        <w:rPr>
          <w:rFonts w:ascii="GHEA Grapalat" w:eastAsia="Times New Roman" w:hAnsi="GHEA Grapalat" w:cs="Times New Roman"/>
          <w:color w:val="000000" w:themeColor="text1"/>
          <w:sz w:val="24"/>
          <w:szCs w:val="24"/>
          <w:lang w:val="hy-AM"/>
        </w:rPr>
        <w:t>4-րդ ենթակետում «</w:t>
      </w:r>
      <w:r w:rsidRPr="00665208">
        <w:rPr>
          <w:rFonts w:ascii="GHEA Grapalat" w:eastAsia="Times New Roman" w:hAnsi="GHEA Grapalat" w:cs="Times New Roman"/>
          <w:color w:val="000000"/>
          <w:sz w:val="24"/>
          <w:szCs w:val="24"/>
          <w:lang w:val="hy-AM"/>
        </w:rPr>
        <w:t>տեղեկանքը» բառից հետո լրացնել «</w:t>
      </w:r>
      <w:r w:rsidRPr="00836788">
        <w:rPr>
          <w:rFonts w:ascii="GHEA Grapalat" w:eastAsia="Times New Roman" w:hAnsi="GHEA Grapalat" w:cs="Times New Roman"/>
          <w:color w:val="000000"/>
          <w:sz w:val="24"/>
          <w:szCs w:val="24"/>
          <w:lang w:val="hy-AM"/>
        </w:rPr>
        <w:t xml:space="preserve">(եթե </w:t>
      </w:r>
      <w:r w:rsidR="00643A61" w:rsidRPr="00836788">
        <w:rPr>
          <w:rFonts w:ascii="GHEA Grapalat" w:eastAsia="Times New Roman" w:hAnsi="GHEA Grapalat" w:cs="Times New Roman"/>
          <w:color w:val="000000"/>
          <w:sz w:val="24"/>
          <w:szCs w:val="24"/>
          <w:lang w:val="hy-AM"/>
        </w:rPr>
        <w:t>փոխնակ մոր ծառայություններից օգտվելու համար փոխհատուցում ստանալու դիմում</w:t>
      </w:r>
      <w:r w:rsidR="00643A61">
        <w:rPr>
          <w:rFonts w:ascii="GHEA Grapalat" w:eastAsia="Times New Roman" w:hAnsi="GHEA Grapalat" w:cs="Times New Roman"/>
          <w:color w:val="000000"/>
          <w:sz w:val="24"/>
          <w:szCs w:val="24"/>
          <w:lang w:val="hy-AM"/>
        </w:rPr>
        <w:t>ը</w:t>
      </w:r>
      <w:r w:rsidR="00643A61" w:rsidRPr="00836788">
        <w:rPr>
          <w:rFonts w:ascii="GHEA Grapalat" w:eastAsia="Times New Roman" w:hAnsi="GHEA Grapalat" w:cs="Times New Roman"/>
          <w:color w:val="000000"/>
          <w:sz w:val="24"/>
          <w:szCs w:val="24"/>
          <w:lang w:val="hy-AM"/>
        </w:rPr>
        <w:t xml:space="preserve"> ներկայացվել է </w:t>
      </w:r>
      <w:r w:rsidRPr="00836788">
        <w:rPr>
          <w:rFonts w:ascii="GHEA Grapalat" w:eastAsia="Times New Roman" w:hAnsi="GHEA Grapalat" w:cs="Times New Roman"/>
          <w:color w:val="000000"/>
          <w:sz w:val="24"/>
          <w:szCs w:val="24"/>
          <w:lang w:val="hy-AM"/>
        </w:rPr>
        <w:t>մինչև երեխայի ծնվելը)</w:t>
      </w:r>
      <w:r w:rsidRPr="00665208">
        <w:rPr>
          <w:rFonts w:ascii="GHEA Grapalat" w:eastAsia="Times New Roman" w:hAnsi="GHEA Grapalat" w:cs="Times New Roman"/>
          <w:color w:val="000000"/>
          <w:sz w:val="24"/>
          <w:szCs w:val="24"/>
          <w:lang w:val="hy-AM"/>
        </w:rPr>
        <w:t>.» բառերով</w:t>
      </w:r>
      <w:r>
        <w:rPr>
          <w:rFonts w:ascii="Cambria Math" w:eastAsia="Times New Roman" w:hAnsi="Cambria Math" w:cs="Times New Roman"/>
          <w:color w:val="000000"/>
          <w:sz w:val="24"/>
          <w:szCs w:val="24"/>
          <w:lang w:val="hy-AM"/>
        </w:rPr>
        <w:t>․</w:t>
      </w:r>
    </w:p>
    <w:p w14:paraId="0FC0B850" w14:textId="77777777" w:rsidR="00186C88" w:rsidRDefault="00311D5D" w:rsidP="00643A61">
      <w:pPr>
        <w:pStyle w:val="ListParagraph"/>
        <w:numPr>
          <w:ilvl w:val="0"/>
          <w:numId w:val="4"/>
        </w:numPr>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 xml:space="preserve"> </w:t>
      </w:r>
      <w:r w:rsidR="00643A61" w:rsidRPr="001479AF">
        <w:rPr>
          <w:rFonts w:ascii="GHEA Grapalat" w:eastAsia="Times New Roman" w:hAnsi="GHEA Grapalat" w:cs="Times New Roman"/>
          <w:color w:val="000000" w:themeColor="text1"/>
          <w:sz w:val="24"/>
          <w:szCs w:val="24"/>
          <w:lang w:val="hy-AM"/>
        </w:rPr>
        <w:t>5-րդ կետի 5-րդ ենթակետ</w:t>
      </w:r>
      <w:r w:rsidR="00A513D8">
        <w:rPr>
          <w:rFonts w:ascii="GHEA Grapalat" w:eastAsia="Times New Roman" w:hAnsi="GHEA Grapalat" w:cs="Times New Roman"/>
          <w:color w:val="000000" w:themeColor="text1"/>
          <w:sz w:val="24"/>
          <w:szCs w:val="24"/>
          <w:lang w:val="hy-AM"/>
        </w:rPr>
        <w:t xml:space="preserve">ը շարադրել </w:t>
      </w:r>
      <w:r w:rsidR="00186C88">
        <w:rPr>
          <w:rFonts w:ascii="GHEA Grapalat" w:eastAsia="Times New Roman" w:hAnsi="GHEA Grapalat" w:cs="Times New Roman"/>
          <w:color w:val="000000" w:themeColor="text1"/>
          <w:sz w:val="24"/>
          <w:szCs w:val="24"/>
          <w:lang w:val="hy-AM"/>
        </w:rPr>
        <w:t>նոր խմբագրությամբ․</w:t>
      </w:r>
    </w:p>
    <w:p w14:paraId="5670F0DE" w14:textId="40769735" w:rsidR="00643A61" w:rsidRPr="00311D5D" w:rsidRDefault="00643A61" w:rsidP="00186C88">
      <w:pPr>
        <w:pStyle w:val="ListParagraph"/>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665208">
        <w:rPr>
          <w:rFonts w:ascii="GHEA Grapalat" w:eastAsia="Times New Roman" w:hAnsi="GHEA Grapalat" w:cs="Times New Roman"/>
          <w:color w:val="000000" w:themeColor="text1"/>
          <w:sz w:val="24"/>
          <w:szCs w:val="24"/>
          <w:lang w:val="hy-AM"/>
        </w:rPr>
        <w:t>«</w:t>
      </w:r>
      <w:r w:rsidR="00186C88">
        <w:rPr>
          <w:rFonts w:ascii="GHEA Grapalat" w:eastAsia="Times New Roman" w:hAnsi="GHEA Grapalat" w:cs="Times New Roman"/>
          <w:color w:val="000000" w:themeColor="text1"/>
          <w:sz w:val="24"/>
          <w:szCs w:val="24"/>
          <w:lang w:val="hy-AM"/>
        </w:rPr>
        <w:t xml:space="preserve">5) </w:t>
      </w:r>
      <w:r w:rsidR="00186C88" w:rsidRPr="00186C88">
        <w:rPr>
          <w:rFonts w:ascii="GHEA Grapalat" w:eastAsia="Times New Roman" w:hAnsi="GHEA Grapalat" w:cs="Times New Roman"/>
          <w:color w:val="000000" w:themeColor="text1"/>
          <w:sz w:val="24"/>
          <w:szCs w:val="24"/>
          <w:lang w:val="hy-AM"/>
        </w:rPr>
        <w:t>փոխնակ մոր հետ կնքված և նոտարական կարգով վավերացված պայմանագրի</w:t>
      </w:r>
      <w:r w:rsidR="00186C88">
        <w:rPr>
          <w:rFonts w:ascii="GHEA Grapalat" w:eastAsia="Times New Roman" w:hAnsi="GHEA Grapalat" w:cs="Times New Roman"/>
          <w:color w:val="000000" w:themeColor="text1"/>
          <w:sz w:val="24"/>
          <w:szCs w:val="24"/>
          <w:lang w:val="hy-AM"/>
        </w:rPr>
        <w:t xml:space="preserve"> բնօրինակը </w:t>
      </w:r>
      <w:r w:rsidR="00186C88" w:rsidRPr="00186C88">
        <w:rPr>
          <w:rFonts w:ascii="GHEA Grapalat" w:eastAsia="Times New Roman" w:hAnsi="GHEA Grapalat" w:cs="Times New Roman"/>
          <w:color w:val="000000" w:themeColor="text1"/>
          <w:sz w:val="24"/>
          <w:szCs w:val="24"/>
          <w:lang w:val="hy-AM"/>
        </w:rPr>
        <w:t>(եթե ներկայացվել է փոխնակ մոր ծառայություններից օգտվելու համար փոխհատուցում ստանալու դիմում</w:t>
      </w:r>
      <w:r w:rsidR="00186C88">
        <w:rPr>
          <w:rFonts w:ascii="GHEA Grapalat" w:eastAsia="Times New Roman" w:hAnsi="GHEA Grapalat" w:cs="Times New Roman"/>
          <w:color w:val="000000" w:themeColor="text1"/>
          <w:sz w:val="24"/>
          <w:szCs w:val="24"/>
          <w:lang w:val="hy-AM"/>
        </w:rPr>
        <w:t>)»</w:t>
      </w:r>
      <w:r w:rsidRPr="00665208">
        <w:rPr>
          <w:rFonts w:ascii="GHEA Grapalat" w:eastAsia="Times New Roman" w:hAnsi="GHEA Grapalat" w:cs="Times New Roman"/>
          <w:color w:val="000000"/>
          <w:sz w:val="24"/>
          <w:szCs w:val="24"/>
          <w:lang w:val="hy-AM"/>
        </w:rPr>
        <w:t>.</w:t>
      </w:r>
    </w:p>
    <w:p w14:paraId="1BF78D1A" w14:textId="0294FB86" w:rsidR="00311D5D" w:rsidRPr="00643A61" w:rsidRDefault="00311D5D" w:rsidP="00643A61">
      <w:pPr>
        <w:pStyle w:val="ListParagraph"/>
        <w:numPr>
          <w:ilvl w:val="0"/>
          <w:numId w:val="4"/>
        </w:numPr>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1479AF">
        <w:rPr>
          <w:rFonts w:ascii="GHEA Grapalat" w:eastAsia="Times New Roman" w:hAnsi="GHEA Grapalat" w:cs="Times New Roman"/>
          <w:color w:val="000000" w:themeColor="text1"/>
          <w:sz w:val="24"/>
          <w:szCs w:val="24"/>
          <w:lang w:val="hy-AM"/>
        </w:rPr>
        <w:t xml:space="preserve">5-րդ կետի </w:t>
      </w:r>
      <w:r>
        <w:rPr>
          <w:rFonts w:ascii="GHEA Grapalat" w:eastAsia="Times New Roman" w:hAnsi="GHEA Grapalat" w:cs="Times New Roman"/>
          <w:color w:val="000000" w:themeColor="text1"/>
          <w:sz w:val="24"/>
          <w:szCs w:val="24"/>
          <w:lang w:val="hy-AM"/>
        </w:rPr>
        <w:t>7</w:t>
      </w:r>
      <w:r w:rsidRPr="001479AF">
        <w:rPr>
          <w:rFonts w:ascii="GHEA Grapalat" w:eastAsia="Times New Roman" w:hAnsi="GHEA Grapalat" w:cs="Times New Roman"/>
          <w:color w:val="000000" w:themeColor="text1"/>
          <w:sz w:val="24"/>
          <w:szCs w:val="24"/>
          <w:lang w:val="hy-AM"/>
        </w:rPr>
        <w:t>-րդ ենթակետ</w:t>
      </w:r>
      <w:r>
        <w:rPr>
          <w:rFonts w:ascii="GHEA Grapalat" w:eastAsia="Times New Roman" w:hAnsi="GHEA Grapalat" w:cs="Times New Roman"/>
          <w:color w:val="000000" w:themeColor="text1"/>
          <w:sz w:val="24"/>
          <w:szCs w:val="24"/>
          <w:lang w:val="hy-AM"/>
        </w:rPr>
        <w:t>ը ճանաչել ուժը կորցրած․</w:t>
      </w:r>
    </w:p>
    <w:p w14:paraId="31DF49E5" w14:textId="3CAD89D8" w:rsidR="00D55DBB" w:rsidRPr="001479AF" w:rsidRDefault="00836788" w:rsidP="001479AF">
      <w:pPr>
        <w:pStyle w:val="ListParagraph"/>
        <w:numPr>
          <w:ilvl w:val="0"/>
          <w:numId w:val="4"/>
        </w:numPr>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1479AF">
        <w:rPr>
          <w:rFonts w:ascii="GHEA Grapalat" w:eastAsia="Times New Roman" w:hAnsi="GHEA Grapalat" w:cs="Times New Roman"/>
          <w:color w:val="000000" w:themeColor="text1"/>
          <w:sz w:val="24"/>
          <w:szCs w:val="24"/>
          <w:lang w:val="hy-AM"/>
        </w:rPr>
        <w:t xml:space="preserve">5-րդ կետի </w:t>
      </w:r>
      <w:r w:rsidR="00D55DBB" w:rsidRPr="001479AF">
        <w:rPr>
          <w:rFonts w:ascii="GHEA Grapalat" w:eastAsia="Times New Roman" w:hAnsi="GHEA Grapalat" w:cs="Times New Roman"/>
          <w:color w:val="000000" w:themeColor="text1"/>
          <w:sz w:val="24"/>
          <w:szCs w:val="24"/>
          <w:lang w:val="hy-AM"/>
        </w:rPr>
        <w:t xml:space="preserve">9-րդ ենթակետում </w:t>
      </w:r>
      <w:r w:rsidR="00D11B42">
        <w:rPr>
          <w:rFonts w:ascii="GHEA Grapalat" w:eastAsia="Times New Roman" w:hAnsi="GHEA Grapalat" w:cs="Times New Roman"/>
          <w:color w:val="000000" w:themeColor="text1"/>
          <w:sz w:val="24"/>
          <w:szCs w:val="24"/>
        </w:rPr>
        <w:t xml:space="preserve">«խեղման» բառից հետո լրացնել «կամ ձեռքբերած հիվանդության» բառերով, իսկ </w:t>
      </w:r>
      <w:r w:rsidR="00D55DBB" w:rsidRPr="001479AF">
        <w:rPr>
          <w:rFonts w:ascii="GHEA Grapalat" w:eastAsia="Times New Roman" w:hAnsi="GHEA Grapalat" w:cs="Times New Roman"/>
          <w:color w:val="000000" w:themeColor="text1"/>
          <w:sz w:val="24"/>
          <w:szCs w:val="24"/>
          <w:lang w:val="hy-AM"/>
        </w:rPr>
        <w:t>«</w:t>
      </w:r>
      <w:r w:rsidR="00D55DBB" w:rsidRPr="00665208">
        <w:rPr>
          <w:rFonts w:ascii="GHEA Grapalat" w:eastAsia="Times New Roman" w:hAnsi="GHEA Grapalat" w:cs="Times New Roman"/>
          <w:color w:val="000000"/>
          <w:sz w:val="24"/>
          <w:szCs w:val="24"/>
          <w:lang w:val="hy-AM"/>
        </w:rPr>
        <w:t>վերաբերյալ</w:t>
      </w:r>
      <w:r w:rsidR="00D55DBB" w:rsidRPr="001479AF">
        <w:rPr>
          <w:rFonts w:ascii="GHEA Grapalat" w:eastAsia="Times New Roman" w:hAnsi="GHEA Grapalat" w:cs="Times New Roman"/>
          <w:color w:val="000000"/>
          <w:sz w:val="24"/>
          <w:szCs w:val="24"/>
          <w:lang w:val="hy-AM"/>
        </w:rPr>
        <w:t>» բառից հետո լրացնել «</w:t>
      </w:r>
      <w:r w:rsidR="00D55DBB" w:rsidRPr="00665208">
        <w:rPr>
          <w:rFonts w:ascii="GHEA Grapalat" w:eastAsia="Times New Roman" w:hAnsi="GHEA Grapalat" w:cs="Times New Roman"/>
          <w:color w:val="000000"/>
          <w:sz w:val="24"/>
          <w:szCs w:val="24"/>
          <w:lang w:val="hy-AM"/>
        </w:rPr>
        <w:t>(եթե ծնողները շահառու են սույն որոշմամբ հաստատված N 1 հավելվածի 3-րդ կետի համաձայն)</w:t>
      </w:r>
      <w:r w:rsidR="00D55DBB" w:rsidRPr="001479AF">
        <w:rPr>
          <w:rFonts w:ascii="GHEA Grapalat" w:eastAsia="Times New Roman" w:hAnsi="GHEA Grapalat" w:cs="Times New Roman"/>
          <w:color w:val="000000"/>
          <w:sz w:val="24"/>
          <w:szCs w:val="24"/>
          <w:lang w:val="hy-AM"/>
        </w:rPr>
        <w:t>» բառերով.</w:t>
      </w:r>
    </w:p>
    <w:p w14:paraId="7F2ADDD4" w14:textId="77777777" w:rsidR="001479AF" w:rsidRDefault="001479AF" w:rsidP="001479AF">
      <w:pPr>
        <w:pStyle w:val="ListParagraph"/>
        <w:numPr>
          <w:ilvl w:val="0"/>
          <w:numId w:val="4"/>
        </w:numPr>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C73D02">
        <w:rPr>
          <w:rFonts w:ascii="GHEA Grapalat" w:eastAsia="Times New Roman" w:hAnsi="GHEA Grapalat" w:cs="Times New Roman"/>
          <w:color w:val="000000" w:themeColor="text1"/>
          <w:sz w:val="24"/>
          <w:szCs w:val="24"/>
          <w:lang w:val="hy-AM"/>
        </w:rPr>
        <w:t xml:space="preserve">5-րդ կետը լրացնել հետևյալ բովանդակությամբ </w:t>
      </w:r>
      <w:r w:rsidRPr="00665208">
        <w:rPr>
          <w:rFonts w:ascii="GHEA Grapalat" w:eastAsia="Times New Roman" w:hAnsi="GHEA Grapalat" w:cs="Times New Roman"/>
          <w:color w:val="000000" w:themeColor="text1"/>
          <w:sz w:val="24"/>
          <w:szCs w:val="24"/>
          <w:lang w:val="hy-AM"/>
        </w:rPr>
        <w:t>10-րդ</w:t>
      </w:r>
      <w:r w:rsidRPr="00C73D02">
        <w:rPr>
          <w:rFonts w:ascii="GHEA Grapalat" w:eastAsia="Times New Roman" w:hAnsi="GHEA Grapalat" w:cs="Times New Roman"/>
          <w:color w:val="000000" w:themeColor="text1"/>
          <w:sz w:val="24"/>
          <w:szCs w:val="24"/>
          <w:lang w:val="hy-AM"/>
        </w:rPr>
        <w:t xml:space="preserve"> ենթակետով.</w:t>
      </w:r>
    </w:p>
    <w:p w14:paraId="13BC32D8" w14:textId="1A5A16FB" w:rsidR="001479AF" w:rsidRPr="00CD3FBB" w:rsidRDefault="001479AF" w:rsidP="001479AF">
      <w:pPr>
        <w:pStyle w:val="ListParagraph"/>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665208">
        <w:rPr>
          <w:rFonts w:ascii="GHEA Grapalat" w:eastAsia="Times New Roman" w:hAnsi="GHEA Grapalat" w:cs="Times New Roman"/>
          <w:color w:val="000000" w:themeColor="text1"/>
          <w:sz w:val="24"/>
          <w:szCs w:val="24"/>
          <w:lang w:val="hy-AM"/>
        </w:rPr>
        <w:lastRenderedPageBreak/>
        <w:t>«10)</w:t>
      </w:r>
      <w:r w:rsidRPr="001479AF">
        <w:rPr>
          <w:rFonts w:ascii="GHEA Grapalat" w:eastAsia="Times New Roman" w:hAnsi="GHEA Grapalat" w:cs="Times New Roman"/>
          <w:color w:val="000000" w:themeColor="text1"/>
          <w:sz w:val="24"/>
          <w:szCs w:val="24"/>
          <w:lang w:val="hy-AM"/>
        </w:rPr>
        <w:t xml:space="preserve"> </w:t>
      </w:r>
      <w:r w:rsidR="00CD3FBB" w:rsidRPr="00391809">
        <w:rPr>
          <w:rFonts w:ascii="GHEA Grapalat" w:hAnsi="GHEA Grapalat" w:cs="Sylfaen"/>
          <w:sz w:val="24"/>
          <w:szCs w:val="24"/>
          <w:shd w:val="clear" w:color="auto" w:fill="FFFFFF"/>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w:t>
      </w:r>
      <w:r w:rsidR="00CD3FBB" w:rsidRPr="00CD3FBB">
        <w:rPr>
          <w:rFonts w:ascii="GHEA Grapalat" w:hAnsi="GHEA Grapalat" w:cs="Sylfaen"/>
          <w:sz w:val="24"/>
          <w:szCs w:val="24"/>
          <w:shd w:val="clear" w:color="auto" w:fill="FFFFFF"/>
          <w:lang w:val="hy-AM"/>
        </w:rPr>
        <w:t>պարտականություններ կատարելու ժամանակ անհայտ կորելու հետևանքով զինածառայողի՝ դատական կարգով անհայտ բացակայող ճանաչվելու կամ մահացած ճանաչվելու դեպքում՝ զինածառայողին  անհայտ բացակայող կամ մահացած ճանաչելու վերաբերյալ վճռի պատճենը</w:t>
      </w:r>
      <w:r w:rsidR="00CD3FBB" w:rsidRPr="00140114">
        <w:rPr>
          <w:rFonts w:ascii="GHEA Grapalat" w:hAnsi="GHEA Grapalat" w:cs="Sylfaen"/>
          <w:sz w:val="24"/>
          <w:szCs w:val="24"/>
          <w:shd w:val="clear" w:color="auto" w:fill="FFFFFF"/>
          <w:lang w:val="hy-AM"/>
        </w:rPr>
        <w:t>՝ ըստ անհրաժեշտության:</w:t>
      </w:r>
      <w:r w:rsidRPr="00CD3FBB">
        <w:rPr>
          <w:rFonts w:ascii="GHEA Grapalat" w:eastAsia="Times New Roman" w:hAnsi="GHEA Grapalat" w:cs="Times New Roman"/>
          <w:color w:val="000000"/>
          <w:sz w:val="24"/>
          <w:szCs w:val="24"/>
          <w:lang w:val="hy-AM"/>
        </w:rPr>
        <w:t>».</w:t>
      </w:r>
    </w:p>
    <w:p w14:paraId="732716E8" w14:textId="7D9A2AC8" w:rsidR="00C703F8" w:rsidRPr="00725139" w:rsidRDefault="00C703F8" w:rsidP="00C703F8">
      <w:pPr>
        <w:pStyle w:val="ListParagraph"/>
        <w:numPr>
          <w:ilvl w:val="0"/>
          <w:numId w:val="4"/>
        </w:numPr>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725139">
        <w:rPr>
          <w:rFonts w:ascii="GHEA Grapalat" w:eastAsia="Times New Roman" w:hAnsi="GHEA Grapalat" w:cs="Times New Roman"/>
          <w:color w:val="000000" w:themeColor="text1"/>
          <w:sz w:val="24"/>
          <w:szCs w:val="24"/>
          <w:lang w:val="hy-AM"/>
        </w:rPr>
        <w:t xml:space="preserve">9-րդ կետի 7-րդ ենթակետը </w:t>
      </w:r>
      <w:r w:rsidR="00725139" w:rsidRPr="00140114">
        <w:rPr>
          <w:rFonts w:ascii="GHEA Grapalat" w:eastAsia="Times New Roman" w:hAnsi="GHEA Grapalat" w:cs="Times New Roman"/>
          <w:color w:val="000000" w:themeColor="text1"/>
          <w:sz w:val="24"/>
          <w:szCs w:val="24"/>
          <w:lang w:val="hy-AM"/>
        </w:rPr>
        <w:t>շարադրել հետևյալ բովանդակությամբ</w:t>
      </w:r>
      <w:r w:rsidRPr="00725139">
        <w:rPr>
          <w:rFonts w:ascii="GHEA Grapalat" w:eastAsia="Times New Roman" w:hAnsi="GHEA Grapalat" w:cs="Times New Roman"/>
          <w:color w:val="000000" w:themeColor="text1"/>
          <w:sz w:val="24"/>
          <w:szCs w:val="24"/>
          <w:lang w:val="hy-AM"/>
        </w:rPr>
        <w:t>.</w:t>
      </w:r>
    </w:p>
    <w:p w14:paraId="0329C51A" w14:textId="704E8439" w:rsidR="00725139" w:rsidRPr="00140114" w:rsidRDefault="00725139" w:rsidP="00725139">
      <w:pPr>
        <w:pStyle w:val="ListParagraph"/>
        <w:shd w:val="clear" w:color="auto" w:fill="FFFFFF"/>
        <w:tabs>
          <w:tab w:val="left" w:pos="540"/>
          <w:tab w:val="left" w:pos="1080"/>
          <w:tab w:val="left" w:pos="1170"/>
        </w:tabs>
        <w:spacing w:after="0" w:line="360" w:lineRule="auto"/>
        <w:ind w:left="90" w:firstLine="630"/>
        <w:jc w:val="both"/>
        <w:rPr>
          <w:rFonts w:ascii="GHEA Grapalat" w:eastAsia="Times New Roman" w:hAnsi="GHEA Grapalat" w:cs="Times New Roman"/>
          <w:color w:val="000000" w:themeColor="text1"/>
          <w:sz w:val="24"/>
          <w:szCs w:val="24"/>
          <w:lang w:val="hy-AM"/>
        </w:rPr>
      </w:pPr>
      <w:r w:rsidRPr="00140114">
        <w:rPr>
          <w:rFonts w:ascii="GHEA Grapalat" w:eastAsia="Times New Roman" w:hAnsi="GHEA Grapalat" w:cs="Times New Roman"/>
          <w:color w:val="000000" w:themeColor="text1"/>
          <w:sz w:val="24"/>
          <w:szCs w:val="24"/>
          <w:lang w:val="hy-AM"/>
        </w:rPr>
        <w:t>«7</w:t>
      </w:r>
      <w:r w:rsidRPr="00725139">
        <w:rPr>
          <w:rFonts w:ascii="GHEA Grapalat" w:eastAsia="Times New Roman" w:hAnsi="GHEA Grapalat" w:cs="Times New Roman"/>
          <w:color w:val="000000" w:themeColor="text1"/>
          <w:sz w:val="24"/>
          <w:szCs w:val="24"/>
          <w:lang w:val="hy-AM"/>
        </w:rPr>
        <w:t xml:space="preserve">) </w:t>
      </w:r>
      <w:r w:rsidRPr="00140114">
        <w:rPr>
          <w:rFonts w:ascii="GHEA Grapalat" w:eastAsia="Times New Roman" w:hAnsi="GHEA Grapalat" w:cs="Times New Roman"/>
          <w:color w:val="000000" w:themeColor="text1"/>
          <w:sz w:val="24"/>
          <w:szCs w:val="24"/>
          <w:lang w:val="hy-AM"/>
        </w:rPr>
        <w:t xml:space="preserve">Հայաստանի Հանրապետության աշխատանքի և սոցիալական հարցերի նախարարությունը չի ստացել գրությունը.». </w:t>
      </w:r>
    </w:p>
    <w:p w14:paraId="5B12FF08" w14:textId="5EF927AC" w:rsidR="0000654F" w:rsidRDefault="0000654F" w:rsidP="0000654F">
      <w:pPr>
        <w:pStyle w:val="ListParagraph"/>
        <w:numPr>
          <w:ilvl w:val="0"/>
          <w:numId w:val="4"/>
        </w:numPr>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11-րդ կետի 1-ին ենթակետը «</w:t>
      </w:r>
      <w:r w:rsidRPr="0000654F">
        <w:rPr>
          <w:rFonts w:ascii="GHEA Grapalat" w:eastAsia="Times New Roman" w:hAnsi="GHEA Grapalat" w:cs="Times New Roman"/>
          <w:color w:val="000000" w:themeColor="text1"/>
          <w:sz w:val="24"/>
          <w:szCs w:val="24"/>
          <w:lang w:val="hy-AM"/>
        </w:rPr>
        <w:t>ամսվա համար</w:t>
      </w:r>
      <w:r>
        <w:rPr>
          <w:rFonts w:ascii="GHEA Grapalat" w:eastAsia="Times New Roman" w:hAnsi="GHEA Grapalat" w:cs="Times New Roman"/>
          <w:color w:val="000000" w:themeColor="text1"/>
          <w:sz w:val="24"/>
          <w:szCs w:val="24"/>
          <w:lang w:val="hy-AM"/>
        </w:rPr>
        <w:t>» բառերից հետո լրացնել «</w:t>
      </w:r>
      <w:r w:rsidRPr="0000654F">
        <w:rPr>
          <w:rFonts w:ascii="GHEA Grapalat" w:eastAsia="Times New Roman" w:hAnsi="GHEA Grapalat" w:cs="Times New Roman"/>
          <w:color w:val="000000" w:themeColor="text1"/>
          <w:sz w:val="24"/>
          <w:szCs w:val="24"/>
          <w:lang w:val="hy-AM"/>
        </w:rPr>
        <w:t>փոխնակ մոր հետ կնքված և նոտարական կարգով վավերացված պայմանագրով նախատեսված գումարի չափով, բայց ոչ ավելի քան</w:t>
      </w:r>
      <w:r>
        <w:rPr>
          <w:rFonts w:ascii="GHEA Grapalat" w:eastAsia="Times New Roman" w:hAnsi="GHEA Grapalat" w:cs="Times New Roman"/>
          <w:color w:val="000000" w:themeColor="text1"/>
          <w:sz w:val="24"/>
          <w:szCs w:val="24"/>
          <w:lang w:val="hy-AM"/>
        </w:rPr>
        <w:t>» բառերով․</w:t>
      </w:r>
    </w:p>
    <w:p w14:paraId="157E20AA" w14:textId="143F4A53" w:rsidR="00DA5D52" w:rsidRPr="00C73D02" w:rsidRDefault="00DA5D52" w:rsidP="00F13D0F">
      <w:pPr>
        <w:pStyle w:val="ListParagraph"/>
        <w:numPr>
          <w:ilvl w:val="0"/>
          <w:numId w:val="4"/>
        </w:numPr>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C73D02">
        <w:rPr>
          <w:rFonts w:ascii="GHEA Grapalat" w:eastAsia="Times New Roman" w:hAnsi="GHEA Grapalat" w:cs="Times New Roman"/>
          <w:color w:val="000000" w:themeColor="text1"/>
          <w:sz w:val="24"/>
          <w:szCs w:val="24"/>
          <w:lang w:val="hy-AM"/>
        </w:rPr>
        <w:t>14-րդ կետը շարադրել հետևյալ խմբագրությամբ</w:t>
      </w:r>
      <w:r w:rsidR="007E6915" w:rsidRPr="00C73D02">
        <w:rPr>
          <w:rFonts w:ascii="GHEA Grapalat" w:eastAsia="Times New Roman" w:hAnsi="GHEA Grapalat" w:cs="Times New Roman"/>
          <w:color w:val="000000" w:themeColor="text1"/>
          <w:sz w:val="24"/>
          <w:szCs w:val="24"/>
          <w:lang w:val="hy-AM"/>
        </w:rPr>
        <w:t>.</w:t>
      </w:r>
    </w:p>
    <w:p w14:paraId="4AAA1E28" w14:textId="5089A1AB" w:rsidR="001479AF" w:rsidRDefault="00DA5D52" w:rsidP="001479AF">
      <w:pPr>
        <w:shd w:val="clear" w:color="auto" w:fill="FFFFFF"/>
        <w:tabs>
          <w:tab w:val="left" w:pos="540"/>
          <w:tab w:val="left" w:pos="1080"/>
          <w:tab w:val="left" w:pos="1170"/>
        </w:tabs>
        <w:spacing w:after="0" w:line="360" w:lineRule="auto"/>
        <w:ind w:firstLine="720"/>
        <w:jc w:val="both"/>
        <w:rPr>
          <w:rFonts w:ascii="Cambria Math" w:eastAsia="Times New Roman" w:hAnsi="Cambria Math" w:cs="Times New Roman"/>
          <w:color w:val="000000" w:themeColor="text1"/>
          <w:sz w:val="24"/>
          <w:szCs w:val="24"/>
          <w:lang w:val="hy-AM"/>
        </w:rPr>
      </w:pPr>
      <w:r w:rsidRPr="007E6915">
        <w:rPr>
          <w:rFonts w:ascii="GHEA Grapalat" w:eastAsia="Times New Roman" w:hAnsi="GHEA Grapalat" w:cs="Times New Roman"/>
          <w:color w:val="000000" w:themeColor="text1"/>
          <w:sz w:val="24"/>
          <w:szCs w:val="24"/>
          <w:lang w:val="hy-AM"/>
        </w:rPr>
        <w:t>«14. Փոխհատուցումը վճարվում է անկանխիկ եղանակով</w:t>
      </w:r>
      <w:r w:rsidR="00A621EF">
        <w:rPr>
          <w:rFonts w:ascii="GHEA Grapalat" w:eastAsia="Times New Roman" w:hAnsi="GHEA Grapalat" w:cs="Times New Roman"/>
          <w:color w:val="000000" w:themeColor="text1"/>
          <w:sz w:val="24"/>
          <w:szCs w:val="24"/>
          <w:lang w:val="hy-AM"/>
        </w:rPr>
        <w:t>՝</w:t>
      </w:r>
      <w:r w:rsidRPr="007E6915">
        <w:rPr>
          <w:rFonts w:ascii="GHEA Grapalat" w:eastAsia="Times New Roman" w:hAnsi="GHEA Grapalat" w:cs="Times New Roman"/>
          <w:color w:val="000000" w:themeColor="text1"/>
          <w:sz w:val="24"/>
          <w:szCs w:val="24"/>
          <w:lang w:val="hy-AM"/>
        </w:rPr>
        <w:t xml:space="preserve"> </w:t>
      </w:r>
      <w:r w:rsidR="00A621EF" w:rsidRPr="007E6915">
        <w:rPr>
          <w:rFonts w:ascii="GHEA Grapalat" w:eastAsia="Times New Roman" w:hAnsi="GHEA Grapalat" w:cs="Times New Roman"/>
          <w:color w:val="000000" w:themeColor="text1"/>
          <w:sz w:val="24"/>
          <w:szCs w:val="24"/>
          <w:lang w:val="hy-AM"/>
        </w:rPr>
        <w:t xml:space="preserve">դիմող շահառու ծնողի </w:t>
      </w:r>
      <w:r w:rsidRPr="007E6915">
        <w:rPr>
          <w:rFonts w:ascii="GHEA Grapalat" w:eastAsia="Times New Roman" w:hAnsi="GHEA Grapalat" w:cs="Times New Roman"/>
          <w:color w:val="000000" w:themeColor="text1"/>
          <w:sz w:val="24"/>
          <w:szCs w:val="24"/>
          <w:lang w:val="hy-AM"/>
        </w:rPr>
        <w:t xml:space="preserve">անվամբ բացված բանկային հաշվին փոխանցելու միջոցով: Բանկը </w:t>
      </w:r>
      <w:r w:rsidR="003B2284">
        <w:rPr>
          <w:rFonts w:ascii="GHEA Grapalat" w:eastAsia="Times New Roman" w:hAnsi="GHEA Grapalat" w:cs="Times New Roman"/>
          <w:color w:val="000000" w:themeColor="text1"/>
          <w:sz w:val="24"/>
          <w:szCs w:val="24"/>
          <w:lang w:val="hy-AM"/>
        </w:rPr>
        <w:t>փոխհատուցումն</w:t>
      </w:r>
      <w:r w:rsidRPr="007E6915">
        <w:rPr>
          <w:rFonts w:ascii="GHEA Grapalat" w:eastAsia="Times New Roman" w:hAnsi="GHEA Grapalat" w:cs="Times New Roman"/>
          <w:color w:val="000000" w:themeColor="text1"/>
          <w:sz w:val="24"/>
          <w:szCs w:val="24"/>
          <w:lang w:val="hy-AM"/>
        </w:rPr>
        <w:t xml:space="preserve"> ընդունելու օրվան հաջորդող </w:t>
      </w:r>
      <w:r w:rsidR="00D55DBB">
        <w:rPr>
          <w:rFonts w:ascii="GHEA Grapalat" w:eastAsia="Times New Roman" w:hAnsi="GHEA Grapalat" w:cs="Times New Roman"/>
          <w:color w:val="000000" w:themeColor="text1"/>
          <w:sz w:val="24"/>
          <w:szCs w:val="24"/>
          <w:lang w:val="hy-AM"/>
        </w:rPr>
        <w:t>աշխատանքային</w:t>
      </w:r>
      <w:r w:rsidRPr="007E6915">
        <w:rPr>
          <w:rFonts w:ascii="GHEA Grapalat" w:eastAsia="Times New Roman" w:hAnsi="GHEA Grapalat" w:cs="Times New Roman"/>
          <w:color w:val="000000" w:themeColor="text1"/>
          <w:sz w:val="24"/>
          <w:szCs w:val="24"/>
          <w:lang w:val="hy-AM"/>
        </w:rPr>
        <w:t xml:space="preserve"> օրվանից ոչ ուշ այն մուտքագրում է դիմող շահառու ծնողի բանկային հաշվին: Փոխհատուցումը վճարելու </w:t>
      </w:r>
      <w:r w:rsidR="00685FAB">
        <w:rPr>
          <w:rFonts w:ascii="GHEA Grapalat" w:eastAsia="Times New Roman" w:hAnsi="GHEA Grapalat" w:cs="Times New Roman"/>
          <w:color w:val="000000" w:themeColor="text1"/>
          <w:sz w:val="24"/>
          <w:szCs w:val="24"/>
          <w:lang w:val="hy-AM"/>
        </w:rPr>
        <w:t xml:space="preserve">(բանկ փոխանցելու) </w:t>
      </w:r>
      <w:r w:rsidRPr="007E6915">
        <w:rPr>
          <w:rFonts w:ascii="GHEA Grapalat" w:eastAsia="Times New Roman" w:hAnsi="GHEA Grapalat" w:cs="Times New Roman"/>
          <w:color w:val="000000" w:themeColor="text1"/>
          <w:sz w:val="24"/>
          <w:szCs w:val="24"/>
          <w:lang w:val="hy-AM"/>
        </w:rPr>
        <w:t>օրվան հաջորդող աշխատանքային օրվա ընթացքում նախարարություն</w:t>
      </w:r>
      <w:r w:rsidR="00CF32BA">
        <w:rPr>
          <w:rFonts w:ascii="GHEA Grapalat" w:eastAsia="Times New Roman" w:hAnsi="GHEA Grapalat" w:cs="Times New Roman"/>
          <w:color w:val="000000" w:themeColor="text1"/>
          <w:sz w:val="24"/>
          <w:szCs w:val="24"/>
          <w:lang w:val="hy-AM"/>
        </w:rPr>
        <w:t>ն այդ</w:t>
      </w:r>
      <w:r w:rsidRPr="007E6915">
        <w:rPr>
          <w:rFonts w:ascii="GHEA Grapalat" w:eastAsia="Times New Roman" w:hAnsi="GHEA Grapalat" w:cs="Times New Roman"/>
          <w:color w:val="000000" w:themeColor="text1"/>
          <w:sz w:val="24"/>
          <w:szCs w:val="24"/>
          <w:lang w:val="hy-AM"/>
        </w:rPr>
        <w:t xml:space="preserve"> մասին գրավոր տեղեկացնում է դիմող շահառու ծնողին։»</w:t>
      </w:r>
      <w:r w:rsidR="00E901E8">
        <w:rPr>
          <w:rFonts w:ascii="Cambria Math" w:eastAsia="Times New Roman" w:hAnsi="Cambria Math" w:cs="Times New Roman"/>
          <w:color w:val="000000" w:themeColor="text1"/>
          <w:sz w:val="24"/>
          <w:szCs w:val="24"/>
          <w:lang w:val="hy-AM"/>
        </w:rPr>
        <w:t>․</w:t>
      </w:r>
    </w:p>
    <w:p w14:paraId="6EF829F5" w14:textId="4A79F825" w:rsidR="00DA5D52" w:rsidRPr="00226571" w:rsidRDefault="00E901E8" w:rsidP="001479AF">
      <w:pPr>
        <w:pStyle w:val="ListParagraph"/>
        <w:numPr>
          <w:ilvl w:val="0"/>
          <w:numId w:val="4"/>
        </w:numPr>
        <w:shd w:val="clear" w:color="auto" w:fill="FFFFFF"/>
        <w:tabs>
          <w:tab w:val="left" w:pos="540"/>
          <w:tab w:val="left" w:pos="108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226571">
        <w:rPr>
          <w:rFonts w:ascii="GHEA Grapalat" w:eastAsia="Times New Roman" w:hAnsi="GHEA Grapalat" w:cs="Times New Roman"/>
          <w:color w:val="000000" w:themeColor="text1"/>
          <w:sz w:val="24"/>
          <w:szCs w:val="24"/>
          <w:lang w:val="hy-AM"/>
        </w:rPr>
        <w:t xml:space="preserve">16-րդ կետում </w:t>
      </w:r>
      <w:r w:rsidR="006E626E" w:rsidRPr="00226571">
        <w:rPr>
          <w:rFonts w:ascii="GHEA Grapalat" w:eastAsia="Times New Roman" w:hAnsi="GHEA Grapalat" w:cs="Times New Roman"/>
          <w:color w:val="000000" w:themeColor="text1"/>
          <w:sz w:val="24"/>
          <w:szCs w:val="24"/>
          <w:lang w:val="hy-AM"/>
        </w:rPr>
        <w:t>«2» թիվը փոխարինել «</w:t>
      </w:r>
      <w:r w:rsidR="001479AF">
        <w:rPr>
          <w:rFonts w:ascii="GHEA Grapalat" w:eastAsia="Times New Roman" w:hAnsi="GHEA Grapalat" w:cs="Times New Roman"/>
          <w:color w:val="000000" w:themeColor="text1"/>
          <w:sz w:val="24"/>
          <w:szCs w:val="24"/>
          <w:lang w:val="hy-AM"/>
        </w:rPr>
        <w:t>6</w:t>
      </w:r>
      <w:r w:rsidR="006E626E" w:rsidRPr="00226571">
        <w:rPr>
          <w:rFonts w:ascii="GHEA Grapalat" w:eastAsia="Times New Roman" w:hAnsi="GHEA Grapalat" w:cs="Times New Roman"/>
          <w:color w:val="000000" w:themeColor="text1"/>
          <w:sz w:val="24"/>
          <w:szCs w:val="24"/>
          <w:lang w:val="hy-AM"/>
        </w:rPr>
        <w:t>» թվով, «մայիս</w:t>
      </w:r>
      <w:r w:rsidR="00D11B42">
        <w:rPr>
          <w:rFonts w:ascii="GHEA Grapalat" w:eastAsia="Times New Roman" w:hAnsi="GHEA Grapalat" w:cs="Times New Roman"/>
          <w:color w:val="000000" w:themeColor="text1"/>
          <w:sz w:val="24"/>
          <w:szCs w:val="24"/>
        </w:rPr>
        <w:t>ի</w:t>
      </w:r>
      <w:r w:rsidR="006E626E" w:rsidRPr="00226571">
        <w:rPr>
          <w:rFonts w:ascii="GHEA Grapalat" w:eastAsia="Times New Roman" w:hAnsi="GHEA Grapalat" w:cs="Times New Roman"/>
          <w:color w:val="000000" w:themeColor="text1"/>
          <w:sz w:val="24"/>
          <w:szCs w:val="24"/>
          <w:lang w:val="hy-AM"/>
        </w:rPr>
        <w:t xml:space="preserve">» </w:t>
      </w:r>
      <w:r w:rsidR="00CF32BA">
        <w:rPr>
          <w:rFonts w:ascii="GHEA Grapalat" w:eastAsia="Times New Roman" w:hAnsi="GHEA Grapalat" w:cs="Times New Roman"/>
          <w:color w:val="000000" w:themeColor="text1"/>
          <w:sz w:val="24"/>
          <w:szCs w:val="24"/>
          <w:lang w:val="hy-AM"/>
        </w:rPr>
        <w:t xml:space="preserve">բառը </w:t>
      </w:r>
      <w:r w:rsidR="006E626E" w:rsidRPr="00226571">
        <w:rPr>
          <w:rFonts w:ascii="GHEA Grapalat" w:eastAsia="Times New Roman" w:hAnsi="GHEA Grapalat" w:cs="Times New Roman"/>
          <w:color w:val="000000" w:themeColor="text1"/>
          <w:sz w:val="24"/>
          <w:szCs w:val="24"/>
          <w:lang w:val="hy-AM"/>
        </w:rPr>
        <w:t>փոխարինել «</w:t>
      </w:r>
      <w:r w:rsidR="001479AF">
        <w:rPr>
          <w:rFonts w:ascii="GHEA Grapalat" w:eastAsia="Times New Roman" w:hAnsi="GHEA Grapalat" w:cs="Times New Roman"/>
          <w:color w:val="000000" w:themeColor="text1"/>
          <w:sz w:val="24"/>
          <w:szCs w:val="24"/>
          <w:lang w:val="hy-AM"/>
        </w:rPr>
        <w:t>օգոստոս</w:t>
      </w:r>
      <w:r w:rsidR="00D11B42">
        <w:rPr>
          <w:rFonts w:ascii="GHEA Grapalat" w:eastAsia="Times New Roman" w:hAnsi="GHEA Grapalat" w:cs="Times New Roman"/>
          <w:color w:val="000000" w:themeColor="text1"/>
          <w:sz w:val="24"/>
          <w:szCs w:val="24"/>
        </w:rPr>
        <w:t>ի</w:t>
      </w:r>
      <w:r w:rsidR="006E626E" w:rsidRPr="00226571">
        <w:rPr>
          <w:rFonts w:ascii="GHEA Grapalat" w:eastAsia="Times New Roman" w:hAnsi="GHEA Grapalat" w:cs="Times New Roman"/>
          <w:color w:val="000000" w:themeColor="text1"/>
          <w:sz w:val="24"/>
          <w:szCs w:val="24"/>
          <w:lang w:val="hy-AM"/>
        </w:rPr>
        <w:t xml:space="preserve">» բառով, իսկ </w:t>
      </w:r>
      <w:r w:rsidRPr="00226571">
        <w:rPr>
          <w:rFonts w:ascii="GHEA Grapalat" w:eastAsia="Times New Roman" w:hAnsi="GHEA Grapalat" w:cs="Times New Roman"/>
          <w:color w:val="000000" w:themeColor="text1"/>
          <w:sz w:val="24"/>
          <w:szCs w:val="24"/>
          <w:lang w:val="hy-AM"/>
        </w:rPr>
        <w:t>«հուլիսի</w:t>
      </w:r>
      <w:r w:rsidR="001479AF">
        <w:rPr>
          <w:rFonts w:ascii="GHEA Grapalat" w:eastAsia="Times New Roman" w:hAnsi="GHEA Grapalat" w:cs="Times New Roman"/>
          <w:color w:val="000000" w:themeColor="text1"/>
          <w:sz w:val="24"/>
          <w:szCs w:val="24"/>
          <w:lang w:val="hy-AM"/>
        </w:rPr>
        <w:t xml:space="preserve"> 1-ը</w:t>
      </w:r>
      <w:r w:rsidRPr="00226571">
        <w:rPr>
          <w:rFonts w:ascii="GHEA Grapalat" w:eastAsia="Times New Roman" w:hAnsi="GHEA Grapalat" w:cs="Times New Roman"/>
          <w:color w:val="000000" w:themeColor="text1"/>
          <w:sz w:val="24"/>
          <w:szCs w:val="24"/>
          <w:lang w:val="hy-AM"/>
        </w:rPr>
        <w:t>» բառ</w:t>
      </w:r>
      <w:r w:rsidR="001479AF">
        <w:rPr>
          <w:rFonts w:ascii="GHEA Grapalat" w:eastAsia="Times New Roman" w:hAnsi="GHEA Grapalat" w:cs="Times New Roman"/>
          <w:color w:val="000000" w:themeColor="text1"/>
          <w:sz w:val="24"/>
          <w:szCs w:val="24"/>
          <w:lang w:val="hy-AM"/>
        </w:rPr>
        <w:t>եր</w:t>
      </w:r>
      <w:r w:rsidRPr="00226571">
        <w:rPr>
          <w:rFonts w:ascii="GHEA Grapalat" w:eastAsia="Times New Roman" w:hAnsi="GHEA Grapalat" w:cs="Times New Roman"/>
          <w:color w:val="000000" w:themeColor="text1"/>
          <w:sz w:val="24"/>
          <w:szCs w:val="24"/>
          <w:lang w:val="hy-AM"/>
        </w:rPr>
        <w:t>ը փոխարինել «</w:t>
      </w:r>
      <w:r w:rsidR="001479AF">
        <w:rPr>
          <w:rFonts w:ascii="GHEA Grapalat" w:eastAsia="Times New Roman" w:hAnsi="GHEA Grapalat" w:cs="Times New Roman"/>
          <w:color w:val="000000" w:themeColor="text1"/>
          <w:sz w:val="24"/>
          <w:szCs w:val="24"/>
          <w:lang w:val="hy-AM"/>
        </w:rPr>
        <w:t>դեկտեմբերի 10-ը</w:t>
      </w:r>
      <w:r w:rsidRPr="00226571">
        <w:rPr>
          <w:rFonts w:ascii="GHEA Grapalat" w:eastAsia="Times New Roman" w:hAnsi="GHEA Grapalat" w:cs="Times New Roman"/>
          <w:color w:val="000000" w:themeColor="text1"/>
          <w:sz w:val="24"/>
          <w:szCs w:val="24"/>
          <w:lang w:val="hy-AM"/>
        </w:rPr>
        <w:t>»</w:t>
      </w:r>
      <w:r w:rsidR="006E626E" w:rsidRPr="00226571">
        <w:rPr>
          <w:rFonts w:ascii="GHEA Grapalat" w:eastAsia="Times New Roman" w:hAnsi="GHEA Grapalat" w:cs="Times New Roman"/>
          <w:color w:val="000000" w:themeColor="text1"/>
          <w:sz w:val="24"/>
          <w:szCs w:val="24"/>
          <w:lang w:val="hy-AM"/>
        </w:rPr>
        <w:t xml:space="preserve"> բառ</w:t>
      </w:r>
      <w:r w:rsidR="001479AF">
        <w:rPr>
          <w:rFonts w:ascii="GHEA Grapalat" w:eastAsia="Times New Roman" w:hAnsi="GHEA Grapalat" w:cs="Times New Roman"/>
          <w:color w:val="000000" w:themeColor="text1"/>
          <w:sz w:val="24"/>
          <w:szCs w:val="24"/>
          <w:lang w:val="hy-AM"/>
        </w:rPr>
        <w:t>եր</w:t>
      </w:r>
      <w:r w:rsidR="006E626E" w:rsidRPr="00226571">
        <w:rPr>
          <w:rFonts w:ascii="GHEA Grapalat" w:eastAsia="Times New Roman" w:hAnsi="GHEA Grapalat" w:cs="Times New Roman"/>
          <w:color w:val="000000" w:themeColor="text1"/>
          <w:sz w:val="24"/>
          <w:szCs w:val="24"/>
          <w:lang w:val="hy-AM"/>
        </w:rPr>
        <w:t>ով</w:t>
      </w:r>
      <w:r w:rsidR="00DA5D52" w:rsidRPr="00226571">
        <w:rPr>
          <w:rFonts w:ascii="GHEA Grapalat" w:eastAsia="Times New Roman" w:hAnsi="GHEA Grapalat" w:cs="Times New Roman"/>
          <w:color w:val="000000" w:themeColor="text1"/>
          <w:sz w:val="24"/>
          <w:szCs w:val="24"/>
          <w:lang w:val="hy-AM"/>
        </w:rPr>
        <w:t>։</w:t>
      </w:r>
    </w:p>
    <w:p w14:paraId="50D1F0B5" w14:textId="5727BF2F" w:rsidR="00A81417" w:rsidRPr="00E901E8" w:rsidRDefault="00DA5507" w:rsidP="00F13D0F">
      <w:pPr>
        <w:pStyle w:val="NormalWeb"/>
        <w:numPr>
          <w:ilvl w:val="0"/>
          <w:numId w:val="2"/>
        </w:numPr>
        <w:shd w:val="clear" w:color="auto" w:fill="FFFFFF"/>
        <w:tabs>
          <w:tab w:val="left" w:pos="1080"/>
          <w:tab w:val="left" w:pos="1170"/>
        </w:tabs>
        <w:spacing w:before="0" w:beforeAutospacing="0" w:after="0" w:afterAutospacing="0" w:line="360" w:lineRule="auto"/>
        <w:ind w:left="0" w:firstLine="720"/>
        <w:jc w:val="both"/>
        <w:rPr>
          <w:rFonts w:ascii="GHEA Grapalat" w:hAnsi="GHEA Grapalat"/>
          <w:color w:val="000000" w:themeColor="text1"/>
          <w:lang w:val="hy-AM"/>
        </w:rPr>
      </w:pPr>
      <w:r w:rsidRPr="007E6915">
        <w:rPr>
          <w:rFonts w:ascii="GHEA Grapalat" w:hAnsi="GHEA Grapalat"/>
          <w:color w:val="000000" w:themeColor="text1"/>
          <w:lang w:val="hy-AM"/>
        </w:rPr>
        <w:t>Սույն որոշումն ուժի մեջ է մտնում հրապարակմանը հաջորդող օրվանից</w:t>
      </w:r>
      <w:r w:rsidR="00685FAB">
        <w:rPr>
          <w:rFonts w:ascii="GHEA Grapalat" w:hAnsi="GHEA Grapalat"/>
          <w:color w:val="000000" w:themeColor="text1"/>
          <w:lang w:val="hy-AM"/>
        </w:rPr>
        <w:t xml:space="preserve"> և </w:t>
      </w:r>
      <w:r w:rsidR="007354D3">
        <w:rPr>
          <w:rFonts w:ascii="GHEA Grapalat" w:hAnsi="GHEA Grapalat"/>
          <w:color w:val="000000" w:themeColor="text1"/>
          <w:lang w:val="hy-AM"/>
        </w:rPr>
        <w:t xml:space="preserve">տարածվում է </w:t>
      </w:r>
      <w:r w:rsidR="00B05B29" w:rsidRPr="00140114">
        <w:rPr>
          <w:rFonts w:ascii="GHEA Grapalat" w:hAnsi="GHEA Grapalat"/>
          <w:color w:val="000000" w:themeColor="text1"/>
          <w:lang w:val="hy-AM"/>
        </w:rPr>
        <w:t xml:space="preserve">նաև </w:t>
      </w:r>
      <w:r w:rsidR="007354D3">
        <w:rPr>
          <w:rFonts w:ascii="GHEA Grapalat" w:hAnsi="GHEA Grapalat"/>
          <w:color w:val="000000" w:themeColor="text1"/>
          <w:lang w:val="hy-AM"/>
        </w:rPr>
        <w:t>այն դեպքերի վրա, երբ դիմող շահառու ծնողը դիմումը ներկայացրել է մինչև սույն որոշումն ուժի մեջ մտնելը։</w:t>
      </w:r>
      <w:bookmarkStart w:id="0" w:name="_GoBack"/>
      <w:bookmarkEnd w:id="0"/>
    </w:p>
    <w:p w14:paraId="6B5995BE" w14:textId="77777777" w:rsidR="00A81417" w:rsidRPr="007E6915" w:rsidRDefault="00A81417" w:rsidP="00C73D02">
      <w:pPr>
        <w:pStyle w:val="ListParagraph"/>
        <w:shd w:val="clear" w:color="auto" w:fill="FFFFFF"/>
        <w:spacing w:after="0" w:line="240" w:lineRule="auto"/>
        <w:ind w:firstLine="810"/>
        <w:jc w:val="right"/>
        <w:rPr>
          <w:rFonts w:ascii="GHEA Grapalat" w:eastAsia="Times New Roman" w:hAnsi="GHEA Grapalat" w:cs="Times New Roman"/>
          <w:bCs/>
          <w:color w:val="000000"/>
          <w:sz w:val="18"/>
          <w:szCs w:val="18"/>
          <w:lang w:val="hy-AM"/>
        </w:rPr>
      </w:pPr>
    </w:p>
    <w:p w14:paraId="6DA10D07" w14:textId="0162E894" w:rsidR="00A81417" w:rsidRPr="00D11B42" w:rsidRDefault="00A81417" w:rsidP="00D11B42">
      <w:pPr>
        <w:shd w:val="clear" w:color="auto" w:fill="FFFFFF"/>
        <w:spacing w:after="0" w:line="240" w:lineRule="auto"/>
        <w:rPr>
          <w:rFonts w:ascii="GHEA Grapalat" w:eastAsia="Times New Roman" w:hAnsi="GHEA Grapalat" w:cs="Times New Roman"/>
          <w:bCs/>
          <w:color w:val="000000"/>
          <w:sz w:val="18"/>
          <w:szCs w:val="18"/>
          <w:lang w:val="hy-AM"/>
        </w:rPr>
      </w:pPr>
    </w:p>
    <w:p w14:paraId="1D7D3517" w14:textId="77777777" w:rsidR="00A81417" w:rsidRPr="007E6915" w:rsidRDefault="00A81417" w:rsidP="00C73D02">
      <w:pPr>
        <w:pStyle w:val="ListParagraph"/>
        <w:shd w:val="clear" w:color="auto" w:fill="FFFFFF"/>
        <w:spacing w:after="0" w:line="240" w:lineRule="auto"/>
        <w:ind w:firstLine="810"/>
        <w:jc w:val="right"/>
        <w:rPr>
          <w:rFonts w:ascii="GHEA Grapalat" w:eastAsia="Times New Roman" w:hAnsi="GHEA Grapalat" w:cs="Times New Roman"/>
          <w:bCs/>
          <w:color w:val="000000"/>
          <w:sz w:val="18"/>
          <w:szCs w:val="18"/>
          <w:lang w:val="hy-AM"/>
        </w:rPr>
      </w:pPr>
    </w:p>
    <w:sectPr w:rsidR="00A81417" w:rsidRPr="007E6915" w:rsidSect="001A6F19">
      <w:pgSz w:w="12240" w:h="15840"/>
      <w:pgMar w:top="1440" w:right="1170" w:bottom="126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F1BE8"/>
    <w:multiLevelType w:val="hybridMultilevel"/>
    <w:tmpl w:val="C8784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4E54F1"/>
    <w:multiLevelType w:val="hybridMultilevel"/>
    <w:tmpl w:val="7B3AF6B2"/>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5B665EE"/>
    <w:multiLevelType w:val="hybridMultilevel"/>
    <w:tmpl w:val="105E6778"/>
    <w:lvl w:ilvl="0" w:tplc="04090011">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621"/>
    <w:rsid w:val="0000620D"/>
    <w:rsid w:val="0000654F"/>
    <w:rsid w:val="00015DEF"/>
    <w:rsid w:val="00025BB6"/>
    <w:rsid w:val="00034692"/>
    <w:rsid w:val="00045D01"/>
    <w:rsid w:val="000530A5"/>
    <w:rsid w:val="000532FA"/>
    <w:rsid w:val="00055411"/>
    <w:rsid w:val="0005548D"/>
    <w:rsid w:val="0005768F"/>
    <w:rsid w:val="00061B29"/>
    <w:rsid w:val="00062992"/>
    <w:rsid w:val="00066AD5"/>
    <w:rsid w:val="00067342"/>
    <w:rsid w:val="00070220"/>
    <w:rsid w:val="00075A88"/>
    <w:rsid w:val="000827B8"/>
    <w:rsid w:val="000846F1"/>
    <w:rsid w:val="00086F3C"/>
    <w:rsid w:val="0009404F"/>
    <w:rsid w:val="0009405F"/>
    <w:rsid w:val="000952A0"/>
    <w:rsid w:val="00095511"/>
    <w:rsid w:val="00096B5A"/>
    <w:rsid w:val="000A269E"/>
    <w:rsid w:val="000A699F"/>
    <w:rsid w:val="000B4950"/>
    <w:rsid w:val="000B563D"/>
    <w:rsid w:val="000C1157"/>
    <w:rsid w:val="000C44B7"/>
    <w:rsid w:val="000D4554"/>
    <w:rsid w:val="000D5B88"/>
    <w:rsid w:val="000E0C6C"/>
    <w:rsid w:val="000E2F15"/>
    <w:rsid w:val="000F2099"/>
    <w:rsid w:val="000F3F8C"/>
    <w:rsid w:val="000F4E6A"/>
    <w:rsid w:val="00100377"/>
    <w:rsid w:val="0010615C"/>
    <w:rsid w:val="00110A4A"/>
    <w:rsid w:val="00115345"/>
    <w:rsid w:val="00120EA4"/>
    <w:rsid w:val="00121C0E"/>
    <w:rsid w:val="00125F04"/>
    <w:rsid w:val="001367D4"/>
    <w:rsid w:val="00140114"/>
    <w:rsid w:val="00144CCE"/>
    <w:rsid w:val="001479AF"/>
    <w:rsid w:val="00153280"/>
    <w:rsid w:val="00154008"/>
    <w:rsid w:val="00174D11"/>
    <w:rsid w:val="00177075"/>
    <w:rsid w:val="0018623B"/>
    <w:rsid w:val="00186C88"/>
    <w:rsid w:val="00190BEA"/>
    <w:rsid w:val="00197855"/>
    <w:rsid w:val="00197FA0"/>
    <w:rsid w:val="001A0807"/>
    <w:rsid w:val="001A6754"/>
    <w:rsid w:val="001A6F19"/>
    <w:rsid w:val="001B1F4A"/>
    <w:rsid w:val="001B2D6B"/>
    <w:rsid w:val="001B567C"/>
    <w:rsid w:val="001C41AC"/>
    <w:rsid w:val="001D0A66"/>
    <w:rsid w:val="001D0D4C"/>
    <w:rsid w:val="001D0DA2"/>
    <w:rsid w:val="001D1A2C"/>
    <w:rsid w:val="001D3CDA"/>
    <w:rsid w:val="001D4E07"/>
    <w:rsid w:val="001D7A2C"/>
    <w:rsid w:val="001F658C"/>
    <w:rsid w:val="00201963"/>
    <w:rsid w:val="00202850"/>
    <w:rsid w:val="00203724"/>
    <w:rsid w:val="00215C51"/>
    <w:rsid w:val="00217021"/>
    <w:rsid w:val="0022051A"/>
    <w:rsid w:val="002245FA"/>
    <w:rsid w:val="00226571"/>
    <w:rsid w:val="002276B6"/>
    <w:rsid w:val="00231715"/>
    <w:rsid w:val="0023714E"/>
    <w:rsid w:val="0024056F"/>
    <w:rsid w:val="00240F30"/>
    <w:rsid w:val="002518CE"/>
    <w:rsid w:val="00254242"/>
    <w:rsid w:val="0025439B"/>
    <w:rsid w:val="00263766"/>
    <w:rsid w:val="00270F50"/>
    <w:rsid w:val="0027322C"/>
    <w:rsid w:val="00273CD7"/>
    <w:rsid w:val="00280A08"/>
    <w:rsid w:val="002832EA"/>
    <w:rsid w:val="00285030"/>
    <w:rsid w:val="002941ED"/>
    <w:rsid w:val="002A64FF"/>
    <w:rsid w:val="002B3BAD"/>
    <w:rsid w:val="002B7A2B"/>
    <w:rsid w:val="002B7B35"/>
    <w:rsid w:val="002B7DDD"/>
    <w:rsid w:val="002C3986"/>
    <w:rsid w:val="002D2699"/>
    <w:rsid w:val="002D6F8B"/>
    <w:rsid w:val="002E0722"/>
    <w:rsid w:val="002F3B5F"/>
    <w:rsid w:val="002F4E2D"/>
    <w:rsid w:val="00311D5D"/>
    <w:rsid w:val="00314A89"/>
    <w:rsid w:val="0031558C"/>
    <w:rsid w:val="003248A7"/>
    <w:rsid w:val="00326887"/>
    <w:rsid w:val="003341A1"/>
    <w:rsid w:val="0033423F"/>
    <w:rsid w:val="00344322"/>
    <w:rsid w:val="00347E12"/>
    <w:rsid w:val="00350D59"/>
    <w:rsid w:val="00354044"/>
    <w:rsid w:val="003639D9"/>
    <w:rsid w:val="00386FF9"/>
    <w:rsid w:val="00392B20"/>
    <w:rsid w:val="003932B4"/>
    <w:rsid w:val="00396313"/>
    <w:rsid w:val="003A3A1D"/>
    <w:rsid w:val="003A60EC"/>
    <w:rsid w:val="003B2284"/>
    <w:rsid w:val="003B7C74"/>
    <w:rsid w:val="003C1D6D"/>
    <w:rsid w:val="003C3512"/>
    <w:rsid w:val="003C4BDA"/>
    <w:rsid w:val="003D0F2B"/>
    <w:rsid w:val="003D2F10"/>
    <w:rsid w:val="003D49B3"/>
    <w:rsid w:val="003D4D97"/>
    <w:rsid w:val="003E730A"/>
    <w:rsid w:val="003E73E0"/>
    <w:rsid w:val="003F106F"/>
    <w:rsid w:val="003F2EC6"/>
    <w:rsid w:val="004066B6"/>
    <w:rsid w:val="004068F3"/>
    <w:rsid w:val="0040791D"/>
    <w:rsid w:val="00411C48"/>
    <w:rsid w:val="004231C0"/>
    <w:rsid w:val="00423578"/>
    <w:rsid w:val="004266A5"/>
    <w:rsid w:val="004312F4"/>
    <w:rsid w:val="004552F9"/>
    <w:rsid w:val="00456D13"/>
    <w:rsid w:val="004570B6"/>
    <w:rsid w:val="00462068"/>
    <w:rsid w:val="004643CE"/>
    <w:rsid w:val="004651A1"/>
    <w:rsid w:val="004667F9"/>
    <w:rsid w:val="00471D33"/>
    <w:rsid w:val="004720F5"/>
    <w:rsid w:val="00475A4D"/>
    <w:rsid w:val="00476105"/>
    <w:rsid w:val="00480666"/>
    <w:rsid w:val="004814D1"/>
    <w:rsid w:val="00486203"/>
    <w:rsid w:val="00494E28"/>
    <w:rsid w:val="004A69F7"/>
    <w:rsid w:val="004B1836"/>
    <w:rsid w:val="004C3BD7"/>
    <w:rsid w:val="004C5027"/>
    <w:rsid w:val="004D1479"/>
    <w:rsid w:val="004E5378"/>
    <w:rsid w:val="004F34AA"/>
    <w:rsid w:val="004F418F"/>
    <w:rsid w:val="00521FE8"/>
    <w:rsid w:val="00524E7D"/>
    <w:rsid w:val="00535C3D"/>
    <w:rsid w:val="00541BBB"/>
    <w:rsid w:val="005458C2"/>
    <w:rsid w:val="00554AEF"/>
    <w:rsid w:val="00570805"/>
    <w:rsid w:val="005855A6"/>
    <w:rsid w:val="00590070"/>
    <w:rsid w:val="00592320"/>
    <w:rsid w:val="005975A2"/>
    <w:rsid w:val="005A096A"/>
    <w:rsid w:val="005A610F"/>
    <w:rsid w:val="005B191E"/>
    <w:rsid w:val="005C4248"/>
    <w:rsid w:val="005C43E0"/>
    <w:rsid w:val="005C45F6"/>
    <w:rsid w:val="005C6159"/>
    <w:rsid w:val="005C7330"/>
    <w:rsid w:val="005D30D2"/>
    <w:rsid w:val="005D59A2"/>
    <w:rsid w:val="005D5D52"/>
    <w:rsid w:val="005D6D0E"/>
    <w:rsid w:val="005E3222"/>
    <w:rsid w:val="00607DE9"/>
    <w:rsid w:val="00611125"/>
    <w:rsid w:val="00613078"/>
    <w:rsid w:val="006226AC"/>
    <w:rsid w:val="006229C1"/>
    <w:rsid w:val="00622FAB"/>
    <w:rsid w:val="0062458E"/>
    <w:rsid w:val="00624B5C"/>
    <w:rsid w:val="0062561D"/>
    <w:rsid w:val="00643A61"/>
    <w:rsid w:val="00643FC4"/>
    <w:rsid w:val="00662A6F"/>
    <w:rsid w:val="00665208"/>
    <w:rsid w:val="00667757"/>
    <w:rsid w:val="00677054"/>
    <w:rsid w:val="00680D66"/>
    <w:rsid w:val="00685FAB"/>
    <w:rsid w:val="006A0FDE"/>
    <w:rsid w:val="006B024D"/>
    <w:rsid w:val="006B3168"/>
    <w:rsid w:val="006C29FE"/>
    <w:rsid w:val="006D2953"/>
    <w:rsid w:val="006D6694"/>
    <w:rsid w:val="006E626E"/>
    <w:rsid w:val="006F06DE"/>
    <w:rsid w:val="006F35F4"/>
    <w:rsid w:val="007169CF"/>
    <w:rsid w:val="00716FC9"/>
    <w:rsid w:val="00721374"/>
    <w:rsid w:val="00725139"/>
    <w:rsid w:val="0072591F"/>
    <w:rsid w:val="007354D3"/>
    <w:rsid w:val="0075348D"/>
    <w:rsid w:val="00765942"/>
    <w:rsid w:val="007743C9"/>
    <w:rsid w:val="00774E6C"/>
    <w:rsid w:val="00783858"/>
    <w:rsid w:val="007920FC"/>
    <w:rsid w:val="007A24F0"/>
    <w:rsid w:val="007A6E19"/>
    <w:rsid w:val="007B1E80"/>
    <w:rsid w:val="007B301D"/>
    <w:rsid w:val="007B6471"/>
    <w:rsid w:val="007C2A6E"/>
    <w:rsid w:val="007C515F"/>
    <w:rsid w:val="007D0DA3"/>
    <w:rsid w:val="007D14AE"/>
    <w:rsid w:val="007D1B57"/>
    <w:rsid w:val="007E6915"/>
    <w:rsid w:val="007F1F77"/>
    <w:rsid w:val="007F24D1"/>
    <w:rsid w:val="008001BB"/>
    <w:rsid w:val="00804BB0"/>
    <w:rsid w:val="00805613"/>
    <w:rsid w:val="00813BFA"/>
    <w:rsid w:val="0081630E"/>
    <w:rsid w:val="00822210"/>
    <w:rsid w:val="00823727"/>
    <w:rsid w:val="0083030F"/>
    <w:rsid w:val="00836788"/>
    <w:rsid w:val="00840D5C"/>
    <w:rsid w:val="00844222"/>
    <w:rsid w:val="00847765"/>
    <w:rsid w:val="00856198"/>
    <w:rsid w:val="00864B9D"/>
    <w:rsid w:val="00875904"/>
    <w:rsid w:val="00886F1A"/>
    <w:rsid w:val="0088794D"/>
    <w:rsid w:val="00894C7A"/>
    <w:rsid w:val="008A27FC"/>
    <w:rsid w:val="008A4057"/>
    <w:rsid w:val="008A4564"/>
    <w:rsid w:val="008A4B44"/>
    <w:rsid w:val="008A6F33"/>
    <w:rsid w:val="008A7FCB"/>
    <w:rsid w:val="008B2A98"/>
    <w:rsid w:val="008C3601"/>
    <w:rsid w:val="008D0535"/>
    <w:rsid w:val="008D68D2"/>
    <w:rsid w:val="008D7D09"/>
    <w:rsid w:val="008F2021"/>
    <w:rsid w:val="0090087C"/>
    <w:rsid w:val="009039DD"/>
    <w:rsid w:val="00916F34"/>
    <w:rsid w:val="00917387"/>
    <w:rsid w:val="00917E31"/>
    <w:rsid w:val="0092037F"/>
    <w:rsid w:val="00923A30"/>
    <w:rsid w:val="009376B8"/>
    <w:rsid w:val="00957E62"/>
    <w:rsid w:val="009645C7"/>
    <w:rsid w:val="00971ABD"/>
    <w:rsid w:val="009871BF"/>
    <w:rsid w:val="0098747D"/>
    <w:rsid w:val="009903C9"/>
    <w:rsid w:val="0099538A"/>
    <w:rsid w:val="00996210"/>
    <w:rsid w:val="009B01B9"/>
    <w:rsid w:val="009C7E47"/>
    <w:rsid w:val="009E08B6"/>
    <w:rsid w:val="009E3BB5"/>
    <w:rsid w:val="009F05A9"/>
    <w:rsid w:val="00A0215B"/>
    <w:rsid w:val="00A12719"/>
    <w:rsid w:val="00A13695"/>
    <w:rsid w:val="00A14F05"/>
    <w:rsid w:val="00A243B6"/>
    <w:rsid w:val="00A33252"/>
    <w:rsid w:val="00A40206"/>
    <w:rsid w:val="00A41256"/>
    <w:rsid w:val="00A46506"/>
    <w:rsid w:val="00A513D8"/>
    <w:rsid w:val="00A57E4E"/>
    <w:rsid w:val="00A621EF"/>
    <w:rsid w:val="00A755B5"/>
    <w:rsid w:val="00A81417"/>
    <w:rsid w:val="00A843A8"/>
    <w:rsid w:val="00A87B1C"/>
    <w:rsid w:val="00A9041C"/>
    <w:rsid w:val="00A9465C"/>
    <w:rsid w:val="00AA06D0"/>
    <w:rsid w:val="00AA2B9B"/>
    <w:rsid w:val="00AC60D0"/>
    <w:rsid w:val="00AD1AFB"/>
    <w:rsid w:val="00AE322D"/>
    <w:rsid w:val="00AF486F"/>
    <w:rsid w:val="00B036C2"/>
    <w:rsid w:val="00B05B29"/>
    <w:rsid w:val="00B11C40"/>
    <w:rsid w:val="00B1458C"/>
    <w:rsid w:val="00B226AF"/>
    <w:rsid w:val="00B368F8"/>
    <w:rsid w:val="00B375EA"/>
    <w:rsid w:val="00B437EB"/>
    <w:rsid w:val="00B62C68"/>
    <w:rsid w:val="00B638D7"/>
    <w:rsid w:val="00B76DCF"/>
    <w:rsid w:val="00B77944"/>
    <w:rsid w:val="00B84E3B"/>
    <w:rsid w:val="00B8746B"/>
    <w:rsid w:val="00B91582"/>
    <w:rsid w:val="00B91DBE"/>
    <w:rsid w:val="00B9694D"/>
    <w:rsid w:val="00BA27D5"/>
    <w:rsid w:val="00BA70D1"/>
    <w:rsid w:val="00BB183B"/>
    <w:rsid w:val="00BB1A84"/>
    <w:rsid w:val="00BB5B6E"/>
    <w:rsid w:val="00BC00FE"/>
    <w:rsid w:val="00BC1AC4"/>
    <w:rsid w:val="00BC4AE6"/>
    <w:rsid w:val="00BC7E4D"/>
    <w:rsid w:val="00BD0782"/>
    <w:rsid w:val="00BD6A30"/>
    <w:rsid w:val="00BE200A"/>
    <w:rsid w:val="00BE2911"/>
    <w:rsid w:val="00BF0F35"/>
    <w:rsid w:val="00BF2816"/>
    <w:rsid w:val="00BF4292"/>
    <w:rsid w:val="00BF7A8B"/>
    <w:rsid w:val="00C00294"/>
    <w:rsid w:val="00C10452"/>
    <w:rsid w:val="00C2034A"/>
    <w:rsid w:val="00C246DA"/>
    <w:rsid w:val="00C252F7"/>
    <w:rsid w:val="00C255D6"/>
    <w:rsid w:val="00C25958"/>
    <w:rsid w:val="00C35C1C"/>
    <w:rsid w:val="00C376BA"/>
    <w:rsid w:val="00C455B2"/>
    <w:rsid w:val="00C465FA"/>
    <w:rsid w:val="00C467B5"/>
    <w:rsid w:val="00C50D25"/>
    <w:rsid w:val="00C53D9C"/>
    <w:rsid w:val="00C54077"/>
    <w:rsid w:val="00C55816"/>
    <w:rsid w:val="00C561D4"/>
    <w:rsid w:val="00C572D8"/>
    <w:rsid w:val="00C64FD6"/>
    <w:rsid w:val="00C65CB9"/>
    <w:rsid w:val="00C672A4"/>
    <w:rsid w:val="00C703F8"/>
    <w:rsid w:val="00C728BC"/>
    <w:rsid w:val="00C73D02"/>
    <w:rsid w:val="00C75778"/>
    <w:rsid w:val="00C854CA"/>
    <w:rsid w:val="00C8677A"/>
    <w:rsid w:val="00C910B7"/>
    <w:rsid w:val="00C9650B"/>
    <w:rsid w:val="00CA4988"/>
    <w:rsid w:val="00CC33E2"/>
    <w:rsid w:val="00CC340F"/>
    <w:rsid w:val="00CC389C"/>
    <w:rsid w:val="00CC4752"/>
    <w:rsid w:val="00CC5FE9"/>
    <w:rsid w:val="00CD3FBB"/>
    <w:rsid w:val="00CD6A4F"/>
    <w:rsid w:val="00CD71E1"/>
    <w:rsid w:val="00CE7579"/>
    <w:rsid w:val="00CF0156"/>
    <w:rsid w:val="00CF29E0"/>
    <w:rsid w:val="00CF3126"/>
    <w:rsid w:val="00CF32BA"/>
    <w:rsid w:val="00CF5A42"/>
    <w:rsid w:val="00D01B0C"/>
    <w:rsid w:val="00D11B42"/>
    <w:rsid w:val="00D145C9"/>
    <w:rsid w:val="00D160D3"/>
    <w:rsid w:val="00D2710B"/>
    <w:rsid w:val="00D32141"/>
    <w:rsid w:val="00D3214A"/>
    <w:rsid w:val="00D44348"/>
    <w:rsid w:val="00D5110C"/>
    <w:rsid w:val="00D550B2"/>
    <w:rsid w:val="00D55DBB"/>
    <w:rsid w:val="00D561A4"/>
    <w:rsid w:val="00D623B1"/>
    <w:rsid w:val="00D62795"/>
    <w:rsid w:val="00D747E3"/>
    <w:rsid w:val="00D765C8"/>
    <w:rsid w:val="00D804D6"/>
    <w:rsid w:val="00D8467B"/>
    <w:rsid w:val="00D84983"/>
    <w:rsid w:val="00D85621"/>
    <w:rsid w:val="00D90E46"/>
    <w:rsid w:val="00DA3496"/>
    <w:rsid w:val="00DA3D20"/>
    <w:rsid w:val="00DA5507"/>
    <w:rsid w:val="00DA5D52"/>
    <w:rsid w:val="00DB1F0F"/>
    <w:rsid w:val="00DB65FD"/>
    <w:rsid w:val="00DB74FD"/>
    <w:rsid w:val="00DB7643"/>
    <w:rsid w:val="00DC2659"/>
    <w:rsid w:val="00DC6998"/>
    <w:rsid w:val="00DD31B9"/>
    <w:rsid w:val="00DD387D"/>
    <w:rsid w:val="00DD3BAD"/>
    <w:rsid w:val="00DD3C54"/>
    <w:rsid w:val="00DD49F8"/>
    <w:rsid w:val="00DD6B41"/>
    <w:rsid w:val="00DE702A"/>
    <w:rsid w:val="00DF6406"/>
    <w:rsid w:val="00E01E11"/>
    <w:rsid w:val="00E025D3"/>
    <w:rsid w:val="00E17A47"/>
    <w:rsid w:val="00E2038D"/>
    <w:rsid w:val="00E369CD"/>
    <w:rsid w:val="00E4167B"/>
    <w:rsid w:val="00E43825"/>
    <w:rsid w:val="00E44FA7"/>
    <w:rsid w:val="00E5593D"/>
    <w:rsid w:val="00E74082"/>
    <w:rsid w:val="00E74BEB"/>
    <w:rsid w:val="00E777B6"/>
    <w:rsid w:val="00E8409D"/>
    <w:rsid w:val="00E86E1F"/>
    <w:rsid w:val="00E901E8"/>
    <w:rsid w:val="00E95084"/>
    <w:rsid w:val="00E95BB6"/>
    <w:rsid w:val="00EA3126"/>
    <w:rsid w:val="00EA730D"/>
    <w:rsid w:val="00EB4617"/>
    <w:rsid w:val="00EB5314"/>
    <w:rsid w:val="00EC14AB"/>
    <w:rsid w:val="00ED2507"/>
    <w:rsid w:val="00ED44DD"/>
    <w:rsid w:val="00ED514E"/>
    <w:rsid w:val="00EE015A"/>
    <w:rsid w:val="00EE304A"/>
    <w:rsid w:val="00EE5BA8"/>
    <w:rsid w:val="00EF12F3"/>
    <w:rsid w:val="00EF4799"/>
    <w:rsid w:val="00EF5A47"/>
    <w:rsid w:val="00F02DC7"/>
    <w:rsid w:val="00F032E2"/>
    <w:rsid w:val="00F047DB"/>
    <w:rsid w:val="00F05BC6"/>
    <w:rsid w:val="00F05C27"/>
    <w:rsid w:val="00F13336"/>
    <w:rsid w:val="00F13D01"/>
    <w:rsid w:val="00F13D0F"/>
    <w:rsid w:val="00F16B7A"/>
    <w:rsid w:val="00F203D0"/>
    <w:rsid w:val="00F226B0"/>
    <w:rsid w:val="00F22869"/>
    <w:rsid w:val="00F22E3A"/>
    <w:rsid w:val="00F32D68"/>
    <w:rsid w:val="00F3462A"/>
    <w:rsid w:val="00F4070A"/>
    <w:rsid w:val="00F44CC5"/>
    <w:rsid w:val="00F5554B"/>
    <w:rsid w:val="00F66C2F"/>
    <w:rsid w:val="00F672C3"/>
    <w:rsid w:val="00F713E0"/>
    <w:rsid w:val="00F9558D"/>
    <w:rsid w:val="00FA29A5"/>
    <w:rsid w:val="00FA3673"/>
    <w:rsid w:val="00FA4AAF"/>
    <w:rsid w:val="00FC5E3C"/>
    <w:rsid w:val="00FC665A"/>
    <w:rsid w:val="00FD118C"/>
    <w:rsid w:val="00FE08B9"/>
    <w:rsid w:val="00FE2F2F"/>
    <w:rsid w:val="00FE318F"/>
    <w:rsid w:val="00FE381D"/>
    <w:rsid w:val="00FE40D8"/>
    <w:rsid w:val="00FF2461"/>
    <w:rsid w:val="00FF6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5B527"/>
  <w15:docId w15:val="{F93B0BFC-31D4-4352-A9BE-EA1C2BE1C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F0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A14F05"/>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A14F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4F05"/>
    <w:rPr>
      <w:b/>
      <w:bCs/>
    </w:rPr>
  </w:style>
  <w:style w:type="character" w:styleId="Emphasis">
    <w:name w:val="Emphasis"/>
    <w:basedOn w:val="DefaultParagraphFont"/>
    <w:qFormat/>
    <w:rsid w:val="00A14F05"/>
    <w:rPr>
      <w:i/>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110A4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01E11"/>
    <w:rPr>
      <w:rFonts w:eastAsiaTheme="minorEastAsia"/>
    </w:rPr>
  </w:style>
  <w:style w:type="paragraph" w:styleId="BalloonText">
    <w:name w:val="Balloon Text"/>
    <w:basedOn w:val="Normal"/>
    <w:link w:val="BalloonTextChar"/>
    <w:uiPriority w:val="99"/>
    <w:semiHidden/>
    <w:unhideWhenUsed/>
    <w:rsid w:val="004231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1C0"/>
    <w:rPr>
      <w:rFonts w:ascii="Segoe UI" w:eastAsiaTheme="minorEastAsia" w:hAnsi="Segoe UI" w:cs="Segoe UI"/>
      <w:sz w:val="18"/>
      <w:szCs w:val="18"/>
    </w:rPr>
  </w:style>
  <w:style w:type="character" w:styleId="CommentReference">
    <w:name w:val="annotation reference"/>
    <w:basedOn w:val="DefaultParagraphFont"/>
    <w:uiPriority w:val="99"/>
    <w:semiHidden/>
    <w:unhideWhenUsed/>
    <w:rsid w:val="00CD71E1"/>
    <w:rPr>
      <w:sz w:val="16"/>
      <w:szCs w:val="16"/>
    </w:rPr>
  </w:style>
  <w:style w:type="paragraph" w:styleId="CommentText">
    <w:name w:val="annotation text"/>
    <w:basedOn w:val="Normal"/>
    <w:link w:val="CommentTextChar"/>
    <w:uiPriority w:val="99"/>
    <w:semiHidden/>
    <w:unhideWhenUsed/>
    <w:rsid w:val="00CD71E1"/>
    <w:pPr>
      <w:spacing w:line="240" w:lineRule="auto"/>
    </w:pPr>
    <w:rPr>
      <w:sz w:val="20"/>
      <w:szCs w:val="20"/>
    </w:rPr>
  </w:style>
  <w:style w:type="character" w:customStyle="1" w:styleId="CommentTextChar">
    <w:name w:val="Comment Text Char"/>
    <w:basedOn w:val="DefaultParagraphFont"/>
    <w:link w:val="CommentText"/>
    <w:uiPriority w:val="99"/>
    <w:semiHidden/>
    <w:rsid w:val="00CD71E1"/>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CD71E1"/>
    <w:rPr>
      <w:b/>
      <w:bCs/>
    </w:rPr>
  </w:style>
  <w:style w:type="character" w:customStyle="1" w:styleId="CommentSubjectChar">
    <w:name w:val="Comment Subject Char"/>
    <w:basedOn w:val="CommentTextChar"/>
    <w:link w:val="CommentSubject"/>
    <w:uiPriority w:val="99"/>
    <w:semiHidden/>
    <w:rsid w:val="00CD71E1"/>
    <w:rPr>
      <w:rFonts w:eastAsiaTheme="minorEastAsia"/>
      <w:b/>
      <w:bCs/>
      <w:sz w:val="20"/>
      <w:szCs w:val="20"/>
    </w:rPr>
  </w:style>
  <w:style w:type="character" w:customStyle="1" w:styleId="showhide">
    <w:name w:val="showhide"/>
    <w:basedOn w:val="DefaultParagraphFont"/>
    <w:rsid w:val="00DA55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9228">
      <w:bodyDiv w:val="1"/>
      <w:marLeft w:val="0"/>
      <w:marRight w:val="0"/>
      <w:marTop w:val="0"/>
      <w:marBottom w:val="0"/>
      <w:divBdr>
        <w:top w:val="none" w:sz="0" w:space="0" w:color="auto"/>
        <w:left w:val="none" w:sz="0" w:space="0" w:color="auto"/>
        <w:bottom w:val="none" w:sz="0" w:space="0" w:color="auto"/>
        <w:right w:val="none" w:sz="0" w:space="0" w:color="auto"/>
      </w:divBdr>
      <w:divsChild>
        <w:div w:id="1118716611">
          <w:marLeft w:val="0"/>
          <w:marRight w:val="0"/>
          <w:marTop w:val="0"/>
          <w:marBottom w:val="0"/>
          <w:divBdr>
            <w:top w:val="none" w:sz="0" w:space="0" w:color="auto"/>
            <w:left w:val="none" w:sz="0" w:space="0" w:color="auto"/>
            <w:bottom w:val="none" w:sz="0" w:space="0" w:color="auto"/>
            <w:right w:val="none" w:sz="0" w:space="0" w:color="auto"/>
          </w:divBdr>
        </w:div>
        <w:div w:id="1254899236">
          <w:marLeft w:val="0"/>
          <w:marRight w:val="0"/>
          <w:marTop w:val="0"/>
          <w:marBottom w:val="0"/>
          <w:divBdr>
            <w:top w:val="none" w:sz="0" w:space="0" w:color="auto"/>
            <w:left w:val="none" w:sz="0" w:space="0" w:color="auto"/>
            <w:bottom w:val="none" w:sz="0" w:space="0" w:color="auto"/>
            <w:right w:val="none" w:sz="0" w:space="0" w:color="auto"/>
          </w:divBdr>
        </w:div>
        <w:div w:id="255603572">
          <w:marLeft w:val="0"/>
          <w:marRight w:val="0"/>
          <w:marTop w:val="0"/>
          <w:marBottom w:val="0"/>
          <w:divBdr>
            <w:top w:val="none" w:sz="0" w:space="0" w:color="auto"/>
            <w:left w:val="none" w:sz="0" w:space="0" w:color="auto"/>
            <w:bottom w:val="none" w:sz="0" w:space="0" w:color="auto"/>
            <w:right w:val="none" w:sz="0" w:space="0" w:color="auto"/>
          </w:divBdr>
        </w:div>
        <w:div w:id="93406663">
          <w:marLeft w:val="0"/>
          <w:marRight w:val="0"/>
          <w:marTop w:val="0"/>
          <w:marBottom w:val="0"/>
          <w:divBdr>
            <w:top w:val="none" w:sz="0" w:space="0" w:color="auto"/>
            <w:left w:val="none" w:sz="0" w:space="0" w:color="auto"/>
            <w:bottom w:val="none" w:sz="0" w:space="0" w:color="auto"/>
            <w:right w:val="none" w:sz="0" w:space="0" w:color="auto"/>
          </w:divBdr>
        </w:div>
        <w:div w:id="2065254971">
          <w:marLeft w:val="0"/>
          <w:marRight w:val="0"/>
          <w:marTop w:val="0"/>
          <w:marBottom w:val="0"/>
          <w:divBdr>
            <w:top w:val="none" w:sz="0" w:space="0" w:color="auto"/>
            <w:left w:val="none" w:sz="0" w:space="0" w:color="auto"/>
            <w:bottom w:val="none" w:sz="0" w:space="0" w:color="auto"/>
            <w:right w:val="none" w:sz="0" w:space="0" w:color="auto"/>
          </w:divBdr>
        </w:div>
        <w:div w:id="1408460750">
          <w:marLeft w:val="0"/>
          <w:marRight w:val="0"/>
          <w:marTop w:val="0"/>
          <w:marBottom w:val="0"/>
          <w:divBdr>
            <w:top w:val="none" w:sz="0" w:space="0" w:color="auto"/>
            <w:left w:val="none" w:sz="0" w:space="0" w:color="auto"/>
            <w:bottom w:val="none" w:sz="0" w:space="0" w:color="auto"/>
            <w:right w:val="none" w:sz="0" w:space="0" w:color="auto"/>
          </w:divBdr>
        </w:div>
        <w:div w:id="1627152756">
          <w:marLeft w:val="0"/>
          <w:marRight w:val="0"/>
          <w:marTop w:val="0"/>
          <w:marBottom w:val="0"/>
          <w:divBdr>
            <w:top w:val="none" w:sz="0" w:space="0" w:color="auto"/>
            <w:left w:val="none" w:sz="0" w:space="0" w:color="auto"/>
            <w:bottom w:val="none" w:sz="0" w:space="0" w:color="auto"/>
            <w:right w:val="none" w:sz="0" w:space="0" w:color="auto"/>
          </w:divBdr>
        </w:div>
        <w:div w:id="1339194953">
          <w:marLeft w:val="0"/>
          <w:marRight w:val="0"/>
          <w:marTop w:val="0"/>
          <w:marBottom w:val="0"/>
          <w:divBdr>
            <w:top w:val="none" w:sz="0" w:space="0" w:color="auto"/>
            <w:left w:val="none" w:sz="0" w:space="0" w:color="auto"/>
            <w:bottom w:val="none" w:sz="0" w:space="0" w:color="auto"/>
            <w:right w:val="none" w:sz="0" w:space="0" w:color="auto"/>
          </w:divBdr>
        </w:div>
        <w:div w:id="1535653137">
          <w:marLeft w:val="0"/>
          <w:marRight w:val="0"/>
          <w:marTop w:val="0"/>
          <w:marBottom w:val="0"/>
          <w:divBdr>
            <w:top w:val="none" w:sz="0" w:space="0" w:color="auto"/>
            <w:left w:val="none" w:sz="0" w:space="0" w:color="auto"/>
            <w:bottom w:val="none" w:sz="0" w:space="0" w:color="auto"/>
            <w:right w:val="none" w:sz="0" w:space="0" w:color="auto"/>
          </w:divBdr>
        </w:div>
        <w:div w:id="1879272594">
          <w:marLeft w:val="0"/>
          <w:marRight w:val="0"/>
          <w:marTop w:val="0"/>
          <w:marBottom w:val="0"/>
          <w:divBdr>
            <w:top w:val="none" w:sz="0" w:space="0" w:color="auto"/>
            <w:left w:val="none" w:sz="0" w:space="0" w:color="auto"/>
            <w:bottom w:val="none" w:sz="0" w:space="0" w:color="auto"/>
            <w:right w:val="none" w:sz="0" w:space="0" w:color="auto"/>
          </w:divBdr>
        </w:div>
        <w:div w:id="1256547520">
          <w:marLeft w:val="0"/>
          <w:marRight w:val="0"/>
          <w:marTop w:val="0"/>
          <w:marBottom w:val="0"/>
          <w:divBdr>
            <w:top w:val="none" w:sz="0" w:space="0" w:color="auto"/>
            <w:left w:val="none" w:sz="0" w:space="0" w:color="auto"/>
            <w:bottom w:val="none" w:sz="0" w:space="0" w:color="auto"/>
            <w:right w:val="none" w:sz="0" w:space="0" w:color="auto"/>
          </w:divBdr>
        </w:div>
        <w:div w:id="1007557276">
          <w:marLeft w:val="0"/>
          <w:marRight w:val="0"/>
          <w:marTop w:val="0"/>
          <w:marBottom w:val="0"/>
          <w:divBdr>
            <w:top w:val="none" w:sz="0" w:space="0" w:color="auto"/>
            <w:left w:val="none" w:sz="0" w:space="0" w:color="auto"/>
            <w:bottom w:val="none" w:sz="0" w:space="0" w:color="auto"/>
            <w:right w:val="none" w:sz="0" w:space="0" w:color="auto"/>
          </w:divBdr>
          <w:divsChild>
            <w:div w:id="341323310">
              <w:marLeft w:val="0"/>
              <w:marRight w:val="0"/>
              <w:marTop w:val="0"/>
              <w:marBottom w:val="0"/>
              <w:divBdr>
                <w:top w:val="none" w:sz="0" w:space="0" w:color="auto"/>
                <w:left w:val="none" w:sz="0" w:space="0" w:color="auto"/>
                <w:bottom w:val="none" w:sz="0" w:space="0" w:color="auto"/>
                <w:right w:val="none" w:sz="0" w:space="0" w:color="auto"/>
              </w:divBdr>
              <w:divsChild>
                <w:div w:id="43255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099247">
          <w:marLeft w:val="0"/>
          <w:marRight w:val="0"/>
          <w:marTop w:val="0"/>
          <w:marBottom w:val="0"/>
          <w:divBdr>
            <w:top w:val="none" w:sz="0" w:space="0" w:color="auto"/>
            <w:left w:val="none" w:sz="0" w:space="0" w:color="auto"/>
            <w:bottom w:val="none" w:sz="0" w:space="0" w:color="auto"/>
            <w:right w:val="none" w:sz="0" w:space="0" w:color="auto"/>
          </w:divBdr>
        </w:div>
        <w:div w:id="1328709458">
          <w:marLeft w:val="0"/>
          <w:marRight w:val="0"/>
          <w:marTop w:val="0"/>
          <w:marBottom w:val="0"/>
          <w:divBdr>
            <w:top w:val="none" w:sz="0" w:space="0" w:color="auto"/>
            <w:left w:val="none" w:sz="0" w:space="0" w:color="auto"/>
            <w:bottom w:val="none" w:sz="0" w:space="0" w:color="auto"/>
            <w:right w:val="none" w:sz="0" w:space="0" w:color="auto"/>
          </w:divBdr>
        </w:div>
        <w:div w:id="1271550424">
          <w:marLeft w:val="0"/>
          <w:marRight w:val="0"/>
          <w:marTop w:val="0"/>
          <w:marBottom w:val="0"/>
          <w:divBdr>
            <w:top w:val="none" w:sz="0" w:space="0" w:color="auto"/>
            <w:left w:val="none" w:sz="0" w:space="0" w:color="auto"/>
            <w:bottom w:val="none" w:sz="0" w:space="0" w:color="auto"/>
            <w:right w:val="none" w:sz="0" w:space="0" w:color="auto"/>
          </w:divBdr>
        </w:div>
      </w:divsChild>
    </w:div>
    <w:div w:id="147674188">
      <w:bodyDiv w:val="1"/>
      <w:marLeft w:val="0"/>
      <w:marRight w:val="0"/>
      <w:marTop w:val="0"/>
      <w:marBottom w:val="0"/>
      <w:divBdr>
        <w:top w:val="none" w:sz="0" w:space="0" w:color="auto"/>
        <w:left w:val="none" w:sz="0" w:space="0" w:color="auto"/>
        <w:bottom w:val="none" w:sz="0" w:space="0" w:color="auto"/>
        <w:right w:val="none" w:sz="0" w:space="0" w:color="auto"/>
      </w:divBdr>
    </w:div>
    <w:div w:id="396590568">
      <w:bodyDiv w:val="1"/>
      <w:marLeft w:val="0"/>
      <w:marRight w:val="0"/>
      <w:marTop w:val="0"/>
      <w:marBottom w:val="0"/>
      <w:divBdr>
        <w:top w:val="none" w:sz="0" w:space="0" w:color="auto"/>
        <w:left w:val="none" w:sz="0" w:space="0" w:color="auto"/>
        <w:bottom w:val="none" w:sz="0" w:space="0" w:color="auto"/>
        <w:right w:val="none" w:sz="0" w:space="0" w:color="auto"/>
      </w:divBdr>
    </w:div>
    <w:div w:id="418329191">
      <w:bodyDiv w:val="1"/>
      <w:marLeft w:val="0"/>
      <w:marRight w:val="0"/>
      <w:marTop w:val="0"/>
      <w:marBottom w:val="0"/>
      <w:divBdr>
        <w:top w:val="none" w:sz="0" w:space="0" w:color="auto"/>
        <w:left w:val="none" w:sz="0" w:space="0" w:color="auto"/>
        <w:bottom w:val="none" w:sz="0" w:space="0" w:color="auto"/>
        <w:right w:val="none" w:sz="0" w:space="0" w:color="auto"/>
      </w:divBdr>
    </w:div>
    <w:div w:id="471363371">
      <w:bodyDiv w:val="1"/>
      <w:marLeft w:val="0"/>
      <w:marRight w:val="0"/>
      <w:marTop w:val="0"/>
      <w:marBottom w:val="0"/>
      <w:divBdr>
        <w:top w:val="none" w:sz="0" w:space="0" w:color="auto"/>
        <w:left w:val="none" w:sz="0" w:space="0" w:color="auto"/>
        <w:bottom w:val="none" w:sz="0" w:space="0" w:color="auto"/>
        <w:right w:val="none" w:sz="0" w:space="0" w:color="auto"/>
      </w:divBdr>
    </w:div>
    <w:div w:id="589628405">
      <w:bodyDiv w:val="1"/>
      <w:marLeft w:val="0"/>
      <w:marRight w:val="0"/>
      <w:marTop w:val="0"/>
      <w:marBottom w:val="0"/>
      <w:divBdr>
        <w:top w:val="none" w:sz="0" w:space="0" w:color="auto"/>
        <w:left w:val="none" w:sz="0" w:space="0" w:color="auto"/>
        <w:bottom w:val="none" w:sz="0" w:space="0" w:color="auto"/>
        <w:right w:val="none" w:sz="0" w:space="0" w:color="auto"/>
      </w:divBdr>
    </w:div>
    <w:div w:id="605385340">
      <w:bodyDiv w:val="1"/>
      <w:marLeft w:val="0"/>
      <w:marRight w:val="0"/>
      <w:marTop w:val="0"/>
      <w:marBottom w:val="0"/>
      <w:divBdr>
        <w:top w:val="none" w:sz="0" w:space="0" w:color="auto"/>
        <w:left w:val="none" w:sz="0" w:space="0" w:color="auto"/>
        <w:bottom w:val="none" w:sz="0" w:space="0" w:color="auto"/>
        <w:right w:val="none" w:sz="0" w:space="0" w:color="auto"/>
      </w:divBdr>
    </w:div>
    <w:div w:id="712071878">
      <w:bodyDiv w:val="1"/>
      <w:marLeft w:val="0"/>
      <w:marRight w:val="0"/>
      <w:marTop w:val="0"/>
      <w:marBottom w:val="0"/>
      <w:divBdr>
        <w:top w:val="none" w:sz="0" w:space="0" w:color="auto"/>
        <w:left w:val="none" w:sz="0" w:space="0" w:color="auto"/>
        <w:bottom w:val="none" w:sz="0" w:space="0" w:color="auto"/>
        <w:right w:val="none" w:sz="0" w:space="0" w:color="auto"/>
      </w:divBdr>
    </w:div>
    <w:div w:id="790132987">
      <w:bodyDiv w:val="1"/>
      <w:marLeft w:val="0"/>
      <w:marRight w:val="0"/>
      <w:marTop w:val="0"/>
      <w:marBottom w:val="0"/>
      <w:divBdr>
        <w:top w:val="none" w:sz="0" w:space="0" w:color="auto"/>
        <w:left w:val="none" w:sz="0" w:space="0" w:color="auto"/>
        <w:bottom w:val="none" w:sz="0" w:space="0" w:color="auto"/>
        <w:right w:val="none" w:sz="0" w:space="0" w:color="auto"/>
      </w:divBdr>
    </w:div>
    <w:div w:id="1170021242">
      <w:bodyDiv w:val="1"/>
      <w:marLeft w:val="0"/>
      <w:marRight w:val="0"/>
      <w:marTop w:val="0"/>
      <w:marBottom w:val="0"/>
      <w:divBdr>
        <w:top w:val="none" w:sz="0" w:space="0" w:color="auto"/>
        <w:left w:val="none" w:sz="0" w:space="0" w:color="auto"/>
        <w:bottom w:val="none" w:sz="0" w:space="0" w:color="auto"/>
        <w:right w:val="none" w:sz="0" w:space="0" w:color="auto"/>
      </w:divBdr>
    </w:div>
    <w:div w:id="1458378629">
      <w:bodyDiv w:val="1"/>
      <w:marLeft w:val="0"/>
      <w:marRight w:val="0"/>
      <w:marTop w:val="0"/>
      <w:marBottom w:val="0"/>
      <w:divBdr>
        <w:top w:val="none" w:sz="0" w:space="0" w:color="auto"/>
        <w:left w:val="none" w:sz="0" w:space="0" w:color="auto"/>
        <w:bottom w:val="none" w:sz="0" w:space="0" w:color="auto"/>
        <w:right w:val="none" w:sz="0" w:space="0" w:color="auto"/>
      </w:divBdr>
    </w:div>
    <w:div w:id="1483622944">
      <w:bodyDiv w:val="1"/>
      <w:marLeft w:val="0"/>
      <w:marRight w:val="0"/>
      <w:marTop w:val="0"/>
      <w:marBottom w:val="0"/>
      <w:divBdr>
        <w:top w:val="none" w:sz="0" w:space="0" w:color="auto"/>
        <w:left w:val="none" w:sz="0" w:space="0" w:color="auto"/>
        <w:bottom w:val="none" w:sz="0" w:space="0" w:color="auto"/>
        <w:right w:val="none" w:sz="0" w:space="0" w:color="auto"/>
      </w:divBdr>
    </w:div>
    <w:div w:id="1561135043">
      <w:bodyDiv w:val="1"/>
      <w:marLeft w:val="0"/>
      <w:marRight w:val="0"/>
      <w:marTop w:val="0"/>
      <w:marBottom w:val="0"/>
      <w:divBdr>
        <w:top w:val="none" w:sz="0" w:space="0" w:color="auto"/>
        <w:left w:val="none" w:sz="0" w:space="0" w:color="auto"/>
        <w:bottom w:val="none" w:sz="0" w:space="0" w:color="auto"/>
        <w:right w:val="none" w:sz="0" w:space="0" w:color="auto"/>
      </w:divBdr>
    </w:div>
    <w:div w:id="1841768852">
      <w:bodyDiv w:val="1"/>
      <w:marLeft w:val="0"/>
      <w:marRight w:val="0"/>
      <w:marTop w:val="0"/>
      <w:marBottom w:val="0"/>
      <w:divBdr>
        <w:top w:val="none" w:sz="0" w:space="0" w:color="auto"/>
        <w:left w:val="none" w:sz="0" w:space="0" w:color="auto"/>
        <w:bottom w:val="none" w:sz="0" w:space="0" w:color="auto"/>
        <w:right w:val="none" w:sz="0" w:space="0" w:color="auto"/>
      </w:divBdr>
    </w:div>
    <w:div w:id="19231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54B41-F00C-40FF-84F1-8F4FD45CD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1072</Words>
  <Characters>6116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Khachik Davtyan</dc:creator>
  <cp:keywords>https:/mul2-mss.gov.am/tasks/639570/oneclick/naxagic-64-L.docx?token=f7dcc1b4af6c9311b3af16f7b29cb87a</cp:keywords>
  <cp:lastModifiedBy>Astghik.Avagyan</cp:lastModifiedBy>
  <cp:revision>2</cp:revision>
  <cp:lastPrinted>2021-12-14T10:22:00Z</cp:lastPrinted>
  <dcterms:created xsi:type="dcterms:W3CDTF">2022-07-29T08:12:00Z</dcterms:created>
  <dcterms:modified xsi:type="dcterms:W3CDTF">2022-07-29T08:12:00Z</dcterms:modified>
</cp:coreProperties>
</file>