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424" w:rsidRPr="00C0086F" w:rsidRDefault="00EB45B2" w:rsidP="00FB0D39">
      <w:pPr>
        <w:spacing w:line="276" w:lineRule="auto"/>
        <w:jc w:val="center"/>
        <w:rPr>
          <w:rFonts w:ascii="GHEA Grapalat" w:eastAsia="SimSun" w:hAnsi="GHEA Grapalat"/>
          <w:b/>
          <w:color w:val="000000"/>
          <w:sz w:val="22"/>
          <w:szCs w:val="22"/>
          <w:shd w:val="clear" w:color="auto" w:fill="FFFFFF"/>
          <w:lang w:val="hy-AM" w:eastAsia="en-US"/>
        </w:rPr>
      </w:pPr>
      <w:r w:rsidRPr="00C0086F">
        <w:rPr>
          <w:rFonts w:ascii="GHEA Grapalat" w:eastAsia="SimSun" w:hAnsi="GHEA Grapalat"/>
          <w:b/>
          <w:color w:val="000000"/>
          <w:sz w:val="22"/>
          <w:szCs w:val="22"/>
          <w:shd w:val="clear" w:color="auto" w:fill="FFFFFF"/>
          <w:lang w:val="hy-AM" w:eastAsia="en-US"/>
        </w:rPr>
        <w:t>ԱՄՓՈՓԱԹԵՐԹ</w:t>
      </w:r>
    </w:p>
    <w:p w:rsidR="006D3430" w:rsidRPr="00C0086F" w:rsidRDefault="00EB45B2" w:rsidP="006D3430">
      <w:pPr>
        <w:pStyle w:val="mechtex"/>
        <w:spacing w:line="276" w:lineRule="auto"/>
        <w:rPr>
          <w:rFonts w:ascii="GHEA Grapalat" w:eastAsia="SimSun" w:hAnsi="GHEA Grapalat" w:cs="Times New Roman"/>
          <w:b/>
          <w:color w:val="000000"/>
          <w:shd w:val="clear" w:color="auto" w:fill="FFFFFF"/>
          <w:lang w:val="hy-AM" w:eastAsia="en-US"/>
        </w:rPr>
      </w:pPr>
      <w:r w:rsidRPr="00C0086F">
        <w:rPr>
          <w:rFonts w:ascii="GHEA Grapalat" w:eastAsia="SimSun" w:hAnsi="GHEA Grapalat" w:cs="Times New Roman"/>
          <w:b/>
          <w:color w:val="000000"/>
          <w:shd w:val="clear" w:color="auto" w:fill="FFFFFF"/>
          <w:lang w:val="hy-AM" w:eastAsia="en-US"/>
        </w:rPr>
        <w:t>«</w:t>
      </w:r>
      <w:r w:rsidR="00571715" w:rsidRPr="00571715">
        <w:rPr>
          <w:rFonts w:ascii="GHEA Grapalat" w:eastAsia="SimSun" w:hAnsi="GHEA Grapalat" w:cs="Times New Roman"/>
          <w:b/>
          <w:color w:val="000000"/>
          <w:shd w:val="clear" w:color="auto" w:fill="FFFFFF"/>
          <w:lang w:val="hy-AM" w:eastAsia="en-US"/>
        </w:rPr>
        <w:t>ՀԱՅԱUՏԱՆԻ ՀԱՆՐԱՊԵՏՈՒԹՅԱՆ ԿԱՌԱՎԱՐՈՒԹՅԱՆ 2021 ԹՎԱԿԱՆԻ ՕԳՈՍՏՈՍԻ 18-Ի N 1369-Ն ՈՐՈՇՄԱՆ ՄԵՋ ՓՈՓՈԽՈՒԹՅՈՒՆՆԵՐ ԿԱՏԱՐԵԼՈՒ ՄԱUԻՆ</w:t>
      </w:r>
      <w:r w:rsidRPr="00C0086F">
        <w:rPr>
          <w:rFonts w:ascii="GHEA Grapalat" w:eastAsia="SimSun" w:hAnsi="GHEA Grapalat" w:cs="Times New Roman"/>
          <w:b/>
          <w:color w:val="000000"/>
          <w:shd w:val="clear" w:color="auto" w:fill="FFFFFF"/>
          <w:lang w:val="hy-AM" w:eastAsia="en-US"/>
        </w:rPr>
        <w:t xml:space="preserve">» ՀԱՅԱՍՏԱՆԻ ՀԱՆՐԱՊԵՏՈՒԹՅԱՆ ԿԱՌԱՎԱՐՈՒԹՅԱՆ ՈՐՈՇՄԱՆ </w:t>
      </w:r>
      <w:r w:rsidR="006D3430" w:rsidRPr="00C0086F">
        <w:rPr>
          <w:rFonts w:ascii="GHEA Grapalat" w:eastAsia="SimSun" w:hAnsi="GHEA Grapalat" w:cs="Times New Roman"/>
          <w:b/>
          <w:color w:val="000000"/>
          <w:shd w:val="clear" w:color="auto" w:fill="FFFFFF"/>
          <w:lang w:val="hy-AM" w:eastAsia="en-US"/>
        </w:rPr>
        <w:t xml:space="preserve">ՆԱԽԱԳԾԻ </w:t>
      </w:r>
    </w:p>
    <w:p w:rsidR="00995087" w:rsidRPr="00C0086F" w:rsidRDefault="00995087" w:rsidP="00A36237">
      <w:pPr>
        <w:spacing w:line="276" w:lineRule="auto"/>
        <w:rPr>
          <w:rFonts w:ascii="GHEA Grapalat" w:eastAsia="SimSun" w:hAnsi="GHEA Grapalat"/>
          <w:color w:val="000000"/>
          <w:sz w:val="22"/>
          <w:szCs w:val="22"/>
          <w:shd w:val="clear" w:color="auto" w:fill="FFFFFF"/>
          <w:lang w:val="hy-AM" w:eastAsia="en-US"/>
        </w:rPr>
      </w:pPr>
    </w:p>
    <w:tbl>
      <w:tblPr>
        <w:tblW w:w="140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85" w:type="dxa"/>
          <w:left w:w="85" w:type="dxa"/>
          <w:bottom w:w="85" w:type="dxa"/>
          <w:right w:w="85" w:type="dxa"/>
        </w:tblCellMar>
        <w:tblLook w:val="04A0" w:firstRow="1" w:lastRow="0" w:firstColumn="1" w:lastColumn="0" w:noHBand="0" w:noVBand="1"/>
      </w:tblPr>
      <w:tblGrid>
        <w:gridCol w:w="8781"/>
        <w:gridCol w:w="5245"/>
      </w:tblGrid>
      <w:tr w:rsidR="008603DB" w:rsidRPr="00C0086F" w:rsidTr="00747DB7">
        <w:trPr>
          <w:tblCellSpacing w:w="0" w:type="dxa"/>
          <w:jc w:val="center"/>
        </w:trPr>
        <w:tc>
          <w:tcPr>
            <w:tcW w:w="878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8603DB">
            <w:pPr>
              <w:pStyle w:val="ListParagraph"/>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ՀՀ արդարադատության նախարարություն</w:t>
            </w: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571715" w:rsidP="00571715">
            <w:pPr>
              <w:spacing w:line="276" w:lineRule="auto"/>
              <w:jc w:val="center"/>
              <w:rPr>
                <w:rFonts w:ascii="GHEA Grapalat" w:hAnsi="GHEA Grapalat"/>
                <w:color w:val="000000"/>
                <w:sz w:val="22"/>
                <w:szCs w:val="22"/>
                <w:lang w:val="hy-AM"/>
              </w:rPr>
            </w:pPr>
            <w:r>
              <w:rPr>
                <w:rFonts w:ascii="GHEA Grapalat" w:hAnsi="GHEA Grapalat"/>
                <w:color w:val="000000"/>
                <w:sz w:val="22"/>
                <w:szCs w:val="22"/>
                <w:lang w:val="hy-AM"/>
              </w:rPr>
              <w:t>14</w:t>
            </w:r>
            <w:r w:rsidR="008603DB" w:rsidRPr="00C0086F">
              <w:rPr>
                <w:rFonts w:ascii="GHEA Grapalat" w:hAnsi="GHEA Grapalat"/>
                <w:color w:val="000000"/>
                <w:sz w:val="22"/>
                <w:szCs w:val="22"/>
                <w:lang w:val="hy-AM"/>
              </w:rPr>
              <w:t>.0</w:t>
            </w:r>
            <w:r>
              <w:rPr>
                <w:rFonts w:ascii="GHEA Grapalat" w:hAnsi="GHEA Grapalat"/>
                <w:color w:val="000000"/>
                <w:sz w:val="22"/>
                <w:szCs w:val="22"/>
                <w:lang w:val="hy-AM"/>
              </w:rPr>
              <w:t>6</w:t>
            </w:r>
            <w:r w:rsidR="008603DB" w:rsidRPr="00C0086F">
              <w:rPr>
                <w:rFonts w:ascii="GHEA Grapalat" w:hAnsi="GHEA Grapalat"/>
                <w:color w:val="000000"/>
                <w:sz w:val="22"/>
                <w:szCs w:val="22"/>
                <w:lang w:val="hy-AM"/>
              </w:rPr>
              <w:t>.2022թ.</w:t>
            </w:r>
          </w:p>
        </w:tc>
      </w:tr>
      <w:tr w:rsidR="008603DB" w:rsidRPr="00C0086F" w:rsidTr="00747DB7">
        <w:trPr>
          <w:tblCellSpacing w:w="0" w:type="dxa"/>
          <w:jc w:val="center"/>
        </w:trPr>
        <w:tc>
          <w:tcPr>
            <w:tcW w:w="878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603DB" w:rsidRPr="00C0086F" w:rsidRDefault="008603DB" w:rsidP="00747DB7">
            <w:pPr>
              <w:spacing w:line="276" w:lineRule="auto"/>
              <w:jc w:val="center"/>
              <w:rPr>
                <w:rFonts w:ascii="GHEA Grapalat" w:hAnsi="GHEA Grapalat"/>
                <w:color w:val="000000"/>
                <w:sz w:val="22"/>
                <w:szCs w:val="22"/>
                <w:lang w:val="hy-AM"/>
              </w:rPr>
            </w:pPr>
          </w:p>
        </w:tc>
        <w:tc>
          <w:tcPr>
            <w:tcW w:w="52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603DB" w:rsidRPr="00C0086F" w:rsidRDefault="008603DB" w:rsidP="00747DB7">
            <w:pPr>
              <w:spacing w:line="276" w:lineRule="auto"/>
              <w:jc w:val="center"/>
              <w:rPr>
                <w:rFonts w:ascii="GHEA Grapalat" w:hAnsi="GHEA Grapalat"/>
                <w:color w:val="000000"/>
                <w:sz w:val="22"/>
                <w:szCs w:val="22"/>
                <w:lang w:val="hy-AM"/>
              </w:rPr>
            </w:pPr>
            <w:r w:rsidRPr="00C0086F">
              <w:rPr>
                <w:rFonts w:ascii="GHEA Grapalat" w:hAnsi="GHEA Grapalat"/>
                <w:color w:val="000000"/>
                <w:sz w:val="22"/>
                <w:szCs w:val="22"/>
                <w:lang w:val="hy-AM"/>
              </w:rPr>
              <w:t xml:space="preserve">N </w:t>
            </w:r>
            <w:r w:rsidR="00571715" w:rsidRPr="00571715">
              <w:rPr>
                <w:rFonts w:ascii="GHEA Grapalat" w:hAnsi="GHEA Grapalat"/>
                <w:color w:val="000000"/>
                <w:sz w:val="22"/>
                <w:szCs w:val="22"/>
                <w:lang w:val="hy-AM"/>
              </w:rPr>
              <w:t>/27.3/25797-2022</w:t>
            </w:r>
          </w:p>
        </w:tc>
      </w:tr>
      <w:tr w:rsidR="008603DB" w:rsidRPr="00571715" w:rsidTr="00FB0D39">
        <w:trPr>
          <w:trHeight w:val="324"/>
          <w:tblCellSpacing w:w="0" w:type="dxa"/>
          <w:jc w:val="center"/>
        </w:trPr>
        <w:tc>
          <w:tcPr>
            <w:tcW w:w="8781" w:type="dxa"/>
            <w:tcBorders>
              <w:top w:val="outset" w:sz="6" w:space="0" w:color="auto"/>
              <w:left w:val="outset" w:sz="6" w:space="0" w:color="auto"/>
              <w:bottom w:val="outset" w:sz="6" w:space="0" w:color="auto"/>
              <w:right w:val="outset" w:sz="6" w:space="0" w:color="auto"/>
            </w:tcBorders>
            <w:shd w:val="clear" w:color="auto" w:fill="FFFFFF"/>
          </w:tcPr>
          <w:p w:rsidR="00C0086F" w:rsidRPr="00571715" w:rsidRDefault="00571715" w:rsidP="00571715">
            <w:pPr>
              <w:spacing w:line="360" w:lineRule="auto"/>
              <w:jc w:val="both"/>
              <w:rPr>
                <w:rFonts w:ascii="GHEA Grapalat" w:eastAsia="Calibri" w:hAnsi="GHEA Grapalat"/>
                <w:color w:val="000000"/>
                <w:sz w:val="22"/>
                <w:szCs w:val="22"/>
                <w:shd w:val="clear" w:color="auto" w:fill="FFFFFF"/>
                <w:lang w:val="hy-AM" w:eastAsia="en-US"/>
              </w:rPr>
            </w:pPr>
            <w:r w:rsidRPr="00571715">
              <w:rPr>
                <w:rFonts w:ascii="GHEA Grapalat" w:eastAsia="Calibri" w:hAnsi="GHEA Grapalat"/>
                <w:color w:val="000000"/>
                <w:sz w:val="22"/>
                <w:szCs w:val="22"/>
                <w:shd w:val="clear" w:color="auto" w:fill="FFFFFF"/>
                <w:lang w:val="hy-AM" w:eastAsia="en-US"/>
              </w:rPr>
              <w:t>«Հայաuտանի Հանրապետության կառավարության 2021 թվականի օգոստոսի 18-ի N 1369-Ն որոշման մեջ փոփոխություններ կատարելու մաuին Հայաստանի Հանրապետության կառավարության որոշման նախագծի վերաբերյալ դիտողություններ և առարկություններ չունենք:</w:t>
            </w:r>
          </w:p>
        </w:tc>
        <w:tc>
          <w:tcPr>
            <w:tcW w:w="5245" w:type="dxa"/>
            <w:tcBorders>
              <w:top w:val="outset" w:sz="6" w:space="0" w:color="auto"/>
              <w:left w:val="outset" w:sz="6" w:space="0" w:color="auto"/>
              <w:bottom w:val="outset" w:sz="6" w:space="0" w:color="auto"/>
              <w:right w:val="outset" w:sz="6" w:space="0" w:color="auto"/>
            </w:tcBorders>
            <w:shd w:val="clear" w:color="auto" w:fill="FFFFFF"/>
          </w:tcPr>
          <w:p w:rsidR="008603DB" w:rsidRPr="00C0086F" w:rsidRDefault="001163C8" w:rsidP="00D45A44">
            <w:pPr>
              <w:spacing w:after="160" w:line="360" w:lineRule="auto"/>
              <w:jc w:val="both"/>
              <w:rPr>
                <w:rFonts w:ascii="GHEA Grapalat" w:eastAsia="Calibri" w:hAnsi="GHEA Grapalat"/>
                <w:color w:val="000000"/>
                <w:sz w:val="22"/>
                <w:szCs w:val="22"/>
                <w:shd w:val="clear" w:color="auto" w:fill="FFFFFF"/>
                <w:lang w:val="hy-AM" w:eastAsia="en-US"/>
              </w:rPr>
            </w:pPr>
            <w:r>
              <w:rPr>
                <w:rFonts w:ascii="GHEA Grapalat" w:eastAsia="Calibri" w:hAnsi="GHEA Grapalat"/>
                <w:color w:val="000000"/>
                <w:sz w:val="22"/>
                <w:szCs w:val="22"/>
                <w:shd w:val="clear" w:color="auto" w:fill="FFFFFF"/>
                <w:lang w:val="hy-AM" w:eastAsia="en-US"/>
              </w:rPr>
              <w:t>Ընդունվել է ի գիտություն:</w:t>
            </w:r>
            <w:bookmarkStart w:id="0" w:name="_GoBack"/>
            <w:bookmarkEnd w:id="0"/>
          </w:p>
        </w:tc>
      </w:tr>
    </w:tbl>
    <w:p w:rsidR="00995087" w:rsidRPr="00C0086F" w:rsidRDefault="00995087" w:rsidP="00571715">
      <w:pPr>
        <w:spacing w:line="276" w:lineRule="auto"/>
        <w:rPr>
          <w:rFonts w:ascii="GHEA Grapalat" w:eastAsia="SimSun" w:hAnsi="GHEA Grapalat"/>
          <w:color w:val="000000"/>
          <w:sz w:val="22"/>
          <w:szCs w:val="22"/>
          <w:shd w:val="clear" w:color="auto" w:fill="FFFFFF"/>
          <w:lang w:val="hy-AM" w:eastAsia="en-US"/>
        </w:rPr>
      </w:pPr>
    </w:p>
    <w:sectPr w:rsidR="00995087" w:rsidRPr="00C0086F" w:rsidSect="00FB0D39">
      <w:pgSz w:w="16838" w:h="11906" w:orient="landscape"/>
      <w:pgMar w:top="85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7120A6"/>
    <w:multiLevelType w:val="hybridMultilevel"/>
    <w:tmpl w:val="80E65ACE"/>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5">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4A325F"/>
    <w:multiLevelType w:val="hybridMultilevel"/>
    <w:tmpl w:val="910C1A24"/>
    <w:lvl w:ilvl="0" w:tplc="E382A63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9">
    <w:nsid w:val="5EF47428"/>
    <w:multiLevelType w:val="hybridMultilevel"/>
    <w:tmpl w:val="43381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AAD4273"/>
    <w:multiLevelType w:val="hybridMultilevel"/>
    <w:tmpl w:val="1464C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2"/>
  </w:num>
  <w:num w:numId="5">
    <w:abstractNumId w:val="1"/>
  </w:num>
  <w:num w:numId="6">
    <w:abstractNumId w:val="0"/>
  </w:num>
  <w:num w:numId="7">
    <w:abstractNumId w:val="7"/>
  </w:num>
  <w:num w:numId="8">
    <w:abstractNumId w:val="5"/>
  </w:num>
  <w:num w:numId="9">
    <w:abstractNumId w:val="4"/>
  </w:num>
  <w:num w:numId="10">
    <w:abstractNumId w:val="11"/>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3F7F"/>
    <w:rsid w:val="00002894"/>
    <w:rsid w:val="00015C36"/>
    <w:rsid w:val="00024D11"/>
    <w:rsid w:val="000513A7"/>
    <w:rsid w:val="00054424"/>
    <w:rsid w:val="00073603"/>
    <w:rsid w:val="00090477"/>
    <w:rsid w:val="000A1AE8"/>
    <w:rsid w:val="000C01B6"/>
    <w:rsid w:val="000D3E3B"/>
    <w:rsid w:val="001163C8"/>
    <w:rsid w:val="001253CA"/>
    <w:rsid w:val="00125A7A"/>
    <w:rsid w:val="00126194"/>
    <w:rsid w:val="00131912"/>
    <w:rsid w:val="00131C64"/>
    <w:rsid w:val="00140660"/>
    <w:rsid w:val="001607DE"/>
    <w:rsid w:val="00184417"/>
    <w:rsid w:val="00191BAA"/>
    <w:rsid w:val="001C2829"/>
    <w:rsid w:val="001D1B3E"/>
    <w:rsid w:val="001E513A"/>
    <w:rsid w:val="002104F8"/>
    <w:rsid w:val="00214B08"/>
    <w:rsid w:val="00224FC6"/>
    <w:rsid w:val="0022680D"/>
    <w:rsid w:val="002401C0"/>
    <w:rsid w:val="00293A1C"/>
    <w:rsid w:val="002B3843"/>
    <w:rsid w:val="002E617E"/>
    <w:rsid w:val="00334BAC"/>
    <w:rsid w:val="00360ED0"/>
    <w:rsid w:val="003870C7"/>
    <w:rsid w:val="003C55CA"/>
    <w:rsid w:val="003D7258"/>
    <w:rsid w:val="003E4756"/>
    <w:rsid w:val="0041134E"/>
    <w:rsid w:val="0041400E"/>
    <w:rsid w:val="00424BEF"/>
    <w:rsid w:val="00436FD8"/>
    <w:rsid w:val="00474ED6"/>
    <w:rsid w:val="004839B4"/>
    <w:rsid w:val="0053493C"/>
    <w:rsid w:val="00564A30"/>
    <w:rsid w:val="00571715"/>
    <w:rsid w:val="005A49ED"/>
    <w:rsid w:val="005C7DB8"/>
    <w:rsid w:val="005D7EA8"/>
    <w:rsid w:val="005E49DF"/>
    <w:rsid w:val="005E4C17"/>
    <w:rsid w:val="005E518D"/>
    <w:rsid w:val="00611D61"/>
    <w:rsid w:val="00613EBD"/>
    <w:rsid w:val="00615F9A"/>
    <w:rsid w:val="00636EF5"/>
    <w:rsid w:val="00645863"/>
    <w:rsid w:val="00671369"/>
    <w:rsid w:val="00676B87"/>
    <w:rsid w:val="00683F7F"/>
    <w:rsid w:val="00684E40"/>
    <w:rsid w:val="006D3430"/>
    <w:rsid w:val="006E047C"/>
    <w:rsid w:val="006F56F4"/>
    <w:rsid w:val="0073241B"/>
    <w:rsid w:val="00733376"/>
    <w:rsid w:val="00737DC1"/>
    <w:rsid w:val="00764D38"/>
    <w:rsid w:val="0078715F"/>
    <w:rsid w:val="00794E2A"/>
    <w:rsid w:val="007A3D2A"/>
    <w:rsid w:val="007C00BB"/>
    <w:rsid w:val="007C356E"/>
    <w:rsid w:val="00800B71"/>
    <w:rsid w:val="00801636"/>
    <w:rsid w:val="00822135"/>
    <w:rsid w:val="008241AB"/>
    <w:rsid w:val="00824537"/>
    <w:rsid w:val="00832041"/>
    <w:rsid w:val="00836904"/>
    <w:rsid w:val="008603DB"/>
    <w:rsid w:val="00880DC7"/>
    <w:rsid w:val="00885D6A"/>
    <w:rsid w:val="008876D9"/>
    <w:rsid w:val="008A587B"/>
    <w:rsid w:val="008B31B5"/>
    <w:rsid w:val="008D1672"/>
    <w:rsid w:val="008F69CA"/>
    <w:rsid w:val="009377E3"/>
    <w:rsid w:val="00981E1B"/>
    <w:rsid w:val="00995087"/>
    <w:rsid w:val="009D0A8A"/>
    <w:rsid w:val="009D511E"/>
    <w:rsid w:val="009F3B38"/>
    <w:rsid w:val="00A01398"/>
    <w:rsid w:val="00A159E9"/>
    <w:rsid w:val="00A36237"/>
    <w:rsid w:val="00A66095"/>
    <w:rsid w:val="00A96D96"/>
    <w:rsid w:val="00AC2874"/>
    <w:rsid w:val="00B11EF6"/>
    <w:rsid w:val="00B1625F"/>
    <w:rsid w:val="00B61365"/>
    <w:rsid w:val="00B6619C"/>
    <w:rsid w:val="00BC2226"/>
    <w:rsid w:val="00BC479A"/>
    <w:rsid w:val="00BE1BDB"/>
    <w:rsid w:val="00BE3121"/>
    <w:rsid w:val="00C0086F"/>
    <w:rsid w:val="00C32E53"/>
    <w:rsid w:val="00C377E4"/>
    <w:rsid w:val="00C457B1"/>
    <w:rsid w:val="00C54074"/>
    <w:rsid w:val="00C70F0D"/>
    <w:rsid w:val="00C72017"/>
    <w:rsid w:val="00C95D83"/>
    <w:rsid w:val="00C96DCB"/>
    <w:rsid w:val="00CA32EE"/>
    <w:rsid w:val="00CB1FF9"/>
    <w:rsid w:val="00CC2DAC"/>
    <w:rsid w:val="00CE0B5D"/>
    <w:rsid w:val="00CF6880"/>
    <w:rsid w:val="00D3147D"/>
    <w:rsid w:val="00D45A44"/>
    <w:rsid w:val="00D55B79"/>
    <w:rsid w:val="00DA00BC"/>
    <w:rsid w:val="00E04CDD"/>
    <w:rsid w:val="00E06FA5"/>
    <w:rsid w:val="00E10A54"/>
    <w:rsid w:val="00E14395"/>
    <w:rsid w:val="00E40575"/>
    <w:rsid w:val="00E52CA6"/>
    <w:rsid w:val="00E659AF"/>
    <w:rsid w:val="00E8054E"/>
    <w:rsid w:val="00E843B4"/>
    <w:rsid w:val="00EB45B2"/>
    <w:rsid w:val="00EC3925"/>
    <w:rsid w:val="00EC556E"/>
    <w:rsid w:val="00F0246E"/>
    <w:rsid w:val="00F10F34"/>
    <w:rsid w:val="00F2584B"/>
    <w:rsid w:val="00F363AD"/>
    <w:rsid w:val="00F5307C"/>
    <w:rsid w:val="00F562BA"/>
    <w:rsid w:val="00F60D93"/>
    <w:rsid w:val="00F72D7F"/>
    <w:rsid w:val="00FB0D39"/>
    <w:rsid w:val="00FB26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paragraph" w:styleId="Heading8">
    <w:name w:val="heading 8"/>
    <w:basedOn w:val="Normal"/>
    <w:next w:val="Normal"/>
    <w:link w:val="Heading8Char"/>
    <w:uiPriority w:val="9"/>
    <w:semiHidden/>
    <w:unhideWhenUsed/>
    <w:qFormat/>
    <w:rsid w:val="0022680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paragraph" w:styleId="NoSpacing">
    <w:name w:val="No Spacing"/>
    <w:link w:val="NoSpacingChar"/>
    <w:qFormat/>
    <w:rsid w:val="009F3B38"/>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9F3B38"/>
    <w:rPr>
      <w:rFonts w:ascii="Calibri" w:eastAsia="Calibri" w:hAnsi="Calibri" w:cs="Times New Roman"/>
      <w:lang w:val="en-US"/>
    </w:rPr>
  </w:style>
  <w:style w:type="paragraph" w:customStyle="1" w:styleId="xmsonospacing">
    <w:name w:val="x_msonospacing"/>
    <w:basedOn w:val="Normal"/>
    <w:rsid w:val="009F3B38"/>
    <w:pPr>
      <w:spacing w:before="100" w:beforeAutospacing="1" w:after="100" w:afterAutospacing="1"/>
    </w:pPr>
    <w:rPr>
      <w:lang w:val="en-US" w:eastAsia="en-US"/>
    </w:rPr>
  </w:style>
  <w:style w:type="paragraph" w:styleId="BalloonText">
    <w:name w:val="Balloon Text"/>
    <w:basedOn w:val="Normal"/>
    <w:link w:val="BalloonTextChar"/>
    <w:uiPriority w:val="99"/>
    <w:semiHidden/>
    <w:unhideWhenUsed/>
    <w:rsid w:val="008F69C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9CA"/>
    <w:rPr>
      <w:rFonts w:ascii="Segoe UI" w:eastAsia="Times New Roman"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basedOn w:val="Normal"/>
    <w:link w:val="NormalWebChar"/>
    <w:uiPriority w:val="99"/>
    <w:unhideWhenUsed/>
    <w:qFormat/>
    <w:rsid w:val="005D7EA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5D7EA8"/>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22680D"/>
    <w:rPr>
      <w:rFonts w:asciiTheme="majorHAnsi" w:eastAsiaTheme="majorEastAsia" w:hAnsiTheme="majorHAnsi" w:cstheme="majorBidi"/>
      <w:color w:val="272727" w:themeColor="text1" w:themeTint="D8"/>
      <w:sz w:val="21"/>
      <w:szCs w:val="21"/>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680159167">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58ECE-265F-4878-8C3F-7FF34E5D2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77</Words>
  <Characters>439</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lastModifiedBy>Lilit</cp:lastModifiedBy>
  <cp:revision>26</cp:revision>
  <cp:lastPrinted>2021-08-11T08:43:00Z</cp:lastPrinted>
  <dcterms:created xsi:type="dcterms:W3CDTF">2021-12-06T14:29:00Z</dcterms:created>
  <dcterms:modified xsi:type="dcterms:W3CDTF">2022-06-20T12:25:00Z</dcterms:modified>
  <cp:keywords>https://mul2.gov.am/tasks/650528/oneclick/Ampopatert.docx?token=1f43253fb5d685724388d7adb4a915b4</cp:keywords>
</cp:coreProperties>
</file>