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D76" w:rsidRPr="00DD21E1" w:rsidRDefault="00012D76" w:rsidP="002E5A1C">
      <w:pPr>
        <w:jc w:val="center"/>
      </w:pPr>
      <w:r w:rsidRPr="00DD21E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12D76" w:rsidRPr="00DD21E1" w:rsidRDefault="00012D76" w:rsidP="002E5A1C">
      <w:pPr>
        <w:jc w:val="center"/>
      </w:pPr>
    </w:p>
    <w:p w:rsidR="00012D76" w:rsidRPr="00DD21E1" w:rsidRDefault="00012D76" w:rsidP="002E5A1C">
      <w:pPr>
        <w:pStyle w:val="mechtex"/>
        <w:rPr>
          <w:rFonts w:ascii="GHEA Mariam" w:hAnsi="GHEA Mariam" w:cs="Arial Armenian"/>
          <w:b/>
          <w:sz w:val="30"/>
          <w:szCs w:val="30"/>
          <w:lang w:val="hy-AM"/>
        </w:rPr>
      </w:pPr>
      <w:r w:rsidRPr="00DD21E1">
        <w:rPr>
          <w:rFonts w:ascii="GHEA Mariam" w:hAnsi="GHEA Mariam" w:cs="Sylfaen"/>
          <w:b/>
          <w:sz w:val="30"/>
          <w:szCs w:val="30"/>
        </w:rPr>
        <w:t>ՀԱՅԱՍՏԱՆԻ</w:t>
      </w:r>
      <w:r w:rsidRPr="00DD21E1">
        <w:rPr>
          <w:rFonts w:ascii="GHEA Mariam" w:hAnsi="GHEA Mariam" w:cs="Arial Armenian"/>
          <w:b/>
          <w:sz w:val="30"/>
          <w:szCs w:val="30"/>
        </w:rPr>
        <w:t xml:space="preserve"> </w:t>
      </w:r>
      <w:r w:rsidRPr="00DD21E1">
        <w:rPr>
          <w:rFonts w:ascii="GHEA Mariam" w:hAnsi="GHEA Mariam" w:cs="Sylfaen"/>
          <w:b/>
          <w:sz w:val="30"/>
          <w:szCs w:val="30"/>
        </w:rPr>
        <w:t>ՀԱՆՐԱՊԵՏՈՒԹՅԱՆ</w:t>
      </w:r>
      <w:r w:rsidRPr="00DD21E1">
        <w:rPr>
          <w:rFonts w:ascii="GHEA Mariam" w:hAnsi="GHEA Mariam" w:cs="Arial Armenian"/>
          <w:b/>
          <w:sz w:val="30"/>
          <w:szCs w:val="30"/>
        </w:rPr>
        <w:t xml:space="preserve">  </w:t>
      </w:r>
      <w:r w:rsidRPr="00DD21E1">
        <w:rPr>
          <w:rFonts w:ascii="GHEA Mariam" w:hAnsi="GHEA Mariam" w:cs="Arial Armenian"/>
          <w:b/>
          <w:sz w:val="30"/>
          <w:szCs w:val="30"/>
          <w:lang w:val="hy-AM"/>
        </w:rPr>
        <w:t>ԿԱՌԱՎԱՐՈՒԹՅՈՒՆ</w:t>
      </w:r>
    </w:p>
    <w:p w:rsidR="00012D76" w:rsidRPr="00DD21E1" w:rsidRDefault="00012D76" w:rsidP="002E5A1C">
      <w:pPr>
        <w:pStyle w:val="mechtex"/>
        <w:rPr>
          <w:rFonts w:ascii="GHEA Mariam" w:hAnsi="GHEA Mariam"/>
          <w:b/>
        </w:rPr>
      </w:pPr>
    </w:p>
    <w:p w:rsidR="00012D76" w:rsidRPr="00DD21E1" w:rsidRDefault="00012D76" w:rsidP="002E5A1C">
      <w:pPr>
        <w:pStyle w:val="mechtex"/>
        <w:rPr>
          <w:rFonts w:ascii="GHEA Mariam" w:hAnsi="GHEA Mariam" w:cs="Sylfaen"/>
          <w:b/>
          <w:sz w:val="40"/>
          <w:szCs w:val="40"/>
        </w:rPr>
      </w:pP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Ր</w:t>
      </w:r>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Շ</w:t>
      </w:r>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Ւ</w:t>
      </w:r>
      <w:r w:rsidRPr="00DD21E1">
        <w:rPr>
          <w:rFonts w:ascii="GHEA Mariam" w:hAnsi="GHEA Mariam" w:cs="Arial Armenian"/>
          <w:b/>
          <w:sz w:val="40"/>
          <w:szCs w:val="40"/>
        </w:rPr>
        <w:t xml:space="preserve">  </w:t>
      </w:r>
      <w:r w:rsidRPr="00DD21E1">
        <w:rPr>
          <w:rFonts w:ascii="GHEA Mariam" w:hAnsi="GHEA Mariam" w:cs="Sylfaen"/>
          <w:b/>
          <w:sz w:val="40"/>
          <w:szCs w:val="40"/>
        </w:rPr>
        <w:t>Մ</w:t>
      </w:r>
    </w:p>
    <w:p w:rsidR="00012D76" w:rsidRPr="00DD21E1" w:rsidRDefault="00012D76" w:rsidP="002E5A1C">
      <w:pPr>
        <w:jc w:val="center"/>
        <w:rPr>
          <w:rFonts w:ascii="GHEA Mariam" w:hAnsi="GHEA Mariam"/>
          <w:sz w:val="24"/>
          <w:szCs w:val="24"/>
        </w:rPr>
      </w:pPr>
    </w:p>
    <w:p w:rsidR="00012D76" w:rsidRPr="00DD21E1" w:rsidRDefault="00012D76" w:rsidP="002E5A1C">
      <w:pPr>
        <w:jc w:val="center"/>
        <w:rPr>
          <w:rFonts w:ascii="GHEA Mariam" w:hAnsi="GHEA Mariam"/>
          <w:sz w:val="24"/>
          <w:szCs w:val="24"/>
        </w:rPr>
      </w:pPr>
    </w:p>
    <w:p w:rsidR="00012D76" w:rsidRPr="00DD21E1" w:rsidRDefault="00012D76" w:rsidP="002E5A1C">
      <w:pPr>
        <w:jc w:val="center"/>
        <w:rPr>
          <w:rFonts w:ascii="GHEA Mariam" w:hAnsi="GHEA Mariam"/>
          <w:sz w:val="24"/>
          <w:szCs w:val="24"/>
        </w:rPr>
      </w:pPr>
    </w:p>
    <w:p w:rsidR="00012D76" w:rsidRPr="00EF0A8E" w:rsidRDefault="00EF0A8E" w:rsidP="002E5A1C">
      <w:pPr>
        <w:jc w:val="center"/>
        <w:rPr>
          <w:rFonts w:ascii="GHEA Mariam" w:hAnsi="GHEA Mariam"/>
          <w:sz w:val="24"/>
          <w:szCs w:val="24"/>
          <w:lang w:val="hy-AM"/>
        </w:rPr>
      </w:pPr>
      <w:r>
        <w:rPr>
          <w:rFonts w:ascii="GHEA Mariam" w:hAnsi="GHEA Mariam"/>
          <w:sz w:val="24"/>
          <w:szCs w:val="24"/>
        </w:rPr>
        <w:t>2</w:t>
      </w:r>
      <w:r w:rsidR="004B6ABD">
        <w:rPr>
          <w:rFonts w:ascii="GHEA Mariam" w:hAnsi="GHEA Mariam"/>
          <w:sz w:val="24"/>
          <w:szCs w:val="24"/>
          <w:lang w:val="hy-AM"/>
        </w:rPr>
        <w:t>8</w:t>
      </w:r>
      <w:r w:rsidR="00012D76" w:rsidRPr="00DD21E1">
        <w:rPr>
          <w:rFonts w:ascii="GHEA Mariam" w:hAnsi="GHEA Mariam"/>
          <w:sz w:val="24"/>
          <w:szCs w:val="24"/>
        </w:rPr>
        <w:t xml:space="preserve"> հուլիս</w:t>
      </w:r>
      <w:r w:rsidR="00012D76" w:rsidRPr="00DD21E1">
        <w:rPr>
          <w:rFonts w:ascii="GHEA Mariam" w:hAnsi="GHEA Mariam" w:cs="Sylfaen"/>
          <w:spacing w:val="-4"/>
          <w:sz w:val="24"/>
          <w:szCs w:val="24"/>
          <w:lang w:val="pt-BR"/>
        </w:rPr>
        <w:t>ի</w:t>
      </w:r>
      <w:r w:rsidR="00012D76" w:rsidRPr="00DD21E1">
        <w:rPr>
          <w:rFonts w:ascii="GHEA Mariam" w:hAnsi="GHEA Mariam"/>
          <w:sz w:val="24"/>
          <w:szCs w:val="24"/>
        </w:rPr>
        <w:t xml:space="preserve"> 2022 </w:t>
      </w:r>
      <w:r w:rsidR="00012D76" w:rsidRPr="00DD21E1">
        <w:rPr>
          <w:rFonts w:ascii="GHEA Mariam" w:hAnsi="GHEA Mariam" w:cs="Sylfaen"/>
          <w:sz w:val="24"/>
          <w:szCs w:val="24"/>
        </w:rPr>
        <w:t>թվականի</w:t>
      </w:r>
      <w:r w:rsidR="00012D76" w:rsidRPr="00DD21E1">
        <w:rPr>
          <w:rFonts w:ascii="GHEA Mariam" w:hAnsi="GHEA Mariam"/>
          <w:sz w:val="24"/>
          <w:szCs w:val="24"/>
        </w:rPr>
        <w:t xml:space="preserve">  N    </w:t>
      </w:r>
      <w:r>
        <w:rPr>
          <w:rFonts w:ascii="GHEA Mariam" w:hAnsi="GHEA Mariam"/>
          <w:sz w:val="24"/>
          <w:szCs w:val="24"/>
          <w:lang w:val="hy-AM"/>
        </w:rPr>
        <w:t xml:space="preserve">       </w:t>
      </w:r>
      <w:r>
        <w:rPr>
          <w:rFonts w:ascii="GHEA Mariam" w:hAnsi="GHEA Mariam"/>
          <w:sz w:val="24"/>
          <w:szCs w:val="24"/>
        </w:rPr>
        <w:t xml:space="preserve">    - </w:t>
      </w:r>
      <w:r>
        <w:rPr>
          <w:rFonts w:ascii="GHEA Mariam" w:hAnsi="GHEA Mariam"/>
          <w:sz w:val="24"/>
          <w:szCs w:val="24"/>
          <w:lang w:val="hy-AM"/>
        </w:rPr>
        <w:t>Ա</w:t>
      </w:r>
    </w:p>
    <w:p w:rsidR="00012D76" w:rsidRPr="00FE686E" w:rsidRDefault="00012D76" w:rsidP="00FE686E">
      <w:pPr>
        <w:pStyle w:val="mechtex"/>
        <w:rPr>
          <w:lang w:val="hy-AM"/>
        </w:rPr>
      </w:pPr>
    </w:p>
    <w:p w:rsidR="00012D76" w:rsidRPr="00FE686E" w:rsidRDefault="00012D76" w:rsidP="00FE686E">
      <w:pPr>
        <w:pStyle w:val="mechtex"/>
        <w:rPr>
          <w:lang w:val="hy-AM"/>
        </w:rPr>
      </w:pPr>
    </w:p>
    <w:p w:rsidR="00012D76" w:rsidRPr="00FE686E" w:rsidRDefault="00012D76" w:rsidP="00FE686E">
      <w:pPr>
        <w:pStyle w:val="mechtex"/>
        <w:rPr>
          <w:lang w:val="hy-AM"/>
        </w:rPr>
      </w:pPr>
    </w:p>
    <w:p w:rsidR="00FE686E" w:rsidRPr="00FE686E" w:rsidRDefault="00FE686E" w:rsidP="00FE686E">
      <w:pPr>
        <w:pStyle w:val="mechtex"/>
        <w:jc w:val="both"/>
        <w:rPr>
          <w:rFonts w:ascii="GHEA Mariam" w:hAnsi="GHEA Mariam"/>
          <w:bCs/>
          <w:sz w:val="24"/>
          <w:szCs w:val="24"/>
          <w:lang w:val="hy-AM"/>
        </w:rPr>
      </w:pPr>
      <w:r w:rsidRPr="00FE686E">
        <w:rPr>
          <w:rFonts w:ascii="GHEA Mariam" w:hAnsi="GHEA Mariam"/>
          <w:sz w:val="24"/>
          <w:szCs w:val="24"/>
          <w:lang w:val="hy-AM"/>
        </w:rPr>
        <w:t>«ԵՎՐԱՍԻԱԿԱՆ ՏՆՏԵՍԱԿԱՆ ՄԻՈՒԹՅԱՆ ՄԱՔՍԱՅԻՆ ՍԱՀՄԱՆՈՎ ԿԱՆ</w:t>
      </w:r>
      <w:r>
        <w:rPr>
          <w:rFonts w:ascii="GHEA Mariam" w:hAnsi="GHEA Mariam"/>
          <w:sz w:val="24"/>
          <w:szCs w:val="24"/>
          <w:lang w:val="hy-AM"/>
        </w:rPr>
        <w:softHyphen/>
      </w:r>
      <w:r w:rsidRPr="00FE686E">
        <w:rPr>
          <w:rFonts w:ascii="GHEA Mariam" w:hAnsi="GHEA Mariam"/>
          <w:sz w:val="24"/>
          <w:szCs w:val="24"/>
          <w:lang w:val="hy-AM"/>
        </w:rPr>
        <w:t>ԽԻԿ ԴՐԱՄԱԿԱՆ ՄԻՋՈՑՆԵՐԻ ԵՎ (ԿԱՄ) ԴՐԱՄԱԿԱՆ ԳՈՐԾԻՔՆԵՐԻ ՏԵՂԱՓՈԽՄԱՆ ԺԱՄԱՆԱԿ ՀԱՆՑԱՎՈՐ ՃԱՆԱՊԱՐՀՈՎ ՍՏԱՑՎԱԾ ԵԿԱ</w:t>
      </w:r>
      <w:r>
        <w:rPr>
          <w:rFonts w:ascii="GHEA Mariam" w:hAnsi="GHEA Mariam"/>
          <w:sz w:val="24"/>
          <w:szCs w:val="24"/>
          <w:lang w:val="hy-AM"/>
        </w:rPr>
        <w:softHyphen/>
      </w:r>
      <w:r w:rsidRPr="00FE686E">
        <w:rPr>
          <w:rFonts w:ascii="GHEA Mariam" w:hAnsi="GHEA Mariam"/>
          <w:sz w:val="24"/>
          <w:szCs w:val="24"/>
          <w:lang w:val="hy-AM"/>
        </w:rPr>
        <w:t>ՄՈՒՏ</w:t>
      </w:r>
      <w:r>
        <w:rPr>
          <w:rFonts w:ascii="GHEA Mariam" w:hAnsi="GHEA Mariam"/>
          <w:sz w:val="24"/>
          <w:szCs w:val="24"/>
          <w:lang w:val="hy-AM"/>
        </w:rPr>
        <w:softHyphen/>
      </w:r>
      <w:r w:rsidRPr="00FE686E">
        <w:rPr>
          <w:rFonts w:ascii="GHEA Mariam" w:hAnsi="GHEA Mariam"/>
          <w:sz w:val="24"/>
          <w:szCs w:val="24"/>
          <w:lang w:val="hy-AM"/>
        </w:rPr>
        <w:t xml:space="preserve">ՆԵՐԻ ՕՐԻՆԱԿԱՆԱՑՄԱՆԸ (ԼՎԱՑՄԱՆԸ) ԵՎ ԱՀԱԲԵԿՉՈՒԹՅԱՆ </w:t>
      </w:r>
      <w:r w:rsidRPr="00FE686E">
        <w:rPr>
          <w:rFonts w:ascii="GHEA Mariam" w:hAnsi="GHEA Mariam"/>
          <w:spacing w:val="-4"/>
          <w:sz w:val="24"/>
          <w:szCs w:val="24"/>
          <w:lang w:val="hy-AM"/>
        </w:rPr>
        <w:t>ՖԻՆԱՆՍԱՎՈՐՄԱՆԸ ՀԱԿԱԶԴԵԼՈՒ ՈԼՈՐՏՈՒՄ ՏԵՂԵԿԱՏՎՈՒԹՅԱՆ ՓՈԽԱ</w:t>
      </w:r>
      <w:r w:rsidRPr="00FE686E">
        <w:rPr>
          <w:rFonts w:ascii="GHEA Mariam" w:hAnsi="GHEA Mariam"/>
          <w:spacing w:val="-4"/>
          <w:sz w:val="24"/>
          <w:szCs w:val="24"/>
          <w:lang w:val="hy-AM"/>
        </w:rPr>
        <w:softHyphen/>
        <w:t>ՆԱԿՄԱՆ</w:t>
      </w:r>
      <w:r w:rsidRPr="00FE686E">
        <w:rPr>
          <w:rFonts w:ascii="GHEA Mariam" w:hAnsi="GHEA Mariam"/>
          <w:sz w:val="24"/>
          <w:szCs w:val="24"/>
          <w:lang w:val="hy-AM"/>
        </w:rPr>
        <w:t xml:space="preserve"> ՄԱՍԻՆ» ՀԱՄԱՁԱՅՆԱԳԻՐԸ </w:t>
      </w:r>
      <w:r w:rsidRPr="00FE686E">
        <w:rPr>
          <w:rStyle w:val="Strong"/>
          <w:rFonts w:ascii="GHEA Mariam" w:hAnsi="GHEA Mariam"/>
          <w:b w:val="0"/>
          <w:sz w:val="24"/>
          <w:szCs w:val="24"/>
          <w:lang w:val="hy-AM"/>
        </w:rPr>
        <w:t>ՎԱՎԵՐԱՑՆԵԼՈՒ ՄԱՍԻՆ»</w:t>
      </w:r>
      <w:r w:rsidRPr="00FE686E">
        <w:rPr>
          <w:rStyle w:val="Strong"/>
          <w:rFonts w:ascii="GHEA Mariam" w:hAnsi="GHEA Mariam"/>
          <w:sz w:val="24"/>
          <w:szCs w:val="24"/>
          <w:lang w:val="hy-AM"/>
        </w:rPr>
        <w:t xml:space="preserve"> </w:t>
      </w:r>
      <w:r w:rsidRPr="00FE686E">
        <w:rPr>
          <w:rFonts w:ascii="GHEA Mariam" w:eastAsia="Batang" w:hAnsi="GHEA Mariam" w:cs="Sylfaen"/>
          <w:spacing w:val="-4"/>
          <w:sz w:val="24"/>
          <w:szCs w:val="24"/>
          <w:lang w:val="hy-AM"/>
        </w:rPr>
        <w:t>ՀԱՅԱՍ</w:t>
      </w:r>
      <w:r w:rsidRPr="00FE686E">
        <w:rPr>
          <w:rFonts w:ascii="GHEA Mariam" w:eastAsia="Batang" w:hAnsi="GHEA Mariam" w:cs="Sylfaen"/>
          <w:spacing w:val="-4"/>
          <w:sz w:val="24"/>
          <w:szCs w:val="24"/>
          <w:lang w:val="hy-AM"/>
        </w:rPr>
        <w:softHyphen/>
        <w:t>ՏԱՆԻ ՀԱՆՐԱՊԵՏՈՒԹՅԱՆ ՕՐԵՆՔԻ</w:t>
      </w:r>
      <w:r w:rsidRPr="00FE686E">
        <w:rPr>
          <w:rFonts w:ascii="GHEA Mariam" w:eastAsia="Batang" w:hAnsi="GHEA Mariam" w:cs="Arial Armenian"/>
          <w:spacing w:val="-4"/>
          <w:sz w:val="24"/>
          <w:szCs w:val="24"/>
          <w:lang w:val="hy-AM"/>
        </w:rPr>
        <w:t xml:space="preserve"> </w:t>
      </w:r>
      <w:r w:rsidRPr="00FE686E">
        <w:rPr>
          <w:rFonts w:ascii="GHEA Mariam" w:eastAsia="Batang" w:hAnsi="GHEA Mariam" w:cs="Sylfaen"/>
          <w:spacing w:val="-4"/>
          <w:sz w:val="24"/>
          <w:szCs w:val="24"/>
          <w:lang w:val="hy-AM"/>
        </w:rPr>
        <w:t>ՆԱԽԱԳԾԻՆ ՀԱՎԱՆՈՒԹՅՈՒՆ ՏԱԼՈ</w:t>
      </w:r>
      <w:r w:rsidRPr="00FE686E">
        <w:rPr>
          <w:rFonts w:ascii="GHEA Mariam" w:eastAsia="Batang" w:hAnsi="GHEA Mariam" w:cs="Sylfaen"/>
          <w:sz w:val="24"/>
          <w:szCs w:val="24"/>
          <w:lang w:val="hy-AM"/>
        </w:rPr>
        <w:t>Ւ</w:t>
      </w:r>
      <w:r w:rsidRPr="00FE686E">
        <w:rPr>
          <w:rFonts w:ascii="GHEA Mariam" w:eastAsia="Batang" w:hAnsi="GHEA Mariam" w:cs="Arial Armenian"/>
          <w:sz w:val="24"/>
          <w:szCs w:val="24"/>
          <w:lang w:val="hy-AM"/>
        </w:rPr>
        <w:t xml:space="preserve"> </w:t>
      </w:r>
      <w:r>
        <w:rPr>
          <w:rFonts w:ascii="GHEA Mariam" w:eastAsia="Batang" w:hAnsi="GHEA Mariam" w:cs="Arial Armenian"/>
          <w:sz w:val="24"/>
          <w:szCs w:val="24"/>
          <w:lang w:val="hy-AM"/>
        </w:rPr>
        <w:br/>
        <w:t xml:space="preserve">                                                       </w:t>
      </w:r>
      <w:r w:rsidRPr="00FE686E">
        <w:rPr>
          <w:rFonts w:ascii="GHEA Mariam" w:eastAsia="Batang" w:hAnsi="GHEA Mariam" w:cs="Sylfaen"/>
          <w:sz w:val="24"/>
          <w:szCs w:val="24"/>
          <w:lang w:val="hy-AM"/>
        </w:rPr>
        <w:t>Մ</w:t>
      </w:r>
      <w:r>
        <w:rPr>
          <w:rFonts w:ascii="GHEA Mariam" w:eastAsia="Batang" w:hAnsi="GHEA Mariam" w:cs="Sylfaen"/>
          <w:sz w:val="24"/>
          <w:szCs w:val="24"/>
          <w:lang w:val="hy-AM"/>
        </w:rPr>
        <w:t xml:space="preserve"> </w:t>
      </w:r>
      <w:r w:rsidRPr="00FE686E">
        <w:rPr>
          <w:rFonts w:ascii="GHEA Mariam" w:eastAsia="Batang" w:hAnsi="GHEA Mariam" w:cs="Sylfaen"/>
          <w:sz w:val="24"/>
          <w:szCs w:val="24"/>
          <w:lang w:val="hy-AM"/>
        </w:rPr>
        <w:t>Ա</w:t>
      </w:r>
      <w:r>
        <w:rPr>
          <w:rFonts w:ascii="GHEA Mariam" w:eastAsia="Batang" w:hAnsi="GHEA Mariam" w:cs="Sylfaen"/>
          <w:sz w:val="24"/>
          <w:szCs w:val="24"/>
          <w:lang w:val="hy-AM"/>
        </w:rPr>
        <w:t xml:space="preserve"> </w:t>
      </w:r>
      <w:r w:rsidRPr="00FE686E">
        <w:rPr>
          <w:rFonts w:ascii="GHEA Mariam" w:eastAsia="Batang" w:hAnsi="GHEA Mariam" w:cs="Sylfaen"/>
          <w:sz w:val="24"/>
          <w:szCs w:val="24"/>
          <w:lang w:val="hy-AM"/>
        </w:rPr>
        <w:t>Ս</w:t>
      </w:r>
      <w:r>
        <w:rPr>
          <w:rFonts w:ascii="GHEA Mariam" w:eastAsia="Batang" w:hAnsi="GHEA Mariam" w:cs="Sylfaen"/>
          <w:sz w:val="24"/>
          <w:szCs w:val="24"/>
          <w:lang w:val="hy-AM"/>
        </w:rPr>
        <w:t xml:space="preserve"> </w:t>
      </w:r>
      <w:r w:rsidRPr="00FE686E">
        <w:rPr>
          <w:rFonts w:ascii="GHEA Mariam" w:eastAsia="Batang" w:hAnsi="GHEA Mariam" w:cs="Sylfaen"/>
          <w:sz w:val="24"/>
          <w:szCs w:val="24"/>
          <w:lang w:val="hy-AM"/>
        </w:rPr>
        <w:t>Ի</w:t>
      </w:r>
      <w:r>
        <w:rPr>
          <w:rFonts w:ascii="GHEA Mariam" w:eastAsia="Batang" w:hAnsi="GHEA Mariam" w:cs="Sylfaen"/>
          <w:sz w:val="24"/>
          <w:szCs w:val="24"/>
          <w:lang w:val="hy-AM"/>
        </w:rPr>
        <w:t xml:space="preserve"> </w:t>
      </w:r>
      <w:r w:rsidRPr="00FE686E">
        <w:rPr>
          <w:rFonts w:ascii="GHEA Mariam" w:eastAsia="Batang" w:hAnsi="GHEA Mariam" w:cs="Sylfaen"/>
          <w:sz w:val="24"/>
          <w:szCs w:val="24"/>
          <w:lang w:val="hy-AM"/>
        </w:rPr>
        <w:t>Ն</w:t>
      </w:r>
    </w:p>
    <w:p w:rsidR="00FE686E" w:rsidRPr="00FE686E" w:rsidRDefault="00FE686E" w:rsidP="00FE686E">
      <w:pPr>
        <w:autoSpaceDE w:val="0"/>
        <w:autoSpaceDN w:val="0"/>
        <w:adjustRightInd w:val="0"/>
        <w:jc w:val="center"/>
        <w:rPr>
          <w:rFonts w:ascii="GHEA Mariam" w:hAnsi="GHEA Mariam" w:cs="Sylfaen"/>
          <w:sz w:val="24"/>
          <w:szCs w:val="24"/>
          <w:lang w:val="hy-AM"/>
        </w:rPr>
      </w:pPr>
      <w:r w:rsidRPr="00FE686E">
        <w:rPr>
          <w:rFonts w:ascii="GHEA Mariam" w:hAnsi="GHEA Mariam" w:cs="Sylfaen"/>
          <w:sz w:val="24"/>
          <w:szCs w:val="24"/>
          <w:lang w:val="hy-AM"/>
        </w:rPr>
        <w:t>----------------------</w:t>
      </w:r>
      <w:r>
        <w:rPr>
          <w:rFonts w:ascii="GHEA Mariam" w:hAnsi="GHEA Mariam" w:cs="Sylfaen"/>
          <w:sz w:val="24"/>
          <w:szCs w:val="24"/>
          <w:lang w:val="hy-AM"/>
        </w:rPr>
        <w:t>---</w:t>
      </w:r>
      <w:r w:rsidRPr="00FE686E">
        <w:rPr>
          <w:rFonts w:ascii="GHEA Mariam" w:hAnsi="GHEA Mariam" w:cs="Sylfaen"/>
          <w:sz w:val="24"/>
          <w:szCs w:val="24"/>
          <w:lang w:val="hy-AM"/>
        </w:rPr>
        <w:t>----------------------------------------------------------------------------------------</w:t>
      </w:r>
    </w:p>
    <w:p w:rsidR="00FE686E" w:rsidRPr="00FE686E" w:rsidRDefault="00FE686E" w:rsidP="00FE686E">
      <w:pPr>
        <w:autoSpaceDE w:val="0"/>
        <w:autoSpaceDN w:val="0"/>
        <w:adjustRightInd w:val="0"/>
        <w:jc w:val="center"/>
        <w:rPr>
          <w:rFonts w:ascii="GHEA Grapalat" w:hAnsi="GHEA Grapalat" w:cs="Sylfaen"/>
          <w:sz w:val="30"/>
          <w:szCs w:val="24"/>
          <w:lang w:val="hy-AM"/>
        </w:rPr>
      </w:pPr>
    </w:p>
    <w:p w:rsidR="00FE686E" w:rsidRPr="00FE686E" w:rsidRDefault="00FE686E" w:rsidP="00FE686E">
      <w:pPr>
        <w:pStyle w:val="norm"/>
        <w:spacing w:line="360" w:lineRule="auto"/>
        <w:ind w:firstLine="706"/>
        <w:rPr>
          <w:rFonts w:ascii="GHEA Mariam" w:hAnsi="GHEA Mariam" w:cs="Sylfaen"/>
          <w:spacing w:val="-10"/>
          <w:sz w:val="24"/>
          <w:szCs w:val="24"/>
          <w:lang w:val="hy-AM"/>
        </w:rPr>
      </w:pPr>
      <w:r w:rsidRPr="00FE686E">
        <w:rPr>
          <w:rFonts w:ascii="GHEA Mariam" w:hAnsi="GHEA Mariam" w:cs="Arial"/>
          <w:sz w:val="24"/>
          <w:szCs w:val="24"/>
          <w:lang w:val="hy-AM"/>
        </w:rPr>
        <w:t>Հիմք</w:t>
      </w:r>
      <w:r w:rsidRPr="00FE686E">
        <w:rPr>
          <w:rFonts w:ascii="GHEA Mariam" w:hAnsi="GHEA Mariam"/>
          <w:sz w:val="24"/>
          <w:szCs w:val="24"/>
          <w:lang w:val="hy-AM"/>
        </w:rPr>
        <w:t xml:space="preserve"> </w:t>
      </w:r>
      <w:r w:rsidRPr="00FE686E">
        <w:rPr>
          <w:rFonts w:ascii="GHEA Mariam" w:hAnsi="GHEA Mariam" w:cs="Arial"/>
          <w:sz w:val="24"/>
          <w:szCs w:val="24"/>
          <w:lang w:val="hy-AM"/>
        </w:rPr>
        <w:t>ընդունելով</w:t>
      </w:r>
      <w:r w:rsidRPr="00FE686E">
        <w:rPr>
          <w:rFonts w:ascii="GHEA Mariam" w:hAnsi="GHEA Mariam"/>
          <w:sz w:val="24"/>
          <w:szCs w:val="24"/>
          <w:lang w:val="hy-AM"/>
        </w:rPr>
        <w:t xml:space="preserve"> </w:t>
      </w:r>
      <w:r w:rsidRPr="00FE686E">
        <w:rPr>
          <w:rFonts w:ascii="GHEA Mariam" w:hAnsi="GHEA Mariam" w:cs="Sylfaen"/>
          <w:sz w:val="24"/>
          <w:szCs w:val="24"/>
          <w:lang w:val="hy-AM"/>
        </w:rPr>
        <w:t>«</w:t>
      </w:r>
      <w:r w:rsidRPr="00FE686E">
        <w:rPr>
          <w:rFonts w:ascii="GHEA Mariam" w:hAnsi="GHEA Mariam" w:cs="Arial"/>
          <w:sz w:val="24"/>
          <w:szCs w:val="24"/>
          <w:lang w:val="hy-AM"/>
        </w:rPr>
        <w:t>Ազգային</w:t>
      </w:r>
      <w:r w:rsidRPr="00FE686E">
        <w:rPr>
          <w:rFonts w:ascii="GHEA Mariam" w:hAnsi="GHEA Mariam"/>
          <w:sz w:val="24"/>
          <w:szCs w:val="24"/>
          <w:lang w:val="hy-AM"/>
        </w:rPr>
        <w:t xml:space="preserve"> </w:t>
      </w:r>
      <w:r w:rsidRPr="00FE686E">
        <w:rPr>
          <w:rFonts w:ascii="GHEA Mariam" w:hAnsi="GHEA Mariam" w:cs="Arial"/>
          <w:sz w:val="24"/>
          <w:szCs w:val="24"/>
          <w:lang w:val="hy-AM"/>
        </w:rPr>
        <w:t>ժողովի</w:t>
      </w:r>
      <w:r w:rsidRPr="00FE686E">
        <w:rPr>
          <w:rFonts w:ascii="GHEA Mariam" w:hAnsi="GHEA Mariam"/>
          <w:sz w:val="24"/>
          <w:szCs w:val="24"/>
          <w:lang w:val="hy-AM"/>
        </w:rPr>
        <w:t xml:space="preserve"> </w:t>
      </w:r>
      <w:r w:rsidRPr="00FE686E">
        <w:rPr>
          <w:rFonts w:ascii="GHEA Mariam" w:hAnsi="GHEA Mariam" w:cs="Arial"/>
          <w:sz w:val="24"/>
          <w:szCs w:val="24"/>
          <w:lang w:val="hy-AM"/>
        </w:rPr>
        <w:t>կանոնակարգ</w:t>
      </w:r>
      <w:r w:rsidRPr="00FE686E">
        <w:rPr>
          <w:rFonts w:ascii="GHEA Mariam" w:hAnsi="GHEA Mariam" w:cs="Arial Armenian"/>
          <w:sz w:val="24"/>
          <w:szCs w:val="24"/>
          <w:lang w:val="hy-AM"/>
        </w:rPr>
        <w:t>»</w:t>
      </w:r>
      <w:r w:rsidRPr="00FE686E">
        <w:rPr>
          <w:rFonts w:ascii="GHEA Mariam" w:hAnsi="GHEA Mariam"/>
          <w:sz w:val="24"/>
          <w:szCs w:val="24"/>
          <w:lang w:val="hy-AM"/>
        </w:rPr>
        <w:t xml:space="preserve"> </w:t>
      </w:r>
      <w:r w:rsidRPr="00FE686E">
        <w:rPr>
          <w:rFonts w:ascii="GHEA Mariam" w:hAnsi="GHEA Mariam" w:cs="Arial"/>
          <w:sz w:val="24"/>
          <w:szCs w:val="24"/>
          <w:lang w:val="hy-AM"/>
        </w:rPr>
        <w:t>Հայաստանի</w:t>
      </w:r>
      <w:r w:rsidRPr="00FE686E">
        <w:rPr>
          <w:rFonts w:ascii="GHEA Mariam" w:hAnsi="GHEA Mariam"/>
          <w:sz w:val="24"/>
          <w:szCs w:val="24"/>
          <w:lang w:val="hy-AM"/>
        </w:rPr>
        <w:t xml:space="preserve"> </w:t>
      </w:r>
      <w:r w:rsidRPr="00FE686E">
        <w:rPr>
          <w:rFonts w:ascii="GHEA Mariam" w:hAnsi="GHEA Mariam" w:cs="Arial"/>
          <w:sz w:val="24"/>
          <w:szCs w:val="24"/>
          <w:lang w:val="hy-AM"/>
        </w:rPr>
        <w:t>Հանրա</w:t>
      </w:r>
      <w:r>
        <w:rPr>
          <w:rFonts w:ascii="GHEA Mariam" w:hAnsi="GHEA Mariam" w:cs="Arial"/>
          <w:sz w:val="24"/>
          <w:szCs w:val="24"/>
          <w:lang w:val="hy-AM"/>
        </w:rPr>
        <w:softHyphen/>
      </w:r>
      <w:r w:rsidRPr="00FE686E">
        <w:rPr>
          <w:rFonts w:ascii="GHEA Mariam" w:hAnsi="GHEA Mariam" w:cs="Arial"/>
          <w:sz w:val="24"/>
          <w:szCs w:val="24"/>
          <w:lang w:val="hy-AM"/>
        </w:rPr>
        <w:t>պե</w:t>
      </w:r>
      <w:r>
        <w:rPr>
          <w:rFonts w:ascii="GHEA Mariam" w:hAnsi="GHEA Mariam" w:cs="Arial"/>
          <w:sz w:val="24"/>
          <w:szCs w:val="24"/>
          <w:lang w:val="hy-AM"/>
        </w:rPr>
        <w:softHyphen/>
      </w:r>
      <w:r w:rsidRPr="00FE686E">
        <w:rPr>
          <w:rFonts w:ascii="GHEA Mariam" w:hAnsi="GHEA Mariam" w:cs="Arial"/>
          <w:sz w:val="24"/>
          <w:szCs w:val="24"/>
          <w:lang w:val="hy-AM"/>
        </w:rPr>
        <w:t>տության</w:t>
      </w:r>
      <w:r w:rsidRPr="00FE686E">
        <w:rPr>
          <w:rFonts w:ascii="GHEA Mariam" w:hAnsi="GHEA Mariam"/>
          <w:sz w:val="24"/>
          <w:szCs w:val="24"/>
          <w:lang w:val="hy-AM"/>
        </w:rPr>
        <w:t xml:space="preserve"> </w:t>
      </w:r>
      <w:r w:rsidRPr="00FE686E">
        <w:rPr>
          <w:rFonts w:ascii="GHEA Mariam" w:hAnsi="GHEA Mariam" w:cs="Arial"/>
          <w:sz w:val="24"/>
          <w:szCs w:val="24"/>
          <w:lang w:val="hy-AM"/>
        </w:rPr>
        <w:t>սահմանադրական</w:t>
      </w:r>
      <w:r w:rsidRPr="00FE686E">
        <w:rPr>
          <w:rFonts w:ascii="GHEA Mariam" w:hAnsi="GHEA Mariam"/>
          <w:sz w:val="24"/>
          <w:szCs w:val="24"/>
          <w:lang w:val="hy-AM"/>
        </w:rPr>
        <w:t xml:space="preserve"> </w:t>
      </w:r>
      <w:r w:rsidRPr="00FE686E">
        <w:rPr>
          <w:rFonts w:ascii="GHEA Mariam" w:hAnsi="GHEA Mariam" w:cs="Arial"/>
          <w:sz w:val="24"/>
          <w:szCs w:val="24"/>
          <w:lang w:val="hy-AM"/>
        </w:rPr>
        <w:t>օրենքի</w:t>
      </w:r>
      <w:r w:rsidRPr="00FE686E">
        <w:rPr>
          <w:rFonts w:ascii="GHEA Mariam" w:hAnsi="GHEA Mariam"/>
          <w:sz w:val="24"/>
          <w:szCs w:val="24"/>
          <w:lang w:val="hy-AM"/>
        </w:rPr>
        <w:t xml:space="preserve"> 65-</w:t>
      </w:r>
      <w:r w:rsidRPr="00FE686E">
        <w:rPr>
          <w:rFonts w:ascii="GHEA Mariam" w:hAnsi="GHEA Mariam" w:cs="Arial"/>
          <w:sz w:val="24"/>
          <w:szCs w:val="24"/>
          <w:lang w:val="hy-AM"/>
        </w:rPr>
        <w:t>րդ</w:t>
      </w:r>
      <w:r w:rsidRPr="00FE686E">
        <w:rPr>
          <w:rFonts w:ascii="GHEA Mariam" w:hAnsi="GHEA Mariam"/>
          <w:sz w:val="24"/>
          <w:szCs w:val="24"/>
          <w:lang w:val="hy-AM"/>
        </w:rPr>
        <w:t xml:space="preserve"> </w:t>
      </w:r>
      <w:r w:rsidRPr="00FE686E">
        <w:rPr>
          <w:rFonts w:ascii="GHEA Mariam" w:hAnsi="GHEA Mariam" w:cs="Arial"/>
          <w:sz w:val="24"/>
          <w:szCs w:val="24"/>
          <w:lang w:val="hy-AM"/>
        </w:rPr>
        <w:t>հոդվածի</w:t>
      </w:r>
      <w:r w:rsidRPr="00FE686E">
        <w:rPr>
          <w:rFonts w:ascii="GHEA Mariam" w:hAnsi="GHEA Mariam"/>
          <w:sz w:val="24"/>
          <w:szCs w:val="24"/>
          <w:lang w:val="hy-AM"/>
        </w:rPr>
        <w:t xml:space="preserve"> 3-</w:t>
      </w:r>
      <w:r w:rsidRPr="00FE686E">
        <w:rPr>
          <w:rFonts w:ascii="GHEA Mariam" w:hAnsi="GHEA Mariam" w:cs="Arial"/>
          <w:sz w:val="24"/>
          <w:szCs w:val="24"/>
          <w:lang w:val="hy-AM"/>
        </w:rPr>
        <w:t>րդ</w:t>
      </w:r>
      <w:r w:rsidRPr="00FE686E">
        <w:rPr>
          <w:rFonts w:ascii="GHEA Mariam" w:hAnsi="GHEA Mariam"/>
          <w:sz w:val="24"/>
          <w:szCs w:val="24"/>
          <w:lang w:val="hy-AM"/>
        </w:rPr>
        <w:t xml:space="preserve"> </w:t>
      </w:r>
      <w:r w:rsidRPr="00FE686E">
        <w:rPr>
          <w:rFonts w:ascii="GHEA Mariam" w:hAnsi="GHEA Mariam" w:cs="Arial"/>
          <w:sz w:val="24"/>
          <w:szCs w:val="24"/>
          <w:lang w:val="hy-AM"/>
        </w:rPr>
        <w:t>մասը</w:t>
      </w:r>
      <w:r w:rsidRPr="00FE686E">
        <w:rPr>
          <w:rFonts w:ascii="GHEA Mariam" w:hAnsi="GHEA Mariam"/>
          <w:sz w:val="24"/>
          <w:szCs w:val="24"/>
          <w:lang w:val="hy-AM"/>
        </w:rPr>
        <w:t xml:space="preserve"> </w:t>
      </w:r>
      <w:r w:rsidRPr="00FE686E">
        <w:rPr>
          <w:rFonts w:ascii="GHEA Mariam" w:hAnsi="GHEA Mariam" w:cs="Arial"/>
          <w:sz w:val="24"/>
          <w:szCs w:val="24"/>
          <w:lang w:val="hy-AM"/>
        </w:rPr>
        <w:t>և</w:t>
      </w:r>
      <w:r w:rsidRPr="00FE686E">
        <w:rPr>
          <w:rFonts w:ascii="GHEA Mariam" w:hAnsi="GHEA Mariam"/>
          <w:sz w:val="24"/>
          <w:szCs w:val="24"/>
          <w:lang w:val="hy-AM"/>
        </w:rPr>
        <w:t xml:space="preserve"> </w:t>
      </w:r>
      <w:r w:rsidRPr="00FE686E">
        <w:rPr>
          <w:rFonts w:ascii="GHEA Mariam" w:hAnsi="GHEA Mariam" w:cs="Sylfaen"/>
          <w:sz w:val="24"/>
          <w:szCs w:val="24"/>
          <w:lang w:val="hy-AM"/>
        </w:rPr>
        <w:t>«</w:t>
      </w:r>
      <w:r w:rsidRPr="00FE686E">
        <w:rPr>
          <w:rFonts w:ascii="GHEA Mariam" w:hAnsi="GHEA Mariam" w:cs="Arial"/>
          <w:sz w:val="24"/>
          <w:szCs w:val="24"/>
          <w:lang w:val="hy-AM"/>
        </w:rPr>
        <w:t>Միջազ</w:t>
      </w:r>
      <w:r>
        <w:rPr>
          <w:rFonts w:ascii="GHEA Mariam" w:hAnsi="GHEA Mariam" w:cs="Arial"/>
          <w:sz w:val="24"/>
          <w:szCs w:val="24"/>
          <w:lang w:val="hy-AM"/>
        </w:rPr>
        <w:softHyphen/>
      </w:r>
      <w:r w:rsidRPr="00FE686E">
        <w:rPr>
          <w:rFonts w:ascii="GHEA Mariam" w:hAnsi="GHEA Mariam" w:cs="Arial"/>
          <w:sz w:val="24"/>
          <w:szCs w:val="24"/>
          <w:lang w:val="hy-AM"/>
        </w:rPr>
        <w:t>գային</w:t>
      </w:r>
      <w:r w:rsidRPr="00FE686E">
        <w:rPr>
          <w:rFonts w:ascii="GHEA Mariam" w:hAnsi="GHEA Mariam"/>
          <w:sz w:val="24"/>
          <w:szCs w:val="24"/>
          <w:lang w:val="hy-AM"/>
        </w:rPr>
        <w:t xml:space="preserve"> </w:t>
      </w:r>
      <w:r w:rsidRPr="00FE686E">
        <w:rPr>
          <w:rFonts w:ascii="GHEA Mariam" w:hAnsi="GHEA Mariam" w:cs="Arial"/>
          <w:sz w:val="24"/>
          <w:szCs w:val="24"/>
          <w:lang w:val="hy-AM"/>
        </w:rPr>
        <w:t>պայմանագրերի</w:t>
      </w:r>
      <w:r w:rsidRPr="00FE686E">
        <w:rPr>
          <w:rFonts w:ascii="GHEA Mariam" w:hAnsi="GHEA Mariam"/>
          <w:sz w:val="24"/>
          <w:szCs w:val="24"/>
          <w:lang w:val="hy-AM"/>
        </w:rPr>
        <w:t xml:space="preserve"> </w:t>
      </w:r>
      <w:r w:rsidRPr="00FE686E">
        <w:rPr>
          <w:rFonts w:ascii="GHEA Mariam" w:hAnsi="GHEA Mariam" w:cs="Arial"/>
          <w:sz w:val="24"/>
          <w:szCs w:val="24"/>
          <w:lang w:val="hy-AM"/>
        </w:rPr>
        <w:t>մասին</w:t>
      </w:r>
      <w:r w:rsidRPr="00FE686E">
        <w:rPr>
          <w:rFonts w:ascii="GHEA Mariam" w:hAnsi="GHEA Mariam" w:cs="Arial Armenian"/>
          <w:sz w:val="24"/>
          <w:szCs w:val="24"/>
          <w:lang w:val="hy-AM"/>
        </w:rPr>
        <w:t>»</w:t>
      </w:r>
      <w:r w:rsidRPr="00FE686E">
        <w:rPr>
          <w:rFonts w:ascii="GHEA Mariam" w:hAnsi="GHEA Mariam"/>
          <w:sz w:val="24"/>
          <w:szCs w:val="24"/>
          <w:lang w:val="hy-AM"/>
        </w:rPr>
        <w:t xml:space="preserve"> </w:t>
      </w:r>
      <w:r w:rsidRPr="00FE686E">
        <w:rPr>
          <w:rFonts w:ascii="GHEA Mariam" w:hAnsi="GHEA Mariam" w:cs="Arial"/>
          <w:sz w:val="24"/>
          <w:szCs w:val="24"/>
          <w:lang w:val="hy-AM"/>
        </w:rPr>
        <w:t>Հայաստանի</w:t>
      </w:r>
      <w:r w:rsidRPr="00FE686E">
        <w:rPr>
          <w:rFonts w:ascii="GHEA Mariam" w:hAnsi="GHEA Mariam"/>
          <w:sz w:val="24"/>
          <w:szCs w:val="24"/>
          <w:lang w:val="hy-AM"/>
        </w:rPr>
        <w:t xml:space="preserve"> </w:t>
      </w:r>
      <w:r w:rsidRPr="00FE686E">
        <w:rPr>
          <w:rFonts w:ascii="GHEA Mariam" w:hAnsi="GHEA Mariam" w:cs="Arial"/>
          <w:sz w:val="24"/>
          <w:szCs w:val="24"/>
          <w:lang w:val="hy-AM"/>
        </w:rPr>
        <w:t>Հանրա</w:t>
      </w:r>
      <w:r w:rsidRPr="00FE686E">
        <w:rPr>
          <w:rFonts w:ascii="GHEA Mariam" w:hAnsi="GHEA Mariam"/>
          <w:sz w:val="24"/>
          <w:szCs w:val="24"/>
          <w:lang w:val="hy-AM"/>
        </w:rPr>
        <w:softHyphen/>
      </w:r>
      <w:r w:rsidRPr="00FE686E">
        <w:rPr>
          <w:rFonts w:ascii="GHEA Mariam" w:hAnsi="GHEA Mariam" w:cs="Arial"/>
          <w:sz w:val="24"/>
          <w:szCs w:val="24"/>
          <w:lang w:val="hy-AM"/>
        </w:rPr>
        <w:t>պե</w:t>
      </w:r>
      <w:r w:rsidRPr="00FE686E">
        <w:rPr>
          <w:rFonts w:ascii="GHEA Mariam" w:hAnsi="GHEA Mariam"/>
          <w:sz w:val="24"/>
          <w:szCs w:val="24"/>
          <w:lang w:val="hy-AM"/>
        </w:rPr>
        <w:softHyphen/>
      </w:r>
      <w:r w:rsidRPr="00FE686E">
        <w:rPr>
          <w:rFonts w:ascii="GHEA Mariam" w:hAnsi="GHEA Mariam" w:cs="Arial"/>
          <w:sz w:val="24"/>
          <w:szCs w:val="24"/>
          <w:lang w:val="hy-AM"/>
        </w:rPr>
        <w:t>տության</w:t>
      </w:r>
      <w:r w:rsidRPr="00FE686E">
        <w:rPr>
          <w:rFonts w:ascii="GHEA Mariam" w:hAnsi="GHEA Mariam"/>
          <w:sz w:val="24"/>
          <w:szCs w:val="24"/>
          <w:lang w:val="hy-AM"/>
        </w:rPr>
        <w:t xml:space="preserve"> </w:t>
      </w:r>
      <w:r w:rsidRPr="00FE686E">
        <w:rPr>
          <w:rFonts w:ascii="GHEA Mariam" w:hAnsi="GHEA Mariam" w:cs="Arial"/>
          <w:sz w:val="24"/>
          <w:szCs w:val="24"/>
          <w:lang w:val="hy-AM"/>
        </w:rPr>
        <w:t>օրենքի</w:t>
      </w:r>
      <w:r w:rsidRPr="00FE686E">
        <w:rPr>
          <w:rFonts w:ascii="GHEA Mariam" w:hAnsi="GHEA Mariam"/>
          <w:sz w:val="24"/>
          <w:szCs w:val="24"/>
          <w:lang w:val="hy-AM"/>
        </w:rPr>
        <w:t xml:space="preserve"> 12-</w:t>
      </w:r>
      <w:r w:rsidRPr="00FE686E">
        <w:rPr>
          <w:rFonts w:ascii="GHEA Mariam" w:hAnsi="GHEA Mariam" w:cs="Arial"/>
          <w:sz w:val="24"/>
          <w:szCs w:val="24"/>
          <w:lang w:val="hy-AM"/>
        </w:rPr>
        <w:t>րդ</w:t>
      </w:r>
      <w:r w:rsidRPr="00FE686E">
        <w:rPr>
          <w:rFonts w:ascii="GHEA Mariam" w:hAnsi="GHEA Mariam"/>
          <w:sz w:val="24"/>
          <w:szCs w:val="24"/>
          <w:lang w:val="hy-AM"/>
        </w:rPr>
        <w:t xml:space="preserve"> </w:t>
      </w:r>
      <w:r w:rsidRPr="00FE686E">
        <w:rPr>
          <w:rFonts w:ascii="GHEA Mariam" w:hAnsi="GHEA Mariam" w:cs="Arial"/>
          <w:spacing w:val="-10"/>
          <w:sz w:val="24"/>
          <w:szCs w:val="24"/>
          <w:lang w:val="hy-AM"/>
        </w:rPr>
        <w:t>հոդվածի</w:t>
      </w:r>
      <w:r w:rsidRPr="00FE686E">
        <w:rPr>
          <w:rFonts w:ascii="GHEA Mariam" w:hAnsi="GHEA Mariam"/>
          <w:spacing w:val="-10"/>
          <w:sz w:val="24"/>
          <w:szCs w:val="24"/>
          <w:lang w:val="hy-AM"/>
        </w:rPr>
        <w:t xml:space="preserve"> 3-</w:t>
      </w:r>
      <w:r w:rsidRPr="00FE686E">
        <w:rPr>
          <w:rFonts w:ascii="GHEA Mariam" w:hAnsi="GHEA Mariam" w:cs="Arial"/>
          <w:spacing w:val="-10"/>
          <w:sz w:val="24"/>
          <w:szCs w:val="24"/>
          <w:lang w:val="hy-AM"/>
        </w:rPr>
        <w:t>րդ</w:t>
      </w:r>
      <w:r w:rsidRPr="00FE686E">
        <w:rPr>
          <w:rFonts w:ascii="GHEA Mariam" w:hAnsi="GHEA Mariam"/>
          <w:spacing w:val="-10"/>
          <w:sz w:val="24"/>
          <w:szCs w:val="24"/>
          <w:lang w:val="hy-AM"/>
        </w:rPr>
        <w:t xml:space="preserve"> </w:t>
      </w:r>
      <w:r w:rsidRPr="00FE686E">
        <w:rPr>
          <w:rFonts w:ascii="GHEA Mariam" w:hAnsi="GHEA Mariam" w:cs="Arial"/>
          <w:spacing w:val="-10"/>
          <w:sz w:val="24"/>
          <w:szCs w:val="24"/>
          <w:lang w:val="hy-AM"/>
        </w:rPr>
        <w:t>մասը՝</w:t>
      </w:r>
      <w:r w:rsidRPr="00FE686E">
        <w:rPr>
          <w:rFonts w:ascii="GHEA Mariam" w:hAnsi="GHEA Mariam"/>
          <w:spacing w:val="-10"/>
          <w:sz w:val="24"/>
          <w:szCs w:val="24"/>
          <w:lang w:val="hy-AM"/>
        </w:rPr>
        <w:t xml:space="preserve"> </w:t>
      </w:r>
      <w:r w:rsidRPr="00FE686E">
        <w:rPr>
          <w:rFonts w:ascii="GHEA Mariam" w:hAnsi="GHEA Mariam" w:cs="Sylfaen"/>
          <w:spacing w:val="-10"/>
          <w:sz w:val="24"/>
          <w:szCs w:val="24"/>
          <w:lang w:val="hy-AM"/>
        </w:rPr>
        <w:t>Հայաստանի</w:t>
      </w:r>
      <w:r w:rsidRPr="00FE686E">
        <w:rPr>
          <w:rFonts w:ascii="GHEA Mariam" w:hAnsi="GHEA Mariam" w:cs="Arial Armenian"/>
          <w:spacing w:val="-10"/>
          <w:sz w:val="24"/>
          <w:szCs w:val="24"/>
          <w:lang w:val="hy-AM"/>
        </w:rPr>
        <w:t xml:space="preserve"> </w:t>
      </w:r>
      <w:r w:rsidRPr="00FE686E">
        <w:rPr>
          <w:rFonts w:ascii="GHEA Mariam" w:hAnsi="GHEA Mariam" w:cs="Sylfaen"/>
          <w:spacing w:val="-10"/>
          <w:sz w:val="24"/>
          <w:szCs w:val="24"/>
          <w:lang w:val="hy-AM"/>
        </w:rPr>
        <w:t>Հանրապետության</w:t>
      </w:r>
      <w:r w:rsidRPr="00FE686E">
        <w:rPr>
          <w:rFonts w:ascii="GHEA Mariam" w:hAnsi="GHEA Mariam" w:cs="Arial Armenian"/>
          <w:spacing w:val="-10"/>
          <w:sz w:val="24"/>
          <w:szCs w:val="24"/>
          <w:lang w:val="hy-AM"/>
        </w:rPr>
        <w:t xml:space="preserve"> </w:t>
      </w:r>
      <w:r w:rsidRPr="00FE686E">
        <w:rPr>
          <w:rFonts w:ascii="GHEA Mariam" w:hAnsi="GHEA Mariam" w:cs="Sylfaen"/>
          <w:spacing w:val="-10"/>
          <w:sz w:val="24"/>
          <w:szCs w:val="24"/>
          <w:lang w:val="hy-AM"/>
        </w:rPr>
        <w:t>կառավարությունը</w:t>
      </w:r>
      <w:r w:rsidRPr="00FE686E">
        <w:rPr>
          <w:rFonts w:ascii="GHEA Mariam" w:hAnsi="GHEA Mariam" w:cs="Arial Armenian"/>
          <w:spacing w:val="-10"/>
          <w:sz w:val="24"/>
          <w:szCs w:val="24"/>
          <w:lang w:val="hy-AM"/>
        </w:rPr>
        <w:t xml:space="preserve">    </w:t>
      </w:r>
      <w:r w:rsidRPr="00FE686E">
        <w:rPr>
          <w:rFonts w:ascii="GHEA Mariam" w:hAnsi="GHEA Mariam" w:cs="Sylfaen"/>
          <w:spacing w:val="-10"/>
          <w:sz w:val="24"/>
          <w:szCs w:val="24"/>
          <w:lang w:val="hy-AM"/>
        </w:rPr>
        <w:t>ո</w:t>
      </w:r>
      <w:r w:rsidRPr="00FE686E">
        <w:rPr>
          <w:rFonts w:ascii="GHEA Mariam" w:hAnsi="GHEA Mariam" w:cs="Arial Armenian"/>
          <w:spacing w:val="-10"/>
          <w:sz w:val="24"/>
          <w:szCs w:val="24"/>
          <w:lang w:val="hy-AM"/>
        </w:rPr>
        <w:t xml:space="preserve"> </w:t>
      </w:r>
      <w:r w:rsidRPr="00FE686E">
        <w:rPr>
          <w:rFonts w:ascii="GHEA Mariam" w:hAnsi="GHEA Mariam" w:cs="Sylfaen"/>
          <w:spacing w:val="-10"/>
          <w:sz w:val="24"/>
          <w:szCs w:val="24"/>
          <w:lang w:val="hy-AM"/>
        </w:rPr>
        <w:t>ր</w:t>
      </w:r>
      <w:r w:rsidRPr="00FE686E">
        <w:rPr>
          <w:rFonts w:ascii="GHEA Mariam" w:hAnsi="GHEA Mariam" w:cs="Arial Armenian"/>
          <w:spacing w:val="-10"/>
          <w:sz w:val="24"/>
          <w:szCs w:val="24"/>
          <w:lang w:val="hy-AM"/>
        </w:rPr>
        <w:t xml:space="preserve"> </w:t>
      </w:r>
      <w:r w:rsidRPr="00FE686E">
        <w:rPr>
          <w:rFonts w:ascii="GHEA Mariam" w:hAnsi="GHEA Mariam" w:cs="Sylfaen"/>
          <w:spacing w:val="-10"/>
          <w:sz w:val="24"/>
          <w:szCs w:val="24"/>
          <w:lang w:val="hy-AM"/>
        </w:rPr>
        <w:t>ո</w:t>
      </w:r>
      <w:r w:rsidRPr="00FE686E">
        <w:rPr>
          <w:rFonts w:ascii="GHEA Mariam" w:hAnsi="GHEA Mariam" w:cs="Arial Armenian"/>
          <w:spacing w:val="-10"/>
          <w:sz w:val="24"/>
          <w:szCs w:val="24"/>
          <w:lang w:val="hy-AM"/>
        </w:rPr>
        <w:t xml:space="preserve"> </w:t>
      </w:r>
      <w:r w:rsidRPr="00FE686E">
        <w:rPr>
          <w:rFonts w:ascii="GHEA Mariam" w:hAnsi="GHEA Mariam" w:cs="Sylfaen"/>
          <w:spacing w:val="-10"/>
          <w:sz w:val="24"/>
          <w:szCs w:val="24"/>
          <w:lang w:val="hy-AM"/>
        </w:rPr>
        <w:t>շ</w:t>
      </w:r>
      <w:r w:rsidRPr="00FE686E">
        <w:rPr>
          <w:rFonts w:ascii="GHEA Mariam" w:hAnsi="GHEA Mariam" w:cs="Arial Armenian"/>
          <w:spacing w:val="-10"/>
          <w:sz w:val="24"/>
          <w:szCs w:val="24"/>
          <w:lang w:val="hy-AM"/>
        </w:rPr>
        <w:t xml:space="preserve"> </w:t>
      </w:r>
      <w:r w:rsidRPr="00FE686E">
        <w:rPr>
          <w:rFonts w:ascii="GHEA Mariam" w:hAnsi="GHEA Mariam" w:cs="Sylfaen"/>
          <w:spacing w:val="-10"/>
          <w:sz w:val="24"/>
          <w:szCs w:val="24"/>
          <w:lang w:val="hy-AM"/>
        </w:rPr>
        <w:t>ու</w:t>
      </w:r>
      <w:r w:rsidRPr="00FE686E">
        <w:rPr>
          <w:rFonts w:ascii="GHEA Mariam" w:hAnsi="GHEA Mariam" w:cs="Arial Armenian"/>
          <w:spacing w:val="-10"/>
          <w:sz w:val="24"/>
          <w:szCs w:val="24"/>
          <w:lang w:val="hy-AM"/>
        </w:rPr>
        <w:t xml:space="preserve"> </w:t>
      </w:r>
      <w:r w:rsidRPr="00FE686E">
        <w:rPr>
          <w:rFonts w:ascii="GHEA Mariam" w:hAnsi="GHEA Mariam" w:cs="Sylfaen"/>
          <w:spacing w:val="-10"/>
          <w:sz w:val="24"/>
          <w:szCs w:val="24"/>
          <w:lang w:val="hy-AM"/>
        </w:rPr>
        <w:t>մ</w:t>
      </w:r>
      <w:r w:rsidRPr="00FE686E">
        <w:rPr>
          <w:rFonts w:ascii="GHEA Mariam" w:hAnsi="GHEA Mariam" w:cs="Arial Armenian"/>
          <w:spacing w:val="-10"/>
          <w:sz w:val="24"/>
          <w:szCs w:val="24"/>
          <w:lang w:val="hy-AM"/>
        </w:rPr>
        <w:t xml:space="preserve">  </w:t>
      </w:r>
      <w:r w:rsidRPr="00FE686E">
        <w:rPr>
          <w:rFonts w:ascii="GHEA Mariam" w:hAnsi="GHEA Mariam" w:cs="Sylfaen"/>
          <w:spacing w:val="-10"/>
          <w:sz w:val="24"/>
          <w:szCs w:val="24"/>
          <w:lang w:val="hy-AM"/>
        </w:rPr>
        <w:t>է</w:t>
      </w:r>
      <w:r w:rsidRPr="00FE686E">
        <w:rPr>
          <w:rFonts w:ascii="GHEA Mariam" w:hAnsi="GHEA Mariam" w:cs="Arial Armenian"/>
          <w:spacing w:val="-10"/>
          <w:sz w:val="24"/>
          <w:szCs w:val="24"/>
          <w:lang w:val="hy-AM"/>
        </w:rPr>
        <w:t>.</w:t>
      </w:r>
    </w:p>
    <w:p w:rsidR="00FE686E" w:rsidRPr="00FE686E" w:rsidRDefault="00FE686E" w:rsidP="00FE686E">
      <w:pPr>
        <w:pStyle w:val="norm"/>
        <w:spacing w:line="360" w:lineRule="auto"/>
        <w:ind w:firstLine="706"/>
        <w:rPr>
          <w:rFonts w:ascii="GHEA Mariam" w:hAnsi="GHEA Mariam" w:cs="Sylfaen"/>
          <w:sz w:val="24"/>
          <w:szCs w:val="24"/>
          <w:lang w:val="hy-AM"/>
        </w:rPr>
      </w:pPr>
      <w:r w:rsidRPr="00FE686E">
        <w:rPr>
          <w:rFonts w:ascii="GHEA Mariam" w:hAnsi="GHEA Mariam" w:cs="Sylfaen"/>
          <w:spacing w:val="-4"/>
          <w:sz w:val="24"/>
          <w:szCs w:val="24"/>
          <w:lang w:val="hy-AM"/>
        </w:rPr>
        <w:t xml:space="preserve">1. </w:t>
      </w:r>
      <w:r w:rsidRPr="00FE686E">
        <w:rPr>
          <w:rFonts w:ascii="GHEA Mariam" w:hAnsi="GHEA Mariam" w:cs="Arial"/>
          <w:spacing w:val="-4"/>
          <w:sz w:val="24"/>
          <w:szCs w:val="24"/>
          <w:lang w:val="hy-AM"/>
        </w:rPr>
        <w:t>Հավանություն</w:t>
      </w:r>
      <w:r w:rsidRPr="00FE686E">
        <w:rPr>
          <w:rFonts w:ascii="GHEA Mariam" w:hAnsi="GHEA Mariam" w:cs="Sylfaen"/>
          <w:spacing w:val="-4"/>
          <w:sz w:val="24"/>
          <w:szCs w:val="24"/>
          <w:lang w:val="hy-AM"/>
        </w:rPr>
        <w:t xml:space="preserve"> </w:t>
      </w:r>
      <w:r w:rsidRPr="00FE686E">
        <w:rPr>
          <w:rFonts w:ascii="GHEA Mariam" w:hAnsi="GHEA Mariam" w:cs="Arial"/>
          <w:spacing w:val="-4"/>
          <w:sz w:val="24"/>
          <w:szCs w:val="24"/>
          <w:lang w:val="hy-AM"/>
        </w:rPr>
        <w:t>տալ</w:t>
      </w:r>
      <w:r w:rsidRPr="00FE686E">
        <w:rPr>
          <w:rFonts w:ascii="GHEA Mariam" w:hAnsi="GHEA Mariam" w:cs="Sylfaen"/>
          <w:spacing w:val="-4"/>
          <w:sz w:val="24"/>
          <w:szCs w:val="24"/>
          <w:lang w:val="hy-AM"/>
        </w:rPr>
        <w:t xml:space="preserve"> 2021 </w:t>
      </w:r>
      <w:r w:rsidRPr="00FE686E">
        <w:rPr>
          <w:rFonts w:ascii="GHEA Mariam" w:hAnsi="GHEA Mariam" w:cs="Arial"/>
          <w:spacing w:val="-4"/>
          <w:sz w:val="24"/>
          <w:szCs w:val="24"/>
          <w:lang w:val="hy-AM"/>
        </w:rPr>
        <w:t>թվականի</w:t>
      </w:r>
      <w:r w:rsidRPr="00FE686E">
        <w:rPr>
          <w:rFonts w:ascii="GHEA Mariam" w:hAnsi="GHEA Mariam" w:cs="Sylfaen"/>
          <w:spacing w:val="-4"/>
          <w:sz w:val="24"/>
          <w:szCs w:val="24"/>
          <w:lang w:val="hy-AM"/>
        </w:rPr>
        <w:t xml:space="preserve"> </w:t>
      </w:r>
      <w:r w:rsidRPr="00FE686E">
        <w:rPr>
          <w:rFonts w:ascii="GHEA Mariam" w:hAnsi="GHEA Mariam" w:cs="Arial"/>
          <w:color w:val="000000"/>
          <w:spacing w:val="-4"/>
          <w:sz w:val="24"/>
          <w:szCs w:val="24"/>
          <w:lang w:val="hy-AM"/>
        </w:rPr>
        <w:t>հուլիսի</w:t>
      </w:r>
      <w:r w:rsidRPr="00FE686E">
        <w:rPr>
          <w:rFonts w:ascii="GHEA Mariam" w:hAnsi="GHEA Mariam" w:cs="Calibri"/>
          <w:color w:val="000000"/>
          <w:spacing w:val="-4"/>
          <w:sz w:val="24"/>
          <w:szCs w:val="24"/>
          <w:lang w:val="hy-AM"/>
        </w:rPr>
        <w:t xml:space="preserve"> 20-</w:t>
      </w:r>
      <w:r w:rsidRPr="00FE686E">
        <w:rPr>
          <w:rFonts w:ascii="GHEA Mariam" w:hAnsi="GHEA Mariam" w:cs="Arial"/>
          <w:color w:val="000000"/>
          <w:spacing w:val="-4"/>
          <w:sz w:val="24"/>
          <w:szCs w:val="24"/>
          <w:lang w:val="hy-AM"/>
        </w:rPr>
        <w:t>ին</w:t>
      </w:r>
      <w:r w:rsidRPr="00FE686E">
        <w:rPr>
          <w:rFonts w:ascii="GHEA Mariam" w:hAnsi="GHEA Mariam" w:cs="Sylfaen"/>
          <w:spacing w:val="-4"/>
          <w:sz w:val="24"/>
          <w:szCs w:val="24"/>
          <w:lang w:val="hy-AM"/>
        </w:rPr>
        <w:t xml:space="preserve"> </w:t>
      </w:r>
      <w:r w:rsidRPr="00FE686E">
        <w:rPr>
          <w:rFonts w:ascii="GHEA Mariam" w:hAnsi="GHEA Mariam" w:cs="Arial"/>
          <w:spacing w:val="-4"/>
          <w:sz w:val="24"/>
          <w:szCs w:val="24"/>
          <w:lang w:val="hy-AM"/>
        </w:rPr>
        <w:t>Մոսկվայում</w:t>
      </w:r>
      <w:r w:rsidRPr="00FE686E">
        <w:rPr>
          <w:rFonts w:ascii="GHEA Mariam" w:hAnsi="GHEA Mariam" w:cs="Sylfaen"/>
          <w:spacing w:val="-4"/>
          <w:sz w:val="24"/>
          <w:szCs w:val="24"/>
          <w:lang w:val="hy-AM"/>
        </w:rPr>
        <w:t xml:space="preserve"> </w:t>
      </w:r>
      <w:r w:rsidRPr="00FE686E">
        <w:rPr>
          <w:rFonts w:ascii="GHEA Mariam" w:hAnsi="GHEA Mariam" w:cs="Arial"/>
          <w:spacing w:val="-4"/>
          <w:sz w:val="24"/>
          <w:szCs w:val="24"/>
          <w:lang w:val="hy-AM"/>
        </w:rPr>
        <w:t>ստո</w:t>
      </w:r>
      <w:r w:rsidRPr="00FE686E">
        <w:rPr>
          <w:rFonts w:ascii="GHEA Mariam" w:hAnsi="GHEA Mariam" w:cs="Arial"/>
          <w:spacing w:val="-4"/>
          <w:sz w:val="24"/>
          <w:szCs w:val="24"/>
          <w:lang w:val="hy-AM"/>
        </w:rPr>
        <w:softHyphen/>
        <w:t>րագր</w:t>
      </w:r>
      <w:r w:rsidRPr="00FE686E">
        <w:rPr>
          <w:rFonts w:ascii="GHEA Mariam" w:hAnsi="GHEA Mariam" w:cs="Arial"/>
          <w:spacing w:val="-4"/>
          <w:sz w:val="24"/>
          <w:szCs w:val="24"/>
          <w:lang w:val="hy-AM"/>
        </w:rPr>
        <w:softHyphen/>
        <w:t>ված</w:t>
      </w:r>
      <w:r w:rsidRPr="00FE686E">
        <w:rPr>
          <w:rFonts w:ascii="GHEA Mariam" w:hAnsi="GHEA Mariam" w:cs="Sylfaen"/>
          <w:sz w:val="24"/>
          <w:szCs w:val="24"/>
          <w:lang w:val="hy-AM"/>
        </w:rPr>
        <w:t xml:space="preserve"> </w:t>
      </w:r>
      <w:r w:rsidRPr="00FE686E">
        <w:rPr>
          <w:rFonts w:ascii="GHEA Mariam" w:hAnsi="GHEA Mariam" w:cs="Calibri"/>
          <w:color w:val="000000"/>
          <w:sz w:val="24"/>
          <w:szCs w:val="24"/>
          <w:lang w:val="hy-AM"/>
        </w:rPr>
        <w:t>«</w:t>
      </w:r>
      <w:r w:rsidRPr="00FE686E">
        <w:rPr>
          <w:rFonts w:ascii="GHEA Mariam" w:hAnsi="GHEA Mariam" w:cs="Arial"/>
          <w:color w:val="000000"/>
          <w:sz w:val="24"/>
          <w:szCs w:val="24"/>
          <w:lang w:val="hy-AM"/>
        </w:rPr>
        <w:t>Եվրասիական</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տնտեսական</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միության</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մաքսային</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սահմանով</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կանխիկ</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դրամա</w:t>
      </w:r>
      <w:r>
        <w:rPr>
          <w:rFonts w:ascii="GHEA Mariam" w:hAnsi="GHEA Mariam" w:cs="Arial"/>
          <w:color w:val="000000"/>
          <w:sz w:val="24"/>
          <w:szCs w:val="24"/>
          <w:lang w:val="hy-AM"/>
        </w:rPr>
        <w:softHyphen/>
      </w:r>
      <w:r w:rsidRPr="00FE686E">
        <w:rPr>
          <w:rFonts w:ascii="GHEA Mariam" w:hAnsi="GHEA Mariam" w:cs="Arial"/>
          <w:color w:val="000000"/>
          <w:sz w:val="24"/>
          <w:szCs w:val="24"/>
          <w:lang w:val="hy-AM"/>
        </w:rPr>
        <w:t>կան</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միջոցների</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և</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կամ</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դրամական</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գործիքների</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տեղափոխման</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ժամանակ</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հան</w:t>
      </w:r>
      <w:r>
        <w:rPr>
          <w:rFonts w:ascii="GHEA Mariam" w:hAnsi="GHEA Mariam" w:cs="Arial"/>
          <w:color w:val="000000"/>
          <w:sz w:val="24"/>
          <w:szCs w:val="24"/>
          <w:lang w:val="hy-AM"/>
        </w:rPr>
        <w:softHyphen/>
      </w:r>
      <w:r w:rsidRPr="00FE686E">
        <w:rPr>
          <w:rFonts w:ascii="GHEA Mariam" w:hAnsi="GHEA Mariam" w:cs="Arial"/>
          <w:color w:val="000000"/>
          <w:sz w:val="24"/>
          <w:szCs w:val="24"/>
          <w:lang w:val="hy-AM"/>
        </w:rPr>
        <w:t>ցա</w:t>
      </w:r>
      <w:r>
        <w:rPr>
          <w:rFonts w:ascii="GHEA Mariam" w:hAnsi="GHEA Mariam" w:cs="Arial"/>
          <w:color w:val="000000"/>
          <w:sz w:val="24"/>
          <w:szCs w:val="24"/>
          <w:lang w:val="hy-AM"/>
        </w:rPr>
        <w:softHyphen/>
      </w:r>
      <w:r w:rsidRPr="00FE686E">
        <w:rPr>
          <w:rFonts w:ascii="GHEA Mariam" w:hAnsi="GHEA Mariam" w:cs="Arial"/>
          <w:color w:val="000000"/>
          <w:sz w:val="24"/>
          <w:szCs w:val="24"/>
          <w:lang w:val="hy-AM"/>
        </w:rPr>
        <w:t>վոր</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ճանապարհով</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ստացված</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եկամուտների</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օրինականացմանը</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լվացմանը</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և</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ահաբեկչության</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ֆինանսավորմանը</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հակազդելու</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ոլորտում</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տեղեկատվության</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փոխան</w:t>
      </w:r>
      <w:bookmarkStart w:id="0" w:name="_GoBack"/>
      <w:bookmarkEnd w:id="0"/>
      <w:r w:rsidRPr="00FE686E">
        <w:rPr>
          <w:rFonts w:ascii="GHEA Mariam" w:hAnsi="GHEA Mariam" w:cs="Arial"/>
          <w:color w:val="000000"/>
          <w:sz w:val="24"/>
          <w:szCs w:val="24"/>
          <w:lang w:val="hy-AM"/>
        </w:rPr>
        <w:t>ակման</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մասին</w:t>
      </w:r>
      <w:r w:rsidRPr="00FE686E">
        <w:rPr>
          <w:rFonts w:ascii="GHEA Mariam" w:hAnsi="GHEA Mariam" w:cs="Arial Armenian"/>
          <w:color w:val="000000"/>
          <w:sz w:val="24"/>
          <w:szCs w:val="24"/>
          <w:lang w:val="hy-AM"/>
        </w:rPr>
        <w:t>»</w:t>
      </w:r>
      <w:r w:rsidRPr="00FE686E">
        <w:rPr>
          <w:rFonts w:ascii="GHEA Mariam" w:hAnsi="GHEA Mariam" w:cs="Calibri"/>
          <w:color w:val="000000"/>
          <w:sz w:val="24"/>
          <w:szCs w:val="24"/>
          <w:lang w:val="hy-AM"/>
        </w:rPr>
        <w:t xml:space="preserve"> </w:t>
      </w:r>
      <w:r w:rsidRPr="00FE686E">
        <w:rPr>
          <w:rFonts w:ascii="GHEA Mariam" w:hAnsi="GHEA Mariam" w:cs="Arial"/>
          <w:color w:val="000000"/>
          <w:sz w:val="24"/>
          <w:szCs w:val="24"/>
          <w:lang w:val="hy-AM"/>
        </w:rPr>
        <w:t>համաձայնագիրը</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վավերացնելու</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մասին</w:t>
      </w:r>
      <w:r w:rsidRPr="00FE686E">
        <w:rPr>
          <w:rFonts w:ascii="GHEA Mariam" w:hAnsi="GHEA Mariam" w:cs="Arial Armenian"/>
          <w:sz w:val="24"/>
          <w:szCs w:val="24"/>
          <w:lang w:val="hy-AM"/>
        </w:rPr>
        <w:t>»</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Հայաստանի</w:t>
      </w:r>
      <w:r w:rsidRPr="00FE686E">
        <w:rPr>
          <w:rFonts w:ascii="GHEA Mariam" w:hAnsi="GHEA Mariam" w:cs="Sylfaen"/>
          <w:sz w:val="24"/>
          <w:szCs w:val="24"/>
          <w:lang w:val="hy-AM"/>
        </w:rPr>
        <w:t xml:space="preserve"> </w:t>
      </w:r>
      <w:r w:rsidRPr="00FE686E">
        <w:rPr>
          <w:rFonts w:ascii="GHEA Mariam" w:hAnsi="GHEA Mariam" w:cs="Arial"/>
          <w:sz w:val="24"/>
          <w:szCs w:val="24"/>
          <w:lang w:val="hy-AM"/>
        </w:rPr>
        <w:lastRenderedPageBreak/>
        <w:t>Հանրապետության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օրենքի</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նախագծի</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վերաբերյալ</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Հայաստանի</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Հանրապե</w:t>
      </w:r>
      <w:r>
        <w:rPr>
          <w:rFonts w:ascii="GHEA Mariam" w:hAnsi="GHEA Mariam" w:cs="Arial"/>
          <w:sz w:val="24"/>
          <w:szCs w:val="24"/>
          <w:lang w:val="hy-AM"/>
        </w:rPr>
        <w:softHyphen/>
      </w:r>
      <w:r w:rsidRPr="00FE686E">
        <w:rPr>
          <w:rFonts w:ascii="GHEA Mariam" w:hAnsi="GHEA Mariam" w:cs="Arial"/>
          <w:sz w:val="24"/>
          <w:szCs w:val="24"/>
          <w:lang w:val="hy-AM"/>
        </w:rPr>
        <w:t>տու</w:t>
      </w:r>
      <w:r>
        <w:rPr>
          <w:rFonts w:ascii="GHEA Mariam" w:hAnsi="GHEA Mariam" w:cs="Arial"/>
          <w:sz w:val="24"/>
          <w:szCs w:val="24"/>
          <w:lang w:val="hy-AM"/>
        </w:rPr>
        <w:softHyphen/>
      </w:r>
      <w:r w:rsidRPr="00FE686E">
        <w:rPr>
          <w:rFonts w:ascii="GHEA Mariam" w:hAnsi="GHEA Mariam" w:cs="Arial"/>
          <w:sz w:val="24"/>
          <w:szCs w:val="24"/>
          <w:lang w:val="hy-AM"/>
        </w:rPr>
        <w:t>թյան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կառավարության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օրենսդրական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նախաձեռնությանը</w:t>
      </w:r>
      <w:r w:rsidRPr="00FE686E">
        <w:rPr>
          <w:rFonts w:ascii="GHEA Mariam" w:hAnsi="GHEA Mariam" w:cs="Sylfaen"/>
          <w:sz w:val="24"/>
          <w:szCs w:val="24"/>
          <w:lang w:val="hy-AM"/>
        </w:rPr>
        <w:t>:</w:t>
      </w:r>
    </w:p>
    <w:p w:rsidR="00FE686E" w:rsidRPr="00FE686E" w:rsidRDefault="00FE686E" w:rsidP="00FE686E">
      <w:pPr>
        <w:pStyle w:val="norm"/>
        <w:spacing w:line="360" w:lineRule="auto"/>
        <w:ind w:firstLine="706"/>
        <w:rPr>
          <w:rFonts w:ascii="GHEA Mariam" w:hAnsi="GHEA Mariam" w:cs="Sylfaen"/>
          <w:sz w:val="24"/>
          <w:szCs w:val="24"/>
          <w:lang w:val="hy-AM"/>
        </w:rPr>
      </w:pPr>
      <w:r w:rsidRPr="00FE686E">
        <w:rPr>
          <w:rFonts w:ascii="GHEA Mariam" w:hAnsi="GHEA Mariam" w:cs="Sylfaen"/>
          <w:sz w:val="24"/>
          <w:szCs w:val="24"/>
          <w:lang w:val="hy-AM"/>
        </w:rPr>
        <w:t xml:space="preserve">2. </w:t>
      </w:r>
      <w:r w:rsidRPr="00FE686E">
        <w:rPr>
          <w:rFonts w:ascii="GHEA Mariam" w:hAnsi="GHEA Mariam" w:cs="Arial"/>
          <w:sz w:val="24"/>
          <w:szCs w:val="24"/>
          <w:lang w:val="hy-AM"/>
        </w:rPr>
        <w:t>Միջազգային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պայմանագրում</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ամրագրված</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պարտավորությունների՝</w:t>
      </w:r>
      <w:r w:rsidRPr="00FE686E">
        <w:rPr>
          <w:rFonts w:ascii="GHEA Mariam" w:hAnsi="GHEA Mariam" w:cs="Sylfaen"/>
          <w:sz w:val="24"/>
          <w:szCs w:val="24"/>
          <w:lang w:val="hy-AM"/>
        </w:rPr>
        <w:t xml:space="preserve"> </w:t>
      </w:r>
      <w:r w:rsidRPr="00FE686E">
        <w:rPr>
          <w:rFonts w:ascii="GHEA Mariam" w:hAnsi="GHEA Mariam" w:cs="Arial"/>
          <w:spacing w:val="-2"/>
          <w:sz w:val="24"/>
          <w:szCs w:val="24"/>
          <w:lang w:val="hy-AM"/>
        </w:rPr>
        <w:t>Հայաստանի</w:t>
      </w:r>
      <w:r w:rsidRPr="00FE686E">
        <w:rPr>
          <w:rFonts w:ascii="GHEA Mariam" w:hAnsi="GHEA Mariam" w:cs="Sylfaen"/>
          <w:spacing w:val="-2"/>
          <w:sz w:val="24"/>
          <w:szCs w:val="24"/>
          <w:lang w:val="hy-AM"/>
        </w:rPr>
        <w:t xml:space="preserve"> </w:t>
      </w:r>
      <w:r w:rsidRPr="00FE686E">
        <w:rPr>
          <w:rFonts w:ascii="GHEA Mariam" w:hAnsi="GHEA Mariam" w:cs="Arial"/>
          <w:spacing w:val="-2"/>
          <w:sz w:val="24"/>
          <w:szCs w:val="24"/>
          <w:lang w:val="hy-AM"/>
        </w:rPr>
        <w:t>Հանրապետության</w:t>
      </w:r>
      <w:r w:rsidRPr="00FE686E">
        <w:rPr>
          <w:rFonts w:ascii="GHEA Mariam" w:hAnsi="GHEA Mariam" w:cs="Sylfaen"/>
          <w:spacing w:val="-2"/>
          <w:sz w:val="24"/>
          <w:szCs w:val="24"/>
          <w:lang w:val="hy-AM"/>
        </w:rPr>
        <w:t xml:space="preserve"> </w:t>
      </w:r>
      <w:r w:rsidRPr="00FE686E">
        <w:rPr>
          <w:rFonts w:ascii="GHEA Mariam" w:hAnsi="GHEA Mariam" w:cs="Arial"/>
          <w:spacing w:val="-2"/>
          <w:sz w:val="24"/>
          <w:szCs w:val="24"/>
          <w:lang w:val="hy-AM"/>
        </w:rPr>
        <w:t>Սահմանադրությանը</w:t>
      </w:r>
      <w:r w:rsidRPr="00FE686E">
        <w:rPr>
          <w:rFonts w:ascii="GHEA Mariam" w:hAnsi="GHEA Mariam" w:cs="Sylfaen"/>
          <w:spacing w:val="-2"/>
          <w:sz w:val="24"/>
          <w:szCs w:val="24"/>
          <w:lang w:val="hy-AM"/>
        </w:rPr>
        <w:t xml:space="preserve"> </w:t>
      </w:r>
      <w:r w:rsidRPr="00FE686E">
        <w:rPr>
          <w:rFonts w:ascii="GHEA Mariam" w:hAnsi="GHEA Mariam" w:cs="Arial"/>
          <w:spacing w:val="-2"/>
          <w:sz w:val="24"/>
          <w:szCs w:val="24"/>
          <w:lang w:val="hy-AM"/>
        </w:rPr>
        <w:t>համապատասխա</w:t>
      </w:r>
      <w:r w:rsidRPr="00FE686E">
        <w:rPr>
          <w:rFonts w:ascii="GHEA Mariam" w:hAnsi="GHEA Mariam" w:cs="Arial"/>
          <w:spacing w:val="-2"/>
          <w:sz w:val="24"/>
          <w:szCs w:val="24"/>
          <w:lang w:val="hy-AM"/>
        </w:rPr>
        <w:softHyphen/>
        <w:t>նու</w:t>
      </w:r>
      <w:r w:rsidRPr="00FE686E">
        <w:rPr>
          <w:rFonts w:ascii="GHEA Mariam" w:hAnsi="GHEA Mariam" w:cs="Arial"/>
          <w:spacing w:val="-2"/>
          <w:sz w:val="24"/>
          <w:szCs w:val="24"/>
          <w:lang w:val="hy-AM"/>
        </w:rPr>
        <w:softHyphen/>
        <w:t>թյու</w:t>
      </w:r>
      <w:r w:rsidRPr="00FE686E">
        <w:rPr>
          <w:rFonts w:ascii="GHEA Mariam" w:hAnsi="GHEA Mariam" w:cs="Arial"/>
          <w:spacing w:val="-2"/>
          <w:sz w:val="24"/>
          <w:szCs w:val="24"/>
          <w:lang w:val="hy-AM"/>
        </w:rPr>
        <w:softHyphen/>
        <w:t>ն</w:t>
      </w:r>
      <w:r w:rsidRPr="00FE686E">
        <w:rPr>
          <w:rFonts w:ascii="GHEA Mariam" w:hAnsi="GHEA Mariam" w:cs="Arial"/>
          <w:sz w:val="24"/>
          <w:szCs w:val="24"/>
          <w:lang w:val="hy-AM"/>
        </w:rPr>
        <w:t>ը</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որոշելու</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նպատակով</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դիմել</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Հայաստանի</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Հանրապետության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սահմանադրական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դատարան</w:t>
      </w:r>
      <w:r w:rsidRPr="00FE686E">
        <w:rPr>
          <w:rFonts w:ascii="GHEA Mariam" w:hAnsi="GHEA Mariam" w:cs="Sylfaen"/>
          <w:sz w:val="24"/>
          <w:szCs w:val="24"/>
          <w:lang w:val="hy-AM"/>
        </w:rPr>
        <w:t>:</w:t>
      </w:r>
    </w:p>
    <w:p w:rsidR="00FE686E" w:rsidRPr="00FE686E" w:rsidRDefault="00FE686E" w:rsidP="00FE686E">
      <w:pPr>
        <w:pStyle w:val="norm"/>
        <w:spacing w:line="360" w:lineRule="auto"/>
        <w:ind w:firstLine="706"/>
        <w:rPr>
          <w:rFonts w:ascii="GHEA Mariam" w:hAnsi="GHEA Mariam" w:cs="Sylfaen"/>
          <w:sz w:val="24"/>
          <w:szCs w:val="24"/>
          <w:lang w:val="hy-AM"/>
        </w:rPr>
      </w:pPr>
      <w:r w:rsidRPr="00FE686E">
        <w:rPr>
          <w:rFonts w:ascii="GHEA Mariam" w:hAnsi="GHEA Mariam" w:cs="Sylfaen"/>
          <w:sz w:val="24"/>
          <w:szCs w:val="24"/>
          <w:lang w:val="hy-AM"/>
        </w:rPr>
        <w:t xml:space="preserve">3. </w:t>
      </w:r>
      <w:r w:rsidRPr="00FE686E">
        <w:rPr>
          <w:rFonts w:ascii="GHEA Mariam" w:hAnsi="GHEA Mariam" w:cs="Arial"/>
          <w:sz w:val="24"/>
          <w:szCs w:val="24"/>
          <w:lang w:val="hy-AM"/>
        </w:rPr>
        <w:t>Հայաստանի</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Հանրապետության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սահմանադրական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դատարանի</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կողմից</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միջազգային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պայմանագրում</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ամրագրված</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պարտավորությունները</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Հայաստանի</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Հանրապետության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Սահմանադրությանը</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համապատասխանող</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ճանաչելու</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մասին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որոշման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դեպքում</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Հայաստանի</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Հանրապետության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կառավարության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օրենսդրա</w:t>
      </w:r>
      <w:r>
        <w:rPr>
          <w:rFonts w:ascii="GHEA Mariam" w:hAnsi="GHEA Mariam" w:cs="Arial"/>
          <w:sz w:val="24"/>
          <w:szCs w:val="24"/>
          <w:lang w:val="hy-AM"/>
        </w:rPr>
        <w:softHyphen/>
      </w:r>
      <w:r w:rsidRPr="00FE686E">
        <w:rPr>
          <w:rFonts w:ascii="GHEA Mariam" w:hAnsi="GHEA Mariam" w:cs="Arial"/>
          <w:sz w:val="24"/>
          <w:szCs w:val="24"/>
          <w:lang w:val="hy-AM"/>
        </w:rPr>
        <w:t>կան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նախաձեռնությունը</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սահմանված</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կարգով</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ներկայացնել</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Հայաստանի</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Հան</w:t>
      </w:r>
      <w:r>
        <w:rPr>
          <w:rFonts w:ascii="GHEA Mariam" w:hAnsi="GHEA Mariam" w:cs="Arial"/>
          <w:sz w:val="24"/>
          <w:szCs w:val="24"/>
          <w:lang w:val="hy-AM"/>
        </w:rPr>
        <w:softHyphen/>
      </w:r>
      <w:r w:rsidRPr="00FE686E">
        <w:rPr>
          <w:rFonts w:ascii="GHEA Mariam" w:hAnsi="GHEA Mariam" w:cs="Arial"/>
          <w:sz w:val="24"/>
          <w:szCs w:val="24"/>
          <w:lang w:val="hy-AM"/>
        </w:rPr>
        <w:t>րա</w:t>
      </w:r>
      <w:r>
        <w:rPr>
          <w:rFonts w:ascii="GHEA Mariam" w:hAnsi="GHEA Mariam" w:cs="Arial"/>
          <w:sz w:val="24"/>
          <w:szCs w:val="24"/>
          <w:lang w:val="hy-AM"/>
        </w:rPr>
        <w:softHyphen/>
      </w:r>
      <w:r w:rsidRPr="00FE686E">
        <w:rPr>
          <w:rFonts w:ascii="GHEA Mariam" w:hAnsi="GHEA Mariam" w:cs="Arial"/>
          <w:sz w:val="24"/>
          <w:szCs w:val="24"/>
          <w:lang w:val="hy-AM"/>
        </w:rPr>
        <w:t>պետության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Ազգային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ժողով</w:t>
      </w:r>
      <w:r w:rsidRPr="00FE686E">
        <w:rPr>
          <w:rFonts w:ascii="GHEA Mariam" w:hAnsi="GHEA Mariam" w:cs="Sylfaen"/>
          <w:sz w:val="24"/>
          <w:szCs w:val="24"/>
          <w:lang w:val="hy-AM"/>
        </w:rPr>
        <w:t>:</w:t>
      </w:r>
    </w:p>
    <w:p w:rsidR="00FE686E" w:rsidRPr="00FE686E" w:rsidRDefault="00FE686E" w:rsidP="00FE686E">
      <w:pPr>
        <w:pStyle w:val="norm"/>
        <w:spacing w:line="360" w:lineRule="auto"/>
        <w:ind w:firstLine="706"/>
        <w:rPr>
          <w:rFonts w:ascii="GHEA Mariam" w:hAnsi="GHEA Mariam" w:cs="Sylfaen"/>
          <w:sz w:val="24"/>
          <w:szCs w:val="24"/>
          <w:lang w:val="hy-AM"/>
        </w:rPr>
      </w:pPr>
      <w:r w:rsidRPr="00FE686E">
        <w:rPr>
          <w:rFonts w:ascii="GHEA Mariam" w:hAnsi="GHEA Mariam" w:cs="Sylfaen"/>
          <w:spacing w:val="-4"/>
          <w:sz w:val="24"/>
          <w:szCs w:val="24"/>
          <w:lang w:val="hy-AM"/>
        </w:rPr>
        <w:t xml:space="preserve">4. </w:t>
      </w:r>
      <w:r w:rsidRPr="00FE686E">
        <w:rPr>
          <w:rFonts w:ascii="GHEA Mariam" w:hAnsi="GHEA Mariam" w:cs="Arial"/>
          <w:spacing w:val="-4"/>
          <w:sz w:val="24"/>
          <w:szCs w:val="24"/>
          <w:lang w:val="hy-AM"/>
        </w:rPr>
        <w:t>Հայաստանի</w:t>
      </w:r>
      <w:r w:rsidRPr="00FE686E">
        <w:rPr>
          <w:rFonts w:ascii="GHEA Mariam" w:hAnsi="GHEA Mariam" w:cs="Sylfaen"/>
          <w:spacing w:val="-4"/>
          <w:sz w:val="24"/>
          <w:szCs w:val="24"/>
          <w:lang w:val="hy-AM"/>
        </w:rPr>
        <w:t xml:space="preserve"> </w:t>
      </w:r>
      <w:r w:rsidRPr="00FE686E">
        <w:rPr>
          <w:rFonts w:ascii="GHEA Mariam" w:hAnsi="GHEA Mariam" w:cs="Arial"/>
          <w:spacing w:val="-4"/>
          <w:sz w:val="24"/>
          <w:szCs w:val="24"/>
          <w:lang w:val="hy-AM"/>
        </w:rPr>
        <w:t>Հանրապետության</w:t>
      </w:r>
      <w:r w:rsidRPr="00FE686E">
        <w:rPr>
          <w:rFonts w:ascii="GHEA Mariam" w:hAnsi="GHEA Mariam" w:cs="Sylfaen"/>
          <w:spacing w:val="-4"/>
          <w:sz w:val="24"/>
          <w:szCs w:val="24"/>
          <w:lang w:val="hy-AM"/>
        </w:rPr>
        <w:t xml:space="preserve"> </w:t>
      </w:r>
      <w:r w:rsidRPr="00FE686E">
        <w:rPr>
          <w:rFonts w:ascii="GHEA Mariam" w:hAnsi="GHEA Mariam" w:cs="Arial"/>
          <w:spacing w:val="-4"/>
          <w:sz w:val="24"/>
          <w:szCs w:val="24"/>
          <w:lang w:val="hy-AM"/>
        </w:rPr>
        <w:t>սահմանադրական</w:t>
      </w:r>
      <w:r w:rsidRPr="00FE686E">
        <w:rPr>
          <w:rFonts w:ascii="GHEA Mariam" w:hAnsi="GHEA Mariam" w:cs="Sylfaen"/>
          <w:spacing w:val="-4"/>
          <w:sz w:val="24"/>
          <w:szCs w:val="24"/>
          <w:lang w:val="hy-AM"/>
        </w:rPr>
        <w:t xml:space="preserve"> </w:t>
      </w:r>
      <w:r w:rsidRPr="00FE686E">
        <w:rPr>
          <w:rFonts w:ascii="GHEA Mariam" w:hAnsi="GHEA Mariam" w:cs="Arial"/>
          <w:spacing w:val="-4"/>
          <w:sz w:val="24"/>
          <w:szCs w:val="24"/>
          <w:lang w:val="hy-AM"/>
        </w:rPr>
        <w:t>դատարանում</w:t>
      </w:r>
      <w:r w:rsidRPr="00FE686E">
        <w:rPr>
          <w:rFonts w:ascii="GHEA Mariam" w:hAnsi="GHEA Mariam" w:cs="Sylfaen"/>
          <w:spacing w:val="-4"/>
          <w:sz w:val="24"/>
          <w:szCs w:val="24"/>
          <w:lang w:val="hy-AM"/>
        </w:rPr>
        <w:t xml:space="preserve"> </w:t>
      </w:r>
      <w:r w:rsidRPr="00FE686E">
        <w:rPr>
          <w:rFonts w:ascii="GHEA Mariam" w:hAnsi="GHEA Mariam" w:cs="Arial"/>
          <w:spacing w:val="-4"/>
          <w:sz w:val="24"/>
          <w:szCs w:val="24"/>
          <w:lang w:val="hy-AM"/>
        </w:rPr>
        <w:t>Հայաս</w:t>
      </w:r>
      <w:r w:rsidRPr="00FE686E">
        <w:rPr>
          <w:rFonts w:ascii="GHEA Mariam" w:hAnsi="GHEA Mariam" w:cs="Arial"/>
          <w:spacing w:val="-4"/>
          <w:sz w:val="24"/>
          <w:szCs w:val="24"/>
          <w:lang w:val="hy-AM"/>
        </w:rPr>
        <w:softHyphen/>
        <w:t>տանի</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Հանրապետության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կառավարության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ներկայացուցիչ</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նշանակել</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Հայաս</w:t>
      </w:r>
      <w:r>
        <w:rPr>
          <w:rFonts w:ascii="GHEA Mariam" w:hAnsi="GHEA Mariam" w:cs="Arial"/>
          <w:sz w:val="24"/>
          <w:szCs w:val="24"/>
          <w:lang w:val="hy-AM"/>
        </w:rPr>
        <w:softHyphen/>
      </w:r>
      <w:r w:rsidRPr="00FE686E">
        <w:rPr>
          <w:rFonts w:ascii="GHEA Mariam" w:hAnsi="GHEA Mariam" w:cs="Arial"/>
          <w:sz w:val="24"/>
          <w:szCs w:val="24"/>
          <w:lang w:val="hy-AM"/>
        </w:rPr>
        <w:t>տանի</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Հանրապետության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կենտրոնական</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բանկի</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նախագահի</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տեղակալ</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Ներսես</w:t>
      </w:r>
      <w:r w:rsidRPr="00FE686E">
        <w:rPr>
          <w:rFonts w:ascii="GHEA Mariam" w:hAnsi="GHEA Mariam" w:cs="Sylfaen"/>
          <w:sz w:val="24"/>
          <w:szCs w:val="24"/>
          <w:lang w:val="hy-AM"/>
        </w:rPr>
        <w:t xml:space="preserve"> </w:t>
      </w:r>
      <w:r w:rsidRPr="00FE686E">
        <w:rPr>
          <w:rFonts w:ascii="GHEA Mariam" w:hAnsi="GHEA Mariam" w:cs="Arial"/>
          <w:sz w:val="24"/>
          <w:szCs w:val="24"/>
          <w:lang w:val="hy-AM"/>
        </w:rPr>
        <w:t>Երիցյանին։</w:t>
      </w:r>
    </w:p>
    <w:p w:rsidR="00EF0A8E" w:rsidRDefault="00EF0A8E" w:rsidP="00EF0A8E">
      <w:pPr>
        <w:pStyle w:val="mechtex"/>
        <w:ind w:firstLine="720"/>
        <w:jc w:val="left"/>
        <w:rPr>
          <w:rFonts w:ascii="GHEA Mariam" w:hAnsi="GHEA Mariam" w:cs="Sylfaen"/>
          <w:sz w:val="24"/>
          <w:szCs w:val="24"/>
          <w:lang w:val="hy-AM"/>
        </w:rPr>
      </w:pPr>
    </w:p>
    <w:p w:rsidR="00EF0A8E" w:rsidRPr="00EF0A8E" w:rsidRDefault="00EF0A8E" w:rsidP="00EF0A8E">
      <w:pPr>
        <w:pStyle w:val="mechtex"/>
        <w:ind w:firstLine="720"/>
        <w:jc w:val="left"/>
        <w:rPr>
          <w:rFonts w:ascii="GHEA Mariam" w:hAnsi="GHEA Mariam" w:cs="Sylfaen"/>
          <w:sz w:val="32"/>
          <w:szCs w:val="24"/>
          <w:lang w:val="hy-AM"/>
        </w:rPr>
      </w:pPr>
    </w:p>
    <w:p w:rsidR="00EF0A8E" w:rsidRDefault="00EF0A8E" w:rsidP="00EF0A8E">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EF0A8E" w:rsidRDefault="00EF0A8E" w:rsidP="00EF0A8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Pr>
          <w:rStyle w:val="PageNumber"/>
          <w:rFonts w:ascii="GHEA Mariam" w:hAnsi="GHEA Mariam"/>
          <w:lang w:val="hy-AM"/>
        </w:rPr>
        <w:t>Հ. ՄԱԹԵՎՈՍՅԱՆ</w:t>
      </w:r>
    </w:p>
    <w:p w:rsidR="00EF0A8E" w:rsidRDefault="00EF0A8E" w:rsidP="00EF0A8E">
      <w:pPr>
        <w:pStyle w:val="mechtex"/>
        <w:jc w:val="left"/>
        <w:rPr>
          <w:rFonts w:ascii="GHEA Mariam" w:hAnsi="GHEA Mariam" w:cs="Sylfaen"/>
          <w:sz w:val="14"/>
          <w:szCs w:val="24"/>
          <w:lang w:val="hy-AM"/>
        </w:rPr>
      </w:pPr>
    </w:p>
    <w:p w:rsidR="001F225D" w:rsidRPr="00EF0A8E" w:rsidRDefault="00EF0A8E" w:rsidP="00EF0A8E">
      <w:pPr>
        <w:pStyle w:val="norm"/>
        <w:spacing w:line="360" w:lineRule="auto"/>
        <w:rPr>
          <w:rFonts w:ascii="Arial" w:hAnsi="Arial" w:cs="Arial"/>
          <w:lang w:val="hy-AM"/>
        </w:rPr>
      </w:pPr>
      <w:r>
        <w:rPr>
          <w:rFonts w:ascii="GHEA Mariam" w:hAnsi="GHEA Mariam" w:cs="Sylfaen"/>
          <w:sz w:val="24"/>
          <w:szCs w:val="24"/>
          <w:lang w:val="hy-AM"/>
        </w:rPr>
        <w:t>Երևան</w:t>
      </w:r>
    </w:p>
    <w:sectPr w:rsidR="001F225D" w:rsidRPr="00EF0A8E" w:rsidSect="00EF0A8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9CF" w:rsidRDefault="00F459CF">
      <w:r>
        <w:separator/>
      </w:r>
    </w:p>
  </w:endnote>
  <w:endnote w:type="continuationSeparator" w:id="0">
    <w:p w:rsidR="00F459CF" w:rsidRDefault="00F45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Footer"/>
    </w:pPr>
    <w:r>
      <w:rPr>
        <w:sz w:val="18"/>
      </w:rPr>
      <w:fldChar w:fldCharType="begin"/>
    </w:r>
    <w:r>
      <w:rPr>
        <w:sz w:val="18"/>
      </w:rPr>
      <w:instrText xml:space="preserve"> FILENAME  \* MERGEFORMAT </w:instrText>
    </w:r>
    <w:r>
      <w:rPr>
        <w:sz w:val="18"/>
      </w:rPr>
      <w:fldChar w:fldCharType="separate"/>
    </w:r>
    <w:r w:rsidR="00906915">
      <w:rPr>
        <w:noProof/>
        <w:sz w:val="18"/>
      </w:rPr>
      <w:t>voroshumKK241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81" w:rsidRPr="00906915" w:rsidRDefault="00906915" w:rsidP="00906915">
    <w:pPr>
      <w:pStyle w:val="Footer"/>
    </w:pPr>
    <w:fldSimple w:instr=" FILENAME   \* MERGEFORMAT ">
      <w:r>
        <w:rPr>
          <w:noProof/>
        </w:rPr>
        <w:t>voroshumKK241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9CF" w:rsidRDefault="00F459CF">
      <w:r>
        <w:separator/>
      </w:r>
    </w:p>
  </w:footnote>
  <w:footnote w:type="continuationSeparator" w:id="0">
    <w:p w:rsidR="00F459CF" w:rsidRDefault="00F459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B396F" w:rsidRDefault="00DB396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6915">
      <w:rPr>
        <w:rStyle w:val="PageNumber"/>
        <w:noProof/>
      </w:rPr>
      <w:t>2</w:t>
    </w:r>
    <w:r>
      <w:rPr>
        <w:rStyle w:val="PageNumber"/>
      </w:rPr>
      <w:fldChar w:fldCharType="end"/>
    </w:r>
  </w:p>
  <w:p w:rsidR="00DB396F" w:rsidRDefault="00DB396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DB4A69"/>
    <w:multiLevelType w:val="hybridMultilevel"/>
    <w:tmpl w:val="B57E1FE2"/>
    <w:lvl w:ilvl="0" w:tplc="0409000F">
      <w:start w:val="1"/>
      <w:numFmt w:val="decimal"/>
      <w:lvlText w:val="%1."/>
      <w:lvlJc w:val="left"/>
      <w:pPr>
        <w:ind w:left="99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D7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D76"/>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045"/>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4D0"/>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332"/>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A1C"/>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36"/>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A1C"/>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113"/>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AB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4C3"/>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62C"/>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BCD"/>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AD7"/>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915"/>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09"/>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771"/>
    <w:rsid w:val="00BE3812"/>
    <w:rsid w:val="00BE38A5"/>
    <w:rsid w:val="00BE4881"/>
    <w:rsid w:val="00BE498C"/>
    <w:rsid w:val="00BE4D79"/>
    <w:rsid w:val="00BE4DC3"/>
    <w:rsid w:val="00BE4F81"/>
    <w:rsid w:val="00BE52DB"/>
    <w:rsid w:val="00BE556A"/>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2B"/>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478"/>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351"/>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96F"/>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1E1"/>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A8E"/>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CF"/>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6BB1"/>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686E"/>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0FA25FA-2A34-472A-9036-A374EBC85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12D76"/>
    <w:rPr>
      <w:rFonts w:ascii="Arial Armenian" w:hAnsi="Arial Armenian"/>
      <w:sz w:val="22"/>
      <w:lang w:eastAsia="ru-RU"/>
    </w:rPr>
  </w:style>
  <w:style w:type="character" w:customStyle="1" w:styleId="normChar">
    <w:name w:val="norm Char"/>
    <w:link w:val="norm"/>
    <w:rsid w:val="00012D76"/>
    <w:rPr>
      <w:rFonts w:ascii="Arial Armenian" w:hAnsi="Arial Armenian"/>
      <w:sz w:val="22"/>
      <w:lang w:eastAsia="ru-RU"/>
    </w:rPr>
  </w:style>
  <w:style w:type="character" w:customStyle="1" w:styleId="FooterChar">
    <w:name w:val="Footer Char"/>
    <w:link w:val="Footer"/>
    <w:locked/>
    <w:rsid w:val="00012D7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Знак Знак"/>
    <w:basedOn w:val="Normal"/>
    <w:link w:val="NormalWebChar"/>
    <w:uiPriority w:val="99"/>
    <w:qFormat/>
    <w:rsid w:val="00012D76"/>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ullet"/>
    <w:basedOn w:val="Normal"/>
    <w:link w:val="ListParagraphChar"/>
    <w:uiPriority w:val="34"/>
    <w:qFormat/>
    <w:rsid w:val="00012D76"/>
    <w:pPr>
      <w:ind w:left="720"/>
      <w:contextualSpacing/>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Обычный (веб) Char"/>
    <w:link w:val="NormalWeb"/>
    <w:uiPriority w:val="99"/>
    <w:locked/>
    <w:rsid w:val="00012D76"/>
    <w:rPr>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Char"/>
    <w:link w:val="ListParagraph"/>
    <w:uiPriority w:val="34"/>
    <w:locked/>
    <w:rsid w:val="00012D76"/>
    <w:rPr>
      <w:sz w:val="24"/>
      <w:szCs w:val="24"/>
    </w:rPr>
  </w:style>
  <w:style w:type="paragraph" w:styleId="BalloonText">
    <w:name w:val="Balloon Text"/>
    <w:basedOn w:val="Normal"/>
    <w:link w:val="BalloonTextChar"/>
    <w:rsid w:val="00BE4881"/>
    <w:rPr>
      <w:rFonts w:ascii="Segoe UI" w:hAnsi="Segoe UI" w:cs="Segoe UI"/>
      <w:sz w:val="18"/>
      <w:szCs w:val="18"/>
    </w:rPr>
  </w:style>
  <w:style w:type="character" w:customStyle="1" w:styleId="BalloonTextChar">
    <w:name w:val="Balloon Text Char"/>
    <w:basedOn w:val="DefaultParagraphFont"/>
    <w:link w:val="BalloonText"/>
    <w:rsid w:val="00BE4881"/>
    <w:rPr>
      <w:rFonts w:ascii="Segoe UI" w:hAnsi="Segoe UI" w:cs="Segoe UI"/>
      <w:sz w:val="18"/>
      <w:szCs w:val="18"/>
      <w:lang w:eastAsia="ru-RU"/>
    </w:rPr>
  </w:style>
  <w:style w:type="character" w:styleId="Emphasis">
    <w:name w:val="Emphasis"/>
    <w:basedOn w:val="DefaultParagraphFont"/>
    <w:uiPriority w:val="20"/>
    <w:qFormat/>
    <w:rsid w:val="00EF0A8E"/>
    <w:rPr>
      <w:i/>
      <w:iCs/>
    </w:rPr>
  </w:style>
  <w:style w:type="paragraph" w:customStyle="1" w:styleId="Default">
    <w:name w:val="Default"/>
    <w:rsid w:val="00EF0A8E"/>
    <w:pPr>
      <w:autoSpaceDE w:val="0"/>
      <w:autoSpaceDN w:val="0"/>
      <w:adjustRightInd w:val="0"/>
    </w:pPr>
    <w:rPr>
      <w:rFonts w:ascii="Tahoma" w:eastAsia="SimSun" w:hAnsi="Tahoma" w:cs="Tahoma"/>
      <w:color w:val="000000"/>
      <w:sz w:val="24"/>
      <w:szCs w:val="24"/>
    </w:rPr>
  </w:style>
  <w:style w:type="character" w:customStyle="1" w:styleId="mechtex0">
    <w:name w:val="mechtex Знак"/>
    <w:locked/>
    <w:rsid w:val="00EF0A8E"/>
    <w:rPr>
      <w:rFonts w:ascii="Arial Armenian" w:hAnsi="Arial Armenian"/>
      <w:sz w:val="22"/>
      <w:lang w:eastAsia="ru-RU"/>
    </w:rPr>
  </w:style>
  <w:style w:type="character" w:styleId="Strong">
    <w:name w:val="Strong"/>
    <w:uiPriority w:val="22"/>
    <w:qFormat/>
    <w:rsid w:val="00FE68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54357">
      <w:bodyDiv w:val="1"/>
      <w:marLeft w:val="0"/>
      <w:marRight w:val="0"/>
      <w:marTop w:val="0"/>
      <w:marBottom w:val="0"/>
      <w:divBdr>
        <w:top w:val="none" w:sz="0" w:space="0" w:color="auto"/>
        <w:left w:val="none" w:sz="0" w:space="0" w:color="auto"/>
        <w:bottom w:val="none" w:sz="0" w:space="0" w:color="auto"/>
        <w:right w:val="none" w:sz="0" w:space="0" w:color="auto"/>
      </w:divBdr>
    </w:div>
    <w:div w:id="624969747">
      <w:bodyDiv w:val="1"/>
      <w:marLeft w:val="0"/>
      <w:marRight w:val="0"/>
      <w:marTop w:val="0"/>
      <w:marBottom w:val="0"/>
      <w:divBdr>
        <w:top w:val="none" w:sz="0" w:space="0" w:color="auto"/>
        <w:left w:val="none" w:sz="0" w:space="0" w:color="auto"/>
        <w:bottom w:val="none" w:sz="0" w:space="0" w:color="auto"/>
        <w:right w:val="none" w:sz="0" w:space="0" w:color="auto"/>
      </w:divBdr>
    </w:div>
    <w:div w:id="884104402">
      <w:bodyDiv w:val="1"/>
      <w:marLeft w:val="0"/>
      <w:marRight w:val="0"/>
      <w:marTop w:val="0"/>
      <w:marBottom w:val="0"/>
      <w:divBdr>
        <w:top w:val="none" w:sz="0" w:space="0" w:color="auto"/>
        <w:left w:val="none" w:sz="0" w:space="0" w:color="auto"/>
        <w:bottom w:val="none" w:sz="0" w:space="0" w:color="auto"/>
        <w:right w:val="none" w:sz="0" w:space="0" w:color="auto"/>
      </w:divBdr>
    </w:div>
    <w:div w:id="1144541923">
      <w:bodyDiv w:val="1"/>
      <w:marLeft w:val="0"/>
      <w:marRight w:val="0"/>
      <w:marTop w:val="0"/>
      <w:marBottom w:val="0"/>
      <w:divBdr>
        <w:top w:val="none" w:sz="0" w:space="0" w:color="auto"/>
        <w:left w:val="none" w:sz="0" w:space="0" w:color="auto"/>
        <w:bottom w:val="none" w:sz="0" w:space="0" w:color="auto"/>
        <w:right w:val="none" w:sz="0" w:space="0" w:color="auto"/>
      </w:divBdr>
    </w:div>
    <w:div w:id="1192916870">
      <w:bodyDiv w:val="1"/>
      <w:marLeft w:val="0"/>
      <w:marRight w:val="0"/>
      <w:marTop w:val="0"/>
      <w:marBottom w:val="0"/>
      <w:divBdr>
        <w:top w:val="none" w:sz="0" w:space="0" w:color="auto"/>
        <w:left w:val="none" w:sz="0" w:space="0" w:color="auto"/>
        <w:bottom w:val="none" w:sz="0" w:space="0" w:color="auto"/>
        <w:right w:val="none" w:sz="0" w:space="0" w:color="auto"/>
      </w:divBdr>
    </w:div>
    <w:div w:id="1486437262">
      <w:bodyDiv w:val="1"/>
      <w:marLeft w:val="0"/>
      <w:marRight w:val="0"/>
      <w:marTop w:val="0"/>
      <w:marBottom w:val="0"/>
      <w:divBdr>
        <w:top w:val="none" w:sz="0" w:space="0" w:color="auto"/>
        <w:left w:val="none" w:sz="0" w:space="0" w:color="auto"/>
        <w:bottom w:val="none" w:sz="0" w:space="0" w:color="auto"/>
        <w:right w:val="none" w:sz="0" w:space="0" w:color="auto"/>
      </w:divBdr>
    </w:div>
    <w:div w:id="150978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011F9-6E2B-4834-AEF8-A0EC0EA52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341</Words>
  <Characters>1945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https:/mul2.gov.am/tasks/631690/oneclick/voroshumMK-225.docx?token=558b1cc84f3c27888911f15cd9d9f859</cp:keywords>
  <dc:description/>
  <cp:lastModifiedBy>Kristina Papyan</cp:lastModifiedBy>
  <cp:revision>3</cp:revision>
  <cp:lastPrinted>2022-07-27T12:04:00Z</cp:lastPrinted>
  <dcterms:created xsi:type="dcterms:W3CDTF">2022-07-27T12:04:00Z</dcterms:created>
  <dcterms:modified xsi:type="dcterms:W3CDTF">2022-07-27T12:04:00Z</dcterms:modified>
</cp:coreProperties>
</file>