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B2A" w:rsidRPr="00E80C89" w:rsidRDefault="00C77B2A" w:rsidP="00C77B2A">
      <w:pPr>
        <w:jc w:val="center"/>
        <w:rPr>
          <w:rFonts w:ascii="GHEA Mariam" w:hAnsi="GHEA Mariam"/>
        </w:rPr>
      </w:pPr>
      <w:r w:rsidRPr="00E80C89">
        <w:rPr>
          <w:rFonts w:ascii="GHEA Mariam" w:hAnsi="GHEA Mariam"/>
          <w:noProof/>
          <w:lang w:eastAsia="en-US"/>
        </w:rPr>
        <w:drawing>
          <wp:inline distT="0" distB="0" distL="0" distR="0" wp14:anchorId="5E533BBB" wp14:editId="3A276CD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B2A" w:rsidRPr="00E80C89" w:rsidRDefault="00C77B2A" w:rsidP="00C77B2A">
      <w:pPr>
        <w:jc w:val="center"/>
        <w:rPr>
          <w:rFonts w:ascii="GHEA Mariam" w:hAnsi="GHEA Mariam"/>
        </w:rPr>
      </w:pPr>
    </w:p>
    <w:p w:rsidR="00C77B2A" w:rsidRPr="00E80C89" w:rsidRDefault="00C77B2A" w:rsidP="00C77B2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80C89">
        <w:rPr>
          <w:rFonts w:ascii="GHEA Mariam" w:hAnsi="GHEA Mariam" w:cs="Sylfaen"/>
          <w:b/>
          <w:sz w:val="30"/>
          <w:szCs w:val="30"/>
        </w:rPr>
        <w:t>ՀԱՅԱՍՏԱՆԻ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80C8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80C8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77B2A" w:rsidRPr="00E80C89" w:rsidRDefault="00C77B2A" w:rsidP="00C77B2A">
      <w:pPr>
        <w:pStyle w:val="mechtex"/>
        <w:rPr>
          <w:rFonts w:ascii="GHEA Mariam" w:hAnsi="GHEA Mariam"/>
          <w:b/>
        </w:rPr>
      </w:pPr>
    </w:p>
    <w:p w:rsidR="00C77B2A" w:rsidRPr="00E80C89" w:rsidRDefault="00C77B2A" w:rsidP="00C77B2A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Ր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Շ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80C89">
        <w:rPr>
          <w:rFonts w:ascii="GHEA Mariam" w:hAnsi="GHEA Mariam" w:cs="Sylfaen"/>
          <w:b/>
          <w:sz w:val="40"/>
          <w:szCs w:val="40"/>
        </w:rPr>
        <w:t>Ւ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Մ</w:t>
      </w:r>
    </w:p>
    <w:p w:rsidR="00C77B2A" w:rsidRDefault="00C77B2A" w:rsidP="00C77B2A">
      <w:pPr>
        <w:jc w:val="center"/>
        <w:rPr>
          <w:rFonts w:ascii="GHEA Mariam" w:hAnsi="GHEA Mariam"/>
          <w:sz w:val="24"/>
          <w:szCs w:val="24"/>
        </w:rPr>
      </w:pPr>
    </w:p>
    <w:p w:rsidR="00C77B2A" w:rsidRPr="00C77B2A" w:rsidRDefault="00C77B2A">
      <w:pPr>
        <w:jc w:val="center"/>
        <w:rPr>
          <w:rFonts w:ascii="GHEA Mariam" w:hAnsi="GHEA Mariam"/>
          <w:sz w:val="24"/>
          <w:szCs w:val="24"/>
        </w:rPr>
      </w:pPr>
    </w:p>
    <w:p w:rsidR="00C77B2A" w:rsidRPr="00C77B2A" w:rsidRDefault="00C77B2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77B2A">
        <w:rPr>
          <w:rFonts w:ascii="GHEA Mariam" w:hAnsi="GHEA Mariam"/>
          <w:sz w:val="24"/>
          <w:szCs w:val="24"/>
          <w:lang w:val="hy-AM"/>
        </w:rPr>
        <w:t>28</w:t>
      </w:r>
      <w:r w:rsidRPr="00C77B2A">
        <w:rPr>
          <w:rFonts w:ascii="GHEA Mariam" w:hAnsi="GHEA Mariam"/>
          <w:sz w:val="24"/>
          <w:szCs w:val="24"/>
        </w:rPr>
        <w:t xml:space="preserve"> </w:t>
      </w:r>
      <w:r w:rsidRPr="00C77B2A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C77B2A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C77B2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C77B2A">
        <w:rPr>
          <w:rFonts w:ascii="GHEA Mariam" w:hAnsi="GHEA Mariam"/>
          <w:sz w:val="24"/>
          <w:szCs w:val="24"/>
        </w:rPr>
        <w:t xml:space="preserve"> 2022 </w:t>
      </w:r>
      <w:r w:rsidRPr="00C77B2A">
        <w:rPr>
          <w:rFonts w:ascii="GHEA Mariam" w:hAnsi="GHEA Mariam" w:cs="Sylfaen"/>
          <w:sz w:val="24"/>
          <w:szCs w:val="24"/>
        </w:rPr>
        <w:t>թվականի</w:t>
      </w:r>
      <w:r w:rsidRPr="00C77B2A">
        <w:rPr>
          <w:rFonts w:ascii="GHEA Mariam" w:hAnsi="GHEA Mariam"/>
          <w:sz w:val="24"/>
          <w:szCs w:val="24"/>
        </w:rPr>
        <w:t xml:space="preserve">  N              - </w:t>
      </w:r>
      <w:r w:rsidRPr="00C77B2A">
        <w:rPr>
          <w:rFonts w:ascii="GHEA Mariam" w:hAnsi="GHEA Mariam"/>
          <w:sz w:val="24"/>
          <w:szCs w:val="24"/>
          <w:lang w:val="hy-AM"/>
        </w:rPr>
        <w:t>Ա</w:t>
      </w:r>
    </w:p>
    <w:p w:rsidR="00C77B2A" w:rsidRPr="00C77B2A" w:rsidRDefault="00C77B2A">
      <w:pPr>
        <w:jc w:val="center"/>
        <w:rPr>
          <w:rFonts w:ascii="GHEA Mariam" w:hAnsi="GHEA Mariam"/>
          <w:sz w:val="24"/>
          <w:szCs w:val="24"/>
        </w:rPr>
      </w:pPr>
    </w:p>
    <w:p w:rsidR="00C77B2A" w:rsidRPr="00C77B2A" w:rsidRDefault="00C77B2A">
      <w:pPr>
        <w:jc w:val="center"/>
        <w:rPr>
          <w:rFonts w:ascii="GHEA Mariam" w:hAnsi="GHEA Mariam"/>
          <w:sz w:val="24"/>
          <w:szCs w:val="24"/>
        </w:rPr>
      </w:pPr>
    </w:p>
    <w:p w:rsidR="00C77B2A" w:rsidRDefault="00015562" w:rsidP="00C77B2A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015562">
        <w:rPr>
          <w:rFonts w:ascii="GHEA Mariam" w:hAnsi="GHEA Mariam" w:cs="Arial"/>
          <w:spacing w:val="-8"/>
          <w:sz w:val="24"/>
          <w:szCs w:val="24"/>
          <w:lang w:val="hy-AM"/>
        </w:rPr>
        <w:t>«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ԱՄԵՐԻԿԱՅԻ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ՄԻԱՑՅԱԼ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ՆԱՀԱՆԳ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ՆԵՐԻ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ՄԻՋԵՎ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ԶԱՐԳԱՑՄԱՆՆ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ՈՒՂՂՎԱԾ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ՀԱՄԱԳՈՐԾԱԿՑՈՒԹՅԱՆ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ԴՐԱՄԱ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ՇՆՈՐ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ՀԱՅԻՆ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ՀԱՄԱՁԱՅՆԱԳԻՐԸ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ՀԱՍՏԱՏԵԼՈՒ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015562">
        <w:rPr>
          <w:rFonts w:ascii="GHEA Mariam" w:hAnsi="GHEA Mariam" w:cs="Sylfaen"/>
          <w:spacing w:val="-4"/>
          <w:sz w:val="24"/>
          <w:szCs w:val="24"/>
          <w:lang w:val="hy-AM"/>
        </w:rPr>
        <w:t>»</w:t>
      </w:r>
      <w:r w:rsidR="00C77B2A"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77B2A" w:rsidRPr="0001556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="00C77B2A" w:rsidRPr="00C77B2A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="00C77B2A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="00C77B2A">
        <w:rPr>
          <w:rStyle w:val="Strong"/>
          <w:rFonts w:ascii="GHEA Mariam" w:hAnsi="GHEA Mariam"/>
          <w:sz w:val="24"/>
          <w:szCs w:val="24"/>
          <w:lang w:val="hy-AM"/>
        </w:rPr>
        <w:br/>
        <w:t xml:space="preserve">     </w:t>
      </w:r>
      <w:r w:rsidR="00C77B2A" w:rsidRPr="00C77B2A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="00C77B2A" w:rsidRPr="00C77B2A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="00C77B2A" w:rsidRPr="00C77B2A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="00C77B2A" w:rsidRPr="00C77B2A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="00C77B2A" w:rsidRPr="00C77B2A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="00C77B2A" w:rsidRPr="00C77B2A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="00C77B2A" w:rsidRPr="00C77B2A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="00C77B2A" w:rsidRPr="00C77B2A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="00C77B2A" w:rsidRPr="00C77B2A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C77B2A" w:rsidRDefault="00C77B2A" w:rsidP="00C77B2A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77B2A" w:rsidRPr="00C77B2A" w:rsidRDefault="00C77B2A" w:rsidP="00C77B2A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C77B2A" w:rsidRPr="00C77B2A" w:rsidRDefault="00C77B2A" w:rsidP="00C77B2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C77B2A">
        <w:rPr>
          <w:rFonts w:ascii="GHEA Mariam" w:hAnsi="GHEA Mariam" w:cs="Arial"/>
          <w:sz w:val="24"/>
          <w:szCs w:val="24"/>
          <w:lang w:val="hy-AM"/>
        </w:rPr>
        <w:t>Հիմք</w:t>
      </w:r>
      <w:r w:rsidRPr="00C77B2A">
        <w:rPr>
          <w:rFonts w:ascii="GHEA Mariam" w:hAnsi="GHEA Mariam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77B2A">
        <w:rPr>
          <w:rFonts w:ascii="GHEA Mariam" w:hAnsi="GHEA Mariam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Sylfaen"/>
          <w:sz w:val="24"/>
          <w:szCs w:val="24"/>
          <w:lang w:val="hy-AM"/>
        </w:rPr>
        <w:t>«</w:t>
      </w:r>
      <w:r w:rsidRPr="00C77B2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77B2A">
        <w:rPr>
          <w:rFonts w:ascii="GHEA Mariam" w:hAnsi="GHEA Mariam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C77B2A">
        <w:rPr>
          <w:rFonts w:ascii="GHEA Mariam" w:hAnsi="GHEA Mariam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մասին</w:t>
      </w:r>
      <w:r w:rsidRPr="00C77B2A">
        <w:rPr>
          <w:rFonts w:ascii="GHEA Mariam" w:hAnsi="GHEA Mariam" w:cs="Arial Armenian"/>
          <w:sz w:val="24"/>
          <w:szCs w:val="24"/>
          <w:lang w:val="hy-AM"/>
        </w:rPr>
        <w:t>»</w:t>
      </w:r>
      <w:r w:rsidRPr="00C77B2A">
        <w:rPr>
          <w:rFonts w:ascii="GHEA Mariam" w:hAnsi="GHEA Mariam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7B2A">
        <w:rPr>
          <w:rFonts w:ascii="GHEA Mariam" w:hAnsi="GHEA Mariam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Հանրա</w:t>
      </w:r>
      <w:r w:rsidRPr="00C77B2A">
        <w:rPr>
          <w:rFonts w:ascii="GHEA Mariam" w:hAnsi="GHEA Mariam"/>
          <w:sz w:val="24"/>
          <w:szCs w:val="24"/>
          <w:lang w:val="hy-AM"/>
        </w:rPr>
        <w:softHyphen/>
      </w:r>
      <w:r w:rsidRPr="00C77B2A">
        <w:rPr>
          <w:rFonts w:ascii="GHEA Mariam" w:hAnsi="GHEA Mariam" w:cs="Arial"/>
          <w:sz w:val="24"/>
          <w:szCs w:val="24"/>
          <w:lang w:val="hy-AM"/>
        </w:rPr>
        <w:t>պե</w:t>
      </w:r>
      <w:r w:rsidRPr="00C77B2A">
        <w:rPr>
          <w:rFonts w:ascii="GHEA Mariam" w:hAnsi="GHEA Mariam"/>
          <w:sz w:val="24"/>
          <w:szCs w:val="24"/>
          <w:lang w:val="hy-AM"/>
        </w:rPr>
        <w:softHyphen/>
      </w:r>
      <w:r w:rsidRPr="00C77B2A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C77B2A">
        <w:rPr>
          <w:rFonts w:ascii="GHEA Mariam" w:hAnsi="GHEA Mariam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օրենքի</w:t>
      </w:r>
      <w:r w:rsidRPr="00C77B2A">
        <w:rPr>
          <w:rFonts w:ascii="GHEA Mariam" w:hAnsi="GHEA Mariam"/>
          <w:sz w:val="24"/>
          <w:szCs w:val="24"/>
          <w:lang w:val="hy-AM"/>
        </w:rPr>
        <w:t xml:space="preserve"> 12-</w:t>
      </w:r>
      <w:r w:rsidRPr="00C77B2A">
        <w:rPr>
          <w:rFonts w:ascii="GHEA Mariam" w:hAnsi="GHEA Mariam" w:cs="Arial"/>
          <w:sz w:val="24"/>
          <w:szCs w:val="24"/>
          <w:lang w:val="hy-AM"/>
        </w:rPr>
        <w:t>րդ</w:t>
      </w:r>
      <w:r w:rsidRPr="00C77B2A">
        <w:rPr>
          <w:rFonts w:ascii="GHEA Mariam" w:hAnsi="GHEA Mariam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77B2A">
        <w:rPr>
          <w:rFonts w:ascii="GHEA Mariam" w:hAnsi="GHEA Mariam"/>
          <w:sz w:val="24"/>
          <w:szCs w:val="24"/>
          <w:lang w:val="hy-AM"/>
        </w:rPr>
        <w:t xml:space="preserve"> 2-</w:t>
      </w:r>
      <w:r w:rsidRPr="00C77B2A">
        <w:rPr>
          <w:rFonts w:ascii="GHEA Mariam" w:hAnsi="GHEA Mariam" w:cs="Arial"/>
          <w:sz w:val="24"/>
          <w:szCs w:val="24"/>
          <w:lang w:val="hy-AM"/>
        </w:rPr>
        <w:t>րդ</w:t>
      </w:r>
      <w:r w:rsidRPr="00C77B2A">
        <w:rPr>
          <w:rFonts w:ascii="GHEA Mariam" w:hAnsi="GHEA Mariam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մասը՝</w:t>
      </w:r>
      <w:r w:rsidRPr="00C77B2A">
        <w:rPr>
          <w:rFonts w:ascii="GHEA Mariam" w:hAnsi="GHEA Mariam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77B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77B2A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C77B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C77B2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C77B2A">
        <w:rPr>
          <w:rFonts w:ascii="GHEA Mariam" w:hAnsi="GHEA Mariam" w:cs="Sylfaen"/>
          <w:sz w:val="24"/>
          <w:szCs w:val="24"/>
          <w:lang w:val="hy-AM"/>
        </w:rPr>
        <w:t>ո</w:t>
      </w:r>
      <w:r w:rsidRPr="00C77B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Sylfaen"/>
          <w:sz w:val="24"/>
          <w:szCs w:val="24"/>
          <w:lang w:val="hy-AM"/>
        </w:rPr>
        <w:t>ր</w:t>
      </w:r>
      <w:r w:rsidRPr="00C77B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Sylfaen"/>
          <w:sz w:val="24"/>
          <w:szCs w:val="24"/>
          <w:lang w:val="hy-AM"/>
        </w:rPr>
        <w:t>ո</w:t>
      </w:r>
      <w:r w:rsidRPr="00C77B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Sylfaen"/>
          <w:sz w:val="24"/>
          <w:szCs w:val="24"/>
          <w:lang w:val="hy-AM"/>
        </w:rPr>
        <w:t>շ</w:t>
      </w:r>
      <w:r w:rsidRPr="00C77B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Sylfaen"/>
          <w:sz w:val="24"/>
          <w:szCs w:val="24"/>
          <w:lang w:val="hy-AM"/>
        </w:rPr>
        <w:t>ու</w:t>
      </w:r>
      <w:r w:rsidRPr="00C77B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Sylfaen"/>
          <w:sz w:val="24"/>
          <w:szCs w:val="24"/>
          <w:lang w:val="hy-AM"/>
        </w:rPr>
        <w:t>մ</w:t>
      </w:r>
      <w:r w:rsidRPr="00C77B2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77B2A">
        <w:rPr>
          <w:rFonts w:ascii="GHEA Mariam" w:hAnsi="GHEA Mariam" w:cs="Sylfaen"/>
          <w:sz w:val="24"/>
          <w:szCs w:val="24"/>
          <w:lang w:val="hy-AM"/>
        </w:rPr>
        <w:t>է</w:t>
      </w:r>
      <w:r w:rsidRPr="00C77B2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77B2A" w:rsidRPr="00C77B2A" w:rsidRDefault="00C77B2A" w:rsidP="00C77B2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C77B2A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C77B2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77B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տալ</w:t>
      </w:r>
      <w:r w:rsidRPr="00C77B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/>
          <w:bCs/>
          <w:sz w:val="24"/>
          <w:szCs w:val="24"/>
          <w:lang w:val="hy-AM"/>
        </w:rPr>
        <w:t xml:space="preserve">2022 </w:t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C77B2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հունիսի</w:t>
      </w:r>
      <w:r w:rsidRPr="00C77B2A">
        <w:rPr>
          <w:rFonts w:ascii="GHEA Mariam" w:hAnsi="GHEA Mariam"/>
          <w:bCs/>
          <w:sz w:val="24"/>
          <w:szCs w:val="24"/>
          <w:lang w:val="hy-AM"/>
        </w:rPr>
        <w:t xml:space="preserve"> 29-</w:t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C77B2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ստորագրված</w:t>
      </w:r>
      <w:r w:rsidR="00015562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="00015562" w:rsidRPr="00015562">
        <w:rPr>
          <w:rFonts w:ascii="GHEA Mariam" w:hAnsi="GHEA Mariam" w:cs="Arial"/>
          <w:bCs/>
          <w:sz w:val="24"/>
          <w:szCs w:val="24"/>
          <w:lang w:val="hy-AM"/>
        </w:rPr>
        <w:t>«</w:t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Հայաս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տանի</w:t>
      </w:r>
      <w:r w:rsidRPr="00C77B2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C77B2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C77B2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Ամերիկայի</w:t>
      </w:r>
      <w:r w:rsidRPr="00C77B2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Միացյալ</w:t>
      </w:r>
      <w:r w:rsidRPr="00C77B2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Նահանգների</w:t>
      </w:r>
      <w:r w:rsidRPr="00C77B2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միջև</w:t>
      </w:r>
      <w:r w:rsidRPr="00C77B2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զար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C77B2A">
        <w:rPr>
          <w:rFonts w:ascii="GHEA Mariam" w:hAnsi="GHEA Mariam" w:cs="Arial"/>
          <w:bCs/>
          <w:sz w:val="24"/>
          <w:szCs w:val="24"/>
          <w:lang w:val="hy-AM"/>
        </w:rPr>
        <w:t>գացմանն</w:t>
      </w:r>
      <w:r w:rsidRPr="00C77B2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15562">
        <w:rPr>
          <w:rFonts w:ascii="GHEA Mariam" w:hAnsi="GHEA Mariam" w:cs="Arial"/>
          <w:bCs/>
          <w:spacing w:val="-4"/>
          <w:sz w:val="24"/>
          <w:szCs w:val="24"/>
          <w:lang w:val="hy-AM"/>
        </w:rPr>
        <w:t>ուղղված</w:t>
      </w:r>
      <w:r w:rsidRPr="00015562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015562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համագործակցության</w:t>
      </w:r>
      <w:r w:rsidRPr="00015562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015562">
        <w:rPr>
          <w:rFonts w:ascii="GHEA Mariam" w:hAnsi="GHEA Mariam" w:cs="Arial"/>
          <w:bCs/>
          <w:spacing w:val="-4"/>
          <w:sz w:val="24"/>
          <w:szCs w:val="24"/>
          <w:lang w:val="hy-AM"/>
        </w:rPr>
        <w:t>դրամաշնորհային</w:t>
      </w:r>
      <w:r w:rsidRPr="00015562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015562">
        <w:rPr>
          <w:rFonts w:ascii="GHEA Mariam" w:hAnsi="GHEA Mariam" w:cs="Arial"/>
          <w:spacing w:val="-4"/>
          <w:sz w:val="24"/>
          <w:szCs w:val="24"/>
          <w:lang w:val="hy-AM"/>
        </w:rPr>
        <w:t>համաձայնագիրը</w:t>
      </w:r>
      <w:r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5562">
        <w:rPr>
          <w:rFonts w:ascii="GHEA Mariam" w:hAnsi="GHEA Mariam" w:cs="Arial"/>
          <w:spacing w:val="-4"/>
          <w:sz w:val="24"/>
          <w:szCs w:val="24"/>
          <w:lang w:val="hy-AM"/>
        </w:rPr>
        <w:t>հաստատելու</w:t>
      </w:r>
      <w:r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5562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="00015562" w:rsidRPr="00015562">
        <w:rPr>
          <w:rFonts w:ascii="GHEA Mariam" w:hAnsi="GHEA Mariam" w:cs="Sylfaen"/>
          <w:bCs/>
          <w:spacing w:val="-4"/>
          <w:sz w:val="24"/>
          <w:szCs w:val="24"/>
          <w:lang w:val="hy-AM"/>
        </w:rPr>
        <w:t>»</w:t>
      </w:r>
      <w:r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556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01556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556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01556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015562">
        <w:rPr>
          <w:rFonts w:ascii="GHEA Mariam" w:hAnsi="GHEA Mariam" w:cs="Arial"/>
          <w:spacing w:val="-4"/>
          <w:sz w:val="24"/>
          <w:szCs w:val="24"/>
          <w:lang w:val="hy-AM"/>
        </w:rPr>
        <w:t>նախագահի</w:t>
      </w:r>
      <w:r w:rsidRPr="0001556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015562">
        <w:rPr>
          <w:rFonts w:ascii="GHEA Mariam" w:hAnsi="GHEA Mariam" w:cs="Arial"/>
          <w:spacing w:val="-4"/>
          <w:sz w:val="24"/>
          <w:szCs w:val="24"/>
          <w:lang w:val="hy-AM"/>
        </w:rPr>
        <w:t>հրամանագրի</w:t>
      </w:r>
      <w:r w:rsidRPr="0001556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015562">
        <w:rPr>
          <w:rFonts w:ascii="GHEA Mariam" w:hAnsi="GHEA Mariam" w:cs="Arial"/>
          <w:spacing w:val="-4"/>
          <w:sz w:val="24"/>
          <w:szCs w:val="24"/>
          <w:lang w:val="hy-AM"/>
        </w:rPr>
        <w:t>նախագծին</w:t>
      </w:r>
      <w:r w:rsidRPr="00C77B2A">
        <w:rPr>
          <w:rFonts w:ascii="GHEA Mariam" w:hAnsi="GHEA Mariam" w:cs="Sylfaen"/>
          <w:sz w:val="24"/>
          <w:szCs w:val="24"/>
          <w:lang w:val="hy-AM"/>
        </w:rPr>
        <w:t>:</w:t>
      </w:r>
    </w:p>
    <w:p w:rsidR="00C77B2A" w:rsidRPr="00C77B2A" w:rsidRDefault="00C77B2A" w:rsidP="00C77B2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C77B2A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C77B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7B2A">
        <w:rPr>
          <w:rFonts w:ascii="GHEA Mariam" w:hAnsi="GHEA Mariam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7B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C77B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C77B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C77B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C77B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15562" w:rsidRPr="00C77B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15562" w:rsidRPr="00C77B2A">
        <w:rPr>
          <w:rFonts w:ascii="GHEA Mariam" w:hAnsi="GHEA Mariam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7B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նախագահին</w:t>
      </w:r>
      <w:r w:rsidR="00015562">
        <w:rPr>
          <w:rFonts w:ascii="GHEA Mariam" w:hAnsi="GHEA Mariam" w:cs="Arial"/>
          <w:sz w:val="24"/>
          <w:szCs w:val="24"/>
          <w:lang w:val="hy-AM"/>
        </w:rPr>
        <w:t>՝</w:t>
      </w:r>
      <w:bookmarkStart w:id="0" w:name="_GoBack"/>
      <w:bookmarkEnd w:id="0"/>
      <w:r w:rsidRPr="00C77B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77B2A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C77B2A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77B2A" w:rsidRDefault="00C77B2A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77B2A" w:rsidRDefault="00C77B2A" w:rsidP="00C77B2A">
      <w:pPr>
        <w:tabs>
          <w:tab w:val="left" w:pos="510"/>
        </w:tabs>
        <w:ind w:right="-284"/>
        <w:rPr>
          <w:rStyle w:val="PageNumber"/>
          <w:rFonts w:ascii="GHEA Mariam" w:hAnsi="GHEA Mariam"/>
          <w:sz w:val="24"/>
          <w:szCs w:val="24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 xml:space="preserve">    ՀԱՅԱՍՏԱՆԻ ՀԱՆՐԱՊԵՏՈՒԹՅԱՆ</w:t>
      </w:r>
    </w:p>
    <w:p w:rsidR="00C77B2A" w:rsidRPr="00755B95" w:rsidRDefault="00C77B2A" w:rsidP="00C77B2A">
      <w:pPr>
        <w:pStyle w:val="mechtex"/>
        <w:jc w:val="left"/>
        <w:rPr>
          <w:rFonts w:cs="Arial Armenian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ՓՈԽՎԱՐՉԱՊԵՏ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    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>Հ. ՄԱԹԵՎՈՍՅԱՆ</w:t>
      </w:r>
    </w:p>
    <w:p w:rsidR="00C77B2A" w:rsidRDefault="00C77B2A" w:rsidP="00C77B2A">
      <w:pPr>
        <w:rPr>
          <w:rFonts w:ascii="GHEA Mariam" w:hAnsi="GHEA Mariam"/>
          <w:sz w:val="24"/>
          <w:szCs w:val="24"/>
          <w:lang w:val="hy-AM"/>
        </w:rPr>
      </w:pPr>
    </w:p>
    <w:p w:rsidR="00C77B2A" w:rsidRPr="00C77B2A" w:rsidRDefault="00C77B2A" w:rsidP="005B7D34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C77B2A" w:rsidRPr="00C77B2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2A0" w:rsidRDefault="00AD72A0">
      <w:r>
        <w:separator/>
      </w:r>
    </w:p>
  </w:endnote>
  <w:endnote w:type="continuationSeparator" w:id="0">
    <w:p w:rsidR="00AD72A0" w:rsidRDefault="00AD7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63072" w:rsidRDefault="00AD72A0" w:rsidP="00B6307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63072">
      <w:rPr>
        <w:noProof/>
      </w:rPr>
      <w:t>voroshumTK222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2A0" w:rsidRDefault="00AD72A0">
      <w:r>
        <w:separator/>
      </w:r>
    </w:p>
  </w:footnote>
  <w:footnote w:type="continuationSeparator" w:id="0">
    <w:p w:rsidR="00AD72A0" w:rsidRDefault="00AD7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556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B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62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D34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6A4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2A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72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B2A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ED85E2"/>
  <w15:chartTrackingRefBased/>
  <w15:docId w15:val="{40D7E83E-7872-4E25-9C23-6ED977B65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C77B2A"/>
    <w:rPr>
      <w:b/>
      <w:bCs/>
    </w:rPr>
  </w:style>
  <w:style w:type="character" w:customStyle="1" w:styleId="mechtexChar">
    <w:name w:val="mechtex Char"/>
    <w:link w:val="mechtex"/>
    <w:uiPriority w:val="99"/>
    <w:locked/>
    <w:rsid w:val="00C77B2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2022-07-27T05:03:00Z</dcterms:created>
  <dcterms:modified xsi:type="dcterms:W3CDTF">2022-07-27T06:37:00Z</dcterms:modified>
</cp:coreProperties>
</file>