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0B" w:rsidRPr="00E80C89" w:rsidRDefault="00147A0B" w:rsidP="00147A0B">
      <w:pPr>
        <w:jc w:val="center"/>
        <w:rPr>
          <w:rFonts w:ascii="GHEA Mariam" w:hAnsi="GHEA Mariam"/>
        </w:rPr>
      </w:pPr>
      <w:r w:rsidRPr="00E80C89">
        <w:rPr>
          <w:rFonts w:ascii="GHEA Mariam" w:hAnsi="GHEA Mariam"/>
          <w:noProof/>
          <w:lang w:eastAsia="en-US"/>
        </w:rPr>
        <w:drawing>
          <wp:inline distT="0" distB="0" distL="0" distR="0" wp14:anchorId="4DD6D48D" wp14:editId="45A4FCAA">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147A0B" w:rsidRPr="00E80C89" w:rsidRDefault="00147A0B" w:rsidP="00147A0B">
      <w:pPr>
        <w:jc w:val="center"/>
        <w:rPr>
          <w:rFonts w:ascii="GHEA Mariam" w:hAnsi="GHEA Mariam"/>
        </w:rPr>
      </w:pPr>
    </w:p>
    <w:p w:rsidR="00147A0B" w:rsidRPr="00E80C89" w:rsidRDefault="00147A0B" w:rsidP="00147A0B">
      <w:pPr>
        <w:pStyle w:val="mechtex"/>
        <w:rPr>
          <w:rFonts w:ascii="GHEA Mariam" w:hAnsi="GHEA Mariam" w:cs="Arial Armenian"/>
          <w:b/>
          <w:sz w:val="30"/>
          <w:szCs w:val="30"/>
          <w:lang w:val="hy-AM"/>
        </w:rPr>
      </w:pPr>
      <w:r w:rsidRPr="00E80C89">
        <w:rPr>
          <w:rFonts w:ascii="GHEA Mariam" w:hAnsi="GHEA Mariam" w:cs="Sylfaen"/>
          <w:b/>
          <w:sz w:val="30"/>
          <w:szCs w:val="30"/>
        </w:rPr>
        <w:t>ՀԱՅԱՍՏԱՆԻ</w:t>
      </w:r>
      <w:r w:rsidRPr="00E80C89">
        <w:rPr>
          <w:rFonts w:ascii="GHEA Mariam" w:hAnsi="GHEA Mariam" w:cs="Arial Armenian"/>
          <w:b/>
          <w:sz w:val="30"/>
          <w:szCs w:val="30"/>
        </w:rPr>
        <w:t xml:space="preserve"> </w:t>
      </w:r>
      <w:r w:rsidRPr="00E80C89">
        <w:rPr>
          <w:rFonts w:ascii="GHEA Mariam" w:hAnsi="GHEA Mariam" w:cs="Sylfaen"/>
          <w:b/>
          <w:sz w:val="30"/>
          <w:szCs w:val="30"/>
        </w:rPr>
        <w:t>ՀԱՆՐԱՊԵՏՈՒԹՅԱՆ</w:t>
      </w:r>
      <w:r w:rsidRPr="00E80C89">
        <w:rPr>
          <w:rFonts w:ascii="GHEA Mariam" w:hAnsi="GHEA Mariam" w:cs="Arial Armenian"/>
          <w:b/>
          <w:sz w:val="30"/>
          <w:szCs w:val="30"/>
        </w:rPr>
        <w:t xml:space="preserve">  </w:t>
      </w:r>
      <w:r w:rsidRPr="00E80C89">
        <w:rPr>
          <w:rFonts w:ascii="GHEA Mariam" w:hAnsi="GHEA Mariam" w:cs="Arial Armenian"/>
          <w:b/>
          <w:sz w:val="30"/>
          <w:szCs w:val="30"/>
          <w:lang w:val="hy-AM"/>
        </w:rPr>
        <w:t>ԿԱՌԱՎԱՐՈՒԹՅՈՒՆ</w:t>
      </w:r>
    </w:p>
    <w:p w:rsidR="00147A0B" w:rsidRPr="00E80C89" w:rsidRDefault="00147A0B" w:rsidP="00147A0B">
      <w:pPr>
        <w:pStyle w:val="mechtex"/>
        <w:rPr>
          <w:rFonts w:ascii="GHEA Mariam" w:hAnsi="GHEA Mariam"/>
          <w:b/>
        </w:rPr>
      </w:pPr>
    </w:p>
    <w:p w:rsidR="00147A0B" w:rsidRPr="00E80C89" w:rsidRDefault="00147A0B" w:rsidP="00147A0B">
      <w:pPr>
        <w:pStyle w:val="mechtex"/>
        <w:rPr>
          <w:rFonts w:ascii="GHEA Mariam" w:hAnsi="GHEA Mariam" w:cs="Sylfaen"/>
          <w:b/>
          <w:sz w:val="40"/>
          <w:szCs w:val="40"/>
        </w:rPr>
      </w:pPr>
      <w:r w:rsidRPr="00E80C89">
        <w:rPr>
          <w:rFonts w:ascii="GHEA Mariam" w:hAnsi="GHEA Mariam" w:cs="Sylfaen"/>
          <w:b/>
          <w:sz w:val="40"/>
          <w:szCs w:val="40"/>
        </w:rPr>
        <w:t>Ո</w:t>
      </w:r>
      <w:r w:rsidRPr="00E80C89">
        <w:rPr>
          <w:rFonts w:ascii="GHEA Mariam" w:hAnsi="GHEA Mariam" w:cs="Arial Armenian"/>
          <w:b/>
          <w:sz w:val="40"/>
          <w:szCs w:val="40"/>
        </w:rPr>
        <w:t xml:space="preserve">  </w:t>
      </w:r>
      <w:r w:rsidRPr="00E80C89">
        <w:rPr>
          <w:rFonts w:ascii="GHEA Mariam" w:hAnsi="GHEA Mariam" w:cs="Sylfaen"/>
          <w:b/>
          <w:sz w:val="40"/>
          <w:szCs w:val="40"/>
        </w:rPr>
        <w:t>Ր</w:t>
      </w:r>
      <w:r w:rsidRPr="00E80C89">
        <w:rPr>
          <w:rFonts w:ascii="GHEA Mariam" w:hAnsi="GHEA Mariam" w:cs="Arial Armenian"/>
          <w:b/>
          <w:sz w:val="40"/>
          <w:szCs w:val="40"/>
        </w:rPr>
        <w:t xml:space="preserve">  </w:t>
      </w:r>
      <w:r w:rsidRPr="00E80C89">
        <w:rPr>
          <w:rFonts w:ascii="GHEA Mariam" w:hAnsi="GHEA Mariam" w:cs="Sylfaen"/>
          <w:b/>
          <w:sz w:val="40"/>
          <w:szCs w:val="40"/>
        </w:rPr>
        <w:t>Ո</w:t>
      </w:r>
      <w:r w:rsidRPr="00E80C89">
        <w:rPr>
          <w:rFonts w:ascii="GHEA Mariam" w:hAnsi="GHEA Mariam" w:cs="Arial Armenian"/>
          <w:b/>
          <w:sz w:val="40"/>
          <w:szCs w:val="40"/>
        </w:rPr>
        <w:t xml:space="preserve">  </w:t>
      </w:r>
      <w:r w:rsidRPr="00E80C89">
        <w:rPr>
          <w:rFonts w:ascii="GHEA Mariam" w:hAnsi="GHEA Mariam" w:cs="Sylfaen"/>
          <w:b/>
          <w:sz w:val="40"/>
          <w:szCs w:val="40"/>
        </w:rPr>
        <w:t>Շ</w:t>
      </w:r>
      <w:r w:rsidRPr="00E80C89">
        <w:rPr>
          <w:rFonts w:ascii="GHEA Mariam" w:hAnsi="GHEA Mariam" w:cs="Arial Armenian"/>
          <w:b/>
          <w:sz w:val="40"/>
          <w:szCs w:val="40"/>
        </w:rPr>
        <w:t xml:space="preserve">  </w:t>
      </w:r>
      <w:r w:rsidRPr="00E80C89">
        <w:rPr>
          <w:rFonts w:ascii="GHEA Mariam" w:hAnsi="GHEA Mariam" w:cs="Sylfaen"/>
          <w:b/>
          <w:sz w:val="40"/>
          <w:szCs w:val="40"/>
        </w:rPr>
        <w:t>Ո</w:t>
      </w:r>
      <w:r w:rsidRPr="00E80C89">
        <w:rPr>
          <w:rFonts w:ascii="GHEA Mariam" w:hAnsi="GHEA Mariam" w:cs="Arial Armenian"/>
          <w:b/>
          <w:sz w:val="40"/>
          <w:szCs w:val="40"/>
        </w:rPr>
        <w:t xml:space="preserve"> </w:t>
      </w:r>
      <w:r w:rsidRPr="00E80C89">
        <w:rPr>
          <w:rFonts w:ascii="GHEA Mariam" w:hAnsi="GHEA Mariam" w:cs="Sylfaen"/>
          <w:b/>
          <w:sz w:val="40"/>
          <w:szCs w:val="40"/>
        </w:rPr>
        <w:t>Ւ</w:t>
      </w:r>
      <w:r w:rsidRPr="00E80C89">
        <w:rPr>
          <w:rFonts w:ascii="GHEA Mariam" w:hAnsi="GHEA Mariam" w:cs="Arial Armenian"/>
          <w:b/>
          <w:sz w:val="40"/>
          <w:szCs w:val="40"/>
        </w:rPr>
        <w:t xml:space="preserve">  </w:t>
      </w:r>
      <w:r w:rsidRPr="00E80C89">
        <w:rPr>
          <w:rFonts w:ascii="GHEA Mariam" w:hAnsi="GHEA Mariam" w:cs="Sylfaen"/>
          <w:b/>
          <w:sz w:val="40"/>
          <w:szCs w:val="40"/>
        </w:rPr>
        <w:t>Մ</w:t>
      </w:r>
    </w:p>
    <w:p w:rsidR="00147A0B" w:rsidRDefault="00147A0B" w:rsidP="00147A0B">
      <w:pPr>
        <w:jc w:val="center"/>
        <w:rPr>
          <w:rFonts w:ascii="GHEA Mariam" w:hAnsi="GHEA Mariam"/>
          <w:sz w:val="24"/>
          <w:szCs w:val="24"/>
        </w:rPr>
      </w:pPr>
    </w:p>
    <w:p w:rsidR="00147A0B" w:rsidRPr="00147A0B" w:rsidRDefault="00147A0B">
      <w:pPr>
        <w:jc w:val="center"/>
        <w:rPr>
          <w:rFonts w:ascii="GHEA Mariam" w:hAnsi="GHEA Mariam"/>
          <w:sz w:val="24"/>
          <w:szCs w:val="24"/>
        </w:rPr>
      </w:pPr>
    </w:p>
    <w:p w:rsidR="00147A0B" w:rsidRPr="00147A0B" w:rsidRDefault="00147A0B">
      <w:pPr>
        <w:jc w:val="center"/>
        <w:rPr>
          <w:rFonts w:ascii="GHEA Mariam" w:hAnsi="GHEA Mariam"/>
          <w:sz w:val="24"/>
          <w:szCs w:val="24"/>
        </w:rPr>
      </w:pPr>
      <w:r w:rsidRPr="00147A0B">
        <w:rPr>
          <w:rFonts w:ascii="GHEA Mariam" w:hAnsi="GHEA Mariam"/>
          <w:sz w:val="24"/>
          <w:szCs w:val="24"/>
        </w:rPr>
        <w:t xml:space="preserve">28 </w:t>
      </w:r>
      <w:r w:rsidRPr="00147A0B">
        <w:rPr>
          <w:rFonts w:ascii="GHEA Mariam" w:hAnsi="GHEA Mariam" w:cs="Sylfaen"/>
          <w:spacing w:val="-4"/>
          <w:sz w:val="24"/>
          <w:szCs w:val="24"/>
          <w:lang w:val="fr-FR"/>
        </w:rPr>
        <w:t>հու</w:t>
      </w:r>
      <w:r w:rsidRPr="00147A0B">
        <w:rPr>
          <w:rFonts w:ascii="GHEA Mariam" w:hAnsi="GHEA Mariam" w:cs="Sylfaen"/>
          <w:spacing w:val="-4"/>
          <w:sz w:val="24"/>
          <w:szCs w:val="24"/>
          <w:lang w:val="hy-AM"/>
        </w:rPr>
        <w:t>լիս</w:t>
      </w:r>
      <w:r w:rsidRPr="00147A0B">
        <w:rPr>
          <w:rFonts w:ascii="GHEA Mariam" w:hAnsi="GHEA Mariam" w:cs="Sylfaen"/>
          <w:spacing w:val="-4"/>
          <w:sz w:val="24"/>
          <w:szCs w:val="24"/>
          <w:lang w:val="fr-FR"/>
        </w:rPr>
        <w:t>ի</w:t>
      </w:r>
      <w:r w:rsidRPr="00147A0B">
        <w:rPr>
          <w:rFonts w:ascii="GHEA Mariam" w:hAnsi="GHEA Mariam"/>
          <w:sz w:val="24"/>
          <w:szCs w:val="24"/>
        </w:rPr>
        <w:t xml:space="preserve"> 202</w:t>
      </w:r>
      <w:r w:rsidRPr="00147A0B">
        <w:rPr>
          <w:rFonts w:ascii="GHEA Mariam" w:hAnsi="GHEA Mariam"/>
          <w:sz w:val="24"/>
          <w:szCs w:val="24"/>
          <w:lang w:val="hy-AM"/>
        </w:rPr>
        <w:t>2</w:t>
      </w:r>
      <w:r w:rsidRPr="00147A0B">
        <w:rPr>
          <w:rFonts w:ascii="GHEA Mariam" w:hAnsi="GHEA Mariam"/>
          <w:sz w:val="24"/>
          <w:szCs w:val="24"/>
        </w:rPr>
        <w:t xml:space="preserve"> </w:t>
      </w:r>
      <w:r w:rsidRPr="00147A0B">
        <w:rPr>
          <w:rFonts w:ascii="GHEA Mariam" w:hAnsi="GHEA Mariam" w:cs="Sylfaen"/>
          <w:sz w:val="24"/>
          <w:szCs w:val="24"/>
        </w:rPr>
        <w:t>թվականի</w:t>
      </w:r>
      <w:r w:rsidRPr="00147A0B">
        <w:rPr>
          <w:rFonts w:ascii="GHEA Mariam" w:hAnsi="GHEA Mariam"/>
          <w:sz w:val="24"/>
          <w:szCs w:val="24"/>
        </w:rPr>
        <w:t xml:space="preserve">  N              - Ն</w:t>
      </w:r>
    </w:p>
    <w:p w:rsidR="00147A0B" w:rsidRPr="00147A0B" w:rsidRDefault="00147A0B">
      <w:pPr>
        <w:jc w:val="center"/>
        <w:rPr>
          <w:rFonts w:ascii="GHEA Mariam" w:hAnsi="GHEA Mariam"/>
          <w:sz w:val="24"/>
          <w:szCs w:val="24"/>
        </w:rPr>
      </w:pPr>
    </w:p>
    <w:p w:rsidR="00147A0B" w:rsidRPr="00147A0B" w:rsidRDefault="00147A0B">
      <w:pPr>
        <w:jc w:val="center"/>
        <w:rPr>
          <w:rFonts w:ascii="GHEA Mariam" w:hAnsi="GHEA Mariam"/>
          <w:sz w:val="24"/>
          <w:szCs w:val="24"/>
        </w:rPr>
      </w:pPr>
    </w:p>
    <w:p w:rsidR="00147A0B" w:rsidRDefault="00147A0B" w:rsidP="00147A0B">
      <w:pPr>
        <w:pStyle w:val="mechtex"/>
        <w:rPr>
          <w:rStyle w:val="Strong"/>
          <w:rFonts w:ascii="GHEA Mariam" w:hAnsi="GHEA Mariam"/>
          <w:b w:val="0"/>
          <w:color w:val="000000"/>
          <w:sz w:val="24"/>
          <w:szCs w:val="24"/>
          <w:lang w:val="hy-AM"/>
        </w:rPr>
      </w:pPr>
      <w:r w:rsidRPr="00147A0B">
        <w:rPr>
          <w:rStyle w:val="Strong"/>
          <w:rFonts w:ascii="GHEA Mariam" w:hAnsi="GHEA Mariam"/>
          <w:b w:val="0"/>
          <w:color w:val="000000"/>
          <w:spacing w:val="-8"/>
          <w:sz w:val="24"/>
          <w:szCs w:val="24"/>
          <w:lang w:val="hy-AM"/>
        </w:rPr>
        <w:t>ՀԱՅԱՍՏԱՆԻ ՀԱՆՐԱՊԵՏՈՒԹՅԱՆ ԿԱՌԱՎԱՐՈՒԹՅԱՆ 2020 ԹՎԱԿԱՆԻ</w:t>
      </w:r>
      <w:r w:rsidRPr="00147A0B">
        <w:rPr>
          <w:rStyle w:val="Strong"/>
          <w:rFonts w:ascii="GHEA Mariam" w:hAnsi="GHEA Mariam"/>
          <w:b w:val="0"/>
          <w:color w:val="000000"/>
          <w:sz w:val="24"/>
          <w:szCs w:val="24"/>
          <w:lang w:val="hy-AM"/>
        </w:rPr>
        <w:t xml:space="preserve"> ՄԱՐՏԻ 12-Ի N 284-Ն ՈՐՈՇՄԱՆ ՄԵՋ ԼՐԱՑՈՒՄ </w:t>
      </w:r>
    </w:p>
    <w:p w:rsidR="00147A0B" w:rsidRDefault="00147A0B" w:rsidP="00147A0B">
      <w:pPr>
        <w:pStyle w:val="mechtex"/>
        <w:rPr>
          <w:rStyle w:val="Strong"/>
          <w:rFonts w:ascii="GHEA Mariam" w:hAnsi="GHEA Mariam"/>
          <w:b w:val="0"/>
          <w:color w:val="000000"/>
          <w:sz w:val="24"/>
          <w:szCs w:val="24"/>
          <w:lang w:val="hy-AM"/>
        </w:rPr>
      </w:pPr>
      <w:r w:rsidRPr="00147A0B">
        <w:rPr>
          <w:rStyle w:val="Strong"/>
          <w:rFonts w:ascii="GHEA Mariam" w:hAnsi="GHEA Mariam"/>
          <w:b w:val="0"/>
          <w:color w:val="000000"/>
          <w:sz w:val="24"/>
          <w:szCs w:val="24"/>
          <w:lang w:val="hy-AM"/>
        </w:rPr>
        <w:t>ԿԱՏԱՐԵԼՈՒ ՄԱՍԻՆ</w:t>
      </w:r>
    </w:p>
    <w:p w:rsidR="00147A0B" w:rsidRDefault="00147A0B" w:rsidP="00147A0B">
      <w:pPr>
        <w:pStyle w:val="mechtex"/>
        <w:rPr>
          <w:rStyle w:val="Strong"/>
          <w:rFonts w:ascii="GHEA Mariam" w:hAnsi="GHEA Mariam"/>
          <w:b w:val="0"/>
          <w:color w:val="000000"/>
          <w:sz w:val="24"/>
          <w:szCs w:val="24"/>
          <w:lang w:val="hy-AM"/>
        </w:rPr>
      </w:pPr>
      <w:r>
        <w:rPr>
          <w:rStyle w:val="Strong"/>
          <w:rFonts w:ascii="GHEA Mariam" w:hAnsi="GHEA Mariam"/>
          <w:b w:val="0"/>
          <w:color w:val="000000"/>
          <w:sz w:val="24"/>
          <w:szCs w:val="24"/>
          <w:lang w:val="hy-AM"/>
        </w:rPr>
        <w:t>-------------------------------------------------------------------------------------------------------</w:t>
      </w:r>
    </w:p>
    <w:p w:rsidR="00147A0B" w:rsidRDefault="00147A0B" w:rsidP="00147A0B">
      <w:pPr>
        <w:pStyle w:val="mechtex"/>
        <w:rPr>
          <w:rStyle w:val="Strong"/>
          <w:rFonts w:ascii="GHEA Mariam" w:hAnsi="GHEA Mariam"/>
          <w:b w:val="0"/>
          <w:color w:val="000000"/>
          <w:sz w:val="24"/>
          <w:szCs w:val="24"/>
          <w:lang w:val="hy-AM"/>
        </w:rPr>
      </w:pPr>
    </w:p>
    <w:p w:rsidR="00147A0B" w:rsidRPr="00147A0B" w:rsidRDefault="00147A0B" w:rsidP="00147A0B">
      <w:pPr>
        <w:pStyle w:val="norm"/>
        <w:spacing w:line="360" w:lineRule="auto"/>
        <w:rPr>
          <w:rFonts w:ascii="GHEA Mariam" w:hAnsi="GHEA Mariam"/>
          <w:spacing w:val="-8"/>
          <w:sz w:val="24"/>
          <w:szCs w:val="24"/>
          <w:lang w:val="hy-AM"/>
        </w:rPr>
      </w:pPr>
      <w:r w:rsidRPr="00147A0B">
        <w:rPr>
          <w:rFonts w:ascii="GHEA Mariam" w:hAnsi="GHEA Mariam" w:cs="Arial"/>
          <w:spacing w:val="-4"/>
          <w:sz w:val="24"/>
          <w:szCs w:val="24"/>
          <w:lang w:val="hy-AM"/>
        </w:rPr>
        <w:t>Համաձայն</w:t>
      </w:r>
      <w:r w:rsidRPr="00147A0B">
        <w:rPr>
          <w:rFonts w:ascii="GHEA Mariam" w:hAnsi="GHEA Mariam"/>
          <w:spacing w:val="-4"/>
          <w:sz w:val="24"/>
          <w:szCs w:val="24"/>
          <w:lang w:val="hy-AM"/>
        </w:rPr>
        <w:t xml:space="preserve"> </w:t>
      </w:r>
      <w:r w:rsidRPr="00147A0B">
        <w:rPr>
          <w:rFonts w:ascii="GHEA Mariam" w:hAnsi="GHEA Mariam" w:cs="Arial Armenian"/>
          <w:spacing w:val="-4"/>
          <w:sz w:val="24"/>
          <w:szCs w:val="24"/>
          <w:lang w:val="hy-AM"/>
        </w:rPr>
        <w:t>«</w:t>
      </w:r>
      <w:r w:rsidRPr="00147A0B">
        <w:rPr>
          <w:rFonts w:ascii="GHEA Mariam" w:hAnsi="GHEA Mariam" w:cs="Arial"/>
          <w:bCs/>
          <w:spacing w:val="-4"/>
          <w:sz w:val="24"/>
          <w:szCs w:val="24"/>
          <w:lang w:val="af-ZA"/>
        </w:rPr>
        <w:t>Նորմատիվ</w:t>
      </w:r>
      <w:r w:rsidRPr="00147A0B">
        <w:rPr>
          <w:rFonts w:ascii="GHEA Mariam" w:hAnsi="GHEA Mariam" w:cs="GHEA Grapalat"/>
          <w:bCs/>
          <w:spacing w:val="-4"/>
          <w:sz w:val="24"/>
          <w:szCs w:val="24"/>
          <w:lang w:val="af-ZA"/>
        </w:rPr>
        <w:t xml:space="preserve"> </w:t>
      </w:r>
      <w:r w:rsidRPr="00147A0B">
        <w:rPr>
          <w:rFonts w:ascii="GHEA Mariam" w:hAnsi="GHEA Mariam" w:cs="Arial"/>
          <w:bCs/>
          <w:spacing w:val="-4"/>
          <w:sz w:val="24"/>
          <w:szCs w:val="24"/>
          <w:lang w:val="af-ZA"/>
        </w:rPr>
        <w:t>իրավական</w:t>
      </w:r>
      <w:r w:rsidRPr="00147A0B">
        <w:rPr>
          <w:rFonts w:ascii="GHEA Mariam" w:hAnsi="GHEA Mariam" w:cs="GHEA Grapalat"/>
          <w:bCs/>
          <w:spacing w:val="-4"/>
          <w:sz w:val="24"/>
          <w:szCs w:val="24"/>
          <w:lang w:val="af-ZA"/>
        </w:rPr>
        <w:t xml:space="preserve"> </w:t>
      </w:r>
      <w:r w:rsidRPr="00147A0B">
        <w:rPr>
          <w:rFonts w:ascii="GHEA Mariam" w:hAnsi="GHEA Mariam" w:cs="Arial"/>
          <w:bCs/>
          <w:spacing w:val="-4"/>
          <w:sz w:val="24"/>
          <w:szCs w:val="24"/>
          <w:lang w:val="af-ZA"/>
        </w:rPr>
        <w:t>ակտերի</w:t>
      </w:r>
      <w:r w:rsidRPr="00147A0B">
        <w:rPr>
          <w:rFonts w:ascii="GHEA Mariam" w:hAnsi="GHEA Mariam" w:cs="GHEA Grapalat"/>
          <w:bCs/>
          <w:spacing w:val="-4"/>
          <w:sz w:val="24"/>
          <w:szCs w:val="24"/>
          <w:lang w:val="af-ZA"/>
        </w:rPr>
        <w:t xml:space="preserve"> </w:t>
      </w:r>
      <w:r w:rsidRPr="00147A0B">
        <w:rPr>
          <w:rFonts w:ascii="GHEA Mariam" w:hAnsi="GHEA Mariam" w:cs="Arial"/>
          <w:bCs/>
          <w:spacing w:val="-4"/>
          <w:sz w:val="24"/>
          <w:szCs w:val="24"/>
          <w:lang w:val="af-ZA"/>
        </w:rPr>
        <w:t>մասին</w:t>
      </w:r>
      <w:r w:rsidRPr="00147A0B">
        <w:rPr>
          <w:rFonts w:ascii="GHEA Mariam" w:hAnsi="GHEA Mariam"/>
          <w:spacing w:val="-4"/>
          <w:sz w:val="24"/>
          <w:szCs w:val="24"/>
          <w:lang w:val="hy-AM"/>
        </w:rPr>
        <w:t xml:space="preserve">» </w:t>
      </w:r>
      <w:r w:rsidRPr="00147A0B">
        <w:rPr>
          <w:rFonts w:ascii="GHEA Mariam" w:hAnsi="GHEA Mariam" w:cs="Arial"/>
          <w:spacing w:val="-4"/>
          <w:sz w:val="24"/>
          <w:szCs w:val="24"/>
          <w:lang w:val="hy-AM"/>
        </w:rPr>
        <w:t>օրենքի</w:t>
      </w:r>
      <w:r w:rsidRPr="00147A0B">
        <w:rPr>
          <w:rFonts w:ascii="GHEA Mariam" w:hAnsi="GHEA Mariam"/>
          <w:spacing w:val="-4"/>
          <w:sz w:val="24"/>
          <w:szCs w:val="24"/>
          <w:lang w:val="hy-AM"/>
        </w:rPr>
        <w:t xml:space="preserve"> 34-</w:t>
      </w:r>
      <w:r w:rsidRPr="00147A0B">
        <w:rPr>
          <w:rFonts w:ascii="GHEA Mariam" w:hAnsi="GHEA Mariam" w:cs="Arial"/>
          <w:spacing w:val="-4"/>
          <w:sz w:val="24"/>
          <w:szCs w:val="24"/>
          <w:lang w:val="hy-AM"/>
        </w:rPr>
        <w:t>րդ</w:t>
      </w:r>
      <w:r w:rsidRPr="00147A0B">
        <w:rPr>
          <w:rFonts w:ascii="GHEA Mariam" w:hAnsi="GHEA Mariam"/>
          <w:spacing w:val="-4"/>
          <w:sz w:val="24"/>
          <w:szCs w:val="24"/>
          <w:lang w:val="hy-AM"/>
        </w:rPr>
        <w:t xml:space="preserve"> </w:t>
      </w:r>
      <w:r w:rsidRPr="00147A0B">
        <w:rPr>
          <w:rFonts w:ascii="GHEA Mariam" w:hAnsi="GHEA Mariam" w:cs="Arial"/>
          <w:spacing w:val="-4"/>
          <w:sz w:val="24"/>
          <w:szCs w:val="24"/>
          <w:lang w:val="hy-AM"/>
        </w:rPr>
        <w:t>հոդվածի</w:t>
      </w:r>
      <w:r w:rsidRPr="00147A0B">
        <w:rPr>
          <w:rFonts w:ascii="GHEA Mariam" w:hAnsi="GHEA Mariam"/>
          <w:spacing w:val="-4"/>
          <w:sz w:val="24"/>
          <w:szCs w:val="24"/>
          <w:lang w:val="hy-AM"/>
        </w:rPr>
        <w:t xml:space="preserve"> 1-</w:t>
      </w:r>
      <w:r w:rsidRPr="00147A0B">
        <w:rPr>
          <w:rFonts w:ascii="GHEA Mariam" w:hAnsi="GHEA Mariam" w:cs="Arial"/>
          <w:spacing w:val="-4"/>
          <w:sz w:val="24"/>
          <w:szCs w:val="24"/>
          <w:lang w:val="hy-AM"/>
        </w:rPr>
        <w:t>ին</w:t>
      </w:r>
      <w:r w:rsidRPr="00147A0B">
        <w:rPr>
          <w:rFonts w:ascii="GHEA Mariam" w:hAnsi="GHEA Mariam"/>
          <w:spacing w:val="-8"/>
          <w:sz w:val="24"/>
          <w:szCs w:val="24"/>
          <w:lang w:val="hy-AM"/>
        </w:rPr>
        <w:t xml:space="preserve"> </w:t>
      </w:r>
      <w:r w:rsidRPr="00147A0B">
        <w:rPr>
          <w:rFonts w:ascii="GHEA Mariam" w:hAnsi="GHEA Mariam" w:cs="Arial"/>
          <w:spacing w:val="-8"/>
          <w:sz w:val="24"/>
          <w:szCs w:val="24"/>
          <w:lang w:val="hy-AM"/>
        </w:rPr>
        <w:t>մասի</w:t>
      </w:r>
      <w:r w:rsidRPr="00147A0B">
        <w:rPr>
          <w:rFonts w:ascii="GHEA Mariam" w:hAnsi="GHEA Mariam"/>
          <w:spacing w:val="-8"/>
          <w:sz w:val="24"/>
          <w:szCs w:val="24"/>
          <w:lang w:val="hy-AM"/>
        </w:rPr>
        <w:t xml:space="preserve">` </w:t>
      </w:r>
      <w:r w:rsidRPr="00147A0B">
        <w:rPr>
          <w:rFonts w:ascii="GHEA Mariam" w:hAnsi="GHEA Mariam" w:cs="Sylfaen"/>
          <w:spacing w:val="-8"/>
          <w:sz w:val="24"/>
          <w:szCs w:val="24"/>
          <w:lang w:val="hy-AM"/>
        </w:rPr>
        <w:t>Հայաստանի</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Հանրապետության</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կառավարությունը</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ո</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ր</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ո</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շ</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ու</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մ</w:t>
      </w:r>
      <w:r w:rsidRPr="00147A0B">
        <w:rPr>
          <w:rFonts w:ascii="GHEA Mariam" w:hAnsi="GHEA Mariam" w:cs="Arial Armenian"/>
          <w:spacing w:val="-8"/>
          <w:sz w:val="24"/>
          <w:szCs w:val="24"/>
          <w:lang w:val="hy-AM"/>
        </w:rPr>
        <w:t xml:space="preserve">     </w:t>
      </w:r>
      <w:r w:rsidRPr="00147A0B">
        <w:rPr>
          <w:rFonts w:ascii="GHEA Mariam" w:hAnsi="GHEA Mariam" w:cs="Sylfaen"/>
          <w:spacing w:val="-8"/>
          <w:sz w:val="24"/>
          <w:szCs w:val="24"/>
          <w:lang w:val="hy-AM"/>
        </w:rPr>
        <w:t>է</w:t>
      </w:r>
      <w:r w:rsidRPr="00147A0B">
        <w:rPr>
          <w:rFonts w:ascii="GHEA Mariam" w:hAnsi="GHEA Mariam" w:cs="Arial Armenian"/>
          <w:spacing w:val="-8"/>
          <w:sz w:val="24"/>
          <w:szCs w:val="24"/>
          <w:lang w:val="hy-AM"/>
        </w:rPr>
        <w:t>.</w:t>
      </w:r>
    </w:p>
    <w:p w:rsidR="00147A0B" w:rsidRPr="00147A0B" w:rsidRDefault="00147A0B" w:rsidP="00147A0B">
      <w:pPr>
        <w:pStyle w:val="norm"/>
        <w:spacing w:line="360" w:lineRule="auto"/>
        <w:rPr>
          <w:rFonts w:ascii="GHEA Mariam" w:hAnsi="GHEA Mariam"/>
          <w:sz w:val="24"/>
          <w:szCs w:val="24"/>
          <w:lang w:val="hy-AM"/>
        </w:rPr>
      </w:pPr>
      <w:r w:rsidRPr="00147A0B">
        <w:rPr>
          <w:rFonts w:ascii="GHEA Mariam" w:hAnsi="GHEA Mariam" w:cs="Arial"/>
          <w:spacing w:val="-2"/>
          <w:sz w:val="24"/>
          <w:szCs w:val="24"/>
          <w:lang w:val="hy-AM"/>
        </w:rPr>
        <w:t>1. Հայաստանի</w:t>
      </w:r>
      <w:r w:rsidRPr="00147A0B">
        <w:rPr>
          <w:rFonts w:ascii="GHEA Mariam" w:hAnsi="GHEA Mariam"/>
          <w:spacing w:val="-2"/>
          <w:sz w:val="24"/>
          <w:szCs w:val="24"/>
          <w:lang w:val="hy-AM"/>
        </w:rPr>
        <w:t xml:space="preserve"> </w:t>
      </w:r>
      <w:r w:rsidRPr="00147A0B">
        <w:rPr>
          <w:rFonts w:ascii="GHEA Mariam" w:hAnsi="GHEA Mariam" w:cs="Arial"/>
          <w:spacing w:val="-2"/>
          <w:sz w:val="24"/>
          <w:szCs w:val="24"/>
          <w:lang w:val="hy-AM"/>
        </w:rPr>
        <w:t>Հանրապետության</w:t>
      </w:r>
      <w:r w:rsidRPr="00147A0B">
        <w:rPr>
          <w:rFonts w:ascii="GHEA Mariam" w:hAnsi="GHEA Mariam"/>
          <w:spacing w:val="-2"/>
          <w:sz w:val="24"/>
          <w:szCs w:val="24"/>
          <w:lang w:val="hy-AM"/>
        </w:rPr>
        <w:t xml:space="preserve"> </w:t>
      </w:r>
      <w:r w:rsidRPr="00147A0B">
        <w:rPr>
          <w:rFonts w:ascii="GHEA Mariam" w:hAnsi="GHEA Mariam" w:cs="Arial"/>
          <w:spacing w:val="-2"/>
          <w:sz w:val="24"/>
          <w:szCs w:val="24"/>
          <w:lang w:val="hy-AM"/>
        </w:rPr>
        <w:t>կառավարության</w:t>
      </w:r>
      <w:r w:rsidRPr="00147A0B">
        <w:rPr>
          <w:rFonts w:ascii="GHEA Mariam" w:hAnsi="GHEA Mariam"/>
          <w:spacing w:val="-2"/>
          <w:sz w:val="24"/>
          <w:szCs w:val="24"/>
          <w:lang w:val="hy-AM"/>
        </w:rPr>
        <w:t xml:space="preserve"> 2020 </w:t>
      </w:r>
      <w:r w:rsidRPr="00147A0B">
        <w:rPr>
          <w:rFonts w:ascii="GHEA Mariam" w:hAnsi="GHEA Mariam" w:cs="Arial"/>
          <w:spacing w:val="-2"/>
          <w:sz w:val="24"/>
          <w:szCs w:val="24"/>
          <w:lang w:val="hy-AM"/>
        </w:rPr>
        <w:t>թվականի</w:t>
      </w:r>
      <w:r w:rsidRPr="00147A0B">
        <w:rPr>
          <w:rFonts w:ascii="GHEA Mariam" w:hAnsi="GHEA Mariam"/>
          <w:b/>
          <w:bCs/>
          <w:color w:val="000000"/>
          <w:spacing w:val="-2"/>
          <w:sz w:val="24"/>
          <w:szCs w:val="24"/>
          <w:lang w:val="hy-AM"/>
        </w:rPr>
        <w:t xml:space="preserve"> </w:t>
      </w:r>
      <w:r w:rsidRPr="00147A0B">
        <w:rPr>
          <w:rFonts w:ascii="GHEA Mariam" w:hAnsi="GHEA Mariam" w:cs="Arial"/>
          <w:spacing w:val="-2"/>
          <w:sz w:val="24"/>
          <w:szCs w:val="24"/>
          <w:lang w:val="hy-AM"/>
        </w:rPr>
        <w:t>մարտ</w:t>
      </w:r>
      <w:r w:rsidRPr="00147A0B">
        <w:rPr>
          <w:rFonts w:ascii="GHEA Mariam" w:hAnsi="GHEA Mariam" w:cs="Arial"/>
          <w:sz w:val="24"/>
          <w:szCs w:val="24"/>
          <w:lang w:val="hy-AM"/>
        </w:rPr>
        <w:t>ի</w:t>
      </w:r>
      <w:r w:rsidRPr="00147A0B">
        <w:rPr>
          <w:rFonts w:ascii="GHEA Mariam" w:hAnsi="GHEA Mariam"/>
          <w:sz w:val="24"/>
          <w:szCs w:val="24"/>
          <w:lang w:val="hy-AM"/>
        </w:rPr>
        <w:t xml:space="preserve"> 12</w:t>
      </w:r>
      <w:r w:rsidRPr="00147A0B">
        <w:rPr>
          <w:rFonts w:ascii="GHEA Mariam" w:hAnsi="GHEA Mariam"/>
          <w:sz w:val="24"/>
          <w:szCs w:val="24"/>
          <w:lang w:val="hy-AM"/>
        </w:rPr>
        <w:noBreakHyphen/>
      </w:r>
      <w:r w:rsidRPr="00147A0B">
        <w:rPr>
          <w:rFonts w:ascii="GHEA Mariam" w:hAnsi="GHEA Mariam" w:cs="Arial"/>
          <w:sz w:val="24"/>
          <w:szCs w:val="24"/>
          <w:lang w:val="hy-AM"/>
        </w:rPr>
        <w:t>ի</w:t>
      </w:r>
      <w:r w:rsidRPr="00147A0B">
        <w:rPr>
          <w:rFonts w:ascii="GHEA Mariam" w:hAnsi="GHEA Mariam"/>
          <w:sz w:val="24"/>
          <w:szCs w:val="24"/>
          <w:lang w:val="hy-AM"/>
        </w:rPr>
        <w:t xml:space="preserve"> </w:t>
      </w:r>
      <w:r w:rsidRPr="00147A0B">
        <w:rPr>
          <w:rFonts w:ascii="GHEA Mariam" w:hAnsi="GHEA Mariam" w:cs="Arial Armenian"/>
          <w:sz w:val="24"/>
          <w:szCs w:val="24"/>
          <w:lang w:val="hy-AM"/>
        </w:rPr>
        <w:t>«</w:t>
      </w:r>
      <w:r w:rsidRPr="00147A0B">
        <w:rPr>
          <w:rFonts w:ascii="GHEA Mariam" w:hAnsi="GHEA Mariam" w:cs="Arial"/>
          <w:sz w:val="24"/>
          <w:szCs w:val="24"/>
          <w:lang w:val="hy-AM"/>
        </w:rPr>
        <w:t>Լիազորած</w:t>
      </w:r>
      <w:r w:rsidRPr="00147A0B">
        <w:rPr>
          <w:rFonts w:ascii="GHEA Mariam" w:hAnsi="GHEA Mariam"/>
          <w:sz w:val="24"/>
          <w:szCs w:val="24"/>
          <w:lang w:val="hy-AM"/>
        </w:rPr>
        <w:t xml:space="preserve"> </w:t>
      </w:r>
      <w:r w:rsidRPr="00147A0B">
        <w:rPr>
          <w:rFonts w:ascii="GHEA Mariam" w:hAnsi="GHEA Mariam" w:cs="Arial"/>
          <w:sz w:val="24"/>
          <w:szCs w:val="24"/>
          <w:lang w:val="hy-AM"/>
        </w:rPr>
        <w:t>պետական</w:t>
      </w:r>
      <w:r w:rsidRPr="00147A0B">
        <w:rPr>
          <w:rFonts w:ascii="GHEA Mariam" w:hAnsi="GHEA Mariam"/>
          <w:sz w:val="24"/>
          <w:szCs w:val="24"/>
          <w:lang w:val="hy-AM"/>
        </w:rPr>
        <w:t xml:space="preserve"> </w:t>
      </w:r>
      <w:r w:rsidRPr="00147A0B">
        <w:rPr>
          <w:rFonts w:ascii="GHEA Mariam" w:hAnsi="GHEA Mariam" w:cs="Arial"/>
          <w:sz w:val="24"/>
          <w:szCs w:val="24"/>
          <w:lang w:val="hy-AM"/>
        </w:rPr>
        <w:t>մարմին</w:t>
      </w:r>
      <w:r w:rsidRPr="00147A0B">
        <w:rPr>
          <w:rFonts w:ascii="GHEA Mariam" w:hAnsi="GHEA Mariam"/>
          <w:sz w:val="24"/>
          <w:szCs w:val="24"/>
          <w:lang w:val="hy-AM"/>
        </w:rPr>
        <w:t xml:space="preserve"> </w:t>
      </w:r>
      <w:r w:rsidRPr="00147A0B">
        <w:rPr>
          <w:rFonts w:ascii="GHEA Mariam" w:hAnsi="GHEA Mariam" w:cs="Arial"/>
          <w:sz w:val="24"/>
          <w:szCs w:val="24"/>
          <w:lang w:val="hy-AM"/>
        </w:rPr>
        <w:t>ճանաչելու</w:t>
      </w:r>
      <w:r w:rsidRPr="00147A0B">
        <w:rPr>
          <w:rFonts w:ascii="GHEA Mariam" w:hAnsi="GHEA Mariam"/>
          <w:sz w:val="24"/>
          <w:szCs w:val="24"/>
          <w:lang w:val="hy-AM"/>
        </w:rPr>
        <w:t xml:space="preserve">, </w:t>
      </w:r>
      <w:r w:rsidRPr="00147A0B">
        <w:rPr>
          <w:rFonts w:ascii="GHEA Mariam" w:hAnsi="GHEA Mariam" w:cs="Arial"/>
          <w:sz w:val="24"/>
          <w:szCs w:val="24"/>
          <w:lang w:val="hy-AM"/>
        </w:rPr>
        <w:t>սոցիալական</w:t>
      </w:r>
      <w:r w:rsidRPr="00147A0B">
        <w:rPr>
          <w:rFonts w:ascii="GHEA Mariam" w:hAnsi="GHEA Mariam"/>
          <w:sz w:val="24"/>
          <w:szCs w:val="24"/>
          <w:lang w:val="hy-AM"/>
        </w:rPr>
        <w:t xml:space="preserve"> </w:t>
      </w:r>
      <w:r w:rsidRPr="00147A0B">
        <w:rPr>
          <w:rFonts w:ascii="GHEA Mariam" w:hAnsi="GHEA Mariam" w:cs="Arial"/>
          <w:sz w:val="24"/>
          <w:szCs w:val="24"/>
          <w:lang w:val="hy-AM"/>
        </w:rPr>
        <w:t>ապահովության</w:t>
      </w:r>
      <w:r w:rsidRPr="00147A0B">
        <w:rPr>
          <w:rFonts w:ascii="GHEA Mariam" w:hAnsi="GHEA Mariam"/>
          <w:sz w:val="24"/>
          <w:szCs w:val="24"/>
          <w:lang w:val="hy-AM"/>
        </w:rPr>
        <w:t xml:space="preserve"> </w:t>
      </w:r>
      <w:r w:rsidRPr="00147A0B">
        <w:rPr>
          <w:rFonts w:ascii="GHEA Mariam" w:hAnsi="GHEA Mariam" w:cs="Arial"/>
          <w:sz w:val="24"/>
          <w:szCs w:val="24"/>
          <w:lang w:val="hy-AM"/>
        </w:rPr>
        <w:t>հաշվի</w:t>
      </w:r>
      <w:r w:rsidRPr="00147A0B">
        <w:rPr>
          <w:rFonts w:ascii="GHEA Mariam" w:hAnsi="GHEA Mariam"/>
          <w:sz w:val="24"/>
          <w:szCs w:val="24"/>
          <w:lang w:val="hy-AM"/>
        </w:rPr>
        <w:t xml:space="preserve"> </w:t>
      </w:r>
      <w:r w:rsidRPr="00147A0B">
        <w:rPr>
          <w:rFonts w:ascii="GHEA Mariam" w:hAnsi="GHEA Mariam" w:cs="Arial"/>
          <w:sz w:val="24"/>
          <w:szCs w:val="24"/>
          <w:lang w:val="hy-AM"/>
        </w:rPr>
        <w:t>պայմանագրի</w:t>
      </w:r>
      <w:r w:rsidRPr="00147A0B">
        <w:rPr>
          <w:rFonts w:ascii="GHEA Mariam" w:hAnsi="GHEA Mariam"/>
          <w:sz w:val="24"/>
          <w:szCs w:val="24"/>
          <w:lang w:val="hy-AM"/>
        </w:rPr>
        <w:t xml:space="preserve"> </w:t>
      </w:r>
      <w:r w:rsidRPr="00147A0B">
        <w:rPr>
          <w:rFonts w:ascii="GHEA Mariam" w:hAnsi="GHEA Mariam" w:cs="Arial"/>
          <w:sz w:val="24"/>
          <w:szCs w:val="24"/>
          <w:lang w:val="hy-AM"/>
        </w:rPr>
        <w:t>օրինակելի</w:t>
      </w:r>
      <w:r w:rsidRPr="00147A0B">
        <w:rPr>
          <w:rFonts w:ascii="GHEA Mariam" w:hAnsi="GHEA Mariam"/>
          <w:sz w:val="24"/>
          <w:szCs w:val="24"/>
          <w:lang w:val="hy-AM"/>
        </w:rPr>
        <w:t xml:space="preserve"> </w:t>
      </w:r>
      <w:r w:rsidRPr="00147A0B">
        <w:rPr>
          <w:rFonts w:ascii="GHEA Mariam" w:hAnsi="GHEA Mariam" w:cs="Arial"/>
          <w:sz w:val="24"/>
          <w:szCs w:val="24"/>
          <w:lang w:val="hy-AM"/>
        </w:rPr>
        <w:t>ձևը</w:t>
      </w:r>
      <w:r w:rsidRPr="00147A0B">
        <w:rPr>
          <w:rFonts w:ascii="GHEA Mariam" w:hAnsi="GHEA Mariam"/>
          <w:sz w:val="24"/>
          <w:szCs w:val="24"/>
          <w:lang w:val="hy-AM"/>
        </w:rPr>
        <w:t xml:space="preserve">, </w:t>
      </w:r>
      <w:r w:rsidRPr="00147A0B">
        <w:rPr>
          <w:rFonts w:ascii="GHEA Mariam" w:hAnsi="GHEA Mariam" w:cs="Arial"/>
          <w:sz w:val="24"/>
          <w:szCs w:val="24"/>
          <w:lang w:val="hy-AM"/>
        </w:rPr>
        <w:t>սոցիալական</w:t>
      </w:r>
      <w:r w:rsidRPr="00147A0B">
        <w:rPr>
          <w:rFonts w:ascii="GHEA Mariam" w:hAnsi="GHEA Mariam"/>
          <w:sz w:val="24"/>
          <w:szCs w:val="24"/>
          <w:lang w:val="hy-AM"/>
        </w:rPr>
        <w:t xml:space="preserve"> </w:t>
      </w:r>
      <w:r w:rsidRPr="00147A0B">
        <w:rPr>
          <w:rFonts w:ascii="GHEA Mariam" w:hAnsi="GHEA Mariam" w:cs="Arial"/>
          <w:sz w:val="24"/>
          <w:szCs w:val="24"/>
          <w:lang w:val="hy-AM"/>
        </w:rPr>
        <w:t>ապահովության</w:t>
      </w:r>
      <w:r w:rsidRPr="00147A0B">
        <w:rPr>
          <w:rFonts w:ascii="GHEA Mariam" w:hAnsi="GHEA Mariam"/>
          <w:sz w:val="24"/>
          <w:szCs w:val="24"/>
          <w:lang w:val="hy-AM"/>
        </w:rPr>
        <w:t xml:space="preserve"> </w:t>
      </w:r>
      <w:r w:rsidRPr="00147A0B">
        <w:rPr>
          <w:rFonts w:ascii="GHEA Mariam" w:hAnsi="GHEA Mariam" w:cs="Arial"/>
          <w:sz w:val="24"/>
          <w:szCs w:val="24"/>
          <w:lang w:val="hy-AM"/>
        </w:rPr>
        <w:t>հաշիվ</w:t>
      </w:r>
      <w:r w:rsidRPr="00147A0B">
        <w:rPr>
          <w:rFonts w:ascii="GHEA Mariam" w:hAnsi="GHEA Mariam"/>
          <w:sz w:val="24"/>
          <w:szCs w:val="24"/>
          <w:lang w:val="hy-AM"/>
        </w:rPr>
        <w:t xml:space="preserve"> </w:t>
      </w:r>
      <w:r w:rsidRPr="00147A0B">
        <w:rPr>
          <w:rFonts w:ascii="GHEA Mariam" w:hAnsi="GHEA Mariam" w:cs="Arial"/>
          <w:sz w:val="24"/>
          <w:szCs w:val="24"/>
          <w:lang w:val="hy-AM"/>
        </w:rPr>
        <w:t>բացելու</w:t>
      </w:r>
      <w:r w:rsidRPr="00147A0B">
        <w:rPr>
          <w:rFonts w:ascii="GHEA Mariam" w:hAnsi="GHEA Mariam"/>
          <w:sz w:val="24"/>
          <w:szCs w:val="24"/>
          <w:lang w:val="hy-AM"/>
        </w:rPr>
        <w:t xml:space="preserve"> </w:t>
      </w:r>
      <w:r w:rsidRPr="00147A0B">
        <w:rPr>
          <w:rFonts w:ascii="GHEA Mariam" w:hAnsi="GHEA Mariam" w:cs="Arial"/>
          <w:sz w:val="24"/>
          <w:szCs w:val="24"/>
          <w:lang w:val="hy-AM"/>
        </w:rPr>
        <w:t>համար</w:t>
      </w:r>
      <w:r w:rsidRPr="00147A0B">
        <w:rPr>
          <w:rFonts w:ascii="GHEA Mariam" w:hAnsi="GHEA Mariam"/>
          <w:sz w:val="24"/>
          <w:szCs w:val="24"/>
          <w:lang w:val="hy-AM"/>
        </w:rPr>
        <w:t xml:space="preserve"> </w:t>
      </w:r>
      <w:r w:rsidRPr="00147A0B">
        <w:rPr>
          <w:rFonts w:ascii="GHEA Mariam" w:hAnsi="GHEA Mariam" w:cs="Arial"/>
          <w:sz w:val="24"/>
          <w:szCs w:val="24"/>
          <w:lang w:val="hy-AM"/>
        </w:rPr>
        <w:t>անհրաժեշտ</w:t>
      </w:r>
      <w:r w:rsidRPr="00147A0B">
        <w:rPr>
          <w:rFonts w:ascii="GHEA Mariam" w:hAnsi="GHEA Mariam"/>
          <w:sz w:val="24"/>
          <w:szCs w:val="24"/>
          <w:lang w:val="hy-AM"/>
        </w:rPr>
        <w:t xml:space="preserve"> </w:t>
      </w:r>
      <w:r w:rsidRPr="00147A0B">
        <w:rPr>
          <w:rFonts w:ascii="GHEA Mariam" w:hAnsi="GHEA Mariam" w:cs="Arial"/>
          <w:sz w:val="24"/>
          <w:szCs w:val="24"/>
          <w:lang w:val="hy-AM"/>
        </w:rPr>
        <w:t>տվյալների</w:t>
      </w:r>
      <w:r w:rsidRPr="00147A0B">
        <w:rPr>
          <w:rFonts w:ascii="GHEA Mariam" w:hAnsi="GHEA Mariam"/>
          <w:sz w:val="24"/>
          <w:szCs w:val="24"/>
          <w:lang w:val="hy-AM"/>
        </w:rPr>
        <w:t xml:space="preserve"> </w:t>
      </w:r>
      <w:r w:rsidRPr="00147A0B">
        <w:rPr>
          <w:rFonts w:ascii="GHEA Mariam" w:hAnsi="GHEA Mariam" w:cs="Arial"/>
          <w:sz w:val="24"/>
          <w:szCs w:val="24"/>
          <w:lang w:val="hy-AM"/>
        </w:rPr>
        <w:t>ցանկը</w:t>
      </w:r>
      <w:r w:rsidRPr="00147A0B">
        <w:rPr>
          <w:rFonts w:ascii="GHEA Mariam" w:hAnsi="GHEA Mariam"/>
          <w:sz w:val="24"/>
          <w:szCs w:val="24"/>
          <w:lang w:val="hy-AM"/>
        </w:rPr>
        <w:t xml:space="preserve"> </w:t>
      </w:r>
      <w:r w:rsidRPr="00147A0B">
        <w:rPr>
          <w:rFonts w:ascii="GHEA Mariam" w:hAnsi="GHEA Mariam" w:cs="Arial"/>
          <w:sz w:val="24"/>
          <w:szCs w:val="24"/>
          <w:lang w:val="hy-AM"/>
        </w:rPr>
        <w:t>և</w:t>
      </w:r>
      <w:r w:rsidRPr="00147A0B">
        <w:rPr>
          <w:rFonts w:ascii="GHEA Mariam" w:hAnsi="GHEA Mariam"/>
          <w:sz w:val="24"/>
          <w:szCs w:val="24"/>
          <w:lang w:val="hy-AM"/>
        </w:rPr>
        <w:t xml:space="preserve"> </w:t>
      </w:r>
      <w:r w:rsidRPr="00147A0B">
        <w:rPr>
          <w:rFonts w:ascii="GHEA Mariam" w:hAnsi="GHEA Mariam" w:cs="Arial"/>
          <w:sz w:val="24"/>
          <w:szCs w:val="24"/>
          <w:lang w:val="hy-AM"/>
        </w:rPr>
        <w:t>սոցիալական</w:t>
      </w:r>
      <w:r w:rsidRPr="00147A0B">
        <w:rPr>
          <w:rFonts w:ascii="GHEA Mariam" w:hAnsi="GHEA Mariam"/>
          <w:sz w:val="24"/>
          <w:szCs w:val="24"/>
          <w:lang w:val="hy-AM"/>
        </w:rPr>
        <w:t xml:space="preserve"> </w:t>
      </w:r>
      <w:r w:rsidRPr="00147A0B">
        <w:rPr>
          <w:rFonts w:ascii="GHEA Mariam" w:hAnsi="GHEA Mariam" w:cs="Arial"/>
          <w:sz w:val="24"/>
          <w:szCs w:val="24"/>
          <w:lang w:val="hy-AM"/>
        </w:rPr>
        <w:t>ապահովության</w:t>
      </w:r>
      <w:r w:rsidRPr="00147A0B">
        <w:rPr>
          <w:rFonts w:ascii="GHEA Mariam" w:hAnsi="GHEA Mariam"/>
          <w:sz w:val="24"/>
          <w:szCs w:val="24"/>
          <w:lang w:val="hy-AM"/>
        </w:rPr>
        <w:t xml:space="preserve"> </w:t>
      </w:r>
      <w:r w:rsidRPr="00147A0B">
        <w:rPr>
          <w:rFonts w:ascii="GHEA Mariam" w:hAnsi="GHEA Mariam" w:cs="Arial"/>
          <w:spacing w:val="-4"/>
          <w:sz w:val="24"/>
          <w:szCs w:val="24"/>
          <w:lang w:val="hy-AM"/>
        </w:rPr>
        <w:t>հաշվին</w:t>
      </w:r>
      <w:r w:rsidRPr="00147A0B">
        <w:rPr>
          <w:rFonts w:ascii="GHEA Mariam" w:hAnsi="GHEA Mariam"/>
          <w:spacing w:val="-4"/>
          <w:sz w:val="24"/>
          <w:szCs w:val="24"/>
          <w:lang w:val="hy-AM"/>
        </w:rPr>
        <w:t xml:space="preserve"> </w:t>
      </w:r>
      <w:r w:rsidRPr="00147A0B">
        <w:rPr>
          <w:rFonts w:ascii="GHEA Mariam" w:hAnsi="GHEA Mariam" w:cs="Arial"/>
          <w:spacing w:val="-4"/>
          <w:sz w:val="24"/>
          <w:szCs w:val="24"/>
          <w:lang w:val="hy-AM"/>
        </w:rPr>
        <w:t>մուտքագրելու</w:t>
      </w:r>
      <w:r w:rsidRPr="00147A0B">
        <w:rPr>
          <w:rFonts w:ascii="GHEA Mariam" w:hAnsi="GHEA Mariam"/>
          <w:spacing w:val="-4"/>
          <w:sz w:val="24"/>
          <w:szCs w:val="24"/>
          <w:lang w:val="hy-AM"/>
        </w:rPr>
        <w:t xml:space="preserve"> </w:t>
      </w:r>
      <w:r w:rsidRPr="00147A0B">
        <w:rPr>
          <w:rFonts w:ascii="GHEA Mariam" w:hAnsi="GHEA Mariam" w:cs="Arial"/>
          <w:spacing w:val="-4"/>
          <w:sz w:val="24"/>
          <w:szCs w:val="24"/>
          <w:lang w:val="hy-AM"/>
        </w:rPr>
        <w:t>միջոցով</w:t>
      </w:r>
      <w:r w:rsidRPr="00147A0B">
        <w:rPr>
          <w:rFonts w:ascii="GHEA Mariam" w:hAnsi="GHEA Mariam"/>
          <w:spacing w:val="-4"/>
          <w:sz w:val="24"/>
          <w:szCs w:val="24"/>
          <w:lang w:val="hy-AM"/>
        </w:rPr>
        <w:t xml:space="preserve"> </w:t>
      </w:r>
      <w:r w:rsidRPr="00147A0B">
        <w:rPr>
          <w:rFonts w:ascii="GHEA Mariam" w:hAnsi="GHEA Mariam" w:cs="Arial"/>
          <w:spacing w:val="-4"/>
          <w:sz w:val="24"/>
          <w:szCs w:val="24"/>
          <w:lang w:val="hy-AM"/>
        </w:rPr>
        <w:t>վճարվող</w:t>
      </w:r>
      <w:r w:rsidRPr="00147A0B">
        <w:rPr>
          <w:rFonts w:ascii="GHEA Mariam" w:hAnsi="GHEA Mariam"/>
          <w:spacing w:val="-4"/>
          <w:sz w:val="24"/>
          <w:szCs w:val="24"/>
          <w:lang w:val="hy-AM"/>
        </w:rPr>
        <w:t xml:space="preserve"> </w:t>
      </w:r>
      <w:r w:rsidRPr="00147A0B">
        <w:rPr>
          <w:rFonts w:ascii="GHEA Mariam" w:hAnsi="GHEA Mariam" w:cs="Arial"/>
          <w:spacing w:val="-4"/>
          <w:sz w:val="24"/>
          <w:szCs w:val="24"/>
          <w:lang w:val="hy-AM"/>
        </w:rPr>
        <w:t>գումարները</w:t>
      </w:r>
      <w:r w:rsidRPr="00147A0B">
        <w:rPr>
          <w:rFonts w:ascii="GHEA Mariam" w:hAnsi="GHEA Mariam"/>
          <w:spacing w:val="-4"/>
          <w:sz w:val="24"/>
          <w:szCs w:val="24"/>
          <w:lang w:val="hy-AM"/>
        </w:rPr>
        <w:t xml:space="preserve"> </w:t>
      </w:r>
      <w:r w:rsidRPr="00147A0B">
        <w:rPr>
          <w:rFonts w:ascii="GHEA Mariam" w:hAnsi="GHEA Mariam" w:cs="Arial"/>
          <w:spacing w:val="-4"/>
          <w:sz w:val="24"/>
          <w:szCs w:val="24"/>
          <w:lang w:val="hy-AM"/>
        </w:rPr>
        <w:t>սահմանելու</w:t>
      </w:r>
      <w:r w:rsidRPr="00147A0B">
        <w:rPr>
          <w:rFonts w:ascii="GHEA Mariam" w:hAnsi="GHEA Mariam"/>
          <w:spacing w:val="-4"/>
          <w:sz w:val="24"/>
          <w:szCs w:val="24"/>
          <w:lang w:val="hy-AM"/>
        </w:rPr>
        <w:t xml:space="preserve"> </w:t>
      </w:r>
      <w:r w:rsidRPr="00147A0B">
        <w:rPr>
          <w:rFonts w:ascii="GHEA Mariam" w:hAnsi="GHEA Mariam" w:cs="Arial"/>
          <w:spacing w:val="-4"/>
          <w:sz w:val="24"/>
          <w:szCs w:val="24"/>
          <w:lang w:val="hy-AM"/>
        </w:rPr>
        <w:t>մասին</w:t>
      </w:r>
      <w:r w:rsidRPr="00147A0B">
        <w:rPr>
          <w:rFonts w:ascii="GHEA Mariam" w:hAnsi="GHEA Mariam"/>
          <w:spacing w:val="-4"/>
          <w:sz w:val="24"/>
          <w:szCs w:val="24"/>
          <w:lang w:val="hy-AM"/>
        </w:rPr>
        <w:t>» N 284-</w:t>
      </w:r>
      <w:r w:rsidRPr="00147A0B">
        <w:rPr>
          <w:rFonts w:ascii="GHEA Mariam" w:hAnsi="GHEA Mariam" w:cs="Arial"/>
          <w:spacing w:val="-4"/>
          <w:sz w:val="24"/>
          <w:szCs w:val="24"/>
          <w:lang w:val="hy-AM"/>
        </w:rPr>
        <w:t>Ն</w:t>
      </w:r>
      <w:r w:rsidRPr="00147A0B">
        <w:rPr>
          <w:rFonts w:ascii="GHEA Mariam" w:hAnsi="GHEA Mariam"/>
          <w:sz w:val="24"/>
          <w:szCs w:val="24"/>
          <w:lang w:val="hy-AM"/>
        </w:rPr>
        <w:t xml:space="preserve"> </w:t>
      </w:r>
      <w:r w:rsidRPr="00147A0B">
        <w:rPr>
          <w:rFonts w:ascii="GHEA Mariam" w:hAnsi="GHEA Mariam" w:cs="Arial"/>
          <w:sz w:val="24"/>
          <w:szCs w:val="24"/>
          <w:lang w:val="hy-AM"/>
        </w:rPr>
        <w:t>որոշման</w:t>
      </w:r>
      <w:r w:rsidRPr="00147A0B">
        <w:rPr>
          <w:rFonts w:ascii="GHEA Mariam" w:hAnsi="GHEA Mariam"/>
          <w:sz w:val="24"/>
          <w:szCs w:val="24"/>
          <w:lang w:val="hy-AM"/>
        </w:rPr>
        <w:t xml:space="preserve"> 3-</w:t>
      </w:r>
      <w:r w:rsidRPr="00147A0B">
        <w:rPr>
          <w:rFonts w:ascii="GHEA Mariam" w:hAnsi="GHEA Mariam" w:cs="Arial"/>
          <w:sz w:val="24"/>
          <w:szCs w:val="24"/>
          <w:lang w:val="hy-AM"/>
        </w:rPr>
        <w:t>րդ</w:t>
      </w:r>
      <w:r w:rsidRPr="00147A0B">
        <w:rPr>
          <w:rFonts w:ascii="GHEA Mariam" w:hAnsi="GHEA Mariam"/>
          <w:sz w:val="24"/>
          <w:szCs w:val="24"/>
          <w:lang w:val="hy-AM"/>
        </w:rPr>
        <w:t xml:space="preserve"> </w:t>
      </w:r>
      <w:r w:rsidRPr="00147A0B">
        <w:rPr>
          <w:rFonts w:ascii="GHEA Mariam" w:hAnsi="GHEA Mariam" w:cs="Arial"/>
          <w:sz w:val="24"/>
          <w:szCs w:val="24"/>
          <w:lang w:val="hy-AM"/>
        </w:rPr>
        <w:t>կետը</w:t>
      </w:r>
      <w:r w:rsidRPr="00147A0B">
        <w:rPr>
          <w:rFonts w:ascii="GHEA Mariam" w:hAnsi="GHEA Mariam"/>
          <w:sz w:val="24"/>
          <w:szCs w:val="24"/>
          <w:lang w:val="hy-AM"/>
        </w:rPr>
        <w:t xml:space="preserve"> </w:t>
      </w:r>
      <w:r w:rsidRPr="00147A0B">
        <w:rPr>
          <w:rFonts w:ascii="GHEA Mariam" w:hAnsi="GHEA Mariam" w:cs="Arial"/>
          <w:sz w:val="24"/>
          <w:szCs w:val="24"/>
          <w:lang w:val="hy-AM"/>
        </w:rPr>
        <w:t>լրացնել</w:t>
      </w:r>
      <w:r w:rsidRPr="00147A0B">
        <w:rPr>
          <w:rFonts w:ascii="GHEA Mariam" w:hAnsi="GHEA Mariam"/>
          <w:color w:val="000000" w:themeColor="text1"/>
          <w:sz w:val="24"/>
          <w:szCs w:val="24"/>
          <w:lang w:val="hy-AM"/>
        </w:rPr>
        <w:t xml:space="preserve"> </w:t>
      </w:r>
      <w:r w:rsidRPr="00147A0B">
        <w:rPr>
          <w:rFonts w:ascii="GHEA Mariam" w:hAnsi="GHEA Mariam" w:cs="Arial"/>
          <w:color w:val="000000" w:themeColor="text1"/>
          <w:sz w:val="24"/>
          <w:szCs w:val="24"/>
          <w:lang w:val="hy-AM"/>
        </w:rPr>
        <w:t>հետևյալ</w:t>
      </w:r>
      <w:r w:rsidRPr="00147A0B">
        <w:rPr>
          <w:rFonts w:ascii="GHEA Mariam" w:hAnsi="GHEA Mariam"/>
          <w:color w:val="000000" w:themeColor="text1"/>
          <w:sz w:val="24"/>
          <w:szCs w:val="24"/>
          <w:lang w:val="hy-AM"/>
        </w:rPr>
        <w:t xml:space="preserve"> </w:t>
      </w:r>
      <w:r w:rsidRPr="00147A0B">
        <w:rPr>
          <w:rFonts w:ascii="GHEA Mariam" w:hAnsi="GHEA Mariam" w:cs="Arial"/>
          <w:color w:val="000000" w:themeColor="text1"/>
          <w:sz w:val="24"/>
          <w:szCs w:val="24"/>
          <w:lang w:val="hy-AM"/>
        </w:rPr>
        <w:t>բովանդակությամբ</w:t>
      </w:r>
      <w:r w:rsidR="001F6B1C">
        <w:rPr>
          <w:rFonts w:ascii="GHEA Mariam" w:hAnsi="GHEA Mariam" w:cs="Arial"/>
          <w:color w:val="000000" w:themeColor="text1"/>
          <w:sz w:val="24"/>
          <w:szCs w:val="24"/>
          <w:lang w:val="hy-AM"/>
        </w:rPr>
        <w:t xml:space="preserve"> նոր՝</w:t>
      </w:r>
      <w:r w:rsidRPr="00147A0B">
        <w:rPr>
          <w:rFonts w:ascii="GHEA Mariam" w:hAnsi="GHEA Mariam"/>
          <w:color w:val="000000" w:themeColor="text1"/>
          <w:sz w:val="24"/>
          <w:szCs w:val="24"/>
          <w:lang w:val="hy-AM"/>
        </w:rPr>
        <w:t xml:space="preserve"> 11-</w:t>
      </w:r>
      <w:r w:rsidRPr="00147A0B">
        <w:rPr>
          <w:rFonts w:ascii="GHEA Mariam" w:hAnsi="GHEA Mariam" w:cs="Arial"/>
          <w:color w:val="000000" w:themeColor="text1"/>
          <w:sz w:val="24"/>
          <w:szCs w:val="24"/>
          <w:lang w:val="hy-AM"/>
        </w:rPr>
        <w:t>րդ</w:t>
      </w:r>
      <w:r w:rsidRPr="00147A0B">
        <w:rPr>
          <w:rFonts w:ascii="GHEA Mariam" w:hAnsi="GHEA Mariam"/>
          <w:color w:val="000000" w:themeColor="text1"/>
          <w:sz w:val="24"/>
          <w:szCs w:val="24"/>
          <w:lang w:val="hy-AM"/>
        </w:rPr>
        <w:t xml:space="preserve"> </w:t>
      </w:r>
      <w:r w:rsidRPr="00147A0B">
        <w:rPr>
          <w:rFonts w:ascii="GHEA Mariam" w:hAnsi="GHEA Mariam" w:cs="Arial"/>
          <w:color w:val="000000" w:themeColor="text1"/>
          <w:sz w:val="24"/>
          <w:szCs w:val="24"/>
          <w:lang w:val="hy-AM"/>
        </w:rPr>
        <w:t>ենթակետով</w:t>
      </w:r>
      <w:r w:rsidRPr="00147A0B">
        <w:rPr>
          <w:rFonts w:ascii="GHEA Mariam" w:hAnsi="GHEA Mariam"/>
          <w:color w:val="000000" w:themeColor="text1"/>
          <w:sz w:val="24"/>
          <w:szCs w:val="24"/>
          <w:lang w:val="hy-AM"/>
        </w:rPr>
        <w:t>.</w:t>
      </w:r>
    </w:p>
    <w:p w:rsidR="00147A0B" w:rsidRPr="00147A0B" w:rsidRDefault="00147A0B" w:rsidP="00147A0B">
      <w:pPr>
        <w:pStyle w:val="norm"/>
        <w:spacing w:line="360" w:lineRule="auto"/>
        <w:rPr>
          <w:rFonts w:ascii="GHEA Mariam" w:hAnsi="GHEA Mariam"/>
          <w:color w:val="000000"/>
          <w:sz w:val="24"/>
          <w:szCs w:val="24"/>
          <w:shd w:val="clear" w:color="auto" w:fill="FFFFFF"/>
          <w:lang w:val="hy-AM"/>
        </w:rPr>
      </w:pPr>
      <w:r w:rsidRPr="00147A0B">
        <w:rPr>
          <w:rFonts w:ascii="GHEA Mariam" w:hAnsi="GHEA Mariam"/>
          <w:color w:val="000000" w:themeColor="text1"/>
          <w:sz w:val="24"/>
          <w:szCs w:val="24"/>
          <w:lang w:val="hy-AM"/>
        </w:rPr>
        <w:t>«11)</w:t>
      </w:r>
      <w:r w:rsidRPr="00147A0B">
        <w:rPr>
          <w:rFonts w:ascii="Calibri" w:hAnsi="Calibri" w:cs="Calibri"/>
          <w:color w:val="000000" w:themeColor="text1"/>
          <w:sz w:val="24"/>
          <w:szCs w:val="24"/>
          <w:lang w:val="hy-AM"/>
        </w:rPr>
        <w:t> </w:t>
      </w:r>
      <w:r w:rsidRPr="00147A0B">
        <w:rPr>
          <w:rFonts w:ascii="GHEA Mariam" w:hAnsi="GHEA Mariam" w:cs="Calibri"/>
          <w:color w:val="000000" w:themeColor="text1"/>
          <w:sz w:val="24"/>
          <w:szCs w:val="24"/>
          <w:lang w:val="hy-AM"/>
        </w:rPr>
        <w:t xml:space="preserve"> </w:t>
      </w:r>
      <w:r w:rsidRPr="00147A0B">
        <w:rPr>
          <w:rFonts w:ascii="GHEA Mariam" w:hAnsi="GHEA Mariam" w:cs="Arial"/>
          <w:color w:val="000000"/>
          <w:sz w:val="24"/>
          <w:szCs w:val="24"/>
          <w:lang w:val="hy-AM"/>
        </w:rPr>
        <w:t>Հայաստանի</w:t>
      </w:r>
      <w:r w:rsidRPr="00147A0B">
        <w:rPr>
          <w:rFonts w:ascii="GHEA Mariam" w:hAnsi="GHEA Mariam"/>
          <w:color w:val="000000"/>
          <w:sz w:val="24"/>
          <w:szCs w:val="24"/>
          <w:lang w:val="hy-AM"/>
        </w:rPr>
        <w:t xml:space="preserve"> </w:t>
      </w:r>
      <w:r w:rsidRPr="00147A0B">
        <w:rPr>
          <w:rFonts w:ascii="GHEA Mariam" w:hAnsi="GHEA Mariam" w:cs="Arial"/>
          <w:color w:val="000000"/>
          <w:sz w:val="24"/>
          <w:szCs w:val="24"/>
          <w:lang w:val="hy-AM"/>
        </w:rPr>
        <w:t>Հանրապետության</w:t>
      </w:r>
      <w:r w:rsidRPr="00147A0B">
        <w:rPr>
          <w:rFonts w:ascii="GHEA Mariam" w:hAnsi="GHEA Mariam"/>
          <w:color w:val="000000"/>
          <w:sz w:val="24"/>
          <w:szCs w:val="24"/>
          <w:lang w:val="hy-AM"/>
        </w:rPr>
        <w:t xml:space="preserve"> </w:t>
      </w:r>
      <w:r w:rsidRPr="00147A0B">
        <w:rPr>
          <w:rFonts w:ascii="GHEA Mariam" w:hAnsi="GHEA Mariam" w:cs="Arial"/>
          <w:color w:val="000000"/>
          <w:sz w:val="24"/>
          <w:szCs w:val="24"/>
          <w:lang w:val="hy-AM"/>
        </w:rPr>
        <w:t>կառավարության</w:t>
      </w:r>
      <w:r w:rsidRPr="00147A0B">
        <w:rPr>
          <w:rFonts w:ascii="GHEA Mariam" w:hAnsi="GHEA Mariam"/>
          <w:color w:val="000000"/>
          <w:sz w:val="24"/>
          <w:szCs w:val="24"/>
          <w:lang w:val="hy-AM"/>
        </w:rPr>
        <w:t xml:space="preserve"> 2022 </w:t>
      </w:r>
      <w:r w:rsidRPr="00147A0B">
        <w:rPr>
          <w:rFonts w:ascii="GHEA Mariam" w:hAnsi="GHEA Mariam" w:cs="Arial"/>
          <w:color w:val="000000"/>
          <w:sz w:val="24"/>
          <w:szCs w:val="24"/>
          <w:lang w:val="hy-AM"/>
        </w:rPr>
        <w:t>թվականի</w:t>
      </w:r>
      <w:r w:rsidRPr="00147A0B">
        <w:rPr>
          <w:rFonts w:ascii="GHEA Mariam" w:hAnsi="GHEA Mariam"/>
          <w:color w:val="000000"/>
          <w:sz w:val="24"/>
          <w:szCs w:val="24"/>
          <w:lang w:val="hy-AM"/>
        </w:rPr>
        <w:t xml:space="preserve"> </w:t>
      </w:r>
      <w:r w:rsidRPr="00147A0B">
        <w:rPr>
          <w:rFonts w:ascii="GHEA Mariam" w:hAnsi="GHEA Mariam" w:cs="Arial"/>
          <w:color w:val="000000"/>
          <w:sz w:val="24"/>
          <w:szCs w:val="24"/>
          <w:lang w:val="hy-AM"/>
        </w:rPr>
        <w:t>մայիսի</w:t>
      </w:r>
      <w:r w:rsidRPr="00147A0B">
        <w:rPr>
          <w:rFonts w:ascii="GHEA Mariam" w:hAnsi="GHEA Mariam"/>
          <w:color w:val="000000"/>
          <w:sz w:val="24"/>
          <w:szCs w:val="24"/>
          <w:lang w:val="hy-AM"/>
        </w:rPr>
        <w:t xml:space="preserve"> 19-</w:t>
      </w:r>
      <w:r w:rsidRPr="00147A0B">
        <w:rPr>
          <w:rFonts w:ascii="GHEA Mariam" w:hAnsi="GHEA Mariam" w:cs="Arial"/>
          <w:color w:val="000000"/>
          <w:sz w:val="24"/>
          <w:szCs w:val="24"/>
          <w:lang w:val="hy-AM"/>
        </w:rPr>
        <w:t>ի</w:t>
      </w:r>
      <w:r w:rsidRPr="00147A0B">
        <w:rPr>
          <w:rFonts w:ascii="GHEA Mariam" w:hAnsi="GHEA Mariam"/>
          <w:color w:val="000000"/>
          <w:sz w:val="24"/>
          <w:szCs w:val="24"/>
          <w:lang w:val="hy-AM"/>
        </w:rPr>
        <w:t xml:space="preserve"> N 723-</w:t>
      </w:r>
      <w:r w:rsidRPr="00147A0B">
        <w:rPr>
          <w:rFonts w:ascii="GHEA Mariam" w:hAnsi="GHEA Mariam" w:cs="Arial"/>
          <w:color w:val="000000"/>
          <w:sz w:val="24"/>
          <w:szCs w:val="24"/>
          <w:lang w:val="hy-AM"/>
        </w:rPr>
        <w:t>Լ</w:t>
      </w:r>
      <w:r w:rsidRPr="00147A0B">
        <w:rPr>
          <w:rFonts w:ascii="GHEA Mariam" w:hAnsi="GHEA Mariam"/>
          <w:color w:val="000000"/>
          <w:sz w:val="24"/>
          <w:szCs w:val="24"/>
          <w:lang w:val="hy-AM"/>
        </w:rPr>
        <w:t xml:space="preserve"> </w:t>
      </w:r>
      <w:r w:rsidRPr="00147A0B">
        <w:rPr>
          <w:rFonts w:ascii="GHEA Mariam" w:hAnsi="GHEA Mariam" w:cs="Arial"/>
          <w:color w:val="000000"/>
          <w:sz w:val="24"/>
          <w:szCs w:val="24"/>
          <w:lang w:val="hy-AM"/>
        </w:rPr>
        <w:t>որոշմամբ</w:t>
      </w:r>
      <w:r w:rsidRPr="00147A0B">
        <w:rPr>
          <w:rFonts w:ascii="GHEA Mariam" w:hAnsi="GHEA Mariam"/>
          <w:color w:val="000000"/>
          <w:sz w:val="24"/>
          <w:szCs w:val="24"/>
          <w:lang w:val="hy-AM"/>
        </w:rPr>
        <w:t xml:space="preserve"> </w:t>
      </w:r>
      <w:r w:rsidRPr="00147A0B">
        <w:rPr>
          <w:rFonts w:ascii="GHEA Mariam" w:hAnsi="GHEA Mariam" w:cs="Arial"/>
          <w:color w:val="000000"/>
          <w:sz w:val="24"/>
          <w:szCs w:val="24"/>
          <w:lang w:val="hy-AM"/>
        </w:rPr>
        <w:t>սահմանված</w:t>
      </w:r>
      <w:r w:rsidRPr="00147A0B">
        <w:rPr>
          <w:rFonts w:ascii="GHEA Mariam" w:hAnsi="GHEA Mariam"/>
          <w:color w:val="000000"/>
          <w:sz w:val="24"/>
          <w:szCs w:val="24"/>
          <w:lang w:val="hy-AM"/>
        </w:rPr>
        <w:t xml:space="preserve"> </w:t>
      </w:r>
      <w:r w:rsidRPr="00147A0B">
        <w:rPr>
          <w:rFonts w:ascii="GHEA Mariam" w:hAnsi="GHEA Mariam" w:cs="Arial"/>
          <w:color w:val="000000"/>
          <w:sz w:val="24"/>
          <w:szCs w:val="24"/>
          <w:lang w:val="hy-AM"/>
        </w:rPr>
        <w:t>ա</w:t>
      </w:r>
      <w:r w:rsidRPr="00147A0B">
        <w:rPr>
          <w:rFonts w:ascii="GHEA Mariam" w:hAnsi="GHEA Mariam" w:cs="Arial"/>
          <w:color w:val="000000"/>
          <w:sz w:val="24"/>
          <w:szCs w:val="24"/>
          <w:shd w:val="clear" w:color="auto" w:fill="FFFFFF"/>
          <w:lang w:val="hy-AM"/>
        </w:rPr>
        <w:t>նկանխիկ</w:t>
      </w:r>
      <w:r w:rsidRPr="00147A0B">
        <w:rPr>
          <w:rFonts w:ascii="GHEA Mariam" w:hAnsi="GHEA Mariam"/>
          <w:color w:val="000000"/>
          <w:sz w:val="24"/>
          <w:szCs w:val="24"/>
          <w:shd w:val="clear" w:color="auto" w:fill="FFFFFF"/>
          <w:lang w:val="hy-AM"/>
        </w:rPr>
        <w:t xml:space="preserve"> </w:t>
      </w:r>
      <w:r w:rsidRPr="00147A0B">
        <w:rPr>
          <w:rFonts w:ascii="GHEA Mariam" w:hAnsi="GHEA Mariam" w:cs="Arial"/>
          <w:color w:val="000000"/>
          <w:sz w:val="24"/>
          <w:szCs w:val="24"/>
          <w:shd w:val="clear" w:color="auto" w:fill="FFFFFF"/>
          <w:lang w:val="hy-AM"/>
        </w:rPr>
        <w:t>եղանակով</w:t>
      </w:r>
      <w:r w:rsidRPr="00147A0B">
        <w:rPr>
          <w:rFonts w:ascii="GHEA Mariam" w:hAnsi="GHEA Mariam"/>
          <w:color w:val="000000"/>
          <w:sz w:val="24"/>
          <w:szCs w:val="24"/>
          <w:shd w:val="clear" w:color="auto" w:fill="FFFFFF"/>
          <w:lang w:val="hy-AM"/>
        </w:rPr>
        <w:t xml:space="preserve"> </w:t>
      </w:r>
      <w:r w:rsidRPr="00147A0B">
        <w:rPr>
          <w:rFonts w:ascii="GHEA Mariam" w:hAnsi="GHEA Mariam" w:cs="Arial"/>
          <w:color w:val="000000"/>
          <w:sz w:val="24"/>
          <w:szCs w:val="24"/>
          <w:shd w:val="clear" w:color="auto" w:fill="FFFFFF"/>
          <w:lang w:val="hy-AM"/>
        </w:rPr>
        <w:t>վճարումներից</w:t>
      </w:r>
      <w:r w:rsidRPr="00147A0B">
        <w:rPr>
          <w:rFonts w:ascii="GHEA Mariam" w:hAnsi="GHEA Mariam"/>
          <w:color w:val="000000"/>
          <w:sz w:val="24"/>
          <w:szCs w:val="24"/>
          <w:shd w:val="clear" w:color="auto" w:fill="FFFFFF"/>
          <w:lang w:val="hy-AM"/>
        </w:rPr>
        <w:t xml:space="preserve"> </w:t>
      </w:r>
      <w:r w:rsidRPr="00147A0B">
        <w:rPr>
          <w:rFonts w:ascii="GHEA Mariam" w:hAnsi="GHEA Mariam" w:cs="Arial"/>
          <w:color w:val="000000"/>
          <w:sz w:val="24"/>
          <w:szCs w:val="24"/>
          <w:shd w:val="clear" w:color="auto" w:fill="FFFFFF"/>
          <w:lang w:val="hy-AM"/>
        </w:rPr>
        <w:t>կենսաթոշակառուներին</w:t>
      </w:r>
      <w:r w:rsidRPr="00147A0B">
        <w:rPr>
          <w:rFonts w:ascii="GHEA Mariam" w:hAnsi="GHEA Mariam"/>
          <w:color w:val="000000"/>
          <w:sz w:val="24"/>
          <w:szCs w:val="24"/>
          <w:shd w:val="clear" w:color="auto" w:fill="FFFFFF"/>
          <w:lang w:val="hy-AM"/>
        </w:rPr>
        <w:t xml:space="preserve"> </w:t>
      </w:r>
      <w:r w:rsidRPr="00147A0B">
        <w:rPr>
          <w:rFonts w:ascii="GHEA Mariam" w:hAnsi="GHEA Mariam" w:cs="Arial"/>
          <w:color w:val="000000"/>
          <w:sz w:val="24"/>
          <w:szCs w:val="24"/>
          <w:shd w:val="clear" w:color="auto" w:fill="FFFFFF"/>
          <w:lang w:val="hy-AM"/>
        </w:rPr>
        <w:t>տրամադրվող</w:t>
      </w:r>
      <w:r w:rsidRPr="00147A0B">
        <w:rPr>
          <w:rFonts w:ascii="GHEA Mariam" w:hAnsi="GHEA Mariam"/>
          <w:color w:val="000000"/>
          <w:sz w:val="24"/>
          <w:szCs w:val="24"/>
          <w:shd w:val="clear" w:color="auto" w:fill="FFFFFF"/>
          <w:lang w:val="hy-AM"/>
        </w:rPr>
        <w:t xml:space="preserve"> </w:t>
      </w:r>
      <w:r w:rsidRPr="00147A0B">
        <w:rPr>
          <w:rFonts w:ascii="GHEA Mariam" w:hAnsi="GHEA Mariam" w:cs="Arial"/>
          <w:color w:val="000000"/>
          <w:sz w:val="24"/>
          <w:szCs w:val="24"/>
          <w:shd w:val="clear" w:color="auto" w:fill="FFFFFF"/>
          <w:lang w:val="hy-AM"/>
        </w:rPr>
        <w:t>հետվճարի</w:t>
      </w:r>
      <w:r w:rsidRPr="00147A0B">
        <w:rPr>
          <w:rFonts w:ascii="GHEA Mariam" w:hAnsi="GHEA Mariam"/>
          <w:color w:val="000000"/>
          <w:sz w:val="24"/>
          <w:szCs w:val="24"/>
          <w:shd w:val="clear" w:color="auto" w:fill="FFFFFF"/>
          <w:lang w:val="hy-AM"/>
        </w:rPr>
        <w:t xml:space="preserve"> </w:t>
      </w:r>
      <w:r w:rsidRPr="00147A0B">
        <w:rPr>
          <w:rFonts w:ascii="GHEA Mariam" w:hAnsi="GHEA Mariam" w:cs="Arial"/>
          <w:color w:val="000000"/>
          <w:sz w:val="24"/>
          <w:szCs w:val="24"/>
          <w:shd w:val="clear" w:color="auto" w:fill="FFFFFF"/>
          <w:lang w:val="hy-AM"/>
        </w:rPr>
        <w:t>գումարը</w:t>
      </w:r>
      <w:r w:rsidRPr="00147A0B">
        <w:rPr>
          <w:rFonts w:ascii="GHEA Mariam" w:hAnsi="GHEA Mariam"/>
          <w:color w:val="000000" w:themeColor="text1"/>
          <w:sz w:val="24"/>
          <w:szCs w:val="24"/>
          <w:lang w:val="hy-AM"/>
        </w:rPr>
        <w:t>:»</w:t>
      </w:r>
      <w:r w:rsidR="001F6B1C">
        <w:rPr>
          <w:rFonts w:ascii="GHEA Mariam" w:hAnsi="GHEA Mariam"/>
          <w:color w:val="000000" w:themeColor="text1"/>
          <w:sz w:val="24"/>
          <w:szCs w:val="24"/>
          <w:lang w:val="hy-AM"/>
        </w:rPr>
        <w:t>:</w:t>
      </w:r>
      <w:bookmarkStart w:id="0" w:name="_GoBack"/>
      <w:bookmarkEnd w:id="0"/>
      <w:r w:rsidRPr="00147A0B">
        <w:rPr>
          <w:rFonts w:ascii="GHEA Mariam" w:hAnsi="GHEA Mariam"/>
          <w:color w:val="000000"/>
          <w:sz w:val="24"/>
          <w:szCs w:val="24"/>
          <w:shd w:val="clear" w:color="auto" w:fill="FFFFFF"/>
          <w:lang w:val="hy-AM"/>
        </w:rPr>
        <w:t xml:space="preserve"> </w:t>
      </w:r>
    </w:p>
    <w:p w:rsidR="00147A0B" w:rsidRPr="00147A0B" w:rsidRDefault="00147A0B" w:rsidP="00147A0B">
      <w:pPr>
        <w:pStyle w:val="norm"/>
        <w:spacing w:line="360" w:lineRule="auto"/>
        <w:rPr>
          <w:rFonts w:ascii="GHEA Mariam" w:hAnsi="GHEA Mariam"/>
          <w:sz w:val="24"/>
          <w:szCs w:val="24"/>
          <w:lang w:val="hy-AM"/>
        </w:rPr>
      </w:pPr>
      <w:r w:rsidRPr="00147A0B">
        <w:rPr>
          <w:rFonts w:ascii="GHEA Mariam" w:hAnsi="GHEA Mariam" w:cs="Arial"/>
          <w:spacing w:val="-6"/>
          <w:sz w:val="24"/>
          <w:szCs w:val="24"/>
          <w:lang w:val="hy-AM"/>
        </w:rPr>
        <w:t>2. Սույն</w:t>
      </w:r>
      <w:r w:rsidRPr="00147A0B">
        <w:rPr>
          <w:rFonts w:ascii="GHEA Mariam" w:hAnsi="GHEA Mariam"/>
          <w:spacing w:val="-6"/>
          <w:sz w:val="24"/>
          <w:szCs w:val="24"/>
          <w:lang w:val="hy-AM"/>
        </w:rPr>
        <w:t xml:space="preserve"> </w:t>
      </w:r>
      <w:r w:rsidRPr="00147A0B">
        <w:rPr>
          <w:rFonts w:ascii="GHEA Mariam" w:hAnsi="GHEA Mariam" w:cs="Arial"/>
          <w:spacing w:val="-6"/>
          <w:sz w:val="24"/>
          <w:szCs w:val="24"/>
          <w:lang w:val="hy-AM"/>
        </w:rPr>
        <w:t>որոշումն</w:t>
      </w:r>
      <w:r w:rsidRPr="00147A0B">
        <w:rPr>
          <w:rFonts w:ascii="GHEA Mariam" w:hAnsi="GHEA Mariam"/>
          <w:spacing w:val="-6"/>
          <w:sz w:val="24"/>
          <w:szCs w:val="24"/>
          <w:lang w:val="hy-AM"/>
        </w:rPr>
        <w:t xml:space="preserve"> </w:t>
      </w:r>
      <w:r w:rsidRPr="00147A0B">
        <w:rPr>
          <w:rFonts w:ascii="GHEA Mariam" w:hAnsi="GHEA Mariam" w:cs="Arial"/>
          <w:spacing w:val="-6"/>
          <w:sz w:val="24"/>
          <w:szCs w:val="24"/>
          <w:lang w:val="hy-AM"/>
        </w:rPr>
        <w:t>ուժի</w:t>
      </w:r>
      <w:r w:rsidRPr="00147A0B">
        <w:rPr>
          <w:rFonts w:ascii="GHEA Mariam" w:hAnsi="GHEA Mariam"/>
          <w:spacing w:val="-6"/>
          <w:sz w:val="24"/>
          <w:szCs w:val="24"/>
          <w:lang w:val="hy-AM"/>
        </w:rPr>
        <w:t xml:space="preserve"> </w:t>
      </w:r>
      <w:r w:rsidRPr="00147A0B">
        <w:rPr>
          <w:rFonts w:ascii="GHEA Mariam" w:hAnsi="GHEA Mariam" w:cs="Arial"/>
          <w:spacing w:val="-6"/>
          <w:sz w:val="24"/>
          <w:szCs w:val="24"/>
          <w:lang w:val="hy-AM"/>
        </w:rPr>
        <w:t>մեջ</w:t>
      </w:r>
      <w:r w:rsidRPr="00147A0B">
        <w:rPr>
          <w:rFonts w:ascii="GHEA Mariam" w:hAnsi="GHEA Mariam"/>
          <w:spacing w:val="-6"/>
          <w:sz w:val="24"/>
          <w:szCs w:val="24"/>
          <w:lang w:val="hy-AM"/>
        </w:rPr>
        <w:t xml:space="preserve"> </w:t>
      </w:r>
      <w:r w:rsidRPr="00147A0B">
        <w:rPr>
          <w:rFonts w:ascii="GHEA Mariam" w:hAnsi="GHEA Mariam" w:cs="Arial"/>
          <w:spacing w:val="-6"/>
          <w:sz w:val="24"/>
          <w:szCs w:val="24"/>
          <w:lang w:val="hy-AM"/>
        </w:rPr>
        <w:t>է</w:t>
      </w:r>
      <w:r w:rsidRPr="00147A0B">
        <w:rPr>
          <w:rFonts w:ascii="GHEA Mariam" w:hAnsi="GHEA Mariam"/>
          <w:spacing w:val="-6"/>
          <w:sz w:val="24"/>
          <w:szCs w:val="24"/>
          <w:lang w:val="hy-AM"/>
        </w:rPr>
        <w:t xml:space="preserve"> </w:t>
      </w:r>
      <w:r w:rsidRPr="00147A0B">
        <w:rPr>
          <w:rFonts w:ascii="GHEA Mariam" w:hAnsi="GHEA Mariam" w:cs="Arial"/>
          <w:spacing w:val="-6"/>
          <w:sz w:val="24"/>
          <w:szCs w:val="24"/>
          <w:lang w:val="hy-AM"/>
        </w:rPr>
        <w:t>մտնում</w:t>
      </w:r>
      <w:r w:rsidRPr="00147A0B">
        <w:rPr>
          <w:rFonts w:ascii="GHEA Mariam" w:hAnsi="GHEA Mariam"/>
          <w:spacing w:val="-6"/>
          <w:sz w:val="24"/>
          <w:szCs w:val="24"/>
          <w:lang w:val="hy-AM"/>
        </w:rPr>
        <w:t xml:space="preserve"> </w:t>
      </w:r>
      <w:r w:rsidRPr="00147A0B">
        <w:rPr>
          <w:rFonts w:ascii="GHEA Mariam" w:hAnsi="GHEA Mariam" w:cs="Arial"/>
          <w:spacing w:val="-6"/>
          <w:sz w:val="24"/>
          <w:szCs w:val="24"/>
          <w:lang w:val="hy-AM"/>
        </w:rPr>
        <w:t>պաշտոնական</w:t>
      </w:r>
      <w:r w:rsidRPr="00147A0B">
        <w:rPr>
          <w:rFonts w:ascii="GHEA Mariam" w:hAnsi="GHEA Mariam"/>
          <w:spacing w:val="-6"/>
          <w:sz w:val="24"/>
          <w:szCs w:val="24"/>
          <w:lang w:val="hy-AM"/>
        </w:rPr>
        <w:t xml:space="preserve"> </w:t>
      </w:r>
      <w:r w:rsidRPr="00147A0B">
        <w:rPr>
          <w:rFonts w:ascii="GHEA Mariam" w:hAnsi="GHEA Mariam" w:cs="Arial"/>
          <w:spacing w:val="-6"/>
          <w:sz w:val="24"/>
          <w:szCs w:val="24"/>
          <w:lang w:val="hy-AM"/>
        </w:rPr>
        <w:t>հրապարակմանը</w:t>
      </w:r>
      <w:r w:rsidRPr="00147A0B">
        <w:rPr>
          <w:rFonts w:ascii="GHEA Mariam" w:hAnsi="GHEA Mariam"/>
          <w:spacing w:val="-6"/>
          <w:sz w:val="24"/>
          <w:szCs w:val="24"/>
          <w:lang w:val="hy-AM"/>
        </w:rPr>
        <w:t xml:space="preserve"> </w:t>
      </w:r>
      <w:r w:rsidRPr="00147A0B">
        <w:rPr>
          <w:rFonts w:ascii="GHEA Mariam" w:hAnsi="GHEA Mariam" w:cs="Arial"/>
          <w:spacing w:val="-6"/>
          <w:sz w:val="24"/>
          <w:szCs w:val="24"/>
          <w:lang w:val="hy-AM"/>
        </w:rPr>
        <w:t>հաջոր</w:t>
      </w:r>
      <w:r w:rsidRPr="00147A0B">
        <w:rPr>
          <w:rFonts w:ascii="GHEA Mariam" w:hAnsi="GHEA Mariam" w:cs="Arial"/>
          <w:sz w:val="24"/>
          <w:szCs w:val="24"/>
          <w:lang w:val="hy-AM"/>
        </w:rPr>
        <w:t>դող</w:t>
      </w:r>
      <w:r w:rsidRPr="00147A0B">
        <w:rPr>
          <w:rFonts w:ascii="GHEA Mariam" w:hAnsi="GHEA Mariam"/>
          <w:sz w:val="24"/>
          <w:szCs w:val="24"/>
          <w:lang w:val="hy-AM"/>
        </w:rPr>
        <w:t xml:space="preserve"> </w:t>
      </w:r>
      <w:r w:rsidRPr="00147A0B">
        <w:rPr>
          <w:rFonts w:ascii="GHEA Mariam" w:hAnsi="GHEA Mariam" w:cs="Arial"/>
          <w:sz w:val="24"/>
          <w:szCs w:val="24"/>
          <w:lang w:val="hy-AM"/>
        </w:rPr>
        <w:t>օրվանից</w:t>
      </w:r>
      <w:r w:rsidRPr="00147A0B">
        <w:rPr>
          <w:rFonts w:ascii="GHEA Mariam" w:hAnsi="GHEA Mariam"/>
          <w:sz w:val="24"/>
          <w:szCs w:val="24"/>
          <w:lang w:val="hy-AM"/>
        </w:rPr>
        <w:t>:</w:t>
      </w:r>
    </w:p>
    <w:p w:rsidR="001F225D" w:rsidRPr="00147A0B" w:rsidRDefault="001F225D" w:rsidP="00147A0B">
      <w:pPr>
        <w:pStyle w:val="mechtex"/>
        <w:spacing w:line="360" w:lineRule="auto"/>
        <w:rPr>
          <w:rFonts w:ascii="GHEA Mariam" w:hAnsi="GHEA Mariam" w:cs="Arial"/>
          <w:sz w:val="20"/>
          <w:szCs w:val="24"/>
          <w:lang w:val="hy-AM"/>
        </w:rPr>
      </w:pPr>
    </w:p>
    <w:p w:rsidR="00147A0B" w:rsidRDefault="00147A0B" w:rsidP="00147A0B">
      <w:pPr>
        <w:tabs>
          <w:tab w:val="left" w:pos="510"/>
        </w:tabs>
        <w:ind w:right="-284"/>
        <w:rPr>
          <w:rStyle w:val="PageNumber"/>
          <w:rFonts w:ascii="GHEA Mariam" w:hAnsi="GHEA Mariam"/>
          <w:sz w:val="24"/>
          <w:szCs w:val="24"/>
          <w:lang w:val="hy-AM"/>
        </w:rPr>
      </w:pPr>
      <w:r>
        <w:rPr>
          <w:rStyle w:val="PageNumber"/>
          <w:rFonts w:ascii="GHEA Mariam" w:hAnsi="GHEA Mariam"/>
          <w:sz w:val="24"/>
          <w:szCs w:val="24"/>
          <w:lang w:val="hy-AM"/>
        </w:rPr>
        <w:t xml:space="preserve">    ՀԱՅԱՍՏԱՆԻ ՀԱՆՐԱՊԵՏՈՒԹՅԱՆ</w:t>
      </w:r>
    </w:p>
    <w:p w:rsidR="00147A0B" w:rsidRPr="00755B95" w:rsidRDefault="00147A0B" w:rsidP="00147A0B">
      <w:pPr>
        <w:pStyle w:val="mechtex"/>
        <w:jc w:val="left"/>
        <w:rPr>
          <w:rFonts w:cs="Arial Armenian"/>
          <w:lang w:val="hy-AM"/>
        </w:rPr>
      </w:pPr>
      <w:r>
        <w:rPr>
          <w:rStyle w:val="PageNumber"/>
          <w:rFonts w:ascii="GHEA Mariam" w:hAnsi="GHEA Mariam"/>
          <w:sz w:val="24"/>
          <w:szCs w:val="24"/>
          <w:lang w:val="hy-AM"/>
        </w:rPr>
        <w:tab/>
        <w:t xml:space="preserve">        ՓՈԽՎԱՐՉԱՊԵՏ  </w:t>
      </w:r>
      <w:r>
        <w:rPr>
          <w:rStyle w:val="PageNumber"/>
          <w:rFonts w:ascii="GHEA Mariam" w:hAnsi="GHEA Mariam"/>
          <w:sz w:val="24"/>
          <w:szCs w:val="24"/>
          <w:lang w:val="hy-AM"/>
        </w:rPr>
        <w:tab/>
        <w:t xml:space="preserve">              </w:t>
      </w:r>
      <w:r>
        <w:rPr>
          <w:rStyle w:val="PageNumber"/>
          <w:rFonts w:ascii="GHEA Mariam" w:hAnsi="GHEA Mariam"/>
          <w:sz w:val="24"/>
          <w:szCs w:val="24"/>
          <w:lang w:val="hy-AM"/>
        </w:rPr>
        <w:tab/>
      </w:r>
      <w:r>
        <w:rPr>
          <w:rStyle w:val="PageNumber"/>
          <w:rFonts w:ascii="GHEA Mariam" w:hAnsi="GHEA Mariam"/>
          <w:sz w:val="24"/>
          <w:szCs w:val="24"/>
          <w:lang w:val="hy-AM"/>
        </w:rPr>
        <w:tab/>
      </w:r>
      <w:r>
        <w:rPr>
          <w:rStyle w:val="PageNumber"/>
          <w:rFonts w:ascii="GHEA Mariam" w:hAnsi="GHEA Mariam"/>
          <w:sz w:val="24"/>
          <w:szCs w:val="24"/>
          <w:lang w:val="hy-AM"/>
        </w:rPr>
        <w:tab/>
        <w:t>Հ. ՄԱԹԵՎՈՍՅԱՆ</w:t>
      </w:r>
    </w:p>
    <w:p w:rsidR="00147A0B" w:rsidRDefault="00147A0B" w:rsidP="00147A0B">
      <w:pPr>
        <w:rPr>
          <w:rFonts w:ascii="GHEA Mariam" w:hAnsi="GHEA Mariam"/>
          <w:sz w:val="24"/>
          <w:szCs w:val="24"/>
          <w:lang w:val="hy-AM"/>
        </w:rPr>
      </w:pPr>
    </w:p>
    <w:p w:rsidR="00147A0B" w:rsidRPr="00147A0B" w:rsidRDefault="00147A0B" w:rsidP="00147A0B">
      <w:pPr>
        <w:pStyle w:val="mechtex"/>
        <w:jc w:val="left"/>
        <w:rPr>
          <w:rFonts w:ascii="GHEA Mariam" w:hAnsi="GHEA Mariam" w:cs="Arial"/>
          <w:sz w:val="24"/>
          <w:szCs w:val="24"/>
          <w:lang w:val="fr-FR"/>
        </w:rPr>
      </w:pPr>
      <w:r>
        <w:rPr>
          <w:rFonts w:ascii="GHEA Mariam" w:hAnsi="GHEA Mariam" w:cs="Sylfaen"/>
          <w:sz w:val="24"/>
          <w:szCs w:val="24"/>
          <w:lang w:val="hy-AM"/>
        </w:rPr>
        <w:t>Երևան</w:t>
      </w:r>
    </w:p>
    <w:sectPr w:rsidR="00147A0B" w:rsidRPr="00147A0B" w:rsidSect="00147A0B">
      <w:headerReference w:type="even" r:id="rId8"/>
      <w:headerReference w:type="default" r:id="rId9"/>
      <w:footerReference w:type="even" r:id="rId10"/>
      <w:footerReference w:type="default" r:id="rId11"/>
      <w:footerReference w:type="first" r:id="rId12"/>
      <w:pgSz w:w="11909" w:h="16834" w:code="9"/>
      <w:pgMar w:top="45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84" w:rsidRDefault="00094E84">
      <w:r>
        <w:separator/>
      </w:r>
    </w:p>
  </w:endnote>
  <w:endnote w:type="continuationSeparator" w:id="0">
    <w:p w:rsidR="00094E84" w:rsidRDefault="0009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094E84">
    <w:pPr>
      <w:pStyle w:val="Footer"/>
    </w:pPr>
    <w:r>
      <w:fldChar w:fldCharType="begin"/>
    </w:r>
    <w:r>
      <w:instrText xml:space="preserve"> FILENAME   \* MERGEFORMAT </w:instrText>
    </w:r>
    <w:r>
      <w:fldChar w:fldCharType="separate"/>
    </w:r>
    <w:r w:rsidR="00066C5B">
      <w:rPr>
        <w:noProof/>
      </w:rPr>
      <w:t>voroshumTK224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84" w:rsidRDefault="00094E84">
      <w:r>
        <w:separator/>
      </w:r>
    </w:p>
  </w:footnote>
  <w:footnote w:type="continuationSeparator" w:id="0">
    <w:p w:rsidR="00094E84" w:rsidRDefault="00094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C5B">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AD9"/>
    <w:multiLevelType w:val="hybridMultilevel"/>
    <w:tmpl w:val="B31E03E6"/>
    <w:lvl w:ilvl="0" w:tplc="E09A13B2">
      <w:start w:val="1"/>
      <w:numFmt w:val="decimal"/>
      <w:lvlText w:val="%1."/>
      <w:lvlJc w:val="left"/>
      <w:pPr>
        <w:ind w:left="1080" w:hanging="360"/>
      </w:pPr>
      <w:rPr>
        <w:rFonts w:hint="default"/>
      </w:rPr>
    </w:lvl>
    <w:lvl w:ilvl="1" w:tplc="ADD43E4A">
      <w:start w:val="1"/>
      <w:numFmt w:val="decimal"/>
      <w:lvlText w:val="%2)"/>
      <w:lvlJc w:val="left"/>
      <w:pPr>
        <w:ind w:left="1875" w:hanging="435"/>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0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C5B"/>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E84"/>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A0B"/>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B1C"/>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94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F19B5"/>
  <w15:chartTrackingRefBased/>
  <w15:docId w15:val="{D4395D0B-1CC1-4B25-9DB6-102E2ADC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Обычный (веб)"/>
    <w:basedOn w:val="Normal"/>
    <w:link w:val="NormalWebChar"/>
    <w:uiPriority w:val="99"/>
    <w:qFormat/>
    <w:rsid w:val="00147A0B"/>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147A0B"/>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147A0B"/>
    <w:rPr>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Bullet1"/>
    <w:basedOn w:val="Normal"/>
    <w:link w:val="ListParagraphChar"/>
    <w:uiPriority w:val="34"/>
    <w:qFormat/>
    <w:rsid w:val="00147A0B"/>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147A0B"/>
    <w:rPr>
      <w:rFonts w:asciiTheme="minorHAnsi" w:eastAsiaTheme="minorHAnsi" w:hAnsiTheme="minorHAnsi" w:cstheme="minorBidi"/>
      <w:sz w:val="22"/>
      <w:szCs w:val="22"/>
    </w:rPr>
  </w:style>
  <w:style w:type="character" w:customStyle="1" w:styleId="mechtexChar">
    <w:name w:val="mechtex Char"/>
    <w:link w:val="mechtex"/>
    <w:uiPriority w:val="99"/>
    <w:locked/>
    <w:rsid w:val="00147A0B"/>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3</cp:revision>
  <dcterms:created xsi:type="dcterms:W3CDTF">2022-07-27T05:31:00Z</dcterms:created>
  <dcterms:modified xsi:type="dcterms:W3CDTF">2022-07-27T06:25:00Z</dcterms:modified>
</cp:coreProperties>
</file>