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FBA" w:rsidRPr="00523F23" w:rsidRDefault="00290FBA" w:rsidP="00AB1808">
      <w:pPr>
        <w:shd w:val="clear" w:color="auto" w:fill="FFFFFF"/>
        <w:spacing w:after="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BC2E1F" w:rsidRPr="00523F23" w:rsidRDefault="00BC2E1F" w:rsidP="00AB1808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523F23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ԱՄՓՈՓԱԹԵՐԹ</w:t>
      </w:r>
    </w:p>
    <w:p w:rsidR="00225588" w:rsidRPr="00523F23" w:rsidRDefault="004075FF" w:rsidP="004075FF">
      <w:pPr>
        <w:spacing w:after="0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23F23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ԵՎ ԱՄԵՐԻԿԱՅԻ ՄԻԱՑՅԱԼ ՆԱՀԱՆԳՆԵՐԻ ՄԻՋԵՎ ԶԱՐԳԱՑՄԱՆՆ ՈՒՂՂՎԱԾ ՀԱՄԱԳՈՐԾԱԿՑՈՒԹՅԱՆ ԴՐԱՄԱՇՆՈՐՀԱՅԻՆ </w:t>
      </w:r>
      <w:r w:rsidR="000800A8" w:rsidRPr="00523F23">
        <w:rPr>
          <w:rFonts w:ascii="GHEA Grapalat" w:hAnsi="GHEA Grapalat"/>
          <w:b/>
          <w:sz w:val="24"/>
          <w:szCs w:val="24"/>
          <w:lang w:val="hy-AM"/>
        </w:rPr>
        <w:t>ՀԱՄԱՁԱՅՆԱԳՐԻ</w:t>
      </w:r>
      <w:r w:rsidRPr="00523F2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800A8" w:rsidRPr="00523F23">
        <w:rPr>
          <w:rFonts w:ascii="GHEA Grapalat" w:hAnsi="GHEA Grapalat"/>
          <w:b/>
          <w:sz w:val="24"/>
          <w:szCs w:val="24"/>
          <w:lang w:val="hy-AM"/>
        </w:rPr>
        <w:t>ՀԱՍՏԱՏՄԱՆ</w:t>
      </w:r>
      <w:r w:rsidRPr="00523F2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B1831" w:rsidRPr="00523F23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4075FF" w:rsidRPr="00523F23" w:rsidRDefault="00DB1831" w:rsidP="004075FF">
      <w:pPr>
        <w:spacing w:after="0"/>
        <w:ind w:right="96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23F2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25588" w:rsidRPr="00523F23">
        <w:rPr>
          <w:rFonts w:ascii="GHEA Grapalat" w:hAnsi="GHEA Grapalat"/>
          <w:b/>
          <w:sz w:val="24"/>
          <w:szCs w:val="24"/>
          <w:lang w:val="hy-AM"/>
        </w:rPr>
        <w:t xml:space="preserve">ՆԵՐԿԱՅԱՑՎԱԾ </w:t>
      </w:r>
      <w:r w:rsidRPr="00523F23">
        <w:rPr>
          <w:rFonts w:ascii="GHEA Grapalat" w:hAnsi="GHEA Grapalat"/>
          <w:b/>
          <w:sz w:val="24"/>
          <w:szCs w:val="24"/>
          <w:lang w:val="hy-AM"/>
        </w:rPr>
        <w:t>ԵԶՐԱԿԱՑՈՒԹՅՈՒՆՆԵՐԻ</w:t>
      </w:r>
    </w:p>
    <w:p w:rsidR="00E47675" w:rsidRPr="00523F23" w:rsidRDefault="00E47675" w:rsidP="00AB1808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horzAnchor="page" w:tblpX="1375" w:tblpY="47"/>
        <w:tblW w:w="130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21"/>
        <w:gridCol w:w="2835"/>
      </w:tblGrid>
      <w:tr w:rsidR="00437DA7" w:rsidRPr="00523F23" w:rsidTr="001540A6">
        <w:trPr>
          <w:tblCellSpacing w:w="0" w:type="dxa"/>
        </w:trPr>
        <w:tc>
          <w:tcPr>
            <w:tcW w:w="1022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437DA7" w:rsidRPr="00523F23" w:rsidRDefault="00437DA7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523F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</w:t>
            </w:r>
            <w:r w:rsidRPr="00523F23">
              <w:rPr>
                <w:rFonts w:ascii="MS Gothic" w:eastAsia="MS Gothic" w:hAnsi="MS Gothic" w:cs="MS Gothic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523F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523F23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Արտաքին</w:t>
            </w:r>
            <w:r w:rsidRPr="00523F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523F23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գործերի</w:t>
            </w:r>
            <w:r w:rsidRPr="00523F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523F23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37DA7" w:rsidRPr="00523F23" w:rsidRDefault="005C2433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23F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18.07</w:t>
            </w:r>
            <w:r w:rsidR="00611765" w:rsidRPr="00523F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437DA7" w:rsidRPr="00523F23" w:rsidTr="001540A6">
        <w:trPr>
          <w:tblCellSpacing w:w="0" w:type="dxa"/>
        </w:trPr>
        <w:tc>
          <w:tcPr>
            <w:tcW w:w="1022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37DA7" w:rsidRPr="00523F23" w:rsidRDefault="00437DA7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37DA7" w:rsidRPr="00523F23" w:rsidRDefault="006D23CC" w:rsidP="00781E3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23F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E21778" w:rsidRPr="00523F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1111/31482-22</w:t>
            </w:r>
          </w:p>
        </w:tc>
      </w:tr>
      <w:tr w:rsidR="00437DA7" w:rsidRPr="00523F23" w:rsidTr="00437DA7">
        <w:trPr>
          <w:tblCellSpacing w:w="0" w:type="dxa"/>
        </w:trPr>
        <w:tc>
          <w:tcPr>
            <w:tcW w:w="10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AC2920" w:rsidRPr="00523F23" w:rsidRDefault="00AC2920" w:rsidP="00101736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Ամերիկայի Միացյալ Նահանգների </w:t>
            </w:r>
            <w:proofErr w:type="spellStart"/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զարգացմանն ուղղված համագործակցության դրամաշնորհային</w:t>
            </w:r>
            <w:r w:rsidRPr="00523F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համաձայնագիրը </w:t>
            </w:r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proofErr w:type="spellStart"/>
            <w:r w:rsidRPr="00523F2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No</w:t>
            </w:r>
            <w:proofErr w:type="spellEnd"/>
            <w:r w:rsidRPr="00523F2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 AAG-111-G-22-001)</w:t>
            </w:r>
            <w:r w:rsidRPr="00523F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(</w:t>
            </w:r>
            <w:proofErr w:type="spellStart"/>
            <w:r w:rsidRPr="00523F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այսուհետ</w:t>
            </w:r>
            <w:proofErr w:type="spellEnd"/>
            <w:r w:rsidRPr="00523F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՝ </w:t>
            </w:r>
            <w:proofErr w:type="spellStart"/>
            <w:r w:rsidRPr="00523F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Համաձայնագիր</w:t>
            </w:r>
            <w:proofErr w:type="spellEnd"/>
            <w:r w:rsidRPr="00523F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) </w:t>
            </w:r>
            <w:r w:rsidRPr="00523F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ստորագրվել</w:t>
            </w:r>
            <w:r w:rsidRPr="00523F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23F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523F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23F23">
              <w:rPr>
                <w:rFonts w:ascii="GHEA Grapalat" w:hAnsi="GHEA Grapalat" w:cs="Sylfaen"/>
                <w:sz w:val="24"/>
                <w:szCs w:val="24"/>
                <w:lang w:val="hy-AM"/>
              </w:rPr>
              <w:t>2022 թվականի հունիսի 29-ին, Հայաստանի</w:t>
            </w:r>
            <w:r w:rsidRPr="00523F2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23F23">
              <w:rPr>
                <w:rFonts w:ascii="GHEA Grapalat" w:hAnsi="GHEA Grapalat" w:cs="Sylfaen"/>
                <w:sz w:val="24"/>
                <w:szCs w:val="24"/>
                <w:lang w:val="af-ZA"/>
              </w:rPr>
              <w:t>Հանրապետության</w:t>
            </w:r>
            <w:proofErr w:type="spellEnd"/>
            <w:r w:rsidRPr="00523F2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23F23">
              <w:rPr>
                <w:rFonts w:ascii="GHEA Grapalat" w:hAnsi="GHEA Grapalat" w:cs="Sylfaen"/>
                <w:sz w:val="24"/>
                <w:szCs w:val="24"/>
                <w:lang w:val="af-ZA"/>
              </w:rPr>
              <w:t>փոխվարչապետ</w:t>
            </w:r>
            <w:proofErr w:type="spellEnd"/>
            <w:r w:rsidRPr="00523F2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23F23">
              <w:rPr>
                <w:rFonts w:ascii="GHEA Grapalat" w:hAnsi="GHEA Grapalat" w:cs="Sylfaen"/>
                <w:sz w:val="24"/>
                <w:szCs w:val="24"/>
                <w:lang w:val="af-ZA"/>
              </w:rPr>
              <w:t>Մհեր</w:t>
            </w:r>
            <w:proofErr w:type="spellEnd"/>
            <w:r w:rsidRPr="00523F2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23F23">
              <w:rPr>
                <w:rFonts w:ascii="GHEA Grapalat" w:hAnsi="GHEA Grapalat" w:cs="Sylfaen"/>
                <w:sz w:val="24"/>
                <w:szCs w:val="24"/>
                <w:lang w:val="af-ZA"/>
              </w:rPr>
              <w:t>Գրիգորյանի</w:t>
            </w:r>
            <w:proofErr w:type="spellEnd"/>
            <w:r w:rsidRPr="00523F2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23F23">
              <w:rPr>
                <w:rFonts w:ascii="GHEA Grapalat" w:hAnsi="GHEA Grapalat" w:cs="Times Armenian"/>
                <w:sz w:val="24"/>
                <w:szCs w:val="24"/>
                <w:lang w:val="hy-AM"/>
              </w:rPr>
              <w:t>կողմից</w:t>
            </w:r>
            <w:r w:rsidRPr="00523F23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: </w:t>
            </w:r>
          </w:p>
          <w:p w:rsidR="00AC2920" w:rsidRPr="00523F23" w:rsidRDefault="00AC2920" w:rsidP="001017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>Զարգացմանն ուղղված համագործակցության դրամաշնորհային</w:t>
            </w:r>
            <w:r w:rsidRPr="00523F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համաձայնագրի </w:t>
            </w:r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նպատակն է </w:t>
            </w:r>
            <w:r w:rsidRPr="00523F23">
              <w:rPr>
                <w:rFonts w:ascii="GHEA Grapalat" w:hAnsi="GHEA Grapalat" w:cs="Sylfaen"/>
                <w:sz w:val="24"/>
                <w:szCs w:val="24"/>
                <w:lang w:val="hy-AM"/>
              </w:rPr>
              <w:t>նպաստել Հայաստանի անցմանը ավելի ընդգրկուն, ժողովրդավար և տնտեսապես կայուն գործընկեր դառնալուն</w:t>
            </w:r>
            <w:r w:rsidRPr="00523F2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՝ </w:t>
            </w:r>
            <w:proofErr w:type="spellStart"/>
            <w:r w:rsidRPr="00523F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հետևյալ</w:t>
            </w:r>
            <w:proofErr w:type="spellEnd"/>
            <w:r w:rsidRPr="00523F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զարգացման նպատակների միջոցով.</w:t>
            </w:r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AC2920" w:rsidRPr="00523F23" w:rsidRDefault="00AC2920" w:rsidP="00101736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567" w:firstLine="42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>Ժողովրդավարական անցման խթանում</w:t>
            </w:r>
            <w:r w:rsidRPr="00523F23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AC2920" w:rsidRPr="00523F23" w:rsidRDefault="00AC2920" w:rsidP="00101736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firstLine="273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>Տնտեսական անվտանգության բարելավում</w:t>
            </w:r>
            <w:r w:rsidRPr="00523F23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AC2920" w:rsidRPr="00523F23" w:rsidRDefault="00AC2920" w:rsidP="001017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23F2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Վերոհիշյալ նպատակներին հասնելու ակնկալիքով Կողմերը համաձայնվում են միասին աշխատել </w:t>
            </w:r>
            <w:proofErr w:type="spellStart"/>
            <w:r w:rsidRPr="00523F2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ներքոնշյալ</w:t>
            </w:r>
            <w:proofErr w:type="spellEnd"/>
            <w:r w:rsidRPr="00523F2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արդյունքներին հասնելու համար</w:t>
            </w:r>
            <w:r w:rsidRPr="00523F23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</w:p>
          <w:p w:rsidR="00AC2920" w:rsidRPr="00523F23" w:rsidRDefault="00AC2920" w:rsidP="00101736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Արդյունավետ և </w:t>
            </w:r>
            <w:proofErr w:type="spellStart"/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>հաշվետվողական</w:t>
            </w:r>
            <w:proofErr w:type="spellEnd"/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կառավարման </w:t>
            </w:r>
            <w:proofErr w:type="spellStart"/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>ինստիտուցիոնալացում</w:t>
            </w:r>
            <w:proofErr w:type="spellEnd"/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AC2920" w:rsidRPr="00523F23" w:rsidRDefault="00AC2920" w:rsidP="00101736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Քաղաքացիների ներգրավման ավելացում հանուն ժողովրդավարական համախմբման, </w:t>
            </w:r>
          </w:p>
          <w:p w:rsidR="00AC2920" w:rsidRPr="00523F23" w:rsidRDefault="00AC2920" w:rsidP="00101736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>Տնտեսական կառավարման ամրապնդում</w:t>
            </w:r>
            <w:r w:rsidRPr="00523F23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AC2920" w:rsidRPr="00523F23" w:rsidRDefault="00AC2920" w:rsidP="00101736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>Թիրախային</w:t>
            </w:r>
            <w:proofErr w:type="spellEnd"/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հատվածների մրցունակության բարելավում</w:t>
            </w:r>
            <w:r w:rsidRPr="00523F23">
              <w:rPr>
                <w:rFonts w:ascii="GHEA Grapalat" w:hAnsi="GHEA Grapalat"/>
                <w:sz w:val="24"/>
                <w:szCs w:val="24"/>
              </w:rPr>
              <w:t>,</w:t>
            </w:r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  <w:p w:rsidR="00AC2920" w:rsidRPr="00523F23" w:rsidRDefault="00AC2920" w:rsidP="00101736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>Բնական ռեսուրսների կայուն կառավարման բարելավում</w:t>
            </w:r>
            <w:r w:rsidRPr="00523F23">
              <w:rPr>
                <w:rFonts w:ascii="GHEA Grapalat" w:hAnsi="GHEA Grapalat"/>
                <w:sz w:val="24"/>
                <w:szCs w:val="24"/>
              </w:rPr>
              <w:t>:</w:t>
            </w:r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AC2920" w:rsidRPr="00523F23" w:rsidRDefault="00AC2920" w:rsidP="00101736">
            <w:pPr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val="af-ZA"/>
              </w:rPr>
            </w:pPr>
            <w:r w:rsidRPr="00523F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Համաձայնագիրն ուժի մեջ կմտնի Հայաստանի Հանրապետության նախագահի կողմից այն հաստատելուց հետո այն </w:t>
            </w:r>
            <w:proofErr w:type="spellStart"/>
            <w:r w:rsidRPr="00523F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ամսաթվին</w:t>
            </w:r>
            <w:proofErr w:type="spellEnd"/>
            <w:r w:rsidRPr="00523F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երբ </w:t>
            </w:r>
            <w:r w:rsidRPr="00523F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Հայաստանի Հանրապետության կառավարությունը գրավոր կտեղեկացնի Ամերիկայի Միացյալ Նահանգների կառավարությանը առ այն, որ բոլոր իրավական պահանջները այս </w:t>
            </w:r>
            <w:r w:rsidRPr="00523F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Համաձայնագրի ու</w:t>
            </w:r>
            <w:r w:rsidRPr="00523F23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ժի</w:t>
            </w:r>
            <w:r w:rsidRPr="00523F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523F23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մեջ</w:t>
            </w:r>
            <w:r w:rsidRPr="00523F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523F23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մտնելու համար բավարարված են</w:t>
            </w:r>
          </w:p>
          <w:p w:rsidR="00121C8E" w:rsidRPr="00523F23" w:rsidRDefault="00AC2920" w:rsidP="00101736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3F2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Հաշվի առնելով վերոգրյալը </w:t>
            </w:r>
            <w:r w:rsidRPr="00523F23">
              <w:rPr>
                <w:rFonts w:ascii="GHEA Grapalat" w:hAnsi="GHEA Grapalat" w:cs="Sylfaen"/>
                <w:sz w:val="24"/>
                <w:szCs w:val="24"/>
                <w:lang w:val="hy-AM"/>
              </w:rPr>
              <w:t>2022 թվականի հունիսի 29-ին ստորագրված</w:t>
            </w:r>
            <w:r w:rsidRPr="00523F23"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  <w:t xml:space="preserve"> </w:t>
            </w:r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Ամերիկայի Միացյալ Նահանգների </w:t>
            </w:r>
            <w:proofErr w:type="spellStart"/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զարգացմանն ուղղված համագործակցության դրամաշնորհային</w:t>
            </w:r>
            <w:r w:rsidRPr="00523F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համաձայնագրի </w:t>
            </w:r>
            <w:r w:rsidRPr="00523F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հաստատումը կամ </w:t>
            </w:r>
            <w:r w:rsidRPr="00523F2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վավերացումը </w:t>
            </w:r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437DA7" w:rsidRPr="00523F23" w:rsidRDefault="00555A1D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/>
              </w:rPr>
            </w:pPr>
            <w:proofErr w:type="spellStart"/>
            <w:r w:rsidRPr="00523F23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Ընդունվել</w:t>
            </w:r>
            <w:proofErr w:type="spellEnd"/>
            <w:r w:rsidRPr="00523F23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BC2E1F" w:rsidRPr="00523F23" w:rsidTr="007407CC">
        <w:trPr>
          <w:tblCellSpacing w:w="0" w:type="dxa"/>
        </w:trPr>
        <w:tc>
          <w:tcPr>
            <w:tcW w:w="102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2E1F" w:rsidRPr="00523F23" w:rsidRDefault="00EA1333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523F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lastRenderedPageBreak/>
              <w:t>2</w:t>
            </w:r>
            <w:r w:rsidR="00BC2E1F" w:rsidRPr="00523F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ՀՀ </w:t>
            </w:r>
            <w:proofErr w:type="spellStart"/>
            <w:r w:rsidR="00BC2E1F" w:rsidRPr="00523F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ֆինանսների</w:t>
            </w:r>
            <w:proofErr w:type="spellEnd"/>
            <w:r w:rsidR="00BC2E1F" w:rsidRPr="00523F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C2E1F" w:rsidRPr="00523F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2E1F" w:rsidRPr="00523F23" w:rsidRDefault="005C2433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23F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18.07</w:t>
            </w:r>
            <w:r w:rsidR="00290F79" w:rsidRPr="00523F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BC2E1F" w:rsidRPr="00523F23" w:rsidTr="007407CC">
        <w:trPr>
          <w:tblCellSpacing w:w="0" w:type="dxa"/>
        </w:trPr>
        <w:tc>
          <w:tcPr>
            <w:tcW w:w="102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2E1F" w:rsidRPr="00523F23" w:rsidRDefault="00BC2E1F" w:rsidP="00AB1808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37DA7" w:rsidRPr="00523F23" w:rsidRDefault="00050715" w:rsidP="00781E3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23F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3B0A54" w:rsidRPr="00523F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01/5-2/12853-2022</w:t>
            </w:r>
          </w:p>
        </w:tc>
      </w:tr>
      <w:tr w:rsidR="00BC2E1F" w:rsidRPr="00523F23" w:rsidTr="007407CC">
        <w:trPr>
          <w:tblCellSpacing w:w="0" w:type="dxa"/>
        </w:trPr>
        <w:tc>
          <w:tcPr>
            <w:tcW w:w="10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21C8E" w:rsidRPr="00523F23" w:rsidRDefault="00B863FB" w:rsidP="007D58DB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Ամերիկայի Միացյալ Նահանգների </w:t>
            </w:r>
            <w:proofErr w:type="spellStart"/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զարգացմանն ուղղված համագործակցության դրամաշնորհային համաձայնագրով</w:t>
            </w:r>
            <w:r w:rsidRPr="00523F23">
              <w:rPr>
                <w:rFonts w:ascii="GHEA Grapalat" w:hAnsi="GHEA Grapalat"/>
                <w:lang w:val="hy-AM"/>
              </w:rPr>
              <w:t xml:space="preserve"> </w:t>
            </w:r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2E1F" w:rsidRPr="00523F23" w:rsidRDefault="007407CC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523F23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523F23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BC2E1F" w:rsidRPr="00523F23" w:rsidTr="001924FC">
        <w:trPr>
          <w:tblCellSpacing w:w="0" w:type="dxa"/>
        </w:trPr>
        <w:tc>
          <w:tcPr>
            <w:tcW w:w="102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2E1F" w:rsidRPr="00523F23" w:rsidRDefault="00EA1333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523F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3</w:t>
            </w:r>
            <w:r w:rsidR="00BC2E1F" w:rsidRPr="00523F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BC2E1F" w:rsidRPr="00523F23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="00BC2E1F" w:rsidRPr="00523F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BC2E1F" w:rsidRPr="00523F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="00BC2E1F" w:rsidRPr="00523F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C2E1F" w:rsidRPr="00523F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  <w:p w:rsidR="00BC2E1F" w:rsidRPr="00523F23" w:rsidRDefault="00BC2E1F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C2E1F" w:rsidRPr="00523F23" w:rsidRDefault="00E93F5E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23F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  <w:r w:rsidR="005C2433" w:rsidRPr="00523F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.07</w:t>
            </w:r>
            <w:r w:rsidR="005D596B" w:rsidRPr="00523F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BC2E1F" w:rsidRPr="00523F23" w:rsidTr="001924FC">
        <w:trPr>
          <w:tblCellSpacing w:w="0" w:type="dxa"/>
        </w:trPr>
        <w:tc>
          <w:tcPr>
            <w:tcW w:w="102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2E1F" w:rsidRPr="00523F23" w:rsidRDefault="00BC2E1F" w:rsidP="00AB1808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C2E1F" w:rsidRPr="00523F23" w:rsidRDefault="001924FC" w:rsidP="00781E3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23F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1836EB" w:rsidRPr="00523F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14.2/30911-2022</w:t>
            </w:r>
          </w:p>
        </w:tc>
      </w:tr>
      <w:tr w:rsidR="00BC2E1F" w:rsidRPr="00523F23" w:rsidTr="007407CC">
        <w:trPr>
          <w:tblCellSpacing w:w="0" w:type="dxa"/>
        </w:trPr>
        <w:tc>
          <w:tcPr>
            <w:tcW w:w="10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01736" w:rsidRPr="00523F23" w:rsidRDefault="00101736" w:rsidP="00101736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523F23">
              <w:rPr>
                <w:rFonts w:ascii="GHEA Grapalat" w:hAnsi="GHEA Grapalat"/>
                <w:sz w:val="24"/>
                <w:szCs w:val="24"/>
                <w:lang w:val="ru-RU"/>
              </w:rPr>
              <w:t>Դրամաշնորհային</w:t>
            </w:r>
            <w:proofErr w:type="spellEnd"/>
            <w:r w:rsidRPr="00523F2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23F23">
              <w:rPr>
                <w:rFonts w:ascii="GHEA Grapalat" w:hAnsi="GHEA Grapalat"/>
                <w:sz w:val="24"/>
                <w:szCs w:val="24"/>
                <w:lang w:val="ru-RU"/>
              </w:rPr>
              <w:t>համաձայնագիրը</w:t>
            </w:r>
            <w:proofErr w:type="spellEnd"/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չի</w:t>
            </w:r>
            <w:r w:rsidRPr="00523F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պարունակում Հայաստանի Հանրապետության օրենքին հակասող, ինչպես նաև օրենքի փոփոխություն կամ նոր օրենքի ընդունում նախատեսող նորմեր:</w:t>
            </w:r>
          </w:p>
          <w:p w:rsidR="0075300E" w:rsidRPr="00523F23" w:rsidRDefault="00101736" w:rsidP="00AB1808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523F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</w:t>
            </w:r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համար ֆինանսական կամ գույքային պարտավորություններ նախատեսելու դեպքում </w:t>
            </w:r>
            <w:r w:rsidRPr="00523F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Դրամաշնորհային համաձայնագիրը ենթակա է վավերացման </w:t>
            </w:r>
            <w:r w:rsidRPr="00523F2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Սահմանադրության   116-րդ հոդվածի 1-ին մասի 4-րդ և «Միջազգային պայմանագրերի մասին» օրենքի 10-րդ հոդվածի 2-րդ մասի 4-րդ կետերի դրույթների հիմքերով: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2E1F" w:rsidRPr="00523F23" w:rsidRDefault="007407CC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523F23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523F23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1924FC" w:rsidRPr="00523F23" w:rsidTr="001924FC">
        <w:trPr>
          <w:tblCellSpacing w:w="0" w:type="dxa"/>
        </w:trPr>
        <w:tc>
          <w:tcPr>
            <w:tcW w:w="1022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75300E" w:rsidRDefault="0075300E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1924FC" w:rsidRPr="00523F23" w:rsidRDefault="00EA1333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523F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4</w:t>
            </w:r>
            <w:r w:rsidR="001924FC" w:rsidRPr="00523F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1924FC" w:rsidRPr="00523F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75300E" w:rsidRDefault="0075300E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1924FC" w:rsidRPr="00523F23" w:rsidRDefault="00C528AD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523F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  <w:r w:rsidR="005C2433" w:rsidRPr="00523F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.07</w:t>
            </w:r>
            <w:r w:rsidR="0057574F" w:rsidRPr="00523F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1924FC" w:rsidRPr="00523F23" w:rsidTr="001924FC">
        <w:trPr>
          <w:tblCellSpacing w:w="0" w:type="dxa"/>
        </w:trPr>
        <w:tc>
          <w:tcPr>
            <w:tcW w:w="1022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1924FC" w:rsidRPr="00523F23" w:rsidRDefault="001924FC" w:rsidP="00AB1808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1924FC" w:rsidRPr="00523F23" w:rsidRDefault="00800926" w:rsidP="00781E3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23F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="009E7EF8" w:rsidRPr="00523F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ԳՍ//18613-2022</w:t>
            </w:r>
          </w:p>
        </w:tc>
      </w:tr>
      <w:tr w:rsidR="007407CC" w:rsidRPr="00523F23" w:rsidTr="007E5FDC">
        <w:trPr>
          <w:tblCellSpacing w:w="0" w:type="dxa"/>
        </w:trPr>
        <w:tc>
          <w:tcPr>
            <w:tcW w:w="10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7239F" w:rsidRPr="00523F23" w:rsidRDefault="0067239F" w:rsidP="0067239F">
            <w:pPr>
              <w:pStyle w:val="ListParagraph"/>
              <w:shd w:val="clear" w:color="auto" w:fill="FFFFFF" w:themeFill="background1"/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23F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Հայաստանի Հանրապետության և Ամերիկայի Միացյալ Նահանգների </w:t>
            </w:r>
            <w:proofErr w:type="spellStart"/>
            <w:r w:rsidRPr="00523F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միջև</w:t>
            </w:r>
            <w:proofErr w:type="spellEnd"/>
            <w:r w:rsidRPr="00523F2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զարգացմանն ուղղված համագործակցության դրամաշնորհային համաձայնագրով </w:t>
            </w:r>
            <w:r w:rsidRPr="00523F23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407CC" w:rsidRPr="00523F23" w:rsidRDefault="007407CC" w:rsidP="00AB1808">
            <w:pPr>
              <w:spacing w:after="0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E63A85" w:rsidRPr="00523F23" w:rsidRDefault="00E63A85" w:rsidP="00AB1808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</w:pPr>
    </w:p>
    <w:p w:rsidR="00BC2E1F" w:rsidRPr="00523F23" w:rsidRDefault="00BC2E1F" w:rsidP="007410CB">
      <w:pPr>
        <w:shd w:val="clear" w:color="auto" w:fill="FFFFFF"/>
        <w:spacing w:after="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BC2E1F" w:rsidRPr="00523F23" w:rsidSect="00290FBA">
      <w:pgSz w:w="15840" w:h="12240" w:orient="landscape"/>
      <w:pgMar w:top="360" w:right="1134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EB1AD6"/>
    <w:multiLevelType w:val="multilevel"/>
    <w:tmpl w:val="1EE22A74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" w15:restartNumberingAfterBreak="0">
    <w:nsid w:val="7A555B98"/>
    <w:multiLevelType w:val="hybridMultilevel"/>
    <w:tmpl w:val="33D49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1F"/>
    <w:rsid w:val="00030B92"/>
    <w:rsid w:val="00050715"/>
    <w:rsid w:val="000800A8"/>
    <w:rsid w:val="000C3588"/>
    <w:rsid w:val="000C5AFC"/>
    <w:rsid w:val="00101736"/>
    <w:rsid w:val="00121C8E"/>
    <w:rsid w:val="001459CD"/>
    <w:rsid w:val="00167597"/>
    <w:rsid w:val="001836EB"/>
    <w:rsid w:val="001924FC"/>
    <w:rsid w:val="001A736E"/>
    <w:rsid w:val="001F32A2"/>
    <w:rsid w:val="002218F6"/>
    <w:rsid w:val="00225588"/>
    <w:rsid w:val="00261FF3"/>
    <w:rsid w:val="00290F79"/>
    <w:rsid w:val="00290FBA"/>
    <w:rsid w:val="002A1816"/>
    <w:rsid w:val="002C67AC"/>
    <w:rsid w:val="00395E3B"/>
    <w:rsid w:val="003B0A54"/>
    <w:rsid w:val="003B55AA"/>
    <w:rsid w:val="004075FF"/>
    <w:rsid w:val="00437DA7"/>
    <w:rsid w:val="0047626F"/>
    <w:rsid w:val="00523F23"/>
    <w:rsid w:val="00526B22"/>
    <w:rsid w:val="00555A1D"/>
    <w:rsid w:val="0056564A"/>
    <w:rsid w:val="0057574F"/>
    <w:rsid w:val="005C11E7"/>
    <w:rsid w:val="005C2433"/>
    <w:rsid w:val="005D596B"/>
    <w:rsid w:val="005D6531"/>
    <w:rsid w:val="00611765"/>
    <w:rsid w:val="006169F5"/>
    <w:rsid w:val="00643A3D"/>
    <w:rsid w:val="0067239F"/>
    <w:rsid w:val="006D23CC"/>
    <w:rsid w:val="006F1EC4"/>
    <w:rsid w:val="006F452E"/>
    <w:rsid w:val="00702A13"/>
    <w:rsid w:val="00735C22"/>
    <w:rsid w:val="007407CC"/>
    <w:rsid w:val="007410CB"/>
    <w:rsid w:val="0075300E"/>
    <w:rsid w:val="00781E38"/>
    <w:rsid w:val="007D58DB"/>
    <w:rsid w:val="007E5FDC"/>
    <w:rsid w:val="00800926"/>
    <w:rsid w:val="0099207E"/>
    <w:rsid w:val="009E7EF8"/>
    <w:rsid w:val="00A0711A"/>
    <w:rsid w:val="00AB1808"/>
    <w:rsid w:val="00AC2920"/>
    <w:rsid w:val="00B41F17"/>
    <w:rsid w:val="00B5212D"/>
    <w:rsid w:val="00B863FB"/>
    <w:rsid w:val="00BB25CD"/>
    <w:rsid w:val="00BC2E1F"/>
    <w:rsid w:val="00C13D5C"/>
    <w:rsid w:val="00C528AD"/>
    <w:rsid w:val="00C54029"/>
    <w:rsid w:val="00C77E67"/>
    <w:rsid w:val="00CB3EFD"/>
    <w:rsid w:val="00CC2D09"/>
    <w:rsid w:val="00CF5760"/>
    <w:rsid w:val="00D07E58"/>
    <w:rsid w:val="00D92FAA"/>
    <w:rsid w:val="00DB1831"/>
    <w:rsid w:val="00E21778"/>
    <w:rsid w:val="00E47675"/>
    <w:rsid w:val="00E63A85"/>
    <w:rsid w:val="00E93F5E"/>
    <w:rsid w:val="00EA1333"/>
    <w:rsid w:val="00EC0D88"/>
    <w:rsid w:val="00F66E88"/>
    <w:rsid w:val="00F733B3"/>
    <w:rsid w:val="00F7529A"/>
    <w:rsid w:val="00FB69EF"/>
    <w:rsid w:val="00FD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7BA1E"/>
  <w15:docId w15:val="{EB2DD23B-1465-427D-BE78-8BF4C4434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BodyText">
    <w:name w:val="Body Text"/>
    <w:basedOn w:val="Normal"/>
    <w:link w:val="BodyTextChar"/>
    <w:rsid w:val="0056564A"/>
    <w:pPr>
      <w:spacing w:after="140"/>
    </w:pPr>
    <w:rPr>
      <w:rFonts w:ascii="Calibri" w:eastAsia="Calibri" w:hAnsi="Calibri" w:cs="Times New Roman"/>
      <w:sz w:val="20"/>
      <w:szCs w:val="20"/>
      <w:lang w:val="ru-RU" w:eastAsia="x-none"/>
    </w:rPr>
  </w:style>
  <w:style w:type="character" w:customStyle="1" w:styleId="BodyTextChar">
    <w:name w:val="Body Text Char"/>
    <w:basedOn w:val="DefaultParagraphFont"/>
    <w:link w:val="BodyText"/>
    <w:rsid w:val="0056564A"/>
    <w:rPr>
      <w:rFonts w:ascii="Calibri" w:eastAsia="Calibri" w:hAnsi="Calibri" w:cs="Times New Roman"/>
      <w:sz w:val="20"/>
      <w:szCs w:val="20"/>
      <w:lang w:val="ru-RU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5A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AFC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2A1816"/>
    <w:pPr>
      <w:spacing w:after="0" w:line="240" w:lineRule="auto"/>
    </w:pPr>
    <w:rPr>
      <w:rFonts w:eastAsiaTheme="minorEastAsia"/>
      <w:sz w:val="24"/>
      <w:szCs w:val="24"/>
    </w:rPr>
  </w:style>
  <w:style w:type="paragraph" w:styleId="ListParagraph">
    <w:name w:val="List Paragraph"/>
    <w:basedOn w:val="Normal"/>
    <w:uiPriority w:val="34"/>
    <w:qFormat/>
    <w:rsid w:val="002A1816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F231C-F580-4BB7-8795-60B8247E8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458</Words>
  <Characters>2611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Alina Beglaryan</cp:lastModifiedBy>
  <cp:revision>59</cp:revision>
  <cp:lastPrinted>2022-07-19T05:59:00Z</cp:lastPrinted>
  <dcterms:created xsi:type="dcterms:W3CDTF">2021-04-12T06:49:00Z</dcterms:created>
  <dcterms:modified xsi:type="dcterms:W3CDTF">2022-07-19T06:02:00Z</dcterms:modified>
</cp:coreProperties>
</file>