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F7212">
      <w:pPr>
        <w:spacing w:before="60" w:after="60" w:line="288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Pr="00DF7212" w:rsidRDefault="00D52496" w:rsidP="00DF7212">
      <w:pPr>
        <w:spacing w:before="60" w:after="60" w:line="288" w:lineRule="auto"/>
        <w:ind w:right="-138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DF7212">
        <w:rPr>
          <w:rFonts w:ascii="GHEA Grapalat" w:hAnsi="GHEA Grapalat"/>
          <w:i/>
          <w:sz w:val="24"/>
          <w:szCs w:val="24"/>
          <w:lang w:val="hy-AM"/>
        </w:rPr>
        <w:t>Ն</w:t>
      </w:r>
      <w:r w:rsidR="002811C4" w:rsidRPr="00DF7212">
        <w:rPr>
          <w:rFonts w:ascii="GHEA Grapalat" w:hAnsi="GHEA Grapalat"/>
          <w:i/>
          <w:sz w:val="24"/>
          <w:szCs w:val="24"/>
          <w:lang w:val="hy-AM"/>
        </w:rPr>
        <w:t>ախագիծ</w:t>
      </w:r>
    </w:p>
    <w:p w:rsidR="00D52496" w:rsidRDefault="00D52496" w:rsidP="00DF7212">
      <w:pPr>
        <w:pStyle w:val="NormalWeb"/>
        <w:spacing w:before="60" w:after="60" w:line="288" w:lineRule="auto"/>
        <w:ind w:right="-138"/>
        <w:rPr>
          <w:rStyle w:val="Strong"/>
          <w:rFonts w:ascii="Calibri" w:hAnsi="Calibri" w:cs="Sylfaen"/>
          <w:sz w:val="22"/>
          <w:szCs w:val="22"/>
          <w:lang w:val="hy-AM"/>
        </w:rPr>
      </w:pPr>
    </w:p>
    <w:p w:rsidR="00F24CE9" w:rsidRDefault="00F24CE9" w:rsidP="00DF7212">
      <w:pPr>
        <w:pStyle w:val="NormalWeb"/>
        <w:spacing w:before="60" w:after="60" w:line="288" w:lineRule="auto"/>
        <w:ind w:right="-138"/>
        <w:rPr>
          <w:rStyle w:val="Strong"/>
          <w:rFonts w:ascii="Calibri" w:hAnsi="Calibri" w:cs="Sylfaen"/>
          <w:sz w:val="22"/>
          <w:szCs w:val="22"/>
          <w:lang w:val="hy-AM"/>
        </w:rPr>
      </w:pPr>
    </w:p>
    <w:p w:rsidR="00D52496" w:rsidRPr="00B75410" w:rsidRDefault="00D52496" w:rsidP="00DF7212">
      <w:pPr>
        <w:pStyle w:val="NormalWeb"/>
        <w:spacing w:before="60" w:after="60" w:line="288" w:lineRule="auto"/>
        <w:ind w:right="-138"/>
        <w:jc w:val="center"/>
        <w:rPr>
          <w:rFonts w:ascii="GHEA Grapalat" w:hAnsi="GHEA Grapalat"/>
          <w:lang w:val="hy-AM"/>
        </w:rPr>
      </w:pPr>
      <w:r w:rsidRPr="00B75410">
        <w:rPr>
          <w:rStyle w:val="Strong"/>
          <w:rFonts w:ascii="GHEA Grapalat" w:hAnsi="GHEA Grapalat" w:cs="Sylfaen"/>
          <w:lang w:val="hy-AM"/>
        </w:rPr>
        <w:t>ՀԱՅԱՍՏԱՆԻ</w:t>
      </w:r>
      <w:r w:rsidRPr="00B75410">
        <w:rPr>
          <w:rStyle w:val="Strong"/>
          <w:rFonts w:ascii="GHEA Grapalat" w:hAnsi="GHEA Grapalat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B75410" w:rsidRDefault="00D52496" w:rsidP="00DF7212">
      <w:pPr>
        <w:pStyle w:val="NormalWeb"/>
        <w:spacing w:before="60" w:after="60" w:line="288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B7541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B7541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B7541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B7541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B7541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B7541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B75410" w:rsidRDefault="00D52496" w:rsidP="00DF7212">
      <w:pPr>
        <w:spacing w:before="60" w:after="60" w:line="288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B75410" w:rsidRDefault="00672F47" w:rsidP="00DF7212">
      <w:pPr>
        <w:spacing w:before="60" w:after="60" w:line="288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31076F">
        <w:rPr>
          <w:rFonts w:ascii="GHEA Grapalat" w:hAnsi="GHEA Grapalat"/>
          <w:b/>
          <w:sz w:val="24"/>
          <w:szCs w:val="24"/>
          <w:lang w:val="hy-AM"/>
        </w:rPr>
        <w:t>«</w:t>
      </w:r>
      <w:r w:rsidR="00B75410" w:rsidRPr="0031076F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>ԵՎՐԱՍԻԱԿԱՆ ՏՆՏԵՍԱԿԱՆ ՄԻՈՒԹՅԱՆ ՄԱՔՍԱՅԻՆ ՍԱՀՄԱՆՈՎ ԿԱՆԽԻԿ ԴՐԱՄԱԿԱՆ ՄԻՋՈՑՆԵՐԻ ԵՎ (ԿԱՄ) ԴՐԱՄԱԿԱՆ ԳՈՐԾԻՔՆԵՐԻ ՏԵՂԱՓՈԽՄԱՆ ԺԱՄԱՆԱԿ ՀԱՆՑԱՎՈՐ ՃԱՆԱՊԱՐՀՈՎ ՍՏԱՑՎԱԾ ԵԿԱՄՈՒՏՆԵՐԻ ՕՐԻՆԱԿԱՆԱՑՄԱՆԸ (ԼՎԱՑՄԱՆԸ) ԵՎ ԱՀԱԲԵԿՉՈՒԹՅԱՆ ՖԻՆԱՆՍԱՎՈՐՄԱՆԸ ՀԱԿԱԶԴԵԼՈՒ ՈԼՈՐՏՈՒՄ ՏԵՂԵԿԱՏՎՈՒԹՅԱՆ ՓՈԽԱՆԱԿՄԱՆ ՄԱՍԻՆ»</w:t>
      </w:r>
      <w:r w:rsidR="00B75410" w:rsidRPr="00B75410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ՀԱՄԱՁԱՅՆԱԳԻՐԸ</w:t>
      </w:r>
      <w:r w:rsidRPr="00B75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B75410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B75410" w:rsidRDefault="00D52496" w:rsidP="00DF7212">
      <w:pPr>
        <w:spacing w:before="60" w:after="60" w:line="288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B75410" w:rsidRDefault="00C2224F" w:rsidP="00DF7212">
      <w:pPr>
        <w:spacing w:before="60" w:after="60" w:line="288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B75410" w:rsidRDefault="00D52496" w:rsidP="00DF7212">
      <w:pPr>
        <w:spacing w:before="60" w:after="60" w:line="288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541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B75410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B75410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F5D46" w:rsidRPr="0031076F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31076F">
        <w:rPr>
          <w:rFonts w:ascii="GHEA Grapalat" w:hAnsi="GHEA Grapalat"/>
          <w:sz w:val="24"/>
          <w:szCs w:val="24"/>
          <w:lang w:val="hy-AM"/>
        </w:rPr>
        <w:t>թ</w:t>
      </w:r>
      <w:r w:rsidR="006B62C3">
        <w:rPr>
          <w:rFonts w:ascii="GHEA Grapalat" w:hAnsi="GHEA Grapalat"/>
          <w:sz w:val="24"/>
          <w:szCs w:val="24"/>
          <w:lang w:val="hy-AM"/>
        </w:rPr>
        <w:t>վականի</w:t>
      </w:r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հուլիսի 20-</w:t>
      </w:r>
      <w:r w:rsidR="00672F47" w:rsidRPr="0031076F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067131">
        <w:rPr>
          <w:rFonts w:ascii="GHEA Grapalat" w:hAnsi="GHEA Grapalat"/>
          <w:sz w:val="24"/>
          <w:szCs w:val="24"/>
          <w:lang w:val="hy-AM"/>
        </w:rPr>
        <w:t xml:space="preserve">Մոսկվայում </w:t>
      </w:r>
      <w:r w:rsidR="00672F47" w:rsidRPr="0031076F">
        <w:rPr>
          <w:rFonts w:ascii="GHEA Grapalat" w:hAnsi="GHEA Grapalat"/>
          <w:sz w:val="24"/>
          <w:szCs w:val="24"/>
          <w:lang w:val="hy-AM"/>
        </w:rPr>
        <w:t>ստորագրված «</w:t>
      </w:r>
      <w:proofErr w:type="spellStart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Եվրասիական</w:t>
      </w:r>
      <w:proofErr w:type="spellEnd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տնտեսական միության մաքսային սահմանով կանխիկ դրամական միջոցների և (կամ) դրամական գործիքների տեղափոխման ժամանակ հանցավոր ճանապարհով ստացված եկամուտների </w:t>
      </w:r>
      <w:proofErr w:type="spellStart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օրինականացմանը</w:t>
      </w:r>
      <w:proofErr w:type="spellEnd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լվացմանը</w:t>
      </w:r>
      <w:proofErr w:type="spellEnd"/>
      <w:r w:rsidR="005F5D46" w:rsidRPr="0031076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) և ահաբեկչության ֆինանսավորմանը հակազդելու ոլորտում տեղեկատվության փոխանակման մասին</w:t>
      </w:r>
      <w:r w:rsidR="00672F47" w:rsidRPr="0031076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F5D46" w:rsidRPr="00B75410">
        <w:rPr>
          <w:rFonts w:ascii="GHEA Grapalat" w:hAnsi="GHEA Grapalat"/>
          <w:sz w:val="24"/>
          <w:szCs w:val="24"/>
          <w:lang w:val="hy-AM"/>
        </w:rPr>
        <w:t>համաձայնագիր</w:t>
      </w:r>
      <w:r w:rsidR="00F00B96" w:rsidRPr="00B75410">
        <w:rPr>
          <w:rFonts w:ascii="GHEA Grapalat" w:hAnsi="GHEA Grapalat"/>
          <w:sz w:val="24"/>
          <w:szCs w:val="24"/>
          <w:lang w:val="hy-AM"/>
        </w:rPr>
        <w:t>ը</w:t>
      </w:r>
      <w:r w:rsidR="00672F47" w:rsidRPr="00B7541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B75410" w:rsidRDefault="00D52496" w:rsidP="00DF7212">
      <w:pPr>
        <w:spacing w:before="60" w:after="60" w:line="288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7541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B75410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մեջ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է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7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541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F7212">
      <w:pPr>
        <w:spacing w:before="60" w:after="60" w:line="288" w:lineRule="auto"/>
        <w:rPr>
          <w:sz w:val="24"/>
          <w:szCs w:val="24"/>
          <w:lang w:val="hy-AM"/>
        </w:rPr>
      </w:pPr>
    </w:p>
    <w:p w:rsidR="0034085B" w:rsidRPr="00944065" w:rsidRDefault="0034085B" w:rsidP="00DF7212">
      <w:pPr>
        <w:spacing w:before="60" w:after="60" w:line="288" w:lineRule="auto"/>
        <w:rPr>
          <w:lang w:val="hy-AM"/>
        </w:rPr>
      </w:pPr>
    </w:p>
    <w:p w:rsidR="0034085B" w:rsidRPr="00944065" w:rsidRDefault="0034085B" w:rsidP="00DF7212">
      <w:pPr>
        <w:spacing w:before="60" w:after="60" w:line="288" w:lineRule="auto"/>
        <w:rPr>
          <w:lang w:val="hy-AM"/>
        </w:rPr>
      </w:pPr>
    </w:p>
    <w:p w:rsidR="00A815A5" w:rsidRPr="00944065" w:rsidRDefault="00A815A5" w:rsidP="00DF7212">
      <w:pPr>
        <w:spacing w:before="60" w:after="60" w:line="288" w:lineRule="auto"/>
        <w:rPr>
          <w:sz w:val="24"/>
          <w:szCs w:val="24"/>
          <w:lang w:val="hy-AM"/>
        </w:rPr>
      </w:pPr>
    </w:p>
    <w:p w:rsidR="00631B7E" w:rsidRPr="00944065" w:rsidRDefault="00631B7E" w:rsidP="00DF7212">
      <w:pPr>
        <w:spacing w:before="60" w:after="60" w:line="288" w:lineRule="auto"/>
        <w:rPr>
          <w:sz w:val="24"/>
          <w:szCs w:val="24"/>
          <w:lang w:val="hy-AM"/>
        </w:rPr>
      </w:pPr>
    </w:p>
    <w:p w:rsidR="00990081" w:rsidRPr="00944065" w:rsidRDefault="00990081" w:rsidP="00DF7212">
      <w:pPr>
        <w:spacing w:before="60" w:after="60" w:line="288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DF7212">
      <w:pgSz w:w="12240" w:h="15840"/>
      <w:pgMar w:top="1080" w:right="1008" w:bottom="1080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7131"/>
    <w:rsid w:val="000A078D"/>
    <w:rsid w:val="00122A00"/>
    <w:rsid w:val="001616F0"/>
    <w:rsid w:val="00163436"/>
    <w:rsid w:val="001D5112"/>
    <w:rsid w:val="001F7054"/>
    <w:rsid w:val="0022368A"/>
    <w:rsid w:val="00262FFE"/>
    <w:rsid w:val="002811C4"/>
    <w:rsid w:val="0031076F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5F5D46"/>
    <w:rsid w:val="00631B7E"/>
    <w:rsid w:val="00672F47"/>
    <w:rsid w:val="006B62C3"/>
    <w:rsid w:val="006C0775"/>
    <w:rsid w:val="00714429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00084"/>
    <w:rsid w:val="00A1666C"/>
    <w:rsid w:val="00A3058E"/>
    <w:rsid w:val="00A37A0A"/>
    <w:rsid w:val="00A815A5"/>
    <w:rsid w:val="00AF0EDA"/>
    <w:rsid w:val="00B412E2"/>
    <w:rsid w:val="00B75410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DF7212"/>
    <w:rsid w:val="00E74E05"/>
    <w:rsid w:val="00E95398"/>
    <w:rsid w:val="00EF3B1B"/>
    <w:rsid w:val="00F00B9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0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82D3C-507E-48A0-9724-D6BB605C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Artashes Martirosyan</cp:lastModifiedBy>
  <cp:revision>13</cp:revision>
  <cp:lastPrinted>2018-04-16T10:08:00Z</cp:lastPrinted>
  <dcterms:created xsi:type="dcterms:W3CDTF">2018-04-16T10:08:00Z</dcterms:created>
  <dcterms:modified xsi:type="dcterms:W3CDTF">2022-06-24T06:21:00Z</dcterms:modified>
</cp:coreProperties>
</file>