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10359" w14:textId="77777777" w:rsidR="00FB7978" w:rsidRPr="000F0673" w:rsidRDefault="00FB7978" w:rsidP="0040463F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0F0673">
        <w:rPr>
          <w:rFonts w:ascii="GHEA Grapalat" w:hAnsi="GHEA Grapalat" w:cs="Sylfaen"/>
          <w:b/>
          <w:szCs w:val="24"/>
        </w:rPr>
        <w:t>ԱՄՓՈՓԱԹԵՐԹ</w:t>
      </w:r>
      <w:r w:rsidR="00174B77" w:rsidRPr="000F0673">
        <w:rPr>
          <w:rFonts w:ascii="GHEA Grapalat" w:hAnsi="GHEA Grapalat" w:cs="Sylfaen"/>
          <w:b/>
          <w:szCs w:val="24"/>
        </w:rPr>
        <w:t xml:space="preserve"> </w:t>
      </w:r>
    </w:p>
    <w:p w14:paraId="206A5077" w14:textId="51575862" w:rsidR="005A36F5" w:rsidRPr="000F0673" w:rsidRDefault="0040463F" w:rsidP="0040463F">
      <w:pPr>
        <w:spacing w:line="360" w:lineRule="auto"/>
        <w:jc w:val="center"/>
        <w:rPr>
          <w:rFonts w:ascii="GHEA Grapalat" w:hAnsi="GHEA Grapalat" w:cs="Sylfaen"/>
          <w:b/>
          <w:color w:val="000000"/>
          <w:szCs w:val="24"/>
          <w:shd w:val="clear" w:color="auto" w:fill="FFFFFF"/>
        </w:rPr>
      </w:pPr>
      <w:r w:rsidRPr="000F0673">
        <w:rPr>
          <w:rFonts w:ascii="GHEA Grapalat" w:hAnsi="GHEA Grapalat"/>
          <w:b/>
          <w:color w:val="000000"/>
          <w:szCs w:val="24"/>
          <w:shd w:val="clear" w:color="auto" w:fill="FFFFFF"/>
        </w:rPr>
        <w:t>«</w:t>
      </w:r>
      <w:r w:rsidRPr="000F0673">
        <w:rPr>
          <w:rFonts w:ascii="GHEA Grapalat" w:hAnsi="GHEA Grapalat" w:cs="Sylfaen"/>
          <w:b/>
        </w:rPr>
        <w:t>ՀԱՅԱՍՏԱՆԻ ՀԱՆՐԱՊԵՏՈՒԹՅԱՆ ԿԱՌԱՎԱՐՈՒԹՅԱՆ 2018 ԹՎԱԿԱՆԻ ՀՈԿՏԵՄԲԵՐԻ 10-Ի N 1115-Ն ՈՐՈՇՄԱՆ ՄԵՋ ՓՈՓՈԽՈՒԹՅՈՒՆՆԵՐ և ԼՐԱՑՈՒՄ ԿԱՏԱՐԵԼՈՒ ՄԱՍԻՆ</w:t>
      </w:r>
      <w:r w:rsidRPr="000F0673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» </w:t>
      </w:r>
      <w:r w:rsidRPr="000F0673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ՀԱՅԱՍՏԱՆԻ</w:t>
      </w:r>
      <w:r w:rsidRPr="000F0673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0F0673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ՀԱՆՐԱՊԵՏՈՒԹՅԱՆ</w:t>
      </w:r>
      <w:r w:rsidRPr="000F0673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0F0673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ԿԱՌԱՎԱՐՈՒԹՅԱՆ</w:t>
      </w:r>
      <w:r w:rsidRPr="000F0673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0F0673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ՈՐՈՇՄԱՆ</w:t>
      </w:r>
      <w:r w:rsidRPr="000F0673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0F0673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ՆԱԽԱԳԾԻ</w:t>
      </w:r>
    </w:p>
    <w:p w14:paraId="191407AE" w14:textId="77777777" w:rsidR="0039438F" w:rsidRPr="000F0673" w:rsidRDefault="0039438F" w:rsidP="0040463F">
      <w:pPr>
        <w:spacing w:line="360" w:lineRule="auto"/>
        <w:jc w:val="center"/>
        <w:rPr>
          <w:rFonts w:ascii="GHEA Grapalat" w:hAnsi="GHEA Grapalat" w:cs="GHEA Grapalat"/>
          <w:b/>
          <w:bCs/>
          <w:szCs w:val="24"/>
        </w:rPr>
      </w:pPr>
    </w:p>
    <w:tbl>
      <w:tblPr>
        <w:tblW w:w="54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14"/>
        <w:gridCol w:w="447"/>
        <w:gridCol w:w="3130"/>
      </w:tblGrid>
      <w:tr w:rsidR="00ED23A0" w:rsidRPr="000F0673" w14:paraId="405C427E" w14:textId="77777777" w:rsidTr="00756B37">
        <w:trPr>
          <w:trHeight w:val="436"/>
          <w:jc w:val="center"/>
        </w:trPr>
        <w:tc>
          <w:tcPr>
            <w:tcW w:w="39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A4B2" w14:textId="77AAA2B7" w:rsidR="00ED23A0" w:rsidRPr="000F0673" w:rsidRDefault="00E235EA" w:rsidP="0040463F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0F0673">
              <w:rPr>
                <w:rFonts w:ascii="GHEA Grapalat" w:hAnsi="GHEA Grapalat" w:cs="Sylfaen"/>
                <w:b/>
                <w:szCs w:val="24"/>
              </w:rPr>
              <w:t xml:space="preserve">1. </w:t>
            </w:r>
            <w:r w:rsidR="00977695" w:rsidRPr="000F0673">
              <w:rPr>
                <w:rFonts w:ascii="GHEA Grapalat" w:hAnsi="GHEA Grapalat" w:cs="Sylfaen"/>
                <w:b/>
                <w:szCs w:val="24"/>
              </w:rPr>
              <w:t>ՀՀ Ազգային ժողովի աշխատանքի և սոցիալական հարցերի հանձնաժողով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414BC" w14:textId="46852D38" w:rsidR="00ED23A0" w:rsidRPr="000F0673" w:rsidRDefault="00977695" w:rsidP="0040463F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highlight w:val="yellow"/>
              </w:rPr>
            </w:pPr>
            <w:r w:rsidRPr="000F0673">
              <w:rPr>
                <w:rFonts w:ascii="GHEA Grapalat" w:hAnsi="GHEA Grapalat" w:cs="Sylfaen"/>
                <w:szCs w:val="24"/>
              </w:rPr>
              <w:t>1</w:t>
            </w:r>
            <w:r w:rsidR="000D0FAE" w:rsidRPr="000F0673">
              <w:rPr>
                <w:rFonts w:ascii="GHEA Grapalat" w:hAnsi="GHEA Grapalat" w:cs="Sylfaen"/>
                <w:szCs w:val="24"/>
              </w:rPr>
              <w:t>2</w:t>
            </w:r>
            <w:r w:rsidR="00271032" w:rsidRPr="000F0673">
              <w:rPr>
                <w:rFonts w:ascii="GHEA Grapalat" w:hAnsi="GHEA Grapalat" w:cs="Sylfaen"/>
                <w:szCs w:val="24"/>
              </w:rPr>
              <w:t>.0</w:t>
            </w:r>
            <w:r w:rsidRPr="000F0673">
              <w:rPr>
                <w:rFonts w:ascii="GHEA Grapalat" w:hAnsi="GHEA Grapalat" w:cs="Sylfaen"/>
                <w:szCs w:val="24"/>
              </w:rPr>
              <w:t>5</w:t>
            </w:r>
            <w:r w:rsidR="00271032" w:rsidRPr="000F0673">
              <w:rPr>
                <w:rFonts w:ascii="GHEA Grapalat" w:hAnsi="GHEA Grapalat" w:cs="Sylfaen"/>
                <w:szCs w:val="24"/>
              </w:rPr>
              <w:t>.202</w:t>
            </w:r>
            <w:r w:rsidRPr="000F0673">
              <w:rPr>
                <w:rFonts w:ascii="GHEA Grapalat" w:hAnsi="GHEA Grapalat" w:cs="Sylfaen"/>
                <w:szCs w:val="24"/>
              </w:rPr>
              <w:t>2</w:t>
            </w:r>
            <w:r w:rsidR="00271032" w:rsidRPr="000F0673">
              <w:rPr>
                <w:rFonts w:ascii="GHEA Grapalat" w:hAnsi="GHEA Grapalat" w:cs="Sylfaen"/>
                <w:szCs w:val="24"/>
              </w:rPr>
              <w:t>թ</w:t>
            </w:r>
            <w:r w:rsidR="0097629D" w:rsidRPr="000F0673">
              <w:rPr>
                <w:rFonts w:ascii="GHEA Grapalat" w:hAnsi="GHEA Grapalat" w:cs="Sylfaen"/>
                <w:szCs w:val="24"/>
              </w:rPr>
              <w:t>.</w:t>
            </w:r>
          </w:p>
        </w:tc>
      </w:tr>
      <w:tr w:rsidR="00ED23A0" w:rsidRPr="000F0673" w14:paraId="474B1AA2" w14:textId="77777777" w:rsidTr="00756B37">
        <w:trPr>
          <w:trHeight w:val="436"/>
          <w:jc w:val="center"/>
        </w:trPr>
        <w:tc>
          <w:tcPr>
            <w:tcW w:w="394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FBF94" w14:textId="77777777" w:rsidR="00ED23A0" w:rsidRPr="000F0673" w:rsidRDefault="00ED23A0" w:rsidP="0040463F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7119B" w14:textId="19953485" w:rsidR="00ED23A0" w:rsidRPr="000F0673" w:rsidRDefault="00977695" w:rsidP="0040463F">
            <w:pPr>
              <w:pStyle w:val="Heading1"/>
              <w:spacing w:before="0" w:after="0" w:line="360" w:lineRule="auto"/>
              <w:jc w:val="center"/>
              <w:rPr>
                <w:rFonts w:ascii="GHEA Grapalat" w:hAnsi="GHEA Grapalat" w:cs="Sylfaen"/>
                <w:b w:val="0"/>
                <w:szCs w:val="24"/>
                <w:highlight w:val="yellow"/>
                <w:lang w:val="hy-AM"/>
              </w:rPr>
            </w:pPr>
            <w:r w:rsidRPr="000F067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№ </w:t>
            </w:r>
            <w:r w:rsidRPr="000F0673"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ԱԺՀ</w:t>
            </w:r>
            <w:r w:rsidRPr="000F0673">
              <w:rPr>
                <w:rFonts w:ascii="Cambria Math" w:hAnsi="Cambria Math" w:cs="Cambria Math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F0673"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12/2108-2022</w:t>
            </w:r>
          </w:p>
        </w:tc>
      </w:tr>
      <w:tr w:rsidR="00045A58" w:rsidRPr="000F0673" w14:paraId="14CA5D0F" w14:textId="77777777" w:rsidTr="00756B37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799" w:type="pct"/>
            <w:vAlign w:val="center"/>
          </w:tcPr>
          <w:p w14:paraId="4EFD25E9" w14:textId="5DE2A80A" w:rsidR="00DA5B18" w:rsidRPr="000F0673" w:rsidRDefault="00977695" w:rsidP="0040463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0F0673">
              <w:rPr>
                <w:rFonts w:ascii="GHEA Grapalat" w:hAnsi="GHEA Grapalat" w:cs="Arial"/>
              </w:rPr>
              <w:t>Սույնով տեղեկացնում եմ, որ «Հայաստանի Հանրապետության կառավարության 2018 թվականի հոկտեմբերի 10-ի N 1115-Ն որոշման մեջ փոփոխություն կատարելու մասին» Հայաստանի Հանրապետության կառավարության որոշման նախագիծի վերաբերյալ դիտողություններ և առաջարկություններ չունեմ:</w:t>
            </w:r>
          </w:p>
        </w:tc>
        <w:tc>
          <w:tcPr>
            <w:tcW w:w="1201" w:type="pct"/>
            <w:gridSpan w:val="2"/>
            <w:shd w:val="clear" w:color="auto" w:fill="auto"/>
            <w:vAlign w:val="center"/>
          </w:tcPr>
          <w:p w14:paraId="60A4291E" w14:textId="77777777" w:rsidR="00045A58" w:rsidRPr="000F0673" w:rsidRDefault="00273F91" w:rsidP="0040463F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0F0673">
              <w:rPr>
                <w:rFonts w:ascii="GHEA Grapalat" w:hAnsi="GHEA Grapalat" w:cs="Sylfaen"/>
              </w:rPr>
              <w:t>Ընդունվել</w:t>
            </w:r>
            <w:r w:rsidRPr="000F0673">
              <w:rPr>
                <w:rFonts w:ascii="GHEA Grapalat" w:hAnsi="GHEA Grapalat"/>
              </w:rPr>
              <w:t xml:space="preserve"> </w:t>
            </w:r>
            <w:r w:rsidRPr="000F0673">
              <w:rPr>
                <w:rFonts w:ascii="GHEA Grapalat" w:hAnsi="GHEA Grapalat" w:cs="Sylfaen"/>
              </w:rPr>
              <w:t>է</w:t>
            </w:r>
            <w:r w:rsidRPr="000F0673">
              <w:rPr>
                <w:rFonts w:ascii="GHEA Grapalat" w:hAnsi="GHEA Grapalat"/>
              </w:rPr>
              <w:t xml:space="preserve"> </w:t>
            </w:r>
            <w:r w:rsidRPr="000F0673">
              <w:rPr>
                <w:rFonts w:ascii="GHEA Grapalat" w:hAnsi="GHEA Grapalat" w:cs="Sylfaen"/>
              </w:rPr>
              <w:t>ի</w:t>
            </w:r>
            <w:r w:rsidRPr="000F0673">
              <w:rPr>
                <w:rFonts w:ascii="GHEA Grapalat" w:hAnsi="GHEA Grapalat"/>
              </w:rPr>
              <w:t xml:space="preserve"> </w:t>
            </w:r>
            <w:r w:rsidRPr="000F0673">
              <w:rPr>
                <w:rFonts w:ascii="GHEA Grapalat" w:hAnsi="GHEA Grapalat" w:cs="Sylfaen"/>
              </w:rPr>
              <w:t>գիտություն</w:t>
            </w:r>
            <w:r w:rsidR="00DA5B18" w:rsidRPr="000F0673">
              <w:rPr>
                <w:rFonts w:ascii="GHEA Grapalat" w:hAnsi="GHEA Grapalat"/>
              </w:rPr>
              <w:t>:</w:t>
            </w:r>
          </w:p>
        </w:tc>
      </w:tr>
      <w:tr w:rsidR="00977695" w:rsidRPr="000F0673" w14:paraId="38662E41" w14:textId="77777777" w:rsidTr="00756B37">
        <w:trPr>
          <w:trHeight w:val="436"/>
          <w:jc w:val="center"/>
        </w:trPr>
        <w:tc>
          <w:tcPr>
            <w:tcW w:w="394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E5A204" w14:textId="650BC748" w:rsidR="00977695" w:rsidRPr="000F0673" w:rsidRDefault="00067331" w:rsidP="0040463F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0F0673">
              <w:rPr>
                <w:rFonts w:ascii="GHEA Grapalat" w:hAnsi="GHEA Grapalat" w:cs="Sylfaen"/>
                <w:b/>
                <w:szCs w:val="24"/>
              </w:rPr>
              <w:t xml:space="preserve">2. </w:t>
            </w:r>
            <w:r w:rsidR="00977695" w:rsidRPr="000F0673">
              <w:rPr>
                <w:rFonts w:ascii="GHEA Grapalat" w:hAnsi="GHEA Grapalat" w:cs="Sylfaen"/>
                <w:b/>
                <w:szCs w:val="24"/>
              </w:rPr>
              <w:t>ՀՀ ՏԿԵՆ միգրացիոն ծառայություն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5499E" w14:textId="5CDB2444" w:rsidR="00977695" w:rsidRPr="000F0673" w:rsidRDefault="00977695" w:rsidP="0040463F">
            <w:pPr>
              <w:spacing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0F0673">
              <w:rPr>
                <w:rFonts w:ascii="GHEA Grapalat" w:hAnsi="GHEA Grapalat" w:cs="Sylfaen"/>
                <w:szCs w:val="24"/>
              </w:rPr>
              <w:t xml:space="preserve">12.05.2022թ. </w:t>
            </w:r>
          </w:p>
        </w:tc>
      </w:tr>
      <w:tr w:rsidR="00977695" w:rsidRPr="000F0673" w14:paraId="4D4905CF" w14:textId="77777777" w:rsidTr="00756B37">
        <w:trPr>
          <w:trHeight w:val="436"/>
          <w:jc w:val="center"/>
        </w:trPr>
        <w:tc>
          <w:tcPr>
            <w:tcW w:w="394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957879" w14:textId="5433F01D" w:rsidR="00977695" w:rsidRPr="000F0673" w:rsidRDefault="00977695" w:rsidP="0040463F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B8422" w14:textId="33C8A567" w:rsidR="00977695" w:rsidRPr="000F0673" w:rsidRDefault="00977695" w:rsidP="0040463F">
            <w:pPr>
              <w:spacing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0F0673">
              <w:rPr>
                <w:rFonts w:ascii="GHEA Grapalat" w:hAnsi="GHEA Grapalat" w:cs="Sylfaen"/>
                <w:szCs w:val="24"/>
              </w:rPr>
              <w:t>№ 01/1685-22</w:t>
            </w:r>
          </w:p>
        </w:tc>
      </w:tr>
      <w:tr w:rsidR="00977695" w:rsidRPr="000F0673" w14:paraId="32C774E2" w14:textId="77777777" w:rsidTr="00756B37">
        <w:trPr>
          <w:trHeight w:val="436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115BF5" w14:textId="0299B5DE" w:rsidR="00977695" w:rsidRPr="000F0673" w:rsidRDefault="00977695" w:rsidP="0040463F">
            <w:pPr>
              <w:pStyle w:val="ListParagraph"/>
              <w:spacing w:line="360" w:lineRule="auto"/>
              <w:ind w:left="22"/>
              <w:jc w:val="both"/>
              <w:rPr>
                <w:rFonts w:ascii="GHEA Grapalat" w:hAnsi="GHEA Grapalat" w:cs="Sylfaen"/>
                <w:b/>
                <w:szCs w:val="24"/>
              </w:rPr>
            </w:pPr>
            <w:r w:rsidRPr="000F0673">
              <w:rPr>
                <w:rFonts w:ascii="GHEA Grapalat" w:hAnsi="GHEA Grapalat" w:cs="Sylfaen"/>
                <w:bCs/>
                <w:szCs w:val="24"/>
              </w:rPr>
              <w:t>Հայտնում ենք, որ Միգրացիոն ծառայությունը</w:t>
            </w:r>
            <w:r w:rsidRPr="000F0673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Pr="000F0673">
              <w:rPr>
                <w:rFonts w:ascii="GHEA Grapalat" w:hAnsi="GHEA Grapalat" w:cs="Arial"/>
              </w:rPr>
              <w:t>«Հայաստանի Հանրապետության կառավարության 2018 թվականի հոկտեմբերի 10-ի N 1115-Ն որոշման մեջ փոփոխություն կատարելու մասին» Հայաստանի Հանրապետության կառավարության որոշման նախագիծի վերաբերյալ դիտողություններ և առաջարկություններ չունի:</w:t>
            </w:r>
          </w:p>
        </w:tc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C3F5" w14:textId="1AAE0B62" w:rsidR="00977695" w:rsidRPr="000F0673" w:rsidRDefault="00067331" w:rsidP="0040463F">
            <w:pPr>
              <w:spacing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0F0673">
              <w:rPr>
                <w:rFonts w:ascii="GHEA Grapalat" w:hAnsi="GHEA Grapalat" w:cs="Sylfaen"/>
              </w:rPr>
              <w:t>Ընդունվել</w:t>
            </w:r>
            <w:r w:rsidRPr="000F0673">
              <w:rPr>
                <w:rFonts w:ascii="GHEA Grapalat" w:hAnsi="GHEA Grapalat"/>
              </w:rPr>
              <w:t xml:space="preserve"> </w:t>
            </w:r>
            <w:r w:rsidRPr="000F0673">
              <w:rPr>
                <w:rFonts w:ascii="GHEA Grapalat" w:hAnsi="GHEA Grapalat" w:cs="Sylfaen"/>
              </w:rPr>
              <w:t>է</w:t>
            </w:r>
            <w:r w:rsidRPr="000F0673">
              <w:rPr>
                <w:rFonts w:ascii="GHEA Grapalat" w:hAnsi="GHEA Grapalat"/>
              </w:rPr>
              <w:t xml:space="preserve"> </w:t>
            </w:r>
            <w:r w:rsidRPr="000F0673">
              <w:rPr>
                <w:rFonts w:ascii="GHEA Grapalat" w:hAnsi="GHEA Grapalat" w:cs="Sylfaen"/>
              </w:rPr>
              <w:t>ի</w:t>
            </w:r>
            <w:r w:rsidRPr="000F0673">
              <w:rPr>
                <w:rFonts w:ascii="GHEA Grapalat" w:hAnsi="GHEA Grapalat"/>
              </w:rPr>
              <w:t xml:space="preserve"> </w:t>
            </w:r>
            <w:r w:rsidRPr="000F0673">
              <w:rPr>
                <w:rFonts w:ascii="GHEA Grapalat" w:hAnsi="GHEA Grapalat" w:cs="Sylfaen"/>
              </w:rPr>
              <w:t>գիտություն</w:t>
            </w:r>
            <w:r w:rsidRPr="000F0673">
              <w:rPr>
                <w:rFonts w:ascii="GHEA Grapalat" w:hAnsi="GHEA Grapalat"/>
              </w:rPr>
              <w:t>:</w:t>
            </w:r>
          </w:p>
        </w:tc>
      </w:tr>
      <w:tr w:rsidR="00271032" w:rsidRPr="000F0673" w14:paraId="5FBE0D0C" w14:textId="77777777" w:rsidTr="00756B37">
        <w:trPr>
          <w:trHeight w:val="436"/>
          <w:jc w:val="center"/>
        </w:trPr>
        <w:tc>
          <w:tcPr>
            <w:tcW w:w="39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0D746" w14:textId="792D9B63" w:rsidR="00271032" w:rsidRPr="000F0673" w:rsidRDefault="00067331" w:rsidP="0040463F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0F0673">
              <w:rPr>
                <w:rFonts w:ascii="GHEA Grapalat" w:hAnsi="GHEA Grapalat" w:cs="Sylfaen"/>
                <w:b/>
                <w:szCs w:val="24"/>
              </w:rPr>
              <w:t>3</w:t>
            </w:r>
            <w:r w:rsidR="00271032" w:rsidRPr="000F0673">
              <w:rPr>
                <w:rFonts w:ascii="GHEA Grapalat" w:hAnsi="GHEA Grapalat" w:cs="Sylfaen"/>
                <w:b/>
                <w:szCs w:val="24"/>
              </w:rPr>
              <w:t xml:space="preserve">. </w:t>
            </w:r>
            <w:r w:rsidR="00023B04" w:rsidRPr="000F0673">
              <w:rPr>
                <w:rFonts w:ascii="GHEA Grapalat" w:hAnsi="GHEA Grapalat" w:cs="Sylfaen"/>
                <w:b/>
                <w:szCs w:val="24"/>
              </w:rPr>
              <w:t>Կադաստրի կոմիտե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F7591" w14:textId="61DB82A5" w:rsidR="00271032" w:rsidRPr="000F0673" w:rsidRDefault="00023B04" w:rsidP="0040463F">
            <w:pPr>
              <w:spacing w:line="360" w:lineRule="auto"/>
              <w:jc w:val="center"/>
              <w:rPr>
                <w:rFonts w:ascii="GHEA Grapalat" w:hAnsi="GHEA Grapalat" w:cs="Sylfaen"/>
                <w:szCs w:val="24"/>
                <w:highlight w:val="yellow"/>
              </w:rPr>
            </w:pPr>
            <w:r w:rsidRPr="000F0673">
              <w:rPr>
                <w:rFonts w:ascii="GHEA Grapalat" w:hAnsi="GHEA Grapalat" w:cs="Sylfaen"/>
                <w:szCs w:val="24"/>
              </w:rPr>
              <w:t>18.05</w:t>
            </w:r>
            <w:r w:rsidR="00691998" w:rsidRPr="000F0673">
              <w:rPr>
                <w:rFonts w:ascii="GHEA Grapalat" w:hAnsi="GHEA Grapalat" w:cs="Sylfaen"/>
                <w:szCs w:val="24"/>
              </w:rPr>
              <w:t>.202</w:t>
            </w:r>
            <w:r w:rsidRPr="000F0673">
              <w:rPr>
                <w:rFonts w:ascii="GHEA Grapalat" w:hAnsi="GHEA Grapalat" w:cs="Sylfaen"/>
                <w:szCs w:val="24"/>
              </w:rPr>
              <w:t>2</w:t>
            </w:r>
            <w:r w:rsidR="00691998" w:rsidRPr="000F0673">
              <w:rPr>
                <w:rFonts w:ascii="GHEA Grapalat" w:hAnsi="GHEA Grapalat" w:cs="Sylfaen"/>
                <w:szCs w:val="24"/>
              </w:rPr>
              <w:t>թ.</w:t>
            </w:r>
          </w:p>
        </w:tc>
      </w:tr>
      <w:tr w:rsidR="00271032" w:rsidRPr="000F0673" w14:paraId="2CCF6044" w14:textId="77777777" w:rsidTr="00756B37">
        <w:trPr>
          <w:trHeight w:val="436"/>
          <w:jc w:val="center"/>
        </w:trPr>
        <w:tc>
          <w:tcPr>
            <w:tcW w:w="394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7693E" w14:textId="77777777" w:rsidR="00271032" w:rsidRPr="000F0673" w:rsidRDefault="00271032" w:rsidP="0040463F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D27DE" w14:textId="3FC24C50" w:rsidR="00271032" w:rsidRPr="000F0673" w:rsidRDefault="00977695" w:rsidP="0040463F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highlight w:val="yellow"/>
              </w:rPr>
            </w:pPr>
            <w:r w:rsidRPr="000F0673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№ </w:t>
            </w:r>
            <w:r w:rsidR="00023B04" w:rsidRPr="000F0673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ՍԹ</w:t>
            </w:r>
            <w:r w:rsidR="00691998" w:rsidRPr="000F0673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/4</w:t>
            </w:r>
            <w:r w:rsidR="00023B04" w:rsidRPr="000F0673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951</w:t>
            </w:r>
            <w:r w:rsidR="00691998" w:rsidRPr="000F0673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-202</w:t>
            </w:r>
            <w:r w:rsidR="00023B04" w:rsidRPr="000F0673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2</w:t>
            </w:r>
          </w:p>
        </w:tc>
      </w:tr>
      <w:tr w:rsidR="00271032" w:rsidRPr="000F0673" w14:paraId="004990B0" w14:textId="77777777" w:rsidTr="00756B37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799" w:type="pct"/>
            <w:vAlign w:val="center"/>
          </w:tcPr>
          <w:p w14:paraId="799D9B0F" w14:textId="4EAB0D3C" w:rsidR="00023B04" w:rsidRPr="000F0673" w:rsidRDefault="00023B04" w:rsidP="0040463F">
            <w:pPr>
              <w:spacing w:line="360" w:lineRule="auto"/>
              <w:ind w:firstLine="170"/>
              <w:jc w:val="both"/>
              <w:rPr>
                <w:rFonts w:ascii="GHEA Grapalat" w:hAnsi="GHEA Grapalat"/>
                <w:szCs w:val="24"/>
                <w:lang w:eastAsia="ru-RU"/>
              </w:rPr>
            </w:pPr>
            <w:r w:rsidRPr="000F0673">
              <w:rPr>
                <w:rFonts w:ascii="GHEA Grapalat" w:hAnsi="GHEA Grapalat"/>
                <w:szCs w:val="24"/>
                <w:lang w:eastAsia="ru-RU"/>
              </w:rPr>
              <w:lastRenderedPageBreak/>
              <w:t>Ի պատասխան Ձեր 2022 թվականի մայիսի 10-ի N Ե/631-22 գրության՝ հայտնում ենք, որ «Հայաստանի Հանրապետության կառավարության 2018 թվականի հոկտեմբերի 10-ի N 1115-Ն որոշման մեջ փոփոխություն կատարելու մասին»</w:t>
            </w:r>
            <w:r w:rsidR="0040463F" w:rsidRPr="000F0673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0F0673">
              <w:rPr>
                <w:rFonts w:ascii="GHEA Grapalat" w:hAnsi="GHEA Grapalat"/>
                <w:szCs w:val="24"/>
                <w:lang w:eastAsia="ru-RU"/>
              </w:rPr>
              <w:t>ՀՀ կառավարության որոշման նախագծի (այսուհետ՝ Նախագիծ) վերաբերյալ ունենք հետևյալ առաջարկությունը.</w:t>
            </w:r>
          </w:p>
          <w:p w14:paraId="527CC869" w14:textId="77777777" w:rsidR="00023B04" w:rsidRPr="000F0673" w:rsidRDefault="00023B04" w:rsidP="0040463F">
            <w:pPr>
              <w:spacing w:line="360" w:lineRule="auto"/>
              <w:ind w:firstLine="170"/>
              <w:jc w:val="both"/>
              <w:rPr>
                <w:rFonts w:ascii="GHEA Grapalat" w:hAnsi="GHEA Grapalat"/>
                <w:szCs w:val="24"/>
                <w:lang w:eastAsia="ru-RU"/>
              </w:rPr>
            </w:pPr>
            <w:r w:rsidRPr="000F0673">
              <w:rPr>
                <w:rFonts w:ascii="GHEA Grapalat" w:hAnsi="GHEA Grapalat"/>
                <w:szCs w:val="24"/>
                <w:lang w:eastAsia="ru-RU"/>
              </w:rPr>
              <w:t xml:space="preserve">      Նախագծի N 1 հավելվածի 14-րդ կետը շարադրել հետևյալ խմբագրությամբ.   </w:t>
            </w:r>
          </w:p>
          <w:p w14:paraId="2AACEAC5" w14:textId="631C98C5" w:rsidR="00271032" w:rsidRPr="000F0673" w:rsidRDefault="00023B04" w:rsidP="0040463F">
            <w:pPr>
              <w:spacing w:line="360" w:lineRule="auto"/>
              <w:ind w:firstLine="170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0F0673">
              <w:rPr>
                <w:rFonts w:ascii="GHEA Grapalat" w:hAnsi="GHEA Grapalat"/>
                <w:szCs w:val="24"/>
                <w:lang w:eastAsia="ru-RU"/>
              </w:rPr>
              <w:t xml:space="preserve">        «14. Կադաստրի կոմիտեի ղեկավարի տեղակալ»: </w:t>
            </w:r>
          </w:p>
        </w:tc>
        <w:tc>
          <w:tcPr>
            <w:tcW w:w="1201" w:type="pct"/>
            <w:gridSpan w:val="2"/>
            <w:shd w:val="clear" w:color="auto" w:fill="auto"/>
            <w:vAlign w:val="center"/>
          </w:tcPr>
          <w:p w14:paraId="1491310B" w14:textId="77777777" w:rsidR="0044178D" w:rsidRPr="000F0673" w:rsidRDefault="000A2955" w:rsidP="0040463F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0F0673">
              <w:rPr>
                <w:rFonts w:ascii="GHEA Grapalat" w:hAnsi="GHEA Grapalat" w:cs="Sylfaen"/>
              </w:rPr>
              <w:t>Ընդունվել</w:t>
            </w:r>
            <w:r w:rsidRPr="000F0673">
              <w:rPr>
                <w:rFonts w:ascii="GHEA Grapalat" w:hAnsi="GHEA Grapalat"/>
              </w:rPr>
              <w:t xml:space="preserve"> </w:t>
            </w:r>
            <w:r w:rsidRPr="000F0673">
              <w:rPr>
                <w:rFonts w:ascii="GHEA Grapalat" w:hAnsi="GHEA Grapalat" w:cs="Sylfaen"/>
              </w:rPr>
              <w:t>է</w:t>
            </w:r>
            <w:r w:rsidR="0044178D" w:rsidRPr="000F0673">
              <w:rPr>
                <w:rFonts w:ascii="GHEA Grapalat" w:hAnsi="GHEA Grapalat" w:cs="Sylfaen"/>
              </w:rPr>
              <w:t>:</w:t>
            </w:r>
          </w:p>
          <w:p w14:paraId="46B747C8" w14:textId="651454E1" w:rsidR="00271032" w:rsidRPr="000F0673" w:rsidRDefault="0044178D" w:rsidP="0040463F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0F0673">
              <w:rPr>
                <w:rFonts w:ascii="GHEA Grapalat" w:hAnsi="GHEA Grapalat"/>
              </w:rPr>
              <w:t>Կ</w:t>
            </w:r>
            <w:r w:rsidR="00023B04" w:rsidRPr="000F0673">
              <w:rPr>
                <w:rFonts w:ascii="GHEA Grapalat" w:hAnsi="GHEA Grapalat"/>
              </w:rPr>
              <w:t xml:space="preserve">ատարվել </w:t>
            </w:r>
            <w:r w:rsidR="005071BA" w:rsidRPr="000F0673">
              <w:rPr>
                <w:rFonts w:ascii="GHEA Grapalat" w:hAnsi="GHEA Grapalat"/>
              </w:rPr>
              <w:t xml:space="preserve">է համապատասխան </w:t>
            </w:r>
            <w:r w:rsidR="00023B04" w:rsidRPr="000F0673">
              <w:rPr>
                <w:rFonts w:ascii="GHEA Grapalat" w:hAnsi="GHEA Grapalat"/>
              </w:rPr>
              <w:t>փոփոխություն</w:t>
            </w:r>
            <w:r w:rsidR="000A2955" w:rsidRPr="000F0673">
              <w:rPr>
                <w:rFonts w:ascii="GHEA Grapalat" w:hAnsi="GHEA Grapalat"/>
              </w:rPr>
              <w:t>:</w:t>
            </w:r>
          </w:p>
        </w:tc>
      </w:tr>
      <w:tr w:rsidR="006655AB" w:rsidRPr="000F0673" w14:paraId="377DA93A" w14:textId="77777777" w:rsidTr="006655AB">
        <w:tblPrEx>
          <w:tblLook w:val="0000" w:firstRow="0" w:lastRow="0" w:firstColumn="0" w:lastColumn="0" w:noHBand="0" w:noVBand="0"/>
        </w:tblPrEx>
        <w:trPr>
          <w:trHeight w:val="278"/>
          <w:jc w:val="center"/>
        </w:trPr>
        <w:tc>
          <w:tcPr>
            <w:tcW w:w="3949" w:type="pct"/>
            <w:gridSpan w:val="2"/>
            <w:vMerge w:val="restart"/>
            <w:vAlign w:val="center"/>
          </w:tcPr>
          <w:p w14:paraId="5B6DBAC0" w14:textId="2D403B8E" w:rsidR="006655AB" w:rsidRPr="000F0673" w:rsidRDefault="001F3EBF" w:rsidP="001F3EBF">
            <w:pPr>
              <w:spacing w:line="360" w:lineRule="auto"/>
              <w:ind w:firstLine="170"/>
              <w:jc w:val="center"/>
              <w:rPr>
                <w:rFonts w:ascii="GHEA Grapalat" w:hAnsi="GHEA Grapalat"/>
                <w:b/>
                <w:bCs/>
                <w:szCs w:val="24"/>
                <w:lang w:eastAsia="ru-RU"/>
              </w:rPr>
            </w:pPr>
            <w:r w:rsidRPr="000F0673">
              <w:rPr>
                <w:rFonts w:ascii="GHEA Grapalat" w:hAnsi="GHEA Grapalat"/>
                <w:b/>
                <w:bCs/>
                <w:szCs w:val="24"/>
                <w:lang w:eastAsia="ru-RU"/>
              </w:rPr>
              <w:t>4. ՀՀ Արդարադատության նախարարություն</w:t>
            </w:r>
          </w:p>
        </w:tc>
        <w:tc>
          <w:tcPr>
            <w:tcW w:w="1051" w:type="pct"/>
            <w:shd w:val="clear" w:color="auto" w:fill="auto"/>
            <w:vAlign w:val="center"/>
          </w:tcPr>
          <w:p w14:paraId="1BA22BF9" w14:textId="60124333" w:rsidR="006655AB" w:rsidRPr="000F0673" w:rsidRDefault="006655AB" w:rsidP="0040463F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0F0673">
              <w:rPr>
                <w:rFonts w:ascii="GHEA Grapalat" w:hAnsi="GHEA Grapalat"/>
              </w:rPr>
              <w:t>01.06.2022թ.</w:t>
            </w:r>
          </w:p>
        </w:tc>
      </w:tr>
      <w:tr w:rsidR="006655AB" w:rsidRPr="000F0673" w14:paraId="1CDF520C" w14:textId="77777777" w:rsidTr="006655AB">
        <w:tblPrEx>
          <w:tblLook w:val="0000" w:firstRow="0" w:lastRow="0" w:firstColumn="0" w:lastColumn="0" w:noHBand="0" w:noVBand="0"/>
        </w:tblPrEx>
        <w:trPr>
          <w:trHeight w:val="277"/>
          <w:jc w:val="center"/>
        </w:trPr>
        <w:tc>
          <w:tcPr>
            <w:tcW w:w="3949" w:type="pct"/>
            <w:gridSpan w:val="2"/>
            <w:vMerge/>
            <w:vAlign w:val="center"/>
          </w:tcPr>
          <w:p w14:paraId="21468927" w14:textId="77777777" w:rsidR="006655AB" w:rsidRPr="000F0673" w:rsidRDefault="006655AB" w:rsidP="0040463F">
            <w:pPr>
              <w:spacing w:line="360" w:lineRule="auto"/>
              <w:ind w:firstLine="170"/>
              <w:jc w:val="both"/>
              <w:rPr>
                <w:rFonts w:ascii="GHEA Grapalat" w:hAnsi="GHEA Grapalat"/>
                <w:szCs w:val="24"/>
                <w:lang w:eastAsia="ru-RU"/>
              </w:rPr>
            </w:pPr>
          </w:p>
        </w:tc>
        <w:tc>
          <w:tcPr>
            <w:tcW w:w="1051" w:type="pct"/>
            <w:shd w:val="clear" w:color="auto" w:fill="auto"/>
            <w:vAlign w:val="center"/>
          </w:tcPr>
          <w:p w14:paraId="2A085631" w14:textId="3B83EAC3" w:rsidR="006655AB" w:rsidRPr="000F0673" w:rsidRDefault="006655AB" w:rsidP="0040463F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0F0673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№ </w:t>
            </w:r>
            <w:r w:rsidRPr="000F0673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23641-2022</w:t>
            </w:r>
          </w:p>
        </w:tc>
      </w:tr>
      <w:tr w:rsidR="006655AB" w:rsidRPr="000F0673" w14:paraId="1D99AE4D" w14:textId="77777777" w:rsidTr="00756B37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799" w:type="pct"/>
            <w:vAlign w:val="center"/>
          </w:tcPr>
          <w:p w14:paraId="7806BFEE" w14:textId="027401EB" w:rsidR="006655AB" w:rsidRPr="000F0673" w:rsidRDefault="006655AB" w:rsidP="006655AB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</w:rPr>
            </w:pPr>
          </w:p>
          <w:p w14:paraId="35FDF2B1" w14:textId="77777777" w:rsidR="006655AB" w:rsidRPr="000F0673" w:rsidRDefault="006655AB" w:rsidP="006655AB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</w:rPr>
            </w:pPr>
            <w:r w:rsidRPr="000F0673">
              <w:rPr>
                <w:rFonts w:ascii="GHEA Grapalat" w:hAnsi="GHEA Grapalat"/>
              </w:rPr>
              <w:t>«</w:t>
            </w:r>
            <w:r w:rsidRPr="000F0673">
              <w:rPr>
                <w:rFonts w:ascii="GHEA Grapalat" w:hAnsi="GHEA Grapalat" w:cs="Sylfaen"/>
                <w:bCs/>
                <w:szCs w:val="24"/>
              </w:rPr>
              <w:t>Հայաստանի</w:t>
            </w:r>
            <w:r w:rsidRPr="000F0673">
              <w:rPr>
                <w:rFonts w:ascii="GHEA Grapalat" w:hAnsi="GHEA Grapalat"/>
                <w:bCs/>
                <w:szCs w:val="24"/>
              </w:rPr>
              <w:t xml:space="preserve"> </w:t>
            </w:r>
            <w:r w:rsidRPr="000F0673">
              <w:rPr>
                <w:rFonts w:ascii="GHEA Grapalat" w:hAnsi="GHEA Grapalat" w:cs="Sylfaen"/>
                <w:bCs/>
                <w:szCs w:val="24"/>
              </w:rPr>
              <w:t xml:space="preserve">Հանրապետության կառավարության </w:t>
            </w:r>
            <w:r w:rsidRPr="000F0673">
              <w:rPr>
                <w:rFonts w:ascii="GHEA Grapalat" w:hAnsi="GHEA Grapalat"/>
                <w:bCs/>
                <w:szCs w:val="24"/>
              </w:rPr>
              <w:t xml:space="preserve">2018 թվականի հոկտեմբերի 10-ի N 1115-Ն որոշման մեջ փոփոխություն կատարելու </w:t>
            </w:r>
            <w:r w:rsidRPr="000F0673">
              <w:rPr>
                <w:rFonts w:ascii="GHEA Grapalat" w:hAnsi="GHEA Grapalat" w:cs="Sylfaen"/>
                <w:bCs/>
                <w:szCs w:val="24"/>
              </w:rPr>
              <w:t>մասին</w:t>
            </w:r>
            <w:r w:rsidRPr="000F0673">
              <w:rPr>
                <w:rFonts w:ascii="GHEA Grapalat" w:hAnsi="GHEA Grapalat"/>
              </w:rPr>
              <w:t>» Հայաստանի Հանրապետության կառավարության որոշման նախագծի</w:t>
            </w:r>
            <w:r w:rsidRPr="000F0673">
              <w:rPr>
                <w:rFonts w:ascii="GHEA Grapalat" w:hAnsi="GHEA Grapalat"/>
                <w:szCs w:val="24"/>
              </w:rPr>
              <w:t xml:space="preserve"> վերաբերյալ դիտողություններ և առարկություններ չունենք:</w:t>
            </w:r>
          </w:p>
          <w:p w14:paraId="6A54330F" w14:textId="77777777" w:rsidR="006655AB" w:rsidRPr="000F0673" w:rsidRDefault="006655AB" w:rsidP="006655AB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</w:rPr>
            </w:pPr>
          </w:p>
          <w:p w14:paraId="26F37361" w14:textId="77777777" w:rsidR="006655AB" w:rsidRPr="000F0673" w:rsidRDefault="006655AB" w:rsidP="006655AB">
            <w:pPr>
              <w:jc w:val="both"/>
              <w:rPr>
                <w:rFonts w:ascii="GHEA Grapalat" w:hAnsi="GHEA Grapalat"/>
                <w:szCs w:val="24"/>
                <w:lang w:eastAsia="ru-RU"/>
              </w:rPr>
            </w:pPr>
          </w:p>
        </w:tc>
        <w:tc>
          <w:tcPr>
            <w:tcW w:w="1201" w:type="pct"/>
            <w:gridSpan w:val="2"/>
            <w:shd w:val="clear" w:color="auto" w:fill="auto"/>
            <w:vAlign w:val="center"/>
          </w:tcPr>
          <w:p w14:paraId="446A2E69" w14:textId="77777777" w:rsidR="006655AB" w:rsidRPr="000F0673" w:rsidRDefault="006655AB" w:rsidP="0040463F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  <w:p w14:paraId="649E07AF" w14:textId="1D0ADA6C" w:rsidR="006655AB" w:rsidRPr="000F0673" w:rsidRDefault="006655AB" w:rsidP="0040463F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0F0673">
              <w:rPr>
                <w:rFonts w:ascii="GHEA Grapalat" w:hAnsi="GHEA Grapalat" w:cs="Sylfaen"/>
              </w:rPr>
              <w:t>Ընդունվել</w:t>
            </w:r>
            <w:r w:rsidRPr="000F0673">
              <w:rPr>
                <w:rFonts w:ascii="GHEA Grapalat" w:hAnsi="GHEA Grapalat"/>
              </w:rPr>
              <w:t xml:space="preserve"> </w:t>
            </w:r>
            <w:r w:rsidRPr="000F0673">
              <w:rPr>
                <w:rFonts w:ascii="GHEA Grapalat" w:hAnsi="GHEA Grapalat" w:cs="Sylfaen"/>
              </w:rPr>
              <w:t>է</w:t>
            </w:r>
            <w:r w:rsidRPr="000F0673">
              <w:rPr>
                <w:rFonts w:ascii="GHEA Grapalat" w:hAnsi="GHEA Grapalat"/>
              </w:rPr>
              <w:t xml:space="preserve"> </w:t>
            </w:r>
            <w:r w:rsidRPr="000F0673">
              <w:rPr>
                <w:rFonts w:ascii="GHEA Grapalat" w:hAnsi="GHEA Grapalat" w:cs="Sylfaen"/>
              </w:rPr>
              <w:t>ի</w:t>
            </w:r>
            <w:r w:rsidRPr="000F0673">
              <w:rPr>
                <w:rFonts w:ascii="GHEA Grapalat" w:hAnsi="GHEA Grapalat"/>
              </w:rPr>
              <w:t xml:space="preserve"> </w:t>
            </w:r>
            <w:r w:rsidRPr="000F0673">
              <w:rPr>
                <w:rFonts w:ascii="GHEA Grapalat" w:hAnsi="GHEA Grapalat" w:cs="Sylfaen"/>
              </w:rPr>
              <w:t>գիտություն</w:t>
            </w:r>
            <w:r w:rsidRPr="000F0673">
              <w:rPr>
                <w:rFonts w:ascii="GHEA Grapalat" w:hAnsi="GHEA Grapalat"/>
              </w:rPr>
              <w:t>:</w:t>
            </w:r>
          </w:p>
        </w:tc>
      </w:tr>
    </w:tbl>
    <w:p w14:paraId="70039663" w14:textId="77777777" w:rsidR="0039438F" w:rsidRPr="000F0673" w:rsidRDefault="0039438F" w:rsidP="0040463F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14:paraId="3CA03D4A" w14:textId="307768FE" w:rsidR="0082528D" w:rsidRPr="000F0673" w:rsidRDefault="0082528D" w:rsidP="0040463F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  <w:r w:rsidRPr="000F0673">
        <w:rPr>
          <w:rFonts w:ascii="GHEA Grapalat" w:hAnsi="GHEA Grapalat" w:cs="Sylfaen"/>
          <w:b/>
          <w:i/>
          <w:szCs w:val="24"/>
        </w:rPr>
        <w:t>ՎԻՃԱԿԱԳՐԱԿԱՆ ԿՈՄԻՏԵ</w:t>
      </w:r>
    </w:p>
    <w:sectPr w:rsidR="0082528D" w:rsidRPr="000F0673" w:rsidSect="00BF5A19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 w15:restartNumberingAfterBreak="0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978"/>
    <w:rsid w:val="00023B04"/>
    <w:rsid w:val="00045A58"/>
    <w:rsid w:val="00067331"/>
    <w:rsid w:val="00074431"/>
    <w:rsid w:val="000A2955"/>
    <w:rsid w:val="000D0FAE"/>
    <w:rsid w:val="000F0673"/>
    <w:rsid w:val="00111F6E"/>
    <w:rsid w:val="00161324"/>
    <w:rsid w:val="00174B77"/>
    <w:rsid w:val="00195526"/>
    <w:rsid w:val="001F3EBF"/>
    <w:rsid w:val="00233102"/>
    <w:rsid w:val="002532E5"/>
    <w:rsid w:val="00267214"/>
    <w:rsid w:val="00271032"/>
    <w:rsid w:val="00273F91"/>
    <w:rsid w:val="003424E6"/>
    <w:rsid w:val="00364FE3"/>
    <w:rsid w:val="003745EF"/>
    <w:rsid w:val="00377C2C"/>
    <w:rsid w:val="0039438F"/>
    <w:rsid w:val="0040463F"/>
    <w:rsid w:val="004156CA"/>
    <w:rsid w:val="0044178D"/>
    <w:rsid w:val="00457B61"/>
    <w:rsid w:val="004874F0"/>
    <w:rsid w:val="004C5A5A"/>
    <w:rsid w:val="005071BA"/>
    <w:rsid w:val="00507C2F"/>
    <w:rsid w:val="00523508"/>
    <w:rsid w:val="00574BF9"/>
    <w:rsid w:val="005A36F5"/>
    <w:rsid w:val="005E216D"/>
    <w:rsid w:val="006449F6"/>
    <w:rsid w:val="00655444"/>
    <w:rsid w:val="006655AB"/>
    <w:rsid w:val="006666AF"/>
    <w:rsid w:val="00691998"/>
    <w:rsid w:val="00693B57"/>
    <w:rsid w:val="007021E2"/>
    <w:rsid w:val="00756B37"/>
    <w:rsid w:val="007A76F8"/>
    <w:rsid w:val="007C2C35"/>
    <w:rsid w:val="0082528D"/>
    <w:rsid w:val="00836DA9"/>
    <w:rsid w:val="00886187"/>
    <w:rsid w:val="008974CD"/>
    <w:rsid w:val="008D32A8"/>
    <w:rsid w:val="008F2B26"/>
    <w:rsid w:val="008F76D2"/>
    <w:rsid w:val="00902BDD"/>
    <w:rsid w:val="00914FCC"/>
    <w:rsid w:val="00924609"/>
    <w:rsid w:val="0097629D"/>
    <w:rsid w:val="00977695"/>
    <w:rsid w:val="0099787E"/>
    <w:rsid w:val="009D6AEE"/>
    <w:rsid w:val="00A04500"/>
    <w:rsid w:val="00A57687"/>
    <w:rsid w:val="00A93F86"/>
    <w:rsid w:val="00B011D1"/>
    <w:rsid w:val="00B17B1B"/>
    <w:rsid w:val="00B25DA8"/>
    <w:rsid w:val="00B731E5"/>
    <w:rsid w:val="00BC221A"/>
    <w:rsid w:val="00BF5A19"/>
    <w:rsid w:val="00C30CD8"/>
    <w:rsid w:val="00C97CA7"/>
    <w:rsid w:val="00D77EE4"/>
    <w:rsid w:val="00DA5B18"/>
    <w:rsid w:val="00DB1D19"/>
    <w:rsid w:val="00E13BE0"/>
    <w:rsid w:val="00E235EA"/>
    <w:rsid w:val="00EA3729"/>
    <w:rsid w:val="00EB4A99"/>
    <w:rsid w:val="00EC246E"/>
    <w:rsid w:val="00ED23A0"/>
    <w:rsid w:val="00EF3998"/>
    <w:rsid w:val="00F0025B"/>
    <w:rsid w:val="00F11F77"/>
    <w:rsid w:val="00F5269A"/>
    <w:rsid w:val="00F665F3"/>
    <w:rsid w:val="00FA592A"/>
    <w:rsid w:val="00FB7978"/>
    <w:rsid w:val="00FD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40773"/>
  <w15:docId w15:val="{4087B04C-9B6A-4E34-BC31-37F2AFA1F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paragraph" w:styleId="Heading1">
    <w:name w:val="heading 1"/>
    <w:basedOn w:val="Normal"/>
    <w:next w:val="Normal"/>
    <w:link w:val="Heading1Char"/>
    <w:qFormat/>
    <w:rsid w:val="002710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271032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08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CC4AC-E2C3-4888-9C8D-EB92E05A0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https://mul.armstat.am//tasks/36206/oneclick/Ampopatert.docx?token=ff4671dab62fcaa2decd1a698e34bc55</cp:keywords>
  <cp:lastModifiedBy>Arman Panosyan</cp:lastModifiedBy>
  <cp:revision>3</cp:revision>
  <dcterms:created xsi:type="dcterms:W3CDTF">2022-06-02T11:57:00Z</dcterms:created>
  <dcterms:modified xsi:type="dcterms:W3CDTF">2022-07-13T13:29:00Z</dcterms:modified>
</cp:coreProperties>
</file>