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BB2" w:rsidRPr="00525588" w:rsidRDefault="00F33BB2" w:rsidP="00525588">
      <w:pPr>
        <w:pStyle w:val="mechtex"/>
        <w:shd w:val="clear" w:color="auto" w:fill="FFFFFF" w:themeFill="background1"/>
        <w:tabs>
          <w:tab w:val="left" w:pos="990"/>
        </w:tabs>
        <w:spacing w:line="360" w:lineRule="auto"/>
        <w:ind w:right="-180" w:firstLine="450"/>
        <w:jc w:val="right"/>
        <w:rPr>
          <w:rFonts w:ascii="GHEA Grapalat" w:hAnsi="GHEA Grapalat"/>
          <w:spacing w:val="-8"/>
          <w:sz w:val="24"/>
          <w:szCs w:val="24"/>
          <w:lang w:val="fr-FR"/>
        </w:rPr>
      </w:pPr>
      <w:bookmarkStart w:id="0" w:name="_GoBack"/>
      <w:bookmarkEnd w:id="0"/>
      <w:r w:rsidRPr="00525588">
        <w:rPr>
          <w:rFonts w:ascii="GHEA Grapalat" w:hAnsi="GHEA Grapalat"/>
          <w:spacing w:val="-8"/>
          <w:lang w:val="fr-FR"/>
        </w:rPr>
        <w:t xml:space="preserve">   </w:t>
      </w:r>
      <w:r w:rsidRPr="00525588">
        <w:rPr>
          <w:rFonts w:ascii="GHEA Grapalat" w:hAnsi="GHEA Grapalat"/>
          <w:spacing w:val="-8"/>
          <w:sz w:val="24"/>
          <w:szCs w:val="24"/>
          <w:lang w:val="hy-AM"/>
        </w:rPr>
        <w:t>Հավելված</w:t>
      </w:r>
      <w:r w:rsidRPr="00525588">
        <w:rPr>
          <w:rFonts w:ascii="GHEA Grapalat" w:hAnsi="GHEA Grapalat"/>
          <w:spacing w:val="-8"/>
          <w:sz w:val="24"/>
          <w:szCs w:val="24"/>
          <w:lang w:val="fr-FR"/>
        </w:rPr>
        <w:t xml:space="preserve"> </w:t>
      </w:r>
    </w:p>
    <w:p w:rsidR="00F33BB2" w:rsidRPr="00525588" w:rsidRDefault="00F33BB2" w:rsidP="00525588">
      <w:pPr>
        <w:pStyle w:val="mechtex"/>
        <w:shd w:val="clear" w:color="auto" w:fill="FFFFFF" w:themeFill="background1"/>
        <w:tabs>
          <w:tab w:val="left" w:pos="990"/>
        </w:tabs>
        <w:spacing w:line="360" w:lineRule="auto"/>
        <w:ind w:right="-180" w:firstLine="450"/>
        <w:jc w:val="right"/>
        <w:rPr>
          <w:rFonts w:ascii="GHEA Grapalat" w:hAnsi="GHEA Grapalat"/>
          <w:spacing w:val="-6"/>
          <w:sz w:val="24"/>
          <w:szCs w:val="24"/>
          <w:lang w:val="fr-FR"/>
        </w:rPr>
      </w:pPr>
      <w:r w:rsidRPr="00525588">
        <w:rPr>
          <w:rFonts w:ascii="GHEA Grapalat" w:hAnsi="GHEA Grapalat"/>
          <w:spacing w:val="-6"/>
          <w:sz w:val="24"/>
          <w:szCs w:val="24"/>
          <w:lang w:val="fr-FR"/>
        </w:rPr>
        <w:t xml:space="preserve">       </w:t>
      </w:r>
      <w:r w:rsidRPr="00525588">
        <w:rPr>
          <w:rFonts w:ascii="GHEA Grapalat" w:hAnsi="GHEA Grapalat"/>
          <w:spacing w:val="-6"/>
          <w:sz w:val="24"/>
          <w:szCs w:val="24"/>
          <w:lang w:val="fr-FR"/>
        </w:rPr>
        <w:tab/>
        <w:t xml:space="preserve">    </w:t>
      </w:r>
      <w:r w:rsidRPr="00525588">
        <w:rPr>
          <w:rFonts w:ascii="GHEA Grapalat" w:hAnsi="GHEA Grapalat"/>
          <w:spacing w:val="-6"/>
          <w:sz w:val="24"/>
          <w:szCs w:val="24"/>
          <w:lang w:val="hy-AM"/>
        </w:rPr>
        <w:t>ՀՀ</w:t>
      </w:r>
      <w:r w:rsidRPr="00525588">
        <w:rPr>
          <w:rFonts w:ascii="GHEA Grapalat" w:hAnsi="GHEA Grapalat"/>
          <w:spacing w:val="-6"/>
          <w:sz w:val="24"/>
          <w:szCs w:val="24"/>
          <w:lang w:val="fr-FR"/>
        </w:rPr>
        <w:t xml:space="preserve"> </w:t>
      </w:r>
      <w:r w:rsidRPr="00525588">
        <w:rPr>
          <w:rFonts w:ascii="GHEA Grapalat" w:hAnsi="GHEA Grapalat"/>
          <w:spacing w:val="-6"/>
          <w:sz w:val="24"/>
          <w:szCs w:val="24"/>
          <w:lang w:val="hy-AM"/>
        </w:rPr>
        <w:t>կառավարության</w:t>
      </w:r>
      <w:r w:rsidRPr="00525588">
        <w:rPr>
          <w:rFonts w:ascii="GHEA Grapalat" w:hAnsi="GHEA Grapalat"/>
          <w:spacing w:val="-6"/>
          <w:sz w:val="24"/>
          <w:szCs w:val="24"/>
          <w:lang w:val="fr-FR"/>
        </w:rPr>
        <w:t xml:space="preserve"> 2022 </w:t>
      </w:r>
      <w:r w:rsidRPr="00525588">
        <w:rPr>
          <w:rFonts w:ascii="GHEA Grapalat" w:hAnsi="GHEA Grapalat"/>
          <w:spacing w:val="-6"/>
          <w:sz w:val="24"/>
          <w:szCs w:val="24"/>
          <w:lang w:val="hy-AM"/>
        </w:rPr>
        <w:t>թվականի</w:t>
      </w:r>
    </w:p>
    <w:p w:rsidR="00F33BB2" w:rsidRPr="00525588" w:rsidRDefault="00F33BB2" w:rsidP="00525588">
      <w:pPr>
        <w:pStyle w:val="mechtex"/>
        <w:shd w:val="clear" w:color="auto" w:fill="FFFFFF" w:themeFill="background1"/>
        <w:tabs>
          <w:tab w:val="left" w:pos="990"/>
        </w:tabs>
        <w:spacing w:line="360" w:lineRule="auto"/>
        <w:ind w:right="-180" w:firstLine="450"/>
        <w:jc w:val="right"/>
        <w:rPr>
          <w:rFonts w:ascii="GHEA Grapalat" w:hAnsi="GHEA Grapalat" w:cs="Sylfaen"/>
          <w:sz w:val="24"/>
          <w:szCs w:val="24"/>
          <w:lang w:val="fr-FR"/>
        </w:rPr>
      </w:pPr>
      <w:r w:rsidRPr="00525588">
        <w:rPr>
          <w:rFonts w:ascii="GHEA Grapalat" w:hAnsi="GHEA Grapalat"/>
          <w:spacing w:val="-2"/>
          <w:sz w:val="24"/>
          <w:szCs w:val="24"/>
          <w:lang w:val="fr-FR"/>
        </w:rPr>
        <w:tab/>
      </w:r>
      <w:r w:rsidRPr="00525588">
        <w:rPr>
          <w:rFonts w:ascii="GHEA Grapalat" w:hAnsi="GHEA Grapalat"/>
          <w:spacing w:val="-2"/>
          <w:sz w:val="24"/>
          <w:szCs w:val="24"/>
          <w:lang w:val="fr-FR"/>
        </w:rPr>
        <w:tab/>
      </w:r>
      <w:r w:rsidRPr="00525588">
        <w:rPr>
          <w:rFonts w:ascii="GHEA Grapalat" w:hAnsi="GHEA Grapalat"/>
          <w:spacing w:val="-2"/>
          <w:sz w:val="24"/>
          <w:szCs w:val="24"/>
          <w:lang w:val="fr-FR"/>
        </w:rPr>
        <w:tab/>
      </w:r>
      <w:r w:rsidRPr="00525588">
        <w:rPr>
          <w:rFonts w:ascii="GHEA Grapalat" w:hAnsi="GHEA Grapalat"/>
          <w:spacing w:val="-2"/>
          <w:sz w:val="24"/>
          <w:szCs w:val="24"/>
          <w:lang w:val="fr-FR"/>
        </w:rPr>
        <w:tab/>
      </w:r>
      <w:r w:rsidRPr="00525588">
        <w:rPr>
          <w:rFonts w:ascii="GHEA Grapalat" w:hAnsi="GHEA Grapalat"/>
          <w:spacing w:val="-2"/>
          <w:sz w:val="24"/>
          <w:szCs w:val="24"/>
          <w:lang w:val="fr-FR"/>
        </w:rPr>
        <w:tab/>
      </w:r>
      <w:r w:rsidRPr="00525588">
        <w:rPr>
          <w:rFonts w:ascii="GHEA Grapalat" w:hAnsi="GHEA Grapalat"/>
          <w:spacing w:val="-2"/>
          <w:sz w:val="24"/>
          <w:szCs w:val="24"/>
          <w:lang w:val="fr-FR"/>
        </w:rPr>
        <w:tab/>
        <w:t xml:space="preserve">   </w:t>
      </w:r>
      <w:r w:rsidRPr="00525588">
        <w:rPr>
          <w:rFonts w:ascii="GHEA Grapalat" w:hAnsi="GHEA Grapalat"/>
          <w:spacing w:val="-2"/>
          <w:sz w:val="24"/>
          <w:szCs w:val="24"/>
          <w:lang w:val="fr-FR"/>
        </w:rPr>
        <w:tab/>
        <w:t xml:space="preserve">    </w:t>
      </w:r>
      <w:r w:rsidRPr="00525588">
        <w:rPr>
          <w:rFonts w:ascii="GHEA Grapalat" w:hAnsi="GHEA Grapalat" w:cs="Sylfaen"/>
          <w:spacing w:val="-4"/>
          <w:sz w:val="24"/>
          <w:szCs w:val="24"/>
          <w:lang w:val="fr-FR"/>
        </w:rPr>
        <w:t>_________ի</w:t>
      </w:r>
      <w:r w:rsidRPr="00525588">
        <w:rPr>
          <w:rFonts w:ascii="GHEA Grapalat" w:hAnsi="GHEA Grapalat" w:cs="Sylfaen"/>
          <w:spacing w:val="-2"/>
          <w:sz w:val="24"/>
          <w:szCs w:val="24"/>
          <w:lang w:val="pt-BR"/>
        </w:rPr>
        <w:t xml:space="preserve">     -</w:t>
      </w:r>
      <w:r w:rsidRPr="00525588">
        <w:rPr>
          <w:rFonts w:ascii="GHEA Grapalat" w:hAnsi="GHEA Grapalat"/>
          <w:spacing w:val="-2"/>
          <w:sz w:val="24"/>
          <w:szCs w:val="24"/>
          <w:lang w:val="hy-AM"/>
        </w:rPr>
        <w:t>ի</w:t>
      </w:r>
      <w:r w:rsidRPr="00525588">
        <w:rPr>
          <w:rFonts w:ascii="GHEA Grapalat" w:hAnsi="GHEA Grapalat"/>
          <w:spacing w:val="-2"/>
          <w:sz w:val="24"/>
          <w:szCs w:val="24"/>
          <w:lang w:val="fr-FR"/>
        </w:rPr>
        <w:t xml:space="preserve">     N          - </w:t>
      </w:r>
      <w:r w:rsidRPr="00525588">
        <w:rPr>
          <w:rFonts w:ascii="GHEA Grapalat" w:hAnsi="GHEA Grapalat"/>
          <w:spacing w:val="-2"/>
          <w:sz w:val="24"/>
          <w:szCs w:val="24"/>
          <w:lang w:val="hy-AM"/>
        </w:rPr>
        <w:t>Ն</w:t>
      </w:r>
      <w:r w:rsidRPr="00525588">
        <w:rPr>
          <w:rFonts w:ascii="GHEA Grapalat" w:hAnsi="GHEA Grapalat"/>
          <w:spacing w:val="-2"/>
          <w:sz w:val="24"/>
          <w:szCs w:val="24"/>
          <w:lang w:val="fr-FR"/>
        </w:rPr>
        <w:t xml:space="preserve">  </w:t>
      </w:r>
      <w:r w:rsidRPr="00525588">
        <w:rPr>
          <w:rFonts w:ascii="GHEA Grapalat" w:hAnsi="GHEA Grapalat"/>
          <w:spacing w:val="-2"/>
          <w:sz w:val="24"/>
          <w:szCs w:val="24"/>
          <w:lang w:val="hy-AM"/>
        </w:rPr>
        <w:t>որոշման</w:t>
      </w:r>
    </w:p>
    <w:p w:rsidR="00190D04" w:rsidRPr="00525588" w:rsidRDefault="00190D04" w:rsidP="00525588">
      <w:pPr>
        <w:pStyle w:val="Corps"/>
        <w:tabs>
          <w:tab w:val="left" w:pos="990"/>
        </w:tabs>
        <w:ind w:right="-180" w:firstLine="450"/>
        <w:contextualSpacing/>
        <w:jc w:val="center"/>
        <w:rPr>
          <w:rFonts w:ascii="GHEA Grapalat" w:eastAsia="GHEA Grapalat" w:hAnsi="GHEA Grapalat" w:cs="GHEA Grapalat"/>
          <w:b/>
          <w:color w:val="auto"/>
          <w:u w:color="FF0000"/>
        </w:rPr>
      </w:pPr>
    </w:p>
    <w:p w:rsidR="00114CCF" w:rsidRPr="00525588" w:rsidRDefault="00114CCF" w:rsidP="00525588">
      <w:pPr>
        <w:pStyle w:val="Corps"/>
        <w:tabs>
          <w:tab w:val="left" w:pos="990"/>
        </w:tabs>
        <w:ind w:right="-180" w:firstLine="450"/>
        <w:contextualSpacing/>
        <w:jc w:val="center"/>
        <w:rPr>
          <w:rFonts w:ascii="GHEA Grapalat" w:eastAsia="GHEA Grapalat" w:hAnsi="GHEA Grapalat" w:cs="GHEA Grapalat"/>
          <w:b/>
          <w:color w:val="auto"/>
          <w:u w:color="FF0000"/>
        </w:rPr>
      </w:pPr>
      <w:r w:rsidRPr="00525588">
        <w:rPr>
          <w:rFonts w:ascii="GHEA Grapalat" w:eastAsia="GHEA Grapalat" w:hAnsi="GHEA Grapalat" w:cs="GHEA Grapalat"/>
          <w:b/>
          <w:color w:val="auto"/>
          <w:u w:color="FF0000"/>
          <w:lang w:val="hy-AM"/>
        </w:rPr>
        <w:t>«</w:t>
      </w:r>
      <w:r w:rsidR="00373E9C" w:rsidRPr="00525588">
        <w:rPr>
          <w:rFonts w:ascii="GHEA Grapalat" w:hAnsi="GHEA Grapalat" w:cs="GHEA Grapalat"/>
          <w:b/>
          <w:lang w:val="hy-AM"/>
        </w:rPr>
        <w:t xml:space="preserve">Տավուշի </w:t>
      </w:r>
      <w:r w:rsidR="00373E9C" w:rsidRPr="00525588">
        <w:rPr>
          <w:rFonts w:ascii="GHEA Grapalat" w:eastAsia="GHEA Grapalat" w:hAnsi="GHEA Grapalat" w:cs="GHEA Grapalat"/>
          <w:b/>
          <w:color w:val="auto"/>
          <w:u w:color="FF0000"/>
          <w:lang w:val="hy-AM"/>
        </w:rPr>
        <w:t xml:space="preserve">Պատրիկ Տէվէճեան </w:t>
      </w:r>
      <w:r w:rsidR="00373E9C" w:rsidRPr="00525588">
        <w:rPr>
          <w:rFonts w:ascii="GHEA Grapalat" w:hAnsi="GHEA Grapalat" w:cs="GHEA Grapalat"/>
          <w:b/>
          <w:lang w:val="hy-AM"/>
        </w:rPr>
        <w:t>տարածաշրջանային քոլեջ</w:t>
      </w:r>
      <w:r w:rsidRPr="00525588">
        <w:rPr>
          <w:rFonts w:ascii="GHEA Grapalat" w:eastAsia="GHEA Grapalat" w:hAnsi="GHEA Grapalat" w:cs="GHEA Grapalat"/>
          <w:b/>
          <w:color w:val="auto"/>
          <w:u w:color="FF0000"/>
          <w:lang w:val="hy-AM"/>
        </w:rPr>
        <w:t>»</w:t>
      </w:r>
      <w:r w:rsidRPr="00525588">
        <w:rPr>
          <w:rFonts w:ascii="GHEA Grapalat" w:eastAsia="GHEA Grapalat" w:hAnsi="GHEA Grapalat" w:cs="GHEA Grapalat"/>
          <w:b/>
          <w:color w:val="auto"/>
          <w:u w:color="FF0000"/>
        </w:rPr>
        <w:t xml:space="preserve"> </w:t>
      </w:r>
    </w:p>
    <w:p w:rsidR="00114CCF" w:rsidRPr="00525588" w:rsidRDefault="0089617F" w:rsidP="00525588">
      <w:pPr>
        <w:pStyle w:val="Ss-section3"/>
        <w:tabs>
          <w:tab w:val="left" w:pos="990"/>
        </w:tabs>
        <w:ind w:right="-180" w:firstLine="450"/>
        <w:contextualSpacing/>
        <w:jc w:val="center"/>
        <w:rPr>
          <w:rFonts w:ascii="GHEA Grapalat" w:eastAsia="GHEA Grapalat" w:hAnsi="GHEA Grapalat" w:cs="GHEA Grapalat"/>
          <w:b/>
          <w:color w:val="auto"/>
          <w:u w:color="FF0000"/>
        </w:rPr>
      </w:pPr>
      <w:r w:rsidRPr="00525588">
        <w:rPr>
          <w:rFonts w:ascii="GHEA Grapalat" w:eastAsia="GHEA Grapalat" w:hAnsi="GHEA Grapalat" w:cs="GHEA Grapalat"/>
          <w:b/>
          <w:color w:val="auto"/>
          <w:u w:color="FF0000"/>
          <w:lang w:val="hy-AM"/>
        </w:rPr>
        <w:t>հ</w:t>
      </w:r>
      <w:r w:rsidR="00114CCF" w:rsidRPr="00525588">
        <w:rPr>
          <w:rFonts w:ascii="GHEA Grapalat" w:eastAsia="GHEA Grapalat" w:hAnsi="GHEA Grapalat" w:cs="GHEA Grapalat"/>
          <w:b/>
          <w:color w:val="auto"/>
          <w:u w:color="FF0000"/>
        </w:rPr>
        <w:t>իմնադրամի</w:t>
      </w:r>
    </w:p>
    <w:p w:rsidR="00114CCF" w:rsidRPr="00525588" w:rsidRDefault="00114CCF" w:rsidP="00525588">
      <w:pPr>
        <w:pStyle w:val="Corps"/>
        <w:tabs>
          <w:tab w:val="left" w:pos="990"/>
        </w:tabs>
        <w:ind w:right="-180" w:firstLine="450"/>
        <w:rPr>
          <w:rFonts w:ascii="GHEA Grapalat" w:hAnsi="GHEA Grapalat"/>
        </w:rPr>
      </w:pPr>
    </w:p>
    <w:p w:rsidR="00114CCF" w:rsidRPr="00525588" w:rsidRDefault="00114CCF" w:rsidP="00525588">
      <w:pPr>
        <w:pStyle w:val="Corps"/>
        <w:tabs>
          <w:tab w:val="left" w:pos="990"/>
        </w:tabs>
        <w:ind w:right="-180" w:firstLine="450"/>
        <w:rPr>
          <w:rFonts w:ascii="GHEA Grapalat" w:hAnsi="GHEA Grapalat"/>
        </w:rPr>
      </w:pPr>
    </w:p>
    <w:p w:rsidR="00114CCF" w:rsidRPr="00525588" w:rsidRDefault="00114CCF" w:rsidP="00525588">
      <w:pPr>
        <w:pStyle w:val="Ss-section3"/>
        <w:tabs>
          <w:tab w:val="left" w:pos="990"/>
        </w:tabs>
        <w:ind w:right="-180" w:firstLine="450"/>
        <w:contextualSpacing/>
        <w:jc w:val="center"/>
        <w:rPr>
          <w:rFonts w:ascii="GHEA Grapalat" w:eastAsia="GHEA Grapalat" w:hAnsi="GHEA Grapalat" w:cs="Sylfaen"/>
          <w:b/>
          <w:bCs/>
          <w:color w:val="auto"/>
          <w:u w:color="FF0000"/>
        </w:rPr>
      </w:pPr>
      <w:r w:rsidRPr="00525588">
        <w:rPr>
          <w:rFonts w:ascii="GHEA Grapalat" w:eastAsia="GHEA Grapalat" w:hAnsi="GHEA Grapalat" w:cs="Sylfaen"/>
          <w:b/>
          <w:bCs/>
          <w:color w:val="auto"/>
          <w:u w:color="FF0000"/>
        </w:rPr>
        <w:t>Կ</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Ա</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Ն</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Ո</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Ն</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Ա</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Դ</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Ր</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ՈՒ</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Թ</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Յ</w:t>
      </w:r>
      <w:r w:rsidRPr="00525588">
        <w:rPr>
          <w:rFonts w:ascii="GHEA Grapalat" w:eastAsia="GHEA Grapalat" w:hAnsi="GHEA Grapalat" w:cs="GHEA Grapalat"/>
          <w:b/>
          <w:bCs/>
          <w:color w:val="auto"/>
          <w:u w:color="FF0000"/>
        </w:rPr>
        <w:t xml:space="preserve"> </w:t>
      </w:r>
      <w:r w:rsidRPr="00525588">
        <w:rPr>
          <w:rFonts w:ascii="GHEA Grapalat" w:eastAsia="GHEA Grapalat" w:hAnsi="GHEA Grapalat" w:cs="Sylfaen"/>
          <w:b/>
          <w:bCs/>
          <w:color w:val="auto"/>
          <w:u w:color="FF0000"/>
        </w:rPr>
        <w:t>ՈՒՆ</w:t>
      </w:r>
    </w:p>
    <w:p w:rsidR="00114CCF" w:rsidRPr="00525588" w:rsidRDefault="00114CCF" w:rsidP="00525588">
      <w:pPr>
        <w:pStyle w:val="Corps"/>
        <w:tabs>
          <w:tab w:val="left" w:pos="990"/>
        </w:tabs>
        <w:ind w:right="-180" w:firstLine="450"/>
        <w:contextualSpacing/>
        <w:rPr>
          <w:rFonts w:ascii="GHEA Grapalat" w:hAnsi="GHEA Grapalat"/>
          <w:color w:val="auto"/>
        </w:rPr>
      </w:pPr>
    </w:p>
    <w:p w:rsidR="005E2A8E" w:rsidRPr="00525588" w:rsidRDefault="005E2A8E" w:rsidP="00525588">
      <w:pPr>
        <w:tabs>
          <w:tab w:val="left" w:pos="990"/>
        </w:tabs>
        <w:ind w:right="-180" w:firstLine="450"/>
        <w:rPr>
          <w:rFonts w:ascii="GHEA Grapalat" w:hAnsi="GHEA Grapalat"/>
          <w:lang w:val="fr-FR"/>
        </w:rPr>
      </w:pPr>
    </w:p>
    <w:p w:rsidR="00221839" w:rsidRPr="00525588" w:rsidRDefault="00221839" w:rsidP="00525588">
      <w:pPr>
        <w:tabs>
          <w:tab w:val="left" w:pos="990"/>
        </w:tabs>
        <w:ind w:right="-180" w:firstLine="450"/>
        <w:rPr>
          <w:rFonts w:ascii="GHEA Grapalat" w:hAnsi="GHEA Grapalat"/>
          <w:lang w:val="hy-AM"/>
        </w:rPr>
      </w:pPr>
    </w:p>
    <w:p w:rsidR="00114CCF" w:rsidRPr="00525588" w:rsidRDefault="00114CCF" w:rsidP="00525588">
      <w:pPr>
        <w:pStyle w:val="ListParagraph"/>
        <w:numPr>
          <w:ilvl w:val="0"/>
          <w:numId w:val="40"/>
        </w:numPr>
        <w:tabs>
          <w:tab w:val="left" w:pos="900"/>
          <w:tab w:val="left" w:pos="990"/>
        </w:tabs>
        <w:ind w:left="0" w:right="-180" w:firstLine="450"/>
        <w:jc w:val="center"/>
        <w:rPr>
          <w:rFonts w:ascii="GHEA Grapalat" w:hAnsi="GHEA Grapalat"/>
        </w:rPr>
      </w:pPr>
      <w:r w:rsidRPr="00525588">
        <w:rPr>
          <w:rStyle w:val="Hyperlink0"/>
          <w:rFonts w:ascii="GHEA Grapalat" w:eastAsia="GHEA Grapalat" w:hAnsi="GHEA Grapalat" w:cs="GHEA Grapalat"/>
          <w:b/>
          <w:color w:val="auto"/>
          <w:sz w:val="24"/>
          <w:szCs w:val="24"/>
        </w:rPr>
        <w:t>ԸՆԴՀԱՆՈՒՐ ԴՐՈՒՅԹՆԵՐ</w:t>
      </w:r>
    </w:p>
    <w:p w:rsidR="00114CCF" w:rsidRPr="00525588" w:rsidRDefault="00114CCF" w:rsidP="00525588">
      <w:pPr>
        <w:tabs>
          <w:tab w:val="left" w:pos="900"/>
          <w:tab w:val="left" w:pos="990"/>
        </w:tabs>
        <w:ind w:right="-180" w:firstLine="450"/>
        <w:rPr>
          <w:rFonts w:ascii="GHEA Grapalat" w:hAnsi="GHEA Grapalat"/>
        </w:rPr>
      </w:pPr>
    </w:p>
    <w:p w:rsidR="00114CCF" w:rsidRPr="00525588" w:rsidRDefault="003222B9"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lang w:val="hy-AM"/>
        </w:rPr>
      </w:pPr>
      <w:r w:rsidRPr="00525588">
        <w:rPr>
          <w:rFonts w:ascii="GHEA Grapalat" w:hAnsi="GHEA Grapalat" w:cs="Sylfaen"/>
          <w:lang w:val="en-US" w:eastAsia="ru-RU"/>
        </w:rPr>
        <w:t>1.</w:t>
      </w:r>
      <w:r w:rsidR="006316E0" w:rsidRPr="00525588">
        <w:rPr>
          <w:rFonts w:ascii="GHEA Grapalat" w:hAnsi="GHEA Grapalat" w:cs="Sylfaen"/>
          <w:lang w:val="hy-AM" w:eastAsia="ru-RU"/>
        </w:rPr>
        <w:t xml:space="preserve"> </w:t>
      </w:r>
      <w:r w:rsidR="006316E0" w:rsidRPr="00525588">
        <w:rPr>
          <w:rFonts w:ascii="GHEA Grapalat" w:hAnsi="GHEA Grapalat"/>
          <w:bCs/>
          <w:spacing w:val="-6"/>
          <w:lang w:val="hy-AM"/>
        </w:rPr>
        <w:t xml:space="preserve">«ՏԱՎՈՒՇԻ </w:t>
      </w:r>
      <w:r w:rsidR="006316E0" w:rsidRPr="00525588">
        <w:rPr>
          <w:rFonts w:ascii="GHEA Grapalat" w:eastAsia="GHEA Grapalat" w:hAnsi="GHEA Grapalat" w:cs="GHEA Grapalat"/>
          <w:u w:color="FF0000"/>
          <w:lang w:val="hy-AM"/>
        </w:rPr>
        <w:t>ՊԱՏՐԻԿ ՏԷՎԷՃԵԱՆ</w:t>
      </w:r>
      <w:r w:rsidR="006316E0" w:rsidRPr="00525588">
        <w:rPr>
          <w:rFonts w:ascii="GHEA Grapalat" w:hAnsi="GHEA Grapalat"/>
          <w:bCs/>
          <w:spacing w:val="-6"/>
          <w:lang w:val="hy-AM"/>
        </w:rPr>
        <w:t xml:space="preserve"> ՏԱՐԱԾԱՇՐՋԱՆԱՅԻՆ ՔՈԼԵՋ»  </w:t>
      </w:r>
      <w:r w:rsidR="006316E0" w:rsidRPr="00525588">
        <w:rPr>
          <w:rFonts w:ascii="GHEA Grapalat" w:hAnsi="GHEA Grapalat"/>
          <w:spacing w:val="-6"/>
          <w:lang w:val="hy-AM"/>
        </w:rPr>
        <w:t xml:space="preserve">ՀԻՄՆԱԴՐԱՄ-ը </w:t>
      </w:r>
      <w:r w:rsidR="006316E0" w:rsidRPr="00525588">
        <w:rPr>
          <w:rFonts w:ascii="GHEA Grapalat" w:hAnsi="GHEA Grapalat" w:cs="Sylfaen"/>
          <w:lang w:val="hy-AM"/>
        </w:rPr>
        <w:t>(այսուհետ՝ Հիմնադրամ)</w:t>
      </w:r>
      <w:r w:rsidR="006316E0" w:rsidRPr="00525588">
        <w:rPr>
          <w:rStyle w:val="Aucun"/>
          <w:rFonts w:ascii="GHEA Grapalat" w:eastAsia="GHEA Grapalat" w:hAnsi="GHEA Grapalat" w:cs="GHEA Grapalat"/>
          <w:lang w:val="hy-AM"/>
        </w:rPr>
        <w:t xml:space="preserve"> </w:t>
      </w:r>
      <w:r w:rsidR="006316E0" w:rsidRPr="00525588">
        <w:rPr>
          <w:rFonts w:ascii="GHEA Grapalat" w:hAnsi="GHEA Grapalat" w:cs="Times New Roman"/>
          <w:lang w:val="hy-AM"/>
        </w:rPr>
        <w:t xml:space="preserve"> </w:t>
      </w:r>
      <w:r w:rsidR="006316E0" w:rsidRPr="00525588">
        <w:rPr>
          <w:rFonts w:ascii="GHEA Grapalat" w:hAnsi="GHEA Grapalat" w:cs="Sylfaen"/>
          <w:lang w:val="hy-AM"/>
        </w:rPr>
        <w:t>ստեղծվել է վերակազմավորման</w:t>
      </w:r>
      <w:r w:rsidR="006316E0" w:rsidRPr="00525588">
        <w:rPr>
          <w:rFonts w:ascii="GHEA Grapalat" w:hAnsi="GHEA Grapalat" w:cs="Tahoma"/>
          <w:lang w:val="hy-AM"/>
        </w:rPr>
        <w:t xml:space="preserve"> ձևով </w:t>
      </w:r>
      <w:r w:rsidR="006316E0" w:rsidRPr="00525588">
        <w:rPr>
          <w:rFonts w:ascii="GHEA Grapalat" w:hAnsi="GHEA Grapalat" w:cs="Sylfaen"/>
          <w:lang w:val="hy-AM"/>
        </w:rPr>
        <w:t xml:space="preserve">վերակազմակերպման արդյունքում և հանդիսանում է </w:t>
      </w:r>
      <w:r w:rsidR="006316E0" w:rsidRPr="00525588">
        <w:rPr>
          <w:rFonts w:ascii="GHEA Grapalat" w:hAnsi="GHEA Grapalat" w:cs="GHEA Grapalat"/>
          <w:spacing w:val="-6"/>
          <w:lang w:val="hy-AM"/>
        </w:rPr>
        <w:t xml:space="preserve">ՀԱՅԱՍՏԱՆԻ ՀԱՆՐԱՊԵՏՈՒԹՅԱՆ ԿՐԹՈՒԹՅԱՆ, ԳԻՏՈՒԹՅԱՆ, ՄՇԱԿՈՒՅԹԻ ԵՎ ՍՊՈՐՏԻ ՆԱԽԱՐԱՐՈՒԹՅԱՆ </w:t>
      </w:r>
      <w:r w:rsidR="006316E0" w:rsidRPr="00525588">
        <w:rPr>
          <w:rFonts w:ascii="GHEA Grapalat" w:hAnsi="GHEA Grapalat"/>
          <w:bCs/>
          <w:spacing w:val="-6"/>
          <w:lang w:val="hy-AM"/>
        </w:rPr>
        <w:t>«ՏԱՎՈՒՇԻ ՏԱՐԱԾԱՇՐՋԱՆԱՅԻՆ ՊԵՏԱԿԱՆ ՔՈԼԵՋ»</w:t>
      </w:r>
      <w:r w:rsidR="006316E0" w:rsidRPr="00525588">
        <w:rPr>
          <w:rFonts w:ascii="GHEA Grapalat" w:hAnsi="GHEA Grapalat" w:cs="Sylfaen"/>
          <w:lang w:val="hy-AM"/>
        </w:rPr>
        <w:t xml:space="preserve"> պետական ոչ առևտրային կազմակերպության (</w:t>
      </w:r>
      <w:r w:rsidR="006316E0" w:rsidRPr="00525588">
        <w:rPr>
          <w:rFonts w:ascii="GHEA Grapalat" w:hAnsi="GHEA Grapalat"/>
          <w:lang w:val="hy-AM"/>
        </w:rPr>
        <w:t xml:space="preserve">պետական գրանցման համարը՝ </w:t>
      </w:r>
      <w:r w:rsidR="006316E0" w:rsidRPr="00525588">
        <w:rPr>
          <w:rFonts w:ascii="GHEA Grapalat" w:hAnsi="GHEA Grapalat"/>
          <w:spacing w:val="-2"/>
          <w:lang w:val="hy-AM"/>
        </w:rPr>
        <w:t>67.210.00734</w:t>
      </w:r>
      <w:r w:rsidR="006316E0" w:rsidRPr="00525588">
        <w:rPr>
          <w:rFonts w:ascii="GHEA Grapalat" w:hAnsi="GHEA Grapalat"/>
          <w:lang w:val="hy-AM"/>
        </w:rPr>
        <w:t xml:space="preserve">, նախկին անվանումը՝ </w:t>
      </w:r>
      <w:r w:rsidR="006316E0" w:rsidRPr="00525588">
        <w:rPr>
          <w:rFonts w:ascii="GHEA Grapalat" w:hAnsi="GHEA Grapalat" w:cs="Sylfaen"/>
          <w:lang w:val="hy-AM"/>
        </w:rPr>
        <w:t xml:space="preserve">«ԻՋԵՎԱՆԻ ՊԵՏԱԿԱՆ ՔՈԼԵՋ» </w:t>
      </w:r>
      <w:r w:rsidR="006316E0" w:rsidRPr="00525588">
        <w:rPr>
          <w:rFonts w:ascii="GHEA Grapalat" w:hAnsi="GHEA Grapalat"/>
          <w:lang w:val="hy-AM"/>
        </w:rPr>
        <w:t>պետական</w:t>
      </w:r>
      <w:r w:rsidR="006316E0" w:rsidRPr="00525588">
        <w:rPr>
          <w:rFonts w:ascii="GHEA Grapalat" w:hAnsi="GHEA Grapalat" w:cs="Sylfaen"/>
          <w:lang w:val="hy-AM"/>
        </w:rPr>
        <w:t xml:space="preserve"> </w:t>
      </w:r>
      <w:r w:rsidR="006316E0" w:rsidRPr="00525588">
        <w:rPr>
          <w:rFonts w:ascii="GHEA Grapalat" w:hAnsi="GHEA Grapalat"/>
          <w:lang w:val="hy-AM"/>
        </w:rPr>
        <w:t>ոչ</w:t>
      </w:r>
      <w:r w:rsidR="006316E0" w:rsidRPr="00525588">
        <w:rPr>
          <w:rFonts w:ascii="GHEA Grapalat" w:hAnsi="GHEA Grapalat" w:cs="Sylfaen"/>
          <w:lang w:val="hy-AM"/>
        </w:rPr>
        <w:t xml:space="preserve"> </w:t>
      </w:r>
      <w:r w:rsidR="006316E0" w:rsidRPr="00525588">
        <w:rPr>
          <w:rFonts w:ascii="GHEA Grapalat" w:hAnsi="GHEA Grapalat"/>
          <w:lang w:val="hy-AM"/>
        </w:rPr>
        <w:t>առևտրային</w:t>
      </w:r>
      <w:r w:rsidR="006316E0" w:rsidRPr="00525588">
        <w:rPr>
          <w:rFonts w:ascii="GHEA Grapalat" w:hAnsi="GHEA Grapalat" w:cs="Sylfaen"/>
          <w:lang w:val="hy-AM"/>
        </w:rPr>
        <w:t xml:space="preserve"> </w:t>
      </w:r>
      <w:r w:rsidR="006316E0" w:rsidRPr="00525588">
        <w:rPr>
          <w:rFonts w:ascii="GHEA Grapalat" w:hAnsi="GHEA Grapalat"/>
          <w:lang w:val="hy-AM"/>
        </w:rPr>
        <w:t xml:space="preserve">կազմակերպություն, որը ստեղծվել է </w:t>
      </w:r>
      <w:r w:rsidR="006316E0" w:rsidRPr="00525588">
        <w:rPr>
          <w:rFonts w:ascii="GHEA Grapalat" w:hAnsi="GHEA Grapalat" w:cs="Sylfaen"/>
          <w:lang w:val="hy-AM"/>
        </w:rPr>
        <w:t>«ՏԱՎՈՒՇԻ ՄԱՐԶԻ ԻՋԵՎԱՆԻ ԻՆԴՈՒՍՏՐԻԱԼ-ՏԵԽՆՈԼՈԳԻԱԿԱՆ ՏԵԽՆԻԿՈՒՄ» հիմնարկի</w:t>
      </w:r>
      <w:r w:rsidR="006316E0" w:rsidRPr="00525588">
        <w:rPr>
          <w:rFonts w:ascii="GHEA Grapalat" w:hAnsi="GHEA Grapalat" w:cs="Tahoma"/>
          <w:lang w:val="hy-AM"/>
        </w:rPr>
        <w:t xml:space="preserve"> </w:t>
      </w:r>
      <w:r w:rsidR="006316E0" w:rsidRPr="00525588">
        <w:rPr>
          <w:rFonts w:ascii="GHEA Grapalat" w:hAnsi="GHEA Grapalat" w:cs="Sylfaen"/>
          <w:lang w:val="hy-AM"/>
        </w:rPr>
        <w:t>(պետական հաշվառման համար՝ 67.0050) վերակազմավորման</w:t>
      </w:r>
      <w:r w:rsidR="006316E0" w:rsidRPr="00525588">
        <w:rPr>
          <w:rFonts w:ascii="GHEA Grapalat" w:hAnsi="GHEA Grapalat" w:cs="Tahoma"/>
          <w:lang w:val="hy-AM"/>
        </w:rPr>
        <w:t xml:space="preserve"> ձևով </w:t>
      </w:r>
      <w:r w:rsidR="006316E0" w:rsidRPr="00525588">
        <w:rPr>
          <w:rFonts w:ascii="GHEA Grapalat" w:hAnsi="GHEA Grapalat" w:cs="Sylfaen"/>
          <w:lang w:val="hy-AM"/>
        </w:rPr>
        <w:t>վերակազմակերպման արդյունքում</w:t>
      </w:r>
      <w:r w:rsidR="006316E0" w:rsidRPr="00525588">
        <w:rPr>
          <w:rFonts w:ascii="GHEA Grapalat" w:hAnsi="GHEA Grapalat" w:cs="Times New Roman"/>
          <w:lang w:val="hy-AM"/>
        </w:rPr>
        <w:t>։</w:t>
      </w:r>
      <w:r w:rsidR="006316E0" w:rsidRPr="00525588">
        <w:rPr>
          <w:rFonts w:ascii="GHEA Grapalat" w:hAnsi="GHEA Grapalat"/>
          <w:lang w:val="hy-AM"/>
        </w:rPr>
        <w:t xml:space="preserve">) </w:t>
      </w:r>
      <w:r w:rsidR="006316E0" w:rsidRPr="00525588">
        <w:rPr>
          <w:rFonts w:ascii="GHEA Grapalat" w:hAnsi="GHEA Grapalat" w:cs="Sylfaen"/>
          <w:lang w:val="hy-AM"/>
        </w:rPr>
        <w:t>իրավահաջորդը՝</w:t>
      </w:r>
      <w:r w:rsidR="006316E0" w:rsidRPr="00525588">
        <w:rPr>
          <w:rFonts w:ascii="GHEA Grapalat" w:hAnsi="GHEA Grapalat" w:cs="Tahoma"/>
          <w:lang w:val="hy-AM"/>
        </w:rPr>
        <w:t xml:space="preserve"> փոխանցման ակտին համապատասխան:</w:t>
      </w:r>
      <w:r w:rsidR="006316E0" w:rsidRPr="00525588">
        <w:rPr>
          <w:rFonts w:ascii="GHEA Grapalat" w:eastAsia="GHEA Grapalat" w:hAnsi="GHEA Grapalat" w:cs="GHEA Grapalat"/>
          <w:color w:val="auto"/>
          <w:u w:color="FF0000"/>
          <w:lang w:val="hy-AM"/>
        </w:rPr>
        <w:t xml:space="preserve"> </w:t>
      </w:r>
    </w:p>
    <w:p w:rsidR="00114CCF" w:rsidRPr="00525588" w:rsidRDefault="003222B9" w:rsidP="006772FC">
      <w:pPr>
        <w:pStyle w:val="Corps"/>
        <w:tabs>
          <w:tab w:val="left" w:pos="630"/>
        </w:tabs>
        <w:spacing w:line="360" w:lineRule="auto"/>
        <w:ind w:left="-270" w:right="-360" w:firstLine="450"/>
        <w:contextualSpacing/>
        <w:rPr>
          <w:rStyle w:val="Aucun"/>
          <w:rFonts w:ascii="GHEA Grapalat" w:eastAsia="GHEA Grapalat" w:hAnsi="GHEA Grapalat" w:cs="GHEA Grapalat"/>
          <w:color w:val="auto"/>
          <w:lang w:val="hy-AM"/>
        </w:rPr>
      </w:pPr>
      <w:r w:rsidRPr="00525588">
        <w:rPr>
          <w:rStyle w:val="Aucun"/>
          <w:rFonts w:ascii="GHEA Grapalat" w:eastAsia="GHEA Grapalat" w:hAnsi="GHEA Grapalat" w:cs="GHEA Grapalat"/>
          <w:color w:val="auto"/>
          <w:lang w:val="hy-AM"/>
        </w:rPr>
        <w:t>2.</w:t>
      </w:r>
      <w:r w:rsidR="00114CCF" w:rsidRPr="00525588">
        <w:rPr>
          <w:rStyle w:val="Aucun"/>
          <w:rFonts w:ascii="GHEA Grapalat" w:eastAsia="GHEA Grapalat" w:hAnsi="GHEA Grapalat" w:cs="GHEA Grapalat"/>
          <w:color w:val="auto"/>
          <w:lang w:val="hy-AM"/>
        </w:rPr>
        <w:t xml:space="preserve"> </w:t>
      </w:r>
      <w:r w:rsidR="00114CCF" w:rsidRPr="00525588">
        <w:rPr>
          <w:rStyle w:val="Aucun"/>
          <w:rFonts w:ascii="GHEA Grapalat" w:eastAsia="GHEA Grapalat" w:hAnsi="GHEA Grapalat" w:cs="GHEA Grapalat"/>
          <w:color w:val="auto"/>
          <w:u w:color="FF0000"/>
        </w:rPr>
        <w:t>Հիմնադրամ</w:t>
      </w:r>
      <w:r w:rsidR="0089617F" w:rsidRPr="00525588">
        <w:rPr>
          <w:rStyle w:val="Aucun"/>
          <w:rFonts w:ascii="GHEA Grapalat" w:eastAsia="GHEA Grapalat" w:hAnsi="GHEA Grapalat" w:cs="GHEA Grapalat"/>
          <w:color w:val="auto"/>
          <w:u w:color="FF0000"/>
          <w:lang w:val="hy-AM"/>
        </w:rPr>
        <w:t>ն</w:t>
      </w:r>
      <w:r w:rsidR="00114CCF" w:rsidRPr="00525588">
        <w:rPr>
          <w:rStyle w:val="Aucun"/>
          <w:rFonts w:ascii="GHEA Grapalat" w:eastAsia="GHEA Grapalat" w:hAnsi="GHEA Grapalat" w:cs="GHEA Grapalat"/>
          <w:color w:val="auto"/>
          <w:u w:color="FF0000"/>
        </w:rPr>
        <w:t xml:space="preserve"> իր գործունեությունն իրականացնում է </w:t>
      </w:r>
      <w:r w:rsidR="000D4E72"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u w:color="FF0000"/>
        </w:rPr>
        <w:t xml:space="preserve"> սահմանադրությանը, </w:t>
      </w:r>
      <w:r w:rsidR="000D4E72"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u w:color="FF0000"/>
        </w:rPr>
        <w:t xml:space="preserve"> քաղաքացիական օրենսգրքին, «Հիմնադրամների մասին» </w:t>
      </w:r>
      <w:r w:rsidR="00DC0BA0"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u w:color="FF0000"/>
        </w:rPr>
        <w:t xml:space="preserve"> օրենքին, «Կրթության մասին» </w:t>
      </w:r>
      <w:r w:rsidR="000D4E72"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u w:color="FF0000"/>
        </w:rPr>
        <w:t xml:space="preserve"> օրենքին</w:t>
      </w:r>
      <w:r w:rsidR="00114CCF" w:rsidRPr="00525588">
        <w:rPr>
          <w:rStyle w:val="Aucun"/>
          <w:rFonts w:ascii="GHEA Grapalat" w:eastAsia="GHEA Grapalat" w:hAnsi="GHEA Grapalat" w:cs="GHEA Grapalat"/>
          <w:color w:val="auto"/>
          <w:u w:color="FF0000"/>
          <w:lang w:val="hy-AM"/>
        </w:rPr>
        <w:t xml:space="preserve">, «Նախնական մասնագիտական (արհեստագործական) և միջին մասնագիտական կրթության մասին» </w:t>
      </w:r>
      <w:r w:rsidR="000D4E72"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u w:color="FF0000"/>
          <w:lang w:val="hy-AM"/>
        </w:rPr>
        <w:t xml:space="preserve"> օրենքին</w:t>
      </w:r>
      <w:r w:rsidR="00114CCF" w:rsidRPr="00525588">
        <w:rPr>
          <w:rStyle w:val="Aucun"/>
          <w:rFonts w:ascii="GHEA Grapalat" w:eastAsia="GHEA Grapalat" w:hAnsi="GHEA Grapalat" w:cs="GHEA Grapalat"/>
          <w:color w:val="auto"/>
          <w:u w:color="FF0000"/>
        </w:rPr>
        <w:t>,</w:t>
      </w:r>
      <w:r w:rsidR="00930850" w:rsidRPr="00525588">
        <w:rPr>
          <w:rStyle w:val="Aucun"/>
          <w:rFonts w:ascii="GHEA Grapalat" w:eastAsia="GHEA Grapalat" w:hAnsi="GHEA Grapalat" w:cs="GHEA Grapalat"/>
          <w:color w:val="auto"/>
          <w:u w:color="FF0000"/>
        </w:rPr>
        <w:t xml:space="preserve"> </w:t>
      </w:r>
      <w:r w:rsidR="00114CCF" w:rsidRPr="00525588">
        <w:rPr>
          <w:rStyle w:val="Aucun"/>
          <w:rFonts w:ascii="GHEA Grapalat" w:eastAsia="GHEA Grapalat" w:hAnsi="GHEA Grapalat" w:cs="GHEA Grapalat"/>
          <w:color w:val="auto"/>
          <w:u w:color="FF0000"/>
        </w:rPr>
        <w:t>այլ իրավական ակտերին և սույն կանոնադրությանը համապատասխան։</w:t>
      </w:r>
    </w:p>
    <w:p w:rsidR="00114CCF" w:rsidRPr="00525588" w:rsidRDefault="00114CCF" w:rsidP="006772FC">
      <w:pPr>
        <w:pStyle w:val="Corps"/>
        <w:numPr>
          <w:ilvl w:val="0"/>
          <w:numId w:val="41"/>
        </w:numPr>
        <w:tabs>
          <w:tab w:val="left" w:pos="630"/>
        </w:tabs>
        <w:spacing w:line="360" w:lineRule="auto"/>
        <w:ind w:left="-270" w:right="-360" w:firstLine="450"/>
        <w:contextualSpacing/>
        <w:rPr>
          <w:rFonts w:ascii="GHEA Grapalat" w:eastAsia="GHEA Grapalat" w:hAnsi="GHEA Grapalat" w:cs="GHEA Grapalat"/>
          <w:color w:val="auto"/>
          <w:lang w:val="hy-AM"/>
        </w:rPr>
      </w:pPr>
      <w:r w:rsidRPr="00525588">
        <w:rPr>
          <w:rStyle w:val="Aucun"/>
          <w:rFonts w:ascii="GHEA Grapalat" w:eastAsia="GHEA Grapalat" w:hAnsi="GHEA Grapalat" w:cs="GHEA Grapalat"/>
          <w:u w:color="FF0000"/>
        </w:rPr>
        <w:lastRenderedPageBreak/>
        <w:t>Հ</w:t>
      </w:r>
      <w:r w:rsidRPr="00525588">
        <w:rPr>
          <w:rStyle w:val="Aucun"/>
          <w:rFonts w:ascii="GHEA Grapalat" w:eastAsia="GHEA Grapalat" w:hAnsi="GHEA Grapalat" w:cs="GHEA Grapalat"/>
        </w:rPr>
        <w:t>իմնադրամի հիմնադիրն</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hy-AM"/>
        </w:rPr>
        <w:t xml:space="preserve">է </w:t>
      </w:r>
      <w:r w:rsidRPr="00525588">
        <w:rPr>
          <w:rStyle w:val="Aucun"/>
          <w:rFonts w:ascii="GHEA Grapalat" w:eastAsia="GHEA Grapalat" w:hAnsi="GHEA Grapalat" w:cs="GHEA Grapalat"/>
          <w:color w:val="auto"/>
          <w:u w:color="FF0000"/>
        </w:rPr>
        <w:t>Հայաստանի Հանրապետություն</w:t>
      </w:r>
      <w:r w:rsidRPr="00525588">
        <w:rPr>
          <w:rFonts w:ascii="GHEA Grapalat" w:eastAsia="GHEA Grapalat" w:hAnsi="GHEA Grapalat" w:cs="GHEA Grapalat"/>
          <w:color w:val="auto"/>
        </w:rPr>
        <w:t xml:space="preserve">ը՝ ի դեմս </w:t>
      </w:r>
      <w:r w:rsidRPr="00525588">
        <w:rPr>
          <w:rStyle w:val="Aucun"/>
          <w:rFonts w:ascii="GHEA Grapalat" w:eastAsia="GHEA Grapalat" w:hAnsi="GHEA Grapalat" w:cs="GHEA Grapalat"/>
          <w:color w:val="auto"/>
        </w:rPr>
        <w:t>Հայաստանի</w:t>
      </w:r>
      <w:r w:rsidRPr="00525588">
        <w:rPr>
          <w:rFonts w:ascii="GHEA Grapalat" w:eastAsia="GHEA Grapalat" w:hAnsi="GHEA Grapalat" w:cs="GHEA Grapalat"/>
          <w:color w:val="auto"/>
        </w:rPr>
        <w:t xml:space="preserve"> Հանրապետության </w:t>
      </w:r>
      <w:r w:rsidRPr="00525588">
        <w:rPr>
          <w:rFonts w:ascii="GHEA Grapalat" w:eastAsia="GHEA Grapalat" w:hAnsi="GHEA Grapalat" w:cs="GHEA Grapalat"/>
          <w:color w:val="auto"/>
          <w:lang w:val="hy-AM"/>
        </w:rPr>
        <w:t xml:space="preserve">կառավարության: </w:t>
      </w:r>
      <w:r w:rsidRPr="00525588">
        <w:rPr>
          <w:rFonts w:ascii="GHEA Grapalat" w:hAnsi="GHEA Grapalat"/>
          <w:lang w:val="hy-AM"/>
        </w:rPr>
        <w:t>Հայաստանի Հանրապետության անունից հանդես եկող պետական կառավարման մարմինը Հայաստանի Հանրապետության կրթության, գիտության, մշակույթի և սպորտի նախարարությունն է:</w:t>
      </w:r>
    </w:p>
    <w:p w:rsidR="00114CCF" w:rsidRPr="00525588" w:rsidRDefault="00114CCF" w:rsidP="006772FC">
      <w:pPr>
        <w:pStyle w:val="Corps"/>
        <w:tabs>
          <w:tab w:val="left" w:pos="630"/>
        </w:tabs>
        <w:spacing w:line="360" w:lineRule="auto"/>
        <w:ind w:left="-270" w:right="-360" w:firstLine="450"/>
        <w:contextualSpacing/>
        <w:rPr>
          <w:rStyle w:val="Aucun"/>
          <w:rFonts w:ascii="GHEA Grapalat" w:eastAsia="GHEA Grapalat" w:hAnsi="GHEA Grapalat" w:cs="GHEA Grapalat"/>
          <w:color w:val="auto"/>
          <w:lang w:val="hy-AM" w:eastAsia="en-US"/>
        </w:rPr>
      </w:pPr>
      <w:r w:rsidRPr="00525588">
        <w:rPr>
          <w:rFonts w:ascii="GHEA Grapalat" w:eastAsia="GHEA Grapalat" w:hAnsi="GHEA Grapalat" w:cs="GHEA Grapalat"/>
          <w:color w:val="auto"/>
        </w:rPr>
        <w:t xml:space="preserve">Հիմնադրամի </w:t>
      </w:r>
      <w:r w:rsidRPr="00525588">
        <w:rPr>
          <w:rStyle w:val="Aucun"/>
          <w:rFonts w:ascii="GHEA Grapalat" w:eastAsia="GHEA Grapalat" w:hAnsi="GHEA Grapalat" w:cs="GHEA Grapalat"/>
          <w:color w:val="auto"/>
        </w:rPr>
        <w:t xml:space="preserve">գտնվելու վայրն է՝ </w:t>
      </w:r>
      <w:r w:rsidR="004318E9" w:rsidRPr="00525588">
        <w:rPr>
          <w:rFonts w:ascii="GHEA Grapalat" w:eastAsia="GHEA Grapalat" w:hAnsi="GHEA Grapalat" w:cs="GHEA Grapalat"/>
          <w:color w:val="auto"/>
          <w:u w:color="FF0000"/>
          <w:lang w:val="hy-AM"/>
        </w:rPr>
        <w:t>Հայաստանի Հանրապետության</w:t>
      </w:r>
      <w:r w:rsidR="005B5460" w:rsidRPr="00525588">
        <w:rPr>
          <w:rFonts w:ascii="GHEA Grapalat" w:eastAsia="GHEA Grapalat" w:hAnsi="GHEA Grapalat" w:cs="GHEA Grapalat"/>
          <w:color w:val="auto"/>
          <w:u w:color="FF0000"/>
          <w:lang w:val="hy-AM"/>
        </w:rPr>
        <w:t xml:space="preserve"> Տավուշի մարզ</w:t>
      </w:r>
      <w:r w:rsidRPr="00525588">
        <w:rPr>
          <w:rStyle w:val="Aucun"/>
          <w:rFonts w:ascii="GHEA Grapalat" w:eastAsia="GHEA Grapalat" w:hAnsi="GHEA Grapalat" w:cs="GHEA Grapalat"/>
          <w:color w:val="auto"/>
        </w:rPr>
        <w:t xml:space="preserve">, քաղաք Իջևան, </w:t>
      </w:r>
      <w:r w:rsidR="005B5460" w:rsidRPr="00525588">
        <w:rPr>
          <w:rStyle w:val="Aucun"/>
          <w:rFonts w:ascii="GHEA Grapalat" w:eastAsia="GHEA Grapalat" w:hAnsi="GHEA Grapalat" w:cs="GHEA Grapalat"/>
          <w:color w:val="auto"/>
          <w:lang w:val="hy-AM"/>
        </w:rPr>
        <w:t>Նալբանդյան 5:</w:t>
      </w:r>
    </w:p>
    <w:p w:rsidR="00114CCF" w:rsidRPr="00525588" w:rsidRDefault="00114CCF" w:rsidP="006772FC">
      <w:pPr>
        <w:pStyle w:val="Corps"/>
        <w:numPr>
          <w:ilvl w:val="0"/>
          <w:numId w:val="41"/>
        </w:numPr>
        <w:tabs>
          <w:tab w:val="left" w:pos="63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անվանումն է՝</w:t>
      </w:r>
    </w:p>
    <w:p w:rsidR="00114CCF" w:rsidRPr="00525588" w:rsidRDefault="00930850" w:rsidP="006772FC">
      <w:pPr>
        <w:pStyle w:val="Corps"/>
        <w:tabs>
          <w:tab w:val="left" w:pos="63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w:t>
      </w:r>
      <w:r w:rsidR="00114CCF" w:rsidRPr="00525588">
        <w:rPr>
          <w:rStyle w:val="Aucun"/>
          <w:rFonts w:ascii="GHEA Grapalat" w:eastAsia="GHEA Grapalat" w:hAnsi="GHEA Grapalat" w:cs="GHEA Grapalat"/>
          <w:color w:val="auto"/>
        </w:rPr>
        <w:t>այերեն</w:t>
      </w:r>
      <w:r w:rsidRPr="00525588">
        <w:rPr>
          <w:rStyle w:val="Aucun"/>
          <w:rFonts w:ascii="GHEA Grapalat" w:eastAsia="GHEA Grapalat" w:hAnsi="GHEA Grapalat" w:cs="GHEA Grapalat"/>
          <w:color w:val="auto"/>
        </w:rPr>
        <w:t xml:space="preserve"> </w:t>
      </w:r>
      <w:r w:rsidR="00114CCF" w:rsidRPr="00525588">
        <w:rPr>
          <w:rStyle w:val="Aucun"/>
          <w:rFonts w:ascii="GHEA Grapalat" w:eastAsia="GHEA Grapalat" w:hAnsi="GHEA Grapalat" w:cs="GHEA Grapalat"/>
          <w:color w:val="auto"/>
        </w:rPr>
        <w:t xml:space="preserve">լրիվ՝ </w:t>
      </w:r>
    </w:p>
    <w:p w:rsidR="00114CCF" w:rsidRPr="00525588" w:rsidRDefault="00114CCF" w:rsidP="006772FC">
      <w:pPr>
        <w:pStyle w:val="Corps"/>
        <w:tabs>
          <w:tab w:val="left" w:pos="630"/>
        </w:tabs>
        <w:spacing w:line="360" w:lineRule="auto"/>
        <w:ind w:left="-270" w:right="-360" w:firstLine="450"/>
        <w:contextualSpacing/>
        <w:rPr>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rPr>
        <w:t>«</w:t>
      </w:r>
      <w:r w:rsidR="00373E9C" w:rsidRPr="00525588">
        <w:rPr>
          <w:rFonts w:ascii="GHEA Grapalat" w:hAnsi="GHEA Grapalat" w:cs="GHEA Grapalat"/>
          <w:lang w:val="hy-AM"/>
        </w:rPr>
        <w:t xml:space="preserve">Տավուշի </w:t>
      </w:r>
      <w:r w:rsidR="00373E9C" w:rsidRPr="00525588">
        <w:rPr>
          <w:rFonts w:ascii="GHEA Grapalat" w:eastAsia="GHEA Grapalat" w:hAnsi="GHEA Grapalat" w:cs="GHEA Grapalat"/>
          <w:color w:val="auto"/>
          <w:u w:color="FF0000"/>
          <w:lang w:val="hy-AM"/>
        </w:rPr>
        <w:t>Պատրիկ Տէվէճեան</w:t>
      </w:r>
      <w:r w:rsidR="00373E9C" w:rsidRPr="00525588">
        <w:rPr>
          <w:rFonts w:ascii="GHEA Grapalat" w:eastAsia="GHEA Grapalat" w:hAnsi="GHEA Grapalat" w:cs="GHEA Grapalat"/>
          <w:b/>
          <w:color w:val="auto"/>
          <w:u w:color="FF0000"/>
          <w:lang w:val="hy-AM"/>
        </w:rPr>
        <w:t xml:space="preserve"> </w:t>
      </w:r>
      <w:r w:rsidR="00373E9C" w:rsidRPr="00525588">
        <w:rPr>
          <w:rFonts w:ascii="GHEA Grapalat" w:hAnsi="GHEA Grapalat" w:cs="GHEA Grapalat"/>
          <w:lang w:val="hy-AM"/>
        </w:rPr>
        <w:t>տարածաշրջանային քոլեջ</w:t>
      </w:r>
      <w:r w:rsidRPr="00525588">
        <w:rPr>
          <w:rStyle w:val="Aucun"/>
          <w:rFonts w:ascii="GHEA Grapalat" w:eastAsia="GHEA Grapalat" w:hAnsi="GHEA Grapalat" w:cs="GHEA Grapalat"/>
          <w:color w:val="auto"/>
          <w:u w:color="FF0000"/>
        </w:rPr>
        <w:t>»</w:t>
      </w:r>
      <w:r w:rsidRPr="00525588">
        <w:rPr>
          <w:rFonts w:ascii="GHEA Grapalat" w:eastAsia="GHEA Grapalat" w:hAnsi="GHEA Grapalat" w:cs="GHEA Grapalat"/>
          <w:color w:val="auto"/>
          <w:u w:color="FF0000"/>
        </w:rPr>
        <w:t xml:space="preserve"> </w:t>
      </w:r>
      <w:r w:rsidRPr="00525588">
        <w:rPr>
          <w:rStyle w:val="Aucun"/>
          <w:rFonts w:ascii="GHEA Grapalat" w:hAnsi="GHEA Grapalat"/>
          <w:lang w:val="hy-AM"/>
        </w:rPr>
        <w:t>հ</w:t>
      </w:r>
      <w:r w:rsidRPr="00525588">
        <w:rPr>
          <w:rStyle w:val="Aucun"/>
          <w:rFonts w:ascii="GHEA Grapalat" w:eastAsia="GHEA Grapalat" w:hAnsi="GHEA Grapalat" w:cs="GHEA Grapalat"/>
          <w:color w:val="auto"/>
        </w:rPr>
        <w:t>իմնադրամ</w:t>
      </w:r>
    </w:p>
    <w:p w:rsidR="00114CCF" w:rsidRPr="00525588" w:rsidRDefault="00930850" w:rsidP="006772FC">
      <w:pPr>
        <w:pStyle w:val="Corps"/>
        <w:tabs>
          <w:tab w:val="left" w:pos="630"/>
        </w:tabs>
        <w:spacing w:line="360" w:lineRule="auto"/>
        <w:ind w:left="-270" w:right="-360" w:firstLine="450"/>
        <w:contextualSpacing/>
        <w:rPr>
          <w:rFonts w:ascii="GHEA Grapalat" w:eastAsia="GHEA Grapalat" w:hAnsi="GHEA Grapalat" w:cs="GHEA Grapalat"/>
          <w:color w:val="auto"/>
        </w:rPr>
      </w:pPr>
      <w:r w:rsidRPr="00525588">
        <w:rPr>
          <w:rStyle w:val="Aucun"/>
          <w:rFonts w:ascii="GHEA Grapalat" w:eastAsia="GHEA Grapalat" w:hAnsi="GHEA Grapalat" w:cs="GHEA Grapalat"/>
          <w:color w:val="auto"/>
        </w:rPr>
        <w:t>Հ</w:t>
      </w:r>
      <w:r w:rsidR="00114CCF" w:rsidRPr="00525588">
        <w:rPr>
          <w:rStyle w:val="Aucun"/>
          <w:rFonts w:ascii="GHEA Grapalat" w:eastAsia="GHEA Grapalat" w:hAnsi="GHEA Grapalat" w:cs="GHEA Grapalat"/>
          <w:color w:val="auto"/>
        </w:rPr>
        <w:t>այերեն</w:t>
      </w:r>
      <w:r w:rsidRPr="00525588">
        <w:rPr>
          <w:rStyle w:val="Aucun"/>
          <w:rFonts w:ascii="GHEA Grapalat" w:eastAsia="GHEA Grapalat" w:hAnsi="GHEA Grapalat" w:cs="GHEA Grapalat"/>
          <w:color w:val="auto"/>
        </w:rPr>
        <w:t xml:space="preserve"> </w:t>
      </w:r>
      <w:r w:rsidR="00114CCF" w:rsidRPr="00525588">
        <w:rPr>
          <w:rStyle w:val="Aucun"/>
          <w:rFonts w:ascii="GHEA Grapalat" w:eastAsia="GHEA Grapalat" w:hAnsi="GHEA Grapalat" w:cs="GHEA Grapalat"/>
          <w:color w:val="auto"/>
        </w:rPr>
        <w:t>կրճատ՝</w:t>
      </w:r>
      <w:r w:rsidR="00114CCF" w:rsidRPr="00525588">
        <w:rPr>
          <w:rFonts w:ascii="GHEA Grapalat" w:hAnsi="GHEA Grapalat"/>
          <w:color w:val="auto"/>
        </w:rPr>
        <w:t xml:space="preserve"> </w:t>
      </w:r>
      <w:r w:rsidR="00114CCF" w:rsidRPr="00525588">
        <w:rPr>
          <w:rStyle w:val="Aucun"/>
          <w:rFonts w:ascii="GHEA Grapalat" w:eastAsia="GHEA Grapalat" w:hAnsi="GHEA Grapalat" w:cs="GHEA Grapalat"/>
          <w:color w:val="auto"/>
          <w:u w:color="FF0000"/>
        </w:rPr>
        <w:t>«</w:t>
      </w:r>
      <w:r w:rsidR="001045F5" w:rsidRPr="00525588">
        <w:rPr>
          <w:rStyle w:val="Aucun"/>
          <w:rFonts w:ascii="GHEA Grapalat" w:eastAsia="GHEA Grapalat" w:hAnsi="GHEA Grapalat" w:cs="Sylfaen"/>
          <w:color w:val="auto"/>
          <w:u w:color="FF0000"/>
          <w:lang w:val="hy-AM"/>
        </w:rPr>
        <w:t>ՏՊՏՏՔ</w:t>
      </w:r>
      <w:r w:rsidR="00114CCF" w:rsidRPr="00525588">
        <w:rPr>
          <w:rStyle w:val="Aucun"/>
          <w:rFonts w:ascii="GHEA Grapalat" w:eastAsia="GHEA Grapalat" w:hAnsi="GHEA Grapalat" w:cs="GHEA Grapalat"/>
          <w:color w:val="auto"/>
          <w:u w:color="FF0000"/>
        </w:rPr>
        <w:t>»</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eastAsia="GHEA Grapalat" w:hAnsi="GHEA Grapalat" w:cs="GHEA Grapalat"/>
          <w:color w:val="auto"/>
          <w:lang w:val="hy-AM"/>
        </w:rPr>
        <w:t>հ</w:t>
      </w:r>
      <w:r w:rsidR="00114CCF" w:rsidRPr="00525588">
        <w:rPr>
          <w:rStyle w:val="Aucun"/>
          <w:rFonts w:ascii="GHEA Grapalat" w:eastAsia="GHEA Grapalat" w:hAnsi="GHEA Grapalat" w:cs="GHEA Grapalat"/>
          <w:color w:val="auto"/>
        </w:rPr>
        <w:t>իմնադրամ</w:t>
      </w:r>
    </w:p>
    <w:p w:rsidR="00114CCF" w:rsidRPr="00525588" w:rsidRDefault="00930850" w:rsidP="006772FC">
      <w:pPr>
        <w:pStyle w:val="Corps"/>
        <w:tabs>
          <w:tab w:val="left" w:pos="630"/>
        </w:tabs>
        <w:spacing w:line="360" w:lineRule="auto"/>
        <w:ind w:left="-270" w:right="-360" w:firstLine="450"/>
        <w:contextualSpacing/>
        <w:rPr>
          <w:rFonts w:ascii="GHEA Grapalat" w:eastAsia="GHEA Grapalat" w:hAnsi="GHEA Grapalat" w:cs="GHEA Grapalat"/>
          <w:color w:val="auto"/>
        </w:rPr>
      </w:pPr>
      <w:r w:rsidRPr="00525588">
        <w:rPr>
          <w:rFonts w:ascii="GHEA Grapalat" w:eastAsia="GHEA Grapalat" w:hAnsi="GHEA Grapalat" w:cs="GHEA Grapalat"/>
          <w:color w:val="auto"/>
        </w:rPr>
        <w:t>Ֆ</w:t>
      </w:r>
      <w:r w:rsidR="00114CCF" w:rsidRPr="00525588">
        <w:rPr>
          <w:rFonts w:ascii="GHEA Grapalat" w:eastAsia="GHEA Grapalat" w:hAnsi="GHEA Grapalat" w:cs="GHEA Grapalat"/>
          <w:color w:val="auto"/>
        </w:rPr>
        <w:t>րանսերեն</w:t>
      </w:r>
      <w:r w:rsidRPr="00525588">
        <w:rPr>
          <w:rFonts w:ascii="GHEA Grapalat" w:eastAsia="GHEA Grapalat" w:hAnsi="GHEA Grapalat" w:cs="GHEA Grapalat"/>
          <w:color w:val="auto"/>
        </w:rPr>
        <w:t xml:space="preserve"> </w:t>
      </w:r>
      <w:r w:rsidR="00114CCF" w:rsidRPr="00525588">
        <w:rPr>
          <w:rFonts w:ascii="GHEA Grapalat" w:eastAsia="GHEA Grapalat" w:hAnsi="GHEA Grapalat" w:cs="GHEA Grapalat"/>
          <w:color w:val="auto"/>
        </w:rPr>
        <w:t xml:space="preserve">լրիվ՝ </w:t>
      </w:r>
      <w:r w:rsidR="00114CCF" w:rsidRPr="00525588">
        <w:rPr>
          <w:rFonts w:ascii="GHEA Grapalat" w:eastAsia="GHEA Grapalat" w:hAnsi="GHEA Grapalat" w:cs="GHEA Grapalat"/>
          <w:color w:val="auto"/>
          <w:u w:color="FF0000"/>
        </w:rPr>
        <w:t xml:space="preserve">Fondation </w:t>
      </w:r>
      <w:r w:rsidR="00B90973" w:rsidRPr="00525588">
        <w:rPr>
          <w:rFonts w:ascii="GHEA Grapalat" w:hAnsi="GHEA Grapalat" w:cs="Arial"/>
          <w:color w:val="2C2D2E"/>
          <w:sz w:val="23"/>
          <w:szCs w:val="23"/>
          <w:shd w:val="clear" w:color="auto" w:fill="FFFFFF"/>
        </w:rPr>
        <w:t>«Collège régional du Tavouch Patrick Devedjian»</w:t>
      </w:r>
      <w:r w:rsidR="00B90973" w:rsidRPr="00525588">
        <w:rPr>
          <w:rFonts w:ascii="Calibri" w:hAnsi="Calibri" w:cs="Calibri"/>
          <w:color w:val="2C2D2E"/>
          <w:sz w:val="23"/>
          <w:szCs w:val="23"/>
          <w:shd w:val="clear" w:color="auto" w:fill="FFFFFF"/>
        </w:rPr>
        <w:t> </w:t>
      </w:r>
    </w:p>
    <w:p w:rsidR="00114CCF" w:rsidRPr="00525588" w:rsidRDefault="00930850" w:rsidP="006772FC">
      <w:pPr>
        <w:pStyle w:val="Corps"/>
        <w:tabs>
          <w:tab w:val="left" w:pos="630"/>
        </w:tabs>
        <w:spacing w:line="360" w:lineRule="auto"/>
        <w:ind w:left="-270" w:right="-360" w:firstLine="450"/>
        <w:contextualSpacing/>
        <w:rPr>
          <w:rStyle w:val="Aucun"/>
          <w:rFonts w:ascii="GHEA Grapalat" w:eastAsia="GHEA Grapalat" w:hAnsi="GHEA Grapalat" w:cs="GHEA Grapalat"/>
          <w:color w:val="auto"/>
          <w:u w:color="FF0000"/>
        </w:rPr>
      </w:pPr>
      <w:r w:rsidRPr="00525588">
        <w:rPr>
          <w:rFonts w:ascii="GHEA Grapalat" w:eastAsia="GHEA Grapalat" w:hAnsi="GHEA Grapalat" w:cs="GHEA Grapalat"/>
          <w:color w:val="auto"/>
        </w:rPr>
        <w:t>Ֆ</w:t>
      </w:r>
      <w:r w:rsidR="00114CCF" w:rsidRPr="00525588">
        <w:rPr>
          <w:rFonts w:ascii="GHEA Grapalat" w:eastAsia="GHEA Grapalat" w:hAnsi="GHEA Grapalat" w:cs="GHEA Grapalat"/>
          <w:color w:val="auto"/>
        </w:rPr>
        <w:t>րանսերեն</w:t>
      </w:r>
      <w:r w:rsidRPr="00525588">
        <w:rPr>
          <w:rFonts w:ascii="GHEA Grapalat" w:eastAsia="GHEA Grapalat" w:hAnsi="GHEA Grapalat" w:cs="GHEA Grapalat"/>
          <w:color w:val="auto"/>
        </w:rPr>
        <w:t xml:space="preserve"> </w:t>
      </w:r>
      <w:r w:rsidR="00114CCF" w:rsidRPr="00525588">
        <w:rPr>
          <w:rStyle w:val="Aucun"/>
          <w:rFonts w:ascii="GHEA Grapalat" w:eastAsia="GHEA Grapalat" w:hAnsi="GHEA Grapalat" w:cs="GHEA Grapalat"/>
          <w:color w:val="auto"/>
        </w:rPr>
        <w:t>կրճատ</w:t>
      </w:r>
      <w:r w:rsidR="00114CCF" w:rsidRPr="00525588">
        <w:rPr>
          <w:rFonts w:ascii="GHEA Grapalat" w:eastAsia="GHEA Grapalat" w:hAnsi="GHEA Grapalat" w:cs="GHEA Grapalat"/>
          <w:color w:val="auto"/>
        </w:rPr>
        <w:t>՝ FONDATION</w:t>
      </w:r>
      <w:r w:rsidR="00114CCF" w:rsidRPr="00525588">
        <w:rPr>
          <w:rStyle w:val="Aucun"/>
          <w:rFonts w:ascii="GHEA Grapalat" w:eastAsia="GHEA Grapalat" w:hAnsi="GHEA Grapalat" w:cs="GHEA Grapalat"/>
          <w:color w:val="auto"/>
        </w:rPr>
        <w:t xml:space="preserve"> </w:t>
      </w:r>
      <w:r w:rsidR="00B90973" w:rsidRPr="00525588">
        <w:rPr>
          <w:rStyle w:val="Aucun"/>
          <w:rFonts w:ascii="GHEA Grapalat" w:eastAsia="GHEA Grapalat" w:hAnsi="GHEA Grapalat" w:cs="GHEA Grapalat"/>
          <w:color w:val="auto"/>
          <w:u w:color="FF0000"/>
        </w:rPr>
        <w:t>«C</w:t>
      </w:r>
      <w:r w:rsidR="00B90973" w:rsidRPr="00525588">
        <w:rPr>
          <w:rStyle w:val="Aucun"/>
          <w:rFonts w:ascii="GHEA Grapalat" w:eastAsia="GHEA Grapalat" w:hAnsi="GHEA Grapalat" w:cs="GHEA Grapalat"/>
          <w:color w:val="auto"/>
          <w:u w:color="FF0000"/>
          <w:lang w:val="en-US"/>
        </w:rPr>
        <w:t>RT</w:t>
      </w:r>
      <w:r w:rsidR="00114CCF" w:rsidRPr="00525588">
        <w:rPr>
          <w:rStyle w:val="Aucun"/>
          <w:rFonts w:ascii="GHEA Grapalat" w:eastAsia="GHEA Grapalat" w:hAnsi="GHEA Grapalat" w:cs="GHEA Grapalat"/>
          <w:color w:val="auto"/>
          <w:u w:color="FF0000"/>
        </w:rPr>
        <w:t>PD»</w:t>
      </w:r>
    </w:p>
    <w:p w:rsidR="00114CCF" w:rsidRPr="00525588" w:rsidRDefault="00114CCF" w:rsidP="006772FC">
      <w:pPr>
        <w:pStyle w:val="Corps"/>
        <w:numPr>
          <w:ilvl w:val="0"/>
          <w:numId w:val="41"/>
        </w:numPr>
        <w:tabs>
          <w:tab w:val="left" w:pos="63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GHEA Grapalat" w:hAnsi="GHEA Grapalat" w:cs="GHEA Grapalat"/>
          <w:color w:val="auto"/>
        </w:rPr>
        <w:t>Հիմնադրամը</w:t>
      </w:r>
      <w:r w:rsidRPr="00525588">
        <w:rPr>
          <w:rStyle w:val="Aucun"/>
          <w:rFonts w:ascii="GHEA Grapalat" w:eastAsia="GHEA Grapalat" w:hAnsi="GHEA Grapalat" w:cs="GHEA Grapalat"/>
          <w:color w:val="auto"/>
        </w:rPr>
        <w:t xml:space="preserve"> չի հետապնդում քաղաքական կամ կրոնական նպատակներ և չի հարում որևէ քաղաքական կուսակցության:</w:t>
      </w:r>
    </w:p>
    <w:p w:rsidR="00114CCF" w:rsidRPr="00525588" w:rsidRDefault="00114CCF" w:rsidP="006772FC">
      <w:pPr>
        <w:pStyle w:val="Corps"/>
        <w:numPr>
          <w:ilvl w:val="0"/>
          <w:numId w:val="41"/>
        </w:numPr>
        <w:tabs>
          <w:tab w:val="left" w:pos="630"/>
        </w:tabs>
        <w:spacing w:line="360" w:lineRule="auto"/>
        <w:ind w:left="-270" w:right="-360" w:firstLine="450"/>
        <w:contextualSpacing/>
        <w:rPr>
          <w:rFonts w:ascii="GHEA Grapalat" w:eastAsia="GHEA Grapalat" w:hAnsi="GHEA Grapalat" w:cs="GHEA Grapalat"/>
          <w:color w:val="auto"/>
        </w:rPr>
      </w:pPr>
      <w:r w:rsidRPr="00525588">
        <w:rPr>
          <w:rStyle w:val="Aucun"/>
          <w:rFonts w:ascii="GHEA Grapalat" w:eastAsia="GHEA Grapalat" w:hAnsi="GHEA Grapalat" w:cs="GHEA Grapalat"/>
          <w:color w:val="auto"/>
          <w:u w:color="FF0000"/>
        </w:rPr>
        <w:t>Հ</w:t>
      </w:r>
      <w:r w:rsidRPr="00525588">
        <w:rPr>
          <w:rFonts w:ascii="GHEA Grapalat" w:eastAsia="GHEA Grapalat" w:hAnsi="GHEA Grapalat" w:cs="GHEA Grapalat"/>
          <w:color w:val="auto"/>
        </w:rPr>
        <w:t>իմնադրամ</w:t>
      </w:r>
      <w:r w:rsidRPr="00525588">
        <w:rPr>
          <w:rFonts w:ascii="GHEA Grapalat" w:eastAsia="GHEA Grapalat" w:hAnsi="GHEA Grapalat" w:cs="GHEA Grapalat"/>
          <w:color w:val="auto"/>
          <w:lang w:val="hy-AM"/>
        </w:rPr>
        <w:t>ն</w:t>
      </w:r>
      <w:r w:rsidRPr="00525588">
        <w:rPr>
          <w:rFonts w:ascii="GHEA Grapalat" w:eastAsia="GHEA Grapalat" w:hAnsi="GHEA Grapalat" w:cs="GHEA Grapalat"/>
          <w:color w:val="auto"/>
        </w:rPr>
        <w:t xml:space="preserve"> իր գործունեությունն իրականացնում է </w:t>
      </w:r>
      <w:r w:rsidR="004318E9" w:rsidRPr="00525588">
        <w:rPr>
          <w:rFonts w:ascii="GHEA Grapalat" w:eastAsia="GHEA Grapalat" w:hAnsi="GHEA Grapalat" w:cs="GHEA Grapalat"/>
          <w:color w:val="auto"/>
          <w:u w:color="FF0000"/>
          <w:lang w:val="hy-AM"/>
        </w:rPr>
        <w:t>Հայաստանի Հանրապետությունում:</w:t>
      </w:r>
    </w:p>
    <w:p w:rsidR="00114CCF" w:rsidRPr="00525588" w:rsidRDefault="00114CCF" w:rsidP="006772FC">
      <w:pPr>
        <w:pStyle w:val="Corps"/>
        <w:numPr>
          <w:ilvl w:val="0"/>
          <w:numId w:val="41"/>
        </w:numPr>
        <w:tabs>
          <w:tab w:val="left" w:pos="630"/>
        </w:tabs>
        <w:spacing w:line="360" w:lineRule="auto"/>
        <w:ind w:left="-270" w:right="-360" w:firstLine="450"/>
        <w:contextualSpacing/>
        <w:rPr>
          <w:rFonts w:ascii="GHEA Grapalat" w:eastAsia="GHEA Grapalat" w:hAnsi="GHEA Grapalat" w:cs="GHEA Grapalat"/>
          <w:color w:val="auto"/>
        </w:rPr>
      </w:pPr>
      <w:r w:rsidRPr="00525588">
        <w:rPr>
          <w:rFonts w:ascii="GHEA Grapalat" w:eastAsia="GHEA Grapalat" w:hAnsi="GHEA Grapalat" w:cs="GHEA Grapalat"/>
          <w:color w:val="auto"/>
        </w:rPr>
        <w:t>Հիմնադրամի սկզբնական գույքը ձևավորվում է Հիմնադրի ներդրումից:</w:t>
      </w:r>
    </w:p>
    <w:p w:rsidR="00114CCF" w:rsidRPr="00525588" w:rsidRDefault="00114CCF" w:rsidP="006772FC">
      <w:pPr>
        <w:pStyle w:val="Corps"/>
        <w:numPr>
          <w:ilvl w:val="0"/>
          <w:numId w:val="41"/>
        </w:numPr>
        <w:tabs>
          <w:tab w:val="left" w:pos="630"/>
        </w:tabs>
        <w:spacing w:line="360" w:lineRule="auto"/>
        <w:ind w:left="-270" w:right="-360" w:firstLine="450"/>
        <w:contextualSpacing/>
        <w:rPr>
          <w:rFonts w:ascii="GHEA Grapalat" w:eastAsia="GHEA Grapalat" w:hAnsi="GHEA Grapalat" w:cs="GHEA Grapalat"/>
          <w:color w:val="auto"/>
        </w:rPr>
      </w:pPr>
      <w:r w:rsidRPr="00525588">
        <w:rPr>
          <w:rFonts w:ascii="GHEA Grapalat" w:eastAsia="GHEA Grapalat" w:hAnsi="GHEA Grapalat" w:cs="GHEA Grapalat"/>
          <w:color w:val="auto"/>
        </w:rPr>
        <w:t>Հիմնադրամում դասավանդման և դաստիարակության լեզուն գրական հայերենն է:</w:t>
      </w:r>
    </w:p>
    <w:p w:rsidR="00114CCF" w:rsidRPr="00525588" w:rsidRDefault="00114CCF" w:rsidP="006772FC">
      <w:pPr>
        <w:pStyle w:val="Corps"/>
        <w:numPr>
          <w:ilvl w:val="0"/>
          <w:numId w:val="41"/>
        </w:numPr>
        <w:tabs>
          <w:tab w:val="left" w:pos="630"/>
        </w:tabs>
        <w:spacing w:line="360" w:lineRule="auto"/>
        <w:ind w:left="-270" w:right="-360" w:firstLine="450"/>
        <w:contextualSpacing/>
        <w:rPr>
          <w:rFonts w:ascii="GHEA Grapalat" w:eastAsia="GHEA Grapalat" w:hAnsi="GHEA Grapalat" w:cs="GHEA Grapalat"/>
          <w:color w:val="auto"/>
        </w:rPr>
      </w:pPr>
      <w:r w:rsidRPr="00525588">
        <w:rPr>
          <w:rFonts w:ascii="GHEA Grapalat" w:eastAsia="GHEA Grapalat" w:hAnsi="GHEA Grapalat" w:cs="GHEA Grapalat"/>
          <w:color w:val="auto"/>
        </w:rPr>
        <w:t xml:space="preserve">Հիմնադրամում գործավարությունն իրականացվում է </w:t>
      </w:r>
      <w:r w:rsidRPr="00525588">
        <w:rPr>
          <w:rStyle w:val="Aucun"/>
          <w:rFonts w:ascii="GHEA Grapalat" w:eastAsia="GHEA Grapalat" w:hAnsi="GHEA Grapalat" w:cs="GHEA Grapalat"/>
          <w:color w:val="auto"/>
          <w:u w:color="FF0000"/>
        </w:rPr>
        <w:t>Հայաստանի Հանրապետության</w:t>
      </w:r>
      <w:r w:rsidRPr="00525588">
        <w:rPr>
          <w:rFonts w:ascii="GHEA Grapalat" w:eastAsia="GHEA Grapalat" w:hAnsi="GHEA Grapalat" w:cs="GHEA Grapalat"/>
          <w:color w:val="auto"/>
        </w:rPr>
        <w:t xml:space="preserve"> օրենսդրությանը համապատասխան:</w:t>
      </w:r>
    </w:p>
    <w:p w:rsidR="00930850" w:rsidRPr="00525588" w:rsidRDefault="00930850" w:rsidP="00525588">
      <w:pPr>
        <w:tabs>
          <w:tab w:val="left" w:pos="900"/>
          <w:tab w:val="left" w:pos="990"/>
        </w:tabs>
        <w:spacing w:line="360" w:lineRule="auto"/>
        <w:ind w:left="-270" w:right="-360" w:firstLine="450"/>
        <w:rPr>
          <w:rFonts w:ascii="GHEA Grapalat" w:hAnsi="GHEA Grapalat"/>
          <w:lang w:val="fr-FR"/>
        </w:rPr>
      </w:pPr>
    </w:p>
    <w:p w:rsidR="00114CCF" w:rsidRPr="00525588" w:rsidRDefault="00114CCF" w:rsidP="00525588">
      <w:pPr>
        <w:pStyle w:val="ListParagraph"/>
        <w:numPr>
          <w:ilvl w:val="0"/>
          <w:numId w:val="40"/>
        </w:numPr>
        <w:tabs>
          <w:tab w:val="left" w:pos="900"/>
          <w:tab w:val="left" w:pos="990"/>
        </w:tabs>
        <w:spacing w:line="360" w:lineRule="auto"/>
        <w:ind w:left="-270" w:right="-360" w:firstLine="450"/>
        <w:jc w:val="center"/>
        <w:rPr>
          <w:rStyle w:val="Aucun"/>
          <w:rFonts w:ascii="GHEA Grapalat" w:hAnsi="GHEA Grapalat"/>
        </w:rPr>
      </w:pPr>
      <w:r w:rsidRPr="00525588">
        <w:rPr>
          <w:rStyle w:val="Aucun"/>
          <w:rFonts w:ascii="GHEA Grapalat" w:eastAsia="GHEA Grapalat" w:hAnsi="GHEA Grapalat" w:cs="GHEA Grapalat"/>
          <w:b/>
          <w:bCs/>
          <w:color w:val="auto"/>
        </w:rPr>
        <w:t>ՀԻՄՆԱԴՐԱՄԻ ԻՐԱՎԱԿԱՆ ԿԱՐԳԱՎԻՃԱԿԸ</w:t>
      </w:r>
    </w:p>
    <w:p w:rsidR="00B90973" w:rsidRPr="00525588" w:rsidRDefault="00B90973" w:rsidP="00525588">
      <w:pPr>
        <w:pStyle w:val="ListParagraph"/>
        <w:tabs>
          <w:tab w:val="left" w:pos="900"/>
          <w:tab w:val="left" w:pos="990"/>
        </w:tabs>
        <w:spacing w:line="360" w:lineRule="auto"/>
        <w:ind w:left="-270" w:right="-360" w:firstLine="450"/>
        <w:rPr>
          <w:rStyle w:val="Aucun"/>
          <w:rFonts w:ascii="GHEA Grapalat" w:hAnsi="GHEA Grapalat"/>
        </w:rPr>
      </w:pPr>
    </w:p>
    <w:p w:rsidR="00114CCF"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իրավաբանական անձի կարգավիճակ է ձեռք բերում պետական գրանցման պահից</w:t>
      </w:r>
      <w:r w:rsidRPr="00525588">
        <w:rPr>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rPr>
        <w:t>և գործում է անժամկետ։</w:t>
      </w:r>
    </w:p>
    <w:p w:rsidR="00114CCF" w:rsidRPr="00525588" w:rsidRDefault="00114CCF" w:rsidP="00525588">
      <w:pPr>
        <w:pStyle w:val="Corps"/>
        <w:numPr>
          <w:ilvl w:val="0"/>
          <w:numId w:val="41"/>
        </w:numPr>
        <w:tabs>
          <w:tab w:val="left" w:pos="450"/>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ունի իրավաբանական անձի համար uահմանված բոլոր իրավունքները և կրում է համապատաuխան պարտականություններ:</w:t>
      </w:r>
    </w:p>
    <w:p w:rsidR="00114CCF" w:rsidRPr="00525588" w:rsidRDefault="00114CCF" w:rsidP="00525588">
      <w:pPr>
        <w:pStyle w:val="Corps"/>
        <w:numPr>
          <w:ilvl w:val="0"/>
          <w:numId w:val="41"/>
        </w:numPr>
        <w:tabs>
          <w:tab w:val="left" w:pos="450"/>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Հիմնադրամը ունի uույն կանոնադրությամբ նախատեuված գործունեության նպատակներին համապատաuխան քաղաքացիական իրավունքներ և կրում է այդ գործունեության հետ կապված պարտականություններ: Հիմնադրամը իր քաղաքացիական իրավունքները, ներառյալ</w:t>
      </w:r>
      <w:r w:rsidRPr="00525588">
        <w:rPr>
          <w:rStyle w:val="Aucun"/>
          <w:rFonts w:ascii="GHEA Grapalat" w:eastAsia="GHEA Grapalat" w:hAnsi="GHEA Grapalat" w:cs="GHEA Grapalat"/>
          <w:color w:val="auto"/>
          <w:lang w:val="hy-AM"/>
        </w:rPr>
        <w:t>՝</w:t>
      </w:r>
      <w:r w:rsidRPr="00525588">
        <w:rPr>
          <w:rStyle w:val="Aucun"/>
          <w:rFonts w:ascii="GHEA Grapalat" w:eastAsia="GHEA Grapalat" w:hAnsi="GHEA Grapalat" w:cs="GHEA Grapalat"/>
          <w:color w:val="auto"/>
        </w:rPr>
        <w:t xml:space="preserve"> դրանց պաշտպանության իրավունքը, իրականացնում է իր հայեցողությամբ` </w:t>
      </w:r>
      <w:r w:rsidR="00D34C57"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oրենսդրությամբ չարգելված բոլոր եղանակներով: Հիմնադրամի կողմից իր այդ իրավունքների իրականացումից հրաժարվելը չի հանգեցնում այդ իրավունքների դադարեցմանը, բացառությամբ oրենքով նախատեuված դեպքերի:</w:t>
      </w:r>
    </w:p>
    <w:p w:rsidR="00114CCF"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Հիմնադրամը քաղաքացիական իրավունքներ ձեռք է բերում օրենքով սահմանված կարգով: Հիմնադրամը ազատ է պայմանագրի հիման վրա uահմանելու իր իրավունքները և պարտականությունները, որոշելու պայմանագրի` </w:t>
      </w:r>
      <w:r w:rsidR="00D34C57"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oրենuդրությանը չհակաuող ցանկացած պայման, եթե պահպանվում է  Հիմնադրամի գործունեության որոշված ուղղությունը, հաստատված վայրը և ապահովում է իր գոյատևումը:</w:t>
      </w:r>
    </w:p>
    <w:p w:rsidR="00114CCF"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Հիմնադրամը </w:t>
      </w:r>
      <w:r w:rsidR="00D34C57" w:rsidRPr="00525588">
        <w:rPr>
          <w:rFonts w:ascii="GHEA Grapalat" w:eastAsia="GHEA Grapalat" w:hAnsi="GHEA Grapalat" w:cs="GHEA Grapalat"/>
          <w:color w:val="auto"/>
          <w:u w:color="FF0000"/>
          <w:lang w:val="hy-AM"/>
        </w:rPr>
        <w:t>Հայաստանի Հանրապետություն</w:t>
      </w:r>
      <w:r w:rsidRPr="00525588">
        <w:rPr>
          <w:rStyle w:val="Aucun"/>
          <w:rFonts w:ascii="GHEA Grapalat" w:eastAsia="GHEA Grapalat" w:hAnsi="GHEA Grapalat" w:cs="GHEA Grapalat"/>
          <w:color w:val="auto"/>
        </w:rPr>
        <w:t>ում կարող է ստեղծել մասնաճյուղեր և ներկայացուցչություններ, որոնք գործում են Հիմնադրամի հոգաբարձուների խորհրդի կողմից հաստատված կանոնադրություններին համապատասխան։</w:t>
      </w:r>
    </w:p>
    <w:p w:rsidR="00114CCF"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w:t>
      </w:r>
      <w:r w:rsidRPr="00525588">
        <w:rPr>
          <w:rStyle w:val="Aucun"/>
          <w:rFonts w:ascii="GHEA Grapalat" w:eastAsia="GHEA Grapalat" w:hAnsi="GHEA Grapalat" w:cs="GHEA Grapalat"/>
          <w:color w:val="auto"/>
          <w:lang w:val="hy-AM"/>
        </w:rPr>
        <w:t>ն</w:t>
      </w:r>
      <w:r w:rsidRPr="00525588">
        <w:rPr>
          <w:rStyle w:val="Aucun"/>
          <w:rFonts w:ascii="GHEA Grapalat" w:eastAsia="GHEA Grapalat" w:hAnsi="GHEA Grapalat" w:cs="GHEA Grapalat"/>
          <w:color w:val="auto"/>
        </w:rPr>
        <w:t xml:space="preserve"> իր պարտավորությունների համար պատաuխանատու է </w:t>
      </w:r>
      <w:r w:rsidRPr="00525588">
        <w:rPr>
          <w:rStyle w:val="Aucun"/>
          <w:rFonts w:ascii="GHEA Grapalat" w:eastAsia="GHEA Grapalat" w:hAnsi="GHEA Grapalat" w:cs="GHEA Grapalat"/>
          <w:color w:val="auto"/>
          <w:lang w:val="hy-AM"/>
        </w:rPr>
        <w:t xml:space="preserve">սեփականության իրավունքով իրեն </w:t>
      </w:r>
      <w:r w:rsidR="009D7224" w:rsidRPr="00525588">
        <w:rPr>
          <w:rStyle w:val="Aucun"/>
          <w:rFonts w:ascii="GHEA Grapalat" w:eastAsia="GHEA Grapalat" w:hAnsi="GHEA Grapalat" w:cs="GHEA Grapalat"/>
          <w:color w:val="auto"/>
          <w:lang w:val="hy-AM"/>
        </w:rPr>
        <w:t>պատկանող</w:t>
      </w:r>
      <w:r w:rsidRPr="00525588">
        <w:rPr>
          <w:rStyle w:val="Aucun"/>
          <w:rFonts w:ascii="GHEA Grapalat" w:eastAsia="GHEA Grapalat" w:hAnsi="GHEA Grapalat" w:cs="GHEA Grapalat"/>
          <w:color w:val="auto"/>
          <w:lang w:val="hy-AM"/>
        </w:rPr>
        <w:t xml:space="preserve"> </w:t>
      </w:r>
      <w:r w:rsidRPr="00525588">
        <w:rPr>
          <w:rStyle w:val="Aucun"/>
          <w:rFonts w:ascii="GHEA Grapalat" w:eastAsia="GHEA Grapalat" w:hAnsi="GHEA Grapalat" w:cs="GHEA Grapalat"/>
          <w:color w:val="auto"/>
        </w:rPr>
        <w:t>գույքով, որը հաշվառվում է ինքնուրույն հաշվեկշռում: Նա կարող է իր անունից ձեռք բերել և իրականացնել գույքային և ոչ գույքային իրավունքներ, կրել պարտականություններ, դատարանում հանդես գալ որպես հայցվոր կամ պատասխանող կամ երրորդ անձ։</w:t>
      </w:r>
    </w:p>
    <w:p w:rsidR="00114CCF" w:rsidRPr="00525588" w:rsidRDefault="002702CC"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Հիմնադրամն</w:t>
      </w:r>
      <w:r w:rsidR="00114CCF" w:rsidRPr="00525588">
        <w:rPr>
          <w:rStyle w:val="Aucun"/>
          <w:rFonts w:ascii="GHEA Grapalat" w:eastAsia="GHEA Grapalat" w:hAnsi="GHEA Grapalat" w:cs="GHEA Grapalat"/>
          <w:color w:val="auto"/>
        </w:rPr>
        <w:t xml:space="preserve"> իրավունք ունի օրենքով սահմանված կարգով բացելու բանկային հաշիվներ </w:t>
      </w:r>
      <w:r w:rsidR="00D34C57" w:rsidRPr="00525588">
        <w:rPr>
          <w:rFonts w:ascii="GHEA Grapalat" w:eastAsia="GHEA Grapalat" w:hAnsi="GHEA Grapalat" w:cs="GHEA Grapalat"/>
          <w:color w:val="auto"/>
          <w:u w:color="FF0000"/>
          <w:lang w:val="hy-AM"/>
        </w:rPr>
        <w:t>Հայաստանի Հանրապետության</w:t>
      </w:r>
      <w:r w:rsidR="00D34C57" w:rsidRPr="00525588">
        <w:rPr>
          <w:rFonts w:ascii="GHEA Grapalat" w:eastAsia="GHEA Grapalat" w:hAnsi="GHEA Grapalat" w:cs="GHEA Grapalat"/>
          <w:color w:val="auto"/>
        </w:rPr>
        <w:t xml:space="preserve"> </w:t>
      </w:r>
      <w:r w:rsidR="00114CCF" w:rsidRPr="00525588">
        <w:rPr>
          <w:rStyle w:val="Aucun"/>
          <w:rFonts w:ascii="GHEA Grapalat" w:eastAsia="GHEA Grapalat" w:hAnsi="GHEA Grapalat" w:cs="GHEA Grapalat"/>
          <w:color w:val="auto"/>
        </w:rPr>
        <w:t xml:space="preserve">և օտարերկրյա պետությունների բանկերում </w:t>
      </w:r>
      <w:r w:rsidR="00D34C57"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rPr>
        <w:t xml:space="preserve"> դրամով և (կամ) արտարժույթով</w:t>
      </w:r>
      <w:r w:rsidR="00114CCF" w:rsidRPr="00525588">
        <w:rPr>
          <w:rStyle w:val="Aucun"/>
          <w:rFonts w:ascii="GHEA Grapalat" w:eastAsia="GHEA Grapalat" w:hAnsi="GHEA Grapalat" w:cs="GHEA Grapalat"/>
          <w:color w:val="auto"/>
          <w:lang w:val="hy-AM"/>
        </w:rPr>
        <w:t>, եթե օրենսդրությամբ այլ բան նախատեսված չէ</w:t>
      </w:r>
      <w:r w:rsidR="00B30932"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գործունեության ընթացքում ստացված ամբողջ եկամուտը պետք է օգտագործվի նրա կանոնադր</w:t>
      </w:r>
      <w:r w:rsidR="009D7224" w:rsidRPr="00525588">
        <w:rPr>
          <w:rStyle w:val="Aucun"/>
          <w:rFonts w:ascii="GHEA Grapalat" w:eastAsia="GHEA Grapalat" w:hAnsi="GHEA Grapalat" w:cs="GHEA Grapalat"/>
          <w:color w:val="auto"/>
          <w:lang w:val="hy-AM"/>
        </w:rPr>
        <w:t>ությամբ սահմանված նպատակներին</w:t>
      </w:r>
      <w:r w:rsidRPr="00525588">
        <w:rPr>
          <w:rStyle w:val="Aucun"/>
          <w:rFonts w:ascii="GHEA Grapalat" w:eastAsia="GHEA Grapalat" w:hAnsi="GHEA Grapalat" w:cs="GHEA Grapalat"/>
          <w:color w:val="auto"/>
        </w:rPr>
        <w:t>։</w:t>
      </w:r>
    </w:p>
    <w:p w:rsidR="00B30932"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Հիմնադրամը կարող է ունենալ իր  անվամբ կնիք, դրոշմակնիք և ձևաթղթեր, ինչպես նաև օրենքով նախատեսված դեպքերում գրանցված խորհրդանիշ և անհատականացման այլ միջոցներ։</w:t>
      </w:r>
      <w:r w:rsidR="00B30932" w:rsidRPr="00525588">
        <w:rPr>
          <w:rStyle w:val="Aucun"/>
          <w:rFonts w:ascii="GHEA Grapalat" w:eastAsia="GHEA Grapalat" w:hAnsi="GHEA Grapalat" w:cs="GHEA Grapalat"/>
          <w:color w:val="auto"/>
        </w:rPr>
        <w:t xml:space="preserve"> </w:t>
      </w:r>
    </w:p>
    <w:p w:rsidR="00114CCF"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sz w:val="22"/>
          <w:szCs w:val="22"/>
        </w:rPr>
      </w:pPr>
      <w:r w:rsidRPr="00525588">
        <w:rPr>
          <w:rStyle w:val="Aucun"/>
          <w:rFonts w:ascii="GHEA Grapalat" w:eastAsia="GHEA Grapalat" w:hAnsi="GHEA Grapalat" w:cs="GHEA Grapalat"/>
          <w:color w:val="auto"/>
        </w:rPr>
        <w:t>Հիմնադրամի իրավունքները կարող են սահմանափակվել միայն օրենքով նախատեսված դեպքերում և oրենքով uահմանված կարգով</w:t>
      </w:r>
      <w:r w:rsidR="00E014EA" w:rsidRPr="00525588">
        <w:rPr>
          <w:rStyle w:val="Aucun"/>
          <w:rFonts w:ascii="GHEA Grapalat" w:eastAsia="GHEA Grapalat" w:hAnsi="GHEA Grapalat" w:cs="GHEA Grapalat"/>
          <w:color w:val="auto"/>
          <w:lang w:val="hy-AM"/>
        </w:rPr>
        <w:t xml:space="preserve">: </w:t>
      </w:r>
    </w:p>
    <w:p w:rsidR="00114CCF" w:rsidRPr="00525588" w:rsidRDefault="00114CCF" w:rsidP="00525588">
      <w:pPr>
        <w:pStyle w:val="ListParagraph"/>
        <w:tabs>
          <w:tab w:val="left" w:pos="900"/>
          <w:tab w:val="left" w:pos="990"/>
        </w:tabs>
        <w:spacing w:line="360" w:lineRule="auto"/>
        <w:ind w:left="-270" w:right="-360" w:firstLine="450"/>
        <w:rPr>
          <w:rStyle w:val="Aucun"/>
          <w:rFonts w:ascii="GHEA Grapalat" w:eastAsia="GHEA Grapalat" w:hAnsi="GHEA Grapalat" w:cs="GHEA Grapalat"/>
          <w:color w:val="auto"/>
          <w:sz w:val="22"/>
          <w:szCs w:val="22"/>
        </w:rPr>
      </w:pPr>
    </w:p>
    <w:p w:rsidR="00114CCF" w:rsidRPr="00525588" w:rsidRDefault="00114CCF" w:rsidP="00525588">
      <w:pPr>
        <w:pStyle w:val="Corps"/>
        <w:numPr>
          <w:ilvl w:val="0"/>
          <w:numId w:val="40"/>
        </w:numPr>
        <w:tabs>
          <w:tab w:val="left" w:pos="900"/>
          <w:tab w:val="left" w:pos="990"/>
        </w:tabs>
        <w:spacing w:line="360" w:lineRule="auto"/>
        <w:ind w:left="-270" w:right="-360" w:firstLine="450"/>
        <w:contextualSpacing/>
        <w:jc w:val="center"/>
        <w:rPr>
          <w:rStyle w:val="Aucun"/>
          <w:rFonts w:ascii="GHEA Grapalat" w:eastAsia="GHEA Grapalat" w:hAnsi="GHEA Grapalat" w:cs="GHEA Grapalat"/>
          <w:color w:val="auto"/>
        </w:rPr>
      </w:pPr>
      <w:r w:rsidRPr="00525588">
        <w:rPr>
          <w:rStyle w:val="Aucun"/>
          <w:rFonts w:ascii="GHEA Grapalat" w:eastAsia="GHEA Grapalat" w:hAnsi="GHEA Grapalat" w:cs="GHEA Grapalat"/>
          <w:b/>
          <w:bCs/>
          <w:color w:val="auto"/>
        </w:rPr>
        <w:t>ՀԻՄՆԱԴՐԱՄԻ ԳՈՐԾՈԻՆԵՈԻԹՅԱՆ ՆՊԱՏԱԿԸ</w:t>
      </w:r>
    </w:p>
    <w:p w:rsidR="00114CCF" w:rsidRPr="00525588" w:rsidRDefault="00114CCF"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525588"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lang w:val="hy-AM"/>
        </w:rPr>
      </w:pPr>
      <w:r w:rsidRPr="00525588">
        <w:rPr>
          <w:rStyle w:val="Aucun"/>
          <w:rFonts w:ascii="GHEA Grapalat" w:eastAsia="GHEA Grapalat" w:hAnsi="GHEA Grapalat" w:cs="GHEA Grapalat"/>
          <w:color w:val="auto"/>
          <w:lang w:val="hy-AM"/>
        </w:rPr>
        <w:t xml:space="preserve"> </w:t>
      </w:r>
      <w:r w:rsidR="00114CCF" w:rsidRPr="00525588">
        <w:rPr>
          <w:rStyle w:val="Aucun"/>
          <w:rFonts w:ascii="GHEA Grapalat" w:eastAsia="GHEA Grapalat" w:hAnsi="GHEA Grapalat" w:cs="GHEA Grapalat"/>
          <w:color w:val="auto"/>
        </w:rPr>
        <w:t>Հիմնադրամ</w:t>
      </w:r>
      <w:r w:rsidR="00114CCF" w:rsidRPr="00525588">
        <w:rPr>
          <w:rStyle w:val="Aucun"/>
          <w:rFonts w:ascii="GHEA Grapalat" w:eastAsia="GHEA Grapalat" w:hAnsi="GHEA Grapalat" w:cs="GHEA Grapalat"/>
          <w:color w:val="auto"/>
          <w:u w:color="FF0000"/>
        </w:rPr>
        <w:t>ի</w:t>
      </w:r>
      <w:r w:rsidR="00114CCF" w:rsidRPr="00525588">
        <w:rPr>
          <w:rStyle w:val="Aucun"/>
          <w:rFonts w:ascii="GHEA Grapalat" w:eastAsia="GHEA Grapalat" w:hAnsi="GHEA Grapalat" w:cs="GHEA Grapalat"/>
          <w:color w:val="auto"/>
          <w:u w:color="FF0000"/>
          <w:lang w:val="hy-AM"/>
        </w:rPr>
        <w:t xml:space="preserve"> գործունեության </w:t>
      </w:r>
      <w:r w:rsidR="002702CC" w:rsidRPr="00525588">
        <w:rPr>
          <w:rStyle w:val="Aucun"/>
          <w:rFonts w:ascii="GHEA Grapalat" w:eastAsia="GHEA Grapalat" w:hAnsi="GHEA Grapalat" w:cs="GHEA Grapalat"/>
          <w:color w:val="auto"/>
          <w:u w:color="FF0000"/>
          <w:lang w:val="hy-AM"/>
        </w:rPr>
        <w:t xml:space="preserve">գլխավոր </w:t>
      </w:r>
      <w:r w:rsidR="00114CCF" w:rsidRPr="00525588">
        <w:rPr>
          <w:rStyle w:val="Aucun"/>
          <w:rFonts w:ascii="GHEA Grapalat" w:eastAsia="GHEA Grapalat" w:hAnsi="GHEA Grapalat" w:cs="GHEA Grapalat"/>
          <w:color w:val="auto"/>
          <w:u w:color="FF0000"/>
          <w:lang w:val="hy-AM"/>
        </w:rPr>
        <w:t>նպատակն</w:t>
      </w:r>
      <w:r w:rsidR="00A16AD2" w:rsidRPr="00525588">
        <w:rPr>
          <w:rStyle w:val="Aucun"/>
          <w:rFonts w:ascii="GHEA Grapalat" w:eastAsia="GHEA Grapalat" w:hAnsi="GHEA Grapalat" w:cs="GHEA Grapalat"/>
          <w:color w:val="auto"/>
          <w:u w:color="FF0000"/>
          <w:lang w:val="hy-AM"/>
        </w:rPr>
        <w:t xml:space="preserve"> է</w:t>
      </w:r>
      <w:r w:rsidR="00114CCF" w:rsidRPr="00525588">
        <w:rPr>
          <w:rStyle w:val="Aucun"/>
          <w:rFonts w:ascii="GHEA Grapalat" w:eastAsia="GHEA Grapalat" w:hAnsi="GHEA Grapalat" w:cs="GHEA Grapalat"/>
          <w:color w:val="auto"/>
          <w:u w:color="FF0000"/>
          <w:lang w:val="hy-AM"/>
        </w:rPr>
        <w:t>.</w:t>
      </w:r>
      <w:r w:rsidR="00114CCF" w:rsidRPr="00525588">
        <w:rPr>
          <w:rStyle w:val="Aucun"/>
          <w:rFonts w:ascii="GHEA Grapalat" w:eastAsia="GHEA Grapalat" w:hAnsi="GHEA Grapalat" w:cs="GHEA Grapalat"/>
          <w:color w:val="auto"/>
          <w:u w:color="FF0000"/>
        </w:rPr>
        <w:t xml:space="preserve"> մասնագիտական </w:t>
      </w:r>
      <w:r w:rsidR="00114CCF" w:rsidRPr="00525588">
        <w:rPr>
          <w:rStyle w:val="Aucun"/>
          <w:rFonts w:ascii="GHEA Grapalat" w:eastAsia="GHEA Grapalat" w:hAnsi="GHEA Grapalat" w:cs="GHEA Grapalat"/>
          <w:color w:val="auto"/>
          <w:u w:color="FF0000"/>
          <w:lang w:val="hy-AM"/>
        </w:rPr>
        <w:t xml:space="preserve">կրթության և ուսուցման </w:t>
      </w:r>
      <w:r w:rsidR="00114CCF" w:rsidRPr="00525588">
        <w:rPr>
          <w:rStyle w:val="Aucun"/>
          <w:rFonts w:ascii="GHEA Grapalat" w:eastAsia="GHEA Grapalat" w:hAnsi="GHEA Grapalat" w:cs="GHEA Grapalat"/>
          <w:color w:val="auto"/>
          <w:u w:color="FF0000"/>
        </w:rPr>
        <w:t>կազմակերպ</w:t>
      </w:r>
      <w:r w:rsidR="00114CCF" w:rsidRPr="00525588">
        <w:rPr>
          <w:rStyle w:val="Aucun"/>
          <w:rFonts w:ascii="GHEA Grapalat" w:eastAsia="GHEA Grapalat" w:hAnsi="GHEA Grapalat" w:cs="GHEA Grapalat"/>
          <w:color w:val="auto"/>
          <w:u w:color="FF0000"/>
          <w:lang w:val="hy-AM"/>
        </w:rPr>
        <w:t>ու</w:t>
      </w:r>
      <w:r w:rsidR="00A16AD2" w:rsidRPr="00525588">
        <w:rPr>
          <w:rStyle w:val="Aucun"/>
          <w:rFonts w:ascii="GHEA Grapalat" w:eastAsia="GHEA Grapalat" w:hAnsi="GHEA Grapalat" w:cs="GHEA Grapalat"/>
          <w:color w:val="auto"/>
          <w:u w:color="FF0000"/>
        </w:rPr>
        <w:t>մ</w:t>
      </w:r>
      <w:r w:rsidR="00A16AD2" w:rsidRPr="00525588">
        <w:rPr>
          <w:rStyle w:val="Aucun"/>
          <w:rFonts w:ascii="GHEA Grapalat" w:eastAsia="GHEA Grapalat" w:hAnsi="GHEA Grapalat" w:cs="GHEA Grapalat"/>
          <w:color w:val="auto"/>
          <w:u w:color="FF0000"/>
          <w:lang w:val="hy-AM"/>
        </w:rPr>
        <w:t>ը</w:t>
      </w:r>
      <w:r w:rsidR="00114CCF" w:rsidRPr="00525588">
        <w:rPr>
          <w:rStyle w:val="Aucun"/>
          <w:rFonts w:ascii="GHEA Grapalat" w:eastAsia="GHEA Grapalat" w:hAnsi="GHEA Grapalat" w:cs="GHEA Grapalat"/>
          <w:color w:val="auto"/>
          <w:u w:color="FF0000"/>
          <w:lang w:val="hy-AM"/>
        </w:rPr>
        <w:t>, այդ թվում՝ գյուղատնտեսական ոլորտի</w:t>
      </w:r>
      <w:r w:rsidR="00A40728" w:rsidRPr="00525588">
        <w:rPr>
          <w:rStyle w:val="Aucun"/>
          <w:rFonts w:ascii="GHEA Grapalat" w:eastAsia="GHEA Grapalat" w:hAnsi="GHEA Grapalat" w:cs="GHEA Grapalat"/>
          <w:color w:val="auto"/>
          <w:u w:color="FF0000"/>
          <w:lang w:val="hy-AM"/>
        </w:rPr>
        <w:t>ն</w:t>
      </w:r>
      <w:r w:rsidR="00114CCF" w:rsidRPr="00525588">
        <w:rPr>
          <w:rStyle w:val="Aucun"/>
          <w:rFonts w:ascii="GHEA Grapalat" w:eastAsia="GHEA Grapalat" w:hAnsi="GHEA Grapalat" w:cs="GHEA Grapalat"/>
          <w:color w:val="auto"/>
          <w:u w:color="FF0000"/>
          <w:lang w:val="hy-AM"/>
        </w:rPr>
        <w:t xml:space="preserve"> առնչվող  որակյալ մասնագետների պատրաստ</w:t>
      </w:r>
      <w:r w:rsidR="003F6C05" w:rsidRPr="00525588">
        <w:rPr>
          <w:rStyle w:val="Aucun"/>
          <w:rFonts w:ascii="GHEA Grapalat" w:eastAsia="GHEA Grapalat" w:hAnsi="GHEA Grapalat" w:cs="GHEA Grapalat"/>
          <w:color w:val="auto"/>
          <w:u w:color="FF0000"/>
          <w:lang w:val="hy-AM"/>
        </w:rPr>
        <w:t>ում</w:t>
      </w:r>
      <w:r w:rsidR="00114CCF" w:rsidRPr="00525588">
        <w:rPr>
          <w:rStyle w:val="Aucun"/>
          <w:rFonts w:ascii="GHEA Grapalat" w:eastAsia="GHEA Grapalat" w:hAnsi="GHEA Grapalat" w:cs="GHEA Grapalat"/>
          <w:color w:val="auto"/>
          <w:u w:color="FF0000"/>
          <w:lang w:val="hy-AM"/>
        </w:rPr>
        <w:t>ը և վերապատրաստ</w:t>
      </w:r>
      <w:r w:rsidR="003F6C05" w:rsidRPr="00525588">
        <w:rPr>
          <w:rStyle w:val="Aucun"/>
          <w:rFonts w:ascii="GHEA Grapalat" w:eastAsia="GHEA Grapalat" w:hAnsi="GHEA Grapalat" w:cs="GHEA Grapalat"/>
          <w:color w:val="auto"/>
          <w:u w:color="FF0000"/>
          <w:lang w:val="hy-AM"/>
        </w:rPr>
        <w:t>ում</w:t>
      </w:r>
      <w:r w:rsidR="00114CCF" w:rsidRPr="00525588">
        <w:rPr>
          <w:rStyle w:val="Aucun"/>
          <w:rFonts w:ascii="GHEA Grapalat" w:eastAsia="GHEA Grapalat" w:hAnsi="GHEA Grapalat" w:cs="GHEA Grapalat"/>
          <w:color w:val="auto"/>
          <w:u w:color="FF0000"/>
          <w:lang w:val="hy-AM"/>
        </w:rPr>
        <w:t>ը, մասնագետների որակավորման բարձրաց</w:t>
      </w:r>
      <w:r w:rsidR="003F6C05" w:rsidRPr="00525588">
        <w:rPr>
          <w:rStyle w:val="Aucun"/>
          <w:rFonts w:ascii="GHEA Grapalat" w:eastAsia="GHEA Grapalat" w:hAnsi="GHEA Grapalat" w:cs="GHEA Grapalat"/>
          <w:color w:val="auto"/>
          <w:u w:color="FF0000"/>
          <w:lang w:val="hy-AM"/>
        </w:rPr>
        <w:t>ում</w:t>
      </w:r>
      <w:r w:rsidR="00114CCF" w:rsidRPr="00525588">
        <w:rPr>
          <w:rStyle w:val="Aucun"/>
          <w:rFonts w:ascii="GHEA Grapalat" w:eastAsia="GHEA Grapalat" w:hAnsi="GHEA Grapalat" w:cs="GHEA Grapalat"/>
          <w:color w:val="auto"/>
          <w:u w:color="FF0000"/>
          <w:lang w:val="hy-AM"/>
        </w:rPr>
        <w:t>ը և կատարելագործ</w:t>
      </w:r>
      <w:r w:rsidR="003F6C05" w:rsidRPr="00525588">
        <w:rPr>
          <w:rStyle w:val="Aucun"/>
          <w:rFonts w:ascii="GHEA Grapalat" w:eastAsia="GHEA Grapalat" w:hAnsi="GHEA Grapalat" w:cs="GHEA Grapalat"/>
          <w:color w:val="auto"/>
          <w:u w:color="FF0000"/>
          <w:lang w:val="hy-AM"/>
        </w:rPr>
        <w:t>ում</w:t>
      </w:r>
      <w:r w:rsidR="002702CC" w:rsidRPr="00525588">
        <w:rPr>
          <w:rStyle w:val="Aucun"/>
          <w:rFonts w:ascii="GHEA Grapalat" w:eastAsia="GHEA Grapalat" w:hAnsi="GHEA Grapalat" w:cs="GHEA Grapalat"/>
          <w:color w:val="auto"/>
          <w:u w:color="FF0000"/>
          <w:lang w:val="hy-AM"/>
        </w:rPr>
        <w:t>ը</w:t>
      </w:r>
      <w:r w:rsidR="00114CCF" w:rsidRPr="00525588">
        <w:rPr>
          <w:rStyle w:val="Aucun"/>
          <w:rFonts w:ascii="GHEA Grapalat" w:eastAsia="GHEA Grapalat" w:hAnsi="GHEA Grapalat" w:cs="GHEA Grapalat"/>
          <w:color w:val="auto"/>
          <w:u w:color="FF0000"/>
        </w:rPr>
        <w:t xml:space="preserve">: </w:t>
      </w:r>
      <w:r w:rsidR="00D34C57"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u w:color="FF0000"/>
        </w:rPr>
        <w:t xml:space="preserve"> օրենսդրության սահմաններում Հիմնադրամը կարող է իրականացնել փորձարարական, մասնագիտացված մանկավարժական նախագծեր:</w:t>
      </w:r>
      <w:r w:rsidR="00114CCF" w:rsidRPr="00525588">
        <w:rPr>
          <w:rStyle w:val="Aucun"/>
          <w:rFonts w:ascii="GHEA Grapalat" w:eastAsia="GHEA Grapalat" w:hAnsi="GHEA Grapalat" w:cs="GHEA Grapalat"/>
          <w:color w:val="auto"/>
          <w:u w:color="FF0000"/>
          <w:lang w:val="hy-AM"/>
        </w:rPr>
        <w:t xml:space="preserve"> </w:t>
      </w:r>
    </w:p>
    <w:p w:rsidR="00114CCF"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rPr>
        <w:t>Հիմնադրամի գործունեության նպատակն կրթական գործունեության իրականացումն է։</w:t>
      </w:r>
      <w:r w:rsidRPr="00525588">
        <w:rPr>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rPr>
        <w:t>Անհրաժեշտության դեպքում օրենքով սահմանված կարգով Հիմնադրամի գործունեության նպատակները կարող են ընդլայնվել:</w:t>
      </w:r>
    </w:p>
    <w:p w:rsidR="00114CCF" w:rsidRPr="00525588" w:rsidRDefault="00114CCF"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rPr>
        <w:t>Իր առաջ դրված նպատակներն ու խնդիրները իրականացնելու համար Հիմնադրամը իրավասու է իրականացնել գործունեության հետևյալ տեսակները.</w:t>
      </w:r>
    </w:p>
    <w:p w:rsidR="00114CCF" w:rsidRPr="00525588" w:rsidRDefault="00D34C57"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rPr>
        <w:t xml:space="preserve"> </w:t>
      </w:r>
      <w:r w:rsidR="00EB01F1" w:rsidRPr="00525588">
        <w:rPr>
          <w:rStyle w:val="Aucun"/>
          <w:rFonts w:ascii="GHEA Grapalat" w:eastAsia="GHEA Grapalat" w:hAnsi="GHEA Grapalat" w:cs="GHEA Grapalat"/>
          <w:color w:val="auto"/>
          <w:lang w:val="hy-AM"/>
        </w:rPr>
        <w:t xml:space="preserve">օրենսդրությամբ </w:t>
      </w:r>
      <w:r w:rsidR="00114CCF" w:rsidRPr="00525588">
        <w:rPr>
          <w:rStyle w:val="Aucun"/>
          <w:rFonts w:ascii="GHEA Grapalat" w:eastAsia="GHEA Grapalat" w:hAnsi="GHEA Grapalat" w:cs="GHEA Grapalat"/>
          <w:color w:val="auto"/>
        </w:rPr>
        <w:t>սահմանված կարգով կազմակերպելու սովորողների ընդունելություն և համապատասխան ուսու</w:t>
      </w:r>
      <w:r w:rsidR="00114CCF" w:rsidRPr="00525588">
        <w:rPr>
          <w:rStyle w:val="Aucun"/>
          <w:rFonts w:ascii="GHEA Grapalat" w:eastAsia="GHEA Grapalat" w:hAnsi="GHEA Grapalat" w:cs="GHEA Grapalat"/>
          <w:color w:val="auto"/>
          <w:lang w:val="hy-AM"/>
        </w:rPr>
        <w:t>մնառության գործընթաց,</w:t>
      </w:r>
    </w:p>
    <w:p w:rsidR="00114CCF" w:rsidRPr="00525588" w:rsidRDefault="00D34C57" w:rsidP="00525588">
      <w:pPr>
        <w:pStyle w:val="Corps"/>
        <w:numPr>
          <w:ilvl w:val="0"/>
          <w:numId w:val="4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hAnsi="GHEA Grapalat"/>
          <w:color w:val="auto"/>
          <w:lang w:val="hy-AM"/>
        </w:rPr>
        <w:t xml:space="preserve"> </w:t>
      </w:r>
      <w:r w:rsidR="00114CCF" w:rsidRPr="00525588">
        <w:rPr>
          <w:rStyle w:val="Aucun"/>
          <w:rFonts w:ascii="GHEA Grapalat" w:hAnsi="GHEA Grapalat"/>
          <w:color w:val="auto"/>
        </w:rPr>
        <w:t>իրականացնելու</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անձամբ</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ձեռնարկատիրական</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գործունեության</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այն</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տեսակները</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որոնք</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սահմանվում</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են</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Հիմնադրամի</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հոգաբարձուների</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խորհրդի</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hAnsi="GHEA Grapalat"/>
          <w:color w:val="auto"/>
        </w:rPr>
        <w:t>որոշմամբ</w:t>
      </w:r>
      <w:r w:rsidR="00114CCF" w:rsidRPr="00525588">
        <w:rPr>
          <w:rStyle w:val="Aucun"/>
          <w:rFonts w:ascii="GHEA Grapalat" w:eastAsia="GHEA Grapalat" w:hAnsi="GHEA Grapalat" w:cs="GHEA Grapalat"/>
          <w:color w:val="auto"/>
        </w:rPr>
        <w:t>.</w:t>
      </w:r>
    </w:p>
    <w:p w:rsidR="00B30932" w:rsidRPr="00525588" w:rsidRDefault="00B30932" w:rsidP="00525588">
      <w:pPr>
        <w:pStyle w:val="BodyText2"/>
        <w:numPr>
          <w:ilvl w:val="0"/>
          <w:numId w:val="33"/>
        </w:numPr>
        <w:pBdr>
          <w:top w:val="nil"/>
          <w:left w:val="nil"/>
          <w:bottom w:val="nil"/>
          <w:right w:val="nil"/>
          <w:between w:val="nil"/>
          <w:bar w:val="nil"/>
        </w:pBdr>
        <w:tabs>
          <w:tab w:val="left" w:pos="900"/>
          <w:tab w:val="left" w:pos="990"/>
        </w:tabs>
        <w:spacing w:after="0" w:line="360" w:lineRule="auto"/>
        <w:ind w:left="-270" w:right="-360" w:firstLine="450"/>
        <w:contextualSpacing/>
        <w:rPr>
          <w:rStyle w:val="Aucun"/>
          <w:rFonts w:ascii="GHEA Grapalat" w:eastAsia="GHEA Grapalat" w:hAnsi="GHEA Grapalat" w:cs="GHEA Grapalat"/>
          <w:lang w:val="fr-FR"/>
        </w:rPr>
      </w:pPr>
      <w:r w:rsidRPr="00525588">
        <w:rPr>
          <w:rStyle w:val="Aucun"/>
          <w:rFonts w:ascii="GHEA Grapalat" w:eastAsia="GHEA Grapalat" w:hAnsi="GHEA Grapalat" w:cs="GHEA Grapalat"/>
          <w:u w:color="FF0000"/>
          <w:lang w:val="hy-AM"/>
        </w:rPr>
        <w:t xml:space="preserve">միջին </w:t>
      </w:r>
      <w:r w:rsidRPr="00525588">
        <w:rPr>
          <w:rStyle w:val="Aucun"/>
          <w:rFonts w:ascii="GHEA Grapalat" w:eastAsia="GHEA Grapalat" w:hAnsi="GHEA Grapalat" w:cs="GHEA Grapalat"/>
          <w:u w:color="FF0000"/>
        </w:rPr>
        <w:t>մասնագիտական</w:t>
      </w:r>
      <w:r w:rsidRPr="00525588">
        <w:rPr>
          <w:rStyle w:val="Aucun"/>
          <w:rFonts w:ascii="GHEA Grapalat" w:eastAsia="GHEA Grapalat" w:hAnsi="GHEA Grapalat" w:cs="GHEA Grapalat"/>
          <w:u w:color="FF0000"/>
          <w:lang w:val="hy-AM"/>
        </w:rPr>
        <w:t xml:space="preserve">, նախնական մասնագիտական </w:t>
      </w:r>
      <w:r w:rsidRPr="00525588">
        <w:rPr>
          <w:rStyle w:val="Aucun"/>
          <w:rFonts w:ascii="GHEA Grapalat" w:eastAsia="GHEA Grapalat" w:hAnsi="GHEA Grapalat" w:cs="GHEA Grapalat"/>
          <w:u w:color="FF0000"/>
          <w:lang w:val="fr-FR"/>
        </w:rPr>
        <w:t>(</w:t>
      </w:r>
      <w:r w:rsidRPr="00525588">
        <w:rPr>
          <w:rStyle w:val="Aucun"/>
          <w:rFonts w:ascii="GHEA Grapalat" w:eastAsia="GHEA Grapalat" w:hAnsi="GHEA Grapalat" w:cs="GHEA Grapalat"/>
          <w:u w:color="FF0000"/>
          <w:lang w:val="hy-AM"/>
        </w:rPr>
        <w:t>արհեստագործական</w:t>
      </w:r>
      <w:r w:rsidRPr="00525588">
        <w:rPr>
          <w:rStyle w:val="Aucun"/>
          <w:rFonts w:ascii="GHEA Grapalat" w:eastAsia="GHEA Grapalat" w:hAnsi="GHEA Grapalat" w:cs="GHEA Grapalat"/>
          <w:u w:color="FF0000"/>
          <w:lang w:val="fr-FR"/>
        </w:rPr>
        <w:t xml:space="preserve">) </w:t>
      </w:r>
      <w:r w:rsidRPr="00525588">
        <w:rPr>
          <w:rStyle w:val="Aucun"/>
          <w:rFonts w:ascii="GHEA Grapalat" w:eastAsia="GHEA Grapalat" w:hAnsi="GHEA Grapalat" w:cs="GHEA Grapalat"/>
          <w:u w:color="FF0000"/>
        </w:rPr>
        <w:t>կրթության</w:t>
      </w:r>
      <w:r w:rsidRPr="00525588">
        <w:rPr>
          <w:rStyle w:val="Aucun"/>
          <w:rFonts w:ascii="GHEA Grapalat" w:eastAsia="GHEA Grapalat" w:hAnsi="GHEA Grapalat" w:cs="GHEA Grapalat"/>
          <w:u w:color="FF0000"/>
          <w:lang w:val="hy-AM"/>
        </w:rPr>
        <w:t xml:space="preserve"> և ուսուցման </w:t>
      </w:r>
      <w:r w:rsidRPr="00525588">
        <w:rPr>
          <w:rStyle w:val="Aucun"/>
          <w:rFonts w:ascii="GHEA Grapalat" w:eastAsia="GHEA Grapalat" w:hAnsi="GHEA Grapalat" w:cs="GHEA Grapalat"/>
          <w:u w:color="FF0000"/>
          <w:lang w:val="fr-FR"/>
        </w:rPr>
        <w:t xml:space="preserve"> </w:t>
      </w:r>
      <w:r w:rsidRPr="00525588">
        <w:rPr>
          <w:rStyle w:val="Aucun"/>
          <w:rFonts w:ascii="GHEA Grapalat" w:eastAsia="GHEA Grapalat" w:hAnsi="GHEA Grapalat" w:cs="GHEA Grapalat"/>
          <w:u w:color="FF0000"/>
        </w:rPr>
        <w:t>կազմակերպում</w:t>
      </w:r>
      <w:r w:rsidRPr="00525588">
        <w:rPr>
          <w:rStyle w:val="Aucun"/>
          <w:rFonts w:ascii="GHEA Grapalat" w:eastAsia="GHEA Grapalat" w:hAnsi="GHEA Grapalat" w:cs="GHEA Grapalat"/>
          <w:u w:color="FF0000"/>
          <w:lang w:val="fr-FR"/>
        </w:rPr>
        <w:t>,</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արտադպրոցական դաստիարակության կազմակերպում,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նախապատրաստական դասընթացների կազմակերպում,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lastRenderedPageBreak/>
        <w:t>մասնագիտական ուսուցման և այլ դասընթացների կազմակերպում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կադրերի վերապատրաստում, որակավորման բարձրացում,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 xml:space="preserve">ստեղծագործական, </w:t>
      </w:r>
      <w:r w:rsidRPr="00525588">
        <w:rPr>
          <w:rFonts w:ascii="GHEA Grapalat" w:hAnsi="GHEA Grapalat"/>
        </w:rPr>
        <w:t>հետազոտական, փորձարարական և փորձագիտական գործունեության իրականացում,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ուսումնաարտադրական, արտադրական գործունեություն և սպասարկման ծառայությունների իրականացում,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Fonts w:ascii="GHEA Grapalat" w:eastAsia="GHEA Grapalat" w:hAnsi="GHEA Grapalat" w:cs="GHEA Grapalat"/>
          <w:color w:val="auto"/>
          <w:u w:color="FF0000"/>
        </w:rPr>
      </w:pPr>
      <w:r w:rsidRPr="00525588">
        <w:rPr>
          <w:rFonts w:ascii="GHEA Grapalat" w:hAnsi="GHEA Grapalat"/>
        </w:rPr>
        <w:t>կրթական, մշակութային, սոցիալական, մարզական և այլ բնույթի միջոցառումների կազմակերպում և (կամ) սպասարկում</w:t>
      </w:r>
      <w:r w:rsidRPr="00525588">
        <w:rPr>
          <w:rFonts w:ascii="GHEA Grapalat" w:hAnsi="GHEA Grapalat"/>
          <w:lang w:val="hy-AM"/>
        </w:rPr>
        <w:t>,</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Fonts w:ascii="GHEA Grapalat" w:eastAsia="GHEA Grapalat" w:hAnsi="GHEA Grapalat" w:cs="GHEA Grapalat"/>
          <w:color w:val="auto"/>
          <w:u w:color="FF0000"/>
        </w:rPr>
      </w:pPr>
      <w:r w:rsidRPr="00525588">
        <w:rPr>
          <w:rFonts w:ascii="GHEA Grapalat" w:hAnsi="GHEA Grapalat"/>
          <w:lang w:val="hy-AM"/>
        </w:rPr>
        <w:t>ուսումնամեթոդական նյութերի, ձեռնարկների մշակում,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Fonts w:ascii="GHEA Grapalat" w:eastAsia="GHEA Grapalat" w:hAnsi="GHEA Grapalat" w:cs="GHEA Grapalat"/>
          <w:color w:val="auto"/>
          <w:u w:color="FF0000"/>
        </w:rPr>
      </w:pPr>
      <w:r w:rsidRPr="00525588">
        <w:rPr>
          <w:rFonts w:ascii="GHEA Grapalat" w:hAnsi="GHEA Grapalat"/>
          <w:lang w:val="hy-AM"/>
        </w:rPr>
        <w:t>հրատարակչական գործունեություն,</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Հիմնադրամի ուսանողների և աշխատողների հանրային սննդի կազմակերպում,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Հիմնադրամի ուսանողների և աշխատողների համար հանրակացարանային ծառայությունների կազմակերպում,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en-US"/>
        </w:rPr>
        <w:t>Հ</w:t>
      </w:r>
      <w:r w:rsidRPr="00525588">
        <w:rPr>
          <w:rStyle w:val="Aucun"/>
          <w:rFonts w:ascii="GHEA Grapalat" w:eastAsia="GHEA Grapalat" w:hAnsi="GHEA Grapalat" w:cs="GHEA Grapalat"/>
          <w:color w:val="auto"/>
          <w:u w:color="FF0000"/>
          <w:lang w:val="hy-AM"/>
        </w:rPr>
        <w:t>իմնադրամի ուսանողների և աշխատողների հանգստի կազմակերպում,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en-US"/>
        </w:rPr>
        <w:t>մ</w:t>
      </w:r>
      <w:r w:rsidRPr="00525588">
        <w:rPr>
          <w:rStyle w:val="Aucun"/>
          <w:rFonts w:ascii="GHEA Grapalat" w:eastAsia="GHEA Grapalat" w:hAnsi="GHEA Grapalat" w:cs="GHEA Grapalat"/>
          <w:color w:val="auto"/>
          <w:u w:color="FF0000"/>
          <w:lang w:val="hy-AM"/>
        </w:rPr>
        <w:t>շակույթային գործունեության իրականացում,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Fonts w:ascii="GHEA Grapalat" w:eastAsia="GHEA Grapalat" w:hAnsi="GHEA Grapalat" w:cs="GHEA Grapalat"/>
          <w:color w:val="auto"/>
          <w:u w:color="FF0000"/>
        </w:rPr>
      </w:pPr>
      <w:r w:rsidRPr="00525588">
        <w:rPr>
          <w:rFonts w:ascii="GHEA Grapalat" w:hAnsi="GHEA Grapalat"/>
          <w:shd w:val="clear" w:color="auto" w:fill="FFFFFF"/>
          <w:lang w:val="en-US"/>
        </w:rPr>
        <w:t>ձ</w:t>
      </w:r>
      <w:r w:rsidRPr="00525588">
        <w:rPr>
          <w:rFonts w:ascii="GHEA Grapalat" w:hAnsi="GHEA Grapalat"/>
          <w:shd w:val="clear" w:color="auto" w:fill="FFFFFF"/>
          <w:lang w:val="hy-AM"/>
        </w:rPr>
        <w:t>եռնարկատիրական գործունեության իրականացման համար Հիմնադրի որոշմամբ տնտեսական ընկերությունների ստեղծում կամ դրանցում մասնակցություն:</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Fonts w:ascii="GHEA Grapalat" w:eastAsia="GHEA Grapalat" w:hAnsi="GHEA Grapalat" w:cs="GHEA Grapalat"/>
          <w:color w:val="auto"/>
          <w:u w:color="FF0000"/>
        </w:rPr>
      </w:pPr>
      <w:r w:rsidRPr="00525588">
        <w:rPr>
          <w:rFonts w:ascii="GHEA Grapalat" w:hAnsi="GHEA Grapalat"/>
          <w:shd w:val="clear" w:color="auto" w:fill="FFFFFF"/>
          <w:lang w:val="hy-AM"/>
        </w:rPr>
        <w:t>շինարարական աշխատանքների իրականացում,</w:t>
      </w:r>
    </w:p>
    <w:p w:rsidR="00B30932" w:rsidRPr="00525588" w:rsidRDefault="00B30932" w:rsidP="00525588">
      <w:pPr>
        <w:pStyle w:val="BodyText2"/>
        <w:numPr>
          <w:ilvl w:val="0"/>
          <w:numId w:val="33"/>
        </w:numPr>
        <w:pBdr>
          <w:top w:val="nil"/>
          <w:left w:val="nil"/>
          <w:bottom w:val="nil"/>
          <w:right w:val="nil"/>
          <w:between w:val="nil"/>
          <w:bar w:val="nil"/>
        </w:pBdr>
        <w:tabs>
          <w:tab w:val="left" w:pos="900"/>
          <w:tab w:val="left" w:pos="990"/>
        </w:tabs>
        <w:spacing w:after="0" w:line="360" w:lineRule="auto"/>
        <w:ind w:left="-270" w:right="-360" w:firstLine="450"/>
        <w:contextualSpacing/>
        <w:rPr>
          <w:rFonts w:ascii="GHEA Grapalat" w:eastAsia="GHEA Grapalat" w:hAnsi="GHEA Grapalat" w:cs="GHEA Grapalat"/>
        </w:rPr>
      </w:pPr>
      <w:r w:rsidRPr="00525588">
        <w:rPr>
          <w:rStyle w:val="Aucun"/>
          <w:rFonts w:ascii="GHEA Grapalat" w:eastAsia="GHEA Grapalat" w:hAnsi="GHEA Grapalat" w:cs="GHEA Grapalat"/>
          <w:lang w:val="ru-RU"/>
        </w:rPr>
        <w:t>խորհրդատվական</w:t>
      </w:r>
      <w:r w:rsidRPr="00525588">
        <w:rPr>
          <w:rStyle w:val="Aucun"/>
          <w:rFonts w:ascii="GHEA Grapalat" w:eastAsia="GHEA Grapalat" w:hAnsi="GHEA Grapalat" w:cs="GHEA Grapalat"/>
        </w:rPr>
        <w:t xml:space="preserve"> </w:t>
      </w:r>
      <w:r w:rsidRPr="00525588">
        <w:rPr>
          <w:rStyle w:val="Aucun"/>
          <w:rFonts w:ascii="GHEA Grapalat" w:eastAsia="GHEA Grapalat" w:hAnsi="GHEA Grapalat" w:cs="GHEA Grapalat"/>
          <w:lang w:val="ru-RU"/>
        </w:rPr>
        <w:t>գործունեություն</w:t>
      </w:r>
      <w:r w:rsidRPr="00525588">
        <w:rPr>
          <w:rStyle w:val="Aucun"/>
          <w:rFonts w:ascii="GHEA Grapalat" w:eastAsia="GHEA Grapalat" w:hAnsi="GHEA Grapalat" w:cs="GHEA Grapalat"/>
          <w:lang w:val="hy-AM"/>
        </w:rPr>
        <w:t>,</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lang w:val="ru-RU"/>
        </w:rPr>
        <w:t>նորագույն</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տեխնոլոգիաների</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փորձարկում</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և</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ներդրում</w:t>
      </w:r>
      <w:r w:rsidRPr="00525588">
        <w:rPr>
          <w:rStyle w:val="Aucun"/>
          <w:rFonts w:ascii="GHEA Grapalat" w:eastAsia="GHEA Grapalat" w:hAnsi="GHEA Grapalat" w:cs="GHEA Grapalat"/>
          <w:color w:val="auto"/>
        </w:rPr>
        <w:t>,</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lang w:val="hy-AM"/>
        </w:rPr>
        <w:t>հ</w:t>
      </w:r>
      <w:r w:rsidRPr="00525588">
        <w:rPr>
          <w:rStyle w:val="Aucun"/>
          <w:rFonts w:ascii="GHEA Grapalat" w:eastAsia="GHEA Grapalat" w:hAnsi="GHEA Grapalat" w:cs="GHEA Grapalat"/>
          <w:color w:val="auto"/>
          <w:lang w:val="hy-AM"/>
        </w:rPr>
        <w:t>ասարակական սննդի կազմակերպում,</w:t>
      </w:r>
    </w:p>
    <w:p w:rsidR="00B30932"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lang w:val="hy-AM"/>
        </w:rPr>
      </w:pPr>
      <w:r w:rsidRPr="00525588">
        <w:rPr>
          <w:rStyle w:val="Aucun"/>
          <w:rFonts w:ascii="GHEA Grapalat" w:eastAsia="GHEA Grapalat" w:hAnsi="GHEA Grapalat" w:cs="GHEA Grapalat"/>
          <w:color w:val="auto"/>
          <w:lang w:val="en-US"/>
        </w:rPr>
        <w:t>ուսուցանվող</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en-US"/>
        </w:rPr>
        <w:t>մասնագիտությունների</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en-US"/>
        </w:rPr>
        <w:t>շրջանակում</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hy-AM"/>
        </w:rPr>
        <w:t>առևտրի ծառայությունների կազմակերպում,</w:t>
      </w:r>
    </w:p>
    <w:p w:rsidR="002B5D7A" w:rsidRPr="00525588" w:rsidRDefault="00B30932" w:rsidP="00525588">
      <w:pPr>
        <w:pStyle w:val="ListParagraph"/>
        <w:numPr>
          <w:ilvl w:val="0"/>
          <w:numId w:val="33"/>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lang w:val="hy-AM"/>
        </w:rPr>
      </w:pPr>
      <w:r w:rsidRPr="00525588">
        <w:rPr>
          <w:rStyle w:val="Aucun"/>
          <w:rFonts w:ascii="GHEA Grapalat" w:eastAsia="GHEA Grapalat" w:hAnsi="GHEA Grapalat" w:cs="GHEA Grapalat"/>
          <w:u w:color="FF0000"/>
          <w:lang w:val="hy-AM"/>
        </w:rPr>
        <w:t xml:space="preserve">ուսուցանվող մասնագիտությունների շրջանակում ոլորտային ծառայությունների մատուցում </w:t>
      </w:r>
    </w:p>
    <w:p w:rsidR="00114CCF" w:rsidRPr="00525588" w:rsidRDefault="00B6241D" w:rsidP="00525588">
      <w:pPr>
        <w:tabs>
          <w:tab w:val="left" w:pos="900"/>
          <w:tab w:val="left" w:pos="990"/>
        </w:tabs>
        <w:spacing w:line="360" w:lineRule="auto"/>
        <w:ind w:left="-270" w:right="-360" w:firstLine="450"/>
        <w:contextualSpacing/>
        <w:rPr>
          <w:rStyle w:val="Aucun"/>
          <w:rFonts w:ascii="GHEA Grapalat" w:eastAsia="GHEA Grapalat" w:hAnsi="GHEA Grapalat" w:cs="GHEA Grapalat"/>
          <w:u w:color="FF0000"/>
          <w:lang w:val="hy-AM"/>
        </w:rPr>
      </w:pPr>
      <w:r w:rsidRPr="00525588">
        <w:rPr>
          <w:rStyle w:val="Aucun"/>
          <w:rFonts w:ascii="GHEA Grapalat" w:eastAsia="GHEA Grapalat" w:hAnsi="GHEA Grapalat" w:cs="GHEA Grapalat"/>
          <w:u w:color="FF0000"/>
          <w:lang w:val="hy-AM"/>
        </w:rPr>
        <w:t>25.</w:t>
      </w:r>
      <w:r w:rsidR="00983D5C" w:rsidRPr="00525588">
        <w:rPr>
          <w:rStyle w:val="Aucun"/>
          <w:rFonts w:ascii="GHEA Grapalat" w:eastAsia="GHEA Grapalat" w:hAnsi="GHEA Grapalat" w:cs="GHEA Grapalat"/>
          <w:u w:color="FF0000"/>
          <w:lang w:val="hy-AM"/>
        </w:rPr>
        <w:t xml:space="preserve"> </w:t>
      </w:r>
      <w:r w:rsidR="002B5D7A" w:rsidRPr="00525588">
        <w:rPr>
          <w:rStyle w:val="Aucun"/>
          <w:rFonts w:ascii="GHEA Grapalat" w:eastAsia="GHEA Grapalat" w:hAnsi="GHEA Grapalat" w:cs="GHEA Grapalat"/>
          <w:u w:color="FF0000"/>
          <w:lang w:val="hy-AM"/>
        </w:rPr>
        <w:t>Հիմնադր</w:t>
      </w:r>
      <w:r w:rsidR="008C0F1F" w:rsidRPr="00525588">
        <w:rPr>
          <w:rStyle w:val="Aucun"/>
          <w:rFonts w:ascii="GHEA Grapalat" w:eastAsia="GHEA Grapalat" w:hAnsi="GHEA Grapalat" w:cs="GHEA Grapalat"/>
          <w:u w:color="FF0000"/>
          <w:lang w:val="hy-AM"/>
        </w:rPr>
        <w:t>ա</w:t>
      </w:r>
      <w:r w:rsidR="002B5D7A" w:rsidRPr="00525588">
        <w:rPr>
          <w:rStyle w:val="Aucun"/>
          <w:rFonts w:ascii="GHEA Grapalat" w:eastAsia="GHEA Grapalat" w:hAnsi="GHEA Grapalat" w:cs="GHEA Grapalat"/>
          <w:u w:color="FF0000"/>
          <w:lang w:val="hy-AM"/>
        </w:rPr>
        <w:t>մ</w:t>
      </w:r>
      <w:r w:rsidR="008C0F1F" w:rsidRPr="00525588">
        <w:rPr>
          <w:rStyle w:val="Aucun"/>
          <w:rFonts w:ascii="GHEA Grapalat" w:eastAsia="GHEA Grapalat" w:hAnsi="GHEA Grapalat" w:cs="GHEA Grapalat"/>
          <w:u w:color="FF0000"/>
          <w:lang w:val="hy-AM"/>
        </w:rPr>
        <w:t>ը</w:t>
      </w:r>
      <w:r w:rsidR="002B5D7A" w:rsidRPr="00525588">
        <w:rPr>
          <w:rStyle w:val="Aucun"/>
          <w:rFonts w:ascii="GHEA Grapalat" w:eastAsia="GHEA Grapalat" w:hAnsi="GHEA Grapalat" w:cs="GHEA Grapalat"/>
          <w:u w:color="FF0000"/>
          <w:lang w:val="hy-AM"/>
        </w:rPr>
        <w:t xml:space="preserve"> </w:t>
      </w:r>
      <w:r w:rsidR="002B5D7A" w:rsidRPr="00525588">
        <w:rPr>
          <w:rFonts w:ascii="GHEA Grapalat" w:hAnsi="GHEA Grapalat"/>
          <w:shd w:val="clear" w:color="auto" w:fill="FFFFFF"/>
          <w:lang w:val="hy-AM"/>
        </w:rPr>
        <w:t>ձեռնարկատիրական գործունեությունից ստացված միջոցները</w:t>
      </w:r>
      <w:r w:rsidR="00983D5C" w:rsidRPr="00525588">
        <w:rPr>
          <w:rFonts w:ascii="GHEA Grapalat" w:hAnsi="GHEA Grapalat"/>
          <w:shd w:val="clear" w:color="auto" w:fill="FFFFFF"/>
          <w:lang w:val="hy-AM"/>
        </w:rPr>
        <w:t xml:space="preserve"> կարող է ծառայեցնել միայն կանոնադրական նպատակների իրականացման համար:</w:t>
      </w:r>
    </w:p>
    <w:p w:rsidR="00114CCF" w:rsidRPr="00525588" w:rsidRDefault="00114CCF" w:rsidP="00525588">
      <w:pPr>
        <w:pStyle w:val="ListParagraph"/>
        <w:tabs>
          <w:tab w:val="left" w:pos="900"/>
          <w:tab w:val="left" w:pos="990"/>
        </w:tabs>
        <w:spacing w:line="360" w:lineRule="auto"/>
        <w:ind w:left="-270" w:right="-360" w:firstLine="450"/>
        <w:rPr>
          <w:rFonts w:ascii="GHEA Grapalat" w:hAnsi="GHEA Grapalat"/>
          <w:lang w:val="hy-AM"/>
        </w:rPr>
      </w:pPr>
    </w:p>
    <w:p w:rsidR="00114CCF" w:rsidRPr="00525588" w:rsidRDefault="00114CCF" w:rsidP="00525588">
      <w:pPr>
        <w:pStyle w:val="ListParagraph"/>
        <w:numPr>
          <w:ilvl w:val="0"/>
          <w:numId w:val="40"/>
        </w:numPr>
        <w:tabs>
          <w:tab w:val="left" w:pos="900"/>
          <w:tab w:val="left" w:pos="990"/>
        </w:tabs>
        <w:spacing w:line="360" w:lineRule="auto"/>
        <w:ind w:left="-270" w:right="-360" w:firstLine="450"/>
        <w:contextualSpacing/>
        <w:jc w:val="center"/>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b/>
          <w:bCs/>
          <w:color w:val="auto"/>
        </w:rPr>
        <w:lastRenderedPageBreak/>
        <w:t>ՀԻՄՆԱԴՐԱՄԻ ՇԱՀԱՌՈՒՆԵՐԸ</w:t>
      </w:r>
    </w:p>
    <w:p w:rsidR="00114CCF" w:rsidRPr="00525588" w:rsidRDefault="00114CCF" w:rsidP="00525588">
      <w:pPr>
        <w:pStyle w:val="ListParagraph"/>
        <w:tabs>
          <w:tab w:val="left" w:pos="900"/>
          <w:tab w:val="left" w:pos="990"/>
        </w:tabs>
        <w:spacing w:line="360" w:lineRule="auto"/>
        <w:ind w:left="-270" w:right="-360" w:firstLine="450"/>
        <w:contextualSpacing/>
        <w:rPr>
          <w:rStyle w:val="Aucun"/>
          <w:rFonts w:ascii="GHEA Grapalat" w:eastAsia="GHEA Grapalat" w:hAnsi="GHEA Grapalat" w:cs="GHEA Grapalat"/>
          <w:vanish/>
          <w:color w:val="auto"/>
        </w:rPr>
      </w:pP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u w:color="FF0000"/>
          <w:lang w:val="hy-AM"/>
        </w:rPr>
      </w:pPr>
      <w:r w:rsidRPr="00525588">
        <w:rPr>
          <w:rStyle w:val="Aucun"/>
          <w:rFonts w:ascii="GHEA Grapalat" w:eastAsia="GHEA Grapalat" w:hAnsi="GHEA Grapalat" w:cs="GHEA Grapalat"/>
          <w:color w:val="auto"/>
        </w:rPr>
        <w:t xml:space="preserve">Սույն կանոնադրության </w:t>
      </w:r>
      <w:r w:rsidR="00040071" w:rsidRPr="006772FC">
        <w:rPr>
          <w:rStyle w:val="Aucun"/>
          <w:rFonts w:ascii="GHEA Grapalat" w:eastAsia="GHEA Grapalat" w:hAnsi="GHEA Grapalat" w:cs="GHEA Grapalat"/>
          <w:color w:val="auto"/>
          <w:lang w:val="hy-AM"/>
        </w:rPr>
        <w:t>20-րդ</w:t>
      </w:r>
      <w:r w:rsidRPr="006772FC">
        <w:rPr>
          <w:rStyle w:val="Aucun"/>
          <w:rFonts w:ascii="GHEA Grapalat" w:eastAsia="GHEA Grapalat" w:hAnsi="GHEA Grapalat" w:cs="GHEA Grapalat"/>
          <w:color w:val="auto"/>
        </w:rPr>
        <w:t xml:space="preserve"> կետով</w:t>
      </w:r>
      <w:r w:rsidRPr="00525588">
        <w:rPr>
          <w:rStyle w:val="Aucun"/>
          <w:rFonts w:ascii="GHEA Grapalat" w:eastAsia="GHEA Grapalat" w:hAnsi="GHEA Grapalat" w:cs="GHEA Grapalat"/>
          <w:color w:val="auto"/>
        </w:rPr>
        <w:t xml:space="preserve"> նախատեսված նպատակներից ելնելով</w:t>
      </w:r>
      <w:r w:rsidR="0089617F" w:rsidRPr="00525588">
        <w:rPr>
          <w:rStyle w:val="Aucun"/>
          <w:rFonts w:ascii="GHEA Grapalat" w:eastAsia="GHEA Grapalat" w:hAnsi="GHEA Grapalat" w:cs="GHEA Grapalat"/>
          <w:color w:val="auto"/>
          <w:lang w:val="hy-AM"/>
        </w:rPr>
        <w:t>՝</w:t>
      </w:r>
      <w:r w:rsidRPr="00525588">
        <w:rPr>
          <w:rStyle w:val="Aucun"/>
          <w:rFonts w:ascii="GHEA Grapalat" w:eastAsia="GHEA Grapalat" w:hAnsi="GHEA Grapalat" w:cs="GHEA Grapalat"/>
          <w:color w:val="auto"/>
        </w:rPr>
        <w:t xml:space="preserve"> Հիմնադրամի շահառուներ</w:t>
      </w:r>
      <w:r w:rsidR="00A40728" w:rsidRPr="00525588">
        <w:rPr>
          <w:rStyle w:val="Aucun"/>
          <w:rFonts w:ascii="GHEA Grapalat" w:eastAsia="GHEA Grapalat" w:hAnsi="GHEA Grapalat" w:cs="GHEA Grapalat"/>
          <w:color w:val="auto"/>
          <w:lang w:val="hy-AM"/>
        </w:rPr>
        <w:t xml:space="preserve">ն են </w:t>
      </w:r>
      <w:r w:rsidR="00A40728" w:rsidRPr="00525588">
        <w:rPr>
          <w:rFonts w:ascii="GHEA Grapalat" w:hAnsi="GHEA Grapalat"/>
          <w:lang w:val="hy-AM"/>
        </w:rPr>
        <w:t>կրթական, մշակույթային, գյուղատնտեսական բնագավառներում  գործող</w:t>
      </w:r>
      <w:r w:rsidRPr="00525588">
        <w:rPr>
          <w:rStyle w:val="Aucun"/>
          <w:rFonts w:ascii="GHEA Grapalat" w:eastAsia="GHEA Grapalat" w:hAnsi="GHEA Grapalat" w:cs="GHEA Grapalat"/>
          <w:color w:val="auto"/>
          <w:lang w:val="hy-AM"/>
        </w:rPr>
        <w:t>, ինչպես նաև ուսուցանվող մասնագիտությունների և որակավորումների ո</w:t>
      </w:r>
      <w:r w:rsidRPr="00525588">
        <w:rPr>
          <w:rStyle w:val="Aucun"/>
          <w:rFonts w:ascii="GHEA Grapalat" w:eastAsia="GHEA Grapalat" w:hAnsi="GHEA Grapalat" w:cs="GHEA Grapalat"/>
          <w:color w:val="auto"/>
        </w:rPr>
        <w:t>լորտ</w:t>
      </w:r>
      <w:r w:rsidRPr="00525588">
        <w:rPr>
          <w:rStyle w:val="Aucun"/>
          <w:rFonts w:ascii="GHEA Grapalat" w:eastAsia="GHEA Grapalat" w:hAnsi="GHEA Grapalat" w:cs="GHEA Grapalat"/>
          <w:color w:val="auto"/>
          <w:lang w:val="hy-AM"/>
        </w:rPr>
        <w:t>ներ</w:t>
      </w:r>
      <w:r w:rsidRPr="00525588">
        <w:rPr>
          <w:rStyle w:val="Aucun"/>
          <w:rFonts w:ascii="GHEA Grapalat" w:eastAsia="GHEA Grapalat" w:hAnsi="GHEA Grapalat" w:cs="GHEA Grapalat"/>
          <w:color w:val="auto"/>
        </w:rPr>
        <w:t>ին</w:t>
      </w:r>
      <w:r w:rsidRPr="00525588">
        <w:rPr>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rPr>
        <w:t>առնչություն ունեցող ֆիզիկական և իրավաբանական անձիք:</w:t>
      </w:r>
    </w:p>
    <w:p w:rsidR="00C126BB" w:rsidRPr="00525588" w:rsidRDefault="00C126BB"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114CCF" w:rsidP="00525588">
      <w:pPr>
        <w:tabs>
          <w:tab w:val="left" w:pos="900"/>
          <w:tab w:val="left" w:pos="990"/>
        </w:tabs>
        <w:spacing w:line="360" w:lineRule="auto"/>
        <w:ind w:left="-270" w:right="-360" w:firstLine="450"/>
        <w:rPr>
          <w:rFonts w:ascii="GHEA Grapalat" w:hAnsi="GHEA Grapalat"/>
          <w:lang w:val="fr-FR"/>
        </w:rPr>
      </w:pPr>
    </w:p>
    <w:p w:rsidR="00114CCF" w:rsidRPr="00525588" w:rsidRDefault="003742D7" w:rsidP="00525588">
      <w:pPr>
        <w:tabs>
          <w:tab w:val="left" w:pos="900"/>
          <w:tab w:val="left" w:pos="990"/>
        </w:tabs>
        <w:spacing w:line="360" w:lineRule="auto"/>
        <w:ind w:left="-270" w:right="-360" w:firstLine="450"/>
        <w:contextualSpacing/>
        <w:jc w:val="center"/>
        <w:rPr>
          <w:rStyle w:val="Aucun"/>
          <w:rFonts w:ascii="GHEA Grapalat" w:eastAsia="GHEA Grapalat" w:hAnsi="GHEA Grapalat" w:cs="GHEA Grapalat"/>
          <w:vanish/>
        </w:rPr>
      </w:pPr>
      <w:r w:rsidRPr="00525588">
        <w:rPr>
          <w:rStyle w:val="Aucun"/>
          <w:rFonts w:ascii="GHEA Grapalat" w:eastAsia="GHEA Grapalat" w:hAnsi="GHEA Grapalat" w:cs="GHEA Grapalat"/>
          <w:b/>
          <w:bCs/>
        </w:rPr>
        <w:t xml:space="preserve">V. </w:t>
      </w:r>
      <w:r w:rsidR="00114CCF" w:rsidRPr="00525588">
        <w:rPr>
          <w:rStyle w:val="Aucun"/>
          <w:rFonts w:ascii="GHEA Grapalat" w:eastAsia="GHEA Grapalat" w:hAnsi="GHEA Grapalat" w:cs="GHEA Grapalat"/>
          <w:b/>
          <w:bCs/>
        </w:rPr>
        <w:t>ՀԻՄՆԱԴՐԱՄԻ ԳՈՒՅՔԸ</w:t>
      </w:r>
    </w:p>
    <w:p w:rsidR="00114CCF" w:rsidRPr="00525588" w:rsidRDefault="00114CCF"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91554E" w:rsidRPr="00525588" w:rsidRDefault="0091554E" w:rsidP="00525588">
      <w:pPr>
        <w:pStyle w:val="NormalWeb"/>
        <w:numPr>
          <w:ilvl w:val="0"/>
          <w:numId w:val="44"/>
        </w:numPr>
        <w:shd w:val="clear" w:color="auto" w:fill="FFFFFF"/>
        <w:tabs>
          <w:tab w:val="left" w:pos="900"/>
          <w:tab w:val="left" w:pos="990"/>
        </w:tabs>
        <w:spacing w:before="0" w:beforeAutospacing="0" w:after="0" w:afterAutospacing="0" w:line="360" w:lineRule="auto"/>
        <w:ind w:left="-270" w:right="-360" w:firstLine="450"/>
        <w:jc w:val="both"/>
        <w:rPr>
          <w:rFonts w:ascii="GHEA Grapalat" w:hAnsi="GHEA Grapalat"/>
          <w:lang w:val="fr-FR"/>
        </w:rPr>
      </w:pPr>
      <w:r w:rsidRPr="00525588">
        <w:rPr>
          <w:rFonts w:ascii="GHEA Grapalat" w:hAnsi="GHEA Grapalat"/>
          <w:lang w:val="hy-AM"/>
        </w:rPr>
        <w:t>Հիմնադրամը՝</w:t>
      </w:r>
      <w:r w:rsidRPr="00525588">
        <w:rPr>
          <w:rFonts w:ascii="GHEA Grapalat" w:hAnsi="GHEA Grapalat"/>
          <w:lang w:val="fr-FR"/>
        </w:rPr>
        <w:t xml:space="preserve"> </w:t>
      </w:r>
      <w:r w:rsidRPr="00525588">
        <w:rPr>
          <w:rFonts w:ascii="GHEA Grapalat" w:hAnsi="GHEA Grapalat"/>
          <w:lang w:val="hy-AM"/>
        </w:rPr>
        <w:t>որպես</w:t>
      </w:r>
      <w:r w:rsidRPr="00525588">
        <w:rPr>
          <w:rFonts w:ascii="GHEA Grapalat" w:hAnsi="GHEA Grapalat"/>
          <w:lang w:val="fr-FR"/>
        </w:rPr>
        <w:t xml:space="preserve"> </w:t>
      </w:r>
      <w:r w:rsidRPr="00525588">
        <w:rPr>
          <w:rFonts w:ascii="GHEA Grapalat" w:hAnsi="GHEA Grapalat"/>
          <w:lang w:val="hy-AM"/>
        </w:rPr>
        <w:t>սեփականություն</w:t>
      </w:r>
      <w:r w:rsidRPr="00525588">
        <w:rPr>
          <w:rFonts w:ascii="GHEA Grapalat" w:hAnsi="GHEA Grapalat"/>
          <w:lang w:val="fr-FR"/>
        </w:rPr>
        <w:t xml:space="preserve">, </w:t>
      </w:r>
      <w:r w:rsidRPr="00525588">
        <w:rPr>
          <w:rFonts w:ascii="GHEA Grapalat" w:hAnsi="GHEA Grapalat"/>
          <w:lang w:val="hy-AM"/>
        </w:rPr>
        <w:t>ունի</w:t>
      </w:r>
      <w:r w:rsidRPr="00525588">
        <w:rPr>
          <w:rFonts w:ascii="GHEA Grapalat" w:hAnsi="GHEA Grapalat"/>
          <w:lang w:val="fr-FR"/>
        </w:rPr>
        <w:t xml:space="preserve"> </w:t>
      </w:r>
      <w:r w:rsidRPr="00525588">
        <w:rPr>
          <w:rFonts w:ascii="GHEA Grapalat" w:hAnsi="GHEA Grapalat"/>
          <w:lang w:val="hy-AM"/>
        </w:rPr>
        <w:t>առանձնացված</w:t>
      </w:r>
      <w:r w:rsidRPr="00525588">
        <w:rPr>
          <w:rFonts w:ascii="GHEA Grapalat" w:hAnsi="GHEA Grapalat"/>
          <w:lang w:val="fr-FR"/>
        </w:rPr>
        <w:t xml:space="preserve"> </w:t>
      </w:r>
      <w:r w:rsidRPr="00525588">
        <w:rPr>
          <w:rFonts w:ascii="GHEA Grapalat" w:hAnsi="GHEA Grapalat"/>
          <w:lang w:val="hy-AM"/>
        </w:rPr>
        <w:t>գույք</w:t>
      </w:r>
      <w:r w:rsidRPr="00525588">
        <w:rPr>
          <w:rFonts w:ascii="GHEA Grapalat" w:hAnsi="GHEA Grapalat"/>
          <w:lang w:val="fr-FR"/>
        </w:rPr>
        <w:t xml:space="preserve"> </w:t>
      </w:r>
      <w:r w:rsidRPr="00525588">
        <w:rPr>
          <w:rFonts w:ascii="GHEA Grapalat" w:hAnsi="GHEA Grapalat"/>
          <w:lang w:val="hy-AM"/>
        </w:rPr>
        <w:t>և</w:t>
      </w:r>
      <w:r w:rsidRPr="00525588">
        <w:rPr>
          <w:rFonts w:ascii="GHEA Grapalat" w:hAnsi="GHEA Grapalat"/>
          <w:lang w:val="fr-FR"/>
        </w:rPr>
        <w:t xml:space="preserve"> </w:t>
      </w:r>
      <w:r w:rsidRPr="00525588">
        <w:rPr>
          <w:rFonts w:ascii="GHEA Grapalat" w:hAnsi="GHEA Grapalat"/>
          <w:lang w:val="hy-AM"/>
        </w:rPr>
        <w:t>իր</w:t>
      </w:r>
      <w:r w:rsidRPr="00525588">
        <w:rPr>
          <w:rFonts w:ascii="GHEA Grapalat" w:hAnsi="GHEA Grapalat"/>
          <w:lang w:val="fr-FR"/>
        </w:rPr>
        <w:t xml:space="preserve"> </w:t>
      </w:r>
      <w:r w:rsidRPr="00525588">
        <w:rPr>
          <w:rFonts w:ascii="GHEA Grapalat" w:hAnsi="GHEA Grapalat"/>
          <w:lang w:val="hy-AM"/>
        </w:rPr>
        <w:t>պարտավորությունների</w:t>
      </w:r>
      <w:r w:rsidRPr="00525588">
        <w:rPr>
          <w:rFonts w:ascii="GHEA Grapalat" w:hAnsi="GHEA Grapalat"/>
          <w:lang w:val="fr-FR"/>
        </w:rPr>
        <w:t xml:space="preserve"> </w:t>
      </w:r>
      <w:r w:rsidRPr="00525588">
        <w:rPr>
          <w:rFonts w:ascii="GHEA Grapalat" w:hAnsi="GHEA Grapalat"/>
          <w:lang w:val="hy-AM"/>
        </w:rPr>
        <w:t>համար</w:t>
      </w:r>
      <w:r w:rsidRPr="00525588">
        <w:rPr>
          <w:rFonts w:ascii="GHEA Grapalat" w:hAnsi="GHEA Grapalat"/>
          <w:lang w:val="fr-FR"/>
        </w:rPr>
        <w:t xml:space="preserve"> </w:t>
      </w:r>
      <w:r w:rsidRPr="00525588">
        <w:rPr>
          <w:rFonts w:ascii="GHEA Grapalat" w:hAnsi="GHEA Grapalat"/>
          <w:lang w:val="hy-AM"/>
        </w:rPr>
        <w:t>պատասխանատու</w:t>
      </w:r>
      <w:r w:rsidRPr="00525588">
        <w:rPr>
          <w:rFonts w:ascii="GHEA Grapalat" w:hAnsi="GHEA Grapalat"/>
          <w:lang w:val="fr-FR"/>
        </w:rPr>
        <w:t xml:space="preserve"> </w:t>
      </w:r>
      <w:r w:rsidRPr="00525588">
        <w:rPr>
          <w:rFonts w:ascii="GHEA Grapalat" w:hAnsi="GHEA Grapalat"/>
          <w:lang w:val="hy-AM"/>
        </w:rPr>
        <w:t>է</w:t>
      </w:r>
      <w:r w:rsidRPr="00525588">
        <w:rPr>
          <w:rFonts w:ascii="GHEA Grapalat" w:hAnsi="GHEA Grapalat"/>
          <w:lang w:val="fr-FR"/>
        </w:rPr>
        <w:t xml:space="preserve"> </w:t>
      </w:r>
      <w:r w:rsidRPr="00525588">
        <w:rPr>
          <w:rFonts w:ascii="GHEA Grapalat" w:hAnsi="GHEA Grapalat"/>
          <w:lang w:val="hy-AM"/>
        </w:rPr>
        <w:t>այդ</w:t>
      </w:r>
      <w:r w:rsidRPr="00525588">
        <w:rPr>
          <w:rFonts w:ascii="GHEA Grapalat" w:hAnsi="GHEA Grapalat"/>
          <w:lang w:val="fr-FR"/>
        </w:rPr>
        <w:t xml:space="preserve"> </w:t>
      </w:r>
      <w:r w:rsidRPr="00525588">
        <w:rPr>
          <w:rFonts w:ascii="GHEA Grapalat" w:hAnsi="GHEA Grapalat"/>
          <w:lang w:val="hy-AM"/>
        </w:rPr>
        <w:t>գույքով</w:t>
      </w:r>
      <w:r w:rsidRPr="00525588">
        <w:rPr>
          <w:rFonts w:ascii="GHEA Grapalat" w:hAnsi="GHEA Grapalat"/>
          <w:lang w:val="fr-FR"/>
        </w:rPr>
        <w:t>:</w:t>
      </w:r>
    </w:p>
    <w:p w:rsidR="0091554E" w:rsidRPr="00525588" w:rsidRDefault="0091554E" w:rsidP="00525588">
      <w:pPr>
        <w:pStyle w:val="NormalWeb"/>
        <w:numPr>
          <w:ilvl w:val="0"/>
          <w:numId w:val="44"/>
        </w:numPr>
        <w:shd w:val="clear" w:color="auto" w:fill="FFFFFF"/>
        <w:tabs>
          <w:tab w:val="left" w:pos="900"/>
          <w:tab w:val="left" w:pos="990"/>
        </w:tabs>
        <w:spacing w:before="0" w:beforeAutospacing="0" w:after="0" w:afterAutospacing="0" w:line="360" w:lineRule="auto"/>
        <w:ind w:left="-270" w:right="-360" w:firstLine="450"/>
        <w:jc w:val="both"/>
        <w:rPr>
          <w:rFonts w:ascii="GHEA Grapalat" w:hAnsi="GHEA Grapalat"/>
          <w:lang w:val="fr-FR"/>
        </w:rPr>
      </w:pPr>
      <w:r w:rsidRPr="00525588">
        <w:rPr>
          <w:rFonts w:ascii="GHEA Grapalat" w:hAnsi="GHEA Grapalat"/>
          <w:lang w:val="hy-AM"/>
        </w:rPr>
        <w:t>Հիմնադրամի</w:t>
      </w:r>
      <w:r w:rsidRPr="00525588">
        <w:rPr>
          <w:rFonts w:ascii="GHEA Grapalat" w:hAnsi="GHEA Grapalat"/>
          <w:lang w:val="fr-FR"/>
        </w:rPr>
        <w:t xml:space="preserve"> </w:t>
      </w:r>
      <w:r w:rsidRPr="00525588">
        <w:rPr>
          <w:rFonts w:ascii="GHEA Grapalat" w:hAnsi="GHEA Grapalat"/>
          <w:lang w:val="hy-AM"/>
        </w:rPr>
        <w:t>սկզբնական</w:t>
      </w:r>
      <w:r w:rsidRPr="00525588">
        <w:rPr>
          <w:rFonts w:ascii="GHEA Grapalat" w:hAnsi="GHEA Grapalat"/>
          <w:lang w:val="fr-FR"/>
        </w:rPr>
        <w:t xml:space="preserve"> </w:t>
      </w:r>
      <w:r w:rsidRPr="00525588">
        <w:rPr>
          <w:rFonts w:ascii="GHEA Grapalat" w:hAnsi="GHEA Grapalat"/>
          <w:lang w:val="hy-AM"/>
        </w:rPr>
        <w:t>միջոցներն</w:t>
      </w:r>
      <w:r w:rsidRPr="00525588">
        <w:rPr>
          <w:rFonts w:ascii="GHEA Grapalat" w:hAnsi="GHEA Grapalat"/>
          <w:lang w:val="fr-FR"/>
        </w:rPr>
        <w:t xml:space="preserve"> </w:t>
      </w:r>
      <w:r w:rsidRPr="00525588">
        <w:rPr>
          <w:rFonts w:ascii="GHEA Grapalat" w:hAnsi="GHEA Grapalat"/>
          <w:lang w:val="hy-AM"/>
        </w:rPr>
        <w:t>են</w:t>
      </w:r>
      <w:r w:rsidRPr="00525588">
        <w:rPr>
          <w:rFonts w:ascii="GHEA Grapalat" w:hAnsi="GHEA Grapalat"/>
          <w:lang w:val="fr-FR"/>
        </w:rPr>
        <w:t xml:space="preserve"> </w:t>
      </w:r>
      <w:r w:rsidRPr="00525588">
        <w:rPr>
          <w:rFonts w:ascii="GHEA Grapalat" w:hAnsi="GHEA Grapalat"/>
          <w:lang w:val="hy-AM"/>
        </w:rPr>
        <w:t>հիմնադրի</w:t>
      </w:r>
      <w:r w:rsidRPr="00525588">
        <w:rPr>
          <w:rFonts w:ascii="GHEA Grapalat" w:hAnsi="GHEA Grapalat"/>
          <w:lang w:val="fr-FR"/>
        </w:rPr>
        <w:t xml:space="preserve"> </w:t>
      </w:r>
      <w:r w:rsidRPr="00525588">
        <w:rPr>
          <w:rFonts w:ascii="GHEA Grapalat" w:hAnsi="GHEA Grapalat"/>
          <w:lang w:val="hy-AM"/>
        </w:rPr>
        <w:t>կողմից</w:t>
      </w:r>
      <w:r w:rsidRPr="00525588">
        <w:rPr>
          <w:rFonts w:ascii="GHEA Grapalat" w:hAnsi="GHEA Grapalat"/>
          <w:lang w:val="fr-FR"/>
        </w:rPr>
        <w:t xml:space="preserve"> </w:t>
      </w:r>
      <w:r w:rsidRPr="00525588">
        <w:rPr>
          <w:rFonts w:ascii="GHEA Grapalat" w:hAnsi="GHEA Grapalat"/>
          <w:lang w:val="hy-AM"/>
        </w:rPr>
        <w:t>ստեղծման</w:t>
      </w:r>
      <w:r w:rsidRPr="00525588">
        <w:rPr>
          <w:rFonts w:ascii="GHEA Grapalat" w:hAnsi="GHEA Grapalat"/>
          <w:lang w:val="fr-FR"/>
        </w:rPr>
        <w:t xml:space="preserve"> </w:t>
      </w:r>
      <w:r w:rsidRPr="00525588">
        <w:rPr>
          <w:rFonts w:ascii="GHEA Grapalat" w:hAnsi="GHEA Grapalat"/>
          <w:lang w:val="hy-AM"/>
        </w:rPr>
        <w:t>պահին</w:t>
      </w:r>
      <w:r w:rsidRPr="00525588">
        <w:rPr>
          <w:rFonts w:ascii="GHEA Grapalat" w:hAnsi="GHEA Grapalat"/>
          <w:lang w:val="fr-FR"/>
        </w:rPr>
        <w:t xml:space="preserve"> </w:t>
      </w:r>
      <w:r w:rsidRPr="00525588">
        <w:rPr>
          <w:rFonts w:ascii="GHEA Grapalat" w:hAnsi="GHEA Grapalat"/>
          <w:lang w:val="hy-AM"/>
        </w:rPr>
        <w:t>փոխանցված</w:t>
      </w:r>
      <w:r w:rsidRPr="00525588">
        <w:rPr>
          <w:rFonts w:ascii="GHEA Grapalat" w:hAnsi="GHEA Grapalat"/>
          <w:lang w:val="fr-FR"/>
        </w:rPr>
        <w:t xml:space="preserve"> </w:t>
      </w:r>
      <w:r w:rsidRPr="00525588">
        <w:rPr>
          <w:rFonts w:ascii="GHEA Grapalat" w:hAnsi="GHEA Grapalat"/>
          <w:lang w:val="hy-AM"/>
        </w:rPr>
        <w:t>նյութական</w:t>
      </w:r>
      <w:r w:rsidRPr="00525588">
        <w:rPr>
          <w:rFonts w:ascii="GHEA Grapalat" w:hAnsi="GHEA Grapalat"/>
          <w:lang w:val="fr-FR"/>
        </w:rPr>
        <w:t xml:space="preserve"> </w:t>
      </w:r>
      <w:r w:rsidRPr="00525588">
        <w:rPr>
          <w:rFonts w:ascii="GHEA Grapalat" w:hAnsi="GHEA Grapalat"/>
          <w:lang w:val="hy-AM"/>
        </w:rPr>
        <w:t>և</w:t>
      </w:r>
      <w:r w:rsidRPr="00525588">
        <w:rPr>
          <w:rFonts w:ascii="GHEA Grapalat" w:hAnsi="GHEA Grapalat"/>
          <w:lang w:val="fr-FR"/>
        </w:rPr>
        <w:t xml:space="preserve"> (</w:t>
      </w:r>
      <w:r w:rsidRPr="00525588">
        <w:rPr>
          <w:rFonts w:ascii="GHEA Grapalat" w:hAnsi="GHEA Grapalat"/>
          <w:lang w:val="hy-AM"/>
        </w:rPr>
        <w:t>կամ</w:t>
      </w:r>
      <w:r w:rsidRPr="00525588">
        <w:rPr>
          <w:rFonts w:ascii="GHEA Grapalat" w:hAnsi="GHEA Grapalat"/>
          <w:lang w:val="fr-FR"/>
        </w:rPr>
        <w:t xml:space="preserve">) </w:t>
      </w:r>
      <w:r w:rsidRPr="00525588">
        <w:rPr>
          <w:rFonts w:ascii="GHEA Grapalat" w:hAnsi="GHEA Grapalat"/>
          <w:lang w:val="hy-AM"/>
        </w:rPr>
        <w:t>ֆինանսական</w:t>
      </w:r>
      <w:r w:rsidRPr="00525588">
        <w:rPr>
          <w:rFonts w:ascii="GHEA Grapalat" w:hAnsi="GHEA Grapalat"/>
          <w:lang w:val="fr-FR"/>
        </w:rPr>
        <w:t xml:space="preserve"> </w:t>
      </w:r>
      <w:r w:rsidRPr="00525588">
        <w:rPr>
          <w:rFonts w:ascii="GHEA Grapalat" w:hAnsi="GHEA Grapalat"/>
          <w:lang w:val="hy-AM"/>
        </w:rPr>
        <w:t>միջոցները</w:t>
      </w:r>
      <w:r w:rsidRPr="00525588">
        <w:rPr>
          <w:rFonts w:ascii="GHEA Grapalat" w:hAnsi="GHEA Grapalat"/>
          <w:lang w:val="fr-FR"/>
        </w:rPr>
        <w:t>:</w:t>
      </w:r>
    </w:p>
    <w:p w:rsidR="0091554E" w:rsidRPr="00525588" w:rsidRDefault="0091554E" w:rsidP="00525588">
      <w:pPr>
        <w:pStyle w:val="NormalWeb"/>
        <w:numPr>
          <w:ilvl w:val="0"/>
          <w:numId w:val="44"/>
        </w:numPr>
        <w:shd w:val="clear" w:color="auto" w:fill="FFFFFF"/>
        <w:tabs>
          <w:tab w:val="left" w:pos="900"/>
          <w:tab w:val="left" w:pos="990"/>
        </w:tabs>
        <w:spacing w:before="0" w:beforeAutospacing="0" w:after="0" w:afterAutospacing="0" w:line="360" w:lineRule="auto"/>
        <w:ind w:left="-270" w:right="-360" w:firstLine="450"/>
        <w:jc w:val="both"/>
        <w:rPr>
          <w:rFonts w:ascii="GHEA Grapalat" w:hAnsi="GHEA Grapalat"/>
          <w:lang w:val="fr-FR"/>
        </w:rPr>
      </w:pPr>
      <w:r w:rsidRPr="00525588">
        <w:rPr>
          <w:rFonts w:ascii="GHEA Grapalat" w:hAnsi="GHEA Grapalat"/>
          <w:lang w:val="hy-AM"/>
        </w:rPr>
        <w:t>Հիմնադրի</w:t>
      </w:r>
      <w:r w:rsidRPr="00525588">
        <w:rPr>
          <w:rFonts w:ascii="GHEA Grapalat" w:hAnsi="GHEA Grapalat"/>
          <w:lang w:val="fr-FR"/>
        </w:rPr>
        <w:t xml:space="preserve"> </w:t>
      </w:r>
      <w:r w:rsidRPr="00525588">
        <w:rPr>
          <w:rFonts w:ascii="GHEA Grapalat" w:hAnsi="GHEA Grapalat"/>
          <w:lang w:val="hy-AM"/>
        </w:rPr>
        <w:t>կողմից</w:t>
      </w:r>
      <w:r w:rsidRPr="00525588">
        <w:rPr>
          <w:rFonts w:ascii="GHEA Grapalat" w:hAnsi="GHEA Grapalat"/>
          <w:lang w:val="fr-FR"/>
        </w:rPr>
        <w:t xml:space="preserve"> </w:t>
      </w:r>
      <w:r w:rsidRPr="00525588">
        <w:rPr>
          <w:rFonts w:ascii="GHEA Grapalat" w:hAnsi="GHEA Grapalat"/>
          <w:lang w:val="hy-AM"/>
        </w:rPr>
        <w:t>հիմնադրամին</w:t>
      </w:r>
      <w:r w:rsidRPr="00525588">
        <w:rPr>
          <w:rFonts w:ascii="GHEA Grapalat" w:hAnsi="GHEA Grapalat"/>
          <w:lang w:val="fr-FR"/>
        </w:rPr>
        <w:t xml:space="preserve"> </w:t>
      </w:r>
      <w:r w:rsidRPr="00525588">
        <w:rPr>
          <w:rFonts w:ascii="GHEA Grapalat" w:hAnsi="GHEA Grapalat"/>
          <w:lang w:val="hy-AM"/>
        </w:rPr>
        <w:t>հանձնված</w:t>
      </w:r>
      <w:r w:rsidRPr="00525588">
        <w:rPr>
          <w:rFonts w:ascii="GHEA Grapalat" w:hAnsi="GHEA Grapalat"/>
          <w:lang w:val="fr-FR"/>
        </w:rPr>
        <w:t xml:space="preserve"> </w:t>
      </w:r>
      <w:r w:rsidRPr="00525588">
        <w:rPr>
          <w:rFonts w:ascii="GHEA Grapalat" w:hAnsi="GHEA Grapalat"/>
          <w:lang w:val="hy-AM"/>
        </w:rPr>
        <w:t>գույքը</w:t>
      </w:r>
      <w:r w:rsidRPr="00525588">
        <w:rPr>
          <w:rFonts w:ascii="GHEA Grapalat" w:hAnsi="GHEA Grapalat"/>
          <w:lang w:val="fr-FR"/>
        </w:rPr>
        <w:t xml:space="preserve"> </w:t>
      </w:r>
      <w:r w:rsidRPr="00525588">
        <w:rPr>
          <w:rFonts w:ascii="GHEA Grapalat" w:hAnsi="GHEA Grapalat"/>
          <w:lang w:val="hy-AM"/>
        </w:rPr>
        <w:t>հիմնադրամի</w:t>
      </w:r>
      <w:r w:rsidRPr="00525588">
        <w:rPr>
          <w:rFonts w:ascii="GHEA Grapalat" w:hAnsi="GHEA Grapalat"/>
          <w:lang w:val="fr-FR"/>
        </w:rPr>
        <w:t xml:space="preserve"> </w:t>
      </w:r>
      <w:r w:rsidRPr="00525588">
        <w:rPr>
          <w:rFonts w:ascii="GHEA Grapalat" w:hAnsi="GHEA Grapalat"/>
          <w:lang w:val="hy-AM"/>
        </w:rPr>
        <w:t>սեփականությունն</w:t>
      </w:r>
      <w:r w:rsidRPr="00525588">
        <w:rPr>
          <w:rFonts w:ascii="GHEA Grapalat" w:hAnsi="GHEA Grapalat"/>
          <w:lang w:val="fr-FR"/>
        </w:rPr>
        <w:t xml:space="preserve"> </w:t>
      </w:r>
      <w:r w:rsidRPr="00525588">
        <w:rPr>
          <w:rFonts w:ascii="GHEA Grapalat" w:hAnsi="GHEA Grapalat"/>
          <w:lang w:val="hy-AM"/>
        </w:rPr>
        <w:t>է</w:t>
      </w:r>
      <w:r w:rsidRPr="00525588">
        <w:rPr>
          <w:rFonts w:ascii="GHEA Grapalat" w:hAnsi="GHEA Grapalat"/>
          <w:lang w:val="fr-FR"/>
        </w:rPr>
        <w:t xml:space="preserve">: </w:t>
      </w:r>
      <w:r w:rsidRPr="00525588">
        <w:rPr>
          <w:rFonts w:ascii="GHEA Grapalat" w:hAnsi="GHEA Grapalat"/>
          <w:lang w:val="hy-AM"/>
        </w:rPr>
        <w:t>Հիմնադրամն</w:t>
      </w:r>
      <w:r w:rsidRPr="00525588">
        <w:rPr>
          <w:rFonts w:ascii="GHEA Grapalat" w:hAnsi="GHEA Grapalat"/>
          <w:lang w:val="fr-FR"/>
        </w:rPr>
        <w:t xml:space="preserve"> </w:t>
      </w:r>
      <w:r w:rsidRPr="00525588">
        <w:rPr>
          <w:rFonts w:ascii="GHEA Grapalat" w:hAnsi="GHEA Grapalat"/>
          <w:lang w:val="hy-AM"/>
        </w:rPr>
        <w:t>այդ</w:t>
      </w:r>
      <w:r w:rsidRPr="00525588">
        <w:rPr>
          <w:rFonts w:ascii="GHEA Grapalat" w:hAnsi="GHEA Grapalat"/>
          <w:lang w:val="fr-FR"/>
        </w:rPr>
        <w:t xml:space="preserve"> </w:t>
      </w:r>
      <w:r w:rsidRPr="00525588">
        <w:rPr>
          <w:rFonts w:ascii="GHEA Grapalat" w:hAnsi="GHEA Grapalat"/>
          <w:lang w:val="hy-AM"/>
        </w:rPr>
        <w:t>գույքն</w:t>
      </w:r>
      <w:r w:rsidRPr="00525588">
        <w:rPr>
          <w:rFonts w:ascii="GHEA Grapalat" w:hAnsi="GHEA Grapalat"/>
          <w:lang w:val="fr-FR"/>
        </w:rPr>
        <w:t xml:space="preserve"> </w:t>
      </w:r>
      <w:r w:rsidRPr="00525588">
        <w:rPr>
          <w:rFonts w:ascii="GHEA Grapalat" w:hAnsi="GHEA Grapalat"/>
          <w:lang w:val="hy-AM"/>
        </w:rPr>
        <w:t>օգտագործում</w:t>
      </w:r>
      <w:r w:rsidRPr="00525588">
        <w:rPr>
          <w:rFonts w:ascii="GHEA Grapalat" w:hAnsi="GHEA Grapalat"/>
          <w:lang w:val="fr-FR"/>
        </w:rPr>
        <w:t xml:space="preserve"> </w:t>
      </w:r>
      <w:r w:rsidRPr="00525588">
        <w:rPr>
          <w:rFonts w:ascii="GHEA Grapalat" w:hAnsi="GHEA Grapalat"/>
          <w:lang w:val="hy-AM"/>
        </w:rPr>
        <w:t>է</w:t>
      </w:r>
      <w:r w:rsidRPr="00525588">
        <w:rPr>
          <w:rFonts w:ascii="GHEA Grapalat" w:hAnsi="GHEA Grapalat"/>
          <w:lang w:val="fr-FR"/>
        </w:rPr>
        <w:t xml:space="preserve"> </w:t>
      </w:r>
      <w:r w:rsidRPr="00525588">
        <w:rPr>
          <w:rFonts w:ascii="GHEA Grapalat" w:hAnsi="GHEA Grapalat"/>
          <w:lang w:val="hy-AM"/>
        </w:rPr>
        <w:t>իր</w:t>
      </w:r>
      <w:r w:rsidRPr="00525588">
        <w:rPr>
          <w:rFonts w:ascii="GHEA Grapalat" w:hAnsi="GHEA Grapalat"/>
          <w:lang w:val="fr-FR"/>
        </w:rPr>
        <w:t xml:space="preserve"> </w:t>
      </w:r>
      <w:r w:rsidRPr="00525588">
        <w:rPr>
          <w:rFonts w:ascii="GHEA Grapalat" w:hAnsi="GHEA Grapalat"/>
          <w:lang w:val="hy-AM"/>
        </w:rPr>
        <w:t>կանոնադրությամբ</w:t>
      </w:r>
      <w:r w:rsidRPr="00525588">
        <w:rPr>
          <w:rFonts w:ascii="GHEA Grapalat" w:hAnsi="GHEA Grapalat"/>
          <w:lang w:val="fr-FR"/>
        </w:rPr>
        <w:t xml:space="preserve"> </w:t>
      </w:r>
      <w:r w:rsidRPr="00525588">
        <w:rPr>
          <w:rFonts w:ascii="GHEA Grapalat" w:hAnsi="GHEA Grapalat"/>
          <w:lang w:val="hy-AM"/>
        </w:rPr>
        <w:t>սահմանված</w:t>
      </w:r>
      <w:r w:rsidRPr="00525588">
        <w:rPr>
          <w:rFonts w:ascii="GHEA Grapalat" w:hAnsi="GHEA Grapalat"/>
          <w:lang w:val="fr-FR"/>
        </w:rPr>
        <w:t xml:space="preserve"> </w:t>
      </w:r>
      <w:r w:rsidRPr="00525588">
        <w:rPr>
          <w:rFonts w:ascii="GHEA Grapalat" w:hAnsi="GHEA Grapalat"/>
          <w:lang w:val="hy-AM"/>
        </w:rPr>
        <w:t>նպատակով</w:t>
      </w:r>
      <w:r w:rsidRPr="00525588">
        <w:rPr>
          <w:rFonts w:ascii="GHEA Grapalat" w:hAnsi="GHEA Grapalat"/>
          <w:lang w:val="fr-FR"/>
        </w:rPr>
        <w:t>:</w:t>
      </w:r>
    </w:p>
    <w:p w:rsidR="007865CE" w:rsidRPr="00525588" w:rsidRDefault="007865CE" w:rsidP="00525588">
      <w:pPr>
        <w:pStyle w:val="NormalWeb"/>
        <w:numPr>
          <w:ilvl w:val="0"/>
          <w:numId w:val="44"/>
        </w:numPr>
        <w:shd w:val="clear" w:color="auto" w:fill="FFFFFF"/>
        <w:tabs>
          <w:tab w:val="left" w:pos="900"/>
          <w:tab w:val="left" w:pos="990"/>
        </w:tabs>
        <w:spacing w:before="0" w:beforeAutospacing="0" w:after="0" w:afterAutospacing="0" w:line="360" w:lineRule="auto"/>
        <w:ind w:left="-270" w:right="-360" w:firstLine="450"/>
        <w:jc w:val="both"/>
        <w:rPr>
          <w:rStyle w:val="Aucun"/>
          <w:rFonts w:ascii="GHEA Grapalat" w:hAnsi="GHEA Grapalat"/>
          <w:lang w:val="fr-FR"/>
        </w:rPr>
      </w:pPr>
      <w:r w:rsidRPr="00525588">
        <w:rPr>
          <w:rFonts w:ascii="GHEA Grapalat" w:hAnsi="GHEA Grapalat"/>
          <w:bCs/>
          <w:color w:val="000000"/>
          <w:lang w:val="hy-AM"/>
        </w:rPr>
        <w:t xml:space="preserve">Հիմնադրամն իրավունք ունի իրեն ամրացված գույքը պետության </w:t>
      </w:r>
      <w:r w:rsidRPr="00525588">
        <w:rPr>
          <w:rFonts w:ascii="GHEA Grapalat" w:hAnsi="GHEA Grapalat"/>
          <w:bCs/>
          <w:color w:val="000000"/>
          <w:spacing w:val="-2"/>
          <w:lang w:val="hy-AM"/>
        </w:rPr>
        <w:t>անունից հանձնելու վարձակալության` համաձայն Հայաստանի Հանրա</w:t>
      </w:r>
      <w:r w:rsidRPr="00525588">
        <w:rPr>
          <w:rFonts w:ascii="GHEA Grapalat" w:hAnsi="GHEA Grapalat"/>
          <w:bCs/>
          <w:color w:val="000000"/>
          <w:spacing w:val="-2"/>
          <w:lang w:val="hy-AM"/>
        </w:rPr>
        <w:softHyphen/>
        <w:t>պե</w:t>
      </w:r>
      <w:r w:rsidRPr="00525588">
        <w:rPr>
          <w:rFonts w:ascii="GHEA Grapalat" w:hAnsi="GHEA Grapalat"/>
          <w:bCs/>
          <w:color w:val="000000"/>
          <w:spacing w:val="-2"/>
          <w:lang w:val="hy-AM"/>
        </w:rPr>
        <w:softHyphen/>
        <w:t>տու</w:t>
      </w:r>
      <w:r w:rsidRPr="00525588">
        <w:rPr>
          <w:rFonts w:ascii="GHEA Grapalat" w:hAnsi="GHEA Grapalat"/>
          <w:bCs/>
          <w:color w:val="000000"/>
          <w:spacing w:val="-2"/>
          <w:lang w:val="hy-AM"/>
        </w:rPr>
        <w:softHyphen/>
        <w:t>թյան օրենսդրությամբ սահմանված կարգով:</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w:t>
      </w:r>
      <w:r w:rsidR="0091554E" w:rsidRPr="00525588">
        <w:rPr>
          <w:rStyle w:val="Aucun"/>
          <w:rFonts w:ascii="GHEA Grapalat" w:eastAsia="GHEA Grapalat" w:hAnsi="GHEA Grapalat" w:cs="GHEA Grapalat"/>
          <w:color w:val="auto"/>
          <w:lang w:val="hy-AM"/>
        </w:rPr>
        <w:t>ն</w:t>
      </w:r>
      <w:r w:rsidRPr="00525588">
        <w:rPr>
          <w:rStyle w:val="Aucun"/>
          <w:rFonts w:ascii="GHEA Grapalat" w:eastAsia="GHEA Grapalat" w:hAnsi="GHEA Grapalat" w:cs="GHEA Grapalat"/>
          <w:color w:val="auto"/>
        </w:rPr>
        <w:t xml:space="preserve"> oգտագործում է իրեն պատկանող ու իր կողմից ձեռք բերված անշարժ գույքը, ֆինանuական միջոցները իր գործունեության առարկային և </w:t>
      </w:r>
      <w:r w:rsidR="0091554E" w:rsidRPr="00525588">
        <w:rPr>
          <w:rStyle w:val="Aucun"/>
          <w:rFonts w:ascii="GHEA Grapalat" w:eastAsia="GHEA Grapalat" w:hAnsi="GHEA Grapalat" w:cs="GHEA Grapalat"/>
          <w:color w:val="auto"/>
          <w:lang w:val="hy-AM"/>
        </w:rPr>
        <w:t xml:space="preserve">կանոնադրական </w:t>
      </w:r>
      <w:r w:rsidRPr="00525588">
        <w:rPr>
          <w:rStyle w:val="Aucun"/>
          <w:rFonts w:ascii="GHEA Grapalat" w:eastAsia="GHEA Grapalat" w:hAnsi="GHEA Grapalat" w:cs="GHEA Grapalat"/>
          <w:color w:val="auto"/>
        </w:rPr>
        <w:t xml:space="preserve">նպատակներին ու գույքի նշանակությանը համապատաuխան: </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որպեu uեփականություն,</w:t>
      </w:r>
      <w:r w:rsidR="00B30932"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rPr>
        <w:t>կարող է ունենալ անշարժ և շարժական գույք, մտավոր գործունեության օբյեկտիվ արտահայտված արդյունքերի նկատմամբ բացառիկ իրավունքներ:</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գույքի` ներառյալ ֆինանuական միջոցների, գոյացման աղբյուրներ կարող են լինել`</w:t>
      </w:r>
    </w:p>
    <w:p w:rsidR="00114CCF" w:rsidRPr="00525588" w:rsidRDefault="00114CCF" w:rsidP="00525588">
      <w:pPr>
        <w:pStyle w:val="Corps"/>
        <w:numPr>
          <w:ilvl w:val="0"/>
          <w:numId w:val="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Հիմնադիրի ներդրումները,</w:t>
      </w:r>
    </w:p>
    <w:p w:rsidR="00114CCF" w:rsidRPr="00525588" w:rsidRDefault="00114CCF" w:rsidP="00525588">
      <w:pPr>
        <w:pStyle w:val="Corps"/>
        <w:numPr>
          <w:ilvl w:val="0"/>
          <w:numId w:val="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ֆիզիկական և իրավաբանական անձանց, այդ թվում օտարերկրյա քաղաքացիների, իրավաբանական անձանց, միջազգային կազմակերպությունների նվիրատվությունները</w:t>
      </w:r>
      <w:r w:rsidR="0091554E" w:rsidRPr="00525588">
        <w:rPr>
          <w:rStyle w:val="Aucun"/>
          <w:rFonts w:ascii="GHEA Grapalat" w:eastAsia="GHEA Grapalat" w:hAnsi="GHEA Grapalat" w:cs="GHEA Grapalat"/>
          <w:color w:val="auto"/>
          <w:lang w:val="hy-AM"/>
        </w:rPr>
        <w:t xml:space="preserve"> և նվիրաբերությունները</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դրամական մուտքերը պետական և համայնքային բյուջեներից,</w:t>
      </w:r>
    </w:p>
    <w:p w:rsidR="00114CCF" w:rsidRPr="00525588" w:rsidRDefault="00114CCF" w:rsidP="00525588">
      <w:pPr>
        <w:pStyle w:val="Corps"/>
        <w:numPr>
          <w:ilvl w:val="0"/>
          <w:numId w:val="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դրամաշնորհները,</w:t>
      </w:r>
    </w:p>
    <w:p w:rsidR="00114CCF" w:rsidRPr="00525588" w:rsidRDefault="00114CCF" w:rsidP="00525588">
      <w:pPr>
        <w:pStyle w:val="Corps"/>
        <w:numPr>
          <w:ilvl w:val="0"/>
          <w:numId w:val="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lang w:val="hy-AM"/>
        </w:rPr>
        <w:t>սուբսիդիաները,</w:t>
      </w:r>
    </w:p>
    <w:p w:rsidR="00114CCF" w:rsidRPr="00525588" w:rsidRDefault="00114CCF" w:rsidP="00525588">
      <w:pPr>
        <w:pStyle w:val="Corps"/>
        <w:numPr>
          <w:ilvl w:val="0"/>
          <w:numId w:val="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կողմից սույն կանոնադրության </w:t>
      </w:r>
      <w:r w:rsidR="00730395" w:rsidRPr="00525588">
        <w:rPr>
          <w:rStyle w:val="Aucun"/>
          <w:rFonts w:ascii="GHEA Grapalat" w:eastAsia="GHEA Grapalat" w:hAnsi="GHEA Grapalat" w:cs="GHEA Grapalat"/>
          <w:color w:val="auto"/>
          <w:lang w:val="hy-AM"/>
        </w:rPr>
        <w:t>Ցանկ</w:t>
      </w:r>
      <w:r w:rsidRPr="00525588">
        <w:rPr>
          <w:rStyle w:val="Aucun"/>
          <w:rFonts w:ascii="GHEA Grapalat" w:eastAsia="GHEA Grapalat" w:hAnsi="GHEA Grapalat" w:cs="GHEA Grapalat"/>
          <w:color w:val="auto"/>
        </w:rPr>
        <w:t>ում նշված կամ Հիմնադրամի մասնակցությամբ տնտեսական ընկերությունների կողմից իրականացվող ձեռնարկատիրական գործունեությունից ստացված եկամուտները,</w:t>
      </w:r>
    </w:p>
    <w:p w:rsidR="00114CCF" w:rsidRPr="00525588" w:rsidRDefault="00CA62AB" w:rsidP="00525588">
      <w:pPr>
        <w:pStyle w:val="Corps"/>
        <w:numPr>
          <w:ilvl w:val="0"/>
          <w:numId w:val="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lang w:val="hy-AM"/>
        </w:rPr>
        <w:t xml:space="preserve">օրենքով </w:t>
      </w:r>
      <w:r w:rsidR="00114CCF" w:rsidRPr="00525588">
        <w:rPr>
          <w:rStyle w:val="Aucun"/>
          <w:rFonts w:ascii="GHEA Grapalat" w:eastAsia="GHEA Grapalat" w:hAnsi="GHEA Grapalat" w:cs="GHEA Grapalat"/>
          <w:color w:val="auto"/>
        </w:rPr>
        <w:t>չարգելված այլ աղբյուրներ:</w:t>
      </w:r>
    </w:p>
    <w:p w:rsidR="00114CCF" w:rsidRPr="00525588" w:rsidRDefault="00114CCF"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F0419F" w:rsidP="00525588">
      <w:pPr>
        <w:pStyle w:val="ListParagraph"/>
        <w:tabs>
          <w:tab w:val="left" w:pos="900"/>
          <w:tab w:val="left" w:pos="990"/>
        </w:tabs>
        <w:spacing w:line="360" w:lineRule="auto"/>
        <w:ind w:left="-270" w:right="-360" w:firstLine="450"/>
        <w:contextualSpacing/>
        <w:jc w:val="center"/>
        <w:rPr>
          <w:rFonts w:ascii="GHEA Grapalat" w:eastAsia="GHEA Grapalat" w:hAnsi="GHEA Grapalat" w:cs="GHEA Grapalat"/>
          <w:vanish/>
        </w:rPr>
      </w:pPr>
      <w:r w:rsidRPr="00525588">
        <w:rPr>
          <w:rFonts w:ascii="GHEA Grapalat" w:eastAsia="GHEA Grapalat" w:hAnsi="GHEA Grapalat" w:cs="GHEA Grapalat"/>
          <w:b/>
          <w:bCs/>
        </w:rPr>
        <w:t xml:space="preserve">VI. </w:t>
      </w:r>
      <w:r w:rsidR="00114CCF" w:rsidRPr="00525588">
        <w:rPr>
          <w:rFonts w:ascii="GHEA Grapalat" w:eastAsia="GHEA Grapalat" w:hAnsi="GHEA Grapalat" w:cs="GHEA Grapalat"/>
          <w:b/>
          <w:bCs/>
        </w:rPr>
        <w:t>ՀԻՄՆԱԴՐԱՄԻ ԻՐԱՎՈՒՆՔՆԵՐՆ ՈՒ ՊԱՐՏԱԿԱՆՈՒԹՅՈՒՆՆԵՐԸ</w:t>
      </w:r>
    </w:p>
    <w:p w:rsidR="001F6769" w:rsidRPr="00525588" w:rsidRDefault="001F6769"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w:t>
      </w:r>
      <w:r w:rsidR="00FE7162" w:rsidRPr="00525588">
        <w:rPr>
          <w:rStyle w:val="Aucun"/>
          <w:rFonts w:ascii="GHEA Grapalat" w:eastAsia="GHEA Grapalat" w:hAnsi="GHEA Grapalat" w:cs="GHEA Grapalat"/>
          <w:color w:val="auto"/>
          <w:lang w:val="hy-AM"/>
        </w:rPr>
        <w:t>ն</w:t>
      </w:r>
      <w:r w:rsidRPr="00525588">
        <w:rPr>
          <w:rStyle w:val="Aucun"/>
          <w:rFonts w:ascii="GHEA Grapalat" w:eastAsia="GHEA Grapalat" w:hAnsi="GHEA Grapalat" w:cs="GHEA Grapalat"/>
          <w:color w:val="auto"/>
        </w:rPr>
        <w:t xml:space="preserve"> իրավունք ունի՝</w:t>
      </w:r>
    </w:p>
    <w:p w:rsidR="00114CCF" w:rsidRPr="00525588" w:rsidRDefault="00114CCF" w:rsidP="00525588">
      <w:pPr>
        <w:pStyle w:val="Corps"/>
        <w:numPr>
          <w:ilvl w:val="0"/>
          <w:numId w:val="1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սույն կանոնադրության Հավելվածում չնշված, սակայն սույն կանոնադրության </w:t>
      </w:r>
      <w:r w:rsidR="00314A93" w:rsidRPr="00525588">
        <w:rPr>
          <w:rStyle w:val="Aucun"/>
          <w:rFonts w:ascii="GHEA Grapalat" w:eastAsia="GHEA Grapalat" w:hAnsi="GHEA Grapalat" w:cs="GHEA Grapalat"/>
          <w:color w:val="auto"/>
          <w:lang w:val="hy-AM"/>
        </w:rPr>
        <w:t>20-րդ</w:t>
      </w:r>
      <w:r w:rsidRPr="00525588">
        <w:rPr>
          <w:rStyle w:val="Aucun"/>
          <w:rFonts w:ascii="GHEA Grapalat" w:eastAsia="GHEA Grapalat" w:hAnsi="GHEA Grapalat" w:cs="GHEA Grapalat"/>
          <w:color w:val="auto"/>
        </w:rPr>
        <w:t xml:space="preserve"> կետում նշված նպատակների իրականացմանն ուղղված ձեռնարկատիրական գործունեության իրականացման համար uտեղծել տնտեuական ընկերություններ կամ լինել դրանց մաuնակիցը,</w:t>
      </w:r>
    </w:p>
    <w:p w:rsidR="00114CCF" w:rsidRPr="00525588" w:rsidRDefault="00114CCF" w:rsidP="00525588">
      <w:pPr>
        <w:pStyle w:val="Corps"/>
        <w:numPr>
          <w:ilvl w:val="0"/>
          <w:numId w:val="1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իրականացնելու օրենքով չարգելված ցանկացած այլ գործունեություն,</w:t>
      </w:r>
    </w:p>
    <w:p w:rsidR="00114CCF" w:rsidRPr="00525588" w:rsidRDefault="00114CCF" w:rsidP="00525588">
      <w:pPr>
        <w:pStyle w:val="Corps"/>
        <w:numPr>
          <w:ilvl w:val="0"/>
          <w:numId w:val="1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ստանալ դրամաշնորհներ և նվիրատվություն,</w:t>
      </w:r>
    </w:p>
    <w:p w:rsidR="00114CCF" w:rsidRPr="00525588" w:rsidRDefault="00D34C57" w:rsidP="00525588">
      <w:pPr>
        <w:pStyle w:val="Corps"/>
        <w:numPr>
          <w:ilvl w:val="0"/>
          <w:numId w:val="1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GHEA Grapalat" w:hAnsi="GHEA Grapalat" w:cs="GHEA Grapalat"/>
          <w:color w:val="auto"/>
          <w:u w:color="FF0000"/>
          <w:lang w:val="hy-AM"/>
        </w:rPr>
        <w:t>Հայաստանի Հանրապետության</w:t>
      </w:r>
      <w:r w:rsidR="00114CCF" w:rsidRPr="00525588">
        <w:rPr>
          <w:rStyle w:val="Aucun"/>
          <w:rFonts w:ascii="GHEA Grapalat" w:eastAsia="GHEA Grapalat" w:hAnsi="GHEA Grapalat" w:cs="GHEA Grapalat"/>
          <w:color w:val="auto"/>
        </w:rPr>
        <w:t xml:space="preserve"> oրենuդրությամբ uահմանված կարգով կնքել պայմանագրեր և ձեռք բերել իրավունքներ ու կրել պարտավորություններ,</w:t>
      </w:r>
    </w:p>
    <w:p w:rsidR="00114CCF" w:rsidRPr="00525588" w:rsidRDefault="00114CCF" w:rsidP="00525588">
      <w:pPr>
        <w:pStyle w:val="Corps"/>
        <w:numPr>
          <w:ilvl w:val="0"/>
          <w:numId w:val="11"/>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w:t>
      </w:r>
      <w:r w:rsidR="005A6D10" w:rsidRPr="00525588">
        <w:rPr>
          <w:rStyle w:val="Aucun"/>
          <w:rFonts w:ascii="GHEA Grapalat" w:eastAsia="GHEA Grapalat" w:hAnsi="GHEA Grapalat" w:cs="GHEA Grapalat"/>
          <w:color w:val="auto"/>
          <w:lang w:val="hy-AM"/>
        </w:rPr>
        <w:t>ն</w:t>
      </w:r>
      <w:r w:rsidRPr="00525588">
        <w:rPr>
          <w:rStyle w:val="Aucun"/>
          <w:rFonts w:ascii="GHEA Grapalat" w:eastAsia="GHEA Grapalat" w:hAnsi="GHEA Grapalat" w:cs="GHEA Grapalat"/>
          <w:color w:val="auto"/>
        </w:rPr>
        <w:t xml:space="preserve"> ունի </w:t>
      </w:r>
      <w:r w:rsidR="00D34C57"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oրենuդրությամբ uահմանված այլ իրավունքներ:</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պարտավոր է`</w:t>
      </w:r>
    </w:p>
    <w:p w:rsidR="00114CCF" w:rsidRPr="00525588" w:rsidRDefault="00114CCF" w:rsidP="00525588">
      <w:pPr>
        <w:pStyle w:val="Corps"/>
        <w:numPr>
          <w:ilvl w:val="0"/>
          <w:numId w:val="12"/>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գործել </w:t>
      </w:r>
      <w:r w:rsidRPr="00525588">
        <w:rPr>
          <w:rStyle w:val="Aucun"/>
          <w:rFonts w:ascii="GHEA Grapalat" w:eastAsia="GHEA Grapalat" w:hAnsi="GHEA Grapalat" w:cs="GHEA Grapalat"/>
          <w:color w:val="auto"/>
          <w:u w:color="FF0000"/>
        </w:rPr>
        <w:t>Հայաստանի Հանրապետության</w:t>
      </w:r>
      <w:r w:rsidRPr="00525588">
        <w:rPr>
          <w:rStyle w:val="Aucun"/>
          <w:rFonts w:ascii="GHEA Grapalat" w:eastAsia="GHEA Grapalat" w:hAnsi="GHEA Grapalat" w:cs="GHEA Grapalat"/>
          <w:color w:val="auto"/>
        </w:rPr>
        <w:t xml:space="preserve"> օրենսդրությանը, միջազգային իրավունքի նորմերին և սկզբունքներին, ինչպես նաև սույն կանոնադրությանը համապատասխան,</w:t>
      </w:r>
    </w:p>
    <w:p w:rsidR="00F630BE" w:rsidRPr="00525588" w:rsidRDefault="00D34C57" w:rsidP="00525588">
      <w:pPr>
        <w:pStyle w:val="Corps"/>
        <w:numPr>
          <w:ilvl w:val="0"/>
          <w:numId w:val="12"/>
        </w:numPr>
        <w:shd w:val="clear" w:color="auto" w:fill="FFFFFF"/>
        <w:tabs>
          <w:tab w:val="left" w:pos="900"/>
          <w:tab w:val="left" w:pos="990"/>
        </w:tabs>
        <w:spacing w:line="360" w:lineRule="auto"/>
        <w:ind w:left="-270" w:right="-360" w:firstLine="450"/>
        <w:contextualSpacing/>
        <w:rPr>
          <w:rFonts w:ascii="GHEA Grapalat" w:hAnsi="GHEA Grapalat" w:cs="Tahoma"/>
          <w:spacing w:val="-2"/>
          <w:lang w:val="hy-AM"/>
        </w:rPr>
      </w:pPr>
      <w:r w:rsidRPr="00525588">
        <w:rPr>
          <w:rFonts w:ascii="GHEA Grapalat" w:eastAsia="GHEA Grapalat" w:hAnsi="GHEA Grapalat" w:cs="GHEA Grapalat"/>
          <w:color w:val="auto"/>
          <w:u w:color="FF0000"/>
          <w:lang w:val="hy-AM"/>
        </w:rPr>
        <w:lastRenderedPageBreak/>
        <w:t>Հայաստանի Հանրապետության</w:t>
      </w:r>
      <w:r w:rsidR="00114CCF" w:rsidRPr="00525588">
        <w:rPr>
          <w:rStyle w:val="Aucun"/>
          <w:rFonts w:ascii="GHEA Grapalat" w:eastAsia="GHEA Grapalat" w:hAnsi="GHEA Grapalat" w:cs="GHEA Grapalat"/>
          <w:color w:val="auto"/>
        </w:rPr>
        <w:t xml:space="preserve"> օրենսդրությամբ սահմանված կարգով հրապարակել հաշվետվություն` իր գործունեության մասին,</w:t>
      </w:r>
      <w:r w:rsidR="00F630BE" w:rsidRPr="00525588">
        <w:rPr>
          <w:rFonts w:ascii="GHEA Grapalat" w:hAnsi="GHEA Grapalat" w:cs="Tahoma"/>
          <w:spacing w:val="-2"/>
          <w:lang w:val="hy-AM"/>
        </w:rPr>
        <w:t xml:space="preserve"> որը պետք է պարունակի տեղեկություններ իրականացված ծրագրերի, ֆինանսավորման աղբյուրների, ֆինանսական տարում օգտագործված դրամական միջոցների ընդհանուր չափի և դրանցում կանոնադրական նպատակների իրականացմանն ուղղված ծախսերի չափի, հիմնադրի, հոգաբարձուների խորհրդի անդամների, </w:t>
      </w:r>
      <w:r w:rsidR="00B04D60" w:rsidRPr="00525588">
        <w:rPr>
          <w:rFonts w:ascii="GHEA Grapalat" w:hAnsi="GHEA Grapalat" w:cs="Tahoma"/>
          <w:spacing w:val="-2"/>
          <w:lang w:val="hy-AM"/>
        </w:rPr>
        <w:t xml:space="preserve">գործադիր տնօրենի </w:t>
      </w:r>
      <w:r w:rsidR="00F630BE" w:rsidRPr="00525588">
        <w:rPr>
          <w:rFonts w:ascii="GHEA Grapalat" w:hAnsi="GHEA Grapalat" w:cs="Tahoma"/>
          <w:spacing w:val="-2"/>
          <w:lang w:val="hy-AM"/>
        </w:rPr>
        <w:t>անուններն ու ազգանունները, եթե նրանք օգտվել են հիմնադրամի միջոցներից և ծառայություններից հաշվետու տարվա ընթացքում, ինչպես նաև հիմնադրամի աշխատակազմում ընդգրկված անձանց քանակը.</w:t>
      </w:r>
    </w:p>
    <w:p w:rsidR="00F630BE" w:rsidRPr="00525588" w:rsidRDefault="00F630BE" w:rsidP="00525588">
      <w:pPr>
        <w:pStyle w:val="ListParagraph"/>
        <w:numPr>
          <w:ilvl w:val="0"/>
          <w:numId w:val="12"/>
        </w:numPr>
        <w:shd w:val="clear" w:color="auto" w:fill="FFFFFF"/>
        <w:tabs>
          <w:tab w:val="left" w:pos="990"/>
        </w:tabs>
        <w:spacing w:line="360" w:lineRule="auto"/>
        <w:ind w:left="-270" w:right="-360" w:firstLine="450"/>
        <w:rPr>
          <w:rFonts w:ascii="GHEA Grapalat" w:hAnsi="GHEA Grapalat" w:cs="Tahoma"/>
          <w:spacing w:val="-2"/>
          <w:lang w:val="hy-AM"/>
        </w:rPr>
      </w:pPr>
      <w:r w:rsidRPr="00525588">
        <w:rPr>
          <w:rFonts w:ascii="GHEA Grapalat" w:hAnsi="GHEA Grapalat" w:cs="Tahoma"/>
          <w:spacing w:val="-2"/>
          <w:lang w:val="hy-AM"/>
        </w:rPr>
        <w:t>հաշվապահական հաշվառումը կարգավորող օրենսդրության համաձայն պատրաստված ֆինանսական հաշվետվություններն ու ֆինանսական հաշվետվությունների վերաբերյալ աուդիտն իրականացնող անձի (աուդիտորի) եզրակացությունը, եթե հաշվետու տարվա վերջի դրությամբ հիմնադրամի ակտիվների հաշվեկշռային արժեքը գերազանցում է 10 միլիոն Հայաստանի Հանրապետության դրամը:</w:t>
      </w:r>
    </w:p>
    <w:p w:rsidR="00900465" w:rsidRPr="00525588" w:rsidRDefault="00900465" w:rsidP="00525588">
      <w:pPr>
        <w:pStyle w:val="ListParagraph"/>
        <w:shd w:val="clear" w:color="auto" w:fill="FFFFFF"/>
        <w:tabs>
          <w:tab w:val="left" w:pos="990"/>
        </w:tabs>
        <w:spacing w:line="360" w:lineRule="auto"/>
        <w:ind w:left="-270" w:right="-360" w:firstLine="450"/>
        <w:rPr>
          <w:rFonts w:ascii="GHEA Grapalat" w:hAnsi="GHEA Grapalat" w:cs="Tahoma"/>
          <w:spacing w:val="-2"/>
          <w:lang w:val="hy-AM"/>
        </w:rPr>
      </w:pPr>
      <w:r w:rsidRPr="00525588">
        <w:rPr>
          <w:rFonts w:ascii="GHEA Grapalat" w:hAnsi="GHEA Grapalat" w:cs="Tahoma"/>
          <w:spacing w:val="-2"/>
          <w:lang w:val="hy-AM"/>
        </w:rPr>
        <w:t>Հաշվետվության (որը բովանդակում է հիմնադրամի լրիվ անվանումը, գտնվելու վայրը, պետական գրանցման տվյալները և սույն կետի 2-րդ և 3-րդ կետերով սահմանված տեղեկությունները) ձևը, հրապարակման կարգը սահմանում է Պետական եկամուտների կոմիտեն:</w:t>
      </w:r>
    </w:p>
    <w:p w:rsidR="00114CCF" w:rsidRPr="00525588" w:rsidRDefault="00114CCF"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114CCF" w:rsidP="00525588">
      <w:pPr>
        <w:pStyle w:val="ListParagraph"/>
        <w:numPr>
          <w:ilvl w:val="0"/>
          <w:numId w:val="45"/>
        </w:numPr>
        <w:tabs>
          <w:tab w:val="left" w:pos="900"/>
          <w:tab w:val="left" w:pos="990"/>
        </w:tabs>
        <w:spacing w:line="360" w:lineRule="auto"/>
        <w:ind w:left="-270" w:right="-360" w:firstLine="450"/>
        <w:contextualSpacing/>
        <w:jc w:val="center"/>
        <w:rPr>
          <w:rStyle w:val="Aucun"/>
          <w:rFonts w:ascii="GHEA Grapalat" w:eastAsia="GHEA Grapalat" w:hAnsi="GHEA Grapalat" w:cs="GHEA Grapalat"/>
          <w:vanish/>
          <w:color w:val="auto"/>
        </w:rPr>
      </w:pPr>
      <w:r w:rsidRPr="00525588">
        <w:rPr>
          <w:rStyle w:val="Aucun"/>
          <w:rFonts w:ascii="GHEA Grapalat" w:eastAsia="GHEA Grapalat" w:hAnsi="GHEA Grapalat" w:cs="GHEA Grapalat"/>
          <w:b/>
          <w:bCs/>
          <w:color w:val="auto"/>
        </w:rPr>
        <w:t>ՀԻՄՆԱԴՐԱՄԻ ԿԱՌԱՎԱՐՄԱՆ ՄԱՐՄԻՆՆԵՐԸ</w:t>
      </w:r>
    </w:p>
    <w:p w:rsidR="00114CCF" w:rsidRPr="00525588" w:rsidRDefault="00114CCF" w:rsidP="00525588">
      <w:pPr>
        <w:pStyle w:val="ListParagraph"/>
        <w:tabs>
          <w:tab w:val="left" w:pos="900"/>
          <w:tab w:val="left" w:pos="990"/>
        </w:tabs>
        <w:spacing w:line="360" w:lineRule="auto"/>
        <w:ind w:left="-270" w:right="-360" w:firstLine="450"/>
        <w:contextualSpacing/>
        <w:rPr>
          <w:rStyle w:val="Aucun"/>
          <w:rFonts w:ascii="GHEA Grapalat" w:eastAsia="GHEA Grapalat" w:hAnsi="GHEA Grapalat" w:cs="GHEA Grapalat"/>
          <w:vanish/>
          <w:color w:val="auto"/>
        </w:rPr>
      </w:pP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կառավարման մարմիններն են`  Հիմնադրամի Հոգաբարձուների Խորհուրդը և </w:t>
      </w:r>
      <w:r w:rsidR="00556ECB" w:rsidRPr="00525588">
        <w:rPr>
          <w:rStyle w:val="Aucun"/>
          <w:rFonts w:ascii="GHEA Grapalat" w:eastAsia="GHEA Grapalat" w:hAnsi="GHEA Grapalat" w:cs="GHEA Grapalat"/>
          <w:color w:val="auto"/>
        </w:rPr>
        <w:t>գ</w:t>
      </w:r>
      <w:r w:rsidRPr="00525588">
        <w:rPr>
          <w:rStyle w:val="Aucun"/>
          <w:rFonts w:ascii="GHEA Grapalat" w:eastAsia="GHEA Grapalat" w:hAnsi="GHEA Grapalat" w:cs="GHEA Grapalat"/>
          <w:color w:val="auto"/>
        </w:rPr>
        <w:t xml:space="preserve">ործադիր </w:t>
      </w:r>
      <w:r w:rsidRPr="00525588">
        <w:rPr>
          <w:rStyle w:val="Aucun"/>
          <w:rFonts w:ascii="GHEA Grapalat" w:eastAsia="GHEA Grapalat" w:hAnsi="GHEA Grapalat" w:cs="GHEA Grapalat"/>
          <w:color w:val="auto"/>
          <w:lang w:val="hy-AM"/>
        </w:rPr>
        <w:t>տ</w:t>
      </w:r>
      <w:r w:rsidRPr="00525588">
        <w:rPr>
          <w:rStyle w:val="Aucun"/>
          <w:rFonts w:ascii="GHEA Grapalat" w:eastAsia="GHEA Grapalat" w:hAnsi="GHEA Grapalat" w:cs="GHEA Grapalat"/>
          <w:color w:val="auto"/>
        </w:rPr>
        <w:t>նօրենը:</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Գործադիր</w:t>
      </w:r>
      <w:r w:rsidR="00D92AEC" w:rsidRPr="00525588">
        <w:rPr>
          <w:rStyle w:val="Aucun"/>
          <w:rFonts w:ascii="GHEA Grapalat" w:eastAsia="GHEA Grapalat" w:hAnsi="GHEA Grapalat" w:cs="GHEA Grapalat"/>
          <w:color w:val="auto"/>
          <w:lang w:val="hy-AM"/>
        </w:rPr>
        <w:t xml:space="preserve"> մարմնի ղեկավարը</w:t>
      </w:r>
      <w:r w:rsidRPr="00525588">
        <w:rPr>
          <w:rStyle w:val="Aucun"/>
          <w:rFonts w:ascii="GHEA Grapalat" w:eastAsia="GHEA Grapalat" w:hAnsi="GHEA Grapalat" w:cs="GHEA Grapalat"/>
          <w:color w:val="auto"/>
        </w:rPr>
        <w:t xml:space="preserve"> Հիմնադրամի </w:t>
      </w:r>
      <w:r w:rsidR="00556ECB" w:rsidRPr="00525588">
        <w:rPr>
          <w:rStyle w:val="Aucun"/>
          <w:rFonts w:ascii="GHEA Grapalat" w:eastAsia="GHEA Grapalat" w:hAnsi="GHEA Grapalat" w:cs="GHEA Grapalat"/>
          <w:color w:val="auto"/>
          <w:lang w:val="hy-AM"/>
        </w:rPr>
        <w:t xml:space="preserve">գործադիր </w:t>
      </w:r>
      <w:r w:rsidRPr="00525588">
        <w:rPr>
          <w:rStyle w:val="Aucun"/>
          <w:rFonts w:ascii="GHEA Grapalat" w:eastAsia="GHEA Grapalat" w:hAnsi="GHEA Grapalat" w:cs="GHEA Grapalat"/>
          <w:color w:val="auto"/>
        </w:rPr>
        <w:t xml:space="preserve">տնօրենն է և նա պատասխանատվություն է կրում Հիմնադրամի գործունեության հետ կապված ամենօրյա խնդիրների համար, նա իր գործունեության հետ կապված հաշվետվություն է ներկայացնում </w:t>
      </w:r>
      <w:r w:rsidRPr="00525588">
        <w:rPr>
          <w:rStyle w:val="Aucun"/>
          <w:rFonts w:ascii="GHEA Grapalat" w:eastAsia="GHEA Grapalat" w:hAnsi="GHEA Grapalat" w:cs="GHEA Grapalat"/>
          <w:color w:val="auto"/>
          <w:lang w:val="ru-RU"/>
        </w:rPr>
        <w:t>հոգաբարձուների</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խորհրդին</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կառավարման բարձրագույն և հսկողություն իրականացնող մարմինը Հոգաբարձուների Խորհուրդն է, որը ղեկավարում է Հիմնադրամի գործունեությունը </w:t>
      </w:r>
      <w:r w:rsidRPr="00525588">
        <w:rPr>
          <w:rStyle w:val="Aucun"/>
          <w:rFonts w:ascii="GHEA Grapalat" w:eastAsia="GHEA Grapalat" w:hAnsi="GHEA Grapalat" w:cs="GHEA Grapalat"/>
          <w:color w:val="auto"/>
        </w:rPr>
        <w:lastRenderedPageBreak/>
        <w:t xml:space="preserve">uույն կանոնադրության </w:t>
      </w:r>
      <w:r w:rsidRPr="00525588">
        <w:rPr>
          <w:rStyle w:val="Aucun"/>
          <w:rFonts w:ascii="GHEA Grapalat" w:eastAsia="GHEA Grapalat" w:hAnsi="GHEA Grapalat" w:cs="GHEA Grapalat"/>
          <w:color w:val="auto"/>
          <w:lang w:val="hy-AM"/>
        </w:rPr>
        <w:t>և</w:t>
      </w:r>
      <w:r w:rsidRPr="00525588">
        <w:rPr>
          <w:rStyle w:val="Aucun"/>
          <w:rFonts w:ascii="GHEA Grapalat" w:eastAsia="GHEA Grapalat" w:hAnsi="GHEA Grapalat" w:cs="GHEA Grapalat"/>
          <w:color w:val="auto"/>
        </w:rPr>
        <w:t xml:space="preserve"> գործող օրենսդրության պահանջներին համապատաuխան: Խորհուրդը կազմված է 15 անդամից։</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Հոգաբարձուների Խորհրդի անդամների կազմում ընդգրկվում են </w:t>
      </w:r>
      <w:r w:rsidRPr="00525588">
        <w:rPr>
          <w:rStyle w:val="Aucun"/>
          <w:rFonts w:ascii="GHEA Grapalat" w:eastAsia="GHEA Grapalat" w:hAnsi="GHEA Grapalat" w:cs="GHEA Grapalat"/>
          <w:color w:val="auto"/>
          <w:lang w:val="hy-AM"/>
        </w:rPr>
        <w:t xml:space="preserve">Հիմնադրի և Ֆրանսիայի Հայկական Հիմնադրամի կողմից առաջադրված կրթության և հարակից </w:t>
      </w:r>
      <w:r w:rsidRPr="00525588">
        <w:rPr>
          <w:rStyle w:val="Aucun"/>
          <w:rFonts w:ascii="GHEA Grapalat" w:eastAsia="GHEA Grapalat" w:hAnsi="GHEA Grapalat" w:cs="GHEA Grapalat"/>
          <w:color w:val="auto"/>
        </w:rPr>
        <w:t>ոլորտների ներկայացուցիչներ, ինչպես նաև գործատուներ:</w:t>
      </w:r>
      <w:r w:rsidRPr="00525588">
        <w:rPr>
          <w:rFonts w:ascii="GHEA Grapalat" w:eastAsia="GHEA Grapalat" w:hAnsi="GHEA Grapalat" w:cs="GHEA Grapalat"/>
          <w:color w:val="auto"/>
        </w:rPr>
        <w:t xml:space="preserve"> </w:t>
      </w:r>
      <w:r w:rsidR="00F15AA7" w:rsidRPr="00525588">
        <w:rPr>
          <w:rFonts w:ascii="GHEA Grapalat" w:hAnsi="GHEA Grapalat"/>
          <w:color w:val="000000" w:themeColor="text1"/>
          <w:lang w:val="hy-AM"/>
        </w:rPr>
        <w:t xml:space="preserve">Առաջադրված անձանց թեկնածությունների հիման վրա խորհրդի կազմը, </w:t>
      </w:r>
      <w:r w:rsidR="00F11F02" w:rsidRPr="00525588">
        <w:rPr>
          <w:rFonts w:ascii="GHEA Grapalat" w:hAnsi="GHEA Grapalat"/>
          <w:color w:val="000000" w:themeColor="text1"/>
          <w:lang w:val="hy-AM"/>
        </w:rPr>
        <w:t xml:space="preserve">կրթության պետական կառավարման </w:t>
      </w:r>
      <w:r w:rsidR="00F15AA7" w:rsidRPr="00525588">
        <w:rPr>
          <w:rFonts w:ascii="GHEA Grapalat" w:hAnsi="GHEA Grapalat"/>
          <w:color w:val="000000" w:themeColor="text1"/>
          <w:lang w:val="hy-AM"/>
        </w:rPr>
        <w:t>լիազոր մարմնի ներկայացմամբ, հաստատում է Հայաստանի Հանրապետության վարչապետը:</w:t>
      </w:r>
      <w:r w:rsidR="00F15AA7" w:rsidRPr="00525588">
        <w:rPr>
          <w:rStyle w:val="normChar"/>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rPr>
        <w:t>Խորհուրդն իր կազմից ընտրում է նախագահ։</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GHEA Grapalat" w:hAnsi="GHEA Grapalat" w:cs="GHEA Grapalat"/>
          <w:color w:val="auto"/>
        </w:rPr>
        <w:t xml:space="preserve">Հոգաբարձուների Խորհրդի </w:t>
      </w:r>
      <w:r w:rsidRPr="00525588">
        <w:rPr>
          <w:rStyle w:val="Aucun"/>
          <w:rFonts w:ascii="GHEA Grapalat" w:eastAsia="GHEA Grapalat" w:hAnsi="GHEA Grapalat" w:cs="GHEA Grapalat"/>
          <w:color w:val="auto"/>
          <w:lang w:val="en-US"/>
        </w:rPr>
        <w:t>անդամների</w:t>
      </w:r>
      <w:r w:rsidRPr="00525588">
        <w:rPr>
          <w:rStyle w:val="Aucun"/>
          <w:rFonts w:ascii="GHEA Grapalat" w:eastAsia="GHEA Grapalat" w:hAnsi="GHEA Grapalat" w:cs="GHEA Grapalat"/>
          <w:color w:val="auto"/>
        </w:rPr>
        <w:t xml:space="preserve"> </w:t>
      </w:r>
      <w:r w:rsidRPr="00525588">
        <w:rPr>
          <w:rFonts w:ascii="GHEA Grapalat" w:eastAsia="GHEA Grapalat" w:hAnsi="GHEA Grapalat" w:cs="GHEA Grapalat"/>
          <w:color w:val="auto"/>
        </w:rPr>
        <w:t xml:space="preserve">լիազորությունների ժամկետը սահմանվում է 6 տարի՝ </w:t>
      </w:r>
      <w:r w:rsidRPr="00525588">
        <w:rPr>
          <w:rStyle w:val="Aucun"/>
          <w:rFonts w:ascii="GHEA Grapalat" w:eastAsia="GHEA Grapalat" w:hAnsi="GHEA Grapalat" w:cs="GHEA Grapalat"/>
          <w:color w:val="auto"/>
          <w:lang w:val="en-US"/>
        </w:rPr>
        <w:t>մեկ</w:t>
      </w:r>
      <w:r w:rsidRPr="00525588">
        <w:rPr>
          <w:rFonts w:ascii="GHEA Grapalat" w:eastAsia="GHEA Grapalat" w:hAnsi="GHEA Grapalat" w:cs="GHEA Grapalat"/>
          <w:color w:val="auto"/>
        </w:rPr>
        <w:t xml:space="preserve"> անգամ </w:t>
      </w:r>
      <w:r w:rsidRPr="00525588">
        <w:rPr>
          <w:rStyle w:val="Aucun"/>
          <w:rFonts w:ascii="GHEA Grapalat" w:eastAsia="GHEA Grapalat" w:hAnsi="GHEA Grapalat" w:cs="GHEA Grapalat"/>
          <w:color w:val="auto"/>
          <w:lang w:val="en-US"/>
        </w:rPr>
        <w:t>վեր</w:t>
      </w:r>
      <w:r w:rsidRPr="00525588">
        <w:rPr>
          <w:rFonts w:ascii="GHEA Grapalat" w:eastAsia="GHEA Grapalat" w:hAnsi="GHEA Grapalat" w:cs="GHEA Grapalat"/>
          <w:color w:val="auto"/>
        </w:rPr>
        <w:t xml:space="preserve">ընտրման իրավունքով: </w:t>
      </w:r>
      <w:r w:rsidRPr="00525588">
        <w:rPr>
          <w:rStyle w:val="Aucun"/>
          <w:rFonts w:ascii="GHEA Grapalat" w:eastAsia="GHEA Grapalat" w:hAnsi="GHEA Grapalat" w:cs="GHEA Grapalat"/>
          <w:color w:val="auto"/>
          <w:lang w:val="hy-AM"/>
        </w:rPr>
        <w:t xml:space="preserve">Հիմնադրի կողմից </w:t>
      </w:r>
      <w:r w:rsidR="00AB5846" w:rsidRPr="00525588">
        <w:rPr>
          <w:rStyle w:val="Aucun"/>
          <w:rFonts w:ascii="GHEA Grapalat" w:eastAsia="GHEA Grapalat" w:hAnsi="GHEA Grapalat" w:cs="GHEA Grapalat"/>
          <w:color w:val="auto"/>
          <w:lang w:val="hy-AM"/>
        </w:rPr>
        <w:t>առաջ</w:t>
      </w:r>
      <w:r w:rsidRPr="00525588">
        <w:rPr>
          <w:rStyle w:val="Aucun"/>
          <w:rFonts w:ascii="GHEA Grapalat" w:eastAsia="GHEA Grapalat" w:hAnsi="GHEA Grapalat" w:cs="GHEA Grapalat"/>
          <w:color w:val="auto"/>
          <w:lang w:val="hy-AM"/>
        </w:rPr>
        <w:t>ադրված Հոգաբարձուների խորհրդի անդամների թիվը 7-ն է, իսկ Ֆրանսիայի Հայկական Հիմնադրամի կողմից՝ 8-ը:</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strike/>
          <w:color w:val="auto"/>
        </w:rPr>
      </w:pPr>
      <w:r w:rsidRPr="00525588">
        <w:rPr>
          <w:rStyle w:val="Aucun"/>
          <w:rFonts w:ascii="GHEA Grapalat" w:eastAsia="GHEA Grapalat" w:hAnsi="GHEA Grapalat" w:cs="GHEA Grapalat"/>
          <w:color w:val="auto"/>
        </w:rPr>
        <w:t xml:space="preserve">Հոգաբարձուների Խորհրդի անդամները չեն կարող լինել Հիմնադրամի այլ մարմնի անդամ: Հոգաբարձուների Խորհրդի անդամներն իրենց պարտականությունները կատարում են առանց վարձատրության, հասարակական կարգով, նրանք կարող են փոխհատուցում ստանալ իրենց այն ծախսերի համար, որոնք կապված են Հոգաբարձուների Խորհրդի անդամի պարտականությունների կատարման հետ: Հոգաբարձուների Խորհրդի անդամի բացակայության դեպքում նրա իրավասություներրն իրականացնում է նրա կողմից լիազորված անձը: </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անդամներն իրավունք ունեն.</w:t>
      </w:r>
    </w:p>
    <w:p w:rsidR="00114CCF" w:rsidRPr="00525588" w:rsidRDefault="00114CCF" w:rsidP="00525588">
      <w:pPr>
        <w:pStyle w:val="Corps"/>
        <w:numPr>
          <w:ilvl w:val="0"/>
          <w:numId w:val="1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նախապատրաստելու  և Հոգաբարձուների Խորհրդի քննարկմանը ներկայացնելու հարցեր, առաջարկություններ և որոշումների նախագծեր,</w:t>
      </w:r>
    </w:p>
    <w:p w:rsidR="00114CCF" w:rsidRPr="00525588" w:rsidRDefault="00114CCF" w:rsidP="00525588">
      <w:pPr>
        <w:pStyle w:val="Corps"/>
        <w:numPr>
          <w:ilvl w:val="0"/>
          <w:numId w:val="1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ստանալու տեղեկություններ Հիմնադրամի գործունեությանը վերաբերող ցանկացած հարցի վերաբերյալ,</w:t>
      </w:r>
    </w:p>
    <w:p w:rsidR="00114CCF" w:rsidRPr="00525588" w:rsidRDefault="00114CCF" w:rsidP="00525588">
      <w:pPr>
        <w:pStyle w:val="Corps"/>
        <w:numPr>
          <w:ilvl w:val="0"/>
          <w:numId w:val="1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ստանալու իր պարտականությունների կատարման հետ կապված ծախսերի փոխհատուցում, որը որոշվում է խորհրդի </w:t>
      </w:r>
      <w:r w:rsidRPr="00525588">
        <w:rPr>
          <w:rStyle w:val="Aucun"/>
          <w:rFonts w:ascii="GHEA Grapalat" w:eastAsia="GHEA Grapalat" w:hAnsi="GHEA Grapalat" w:cs="GHEA Grapalat"/>
          <w:color w:val="auto"/>
          <w:lang w:val="en-US"/>
        </w:rPr>
        <w:t>անդամների</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en-US"/>
        </w:rPr>
        <w:t>ընդհանուր</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en-US"/>
        </w:rPr>
        <w:t>թվի</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en-US"/>
        </w:rPr>
        <w:t>ձայների</w:t>
      </w:r>
      <w:r w:rsidRPr="00525588">
        <w:rPr>
          <w:rStyle w:val="Hyperlink0"/>
          <w:rFonts w:ascii="GHEA Grapalat" w:eastAsia="GHEA Grapalat" w:hAnsi="GHEA Grapalat" w:cs="GHEA Grapalat"/>
          <w:color w:val="auto"/>
          <w:sz w:val="24"/>
          <w:szCs w:val="24"/>
        </w:rPr>
        <w:t xml:space="preserve"> որակյալ (</w:t>
      </w:r>
      <w:r w:rsidRPr="00525588">
        <w:rPr>
          <w:rStyle w:val="Aucun"/>
          <w:rFonts w:ascii="GHEA Grapalat" w:eastAsia="GHEA Grapalat" w:hAnsi="GHEA Grapalat" w:cs="GHEA Grapalat"/>
          <w:color w:val="auto"/>
        </w:rPr>
        <w:t>2/3</w:t>
      </w:r>
      <w:r w:rsidRPr="00525588">
        <w:rPr>
          <w:rStyle w:val="Hyperlink0"/>
          <w:rFonts w:ascii="GHEA Grapalat" w:eastAsia="GHEA Grapalat" w:hAnsi="GHEA Grapalat" w:cs="GHEA Grapalat"/>
          <w:color w:val="auto"/>
          <w:sz w:val="24"/>
          <w:szCs w:val="24"/>
        </w:rPr>
        <w:t>)</w:t>
      </w:r>
      <w:r w:rsidRPr="00525588">
        <w:rPr>
          <w:rStyle w:val="Aucun"/>
          <w:rFonts w:ascii="GHEA Grapalat" w:eastAsia="GHEA Grapalat" w:hAnsi="GHEA Grapalat" w:cs="GHEA Grapalat"/>
          <w:color w:val="auto"/>
        </w:rPr>
        <w:t xml:space="preserve"> մեծամասնությամբ:</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անդամները պարտավոր են.</w:t>
      </w:r>
    </w:p>
    <w:p w:rsidR="00114CCF" w:rsidRPr="00525588" w:rsidRDefault="00114CCF" w:rsidP="00525588">
      <w:pPr>
        <w:pStyle w:val="Corps"/>
        <w:numPr>
          <w:ilvl w:val="0"/>
          <w:numId w:val="15"/>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մասնակցել Հոգաբարձուների Խորհրդի աշխատանքներին, մասնակցել նիստերին</w:t>
      </w:r>
      <w:r w:rsidRPr="00525588">
        <w:rPr>
          <w:rStyle w:val="Hyperlink0"/>
          <w:rFonts w:ascii="GHEA Grapalat" w:eastAsia="GHEA Grapalat" w:hAnsi="GHEA Grapalat" w:cs="GHEA Grapalat"/>
          <w:color w:val="auto"/>
          <w:sz w:val="24"/>
          <w:szCs w:val="24"/>
        </w:rPr>
        <w:t>,</w:t>
      </w:r>
      <w:r w:rsidRPr="00525588">
        <w:rPr>
          <w:rStyle w:val="Aucun"/>
          <w:rFonts w:ascii="GHEA Grapalat" w:eastAsia="GHEA Grapalat" w:hAnsi="GHEA Grapalat" w:cs="GHEA Grapalat"/>
          <w:color w:val="auto"/>
        </w:rPr>
        <w:t xml:space="preserve"> կամ</w:t>
      </w:r>
      <w:r w:rsidRPr="00525588">
        <w:rPr>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rPr>
        <w:t>ապահովել պատշաճ կերպով լիազորված անձի ներկայությունը,</w:t>
      </w:r>
    </w:p>
    <w:p w:rsidR="00114CCF" w:rsidRPr="00525588" w:rsidRDefault="00114CCF" w:rsidP="00525588">
      <w:pPr>
        <w:pStyle w:val="Corps"/>
        <w:numPr>
          <w:ilvl w:val="0"/>
          <w:numId w:val="15"/>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lang w:val="hy-AM"/>
        </w:rPr>
        <w:t>ի</w:t>
      </w:r>
      <w:r w:rsidRPr="00525588">
        <w:rPr>
          <w:rStyle w:val="Aucun"/>
          <w:rFonts w:ascii="GHEA Grapalat" w:eastAsia="GHEA Grapalat" w:hAnsi="GHEA Grapalat" w:cs="GHEA Grapalat"/>
          <w:color w:val="auto"/>
        </w:rPr>
        <w:t>րենց պարտականությունները կատարելիս ելնել միայն Հիմնադրամի շահերից։</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անդամի լիազորությունը դադարում է</w:t>
      </w:r>
      <w:r w:rsidR="00AF03F6" w:rsidRPr="00525588">
        <w:rPr>
          <w:rStyle w:val="Aucun"/>
          <w:rFonts w:ascii="GHEA Grapalat" w:eastAsia="GHEA Grapalat" w:hAnsi="GHEA Grapalat" w:cs="GHEA Grapalat"/>
          <w:color w:val="auto"/>
          <w:lang w:val="hy-AM"/>
        </w:rPr>
        <w:t>.</w:t>
      </w:r>
    </w:p>
    <w:p w:rsidR="00114CCF" w:rsidRPr="00525588" w:rsidRDefault="00AF03F6" w:rsidP="00525588">
      <w:pPr>
        <w:pStyle w:val="Corps"/>
        <w:numPr>
          <w:ilvl w:val="0"/>
          <w:numId w:val="16"/>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Calibri" w:hAnsi="GHEA Grapalat" w:cs="GHEA Grapalat"/>
          <w:bCs/>
          <w:lang w:val="en-US" w:eastAsia="en-US"/>
        </w:rPr>
        <w:t>հիմնադրամի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հոգաբարձուների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խորհրդի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նախագահին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տրված</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գրավոր</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դիմումի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հիման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վրա</w:t>
      </w:r>
      <w:r w:rsidR="00114CCF" w:rsidRPr="00525588">
        <w:rPr>
          <w:rStyle w:val="Aucun"/>
          <w:rFonts w:ascii="GHEA Grapalat" w:eastAsia="GHEA Grapalat" w:hAnsi="GHEA Grapalat" w:cs="GHEA Grapalat"/>
          <w:color w:val="auto"/>
        </w:rPr>
        <w:t>,</w:t>
      </w:r>
    </w:p>
    <w:p w:rsidR="00114CCF" w:rsidRPr="00525588" w:rsidRDefault="00AF03F6" w:rsidP="00525588">
      <w:pPr>
        <w:pStyle w:val="Corps"/>
        <w:numPr>
          <w:ilvl w:val="0"/>
          <w:numId w:val="16"/>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Calibri" w:hAnsi="GHEA Grapalat" w:cs="GHEA Grapalat"/>
          <w:bCs/>
          <w:lang w:val="en-US" w:eastAsia="en-US"/>
        </w:rPr>
        <w:t>նրա</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կողմից</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իր</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պարտականությունները</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պատշաճ</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չկատարելու</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դեպքում</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հոգաբարձուների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խորհրդի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մնացած</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անդամների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ձայների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առնվազն</w:t>
      </w:r>
      <w:r w:rsidRPr="00525588">
        <w:rPr>
          <w:rFonts w:ascii="GHEA Grapalat" w:eastAsia="Calibri" w:hAnsi="GHEA Grapalat" w:cs="GHEA Grapalat"/>
          <w:bCs/>
          <w:lang w:eastAsia="en-US"/>
        </w:rPr>
        <w:t xml:space="preserve"> 3/4-</w:t>
      </w:r>
      <w:r w:rsidRPr="00525588">
        <w:rPr>
          <w:rFonts w:ascii="GHEA Grapalat" w:eastAsia="Calibri" w:hAnsi="GHEA Grapalat" w:cs="GHEA Grapalat"/>
          <w:bCs/>
          <w:lang w:val="en-US" w:eastAsia="en-US"/>
        </w:rPr>
        <w:t>ով</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եթե</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նման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հնարավորություն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նախատեսված</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է</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հիմնադրամի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կանոնադրությամբ</w:t>
      </w:r>
      <w:r w:rsidR="00114CCF" w:rsidRPr="00525588">
        <w:rPr>
          <w:rStyle w:val="Aucun"/>
          <w:rFonts w:ascii="GHEA Grapalat" w:eastAsia="GHEA Grapalat" w:hAnsi="GHEA Grapalat" w:cs="GHEA Grapalat"/>
          <w:color w:val="auto"/>
        </w:rPr>
        <w:t>,</w:t>
      </w:r>
    </w:p>
    <w:p w:rsidR="00114CCF" w:rsidRPr="00525588" w:rsidRDefault="00AF03F6" w:rsidP="00525588">
      <w:pPr>
        <w:pStyle w:val="Corps"/>
        <w:numPr>
          <w:ilvl w:val="0"/>
          <w:numId w:val="16"/>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Calibri" w:hAnsi="GHEA Grapalat" w:cs="GHEA Grapalat"/>
          <w:bCs/>
          <w:lang w:val="en-US" w:eastAsia="en-US"/>
        </w:rPr>
        <w:t>լիազորությունների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ժամկետի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ավարտման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դեպքում</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եթե</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կանոնադրությամբ</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նման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ժամկետ</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սահմանված</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է</w:t>
      </w:r>
      <w:r w:rsidR="00114CCF" w:rsidRPr="00525588">
        <w:rPr>
          <w:rStyle w:val="Aucun"/>
          <w:rFonts w:ascii="GHEA Grapalat" w:eastAsia="GHEA Grapalat" w:hAnsi="GHEA Grapalat" w:cs="GHEA Grapalat"/>
          <w:color w:val="auto"/>
        </w:rPr>
        <w:t>,</w:t>
      </w:r>
    </w:p>
    <w:p w:rsidR="00114CCF" w:rsidRPr="00525588" w:rsidRDefault="00AF03F6" w:rsidP="00525588">
      <w:pPr>
        <w:pStyle w:val="Corps"/>
        <w:numPr>
          <w:ilvl w:val="0"/>
          <w:numId w:val="16"/>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Calibri" w:hAnsi="GHEA Grapalat" w:cs="GHEA Grapalat"/>
          <w:bCs/>
          <w:lang w:val="en-US" w:eastAsia="en-US"/>
        </w:rPr>
        <w:t>եթե</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դադարել</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են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հիմնադրամի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հոգաբարձուների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խորհրդի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անդամների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ընդհանուր</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թվի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կեսի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կամ</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կեսից</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ավելիի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լիազորությունները</w:t>
      </w:r>
      <w:r w:rsidR="00114CCF" w:rsidRPr="00525588">
        <w:rPr>
          <w:rStyle w:val="Aucun"/>
          <w:rFonts w:ascii="GHEA Grapalat" w:eastAsia="GHEA Grapalat" w:hAnsi="GHEA Grapalat" w:cs="GHEA Grapalat"/>
          <w:color w:val="auto"/>
        </w:rPr>
        <w:t>,</w:t>
      </w:r>
    </w:p>
    <w:p w:rsidR="00AF03F6" w:rsidRPr="00525588" w:rsidRDefault="00AF03F6" w:rsidP="00525588">
      <w:pPr>
        <w:pStyle w:val="Corps"/>
        <w:numPr>
          <w:ilvl w:val="0"/>
          <w:numId w:val="16"/>
        </w:numPr>
        <w:tabs>
          <w:tab w:val="left" w:pos="720"/>
          <w:tab w:val="left" w:pos="990"/>
        </w:tabs>
        <w:spacing w:line="360" w:lineRule="auto"/>
        <w:ind w:left="-270" w:right="-360" w:firstLine="450"/>
        <w:contextualSpacing/>
        <w:rPr>
          <w:rFonts w:ascii="GHEA Grapalat" w:eastAsia="GHEA Grapalat" w:hAnsi="GHEA Grapalat" w:cs="GHEA Grapalat"/>
          <w:color w:val="auto"/>
        </w:rPr>
      </w:pPr>
      <w:r w:rsidRPr="00525588">
        <w:rPr>
          <w:rFonts w:ascii="GHEA Grapalat" w:eastAsia="Calibri" w:hAnsi="GHEA Grapalat" w:cs="GHEA Grapalat"/>
          <w:bCs/>
          <w:lang w:val="en-US" w:eastAsia="en-US"/>
        </w:rPr>
        <w:t>դատարանի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օրինական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ուժի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մեջ</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մտած</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վճռով</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անգործունակ</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ճանաչվելու</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դեպքում</w:t>
      </w:r>
      <w:r w:rsidRPr="00525588">
        <w:rPr>
          <w:rFonts w:ascii="GHEA Grapalat" w:eastAsia="Calibri" w:hAnsi="GHEA Grapalat" w:cs="GHEA Grapalat"/>
          <w:bCs/>
          <w:lang w:eastAsia="en-US"/>
        </w:rPr>
        <w:t>.</w:t>
      </w:r>
    </w:p>
    <w:p w:rsidR="00AF03F6" w:rsidRPr="00525588" w:rsidRDefault="00AF03F6" w:rsidP="00525588">
      <w:pPr>
        <w:pStyle w:val="Corps"/>
        <w:numPr>
          <w:ilvl w:val="0"/>
          <w:numId w:val="16"/>
        </w:numPr>
        <w:tabs>
          <w:tab w:val="left" w:pos="720"/>
          <w:tab w:val="left" w:pos="990"/>
        </w:tabs>
        <w:spacing w:line="360" w:lineRule="auto"/>
        <w:ind w:left="-270" w:right="-360" w:firstLine="450"/>
        <w:contextualSpacing/>
        <w:rPr>
          <w:rFonts w:ascii="GHEA Grapalat" w:eastAsia="GHEA Grapalat" w:hAnsi="GHEA Grapalat" w:cs="GHEA Grapalat"/>
          <w:color w:val="auto"/>
        </w:rPr>
      </w:pPr>
      <w:r w:rsidRPr="00525588">
        <w:rPr>
          <w:rFonts w:ascii="GHEA Grapalat" w:eastAsia="Calibri" w:hAnsi="GHEA Grapalat" w:cs="GHEA Grapalat"/>
          <w:bCs/>
          <w:lang w:val="en-US" w:eastAsia="en-US"/>
        </w:rPr>
        <w:t>նրան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առաջադրած</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անձի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որոշմամբ</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եթե</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նրան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առաջադրել</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է</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Հայաստանի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Հանրապետությունը</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կամ</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համայնքը</w:t>
      </w:r>
      <w:r w:rsidRPr="00525588">
        <w:rPr>
          <w:rFonts w:ascii="GHEA Grapalat" w:eastAsia="Calibri" w:hAnsi="GHEA Grapalat" w:cs="GHEA Grapalat"/>
          <w:bCs/>
          <w:lang w:eastAsia="en-US"/>
        </w:rPr>
        <w:t>,</w:t>
      </w:r>
    </w:p>
    <w:p w:rsidR="00114CCF" w:rsidRPr="00525588" w:rsidRDefault="00AF03F6" w:rsidP="00525588">
      <w:pPr>
        <w:pStyle w:val="Corps"/>
        <w:numPr>
          <w:ilvl w:val="0"/>
          <w:numId w:val="16"/>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Calibri" w:hAnsi="GHEA Grapalat" w:cs="GHEA Grapalat"/>
          <w:bCs/>
          <w:lang w:val="en-US" w:eastAsia="en-US"/>
        </w:rPr>
        <w:t>նրա</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մահվան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դեպքում</w:t>
      </w:r>
      <w:r w:rsidR="00114CCF" w:rsidRPr="00525588">
        <w:rPr>
          <w:rStyle w:val="Aucun"/>
          <w:rFonts w:ascii="GHEA Grapalat" w:eastAsia="GHEA Grapalat" w:hAnsi="GHEA Grapalat" w:cs="GHEA Grapalat"/>
          <w:color w:val="auto"/>
        </w:rPr>
        <w:t>,</w:t>
      </w:r>
    </w:p>
    <w:p w:rsidR="00114CCF" w:rsidRPr="00525588" w:rsidRDefault="00AF03F6" w:rsidP="00525588">
      <w:pPr>
        <w:pStyle w:val="Corps"/>
        <w:numPr>
          <w:ilvl w:val="0"/>
          <w:numId w:val="16"/>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eastAsia="Calibri" w:hAnsi="GHEA Grapalat" w:cs="GHEA Grapalat"/>
          <w:bCs/>
          <w:lang w:val="en-US" w:eastAsia="en-US"/>
        </w:rPr>
        <w:t>եթե</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նա</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նշանակվել</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է</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պաշտոնե</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նրա</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զբաղեցրած</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պաշտոնին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այլ</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անձ</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նշանակելու</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կամ</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նրա</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զբաղեցրած</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պաշտոնի</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վերացման</w:t>
      </w:r>
      <w:r w:rsidRPr="00525588">
        <w:rPr>
          <w:rFonts w:ascii="GHEA Grapalat" w:eastAsia="Calibri" w:hAnsi="GHEA Grapalat" w:cs="GHEA Grapalat"/>
          <w:bCs/>
          <w:lang w:eastAsia="en-US"/>
        </w:rPr>
        <w:t xml:space="preserve"> </w:t>
      </w:r>
      <w:r w:rsidRPr="00525588">
        <w:rPr>
          <w:rFonts w:ascii="GHEA Grapalat" w:eastAsia="Calibri" w:hAnsi="GHEA Grapalat" w:cs="GHEA Grapalat"/>
          <w:bCs/>
          <w:lang w:val="en-US" w:eastAsia="en-US"/>
        </w:rPr>
        <w:t>դեպքում</w:t>
      </w:r>
      <w:r w:rsidRPr="00525588">
        <w:rPr>
          <w:rFonts w:ascii="GHEA Grapalat" w:eastAsia="Calibri" w:hAnsi="GHEA Grapalat" w:cs="GHEA Grapalat"/>
          <w:bCs/>
          <w:lang w:eastAsia="en-US"/>
        </w:rPr>
        <w:t>:</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անդամի լիազորությունների դադարեց</w:t>
      </w:r>
      <w:r w:rsidRPr="00525588">
        <w:rPr>
          <w:rStyle w:val="Aucun"/>
          <w:rFonts w:ascii="GHEA Grapalat" w:eastAsia="GHEA Grapalat" w:hAnsi="GHEA Grapalat" w:cs="GHEA Grapalat"/>
          <w:color w:val="auto"/>
          <w:lang w:val="hy-AM"/>
        </w:rPr>
        <w:t xml:space="preserve">ումը </w:t>
      </w:r>
      <w:r w:rsidRPr="00525588">
        <w:rPr>
          <w:rStyle w:val="Aucun"/>
          <w:rFonts w:ascii="GHEA Grapalat" w:eastAsia="GHEA Grapalat" w:hAnsi="GHEA Grapalat" w:cs="GHEA Grapalat"/>
          <w:color w:val="auto"/>
        </w:rPr>
        <w:t>որոշվում է օրենքով նախատեսված կարգով:</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անդամի լիազորությունների դադարեցման դեպքում նոր անդամ է նշանակվում համապատասխան անդամի նշանակման համար սույն կանոնադրությամբ նախատեսված կարգով:</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բացառիկ իրավաuությանն են պատկանում՝</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ռազմավարական ծրագրի /ծրագրերի/ հաստատումը,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կողմից ուղղակի կամ անուղղակի կերպով իրականացվող ձեռնարկատիրական գործունեության տեսակների սահմանումը,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hAnsi="GHEA Grapalat"/>
          <w:shd w:val="clear" w:color="auto" w:fill="FFFFFF"/>
          <w:lang w:val="hy-AM"/>
        </w:rPr>
        <w:lastRenderedPageBreak/>
        <w:t>Հ</w:t>
      </w:r>
      <w:r w:rsidRPr="00525588">
        <w:rPr>
          <w:rFonts w:ascii="GHEA Grapalat" w:hAnsi="GHEA Grapalat"/>
          <w:shd w:val="clear" w:color="auto" w:fill="FFFFFF"/>
        </w:rPr>
        <w:t>իմնադրամի բյուջեի և նրա փոփոխությունների, տարեկան ֆինանսական հաշվետվությունների և հիմնադրամի գործունեության տարեկան հաշվետվությունների հաստատումը</w:t>
      </w:r>
      <w:r w:rsidRPr="00525588">
        <w:rPr>
          <w:rFonts w:ascii="GHEA Grapalat" w:hAnsi="GHEA Grapalat"/>
          <w:shd w:val="clear" w:color="auto" w:fill="FFFFFF"/>
          <w:lang w:val="hy-AM"/>
        </w:rPr>
        <w:t>,</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Fonts w:ascii="GHEA Grapalat" w:eastAsia="GHEA Grapalat" w:hAnsi="GHEA Grapalat" w:cs="GHEA Grapalat"/>
          <w:color w:val="auto"/>
        </w:rPr>
      </w:pPr>
      <w:r w:rsidRPr="00525588">
        <w:rPr>
          <w:rFonts w:ascii="GHEA Grapalat" w:hAnsi="GHEA Grapalat"/>
          <w:shd w:val="clear" w:color="auto" w:fill="FFFFFF"/>
          <w:lang w:val="hy-AM"/>
        </w:rPr>
        <w:t>Հ</w:t>
      </w:r>
      <w:r w:rsidRPr="00525588">
        <w:rPr>
          <w:rFonts w:ascii="GHEA Grapalat" w:hAnsi="GHEA Grapalat"/>
          <w:shd w:val="clear" w:color="auto" w:fill="FFFFFF"/>
        </w:rPr>
        <w:t>իմնադրամի գույքի տնօրինման կարգի հաստատումը</w:t>
      </w:r>
      <w:r w:rsidRPr="00525588">
        <w:rPr>
          <w:rFonts w:ascii="GHEA Grapalat" w:hAnsi="GHEA Grapalat"/>
          <w:shd w:val="clear" w:color="auto" w:fill="FFFFFF"/>
          <w:lang w:val="hy-AM"/>
        </w:rPr>
        <w:t>,</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տնտեսական ընկերությունների ստեղծման կամ դրանցում մասնակցության, ինչպես նաև առանձնացված ստորաբաժանումների և հիմնարկների ստեղծման և դրանց կանոնադրությունների հաստատման մասին որոշումների ընդունումը,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ֆինանսատնտեսական գործունեության,</w:t>
      </w:r>
      <w:r w:rsidRPr="00525588">
        <w:rPr>
          <w:rStyle w:val="Hyperlink0"/>
          <w:rFonts w:ascii="GHEA Grapalat" w:eastAsia="GHEA Grapalat" w:hAnsi="GHEA Grapalat" w:cs="GHEA Grapalat"/>
          <w:color w:val="auto"/>
          <w:sz w:val="24"/>
          <w:szCs w:val="24"/>
        </w:rPr>
        <w:t xml:space="preserve"> </w:t>
      </w:r>
      <w:r w:rsidR="00556ECB" w:rsidRPr="00525588">
        <w:rPr>
          <w:rStyle w:val="Aucun"/>
          <w:rFonts w:ascii="GHEA Grapalat" w:eastAsia="GHEA Grapalat" w:hAnsi="GHEA Grapalat" w:cs="GHEA Grapalat"/>
          <w:color w:val="auto"/>
          <w:lang w:val="en-US"/>
        </w:rPr>
        <w:t>գ</w:t>
      </w:r>
      <w:r w:rsidRPr="00525588">
        <w:rPr>
          <w:rStyle w:val="Aucun"/>
          <w:rFonts w:ascii="GHEA Grapalat" w:eastAsia="GHEA Grapalat" w:hAnsi="GHEA Grapalat" w:cs="GHEA Grapalat"/>
          <w:color w:val="auto"/>
          <w:lang w:val="en-US"/>
        </w:rPr>
        <w:t>ործադիր</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ru-RU"/>
        </w:rPr>
        <w:t>տ</w:t>
      </w:r>
      <w:r w:rsidRPr="00525588">
        <w:rPr>
          <w:rStyle w:val="Aucun"/>
          <w:rFonts w:ascii="GHEA Grapalat" w:eastAsia="GHEA Grapalat" w:hAnsi="GHEA Grapalat" w:cs="GHEA Grapalat"/>
          <w:color w:val="auto"/>
          <w:lang w:val="en-US"/>
        </w:rPr>
        <w:t>նօրեն</w:t>
      </w:r>
      <w:r w:rsidRPr="00525588">
        <w:rPr>
          <w:rStyle w:val="Aucun"/>
          <w:rFonts w:ascii="GHEA Grapalat" w:eastAsia="GHEA Grapalat" w:hAnsi="GHEA Grapalat" w:cs="GHEA Grapalat"/>
          <w:color w:val="auto"/>
          <w:lang w:val="ru-RU"/>
        </w:rPr>
        <w:t>ի</w:t>
      </w:r>
      <w:r w:rsidRPr="00525588">
        <w:rPr>
          <w:rStyle w:val="Aucun"/>
          <w:rFonts w:ascii="GHEA Grapalat" w:eastAsia="GHEA Grapalat" w:hAnsi="GHEA Grapalat" w:cs="GHEA Grapalat"/>
          <w:color w:val="auto"/>
        </w:rPr>
        <w:t xml:space="preserve"> գործունեության վերահսկումը,</w:t>
      </w:r>
    </w:p>
    <w:p w:rsidR="00114CCF" w:rsidRPr="004739EA"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աուդիտն իրականացնող </w:t>
      </w:r>
      <w:r w:rsidRPr="00525588">
        <w:rPr>
          <w:rStyle w:val="Aucun"/>
          <w:rFonts w:ascii="GHEA Grapalat" w:eastAsia="GHEA Grapalat" w:hAnsi="GHEA Grapalat" w:cs="GHEA Grapalat"/>
          <w:color w:val="auto"/>
          <w:lang w:val="hy-AM"/>
        </w:rPr>
        <w:t xml:space="preserve">ֆիզիկական կամ իրավաբանական </w:t>
      </w:r>
      <w:r w:rsidRPr="00525588">
        <w:rPr>
          <w:rStyle w:val="Aucun"/>
          <w:rFonts w:ascii="GHEA Grapalat" w:eastAsia="GHEA Grapalat" w:hAnsi="GHEA Grapalat" w:cs="GHEA Grapalat"/>
          <w:color w:val="auto"/>
        </w:rPr>
        <w:t xml:space="preserve">անձի </w:t>
      </w:r>
      <w:r w:rsidR="0014392E" w:rsidRPr="004739EA">
        <w:rPr>
          <w:rFonts w:ascii="GHEA Grapalat" w:hAnsi="GHEA Grapalat" w:cs="Arial"/>
          <w:shd w:val="clear" w:color="auto" w:fill="FFFFFF"/>
          <w:lang w:val="hy-AM"/>
        </w:rPr>
        <w:t>ընտրությունը</w:t>
      </w:r>
      <w:r w:rsidR="0014392E" w:rsidRPr="004739EA">
        <w:rPr>
          <w:rStyle w:val="ListParagraphChar"/>
          <w:rFonts w:ascii="GHEA Grapalat" w:eastAsia="GHEA Grapalat" w:hAnsi="GHEA Grapalat" w:cs="GHEA Grapalat"/>
          <w:color w:val="auto"/>
        </w:rPr>
        <w:t xml:space="preserve"> </w:t>
      </w:r>
      <w:r w:rsidR="0014392E" w:rsidRPr="004739EA">
        <w:rPr>
          <w:rStyle w:val="ListParagraphChar"/>
          <w:rFonts w:ascii="GHEA Grapalat" w:eastAsia="GHEA Grapalat" w:hAnsi="GHEA Grapalat" w:cs="GHEA Grapalat"/>
          <w:color w:val="auto"/>
          <w:lang w:val="hy-AM"/>
        </w:rPr>
        <w:t xml:space="preserve">և </w:t>
      </w:r>
      <w:r w:rsidRPr="004739EA">
        <w:rPr>
          <w:rStyle w:val="Aucun"/>
          <w:rFonts w:ascii="GHEA Grapalat" w:eastAsia="GHEA Grapalat" w:hAnsi="GHEA Grapalat" w:cs="GHEA Grapalat"/>
          <w:color w:val="auto"/>
        </w:rPr>
        <w:t>հաստատումը,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անդամների իրենց պարտականությունների կատարմամբ պայմանանավորված ծախսերի փոխհատուցման կարգի հաստատումը,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անդամների լիազորությունների վաղաժամկետ դադարեցման մասին որոշումների ընդունումը,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Հոգաբարձուների Խորհրդի նախագահի, </w:t>
      </w:r>
      <w:r w:rsidR="00556ECB" w:rsidRPr="00525588">
        <w:rPr>
          <w:rStyle w:val="Aucun"/>
          <w:rFonts w:ascii="GHEA Grapalat" w:eastAsia="GHEA Grapalat" w:hAnsi="GHEA Grapalat" w:cs="GHEA Grapalat"/>
          <w:color w:val="auto"/>
          <w:lang w:val="hy-AM"/>
        </w:rPr>
        <w:t>գ</w:t>
      </w:r>
      <w:r w:rsidRPr="00525588">
        <w:rPr>
          <w:rStyle w:val="Aucun"/>
          <w:rFonts w:ascii="GHEA Grapalat" w:eastAsia="GHEA Grapalat" w:hAnsi="GHEA Grapalat" w:cs="GHEA Grapalat"/>
          <w:color w:val="auto"/>
          <w:lang w:val="ru-RU"/>
        </w:rPr>
        <w:t>ործադիր</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տ</w:t>
      </w:r>
      <w:r w:rsidRPr="00525588">
        <w:rPr>
          <w:rStyle w:val="Aucun"/>
          <w:rFonts w:ascii="GHEA Grapalat" w:eastAsia="GHEA Grapalat" w:hAnsi="GHEA Grapalat" w:cs="GHEA Grapalat"/>
          <w:color w:val="auto"/>
        </w:rPr>
        <w:t>նօրենի ընտրությունը 3 տարի ժամկետով և նրանց լիազորությունների վաղաժամկետ դադարեցման մասին որոշումների ընդունումը,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սույն կանոնադրությամբ նախատեսված այլ մարմինների ձևավորումը,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lang w:val="ru-RU"/>
        </w:rPr>
        <w:t>Գործադիր</w:t>
      </w:r>
      <w:r w:rsidRPr="00525588">
        <w:rPr>
          <w:rStyle w:val="Aucun"/>
          <w:rFonts w:ascii="GHEA Grapalat" w:eastAsia="GHEA Grapalat" w:hAnsi="GHEA Grapalat" w:cs="GHEA Grapalat"/>
          <w:color w:val="auto"/>
        </w:rPr>
        <w:t xml:space="preserve"> տնօրեն</w:t>
      </w:r>
      <w:r w:rsidRPr="00525588">
        <w:rPr>
          <w:rStyle w:val="Aucun"/>
          <w:rFonts w:ascii="GHEA Grapalat" w:eastAsia="GHEA Grapalat" w:hAnsi="GHEA Grapalat" w:cs="GHEA Grapalat"/>
          <w:color w:val="auto"/>
          <w:lang w:val="ru-RU"/>
        </w:rPr>
        <w:t>ի</w:t>
      </w:r>
      <w:r w:rsidRPr="00525588">
        <w:rPr>
          <w:rStyle w:val="Aucun"/>
          <w:rFonts w:ascii="GHEA Grapalat" w:eastAsia="GHEA Grapalat" w:hAnsi="GHEA Grapalat" w:cs="GHEA Grapalat"/>
          <w:color w:val="auto"/>
        </w:rPr>
        <w:t xml:space="preserve"> տարեկան հաշվետվության լսումը,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lang w:val="ru-RU"/>
        </w:rPr>
        <w:t>Գործադիր</w:t>
      </w:r>
      <w:r w:rsidRPr="00525588">
        <w:rPr>
          <w:rStyle w:val="Aucun"/>
          <w:rFonts w:ascii="GHEA Grapalat" w:eastAsia="GHEA Grapalat" w:hAnsi="GHEA Grapalat" w:cs="GHEA Grapalat"/>
          <w:color w:val="auto"/>
        </w:rPr>
        <w:t xml:space="preserve"> տնօրեն</w:t>
      </w:r>
      <w:r w:rsidRPr="00525588">
        <w:rPr>
          <w:rStyle w:val="Aucun"/>
          <w:rFonts w:ascii="GHEA Grapalat" w:eastAsia="GHEA Grapalat" w:hAnsi="GHEA Grapalat" w:cs="GHEA Grapalat"/>
          <w:color w:val="auto"/>
          <w:lang w:val="ru-RU"/>
        </w:rPr>
        <w:t>ի</w:t>
      </w:r>
      <w:r w:rsidRPr="00525588">
        <w:rPr>
          <w:rStyle w:val="Aucun"/>
          <w:rFonts w:ascii="GHEA Grapalat" w:eastAsia="GHEA Grapalat" w:hAnsi="GHEA Grapalat" w:cs="GHEA Grapalat"/>
          <w:color w:val="auto"/>
        </w:rPr>
        <w:t xml:space="preserve"> </w:t>
      </w:r>
      <w:r w:rsidR="000D4E72"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օրենսդրությանը և սույն կանոնադրությանը հակասող հրամանների, կարգադրությունների և ցուցումների կասեցումը կամ ուժը կորցրած ճանաչելը,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իր որոշումների կատարման ընթացքի վերահսկումը,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լուծարման հարցով դատարան դիմելու մասին որոշման</w:t>
      </w:r>
      <w:r w:rsidRPr="00525588">
        <w:rPr>
          <w:rStyle w:val="Aucun"/>
          <w:rFonts w:ascii="GHEA Grapalat" w:eastAsia="GHEA Grapalat" w:hAnsi="GHEA Grapalat" w:cs="GHEA Grapalat"/>
          <w:color w:val="auto"/>
        </w:rPr>
        <w:br/>
        <w:t>ընդունումը,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Հիմնադրամի լուծարման հանձնաժողովի (լուծարողի) նշանակումը, լուծարման կարգի ու ժամկետների սահմանումը, լուծարման միջանկյալ հաշվեկշռի, լուծարման հաշվեկշռի հաստատումը,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վարչակազմակերպական կառուցվածքի, աշխատակարգերի, ներքին կանոնակարգերի, հաստիքացուցակի հաստատումը,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t>Հիմնադրամ</w:t>
      </w:r>
      <w:r w:rsidRPr="00525588">
        <w:rPr>
          <w:rStyle w:val="Aucun"/>
          <w:rFonts w:ascii="GHEA Grapalat" w:eastAsia="GHEA Grapalat" w:hAnsi="GHEA Grapalat" w:cs="GHEA Grapalat"/>
          <w:color w:val="auto"/>
        </w:rPr>
        <w:t>ի կանոնադրության մեջ փոփոխություններ և լրացումներ կատարելու, նոր խմբագրությամբ կանոնադրություն հաստատելու մասին որոշումների ընդունումը,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t>Հիմնադրամ</w:t>
      </w:r>
      <w:r w:rsidRPr="00525588">
        <w:rPr>
          <w:rStyle w:val="Aucun"/>
          <w:rFonts w:ascii="GHEA Grapalat" w:eastAsia="GHEA Grapalat" w:hAnsi="GHEA Grapalat" w:cs="GHEA Grapalat"/>
          <w:color w:val="auto"/>
        </w:rPr>
        <w:t>ի վերակազմակերպման մասին որոշման ընդունումը,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սույն կանոնադրության </w:t>
      </w:r>
      <w:r w:rsidR="00525588" w:rsidRPr="00525588">
        <w:rPr>
          <w:rStyle w:val="Aucun"/>
          <w:rFonts w:ascii="GHEA Grapalat" w:eastAsia="GHEA Grapalat" w:hAnsi="GHEA Grapalat" w:cs="GHEA Grapalat"/>
          <w:color w:val="auto"/>
          <w:lang w:val="hy-AM"/>
        </w:rPr>
        <w:t>62</w:t>
      </w:r>
      <w:r w:rsidRPr="00525588">
        <w:rPr>
          <w:rStyle w:val="Aucun"/>
          <w:rFonts w:ascii="GHEA Grapalat" w:eastAsia="GHEA Grapalat" w:hAnsi="GHEA Grapalat" w:cs="GHEA Grapalat"/>
          <w:color w:val="auto"/>
        </w:rPr>
        <w:t xml:space="preserve"> կետով նախատեսված </w:t>
      </w:r>
      <w:r w:rsidR="00556ECB" w:rsidRPr="00525588">
        <w:rPr>
          <w:rStyle w:val="Aucun"/>
          <w:rFonts w:ascii="GHEA Grapalat" w:eastAsia="GHEA Grapalat" w:hAnsi="GHEA Grapalat" w:cs="GHEA Grapalat"/>
          <w:color w:val="auto"/>
          <w:lang w:val="hy-AM"/>
        </w:rPr>
        <w:t>գ</w:t>
      </w:r>
      <w:r w:rsidRPr="00525588">
        <w:rPr>
          <w:rStyle w:val="Aucun"/>
          <w:rFonts w:ascii="GHEA Grapalat" w:eastAsia="GHEA Grapalat" w:hAnsi="GHEA Grapalat" w:cs="GHEA Grapalat"/>
          <w:color w:val="auto"/>
        </w:rPr>
        <w:t xml:space="preserve">ործադիր </w:t>
      </w:r>
      <w:r w:rsidRPr="00525588">
        <w:rPr>
          <w:rStyle w:val="Aucun"/>
          <w:rFonts w:ascii="GHEA Grapalat" w:eastAsia="GHEA Grapalat" w:hAnsi="GHEA Grapalat" w:cs="GHEA Grapalat"/>
          <w:color w:val="auto"/>
          <w:lang w:val="en-US"/>
        </w:rPr>
        <w:t>տնօրեն</w:t>
      </w:r>
      <w:r w:rsidRPr="00525588">
        <w:rPr>
          <w:rStyle w:val="Aucun"/>
          <w:rFonts w:ascii="GHEA Grapalat" w:eastAsia="GHEA Grapalat" w:hAnsi="GHEA Grapalat" w:cs="GHEA Grapalat"/>
          <w:color w:val="auto"/>
          <w:lang w:val="ru-RU"/>
        </w:rPr>
        <w:t>ի</w:t>
      </w:r>
      <w:r w:rsidRPr="00525588">
        <w:rPr>
          <w:rStyle w:val="Aucun"/>
          <w:rFonts w:ascii="GHEA Grapalat" w:eastAsia="GHEA Grapalat" w:hAnsi="GHEA Grapalat" w:cs="GHEA Grapalat"/>
          <w:color w:val="auto"/>
        </w:rPr>
        <w:t xml:space="preserve"> կողմից կնքվելիք գործարքներին գրավոր համաձայնություն տալը,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պատվավոր անդամի կոչում շնորհելու վերաբերյալ որոշման կայացումը,</w:t>
      </w:r>
    </w:p>
    <w:p w:rsidR="00114CCF" w:rsidRPr="00525588" w:rsidRDefault="00114CCF" w:rsidP="00525588">
      <w:pPr>
        <w:pStyle w:val="Corps"/>
        <w:numPr>
          <w:ilvl w:val="0"/>
          <w:numId w:val="17"/>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օրենքով, սույն կանոնադրությամբ, ինչպես նաև Հիմնադրամի այլ մարմիններին չվերապահված այլ լիազորությունների իրականացումը:</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իրավասությունը հանդիսացող հարցերը չեն կարող փոխանցվել Հիմնադրամի այլ մարմինների։</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խորհուրդ</w:t>
      </w:r>
      <w:r w:rsidR="005A6D10" w:rsidRPr="00525588">
        <w:rPr>
          <w:rStyle w:val="Aucun"/>
          <w:rFonts w:ascii="GHEA Grapalat" w:eastAsia="GHEA Grapalat" w:hAnsi="GHEA Grapalat" w:cs="GHEA Grapalat"/>
          <w:color w:val="auto"/>
          <w:lang w:val="hy-AM"/>
        </w:rPr>
        <w:t>ն</w:t>
      </w:r>
      <w:r w:rsidRPr="00525588">
        <w:rPr>
          <w:rStyle w:val="Aucun"/>
          <w:rFonts w:ascii="GHEA Grapalat" w:eastAsia="GHEA Grapalat" w:hAnsi="GHEA Grapalat" w:cs="GHEA Grapalat"/>
          <w:color w:val="auto"/>
        </w:rPr>
        <w:t xml:space="preserve"> իրավունք ունի ծանոթանալու Հիմնադրամի բոլոր փաստաթղթերին։</w:t>
      </w:r>
    </w:p>
    <w:p w:rsidR="00114CCF" w:rsidRPr="00525588" w:rsidRDefault="00114CCF" w:rsidP="00525588">
      <w:pPr>
        <w:pStyle w:val="ListParagraph"/>
        <w:tabs>
          <w:tab w:val="left" w:pos="720"/>
          <w:tab w:val="left" w:pos="990"/>
        </w:tabs>
        <w:spacing w:line="360" w:lineRule="auto"/>
        <w:ind w:left="-270" w:right="-360" w:firstLine="450"/>
        <w:contextualSpacing/>
        <w:rPr>
          <w:rFonts w:ascii="GHEA Grapalat" w:eastAsia="GHEA Grapalat" w:hAnsi="GHEA Grapalat" w:cs="GHEA Grapalat"/>
          <w:vanish/>
          <w:color w:val="auto"/>
          <w:sz w:val="22"/>
          <w:szCs w:val="22"/>
        </w:rPr>
      </w:pPr>
    </w:p>
    <w:p w:rsidR="00114CCF" w:rsidRPr="00525588" w:rsidRDefault="000173F8" w:rsidP="00525588">
      <w:pPr>
        <w:pStyle w:val="ListParagraph"/>
        <w:tabs>
          <w:tab w:val="left" w:pos="720"/>
          <w:tab w:val="left" w:pos="990"/>
        </w:tabs>
        <w:spacing w:line="360" w:lineRule="auto"/>
        <w:ind w:left="-270" w:right="-360" w:firstLine="450"/>
        <w:contextualSpacing/>
        <w:jc w:val="center"/>
        <w:rPr>
          <w:rStyle w:val="Aucun"/>
          <w:rFonts w:ascii="GHEA Grapalat" w:eastAsia="GHEA Grapalat" w:hAnsi="GHEA Grapalat" w:cs="GHEA Grapalat"/>
          <w:vanish/>
          <w:color w:val="auto"/>
        </w:rPr>
      </w:pPr>
      <w:r w:rsidRPr="00525588">
        <w:rPr>
          <w:rStyle w:val="Aucun"/>
          <w:rFonts w:ascii="GHEA Grapalat" w:eastAsia="GHEA Grapalat" w:hAnsi="GHEA Grapalat" w:cs="GHEA Grapalat"/>
          <w:b/>
          <w:bCs/>
          <w:color w:val="auto"/>
        </w:rPr>
        <w:t xml:space="preserve">VIII. </w:t>
      </w:r>
      <w:r w:rsidR="00CE00C8" w:rsidRPr="00525588">
        <w:rPr>
          <w:rStyle w:val="Aucun"/>
          <w:rFonts w:ascii="GHEA Grapalat" w:eastAsia="GHEA Grapalat" w:hAnsi="GHEA Grapalat" w:cs="GHEA Grapalat"/>
          <w:b/>
          <w:bCs/>
          <w:color w:val="auto"/>
          <w:lang w:val="hy-AM"/>
        </w:rPr>
        <w:t>ՀՈԳ</w:t>
      </w:r>
      <w:r w:rsidR="00CE00C8" w:rsidRPr="00525588">
        <w:rPr>
          <w:rStyle w:val="Aucun"/>
          <w:rFonts w:ascii="GHEA Grapalat" w:eastAsia="GHEA Grapalat" w:hAnsi="GHEA Grapalat" w:cs="GHEA Grapalat"/>
          <w:b/>
          <w:bCs/>
          <w:color w:val="auto"/>
        </w:rPr>
        <w:t>ԱԲԱՐՁՈՒՆԵՐԻ ԽՈՐՀՐԴԻ ԳՈՐԾՈՒՆԵՈՒԹՅԱՆ ԸՆԹԱՑԱԿԱՐԳԸ</w:t>
      </w:r>
    </w:p>
    <w:p w:rsidR="00971F98" w:rsidRPr="00525588" w:rsidRDefault="00971F98" w:rsidP="00525588">
      <w:pPr>
        <w:pStyle w:val="ListParagraph"/>
        <w:tabs>
          <w:tab w:val="left" w:pos="720"/>
          <w:tab w:val="left" w:pos="990"/>
        </w:tabs>
        <w:spacing w:line="360" w:lineRule="auto"/>
        <w:ind w:left="-270" w:right="-360" w:firstLine="450"/>
        <w:contextualSpacing/>
        <w:rPr>
          <w:rFonts w:ascii="GHEA Grapalat" w:eastAsia="GHEA Grapalat" w:hAnsi="GHEA Grapalat" w:cs="GHEA Grapalat"/>
          <w:vanish/>
          <w:color w:val="auto"/>
        </w:rPr>
      </w:pPr>
    </w:p>
    <w:p w:rsidR="00114CCF" w:rsidRPr="00525588" w:rsidRDefault="00D34C57"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lang w:val="hy-AM"/>
        </w:rPr>
        <w:t xml:space="preserve"> </w:t>
      </w:r>
      <w:r w:rsidR="00114CCF" w:rsidRPr="00525588">
        <w:rPr>
          <w:rStyle w:val="Aucun"/>
          <w:rFonts w:ascii="GHEA Grapalat" w:eastAsia="GHEA Grapalat" w:hAnsi="GHEA Grapalat" w:cs="GHEA Grapalat"/>
          <w:color w:val="auto"/>
        </w:rPr>
        <w:t xml:space="preserve">Հոգաբարձուների Խորհուրդն իր գործունեությունն իրականացնում է նիuտերի միջոցով: Հոգաբարձուների Խորհրդի նիստն իրավազոր է, եթե դրան մասնակցում են Հոգաբարձուների Խորհրդի </w:t>
      </w:r>
      <w:r w:rsidR="00114CCF" w:rsidRPr="00525588">
        <w:rPr>
          <w:rStyle w:val="Aucun"/>
          <w:rFonts w:ascii="GHEA Grapalat" w:eastAsia="GHEA Grapalat" w:hAnsi="GHEA Grapalat" w:cs="GHEA Grapalat"/>
          <w:color w:val="auto"/>
          <w:lang w:val="hy-AM"/>
        </w:rPr>
        <w:t>ա</w:t>
      </w:r>
      <w:r w:rsidR="00114CCF" w:rsidRPr="00525588">
        <w:rPr>
          <w:rStyle w:val="Aucun"/>
          <w:rFonts w:ascii="GHEA Grapalat" w:eastAsia="GHEA Grapalat" w:hAnsi="GHEA Grapalat" w:cs="GHEA Grapalat"/>
          <w:color w:val="auto"/>
        </w:rPr>
        <w:t xml:space="preserve">նդամների կեսից ավելին, </w:t>
      </w:r>
      <w:r w:rsidR="00114CCF" w:rsidRPr="00525588">
        <w:rPr>
          <w:rStyle w:val="Aucun"/>
          <w:rFonts w:ascii="GHEA Grapalat" w:eastAsia="GHEA Grapalat" w:hAnsi="GHEA Grapalat" w:cs="GHEA Grapalat"/>
          <w:color w:val="auto"/>
          <w:lang w:val="hy-AM"/>
        </w:rPr>
        <w:t>որոնք</w:t>
      </w:r>
      <w:r w:rsidR="00114CCF" w:rsidRPr="00525588">
        <w:rPr>
          <w:rStyle w:val="Hyperlink0"/>
          <w:rFonts w:ascii="GHEA Grapalat" w:eastAsia="GHEA Grapalat" w:hAnsi="GHEA Grapalat" w:cs="GHEA Grapalat"/>
          <w:color w:val="auto"/>
          <w:sz w:val="24"/>
          <w:szCs w:val="24"/>
        </w:rPr>
        <w:t xml:space="preserve"> </w:t>
      </w:r>
      <w:r w:rsidR="00114CCF" w:rsidRPr="00525588">
        <w:rPr>
          <w:rStyle w:val="Aucun"/>
          <w:rFonts w:ascii="GHEA Grapalat" w:eastAsia="GHEA Grapalat" w:hAnsi="GHEA Grapalat" w:cs="GHEA Grapalat"/>
          <w:color w:val="auto"/>
          <w:lang w:val="hy-AM"/>
        </w:rPr>
        <w:t>կարող</w:t>
      </w:r>
      <w:r w:rsidR="00114CCF" w:rsidRPr="00525588">
        <w:rPr>
          <w:rStyle w:val="Hyperlink0"/>
          <w:rFonts w:ascii="GHEA Grapalat" w:eastAsia="GHEA Grapalat" w:hAnsi="GHEA Grapalat" w:cs="GHEA Grapalat"/>
          <w:color w:val="auto"/>
          <w:sz w:val="24"/>
          <w:szCs w:val="24"/>
        </w:rPr>
        <w:t xml:space="preserve"> </w:t>
      </w:r>
      <w:r w:rsidR="00114CCF" w:rsidRPr="00525588">
        <w:rPr>
          <w:rStyle w:val="Aucun"/>
          <w:rFonts w:ascii="GHEA Grapalat" w:eastAsia="GHEA Grapalat" w:hAnsi="GHEA Grapalat" w:cs="GHEA Grapalat"/>
          <w:color w:val="auto"/>
          <w:lang w:val="hy-AM"/>
        </w:rPr>
        <w:t>են</w:t>
      </w:r>
      <w:r w:rsidR="00114CCF" w:rsidRPr="00525588">
        <w:rPr>
          <w:rStyle w:val="Hyperlink0"/>
          <w:rFonts w:ascii="GHEA Grapalat" w:eastAsia="GHEA Grapalat" w:hAnsi="GHEA Grapalat" w:cs="GHEA Grapalat"/>
          <w:color w:val="auto"/>
          <w:sz w:val="24"/>
          <w:szCs w:val="24"/>
        </w:rPr>
        <w:t xml:space="preserve"> </w:t>
      </w:r>
      <w:r w:rsidR="00114CCF" w:rsidRPr="00525588">
        <w:rPr>
          <w:rStyle w:val="Aucun"/>
          <w:rFonts w:ascii="GHEA Grapalat" w:eastAsia="GHEA Grapalat" w:hAnsi="GHEA Grapalat" w:cs="GHEA Grapalat"/>
          <w:color w:val="auto"/>
          <w:lang w:val="hy-AM"/>
        </w:rPr>
        <w:t>հանդես</w:t>
      </w:r>
      <w:r w:rsidR="00114CCF" w:rsidRPr="00525588">
        <w:rPr>
          <w:rStyle w:val="Hyperlink0"/>
          <w:rFonts w:ascii="GHEA Grapalat" w:eastAsia="GHEA Grapalat" w:hAnsi="GHEA Grapalat" w:cs="GHEA Grapalat"/>
          <w:color w:val="auto"/>
          <w:sz w:val="24"/>
          <w:szCs w:val="24"/>
        </w:rPr>
        <w:t xml:space="preserve"> </w:t>
      </w:r>
      <w:r w:rsidR="00114CCF" w:rsidRPr="00525588">
        <w:rPr>
          <w:rStyle w:val="Aucun"/>
          <w:rFonts w:ascii="GHEA Grapalat" w:eastAsia="GHEA Grapalat" w:hAnsi="GHEA Grapalat" w:cs="GHEA Grapalat"/>
          <w:color w:val="auto"/>
          <w:lang w:val="hy-AM"/>
        </w:rPr>
        <w:t>գալ</w:t>
      </w:r>
      <w:r w:rsidR="00114CCF" w:rsidRPr="00525588">
        <w:rPr>
          <w:rStyle w:val="Hyperlink0"/>
          <w:rFonts w:ascii="GHEA Grapalat" w:eastAsia="GHEA Grapalat" w:hAnsi="GHEA Grapalat" w:cs="GHEA Grapalat"/>
          <w:color w:val="auto"/>
          <w:sz w:val="24"/>
          <w:szCs w:val="24"/>
        </w:rPr>
        <w:t xml:space="preserve"> </w:t>
      </w:r>
      <w:r w:rsidR="00114CCF" w:rsidRPr="00525588">
        <w:rPr>
          <w:rStyle w:val="Aucun"/>
          <w:rFonts w:ascii="GHEA Grapalat" w:eastAsia="GHEA Grapalat" w:hAnsi="GHEA Grapalat" w:cs="GHEA Grapalat"/>
          <w:color w:val="auto"/>
          <w:lang w:val="hy-AM"/>
        </w:rPr>
        <w:t>նաև</w:t>
      </w:r>
      <w:r w:rsidR="00114CCF" w:rsidRPr="00525588">
        <w:rPr>
          <w:rStyle w:val="Hyperlink0"/>
          <w:rFonts w:ascii="GHEA Grapalat" w:eastAsia="GHEA Grapalat" w:hAnsi="GHEA Grapalat" w:cs="GHEA Grapalat"/>
          <w:color w:val="auto"/>
          <w:sz w:val="24"/>
          <w:szCs w:val="24"/>
        </w:rPr>
        <w:t xml:space="preserve"> </w:t>
      </w:r>
      <w:r w:rsidR="00114CCF" w:rsidRPr="00525588">
        <w:rPr>
          <w:rStyle w:val="Aucun"/>
          <w:rFonts w:ascii="GHEA Grapalat" w:eastAsia="GHEA Grapalat" w:hAnsi="GHEA Grapalat" w:cs="GHEA Grapalat"/>
          <w:color w:val="auto"/>
          <w:lang w:val="hy-AM"/>
        </w:rPr>
        <w:t>բացակա</w:t>
      </w:r>
      <w:r w:rsidR="00114CCF" w:rsidRPr="00525588">
        <w:rPr>
          <w:rStyle w:val="Hyperlink0"/>
          <w:rFonts w:ascii="GHEA Grapalat" w:eastAsia="GHEA Grapalat" w:hAnsi="GHEA Grapalat" w:cs="GHEA Grapalat"/>
          <w:color w:val="auto"/>
          <w:sz w:val="24"/>
          <w:szCs w:val="24"/>
        </w:rPr>
        <w:t xml:space="preserve"> </w:t>
      </w:r>
      <w:r w:rsidR="00114CCF" w:rsidRPr="00525588">
        <w:rPr>
          <w:rStyle w:val="Aucun"/>
          <w:rFonts w:ascii="GHEA Grapalat" w:eastAsia="GHEA Grapalat" w:hAnsi="GHEA Grapalat" w:cs="GHEA Grapalat"/>
          <w:color w:val="auto"/>
          <w:lang w:val="hy-AM"/>
        </w:rPr>
        <w:t>անդամների</w:t>
      </w:r>
      <w:r w:rsidR="00114CCF" w:rsidRPr="00525588">
        <w:rPr>
          <w:rStyle w:val="Hyperlink0"/>
          <w:rFonts w:ascii="GHEA Grapalat" w:eastAsia="GHEA Grapalat" w:hAnsi="GHEA Grapalat" w:cs="GHEA Grapalat"/>
          <w:color w:val="auto"/>
          <w:sz w:val="24"/>
          <w:szCs w:val="24"/>
        </w:rPr>
        <w:t xml:space="preserve"> </w:t>
      </w:r>
      <w:r w:rsidR="00114CCF" w:rsidRPr="00525588">
        <w:rPr>
          <w:rStyle w:val="Aucun"/>
          <w:rFonts w:ascii="GHEA Grapalat" w:eastAsia="GHEA Grapalat" w:hAnsi="GHEA Grapalat" w:cs="GHEA Grapalat"/>
          <w:color w:val="auto"/>
          <w:lang w:val="hy-AM"/>
        </w:rPr>
        <w:t>լիազորությամբ</w:t>
      </w:r>
      <w:r w:rsidR="00114CCF" w:rsidRPr="00525588">
        <w:rPr>
          <w:rStyle w:val="Aucun"/>
          <w:rFonts w:ascii="GHEA Grapalat" w:eastAsia="GHEA Grapalat" w:hAnsi="GHEA Grapalat" w:cs="GHEA Grapalat"/>
          <w:color w:val="auto"/>
        </w:rPr>
        <w:t xml:space="preserve"> </w:t>
      </w:r>
      <w:r w:rsidR="00C227BC" w:rsidRPr="00525588">
        <w:rPr>
          <w:rStyle w:val="Aucun"/>
          <w:rFonts w:ascii="GHEA Grapalat" w:eastAsia="GHEA Grapalat" w:hAnsi="GHEA Grapalat" w:cs="GHEA Grapalat"/>
          <w:color w:val="auto"/>
          <w:lang w:val="hy-AM"/>
        </w:rPr>
        <w:t xml:space="preserve">կամ </w:t>
      </w:r>
      <w:r w:rsidR="00114CCF" w:rsidRPr="00525588">
        <w:rPr>
          <w:rStyle w:val="Aucun"/>
          <w:rFonts w:ascii="GHEA Grapalat" w:eastAsia="GHEA Grapalat" w:hAnsi="GHEA Grapalat" w:cs="GHEA Grapalat"/>
          <w:color w:val="auto"/>
        </w:rPr>
        <w:t>կարող են մասնակցել նաև հեռակա կարգով՝ տեսակապի միջոցով:</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Քվեարկության ժամանակ Հոգաբարձուների Խորհրդի յուրաքանչյուր անդամ ունի մեկ ձայն:</w:t>
      </w:r>
    </w:p>
    <w:p w:rsidR="00114CCF" w:rsidRPr="00525588" w:rsidRDefault="00257CAA"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hAnsi="GHEA Grapalat"/>
          <w:shd w:val="clear" w:color="auto" w:fill="FFFFFF"/>
        </w:rPr>
        <w:lastRenderedPageBreak/>
        <w:t xml:space="preserve">Հոգաբարձուների խորհրդի նախագահի ընտրության և ազատման, հիմնադրամի </w:t>
      </w:r>
      <w:r w:rsidR="00567267" w:rsidRPr="00525588">
        <w:rPr>
          <w:rFonts w:ascii="GHEA Grapalat" w:hAnsi="GHEA Grapalat"/>
          <w:shd w:val="clear" w:color="auto" w:fill="FFFFFF"/>
          <w:lang w:val="hy-AM"/>
        </w:rPr>
        <w:t>գործադիր տնօրենի</w:t>
      </w:r>
      <w:r w:rsidRPr="00525588">
        <w:rPr>
          <w:rFonts w:ascii="GHEA Grapalat" w:hAnsi="GHEA Grapalat"/>
          <w:shd w:val="clear" w:color="auto" w:fill="FFFFFF"/>
        </w:rPr>
        <w:t xml:space="preserve"> ընտրության և պաշտոնից ազատման</w:t>
      </w:r>
      <w:r w:rsidR="00114CCF" w:rsidRPr="00525588">
        <w:rPr>
          <w:rStyle w:val="Aucun"/>
          <w:rFonts w:ascii="GHEA Grapalat" w:eastAsia="GHEA Grapalat" w:hAnsi="GHEA Grapalat" w:cs="GHEA Grapalat"/>
          <w:color w:val="auto"/>
        </w:rPr>
        <w:t xml:space="preserve">, ինչպես նաև </w:t>
      </w:r>
      <w:r w:rsidR="0089617F" w:rsidRPr="00525588">
        <w:rPr>
          <w:rStyle w:val="Aucun"/>
          <w:rFonts w:ascii="GHEA Grapalat" w:eastAsia="GHEA Grapalat" w:hAnsi="GHEA Grapalat" w:cs="GHEA Grapalat"/>
          <w:color w:val="auto"/>
          <w:lang w:val="hy-AM"/>
        </w:rPr>
        <w:t>Հ</w:t>
      </w:r>
      <w:r w:rsidR="00114CCF" w:rsidRPr="00525588">
        <w:rPr>
          <w:rStyle w:val="Aucun"/>
          <w:rFonts w:ascii="GHEA Grapalat" w:eastAsia="GHEA Grapalat" w:hAnsi="GHEA Grapalat" w:cs="GHEA Grapalat"/>
          <w:color w:val="auto"/>
        </w:rPr>
        <w:t>իմնադրամի անվանման փոփոխության և կանոնադրության փոփոխության կամ նոր խմբագրությամբ կանոնադրության հաստատման մասին որոշումներն ընդունվում են հոգաբարձուների խորհրդի անդամների ընդհանուր թվի ձայ</w:t>
      </w:r>
      <w:r w:rsidR="00114CCF" w:rsidRPr="00525588">
        <w:rPr>
          <w:rStyle w:val="Aucun"/>
          <w:rFonts w:ascii="GHEA Grapalat" w:eastAsia="GHEA Grapalat" w:hAnsi="GHEA Grapalat" w:cs="GHEA Grapalat"/>
          <w:color w:val="auto"/>
          <w:lang w:val="ru-RU"/>
        </w:rPr>
        <w:t>ն</w:t>
      </w:r>
      <w:r w:rsidR="00114CCF" w:rsidRPr="00525588">
        <w:rPr>
          <w:rStyle w:val="Aucun"/>
          <w:rFonts w:ascii="GHEA Grapalat" w:eastAsia="GHEA Grapalat" w:hAnsi="GHEA Grapalat" w:cs="GHEA Grapalat"/>
          <w:color w:val="auto"/>
        </w:rPr>
        <w:t>երի մեծամասնությամբ:</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նիuտերը գումարվում են պարբերաբար՝ առնվազն տարին երկու անգամ: Հոգաբարձուների Խորհրդի արտահերթ նիuտերը գումարվում են Հոգաբարձուների Խորհրդի նախագահի նախաձեռնությամբ կամ Հոգաբարձուների Խորհրդի անդամների առնվազն մեկ երրորդի առաջարկությամբ /պահանջով/, այդպիսի առաջարկության ներկայացումից հետո 30 օրվա ընթացքում: Սույն կետով նշված ժամկետում Հոգաբարձուների Խորհրդի նախագահի կողմից նիստ չհրավիրելու դեպքում նիստը կարող են հրավիրել այդպիսի առաջարկ ներկայացրած անդամները:</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Եթե Հոգաբարձուների Խորհրդի նիստի ընթացքում քննարկվում է Հոգաբարձուների Խորհրդի անդամներից մեկի կամ նրա հետ փոխկապակցված անձի գույքին կամ շահերին (մասնագիտական, ֆինանսական և այլ) վերաբերող հարց, ապա Հոգաբարձուների Խորհրդի այդ անդամը քվեարկությանը չի մասնակցում:  </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Հոգաբարձուների Խորհրդի նիuտերն արձանագրվում են: Արձանագրությունը կազմվում է նիստի ավարտից 5 (հինգ) աշխատանքային օրվա ընթացքում՝ առնվազն 2 (երկու) օրինակից, որը ստորագրում են Հոգաբարձուների Խորհրդի </w:t>
      </w:r>
      <w:r w:rsidR="008F00D9" w:rsidRPr="00525588">
        <w:rPr>
          <w:rStyle w:val="Aucun"/>
          <w:rFonts w:ascii="GHEA Grapalat" w:eastAsia="GHEA Grapalat" w:hAnsi="GHEA Grapalat" w:cs="GHEA Grapalat"/>
          <w:color w:val="auto"/>
          <w:lang w:val="hy-AM"/>
        </w:rPr>
        <w:t xml:space="preserve">նախագահը </w:t>
      </w:r>
      <w:r w:rsidR="008F00D9" w:rsidRPr="00525588">
        <w:rPr>
          <w:rFonts w:ascii="GHEA Grapalat" w:hAnsi="GHEA Grapalat"/>
          <w:shd w:val="clear" w:color="auto" w:fill="FFFFFF"/>
        </w:rPr>
        <w:t>և տվյալ նիստի քարտուղարը:</w:t>
      </w:r>
      <w:r w:rsidR="008F00D9" w:rsidRPr="00525588">
        <w:rPr>
          <w:rFonts w:ascii="Calibri" w:hAnsi="Calibri" w:cs="Calibri"/>
          <w:shd w:val="clear" w:color="auto" w:fill="FFFFFF"/>
        </w:rPr>
        <w:t> </w:t>
      </w:r>
      <w:r w:rsidR="009D1D2C" w:rsidRPr="00525588">
        <w:rPr>
          <w:rFonts w:ascii="Calibri" w:hAnsi="Calibri" w:cs="Calibri"/>
          <w:shd w:val="clear" w:color="auto" w:fill="FFFFFF"/>
        </w:rPr>
        <w:t> </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նախագահը՝</w:t>
      </w:r>
    </w:p>
    <w:p w:rsidR="00114CCF" w:rsidRPr="00525588" w:rsidRDefault="00114CCF" w:rsidP="00525588">
      <w:pPr>
        <w:pStyle w:val="Corps"/>
        <w:numPr>
          <w:ilvl w:val="0"/>
          <w:numId w:val="19"/>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կազմակերպում է Հոգաբարձուների Խորհրդի աշխատանքները,</w:t>
      </w:r>
    </w:p>
    <w:p w:rsidR="00114CCF" w:rsidRPr="00525588" w:rsidRDefault="00114CCF" w:rsidP="00525588">
      <w:pPr>
        <w:pStyle w:val="Corps"/>
        <w:numPr>
          <w:ilvl w:val="0"/>
          <w:numId w:val="19"/>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գումարում է Հոգաբարձուների Խորհրդի նիստերը և նախագահում է դրանք,</w:t>
      </w:r>
    </w:p>
    <w:p w:rsidR="00114CCF" w:rsidRPr="00525588" w:rsidRDefault="00114CCF" w:rsidP="00525588">
      <w:pPr>
        <w:pStyle w:val="Corps"/>
        <w:numPr>
          <w:ilvl w:val="0"/>
          <w:numId w:val="19"/>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կազմակերպում է նիստերի արձանագրության վարումը,</w:t>
      </w:r>
    </w:p>
    <w:p w:rsidR="00114CCF" w:rsidRPr="00525588" w:rsidRDefault="00114CCF" w:rsidP="00525588">
      <w:pPr>
        <w:pStyle w:val="Corps"/>
        <w:numPr>
          <w:ilvl w:val="0"/>
          <w:numId w:val="19"/>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սույն կանոնադրության </w:t>
      </w:r>
      <w:r w:rsidR="00677069" w:rsidRPr="00525588">
        <w:rPr>
          <w:rStyle w:val="Aucun"/>
          <w:rFonts w:ascii="GHEA Grapalat" w:eastAsia="GHEA Grapalat" w:hAnsi="GHEA Grapalat" w:cs="GHEA Grapalat"/>
          <w:color w:val="auto"/>
          <w:lang w:val="hy-AM"/>
        </w:rPr>
        <w:t>43</w:t>
      </w:r>
      <w:r w:rsidR="00040071" w:rsidRPr="00525588">
        <w:rPr>
          <w:rStyle w:val="Aucun"/>
          <w:rFonts w:ascii="GHEA Grapalat" w:eastAsia="GHEA Grapalat" w:hAnsi="GHEA Grapalat" w:cs="GHEA Grapalat"/>
          <w:color w:val="auto"/>
          <w:lang w:val="hy-AM"/>
        </w:rPr>
        <w:t>-րդ</w:t>
      </w:r>
      <w:r w:rsidRPr="00525588">
        <w:rPr>
          <w:rStyle w:val="Aucun"/>
          <w:rFonts w:ascii="GHEA Grapalat" w:eastAsia="GHEA Grapalat" w:hAnsi="GHEA Grapalat" w:cs="GHEA Grapalat"/>
          <w:color w:val="auto"/>
        </w:rPr>
        <w:t xml:space="preserve"> կետի 2-րդ ենթակետով նախատեսված </w:t>
      </w:r>
      <w:r w:rsidRPr="00525588">
        <w:rPr>
          <w:rStyle w:val="Aucun"/>
          <w:rFonts w:ascii="GHEA Grapalat" w:eastAsia="GHEA Grapalat" w:hAnsi="GHEA Grapalat" w:cs="GHEA Grapalat"/>
          <w:color w:val="auto"/>
          <w:lang w:val="en-US"/>
        </w:rPr>
        <w:t>պարտավորության</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en-US"/>
        </w:rPr>
        <w:t>չկատարման</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rPr>
        <w:t>դեպքում Հոգաբարձուների Խորհրդի քննարկմանն է ներկայացնում Հոգաբարձուների խորհրդի անդամի լիազորությունների դադարեցման մասին որոշման նախագիծ:</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Հոգաբարձուների Խորհրդի նախագահի բացակայության դեպքում նրա պարտականությունները Հոգաբարձուների Խորհրդի որոշմամբ կատարում է անդամներից մեկը:</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աշխատանքներին խորհրդակցական ձայնի իրավունքով կարող են մասնակցել Հոգաբարձուների Խորհրդի պատվավոր անդամները</w:t>
      </w:r>
      <w:r w:rsidRPr="00525588">
        <w:rPr>
          <w:rStyle w:val="Aucun"/>
          <w:rFonts w:ascii="GHEA Grapalat" w:eastAsia="GHEA Grapalat" w:hAnsi="GHEA Grapalat" w:cs="GHEA Grapalat"/>
          <w:color w:val="auto"/>
          <w:lang w:val="hy-AM"/>
        </w:rPr>
        <w:t>, այլ հրավիրված անձինք</w:t>
      </w:r>
      <w:r w:rsidRPr="00525588">
        <w:rPr>
          <w:rStyle w:val="Aucun"/>
          <w:rFonts w:ascii="GHEA Grapalat" w:eastAsia="GHEA Grapalat" w:hAnsi="GHEA Grapalat" w:cs="GHEA Grapalat"/>
          <w:color w:val="auto"/>
        </w:rPr>
        <w:t>: Հոգաբարձուների Խորհրդի պատվավոր անդամի կոչում շնորհվում է այն անձանց, ովքեր Հոգաբարձուների Խորհրդի գնահատմամբ մեծ աջակցություն են ցուցաբերում Հիմնադրամի աշխատանքներին վերջինիս նպատակների իրականացման համար և առանձնակի հաջողությունների են հասել Հիմնադրամի գործունեության ոլորտում:</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Hyperlink0"/>
          <w:rFonts w:ascii="GHEA Grapalat" w:eastAsia="GHEA Grapalat" w:hAnsi="GHEA Grapalat" w:cs="GHEA Grapalat"/>
          <w:color w:val="auto"/>
          <w:sz w:val="24"/>
          <w:szCs w:val="24"/>
        </w:rPr>
      </w:pPr>
      <w:r w:rsidRPr="00525588">
        <w:rPr>
          <w:rStyle w:val="Aucun"/>
          <w:rFonts w:ascii="GHEA Grapalat" w:eastAsia="GHEA Grapalat" w:hAnsi="GHEA Grapalat" w:cs="GHEA Grapalat"/>
          <w:color w:val="auto"/>
        </w:rPr>
        <w:t>Հիմնադրամի</w:t>
      </w:r>
      <w:r w:rsidRPr="00525588">
        <w:rPr>
          <w:rStyle w:val="Hyperlink0"/>
          <w:rFonts w:ascii="GHEA Grapalat" w:eastAsia="GHEA Grapalat" w:hAnsi="GHEA Grapalat" w:cs="GHEA Grapalat"/>
          <w:color w:val="auto"/>
          <w:sz w:val="24"/>
          <w:szCs w:val="24"/>
        </w:rPr>
        <w:t xml:space="preserve"> ընթացիկ գործունեության ղեկավարումն իրականացնում է </w:t>
      </w:r>
      <w:r w:rsidR="00556ECB" w:rsidRPr="00525588">
        <w:rPr>
          <w:rStyle w:val="Aucun"/>
          <w:rFonts w:ascii="GHEA Grapalat" w:eastAsia="GHEA Grapalat" w:hAnsi="GHEA Grapalat" w:cs="GHEA Grapalat"/>
          <w:color w:val="auto"/>
        </w:rPr>
        <w:t>գ</w:t>
      </w:r>
      <w:r w:rsidRPr="00525588">
        <w:rPr>
          <w:rStyle w:val="Aucun"/>
          <w:rFonts w:ascii="GHEA Grapalat" w:eastAsia="GHEA Grapalat" w:hAnsi="GHEA Grapalat" w:cs="GHEA Grapalat"/>
          <w:color w:val="auto"/>
        </w:rPr>
        <w:t>ործադիր տնօրենը</w:t>
      </w:r>
      <w:r w:rsidRPr="00525588">
        <w:rPr>
          <w:rStyle w:val="Hyperlink0"/>
          <w:rFonts w:ascii="GHEA Grapalat" w:eastAsia="GHEA Grapalat" w:hAnsi="GHEA Grapalat" w:cs="GHEA Grapalat"/>
          <w:color w:val="auto"/>
          <w:sz w:val="24"/>
          <w:szCs w:val="24"/>
        </w:rPr>
        <w:t xml:space="preserve">, որը վարում է </w:t>
      </w:r>
      <w:r w:rsidRPr="00525588">
        <w:rPr>
          <w:rStyle w:val="Aucun"/>
          <w:rFonts w:ascii="GHEA Grapalat" w:eastAsia="GHEA Grapalat" w:hAnsi="GHEA Grapalat" w:cs="GHEA Grapalat"/>
          <w:color w:val="auto"/>
        </w:rPr>
        <w:t>Հիմնադրամի</w:t>
      </w:r>
      <w:r w:rsidRPr="00525588">
        <w:rPr>
          <w:rStyle w:val="Hyperlink0"/>
          <w:rFonts w:ascii="GHEA Grapalat" w:eastAsia="GHEA Grapalat" w:hAnsi="GHEA Grapalat" w:cs="GHEA Grapalat"/>
          <w:color w:val="auto"/>
          <w:sz w:val="24"/>
          <w:szCs w:val="24"/>
        </w:rPr>
        <w:t xml:space="preserve"> ընթացիկ գործերը և հաշվետու է Խորհրդին։</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Եթե որևէ </w:t>
      </w:r>
      <w:r w:rsidRPr="00525588">
        <w:rPr>
          <w:rStyle w:val="Aucun"/>
          <w:rFonts w:ascii="GHEA Grapalat" w:eastAsia="GHEA Grapalat" w:hAnsi="GHEA Grapalat" w:cs="GHEA Grapalat"/>
          <w:color w:val="auto"/>
          <w:lang w:val="ru-RU"/>
        </w:rPr>
        <w:t>պատճառով</w:t>
      </w:r>
      <w:r w:rsidRPr="00525588">
        <w:rPr>
          <w:rStyle w:val="Aucun"/>
          <w:rFonts w:ascii="GHEA Grapalat" w:eastAsia="GHEA Grapalat" w:hAnsi="GHEA Grapalat" w:cs="GHEA Grapalat"/>
          <w:color w:val="auto"/>
        </w:rPr>
        <w:t xml:space="preserve"> </w:t>
      </w:r>
      <w:r w:rsidR="00556ECB" w:rsidRPr="00525588">
        <w:rPr>
          <w:rStyle w:val="Aucun"/>
          <w:rFonts w:ascii="GHEA Grapalat" w:eastAsia="GHEA Grapalat" w:hAnsi="GHEA Grapalat" w:cs="GHEA Grapalat"/>
          <w:color w:val="auto"/>
          <w:lang w:val="hy-AM"/>
        </w:rPr>
        <w:t>գ</w:t>
      </w:r>
      <w:r w:rsidRPr="00525588">
        <w:rPr>
          <w:rStyle w:val="Aucun"/>
          <w:rFonts w:ascii="GHEA Grapalat" w:eastAsia="GHEA Grapalat" w:hAnsi="GHEA Grapalat" w:cs="GHEA Grapalat"/>
          <w:color w:val="auto"/>
        </w:rPr>
        <w:t xml:space="preserve">ործադիր </w:t>
      </w:r>
      <w:r w:rsidRPr="00525588">
        <w:rPr>
          <w:rStyle w:val="Aucun"/>
          <w:rFonts w:ascii="GHEA Grapalat" w:eastAsia="GHEA Grapalat" w:hAnsi="GHEA Grapalat" w:cs="GHEA Grapalat"/>
          <w:color w:val="auto"/>
          <w:lang w:val="ru-RU"/>
        </w:rPr>
        <w:t>տ</w:t>
      </w:r>
      <w:r w:rsidRPr="00525588">
        <w:rPr>
          <w:rStyle w:val="Aucun"/>
          <w:rFonts w:ascii="GHEA Grapalat" w:eastAsia="GHEA Grapalat" w:hAnsi="GHEA Grapalat" w:cs="GHEA Grapalat"/>
          <w:color w:val="auto"/>
        </w:rPr>
        <w:t>նօրեն</w:t>
      </w:r>
      <w:r w:rsidRPr="00525588">
        <w:rPr>
          <w:rStyle w:val="Aucun"/>
          <w:rFonts w:ascii="GHEA Grapalat" w:eastAsia="GHEA Grapalat" w:hAnsi="GHEA Grapalat" w:cs="GHEA Grapalat"/>
          <w:color w:val="auto"/>
          <w:lang w:val="ru-RU"/>
        </w:rPr>
        <w:t>ը</w:t>
      </w:r>
      <w:r w:rsidRPr="00525588">
        <w:rPr>
          <w:rStyle w:val="Aucun"/>
          <w:rFonts w:ascii="GHEA Grapalat" w:eastAsia="GHEA Grapalat" w:hAnsi="GHEA Grapalat" w:cs="GHEA Grapalat"/>
          <w:color w:val="auto"/>
        </w:rPr>
        <w:t xml:space="preserve"> 2 ամսից ավել տևողությամբ </w:t>
      </w:r>
      <w:r w:rsidRPr="00525588">
        <w:rPr>
          <w:rStyle w:val="Aucun"/>
          <w:rFonts w:ascii="GHEA Grapalat" w:eastAsia="GHEA Grapalat" w:hAnsi="GHEA Grapalat" w:cs="GHEA Grapalat"/>
          <w:color w:val="auto"/>
          <w:lang w:val="ru-RU"/>
        </w:rPr>
        <w:t>չի</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ru-RU"/>
        </w:rPr>
        <w:t>կարող</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ru-RU"/>
        </w:rPr>
        <w:t>իրականացնել</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ru-RU"/>
        </w:rPr>
        <w:t>իր</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ru-RU"/>
        </w:rPr>
        <w:t>գործառույթները</w:t>
      </w:r>
      <w:r w:rsidRPr="00525588">
        <w:rPr>
          <w:rStyle w:val="Aucun"/>
          <w:rFonts w:ascii="GHEA Grapalat" w:eastAsia="GHEA Grapalat" w:hAnsi="GHEA Grapalat" w:cs="GHEA Grapalat"/>
          <w:color w:val="auto"/>
        </w:rPr>
        <w:t>,</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ru-RU"/>
        </w:rPr>
        <w:t>նրա</w:t>
      </w:r>
      <w:r w:rsidRPr="00525588">
        <w:rPr>
          <w:rStyle w:val="Aucun"/>
          <w:rFonts w:ascii="GHEA Grapalat" w:eastAsia="GHEA Grapalat" w:hAnsi="GHEA Grapalat" w:cs="GHEA Grapalat"/>
          <w:color w:val="auto"/>
        </w:rPr>
        <w:t xml:space="preserve"> ժամանակավոր կամ վերջնական փոխարին</w:t>
      </w:r>
      <w:r w:rsidRPr="00525588">
        <w:rPr>
          <w:rStyle w:val="Aucun"/>
          <w:rFonts w:ascii="GHEA Grapalat" w:eastAsia="GHEA Grapalat" w:hAnsi="GHEA Grapalat" w:cs="GHEA Grapalat"/>
          <w:color w:val="auto"/>
          <w:lang w:val="ru-RU"/>
        </w:rPr>
        <w:t>ու</w:t>
      </w:r>
      <w:r w:rsidRPr="00525588">
        <w:rPr>
          <w:rStyle w:val="Aucun"/>
          <w:rFonts w:ascii="GHEA Grapalat" w:eastAsia="GHEA Grapalat" w:hAnsi="GHEA Grapalat" w:cs="GHEA Grapalat"/>
          <w:color w:val="auto"/>
        </w:rPr>
        <w:t>մ</w:t>
      </w:r>
      <w:r w:rsidRPr="00525588">
        <w:rPr>
          <w:rStyle w:val="Aucun"/>
          <w:rFonts w:ascii="GHEA Grapalat" w:eastAsia="GHEA Grapalat" w:hAnsi="GHEA Grapalat" w:cs="GHEA Grapalat"/>
          <w:color w:val="auto"/>
          <w:lang w:val="ru-RU"/>
        </w:rPr>
        <w:t>ը</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ru-RU"/>
        </w:rPr>
        <w:t>իրականացնում</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ru-RU"/>
        </w:rPr>
        <w:t>է</w:t>
      </w:r>
      <w:r w:rsidRPr="00525588">
        <w:rPr>
          <w:rStyle w:val="Aucun"/>
          <w:rFonts w:ascii="GHEA Grapalat" w:eastAsia="GHEA Grapalat" w:hAnsi="GHEA Grapalat" w:cs="GHEA Grapalat"/>
          <w:color w:val="auto"/>
        </w:rPr>
        <w:t xml:space="preserve"> հոգաբարձուների խորհ</w:t>
      </w:r>
      <w:r w:rsidRPr="00525588">
        <w:rPr>
          <w:rStyle w:val="Aucun"/>
          <w:rFonts w:ascii="GHEA Grapalat" w:eastAsia="GHEA Grapalat" w:hAnsi="GHEA Grapalat" w:cs="GHEA Grapalat"/>
          <w:color w:val="auto"/>
          <w:lang w:val="ru-RU"/>
        </w:rPr>
        <w:t>րդ</w:t>
      </w:r>
      <w:r w:rsidRPr="00525588">
        <w:rPr>
          <w:rStyle w:val="Aucun"/>
          <w:rFonts w:ascii="GHEA Grapalat" w:eastAsia="GHEA Grapalat" w:hAnsi="GHEA Grapalat" w:cs="GHEA Grapalat"/>
          <w:color w:val="auto"/>
          <w:lang w:val="en-US"/>
        </w:rPr>
        <w:t>ի</w:t>
      </w:r>
      <w:r w:rsidRPr="00525588">
        <w:rPr>
          <w:rStyle w:val="Hyperlink0"/>
          <w:rFonts w:ascii="GHEA Grapalat" w:eastAsia="GHEA Grapalat" w:hAnsi="GHEA Grapalat" w:cs="GHEA Grapalat"/>
          <w:color w:val="auto"/>
          <w:sz w:val="24"/>
          <w:szCs w:val="24"/>
        </w:rPr>
        <w:t xml:space="preserve"> </w:t>
      </w:r>
      <w:r w:rsidRPr="00525588">
        <w:rPr>
          <w:rStyle w:val="Aucun"/>
          <w:rFonts w:ascii="GHEA Grapalat" w:eastAsia="GHEA Grapalat" w:hAnsi="GHEA Grapalat" w:cs="GHEA Grapalat"/>
          <w:color w:val="auto"/>
          <w:lang w:val="en-US"/>
        </w:rPr>
        <w:t>որոշմամբ</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w:t>
      </w:r>
      <w:r w:rsidR="00556ECB" w:rsidRPr="00525588">
        <w:rPr>
          <w:rStyle w:val="Aucun"/>
          <w:rFonts w:ascii="GHEA Grapalat" w:eastAsia="GHEA Grapalat" w:hAnsi="GHEA Grapalat" w:cs="GHEA Grapalat"/>
          <w:color w:val="auto"/>
          <w:lang w:val="hy-AM"/>
        </w:rPr>
        <w:t>գ</w:t>
      </w:r>
      <w:r w:rsidRPr="00525588">
        <w:rPr>
          <w:rStyle w:val="Aucun"/>
          <w:rFonts w:ascii="GHEA Grapalat" w:eastAsia="GHEA Grapalat" w:hAnsi="GHEA Grapalat" w:cs="GHEA Grapalat"/>
          <w:color w:val="auto"/>
        </w:rPr>
        <w:t xml:space="preserve">ործադիր </w:t>
      </w:r>
      <w:r w:rsidRPr="00525588">
        <w:rPr>
          <w:rStyle w:val="Aucun"/>
          <w:rFonts w:ascii="GHEA Grapalat" w:eastAsia="GHEA Grapalat" w:hAnsi="GHEA Grapalat" w:cs="GHEA Grapalat"/>
          <w:color w:val="auto"/>
          <w:lang w:val="ru-RU"/>
        </w:rPr>
        <w:t>տնօրենը</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ապահովում է Հիմնադրամի ընթացիկ գործունեության ղեկավարումը, խստորեն հաշվի  առնելով Հոգաբարձուների Խորհրդի կողմից հաստատված տարեկան բյուջեն, </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ներկայացնում է Հիմնադրամը </w:t>
      </w:r>
      <w:r w:rsidR="000D4E72" w:rsidRPr="00525588">
        <w:rPr>
          <w:rFonts w:ascii="GHEA Grapalat" w:eastAsia="GHEA Grapalat" w:hAnsi="GHEA Grapalat" w:cs="GHEA Grapalat"/>
          <w:color w:val="auto"/>
          <w:u w:color="FF0000"/>
          <w:lang w:val="hy-AM"/>
        </w:rPr>
        <w:t>Հայաստանի Հանրապետություն</w:t>
      </w:r>
      <w:r w:rsidRPr="00525588">
        <w:rPr>
          <w:rStyle w:val="Aucun"/>
          <w:rFonts w:ascii="GHEA Grapalat" w:eastAsia="GHEA Grapalat" w:hAnsi="GHEA Grapalat" w:cs="GHEA Grapalat"/>
          <w:color w:val="auto"/>
        </w:rPr>
        <w:t>ում և օտարերկրյա պետություններում,</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առանց լիազորագրի գործում է Հիմնադրամի անունից և տալիu է լիազորագրեր,</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սահմանված կարգով կնքում է պայմանագրեր, այդ թվում աշխատանքային,</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բացում է Հիմնադրամի համար բանկային հաշիվներ,</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 հաստատմանն է ներկայացնում Հիմնադրամի աշխատանքային ներքին կանոնակարգը, առանձնացված ստորաբաժանումների, հիմնարկների ու Հիմնադրամի կողմից հիմնվող տնտեսական ընկերությունների կանոնադրություններն ու աշխատակարգերը, Հիմնադրամի վարչակազմակերպչական կառուցվածքն ու հաստիքացուցակը և աշխատողների վարձատրության նվազագույն և առավելագույն չափերը,</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իր իրավասությունների սահմաններում արձակում է հրամաններ, հրահանգներ, տալիս է կատարման համար պարտադիր ցուցումներ, վերահսկում է դրանց կատարումը, սահմանված կարգով աշխատանքի է ընդունում և ազատում Հիմնադրամի աշխատակիցներին, Հոգաբարձուների Խորհրդի կողմից հաստատված աշխատանքի վարձատրության նվազագույն և առավելագույն չափերի շրջանակում uահմանում է աշխատողների աշխատանքի վարձատրության չափերը և վճարման կարգը,</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Fonts w:ascii="GHEA Grapalat" w:eastAsia="GHEA Grapalat" w:hAnsi="GHEA Grapalat" w:cs="GHEA Grapalat"/>
          <w:color w:val="auto"/>
        </w:rPr>
      </w:pPr>
      <w:r w:rsidRPr="00525588">
        <w:rPr>
          <w:rStyle w:val="Aucun"/>
          <w:rFonts w:ascii="GHEA Grapalat" w:eastAsia="GHEA Grapalat" w:hAnsi="GHEA Grapalat" w:cs="GHEA Grapalat"/>
          <w:color w:val="auto"/>
        </w:rPr>
        <w:t>կատարում է աշխատանքի բաշխում աշխատողների միջև, ինչպես նաև աշխատողների նկատմամբ կիրառում է խրախուսման և կարգապահական պատասխանատվության միջոցներ,</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լսում և լուծում է Հիմնադրամի աշխատողների միջև ծագած վեճերը, բողոքները և կարգավորում աշխատանքային հարաբերությունները,</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խորհրդակցական ձայնի իրավունքով մասնակցում է Հոգաբարձուների Խորհրդի աշխատանքներին,</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իրականացնում է uույն կանոնադրությամբ իրեն վերապահված իրավասություններից բխող այլ գործողությունները,</w:t>
      </w:r>
    </w:p>
    <w:p w:rsidR="00114CCF" w:rsidRPr="00525588" w:rsidRDefault="00114CCF" w:rsidP="00525588">
      <w:pPr>
        <w:pStyle w:val="Corps"/>
        <w:numPr>
          <w:ilvl w:val="0"/>
          <w:numId w:val="20"/>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հոգաբարձուների խորհրդին ներկայացնում է Հիմնադրամի գործունեության մասին տարեկան հաշվետվություն,</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Գործադիր տնօրեն</w:t>
      </w:r>
      <w:r w:rsidRPr="00525588">
        <w:rPr>
          <w:rStyle w:val="Aucun"/>
          <w:rFonts w:ascii="GHEA Grapalat" w:eastAsia="GHEA Grapalat" w:hAnsi="GHEA Grapalat" w:cs="GHEA Grapalat"/>
          <w:color w:val="auto"/>
          <w:lang w:val="en-US"/>
        </w:rPr>
        <w:t>ը</w:t>
      </w:r>
      <w:r w:rsidRPr="00525588">
        <w:rPr>
          <w:rStyle w:val="Aucun"/>
          <w:rFonts w:ascii="GHEA Grapalat" w:eastAsia="GHEA Grapalat" w:hAnsi="GHEA Grapalat" w:cs="GHEA Grapalat"/>
          <w:color w:val="auto"/>
        </w:rPr>
        <w:t xml:space="preserve"> առանց Հոգաբարձուների Խորհրդի գրավոր համաձայնության իրավունք չունի՝</w:t>
      </w:r>
    </w:p>
    <w:p w:rsidR="00114CCF" w:rsidRPr="00525588" w:rsidRDefault="00114CCF" w:rsidP="00525588">
      <w:pPr>
        <w:pStyle w:val="Corps"/>
        <w:numPr>
          <w:ilvl w:val="0"/>
          <w:numId w:val="21"/>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կատարել այնպիսի գործարքներ, որոնց արդյունքում Հիմնադրամի ծախսերը կգերազանցեն 10 (տասը) միլիոն </w:t>
      </w:r>
      <w:r w:rsidR="000D4E72"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դրամը` բացառությամբ Հիմնադրամի աշխատողների աշխատավարձերի</w:t>
      </w:r>
      <w:r w:rsidRPr="00525588">
        <w:rPr>
          <w:rStyle w:val="Aucun"/>
          <w:rFonts w:ascii="GHEA Grapalat" w:eastAsia="GHEA Grapalat" w:hAnsi="GHEA Grapalat" w:cs="GHEA Grapalat"/>
          <w:color w:val="auto"/>
          <w:lang w:val="hy-AM"/>
        </w:rPr>
        <w:t xml:space="preserve">, </w:t>
      </w:r>
      <w:r w:rsidRPr="00525588">
        <w:rPr>
          <w:rStyle w:val="Aucun"/>
          <w:rFonts w:ascii="GHEA Grapalat" w:eastAsia="GHEA Grapalat" w:hAnsi="GHEA Grapalat" w:cs="GHEA Grapalat"/>
          <w:color w:val="auto"/>
        </w:rPr>
        <w:t>Հիմնադրամի հարկային պարտավորությունների</w:t>
      </w:r>
      <w:r w:rsidRPr="00525588">
        <w:rPr>
          <w:rStyle w:val="Aucun"/>
          <w:rFonts w:ascii="GHEA Grapalat" w:eastAsia="GHEA Grapalat" w:hAnsi="GHEA Grapalat" w:cs="GHEA Grapalat"/>
          <w:color w:val="auto"/>
          <w:lang w:val="hy-AM"/>
        </w:rPr>
        <w:t xml:space="preserve">, տույժերի և տուգանքների, կոմունալ վճարումների, ուսանողներին տրամադրվող կրթաթոշակների, </w:t>
      </w:r>
      <w:r w:rsidRPr="00525588">
        <w:rPr>
          <w:rFonts w:ascii="GHEA Grapalat" w:hAnsi="GHEA Grapalat"/>
          <w:shd w:val="clear" w:color="auto" w:fill="FFFFFF"/>
        </w:rPr>
        <w:t>ուսանողական նպաստ</w:t>
      </w:r>
      <w:r w:rsidRPr="00525588">
        <w:rPr>
          <w:rFonts w:ascii="GHEA Grapalat" w:hAnsi="GHEA Grapalat"/>
          <w:shd w:val="clear" w:color="auto" w:fill="FFFFFF"/>
          <w:lang w:val="hy-AM"/>
        </w:rPr>
        <w:t>ներ</w:t>
      </w:r>
      <w:r w:rsidRPr="00525588">
        <w:rPr>
          <w:rFonts w:ascii="GHEA Grapalat" w:hAnsi="GHEA Grapalat"/>
          <w:shd w:val="clear" w:color="auto" w:fill="FFFFFF"/>
        </w:rPr>
        <w:t>ի, ուսման վարձի փոխահտուցման</w:t>
      </w:r>
      <w:r w:rsidRPr="00525588">
        <w:rPr>
          <w:rStyle w:val="Aucun"/>
          <w:rFonts w:ascii="GHEA Grapalat" w:eastAsia="GHEA Grapalat" w:hAnsi="GHEA Grapalat" w:cs="GHEA Grapalat"/>
          <w:color w:val="auto"/>
        </w:rPr>
        <w:t xml:space="preserve"> գծով վճարումներից,</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t xml:space="preserve">Հիմնադրամի </w:t>
      </w:r>
      <w:r w:rsidR="00556ECB" w:rsidRPr="00525588">
        <w:rPr>
          <w:rStyle w:val="Aucun"/>
          <w:rFonts w:ascii="GHEA Grapalat" w:eastAsia="GHEA Grapalat" w:hAnsi="GHEA Grapalat" w:cs="GHEA Grapalat"/>
          <w:color w:val="auto"/>
        </w:rPr>
        <w:t>գ</w:t>
      </w:r>
      <w:r w:rsidRPr="00525588">
        <w:rPr>
          <w:rStyle w:val="Aucun"/>
          <w:rFonts w:ascii="GHEA Grapalat" w:eastAsia="GHEA Grapalat" w:hAnsi="GHEA Grapalat" w:cs="GHEA Grapalat"/>
          <w:color w:val="auto"/>
        </w:rPr>
        <w:t>ործադիր տնօրենը Հոգաբարձուների խորհրդի առջև անձնական և գույքային  պատասխանատվություն է կրում դիտավորությամբ կամ անփութությամբ իր սխալների  հետևանքով Հիմնադրամին պատճառած վնասի  համար:</w:t>
      </w:r>
    </w:p>
    <w:p w:rsidR="00114CCF" w:rsidRPr="00525588" w:rsidRDefault="00114CCF" w:rsidP="00525588">
      <w:pPr>
        <w:pStyle w:val="Corps"/>
        <w:numPr>
          <w:ilvl w:val="0"/>
          <w:numId w:val="44"/>
        </w:numPr>
        <w:tabs>
          <w:tab w:val="left" w:pos="72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 xml:space="preserve">Գործադիր </w:t>
      </w:r>
      <w:r w:rsidR="00A857BF" w:rsidRPr="00525588">
        <w:rPr>
          <w:rStyle w:val="Aucun"/>
          <w:rFonts w:ascii="GHEA Grapalat" w:eastAsia="GHEA Grapalat" w:hAnsi="GHEA Grapalat" w:cs="GHEA Grapalat"/>
          <w:color w:val="auto"/>
          <w:lang w:val="ru-RU"/>
        </w:rPr>
        <w:t>տնօրենն</w:t>
      </w:r>
      <w:r w:rsidRPr="00525588">
        <w:rPr>
          <w:rStyle w:val="Aucun"/>
          <w:rFonts w:ascii="GHEA Grapalat" w:eastAsia="GHEA Grapalat" w:hAnsi="GHEA Grapalat" w:cs="GHEA Grapalat"/>
          <w:color w:val="auto"/>
        </w:rPr>
        <w:t xml:space="preserve"> իրավունք չուն</w:t>
      </w:r>
      <w:r w:rsidRPr="00525588">
        <w:rPr>
          <w:rStyle w:val="Aucun"/>
          <w:rFonts w:ascii="GHEA Grapalat" w:eastAsia="GHEA Grapalat" w:hAnsi="GHEA Grapalat" w:cs="GHEA Grapalat"/>
          <w:color w:val="auto"/>
          <w:lang w:val="ru-RU"/>
        </w:rPr>
        <w:t>ի</w:t>
      </w:r>
      <w:r w:rsidRPr="00525588">
        <w:rPr>
          <w:rStyle w:val="Aucun"/>
          <w:rFonts w:ascii="GHEA Grapalat" w:eastAsia="GHEA Grapalat" w:hAnsi="GHEA Grapalat" w:cs="GHEA Grapalat"/>
          <w:color w:val="auto"/>
        </w:rPr>
        <w:t xml:space="preserve"> Հիմնադրամի գույքն օգտագործել, կամ ծառայեցնել իր անձնական կամ այլ շահերի նպատակով:</w:t>
      </w:r>
    </w:p>
    <w:p w:rsidR="00114CCF" w:rsidRPr="00525588" w:rsidRDefault="00114CCF"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sz w:val="22"/>
          <w:szCs w:val="22"/>
        </w:rPr>
      </w:pPr>
    </w:p>
    <w:p w:rsidR="00114CCF" w:rsidRPr="00525588" w:rsidRDefault="00E95815" w:rsidP="00525588">
      <w:pPr>
        <w:pStyle w:val="ListParagraph"/>
        <w:tabs>
          <w:tab w:val="left" w:pos="900"/>
          <w:tab w:val="left" w:pos="990"/>
        </w:tabs>
        <w:spacing w:line="360" w:lineRule="auto"/>
        <w:ind w:left="-270" w:right="-360" w:firstLine="450"/>
        <w:contextualSpacing/>
        <w:jc w:val="center"/>
        <w:rPr>
          <w:rStyle w:val="Aucun"/>
          <w:rFonts w:ascii="GHEA Grapalat" w:eastAsia="GHEA Grapalat" w:hAnsi="GHEA Grapalat" w:cs="GHEA Grapalat"/>
          <w:vanish/>
          <w:color w:val="auto"/>
        </w:rPr>
      </w:pPr>
      <w:r w:rsidRPr="00525588">
        <w:rPr>
          <w:rStyle w:val="Aucun"/>
          <w:rFonts w:ascii="GHEA Grapalat" w:eastAsia="GHEA Grapalat" w:hAnsi="GHEA Grapalat" w:cs="GHEA Grapalat"/>
          <w:b/>
          <w:bCs/>
          <w:color w:val="auto"/>
        </w:rPr>
        <w:t xml:space="preserve">IX. </w:t>
      </w:r>
      <w:r w:rsidR="00114CCF" w:rsidRPr="00525588">
        <w:rPr>
          <w:rStyle w:val="Aucun"/>
          <w:rFonts w:ascii="GHEA Grapalat" w:eastAsia="GHEA Grapalat" w:hAnsi="GHEA Grapalat" w:cs="GHEA Grapalat"/>
          <w:b/>
          <w:bCs/>
          <w:color w:val="auto"/>
        </w:rPr>
        <w:t>ՀԻՄՆԱԴՐԱՄԻ</w:t>
      </w:r>
      <w:r w:rsidR="00CE00C8" w:rsidRPr="00525588">
        <w:rPr>
          <w:rStyle w:val="Aucun"/>
          <w:rFonts w:ascii="GHEA Grapalat" w:eastAsia="GHEA Grapalat" w:hAnsi="GHEA Grapalat" w:cs="GHEA Grapalat"/>
          <w:b/>
          <w:bCs/>
          <w:color w:val="auto"/>
          <w:lang w:val="hy-AM"/>
        </w:rPr>
        <w:t xml:space="preserve"> </w:t>
      </w:r>
      <w:r w:rsidR="00114CCF" w:rsidRPr="00525588">
        <w:rPr>
          <w:rStyle w:val="Aucun"/>
          <w:rFonts w:ascii="GHEA Grapalat" w:eastAsia="GHEA Grapalat" w:hAnsi="GHEA Grapalat" w:cs="GHEA Grapalat"/>
          <w:b/>
          <w:bCs/>
          <w:color w:val="auto"/>
        </w:rPr>
        <w:t>ԿԱՆՈՆԱԴՐՈՒԹՅԱՆ ՄԵՋ ՓՈՓՈԽՈՒԹՅՈՒՆՆԵՐ ԵՎ ԼՐԱՑՈՒՄՆԵՐ ԿԱՏԱՐԵԼԸ</w:t>
      </w:r>
      <w:r w:rsidR="00CE00C8" w:rsidRPr="00525588">
        <w:rPr>
          <w:rStyle w:val="Aucun"/>
          <w:rFonts w:ascii="GHEA Grapalat" w:eastAsia="GHEA Grapalat" w:hAnsi="GHEA Grapalat" w:cs="GHEA Grapalat"/>
          <w:b/>
          <w:bCs/>
          <w:color w:val="auto"/>
        </w:rPr>
        <w:br/>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կանոնադրության մեջ փոփոխություններ և լրացումներ կատարել, ձեռնարկատիրական գործունեության նոր տեսակներ սահմանել կարող է Հիմնադրամի Հոգաբարձուների Խորհուրդը։ Կանոնադրության այդ փոփոխությունները չեն կարող վերաբերել Հիմնադրամի նպատակներին կամ շահառուներին։</w:t>
      </w:r>
    </w:p>
    <w:p w:rsidR="00114CCF" w:rsidRPr="00525588" w:rsidRDefault="00114CCF" w:rsidP="00525588">
      <w:pPr>
        <w:pStyle w:val="ListParagraph"/>
        <w:tabs>
          <w:tab w:val="left" w:pos="900"/>
          <w:tab w:val="left" w:pos="990"/>
        </w:tabs>
        <w:spacing w:line="360" w:lineRule="auto"/>
        <w:ind w:left="-270" w:right="-360" w:firstLine="450"/>
        <w:contextualSpacing/>
        <w:rPr>
          <w:rStyle w:val="Aucun"/>
          <w:rFonts w:ascii="GHEA Grapalat" w:eastAsia="GHEA Grapalat" w:hAnsi="GHEA Grapalat" w:cs="GHEA Grapalat"/>
          <w:vanish/>
          <w:color w:val="auto"/>
          <w:sz w:val="22"/>
          <w:szCs w:val="22"/>
        </w:rPr>
      </w:pPr>
    </w:p>
    <w:p w:rsidR="0091554E" w:rsidRPr="00525588" w:rsidRDefault="0091554E" w:rsidP="00525588">
      <w:pPr>
        <w:pStyle w:val="ListParagraph"/>
        <w:tabs>
          <w:tab w:val="left" w:pos="900"/>
          <w:tab w:val="left" w:pos="990"/>
        </w:tabs>
        <w:spacing w:line="360" w:lineRule="auto"/>
        <w:ind w:left="-270" w:right="-360" w:firstLine="450"/>
        <w:contextualSpacing/>
        <w:rPr>
          <w:rStyle w:val="Aucun"/>
          <w:rFonts w:ascii="GHEA Grapalat" w:eastAsia="GHEA Grapalat" w:hAnsi="GHEA Grapalat" w:cs="GHEA Grapalat"/>
          <w:vanish/>
          <w:color w:val="auto"/>
          <w:sz w:val="22"/>
          <w:szCs w:val="22"/>
        </w:rPr>
      </w:pPr>
    </w:p>
    <w:p w:rsidR="00114CCF" w:rsidRPr="00525588" w:rsidRDefault="00C03E33" w:rsidP="00525588">
      <w:pPr>
        <w:pStyle w:val="ListParagraph"/>
        <w:tabs>
          <w:tab w:val="left" w:pos="900"/>
          <w:tab w:val="left" w:pos="990"/>
        </w:tabs>
        <w:spacing w:line="360" w:lineRule="auto"/>
        <w:ind w:left="-270" w:right="-360" w:firstLine="450"/>
        <w:contextualSpacing/>
        <w:jc w:val="center"/>
        <w:rPr>
          <w:rFonts w:ascii="GHEA Grapalat" w:eastAsia="GHEA Grapalat" w:hAnsi="GHEA Grapalat" w:cs="GHEA Grapalat"/>
          <w:vanish/>
        </w:rPr>
      </w:pPr>
      <w:r w:rsidRPr="00525588">
        <w:rPr>
          <w:rFonts w:ascii="GHEA Grapalat" w:eastAsia="GHEA Grapalat" w:hAnsi="GHEA Grapalat" w:cs="GHEA Grapalat"/>
          <w:b/>
          <w:bCs/>
        </w:rPr>
        <w:t xml:space="preserve">X. </w:t>
      </w:r>
      <w:r w:rsidR="00114CCF" w:rsidRPr="00525588">
        <w:rPr>
          <w:rFonts w:ascii="GHEA Grapalat" w:eastAsia="GHEA Grapalat" w:hAnsi="GHEA Grapalat" w:cs="GHEA Grapalat"/>
          <w:b/>
          <w:bCs/>
        </w:rPr>
        <w:t>ՀԻՄՆԱԴՐԱՄԻ ԳՈՐԾՈՒՆԵՈՒԹՅՈՒՆԸ</w:t>
      </w:r>
    </w:p>
    <w:p w:rsidR="00971F98" w:rsidRPr="00525588" w:rsidRDefault="00971F98" w:rsidP="00525588">
      <w:pPr>
        <w:pStyle w:val="ListParagraph"/>
        <w:tabs>
          <w:tab w:val="left" w:pos="900"/>
          <w:tab w:val="left" w:pos="990"/>
        </w:tabs>
        <w:spacing w:line="360" w:lineRule="auto"/>
        <w:ind w:left="-270" w:right="-360" w:firstLine="450"/>
        <w:contextualSpacing/>
        <w:rPr>
          <w:rStyle w:val="Aucun"/>
          <w:rFonts w:ascii="GHEA Grapalat" w:eastAsia="GHEA Grapalat" w:hAnsi="GHEA Grapalat" w:cs="GHEA Grapalat"/>
          <w:vanish/>
          <w:color w:val="auto"/>
        </w:rPr>
      </w:pPr>
    </w:p>
    <w:p w:rsidR="00D34C57" w:rsidRPr="00525588" w:rsidRDefault="00D34C57"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B10988"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lang w:val="hy-AM"/>
        </w:rPr>
        <w:t xml:space="preserve"> </w:t>
      </w:r>
      <w:r w:rsidR="00A857BF" w:rsidRPr="00525588">
        <w:rPr>
          <w:rStyle w:val="Aucun"/>
          <w:rFonts w:ascii="GHEA Grapalat" w:eastAsia="GHEA Grapalat" w:hAnsi="GHEA Grapalat" w:cs="GHEA Grapalat"/>
          <w:color w:val="auto"/>
        </w:rPr>
        <w:t>Հիմնադրամն</w:t>
      </w:r>
      <w:r w:rsidR="00114CCF" w:rsidRPr="00525588">
        <w:rPr>
          <w:rStyle w:val="Aucun"/>
          <w:rFonts w:ascii="GHEA Grapalat" w:eastAsia="GHEA Grapalat" w:hAnsi="GHEA Grapalat" w:cs="GHEA Grapalat"/>
          <w:color w:val="auto"/>
        </w:rPr>
        <w:t xml:space="preserve"> ինքնուրույն է պլանավորում իր գործունեությունը, մշակում զարգացման հեռանկարները և ընդունում իր գործունեության վերաբերյալ որոշումներ։</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և այլ իրավաբանական ու ֆիզիկական անձանց հետ գործունեության բոլոր </w:t>
      </w:r>
      <w:r w:rsidR="00A857BF" w:rsidRPr="00525588">
        <w:rPr>
          <w:rStyle w:val="Aucun"/>
          <w:rFonts w:ascii="GHEA Grapalat" w:eastAsia="GHEA Grapalat" w:hAnsi="GHEA Grapalat" w:cs="GHEA Grapalat"/>
          <w:color w:val="auto"/>
        </w:rPr>
        <w:t>տեսակներն</w:t>
      </w:r>
      <w:r w:rsidRPr="00525588">
        <w:rPr>
          <w:rStyle w:val="Aucun"/>
          <w:rFonts w:ascii="GHEA Grapalat" w:eastAsia="GHEA Grapalat" w:hAnsi="GHEA Grapalat" w:cs="GHEA Grapalat"/>
          <w:color w:val="auto"/>
        </w:rPr>
        <w:t xml:space="preserve"> իրականացվում են պայմանագրային հիմունքներով։</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Իր կանոնադրական գործունեությունն իրականացնելիս Հիմնադրամն իրավունք ունի սեփական նախաձեռնությամբ ընդունելու </w:t>
      </w:r>
      <w:r w:rsidR="000D4E72"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օրենսդրությանը չհակասող ցանկացած որոշում։</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ձեռնարկատիրական գործունեությունն իրականացնում է միայն այն դեպքերում, երբ դա համապատասխանում և/կամ ծառայում է իր կանոնադրական նպատակների իրականացմանը։</w:t>
      </w:r>
    </w:p>
    <w:p w:rsidR="00971F98" w:rsidRPr="00525588" w:rsidRDefault="00971F98"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C03E33" w:rsidP="00525588">
      <w:pPr>
        <w:pStyle w:val="Corps"/>
        <w:tabs>
          <w:tab w:val="left" w:pos="900"/>
          <w:tab w:val="left" w:pos="990"/>
        </w:tabs>
        <w:spacing w:line="360" w:lineRule="auto"/>
        <w:ind w:left="-270" w:right="-360" w:firstLine="450"/>
        <w:contextualSpacing/>
        <w:jc w:val="center"/>
        <w:rPr>
          <w:rStyle w:val="Aucun"/>
          <w:rFonts w:ascii="GHEA Grapalat" w:eastAsia="GHEA Grapalat" w:hAnsi="GHEA Grapalat" w:cs="GHEA Grapalat"/>
          <w:color w:val="auto"/>
        </w:rPr>
      </w:pPr>
      <w:r w:rsidRPr="00525588">
        <w:rPr>
          <w:rStyle w:val="Aucun"/>
          <w:rFonts w:ascii="GHEA Grapalat" w:eastAsia="GHEA Grapalat" w:hAnsi="GHEA Grapalat" w:cs="GHEA Grapalat"/>
          <w:b/>
          <w:bCs/>
          <w:color w:val="auto"/>
        </w:rPr>
        <w:t xml:space="preserve">XI. </w:t>
      </w:r>
      <w:r w:rsidR="00114CCF" w:rsidRPr="00525588">
        <w:rPr>
          <w:rStyle w:val="Aucun"/>
          <w:rFonts w:ascii="GHEA Grapalat" w:eastAsia="GHEA Grapalat" w:hAnsi="GHEA Grapalat" w:cs="GHEA Grapalat"/>
          <w:b/>
          <w:bCs/>
          <w:color w:val="auto"/>
        </w:rPr>
        <w:t>ՀԻՄՆԱԴՐԱՄԻ ԳՈՐԾՈՒՆԵՈՒԹՅԱՆ ՎԵՐԱՀUԿՈՂՈՒԹՅՈՒՆԸ ԵՎ ՍՏՈՒԳՈՒՄՆԵՐԸ</w:t>
      </w:r>
    </w:p>
    <w:p w:rsidR="00971F98" w:rsidRPr="00525588" w:rsidRDefault="00971F98"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hAnsi="GHEA Grapalat"/>
          <w:shd w:val="clear" w:color="auto" w:fill="FFFFFF"/>
        </w:rPr>
        <w:t xml:space="preserve">Հիմնադրամի կողմից </w:t>
      </w:r>
      <w:r w:rsidRPr="00525588">
        <w:rPr>
          <w:rFonts w:ascii="GHEA Grapalat" w:hAnsi="GHEA Grapalat"/>
          <w:shd w:val="clear" w:color="auto" w:fill="FFFFFF"/>
          <w:lang w:val="hy-AM"/>
        </w:rPr>
        <w:t>օրենսդրության</w:t>
      </w:r>
      <w:r w:rsidRPr="00525588">
        <w:rPr>
          <w:rFonts w:ascii="GHEA Grapalat" w:hAnsi="GHEA Grapalat"/>
          <w:shd w:val="clear" w:color="auto" w:fill="FFFFFF"/>
        </w:rPr>
        <w:t xml:space="preserve"> պահանջների կատարման նկատմամբ վերահսկողությունն իրականացնում է Պետական եկամուտների կոմիտեն, իսկ օրենքով սահմանված դեպքերում՝ նաև այլ իրավասու պետական մարմինները՝ իրենց իրավասություններին և ստուգումների ու ուսումնասիրությունների՝ օրենքով նախատեսված ընթացակարգերին համապատասխան:</w:t>
      </w:r>
      <w:r w:rsidRPr="00525588" w:rsidDel="005E5F6A">
        <w:rPr>
          <w:rStyle w:val="Aucun"/>
          <w:rFonts w:ascii="GHEA Grapalat" w:eastAsia="GHEA Grapalat" w:hAnsi="GHEA Grapalat" w:cs="GHEA Grapalat"/>
          <w:color w:val="auto"/>
        </w:rPr>
        <w:t xml:space="preserve"> </w:t>
      </w:r>
    </w:p>
    <w:p w:rsidR="00971F98" w:rsidRPr="00525588" w:rsidRDefault="00971F98"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C03E33" w:rsidP="00525588">
      <w:pPr>
        <w:pStyle w:val="Corps"/>
        <w:tabs>
          <w:tab w:val="left" w:pos="900"/>
          <w:tab w:val="left" w:pos="990"/>
        </w:tabs>
        <w:spacing w:line="360" w:lineRule="auto"/>
        <w:ind w:left="-270" w:right="-360" w:firstLine="450"/>
        <w:contextualSpacing/>
        <w:jc w:val="center"/>
        <w:rPr>
          <w:rStyle w:val="Aucun"/>
          <w:rFonts w:ascii="GHEA Grapalat" w:eastAsia="GHEA Grapalat" w:hAnsi="GHEA Grapalat" w:cs="GHEA Grapalat"/>
          <w:b/>
          <w:bCs/>
          <w:color w:val="auto"/>
        </w:rPr>
      </w:pPr>
      <w:r w:rsidRPr="00525588">
        <w:rPr>
          <w:rStyle w:val="Aucun"/>
          <w:rFonts w:ascii="GHEA Grapalat" w:eastAsia="GHEA Grapalat" w:hAnsi="GHEA Grapalat" w:cs="GHEA Grapalat"/>
          <w:b/>
          <w:bCs/>
          <w:color w:val="auto"/>
        </w:rPr>
        <w:t xml:space="preserve">XII. </w:t>
      </w:r>
      <w:r w:rsidR="00114CCF" w:rsidRPr="00525588">
        <w:rPr>
          <w:rStyle w:val="Aucun"/>
          <w:rFonts w:ascii="GHEA Grapalat" w:eastAsia="GHEA Grapalat" w:hAnsi="GHEA Grapalat" w:cs="GHEA Grapalat"/>
          <w:b/>
          <w:bCs/>
          <w:color w:val="auto"/>
        </w:rPr>
        <w:t>ՀԻՄՆԱԴՐԱՄԻ ՈՒՍՈՒՄՆԱԿԱՆ ԳՈՐԾԸՆԹԱՑԻ ԿԱԶՄԱԿԵՐՊՈՒՄԸ</w:t>
      </w:r>
    </w:p>
    <w:p w:rsidR="00971F98" w:rsidRPr="00525588" w:rsidRDefault="00971F98"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ուսումնական գործընթացը կազմակերպվում է 2 կիսամյակից բաղկացած ուսումնական տարով, յուրաքանչյուր տարին ավարտվում է քննաշրջանով։</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u w:color="FF0000"/>
        </w:rPr>
        <w:t>Հիմնադրամում ուսուցում</w:t>
      </w:r>
      <w:r w:rsidR="00A857BF" w:rsidRPr="00525588">
        <w:rPr>
          <w:rStyle w:val="Aucun"/>
          <w:rFonts w:ascii="GHEA Grapalat" w:eastAsia="GHEA Grapalat" w:hAnsi="GHEA Grapalat" w:cs="GHEA Grapalat"/>
          <w:color w:val="auto"/>
          <w:u w:color="FF0000"/>
          <w:lang w:val="hy-AM"/>
        </w:rPr>
        <w:t>ն</w:t>
      </w:r>
      <w:r w:rsidRPr="00525588">
        <w:rPr>
          <w:rStyle w:val="Aucun"/>
          <w:rFonts w:ascii="GHEA Grapalat" w:eastAsia="GHEA Grapalat" w:hAnsi="GHEA Grapalat" w:cs="GHEA Grapalat"/>
          <w:color w:val="auto"/>
          <w:u w:color="FF0000"/>
        </w:rPr>
        <w:t xml:space="preserve"> իրականացվում է հետևյալ հիմնական եղանակներով՝ տեսական, գործնական և արհեստանոցային</w:t>
      </w:r>
      <w:r w:rsidRPr="00525588">
        <w:rPr>
          <w:rStyle w:val="Aucun"/>
          <w:rFonts w:ascii="GHEA Grapalat" w:eastAsia="GHEA Grapalat" w:hAnsi="GHEA Grapalat" w:cs="GHEA Grapalat"/>
          <w:color w:val="auto"/>
          <w:u w:color="FF0000"/>
          <w:lang w:val="hy-AM"/>
        </w:rPr>
        <w:t xml:space="preserve"> </w:t>
      </w:r>
      <w:r w:rsidRPr="00525588">
        <w:rPr>
          <w:rStyle w:val="Aucun"/>
          <w:rFonts w:ascii="GHEA Grapalat" w:eastAsia="GHEA Grapalat" w:hAnsi="GHEA Grapalat" w:cs="GHEA Grapalat"/>
          <w:color w:val="auto"/>
          <w:u w:color="FF0000"/>
        </w:rPr>
        <w:t>(</w:t>
      </w:r>
      <w:r w:rsidRPr="00525588">
        <w:rPr>
          <w:rStyle w:val="Aucun"/>
          <w:rFonts w:ascii="GHEA Grapalat" w:eastAsia="GHEA Grapalat" w:hAnsi="GHEA Grapalat" w:cs="GHEA Grapalat"/>
          <w:color w:val="auto"/>
          <w:u w:color="FF0000"/>
          <w:lang w:val="hy-AM"/>
        </w:rPr>
        <w:t>լաբորատոր</w:t>
      </w:r>
      <w:r w:rsidRPr="00525588">
        <w:rPr>
          <w:rStyle w:val="Aucun"/>
          <w:rFonts w:ascii="GHEA Grapalat" w:eastAsia="GHEA Grapalat" w:hAnsi="GHEA Grapalat" w:cs="GHEA Grapalat"/>
          <w:color w:val="auto"/>
          <w:u w:color="FF0000"/>
        </w:rPr>
        <w:t>) պարապմունքներ, ուսումնական պրակտիկա, ինչպես նաև գործնական հմտությունների ձեռքբերում՝ կազմակերպություններում։</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u w:color="FF0000"/>
        </w:rPr>
        <w:t>Հիմնադրամի շրջանավարտներին տրվում է համապատասխան որկավորում և</w:t>
      </w:r>
      <w:r w:rsidRPr="00525588">
        <w:rPr>
          <w:rStyle w:val="Aucun"/>
          <w:rFonts w:ascii="GHEA Grapalat" w:eastAsia="GHEA Grapalat" w:hAnsi="GHEA Grapalat" w:cs="GHEA Grapalat"/>
          <w:color w:val="auto"/>
          <w:u w:color="FF0000"/>
          <w:lang w:val="hy-AM"/>
        </w:rPr>
        <w:t xml:space="preserve"> պետական</w:t>
      </w:r>
      <w:r w:rsidRPr="00525588">
        <w:rPr>
          <w:rStyle w:val="Aucun"/>
          <w:rFonts w:ascii="GHEA Grapalat" w:eastAsia="GHEA Grapalat" w:hAnsi="GHEA Grapalat" w:cs="GHEA Grapalat"/>
          <w:color w:val="auto"/>
          <w:u w:color="FF0000"/>
        </w:rPr>
        <w:t xml:space="preserve"> ավարտական </w:t>
      </w:r>
      <w:r w:rsidRPr="00525588">
        <w:rPr>
          <w:rStyle w:val="Aucun"/>
          <w:rFonts w:ascii="GHEA Grapalat" w:eastAsia="GHEA Grapalat" w:hAnsi="GHEA Grapalat" w:cs="GHEA Grapalat"/>
          <w:color w:val="auto"/>
          <w:u w:color="FF0000"/>
          <w:lang w:val="hy-AM"/>
        </w:rPr>
        <w:t>փաստաթուղթ</w:t>
      </w:r>
      <w:r w:rsidRPr="00525588">
        <w:rPr>
          <w:rStyle w:val="Aucun"/>
          <w:rFonts w:ascii="GHEA Grapalat" w:eastAsia="GHEA Grapalat" w:hAnsi="GHEA Grapalat" w:cs="GHEA Grapalat"/>
          <w:color w:val="auto"/>
          <w:u w:color="FF0000"/>
        </w:rPr>
        <w:t xml:space="preserve"> (դիպլոմ) և դրա ներդիրը։</w:t>
      </w:r>
    </w:p>
    <w:p w:rsidR="00971F98" w:rsidRPr="00525588" w:rsidRDefault="00971F98"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C03E33" w:rsidP="00525588">
      <w:pPr>
        <w:pStyle w:val="Corps"/>
        <w:tabs>
          <w:tab w:val="left" w:pos="900"/>
          <w:tab w:val="left" w:pos="990"/>
        </w:tabs>
        <w:spacing w:line="360" w:lineRule="auto"/>
        <w:ind w:left="-270" w:right="-360" w:firstLine="450"/>
        <w:contextualSpacing/>
        <w:jc w:val="center"/>
        <w:rPr>
          <w:rStyle w:val="Aucun"/>
          <w:rFonts w:ascii="GHEA Grapalat" w:eastAsia="GHEA Grapalat" w:hAnsi="GHEA Grapalat" w:cs="GHEA Grapalat"/>
          <w:color w:val="auto"/>
        </w:rPr>
      </w:pPr>
      <w:r w:rsidRPr="00525588">
        <w:rPr>
          <w:rStyle w:val="Aucun"/>
          <w:rFonts w:ascii="GHEA Grapalat" w:eastAsia="GHEA Grapalat" w:hAnsi="GHEA Grapalat" w:cs="GHEA Grapalat"/>
          <w:b/>
          <w:bCs/>
          <w:color w:val="auto"/>
        </w:rPr>
        <w:t xml:space="preserve">XIII. </w:t>
      </w:r>
      <w:r w:rsidR="00114CCF" w:rsidRPr="00525588">
        <w:rPr>
          <w:rStyle w:val="Aucun"/>
          <w:rFonts w:ascii="GHEA Grapalat" w:eastAsia="GHEA Grapalat" w:hAnsi="GHEA Grapalat" w:cs="GHEA Grapalat"/>
          <w:b/>
          <w:bCs/>
          <w:color w:val="auto"/>
        </w:rPr>
        <w:t>ՀԻՄՆԱԴՐԱՄԻ</w:t>
      </w:r>
      <w:r w:rsidR="00114CCF" w:rsidRPr="00525588">
        <w:rPr>
          <w:rStyle w:val="Aucun"/>
          <w:rFonts w:ascii="GHEA Grapalat" w:eastAsia="GHEA Grapalat" w:hAnsi="GHEA Grapalat" w:cs="GHEA Grapalat"/>
          <w:color w:val="auto"/>
        </w:rPr>
        <w:t xml:space="preserve"> </w:t>
      </w:r>
      <w:r w:rsidR="00114CCF" w:rsidRPr="00525588">
        <w:rPr>
          <w:rStyle w:val="Aucun"/>
          <w:rFonts w:ascii="GHEA Grapalat" w:eastAsia="GHEA Grapalat" w:hAnsi="GHEA Grapalat" w:cs="GHEA Grapalat"/>
          <w:b/>
          <w:bCs/>
          <w:color w:val="auto"/>
        </w:rPr>
        <w:t>ՓԱՍՏԱԹՂԹԵՐԻ ՊԱՀՊԱՆՈՒՄԸ, ՀԱՇՎԱՊԱՀԱԿԱՆ ՀԱՇՎԱՌՈՒՄԸ և ՀԱՇՎԵՏՎՈՒԹՅՈՒՆՆԵՐԸ</w:t>
      </w:r>
    </w:p>
    <w:p w:rsidR="00971F98" w:rsidRPr="00525588" w:rsidRDefault="00971F98"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sz w:val="22"/>
          <w:szCs w:val="22"/>
        </w:rPr>
      </w:pP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պարտավոր է օրենքներով և այլ իրավական ակտերով սահմանված ժամկետներում իր գտնվելու վայրում պահպանել Հիմնադրամի`</w:t>
      </w:r>
    </w:p>
    <w:p w:rsidR="00114CCF" w:rsidRPr="00525588" w:rsidRDefault="00114CCF" w:rsidP="00525588">
      <w:pPr>
        <w:pStyle w:val="Corps"/>
        <w:numPr>
          <w:ilvl w:val="0"/>
          <w:numId w:val="26"/>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t>պետական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գրանցման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վկայականը</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կանոնադրությունը</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կանոնադրության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փոփոխությունները</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լրացումներն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ու</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նոր</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խմբագրությամբ</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հաստատված</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կանոնադրությունը</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հիմնադրման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մասին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որոշումը</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26"/>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t>հաշվեկշռում</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արտացոլված</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գույքի</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նկատմամբ</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Հիմնադրամի</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իրավունքները</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հավաստող</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փաստաթղթե</w:t>
      </w:r>
      <w:r w:rsidRPr="00525588">
        <w:rPr>
          <w:rStyle w:val="Hyperlink0"/>
          <w:rFonts w:ascii="GHEA Grapalat" w:eastAsia="GHEA Grapalat" w:hAnsi="GHEA Grapalat" w:cs="GHEA Grapalat"/>
          <w:color w:val="auto"/>
          <w:sz w:val="24"/>
          <w:szCs w:val="24"/>
          <w:lang w:val="hy-AM"/>
        </w:rPr>
        <w:t xml:space="preserve">դ </w:t>
      </w:r>
      <w:r w:rsidRPr="00525588">
        <w:rPr>
          <w:rStyle w:val="Hyperlink0"/>
          <w:rFonts w:ascii="GHEA Grapalat" w:eastAsia="GHEA Grapalat" w:hAnsi="GHEA Grapalat" w:cs="GHEA Grapalat"/>
          <w:color w:val="auto"/>
          <w:sz w:val="24"/>
          <w:szCs w:val="24"/>
        </w:rPr>
        <w:t>րը</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26"/>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lastRenderedPageBreak/>
        <w:t>Հիմնադրամի</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մարմինների</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հաստատած</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ներքին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փաստաթղթերը</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26"/>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t>առանձնացված</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ստորաբաժանումների</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և</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հիմնարկների</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կանոնադրությունները</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26"/>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t>տարեկան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հաշվետվությունները</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հաշվապահական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հաշվառման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փաստաթղթերը</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պետական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կառավարման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մարմիններին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ներկայացվող</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ֆինանսական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և</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վիճակագրական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հաշվետվությունները</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26"/>
        </w:numPr>
        <w:tabs>
          <w:tab w:val="left" w:pos="900"/>
          <w:tab w:val="left" w:pos="990"/>
        </w:tabs>
        <w:spacing w:line="360" w:lineRule="auto"/>
        <w:ind w:left="-270" w:right="-360" w:firstLine="450"/>
        <w:contextualSpacing/>
        <w:rPr>
          <w:rStyle w:val="Hyperlink0"/>
          <w:rFonts w:ascii="GHEA Grapalat" w:eastAsia="GHEA Grapalat" w:hAnsi="GHEA Grapalat" w:cs="GHEA Grapalat"/>
          <w:color w:val="auto"/>
          <w:sz w:val="24"/>
          <w:szCs w:val="24"/>
        </w:rPr>
      </w:pPr>
      <w:r w:rsidRPr="00525588">
        <w:rPr>
          <w:rStyle w:val="Hyperlink0"/>
          <w:rFonts w:ascii="GHEA Grapalat" w:eastAsia="GHEA Grapalat" w:hAnsi="GHEA Grapalat" w:cs="GHEA Grapalat"/>
          <w:color w:val="auto"/>
          <w:sz w:val="24"/>
          <w:szCs w:val="24"/>
        </w:rPr>
        <w:t>Խորհրդի նիստերի արձանագրությունները,</w:t>
      </w:r>
    </w:p>
    <w:p w:rsidR="00114CCF" w:rsidRPr="00525588" w:rsidRDefault="00114CCF" w:rsidP="00525588">
      <w:pPr>
        <w:pStyle w:val="Corps"/>
        <w:numPr>
          <w:ilvl w:val="0"/>
          <w:numId w:val="26"/>
        </w:numPr>
        <w:tabs>
          <w:tab w:val="left" w:pos="900"/>
          <w:tab w:val="left" w:pos="990"/>
        </w:tabs>
        <w:spacing w:line="360" w:lineRule="auto"/>
        <w:ind w:left="-270" w:right="-360" w:firstLine="450"/>
        <w:contextualSpacing/>
        <w:rPr>
          <w:rStyle w:val="Hyperlink0"/>
          <w:rFonts w:ascii="GHEA Grapalat" w:eastAsia="GHEA Grapalat" w:hAnsi="GHEA Grapalat" w:cs="GHEA Grapalat"/>
          <w:color w:val="auto"/>
          <w:sz w:val="24"/>
          <w:szCs w:val="24"/>
        </w:rPr>
      </w:pPr>
      <w:r w:rsidRPr="00525588">
        <w:rPr>
          <w:rStyle w:val="Hyperlink0"/>
          <w:rFonts w:ascii="GHEA Grapalat" w:eastAsia="GHEA Grapalat" w:hAnsi="GHEA Grapalat" w:cs="GHEA Grapalat"/>
          <w:color w:val="auto"/>
          <w:sz w:val="24"/>
          <w:szCs w:val="24"/>
        </w:rPr>
        <w:t>կնքված պայմանագրերը,</w:t>
      </w:r>
    </w:p>
    <w:p w:rsidR="00114CCF" w:rsidRPr="00525588" w:rsidRDefault="00114CCF" w:rsidP="00525588">
      <w:pPr>
        <w:pStyle w:val="Corps"/>
        <w:numPr>
          <w:ilvl w:val="0"/>
          <w:numId w:val="26"/>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Hyperlink0"/>
          <w:rFonts w:ascii="GHEA Grapalat" w:eastAsia="GHEA Grapalat" w:hAnsi="GHEA Grapalat" w:cs="GHEA Grapalat"/>
          <w:color w:val="auto"/>
          <w:sz w:val="24"/>
          <w:szCs w:val="24"/>
        </w:rPr>
        <w:t>ֆինանսատնտեսական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և</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այլ</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գործունեությանն</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առնչվող</w:t>
      </w:r>
      <w:r w:rsidRPr="00525588">
        <w:rPr>
          <w:rStyle w:val="Aucun"/>
          <w:rFonts w:ascii="GHEA Grapalat" w:eastAsia="GHEA Grapalat" w:hAnsi="GHEA Grapalat" w:cs="GHEA Grapalat"/>
          <w:color w:val="auto"/>
        </w:rPr>
        <w:t xml:space="preserve"> </w:t>
      </w:r>
      <w:r w:rsidRPr="00525588">
        <w:rPr>
          <w:rStyle w:val="Hyperlink0"/>
          <w:rFonts w:ascii="GHEA Grapalat" w:eastAsia="GHEA Grapalat" w:hAnsi="GHEA Grapalat" w:cs="GHEA Grapalat"/>
          <w:color w:val="auto"/>
          <w:sz w:val="24"/>
          <w:szCs w:val="24"/>
        </w:rPr>
        <w:t>փաստաթղթերը։</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օրենսդրությամբ սահմանված կարգով վարում է հաշվապահական հաշվառում և ներկայացնում ֆինանսական ու վիճակագրական հաշվետվություններ։</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հաշվապահական հաշվառման կազմակերպման, դրա վիճակի և հավաստիության, տարեկան հաշվետվության, ֆինանսական և վիճակագրական հաշվետվությունները օրենքով և այլ իրավական ակտերով սահմանված ժամկետներում պետական կառավարման մարմիններին ներկայացնելու, ինչպես նաև Խորհրդին և այլ անձանց տրամադրվող տեղեկությունների հավաստիության համար պատասխանատվություն է կրում </w:t>
      </w:r>
      <w:r w:rsidR="00C907B5" w:rsidRPr="00525588">
        <w:rPr>
          <w:rStyle w:val="Aucun"/>
          <w:rFonts w:ascii="GHEA Grapalat" w:eastAsia="GHEA Grapalat" w:hAnsi="GHEA Grapalat" w:cs="GHEA Grapalat"/>
          <w:color w:val="auto"/>
        </w:rPr>
        <w:t>գ</w:t>
      </w:r>
      <w:r w:rsidRPr="00525588">
        <w:rPr>
          <w:rStyle w:val="Aucun"/>
          <w:rFonts w:ascii="GHEA Grapalat" w:eastAsia="GHEA Grapalat" w:hAnsi="GHEA Grapalat" w:cs="GHEA Grapalat"/>
          <w:color w:val="auto"/>
        </w:rPr>
        <w:t xml:space="preserve">ործադիր </w:t>
      </w:r>
      <w:r w:rsidRPr="00525588">
        <w:rPr>
          <w:rStyle w:val="Aucun"/>
          <w:rFonts w:ascii="GHEA Grapalat" w:eastAsia="GHEA Grapalat" w:hAnsi="GHEA Grapalat" w:cs="GHEA Grapalat"/>
          <w:color w:val="auto"/>
          <w:lang w:val="ru-RU"/>
        </w:rPr>
        <w:t>տնօրենը</w:t>
      </w:r>
      <w:r w:rsidRPr="00525588">
        <w:rPr>
          <w:rStyle w:val="Aucun"/>
          <w:rFonts w:ascii="GHEA Grapalat" w:eastAsia="GHEA Grapalat" w:hAnsi="GHEA Grapalat" w:cs="GHEA Grapalat"/>
          <w:color w:val="auto"/>
        </w:rPr>
        <w:t>։</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ֆինանսական միջոցները պետք է օգտագործվեն բացառապես սույն կանոնադրությամբ սահմանված նպատակներին համապատասխան։</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տարեկան վարչական ծախսերի գումարի չափը կազմում է Հիմնադրամի ընդհանուր տարեկան ծախսերի ոչ ավելի, քան 20 (քսան) տոկոսը։</w:t>
      </w:r>
    </w:p>
    <w:p w:rsidR="0091554E" w:rsidRPr="00525588" w:rsidRDefault="0091554E"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C03E33" w:rsidP="00525588">
      <w:pPr>
        <w:pStyle w:val="Corps"/>
        <w:tabs>
          <w:tab w:val="left" w:pos="900"/>
          <w:tab w:val="left" w:pos="990"/>
        </w:tabs>
        <w:spacing w:line="360" w:lineRule="auto"/>
        <w:ind w:left="-270" w:right="-360" w:firstLine="450"/>
        <w:contextualSpacing/>
        <w:jc w:val="center"/>
        <w:rPr>
          <w:rStyle w:val="Aucun"/>
          <w:rFonts w:ascii="GHEA Grapalat" w:eastAsia="GHEA Grapalat" w:hAnsi="GHEA Grapalat" w:cs="GHEA Grapalat"/>
          <w:color w:val="auto"/>
        </w:rPr>
      </w:pPr>
      <w:r w:rsidRPr="00525588">
        <w:rPr>
          <w:rStyle w:val="Aucun"/>
          <w:rFonts w:ascii="GHEA Grapalat" w:eastAsia="GHEA Grapalat" w:hAnsi="GHEA Grapalat" w:cs="GHEA Grapalat"/>
          <w:b/>
          <w:bCs/>
          <w:color w:val="auto"/>
        </w:rPr>
        <w:t xml:space="preserve">XIV. </w:t>
      </w:r>
      <w:r w:rsidR="00114CCF" w:rsidRPr="00525588">
        <w:rPr>
          <w:rStyle w:val="Aucun"/>
          <w:rFonts w:ascii="GHEA Grapalat" w:eastAsia="GHEA Grapalat" w:hAnsi="GHEA Grapalat" w:cs="GHEA Grapalat"/>
          <w:b/>
          <w:bCs/>
          <w:color w:val="auto"/>
        </w:rPr>
        <w:t>ՀԻՄՆԱԴՐԱՄԻ ԱՇԽԱՏԱԿԱԶՄԸ</w:t>
      </w:r>
    </w:p>
    <w:p w:rsidR="00971F98" w:rsidRPr="00525588" w:rsidRDefault="00971F98"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u w:color="FF0000"/>
        </w:rPr>
        <w:t xml:space="preserve">Հիմնադրամի </w:t>
      </w:r>
      <w:r w:rsidRPr="00525588">
        <w:rPr>
          <w:rStyle w:val="Hyperlink0"/>
          <w:rFonts w:ascii="GHEA Grapalat" w:eastAsia="GHEA Grapalat" w:hAnsi="GHEA Grapalat" w:cs="GHEA Grapalat"/>
          <w:color w:val="auto"/>
          <w:sz w:val="24"/>
          <w:szCs w:val="24"/>
          <w:u w:color="FF0000"/>
          <w:lang w:val="hy-AM"/>
        </w:rPr>
        <w:t>հաստիքացուցակը հաստատում է Հոգաբարձուների խորհուրդը</w:t>
      </w:r>
      <w:r w:rsidR="004F102B" w:rsidRPr="00525588">
        <w:rPr>
          <w:rStyle w:val="Hyperlink0"/>
          <w:rFonts w:ascii="GHEA Grapalat" w:eastAsia="GHEA Grapalat" w:hAnsi="GHEA Grapalat" w:cs="GHEA Grapalat"/>
          <w:color w:val="auto"/>
          <w:sz w:val="24"/>
          <w:szCs w:val="24"/>
          <w:u w:color="FF0000"/>
          <w:lang w:val="hy-AM"/>
        </w:rPr>
        <w:t>:</w:t>
      </w:r>
      <w:r w:rsidRPr="00525588">
        <w:rPr>
          <w:rStyle w:val="Hyperlink0"/>
          <w:rFonts w:ascii="GHEA Grapalat" w:eastAsia="GHEA Grapalat" w:hAnsi="GHEA Grapalat" w:cs="GHEA Grapalat"/>
          <w:color w:val="auto"/>
          <w:sz w:val="24"/>
          <w:szCs w:val="24"/>
          <w:u w:color="FF0000"/>
          <w:lang w:val="hy-AM"/>
        </w:rPr>
        <w:t xml:space="preserve"> </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տարածքում աշխատակազմին  արգելվում է քաղաքական կուսակցությունների, հասարակականքաղաքական և կրոնական հոսանքների  կազմակերպչական կառույցների  ստեղծումն ու գործունեությունը:</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Հիմնադրամի աշխատողների և սովորողների իրավունքներն ու</w:t>
      </w:r>
      <w:r w:rsidRPr="00525588">
        <w:rPr>
          <w:rStyle w:val="Aucun"/>
          <w:rFonts w:ascii="GHEA Grapalat" w:eastAsia="GHEA Grapalat" w:hAnsi="GHEA Grapalat" w:cs="GHEA Grapalat"/>
          <w:color w:val="auto"/>
        </w:rPr>
        <w:br/>
        <w:t xml:space="preserve">պարտականությունները սահմանվում են </w:t>
      </w:r>
      <w:r w:rsidR="000D4E72"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օրենսդրությամբ և սույն կանոնադրությամբ։</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աշխատակազմի անդամներն իրավունք ունեն.</w:t>
      </w:r>
    </w:p>
    <w:p w:rsidR="00114CCF" w:rsidRPr="00525588" w:rsidRDefault="00114CCF" w:rsidP="00525588">
      <w:pPr>
        <w:pStyle w:val="Corps"/>
        <w:numPr>
          <w:ilvl w:val="0"/>
          <w:numId w:val="27"/>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միավորվելու արհմիություններում և հասարակական այլ կազմակերպություններում,</w:t>
      </w:r>
    </w:p>
    <w:p w:rsidR="00114CCF" w:rsidRPr="00525588" w:rsidRDefault="00114CCF" w:rsidP="00525588">
      <w:pPr>
        <w:pStyle w:val="Corps"/>
        <w:numPr>
          <w:ilvl w:val="0"/>
          <w:numId w:val="27"/>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օգտվելու ուսումնական և սոցիալկենցաղային ստորաբաժանումների, ինչպես նաև գրադարանի ծառայություններից։</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աշխատակազմի անդամները պարտավոր են.</w:t>
      </w:r>
    </w:p>
    <w:p w:rsidR="00114CCF" w:rsidRPr="00525588" w:rsidRDefault="00114CCF" w:rsidP="00525588">
      <w:pPr>
        <w:pStyle w:val="Corps"/>
        <w:numPr>
          <w:ilvl w:val="0"/>
          <w:numId w:val="28"/>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պահպանել և կատարել </w:t>
      </w:r>
      <w:r w:rsidR="000D4E72"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օրենսդրության, սույն կանոնադրության, Հիմնադրամի աշխատանքային, ներքին կարգապահական այլ կանոնների պահանջները.</w:t>
      </w:r>
    </w:p>
    <w:p w:rsidR="00114CCF" w:rsidRPr="00525588" w:rsidRDefault="00114CCF" w:rsidP="00525588">
      <w:pPr>
        <w:pStyle w:val="Corps"/>
        <w:numPr>
          <w:ilvl w:val="0"/>
          <w:numId w:val="28"/>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կատարել Հիմնադրամի ղեկավար մարմինների որոշումները,</w:t>
      </w:r>
    </w:p>
    <w:p w:rsidR="00114CCF" w:rsidRPr="00525588" w:rsidRDefault="00114CCF" w:rsidP="00525588">
      <w:pPr>
        <w:pStyle w:val="Corps"/>
        <w:numPr>
          <w:ilvl w:val="0"/>
          <w:numId w:val="28"/>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ապահովել ուսումնական գործընթացի արդյունավետությունը,</w:t>
      </w:r>
    </w:p>
    <w:p w:rsidR="00114CCF" w:rsidRPr="00525588" w:rsidRDefault="00114CCF" w:rsidP="00525588">
      <w:pPr>
        <w:pStyle w:val="Corps"/>
        <w:numPr>
          <w:ilvl w:val="0"/>
          <w:numId w:val="28"/>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մշտապես բարձրացնել իրենց մասնագիտական որակավորումը,</w:t>
      </w:r>
      <w:r w:rsidRPr="00525588">
        <w:rPr>
          <w:rFonts w:ascii="GHEA Grapalat" w:hAnsi="GHEA Grapalat"/>
          <w:color w:val="auto"/>
        </w:rPr>
        <w:t xml:space="preserve"> </w:t>
      </w:r>
      <w:r w:rsidRPr="00525588">
        <w:rPr>
          <w:rStyle w:val="Aucun"/>
          <w:rFonts w:ascii="GHEA Grapalat" w:eastAsia="GHEA Grapalat" w:hAnsi="GHEA Grapalat" w:cs="GHEA Grapalat"/>
          <w:color w:val="auto"/>
        </w:rPr>
        <w:t>պահպանել և արդյունավետ օգտագործել գույքը։</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մանկավարժական աշխատողներ</w:t>
      </w:r>
      <w:r w:rsidR="00A857BF" w:rsidRPr="00525588">
        <w:rPr>
          <w:rStyle w:val="Aucun"/>
          <w:rFonts w:ascii="GHEA Grapalat" w:eastAsia="GHEA Grapalat" w:hAnsi="GHEA Grapalat" w:cs="GHEA Grapalat"/>
          <w:color w:val="auto"/>
          <w:lang w:val="hy-AM"/>
        </w:rPr>
        <w:t>ն</w:t>
      </w:r>
      <w:r w:rsidRPr="00525588">
        <w:rPr>
          <w:rStyle w:val="Aucun"/>
          <w:rFonts w:ascii="GHEA Grapalat" w:eastAsia="GHEA Grapalat" w:hAnsi="GHEA Grapalat" w:cs="GHEA Grapalat"/>
          <w:color w:val="auto"/>
        </w:rPr>
        <w:t xml:space="preserve"> իրավունք ունեն`</w:t>
      </w:r>
    </w:p>
    <w:p w:rsidR="00114CCF" w:rsidRPr="00525588" w:rsidRDefault="00114CCF" w:rsidP="00525588">
      <w:pPr>
        <w:pStyle w:val="Corps"/>
        <w:numPr>
          <w:ilvl w:val="0"/>
          <w:numId w:val="2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զբաղվելու իրենց մասնագիտական գործունեության կազմակերպման և նյութատեխնիկական ապահովման հարցերով</w:t>
      </w:r>
    </w:p>
    <w:p w:rsidR="00114CCF" w:rsidRPr="00525588" w:rsidRDefault="00114CCF" w:rsidP="00525588">
      <w:pPr>
        <w:pStyle w:val="Corps"/>
        <w:numPr>
          <w:ilvl w:val="0"/>
          <w:numId w:val="2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պետական կրթական չափորոշիչներին համապատասխան՝ ուսումնական դասընթացների բովանդակության, ծրագրերի ազատ որոշման,</w:t>
      </w:r>
    </w:p>
    <w:p w:rsidR="00114CCF" w:rsidRPr="00525588" w:rsidRDefault="00114CCF" w:rsidP="00525588">
      <w:pPr>
        <w:pStyle w:val="Corps"/>
        <w:numPr>
          <w:ilvl w:val="0"/>
          <w:numId w:val="29"/>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համատեղելու գիտական, մանկավարժական և այլ բնույթի աշխատանքներ։</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u w:color="FF0000"/>
        </w:rPr>
        <w:t>Հիմնադրամի սովորողներ են համարվում համապատասխան</w:t>
      </w:r>
      <w:r w:rsidRPr="00525588">
        <w:rPr>
          <w:rStyle w:val="Aucun"/>
          <w:rFonts w:ascii="GHEA Grapalat" w:eastAsia="GHEA Grapalat" w:hAnsi="GHEA Grapalat" w:cs="GHEA Grapalat"/>
          <w:color w:val="auto"/>
          <w:u w:color="FF0000"/>
        </w:rPr>
        <w:br/>
        <w:t xml:space="preserve">ուսուցման ծրագրերով </w:t>
      </w:r>
      <w:r w:rsidR="004308B0" w:rsidRPr="00525588">
        <w:rPr>
          <w:rStyle w:val="Aucun"/>
          <w:rFonts w:ascii="GHEA Grapalat" w:eastAsia="GHEA Grapalat" w:hAnsi="GHEA Grapalat" w:cs="GHEA Grapalat"/>
          <w:color w:val="auto"/>
          <w:u w:color="FF0000"/>
        </w:rPr>
        <w:t>գ</w:t>
      </w:r>
      <w:r w:rsidRPr="00525588">
        <w:rPr>
          <w:rStyle w:val="Aucun"/>
          <w:rFonts w:ascii="GHEA Grapalat" w:eastAsia="GHEA Grapalat" w:hAnsi="GHEA Grapalat" w:cs="GHEA Grapalat"/>
          <w:color w:val="auto"/>
          <w:u w:color="FF0000"/>
        </w:rPr>
        <w:t>ործադիր տնօրենի կողմից հրամանագրված անձինք։</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սովորող</w:t>
      </w:r>
      <w:r w:rsidRPr="00525588">
        <w:rPr>
          <w:rStyle w:val="Aucun"/>
          <w:rFonts w:ascii="GHEA Grapalat" w:eastAsia="GHEA Grapalat" w:hAnsi="GHEA Grapalat" w:cs="GHEA Grapalat"/>
          <w:color w:val="auto"/>
          <w:lang w:val="hy-AM"/>
        </w:rPr>
        <w:t>ների</w:t>
      </w:r>
      <w:r w:rsidR="00A857BF" w:rsidRPr="00525588">
        <w:rPr>
          <w:rStyle w:val="Aucun"/>
          <w:rFonts w:ascii="GHEA Grapalat" w:eastAsia="GHEA Grapalat" w:hAnsi="GHEA Grapalat" w:cs="GHEA Grapalat"/>
          <w:color w:val="auto"/>
          <w:lang w:val="hy-AM"/>
        </w:rPr>
        <w:t>ն</w:t>
      </w:r>
      <w:r w:rsidRPr="00525588">
        <w:rPr>
          <w:rStyle w:val="Aucun"/>
          <w:rFonts w:ascii="GHEA Grapalat" w:eastAsia="GHEA Grapalat" w:hAnsi="GHEA Grapalat" w:cs="GHEA Grapalat"/>
          <w:color w:val="auto"/>
        </w:rPr>
        <w:t xml:space="preserve"> իրավունք</w:t>
      </w:r>
      <w:r w:rsidRPr="00525588">
        <w:rPr>
          <w:rStyle w:val="Aucun"/>
          <w:rFonts w:ascii="GHEA Grapalat" w:eastAsia="GHEA Grapalat" w:hAnsi="GHEA Grapalat" w:cs="GHEA Grapalat"/>
          <w:color w:val="auto"/>
          <w:lang w:val="hy-AM"/>
        </w:rPr>
        <w:t>ները և պարտականությունները կարգավորում են Հիմնադրամի ներքին ընթացակարգերով:</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Արգելվում է սովորողներին ներգրավելու աշխատանքներում, որոնք նախատեսված չեն ուսումնական ծրագրերում և պլաններում, առանց վերջիններիս</w:t>
      </w:r>
      <w:r w:rsidRPr="00525588">
        <w:rPr>
          <w:rStyle w:val="Aucun"/>
          <w:rFonts w:ascii="GHEA Grapalat" w:eastAsia="GHEA Grapalat" w:hAnsi="GHEA Grapalat" w:cs="GHEA Grapalat"/>
          <w:color w:val="auto"/>
          <w:lang w:val="hy-AM"/>
        </w:rPr>
        <w:t xml:space="preserve"> համաձայնությամբ, իսկ </w:t>
      </w:r>
      <w:r w:rsidRPr="00525588">
        <w:rPr>
          <w:rStyle w:val="Aucun"/>
          <w:rFonts w:ascii="GHEA Grapalat" w:eastAsia="GHEA Grapalat" w:hAnsi="GHEA Grapalat" w:cs="GHEA Grapalat"/>
          <w:color w:val="auto"/>
          <w:lang w:val="hy-AM"/>
        </w:rPr>
        <w:lastRenderedPageBreak/>
        <w:t xml:space="preserve">անչափահասների դեպքում նաև </w:t>
      </w:r>
      <w:r w:rsidRPr="00525588">
        <w:rPr>
          <w:rStyle w:val="Aucun"/>
          <w:rFonts w:ascii="GHEA Grapalat" w:eastAsia="GHEA Grapalat" w:hAnsi="GHEA Grapalat" w:cs="GHEA Grapalat"/>
          <w:color w:val="auto"/>
        </w:rPr>
        <w:t xml:space="preserve"> նրանց ծնողների (օրինական ներկայացուցիչների) համաձայնության։</w:t>
      </w:r>
    </w:p>
    <w:p w:rsidR="0091554E" w:rsidRPr="00525588" w:rsidRDefault="0091554E"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p>
    <w:p w:rsidR="00114CCF" w:rsidRPr="00525588" w:rsidRDefault="00C03E33" w:rsidP="00525588">
      <w:pPr>
        <w:pStyle w:val="Corps"/>
        <w:tabs>
          <w:tab w:val="left" w:pos="900"/>
          <w:tab w:val="left" w:pos="990"/>
        </w:tabs>
        <w:spacing w:line="360" w:lineRule="auto"/>
        <w:ind w:left="-270" w:right="-360" w:firstLine="450"/>
        <w:contextualSpacing/>
        <w:jc w:val="center"/>
        <w:rPr>
          <w:rStyle w:val="Aucun"/>
          <w:rFonts w:ascii="GHEA Grapalat" w:eastAsia="GHEA Grapalat" w:hAnsi="GHEA Grapalat" w:cs="GHEA Grapalat"/>
          <w:color w:val="auto"/>
        </w:rPr>
      </w:pPr>
      <w:r w:rsidRPr="00525588">
        <w:rPr>
          <w:rStyle w:val="Aucun"/>
          <w:rFonts w:ascii="GHEA Grapalat" w:eastAsia="GHEA Grapalat" w:hAnsi="GHEA Grapalat" w:cs="GHEA Grapalat"/>
          <w:b/>
          <w:bCs/>
          <w:color w:val="auto"/>
        </w:rPr>
        <w:t xml:space="preserve">XV. </w:t>
      </w:r>
      <w:r w:rsidR="00114CCF" w:rsidRPr="00525588">
        <w:rPr>
          <w:rStyle w:val="Aucun"/>
          <w:rFonts w:ascii="GHEA Grapalat" w:eastAsia="GHEA Grapalat" w:hAnsi="GHEA Grapalat" w:cs="GHEA Grapalat"/>
          <w:b/>
          <w:bCs/>
          <w:color w:val="auto"/>
        </w:rPr>
        <w:t>ՀԻՄՆԱԴՐԱՄԻ ՎԵՐԱԿԱԶՄԱԿԵՐՊՈՒՄԸ,  ԼՈՒԾԱՐՈՒՄԸ  ԵՎ ԼՈՒԾԱՐՄԱՆ  ԴԵՊՔՈՒՄ  ԳՈՒՅՔԻ ՕԳՏԱԳՈՐԾՄԱՆ  ԿԱՐԳԸ</w:t>
      </w:r>
    </w:p>
    <w:p w:rsidR="00114CCF" w:rsidRPr="00525588" w:rsidRDefault="00370213"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hAnsi="GHEA Grapalat"/>
          <w:lang w:val="hy-AM"/>
        </w:rPr>
        <w:t>Հիմնադրամը կարող է վերակազմակերպվել միայն հիմնադրամի՝ այլ հիմնադրամին միացման կամ այլ հիմնադրամի հետ միաձուլման ձևով։ Հիմնադրամի վերակազմակերպումը կատարվում է հիմնադրի որոշմամբ:</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վերակազմակերպման մասին որոշումն ընդունելուց հետո 30 (երեսուն) օրվա ընթացքում Հիմնադրամը այդ մասին գրավոր ծանուցում է Հիմնադրամի պարտատերերին, որոնք իրավունք ունեն պահանջել պարտավորությունների կատարման լրացուցիչ երաշխիքներ, պարտավորությունների դադարեցում կամ վաղաժամկետ կատարում, ինչպես նաև վնասների հատուցում:</w:t>
      </w:r>
    </w:p>
    <w:p w:rsidR="00114CCF" w:rsidRPr="00525588" w:rsidRDefault="00EC7144"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strike/>
          <w:color w:val="auto"/>
        </w:rPr>
      </w:pPr>
      <w:r w:rsidRPr="00525588">
        <w:rPr>
          <w:rFonts w:ascii="GHEA Grapalat" w:hAnsi="GHEA Grapalat"/>
          <w:shd w:val="clear" w:color="auto" w:fill="FFFFFF"/>
          <w:lang w:val="hy-AM"/>
        </w:rPr>
        <w:t>Միաձուլվող հիմնադրամները կնքում են միաձուլման մասին պայմանագիր: Միաձուլման ձևով վերակազմակերպման մասին որոշումը պետք է հաստատի նաև միաձուլման պայմանագիրը, փոխանցման ակտը, միաձուլման կարգն ու պայմանները:</w:t>
      </w:r>
      <w:r w:rsidRPr="00525588">
        <w:rPr>
          <w:rFonts w:ascii="GHEA Grapalat" w:hAnsi="GHEA Grapalat"/>
          <w:sz w:val="20"/>
          <w:szCs w:val="20"/>
          <w:shd w:val="clear" w:color="auto" w:fill="FFFFFF"/>
          <w:lang w:val="hy-AM"/>
        </w:rPr>
        <w:t xml:space="preserve"> </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միաձուլման դեպքում նրա իրավունքներն ու պարտականությունները, փոխանցման ակտին համապատասխան, փոխանցվում են նոր ստեղծված Հիմնադրամին: Միաձուլումը համարվում է ավարտված նոր ստեղծված Հիմնադրամի պետական գրանցման պահից:</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Միացման դեպքում կնքվում է միացման մասին պայմանագիր: Միացման մասին պայմանագիրը, փոխանցման ակտը, միացման կարգն ու պայմանները հաստատվում են միացման ձևով վերակազմակերպման մասին որոշմամբ:</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Վերակազմակերպման դեպքում Հիմնադրամի փոխանցման ակտը պետք է դրույթներ պարունակի Հիմնադրամի գույքի և պարտատերերին ու պարտապաններին վերաբերող բոլոր պարտավորությունների, ներառյալ` վիճարկվող պարտավորությունների, իրավահաջորդության մասին:</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lastRenderedPageBreak/>
        <w:t>Լուծարումը Հիմնադրամի գործունեության դադարեցումն է առանց իրավահաջորդության: Հիմնադրամի լուծարման մասին որոշում կարող է ընդունել միայն դատարանը՝ շահագրգիռ անձանց դիմումով:</w:t>
      </w:r>
      <w:r w:rsidRPr="00525588">
        <w:rPr>
          <w:rFonts w:ascii="GHEA Grapalat" w:eastAsia="GHEA Grapalat" w:hAnsi="GHEA Grapalat" w:cs="GHEA Grapalat"/>
          <w:color w:val="auto"/>
        </w:rPr>
        <w:t xml:space="preserve"> </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կարող է լուծարվել, եթե առկա է լուծարման համար հետևյալ  կամ օրենսդրությամբ նախատեսված այլ հիմքերից թեկուզ մեկը.</w:t>
      </w:r>
    </w:p>
    <w:p w:rsidR="00114CCF" w:rsidRPr="00525588" w:rsidRDefault="00114CCF" w:rsidP="00525588">
      <w:pPr>
        <w:pStyle w:val="Corps"/>
        <w:numPr>
          <w:ilvl w:val="0"/>
          <w:numId w:val="30"/>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գույքը բավարար չէ նրա գործունեության իրականացման համար, և անհրաժեշտ գույք ստանալու հնարավորությունն իրական չէ,</w:t>
      </w:r>
    </w:p>
    <w:p w:rsidR="00114CCF" w:rsidRPr="00525588" w:rsidRDefault="00114CCF" w:rsidP="00525588">
      <w:pPr>
        <w:pStyle w:val="Corps"/>
        <w:numPr>
          <w:ilvl w:val="0"/>
          <w:numId w:val="30"/>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իր գործունությամբ Հիմնադրամը շեղվել է սույն կանոնադրությամբ սահմանված նպատակներից,</w:t>
      </w:r>
    </w:p>
    <w:p w:rsidR="00114CCF" w:rsidRPr="00525588" w:rsidRDefault="00114CCF" w:rsidP="00525588">
      <w:pPr>
        <w:pStyle w:val="Corps"/>
        <w:numPr>
          <w:ilvl w:val="0"/>
          <w:numId w:val="30"/>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հնարավոր չէ հասնել Հիմնադրամի նպատակներին և կատարել այդ նպատակների փոփոխություններ,</w:t>
      </w:r>
    </w:p>
    <w:p w:rsidR="00114CCF" w:rsidRPr="00525588" w:rsidRDefault="00114CCF" w:rsidP="00525588">
      <w:pPr>
        <w:pStyle w:val="Corps"/>
        <w:numPr>
          <w:ilvl w:val="0"/>
          <w:numId w:val="30"/>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Հիմնադրամի գործունեությունը վտանգում է պետական և հասարակական անվտանգությունը, հասարակական կարգը, հանրության առողջությունն ու բարքերը, այլոց իրավունքներն ու ազատությունները,</w:t>
      </w:r>
    </w:p>
    <w:p w:rsidR="00114CCF" w:rsidRPr="00525588" w:rsidRDefault="00114CCF" w:rsidP="00525588">
      <w:pPr>
        <w:pStyle w:val="Corps"/>
        <w:numPr>
          <w:ilvl w:val="0"/>
          <w:numId w:val="30"/>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Հիմնադրամը թույլ է տվել օրենքի բազմակի կամ կոպիտ խախտումներ կամ պարբերաբար իրականացրել է սույն կանոնադրությամբ սահմանված նպատակներին հակասող գործունեություն,</w:t>
      </w:r>
    </w:p>
    <w:p w:rsidR="00114CCF" w:rsidRPr="00525588" w:rsidRDefault="00114CCF" w:rsidP="00525588">
      <w:pPr>
        <w:pStyle w:val="Corps"/>
        <w:numPr>
          <w:ilvl w:val="0"/>
          <w:numId w:val="30"/>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Հիմնադրամը ստեղծելիս Հիմնադիրը թույլ </w:t>
      </w:r>
      <w:r w:rsidR="00490F58" w:rsidRPr="00525588">
        <w:rPr>
          <w:rStyle w:val="Aucun"/>
          <w:rFonts w:ascii="GHEA Grapalat" w:eastAsia="GHEA Grapalat" w:hAnsi="GHEA Grapalat" w:cs="GHEA Grapalat"/>
          <w:color w:val="auto"/>
          <w:lang w:val="hy-AM"/>
        </w:rPr>
        <w:t>է</w:t>
      </w:r>
      <w:r w:rsidRPr="00525588">
        <w:rPr>
          <w:rStyle w:val="Aucun"/>
          <w:rFonts w:ascii="GHEA Grapalat" w:eastAsia="GHEA Grapalat" w:hAnsi="GHEA Grapalat" w:cs="GHEA Grapalat"/>
          <w:color w:val="auto"/>
        </w:rPr>
        <w:t xml:space="preserve"> տվել օրենքի էական խախտումներ կամ կեղծիքներ:</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Դատարանի կողմից Հիմնադրամի լուծարման մասին որոշում ընդունելուց հետո Հոգաբարձուների Խորհուրդը նշանակում է լուծարման հանձնաժողով, որին անցնում են Հիմնադրամի կառավարման լիազորությունները, և սահմանում է լուծարման կարգն ու ժամկետները:</w:t>
      </w:r>
    </w:p>
    <w:p w:rsidR="007254DF" w:rsidRPr="00525588" w:rsidRDefault="007254D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hAnsi="GHEA Grapalat"/>
          <w:shd w:val="clear" w:color="auto" w:fill="FFFFFF"/>
        </w:rPr>
        <w:t>Լուծարման</w:t>
      </w:r>
      <w:r w:rsidR="00D82F13" w:rsidRPr="00525588">
        <w:rPr>
          <w:rFonts w:ascii="GHEA Grapalat" w:hAnsi="GHEA Grapalat"/>
          <w:shd w:val="clear" w:color="auto" w:fill="FFFFFF"/>
          <w:lang w:val="hy-AM"/>
        </w:rPr>
        <w:t xml:space="preserve"> </w:t>
      </w:r>
      <w:r w:rsidRPr="00525588">
        <w:rPr>
          <w:rFonts w:ascii="GHEA Grapalat" w:hAnsi="GHEA Grapalat"/>
          <w:shd w:val="clear" w:color="auto" w:fill="FFFFFF"/>
        </w:rPr>
        <w:t>հանձնաժողովն</w:t>
      </w:r>
      <w:r w:rsidR="00D82F13" w:rsidRPr="00525588">
        <w:rPr>
          <w:rFonts w:ascii="GHEA Grapalat" w:hAnsi="GHEA Grapalat"/>
          <w:shd w:val="clear" w:color="auto" w:fill="FFFFFF"/>
          <w:lang w:val="hy-AM"/>
        </w:rPr>
        <w:t xml:space="preserve"> </w:t>
      </w:r>
      <w:hyperlink r:id="rId6" w:history="1">
        <w:r w:rsidRPr="00525588">
          <w:rPr>
            <w:rStyle w:val="Hyperlink"/>
            <w:rFonts w:ascii="GHEA Grapalat" w:hAnsi="GHEA Grapalat"/>
            <w:u w:val="none"/>
            <w:shd w:val="clear" w:color="auto" w:fill="FFFFFF"/>
          </w:rPr>
          <w:t>http://www.azdarar.am</w:t>
        </w:r>
      </w:hyperlink>
      <w:r w:rsidR="00D82F13" w:rsidRPr="00525588">
        <w:rPr>
          <w:rStyle w:val="Hyperlink"/>
          <w:rFonts w:ascii="GHEA Grapalat" w:hAnsi="GHEA Grapalat"/>
          <w:u w:val="none"/>
          <w:shd w:val="clear" w:color="auto" w:fill="FFFFFF"/>
          <w:lang w:val="hy-AM"/>
        </w:rPr>
        <w:t xml:space="preserve"> </w:t>
      </w:r>
      <w:r w:rsidRPr="00525588">
        <w:rPr>
          <w:rFonts w:ascii="GHEA Grapalat" w:hAnsi="GHEA Grapalat"/>
          <w:shd w:val="clear" w:color="auto" w:fill="FFFFFF"/>
        </w:rPr>
        <w:t xml:space="preserve">հասցեում գտնվող Հայաստանի Հանրապետության հրապարակային ծանուցումների պաշտոնական ինտերնետային կայքում հայտարարություն է զետեղում հիմնադրամի լուծարման և պարտատերերի պահանջների ներկայացման կարգի ու ժամկետի մասին: Այդ ժամկետը չի կարող պակաս լինել երկու ամսից՝ </w:t>
      </w:r>
      <w:r w:rsidRPr="00525588">
        <w:rPr>
          <w:rFonts w:ascii="GHEA Grapalat" w:hAnsi="GHEA Grapalat"/>
          <w:shd w:val="clear" w:color="auto" w:fill="FFFFFF"/>
        </w:rPr>
        <w:lastRenderedPageBreak/>
        <w:t>սկսած լուծարման մասին հրապարակման պահից, որը համարվում է հիմնադրամի լուծարման գործընթացի սկիզբ:</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Լուծարման </w:t>
      </w:r>
      <w:r w:rsidR="00A857BF" w:rsidRPr="00525588">
        <w:rPr>
          <w:rStyle w:val="Aucun"/>
          <w:rFonts w:ascii="GHEA Grapalat" w:eastAsia="GHEA Grapalat" w:hAnsi="GHEA Grapalat" w:cs="GHEA Grapalat"/>
          <w:color w:val="auto"/>
        </w:rPr>
        <w:t>հանձնաժողովն</w:t>
      </w:r>
      <w:r w:rsidRPr="00525588">
        <w:rPr>
          <w:rStyle w:val="Aucun"/>
          <w:rFonts w:ascii="GHEA Grapalat" w:eastAsia="GHEA Grapalat" w:hAnsi="GHEA Grapalat" w:cs="GHEA Grapalat"/>
          <w:color w:val="auto"/>
        </w:rPr>
        <w:t xml:space="preserve"> իրականացնում է գույքի վերագնահատում, միջոցներ է ձեռնարկում պարտատերերի հայտնաբերման և դեբիտորական պարտքերի ստացման ուղղությամբ, տեղեկացնում է պարտատերերին Հիմնադրամի լուծարման մասին:</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Լուծարման ընթացքում Հիմնադրամը կարող է կնքել նոր գործարքներ և ստանձնել նոր պարտավորություններ, եթե դա անհրաժեշտ է իր պարտավորությունների կատարումն ավարտելու համար:</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Պարտատերերի կողմից պահանջների ներկայացման ժամկետի ավարտից հետո լուծարման հանձնաժողովը կազմում է </w:t>
      </w:r>
      <w:r w:rsidR="000D4E72"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օրենսդրությամբ սահմանված պահանջներին համապատասխանող միջանկյալ լուծարման հաշվեկշիռ, որը հաստատում է Հոգաբարձուների Խորհուրդը:</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Եթե միջանկյալ լուծարման հաշվեկշռի հաստատումից հետո Հիմնադրամի ունեցած դրամական միջոցներն անբավարար են պարտատերերի պահանջները բավարարելու համար, լուծարման հանձնաժողովը օրենքով սահմանված կարգով հրապարակային սակարկությունների միջոցով իրակականացնում է Հիմնադրամի գույքի վաճառքը: Պարտատերերին վճարումները կատարվում են </w:t>
      </w:r>
      <w:r w:rsidR="000D4E72" w:rsidRPr="00525588">
        <w:rPr>
          <w:rFonts w:ascii="GHEA Grapalat" w:eastAsia="GHEA Grapalat" w:hAnsi="GHEA Grapalat" w:cs="GHEA Grapalat"/>
          <w:color w:val="auto"/>
          <w:u w:color="FF0000"/>
          <w:lang w:val="hy-AM"/>
        </w:rPr>
        <w:t>Հայաստանի Հանրապետության</w:t>
      </w:r>
      <w:r w:rsidRPr="00525588">
        <w:rPr>
          <w:rStyle w:val="Aucun"/>
          <w:rFonts w:ascii="GHEA Grapalat" w:eastAsia="GHEA Grapalat" w:hAnsi="GHEA Grapalat" w:cs="GHEA Grapalat"/>
          <w:color w:val="auto"/>
        </w:rPr>
        <w:t xml:space="preserve"> քաղաքացիական օրենսգրքի 70-րդ հոդվածով սահմանված հերթականությամբ՝ միջանկյալ լուծարման հաշվեկշռին համապատասխան:</w:t>
      </w:r>
    </w:p>
    <w:p w:rsidR="007254DF" w:rsidRPr="00525588" w:rsidRDefault="00A16AD2"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Fonts w:ascii="GHEA Grapalat" w:hAnsi="GHEA Grapalat"/>
          <w:shd w:val="clear" w:color="auto" w:fill="FFFFFF"/>
          <w:lang w:val="hy-AM"/>
        </w:rPr>
        <w:t xml:space="preserve"> </w:t>
      </w:r>
      <w:r w:rsidR="007254DF" w:rsidRPr="00525588">
        <w:rPr>
          <w:rFonts w:ascii="GHEA Grapalat" w:hAnsi="GHEA Grapalat"/>
          <w:shd w:val="clear" w:color="auto" w:fill="FFFFFF"/>
        </w:rPr>
        <w:t>Հիմնադրամի լուծարման դեպքում պարտատերերի պահանջները բավարարելուց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հիմնադրամի կանոնադրությամբ նախատեսված նպատակներին, դրա անհնարինության դեպքում դրամական միջոցները փոխանցվում են պետական բյուջե, իսկ այլ գույքը սեփականության իրավունքով փոխանցվում է Հայաստանի Հանրապետությանը՝ ի դեմս Կառավարության, բացառությամբ օրենքով սահմանված դեպքերի:</w:t>
      </w:r>
    </w:p>
    <w:p w:rsidR="00114CCF" w:rsidRPr="00525588" w:rsidRDefault="00304166"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 </w:t>
      </w:r>
      <w:r w:rsidR="00114CCF" w:rsidRPr="00525588">
        <w:rPr>
          <w:rStyle w:val="Aucun"/>
          <w:rFonts w:ascii="GHEA Grapalat" w:eastAsia="GHEA Grapalat" w:hAnsi="GHEA Grapalat" w:cs="GHEA Grapalat"/>
          <w:color w:val="auto"/>
        </w:rPr>
        <w:t xml:space="preserve">Հիմնադրամի գույքն անբողջությամբ բաշխելուց հետո լուծարման հանձնաժողովը կազմում է լուծարման հաշվեկշիռ և ներկայացնում Հոգաբարձուների Խորհրդի </w:t>
      </w:r>
      <w:r w:rsidR="00114CCF" w:rsidRPr="00525588">
        <w:rPr>
          <w:rStyle w:val="Aucun"/>
          <w:rFonts w:ascii="GHEA Grapalat" w:eastAsia="GHEA Grapalat" w:hAnsi="GHEA Grapalat" w:cs="GHEA Grapalat"/>
          <w:color w:val="auto"/>
        </w:rPr>
        <w:lastRenderedPageBreak/>
        <w:t>հաստատմանը: Լուծարման հանձնաժողովը Հոգաբարձուների Խորհրդի կողմից հաստատված լուծարման հաշվեկշիռն այնուհետև ներկայացնում է դատարանի հաստատմանը: Լուծարման հանձնաժողովը հաստատված լուծարման հաշվեկշիռն օրենքով սահմանված մյուս փաստաթղթերի հետ ներկայացնում է իրավաբանական անձանց պետական ռեգիստր՝ համապատասխան գրանցում կատարելու համար:</w:t>
      </w:r>
    </w:p>
    <w:p w:rsidR="00971F98" w:rsidRPr="00525588" w:rsidRDefault="00114CCF" w:rsidP="00525588">
      <w:pPr>
        <w:pStyle w:val="Corps"/>
        <w:numPr>
          <w:ilvl w:val="0"/>
          <w:numId w:val="44"/>
        </w:numPr>
        <w:tabs>
          <w:tab w:val="left" w:pos="900"/>
          <w:tab w:val="left" w:pos="990"/>
          <w:tab w:val="left" w:pos="108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Հիմնադրամի լուծարումը համարվում է ավարտված, իսկ նրա գոյությունը դադարած՝ պետական գրանցման պահից: </w:t>
      </w:r>
    </w:p>
    <w:p w:rsidR="00114CCF" w:rsidRPr="00525588" w:rsidRDefault="00114CCF" w:rsidP="00525588">
      <w:pPr>
        <w:pStyle w:val="Corps"/>
        <w:numPr>
          <w:ilvl w:val="0"/>
          <w:numId w:val="44"/>
        </w:numPr>
        <w:tabs>
          <w:tab w:val="left" w:pos="900"/>
          <w:tab w:val="left" w:pos="990"/>
        </w:tabs>
        <w:spacing w:line="360" w:lineRule="auto"/>
        <w:ind w:left="-270" w:right="-360" w:firstLine="450"/>
        <w:contextualSpacing/>
        <w:rPr>
          <w:rStyle w:val="Aucun"/>
          <w:rFonts w:ascii="GHEA Grapalat" w:eastAsia="GHEA Grapalat" w:hAnsi="GHEA Grapalat" w:cs="GHEA Grapalat"/>
          <w:color w:val="auto"/>
        </w:rPr>
      </w:pPr>
      <w:r w:rsidRPr="00525588">
        <w:rPr>
          <w:rStyle w:val="Aucun"/>
          <w:rFonts w:ascii="GHEA Grapalat" w:eastAsia="GHEA Grapalat" w:hAnsi="GHEA Grapalat" w:cs="GHEA Grapalat"/>
          <w:color w:val="auto"/>
        </w:rPr>
        <w:t xml:space="preserve">Սույն կանոնադրությունը տպագրված է հայերեն և ֆրանսերեն լեզուներով 7 բնօրինակից, որոնք ունեն հավասար իրավաբանական ուժ, հակասությունների դեպքում գերակայում է հայերեն տարբերակը:  </w:t>
      </w:r>
    </w:p>
    <w:p w:rsidR="00114CCF" w:rsidRPr="00525588" w:rsidRDefault="00114CCF"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sz w:val="22"/>
          <w:szCs w:val="22"/>
        </w:rPr>
      </w:pPr>
    </w:p>
    <w:p w:rsidR="00114CCF" w:rsidRPr="00525588" w:rsidRDefault="00114CCF"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sz w:val="22"/>
          <w:szCs w:val="22"/>
        </w:rPr>
      </w:pPr>
    </w:p>
    <w:p w:rsidR="00D54911" w:rsidRPr="00525588" w:rsidRDefault="00D54911"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sz w:val="22"/>
          <w:szCs w:val="22"/>
        </w:rPr>
      </w:pPr>
    </w:p>
    <w:p w:rsidR="00A16AD2" w:rsidRPr="00525588" w:rsidRDefault="00A16AD2" w:rsidP="00525588">
      <w:pPr>
        <w:pStyle w:val="Corps"/>
        <w:tabs>
          <w:tab w:val="left" w:pos="900"/>
          <w:tab w:val="left" w:pos="990"/>
        </w:tabs>
        <w:spacing w:line="360" w:lineRule="auto"/>
        <w:ind w:left="-270" w:right="-360" w:firstLine="450"/>
        <w:contextualSpacing/>
        <w:rPr>
          <w:rStyle w:val="Aucun"/>
          <w:rFonts w:ascii="GHEA Grapalat" w:eastAsia="GHEA Grapalat" w:hAnsi="GHEA Grapalat" w:cs="GHEA Grapalat"/>
          <w:color w:val="auto"/>
          <w:sz w:val="22"/>
          <w:szCs w:val="22"/>
        </w:rPr>
      </w:pPr>
    </w:p>
    <w:p w:rsidR="00A16AD2" w:rsidRPr="00525588" w:rsidRDefault="00A16AD2" w:rsidP="00525588">
      <w:pPr>
        <w:pStyle w:val="Corps"/>
        <w:tabs>
          <w:tab w:val="left" w:pos="900"/>
          <w:tab w:val="left" w:pos="990"/>
        </w:tabs>
        <w:spacing w:line="360" w:lineRule="auto"/>
        <w:ind w:right="-180" w:firstLine="450"/>
        <w:contextualSpacing/>
        <w:rPr>
          <w:rStyle w:val="Aucun"/>
          <w:rFonts w:ascii="GHEA Grapalat" w:eastAsia="GHEA Grapalat" w:hAnsi="GHEA Grapalat" w:cs="GHEA Grapalat"/>
          <w:color w:val="auto"/>
          <w:sz w:val="22"/>
          <w:szCs w:val="22"/>
        </w:rPr>
      </w:pPr>
    </w:p>
    <w:p w:rsidR="00A16AD2" w:rsidRPr="00525588" w:rsidRDefault="00A16AD2" w:rsidP="00525588">
      <w:pPr>
        <w:pStyle w:val="Corps"/>
        <w:tabs>
          <w:tab w:val="left" w:pos="900"/>
          <w:tab w:val="left" w:pos="990"/>
        </w:tabs>
        <w:spacing w:line="360" w:lineRule="auto"/>
        <w:ind w:right="-180" w:firstLine="450"/>
        <w:contextualSpacing/>
        <w:rPr>
          <w:rStyle w:val="Aucun"/>
          <w:rFonts w:ascii="GHEA Grapalat" w:eastAsia="GHEA Grapalat" w:hAnsi="GHEA Grapalat" w:cs="GHEA Grapalat"/>
          <w:color w:val="auto"/>
          <w:sz w:val="22"/>
          <w:szCs w:val="22"/>
        </w:rPr>
      </w:pPr>
    </w:p>
    <w:p w:rsidR="00A16AD2" w:rsidRPr="00525588" w:rsidRDefault="00A16AD2" w:rsidP="00525588">
      <w:pPr>
        <w:pStyle w:val="Corps"/>
        <w:tabs>
          <w:tab w:val="left" w:pos="900"/>
          <w:tab w:val="left" w:pos="990"/>
        </w:tabs>
        <w:spacing w:line="360" w:lineRule="auto"/>
        <w:ind w:right="-180" w:firstLine="450"/>
        <w:contextualSpacing/>
        <w:rPr>
          <w:rStyle w:val="Aucun"/>
          <w:rFonts w:ascii="GHEA Grapalat" w:eastAsia="GHEA Grapalat" w:hAnsi="GHEA Grapalat" w:cs="GHEA Grapalat"/>
          <w:color w:val="auto"/>
          <w:sz w:val="22"/>
          <w:szCs w:val="22"/>
        </w:rPr>
      </w:pPr>
    </w:p>
    <w:p w:rsidR="00A16AD2" w:rsidRPr="00525588" w:rsidRDefault="00A16AD2" w:rsidP="00525588">
      <w:pPr>
        <w:pStyle w:val="Corps"/>
        <w:tabs>
          <w:tab w:val="left" w:pos="900"/>
          <w:tab w:val="left" w:pos="990"/>
        </w:tabs>
        <w:spacing w:line="360" w:lineRule="auto"/>
        <w:ind w:right="-180" w:firstLine="450"/>
        <w:contextualSpacing/>
        <w:rPr>
          <w:rStyle w:val="Aucun"/>
          <w:rFonts w:ascii="GHEA Grapalat" w:eastAsia="GHEA Grapalat" w:hAnsi="GHEA Grapalat" w:cs="GHEA Grapalat"/>
          <w:color w:val="auto"/>
          <w:sz w:val="22"/>
          <w:szCs w:val="22"/>
        </w:rPr>
      </w:pPr>
    </w:p>
    <w:p w:rsidR="00D54911" w:rsidRPr="00525588" w:rsidRDefault="00D54911" w:rsidP="00525588">
      <w:pPr>
        <w:pStyle w:val="Corps"/>
        <w:tabs>
          <w:tab w:val="left" w:pos="900"/>
          <w:tab w:val="left" w:pos="990"/>
        </w:tabs>
        <w:spacing w:line="360" w:lineRule="auto"/>
        <w:ind w:right="-180" w:firstLine="450"/>
        <w:contextualSpacing/>
        <w:rPr>
          <w:rStyle w:val="Aucun"/>
          <w:rFonts w:ascii="GHEA Grapalat" w:eastAsia="GHEA Grapalat" w:hAnsi="GHEA Grapalat" w:cs="GHEA Grapalat"/>
          <w:color w:val="auto"/>
          <w:sz w:val="22"/>
          <w:szCs w:val="22"/>
        </w:rPr>
      </w:pPr>
    </w:p>
    <w:p w:rsidR="00D54911" w:rsidRPr="00525588" w:rsidRDefault="00D54911" w:rsidP="00525588">
      <w:pPr>
        <w:pStyle w:val="Corps"/>
        <w:tabs>
          <w:tab w:val="left" w:pos="900"/>
          <w:tab w:val="left" w:pos="990"/>
        </w:tabs>
        <w:spacing w:line="360" w:lineRule="auto"/>
        <w:ind w:right="-180" w:firstLine="450"/>
        <w:contextualSpacing/>
        <w:rPr>
          <w:rStyle w:val="Aucun"/>
          <w:rFonts w:ascii="GHEA Grapalat" w:eastAsia="GHEA Grapalat" w:hAnsi="GHEA Grapalat" w:cs="GHEA Grapalat"/>
          <w:color w:val="auto"/>
          <w:sz w:val="22"/>
          <w:szCs w:val="22"/>
        </w:rPr>
      </w:pPr>
    </w:p>
    <w:p w:rsidR="00686467" w:rsidRDefault="00686467" w:rsidP="00525588">
      <w:pPr>
        <w:pStyle w:val="Corps"/>
        <w:tabs>
          <w:tab w:val="left" w:pos="900"/>
          <w:tab w:val="left" w:pos="990"/>
        </w:tabs>
        <w:spacing w:line="360" w:lineRule="auto"/>
        <w:ind w:right="-180" w:firstLine="450"/>
        <w:contextualSpacing/>
        <w:jc w:val="right"/>
        <w:rPr>
          <w:rFonts w:ascii="GHEA Grapalat" w:eastAsia="GHEA Grapalat" w:hAnsi="GHEA Grapalat" w:cs="GHEA Grapalat"/>
          <w:b/>
          <w:bCs/>
          <w:color w:val="auto"/>
          <w:lang w:val="hy-AM"/>
        </w:rPr>
      </w:pPr>
    </w:p>
    <w:p w:rsidR="00114CCF" w:rsidRPr="00525588" w:rsidRDefault="00485FFC" w:rsidP="00525588">
      <w:pPr>
        <w:pStyle w:val="Corps"/>
        <w:tabs>
          <w:tab w:val="left" w:pos="900"/>
          <w:tab w:val="left" w:pos="990"/>
        </w:tabs>
        <w:spacing w:line="360" w:lineRule="auto"/>
        <w:ind w:right="-180" w:firstLine="450"/>
        <w:contextualSpacing/>
        <w:jc w:val="right"/>
        <w:rPr>
          <w:rFonts w:ascii="GHEA Grapalat" w:eastAsia="GHEA Grapalat" w:hAnsi="GHEA Grapalat" w:cs="GHEA Grapalat"/>
          <w:b/>
          <w:bCs/>
          <w:color w:val="auto"/>
          <w:lang w:val="hy-AM"/>
        </w:rPr>
      </w:pPr>
      <w:r w:rsidRPr="00525588">
        <w:rPr>
          <w:rFonts w:ascii="GHEA Grapalat" w:eastAsia="GHEA Grapalat" w:hAnsi="GHEA Grapalat" w:cs="GHEA Grapalat"/>
          <w:b/>
          <w:bCs/>
          <w:color w:val="auto"/>
          <w:lang w:val="hy-AM"/>
        </w:rPr>
        <w:t>ՑԱՆԿ</w:t>
      </w:r>
    </w:p>
    <w:p w:rsidR="00D54911" w:rsidRPr="00525588" w:rsidRDefault="00D54911" w:rsidP="00525588">
      <w:pPr>
        <w:pStyle w:val="Corps"/>
        <w:tabs>
          <w:tab w:val="left" w:pos="900"/>
          <w:tab w:val="left" w:pos="990"/>
        </w:tabs>
        <w:spacing w:line="360" w:lineRule="auto"/>
        <w:ind w:right="-180" w:firstLine="450"/>
        <w:contextualSpacing/>
        <w:jc w:val="center"/>
        <w:rPr>
          <w:rStyle w:val="Aucun"/>
          <w:rFonts w:ascii="GHEA Grapalat" w:eastAsia="GHEA Grapalat" w:hAnsi="GHEA Grapalat" w:cs="GHEA Grapalat"/>
          <w:color w:val="auto"/>
          <w:u w:color="FF0000"/>
        </w:rPr>
      </w:pPr>
    </w:p>
    <w:p w:rsidR="00114CCF" w:rsidRPr="00525588" w:rsidRDefault="009448E9" w:rsidP="00525588">
      <w:pPr>
        <w:pStyle w:val="Corps"/>
        <w:tabs>
          <w:tab w:val="left" w:pos="900"/>
          <w:tab w:val="left" w:pos="990"/>
        </w:tabs>
        <w:spacing w:line="360" w:lineRule="auto"/>
        <w:ind w:right="-180" w:firstLine="450"/>
        <w:contextualSpacing/>
        <w:jc w:val="center"/>
        <w:rPr>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rPr>
        <w:t>«</w:t>
      </w:r>
      <w:r w:rsidRPr="00525588">
        <w:rPr>
          <w:rFonts w:ascii="GHEA Grapalat" w:hAnsi="GHEA Grapalat" w:cs="GHEA Grapalat"/>
          <w:lang w:val="hy-AM"/>
        </w:rPr>
        <w:t xml:space="preserve">ՏԱՎՈՒՇԻ </w:t>
      </w:r>
      <w:r w:rsidRPr="00525588">
        <w:rPr>
          <w:rFonts w:ascii="GHEA Grapalat" w:eastAsia="GHEA Grapalat" w:hAnsi="GHEA Grapalat" w:cs="GHEA Grapalat"/>
          <w:color w:val="auto"/>
          <w:u w:color="FF0000"/>
          <w:lang w:val="hy-AM"/>
        </w:rPr>
        <w:t>ՊԱՏՐԻԿ ՏԷՎԷՃԵԱՆ</w:t>
      </w:r>
      <w:r w:rsidRPr="00525588">
        <w:rPr>
          <w:rFonts w:ascii="GHEA Grapalat" w:eastAsia="GHEA Grapalat" w:hAnsi="GHEA Grapalat" w:cs="GHEA Grapalat"/>
          <w:b/>
          <w:color w:val="auto"/>
          <w:u w:color="FF0000"/>
          <w:lang w:val="hy-AM"/>
        </w:rPr>
        <w:t xml:space="preserve"> </w:t>
      </w:r>
      <w:r w:rsidRPr="00525588">
        <w:rPr>
          <w:rFonts w:ascii="GHEA Grapalat" w:hAnsi="GHEA Grapalat" w:cs="GHEA Grapalat"/>
          <w:lang w:val="hy-AM"/>
        </w:rPr>
        <w:t>ՏԱՐԱԾԱՇՐՋԱՆԱՅԻՆ ՔՈԼԵՋ</w:t>
      </w:r>
      <w:r w:rsidRPr="00525588">
        <w:rPr>
          <w:rStyle w:val="Aucun"/>
          <w:rFonts w:ascii="GHEA Grapalat" w:eastAsia="GHEA Grapalat" w:hAnsi="GHEA Grapalat" w:cs="GHEA Grapalat"/>
          <w:color w:val="auto"/>
          <w:u w:color="FF0000"/>
        </w:rPr>
        <w:t>»</w:t>
      </w:r>
      <w:r w:rsidRPr="00525588">
        <w:rPr>
          <w:rFonts w:ascii="GHEA Grapalat" w:eastAsia="GHEA Grapalat" w:hAnsi="GHEA Grapalat" w:cs="GHEA Grapalat"/>
          <w:color w:val="auto"/>
          <w:u w:color="FF0000"/>
        </w:rPr>
        <w:t xml:space="preserve"> </w:t>
      </w:r>
      <w:r w:rsidRPr="00525588">
        <w:rPr>
          <w:rStyle w:val="Aucun"/>
          <w:rFonts w:ascii="GHEA Grapalat" w:eastAsia="GHEA Grapalat" w:hAnsi="GHEA Grapalat" w:cs="GHEA Grapalat"/>
          <w:color w:val="auto"/>
        </w:rPr>
        <w:t>ՀԻՄՆԱԴՐԱՄ</w:t>
      </w:r>
      <w:r w:rsidRPr="00525588">
        <w:rPr>
          <w:rFonts w:ascii="GHEA Grapalat" w:eastAsia="GHEA Grapalat" w:hAnsi="GHEA Grapalat" w:cs="GHEA Grapalat"/>
          <w:color w:val="auto"/>
          <w:u w:color="FF0000"/>
        </w:rPr>
        <w:t>Ի</w:t>
      </w:r>
    </w:p>
    <w:p w:rsidR="00114CCF" w:rsidRPr="00525588" w:rsidRDefault="00114CCF" w:rsidP="00525588">
      <w:pPr>
        <w:pStyle w:val="Corps"/>
        <w:tabs>
          <w:tab w:val="left" w:pos="900"/>
          <w:tab w:val="left" w:pos="990"/>
        </w:tabs>
        <w:spacing w:line="360" w:lineRule="auto"/>
        <w:ind w:right="-180" w:firstLine="450"/>
        <w:contextualSpacing/>
        <w:jc w:val="center"/>
        <w:rPr>
          <w:rFonts w:ascii="GHEA Grapalat" w:eastAsia="GHEA Grapalat" w:hAnsi="GHEA Grapalat" w:cs="GHEA Grapalat"/>
          <w:color w:val="auto"/>
        </w:rPr>
      </w:pPr>
      <w:r w:rsidRPr="00525588">
        <w:rPr>
          <w:rStyle w:val="Aucun"/>
          <w:rFonts w:ascii="GHEA Grapalat" w:eastAsia="GHEA Grapalat" w:hAnsi="GHEA Grapalat" w:cs="GHEA Grapalat"/>
          <w:color w:val="auto"/>
        </w:rPr>
        <w:t>ԿԱՆՈՆԱԴՐՈՒԹՅԱՆ</w:t>
      </w:r>
    </w:p>
    <w:p w:rsidR="00114CCF" w:rsidRPr="00525588" w:rsidRDefault="00114CCF" w:rsidP="00525588">
      <w:pPr>
        <w:pStyle w:val="Corps"/>
        <w:tabs>
          <w:tab w:val="left" w:pos="900"/>
          <w:tab w:val="left" w:pos="990"/>
        </w:tabs>
        <w:spacing w:line="360" w:lineRule="auto"/>
        <w:ind w:right="-180" w:firstLine="450"/>
        <w:contextualSpacing/>
        <w:rPr>
          <w:rFonts w:ascii="GHEA Grapalat" w:eastAsia="GHEA Grapalat" w:hAnsi="GHEA Grapalat" w:cs="GHEA Grapalat"/>
          <w:color w:val="auto"/>
        </w:rPr>
      </w:pPr>
    </w:p>
    <w:p w:rsidR="00114CCF" w:rsidRPr="00525588" w:rsidRDefault="00114CCF" w:rsidP="00525588">
      <w:pPr>
        <w:pStyle w:val="Heading4"/>
        <w:tabs>
          <w:tab w:val="left" w:pos="900"/>
          <w:tab w:val="left" w:pos="990"/>
        </w:tabs>
        <w:spacing w:line="360" w:lineRule="auto"/>
        <w:ind w:right="-180" w:firstLine="450"/>
        <w:contextualSpacing/>
        <w:rPr>
          <w:rFonts w:ascii="GHEA Grapalat" w:eastAsia="GHEA Grapalat" w:hAnsi="GHEA Grapalat" w:cs="GHEA Grapalat"/>
          <w:bCs/>
          <w:color w:val="auto"/>
        </w:rPr>
      </w:pPr>
      <w:r w:rsidRPr="00525588">
        <w:rPr>
          <w:rStyle w:val="Aucun"/>
          <w:rFonts w:ascii="GHEA Grapalat" w:eastAsia="GHEA Grapalat" w:hAnsi="GHEA Grapalat" w:cs="GHEA Grapalat"/>
          <w:bCs/>
          <w:color w:val="auto"/>
        </w:rPr>
        <w:t>ՀԻՄՆԱԴՐԱՄԻ ՁԵՌՆԱՐԿԱՏԻՐԱԿԱՆ ԳՈՐԾՈՒՆԵՈՒԹՅՈՒՆԸ*</w:t>
      </w:r>
    </w:p>
    <w:p w:rsidR="00114CCF" w:rsidRPr="00525588" w:rsidRDefault="00114CCF" w:rsidP="00525588">
      <w:pPr>
        <w:pStyle w:val="Corps"/>
        <w:tabs>
          <w:tab w:val="left" w:pos="900"/>
          <w:tab w:val="left" w:pos="990"/>
        </w:tabs>
        <w:spacing w:line="360" w:lineRule="auto"/>
        <w:ind w:right="-180" w:firstLine="450"/>
        <w:contextualSpacing/>
        <w:rPr>
          <w:rFonts w:ascii="GHEA Grapalat" w:eastAsia="GHEA Grapalat" w:hAnsi="GHEA Grapalat" w:cs="GHEA Grapalat"/>
          <w:color w:val="auto"/>
        </w:rPr>
      </w:pPr>
    </w:p>
    <w:p w:rsidR="00114CCF" w:rsidRPr="00525588" w:rsidRDefault="00114CCF" w:rsidP="00525588">
      <w:pPr>
        <w:pStyle w:val="BodyText2"/>
        <w:tabs>
          <w:tab w:val="left" w:pos="990"/>
        </w:tabs>
        <w:spacing w:line="360" w:lineRule="auto"/>
        <w:ind w:right="-180" w:firstLine="450"/>
        <w:contextualSpacing/>
        <w:rPr>
          <w:rFonts w:ascii="GHEA Grapalat" w:eastAsia="GHEA Grapalat" w:hAnsi="GHEA Grapalat" w:cs="GHEA Grapalat"/>
          <w:lang w:val="fr-FR"/>
        </w:rPr>
      </w:pPr>
    </w:p>
    <w:p w:rsidR="00114CCF" w:rsidRPr="00525588" w:rsidRDefault="00114CCF" w:rsidP="00525588">
      <w:pPr>
        <w:pStyle w:val="BodyText2"/>
        <w:numPr>
          <w:ilvl w:val="0"/>
          <w:numId w:val="43"/>
        </w:numPr>
        <w:tabs>
          <w:tab w:val="left" w:pos="990"/>
        </w:tabs>
        <w:spacing w:after="0" w:line="360" w:lineRule="auto"/>
        <w:ind w:left="0" w:right="-180" w:firstLine="450"/>
        <w:contextualSpacing/>
        <w:rPr>
          <w:rStyle w:val="Aucun"/>
          <w:rFonts w:ascii="GHEA Grapalat" w:eastAsia="GHEA Grapalat" w:hAnsi="GHEA Grapalat" w:cs="GHEA Grapalat"/>
          <w:lang w:val="fr-FR"/>
        </w:rPr>
      </w:pPr>
      <w:r w:rsidRPr="00525588">
        <w:rPr>
          <w:rStyle w:val="Aucun"/>
          <w:rFonts w:ascii="GHEA Grapalat" w:eastAsia="GHEA Grapalat" w:hAnsi="GHEA Grapalat" w:cs="GHEA Grapalat"/>
        </w:rPr>
        <w:lastRenderedPageBreak/>
        <w:t>Հիմնադրամն</w:t>
      </w:r>
      <w:r w:rsidRPr="00525588">
        <w:rPr>
          <w:rStyle w:val="Aucun"/>
          <w:rFonts w:ascii="GHEA Grapalat" w:eastAsia="GHEA Grapalat" w:hAnsi="GHEA Grapalat" w:cs="GHEA Grapalat"/>
          <w:lang w:val="fr-FR"/>
        </w:rPr>
        <w:t xml:space="preserve"> </w:t>
      </w:r>
      <w:r w:rsidRPr="00525588">
        <w:rPr>
          <w:rStyle w:val="Aucun"/>
          <w:rFonts w:ascii="GHEA Grapalat" w:eastAsia="GHEA Grapalat" w:hAnsi="GHEA Grapalat" w:cs="GHEA Grapalat"/>
        </w:rPr>
        <w:t>իրականացնում</w:t>
      </w:r>
      <w:r w:rsidRPr="00525588">
        <w:rPr>
          <w:rStyle w:val="Aucun"/>
          <w:rFonts w:ascii="GHEA Grapalat" w:eastAsia="GHEA Grapalat" w:hAnsi="GHEA Grapalat" w:cs="GHEA Grapalat"/>
          <w:lang w:val="fr-FR"/>
        </w:rPr>
        <w:t xml:space="preserve"> </w:t>
      </w:r>
      <w:r w:rsidRPr="00525588">
        <w:rPr>
          <w:rStyle w:val="Aucun"/>
          <w:rFonts w:ascii="GHEA Grapalat" w:eastAsia="GHEA Grapalat" w:hAnsi="GHEA Grapalat" w:cs="GHEA Grapalat"/>
        </w:rPr>
        <w:t>է</w:t>
      </w:r>
      <w:r w:rsidRPr="00525588">
        <w:rPr>
          <w:rStyle w:val="Aucun"/>
          <w:rFonts w:ascii="GHEA Grapalat" w:eastAsia="GHEA Grapalat" w:hAnsi="GHEA Grapalat" w:cs="GHEA Grapalat"/>
          <w:lang w:val="fr-FR"/>
        </w:rPr>
        <w:t xml:space="preserve"> </w:t>
      </w:r>
      <w:r w:rsidR="0089617F" w:rsidRPr="00525588">
        <w:rPr>
          <w:rStyle w:val="Aucun"/>
          <w:rFonts w:ascii="GHEA Grapalat" w:eastAsia="GHEA Grapalat" w:hAnsi="GHEA Grapalat" w:cs="GHEA Grapalat"/>
          <w:lang w:val="hy-AM"/>
        </w:rPr>
        <w:t>անձամբ</w:t>
      </w:r>
      <w:r w:rsidR="0089617F" w:rsidRPr="00525588">
        <w:rPr>
          <w:rStyle w:val="Aucun"/>
          <w:rFonts w:ascii="GHEA Grapalat" w:eastAsia="GHEA Grapalat" w:hAnsi="GHEA Grapalat" w:cs="GHEA Grapalat"/>
          <w:lang w:val="fr-FR"/>
        </w:rPr>
        <w:t xml:space="preserve"> </w:t>
      </w:r>
      <w:r w:rsidRPr="00525588">
        <w:rPr>
          <w:rStyle w:val="Aucun"/>
          <w:rFonts w:ascii="GHEA Grapalat" w:eastAsia="GHEA Grapalat" w:hAnsi="GHEA Grapalat" w:cs="GHEA Grapalat"/>
        </w:rPr>
        <w:t>ձեռնարկատիրական</w:t>
      </w:r>
      <w:r w:rsidRPr="00525588">
        <w:rPr>
          <w:rStyle w:val="Aucun"/>
          <w:rFonts w:ascii="GHEA Grapalat" w:eastAsia="GHEA Grapalat" w:hAnsi="GHEA Grapalat" w:cs="GHEA Grapalat"/>
          <w:lang w:val="fr-FR"/>
        </w:rPr>
        <w:t xml:space="preserve"> </w:t>
      </w:r>
      <w:r w:rsidRPr="00525588">
        <w:rPr>
          <w:rStyle w:val="Aucun"/>
          <w:rFonts w:ascii="GHEA Grapalat" w:eastAsia="GHEA Grapalat" w:hAnsi="GHEA Grapalat" w:cs="GHEA Grapalat"/>
        </w:rPr>
        <w:t>գործունեության</w:t>
      </w:r>
      <w:r w:rsidRPr="00525588">
        <w:rPr>
          <w:rStyle w:val="Aucun"/>
          <w:rFonts w:ascii="GHEA Grapalat" w:eastAsia="GHEA Grapalat" w:hAnsi="GHEA Grapalat" w:cs="GHEA Grapalat"/>
          <w:lang w:val="fr-FR"/>
        </w:rPr>
        <w:t xml:space="preserve"> </w:t>
      </w:r>
      <w:r w:rsidRPr="00525588">
        <w:rPr>
          <w:rStyle w:val="Aucun"/>
          <w:rFonts w:ascii="GHEA Grapalat" w:eastAsia="GHEA Grapalat" w:hAnsi="GHEA Grapalat" w:cs="GHEA Grapalat"/>
        </w:rPr>
        <w:t>հետևյալ</w:t>
      </w:r>
      <w:r w:rsidRPr="00525588">
        <w:rPr>
          <w:rStyle w:val="Aucun"/>
          <w:rFonts w:ascii="GHEA Grapalat" w:eastAsia="GHEA Grapalat" w:hAnsi="GHEA Grapalat" w:cs="GHEA Grapalat"/>
          <w:lang w:val="fr-FR"/>
        </w:rPr>
        <w:t xml:space="preserve"> </w:t>
      </w:r>
      <w:r w:rsidRPr="00525588">
        <w:rPr>
          <w:rStyle w:val="Aucun"/>
          <w:rFonts w:ascii="GHEA Grapalat" w:eastAsia="GHEA Grapalat" w:hAnsi="GHEA Grapalat" w:cs="GHEA Grapalat"/>
        </w:rPr>
        <w:t>տեսակները՝</w:t>
      </w:r>
    </w:p>
    <w:p w:rsidR="00114CCF" w:rsidRPr="00525588" w:rsidRDefault="00114CCF" w:rsidP="00525588">
      <w:pPr>
        <w:pStyle w:val="BodyText2"/>
        <w:numPr>
          <w:ilvl w:val="0"/>
          <w:numId w:val="31"/>
        </w:numPr>
        <w:pBdr>
          <w:top w:val="nil"/>
          <w:left w:val="nil"/>
          <w:bottom w:val="nil"/>
          <w:right w:val="nil"/>
          <w:between w:val="nil"/>
          <w:bar w:val="nil"/>
        </w:pBdr>
        <w:tabs>
          <w:tab w:val="left" w:pos="990"/>
        </w:tabs>
        <w:spacing w:after="0" w:line="360" w:lineRule="auto"/>
        <w:ind w:left="0" w:right="-180" w:firstLine="450"/>
        <w:contextualSpacing/>
        <w:rPr>
          <w:rStyle w:val="Aucun"/>
          <w:rFonts w:ascii="GHEA Grapalat" w:eastAsia="GHEA Grapalat" w:hAnsi="GHEA Grapalat" w:cs="GHEA Grapalat"/>
          <w:lang w:val="fr-FR"/>
        </w:rPr>
      </w:pPr>
      <w:r w:rsidRPr="00525588">
        <w:rPr>
          <w:rStyle w:val="Aucun"/>
          <w:rFonts w:ascii="GHEA Grapalat" w:eastAsia="GHEA Grapalat" w:hAnsi="GHEA Grapalat" w:cs="GHEA Grapalat"/>
          <w:u w:color="FF0000"/>
          <w:lang w:val="hy-AM"/>
        </w:rPr>
        <w:t xml:space="preserve">միջին </w:t>
      </w:r>
      <w:r w:rsidRPr="00525588">
        <w:rPr>
          <w:rStyle w:val="Aucun"/>
          <w:rFonts w:ascii="GHEA Grapalat" w:eastAsia="GHEA Grapalat" w:hAnsi="GHEA Grapalat" w:cs="GHEA Grapalat"/>
          <w:u w:color="FF0000"/>
        </w:rPr>
        <w:t>մասնագիտական</w:t>
      </w:r>
      <w:r w:rsidRPr="00525588">
        <w:rPr>
          <w:rStyle w:val="Aucun"/>
          <w:rFonts w:ascii="GHEA Grapalat" w:eastAsia="GHEA Grapalat" w:hAnsi="GHEA Grapalat" w:cs="GHEA Grapalat"/>
          <w:u w:color="FF0000"/>
          <w:lang w:val="hy-AM"/>
        </w:rPr>
        <w:t xml:space="preserve">, նախնական մասնագիտական </w:t>
      </w:r>
      <w:r w:rsidRPr="00525588">
        <w:rPr>
          <w:rStyle w:val="Aucun"/>
          <w:rFonts w:ascii="GHEA Grapalat" w:eastAsia="GHEA Grapalat" w:hAnsi="GHEA Grapalat" w:cs="GHEA Grapalat"/>
          <w:u w:color="FF0000"/>
          <w:lang w:val="fr-FR"/>
        </w:rPr>
        <w:t>(</w:t>
      </w:r>
      <w:r w:rsidRPr="00525588">
        <w:rPr>
          <w:rStyle w:val="Aucun"/>
          <w:rFonts w:ascii="GHEA Grapalat" w:eastAsia="GHEA Grapalat" w:hAnsi="GHEA Grapalat" w:cs="GHEA Grapalat"/>
          <w:u w:color="FF0000"/>
          <w:lang w:val="hy-AM"/>
        </w:rPr>
        <w:t>արհեստագործական</w:t>
      </w:r>
      <w:r w:rsidRPr="00525588">
        <w:rPr>
          <w:rStyle w:val="Aucun"/>
          <w:rFonts w:ascii="GHEA Grapalat" w:eastAsia="GHEA Grapalat" w:hAnsi="GHEA Grapalat" w:cs="GHEA Grapalat"/>
          <w:u w:color="FF0000"/>
          <w:lang w:val="fr-FR"/>
        </w:rPr>
        <w:t xml:space="preserve">) </w:t>
      </w:r>
      <w:r w:rsidRPr="00525588">
        <w:rPr>
          <w:rStyle w:val="Aucun"/>
          <w:rFonts w:ascii="GHEA Grapalat" w:eastAsia="GHEA Grapalat" w:hAnsi="GHEA Grapalat" w:cs="GHEA Grapalat"/>
          <w:u w:color="FF0000"/>
        </w:rPr>
        <w:t>կրթության</w:t>
      </w:r>
      <w:r w:rsidRPr="00525588">
        <w:rPr>
          <w:rStyle w:val="Aucun"/>
          <w:rFonts w:ascii="GHEA Grapalat" w:eastAsia="GHEA Grapalat" w:hAnsi="GHEA Grapalat" w:cs="GHEA Grapalat"/>
          <w:u w:color="FF0000"/>
          <w:lang w:val="hy-AM"/>
        </w:rPr>
        <w:t xml:space="preserve"> և ուսուցման </w:t>
      </w:r>
      <w:r w:rsidRPr="00525588">
        <w:rPr>
          <w:rStyle w:val="Aucun"/>
          <w:rFonts w:ascii="GHEA Grapalat" w:eastAsia="GHEA Grapalat" w:hAnsi="GHEA Grapalat" w:cs="GHEA Grapalat"/>
          <w:u w:color="FF0000"/>
          <w:lang w:val="fr-FR"/>
        </w:rPr>
        <w:t xml:space="preserve"> </w:t>
      </w:r>
      <w:r w:rsidRPr="00525588">
        <w:rPr>
          <w:rStyle w:val="Aucun"/>
          <w:rFonts w:ascii="GHEA Grapalat" w:eastAsia="GHEA Grapalat" w:hAnsi="GHEA Grapalat" w:cs="GHEA Grapalat"/>
          <w:u w:color="FF0000"/>
        </w:rPr>
        <w:t>կազմակերպում</w:t>
      </w:r>
      <w:r w:rsidRPr="00525588">
        <w:rPr>
          <w:rStyle w:val="Aucun"/>
          <w:rFonts w:ascii="GHEA Grapalat" w:eastAsia="GHEA Grapalat" w:hAnsi="GHEA Grapalat" w:cs="GHEA Grapalat"/>
          <w:u w:color="FF0000"/>
          <w:lang w:val="fr-FR"/>
        </w:rPr>
        <w:t>,</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արտադպրոցական դաստիարակության կազմակերպում,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նախապատրաստական դասընթացների կազմակերպում,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մասնագիտական ուսուցման և այլ դասընթացների կազմակերպում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կադրերի վերապատրաստում, որակավորման բարձրացում,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 xml:space="preserve">ստեղծագործական, </w:t>
      </w:r>
      <w:r w:rsidRPr="00525588">
        <w:rPr>
          <w:rFonts w:ascii="GHEA Grapalat" w:hAnsi="GHEA Grapalat"/>
        </w:rPr>
        <w:t>հետազոտական, փորձարարական և փորձագիտական գործունեության իրականացում,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ուսումնաարտադրական, արտադրական գործունեություն և սպասարկման ծառայությունների իրականացում,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Fonts w:ascii="GHEA Grapalat" w:eastAsia="GHEA Grapalat" w:hAnsi="GHEA Grapalat" w:cs="GHEA Grapalat"/>
          <w:color w:val="auto"/>
          <w:u w:color="FF0000"/>
        </w:rPr>
      </w:pPr>
      <w:r w:rsidRPr="00525588">
        <w:rPr>
          <w:rFonts w:ascii="GHEA Grapalat" w:hAnsi="GHEA Grapalat"/>
        </w:rPr>
        <w:t>կրթական, մշակութային, սոցիալական, մարզական և այլ բնույթի միջոցառումների կազմակերպում և (կամ) սպասարկում</w:t>
      </w:r>
      <w:r w:rsidRPr="00525588">
        <w:rPr>
          <w:rFonts w:ascii="GHEA Grapalat" w:hAnsi="GHEA Grapalat"/>
          <w:lang w:val="hy-AM"/>
        </w:rPr>
        <w:t>,</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Fonts w:ascii="GHEA Grapalat" w:eastAsia="GHEA Grapalat" w:hAnsi="GHEA Grapalat" w:cs="GHEA Grapalat"/>
          <w:color w:val="auto"/>
          <w:u w:color="FF0000"/>
        </w:rPr>
      </w:pPr>
      <w:r w:rsidRPr="00525588">
        <w:rPr>
          <w:rFonts w:ascii="GHEA Grapalat" w:hAnsi="GHEA Grapalat"/>
          <w:lang w:val="hy-AM"/>
        </w:rPr>
        <w:t>ուսումնամեթոդական նյութերի, ձեռնարկների մշակում,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Fonts w:ascii="GHEA Grapalat" w:eastAsia="GHEA Grapalat" w:hAnsi="GHEA Grapalat" w:cs="GHEA Grapalat"/>
          <w:color w:val="auto"/>
          <w:u w:color="FF0000"/>
        </w:rPr>
      </w:pPr>
      <w:r w:rsidRPr="00525588">
        <w:rPr>
          <w:rFonts w:ascii="GHEA Grapalat" w:hAnsi="GHEA Grapalat"/>
          <w:lang w:val="hy-AM"/>
        </w:rPr>
        <w:t>հրատարակչական գործունեություն,</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Հիմնադրամի ուսանողների և աշխատողների հանրային սննդի կազմակերպում,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hy-AM"/>
        </w:rPr>
        <w:t>Հիմնադրամի ուսանողների և աշխատողների համար հանրակացարանային ծառայությունների կազմակերպում,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en-US"/>
        </w:rPr>
        <w:t>Հ</w:t>
      </w:r>
      <w:r w:rsidRPr="00525588">
        <w:rPr>
          <w:rStyle w:val="Aucun"/>
          <w:rFonts w:ascii="GHEA Grapalat" w:eastAsia="GHEA Grapalat" w:hAnsi="GHEA Grapalat" w:cs="GHEA Grapalat"/>
          <w:color w:val="auto"/>
          <w:u w:color="FF0000"/>
          <w:lang w:val="hy-AM"/>
        </w:rPr>
        <w:t>իմնադրամի ուսանողների և աշխատողների հանգստի կազմակերպում,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u w:color="FF0000"/>
          <w:lang w:val="en-US"/>
        </w:rPr>
        <w:t>մ</w:t>
      </w:r>
      <w:r w:rsidRPr="00525588">
        <w:rPr>
          <w:rStyle w:val="Aucun"/>
          <w:rFonts w:ascii="GHEA Grapalat" w:eastAsia="GHEA Grapalat" w:hAnsi="GHEA Grapalat" w:cs="GHEA Grapalat"/>
          <w:color w:val="auto"/>
          <w:u w:color="FF0000"/>
          <w:lang w:val="hy-AM"/>
        </w:rPr>
        <w:t>շակույթային գործունեության իրականացում,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Fonts w:ascii="GHEA Grapalat" w:eastAsia="GHEA Grapalat" w:hAnsi="GHEA Grapalat" w:cs="GHEA Grapalat"/>
          <w:color w:val="auto"/>
          <w:u w:color="FF0000"/>
        </w:rPr>
      </w:pPr>
      <w:r w:rsidRPr="00525588">
        <w:rPr>
          <w:rFonts w:ascii="GHEA Grapalat" w:hAnsi="GHEA Grapalat"/>
          <w:shd w:val="clear" w:color="auto" w:fill="FFFFFF"/>
          <w:lang w:val="en-US"/>
        </w:rPr>
        <w:t>ձ</w:t>
      </w:r>
      <w:r w:rsidRPr="00525588">
        <w:rPr>
          <w:rFonts w:ascii="GHEA Grapalat" w:hAnsi="GHEA Grapalat"/>
          <w:shd w:val="clear" w:color="auto" w:fill="FFFFFF"/>
          <w:lang w:val="hy-AM"/>
        </w:rPr>
        <w:t>եռնարկատիրական գործունեության իրականացման համար Հիմնադրի որոշմամբ տնտեսական ընկերությունների ստեղծում կամ դրանցում մասնակցություն:</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Fonts w:ascii="GHEA Grapalat" w:eastAsia="GHEA Grapalat" w:hAnsi="GHEA Grapalat" w:cs="GHEA Grapalat"/>
          <w:color w:val="auto"/>
          <w:u w:color="FF0000"/>
        </w:rPr>
      </w:pPr>
      <w:r w:rsidRPr="00525588">
        <w:rPr>
          <w:rFonts w:ascii="GHEA Grapalat" w:hAnsi="GHEA Grapalat"/>
          <w:shd w:val="clear" w:color="auto" w:fill="FFFFFF"/>
          <w:lang w:val="hy-AM"/>
        </w:rPr>
        <w:t>շինարարական աշխատանքների իրականացում,</w:t>
      </w:r>
    </w:p>
    <w:p w:rsidR="00114CCF" w:rsidRPr="00525588" w:rsidRDefault="00114CCF" w:rsidP="00525588">
      <w:pPr>
        <w:pStyle w:val="BodyText2"/>
        <w:numPr>
          <w:ilvl w:val="0"/>
          <w:numId w:val="31"/>
        </w:numPr>
        <w:pBdr>
          <w:top w:val="nil"/>
          <w:left w:val="nil"/>
          <w:bottom w:val="nil"/>
          <w:right w:val="nil"/>
          <w:between w:val="nil"/>
          <w:bar w:val="nil"/>
        </w:pBdr>
        <w:tabs>
          <w:tab w:val="left" w:pos="990"/>
        </w:tabs>
        <w:spacing w:after="0" w:line="360" w:lineRule="auto"/>
        <w:ind w:left="0" w:right="-180" w:firstLine="450"/>
        <w:contextualSpacing/>
        <w:rPr>
          <w:rFonts w:ascii="GHEA Grapalat" w:eastAsia="GHEA Grapalat" w:hAnsi="GHEA Grapalat" w:cs="GHEA Grapalat"/>
        </w:rPr>
      </w:pPr>
      <w:r w:rsidRPr="00525588">
        <w:rPr>
          <w:rStyle w:val="Aucun"/>
          <w:rFonts w:ascii="GHEA Grapalat" w:eastAsia="GHEA Grapalat" w:hAnsi="GHEA Grapalat" w:cs="GHEA Grapalat"/>
          <w:lang w:val="ru-RU"/>
        </w:rPr>
        <w:t>խորհրդատվական</w:t>
      </w:r>
      <w:r w:rsidRPr="00525588">
        <w:rPr>
          <w:rStyle w:val="Aucun"/>
          <w:rFonts w:ascii="GHEA Grapalat" w:eastAsia="GHEA Grapalat" w:hAnsi="GHEA Grapalat" w:cs="GHEA Grapalat"/>
        </w:rPr>
        <w:t xml:space="preserve"> </w:t>
      </w:r>
      <w:r w:rsidRPr="00525588">
        <w:rPr>
          <w:rStyle w:val="Aucun"/>
          <w:rFonts w:ascii="GHEA Grapalat" w:eastAsia="GHEA Grapalat" w:hAnsi="GHEA Grapalat" w:cs="GHEA Grapalat"/>
          <w:lang w:val="ru-RU"/>
        </w:rPr>
        <w:t>գործունեություն</w:t>
      </w:r>
      <w:r w:rsidRPr="00525588">
        <w:rPr>
          <w:rStyle w:val="Aucun"/>
          <w:rFonts w:ascii="GHEA Grapalat" w:eastAsia="GHEA Grapalat" w:hAnsi="GHEA Grapalat" w:cs="GHEA Grapalat"/>
          <w:lang w:val="hy-AM"/>
        </w:rPr>
        <w:t>,</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color w:val="auto"/>
          <w:lang w:val="ru-RU"/>
        </w:rPr>
        <w:t>նորագույն</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տեխնոլոգիաների</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փորձարկում</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և</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ru-RU"/>
        </w:rPr>
        <w:t>ներդրում</w:t>
      </w:r>
      <w:r w:rsidRPr="00525588">
        <w:rPr>
          <w:rStyle w:val="Aucun"/>
          <w:rFonts w:ascii="GHEA Grapalat" w:eastAsia="GHEA Grapalat" w:hAnsi="GHEA Grapalat" w:cs="GHEA Grapalat"/>
          <w:color w:val="auto"/>
        </w:rPr>
        <w:t>,</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rPr>
      </w:pPr>
      <w:r w:rsidRPr="00525588">
        <w:rPr>
          <w:rStyle w:val="Aucun"/>
          <w:rFonts w:ascii="GHEA Grapalat" w:eastAsia="GHEA Grapalat" w:hAnsi="GHEA Grapalat" w:cs="GHEA Grapalat"/>
          <w:lang w:val="hy-AM"/>
        </w:rPr>
        <w:t>հ</w:t>
      </w:r>
      <w:r w:rsidRPr="00525588">
        <w:rPr>
          <w:rStyle w:val="Aucun"/>
          <w:rFonts w:ascii="GHEA Grapalat" w:eastAsia="GHEA Grapalat" w:hAnsi="GHEA Grapalat" w:cs="GHEA Grapalat"/>
          <w:color w:val="auto"/>
          <w:lang w:val="hy-AM"/>
        </w:rPr>
        <w:t>ասարակական սննդի կազմակերպում,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lang w:val="hy-AM"/>
        </w:rPr>
      </w:pPr>
      <w:r w:rsidRPr="00525588">
        <w:rPr>
          <w:rStyle w:val="Aucun"/>
          <w:rFonts w:ascii="GHEA Grapalat" w:eastAsia="GHEA Grapalat" w:hAnsi="GHEA Grapalat" w:cs="GHEA Grapalat"/>
          <w:color w:val="auto"/>
          <w:lang w:val="en-US"/>
        </w:rPr>
        <w:lastRenderedPageBreak/>
        <w:t>ուսուցանվող</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en-US"/>
        </w:rPr>
        <w:t>մասնագիտությունների</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en-US"/>
        </w:rPr>
        <w:t>շրջանակում</w:t>
      </w:r>
      <w:r w:rsidRPr="00525588">
        <w:rPr>
          <w:rStyle w:val="Aucun"/>
          <w:rFonts w:ascii="GHEA Grapalat" w:eastAsia="GHEA Grapalat" w:hAnsi="GHEA Grapalat" w:cs="GHEA Grapalat"/>
          <w:color w:val="auto"/>
        </w:rPr>
        <w:t xml:space="preserve"> </w:t>
      </w:r>
      <w:r w:rsidRPr="00525588">
        <w:rPr>
          <w:rStyle w:val="Aucun"/>
          <w:rFonts w:ascii="GHEA Grapalat" w:eastAsia="GHEA Grapalat" w:hAnsi="GHEA Grapalat" w:cs="GHEA Grapalat"/>
          <w:color w:val="auto"/>
          <w:lang w:val="hy-AM"/>
        </w:rPr>
        <w:t>առևտրի ծառայությունների կազմակերպում,</w:t>
      </w:r>
    </w:p>
    <w:p w:rsidR="00114CCF" w:rsidRPr="00525588" w:rsidRDefault="00114CCF" w:rsidP="00525588">
      <w:pPr>
        <w:pStyle w:val="ListParagraph"/>
        <w:numPr>
          <w:ilvl w:val="0"/>
          <w:numId w:val="31"/>
        </w:numPr>
        <w:tabs>
          <w:tab w:val="left" w:pos="990"/>
        </w:tabs>
        <w:spacing w:line="360" w:lineRule="auto"/>
        <w:ind w:left="0" w:right="-180" w:firstLine="450"/>
        <w:contextualSpacing/>
        <w:rPr>
          <w:rStyle w:val="Aucun"/>
          <w:rFonts w:ascii="GHEA Grapalat" w:eastAsia="GHEA Grapalat" w:hAnsi="GHEA Grapalat" w:cs="GHEA Grapalat"/>
          <w:color w:val="auto"/>
          <w:u w:color="FF0000"/>
          <w:lang w:val="hy-AM"/>
        </w:rPr>
      </w:pPr>
      <w:r w:rsidRPr="00525588">
        <w:rPr>
          <w:rStyle w:val="Aucun"/>
          <w:rFonts w:ascii="GHEA Grapalat" w:eastAsia="GHEA Grapalat" w:hAnsi="GHEA Grapalat" w:cs="GHEA Grapalat"/>
          <w:u w:color="FF0000"/>
          <w:lang w:val="hy-AM"/>
        </w:rPr>
        <w:t xml:space="preserve">ուսուցանվող մասնագիտությունների շրջանակում ոլորտային ծառայությունների մատուցում </w:t>
      </w:r>
    </w:p>
    <w:p w:rsidR="00971F98" w:rsidRPr="00525588" w:rsidRDefault="00971F98" w:rsidP="00525588">
      <w:pPr>
        <w:tabs>
          <w:tab w:val="left" w:pos="990"/>
        </w:tabs>
        <w:spacing w:line="360" w:lineRule="auto"/>
        <w:ind w:right="-180" w:firstLine="450"/>
        <w:rPr>
          <w:rStyle w:val="Aucun"/>
          <w:rFonts w:ascii="GHEA Grapalat" w:eastAsia="GHEA Grapalat" w:hAnsi="GHEA Grapalat" w:cs="GHEA Grapalat"/>
          <w:lang w:val="hy-AM"/>
        </w:rPr>
      </w:pPr>
    </w:p>
    <w:p w:rsidR="00114CCF" w:rsidRPr="00525588" w:rsidRDefault="00114CCF" w:rsidP="00525588">
      <w:pPr>
        <w:tabs>
          <w:tab w:val="left" w:pos="990"/>
        </w:tabs>
        <w:spacing w:line="360" w:lineRule="auto"/>
        <w:ind w:right="-180" w:firstLine="450"/>
        <w:rPr>
          <w:rFonts w:ascii="GHEA Grapalat" w:hAnsi="GHEA Grapalat"/>
          <w:lang w:val="hy-AM"/>
        </w:rPr>
      </w:pPr>
      <w:r w:rsidRPr="00525588">
        <w:rPr>
          <w:rStyle w:val="Aucun"/>
          <w:rFonts w:ascii="GHEA Grapalat" w:eastAsia="GHEA Grapalat" w:hAnsi="GHEA Grapalat" w:cs="GHEA Grapalat"/>
          <w:lang w:val="hy-AM"/>
        </w:rPr>
        <w:t xml:space="preserve">* Եթե սույն </w:t>
      </w:r>
      <w:r w:rsidR="003D5FAE" w:rsidRPr="00525588">
        <w:rPr>
          <w:rStyle w:val="Aucun"/>
          <w:rFonts w:ascii="GHEA Grapalat" w:eastAsia="GHEA Grapalat" w:hAnsi="GHEA Grapalat" w:cs="GHEA Grapalat"/>
          <w:lang w:val="hy-AM"/>
        </w:rPr>
        <w:t>ցանկում</w:t>
      </w:r>
      <w:r w:rsidRPr="00525588">
        <w:rPr>
          <w:rStyle w:val="Aucun"/>
          <w:rFonts w:ascii="GHEA Grapalat" w:eastAsia="GHEA Grapalat" w:hAnsi="GHEA Grapalat" w:cs="GHEA Grapalat"/>
          <w:lang w:val="hy-AM"/>
        </w:rPr>
        <w:t xml:space="preserve"> նշված գործունեության առանձին տեսակներով զբաղվելն  օրենքով սահմանված կարգով ենթակա է լիցենզավորման, ապա Հիմնադրամը կարող է զբաղվել դրանցով միայն համապատասխան </w:t>
      </w:r>
      <w:r w:rsidR="00F11F02" w:rsidRPr="00525588">
        <w:rPr>
          <w:rStyle w:val="Aucun"/>
          <w:rFonts w:ascii="GHEA Grapalat" w:eastAsia="GHEA Grapalat" w:hAnsi="GHEA Grapalat" w:cs="GHEA Grapalat"/>
          <w:lang w:val="hy-AM"/>
        </w:rPr>
        <w:t xml:space="preserve">կրթության պետական կառավարման </w:t>
      </w:r>
      <w:r w:rsidRPr="00525588">
        <w:rPr>
          <w:rStyle w:val="Aucun"/>
          <w:rFonts w:ascii="GHEA Grapalat" w:eastAsia="GHEA Grapalat" w:hAnsi="GHEA Grapalat" w:cs="GHEA Grapalat"/>
          <w:lang w:val="hy-AM"/>
        </w:rPr>
        <w:t>լիազոր</w:t>
      </w:r>
      <w:r w:rsidR="00F11F02" w:rsidRPr="00525588">
        <w:rPr>
          <w:rStyle w:val="Aucun"/>
          <w:rFonts w:ascii="GHEA Grapalat" w:eastAsia="GHEA Grapalat" w:hAnsi="GHEA Grapalat" w:cs="GHEA Grapalat"/>
          <w:lang w:val="hy-AM"/>
        </w:rPr>
        <w:t>ված</w:t>
      </w:r>
      <w:r w:rsidRPr="00525588">
        <w:rPr>
          <w:rStyle w:val="Aucun"/>
          <w:rFonts w:ascii="GHEA Grapalat" w:eastAsia="GHEA Grapalat" w:hAnsi="GHEA Grapalat" w:cs="GHEA Grapalat"/>
          <w:lang w:val="hy-AM"/>
        </w:rPr>
        <w:t xml:space="preserve"> մարմնի կողմից տրված  լիցենզիայի առկայության դեպքում՝ լիցենզիա ստանալու պահից կամ նրանում նշված ժամկետում: Եթե լիցենզիայի հատկացման  պայմաններում նախատեսված է, որ Հիմնադրամը բացի լիցենզավորվող գործունեությունից այլ գործունեությամբ զբաղվել չի կարող, կամ  սահմափակումներ են դրվում գործունեության առանձին տեսակներով զբաղվելու  վրա, ապա Հիմնադրամը լիցենզիայի գործողության  ժամկետում պարտավոր է պահպանել դրանում նշված պայմանները:</w:t>
      </w:r>
    </w:p>
    <w:sectPr w:rsidR="00114CCF" w:rsidRPr="00525588" w:rsidSect="006772FC">
      <w:pgSz w:w="12240" w:h="15840"/>
      <w:pgMar w:top="630" w:right="1440" w:bottom="12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0098"/>
    <w:multiLevelType w:val="multilevel"/>
    <w:tmpl w:val="0FB62DE2"/>
    <w:lvl w:ilvl="0">
      <w:start w:val="1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8473A3C"/>
    <w:multiLevelType w:val="multilevel"/>
    <w:tmpl w:val="57166894"/>
    <w:lvl w:ilvl="0">
      <w:start w:val="1"/>
      <w:numFmt w:val="decimal"/>
      <w:lvlText w:val="%1."/>
      <w:lvlJc w:val="left"/>
      <w:pPr>
        <w:ind w:left="360" w:hanging="360"/>
      </w:pPr>
      <w:rPr>
        <w:rFonts w:ascii="GHEA Grapalat" w:hAnsi="GHEA Grapalat"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1C2A5E"/>
    <w:multiLevelType w:val="hybridMultilevel"/>
    <w:tmpl w:val="5126790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583355"/>
    <w:multiLevelType w:val="hybridMultilevel"/>
    <w:tmpl w:val="25580C98"/>
    <w:lvl w:ilvl="0" w:tplc="AC98D94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7E491B"/>
    <w:multiLevelType w:val="hybridMultilevel"/>
    <w:tmpl w:val="BB72B5C2"/>
    <w:lvl w:ilvl="0" w:tplc="04090011">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896AC0"/>
    <w:multiLevelType w:val="hybridMultilevel"/>
    <w:tmpl w:val="2F6802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211A3C"/>
    <w:multiLevelType w:val="hybridMultilevel"/>
    <w:tmpl w:val="2D36CA28"/>
    <w:lvl w:ilvl="0" w:tplc="04090011">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7" w15:restartNumberingAfterBreak="0">
    <w:nsid w:val="199810CF"/>
    <w:multiLevelType w:val="hybridMultilevel"/>
    <w:tmpl w:val="13EA4C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044CE9"/>
    <w:multiLevelType w:val="hybridMultilevel"/>
    <w:tmpl w:val="A03E0B24"/>
    <w:lvl w:ilvl="0" w:tplc="56A20B6C">
      <w:start w:val="7"/>
      <w:numFmt w:val="upperRoman"/>
      <w:lvlText w:val="%1."/>
      <w:lvlJc w:val="left"/>
      <w:pPr>
        <w:ind w:left="990" w:hanging="72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1F2A41F0"/>
    <w:multiLevelType w:val="multilevel"/>
    <w:tmpl w:val="BD6C90DC"/>
    <w:lvl w:ilvl="0">
      <w:start w:val="4"/>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1F3443EB"/>
    <w:multiLevelType w:val="hybridMultilevel"/>
    <w:tmpl w:val="BC44EDB0"/>
    <w:lvl w:ilvl="0" w:tplc="04090011">
      <w:start w:val="1"/>
      <w:numFmt w:val="decimal"/>
      <w:lvlText w:val="%1)"/>
      <w:lvlJc w:val="left"/>
      <w:pPr>
        <w:ind w:left="1512" w:hanging="360"/>
      </w:pPr>
    </w:lvl>
    <w:lvl w:ilvl="1" w:tplc="04090019">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1" w15:restartNumberingAfterBreak="0">
    <w:nsid w:val="1FE24A2C"/>
    <w:multiLevelType w:val="multilevel"/>
    <w:tmpl w:val="599A046A"/>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4F349B3"/>
    <w:multiLevelType w:val="multilevel"/>
    <w:tmpl w:val="C2001F2E"/>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EB249D"/>
    <w:multiLevelType w:val="hybridMultilevel"/>
    <w:tmpl w:val="411AEB96"/>
    <w:lvl w:ilvl="0" w:tplc="C9BEF644">
      <w:start w:val="1"/>
      <w:numFmt w:val="decimal"/>
      <w:lvlText w:val="%1."/>
      <w:lvlJc w:val="left"/>
      <w:pPr>
        <w:ind w:left="720" w:hanging="360"/>
      </w:pPr>
      <w:rPr>
        <w:rFonts w:ascii="Arial Unicode" w:eastAsia="GHEA Grapalat" w:hAnsi="Arial Unicode" w:cs="GHEA Grapalat"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7372CE"/>
    <w:multiLevelType w:val="multilevel"/>
    <w:tmpl w:val="1E3C3FB8"/>
    <w:lvl w:ilvl="0">
      <w:start w:val="12"/>
      <w:numFmt w:val="decimal"/>
      <w:lvlText w:val="%1."/>
      <w:lvlJc w:val="left"/>
      <w:pPr>
        <w:ind w:left="360" w:hanging="360"/>
      </w:pPr>
      <w:rPr>
        <w:rFonts w:hint="default"/>
        <w:b/>
      </w:rPr>
    </w:lvl>
    <w:lvl w:ilvl="1">
      <w:start w:val="1"/>
      <w:numFmt w:val="decimal"/>
      <w:lvlText w:val="%1.%2."/>
      <w:lvlJc w:val="left"/>
      <w:pPr>
        <w:ind w:left="792" w:hanging="432"/>
      </w:pPr>
      <w:rPr>
        <w:rFonts w:hint="default"/>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DFE328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405DB5"/>
    <w:multiLevelType w:val="hybridMultilevel"/>
    <w:tmpl w:val="7972A9FC"/>
    <w:lvl w:ilvl="0" w:tplc="95A215F2">
      <w:start w:val="3"/>
      <w:numFmt w:val="decimal"/>
      <w:lvlText w:val="%1."/>
      <w:lvlJc w:val="left"/>
      <w:pPr>
        <w:ind w:left="810" w:hanging="360"/>
      </w:pPr>
      <w:rPr>
        <w:rFonts w:hint="default"/>
        <w:color w:val="000000"/>
        <w:sz w:val="24"/>
        <w:szCs w:val="24"/>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33FA4AC6"/>
    <w:multiLevelType w:val="hybridMultilevel"/>
    <w:tmpl w:val="06BCD8B2"/>
    <w:lvl w:ilvl="0" w:tplc="AD029FC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48355E4"/>
    <w:multiLevelType w:val="hybridMultilevel"/>
    <w:tmpl w:val="73EE1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F838CD"/>
    <w:multiLevelType w:val="hybridMultilevel"/>
    <w:tmpl w:val="8236C5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444A94"/>
    <w:multiLevelType w:val="multilevel"/>
    <w:tmpl w:val="C4129614"/>
    <w:lvl w:ilvl="0">
      <w:start w:val="1"/>
      <w:numFmt w:val="decimal"/>
      <w:lvlText w:val="%1)"/>
      <w:lvlJc w:val="left"/>
      <w:pPr>
        <w:ind w:left="371" w:hanging="371"/>
      </w:pPr>
      <w:rPr>
        <w:rFonts w:hint="default"/>
        <w:b w:val="0"/>
        <w:caps w:val="0"/>
        <w:smallCaps w:val="0"/>
        <w:strike w:val="0"/>
        <w:dstrike w:val="0"/>
        <w:outline w:val="0"/>
        <w:emboss w:val="0"/>
        <w:imprint w:val="0"/>
        <w:color w:val="000000"/>
        <w:spacing w:val="0"/>
        <w:w w:val="100"/>
        <w:kern w:val="0"/>
        <w:position w:val="0"/>
        <w:vertAlign w:val="baseline"/>
      </w:rPr>
    </w:lvl>
    <w:lvl w:ilvl="1">
      <w:start w:val="1"/>
      <w:numFmt w:val="decimal"/>
      <w:lvlText w:val="%1.%2."/>
      <w:lvlJc w:val="left"/>
      <w:pPr>
        <w:ind w:left="465" w:hanging="393"/>
      </w:pPr>
      <w:rPr>
        <w:rFonts w:hAnsi="Arial Unicode MS" w:hint="default"/>
        <w:caps w:val="0"/>
        <w:smallCaps w:val="0"/>
        <w:strike w:val="0"/>
        <w:dstrike w:val="0"/>
        <w:outline w:val="0"/>
        <w:emboss w:val="0"/>
        <w:imprint w:val="0"/>
        <w:color w:val="000000"/>
        <w:spacing w:val="0"/>
        <w:w w:val="100"/>
        <w:kern w:val="0"/>
        <w:position w:val="0"/>
        <w:vertAlign w:val="baseline"/>
      </w:rPr>
    </w:lvl>
    <w:lvl w:ilvl="2">
      <w:start w:val="1"/>
      <w:numFmt w:val="decimal"/>
      <w:lvlText w:val="3.%2.%3."/>
      <w:lvlJc w:val="left"/>
      <w:pPr>
        <w:tabs>
          <w:tab w:val="num" w:pos="340"/>
        </w:tabs>
        <w:ind w:left="877" w:hanging="157"/>
      </w:pPr>
      <w:rPr>
        <w:rFonts w:hAnsi="Arial Unicode MS" w:hint="default"/>
        <w:caps w:val="0"/>
        <w:smallCaps w:val="0"/>
        <w:strike w:val="0"/>
        <w:dstrike w:val="0"/>
        <w:outline w:val="0"/>
        <w:emboss w:val="0"/>
        <w:imprint w:val="0"/>
        <w:color w:val="000000"/>
        <w:spacing w:val="0"/>
        <w:w w:val="100"/>
        <w:kern w:val="0"/>
        <w:position w:val="0"/>
        <w:vertAlign w:val="baseline"/>
      </w:rPr>
    </w:lvl>
    <w:lvl w:ilvl="3">
      <w:start w:val="1"/>
      <w:numFmt w:val="decimal"/>
      <w:lvlText w:val="%1.%2.%3.%4."/>
      <w:lvlJc w:val="left"/>
      <w:pPr>
        <w:tabs>
          <w:tab w:val="num" w:pos="340"/>
        </w:tabs>
        <w:ind w:left="1394" w:hanging="314"/>
      </w:pPr>
      <w:rPr>
        <w:rFonts w:hAnsi="Arial Unicode MS" w:hint="default"/>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tabs>
          <w:tab w:val="num" w:pos="340"/>
        </w:tabs>
        <w:ind w:left="1911" w:hanging="471"/>
      </w:pPr>
      <w:rPr>
        <w:rFonts w:hAnsi="Arial Unicode MS" w:hint="default"/>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tabs>
          <w:tab w:val="num" w:pos="340"/>
        </w:tabs>
        <w:ind w:left="2428" w:hanging="628"/>
      </w:pPr>
      <w:rPr>
        <w:rFonts w:hAnsi="Arial Unicode MS" w:hint="default"/>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tabs>
          <w:tab w:val="num" w:pos="340"/>
        </w:tabs>
        <w:ind w:left="2945" w:hanging="785"/>
      </w:pPr>
      <w:rPr>
        <w:rFonts w:hAnsi="Arial Unicode MS" w:hint="default"/>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tabs>
          <w:tab w:val="num" w:pos="340"/>
        </w:tabs>
        <w:ind w:left="3463" w:hanging="943"/>
      </w:pPr>
      <w:rPr>
        <w:rFonts w:hAnsi="Arial Unicode MS" w:hint="default"/>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tabs>
          <w:tab w:val="num" w:pos="340"/>
        </w:tabs>
        <w:ind w:left="4058" w:hanging="1178"/>
      </w:pPr>
      <w:rPr>
        <w:rFonts w:hAnsi="Arial Unicode MS" w:hint="default"/>
        <w:caps w:val="0"/>
        <w:smallCaps w:val="0"/>
        <w:strike w:val="0"/>
        <w:dstrike w:val="0"/>
        <w:outline w:val="0"/>
        <w:emboss w:val="0"/>
        <w:imprint w:val="0"/>
        <w:color w:val="000000"/>
        <w:spacing w:val="0"/>
        <w:w w:val="100"/>
        <w:kern w:val="0"/>
        <w:position w:val="0"/>
        <w:vertAlign w:val="baseline"/>
      </w:rPr>
    </w:lvl>
  </w:abstractNum>
  <w:abstractNum w:abstractNumId="21" w15:restartNumberingAfterBreak="0">
    <w:nsid w:val="3D2C0285"/>
    <w:multiLevelType w:val="multilevel"/>
    <w:tmpl w:val="0E5890D4"/>
    <w:lvl w:ilvl="0">
      <w:start w:val="2"/>
      <w:numFmt w:val="decimal"/>
      <w:lvlText w:val="%1."/>
      <w:lvlJc w:val="left"/>
      <w:pPr>
        <w:ind w:left="371" w:hanging="371"/>
      </w:pPr>
      <w:rPr>
        <w:rFonts w:hAnsi="Arial Unicode MS" w:hint="default"/>
        <w:b/>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465" w:hanging="393"/>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2.%3."/>
      <w:lvlJc w:val="left"/>
      <w:pPr>
        <w:tabs>
          <w:tab w:val="num" w:pos="340"/>
        </w:tabs>
        <w:ind w:left="877" w:hanging="157"/>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num" w:pos="340"/>
        </w:tabs>
        <w:ind w:left="1394" w:hanging="314"/>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num" w:pos="340"/>
        </w:tabs>
        <w:ind w:left="1911" w:hanging="471"/>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num" w:pos="340"/>
        </w:tabs>
        <w:ind w:left="2428" w:hanging="628"/>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num" w:pos="340"/>
        </w:tabs>
        <w:ind w:left="2945" w:hanging="785"/>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num" w:pos="340"/>
        </w:tabs>
        <w:ind w:left="3463" w:hanging="943"/>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num" w:pos="340"/>
        </w:tabs>
        <w:ind w:left="4058" w:hanging="1178"/>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abstractNum>
  <w:abstractNum w:abstractNumId="22" w15:restartNumberingAfterBreak="0">
    <w:nsid w:val="3DBA44F4"/>
    <w:multiLevelType w:val="multilevel"/>
    <w:tmpl w:val="4EBE5BAA"/>
    <w:lvl w:ilvl="0">
      <w:start w:val="10"/>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F4B70B3"/>
    <w:multiLevelType w:val="hybridMultilevel"/>
    <w:tmpl w:val="BE846B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AC55B4"/>
    <w:multiLevelType w:val="multilevel"/>
    <w:tmpl w:val="857C6328"/>
    <w:lvl w:ilvl="0">
      <w:start w:val="7"/>
      <w:numFmt w:val="decimal"/>
      <w:lvlText w:val="%1."/>
      <w:lvlJc w:val="left"/>
      <w:pPr>
        <w:ind w:left="360" w:hanging="360"/>
      </w:pPr>
      <w:rPr>
        <w:rFonts w:hint="default"/>
        <w:b w:val="0"/>
      </w:rPr>
    </w:lvl>
    <w:lvl w:ilvl="1">
      <w:start w:val="1"/>
      <w:numFmt w:val="decimal"/>
      <w:lvlText w:val="%1.%2."/>
      <w:lvlJc w:val="left"/>
      <w:pPr>
        <w:ind w:left="792" w:hanging="432"/>
      </w:pPr>
      <w:rPr>
        <w:rFonts w:hint="default"/>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BEC54F5"/>
    <w:multiLevelType w:val="hybridMultilevel"/>
    <w:tmpl w:val="54B66526"/>
    <w:lvl w:ilvl="0" w:tplc="4754CFE0">
      <w:start w:val="1"/>
      <w:numFmt w:val="upperRoman"/>
      <w:lvlText w:val="%1."/>
      <w:lvlJc w:val="left"/>
      <w:pPr>
        <w:ind w:left="1080" w:hanging="720"/>
      </w:pPr>
      <w:rPr>
        <w:rFonts w:eastAsia="GHEA Grapalat" w:cs="GHEA Grapalat"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405269"/>
    <w:multiLevelType w:val="hybridMultilevel"/>
    <w:tmpl w:val="D082CB8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E4F719E"/>
    <w:multiLevelType w:val="hybridMultilevel"/>
    <w:tmpl w:val="15B8B652"/>
    <w:lvl w:ilvl="0" w:tplc="E16C7B98">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8" w15:restartNumberingAfterBreak="0">
    <w:nsid w:val="5142171B"/>
    <w:multiLevelType w:val="hybridMultilevel"/>
    <w:tmpl w:val="1EBA50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170F3E"/>
    <w:multiLevelType w:val="hybridMultilevel"/>
    <w:tmpl w:val="BD46AF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2629DB"/>
    <w:multiLevelType w:val="multilevel"/>
    <w:tmpl w:val="94589C54"/>
    <w:lvl w:ilvl="0">
      <w:start w:val="8"/>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35D581F"/>
    <w:multiLevelType w:val="hybridMultilevel"/>
    <w:tmpl w:val="E9E0CE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E507E5"/>
    <w:multiLevelType w:val="hybridMultilevel"/>
    <w:tmpl w:val="AD122B3A"/>
    <w:lvl w:ilvl="0" w:tplc="ACA23F9A">
      <w:start w:val="26"/>
      <w:numFmt w:val="decimal"/>
      <w:lvlText w:val="%1."/>
      <w:lvlJc w:val="left"/>
      <w:pPr>
        <w:ind w:left="810" w:hanging="360"/>
      </w:pPr>
      <w:rPr>
        <w:rFonts w:hint="default"/>
        <w:strike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667865E6"/>
    <w:multiLevelType w:val="hybridMultilevel"/>
    <w:tmpl w:val="05A29BFA"/>
    <w:lvl w:ilvl="0" w:tplc="04090011">
      <w:start w:val="1"/>
      <w:numFmt w:val="decimal"/>
      <w:lvlText w:val="%1)"/>
      <w:lvlJc w:val="left"/>
      <w:pPr>
        <w:ind w:left="1091" w:hanging="360"/>
      </w:pPr>
    </w:lvl>
    <w:lvl w:ilvl="1" w:tplc="04090019" w:tentative="1">
      <w:start w:val="1"/>
      <w:numFmt w:val="lowerLetter"/>
      <w:lvlText w:val="%2."/>
      <w:lvlJc w:val="left"/>
      <w:pPr>
        <w:ind w:left="1811" w:hanging="360"/>
      </w:pPr>
    </w:lvl>
    <w:lvl w:ilvl="2" w:tplc="0409001B" w:tentative="1">
      <w:start w:val="1"/>
      <w:numFmt w:val="lowerRoman"/>
      <w:lvlText w:val="%3."/>
      <w:lvlJc w:val="right"/>
      <w:pPr>
        <w:ind w:left="2531" w:hanging="180"/>
      </w:pPr>
    </w:lvl>
    <w:lvl w:ilvl="3" w:tplc="0409000F" w:tentative="1">
      <w:start w:val="1"/>
      <w:numFmt w:val="decimal"/>
      <w:lvlText w:val="%4."/>
      <w:lvlJc w:val="left"/>
      <w:pPr>
        <w:ind w:left="3251" w:hanging="360"/>
      </w:pPr>
    </w:lvl>
    <w:lvl w:ilvl="4" w:tplc="04090019" w:tentative="1">
      <w:start w:val="1"/>
      <w:numFmt w:val="lowerLetter"/>
      <w:lvlText w:val="%5."/>
      <w:lvlJc w:val="left"/>
      <w:pPr>
        <w:ind w:left="3971" w:hanging="360"/>
      </w:pPr>
    </w:lvl>
    <w:lvl w:ilvl="5" w:tplc="0409001B" w:tentative="1">
      <w:start w:val="1"/>
      <w:numFmt w:val="lowerRoman"/>
      <w:lvlText w:val="%6."/>
      <w:lvlJc w:val="right"/>
      <w:pPr>
        <w:ind w:left="4691" w:hanging="180"/>
      </w:pPr>
    </w:lvl>
    <w:lvl w:ilvl="6" w:tplc="0409000F" w:tentative="1">
      <w:start w:val="1"/>
      <w:numFmt w:val="decimal"/>
      <w:lvlText w:val="%7."/>
      <w:lvlJc w:val="left"/>
      <w:pPr>
        <w:ind w:left="5411" w:hanging="360"/>
      </w:pPr>
    </w:lvl>
    <w:lvl w:ilvl="7" w:tplc="04090019" w:tentative="1">
      <w:start w:val="1"/>
      <w:numFmt w:val="lowerLetter"/>
      <w:lvlText w:val="%8."/>
      <w:lvlJc w:val="left"/>
      <w:pPr>
        <w:ind w:left="6131" w:hanging="360"/>
      </w:pPr>
    </w:lvl>
    <w:lvl w:ilvl="8" w:tplc="0409001B" w:tentative="1">
      <w:start w:val="1"/>
      <w:numFmt w:val="lowerRoman"/>
      <w:lvlText w:val="%9."/>
      <w:lvlJc w:val="right"/>
      <w:pPr>
        <w:ind w:left="6851" w:hanging="180"/>
      </w:pPr>
    </w:lvl>
  </w:abstractNum>
  <w:abstractNum w:abstractNumId="34" w15:restartNumberingAfterBreak="0">
    <w:nsid w:val="6BD51615"/>
    <w:multiLevelType w:val="multilevel"/>
    <w:tmpl w:val="9866F902"/>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6D866FEE"/>
    <w:multiLevelType w:val="hybridMultilevel"/>
    <w:tmpl w:val="958461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7863F2"/>
    <w:multiLevelType w:val="multilevel"/>
    <w:tmpl w:val="F20A176C"/>
    <w:lvl w:ilvl="0">
      <w:start w:val="3"/>
      <w:numFmt w:val="decimal"/>
      <w:lvlText w:val="%1."/>
      <w:lvlJc w:val="left"/>
      <w:pPr>
        <w:ind w:left="371" w:hanging="371"/>
      </w:pPr>
      <w:rPr>
        <w:rFonts w:hAnsi="Arial Unicode MS" w:hint="default"/>
        <w:b/>
        <w:caps w:val="0"/>
        <w:smallCaps w:val="0"/>
        <w:strike w:val="0"/>
        <w:dstrike w:val="0"/>
        <w:outline w:val="0"/>
        <w:emboss w:val="0"/>
        <w:imprint w:val="0"/>
        <w:color w:val="000000"/>
        <w:spacing w:val="0"/>
        <w:w w:val="100"/>
        <w:kern w:val="0"/>
        <w:position w:val="0"/>
        <w:vertAlign w:val="baseline"/>
      </w:rPr>
    </w:lvl>
    <w:lvl w:ilvl="1">
      <w:start w:val="1"/>
      <w:numFmt w:val="decimal"/>
      <w:lvlText w:val="%1.%2."/>
      <w:lvlJc w:val="left"/>
      <w:pPr>
        <w:ind w:left="465" w:hanging="393"/>
      </w:pPr>
      <w:rPr>
        <w:rFonts w:hAnsi="Arial Unicode MS" w:hint="default"/>
        <w:caps w:val="0"/>
        <w:smallCaps w:val="0"/>
        <w:strike w:val="0"/>
        <w:dstrike w:val="0"/>
        <w:outline w:val="0"/>
        <w:emboss w:val="0"/>
        <w:imprint w:val="0"/>
        <w:color w:val="000000"/>
        <w:spacing w:val="0"/>
        <w:w w:val="100"/>
        <w:kern w:val="0"/>
        <w:position w:val="0"/>
        <w:vertAlign w:val="baseline"/>
      </w:rPr>
    </w:lvl>
    <w:lvl w:ilvl="2">
      <w:start w:val="1"/>
      <w:numFmt w:val="decimal"/>
      <w:lvlText w:val="3.%2.%3."/>
      <w:lvlJc w:val="left"/>
      <w:pPr>
        <w:tabs>
          <w:tab w:val="num" w:pos="340"/>
        </w:tabs>
        <w:ind w:left="877" w:hanging="157"/>
      </w:pPr>
      <w:rPr>
        <w:rFonts w:hAnsi="Arial Unicode MS" w:hint="default"/>
        <w:caps w:val="0"/>
        <w:smallCaps w:val="0"/>
        <w:strike w:val="0"/>
        <w:dstrike w:val="0"/>
        <w:outline w:val="0"/>
        <w:emboss w:val="0"/>
        <w:imprint w:val="0"/>
        <w:color w:val="000000"/>
        <w:spacing w:val="0"/>
        <w:w w:val="100"/>
        <w:kern w:val="0"/>
        <w:position w:val="0"/>
        <w:vertAlign w:val="baseline"/>
      </w:rPr>
    </w:lvl>
    <w:lvl w:ilvl="3">
      <w:start w:val="1"/>
      <w:numFmt w:val="decimal"/>
      <w:lvlText w:val="%1.%2.%3.%4."/>
      <w:lvlJc w:val="left"/>
      <w:pPr>
        <w:tabs>
          <w:tab w:val="num" w:pos="340"/>
        </w:tabs>
        <w:ind w:left="1394" w:hanging="314"/>
      </w:pPr>
      <w:rPr>
        <w:rFonts w:hAnsi="Arial Unicode MS" w:hint="default"/>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tabs>
          <w:tab w:val="num" w:pos="340"/>
        </w:tabs>
        <w:ind w:left="1911" w:hanging="471"/>
      </w:pPr>
      <w:rPr>
        <w:rFonts w:hAnsi="Arial Unicode MS" w:hint="default"/>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tabs>
          <w:tab w:val="num" w:pos="340"/>
        </w:tabs>
        <w:ind w:left="2428" w:hanging="628"/>
      </w:pPr>
      <w:rPr>
        <w:rFonts w:hAnsi="Arial Unicode MS" w:hint="default"/>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tabs>
          <w:tab w:val="num" w:pos="340"/>
        </w:tabs>
        <w:ind w:left="2945" w:hanging="785"/>
      </w:pPr>
      <w:rPr>
        <w:rFonts w:hAnsi="Arial Unicode MS" w:hint="default"/>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tabs>
          <w:tab w:val="num" w:pos="340"/>
        </w:tabs>
        <w:ind w:left="3463" w:hanging="943"/>
      </w:pPr>
      <w:rPr>
        <w:rFonts w:hAnsi="Arial Unicode MS" w:hint="default"/>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tabs>
          <w:tab w:val="num" w:pos="340"/>
        </w:tabs>
        <w:ind w:left="4058" w:hanging="1178"/>
      </w:pPr>
      <w:rPr>
        <w:rFonts w:hAnsi="Arial Unicode MS" w:hint="default"/>
        <w:caps w:val="0"/>
        <w:smallCaps w:val="0"/>
        <w:strike w:val="0"/>
        <w:dstrike w:val="0"/>
        <w:outline w:val="0"/>
        <w:emboss w:val="0"/>
        <w:imprint w:val="0"/>
        <w:color w:val="000000"/>
        <w:spacing w:val="0"/>
        <w:w w:val="100"/>
        <w:kern w:val="0"/>
        <w:position w:val="0"/>
        <w:vertAlign w:val="baseline"/>
      </w:rPr>
    </w:lvl>
  </w:abstractNum>
  <w:abstractNum w:abstractNumId="37" w15:restartNumberingAfterBreak="0">
    <w:nsid w:val="756A30CE"/>
    <w:multiLevelType w:val="hybridMultilevel"/>
    <w:tmpl w:val="2A08FD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9F3809"/>
    <w:multiLevelType w:val="hybridMultilevel"/>
    <w:tmpl w:val="FFD8C156"/>
    <w:lvl w:ilvl="0" w:tplc="E6C0100C">
      <w:start w:val="53"/>
      <w:numFmt w:val="decimal"/>
      <w:lvlText w:val="%1"/>
      <w:lvlJc w:val="left"/>
      <w:pPr>
        <w:ind w:left="135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9" w15:restartNumberingAfterBreak="0">
    <w:nsid w:val="75AF1D09"/>
    <w:multiLevelType w:val="multilevel"/>
    <w:tmpl w:val="2F0C6868"/>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AE73BCE"/>
    <w:multiLevelType w:val="hybridMultilevel"/>
    <w:tmpl w:val="09F671D0"/>
    <w:lvl w:ilvl="0" w:tplc="04090011">
      <w:start w:val="1"/>
      <w:numFmt w:val="decimal"/>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41" w15:restartNumberingAfterBreak="0">
    <w:nsid w:val="7AF67AED"/>
    <w:multiLevelType w:val="hybridMultilevel"/>
    <w:tmpl w:val="30020C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48119C"/>
    <w:multiLevelType w:val="multilevel"/>
    <w:tmpl w:val="E4B82122"/>
    <w:lvl w:ilvl="0">
      <w:start w:val="5"/>
      <w:numFmt w:val="decimal"/>
      <w:lvlText w:val="%1."/>
      <w:lvlJc w:val="left"/>
      <w:pPr>
        <w:tabs>
          <w:tab w:val="num" w:pos="450"/>
        </w:tabs>
        <w:ind w:left="393" w:hanging="393"/>
      </w:pPr>
      <w:rPr>
        <w:rFonts w:hAnsi="Arial Unicode MS" w:hint="default"/>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tabs>
          <w:tab w:val="num" w:pos="450"/>
        </w:tabs>
        <w:ind w:left="831" w:hanging="471"/>
      </w:pPr>
      <w:rPr>
        <w:rFonts w:hAnsi="Arial Unicode MS" w:hint="default"/>
        <w:b w:val="0"/>
        <w:bC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num" w:pos="450"/>
        </w:tabs>
        <w:ind w:left="1270" w:hanging="550"/>
      </w:pPr>
      <w:rPr>
        <w:rFonts w:hAnsi="Arial Unicode MS" w:hint="default"/>
        <w:b/>
        <w:bC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tabs>
          <w:tab w:val="num" w:pos="450"/>
        </w:tabs>
        <w:ind w:left="1787" w:hanging="707"/>
      </w:pPr>
      <w:rPr>
        <w:rFonts w:hAnsi="Arial Unicode MS" w:hint="default"/>
        <w:b/>
        <w:bC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num" w:pos="450"/>
        </w:tabs>
        <w:ind w:left="2304" w:hanging="864"/>
      </w:pPr>
      <w:rPr>
        <w:rFonts w:hAnsi="Arial Unicode MS" w:hint="default"/>
        <w:b/>
        <w:bC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num" w:pos="450"/>
        </w:tabs>
        <w:ind w:left="2821" w:hanging="1021"/>
      </w:pPr>
      <w:rPr>
        <w:rFonts w:hAnsi="Arial Unicode MS" w:hint="default"/>
        <w:b/>
        <w:bC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num" w:pos="450"/>
        </w:tabs>
        <w:ind w:left="3338" w:hanging="1178"/>
      </w:pPr>
      <w:rPr>
        <w:rFonts w:hAnsi="Arial Unicode MS" w:hint="default"/>
        <w:b/>
        <w:bC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num" w:pos="450"/>
        </w:tabs>
        <w:ind w:left="3855" w:hanging="1335"/>
      </w:pPr>
      <w:rPr>
        <w:rFonts w:hAnsi="Arial Unicode MS" w:hint="default"/>
        <w:b/>
        <w:bC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num" w:pos="450"/>
        </w:tabs>
        <w:ind w:left="4451" w:hanging="1571"/>
      </w:pPr>
      <w:rPr>
        <w:rFonts w:hAnsi="Arial Unicode MS" w:hint="default"/>
        <w:b/>
        <w:bC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7E0C6184"/>
    <w:multiLevelType w:val="multilevel"/>
    <w:tmpl w:val="2A0ED4C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FF70795"/>
    <w:multiLevelType w:val="hybridMultilevel"/>
    <w:tmpl w:val="D196FA08"/>
    <w:lvl w:ilvl="0" w:tplc="AC98D946">
      <w:start w:val="1"/>
      <w:numFmt w:val="decimal"/>
      <w:lvlText w:val="%1."/>
      <w:lvlJc w:val="left"/>
      <w:pPr>
        <w:ind w:left="317" w:hanging="283"/>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1" w:tplc="BC56D13E">
      <w:start w:val="1"/>
      <w:numFmt w:val="lowerLetter"/>
      <w:lvlText w:val="%2."/>
      <w:lvlJc w:val="left"/>
      <w:pPr>
        <w:ind w:left="1037"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2" w:tplc="BDCAA7E8">
      <w:start w:val="1"/>
      <w:numFmt w:val="lowerRoman"/>
      <w:lvlText w:val="%3."/>
      <w:lvlJc w:val="left"/>
      <w:pPr>
        <w:ind w:left="1757" w:hanging="209"/>
      </w:pPr>
      <w:rPr>
        <w:rFonts w:hAnsi="Arial Unicode MS"/>
        <w:b/>
        <w:bCs/>
        <w:caps w:val="0"/>
        <w:smallCaps w:val="0"/>
        <w:strike w:val="0"/>
        <w:dstrike w:val="0"/>
        <w:outline w:val="0"/>
        <w:emboss w:val="0"/>
        <w:imprint w:val="0"/>
        <w:spacing w:val="0"/>
        <w:w w:val="100"/>
        <w:kern w:val="0"/>
        <w:position w:val="0"/>
        <w:highlight w:val="none"/>
        <w:vertAlign w:val="baseline"/>
      </w:rPr>
    </w:lvl>
    <w:lvl w:ilvl="3" w:tplc="EFAC4C20">
      <w:start w:val="1"/>
      <w:numFmt w:val="decimal"/>
      <w:lvlText w:val="%4."/>
      <w:lvlJc w:val="left"/>
      <w:pPr>
        <w:ind w:left="2477"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4" w:tplc="DCC4DF94">
      <w:start w:val="1"/>
      <w:numFmt w:val="lowerLetter"/>
      <w:lvlText w:val="%5."/>
      <w:lvlJc w:val="left"/>
      <w:pPr>
        <w:ind w:left="3197"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5" w:tplc="D5048AB2">
      <w:start w:val="1"/>
      <w:numFmt w:val="lowerRoman"/>
      <w:lvlText w:val="%6."/>
      <w:lvlJc w:val="left"/>
      <w:pPr>
        <w:ind w:left="3917" w:hanging="209"/>
      </w:pPr>
      <w:rPr>
        <w:rFonts w:hAnsi="Arial Unicode MS"/>
        <w:b/>
        <w:bCs/>
        <w:caps w:val="0"/>
        <w:smallCaps w:val="0"/>
        <w:strike w:val="0"/>
        <w:dstrike w:val="0"/>
        <w:outline w:val="0"/>
        <w:emboss w:val="0"/>
        <w:imprint w:val="0"/>
        <w:spacing w:val="0"/>
        <w:w w:val="100"/>
        <w:kern w:val="0"/>
        <w:position w:val="0"/>
        <w:highlight w:val="none"/>
        <w:vertAlign w:val="baseline"/>
      </w:rPr>
    </w:lvl>
    <w:lvl w:ilvl="6" w:tplc="66C299A8">
      <w:start w:val="1"/>
      <w:numFmt w:val="decimal"/>
      <w:lvlText w:val="%7."/>
      <w:lvlJc w:val="left"/>
      <w:pPr>
        <w:ind w:left="4637"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7" w:tplc="708AF4C4">
      <w:start w:val="1"/>
      <w:numFmt w:val="lowerLetter"/>
      <w:lvlText w:val="%8."/>
      <w:lvlJc w:val="left"/>
      <w:pPr>
        <w:ind w:left="5357" w:hanging="283"/>
      </w:pPr>
      <w:rPr>
        <w:rFonts w:hAnsi="Arial Unicode MS"/>
        <w:b/>
        <w:bCs/>
        <w:caps w:val="0"/>
        <w:smallCaps w:val="0"/>
        <w:strike w:val="0"/>
        <w:dstrike w:val="0"/>
        <w:outline w:val="0"/>
        <w:emboss w:val="0"/>
        <w:imprint w:val="0"/>
        <w:spacing w:val="0"/>
        <w:w w:val="100"/>
        <w:kern w:val="0"/>
        <w:position w:val="0"/>
        <w:highlight w:val="none"/>
        <w:vertAlign w:val="baseline"/>
      </w:rPr>
    </w:lvl>
    <w:lvl w:ilvl="8" w:tplc="C194FF60">
      <w:start w:val="1"/>
      <w:numFmt w:val="lowerRoman"/>
      <w:lvlText w:val="%9."/>
      <w:lvlJc w:val="left"/>
      <w:pPr>
        <w:ind w:left="6077" w:hanging="209"/>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44"/>
  </w:num>
  <w:num w:numId="2">
    <w:abstractNumId w:val="13"/>
  </w:num>
  <w:num w:numId="3">
    <w:abstractNumId w:val="1"/>
  </w:num>
  <w:num w:numId="4">
    <w:abstractNumId w:val="21"/>
  </w:num>
  <w:num w:numId="5">
    <w:abstractNumId w:val="36"/>
  </w:num>
  <w:num w:numId="6">
    <w:abstractNumId w:val="33"/>
  </w:num>
  <w:num w:numId="7">
    <w:abstractNumId w:val="12"/>
  </w:num>
  <w:num w:numId="8">
    <w:abstractNumId w:val="42"/>
  </w:num>
  <w:num w:numId="9">
    <w:abstractNumId w:val="41"/>
  </w:num>
  <w:num w:numId="10">
    <w:abstractNumId w:val="43"/>
  </w:num>
  <w:num w:numId="11">
    <w:abstractNumId w:val="6"/>
  </w:num>
  <w:num w:numId="12">
    <w:abstractNumId w:val="4"/>
  </w:num>
  <w:num w:numId="13">
    <w:abstractNumId w:val="24"/>
  </w:num>
  <w:num w:numId="14">
    <w:abstractNumId w:val="35"/>
  </w:num>
  <w:num w:numId="15">
    <w:abstractNumId w:val="10"/>
  </w:num>
  <w:num w:numId="16">
    <w:abstractNumId w:val="40"/>
  </w:num>
  <w:num w:numId="17">
    <w:abstractNumId w:val="37"/>
  </w:num>
  <w:num w:numId="18">
    <w:abstractNumId w:val="30"/>
  </w:num>
  <w:num w:numId="19">
    <w:abstractNumId w:val="5"/>
  </w:num>
  <w:num w:numId="20">
    <w:abstractNumId w:val="31"/>
  </w:num>
  <w:num w:numId="21">
    <w:abstractNumId w:val="23"/>
  </w:num>
  <w:num w:numId="22">
    <w:abstractNumId w:val="39"/>
  </w:num>
  <w:num w:numId="23">
    <w:abstractNumId w:val="22"/>
  </w:num>
  <w:num w:numId="24">
    <w:abstractNumId w:val="0"/>
  </w:num>
  <w:num w:numId="25">
    <w:abstractNumId w:val="14"/>
  </w:num>
  <w:num w:numId="26">
    <w:abstractNumId w:val="28"/>
  </w:num>
  <w:num w:numId="27">
    <w:abstractNumId w:val="19"/>
  </w:num>
  <w:num w:numId="28">
    <w:abstractNumId w:val="29"/>
  </w:num>
  <w:num w:numId="29">
    <w:abstractNumId w:val="7"/>
  </w:num>
  <w:num w:numId="30">
    <w:abstractNumId w:val="2"/>
  </w:num>
  <w:num w:numId="31">
    <w:abstractNumId w:val="26"/>
  </w:num>
  <w:num w:numId="32">
    <w:abstractNumId w:val="15"/>
  </w:num>
  <w:num w:numId="33">
    <w:abstractNumId w:val="20"/>
  </w:num>
  <w:num w:numId="34">
    <w:abstractNumId w:val="18"/>
  </w:num>
  <w:num w:numId="35">
    <w:abstractNumId w:val="9"/>
  </w:num>
  <w:num w:numId="36">
    <w:abstractNumId w:val="3"/>
  </w:num>
  <w:num w:numId="37">
    <w:abstractNumId w:val="34"/>
  </w:num>
  <w:num w:numId="38">
    <w:abstractNumId w:val="17"/>
  </w:num>
  <w:num w:numId="39">
    <w:abstractNumId w:val="11"/>
  </w:num>
  <w:num w:numId="40">
    <w:abstractNumId w:val="25"/>
  </w:num>
  <w:num w:numId="41">
    <w:abstractNumId w:val="16"/>
  </w:num>
  <w:num w:numId="42">
    <w:abstractNumId w:val="38"/>
  </w:num>
  <w:num w:numId="43">
    <w:abstractNumId w:val="27"/>
  </w:num>
  <w:num w:numId="44">
    <w:abstractNumId w:val="32"/>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activeWritingStyle w:appName="MSWord" w:lang="ru-RU" w:vendorID="64" w:dllVersion="131078" w:nlCheck="1" w:checkStyle="0"/>
  <w:activeWritingStyle w:appName="MSWord" w:lang="fr-FR" w:vendorID="64" w:dllVersion="131078" w:nlCheck="1" w:checkStyle="1"/>
  <w:activeWritingStyle w:appName="MSWord" w:lang="en-US" w:vendorID="64" w:dllVersion="131078" w:nlCheck="1" w:checkStyle="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CCF"/>
    <w:rsid w:val="000173F8"/>
    <w:rsid w:val="00024F13"/>
    <w:rsid w:val="0002771D"/>
    <w:rsid w:val="00034CF2"/>
    <w:rsid w:val="00037152"/>
    <w:rsid w:val="00040071"/>
    <w:rsid w:val="0004438C"/>
    <w:rsid w:val="00052B48"/>
    <w:rsid w:val="000B45EF"/>
    <w:rsid w:val="000D4E72"/>
    <w:rsid w:val="00104020"/>
    <w:rsid w:val="001045F5"/>
    <w:rsid w:val="00114CCF"/>
    <w:rsid w:val="0014392E"/>
    <w:rsid w:val="00146C62"/>
    <w:rsid w:val="00147089"/>
    <w:rsid w:val="00167600"/>
    <w:rsid w:val="00186FD2"/>
    <w:rsid w:val="00190D04"/>
    <w:rsid w:val="00191B7B"/>
    <w:rsid w:val="001F6769"/>
    <w:rsid w:val="00221839"/>
    <w:rsid w:val="002319A5"/>
    <w:rsid w:val="00256747"/>
    <w:rsid w:val="00257CAA"/>
    <w:rsid w:val="002702CC"/>
    <w:rsid w:val="0028695A"/>
    <w:rsid w:val="002B5D7A"/>
    <w:rsid w:val="00304166"/>
    <w:rsid w:val="00313211"/>
    <w:rsid w:val="00314A93"/>
    <w:rsid w:val="003222B9"/>
    <w:rsid w:val="00370213"/>
    <w:rsid w:val="00373E9C"/>
    <w:rsid w:val="003742D7"/>
    <w:rsid w:val="003D0124"/>
    <w:rsid w:val="003D5FAE"/>
    <w:rsid w:val="003D6545"/>
    <w:rsid w:val="003E5E65"/>
    <w:rsid w:val="003F41F6"/>
    <w:rsid w:val="003F6C05"/>
    <w:rsid w:val="0042253D"/>
    <w:rsid w:val="00430703"/>
    <w:rsid w:val="004308B0"/>
    <w:rsid w:val="004318E9"/>
    <w:rsid w:val="004739EA"/>
    <w:rsid w:val="00481C81"/>
    <w:rsid w:val="00485FFC"/>
    <w:rsid w:val="00490F58"/>
    <w:rsid w:val="004A534F"/>
    <w:rsid w:val="004B2C03"/>
    <w:rsid w:val="004B7226"/>
    <w:rsid w:val="004B7E4B"/>
    <w:rsid w:val="004F102B"/>
    <w:rsid w:val="0050356A"/>
    <w:rsid w:val="005063BE"/>
    <w:rsid w:val="00525588"/>
    <w:rsid w:val="00537256"/>
    <w:rsid w:val="00556ECB"/>
    <w:rsid w:val="00560FF5"/>
    <w:rsid w:val="00567041"/>
    <w:rsid w:val="00567267"/>
    <w:rsid w:val="00587D2D"/>
    <w:rsid w:val="005A6D10"/>
    <w:rsid w:val="005A74D7"/>
    <w:rsid w:val="005B3936"/>
    <w:rsid w:val="005B5460"/>
    <w:rsid w:val="005C34EE"/>
    <w:rsid w:val="005E2A8E"/>
    <w:rsid w:val="005F0762"/>
    <w:rsid w:val="005F11B9"/>
    <w:rsid w:val="00614E06"/>
    <w:rsid w:val="006316E0"/>
    <w:rsid w:val="00646ECC"/>
    <w:rsid w:val="00677069"/>
    <w:rsid w:val="006772FC"/>
    <w:rsid w:val="00686467"/>
    <w:rsid w:val="006E4DEF"/>
    <w:rsid w:val="007254DF"/>
    <w:rsid w:val="00730395"/>
    <w:rsid w:val="00732D31"/>
    <w:rsid w:val="00747FB3"/>
    <w:rsid w:val="00762F22"/>
    <w:rsid w:val="00767A76"/>
    <w:rsid w:val="00776761"/>
    <w:rsid w:val="007865CE"/>
    <w:rsid w:val="007C0AD0"/>
    <w:rsid w:val="0082372C"/>
    <w:rsid w:val="008659A8"/>
    <w:rsid w:val="00894542"/>
    <w:rsid w:val="0089617F"/>
    <w:rsid w:val="008C0F1F"/>
    <w:rsid w:val="008F00D9"/>
    <w:rsid w:val="00900465"/>
    <w:rsid w:val="009029BC"/>
    <w:rsid w:val="0091554E"/>
    <w:rsid w:val="00930850"/>
    <w:rsid w:val="00940C6E"/>
    <w:rsid w:val="009448E9"/>
    <w:rsid w:val="009673FD"/>
    <w:rsid w:val="00971F98"/>
    <w:rsid w:val="00983D5C"/>
    <w:rsid w:val="009D1D2C"/>
    <w:rsid w:val="009D7224"/>
    <w:rsid w:val="00A017FA"/>
    <w:rsid w:val="00A16AD2"/>
    <w:rsid w:val="00A40728"/>
    <w:rsid w:val="00A457AC"/>
    <w:rsid w:val="00A528DC"/>
    <w:rsid w:val="00A6265B"/>
    <w:rsid w:val="00A816B7"/>
    <w:rsid w:val="00A857BF"/>
    <w:rsid w:val="00AB5846"/>
    <w:rsid w:val="00AF03F6"/>
    <w:rsid w:val="00AF6EBA"/>
    <w:rsid w:val="00B04D60"/>
    <w:rsid w:val="00B064FE"/>
    <w:rsid w:val="00B10988"/>
    <w:rsid w:val="00B30932"/>
    <w:rsid w:val="00B32024"/>
    <w:rsid w:val="00B6241D"/>
    <w:rsid w:val="00B72EA1"/>
    <w:rsid w:val="00B82753"/>
    <w:rsid w:val="00B851C9"/>
    <w:rsid w:val="00B87F65"/>
    <w:rsid w:val="00B90103"/>
    <w:rsid w:val="00B90973"/>
    <w:rsid w:val="00BA1339"/>
    <w:rsid w:val="00BD6F87"/>
    <w:rsid w:val="00BE653F"/>
    <w:rsid w:val="00BE6FB6"/>
    <w:rsid w:val="00BF22A2"/>
    <w:rsid w:val="00C03E33"/>
    <w:rsid w:val="00C126BB"/>
    <w:rsid w:val="00C227BC"/>
    <w:rsid w:val="00C30D37"/>
    <w:rsid w:val="00C6304A"/>
    <w:rsid w:val="00C71BE8"/>
    <w:rsid w:val="00C907B5"/>
    <w:rsid w:val="00CA3F84"/>
    <w:rsid w:val="00CA62AB"/>
    <w:rsid w:val="00CE00C8"/>
    <w:rsid w:val="00CE3FAF"/>
    <w:rsid w:val="00D23D99"/>
    <w:rsid w:val="00D34C57"/>
    <w:rsid w:val="00D54911"/>
    <w:rsid w:val="00D74297"/>
    <w:rsid w:val="00D82F13"/>
    <w:rsid w:val="00D83AEF"/>
    <w:rsid w:val="00D92AEC"/>
    <w:rsid w:val="00D94D3C"/>
    <w:rsid w:val="00DA6276"/>
    <w:rsid w:val="00DC0BA0"/>
    <w:rsid w:val="00DD47E4"/>
    <w:rsid w:val="00E014EA"/>
    <w:rsid w:val="00E11458"/>
    <w:rsid w:val="00E55795"/>
    <w:rsid w:val="00E558D8"/>
    <w:rsid w:val="00E56BAD"/>
    <w:rsid w:val="00E95815"/>
    <w:rsid w:val="00EA384B"/>
    <w:rsid w:val="00EB01F1"/>
    <w:rsid w:val="00EC7144"/>
    <w:rsid w:val="00ED642B"/>
    <w:rsid w:val="00EE7CAA"/>
    <w:rsid w:val="00EF03FB"/>
    <w:rsid w:val="00F0419F"/>
    <w:rsid w:val="00F11F02"/>
    <w:rsid w:val="00F142DA"/>
    <w:rsid w:val="00F15AA7"/>
    <w:rsid w:val="00F3043E"/>
    <w:rsid w:val="00F30C64"/>
    <w:rsid w:val="00F33BB2"/>
    <w:rsid w:val="00F528BB"/>
    <w:rsid w:val="00F630BE"/>
    <w:rsid w:val="00FB072E"/>
    <w:rsid w:val="00FC0802"/>
    <w:rsid w:val="00FC1E15"/>
    <w:rsid w:val="00FD7EFF"/>
    <w:rsid w:val="00FE7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9398F3-B832-4BD8-9CE8-EBDAAF873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CCF"/>
    <w:pPr>
      <w:spacing w:after="0" w:line="240" w:lineRule="auto"/>
      <w:jc w:val="both"/>
    </w:pPr>
    <w:rPr>
      <w:rFonts w:ascii="Times New Roman" w:eastAsia="Arial Unicode MS" w:hAnsi="Times New Roman" w:cs="Times New Roman"/>
      <w:sz w:val="24"/>
      <w:szCs w:val="24"/>
      <w:bdr w:val="nil"/>
    </w:rPr>
  </w:style>
  <w:style w:type="paragraph" w:styleId="Heading4">
    <w:name w:val="heading 4"/>
    <w:next w:val="Corps"/>
    <w:link w:val="Heading4Char"/>
    <w:uiPriority w:val="9"/>
    <w:unhideWhenUsed/>
    <w:qFormat/>
    <w:rsid w:val="00114CCF"/>
    <w:pPr>
      <w:keepNext/>
      <w:pBdr>
        <w:top w:val="nil"/>
        <w:left w:val="nil"/>
        <w:bottom w:val="nil"/>
        <w:right w:val="nil"/>
        <w:between w:val="nil"/>
        <w:bar w:val="nil"/>
      </w:pBdr>
      <w:spacing w:after="0" w:line="240" w:lineRule="auto"/>
      <w:ind w:firstLine="720"/>
      <w:jc w:val="center"/>
      <w:outlineLvl w:val="3"/>
    </w:pPr>
    <w:rPr>
      <w:rFonts w:ascii="Times Armenian" w:eastAsia="Times Armenian" w:hAnsi="Times Armenian" w:cs="Times Armenian"/>
      <w:color w:val="000000"/>
      <w:sz w:val="24"/>
      <w:szCs w:val="24"/>
      <w:u w:color="000000"/>
      <w:bdr w:val="nil"/>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rps">
    <w:name w:val="Corps"/>
    <w:rsid w:val="00114CCF"/>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sz w:val="24"/>
      <w:szCs w:val="24"/>
      <w:u w:color="000000"/>
      <w:bdr w:val="nil"/>
      <w:lang w:val="fr-FR" w:eastAsia="fr-FR"/>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link w:val="ListParagraphChar"/>
    <w:uiPriority w:val="34"/>
    <w:qFormat/>
    <w:rsid w:val="00114CCF"/>
    <w:pPr>
      <w:pBdr>
        <w:top w:val="nil"/>
        <w:left w:val="nil"/>
        <w:bottom w:val="nil"/>
        <w:right w:val="nil"/>
        <w:between w:val="nil"/>
        <w:bar w:val="nil"/>
      </w:pBdr>
      <w:spacing w:after="0" w:line="240" w:lineRule="auto"/>
      <w:ind w:left="720"/>
      <w:jc w:val="both"/>
    </w:pPr>
    <w:rPr>
      <w:rFonts w:ascii="Times New Roman" w:eastAsia="Arial Unicode MS" w:hAnsi="Times New Roman" w:cs="Arial Unicode MS"/>
      <w:color w:val="000000"/>
      <w:sz w:val="24"/>
      <w:szCs w:val="24"/>
      <w:u w:color="000000"/>
      <w:bdr w:val="nil"/>
      <w:lang w:val="fr-FR" w:eastAsia="fr-FR"/>
    </w:rPr>
  </w:style>
  <w:style w:type="paragraph" w:customStyle="1" w:styleId="Ss-section3">
    <w:name w:val="Ss-section 3"/>
    <w:next w:val="Corps"/>
    <w:rsid w:val="00114CCF"/>
    <w:pPr>
      <w:keepNext/>
      <w:pBdr>
        <w:top w:val="nil"/>
        <w:left w:val="nil"/>
        <w:bottom w:val="nil"/>
        <w:right w:val="nil"/>
        <w:between w:val="nil"/>
        <w:bar w:val="nil"/>
      </w:pBdr>
      <w:spacing w:after="0" w:line="240" w:lineRule="auto"/>
      <w:ind w:firstLine="720"/>
      <w:jc w:val="both"/>
      <w:outlineLvl w:val="2"/>
    </w:pPr>
    <w:rPr>
      <w:rFonts w:ascii="Times Armenian" w:eastAsia="Times Armenian" w:hAnsi="Times Armenian" w:cs="Times Armenian"/>
      <w:color w:val="000000"/>
      <w:sz w:val="24"/>
      <w:szCs w:val="24"/>
      <w:u w:color="000000"/>
      <w:bdr w:val="nil"/>
      <w:lang w:val="fr-FR" w:eastAsia="fr-FR"/>
    </w:rPr>
  </w:style>
  <w:style w:type="character" w:customStyle="1" w:styleId="Hyperlink0">
    <w:name w:val="Hyperlink.0"/>
    <w:basedOn w:val="DefaultParagraphFont"/>
    <w:rsid w:val="00114CCF"/>
    <w:rPr>
      <w:sz w:val="22"/>
      <w:szCs w:val="22"/>
      <w:lang w:val="fr-FR"/>
    </w:rPr>
  </w:style>
  <w:style w:type="character" w:customStyle="1" w:styleId="Aucun">
    <w:name w:val="Aucun"/>
    <w:rsid w:val="00114CCF"/>
  </w:style>
  <w:style w:type="paragraph" w:styleId="BodyText3">
    <w:name w:val="Body Text 3"/>
    <w:link w:val="BodyText3Char"/>
    <w:rsid w:val="00114CCF"/>
    <w:pPr>
      <w:pBdr>
        <w:top w:val="nil"/>
        <w:left w:val="nil"/>
        <w:bottom w:val="nil"/>
        <w:right w:val="nil"/>
        <w:between w:val="nil"/>
        <w:bar w:val="nil"/>
      </w:pBdr>
      <w:spacing w:after="0" w:line="240" w:lineRule="auto"/>
      <w:jc w:val="both"/>
    </w:pPr>
    <w:rPr>
      <w:rFonts w:ascii="Times Armenian" w:eastAsia="Times Armenian" w:hAnsi="Times Armenian" w:cs="Times Armenian"/>
      <w:color w:val="FF0000"/>
      <w:u w:color="FF0000"/>
      <w:bdr w:val="nil"/>
      <w:lang w:val="fr-FR" w:eastAsia="fr-FR"/>
    </w:rPr>
  </w:style>
  <w:style w:type="character" w:customStyle="1" w:styleId="BodyText3Char">
    <w:name w:val="Body Text 3 Char"/>
    <w:basedOn w:val="DefaultParagraphFont"/>
    <w:link w:val="BodyText3"/>
    <w:rsid w:val="00114CCF"/>
    <w:rPr>
      <w:rFonts w:ascii="Times Armenian" w:eastAsia="Times Armenian" w:hAnsi="Times Armenian" w:cs="Times Armenian"/>
      <w:color w:val="FF0000"/>
      <w:u w:color="FF0000"/>
      <w:bdr w:val="nil"/>
      <w:lang w:val="fr-FR" w:eastAsia="fr-FR"/>
    </w:rPr>
  </w:style>
  <w:style w:type="paragraph" w:styleId="BodyText2">
    <w:name w:val="Body Text 2"/>
    <w:basedOn w:val="Normal"/>
    <w:link w:val="BodyText2Char"/>
    <w:uiPriority w:val="99"/>
    <w:semiHidden/>
    <w:unhideWhenUsed/>
    <w:rsid w:val="00114CCF"/>
    <w:pPr>
      <w:spacing w:after="120" w:line="480" w:lineRule="auto"/>
    </w:pPr>
  </w:style>
  <w:style w:type="character" w:customStyle="1" w:styleId="BodyText2Char">
    <w:name w:val="Body Text 2 Char"/>
    <w:basedOn w:val="DefaultParagraphFont"/>
    <w:link w:val="BodyText2"/>
    <w:uiPriority w:val="99"/>
    <w:semiHidden/>
    <w:rsid w:val="00114CCF"/>
    <w:rPr>
      <w:rFonts w:ascii="Times New Roman" w:eastAsia="Arial Unicode MS" w:hAnsi="Times New Roman" w:cs="Times New Roman"/>
      <w:sz w:val="24"/>
      <w:szCs w:val="24"/>
      <w:bdr w:val="nil"/>
    </w:rPr>
  </w:style>
  <w:style w:type="character" w:customStyle="1" w:styleId="Heading4Char">
    <w:name w:val="Heading 4 Char"/>
    <w:basedOn w:val="DefaultParagraphFont"/>
    <w:link w:val="Heading4"/>
    <w:uiPriority w:val="9"/>
    <w:rsid w:val="00114CCF"/>
    <w:rPr>
      <w:rFonts w:ascii="Times Armenian" w:eastAsia="Times Armenian" w:hAnsi="Times Armenian" w:cs="Times Armenian"/>
      <w:color w:val="000000"/>
      <w:sz w:val="24"/>
      <w:szCs w:val="24"/>
      <w:u w:color="000000"/>
      <w:bdr w:val="nil"/>
      <w:lang w:val="fr-FR" w:eastAsia="fr-FR"/>
    </w:rPr>
  </w:style>
  <w:style w:type="table" w:styleId="TableGrid">
    <w:name w:val="Table Grid"/>
    <w:basedOn w:val="TableNormal"/>
    <w:uiPriority w:val="39"/>
    <w:rsid w:val="00221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6C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C62"/>
    <w:rPr>
      <w:rFonts w:ascii="Segoe UI" w:eastAsia="Arial Unicode MS" w:hAnsi="Segoe UI" w:cs="Segoe UI"/>
      <w:sz w:val="18"/>
      <w:szCs w:val="18"/>
      <w:bdr w:val="nil"/>
    </w:rPr>
  </w:style>
  <w:style w:type="paragraph" w:styleId="NormalWeb">
    <w:name w:val="Normal (Web)"/>
    <w:basedOn w:val="Normal"/>
    <w:uiPriority w:val="99"/>
    <w:unhideWhenUsed/>
    <w:rsid w:val="0091554E"/>
    <w:pPr>
      <w:spacing w:before="100" w:beforeAutospacing="1" w:after="100" w:afterAutospacing="1"/>
      <w:jc w:val="left"/>
    </w:pPr>
    <w:rPr>
      <w:rFonts w:eastAsia="Times New Roman"/>
      <w:bdr w:val="none" w:sz="0" w:space="0" w:color="auto"/>
    </w:rPr>
  </w:style>
  <w:style w:type="character" w:styleId="Emphasis">
    <w:name w:val="Emphasis"/>
    <w:basedOn w:val="DefaultParagraphFont"/>
    <w:uiPriority w:val="20"/>
    <w:qFormat/>
    <w:rsid w:val="00B87F65"/>
    <w:rPr>
      <w:i/>
      <w:iCs/>
    </w:rPr>
  </w:style>
  <w:style w:type="character" w:styleId="Hyperlink">
    <w:name w:val="Hyperlink"/>
    <w:basedOn w:val="DefaultParagraphFont"/>
    <w:uiPriority w:val="99"/>
    <w:semiHidden/>
    <w:unhideWhenUsed/>
    <w:rsid w:val="007254DF"/>
    <w:rPr>
      <w:color w:val="0000FF"/>
      <w:u w:val="single"/>
    </w:rPr>
  </w:style>
  <w:style w:type="paragraph" w:customStyle="1" w:styleId="norm">
    <w:name w:val="norm"/>
    <w:basedOn w:val="Normal"/>
    <w:link w:val="normChar"/>
    <w:qFormat/>
    <w:rsid w:val="00F15AA7"/>
    <w:pPr>
      <w:spacing w:line="480" w:lineRule="auto"/>
      <w:ind w:firstLine="709"/>
    </w:pPr>
    <w:rPr>
      <w:rFonts w:ascii="Arial Armenian" w:eastAsia="Times New Roman" w:hAnsi="Arial Armenian"/>
      <w:sz w:val="22"/>
      <w:szCs w:val="20"/>
      <w:bdr w:val="none" w:sz="0" w:space="0" w:color="auto"/>
      <w:lang w:eastAsia="ru-RU"/>
    </w:rPr>
  </w:style>
  <w:style w:type="character" w:customStyle="1" w:styleId="normChar">
    <w:name w:val="norm Char"/>
    <w:basedOn w:val="DefaultParagraphFont"/>
    <w:link w:val="norm"/>
    <w:locked/>
    <w:rsid w:val="00F15AA7"/>
    <w:rPr>
      <w:rFonts w:ascii="Arial Armenian" w:eastAsia="Times New Roman" w:hAnsi="Arial Armenian" w:cs="Times New Roman"/>
      <w:szCs w:val="20"/>
      <w:lang w:eastAsia="ru-RU"/>
    </w:rPr>
  </w:style>
  <w:style w:type="character" w:customStyle="1" w:styleId="mechtexChar">
    <w:name w:val="mechtex Char"/>
    <w:link w:val="mechtex"/>
    <w:uiPriority w:val="99"/>
    <w:locked/>
    <w:rsid w:val="00F33BB2"/>
    <w:rPr>
      <w:rFonts w:ascii="Arial Armenian" w:hAnsi="Arial Armenian" w:cs="Times New Roman"/>
      <w:lang w:eastAsia="ru-RU"/>
    </w:rPr>
  </w:style>
  <w:style w:type="paragraph" w:customStyle="1" w:styleId="mechtex">
    <w:name w:val="mechtex"/>
    <w:basedOn w:val="Normal"/>
    <w:link w:val="mechtexChar"/>
    <w:uiPriority w:val="99"/>
    <w:rsid w:val="00F33BB2"/>
    <w:pPr>
      <w:jc w:val="center"/>
    </w:pPr>
    <w:rPr>
      <w:rFonts w:ascii="Arial Armenian" w:eastAsiaTheme="minorHAnsi" w:hAnsi="Arial Armenian"/>
      <w:sz w:val="22"/>
      <w:szCs w:val="22"/>
      <w:bdr w:val="none" w:sz="0" w:space="0" w:color="auto"/>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4392E"/>
    <w:rPr>
      <w:rFonts w:ascii="Times New Roman" w:eastAsia="Arial Unicode MS" w:hAnsi="Times New Roman" w:cs="Arial Unicode MS"/>
      <w:color w:val="000000"/>
      <w:sz w:val="24"/>
      <w:szCs w:val="24"/>
      <w:u w:color="000000"/>
      <w:bdr w:val="nil"/>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20893">
      <w:bodyDiv w:val="1"/>
      <w:marLeft w:val="0"/>
      <w:marRight w:val="0"/>
      <w:marTop w:val="0"/>
      <w:marBottom w:val="0"/>
      <w:divBdr>
        <w:top w:val="none" w:sz="0" w:space="0" w:color="auto"/>
        <w:left w:val="none" w:sz="0" w:space="0" w:color="auto"/>
        <w:bottom w:val="none" w:sz="0" w:space="0" w:color="auto"/>
        <w:right w:val="none" w:sz="0" w:space="0" w:color="auto"/>
      </w:divBdr>
    </w:div>
    <w:div w:id="141762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zdarar.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57061-AB71-4596-B96A-7B1A02DA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5257</Words>
  <Characters>29966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Araksya Terteryan</cp:lastModifiedBy>
  <cp:revision>2</cp:revision>
  <cp:lastPrinted>2022-04-25T18:07:00Z</cp:lastPrinted>
  <dcterms:created xsi:type="dcterms:W3CDTF">2022-07-12T10:22:00Z</dcterms:created>
  <dcterms:modified xsi:type="dcterms:W3CDTF">2022-07-12T10:22:00Z</dcterms:modified>
</cp:coreProperties>
</file>