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59E061" w14:textId="77777777" w:rsidR="00F943D6" w:rsidRPr="00A64275" w:rsidRDefault="00F943D6" w:rsidP="00F943D6">
      <w:pPr>
        <w:spacing w:line="360" w:lineRule="auto"/>
        <w:jc w:val="center"/>
        <w:rPr>
          <w:rFonts w:ascii="GHEA Grapalat" w:hAnsi="GHEA Grapalat"/>
          <w:b/>
        </w:rPr>
      </w:pPr>
      <w:r w:rsidRPr="00A64275">
        <w:rPr>
          <w:rFonts w:ascii="GHEA Grapalat" w:hAnsi="GHEA Grapalat"/>
          <w:b/>
        </w:rPr>
        <w:t>ՀԻՄՆԱՎՈՐՈՒՄ</w:t>
      </w:r>
    </w:p>
    <w:p w14:paraId="5C01DFEC" w14:textId="0716B8FA" w:rsidR="00F943D6" w:rsidRPr="00A64275" w:rsidRDefault="00F943D6" w:rsidP="00F943D6">
      <w:pPr>
        <w:spacing w:line="360" w:lineRule="auto"/>
        <w:jc w:val="center"/>
        <w:rPr>
          <w:rFonts w:ascii="GHEA Grapalat" w:hAnsi="GHEA Grapalat"/>
          <w:b/>
        </w:rPr>
      </w:pPr>
      <w:r w:rsidRPr="00A64275">
        <w:rPr>
          <w:rFonts w:ascii="GHEA Grapalat" w:hAnsi="GHEA Grapalat"/>
          <w:b/>
        </w:rPr>
        <w:t>«</w:t>
      </w:r>
      <w:r w:rsidRPr="005D39C2">
        <w:rPr>
          <w:rFonts w:ascii="GHEA Grapalat" w:hAnsi="GHEA Grapalat"/>
          <w:b/>
        </w:rPr>
        <w:t>ՀԱՅԱՍՏԱՆԻ ՀԱՆՐԱՊԵՏՈՒԹՅԱՆ ԿԱՌԱՎԱՐՈՒԹՅԱՆ 2019 ԹՎԱԿԱՆԻ ԱՊՐԻԼԻ 4-Ի N 369-Լ ՈՐՈՇՄԱՆ ՄԵՋ ՓՈՓՈԽՈՒԹՅՈՒՆՆԵՐ ԵՎ ԼՐԱՑՈՒՄ</w:t>
      </w:r>
      <w:r w:rsidR="007F672F">
        <w:rPr>
          <w:rFonts w:ascii="GHEA Grapalat" w:hAnsi="GHEA Grapalat"/>
          <w:b/>
          <w:lang w:val="hy-AM"/>
        </w:rPr>
        <w:t>ՆԵՐ</w:t>
      </w:r>
      <w:r w:rsidRPr="005D39C2">
        <w:rPr>
          <w:rFonts w:ascii="GHEA Grapalat" w:hAnsi="GHEA Grapalat"/>
          <w:b/>
        </w:rPr>
        <w:t xml:space="preserve"> ԿԱՏԱՐԵԼՈՒ ՄԱՍԻՆ</w:t>
      </w:r>
      <w:r w:rsidRPr="00A64275">
        <w:rPr>
          <w:rFonts w:ascii="GHEA Grapalat" w:hAnsi="GHEA Grapalat"/>
          <w:b/>
        </w:rPr>
        <w:t>» ՀԱՅԱՍՏԱՆԻ ՀԱՆՐԱՊԵՏՈՒԹՅԱՆ ԿԱՌԱՎԱՐՈՒԹՅԱՆ ՈՐՈՇՄԱՆ ՆԱԽԱԳԾԻ ԸՆԴՈՒՆՄԱՆ</w:t>
      </w:r>
    </w:p>
    <w:p w14:paraId="448E19B7" w14:textId="7E11C73E" w:rsidR="00D712CB" w:rsidRDefault="00F943D6" w:rsidP="00F943D6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Times Armenian"/>
          <w:lang w:val="hy-AM"/>
        </w:rPr>
      </w:pPr>
      <w:r w:rsidRPr="00A64275">
        <w:rPr>
          <w:rFonts w:ascii="GHEA Grapalat" w:hAnsi="GHEA Grapalat"/>
          <w:b/>
          <w:lang w:val="af-ZA" w:eastAsia="x-none"/>
        </w:rPr>
        <w:t>Անհրաժեշտությունը</w:t>
      </w:r>
      <w:r w:rsidRPr="00A64275">
        <w:rPr>
          <w:rFonts w:ascii="GHEA Grapalat" w:hAnsi="GHEA Grapalat"/>
          <w:b/>
          <w:lang w:val="hy-AM" w:eastAsia="x-none"/>
        </w:rPr>
        <w:t>։</w:t>
      </w:r>
      <w:r w:rsidRPr="00A64275">
        <w:rPr>
          <w:rFonts w:ascii="GHEA Grapalat" w:hAnsi="GHEA Grapalat"/>
          <w:lang w:val="af-ZA" w:eastAsia="x-none"/>
        </w:rPr>
        <w:t xml:space="preserve"> </w:t>
      </w:r>
      <w:r w:rsidRPr="005D39C2">
        <w:rPr>
          <w:rFonts w:ascii="GHEA Grapalat" w:hAnsi="GHEA Grapalat"/>
          <w:lang w:val="hy-AM"/>
        </w:rPr>
        <w:t xml:space="preserve">Հայաստանի Հանրապետության կառավարության 2019 թվականի ապրիլի 4-ի </w:t>
      </w:r>
      <w:r w:rsidRPr="005D39C2">
        <w:rPr>
          <w:rFonts w:ascii="GHEA Grapalat" w:hAnsi="GHEA Grapalat"/>
          <w:lang w:val="af-ZA"/>
        </w:rPr>
        <w:t xml:space="preserve">N 369-Լ </w:t>
      </w:r>
      <w:r w:rsidRPr="00A64275">
        <w:rPr>
          <w:rFonts w:ascii="GHEA Grapalat" w:hAnsi="GHEA Grapalat"/>
          <w:lang w:val="hy-AM"/>
        </w:rPr>
        <w:t xml:space="preserve">որոշմամբ հաստատված </w:t>
      </w:r>
      <w:r w:rsidRPr="00801E8E">
        <w:rPr>
          <w:rFonts w:ascii="GHEA Grapalat" w:eastAsia="Tahoma" w:hAnsi="GHEA Grapalat" w:cs="Tahoma"/>
          <w:lang w:val="hy-AM"/>
        </w:rPr>
        <w:t>Փոքր և միջին «Խելացի» անասնաշենքերի կառուցման կամ վերակառուցման և դրանց տեխնոլոգիական ապահովման աջակցության</w:t>
      </w:r>
      <w:r w:rsidRPr="00A64275">
        <w:rPr>
          <w:rFonts w:ascii="GHEA Grapalat" w:eastAsia="Tahoma" w:hAnsi="GHEA Grapalat" w:cs="Tahoma"/>
          <w:lang w:val="hy-AM"/>
        </w:rPr>
        <w:t xml:space="preserve"> ծրագրում </w:t>
      </w:r>
      <w:r w:rsidRPr="00A64275">
        <w:rPr>
          <w:rFonts w:ascii="GHEA Grapalat" w:hAnsi="GHEA Grapalat"/>
          <w:bCs/>
          <w:lang w:val="hy-AM"/>
        </w:rPr>
        <w:t>փոփոխություններ և լրացում</w:t>
      </w:r>
      <w:r w:rsidR="007F672F">
        <w:rPr>
          <w:rFonts w:ascii="GHEA Grapalat" w:hAnsi="GHEA Grapalat"/>
          <w:bCs/>
          <w:lang w:val="hy-AM"/>
        </w:rPr>
        <w:t>ներ</w:t>
      </w:r>
      <w:r w:rsidRPr="00A64275">
        <w:rPr>
          <w:rFonts w:ascii="GHEA Grapalat" w:hAnsi="GHEA Grapalat"/>
          <w:bCs/>
          <w:lang w:val="hy-AM"/>
        </w:rPr>
        <w:t xml:space="preserve"> </w:t>
      </w:r>
      <w:r w:rsidRPr="00A64275">
        <w:rPr>
          <w:rFonts w:ascii="GHEA Grapalat" w:hAnsi="GHEA Grapalat" w:cs="Sylfaen"/>
          <w:bCs/>
          <w:lang w:val="hy-AM"/>
        </w:rPr>
        <w:t>կատարելու</w:t>
      </w:r>
      <w:r w:rsidRPr="00A64275">
        <w:rPr>
          <w:rFonts w:ascii="GHEA Grapalat" w:hAnsi="GHEA Grapalat"/>
          <w:bCs/>
          <w:lang w:val="af-ZA"/>
        </w:rPr>
        <w:t xml:space="preserve"> </w:t>
      </w:r>
      <w:r w:rsidRPr="00A64275">
        <w:rPr>
          <w:rFonts w:ascii="GHEA Grapalat" w:hAnsi="GHEA Grapalat" w:cs="Sylfaen"/>
          <w:bCs/>
          <w:lang w:val="hy-AM"/>
        </w:rPr>
        <w:t>մասին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A64275">
        <w:rPr>
          <w:rFonts w:ascii="GHEA Grapalat" w:hAnsi="GHEA Grapalat"/>
          <w:lang w:val="hy-AM" w:eastAsia="x-none"/>
        </w:rPr>
        <w:t>ՀՀ կառավարության որոշման նախագծի ընդունումը</w:t>
      </w:r>
      <w:r w:rsidRPr="007D57DA">
        <w:rPr>
          <w:rFonts w:ascii="GHEA Grapalat" w:hAnsi="GHEA Grapalat" w:cs="Sylfaen"/>
          <w:lang w:val="hy-AM" w:eastAsia="en-US"/>
        </w:rPr>
        <w:t xml:space="preserve"> </w:t>
      </w:r>
      <w:r w:rsidR="00A848E6" w:rsidRPr="007D57DA">
        <w:rPr>
          <w:rFonts w:ascii="GHEA Grapalat" w:hAnsi="GHEA Grapalat" w:cs="Sylfaen"/>
          <w:lang w:val="hy-AM" w:eastAsia="en-US"/>
        </w:rPr>
        <w:t>պայմանավորված է ծրագրի</w:t>
      </w:r>
      <w:r w:rsidR="007D57DA" w:rsidRPr="007D57DA">
        <w:rPr>
          <w:rFonts w:ascii="GHEA Grapalat" w:hAnsi="GHEA Grapalat" w:cs="Sylfaen"/>
          <w:lang w:val="hy-AM" w:eastAsia="en-US"/>
        </w:rPr>
        <w:t xml:space="preserve">ն մասնակցելու համար </w:t>
      </w:r>
      <w:r w:rsidR="007D57DA" w:rsidRPr="007D57DA">
        <w:rPr>
          <w:rFonts w:ascii="GHEA Grapalat" w:hAnsi="GHEA Grapalat" w:cs="Sylfaen"/>
          <w:szCs w:val="22"/>
          <w:lang w:val="hy-AM"/>
        </w:rPr>
        <w:t xml:space="preserve"> </w:t>
      </w:r>
      <w:r w:rsidR="00A848E6" w:rsidRPr="007D57DA">
        <w:rPr>
          <w:rFonts w:ascii="GHEA Grapalat" w:hAnsi="GHEA Grapalat" w:cs="Sylfaen"/>
          <w:lang w:val="hy-AM" w:eastAsia="en-US"/>
        </w:rPr>
        <w:t xml:space="preserve">տնտեսավարողների </w:t>
      </w:r>
      <w:r w:rsidR="00FF219D">
        <w:rPr>
          <w:rFonts w:ascii="GHEA Grapalat" w:hAnsi="GHEA Grapalat" w:cs="Sylfaen"/>
          <w:lang w:val="hy-AM" w:eastAsia="en-US"/>
        </w:rPr>
        <w:t>կողմից</w:t>
      </w:r>
      <w:r w:rsidR="005F34F0">
        <w:rPr>
          <w:rFonts w:ascii="GHEA Grapalat" w:hAnsi="GHEA Grapalat" w:cs="Sylfaen"/>
          <w:lang w:val="hy-AM" w:eastAsia="en-US"/>
        </w:rPr>
        <w:t xml:space="preserve"> միայն</w:t>
      </w:r>
      <w:r w:rsidR="00FF219D">
        <w:rPr>
          <w:rFonts w:ascii="GHEA Grapalat" w:hAnsi="GHEA Grapalat" w:cs="Sylfaen"/>
          <w:lang w:val="hy-AM" w:eastAsia="en-US"/>
        </w:rPr>
        <w:t xml:space="preserve"> </w:t>
      </w:r>
      <w:r w:rsidR="00A848E6" w:rsidRPr="007D57DA">
        <w:rPr>
          <w:rFonts w:ascii="GHEA Grapalat" w:hAnsi="GHEA Grapalat" w:cs="Sylfaen"/>
          <w:szCs w:val="22"/>
          <w:lang w:val="hy-AM"/>
        </w:rPr>
        <w:t>անշարժ</w:t>
      </w:r>
      <w:r w:rsidR="00A848E6" w:rsidRPr="007D57DA">
        <w:rPr>
          <w:rFonts w:ascii="GHEA Grapalat" w:hAnsi="GHEA Grapalat"/>
          <w:szCs w:val="22"/>
          <w:lang w:val="hy-AM"/>
        </w:rPr>
        <w:t xml:space="preserve"> </w:t>
      </w:r>
      <w:r w:rsidR="00A848E6" w:rsidRPr="007D57DA">
        <w:rPr>
          <w:rFonts w:ascii="GHEA Grapalat" w:hAnsi="GHEA Grapalat" w:cs="Sylfaen"/>
          <w:szCs w:val="22"/>
          <w:lang w:val="hy-AM"/>
        </w:rPr>
        <w:t>գույքի</w:t>
      </w:r>
      <w:r w:rsidR="00A848E6" w:rsidRPr="007D57DA">
        <w:rPr>
          <w:rFonts w:ascii="GHEA Grapalat" w:hAnsi="GHEA Grapalat"/>
          <w:szCs w:val="22"/>
          <w:lang w:val="hy-AM"/>
        </w:rPr>
        <w:t xml:space="preserve"> </w:t>
      </w:r>
      <w:r w:rsidR="007D57DA" w:rsidRPr="00BD4D64">
        <w:rPr>
          <w:rFonts w:ascii="GHEA Grapalat" w:hAnsi="GHEA Grapalat"/>
          <w:szCs w:val="22"/>
          <w:lang w:val="hy-AM"/>
        </w:rPr>
        <w:t>սեփականության</w:t>
      </w:r>
      <w:r w:rsidR="00BD4D64" w:rsidRPr="00BD4D6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կամ </w:t>
      </w:r>
      <w:r w:rsidR="00BD4D64" w:rsidRPr="00BD4D64">
        <w:rPr>
          <w:rFonts w:ascii="GHEA Grapalat" w:hAnsi="GHEA Grapalat" w:cs="GHEA Grapalat"/>
          <w:lang w:val="hy-AM"/>
        </w:rPr>
        <w:t>կառուցապատման</w:t>
      </w:r>
      <w:r w:rsidR="007D57DA" w:rsidRPr="007D57DA">
        <w:rPr>
          <w:rFonts w:ascii="GHEA Grapalat" w:hAnsi="GHEA Grapalat"/>
          <w:szCs w:val="22"/>
          <w:lang w:val="hy-AM"/>
        </w:rPr>
        <w:t xml:space="preserve"> իրավունքի</w:t>
      </w:r>
      <w:r w:rsidR="00A848E6" w:rsidRPr="007D57DA">
        <w:rPr>
          <w:rFonts w:ascii="GHEA Grapalat" w:hAnsi="GHEA Grapalat"/>
          <w:szCs w:val="22"/>
          <w:lang w:val="hy-AM"/>
        </w:rPr>
        <w:t xml:space="preserve"> </w:t>
      </w:r>
      <w:r w:rsidR="00BD4D64">
        <w:rPr>
          <w:rFonts w:ascii="GHEA Grapalat" w:hAnsi="GHEA Grapalat"/>
          <w:szCs w:val="22"/>
          <w:lang w:val="hy-AM"/>
        </w:rPr>
        <w:t>պետական</w:t>
      </w:r>
      <w:r w:rsidR="00BD4D64" w:rsidRPr="007D57DA">
        <w:rPr>
          <w:rFonts w:ascii="GHEA Grapalat" w:hAnsi="GHEA Grapalat" w:cs="Sylfaen"/>
          <w:szCs w:val="22"/>
          <w:lang w:val="hy-AM"/>
        </w:rPr>
        <w:t xml:space="preserve"> </w:t>
      </w:r>
      <w:r w:rsidR="00A848E6" w:rsidRPr="007D57DA">
        <w:rPr>
          <w:rFonts w:ascii="GHEA Grapalat" w:hAnsi="GHEA Grapalat" w:cs="Sylfaen"/>
          <w:szCs w:val="22"/>
          <w:lang w:val="hy-AM"/>
        </w:rPr>
        <w:t>գրանցման</w:t>
      </w:r>
      <w:r w:rsidR="00A848E6" w:rsidRPr="007D57DA">
        <w:rPr>
          <w:rFonts w:ascii="GHEA Grapalat" w:hAnsi="GHEA Grapalat"/>
          <w:szCs w:val="22"/>
          <w:lang w:val="hy-AM"/>
        </w:rPr>
        <w:t xml:space="preserve"> </w:t>
      </w:r>
      <w:r w:rsidR="00FF219D">
        <w:rPr>
          <w:rFonts w:ascii="GHEA Grapalat" w:hAnsi="GHEA Grapalat" w:cs="Sylfaen"/>
          <w:szCs w:val="22"/>
          <w:lang w:val="hy-AM"/>
        </w:rPr>
        <w:t xml:space="preserve">վկայական ներկայացնելու և </w:t>
      </w:r>
      <w:r w:rsidR="007F672F">
        <w:rPr>
          <w:rFonts w:ascii="GHEA Grapalat" w:hAnsi="GHEA Grapalat" w:cs="Sylfaen"/>
          <w:szCs w:val="22"/>
          <w:lang w:val="hy-AM"/>
        </w:rPr>
        <w:t xml:space="preserve">անշարժ գույքի </w:t>
      </w:r>
      <w:r w:rsidR="00FF219D">
        <w:rPr>
          <w:rFonts w:ascii="GHEA Grapalat" w:hAnsi="GHEA Grapalat" w:cs="Sylfaen"/>
          <w:szCs w:val="22"/>
          <w:lang w:val="hy-AM"/>
        </w:rPr>
        <w:t xml:space="preserve">վարձակալության կամ օգտագործման իրավունքով ծրագրին մասնակցությունը </w:t>
      </w:r>
      <w:r w:rsidR="007F672F">
        <w:rPr>
          <w:rFonts w:ascii="GHEA Grapalat" w:hAnsi="GHEA Grapalat" w:cs="Sylfaen"/>
          <w:szCs w:val="22"/>
          <w:lang w:val="hy-AM"/>
        </w:rPr>
        <w:t>բացառե</w:t>
      </w:r>
      <w:r w:rsidR="00FF219D">
        <w:rPr>
          <w:rFonts w:ascii="GHEA Grapalat" w:hAnsi="GHEA Grapalat" w:cs="Sylfaen"/>
          <w:szCs w:val="22"/>
          <w:lang w:val="hy-AM"/>
        </w:rPr>
        <w:t>լու</w:t>
      </w:r>
      <w:r w:rsidR="007B048C" w:rsidRPr="007B28D8">
        <w:rPr>
          <w:rFonts w:ascii="GHEA Grapalat" w:hAnsi="GHEA Grapalat" w:cs="Arial"/>
          <w:shd w:val="clear" w:color="auto" w:fill="FFFFFF"/>
          <w:lang w:val="hy-AM"/>
        </w:rPr>
        <w:t>,</w:t>
      </w:r>
      <w:r w:rsidR="007B048C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A0FD2">
        <w:rPr>
          <w:rFonts w:ascii="GHEA Grapalat" w:hAnsi="GHEA Grapalat" w:cs="Arial"/>
          <w:shd w:val="clear" w:color="auto" w:fill="FFFFFF"/>
          <w:lang w:val="hy-AM"/>
        </w:rPr>
        <w:t>սահմանված ժամկետում անասնաշենքը շահագործման չհանձնելու դեպքում հարաբերություններ</w:t>
      </w:r>
      <w:r w:rsidR="007F672F">
        <w:rPr>
          <w:rFonts w:ascii="GHEA Grapalat" w:hAnsi="GHEA Grapalat" w:cs="Arial"/>
          <w:shd w:val="clear" w:color="auto" w:fill="FFFFFF"/>
          <w:lang w:val="hy-AM"/>
        </w:rPr>
        <w:t>ի</w:t>
      </w:r>
      <w:r w:rsidR="007B048C" w:rsidRPr="007B28D8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5F34F0">
        <w:rPr>
          <w:rFonts w:ascii="GHEA Grapalat" w:hAnsi="GHEA Grapalat" w:cs="Arial"/>
          <w:shd w:val="clear" w:color="auto" w:fill="FFFFFF"/>
          <w:lang w:val="hy-AM"/>
        </w:rPr>
        <w:t>հստակեց</w:t>
      </w:r>
      <w:r w:rsidR="007F672F">
        <w:rPr>
          <w:rFonts w:ascii="GHEA Grapalat" w:hAnsi="GHEA Grapalat" w:cs="Arial"/>
          <w:shd w:val="clear" w:color="auto" w:fill="FFFFFF"/>
          <w:lang w:val="hy-AM"/>
        </w:rPr>
        <w:t>ման</w:t>
      </w:r>
      <w:r w:rsidR="00FF219D">
        <w:rPr>
          <w:rFonts w:ascii="GHEA Grapalat" w:hAnsi="GHEA Grapalat" w:cs="Sylfaen"/>
          <w:szCs w:val="22"/>
          <w:lang w:val="hy-AM"/>
        </w:rPr>
        <w:t xml:space="preserve"> անհրաժեշտությամբ</w:t>
      </w:r>
      <w:r w:rsidR="00987A16">
        <w:rPr>
          <w:rFonts w:ascii="GHEA Grapalat" w:hAnsi="GHEA Grapalat" w:cs="Times Armenian"/>
          <w:lang w:val="hy-AM"/>
        </w:rPr>
        <w:t xml:space="preserve">։ </w:t>
      </w:r>
    </w:p>
    <w:p w14:paraId="1E4624F1" w14:textId="369CBCD6" w:rsidR="00497B3A" w:rsidRPr="00573A66" w:rsidRDefault="00A848E6" w:rsidP="007F672F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2A7E9F">
        <w:rPr>
          <w:rFonts w:ascii="GHEA Grapalat" w:hAnsi="GHEA Grapalat"/>
          <w:b/>
          <w:lang w:val="hy-AM" w:eastAsia="en-US"/>
        </w:rPr>
        <w:t>Ընթացիկ իրավիճակը և խնդիրները։</w:t>
      </w:r>
      <w:r w:rsidRPr="00AB2EBA">
        <w:rPr>
          <w:rFonts w:ascii="Times New Roman" w:hAnsi="Times New Roman"/>
          <w:lang w:val="hy-AM"/>
        </w:rPr>
        <w:t xml:space="preserve"> </w:t>
      </w:r>
      <w:r w:rsidRPr="00AB2EBA">
        <w:rPr>
          <w:rFonts w:ascii="GHEA Grapalat" w:hAnsi="GHEA Grapalat"/>
          <w:lang w:val="hy-AM" w:eastAsia="en-US"/>
        </w:rPr>
        <w:t>Հայաստանի Հանրապետությունում</w:t>
      </w:r>
      <w:r w:rsidRPr="00AB2EBA">
        <w:rPr>
          <w:rFonts w:ascii="Times New Roman" w:hAnsi="Times New Roman"/>
          <w:lang w:val="hy-AM"/>
        </w:rPr>
        <w:t xml:space="preserve"> </w:t>
      </w:r>
      <w:r w:rsidRPr="00AB2EBA">
        <w:rPr>
          <w:rFonts w:ascii="GHEA Grapalat" w:hAnsi="GHEA Grapalat"/>
          <w:lang w:val="hy-AM" w:eastAsia="en-US"/>
        </w:rPr>
        <w:t xml:space="preserve">փոքր և միջին </w:t>
      </w:r>
      <w:r w:rsidR="00AA0FD2" w:rsidRPr="00801E8E">
        <w:rPr>
          <w:rFonts w:ascii="GHEA Grapalat" w:eastAsia="Tahoma" w:hAnsi="GHEA Grapalat" w:cs="Tahoma"/>
          <w:lang w:val="hy-AM"/>
        </w:rPr>
        <w:t>«Խելացի» անասնաշենքերի կառուցման կամ վերակառուցման և դրանց տեխնոլոգիական ապահովման աջակցության</w:t>
      </w:r>
      <w:r w:rsidR="00AA0FD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ծ</w:t>
      </w:r>
      <w:r w:rsidRPr="00AB2EBA">
        <w:rPr>
          <w:rFonts w:ascii="GHEA Grapalat" w:hAnsi="GHEA Grapalat"/>
          <w:lang w:val="hy-AM"/>
        </w:rPr>
        <w:t>րագիրն</w:t>
      </w:r>
      <w:r w:rsidR="009D426B">
        <w:rPr>
          <w:rFonts w:ascii="GHEA Grapalat" w:hAnsi="GHEA Grapalat"/>
          <w:lang w:val="hy-AM"/>
        </w:rPr>
        <w:t xml:space="preserve"> </w:t>
      </w:r>
      <w:r w:rsidR="009D426B" w:rsidRPr="009D426B">
        <w:rPr>
          <w:rFonts w:ascii="GHEA Grapalat" w:hAnsi="GHEA Grapalat"/>
          <w:lang w:val="hy-AM"/>
        </w:rPr>
        <w:t xml:space="preserve">(այսուհետ` </w:t>
      </w:r>
      <w:r w:rsidR="009D426B">
        <w:rPr>
          <w:rFonts w:ascii="GHEA Grapalat" w:hAnsi="GHEA Grapalat"/>
          <w:lang w:val="hy-AM"/>
        </w:rPr>
        <w:t>Ծրագիր</w:t>
      </w:r>
      <w:r w:rsidR="009D426B" w:rsidRPr="009D426B">
        <w:rPr>
          <w:rFonts w:ascii="GHEA Grapalat" w:hAnsi="GHEA Grapalat"/>
          <w:lang w:val="hy-AM"/>
        </w:rPr>
        <w:t>)</w:t>
      </w:r>
      <w:r w:rsidRPr="00AB2EBA">
        <w:rPr>
          <w:rFonts w:ascii="GHEA Grapalat" w:hAnsi="GHEA Grapalat"/>
          <w:lang w:val="hy-AM"/>
        </w:rPr>
        <w:t xml:space="preserve"> իրականացվում է 2019 թվականից։ </w:t>
      </w:r>
      <w:r w:rsidR="00987A16" w:rsidRPr="00573A66">
        <w:rPr>
          <w:rFonts w:ascii="GHEA Grapalat" w:hAnsi="GHEA Grapalat"/>
          <w:lang w:val="hy-AM"/>
        </w:rPr>
        <w:t>Ծրագրի մեկնարկից մինչև 2022</w:t>
      </w:r>
      <w:r w:rsidRPr="00573A66">
        <w:rPr>
          <w:rFonts w:ascii="GHEA Grapalat" w:hAnsi="GHEA Grapalat"/>
          <w:lang w:val="hy-AM"/>
        </w:rPr>
        <w:t xml:space="preserve"> թվականի </w:t>
      </w:r>
      <w:r w:rsidR="00497B3A" w:rsidRPr="00573A66">
        <w:rPr>
          <w:rFonts w:ascii="GHEA Grapalat" w:hAnsi="GHEA Grapalat"/>
          <w:lang w:val="hy-AM"/>
        </w:rPr>
        <w:t>հունիսի</w:t>
      </w:r>
      <w:r w:rsidR="00461275" w:rsidRPr="00573A66">
        <w:rPr>
          <w:rFonts w:ascii="GHEA Grapalat" w:hAnsi="GHEA Grapalat"/>
          <w:lang w:val="hy-AM"/>
        </w:rPr>
        <w:t xml:space="preserve"> </w:t>
      </w:r>
      <w:r w:rsidR="00497B3A" w:rsidRPr="00573A66">
        <w:rPr>
          <w:rFonts w:ascii="GHEA Grapalat" w:hAnsi="GHEA Grapalat"/>
          <w:lang w:val="hy-AM"/>
        </w:rPr>
        <w:t>22</w:t>
      </w:r>
      <w:r w:rsidR="00461275" w:rsidRPr="00573A66">
        <w:rPr>
          <w:rFonts w:ascii="GHEA Grapalat" w:hAnsi="GHEA Grapalat"/>
          <w:lang w:val="hy-AM"/>
        </w:rPr>
        <w:t>-</w:t>
      </w:r>
      <w:r w:rsidRPr="00573A66">
        <w:rPr>
          <w:rFonts w:ascii="GHEA Grapalat" w:hAnsi="GHEA Grapalat"/>
          <w:lang w:val="hy-AM"/>
        </w:rPr>
        <w:t xml:space="preserve">ը </w:t>
      </w:r>
      <w:r w:rsidR="00864859" w:rsidRPr="00573A66">
        <w:rPr>
          <w:rFonts w:ascii="GHEA Grapalat" w:hAnsi="GHEA Grapalat"/>
          <w:lang w:val="hy-AM"/>
        </w:rPr>
        <w:t xml:space="preserve">կնքվել է </w:t>
      </w:r>
      <w:r w:rsidR="00461275" w:rsidRPr="00573A66">
        <w:rPr>
          <w:rFonts w:ascii="GHEA Grapalat" w:hAnsi="GHEA Grapalat"/>
          <w:lang w:val="hy-AM"/>
        </w:rPr>
        <w:t>9</w:t>
      </w:r>
      <w:r w:rsidR="004907C7">
        <w:rPr>
          <w:rFonts w:ascii="GHEA Grapalat" w:hAnsi="GHEA Grapalat"/>
          <w:lang w:val="hy-AM"/>
        </w:rPr>
        <w:t>2</w:t>
      </w:r>
      <w:r w:rsidRPr="00573A66">
        <w:rPr>
          <w:rFonts w:ascii="GHEA Grapalat" w:hAnsi="GHEA Grapalat"/>
          <w:lang w:val="hy-AM"/>
        </w:rPr>
        <w:t xml:space="preserve"> պայմանագիր, </w:t>
      </w:r>
      <w:r w:rsidR="00071F65" w:rsidRPr="00573A66">
        <w:rPr>
          <w:rFonts w:ascii="GHEA Grapalat" w:hAnsi="GHEA Grapalat"/>
          <w:lang w:val="hy-AM"/>
        </w:rPr>
        <w:t xml:space="preserve">որից՝ </w:t>
      </w:r>
      <w:r w:rsidR="00AA0FD2" w:rsidRPr="00573A66">
        <w:rPr>
          <w:rFonts w:ascii="GHEA Grapalat" w:hAnsi="GHEA Grapalat"/>
          <w:lang w:val="hy-AM"/>
        </w:rPr>
        <w:t>4</w:t>
      </w:r>
      <w:r w:rsidR="00497B3A" w:rsidRPr="00573A66">
        <w:rPr>
          <w:rFonts w:ascii="GHEA Grapalat" w:hAnsi="GHEA Grapalat"/>
          <w:lang w:val="hy-AM"/>
        </w:rPr>
        <w:t>4</w:t>
      </w:r>
      <w:r w:rsidR="00AA0FD2" w:rsidRPr="00573A66">
        <w:rPr>
          <w:rFonts w:ascii="GHEA Grapalat" w:hAnsi="GHEA Grapalat"/>
          <w:lang w:val="hy-AM"/>
        </w:rPr>
        <w:t xml:space="preserve"> </w:t>
      </w:r>
      <w:r w:rsidR="00497B3A" w:rsidRPr="00573A66">
        <w:rPr>
          <w:rFonts w:ascii="GHEA Grapalat" w:hAnsi="GHEA Grapalat"/>
          <w:lang w:val="hy-AM"/>
        </w:rPr>
        <w:t xml:space="preserve">պայմանագրի շրջանակում կառուցված </w:t>
      </w:r>
      <w:r w:rsidR="00AA0FD2" w:rsidRPr="00573A66">
        <w:rPr>
          <w:rFonts w:ascii="GHEA Grapalat" w:hAnsi="GHEA Grapalat"/>
          <w:lang w:val="hy-AM"/>
        </w:rPr>
        <w:t>անասնաշենք</w:t>
      </w:r>
      <w:r w:rsidR="00573A66">
        <w:rPr>
          <w:rFonts w:ascii="GHEA Grapalat" w:hAnsi="GHEA Grapalat"/>
          <w:lang w:val="hy-AM"/>
        </w:rPr>
        <w:t>երը</w:t>
      </w:r>
      <w:r w:rsidR="007D0135" w:rsidRPr="00573A66">
        <w:rPr>
          <w:rFonts w:ascii="GHEA Grapalat" w:hAnsi="GHEA Grapalat"/>
          <w:lang w:val="hy-AM"/>
        </w:rPr>
        <w:t xml:space="preserve"> շահագործման </w:t>
      </w:r>
      <w:r w:rsidR="00573A66">
        <w:rPr>
          <w:rFonts w:ascii="GHEA Grapalat" w:hAnsi="GHEA Grapalat"/>
          <w:lang w:val="hy-AM"/>
        </w:rPr>
        <w:t>են</w:t>
      </w:r>
      <w:r w:rsidR="007D0135" w:rsidRPr="00573A66">
        <w:rPr>
          <w:rFonts w:ascii="GHEA Grapalat" w:hAnsi="GHEA Grapalat"/>
          <w:lang w:val="hy-AM"/>
        </w:rPr>
        <w:t xml:space="preserve"> հանձնվել</w:t>
      </w:r>
      <w:r w:rsidRPr="00573A66">
        <w:rPr>
          <w:rFonts w:ascii="GHEA Grapalat" w:hAnsi="GHEA Grapalat"/>
          <w:lang w:val="hy-AM"/>
        </w:rPr>
        <w:t xml:space="preserve">, </w:t>
      </w:r>
      <w:r w:rsidR="00A45904" w:rsidRPr="00573A66">
        <w:rPr>
          <w:rFonts w:ascii="GHEA Grapalat" w:hAnsi="GHEA Grapalat"/>
          <w:lang w:val="hy-AM"/>
        </w:rPr>
        <w:t xml:space="preserve">Ծրագրի 26-րդ կետի 8-րդ ենթակետի ա. պարբերությամբ սահմանված </w:t>
      </w:r>
      <w:r w:rsidR="00B270FA" w:rsidRPr="00573A66">
        <w:rPr>
          <w:rFonts w:ascii="GHEA Grapalat" w:hAnsi="GHEA Grapalat"/>
          <w:lang w:val="hy-AM"/>
        </w:rPr>
        <w:t>անասնաշենքը</w:t>
      </w:r>
      <w:r w:rsidR="00A45904" w:rsidRPr="00573A66">
        <w:rPr>
          <w:rFonts w:ascii="GHEA Grapalat" w:hAnsi="GHEA Grapalat"/>
          <w:lang w:val="hy-AM"/>
        </w:rPr>
        <w:t xml:space="preserve"> շահագործման հանձնելու ժամկետը </w:t>
      </w:r>
      <w:r w:rsidR="00497B3A" w:rsidRPr="00573A66">
        <w:rPr>
          <w:rFonts w:ascii="GHEA Grapalat" w:hAnsi="GHEA Grapalat"/>
          <w:lang w:val="hy-AM"/>
        </w:rPr>
        <w:t xml:space="preserve">23 պայմանագրի </w:t>
      </w:r>
      <w:r w:rsidR="00A45904" w:rsidRPr="00573A66">
        <w:rPr>
          <w:rFonts w:ascii="GHEA Grapalat" w:hAnsi="GHEA Grapalat"/>
          <w:lang w:val="hy-AM"/>
        </w:rPr>
        <w:t>համար լրացել է,</w:t>
      </w:r>
      <w:r w:rsidR="000D1A1F" w:rsidRPr="00573A66">
        <w:rPr>
          <w:rFonts w:ascii="GHEA Grapalat" w:hAnsi="GHEA Grapalat"/>
          <w:lang w:val="hy-AM"/>
        </w:rPr>
        <w:t xml:space="preserve"> </w:t>
      </w:r>
      <w:r w:rsidR="004907C7">
        <w:rPr>
          <w:rFonts w:ascii="GHEA Grapalat" w:hAnsi="GHEA Grapalat"/>
          <w:lang w:val="hy-AM"/>
        </w:rPr>
        <w:t>20</w:t>
      </w:r>
      <w:r w:rsidR="000D1A1F" w:rsidRPr="00573A66">
        <w:rPr>
          <w:rFonts w:ascii="GHEA Grapalat" w:hAnsi="GHEA Grapalat"/>
          <w:lang w:val="hy-AM"/>
        </w:rPr>
        <w:t xml:space="preserve"> պայմանագրի շրջանակում անասնաշենք</w:t>
      </w:r>
      <w:r w:rsidR="00A45904" w:rsidRPr="00573A66">
        <w:rPr>
          <w:rFonts w:ascii="GHEA Grapalat" w:hAnsi="GHEA Grapalat"/>
          <w:lang w:val="hy-AM"/>
        </w:rPr>
        <w:t>երի</w:t>
      </w:r>
      <w:r w:rsidR="000D1A1F" w:rsidRPr="00573A66">
        <w:rPr>
          <w:rFonts w:ascii="GHEA Grapalat" w:hAnsi="GHEA Grapalat"/>
          <w:lang w:val="hy-AM"/>
        </w:rPr>
        <w:t xml:space="preserve"> կառուցումը </w:t>
      </w:r>
      <w:r w:rsidR="00A45904" w:rsidRPr="00573A66">
        <w:rPr>
          <w:rFonts w:ascii="GHEA Grapalat" w:hAnsi="GHEA Grapalat"/>
          <w:lang w:val="hy-AM"/>
        </w:rPr>
        <w:t xml:space="preserve">սահմանված ժամկետում </w:t>
      </w:r>
      <w:r w:rsidR="000D1A1F" w:rsidRPr="00573A66">
        <w:rPr>
          <w:rFonts w:ascii="GHEA Grapalat" w:hAnsi="GHEA Grapalat"/>
          <w:lang w:val="hy-AM"/>
        </w:rPr>
        <w:t>ընթացքի մեջ է</w:t>
      </w:r>
      <w:r w:rsidR="00C1740C" w:rsidRPr="00573A66">
        <w:rPr>
          <w:rFonts w:ascii="GHEA Grapalat" w:hAnsi="GHEA Grapalat"/>
          <w:lang w:val="hy-AM"/>
        </w:rPr>
        <w:t xml:space="preserve"> (որոնցից 6-ի ժամկետը լրանում է մինչև ս.թ. օգոստ</w:t>
      </w:r>
      <w:r w:rsidR="00573A66">
        <w:rPr>
          <w:rFonts w:ascii="GHEA Grapalat" w:hAnsi="GHEA Grapalat"/>
          <w:lang w:val="hy-AM"/>
        </w:rPr>
        <w:t>ո</w:t>
      </w:r>
      <w:r w:rsidR="00C1740C" w:rsidRPr="00573A66">
        <w:rPr>
          <w:rFonts w:ascii="GHEA Grapalat" w:hAnsi="GHEA Grapalat"/>
          <w:lang w:val="hy-AM"/>
        </w:rPr>
        <w:t>սի 31-ը)</w:t>
      </w:r>
      <w:r w:rsidR="000D1A1F" w:rsidRPr="00573A66">
        <w:rPr>
          <w:rFonts w:ascii="GHEA Grapalat" w:hAnsi="GHEA Grapalat"/>
          <w:lang w:val="hy-AM"/>
        </w:rPr>
        <w:t>, 5 պայմանագիր</w:t>
      </w:r>
      <w:r w:rsidR="00C1740C" w:rsidRPr="00573A66">
        <w:rPr>
          <w:rFonts w:ascii="GHEA Grapalat" w:hAnsi="GHEA Grapalat"/>
          <w:lang w:val="hy-AM"/>
        </w:rPr>
        <w:t xml:space="preserve"> լուծվ</w:t>
      </w:r>
      <w:r w:rsidR="000D1A1F" w:rsidRPr="00573A66">
        <w:rPr>
          <w:rFonts w:ascii="GHEA Grapalat" w:hAnsi="GHEA Grapalat"/>
          <w:lang w:val="hy-AM"/>
        </w:rPr>
        <w:t>ել է շահառուների դիմումների հիման վրա՝ ֆինանսական դժվարութ</w:t>
      </w:r>
      <w:bookmarkStart w:id="0" w:name="_GoBack"/>
      <w:bookmarkEnd w:id="0"/>
      <w:r w:rsidR="000D1A1F" w:rsidRPr="00573A66">
        <w:rPr>
          <w:rFonts w:ascii="GHEA Grapalat" w:hAnsi="GHEA Grapalat"/>
          <w:lang w:val="hy-AM"/>
        </w:rPr>
        <w:t xml:space="preserve">յունների </w:t>
      </w:r>
      <w:r w:rsidR="00C1740C" w:rsidRPr="00573A66">
        <w:rPr>
          <w:rFonts w:ascii="GHEA Grapalat" w:hAnsi="GHEA Grapalat"/>
          <w:lang w:val="hy-AM"/>
        </w:rPr>
        <w:t xml:space="preserve">և </w:t>
      </w:r>
      <w:r w:rsidR="000D1A1F" w:rsidRPr="00573A66">
        <w:rPr>
          <w:rFonts w:ascii="GHEA Grapalat" w:hAnsi="GHEA Grapalat"/>
          <w:lang w:val="hy-AM"/>
        </w:rPr>
        <w:t>պայմանագրով ստանձնած պարտավորություններ</w:t>
      </w:r>
      <w:r w:rsidR="00C1740C" w:rsidRPr="00573A66">
        <w:rPr>
          <w:rFonts w:ascii="GHEA Grapalat" w:hAnsi="GHEA Grapalat"/>
          <w:lang w:val="hy-AM"/>
        </w:rPr>
        <w:t>ի</w:t>
      </w:r>
      <w:r w:rsidR="004D6F43" w:rsidRPr="00573A66">
        <w:rPr>
          <w:rFonts w:ascii="GHEA Grapalat" w:hAnsi="GHEA Grapalat"/>
          <w:lang w:val="hy-AM"/>
        </w:rPr>
        <w:t xml:space="preserve"> չ</w:t>
      </w:r>
      <w:r w:rsidR="00C1740C" w:rsidRPr="00573A66">
        <w:rPr>
          <w:rFonts w:ascii="GHEA Grapalat" w:hAnsi="GHEA Grapalat"/>
          <w:lang w:val="hy-AM"/>
        </w:rPr>
        <w:t>կատարման</w:t>
      </w:r>
      <w:r w:rsidR="004D6F43" w:rsidRPr="00573A66">
        <w:rPr>
          <w:rFonts w:ascii="GHEA Grapalat" w:hAnsi="GHEA Grapalat"/>
          <w:lang w:val="hy-AM"/>
        </w:rPr>
        <w:t xml:space="preserve"> պատճառով։</w:t>
      </w:r>
    </w:p>
    <w:p w14:paraId="54B25B25" w14:textId="3CD67D54" w:rsidR="00A848E6" w:rsidRPr="007F672F" w:rsidRDefault="00A848E6" w:rsidP="007F672F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EF4890">
        <w:rPr>
          <w:rFonts w:ascii="GHEA Grapalat" w:hAnsi="GHEA Grapalat"/>
          <w:lang w:val="hy-AM"/>
        </w:rPr>
        <w:t xml:space="preserve">Ծրագրի գործողության անցած ժամանակահատվածում ի հայտ են եկել խնդիրներ կապված </w:t>
      </w:r>
      <w:r w:rsidR="00864859" w:rsidRPr="00987A16">
        <w:rPr>
          <w:rFonts w:ascii="GHEA Grapalat" w:hAnsi="GHEA Grapalat" w:cs="Sylfaen"/>
          <w:szCs w:val="22"/>
          <w:lang w:val="hy-AM"/>
        </w:rPr>
        <w:t>անշարժ</w:t>
      </w:r>
      <w:r w:rsidR="00864859" w:rsidRPr="00987A16">
        <w:rPr>
          <w:rFonts w:ascii="GHEA Grapalat" w:hAnsi="GHEA Grapalat"/>
          <w:szCs w:val="22"/>
          <w:lang w:val="hy-AM"/>
        </w:rPr>
        <w:t xml:space="preserve"> </w:t>
      </w:r>
      <w:r w:rsidR="00864859" w:rsidRPr="00987A16">
        <w:rPr>
          <w:rFonts w:ascii="GHEA Grapalat" w:hAnsi="GHEA Grapalat" w:cs="Sylfaen"/>
          <w:szCs w:val="22"/>
          <w:lang w:val="hy-AM"/>
        </w:rPr>
        <w:t>գույքի</w:t>
      </w:r>
      <w:r w:rsidR="00864859" w:rsidRPr="00987A16">
        <w:rPr>
          <w:rFonts w:ascii="GHEA Grapalat" w:hAnsi="GHEA Grapalat"/>
          <w:szCs w:val="22"/>
          <w:lang w:val="hy-AM"/>
        </w:rPr>
        <w:t xml:space="preserve"> </w:t>
      </w:r>
      <w:r w:rsidR="00864859" w:rsidRPr="00987A16">
        <w:rPr>
          <w:rFonts w:ascii="GHEA Grapalat" w:hAnsi="GHEA Grapalat" w:cs="Sylfaen"/>
          <w:szCs w:val="22"/>
          <w:lang w:val="hy-AM"/>
        </w:rPr>
        <w:t>օգտագործման</w:t>
      </w:r>
      <w:r w:rsidR="00864859" w:rsidRPr="00987A16">
        <w:rPr>
          <w:rFonts w:ascii="GHEA Grapalat" w:hAnsi="GHEA Grapalat"/>
          <w:szCs w:val="22"/>
          <w:lang w:val="hy-AM"/>
        </w:rPr>
        <w:t xml:space="preserve"> </w:t>
      </w:r>
      <w:r w:rsidR="00864859" w:rsidRPr="00987A16">
        <w:rPr>
          <w:rFonts w:ascii="GHEA Grapalat" w:hAnsi="GHEA Grapalat" w:cs="Sylfaen"/>
          <w:szCs w:val="22"/>
          <w:lang w:val="hy-AM"/>
        </w:rPr>
        <w:t>կամ</w:t>
      </w:r>
      <w:r w:rsidR="00864859" w:rsidRPr="00987A16">
        <w:rPr>
          <w:rFonts w:ascii="GHEA Grapalat" w:hAnsi="GHEA Grapalat"/>
          <w:szCs w:val="22"/>
          <w:lang w:val="hy-AM"/>
        </w:rPr>
        <w:t xml:space="preserve"> </w:t>
      </w:r>
      <w:r w:rsidR="00864859" w:rsidRPr="00987A16">
        <w:rPr>
          <w:rFonts w:ascii="GHEA Grapalat" w:hAnsi="GHEA Grapalat" w:cs="Sylfaen"/>
          <w:szCs w:val="22"/>
          <w:lang w:val="hy-AM"/>
        </w:rPr>
        <w:t>վարձակալության</w:t>
      </w:r>
      <w:r w:rsidR="00864859" w:rsidRPr="00987A16">
        <w:rPr>
          <w:rFonts w:ascii="GHEA Grapalat" w:hAnsi="GHEA Grapalat"/>
          <w:szCs w:val="22"/>
          <w:lang w:val="hy-AM"/>
        </w:rPr>
        <w:t xml:space="preserve"> </w:t>
      </w:r>
      <w:r w:rsidR="00864859" w:rsidRPr="00987A16">
        <w:rPr>
          <w:rFonts w:ascii="GHEA Grapalat" w:hAnsi="GHEA Grapalat" w:cs="Sylfaen"/>
          <w:szCs w:val="22"/>
          <w:lang w:val="hy-AM"/>
        </w:rPr>
        <w:t>իրավունք</w:t>
      </w:r>
      <w:r w:rsidR="00864859">
        <w:rPr>
          <w:rFonts w:ascii="GHEA Grapalat" w:hAnsi="GHEA Grapalat" w:cs="Sylfaen"/>
          <w:szCs w:val="22"/>
          <w:lang w:val="hy-AM"/>
        </w:rPr>
        <w:t xml:space="preserve"> ունեցող տնտեսավարողների </w:t>
      </w:r>
      <w:r w:rsidR="00471942">
        <w:rPr>
          <w:rFonts w:ascii="GHEA Grapalat" w:hAnsi="GHEA Grapalat" w:cs="Sylfaen"/>
          <w:szCs w:val="22"/>
          <w:lang w:val="hy-AM"/>
        </w:rPr>
        <w:t>ծրագրին մասնակցության և կառուցված անշարժ գույքի գրանցման</w:t>
      </w:r>
      <w:r w:rsidR="007F672F">
        <w:rPr>
          <w:rFonts w:ascii="GHEA Grapalat" w:hAnsi="GHEA Grapalat" w:cs="Sylfaen"/>
          <w:szCs w:val="22"/>
          <w:lang w:val="hy-AM"/>
        </w:rPr>
        <w:t xml:space="preserve"> հետ</w:t>
      </w:r>
      <w:r w:rsidR="004F55EE">
        <w:rPr>
          <w:rFonts w:ascii="GHEA Grapalat" w:hAnsi="GHEA Grapalat"/>
          <w:lang w:val="hy-AM"/>
        </w:rPr>
        <w:t>։</w:t>
      </w:r>
      <w:r w:rsidR="005F34F0">
        <w:rPr>
          <w:rFonts w:ascii="GHEA Grapalat" w:hAnsi="GHEA Grapalat"/>
          <w:lang w:val="hy-AM"/>
        </w:rPr>
        <w:t xml:space="preserve"> </w:t>
      </w:r>
      <w:r w:rsidR="005F34F0">
        <w:rPr>
          <w:rFonts w:ascii="GHEA Grapalat" w:hAnsi="GHEA Grapalat" w:cs="Tahoma"/>
          <w:color w:val="000000" w:themeColor="text1"/>
          <w:lang w:val="hy-AM" w:eastAsia="x-none"/>
        </w:rPr>
        <w:t>Տնտեսավարողի հետ կնքվող պ</w:t>
      </w:r>
      <w:r w:rsidR="007B048C">
        <w:rPr>
          <w:rFonts w:ascii="GHEA Grapalat" w:hAnsi="GHEA Grapalat" w:cs="Tahoma"/>
          <w:color w:val="000000" w:themeColor="text1"/>
          <w:lang w:val="hy-AM" w:eastAsia="x-none"/>
        </w:rPr>
        <w:t xml:space="preserve">այմանագրում </w:t>
      </w:r>
      <w:r w:rsidR="004F55EE">
        <w:rPr>
          <w:rFonts w:ascii="GHEA Grapalat" w:hAnsi="GHEA Grapalat" w:cs="Tahoma"/>
          <w:color w:val="000000" w:themeColor="text1"/>
          <w:lang w:val="hy-AM" w:eastAsia="x-none"/>
        </w:rPr>
        <w:t>անասնաշենքի</w:t>
      </w:r>
      <w:r w:rsidR="007B048C">
        <w:rPr>
          <w:rFonts w:ascii="GHEA Grapalat" w:hAnsi="GHEA Grapalat" w:cs="Tahoma"/>
          <w:color w:val="000000" w:themeColor="text1"/>
          <w:lang w:val="hy-AM" w:eastAsia="x-none"/>
        </w:rPr>
        <w:t xml:space="preserve"> կառուցման համար մեկ տարի ժամկետ սահմանելու դրույթում </w:t>
      </w:r>
      <w:r w:rsidR="004F55EE">
        <w:rPr>
          <w:rFonts w:ascii="GHEA Grapalat" w:hAnsi="GHEA Grapalat" w:cs="Arial"/>
          <w:shd w:val="clear" w:color="auto" w:fill="FFFFFF"/>
          <w:lang w:val="hy-AM"/>
        </w:rPr>
        <w:t xml:space="preserve">անհրաժեշտություն է առաջացել հստակեցնելու </w:t>
      </w:r>
      <w:r w:rsidR="007F672F">
        <w:rPr>
          <w:rFonts w:ascii="GHEA Grapalat" w:hAnsi="GHEA Grapalat" w:cs="Arial"/>
          <w:shd w:val="clear" w:color="auto" w:fill="FFFFFF"/>
          <w:lang w:val="hy-AM"/>
        </w:rPr>
        <w:lastRenderedPageBreak/>
        <w:t xml:space="preserve">անասնաշենքի </w:t>
      </w:r>
      <w:r w:rsidR="004F55EE">
        <w:rPr>
          <w:rFonts w:ascii="GHEA Grapalat" w:hAnsi="GHEA Grapalat" w:cs="Arial"/>
          <w:shd w:val="clear" w:color="auto" w:fill="FFFFFF"/>
          <w:lang w:val="hy-AM"/>
        </w:rPr>
        <w:t>շահագործման</w:t>
      </w:r>
      <w:r w:rsidR="007F672F">
        <w:rPr>
          <w:rFonts w:ascii="GHEA Grapalat" w:hAnsi="GHEA Grapalat" w:cs="Arial"/>
          <w:shd w:val="clear" w:color="auto" w:fill="FFFFFF"/>
          <w:lang w:val="hy-AM"/>
        </w:rPr>
        <w:t xml:space="preserve"> հանձնելու ժամկետ</w:t>
      </w:r>
      <w:r w:rsidR="004F55EE">
        <w:rPr>
          <w:rFonts w:ascii="GHEA Grapalat" w:hAnsi="GHEA Grapalat" w:cs="Arial"/>
          <w:shd w:val="clear" w:color="auto" w:fill="FFFFFF"/>
          <w:lang w:val="hy-AM"/>
        </w:rPr>
        <w:t>ը</w:t>
      </w:r>
      <w:r w:rsidR="00C1740C">
        <w:rPr>
          <w:rFonts w:ascii="GHEA Grapalat" w:hAnsi="GHEA Grapalat" w:cs="Arial"/>
          <w:shd w:val="clear" w:color="auto" w:fill="FFFFFF"/>
          <w:lang w:val="hy-AM"/>
        </w:rPr>
        <w:t>՝</w:t>
      </w:r>
      <w:r w:rsidR="00D93911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93911" w:rsidRPr="00573A66">
        <w:rPr>
          <w:rFonts w:ascii="GHEA Grapalat" w:hAnsi="GHEA Grapalat" w:cs="Arial"/>
          <w:shd w:val="clear" w:color="auto" w:fill="FFFFFF"/>
          <w:lang w:val="hy-AM"/>
        </w:rPr>
        <w:t>հաշվի առնելով ծրագրի շրջանակում շահագործման չհանձնված ավել</w:t>
      </w:r>
      <w:r w:rsidR="006E785E" w:rsidRPr="00573A66">
        <w:rPr>
          <w:rFonts w:ascii="GHEA Grapalat" w:hAnsi="GHEA Grapalat" w:cs="Arial"/>
          <w:shd w:val="clear" w:color="auto" w:fill="FFFFFF"/>
          <w:lang w:val="hy-AM"/>
        </w:rPr>
        <w:t>ի</w:t>
      </w:r>
      <w:r w:rsidR="00D93911" w:rsidRPr="00573A66">
        <w:rPr>
          <w:rFonts w:ascii="GHEA Grapalat" w:hAnsi="GHEA Grapalat" w:cs="Arial"/>
          <w:shd w:val="clear" w:color="auto" w:fill="FFFFFF"/>
          <w:lang w:val="hy-AM"/>
        </w:rPr>
        <w:t xml:space="preserve"> քան երկու տասնյակ անասնաշենքերի առկայությունը</w:t>
      </w:r>
      <w:r w:rsidR="007B048C" w:rsidRPr="00573A66">
        <w:rPr>
          <w:rFonts w:ascii="GHEA Grapalat" w:hAnsi="GHEA Grapalat" w:cs="Arial"/>
          <w:shd w:val="clear" w:color="auto" w:fill="FFFFFF"/>
          <w:lang w:val="hy-AM"/>
        </w:rPr>
        <w:t>։</w:t>
      </w:r>
      <w:r w:rsidRPr="002A7E9F">
        <w:rPr>
          <w:rFonts w:ascii="GHEA Grapalat" w:hAnsi="GHEA Grapalat" w:cs="Arial"/>
          <w:lang w:val="hy-AM"/>
        </w:rPr>
        <w:t xml:space="preserve"> </w:t>
      </w:r>
    </w:p>
    <w:p w14:paraId="595F6E5C" w14:textId="77777777" w:rsidR="0047623F" w:rsidRDefault="00A848E6" w:rsidP="0047623F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A7E9F">
        <w:rPr>
          <w:rFonts w:ascii="GHEA Grapalat" w:hAnsi="GHEA Grapalat"/>
          <w:b/>
          <w:lang w:val="hy-AM" w:eastAsia="en-US"/>
        </w:rPr>
        <w:t xml:space="preserve">Տվյալ բնագավառում իրականացվող քաղաքականությունը։ </w:t>
      </w:r>
      <w:r w:rsidR="0047623F" w:rsidRPr="0047623F">
        <w:rPr>
          <w:rFonts w:ascii="GHEA Grapalat" w:hAnsi="GHEA Grapalat"/>
          <w:color w:val="000000"/>
          <w:shd w:val="clear" w:color="auto" w:fill="FFFFFF"/>
          <w:lang w:val="hy-AM"/>
        </w:rPr>
        <w:t>Գյուղատնտեսության ոլորտում Կառավարության կողմից իրականացվող քաղաքականությունն ուղղված է գյուղատնտեսության ինտենսիվացմանը, արտադրողականության բարձրացմանը, հողային ռեսուրսների նպատակային և ջրային ռեսուրսների խնայողաբար ու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 ավելացմանը։</w:t>
      </w:r>
      <w:r w:rsidR="0047623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4C234F85" w14:textId="77777777" w:rsidR="003C7885" w:rsidRPr="00A64275" w:rsidRDefault="00471942" w:rsidP="003C7885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Calibri"/>
          <w:b/>
          <w:bCs/>
          <w:color w:val="000000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>
        <w:rPr>
          <w:rFonts w:ascii="Calibri" w:hAnsi="Calibri" w:cs="Calibri"/>
          <w:color w:val="000000"/>
          <w:lang w:val="hy-AM"/>
        </w:rPr>
        <w:t> </w:t>
      </w:r>
      <w:r w:rsidR="003C7885" w:rsidRPr="00A64275">
        <w:rPr>
          <w:rFonts w:ascii="GHEA Grapalat" w:hAnsi="GHEA Grapalat"/>
          <w:lang w:val="hy-AM"/>
        </w:rPr>
        <w:t xml:space="preserve">Կառավարության 2021-2026թթ. ծրագրով նպատակ է դրվել շարունակել </w:t>
      </w:r>
      <w:r w:rsidR="003C7885">
        <w:rPr>
          <w:rFonts w:ascii="GHEA Grapalat" w:hAnsi="GHEA Grapalat"/>
          <w:lang w:val="hy-AM"/>
        </w:rPr>
        <w:t>տրամադրել մատչելի ֆինանսական ռեսուրսներ անասնապահությանը՝ կառուցելու նոր սերնդի անասնաշենքեր, ձեռք բերելու անասնակեր, կենդանիներ, մասնավորապես տոհմային կենդանիներ։</w:t>
      </w:r>
      <w:r w:rsidR="003C7885" w:rsidRPr="00A64275">
        <w:rPr>
          <w:rFonts w:ascii="GHEA Grapalat" w:hAnsi="GHEA Grapalat"/>
          <w:lang w:val="hy-AM"/>
        </w:rPr>
        <w:t xml:space="preserve">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առաջնահերթությ</w:t>
      </w:r>
      <w:r w:rsidR="003C7885">
        <w:rPr>
          <w:rFonts w:ascii="GHEA Grapalat" w:hAnsi="GHEA Grapalat"/>
          <w:lang w:val="hy-AM"/>
        </w:rPr>
        <w:t>ան</w:t>
      </w:r>
      <w:r w:rsidR="003C7885" w:rsidRPr="00A64275">
        <w:rPr>
          <w:rFonts w:ascii="GHEA Grapalat" w:hAnsi="GHEA Grapalat"/>
          <w:lang w:val="hy-AM"/>
        </w:rPr>
        <w:t xml:space="preserve"> </w:t>
      </w:r>
      <w:r w:rsidR="003C7885">
        <w:rPr>
          <w:rFonts w:ascii="GHEA Grapalat" w:hAnsi="GHEA Grapalat"/>
          <w:lang w:val="hy-AM"/>
        </w:rPr>
        <w:t xml:space="preserve">«բարելավել ներդրումների արդյունավետությունը և մատչելիությունը» միջոցառման մեջ </w:t>
      </w:r>
      <w:r w:rsidR="003C7885" w:rsidRPr="00A64275">
        <w:rPr>
          <w:rFonts w:ascii="GHEA Grapalat" w:hAnsi="GHEA Grapalat"/>
          <w:lang w:val="hy-AM"/>
        </w:rPr>
        <w:t xml:space="preserve">կարևորվում է </w:t>
      </w:r>
      <w:r w:rsidR="003C7885">
        <w:rPr>
          <w:rFonts w:ascii="GHEA Grapalat" w:hAnsi="GHEA Grapalat"/>
          <w:lang w:val="hy-AM"/>
        </w:rPr>
        <w:t>թռչնաբուծական և անասնապահական ֆերմաների ստեղմանն աջակցությունը, որը կնպաստի արտադրության ակտիվացմանը և դիվերսիֆիկացմանը</w:t>
      </w:r>
      <w:r w:rsidR="003C7885" w:rsidRPr="00A64275">
        <w:rPr>
          <w:rFonts w:ascii="GHEA Grapalat" w:hAnsi="GHEA Grapalat"/>
          <w:lang w:val="hy-AM"/>
        </w:rPr>
        <w:t>։</w:t>
      </w:r>
    </w:p>
    <w:p w14:paraId="5AAE00FD" w14:textId="55155E37" w:rsidR="009E393C" w:rsidRDefault="00BD4D64" w:rsidP="003C7885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szCs w:val="22"/>
          <w:lang w:val="hy-AM"/>
        </w:rPr>
      </w:pPr>
      <w:r w:rsidRPr="00BD4D64">
        <w:rPr>
          <w:rFonts w:ascii="GHEA Grapalat" w:hAnsi="GHEA Grapalat"/>
          <w:b/>
          <w:lang w:val="hy-AM"/>
        </w:rPr>
        <w:t>Կարգավորման</w:t>
      </w:r>
      <w:r w:rsidRPr="00BD4D64">
        <w:rPr>
          <w:rFonts w:ascii="GHEA Grapalat" w:hAnsi="GHEA Grapalat"/>
          <w:b/>
          <w:lang w:val="af-ZA"/>
        </w:rPr>
        <w:t xml:space="preserve"> </w:t>
      </w:r>
      <w:r w:rsidRPr="00BD4D64">
        <w:rPr>
          <w:rFonts w:ascii="GHEA Grapalat" w:hAnsi="GHEA Grapalat"/>
          <w:b/>
          <w:lang w:val="hy-AM"/>
        </w:rPr>
        <w:t>նպատակը</w:t>
      </w:r>
      <w:r w:rsidRPr="00BD4D64">
        <w:rPr>
          <w:rFonts w:ascii="GHEA Grapalat" w:hAnsi="GHEA Grapalat"/>
          <w:b/>
          <w:lang w:val="af-ZA"/>
        </w:rPr>
        <w:t xml:space="preserve"> </w:t>
      </w:r>
      <w:r w:rsidRPr="00BD4D64">
        <w:rPr>
          <w:rFonts w:ascii="GHEA Grapalat" w:hAnsi="GHEA Grapalat"/>
          <w:b/>
          <w:lang w:val="hy-AM"/>
        </w:rPr>
        <w:t>և</w:t>
      </w:r>
      <w:r w:rsidRPr="00BD4D64">
        <w:rPr>
          <w:rFonts w:ascii="GHEA Grapalat" w:hAnsi="GHEA Grapalat"/>
          <w:b/>
          <w:lang w:val="af-ZA"/>
        </w:rPr>
        <w:t xml:space="preserve"> </w:t>
      </w:r>
      <w:r w:rsidRPr="00BD4D64">
        <w:rPr>
          <w:rFonts w:ascii="GHEA Grapalat" w:hAnsi="GHEA Grapalat"/>
          <w:b/>
          <w:lang w:val="hy-AM"/>
        </w:rPr>
        <w:t>բնույթը։</w:t>
      </w:r>
      <w:r w:rsidRPr="00BD4D64">
        <w:rPr>
          <w:rFonts w:ascii="GHEA Grapalat" w:hAnsi="GHEA Grapalat"/>
          <w:lang w:val="af-ZA"/>
        </w:rPr>
        <w:t xml:space="preserve"> Նախագծով առաջարկվող </w:t>
      </w:r>
      <w:r w:rsidRPr="00BD4D64">
        <w:rPr>
          <w:rFonts w:ascii="GHEA Grapalat" w:hAnsi="GHEA Grapalat"/>
          <w:lang w:val="hy-AM"/>
        </w:rPr>
        <w:t xml:space="preserve">փոփոխությունները </w:t>
      </w:r>
      <w:r w:rsidRPr="00BD4D64">
        <w:rPr>
          <w:rFonts w:ascii="GHEA Grapalat" w:hAnsi="GHEA Grapalat"/>
          <w:lang w:val="af-ZA"/>
        </w:rPr>
        <w:t>նպատակ ուն</w:t>
      </w:r>
      <w:r w:rsidRPr="00BD4D64">
        <w:rPr>
          <w:rFonts w:ascii="GHEA Grapalat" w:hAnsi="GHEA Grapalat"/>
          <w:lang w:val="hy-AM"/>
        </w:rPr>
        <w:t>են</w:t>
      </w:r>
      <w:r w:rsidRPr="00BD4D64">
        <w:rPr>
          <w:rFonts w:ascii="GHEA Grapalat" w:hAnsi="GHEA Grapalat"/>
          <w:lang w:val="af-ZA"/>
        </w:rPr>
        <w:t xml:space="preserve"> </w:t>
      </w:r>
      <w:r w:rsidR="007F672F">
        <w:rPr>
          <w:rFonts w:ascii="GHEA Grapalat" w:hAnsi="GHEA Grapalat" w:cs="Sylfaen"/>
          <w:lang w:val="hy-AM" w:eastAsia="en-US"/>
        </w:rPr>
        <w:t>Ծ</w:t>
      </w:r>
      <w:r w:rsidRPr="00BD4D64">
        <w:rPr>
          <w:rFonts w:ascii="GHEA Grapalat" w:hAnsi="GHEA Grapalat" w:cs="Sylfaen"/>
          <w:lang w:val="hy-AM" w:eastAsia="en-US"/>
        </w:rPr>
        <w:t xml:space="preserve">րագրին մասնակցելու համար </w:t>
      </w:r>
      <w:r w:rsidRPr="00BD4D64">
        <w:rPr>
          <w:rFonts w:ascii="GHEA Grapalat" w:hAnsi="GHEA Grapalat"/>
          <w:lang w:val="af-ZA"/>
        </w:rPr>
        <w:t>թույլատրելի համարել</w:t>
      </w:r>
      <w:r w:rsidRPr="00BD4D64">
        <w:rPr>
          <w:rFonts w:ascii="GHEA Grapalat" w:hAnsi="GHEA Grapalat" w:cs="Sylfaen"/>
          <w:szCs w:val="22"/>
          <w:lang w:val="hy-AM"/>
        </w:rPr>
        <w:t xml:space="preserve"> </w:t>
      </w:r>
      <w:r w:rsidRPr="00BD4D64">
        <w:rPr>
          <w:rFonts w:ascii="GHEA Grapalat" w:hAnsi="GHEA Grapalat" w:cs="Sylfaen"/>
          <w:lang w:val="hy-AM" w:eastAsia="en-US"/>
        </w:rPr>
        <w:t xml:space="preserve">տնտեսավարողների </w:t>
      </w:r>
      <w:r w:rsidRPr="00BD4D64">
        <w:rPr>
          <w:rFonts w:ascii="GHEA Grapalat" w:hAnsi="GHEA Grapalat" w:cs="Sylfaen"/>
          <w:szCs w:val="22"/>
          <w:lang w:val="hy-AM"/>
        </w:rPr>
        <w:t>անշարժ</w:t>
      </w:r>
      <w:r w:rsidRPr="00BD4D64">
        <w:rPr>
          <w:rFonts w:ascii="GHEA Grapalat" w:hAnsi="GHEA Grapalat"/>
          <w:szCs w:val="22"/>
          <w:lang w:val="hy-AM"/>
        </w:rPr>
        <w:t xml:space="preserve"> </w:t>
      </w:r>
      <w:r w:rsidRPr="00BD4D64">
        <w:rPr>
          <w:rFonts w:ascii="GHEA Grapalat" w:hAnsi="GHEA Grapalat" w:cs="Sylfaen"/>
          <w:szCs w:val="22"/>
          <w:lang w:val="hy-AM"/>
        </w:rPr>
        <w:t>գույքի (հողի)</w:t>
      </w:r>
      <w:r w:rsidRPr="00BD4D64">
        <w:rPr>
          <w:rFonts w:ascii="GHEA Grapalat" w:hAnsi="GHEA Grapalat"/>
          <w:szCs w:val="22"/>
          <w:lang w:val="hy-AM"/>
        </w:rPr>
        <w:t xml:space="preserve"> միայն սեփականության</w:t>
      </w:r>
      <w:r w:rsidRPr="00BD4D6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կամ </w:t>
      </w:r>
      <w:r w:rsidRPr="00BD4D64">
        <w:rPr>
          <w:rFonts w:ascii="GHEA Grapalat" w:hAnsi="GHEA Grapalat" w:cs="GHEA Grapalat"/>
          <w:lang w:val="hy-AM"/>
        </w:rPr>
        <w:t>կառուցապատման</w:t>
      </w:r>
      <w:r w:rsidRPr="00BD4D64">
        <w:rPr>
          <w:rFonts w:ascii="GHEA Grapalat" w:hAnsi="GHEA Grapalat"/>
          <w:lang w:val="hy-AM"/>
        </w:rPr>
        <w:t xml:space="preserve"> </w:t>
      </w:r>
      <w:r w:rsidRPr="00BD4D64">
        <w:rPr>
          <w:rFonts w:ascii="GHEA Grapalat" w:hAnsi="GHEA Grapalat"/>
          <w:color w:val="000000" w:themeColor="text1"/>
          <w:shd w:val="clear" w:color="auto" w:fill="FFFFFF"/>
          <w:lang w:val="hy-AM"/>
        </w:rPr>
        <w:t>իրավունքի</w:t>
      </w:r>
      <w:r w:rsidRPr="00BD4D64">
        <w:rPr>
          <w:rFonts w:ascii="GHEA Grapalat" w:hAnsi="GHEA Grapalat"/>
          <w:szCs w:val="22"/>
          <w:lang w:val="hy-AM"/>
        </w:rPr>
        <w:t xml:space="preserve"> </w:t>
      </w:r>
      <w:r>
        <w:rPr>
          <w:rFonts w:ascii="GHEA Grapalat" w:hAnsi="GHEA Grapalat"/>
          <w:szCs w:val="22"/>
          <w:lang w:val="hy-AM"/>
        </w:rPr>
        <w:t xml:space="preserve">պետական </w:t>
      </w:r>
      <w:r w:rsidRPr="00BD4D64">
        <w:rPr>
          <w:rFonts w:ascii="GHEA Grapalat" w:hAnsi="GHEA Grapalat" w:cs="Sylfaen"/>
          <w:szCs w:val="22"/>
          <w:lang w:val="hy-AM"/>
        </w:rPr>
        <w:t>գրանցման</w:t>
      </w:r>
      <w:r w:rsidRPr="00BD4D64">
        <w:rPr>
          <w:rFonts w:ascii="GHEA Grapalat" w:hAnsi="GHEA Grapalat"/>
          <w:szCs w:val="22"/>
          <w:lang w:val="hy-AM"/>
        </w:rPr>
        <w:t xml:space="preserve"> </w:t>
      </w:r>
      <w:r w:rsidRPr="00BD4D64">
        <w:rPr>
          <w:rFonts w:ascii="GHEA Grapalat" w:hAnsi="GHEA Grapalat" w:cs="Sylfaen"/>
          <w:szCs w:val="22"/>
          <w:lang w:val="hy-AM"/>
        </w:rPr>
        <w:t>վկայականի</w:t>
      </w:r>
      <w:r w:rsidRPr="00BD4D64">
        <w:rPr>
          <w:rFonts w:ascii="GHEA Grapalat" w:hAnsi="GHEA Grapalat" w:cs="Times Armenian"/>
          <w:lang w:val="hy-AM"/>
        </w:rPr>
        <w:t xml:space="preserve"> առկայությունը և չթույլատրել </w:t>
      </w:r>
      <w:r w:rsidRPr="00BD4D64">
        <w:rPr>
          <w:rFonts w:ascii="GHEA Grapalat" w:hAnsi="GHEA Grapalat" w:cs="Sylfaen"/>
          <w:szCs w:val="22"/>
          <w:lang w:val="hy-AM"/>
        </w:rPr>
        <w:t>անշարժ</w:t>
      </w:r>
      <w:r w:rsidRPr="00BD4D64">
        <w:rPr>
          <w:rFonts w:ascii="GHEA Grapalat" w:hAnsi="GHEA Grapalat"/>
          <w:szCs w:val="22"/>
          <w:lang w:val="hy-AM"/>
        </w:rPr>
        <w:t xml:space="preserve"> </w:t>
      </w:r>
      <w:r w:rsidRPr="00BD4D64">
        <w:rPr>
          <w:rFonts w:ascii="GHEA Grapalat" w:hAnsi="GHEA Grapalat" w:cs="Sylfaen"/>
          <w:szCs w:val="22"/>
          <w:lang w:val="hy-AM"/>
        </w:rPr>
        <w:t>գույքի</w:t>
      </w:r>
      <w:r w:rsidRPr="00BD4D64">
        <w:rPr>
          <w:rFonts w:ascii="GHEA Grapalat" w:hAnsi="GHEA Grapalat"/>
          <w:szCs w:val="22"/>
          <w:lang w:val="hy-AM"/>
        </w:rPr>
        <w:t xml:space="preserve"> </w:t>
      </w:r>
      <w:r w:rsidRPr="00BD4D64">
        <w:rPr>
          <w:rFonts w:ascii="GHEA Grapalat" w:hAnsi="GHEA Grapalat" w:cs="Sylfaen"/>
          <w:szCs w:val="22"/>
          <w:lang w:val="hy-AM"/>
        </w:rPr>
        <w:t>օգտագործման</w:t>
      </w:r>
      <w:r w:rsidRPr="00BD4D64">
        <w:rPr>
          <w:rFonts w:ascii="GHEA Grapalat" w:hAnsi="GHEA Grapalat"/>
          <w:szCs w:val="22"/>
          <w:lang w:val="hy-AM"/>
        </w:rPr>
        <w:t xml:space="preserve"> </w:t>
      </w:r>
      <w:r w:rsidRPr="00BD4D64">
        <w:rPr>
          <w:rFonts w:ascii="GHEA Grapalat" w:hAnsi="GHEA Grapalat" w:cs="Sylfaen"/>
          <w:szCs w:val="22"/>
          <w:lang w:val="hy-AM"/>
        </w:rPr>
        <w:t>կամ</w:t>
      </w:r>
      <w:r w:rsidRPr="00BD4D64">
        <w:rPr>
          <w:rFonts w:ascii="GHEA Grapalat" w:hAnsi="GHEA Grapalat"/>
          <w:szCs w:val="22"/>
          <w:lang w:val="hy-AM"/>
        </w:rPr>
        <w:t xml:space="preserve"> </w:t>
      </w:r>
      <w:r w:rsidRPr="00BD4D64">
        <w:rPr>
          <w:rFonts w:ascii="GHEA Grapalat" w:hAnsi="GHEA Grapalat" w:cs="Sylfaen"/>
          <w:szCs w:val="22"/>
          <w:lang w:val="hy-AM"/>
        </w:rPr>
        <w:t>վարձակալության</w:t>
      </w:r>
      <w:r w:rsidRPr="00BD4D64">
        <w:rPr>
          <w:rFonts w:ascii="GHEA Grapalat" w:hAnsi="GHEA Grapalat"/>
          <w:szCs w:val="22"/>
          <w:lang w:val="hy-AM"/>
        </w:rPr>
        <w:t xml:space="preserve"> </w:t>
      </w:r>
      <w:r w:rsidRPr="00BD4D64">
        <w:rPr>
          <w:rFonts w:ascii="GHEA Grapalat" w:hAnsi="GHEA Grapalat" w:cs="Sylfaen"/>
          <w:szCs w:val="22"/>
          <w:lang w:val="hy-AM"/>
        </w:rPr>
        <w:t xml:space="preserve">իրավունք </w:t>
      </w:r>
      <w:r w:rsidR="007F672F">
        <w:rPr>
          <w:rFonts w:ascii="GHEA Grapalat" w:hAnsi="GHEA Grapalat" w:cs="Sylfaen"/>
          <w:szCs w:val="22"/>
          <w:lang w:val="hy-AM"/>
        </w:rPr>
        <w:t>ունեցող տնտեսավարողների մասնակցությունը,</w:t>
      </w:r>
      <w:r w:rsidRPr="00BD4D64">
        <w:rPr>
          <w:rFonts w:ascii="GHEA Grapalat" w:hAnsi="GHEA Grapalat" w:cs="Sylfaen"/>
          <w:szCs w:val="22"/>
          <w:lang w:val="hy-AM"/>
        </w:rPr>
        <w:t xml:space="preserve"> քանի որ Հայաստանի Հանրապետությունում հողի վարձակալության կամ օգտագործման իրավունքով հողամասի վրա</w:t>
      </w:r>
      <w:r>
        <w:rPr>
          <w:rFonts w:ascii="GHEA Grapalat" w:hAnsi="GHEA Grapalat" w:cs="Sylfaen"/>
          <w:szCs w:val="22"/>
          <w:lang w:val="hy-AM"/>
        </w:rPr>
        <w:t xml:space="preserve"> առանց կառուցապատման իրավունքի</w:t>
      </w:r>
      <w:r w:rsidRPr="00BD4D64">
        <w:rPr>
          <w:rFonts w:ascii="GHEA Grapalat" w:hAnsi="GHEA Grapalat" w:cs="Sylfaen"/>
          <w:szCs w:val="22"/>
          <w:lang w:val="hy-AM"/>
        </w:rPr>
        <w:t xml:space="preserve"> կառուցված անշարժ գույքի գրանցում չի իրականացվում։</w:t>
      </w:r>
    </w:p>
    <w:p w14:paraId="48BE91DA" w14:textId="651AFCF0" w:rsidR="007F672F" w:rsidRDefault="007B048C" w:rsidP="00BD4E23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 w:cs="Arial"/>
          <w:shd w:val="clear" w:color="auto" w:fill="FFFFFF"/>
          <w:lang w:val="hy-AM"/>
        </w:rPr>
        <w:t xml:space="preserve">Նախագծի ընդունմամբ </w:t>
      </w:r>
      <w:r w:rsidR="003C7885">
        <w:rPr>
          <w:rFonts w:ascii="GHEA Grapalat" w:hAnsi="GHEA Grapalat" w:cs="Arial"/>
          <w:shd w:val="clear" w:color="auto" w:fill="FFFFFF"/>
          <w:lang w:val="hy-AM"/>
        </w:rPr>
        <w:t>կհաստակեցվի անասնաշենքը սահմանված ժամկետում շահագործման չհանձն</w:t>
      </w:r>
      <w:r w:rsidR="00F228DF">
        <w:rPr>
          <w:rFonts w:ascii="GHEA Grapalat" w:hAnsi="GHEA Grapalat" w:cs="Arial"/>
          <w:shd w:val="clear" w:color="auto" w:fill="FFFFFF"/>
          <w:lang w:val="hy-AM"/>
        </w:rPr>
        <w:t>ելու դեպքում հարաբերությունները։ Մ</w:t>
      </w:r>
      <w:r w:rsidR="003C7885">
        <w:rPr>
          <w:rFonts w:ascii="GHEA Grapalat" w:hAnsi="GHEA Grapalat" w:cs="Arial"/>
          <w:shd w:val="clear" w:color="auto" w:fill="FFFFFF"/>
          <w:lang w:val="hy-AM"/>
        </w:rPr>
        <w:t>ասնավորապես</w:t>
      </w:r>
      <w:r w:rsidR="00F228DF">
        <w:rPr>
          <w:rFonts w:ascii="GHEA Grapalat" w:hAnsi="GHEA Grapalat" w:cs="Arial"/>
          <w:shd w:val="clear" w:color="auto" w:fill="FFFFFF"/>
          <w:lang w:val="hy-AM"/>
        </w:rPr>
        <w:t xml:space="preserve">՝ </w:t>
      </w:r>
      <w:r w:rsidR="00F228DF">
        <w:rPr>
          <w:rFonts w:ascii="GHEA Grapalat" w:hAnsi="GHEA Grapalat"/>
          <w:color w:val="000000" w:themeColor="text1"/>
          <w:lang w:val="hy-AM"/>
        </w:rPr>
        <w:t xml:space="preserve">Ծրագրի </w:t>
      </w:r>
      <w:r w:rsidR="00F228DF">
        <w:rPr>
          <w:rFonts w:ascii="GHEA Grapalat" w:hAnsi="GHEA Grapalat"/>
          <w:color w:val="000000" w:themeColor="text1"/>
          <w:lang w:val="hy-AM"/>
        </w:rPr>
        <w:lastRenderedPageBreak/>
        <w:t>ծախսերի փոխհատուցման բաղադրիչի դեպքում փոխհատուցում</w:t>
      </w:r>
      <w:r w:rsidR="00C65F2F">
        <w:rPr>
          <w:rFonts w:ascii="GHEA Grapalat" w:hAnsi="GHEA Grapalat"/>
          <w:color w:val="000000" w:themeColor="text1"/>
          <w:lang w:val="hy-AM"/>
        </w:rPr>
        <w:t>ը</w:t>
      </w:r>
      <w:r w:rsidR="00F228DF">
        <w:rPr>
          <w:rFonts w:ascii="GHEA Grapalat" w:hAnsi="GHEA Grapalat"/>
          <w:color w:val="000000" w:themeColor="text1"/>
          <w:lang w:val="hy-AM"/>
        </w:rPr>
        <w:t xml:space="preserve"> </w:t>
      </w:r>
      <w:r w:rsidR="00706619" w:rsidRPr="00946251">
        <w:rPr>
          <w:rFonts w:ascii="GHEA Grapalat" w:hAnsi="GHEA Grapalat"/>
          <w:color w:val="000000" w:themeColor="text1"/>
          <w:lang w:val="hy-AM"/>
        </w:rPr>
        <w:t>կարող է իրականացվել մինչև ծրագրի տևողության ավարտը՝ որոշման գործող կարգավիճակի պայմաններում</w:t>
      </w:r>
      <w:r w:rsidR="00F228DF">
        <w:rPr>
          <w:rFonts w:ascii="GHEA Grapalat" w:hAnsi="GHEA Grapalat"/>
          <w:color w:val="000000" w:themeColor="text1"/>
          <w:lang w:val="hy-AM"/>
        </w:rPr>
        <w:t>։</w:t>
      </w:r>
      <w:r w:rsidR="007F672F">
        <w:rPr>
          <w:rFonts w:ascii="GHEA Grapalat" w:hAnsi="GHEA Grapalat"/>
          <w:color w:val="000000" w:themeColor="text1"/>
          <w:lang w:val="hy-AM"/>
        </w:rPr>
        <w:t xml:space="preserve"> </w:t>
      </w:r>
      <w:r w:rsidR="00F228DF">
        <w:rPr>
          <w:rFonts w:ascii="GHEA Grapalat" w:hAnsi="GHEA Grapalat"/>
          <w:color w:val="000000" w:themeColor="text1"/>
          <w:lang w:val="hy-AM"/>
        </w:rPr>
        <w:t>Վարկային բաղադրիչի դեպքում՝</w:t>
      </w:r>
      <w:r w:rsidR="007F672F">
        <w:rPr>
          <w:rFonts w:ascii="GHEA Grapalat" w:hAnsi="GHEA Grapalat"/>
          <w:color w:val="000000" w:themeColor="text1"/>
          <w:lang w:val="hy-AM"/>
        </w:rPr>
        <w:t xml:space="preserve"> </w:t>
      </w:r>
      <w:r w:rsidR="00F228DF">
        <w:rPr>
          <w:rFonts w:ascii="GHEA Grapalat" w:hAnsi="GHEA Grapalat"/>
          <w:color w:val="000000" w:themeColor="text1"/>
          <w:lang w:val="hy-AM"/>
        </w:rPr>
        <w:t xml:space="preserve">տվյալ </w:t>
      </w:r>
      <w:r w:rsidR="007F672F">
        <w:rPr>
          <w:rFonts w:ascii="GHEA Grapalat" w:hAnsi="GHEA Grapalat"/>
          <w:color w:val="000000" w:themeColor="text1"/>
          <w:lang w:val="hy-AM"/>
        </w:rPr>
        <w:t>խախտումը հիմք կհանդիսանա</w:t>
      </w:r>
      <w:r w:rsidR="00D424FA">
        <w:rPr>
          <w:rFonts w:ascii="GHEA Grapalat" w:hAnsi="GHEA Grapalat"/>
          <w:color w:val="000000" w:themeColor="text1"/>
          <w:lang w:val="hy-AM"/>
        </w:rPr>
        <w:t xml:space="preserve"> միայն</w:t>
      </w:r>
      <w:r w:rsidR="007F672F">
        <w:rPr>
          <w:rFonts w:ascii="GHEA Grapalat" w:hAnsi="GHEA Grapalat"/>
          <w:color w:val="000000" w:themeColor="text1"/>
          <w:lang w:val="hy-AM"/>
        </w:rPr>
        <w:t xml:space="preserve"> սուբսիդ</w:t>
      </w:r>
      <w:r w:rsidR="006077E8">
        <w:rPr>
          <w:rFonts w:ascii="GHEA Grapalat" w:hAnsi="GHEA Grapalat"/>
          <w:color w:val="000000" w:themeColor="text1"/>
          <w:lang w:val="hy-AM"/>
        </w:rPr>
        <w:t>ի</w:t>
      </w:r>
      <w:r w:rsidR="007F672F">
        <w:rPr>
          <w:rFonts w:ascii="GHEA Grapalat" w:hAnsi="GHEA Grapalat"/>
          <w:color w:val="000000" w:themeColor="text1"/>
          <w:lang w:val="hy-AM"/>
        </w:rPr>
        <w:t>այի դադարեցման</w:t>
      </w:r>
      <w:r w:rsidR="003D2C55">
        <w:rPr>
          <w:rFonts w:ascii="GHEA Grapalat" w:hAnsi="GHEA Grapalat"/>
          <w:color w:val="000000" w:themeColor="text1"/>
          <w:lang w:val="hy-AM"/>
        </w:rPr>
        <w:t xml:space="preserve"> համար, իսկ սուբսիդ</w:t>
      </w:r>
      <w:r w:rsidR="006077E8">
        <w:rPr>
          <w:rFonts w:ascii="GHEA Grapalat" w:hAnsi="GHEA Grapalat"/>
          <w:color w:val="000000" w:themeColor="text1"/>
          <w:lang w:val="hy-AM"/>
        </w:rPr>
        <w:t>ի</w:t>
      </w:r>
      <w:r w:rsidR="00F228DF">
        <w:rPr>
          <w:rFonts w:ascii="GHEA Grapalat" w:hAnsi="GHEA Grapalat"/>
          <w:color w:val="000000" w:themeColor="text1"/>
          <w:lang w:val="hy-AM"/>
        </w:rPr>
        <w:t>այի գումարների հետվերադարձ նախատեսվում է ֆինանսական կառույցի կողմից</w:t>
      </w:r>
      <w:r w:rsidR="008A7687">
        <w:rPr>
          <w:rFonts w:ascii="GHEA Grapalat" w:hAnsi="GHEA Grapalat"/>
          <w:color w:val="000000" w:themeColor="text1"/>
          <w:lang w:val="hy-AM"/>
        </w:rPr>
        <w:t>՝</w:t>
      </w:r>
      <w:r w:rsidR="00F228DF">
        <w:rPr>
          <w:rFonts w:ascii="GHEA Grapalat" w:hAnsi="GHEA Grapalat"/>
          <w:color w:val="000000" w:themeColor="text1"/>
          <w:lang w:val="hy-AM"/>
        </w:rPr>
        <w:t xml:space="preserve"> վարկը ոչ նպատակային օգտագործ</w:t>
      </w:r>
      <w:r w:rsidR="008A7687">
        <w:rPr>
          <w:rFonts w:ascii="GHEA Grapalat" w:hAnsi="GHEA Grapalat"/>
          <w:color w:val="000000" w:themeColor="text1"/>
          <w:lang w:val="hy-AM"/>
        </w:rPr>
        <w:t>ված</w:t>
      </w:r>
      <w:r w:rsidR="00F228DF">
        <w:rPr>
          <w:rFonts w:ascii="GHEA Grapalat" w:hAnsi="GHEA Grapalat"/>
          <w:color w:val="000000" w:themeColor="text1"/>
          <w:lang w:val="hy-AM"/>
        </w:rPr>
        <w:t xml:space="preserve"> համար</w:t>
      </w:r>
      <w:r w:rsidR="008A7687">
        <w:rPr>
          <w:rFonts w:ascii="GHEA Grapalat" w:hAnsi="GHEA Grapalat"/>
          <w:color w:val="000000" w:themeColor="text1"/>
          <w:lang w:val="hy-AM"/>
        </w:rPr>
        <w:t>վ</w:t>
      </w:r>
      <w:r w:rsidR="00F228DF">
        <w:rPr>
          <w:rFonts w:ascii="GHEA Grapalat" w:hAnsi="GHEA Grapalat"/>
          <w:color w:val="000000" w:themeColor="text1"/>
          <w:lang w:val="hy-AM"/>
        </w:rPr>
        <w:t>ելու դեպքում</w:t>
      </w:r>
      <w:r w:rsidR="00706619">
        <w:rPr>
          <w:rFonts w:ascii="GHEA Grapalat" w:hAnsi="GHEA Grapalat"/>
          <w:color w:val="000000" w:themeColor="text1"/>
          <w:lang w:val="hy-AM"/>
        </w:rPr>
        <w:t xml:space="preserve">։ </w:t>
      </w:r>
    </w:p>
    <w:p w14:paraId="749AE041" w14:textId="54B3FE4D" w:rsidR="004D6F43" w:rsidRDefault="004D6F43" w:rsidP="004D6F43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r w:rsidRPr="00573A66">
        <w:rPr>
          <w:rFonts w:ascii="GHEA Grapalat" w:hAnsi="GHEA Grapalat"/>
          <w:color w:val="000000" w:themeColor="text1"/>
          <w:lang w:val="hy-AM"/>
        </w:rPr>
        <w:t>Միաժամանակ</w:t>
      </w:r>
      <w:r w:rsidR="00573A66">
        <w:rPr>
          <w:rFonts w:ascii="GHEA Grapalat" w:hAnsi="GHEA Grapalat"/>
          <w:color w:val="000000" w:themeColor="text1"/>
          <w:lang w:val="hy-AM"/>
        </w:rPr>
        <w:t>,</w:t>
      </w:r>
      <w:r w:rsidRPr="00573A66">
        <w:rPr>
          <w:rFonts w:ascii="GHEA Grapalat" w:hAnsi="GHEA Grapalat"/>
          <w:color w:val="000000" w:themeColor="text1"/>
          <w:lang w:val="hy-AM"/>
        </w:rPr>
        <w:t xml:space="preserve"> նախագծի 2-րդ կետով հետադարձ ուժ է տրվում նախագծի 1-ին կետի 3-րդ ենթակետին</w:t>
      </w:r>
      <w:r w:rsidR="006E57AD" w:rsidRPr="00573A66">
        <w:rPr>
          <w:rFonts w:ascii="GHEA Grapalat" w:hAnsi="GHEA Grapalat"/>
          <w:color w:val="000000" w:themeColor="text1"/>
          <w:lang w:val="hy-AM"/>
        </w:rPr>
        <w:t>,</w:t>
      </w:r>
      <w:r w:rsidRPr="00573A66">
        <w:rPr>
          <w:rFonts w:ascii="GHEA Grapalat" w:hAnsi="GHEA Grapalat"/>
          <w:color w:val="000000" w:themeColor="text1"/>
          <w:lang w:val="hy-AM"/>
        </w:rPr>
        <w:t xml:space="preserve"> </w:t>
      </w:r>
      <w:r w:rsidR="006E57AD" w:rsidRPr="00573A66">
        <w:rPr>
          <w:rFonts w:ascii="GHEA Grapalat" w:hAnsi="GHEA Grapalat"/>
          <w:color w:val="000000" w:themeColor="text1"/>
          <w:lang w:val="hy-AM"/>
        </w:rPr>
        <w:t>ա</w:t>
      </w:r>
      <w:r w:rsidRPr="00573A66">
        <w:rPr>
          <w:rFonts w:ascii="GHEA Grapalat" w:hAnsi="GHEA Grapalat"/>
          <w:color w:val="000000" w:themeColor="text1"/>
          <w:lang w:val="hy-AM"/>
        </w:rPr>
        <w:t xml:space="preserve">յսինքն՝ նոր կարգավորմամբ լրացուցիչ հնարավորություն է տրվում ծրագրի շրջանակում փոխհատուցման պայմանագիր կնքած, սակայն ծրագրով նախատեսված ժամկետին անասնաշենքը շահագործման չհանձնած շահառուներին ստանալու փոխհատուցում՝ հաշվի առնելով այն, որ անասնաշենքի կառուցման համար շահառուի կողմից իրականացվել են ֆինանսական ներդրումներ և փոխհատուցման գումարի տրամադրումից է </w:t>
      </w:r>
      <w:r w:rsidR="0023657B" w:rsidRPr="00573A66">
        <w:rPr>
          <w:rFonts w:ascii="GHEA Grapalat" w:hAnsi="GHEA Grapalat"/>
          <w:color w:val="000000" w:themeColor="text1"/>
          <w:lang w:val="hy-AM"/>
        </w:rPr>
        <w:t xml:space="preserve">մեծապես </w:t>
      </w:r>
      <w:r w:rsidRPr="00573A66">
        <w:rPr>
          <w:rFonts w:ascii="GHEA Grapalat" w:hAnsi="GHEA Grapalat"/>
          <w:color w:val="000000" w:themeColor="text1"/>
          <w:lang w:val="hy-AM"/>
        </w:rPr>
        <w:t>կախված անասնաշենքի կենդանիներով համալրման և անասնապահական գործունեությամբ զբաղվելու հարցը։ Վերոնշյալ դրույթի բարելավող բնույթով պայմանավորված</w:t>
      </w:r>
      <w:r w:rsidR="0023657B" w:rsidRPr="00573A66">
        <w:rPr>
          <w:rFonts w:ascii="GHEA Grapalat" w:hAnsi="GHEA Grapalat"/>
          <w:color w:val="000000" w:themeColor="text1"/>
          <w:lang w:val="hy-AM"/>
        </w:rPr>
        <w:t>՝</w:t>
      </w:r>
      <w:r w:rsidR="00D424FA" w:rsidRPr="00573A66">
        <w:rPr>
          <w:rFonts w:ascii="GHEA Grapalat" w:hAnsi="GHEA Grapalat"/>
          <w:color w:val="000000" w:themeColor="text1"/>
          <w:lang w:val="hy-AM"/>
        </w:rPr>
        <w:t xml:space="preserve"> </w:t>
      </w:r>
      <w:r w:rsidRPr="00573A66">
        <w:rPr>
          <w:rFonts w:ascii="GHEA Grapalat" w:hAnsi="GHEA Grapalat"/>
          <w:color w:val="000000" w:themeColor="text1"/>
          <w:lang w:val="hy-AM"/>
        </w:rPr>
        <w:t>նախագծի ընդունման պայմաններում ծրագրի շահառուների կողմից պայմանագր</w:t>
      </w:r>
      <w:r w:rsidR="00D424FA" w:rsidRPr="00573A66">
        <w:rPr>
          <w:rFonts w:ascii="GHEA Grapalat" w:hAnsi="GHEA Grapalat"/>
          <w:color w:val="000000" w:themeColor="text1"/>
          <w:lang w:val="hy-AM"/>
        </w:rPr>
        <w:t>եր</w:t>
      </w:r>
      <w:r w:rsidRPr="00573A66">
        <w:rPr>
          <w:rFonts w:ascii="GHEA Grapalat" w:hAnsi="GHEA Grapalat"/>
          <w:color w:val="000000" w:themeColor="text1"/>
          <w:lang w:val="hy-AM"/>
        </w:rPr>
        <w:t xml:space="preserve">ում փոփոխությունների կատարման հարցում առարկություններ </w:t>
      </w:r>
      <w:r w:rsidR="00D424FA" w:rsidRPr="00573A66">
        <w:rPr>
          <w:rFonts w:ascii="GHEA Grapalat" w:hAnsi="GHEA Grapalat"/>
          <w:color w:val="000000" w:themeColor="text1"/>
          <w:lang w:val="hy-AM"/>
        </w:rPr>
        <w:t xml:space="preserve">և անհամաձայնություններ </w:t>
      </w:r>
      <w:r w:rsidRPr="00573A66">
        <w:rPr>
          <w:rFonts w:ascii="GHEA Grapalat" w:hAnsi="GHEA Grapalat"/>
          <w:color w:val="000000" w:themeColor="text1"/>
          <w:lang w:val="hy-AM"/>
        </w:rPr>
        <w:t xml:space="preserve">չեն </w:t>
      </w:r>
      <w:r w:rsidR="00D424FA" w:rsidRPr="00573A66">
        <w:rPr>
          <w:rFonts w:ascii="GHEA Grapalat" w:hAnsi="GHEA Grapalat"/>
          <w:color w:val="000000" w:themeColor="text1"/>
          <w:lang w:val="hy-AM"/>
        </w:rPr>
        <w:t>կանխատեսվում</w:t>
      </w:r>
      <w:r w:rsidRPr="00573A66">
        <w:rPr>
          <w:rFonts w:ascii="GHEA Grapalat" w:hAnsi="GHEA Grapalat"/>
          <w:color w:val="000000" w:themeColor="text1"/>
          <w:lang w:val="hy-AM"/>
        </w:rPr>
        <w:t>։</w:t>
      </w:r>
      <w:r w:rsidRPr="004D6F43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0F29F8DB" w14:textId="74BFC90C" w:rsidR="008E2F0B" w:rsidRPr="00004E8D" w:rsidRDefault="008E2F0B" w:rsidP="004761AB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Pr="008E3707">
        <w:rPr>
          <w:rFonts w:ascii="GHEA Grapalat" w:hAnsi="GHEA Grapalat"/>
          <w:lang w:val="af-ZA"/>
        </w:rPr>
        <w:t>«</w:t>
      </w:r>
      <w:r w:rsidR="007F672F" w:rsidRPr="003704F5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կառավարության </w:t>
      </w:r>
      <w:r w:rsidR="004761AB" w:rsidRPr="005D39C2">
        <w:rPr>
          <w:rFonts w:ascii="GHEA Grapalat" w:hAnsi="GHEA Grapalat"/>
          <w:lang w:val="hy-AM"/>
        </w:rPr>
        <w:t xml:space="preserve">2019 թվականի ապրիլի 4-ի </w:t>
      </w:r>
      <w:r w:rsidR="004761AB" w:rsidRPr="005D39C2">
        <w:rPr>
          <w:rFonts w:ascii="GHEA Grapalat" w:hAnsi="GHEA Grapalat"/>
          <w:lang w:val="af-ZA"/>
        </w:rPr>
        <w:t xml:space="preserve">N 369-Լ </w:t>
      </w:r>
      <w:r w:rsidR="004761AB" w:rsidRPr="00A64275">
        <w:rPr>
          <w:rFonts w:ascii="GHEA Grapalat" w:hAnsi="GHEA Grapalat"/>
          <w:lang w:val="hy-AM"/>
        </w:rPr>
        <w:t>որոշմա</w:t>
      </w:r>
      <w:r w:rsidR="004761AB">
        <w:rPr>
          <w:rFonts w:ascii="GHEA Grapalat" w:hAnsi="GHEA Grapalat"/>
          <w:lang w:val="hy-AM"/>
        </w:rPr>
        <w:t>ն մեջ</w:t>
      </w:r>
      <w:r w:rsidR="004761AB" w:rsidRPr="00A64275">
        <w:rPr>
          <w:rFonts w:ascii="GHEA Grapalat" w:eastAsia="Tahoma" w:hAnsi="GHEA Grapalat" w:cs="Tahoma"/>
          <w:lang w:val="hy-AM"/>
        </w:rPr>
        <w:t xml:space="preserve"> </w:t>
      </w:r>
      <w:r w:rsidR="004761AB" w:rsidRPr="00A64275">
        <w:rPr>
          <w:rFonts w:ascii="GHEA Grapalat" w:hAnsi="GHEA Grapalat"/>
          <w:bCs/>
          <w:lang w:val="hy-AM"/>
        </w:rPr>
        <w:t>փոփոխություններ և լրացում</w:t>
      </w:r>
      <w:r w:rsidR="007F672F">
        <w:rPr>
          <w:rFonts w:ascii="GHEA Grapalat" w:hAnsi="GHEA Grapalat"/>
          <w:bCs/>
          <w:lang w:val="hy-AM"/>
        </w:rPr>
        <w:t>ներ</w:t>
      </w:r>
      <w:r w:rsidR="004761AB" w:rsidRPr="00A64275">
        <w:rPr>
          <w:rFonts w:ascii="GHEA Grapalat" w:hAnsi="GHEA Grapalat"/>
          <w:bCs/>
          <w:lang w:val="hy-AM"/>
        </w:rPr>
        <w:t xml:space="preserve"> </w:t>
      </w:r>
      <w:r w:rsidR="004761AB" w:rsidRPr="00A64275">
        <w:rPr>
          <w:rFonts w:ascii="GHEA Grapalat" w:hAnsi="GHEA Grapalat" w:cs="Sylfaen"/>
          <w:bCs/>
          <w:lang w:val="hy-AM"/>
        </w:rPr>
        <w:t>կատարելու</w:t>
      </w:r>
      <w:r w:rsidR="004761AB" w:rsidRPr="00A64275">
        <w:rPr>
          <w:rFonts w:ascii="GHEA Grapalat" w:hAnsi="GHEA Grapalat"/>
          <w:bCs/>
          <w:lang w:val="af-ZA"/>
        </w:rPr>
        <w:t xml:space="preserve"> </w:t>
      </w:r>
      <w:r w:rsidR="004761AB" w:rsidRPr="00A64275">
        <w:rPr>
          <w:rFonts w:ascii="GHEA Grapalat" w:hAnsi="GHEA Grapalat" w:cs="Sylfaen"/>
          <w:bCs/>
          <w:lang w:val="hy-AM"/>
        </w:rPr>
        <w:t>մասին</w:t>
      </w:r>
      <w:r w:rsidRPr="008E3707">
        <w:rPr>
          <w:rFonts w:ascii="GHEA Grapalat" w:hAnsi="GHEA Grapalat" w:cs="Times Armenian"/>
          <w:lang w:val="af-ZA"/>
        </w:rPr>
        <w:t>»</w:t>
      </w:r>
      <w:r w:rsidRPr="008E3707">
        <w:rPr>
          <w:rFonts w:ascii="GHEA Grapalat" w:hAnsi="GHEA Grapalat"/>
          <w:lang w:val="af-ZA"/>
        </w:rPr>
        <w:t xml:space="preserve"> Հայաստանի Հանրապետության կառավարության որոշման նախագծի ընդունման կապակցությամբ </w:t>
      </w:r>
      <w:r w:rsidRPr="002B71DF">
        <w:rPr>
          <w:rFonts w:ascii="GHEA Grapalat" w:hAnsi="GHEA Grapalat"/>
          <w:lang w:val="af-ZA"/>
        </w:rPr>
        <w:t>պետական բյուջեի եկամուտներում և ծախսերում փոփոխություններ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և</w:t>
      </w:r>
      <w:r w:rsidRPr="002B71DF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լրացուցիչ ծախս չի նախատեսվում։</w:t>
      </w:r>
    </w:p>
    <w:p w14:paraId="42A09713" w14:textId="77777777" w:rsidR="00A848E6" w:rsidRPr="002A7E9F" w:rsidRDefault="00A848E6" w:rsidP="00A848E6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  <w:r w:rsidRPr="002A7E9F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անձինք։</w:t>
      </w:r>
    </w:p>
    <w:p w14:paraId="25D09264" w14:textId="77777777" w:rsidR="00A848E6" w:rsidRDefault="00A848E6" w:rsidP="00A848E6">
      <w:pPr>
        <w:spacing w:line="360" w:lineRule="auto"/>
        <w:ind w:firstLine="284"/>
        <w:jc w:val="both"/>
        <w:rPr>
          <w:rFonts w:ascii="GHEA Grapalat" w:hAnsi="GHEA Grapalat" w:cs="Sylfaen"/>
          <w:lang w:val="hy-AM" w:eastAsia="x-none"/>
        </w:rPr>
      </w:pPr>
      <w:r w:rsidRPr="006B5BBD">
        <w:rPr>
          <w:rFonts w:ascii="GHEA Grapalat" w:hAnsi="GHEA Grapalat" w:cs="Sylfaen"/>
          <w:lang w:val="hy-AM" w:eastAsia="x-none"/>
        </w:rPr>
        <w:t xml:space="preserve">Նախագիծը մշակվել է Էկոնոմիկայի նախարարության կողմից: Նախագծի մշակմանն այլ  ինստիտուտներ և անձինք չեն մասնակցել: </w:t>
      </w:r>
    </w:p>
    <w:p w14:paraId="243B6C54" w14:textId="718CA1AB" w:rsidR="009B1BC6" w:rsidRPr="00916599" w:rsidRDefault="00A848E6" w:rsidP="00004E8D">
      <w:pPr>
        <w:spacing w:line="360" w:lineRule="auto"/>
        <w:ind w:firstLine="284"/>
        <w:jc w:val="both"/>
        <w:rPr>
          <w:lang w:val="af-ZA"/>
        </w:rPr>
      </w:pPr>
      <w:r w:rsidRPr="002A7E9F">
        <w:rPr>
          <w:rFonts w:ascii="GHEA Grapalat" w:hAnsi="GHEA Grapalat"/>
          <w:b/>
          <w:lang w:val="hy-AM"/>
        </w:rPr>
        <w:t>Ակնկալվող</w:t>
      </w:r>
      <w:r w:rsidRPr="002A7E9F">
        <w:rPr>
          <w:rFonts w:ascii="GHEA Grapalat" w:hAnsi="GHEA Grapalat"/>
          <w:b/>
          <w:lang w:val="af-ZA"/>
        </w:rPr>
        <w:t xml:space="preserve"> </w:t>
      </w:r>
      <w:r w:rsidRPr="002A7E9F">
        <w:rPr>
          <w:rFonts w:ascii="GHEA Grapalat" w:hAnsi="GHEA Grapalat"/>
          <w:b/>
          <w:lang w:val="hy-AM"/>
        </w:rPr>
        <w:t>արդյունքը։</w:t>
      </w:r>
      <w:r w:rsidRPr="002A7E9F">
        <w:rPr>
          <w:rFonts w:ascii="GHEA Grapalat" w:hAnsi="GHEA Grapalat"/>
          <w:lang w:val="af-ZA"/>
        </w:rPr>
        <w:t xml:space="preserve"> </w:t>
      </w:r>
      <w:r w:rsidR="000008E9">
        <w:rPr>
          <w:rFonts w:ascii="GHEA Grapalat" w:hAnsi="GHEA Grapalat"/>
          <w:lang w:val="hy-AM"/>
        </w:rPr>
        <w:t>Ծ</w:t>
      </w:r>
      <w:r w:rsidRPr="002A7E9F">
        <w:rPr>
          <w:rFonts w:ascii="GHEA Grapalat" w:hAnsi="GHEA Grapalat"/>
          <w:lang w:val="hy-AM"/>
        </w:rPr>
        <w:t xml:space="preserve">րագրում կատարվելիք </w:t>
      </w:r>
      <w:r w:rsidRPr="006B5BBD">
        <w:rPr>
          <w:rFonts w:ascii="GHEA Grapalat" w:hAnsi="GHEA Grapalat"/>
          <w:lang w:val="hy-AM"/>
        </w:rPr>
        <w:t>փոփոխությ</w:t>
      </w:r>
      <w:r w:rsidR="007B048C">
        <w:rPr>
          <w:rFonts w:ascii="GHEA Grapalat" w:hAnsi="GHEA Grapalat"/>
          <w:lang w:val="hy-AM"/>
        </w:rPr>
        <w:t>ունների</w:t>
      </w:r>
      <w:r w:rsidR="00F25FA1">
        <w:rPr>
          <w:rFonts w:ascii="GHEA Grapalat" w:hAnsi="GHEA Grapalat"/>
          <w:lang w:val="hy-AM"/>
        </w:rPr>
        <w:t xml:space="preserve"> և լրացումների</w:t>
      </w:r>
      <w:r w:rsidR="000008E9">
        <w:rPr>
          <w:rFonts w:ascii="GHEA Grapalat" w:hAnsi="GHEA Grapalat"/>
          <w:lang w:val="hy-AM"/>
        </w:rPr>
        <w:t xml:space="preserve"> արդյունքում</w:t>
      </w:r>
      <w:r w:rsidR="003B079D">
        <w:rPr>
          <w:rFonts w:ascii="GHEA Grapalat" w:hAnsi="GHEA Grapalat"/>
          <w:lang w:val="hy-AM"/>
        </w:rPr>
        <w:t xml:space="preserve"> </w:t>
      </w:r>
      <w:r w:rsidRPr="00FC12EA">
        <w:rPr>
          <w:rFonts w:ascii="GHEA Grapalat" w:hAnsi="GHEA Grapalat"/>
          <w:lang w:val="hy-AM"/>
        </w:rPr>
        <w:t>ակնկալվում է</w:t>
      </w:r>
      <w:r w:rsidR="00004E8D">
        <w:rPr>
          <w:rFonts w:ascii="GHEA Grapalat" w:hAnsi="GHEA Grapalat"/>
          <w:lang w:val="hy-AM"/>
        </w:rPr>
        <w:t xml:space="preserve"> </w:t>
      </w:r>
      <w:r w:rsidR="000008E9">
        <w:rPr>
          <w:rFonts w:ascii="GHEA Grapalat" w:hAnsi="GHEA Grapalat"/>
          <w:lang w:val="hy-AM"/>
        </w:rPr>
        <w:t xml:space="preserve">Ծրագրի շրջանակում </w:t>
      </w:r>
      <w:r w:rsidR="00E84850">
        <w:rPr>
          <w:rFonts w:ascii="GHEA Grapalat" w:hAnsi="GHEA Grapalat"/>
          <w:lang w:val="hy-AM"/>
        </w:rPr>
        <w:t xml:space="preserve">կառուցված անշարժ գույքի նկատմամբ իրավունքների </w:t>
      </w:r>
      <w:r w:rsidR="000008E9">
        <w:rPr>
          <w:rFonts w:ascii="GHEA Grapalat" w:hAnsi="GHEA Grapalat"/>
          <w:lang w:val="hy-AM"/>
        </w:rPr>
        <w:t xml:space="preserve">պետական </w:t>
      </w:r>
      <w:r w:rsidR="00E84850">
        <w:rPr>
          <w:rFonts w:ascii="GHEA Grapalat" w:hAnsi="GHEA Grapalat"/>
          <w:lang w:val="hy-AM"/>
        </w:rPr>
        <w:t>գրանցման իրավական կարգավորում</w:t>
      </w:r>
      <w:r w:rsidR="007E3080">
        <w:rPr>
          <w:rFonts w:ascii="GHEA Grapalat" w:hAnsi="GHEA Grapalat"/>
          <w:lang w:val="hy-AM"/>
        </w:rPr>
        <w:t>,</w:t>
      </w:r>
      <w:r w:rsidR="004761AB">
        <w:rPr>
          <w:rFonts w:ascii="GHEA Grapalat" w:hAnsi="GHEA Grapalat"/>
          <w:lang w:val="hy-AM"/>
        </w:rPr>
        <w:t xml:space="preserve"> </w:t>
      </w:r>
      <w:r w:rsidR="004761AB">
        <w:rPr>
          <w:rFonts w:ascii="GHEA Grapalat" w:hAnsi="GHEA Grapalat" w:cs="Arial"/>
          <w:shd w:val="clear" w:color="auto" w:fill="FFFFFF"/>
          <w:lang w:val="hy-AM"/>
        </w:rPr>
        <w:t>սահմանված ժամկետում անասնաշենքը շահագործման չհանձնելու դեպքո</w:t>
      </w:r>
      <w:r w:rsidR="007F672F">
        <w:rPr>
          <w:rFonts w:ascii="GHEA Grapalat" w:hAnsi="GHEA Grapalat" w:cs="Arial"/>
          <w:shd w:val="clear" w:color="auto" w:fill="FFFFFF"/>
          <w:lang w:val="hy-AM"/>
        </w:rPr>
        <w:t>ւմ հարաբերությունների</w:t>
      </w:r>
      <w:r w:rsidR="004761AB" w:rsidRPr="007B28D8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4761AB">
        <w:rPr>
          <w:rFonts w:ascii="GHEA Grapalat" w:hAnsi="GHEA Grapalat" w:cs="Arial"/>
          <w:shd w:val="clear" w:color="auto" w:fill="FFFFFF"/>
          <w:lang w:val="hy-AM"/>
        </w:rPr>
        <w:t>հստակեցում</w:t>
      </w:r>
      <w:r w:rsidR="00174028">
        <w:rPr>
          <w:rFonts w:ascii="GHEA Grapalat" w:hAnsi="GHEA Grapalat"/>
          <w:lang w:val="hy-AM"/>
        </w:rPr>
        <w:t xml:space="preserve">, </w:t>
      </w:r>
      <w:r w:rsidR="00174028" w:rsidRPr="00573A66">
        <w:rPr>
          <w:rFonts w:ascii="GHEA Grapalat" w:hAnsi="GHEA Grapalat"/>
          <w:lang w:val="hy-AM"/>
        </w:rPr>
        <w:t xml:space="preserve">ինչը </w:t>
      </w:r>
      <w:r w:rsidR="009B1BC6" w:rsidRPr="00573A66">
        <w:rPr>
          <w:rFonts w:ascii="GHEA Grapalat" w:hAnsi="GHEA Grapalat"/>
          <w:lang w:val="hy-AM"/>
        </w:rPr>
        <w:t xml:space="preserve"> էականորեն կմեղմի տնտեսավարողների հետագա անասնապահական գործունեությամբ զբաղվելուն խոչընդոտող ֆինանսական ռիսկերը։</w:t>
      </w:r>
    </w:p>
    <w:p w14:paraId="2B08C247" w14:textId="77777777" w:rsidR="008F1CAC" w:rsidRPr="00A848E6" w:rsidRDefault="008F1CAC">
      <w:pPr>
        <w:rPr>
          <w:lang w:val="af-ZA"/>
        </w:rPr>
      </w:pPr>
    </w:p>
    <w:sectPr w:rsidR="008F1CAC" w:rsidRPr="00A848E6" w:rsidSect="00720615">
      <w:pgSz w:w="11906" w:h="16838"/>
      <w:pgMar w:top="567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Arial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142"/>
    <w:rsid w:val="000008E9"/>
    <w:rsid w:val="00004E8D"/>
    <w:rsid w:val="00033142"/>
    <w:rsid w:val="00067E92"/>
    <w:rsid w:val="00071F65"/>
    <w:rsid w:val="000D1A1F"/>
    <w:rsid w:val="00125056"/>
    <w:rsid w:val="00161301"/>
    <w:rsid w:val="00174028"/>
    <w:rsid w:val="001C2923"/>
    <w:rsid w:val="0023657B"/>
    <w:rsid w:val="0037011D"/>
    <w:rsid w:val="003B079D"/>
    <w:rsid w:val="003C7885"/>
    <w:rsid w:val="003D2C55"/>
    <w:rsid w:val="003D6BE0"/>
    <w:rsid w:val="00461275"/>
    <w:rsid w:val="00471942"/>
    <w:rsid w:val="004761AB"/>
    <w:rsid w:val="0047623F"/>
    <w:rsid w:val="004907C7"/>
    <w:rsid w:val="00497B3A"/>
    <w:rsid w:val="004B4824"/>
    <w:rsid w:val="004D6F43"/>
    <w:rsid w:val="004F55EE"/>
    <w:rsid w:val="0052409F"/>
    <w:rsid w:val="00573A66"/>
    <w:rsid w:val="005D672E"/>
    <w:rsid w:val="005F34F0"/>
    <w:rsid w:val="006077E8"/>
    <w:rsid w:val="006E57AD"/>
    <w:rsid w:val="006E785E"/>
    <w:rsid w:val="00706619"/>
    <w:rsid w:val="00720615"/>
    <w:rsid w:val="0072264E"/>
    <w:rsid w:val="007815F5"/>
    <w:rsid w:val="007932C5"/>
    <w:rsid w:val="007B048C"/>
    <w:rsid w:val="007B6DE4"/>
    <w:rsid w:val="007D0135"/>
    <w:rsid w:val="007D57DA"/>
    <w:rsid w:val="007D5FED"/>
    <w:rsid w:val="007E3080"/>
    <w:rsid w:val="007F672F"/>
    <w:rsid w:val="008350CE"/>
    <w:rsid w:val="00864859"/>
    <w:rsid w:val="0088040A"/>
    <w:rsid w:val="008A7687"/>
    <w:rsid w:val="008E2F0B"/>
    <w:rsid w:val="008F1CAC"/>
    <w:rsid w:val="00987A16"/>
    <w:rsid w:val="009B1BC6"/>
    <w:rsid w:val="009D426B"/>
    <w:rsid w:val="009E393C"/>
    <w:rsid w:val="00A45904"/>
    <w:rsid w:val="00A707FA"/>
    <w:rsid w:val="00A848E6"/>
    <w:rsid w:val="00AA0FD2"/>
    <w:rsid w:val="00B270FA"/>
    <w:rsid w:val="00BD4D64"/>
    <w:rsid w:val="00BD4E23"/>
    <w:rsid w:val="00C1740C"/>
    <w:rsid w:val="00C65F2F"/>
    <w:rsid w:val="00D424FA"/>
    <w:rsid w:val="00D712CB"/>
    <w:rsid w:val="00D93911"/>
    <w:rsid w:val="00E0080A"/>
    <w:rsid w:val="00E4747B"/>
    <w:rsid w:val="00E75328"/>
    <w:rsid w:val="00E84850"/>
    <w:rsid w:val="00F21A62"/>
    <w:rsid w:val="00F228DF"/>
    <w:rsid w:val="00F25FA1"/>
    <w:rsid w:val="00F37C28"/>
    <w:rsid w:val="00F67C73"/>
    <w:rsid w:val="00F943D6"/>
    <w:rsid w:val="00FE7F5A"/>
    <w:rsid w:val="00FF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3A1B1"/>
  <w15:docId w15:val="{8F12F2D3-95AC-4D74-A069-63004458C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48E6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47194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8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8DF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8350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8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CF3F2-A94A-462C-8243-D1AE5BF0D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940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lastModifiedBy>Sona Grigoryan</cp:lastModifiedBy>
  <cp:revision>37</cp:revision>
  <cp:lastPrinted>2022-06-22T06:51:00Z</cp:lastPrinted>
  <dcterms:created xsi:type="dcterms:W3CDTF">2022-05-03T05:41:00Z</dcterms:created>
  <dcterms:modified xsi:type="dcterms:W3CDTF">2022-06-23T10:05:00Z</dcterms:modified>
</cp:coreProperties>
</file>