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9C0" w:rsidRPr="008D2DC4" w:rsidRDefault="002239C0" w:rsidP="002239C0">
      <w:pPr>
        <w:spacing w:line="360" w:lineRule="auto"/>
        <w:jc w:val="center"/>
        <w:rPr>
          <w:rFonts w:ascii="GHEA Grapalat" w:hAnsi="GHEA Grapalat"/>
          <w:b/>
          <w:color w:val="000000" w:themeColor="text1"/>
          <w:sz w:val="24"/>
          <w:szCs w:val="24"/>
          <w:lang w:val="hy-AM"/>
        </w:rPr>
      </w:pPr>
      <w:r w:rsidRPr="008D2DC4">
        <w:rPr>
          <w:rFonts w:ascii="GHEA Grapalat" w:hAnsi="GHEA Grapalat"/>
          <w:b/>
          <w:color w:val="000000" w:themeColor="text1"/>
          <w:sz w:val="24"/>
          <w:szCs w:val="24"/>
          <w:lang w:val="hy-AM"/>
        </w:rPr>
        <w:t>ՀԻՄՆԱՎՈՐՈՒՄ</w:t>
      </w:r>
    </w:p>
    <w:p w:rsidR="002239C0" w:rsidRPr="008D2DC4" w:rsidRDefault="00FD14F3" w:rsidP="00FE6240">
      <w:pPr>
        <w:spacing w:line="360" w:lineRule="auto"/>
        <w:jc w:val="center"/>
        <w:rPr>
          <w:rFonts w:ascii="GHEA Grapalat" w:hAnsi="GHEA Grapalat"/>
          <w:color w:val="000000" w:themeColor="text1"/>
          <w:sz w:val="24"/>
          <w:szCs w:val="24"/>
          <w:lang w:val="hy-AM"/>
        </w:rPr>
      </w:pPr>
      <w:r w:rsidRPr="008D2DC4">
        <w:rPr>
          <w:rFonts w:ascii="GHEA Grapalat" w:hAnsi="GHEA Grapalat"/>
          <w:b/>
          <w:bCs/>
          <w:color w:val="000000" w:themeColor="text1"/>
          <w:sz w:val="24"/>
          <w:szCs w:val="24"/>
          <w:lang w:val="af-ZA"/>
        </w:rPr>
        <w:t>«</w:t>
      </w:r>
      <w:r w:rsidRPr="008D2DC4">
        <w:rPr>
          <w:rFonts w:ascii="GHEA Grapalat" w:hAnsi="GHEA Grapalat"/>
          <w:b/>
          <w:color w:val="000000" w:themeColor="text1"/>
          <w:sz w:val="24"/>
          <w:szCs w:val="24"/>
          <w:lang w:val="hy-AM"/>
        </w:rPr>
        <w:t>«ՀԱՅԱՍՏԱՆԻ ՀԱՆՐԱՊԵՏՈՒԹՅԱՆ 2022 ԹՎԱԿԱՆԻ ՊԵՏԱԿԱՆ ԲՅՈՒՋԵԻ ՄԱՍԻՆ» ՕՐԵՆՔՈՒՄ ՎԵՐԱԲԱՇԽՈՒՄ,</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ՀԱՅԱՍՏԱՆԻ</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ՀԱՆՐԱՊԵՏՈՒԹՅԱՆ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ԿԱՌԱՎԱՐՈՒԹՅԱՆ</w:t>
      </w:r>
      <w:r w:rsidRPr="008D2DC4">
        <w:rPr>
          <w:rFonts w:ascii="GHEA Grapalat" w:hAnsi="GHEA Grapalat"/>
          <w:b/>
          <w:bCs/>
          <w:color w:val="000000" w:themeColor="text1"/>
          <w:sz w:val="24"/>
          <w:szCs w:val="24"/>
          <w:lang w:val="af-ZA"/>
        </w:rPr>
        <w:t xml:space="preserve"> 2021 </w:t>
      </w:r>
      <w:r w:rsidRPr="008D2DC4">
        <w:rPr>
          <w:rFonts w:ascii="GHEA Grapalat" w:hAnsi="GHEA Grapalat"/>
          <w:b/>
          <w:bCs/>
          <w:color w:val="000000" w:themeColor="text1"/>
          <w:sz w:val="24"/>
          <w:szCs w:val="24"/>
        </w:rPr>
        <w:t>ԹՎԱԿԱՆԻ</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ԴԵԿՏԵՄԲԵՐԻ</w:t>
      </w:r>
      <w:r w:rsidRPr="008D2DC4">
        <w:rPr>
          <w:rFonts w:ascii="GHEA Grapalat" w:hAnsi="GHEA Grapalat"/>
          <w:b/>
          <w:bCs/>
          <w:color w:val="000000" w:themeColor="text1"/>
          <w:sz w:val="24"/>
          <w:szCs w:val="24"/>
          <w:lang w:val="af-ZA"/>
        </w:rPr>
        <w:t xml:space="preserve"> 23-</w:t>
      </w:r>
      <w:r w:rsidRPr="008D2DC4">
        <w:rPr>
          <w:rFonts w:ascii="GHEA Grapalat" w:hAnsi="GHEA Grapalat"/>
          <w:b/>
          <w:bCs/>
          <w:color w:val="000000" w:themeColor="text1"/>
          <w:sz w:val="24"/>
          <w:szCs w:val="24"/>
        </w:rPr>
        <w:t>Ի</w:t>
      </w:r>
      <w:r w:rsidRPr="008D2DC4">
        <w:rPr>
          <w:rFonts w:ascii="GHEA Grapalat" w:hAnsi="GHEA Grapalat"/>
          <w:b/>
          <w:bCs/>
          <w:color w:val="000000" w:themeColor="text1"/>
          <w:sz w:val="24"/>
          <w:szCs w:val="24"/>
          <w:lang w:val="af-ZA"/>
        </w:rPr>
        <w:t xml:space="preserve"> N 2121-</w:t>
      </w:r>
      <w:r w:rsidRPr="008D2DC4">
        <w:rPr>
          <w:rFonts w:ascii="GHEA Grapalat" w:hAnsi="GHEA Grapalat"/>
          <w:b/>
          <w:bCs/>
          <w:color w:val="000000" w:themeColor="text1"/>
          <w:sz w:val="24"/>
          <w:szCs w:val="24"/>
        </w:rPr>
        <w:t>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ՈՐՈՇՄԱՆ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ՄԵՋ</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ՓՈՓՈԽՈՒԹՅՈՒՆՆԵՐ</w:t>
      </w:r>
      <w:r w:rsidR="002343EB">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ԿԱՏԱՐԵԼՈՒ</w:t>
      </w:r>
      <w:r w:rsidRPr="008D2DC4">
        <w:rPr>
          <w:rFonts w:ascii="GHEA Grapalat" w:hAnsi="GHEA Grapalat"/>
          <w:b/>
          <w:bCs/>
          <w:color w:val="000000" w:themeColor="text1"/>
          <w:sz w:val="24"/>
          <w:szCs w:val="24"/>
          <w:lang w:val="hy-AM"/>
        </w:rPr>
        <w:t>»</w:t>
      </w:r>
      <w:r w:rsidR="005B4C63" w:rsidRPr="008D2DC4">
        <w:rPr>
          <w:rFonts w:ascii="GHEA Grapalat" w:hAnsi="GHEA Grapalat"/>
          <w:b/>
          <w:color w:val="000000" w:themeColor="text1"/>
          <w:sz w:val="24"/>
          <w:szCs w:val="24"/>
          <w:lang w:val="hy-AM"/>
        </w:rPr>
        <w:t xml:space="preserve"> ՄԱՍԻՆ ՀՀ ԿԱՌԱՎԱՐՈՒԹՅԱՆ ՈՐՈՇՄԱՆ ՆԱԽԱԳԾԻ</w:t>
      </w:r>
      <w:r w:rsidR="005B4C63" w:rsidRPr="008D2DC4">
        <w:rPr>
          <w:rFonts w:ascii="GHEA Grapalat" w:hAnsi="GHEA Grapalat"/>
          <w:color w:val="000000" w:themeColor="text1"/>
          <w:sz w:val="24"/>
          <w:szCs w:val="24"/>
          <w:lang w:val="hy-AM"/>
        </w:rPr>
        <w:t xml:space="preserve"> </w:t>
      </w:r>
      <w:r w:rsidR="005B4C63" w:rsidRPr="008D2DC4">
        <w:rPr>
          <w:rFonts w:ascii="GHEA Grapalat" w:hAnsi="GHEA Grapalat"/>
          <w:b/>
          <w:color w:val="000000" w:themeColor="text1"/>
          <w:sz w:val="24"/>
          <w:szCs w:val="24"/>
          <w:lang w:val="hy-AM"/>
        </w:rPr>
        <w:t>ՎԵՐԱԲԵՐՅԱԼ</w:t>
      </w:r>
    </w:p>
    <w:p w:rsidR="002239C0" w:rsidRPr="008D2DC4" w:rsidRDefault="002239C0" w:rsidP="002239C0">
      <w:pPr>
        <w:pStyle w:val="NormalWeb"/>
        <w:tabs>
          <w:tab w:val="left" w:pos="720"/>
        </w:tabs>
        <w:spacing w:before="0" w:beforeAutospacing="0" w:after="0" w:afterAutospacing="0" w:line="360" w:lineRule="auto"/>
        <w:jc w:val="both"/>
        <w:rPr>
          <w:rFonts w:ascii="GHEA Grapalat" w:hAnsi="GHEA Grapalat"/>
          <w:b/>
          <w:color w:val="000000" w:themeColor="text1"/>
          <w:lang w:val="hy-AM"/>
        </w:rPr>
      </w:pPr>
    </w:p>
    <w:p w:rsidR="002239C0" w:rsidRPr="008D2DC4" w:rsidRDefault="002239C0" w:rsidP="002239C0">
      <w:pPr>
        <w:pStyle w:val="NormalWeb"/>
        <w:tabs>
          <w:tab w:val="left" w:pos="720"/>
        </w:tabs>
        <w:spacing w:before="0" w:beforeAutospacing="0" w:after="0" w:afterAutospacing="0" w:line="360" w:lineRule="auto"/>
        <w:ind w:firstLine="709"/>
        <w:jc w:val="both"/>
        <w:rPr>
          <w:rFonts w:ascii="GHEA Grapalat" w:hAnsi="GHEA Grapalat"/>
          <w:b/>
          <w:color w:val="000000" w:themeColor="text1"/>
          <w:lang w:val="hy-AM"/>
        </w:rPr>
      </w:pPr>
      <w:r w:rsidRPr="008D2DC4">
        <w:rPr>
          <w:rFonts w:ascii="GHEA Grapalat" w:hAnsi="GHEA Grapalat"/>
          <w:b/>
          <w:color w:val="000000" w:themeColor="text1"/>
          <w:lang w:val="hy-AM"/>
        </w:rPr>
        <w:t>Իրավական</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ակտի</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ընդունման</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անհրաժեշտությունը</w:t>
      </w:r>
      <w:r w:rsidR="0098235F" w:rsidRPr="008D2DC4">
        <w:rPr>
          <w:rFonts w:ascii="GHEA Grapalat" w:hAnsi="GHEA Grapalat"/>
          <w:b/>
          <w:color w:val="000000" w:themeColor="text1"/>
          <w:lang w:val="hy-AM"/>
        </w:rPr>
        <w:t>.</w:t>
      </w:r>
      <w:r w:rsidRPr="008D2DC4">
        <w:rPr>
          <w:rFonts w:ascii="GHEA Grapalat" w:hAnsi="GHEA Grapalat"/>
          <w:b/>
          <w:color w:val="000000" w:themeColor="text1"/>
          <w:lang w:val="hy-AM"/>
        </w:rPr>
        <w:t xml:space="preserve"> </w:t>
      </w:r>
    </w:p>
    <w:p w:rsidR="00716759" w:rsidRPr="008D2DC4" w:rsidRDefault="002239C0" w:rsidP="00716759">
      <w:pPr>
        <w:pStyle w:val="NormalWeb"/>
        <w:spacing w:after="0" w:afterAutospacing="0" w:line="360" w:lineRule="auto"/>
        <w:ind w:firstLine="709"/>
        <w:contextualSpacing/>
        <w:jc w:val="both"/>
        <w:rPr>
          <w:rFonts w:ascii="GHEA Grapalat" w:hAnsi="GHEA Grapalat"/>
          <w:color w:val="000000" w:themeColor="text1"/>
          <w:lang w:val="hy-AM"/>
        </w:rPr>
      </w:pPr>
      <w:r w:rsidRPr="008D2DC4">
        <w:rPr>
          <w:rFonts w:ascii="GHEA Grapalat" w:hAnsi="GHEA Grapalat"/>
          <w:color w:val="000000" w:themeColor="text1"/>
          <w:lang w:val="hy-AM"/>
        </w:rPr>
        <w:t>Հայաստանի Հանրապետության կառավարության որոշման նախագծ</w:t>
      </w:r>
      <w:r w:rsidR="00A0098B" w:rsidRPr="008D2DC4">
        <w:rPr>
          <w:rFonts w:ascii="GHEA Grapalat" w:hAnsi="GHEA Grapalat"/>
          <w:color w:val="000000" w:themeColor="text1"/>
          <w:lang w:val="hy-AM"/>
        </w:rPr>
        <w:t xml:space="preserve">ի ընդունումը </w:t>
      </w:r>
      <w:r w:rsidR="00A0098B" w:rsidRPr="008D2DC4">
        <w:rPr>
          <w:rFonts w:ascii="GHEA Grapalat" w:hAnsi="GHEA Grapalat" w:cs="GHEA Grapalat"/>
          <w:color w:val="000000" w:themeColor="text1"/>
          <w:lang w:val="hy-AM"/>
        </w:rPr>
        <w:t>բխում է</w:t>
      </w:r>
      <w:r w:rsidR="00205413" w:rsidRPr="008D2DC4">
        <w:rPr>
          <w:rFonts w:ascii="GHEA Grapalat" w:hAnsi="GHEA Grapalat" w:cs="GHEA Grapalat"/>
          <w:color w:val="000000" w:themeColor="text1"/>
          <w:lang w:val="hy-AM"/>
        </w:rPr>
        <w:t xml:space="preserve"> Կրթության կառավարման տեղեկատվական համակարգի գործառույթների ընդլայնման</w:t>
      </w:r>
      <w:r w:rsidR="00205413" w:rsidRPr="008D2DC4">
        <w:rPr>
          <w:rFonts w:ascii="GHEA Grapalat" w:hAnsi="GHEA Grapalat"/>
          <w:color w:val="000000" w:themeColor="text1"/>
          <w:lang w:val="hy-AM"/>
        </w:rPr>
        <w:t xml:space="preserve"> </w:t>
      </w:r>
      <w:r w:rsidR="00A0098B" w:rsidRPr="008D2DC4">
        <w:rPr>
          <w:rFonts w:ascii="GHEA Grapalat" w:hAnsi="GHEA Grapalat"/>
          <w:color w:val="000000" w:themeColor="text1"/>
          <w:lang w:val="hy-AM"/>
        </w:rPr>
        <w:t>անհրաժեշտությունից</w:t>
      </w:r>
      <w:r w:rsidR="00716759" w:rsidRPr="008D2DC4">
        <w:rPr>
          <w:rFonts w:ascii="GHEA Grapalat" w:hAnsi="GHEA Grapalat"/>
          <w:color w:val="000000" w:themeColor="text1"/>
          <w:lang w:val="hy-AM"/>
        </w:rPr>
        <w:t>:</w:t>
      </w:r>
    </w:p>
    <w:p w:rsidR="002239C0" w:rsidRPr="008D2DC4" w:rsidRDefault="002239C0" w:rsidP="002239C0">
      <w:pPr>
        <w:pStyle w:val="NormalWeb"/>
        <w:spacing w:line="360" w:lineRule="auto"/>
        <w:ind w:firstLine="709"/>
        <w:jc w:val="both"/>
        <w:rPr>
          <w:rFonts w:ascii="Sylfaen" w:hAnsi="Sylfaen" w:cs="Sylfaen"/>
          <w:b/>
          <w:color w:val="000000" w:themeColor="text1"/>
          <w:lang w:val="hy-AM" w:eastAsia="ru-RU"/>
        </w:rPr>
      </w:pPr>
      <w:r w:rsidRPr="008D2DC4">
        <w:rPr>
          <w:rFonts w:ascii="GHEA Grapalat" w:hAnsi="GHEA Grapalat" w:cs="Sylfaen"/>
          <w:b/>
          <w:color w:val="000000" w:themeColor="text1"/>
          <w:lang w:val="hy-AM" w:eastAsia="ru-RU"/>
        </w:rPr>
        <w:t>Ընթացիկ իրավիճակը և խնդիրները</w:t>
      </w:r>
      <w:r w:rsidR="00D33734" w:rsidRPr="008D2DC4">
        <w:rPr>
          <w:rFonts w:ascii="Sylfaen" w:hAnsi="Sylfaen" w:cs="Sylfaen"/>
          <w:b/>
          <w:color w:val="000000" w:themeColor="text1"/>
          <w:lang w:val="hy-AM" w:eastAsia="ru-RU"/>
        </w:rPr>
        <w:t>.</w:t>
      </w:r>
    </w:p>
    <w:p w:rsidR="000B653D" w:rsidRPr="008D2DC4" w:rsidRDefault="002870B7" w:rsidP="006E4B46">
      <w:pPr>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 xml:space="preserve">Միաժամանակ տեղեկացնում եմ, որ </w:t>
      </w:r>
      <w:r w:rsidR="000B653D" w:rsidRPr="008D2DC4">
        <w:rPr>
          <w:rFonts w:ascii="GHEA Grapalat" w:hAnsi="GHEA Grapalat" w:cs="Helvetica"/>
          <w:color w:val="000000" w:themeColor="text1"/>
          <w:sz w:val="24"/>
          <w:szCs w:val="24"/>
          <w:shd w:val="clear" w:color="auto" w:fill="FFFFFF"/>
          <w:lang w:val="hy-AM"/>
        </w:rPr>
        <w:t xml:space="preserve">Կրթության կառավարման տեղեկատվական համակարգը, որի վարման կարգը հաստատվել է 2021 թվականին, ունի մի շարք ենթահամակարգեր՝ Դպրոցների կառավարման տեղեկատվական համակարգ (1403 դպրոց), էլեկտրոնային մատյան (շուրջ 39000 մշտական ակտիվ օգտագործող), էլեկտրոնային օրագիր (շուրջ 252000 մշտական ակտիվ օգտագործող), առաջին դասարանցիների հայտագրման համակարգ (յուրաքանչյուր տարի մոտ 40000 շահառու), բարձր լեռնային և սահմանամերձ համայնքների դպրոցներ ուսուցիչների գործուղման համակարգ, պարտադիր կրթությունից դուրս մնացած երեխաների բացահայտման և ուղղորդման համակարգ, կրթության առանձնահատուկ պայմանների կարիքի գնահատման և արձանագրման համակարգ, նախադպրոցական կրթության կառավարման տեղեկատվական համակարգ (շուրջ 400 նախակրթարան), նախնական մասնագիտական կրթության կառավարման տեղեկատվական համակարգ (66 ուսումնական հաստատություն), միջին մասնագիտական կրթության կառավարման տեղեկատվական համակարգ (շուրջ 110 ուսումնական հաստատություն),  նախնական և միջին մասնագիտական ուսումնական հաստատությունների դիմորդների փաստաթղթերի ներկայացման ենթահամակարգ (յուրաքանչյուր տարի մոտ 10000 շահառու), նախնական մասնագիտական ուսումնական հաստատությունների </w:t>
      </w:r>
      <w:r w:rsidR="000B653D" w:rsidRPr="008D2DC4">
        <w:rPr>
          <w:rFonts w:ascii="GHEA Grapalat" w:hAnsi="GHEA Grapalat" w:cs="Helvetica"/>
          <w:color w:val="000000" w:themeColor="text1"/>
          <w:sz w:val="24"/>
          <w:szCs w:val="24"/>
          <w:shd w:val="clear" w:color="auto" w:fill="FFFFFF"/>
          <w:lang w:val="hy-AM"/>
        </w:rPr>
        <w:lastRenderedPageBreak/>
        <w:t>էլեկտրոնային մատյան (շուրջ 1600 մշտական ակտիվ օգտագործող), բարձրագույն կրթության կառավարման տեղեկատվական համակարգ (մոտ 80 բուհ)։</w:t>
      </w:r>
    </w:p>
    <w:p w:rsidR="000B653D" w:rsidRPr="008D2DC4" w:rsidRDefault="000B653D" w:rsidP="006E4B46">
      <w:pPr>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Ընդամենը երկու տարի առաջ գործարկված էր միայն դպրոցների կառավարման տեղեկատվական համակարգը, որի կառավարչական գործառույթների և դպրոցում գործածվող փաստաթղթերի թվայնացման և ավտոմատացման ծավալը ուղղակի անհամեմատելի է այսօրվա իրավիճակի հետ, երբ թվայնացված և ավտոմատացված են դպրոցում գործածվող փաստաթղթերի մեծ մասը և նախատեսված է շարունակել թվայնացման և ավտոմատացման գործընթացը։ Նշենք նաև, որ առաջին դասարան և նախնական ու միջին մասնագիտական ուսումնական հաստատություններ ընդունվողների հայտագրումն ու ընդունելությունը իրականացվում է ամբողջությամբ էլեկտրոնային եղանակով, իսկ այս ուսումնական տարվա ավարտին հանրակրթական ուսումնական հաստատությունների շրջանավարտների փաստաթղթերը նույնպես կձևավորվեն ավտոմատ և կտրամադրվեն թվային տարբերակով։ Մոտակա տարիներին նախատեսվում է Հայաստանի Հանրապետության բոլոր մակարդակների ուսումնական հաստատությունների ավարտական փաստաթղթերը թվայնացնել։</w:t>
      </w:r>
    </w:p>
    <w:p w:rsidR="00EE5D43" w:rsidRPr="008D2DC4" w:rsidRDefault="002870B7" w:rsidP="00EE5D43">
      <w:pPr>
        <w:pStyle w:val="paragraph"/>
        <w:spacing w:before="0" w:beforeAutospacing="0" w:after="0" w:afterAutospacing="0" w:line="360" w:lineRule="auto"/>
        <w:ind w:firstLine="708"/>
        <w:jc w:val="both"/>
        <w:textAlignment w:val="baseline"/>
        <w:rPr>
          <w:rStyle w:val="normaltextrun"/>
          <w:rFonts w:ascii="GHEA Grapalat" w:hAnsi="GHEA Grapalat" w:cs="Calibri"/>
          <w:bCs/>
          <w:color w:val="000000" w:themeColor="text1"/>
          <w:lang w:val="hy-AM"/>
        </w:rPr>
      </w:pPr>
      <w:r w:rsidRPr="008D2DC4">
        <w:rPr>
          <w:rStyle w:val="normaltextrun"/>
          <w:rFonts w:ascii="GHEA Grapalat" w:hAnsi="GHEA Grapalat" w:cs="Calibri"/>
          <w:bCs/>
          <w:color w:val="000000" w:themeColor="text1"/>
          <w:lang w:val="hy-AM"/>
        </w:rPr>
        <w:t xml:space="preserve">Տեղեկացնում եմ նաև, որ </w:t>
      </w:r>
      <w:r w:rsidR="00EE5D43" w:rsidRPr="008D2DC4">
        <w:rPr>
          <w:rStyle w:val="normaltextrun"/>
          <w:rFonts w:ascii="GHEA Grapalat" w:hAnsi="GHEA Grapalat" w:cs="Calibri"/>
          <w:bCs/>
          <w:color w:val="000000" w:themeColor="text1"/>
          <w:lang w:val="hy-AM"/>
        </w:rPr>
        <w:t xml:space="preserve">2020 թվականի մարտ ամսին ՀՀ ԿԳՄՍ </w:t>
      </w:r>
      <w:r w:rsidRPr="008D2DC4">
        <w:rPr>
          <w:rStyle w:val="normaltextrun"/>
          <w:rFonts w:ascii="GHEA Grapalat" w:hAnsi="GHEA Grapalat" w:cs="Calibri"/>
          <w:bCs/>
          <w:color w:val="000000" w:themeColor="text1"/>
          <w:lang w:val="hy-AM"/>
        </w:rPr>
        <w:t>«</w:t>
      </w:r>
      <w:r w:rsidR="00EE5D43" w:rsidRPr="008D2DC4">
        <w:rPr>
          <w:rStyle w:val="normaltextrun"/>
          <w:rFonts w:ascii="GHEA Grapalat" w:hAnsi="GHEA Grapalat" w:cs="Calibri"/>
          <w:bCs/>
          <w:color w:val="000000" w:themeColor="text1"/>
          <w:lang w:val="hy-AM"/>
        </w:rPr>
        <w:t>Կրթական տեխնոլոգիաների ազգային կենտրոն</w:t>
      </w:r>
      <w:r w:rsidRPr="008D2DC4">
        <w:rPr>
          <w:rStyle w:val="normaltextrun"/>
          <w:rFonts w:ascii="GHEA Grapalat" w:hAnsi="GHEA Grapalat" w:cs="Calibri"/>
          <w:bCs/>
          <w:color w:val="000000" w:themeColor="text1"/>
          <w:lang w:val="hy-AM"/>
        </w:rPr>
        <w:t>» ՊՈԱԿ-</w:t>
      </w:r>
      <w:r w:rsidR="00EE5D43" w:rsidRPr="008D2DC4">
        <w:rPr>
          <w:rStyle w:val="normaltextrun"/>
          <w:rFonts w:ascii="GHEA Grapalat" w:hAnsi="GHEA Grapalat" w:cs="Calibri"/>
          <w:bCs/>
          <w:color w:val="000000" w:themeColor="text1"/>
          <w:lang w:val="hy-AM"/>
        </w:rPr>
        <w:t>ի</w:t>
      </w:r>
      <w:r w:rsidRPr="008D2DC4">
        <w:rPr>
          <w:rStyle w:val="normaltextrun"/>
          <w:rFonts w:ascii="GHEA Grapalat" w:hAnsi="GHEA Grapalat" w:cs="Calibri"/>
          <w:bCs/>
          <w:color w:val="000000" w:themeColor="text1"/>
          <w:lang w:val="hy-AM"/>
        </w:rPr>
        <w:t xml:space="preserve"> /այսուհետ՝ ԿՏԱԿ/</w:t>
      </w:r>
      <w:r w:rsidR="00EE5D43" w:rsidRPr="008D2DC4">
        <w:rPr>
          <w:rStyle w:val="normaltextrun"/>
          <w:rFonts w:ascii="GHEA Grapalat" w:hAnsi="GHEA Grapalat" w:cs="Calibri"/>
          <w:bCs/>
          <w:color w:val="000000" w:themeColor="text1"/>
          <w:lang w:val="hy-AM"/>
        </w:rPr>
        <w:t xml:space="preserve"> և Հայաստանում ՅՈՒՆԻՍԵՖ Հայաստան գրասենյակի համագոր</w:t>
      </w:r>
      <w:r w:rsidR="0016197A" w:rsidRPr="008D2DC4">
        <w:rPr>
          <w:rStyle w:val="normaltextrun"/>
          <w:rFonts w:ascii="GHEA Grapalat" w:hAnsi="GHEA Grapalat" w:cs="Calibri"/>
          <w:bCs/>
          <w:color w:val="000000" w:themeColor="text1"/>
          <w:lang w:val="hy-AM"/>
        </w:rPr>
        <w:t>ծակցության արդյունքում մեկնարկեց</w:t>
      </w:r>
      <w:r w:rsidR="00EE5D43" w:rsidRPr="008D2DC4">
        <w:rPr>
          <w:rStyle w:val="normaltextrun"/>
          <w:rFonts w:ascii="GHEA Grapalat" w:hAnsi="GHEA Grapalat" w:cs="Calibri"/>
          <w:bCs/>
          <w:color w:val="000000" w:themeColor="text1"/>
          <w:lang w:val="hy-AM"/>
        </w:rPr>
        <w:t xml:space="preserve"> E-school Armenia նախագիծը։</w:t>
      </w:r>
    </w:p>
    <w:p w:rsidR="00EE5D43" w:rsidRPr="008D2DC4" w:rsidRDefault="00EE5D43" w:rsidP="00EE5D43">
      <w:pPr>
        <w:spacing w:line="360" w:lineRule="auto"/>
        <w:ind w:firstLine="708"/>
        <w:jc w:val="both"/>
        <w:rPr>
          <w:rStyle w:val="normaltextrun"/>
          <w:rFonts w:ascii="GHEA Grapalat" w:hAnsi="GHEA Grapalat" w:cs="Calibri"/>
          <w:bCs/>
          <w:color w:val="000000" w:themeColor="text1"/>
          <w:sz w:val="24"/>
          <w:szCs w:val="24"/>
          <w:lang w:val="hy-AM"/>
        </w:rPr>
      </w:pPr>
      <w:r w:rsidRPr="008D2DC4">
        <w:rPr>
          <w:rStyle w:val="normaltextrun"/>
          <w:rFonts w:ascii="GHEA Grapalat" w:hAnsi="GHEA Grapalat" w:cs="Calibri"/>
          <w:bCs/>
          <w:color w:val="000000" w:themeColor="text1"/>
          <w:sz w:val="24"/>
          <w:szCs w:val="24"/>
          <w:lang w:val="hy-AM"/>
        </w:rPr>
        <w:t>Նախագծի նպատակը երեխաների կրթության շարունակականության ապահովումն էր կորոնավիրուսային համավարակով պայմանավորված արտակարգ իրավիճակի պայմաններում՝ ՀՀ ԿԳՄՍ «Հանրակրթական ուսումնական հաստատություններում հեռավար /դիստանցիոն/ կրթության կազմակերպման» կարգին համապատասխան։</w:t>
      </w:r>
      <w:r w:rsidRPr="008D2DC4">
        <w:rPr>
          <w:rStyle w:val="scxw12429970"/>
          <w:rFonts w:ascii="Calibri" w:hAnsi="Calibri" w:cs="Calibri"/>
          <w:color w:val="000000" w:themeColor="text1"/>
          <w:sz w:val="24"/>
          <w:szCs w:val="24"/>
          <w:lang w:val="hy-AM"/>
        </w:rPr>
        <w:t> </w:t>
      </w:r>
      <w:r w:rsidRPr="008D2DC4">
        <w:rPr>
          <w:rFonts w:ascii="GHEA Grapalat" w:hAnsi="GHEA Grapalat" w:cs="Calibri"/>
          <w:color w:val="000000" w:themeColor="text1"/>
          <w:sz w:val="24"/>
          <w:szCs w:val="24"/>
          <w:lang w:val="hy-AM"/>
        </w:rPr>
        <w:br/>
      </w:r>
      <w:r w:rsidRPr="008D2DC4">
        <w:rPr>
          <w:rStyle w:val="normaltextrun"/>
          <w:rFonts w:ascii="GHEA Grapalat" w:hAnsi="GHEA Grapalat" w:cs="Calibri"/>
          <w:bCs/>
          <w:color w:val="000000" w:themeColor="text1"/>
          <w:sz w:val="24"/>
          <w:szCs w:val="24"/>
          <w:lang w:val="hy-AM"/>
        </w:rPr>
        <w:t>Նախագծի շրջանակներում հանրակրթական ծրագրին համապատասխան իրականացվել է 2500-ից ավել</w:t>
      </w:r>
      <w:r w:rsidRPr="008D2DC4">
        <w:rPr>
          <w:rStyle w:val="normaltextrun"/>
          <w:rFonts w:ascii="Calibri" w:hAnsi="Calibri" w:cs="Calibri"/>
          <w:bCs/>
          <w:color w:val="000000" w:themeColor="text1"/>
          <w:sz w:val="24"/>
          <w:szCs w:val="24"/>
          <w:lang w:val="hy-AM"/>
        </w:rPr>
        <w:t> </w:t>
      </w:r>
      <w:r w:rsidRPr="008D2DC4">
        <w:rPr>
          <w:rStyle w:val="normaltextrun"/>
          <w:rFonts w:ascii="GHEA Grapalat" w:hAnsi="GHEA Grapalat" w:cs="Calibri"/>
          <w:bCs/>
          <w:color w:val="000000" w:themeColor="text1"/>
          <w:sz w:val="24"/>
          <w:szCs w:val="24"/>
          <w:lang w:val="hy-AM"/>
        </w:rPr>
        <w:t>տեսադասերի նկարահանում</w:t>
      </w:r>
      <w:r w:rsidR="002D0A8A" w:rsidRPr="008D2DC4">
        <w:rPr>
          <w:rStyle w:val="normaltextrun"/>
          <w:rFonts w:ascii="GHEA Grapalat" w:hAnsi="GHEA Grapalat" w:cs="Calibri"/>
          <w:bCs/>
          <w:color w:val="000000" w:themeColor="text1"/>
          <w:sz w:val="24"/>
          <w:szCs w:val="24"/>
          <w:lang w:val="hy-AM"/>
        </w:rPr>
        <w:t xml:space="preserve"> </w:t>
      </w:r>
      <w:r w:rsidRPr="008D2DC4">
        <w:rPr>
          <w:rStyle w:val="normaltextrun"/>
          <w:rFonts w:ascii="GHEA Grapalat" w:hAnsi="GHEA Grapalat" w:cs="Calibri"/>
          <w:bCs/>
          <w:color w:val="000000" w:themeColor="text1"/>
          <w:sz w:val="24"/>
          <w:szCs w:val="24"/>
          <w:lang w:val="hy-AM"/>
        </w:rPr>
        <w:t xml:space="preserve">/նաև ժեստերի լեզվով/, որոնց դիտումների քանակը այսօր գերազանցում է մեկ միլիոնը: Աշխատանքներն իրականացնելու համար ԿՏԱԿ-ում ստեղծվել է Հեռավար ուսուցման կազմակերպման բաժինը: Բաժնի գործունությունը շարունակվել է կենտրոնացված հեռավար ուսուցման իրականացմամբ վեբինարների և առցանց հարթակում նյութերի տեղադրմամբ ՀՀ հանրակրթական դպրոցների այն աշակերտների համար, որոնք համաձայն ՀՀ ԿԳՄՍ </w:t>
      </w:r>
      <w:r w:rsidRPr="008D2DC4">
        <w:rPr>
          <w:rStyle w:val="normaltextrun"/>
          <w:rFonts w:ascii="GHEA Grapalat" w:hAnsi="GHEA Grapalat" w:cs="Calibri"/>
          <w:bCs/>
          <w:color w:val="000000" w:themeColor="text1"/>
          <w:sz w:val="24"/>
          <w:szCs w:val="24"/>
          <w:lang w:val="hy-AM"/>
        </w:rPr>
        <w:lastRenderedPageBreak/>
        <w:t xml:space="preserve">«Հանրակրթական ուսումնական հաստատություններում հեռավար /դիստանցիոն/ կրթության կազմակերպման» կարգի չեն հաճախում դպրոց։ Կենտրոնացված հեռավար ուսուցմանը մասնակցող աշակերտների թիվն ըստ կիսամյակային տվյալների 5000 էր: Բաժնի կողմից իրականացվող աշխատանքների արդյունքում կուտակված էլեկտրոնային դասավանդման հմտություները և կարողությունները ապակենտրոնացնելու և ՀՀ գյուղական համայնքներում բացակա ուսուցիչների խնդիրը լուծելու նպատակով 2021 թվականի սեպտեմբեր ամսից մեկնարկել է Մենթոր դպրոցներ ծրագիրը: Ծրագրի իրականացման արդյունքում 53 գյուղական համայնքների դպրոցների 3000 աշակերտների մի շարք առարկաներ դասավանդվում </w:t>
      </w:r>
      <w:r w:rsidR="00FD1192" w:rsidRPr="008D2DC4">
        <w:rPr>
          <w:rStyle w:val="normaltextrun"/>
          <w:rFonts w:ascii="GHEA Grapalat" w:hAnsi="GHEA Grapalat" w:cs="Calibri"/>
          <w:bCs/>
          <w:color w:val="000000" w:themeColor="text1"/>
          <w:sz w:val="24"/>
          <w:szCs w:val="24"/>
          <w:lang w:val="hy-AM"/>
        </w:rPr>
        <w:t>է հեռավար: Դասավանդում</w:t>
      </w:r>
      <w:r w:rsidRPr="008D2DC4">
        <w:rPr>
          <w:rStyle w:val="normaltextrun"/>
          <w:rFonts w:ascii="GHEA Grapalat" w:hAnsi="GHEA Grapalat" w:cs="Calibri"/>
          <w:bCs/>
          <w:color w:val="000000" w:themeColor="text1"/>
          <w:sz w:val="24"/>
          <w:szCs w:val="24"/>
          <w:lang w:val="hy-AM"/>
        </w:rPr>
        <w:t xml:space="preserve"> իրականացնում են նախապես ընտրված 17 մենթոր դպրոցների 130 ուսուցիչներ: Ամբողջ գործընթացը անցնում է բաժնի կողմից մշակված Որակի ապահովման ընթացակարգերին համապատասխան: Հեռավար դասավանդող ուսուցիչներին մատուցվում է մենթորական աջակցություն բաժնի փորձագետների կողմից ապահովելով էլեկտրոնային դասավանդման որակն ու արդյունավետությունը: </w:t>
      </w:r>
    </w:p>
    <w:p w:rsidR="000C4B68" w:rsidRPr="008D2DC4" w:rsidRDefault="000C4B68" w:rsidP="000C4B68">
      <w:pPr>
        <w:tabs>
          <w:tab w:val="left" w:pos="5407"/>
        </w:tabs>
        <w:spacing w:line="360" w:lineRule="auto"/>
        <w:ind w:firstLine="709"/>
        <w:jc w:val="both"/>
        <w:rPr>
          <w:rFonts w:ascii="Cambria Math" w:hAnsi="Cambria Math"/>
          <w:color w:val="000000" w:themeColor="text1"/>
          <w:sz w:val="24"/>
          <w:szCs w:val="24"/>
          <w:lang w:val="hy-AM"/>
        </w:rPr>
      </w:pPr>
      <w:r w:rsidRPr="008D2DC4">
        <w:rPr>
          <w:rFonts w:ascii="GHEA Grapalat" w:hAnsi="GHEA Grapalat" w:cs="Sylfaen"/>
          <w:b/>
          <w:color w:val="000000" w:themeColor="text1"/>
          <w:sz w:val="24"/>
          <w:szCs w:val="24"/>
          <w:lang w:val="hy-AM"/>
        </w:rPr>
        <w:t>Կարգա</w:t>
      </w:r>
      <w:r w:rsidRPr="008D2DC4">
        <w:rPr>
          <w:rFonts w:ascii="GHEA Grapalat" w:hAnsi="GHEA Grapalat" w:cs="Sylfaen"/>
          <w:b/>
          <w:color w:val="000000" w:themeColor="text1"/>
          <w:sz w:val="24"/>
          <w:szCs w:val="24"/>
          <w:lang w:val="fr-FR"/>
        </w:rPr>
        <w:t>վորման</w:t>
      </w:r>
      <w:r w:rsidRPr="008D2DC4">
        <w:rPr>
          <w:rFonts w:ascii="GHEA Grapalat" w:hAnsi="GHEA Grapalat"/>
          <w:b/>
          <w:color w:val="000000" w:themeColor="text1"/>
          <w:sz w:val="24"/>
          <w:szCs w:val="24"/>
          <w:lang w:val="fr-FR"/>
        </w:rPr>
        <w:t xml:space="preserve"> նպատակը</w:t>
      </w:r>
      <w:r w:rsidRPr="008D2DC4">
        <w:rPr>
          <w:rFonts w:ascii="GHEA Grapalat" w:hAnsi="GHEA Grapalat"/>
          <w:b/>
          <w:color w:val="000000" w:themeColor="text1"/>
          <w:sz w:val="24"/>
          <w:szCs w:val="24"/>
          <w:lang w:val="hy-AM"/>
        </w:rPr>
        <w:t xml:space="preserve"> և</w:t>
      </w:r>
      <w:r w:rsidRPr="008D2DC4">
        <w:rPr>
          <w:rFonts w:ascii="GHEA Grapalat" w:hAnsi="GHEA Grapalat"/>
          <w:b/>
          <w:color w:val="000000" w:themeColor="text1"/>
          <w:sz w:val="24"/>
          <w:szCs w:val="24"/>
          <w:lang w:val="fr-FR"/>
        </w:rPr>
        <w:t xml:space="preserve"> բնույթը</w:t>
      </w:r>
      <w:r w:rsidRPr="008D2DC4">
        <w:rPr>
          <w:rFonts w:ascii="Sylfaen" w:hAnsi="Sylfaen"/>
          <w:b/>
          <w:color w:val="000000" w:themeColor="text1"/>
          <w:sz w:val="24"/>
          <w:szCs w:val="24"/>
          <w:lang w:val="hy-AM"/>
        </w:rPr>
        <w:t>.</w:t>
      </w:r>
      <w:r w:rsidRPr="008D2DC4">
        <w:rPr>
          <w:rFonts w:ascii="GHEA Grapalat" w:hAnsi="GHEA Grapalat" w:cs="Sylfaen"/>
          <w:b/>
          <w:color w:val="000000" w:themeColor="text1"/>
          <w:sz w:val="24"/>
          <w:szCs w:val="24"/>
          <w:lang w:val="fr-FR"/>
        </w:rPr>
        <w:t xml:space="preserve"> </w:t>
      </w:r>
    </w:p>
    <w:p w:rsidR="0095749A" w:rsidRPr="008D2DC4" w:rsidRDefault="008B0746" w:rsidP="00FD1192">
      <w:pPr>
        <w:autoSpaceDE w:val="0"/>
        <w:autoSpaceDN w:val="0"/>
        <w:adjustRightInd w:val="0"/>
        <w:spacing w:line="360" w:lineRule="auto"/>
        <w:ind w:firstLine="708"/>
        <w:jc w:val="both"/>
        <w:rPr>
          <w:rFonts w:ascii="GHEA Grapalat" w:hAnsi="GHEA Grapalat"/>
          <w:color w:val="000000" w:themeColor="text1"/>
          <w:sz w:val="24"/>
          <w:szCs w:val="24"/>
          <w:lang w:val="hy-AM" w:eastAsia="en-US"/>
        </w:rPr>
      </w:pPr>
      <w:r w:rsidRPr="008D2DC4">
        <w:rPr>
          <w:rFonts w:ascii="GHEA Grapalat" w:hAnsi="GHEA Grapalat"/>
          <w:color w:val="000000" w:themeColor="text1"/>
          <w:sz w:val="24"/>
          <w:szCs w:val="24"/>
          <w:lang w:val="hy-AM" w:eastAsia="en-US"/>
        </w:rPr>
        <w:t>Նախագծով նախատեսվում է</w:t>
      </w:r>
      <w:r w:rsidR="0095749A" w:rsidRPr="008D2DC4">
        <w:rPr>
          <w:rFonts w:ascii="GHEA Grapalat" w:hAnsi="GHEA Grapalat"/>
          <w:color w:val="000000" w:themeColor="text1"/>
          <w:sz w:val="24"/>
          <w:szCs w:val="24"/>
          <w:lang w:val="hy-AM" w:eastAsia="en-US"/>
        </w:rPr>
        <w:t>.</w:t>
      </w:r>
    </w:p>
    <w:p w:rsidR="00BB1904" w:rsidRPr="008D2DC4" w:rsidRDefault="00ED5A18" w:rsidP="00EE5D43">
      <w:pPr>
        <w:spacing w:line="360" w:lineRule="auto"/>
        <w:ind w:firstLine="708"/>
        <w:jc w:val="both"/>
        <w:rPr>
          <w:rFonts w:ascii="GHEA Grapalat" w:hAnsi="GHEA Grapalat" w:cs="Helvetica"/>
          <w:color w:val="000000" w:themeColor="text1"/>
          <w:sz w:val="24"/>
          <w:szCs w:val="24"/>
          <w:shd w:val="clear" w:color="auto" w:fill="FFFFFF"/>
          <w:lang w:val="hy-AM"/>
        </w:rPr>
      </w:pPr>
      <w:r>
        <w:rPr>
          <w:rFonts w:ascii="GHEA Grapalat" w:hAnsi="GHEA Grapalat" w:cs="Helvetica"/>
          <w:b/>
          <w:color w:val="000000" w:themeColor="text1"/>
          <w:sz w:val="24"/>
          <w:szCs w:val="24"/>
          <w:shd w:val="clear" w:color="auto" w:fill="FFFFFF"/>
          <w:lang w:val="en-US"/>
        </w:rPr>
        <w:t>1</w:t>
      </w:r>
      <w:r w:rsidR="0095749A" w:rsidRPr="008D2DC4">
        <w:rPr>
          <w:rFonts w:ascii="GHEA Grapalat" w:hAnsi="GHEA Grapalat" w:cs="Helvetica"/>
          <w:b/>
          <w:color w:val="000000" w:themeColor="text1"/>
          <w:sz w:val="24"/>
          <w:szCs w:val="24"/>
          <w:shd w:val="clear" w:color="auto" w:fill="FFFFFF"/>
          <w:lang w:val="hy-AM"/>
        </w:rPr>
        <w:t>.</w:t>
      </w:r>
      <w:r w:rsidR="0095749A" w:rsidRPr="008D2DC4">
        <w:rPr>
          <w:rFonts w:ascii="GHEA Grapalat" w:hAnsi="GHEA Grapalat" w:cs="Helvetica"/>
          <w:color w:val="000000" w:themeColor="text1"/>
          <w:sz w:val="24"/>
          <w:szCs w:val="24"/>
          <w:shd w:val="clear" w:color="auto" w:fill="FFFFFF"/>
          <w:lang w:val="hy-AM"/>
        </w:rPr>
        <w:t xml:space="preserve"> </w:t>
      </w:r>
      <w:r w:rsidR="00D5298D" w:rsidRPr="008D2DC4">
        <w:rPr>
          <w:rFonts w:ascii="GHEA Grapalat" w:hAnsi="GHEA Grapalat" w:cs="Helvetica"/>
          <w:color w:val="000000" w:themeColor="text1"/>
          <w:sz w:val="24"/>
          <w:szCs w:val="24"/>
          <w:shd w:val="clear" w:color="auto" w:fill="FFFFFF"/>
          <w:lang w:val="hy-AM"/>
        </w:rPr>
        <w:t>Կրթության կառավարման տեղեկատվական համակարգի գործառույթների ընդլայնման պայմաններում համակարգը սպասարկող Կրթական տեխնոլոգիաների ազգային կենտրոնի համապատասխան ստորաբաժանման աշխատակիցների թիվը մնացել է անփոփոխ և ֆիզիկական ծանրաբեռնվածության մեծացմանը զուգընթաց</w:t>
      </w:r>
      <w:r w:rsidR="003B2D19" w:rsidRPr="008D2DC4">
        <w:rPr>
          <w:rFonts w:ascii="GHEA Grapalat" w:hAnsi="GHEA Grapalat" w:cs="Helvetica"/>
          <w:color w:val="000000" w:themeColor="text1"/>
          <w:sz w:val="24"/>
          <w:szCs w:val="24"/>
          <w:shd w:val="clear" w:color="auto" w:fill="FFFFFF"/>
          <w:lang w:val="hy-AM"/>
        </w:rPr>
        <w:t xml:space="preserve"> </w:t>
      </w:r>
      <w:r w:rsidR="00D5298D" w:rsidRPr="008D2DC4">
        <w:rPr>
          <w:rFonts w:ascii="GHEA Grapalat" w:hAnsi="GHEA Grapalat" w:cs="Helvetica"/>
          <w:color w:val="000000" w:themeColor="text1"/>
          <w:sz w:val="24"/>
          <w:szCs w:val="24"/>
          <w:shd w:val="clear" w:color="auto" w:fill="FFFFFF"/>
          <w:lang w:val="hy-AM"/>
        </w:rPr>
        <w:t>առաջանում են սպասար</w:t>
      </w:r>
      <w:r w:rsidR="003B2D19" w:rsidRPr="008D2DC4">
        <w:rPr>
          <w:rFonts w:ascii="GHEA Grapalat" w:hAnsi="GHEA Grapalat" w:cs="Helvetica"/>
          <w:color w:val="000000" w:themeColor="text1"/>
          <w:sz w:val="24"/>
          <w:szCs w:val="24"/>
          <w:shd w:val="clear" w:color="auto" w:fill="FFFFFF"/>
          <w:lang w:val="hy-AM"/>
        </w:rPr>
        <w:t>կ</w:t>
      </w:r>
      <w:r w:rsidR="00D5298D" w:rsidRPr="008D2DC4">
        <w:rPr>
          <w:rFonts w:ascii="GHEA Grapalat" w:hAnsi="GHEA Grapalat" w:cs="Helvetica"/>
          <w:color w:val="000000" w:themeColor="text1"/>
          <w:sz w:val="24"/>
          <w:szCs w:val="24"/>
          <w:shd w:val="clear" w:color="auto" w:fill="FFFFFF"/>
          <w:lang w:val="hy-AM"/>
        </w:rPr>
        <w:t>ման արդյունավետության հետ կապված որոշակի խնդիրներ։ Անհրաժեշտություն է առաջացել ընդլայնել այդ ստորաբաժանումը։ Նախատեսվում է ձևավորել մարզային համակարգողների ցանց․ Երևանում ու յուրաքանչյուր մարզում մեկական, իսկ Սյունիքում և Գեղարքունիքում երկուական աշխատակից, որոնք կիրականացնեն մարզի տարածքում կրթության կառավարման տեղեկատվական համակարգում ներառված բոլոր շահառուների աջակցման</w:t>
      </w:r>
      <w:r w:rsidR="00BB1904" w:rsidRPr="008D2DC4">
        <w:rPr>
          <w:rFonts w:ascii="GHEA Grapalat" w:hAnsi="GHEA Grapalat" w:cs="Helvetica"/>
          <w:color w:val="000000" w:themeColor="text1"/>
          <w:sz w:val="24"/>
          <w:szCs w:val="24"/>
          <w:shd w:val="clear" w:color="auto" w:fill="FFFFFF"/>
          <w:lang w:val="hy-AM"/>
        </w:rPr>
        <w:t xml:space="preserve">, խորհրդատվության և համակարգերի </w:t>
      </w:r>
      <w:r w:rsidR="00D5298D" w:rsidRPr="008D2DC4">
        <w:rPr>
          <w:rFonts w:ascii="GHEA Grapalat" w:hAnsi="GHEA Grapalat" w:cs="Helvetica"/>
          <w:color w:val="000000" w:themeColor="text1"/>
          <w:sz w:val="24"/>
          <w:szCs w:val="24"/>
          <w:shd w:val="clear" w:color="auto" w:fill="FFFFFF"/>
          <w:lang w:val="hy-AM"/>
        </w:rPr>
        <w:t xml:space="preserve">սպասարկման աշխատանքները, կիրականացնեն վերապատրաստումներ, ինչը մեծապես կբարձրացնի կրթության կառավարման տեղեկատվական համակարգի շահագործման և սպասարկման արդյունավետությունը, կխթանի կրթության ոլորտի գործառույթների թվայնացման ու ավտոմատացման գործընթացներին։ </w:t>
      </w:r>
    </w:p>
    <w:p w:rsidR="00D5298D" w:rsidRPr="008D2DC4" w:rsidRDefault="00D5298D" w:rsidP="00EE5D43">
      <w:pPr>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lastRenderedPageBreak/>
        <w:t>Ստորև ներկայացվում է 2022թ</w:t>
      </w:r>
      <w:r w:rsidR="00356829" w:rsidRPr="008D2DC4">
        <w:rPr>
          <w:rFonts w:ascii="GHEA Grapalat" w:hAnsi="GHEA Grapalat" w:cs="Helvetica"/>
          <w:color w:val="000000" w:themeColor="text1"/>
          <w:sz w:val="24"/>
          <w:szCs w:val="24"/>
          <w:shd w:val="clear" w:color="auto" w:fill="FFFFFF"/>
          <w:lang w:val="hy-AM"/>
        </w:rPr>
        <w:t xml:space="preserve">. </w:t>
      </w:r>
      <w:r w:rsidRPr="008D2DC4">
        <w:rPr>
          <w:rFonts w:ascii="GHEA Grapalat" w:hAnsi="GHEA Grapalat" w:cs="Helvetica"/>
          <w:color w:val="000000" w:themeColor="text1"/>
          <w:sz w:val="24"/>
          <w:szCs w:val="24"/>
          <w:shd w:val="clear" w:color="auto" w:fill="FFFFFF"/>
          <w:lang w:val="hy-AM"/>
        </w:rPr>
        <w:t>համար 13 մարզային համակարգողների աշխատանքների կազմակերպման համար նախատեսվող ծախսը։</w:t>
      </w:r>
    </w:p>
    <w:tbl>
      <w:tblPr>
        <w:tblStyle w:val="TableGrid"/>
        <w:tblW w:w="0" w:type="auto"/>
        <w:tblInd w:w="481" w:type="dxa"/>
        <w:tblLook w:val="04A0"/>
      </w:tblPr>
      <w:tblGrid>
        <w:gridCol w:w="4214"/>
        <w:gridCol w:w="2207"/>
        <w:gridCol w:w="2976"/>
      </w:tblGrid>
      <w:tr w:rsidR="00D5298D" w:rsidRPr="008D2DC4" w:rsidTr="009A2F2D">
        <w:tc>
          <w:tcPr>
            <w:tcW w:w="4214" w:type="dxa"/>
          </w:tcPr>
          <w:p w:rsidR="00D5298D" w:rsidRPr="008D2DC4" w:rsidRDefault="00D5298D" w:rsidP="00212D29">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Անվանում</w:t>
            </w:r>
          </w:p>
        </w:tc>
        <w:tc>
          <w:tcPr>
            <w:tcW w:w="2207" w:type="dxa"/>
          </w:tcPr>
          <w:p w:rsidR="00D5298D" w:rsidRPr="008D2DC4" w:rsidRDefault="00D5298D" w:rsidP="00212D29">
            <w:pPr>
              <w:spacing w:line="336" w:lineRule="auto"/>
              <w:ind w:left="-12"/>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Ծախս</w:t>
            </w:r>
            <w:r w:rsidR="00224DA8" w:rsidRPr="008D2DC4">
              <w:rPr>
                <w:rFonts w:ascii="GHEA Grapalat" w:hAnsi="GHEA Grapalat" w:cs="Helvetica"/>
                <w:color w:val="000000" w:themeColor="text1"/>
                <w:sz w:val="24"/>
                <w:szCs w:val="24"/>
                <w:shd w:val="clear" w:color="auto" w:fill="FFFFFF"/>
              </w:rPr>
              <w:t xml:space="preserve"> /հազար դրամ/</w:t>
            </w:r>
          </w:p>
        </w:tc>
        <w:tc>
          <w:tcPr>
            <w:tcW w:w="2976" w:type="dxa"/>
          </w:tcPr>
          <w:p w:rsidR="00D5298D" w:rsidRPr="008D2DC4" w:rsidRDefault="00D5298D" w:rsidP="00212D29">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Գումար</w:t>
            </w:r>
            <w:r w:rsidR="00224DA8" w:rsidRPr="008D2DC4">
              <w:rPr>
                <w:rFonts w:ascii="GHEA Grapalat" w:hAnsi="GHEA Grapalat" w:cs="Helvetica"/>
                <w:color w:val="000000" w:themeColor="text1"/>
                <w:sz w:val="24"/>
                <w:szCs w:val="24"/>
                <w:shd w:val="clear" w:color="auto" w:fill="FFFFFF"/>
              </w:rPr>
              <w:t xml:space="preserve"> /հազար դրամ/</w:t>
            </w:r>
          </w:p>
          <w:p w:rsidR="00D5298D" w:rsidRPr="008D2DC4" w:rsidRDefault="00D5298D" w:rsidP="00212D29">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(ներառյալ հարկերը)</w:t>
            </w:r>
          </w:p>
        </w:tc>
      </w:tr>
      <w:tr w:rsidR="00D5298D" w:rsidRPr="008D2DC4" w:rsidTr="009A2F2D">
        <w:tc>
          <w:tcPr>
            <w:tcW w:w="4214" w:type="dxa"/>
          </w:tcPr>
          <w:p w:rsidR="00D5298D" w:rsidRPr="008D2DC4" w:rsidRDefault="00D5298D" w:rsidP="009A2F2D">
            <w:pPr>
              <w:spacing w:line="336" w:lineRule="auto"/>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13 հաստիք</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x</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250</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0</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x</w:t>
            </w:r>
            <w:r w:rsidR="00224DA8" w:rsidRPr="008D2DC4">
              <w:rPr>
                <w:rFonts w:ascii="GHEA Grapalat" w:hAnsi="GHEA Grapalat" w:cs="Helvetica"/>
                <w:color w:val="000000" w:themeColor="text1"/>
                <w:sz w:val="24"/>
                <w:szCs w:val="24"/>
                <w:shd w:val="clear" w:color="auto" w:fill="FFFFFF"/>
              </w:rPr>
              <w:t xml:space="preserve"> </w:t>
            </w:r>
            <w:r w:rsidR="009A2F2D" w:rsidRPr="008D2DC4">
              <w:rPr>
                <w:rFonts w:ascii="GHEA Grapalat" w:hAnsi="GHEA Grapalat" w:cs="Helvetica"/>
                <w:color w:val="000000" w:themeColor="text1"/>
                <w:sz w:val="24"/>
                <w:szCs w:val="24"/>
                <w:shd w:val="clear" w:color="auto" w:fill="FFFFFF"/>
              </w:rPr>
              <w:t>7</w:t>
            </w:r>
            <w:r w:rsidRPr="008D2DC4">
              <w:rPr>
                <w:rFonts w:ascii="GHEA Grapalat" w:hAnsi="GHEA Grapalat" w:cs="Helvetica"/>
                <w:color w:val="000000" w:themeColor="text1"/>
                <w:sz w:val="24"/>
                <w:szCs w:val="24"/>
                <w:shd w:val="clear" w:color="auto" w:fill="FFFFFF"/>
              </w:rPr>
              <w:t>ամիս</w:t>
            </w:r>
          </w:p>
        </w:tc>
        <w:tc>
          <w:tcPr>
            <w:tcW w:w="2207" w:type="dxa"/>
          </w:tcPr>
          <w:p w:rsidR="00D5298D" w:rsidRPr="008D2DC4" w:rsidRDefault="009A2F2D" w:rsidP="00224DA8">
            <w:pPr>
              <w:spacing w:line="336" w:lineRule="auto"/>
              <w:ind w:left="567"/>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22,750.0</w:t>
            </w:r>
          </w:p>
        </w:tc>
        <w:tc>
          <w:tcPr>
            <w:tcW w:w="2976" w:type="dxa"/>
          </w:tcPr>
          <w:p w:rsidR="00D5298D" w:rsidRPr="008D2DC4" w:rsidRDefault="009A2F2D" w:rsidP="00224DA8">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27,300.0</w:t>
            </w:r>
          </w:p>
        </w:tc>
      </w:tr>
      <w:tr w:rsidR="00D5298D" w:rsidRPr="008D2DC4" w:rsidTr="009A2F2D">
        <w:tc>
          <w:tcPr>
            <w:tcW w:w="4214" w:type="dxa"/>
          </w:tcPr>
          <w:p w:rsidR="00D5298D" w:rsidRPr="008D2DC4" w:rsidRDefault="00D5298D" w:rsidP="00224DA8">
            <w:pPr>
              <w:spacing w:line="336" w:lineRule="auto"/>
              <w:ind w:left="-27" w:firstLine="27"/>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13 համակարգիչ</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x</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300</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0</w:t>
            </w:r>
          </w:p>
        </w:tc>
        <w:tc>
          <w:tcPr>
            <w:tcW w:w="2207" w:type="dxa"/>
          </w:tcPr>
          <w:p w:rsidR="00D5298D" w:rsidRPr="008D2DC4" w:rsidRDefault="00D5298D" w:rsidP="00224DA8">
            <w:pPr>
              <w:spacing w:line="336" w:lineRule="auto"/>
              <w:ind w:left="567"/>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3</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900</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0</w:t>
            </w:r>
          </w:p>
        </w:tc>
        <w:tc>
          <w:tcPr>
            <w:tcW w:w="2976" w:type="dxa"/>
          </w:tcPr>
          <w:p w:rsidR="00D5298D" w:rsidRPr="008D2DC4" w:rsidRDefault="00D5298D" w:rsidP="00224DA8">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4</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680</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0</w:t>
            </w:r>
          </w:p>
        </w:tc>
      </w:tr>
      <w:tr w:rsidR="00D5298D" w:rsidRPr="008D2DC4" w:rsidTr="009A2F2D">
        <w:tc>
          <w:tcPr>
            <w:tcW w:w="4214" w:type="dxa"/>
          </w:tcPr>
          <w:p w:rsidR="00D5298D" w:rsidRPr="008D2DC4" w:rsidRDefault="00D5298D" w:rsidP="009A2F2D">
            <w:pPr>
              <w:spacing w:line="336" w:lineRule="auto"/>
              <w:ind w:left="-27" w:firstLine="27"/>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Հեռախոսային կապ 15</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x</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3</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5</w:t>
            </w:r>
            <w:r w:rsidR="00224DA8" w:rsidRPr="008D2DC4">
              <w:rPr>
                <w:rFonts w:ascii="GHEA Grapalat" w:hAnsi="GHEA Grapalat" w:cs="Helvetica"/>
                <w:color w:val="000000" w:themeColor="text1"/>
                <w:sz w:val="24"/>
                <w:szCs w:val="24"/>
                <w:shd w:val="clear" w:color="auto" w:fill="FFFFFF"/>
              </w:rPr>
              <w:t xml:space="preserve"> </w:t>
            </w:r>
            <w:r w:rsidRPr="008D2DC4">
              <w:rPr>
                <w:rFonts w:ascii="GHEA Grapalat" w:hAnsi="GHEA Grapalat" w:cs="Helvetica"/>
                <w:color w:val="000000" w:themeColor="text1"/>
                <w:sz w:val="24"/>
                <w:szCs w:val="24"/>
                <w:shd w:val="clear" w:color="auto" w:fill="FFFFFF"/>
              </w:rPr>
              <w:t>x</w:t>
            </w:r>
            <w:r w:rsidR="00224DA8" w:rsidRPr="008D2DC4">
              <w:rPr>
                <w:rFonts w:ascii="GHEA Grapalat" w:hAnsi="GHEA Grapalat" w:cs="Helvetica"/>
                <w:color w:val="000000" w:themeColor="text1"/>
                <w:sz w:val="24"/>
                <w:szCs w:val="24"/>
                <w:shd w:val="clear" w:color="auto" w:fill="FFFFFF"/>
              </w:rPr>
              <w:t xml:space="preserve"> </w:t>
            </w:r>
            <w:r w:rsidR="009A2F2D" w:rsidRPr="008D2DC4">
              <w:rPr>
                <w:rFonts w:ascii="GHEA Grapalat" w:hAnsi="GHEA Grapalat" w:cs="Helvetica"/>
                <w:color w:val="000000" w:themeColor="text1"/>
                <w:sz w:val="24"/>
                <w:szCs w:val="24"/>
                <w:shd w:val="clear" w:color="auto" w:fill="FFFFFF"/>
              </w:rPr>
              <w:t>7</w:t>
            </w:r>
          </w:p>
        </w:tc>
        <w:tc>
          <w:tcPr>
            <w:tcW w:w="2207" w:type="dxa"/>
          </w:tcPr>
          <w:p w:rsidR="00D5298D" w:rsidRPr="008D2DC4" w:rsidRDefault="00C24183" w:rsidP="009A2F2D">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 xml:space="preserve">      </w:t>
            </w:r>
            <w:r w:rsidR="009A2F2D" w:rsidRPr="008D2DC4">
              <w:rPr>
                <w:rFonts w:ascii="GHEA Grapalat" w:hAnsi="GHEA Grapalat" w:cs="Helvetica"/>
                <w:color w:val="000000" w:themeColor="text1"/>
                <w:sz w:val="24"/>
                <w:szCs w:val="24"/>
                <w:shd w:val="clear" w:color="auto" w:fill="FFFFFF"/>
              </w:rPr>
              <w:t>367.5</w:t>
            </w:r>
          </w:p>
        </w:tc>
        <w:tc>
          <w:tcPr>
            <w:tcW w:w="2976" w:type="dxa"/>
          </w:tcPr>
          <w:p w:rsidR="009A2F2D" w:rsidRPr="008D2DC4" w:rsidRDefault="009A2F2D" w:rsidP="009A2F2D">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441.0</w:t>
            </w:r>
          </w:p>
        </w:tc>
      </w:tr>
      <w:tr w:rsidR="00D5298D" w:rsidRPr="008D2DC4" w:rsidTr="009A2F2D">
        <w:tc>
          <w:tcPr>
            <w:tcW w:w="4214" w:type="dxa"/>
          </w:tcPr>
          <w:p w:rsidR="00D5298D" w:rsidRPr="008D2DC4" w:rsidRDefault="00D5298D" w:rsidP="00212D29">
            <w:pPr>
              <w:spacing w:line="336" w:lineRule="auto"/>
              <w:ind w:left="-27" w:firstLine="27"/>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 xml:space="preserve">Գործուղումներ </w:t>
            </w:r>
          </w:p>
        </w:tc>
        <w:tc>
          <w:tcPr>
            <w:tcW w:w="2207" w:type="dxa"/>
          </w:tcPr>
          <w:p w:rsidR="00D5298D" w:rsidRPr="008D2DC4" w:rsidRDefault="00D5298D" w:rsidP="00224DA8">
            <w:pPr>
              <w:spacing w:line="336" w:lineRule="auto"/>
              <w:ind w:left="567"/>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1</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630</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0</w:t>
            </w:r>
          </w:p>
        </w:tc>
        <w:tc>
          <w:tcPr>
            <w:tcW w:w="2976" w:type="dxa"/>
          </w:tcPr>
          <w:p w:rsidR="00D5298D" w:rsidRPr="008D2DC4" w:rsidRDefault="00D5298D" w:rsidP="00224DA8">
            <w:pPr>
              <w:spacing w:line="336" w:lineRule="auto"/>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1</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956</w:t>
            </w:r>
            <w:r w:rsidR="00224DA8" w:rsidRPr="008D2DC4">
              <w:rPr>
                <w:rFonts w:ascii="GHEA Grapalat" w:hAnsi="GHEA Grapalat" w:cs="Helvetica"/>
                <w:color w:val="000000" w:themeColor="text1"/>
                <w:sz w:val="24"/>
                <w:szCs w:val="24"/>
                <w:shd w:val="clear" w:color="auto" w:fill="FFFFFF"/>
              </w:rPr>
              <w:t>.</w:t>
            </w:r>
            <w:r w:rsidRPr="008D2DC4">
              <w:rPr>
                <w:rFonts w:ascii="GHEA Grapalat" w:hAnsi="GHEA Grapalat" w:cs="Helvetica"/>
                <w:color w:val="000000" w:themeColor="text1"/>
                <w:sz w:val="24"/>
                <w:szCs w:val="24"/>
                <w:shd w:val="clear" w:color="auto" w:fill="FFFFFF"/>
              </w:rPr>
              <w:t>0</w:t>
            </w:r>
          </w:p>
        </w:tc>
      </w:tr>
      <w:tr w:rsidR="00D5298D" w:rsidRPr="008D2DC4" w:rsidTr="009A2F2D">
        <w:tc>
          <w:tcPr>
            <w:tcW w:w="4214" w:type="dxa"/>
          </w:tcPr>
          <w:p w:rsidR="00D5298D" w:rsidRPr="008D2DC4" w:rsidRDefault="00D5298D" w:rsidP="00212D29">
            <w:pPr>
              <w:spacing w:line="336" w:lineRule="auto"/>
              <w:ind w:left="567" w:firstLine="567"/>
              <w:jc w:val="both"/>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Ընդամենը</w:t>
            </w:r>
          </w:p>
        </w:tc>
        <w:tc>
          <w:tcPr>
            <w:tcW w:w="2207" w:type="dxa"/>
          </w:tcPr>
          <w:p w:rsidR="00D5298D" w:rsidRPr="008D2DC4" w:rsidRDefault="009A2F2D" w:rsidP="00224DA8">
            <w:pPr>
              <w:spacing w:line="336" w:lineRule="auto"/>
              <w:ind w:left="567"/>
              <w:jc w:val="center"/>
              <w:rPr>
                <w:rFonts w:ascii="GHEA Grapalat" w:hAnsi="GHEA Grapalat" w:cs="Helvetica"/>
                <w:color w:val="000000" w:themeColor="text1"/>
                <w:sz w:val="24"/>
                <w:szCs w:val="24"/>
                <w:shd w:val="clear" w:color="auto" w:fill="FFFFFF"/>
              </w:rPr>
            </w:pPr>
            <w:r w:rsidRPr="008D2DC4">
              <w:rPr>
                <w:rFonts w:ascii="GHEA Grapalat" w:hAnsi="GHEA Grapalat" w:cs="Helvetica"/>
                <w:color w:val="000000" w:themeColor="text1"/>
                <w:sz w:val="24"/>
                <w:szCs w:val="24"/>
                <w:shd w:val="clear" w:color="auto" w:fill="FFFFFF"/>
              </w:rPr>
              <w:t>28,647.5</w:t>
            </w:r>
          </w:p>
        </w:tc>
        <w:tc>
          <w:tcPr>
            <w:tcW w:w="2976" w:type="dxa"/>
          </w:tcPr>
          <w:p w:rsidR="00D5298D" w:rsidRPr="008D2DC4" w:rsidRDefault="009A2F2D" w:rsidP="00224DA8">
            <w:pPr>
              <w:spacing w:line="336" w:lineRule="auto"/>
              <w:jc w:val="center"/>
              <w:rPr>
                <w:rFonts w:ascii="GHEA Grapalat" w:hAnsi="GHEA Grapalat" w:cs="Helvetica"/>
                <w:b/>
                <w:color w:val="000000" w:themeColor="text1"/>
                <w:sz w:val="24"/>
                <w:szCs w:val="24"/>
                <w:shd w:val="clear" w:color="auto" w:fill="FFFFFF"/>
              </w:rPr>
            </w:pPr>
            <w:r w:rsidRPr="008D2DC4">
              <w:rPr>
                <w:rFonts w:ascii="GHEA Grapalat" w:hAnsi="GHEA Grapalat" w:cs="Helvetica"/>
                <w:b/>
                <w:color w:val="000000" w:themeColor="text1"/>
                <w:sz w:val="24"/>
                <w:szCs w:val="24"/>
                <w:shd w:val="clear" w:color="auto" w:fill="FFFFFF"/>
              </w:rPr>
              <w:t>34,377.0</w:t>
            </w:r>
          </w:p>
        </w:tc>
      </w:tr>
    </w:tbl>
    <w:p w:rsidR="00D5298D" w:rsidRPr="008D2DC4" w:rsidRDefault="00D5298D" w:rsidP="0074246B">
      <w:pPr>
        <w:tabs>
          <w:tab w:val="left" w:pos="5407"/>
        </w:tabs>
        <w:spacing w:line="360" w:lineRule="auto"/>
        <w:ind w:firstLine="709"/>
        <w:jc w:val="both"/>
        <w:rPr>
          <w:rFonts w:ascii="GHEA Grapalat" w:hAnsi="GHEA Grapalat"/>
          <w:color w:val="000000" w:themeColor="text1"/>
          <w:sz w:val="24"/>
          <w:szCs w:val="24"/>
          <w:lang w:val="en-US" w:eastAsia="en-US"/>
        </w:rPr>
      </w:pPr>
    </w:p>
    <w:p w:rsidR="0095749A" w:rsidRPr="008D2DC4" w:rsidRDefault="00ED5A18" w:rsidP="0095749A">
      <w:pPr>
        <w:pStyle w:val="ListParagraph"/>
        <w:spacing w:line="360" w:lineRule="auto"/>
        <w:ind w:left="567" w:firstLine="567"/>
        <w:jc w:val="both"/>
        <w:rPr>
          <w:rFonts w:ascii="GHEA Grapalat" w:hAnsi="GHEA Grapalat" w:cs="Arial"/>
          <w:color w:val="000000" w:themeColor="text1"/>
        </w:rPr>
      </w:pPr>
      <w:r>
        <w:rPr>
          <w:rFonts w:ascii="GHEA Grapalat" w:hAnsi="GHEA Grapalat" w:cs="Arial"/>
          <w:b/>
          <w:color w:val="000000" w:themeColor="text1"/>
        </w:rPr>
        <w:t>2</w:t>
      </w:r>
      <w:r w:rsidR="007D3E6A" w:rsidRPr="008D2DC4">
        <w:rPr>
          <w:rFonts w:ascii="GHEA Grapalat" w:hAnsi="GHEA Grapalat" w:cs="Arial"/>
          <w:b/>
          <w:color w:val="000000" w:themeColor="text1"/>
        </w:rPr>
        <w:t xml:space="preserve">. </w:t>
      </w:r>
      <w:r w:rsidR="0095749A" w:rsidRPr="008D2DC4">
        <w:rPr>
          <w:rFonts w:ascii="GHEA Grapalat" w:hAnsi="GHEA Grapalat" w:cs="Arial"/>
          <w:color w:val="000000" w:themeColor="text1"/>
          <w:lang w:val="hy-AM"/>
        </w:rPr>
        <w:t>Հեռավ</w:t>
      </w:r>
      <w:r w:rsidR="00777317" w:rsidRPr="008D2DC4">
        <w:rPr>
          <w:rFonts w:ascii="GHEA Grapalat" w:hAnsi="GHEA Grapalat" w:cs="Arial"/>
          <w:color w:val="000000" w:themeColor="text1"/>
          <w:lang w:val="hy-AM"/>
        </w:rPr>
        <w:t>ար ուսուցման կազմակերպում բաժ</w:t>
      </w:r>
      <w:r w:rsidR="00777317" w:rsidRPr="008D2DC4">
        <w:rPr>
          <w:rFonts w:ascii="GHEA Grapalat" w:hAnsi="GHEA Grapalat" w:cs="Arial"/>
          <w:color w:val="000000" w:themeColor="text1"/>
        </w:rPr>
        <w:t>նի</w:t>
      </w:r>
      <w:r w:rsidR="0095749A" w:rsidRPr="008D2DC4">
        <w:rPr>
          <w:rFonts w:ascii="GHEA Grapalat" w:hAnsi="GHEA Grapalat" w:cs="Arial"/>
          <w:color w:val="000000" w:themeColor="text1"/>
          <w:lang w:val="hy-AM"/>
        </w:rPr>
        <w:t xml:space="preserve"> կենտրոնացված հեռավար ուսուցման կազմակերպ</w:t>
      </w:r>
      <w:r w:rsidR="0095749A" w:rsidRPr="008D2DC4">
        <w:rPr>
          <w:rFonts w:ascii="GHEA Grapalat" w:hAnsi="GHEA Grapalat" w:cs="Arial"/>
          <w:color w:val="000000" w:themeColor="text1"/>
        </w:rPr>
        <w:t xml:space="preserve">ման համար անհրաժեշտ է լրացուցիչ </w:t>
      </w:r>
      <w:r w:rsidR="00814C44">
        <w:rPr>
          <w:rFonts w:ascii="GHEA Grapalat" w:hAnsi="GHEA Grapalat" w:cs="Arial"/>
          <w:color w:val="000000" w:themeColor="text1"/>
        </w:rPr>
        <w:t>83</w:t>
      </w:r>
      <w:r w:rsidR="0095749A" w:rsidRPr="008D2DC4">
        <w:rPr>
          <w:rFonts w:ascii="GHEA Grapalat" w:hAnsi="GHEA Grapalat" w:cs="Arial"/>
          <w:color w:val="000000" w:themeColor="text1"/>
        </w:rPr>
        <w:t>,</w:t>
      </w:r>
      <w:r w:rsidR="00814C44">
        <w:rPr>
          <w:rFonts w:ascii="GHEA Grapalat" w:hAnsi="GHEA Grapalat" w:cs="Arial"/>
          <w:color w:val="000000" w:themeColor="text1"/>
        </w:rPr>
        <w:t>424</w:t>
      </w:r>
      <w:r w:rsidR="0095749A" w:rsidRPr="008D2DC4">
        <w:rPr>
          <w:rFonts w:ascii="GHEA Grapalat" w:hAnsi="GHEA Grapalat" w:cs="Arial"/>
          <w:color w:val="000000" w:themeColor="text1"/>
        </w:rPr>
        <w:t>.0 հազար դրամ:</w:t>
      </w:r>
    </w:p>
    <w:p w:rsidR="0095749A" w:rsidRPr="008D2DC4" w:rsidRDefault="0095749A" w:rsidP="007F7E7E">
      <w:pPr>
        <w:pStyle w:val="paragraph"/>
        <w:spacing w:before="0" w:beforeAutospacing="0" w:after="0" w:afterAutospacing="0" w:line="360" w:lineRule="auto"/>
        <w:ind w:left="567" w:firstLine="567"/>
        <w:jc w:val="both"/>
        <w:textAlignment w:val="baseline"/>
        <w:rPr>
          <w:rStyle w:val="eop"/>
          <w:rFonts w:ascii="GHEA Grapalat" w:hAnsi="GHEA Grapalat" w:cs="Segoe UI"/>
          <w:color w:val="000000" w:themeColor="text1"/>
        </w:rPr>
      </w:pPr>
      <w:r w:rsidRPr="008D2DC4">
        <w:rPr>
          <w:rStyle w:val="normaltextrun"/>
          <w:rFonts w:ascii="GHEA Grapalat" w:hAnsi="GHEA Grapalat" w:cs="Calibri"/>
          <w:bCs/>
          <w:color w:val="000000" w:themeColor="text1"/>
          <w:lang w:val="hy-AM"/>
        </w:rPr>
        <w:t>Հեռավար ուսուցման կազմակերպման բաժնի գործունեության արդյունքում կա</w:t>
      </w:r>
      <w:r w:rsidRPr="008D2DC4">
        <w:rPr>
          <w:rStyle w:val="normaltextrun"/>
          <w:rFonts w:ascii="GHEA Grapalat" w:hAnsi="GHEA Grapalat" w:cs="Calibri"/>
          <w:color w:val="000000" w:themeColor="text1"/>
          <w:lang w:val="hy-AM"/>
        </w:rPr>
        <w:t>պահովվի ՀՀ հանրակրթական դպրոցների էլեկտրոնային կարողությունների զարգացումը և աշակերտների կրթություն ստանալու իրավունքի իրացումը անկախ պայմաններից /տարածք, արտակարգ իրավիճակ և այլն/ հավասար, որակյալ և ներառող կրթական համակարգ ունենալու նպատակով։</w:t>
      </w:r>
      <w:r w:rsidRPr="008D2DC4">
        <w:rPr>
          <w:rStyle w:val="eop"/>
          <w:rFonts w:ascii="Calibri" w:hAnsi="Calibri" w:cs="Calibri"/>
          <w:color w:val="000000" w:themeColor="text1"/>
          <w:lang w:val="hy-AM"/>
        </w:rPr>
        <w:t> </w:t>
      </w:r>
    </w:p>
    <w:p w:rsidR="0095749A" w:rsidRPr="008D2DC4" w:rsidRDefault="0095749A" w:rsidP="0095749A">
      <w:pPr>
        <w:pStyle w:val="paragraph"/>
        <w:spacing w:before="0" w:beforeAutospacing="0" w:after="0" w:afterAutospacing="0" w:line="360" w:lineRule="auto"/>
        <w:ind w:left="567" w:firstLine="567"/>
        <w:jc w:val="both"/>
        <w:textAlignment w:val="baseline"/>
        <w:rPr>
          <w:rFonts w:ascii="GHEA Grapalat" w:hAnsi="GHEA Grapalat" w:cs="Segoe UI"/>
          <w:color w:val="000000" w:themeColor="text1"/>
          <w:lang w:val="hy-AM"/>
        </w:rPr>
      </w:pPr>
      <w:r w:rsidRPr="008D2DC4">
        <w:rPr>
          <w:rStyle w:val="eop"/>
          <w:rFonts w:ascii="GHEA Grapalat" w:hAnsi="GHEA Grapalat" w:cs="Calibri"/>
          <w:color w:val="000000" w:themeColor="text1"/>
          <w:lang w:val="hy-AM"/>
        </w:rPr>
        <w:t>Հեռավար ուսուցման կազմակերպման բաժնի գործունեության համար, որպես աշխատավարձ, տարեկան անհրաժեշտ է`</w:t>
      </w:r>
    </w:p>
    <w:p w:rsidR="0095749A" w:rsidRPr="008D2DC4" w:rsidRDefault="0095749A" w:rsidP="0095749A">
      <w:pPr>
        <w:pStyle w:val="ListParagraph"/>
        <w:spacing w:line="360" w:lineRule="auto"/>
        <w:ind w:left="567" w:firstLine="567"/>
        <w:jc w:val="both"/>
        <w:rPr>
          <w:rFonts w:ascii="GHEA Grapalat" w:hAnsi="GHEA Grapalat" w:cs="Arial"/>
          <w:color w:val="000000" w:themeColor="text1"/>
          <w:lang w:val="hy-AM"/>
        </w:rPr>
      </w:pPr>
      <w:r w:rsidRPr="008D2DC4">
        <w:rPr>
          <w:rFonts w:ascii="GHEA Grapalat" w:hAnsi="GHEA Grapalat" w:cs="Arial"/>
          <w:color w:val="000000" w:themeColor="text1"/>
          <w:lang w:val="hy-AM"/>
        </w:rPr>
        <w:t>2</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905</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0x1</w:t>
      </w:r>
      <w:r w:rsidR="00613C27">
        <w:rPr>
          <w:rFonts w:ascii="GHEA Grapalat" w:hAnsi="GHEA Grapalat" w:cs="Arial"/>
          <w:color w:val="000000" w:themeColor="text1"/>
        </w:rPr>
        <w:t>2</w:t>
      </w:r>
      <w:r w:rsidRPr="008D2DC4">
        <w:rPr>
          <w:rFonts w:ascii="GHEA Grapalat" w:hAnsi="GHEA Grapalat" w:cs="Arial"/>
          <w:color w:val="000000" w:themeColor="text1"/>
          <w:lang w:val="hy-AM"/>
        </w:rPr>
        <w:t>=</w:t>
      </w:r>
      <w:r w:rsidR="00613C27">
        <w:rPr>
          <w:rFonts w:ascii="GHEA Grapalat" w:hAnsi="GHEA Grapalat" w:cs="Arial"/>
          <w:color w:val="000000" w:themeColor="text1"/>
        </w:rPr>
        <w:t>34</w:t>
      </w:r>
      <w:r w:rsidR="006E5DC1" w:rsidRPr="008D2DC4">
        <w:rPr>
          <w:rFonts w:ascii="GHEA Grapalat" w:hAnsi="GHEA Grapalat" w:cs="Arial"/>
          <w:color w:val="000000" w:themeColor="text1"/>
          <w:lang w:val="hy-AM"/>
        </w:rPr>
        <w:t>,</w:t>
      </w:r>
      <w:r w:rsidR="00613C27">
        <w:rPr>
          <w:rFonts w:ascii="GHEA Grapalat" w:hAnsi="GHEA Grapalat" w:cs="Arial"/>
          <w:color w:val="000000" w:themeColor="text1"/>
        </w:rPr>
        <w:t>860</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0</w:t>
      </w:r>
      <w:r w:rsidR="00394067" w:rsidRPr="008D2DC4">
        <w:rPr>
          <w:rFonts w:ascii="GHEA Grapalat" w:hAnsi="GHEA Grapalat" w:cs="Arial"/>
          <w:color w:val="000000" w:themeColor="text1"/>
          <w:lang w:val="hy-AM"/>
        </w:rPr>
        <w:t xml:space="preserve"> հազար</w:t>
      </w:r>
      <w:r w:rsidRPr="008D2DC4">
        <w:rPr>
          <w:rFonts w:ascii="GHEA Grapalat" w:hAnsi="GHEA Grapalat" w:cs="Arial"/>
          <w:color w:val="000000" w:themeColor="text1"/>
          <w:lang w:val="hy-AM"/>
        </w:rPr>
        <w:t xml:space="preserve"> դրամ,</w:t>
      </w:r>
    </w:p>
    <w:p w:rsidR="0095749A" w:rsidRPr="008D2DC4" w:rsidRDefault="0095749A" w:rsidP="0095749A">
      <w:pPr>
        <w:pStyle w:val="ListParagraph"/>
        <w:spacing w:line="360" w:lineRule="auto"/>
        <w:ind w:left="567" w:firstLine="567"/>
        <w:jc w:val="both"/>
        <w:rPr>
          <w:rFonts w:ascii="GHEA Grapalat" w:hAnsi="GHEA Grapalat" w:cs="Arial"/>
          <w:color w:val="000000" w:themeColor="text1"/>
          <w:lang w:val="hy-AM"/>
        </w:rPr>
      </w:pPr>
      <w:r w:rsidRPr="008D2DC4">
        <w:rPr>
          <w:rFonts w:ascii="GHEA Grapalat" w:hAnsi="GHEA Grapalat" w:cs="Arial"/>
          <w:color w:val="000000" w:themeColor="text1"/>
          <w:lang w:val="hy-AM"/>
        </w:rPr>
        <w:t>37</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765</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0x1.2=45</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318</w:t>
      </w:r>
      <w:r w:rsidR="006E5DC1" w:rsidRPr="008D2DC4">
        <w:rPr>
          <w:rFonts w:ascii="GHEA Grapalat" w:hAnsi="GHEA Grapalat" w:cs="Arial"/>
          <w:color w:val="000000" w:themeColor="text1"/>
          <w:lang w:val="hy-AM"/>
        </w:rPr>
        <w:t>.</w:t>
      </w:r>
      <w:r w:rsidRPr="008D2DC4">
        <w:rPr>
          <w:rFonts w:ascii="GHEA Grapalat" w:hAnsi="GHEA Grapalat" w:cs="Arial"/>
          <w:color w:val="000000" w:themeColor="text1"/>
          <w:lang w:val="hy-AM"/>
        </w:rPr>
        <w:t xml:space="preserve">0 </w:t>
      </w:r>
      <w:r w:rsidR="00394067" w:rsidRPr="008D2DC4">
        <w:rPr>
          <w:rFonts w:ascii="GHEA Grapalat" w:hAnsi="GHEA Grapalat" w:cs="Arial"/>
          <w:color w:val="000000" w:themeColor="text1"/>
          <w:lang w:val="hy-AM"/>
        </w:rPr>
        <w:t xml:space="preserve">հազար </w:t>
      </w:r>
      <w:r w:rsidRPr="008D2DC4">
        <w:rPr>
          <w:rFonts w:ascii="GHEA Grapalat" w:hAnsi="GHEA Grapalat" w:cs="Arial"/>
          <w:color w:val="000000" w:themeColor="text1"/>
          <w:lang w:val="hy-AM"/>
        </w:rPr>
        <w:t>դրամ։</w:t>
      </w:r>
    </w:p>
    <w:p w:rsidR="0095749A" w:rsidRPr="008D2DC4" w:rsidRDefault="0095749A" w:rsidP="0095749A">
      <w:pPr>
        <w:pStyle w:val="ListParagraph"/>
        <w:spacing w:line="360" w:lineRule="auto"/>
        <w:ind w:left="567" w:firstLine="567"/>
        <w:jc w:val="both"/>
        <w:rPr>
          <w:rFonts w:ascii="GHEA Grapalat" w:hAnsi="GHEA Grapalat" w:cs="Arial"/>
          <w:color w:val="000000" w:themeColor="text1"/>
          <w:lang w:val="hy-AM"/>
        </w:rPr>
      </w:pPr>
      <w:r w:rsidRPr="008D2DC4">
        <w:rPr>
          <w:rFonts w:ascii="GHEA Grapalat" w:hAnsi="GHEA Grapalat" w:cs="Arial"/>
          <w:color w:val="000000" w:themeColor="text1"/>
          <w:lang w:val="hy-AM"/>
        </w:rPr>
        <w:t>Մենթորական ծրագրի ընդլայնմամբ պայմանավորված՝ պատվիրատու դպրոցների համար առաջնահերթ անհրաժեշտ համակարգչային տեխնիկա։</w:t>
      </w:r>
    </w:p>
    <w:p w:rsidR="0095749A" w:rsidRPr="008D2DC4" w:rsidRDefault="0095749A" w:rsidP="0095749A">
      <w:pPr>
        <w:spacing w:line="360" w:lineRule="auto"/>
        <w:ind w:left="567" w:firstLine="567"/>
        <w:jc w:val="both"/>
        <w:rPr>
          <w:rFonts w:ascii="GHEA Grapalat" w:hAnsi="GHEA Grapalat" w:cs="Arial"/>
          <w:color w:val="000000" w:themeColor="text1"/>
          <w:sz w:val="24"/>
          <w:szCs w:val="24"/>
          <w:lang w:val="hy-AM" w:eastAsia="en-US"/>
        </w:rPr>
      </w:pPr>
      <w:r w:rsidRPr="008D2DC4">
        <w:rPr>
          <w:rFonts w:ascii="GHEA Grapalat" w:hAnsi="GHEA Grapalat"/>
          <w:color w:val="000000" w:themeColor="text1"/>
          <w:lang w:val="hy-AM"/>
        </w:rPr>
        <w:tab/>
      </w:r>
      <w:r w:rsidRPr="008D2DC4">
        <w:rPr>
          <w:rFonts w:ascii="GHEA Grapalat" w:hAnsi="GHEA Grapalat" w:cs="Arial"/>
          <w:color w:val="000000" w:themeColor="text1"/>
          <w:sz w:val="24"/>
          <w:szCs w:val="24"/>
          <w:lang w:val="hy-AM" w:eastAsia="en-US"/>
        </w:rPr>
        <w:t>Դյուրակիր համակարգիչ -10 հատ</w:t>
      </w:r>
      <w:r w:rsidRPr="008D2DC4">
        <w:rPr>
          <w:rFonts w:ascii="GHEA Grapalat" w:hAnsi="GHEA Grapalat" w:cs="Arial"/>
          <w:color w:val="000000" w:themeColor="text1"/>
          <w:sz w:val="24"/>
          <w:szCs w:val="24"/>
          <w:lang w:val="hy-AM" w:eastAsia="en-US"/>
        </w:rPr>
        <w:tab/>
        <w:t>10x300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0=3</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000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w:t>
      </w:r>
    </w:p>
    <w:p w:rsidR="0095749A" w:rsidRPr="008D2DC4" w:rsidRDefault="0095749A" w:rsidP="0095749A">
      <w:pPr>
        <w:spacing w:line="360" w:lineRule="auto"/>
        <w:ind w:left="567" w:firstLine="567"/>
        <w:jc w:val="both"/>
        <w:rPr>
          <w:rFonts w:ascii="GHEA Grapalat" w:hAnsi="GHEA Grapalat" w:cs="Arial"/>
          <w:color w:val="000000" w:themeColor="text1"/>
          <w:sz w:val="24"/>
          <w:szCs w:val="24"/>
          <w:lang w:val="hy-AM" w:eastAsia="en-US"/>
        </w:rPr>
      </w:pPr>
      <w:r w:rsidRPr="008D2DC4">
        <w:rPr>
          <w:rFonts w:ascii="GHEA Grapalat" w:hAnsi="GHEA Grapalat" w:cs="Arial"/>
          <w:color w:val="000000" w:themeColor="text1"/>
          <w:sz w:val="24"/>
          <w:szCs w:val="24"/>
          <w:lang w:val="hy-AM" w:eastAsia="en-US"/>
        </w:rPr>
        <w:tab/>
        <w:t>Պրոյեկտոր - 4 հատ</w:t>
      </w:r>
      <w:r w:rsidRPr="008D2DC4">
        <w:rPr>
          <w:rFonts w:ascii="GHEA Grapalat" w:hAnsi="GHEA Grapalat" w:cs="Arial"/>
          <w:color w:val="000000" w:themeColor="text1"/>
          <w:sz w:val="24"/>
          <w:szCs w:val="24"/>
          <w:lang w:val="hy-AM" w:eastAsia="en-US"/>
        </w:rPr>
        <w:tab/>
      </w:r>
      <w:r w:rsidRPr="008D2DC4">
        <w:rPr>
          <w:rFonts w:ascii="GHEA Grapalat" w:hAnsi="GHEA Grapalat" w:cs="Arial"/>
          <w:color w:val="000000" w:themeColor="text1"/>
          <w:sz w:val="24"/>
          <w:szCs w:val="24"/>
          <w:lang w:val="hy-AM" w:eastAsia="en-US"/>
        </w:rPr>
        <w:tab/>
      </w:r>
      <w:r w:rsidRPr="008D2DC4">
        <w:rPr>
          <w:rFonts w:ascii="GHEA Grapalat" w:hAnsi="GHEA Grapalat" w:cs="Arial"/>
          <w:color w:val="000000" w:themeColor="text1"/>
          <w:sz w:val="24"/>
          <w:szCs w:val="24"/>
          <w:lang w:val="hy-AM" w:eastAsia="en-US"/>
        </w:rPr>
        <w:tab/>
        <w:t>4x330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0=1</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320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w:t>
      </w:r>
    </w:p>
    <w:p w:rsidR="0095749A" w:rsidRPr="008D2DC4" w:rsidRDefault="0095749A" w:rsidP="0095749A">
      <w:pPr>
        <w:spacing w:line="360" w:lineRule="auto"/>
        <w:ind w:left="567" w:firstLine="567"/>
        <w:jc w:val="both"/>
        <w:rPr>
          <w:rFonts w:ascii="GHEA Grapalat" w:hAnsi="GHEA Grapalat" w:cs="Arial"/>
          <w:color w:val="000000" w:themeColor="text1"/>
          <w:sz w:val="24"/>
          <w:szCs w:val="24"/>
          <w:lang w:val="hy-AM" w:eastAsia="en-US"/>
        </w:rPr>
      </w:pPr>
      <w:r w:rsidRPr="008D2DC4">
        <w:rPr>
          <w:rFonts w:ascii="GHEA Grapalat" w:hAnsi="GHEA Grapalat" w:cs="Arial"/>
          <w:color w:val="000000" w:themeColor="text1"/>
          <w:sz w:val="24"/>
          <w:szCs w:val="24"/>
          <w:lang w:val="hy-AM" w:eastAsia="en-US"/>
        </w:rPr>
        <w:tab/>
        <w:t>Էկրան – 2 հատ</w:t>
      </w:r>
      <w:r w:rsidRPr="008D2DC4">
        <w:rPr>
          <w:rFonts w:ascii="GHEA Grapalat" w:hAnsi="GHEA Grapalat" w:cs="Arial"/>
          <w:color w:val="000000" w:themeColor="text1"/>
          <w:sz w:val="24"/>
          <w:szCs w:val="24"/>
          <w:lang w:val="hy-AM" w:eastAsia="en-US"/>
        </w:rPr>
        <w:tab/>
      </w:r>
      <w:r w:rsidRPr="008D2DC4">
        <w:rPr>
          <w:rFonts w:ascii="GHEA Grapalat" w:hAnsi="GHEA Grapalat" w:cs="Arial"/>
          <w:color w:val="000000" w:themeColor="text1"/>
          <w:sz w:val="24"/>
          <w:szCs w:val="24"/>
          <w:lang w:val="hy-AM" w:eastAsia="en-US"/>
        </w:rPr>
        <w:tab/>
      </w:r>
      <w:r w:rsidRPr="008D2DC4">
        <w:rPr>
          <w:rFonts w:ascii="GHEA Grapalat" w:hAnsi="GHEA Grapalat" w:cs="Arial"/>
          <w:color w:val="000000" w:themeColor="text1"/>
          <w:sz w:val="24"/>
          <w:szCs w:val="24"/>
          <w:lang w:val="hy-AM" w:eastAsia="en-US"/>
        </w:rPr>
        <w:tab/>
      </w:r>
      <w:r w:rsidRPr="008D2DC4">
        <w:rPr>
          <w:rFonts w:ascii="GHEA Grapalat" w:hAnsi="GHEA Grapalat" w:cs="Arial"/>
          <w:color w:val="000000" w:themeColor="text1"/>
          <w:sz w:val="24"/>
          <w:szCs w:val="24"/>
          <w:lang w:val="hy-AM" w:eastAsia="en-US"/>
        </w:rPr>
        <w:tab/>
        <w:t>2x50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0=100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w:t>
      </w:r>
    </w:p>
    <w:p w:rsidR="0095749A" w:rsidRPr="008D2DC4" w:rsidRDefault="0095749A" w:rsidP="0095749A">
      <w:pPr>
        <w:tabs>
          <w:tab w:val="left" w:pos="5407"/>
        </w:tabs>
        <w:spacing w:line="360" w:lineRule="auto"/>
        <w:ind w:firstLine="709"/>
        <w:jc w:val="center"/>
        <w:rPr>
          <w:rFonts w:ascii="GHEA Grapalat" w:hAnsi="GHEA Grapalat" w:cs="Arial"/>
          <w:color w:val="000000" w:themeColor="text1"/>
          <w:sz w:val="24"/>
          <w:szCs w:val="24"/>
          <w:lang w:val="hy-AM" w:eastAsia="en-US"/>
        </w:rPr>
      </w:pPr>
      <w:r w:rsidRPr="008D2DC4">
        <w:rPr>
          <w:rFonts w:ascii="GHEA Grapalat" w:hAnsi="GHEA Grapalat" w:cs="Arial"/>
          <w:color w:val="000000" w:themeColor="text1"/>
          <w:sz w:val="24"/>
          <w:szCs w:val="24"/>
          <w:lang w:val="hy-AM" w:eastAsia="en-US"/>
        </w:rPr>
        <w:t>Ընդամենը՝ 4</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420</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0x1.2= 5</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304</w:t>
      </w:r>
      <w:r w:rsidR="006E5DC1"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w:t>
      </w:r>
      <w:r w:rsidR="00394067" w:rsidRPr="008D2DC4">
        <w:rPr>
          <w:rFonts w:ascii="GHEA Grapalat" w:hAnsi="GHEA Grapalat" w:cs="Arial"/>
          <w:color w:val="000000" w:themeColor="text1"/>
          <w:sz w:val="24"/>
          <w:szCs w:val="24"/>
          <w:lang w:val="hy-AM" w:eastAsia="en-US"/>
        </w:rPr>
        <w:t xml:space="preserve"> հազար</w:t>
      </w:r>
      <w:r w:rsidRPr="008D2DC4">
        <w:rPr>
          <w:rFonts w:ascii="GHEA Grapalat" w:hAnsi="GHEA Grapalat" w:cs="Arial"/>
          <w:color w:val="000000" w:themeColor="text1"/>
          <w:sz w:val="24"/>
          <w:szCs w:val="24"/>
          <w:lang w:val="hy-AM" w:eastAsia="en-US"/>
        </w:rPr>
        <w:t xml:space="preserve"> դրամ։</w:t>
      </w:r>
    </w:p>
    <w:p w:rsidR="00224DA8" w:rsidRPr="008D2DC4" w:rsidRDefault="00224DA8" w:rsidP="00224DA8">
      <w:pPr>
        <w:tabs>
          <w:tab w:val="left" w:pos="5407"/>
        </w:tabs>
        <w:spacing w:line="360" w:lineRule="auto"/>
        <w:ind w:firstLine="709"/>
        <w:jc w:val="both"/>
        <w:rPr>
          <w:rFonts w:ascii="GHEA Grapalat" w:hAnsi="GHEA Grapalat" w:cs="Arial"/>
          <w:color w:val="000000" w:themeColor="text1"/>
          <w:sz w:val="24"/>
          <w:szCs w:val="24"/>
          <w:lang w:val="en-US" w:eastAsia="en-US"/>
        </w:rPr>
      </w:pPr>
      <w:r w:rsidRPr="008D2DC4">
        <w:rPr>
          <w:rFonts w:ascii="GHEA Grapalat" w:hAnsi="GHEA Grapalat" w:cs="Arial"/>
          <w:color w:val="000000" w:themeColor="text1"/>
          <w:sz w:val="24"/>
          <w:szCs w:val="24"/>
          <w:lang w:val="hy-AM" w:eastAsia="en-US"/>
        </w:rPr>
        <w:t>ՀՀ առողջապահության նախարարի 2020 թվականի սեպտեմբերի 18-ի N 24-Ն հրամանով սահմանված ռիսկային խմբում գտնվող աշխատողների և սովորողների համար ՀՀ ԿԳՄՍ նախարարության կողմից ՀՈՒԿ-ի միջոցով կազմակերպվում է</w:t>
      </w:r>
      <w:r w:rsidR="007F7E7E" w:rsidRPr="008D2DC4">
        <w:rPr>
          <w:rFonts w:ascii="GHEA Grapalat" w:hAnsi="GHEA Grapalat" w:cs="Arial"/>
          <w:color w:val="000000" w:themeColor="text1"/>
          <w:sz w:val="24"/>
          <w:szCs w:val="24"/>
          <w:lang w:val="hy-AM" w:eastAsia="en-US"/>
        </w:rPr>
        <w:t xml:space="preserve"> </w:t>
      </w:r>
      <w:r w:rsidRPr="008D2DC4">
        <w:rPr>
          <w:rFonts w:ascii="GHEA Grapalat" w:hAnsi="GHEA Grapalat" w:cs="Arial"/>
          <w:color w:val="000000" w:themeColor="text1"/>
          <w:sz w:val="24"/>
          <w:szCs w:val="24"/>
          <w:lang w:val="hy-AM" w:eastAsia="en-US"/>
        </w:rPr>
        <w:t xml:space="preserve">հեռավար կրթություն: Աշխատանքները իրականացնելու համար անհրաժեշտ է 28 </w:t>
      </w:r>
      <w:r w:rsidRPr="008D2DC4">
        <w:rPr>
          <w:rFonts w:ascii="GHEA Grapalat" w:hAnsi="GHEA Grapalat" w:cs="Arial"/>
          <w:color w:val="000000" w:themeColor="text1"/>
          <w:sz w:val="24"/>
          <w:szCs w:val="24"/>
          <w:lang w:val="hy-AM" w:eastAsia="en-US"/>
        </w:rPr>
        <w:lastRenderedPageBreak/>
        <w:t>ուսուցիչներին վարձատրելու համար ամսական 180.0 հազար դրամ դրույքաչափով։ Հետևաբար յուրաքանչյուր ամիս անհրաժեշտ կլինի 28x180</w:t>
      </w:r>
      <w:r w:rsidR="00394067"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0x1.2=6</w:t>
      </w:r>
      <w:r w:rsidR="00394067"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048</w:t>
      </w:r>
      <w:r w:rsidR="00394067"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0</w:t>
      </w:r>
      <w:r w:rsidR="00394067" w:rsidRPr="008D2DC4">
        <w:rPr>
          <w:rFonts w:ascii="GHEA Grapalat" w:hAnsi="GHEA Grapalat" w:cs="Arial"/>
          <w:color w:val="000000" w:themeColor="text1"/>
          <w:sz w:val="24"/>
          <w:szCs w:val="24"/>
          <w:lang w:val="hy-AM" w:eastAsia="en-US"/>
        </w:rPr>
        <w:t xml:space="preserve"> հազար</w:t>
      </w:r>
      <w:r w:rsidRPr="008D2DC4">
        <w:rPr>
          <w:rFonts w:ascii="GHEA Grapalat" w:hAnsi="GHEA Grapalat" w:cs="Arial"/>
          <w:color w:val="000000" w:themeColor="text1"/>
          <w:sz w:val="24"/>
          <w:szCs w:val="24"/>
          <w:lang w:val="hy-AM" w:eastAsia="en-US"/>
        </w:rPr>
        <w:t xml:space="preserve"> դրամ՝ ներառյալ հարկերը։ Մանկավարժներին, հունվարի մեկից մինչև ուսումնական</w:t>
      </w:r>
      <w:r w:rsidRPr="008D2DC4">
        <w:rPr>
          <w:rFonts w:ascii="GHEA Grapalat" w:hAnsi="GHEA Grapalat" w:cs="Segoe UI"/>
          <w:color w:val="000000" w:themeColor="text1"/>
          <w:sz w:val="24"/>
          <w:szCs w:val="24"/>
          <w:shd w:val="clear" w:color="auto" w:fill="FFFFFF"/>
          <w:lang w:val="hy-AM"/>
        </w:rPr>
        <w:t xml:space="preserve"> </w:t>
      </w:r>
      <w:r w:rsidRPr="008D2DC4">
        <w:rPr>
          <w:rFonts w:ascii="GHEA Grapalat" w:hAnsi="GHEA Grapalat" w:cs="Arial"/>
          <w:color w:val="000000" w:themeColor="text1"/>
          <w:sz w:val="24"/>
          <w:szCs w:val="24"/>
          <w:lang w:val="hy-AM" w:eastAsia="en-US"/>
        </w:rPr>
        <w:t>տարվա ավարտ վարձատրելու համար անհրաժեշտ կլինի  36</w:t>
      </w:r>
      <w:r w:rsidR="00394067"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288</w:t>
      </w:r>
      <w:r w:rsidR="00394067" w:rsidRPr="008D2DC4">
        <w:rPr>
          <w:rFonts w:ascii="GHEA Grapalat" w:hAnsi="GHEA Grapalat" w:cs="Arial"/>
          <w:color w:val="000000" w:themeColor="text1"/>
          <w:sz w:val="24"/>
          <w:szCs w:val="24"/>
          <w:lang w:val="hy-AM" w:eastAsia="en-US"/>
        </w:rPr>
        <w:t>.</w:t>
      </w:r>
      <w:r w:rsidRPr="008D2DC4">
        <w:rPr>
          <w:rFonts w:ascii="GHEA Grapalat" w:hAnsi="GHEA Grapalat" w:cs="Arial"/>
          <w:color w:val="000000" w:themeColor="text1"/>
          <w:sz w:val="24"/>
          <w:szCs w:val="24"/>
          <w:lang w:val="hy-AM" w:eastAsia="en-US"/>
        </w:rPr>
        <w:t xml:space="preserve">0 </w:t>
      </w:r>
      <w:r w:rsidR="00394067" w:rsidRPr="008D2DC4">
        <w:rPr>
          <w:rFonts w:ascii="GHEA Grapalat" w:hAnsi="GHEA Grapalat" w:cs="Arial"/>
          <w:color w:val="000000" w:themeColor="text1"/>
          <w:sz w:val="24"/>
          <w:szCs w:val="24"/>
          <w:lang w:val="hy-AM" w:eastAsia="en-US"/>
        </w:rPr>
        <w:t xml:space="preserve"> հազար դրամ </w:t>
      </w:r>
      <w:r w:rsidRPr="008D2DC4">
        <w:rPr>
          <w:rFonts w:ascii="GHEA Grapalat" w:hAnsi="GHEA Grapalat" w:cs="Arial"/>
          <w:color w:val="000000" w:themeColor="text1"/>
          <w:sz w:val="24"/>
          <w:szCs w:val="24"/>
          <w:lang w:val="hy-AM" w:eastAsia="en-US"/>
        </w:rPr>
        <w:t>գումար:</w:t>
      </w:r>
    </w:p>
    <w:p w:rsidR="00016F0C" w:rsidRPr="008D2DC4" w:rsidRDefault="00522C45" w:rsidP="00305AAA">
      <w:pPr>
        <w:tabs>
          <w:tab w:val="left" w:pos="5407"/>
        </w:tabs>
        <w:spacing w:line="360" w:lineRule="auto"/>
        <w:ind w:firstLine="709"/>
        <w:jc w:val="both"/>
        <w:rPr>
          <w:rFonts w:ascii="GHEA Grapalat" w:hAnsi="GHEA Grapalat"/>
          <w:color w:val="000000" w:themeColor="text1"/>
          <w:sz w:val="24"/>
          <w:szCs w:val="24"/>
          <w:lang w:val="en-US" w:eastAsia="en-US"/>
        </w:rPr>
      </w:pPr>
      <w:r w:rsidRPr="008D2DC4">
        <w:rPr>
          <w:rFonts w:ascii="GHEA Grapalat" w:hAnsi="GHEA Grapalat"/>
          <w:color w:val="000000" w:themeColor="text1"/>
          <w:sz w:val="24"/>
          <w:szCs w:val="24"/>
          <w:lang w:val="hy-AM" w:eastAsia="en-US"/>
        </w:rPr>
        <w:t xml:space="preserve">Վերոնշյալ ծախսերի </w:t>
      </w:r>
      <w:r w:rsidR="0093021C" w:rsidRPr="008D2DC4">
        <w:rPr>
          <w:rFonts w:ascii="GHEA Grapalat" w:hAnsi="GHEA Grapalat"/>
          <w:color w:val="000000" w:themeColor="text1"/>
          <w:sz w:val="24"/>
          <w:szCs w:val="24"/>
          <w:lang w:val="hy-AM" w:eastAsia="en-US"/>
        </w:rPr>
        <w:t>իրականացման</w:t>
      </w:r>
      <w:r w:rsidRPr="008D2DC4">
        <w:rPr>
          <w:rFonts w:ascii="GHEA Grapalat" w:hAnsi="GHEA Grapalat"/>
          <w:color w:val="000000" w:themeColor="text1"/>
          <w:sz w:val="24"/>
          <w:szCs w:val="24"/>
          <w:lang w:val="hy-AM" w:eastAsia="en-US"/>
        </w:rPr>
        <w:t xml:space="preserve"> համար ՀՀ ԿԳՄՍ նախարարությ</w:t>
      </w:r>
      <w:r w:rsidR="00C436A6" w:rsidRPr="008D2DC4">
        <w:rPr>
          <w:rFonts w:ascii="GHEA Grapalat" w:hAnsi="GHEA Grapalat"/>
          <w:color w:val="000000" w:themeColor="text1"/>
          <w:sz w:val="24"/>
          <w:szCs w:val="24"/>
          <w:lang w:val="hy-AM" w:eastAsia="en-US"/>
        </w:rPr>
        <w:t>ու</w:t>
      </w:r>
      <w:r w:rsidRPr="008D2DC4">
        <w:rPr>
          <w:rFonts w:ascii="GHEA Grapalat" w:hAnsi="GHEA Grapalat"/>
          <w:color w:val="000000" w:themeColor="text1"/>
          <w:sz w:val="24"/>
          <w:szCs w:val="24"/>
          <w:lang w:val="hy-AM" w:eastAsia="en-US"/>
        </w:rPr>
        <w:t>ն</w:t>
      </w:r>
      <w:r w:rsidR="00C436A6" w:rsidRPr="008D2DC4">
        <w:rPr>
          <w:rFonts w:ascii="GHEA Grapalat" w:hAnsi="GHEA Grapalat"/>
          <w:color w:val="000000" w:themeColor="text1"/>
          <w:sz w:val="24"/>
          <w:szCs w:val="24"/>
          <w:lang w:val="hy-AM" w:eastAsia="en-US"/>
        </w:rPr>
        <w:t>ը առաջարկում է</w:t>
      </w:r>
      <w:r w:rsidRPr="008D2DC4">
        <w:rPr>
          <w:rFonts w:ascii="GHEA Grapalat" w:hAnsi="GHEA Grapalat"/>
          <w:color w:val="000000" w:themeColor="text1"/>
          <w:sz w:val="24"/>
          <w:szCs w:val="24"/>
          <w:lang w:val="hy-AM" w:eastAsia="en-US"/>
        </w:rPr>
        <w:t xml:space="preserve"> </w:t>
      </w:r>
      <w:r w:rsidR="00C436A6" w:rsidRPr="008D2DC4">
        <w:rPr>
          <w:rFonts w:ascii="GHEA Grapalat" w:hAnsi="GHEA Grapalat"/>
          <w:color w:val="000000" w:themeColor="text1"/>
          <w:sz w:val="24"/>
          <w:szCs w:val="24"/>
          <w:lang w:val="hy-AM" w:eastAsia="en-US"/>
        </w:rPr>
        <w:t>վերաբաշխ</w:t>
      </w:r>
      <w:r w:rsidR="0093021C" w:rsidRPr="008D2DC4">
        <w:rPr>
          <w:rFonts w:ascii="GHEA Grapalat" w:hAnsi="GHEA Grapalat"/>
          <w:color w:val="000000" w:themeColor="text1"/>
          <w:sz w:val="24"/>
          <w:szCs w:val="24"/>
          <w:lang w:val="hy-AM" w:eastAsia="en-US"/>
        </w:rPr>
        <w:t>ում կատարել</w:t>
      </w:r>
      <w:r w:rsidR="00C436A6" w:rsidRPr="008D2DC4">
        <w:rPr>
          <w:rFonts w:ascii="GHEA Grapalat" w:hAnsi="GHEA Grapalat"/>
          <w:color w:val="000000" w:themeColor="text1"/>
          <w:sz w:val="24"/>
          <w:szCs w:val="24"/>
          <w:lang w:val="hy-AM" w:eastAsia="en-US"/>
        </w:rPr>
        <w:t xml:space="preserve"> </w:t>
      </w:r>
      <w:r w:rsidRPr="008D2DC4">
        <w:rPr>
          <w:rFonts w:ascii="GHEA Grapalat" w:hAnsi="GHEA Grapalat"/>
          <w:color w:val="000000" w:themeColor="text1"/>
          <w:sz w:val="24"/>
          <w:szCs w:val="24"/>
          <w:lang w:val="hy-AM" w:eastAsia="en-US"/>
        </w:rPr>
        <w:t>202</w:t>
      </w:r>
      <w:r w:rsidR="00C436A6" w:rsidRPr="008D2DC4">
        <w:rPr>
          <w:rFonts w:ascii="GHEA Grapalat" w:hAnsi="GHEA Grapalat"/>
          <w:color w:val="000000" w:themeColor="text1"/>
          <w:sz w:val="24"/>
          <w:szCs w:val="24"/>
          <w:lang w:val="hy-AM" w:eastAsia="en-US"/>
        </w:rPr>
        <w:t>2</w:t>
      </w:r>
      <w:r w:rsidRPr="008D2DC4">
        <w:rPr>
          <w:rFonts w:ascii="GHEA Grapalat" w:hAnsi="GHEA Grapalat"/>
          <w:color w:val="000000" w:themeColor="text1"/>
          <w:sz w:val="24"/>
          <w:szCs w:val="24"/>
          <w:lang w:val="hy-AM" w:eastAsia="en-US"/>
        </w:rPr>
        <w:t xml:space="preserve"> թվականի պետական բյուջեի </w:t>
      </w:r>
      <w:r w:rsidR="002973DA" w:rsidRPr="008D2DC4">
        <w:rPr>
          <w:rFonts w:ascii="GHEA Grapalat" w:hAnsi="GHEA Grapalat"/>
          <w:color w:val="000000" w:themeColor="text1"/>
          <w:sz w:val="24"/>
          <w:szCs w:val="24"/>
          <w:lang w:val="en-US" w:eastAsia="en-US"/>
        </w:rPr>
        <w:t xml:space="preserve">ՀՀ ԿԳՄՍ նախարարության հատկացված </w:t>
      </w:r>
      <w:r w:rsidR="00BA6251" w:rsidRPr="008D2DC4">
        <w:rPr>
          <w:rFonts w:ascii="GHEA Grapalat" w:hAnsi="GHEA Grapalat"/>
          <w:color w:val="000000" w:themeColor="text1"/>
          <w:sz w:val="24"/>
          <w:szCs w:val="24"/>
          <w:lang w:val="hy-AM" w:eastAsia="en-US"/>
        </w:rPr>
        <w:t>«11</w:t>
      </w:r>
      <w:r w:rsidR="000D7F81" w:rsidRPr="008D2DC4">
        <w:rPr>
          <w:rFonts w:ascii="GHEA Grapalat" w:hAnsi="GHEA Grapalat"/>
          <w:color w:val="000000" w:themeColor="text1"/>
          <w:sz w:val="24"/>
          <w:szCs w:val="24"/>
          <w:lang w:val="hy-AM" w:eastAsia="en-US"/>
        </w:rPr>
        <w:t>46</w:t>
      </w:r>
      <w:r w:rsidR="00BA6251" w:rsidRPr="008D2DC4">
        <w:rPr>
          <w:rFonts w:ascii="GHEA Grapalat" w:hAnsi="GHEA Grapalat"/>
          <w:color w:val="000000" w:themeColor="text1"/>
          <w:sz w:val="24"/>
          <w:szCs w:val="24"/>
          <w:lang w:val="hy-AM" w:eastAsia="en-US"/>
        </w:rPr>
        <w:t xml:space="preserve">. </w:t>
      </w:r>
      <w:r w:rsidR="000D7F81" w:rsidRPr="008D2DC4">
        <w:rPr>
          <w:rFonts w:ascii="GHEA Grapalat" w:hAnsi="GHEA Grapalat"/>
          <w:color w:val="000000" w:themeColor="text1"/>
          <w:sz w:val="24"/>
          <w:szCs w:val="24"/>
          <w:lang w:val="en-US" w:eastAsia="en-US"/>
        </w:rPr>
        <w:t>Հանրակրթության ծրագիր</w:t>
      </w:r>
      <w:r w:rsidR="00BA6251" w:rsidRPr="008D2DC4">
        <w:rPr>
          <w:rFonts w:ascii="GHEA Grapalat" w:hAnsi="GHEA Grapalat"/>
          <w:color w:val="000000" w:themeColor="text1"/>
          <w:sz w:val="24"/>
          <w:szCs w:val="24"/>
          <w:lang w:val="en-US" w:eastAsia="en-US"/>
        </w:rPr>
        <w:t>»</w:t>
      </w:r>
      <w:r w:rsidRPr="008D2DC4">
        <w:rPr>
          <w:rFonts w:ascii="GHEA Grapalat" w:hAnsi="GHEA Grapalat"/>
          <w:color w:val="000000" w:themeColor="text1"/>
          <w:sz w:val="24"/>
          <w:szCs w:val="24"/>
          <w:lang w:val="en-US" w:eastAsia="en-US"/>
        </w:rPr>
        <w:t xml:space="preserve"> ծրագրի </w:t>
      </w:r>
      <w:r w:rsidR="00BA6251" w:rsidRPr="008D2DC4">
        <w:rPr>
          <w:rFonts w:ascii="GHEA Grapalat" w:hAnsi="GHEA Grapalat"/>
          <w:color w:val="000000" w:themeColor="text1"/>
          <w:sz w:val="24"/>
          <w:szCs w:val="24"/>
          <w:lang w:val="en-US" w:eastAsia="en-US"/>
        </w:rPr>
        <w:t>«110</w:t>
      </w:r>
      <w:r w:rsidR="00C436A6" w:rsidRPr="008D2DC4">
        <w:rPr>
          <w:rFonts w:ascii="GHEA Grapalat" w:hAnsi="GHEA Grapalat"/>
          <w:color w:val="000000" w:themeColor="text1"/>
          <w:sz w:val="24"/>
          <w:szCs w:val="24"/>
          <w:lang w:val="en-US" w:eastAsia="en-US"/>
        </w:rPr>
        <w:t>03</w:t>
      </w:r>
      <w:r w:rsidR="00BA6251" w:rsidRPr="008D2DC4">
        <w:rPr>
          <w:rFonts w:ascii="GHEA Grapalat" w:hAnsi="GHEA Grapalat"/>
          <w:color w:val="000000" w:themeColor="text1"/>
          <w:sz w:val="24"/>
          <w:szCs w:val="24"/>
          <w:lang w:val="en-US" w:eastAsia="en-US"/>
        </w:rPr>
        <w:t xml:space="preserve">. </w:t>
      </w:r>
      <w:r w:rsidR="00C436A6" w:rsidRPr="008D2DC4">
        <w:rPr>
          <w:rFonts w:ascii="GHEA Grapalat" w:hAnsi="GHEA Grapalat"/>
          <w:color w:val="000000" w:themeColor="text1"/>
          <w:sz w:val="24"/>
          <w:szCs w:val="24"/>
          <w:lang w:val="en-US" w:eastAsia="en-US"/>
        </w:rPr>
        <w:t>Միջնակարգ ընդհանուր հանրակրթություն</w:t>
      </w:r>
      <w:r w:rsidR="00BA6251" w:rsidRPr="008D2DC4">
        <w:rPr>
          <w:rFonts w:ascii="GHEA Grapalat" w:hAnsi="GHEA Grapalat"/>
          <w:color w:val="000000" w:themeColor="text1"/>
          <w:sz w:val="24"/>
          <w:szCs w:val="24"/>
          <w:lang w:val="en-US" w:eastAsia="en-US"/>
        </w:rPr>
        <w:t>»</w:t>
      </w:r>
      <w:r w:rsidR="00ED5A18">
        <w:rPr>
          <w:rFonts w:ascii="GHEA Grapalat" w:hAnsi="GHEA Grapalat"/>
          <w:color w:val="000000" w:themeColor="text1"/>
          <w:sz w:val="24"/>
          <w:szCs w:val="24"/>
          <w:lang w:val="en-US" w:eastAsia="en-US"/>
        </w:rPr>
        <w:t xml:space="preserve"> </w:t>
      </w:r>
      <w:r w:rsidR="00D63668" w:rsidRPr="008D2DC4">
        <w:rPr>
          <w:rFonts w:ascii="GHEA Grapalat" w:hAnsi="GHEA Grapalat"/>
          <w:color w:val="000000" w:themeColor="text1"/>
          <w:sz w:val="24"/>
          <w:szCs w:val="24"/>
          <w:lang w:val="en-US" w:eastAsia="en-US"/>
        </w:rPr>
        <w:t xml:space="preserve"> միջոցառ</w:t>
      </w:r>
      <w:r w:rsidR="00ED5A18">
        <w:rPr>
          <w:rFonts w:ascii="GHEA Grapalat" w:hAnsi="GHEA Grapalat"/>
          <w:color w:val="000000" w:themeColor="text1"/>
          <w:sz w:val="24"/>
          <w:szCs w:val="24"/>
          <w:lang w:val="en-US" w:eastAsia="en-US"/>
        </w:rPr>
        <w:t>ման</w:t>
      </w:r>
      <w:r w:rsidR="00D63668" w:rsidRPr="008D2DC4">
        <w:rPr>
          <w:rFonts w:ascii="GHEA Grapalat" w:hAnsi="GHEA Grapalat"/>
          <w:color w:val="000000" w:themeColor="text1"/>
          <w:sz w:val="24"/>
          <w:szCs w:val="24"/>
          <w:lang w:val="en-US" w:eastAsia="en-US"/>
        </w:rPr>
        <w:t xml:space="preserve"> համար նախատեսված գումարներից</w:t>
      </w:r>
      <w:r w:rsidR="00BC4515" w:rsidRPr="008D2DC4">
        <w:rPr>
          <w:rFonts w:ascii="GHEA Grapalat" w:hAnsi="GHEA Grapalat"/>
          <w:color w:val="000000" w:themeColor="text1"/>
          <w:sz w:val="24"/>
          <w:szCs w:val="24"/>
          <w:lang w:val="en-US" w:eastAsia="en-US"/>
        </w:rPr>
        <w:t xml:space="preserve">, </w:t>
      </w:r>
      <w:r w:rsidR="00BC4515" w:rsidRPr="008A12BE">
        <w:rPr>
          <w:rFonts w:ascii="GHEA Grapalat" w:hAnsi="GHEA Grapalat"/>
          <w:sz w:val="24"/>
          <w:szCs w:val="24"/>
          <w:lang w:val="hy-AM" w:eastAsia="en-US"/>
        </w:rPr>
        <w:t>ինչպես</w:t>
      </w:r>
      <w:r w:rsidR="00D63668" w:rsidRPr="008A12BE">
        <w:rPr>
          <w:rFonts w:ascii="GHEA Grapalat" w:hAnsi="GHEA Grapalat"/>
          <w:sz w:val="24"/>
          <w:szCs w:val="24"/>
          <w:lang w:val="en-US" w:eastAsia="en-US"/>
        </w:rPr>
        <w:t xml:space="preserve"> </w:t>
      </w:r>
      <w:r w:rsidR="00BC4515" w:rsidRPr="008A12BE">
        <w:rPr>
          <w:rFonts w:ascii="GHEA Grapalat" w:hAnsi="GHEA Grapalat"/>
          <w:sz w:val="24"/>
          <w:szCs w:val="24"/>
          <w:lang w:val="hy-AM" w:eastAsia="en-US"/>
        </w:rPr>
        <w:t>նա</w:t>
      </w:r>
      <w:r w:rsidR="00D63668" w:rsidRPr="008A12BE">
        <w:rPr>
          <w:rFonts w:ascii="GHEA Grapalat" w:hAnsi="GHEA Grapalat"/>
          <w:sz w:val="24"/>
          <w:szCs w:val="24"/>
          <w:lang w:val="en-US" w:eastAsia="en-US"/>
        </w:rPr>
        <w:t>և</w:t>
      </w:r>
      <w:r w:rsidR="00C436A6" w:rsidRPr="008A12BE">
        <w:rPr>
          <w:rFonts w:ascii="GHEA Grapalat" w:hAnsi="GHEA Grapalat"/>
          <w:sz w:val="24"/>
          <w:szCs w:val="24"/>
          <w:lang w:val="en-US" w:eastAsia="en-US"/>
        </w:rPr>
        <w:t xml:space="preserve"> «1227. Կրթության ոլորտում տեղեկատվական և հաղորդակցական տեխնոլոգիաների ներդրում» ծրագրի «11003. ՏՀՏ ենթակառուցվածքների ապահովում և սպասարկում»</w:t>
      </w:r>
      <w:r w:rsidR="00BA6251" w:rsidRPr="008A12BE">
        <w:rPr>
          <w:rFonts w:ascii="GHEA Grapalat" w:hAnsi="GHEA Grapalat"/>
          <w:sz w:val="24"/>
          <w:szCs w:val="24"/>
          <w:lang w:val="en-US" w:eastAsia="en-US"/>
        </w:rPr>
        <w:t xml:space="preserve"> միջոցառմ</w:t>
      </w:r>
      <w:r w:rsidR="00D63668" w:rsidRPr="008A12BE">
        <w:rPr>
          <w:rFonts w:ascii="GHEA Grapalat" w:hAnsi="GHEA Grapalat"/>
          <w:sz w:val="24"/>
          <w:szCs w:val="24"/>
          <w:lang w:val="en-US" w:eastAsia="en-US"/>
        </w:rPr>
        <w:t>ա</w:t>
      </w:r>
      <w:r w:rsidR="00C436A6" w:rsidRPr="008A12BE">
        <w:rPr>
          <w:rFonts w:ascii="GHEA Grapalat" w:hAnsi="GHEA Grapalat"/>
          <w:sz w:val="24"/>
          <w:szCs w:val="24"/>
          <w:lang w:val="en-US" w:eastAsia="en-US"/>
        </w:rPr>
        <w:t>ն</w:t>
      </w:r>
      <w:r w:rsidR="00D63668" w:rsidRPr="008A12BE">
        <w:rPr>
          <w:rFonts w:ascii="GHEA Grapalat" w:hAnsi="GHEA Grapalat"/>
          <w:sz w:val="24"/>
          <w:szCs w:val="24"/>
          <w:lang w:val="en-US" w:eastAsia="en-US"/>
        </w:rPr>
        <w:t xml:space="preserve"> իրականացման համար</w:t>
      </w:r>
      <w:r w:rsidR="00C436A6" w:rsidRPr="008A12BE">
        <w:rPr>
          <w:rFonts w:ascii="GHEA Grapalat" w:hAnsi="GHEA Grapalat"/>
          <w:sz w:val="24"/>
          <w:szCs w:val="24"/>
          <w:lang w:val="en-US" w:eastAsia="en-US"/>
        </w:rPr>
        <w:t xml:space="preserve"> </w:t>
      </w:r>
      <w:r w:rsidR="00D63668" w:rsidRPr="008A12BE">
        <w:rPr>
          <w:rFonts w:ascii="GHEA Grapalat" w:hAnsi="GHEA Grapalat"/>
          <w:sz w:val="24"/>
          <w:szCs w:val="24"/>
          <w:lang w:val="en-US" w:eastAsia="en-US"/>
        </w:rPr>
        <w:t xml:space="preserve">նախատեսված գնումների մրցույթի </w:t>
      </w:r>
      <w:r w:rsidR="00BC4515" w:rsidRPr="008A12BE">
        <w:rPr>
          <w:rFonts w:ascii="GHEA Grapalat" w:hAnsi="GHEA Grapalat"/>
          <w:sz w:val="24"/>
          <w:szCs w:val="24"/>
          <w:lang w:val="en-US" w:eastAsia="en-US"/>
        </w:rPr>
        <w:t>արդյունքում տնտեսված միջոցներից</w:t>
      </w:r>
      <w:r w:rsidR="00B17610" w:rsidRPr="008A12BE">
        <w:rPr>
          <w:rFonts w:ascii="GHEA Grapalat" w:hAnsi="GHEA Grapalat"/>
          <w:sz w:val="24"/>
          <w:szCs w:val="24"/>
          <w:lang w:val="en-US" w:eastAsia="en-US"/>
        </w:rPr>
        <w:t xml:space="preserve"> </w:t>
      </w:r>
      <w:r w:rsidR="00B17610" w:rsidRPr="008A12BE">
        <w:rPr>
          <w:rFonts w:ascii="GHEA Grapalat" w:hAnsi="GHEA Grapalat"/>
          <w:sz w:val="24"/>
          <w:szCs w:val="24"/>
        </w:rPr>
        <w:t>(</w:t>
      </w:r>
      <w:r w:rsidR="00AB5C7A" w:rsidRPr="008A12BE">
        <w:rPr>
          <w:rFonts w:ascii="GHEA Grapalat" w:hAnsi="GHEA Grapalat"/>
          <w:sz w:val="24"/>
          <w:szCs w:val="24"/>
        </w:rPr>
        <w:t xml:space="preserve"> «1227. Կրթության ոլորտում տեղեկատվական և հաղորդակցական տեխնոլոգիաների ներդրում» ծրագրի «11003. ՏՀՏ ենթակառուցվածքների ապահովում և սպասարկում» միջոցառման շրջանակներում գնումների մրցույթի արդյունքում ընդհանուր 5</w:t>
      </w:r>
      <w:r w:rsidR="00B17610" w:rsidRPr="008A12BE">
        <w:rPr>
          <w:rFonts w:ascii="GHEA Grapalat" w:hAnsi="GHEA Grapalat"/>
          <w:sz w:val="24"/>
          <w:szCs w:val="24"/>
        </w:rPr>
        <w:t xml:space="preserve"> </w:t>
      </w:r>
      <w:r w:rsidR="00AB5C7A" w:rsidRPr="008A12BE">
        <w:rPr>
          <w:rFonts w:ascii="GHEA Grapalat" w:hAnsi="GHEA Grapalat"/>
          <w:sz w:val="24"/>
          <w:szCs w:val="24"/>
        </w:rPr>
        <w:t>կիսամյակի համար կնքվել է 354,000.0 հազար դրամի պայմանագիր, որից սույն թվականի ուսումնական տարվա 1-ին կիսամյակի համար գումարը կազմում է 70,800.0 հազար դրամ, որն էլ բավարար է նշված ժամանակահատվածում Հայաստանի կրթական ցանցում ներառված 1420 հանրակրթական ուսումնական հաստատությունների գծով ինտերնետային կապի ապահովմանը համար</w:t>
      </w:r>
      <w:r w:rsidR="00B17610" w:rsidRPr="008A12BE">
        <w:rPr>
          <w:rFonts w:ascii="GHEA Grapalat" w:hAnsi="GHEA Grapalat"/>
          <w:sz w:val="24"/>
          <w:szCs w:val="24"/>
        </w:rPr>
        <w:t>)</w:t>
      </w:r>
      <w:r w:rsidR="00AB5C7A" w:rsidRPr="008A12BE">
        <w:rPr>
          <w:rFonts w:ascii="GHEA Grapalat" w:hAnsi="GHEA Grapalat"/>
          <w:sz w:val="24"/>
          <w:szCs w:val="24"/>
        </w:rPr>
        <w:t>:</w:t>
      </w:r>
      <w:r w:rsidR="002973DA" w:rsidRPr="00AB5C7A">
        <w:rPr>
          <w:rFonts w:ascii="GHEA Grapalat" w:hAnsi="GHEA Grapalat"/>
          <w:color w:val="FF0000"/>
          <w:sz w:val="24"/>
          <w:szCs w:val="24"/>
          <w:lang w:val="en-US" w:eastAsia="en-US"/>
        </w:rPr>
        <w:t xml:space="preserve"> </w:t>
      </w:r>
    </w:p>
    <w:p w:rsidR="00522C45" w:rsidRPr="008D2DC4" w:rsidRDefault="00760576" w:rsidP="00305AAA">
      <w:pPr>
        <w:tabs>
          <w:tab w:val="left" w:pos="5407"/>
        </w:tabs>
        <w:spacing w:line="360" w:lineRule="auto"/>
        <w:ind w:firstLine="709"/>
        <w:jc w:val="both"/>
        <w:rPr>
          <w:rFonts w:ascii="GHEA Grapalat" w:hAnsi="GHEA Grapalat"/>
          <w:color w:val="000000" w:themeColor="text1"/>
          <w:sz w:val="24"/>
          <w:szCs w:val="24"/>
          <w:lang w:val="en-US" w:eastAsia="en-US"/>
        </w:rPr>
      </w:pPr>
      <w:r w:rsidRPr="008D2DC4">
        <w:rPr>
          <w:rFonts w:ascii="GHEA Grapalat" w:hAnsi="GHEA Grapalat"/>
          <w:color w:val="000000" w:themeColor="text1"/>
          <w:sz w:val="24"/>
          <w:szCs w:val="24"/>
          <w:lang w:val="en-US" w:eastAsia="en-US"/>
        </w:rPr>
        <w:t>Նախարարության 2022 թվականի պետական բյուջեի վերաբաշխվող միջոցառումների գումարների հետագայում վերականգնման անհրաժեշտությունը բացակայում է:</w:t>
      </w:r>
    </w:p>
    <w:p w:rsidR="002239C0" w:rsidRPr="008D2DC4" w:rsidRDefault="002239C0" w:rsidP="002239C0">
      <w:pPr>
        <w:spacing w:line="360" w:lineRule="auto"/>
        <w:jc w:val="both"/>
        <w:rPr>
          <w:rFonts w:ascii="GHEA Grapalat" w:hAnsi="GHEA Grapalat" w:cs="Sylfaen"/>
          <w:b/>
          <w:color w:val="000000" w:themeColor="text1"/>
          <w:szCs w:val="24"/>
          <w:lang w:val="hy-AM"/>
        </w:rPr>
      </w:pPr>
      <w:r w:rsidRPr="008D2DC4">
        <w:rPr>
          <w:rFonts w:ascii="GHEA Grapalat" w:hAnsi="GHEA Grapalat"/>
          <w:color w:val="000000" w:themeColor="text1"/>
          <w:sz w:val="24"/>
          <w:szCs w:val="24"/>
          <w:lang w:val="pt-BR"/>
        </w:rPr>
        <w:t xml:space="preserve">         </w:t>
      </w:r>
      <w:r w:rsidRPr="008D2DC4">
        <w:rPr>
          <w:rFonts w:ascii="GHEA Grapalat" w:hAnsi="GHEA Grapalat" w:cs="Sylfaen"/>
          <w:b/>
          <w:color w:val="000000" w:themeColor="text1"/>
          <w:szCs w:val="24"/>
          <w:lang w:val="hy-AM"/>
        </w:rPr>
        <w:t xml:space="preserve">   </w:t>
      </w:r>
      <w:r w:rsidRPr="008D2DC4">
        <w:rPr>
          <w:rFonts w:ascii="GHEA Grapalat" w:hAnsi="GHEA Grapalat" w:cs="Sylfaen"/>
          <w:b/>
          <w:color w:val="000000" w:themeColor="text1"/>
          <w:szCs w:val="24"/>
          <w:lang w:val="pt-BR"/>
        </w:rPr>
        <w:t xml:space="preserve"> </w:t>
      </w:r>
      <w:r w:rsidRPr="008D2DC4">
        <w:rPr>
          <w:rFonts w:ascii="GHEA Grapalat" w:hAnsi="GHEA Grapalat" w:cs="Sylfaen"/>
          <w:b/>
          <w:color w:val="000000" w:themeColor="text1"/>
          <w:szCs w:val="24"/>
          <w:lang w:val="hy-AM"/>
        </w:rPr>
        <w:t xml:space="preserve"> </w:t>
      </w:r>
      <w:r w:rsidRPr="008D2DC4">
        <w:rPr>
          <w:rFonts w:ascii="GHEA Grapalat" w:hAnsi="GHEA Grapalat" w:cs="Sylfaen"/>
          <w:b/>
          <w:color w:val="000000" w:themeColor="text1"/>
          <w:szCs w:val="24"/>
          <w:lang w:val="pt-BR"/>
        </w:rPr>
        <w:t xml:space="preserve">    </w:t>
      </w:r>
      <w:r w:rsidRPr="008D2DC4">
        <w:rPr>
          <w:rFonts w:ascii="GHEA Grapalat" w:hAnsi="GHEA Grapalat" w:cs="Sylfaen"/>
          <w:b/>
          <w:color w:val="000000" w:themeColor="text1"/>
          <w:szCs w:val="24"/>
          <w:lang w:val="hy-AM"/>
        </w:rPr>
        <w:t xml:space="preserve"> </w:t>
      </w:r>
    </w:p>
    <w:p w:rsidR="002239C0" w:rsidRPr="008D2DC4" w:rsidRDefault="002239C0" w:rsidP="002239C0">
      <w:pPr>
        <w:spacing w:line="360" w:lineRule="auto"/>
        <w:ind w:right="175" w:firstLine="720"/>
        <w:jc w:val="both"/>
        <w:rPr>
          <w:rFonts w:ascii="Sylfaen" w:hAnsi="Sylfaen"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Նախագծի մշակման գործընթացում ներգրավված ինստիտուտները և անձինք</w:t>
      </w:r>
      <w:r w:rsidR="00FE6240" w:rsidRPr="008D2DC4">
        <w:rPr>
          <w:rFonts w:ascii="Sylfaen" w:hAnsi="Sylfaen" w:cs="Sylfaen"/>
          <w:b/>
          <w:color w:val="000000" w:themeColor="text1"/>
          <w:sz w:val="24"/>
          <w:szCs w:val="24"/>
          <w:lang w:val="hy-AM" w:eastAsia="en-US"/>
        </w:rPr>
        <w:t>.</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olor w:val="000000" w:themeColor="text1"/>
          <w:sz w:val="24"/>
          <w:szCs w:val="24"/>
          <w:lang w:val="hy-AM"/>
        </w:rPr>
        <w:t xml:space="preserve">ՀՀ կրթության, գիտության, մշակույթի և սպորտի նախարարության մասնագետները: </w:t>
      </w:r>
    </w:p>
    <w:p w:rsidR="002239C0" w:rsidRPr="008D2DC4" w:rsidRDefault="002239C0" w:rsidP="002239C0">
      <w:pPr>
        <w:spacing w:line="360" w:lineRule="auto"/>
        <w:ind w:right="175" w:firstLine="720"/>
        <w:contextualSpacing/>
        <w:jc w:val="both"/>
        <w:rPr>
          <w:rFonts w:ascii="GHEA Grapalat" w:hAnsi="GHEA Grapalat" w:cs="Sylfaen"/>
          <w:b/>
          <w:color w:val="000000" w:themeColor="text1"/>
          <w:szCs w:val="24"/>
          <w:lang w:val="hy-AM" w:eastAsia="en-US"/>
        </w:rPr>
      </w:pPr>
      <w:r w:rsidRPr="008D2DC4">
        <w:rPr>
          <w:rFonts w:ascii="GHEA Grapalat" w:hAnsi="GHEA Grapalat" w:cs="Sylfaen"/>
          <w:b/>
          <w:color w:val="000000" w:themeColor="text1"/>
          <w:szCs w:val="24"/>
          <w:lang w:val="hy-AM" w:eastAsia="en-US"/>
        </w:rPr>
        <w:t xml:space="preserve"> </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Իրավական ակտի կիրարկման դեպքում ակնկալվող արդյունքը</w:t>
      </w:r>
      <w:r w:rsidR="00E04B16" w:rsidRPr="008D2DC4">
        <w:rPr>
          <w:rFonts w:ascii="Sylfaen" w:hAnsi="Sylfaen" w:cs="Sylfaen"/>
          <w:b/>
          <w:color w:val="000000" w:themeColor="text1"/>
          <w:sz w:val="24"/>
          <w:szCs w:val="24"/>
          <w:lang w:val="hy-AM" w:eastAsia="en-US"/>
        </w:rPr>
        <w:t>.</w:t>
      </w:r>
      <w:r w:rsidRPr="008D2DC4">
        <w:rPr>
          <w:rFonts w:ascii="GHEA Grapalat" w:hAnsi="GHEA Grapalat" w:cs="Sylfaen"/>
          <w:b/>
          <w:color w:val="000000" w:themeColor="text1"/>
          <w:sz w:val="24"/>
          <w:szCs w:val="24"/>
          <w:lang w:val="hy-AM" w:eastAsia="en-US"/>
        </w:rPr>
        <w:t xml:space="preserve"> </w:t>
      </w:r>
    </w:p>
    <w:p w:rsidR="00A81D1E" w:rsidRPr="008D2DC4" w:rsidRDefault="00A81D1E" w:rsidP="002239C0">
      <w:pPr>
        <w:pStyle w:val="NormalWeb"/>
        <w:spacing w:line="360" w:lineRule="auto"/>
        <w:ind w:firstLine="720"/>
        <w:jc w:val="both"/>
        <w:rPr>
          <w:rFonts w:ascii="GHEA Grapalat" w:hAnsi="GHEA Grapalat"/>
          <w:color w:val="000000" w:themeColor="text1"/>
          <w:lang w:val="hy-AM"/>
        </w:rPr>
      </w:pPr>
      <w:r w:rsidRPr="008D2DC4">
        <w:rPr>
          <w:rFonts w:ascii="GHEA Grapalat" w:hAnsi="GHEA Grapalat"/>
          <w:color w:val="000000" w:themeColor="text1"/>
          <w:lang w:val="pt-BR"/>
        </w:rPr>
        <w:lastRenderedPageBreak/>
        <w:t>Որոշման նախագծի ընդունմամբ կապահովվի</w:t>
      </w:r>
      <w:r w:rsidR="00EE4517">
        <w:rPr>
          <w:rFonts w:ascii="GHEA Grapalat" w:hAnsi="GHEA Grapalat"/>
          <w:color w:val="000000" w:themeColor="text1"/>
          <w:lang w:val="pt-BR"/>
        </w:rPr>
        <w:t xml:space="preserve"> </w:t>
      </w:r>
      <w:r w:rsidR="008B5CAA" w:rsidRPr="008D2DC4">
        <w:rPr>
          <w:rFonts w:ascii="GHEA Grapalat" w:hAnsi="GHEA Grapalat" w:cs="GHEA Grapalat"/>
          <w:color w:val="000000" w:themeColor="text1"/>
          <w:lang w:val="hy-AM"/>
        </w:rPr>
        <w:t>Կրթության կառավարման տեղեկատվական համակարգի գործառույթների ընդլայնման</w:t>
      </w:r>
      <w:r w:rsidR="008B5CAA" w:rsidRPr="008D2DC4">
        <w:rPr>
          <w:rFonts w:ascii="GHEA Grapalat" w:hAnsi="GHEA Grapalat"/>
          <w:color w:val="000000" w:themeColor="text1"/>
          <w:lang w:val="hy-AM"/>
        </w:rPr>
        <w:t xml:space="preserve"> </w:t>
      </w:r>
      <w:r w:rsidR="00EE4517">
        <w:rPr>
          <w:rFonts w:ascii="GHEA Grapalat" w:hAnsi="GHEA Grapalat"/>
          <w:color w:val="000000" w:themeColor="text1"/>
        </w:rPr>
        <w:t>և միջոցառումների պատշաճ իրականացման գործընթացները</w:t>
      </w:r>
      <w:r w:rsidR="00321EA0" w:rsidRPr="008D2DC4">
        <w:rPr>
          <w:rFonts w:ascii="GHEA Grapalat" w:hAnsi="GHEA Grapalat"/>
          <w:color w:val="000000" w:themeColor="text1"/>
          <w:lang w:val="hy-AM"/>
        </w:rPr>
        <w:t>:</w:t>
      </w:r>
    </w:p>
    <w:p w:rsidR="00E04B16" w:rsidRPr="008D2DC4" w:rsidRDefault="00E04B16" w:rsidP="002239C0">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2DC4">
        <w:rPr>
          <w:rFonts w:ascii="GHEA Grapalat" w:hAnsi="GHEA Grapalat" w:cs="Sylfaen"/>
          <w:b/>
          <w:color w:val="000000" w:themeColor="text1"/>
          <w:lang w:val="hy-AM"/>
        </w:rPr>
        <w:t>ման</w:t>
      </w:r>
      <w:r w:rsidRPr="008D2DC4">
        <w:rPr>
          <w:rFonts w:ascii="GHEA Grapalat" w:hAnsi="GHEA Grapalat" w:cs="Sylfaen"/>
          <w:b/>
          <w:color w:val="000000" w:themeColor="text1"/>
          <w:lang w:val="hy-AM"/>
        </w:rPr>
        <w:t xml:space="preserve"> կամ նվազեցմ</w:t>
      </w:r>
      <w:r w:rsidR="00F17488" w:rsidRPr="008D2DC4">
        <w:rPr>
          <w:rFonts w:ascii="GHEA Grapalat" w:hAnsi="GHEA Grapalat" w:cs="Sylfaen"/>
          <w:b/>
          <w:color w:val="000000" w:themeColor="text1"/>
          <w:lang w:val="hy-AM"/>
        </w:rPr>
        <w:t>ան անհրաժեշտություն</w:t>
      </w:r>
      <w:r w:rsidRPr="008D2DC4">
        <w:rPr>
          <w:rFonts w:ascii="GHEA Grapalat" w:hAnsi="GHEA Grapalat" w:cs="Sylfaen"/>
          <w:b/>
          <w:color w:val="000000" w:themeColor="text1"/>
          <w:lang w:val="hy-AM"/>
        </w:rPr>
        <w:t>.</w:t>
      </w:r>
    </w:p>
    <w:p w:rsidR="00E04B16" w:rsidRPr="008D2DC4" w:rsidRDefault="00FD14F3" w:rsidP="002239C0">
      <w:pPr>
        <w:pStyle w:val="NormalWeb"/>
        <w:spacing w:line="360" w:lineRule="auto"/>
        <w:ind w:firstLine="720"/>
        <w:jc w:val="both"/>
        <w:rPr>
          <w:rFonts w:ascii="GHEA Grapalat" w:hAnsi="GHEA Grapalat" w:cs="Sylfaen"/>
          <w:color w:val="000000" w:themeColor="text1"/>
          <w:lang w:val="hy-AM"/>
        </w:rPr>
      </w:pPr>
      <w:r w:rsidRPr="008D2DC4">
        <w:rPr>
          <w:rFonts w:ascii="GHEA Grapalat" w:hAnsi="GHEA Grapalat"/>
          <w:bCs/>
          <w:color w:val="000000" w:themeColor="text1"/>
          <w:lang w:val="af-ZA"/>
        </w:rPr>
        <w:t>«</w:t>
      </w:r>
      <w:r w:rsidRPr="008D2DC4">
        <w:rPr>
          <w:rFonts w:ascii="GHEA Grapalat" w:hAnsi="GHEA Grapalat"/>
          <w:color w:val="000000" w:themeColor="text1"/>
          <w:lang w:val="hy-AM"/>
        </w:rPr>
        <w:t xml:space="preserve">«Հայաստանի </w:t>
      </w:r>
      <w:r w:rsidRPr="008D2DC4">
        <w:rPr>
          <w:rFonts w:ascii="GHEA Grapalat" w:hAnsi="GHEA Grapalat"/>
          <w:color w:val="000000" w:themeColor="text1"/>
        </w:rPr>
        <w:t>Հ</w:t>
      </w:r>
      <w:r w:rsidRPr="008D2DC4">
        <w:rPr>
          <w:rFonts w:ascii="GHEA Grapalat" w:hAnsi="GHEA Grapalat"/>
          <w:color w:val="000000" w:themeColor="text1"/>
          <w:lang w:val="hy-AM"/>
        </w:rPr>
        <w:t>անրապետության 2022 թվականի պետական բյուջեի մասին» օրենքում վերաբաշխում,</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Հայաստանի</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Հանրապետության</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կառավարության</w:t>
      </w:r>
      <w:r w:rsidRPr="008D2DC4">
        <w:rPr>
          <w:rFonts w:ascii="GHEA Grapalat" w:hAnsi="GHEA Grapalat"/>
          <w:bCs/>
          <w:color w:val="000000" w:themeColor="text1"/>
          <w:lang w:val="af-ZA"/>
        </w:rPr>
        <w:t xml:space="preserve"> 2021 </w:t>
      </w:r>
      <w:r w:rsidRPr="008D2DC4">
        <w:rPr>
          <w:rFonts w:ascii="GHEA Grapalat" w:hAnsi="GHEA Grapalat"/>
          <w:bCs/>
          <w:color w:val="000000" w:themeColor="text1"/>
        </w:rPr>
        <w:t>թվականի</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դեկտեմբերի</w:t>
      </w:r>
      <w:r w:rsidRPr="008D2DC4">
        <w:rPr>
          <w:rFonts w:ascii="GHEA Grapalat" w:hAnsi="GHEA Grapalat"/>
          <w:bCs/>
          <w:color w:val="000000" w:themeColor="text1"/>
          <w:lang w:val="af-ZA"/>
        </w:rPr>
        <w:t xml:space="preserve"> 23-</w:t>
      </w:r>
      <w:r w:rsidRPr="008D2DC4">
        <w:rPr>
          <w:rFonts w:ascii="GHEA Grapalat" w:hAnsi="GHEA Grapalat"/>
          <w:bCs/>
          <w:color w:val="000000" w:themeColor="text1"/>
        </w:rPr>
        <w:t>ի</w:t>
      </w:r>
      <w:r w:rsidRPr="008D2DC4">
        <w:rPr>
          <w:rFonts w:ascii="GHEA Grapalat" w:hAnsi="GHEA Grapalat"/>
          <w:bCs/>
          <w:color w:val="000000" w:themeColor="text1"/>
          <w:lang w:val="af-ZA"/>
        </w:rPr>
        <w:t xml:space="preserve"> N 2121-Ն </w:t>
      </w:r>
      <w:r w:rsidRPr="008D2DC4">
        <w:rPr>
          <w:rFonts w:ascii="GHEA Grapalat" w:hAnsi="GHEA Grapalat"/>
          <w:bCs/>
          <w:color w:val="000000" w:themeColor="text1"/>
        </w:rPr>
        <w:t>որոշման</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մեջ</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փոփոխություններ</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կատարելու</w:t>
      </w:r>
      <w:r w:rsidR="007A527C">
        <w:rPr>
          <w:rFonts w:ascii="GHEA Grapalat" w:hAnsi="GHEA Grapalat"/>
          <w:bCs/>
          <w:color w:val="000000" w:themeColor="text1"/>
        </w:rPr>
        <w:t xml:space="preserve"> մասին</w:t>
      </w:r>
      <w:r w:rsidRPr="008D2DC4">
        <w:rPr>
          <w:rFonts w:ascii="GHEA Grapalat" w:hAnsi="GHEA Grapalat"/>
          <w:bCs/>
          <w:color w:val="000000" w:themeColor="text1"/>
          <w:lang w:val="hy-AM"/>
        </w:rPr>
        <w:t>»</w:t>
      </w:r>
      <w:r w:rsidR="00E04B16" w:rsidRPr="008D2DC4">
        <w:rPr>
          <w:rFonts w:ascii="GHEA Grapalat" w:hAnsi="GHEA Grapalat" w:cs="Sylfaen"/>
          <w:color w:val="000000" w:themeColor="text1"/>
          <w:lang w:val="hy-AM"/>
        </w:rPr>
        <w:t xml:space="preserve"> Հայաստանի Հանրապետության կառավարության որոշման ընդուն</w:t>
      </w:r>
      <w:r w:rsidR="003C554F" w:rsidRPr="008D2DC4">
        <w:rPr>
          <w:rFonts w:ascii="GHEA Grapalat" w:hAnsi="GHEA Grapalat" w:cs="Sylfaen"/>
          <w:color w:val="000000" w:themeColor="text1"/>
          <w:lang w:val="hy-AM"/>
        </w:rPr>
        <w:t>ու</w:t>
      </w:r>
      <w:r w:rsidR="00E04B16" w:rsidRPr="008D2DC4">
        <w:rPr>
          <w:rFonts w:ascii="GHEA Grapalat" w:hAnsi="GHEA Grapalat" w:cs="Sylfaen"/>
          <w:color w:val="000000" w:themeColor="text1"/>
          <w:lang w:val="hy-AM"/>
        </w:rPr>
        <w:t>մ</w:t>
      </w:r>
      <w:r w:rsidR="003C554F" w:rsidRPr="008D2DC4">
        <w:rPr>
          <w:rFonts w:ascii="GHEA Grapalat" w:hAnsi="GHEA Grapalat" w:cs="Sylfaen"/>
          <w:color w:val="000000" w:themeColor="text1"/>
          <w:lang w:val="hy-AM"/>
        </w:rPr>
        <w:t xml:space="preserve">ը </w:t>
      </w:r>
      <w:r w:rsidR="00E04B16" w:rsidRPr="008D2DC4">
        <w:rPr>
          <w:rFonts w:ascii="GHEA Grapalat" w:hAnsi="GHEA Grapalat" w:cs="Sylfaen"/>
          <w:color w:val="000000" w:themeColor="text1"/>
          <w:lang w:val="hy-AM"/>
        </w:rPr>
        <w:t>Հայաստանի Հանրապետութ</w:t>
      </w:r>
      <w:r w:rsidR="00BA6251" w:rsidRPr="008D2DC4">
        <w:rPr>
          <w:rFonts w:ascii="GHEA Grapalat" w:hAnsi="GHEA Grapalat" w:cs="Sylfaen"/>
          <w:color w:val="000000" w:themeColor="text1"/>
          <w:lang w:val="hy-AM"/>
        </w:rPr>
        <w:t xml:space="preserve">յան պետական </w:t>
      </w:r>
      <w:r w:rsidR="00E04B16" w:rsidRPr="008D2DC4">
        <w:rPr>
          <w:rFonts w:ascii="GHEA Grapalat" w:hAnsi="GHEA Grapalat" w:cs="Sylfaen"/>
          <w:color w:val="000000" w:themeColor="text1"/>
          <w:lang w:val="hy-AM"/>
        </w:rPr>
        <w:t>բյուջե</w:t>
      </w:r>
      <w:r w:rsidR="003C554F" w:rsidRPr="008D2DC4">
        <w:rPr>
          <w:rFonts w:ascii="GHEA Grapalat" w:hAnsi="GHEA Grapalat" w:cs="Sylfaen"/>
          <w:color w:val="000000" w:themeColor="text1"/>
          <w:lang w:val="hy-AM"/>
        </w:rPr>
        <w:t>ի</w:t>
      </w:r>
      <w:r w:rsidR="00E04B16" w:rsidRPr="008D2DC4">
        <w:rPr>
          <w:rFonts w:ascii="GHEA Grapalat" w:hAnsi="GHEA Grapalat" w:cs="Sylfaen"/>
          <w:color w:val="000000" w:themeColor="text1"/>
          <w:lang w:val="hy-AM"/>
        </w:rPr>
        <w:t xml:space="preserve"> </w:t>
      </w:r>
      <w:r w:rsidR="007A527C" w:rsidRPr="00E04B16">
        <w:rPr>
          <w:rFonts w:ascii="GHEA Grapalat" w:hAnsi="GHEA Grapalat" w:cs="Sylfaen"/>
          <w:lang w:val="hy-AM"/>
        </w:rPr>
        <w:t>եկամուտներ</w:t>
      </w:r>
      <w:r w:rsidR="007A527C">
        <w:rPr>
          <w:rFonts w:ascii="GHEA Grapalat" w:hAnsi="GHEA Grapalat" w:cs="Sylfaen"/>
        </w:rPr>
        <w:t>ում</w:t>
      </w:r>
      <w:r w:rsidR="007A527C" w:rsidRPr="00E04B16">
        <w:rPr>
          <w:rFonts w:ascii="GHEA Grapalat" w:hAnsi="GHEA Grapalat" w:cs="Sylfaen"/>
          <w:lang w:val="hy-AM"/>
        </w:rPr>
        <w:t xml:space="preserve"> և ծախսեր</w:t>
      </w:r>
      <w:r w:rsidR="007A527C">
        <w:rPr>
          <w:rFonts w:ascii="GHEA Grapalat" w:hAnsi="GHEA Grapalat" w:cs="Sylfaen"/>
        </w:rPr>
        <w:t>ում</w:t>
      </w:r>
      <w:r w:rsidR="007A527C" w:rsidRPr="00E04B16">
        <w:rPr>
          <w:rFonts w:ascii="GHEA Grapalat" w:hAnsi="GHEA Grapalat" w:cs="Sylfaen"/>
          <w:lang w:val="hy-AM"/>
        </w:rPr>
        <w:t xml:space="preserve"> ավելացում կամ նվազեցում չի առաջանում</w:t>
      </w:r>
      <w:r w:rsidR="00E04B16" w:rsidRPr="008D2DC4">
        <w:rPr>
          <w:rFonts w:ascii="GHEA Grapalat" w:hAnsi="GHEA Grapalat" w:cs="Sylfaen"/>
          <w:color w:val="000000" w:themeColor="text1"/>
          <w:lang w:val="hy-AM"/>
        </w:rPr>
        <w:t>:</w:t>
      </w:r>
    </w:p>
    <w:p w:rsidR="006942A4" w:rsidRPr="008D2DC4" w:rsidRDefault="006942A4" w:rsidP="006942A4">
      <w:pPr>
        <w:pStyle w:val="NormalWeb"/>
        <w:shd w:val="clear" w:color="auto" w:fill="FFFFFF"/>
        <w:spacing w:line="360" w:lineRule="auto"/>
        <w:ind w:firstLine="720"/>
        <w:jc w:val="both"/>
        <w:rPr>
          <w:rFonts w:ascii="Arial" w:hAnsi="Arial" w:cs="Arial"/>
          <w:color w:val="000000" w:themeColor="text1"/>
          <w:lang w:val="hy-AM"/>
        </w:rPr>
      </w:pPr>
      <w:r w:rsidRPr="008D2DC4">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942A4" w:rsidRPr="008D2DC4" w:rsidRDefault="005D4924" w:rsidP="006942A4">
      <w:pPr>
        <w:pStyle w:val="NormalWeb"/>
        <w:shd w:val="clear" w:color="auto" w:fill="FFFFFF"/>
        <w:spacing w:line="360" w:lineRule="auto"/>
        <w:ind w:firstLine="720"/>
        <w:jc w:val="both"/>
        <w:rPr>
          <w:rFonts w:ascii="GHEA Grapalat" w:hAnsi="GHEA Grapalat" w:cs="Sylfaen"/>
          <w:color w:val="000000" w:themeColor="text1"/>
          <w:lang w:val="hy-AM"/>
        </w:rPr>
      </w:pPr>
      <w:r w:rsidRPr="008D2DC4">
        <w:rPr>
          <w:rFonts w:ascii="GHEA Grapalat" w:hAnsi="GHEA Grapalat" w:cs="Sylfaen"/>
          <w:color w:val="000000" w:themeColor="text1"/>
          <w:lang w:val="hy-AM"/>
        </w:rPr>
        <w:t>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 հանրակրթությանը վերաբերող կետի հինգերորդ ենթակետից, որով նախատեսվում է՝ «կրթության անընդհատությունը և հասանելիությունը կրթական բոլոր մակարդակներում ապահովելու նպատակով զարգացնել էլեկտրոնային ուսուցման գործիքները ՝ կրթությունը հասանելի դարձնելով սահմանամերձ գոտիներում՝ անկախ համապատասխան մասնագետների առկայությունից.»</w:t>
      </w:r>
      <w:r w:rsidR="004840C0" w:rsidRPr="008D2DC4">
        <w:rPr>
          <w:rFonts w:ascii="GHEA Grapalat" w:hAnsi="GHEA Grapalat" w:cs="Sylfaen"/>
          <w:color w:val="000000" w:themeColor="text1"/>
          <w:lang w:val="hy-AM"/>
        </w:rPr>
        <w:t>:</w:t>
      </w:r>
    </w:p>
    <w:p w:rsidR="00E04B16" w:rsidRPr="008D2DC4" w:rsidRDefault="00E04B16" w:rsidP="002239C0">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այլ նորմատիվ իրավական ակտերի ընդունման անհրաժեշտություն.</w:t>
      </w:r>
    </w:p>
    <w:p w:rsidR="00E04B16" w:rsidRPr="008D2DC4" w:rsidRDefault="00E04B16" w:rsidP="00E04B16">
      <w:pPr>
        <w:pStyle w:val="ListParagraph"/>
        <w:tabs>
          <w:tab w:val="center" w:pos="-6480"/>
          <w:tab w:val="right" w:pos="8640"/>
        </w:tabs>
        <w:spacing w:line="360" w:lineRule="auto"/>
        <w:ind w:left="709"/>
        <w:jc w:val="both"/>
        <w:rPr>
          <w:rFonts w:ascii="GHEA Grapalat" w:hAnsi="GHEA Grapalat" w:cs="Sylfaen"/>
          <w:color w:val="000000" w:themeColor="text1"/>
          <w:shd w:val="clear" w:color="auto" w:fill="FEFEFE"/>
          <w:lang w:val="hy-AM"/>
        </w:rPr>
      </w:pPr>
      <w:r w:rsidRPr="008D2DC4">
        <w:rPr>
          <w:rFonts w:ascii="GHEA Grapalat" w:hAnsi="GHEA Grapalat"/>
          <w:color w:val="000000" w:themeColor="text1"/>
          <w:lang w:val="hy-AM"/>
        </w:rPr>
        <w:t>1</w:t>
      </w:r>
      <w:r w:rsidRPr="008D2DC4">
        <w:rPr>
          <w:rFonts w:ascii="Sylfaen" w:hAnsi="Sylfaen"/>
          <w:color w:val="000000" w:themeColor="text1"/>
          <w:lang w:val="hy-AM"/>
        </w:rPr>
        <w:t>.</w:t>
      </w:r>
      <w:r w:rsidRPr="008D2DC4">
        <w:rPr>
          <w:rFonts w:ascii="Cambria Math" w:hAnsi="Cambria Math"/>
          <w:color w:val="000000" w:themeColor="text1"/>
          <w:lang w:val="hy-AM"/>
        </w:rPr>
        <w:t xml:space="preserve"> </w:t>
      </w:r>
      <w:r w:rsidRPr="008D2DC4">
        <w:rPr>
          <w:rFonts w:ascii="GHEA Grapalat" w:hAnsi="GHEA Grapalat"/>
          <w:color w:val="000000" w:themeColor="text1"/>
          <w:lang w:val="ro-RO"/>
        </w:rPr>
        <w:t>Այլ իրավական ակտերում փոփոխությունների և/կամ լրացումների անհրաժեշտությունը.</w:t>
      </w:r>
    </w:p>
    <w:p w:rsidR="00E04B16" w:rsidRPr="008D2DC4" w:rsidRDefault="00E04B16" w:rsidP="00E04B16">
      <w:pPr>
        <w:pStyle w:val="ListParagraph"/>
        <w:tabs>
          <w:tab w:val="center" w:pos="-6480"/>
          <w:tab w:val="right" w:pos="8640"/>
        </w:tabs>
        <w:spacing w:line="360" w:lineRule="auto"/>
        <w:ind w:left="1429"/>
        <w:jc w:val="both"/>
        <w:rPr>
          <w:rFonts w:ascii="GHEA Grapalat" w:hAnsi="GHEA Grapalat" w:cs="Sylfaen"/>
          <w:color w:val="000000" w:themeColor="text1"/>
          <w:shd w:val="clear" w:color="auto" w:fill="FEFEFE"/>
          <w:lang w:val="hy-AM"/>
        </w:rPr>
      </w:pPr>
      <w:r w:rsidRPr="008D2DC4">
        <w:rPr>
          <w:rFonts w:ascii="GHEA Grapalat" w:hAnsi="GHEA Grapalat"/>
          <w:color w:val="000000" w:themeColor="text1"/>
          <w:u w:val="single"/>
          <w:lang w:val="ro-RO"/>
        </w:rPr>
        <w:t>Չի առաջացնում</w:t>
      </w:r>
      <w:r w:rsidRPr="008D2DC4">
        <w:rPr>
          <w:rFonts w:ascii="GHEA Grapalat" w:hAnsi="GHEA Grapalat" w:cs="Times Armenian"/>
          <w:color w:val="000000" w:themeColor="text1"/>
          <w:u w:val="single"/>
          <w:lang w:val="ro-RO"/>
        </w:rPr>
        <w:t>:</w:t>
      </w:r>
    </w:p>
    <w:p w:rsidR="00E04B16" w:rsidRPr="008D2DC4" w:rsidRDefault="00E04B16" w:rsidP="00E04B16">
      <w:pPr>
        <w:spacing w:line="360" w:lineRule="auto"/>
        <w:ind w:left="709"/>
        <w:jc w:val="both"/>
        <w:rPr>
          <w:rFonts w:ascii="GHEA Grapalat" w:hAnsi="GHEA Grapalat"/>
          <w:color w:val="000000" w:themeColor="text1"/>
          <w:sz w:val="24"/>
          <w:lang w:val="hy-AM"/>
        </w:rPr>
      </w:pPr>
      <w:r w:rsidRPr="008D2DC4">
        <w:rPr>
          <w:rFonts w:ascii="GHEA Grapalat" w:hAnsi="GHEA Grapalat"/>
          <w:color w:val="000000" w:themeColor="text1"/>
          <w:sz w:val="24"/>
          <w:lang w:val="ro-RO"/>
        </w:rPr>
        <w:lastRenderedPageBreak/>
        <w:t>2</w:t>
      </w:r>
      <w:r w:rsidRPr="008D2DC4">
        <w:rPr>
          <w:rFonts w:ascii="Sylfaen" w:hAnsi="Sylfaen"/>
          <w:color w:val="000000" w:themeColor="text1"/>
          <w:sz w:val="24"/>
          <w:lang w:val="hy-AM"/>
        </w:rPr>
        <w:t>.</w:t>
      </w:r>
      <w:r w:rsidRPr="008D2DC4">
        <w:rPr>
          <w:rFonts w:ascii="Cambria Math" w:hAnsi="Cambria Math"/>
          <w:color w:val="000000" w:themeColor="text1"/>
          <w:sz w:val="24"/>
          <w:lang w:val="hy-AM"/>
        </w:rPr>
        <w:t xml:space="preserve"> </w:t>
      </w:r>
      <w:r w:rsidRPr="008D2DC4">
        <w:rPr>
          <w:rFonts w:ascii="GHEA Grapalat" w:hAnsi="GHEA Grapalat"/>
          <w:color w:val="000000" w:themeColor="text1"/>
          <w:sz w:val="24"/>
          <w:lang w:val="ro-RO"/>
        </w:rPr>
        <w:t>Միջազգային պայմանագրերով ստանձնած պարտավորությունների հետ համապատասխանությունը.</w:t>
      </w:r>
    </w:p>
    <w:p w:rsidR="00E04B16" w:rsidRPr="008D2DC4" w:rsidRDefault="00E04B16" w:rsidP="00E04B16">
      <w:pPr>
        <w:spacing w:line="360" w:lineRule="auto"/>
        <w:ind w:left="1429"/>
        <w:jc w:val="both"/>
        <w:rPr>
          <w:rFonts w:ascii="GHEA Grapalat" w:hAnsi="GHEA Grapalat"/>
          <w:color w:val="000000" w:themeColor="text1"/>
          <w:sz w:val="24"/>
          <w:lang w:val="ro-RO"/>
        </w:rPr>
      </w:pPr>
      <w:r w:rsidRPr="008D2DC4">
        <w:rPr>
          <w:rFonts w:ascii="GHEA Grapalat" w:hAnsi="GHEA Grapalat"/>
          <w:color w:val="000000" w:themeColor="text1"/>
          <w:sz w:val="24"/>
          <w:u w:val="single"/>
          <w:lang w:val="ro-RO"/>
        </w:rPr>
        <w:t>Համապատասխանում է</w:t>
      </w:r>
      <w:r w:rsidRPr="008D2DC4">
        <w:rPr>
          <w:rFonts w:ascii="GHEA Grapalat" w:hAnsi="GHEA Grapalat" w:cs="Times Armenian"/>
          <w:color w:val="000000" w:themeColor="text1"/>
          <w:sz w:val="24"/>
          <w:u w:val="single"/>
          <w:lang w:val="ro-RO"/>
        </w:rPr>
        <w:t>:</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Այլ տեղեկություններ.</w:t>
      </w:r>
    </w:p>
    <w:p w:rsidR="00437ED2" w:rsidRPr="008D2DC4" w:rsidRDefault="00BA6251" w:rsidP="00422FBF">
      <w:pPr>
        <w:spacing w:line="360" w:lineRule="auto"/>
        <w:ind w:right="175" w:firstLine="720"/>
        <w:jc w:val="both"/>
        <w:rPr>
          <w:rFonts w:ascii="GHEA Grapalat" w:hAnsi="GHEA Grapalat" w:cs="Sylfaen"/>
          <w:color w:val="000000" w:themeColor="text1"/>
          <w:sz w:val="24"/>
          <w:szCs w:val="24"/>
          <w:lang w:val="en-US"/>
        </w:rPr>
      </w:pPr>
      <w:r w:rsidRPr="008D2DC4">
        <w:rPr>
          <w:rFonts w:ascii="GHEA Grapalat" w:hAnsi="GHEA Grapalat" w:cs="Sylfaen"/>
          <w:color w:val="000000" w:themeColor="text1"/>
          <w:sz w:val="24"/>
          <w:szCs w:val="24"/>
          <w:lang w:val="hy-AM" w:eastAsia="en-US"/>
        </w:rPr>
        <w:t>Չկա</w:t>
      </w:r>
    </w:p>
    <w:sectPr w:rsidR="00437ED2" w:rsidRPr="008D2DC4" w:rsidSect="002252B0">
      <w:headerReference w:type="even" r:id="rId8"/>
      <w:footerReference w:type="default" r:id="rId9"/>
      <w:pgSz w:w="11907" w:h="16840" w:code="9"/>
      <w:pgMar w:top="851" w:right="1107" w:bottom="540" w:left="1138" w:header="450" w:footer="4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EC1" w:rsidRDefault="00355EC1" w:rsidP="0022587F">
      <w:r>
        <w:separator/>
      </w:r>
    </w:p>
  </w:endnote>
  <w:endnote w:type="continuationSeparator" w:id="1">
    <w:p w:rsidR="00355EC1" w:rsidRDefault="00355EC1" w:rsidP="0022587F">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355EC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55EC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55EC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EC1" w:rsidRDefault="00355EC1" w:rsidP="0022587F">
      <w:r>
        <w:separator/>
      </w:r>
    </w:p>
  </w:footnote>
  <w:footnote w:type="continuationSeparator" w:id="1">
    <w:p w:rsidR="00355EC1" w:rsidRDefault="00355EC1" w:rsidP="00225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FE624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239C0"/>
    <w:rsid w:val="00001F43"/>
    <w:rsid w:val="000062C3"/>
    <w:rsid w:val="00016F0C"/>
    <w:rsid w:val="00022D3B"/>
    <w:rsid w:val="00032B3F"/>
    <w:rsid w:val="0003386E"/>
    <w:rsid w:val="00036E07"/>
    <w:rsid w:val="0005233A"/>
    <w:rsid w:val="00073A06"/>
    <w:rsid w:val="00076040"/>
    <w:rsid w:val="00077246"/>
    <w:rsid w:val="00082A06"/>
    <w:rsid w:val="000836A3"/>
    <w:rsid w:val="00084132"/>
    <w:rsid w:val="00097C7E"/>
    <w:rsid w:val="000A27B6"/>
    <w:rsid w:val="000A693F"/>
    <w:rsid w:val="000A6CC2"/>
    <w:rsid w:val="000B06F5"/>
    <w:rsid w:val="000B653D"/>
    <w:rsid w:val="000C4B68"/>
    <w:rsid w:val="000D7F81"/>
    <w:rsid w:val="000F6BAE"/>
    <w:rsid w:val="00101B03"/>
    <w:rsid w:val="00104CDF"/>
    <w:rsid w:val="0014293E"/>
    <w:rsid w:val="00143BB1"/>
    <w:rsid w:val="001520FD"/>
    <w:rsid w:val="00153597"/>
    <w:rsid w:val="00154E85"/>
    <w:rsid w:val="00155F45"/>
    <w:rsid w:val="00157E62"/>
    <w:rsid w:val="0016197A"/>
    <w:rsid w:val="00165F11"/>
    <w:rsid w:val="00167F6C"/>
    <w:rsid w:val="00170A25"/>
    <w:rsid w:val="0017680E"/>
    <w:rsid w:val="0018342F"/>
    <w:rsid w:val="00185DAC"/>
    <w:rsid w:val="001A1862"/>
    <w:rsid w:val="001A4D54"/>
    <w:rsid w:val="001A72A0"/>
    <w:rsid w:val="001B29C8"/>
    <w:rsid w:val="001B2EA3"/>
    <w:rsid w:val="001B4B66"/>
    <w:rsid w:val="001C618D"/>
    <w:rsid w:val="001D0CE0"/>
    <w:rsid w:val="001E1180"/>
    <w:rsid w:val="001F17D4"/>
    <w:rsid w:val="001F2E58"/>
    <w:rsid w:val="001F2F59"/>
    <w:rsid w:val="001F3588"/>
    <w:rsid w:val="001F571A"/>
    <w:rsid w:val="00203739"/>
    <w:rsid w:val="002039E0"/>
    <w:rsid w:val="00205413"/>
    <w:rsid w:val="00207F82"/>
    <w:rsid w:val="00213987"/>
    <w:rsid w:val="002239C0"/>
    <w:rsid w:val="00224DA8"/>
    <w:rsid w:val="0022587F"/>
    <w:rsid w:val="0022697C"/>
    <w:rsid w:val="00230652"/>
    <w:rsid w:val="002343EB"/>
    <w:rsid w:val="0023733A"/>
    <w:rsid w:val="00240092"/>
    <w:rsid w:val="00241AD8"/>
    <w:rsid w:val="00242623"/>
    <w:rsid w:val="00243D8A"/>
    <w:rsid w:val="00251373"/>
    <w:rsid w:val="00265BB5"/>
    <w:rsid w:val="002718D3"/>
    <w:rsid w:val="00273125"/>
    <w:rsid w:val="0027742F"/>
    <w:rsid w:val="00282A07"/>
    <w:rsid w:val="002870B7"/>
    <w:rsid w:val="00292EE5"/>
    <w:rsid w:val="002973DA"/>
    <w:rsid w:val="002A03DB"/>
    <w:rsid w:val="002A51A1"/>
    <w:rsid w:val="002A5A42"/>
    <w:rsid w:val="002B5DEE"/>
    <w:rsid w:val="002C41E8"/>
    <w:rsid w:val="002D0A8A"/>
    <w:rsid w:val="002D285C"/>
    <w:rsid w:val="002D52D8"/>
    <w:rsid w:val="002E1557"/>
    <w:rsid w:val="002E6146"/>
    <w:rsid w:val="002E6FCC"/>
    <w:rsid w:val="002F3FE2"/>
    <w:rsid w:val="00300DAC"/>
    <w:rsid w:val="00301308"/>
    <w:rsid w:val="00304695"/>
    <w:rsid w:val="00305AAA"/>
    <w:rsid w:val="003110CD"/>
    <w:rsid w:val="00314B59"/>
    <w:rsid w:val="00321EA0"/>
    <w:rsid w:val="00332908"/>
    <w:rsid w:val="003500A5"/>
    <w:rsid w:val="00355EC1"/>
    <w:rsid w:val="0035629F"/>
    <w:rsid w:val="00356829"/>
    <w:rsid w:val="00357B93"/>
    <w:rsid w:val="003656A2"/>
    <w:rsid w:val="00366582"/>
    <w:rsid w:val="0037057B"/>
    <w:rsid w:val="00370D35"/>
    <w:rsid w:val="003711C7"/>
    <w:rsid w:val="003727D1"/>
    <w:rsid w:val="00380AD3"/>
    <w:rsid w:val="0038278A"/>
    <w:rsid w:val="003868FC"/>
    <w:rsid w:val="00387D30"/>
    <w:rsid w:val="0039153D"/>
    <w:rsid w:val="00392759"/>
    <w:rsid w:val="00394067"/>
    <w:rsid w:val="003940D0"/>
    <w:rsid w:val="003A1D2B"/>
    <w:rsid w:val="003B2D19"/>
    <w:rsid w:val="003B4487"/>
    <w:rsid w:val="003C3B38"/>
    <w:rsid w:val="003C554F"/>
    <w:rsid w:val="003C74CE"/>
    <w:rsid w:val="003D69CC"/>
    <w:rsid w:val="003E585C"/>
    <w:rsid w:val="003E64BD"/>
    <w:rsid w:val="003E711E"/>
    <w:rsid w:val="003F295C"/>
    <w:rsid w:val="003F36D7"/>
    <w:rsid w:val="0042055B"/>
    <w:rsid w:val="0042188F"/>
    <w:rsid w:val="00422FBF"/>
    <w:rsid w:val="00432BD0"/>
    <w:rsid w:val="004334DA"/>
    <w:rsid w:val="00433EE1"/>
    <w:rsid w:val="00434BCB"/>
    <w:rsid w:val="00437E15"/>
    <w:rsid w:val="00437ED2"/>
    <w:rsid w:val="00460F34"/>
    <w:rsid w:val="00466E81"/>
    <w:rsid w:val="00470060"/>
    <w:rsid w:val="00475CB3"/>
    <w:rsid w:val="0047793E"/>
    <w:rsid w:val="004806BE"/>
    <w:rsid w:val="004823FA"/>
    <w:rsid w:val="004840C0"/>
    <w:rsid w:val="004850B1"/>
    <w:rsid w:val="004949DF"/>
    <w:rsid w:val="004A47DC"/>
    <w:rsid w:val="004A558F"/>
    <w:rsid w:val="004B630F"/>
    <w:rsid w:val="004D0EA4"/>
    <w:rsid w:val="004D1DE0"/>
    <w:rsid w:val="004D6290"/>
    <w:rsid w:val="004D6D03"/>
    <w:rsid w:val="004E19A0"/>
    <w:rsid w:val="00501204"/>
    <w:rsid w:val="00507AFE"/>
    <w:rsid w:val="005140E6"/>
    <w:rsid w:val="005143D9"/>
    <w:rsid w:val="00515376"/>
    <w:rsid w:val="0051561B"/>
    <w:rsid w:val="0051598F"/>
    <w:rsid w:val="005168DE"/>
    <w:rsid w:val="00522C45"/>
    <w:rsid w:val="00527D52"/>
    <w:rsid w:val="00531555"/>
    <w:rsid w:val="00532883"/>
    <w:rsid w:val="00544804"/>
    <w:rsid w:val="005734C1"/>
    <w:rsid w:val="0058546D"/>
    <w:rsid w:val="005949BF"/>
    <w:rsid w:val="005968ED"/>
    <w:rsid w:val="00596C10"/>
    <w:rsid w:val="00596D45"/>
    <w:rsid w:val="005A1AE9"/>
    <w:rsid w:val="005A6CC8"/>
    <w:rsid w:val="005B4C63"/>
    <w:rsid w:val="005D4924"/>
    <w:rsid w:val="005D6620"/>
    <w:rsid w:val="005F1836"/>
    <w:rsid w:val="005F54C8"/>
    <w:rsid w:val="005F7F03"/>
    <w:rsid w:val="006023CA"/>
    <w:rsid w:val="0060685C"/>
    <w:rsid w:val="00607652"/>
    <w:rsid w:val="00610EFC"/>
    <w:rsid w:val="00613C27"/>
    <w:rsid w:val="00613E51"/>
    <w:rsid w:val="0061663B"/>
    <w:rsid w:val="006236D8"/>
    <w:rsid w:val="00625368"/>
    <w:rsid w:val="00625D94"/>
    <w:rsid w:val="006268E7"/>
    <w:rsid w:val="00657B4F"/>
    <w:rsid w:val="00671116"/>
    <w:rsid w:val="00675F33"/>
    <w:rsid w:val="00676176"/>
    <w:rsid w:val="006817BF"/>
    <w:rsid w:val="0068274F"/>
    <w:rsid w:val="006942A4"/>
    <w:rsid w:val="006A1B62"/>
    <w:rsid w:val="006A503A"/>
    <w:rsid w:val="006B054C"/>
    <w:rsid w:val="006B4A63"/>
    <w:rsid w:val="006C6577"/>
    <w:rsid w:val="006C7D73"/>
    <w:rsid w:val="006D5FB5"/>
    <w:rsid w:val="006E0FCB"/>
    <w:rsid w:val="006E3026"/>
    <w:rsid w:val="006E4B46"/>
    <w:rsid w:val="006E5DC1"/>
    <w:rsid w:val="006F22F1"/>
    <w:rsid w:val="006F56E9"/>
    <w:rsid w:val="007125DD"/>
    <w:rsid w:val="00715526"/>
    <w:rsid w:val="0071604D"/>
    <w:rsid w:val="00716759"/>
    <w:rsid w:val="00722880"/>
    <w:rsid w:val="007237A1"/>
    <w:rsid w:val="0073471B"/>
    <w:rsid w:val="0074246B"/>
    <w:rsid w:val="007446FD"/>
    <w:rsid w:val="0075427B"/>
    <w:rsid w:val="00760576"/>
    <w:rsid w:val="00764629"/>
    <w:rsid w:val="00776D33"/>
    <w:rsid w:val="00777317"/>
    <w:rsid w:val="00784BDD"/>
    <w:rsid w:val="00785008"/>
    <w:rsid w:val="00790EC0"/>
    <w:rsid w:val="00792D40"/>
    <w:rsid w:val="007A527C"/>
    <w:rsid w:val="007B494C"/>
    <w:rsid w:val="007B6A8B"/>
    <w:rsid w:val="007C36A4"/>
    <w:rsid w:val="007C5BC3"/>
    <w:rsid w:val="007C6501"/>
    <w:rsid w:val="007C7B97"/>
    <w:rsid w:val="007D3E6A"/>
    <w:rsid w:val="007D66DA"/>
    <w:rsid w:val="007D6A3E"/>
    <w:rsid w:val="007F0336"/>
    <w:rsid w:val="007F31E4"/>
    <w:rsid w:val="007F733A"/>
    <w:rsid w:val="007F7E7E"/>
    <w:rsid w:val="00801A03"/>
    <w:rsid w:val="00804AEA"/>
    <w:rsid w:val="00810C46"/>
    <w:rsid w:val="00814C44"/>
    <w:rsid w:val="00823E79"/>
    <w:rsid w:val="00824818"/>
    <w:rsid w:val="00836E5F"/>
    <w:rsid w:val="00855F8F"/>
    <w:rsid w:val="008601EA"/>
    <w:rsid w:val="00866CA9"/>
    <w:rsid w:val="0087335E"/>
    <w:rsid w:val="00876321"/>
    <w:rsid w:val="00876CBB"/>
    <w:rsid w:val="00886515"/>
    <w:rsid w:val="00887817"/>
    <w:rsid w:val="00896722"/>
    <w:rsid w:val="008A12BE"/>
    <w:rsid w:val="008A6B31"/>
    <w:rsid w:val="008A6FF5"/>
    <w:rsid w:val="008B0746"/>
    <w:rsid w:val="008B0F2A"/>
    <w:rsid w:val="008B5CAA"/>
    <w:rsid w:val="008D2DC4"/>
    <w:rsid w:val="008D62F1"/>
    <w:rsid w:val="008E2B78"/>
    <w:rsid w:val="008E2DFE"/>
    <w:rsid w:val="008F10E6"/>
    <w:rsid w:val="00901D24"/>
    <w:rsid w:val="00925D01"/>
    <w:rsid w:val="00927205"/>
    <w:rsid w:val="0093021C"/>
    <w:rsid w:val="00933A8D"/>
    <w:rsid w:val="00941EAB"/>
    <w:rsid w:val="00947B68"/>
    <w:rsid w:val="009503F8"/>
    <w:rsid w:val="00951D27"/>
    <w:rsid w:val="009546C6"/>
    <w:rsid w:val="0095671E"/>
    <w:rsid w:val="0095749A"/>
    <w:rsid w:val="00957A4B"/>
    <w:rsid w:val="0096394B"/>
    <w:rsid w:val="00965D9F"/>
    <w:rsid w:val="009716A4"/>
    <w:rsid w:val="009818CE"/>
    <w:rsid w:val="0098235F"/>
    <w:rsid w:val="00983E91"/>
    <w:rsid w:val="00987F70"/>
    <w:rsid w:val="00993E99"/>
    <w:rsid w:val="00994665"/>
    <w:rsid w:val="009978DF"/>
    <w:rsid w:val="009A2A27"/>
    <w:rsid w:val="009A2F2D"/>
    <w:rsid w:val="009C563C"/>
    <w:rsid w:val="009E1345"/>
    <w:rsid w:val="009E5A42"/>
    <w:rsid w:val="009E61CD"/>
    <w:rsid w:val="009E6403"/>
    <w:rsid w:val="009E6EA9"/>
    <w:rsid w:val="009F1E69"/>
    <w:rsid w:val="009F48EC"/>
    <w:rsid w:val="00A0098B"/>
    <w:rsid w:val="00A1182D"/>
    <w:rsid w:val="00A12167"/>
    <w:rsid w:val="00A15A1F"/>
    <w:rsid w:val="00A35418"/>
    <w:rsid w:val="00A365A8"/>
    <w:rsid w:val="00A41468"/>
    <w:rsid w:val="00A446A1"/>
    <w:rsid w:val="00A476FD"/>
    <w:rsid w:val="00A47FE8"/>
    <w:rsid w:val="00A52A2D"/>
    <w:rsid w:val="00A537C9"/>
    <w:rsid w:val="00A571E4"/>
    <w:rsid w:val="00A579AE"/>
    <w:rsid w:val="00A64038"/>
    <w:rsid w:val="00A67CB7"/>
    <w:rsid w:val="00A73373"/>
    <w:rsid w:val="00A81D1E"/>
    <w:rsid w:val="00A825C6"/>
    <w:rsid w:val="00A83046"/>
    <w:rsid w:val="00A87DB2"/>
    <w:rsid w:val="00A95205"/>
    <w:rsid w:val="00AA4062"/>
    <w:rsid w:val="00AB01E6"/>
    <w:rsid w:val="00AB127E"/>
    <w:rsid w:val="00AB38B7"/>
    <w:rsid w:val="00AB43B2"/>
    <w:rsid w:val="00AB5C7A"/>
    <w:rsid w:val="00AD43CA"/>
    <w:rsid w:val="00AD5252"/>
    <w:rsid w:val="00AD6E0F"/>
    <w:rsid w:val="00AE1FA5"/>
    <w:rsid w:val="00AF5B4F"/>
    <w:rsid w:val="00AF796A"/>
    <w:rsid w:val="00AF7B5D"/>
    <w:rsid w:val="00B131C7"/>
    <w:rsid w:val="00B1584F"/>
    <w:rsid w:val="00B17610"/>
    <w:rsid w:val="00B22887"/>
    <w:rsid w:val="00B238D2"/>
    <w:rsid w:val="00B24EDD"/>
    <w:rsid w:val="00B3116A"/>
    <w:rsid w:val="00B32C66"/>
    <w:rsid w:val="00B35DDC"/>
    <w:rsid w:val="00B41CC7"/>
    <w:rsid w:val="00B5758F"/>
    <w:rsid w:val="00B60A16"/>
    <w:rsid w:val="00B63CB5"/>
    <w:rsid w:val="00B73D3D"/>
    <w:rsid w:val="00B77AB2"/>
    <w:rsid w:val="00B84655"/>
    <w:rsid w:val="00B9318B"/>
    <w:rsid w:val="00BA6251"/>
    <w:rsid w:val="00BA6AE7"/>
    <w:rsid w:val="00BB1904"/>
    <w:rsid w:val="00BB2A2A"/>
    <w:rsid w:val="00BB2F62"/>
    <w:rsid w:val="00BC4515"/>
    <w:rsid w:val="00BC5473"/>
    <w:rsid w:val="00BC7A74"/>
    <w:rsid w:val="00BE2487"/>
    <w:rsid w:val="00BE2C88"/>
    <w:rsid w:val="00BE5573"/>
    <w:rsid w:val="00BF1267"/>
    <w:rsid w:val="00BF1785"/>
    <w:rsid w:val="00C02279"/>
    <w:rsid w:val="00C057E4"/>
    <w:rsid w:val="00C12A01"/>
    <w:rsid w:val="00C17E4A"/>
    <w:rsid w:val="00C24183"/>
    <w:rsid w:val="00C35C68"/>
    <w:rsid w:val="00C41E81"/>
    <w:rsid w:val="00C435EB"/>
    <w:rsid w:val="00C436A6"/>
    <w:rsid w:val="00C436EA"/>
    <w:rsid w:val="00C54351"/>
    <w:rsid w:val="00C62F8F"/>
    <w:rsid w:val="00C64029"/>
    <w:rsid w:val="00C71FB2"/>
    <w:rsid w:val="00C74275"/>
    <w:rsid w:val="00C75D78"/>
    <w:rsid w:val="00C76931"/>
    <w:rsid w:val="00C81054"/>
    <w:rsid w:val="00C85078"/>
    <w:rsid w:val="00C92B58"/>
    <w:rsid w:val="00CB202C"/>
    <w:rsid w:val="00CC3B0E"/>
    <w:rsid w:val="00CC4432"/>
    <w:rsid w:val="00CC54C0"/>
    <w:rsid w:val="00CE3BD9"/>
    <w:rsid w:val="00D01FC2"/>
    <w:rsid w:val="00D13E1E"/>
    <w:rsid w:val="00D15D91"/>
    <w:rsid w:val="00D172D2"/>
    <w:rsid w:val="00D2744C"/>
    <w:rsid w:val="00D2771B"/>
    <w:rsid w:val="00D30954"/>
    <w:rsid w:val="00D30C97"/>
    <w:rsid w:val="00D33734"/>
    <w:rsid w:val="00D44D60"/>
    <w:rsid w:val="00D46590"/>
    <w:rsid w:val="00D5298D"/>
    <w:rsid w:val="00D52C52"/>
    <w:rsid w:val="00D63668"/>
    <w:rsid w:val="00D66E9B"/>
    <w:rsid w:val="00D67C75"/>
    <w:rsid w:val="00D84D87"/>
    <w:rsid w:val="00D907B2"/>
    <w:rsid w:val="00D92B86"/>
    <w:rsid w:val="00DA186D"/>
    <w:rsid w:val="00DA1E1B"/>
    <w:rsid w:val="00DA5891"/>
    <w:rsid w:val="00DB0BA0"/>
    <w:rsid w:val="00DB4C52"/>
    <w:rsid w:val="00DC2322"/>
    <w:rsid w:val="00DC7533"/>
    <w:rsid w:val="00DD3251"/>
    <w:rsid w:val="00E02EF6"/>
    <w:rsid w:val="00E04B16"/>
    <w:rsid w:val="00E06BA0"/>
    <w:rsid w:val="00E1013D"/>
    <w:rsid w:val="00E10DE2"/>
    <w:rsid w:val="00E141CE"/>
    <w:rsid w:val="00E22266"/>
    <w:rsid w:val="00E23A5C"/>
    <w:rsid w:val="00E24E1E"/>
    <w:rsid w:val="00E35C1C"/>
    <w:rsid w:val="00E362BE"/>
    <w:rsid w:val="00E37447"/>
    <w:rsid w:val="00E4351E"/>
    <w:rsid w:val="00E52175"/>
    <w:rsid w:val="00E54426"/>
    <w:rsid w:val="00E6136F"/>
    <w:rsid w:val="00E66B28"/>
    <w:rsid w:val="00E70859"/>
    <w:rsid w:val="00E71EAC"/>
    <w:rsid w:val="00E82714"/>
    <w:rsid w:val="00E827FE"/>
    <w:rsid w:val="00E975DA"/>
    <w:rsid w:val="00EA2AEA"/>
    <w:rsid w:val="00EC4A13"/>
    <w:rsid w:val="00EC522A"/>
    <w:rsid w:val="00ED5A18"/>
    <w:rsid w:val="00EE2159"/>
    <w:rsid w:val="00EE4517"/>
    <w:rsid w:val="00EE5D43"/>
    <w:rsid w:val="00EF086B"/>
    <w:rsid w:val="00EF2112"/>
    <w:rsid w:val="00EF5AAD"/>
    <w:rsid w:val="00EF70F1"/>
    <w:rsid w:val="00F028F5"/>
    <w:rsid w:val="00F02C7B"/>
    <w:rsid w:val="00F03ADB"/>
    <w:rsid w:val="00F1065C"/>
    <w:rsid w:val="00F11F6C"/>
    <w:rsid w:val="00F13826"/>
    <w:rsid w:val="00F17488"/>
    <w:rsid w:val="00F26B38"/>
    <w:rsid w:val="00F31018"/>
    <w:rsid w:val="00F3525D"/>
    <w:rsid w:val="00F358AD"/>
    <w:rsid w:val="00F35C85"/>
    <w:rsid w:val="00F4580D"/>
    <w:rsid w:val="00F52D2B"/>
    <w:rsid w:val="00F53ADF"/>
    <w:rsid w:val="00F55CD1"/>
    <w:rsid w:val="00F55DDC"/>
    <w:rsid w:val="00F6074A"/>
    <w:rsid w:val="00F60970"/>
    <w:rsid w:val="00F634B6"/>
    <w:rsid w:val="00F82B4B"/>
    <w:rsid w:val="00F83B9B"/>
    <w:rsid w:val="00F9180C"/>
    <w:rsid w:val="00F92AD9"/>
    <w:rsid w:val="00FA3664"/>
    <w:rsid w:val="00FB0AE8"/>
    <w:rsid w:val="00FB7E7C"/>
    <w:rsid w:val="00FB7ECA"/>
    <w:rsid w:val="00FC2940"/>
    <w:rsid w:val="00FC70E0"/>
    <w:rsid w:val="00FD1192"/>
    <w:rsid w:val="00FD14F3"/>
    <w:rsid w:val="00FE29C9"/>
    <w:rsid w:val="00FE6240"/>
    <w:rsid w:val="00FE6E67"/>
    <w:rsid w:val="00FE7570"/>
    <w:rsid w:val="00FF3D30"/>
    <w:rsid w:val="00FF61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2239C0"/>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62F8F"/>
    <w:rPr>
      <w:rFonts w:ascii="Times New Roman" w:eastAsia="Times New Roman" w:hAnsi="Times New Roman" w:cs="Times New Roman"/>
      <w:sz w:val="24"/>
      <w:szCs w:val="24"/>
      <w:lang w:val="en-US"/>
    </w:rPr>
  </w:style>
  <w:style w:type="table" w:styleId="TableGrid">
    <w:name w:val="Table Grid"/>
    <w:basedOn w:val="TableNormal"/>
    <w:uiPriority w:val="39"/>
    <w:rsid w:val="00D5298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EE5D43"/>
    <w:pPr>
      <w:spacing w:before="100" w:beforeAutospacing="1" w:after="100" w:afterAutospacing="1"/>
    </w:pPr>
    <w:rPr>
      <w:sz w:val="24"/>
      <w:szCs w:val="24"/>
      <w:lang w:val="en-US" w:eastAsia="en-US"/>
    </w:rPr>
  </w:style>
  <w:style w:type="character" w:customStyle="1" w:styleId="normaltextrun">
    <w:name w:val="normaltextrun"/>
    <w:rsid w:val="00EE5D43"/>
  </w:style>
  <w:style w:type="character" w:customStyle="1" w:styleId="eop">
    <w:name w:val="eop"/>
    <w:rsid w:val="00EE5D43"/>
  </w:style>
  <w:style w:type="character" w:customStyle="1" w:styleId="scxw12429970">
    <w:name w:val="scxw12429970"/>
    <w:basedOn w:val="DefaultParagraphFont"/>
    <w:rsid w:val="00EE5D43"/>
  </w:style>
</w:styles>
</file>

<file path=word/webSettings.xml><?xml version="1.0" encoding="utf-8"?>
<w:webSettings xmlns:r="http://schemas.openxmlformats.org/officeDocument/2006/relationships" xmlns:w="http://schemas.openxmlformats.org/wordprocessingml/2006/main">
  <w:divs>
    <w:div w:id="2149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FE2D17-B964-469F-9CE2-4BA229E0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7</Pages>
  <Words>1555</Words>
  <Characters>8868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https://mul2.gov.am/tasks/607331/oneclick/himnavorum.docx?token=e5b527cc12de4b39ae1867b3daaa2e2d</cp:keywords>
  <dc:description/>
  <cp:lastModifiedBy>Smbat</cp:lastModifiedBy>
  <cp:revision>404</cp:revision>
  <cp:lastPrinted>2021-02-18T07:20:00Z</cp:lastPrinted>
  <dcterms:created xsi:type="dcterms:W3CDTF">2021-02-09T16:30:00Z</dcterms:created>
  <dcterms:modified xsi:type="dcterms:W3CDTF">2022-05-02T12:15:00Z</dcterms:modified>
</cp:coreProperties>
</file>