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6425" w:rsidRDefault="003C6425" w:rsidP="003C6425">
      <w:pPr>
        <w:jc w:val="center"/>
      </w:pPr>
      <w:r>
        <w:rPr>
          <w:noProof/>
          <w:lang w:eastAsia="en-US"/>
        </w:rPr>
        <w:drawing>
          <wp:inline distT="0" distB="0" distL="0" distR="0" wp14:anchorId="391A1523" wp14:editId="38A9B61C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6425" w:rsidRDefault="003C6425" w:rsidP="003C6425">
      <w:pPr>
        <w:jc w:val="center"/>
      </w:pPr>
    </w:p>
    <w:p w:rsidR="003C6425" w:rsidRDefault="003C6425" w:rsidP="003C642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C6425" w:rsidRDefault="003C6425" w:rsidP="003C6425">
      <w:pPr>
        <w:pStyle w:val="mechtex"/>
        <w:rPr>
          <w:rFonts w:ascii="GHEA Mariam" w:hAnsi="GHEA Mariam"/>
          <w:b/>
        </w:rPr>
      </w:pPr>
    </w:p>
    <w:p w:rsidR="003C6425" w:rsidRDefault="003C6425" w:rsidP="003C642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C6425" w:rsidRPr="009556C1" w:rsidRDefault="003C6425" w:rsidP="003C6425">
      <w:pPr>
        <w:jc w:val="center"/>
        <w:rPr>
          <w:rFonts w:ascii="GHEA Mariam" w:hAnsi="GHEA Mariam"/>
          <w:sz w:val="24"/>
          <w:szCs w:val="24"/>
        </w:rPr>
      </w:pPr>
    </w:p>
    <w:p w:rsidR="003C6425" w:rsidRPr="003C6425" w:rsidRDefault="003C6425">
      <w:pPr>
        <w:jc w:val="center"/>
        <w:rPr>
          <w:rFonts w:ascii="GHEA Mariam" w:hAnsi="GHEA Mariam"/>
          <w:sz w:val="24"/>
          <w:szCs w:val="24"/>
        </w:rPr>
      </w:pPr>
    </w:p>
    <w:p w:rsidR="003C6425" w:rsidRPr="003C6425" w:rsidRDefault="003C642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3C6425">
        <w:rPr>
          <w:rFonts w:ascii="GHEA Mariam" w:hAnsi="GHEA Mariam"/>
          <w:sz w:val="24"/>
          <w:szCs w:val="24"/>
          <w:lang w:val="hy-AM"/>
        </w:rPr>
        <w:t>30</w:t>
      </w:r>
      <w:r w:rsidRPr="003C6425">
        <w:rPr>
          <w:rFonts w:ascii="GHEA Mariam" w:hAnsi="GHEA Mariam"/>
          <w:sz w:val="24"/>
          <w:szCs w:val="24"/>
        </w:rPr>
        <w:t xml:space="preserve"> </w:t>
      </w:r>
      <w:r w:rsidRPr="003C6425">
        <w:rPr>
          <w:rFonts w:ascii="GHEA Mariam" w:hAnsi="GHEA Mariam" w:cs="Sylfaen"/>
          <w:spacing w:val="-4"/>
          <w:sz w:val="24"/>
          <w:szCs w:val="24"/>
          <w:lang w:val="fr-FR"/>
        </w:rPr>
        <w:t>հուն</w:t>
      </w:r>
      <w:r w:rsidRPr="003C6425">
        <w:rPr>
          <w:rFonts w:ascii="GHEA Mariam" w:hAnsi="GHEA Mariam" w:cs="Sylfaen"/>
          <w:spacing w:val="-4"/>
          <w:sz w:val="24"/>
          <w:szCs w:val="24"/>
          <w:lang w:val="hy-AM"/>
        </w:rPr>
        <w:t>իս</w:t>
      </w:r>
      <w:r w:rsidRPr="003C6425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3C6425">
        <w:rPr>
          <w:rFonts w:ascii="GHEA Mariam" w:hAnsi="GHEA Mariam"/>
          <w:sz w:val="24"/>
          <w:szCs w:val="24"/>
        </w:rPr>
        <w:t xml:space="preserve"> 202</w:t>
      </w:r>
      <w:r w:rsidRPr="003C6425">
        <w:rPr>
          <w:rFonts w:ascii="GHEA Mariam" w:hAnsi="GHEA Mariam"/>
          <w:sz w:val="24"/>
          <w:szCs w:val="24"/>
          <w:lang w:val="hy-AM"/>
        </w:rPr>
        <w:t>2</w:t>
      </w:r>
      <w:r w:rsidRPr="003C6425">
        <w:rPr>
          <w:rFonts w:ascii="GHEA Mariam" w:hAnsi="GHEA Mariam"/>
          <w:sz w:val="24"/>
          <w:szCs w:val="24"/>
        </w:rPr>
        <w:t xml:space="preserve"> </w:t>
      </w:r>
      <w:r w:rsidRPr="003C6425">
        <w:rPr>
          <w:rFonts w:ascii="GHEA Mariam" w:hAnsi="GHEA Mariam" w:cs="Sylfaen"/>
          <w:sz w:val="24"/>
          <w:szCs w:val="24"/>
        </w:rPr>
        <w:t>թվականի</w:t>
      </w:r>
      <w:r w:rsidRPr="003C6425">
        <w:rPr>
          <w:rFonts w:ascii="GHEA Mariam" w:hAnsi="GHEA Mariam"/>
          <w:sz w:val="24"/>
          <w:szCs w:val="24"/>
        </w:rPr>
        <w:t xml:space="preserve">  N              - </w:t>
      </w:r>
      <w:r w:rsidRPr="003C6425">
        <w:rPr>
          <w:rFonts w:ascii="GHEA Mariam" w:hAnsi="GHEA Mariam"/>
          <w:sz w:val="24"/>
          <w:szCs w:val="24"/>
          <w:lang w:val="hy-AM"/>
        </w:rPr>
        <w:t>Ա</w:t>
      </w:r>
    </w:p>
    <w:p w:rsidR="003C6425" w:rsidRPr="003C6425" w:rsidRDefault="003C6425">
      <w:pPr>
        <w:jc w:val="center"/>
        <w:rPr>
          <w:rFonts w:ascii="GHEA Mariam" w:hAnsi="GHEA Mariam"/>
          <w:sz w:val="24"/>
          <w:szCs w:val="24"/>
        </w:rPr>
      </w:pPr>
    </w:p>
    <w:p w:rsidR="003C6425" w:rsidRPr="003C6425" w:rsidRDefault="003C6425">
      <w:pPr>
        <w:jc w:val="center"/>
        <w:rPr>
          <w:rFonts w:ascii="GHEA Mariam" w:hAnsi="GHEA Mariam"/>
          <w:sz w:val="24"/>
          <w:szCs w:val="24"/>
        </w:rPr>
      </w:pPr>
    </w:p>
    <w:p w:rsidR="003C6425" w:rsidRPr="003C6425" w:rsidRDefault="003C6425">
      <w:pPr>
        <w:jc w:val="center"/>
        <w:rPr>
          <w:rFonts w:ascii="GHEA Mariam" w:hAnsi="GHEA Mariam"/>
          <w:sz w:val="24"/>
          <w:szCs w:val="24"/>
        </w:rPr>
      </w:pPr>
    </w:p>
    <w:p w:rsidR="003C6425" w:rsidRDefault="003C6425" w:rsidP="003C6425">
      <w:pPr>
        <w:pStyle w:val="mechtex"/>
        <w:jc w:val="both"/>
        <w:rPr>
          <w:rFonts w:ascii="GHEA Mariam" w:hAnsi="GHEA Mariam"/>
          <w:sz w:val="24"/>
          <w:szCs w:val="24"/>
        </w:rPr>
      </w:pPr>
      <w:r w:rsidRPr="003C6425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3C6425">
        <w:rPr>
          <w:rFonts w:ascii="GHEA Mariam" w:hAnsi="GHEA Mariam" w:cs="Arial Armenian"/>
          <w:spacing w:val="-8"/>
          <w:sz w:val="24"/>
          <w:szCs w:val="24"/>
        </w:rPr>
        <w:t xml:space="preserve"> </w:t>
      </w:r>
      <w:r w:rsidRPr="003C6425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3C6425">
        <w:rPr>
          <w:rFonts w:ascii="GHEA Mariam" w:hAnsi="GHEA Mariam" w:cs="Arial Armenian"/>
          <w:spacing w:val="-8"/>
          <w:sz w:val="24"/>
          <w:szCs w:val="24"/>
        </w:rPr>
        <w:t xml:space="preserve"> </w:t>
      </w:r>
      <w:r w:rsidRPr="003C6425">
        <w:rPr>
          <w:rFonts w:ascii="GHEA Mariam" w:hAnsi="GHEA Mariam" w:cs="Arial"/>
          <w:spacing w:val="-8"/>
          <w:sz w:val="24"/>
          <w:szCs w:val="24"/>
        </w:rPr>
        <w:t>ԿԱՌԱՎԱՐՈՒԹՅԱՆ</w:t>
      </w:r>
      <w:r w:rsidRPr="003C6425">
        <w:rPr>
          <w:rFonts w:ascii="GHEA Mariam" w:hAnsi="GHEA Mariam" w:cs="Arial Armenian"/>
          <w:spacing w:val="-8"/>
          <w:sz w:val="24"/>
          <w:szCs w:val="24"/>
        </w:rPr>
        <w:t xml:space="preserve"> </w:t>
      </w:r>
      <w:r w:rsidRPr="003C6425">
        <w:rPr>
          <w:rFonts w:ascii="GHEA Mariam" w:hAnsi="GHEA Mariam" w:cs="Arial"/>
          <w:spacing w:val="-8"/>
          <w:sz w:val="24"/>
          <w:szCs w:val="24"/>
        </w:rPr>
        <w:t>ԿՈՂՄԻՑ</w:t>
      </w:r>
      <w:r w:rsidRPr="003C6425">
        <w:rPr>
          <w:rFonts w:ascii="GHEA Mariam" w:hAnsi="GHEA Mariam" w:cs="Arial Armenian"/>
          <w:spacing w:val="-8"/>
          <w:sz w:val="24"/>
          <w:szCs w:val="24"/>
        </w:rPr>
        <w:t xml:space="preserve"> </w:t>
      </w:r>
      <w:r w:rsidRPr="003C6425">
        <w:rPr>
          <w:rFonts w:ascii="GHEA Mariam" w:hAnsi="GHEA Mariam" w:cs="Arial"/>
          <w:spacing w:val="-8"/>
          <w:sz w:val="24"/>
          <w:szCs w:val="24"/>
        </w:rPr>
        <w:t>ՀԱՅԱՍ</w:t>
      </w:r>
      <w:r w:rsidRPr="003C6425">
        <w:rPr>
          <w:rFonts w:ascii="GHEA Mariam" w:hAnsi="GHEA Mariam" w:cs="Arial"/>
          <w:spacing w:val="-8"/>
          <w:sz w:val="24"/>
          <w:szCs w:val="24"/>
        </w:rPr>
        <w:softHyphen/>
        <w:t>ՏԱՆ</w:t>
      </w:r>
      <w:r w:rsidRPr="003C6425">
        <w:rPr>
          <w:rFonts w:ascii="GHEA Mariam" w:hAnsi="GHEA Mariam" w:cs="Arial"/>
          <w:sz w:val="24"/>
          <w:szCs w:val="24"/>
        </w:rPr>
        <w:t>Ի</w:t>
      </w:r>
      <w:r w:rsidRPr="003C6425">
        <w:rPr>
          <w:rFonts w:ascii="GHEA Mariam" w:hAnsi="GHEA Mariam" w:cs="Arial Armenian"/>
          <w:sz w:val="24"/>
          <w:szCs w:val="24"/>
        </w:rPr>
        <w:t xml:space="preserve"> </w:t>
      </w:r>
      <w:r w:rsidRPr="003C6425">
        <w:rPr>
          <w:rFonts w:ascii="GHEA Mariam" w:hAnsi="GHEA Mariam" w:cs="Arial"/>
          <w:sz w:val="24"/>
          <w:szCs w:val="24"/>
        </w:rPr>
        <w:t>ՀԱՆՐԱՊԵՏՈՒԹՅԱՆ</w:t>
      </w:r>
      <w:r w:rsidRPr="003C6425">
        <w:rPr>
          <w:rFonts w:ascii="GHEA Mariam" w:hAnsi="GHEA Mariam" w:cs="Arial Armenian"/>
          <w:sz w:val="24"/>
          <w:szCs w:val="24"/>
        </w:rPr>
        <w:t xml:space="preserve"> </w:t>
      </w:r>
      <w:r w:rsidRPr="003C6425">
        <w:rPr>
          <w:rFonts w:ascii="GHEA Mariam" w:hAnsi="GHEA Mariam" w:cs="Arial"/>
          <w:sz w:val="24"/>
          <w:szCs w:val="24"/>
        </w:rPr>
        <w:t>ԿԵՆՏՐՈՆԱԿԱՆ</w:t>
      </w:r>
      <w:r w:rsidRPr="003C6425">
        <w:rPr>
          <w:rFonts w:ascii="GHEA Mariam" w:hAnsi="GHEA Mariam" w:cs="Arial Armenian"/>
          <w:sz w:val="24"/>
          <w:szCs w:val="24"/>
        </w:rPr>
        <w:t xml:space="preserve"> </w:t>
      </w:r>
      <w:r w:rsidRPr="003C6425">
        <w:rPr>
          <w:rFonts w:ascii="GHEA Mariam" w:hAnsi="GHEA Mariam" w:cs="Arial"/>
          <w:sz w:val="24"/>
          <w:szCs w:val="24"/>
        </w:rPr>
        <w:t>ԲԱՆԿԻՆ</w:t>
      </w:r>
      <w:r w:rsidRPr="003C6425">
        <w:rPr>
          <w:rFonts w:ascii="GHEA Mariam" w:hAnsi="GHEA Mariam" w:cs="Arial Armenian"/>
          <w:sz w:val="24"/>
          <w:szCs w:val="24"/>
        </w:rPr>
        <w:t xml:space="preserve"> </w:t>
      </w:r>
      <w:r w:rsidRPr="003C6425">
        <w:rPr>
          <w:rFonts w:ascii="GHEA Mariam" w:hAnsi="GHEA Mariam" w:cs="Arial"/>
          <w:sz w:val="24"/>
          <w:szCs w:val="24"/>
        </w:rPr>
        <w:t>ՏՐԱՄԱԴՐՎԱԾ</w:t>
      </w:r>
      <w:r w:rsidRPr="003C6425">
        <w:rPr>
          <w:rFonts w:ascii="GHEA Mariam" w:hAnsi="GHEA Mariam" w:cs="Arial Armenian"/>
          <w:sz w:val="24"/>
          <w:szCs w:val="24"/>
        </w:rPr>
        <w:t xml:space="preserve"> </w:t>
      </w:r>
      <w:r w:rsidRPr="003C6425">
        <w:rPr>
          <w:rFonts w:ascii="GHEA Mariam" w:hAnsi="GHEA Mariam" w:cs="Arial"/>
          <w:sz w:val="24"/>
          <w:szCs w:val="24"/>
        </w:rPr>
        <w:t>ԱՆՏՈԿՈՍ</w:t>
      </w:r>
      <w:r w:rsidRPr="003C6425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br/>
        <w:t xml:space="preserve">     </w:t>
      </w:r>
      <w:r w:rsidRPr="003C6425">
        <w:rPr>
          <w:rFonts w:ascii="GHEA Mariam" w:hAnsi="GHEA Mariam" w:cs="Arial"/>
          <w:sz w:val="24"/>
          <w:szCs w:val="24"/>
        </w:rPr>
        <w:t>ՑՊԱՀԱՆՋ</w:t>
      </w:r>
      <w:r w:rsidRPr="003C6425">
        <w:rPr>
          <w:rFonts w:ascii="GHEA Mariam" w:hAnsi="GHEA Mariam" w:cs="Arial Armenian"/>
          <w:sz w:val="24"/>
          <w:szCs w:val="24"/>
        </w:rPr>
        <w:t xml:space="preserve"> </w:t>
      </w:r>
      <w:r w:rsidRPr="003C6425">
        <w:rPr>
          <w:rFonts w:ascii="GHEA Mariam" w:hAnsi="GHEA Mariam" w:cs="Arial"/>
          <w:sz w:val="24"/>
          <w:szCs w:val="24"/>
        </w:rPr>
        <w:t>ՊԵՏԱԿԱՆ</w:t>
      </w:r>
      <w:r w:rsidRPr="003C6425">
        <w:rPr>
          <w:rFonts w:ascii="GHEA Mariam" w:hAnsi="GHEA Mariam" w:cs="Arial Armenian"/>
          <w:sz w:val="24"/>
          <w:szCs w:val="24"/>
        </w:rPr>
        <w:t xml:space="preserve"> </w:t>
      </w:r>
      <w:r w:rsidRPr="003C6425">
        <w:rPr>
          <w:rFonts w:ascii="GHEA Mariam" w:hAnsi="GHEA Mariam" w:cs="Arial"/>
          <w:sz w:val="24"/>
          <w:szCs w:val="24"/>
        </w:rPr>
        <w:t>ՀԱՍԱՐԱԿ</w:t>
      </w:r>
      <w:r w:rsidRPr="003C6425">
        <w:rPr>
          <w:rFonts w:ascii="GHEA Mariam" w:hAnsi="GHEA Mariam" w:cs="Arial Armenian"/>
          <w:sz w:val="24"/>
          <w:szCs w:val="24"/>
        </w:rPr>
        <w:t xml:space="preserve"> </w:t>
      </w:r>
      <w:r w:rsidRPr="003C6425">
        <w:rPr>
          <w:rFonts w:ascii="GHEA Mariam" w:hAnsi="GHEA Mariam" w:cs="Arial"/>
          <w:sz w:val="24"/>
          <w:szCs w:val="24"/>
        </w:rPr>
        <w:t>ՄՈՒՐՀԱԿԸ</w:t>
      </w:r>
      <w:r w:rsidRPr="003C6425">
        <w:rPr>
          <w:rFonts w:ascii="GHEA Mariam" w:hAnsi="GHEA Mariam" w:cs="Arial Armenian"/>
          <w:sz w:val="24"/>
          <w:szCs w:val="24"/>
        </w:rPr>
        <w:t xml:space="preserve"> </w:t>
      </w:r>
      <w:r w:rsidRPr="003C6425">
        <w:rPr>
          <w:rFonts w:ascii="GHEA Mariam" w:hAnsi="GHEA Mariam" w:cs="Arial"/>
          <w:sz w:val="24"/>
          <w:szCs w:val="24"/>
        </w:rPr>
        <w:t>ՓՈԽԱՐԻՆԵԼՈՒ</w:t>
      </w:r>
      <w:r w:rsidRPr="003C6425">
        <w:rPr>
          <w:rFonts w:ascii="GHEA Mariam" w:hAnsi="GHEA Mariam" w:cs="Arial Armenian"/>
          <w:sz w:val="24"/>
          <w:szCs w:val="24"/>
        </w:rPr>
        <w:t xml:space="preserve"> </w:t>
      </w:r>
      <w:r w:rsidRPr="003C6425">
        <w:rPr>
          <w:rFonts w:ascii="GHEA Mariam" w:hAnsi="GHEA Mariam" w:cs="Arial"/>
          <w:sz w:val="24"/>
          <w:szCs w:val="24"/>
        </w:rPr>
        <w:t>ՄԱՍԻՆ</w:t>
      </w:r>
      <w:r w:rsidRPr="003C6425">
        <w:rPr>
          <w:rFonts w:ascii="GHEA Mariam" w:hAnsi="GHEA Mariam"/>
          <w:sz w:val="24"/>
          <w:szCs w:val="24"/>
        </w:rPr>
        <w:t xml:space="preserve"> </w:t>
      </w:r>
    </w:p>
    <w:p w:rsidR="003C6425" w:rsidRDefault="003C6425" w:rsidP="003C6425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3C6425" w:rsidRDefault="003C6425" w:rsidP="003C6425">
      <w:pPr>
        <w:pStyle w:val="mechtex"/>
      </w:pPr>
    </w:p>
    <w:p w:rsidR="003C6425" w:rsidRPr="003C6425" w:rsidRDefault="003C6425" w:rsidP="003C6425">
      <w:pPr>
        <w:pStyle w:val="mechtex"/>
      </w:pPr>
      <w:r w:rsidRPr="003C6425">
        <w:t xml:space="preserve">                                                          </w:t>
      </w:r>
    </w:p>
    <w:p w:rsidR="003C6425" w:rsidRPr="003C6425" w:rsidRDefault="003C6425" w:rsidP="003C6425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C6425">
        <w:rPr>
          <w:rFonts w:ascii="GHEA Mariam" w:hAnsi="GHEA Mariam" w:cs="Arial"/>
          <w:sz w:val="24"/>
          <w:szCs w:val="24"/>
        </w:rPr>
        <w:t>Ղեկավարվելով</w:t>
      </w:r>
      <w:r w:rsidRPr="003C6425">
        <w:rPr>
          <w:rFonts w:ascii="GHEA Mariam" w:hAnsi="GHEA Mariam" w:cs="Arial Armenian"/>
          <w:sz w:val="24"/>
          <w:szCs w:val="24"/>
        </w:rPr>
        <w:t xml:space="preserve"> </w:t>
      </w:r>
      <w:r w:rsidRPr="003C6425">
        <w:rPr>
          <w:rFonts w:ascii="GHEA Mariam" w:hAnsi="GHEA Mariam"/>
          <w:sz w:val="24"/>
          <w:szCs w:val="24"/>
        </w:rPr>
        <w:t>«</w:t>
      </w:r>
      <w:r w:rsidRPr="003C6425">
        <w:rPr>
          <w:rFonts w:ascii="GHEA Mariam" w:hAnsi="GHEA Mariam" w:cs="Arial"/>
          <w:sz w:val="24"/>
          <w:szCs w:val="24"/>
        </w:rPr>
        <w:t>Հայաստանի</w:t>
      </w:r>
      <w:r w:rsidRPr="003C6425">
        <w:rPr>
          <w:rFonts w:ascii="GHEA Mariam" w:hAnsi="GHEA Mariam" w:cs="Arial Armenian"/>
          <w:sz w:val="24"/>
          <w:szCs w:val="24"/>
        </w:rPr>
        <w:t xml:space="preserve"> </w:t>
      </w:r>
      <w:r w:rsidRPr="003C6425">
        <w:rPr>
          <w:rFonts w:ascii="GHEA Mariam" w:hAnsi="GHEA Mariam" w:cs="Arial"/>
          <w:sz w:val="24"/>
          <w:szCs w:val="24"/>
        </w:rPr>
        <w:t>Հանրապետության</w:t>
      </w:r>
      <w:r w:rsidRPr="003C6425">
        <w:rPr>
          <w:rFonts w:ascii="GHEA Mariam" w:hAnsi="GHEA Mariam" w:cs="Arial Armenian"/>
          <w:sz w:val="24"/>
          <w:szCs w:val="24"/>
        </w:rPr>
        <w:t xml:space="preserve"> </w:t>
      </w:r>
      <w:r w:rsidRPr="003C6425">
        <w:rPr>
          <w:rFonts w:ascii="GHEA Mariam" w:hAnsi="GHEA Mariam" w:cs="Arial"/>
          <w:sz w:val="24"/>
          <w:szCs w:val="24"/>
        </w:rPr>
        <w:t>կենտրոնական</w:t>
      </w:r>
      <w:r w:rsidRPr="003C6425">
        <w:rPr>
          <w:rFonts w:ascii="GHEA Mariam" w:hAnsi="GHEA Mariam" w:cs="Arial Armenian"/>
          <w:sz w:val="24"/>
          <w:szCs w:val="24"/>
        </w:rPr>
        <w:t xml:space="preserve"> </w:t>
      </w:r>
      <w:r w:rsidRPr="003C6425">
        <w:rPr>
          <w:rFonts w:ascii="GHEA Mariam" w:hAnsi="GHEA Mariam" w:cs="Arial"/>
          <w:sz w:val="24"/>
          <w:szCs w:val="24"/>
        </w:rPr>
        <w:t>բանկի</w:t>
      </w:r>
      <w:r w:rsidRPr="003C6425">
        <w:rPr>
          <w:rFonts w:ascii="GHEA Mariam" w:hAnsi="GHEA Mariam" w:cs="Arial Armenian"/>
          <w:sz w:val="24"/>
          <w:szCs w:val="24"/>
        </w:rPr>
        <w:t xml:space="preserve"> </w:t>
      </w:r>
      <w:r w:rsidRPr="003C6425">
        <w:rPr>
          <w:rFonts w:ascii="GHEA Mariam" w:hAnsi="GHEA Mariam" w:cs="Arial"/>
          <w:sz w:val="24"/>
          <w:szCs w:val="24"/>
        </w:rPr>
        <w:t>մասին</w:t>
      </w:r>
      <w:r w:rsidRPr="003C6425">
        <w:rPr>
          <w:rFonts w:ascii="GHEA Mariam" w:hAnsi="GHEA Mariam"/>
          <w:sz w:val="24"/>
          <w:szCs w:val="24"/>
        </w:rPr>
        <w:t>»</w:t>
      </w:r>
      <w:r w:rsidRPr="003C6425">
        <w:rPr>
          <w:rFonts w:ascii="GHEA Mariam" w:hAnsi="GHEA Mariam" w:cs="Arial Armenian"/>
          <w:sz w:val="24"/>
          <w:szCs w:val="24"/>
        </w:rPr>
        <w:t xml:space="preserve"> </w:t>
      </w:r>
      <w:r w:rsidRPr="003C6425">
        <w:rPr>
          <w:rFonts w:ascii="GHEA Mariam" w:hAnsi="GHEA Mariam" w:cs="Arial"/>
          <w:sz w:val="24"/>
          <w:szCs w:val="24"/>
        </w:rPr>
        <w:t>Հայաստանի</w:t>
      </w:r>
      <w:r w:rsidRPr="003C6425">
        <w:rPr>
          <w:rFonts w:ascii="GHEA Mariam" w:hAnsi="GHEA Mariam" w:cs="Arial Armenian"/>
          <w:sz w:val="24"/>
          <w:szCs w:val="24"/>
        </w:rPr>
        <w:t xml:space="preserve"> </w:t>
      </w:r>
      <w:r w:rsidRPr="003C6425">
        <w:rPr>
          <w:rFonts w:ascii="GHEA Mariam" w:hAnsi="GHEA Mariam" w:cs="Arial"/>
          <w:sz w:val="24"/>
          <w:szCs w:val="24"/>
        </w:rPr>
        <w:t>Հանրապետության</w:t>
      </w:r>
      <w:r w:rsidRPr="003C6425">
        <w:rPr>
          <w:rFonts w:ascii="GHEA Mariam" w:hAnsi="GHEA Mariam" w:cs="Arial Armenian"/>
          <w:sz w:val="24"/>
          <w:szCs w:val="24"/>
        </w:rPr>
        <w:t xml:space="preserve"> </w:t>
      </w:r>
      <w:r w:rsidRPr="003C6425">
        <w:rPr>
          <w:rFonts w:ascii="GHEA Mariam" w:hAnsi="GHEA Mariam" w:cs="Arial"/>
          <w:sz w:val="24"/>
          <w:szCs w:val="24"/>
        </w:rPr>
        <w:t>օրենքի</w:t>
      </w:r>
      <w:r w:rsidRPr="003C6425">
        <w:rPr>
          <w:rFonts w:ascii="GHEA Mariam" w:hAnsi="GHEA Mariam" w:cs="Arial Armenian"/>
          <w:sz w:val="24"/>
          <w:szCs w:val="24"/>
        </w:rPr>
        <w:t xml:space="preserve"> 11-</w:t>
      </w:r>
      <w:r w:rsidRPr="003C6425">
        <w:rPr>
          <w:rFonts w:ascii="GHEA Mariam" w:hAnsi="GHEA Mariam" w:cs="Arial"/>
          <w:sz w:val="24"/>
          <w:szCs w:val="24"/>
        </w:rPr>
        <w:t>րդ</w:t>
      </w:r>
      <w:r w:rsidRPr="003C6425">
        <w:rPr>
          <w:rFonts w:ascii="GHEA Mariam" w:hAnsi="GHEA Mariam" w:cs="Arial Armenian"/>
          <w:sz w:val="24"/>
          <w:szCs w:val="24"/>
        </w:rPr>
        <w:t xml:space="preserve"> </w:t>
      </w:r>
      <w:r w:rsidRPr="003C6425">
        <w:rPr>
          <w:rFonts w:ascii="GHEA Mariam" w:hAnsi="GHEA Mariam" w:cs="Arial"/>
          <w:sz w:val="24"/>
          <w:szCs w:val="24"/>
        </w:rPr>
        <w:t>հոդվածի</w:t>
      </w:r>
      <w:r w:rsidRPr="003C6425">
        <w:rPr>
          <w:rFonts w:ascii="GHEA Mariam" w:hAnsi="GHEA Mariam" w:cs="Arial Armenian"/>
          <w:sz w:val="24"/>
          <w:szCs w:val="24"/>
        </w:rPr>
        <w:t xml:space="preserve"> </w:t>
      </w:r>
      <w:r w:rsidRPr="003C6425">
        <w:rPr>
          <w:rFonts w:ascii="GHEA Mariam" w:hAnsi="GHEA Mariam" w:cs="Arial"/>
          <w:sz w:val="24"/>
          <w:szCs w:val="24"/>
        </w:rPr>
        <w:t>դրույթներով</w:t>
      </w:r>
      <w:r w:rsidRPr="003C6425">
        <w:rPr>
          <w:rFonts w:ascii="GHEA Mariam" w:hAnsi="GHEA Mariam" w:cs="Arial Armenian"/>
          <w:sz w:val="24"/>
          <w:szCs w:val="24"/>
        </w:rPr>
        <w:t xml:space="preserve">` </w:t>
      </w:r>
      <w:r w:rsidRPr="003C642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C642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3C642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3C6425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3C6425">
        <w:rPr>
          <w:rFonts w:ascii="GHEA Mariam" w:hAnsi="GHEA Mariam" w:cs="Sylfaen"/>
          <w:sz w:val="24"/>
          <w:szCs w:val="24"/>
          <w:lang w:val="hy-AM"/>
        </w:rPr>
        <w:t>ո</w:t>
      </w:r>
      <w:r w:rsidRPr="003C642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Sylfaen"/>
          <w:sz w:val="24"/>
          <w:szCs w:val="24"/>
          <w:lang w:val="hy-AM"/>
        </w:rPr>
        <w:t>ր</w:t>
      </w:r>
      <w:r w:rsidRPr="003C642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Sylfaen"/>
          <w:sz w:val="24"/>
          <w:szCs w:val="24"/>
          <w:lang w:val="hy-AM"/>
        </w:rPr>
        <w:t>ո</w:t>
      </w:r>
      <w:r w:rsidRPr="003C642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Sylfaen"/>
          <w:sz w:val="24"/>
          <w:szCs w:val="24"/>
          <w:lang w:val="hy-AM"/>
        </w:rPr>
        <w:t>շ</w:t>
      </w:r>
      <w:r w:rsidRPr="003C642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Sylfaen"/>
          <w:sz w:val="24"/>
          <w:szCs w:val="24"/>
          <w:lang w:val="hy-AM"/>
        </w:rPr>
        <w:t>ու</w:t>
      </w:r>
      <w:r w:rsidRPr="003C642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Sylfaen"/>
          <w:sz w:val="24"/>
          <w:szCs w:val="24"/>
          <w:lang w:val="hy-AM"/>
        </w:rPr>
        <w:t>մ</w:t>
      </w:r>
      <w:r w:rsidRPr="003C6425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3C6425">
        <w:rPr>
          <w:rFonts w:ascii="GHEA Mariam" w:hAnsi="GHEA Mariam" w:cs="Sylfaen"/>
          <w:sz w:val="24"/>
          <w:szCs w:val="24"/>
          <w:lang w:val="hy-AM"/>
        </w:rPr>
        <w:t>է</w:t>
      </w:r>
      <w:r w:rsidRPr="003C6425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3C6425" w:rsidRPr="003C6425" w:rsidRDefault="003C6425" w:rsidP="003C6425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C6425">
        <w:rPr>
          <w:rFonts w:ascii="GHEA Mariam" w:hAnsi="GHEA Mariam"/>
          <w:spacing w:val="-6"/>
          <w:sz w:val="24"/>
          <w:szCs w:val="24"/>
          <w:lang w:val="hy-AM"/>
        </w:rPr>
        <w:t xml:space="preserve">1. </w:t>
      </w:r>
      <w:r w:rsidRPr="003C6425">
        <w:rPr>
          <w:rFonts w:ascii="GHEA Mariam" w:hAnsi="GHEA Mariam" w:cs="Arial"/>
          <w:spacing w:val="-6"/>
          <w:sz w:val="24"/>
          <w:szCs w:val="24"/>
          <w:lang w:val="hy-AM"/>
        </w:rPr>
        <w:t>Հաշվի</w:t>
      </w:r>
      <w:r w:rsidRPr="003C6425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pacing w:val="-6"/>
          <w:sz w:val="24"/>
          <w:szCs w:val="24"/>
          <w:lang w:val="hy-AM"/>
        </w:rPr>
        <w:t>առնելով</w:t>
      </w:r>
      <w:r w:rsidRPr="003C6425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3C6425">
        <w:rPr>
          <w:rFonts w:ascii="GHEA Mariam" w:hAnsi="GHEA Mariam" w:cs="Arial"/>
          <w:spacing w:val="-6"/>
          <w:sz w:val="24"/>
          <w:szCs w:val="24"/>
          <w:lang w:val="hy-AM"/>
        </w:rPr>
        <w:t>որ</w:t>
      </w:r>
      <w:r w:rsidRPr="003C6425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3C6425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3C6425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pacing w:val="-6"/>
          <w:sz w:val="24"/>
          <w:szCs w:val="24"/>
          <w:lang w:val="hy-AM"/>
        </w:rPr>
        <w:t>կենտրոնական</w:t>
      </w:r>
      <w:r w:rsidRPr="003C6425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pacing w:val="-6"/>
          <w:sz w:val="24"/>
          <w:szCs w:val="24"/>
          <w:lang w:val="hy-AM"/>
        </w:rPr>
        <w:t>բանկի</w:t>
      </w:r>
      <w:r w:rsidRPr="003C6425">
        <w:rPr>
          <w:rFonts w:ascii="GHEA Mariam" w:hAnsi="GHEA Mariam" w:cs="Arial Armenian"/>
          <w:sz w:val="24"/>
          <w:szCs w:val="24"/>
          <w:lang w:val="hy-AM"/>
        </w:rPr>
        <w:t xml:space="preserve"> 2021 </w:t>
      </w:r>
      <w:r w:rsidRPr="003C6425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3C642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z w:val="24"/>
          <w:szCs w:val="24"/>
          <w:lang w:val="hy-AM"/>
        </w:rPr>
        <w:t>համախմբված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z w:val="24"/>
          <w:szCs w:val="24"/>
          <w:lang w:val="hy-AM"/>
        </w:rPr>
        <w:t>ֆինանսական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z w:val="24"/>
          <w:szCs w:val="24"/>
          <w:lang w:val="hy-AM"/>
        </w:rPr>
        <w:t>հաշվետվությունների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z w:val="24"/>
          <w:szCs w:val="24"/>
          <w:lang w:val="hy-AM"/>
        </w:rPr>
        <w:t>հաշվետու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z w:val="24"/>
          <w:szCs w:val="24"/>
          <w:lang w:val="hy-AM"/>
        </w:rPr>
        <w:t>տարվա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 </w:t>
      </w:r>
      <w:r w:rsidRPr="003C6425">
        <w:rPr>
          <w:rFonts w:ascii="GHEA Mariam" w:hAnsi="GHEA Mariam" w:cs="Arial"/>
          <w:sz w:val="24"/>
          <w:szCs w:val="24"/>
          <w:lang w:val="hy-AM"/>
        </w:rPr>
        <w:t>վնասը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z w:val="24"/>
          <w:szCs w:val="24"/>
          <w:lang w:val="hy-AM"/>
        </w:rPr>
        <w:t>գերազանցել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z w:val="24"/>
          <w:szCs w:val="24"/>
          <w:lang w:val="hy-AM"/>
        </w:rPr>
        <w:t>է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z w:val="24"/>
          <w:szCs w:val="24"/>
          <w:lang w:val="hy-AM"/>
        </w:rPr>
        <w:t>պահուստների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z w:val="24"/>
          <w:szCs w:val="24"/>
          <w:lang w:val="hy-AM"/>
        </w:rPr>
        <w:t>հանրագումարը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38,618,777,347 </w:t>
      </w:r>
      <w:r w:rsidRPr="003C6425">
        <w:rPr>
          <w:rFonts w:ascii="GHEA Mariam" w:hAnsi="GHEA Mariam" w:cs="Arial"/>
          <w:sz w:val="24"/>
          <w:szCs w:val="24"/>
          <w:lang w:val="hy-AM"/>
        </w:rPr>
        <w:t>դրամ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z w:val="24"/>
          <w:szCs w:val="24"/>
          <w:lang w:val="hy-AM"/>
        </w:rPr>
        <w:t>գումարի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z w:val="24"/>
          <w:szCs w:val="24"/>
          <w:lang w:val="hy-AM"/>
        </w:rPr>
        <w:t>չափով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, </w:t>
      </w:r>
      <w:r w:rsidRPr="003C642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z w:val="24"/>
          <w:szCs w:val="24"/>
          <w:lang w:val="hy-AM"/>
        </w:rPr>
        <w:t>կենտ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C6425">
        <w:rPr>
          <w:rFonts w:ascii="GHEA Mariam" w:hAnsi="GHEA Mariam" w:cs="Arial"/>
          <w:sz w:val="24"/>
          <w:szCs w:val="24"/>
          <w:lang w:val="hy-AM"/>
        </w:rPr>
        <w:t>րո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C6425">
        <w:rPr>
          <w:rFonts w:ascii="GHEA Mariam" w:hAnsi="GHEA Mariam" w:cs="Arial"/>
          <w:sz w:val="24"/>
          <w:szCs w:val="24"/>
          <w:lang w:val="hy-AM"/>
        </w:rPr>
        <w:t>նա</w:t>
      </w:r>
      <w:r w:rsidRPr="003C6425">
        <w:rPr>
          <w:rFonts w:ascii="GHEA Mariam" w:hAnsi="GHEA Mariam" w:cs="Arial"/>
          <w:sz w:val="24"/>
          <w:szCs w:val="24"/>
          <w:lang w:val="hy-AM"/>
        </w:rPr>
        <w:softHyphen/>
        <w:t>կան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z w:val="24"/>
          <w:szCs w:val="24"/>
          <w:lang w:val="hy-AM"/>
        </w:rPr>
        <w:t>բանկին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2021 </w:t>
      </w:r>
      <w:r w:rsidRPr="003C6425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z w:val="24"/>
          <w:szCs w:val="24"/>
          <w:lang w:val="hy-AM"/>
        </w:rPr>
        <w:t>օգոստոսի</w:t>
      </w:r>
      <w:r w:rsidR="00FF143D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GoBack"/>
      <w:bookmarkEnd w:id="0"/>
      <w:r w:rsidRPr="003C6425">
        <w:rPr>
          <w:rFonts w:ascii="GHEA Mariam" w:hAnsi="GHEA Mariam"/>
          <w:sz w:val="24"/>
          <w:szCs w:val="24"/>
          <w:lang w:val="hy-AM"/>
        </w:rPr>
        <w:t>6-</w:t>
      </w:r>
      <w:r w:rsidRPr="003C6425">
        <w:rPr>
          <w:rFonts w:ascii="GHEA Mariam" w:hAnsi="GHEA Mariam" w:cs="Arial"/>
          <w:sz w:val="24"/>
          <w:szCs w:val="24"/>
          <w:lang w:val="hy-AM"/>
        </w:rPr>
        <w:t>ի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N 1262-</w:t>
      </w:r>
      <w:r w:rsidRPr="003C6425">
        <w:rPr>
          <w:rFonts w:ascii="GHEA Mariam" w:hAnsi="GHEA Mariam" w:cs="Arial"/>
          <w:sz w:val="24"/>
          <w:szCs w:val="24"/>
          <w:lang w:val="hy-AM"/>
        </w:rPr>
        <w:t>Ա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z w:val="24"/>
          <w:szCs w:val="24"/>
          <w:lang w:val="hy-AM"/>
        </w:rPr>
        <w:t>հիման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z w:val="24"/>
          <w:szCs w:val="24"/>
          <w:lang w:val="hy-AM"/>
        </w:rPr>
        <w:t>վրա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z w:val="24"/>
          <w:szCs w:val="24"/>
          <w:lang w:val="hy-AM"/>
        </w:rPr>
        <w:t>տրամադրված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15,776,447,001 </w:t>
      </w:r>
      <w:r w:rsidRPr="003C6425">
        <w:rPr>
          <w:rFonts w:ascii="GHEA Mariam" w:hAnsi="GHEA Mariam" w:cs="Arial"/>
          <w:sz w:val="24"/>
          <w:szCs w:val="24"/>
          <w:lang w:val="hy-AM"/>
        </w:rPr>
        <w:t>դրամի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z w:val="24"/>
          <w:szCs w:val="24"/>
          <w:lang w:val="hy-AM"/>
        </w:rPr>
        <w:t>չափով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z w:val="24"/>
          <w:szCs w:val="24"/>
          <w:lang w:val="hy-AM"/>
        </w:rPr>
        <w:t>անտոկոս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z w:val="24"/>
          <w:szCs w:val="24"/>
          <w:lang w:val="hy-AM"/>
        </w:rPr>
        <w:t>ցպահանջ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z w:val="24"/>
          <w:szCs w:val="24"/>
          <w:lang w:val="hy-AM"/>
        </w:rPr>
        <w:t>հասարակ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z w:val="24"/>
          <w:szCs w:val="24"/>
          <w:lang w:val="hy-AM"/>
        </w:rPr>
        <w:t>մուրհակը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54,395,224,348 </w:t>
      </w:r>
      <w:r w:rsidRPr="003C6425">
        <w:rPr>
          <w:rFonts w:ascii="GHEA Mariam" w:hAnsi="GHEA Mariam" w:cs="Arial"/>
          <w:sz w:val="24"/>
          <w:szCs w:val="24"/>
          <w:lang w:val="hy-AM"/>
        </w:rPr>
        <w:t>դրամ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z w:val="24"/>
          <w:szCs w:val="24"/>
          <w:lang w:val="hy-AM"/>
        </w:rPr>
        <w:t>անվանական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z w:val="24"/>
          <w:szCs w:val="24"/>
          <w:lang w:val="hy-AM"/>
        </w:rPr>
        <w:t>արժեքով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z w:val="24"/>
          <w:szCs w:val="24"/>
          <w:lang w:val="hy-AM"/>
        </w:rPr>
        <w:t>անտոկոս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z w:val="24"/>
          <w:szCs w:val="24"/>
          <w:lang w:val="hy-AM"/>
        </w:rPr>
        <w:t>ցպահանջ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z w:val="24"/>
          <w:szCs w:val="24"/>
          <w:lang w:val="hy-AM"/>
        </w:rPr>
        <w:t>հասարակ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z w:val="24"/>
          <w:szCs w:val="24"/>
          <w:lang w:val="hy-AM"/>
        </w:rPr>
        <w:t>մուրհակով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` </w:t>
      </w:r>
      <w:r w:rsidRPr="003C6425">
        <w:rPr>
          <w:rFonts w:ascii="GHEA Mariam" w:hAnsi="GHEA Mariam" w:cs="Arial"/>
          <w:sz w:val="24"/>
          <w:szCs w:val="24"/>
          <w:lang w:val="hy-AM"/>
        </w:rPr>
        <w:t>պայմանով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, </w:t>
      </w:r>
      <w:r w:rsidRPr="003C6425">
        <w:rPr>
          <w:rFonts w:ascii="GHEA Mariam" w:hAnsi="GHEA Mariam" w:cs="Arial"/>
          <w:sz w:val="24"/>
          <w:szCs w:val="24"/>
          <w:lang w:val="hy-AM"/>
        </w:rPr>
        <w:t>որ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z w:val="24"/>
          <w:szCs w:val="24"/>
          <w:lang w:val="hy-AM"/>
        </w:rPr>
        <w:t>կենտրո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C6425">
        <w:rPr>
          <w:rFonts w:ascii="GHEA Mariam" w:hAnsi="GHEA Mariam" w:cs="Arial"/>
          <w:sz w:val="24"/>
          <w:szCs w:val="24"/>
          <w:lang w:val="hy-AM"/>
        </w:rPr>
        <w:t>նական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z w:val="24"/>
          <w:szCs w:val="24"/>
          <w:lang w:val="hy-AM"/>
        </w:rPr>
        <w:t>բանկը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z w:val="24"/>
          <w:szCs w:val="24"/>
          <w:lang w:val="hy-AM"/>
        </w:rPr>
        <w:t>ֆինանսների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z w:val="24"/>
          <w:szCs w:val="24"/>
          <w:lang w:val="hy-AM"/>
        </w:rPr>
        <w:lastRenderedPageBreak/>
        <w:t>կողմից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z w:val="24"/>
          <w:szCs w:val="24"/>
          <w:lang w:val="hy-AM"/>
        </w:rPr>
        <w:t>թողարկված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z w:val="24"/>
          <w:szCs w:val="24"/>
          <w:lang w:val="hy-AM"/>
        </w:rPr>
        <w:t>անտոկոս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z w:val="24"/>
          <w:szCs w:val="24"/>
          <w:lang w:val="hy-AM"/>
        </w:rPr>
        <w:t>ցպահանջ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z w:val="24"/>
          <w:szCs w:val="24"/>
          <w:lang w:val="hy-AM"/>
        </w:rPr>
        <w:t>հասարակ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z w:val="24"/>
          <w:szCs w:val="24"/>
          <w:lang w:val="hy-AM"/>
        </w:rPr>
        <w:t>մուրհակի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z w:val="24"/>
          <w:szCs w:val="24"/>
          <w:lang w:val="hy-AM"/>
        </w:rPr>
        <w:t>տրա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C6425">
        <w:rPr>
          <w:rFonts w:ascii="GHEA Mariam" w:hAnsi="GHEA Mariam" w:cs="Arial"/>
          <w:sz w:val="24"/>
          <w:szCs w:val="24"/>
          <w:lang w:val="hy-AM"/>
        </w:rPr>
        <w:t>մադրման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z w:val="24"/>
          <w:szCs w:val="24"/>
          <w:lang w:val="hy-AM"/>
        </w:rPr>
        <w:t>նույն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z w:val="24"/>
          <w:szCs w:val="24"/>
          <w:lang w:val="hy-AM"/>
        </w:rPr>
        <w:t>օրը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z w:val="24"/>
          <w:szCs w:val="24"/>
          <w:lang w:val="hy-AM"/>
        </w:rPr>
        <w:t>ֆինանսների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pacing w:val="-8"/>
          <w:sz w:val="24"/>
          <w:szCs w:val="24"/>
          <w:lang w:val="hy-AM"/>
        </w:rPr>
        <w:t>նախարարու</w:t>
      </w:r>
      <w:r w:rsidRPr="003C6425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թյանը</w:t>
      </w:r>
      <w:r w:rsidRPr="003C642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pacing w:val="-8"/>
          <w:sz w:val="24"/>
          <w:szCs w:val="24"/>
          <w:lang w:val="hy-AM"/>
        </w:rPr>
        <w:t>վերադարձնի</w:t>
      </w:r>
      <w:r w:rsidRPr="003C6425">
        <w:rPr>
          <w:rFonts w:ascii="GHEA Mariam" w:hAnsi="GHEA Mariam"/>
          <w:spacing w:val="-8"/>
          <w:sz w:val="24"/>
          <w:szCs w:val="24"/>
          <w:lang w:val="hy-AM"/>
        </w:rPr>
        <w:t xml:space="preserve"> 15,776,447,001 </w:t>
      </w:r>
      <w:r w:rsidRPr="003C6425">
        <w:rPr>
          <w:rFonts w:ascii="GHEA Mariam" w:hAnsi="GHEA Mariam" w:cs="Arial"/>
          <w:spacing w:val="-8"/>
          <w:sz w:val="24"/>
          <w:szCs w:val="24"/>
          <w:lang w:val="hy-AM"/>
        </w:rPr>
        <w:t>դրամ</w:t>
      </w:r>
      <w:r w:rsidRPr="003C642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pacing w:val="-8"/>
          <w:sz w:val="24"/>
          <w:szCs w:val="24"/>
          <w:lang w:val="hy-AM"/>
        </w:rPr>
        <w:t>անվանական</w:t>
      </w:r>
      <w:r w:rsidRPr="003C642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pacing w:val="-8"/>
          <w:sz w:val="24"/>
          <w:szCs w:val="24"/>
          <w:lang w:val="hy-AM"/>
        </w:rPr>
        <w:t>արժեքով</w:t>
      </w:r>
      <w:r w:rsidRPr="003C6425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3C6425">
        <w:rPr>
          <w:rFonts w:ascii="GHEA Mariam" w:hAnsi="GHEA Mariam" w:cs="Arial"/>
          <w:spacing w:val="-8"/>
          <w:sz w:val="24"/>
          <w:szCs w:val="24"/>
          <w:lang w:val="hy-AM"/>
        </w:rPr>
        <w:t>ԿԲ</w:t>
      </w:r>
      <w:r w:rsidRPr="003C6425">
        <w:rPr>
          <w:rFonts w:ascii="GHEA Mariam" w:hAnsi="GHEA Mariam"/>
          <w:spacing w:val="-8"/>
          <w:sz w:val="24"/>
          <w:szCs w:val="24"/>
          <w:lang w:val="hy-AM"/>
        </w:rPr>
        <w:t xml:space="preserve">-21 (KB-21) </w:t>
      </w:r>
      <w:r w:rsidRPr="003C6425">
        <w:rPr>
          <w:rFonts w:ascii="GHEA Mariam" w:hAnsi="GHEA Mariam" w:cs="Arial"/>
          <w:spacing w:val="-8"/>
          <w:sz w:val="24"/>
          <w:szCs w:val="24"/>
          <w:lang w:val="hy-AM"/>
        </w:rPr>
        <w:t>սերիայի</w:t>
      </w:r>
      <w:r w:rsidRPr="003C6425">
        <w:rPr>
          <w:rFonts w:ascii="GHEA Mariam" w:hAnsi="GHEA Mariam"/>
          <w:spacing w:val="-2"/>
          <w:sz w:val="24"/>
          <w:szCs w:val="24"/>
          <w:lang w:val="hy-AM"/>
        </w:rPr>
        <w:t xml:space="preserve">, 00047 </w:t>
      </w:r>
      <w:r w:rsidRPr="003C6425">
        <w:rPr>
          <w:rFonts w:ascii="GHEA Mariam" w:hAnsi="GHEA Mariam" w:cs="Arial"/>
          <w:spacing w:val="-2"/>
          <w:sz w:val="24"/>
          <w:szCs w:val="24"/>
          <w:lang w:val="hy-AM"/>
        </w:rPr>
        <w:t>համարակալմամբ</w:t>
      </w:r>
      <w:r w:rsidRPr="003C6425">
        <w:rPr>
          <w:rFonts w:ascii="GHEA Mariam" w:hAnsi="GHEA Mariam"/>
          <w:spacing w:val="-2"/>
          <w:sz w:val="24"/>
          <w:szCs w:val="24"/>
          <w:lang w:val="hy-AM"/>
        </w:rPr>
        <w:t xml:space="preserve">, 2021 </w:t>
      </w:r>
      <w:r w:rsidRPr="003C6425">
        <w:rPr>
          <w:rFonts w:ascii="GHEA Mariam" w:hAnsi="GHEA Mariam" w:cs="Arial"/>
          <w:spacing w:val="-2"/>
          <w:sz w:val="24"/>
          <w:szCs w:val="24"/>
          <w:lang w:val="hy-AM"/>
        </w:rPr>
        <w:t>թվականի</w:t>
      </w:r>
      <w:r w:rsidRPr="003C642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pacing w:val="-2"/>
          <w:sz w:val="24"/>
          <w:szCs w:val="24"/>
          <w:lang w:val="hy-AM"/>
        </w:rPr>
        <w:t>օգոստոսի</w:t>
      </w:r>
      <w:r w:rsidRPr="003C6425">
        <w:rPr>
          <w:rFonts w:ascii="GHEA Mariam" w:hAnsi="GHEA Mariam"/>
          <w:spacing w:val="-2"/>
          <w:sz w:val="24"/>
          <w:szCs w:val="24"/>
          <w:lang w:val="hy-AM"/>
        </w:rPr>
        <w:t xml:space="preserve"> 16-</w:t>
      </w:r>
      <w:r w:rsidRPr="003C6425">
        <w:rPr>
          <w:rFonts w:ascii="GHEA Mariam" w:hAnsi="GHEA Mariam" w:cs="Arial"/>
          <w:spacing w:val="-2"/>
          <w:sz w:val="24"/>
          <w:szCs w:val="24"/>
          <w:lang w:val="hy-AM"/>
        </w:rPr>
        <w:t>ի</w:t>
      </w:r>
      <w:r w:rsidRPr="003C642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pacing w:val="-2"/>
          <w:sz w:val="24"/>
          <w:szCs w:val="24"/>
          <w:lang w:val="hy-AM"/>
        </w:rPr>
        <w:t>կազմման</w:t>
      </w:r>
      <w:r w:rsidRPr="003C642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pacing w:val="-2"/>
          <w:sz w:val="24"/>
          <w:szCs w:val="24"/>
          <w:lang w:val="hy-AM"/>
        </w:rPr>
        <w:t>ամս</w:t>
      </w:r>
      <w:r w:rsidRPr="003C6425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C6425">
        <w:rPr>
          <w:rFonts w:ascii="GHEA Mariam" w:hAnsi="GHEA Mariam" w:cs="Arial"/>
          <w:sz w:val="24"/>
          <w:szCs w:val="24"/>
          <w:lang w:val="hy-AM"/>
        </w:rPr>
        <w:t>թվով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z w:val="24"/>
          <w:szCs w:val="24"/>
          <w:lang w:val="hy-AM"/>
        </w:rPr>
        <w:t>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C6425">
        <w:rPr>
          <w:rFonts w:ascii="GHEA Mariam" w:hAnsi="GHEA Mariam" w:cs="Arial"/>
          <w:sz w:val="24"/>
          <w:szCs w:val="24"/>
          <w:lang w:val="hy-AM"/>
        </w:rPr>
        <w:t>սա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C6425">
        <w:rPr>
          <w:rFonts w:ascii="GHEA Mariam" w:hAnsi="GHEA Mariam" w:cs="Arial"/>
          <w:sz w:val="24"/>
          <w:szCs w:val="24"/>
          <w:lang w:val="hy-AM"/>
        </w:rPr>
        <w:t>րակ</w:t>
      </w:r>
      <w:r w:rsidRPr="003C6425">
        <w:rPr>
          <w:rFonts w:ascii="GHEA Mariam" w:hAnsi="GHEA Mariam"/>
          <w:sz w:val="24"/>
          <w:szCs w:val="24"/>
          <w:lang w:val="hy-AM"/>
        </w:rPr>
        <w:t xml:space="preserve"> </w:t>
      </w:r>
      <w:r w:rsidRPr="003C6425">
        <w:rPr>
          <w:rFonts w:ascii="GHEA Mariam" w:hAnsi="GHEA Mariam" w:cs="Arial"/>
          <w:sz w:val="24"/>
          <w:szCs w:val="24"/>
          <w:lang w:val="hy-AM"/>
        </w:rPr>
        <w:t>մուրհակը</w:t>
      </w:r>
      <w:r w:rsidRPr="003C6425">
        <w:rPr>
          <w:rFonts w:ascii="GHEA Mariam" w:hAnsi="GHEA Mariam"/>
          <w:sz w:val="24"/>
          <w:szCs w:val="24"/>
          <w:lang w:val="hy-AM"/>
        </w:rPr>
        <w:t>:</w:t>
      </w:r>
    </w:p>
    <w:p w:rsidR="003C6425" w:rsidRPr="003C6425" w:rsidRDefault="003C6425" w:rsidP="003C6425">
      <w:pPr>
        <w:pStyle w:val="norm"/>
        <w:spacing w:line="360" w:lineRule="auto"/>
        <w:rPr>
          <w:rFonts w:ascii="GHEA Mariam" w:hAnsi="GHEA Mariam"/>
          <w:sz w:val="24"/>
          <w:szCs w:val="24"/>
        </w:rPr>
      </w:pPr>
      <w:r w:rsidRPr="003C6425">
        <w:rPr>
          <w:rFonts w:ascii="GHEA Mariam" w:hAnsi="GHEA Mariam"/>
          <w:sz w:val="24"/>
          <w:szCs w:val="24"/>
        </w:rPr>
        <w:t xml:space="preserve">2.  </w:t>
      </w:r>
      <w:r w:rsidRPr="003C6425">
        <w:rPr>
          <w:rFonts w:ascii="GHEA Mariam" w:hAnsi="GHEA Mariam" w:cs="Arial"/>
          <w:sz w:val="24"/>
          <w:szCs w:val="24"/>
        </w:rPr>
        <w:t>Հայաստանի</w:t>
      </w:r>
      <w:r w:rsidRPr="003C6425">
        <w:rPr>
          <w:rFonts w:ascii="GHEA Mariam" w:hAnsi="GHEA Mariam" w:cs="Arial Armenian"/>
          <w:sz w:val="24"/>
          <w:szCs w:val="24"/>
        </w:rPr>
        <w:t xml:space="preserve"> </w:t>
      </w:r>
      <w:r w:rsidRPr="003C6425">
        <w:rPr>
          <w:rFonts w:ascii="GHEA Mariam" w:hAnsi="GHEA Mariam" w:cs="Arial"/>
          <w:sz w:val="24"/>
          <w:szCs w:val="24"/>
        </w:rPr>
        <w:t>Հանրապետության</w:t>
      </w:r>
      <w:r w:rsidRPr="003C6425">
        <w:rPr>
          <w:rFonts w:ascii="GHEA Mariam" w:hAnsi="GHEA Mariam" w:cs="Arial Armenian"/>
          <w:sz w:val="24"/>
          <w:szCs w:val="24"/>
        </w:rPr>
        <w:t xml:space="preserve"> </w:t>
      </w:r>
      <w:r w:rsidRPr="003C6425">
        <w:rPr>
          <w:rFonts w:ascii="GHEA Mariam" w:hAnsi="GHEA Mariam" w:cs="Arial"/>
          <w:sz w:val="24"/>
          <w:szCs w:val="24"/>
        </w:rPr>
        <w:t>ֆինանսների</w:t>
      </w:r>
      <w:r w:rsidRPr="003C6425">
        <w:rPr>
          <w:rFonts w:ascii="GHEA Mariam" w:hAnsi="GHEA Mariam" w:cs="Arial Armenian"/>
          <w:sz w:val="24"/>
          <w:szCs w:val="24"/>
        </w:rPr>
        <w:t xml:space="preserve"> </w:t>
      </w:r>
      <w:r w:rsidRPr="003C6425">
        <w:rPr>
          <w:rFonts w:ascii="GHEA Mariam" w:hAnsi="GHEA Mariam" w:cs="Arial"/>
          <w:sz w:val="24"/>
          <w:szCs w:val="24"/>
        </w:rPr>
        <w:t>նախարարին</w:t>
      </w:r>
      <w:r w:rsidRPr="003C6425">
        <w:rPr>
          <w:rFonts w:ascii="GHEA Mariam" w:hAnsi="GHEA Mariam" w:cs="Arial Armenian"/>
          <w:sz w:val="24"/>
          <w:szCs w:val="24"/>
        </w:rPr>
        <w:t xml:space="preserve">` </w:t>
      </w:r>
      <w:r w:rsidRPr="003C6425">
        <w:rPr>
          <w:rFonts w:ascii="GHEA Mariam" w:hAnsi="GHEA Mariam" w:cs="Arial"/>
          <w:sz w:val="24"/>
          <w:szCs w:val="24"/>
        </w:rPr>
        <w:t>ապահովել</w:t>
      </w:r>
      <w:r w:rsidRPr="003C6425">
        <w:rPr>
          <w:rFonts w:ascii="GHEA Mariam" w:hAnsi="GHEA Mariam" w:cs="Arial Armenian"/>
          <w:sz w:val="24"/>
          <w:szCs w:val="24"/>
        </w:rPr>
        <w:t xml:space="preserve"> </w:t>
      </w:r>
      <w:r w:rsidRPr="003C6425">
        <w:rPr>
          <w:rFonts w:ascii="GHEA Mariam" w:hAnsi="GHEA Mariam" w:cs="Arial"/>
          <w:sz w:val="24"/>
          <w:szCs w:val="24"/>
        </w:rPr>
        <w:t>սույն</w:t>
      </w:r>
      <w:r w:rsidRPr="003C6425">
        <w:rPr>
          <w:rFonts w:ascii="GHEA Mariam" w:hAnsi="GHEA Mariam" w:cs="Arial Armenian"/>
          <w:sz w:val="24"/>
          <w:szCs w:val="24"/>
        </w:rPr>
        <w:t xml:space="preserve"> </w:t>
      </w:r>
      <w:r w:rsidRPr="003C6425">
        <w:rPr>
          <w:rFonts w:ascii="GHEA Mariam" w:hAnsi="GHEA Mariam" w:cs="Arial"/>
          <w:sz w:val="24"/>
          <w:szCs w:val="24"/>
        </w:rPr>
        <w:t>որոշման</w:t>
      </w:r>
      <w:r w:rsidRPr="003C6425">
        <w:rPr>
          <w:rFonts w:ascii="GHEA Mariam" w:hAnsi="GHEA Mariam" w:cs="Arial Armenian"/>
          <w:sz w:val="24"/>
          <w:szCs w:val="24"/>
        </w:rPr>
        <w:t xml:space="preserve"> 1-</w:t>
      </w:r>
      <w:r w:rsidRPr="003C6425">
        <w:rPr>
          <w:rFonts w:ascii="GHEA Mariam" w:hAnsi="GHEA Mariam" w:cs="Arial"/>
          <w:sz w:val="24"/>
          <w:szCs w:val="24"/>
        </w:rPr>
        <w:t>ին</w:t>
      </w:r>
      <w:r w:rsidRPr="003C6425">
        <w:rPr>
          <w:rFonts w:ascii="GHEA Mariam" w:hAnsi="GHEA Mariam" w:cs="Arial Armenian"/>
          <w:sz w:val="24"/>
          <w:szCs w:val="24"/>
        </w:rPr>
        <w:t xml:space="preserve"> </w:t>
      </w:r>
      <w:r w:rsidRPr="003C6425">
        <w:rPr>
          <w:rFonts w:ascii="GHEA Mariam" w:hAnsi="GHEA Mariam" w:cs="Arial"/>
          <w:sz w:val="24"/>
          <w:szCs w:val="24"/>
        </w:rPr>
        <w:t>կետով</w:t>
      </w:r>
      <w:r w:rsidRPr="003C6425">
        <w:rPr>
          <w:rFonts w:ascii="GHEA Mariam" w:hAnsi="GHEA Mariam" w:cs="Arial Armenian"/>
          <w:sz w:val="24"/>
          <w:szCs w:val="24"/>
        </w:rPr>
        <w:t xml:space="preserve"> </w:t>
      </w:r>
      <w:r w:rsidRPr="003C6425">
        <w:rPr>
          <w:rFonts w:ascii="GHEA Mariam" w:hAnsi="GHEA Mariam" w:cs="Arial"/>
          <w:sz w:val="24"/>
          <w:szCs w:val="24"/>
        </w:rPr>
        <w:t>սահմանված</w:t>
      </w:r>
      <w:r w:rsidRPr="003C6425">
        <w:rPr>
          <w:rFonts w:ascii="GHEA Mariam" w:hAnsi="GHEA Mariam" w:cs="Arial Armenian"/>
          <w:sz w:val="24"/>
          <w:szCs w:val="24"/>
        </w:rPr>
        <w:t xml:space="preserve"> </w:t>
      </w:r>
      <w:r w:rsidRPr="003C6425">
        <w:rPr>
          <w:rFonts w:ascii="GHEA Mariam" w:hAnsi="GHEA Mariam" w:cs="Arial"/>
          <w:sz w:val="24"/>
          <w:szCs w:val="24"/>
        </w:rPr>
        <w:t>անտոկոս</w:t>
      </w:r>
      <w:r w:rsidRPr="003C6425">
        <w:rPr>
          <w:rFonts w:ascii="GHEA Mariam" w:hAnsi="GHEA Mariam" w:cs="Arial Armenian"/>
          <w:sz w:val="24"/>
          <w:szCs w:val="24"/>
        </w:rPr>
        <w:t xml:space="preserve"> </w:t>
      </w:r>
      <w:r w:rsidRPr="003C6425">
        <w:rPr>
          <w:rFonts w:ascii="GHEA Mariam" w:hAnsi="GHEA Mariam" w:cs="Arial"/>
          <w:sz w:val="24"/>
          <w:szCs w:val="24"/>
        </w:rPr>
        <w:t>ցպահանջ</w:t>
      </w:r>
      <w:r w:rsidRPr="003C6425">
        <w:rPr>
          <w:rFonts w:ascii="GHEA Mariam" w:hAnsi="GHEA Mariam" w:cs="Arial Armenian"/>
          <w:sz w:val="24"/>
          <w:szCs w:val="24"/>
        </w:rPr>
        <w:t xml:space="preserve"> </w:t>
      </w:r>
      <w:r w:rsidRPr="003C6425">
        <w:rPr>
          <w:rFonts w:ascii="GHEA Mariam" w:hAnsi="GHEA Mariam" w:cs="Arial"/>
          <w:sz w:val="24"/>
          <w:szCs w:val="24"/>
        </w:rPr>
        <w:t>պետական</w:t>
      </w:r>
      <w:r w:rsidRPr="003C6425">
        <w:rPr>
          <w:rFonts w:ascii="GHEA Mariam" w:hAnsi="GHEA Mariam" w:cs="Arial Armenian"/>
          <w:sz w:val="24"/>
          <w:szCs w:val="24"/>
        </w:rPr>
        <w:t xml:space="preserve"> </w:t>
      </w:r>
      <w:r w:rsidRPr="003C6425">
        <w:rPr>
          <w:rFonts w:ascii="GHEA Mariam" w:hAnsi="GHEA Mariam" w:cs="Arial"/>
          <w:sz w:val="24"/>
          <w:szCs w:val="24"/>
        </w:rPr>
        <w:t>հասարակ</w:t>
      </w:r>
      <w:r w:rsidRPr="003C6425">
        <w:rPr>
          <w:rFonts w:ascii="GHEA Mariam" w:hAnsi="GHEA Mariam" w:cs="Arial Armenian"/>
          <w:sz w:val="24"/>
          <w:szCs w:val="24"/>
        </w:rPr>
        <w:t xml:space="preserve"> </w:t>
      </w:r>
      <w:r w:rsidRPr="003C6425">
        <w:rPr>
          <w:rFonts w:ascii="GHEA Mariam" w:hAnsi="GHEA Mariam" w:cs="Arial"/>
          <w:sz w:val="24"/>
          <w:szCs w:val="24"/>
        </w:rPr>
        <w:t>մուրհակի</w:t>
      </w:r>
      <w:r w:rsidRPr="003C6425">
        <w:rPr>
          <w:rFonts w:ascii="GHEA Mariam" w:hAnsi="GHEA Mariam" w:cs="Arial Armenian"/>
          <w:sz w:val="24"/>
          <w:szCs w:val="24"/>
        </w:rPr>
        <w:t xml:space="preserve"> </w:t>
      </w:r>
      <w:r w:rsidRPr="003C6425">
        <w:rPr>
          <w:rFonts w:ascii="GHEA Mariam" w:hAnsi="GHEA Mariam" w:cs="Arial"/>
          <w:sz w:val="24"/>
          <w:szCs w:val="24"/>
        </w:rPr>
        <w:t>թողարկումը</w:t>
      </w:r>
      <w:r w:rsidRPr="003C6425">
        <w:rPr>
          <w:rFonts w:ascii="GHEA Mariam" w:hAnsi="GHEA Mariam" w:cs="Arial Armenian"/>
          <w:sz w:val="24"/>
          <w:szCs w:val="24"/>
        </w:rPr>
        <w:t xml:space="preserve"> </w:t>
      </w:r>
      <w:r w:rsidRPr="003C6425">
        <w:rPr>
          <w:rFonts w:ascii="GHEA Mariam" w:hAnsi="GHEA Mariam" w:cs="Arial"/>
          <w:sz w:val="24"/>
          <w:szCs w:val="24"/>
        </w:rPr>
        <w:t>և</w:t>
      </w:r>
      <w:r w:rsidRPr="003C6425">
        <w:rPr>
          <w:rFonts w:ascii="GHEA Mariam" w:hAnsi="GHEA Mariam" w:cs="Arial Armenian"/>
          <w:sz w:val="24"/>
          <w:szCs w:val="24"/>
        </w:rPr>
        <w:t xml:space="preserve"> </w:t>
      </w:r>
      <w:r w:rsidRPr="003C6425">
        <w:rPr>
          <w:rFonts w:ascii="GHEA Mariam" w:hAnsi="GHEA Mariam" w:cs="Arial"/>
          <w:sz w:val="24"/>
          <w:szCs w:val="24"/>
        </w:rPr>
        <w:t>տրամադրումը</w:t>
      </w:r>
      <w:r w:rsidRPr="003C6425">
        <w:rPr>
          <w:rFonts w:ascii="GHEA Mariam" w:hAnsi="GHEA Mariam" w:cs="Arial Armenian"/>
          <w:sz w:val="24"/>
          <w:szCs w:val="24"/>
        </w:rPr>
        <w:t xml:space="preserve"> </w:t>
      </w:r>
      <w:r w:rsidRPr="003C6425">
        <w:rPr>
          <w:rFonts w:ascii="GHEA Mariam" w:hAnsi="GHEA Mariam" w:cs="Arial"/>
          <w:sz w:val="24"/>
          <w:szCs w:val="24"/>
        </w:rPr>
        <w:t>Հայաստանի</w:t>
      </w:r>
      <w:r w:rsidRPr="003C6425">
        <w:rPr>
          <w:rFonts w:ascii="GHEA Mariam" w:hAnsi="GHEA Mariam" w:cs="Arial Armenian"/>
          <w:sz w:val="24"/>
          <w:szCs w:val="24"/>
        </w:rPr>
        <w:t xml:space="preserve"> </w:t>
      </w:r>
      <w:r w:rsidRPr="003C6425">
        <w:rPr>
          <w:rFonts w:ascii="GHEA Mariam" w:hAnsi="GHEA Mariam" w:cs="Arial"/>
          <w:sz w:val="24"/>
          <w:szCs w:val="24"/>
        </w:rPr>
        <w:t>Հանրապետության</w:t>
      </w:r>
      <w:r w:rsidRPr="003C6425">
        <w:rPr>
          <w:rFonts w:ascii="GHEA Mariam" w:hAnsi="GHEA Mariam" w:cs="Arial Armenian"/>
          <w:sz w:val="24"/>
          <w:szCs w:val="24"/>
        </w:rPr>
        <w:t xml:space="preserve"> </w:t>
      </w:r>
      <w:r w:rsidRPr="003C6425">
        <w:rPr>
          <w:rFonts w:ascii="GHEA Mariam" w:hAnsi="GHEA Mariam" w:cs="Arial"/>
          <w:sz w:val="24"/>
          <w:szCs w:val="24"/>
        </w:rPr>
        <w:t>կենտ</w:t>
      </w:r>
      <w:r>
        <w:rPr>
          <w:rFonts w:ascii="GHEA Mariam" w:hAnsi="GHEA Mariam" w:cs="Arial"/>
          <w:sz w:val="24"/>
          <w:szCs w:val="24"/>
        </w:rPr>
        <w:softHyphen/>
      </w:r>
      <w:r w:rsidRPr="003C6425">
        <w:rPr>
          <w:rFonts w:ascii="GHEA Mariam" w:hAnsi="GHEA Mariam" w:cs="Arial"/>
          <w:sz w:val="24"/>
          <w:szCs w:val="24"/>
        </w:rPr>
        <w:t>րոնական</w:t>
      </w:r>
      <w:r w:rsidRPr="003C6425">
        <w:rPr>
          <w:rFonts w:ascii="GHEA Mariam" w:hAnsi="GHEA Mariam" w:cs="Arial Armenian"/>
          <w:sz w:val="24"/>
          <w:szCs w:val="24"/>
        </w:rPr>
        <w:t xml:space="preserve"> </w:t>
      </w:r>
      <w:r w:rsidRPr="003C6425">
        <w:rPr>
          <w:rFonts w:ascii="GHEA Mariam" w:hAnsi="GHEA Mariam" w:cs="Arial"/>
          <w:sz w:val="24"/>
          <w:szCs w:val="24"/>
        </w:rPr>
        <w:t>բանկին</w:t>
      </w:r>
      <w:r w:rsidRPr="003C6425">
        <w:rPr>
          <w:rFonts w:ascii="GHEA Mariam" w:hAnsi="GHEA Mariam" w:cs="Arial Armenian"/>
          <w:sz w:val="24"/>
          <w:szCs w:val="24"/>
        </w:rPr>
        <w:t>:</w:t>
      </w:r>
    </w:p>
    <w:p w:rsidR="001F225D" w:rsidRDefault="001F225D" w:rsidP="003C6425">
      <w:pPr>
        <w:pStyle w:val="mechtex"/>
        <w:spacing w:line="360" w:lineRule="auto"/>
        <w:rPr>
          <w:rFonts w:ascii="GHEA Mariam" w:hAnsi="GHEA Mariam" w:cs="Arial"/>
          <w:sz w:val="24"/>
          <w:szCs w:val="24"/>
        </w:rPr>
      </w:pPr>
    </w:p>
    <w:p w:rsidR="003C6425" w:rsidRDefault="003C6425" w:rsidP="003C6425">
      <w:pPr>
        <w:pStyle w:val="mechtex"/>
        <w:spacing w:line="360" w:lineRule="auto"/>
        <w:rPr>
          <w:rFonts w:ascii="GHEA Mariam" w:hAnsi="GHEA Mariam" w:cs="Arial"/>
          <w:sz w:val="24"/>
          <w:szCs w:val="24"/>
        </w:rPr>
      </w:pPr>
    </w:p>
    <w:p w:rsidR="003C6425" w:rsidRPr="000F0CD9" w:rsidRDefault="003C6425" w:rsidP="003C642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273A7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0CD9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273A7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C6425" w:rsidRPr="000F0CD9" w:rsidRDefault="003C6425" w:rsidP="003C642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0F0CD9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273A72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F0CD9">
        <w:rPr>
          <w:rFonts w:ascii="GHEA Mariam" w:hAnsi="GHEA Mariam" w:cs="Arial Armenian"/>
          <w:sz w:val="24"/>
          <w:szCs w:val="24"/>
          <w:lang w:val="de-DE"/>
        </w:rPr>
        <w:tab/>
      </w:r>
      <w:r w:rsidRPr="000F0CD9">
        <w:rPr>
          <w:rFonts w:ascii="GHEA Mariam" w:hAnsi="GHEA Mariam" w:cs="Arial Armenian"/>
          <w:sz w:val="24"/>
          <w:szCs w:val="24"/>
          <w:lang w:val="de-DE"/>
        </w:rPr>
        <w:tab/>
      </w:r>
      <w:r w:rsidRPr="000F0CD9">
        <w:rPr>
          <w:rFonts w:ascii="GHEA Mariam" w:hAnsi="GHEA Mariam" w:cs="Arial Armenian"/>
          <w:sz w:val="24"/>
          <w:szCs w:val="24"/>
          <w:lang w:val="de-DE"/>
        </w:rPr>
        <w:tab/>
      </w:r>
      <w:r w:rsidRPr="000F0CD9">
        <w:rPr>
          <w:rFonts w:ascii="GHEA Mariam" w:hAnsi="GHEA Mariam" w:cs="Arial Armenian"/>
          <w:sz w:val="24"/>
          <w:szCs w:val="24"/>
          <w:lang w:val="de-DE"/>
        </w:rPr>
        <w:tab/>
      </w:r>
      <w:r w:rsidRPr="000F0CD9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273A72">
        <w:rPr>
          <w:rFonts w:ascii="GHEA Mariam" w:hAnsi="GHEA Mariam" w:cs="Arial Armenian"/>
          <w:sz w:val="24"/>
          <w:szCs w:val="24"/>
          <w:lang w:val="hy-AM"/>
        </w:rPr>
        <w:t>Ն</w:t>
      </w:r>
      <w:r w:rsidRPr="000F0CD9">
        <w:rPr>
          <w:rFonts w:ascii="GHEA Mariam" w:hAnsi="GHEA Mariam" w:cs="Sylfaen"/>
          <w:sz w:val="24"/>
          <w:szCs w:val="24"/>
          <w:lang w:val="de-DE"/>
        </w:rPr>
        <w:t>.</w:t>
      </w:r>
      <w:r w:rsidRPr="000F0CD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73A72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273A7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C6425" w:rsidRPr="000F0CD9" w:rsidRDefault="003C6425" w:rsidP="003C642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3C6425" w:rsidRPr="000F0CD9" w:rsidRDefault="003C6425" w:rsidP="003C6425">
      <w:pPr>
        <w:pStyle w:val="mechtex"/>
        <w:jc w:val="left"/>
        <w:rPr>
          <w:lang w:val="de-DE"/>
        </w:rPr>
      </w:pPr>
      <w:r w:rsidRPr="00273A72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3C6425" w:rsidRPr="003C6425" w:rsidRDefault="003C6425" w:rsidP="003C6425">
      <w:pPr>
        <w:pStyle w:val="mechtex"/>
        <w:spacing w:line="360" w:lineRule="auto"/>
        <w:rPr>
          <w:rFonts w:ascii="GHEA Mariam" w:hAnsi="GHEA Mariam" w:cs="Arial"/>
          <w:sz w:val="24"/>
          <w:szCs w:val="24"/>
          <w:lang w:val="de-DE"/>
        </w:rPr>
      </w:pPr>
    </w:p>
    <w:sectPr w:rsidR="003C6425" w:rsidRPr="003C6425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075F" w:rsidRDefault="0044075F">
      <w:r>
        <w:separator/>
      </w:r>
    </w:p>
  </w:endnote>
  <w:endnote w:type="continuationSeparator" w:id="0">
    <w:p w:rsidR="0044075F" w:rsidRDefault="004407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44075F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4D1904">
      <w:rPr>
        <w:noProof/>
      </w:rPr>
      <w:t>voroshumTK175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075F" w:rsidRDefault="0044075F">
      <w:r>
        <w:separator/>
      </w:r>
    </w:p>
  </w:footnote>
  <w:footnote w:type="continuationSeparator" w:id="0">
    <w:p w:rsidR="0044075F" w:rsidRDefault="004407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F143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42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425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75F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877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04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3D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46AAB92"/>
  <w15:chartTrackingRefBased/>
  <w15:docId w15:val="{8292961E-D010-4C6C-8E7E-380782411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3C642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3C6425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278</Words>
  <Characters>1587</Characters>
  <Application>Microsoft Office Word</Application>
  <DocSecurity>0</DocSecurity>
  <Lines>13</Lines>
  <Paragraphs>3</Paragraphs>
  <ScaleCrop>false</ScaleCrop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2022-06-29T10:32:00Z</dcterms:created>
  <dcterms:modified xsi:type="dcterms:W3CDTF">2022-06-29T10:52:00Z</dcterms:modified>
</cp:coreProperties>
</file>