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414" w:rsidRDefault="00822414" w:rsidP="00044FA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414" w:rsidRDefault="00822414" w:rsidP="00044FA5">
      <w:pPr>
        <w:jc w:val="center"/>
      </w:pPr>
    </w:p>
    <w:p w:rsidR="00822414" w:rsidRDefault="00822414" w:rsidP="00044FA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22414" w:rsidRDefault="00822414" w:rsidP="00044FA5">
      <w:pPr>
        <w:pStyle w:val="mechtex"/>
        <w:rPr>
          <w:rFonts w:ascii="GHEA Mariam" w:hAnsi="GHEA Mariam"/>
          <w:b/>
        </w:rPr>
      </w:pPr>
    </w:p>
    <w:p w:rsidR="00822414" w:rsidRDefault="00822414" w:rsidP="00044FA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623014" w:rsidRDefault="00363EA1" w:rsidP="00044FA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30</w:t>
      </w:r>
      <w:r w:rsidR="0082241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22414">
        <w:rPr>
          <w:rFonts w:ascii="GHEA Mariam" w:hAnsi="GHEA Mariam"/>
          <w:sz w:val="24"/>
          <w:szCs w:val="24"/>
        </w:rPr>
        <w:t>հունիս</w:t>
      </w:r>
      <w:proofErr w:type="spellEnd"/>
      <w:r w:rsidR="00822414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822414">
        <w:rPr>
          <w:rFonts w:ascii="GHEA Mariam" w:hAnsi="GHEA Mariam"/>
          <w:sz w:val="24"/>
          <w:szCs w:val="24"/>
        </w:rPr>
        <w:t xml:space="preserve"> 2022</w:t>
      </w:r>
      <w:r w:rsidR="0082241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822414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- </w:t>
      </w:r>
      <w:r w:rsidR="00347A1D">
        <w:rPr>
          <w:rFonts w:ascii="GHEA Mariam" w:hAnsi="GHEA Mariam"/>
          <w:sz w:val="24"/>
          <w:szCs w:val="24"/>
          <w:lang w:val="hy-AM"/>
        </w:rPr>
        <w:t>Ա</w:t>
      </w:r>
    </w:p>
    <w:p w:rsidR="00822414" w:rsidRPr="00347A1D" w:rsidRDefault="00822414" w:rsidP="00347A1D">
      <w:pPr>
        <w:pStyle w:val="mechtex"/>
        <w:rPr>
          <w:rFonts w:ascii="GHEA Mariam" w:hAnsi="GHEA Mariam"/>
        </w:rPr>
      </w:pPr>
    </w:p>
    <w:p w:rsidR="00044FA5" w:rsidRPr="00347A1D" w:rsidRDefault="00044FA5" w:rsidP="00347A1D">
      <w:pPr>
        <w:pStyle w:val="mechtex"/>
        <w:rPr>
          <w:rFonts w:ascii="GHEA Mariam" w:hAnsi="GHEA Mariam"/>
        </w:rPr>
      </w:pPr>
    </w:p>
    <w:p w:rsidR="00044FA5" w:rsidRPr="00347A1D" w:rsidRDefault="00044FA5" w:rsidP="00347A1D">
      <w:pPr>
        <w:pStyle w:val="mechtex"/>
        <w:rPr>
          <w:rFonts w:ascii="GHEA Mariam" w:hAnsi="GHEA Mariam"/>
        </w:rPr>
      </w:pPr>
    </w:p>
    <w:p w:rsidR="00347A1D" w:rsidRPr="00347A1D" w:rsidRDefault="00347A1D" w:rsidP="00347A1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47A1D">
        <w:rPr>
          <w:rFonts w:ascii="GHEA Mariam" w:hAnsi="GHEA Mariam"/>
          <w:sz w:val="24"/>
          <w:szCs w:val="24"/>
          <w:lang w:val="hy-AM"/>
        </w:rPr>
        <w:t>ԳՈՒՅՔ ԱՄՐԱՑՆԵԼՈՒ ԵՎ ԱՆՀԱՏՈՒՅՑ ՕԳՏԱԳՈՐԾՄԱՆ</w:t>
      </w:r>
      <w:r>
        <w:rPr>
          <w:rFonts w:ascii="GHEA Mariam" w:hAnsi="GHEA Mariam"/>
          <w:sz w:val="24"/>
          <w:szCs w:val="24"/>
          <w:lang w:val="hy-AM"/>
        </w:rPr>
        <w:br/>
      </w:r>
      <w:r w:rsidRPr="00347A1D">
        <w:rPr>
          <w:rFonts w:ascii="GHEA Mariam" w:hAnsi="GHEA Mariam"/>
          <w:sz w:val="24"/>
          <w:szCs w:val="24"/>
          <w:lang w:val="hy-AM"/>
        </w:rPr>
        <w:t xml:space="preserve"> ԻՐԱՎՈՒՆՔՈՎ ԳՈՒՅՔ ՀԱՆՁՆԵԼՈՒ ՄԱՍԻՆ</w:t>
      </w:r>
    </w:p>
    <w:p w:rsidR="00347A1D" w:rsidRPr="00347A1D" w:rsidRDefault="00347A1D" w:rsidP="00347A1D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47A1D">
        <w:rPr>
          <w:rFonts w:ascii="GHEA Mariam" w:hAnsi="GHEA Mariam"/>
          <w:sz w:val="24"/>
          <w:szCs w:val="24"/>
          <w:lang w:val="hy-AM"/>
        </w:rPr>
        <w:t>------</w:t>
      </w:r>
      <w:r>
        <w:rPr>
          <w:rFonts w:ascii="GHEA Mariam" w:hAnsi="GHEA Mariam"/>
          <w:sz w:val="24"/>
          <w:szCs w:val="24"/>
          <w:lang w:val="hy-AM"/>
        </w:rPr>
        <w:t>-----</w:t>
      </w:r>
      <w:r w:rsidRPr="00347A1D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</w:t>
      </w:r>
    </w:p>
    <w:p w:rsidR="00347A1D" w:rsidRPr="00347A1D" w:rsidRDefault="00347A1D" w:rsidP="00347A1D">
      <w:pPr>
        <w:pStyle w:val="mechtex"/>
        <w:rPr>
          <w:sz w:val="12"/>
          <w:lang w:val="hy-AM"/>
        </w:rPr>
      </w:pPr>
    </w:p>
    <w:p w:rsidR="00347A1D" w:rsidRPr="00347A1D" w:rsidRDefault="00347A1D" w:rsidP="00347A1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47A1D">
        <w:rPr>
          <w:rFonts w:ascii="GHEA Mariam" w:hAnsi="GHEA Mariam" w:cs="Arial"/>
          <w:sz w:val="24"/>
          <w:szCs w:val="24"/>
          <w:lang w:val="hy-AM"/>
        </w:rPr>
        <w:t>Հիմք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>«</w:t>
      </w:r>
      <w:r w:rsidRPr="00347A1D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7A1D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7A1D">
        <w:rPr>
          <w:rFonts w:ascii="GHEA Mariam" w:hAnsi="GHEA Mariam" w:cs="Arial"/>
          <w:sz w:val="24"/>
          <w:szCs w:val="24"/>
          <w:lang w:val="hy-AM"/>
        </w:rPr>
        <w:t>ման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մասին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>»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օրենքի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5-</w:t>
      </w:r>
      <w:r w:rsidRPr="00347A1D">
        <w:rPr>
          <w:rFonts w:ascii="GHEA Mariam" w:hAnsi="GHEA Mariam" w:cs="Arial"/>
          <w:sz w:val="24"/>
          <w:szCs w:val="24"/>
          <w:lang w:val="hy-AM"/>
        </w:rPr>
        <w:t>րդ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5-</w:t>
      </w:r>
      <w:r w:rsidRPr="00347A1D">
        <w:rPr>
          <w:rFonts w:ascii="GHEA Mariam" w:hAnsi="GHEA Mariam" w:cs="Arial"/>
          <w:sz w:val="24"/>
          <w:szCs w:val="24"/>
          <w:lang w:val="hy-AM"/>
        </w:rPr>
        <w:t>րդ</w:t>
      </w:r>
      <w:r w:rsidRPr="00347A1D">
        <w:rPr>
          <w:rFonts w:ascii="GHEA Mariam" w:hAnsi="GHEA Mariam"/>
          <w:sz w:val="24"/>
          <w:szCs w:val="24"/>
          <w:lang w:val="hy-AM"/>
        </w:rPr>
        <w:t>, 6-</w:t>
      </w:r>
      <w:r w:rsidRPr="00347A1D">
        <w:rPr>
          <w:rFonts w:ascii="GHEA Mariam" w:hAnsi="GHEA Mariam" w:cs="Arial"/>
          <w:sz w:val="24"/>
          <w:szCs w:val="24"/>
          <w:lang w:val="hy-AM"/>
        </w:rPr>
        <w:t>րդ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և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8-</w:t>
      </w:r>
      <w:r w:rsidRPr="00347A1D">
        <w:rPr>
          <w:rFonts w:ascii="GHEA Mariam" w:hAnsi="GHEA Mariam" w:cs="Arial"/>
          <w:sz w:val="24"/>
          <w:szCs w:val="24"/>
          <w:lang w:val="hy-AM"/>
        </w:rPr>
        <w:t>րդ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մասերը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, </w:t>
      </w:r>
      <w:r w:rsidRPr="00347A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685-</w:t>
      </w:r>
      <w:r w:rsidRPr="00347A1D">
        <w:rPr>
          <w:rFonts w:ascii="GHEA Mariam" w:hAnsi="GHEA Mariam" w:cs="Arial"/>
          <w:sz w:val="24"/>
          <w:szCs w:val="24"/>
          <w:lang w:val="hy-AM"/>
        </w:rPr>
        <w:t>րդ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347A1D">
        <w:rPr>
          <w:rFonts w:ascii="GHEA Mariam" w:hAnsi="GHEA Mariam"/>
          <w:sz w:val="24"/>
          <w:szCs w:val="24"/>
          <w:lang w:val="hy-AM"/>
        </w:rPr>
        <w:t>, «</w:t>
      </w:r>
      <w:r w:rsidRPr="00347A1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մասին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>»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օրենքի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235-</w:t>
      </w:r>
      <w:r w:rsidRPr="00347A1D">
        <w:rPr>
          <w:rFonts w:ascii="GHEA Mariam" w:hAnsi="GHEA Mariam" w:cs="Arial"/>
          <w:sz w:val="24"/>
          <w:szCs w:val="24"/>
          <w:lang w:val="hy-AM"/>
        </w:rPr>
        <w:t>րդ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` </w:t>
      </w:r>
      <w:r w:rsidRPr="00347A1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347A1D">
        <w:rPr>
          <w:rFonts w:ascii="GHEA Mariam" w:hAnsi="GHEA Mariam" w:cs="Sylfaen"/>
          <w:sz w:val="24"/>
          <w:szCs w:val="24"/>
          <w:lang w:val="hy-AM"/>
        </w:rPr>
        <w:t>ո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Sylfaen"/>
          <w:sz w:val="24"/>
          <w:szCs w:val="24"/>
          <w:lang w:val="hy-AM"/>
        </w:rPr>
        <w:t>ր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Sylfaen"/>
          <w:sz w:val="24"/>
          <w:szCs w:val="24"/>
          <w:lang w:val="hy-AM"/>
        </w:rPr>
        <w:t>ո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Sylfaen"/>
          <w:sz w:val="24"/>
          <w:szCs w:val="24"/>
          <w:lang w:val="hy-AM"/>
        </w:rPr>
        <w:t>շ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Sylfaen"/>
          <w:sz w:val="24"/>
          <w:szCs w:val="24"/>
          <w:lang w:val="hy-AM"/>
        </w:rPr>
        <w:t>ու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Sylfaen"/>
          <w:sz w:val="24"/>
          <w:szCs w:val="24"/>
          <w:lang w:val="hy-AM"/>
        </w:rPr>
        <w:t>մ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347A1D">
        <w:rPr>
          <w:rFonts w:ascii="GHEA Mariam" w:hAnsi="GHEA Mariam" w:cs="Sylfaen"/>
          <w:sz w:val="24"/>
          <w:szCs w:val="24"/>
          <w:lang w:val="hy-AM"/>
        </w:rPr>
        <w:t>է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347A1D" w:rsidRPr="00347A1D" w:rsidRDefault="00347A1D" w:rsidP="00347A1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47A1D">
        <w:rPr>
          <w:rFonts w:ascii="GHEA Mariam" w:hAnsi="GHEA Mariam"/>
          <w:sz w:val="24"/>
          <w:szCs w:val="24"/>
          <w:lang w:val="hy-AM"/>
        </w:rPr>
        <w:t xml:space="preserve">1. </w:t>
      </w:r>
      <w:r w:rsidRPr="00347A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տարածք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, 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>«</w:t>
      </w:r>
      <w:r w:rsidRPr="00347A1D">
        <w:rPr>
          <w:rFonts w:ascii="GHEA Mariam" w:hAnsi="GHEA Mariam" w:cs="Arial"/>
          <w:sz w:val="24"/>
          <w:szCs w:val="24"/>
          <w:lang w:val="hy-AM"/>
        </w:rPr>
        <w:t>Հրաժարում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հօգուտ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>»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ընթացակարգով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347A1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մարտի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10-</w:t>
      </w:r>
      <w:r w:rsidRPr="00347A1D">
        <w:rPr>
          <w:rFonts w:ascii="GHEA Mariam" w:hAnsi="GHEA Mariam" w:cs="Arial"/>
          <w:sz w:val="24"/>
          <w:szCs w:val="24"/>
          <w:lang w:val="hy-AM"/>
        </w:rPr>
        <w:t>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թիվ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05100020/100322/0002407 </w:t>
      </w:r>
      <w:r w:rsidRPr="00347A1D">
        <w:rPr>
          <w:rFonts w:ascii="GHEA Mariam" w:hAnsi="GHEA Mariam" w:cs="Arial"/>
          <w:sz w:val="24"/>
          <w:szCs w:val="24"/>
          <w:lang w:val="hy-AM"/>
        </w:rPr>
        <w:t>հայտարարագրով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47A1D">
        <w:rPr>
          <w:rFonts w:ascii="GHEA Mariam" w:hAnsi="GHEA Mariam" w:cs="Arial"/>
          <w:sz w:val="24"/>
          <w:szCs w:val="24"/>
          <w:lang w:val="hy-AM"/>
        </w:rPr>
        <w:t>ձևակերպված</w:t>
      </w:r>
      <w:proofErr w:type="spellEnd"/>
      <w:r w:rsidRPr="00347A1D">
        <w:rPr>
          <w:rFonts w:ascii="GHEA Mariam" w:hAnsi="GHEA Mariam"/>
          <w:sz w:val="24"/>
          <w:szCs w:val="24"/>
          <w:lang w:val="hy-AM"/>
        </w:rPr>
        <w:t xml:space="preserve"> 2008 </w:t>
      </w:r>
      <w:r w:rsidRPr="00347A1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, WV2ZZZ7HZ8H114450 </w:t>
      </w:r>
      <w:r w:rsidRPr="00347A1D">
        <w:rPr>
          <w:rFonts w:ascii="GHEA Mariam" w:hAnsi="GHEA Mariam" w:cs="Arial"/>
          <w:sz w:val="24"/>
          <w:szCs w:val="24"/>
          <w:lang w:val="hy-AM"/>
        </w:rPr>
        <w:t>նույնացման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համարով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347A1D">
        <w:rPr>
          <w:rFonts w:ascii="GHEA Mariam" w:hAnsi="GHEA Mariam" w:cs="Arial"/>
          <w:sz w:val="24"/>
          <w:szCs w:val="24"/>
          <w:lang w:val="hy-AM"/>
        </w:rPr>
        <w:t>Վոլքսվագեն</w:t>
      </w:r>
      <w:proofErr w:type="spellEnd"/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Տ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5» (VOLKSWAGEN T5) </w:t>
      </w:r>
      <w:r w:rsidRPr="00347A1D">
        <w:rPr>
          <w:rFonts w:ascii="GHEA Mariam" w:hAnsi="GHEA Mariam" w:cs="Arial"/>
          <w:sz w:val="24"/>
          <w:szCs w:val="24"/>
          <w:lang w:val="hy-AM"/>
        </w:rPr>
        <w:t>մակնիշի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 </w:t>
      </w:r>
      <w:r w:rsidRPr="00347A1D">
        <w:rPr>
          <w:rFonts w:ascii="GHEA Mariam" w:hAnsi="GHEA Mariam" w:cs="Arial"/>
          <w:sz w:val="24"/>
          <w:szCs w:val="24"/>
          <w:lang w:val="hy-AM"/>
        </w:rPr>
        <w:t>շտապ</w:t>
      </w:r>
      <w:r w:rsidR="00EB6E6D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Pr="00347A1D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մեքենան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347A1D">
        <w:rPr>
          <w:rFonts w:ascii="GHEA Mariam" w:hAnsi="GHEA Mariam"/>
          <w:sz w:val="24"/>
          <w:szCs w:val="24"/>
          <w:lang w:val="hy-AM"/>
        </w:rPr>
        <w:t>:</w:t>
      </w:r>
    </w:p>
    <w:p w:rsidR="00347A1D" w:rsidRPr="00347A1D" w:rsidRDefault="00347A1D" w:rsidP="00347A1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47A1D">
        <w:rPr>
          <w:rFonts w:ascii="GHEA Mariam" w:hAnsi="GHEA Mariam"/>
          <w:sz w:val="24"/>
          <w:szCs w:val="24"/>
          <w:lang w:val="hy-AM"/>
        </w:rPr>
        <w:t xml:space="preserve">2. </w:t>
      </w:r>
      <w:r w:rsidRPr="00347A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347A1D">
        <w:rPr>
          <w:rFonts w:ascii="GHEA Mariam" w:hAnsi="GHEA Mariam"/>
          <w:sz w:val="24"/>
          <w:szCs w:val="24"/>
          <w:lang w:val="hy-AM"/>
        </w:rPr>
        <w:t>`</w:t>
      </w:r>
    </w:p>
    <w:p w:rsidR="00347A1D" w:rsidRPr="00347A1D" w:rsidRDefault="00347A1D" w:rsidP="00347A1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47A1D">
        <w:rPr>
          <w:rFonts w:ascii="GHEA Mariam" w:hAnsi="GHEA Mariam"/>
          <w:sz w:val="24"/>
          <w:szCs w:val="24"/>
          <w:lang w:val="hy-AM"/>
        </w:rPr>
        <w:t xml:space="preserve">1) </w:t>
      </w:r>
      <w:r w:rsidRPr="00347A1D">
        <w:rPr>
          <w:rFonts w:ascii="GHEA Mariam" w:hAnsi="GHEA Mariam" w:cs="Arial"/>
          <w:sz w:val="24"/>
          <w:szCs w:val="24"/>
          <w:lang w:val="hy-AM"/>
        </w:rPr>
        <w:t>սույն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ուժի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մեջ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հետո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15-</w:t>
      </w:r>
      <w:r w:rsidRPr="00347A1D">
        <w:rPr>
          <w:rFonts w:ascii="GHEA Mariam" w:hAnsi="GHEA Mariam" w:cs="Arial"/>
          <w:sz w:val="24"/>
          <w:szCs w:val="24"/>
          <w:lang w:val="hy-AM"/>
        </w:rPr>
        <w:t>օրյա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սույն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1-</w:t>
      </w:r>
      <w:r w:rsidRPr="00347A1D">
        <w:rPr>
          <w:rFonts w:ascii="GHEA Mariam" w:hAnsi="GHEA Mariam" w:cs="Arial"/>
          <w:sz w:val="24"/>
          <w:szCs w:val="24"/>
          <w:lang w:val="hy-AM"/>
        </w:rPr>
        <w:t>ին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47A1D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նշված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շտապ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մեքենայի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lastRenderedPageBreak/>
        <w:t>հաշվառ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7A1D">
        <w:rPr>
          <w:rFonts w:ascii="GHEA Mariam" w:hAnsi="GHEA Mariam" w:cs="Arial"/>
          <w:sz w:val="24"/>
          <w:szCs w:val="24"/>
          <w:lang w:val="hy-AM"/>
        </w:rPr>
        <w:t>ման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իրականացումը՝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հաշվին</w:t>
      </w:r>
      <w:r w:rsidRPr="00347A1D">
        <w:rPr>
          <w:rFonts w:ascii="GHEA Mariam" w:hAnsi="GHEA Mariam"/>
          <w:sz w:val="24"/>
          <w:szCs w:val="24"/>
          <w:lang w:val="hy-AM"/>
        </w:rPr>
        <w:t>.</w:t>
      </w:r>
    </w:p>
    <w:p w:rsidR="00347A1D" w:rsidRPr="00347A1D" w:rsidRDefault="00347A1D" w:rsidP="00347A1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47A1D">
        <w:rPr>
          <w:rFonts w:ascii="GHEA Mariam" w:hAnsi="GHEA Mariam"/>
          <w:sz w:val="24"/>
          <w:szCs w:val="24"/>
          <w:lang w:val="hy-AM"/>
        </w:rPr>
        <w:t xml:space="preserve">2) </w:t>
      </w:r>
      <w:r w:rsidRPr="00347A1D">
        <w:rPr>
          <w:rFonts w:ascii="GHEA Mariam" w:hAnsi="GHEA Mariam" w:cs="Arial"/>
          <w:sz w:val="24"/>
          <w:szCs w:val="24"/>
          <w:lang w:val="hy-AM"/>
        </w:rPr>
        <w:t>սույն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կետի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1-</w:t>
      </w:r>
      <w:r w:rsidRPr="00347A1D">
        <w:rPr>
          <w:rFonts w:ascii="GHEA Mariam" w:hAnsi="GHEA Mariam" w:cs="Arial"/>
          <w:sz w:val="24"/>
          <w:szCs w:val="24"/>
          <w:lang w:val="hy-AM"/>
        </w:rPr>
        <w:t>ին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7A1D">
        <w:rPr>
          <w:rFonts w:ascii="GHEA Mariam" w:hAnsi="GHEA Mariam" w:cs="Arial"/>
          <w:sz w:val="24"/>
          <w:szCs w:val="24"/>
          <w:lang w:val="hy-AM"/>
        </w:rPr>
        <w:t>տանք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7A1D">
        <w:rPr>
          <w:rFonts w:ascii="GHEA Mariam" w:hAnsi="GHEA Mariam" w:cs="Arial"/>
          <w:sz w:val="24"/>
          <w:szCs w:val="24"/>
          <w:lang w:val="hy-AM"/>
        </w:rPr>
        <w:t>ների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հետո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15-</w:t>
      </w:r>
      <w:r w:rsidRPr="00347A1D">
        <w:rPr>
          <w:rFonts w:ascii="GHEA Mariam" w:hAnsi="GHEA Mariam" w:cs="Arial"/>
          <w:sz w:val="24"/>
          <w:szCs w:val="24"/>
          <w:lang w:val="hy-AM"/>
        </w:rPr>
        <w:t>օրյա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սույն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1-</w:t>
      </w:r>
      <w:r w:rsidRPr="00347A1D">
        <w:rPr>
          <w:rFonts w:ascii="GHEA Mariam" w:hAnsi="GHEA Mariam" w:cs="Arial"/>
          <w:sz w:val="24"/>
          <w:szCs w:val="24"/>
          <w:lang w:val="hy-AM"/>
        </w:rPr>
        <w:t>ին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47A1D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նշված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շտապ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մեքենան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գույքի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հիման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վրա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հանձնել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347A1D">
        <w:rPr>
          <w:rFonts w:ascii="GHEA Mariam" w:hAnsi="GHEA Mariam" w:cs="Arial"/>
          <w:sz w:val="24"/>
          <w:szCs w:val="24"/>
          <w:lang w:val="hy-AM"/>
        </w:rPr>
        <w:t>Ճամբարակի</w:t>
      </w:r>
      <w:proofErr w:type="spellEnd"/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ԱԿ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» </w:t>
      </w:r>
      <w:r w:rsidRPr="00347A1D">
        <w:rPr>
          <w:rFonts w:ascii="GHEA Mariam" w:hAnsi="GHEA Mariam" w:cs="Arial"/>
          <w:sz w:val="24"/>
          <w:szCs w:val="24"/>
          <w:lang w:val="hy-AM"/>
        </w:rPr>
        <w:t>փակ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` </w:t>
      </w:r>
      <w:r w:rsidRPr="00347A1D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և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347A1D">
        <w:rPr>
          <w:rFonts w:ascii="GHEA Mariam" w:hAnsi="GHEA Mariam"/>
          <w:sz w:val="24"/>
          <w:szCs w:val="24"/>
          <w:lang w:val="hy-AM"/>
        </w:rPr>
        <w:t xml:space="preserve"> </w:t>
      </w:r>
      <w:r w:rsidRPr="00347A1D">
        <w:rPr>
          <w:rFonts w:ascii="GHEA Mariam" w:hAnsi="GHEA Mariam" w:cs="Arial"/>
          <w:sz w:val="24"/>
          <w:szCs w:val="24"/>
          <w:lang w:val="hy-AM"/>
        </w:rPr>
        <w:t>համար</w:t>
      </w:r>
      <w:r w:rsidRPr="00347A1D">
        <w:rPr>
          <w:rFonts w:ascii="GHEA Mariam" w:hAnsi="GHEA Mariam"/>
          <w:sz w:val="24"/>
          <w:szCs w:val="24"/>
          <w:lang w:val="hy-AM"/>
        </w:rPr>
        <w:t>:</w:t>
      </w:r>
    </w:p>
    <w:p w:rsidR="00822414" w:rsidRPr="00347A1D" w:rsidRDefault="00822414" w:rsidP="00347A1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822414" w:rsidRPr="00363EA1" w:rsidRDefault="00822414" w:rsidP="00044FA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22414" w:rsidRPr="00363EA1" w:rsidRDefault="00822414" w:rsidP="00044FA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22414" w:rsidRPr="00363EA1" w:rsidRDefault="00822414" w:rsidP="00044F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E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EA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22414" w:rsidRPr="00363EA1" w:rsidRDefault="00822414" w:rsidP="00044FA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EA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EA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EA1">
        <w:rPr>
          <w:rFonts w:ascii="GHEA Mariam" w:hAnsi="GHEA Mariam" w:cs="Sylfaen"/>
          <w:sz w:val="24"/>
          <w:szCs w:val="24"/>
          <w:lang w:val="hy-AM"/>
        </w:rPr>
        <w:t>.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EA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22414" w:rsidRPr="00363EA1" w:rsidRDefault="00822414" w:rsidP="00044F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63EA1" w:rsidRPr="00FB6E58" w:rsidRDefault="00822414" w:rsidP="00363EA1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363EA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044FA5" w:rsidRPr="00363EA1">
        <w:rPr>
          <w:rFonts w:ascii="GHEA Mariam" w:hAnsi="GHEA Mariam"/>
          <w:spacing w:val="-8"/>
          <w:sz w:val="24"/>
          <w:szCs w:val="24"/>
          <w:lang w:val="hy-AM"/>
        </w:rPr>
        <w:t xml:space="preserve">        </w:t>
      </w:r>
    </w:p>
    <w:p w:rsidR="001F225D" w:rsidRPr="00FB6E58" w:rsidRDefault="001F225D" w:rsidP="001E1ABE">
      <w:pPr>
        <w:pStyle w:val="mechtex"/>
        <w:ind w:firstLine="709"/>
        <w:jc w:val="left"/>
        <w:rPr>
          <w:rFonts w:ascii="Arial" w:hAnsi="Arial" w:cs="Arial"/>
          <w:lang w:val="hy-AM"/>
        </w:rPr>
      </w:pPr>
    </w:p>
    <w:sectPr w:rsidR="001F225D" w:rsidRPr="00FB6E58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C23" w:rsidRDefault="002B7C23">
      <w:r>
        <w:separator/>
      </w:r>
    </w:p>
  </w:endnote>
  <w:endnote w:type="continuationSeparator" w:id="0">
    <w:p w:rsidR="002B7C23" w:rsidRDefault="002B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549B">
      <w:rPr>
        <w:noProof/>
        <w:sz w:val="18"/>
      </w:rPr>
      <w:t>voroshumKK208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2D1" w:rsidRPr="0024549B" w:rsidRDefault="002B7C23" w:rsidP="0024549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4549B">
      <w:rPr>
        <w:noProof/>
      </w:rPr>
      <w:t>voroshumKK208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C23" w:rsidRDefault="002B7C23">
      <w:r>
        <w:separator/>
      </w:r>
    </w:p>
  </w:footnote>
  <w:footnote w:type="continuationSeparator" w:id="0">
    <w:p w:rsidR="002B7C23" w:rsidRDefault="002B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44FA5" w:rsidRDefault="00044F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6E6D">
      <w:rPr>
        <w:rStyle w:val="PageNumber"/>
        <w:noProof/>
      </w:rPr>
      <w:t>2</w:t>
    </w:r>
    <w:r>
      <w:rPr>
        <w:rStyle w:val="PageNumber"/>
      </w:rPr>
      <w:fldChar w:fldCharType="end"/>
    </w:r>
  </w:p>
  <w:p w:rsidR="00044FA5" w:rsidRDefault="00044F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41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4FA5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290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E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34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32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49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C23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A1D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EA1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C98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2D1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8B2"/>
    <w:rsid w:val="004D13B1"/>
    <w:rsid w:val="004D15E0"/>
    <w:rsid w:val="004D174C"/>
    <w:rsid w:val="004D186A"/>
    <w:rsid w:val="004D1876"/>
    <w:rsid w:val="004D191C"/>
    <w:rsid w:val="004D1A27"/>
    <w:rsid w:val="004D23AC"/>
    <w:rsid w:val="004D279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41B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A87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D7D2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14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7DF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0D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6B4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A8B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888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414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592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D49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633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A61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BE6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4E5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406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D6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89F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E6D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6E58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3AF095"/>
  <w15:chartTrackingRefBased/>
  <w15:docId w15:val="{A5AA876A-FC79-4054-9150-C6875452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2241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2241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22414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82241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22414"/>
    <w:rPr>
      <w:b/>
      <w:bCs/>
    </w:rPr>
  </w:style>
  <w:style w:type="paragraph" w:styleId="BalloonText">
    <w:name w:val="Balloon Text"/>
    <w:basedOn w:val="Normal"/>
    <w:link w:val="BalloonTextChar"/>
    <w:rsid w:val="004422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22D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https:/mul2.gov.am/tasks/629356/oneclick/voroshumMK-190.docx?token=b4eec4a734e59ef447fca7c2d32d769c</cp:keywords>
  <dc:description/>
  <cp:lastModifiedBy>Kristina Papyan</cp:lastModifiedBy>
  <cp:revision>5</cp:revision>
  <cp:lastPrinted>2022-06-28T10:26:00Z</cp:lastPrinted>
  <dcterms:created xsi:type="dcterms:W3CDTF">2022-06-28T10:25:00Z</dcterms:created>
  <dcterms:modified xsi:type="dcterms:W3CDTF">2022-06-28T12:14:00Z</dcterms:modified>
</cp:coreProperties>
</file>