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414" w:rsidRDefault="00822414" w:rsidP="00044FA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414" w:rsidRDefault="00822414" w:rsidP="00044FA5">
      <w:pPr>
        <w:jc w:val="center"/>
      </w:pPr>
    </w:p>
    <w:p w:rsidR="00822414" w:rsidRDefault="00822414" w:rsidP="00044FA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22414" w:rsidRDefault="00822414" w:rsidP="00044FA5">
      <w:pPr>
        <w:pStyle w:val="mechtex"/>
        <w:rPr>
          <w:rFonts w:ascii="GHEA Mariam" w:hAnsi="GHEA Mariam"/>
          <w:b/>
        </w:rPr>
      </w:pPr>
    </w:p>
    <w:p w:rsidR="00822414" w:rsidRDefault="00822414" w:rsidP="00044FA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22414" w:rsidRPr="008E1B5A" w:rsidRDefault="00822414" w:rsidP="00044FA5">
      <w:pPr>
        <w:jc w:val="center"/>
        <w:rPr>
          <w:rFonts w:ascii="GHEA Mariam" w:hAnsi="GHEA Mariam"/>
          <w:sz w:val="24"/>
          <w:szCs w:val="24"/>
        </w:rPr>
      </w:pPr>
    </w:p>
    <w:p w:rsidR="00822414" w:rsidRPr="008E1B5A" w:rsidRDefault="00822414" w:rsidP="00044FA5">
      <w:pPr>
        <w:jc w:val="center"/>
        <w:rPr>
          <w:rFonts w:ascii="GHEA Mariam" w:hAnsi="GHEA Mariam"/>
          <w:sz w:val="24"/>
          <w:szCs w:val="24"/>
        </w:rPr>
      </w:pPr>
    </w:p>
    <w:p w:rsidR="00822414" w:rsidRPr="008E1B5A" w:rsidRDefault="00822414" w:rsidP="00044FA5">
      <w:pPr>
        <w:jc w:val="center"/>
        <w:rPr>
          <w:rFonts w:ascii="GHEA Mariam" w:hAnsi="GHEA Mariam"/>
          <w:sz w:val="24"/>
          <w:szCs w:val="24"/>
        </w:rPr>
      </w:pPr>
    </w:p>
    <w:p w:rsidR="00822414" w:rsidRPr="00623014" w:rsidRDefault="00363EA1" w:rsidP="00044FA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30</w:t>
      </w:r>
      <w:r w:rsidR="00822414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22414">
        <w:rPr>
          <w:rFonts w:ascii="GHEA Mariam" w:hAnsi="GHEA Mariam"/>
          <w:sz w:val="24"/>
          <w:szCs w:val="24"/>
        </w:rPr>
        <w:t>հունիս</w:t>
      </w:r>
      <w:proofErr w:type="spellEnd"/>
      <w:r w:rsidR="00822414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822414">
        <w:rPr>
          <w:rFonts w:ascii="GHEA Mariam" w:hAnsi="GHEA Mariam"/>
          <w:sz w:val="24"/>
          <w:szCs w:val="24"/>
        </w:rPr>
        <w:t xml:space="preserve"> 2022</w:t>
      </w:r>
      <w:r w:rsidR="00822414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22414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     - </w:t>
      </w:r>
      <w:r w:rsidR="00623014">
        <w:rPr>
          <w:rFonts w:ascii="GHEA Mariam" w:hAnsi="GHEA Mariam"/>
          <w:sz w:val="24"/>
          <w:szCs w:val="24"/>
          <w:lang w:val="hy-AM"/>
        </w:rPr>
        <w:t>Ն</w:t>
      </w:r>
    </w:p>
    <w:p w:rsidR="00822414" w:rsidRPr="00623014" w:rsidRDefault="00822414" w:rsidP="00623014">
      <w:pPr>
        <w:pStyle w:val="mechtex"/>
      </w:pPr>
    </w:p>
    <w:p w:rsidR="00044FA5" w:rsidRPr="00623014" w:rsidRDefault="00044FA5" w:rsidP="00623014">
      <w:pPr>
        <w:pStyle w:val="mechtex"/>
      </w:pPr>
    </w:p>
    <w:p w:rsidR="00044FA5" w:rsidRPr="00623014" w:rsidRDefault="00044FA5" w:rsidP="00623014">
      <w:pPr>
        <w:pStyle w:val="mechtex"/>
      </w:pPr>
    </w:p>
    <w:p w:rsidR="00623014" w:rsidRPr="00623014" w:rsidRDefault="00623014" w:rsidP="00623014">
      <w:pPr>
        <w:pStyle w:val="mechtex"/>
        <w:rPr>
          <w:rFonts w:ascii="GHEA Mariam" w:hAnsi="GHEA Mariam" w:cs="Sylfaen"/>
          <w:bCs/>
          <w:color w:val="000000"/>
          <w:sz w:val="24"/>
          <w:szCs w:val="24"/>
          <w:lang w:val="hy-AM"/>
        </w:rPr>
      </w:pPr>
      <w:r w:rsidRPr="00623014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ՀԱՅԱՍՏԱՆԻ </w:t>
      </w:r>
      <w:r w:rsidR="006B430D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ՀԱՆՐԱՊԵՏՈՒԹՅԱՆ ԿԱՌԱՎԱՐՈՒԹՅԱՆ 2020 ԹՎԱԿԱՆԻ </w:t>
      </w:r>
      <w:r w:rsidRPr="00623014">
        <w:rPr>
          <w:rFonts w:ascii="GHEA Mariam" w:hAnsi="GHEA Mariam" w:cs="Sylfaen"/>
          <w:bCs/>
          <w:color w:val="000000"/>
          <w:spacing w:val="-2"/>
          <w:sz w:val="24"/>
          <w:szCs w:val="24"/>
          <w:lang w:val="hy-AM"/>
        </w:rPr>
        <w:t>ՀՈՒՆԻՍԻ 4-Ի N 885-Ն ՈՐՈՇՄԱՆ ՄԵՋ ՓՈՓՈԽՈՒԹՅՈՒՆՆԵՐ ԿԱՏԱՐԵԼՈՒ</w:t>
      </w:r>
      <w:r w:rsidRPr="00623014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Մ</w:t>
      </w:r>
      <w:r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Ա</w:t>
      </w:r>
      <w:r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Ս</w:t>
      </w:r>
      <w:r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Ի</w:t>
      </w:r>
      <w:r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Ն</w:t>
      </w:r>
    </w:p>
    <w:p w:rsidR="00623014" w:rsidRPr="00623014" w:rsidRDefault="00623014" w:rsidP="00623014">
      <w:pPr>
        <w:pStyle w:val="mechtex"/>
        <w:rPr>
          <w:rFonts w:ascii="GHEA Mariam" w:hAnsi="GHEA Mariam" w:cs="Sylfaen"/>
          <w:bCs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623014" w:rsidRPr="00623014" w:rsidRDefault="00623014" w:rsidP="00623014">
      <w:pPr>
        <w:pStyle w:val="mechtex"/>
        <w:rPr>
          <w:sz w:val="36"/>
          <w:lang w:val="hy-AM"/>
        </w:rPr>
      </w:pPr>
    </w:p>
    <w:p w:rsidR="00623014" w:rsidRPr="00623014" w:rsidRDefault="00623014" w:rsidP="00623014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23014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«</w:t>
      </w:r>
      <w:r w:rsidRPr="00623014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ակտերի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մասին</w:t>
      </w:r>
      <w:r w:rsidRPr="00623014">
        <w:rPr>
          <w:rFonts w:ascii="GHEA Mariam" w:hAnsi="GHEA Mariam" w:cs="Arial Armenian"/>
          <w:sz w:val="24"/>
          <w:szCs w:val="24"/>
          <w:lang w:val="hy-AM"/>
        </w:rPr>
        <w:t>»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օրենքի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33-</w:t>
      </w:r>
      <w:r w:rsidRPr="00623014">
        <w:rPr>
          <w:rFonts w:ascii="GHEA Mariam" w:hAnsi="GHEA Mariam" w:cs="Arial"/>
          <w:sz w:val="24"/>
          <w:szCs w:val="24"/>
          <w:lang w:val="hy-AM"/>
        </w:rPr>
        <w:t>րդ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և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34-</w:t>
      </w:r>
      <w:r w:rsidRPr="00623014">
        <w:rPr>
          <w:rFonts w:ascii="GHEA Mariam" w:hAnsi="GHEA Mariam" w:cs="Arial"/>
          <w:sz w:val="24"/>
          <w:szCs w:val="24"/>
          <w:lang w:val="hy-AM"/>
        </w:rPr>
        <w:t>րդ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հոդվածների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, </w:t>
      </w:r>
      <w:r w:rsidRPr="00623014">
        <w:rPr>
          <w:rFonts w:ascii="GHEA Mariam" w:hAnsi="GHEA Mariam" w:cs="Arial"/>
          <w:sz w:val="24"/>
          <w:szCs w:val="24"/>
          <w:lang w:val="hy-AM"/>
        </w:rPr>
        <w:t>հիմք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="008B05E1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63-</w:t>
      </w:r>
      <w:r w:rsidRPr="00623014">
        <w:rPr>
          <w:rFonts w:ascii="GHEA Mariam" w:hAnsi="GHEA Mariam" w:cs="Arial"/>
          <w:sz w:val="24"/>
          <w:szCs w:val="24"/>
          <w:lang w:val="hy-AM"/>
        </w:rPr>
        <w:t>րդ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1-</w:t>
      </w:r>
      <w:r w:rsidRPr="00623014">
        <w:rPr>
          <w:rFonts w:ascii="GHEA Mariam" w:hAnsi="GHEA Mariam" w:cs="Arial"/>
          <w:sz w:val="24"/>
          <w:szCs w:val="24"/>
          <w:lang w:val="hy-AM"/>
        </w:rPr>
        <w:t>ին</w:t>
      </w:r>
      <w:r w:rsidRPr="00623014">
        <w:rPr>
          <w:rFonts w:ascii="GHEA Mariam" w:hAnsi="GHEA Mariam"/>
          <w:sz w:val="24"/>
          <w:szCs w:val="24"/>
          <w:lang w:val="hy-AM"/>
        </w:rPr>
        <w:t>, 3-</w:t>
      </w:r>
      <w:r w:rsidRPr="00623014">
        <w:rPr>
          <w:rFonts w:ascii="GHEA Mariam" w:hAnsi="GHEA Mariam" w:cs="Arial"/>
          <w:sz w:val="24"/>
          <w:szCs w:val="24"/>
          <w:lang w:val="hy-AM"/>
        </w:rPr>
        <w:t>րդ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և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4-</w:t>
      </w:r>
      <w:r w:rsidRPr="00623014">
        <w:rPr>
          <w:rFonts w:ascii="GHEA Mariam" w:hAnsi="GHEA Mariam" w:cs="Arial"/>
          <w:sz w:val="24"/>
          <w:szCs w:val="24"/>
          <w:lang w:val="hy-AM"/>
        </w:rPr>
        <w:t>րդ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pacing w:val="-2"/>
          <w:sz w:val="24"/>
          <w:szCs w:val="24"/>
          <w:lang w:val="hy-AM"/>
        </w:rPr>
        <w:t>մասերը</w:t>
      </w:r>
      <w:r w:rsidRPr="00623014">
        <w:rPr>
          <w:rFonts w:ascii="GHEA Mariam" w:hAnsi="GHEA Mariam"/>
          <w:spacing w:val="-2"/>
          <w:sz w:val="24"/>
          <w:szCs w:val="24"/>
          <w:lang w:val="hy-AM"/>
        </w:rPr>
        <w:t>, 65-</w:t>
      </w:r>
      <w:r w:rsidRPr="00623014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62301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pacing w:val="-2"/>
          <w:sz w:val="24"/>
          <w:szCs w:val="24"/>
          <w:lang w:val="hy-AM"/>
        </w:rPr>
        <w:t>հոդվածի</w:t>
      </w:r>
      <w:r w:rsidRPr="00623014">
        <w:rPr>
          <w:rFonts w:ascii="GHEA Mariam" w:hAnsi="GHEA Mariam"/>
          <w:spacing w:val="-2"/>
          <w:sz w:val="24"/>
          <w:szCs w:val="24"/>
          <w:lang w:val="hy-AM"/>
        </w:rPr>
        <w:t xml:space="preserve"> 2-</w:t>
      </w:r>
      <w:r w:rsidRPr="00623014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62301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pacing w:val="-2"/>
          <w:sz w:val="24"/>
          <w:szCs w:val="24"/>
          <w:lang w:val="hy-AM"/>
        </w:rPr>
        <w:t>մասը</w:t>
      </w:r>
      <w:r w:rsidRPr="00623014">
        <w:rPr>
          <w:rFonts w:ascii="GHEA Mariam" w:hAnsi="GHEA Mariam"/>
          <w:spacing w:val="-2"/>
          <w:sz w:val="24"/>
          <w:szCs w:val="24"/>
          <w:lang w:val="hy-AM"/>
        </w:rPr>
        <w:t>, 172-</w:t>
      </w:r>
      <w:r w:rsidRPr="00623014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62301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pacing w:val="-2"/>
          <w:sz w:val="24"/>
          <w:szCs w:val="24"/>
          <w:lang w:val="hy-AM"/>
        </w:rPr>
        <w:t>հոդվածի</w:t>
      </w:r>
      <w:r w:rsidRPr="00623014">
        <w:rPr>
          <w:rFonts w:ascii="GHEA Mariam" w:hAnsi="GHEA Mariam"/>
          <w:spacing w:val="-2"/>
          <w:sz w:val="24"/>
          <w:szCs w:val="24"/>
          <w:lang w:val="hy-AM"/>
        </w:rPr>
        <w:t xml:space="preserve"> 4-</w:t>
      </w:r>
      <w:r w:rsidRPr="00623014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62301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pacing w:val="-2"/>
          <w:sz w:val="24"/>
          <w:szCs w:val="24"/>
          <w:lang w:val="hy-AM"/>
        </w:rPr>
        <w:t>մասը</w:t>
      </w:r>
      <w:r w:rsidRPr="00623014">
        <w:rPr>
          <w:rFonts w:ascii="GHEA Mariam" w:hAnsi="GHEA Mariam"/>
          <w:spacing w:val="-2"/>
          <w:sz w:val="24"/>
          <w:szCs w:val="24"/>
          <w:lang w:val="hy-AM"/>
        </w:rPr>
        <w:t>, 928.6-</w:t>
      </w:r>
      <w:r w:rsidRPr="00623014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62301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pacing w:val="-2"/>
          <w:sz w:val="24"/>
          <w:szCs w:val="24"/>
          <w:lang w:val="hy-AM"/>
        </w:rPr>
        <w:t>հոդ</w:t>
      </w:r>
      <w:r w:rsidRPr="00623014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վա</w:t>
      </w:r>
      <w:r w:rsidRPr="00623014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ծի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7-</w:t>
      </w:r>
      <w:r w:rsidRPr="00623014">
        <w:rPr>
          <w:rFonts w:ascii="GHEA Mariam" w:hAnsi="GHEA Mariam" w:cs="Arial"/>
          <w:sz w:val="24"/>
          <w:szCs w:val="24"/>
          <w:lang w:val="hy-AM"/>
        </w:rPr>
        <w:t>րդ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մասը՝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230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6230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623014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623014">
        <w:rPr>
          <w:rFonts w:ascii="GHEA Mariam" w:hAnsi="GHEA Mariam" w:cs="Sylfaen"/>
          <w:sz w:val="24"/>
          <w:szCs w:val="24"/>
          <w:lang w:val="hy-AM"/>
        </w:rPr>
        <w:t>ո</w:t>
      </w:r>
      <w:r w:rsidRPr="006230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Sylfaen"/>
          <w:sz w:val="24"/>
          <w:szCs w:val="24"/>
          <w:lang w:val="hy-AM"/>
        </w:rPr>
        <w:t>ր</w:t>
      </w:r>
      <w:r w:rsidRPr="006230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Sylfaen"/>
          <w:sz w:val="24"/>
          <w:szCs w:val="24"/>
          <w:lang w:val="hy-AM"/>
        </w:rPr>
        <w:t>ո</w:t>
      </w:r>
      <w:r w:rsidRPr="006230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Sylfaen"/>
          <w:sz w:val="24"/>
          <w:szCs w:val="24"/>
          <w:lang w:val="hy-AM"/>
        </w:rPr>
        <w:t>շ</w:t>
      </w:r>
      <w:r w:rsidRPr="006230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Sylfaen"/>
          <w:sz w:val="24"/>
          <w:szCs w:val="24"/>
          <w:lang w:val="hy-AM"/>
        </w:rPr>
        <w:t>ու</w:t>
      </w:r>
      <w:r w:rsidRPr="006230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Sylfaen"/>
          <w:sz w:val="24"/>
          <w:szCs w:val="24"/>
          <w:lang w:val="hy-AM"/>
        </w:rPr>
        <w:t>մ</w:t>
      </w:r>
      <w:r w:rsidRPr="00623014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623014">
        <w:rPr>
          <w:rFonts w:ascii="GHEA Mariam" w:hAnsi="GHEA Mariam" w:cs="Sylfaen"/>
          <w:sz w:val="24"/>
          <w:szCs w:val="24"/>
          <w:lang w:val="hy-AM"/>
        </w:rPr>
        <w:t>է</w:t>
      </w:r>
      <w:r w:rsidRPr="00623014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23014" w:rsidRPr="00623014" w:rsidRDefault="00623014" w:rsidP="00623014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23014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623014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230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230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623014">
        <w:rPr>
          <w:rFonts w:ascii="GHEA Mariam" w:hAnsi="GHEA Mariam"/>
          <w:spacing w:val="-4"/>
          <w:sz w:val="24"/>
          <w:szCs w:val="24"/>
          <w:lang w:val="hy-AM"/>
        </w:rPr>
        <w:t xml:space="preserve"> 2020 </w:t>
      </w:r>
      <w:r w:rsidRPr="00623014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6230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pacing w:val="-4"/>
          <w:sz w:val="24"/>
          <w:szCs w:val="24"/>
          <w:lang w:val="hy-AM"/>
        </w:rPr>
        <w:t>հունիսի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4-</w:t>
      </w:r>
      <w:r w:rsidRPr="00623014">
        <w:rPr>
          <w:rFonts w:ascii="GHEA Mariam" w:hAnsi="GHEA Mariam" w:cs="Arial"/>
          <w:sz w:val="24"/>
          <w:szCs w:val="24"/>
          <w:lang w:val="hy-AM"/>
        </w:rPr>
        <w:t>ի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 Armenian"/>
          <w:sz w:val="24"/>
          <w:szCs w:val="24"/>
          <w:lang w:val="hy-AM"/>
        </w:rPr>
        <w:t>«</w:t>
      </w:r>
      <w:r w:rsidRPr="00623014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ծառայողներին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բնակարանով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ապահովման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2301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քաղաքի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23014">
        <w:rPr>
          <w:rFonts w:ascii="GHEA Mariam" w:hAnsi="GHEA Mariam" w:cs="Arial"/>
          <w:sz w:val="24"/>
          <w:szCs w:val="24"/>
          <w:lang w:val="hy-AM"/>
        </w:rPr>
        <w:t>Ադոնցի</w:t>
      </w:r>
      <w:proofErr w:type="spellEnd"/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փողոցի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N 19/8 </w:t>
      </w:r>
      <w:r w:rsidRPr="00623014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կառուցվող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23014">
        <w:rPr>
          <w:rFonts w:ascii="GHEA Mariam" w:hAnsi="GHEA Mariam" w:cs="Arial"/>
          <w:sz w:val="24"/>
          <w:szCs w:val="24"/>
          <w:lang w:val="hy-AM"/>
        </w:rPr>
        <w:t>բազմաբնակարան</w:t>
      </w:r>
      <w:proofErr w:type="spellEnd"/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23014">
        <w:rPr>
          <w:rFonts w:ascii="GHEA Mariam" w:hAnsi="GHEA Mariam" w:cs="Arial"/>
          <w:sz w:val="24"/>
          <w:szCs w:val="24"/>
          <w:lang w:val="hy-AM"/>
        </w:rPr>
        <w:t>շենքային</w:t>
      </w:r>
      <w:proofErr w:type="spellEnd"/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համալիրի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բնակարանների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և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23014">
        <w:rPr>
          <w:rFonts w:ascii="GHEA Mariam" w:hAnsi="GHEA Mariam" w:cs="Arial"/>
          <w:sz w:val="24"/>
          <w:szCs w:val="24"/>
          <w:lang w:val="hy-AM"/>
        </w:rPr>
        <w:t>ավտոկայանատեղիների</w:t>
      </w:r>
      <w:proofErr w:type="spellEnd"/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կարգը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pacing w:val="-4"/>
          <w:sz w:val="24"/>
          <w:szCs w:val="24"/>
          <w:lang w:val="hy-AM"/>
        </w:rPr>
        <w:t>հաստատելու</w:t>
      </w:r>
      <w:r w:rsidRPr="006230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623014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623014">
        <w:rPr>
          <w:rFonts w:ascii="GHEA Mariam" w:hAnsi="GHEA Mariam"/>
          <w:spacing w:val="-4"/>
          <w:sz w:val="24"/>
          <w:szCs w:val="24"/>
          <w:lang w:val="hy-AM"/>
        </w:rPr>
        <w:t xml:space="preserve"> N 885-</w:t>
      </w:r>
      <w:r w:rsidRPr="00623014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6230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6230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Pr="006230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pacing w:val="-4"/>
          <w:sz w:val="24"/>
          <w:szCs w:val="24"/>
          <w:lang w:val="hy-AM"/>
        </w:rPr>
        <w:t>կատարել</w:t>
      </w:r>
      <w:r w:rsidRPr="006230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623014">
        <w:rPr>
          <w:rFonts w:ascii="GHEA Mariam" w:hAnsi="GHEA Mariam" w:cs="Arial"/>
          <w:spacing w:val="-4"/>
          <w:sz w:val="24"/>
          <w:szCs w:val="24"/>
          <w:lang w:val="hy-AM"/>
        </w:rPr>
        <w:t>հետևյալ</w:t>
      </w:r>
      <w:proofErr w:type="spellEnd"/>
      <w:r w:rsidRPr="006230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pacing w:val="-4"/>
          <w:sz w:val="24"/>
          <w:szCs w:val="24"/>
          <w:lang w:val="hy-AM"/>
        </w:rPr>
        <w:t>փոփոխու</w:t>
      </w:r>
      <w:r w:rsidRPr="00623014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թյուն</w:t>
      </w:r>
      <w:r w:rsidRPr="00623014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</w:t>
      </w:r>
      <w:r w:rsidRPr="00623014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րը՝</w:t>
      </w:r>
    </w:p>
    <w:p w:rsidR="00623014" w:rsidRPr="00623014" w:rsidRDefault="00623014" w:rsidP="00623014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23014">
        <w:rPr>
          <w:rFonts w:ascii="GHEA Mariam" w:hAnsi="GHEA Mariam"/>
          <w:sz w:val="24"/>
          <w:szCs w:val="24"/>
          <w:lang w:val="hy-AM"/>
        </w:rPr>
        <w:t xml:space="preserve">1) </w:t>
      </w:r>
      <w:r w:rsidRPr="0062301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1-</w:t>
      </w:r>
      <w:r w:rsidRPr="00623014">
        <w:rPr>
          <w:rFonts w:ascii="GHEA Mariam" w:hAnsi="GHEA Mariam" w:cs="Arial"/>
          <w:sz w:val="24"/>
          <w:szCs w:val="24"/>
          <w:lang w:val="hy-AM"/>
        </w:rPr>
        <w:t>ին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23014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 Armenian"/>
          <w:sz w:val="24"/>
          <w:szCs w:val="24"/>
          <w:lang w:val="hy-AM"/>
        </w:rPr>
        <w:t>«</w:t>
      </w:r>
      <w:r w:rsidRPr="00623014">
        <w:rPr>
          <w:rFonts w:ascii="GHEA Mariam" w:hAnsi="GHEA Mariam" w:cs="Arial"/>
          <w:sz w:val="24"/>
          <w:szCs w:val="24"/>
          <w:lang w:val="hy-AM"/>
        </w:rPr>
        <w:t>ՄԼ</w:t>
      </w:r>
      <w:r w:rsidRPr="00623014">
        <w:rPr>
          <w:rFonts w:ascii="GHEA Mariam" w:hAnsi="GHEA Mariam"/>
          <w:sz w:val="24"/>
          <w:szCs w:val="24"/>
          <w:lang w:val="hy-AM"/>
        </w:rPr>
        <w:t>-</w:t>
      </w:r>
      <w:r w:rsidRPr="00623014">
        <w:rPr>
          <w:rFonts w:ascii="GHEA Mariam" w:hAnsi="GHEA Mariam" w:cs="Arial"/>
          <w:sz w:val="24"/>
          <w:szCs w:val="24"/>
          <w:lang w:val="hy-AM"/>
        </w:rPr>
        <w:t>ՄԱՅՆԻՆԳ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» </w:t>
      </w:r>
      <w:r w:rsidRPr="00623014">
        <w:rPr>
          <w:rFonts w:ascii="GHEA Mariam" w:hAnsi="GHEA Mariam" w:cs="Arial"/>
          <w:sz w:val="24"/>
          <w:szCs w:val="24"/>
          <w:lang w:val="hy-AM"/>
        </w:rPr>
        <w:t>բառերը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623014">
        <w:rPr>
          <w:rFonts w:ascii="GHEA Mariam" w:hAnsi="GHEA Mariam" w:cs="Arial Armenian"/>
          <w:sz w:val="24"/>
          <w:szCs w:val="24"/>
          <w:lang w:val="hy-AM"/>
        </w:rPr>
        <w:t>«</w:t>
      </w:r>
      <w:r w:rsidRPr="00623014">
        <w:rPr>
          <w:rFonts w:ascii="GHEA Mariam" w:hAnsi="GHEA Mariam" w:cs="Arial"/>
          <w:sz w:val="24"/>
          <w:szCs w:val="24"/>
          <w:lang w:val="hy-AM"/>
        </w:rPr>
        <w:t>ՄԼ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ՄԱՅՆԻՆԳ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» </w:t>
      </w:r>
      <w:r w:rsidRPr="00623014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623014">
        <w:rPr>
          <w:rFonts w:ascii="GHEA Mariam" w:hAnsi="GHEA Mariam"/>
          <w:sz w:val="24"/>
          <w:szCs w:val="24"/>
          <w:lang w:val="hy-AM"/>
        </w:rPr>
        <w:t>.</w:t>
      </w:r>
    </w:p>
    <w:p w:rsidR="00623014" w:rsidRPr="00623014" w:rsidRDefault="00623014" w:rsidP="00623014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23014">
        <w:rPr>
          <w:rFonts w:ascii="GHEA Mariam" w:hAnsi="GHEA Mariam"/>
          <w:sz w:val="24"/>
          <w:szCs w:val="24"/>
          <w:lang w:val="hy-AM"/>
        </w:rPr>
        <w:lastRenderedPageBreak/>
        <w:t xml:space="preserve">2) </w:t>
      </w:r>
      <w:r w:rsidRPr="0062301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15-</w:t>
      </w:r>
      <w:r w:rsidRPr="00623014">
        <w:rPr>
          <w:rFonts w:ascii="GHEA Mariam" w:hAnsi="GHEA Mariam" w:cs="Arial"/>
          <w:sz w:val="24"/>
          <w:szCs w:val="24"/>
          <w:lang w:val="hy-AM"/>
        </w:rPr>
        <w:t>րդ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և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23-</w:t>
      </w:r>
      <w:r w:rsidRPr="00623014">
        <w:rPr>
          <w:rFonts w:ascii="GHEA Mariam" w:hAnsi="GHEA Mariam" w:cs="Arial"/>
          <w:sz w:val="24"/>
          <w:szCs w:val="24"/>
          <w:lang w:val="hy-AM"/>
        </w:rPr>
        <w:t>րդ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«</w:t>
      </w:r>
      <w:r w:rsidRPr="00623014">
        <w:rPr>
          <w:rFonts w:ascii="GHEA Mariam" w:hAnsi="GHEA Mariam" w:cs="Arial"/>
          <w:sz w:val="24"/>
          <w:szCs w:val="24"/>
          <w:lang w:val="hy-AM"/>
        </w:rPr>
        <w:t>ՄԼ</w:t>
      </w:r>
      <w:r w:rsidRPr="00623014">
        <w:rPr>
          <w:rFonts w:ascii="GHEA Mariam" w:hAnsi="GHEA Mariam"/>
          <w:sz w:val="24"/>
          <w:szCs w:val="24"/>
          <w:lang w:val="hy-AM"/>
        </w:rPr>
        <w:t>-</w:t>
      </w:r>
      <w:r w:rsidRPr="00623014">
        <w:rPr>
          <w:rFonts w:ascii="GHEA Mariam" w:hAnsi="GHEA Mariam" w:cs="Arial"/>
          <w:sz w:val="24"/>
          <w:szCs w:val="24"/>
          <w:lang w:val="hy-AM"/>
        </w:rPr>
        <w:t>ՄԱՅՆԻՆԳ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» </w:t>
      </w:r>
      <w:r w:rsidRPr="00623014">
        <w:rPr>
          <w:rFonts w:ascii="GHEA Mariam" w:hAnsi="GHEA Mariam" w:cs="Arial"/>
          <w:sz w:val="24"/>
          <w:szCs w:val="24"/>
          <w:lang w:val="hy-AM"/>
        </w:rPr>
        <w:t>բառերը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 Armenian"/>
          <w:sz w:val="24"/>
          <w:szCs w:val="24"/>
          <w:lang w:val="hy-AM"/>
        </w:rPr>
        <w:t>«</w:t>
      </w:r>
      <w:r w:rsidRPr="00623014">
        <w:rPr>
          <w:rFonts w:ascii="GHEA Mariam" w:hAnsi="GHEA Mariam" w:cs="Arial"/>
          <w:sz w:val="24"/>
          <w:szCs w:val="24"/>
          <w:lang w:val="hy-AM"/>
        </w:rPr>
        <w:t>ՄԼ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ՄԱՅՆԻՆԳ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» </w:t>
      </w:r>
      <w:r w:rsidRPr="00623014">
        <w:rPr>
          <w:rFonts w:ascii="GHEA Mariam" w:hAnsi="GHEA Mariam" w:cs="Arial"/>
          <w:sz w:val="24"/>
          <w:szCs w:val="24"/>
          <w:lang w:val="hy-AM"/>
        </w:rPr>
        <w:t>բառերով</w:t>
      </w:r>
      <w:r w:rsidR="008B05E1">
        <w:rPr>
          <w:rFonts w:ascii="GHEA Mariam" w:hAnsi="GHEA Mariam"/>
          <w:sz w:val="24"/>
          <w:szCs w:val="24"/>
          <w:lang w:val="hy-AM"/>
        </w:rPr>
        <w:t>:</w:t>
      </w:r>
      <w:bookmarkStart w:id="0" w:name="_GoBack"/>
      <w:bookmarkEnd w:id="0"/>
    </w:p>
    <w:p w:rsidR="00623014" w:rsidRPr="00623014" w:rsidRDefault="00623014" w:rsidP="00623014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23014">
        <w:rPr>
          <w:rFonts w:ascii="GHEA Mariam" w:hAnsi="GHEA Mariam"/>
          <w:sz w:val="24"/>
          <w:szCs w:val="24"/>
          <w:lang w:val="hy-AM"/>
        </w:rPr>
        <w:t xml:space="preserve">2. </w:t>
      </w:r>
      <w:r w:rsidRPr="00623014">
        <w:rPr>
          <w:rFonts w:ascii="GHEA Mariam" w:hAnsi="GHEA Mariam" w:cs="Arial"/>
          <w:sz w:val="24"/>
          <w:szCs w:val="24"/>
          <w:lang w:val="hy-AM"/>
        </w:rPr>
        <w:t>Սույն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ուժի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մեջ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է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մտնում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623014">
        <w:rPr>
          <w:rFonts w:ascii="GHEA Mariam" w:hAnsi="GHEA Mariam"/>
          <w:sz w:val="24"/>
          <w:szCs w:val="24"/>
          <w:lang w:val="hy-AM"/>
        </w:rPr>
        <w:t xml:space="preserve"> </w:t>
      </w:r>
      <w:r w:rsidRPr="00623014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623014">
        <w:rPr>
          <w:rFonts w:ascii="GHEA Mariam" w:hAnsi="GHEA Mariam"/>
          <w:sz w:val="24"/>
          <w:szCs w:val="24"/>
          <w:lang w:val="hy-AM"/>
        </w:rPr>
        <w:t>:</w:t>
      </w:r>
    </w:p>
    <w:p w:rsidR="00822414" w:rsidRPr="004D2790" w:rsidRDefault="00822414" w:rsidP="00363EA1">
      <w:pPr>
        <w:pStyle w:val="norm"/>
        <w:spacing w:line="384" w:lineRule="auto"/>
        <w:ind w:firstLine="706"/>
        <w:rPr>
          <w:rFonts w:ascii="GHEA Mariam" w:hAnsi="GHEA Mariam"/>
          <w:sz w:val="18"/>
          <w:szCs w:val="24"/>
          <w:lang w:val="hy-AM"/>
        </w:rPr>
      </w:pPr>
    </w:p>
    <w:p w:rsidR="00822414" w:rsidRPr="00363EA1" w:rsidRDefault="00822414" w:rsidP="00044FA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22414" w:rsidRPr="00363EA1" w:rsidRDefault="00822414" w:rsidP="00044FA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22414" w:rsidRPr="00363EA1" w:rsidRDefault="00822414" w:rsidP="00044FA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EA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EA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EA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22414" w:rsidRPr="00363EA1" w:rsidRDefault="00822414" w:rsidP="00044FA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EA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3EA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EA1">
        <w:rPr>
          <w:rFonts w:ascii="GHEA Mariam" w:hAnsi="GHEA Mariam" w:cs="Sylfaen"/>
          <w:sz w:val="24"/>
          <w:szCs w:val="24"/>
          <w:lang w:val="hy-AM"/>
        </w:rPr>
        <w:t>.</w:t>
      </w:r>
      <w:r w:rsidRPr="00363EA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EA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22414" w:rsidRPr="00363EA1" w:rsidRDefault="00822414" w:rsidP="00044FA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63EA1" w:rsidRPr="00FB6E58" w:rsidRDefault="00822414" w:rsidP="00363EA1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363EA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="00044FA5" w:rsidRPr="00363EA1">
        <w:rPr>
          <w:rFonts w:ascii="GHEA Mariam" w:hAnsi="GHEA Mariam"/>
          <w:spacing w:val="-8"/>
          <w:sz w:val="24"/>
          <w:szCs w:val="24"/>
          <w:lang w:val="hy-AM"/>
        </w:rPr>
        <w:t xml:space="preserve">        </w:t>
      </w:r>
    </w:p>
    <w:p w:rsidR="001F225D" w:rsidRPr="00FB6E58" w:rsidRDefault="001F225D" w:rsidP="001E1ABE">
      <w:pPr>
        <w:pStyle w:val="mechtex"/>
        <w:ind w:firstLine="709"/>
        <w:jc w:val="left"/>
        <w:rPr>
          <w:rFonts w:ascii="Arial" w:hAnsi="Arial" w:cs="Arial"/>
          <w:lang w:val="hy-AM"/>
        </w:rPr>
      </w:pPr>
    </w:p>
    <w:sectPr w:rsidR="001F225D" w:rsidRPr="00FB6E58" w:rsidSect="008F3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948" w:rsidRDefault="00A34948">
      <w:r>
        <w:separator/>
      </w:r>
    </w:p>
  </w:endnote>
  <w:endnote w:type="continuationSeparator" w:id="0">
    <w:p w:rsidR="00A34948" w:rsidRDefault="00A34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FA5" w:rsidRDefault="00044FA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917D6">
      <w:rPr>
        <w:noProof/>
        <w:sz w:val="18"/>
      </w:rPr>
      <w:t>voroshumKK206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30D" w:rsidRDefault="006B430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2D1" w:rsidRPr="006B430D" w:rsidRDefault="00A34948" w:rsidP="006B430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B430D">
      <w:rPr>
        <w:noProof/>
      </w:rPr>
      <w:t>voroshumKK207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948" w:rsidRDefault="00A34948">
      <w:r>
        <w:separator/>
      </w:r>
    </w:p>
  </w:footnote>
  <w:footnote w:type="continuationSeparator" w:id="0">
    <w:p w:rsidR="00A34948" w:rsidRDefault="00A349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FA5" w:rsidRDefault="00044FA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44FA5" w:rsidRDefault="00044F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FA5" w:rsidRDefault="00044FA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B05E1">
      <w:rPr>
        <w:rStyle w:val="PageNumber"/>
        <w:noProof/>
      </w:rPr>
      <w:t>2</w:t>
    </w:r>
    <w:r>
      <w:rPr>
        <w:rStyle w:val="PageNumber"/>
      </w:rPr>
      <w:fldChar w:fldCharType="end"/>
    </w:r>
  </w:p>
  <w:p w:rsidR="00044FA5" w:rsidRDefault="00044FA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30D" w:rsidRDefault="006B430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41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4FA5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290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BE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34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32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3EA1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C98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2D1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8B2"/>
    <w:rsid w:val="004D13B1"/>
    <w:rsid w:val="004D15E0"/>
    <w:rsid w:val="004D174C"/>
    <w:rsid w:val="004D186A"/>
    <w:rsid w:val="004D1876"/>
    <w:rsid w:val="004D191C"/>
    <w:rsid w:val="004D1A27"/>
    <w:rsid w:val="004D23AC"/>
    <w:rsid w:val="004D2790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A87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D7D24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14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7DF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0D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6B4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A8B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888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414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5E1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592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D49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633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57A61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948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BE6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406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D6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89F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6E58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247B83"/>
  <w15:chartTrackingRefBased/>
  <w15:docId w15:val="{A5AA876A-FC79-4054-9150-C68754521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2241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2241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22414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82241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822414"/>
    <w:rPr>
      <w:b/>
      <w:bCs/>
    </w:rPr>
  </w:style>
  <w:style w:type="paragraph" w:styleId="BalloonText">
    <w:name w:val="Balloon Text"/>
    <w:basedOn w:val="Normal"/>
    <w:link w:val="BalloonTextChar"/>
    <w:rsid w:val="004422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422D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https:/mul2.gov.am/tasks/629356/oneclick/voroshumMK-190.docx?token=b4eec4a734e59ef447fca7c2d32d769c</cp:keywords>
  <dc:description/>
  <cp:lastModifiedBy>Kristina Papyan</cp:lastModifiedBy>
  <cp:revision>4</cp:revision>
  <cp:lastPrinted>2022-06-28T07:56:00Z</cp:lastPrinted>
  <dcterms:created xsi:type="dcterms:W3CDTF">2022-06-28T10:21:00Z</dcterms:created>
  <dcterms:modified xsi:type="dcterms:W3CDTF">2022-06-28T11:12:00Z</dcterms:modified>
</cp:coreProperties>
</file>